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3EA1" w14:textId="77777777" w:rsidR="00624551" w:rsidRDefault="00624551" w:rsidP="0062455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19E3C2" w14:textId="77777777" w:rsidR="00624551" w:rsidRDefault="00624551" w:rsidP="0062455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147</w:t>
      </w:r>
    </w:p>
    <w:p w14:paraId="137B65B3" w14:textId="77777777" w:rsidR="00624551" w:rsidRDefault="00624551" w:rsidP="00624551">
      <w:pPr>
        <w:jc w:val="center"/>
        <w:rPr>
          <w:rFonts w:ascii="Arial" w:hAnsi="Arial" w:cs="Arial"/>
          <w:b/>
          <w:sz w:val="32"/>
        </w:rPr>
      </w:pPr>
      <w:r>
        <w:rPr>
          <w:rFonts w:ascii="Arial" w:hAnsi="Arial" w:cs="Arial"/>
          <w:b/>
          <w:sz w:val="32"/>
        </w:rPr>
        <w:t>Athens, Greece, 26/02/2024 to 01/03/2024</w:t>
      </w:r>
    </w:p>
    <w:p w14:paraId="166026B6" w14:textId="77777777" w:rsidR="00624551" w:rsidRDefault="00624551" w:rsidP="00624551"/>
    <w:p w14:paraId="50D450C0" w14:textId="159D6292" w:rsidR="00624551" w:rsidRDefault="00624551" w:rsidP="00624551"/>
    <w:p w14:paraId="0D235696" w14:textId="77777777" w:rsidR="00624551" w:rsidRDefault="00624551" w:rsidP="00624551"/>
    <w:p w14:paraId="3FCFE72E" w14:textId="77777777" w:rsidR="00624551" w:rsidRDefault="00624551" w:rsidP="00624551">
      <w:r>
        <w:t>Contents:</w:t>
      </w:r>
    </w:p>
    <w:p w14:paraId="4077EB72" w14:textId="09653C3B" w:rsidR="00624551" w:rsidRDefault="0062455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_Toc160999526 \h </w:instrText>
      </w:r>
      <w:r>
        <w:fldChar w:fldCharType="separate"/>
      </w:r>
      <w:r>
        <w:t>5</w:t>
      </w:r>
      <w:r>
        <w:fldChar w:fldCharType="end"/>
      </w:r>
    </w:p>
    <w:p w14:paraId="5390482F" w14:textId="71B27B01" w:rsidR="00624551" w:rsidRDefault="0062455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_Toc160999527 \h </w:instrText>
      </w:r>
      <w:r>
        <w:fldChar w:fldCharType="separate"/>
      </w:r>
      <w:r>
        <w:t>5</w:t>
      </w:r>
      <w:r>
        <w:fldChar w:fldCharType="end"/>
      </w:r>
    </w:p>
    <w:p w14:paraId="612E0FC2" w14:textId="3875C09C" w:rsidR="00624551" w:rsidRDefault="0062455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_Toc160999528 \h </w:instrText>
      </w:r>
      <w:r>
        <w:fldChar w:fldCharType="separate"/>
      </w:r>
      <w:r>
        <w:t>6</w:t>
      </w:r>
      <w:r>
        <w:fldChar w:fldCharType="end"/>
      </w:r>
    </w:p>
    <w:p w14:paraId="3F1F79C4" w14:textId="330BF720" w:rsidR="00624551" w:rsidRDefault="00624551">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_Toc160999529 \h </w:instrText>
      </w:r>
      <w:r>
        <w:fldChar w:fldCharType="separate"/>
      </w:r>
      <w:r>
        <w:t>6</w:t>
      </w:r>
      <w:r>
        <w:fldChar w:fldCharType="end"/>
      </w:r>
    </w:p>
    <w:p w14:paraId="358F2A72" w14:textId="715B6C5D" w:rsidR="00624551" w:rsidRDefault="00624551">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_Toc160999530 \h </w:instrText>
      </w:r>
      <w:r>
        <w:fldChar w:fldCharType="separate"/>
      </w:r>
      <w:r>
        <w:t>6</w:t>
      </w:r>
      <w:r>
        <w:fldChar w:fldCharType="end"/>
      </w:r>
    </w:p>
    <w:p w14:paraId="505C33E0" w14:textId="0FA69D38"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4</w:t>
      </w:r>
      <w:r w:rsidRPr="001612F7">
        <w:rPr>
          <w:rFonts w:asciiTheme="minorHAnsi" w:eastAsiaTheme="minorEastAsia" w:hAnsiTheme="minorHAnsi" w:cstheme="minorBidi"/>
          <w:kern w:val="2"/>
          <w:sz w:val="22"/>
          <w:szCs w:val="22"/>
          <w:lang w:val="fr-FR"/>
          <w14:ligatures w14:val="standardContextual"/>
        </w:rPr>
        <w:tab/>
      </w:r>
      <w:r w:rsidRPr="001612F7">
        <w:rPr>
          <w:lang w:val="fr-FR"/>
        </w:rPr>
        <w:t>Input Liaison statements</w:t>
      </w:r>
      <w:r w:rsidRPr="001612F7">
        <w:rPr>
          <w:lang w:val="fr-FR"/>
        </w:rPr>
        <w:tab/>
      </w:r>
      <w:r>
        <w:fldChar w:fldCharType="begin"/>
      </w:r>
      <w:r w:rsidRPr="001612F7">
        <w:rPr>
          <w:lang w:val="fr-FR"/>
        </w:rPr>
        <w:instrText xml:space="preserve"> PAGEREF _Toc160999531 \h </w:instrText>
      </w:r>
      <w:r>
        <w:fldChar w:fldCharType="separate"/>
      </w:r>
      <w:r w:rsidRPr="001612F7">
        <w:rPr>
          <w:lang w:val="fr-FR"/>
        </w:rPr>
        <w:t>7</w:t>
      </w:r>
      <w:r>
        <w:fldChar w:fldCharType="end"/>
      </w:r>
    </w:p>
    <w:p w14:paraId="7C3EF7C1" w14:textId="4B6F833D"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5</w:t>
      </w:r>
      <w:r w:rsidRPr="001612F7">
        <w:rPr>
          <w:rFonts w:asciiTheme="minorHAnsi" w:eastAsiaTheme="minorEastAsia" w:hAnsiTheme="minorHAnsi" w:cstheme="minorBidi"/>
          <w:kern w:val="2"/>
          <w:sz w:val="22"/>
          <w:szCs w:val="22"/>
          <w:lang w:val="fr-FR"/>
          <w14:ligatures w14:val="standardContextual"/>
        </w:rPr>
        <w:tab/>
      </w:r>
      <w:r w:rsidRPr="001612F7">
        <w:rPr>
          <w:lang w:val="fr-FR"/>
        </w:rPr>
        <w:t>void</w:t>
      </w:r>
      <w:r w:rsidRPr="001612F7">
        <w:rPr>
          <w:lang w:val="fr-FR"/>
        </w:rPr>
        <w:tab/>
      </w:r>
      <w:r>
        <w:fldChar w:fldCharType="begin"/>
      </w:r>
      <w:r w:rsidRPr="001612F7">
        <w:rPr>
          <w:lang w:val="fr-FR"/>
        </w:rPr>
        <w:instrText xml:space="preserve"> PAGEREF _Toc160999532 \h </w:instrText>
      </w:r>
      <w:r>
        <w:fldChar w:fldCharType="separate"/>
      </w:r>
      <w:r w:rsidRPr="001612F7">
        <w:rPr>
          <w:lang w:val="fr-FR"/>
        </w:rPr>
        <w:t>11</w:t>
      </w:r>
      <w:r>
        <w:fldChar w:fldCharType="end"/>
      </w:r>
    </w:p>
    <w:p w14:paraId="16B3B016" w14:textId="5D5DDA2B"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6</w:t>
      </w:r>
      <w:r w:rsidRPr="001612F7">
        <w:rPr>
          <w:rFonts w:asciiTheme="minorHAnsi" w:eastAsiaTheme="minorEastAsia" w:hAnsiTheme="minorHAnsi" w:cstheme="minorBidi"/>
          <w:kern w:val="2"/>
          <w:sz w:val="22"/>
          <w:szCs w:val="22"/>
          <w:lang w:val="fr-FR"/>
          <w14:ligatures w14:val="standardContextual"/>
        </w:rPr>
        <w:tab/>
      </w:r>
      <w:r w:rsidRPr="001612F7">
        <w:rPr>
          <w:lang w:val="fr-FR"/>
        </w:rPr>
        <w:t>void</w:t>
      </w:r>
      <w:r w:rsidRPr="001612F7">
        <w:rPr>
          <w:lang w:val="fr-FR"/>
        </w:rPr>
        <w:tab/>
      </w:r>
      <w:r>
        <w:fldChar w:fldCharType="begin"/>
      </w:r>
      <w:r w:rsidRPr="001612F7">
        <w:rPr>
          <w:lang w:val="fr-FR"/>
        </w:rPr>
        <w:instrText xml:space="preserve"> PAGEREF _Toc160999533 \h </w:instrText>
      </w:r>
      <w:r>
        <w:fldChar w:fldCharType="separate"/>
      </w:r>
      <w:r w:rsidRPr="001612F7">
        <w:rPr>
          <w:lang w:val="fr-FR"/>
        </w:rPr>
        <w:t>11</w:t>
      </w:r>
      <w:r>
        <w:fldChar w:fldCharType="end"/>
      </w:r>
    </w:p>
    <w:p w14:paraId="0676F0F8" w14:textId="53E83542" w:rsidR="00624551" w:rsidRDefault="0062455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_Toc160999534 \h </w:instrText>
      </w:r>
      <w:r>
        <w:fldChar w:fldCharType="separate"/>
      </w:r>
      <w:r>
        <w:t>11</w:t>
      </w:r>
      <w:r>
        <w:fldChar w:fldCharType="end"/>
      </w:r>
    </w:p>
    <w:p w14:paraId="1C071DAE" w14:textId="3938A754" w:rsidR="00624551" w:rsidRDefault="0062455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_Toc160999535 \h </w:instrText>
      </w:r>
      <w:r>
        <w:fldChar w:fldCharType="separate"/>
      </w:r>
      <w:r>
        <w:t>11</w:t>
      </w:r>
      <w:r>
        <w:fldChar w:fldCharType="end"/>
      </w:r>
    </w:p>
    <w:p w14:paraId="580A6FE8" w14:textId="44078A14" w:rsidR="00624551" w:rsidRDefault="0062455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_Toc160999536 \h </w:instrText>
      </w:r>
      <w:r>
        <w:fldChar w:fldCharType="separate"/>
      </w:r>
      <w:r>
        <w:t>11</w:t>
      </w:r>
      <w:r>
        <w:fldChar w:fldCharType="end"/>
      </w:r>
    </w:p>
    <w:p w14:paraId="2373ED00" w14:textId="293B61D9" w:rsidR="00624551" w:rsidRDefault="0062455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_Toc160999537 \h </w:instrText>
      </w:r>
      <w:r>
        <w:fldChar w:fldCharType="separate"/>
      </w:r>
      <w:r>
        <w:t>11</w:t>
      </w:r>
      <w:r>
        <w:fldChar w:fldCharType="end"/>
      </w:r>
    </w:p>
    <w:p w14:paraId="3157EB0C" w14:textId="313C9A37" w:rsidR="00624551" w:rsidRDefault="0062455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_Toc160999538 \h </w:instrText>
      </w:r>
      <w:r>
        <w:fldChar w:fldCharType="separate"/>
      </w:r>
      <w:r>
        <w:t>11</w:t>
      </w:r>
      <w:r>
        <w:fldChar w:fldCharType="end"/>
      </w:r>
    </w:p>
    <w:p w14:paraId="14E1013B" w14:textId="7D732C57" w:rsidR="00624551" w:rsidRDefault="0062455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_Toc160999539 \h </w:instrText>
      </w:r>
      <w:r>
        <w:fldChar w:fldCharType="separate"/>
      </w:r>
      <w:r>
        <w:t>11</w:t>
      </w:r>
      <w:r>
        <w:fldChar w:fldCharType="end"/>
      </w:r>
    </w:p>
    <w:p w14:paraId="16F8EE0E" w14:textId="499CDEED" w:rsidR="00624551" w:rsidRDefault="0062455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_Toc160999540 \h </w:instrText>
      </w:r>
      <w:r>
        <w:fldChar w:fldCharType="separate"/>
      </w:r>
      <w:r>
        <w:t>11</w:t>
      </w:r>
      <w:r>
        <w:fldChar w:fldCharType="end"/>
      </w:r>
    </w:p>
    <w:p w14:paraId="66D15CB6" w14:textId="272F464A" w:rsidR="00624551" w:rsidRDefault="0062455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_Toc160999541 \h </w:instrText>
      </w:r>
      <w:r>
        <w:fldChar w:fldCharType="separate"/>
      </w:r>
      <w:r>
        <w:t>11</w:t>
      </w:r>
      <w:r>
        <w:fldChar w:fldCharType="end"/>
      </w:r>
    </w:p>
    <w:p w14:paraId="08DE92DA" w14:textId="21030DED" w:rsidR="00624551" w:rsidRDefault="0062455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_Toc160999542 \h </w:instrText>
      </w:r>
      <w:r>
        <w:fldChar w:fldCharType="separate"/>
      </w:r>
      <w:r>
        <w:t>11</w:t>
      </w:r>
      <w:r>
        <w:fldChar w:fldCharType="end"/>
      </w:r>
    </w:p>
    <w:p w14:paraId="5DB47BC7" w14:textId="54EE623E" w:rsidR="00624551" w:rsidRDefault="0062455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_Toc160999543 \h </w:instrText>
      </w:r>
      <w:r>
        <w:fldChar w:fldCharType="separate"/>
      </w:r>
      <w:r>
        <w:t>11</w:t>
      </w:r>
      <w:r>
        <w:fldChar w:fldCharType="end"/>
      </w:r>
    </w:p>
    <w:p w14:paraId="6FFD5F2D" w14:textId="04294E8D" w:rsidR="00624551" w:rsidRDefault="0062455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_Toc160999544 \h </w:instrText>
      </w:r>
      <w:r>
        <w:fldChar w:fldCharType="separate"/>
      </w:r>
      <w:r>
        <w:t>11</w:t>
      </w:r>
      <w:r>
        <w:fldChar w:fldCharType="end"/>
      </w:r>
    </w:p>
    <w:p w14:paraId="6639320A" w14:textId="4813ED94" w:rsidR="00624551" w:rsidRDefault="0062455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_Toc160999545 \h </w:instrText>
      </w:r>
      <w:r>
        <w:fldChar w:fldCharType="separate"/>
      </w:r>
      <w:r>
        <w:t>11</w:t>
      </w:r>
      <w:r>
        <w:fldChar w:fldCharType="end"/>
      </w:r>
    </w:p>
    <w:p w14:paraId="3B418AAA" w14:textId="51BE9A34" w:rsidR="00624551" w:rsidRDefault="0062455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_Toc160999546 \h </w:instrText>
      </w:r>
      <w:r>
        <w:fldChar w:fldCharType="separate"/>
      </w:r>
      <w:r>
        <w:t>11</w:t>
      </w:r>
      <w:r>
        <w:fldChar w:fldCharType="end"/>
      </w:r>
    </w:p>
    <w:p w14:paraId="5C717E36" w14:textId="01C726C6" w:rsidR="00624551" w:rsidRDefault="0062455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_Toc160999547 \h </w:instrText>
      </w:r>
      <w:r>
        <w:fldChar w:fldCharType="separate"/>
      </w:r>
      <w:r>
        <w:t>11</w:t>
      </w:r>
      <w:r>
        <w:fldChar w:fldCharType="end"/>
      </w:r>
    </w:p>
    <w:p w14:paraId="0903D163" w14:textId="52907FE2" w:rsidR="00624551" w:rsidRDefault="0062455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_Toc160999548 \h </w:instrText>
      </w:r>
      <w:r>
        <w:fldChar w:fldCharType="separate"/>
      </w:r>
      <w:r>
        <w:t>11</w:t>
      </w:r>
      <w:r>
        <w:fldChar w:fldCharType="end"/>
      </w:r>
    </w:p>
    <w:p w14:paraId="7284686D" w14:textId="75B491FF" w:rsidR="00624551" w:rsidRDefault="0062455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_Toc160999549 \h </w:instrText>
      </w:r>
      <w:r>
        <w:fldChar w:fldCharType="separate"/>
      </w:r>
      <w:r>
        <w:t>11</w:t>
      </w:r>
      <w:r>
        <w:fldChar w:fldCharType="end"/>
      </w:r>
    </w:p>
    <w:p w14:paraId="5CA716E8" w14:textId="20AE8AE7" w:rsidR="00624551" w:rsidRDefault="0062455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_Toc160999550 \h </w:instrText>
      </w:r>
      <w:r>
        <w:fldChar w:fldCharType="separate"/>
      </w:r>
      <w:r>
        <w:t>11</w:t>
      </w:r>
      <w:r>
        <w:fldChar w:fldCharType="end"/>
      </w:r>
    </w:p>
    <w:p w14:paraId="11269F1F" w14:textId="135B645F" w:rsidR="00624551" w:rsidRDefault="00624551">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_Toc160999551 \h </w:instrText>
      </w:r>
      <w:r>
        <w:fldChar w:fldCharType="separate"/>
      </w:r>
      <w:r>
        <w:t>11</w:t>
      </w:r>
      <w:r>
        <w:fldChar w:fldCharType="end"/>
      </w:r>
    </w:p>
    <w:p w14:paraId="11B31DC4" w14:textId="6C2C994B" w:rsidR="00624551" w:rsidRDefault="00624551">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_Toc160999552 \h </w:instrText>
      </w:r>
      <w:r>
        <w:fldChar w:fldCharType="separate"/>
      </w:r>
      <w:r>
        <w:t>11</w:t>
      </w:r>
      <w:r>
        <w:fldChar w:fldCharType="end"/>
      </w:r>
    </w:p>
    <w:p w14:paraId="1F898FD8" w14:textId="0F5D83C3" w:rsidR="00624551" w:rsidRDefault="00624551">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_Toc160999553 \h </w:instrText>
      </w:r>
      <w:r>
        <w:fldChar w:fldCharType="separate"/>
      </w:r>
      <w:r>
        <w:t>11</w:t>
      </w:r>
      <w:r>
        <w:fldChar w:fldCharType="end"/>
      </w:r>
    </w:p>
    <w:p w14:paraId="7B600850" w14:textId="58F692BF" w:rsidR="00624551" w:rsidRDefault="0062455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_Toc160999554 \h </w:instrText>
      </w:r>
      <w:r>
        <w:fldChar w:fldCharType="separate"/>
      </w:r>
      <w:r>
        <w:t>12</w:t>
      </w:r>
      <w:r>
        <w:fldChar w:fldCharType="end"/>
      </w:r>
    </w:p>
    <w:p w14:paraId="2E2BE3C5" w14:textId="70CA71C9" w:rsidR="00624551" w:rsidRDefault="00624551">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_Toc160999555 \h </w:instrText>
      </w:r>
      <w:r>
        <w:fldChar w:fldCharType="separate"/>
      </w:r>
      <w:r>
        <w:t>12</w:t>
      </w:r>
      <w:r>
        <w:fldChar w:fldCharType="end"/>
      </w:r>
    </w:p>
    <w:p w14:paraId="64CDB609" w14:textId="4F4D313D" w:rsidR="00624551" w:rsidRDefault="00624551">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_Toc160999556 \h </w:instrText>
      </w:r>
      <w:r>
        <w:fldChar w:fldCharType="separate"/>
      </w:r>
      <w:r>
        <w:t>14</w:t>
      </w:r>
      <w:r>
        <w:fldChar w:fldCharType="end"/>
      </w:r>
    </w:p>
    <w:p w14:paraId="42CD5D52" w14:textId="49133C9A" w:rsidR="00624551" w:rsidRDefault="00624551">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_Toc160999557 \h </w:instrText>
      </w:r>
      <w:r>
        <w:fldChar w:fldCharType="separate"/>
      </w:r>
      <w:r>
        <w:t>14</w:t>
      </w:r>
      <w:r>
        <w:fldChar w:fldCharType="end"/>
      </w:r>
    </w:p>
    <w:p w14:paraId="5B81FBC3" w14:textId="08D8A341" w:rsidR="00624551" w:rsidRDefault="00624551">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_Toc160999558 \h </w:instrText>
      </w:r>
      <w:r>
        <w:fldChar w:fldCharType="separate"/>
      </w:r>
      <w:r>
        <w:t>14</w:t>
      </w:r>
      <w:r>
        <w:fldChar w:fldCharType="end"/>
      </w:r>
    </w:p>
    <w:p w14:paraId="24A4540A" w14:textId="3232261D" w:rsidR="00624551" w:rsidRDefault="00624551">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_Toc160999559 \h </w:instrText>
      </w:r>
      <w:r>
        <w:fldChar w:fldCharType="separate"/>
      </w:r>
      <w:r>
        <w:t>14</w:t>
      </w:r>
      <w:r>
        <w:fldChar w:fldCharType="end"/>
      </w:r>
    </w:p>
    <w:p w14:paraId="4F38C233" w14:textId="392E0F92" w:rsidR="00624551" w:rsidRDefault="00624551">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_Toc160999560 \h </w:instrText>
      </w:r>
      <w:r>
        <w:fldChar w:fldCharType="separate"/>
      </w:r>
      <w:r>
        <w:t>14</w:t>
      </w:r>
      <w:r>
        <w:fldChar w:fldCharType="end"/>
      </w:r>
    </w:p>
    <w:p w14:paraId="4F7EEBB4" w14:textId="6866D71F" w:rsidR="00624551" w:rsidRDefault="00624551">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_Toc160999561 \h </w:instrText>
      </w:r>
      <w:r>
        <w:fldChar w:fldCharType="separate"/>
      </w:r>
      <w:r>
        <w:t>14</w:t>
      </w:r>
      <w:r>
        <w:fldChar w:fldCharType="end"/>
      </w:r>
    </w:p>
    <w:p w14:paraId="532535AD" w14:textId="7605F638" w:rsidR="00624551" w:rsidRDefault="00624551">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_Toc160999562 \h </w:instrText>
      </w:r>
      <w:r>
        <w:fldChar w:fldCharType="separate"/>
      </w:r>
      <w:r>
        <w:t>14</w:t>
      </w:r>
      <w:r>
        <w:fldChar w:fldCharType="end"/>
      </w:r>
    </w:p>
    <w:p w14:paraId="55890D28" w14:textId="16BA303B" w:rsidR="00624551" w:rsidRDefault="00624551">
      <w:pPr>
        <w:pStyle w:val="TOC3"/>
        <w:rPr>
          <w:rFonts w:asciiTheme="minorHAnsi" w:eastAsiaTheme="minorEastAsia" w:hAnsiTheme="minorHAnsi" w:cstheme="minorBidi"/>
          <w:kern w:val="2"/>
          <w:sz w:val="22"/>
          <w:szCs w:val="22"/>
          <w14:ligatures w14:val="standardContextual"/>
        </w:rPr>
      </w:pPr>
      <w:r>
        <w:lastRenderedPageBreak/>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_Toc160999563 \h </w:instrText>
      </w:r>
      <w:r>
        <w:fldChar w:fldCharType="separate"/>
      </w:r>
      <w:r>
        <w:t>14</w:t>
      </w:r>
      <w:r>
        <w:fldChar w:fldCharType="end"/>
      </w:r>
    </w:p>
    <w:p w14:paraId="05CA932C" w14:textId="5DD7C39B" w:rsidR="00624551" w:rsidRDefault="00624551">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_Toc160999564 \h </w:instrText>
      </w:r>
      <w:r>
        <w:fldChar w:fldCharType="separate"/>
      </w:r>
      <w:r>
        <w:t>16</w:t>
      </w:r>
      <w:r>
        <w:fldChar w:fldCharType="end"/>
      </w:r>
    </w:p>
    <w:p w14:paraId="477CB814" w14:textId="557D8296" w:rsidR="00624551" w:rsidRDefault="00624551">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_Toc160999565 \h </w:instrText>
      </w:r>
      <w:r>
        <w:fldChar w:fldCharType="separate"/>
      </w:r>
      <w:r>
        <w:t>16</w:t>
      </w:r>
      <w:r>
        <w:fldChar w:fldCharType="end"/>
      </w:r>
    </w:p>
    <w:p w14:paraId="16AEC0D8" w14:textId="000F33DD" w:rsidR="00624551" w:rsidRDefault="00624551">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_Toc160999566 \h </w:instrText>
      </w:r>
      <w:r>
        <w:fldChar w:fldCharType="separate"/>
      </w:r>
      <w:r>
        <w:t>16</w:t>
      </w:r>
      <w:r>
        <w:fldChar w:fldCharType="end"/>
      </w:r>
    </w:p>
    <w:p w14:paraId="4928CF52" w14:textId="0DC111B8" w:rsidR="00624551" w:rsidRDefault="00624551">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_Toc160999567 \h </w:instrText>
      </w:r>
      <w:r>
        <w:fldChar w:fldCharType="separate"/>
      </w:r>
      <w:r>
        <w:t>16</w:t>
      </w:r>
      <w:r>
        <w:fldChar w:fldCharType="end"/>
      </w:r>
    </w:p>
    <w:p w14:paraId="3DA6671D" w14:textId="53AC3165" w:rsidR="00624551" w:rsidRDefault="00624551">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_Toc160999568 \h </w:instrText>
      </w:r>
      <w:r>
        <w:fldChar w:fldCharType="separate"/>
      </w:r>
      <w:r>
        <w:t>16</w:t>
      </w:r>
      <w:r>
        <w:fldChar w:fldCharType="end"/>
      </w:r>
    </w:p>
    <w:p w14:paraId="33CE93B6" w14:textId="4F767B19" w:rsidR="00624551" w:rsidRDefault="00624551">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_Toc160999569 \h </w:instrText>
      </w:r>
      <w:r>
        <w:fldChar w:fldCharType="separate"/>
      </w:r>
      <w:r>
        <w:t>16</w:t>
      </w:r>
      <w:r>
        <w:fldChar w:fldCharType="end"/>
      </w:r>
    </w:p>
    <w:p w14:paraId="17056E3C" w14:textId="38983A33" w:rsidR="00624551" w:rsidRDefault="00624551">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_Toc160999570 \h </w:instrText>
      </w:r>
      <w:r>
        <w:fldChar w:fldCharType="separate"/>
      </w:r>
      <w:r>
        <w:t>16</w:t>
      </w:r>
      <w:r>
        <w:fldChar w:fldCharType="end"/>
      </w:r>
    </w:p>
    <w:p w14:paraId="4662A15A" w14:textId="6390D4CA" w:rsidR="00624551" w:rsidRDefault="00624551">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_Toc160999571 \h </w:instrText>
      </w:r>
      <w:r>
        <w:fldChar w:fldCharType="separate"/>
      </w:r>
      <w:r>
        <w:t>16</w:t>
      </w:r>
      <w:r>
        <w:fldChar w:fldCharType="end"/>
      </w:r>
    </w:p>
    <w:p w14:paraId="50D4E451" w14:textId="00BED526" w:rsidR="00624551" w:rsidRDefault="00624551">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_Toc160999572 \h </w:instrText>
      </w:r>
      <w:r>
        <w:fldChar w:fldCharType="separate"/>
      </w:r>
      <w:r>
        <w:t>16</w:t>
      </w:r>
      <w:r>
        <w:fldChar w:fldCharType="end"/>
      </w:r>
    </w:p>
    <w:p w14:paraId="1247E37A" w14:textId="2A15EB5E" w:rsidR="00624551" w:rsidRDefault="00624551">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_Toc160999573 \h </w:instrText>
      </w:r>
      <w:r>
        <w:fldChar w:fldCharType="separate"/>
      </w:r>
      <w:r>
        <w:t>16</w:t>
      </w:r>
      <w:r>
        <w:fldChar w:fldCharType="end"/>
      </w:r>
    </w:p>
    <w:p w14:paraId="6AEE6FF2" w14:textId="485AF95B" w:rsidR="00624551" w:rsidRDefault="00624551">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_Toc160999574 \h </w:instrText>
      </w:r>
      <w:r>
        <w:fldChar w:fldCharType="separate"/>
      </w:r>
      <w:r>
        <w:t>16</w:t>
      </w:r>
      <w:r>
        <w:fldChar w:fldCharType="end"/>
      </w:r>
    </w:p>
    <w:p w14:paraId="584992B2" w14:textId="0A9E4DF4" w:rsidR="00624551" w:rsidRDefault="00624551">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_Toc160999575 \h </w:instrText>
      </w:r>
      <w:r>
        <w:fldChar w:fldCharType="separate"/>
      </w:r>
      <w:r>
        <w:t>16</w:t>
      </w:r>
      <w:r>
        <w:fldChar w:fldCharType="end"/>
      </w:r>
    </w:p>
    <w:p w14:paraId="198D9334" w14:textId="43C71CD5"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17.2.1.3</w:t>
      </w:r>
      <w:r w:rsidRPr="001612F7">
        <w:rPr>
          <w:rFonts w:asciiTheme="minorHAnsi" w:eastAsiaTheme="minorEastAsia" w:hAnsiTheme="minorHAnsi" w:cstheme="minorBidi"/>
          <w:kern w:val="2"/>
          <w:sz w:val="22"/>
          <w:szCs w:val="22"/>
          <w:lang w:val="fr-FR"/>
          <w14:ligatures w14:val="standardContextual"/>
        </w:rPr>
        <w:tab/>
      </w:r>
      <w:r w:rsidRPr="001612F7">
        <w:rPr>
          <w:lang w:val="fr-FR"/>
        </w:rPr>
        <w:t>SAES17-non3GPP</w:t>
      </w:r>
      <w:r w:rsidRPr="001612F7">
        <w:rPr>
          <w:lang w:val="fr-FR"/>
        </w:rPr>
        <w:tab/>
      </w:r>
      <w:r>
        <w:fldChar w:fldCharType="begin"/>
      </w:r>
      <w:r w:rsidRPr="001612F7">
        <w:rPr>
          <w:lang w:val="fr-FR"/>
        </w:rPr>
        <w:instrText xml:space="preserve"> PAGEREF _Toc160999576 \h </w:instrText>
      </w:r>
      <w:r>
        <w:fldChar w:fldCharType="separate"/>
      </w:r>
      <w:r w:rsidRPr="001612F7">
        <w:rPr>
          <w:lang w:val="fr-FR"/>
        </w:rPr>
        <w:t>16</w:t>
      </w:r>
      <w:r>
        <w:fldChar w:fldCharType="end"/>
      </w:r>
    </w:p>
    <w:p w14:paraId="6754F1E1" w14:textId="675381B6"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5GProtoc17 WIs</w:t>
      </w:r>
      <w:r w:rsidRPr="001612F7">
        <w:rPr>
          <w:lang w:val="fr-FR"/>
        </w:rPr>
        <w:tab/>
      </w:r>
      <w:r>
        <w:fldChar w:fldCharType="begin"/>
      </w:r>
      <w:r w:rsidRPr="001612F7">
        <w:rPr>
          <w:lang w:val="fr-FR"/>
        </w:rPr>
        <w:instrText xml:space="preserve"> PAGEREF _Toc160999577 \h </w:instrText>
      </w:r>
      <w:r>
        <w:fldChar w:fldCharType="separate"/>
      </w:r>
      <w:r w:rsidRPr="001612F7">
        <w:rPr>
          <w:lang w:val="fr-FR"/>
        </w:rPr>
        <w:t>16</w:t>
      </w:r>
      <w:r>
        <w:fldChar w:fldCharType="end"/>
      </w:r>
    </w:p>
    <w:p w14:paraId="40D02339" w14:textId="3F229496"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17.2.2.1</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5GProtoc17</w:t>
      </w:r>
      <w:r w:rsidRPr="001612F7">
        <w:rPr>
          <w:lang w:val="fr-FR"/>
        </w:rPr>
        <w:tab/>
      </w:r>
      <w:r>
        <w:fldChar w:fldCharType="begin"/>
      </w:r>
      <w:r w:rsidRPr="001612F7">
        <w:rPr>
          <w:lang w:val="fr-FR"/>
        </w:rPr>
        <w:instrText xml:space="preserve"> PAGEREF _Toc160999578 \h </w:instrText>
      </w:r>
      <w:r>
        <w:fldChar w:fldCharType="separate"/>
      </w:r>
      <w:r w:rsidRPr="001612F7">
        <w:rPr>
          <w:lang w:val="fr-FR"/>
        </w:rPr>
        <w:t>16</w:t>
      </w:r>
      <w:r>
        <w:fldChar w:fldCharType="end"/>
      </w:r>
    </w:p>
    <w:p w14:paraId="0BE41D6C" w14:textId="2B56EAFB" w:rsidR="00624551" w:rsidRDefault="00624551">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_Toc160999579 \h </w:instrText>
      </w:r>
      <w:r>
        <w:fldChar w:fldCharType="separate"/>
      </w:r>
      <w:r>
        <w:t>16</w:t>
      </w:r>
      <w:r>
        <w:fldChar w:fldCharType="end"/>
      </w:r>
    </w:p>
    <w:p w14:paraId="4949784C" w14:textId="7949FF69" w:rsidR="00624551" w:rsidRDefault="00624551">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_Toc160999580 \h </w:instrText>
      </w:r>
      <w:r>
        <w:fldChar w:fldCharType="separate"/>
      </w:r>
      <w:r>
        <w:t>16</w:t>
      </w:r>
      <w:r>
        <w:fldChar w:fldCharType="end"/>
      </w:r>
    </w:p>
    <w:p w14:paraId="2298E110" w14:textId="25C5DBB8" w:rsidR="00624551" w:rsidRDefault="00624551">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_Toc160999581 \h </w:instrText>
      </w:r>
      <w:r>
        <w:fldChar w:fldCharType="separate"/>
      </w:r>
      <w:r>
        <w:t>16</w:t>
      </w:r>
      <w:r>
        <w:fldChar w:fldCharType="end"/>
      </w:r>
    </w:p>
    <w:p w14:paraId="5DFEFA67" w14:textId="53D1D0B4" w:rsidR="00624551" w:rsidRDefault="00624551">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_Toc160999582 \h </w:instrText>
      </w:r>
      <w:r>
        <w:fldChar w:fldCharType="separate"/>
      </w:r>
      <w:r>
        <w:t>16</w:t>
      </w:r>
      <w:r>
        <w:fldChar w:fldCharType="end"/>
      </w:r>
    </w:p>
    <w:p w14:paraId="19D92839" w14:textId="30F18658" w:rsidR="00624551" w:rsidRDefault="00624551">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_Toc160999583 \h </w:instrText>
      </w:r>
      <w:r>
        <w:fldChar w:fldCharType="separate"/>
      </w:r>
      <w:r>
        <w:t>16</w:t>
      </w:r>
      <w:r>
        <w:fldChar w:fldCharType="end"/>
      </w:r>
    </w:p>
    <w:p w14:paraId="3AE8CE47" w14:textId="6E4C520C" w:rsidR="00624551" w:rsidRDefault="00624551">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_Toc160999584 \h </w:instrText>
      </w:r>
      <w:r>
        <w:fldChar w:fldCharType="separate"/>
      </w:r>
      <w:r>
        <w:t>16</w:t>
      </w:r>
      <w:r>
        <w:fldChar w:fldCharType="end"/>
      </w:r>
    </w:p>
    <w:p w14:paraId="103E3CC8" w14:textId="573069E5" w:rsidR="00624551" w:rsidRDefault="00624551">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_Toc160999585 \h </w:instrText>
      </w:r>
      <w:r>
        <w:fldChar w:fldCharType="separate"/>
      </w:r>
      <w:r>
        <w:t>16</w:t>
      </w:r>
      <w:r>
        <w:fldChar w:fldCharType="end"/>
      </w:r>
    </w:p>
    <w:p w14:paraId="3EAE86F8" w14:textId="016ACEAA" w:rsidR="00624551" w:rsidRDefault="00624551">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_Toc160999586 \h </w:instrText>
      </w:r>
      <w:r>
        <w:fldChar w:fldCharType="separate"/>
      </w:r>
      <w:r>
        <w:t>16</w:t>
      </w:r>
      <w:r>
        <w:fldChar w:fldCharType="end"/>
      </w:r>
    </w:p>
    <w:p w14:paraId="487CA86B" w14:textId="1578CA7F" w:rsidR="00624551" w:rsidRDefault="00624551">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_Toc160999587 \h </w:instrText>
      </w:r>
      <w:r>
        <w:fldChar w:fldCharType="separate"/>
      </w:r>
      <w:r>
        <w:t>16</w:t>
      </w:r>
      <w:r>
        <w:fldChar w:fldCharType="end"/>
      </w:r>
    </w:p>
    <w:p w14:paraId="7155DFEB" w14:textId="6F3E49E9" w:rsidR="00624551" w:rsidRDefault="00624551">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_Toc160999588 \h </w:instrText>
      </w:r>
      <w:r>
        <w:fldChar w:fldCharType="separate"/>
      </w:r>
      <w:r>
        <w:t>17</w:t>
      </w:r>
      <w:r>
        <w:fldChar w:fldCharType="end"/>
      </w:r>
    </w:p>
    <w:p w14:paraId="067C2C6A" w14:textId="537A44AC" w:rsidR="00624551" w:rsidRDefault="00624551">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_Toc160999589 \h </w:instrText>
      </w:r>
      <w:r>
        <w:fldChar w:fldCharType="separate"/>
      </w:r>
      <w:r>
        <w:t>17</w:t>
      </w:r>
      <w:r>
        <w:fldChar w:fldCharType="end"/>
      </w:r>
    </w:p>
    <w:p w14:paraId="64C0A3AA" w14:textId="65E863D2" w:rsidR="00624551" w:rsidRDefault="00624551">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_Toc160999590 \h </w:instrText>
      </w:r>
      <w:r>
        <w:fldChar w:fldCharType="separate"/>
      </w:r>
      <w:r>
        <w:t>17</w:t>
      </w:r>
      <w:r>
        <w:fldChar w:fldCharType="end"/>
      </w:r>
    </w:p>
    <w:p w14:paraId="4D53A3B3" w14:textId="32B1C5A5" w:rsidR="00624551" w:rsidRDefault="00624551">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_Toc160999591 \h </w:instrText>
      </w:r>
      <w:r>
        <w:fldChar w:fldCharType="separate"/>
      </w:r>
      <w:r>
        <w:t>17</w:t>
      </w:r>
      <w:r>
        <w:fldChar w:fldCharType="end"/>
      </w:r>
    </w:p>
    <w:p w14:paraId="1CBBD5EF" w14:textId="44C36945" w:rsidR="00624551" w:rsidRDefault="00624551">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_Toc160999592 \h </w:instrText>
      </w:r>
      <w:r>
        <w:fldChar w:fldCharType="separate"/>
      </w:r>
      <w:r>
        <w:t>17</w:t>
      </w:r>
      <w:r>
        <w:fldChar w:fldCharType="end"/>
      </w:r>
    </w:p>
    <w:p w14:paraId="6D0AE55F" w14:textId="65C8C5B7" w:rsidR="00624551" w:rsidRDefault="00624551">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_Toc160999593 \h </w:instrText>
      </w:r>
      <w:r>
        <w:fldChar w:fldCharType="separate"/>
      </w:r>
      <w:r>
        <w:t>17</w:t>
      </w:r>
      <w:r>
        <w:fldChar w:fldCharType="end"/>
      </w:r>
    </w:p>
    <w:p w14:paraId="560E6C84" w14:textId="6254AF8A" w:rsidR="00624551" w:rsidRDefault="00624551">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_Toc160999594 \h </w:instrText>
      </w:r>
      <w:r>
        <w:fldChar w:fldCharType="separate"/>
      </w:r>
      <w:r>
        <w:t>17</w:t>
      </w:r>
      <w:r>
        <w:fldChar w:fldCharType="end"/>
      </w:r>
    </w:p>
    <w:p w14:paraId="0265D94D" w14:textId="53D620C0" w:rsidR="00624551" w:rsidRDefault="00624551">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_Toc160999595 \h </w:instrText>
      </w:r>
      <w:r>
        <w:fldChar w:fldCharType="separate"/>
      </w:r>
      <w:r>
        <w:t>17</w:t>
      </w:r>
      <w:r>
        <w:fldChar w:fldCharType="end"/>
      </w:r>
    </w:p>
    <w:p w14:paraId="184E0E2E" w14:textId="50C6572E" w:rsidR="00624551" w:rsidRDefault="00624551">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_Toc160999596 \h </w:instrText>
      </w:r>
      <w:r>
        <w:fldChar w:fldCharType="separate"/>
      </w:r>
      <w:r>
        <w:t>19</w:t>
      </w:r>
      <w:r>
        <w:fldChar w:fldCharType="end"/>
      </w:r>
    </w:p>
    <w:p w14:paraId="0582BED4" w14:textId="1584F330" w:rsidR="00624551" w:rsidRDefault="00624551">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_Toc160999597 \h </w:instrText>
      </w:r>
      <w:r>
        <w:fldChar w:fldCharType="separate"/>
      </w:r>
      <w:r>
        <w:t>19</w:t>
      </w:r>
      <w:r>
        <w:fldChar w:fldCharType="end"/>
      </w:r>
    </w:p>
    <w:p w14:paraId="03DF7368" w14:textId="1B841088" w:rsidR="00624551" w:rsidRDefault="00624551">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_Toc160999598 \h </w:instrText>
      </w:r>
      <w:r>
        <w:fldChar w:fldCharType="separate"/>
      </w:r>
      <w:r>
        <w:t>19</w:t>
      </w:r>
      <w:r>
        <w:fldChar w:fldCharType="end"/>
      </w:r>
    </w:p>
    <w:p w14:paraId="2E5B0C96" w14:textId="16A399E6" w:rsidR="00624551" w:rsidRDefault="00624551">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_Toc160999599 \h </w:instrText>
      </w:r>
      <w:r>
        <w:fldChar w:fldCharType="separate"/>
      </w:r>
      <w:r>
        <w:t>19</w:t>
      </w:r>
      <w:r>
        <w:fldChar w:fldCharType="end"/>
      </w:r>
    </w:p>
    <w:p w14:paraId="75FEABFB" w14:textId="5017A3D2" w:rsidR="00624551" w:rsidRDefault="00624551">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_Toc160999600 \h </w:instrText>
      </w:r>
      <w:r>
        <w:fldChar w:fldCharType="separate"/>
      </w:r>
      <w:r>
        <w:t>19</w:t>
      </w:r>
      <w:r>
        <w:fldChar w:fldCharType="end"/>
      </w:r>
    </w:p>
    <w:p w14:paraId="4618C60D" w14:textId="4637F305" w:rsidR="00624551" w:rsidRDefault="00624551">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_Toc160999601 \h </w:instrText>
      </w:r>
      <w:r>
        <w:fldChar w:fldCharType="separate"/>
      </w:r>
      <w:r>
        <w:t>20</w:t>
      </w:r>
      <w:r>
        <w:fldChar w:fldCharType="end"/>
      </w:r>
    </w:p>
    <w:p w14:paraId="3F72C2F4" w14:textId="12B02B4A"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17.2.25</w:t>
      </w:r>
      <w:r w:rsidRPr="001612F7">
        <w:rPr>
          <w:rFonts w:asciiTheme="minorHAnsi" w:eastAsiaTheme="minorEastAsia" w:hAnsiTheme="minorHAnsi" w:cstheme="minorBidi"/>
          <w:kern w:val="2"/>
          <w:sz w:val="22"/>
          <w:szCs w:val="22"/>
          <w:lang w:val="fr-FR"/>
          <w14:ligatures w14:val="standardContextual"/>
        </w:rPr>
        <w:tab/>
      </w:r>
      <w:r w:rsidRPr="001612F7">
        <w:rPr>
          <w:lang w:val="fr-FR"/>
        </w:rPr>
        <w:t>5MBS</w:t>
      </w:r>
      <w:r w:rsidRPr="001612F7">
        <w:rPr>
          <w:lang w:val="fr-FR"/>
        </w:rPr>
        <w:tab/>
      </w:r>
      <w:r>
        <w:fldChar w:fldCharType="begin"/>
      </w:r>
      <w:r w:rsidRPr="001612F7">
        <w:rPr>
          <w:lang w:val="fr-FR"/>
        </w:rPr>
        <w:instrText xml:space="preserve"> PAGEREF _Toc160999602 \h </w:instrText>
      </w:r>
      <w:r>
        <w:fldChar w:fldCharType="separate"/>
      </w:r>
      <w:r w:rsidRPr="001612F7">
        <w:rPr>
          <w:lang w:val="fr-FR"/>
        </w:rPr>
        <w:t>20</w:t>
      </w:r>
      <w:r>
        <w:fldChar w:fldCharType="end"/>
      </w:r>
    </w:p>
    <w:p w14:paraId="30ADE980" w14:textId="13F42C50"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17.2.26</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TEI17_N3SLICE</w:t>
      </w:r>
      <w:r w:rsidRPr="001612F7">
        <w:rPr>
          <w:lang w:val="fr-FR"/>
        </w:rPr>
        <w:tab/>
      </w:r>
      <w:r>
        <w:fldChar w:fldCharType="begin"/>
      </w:r>
      <w:r w:rsidRPr="001612F7">
        <w:rPr>
          <w:lang w:val="fr-FR"/>
        </w:rPr>
        <w:instrText xml:space="preserve"> PAGEREF _Toc160999603 \h </w:instrText>
      </w:r>
      <w:r>
        <w:fldChar w:fldCharType="separate"/>
      </w:r>
      <w:r w:rsidRPr="001612F7">
        <w:rPr>
          <w:lang w:val="fr-FR"/>
        </w:rPr>
        <w:t>21</w:t>
      </w:r>
      <w:r>
        <w:fldChar w:fldCharType="end"/>
      </w:r>
    </w:p>
    <w:p w14:paraId="1AE3ABB1" w14:textId="68B47531"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17.2.27</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TEI17_SE_RPS</w:t>
      </w:r>
      <w:r w:rsidRPr="001612F7">
        <w:rPr>
          <w:lang w:val="fr-FR"/>
        </w:rPr>
        <w:tab/>
      </w:r>
      <w:r>
        <w:fldChar w:fldCharType="begin"/>
      </w:r>
      <w:r w:rsidRPr="001612F7">
        <w:rPr>
          <w:lang w:val="fr-FR"/>
        </w:rPr>
        <w:instrText xml:space="preserve"> PAGEREF _Toc160999604 \h </w:instrText>
      </w:r>
      <w:r>
        <w:fldChar w:fldCharType="separate"/>
      </w:r>
      <w:r w:rsidRPr="001612F7">
        <w:rPr>
          <w:lang w:val="fr-FR"/>
        </w:rPr>
        <w:t>21</w:t>
      </w:r>
      <w:r>
        <w:fldChar w:fldCharType="end"/>
      </w:r>
    </w:p>
    <w:p w14:paraId="2B3E7720" w14:textId="38105486" w:rsidR="00624551" w:rsidRDefault="00624551">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_Toc160999605 \h </w:instrText>
      </w:r>
      <w:r>
        <w:fldChar w:fldCharType="separate"/>
      </w:r>
      <w:r>
        <w:t>21</w:t>
      </w:r>
      <w:r>
        <w:fldChar w:fldCharType="end"/>
      </w:r>
    </w:p>
    <w:p w14:paraId="166CC797" w14:textId="4C9DDF0E" w:rsidR="00624551" w:rsidRDefault="00624551">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_Toc160999606 \h </w:instrText>
      </w:r>
      <w:r>
        <w:fldChar w:fldCharType="separate"/>
      </w:r>
      <w:r>
        <w:t>21</w:t>
      </w:r>
      <w:r>
        <w:fldChar w:fldCharType="end"/>
      </w:r>
    </w:p>
    <w:p w14:paraId="6631B1D6" w14:textId="0E31E9BE" w:rsidR="00624551" w:rsidRDefault="00624551">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_Toc160999607 \h </w:instrText>
      </w:r>
      <w:r>
        <w:fldChar w:fldCharType="separate"/>
      </w:r>
      <w:r>
        <w:t>21</w:t>
      </w:r>
      <w:r>
        <w:fldChar w:fldCharType="end"/>
      </w:r>
    </w:p>
    <w:p w14:paraId="1B80519C" w14:textId="74A6ED3D" w:rsidR="00624551" w:rsidRDefault="00624551">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_Toc160999608 \h </w:instrText>
      </w:r>
      <w:r>
        <w:fldChar w:fldCharType="separate"/>
      </w:r>
      <w:r>
        <w:t>22</w:t>
      </w:r>
      <w:r>
        <w:fldChar w:fldCharType="end"/>
      </w:r>
    </w:p>
    <w:p w14:paraId="24C7929C" w14:textId="79428500" w:rsidR="00624551" w:rsidRDefault="00624551">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_Toc160999609 \h </w:instrText>
      </w:r>
      <w:r>
        <w:fldChar w:fldCharType="separate"/>
      </w:r>
      <w:r>
        <w:t>23</w:t>
      </w:r>
      <w:r>
        <w:fldChar w:fldCharType="end"/>
      </w:r>
    </w:p>
    <w:p w14:paraId="17502259" w14:textId="3AD753C9" w:rsidR="00624551" w:rsidRDefault="00624551">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_Toc160999610 \h </w:instrText>
      </w:r>
      <w:r>
        <w:fldChar w:fldCharType="separate"/>
      </w:r>
      <w:r>
        <w:t>23</w:t>
      </w:r>
      <w:r>
        <w:fldChar w:fldCharType="end"/>
      </w:r>
    </w:p>
    <w:p w14:paraId="7842623B" w14:textId="719475D0" w:rsidR="00624551" w:rsidRDefault="00624551">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_Toc160999611 \h </w:instrText>
      </w:r>
      <w:r>
        <w:fldChar w:fldCharType="separate"/>
      </w:r>
      <w:r>
        <w:t>23</w:t>
      </w:r>
      <w:r>
        <w:fldChar w:fldCharType="end"/>
      </w:r>
    </w:p>
    <w:p w14:paraId="25BF7097" w14:textId="3C762870" w:rsidR="00624551" w:rsidRDefault="00624551">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_Toc160999612 \h </w:instrText>
      </w:r>
      <w:r>
        <w:fldChar w:fldCharType="separate"/>
      </w:r>
      <w:r>
        <w:t>23</w:t>
      </w:r>
      <w:r>
        <w:fldChar w:fldCharType="end"/>
      </w:r>
    </w:p>
    <w:p w14:paraId="3C4F0DC6" w14:textId="4086FFE8" w:rsidR="00624551" w:rsidRDefault="00624551">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_Toc160999613 \h </w:instrText>
      </w:r>
      <w:r>
        <w:fldChar w:fldCharType="separate"/>
      </w:r>
      <w:r>
        <w:t>24</w:t>
      </w:r>
      <w:r>
        <w:fldChar w:fldCharType="end"/>
      </w:r>
    </w:p>
    <w:p w14:paraId="3FD03242" w14:textId="7444A053" w:rsidR="00624551" w:rsidRDefault="00624551">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_Toc160999614 \h </w:instrText>
      </w:r>
      <w:r>
        <w:fldChar w:fldCharType="separate"/>
      </w:r>
      <w:r>
        <w:t>24</w:t>
      </w:r>
      <w:r>
        <w:fldChar w:fldCharType="end"/>
      </w:r>
    </w:p>
    <w:p w14:paraId="3124D2D6" w14:textId="212E59AF" w:rsidR="00624551" w:rsidRDefault="00624551">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_Toc160999615 \h </w:instrText>
      </w:r>
      <w:r>
        <w:fldChar w:fldCharType="separate"/>
      </w:r>
      <w:r>
        <w:t>24</w:t>
      </w:r>
      <w:r>
        <w:fldChar w:fldCharType="end"/>
      </w:r>
    </w:p>
    <w:p w14:paraId="6CB932CE" w14:textId="51FE458D" w:rsidR="00624551" w:rsidRDefault="00624551">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_Toc160999616 \h </w:instrText>
      </w:r>
      <w:r>
        <w:fldChar w:fldCharType="separate"/>
      </w:r>
      <w:r>
        <w:t>24</w:t>
      </w:r>
      <w:r>
        <w:fldChar w:fldCharType="end"/>
      </w:r>
    </w:p>
    <w:p w14:paraId="17DF0B97" w14:textId="229673A3" w:rsidR="00624551" w:rsidRDefault="00624551">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_Toc160999617 \h </w:instrText>
      </w:r>
      <w:r>
        <w:fldChar w:fldCharType="separate"/>
      </w:r>
      <w:r>
        <w:t>24</w:t>
      </w:r>
      <w:r>
        <w:fldChar w:fldCharType="end"/>
      </w:r>
    </w:p>
    <w:p w14:paraId="62CC51FB" w14:textId="563B8DBD" w:rsidR="00624551" w:rsidRDefault="00624551">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_Toc160999618 \h </w:instrText>
      </w:r>
      <w:r>
        <w:fldChar w:fldCharType="separate"/>
      </w:r>
      <w:r>
        <w:t>24</w:t>
      </w:r>
      <w:r>
        <w:fldChar w:fldCharType="end"/>
      </w:r>
    </w:p>
    <w:p w14:paraId="5371F7E1" w14:textId="2D5A28A2" w:rsidR="00624551" w:rsidRDefault="00624551">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_Toc160999619 \h </w:instrText>
      </w:r>
      <w:r>
        <w:fldChar w:fldCharType="separate"/>
      </w:r>
      <w:r>
        <w:t>24</w:t>
      </w:r>
      <w:r>
        <w:fldChar w:fldCharType="end"/>
      </w:r>
    </w:p>
    <w:p w14:paraId="563F4994" w14:textId="1B5CFC3C" w:rsidR="00624551" w:rsidRDefault="00624551">
      <w:pPr>
        <w:pStyle w:val="TOC4"/>
        <w:rPr>
          <w:rFonts w:asciiTheme="minorHAnsi" w:eastAsiaTheme="minorEastAsia" w:hAnsiTheme="minorHAnsi" w:cstheme="minorBidi"/>
          <w:kern w:val="2"/>
          <w:sz w:val="22"/>
          <w:szCs w:val="22"/>
          <w14:ligatures w14:val="standardContextual"/>
        </w:rPr>
      </w:pPr>
      <w:r>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_Toc160999620 \h </w:instrText>
      </w:r>
      <w:r>
        <w:fldChar w:fldCharType="separate"/>
      </w:r>
      <w:r>
        <w:t>24</w:t>
      </w:r>
      <w:r>
        <w:fldChar w:fldCharType="end"/>
      </w:r>
    </w:p>
    <w:p w14:paraId="54F6A09C" w14:textId="2AA73F95" w:rsidR="00624551" w:rsidRDefault="00624551">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_Toc160999621 \h </w:instrText>
      </w:r>
      <w:r>
        <w:fldChar w:fldCharType="separate"/>
      </w:r>
      <w:r>
        <w:t>24</w:t>
      </w:r>
      <w:r>
        <w:fldChar w:fldCharType="end"/>
      </w:r>
    </w:p>
    <w:p w14:paraId="147C6574" w14:textId="27142E5F" w:rsidR="00624551" w:rsidRDefault="00624551">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_Toc160999622 \h </w:instrText>
      </w:r>
      <w:r>
        <w:fldChar w:fldCharType="separate"/>
      </w:r>
      <w:r>
        <w:t>24</w:t>
      </w:r>
      <w:r>
        <w:fldChar w:fldCharType="end"/>
      </w:r>
    </w:p>
    <w:p w14:paraId="034CD262" w14:textId="2BE3DDD3" w:rsidR="00624551" w:rsidRDefault="00624551">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_Toc160999623 \h </w:instrText>
      </w:r>
      <w:r>
        <w:fldChar w:fldCharType="separate"/>
      </w:r>
      <w:r>
        <w:t>24</w:t>
      </w:r>
      <w:r>
        <w:fldChar w:fldCharType="end"/>
      </w:r>
    </w:p>
    <w:p w14:paraId="352FB8C4" w14:textId="2AB7D73E" w:rsidR="00624551" w:rsidRDefault="00624551">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_Toc160999624 \h </w:instrText>
      </w:r>
      <w:r>
        <w:fldChar w:fldCharType="separate"/>
      </w:r>
      <w:r>
        <w:t>24</w:t>
      </w:r>
      <w:r>
        <w:fldChar w:fldCharType="end"/>
      </w:r>
    </w:p>
    <w:p w14:paraId="02D015C5" w14:textId="2DDF9307" w:rsidR="00624551" w:rsidRDefault="00624551">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_Toc160999625 \h </w:instrText>
      </w:r>
      <w:r>
        <w:fldChar w:fldCharType="separate"/>
      </w:r>
      <w:r>
        <w:t>24</w:t>
      </w:r>
      <w:r>
        <w:fldChar w:fldCharType="end"/>
      </w:r>
    </w:p>
    <w:p w14:paraId="03DFD387" w14:textId="47822D7A" w:rsidR="00624551" w:rsidRDefault="00624551">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_Toc160999626 \h </w:instrText>
      </w:r>
      <w:r>
        <w:fldChar w:fldCharType="separate"/>
      </w:r>
      <w:r>
        <w:t>24</w:t>
      </w:r>
      <w:r>
        <w:fldChar w:fldCharType="end"/>
      </w:r>
    </w:p>
    <w:p w14:paraId="3CC294EC" w14:textId="65E5FF4A" w:rsidR="00624551" w:rsidRDefault="00624551">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_Toc160999627 \h </w:instrText>
      </w:r>
      <w:r>
        <w:fldChar w:fldCharType="separate"/>
      </w:r>
      <w:r>
        <w:t>24</w:t>
      </w:r>
      <w:r>
        <w:fldChar w:fldCharType="end"/>
      </w:r>
    </w:p>
    <w:p w14:paraId="0FD7F905" w14:textId="4682BC45" w:rsidR="00624551" w:rsidRDefault="00624551">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_Toc160999628 \h </w:instrText>
      </w:r>
      <w:r>
        <w:fldChar w:fldCharType="separate"/>
      </w:r>
      <w:r>
        <w:t>24</w:t>
      </w:r>
      <w:r>
        <w:fldChar w:fldCharType="end"/>
      </w:r>
    </w:p>
    <w:p w14:paraId="6B78F075" w14:textId="61D8C09C" w:rsidR="00624551" w:rsidRDefault="00624551">
      <w:pPr>
        <w:pStyle w:val="TOC4"/>
        <w:rPr>
          <w:rFonts w:asciiTheme="minorHAnsi" w:eastAsiaTheme="minorEastAsia" w:hAnsiTheme="minorHAnsi" w:cstheme="minorBidi"/>
          <w:kern w:val="2"/>
          <w:sz w:val="22"/>
          <w:szCs w:val="22"/>
          <w14:ligatures w14:val="standardContextual"/>
        </w:rPr>
      </w:pPr>
      <w:r>
        <w:lastRenderedPageBreak/>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_Toc160999629 \h </w:instrText>
      </w:r>
      <w:r>
        <w:fldChar w:fldCharType="separate"/>
      </w:r>
      <w:r>
        <w:t>24</w:t>
      </w:r>
      <w:r>
        <w:fldChar w:fldCharType="end"/>
      </w:r>
    </w:p>
    <w:p w14:paraId="19ADA8D3" w14:textId="2DB51795" w:rsidR="00624551" w:rsidRDefault="00624551">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_Toc160999630 \h </w:instrText>
      </w:r>
      <w:r>
        <w:fldChar w:fldCharType="separate"/>
      </w:r>
      <w:r>
        <w:t>24</w:t>
      </w:r>
      <w:r>
        <w:fldChar w:fldCharType="end"/>
      </w:r>
    </w:p>
    <w:p w14:paraId="363264EB" w14:textId="05399AA8" w:rsidR="00624551" w:rsidRDefault="00624551">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_Toc160999631 \h </w:instrText>
      </w:r>
      <w:r>
        <w:fldChar w:fldCharType="separate"/>
      </w:r>
      <w:r>
        <w:t>24</w:t>
      </w:r>
      <w:r>
        <w:fldChar w:fldCharType="end"/>
      </w:r>
    </w:p>
    <w:p w14:paraId="4656630A" w14:textId="18B5FB1D" w:rsidR="00624551" w:rsidRDefault="00624551">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_Toc160999632 \h </w:instrText>
      </w:r>
      <w:r>
        <w:fldChar w:fldCharType="separate"/>
      </w:r>
      <w:r>
        <w:t>24</w:t>
      </w:r>
      <w:r>
        <w:fldChar w:fldCharType="end"/>
      </w:r>
    </w:p>
    <w:p w14:paraId="7B223E09" w14:textId="637D48F5" w:rsidR="00624551" w:rsidRDefault="00624551">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_Toc160999633 \h </w:instrText>
      </w:r>
      <w:r>
        <w:fldChar w:fldCharType="separate"/>
      </w:r>
      <w:r>
        <w:t>24</w:t>
      </w:r>
      <w:r>
        <w:fldChar w:fldCharType="end"/>
      </w:r>
    </w:p>
    <w:p w14:paraId="6BB2E371" w14:textId="5F28881B" w:rsidR="00624551" w:rsidRDefault="00624551">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_Toc160999634 \h </w:instrText>
      </w:r>
      <w:r>
        <w:fldChar w:fldCharType="separate"/>
      </w:r>
      <w:r>
        <w:t>24</w:t>
      </w:r>
      <w:r>
        <w:fldChar w:fldCharType="end"/>
      </w:r>
    </w:p>
    <w:p w14:paraId="48CC4FC6" w14:textId="0E88854F" w:rsidR="00624551" w:rsidRDefault="00624551">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_Toc160999635 \h </w:instrText>
      </w:r>
      <w:r>
        <w:fldChar w:fldCharType="separate"/>
      </w:r>
      <w:r>
        <w:t>24</w:t>
      </w:r>
      <w:r>
        <w:fldChar w:fldCharType="end"/>
      </w:r>
    </w:p>
    <w:p w14:paraId="611D4428" w14:textId="464DDE8C" w:rsidR="00624551" w:rsidRDefault="00624551">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_Toc160999636 \h </w:instrText>
      </w:r>
      <w:r>
        <w:fldChar w:fldCharType="separate"/>
      </w:r>
      <w:r>
        <w:t>28</w:t>
      </w:r>
      <w:r>
        <w:fldChar w:fldCharType="end"/>
      </w:r>
    </w:p>
    <w:p w14:paraId="3ACC9B95" w14:textId="595CC117" w:rsidR="00624551" w:rsidRDefault="00624551">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_Toc160999637 \h </w:instrText>
      </w:r>
      <w:r>
        <w:fldChar w:fldCharType="separate"/>
      </w:r>
      <w:r>
        <w:t>31</w:t>
      </w:r>
      <w:r>
        <w:fldChar w:fldCharType="end"/>
      </w:r>
    </w:p>
    <w:p w14:paraId="56796FEE" w14:textId="43498373" w:rsidR="00624551" w:rsidRDefault="00624551">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_Toc160999638 \h </w:instrText>
      </w:r>
      <w:r>
        <w:fldChar w:fldCharType="separate"/>
      </w:r>
      <w:r>
        <w:t>31</w:t>
      </w:r>
      <w:r>
        <w:fldChar w:fldCharType="end"/>
      </w:r>
    </w:p>
    <w:p w14:paraId="0BC7DE46" w14:textId="24E0E7AB" w:rsidR="00624551" w:rsidRDefault="00624551">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_Toc160999639 \h </w:instrText>
      </w:r>
      <w:r>
        <w:fldChar w:fldCharType="separate"/>
      </w:r>
      <w:r>
        <w:t>31</w:t>
      </w:r>
      <w:r>
        <w:fldChar w:fldCharType="end"/>
      </w:r>
    </w:p>
    <w:p w14:paraId="0DA6CA9F" w14:textId="164B67F0" w:rsidR="00624551" w:rsidRDefault="00624551">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_Toc160999640 \h </w:instrText>
      </w:r>
      <w:r>
        <w:fldChar w:fldCharType="separate"/>
      </w:r>
      <w:r>
        <w:t>31</w:t>
      </w:r>
      <w:r>
        <w:fldChar w:fldCharType="end"/>
      </w:r>
    </w:p>
    <w:p w14:paraId="52B7E929" w14:textId="6EBA23EB" w:rsidR="00624551" w:rsidRDefault="00624551">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_Toc160999641 \h </w:instrText>
      </w:r>
      <w:r>
        <w:fldChar w:fldCharType="separate"/>
      </w:r>
      <w:r>
        <w:t>31</w:t>
      </w:r>
      <w:r>
        <w:fldChar w:fldCharType="end"/>
      </w:r>
    </w:p>
    <w:p w14:paraId="7478BAF5" w14:textId="52A31520" w:rsidR="00624551" w:rsidRDefault="00624551">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_Toc160999642 \h </w:instrText>
      </w:r>
      <w:r>
        <w:fldChar w:fldCharType="separate"/>
      </w:r>
      <w:r>
        <w:t>32</w:t>
      </w:r>
      <w:r>
        <w:fldChar w:fldCharType="end"/>
      </w:r>
    </w:p>
    <w:p w14:paraId="56A94CE0" w14:textId="022514EB"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18.2.1.3</w:t>
      </w:r>
      <w:r w:rsidRPr="001612F7">
        <w:rPr>
          <w:rFonts w:asciiTheme="minorHAnsi" w:eastAsiaTheme="minorEastAsia" w:hAnsiTheme="minorHAnsi" w:cstheme="minorBidi"/>
          <w:kern w:val="2"/>
          <w:sz w:val="22"/>
          <w:szCs w:val="22"/>
          <w:lang w:val="fr-FR"/>
          <w14:ligatures w14:val="standardContextual"/>
        </w:rPr>
        <w:tab/>
      </w:r>
      <w:r w:rsidRPr="001612F7">
        <w:rPr>
          <w:lang w:val="fr-FR"/>
        </w:rPr>
        <w:t>SAES18-non3GPP</w:t>
      </w:r>
      <w:r w:rsidRPr="001612F7">
        <w:rPr>
          <w:lang w:val="fr-FR"/>
        </w:rPr>
        <w:tab/>
      </w:r>
      <w:r>
        <w:fldChar w:fldCharType="begin"/>
      </w:r>
      <w:r w:rsidRPr="001612F7">
        <w:rPr>
          <w:lang w:val="fr-FR"/>
        </w:rPr>
        <w:instrText xml:space="preserve"> PAGEREF _Toc160999643 \h </w:instrText>
      </w:r>
      <w:r>
        <w:fldChar w:fldCharType="separate"/>
      </w:r>
      <w:r w:rsidRPr="001612F7">
        <w:rPr>
          <w:lang w:val="fr-FR"/>
        </w:rPr>
        <w:t>32</w:t>
      </w:r>
      <w:r>
        <w:fldChar w:fldCharType="end"/>
      </w:r>
    </w:p>
    <w:p w14:paraId="37F72197" w14:textId="3A583F8D"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 Wis</w:t>
      </w:r>
      <w:r w:rsidRPr="001612F7">
        <w:rPr>
          <w:lang w:val="fr-FR"/>
        </w:rPr>
        <w:tab/>
      </w:r>
      <w:r>
        <w:fldChar w:fldCharType="begin"/>
      </w:r>
      <w:r w:rsidRPr="001612F7">
        <w:rPr>
          <w:lang w:val="fr-FR"/>
        </w:rPr>
        <w:instrText xml:space="preserve"> PAGEREF _Toc160999644 \h </w:instrText>
      </w:r>
      <w:r>
        <w:fldChar w:fldCharType="separate"/>
      </w:r>
      <w:r w:rsidRPr="001612F7">
        <w:rPr>
          <w:lang w:val="fr-FR"/>
        </w:rPr>
        <w:t>33</w:t>
      </w:r>
      <w:r>
        <w:fldChar w:fldCharType="end"/>
      </w:r>
    </w:p>
    <w:p w14:paraId="1ED06D22" w14:textId="0218C7B9"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18.2.2.1</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w:t>
      </w:r>
      <w:r w:rsidRPr="001612F7">
        <w:rPr>
          <w:lang w:val="fr-FR"/>
        </w:rPr>
        <w:tab/>
      </w:r>
      <w:r>
        <w:fldChar w:fldCharType="begin"/>
      </w:r>
      <w:r w:rsidRPr="001612F7">
        <w:rPr>
          <w:lang w:val="fr-FR"/>
        </w:rPr>
        <w:instrText xml:space="preserve"> PAGEREF _Toc160999645 \h </w:instrText>
      </w:r>
      <w:r>
        <w:fldChar w:fldCharType="separate"/>
      </w:r>
      <w:r w:rsidRPr="001612F7">
        <w:rPr>
          <w:lang w:val="fr-FR"/>
        </w:rPr>
        <w:t>33</w:t>
      </w:r>
      <w:r>
        <w:fldChar w:fldCharType="end"/>
      </w:r>
    </w:p>
    <w:p w14:paraId="3CF76B92" w14:textId="51BAAD85"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5GProtoc18-non3GPP</w:t>
      </w:r>
      <w:r w:rsidRPr="001612F7">
        <w:rPr>
          <w:lang w:val="fr-FR"/>
        </w:rPr>
        <w:tab/>
      </w:r>
      <w:r>
        <w:fldChar w:fldCharType="begin"/>
      </w:r>
      <w:r w:rsidRPr="001612F7">
        <w:rPr>
          <w:lang w:val="fr-FR"/>
        </w:rPr>
        <w:instrText xml:space="preserve"> PAGEREF _Toc160999646 \h </w:instrText>
      </w:r>
      <w:r>
        <w:fldChar w:fldCharType="separate"/>
      </w:r>
      <w:r w:rsidRPr="001612F7">
        <w:rPr>
          <w:lang w:val="fr-FR"/>
        </w:rPr>
        <w:t>50</w:t>
      </w:r>
      <w:r>
        <w:fldChar w:fldCharType="end"/>
      </w:r>
    </w:p>
    <w:p w14:paraId="7AE69F0B" w14:textId="39CAF109"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w:t>
      </w:r>
      <w:r w:rsidRPr="001612F7">
        <w:rPr>
          <w:rFonts w:asciiTheme="minorHAnsi" w:eastAsiaTheme="minorEastAsia" w:hAnsiTheme="minorHAnsi" w:cstheme="minorBidi"/>
          <w:kern w:val="2"/>
          <w:sz w:val="22"/>
          <w:szCs w:val="22"/>
          <w:lang w:val="fr-FR"/>
          <w14:ligatures w14:val="standardContextual"/>
        </w:rPr>
        <w:tab/>
      </w:r>
      <w:r w:rsidRPr="001612F7">
        <w:rPr>
          <w:lang w:val="fr-FR"/>
        </w:rPr>
        <w:t>NBI18</w:t>
      </w:r>
      <w:r w:rsidRPr="001612F7">
        <w:rPr>
          <w:lang w:val="fr-FR"/>
        </w:rPr>
        <w:tab/>
      </w:r>
      <w:r>
        <w:fldChar w:fldCharType="begin"/>
      </w:r>
      <w:r w:rsidRPr="001612F7">
        <w:rPr>
          <w:lang w:val="fr-FR"/>
        </w:rPr>
        <w:instrText xml:space="preserve"> PAGEREF _Toc160999647 \h </w:instrText>
      </w:r>
      <w:r>
        <w:fldChar w:fldCharType="separate"/>
      </w:r>
      <w:r w:rsidRPr="001612F7">
        <w:rPr>
          <w:lang w:val="fr-FR"/>
        </w:rPr>
        <w:t>50</w:t>
      </w:r>
      <w:r>
        <w:fldChar w:fldCharType="end"/>
      </w:r>
    </w:p>
    <w:p w14:paraId="7C70757C" w14:textId="5E8015D4"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18.2.4</w:t>
      </w:r>
      <w:r w:rsidRPr="001612F7">
        <w:rPr>
          <w:rFonts w:asciiTheme="minorHAnsi" w:eastAsiaTheme="minorEastAsia" w:hAnsiTheme="minorHAnsi" w:cstheme="minorBidi"/>
          <w:kern w:val="2"/>
          <w:sz w:val="22"/>
          <w:szCs w:val="22"/>
          <w:lang w:val="fr-FR"/>
          <w14:ligatures w14:val="standardContextual"/>
        </w:rPr>
        <w:tab/>
      </w:r>
      <w:r w:rsidRPr="001612F7">
        <w:rPr>
          <w:lang w:val="fr-FR"/>
        </w:rPr>
        <w:t>SENSE</w:t>
      </w:r>
      <w:r w:rsidRPr="001612F7">
        <w:rPr>
          <w:lang w:val="fr-FR"/>
        </w:rPr>
        <w:tab/>
      </w:r>
      <w:r>
        <w:fldChar w:fldCharType="begin"/>
      </w:r>
      <w:r w:rsidRPr="001612F7">
        <w:rPr>
          <w:lang w:val="fr-FR"/>
        </w:rPr>
        <w:instrText xml:space="preserve"> PAGEREF _Toc160999648 \h </w:instrText>
      </w:r>
      <w:r>
        <w:fldChar w:fldCharType="separate"/>
      </w:r>
      <w:r w:rsidRPr="001612F7">
        <w:rPr>
          <w:lang w:val="fr-FR"/>
        </w:rPr>
        <w:t>50</w:t>
      </w:r>
      <w:r>
        <w:fldChar w:fldCharType="end"/>
      </w:r>
    </w:p>
    <w:p w14:paraId="01580612" w14:textId="701364B2"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18.2.5</w:t>
      </w:r>
      <w:r w:rsidRPr="001612F7">
        <w:rPr>
          <w:rFonts w:asciiTheme="minorHAnsi" w:eastAsiaTheme="minorEastAsia" w:hAnsiTheme="minorHAnsi" w:cstheme="minorBidi"/>
          <w:kern w:val="2"/>
          <w:sz w:val="22"/>
          <w:szCs w:val="22"/>
          <w:lang w:val="fr-FR"/>
          <w14:ligatures w14:val="standardContextual"/>
        </w:rPr>
        <w:tab/>
      </w:r>
      <w:r w:rsidRPr="001612F7">
        <w:rPr>
          <w:lang w:val="fr-FR"/>
        </w:rPr>
        <w:t>eNPN_Ph2</w:t>
      </w:r>
      <w:r w:rsidRPr="001612F7">
        <w:rPr>
          <w:lang w:val="fr-FR"/>
        </w:rPr>
        <w:tab/>
      </w:r>
      <w:r>
        <w:fldChar w:fldCharType="begin"/>
      </w:r>
      <w:r w:rsidRPr="001612F7">
        <w:rPr>
          <w:lang w:val="fr-FR"/>
        </w:rPr>
        <w:instrText xml:space="preserve"> PAGEREF _Toc160999649 \h </w:instrText>
      </w:r>
      <w:r>
        <w:fldChar w:fldCharType="separate"/>
      </w:r>
      <w:r w:rsidRPr="001612F7">
        <w:rPr>
          <w:lang w:val="fr-FR"/>
        </w:rPr>
        <w:t>50</w:t>
      </w:r>
      <w:r>
        <w:fldChar w:fldCharType="end"/>
      </w:r>
    </w:p>
    <w:p w14:paraId="28ED82EF" w14:textId="4C01D0F0"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18.2.6</w:t>
      </w:r>
      <w:r w:rsidRPr="001612F7">
        <w:rPr>
          <w:rFonts w:asciiTheme="minorHAnsi" w:eastAsiaTheme="minorEastAsia" w:hAnsiTheme="minorHAnsi" w:cstheme="minorBidi"/>
          <w:kern w:val="2"/>
          <w:sz w:val="22"/>
          <w:szCs w:val="22"/>
          <w:lang w:val="fr-FR"/>
          <w14:ligatures w14:val="standardContextual"/>
        </w:rPr>
        <w:tab/>
      </w:r>
      <w:r w:rsidRPr="001612F7">
        <w:rPr>
          <w:lang w:val="fr-FR"/>
        </w:rPr>
        <w:t>SUECR</w:t>
      </w:r>
      <w:r w:rsidRPr="001612F7">
        <w:rPr>
          <w:lang w:val="fr-FR"/>
        </w:rPr>
        <w:tab/>
      </w:r>
      <w:r>
        <w:fldChar w:fldCharType="begin"/>
      </w:r>
      <w:r w:rsidRPr="001612F7">
        <w:rPr>
          <w:lang w:val="fr-FR"/>
        </w:rPr>
        <w:instrText xml:space="preserve"> PAGEREF _Toc160999650 \h </w:instrText>
      </w:r>
      <w:r>
        <w:fldChar w:fldCharType="separate"/>
      </w:r>
      <w:r w:rsidRPr="001612F7">
        <w:rPr>
          <w:lang w:val="fr-FR"/>
        </w:rPr>
        <w:t>56</w:t>
      </w:r>
      <w:r>
        <w:fldChar w:fldCharType="end"/>
      </w:r>
    </w:p>
    <w:p w14:paraId="3AC4CC9D" w14:textId="6094C825"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18.2.7</w:t>
      </w:r>
      <w:r w:rsidRPr="001612F7">
        <w:rPr>
          <w:rFonts w:asciiTheme="minorHAnsi" w:eastAsiaTheme="minorEastAsia" w:hAnsiTheme="minorHAnsi" w:cstheme="minorBidi"/>
          <w:kern w:val="2"/>
          <w:sz w:val="22"/>
          <w:szCs w:val="22"/>
          <w:lang w:val="fr-FR"/>
          <w14:ligatures w14:val="standardContextual"/>
        </w:rPr>
        <w:tab/>
      </w:r>
      <w:r w:rsidRPr="001612F7">
        <w:rPr>
          <w:lang w:val="fr-FR"/>
        </w:rPr>
        <w:t>5WWC_Ph2</w:t>
      </w:r>
      <w:r w:rsidRPr="001612F7">
        <w:rPr>
          <w:lang w:val="fr-FR"/>
        </w:rPr>
        <w:tab/>
      </w:r>
      <w:r>
        <w:fldChar w:fldCharType="begin"/>
      </w:r>
      <w:r w:rsidRPr="001612F7">
        <w:rPr>
          <w:lang w:val="fr-FR"/>
        </w:rPr>
        <w:instrText xml:space="preserve"> PAGEREF _Toc160999651 \h </w:instrText>
      </w:r>
      <w:r>
        <w:fldChar w:fldCharType="separate"/>
      </w:r>
      <w:r w:rsidRPr="001612F7">
        <w:rPr>
          <w:lang w:val="fr-FR"/>
        </w:rPr>
        <w:t>57</w:t>
      </w:r>
      <w:r>
        <w:fldChar w:fldCharType="end"/>
      </w:r>
    </w:p>
    <w:p w14:paraId="2AEA7472" w14:textId="7DEF6829"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18.2.8</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TEI18_SDNAEPC</w:t>
      </w:r>
      <w:r w:rsidRPr="001612F7">
        <w:rPr>
          <w:lang w:val="fr-FR"/>
        </w:rPr>
        <w:tab/>
      </w:r>
      <w:r>
        <w:fldChar w:fldCharType="begin"/>
      </w:r>
      <w:r w:rsidRPr="001612F7">
        <w:rPr>
          <w:lang w:val="fr-FR"/>
        </w:rPr>
        <w:instrText xml:space="preserve"> PAGEREF _Toc160999652 \h </w:instrText>
      </w:r>
      <w:r>
        <w:fldChar w:fldCharType="separate"/>
      </w:r>
      <w:r w:rsidRPr="001612F7">
        <w:rPr>
          <w:lang w:val="fr-FR"/>
        </w:rPr>
        <w:t>60</w:t>
      </w:r>
      <w:r>
        <w:fldChar w:fldCharType="end"/>
      </w:r>
    </w:p>
    <w:p w14:paraId="7F820DA1" w14:textId="279ADA35" w:rsidR="00624551" w:rsidRDefault="00624551">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_Toc160999653 \h </w:instrText>
      </w:r>
      <w:r>
        <w:fldChar w:fldCharType="separate"/>
      </w:r>
      <w:r>
        <w:t>61</w:t>
      </w:r>
      <w:r>
        <w:fldChar w:fldCharType="end"/>
      </w:r>
    </w:p>
    <w:p w14:paraId="3B51DFFC" w14:textId="584F8A5F" w:rsidR="00624551" w:rsidRDefault="00624551">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_Toc160999654 \h </w:instrText>
      </w:r>
      <w:r>
        <w:fldChar w:fldCharType="separate"/>
      </w:r>
      <w:r>
        <w:t>61</w:t>
      </w:r>
      <w:r>
        <w:fldChar w:fldCharType="end"/>
      </w:r>
    </w:p>
    <w:p w14:paraId="4F0AA22F" w14:textId="5F6F1E38" w:rsidR="00624551" w:rsidRDefault="00624551">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_Toc160999655 \h </w:instrText>
      </w:r>
      <w:r>
        <w:fldChar w:fldCharType="separate"/>
      </w:r>
      <w:r>
        <w:t>61</w:t>
      </w:r>
      <w:r>
        <w:fldChar w:fldCharType="end"/>
      </w:r>
    </w:p>
    <w:p w14:paraId="65FCC488" w14:textId="59BD987E" w:rsidR="00624551" w:rsidRDefault="00624551">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_Toc160999656 \h </w:instrText>
      </w:r>
      <w:r>
        <w:fldChar w:fldCharType="separate"/>
      </w:r>
      <w:r>
        <w:t>61</w:t>
      </w:r>
      <w:r>
        <w:fldChar w:fldCharType="end"/>
      </w:r>
    </w:p>
    <w:p w14:paraId="2D0C7EFB" w14:textId="3D8E7F97" w:rsidR="00624551" w:rsidRDefault="00624551">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_Toc160999657 \h </w:instrText>
      </w:r>
      <w:r>
        <w:fldChar w:fldCharType="separate"/>
      </w:r>
      <w:r>
        <w:t>61</w:t>
      </w:r>
      <w:r>
        <w:fldChar w:fldCharType="end"/>
      </w:r>
    </w:p>
    <w:p w14:paraId="53703A66" w14:textId="1B56EBC4" w:rsidR="00624551" w:rsidRDefault="00624551">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_Toc160999658 \h </w:instrText>
      </w:r>
      <w:r>
        <w:fldChar w:fldCharType="separate"/>
      </w:r>
      <w:r>
        <w:t>66</w:t>
      </w:r>
      <w:r>
        <w:fldChar w:fldCharType="end"/>
      </w:r>
    </w:p>
    <w:p w14:paraId="137D4562" w14:textId="535FAC87" w:rsidR="00624551" w:rsidRDefault="00624551">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_Toc160999659 \h </w:instrText>
      </w:r>
      <w:r>
        <w:fldChar w:fldCharType="separate"/>
      </w:r>
      <w:r>
        <w:t>67</w:t>
      </w:r>
      <w:r>
        <w:fldChar w:fldCharType="end"/>
      </w:r>
    </w:p>
    <w:p w14:paraId="47DB6A69" w14:textId="3B332E2C" w:rsidR="00624551" w:rsidRDefault="00624551">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_Toc160999660 \h </w:instrText>
      </w:r>
      <w:r>
        <w:fldChar w:fldCharType="separate"/>
      </w:r>
      <w:r>
        <w:t>67</w:t>
      </w:r>
      <w:r>
        <w:fldChar w:fldCharType="end"/>
      </w:r>
    </w:p>
    <w:p w14:paraId="478E259F" w14:textId="141A28CD" w:rsidR="00624551" w:rsidRDefault="00624551">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_Toc160999661 \h </w:instrText>
      </w:r>
      <w:r>
        <w:fldChar w:fldCharType="separate"/>
      </w:r>
      <w:r>
        <w:t>73</w:t>
      </w:r>
      <w:r>
        <w:fldChar w:fldCharType="end"/>
      </w:r>
    </w:p>
    <w:p w14:paraId="334618AF" w14:textId="1188D3C4" w:rsidR="00624551" w:rsidRDefault="00624551">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_Toc160999662 \h </w:instrText>
      </w:r>
      <w:r>
        <w:fldChar w:fldCharType="separate"/>
      </w:r>
      <w:r>
        <w:t>75</w:t>
      </w:r>
      <w:r>
        <w:fldChar w:fldCharType="end"/>
      </w:r>
    </w:p>
    <w:p w14:paraId="232DB5D6" w14:textId="3E9F5DEB" w:rsidR="00624551" w:rsidRDefault="00624551">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_Toc160999663 \h </w:instrText>
      </w:r>
      <w:r>
        <w:fldChar w:fldCharType="separate"/>
      </w:r>
      <w:r>
        <w:t>88</w:t>
      </w:r>
      <w:r>
        <w:fldChar w:fldCharType="end"/>
      </w:r>
    </w:p>
    <w:p w14:paraId="2BA5986D" w14:textId="5007B155" w:rsidR="00624551" w:rsidRDefault="00624551">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_Toc160999664 \h </w:instrText>
      </w:r>
      <w:r>
        <w:fldChar w:fldCharType="separate"/>
      </w:r>
      <w:r>
        <w:t>99</w:t>
      </w:r>
      <w:r>
        <w:fldChar w:fldCharType="end"/>
      </w:r>
    </w:p>
    <w:p w14:paraId="0AD56498" w14:textId="62049209" w:rsidR="00624551" w:rsidRDefault="00624551">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_Toc160999665 \h </w:instrText>
      </w:r>
      <w:r>
        <w:fldChar w:fldCharType="separate"/>
      </w:r>
      <w:r>
        <w:t>101</w:t>
      </w:r>
      <w:r>
        <w:fldChar w:fldCharType="end"/>
      </w:r>
    </w:p>
    <w:p w14:paraId="3780CA46" w14:textId="1ED93744" w:rsidR="00624551" w:rsidRDefault="00624551">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_Toc160999666 \h </w:instrText>
      </w:r>
      <w:r>
        <w:fldChar w:fldCharType="separate"/>
      </w:r>
      <w:r>
        <w:t>103</w:t>
      </w:r>
      <w:r>
        <w:fldChar w:fldCharType="end"/>
      </w:r>
    </w:p>
    <w:p w14:paraId="62DCBBF7" w14:textId="282659E7" w:rsidR="00624551" w:rsidRDefault="00624551">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_Toc160999667 \h </w:instrText>
      </w:r>
      <w:r>
        <w:fldChar w:fldCharType="separate"/>
      </w:r>
      <w:r>
        <w:t>104</w:t>
      </w:r>
      <w:r>
        <w:fldChar w:fldCharType="end"/>
      </w:r>
    </w:p>
    <w:p w14:paraId="4923D915" w14:textId="751F1B8E" w:rsidR="00624551" w:rsidRDefault="00624551">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_Toc160999668 \h </w:instrText>
      </w:r>
      <w:r>
        <w:fldChar w:fldCharType="separate"/>
      </w:r>
      <w:r>
        <w:t>119</w:t>
      </w:r>
      <w:r>
        <w:fldChar w:fldCharType="end"/>
      </w:r>
    </w:p>
    <w:p w14:paraId="7F4BD91C" w14:textId="26EDA04D" w:rsidR="00624551" w:rsidRDefault="00624551">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_Toc160999669 \h </w:instrText>
      </w:r>
      <w:r>
        <w:fldChar w:fldCharType="separate"/>
      </w:r>
      <w:r>
        <w:t>137</w:t>
      </w:r>
      <w:r>
        <w:fldChar w:fldCharType="end"/>
      </w:r>
    </w:p>
    <w:p w14:paraId="1BD50940" w14:textId="7B8A8646" w:rsidR="00624551" w:rsidRDefault="00624551">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_Toc160999670 \h </w:instrText>
      </w:r>
      <w:r>
        <w:fldChar w:fldCharType="separate"/>
      </w:r>
      <w:r>
        <w:t>137</w:t>
      </w:r>
      <w:r>
        <w:fldChar w:fldCharType="end"/>
      </w:r>
    </w:p>
    <w:p w14:paraId="56D09C50" w14:textId="69FAF53D" w:rsidR="00624551" w:rsidRDefault="00624551">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_Toc160999671 \h </w:instrText>
      </w:r>
      <w:r>
        <w:fldChar w:fldCharType="separate"/>
      </w:r>
      <w:r>
        <w:t>139</w:t>
      </w:r>
      <w:r>
        <w:fldChar w:fldCharType="end"/>
      </w:r>
    </w:p>
    <w:p w14:paraId="1C098E85" w14:textId="15E3646A" w:rsidR="00624551" w:rsidRDefault="00624551">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_Toc160999672 \h </w:instrText>
      </w:r>
      <w:r>
        <w:fldChar w:fldCharType="separate"/>
      </w:r>
      <w:r>
        <w:t>140</w:t>
      </w:r>
      <w:r>
        <w:fldChar w:fldCharType="end"/>
      </w:r>
    </w:p>
    <w:p w14:paraId="35AD358C" w14:textId="0A32F73F" w:rsidR="00624551" w:rsidRDefault="00624551">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_Toc160999673 \h </w:instrText>
      </w:r>
      <w:r>
        <w:fldChar w:fldCharType="separate"/>
      </w:r>
      <w:r>
        <w:t>144</w:t>
      </w:r>
      <w:r>
        <w:fldChar w:fldCharType="end"/>
      </w:r>
    </w:p>
    <w:p w14:paraId="50EBFC4C" w14:textId="142F2E59" w:rsidR="00624551" w:rsidRDefault="00624551">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_Toc160999674 \h </w:instrText>
      </w:r>
      <w:r>
        <w:fldChar w:fldCharType="separate"/>
      </w:r>
      <w:r>
        <w:t>146</w:t>
      </w:r>
      <w:r>
        <w:fldChar w:fldCharType="end"/>
      </w:r>
    </w:p>
    <w:p w14:paraId="083AD18B" w14:textId="12DE9EA0" w:rsidR="00624551" w:rsidRDefault="00624551">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_Toc160999675 \h </w:instrText>
      </w:r>
      <w:r>
        <w:fldChar w:fldCharType="separate"/>
      </w:r>
      <w:r>
        <w:t>149</w:t>
      </w:r>
      <w:r>
        <w:fldChar w:fldCharType="end"/>
      </w:r>
    </w:p>
    <w:p w14:paraId="5385847B" w14:textId="0A1CBFD8" w:rsidR="00624551" w:rsidRDefault="00624551">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_Toc160999676 \h </w:instrText>
      </w:r>
      <w:r>
        <w:fldChar w:fldCharType="separate"/>
      </w:r>
      <w:r>
        <w:t>150</w:t>
      </w:r>
      <w:r>
        <w:fldChar w:fldCharType="end"/>
      </w:r>
    </w:p>
    <w:p w14:paraId="44384B5C" w14:textId="00DD683D" w:rsidR="00624551" w:rsidRDefault="00624551">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_Toc160999677 \h </w:instrText>
      </w:r>
      <w:r>
        <w:fldChar w:fldCharType="separate"/>
      </w:r>
      <w:r>
        <w:t>164</w:t>
      </w:r>
      <w:r>
        <w:fldChar w:fldCharType="end"/>
      </w:r>
    </w:p>
    <w:p w14:paraId="3EAFD8BF" w14:textId="6F6675FE"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18.2.34</w:t>
      </w:r>
      <w:r w:rsidRPr="001612F7">
        <w:rPr>
          <w:rFonts w:asciiTheme="minorHAnsi" w:eastAsiaTheme="minorEastAsia" w:hAnsiTheme="minorHAnsi" w:cstheme="minorBidi"/>
          <w:kern w:val="2"/>
          <w:sz w:val="22"/>
          <w:szCs w:val="22"/>
          <w:lang w:val="fr-FR"/>
          <w14:ligatures w14:val="standardContextual"/>
        </w:rPr>
        <w:tab/>
      </w:r>
      <w:r w:rsidRPr="001612F7">
        <w:rPr>
          <w:lang w:val="fr-FR"/>
        </w:rPr>
        <w:t>GMEC</w:t>
      </w:r>
      <w:r w:rsidRPr="001612F7">
        <w:rPr>
          <w:lang w:val="fr-FR"/>
        </w:rPr>
        <w:tab/>
      </w:r>
      <w:r>
        <w:fldChar w:fldCharType="begin"/>
      </w:r>
      <w:r w:rsidRPr="001612F7">
        <w:rPr>
          <w:lang w:val="fr-FR"/>
        </w:rPr>
        <w:instrText xml:space="preserve"> PAGEREF _Toc160999678 \h </w:instrText>
      </w:r>
      <w:r>
        <w:fldChar w:fldCharType="separate"/>
      </w:r>
      <w:r w:rsidRPr="001612F7">
        <w:rPr>
          <w:lang w:val="fr-FR"/>
        </w:rPr>
        <w:t>166</w:t>
      </w:r>
      <w:r>
        <w:fldChar w:fldCharType="end"/>
      </w:r>
    </w:p>
    <w:p w14:paraId="7B1AE66F" w14:textId="6412E86F"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18.2.35</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TEI18_MBS4V2X</w:t>
      </w:r>
      <w:r w:rsidRPr="001612F7">
        <w:rPr>
          <w:lang w:val="fr-FR"/>
        </w:rPr>
        <w:tab/>
      </w:r>
      <w:r>
        <w:fldChar w:fldCharType="begin"/>
      </w:r>
      <w:r w:rsidRPr="001612F7">
        <w:rPr>
          <w:lang w:val="fr-FR"/>
        </w:rPr>
        <w:instrText xml:space="preserve"> PAGEREF _Toc160999679 \h </w:instrText>
      </w:r>
      <w:r>
        <w:fldChar w:fldCharType="separate"/>
      </w:r>
      <w:r w:rsidRPr="001612F7">
        <w:rPr>
          <w:lang w:val="fr-FR"/>
        </w:rPr>
        <w:t>167</w:t>
      </w:r>
      <w:r>
        <w:fldChar w:fldCharType="end"/>
      </w:r>
    </w:p>
    <w:p w14:paraId="5207225D" w14:textId="49373B5C"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18.2.36</w:t>
      </w:r>
      <w:r w:rsidRPr="001612F7">
        <w:rPr>
          <w:rFonts w:asciiTheme="minorHAnsi" w:eastAsiaTheme="minorEastAsia" w:hAnsiTheme="minorHAnsi" w:cstheme="minorBidi"/>
          <w:kern w:val="2"/>
          <w:sz w:val="22"/>
          <w:szCs w:val="22"/>
          <w:lang w:val="fr-FR"/>
          <w14:ligatures w14:val="standardContextual"/>
        </w:rPr>
        <w:tab/>
      </w:r>
      <w:r w:rsidRPr="001612F7">
        <w:rPr>
          <w:lang w:val="fr-FR"/>
        </w:rPr>
        <w:t>PLMNsel_NS</w:t>
      </w:r>
      <w:r w:rsidRPr="001612F7">
        <w:rPr>
          <w:lang w:val="fr-FR"/>
        </w:rPr>
        <w:tab/>
      </w:r>
      <w:r>
        <w:fldChar w:fldCharType="begin"/>
      </w:r>
      <w:r w:rsidRPr="001612F7">
        <w:rPr>
          <w:lang w:val="fr-FR"/>
        </w:rPr>
        <w:instrText xml:space="preserve"> PAGEREF _Toc160999680 \h </w:instrText>
      </w:r>
      <w:r>
        <w:fldChar w:fldCharType="separate"/>
      </w:r>
      <w:r w:rsidRPr="001612F7">
        <w:rPr>
          <w:lang w:val="fr-FR"/>
        </w:rPr>
        <w:t>169</w:t>
      </w:r>
      <w:r>
        <w:fldChar w:fldCharType="end"/>
      </w:r>
    </w:p>
    <w:p w14:paraId="76BE354E" w14:textId="1F7C5CD3" w:rsidR="00624551" w:rsidRDefault="00624551">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_Toc160999681 \h </w:instrText>
      </w:r>
      <w:r>
        <w:fldChar w:fldCharType="separate"/>
      </w:r>
      <w:r>
        <w:t>169</w:t>
      </w:r>
      <w:r>
        <w:fldChar w:fldCharType="end"/>
      </w:r>
    </w:p>
    <w:p w14:paraId="7A0FE446" w14:textId="459DE876" w:rsidR="00624551" w:rsidRDefault="00624551">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_Toc160999682 \h </w:instrText>
      </w:r>
      <w:r>
        <w:fldChar w:fldCharType="separate"/>
      </w:r>
      <w:r>
        <w:t>171</w:t>
      </w:r>
      <w:r>
        <w:fldChar w:fldCharType="end"/>
      </w:r>
    </w:p>
    <w:p w14:paraId="4EB543D8" w14:textId="09E00190" w:rsidR="00624551" w:rsidRDefault="00624551">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_Toc160999683 \h </w:instrText>
      </w:r>
      <w:r>
        <w:fldChar w:fldCharType="separate"/>
      </w:r>
      <w:r>
        <w:t>181</w:t>
      </w:r>
      <w:r>
        <w:fldChar w:fldCharType="end"/>
      </w:r>
    </w:p>
    <w:p w14:paraId="1AF89D66" w14:textId="46765051" w:rsidR="00624551" w:rsidRDefault="00624551">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_Toc160999684 \h </w:instrText>
      </w:r>
      <w:r>
        <w:fldChar w:fldCharType="separate"/>
      </w:r>
      <w:r>
        <w:t>181</w:t>
      </w:r>
      <w:r>
        <w:fldChar w:fldCharType="end"/>
      </w:r>
    </w:p>
    <w:p w14:paraId="4EBB030F" w14:textId="4EB07A56" w:rsidR="00624551" w:rsidRDefault="00624551">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_Toc160999685 \h </w:instrText>
      </w:r>
      <w:r>
        <w:fldChar w:fldCharType="separate"/>
      </w:r>
      <w:r>
        <w:t>183</w:t>
      </w:r>
      <w:r>
        <w:fldChar w:fldCharType="end"/>
      </w:r>
    </w:p>
    <w:p w14:paraId="77712858" w14:textId="4355C3A0" w:rsidR="00624551" w:rsidRDefault="00624551">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_Toc160999686 \h </w:instrText>
      </w:r>
      <w:r>
        <w:fldChar w:fldCharType="separate"/>
      </w:r>
      <w:r>
        <w:t>183</w:t>
      </w:r>
      <w:r>
        <w:fldChar w:fldCharType="end"/>
      </w:r>
    </w:p>
    <w:p w14:paraId="4B25A643" w14:textId="21192619" w:rsidR="00624551" w:rsidRDefault="00624551">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_Toc160999687 \h </w:instrText>
      </w:r>
      <w:r>
        <w:fldChar w:fldCharType="separate"/>
      </w:r>
      <w:r>
        <w:t>183</w:t>
      </w:r>
      <w:r>
        <w:fldChar w:fldCharType="end"/>
      </w:r>
    </w:p>
    <w:p w14:paraId="7E684090" w14:textId="3485F684" w:rsidR="00624551" w:rsidRDefault="00624551">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_Toc160999688 \h </w:instrText>
      </w:r>
      <w:r>
        <w:fldChar w:fldCharType="separate"/>
      </w:r>
      <w:r>
        <w:t>184</w:t>
      </w:r>
      <w:r>
        <w:fldChar w:fldCharType="end"/>
      </w:r>
    </w:p>
    <w:p w14:paraId="0081C78E" w14:textId="055D1D04"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18.3.6</w:t>
      </w:r>
      <w:r w:rsidRPr="001612F7">
        <w:rPr>
          <w:rFonts w:asciiTheme="minorHAnsi" w:eastAsiaTheme="minorEastAsia" w:hAnsiTheme="minorHAnsi" w:cstheme="minorBidi"/>
          <w:kern w:val="2"/>
          <w:sz w:val="22"/>
          <w:szCs w:val="22"/>
          <w:lang w:val="fr-FR"/>
          <w14:ligatures w14:val="standardContextual"/>
        </w:rPr>
        <w:tab/>
      </w:r>
      <w:r w:rsidRPr="001612F7">
        <w:rPr>
          <w:lang w:val="fr-FR"/>
        </w:rPr>
        <w:t>eMCSMI_IRail</w:t>
      </w:r>
      <w:r w:rsidRPr="001612F7">
        <w:rPr>
          <w:lang w:val="fr-FR"/>
        </w:rPr>
        <w:tab/>
      </w:r>
      <w:r>
        <w:fldChar w:fldCharType="begin"/>
      </w:r>
      <w:r w:rsidRPr="001612F7">
        <w:rPr>
          <w:lang w:val="fr-FR"/>
        </w:rPr>
        <w:instrText xml:space="preserve"> PAGEREF _Toc160999689 \h </w:instrText>
      </w:r>
      <w:r>
        <w:fldChar w:fldCharType="separate"/>
      </w:r>
      <w:r w:rsidRPr="001612F7">
        <w:rPr>
          <w:lang w:val="fr-FR"/>
        </w:rPr>
        <w:t>184</w:t>
      </w:r>
      <w:r>
        <w:fldChar w:fldCharType="end"/>
      </w:r>
    </w:p>
    <w:p w14:paraId="0DD15427" w14:textId="3CC4CD57"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18.3.7</w:t>
      </w:r>
      <w:r w:rsidRPr="001612F7">
        <w:rPr>
          <w:rFonts w:asciiTheme="minorHAnsi" w:eastAsiaTheme="minorEastAsia" w:hAnsiTheme="minorHAnsi" w:cstheme="minorBidi"/>
          <w:kern w:val="2"/>
          <w:sz w:val="22"/>
          <w:szCs w:val="22"/>
          <w:lang w:val="fr-FR"/>
          <w14:ligatures w14:val="standardContextual"/>
        </w:rPr>
        <w:tab/>
      </w:r>
      <w:r w:rsidRPr="001612F7">
        <w:rPr>
          <w:lang w:val="fr-FR"/>
        </w:rPr>
        <w:t>MCGWUE</w:t>
      </w:r>
      <w:r w:rsidRPr="001612F7">
        <w:rPr>
          <w:lang w:val="fr-FR"/>
        </w:rPr>
        <w:tab/>
      </w:r>
      <w:r>
        <w:fldChar w:fldCharType="begin"/>
      </w:r>
      <w:r w:rsidRPr="001612F7">
        <w:rPr>
          <w:lang w:val="fr-FR"/>
        </w:rPr>
        <w:instrText xml:space="preserve"> PAGEREF _Toc160999690 \h </w:instrText>
      </w:r>
      <w:r>
        <w:fldChar w:fldCharType="separate"/>
      </w:r>
      <w:r w:rsidRPr="001612F7">
        <w:rPr>
          <w:lang w:val="fr-FR"/>
        </w:rPr>
        <w:t>188</w:t>
      </w:r>
      <w:r>
        <w:fldChar w:fldCharType="end"/>
      </w:r>
    </w:p>
    <w:p w14:paraId="32960D2C" w14:textId="77A91081"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18.3.8</w:t>
      </w:r>
      <w:r w:rsidRPr="001612F7">
        <w:rPr>
          <w:rFonts w:asciiTheme="minorHAnsi" w:eastAsiaTheme="minorEastAsia" w:hAnsiTheme="minorHAnsi" w:cstheme="minorBidi"/>
          <w:kern w:val="2"/>
          <w:sz w:val="22"/>
          <w:szCs w:val="22"/>
          <w:lang w:val="fr-FR"/>
          <w14:ligatures w14:val="standardContextual"/>
        </w:rPr>
        <w:tab/>
      </w:r>
      <w:r w:rsidRPr="001612F7">
        <w:rPr>
          <w:lang w:val="fr-FR"/>
        </w:rPr>
        <w:t>NG_RTC</w:t>
      </w:r>
      <w:r w:rsidRPr="001612F7">
        <w:rPr>
          <w:lang w:val="fr-FR"/>
        </w:rPr>
        <w:tab/>
      </w:r>
      <w:r>
        <w:fldChar w:fldCharType="begin"/>
      </w:r>
      <w:r w:rsidRPr="001612F7">
        <w:rPr>
          <w:lang w:val="fr-FR"/>
        </w:rPr>
        <w:instrText xml:space="preserve"> PAGEREF _Toc160999691 \h </w:instrText>
      </w:r>
      <w:r>
        <w:fldChar w:fldCharType="separate"/>
      </w:r>
      <w:r w:rsidRPr="001612F7">
        <w:rPr>
          <w:lang w:val="fr-FR"/>
        </w:rPr>
        <w:t>192</w:t>
      </w:r>
      <w:r>
        <w:fldChar w:fldCharType="end"/>
      </w:r>
    </w:p>
    <w:p w14:paraId="41842E62" w14:textId="4714092C" w:rsidR="00624551" w:rsidRDefault="00624551">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_Toc160999692 \h </w:instrText>
      </w:r>
      <w:r>
        <w:fldChar w:fldCharType="separate"/>
      </w:r>
      <w:r>
        <w:t>203</w:t>
      </w:r>
      <w:r>
        <w:fldChar w:fldCharType="end"/>
      </w:r>
    </w:p>
    <w:p w14:paraId="06F43C2F" w14:textId="7197870C" w:rsidR="00624551" w:rsidRDefault="00624551">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_Toc160999693 \h </w:instrText>
      </w:r>
      <w:r>
        <w:fldChar w:fldCharType="separate"/>
      </w:r>
      <w:r>
        <w:t>207</w:t>
      </w:r>
      <w:r>
        <w:fldChar w:fldCharType="end"/>
      </w:r>
    </w:p>
    <w:p w14:paraId="62B5994F" w14:textId="651CB563" w:rsidR="00624551" w:rsidRDefault="00624551">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_Toc160999694 \h </w:instrText>
      </w:r>
      <w:r>
        <w:fldChar w:fldCharType="separate"/>
      </w:r>
      <w:r>
        <w:t>210</w:t>
      </w:r>
      <w:r>
        <w:fldChar w:fldCharType="end"/>
      </w:r>
    </w:p>
    <w:p w14:paraId="6BC75B6A" w14:textId="0B13D9D7" w:rsidR="00624551" w:rsidRDefault="00624551">
      <w:pPr>
        <w:pStyle w:val="TOC4"/>
        <w:rPr>
          <w:rFonts w:asciiTheme="minorHAnsi" w:eastAsiaTheme="minorEastAsia" w:hAnsiTheme="minorHAnsi" w:cstheme="minorBidi"/>
          <w:kern w:val="2"/>
          <w:sz w:val="22"/>
          <w:szCs w:val="22"/>
          <w14:ligatures w14:val="standardContextual"/>
        </w:rPr>
      </w:pPr>
      <w:r>
        <w:lastRenderedPageBreak/>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_Toc160999695 \h </w:instrText>
      </w:r>
      <w:r>
        <w:fldChar w:fldCharType="separate"/>
      </w:r>
      <w:r>
        <w:t>212</w:t>
      </w:r>
      <w:r>
        <w:fldChar w:fldCharType="end"/>
      </w:r>
    </w:p>
    <w:p w14:paraId="5A0AEB0A" w14:textId="5BBEDFEA" w:rsidR="00624551" w:rsidRDefault="00624551">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_Toc160999696 \h </w:instrText>
      </w:r>
      <w:r>
        <w:fldChar w:fldCharType="separate"/>
      </w:r>
      <w:r>
        <w:t>213</w:t>
      </w:r>
      <w:r>
        <w:fldChar w:fldCharType="end"/>
      </w:r>
    </w:p>
    <w:p w14:paraId="6FE7D072" w14:textId="3F642D72" w:rsidR="00624551" w:rsidRDefault="00624551">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_Toc160999697 \h </w:instrText>
      </w:r>
      <w:r>
        <w:fldChar w:fldCharType="separate"/>
      </w:r>
      <w:r>
        <w:t>217</w:t>
      </w:r>
      <w:r>
        <w:fldChar w:fldCharType="end"/>
      </w:r>
    </w:p>
    <w:p w14:paraId="2B34A23F" w14:textId="50EC26B0" w:rsidR="00624551" w:rsidRDefault="00624551">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_Toc160999698 \h </w:instrText>
      </w:r>
      <w:r>
        <w:fldChar w:fldCharType="separate"/>
      </w:r>
      <w:r>
        <w:t>218</w:t>
      </w:r>
      <w:r>
        <w:fldChar w:fldCharType="end"/>
      </w:r>
    </w:p>
    <w:p w14:paraId="1D41160B" w14:textId="062EB541" w:rsidR="00624551" w:rsidRDefault="00624551">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_Toc160999699 \h </w:instrText>
      </w:r>
      <w:r>
        <w:fldChar w:fldCharType="separate"/>
      </w:r>
      <w:r>
        <w:t>218</w:t>
      </w:r>
      <w:r>
        <w:fldChar w:fldCharType="end"/>
      </w:r>
    </w:p>
    <w:p w14:paraId="0C74AB1E" w14:textId="64F75E97" w:rsidR="00624551" w:rsidRDefault="00624551" w:rsidP="00624551">
      <w:r>
        <w:fldChar w:fldCharType="end"/>
      </w:r>
    </w:p>
    <w:p w14:paraId="7F1978BD" w14:textId="77777777" w:rsidR="00624551" w:rsidRDefault="00624551" w:rsidP="00624551">
      <w:pPr>
        <w:pStyle w:val="Heading2"/>
      </w:pPr>
      <w:r>
        <w:br w:type="page"/>
      </w:r>
      <w:bookmarkStart w:id="0" w:name="_Toc160999526"/>
      <w:r>
        <w:lastRenderedPageBreak/>
        <w:t>1</w:t>
      </w:r>
      <w:r>
        <w:tab/>
        <w:t>Opening &amp; welcome</w:t>
      </w:r>
      <w:bookmarkEnd w:id="0"/>
    </w:p>
    <w:p w14:paraId="76F077DF" w14:textId="77777777" w:rsidR="00624551" w:rsidRDefault="00624551" w:rsidP="0062455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8B3F9D" w14:textId="77777777" w:rsidR="00624551" w:rsidRDefault="00624551" w:rsidP="00624551">
      <w:r>
        <w:t>The delegates were asked to take note that they were thereby invited:</w:t>
      </w:r>
    </w:p>
    <w:p w14:paraId="7CE18092" w14:textId="77777777" w:rsidR="00624551" w:rsidRDefault="00624551" w:rsidP="00624551">
      <w:r>
        <w:t>to investigate whether their organization or any other organization owns IPRs which were, or were likely to become Essential in respect of the work of 3GPP.</w:t>
      </w:r>
    </w:p>
    <w:p w14:paraId="7D9BC64C" w14:textId="77777777" w:rsidR="00624551" w:rsidRDefault="00624551" w:rsidP="0062455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7922C713" w14:textId="77777777" w:rsidR="00624551" w:rsidRDefault="00624551" w:rsidP="00624551">
      <w:r>
        <w:t>1. Users shall not use the network to engage in illegal activities. This includes activities such as copyright violation, hacking, espionage or any other activity that may be prohibited by local laws.</w:t>
      </w:r>
    </w:p>
    <w:p w14:paraId="0DC8DFF8" w14:textId="77777777" w:rsidR="00624551" w:rsidRDefault="00624551" w:rsidP="00624551">
      <w:r>
        <w:t>2. Users shall not engage in non-work related activities that are consume excessive bandwidth or cause significant degradation of the performance of the network.</w:t>
      </w:r>
    </w:p>
    <w:p w14:paraId="66A10D98" w14:textId="77777777" w:rsidR="00624551" w:rsidRDefault="00624551" w:rsidP="00624551">
      <w:pPr>
        <w:pStyle w:val="Heading2"/>
      </w:pPr>
      <w:bookmarkStart w:id="1" w:name="_Toc160999527"/>
      <w:r>
        <w:t>2</w:t>
      </w:r>
      <w:r>
        <w:tab/>
        <w:t>Agenda &amp; Reports</w:t>
      </w:r>
      <w:bookmarkEnd w:id="1"/>
    </w:p>
    <w:p w14:paraId="65D97B2E" w14:textId="6FDE7884" w:rsidR="00624551" w:rsidRDefault="00624551" w:rsidP="00624551">
      <w:pPr>
        <w:rPr>
          <w:rFonts w:ascii="Arial" w:hAnsi="Arial" w:cs="Arial"/>
          <w:b/>
          <w:sz w:val="24"/>
        </w:rPr>
      </w:pPr>
      <w:r>
        <w:rPr>
          <w:rFonts w:ascii="Arial" w:hAnsi="Arial" w:cs="Arial"/>
          <w:b/>
          <w:color w:val="0000FF"/>
          <w:sz w:val="24"/>
        </w:rPr>
        <w:t>C1-240500</w:t>
      </w:r>
      <w:r>
        <w:rPr>
          <w:rFonts w:ascii="Arial" w:hAnsi="Arial" w:cs="Arial"/>
          <w:b/>
          <w:color w:val="0000FF"/>
          <w:sz w:val="24"/>
        </w:rPr>
        <w:tab/>
      </w:r>
      <w:r>
        <w:rPr>
          <w:rFonts w:ascii="Arial" w:hAnsi="Arial" w:cs="Arial"/>
          <w:b/>
          <w:sz w:val="24"/>
        </w:rPr>
        <w:t xml:space="preserve">3GPP TSG CT1#147 – agenda for </w:t>
      </w:r>
      <w:proofErr w:type="spellStart"/>
      <w:r>
        <w:rPr>
          <w:rFonts w:ascii="Arial" w:hAnsi="Arial" w:cs="Arial"/>
          <w:b/>
          <w:sz w:val="24"/>
        </w:rPr>
        <w:t>Tdoc</w:t>
      </w:r>
      <w:proofErr w:type="spellEnd"/>
      <w:r>
        <w:rPr>
          <w:rFonts w:ascii="Arial" w:hAnsi="Arial" w:cs="Arial"/>
          <w:b/>
          <w:sz w:val="24"/>
        </w:rPr>
        <w:t xml:space="preserve"> allocation</w:t>
      </w:r>
    </w:p>
    <w:p w14:paraId="7425A064"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AC699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86698" w14:textId="6162BF9F" w:rsidR="00624551" w:rsidRDefault="00624551" w:rsidP="00624551">
      <w:pPr>
        <w:rPr>
          <w:rFonts w:ascii="Arial" w:hAnsi="Arial" w:cs="Arial"/>
          <w:b/>
          <w:sz w:val="24"/>
        </w:rPr>
      </w:pPr>
      <w:r>
        <w:rPr>
          <w:rFonts w:ascii="Arial" w:hAnsi="Arial" w:cs="Arial"/>
          <w:b/>
          <w:color w:val="0000FF"/>
          <w:sz w:val="24"/>
        </w:rPr>
        <w:t>C1-240501</w:t>
      </w:r>
      <w:r>
        <w:rPr>
          <w:rFonts w:ascii="Arial" w:hAnsi="Arial" w:cs="Arial"/>
          <w:b/>
          <w:color w:val="0000FF"/>
          <w:sz w:val="24"/>
        </w:rPr>
        <w:tab/>
      </w:r>
      <w:r>
        <w:rPr>
          <w:rFonts w:ascii="Arial" w:hAnsi="Arial" w:cs="Arial"/>
          <w:b/>
          <w:sz w:val="24"/>
        </w:rPr>
        <w:t xml:space="preserve">3GPP TSG CT1#147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82BFBCB"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37009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C1D4E" w14:textId="63590904" w:rsidR="00624551" w:rsidRDefault="00624551" w:rsidP="00624551">
      <w:pPr>
        <w:rPr>
          <w:rFonts w:ascii="Arial" w:hAnsi="Arial" w:cs="Arial"/>
          <w:b/>
          <w:sz w:val="24"/>
        </w:rPr>
      </w:pPr>
      <w:r>
        <w:rPr>
          <w:rFonts w:ascii="Arial" w:hAnsi="Arial" w:cs="Arial"/>
          <w:b/>
          <w:color w:val="0000FF"/>
          <w:sz w:val="24"/>
        </w:rPr>
        <w:t>C1-240502</w:t>
      </w:r>
      <w:r>
        <w:rPr>
          <w:rFonts w:ascii="Arial" w:hAnsi="Arial" w:cs="Arial"/>
          <w:b/>
          <w:color w:val="0000FF"/>
          <w:sz w:val="24"/>
        </w:rPr>
        <w:tab/>
      </w:r>
      <w:r>
        <w:rPr>
          <w:rFonts w:ascii="Arial" w:hAnsi="Arial" w:cs="Arial"/>
          <w:b/>
          <w:sz w:val="24"/>
        </w:rPr>
        <w:t>3GPP TSG CT1#147– agenda with proposed LS-actions</w:t>
      </w:r>
    </w:p>
    <w:p w14:paraId="6AA44ACF"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7500F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11BCB" w14:textId="49798252" w:rsidR="00624551" w:rsidRDefault="00624551" w:rsidP="00624551">
      <w:pPr>
        <w:rPr>
          <w:rFonts w:ascii="Arial" w:hAnsi="Arial" w:cs="Arial"/>
          <w:b/>
          <w:sz w:val="24"/>
        </w:rPr>
      </w:pPr>
      <w:r>
        <w:rPr>
          <w:rFonts w:ascii="Arial" w:hAnsi="Arial" w:cs="Arial"/>
          <w:b/>
          <w:color w:val="0000FF"/>
          <w:sz w:val="24"/>
        </w:rPr>
        <w:t>C1-240503</w:t>
      </w:r>
      <w:r>
        <w:rPr>
          <w:rFonts w:ascii="Arial" w:hAnsi="Arial" w:cs="Arial"/>
          <w:b/>
          <w:color w:val="0000FF"/>
          <w:sz w:val="24"/>
        </w:rPr>
        <w:tab/>
      </w:r>
      <w:r>
        <w:rPr>
          <w:rFonts w:ascii="Arial" w:hAnsi="Arial" w:cs="Arial"/>
          <w:b/>
          <w:sz w:val="24"/>
        </w:rPr>
        <w:t>3GPP TSG CT1#147– agenda at start of meeting</w:t>
      </w:r>
    </w:p>
    <w:p w14:paraId="69EA6A76"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BC31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21D1" w14:textId="520380CE" w:rsidR="00624551" w:rsidRDefault="00624551" w:rsidP="00624551">
      <w:pPr>
        <w:rPr>
          <w:rFonts w:ascii="Arial" w:hAnsi="Arial" w:cs="Arial"/>
          <w:b/>
          <w:sz w:val="24"/>
        </w:rPr>
      </w:pPr>
      <w:r>
        <w:rPr>
          <w:rFonts w:ascii="Arial" w:hAnsi="Arial" w:cs="Arial"/>
          <w:b/>
          <w:color w:val="0000FF"/>
          <w:sz w:val="24"/>
        </w:rPr>
        <w:t>C1-240504</w:t>
      </w:r>
      <w:r>
        <w:rPr>
          <w:rFonts w:ascii="Arial" w:hAnsi="Arial" w:cs="Arial"/>
          <w:b/>
          <w:color w:val="0000FF"/>
          <w:sz w:val="24"/>
        </w:rPr>
        <w:tab/>
      </w:r>
      <w:r>
        <w:rPr>
          <w:rFonts w:ascii="Arial" w:hAnsi="Arial" w:cs="Arial"/>
          <w:b/>
          <w:sz w:val="24"/>
        </w:rPr>
        <w:t>3GPP TSG CT1#147– agenda Thursday evening</w:t>
      </w:r>
    </w:p>
    <w:p w14:paraId="504E587E"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06F49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61473" w14:textId="54E5FF5C" w:rsidR="00624551" w:rsidRDefault="00624551" w:rsidP="00624551">
      <w:pPr>
        <w:rPr>
          <w:rFonts w:ascii="Arial" w:hAnsi="Arial" w:cs="Arial"/>
          <w:b/>
          <w:sz w:val="24"/>
        </w:rPr>
      </w:pPr>
      <w:r>
        <w:rPr>
          <w:rFonts w:ascii="Arial" w:hAnsi="Arial" w:cs="Arial"/>
          <w:b/>
          <w:color w:val="0000FF"/>
          <w:sz w:val="24"/>
        </w:rPr>
        <w:t>C1-240505</w:t>
      </w:r>
      <w:r>
        <w:rPr>
          <w:rFonts w:ascii="Arial" w:hAnsi="Arial" w:cs="Arial"/>
          <w:b/>
          <w:color w:val="0000FF"/>
          <w:sz w:val="24"/>
        </w:rPr>
        <w:tab/>
      </w:r>
      <w:r>
        <w:rPr>
          <w:rFonts w:ascii="Arial" w:hAnsi="Arial" w:cs="Arial"/>
          <w:b/>
          <w:sz w:val="24"/>
        </w:rPr>
        <w:t>3GPP TSG CT1#147– agenda at end of meeting</w:t>
      </w:r>
    </w:p>
    <w:p w14:paraId="3B7805DA"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6243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C8E69" w14:textId="7E4A773E" w:rsidR="00624551" w:rsidRDefault="00624551" w:rsidP="00624551">
      <w:pPr>
        <w:rPr>
          <w:rFonts w:ascii="Arial" w:hAnsi="Arial" w:cs="Arial"/>
          <w:b/>
          <w:sz w:val="24"/>
        </w:rPr>
      </w:pPr>
      <w:r>
        <w:rPr>
          <w:rFonts w:ascii="Arial" w:hAnsi="Arial" w:cs="Arial"/>
          <w:b/>
          <w:color w:val="0000FF"/>
          <w:sz w:val="24"/>
        </w:rPr>
        <w:lastRenderedPageBreak/>
        <w:t>C1-240506</w:t>
      </w:r>
      <w:r>
        <w:rPr>
          <w:rFonts w:ascii="Arial" w:hAnsi="Arial" w:cs="Arial"/>
          <w:b/>
          <w:color w:val="0000FF"/>
          <w:sz w:val="24"/>
        </w:rPr>
        <w:tab/>
      </w:r>
      <w:r>
        <w:rPr>
          <w:rFonts w:ascii="Arial" w:hAnsi="Arial" w:cs="Arial"/>
          <w:b/>
          <w:sz w:val="24"/>
        </w:rPr>
        <w:t>Draft CT1#146 meeting report for approval</w:t>
      </w:r>
    </w:p>
    <w:p w14:paraId="6C2CBAAC" w14:textId="77777777" w:rsidR="00624551" w:rsidRDefault="00624551" w:rsidP="0062455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0C40FB4" w14:textId="77777777" w:rsidR="00624551" w:rsidRDefault="00624551" w:rsidP="00624551">
      <w:pPr>
        <w:rPr>
          <w:rFonts w:ascii="Arial" w:hAnsi="Arial" w:cs="Arial"/>
          <w:b/>
        </w:rPr>
      </w:pPr>
      <w:r>
        <w:rPr>
          <w:rFonts w:ascii="Arial" w:hAnsi="Arial" w:cs="Arial"/>
          <w:b/>
        </w:rPr>
        <w:t xml:space="preserve">Discussion: </w:t>
      </w:r>
    </w:p>
    <w:p w14:paraId="6034C550" w14:textId="77777777" w:rsidR="00624551" w:rsidRDefault="00624551" w:rsidP="00624551">
      <w:r>
        <w:t>The Chair presented the draft report from CT1#146. No comments were received. The report has been approved.</w:t>
      </w:r>
    </w:p>
    <w:p w14:paraId="4AE8CF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CB079" w14:textId="322C4FB2" w:rsidR="00624551" w:rsidRDefault="00624551" w:rsidP="00624551">
      <w:pPr>
        <w:rPr>
          <w:rFonts w:ascii="Arial" w:hAnsi="Arial" w:cs="Arial"/>
          <w:b/>
          <w:sz w:val="24"/>
        </w:rPr>
      </w:pPr>
      <w:r>
        <w:rPr>
          <w:rFonts w:ascii="Arial" w:hAnsi="Arial" w:cs="Arial"/>
          <w:b/>
          <w:color w:val="0000FF"/>
          <w:sz w:val="24"/>
        </w:rPr>
        <w:t>C1-240514</w:t>
      </w:r>
      <w:r>
        <w:rPr>
          <w:rFonts w:ascii="Arial" w:hAnsi="Arial" w:cs="Arial"/>
          <w:b/>
          <w:color w:val="0000FF"/>
          <w:sz w:val="24"/>
        </w:rPr>
        <w:tab/>
      </w:r>
      <w:r>
        <w:rPr>
          <w:rFonts w:ascii="Arial" w:hAnsi="Arial" w:cs="Arial"/>
          <w:b/>
          <w:sz w:val="24"/>
        </w:rPr>
        <w:t>Initial time schedule for CT1#147</w:t>
      </w:r>
    </w:p>
    <w:p w14:paraId="5CB7E637"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10441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886E" w14:textId="77777777" w:rsidR="00624551" w:rsidRDefault="00624551" w:rsidP="00624551">
      <w:pPr>
        <w:pStyle w:val="Heading2"/>
      </w:pPr>
      <w:bookmarkStart w:id="2" w:name="_Toc160999528"/>
      <w:r>
        <w:t>3</w:t>
      </w:r>
      <w:r>
        <w:tab/>
        <w:t>Work organisation</w:t>
      </w:r>
      <w:bookmarkEnd w:id="2"/>
    </w:p>
    <w:p w14:paraId="4AA5E899" w14:textId="77777777" w:rsidR="00624551" w:rsidRDefault="00624551" w:rsidP="00624551">
      <w:pPr>
        <w:pStyle w:val="Heading3"/>
      </w:pPr>
      <w:bookmarkStart w:id="3" w:name="_Toc160999529"/>
      <w:r>
        <w:t>3.1</w:t>
      </w:r>
      <w:r>
        <w:tab/>
        <w:t>Meeting schedule</w:t>
      </w:r>
      <w:bookmarkEnd w:id="3"/>
    </w:p>
    <w:p w14:paraId="75292B50" w14:textId="77777777" w:rsidR="00624551" w:rsidRDefault="00624551" w:rsidP="00624551">
      <w:pPr>
        <w:pStyle w:val="Heading3"/>
      </w:pPr>
      <w:bookmarkStart w:id="4" w:name="_Toc160999530"/>
      <w:r>
        <w:t>3.2</w:t>
      </w:r>
      <w:r>
        <w:tab/>
        <w:t xml:space="preserve">Work Plan and other </w:t>
      </w:r>
      <w:proofErr w:type="spellStart"/>
      <w:r>
        <w:t>adm.</w:t>
      </w:r>
      <w:proofErr w:type="spellEnd"/>
      <w:r>
        <w:t xml:space="preserve"> issues</w:t>
      </w:r>
      <w:bookmarkEnd w:id="4"/>
    </w:p>
    <w:p w14:paraId="603DF566" w14:textId="1C863403" w:rsidR="00624551" w:rsidRDefault="00624551" w:rsidP="00624551">
      <w:pPr>
        <w:rPr>
          <w:rFonts w:ascii="Arial" w:hAnsi="Arial" w:cs="Arial"/>
          <w:b/>
          <w:sz w:val="24"/>
        </w:rPr>
      </w:pPr>
      <w:r>
        <w:rPr>
          <w:rFonts w:ascii="Arial" w:hAnsi="Arial" w:cs="Arial"/>
          <w:b/>
          <w:color w:val="0000FF"/>
          <w:sz w:val="24"/>
        </w:rPr>
        <w:t>C1-240507</w:t>
      </w:r>
      <w:r>
        <w:rPr>
          <w:rFonts w:ascii="Arial" w:hAnsi="Arial" w:cs="Arial"/>
          <w:b/>
          <w:color w:val="0000FF"/>
          <w:sz w:val="24"/>
        </w:rPr>
        <w:tab/>
      </w:r>
      <w:r>
        <w:rPr>
          <w:rFonts w:ascii="Arial" w:hAnsi="Arial" w:cs="Arial"/>
          <w:b/>
          <w:sz w:val="24"/>
        </w:rPr>
        <w:t>Latest version of the Work Plan</w:t>
      </w:r>
    </w:p>
    <w:p w14:paraId="4B6E1DF0"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4A366B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C1-241845</w:t>
      </w:r>
      <w:r>
        <w:rPr>
          <w:color w:val="993300"/>
          <w:u w:val="single"/>
        </w:rPr>
        <w:t>.</w:t>
      </w:r>
    </w:p>
    <w:p w14:paraId="29BD3DED" w14:textId="0F4A641C" w:rsidR="00624551" w:rsidRDefault="00624551" w:rsidP="00624551">
      <w:pPr>
        <w:rPr>
          <w:rFonts w:ascii="Arial" w:hAnsi="Arial" w:cs="Arial"/>
          <w:b/>
          <w:sz w:val="24"/>
        </w:rPr>
      </w:pPr>
      <w:r>
        <w:rPr>
          <w:rFonts w:ascii="Arial" w:hAnsi="Arial" w:cs="Arial"/>
          <w:b/>
          <w:color w:val="0000FF"/>
          <w:sz w:val="24"/>
        </w:rPr>
        <w:t>C1-240511</w:t>
      </w:r>
      <w:r>
        <w:rPr>
          <w:rFonts w:ascii="Arial" w:hAnsi="Arial" w:cs="Arial"/>
          <w:b/>
          <w:color w:val="0000FF"/>
          <w:sz w:val="24"/>
        </w:rPr>
        <w:tab/>
      </w:r>
      <w:r>
        <w:rPr>
          <w:rFonts w:ascii="Arial" w:hAnsi="Arial" w:cs="Arial"/>
          <w:b/>
          <w:sz w:val="24"/>
        </w:rPr>
        <w:t>CT1#147 guidance</w:t>
      </w:r>
    </w:p>
    <w:p w14:paraId="59B67F88"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485CF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B6919" w14:textId="1F24E78F" w:rsidR="00624551" w:rsidRDefault="00624551" w:rsidP="00624551">
      <w:pPr>
        <w:rPr>
          <w:rFonts w:ascii="Arial" w:hAnsi="Arial" w:cs="Arial"/>
          <w:b/>
          <w:sz w:val="24"/>
        </w:rPr>
      </w:pPr>
      <w:r>
        <w:rPr>
          <w:rFonts w:ascii="Arial" w:hAnsi="Arial" w:cs="Arial"/>
          <w:b/>
          <w:color w:val="0000FF"/>
          <w:sz w:val="24"/>
        </w:rPr>
        <w:t>C1-240512</w:t>
      </w:r>
      <w:r>
        <w:rPr>
          <w:rFonts w:ascii="Arial" w:hAnsi="Arial" w:cs="Arial"/>
          <w:b/>
          <w:color w:val="0000FF"/>
          <w:sz w:val="24"/>
        </w:rPr>
        <w:tab/>
      </w:r>
      <w:r>
        <w:rPr>
          <w:rFonts w:ascii="Arial" w:hAnsi="Arial" w:cs="Arial"/>
          <w:b/>
          <w:sz w:val="24"/>
        </w:rPr>
        <w:t>Guidance for handling of specifications</w:t>
      </w:r>
    </w:p>
    <w:p w14:paraId="7E3097F7"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EF97F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FE9E" w14:textId="6504DB6A" w:rsidR="00624551" w:rsidRDefault="00624551" w:rsidP="00624551">
      <w:pPr>
        <w:rPr>
          <w:rFonts w:ascii="Arial" w:hAnsi="Arial" w:cs="Arial"/>
          <w:b/>
          <w:sz w:val="24"/>
        </w:rPr>
      </w:pPr>
      <w:r>
        <w:rPr>
          <w:rFonts w:ascii="Arial" w:hAnsi="Arial" w:cs="Arial"/>
          <w:b/>
          <w:color w:val="0000FF"/>
          <w:sz w:val="24"/>
        </w:rPr>
        <w:t>C1-240513</w:t>
      </w:r>
      <w:r>
        <w:rPr>
          <w:rFonts w:ascii="Arial" w:hAnsi="Arial" w:cs="Arial"/>
          <w:b/>
          <w:color w:val="0000FF"/>
          <w:sz w:val="24"/>
        </w:rPr>
        <w:tab/>
      </w:r>
      <w:r>
        <w:rPr>
          <w:rFonts w:ascii="Arial" w:hAnsi="Arial" w:cs="Arial"/>
          <w:b/>
          <w:sz w:val="24"/>
        </w:rPr>
        <w:t>Guidance for handling of presentation sheets and exception sheets</w:t>
      </w:r>
    </w:p>
    <w:p w14:paraId="4BE3CA10"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D135DAD" w14:textId="77777777" w:rsidR="00624551" w:rsidRDefault="00624551" w:rsidP="00624551">
      <w:pPr>
        <w:rPr>
          <w:rFonts w:ascii="Arial" w:hAnsi="Arial" w:cs="Arial"/>
          <w:b/>
        </w:rPr>
      </w:pPr>
      <w:r>
        <w:rPr>
          <w:rFonts w:ascii="Arial" w:hAnsi="Arial" w:cs="Arial"/>
          <w:b/>
        </w:rPr>
        <w:t xml:space="preserve">Discussion: </w:t>
      </w:r>
    </w:p>
    <w:p w14:paraId="4C3DD774" w14:textId="77777777" w:rsidR="00624551" w:rsidRDefault="00624551" w:rsidP="00624551">
      <w:r>
        <w:t xml:space="preserve">There were a few draft specifications that were agreed to be sent to the plenary for approval or for information and approval in one shot. The Chair indicated that the </w:t>
      </w:r>
      <w:proofErr w:type="spellStart"/>
      <w:r>
        <w:t>Rapportteur</w:t>
      </w:r>
      <w:proofErr w:type="spellEnd"/>
      <w:r>
        <w:t xml:space="preserve"> will need to submit a Presentation sheet along with the updated version of the specifications.</w:t>
      </w:r>
    </w:p>
    <w:p w14:paraId="6146B530" w14:textId="77777777" w:rsidR="00624551" w:rsidRDefault="00624551" w:rsidP="00624551">
      <w:r>
        <w:t>Specs being sent for approval should have V2.0.0</w:t>
      </w:r>
    </w:p>
    <w:p w14:paraId="0C0F3B7C" w14:textId="77777777" w:rsidR="00624551" w:rsidRDefault="00624551" w:rsidP="00624551">
      <w:r>
        <w:t>Specs being sent for information and approval in one shot should have V1.0.0</w:t>
      </w:r>
    </w:p>
    <w:p w14:paraId="68CBAA64" w14:textId="77777777" w:rsidR="00624551" w:rsidRDefault="00624551" w:rsidP="00624551">
      <w:r>
        <w:t xml:space="preserve">Chair also mentioned that any Work Item for which the CT1 aspects are less than 95% complete by the end of this meeting will require an exception sheet to be submitted in the plenary. </w:t>
      </w:r>
    </w:p>
    <w:p w14:paraId="12444571" w14:textId="77777777" w:rsidR="00624551" w:rsidRDefault="00624551" w:rsidP="00624551">
      <w:r>
        <w:t>The templates for the Presentation sheet and Exception sheet will be shared by MCC over email. All the deadlines and other information related to this is available in C1-240513.</w:t>
      </w:r>
    </w:p>
    <w:p w14:paraId="2AC2AE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E8723" w14:textId="1CE9734E" w:rsidR="00624551" w:rsidRDefault="00624551" w:rsidP="00624551">
      <w:pPr>
        <w:rPr>
          <w:rFonts w:ascii="Arial" w:hAnsi="Arial" w:cs="Arial"/>
          <w:b/>
          <w:sz w:val="24"/>
        </w:rPr>
      </w:pPr>
      <w:r>
        <w:rPr>
          <w:rFonts w:ascii="Arial" w:hAnsi="Arial" w:cs="Arial"/>
          <w:b/>
          <w:color w:val="0000FF"/>
          <w:sz w:val="24"/>
        </w:rPr>
        <w:lastRenderedPageBreak/>
        <w:t>C1-241845</w:t>
      </w:r>
      <w:r>
        <w:rPr>
          <w:rFonts w:ascii="Arial" w:hAnsi="Arial" w:cs="Arial"/>
          <w:b/>
          <w:color w:val="0000FF"/>
          <w:sz w:val="24"/>
        </w:rPr>
        <w:tab/>
      </w:r>
      <w:r>
        <w:rPr>
          <w:rFonts w:ascii="Arial" w:hAnsi="Arial" w:cs="Arial"/>
          <w:b/>
          <w:sz w:val="24"/>
        </w:rPr>
        <w:t>Latest version of the Work Plan</w:t>
      </w:r>
    </w:p>
    <w:p w14:paraId="27C6FAC4"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651D7CE0" w14:textId="77777777" w:rsidR="00624551" w:rsidRDefault="00624551" w:rsidP="00624551">
      <w:pPr>
        <w:rPr>
          <w:color w:val="808080"/>
        </w:rPr>
      </w:pPr>
      <w:r>
        <w:rPr>
          <w:color w:val="808080"/>
        </w:rPr>
        <w:t>(Replaces C1-240507)</w:t>
      </w:r>
    </w:p>
    <w:p w14:paraId="0C5B0116" w14:textId="77777777" w:rsidR="00624551" w:rsidRDefault="00624551" w:rsidP="00624551">
      <w:pPr>
        <w:rPr>
          <w:rFonts w:ascii="Arial" w:hAnsi="Arial" w:cs="Arial"/>
          <w:b/>
        </w:rPr>
      </w:pPr>
      <w:r>
        <w:rPr>
          <w:rFonts w:ascii="Arial" w:hAnsi="Arial" w:cs="Arial"/>
          <w:b/>
        </w:rPr>
        <w:t xml:space="preserve">Discussion: </w:t>
      </w:r>
    </w:p>
    <w:p w14:paraId="7232B6AD" w14:textId="77777777" w:rsidR="00624551" w:rsidRDefault="00624551" w:rsidP="00624551">
      <w:r>
        <w:t>The percentage of each work Item was marked in the latest version of the Work plan.</w:t>
      </w:r>
    </w:p>
    <w:p w14:paraId="0ABCC7EC" w14:textId="77777777" w:rsidR="00624551" w:rsidRDefault="00624551" w:rsidP="00624551">
      <w:r>
        <w:t xml:space="preserve">It was seen that the CT1 aspects for the following Work Items were below 95%. Therefore, the </w:t>
      </w:r>
      <w:proofErr w:type="spellStart"/>
      <w:r>
        <w:t>rapportteur</w:t>
      </w:r>
      <w:proofErr w:type="spellEnd"/>
      <w:r>
        <w:t xml:space="preserve"> of these Work Items are required to submit an exception sheet to the upcoming plenary.</w:t>
      </w:r>
    </w:p>
    <w:p w14:paraId="62FDE341" w14:textId="77777777" w:rsidR="00624551" w:rsidRDefault="00624551" w:rsidP="00624551">
      <w:r>
        <w:t>5G_eLCS_Ph3</w:t>
      </w:r>
    </w:p>
    <w:p w14:paraId="570F62C1" w14:textId="77777777" w:rsidR="00624551" w:rsidRDefault="00624551" w:rsidP="00624551">
      <w:r>
        <w:t>SEAL_Ph3</w:t>
      </w:r>
    </w:p>
    <w:p w14:paraId="042EC11B" w14:textId="77777777" w:rsidR="00624551" w:rsidRDefault="00624551" w:rsidP="00624551">
      <w:r>
        <w:t>SEALDD</w:t>
      </w:r>
    </w:p>
    <w:p w14:paraId="38357424" w14:textId="77777777" w:rsidR="00624551" w:rsidRDefault="00624551" w:rsidP="00624551">
      <w:r>
        <w:t>enh4MCPTT</w:t>
      </w:r>
    </w:p>
    <w:p w14:paraId="4A3927B3" w14:textId="77777777" w:rsidR="00624551" w:rsidRDefault="00624551" w:rsidP="00624551">
      <w:r>
        <w:t>MCGWUE</w:t>
      </w:r>
    </w:p>
    <w:p w14:paraId="6CFB3AA1" w14:textId="77777777" w:rsidR="00624551" w:rsidRDefault="00624551" w:rsidP="00624551">
      <w:r>
        <w:t>MC_AHGC</w:t>
      </w:r>
    </w:p>
    <w:p w14:paraId="49DE5469" w14:textId="77777777" w:rsidR="00624551" w:rsidRDefault="00624551" w:rsidP="00624551">
      <w:r>
        <w:t>NSCALE</w:t>
      </w:r>
    </w:p>
    <w:p w14:paraId="04B94E08" w14:textId="77777777" w:rsidR="00624551" w:rsidRDefault="00624551" w:rsidP="00624551">
      <w:r>
        <w:t>For MPS_WLAN, the rapporteur informed the Chair after the meeting that the CT1 aspects are 95% complete, so no exception sheet needed for that one</w:t>
      </w:r>
    </w:p>
    <w:p w14:paraId="423AF3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86BD6" w14:textId="77777777" w:rsidR="00624551" w:rsidRDefault="00624551" w:rsidP="00624551">
      <w:pPr>
        <w:pStyle w:val="Heading2"/>
      </w:pPr>
      <w:bookmarkStart w:id="5" w:name="_Toc160999531"/>
      <w:r>
        <w:t>4</w:t>
      </w:r>
      <w:r>
        <w:tab/>
        <w:t>Input Liaison statements</w:t>
      </w:r>
      <w:bookmarkEnd w:id="5"/>
    </w:p>
    <w:p w14:paraId="6B344782" w14:textId="6132F288" w:rsidR="00624551" w:rsidRDefault="00624551" w:rsidP="00624551">
      <w:pPr>
        <w:rPr>
          <w:rFonts w:ascii="Arial" w:hAnsi="Arial" w:cs="Arial"/>
          <w:b/>
          <w:sz w:val="24"/>
        </w:rPr>
      </w:pPr>
      <w:r>
        <w:rPr>
          <w:rFonts w:ascii="Arial" w:hAnsi="Arial" w:cs="Arial"/>
          <w:b/>
          <w:color w:val="0000FF"/>
          <w:sz w:val="24"/>
        </w:rPr>
        <w:t>C1-240577</w:t>
      </w:r>
      <w:r>
        <w:rPr>
          <w:rFonts w:ascii="Arial" w:hAnsi="Arial" w:cs="Arial"/>
          <w:b/>
          <w:color w:val="0000FF"/>
          <w:sz w:val="24"/>
        </w:rPr>
        <w:tab/>
      </w:r>
      <w:r>
        <w:rPr>
          <w:rFonts w:ascii="Arial" w:hAnsi="Arial" w:cs="Arial"/>
          <w:b/>
          <w:sz w:val="24"/>
        </w:rPr>
        <w:t>Reply LS on Decorated NAI format for 5G-NSWO for SNPN Scenarios</w:t>
      </w:r>
    </w:p>
    <w:p w14:paraId="374D0637"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C4-235479, to SA2, cc SA3, CT1</w:t>
      </w:r>
      <w:r>
        <w:rPr>
          <w:i/>
        </w:rPr>
        <w:br/>
      </w:r>
      <w:r>
        <w:rPr>
          <w:i/>
        </w:rPr>
        <w:tab/>
      </w:r>
      <w:r>
        <w:rPr>
          <w:i/>
        </w:rPr>
        <w:tab/>
      </w:r>
      <w:r>
        <w:rPr>
          <w:i/>
        </w:rPr>
        <w:tab/>
      </w:r>
      <w:r>
        <w:rPr>
          <w:i/>
        </w:rPr>
        <w:tab/>
      </w:r>
      <w:r>
        <w:rPr>
          <w:i/>
        </w:rPr>
        <w:tab/>
        <w:t>Source: CT4</w:t>
      </w:r>
    </w:p>
    <w:p w14:paraId="26573E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97AE" w14:textId="7006E1F7" w:rsidR="00624551" w:rsidRDefault="00624551" w:rsidP="00624551">
      <w:pPr>
        <w:rPr>
          <w:rFonts w:ascii="Arial" w:hAnsi="Arial" w:cs="Arial"/>
          <w:b/>
          <w:sz w:val="24"/>
        </w:rPr>
      </w:pPr>
      <w:r>
        <w:rPr>
          <w:rFonts w:ascii="Arial" w:hAnsi="Arial" w:cs="Arial"/>
          <w:b/>
          <w:color w:val="0000FF"/>
          <w:sz w:val="24"/>
        </w:rPr>
        <w:t>C1-240578</w:t>
      </w:r>
      <w:r>
        <w:rPr>
          <w:rFonts w:ascii="Arial" w:hAnsi="Arial" w:cs="Arial"/>
          <w:b/>
          <w:color w:val="0000FF"/>
          <w:sz w:val="24"/>
        </w:rPr>
        <w:tab/>
      </w:r>
      <w:r>
        <w:rPr>
          <w:rFonts w:ascii="Arial" w:hAnsi="Arial" w:cs="Arial"/>
          <w:b/>
          <w:sz w:val="24"/>
        </w:rPr>
        <w:t>Reply LS on the need of the NR NTN TAI</w:t>
      </w:r>
    </w:p>
    <w:p w14:paraId="776F4B57"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08580D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68093" w14:textId="5DF04E42" w:rsidR="00624551" w:rsidRDefault="00624551" w:rsidP="00624551">
      <w:pPr>
        <w:rPr>
          <w:rFonts w:ascii="Arial" w:hAnsi="Arial" w:cs="Arial"/>
          <w:b/>
          <w:sz w:val="24"/>
        </w:rPr>
      </w:pPr>
      <w:r>
        <w:rPr>
          <w:rFonts w:ascii="Arial" w:hAnsi="Arial" w:cs="Arial"/>
          <w:b/>
          <w:color w:val="0000FF"/>
          <w:sz w:val="24"/>
        </w:rPr>
        <w:t>C1-240579</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 shim</w:t>
      </w:r>
    </w:p>
    <w:p w14:paraId="03464EF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SA2, SA4, CT1, CT3, CT4, and RAN2, cc Charles Eckel eckelcu@cisco.com, TSVWG tsvwg@ietf.org</w:t>
      </w:r>
      <w:r>
        <w:rPr>
          <w:i/>
        </w:rPr>
        <w:br/>
      </w:r>
      <w:r>
        <w:rPr>
          <w:i/>
        </w:rPr>
        <w:tab/>
      </w:r>
      <w:r>
        <w:rPr>
          <w:i/>
        </w:rPr>
        <w:tab/>
      </w:r>
      <w:r>
        <w:rPr>
          <w:i/>
        </w:rPr>
        <w:tab/>
      </w:r>
      <w:r>
        <w:rPr>
          <w:i/>
        </w:rPr>
        <w:tab/>
      </w:r>
      <w:r>
        <w:rPr>
          <w:i/>
        </w:rPr>
        <w:tab/>
        <w:t>Source: IETF Transport and Services Working Group (TSVWG)</w:t>
      </w:r>
    </w:p>
    <w:p w14:paraId="1D4002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32062" w14:textId="308A10B3" w:rsidR="00624551" w:rsidRDefault="00624551" w:rsidP="00624551">
      <w:pPr>
        <w:rPr>
          <w:rFonts w:ascii="Arial" w:hAnsi="Arial" w:cs="Arial"/>
          <w:b/>
          <w:sz w:val="24"/>
        </w:rPr>
      </w:pPr>
      <w:r>
        <w:rPr>
          <w:rFonts w:ascii="Arial" w:hAnsi="Arial" w:cs="Arial"/>
          <w:b/>
          <w:color w:val="0000FF"/>
          <w:sz w:val="24"/>
        </w:rPr>
        <w:t>C1-240580</w:t>
      </w:r>
      <w:r>
        <w:rPr>
          <w:rFonts w:ascii="Arial" w:hAnsi="Arial" w:cs="Arial"/>
          <w:b/>
          <w:color w:val="0000FF"/>
          <w:sz w:val="24"/>
        </w:rPr>
        <w:tab/>
      </w:r>
      <w:r>
        <w:rPr>
          <w:rFonts w:ascii="Arial" w:hAnsi="Arial" w:cs="Arial"/>
          <w:b/>
          <w:sz w:val="24"/>
        </w:rPr>
        <w:t>CVD-2023-0079 – Lack of GPRS IOV randomisation</w:t>
      </w:r>
    </w:p>
    <w:p w14:paraId="14549CED"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CT1, SA3, cc -</w:t>
      </w:r>
      <w:r>
        <w:rPr>
          <w:i/>
        </w:rPr>
        <w:br/>
      </w:r>
      <w:r>
        <w:rPr>
          <w:i/>
        </w:rPr>
        <w:tab/>
      </w:r>
      <w:r>
        <w:rPr>
          <w:i/>
        </w:rPr>
        <w:tab/>
      </w:r>
      <w:r>
        <w:rPr>
          <w:i/>
        </w:rPr>
        <w:tab/>
      </w:r>
      <w:r>
        <w:rPr>
          <w:i/>
        </w:rPr>
        <w:tab/>
      </w:r>
      <w:r>
        <w:rPr>
          <w:i/>
        </w:rPr>
        <w:tab/>
        <w:t>Source: GSMA</w:t>
      </w:r>
    </w:p>
    <w:p w14:paraId="5F3D506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37E83" w14:textId="00CF2C70" w:rsidR="00624551" w:rsidRDefault="00624551" w:rsidP="00624551">
      <w:pPr>
        <w:rPr>
          <w:rFonts w:ascii="Arial" w:hAnsi="Arial" w:cs="Arial"/>
          <w:b/>
          <w:sz w:val="24"/>
        </w:rPr>
      </w:pPr>
      <w:r>
        <w:rPr>
          <w:rFonts w:ascii="Arial" w:hAnsi="Arial" w:cs="Arial"/>
          <w:b/>
          <w:color w:val="0000FF"/>
          <w:sz w:val="24"/>
        </w:rPr>
        <w:t>C1-240581</w:t>
      </w:r>
      <w:r>
        <w:rPr>
          <w:rFonts w:ascii="Arial" w:hAnsi="Arial" w:cs="Arial"/>
          <w:b/>
          <w:color w:val="0000FF"/>
          <w:sz w:val="24"/>
        </w:rPr>
        <w:tab/>
      </w:r>
      <w:r>
        <w:rPr>
          <w:rFonts w:ascii="Arial" w:hAnsi="Arial" w:cs="Arial"/>
          <w:b/>
          <w:sz w:val="24"/>
        </w:rPr>
        <w:t>LS to SA2 on Tx profile for SL CA</w:t>
      </w:r>
    </w:p>
    <w:p w14:paraId="65235DA7" w14:textId="77777777" w:rsidR="00624551" w:rsidRDefault="00624551" w:rsidP="0062455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R2-2313622, to SA2, cc CT1</w:t>
      </w:r>
      <w:r>
        <w:rPr>
          <w:i/>
        </w:rPr>
        <w:br/>
      </w:r>
      <w:r>
        <w:rPr>
          <w:i/>
        </w:rPr>
        <w:tab/>
      </w:r>
      <w:r>
        <w:rPr>
          <w:i/>
        </w:rPr>
        <w:tab/>
      </w:r>
      <w:r>
        <w:rPr>
          <w:i/>
        </w:rPr>
        <w:tab/>
      </w:r>
      <w:r>
        <w:rPr>
          <w:i/>
        </w:rPr>
        <w:tab/>
      </w:r>
      <w:r>
        <w:rPr>
          <w:i/>
        </w:rPr>
        <w:tab/>
        <w:t>Source: RAN2</w:t>
      </w:r>
    </w:p>
    <w:p w14:paraId="67721C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AEEFB" w14:textId="106C9A66" w:rsidR="00624551" w:rsidRDefault="00624551" w:rsidP="00624551">
      <w:pPr>
        <w:rPr>
          <w:rFonts w:ascii="Arial" w:hAnsi="Arial" w:cs="Arial"/>
          <w:b/>
          <w:sz w:val="24"/>
        </w:rPr>
      </w:pPr>
      <w:r>
        <w:rPr>
          <w:rFonts w:ascii="Arial" w:hAnsi="Arial" w:cs="Arial"/>
          <w:b/>
          <w:color w:val="0000FF"/>
          <w:sz w:val="24"/>
        </w:rPr>
        <w:t>C1-240582</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2F547F6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Source: RAN2</w:t>
      </w:r>
    </w:p>
    <w:p w14:paraId="730E50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7C30F" w14:textId="0D77367F" w:rsidR="00624551" w:rsidRDefault="00624551" w:rsidP="00624551">
      <w:pPr>
        <w:rPr>
          <w:rFonts w:ascii="Arial" w:hAnsi="Arial" w:cs="Arial"/>
          <w:b/>
          <w:sz w:val="24"/>
        </w:rPr>
      </w:pPr>
      <w:r>
        <w:rPr>
          <w:rFonts w:ascii="Arial" w:hAnsi="Arial" w:cs="Arial"/>
          <w:b/>
          <w:color w:val="0000FF"/>
          <w:sz w:val="24"/>
        </w:rPr>
        <w:t>C1-240583</w:t>
      </w:r>
      <w:r>
        <w:rPr>
          <w:rFonts w:ascii="Arial" w:hAnsi="Arial" w:cs="Arial"/>
          <w:b/>
          <w:color w:val="0000FF"/>
          <w:sz w:val="24"/>
        </w:rPr>
        <w:tab/>
      </w:r>
      <w:r>
        <w:rPr>
          <w:rFonts w:ascii="Arial" w:hAnsi="Arial" w:cs="Arial"/>
          <w:b/>
          <w:sz w:val="24"/>
        </w:rPr>
        <w:t>Reply LS on the service requirement of restricting satellite access RAT type</w:t>
      </w:r>
    </w:p>
    <w:p w14:paraId="64EE3A33"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S1-233296, to CT1, cc SA2, RAN2</w:t>
      </w:r>
      <w:r>
        <w:rPr>
          <w:i/>
        </w:rPr>
        <w:br/>
      </w:r>
      <w:r>
        <w:rPr>
          <w:i/>
        </w:rPr>
        <w:tab/>
      </w:r>
      <w:r>
        <w:rPr>
          <w:i/>
        </w:rPr>
        <w:tab/>
      </w:r>
      <w:r>
        <w:rPr>
          <w:i/>
        </w:rPr>
        <w:tab/>
      </w:r>
      <w:r>
        <w:rPr>
          <w:i/>
        </w:rPr>
        <w:tab/>
      </w:r>
      <w:r>
        <w:rPr>
          <w:i/>
        </w:rPr>
        <w:tab/>
        <w:t>Source: SA1</w:t>
      </w:r>
    </w:p>
    <w:p w14:paraId="256F12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CABC" w14:textId="4D8059AD" w:rsidR="00624551" w:rsidRDefault="00624551" w:rsidP="00624551">
      <w:pPr>
        <w:rPr>
          <w:rFonts w:ascii="Arial" w:hAnsi="Arial" w:cs="Arial"/>
          <w:b/>
          <w:sz w:val="24"/>
        </w:rPr>
      </w:pPr>
      <w:r>
        <w:rPr>
          <w:rFonts w:ascii="Arial" w:hAnsi="Arial" w:cs="Arial"/>
          <w:b/>
          <w:color w:val="0000FF"/>
          <w:sz w:val="24"/>
        </w:rPr>
        <w:t>C1-240584</w:t>
      </w:r>
      <w:r>
        <w:rPr>
          <w:rFonts w:ascii="Arial" w:hAnsi="Arial" w:cs="Arial"/>
          <w:b/>
          <w:color w:val="0000FF"/>
          <w:sz w:val="24"/>
        </w:rPr>
        <w:tab/>
      </w:r>
      <w:r>
        <w:rPr>
          <w:rFonts w:ascii="Arial" w:hAnsi="Arial" w:cs="Arial"/>
          <w:b/>
          <w:sz w:val="24"/>
        </w:rPr>
        <w:t>Reply LS on PDN connection selection for URSP provisioning in EPS</w:t>
      </w:r>
    </w:p>
    <w:p w14:paraId="73E52E7B"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12128F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6CDCD" w14:textId="5FBF6562" w:rsidR="00624551" w:rsidRDefault="00624551" w:rsidP="00624551">
      <w:pPr>
        <w:rPr>
          <w:rFonts w:ascii="Arial" w:hAnsi="Arial" w:cs="Arial"/>
          <w:b/>
          <w:sz w:val="24"/>
        </w:rPr>
      </w:pPr>
      <w:r>
        <w:rPr>
          <w:rFonts w:ascii="Arial" w:hAnsi="Arial" w:cs="Arial"/>
          <w:b/>
          <w:color w:val="0000FF"/>
          <w:sz w:val="24"/>
        </w:rPr>
        <w:t>C1-240585</w:t>
      </w:r>
      <w:r>
        <w:rPr>
          <w:rFonts w:ascii="Arial" w:hAnsi="Arial" w:cs="Arial"/>
          <w:b/>
          <w:color w:val="0000FF"/>
          <w:sz w:val="24"/>
        </w:rPr>
        <w:tab/>
      </w:r>
      <w:r>
        <w:rPr>
          <w:rFonts w:ascii="Arial" w:hAnsi="Arial" w:cs="Arial"/>
          <w:b/>
          <w:sz w:val="24"/>
        </w:rPr>
        <w:t>Reply LS on UPSI handling at the UE</w:t>
      </w:r>
    </w:p>
    <w:p w14:paraId="2418171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2E2FC5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46D3" w14:textId="0D3B4BAA" w:rsidR="00624551" w:rsidRDefault="00624551" w:rsidP="00624551">
      <w:pPr>
        <w:rPr>
          <w:rFonts w:ascii="Arial" w:hAnsi="Arial" w:cs="Arial"/>
          <w:b/>
          <w:sz w:val="24"/>
        </w:rPr>
      </w:pPr>
      <w:r>
        <w:rPr>
          <w:rFonts w:ascii="Arial" w:hAnsi="Arial" w:cs="Arial"/>
          <w:b/>
          <w:color w:val="0000FF"/>
          <w:sz w:val="24"/>
        </w:rPr>
        <w:t>C1-240586</w:t>
      </w:r>
      <w:r>
        <w:rPr>
          <w:rFonts w:ascii="Arial" w:hAnsi="Arial" w:cs="Arial"/>
          <w:b/>
          <w:color w:val="0000FF"/>
          <w:sz w:val="24"/>
        </w:rPr>
        <w:tab/>
      </w:r>
      <w:r>
        <w:rPr>
          <w:rFonts w:ascii="Arial" w:hAnsi="Arial" w:cs="Arial"/>
          <w:b/>
          <w:sz w:val="24"/>
        </w:rPr>
        <w:t>Reply LS on URSP signalling improvement for recurrent events</w:t>
      </w:r>
    </w:p>
    <w:p w14:paraId="4FECEC6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723816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CB261" w14:textId="016510A9" w:rsidR="00624551" w:rsidRDefault="00624551" w:rsidP="00624551">
      <w:pPr>
        <w:rPr>
          <w:rFonts w:ascii="Arial" w:hAnsi="Arial" w:cs="Arial"/>
          <w:b/>
          <w:sz w:val="24"/>
        </w:rPr>
      </w:pPr>
      <w:r>
        <w:rPr>
          <w:rFonts w:ascii="Arial" w:hAnsi="Arial" w:cs="Arial"/>
          <w:b/>
          <w:color w:val="0000FF"/>
          <w:sz w:val="24"/>
        </w:rPr>
        <w:t>C1-240587</w:t>
      </w:r>
      <w:r>
        <w:rPr>
          <w:rFonts w:ascii="Arial" w:hAnsi="Arial" w:cs="Arial"/>
          <w:b/>
          <w:color w:val="0000FF"/>
          <w:sz w:val="24"/>
        </w:rPr>
        <w:tab/>
      </w:r>
      <w:r>
        <w:rPr>
          <w:rFonts w:ascii="Arial" w:hAnsi="Arial" w:cs="Arial"/>
          <w:b/>
          <w:sz w:val="24"/>
        </w:rPr>
        <w:t xml:space="preserve">Reply LS on 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5A0AFD2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S2-2313799, to CT1, cc -</w:t>
      </w:r>
      <w:r>
        <w:rPr>
          <w:i/>
        </w:rPr>
        <w:br/>
      </w:r>
      <w:r>
        <w:rPr>
          <w:i/>
        </w:rPr>
        <w:tab/>
      </w:r>
      <w:r>
        <w:rPr>
          <w:i/>
        </w:rPr>
        <w:tab/>
      </w:r>
      <w:r>
        <w:rPr>
          <w:i/>
        </w:rPr>
        <w:tab/>
      </w:r>
      <w:r>
        <w:rPr>
          <w:i/>
        </w:rPr>
        <w:tab/>
      </w:r>
      <w:r>
        <w:rPr>
          <w:i/>
        </w:rPr>
        <w:tab/>
        <w:t>Source: SA2</w:t>
      </w:r>
    </w:p>
    <w:p w14:paraId="35FE1D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7A2B" w14:textId="4FF41387" w:rsidR="00624551" w:rsidRDefault="00624551" w:rsidP="00624551">
      <w:pPr>
        <w:rPr>
          <w:rFonts w:ascii="Arial" w:hAnsi="Arial" w:cs="Arial"/>
          <w:b/>
          <w:sz w:val="24"/>
        </w:rPr>
      </w:pPr>
      <w:r>
        <w:rPr>
          <w:rFonts w:ascii="Arial" w:hAnsi="Arial" w:cs="Arial"/>
          <w:b/>
          <w:color w:val="0000FF"/>
          <w:sz w:val="24"/>
        </w:rPr>
        <w:t>C1-240661</w:t>
      </w:r>
      <w:r>
        <w:rPr>
          <w:rFonts w:ascii="Arial" w:hAnsi="Arial" w:cs="Arial"/>
          <w:b/>
          <w:color w:val="0000FF"/>
          <w:sz w:val="24"/>
        </w:rPr>
        <w:tab/>
      </w:r>
      <w:r>
        <w:rPr>
          <w:rFonts w:ascii="Arial" w:hAnsi="Arial" w:cs="Arial"/>
          <w:b/>
          <w:sz w:val="24"/>
        </w:rPr>
        <w:t>Reply LS on XR awareness and LS on uplink PDU Set</w:t>
      </w:r>
    </w:p>
    <w:p w14:paraId="1A66348F"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S2-2401405, to RAN2, CT1, cc SA4</w:t>
      </w:r>
      <w:r>
        <w:rPr>
          <w:i/>
        </w:rPr>
        <w:br/>
      </w:r>
      <w:r>
        <w:rPr>
          <w:i/>
        </w:rPr>
        <w:tab/>
      </w:r>
      <w:r>
        <w:rPr>
          <w:i/>
        </w:rPr>
        <w:tab/>
      </w:r>
      <w:r>
        <w:rPr>
          <w:i/>
        </w:rPr>
        <w:tab/>
      </w:r>
      <w:r>
        <w:rPr>
          <w:i/>
        </w:rPr>
        <w:tab/>
      </w:r>
      <w:r>
        <w:rPr>
          <w:i/>
        </w:rPr>
        <w:tab/>
        <w:t>Source: SA2</w:t>
      </w:r>
    </w:p>
    <w:p w14:paraId="7AB82B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BDDBE" w14:textId="0BBE9BBE" w:rsidR="00624551" w:rsidRDefault="00624551" w:rsidP="00624551">
      <w:pPr>
        <w:rPr>
          <w:rFonts w:ascii="Arial" w:hAnsi="Arial" w:cs="Arial"/>
          <w:b/>
          <w:sz w:val="24"/>
        </w:rPr>
      </w:pPr>
      <w:r>
        <w:rPr>
          <w:rFonts w:ascii="Arial" w:hAnsi="Arial" w:cs="Arial"/>
          <w:b/>
          <w:color w:val="0000FF"/>
          <w:sz w:val="24"/>
        </w:rPr>
        <w:t>C1-240662</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UE-to-UE relay discovery with security aspects</w:t>
      </w:r>
    </w:p>
    <w:p w14:paraId="45CAF594"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S2-2401491, to CT1, cc -</w:t>
      </w:r>
      <w:r>
        <w:rPr>
          <w:i/>
        </w:rPr>
        <w:br/>
      </w:r>
      <w:r>
        <w:rPr>
          <w:i/>
        </w:rPr>
        <w:tab/>
      </w:r>
      <w:r>
        <w:rPr>
          <w:i/>
        </w:rPr>
        <w:tab/>
      </w:r>
      <w:r>
        <w:rPr>
          <w:i/>
        </w:rPr>
        <w:tab/>
      </w:r>
      <w:r>
        <w:rPr>
          <w:i/>
        </w:rPr>
        <w:tab/>
      </w:r>
      <w:r>
        <w:rPr>
          <w:i/>
        </w:rPr>
        <w:tab/>
        <w:t>Source: SA2</w:t>
      </w:r>
    </w:p>
    <w:p w14:paraId="53DA80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F3A0" w14:textId="32F0EE7C" w:rsidR="00624551" w:rsidRDefault="00624551" w:rsidP="00624551">
      <w:pPr>
        <w:rPr>
          <w:rFonts w:ascii="Arial" w:hAnsi="Arial" w:cs="Arial"/>
          <w:b/>
          <w:sz w:val="24"/>
        </w:rPr>
      </w:pPr>
      <w:r>
        <w:rPr>
          <w:rFonts w:ascii="Arial" w:hAnsi="Arial" w:cs="Arial"/>
          <w:b/>
          <w:color w:val="0000FF"/>
          <w:sz w:val="24"/>
        </w:rPr>
        <w:lastRenderedPageBreak/>
        <w:t>C1-240663</w:t>
      </w:r>
      <w:r>
        <w:rPr>
          <w:rFonts w:ascii="Arial" w:hAnsi="Arial" w:cs="Arial"/>
          <w:b/>
          <w:color w:val="0000FF"/>
          <w:sz w:val="24"/>
        </w:rPr>
        <w:tab/>
      </w:r>
      <w:r>
        <w:rPr>
          <w:rFonts w:ascii="Arial" w:hAnsi="Arial" w:cs="Arial"/>
          <w:b/>
          <w:sz w:val="24"/>
        </w:rPr>
        <w:t>Reply LS on UE reporting URSP rule enforcement</w:t>
      </w:r>
    </w:p>
    <w:p w14:paraId="5C2E5C29"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S2-2401560, to CT1, cc CT3</w:t>
      </w:r>
      <w:r>
        <w:rPr>
          <w:i/>
        </w:rPr>
        <w:br/>
      </w:r>
      <w:r>
        <w:rPr>
          <w:i/>
        </w:rPr>
        <w:tab/>
      </w:r>
      <w:r>
        <w:rPr>
          <w:i/>
        </w:rPr>
        <w:tab/>
      </w:r>
      <w:r>
        <w:rPr>
          <w:i/>
        </w:rPr>
        <w:tab/>
      </w:r>
      <w:r>
        <w:rPr>
          <w:i/>
        </w:rPr>
        <w:tab/>
      </w:r>
      <w:r>
        <w:rPr>
          <w:i/>
        </w:rPr>
        <w:tab/>
        <w:t>Source: SA2</w:t>
      </w:r>
    </w:p>
    <w:p w14:paraId="560E014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E79" w14:textId="09B177E1" w:rsidR="00624551" w:rsidRDefault="00624551" w:rsidP="00624551">
      <w:pPr>
        <w:rPr>
          <w:rFonts w:ascii="Arial" w:hAnsi="Arial" w:cs="Arial"/>
          <w:b/>
          <w:sz w:val="24"/>
        </w:rPr>
      </w:pPr>
      <w:r>
        <w:rPr>
          <w:rFonts w:ascii="Arial" w:hAnsi="Arial" w:cs="Arial"/>
          <w:b/>
          <w:color w:val="0000FF"/>
          <w:sz w:val="24"/>
        </w:rPr>
        <w:t>C1-240664</w:t>
      </w:r>
      <w:r>
        <w:rPr>
          <w:rFonts w:ascii="Arial" w:hAnsi="Arial" w:cs="Arial"/>
          <w:b/>
          <w:color w:val="0000FF"/>
          <w:sz w:val="24"/>
        </w:rPr>
        <w:tab/>
      </w:r>
      <w:r>
        <w:rPr>
          <w:rFonts w:ascii="Arial" w:hAnsi="Arial" w:cs="Arial"/>
          <w:b/>
          <w:sz w:val="24"/>
        </w:rPr>
        <w:t>Reply LS on QoS to Carrier Mapping for SL CA</w:t>
      </w:r>
    </w:p>
    <w:p w14:paraId="2CC210B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S2-2401579, to RAN2, cc CT1, SA6</w:t>
      </w:r>
      <w:r>
        <w:rPr>
          <w:i/>
        </w:rPr>
        <w:br/>
      </w:r>
      <w:r>
        <w:rPr>
          <w:i/>
        </w:rPr>
        <w:tab/>
      </w:r>
      <w:r>
        <w:rPr>
          <w:i/>
        </w:rPr>
        <w:tab/>
      </w:r>
      <w:r>
        <w:rPr>
          <w:i/>
        </w:rPr>
        <w:tab/>
      </w:r>
      <w:r>
        <w:rPr>
          <w:i/>
        </w:rPr>
        <w:tab/>
      </w:r>
      <w:r>
        <w:rPr>
          <w:i/>
        </w:rPr>
        <w:tab/>
        <w:t>Source: SA2</w:t>
      </w:r>
    </w:p>
    <w:p w14:paraId="18DD8E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58303" w14:textId="22F155F0" w:rsidR="00624551" w:rsidRDefault="00624551" w:rsidP="00624551">
      <w:pPr>
        <w:rPr>
          <w:rFonts w:ascii="Arial" w:hAnsi="Arial" w:cs="Arial"/>
          <w:b/>
          <w:sz w:val="24"/>
        </w:rPr>
      </w:pPr>
      <w:r>
        <w:rPr>
          <w:rFonts w:ascii="Arial" w:hAnsi="Arial" w:cs="Arial"/>
          <w:b/>
          <w:color w:val="0000FF"/>
          <w:sz w:val="24"/>
        </w:rPr>
        <w:t>C1-240665</w:t>
      </w:r>
      <w:r>
        <w:rPr>
          <w:rFonts w:ascii="Arial" w:hAnsi="Arial" w:cs="Arial"/>
          <w:b/>
          <w:color w:val="0000FF"/>
          <w:sz w:val="24"/>
        </w:rPr>
        <w:tab/>
      </w:r>
      <w:r>
        <w:rPr>
          <w:rFonts w:ascii="Arial" w:hAnsi="Arial" w:cs="Arial"/>
          <w:b/>
          <w:sz w:val="24"/>
        </w:rPr>
        <w:t>Reply LS on Tx profile for SL CA</w:t>
      </w:r>
    </w:p>
    <w:p w14:paraId="7D731EEC"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S2-2401581, to RAN2, cc CT1</w:t>
      </w:r>
      <w:r>
        <w:rPr>
          <w:i/>
        </w:rPr>
        <w:br/>
      </w:r>
      <w:r>
        <w:rPr>
          <w:i/>
        </w:rPr>
        <w:tab/>
      </w:r>
      <w:r>
        <w:rPr>
          <w:i/>
        </w:rPr>
        <w:tab/>
      </w:r>
      <w:r>
        <w:rPr>
          <w:i/>
        </w:rPr>
        <w:tab/>
      </w:r>
      <w:r>
        <w:rPr>
          <w:i/>
        </w:rPr>
        <w:tab/>
      </w:r>
      <w:r>
        <w:rPr>
          <w:i/>
        </w:rPr>
        <w:tab/>
        <w:t>Source: SA2</w:t>
      </w:r>
    </w:p>
    <w:p w14:paraId="58AFCB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DF91A" w14:textId="6573636C" w:rsidR="00624551" w:rsidRDefault="00624551" w:rsidP="00624551">
      <w:pPr>
        <w:rPr>
          <w:rFonts w:ascii="Arial" w:hAnsi="Arial" w:cs="Arial"/>
          <w:b/>
          <w:sz w:val="24"/>
        </w:rPr>
      </w:pPr>
      <w:r>
        <w:rPr>
          <w:rFonts w:ascii="Arial" w:hAnsi="Arial" w:cs="Arial"/>
          <w:b/>
          <w:color w:val="0000FF"/>
          <w:sz w:val="24"/>
        </w:rPr>
        <w:t>C1-240666</w:t>
      </w:r>
      <w:r>
        <w:rPr>
          <w:rFonts w:ascii="Arial" w:hAnsi="Arial" w:cs="Arial"/>
          <w:b/>
          <w:color w:val="0000FF"/>
          <w:sz w:val="24"/>
        </w:rPr>
        <w:tab/>
      </w:r>
      <w:r>
        <w:rPr>
          <w:rFonts w:ascii="Arial" w:hAnsi="Arial" w:cs="Arial"/>
          <w:b/>
          <w:sz w:val="24"/>
        </w:rPr>
        <w:t>Response to “Reply LS on the service requirement of restricting satellite access RAT type”</w:t>
      </w:r>
    </w:p>
    <w:p w14:paraId="2746EF8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S2-2401650, to RAN3, cc CT1, CT4, SA1, RAN2</w:t>
      </w:r>
      <w:r>
        <w:rPr>
          <w:i/>
        </w:rPr>
        <w:br/>
      </w:r>
      <w:r>
        <w:rPr>
          <w:i/>
        </w:rPr>
        <w:tab/>
      </w:r>
      <w:r>
        <w:rPr>
          <w:i/>
        </w:rPr>
        <w:tab/>
      </w:r>
      <w:r>
        <w:rPr>
          <w:i/>
        </w:rPr>
        <w:tab/>
      </w:r>
      <w:r>
        <w:rPr>
          <w:i/>
        </w:rPr>
        <w:tab/>
      </w:r>
      <w:r>
        <w:rPr>
          <w:i/>
        </w:rPr>
        <w:tab/>
        <w:t>Source: SA2</w:t>
      </w:r>
    </w:p>
    <w:p w14:paraId="7544E9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58D9A" w14:textId="777097BD" w:rsidR="00624551" w:rsidRDefault="00624551" w:rsidP="00624551">
      <w:pPr>
        <w:rPr>
          <w:rFonts w:ascii="Arial" w:hAnsi="Arial" w:cs="Arial"/>
          <w:b/>
          <w:sz w:val="24"/>
        </w:rPr>
      </w:pPr>
      <w:r>
        <w:rPr>
          <w:rFonts w:ascii="Arial" w:hAnsi="Arial" w:cs="Arial"/>
          <w:b/>
          <w:color w:val="0000FF"/>
          <w:sz w:val="24"/>
        </w:rPr>
        <w:t>C1-240672</w:t>
      </w:r>
      <w:r>
        <w:rPr>
          <w:rFonts w:ascii="Arial" w:hAnsi="Arial" w:cs="Arial"/>
          <w:b/>
          <w:color w:val="0000FF"/>
          <w:sz w:val="24"/>
        </w:rPr>
        <w:tab/>
      </w:r>
      <w:r>
        <w:rPr>
          <w:rFonts w:ascii="Arial" w:hAnsi="Arial" w:cs="Arial"/>
          <w:b/>
          <w:sz w:val="24"/>
        </w:rPr>
        <w:t>Reply LS on security aspects for Ranging/</w:t>
      </w:r>
      <w:proofErr w:type="spellStart"/>
      <w:r>
        <w:rPr>
          <w:rFonts w:ascii="Arial" w:hAnsi="Arial" w:cs="Arial"/>
          <w:b/>
          <w:sz w:val="24"/>
        </w:rPr>
        <w:t>Sidelink</w:t>
      </w:r>
      <w:proofErr w:type="spellEnd"/>
      <w:r>
        <w:rPr>
          <w:rFonts w:ascii="Arial" w:hAnsi="Arial" w:cs="Arial"/>
          <w:b/>
          <w:sz w:val="24"/>
        </w:rPr>
        <w:t xml:space="preserve"> Positioning</w:t>
      </w:r>
    </w:p>
    <w:p w14:paraId="0862F1D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S2-2401651, to SA3, cc CT1, RAN2</w:t>
      </w:r>
      <w:r>
        <w:rPr>
          <w:i/>
        </w:rPr>
        <w:br/>
      </w:r>
      <w:r>
        <w:rPr>
          <w:i/>
        </w:rPr>
        <w:tab/>
      </w:r>
      <w:r>
        <w:rPr>
          <w:i/>
        </w:rPr>
        <w:tab/>
      </w:r>
      <w:r>
        <w:rPr>
          <w:i/>
        </w:rPr>
        <w:tab/>
      </w:r>
      <w:r>
        <w:rPr>
          <w:i/>
        </w:rPr>
        <w:tab/>
      </w:r>
      <w:r>
        <w:rPr>
          <w:i/>
        </w:rPr>
        <w:tab/>
        <w:t>Source: SA2</w:t>
      </w:r>
    </w:p>
    <w:p w14:paraId="3761A9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DB7DA" w14:textId="19E2ABB8" w:rsidR="00624551" w:rsidRDefault="00624551" w:rsidP="00624551">
      <w:pPr>
        <w:rPr>
          <w:rFonts w:ascii="Arial" w:hAnsi="Arial" w:cs="Arial"/>
          <w:b/>
          <w:sz w:val="24"/>
        </w:rPr>
      </w:pPr>
      <w:r>
        <w:rPr>
          <w:rFonts w:ascii="Arial" w:hAnsi="Arial" w:cs="Arial"/>
          <w:b/>
          <w:color w:val="0000FF"/>
          <w:sz w:val="24"/>
        </w:rPr>
        <w:t>C1-240673</w:t>
      </w:r>
      <w:r>
        <w:rPr>
          <w:rFonts w:ascii="Arial" w:hAnsi="Arial" w:cs="Arial"/>
          <w:b/>
          <w:color w:val="0000FF"/>
          <w:sz w:val="24"/>
        </w:rPr>
        <w:tab/>
      </w:r>
      <w:r>
        <w:rPr>
          <w:rFonts w:ascii="Arial" w:hAnsi="Arial" w:cs="Arial"/>
          <w:b/>
          <w:sz w:val="24"/>
        </w:rPr>
        <w:t>LS reply for Reply LS on Mitigation of Downgrade attacks</w:t>
      </w:r>
    </w:p>
    <w:p w14:paraId="4ED0652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S3-234991, to CT1, cc RAN2</w:t>
      </w:r>
      <w:r>
        <w:rPr>
          <w:i/>
        </w:rPr>
        <w:br/>
      </w:r>
      <w:r>
        <w:rPr>
          <w:i/>
        </w:rPr>
        <w:tab/>
      </w:r>
      <w:r>
        <w:rPr>
          <w:i/>
        </w:rPr>
        <w:tab/>
      </w:r>
      <w:r>
        <w:rPr>
          <w:i/>
        </w:rPr>
        <w:tab/>
      </w:r>
      <w:r>
        <w:rPr>
          <w:i/>
        </w:rPr>
        <w:tab/>
      </w:r>
      <w:r>
        <w:rPr>
          <w:i/>
        </w:rPr>
        <w:tab/>
        <w:t>Source: 3GPP TSG SA5</w:t>
      </w:r>
    </w:p>
    <w:p w14:paraId="67D7CB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5973" w14:textId="49151D43" w:rsidR="00624551" w:rsidRDefault="00624551" w:rsidP="00624551">
      <w:pPr>
        <w:rPr>
          <w:rFonts w:ascii="Arial" w:hAnsi="Arial" w:cs="Arial"/>
          <w:b/>
          <w:sz w:val="24"/>
        </w:rPr>
      </w:pPr>
      <w:r>
        <w:rPr>
          <w:rFonts w:ascii="Arial" w:hAnsi="Arial" w:cs="Arial"/>
          <w:b/>
          <w:color w:val="0000FF"/>
          <w:sz w:val="24"/>
        </w:rPr>
        <w:t>C1-240674</w:t>
      </w:r>
      <w:r>
        <w:rPr>
          <w:rFonts w:ascii="Arial" w:hAnsi="Arial" w:cs="Arial"/>
          <w:b/>
          <w:color w:val="0000FF"/>
          <w:sz w:val="24"/>
        </w:rPr>
        <w:tab/>
      </w:r>
      <w:r>
        <w:rPr>
          <w:rFonts w:ascii="Arial" w:hAnsi="Arial" w:cs="Arial"/>
          <w:b/>
          <w:sz w:val="24"/>
        </w:rPr>
        <w:t>Reply LS on Retrieving keys for decryption of protected IEs for U2N relay</w:t>
      </w:r>
    </w:p>
    <w:p w14:paraId="75E66F10"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S3-235098, to CT1, cc SA2</w:t>
      </w:r>
      <w:r>
        <w:rPr>
          <w:i/>
        </w:rPr>
        <w:br/>
      </w:r>
      <w:r>
        <w:rPr>
          <w:i/>
        </w:rPr>
        <w:tab/>
      </w:r>
      <w:r>
        <w:rPr>
          <w:i/>
        </w:rPr>
        <w:tab/>
      </w:r>
      <w:r>
        <w:rPr>
          <w:i/>
        </w:rPr>
        <w:tab/>
      </w:r>
      <w:r>
        <w:rPr>
          <w:i/>
        </w:rPr>
        <w:tab/>
      </w:r>
      <w:r>
        <w:rPr>
          <w:i/>
        </w:rPr>
        <w:tab/>
        <w:t>Source: SA3</w:t>
      </w:r>
    </w:p>
    <w:p w14:paraId="719085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E92BE" w14:textId="5FA9E725" w:rsidR="00624551" w:rsidRDefault="00624551" w:rsidP="00624551">
      <w:pPr>
        <w:rPr>
          <w:rFonts w:ascii="Arial" w:hAnsi="Arial" w:cs="Arial"/>
          <w:b/>
          <w:sz w:val="24"/>
        </w:rPr>
      </w:pPr>
      <w:r>
        <w:rPr>
          <w:rFonts w:ascii="Arial" w:hAnsi="Arial" w:cs="Arial"/>
          <w:b/>
          <w:color w:val="0000FF"/>
          <w:sz w:val="24"/>
        </w:rPr>
        <w:t>C1-240675</w:t>
      </w:r>
      <w:r>
        <w:rPr>
          <w:rFonts w:ascii="Arial" w:hAnsi="Arial" w:cs="Arial"/>
          <w:b/>
          <w:color w:val="0000FF"/>
          <w:sz w:val="24"/>
        </w:rPr>
        <w:tab/>
      </w:r>
      <w:r>
        <w:rPr>
          <w:rFonts w:ascii="Arial" w:hAnsi="Arial" w:cs="Arial"/>
          <w:b/>
          <w:sz w:val="24"/>
        </w:rPr>
        <w:t>LS on Network Initiated IMS Data Channel</w:t>
      </w:r>
    </w:p>
    <w:p w14:paraId="75FFCC91"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SA2, CT1, cc -</w:t>
      </w:r>
      <w:r>
        <w:rPr>
          <w:i/>
        </w:rPr>
        <w:br/>
      </w:r>
      <w:r>
        <w:rPr>
          <w:i/>
        </w:rPr>
        <w:tab/>
      </w:r>
      <w:r>
        <w:rPr>
          <w:i/>
        </w:rPr>
        <w:tab/>
      </w:r>
      <w:r>
        <w:rPr>
          <w:i/>
        </w:rPr>
        <w:tab/>
      </w:r>
      <w:r>
        <w:rPr>
          <w:i/>
        </w:rPr>
        <w:tab/>
      </w:r>
      <w:r>
        <w:rPr>
          <w:i/>
        </w:rPr>
        <w:tab/>
        <w:t>Source: GSMA</w:t>
      </w:r>
    </w:p>
    <w:p w14:paraId="6B683B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D662F" w14:textId="77777777" w:rsidR="00624551" w:rsidRDefault="00624551" w:rsidP="00624551">
      <w:pPr>
        <w:pStyle w:val="Heading2"/>
      </w:pPr>
      <w:bookmarkStart w:id="6" w:name="_Toc160999532"/>
      <w:r>
        <w:lastRenderedPageBreak/>
        <w:t>5</w:t>
      </w:r>
      <w:r>
        <w:tab/>
        <w:t>void</w:t>
      </w:r>
      <w:bookmarkEnd w:id="6"/>
    </w:p>
    <w:p w14:paraId="6D311528" w14:textId="77777777" w:rsidR="00624551" w:rsidRDefault="00624551" w:rsidP="00624551">
      <w:pPr>
        <w:pStyle w:val="Heading2"/>
      </w:pPr>
      <w:bookmarkStart w:id="7" w:name="_Toc160999533"/>
      <w:r>
        <w:t>6</w:t>
      </w:r>
      <w:r>
        <w:tab/>
        <w:t>void</w:t>
      </w:r>
      <w:bookmarkEnd w:id="7"/>
    </w:p>
    <w:p w14:paraId="6391BAB4" w14:textId="77777777" w:rsidR="00624551" w:rsidRDefault="00624551" w:rsidP="00624551">
      <w:pPr>
        <w:pStyle w:val="Heading2"/>
      </w:pPr>
      <w:bookmarkStart w:id="8" w:name="_Toc160999534"/>
      <w:r>
        <w:t>7</w:t>
      </w:r>
      <w:r>
        <w:tab/>
        <w:t>void</w:t>
      </w:r>
      <w:bookmarkEnd w:id="8"/>
    </w:p>
    <w:p w14:paraId="6DB5E1EB" w14:textId="77777777" w:rsidR="00624551" w:rsidRDefault="00624551" w:rsidP="00624551">
      <w:pPr>
        <w:pStyle w:val="Heading2"/>
      </w:pPr>
      <w:bookmarkStart w:id="9" w:name="_Toc160999535"/>
      <w:r>
        <w:t>8</w:t>
      </w:r>
      <w:r>
        <w:tab/>
        <w:t>Release 8</w:t>
      </w:r>
      <w:bookmarkEnd w:id="9"/>
    </w:p>
    <w:p w14:paraId="6D28E3AB" w14:textId="77777777" w:rsidR="00624551" w:rsidRDefault="00624551" w:rsidP="00624551">
      <w:pPr>
        <w:pStyle w:val="Heading3"/>
      </w:pPr>
      <w:bookmarkStart w:id="10" w:name="_Toc160999536"/>
      <w:r>
        <w:t>8.1</w:t>
      </w:r>
      <w:r>
        <w:tab/>
        <w:t>Rel-8 IMS Work Items and issues:</w:t>
      </w:r>
      <w:bookmarkEnd w:id="10"/>
    </w:p>
    <w:p w14:paraId="7284C013" w14:textId="77777777" w:rsidR="00624551" w:rsidRDefault="00624551" w:rsidP="00624551">
      <w:pPr>
        <w:pStyle w:val="Heading3"/>
      </w:pPr>
      <w:bookmarkStart w:id="11" w:name="_Toc160999537"/>
      <w:r>
        <w:t>8.2</w:t>
      </w:r>
      <w:r>
        <w:tab/>
        <w:t>Rel-8 non-IMS Work Items and issues:</w:t>
      </w:r>
      <w:bookmarkEnd w:id="11"/>
    </w:p>
    <w:p w14:paraId="727FBB1B" w14:textId="77777777" w:rsidR="00624551" w:rsidRDefault="00624551" w:rsidP="00624551">
      <w:pPr>
        <w:pStyle w:val="Heading2"/>
      </w:pPr>
      <w:bookmarkStart w:id="12" w:name="_Toc160999538"/>
      <w:r>
        <w:t>9</w:t>
      </w:r>
      <w:r>
        <w:tab/>
        <w:t>Release 9</w:t>
      </w:r>
      <w:bookmarkEnd w:id="12"/>
    </w:p>
    <w:p w14:paraId="303A1598" w14:textId="77777777" w:rsidR="00624551" w:rsidRDefault="00624551" w:rsidP="00624551">
      <w:pPr>
        <w:pStyle w:val="Heading3"/>
      </w:pPr>
      <w:bookmarkStart w:id="13" w:name="_Toc160999539"/>
      <w:r>
        <w:t>9.1</w:t>
      </w:r>
      <w:r>
        <w:tab/>
        <w:t>Rel-9 IMS Work Items and issues:</w:t>
      </w:r>
      <w:bookmarkEnd w:id="13"/>
    </w:p>
    <w:p w14:paraId="298F3BCE" w14:textId="77777777" w:rsidR="00624551" w:rsidRDefault="00624551" w:rsidP="00624551">
      <w:pPr>
        <w:pStyle w:val="Heading3"/>
      </w:pPr>
      <w:bookmarkStart w:id="14" w:name="_Toc160999540"/>
      <w:r>
        <w:t>9.2</w:t>
      </w:r>
      <w:r>
        <w:tab/>
        <w:t>Rel-9 non-IMS Work Items and issues:</w:t>
      </w:r>
      <w:bookmarkEnd w:id="14"/>
    </w:p>
    <w:p w14:paraId="5B79D3BC" w14:textId="77777777" w:rsidR="00624551" w:rsidRDefault="00624551" w:rsidP="00624551">
      <w:pPr>
        <w:pStyle w:val="Heading2"/>
      </w:pPr>
      <w:bookmarkStart w:id="15" w:name="_Toc160999541"/>
      <w:r>
        <w:t>10</w:t>
      </w:r>
      <w:r>
        <w:tab/>
        <w:t>Release 10</w:t>
      </w:r>
      <w:bookmarkEnd w:id="15"/>
    </w:p>
    <w:p w14:paraId="430849D5" w14:textId="77777777" w:rsidR="00624551" w:rsidRDefault="00624551" w:rsidP="00624551">
      <w:pPr>
        <w:pStyle w:val="Heading3"/>
      </w:pPr>
      <w:bookmarkStart w:id="16" w:name="_Toc160999542"/>
      <w:r>
        <w:t>10.1</w:t>
      </w:r>
      <w:r>
        <w:tab/>
        <w:t>Rel-10 IMS Work Items and issues:</w:t>
      </w:r>
      <w:bookmarkEnd w:id="16"/>
    </w:p>
    <w:p w14:paraId="54BB2680" w14:textId="77777777" w:rsidR="00624551" w:rsidRDefault="00624551" w:rsidP="00624551">
      <w:pPr>
        <w:pStyle w:val="Heading3"/>
      </w:pPr>
      <w:bookmarkStart w:id="17" w:name="_Toc160999543"/>
      <w:r>
        <w:t>10.2</w:t>
      </w:r>
      <w:r>
        <w:tab/>
        <w:t>Rel-10 non-IMS Work Items and issues:</w:t>
      </w:r>
      <w:bookmarkEnd w:id="17"/>
    </w:p>
    <w:p w14:paraId="430857FC" w14:textId="77777777" w:rsidR="00624551" w:rsidRDefault="00624551" w:rsidP="00624551">
      <w:pPr>
        <w:pStyle w:val="Heading2"/>
      </w:pPr>
      <w:bookmarkStart w:id="18" w:name="_Toc160999544"/>
      <w:r>
        <w:t>11</w:t>
      </w:r>
      <w:r>
        <w:tab/>
        <w:t>Release 11</w:t>
      </w:r>
      <w:bookmarkEnd w:id="18"/>
    </w:p>
    <w:p w14:paraId="32158554" w14:textId="77777777" w:rsidR="00624551" w:rsidRDefault="00624551" w:rsidP="00624551">
      <w:pPr>
        <w:pStyle w:val="Heading3"/>
      </w:pPr>
      <w:bookmarkStart w:id="19" w:name="_Toc160999545"/>
      <w:r>
        <w:t>11.1</w:t>
      </w:r>
      <w:r>
        <w:tab/>
        <w:t>Rel-11 IMS Work Items and issues:</w:t>
      </w:r>
      <w:bookmarkEnd w:id="19"/>
    </w:p>
    <w:p w14:paraId="296AE49D" w14:textId="77777777" w:rsidR="00624551" w:rsidRDefault="00624551" w:rsidP="00624551">
      <w:pPr>
        <w:pStyle w:val="Heading3"/>
      </w:pPr>
      <w:bookmarkStart w:id="20" w:name="_Toc160999546"/>
      <w:r>
        <w:t>11.2</w:t>
      </w:r>
      <w:r>
        <w:tab/>
        <w:t>Rel-11 non-IMS Work Items and issues:</w:t>
      </w:r>
      <w:bookmarkEnd w:id="20"/>
    </w:p>
    <w:p w14:paraId="67035CC6" w14:textId="77777777" w:rsidR="00624551" w:rsidRDefault="00624551" w:rsidP="00624551">
      <w:pPr>
        <w:pStyle w:val="Heading2"/>
      </w:pPr>
      <w:bookmarkStart w:id="21" w:name="_Toc160999547"/>
      <w:r>
        <w:t>12</w:t>
      </w:r>
      <w:r>
        <w:tab/>
        <w:t>Release 12</w:t>
      </w:r>
      <w:bookmarkEnd w:id="21"/>
    </w:p>
    <w:p w14:paraId="4A1DA1E9" w14:textId="77777777" w:rsidR="00624551" w:rsidRDefault="00624551" w:rsidP="00624551">
      <w:pPr>
        <w:pStyle w:val="Heading3"/>
      </w:pPr>
      <w:bookmarkStart w:id="22" w:name="_Toc160999548"/>
      <w:r>
        <w:t>12.1</w:t>
      </w:r>
      <w:r>
        <w:tab/>
        <w:t>Rel-12 IMS Work Items and issues:</w:t>
      </w:r>
      <w:bookmarkEnd w:id="22"/>
    </w:p>
    <w:p w14:paraId="43028019" w14:textId="77777777" w:rsidR="00624551" w:rsidRDefault="00624551" w:rsidP="00624551">
      <w:pPr>
        <w:pStyle w:val="Heading3"/>
      </w:pPr>
      <w:bookmarkStart w:id="23" w:name="_Toc160999549"/>
      <w:r>
        <w:t>12.2</w:t>
      </w:r>
      <w:r>
        <w:tab/>
        <w:t>Rel-12 non-IMS Work Items and issues:</w:t>
      </w:r>
      <w:bookmarkEnd w:id="23"/>
    </w:p>
    <w:p w14:paraId="5C26E870" w14:textId="77777777" w:rsidR="00624551" w:rsidRDefault="00624551" w:rsidP="00624551">
      <w:pPr>
        <w:pStyle w:val="Heading2"/>
      </w:pPr>
      <w:bookmarkStart w:id="24" w:name="_Toc160999550"/>
      <w:r>
        <w:t>13</w:t>
      </w:r>
      <w:r>
        <w:tab/>
        <w:t>Release 13</w:t>
      </w:r>
      <w:bookmarkEnd w:id="24"/>
    </w:p>
    <w:p w14:paraId="0BA49697" w14:textId="77777777" w:rsidR="00624551" w:rsidRDefault="00624551" w:rsidP="00624551">
      <w:pPr>
        <w:pStyle w:val="Heading3"/>
      </w:pPr>
      <w:bookmarkStart w:id="25" w:name="_Toc160999551"/>
      <w:r>
        <w:t>13.1</w:t>
      </w:r>
      <w:r>
        <w:tab/>
        <w:t xml:space="preserve">Rel-13 </w:t>
      </w:r>
      <w:proofErr w:type="spellStart"/>
      <w:r>
        <w:t>Mision</w:t>
      </w:r>
      <w:proofErr w:type="spellEnd"/>
      <w:r>
        <w:t xml:space="preserve"> Critical Work Items and issues:</w:t>
      </w:r>
      <w:bookmarkEnd w:id="25"/>
    </w:p>
    <w:p w14:paraId="487B403D" w14:textId="77777777" w:rsidR="00624551" w:rsidRDefault="00624551" w:rsidP="00624551">
      <w:pPr>
        <w:pStyle w:val="Heading3"/>
      </w:pPr>
      <w:bookmarkStart w:id="26" w:name="_Toc160999552"/>
      <w:r>
        <w:t>13.2</w:t>
      </w:r>
      <w:r>
        <w:tab/>
        <w:t>Rel-13 IMS Work Items and issues:</w:t>
      </w:r>
      <w:bookmarkEnd w:id="26"/>
    </w:p>
    <w:p w14:paraId="5B92A561" w14:textId="77777777" w:rsidR="00624551" w:rsidRDefault="00624551" w:rsidP="00624551">
      <w:pPr>
        <w:pStyle w:val="Heading3"/>
      </w:pPr>
      <w:bookmarkStart w:id="27" w:name="_Toc160999553"/>
      <w:r>
        <w:t>13.3</w:t>
      </w:r>
      <w:r>
        <w:tab/>
        <w:t>Rel-13 non-IMS Work Items and issues:</w:t>
      </w:r>
      <w:bookmarkEnd w:id="27"/>
    </w:p>
    <w:p w14:paraId="4BD13C1B" w14:textId="77777777" w:rsidR="00624551" w:rsidRDefault="00624551" w:rsidP="00624551">
      <w:pPr>
        <w:pStyle w:val="Heading2"/>
      </w:pPr>
      <w:bookmarkStart w:id="28" w:name="_Toc160999554"/>
      <w:r>
        <w:t>14</w:t>
      </w:r>
      <w:r>
        <w:tab/>
        <w:t>Release 14</w:t>
      </w:r>
      <w:bookmarkEnd w:id="28"/>
    </w:p>
    <w:p w14:paraId="38F1A6EC" w14:textId="77777777" w:rsidR="00624551" w:rsidRDefault="00624551" w:rsidP="00624551">
      <w:pPr>
        <w:pStyle w:val="Heading3"/>
      </w:pPr>
      <w:bookmarkStart w:id="29" w:name="_Toc160999555"/>
      <w:r>
        <w:lastRenderedPageBreak/>
        <w:t>14.1</w:t>
      </w:r>
      <w:r>
        <w:tab/>
        <w:t xml:space="preserve">Rel-14 </w:t>
      </w:r>
      <w:proofErr w:type="spellStart"/>
      <w:r>
        <w:t>Mision</w:t>
      </w:r>
      <w:proofErr w:type="spellEnd"/>
      <w:r>
        <w:t xml:space="preserve"> Critical Work Items and issues:</w:t>
      </w:r>
      <w:bookmarkEnd w:id="29"/>
    </w:p>
    <w:p w14:paraId="148F9F79" w14:textId="1B25A98F" w:rsidR="00624551" w:rsidRDefault="00624551" w:rsidP="00624551">
      <w:pPr>
        <w:rPr>
          <w:rFonts w:ascii="Arial" w:hAnsi="Arial" w:cs="Arial"/>
          <w:b/>
          <w:sz w:val="24"/>
        </w:rPr>
      </w:pPr>
      <w:r>
        <w:rPr>
          <w:rFonts w:ascii="Arial" w:hAnsi="Arial" w:cs="Arial"/>
          <w:b/>
          <w:color w:val="0000FF"/>
          <w:sz w:val="24"/>
        </w:rPr>
        <w:t>C1-240774</w:t>
      </w:r>
      <w:r>
        <w:rPr>
          <w:rFonts w:ascii="Arial" w:hAnsi="Arial" w:cs="Arial"/>
          <w:b/>
          <w:color w:val="0000FF"/>
          <w:sz w:val="24"/>
        </w:rPr>
        <w:tab/>
      </w:r>
      <w:r>
        <w:rPr>
          <w:rFonts w:ascii="Arial" w:hAnsi="Arial" w:cs="Arial"/>
          <w:b/>
          <w:sz w:val="24"/>
        </w:rPr>
        <w:t>Correction of SDS to allow indication of text charset</w:t>
      </w:r>
    </w:p>
    <w:p w14:paraId="7FB1E0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v18.0.0</w:t>
      </w:r>
      <w:r>
        <w:rPr>
          <w:i/>
        </w:rPr>
        <w:tab/>
        <w:t xml:space="preserve">  CR-0071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543A76D" w14:textId="77777777" w:rsidR="00624551" w:rsidRDefault="00624551" w:rsidP="00624551">
      <w:pPr>
        <w:rPr>
          <w:rFonts w:ascii="Arial" w:hAnsi="Arial" w:cs="Arial"/>
          <w:b/>
        </w:rPr>
      </w:pPr>
      <w:r>
        <w:rPr>
          <w:rFonts w:ascii="Arial" w:hAnsi="Arial" w:cs="Arial"/>
          <w:b/>
        </w:rPr>
        <w:t xml:space="preserve">Abstract: </w:t>
      </w:r>
    </w:p>
    <w:p w14:paraId="50D2528C"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241A24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5F048" w14:textId="1E652291" w:rsidR="00624551" w:rsidRDefault="00624551" w:rsidP="00624551">
      <w:pPr>
        <w:rPr>
          <w:rFonts w:ascii="Arial" w:hAnsi="Arial" w:cs="Arial"/>
          <w:b/>
          <w:sz w:val="24"/>
        </w:rPr>
      </w:pPr>
      <w:r>
        <w:rPr>
          <w:rFonts w:ascii="Arial" w:hAnsi="Arial" w:cs="Arial"/>
          <w:b/>
          <w:color w:val="0000FF"/>
          <w:sz w:val="24"/>
        </w:rPr>
        <w:t>C1-240791</w:t>
      </w:r>
      <w:r>
        <w:rPr>
          <w:rFonts w:ascii="Arial" w:hAnsi="Arial" w:cs="Arial"/>
          <w:b/>
          <w:color w:val="0000FF"/>
          <w:sz w:val="24"/>
        </w:rPr>
        <w:tab/>
      </w:r>
      <w:r>
        <w:rPr>
          <w:rFonts w:ascii="Arial" w:hAnsi="Arial" w:cs="Arial"/>
          <w:b/>
          <w:sz w:val="24"/>
        </w:rPr>
        <w:t>Correction of SDS to allow indication of text charset</w:t>
      </w:r>
    </w:p>
    <w:p w14:paraId="1BAC13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CR-0072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D7D3E36" w14:textId="77777777" w:rsidR="00624551" w:rsidRDefault="00624551" w:rsidP="00624551">
      <w:pPr>
        <w:rPr>
          <w:rFonts w:ascii="Arial" w:hAnsi="Arial" w:cs="Arial"/>
          <w:b/>
        </w:rPr>
      </w:pPr>
      <w:r>
        <w:rPr>
          <w:rFonts w:ascii="Arial" w:hAnsi="Arial" w:cs="Arial"/>
          <w:b/>
        </w:rPr>
        <w:t xml:space="preserve">Abstract: </w:t>
      </w:r>
    </w:p>
    <w:p w14:paraId="621A9CDA"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37ACB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EA0B1" w14:textId="7FBA2967" w:rsidR="00624551" w:rsidRDefault="00624551" w:rsidP="00624551">
      <w:pPr>
        <w:rPr>
          <w:rFonts w:ascii="Arial" w:hAnsi="Arial" w:cs="Arial"/>
          <w:b/>
          <w:sz w:val="24"/>
        </w:rPr>
      </w:pPr>
      <w:r>
        <w:rPr>
          <w:rFonts w:ascii="Arial" w:hAnsi="Arial" w:cs="Arial"/>
          <w:b/>
          <w:color w:val="0000FF"/>
          <w:sz w:val="24"/>
        </w:rPr>
        <w:t>C1-240792</w:t>
      </w:r>
      <w:r>
        <w:rPr>
          <w:rFonts w:ascii="Arial" w:hAnsi="Arial" w:cs="Arial"/>
          <w:b/>
          <w:color w:val="0000FF"/>
          <w:sz w:val="24"/>
        </w:rPr>
        <w:tab/>
      </w:r>
      <w:r>
        <w:rPr>
          <w:rFonts w:ascii="Arial" w:hAnsi="Arial" w:cs="Arial"/>
          <w:b/>
          <w:sz w:val="24"/>
        </w:rPr>
        <w:t>Correction of SDS to allow indication of text charset</w:t>
      </w:r>
    </w:p>
    <w:p w14:paraId="2FE429C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CR-0073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4D6748A" w14:textId="77777777" w:rsidR="00624551" w:rsidRDefault="00624551" w:rsidP="00624551">
      <w:pPr>
        <w:rPr>
          <w:rFonts w:ascii="Arial" w:hAnsi="Arial" w:cs="Arial"/>
          <w:b/>
        </w:rPr>
      </w:pPr>
      <w:r>
        <w:rPr>
          <w:rFonts w:ascii="Arial" w:hAnsi="Arial" w:cs="Arial"/>
          <w:b/>
        </w:rPr>
        <w:t xml:space="preserve">Abstract: </w:t>
      </w:r>
    </w:p>
    <w:p w14:paraId="77C1CA04"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8C3C6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A6DEC" w14:textId="574D0E6C" w:rsidR="00624551" w:rsidRDefault="00624551" w:rsidP="00624551">
      <w:pPr>
        <w:rPr>
          <w:rFonts w:ascii="Arial" w:hAnsi="Arial" w:cs="Arial"/>
          <w:b/>
          <w:sz w:val="24"/>
        </w:rPr>
      </w:pPr>
      <w:r>
        <w:rPr>
          <w:rFonts w:ascii="Arial" w:hAnsi="Arial" w:cs="Arial"/>
          <w:b/>
          <w:color w:val="0000FF"/>
          <w:sz w:val="24"/>
        </w:rPr>
        <w:t>C1-240794</w:t>
      </w:r>
      <w:r>
        <w:rPr>
          <w:rFonts w:ascii="Arial" w:hAnsi="Arial" w:cs="Arial"/>
          <w:b/>
          <w:color w:val="0000FF"/>
          <w:sz w:val="24"/>
        </w:rPr>
        <w:tab/>
      </w:r>
      <w:r>
        <w:rPr>
          <w:rFonts w:ascii="Arial" w:hAnsi="Arial" w:cs="Arial"/>
          <w:b/>
          <w:sz w:val="24"/>
        </w:rPr>
        <w:t>Correction of SDS to allow indication of text charset</w:t>
      </w:r>
    </w:p>
    <w:p w14:paraId="3C5275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CR-0074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D388FD5" w14:textId="77777777" w:rsidR="00624551" w:rsidRDefault="00624551" w:rsidP="00624551">
      <w:pPr>
        <w:rPr>
          <w:rFonts w:ascii="Arial" w:hAnsi="Arial" w:cs="Arial"/>
          <w:b/>
        </w:rPr>
      </w:pPr>
      <w:r>
        <w:rPr>
          <w:rFonts w:ascii="Arial" w:hAnsi="Arial" w:cs="Arial"/>
          <w:b/>
        </w:rPr>
        <w:t xml:space="preserve">Abstract: </w:t>
      </w:r>
    </w:p>
    <w:p w14:paraId="31EAAAA8"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17C2CE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54E05" w14:textId="48F75B7C" w:rsidR="00624551" w:rsidRDefault="00624551" w:rsidP="00624551">
      <w:pPr>
        <w:rPr>
          <w:rFonts w:ascii="Arial" w:hAnsi="Arial" w:cs="Arial"/>
          <w:b/>
          <w:sz w:val="24"/>
        </w:rPr>
      </w:pPr>
      <w:r>
        <w:rPr>
          <w:rFonts w:ascii="Arial" w:hAnsi="Arial" w:cs="Arial"/>
          <w:b/>
          <w:color w:val="0000FF"/>
          <w:sz w:val="24"/>
        </w:rPr>
        <w:t>C1-240795</w:t>
      </w:r>
      <w:r>
        <w:rPr>
          <w:rFonts w:ascii="Arial" w:hAnsi="Arial" w:cs="Arial"/>
          <w:b/>
          <w:color w:val="0000FF"/>
          <w:sz w:val="24"/>
        </w:rPr>
        <w:tab/>
      </w:r>
      <w:r>
        <w:rPr>
          <w:rFonts w:ascii="Arial" w:hAnsi="Arial" w:cs="Arial"/>
          <w:b/>
          <w:sz w:val="24"/>
        </w:rPr>
        <w:t>Correction of SDS to allow indication of text charset</w:t>
      </w:r>
    </w:p>
    <w:p w14:paraId="2A3B885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CR-0075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AA5DC67" w14:textId="77777777" w:rsidR="00624551" w:rsidRDefault="00624551" w:rsidP="00624551">
      <w:pPr>
        <w:rPr>
          <w:rFonts w:ascii="Arial" w:hAnsi="Arial" w:cs="Arial"/>
          <w:b/>
        </w:rPr>
      </w:pPr>
      <w:r>
        <w:rPr>
          <w:rFonts w:ascii="Arial" w:hAnsi="Arial" w:cs="Arial"/>
          <w:b/>
        </w:rPr>
        <w:t xml:space="preserve">Abstract: </w:t>
      </w:r>
    </w:p>
    <w:p w14:paraId="63556DCA"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CBC3B09"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50B4A" w14:textId="491067BB" w:rsidR="00624551" w:rsidRDefault="00624551" w:rsidP="00624551">
      <w:pPr>
        <w:rPr>
          <w:rFonts w:ascii="Arial" w:hAnsi="Arial" w:cs="Arial"/>
          <w:b/>
          <w:sz w:val="24"/>
        </w:rPr>
      </w:pPr>
      <w:r>
        <w:rPr>
          <w:rFonts w:ascii="Arial" w:hAnsi="Arial" w:cs="Arial"/>
          <w:b/>
          <w:color w:val="0000FF"/>
          <w:sz w:val="24"/>
        </w:rPr>
        <w:t>C1-240798</w:t>
      </w:r>
      <w:r>
        <w:rPr>
          <w:rFonts w:ascii="Arial" w:hAnsi="Arial" w:cs="Arial"/>
          <w:b/>
          <w:color w:val="0000FF"/>
          <w:sz w:val="24"/>
        </w:rPr>
        <w:tab/>
      </w:r>
      <w:r>
        <w:rPr>
          <w:rFonts w:ascii="Arial" w:hAnsi="Arial" w:cs="Arial"/>
          <w:b/>
          <w:sz w:val="24"/>
        </w:rPr>
        <w:t>Correction of SDS to allow indication of text charset</w:t>
      </w:r>
    </w:p>
    <w:p w14:paraId="4E403B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6389391" w14:textId="77777777" w:rsidR="00624551" w:rsidRDefault="00624551" w:rsidP="00624551">
      <w:pPr>
        <w:rPr>
          <w:rFonts w:ascii="Arial" w:hAnsi="Arial" w:cs="Arial"/>
          <w:b/>
        </w:rPr>
      </w:pPr>
      <w:r>
        <w:rPr>
          <w:rFonts w:ascii="Arial" w:hAnsi="Arial" w:cs="Arial"/>
          <w:b/>
        </w:rPr>
        <w:t xml:space="preserve">Abstract: </w:t>
      </w:r>
    </w:p>
    <w:p w14:paraId="034A079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043919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BB8B0" w14:textId="5F8838EF" w:rsidR="00624551" w:rsidRDefault="00624551" w:rsidP="00624551">
      <w:pPr>
        <w:rPr>
          <w:rFonts w:ascii="Arial" w:hAnsi="Arial" w:cs="Arial"/>
          <w:b/>
          <w:sz w:val="24"/>
        </w:rPr>
      </w:pPr>
      <w:r>
        <w:rPr>
          <w:rFonts w:ascii="Arial" w:hAnsi="Arial" w:cs="Arial"/>
          <w:b/>
          <w:color w:val="0000FF"/>
          <w:sz w:val="24"/>
        </w:rPr>
        <w:t>C1-240799</w:t>
      </w:r>
      <w:r>
        <w:rPr>
          <w:rFonts w:ascii="Arial" w:hAnsi="Arial" w:cs="Arial"/>
          <w:b/>
          <w:color w:val="0000FF"/>
          <w:sz w:val="24"/>
        </w:rPr>
        <w:tab/>
      </w:r>
      <w:r>
        <w:rPr>
          <w:rFonts w:ascii="Arial" w:hAnsi="Arial" w:cs="Arial"/>
          <w:b/>
          <w:sz w:val="24"/>
        </w:rPr>
        <w:t>Correction of SDS to allow indication of text charset</w:t>
      </w:r>
    </w:p>
    <w:p w14:paraId="09E1B9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CR-0391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0963F60" w14:textId="77777777" w:rsidR="00624551" w:rsidRDefault="00624551" w:rsidP="00624551">
      <w:pPr>
        <w:rPr>
          <w:rFonts w:ascii="Arial" w:hAnsi="Arial" w:cs="Arial"/>
          <w:b/>
        </w:rPr>
      </w:pPr>
      <w:r>
        <w:rPr>
          <w:rFonts w:ascii="Arial" w:hAnsi="Arial" w:cs="Arial"/>
          <w:b/>
        </w:rPr>
        <w:t xml:space="preserve">Abstract: </w:t>
      </w:r>
    </w:p>
    <w:p w14:paraId="3FFB417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1D47A0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ECE99" w14:textId="3CBB57B1" w:rsidR="00624551" w:rsidRDefault="00624551" w:rsidP="00624551">
      <w:pPr>
        <w:rPr>
          <w:rFonts w:ascii="Arial" w:hAnsi="Arial" w:cs="Arial"/>
          <w:b/>
          <w:sz w:val="24"/>
        </w:rPr>
      </w:pPr>
      <w:r>
        <w:rPr>
          <w:rFonts w:ascii="Arial" w:hAnsi="Arial" w:cs="Arial"/>
          <w:b/>
          <w:color w:val="0000FF"/>
          <w:sz w:val="24"/>
        </w:rPr>
        <w:t>C1-240800</w:t>
      </w:r>
      <w:r>
        <w:rPr>
          <w:rFonts w:ascii="Arial" w:hAnsi="Arial" w:cs="Arial"/>
          <w:b/>
          <w:color w:val="0000FF"/>
          <w:sz w:val="24"/>
        </w:rPr>
        <w:tab/>
      </w:r>
      <w:r>
        <w:rPr>
          <w:rFonts w:ascii="Arial" w:hAnsi="Arial" w:cs="Arial"/>
          <w:b/>
          <w:sz w:val="24"/>
        </w:rPr>
        <w:t>Correction of SDS to allow indication of text charset</w:t>
      </w:r>
    </w:p>
    <w:p w14:paraId="6E40E6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CR-0392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DC6164E" w14:textId="77777777" w:rsidR="00624551" w:rsidRDefault="00624551" w:rsidP="00624551">
      <w:pPr>
        <w:rPr>
          <w:rFonts w:ascii="Arial" w:hAnsi="Arial" w:cs="Arial"/>
          <w:b/>
        </w:rPr>
      </w:pPr>
      <w:r>
        <w:rPr>
          <w:rFonts w:ascii="Arial" w:hAnsi="Arial" w:cs="Arial"/>
          <w:b/>
        </w:rPr>
        <w:t xml:space="preserve">Abstract: </w:t>
      </w:r>
    </w:p>
    <w:p w14:paraId="4E2567FD"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256447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47239" w14:textId="2FB67D31" w:rsidR="00624551" w:rsidRDefault="00624551" w:rsidP="00624551">
      <w:pPr>
        <w:rPr>
          <w:rFonts w:ascii="Arial" w:hAnsi="Arial" w:cs="Arial"/>
          <w:b/>
          <w:sz w:val="24"/>
        </w:rPr>
      </w:pPr>
      <w:r>
        <w:rPr>
          <w:rFonts w:ascii="Arial" w:hAnsi="Arial" w:cs="Arial"/>
          <w:b/>
          <w:color w:val="0000FF"/>
          <w:sz w:val="24"/>
        </w:rPr>
        <w:t>C1-240801</w:t>
      </w:r>
      <w:r>
        <w:rPr>
          <w:rFonts w:ascii="Arial" w:hAnsi="Arial" w:cs="Arial"/>
          <w:b/>
          <w:color w:val="0000FF"/>
          <w:sz w:val="24"/>
        </w:rPr>
        <w:tab/>
      </w:r>
      <w:r>
        <w:rPr>
          <w:rFonts w:ascii="Arial" w:hAnsi="Arial" w:cs="Arial"/>
          <w:b/>
          <w:sz w:val="24"/>
        </w:rPr>
        <w:t>Correction of SDS to allow indication of text charset</w:t>
      </w:r>
    </w:p>
    <w:p w14:paraId="0363B7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CR-0393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FA5B294" w14:textId="77777777" w:rsidR="00624551" w:rsidRDefault="00624551" w:rsidP="00624551">
      <w:pPr>
        <w:rPr>
          <w:rFonts w:ascii="Arial" w:hAnsi="Arial" w:cs="Arial"/>
          <w:b/>
        </w:rPr>
      </w:pPr>
      <w:r>
        <w:rPr>
          <w:rFonts w:ascii="Arial" w:hAnsi="Arial" w:cs="Arial"/>
          <w:b/>
        </w:rPr>
        <w:t xml:space="preserve">Abstract: </w:t>
      </w:r>
    </w:p>
    <w:p w14:paraId="09CD8126"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330DF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29DB7" w14:textId="3B210C6E" w:rsidR="00624551" w:rsidRDefault="00624551" w:rsidP="00624551">
      <w:pPr>
        <w:rPr>
          <w:rFonts w:ascii="Arial" w:hAnsi="Arial" w:cs="Arial"/>
          <w:b/>
          <w:sz w:val="24"/>
        </w:rPr>
      </w:pPr>
      <w:r>
        <w:rPr>
          <w:rFonts w:ascii="Arial" w:hAnsi="Arial" w:cs="Arial"/>
          <w:b/>
          <w:color w:val="0000FF"/>
          <w:sz w:val="24"/>
        </w:rPr>
        <w:t>C1-240802</w:t>
      </w:r>
      <w:r>
        <w:rPr>
          <w:rFonts w:ascii="Arial" w:hAnsi="Arial" w:cs="Arial"/>
          <w:b/>
          <w:color w:val="0000FF"/>
          <w:sz w:val="24"/>
        </w:rPr>
        <w:tab/>
      </w:r>
      <w:r>
        <w:rPr>
          <w:rFonts w:ascii="Arial" w:hAnsi="Arial" w:cs="Arial"/>
          <w:b/>
          <w:sz w:val="24"/>
        </w:rPr>
        <w:t>Correction of SDS to allow indication of text charset</w:t>
      </w:r>
    </w:p>
    <w:p w14:paraId="1D6DA4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CR-0394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FCB16B7" w14:textId="77777777" w:rsidR="00624551" w:rsidRDefault="00624551" w:rsidP="00624551">
      <w:pPr>
        <w:rPr>
          <w:rFonts w:ascii="Arial" w:hAnsi="Arial" w:cs="Arial"/>
          <w:b/>
        </w:rPr>
      </w:pPr>
      <w:r>
        <w:rPr>
          <w:rFonts w:ascii="Arial" w:hAnsi="Arial" w:cs="Arial"/>
          <w:b/>
        </w:rPr>
        <w:t xml:space="preserve">Abstract: </w:t>
      </w:r>
    </w:p>
    <w:p w14:paraId="197FDF3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1D0456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6B4CF" w14:textId="77777777" w:rsidR="00624551" w:rsidRDefault="00624551" w:rsidP="00624551">
      <w:pPr>
        <w:pStyle w:val="Heading3"/>
      </w:pPr>
      <w:bookmarkStart w:id="30" w:name="_Toc160999556"/>
      <w:r>
        <w:lastRenderedPageBreak/>
        <w:t>14.2</w:t>
      </w:r>
      <w:r>
        <w:tab/>
        <w:t>Rel-14 IMS Work Items and issues:</w:t>
      </w:r>
      <w:bookmarkEnd w:id="30"/>
    </w:p>
    <w:p w14:paraId="56138715" w14:textId="77777777" w:rsidR="00624551" w:rsidRDefault="00624551" w:rsidP="00624551">
      <w:pPr>
        <w:pStyle w:val="Heading3"/>
      </w:pPr>
      <w:bookmarkStart w:id="31" w:name="_Toc160999557"/>
      <w:r>
        <w:t>14.3</w:t>
      </w:r>
      <w:r>
        <w:tab/>
        <w:t>Rel-14 non-IMS Work Items and issues:</w:t>
      </w:r>
      <w:bookmarkEnd w:id="31"/>
    </w:p>
    <w:p w14:paraId="0BF8CA8A" w14:textId="77777777" w:rsidR="00624551" w:rsidRDefault="00624551" w:rsidP="00624551">
      <w:pPr>
        <w:pStyle w:val="Heading2"/>
      </w:pPr>
      <w:bookmarkStart w:id="32" w:name="_Toc160999558"/>
      <w:r>
        <w:t>15</w:t>
      </w:r>
      <w:r>
        <w:tab/>
        <w:t>Release 15</w:t>
      </w:r>
      <w:bookmarkEnd w:id="32"/>
    </w:p>
    <w:p w14:paraId="36E62988" w14:textId="77777777" w:rsidR="00624551" w:rsidRDefault="00624551" w:rsidP="00624551">
      <w:pPr>
        <w:pStyle w:val="Heading3"/>
      </w:pPr>
      <w:bookmarkStart w:id="33" w:name="_Toc160999559"/>
      <w:r>
        <w:t>15.1</w:t>
      </w:r>
      <w:r>
        <w:tab/>
        <w:t>Rel-15 Mission Critical work items and issues:</w:t>
      </w:r>
      <w:bookmarkEnd w:id="33"/>
    </w:p>
    <w:p w14:paraId="0061FF88" w14:textId="77777777" w:rsidR="00624551" w:rsidRDefault="00624551" w:rsidP="00624551">
      <w:pPr>
        <w:pStyle w:val="Heading3"/>
      </w:pPr>
      <w:bookmarkStart w:id="34" w:name="_Toc160999560"/>
      <w:r>
        <w:t>15.2</w:t>
      </w:r>
      <w:r>
        <w:tab/>
        <w:t>Rel-15 IMS work items and issues</w:t>
      </w:r>
      <w:bookmarkEnd w:id="34"/>
    </w:p>
    <w:p w14:paraId="46A9E76A" w14:textId="77777777" w:rsidR="00624551" w:rsidRDefault="00624551" w:rsidP="00624551">
      <w:pPr>
        <w:pStyle w:val="Heading3"/>
      </w:pPr>
      <w:bookmarkStart w:id="35" w:name="_Toc160999561"/>
      <w:r>
        <w:t>15.3</w:t>
      </w:r>
      <w:r>
        <w:tab/>
        <w:t>Rel-15 non-IMS/non-MC work items and issues</w:t>
      </w:r>
      <w:bookmarkEnd w:id="35"/>
    </w:p>
    <w:p w14:paraId="79EB6F74" w14:textId="77777777" w:rsidR="00624551" w:rsidRDefault="00624551" w:rsidP="00624551">
      <w:pPr>
        <w:pStyle w:val="Heading2"/>
      </w:pPr>
      <w:bookmarkStart w:id="36" w:name="_Toc160999562"/>
      <w:r>
        <w:t>16</w:t>
      </w:r>
      <w:r>
        <w:tab/>
        <w:t>Release 16</w:t>
      </w:r>
      <w:bookmarkEnd w:id="36"/>
    </w:p>
    <w:p w14:paraId="5154DB8C" w14:textId="77777777" w:rsidR="00624551" w:rsidRDefault="00624551" w:rsidP="00624551">
      <w:pPr>
        <w:pStyle w:val="Heading3"/>
      </w:pPr>
      <w:bookmarkStart w:id="37" w:name="_Toc160999563"/>
      <w:r>
        <w:t>16.1</w:t>
      </w:r>
      <w:r>
        <w:tab/>
        <w:t>Rel-16 Mission Critical work items and issues</w:t>
      </w:r>
      <w:bookmarkEnd w:id="37"/>
    </w:p>
    <w:p w14:paraId="1773694F" w14:textId="610AC947" w:rsidR="00624551" w:rsidRDefault="00624551" w:rsidP="00624551">
      <w:pPr>
        <w:rPr>
          <w:rFonts w:ascii="Arial" w:hAnsi="Arial" w:cs="Arial"/>
          <w:b/>
          <w:sz w:val="24"/>
        </w:rPr>
      </w:pPr>
      <w:r>
        <w:rPr>
          <w:rFonts w:ascii="Arial" w:hAnsi="Arial" w:cs="Arial"/>
          <w:b/>
          <w:color w:val="0000FF"/>
          <w:sz w:val="24"/>
        </w:rPr>
        <w:t>C1-240609</w:t>
      </w:r>
      <w:r>
        <w:rPr>
          <w:rFonts w:ascii="Arial" w:hAnsi="Arial" w:cs="Arial"/>
          <w:b/>
          <w:color w:val="0000FF"/>
          <w:sz w:val="24"/>
        </w:rPr>
        <w:tab/>
      </w:r>
      <w:r>
        <w:rPr>
          <w:rFonts w:ascii="Arial" w:hAnsi="Arial" w:cs="Arial"/>
          <w:b/>
          <w:sz w:val="24"/>
        </w:rPr>
        <w:t>Media feature tags for IPCONN service</w:t>
      </w:r>
    </w:p>
    <w:p w14:paraId="4EF8CC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CR-0382  rev  Cat: F (Rel-16)</w:t>
      </w:r>
      <w:r>
        <w:rPr>
          <w:i/>
        </w:rPr>
        <w:br/>
      </w:r>
      <w:r>
        <w:rPr>
          <w:i/>
        </w:rPr>
        <w:br/>
      </w:r>
      <w:r>
        <w:rPr>
          <w:i/>
        </w:rPr>
        <w:tab/>
      </w:r>
      <w:r>
        <w:rPr>
          <w:i/>
        </w:rPr>
        <w:tab/>
      </w:r>
      <w:r>
        <w:rPr>
          <w:i/>
        </w:rPr>
        <w:tab/>
      </w:r>
      <w:r>
        <w:rPr>
          <w:i/>
        </w:rPr>
        <w:tab/>
      </w:r>
      <w:r>
        <w:rPr>
          <w:i/>
        </w:rPr>
        <w:tab/>
        <w:t>Source: Nokia, Nokia Shanghai Bell</w:t>
      </w:r>
    </w:p>
    <w:p w14:paraId="63FE02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220CF" w14:textId="53378A8D" w:rsidR="00624551" w:rsidRDefault="00624551" w:rsidP="00624551">
      <w:pPr>
        <w:rPr>
          <w:rFonts w:ascii="Arial" w:hAnsi="Arial" w:cs="Arial"/>
          <w:b/>
          <w:sz w:val="24"/>
        </w:rPr>
      </w:pPr>
      <w:r>
        <w:rPr>
          <w:rFonts w:ascii="Arial" w:hAnsi="Arial" w:cs="Arial"/>
          <w:b/>
          <w:color w:val="0000FF"/>
          <w:sz w:val="24"/>
        </w:rPr>
        <w:t>C1-240610</w:t>
      </w:r>
      <w:r>
        <w:rPr>
          <w:rFonts w:ascii="Arial" w:hAnsi="Arial" w:cs="Arial"/>
          <w:b/>
          <w:color w:val="0000FF"/>
          <w:sz w:val="24"/>
        </w:rPr>
        <w:tab/>
      </w:r>
      <w:r>
        <w:rPr>
          <w:rFonts w:ascii="Arial" w:hAnsi="Arial" w:cs="Arial"/>
          <w:b/>
          <w:sz w:val="24"/>
        </w:rPr>
        <w:t>Media feature tags for IPCONN service</w:t>
      </w:r>
    </w:p>
    <w:p w14:paraId="746D695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CR-0383  rev  Cat: A (Rel-17)</w:t>
      </w:r>
      <w:r>
        <w:rPr>
          <w:i/>
        </w:rPr>
        <w:br/>
      </w:r>
      <w:r>
        <w:rPr>
          <w:i/>
        </w:rPr>
        <w:br/>
      </w:r>
      <w:r>
        <w:rPr>
          <w:i/>
        </w:rPr>
        <w:tab/>
      </w:r>
      <w:r>
        <w:rPr>
          <w:i/>
        </w:rPr>
        <w:tab/>
      </w:r>
      <w:r>
        <w:rPr>
          <w:i/>
        </w:rPr>
        <w:tab/>
      </w:r>
      <w:r>
        <w:rPr>
          <w:i/>
        </w:rPr>
        <w:tab/>
      </w:r>
      <w:r>
        <w:rPr>
          <w:i/>
        </w:rPr>
        <w:tab/>
        <w:t>Source: Nokia, Nokia Shanghai Bell</w:t>
      </w:r>
    </w:p>
    <w:p w14:paraId="22DF65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09F52" w14:textId="1709A9AC" w:rsidR="00624551" w:rsidRDefault="00624551" w:rsidP="00624551">
      <w:pPr>
        <w:rPr>
          <w:rFonts w:ascii="Arial" w:hAnsi="Arial" w:cs="Arial"/>
          <w:b/>
          <w:sz w:val="24"/>
        </w:rPr>
      </w:pPr>
      <w:r>
        <w:rPr>
          <w:rFonts w:ascii="Arial" w:hAnsi="Arial" w:cs="Arial"/>
          <w:b/>
          <w:color w:val="0000FF"/>
          <w:sz w:val="24"/>
        </w:rPr>
        <w:t>C1-240611</w:t>
      </w:r>
      <w:r>
        <w:rPr>
          <w:rFonts w:ascii="Arial" w:hAnsi="Arial" w:cs="Arial"/>
          <w:b/>
          <w:color w:val="0000FF"/>
          <w:sz w:val="24"/>
        </w:rPr>
        <w:tab/>
      </w:r>
      <w:r>
        <w:rPr>
          <w:rFonts w:ascii="Arial" w:hAnsi="Arial" w:cs="Arial"/>
          <w:b/>
          <w:sz w:val="24"/>
        </w:rPr>
        <w:t>Media feature tags for IPCONN service</w:t>
      </w:r>
    </w:p>
    <w:p w14:paraId="177F8D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CR-0384  rev  Cat: A (Rel-18)</w:t>
      </w:r>
      <w:r>
        <w:rPr>
          <w:i/>
        </w:rPr>
        <w:br/>
      </w:r>
      <w:r>
        <w:rPr>
          <w:i/>
        </w:rPr>
        <w:br/>
      </w:r>
      <w:r>
        <w:rPr>
          <w:i/>
        </w:rPr>
        <w:tab/>
      </w:r>
      <w:r>
        <w:rPr>
          <w:i/>
        </w:rPr>
        <w:tab/>
      </w:r>
      <w:r>
        <w:rPr>
          <w:i/>
        </w:rPr>
        <w:tab/>
      </w:r>
      <w:r>
        <w:rPr>
          <w:i/>
        </w:rPr>
        <w:tab/>
      </w:r>
      <w:r>
        <w:rPr>
          <w:i/>
        </w:rPr>
        <w:tab/>
        <w:t>Source: Nokia, Nokia Shanghai Bell</w:t>
      </w:r>
    </w:p>
    <w:p w14:paraId="2502B7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8C82" w14:textId="77777777" w:rsidR="00624551" w:rsidRDefault="00624551" w:rsidP="00624551">
      <w:pPr>
        <w:pStyle w:val="Heading3"/>
      </w:pPr>
      <w:bookmarkStart w:id="38" w:name="_Toc160999564"/>
      <w:r>
        <w:lastRenderedPageBreak/>
        <w:t>16.2</w:t>
      </w:r>
      <w:r>
        <w:tab/>
        <w:t>Rel-16 IMS work items and issues</w:t>
      </w:r>
      <w:bookmarkEnd w:id="38"/>
    </w:p>
    <w:p w14:paraId="50F43005" w14:textId="77777777" w:rsidR="00624551" w:rsidRDefault="00624551" w:rsidP="00624551">
      <w:pPr>
        <w:pStyle w:val="Heading3"/>
      </w:pPr>
      <w:bookmarkStart w:id="39" w:name="_Toc160999565"/>
      <w:r>
        <w:t>16.3</w:t>
      </w:r>
      <w:r>
        <w:tab/>
        <w:t>Rel-16 non-IMS/non-MC work items and issues</w:t>
      </w:r>
      <w:bookmarkEnd w:id="39"/>
    </w:p>
    <w:p w14:paraId="1C9FB091" w14:textId="77777777" w:rsidR="00624551" w:rsidRDefault="00624551" w:rsidP="00624551">
      <w:pPr>
        <w:pStyle w:val="Heading2"/>
      </w:pPr>
      <w:bookmarkStart w:id="40" w:name="_Toc160999566"/>
      <w:r>
        <w:t>17</w:t>
      </w:r>
      <w:r>
        <w:tab/>
        <w:t>Release 17</w:t>
      </w:r>
      <w:bookmarkEnd w:id="40"/>
    </w:p>
    <w:p w14:paraId="41BE09E4" w14:textId="77777777" w:rsidR="00624551" w:rsidRDefault="00624551" w:rsidP="00624551">
      <w:pPr>
        <w:pStyle w:val="Heading3"/>
      </w:pPr>
      <w:bookmarkStart w:id="41" w:name="_Toc160999567"/>
      <w:r>
        <w:t>17.1</w:t>
      </w:r>
      <w:r>
        <w:tab/>
      </w:r>
      <w:proofErr w:type="spellStart"/>
      <w:r>
        <w:t>Tdocs</w:t>
      </w:r>
      <w:proofErr w:type="spellEnd"/>
      <w:r>
        <w:t xml:space="preserve"> on work items</w:t>
      </w:r>
      <w:bookmarkEnd w:id="41"/>
    </w:p>
    <w:p w14:paraId="17F1F3B1" w14:textId="77777777" w:rsidR="00624551" w:rsidRDefault="00624551" w:rsidP="00624551">
      <w:pPr>
        <w:pStyle w:val="Heading4"/>
      </w:pPr>
      <w:bookmarkStart w:id="42" w:name="_Toc160999568"/>
      <w:r>
        <w:t>17.1.1</w:t>
      </w:r>
      <w:r>
        <w:tab/>
        <w:t>Work Item Descriptions</w:t>
      </w:r>
      <w:bookmarkEnd w:id="42"/>
    </w:p>
    <w:p w14:paraId="079AC8CF" w14:textId="77777777" w:rsidR="00624551" w:rsidRDefault="00624551" w:rsidP="00624551">
      <w:pPr>
        <w:pStyle w:val="Heading4"/>
      </w:pPr>
      <w:bookmarkStart w:id="43" w:name="_Toc160999569"/>
      <w:r>
        <w:t>17.1.2</w:t>
      </w:r>
      <w:r>
        <w:tab/>
        <w:t>CRs and Discussion Documents related to new or revised Work Items</w:t>
      </w:r>
      <w:bookmarkEnd w:id="43"/>
    </w:p>
    <w:p w14:paraId="70000211" w14:textId="77777777" w:rsidR="00624551" w:rsidRDefault="00624551" w:rsidP="00624551">
      <w:pPr>
        <w:pStyle w:val="Heading4"/>
      </w:pPr>
      <w:bookmarkStart w:id="44" w:name="_Toc160999570"/>
      <w:r>
        <w:t>17.1.3</w:t>
      </w:r>
      <w:r>
        <w:tab/>
        <w:t>Status of other Work Items</w:t>
      </w:r>
      <w:bookmarkEnd w:id="44"/>
    </w:p>
    <w:p w14:paraId="2A5033AA" w14:textId="77777777" w:rsidR="00624551" w:rsidRDefault="00624551" w:rsidP="00624551">
      <w:pPr>
        <w:pStyle w:val="Heading4"/>
      </w:pPr>
      <w:bookmarkStart w:id="45" w:name="_Toc160999571"/>
      <w:r>
        <w:t>17.1.4</w:t>
      </w:r>
      <w:r>
        <w:tab/>
        <w:t>Release 17 documents for information</w:t>
      </w:r>
      <w:bookmarkEnd w:id="45"/>
    </w:p>
    <w:p w14:paraId="21D06A79" w14:textId="77777777" w:rsidR="00624551" w:rsidRDefault="00624551" w:rsidP="00624551">
      <w:pPr>
        <w:pStyle w:val="Heading3"/>
      </w:pPr>
      <w:bookmarkStart w:id="46" w:name="_Toc160999572"/>
      <w:r>
        <w:t>17.2</w:t>
      </w:r>
      <w:r>
        <w:tab/>
        <w:t>WIs for common and EPS/5GS</w:t>
      </w:r>
      <w:bookmarkEnd w:id="46"/>
    </w:p>
    <w:p w14:paraId="0F34F10D" w14:textId="77777777" w:rsidR="00624551" w:rsidRDefault="00624551" w:rsidP="00624551">
      <w:pPr>
        <w:pStyle w:val="Heading4"/>
      </w:pPr>
      <w:bookmarkStart w:id="47" w:name="_Toc160999573"/>
      <w:r>
        <w:t>17.2.1</w:t>
      </w:r>
      <w:r>
        <w:tab/>
        <w:t>SAES17 WIs</w:t>
      </w:r>
      <w:bookmarkEnd w:id="47"/>
    </w:p>
    <w:p w14:paraId="7499B9E4" w14:textId="77777777" w:rsidR="00624551" w:rsidRDefault="00624551" w:rsidP="00624551">
      <w:pPr>
        <w:pStyle w:val="Heading5"/>
      </w:pPr>
      <w:bookmarkStart w:id="48" w:name="_Toc160999574"/>
      <w:r>
        <w:t>17.2.1.1</w:t>
      </w:r>
      <w:r>
        <w:tab/>
        <w:t>SAES17</w:t>
      </w:r>
      <w:bookmarkEnd w:id="48"/>
    </w:p>
    <w:p w14:paraId="0AEB7AE7" w14:textId="77777777" w:rsidR="00624551" w:rsidRDefault="00624551" w:rsidP="00624551">
      <w:pPr>
        <w:pStyle w:val="Heading5"/>
      </w:pPr>
      <w:bookmarkStart w:id="49" w:name="_Toc160999575"/>
      <w:r>
        <w:t>17.2.1.2</w:t>
      </w:r>
      <w:r>
        <w:tab/>
        <w:t>SAES17-CSFB</w:t>
      </w:r>
      <w:bookmarkEnd w:id="49"/>
    </w:p>
    <w:p w14:paraId="713EE2C5" w14:textId="77777777" w:rsidR="00624551" w:rsidRDefault="00624551" w:rsidP="00624551">
      <w:pPr>
        <w:pStyle w:val="Heading5"/>
      </w:pPr>
      <w:bookmarkStart w:id="50" w:name="_Toc160999576"/>
      <w:r>
        <w:t>17.2.1.3</w:t>
      </w:r>
      <w:r>
        <w:tab/>
        <w:t>SAES17-non3GPP</w:t>
      </w:r>
      <w:bookmarkEnd w:id="50"/>
    </w:p>
    <w:p w14:paraId="3B4F9FDF" w14:textId="77777777" w:rsidR="00624551" w:rsidRDefault="00624551" w:rsidP="00624551">
      <w:pPr>
        <w:pStyle w:val="Heading4"/>
      </w:pPr>
      <w:bookmarkStart w:id="51" w:name="_Toc160999577"/>
      <w:r>
        <w:t>17.2.2</w:t>
      </w:r>
      <w:r>
        <w:tab/>
        <w:t>5GProtoc17 WIs</w:t>
      </w:r>
      <w:bookmarkEnd w:id="51"/>
    </w:p>
    <w:p w14:paraId="55681771" w14:textId="77777777" w:rsidR="00624551" w:rsidRDefault="00624551" w:rsidP="00624551">
      <w:pPr>
        <w:pStyle w:val="Heading5"/>
      </w:pPr>
      <w:bookmarkStart w:id="52" w:name="_Toc160999578"/>
      <w:r>
        <w:t>17.2.2.1</w:t>
      </w:r>
      <w:r>
        <w:tab/>
        <w:t>5GProtoc17</w:t>
      </w:r>
      <w:bookmarkEnd w:id="52"/>
    </w:p>
    <w:p w14:paraId="73655C7A" w14:textId="77777777" w:rsidR="00624551" w:rsidRDefault="00624551" w:rsidP="00624551">
      <w:pPr>
        <w:pStyle w:val="Heading5"/>
      </w:pPr>
      <w:bookmarkStart w:id="53" w:name="_Toc160999579"/>
      <w:r>
        <w:t>17.2.2.2</w:t>
      </w:r>
      <w:r>
        <w:tab/>
        <w:t>5GProtoc17-non3GPP</w:t>
      </w:r>
      <w:bookmarkEnd w:id="53"/>
    </w:p>
    <w:p w14:paraId="2CEBD339" w14:textId="77777777" w:rsidR="00624551" w:rsidRDefault="00624551" w:rsidP="00624551">
      <w:pPr>
        <w:pStyle w:val="Heading4"/>
      </w:pPr>
      <w:bookmarkStart w:id="54" w:name="_Toc160999580"/>
      <w:r>
        <w:t>17.2.3</w:t>
      </w:r>
      <w:r>
        <w:tab/>
        <w:t>eCPSOR_CON</w:t>
      </w:r>
      <w:bookmarkEnd w:id="54"/>
    </w:p>
    <w:p w14:paraId="68A98E51" w14:textId="77777777" w:rsidR="00624551" w:rsidRDefault="00624551" w:rsidP="00624551">
      <w:pPr>
        <w:pStyle w:val="Heading4"/>
      </w:pPr>
      <w:bookmarkStart w:id="55" w:name="_Toc160999581"/>
      <w:r>
        <w:t>17.2.4</w:t>
      </w:r>
      <w:r>
        <w:tab/>
        <w:t>5GSAT_ARCH-CT</w:t>
      </w:r>
      <w:bookmarkEnd w:id="55"/>
    </w:p>
    <w:p w14:paraId="7AC86EA8" w14:textId="77777777" w:rsidR="00624551" w:rsidRDefault="00624551" w:rsidP="00624551">
      <w:pPr>
        <w:pStyle w:val="Heading4"/>
      </w:pPr>
      <w:bookmarkStart w:id="56" w:name="_Toc160999582"/>
      <w:r>
        <w:t>17.2.5</w:t>
      </w:r>
      <w:r>
        <w:tab/>
        <w:t>SMS_SBI (CT4 lead)</w:t>
      </w:r>
      <w:bookmarkEnd w:id="56"/>
    </w:p>
    <w:p w14:paraId="16787810" w14:textId="77777777" w:rsidR="00624551" w:rsidRDefault="00624551" w:rsidP="00624551">
      <w:pPr>
        <w:pStyle w:val="Heading4"/>
      </w:pPr>
      <w:bookmarkStart w:id="57" w:name="_Toc160999583"/>
      <w:r>
        <w:t>17.2.6</w:t>
      </w:r>
      <w:r>
        <w:tab/>
        <w:t>AKMA-CT (CT3 lead)</w:t>
      </w:r>
      <w:bookmarkEnd w:id="57"/>
    </w:p>
    <w:p w14:paraId="4B472C3E" w14:textId="77777777" w:rsidR="00624551" w:rsidRDefault="00624551" w:rsidP="00624551">
      <w:pPr>
        <w:pStyle w:val="Heading4"/>
      </w:pPr>
      <w:bookmarkStart w:id="58" w:name="_Toc160999584"/>
      <w:r>
        <w:t>17.2.7</w:t>
      </w:r>
      <w:r>
        <w:tab/>
        <w:t>PAP_CHAP (CT3 lead)</w:t>
      </w:r>
      <w:bookmarkEnd w:id="58"/>
    </w:p>
    <w:p w14:paraId="375110A5" w14:textId="77777777" w:rsidR="00624551" w:rsidRDefault="00624551" w:rsidP="00624551">
      <w:pPr>
        <w:pStyle w:val="Heading4"/>
      </w:pPr>
      <w:bookmarkStart w:id="59" w:name="_Toc160999585"/>
      <w:r>
        <w:t>17.2.8</w:t>
      </w:r>
      <w:r>
        <w:tab/>
        <w:t>RDSSI</w:t>
      </w:r>
      <w:bookmarkEnd w:id="59"/>
    </w:p>
    <w:p w14:paraId="433B3FC7" w14:textId="77777777" w:rsidR="00624551" w:rsidRDefault="00624551" w:rsidP="00624551">
      <w:pPr>
        <w:pStyle w:val="Heading4"/>
      </w:pPr>
      <w:bookmarkStart w:id="60" w:name="_Toc160999586"/>
      <w:r>
        <w:t>17.2.9</w:t>
      </w:r>
      <w:r>
        <w:tab/>
        <w:t>FS_MINT-CT</w:t>
      </w:r>
      <w:bookmarkEnd w:id="60"/>
    </w:p>
    <w:p w14:paraId="556730F0" w14:textId="77777777" w:rsidR="00624551" w:rsidRDefault="00624551" w:rsidP="00624551">
      <w:pPr>
        <w:pStyle w:val="Heading4"/>
      </w:pPr>
      <w:bookmarkStart w:id="61" w:name="_Toc160999587"/>
      <w:r>
        <w:t>17.2.10</w:t>
      </w:r>
      <w:r>
        <w:tab/>
        <w:t>IIoT</w:t>
      </w:r>
      <w:bookmarkEnd w:id="61"/>
    </w:p>
    <w:p w14:paraId="4A52580A" w14:textId="77777777" w:rsidR="00624551" w:rsidRPr="001612F7" w:rsidRDefault="00624551" w:rsidP="00624551">
      <w:pPr>
        <w:pStyle w:val="Heading4"/>
        <w:rPr>
          <w:lang w:val="fr-FR"/>
        </w:rPr>
      </w:pPr>
      <w:bookmarkStart w:id="62" w:name="_Toc160999588"/>
      <w:r w:rsidRPr="001612F7">
        <w:rPr>
          <w:lang w:val="fr-FR"/>
        </w:rPr>
        <w:t>17.2.11</w:t>
      </w:r>
      <w:r w:rsidRPr="001612F7">
        <w:rPr>
          <w:lang w:val="fr-FR"/>
        </w:rPr>
        <w:tab/>
        <w:t>eNPN</w:t>
      </w:r>
      <w:bookmarkEnd w:id="62"/>
    </w:p>
    <w:p w14:paraId="5CDCEFA1" w14:textId="77777777" w:rsidR="00624551" w:rsidRPr="001612F7" w:rsidRDefault="00624551" w:rsidP="00624551">
      <w:pPr>
        <w:pStyle w:val="Heading4"/>
        <w:rPr>
          <w:lang w:val="fr-FR"/>
        </w:rPr>
      </w:pPr>
      <w:bookmarkStart w:id="63" w:name="_Toc160999589"/>
      <w:r w:rsidRPr="001612F7">
        <w:rPr>
          <w:lang w:val="fr-FR"/>
        </w:rPr>
        <w:t>17.2.12</w:t>
      </w:r>
      <w:r w:rsidRPr="001612F7">
        <w:rPr>
          <w:lang w:val="fr-FR"/>
        </w:rPr>
        <w:tab/>
        <w:t>ATSSS_Ph2</w:t>
      </w:r>
      <w:bookmarkEnd w:id="63"/>
    </w:p>
    <w:p w14:paraId="4E240371" w14:textId="77777777" w:rsidR="00624551" w:rsidRPr="001612F7" w:rsidRDefault="00624551" w:rsidP="00624551">
      <w:pPr>
        <w:pStyle w:val="Heading4"/>
        <w:rPr>
          <w:lang w:val="fr-FR"/>
        </w:rPr>
      </w:pPr>
      <w:bookmarkStart w:id="64" w:name="_Toc160999590"/>
      <w:r w:rsidRPr="001612F7">
        <w:rPr>
          <w:lang w:val="fr-FR"/>
        </w:rPr>
        <w:lastRenderedPageBreak/>
        <w:t>17.2.13</w:t>
      </w:r>
      <w:r w:rsidRPr="001612F7">
        <w:rPr>
          <w:lang w:val="fr-FR"/>
        </w:rPr>
        <w:tab/>
        <w:t>MUSIM</w:t>
      </w:r>
      <w:bookmarkEnd w:id="64"/>
    </w:p>
    <w:p w14:paraId="0FCBECE1" w14:textId="77777777" w:rsidR="00624551" w:rsidRPr="001612F7" w:rsidRDefault="00624551" w:rsidP="00624551">
      <w:pPr>
        <w:pStyle w:val="Heading4"/>
        <w:rPr>
          <w:lang w:val="fr-FR"/>
        </w:rPr>
      </w:pPr>
      <w:bookmarkStart w:id="65" w:name="_Toc160999591"/>
      <w:r w:rsidRPr="001612F7">
        <w:rPr>
          <w:lang w:val="fr-FR"/>
        </w:rPr>
        <w:t>17.2.14</w:t>
      </w:r>
      <w:r w:rsidRPr="001612F7">
        <w:rPr>
          <w:lang w:val="fr-FR"/>
        </w:rPr>
        <w:tab/>
        <w:t>eNS_Ph2</w:t>
      </w:r>
      <w:bookmarkEnd w:id="65"/>
    </w:p>
    <w:p w14:paraId="6A28D840" w14:textId="77777777" w:rsidR="00624551" w:rsidRDefault="00624551" w:rsidP="00624551">
      <w:pPr>
        <w:pStyle w:val="Heading4"/>
      </w:pPr>
      <w:bookmarkStart w:id="66" w:name="_Toc160999592"/>
      <w:r>
        <w:t>17.2.15</w:t>
      </w:r>
      <w:r>
        <w:tab/>
        <w:t>5G_eLCS_ph2</w:t>
      </w:r>
      <w:bookmarkEnd w:id="66"/>
    </w:p>
    <w:p w14:paraId="72E84D9C" w14:textId="77777777" w:rsidR="00624551" w:rsidRDefault="00624551" w:rsidP="00624551">
      <w:pPr>
        <w:pStyle w:val="Heading4"/>
      </w:pPr>
      <w:bookmarkStart w:id="67" w:name="_Toc160999593"/>
      <w:r>
        <w:t>17.2.16</w:t>
      </w:r>
      <w:r>
        <w:tab/>
        <w:t>EDGEAPP (CT3 lead)</w:t>
      </w:r>
      <w:bookmarkEnd w:id="67"/>
    </w:p>
    <w:p w14:paraId="055F2C1D" w14:textId="77777777" w:rsidR="00624551" w:rsidRDefault="00624551" w:rsidP="00624551">
      <w:pPr>
        <w:pStyle w:val="Heading4"/>
      </w:pPr>
      <w:bookmarkStart w:id="68" w:name="_Toc160999594"/>
      <w:r>
        <w:t>17.2.17</w:t>
      </w:r>
      <w:r>
        <w:tab/>
        <w:t>ID_UAS</w:t>
      </w:r>
      <w:bookmarkEnd w:id="68"/>
    </w:p>
    <w:p w14:paraId="7EC9C609" w14:textId="4944755A" w:rsidR="00624551" w:rsidRDefault="00624551" w:rsidP="00624551">
      <w:pPr>
        <w:rPr>
          <w:rFonts w:ascii="Arial" w:hAnsi="Arial" w:cs="Arial"/>
          <w:b/>
          <w:sz w:val="24"/>
        </w:rPr>
      </w:pPr>
      <w:r>
        <w:rPr>
          <w:rFonts w:ascii="Arial" w:hAnsi="Arial" w:cs="Arial"/>
          <w:b/>
          <w:color w:val="0000FF"/>
          <w:sz w:val="24"/>
        </w:rPr>
        <w:t>C1-241214</w:t>
      </w:r>
      <w:r>
        <w:rPr>
          <w:rFonts w:ascii="Arial" w:hAnsi="Arial" w:cs="Arial"/>
          <w:b/>
          <w:color w:val="0000FF"/>
          <w:sz w:val="24"/>
        </w:rPr>
        <w:tab/>
      </w:r>
      <w:r>
        <w:rPr>
          <w:rFonts w:ascii="Arial" w:hAnsi="Arial" w:cs="Arial"/>
          <w:b/>
          <w:sz w:val="24"/>
        </w:rPr>
        <w:t>Correction on the minimum length of the SLAC</w:t>
      </w:r>
    </w:p>
    <w:p w14:paraId="6349F4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v17.13.0</w:t>
      </w:r>
      <w:r>
        <w:rPr>
          <w:i/>
        </w:rPr>
        <w:tab/>
        <w:t xml:space="preserve">  CR-6060  rev 1 Cat: F (Rel-17)</w:t>
      </w:r>
      <w:r>
        <w:rPr>
          <w:i/>
        </w:rPr>
        <w:br/>
      </w:r>
      <w:r>
        <w:rPr>
          <w:i/>
        </w:rPr>
        <w:br/>
      </w:r>
      <w:r>
        <w:rPr>
          <w:i/>
        </w:rPr>
        <w:tab/>
      </w:r>
      <w:r>
        <w:rPr>
          <w:i/>
        </w:rPr>
        <w:tab/>
      </w:r>
      <w:r>
        <w:rPr>
          <w:i/>
        </w:rPr>
        <w:tab/>
      </w:r>
      <w:r>
        <w:rPr>
          <w:i/>
        </w:rPr>
        <w:tab/>
      </w:r>
      <w:r>
        <w:rPr>
          <w:i/>
        </w:rPr>
        <w:tab/>
        <w:t>Source: Qualcomm Incorporated</w:t>
      </w:r>
    </w:p>
    <w:p w14:paraId="4A58C0E4" w14:textId="77777777" w:rsidR="00624551" w:rsidRDefault="00624551" w:rsidP="00624551">
      <w:pPr>
        <w:rPr>
          <w:color w:val="808080"/>
        </w:rPr>
      </w:pPr>
      <w:r>
        <w:rPr>
          <w:color w:val="808080"/>
        </w:rPr>
        <w:t>(Replaces C1-240945)</w:t>
      </w:r>
    </w:p>
    <w:p w14:paraId="015A30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9705C" w14:textId="119BD9F3" w:rsidR="00624551" w:rsidRDefault="00624551" w:rsidP="00624551">
      <w:pPr>
        <w:rPr>
          <w:rFonts w:ascii="Arial" w:hAnsi="Arial" w:cs="Arial"/>
          <w:b/>
          <w:sz w:val="24"/>
        </w:rPr>
      </w:pPr>
      <w:r>
        <w:rPr>
          <w:rFonts w:ascii="Arial" w:hAnsi="Arial" w:cs="Arial"/>
          <w:b/>
          <w:color w:val="0000FF"/>
          <w:sz w:val="24"/>
        </w:rPr>
        <w:t>C1-241215</w:t>
      </w:r>
      <w:r>
        <w:rPr>
          <w:rFonts w:ascii="Arial" w:hAnsi="Arial" w:cs="Arial"/>
          <w:b/>
          <w:color w:val="0000FF"/>
          <w:sz w:val="24"/>
        </w:rPr>
        <w:tab/>
      </w:r>
      <w:r>
        <w:rPr>
          <w:rFonts w:ascii="Arial" w:hAnsi="Arial" w:cs="Arial"/>
          <w:b/>
          <w:sz w:val="24"/>
        </w:rPr>
        <w:t>Correction on the minimum length of the SLAC</w:t>
      </w:r>
    </w:p>
    <w:p w14:paraId="6FC14C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CR-6061  rev 1 Cat: A (Rel-18)</w:t>
      </w:r>
      <w:r>
        <w:rPr>
          <w:i/>
        </w:rPr>
        <w:br/>
      </w:r>
      <w:r>
        <w:rPr>
          <w:i/>
        </w:rPr>
        <w:br/>
      </w:r>
      <w:r>
        <w:rPr>
          <w:i/>
        </w:rPr>
        <w:tab/>
      </w:r>
      <w:r>
        <w:rPr>
          <w:i/>
        </w:rPr>
        <w:tab/>
      </w:r>
      <w:r>
        <w:rPr>
          <w:i/>
        </w:rPr>
        <w:tab/>
      </w:r>
      <w:r>
        <w:rPr>
          <w:i/>
        </w:rPr>
        <w:tab/>
      </w:r>
      <w:r>
        <w:rPr>
          <w:i/>
        </w:rPr>
        <w:tab/>
        <w:t>Source: Qualcomm Incorporated</w:t>
      </w:r>
    </w:p>
    <w:p w14:paraId="535F9795" w14:textId="77777777" w:rsidR="00624551" w:rsidRDefault="00624551" w:rsidP="00624551">
      <w:pPr>
        <w:rPr>
          <w:color w:val="808080"/>
        </w:rPr>
      </w:pPr>
      <w:r>
        <w:rPr>
          <w:color w:val="808080"/>
        </w:rPr>
        <w:t>(Replaces C1-240946)</w:t>
      </w:r>
    </w:p>
    <w:p w14:paraId="06802B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103FD" w14:textId="77777777" w:rsidR="00624551" w:rsidRDefault="00624551" w:rsidP="00624551">
      <w:pPr>
        <w:pStyle w:val="Heading4"/>
      </w:pPr>
      <w:bookmarkStart w:id="69" w:name="_Toc160999595"/>
      <w:r>
        <w:t>17.2.18</w:t>
      </w:r>
      <w:r>
        <w:tab/>
        <w:t>5G_ProSe</w:t>
      </w:r>
      <w:bookmarkEnd w:id="69"/>
    </w:p>
    <w:p w14:paraId="136DFEEC" w14:textId="1264E483" w:rsidR="00624551" w:rsidRDefault="00624551" w:rsidP="00624551">
      <w:pPr>
        <w:rPr>
          <w:rFonts w:ascii="Arial" w:hAnsi="Arial" w:cs="Arial"/>
          <w:b/>
          <w:sz w:val="24"/>
        </w:rPr>
      </w:pPr>
      <w:r>
        <w:rPr>
          <w:rFonts w:ascii="Arial" w:hAnsi="Arial" w:cs="Arial"/>
          <w:b/>
          <w:color w:val="0000FF"/>
          <w:sz w:val="24"/>
        </w:rPr>
        <w:t>C1-241120</w:t>
      </w:r>
      <w:r>
        <w:rPr>
          <w:rFonts w:ascii="Arial" w:hAnsi="Arial" w:cs="Arial"/>
          <w:b/>
          <w:color w:val="0000FF"/>
          <w:sz w:val="24"/>
        </w:rPr>
        <w:tab/>
      </w:r>
      <w:r>
        <w:rPr>
          <w:rFonts w:ascii="Arial" w:hAnsi="Arial" w:cs="Arial"/>
          <w:b/>
          <w:sz w:val="24"/>
        </w:rPr>
        <w:t>Retrieving keys for decryption of protected IEs for U2N</w:t>
      </w:r>
    </w:p>
    <w:p w14:paraId="7BF8DE9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Cat: F (Rel-17)</w:t>
      </w:r>
      <w:r>
        <w:rPr>
          <w:i/>
        </w:rPr>
        <w:br/>
      </w:r>
      <w:r>
        <w:rPr>
          <w:i/>
        </w:rPr>
        <w:br/>
      </w:r>
      <w:r>
        <w:rPr>
          <w:i/>
        </w:rPr>
        <w:tab/>
      </w:r>
      <w:r>
        <w:rPr>
          <w:i/>
        </w:rPr>
        <w:tab/>
      </w:r>
      <w:r>
        <w:rPr>
          <w:i/>
        </w:rPr>
        <w:tab/>
      </w:r>
      <w:r>
        <w:rPr>
          <w:i/>
        </w:rPr>
        <w:tab/>
      </w:r>
      <w:r>
        <w:rPr>
          <w:i/>
        </w:rPr>
        <w:tab/>
        <w:t>Source: Xiaomi</w:t>
      </w:r>
    </w:p>
    <w:p w14:paraId="40DC0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C1-241501</w:t>
      </w:r>
      <w:r>
        <w:rPr>
          <w:color w:val="993300"/>
          <w:u w:val="single"/>
        </w:rPr>
        <w:t>.</w:t>
      </w:r>
    </w:p>
    <w:p w14:paraId="4E8C651A" w14:textId="38EBE55D" w:rsidR="00624551" w:rsidRDefault="00624551" w:rsidP="00624551">
      <w:pPr>
        <w:rPr>
          <w:rFonts w:ascii="Arial" w:hAnsi="Arial" w:cs="Arial"/>
          <w:b/>
          <w:sz w:val="24"/>
        </w:rPr>
      </w:pPr>
      <w:r>
        <w:rPr>
          <w:rFonts w:ascii="Arial" w:hAnsi="Arial" w:cs="Arial"/>
          <w:b/>
          <w:color w:val="0000FF"/>
          <w:sz w:val="24"/>
        </w:rPr>
        <w:t>C1-241121</w:t>
      </w:r>
      <w:r>
        <w:rPr>
          <w:rFonts w:ascii="Arial" w:hAnsi="Arial" w:cs="Arial"/>
          <w:b/>
          <w:color w:val="0000FF"/>
          <w:sz w:val="24"/>
        </w:rPr>
        <w:tab/>
      </w:r>
      <w:r>
        <w:rPr>
          <w:rFonts w:ascii="Arial" w:hAnsi="Arial" w:cs="Arial"/>
          <w:b/>
          <w:sz w:val="24"/>
        </w:rPr>
        <w:t>Retrieving keys for decryption of protected IEs for U2N</w:t>
      </w:r>
    </w:p>
    <w:p w14:paraId="54A3F4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Cat: A (Rel-18)</w:t>
      </w:r>
      <w:r>
        <w:rPr>
          <w:i/>
        </w:rPr>
        <w:br/>
      </w:r>
      <w:r>
        <w:rPr>
          <w:i/>
        </w:rPr>
        <w:br/>
      </w:r>
      <w:r>
        <w:rPr>
          <w:i/>
        </w:rPr>
        <w:tab/>
      </w:r>
      <w:r>
        <w:rPr>
          <w:i/>
        </w:rPr>
        <w:tab/>
      </w:r>
      <w:r>
        <w:rPr>
          <w:i/>
        </w:rPr>
        <w:tab/>
      </w:r>
      <w:r>
        <w:rPr>
          <w:i/>
        </w:rPr>
        <w:tab/>
      </w:r>
      <w:r>
        <w:rPr>
          <w:i/>
        </w:rPr>
        <w:tab/>
        <w:t>Source: Xiaomi</w:t>
      </w:r>
    </w:p>
    <w:p w14:paraId="1D7A77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C1-241502</w:t>
      </w:r>
      <w:r>
        <w:rPr>
          <w:color w:val="993300"/>
          <w:u w:val="single"/>
        </w:rPr>
        <w:t>.</w:t>
      </w:r>
    </w:p>
    <w:p w14:paraId="211A8804" w14:textId="4B8F610C" w:rsidR="00624551" w:rsidRDefault="00624551" w:rsidP="00624551">
      <w:pPr>
        <w:rPr>
          <w:rFonts w:ascii="Arial" w:hAnsi="Arial" w:cs="Arial"/>
          <w:b/>
          <w:sz w:val="24"/>
        </w:rPr>
      </w:pPr>
      <w:r>
        <w:rPr>
          <w:rFonts w:ascii="Arial" w:hAnsi="Arial" w:cs="Arial"/>
          <w:b/>
          <w:color w:val="0000FF"/>
          <w:sz w:val="24"/>
        </w:rPr>
        <w:t>C1-241501</w:t>
      </w:r>
      <w:r>
        <w:rPr>
          <w:rFonts w:ascii="Arial" w:hAnsi="Arial" w:cs="Arial"/>
          <w:b/>
          <w:color w:val="0000FF"/>
          <w:sz w:val="24"/>
        </w:rPr>
        <w:tab/>
      </w:r>
      <w:r>
        <w:rPr>
          <w:rFonts w:ascii="Arial" w:hAnsi="Arial" w:cs="Arial"/>
          <w:b/>
          <w:sz w:val="24"/>
        </w:rPr>
        <w:t>Retrieving keys for decryption of protected IEs for U2N</w:t>
      </w:r>
    </w:p>
    <w:p w14:paraId="6FA0946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1 Cat: F (Rel-17)</w:t>
      </w:r>
      <w:r>
        <w:rPr>
          <w:i/>
        </w:rPr>
        <w:br/>
      </w:r>
      <w:r>
        <w:rPr>
          <w:i/>
        </w:rPr>
        <w:br/>
      </w:r>
      <w:r>
        <w:rPr>
          <w:i/>
        </w:rPr>
        <w:tab/>
      </w:r>
      <w:r>
        <w:rPr>
          <w:i/>
        </w:rPr>
        <w:tab/>
      </w:r>
      <w:r>
        <w:rPr>
          <w:i/>
        </w:rPr>
        <w:tab/>
      </w:r>
      <w:r>
        <w:rPr>
          <w:i/>
        </w:rPr>
        <w:tab/>
      </w:r>
      <w:r>
        <w:rPr>
          <w:i/>
        </w:rPr>
        <w:tab/>
        <w:t>Source: Xiaomi</w:t>
      </w:r>
    </w:p>
    <w:p w14:paraId="75A5C4B0" w14:textId="77777777" w:rsidR="00624551" w:rsidRDefault="00624551" w:rsidP="00624551">
      <w:pPr>
        <w:rPr>
          <w:color w:val="808080"/>
        </w:rPr>
      </w:pPr>
      <w:r>
        <w:rPr>
          <w:color w:val="808080"/>
        </w:rPr>
        <w:t>(Replaces C1-241120)</w:t>
      </w:r>
    </w:p>
    <w:p w14:paraId="0D748F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C1-241803</w:t>
      </w:r>
      <w:r>
        <w:rPr>
          <w:color w:val="993300"/>
          <w:u w:val="single"/>
        </w:rPr>
        <w:t>.</w:t>
      </w:r>
    </w:p>
    <w:p w14:paraId="2A9F5D2A" w14:textId="4E355858" w:rsidR="00624551" w:rsidRDefault="00624551" w:rsidP="00624551">
      <w:pPr>
        <w:rPr>
          <w:rFonts w:ascii="Arial" w:hAnsi="Arial" w:cs="Arial"/>
          <w:b/>
          <w:sz w:val="24"/>
        </w:rPr>
      </w:pPr>
      <w:r>
        <w:rPr>
          <w:rFonts w:ascii="Arial" w:hAnsi="Arial" w:cs="Arial"/>
          <w:b/>
          <w:color w:val="0000FF"/>
          <w:sz w:val="24"/>
        </w:rPr>
        <w:t>C1-241803</w:t>
      </w:r>
      <w:r>
        <w:rPr>
          <w:rFonts w:ascii="Arial" w:hAnsi="Arial" w:cs="Arial"/>
          <w:b/>
          <w:color w:val="0000FF"/>
          <w:sz w:val="24"/>
        </w:rPr>
        <w:tab/>
      </w:r>
      <w:r>
        <w:rPr>
          <w:rFonts w:ascii="Arial" w:hAnsi="Arial" w:cs="Arial"/>
          <w:b/>
          <w:sz w:val="24"/>
        </w:rPr>
        <w:t>Retrieving keys for decryption of protected IEs for U2N</w:t>
      </w:r>
    </w:p>
    <w:p w14:paraId="7FF8C7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2 Cat: F (Rel-17)</w:t>
      </w:r>
      <w:r>
        <w:rPr>
          <w:i/>
        </w:rPr>
        <w:br/>
      </w:r>
      <w:r>
        <w:rPr>
          <w:i/>
        </w:rPr>
        <w:lastRenderedPageBreak/>
        <w:br/>
      </w:r>
      <w:r>
        <w:rPr>
          <w:i/>
        </w:rPr>
        <w:tab/>
      </w:r>
      <w:r>
        <w:rPr>
          <w:i/>
        </w:rPr>
        <w:tab/>
      </w:r>
      <w:r>
        <w:rPr>
          <w:i/>
        </w:rPr>
        <w:tab/>
      </w:r>
      <w:r>
        <w:rPr>
          <w:i/>
        </w:rPr>
        <w:tab/>
      </w:r>
      <w:r>
        <w:rPr>
          <w:i/>
        </w:rPr>
        <w:tab/>
        <w:t>Source: Xiaomi</w:t>
      </w:r>
    </w:p>
    <w:p w14:paraId="3ACD0FE6" w14:textId="77777777" w:rsidR="00624551" w:rsidRDefault="00624551" w:rsidP="00624551">
      <w:pPr>
        <w:rPr>
          <w:color w:val="808080"/>
        </w:rPr>
      </w:pPr>
      <w:r>
        <w:rPr>
          <w:color w:val="808080"/>
        </w:rPr>
        <w:t>(Replaces C1-241501)</w:t>
      </w:r>
    </w:p>
    <w:p w14:paraId="6C6123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C1-241838</w:t>
      </w:r>
      <w:r>
        <w:rPr>
          <w:color w:val="993300"/>
          <w:u w:val="single"/>
        </w:rPr>
        <w:t>.</w:t>
      </w:r>
    </w:p>
    <w:p w14:paraId="41220745" w14:textId="3474ACA3" w:rsidR="00624551" w:rsidRDefault="00624551" w:rsidP="00624551">
      <w:pPr>
        <w:rPr>
          <w:rFonts w:ascii="Arial" w:hAnsi="Arial" w:cs="Arial"/>
          <w:b/>
          <w:sz w:val="24"/>
        </w:rPr>
      </w:pPr>
      <w:r>
        <w:rPr>
          <w:rFonts w:ascii="Arial" w:hAnsi="Arial" w:cs="Arial"/>
          <w:b/>
          <w:color w:val="0000FF"/>
          <w:sz w:val="24"/>
        </w:rPr>
        <w:t>C1-241838</w:t>
      </w:r>
      <w:r>
        <w:rPr>
          <w:rFonts w:ascii="Arial" w:hAnsi="Arial" w:cs="Arial"/>
          <w:b/>
          <w:color w:val="0000FF"/>
          <w:sz w:val="24"/>
        </w:rPr>
        <w:tab/>
      </w:r>
      <w:r>
        <w:rPr>
          <w:rFonts w:ascii="Arial" w:hAnsi="Arial" w:cs="Arial"/>
          <w:b/>
          <w:sz w:val="24"/>
        </w:rPr>
        <w:t>Retrieving keys for decryption of protected IEs for U2N</w:t>
      </w:r>
    </w:p>
    <w:p w14:paraId="3BFB25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v17.7.0</w:t>
      </w:r>
      <w:r>
        <w:rPr>
          <w:i/>
        </w:rPr>
        <w:tab/>
        <w:t xml:space="preserve">  CR-0534  rev 3 Cat: F (Rel-17)</w:t>
      </w:r>
      <w:r>
        <w:rPr>
          <w:i/>
        </w:rPr>
        <w:br/>
      </w:r>
      <w:r>
        <w:rPr>
          <w:i/>
        </w:rPr>
        <w:br/>
      </w:r>
      <w:r>
        <w:rPr>
          <w:i/>
        </w:rPr>
        <w:tab/>
      </w:r>
      <w:r>
        <w:rPr>
          <w:i/>
        </w:rPr>
        <w:tab/>
      </w:r>
      <w:r>
        <w:rPr>
          <w:i/>
        </w:rPr>
        <w:tab/>
      </w:r>
      <w:r>
        <w:rPr>
          <w:i/>
        </w:rPr>
        <w:tab/>
      </w:r>
      <w:r>
        <w:rPr>
          <w:i/>
        </w:rPr>
        <w:tab/>
        <w:t>Source: Xiaomi</w:t>
      </w:r>
    </w:p>
    <w:p w14:paraId="2B9DCF61" w14:textId="77777777" w:rsidR="00624551" w:rsidRDefault="00624551" w:rsidP="00624551">
      <w:pPr>
        <w:rPr>
          <w:color w:val="808080"/>
        </w:rPr>
      </w:pPr>
      <w:r>
        <w:rPr>
          <w:color w:val="808080"/>
        </w:rPr>
        <w:t>(Replaces C1-241803)</w:t>
      </w:r>
    </w:p>
    <w:p w14:paraId="6C441D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12A1" w14:textId="505397B7" w:rsidR="00624551" w:rsidRDefault="00624551" w:rsidP="00624551">
      <w:pPr>
        <w:rPr>
          <w:rFonts w:ascii="Arial" w:hAnsi="Arial" w:cs="Arial"/>
          <w:b/>
          <w:sz w:val="24"/>
        </w:rPr>
      </w:pPr>
      <w:r>
        <w:rPr>
          <w:rFonts w:ascii="Arial" w:hAnsi="Arial" w:cs="Arial"/>
          <w:b/>
          <w:color w:val="0000FF"/>
          <w:sz w:val="24"/>
        </w:rPr>
        <w:t>C1-241502</w:t>
      </w:r>
      <w:r>
        <w:rPr>
          <w:rFonts w:ascii="Arial" w:hAnsi="Arial" w:cs="Arial"/>
          <w:b/>
          <w:color w:val="0000FF"/>
          <w:sz w:val="24"/>
        </w:rPr>
        <w:tab/>
      </w:r>
      <w:r>
        <w:rPr>
          <w:rFonts w:ascii="Arial" w:hAnsi="Arial" w:cs="Arial"/>
          <w:b/>
          <w:sz w:val="24"/>
        </w:rPr>
        <w:t>Retrieving keys for decryption of protected IEs for U2N</w:t>
      </w:r>
    </w:p>
    <w:p w14:paraId="5C1CEFB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1 Cat: A (Rel-18)</w:t>
      </w:r>
      <w:r>
        <w:rPr>
          <w:i/>
        </w:rPr>
        <w:br/>
      </w:r>
      <w:r>
        <w:rPr>
          <w:i/>
        </w:rPr>
        <w:br/>
      </w:r>
      <w:r>
        <w:rPr>
          <w:i/>
        </w:rPr>
        <w:tab/>
      </w:r>
      <w:r>
        <w:rPr>
          <w:i/>
        </w:rPr>
        <w:tab/>
      </w:r>
      <w:r>
        <w:rPr>
          <w:i/>
        </w:rPr>
        <w:tab/>
      </w:r>
      <w:r>
        <w:rPr>
          <w:i/>
        </w:rPr>
        <w:tab/>
      </w:r>
      <w:r>
        <w:rPr>
          <w:i/>
        </w:rPr>
        <w:tab/>
        <w:t>Source: Xiaomi</w:t>
      </w:r>
    </w:p>
    <w:p w14:paraId="5656BDDD" w14:textId="77777777" w:rsidR="00624551" w:rsidRDefault="00624551" w:rsidP="00624551">
      <w:pPr>
        <w:rPr>
          <w:color w:val="808080"/>
        </w:rPr>
      </w:pPr>
      <w:r>
        <w:rPr>
          <w:color w:val="808080"/>
        </w:rPr>
        <w:t>(Replaces C1-241121)</w:t>
      </w:r>
    </w:p>
    <w:p w14:paraId="57F02B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C1-241804</w:t>
      </w:r>
      <w:r>
        <w:rPr>
          <w:color w:val="993300"/>
          <w:u w:val="single"/>
        </w:rPr>
        <w:t>.</w:t>
      </w:r>
    </w:p>
    <w:p w14:paraId="645AB709" w14:textId="6ADEFFD9" w:rsidR="00624551" w:rsidRDefault="00624551" w:rsidP="00624551">
      <w:pPr>
        <w:rPr>
          <w:rFonts w:ascii="Arial" w:hAnsi="Arial" w:cs="Arial"/>
          <w:b/>
          <w:sz w:val="24"/>
        </w:rPr>
      </w:pPr>
      <w:r>
        <w:rPr>
          <w:rFonts w:ascii="Arial" w:hAnsi="Arial" w:cs="Arial"/>
          <w:b/>
          <w:color w:val="0000FF"/>
          <w:sz w:val="24"/>
        </w:rPr>
        <w:t>C1-241804</w:t>
      </w:r>
      <w:r>
        <w:rPr>
          <w:rFonts w:ascii="Arial" w:hAnsi="Arial" w:cs="Arial"/>
          <w:b/>
          <w:color w:val="0000FF"/>
          <w:sz w:val="24"/>
        </w:rPr>
        <w:tab/>
      </w:r>
      <w:r>
        <w:rPr>
          <w:rFonts w:ascii="Arial" w:hAnsi="Arial" w:cs="Arial"/>
          <w:b/>
          <w:sz w:val="24"/>
        </w:rPr>
        <w:t>Retrieving keys for decryption of protected IEs for U2N</w:t>
      </w:r>
    </w:p>
    <w:p w14:paraId="4303D0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2 Cat: A (Rel-18)</w:t>
      </w:r>
      <w:r>
        <w:rPr>
          <w:i/>
        </w:rPr>
        <w:br/>
      </w:r>
      <w:r>
        <w:rPr>
          <w:i/>
        </w:rPr>
        <w:br/>
      </w:r>
      <w:r>
        <w:rPr>
          <w:i/>
        </w:rPr>
        <w:tab/>
      </w:r>
      <w:r>
        <w:rPr>
          <w:i/>
        </w:rPr>
        <w:tab/>
      </w:r>
      <w:r>
        <w:rPr>
          <w:i/>
        </w:rPr>
        <w:tab/>
      </w:r>
      <w:r>
        <w:rPr>
          <w:i/>
        </w:rPr>
        <w:tab/>
      </w:r>
      <w:r>
        <w:rPr>
          <w:i/>
        </w:rPr>
        <w:tab/>
        <w:t>Source: Xiaomi</w:t>
      </w:r>
    </w:p>
    <w:p w14:paraId="6AC78942" w14:textId="77777777" w:rsidR="00624551" w:rsidRDefault="00624551" w:rsidP="00624551">
      <w:pPr>
        <w:rPr>
          <w:color w:val="808080"/>
        </w:rPr>
      </w:pPr>
      <w:r>
        <w:rPr>
          <w:color w:val="808080"/>
        </w:rPr>
        <w:t>(Replaces C1-241502)</w:t>
      </w:r>
    </w:p>
    <w:p w14:paraId="3092D9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C1-241839</w:t>
      </w:r>
      <w:r>
        <w:rPr>
          <w:color w:val="993300"/>
          <w:u w:val="single"/>
        </w:rPr>
        <w:t>.</w:t>
      </w:r>
    </w:p>
    <w:p w14:paraId="037EAEC5" w14:textId="649C4F6F" w:rsidR="00624551" w:rsidRDefault="00624551" w:rsidP="00624551">
      <w:pPr>
        <w:rPr>
          <w:rFonts w:ascii="Arial" w:hAnsi="Arial" w:cs="Arial"/>
          <w:b/>
          <w:sz w:val="24"/>
        </w:rPr>
      </w:pPr>
      <w:r>
        <w:rPr>
          <w:rFonts w:ascii="Arial" w:hAnsi="Arial" w:cs="Arial"/>
          <w:b/>
          <w:color w:val="0000FF"/>
          <w:sz w:val="24"/>
        </w:rPr>
        <w:t>C1-241839</w:t>
      </w:r>
      <w:r>
        <w:rPr>
          <w:rFonts w:ascii="Arial" w:hAnsi="Arial" w:cs="Arial"/>
          <w:b/>
          <w:color w:val="0000FF"/>
          <w:sz w:val="24"/>
        </w:rPr>
        <w:tab/>
      </w:r>
      <w:r>
        <w:rPr>
          <w:rFonts w:ascii="Arial" w:hAnsi="Arial" w:cs="Arial"/>
          <w:b/>
          <w:sz w:val="24"/>
        </w:rPr>
        <w:t>Retrieving keys for decryption of protected IEs for U2N</w:t>
      </w:r>
    </w:p>
    <w:p w14:paraId="7F5A27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CR-0535  rev 3 Cat: A (Rel-18)</w:t>
      </w:r>
      <w:r>
        <w:rPr>
          <w:i/>
        </w:rPr>
        <w:br/>
      </w:r>
      <w:r>
        <w:rPr>
          <w:i/>
        </w:rPr>
        <w:br/>
      </w:r>
      <w:r>
        <w:rPr>
          <w:i/>
        </w:rPr>
        <w:tab/>
      </w:r>
      <w:r>
        <w:rPr>
          <w:i/>
        </w:rPr>
        <w:tab/>
      </w:r>
      <w:r>
        <w:rPr>
          <w:i/>
        </w:rPr>
        <w:tab/>
      </w:r>
      <w:r>
        <w:rPr>
          <w:i/>
        </w:rPr>
        <w:tab/>
      </w:r>
      <w:r>
        <w:rPr>
          <w:i/>
        </w:rPr>
        <w:tab/>
        <w:t>Source: Xiaomi</w:t>
      </w:r>
    </w:p>
    <w:p w14:paraId="32E03D44" w14:textId="77777777" w:rsidR="00624551" w:rsidRDefault="00624551" w:rsidP="00624551">
      <w:pPr>
        <w:rPr>
          <w:color w:val="808080"/>
        </w:rPr>
      </w:pPr>
      <w:r>
        <w:rPr>
          <w:color w:val="808080"/>
        </w:rPr>
        <w:t>(Replaces C1-241804)</w:t>
      </w:r>
    </w:p>
    <w:p w14:paraId="364C83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7119" w14:textId="77777777" w:rsidR="00624551" w:rsidRDefault="00624551" w:rsidP="00624551">
      <w:pPr>
        <w:pStyle w:val="Heading4"/>
      </w:pPr>
      <w:bookmarkStart w:id="70" w:name="_Toc160999596"/>
      <w:r>
        <w:t>17.2.19</w:t>
      </w:r>
      <w:r>
        <w:tab/>
        <w:t>eV2XAPP</w:t>
      </w:r>
      <w:bookmarkEnd w:id="70"/>
    </w:p>
    <w:p w14:paraId="49BC7B9F" w14:textId="77777777" w:rsidR="00624551" w:rsidRDefault="00624551" w:rsidP="00624551">
      <w:pPr>
        <w:pStyle w:val="Heading4"/>
      </w:pPr>
      <w:bookmarkStart w:id="71" w:name="_Toc160999597"/>
      <w:r>
        <w:t>17.2.20</w:t>
      </w:r>
      <w:r>
        <w:tab/>
        <w:t>eEDGE_5GC</w:t>
      </w:r>
      <w:bookmarkEnd w:id="71"/>
    </w:p>
    <w:p w14:paraId="3A0470B6" w14:textId="77777777" w:rsidR="00624551" w:rsidRDefault="00624551" w:rsidP="00624551">
      <w:pPr>
        <w:pStyle w:val="Heading4"/>
      </w:pPr>
      <w:bookmarkStart w:id="72" w:name="_Toc160999598"/>
      <w:r>
        <w:t>17.2.21</w:t>
      </w:r>
      <w:r>
        <w:tab/>
        <w:t>UASAPP</w:t>
      </w:r>
      <w:bookmarkEnd w:id="72"/>
    </w:p>
    <w:p w14:paraId="52E68C07" w14:textId="77777777" w:rsidR="00624551" w:rsidRDefault="00624551" w:rsidP="00624551">
      <w:pPr>
        <w:pStyle w:val="Heading4"/>
      </w:pPr>
      <w:bookmarkStart w:id="73" w:name="_Toc160999599"/>
      <w:r>
        <w:t>17.2.22</w:t>
      </w:r>
      <w:r>
        <w:tab/>
        <w:t>eV2XARC_Ph2</w:t>
      </w:r>
      <w:bookmarkEnd w:id="73"/>
    </w:p>
    <w:p w14:paraId="3F9D9BEC" w14:textId="77777777" w:rsidR="00624551" w:rsidRDefault="00624551" w:rsidP="00624551">
      <w:pPr>
        <w:pStyle w:val="Heading4"/>
      </w:pPr>
      <w:bookmarkStart w:id="74" w:name="_Toc160999600"/>
      <w:r>
        <w:t>17.2.23</w:t>
      </w:r>
      <w:r>
        <w:tab/>
        <w:t>eSEAL</w:t>
      </w:r>
      <w:bookmarkEnd w:id="74"/>
    </w:p>
    <w:p w14:paraId="2D775653" w14:textId="1446E660" w:rsidR="00624551" w:rsidRDefault="00624551" w:rsidP="00624551">
      <w:pPr>
        <w:rPr>
          <w:rFonts w:ascii="Arial" w:hAnsi="Arial" w:cs="Arial"/>
          <w:b/>
          <w:sz w:val="24"/>
        </w:rPr>
      </w:pPr>
      <w:r>
        <w:rPr>
          <w:rFonts w:ascii="Arial" w:hAnsi="Arial" w:cs="Arial"/>
          <w:b/>
          <w:color w:val="0000FF"/>
          <w:sz w:val="24"/>
        </w:rPr>
        <w:t>C1-240838</w:t>
      </w:r>
      <w:r>
        <w:rPr>
          <w:rFonts w:ascii="Arial" w:hAnsi="Arial" w:cs="Arial"/>
          <w:b/>
          <w:color w:val="0000FF"/>
          <w:sz w:val="24"/>
        </w:rPr>
        <w:tab/>
      </w:r>
      <w:r>
        <w:rPr>
          <w:rFonts w:ascii="Arial" w:hAnsi="Arial" w:cs="Arial"/>
          <w:b/>
          <w:sz w:val="24"/>
        </w:rPr>
        <w:t>Correction to the Off-network location reporting trigger configuration message</w:t>
      </w:r>
    </w:p>
    <w:p w14:paraId="75FE0A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AC82A"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C1-241503</w:t>
      </w:r>
      <w:r>
        <w:rPr>
          <w:color w:val="993300"/>
          <w:u w:val="single"/>
        </w:rPr>
        <w:t>.</w:t>
      </w:r>
    </w:p>
    <w:p w14:paraId="5696E367" w14:textId="73762D19" w:rsidR="00624551" w:rsidRDefault="00624551" w:rsidP="00624551">
      <w:pPr>
        <w:rPr>
          <w:rFonts w:ascii="Arial" w:hAnsi="Arial" w:cs="Arial"/>
          <w:b/>
          <w:sz w:val="24"/>
        </w:rPr>
      </w:pPr>
      <w:r>
        <w:rPr>
          <w:rFonts w:ascii="Arial" w:hAnsi="Arial" w:cs="Arial"/>
          <w:b/>
          <w:color w:val="0000FF"/>
          <w:sz w:val="24"/>
        </w:rPr>
        <w:t>C1-240839</w:t>
      </w:r>
      <w:r>
        <w:rPr>
          <w:rFonts w:ascii="Arial" w:hAnsi="Arial" w:cs="Arial"/>
          <w:b/>
          <w:color w:val="0000FF"/>
          <w:sz w:val="24"/>
        </w:rPr>
        <w:tab/>
      </w:r>
      <w:r>
        <w:rPr>
          <w:rFonts w:ascii="Arial" w:hAnsi="Arial" w:cs="Arial"/>
          <w:b/>
          <w:sz w:val="24"/>
        </w:rPr>
        <w:t>Correction to the Off-network location reporting trigger configuration message</w:t>
      </w:r>
    </w:p>
    <w:p w14:paraId="18600D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4BD6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C1-241504</w:t>
      </w:r>
      <w:r>
        <w:rPr>
          <w:color w:val="993300"/>
          <w:u w:val="single"/>
        </w:rPr>
        <w:t>.</w:t>
      </w:r>
    </w:p>
    <w:p w14:paraId="6447B455" w14:textId="3F2B8F2C" w:rsidR="00624551" w:rsidRDefault="00624551" w:rsidP="00624551">
      <w:pPr>
        <w:rPr>
          <w:rFonts w:ascii="Arial" w:hAnsi="Arial" w:cs="Arial"/>
          <w:b/>
          <w:sz w:val="24"/>
        </w:rPr>
      </w:pPr>
      <w:r>
        <w:rPr>
          <w:rFonts w:ascii="Arial" w:hAnsi="Arial" w:cs="Arial"/>
          <w:b/>
          <w:color w:val="0000FF"/>
          <w:sz w:val="24"/>
        </w:rPr>
        <w:t>C1-240840</w:t>
      </w:r>
      <w:r>
        <w:rPr>
          <w:rFonts w:ascii="Arial" w:hAnsi="Arial" w:cs="Arial"/>
          <w:b/>
          <w:color w:val="0000FF"/>
          <w:sz w:val="24"/>
        </w:rPr>
        <w:tab/>
      </w:r>
      <w:r>
        <w:rPr>
          <w:rFonts w:ascii="Arial" w:hAnsi="Arial" w:cs="Arial"/>
          <w:b/>
          <w:sz w:val="24"/>
        </w:rPr>
        <w:t>Correction to the Event-triggered location information notification procedure</w:t>
      </w:r>
    </w:p>
    <w:p w14:paraId="090DA4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146C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C1-241505</w:t>
      </w:r>
      <w:r>
        <w:rPr>
          <w:color w:val="993300"/>
          <w:u w:val="single"/>
        </w:rPr>
        <w:t>.</w:t>
      </w:r>
    </w:p>
    <w:p w14:paraId="43B247E4" w14:textId="32ED9F97" w:rsidR="00624551" w:rsidRDefault="00624551" w:rsidP="00624551">
      <w:pPr>
        <w:rPr>
          <w:rFonts w:ascii="Arial" w:hAnsi="Arial" w:cs="Arial"/>
          <w:b/>
          <w:sz w:val="24"/>
        </w:rPr>
      </w:pPr>
      <w:r>
        <w:rPr>
          <w:rFonts w:ascii="Arial" w:hAnsi="Arial" w:cs="Arial"/>
          <w:b/>
          <w:color w:val="0000FF"/>
          <w:sz w:val="24"/>
        </w:rPr>
        <w:t>C1-240842</w:t>
      </w:r>
      <w:r>
        <w:rPr>
          <w:rFonts w:ascii="Arial" w:hAnsi="Arial" w:cs="Arial"/>
          <w:b/>
          <w:color w:val="0000FF"/>
          <w:sz w:val="24"/>
        </w:rPr>
        <w:tab/>
      </w:r>
      <w:r>
        <w:rPr>
          <w:rFonts w:ascii="Arial" w:hAnsi="Arial" w:cs="Arial"/>
          <w:b/>
          <w:sz w:val="24"/>
        </w:rPr>
        <w:t>Correction to the Event-triggered location information notification procedure</w:t>
      </w:r>
    </w:p>
    <w:p w14:paraId="375C2D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78B6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C1-241506</w:t>
      </w:r>
      <w:r>
        <w:rPr>
          <w:color w:val="993300"/>
          <w:u w:val="single"/>
        </w:rPr>
        <w:t>.</w:t>
      </w:r>
    </w:p>
    <w:p w14:paraId="443048F6" w14:textId="743D8FF8" w:rsidR="00624551" w:rsidRDefault="00624551" w:rsidP="00624551">
      <w:pPr>
        <w:rPr>
          <w:rFonts w:ascii="Arial" w:hAnsi="Arial" w:cs="Arial"/>
          <w:b/>
          <w:sz w:val="24"/>
        </w:rPr>
      </w:pPr>
      <w:r>
        <w:rPr>
          <w:rFonts w:ascii="Arial" w:hAnsi="Arial" w:cs="Arial"/>
          <w:b/>
          <w:color w:val="0000FF"/>
          <w:sz w:val="24"/>
        </w:rPr>
        <w:t>C1-241503</w:t>
      </w:r>
      <w:r>
        <w:rPr>
          <w:rFonts w:ascii="Arial" w:hAnsi="Arial" w:cs="Arial"/>
          <w:b/>
          <w:color w:val="0000FF"/>
          <w:sz w:val="24"/>
        </w:rPr>
        <w:tab/>
      </w:r>
      <w:r>
        <w:rPr>
          <w:rFonts w:ascii="Arial" w:hAnsi="Arial" w:cs="Arial"/>
          <w:b/>
          <w:sz w:val="24"/>
        </w:rPr>
        <w:t>Correction to the Off-network location reporting trigger configuration message</w:t>
      </w:r>
    </w:p>
    <w:p w14:paraId="155835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0DA397" w14:textId="77777777" w:rsidR="00624551" w:rsidRDefault="00624551" w:rsidP="00624551">
      <w:pPr>
        <w:rPr>
          <w:color w:val="808080"/>
        </w:rPr>
      </w:pPr>
      <w:r>
        <w:rPr>
          <w:color w:val="808080"/>
        </w:rPr>
        <w:t>(Replaces C1-240838)</w:t>
      </w:r>
    </w:p>
    <w:p w14:paraId="48C09C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5D963" w14:textId="638ED44A" w:rsidR="00624551" w:rsidRDefault="00624551" w:rsidP="00624551">
      <w:pPr>
        <w:rPr>
          <w:rFonts w:ascii="Arial" w:hAnsi="Arial" w:cs="Arial"/>
          <w:b/>
          <w:sz w:val="24"/>
        </w:rPr>
      </w:pPr>
      <w:r>
        <w:rPr>
          <w:rFonts w:ascii="Arial" w:hAnsi="Arial" w:cs="Arial"/>
          <w:b/>
          <w:color w:val="0000FF"/>
          <w:sz w:val="24"/>
        </w:rPr>
        <w:t>C1-241504</w:t>
      </w:r>
      <w:r>
        <w:rPr>
          <w:rFonts w:ascii="Arial" w:hAnsi="Arial" w:cs="Arial"/>
          <w:b/>
          <w:color w:val="0000FF"/>
          <w:sz w:val="24"/>
        </w:rPr>
        <w:tab/>
      </w:r>
      <w:r>
        <w:rPr>
          <w:rFonts w:ascii="Arial" w:hAnsi="Arial" w:cs="Arial"/>
          <w:b/>
          <w:sz w:val="24"/>
        </w:rPr>
        <w:t>Correction to the Off-network location reporting trigger configuration message</w:t>
      </w:r>
    </w:p>
    <w:p w14:paraId="4B1EF0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4C78C" w14:textId="77777777" w:rsidR="00624551" w:rsidRDefault="00624551" w:rsidP="00624551">
      <w:pPr>
        <w:rPr>
          <w:color w:val="808080"/>
        </w:rPr>
      </w:pPr>
      <w:r>
        <w:rPr>
          <w:color w:val="808080"/>
        </w:rPr>
        <w:t>(Replaces C1-240839)</w:t>
      </w:r>
    </w:p>
    <w:p w14:paraId="73F3F8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6A05" w14:textId="52594B34" w:rsidR="00624551" w:rsidRDefault="00624551" w:rsidP="00624551">
      <w:pPr>
        <w:rPr>
          <w:rFonts w:ascii="Arial" w:hAnsi="Arial" w:cs="Arial"/>
          <w:b/>
          <w:sz w:val="24"/>
        </w:rPr>
      </w:pPr>
      <w:r>
        <w:rPr>
          <w:rFonts w:ascii="Arial" w:hAnsi="Arial" w:cs="Arial"/>
          <w:b/>
          <w:color w:val="0000FF"/>
          <w:sz w:val="24"/>
        </w:rPr>
        <w:t>C1-241505</w:t>
      </w:r>
      <w:r>
        <w:rPr>
          <w:rFonts w:ascii="Arial" w:hAnsi="Arial" w:cs="Arial"/>
          <w:b/>
          <w:color w:val="0000FF"/>
          <w:sz w:val="24"/>
        </w:rPr>
        <w:tab/>
      </w:r>
      <w:r>
        <w:rPr>
          <w:rFonts w:ascii="Arial" w:hAnsi="Arial" w:cs="Arial"/>
          <w:b/>
          <w:sz w:val="24"/>
        </w:rPr>
        <w:t>Correction to the Event-triggered location information notification procedure</w:t>
      </w:r>
    </w:p>
    <w:p w14:paraId="1920BF8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03256D" w14:textId="77777777" w:rsidR="00624551" w:rsidRDefault="00624551" w:rsidP="00624551">
      <w:pPr>
        <w:rPr>
          <w:color w:val="808080"/>
        </w:rPr>
      </w:pPr>
      <w:r>
        <w:rPr>
          <w:color w:val="808080"/>
        </w:rPr>
        <w:t>(Replaces C1-240840)</w:t>
      </w:r>
    </w:p>
    <w:p w14:paraId="6710DA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54D1" w14:textId="07EF884B" w:rsidR="00624551" w:rsidRDefault="00624551" w:rsidP="00624551">
      <w:pPr>
        <w:rPr>
          <w:rFonts w:ascii="Arial" w:hAnsi="Arial" w:cs="Arial"/>
          <w:b/>
          <w:sz w:val="24"/>
        </w:rPr>
      </w:pPr>
      <w:r>
        <w:rPr>
          <w:rFonts w:ascii="Arial" w:hAnsi="Arial" w:cs="Arial"/>
          <w:b/>
          <w:color w:val="0000FF"/>
          <w:sz w:val="24"/>
        </w:rPr>
        <w:t>C1-241506</w:t>
      </w:r>
      <w:r>
        <w:rPr>
          <w:rFonts w:ascii="Arial" w:hAnsi="Arial" w:cs="Arial"/>
          <w:b/>
          <w:color w:val="0000FF"/>
          <w:sz w:val="24"/>
        </w:rPr>
        <w:tab/>
      </w:r>
      <w:r>
        <w:rPr>
          <w:rFonts w:ascii="Arial" w:hAnsi="Arial" w:cs="Arial"/>
          <w:b/>
          <w:sz w:val="24"/>
        </w:rPr>
        <w:t>Correction to the Event-triggered location information notification procedure</w:t>
      </w:r>
    </w:p>
    <w:p w14:paraId="311577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019457" w14:textId="77777777" w:rsidR="00624551" w:rsidRDefault="00624551" w:rsidP="00624551">
      <w:pPr>
        <w:rPr>
          <w:color w:val="808080"/>
        </w:rPr>
      </w:pPr>
      <w:r>
        <w:rPr>
          <w:color w:val="808080"/>
        </w:rPr>
        <w:t>(Replaces C1-240842)</w:t>
      </w:r>
    </w:p>
    <w:p w14:paraId="3EB93DC0"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D4F68" w14:textId="77777777" w:rsidR="00624551" w:rsidRDefault="00624551" w:rsidP="00624551">
      <w:pPr>
        <w:pStyle w:val="Heading4"/>
      </w:pPr>
      <w:bookmarkStart w:id="75" w:name="_Toc160999601"/>
      <w:r>
        <w:t>17.2.24</w:t>
      </w:r>
      <w:r>
        <w:tab/>
        <w:t>NBI17</w:t>
      </w:r>
      <w:bookmarkEnd w:id="75"/>
    </w:p>
    <w:p w14:paraId="78890FFC" w14:textId="77777777" w:rsidR="00624551" w:rsidRDefault="00624551" w:rsidP="00624551">
      <w:pPr>
        <w:pStyle w:val="Heading4"/>
      </w:pPr>
      <w:bookmarkStart w:id="76" w:name="_Toc160999602"/>
      <w:r>
        <w:t>17.2.25</w:t>
      </w:r>
      <w:r>
        <w:tab/>
        <w:t>5MBS</w:t>
      </w:r>
      <w:bookmarkEnd w:id="76"/>
    </w:p>
    <w:p w14:paraId="0C44D3C0" w14:textId="08BB06D5" w:rsidR="00624551" w:rsidRDefault="00624551" w:rsidP="00624551">
      <w:pPr>
        <w:rPr>
          <w:rFonts w:ascii="Arial" w:hAnsi="Arial" w:cs="Arial"/>
          <w:b/>
          <w:sz w:val="24"/>
        </w:rPr>
      </w:pPr>
      <w:r>
        <w:rPr>
          <w:rFonts w:ascii="Arial" w:hAnsi="Arial" w:cs="Arial"/>
          <w:b/>
          <w:color w:val="0000FF"/>
          <w:sz w:val="24"/>
        </w:rPr>
        <w:t>C1-240616</w:t>
      </w:r>
      <w:r>
        <w:rPr>
          <w:rFonts w:ascii="Arial" w:hAnsi="Arial" w:cs="Arial"/>
          <w:b/>
          <w:color w:val="0000FF"/>
          <w:sz w:val="24"/>
        </w:rPr>
        <w:tab/>
      </w:r>
      <w:r>
        <w:rPr>
          <w:rFonts w:ascii="Arial" w:hAnsi="Arial" w:cs="Arial"/>
          <w:b/>
          <w:sz w:val="24"/>
        </w:rPr>
        <w:t>Postpone periodic PLMN reselection attempts while receiving broadcast MBS</w:t>
      </w:r>
    </w:p>
    <w:p w14:paraId="752235D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v17.9.0</w:t>
      </w:r>
      <w:r>
        <w:rPr>
          <w:i/>
        </w:rPr>
        <w:tab/>
        <w:t xml:space="preserve">  CR-1200  rev  Cat: F (Rel-17)</w:t>
      </w:r>
      <w:r>
        <w:rPr>
          <w:i/>
        </w:rPr>
        <w:br/>
      </w:r>
      <w:r>
        <w:rPr>
          <w:i/>
        </w:rPr>
        <w:br/>
      </w:r>
      <w:r>
        <w:rPr>
          <w:i/>
        </w:rPr>
        <w:tab/>
      </w:r>
      <w:r>
        <w:rPr>
          <w:i/>
        </w:rPr>
        <w:tab/>
      </w:r>
      <w:r>
        <w:rPr>
          <w:i/>
        </w:rPr>
        <w:tab/>
      </w:r>
      <w:r>
        <w:rPr>
          <w:i/>
        </w:rPr>
        <w:tab/>
      </w:r>
      <w:r>
        <w:rPr>
          <w:i/>
        </w:rPr>
        <w:tab/>
        <w:t>Source: Google Inc.</w:t>
      </w:r>
    </w:p>
    <w:p w14:paraId="119E97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BBC11" w14:textId="3FF4C9D0" w:rsidR="00624551" w:rsidRDefault="00624551" w:rsidP="00624551">
      <w:pPr>
        <w:rPr>
          <w:rFonts w:ascii="Arial" w:hAnsi="Arial" w:cs="Arial"/>
          <w:b/>
          <w:sz w:val="24"/>
        </w:rPr>
      </w:pPr>
      <w:r>
        <w:rPr>
          <w:rFonts w:ascii="Arial" w:hAnsi="Arial" w:cs="Arial"/>
          <w:b/>
          <w:color w:val="0000FF"/>
          <w:sz w:val="24"/>
        </w:rPr>
        <w:t>C1-240617</w:t>
      </w:r>
      <w:r>
        <w:rPr>
          <w:rFonts w:ascii="Arial" w:hAnsi="Arial" w:cs="Arial"/>
          <w:b/>
          <w:color w:val="0000FF"/>
          <w:sz w:val="24"/>
        </w:rPr>
        <w:tab/>
      </w:r>
      <w:r>
        <w:rPr>
          <w:rFonts w:ascii="Arial" w:hAnsi="Arial" w:cs="Arial"/>
          <w:b/>
          <w:sz w:val="24"/>
        </w:rPr>
        <w:t>Postpone periodic PLMN access attempts while receiving broadcast MBS</w:t>
      </w:r>
    </w:p>
    <w:p w14:paraId="31B41CD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CR-1201  rev  Cat: A (Rel-18)</w:t>
      </w:r>
      <w:r>
        <w:rPr>
          <w:i/>
        </w:rPr>
        <w:br/>
      </w:r>
      <w:r>
        <w:rPr>
          <w:i/>
        </w:rPr>
        <w:br/>
      </w:r>
      <w:r>
        <w:rPr>
          <w:i/>
        </w:rPr>
        <w:tab/>
      </w:r>
      <w:r>
        <w:rPr>
          <w:i/>
        </w:rPr>
        <w:tab/>
      </w:r>
      <w:r>
        <w:rPr>
          <w:i/>
        </w:rPr>
        <w:tab/>
      </w:r>
      <w:r>
        <w:rPr>
          <w:i/>
        </w:rPr>
        <w:tab/>
      </w:r>
      <w:r>
        <w:rPr>
          <w:i/>
        </w:rPr>
        <w:tab/>
        <w:t>Source: Google Inc.</w:t>
      </w:r>
    </w:p>
    <w:p w14:paraId="5F6EE0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C1-241221</w:t>
      </w:r>
      <w:r>
        <w:rPr>
          <w:color w:val="993300"/>
          <w:u w:val="single"/>
        </w:rPr>
        <w:t>.</w:t>
      </w:r>
    </w:p>
    <w:p w14:paraId="6AB0D49A" w14:textId="78D8238E" w:rsidR="00624551" w:rsidRDefault="00624551" w:rsidP="00624551">
      <w:pPr>
        <w:rPr>
          <w:rFonts w:ascii="Arial" w:hAnsi="Arial" w:cs="Arial"/>
          <w:b/>
          <w:sz w:val="24"/>
        </w:rPr>
      </w:pPr>
      <w:r>
        <w:rPr>
          <w:rFonts w:ascii="Arial" w:hAnsi="Arial" w:cs="Arial"/>
          <w:b/>
          <w:color w:val="0000FF"/>
          <w:sz w:val="24"/>
        </w:rPr>
        <w:t>C1-241221</w:t>
      </w:r>
      <w:r>
        <w:rPr>
          <w:rFonts w:ascii="Arial" w:hAnsi="Arial" w:cs="Arial"/>
          <w:b/>
          <w:color w:val="0000FF"/>
          <w:sz w:val="24"/>
        </w:rPr>
        <w:tab/>
      </w:r>
      <w:r>
        <w:rPr>
          <w:rFonts w:ascii="Arial" w:hAnsi="Arial" w:cs="Arial"/>
          <w:b/>
          <w:sz w:val="24"/>
        </w:rPr>
        <w:t>Postpone periodic PLMN access attempts while receiving broadcast MBS</w:t>
      </w:r>
    </w:p>
    <w:p w14:paraId="19D83DE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CR-1201  rev 1 Cat: A (Rel-18)</w:t>
      </w:r>
      <w:r>
        <w:rPr>
          <w:i/>
        </w:rPr>
        <w:br/>
      </w:r>
      <w:r>
        <w:rPr>
          <w:i/>
        </w:rPr>
        <w:br/>
      </w:r>
      <w:r>
        <w:rPr>
          <w:i/>
        </w:rPr>
        <w:tab/>
      </w:r>
      <w:r>
        <w:rPr>
          <w:i/>
        </w:rPr>
        <w:tab/>
      </w:r>
      <w:r>
        <w:rPr>
          <w:i/>
        </w:rPr>
        <w:tab/>
      </w:r>
      <w:r>
        <w:rPr>
          <w:i/>
        </w:rPr>
        <w:tab/>
      </w:r>
      <w:r>
        <w:rPr>
          <w:i/>
        </w:rPr>
        <w:tab/>
        <w:t>Source: Google Inc.</w:t>
      </w:r>
    </w:p>
    <w:p w14:paraId="4F29903C" w14:textId="77777777" w:rsidR="00624551" w:rsidRDefault="00624551" w:rsidP="00624551">
      <w:pPr>
        <w:rPr>
          <w:color w:val="808080"/>
        </w:rPr>
      </w:pPr>
      <w:r>
        <w:rPr>
          <w:color w:val="808080"/>
        </w:rPr>
        <w:t>(Replaces C1-240617)</w:t>
      </w:r>
    </w:p>
    <w:p w14:paraId="4BCFDA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C1-241761</w:t>
      </w:r>
      <w:r>
        <w:rPr>
          <w:color w:val="993300"/>
          <w:u w:val="single"/>
        </w:rPr>
        <w:t>.</w:t>
      </w:r>
    </w:p>
    <w:p w14:paraId="73288533" w14:textId="77777777" w:rsidR="00624551" w:rsidRPr="001612F7" w:rsidRDefault="00624551" w:rsidP="00624551">
      <w:pPr>
        <w:pStyle w:val="Heading4"/>
        <w:rPr>
          <w:lang w:val="fr-FR"/>
        </w:rPr>
      </w:pPr>
      <w:bookmarkStart w:id="77" w:name="_Toc160999603"/>
      <w:r w:rsidRPr="001612F7">
        <w:rPr>
          <w:lang w:val="fr-FR"/>
        </w:rPr>
        <w:t>17.2.26</w:t>
      </w:r>
      <w:r w:rsidRPr="001612F7">
        <w:rPr>
          <w:lang w:val="fr-FR"/>
        </w:rPr>
        <w:tab/>
        <w:t>TEI17_N3SLICE</w:t>
      </w:r>
      <w:bookmarkEnd w:id="77"/>
    </w:p>
    <w:p w14:paraId="129FFF6F" w14:textId="77777777" w:rsidR="00624551" w:rsidRPr="001612F7" w:rsidRDefault="00624551" w:rsidP="00624551">
      <w:pPr>
        <w:pStyle w:val="Heading4"/>
        <w:rPr>
          <w:lang w:val="fr-FR"/>
        </w:rPr>
      </w:pPr>
      <w:bookmarkStart w:id="78" w:name="_Toc160999604"/>
      <w:r w:rsidRPr="001612F7">
        <w:rPr>
          <w:lang w:val="fr-FR"/>
        </w:rPr>
        <w:t>17.2.27</w:t>
      </w:r>
      <w:r w:rsidRPr="001612F7">
        <w:rPr>
          <w:lang w:val="fr-FR"/>
        </w:rPr>
        <w:tab/>
        <w:t>TEI17_SE_RPS</w:t>
      </w:r>
      <w:bookmarkEnd w:id="78"/>
    </w:p>
    <w:p w14:paraId="4E902AF0" w14:textId="77777777" w:rsidR="00624551" w:rsidRPr="001612F7" w:rsidRDefault="00624551" w:rsidP="00624551">
      <w:pPr>
        <w:pStyle w:val="Heading4"/>
        <w:rPr>
          <w:lang w:val="fr-FR"/>
        </w:rPr>
      </w:pPr>
      <w:bookmarkStart w:id="79" w:name="_Toc160999605"/>
      <w:r w:rsidRPr="001612F7">
        <w:rPr>
          <w:lang w:val="fr-FR"/>
        </w:rPr>
        <w:t>17.2.28</w:t>
      </w:r>
      <w:r w:rsidRPr="001612F7">
        <w:rPr>
          <w:lang w:val="fr-FR"/>
        </w:rPr>
        <w:tab/>
        <w:t>ING_5GS</w:t>
      </w:r>
      <w:bookmarkEnd w:id="79"/>
    </w:p>
    <w:p w14:paraId="30B1F1D1" w14:textId="77777777" w:rsidR="00624551" w:rsidRDefault="00624551" w:rsidP="00624551">
      <w:pPr>
        <w:pStyle w:val="Heading4"/>
      </w:pPr>
      <w:bookmarkStart w:id="80" w:name="_Toc160999606"/>
      <w:r>
        <w:t>17.2.29</w:t>
      </w:r>
      <w:r>
        <w:tab/>
        <w:t>MINT</w:t>
      </w:r>
      <w:bookmarkEnd w:id="80"/>
    </w:p>
    <w:p w14:paraId="71831126" w14:textId="77777777" w:rsidR="00624551" w:rsidRDefault="00624551" w:rsidP="00624551">
      <w:pPr>
        <w:pStyle w:val="Heading4"/>
      </w:pPr>
      <w:bookmarkStart w:id="81" w:name="_Toc160999607"/>
      <w:r>
        <w:t>17.2.30</w:t>
      </w:r>
      <w:r>
        <w:tab/>
        <w:t>5GMARCH</w:t>
      </w:r>
      <w:bookmarkEnd w:id="81"/>
    </w:p>
    <w:p w14:paraId="1F570A40" w14:textId="48EFEA87" w:rsidR="00624551" w:rsidRDefault="00624551" w:rsidP="00624551">
      <w:pPr>
        <w:rPr>
          <w:rFonts w:ascii="Arial" w:hAnsi="Arial" w:cs="Arial"/>
          <w:b/>
          <w:sz w:val="24"/>
        </w:rPr>
      </w:pPr>
      <w:r>
        <w:rPr>
          <w:rFonts w:ascii="Arial" w:hAnsi="Arial" w:cs="Arial"/>
          <w:b/>
          <w:color w:val="0000FF"/>
          <w:sz w:val="24"/>
        </w:rPr>
        <w:t>C1-240557</w:t>
      </w:r>
      <w:r>
        <w:rPr>
          <w:rFonts w:ascii="Arial" w:hAnsi="Arial" w:cs="Arial"/>
          <w:b/>
          <w:color w:val="0000FF"/>
          <w:sz w:val="24"/>
        </w:rPr>
        <w:tab/>
      </w:r>
      <w:r>
        <w:rPr>
          <w:rFonts w:ascii="Arial" w:hAnsi="Arial" w:cs="Arial"/>
          <w:b/>
          <w:sz w:val="24"/>
        </w:rPr>
        <w:t>Correct the schemas of (de)registration request</w:t>
      </w:r>
    </w:p>
    <w:p w14:paraId="06EFD7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v17.5.0</w:t>
      </w:r>
      <w:r>
        <w:rPr>
          <w:i/>
        </w:rPr>
        <w:tab/>
        <w:t xml:space="preserve">  CR-0114  rev  Cat: F (Rel-17)</w:t>
      </w:r>
      <w:r>
        <w:rPr>
          <w:i/>
        </w:rPr>
        <w:br/>
      </w:r>
      <w:r>
        <w:rPr>
          <w:i/>
        </w:rPr>
        <w:br/>
      </w:r>
      <w:r>
        <w:rPr>
          <w:i/>
        </w:rPr>
        <w:tab/>
      </w:r>
      <w:r>
        <w:rPr>
          <w:i/>
        </w:rPr>
        <w:tab/>
      </w:r>
      <w:r>
        <w:rPr>
          <w:i/>
        </w:rPr>
        <w:tab/>
      </w:r>
      <w:r>
        <w:rPr>
          <w:i/>
        </w:rPr>
        <w:tab/>
      </w:r>
      <w:r>
        <w:rPr>
          <w:i/>
        </w:rPr>
        <w:tab/>
        <w:t>Source: ZTE</w:t>
      </w:r>
    </w:p>
    <w:p w14:paraId="1839E3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C1-241507</w:t>
      </w:r>
      <w:r>
        <w:rPr>
          <w:color w:val="993300"/>
          <w:u w:val="single"/>
        </w:rPr>
        <w:t>.</w:t>
      </w:r>
    </w:p>
    <w:p w14:paraId="5782A256" w14:textId="44BD84AA" w:rsidR="00624551" w:rsidRDefault="00624551" w:rsidP="00624551">
      <w:pPr>
        <w:rPr>
          <w:rFonts w:ascii="Arial" w:hAnsi="Arial" w:cs="Arial"/>
          <w:b/>
          <w:sz w:val="24"/>
        </w:rPr>
      </w:pPr>
      <w:r>
        <w:rPr>
          <w:rFonts w:ascii="Arial" w:hAnsi="Arial" w:cs="Arial"/>
          <w:b/>
          <w:color w:val="0000FF"/>
          <w:sz w:val="24"/>
        </w:rPr>
        <w:t>C1-240558</w:t>
      </w:r>
      <w:r>
        <w:rPr>
          <w:rFonts w:ascii="Arial" w:hAnsi="Arial" w:cs="Arial"/>
          <w:b/>
          <w:color w:val="0000FF"/>
          <w:sz w:val="24"/>
        </w:rPr>
        <w:tab/>
      </w:r>
      <w:r>
        <w:rPr>
          <w:rFonts w:ascii="Arial" w:hAnsi="Arial" w:cs="Arial"/>
          <w:b/>
          <w:sz w:val="24"/>
        </w:rPr>
        <w:t>Correct the schemas of (de)registration request</w:t>
      </w:r>
    </w:p>
    <w:p w14:paraId="2E2B1E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CR-0115  rev  Cat: A (Rel-18)</w:t>
      </w:r>
      <w:r>
        <w:rPr>
          <w:i/>
        </w:rPr>
        <w:br/>
      </w:r>
      <w:r>
        <w:rPr>
          <w:i/>
        </w:rPr>
        <w:br/>
      </w:r>
      <w:r>
        <w:rPr>
          <w:i/>
        </w:rPr>
        <w:tab/>
      </w:r>
      <w:r>
        <w:rPr>
          <w:i/>
        </w:rPr>
        <w:tab/>
      </w:r>
      <w:r>
        <w:rPr>
          <w:i/>
        </w:rPr>
        <w:tab/>
      </w:r>
      <w:r>
        <w:rPr>
          <w:i/>
        </w:rPr>
        <w:tab/>
      </w:r>
      <w:r>
        <w:rPr>
          <w:i/>
        </w:rPr>
        <w:tab/>
        <w:t>Source: ZTE</w:t>
      </w:r>
    </w:p>
    <w:p w14:paraId="0770D3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C1-241508</w:t>
      </w:r>
      <w:r>
        <w:rPr>
          <w:color w:val="993300"/>
          <w:u w:val="single"/>
        </w:rPr>
        <w:t>.</w:t>
      </w:r>
    </w:p>
    <w:p w14:paraId="06551942" w14:textId="3BD8B690" w:rsidR="00624551" w:rsidRDefault="00624551" w:rsidP="00624551">
      <w:pPr>
        <w:rPr>
          <w:rFonts w:ascii="Arial" w:hAnsi="Arial" w:cs="Arial"/>
          <w:b/>
          <w:sz w:val="24"/>
        </w:rPr>
      </w:pPr>
      <w:r>
        <w:rPr>
          <w:rFonts w:ascii="Arial" w:hAnsi="Arial" w:cs="Arial"/>
          <w:b/>
          <w:color w:val="0000FF"/>
          <w:sz w:val="24"/>
        </w:rPr>
        <w:t>C1-241507</w:t>
      </w:r>
      <w:r>
        <w:rPr>
          <w:rFonts w:ascii="Arial" w:hAnsi="Arial" w:cs="Arial"/>
          <w:b/>
          <w:color w:val="0000FF"/>
          <w:sz w:val="24"/>
        </w:rPr>
        <w:tab/>
      </w:r>
      <w:r>
        <w:rPr>
          <w:rFonts w:ascii="Arial" w:hAnsi="Arial" w:cs="Arial"/>
          <w:b/>
          <w:sz w:val="24"/>
        </w:rPr>
        <w:t>Correct the schemas of (de)registration request</w:t>
      </w:r>
    </w:p>
    <w:p w14:paraId="6BD822A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v17.5.0</w:t>
      </w:r>
      <w:r>
        <w:rPr>
          <w:i/>
        </w:rPr>
        <w:tab/>
        <w:t xml:space="preserve">  CR-0114  rev 1 Cat: F (Rel-17)</w:t>
      </w:r>
      <w:r>
        <w:rPr>
          <w:i/>
        </w:rPr>
        <w:br/>
      </w:r>
      <w:r>
        <w:rPr>
          <w:i/>
        </w:rPr>
        <w:br/>
      </w:r>
      <w:r>
        <w:rPr>
          <w:i/>
        </w:rPr>
        <w:tab/>
      </w:r>
      <w:r>
        <w:rPr>
          <w:i/>
        </w:rPr>
        <w:tab/>
      </w:r>
      <w:r>
        <w:rPr>
          <w:i/>
        </w:rPr>
        <w:tab/>
      </w:r>
      <w:r>
        <w:rPr>
          <w:i/>
        </w:rPr>
        <w:tab/>
      </w:r>
      <w:r>
        <w:rPr>
          <w:i/>
        </w:rPr>
        <w:tab/>
        <w:t>Source: ZTE</w:t>
      </w:r>
    </w:p>
    <w:p w14:paraId="3F211287" w14:textId="77777777" w:rsidR="00624551" w:rsidRDefault="00624551" w:rsidP="00624551">
      <w:pPr>
        <w:rPr>
          <w:color w:val="808080"/>
        </w:rPr>
      </w:pPr>
      <w:r>
        <w:rPr>
          <w:color w:val="808080"/>
        </w:rPr>
        <w:t>(Replaces C1-240557)</w:t>
      </w:r>
    </w:p>
    <w:p w14:paraId="43D1BA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C1-241612</w:t>
      </w:r>
      <w:r>
        <w:rPr>
          <w:color w:val="993300"/>
          <w:u w:val="single"/>
        </w:rPr>
        <w:t>.</w:t>
      </w:r>
    </w:p>
    <w:p w14:paraId="55E9A2CF" w14:textId="791CAB26" w:rsidR="00624551" w:rsidRDefault="00624551" w:rsidP="00624551">
      <w:pPr>
        <w:rPr>
          <w:rFonts w:ascii="Arial" w:hAnsi="Arial" w:cs="Arial"/>
          <w:b/>
          <w:sz w:val="24"/>
        </w:rPr>
      </w:pPr>
      <w:r>
        <w:rPr>
          <w:rFonts w:ascii="Arial" w:hAnsi="Arial" w:cs="Arial"/>
          <w:b/>
          <w:color w:val="0000FF"/>
          <w:sz w:val="24"/>
        </w:rPr>
        <w:t>C1-241612</w:t>
      </w:r>
      <w:r>
        <w:rPr>
          <w:rFonts w:ascii="Arial" w:hAnsi="Arial" w:cs="Arial"/>
          <w:b/>
          <w:color w:val="0000FF"/>
          <w:sz w:val="24"/>
        </w:rPr>
        <w:tab/>
      </w:r>
      <w:r>
        <w:rPr>
          <w:rFonts w:ascii="Arial" w:hAnsi="Arial" w:cs="Arial"/>
          <w:b/>
          <w:sz w:val="24"/>
        </w:rPr>
        <w:t>Correct the schemas of (de)registration request</w:t>
      </w:r>
    </w:p>
    <w:p w14:paraId="56EDAF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v17.5.0</w:t>
      </w:r>
      <w:r>
        <w:rPr>
          <w:i/>
        </w:rPr>
        <w:tab/>
        <w:t xml:space="preserve">  CR-0114  rev 2 Cat: F (Rel-17)</w:t>
      </w:r>
      <w:r>
        <w:rPr>
          <w:i/>
        </w:rPr>
        <w:br/>
      </w:r>
      <w:r>
        <w:rPr>
          <w:i/>
        </w:rPr>
        <w:br/>
      </w:r>
      <w:r>
        <w:rPr>
          <w:i/>
        </w:rPr>
        <w:tab/>
      </w:r>
      <w:r>
        <w:rPr>
          <w:i/>
        </w:rPr>
        <w:tab/>
      </w:r>
      <w:r>
        <w:rPr>
          <w:i/>
        </w:rPr>
        <w:tab/>
      </w:r>
      <w:r>
        <w:rPr>
          <w:i/>
        </w:rPr>
        <w:tab/>
      </w:r>
      <w:r>
        <w:rPr>
          <w:i/>
        </w:rPr>
        <w:tab/>
        <w:t>Source: ZTE</w:t>
      </w:r>
    </w:p>
    <w:p w14:paraId="7B85DD6E" w14:textId="77777777" w:rsidR="00624551" w:rsidRDefault="00624551" w:rsidP="00624551">
      <w:pPr>
        <w:rPr>
          <w:color w:val="808080"/>
        </w:rPr>
      </w:pPr>
      <w:r>
        <w:rPr>
          <w:color w:val="808080"/>
        </w:rPr>
        <w:t>(Replaces C1-241507)</w:t>
      </w:r>
    </w:p>
    <w:p w14:paraId="613C6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4AB3" w14:textId="5C94B132" w:rsidR="00624551" w:rsidRDefault="00624551" w:rsidP="00624551">
      <w:pPr>
        <w:rPr>
          <w:rFonts w:ascii="Arial" w:hAnsi="Arial" w:cs="Arial"/>
          <w:b/>
          <w:sz w:val="24"/>
        </w:rPr>
      </w:pPr>
      <w:r>
        <w:rPr>
          <w:rFonts w:ascii="Arial" w:hAnsi="Arial" w:cs="Arial"/>
          <w:b/>
          <w:color w:val="0000FF"/>
          <w:sz w:val="24"/>
        </w:rPr>
        <w:t>C1-241508</w:t>
      </w:r>
      <w:r>
        <w:rPr>
          <w:rFonts w:ascii="Arial" w:hAnsi="Arial" w:cs="Arial"/>
          <w:b/>
          <w:color w:val="0000FF"/>
          <w:sz w:val="24"/>
        </w:rPr>
        <w:tab/>
      </w:r>
      <w:r>
        <w:rPr>
          <w:rFonts w:ascii="Arial" w:hAnsi="Arial" w:cs="Arial"/>
          <w:b/>
          <w:sz w:val="24"/>
        </w:rPr>
        <w:t>Correct the schemas of (de)registration request</w:t>
      </w:r>
    </w:p>
    <w:p w14:paraId="27D14B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CR-0115  rev 1 Cat: A (Rel-18)</w:t>
      </w:r>
      <w:r>
        <w:rPr>
          <w:i/>
        </w:rPr>
        <w:br/>
      </w:r>
      <w:r>
        <w:rPr>
          <w:i/>
        </w:rPr>
        <w:br/>
      </w:r>
      <w:r>
        <w:rPr>
          <w:i/>
        </w:rPr>
        <w:tab/>
      </w:r>
      <w:r>
        <w:rPr>
          <w:i/>
        </w:rPr>
        <w:tab/>
      </w:r>
      <w:r>
        <w:rPr>
          <w:i/>
        </w:rPr>
        <w:tab/>
      </w:r>
      <w:r>
        <w:rPr>
          <w:i/>
        </w:rPr>
        <w:tab/>
      </w:r>
      <w:r>
        <w:rPr>
          <w:i/>
        </w:rPr>
        <w:tab/>
        <w:t>Source: ZTE</w:t>
      </w:r>
    </w:p>
    <w:p w14:paraId="3B27D0A8" w14:textId="77777777" w:rsidR="00624551" w:rsidRDefault="00624551" w:rsidP="00624551">
      <w:pPr>
        <w:rPr>
          <w:color w:val="808080"/>
        </w:rPr>
      </w:pPr>
      <w:r>
        <w:rPr>
          <w:color w:val="808080"/>
        </w:rPr>
        <w:t>(Replaces C1-240558)</w:t>
      </w:r>
    </w:p>
    <w:p w14:paraId="59D5D0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C1-241613</w:t>
      </w:r>
      <w:r>
        <w:rPr>
          <w:color w:val="993300"/>
          <w:u w:val="single"/>
        </w:rPr>
        <w:t>.</w:t>
      </w:r>
    </w:p>
    <w:p w14:paraId="7E349A4A" w14:textId="42FE2A6E" w:rsidR="00624551" w:rsidRDefault="00624551" w:rsidP="00624551">
      <w:pPr>
        <w:rPr>
          <w:rFonts w:ascii="Arial" w:hAnsi="Arial" w:cs="Arial"/>
          <w:b/>
          <w:sz w:val="24"/>
        </w:rPr>
      </w:pPr>
      <w:r>
        <w:rPr>
          <w:rFonts w:ascii="Arial" w:hAnsi="Arial" w:cs="Arial"/>
          <w:b/>
          <w:color w:val="0000FF"/>
          <w:sz w:val="24"/>
        </w:rPr>
        <w:t>C1-241613</w:t>
      </w:r>
      <w:r>
        <w:rPr>
          <w:rFonts w:ascii="Arial" w:hAnsi="Arial" w:cs="Arial"/>
          <w:b/>
          <w:color w:val="0000FF"/>
          <w:sz w:val="24"/>
        </w:rPr>
        <w:tab/>
      </w:r>
      <w:r>
        <w:rPr>
          <w:rFonts w:ascii="Arial" w:hAnsi="Arial" w:cs="Arial"/>
          <w:b/>
          <w:sz w:val="24"/>
        </w:rPr>
        <w:t>Correct the schemas of (de)registration request</w:t>
      </w:r>
    </w:p>
    <w:p w14:paraId="2BD171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CR-0115  rev 2 Cat: A (Rel-18)</w:t>
      </w:r>
      <w:r>
        <w:rPr>
          <w:i/>
        </w:rPr>
        <w:br/>
      </w:r>
      <w:r>
        <w:rPr>
          <w:i/>
        </w:rPr>
        <w:br/>
      </w:r>
      <w:r>
        <w:rPr>
          <w:i/>
        </w:rPr>
        <w:tab/>
      </w:r>
      <w:r>
        <w:rPr>
          <w:i/>
        </w:rPr>
        <w:tab/>
      </w:r>
      <w:r>
        <w:rPr>
          <w:i/>
        </w:rPr>
        <w:tab/>
      </w:r>
      <w:r>
        <w:rPr>
          <w:i/>
        </w:rPr>
        <w:tab/>
      </w:r>
      <w:r>
        <w:rPr>
          <w:i/>
        </w:rPr>
        <w:tab/>
        <w:t>Source: ZTE</w:t>
      </w:r>
    </w:p>
    <w:p w14:paraId="1B84F76E" w14:textId="77777777" w:rsidR="00624551" w:rsidRDefault="00624551" w:rsidP="00624551">
      <w:pPr>
        <w:rPr>
          <w:color w:val="808080"/>
        </w:rPr>
      </w:pPr>
      <w:r>
        <w:rPr>
          <w:color w:val="808080"/>
        </w:rPr>
        <w:t>(Replaces C1-241508)</w:t>
      </w:r>
    </w:p>
    <w:p w14:paraId="2219EC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2D07" w14:textId="77777777" w:rsidR="00624551" w:rsidRDefault="00624551" w:rsidP="00624551">
      <w:pPr>
        <w:pStyle w:val="Heading4"/>
      </w:pPr>
      <w:bookmarkStart w:id="82" w:name="_Toc160999608"/>
      <w:r>
        <w:t>17.2.31</w:t>
      </w:r>
      <w:r>
        <w:tab/>
        <w:t>ARCH_NR_REDCAP</w:t>
      </w:r>
      <w:bookmarkEnd w:id="82"/>
    </w:p>
    <w:p w14:paraId="6469E07D" w14:textId="5093CF10" w:rsidR="00624551" w:rsidRDefault="00624551" w:rsidP="00624551">
      <w:pPr>
        <w:rPr>
          <w:rFonts w:ascii="Arial" w:hAnsi="Arial" w:cs="Arial"/>
          <w:b/>
          <w:sz w:val="24"/>
        </w:rPr>
      </w:pPr>
      <w:r>
        <w:rPr>
          <w:rFonts w:ascii="Arial" w:hAnsi="Arial" w:cs="Arial"/>
          <w:b/>
          <w:color w:val="0000FF"/>
          <w:sz w:val="24"/>
        </w:rPr>
        <w:t>C1-240775</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DD894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v17.13.0</w:t>
      </w:r>
      <w:r>
        <w:rPr>
          <w:i/>
        </w:rPr>
        <w:tab/>
        <w:t xml:space="preserve">  CR-6655  rev  Cat: F (Rel-17)</w:t>
      </w:r>
      <w:r>
        <w:rPr>
          <w:i/>
        </w:rPr>
        <w:br/>
      </w:r>
      <w:r>
        <w:rPr>
          <w:i/>
        </w:rPr>
        <w:br/>
      </w:r>
      <w:r>
        <w:rPr>
          <w:i/>
        </w:rPr>
        <w:tab/>
      </w:r>
      <w:r>
        <w:rPr>
          <w:i/>
        </w:rPr>
        <w:tab/>
      </w:r>
      <w:r>
        <w:rPr>
          <w:i/>
        </w:rPr>
        <w:tab/>
      </w:r>
      <w:r>
        <w:rPr>
          <w:i/>
        </w:rPr>
        <w:tab/>
      </w:r>
      <w:r>
        <w:rPr>
          <w:i/>
        </w:rPr>
        <w:tab/>
        <w:t>Source: Ericsson / Nevenka</w:t>
      </w:r>
    </w:p>
    <w:p w14:paraId="3F8AC9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C1-241218</w:t>
      </w:r>
      <w:r>
        <w:rPr>
          <w:color w:val="993300"/>
          <w:u w:val="single"/>
        </w:rPr>
        <w:t>.</w:t>
      </w:r>
    </w:p>
    <w:p w14:paraId="0A0C69C6" w14:textId="376BEC5E" w:rsidR="00624551" w:rsidRDefault="00624551" w:rsidP="00624551">
      <w:pPr>
        <w:rPr>
          <w:rFonts w:ascii="Arial" w:hAnsi="Arial" w:cs="Arial"/>
          <w:b/>
          <w:sz w:val="24"/>
        </w:rPr>
      </w:pPr>
      <w:r>
        <w:rPr>
          <w:rFonts w:ascii="Arial" w:hAnsi="Arial" w:cs="Arial"/>
          <w:b/>
          <w:color w:val="0000FF"/>
          <w:sz w:val="24"/>
        </w:rPr>
        <w:t>C1-240776</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F57C4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CR-6656  rev  Cat: A (Rel-18)</w:t>
      </w:r>
      <w:r>
        <w:rPr>
          <w:i/>
        </w:rPr>
        <w:br/>
      </w:r>
      <w:r>
        <w:rPr>
          <w:i/>
        </w:rPr>
        <w:br/>
      </w:r>
      <w:r>
        <w:rPr>
          <w:i/>
        </w:rPr>
        <w:tab/>
      </w:r>
      <w:r>
        <w:rPr>
          <w:i/>
        </w:rPr>
        <w:tab/>
      </w:r>
      <w:r>
        <w:rPr>
          <w:i/>
        </w:rPr>
        <w:tab/>
      </w:r>
      <w:r>
        <w:rPr>
          <w:i/>
        </w:rPr>
        <w:tab/>
      </w:r>
      <w:r>
        <w:rPr>
          <w:i/>
        </w:rPr>
        <w:tab/>
        <w:t>Source: Ericsson</w:t>
      </w:r>
    </w:p>
    <w:p w14:paraId="6AE120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C1-241219</w:t>
      </w:r>
      <w:r>
        <w:rPr>
          <w:color w:val="993300"/>
          <w:u w:val="single"/>
        </w:rPr>
        <w:t>.</w:t>
      </w:r>
    </w:p>
    <w:p w14:paraId="37542742" w14:textId="26F07D54" w:rsidR="00624551" w:rsidRDefault="00624551" w:rsidP="00624551">
      <w:pPr>
        <w:rPr>
          <w:rFonts w:ascii="Arial" w:hAnsi="Arial" w:cs="Arial"/>
          <w:b/>
          <w:sz w:val="24"/>
        </w:rPr>
      </w:pPr>
      <w:r>
        <w:rPr>
          <w:rFonts w:ascii="Arial" w:hAnsi="Arial" w:cs="Arial"/>
          <w:b/>
          <w:color w:val="0000FF"/>
          <w:sz w:val="24"/>
        </w:rPr>
        <w:t>C1-241218</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4686F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v17.13.0</w:t>
      </w:r>
      <w:r>
        <w:rPr>
          <w:i/>
        </w:rPr>
        <w:tab/>
        <w:t xml:space="preserve">  CR-6655  rev 1 Cat: F (Rel-17)</w:t>
      </w:r>
      <w:r>
        <w:rPr>
          <w:i/>
        </w:rPr>
        <w:br/>
      </w:r>
      <w:r>
        <w:rPr>
          <w:i/>
        </w:rPr>
        <w:br/>
      </w:r>
      <w:r>
        <w:rPr>
          <w:i/>
        </w:rPr>
        <w:tab/>
      </w:r>
      <w:r>
        <w:rPr>
          <w:i/>
        </w:rPr>
        <w:tab/>
      </w:r>
      <w:r>
        <w:rPr>
          <w:i/>
        </w:rPr>
        <w:tab/>
      </w:r>
      <w:r>
        <w:rPr>
          <w:i/>
        </w:rPr>
        <w:tab/>
      </w:r>
      <w:r>
        <w:rPr>
          <w:i/>
        </w:rPr>
        <w:tab/>
        <w:t>Source: Ericsson, Nokia, Nokia Shanghai Bell</w:t>
      </w:r>
    </w:p>
    <w:p w14:paraId="4FBF2ADB" w14:textId="77777777" w:rsidR="00624551" w:rsidRDefault="00624551" w:rsidP="00624551">
      <w:pPr>
        <w:rPr>
          <w:color w:val="808080"/>
        </w:rPr>
      </w:pPr>
      <w:r>
        <w:rPr>
          <w:color w:val="808080"/>
        </w:rPr>
        <w:lastRenderedPageBreak/>
        <w:t>(Replaces C1-240775)</w:t>
      </w:r>
    </w:p>
    <w:p w14:paraId="6730C0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319F9" w14:textId="24CE9C75" w:rsidR="00624551" w:rsidRDefault="00624551" w:rsidP="00624551">
      <w:pPr>
        <w:rPr>
          <w:rFonts w:ascii="Arial" w:hAnsi="Arial" w:cs="Arial"/>
          <w:b/>
          <w:sz w:val="24"/>
        </w:rPr>
      </w:pPr>
      <w:r>
        <w:rPr>
          <w:rFonts w:ascii="Arial" w:hAnsi="Arial" w:cs="Arial"/>
          <w:b/>
          <w:color w:val="0000FF"/>
          <w:sz w:val="24"/>
        </w:rPr>
        <w:t>C1-241219</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F2FD6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CR-6656  rev 1 Cat: A (Rel-18)</w:t>
      </w:r>
      <w:r>
        <w:rPr>
          <w:i/>
        </w:rPr>
        <w:br/>
      </w:r>
      <w:r>
        <w:rPr>
          <w:i/>
        </w:rPr>
        <w:br/>
      </w:r>
      <w:r>
        <w:rPr>
          <w:i/>
        </w:rPr>
        <w:tab/>
      </w:r>
      <w:r>
        <w:rPr>
          <w:i/>
        </w:rPr>
        <w:tab/>
      </w:r>
      <w:r>
        <w:rPr>
          <w:i/>
        </w:rPr>
        <w:tab/>
      </w:r>
      <w:r>
        <w:rPr>
          <w:i/>
        </w:rPr>
        <w:tab/>
      </w:r>
      <w:r>
        <w:rPr>
          <w:i/>
        </w:rPr>
        <w:tab/>
        <w:t>Source: Ericsson, Nokia, Nokia Shanghai Bell</w:t>
      </w:r>
    </w:p>
    <w:p w14:paraId="55AB6AA3" w14:textId="77777777" w:rsidR="00624551" w:rsidRDefault="00624551" w:rsidP="00624551">
      <w:pPr>
        <w:rPr>
          <w:color w:val="808080"/>
        </w:rPr>
      </w:pPr>
      <w:r>
        <w:rPr>
          <w:color w:val="808080"/>
        </w:rPr>
        <w:t>(Replaces C1-240776)</w:t>
      </w:r>
    </w:p>
    <w:p w14:paraId="31A3C4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9681D" w14:textId="77777777" w:rsidR="00624551" w:rsidRDefault="00624551" w:rsidP="00624551">
      <w:pPr>
        <w:pStyle w:val="Heading4"/>
      </w:pPr>
      <w:bookmarkStart w:id="83" w:name="_Toc160999609"/>
      <w:r>
        <w:t>17.2.32</w:t>
      </w:r>
      <w:r>
        <w:tab/>
        <w:t>IoT_SAT_ARCH_EPS</w:t>
      </w:r>
      <w:bookmarkEnd w:id="83"/>
    </w:p>
    <w:p w14:paraId="314079B1" w14:textId="77777777" w:rsidR="00624551" w:rsidRDefault="00624551" w:rsidP="00624551">
      <w:pPr>
        <w:pStyle w:val="Heading4"/>
      </w:pPr>
      <w:bookmarkStart w:id="84" w:name="_Toc160999610"/>
      <w:r>
        <w:t>17.2.33</w:t>
      </w:r>
      <w:r>
        <w:tab/>
        <w:t>NSWO_5G</w:t>
      </w:r>
      <w:bookmarkEnd w:id="84"/>
    </w:p>
    <w:p w14:paraId="5949DDA4" w14:textId="77777777" w:rsidR="00624551" w:rsidRDefault="00624551" w:rsidP="00624551">
      <w:pPr>
        <w:pStyle w:val="Heading4"/>
      </w:pPr>
      <w:bookmarkStart w:id="85" w:name="_Toc160999611"/>
      <w:r>
        <w:t>17.2.34</w:t>
      </w:r>
      <w:r>
        <w:tab/>
        <w:t>AKMA_TLS</w:t>
      </w:r>
      <w:bookmarkEnd w:id="85"/>
    </w:p>
    <w:p w14:paraId="0EB439E5" w14:textId="77777777" w:rsidR="00624551" w:rsidRDefault="00624551" w:rsidP="00624551">
      <w:pPr>
        <w:pStyle w:val="Heading4"/>
      </w:pPr>
      <w:bookmarkStart w:id="86" w:name="_Toc160999612"/>
      <w:r>
        <w:t>17.2.35</w:t>
      </w:r>
      <w:r>
        <w:tab/>
        <w:t>Other Rel-17 issues (TEI17)</w:t>
      </w:r>
      <w:bookmarkEnd w:id="86"/>
    </w:p>
    <w:p w14:paraId="493CACDA" w14:textId="1973BAC0" w:rsidR="00624551" w:rsidRDefault="00624551" w:rsidP="00624551">
      <w:pPr>
        <w:rPr>
          <w:rFonts w:ascii="Arial" w:hAnsi="Arial" w:cs="Arial"/>
          <w:b/>
          <w:sz w:val="24"/>
        </w:rPr>
      </w:pPr>
      <w:r>
        <w:rPr>
          <w:rFonts w:ascii="Arial" w:hAnsi="Arial" w:cs="Arial"/>
          <w:b/>
          <w:color w:val="0000FF"/>
          <w:sz w:val="24"/>
        </w:rPr>
        <w:t>C1-240945</w:t>
      </w:r>
      <w:r>
        <w:rPr>
          <w:rFonts w:ascii="Arial" w:hAnsi="Arial" w:cs="Arial"/>
          <w:b/>
          <w:color w:val="0000FF"/>
          <w:sz w:val="24"/>
        </w:rPr>
        <w:tab/>
      </w:r>
      <w:r>
        <w:rPr>
          <w:rFonts w:ascii="Arial" w:hAnsi="Arial" w:cs="Arial"/>
          <w:b/>
          <w:sz w:val="24"/>
        </w:rPr>
        <w:t>Correction on the minimum length of the SLAC</w:t>
      </w:r>
    </w:p>
    <w:p w14:paraId="7D85282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v17.13.0</w:t>
      </w:r>
      <w:r>
        <w:rPr>
          <w:i/>
        </w:rPr>
        <w:tab/>
        <w:t xml:space="preserve">  CR-6060  rev  Cat: F (Rel-17)</w:t>
      </w:r>
      <w:r>
        <w:rPr>
          <w:i/>
        </w:rPr>
        <w:br/>
      </w:r>
      <w:r>
        <w:rPr>
          <w:i/>
        </w:rPr>
        <w:br/>
      </w:r>
      <w:r>
        <w:rPr>
          <w:i/>
        </w:rPr>
        <w:tab/>
      </w:r>
      <w:r>
        <w:rPr>
          <w:i/>
        </w:rPr>
        <w:tab/>
      </w:r>
      <w:r>
        <w:rPr>
          <w:i/>
        </w:rPr>
        <w:tab/>
      </w:r>
      <w:r>
        <w:rPr>
          <w:i/>
        </w:rPr>
        <w:tab/>
      </w:r>
      <w:r>
        <w:rPr>
          <w:i/>
        </w:rPr>
        <w:tab/>
        <w:t>Source: Qualcomm Incorporated</w:t>
      </w:r>
    </w:p>
    <w:p w14:paraId="0032203F" w14:textId="77777777" w:rsidR="00624551" w:rsidRDefault="00624551" w:rsidP="00624551">
      <w:pPr>
        <w:rPr>
          <w:rFonts w:ascii="Arial" w:hAnsi="Arial" w:cs="Arial"/>
          <w:b/>
        </w:rPr>
      </w:pPr>
      <w:r>
        <w:rPr>
          <w:rFonts w:ascii="Arial" w:hAnsi="Arial" w:cs="Arial"/>
          <w:b/>
        </w:rPr>
        <w:t xml:space="preserve">Abstract: </w:t>
      </w:r>
    </w:p>
    <w:p w14:paraId="41A4960C" w14:textId="77777777" w:rsidR="00624551" w:rsidRDefault="00624551" w:rsidP="00624551">
      <w:r>
        <w:t>correction on the min length of SLAC</w:t>
      </w:r>
    </w:p>
    <w:p w14:paraId="6F43F1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C1-241214</w:t>
      </w:r>
      <w:r>
        <w:rPr>
          <w:color w:val="993300"/>
          <w:u w:val="single"/>
        </w:rPr>
        <w:t>.</w:t>
      </w:r>
    </w:p>
    <w:p w14:paraId="56FA5752" w14:textId="4097D798" w:rsidR="00624551" w:rsidRDefault="00624551" w:rsidP="00624551">
      <w:pPr>
        <w:rPr>
          <w:rFonts w:ascii="Arial" w:hAnsi="Arial" w:cs="Arial"/>
          <w:b/>
          <w:sz w:val="24"/>
        </w:rPr>
      </w:pPr>
      <w:r>
        <w:rPr>
          <w:rFonts w:ascii="Arial" w:hAnsi="Arial" w:cs="Arial"/>
          <w:b/>
          <w:color w:val="0000FF"/>
          <w:sz w:val="24"/>
        </w:rPr>
        <w:t>C1-240946</w:t>
      </w:r>
      <w:r>
        <w:rPr>
          <w:rFonts w:ascii="Arial" w:hAnsi="Arial" w:cs="Arial"/>
          <w:b/>
          <w:color w:val="0000FF"/>
          <w:sz w:val="24"/>
        </w:rPr>
        <w:tab/>
      </w:r>
      <w:r>
        <w:rPr>
          <w:rFonts w:ascii="Arial" w:hAnsi="Arial" w:cs="Arial"/>
          <w:b/>
          <w:sz w:val="24"/>
        </w:rPr>
        <w:t>Correction on the minimum length of the SLAC</w:t>
      </w:r>
    </w:p>
    <w:p w14:paraId="533A8E2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CR-6061  rev  Cat: A (Rel-18)</w:t>
      </w:r>
      <w:r>
        <w:rPr>
          <w:i/>
        </w:rPr>
        <w:br/>
      </w:r>
      <w:r>
        <w:rPr>
          <w:i/>
        </w:rPr>
        <w:br/>
      </w:r>
      <w:r>
        <w:rPr>
          <w:i/>
        </w:rPr>
        <w:tab/>
      </w:r>
      <w:r>
        <w:rPr>
          <w:i/>
        </w:rPr>
        <w:tab/>
      </w:r>
      <w:r>
        <w:rPr>
          <w:i/>
        </w:rPr>
        <w:tab/>
      </w:r>
      <w:r>
        <w:rPr>
          <w:i/>
        </w:rPr>
        <w:tab/>
      </w:r>
      <w:r>
        <w:rPr>
          <w:i/>
        </w:rPr>
        <w:tab/>
        <w:t>Source: Qualcomm Incorporated</w:t>
      </w:r>
    </w:p>
    <w:p w14:paraId="501E6B10" w14:textId="77777777" w:rsidR="00624551" w:rsidRDefault="00624551" w:rsidP="00624551">
      <w:pPr>
        <w:rPr>
          <w:rFonts w:ascii="Arial" w:hAnsi="Arial" w:cs="Arial"/>
          <w:b/>
        </w:rPr>
      </w:pPr>
      <w:r>
        <w:rPr>
          <w:rFonts w:ascii="Arial" w:hAnsi="Arial" w:cs="Arial"/>
          <w:b/>
        </w:rPr>
        <w:t xml:space="preserve">Abstract: </w:t>
      </w:r>
    </w:p>
    <w:p w14:paraId="63C58B87" w14:textId="77777777" w:rsidR="00624551" w:rsidRDefault="00624551" w:rsidP="00624551">
      <w:r>
        <w:t>rel-18 mirror</w:t>
      </w:r>
    </w:p>
    <w:p w14:paraId="317F53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C1-241215</w:t>
      </w:r>
      <w:r>
        <w:rPr>
          <w:color w:val="993300"/>
          <w:u w:val="single"/>
        </w:rPr>
        <w:t>.</w:t>
      </w:r>
    </w:p>
    <w:p w14:paraId="7A2A0502" w14:textId="153FFBBB" w:rsidR="00624551" w:rsidRDefault="00624551" w:rsidP="00624551">
      <w:pPr>
        <w:rPr>
          <w:rFonts w:ascii="Arial" w:hAnsi="Arial" w:cs="Arial"/>
          <w:b/>
          <w:sz w:val="24"/>
        </w:rPr>
      </w:pPr>
      <w:r>
        <w:rPr>
          <w:rFonts w:ascii="Arial" w:hAnsi="Arial" w:cs="Arial"/>
          <w:b/>
          <w:color w:val="0000FF"/>
          <w:sz w:val="24"/>
        </w:rPr>
        <w:t>C1-240957</w:t>
      </w:r>
      <w:r>
        <w:rPr>
          <w:rFonts w:ascii="Arial" w:hAnsi="Arial" w:cs="Arial"/>
          <w:b/>
          <w:color w:val="0000FF"/>
          <w:sz w:val="24"/>
        </w:rPr>
        <w:tab/>
      </w:r>
      <w:r>
        <w:rPr>
          <w:rFonts w:ascii="Arial" w:hAnsi="Arial" w:cs="Arial"/>
          <w:b/>
          <w:sz w:val="24"/>
        </w:rPr>
        <w:t>Clarification on IOV randomisation against time-memory trade-off attack</w:t>
      </w:r>
    </w:p>
    <w:p w14:paraId="0364C9C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CR-0043  rev  Cat: F (Rel-17)</w:t>
      </w:r>
      <w:r>
        <w:rPr>
          <w:i/>
        </w:rPr>
        <w:br/>
      </w:r>
      <w:r>
        <w:rPr>
          <w:i/>
        </w:rPr>
        <w:br/>
      </w:r>
      <w:r>
        <w:rPr>
          <w:i/>
        </w:rPr>
        <w:tab/>
      </w:r>
      <w:r>
        <w:rPr>
          <w:i/>
        </w:rPr>
        <w:tab/>
      </w:r>
      <w:r>
        <w:rPr>
          <w:i/>
        </w:rPr>
        <w:tab/>
      </w:r>
      <w:r>
        <w:rPr>
          <w:i/>
        </w:rPr>
        <w:tab/>
      </w:r>
      <w:r>
        <w:rPr>
          <w:i/>
        </w:rPr>
        <w:tab/>
        <w:t>Source: Vodafone</w:t>
      </w:r>
    </w:p>
    <w:p w14:paraId="3CD6D9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75021" w14:textId="016F63FC" w:rsidR="00624551" w:rsidRDefault="00624551" w:rsidP="00624551">
      <w:pPr>
        <w:rPr>
          <w:rFonts w:ascii="Arial" w:hAnsi="Arial" w:cs="Arial"/>
          <w:b/>
          <w:sz w:val="24"/>
        </w:rPr>
      </w:pPr>
      <w:r>
        <w:rPr>
          <w:rFonts w:ascii="Arial" w:hAnsi="Arial" w:cs="Arial"/>
          <w:b/>
          <w:color w:val="0000FF"/>
          <w:sz w:val="24"/>
        </w:rPr>
        <w:t>C1-240958</w:t>
      </w:r>
      <w:r>
        <w:rPr>
          <w:rFonts w:ascii="Arial" w:hAnsi="Arial" w:cs="Arial"/>
          <w:b/>
          <w:color w:val="0000FF"/>
          <w:sz w:val="24"/>
        </w:rPr>
        <w:tab/>
      </w:r>
      <w:r>
        <w:rPr>
          <w:rFonts w:ascii="Arial" w:hAnsi="Arial" w:cs="Arial"/>
          <w:b/>
          <w:sz w:val="24"/>
        </w:rPr>
        <w:t>Clarification on IOV randomisation against time-memory trade-off attack</w:t>
      </w:r>
    </w:p>
    <w:p w14:paraId="7456384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CR-0044  rev  Cat: A (Rel-18)</w:t>
      </w:r>
      <w:r>
        <w:rPr>
          <w:i/>
        </w:rPr>
        <w:br/>
      </w:r>
      <w:r>
        <w:rPr>
          <w:i/>
        </w:rPr>
        <w:br/>
      </w:r>
      <w:r>
        <w:rPr>
          <w:i/>
        </w:rPr>
        <w:tab/>
      </w:r>
      <w:r>
        <w:rPr>
          <w:i/>
        </w:rPr>
        <w:tab/>
      </w:r>
      <w:r>
        <w:rPr>
          <w:i/>
        </w:rPr>
        <w:tab/>
      </w:r>
      <w:r>
        <w:rPr>
          <w:i/>
        </w:rPr>
        <w:tab/>
      </w:r>
      <w:r>
        <w:rPr>
          <w:i/>
        </w:rPr>
        <w:tab/>
        <w:t>Source: Vodafone</w:t>
      </w:r>
    </w:p>
    <w:p w14:paraId="4D9770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C1-241216</w:t>
      </w:r>
      <w:r>
        <w:rPr>
          <w:color w:val="993300"/>
          <w:u w:val="single"/>
        </w:rPr>
        <w:t>.</w:t>
      </w:r>
    </w:p>
    <w:p w14:paraId="2552C009" w14:textId="77777777" w:rsidR="00624551" w:rsidRDefault="00624551" w:rsidP="00624551">
      <w:pPr>
        <w:pStyle w:val="Heading4"/>
      </w:pPr>
      <w:bookmarkStart w:id="87" w:name="_Toc160999613"/>
      <w:r>
        <w:lastRenderedPageBreak/>
        <w:t>17.2.36</w:t>
      </w:r>
      <w:r>
        <w:tab/>
        <w:t>NRslice</w:t>
      </w:r>
      <w:bookmarkEnd w:id="87"/>
    </w:p>
    <w:p w14:paraId="2AECCB40" w14:textId="77777777" w:rsidR="00624551" w:rsidRDefault="00624551" w:rsidP="00624551">
      <w:pPr>
        <w:pStyle w:val="Heading3"/>
      </w:pPr>
      <w:bookmarkStart w:id="88" w:name="_Toc160999614"/>
      <w:r>
        <w:t>17.3</w:t>
      </w:r>
      <w:r>
        <w:tab/>
        <w:t>WIs for IMS and MC</w:t>
      </w:r>
      <w:bookmarkEnd w:id="88"/>
    </w:p>
    <w:p w14:paraId="3ED0D62B" w14:textId="77777777" w:rsidR="00624551" w:rsidRDefault="00624551" w:rsidP="00624551">
      <w:pPr>
        <w:pStyle w:val="Heading4"/>
      </w:pPr>
      <w:bookmarkStart w:id="89" w:name="_Toc160999615"/>
      <w:r>
        <w:t>17.3.1</w:t>
      </w:r>
      <w:r>
        <w:tab/>
        <w:t>IMSProtoc17</w:t>
      </w:r>
      <w:bookmarkEnd w:id="89"/>
    </w:p>
    <w:p w14:paraId="7A386E84" w14:textId="77777777" w:rsidR="00624551" w:rsidRDefault="00624551" w:rsidP="00624551">
      <w:pPr>
        <w:pStyle w:val="Heading4"/>
      </w:pPr>
      <w:bookmarkStart w:id="90" w:name="_Toc160999616"/>
      <w:r>
        <w:t>17.3.2</w:t>
      </w:r>
      <w:r>
        <w:tab/>
        <w:t>MCProtoc17</w:t>
      </w:r>
      <w:bookmarkEnd w:id="90"/>
    </w:p>
    <w:p w14:paraId="046C5F13" w14:textId="77777777" w:rsidR="00624551" w:rsidRDefault="00624551" w:rsidP="00624551">
      <w:pPr>
        <w:pStyle w:val="Heading4"/>
      </w:pPr>
      <w:bookmarkStart w:id="91" w:name="_Toc160999617"/>
      <w:r>
        <w:t>17.3.3</w:t>
      </w:r>
      <w:r>
        <w:tab/>
        <w:t>FS_eIMS5G2</w:t>
      </w:r>
      <w:bookmarkEnd w:id="91"/>
    </w:p>
    <w:p w14:paraId="1D7D4E7D" w14:textId="77777777" w:rsidR="00624551" w:rsidRDefault="00624551" w:rsidP="00624551">
      <w:pPr>
        <w:pStyle w:val="Heading4"/>
      </w:pPr>
      <w:bookmarkStart w:id="92" w:name="_Toc160999618"/>
      <w:r>
        <w:t>17.3.4</w:t>
      </w:r>
      <w:r>
        <w:tab/>
      </w:r>
      <w:proofErr w:type="spellStart"/>
      <w:r>
        <w:t>MuDe</w:t>
      </w:r>
      <w:bookmarkEnd w:id="92"/>
      <w:proofErr w:type="spellEnd"/>
    </w:p>
    <w:p w14:paraId="7B3C71C3" w14:textId="77777777" w:rsidR="00624551" w:rsidRDefault="00624551" w:rsidP="00624551">
      <w:pPr>
        <w:pStyle w:val="Heading4"/>
      </w:pPr>
      <w:bookmarkStart w:id="93" w:name="_Toc160999619"/>
      <w:r>
        <w:t>17.3.5</w:t>
      </w:r>
      <w:r>
        <w:tab/>
        <w:t>MPS2 (CT3 lead)</w:t>
      </w:r>
      <w:bookmarkEnd w:id="93"/>
    </w:p>
    <w:p w14:paraId="709FD003" w14:textId="77777777" w:rsidR="00624551" w:rsidRDefault="00624551" w:rsidP="00624551">
      <w:pPr>
        <w:pStyle w:val="Heading4"/>
      </w:pPr>
      <w:bookmarkStart w:id="94" w:name="_Toc160999620"/>
      <w:r>
        <w:t>17.3.6</w:t>
      </w:r>
      <w:r>
        <w:tab/>
        <w:t>eMCData3</w:t>
      </w:r>
      <w:bookmarkEnd w:id="94"/>
    </w:p>
    <w:p w14:paraId="08CC3DED" w14:textId="77777777" w:rsidR="00624551" w:rsidRDefault="00624551" w:rsidP="00624551">
      <w:pPr>
        <w:pStyle w:val="Heading4"/>
      </w:pPr>
      <w:bookmarkStart w:id="95" w:name="_Toc160999621"/>
      <w:r>
        <w:t>17.3.7</w:t>
      </w:r>
      <w:r>
        <w:tab/>
        <w:t>MCSMI_CT</w:t>
      </w:r>
      <w:bookmarkEnd w:id="95"/>
    </w:p>
    <w:p w14:paraId="55D1749F" w14:textId="77777777" w:rsidR="00624551" w:rsidRDefault="00624551" w:rsidP="00624551">
      <w:pPr>
        <w:pStyle w:val="Heading4"/>
      </w:pPr>
      <w:bookmarkStart w:id="96" w:name="_Toc160999622"/>
      <w:r>
        <w:t>17.3.8</w:t>
      </w:r>
      <w:r>
        <w:tab/>
      </w:r>
      <w:proofErr w:type="spellStart"/>
      <w:r>
        <w:t>eMCCI_CT</w:t>
      </w:r>
      <w:bookmarkEnd w:id="96"/>
      <w:proofErr w:type="spellEnd"/>
    </w:p>
    <w:p w14:paraId="787C3B47" w14:textId="77777777" w:rsidR="00624551" w:rsidRDefault="00624551" w:rsidP="00624551">
      <w:pPr>
        <w:pStyle w:val="Heading4"/>
      </w:pPr>
      <w:bookmarkStart w:id="97" w:name="_Toc160999623"/>
      <w:r>
        <w:t>17.3.9</w:t>
      </w:r>
      <w:r>
        <w:tab/>
        <w:t>enh3MCPTT-CT</w:t>
      </w:r>
      <w:bookmarkEnd w:id="97"/>
    </w:p>
    <w:p w14:paraId="4C25A62C" w14:textId="77777777" w:rsidR="00624551" w:rsidRDefault="00624551" w:rsidP="00624551">
      <w:pPr>
        <w:pStyle w:val="Heading4"/>
      </w:pPr>
      <w:bookmarkStart w:id="98" w:name="_Toc160999624"/>
      <w:r>
        <w:t>17.3.10</w:t>
      </w:r>
      <w:r>
        <w:tab/>
        <w:t>eMONASTERY2</w:t>
      </w:r>
      <w:bookmarkEnd w:id="98"/>
    </w:p>
    <w:p w14:paraId="43F769A0" w14:textId="77777777" w:rsidR="00624551" w:rsidRDefault="00624551" w:rsidP="00624551">
      <w:pPr>
        <w:pStyle w:val="Heading4"/>
      </w:pPr>
      <w:bookmarkStart w:id="99" w:name="_Toc160999625"/>
      <w:r>
        <w:t>17.3.11</w:t>
      </w:r>
      <w:r>
        <w:tab/>
        <w:t>Stop24980</w:t>
      </w:r>
      <w:bookmarkEnd w:id="99"/>
    </w:p>
    <w:p w14:paraId="4B4651EE" w14:textId="77777777" w:rsidR="00624551" w:rsidRDefault="00624551" w:rsidP="00624551">
      <w:pPr>
        <w:pStyle w:val="Heading4"/>
      </w:pPr>
      <w:bookmarkStart w:id="100" w:name="_Toc160999626"/>
      <w:r>
        <w:t>17.3.12</w:t>
      </w:r>
      <w:r>
        <w:tab/>
        <w:t>TEI17_SAPES</w:t>
      </w:r>
      <w:bookmarkEnd w:id="100"/>
    </w:p>
    <w:p w14:paraId="20E01954" w14:textId="77777777" w:rsidR="00624551" w:rsidRDefault="00624551" w:rsidP="00624551">
      <w:pPr>
        <w:pStyle w:val="Heading4"/>
      </w:pPr>
      <w:bookmarkStart w:id="101" w:name="_Toc160999627"/>
      <w:r>
        <w:t>17.3.13</w:t>
      </w:r>
      <w:r>
        <w:tab/>
        <w:t>MCOver5GS</w:t>
      </w:r>
      <w:bookmarkEnd w:id="101"/>
    </w:p>
    <w:p w14:paraId="227DAFF3" w14:textId="77777777" w:rsidR="00624551" w:rsidRDefault="00624551" w:rsidP="00624551">
      <w:pPr>
        <w:pStyle w:val="Heading4"/>
      </w:pPr>
      <w:bookmarkStart w:id="102" w:name="_Toc160999628"/>
      <w:r>
        <w:t>17.3.14</w:t>
      </w:r>
      <w:r>
        <w:tab/>
      </w:r>
      <w:proofErr w:type="spellStart"/>
      <w:r>
        <w:t>MuDTran</w:t>
      </w:r>
      <w:bookmarkEnd w:id="102"/>
      <w:proofErr w:type="spellEnd"/>
    </w:p>
    <w:p w14:paraId="38EB2E5C" w14:textId="77777777" w:rsidR="00624551" w:rsidRDefault="00624551" w:rsidP="00624551">
      <w:pPr>
        <w:pStyle w:val="Heading4"/>
      </w:pPr>
      <w:bookmarkStart w:id="103" w:name="_Toc160999629"/>
      <w:r>
        <w:t>17.3.15</w:t>
      </w:r>
      <w:r>
        <w:tab/>
      </w:r>
      <w:proofErr w:type="spellStart"/>
      <w:r>
        <w:t>eCryptPr</w:t>
      </w:r>
      <w:bookmarkEnd w:id="103"/>
      <w:proofErr w:type="spellEnd"/>
    </w:p>
    <w:p w14:paraId="0AE998A5" w14:textId="77777777" w:rsidR="00624551" w:rsidRDefault="00624551" w:rsidP="00624551">
      <w:pPr>
        <w:pStyle w:val="Heading4"/>
      </w:pPr>
      <w:bookmarkStart w:id="104" w:name="_Toc160999630"/>
      <w:r>
        <w:t>17.3.16</w:t>
      </w:r>
      <w:r>
        <w:tab/>
        <w:t>TEI17_IMSGID</w:t>
      </w:r>
      <w:bookmarkEnd w:id="104"/>
    </w:p>
    <w:p w14:paraId="7663D5F1" w14:textId="77777777" w:rsidR="00624551" w:rsidRDefault="00624551" w:rsidP="00624551">
      <w:pPr>
        <w:pStyle w:val="Heading4"/>
      </w:pPr>
      <w:bookmarkStart w:id="105" w:name="_Toc160999631"/>
      <w:r>
        <w:t>17.3.17</w:t>
      </w:r>
      <w:r>
        <w:tab/>
        <w:t>SPECTRE_Ph3</w:t>
      </w:r>
      <w:bookmarkEnd w:id="105"/>
    </w:p>
    <w:p w14:paraId="5A3A608D" w14:textId="77777777" w:rsidR="00624551" w:rsidRDefault="00624551" w:rsidP="00624551">
      <w:pPr>
        <w:pStyle w:val="Heading4"/>
      </w:pPr>
      <w:bookmarkStart w:id="106" w:name="_Toc160999632"/>
      <w:r>
        <w:t>17.3.18</w:t>
      </w:r>
      <w:r>
        <w:tab/>
        <w:t>Other Rel-17 IMS &amp; MC issues (TEI17)</w:t>
      </w:r>
      <w:bookmarkEnd w:id="106"/>
    </w:p>
    <w:p w14:paraId="141F3250" w14:textId="77777777" w:rsidR="00624551" w:rsidRDefault="00624551" w:rsidP="00624551">
      <w:pPr>
        <w:pStyle w:val="Heading2"/>
      </w:pPr>
      <w:bookmarkStart w:id="107" w:name="_Toc160999633"/>
      <w:r>
        <w:t>18</w:t>
      </w:r>
      <w:r>
        <w:tab/>
        <w:t>Release 18</w:t>
      </w:r>
      <w:bookmarkEnd w:id="107"/>
    </w:p>
    <w:p w14:paraId="40F4E28B" w14:textId="77777777" w:rsidR="00624551" w:rsidRDefault="00624551" w:rsidP="00624551">
      <w:pPr>
        <w:pStyle w:val="Heading3"/>
      </w:pPr>
      <w:bookmarkStart w:id="108" w:name="_Toc160999634"/>
      <w:r>
        <w:t>18.1</w:t>
      </w:r>
      <w:r>
        <w:tab/>
      </w:r>
      <w:proofErr w:type="spellStart"/>
      <w:r>
        <w:t>Tdocs</w:t>
      </w:r>
      <w:proofErr w:type="spellEnd"/>
      <w:r>
        <w:t xml:space="preserve"> on Work Items</w:t>
      </w:r>
      <w:bookmarkEnd w:id="108"/>
    </w:p>
    <w:p w14:paraId="61154838" w14:textId="77777777" w:rsidR="00624551" w:rsidRDefault="00624551" w:rsidP="00624551">
      <w:pPr>
        <w:pStyle w:val="Heading4"/>
      </w:pPr>
      <w:bookmarkStart w:id="109" w:name="_Toc160999635"/>
      <w:r>
        <w:t>18.1.1</w:t>
      </w:r>
      <w:r>
        <w:tab/>
        <w:t>Work Item Descriptions</w:t>
      </w:r>
      <w:bookmarkEnd w:id="109"/>
    </w:p>
    <w:p w14:paraId="32737B0C" w14:textId="457775B9" w:rsidR="00624551" w:rsidRDefault="00624551" w:rsidP="00624551">
      <w:pPr>
        <w:rPr>
          <w:rFonts w:ascii="Arial" w:hAnsi="Arial" w:cs="Arial"/>
          <w:b/>
          <w:sz w:val="24"/>
        </w:rPr>
      </w:pPr>
      <w:r>
        <w:rPr>
          <w:rFonts w:ascii="Arial" w:hAnsi="Arial" w:cs="Arial"/>
          <w:b/>
          <w:color w:val="0000FF"/>
          <w:sz w:val="24"/>
        </w:rPr>
        <w:t>C1-240542</w:t>
      </w:r>
      <w:r>
        <w:rPr>
          <w:rFonts w:ascii="Arial" w:hAnsi="Arial" w:cs="Arial"/>
          <w:b/>
          <w:color w:val="0000FF"/>
          <w:sz w:val="24"/>
        </w:rPr>
        <w:tab/>
      </w:r>
      <w:r>
        <w:rPr>
          <w:rFonts w:ascii="Arial" w:hAnsi="Arial" w:cs="Arial"/>
          <w:b/>
          <w:sz w:val="24"/>
        </w:rPr>
        <w:t>Revised WID on Rel-18 Generic Group Management, Exposure and Communication Enhancements</w:t>
      </w:r>
    </w:p>
    <w:p w14:paraId="7D09F22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21B93E" w14:textId="77777777" w:rsidR="00624551" w:rsidRDefault="00624551" w:rsidP="00624551">
      <w:pPr>
        <w:rPr>
          <w:color w:val="808080"/>
        </w:rPr>
      </w:pPr>
      <w:r>
        <w:rPr>
          <w:color w:val="808080"/>
        </w:rPr>
        <w:t>(Replaces CP-232135)</w:t>
      </w:r>
    </w:p>
    <w:p w14:paraId="75E740D1"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965A8" w14:textId="193D43C7" w:rsidR="00624551" w:rsidRDefault="00624551" w:rsidP="00624551">
      <w:pPr>
        <w:rPr>
          <w:rFonts w:ascii="Arial" w:hAnsi="Arial" w:cs="Arial"/>
          <w:b/>
          <w:sz w:val="24"/>
        </w:rPr>
      </w:pPr>
      <w:r>
        <w:rPr>
          <w:rFonts w:ascii="Arial" w:hAnsi="Arial" w:cs="Arial"/>
          <w:b/>
          <w:color w:val="0000FF"/>
          <w:sz w:val="24"/>
        </w:rPr>
        <w:t>C1-240556</w:t>
      </w:r>
      <w:r>
        <w:rPr>
          <w:rFonts w:ascii="Arial" w:hAnsi="Arial" w:cs="Arial"/>
          <w:b/>
          <w:color w:val="0000FF"/>
          <w:sz w:val="24"/>
        </w:rPr>
        <w:tab/>
      </w:r>
      <w:r>
        <w:rPr>
          <w:rFonts w:ascii="Arial" w:hAnsi="Arial" w:cs="Arial"/>
          <w:b/>
          <w:sz w:val="24"/>
        </w:rPr>
        <w:t>Revised WID on 5GC/EPC enhancement for satellite access Phase 2</w:t>
      </w:r>
    </w:p>
    <w:p w14:paraId="1EE2C30F"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508C03C0" w14:textId="77777777" w:rsidR="00624551" w:rsidRDefault="00624551" w:rsidP="00624551">
      <w:pPr>
        <w:rPr>
          <w:rFonts w:ascii="Arial" w:hAnsi="Arial" w:cs="Arial"/>
          <w:b/>
        </w:rPr>
      </w:pPr>
      <w:r>
        <w:rPr>
          <w:rFonts w:ascii="Arial" w:hAnsi="Arial" w:cs="Arial"/>
          <w:b/>
        </w:rPr>
        <w:t xml:space="preserve">Abstract: </w:t>
      </w:r>
    </w:p>
    <w:p w14:paraId="7F3E1951" w14:textId="77777777" w:rsidR="00624551" w:rsidRDefault="00624551" w:rsidP="00624551">
      <w:r>
        <w:t>CT6 impacts removed</w:t>
      </w:r>
    </w:p>
    <w:p w14:paraId="5326A96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C1-241204</w:t>
      </w:r>
      <w:r>
        <w:rPr>
          <w:color w:val="993300"/>
          <w:u w:val="single"/>
        </w:rPr>
        <w:t>.</w:t>
      </w:r>
    </w:p>
    <w:p w14:paraId="53F94B92" w14:textId="00E8943D" w:rsidR="00624551" w:rsidRDefault="00624551" w:rsidP="00624551">
      <w:pPr>
        <w:rPr>
          <w:rFonts w:ascii="Arial" w:hAnsi="Arial" w:cs="Arial"/>
          <w:b/>
          <w:sz w:val="24"/>
        </w:rPr>
      </w:pPr>
      <w:r>
        <w:rPr>
          <w:rFonts w:ascii="Arial" w:hAnsi="Arial" w:cs="Arial"/>
          <w:b/>
          <w:color w:val="0000FF"/>
          <w:sz w:val="24"/>
        </w:rPr>
        <w:t>C1-240613</w:t>
      </w:r>
      <w:r>
        <w:rPr>
          <w:rFonts w:ascii="Arial" w:hAnsi="Arial" w:cs="Arial"/>
          <w:b/>
          <w:color w:val="0000FF"/>
          <w:sz w:val="24"/>
        </w:rPr>
        <w:tab/>
      </w:r>
      <w:r>
        <w:rPr>
          <w:rFonts w:ascii="Arial" w:hAnsi="Arial" w:cs="Arial"/>
          <w:b/>
          <w:sz w:val="24"/>
        </w:rPr>
        <w:t>Revised WID on mission critical system migration and interconnection enhancements</w:t>
      </w:r>
    </w:p>
    <w:p w14:paraId="46A29A2E"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29F0F9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C1-241205</w:t>
      </w:r>
      <w:r>
        <w:rPr>
          <w:color w:val="993300"/>
          <w:u w:val="single"/>
        </w:rPr>
        <w:t>.</w:t>
      </w:r>
    </w:p>
    <w:p w14:paraId="05914867" w14:textId="7843AFAA" w:rsidR="00624551" w:rsidRDefault="00624551" w:rsidP="00624551">
      <w:pPr>
        <w:rPr>
          <w:rFonts w:ascii="Arial" w:hAnsi="Arial" w:cs="Arial"/>
          <w:b/>
          <w:sz w:val="24"/>
        </w:rPr>
      </w:pPr>
      <w:r>
        <w:rPr>
          <w:rFonts w:ascii="Arial" w:hAnsi="Arial" w:cs="Arial"/>
          <w:b/>
          <w:color w:val="0000FF"/>
          <w:sz w:val="24"/>
        </w:rPr>
        <w:t>C1-240643</w:t>
      </w:r>
      <w:r>
        <w:rPr>
          <w:rFonts w:ascii="Arial" w:hAnsi="Arial" w:cs="Arial"/>
          <w:b/>
          <w:color w:val="0000FF"/>
          <w:sz w:val="24"/>
        </w:rPr>
        <w:tab/>
      </w:r>
      <w:r>
        <w:rPr>
          <w:rFonts w:ascii="Arial" w:hAnsi="Arial" w:cs="Arial"/>
          <w:b/>
          <w:sz w:val="24"/>
        </w:rPr>
        <w:t>Revised WID on CT aspects of enhancement of 5G UE Policy</w:t>
      </w:r>
    </w:p>
    <w:p w14:paraId="6CD4F4E6"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3E91F16A" w14:textId="77777777" w:rsidR="00624551" w:rsidRDefault="00624551" w:rsidP="00624551">
      <w:pPr>
        <w:rPr>
          <w:color w:val="808080"/>
        </w:rPr>
      </w:pPr>
      <w:r>
        <w:rPr>
          <w:color w:val="808080"/>
        </w:rPr>
        <w:t>(Replaces CP-233206)</w:t>
      </w:r>
    </w:p>
    <w:p w14:paraId="4B208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1494E" w14:textId="6C05DEC3" w:rsidR="00624551" w:rsidRDefault="00624551" w:rsidP="00624551">
      <w:pPr>
        <w:rPr>
          <w:rFonts w:ascii="Arial" w:hAnsi="Arial" w:cs="Arial"/>
          <w:b/>
          <w:sz w:val="24"/>
        </w:rPr>
      </w:pPr>
      <w:r>
        <w:rPr>
          <w:rFonts w:ascii="Arial" w:hAnsi="Arial" w:cs="Arial"/>
          <w:b/>
          <w:color w:val="0000FF"/>
          <w:sz w:val="24"/>
        </w:rPr>
        <w:t>C1-240647</w:t>
      </w:r>
      <w:r>
        <w:rPr>
          <w:rFonts w:ascii="Arial" w:hAnsi="Arial" w:cs="Arial"/>
          <w:b/>
          <w:color w:val="0000FF"/>
          <w:sz w:val="24"/>
        </w:rPr>
        <w:tab/>
      </w:r>
      <w:r>
        <w:rPr>
          <w:rFonts w:ascii="Arial" w:hAnsi="Arial" w:cs="Arial"/>
          <w:b/>
          <w:sz w:val="24"/>
        </w:rPr>
        <w:t>New WID on CT impacts of EVS Codec Extension for Immersive Voice and Audio Services</w:t>
      </w:r>
    </w:p>
    <w:p w14:paraId="41E343CB"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38742A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C1-241212</w:t>
      </w:r>
      <w:r>
        <w:rPr>
          <w:color w:val="993300"/>
          <w:u w:val="single"/>
        </w:rPr>
        <w:t>.</w:t>
      </w:r>
    </w:p>
    <w:p w14:paraId="03A78E68" w14:textId="614C2854" w:rsidR="00624551" w:rsidRDefault="00624551" w:rsidP="00624551">
      <w:pPr>
        <w:rPr>
          <w:rFonts w:ascii="Arial" w:hAnsi="Arial" w:cs="Arial"/>
          <w:b/>
          <w:sz w:val="24"/>
        </w:rPr>
      </w:pPr>
      <w:r>
        <w:rPr>
          <w:rFonts w:ascii="Arial" w:hAnsi="Arial" w:cs="Arial"/>
          <w:b/>
          <w:color w:val="0000FF"/>
          <w:sz w:val="24"/>
        </w:rPr>
        <w:t>C1-240713</w:t>
      </w:r>
      <w:r>
        <w:rPr>
          <w:rFonts w:ascii="Arial" w:hAnsi="Arial" w:cs="Arial"/>
          <w:b/>
          <w:color w:val="0000FF"/>
          <w:sz w:val="24"/>
        </w:rPr>
        <w:tab/>
      </w:r>
      <w:r>
        <w:rPr>
          <w:rFonts w:ascii="Arial" w:hAnsi="Arial" w:cs="Arial"/>
          <w:b/>
          <w:sz w:val="24"/>
        </w:rPr>
        <w:t>Revised WID on Next Generation Real Time Communication services</w:t>
      </w:r>
    </w:p>
    <w:p w14:paraId="773054BF"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16B53F77" w14:textId="77777777" w:rsidR="00624551" w:rsidRDefault="00624551" w:rsidP="00624551">
      <w:pPr>
        <w:rPr>
          <w:color w:val="808080"/>
        </w:rPr>
      </w:pPr>
      <w:r>
        <w:rPr>
          <w:color w:val="808080"/>
        </w:rPr>
        <w:t>(Replaces CP-233211)</w:t>
      </w:r>
    </w:p>
    <w:p w14:paraId="77616E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C1-241206</w:t>
      </w:r>
      <w:r>
        <w:rPr>
          <w:color w:val="993300"/>
          <w:u w:val="single"/>
        </w:rPr>
        <w:t>.</w:t>
      </w:r>
    </w:p>
    <w:p w14:paraId="30BE878F" w14:textId="3B5892D6" w:rsidR="00624551" w:rsidRDefault="00624551" w:rsidP="00624551">
      <w:pPr>
        <w:rPr>
          <w:rFonts w:ascii="Arial" w:hAnsi="Arial" w:cs="Arial"/>
          <w:b/>
          <w:sz w:val="24"/>
        </w:rPr>
      </w:pPr>
      <w:r>
        <w:rPr>
          <w:rFonts w:ascii="Arial" w:hAnsi="Arial" w:cs="Arial"/>
          <w:b/>
          <w:color w:val="0000FF"/>
          <w:sz w:val="24"/>
        </w:rPr>
        <w:t>C1-240793</w:t>
      </w:r>
      <w:r>
        <w:rPr>
          <w:rFonts w:ascii="Arial" w:hAnsi="Arial" w:cs="Arial"/>
          <w:b/>
          <w:color w:val="0000FF"/>
          <w:sz w:val="24"/>
        </w:rPr>
        <w:tab/>
      </w:r>
      <w:r>
        <w:rPr>
          <w:rFonts w:ascii="Arial" w:hAnsi="Arial" w:cs="Arial"/>
          <w:b/>
          <w:sz w:val="24"/>
        </w:rPr>
        <w:t>Revised WID on CT aspects of Enhanced Mission Critical Push-to-talk architecture phase 4</w:t>
      </w:r>
    </w:p>
    <w:p w14:paraId="17DB943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Labs, Inc / Val</w:t>
      </w:r>
    </w:p>
    <w:p w14:paraId="05F236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C1-241207</w:t>
      </w:r>
      <w:r>
        <w:rPr>
          <w:color w:val="993300"/>
          <w:u w:val="single"/>
        </w:rPr>
        <w:t>.</w:t>
      </w:r>
    </w:p>
    <w:p w14:paraId="114ED3EC" w14:textId="7BE857F1" w:rsidR="00624551" w:rsidRDefault="00624551" w:rsidP="00624551">
      <w:pPr>
        <w:rPr>
          <w:rFonts w:ascii="Arial" w:hAnsi="Arial" w:cs="Arial"/>
          <w:b/>
          <w:sz w:val="24"/>
        </w:rPr>
      </w:pPr>
      <w:r>
        <w:rPr>
          <w:rFonts w:ascii="Arial" w:hAnsi="Arial" w:cs="Arial"/>
          <w:b/>
          <w:color w:val="0000FF"/>
          <w:sz w:val="24"/>
        </w:rPr>
        <w:t>C1-240797</w:t>
      </w:r>
      <w:r>
        <w:rPr>
          <w:rFonts w:ascii="Arial" w:hAnsi="Arial" w:cs="Arial"/>
          <w:b/>
          <w:color w:val="0000FF"/>
          <w:sz w:val="24"/>
        </w:rPr>
        <w:tab/>
      </w:r>
      <w:r>
        <w:rPr>
          <w:rFonts w:ascii="Arial" w:hAnsi="Arial" w:cs="Arial"/>
          <w:b/>
          <w:sz w:val="24"/>
        </w:rPr>
        <w:t>New WID on Enhanced Mission Critical Location Management</w:t>
      </w:r>
    </w:p>
    <w:p w14:paraId="1BB05D3B"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4940C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C1-241213</w:t>
      </w:r>
      <w:r>
        <w:rPr>
          <w:color w:val="993300"/>
          <w:u w:val="single"/>
        </w:rPr>
        <w:t>.</w:t>
      </w:r>
    </w:p>
    <w:p w14:paraId="7DA69BEF" w14:textId="761C3371" w:rsidR="00624551" w:rsidRDefault="00624551" w:rsidP="00624551">
      <w:pPr>
        <w:rPr>
          <w:rFonts w:ascii="Arial" w:hAnsi="Arial" w:cs="Arial"/>
          <w:b/>
          <w:sz w:val="24"/>
        </w:rPr>
      </w:pPr>
      <w:r>
        <w:rPr>
          <w:rFonts w:ascii="Arial" w:hAnsi="Arial" w:cs="Arial"/>
          <w:b/>
          <w:color w:val="0000FF"/>
          <w:sz w:val="24"/>
        </w:rPr>
        <w:t>C1-240858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78AAB0F0"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2F897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C1-241208</w:t>
      </w:r>
      <w:r>
        <w:rPr>
          <w:color w:val="993300"/>
          <w:u w:val="single"/>
        </w:rPr>
        <w:t>.</w:t>
      </w:r>
    </w:p>
    <w:p w14:paraId="7DAC366E" w14:textId="16CB8C25" w:rsidR="00624551" w:rsidRDefault="00624551" w:rsidP="00624551">
      <w:pPr>
        <w:rPr>
          <w:rFonts w:ascii="Arial" w:hAnsi="Arial" w:cs="Arial"/>
          <w:b/>
          <w:sz w:val="24"/>
        </w:rPr>
      </w:pPr>
      <w:r>
        <w:rPr>
          <w:rFonts w:ascii="Arial" w:hAnsi="Arial" w:cs="Arial"/>
          <w:b/>
          <w:color w:val="0000FF"/>
          <w:sz w:val="24"/>
        </w:rPr>
        <w:lastRenderedPageBreak/>
        <w:t>C1-241080</w:t>
      </w:r>
      <w:r>
        <w:rPr>
          <w:rFonts w:ascii="Arial" w:hAnsi="Arial" w:cs="Arial"/>
          <w:b/>
          <w:color w:val="0000FF"/>
          <w:sz w:val="24"/>
        </w:rPr>
        <w:tab/>
      </w:r>
      <w:r>
        <w:rPr>
          <w:rFonts w:ascii="Arial" w:hAnsi="Arial" w:cs="Arial"/>
          <w:b/>
          <w:sz w:val="24"/>
        </w:rPr>
        <w:t>Revised WID on Architecture Enhancements for XR and media services</w:t>
      </w:r>
    </w:p>
    <w:p w14:paraId="2C9C705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6994682D" w14:textId="77777777" w:rsidR="00624551" w:rsidRDefault="00624551" w:rsidP="00624551">
      <w:pPr>
        <w:rPr>
          <w:color w:val="808080"/>
        </w:rPr>
      </w:pPr>
      <w:r>
        <w:rPr>
          <w:color w:val="808080"/>
        </w:rPr>
        <w:t>(Replaces C1-240284)</w:t>
      </w:r>
    </w:p>
    <w:p w14:paraId="1462BB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C1-241209</w:t>
      </w:r>
      <w:r>
        <w:rPr>
          <w:color w:val="993300"/>
          <w:u w:val="single"/>
        </w:rPr>
        <w:t>.</w:t>
      </w:r>
    </w:p>
    <w:p w14:paraId="47484E80" w14:textId="34B1E243" w:rsidR="00624551" w:rsidRDefault="00624551" w:rsidP="00624551">
      <w:pPr>
        <w:rPr>
          <w:rFonts w:ascii="Arial" w:hAnsi="Arial" w:cs="Arial"/>
          <w:b/>
          <w:sz w:val="24"/>
        </w:rPr>
      </w:pPr>
      <w:r>
        <w:rPr>
          <w:rFonts w:ascii="Arial" w:hAnsi="Arial" w:cs="Arial"/>
          <w:b/>
          <w:color w:val="0000FF"/>
          <w:sz w:val="24"/>
        </w:rPr>
        <w:t>C1-241101</w:t>
      </w:r>
      <w:r>
        <w:rPr>
          <w:rFonts w:ascii="Arial" w:hAnsi="Arial" w:cs="Arial"/>
          <w:b/>
          <w:color w:val="0000FF"/>
          <w:sz w:val="24"/>
        </w:rPr>
        <w:tab/>
      </w:r>
      <w:r>
        <w:rPr>
          <w:rFonts w:ascii="Arial" w:hAnsi="Arial" w:cs="Arial"/>
          <w:b/>
          <w:sz w:val="24"/>
        </w:rPr>
        <w:t>Revised WID on CT aspects of Ranging_SL</w:t>
      </w:r>
    </w:p>
    <w:p w14:paraId="7538A4C5"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315371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C1-241210</w:t>
      </w:r>
      <w:r>
        <w:rPr>
          <w:color w:val="993300"/>
          <w:u w:val="single"/>
        </w:rPr>
        <w:t>.</w:t>
      </w:r>
    </w:p>
    <w:p w14:paraId="279BF516" w14:textId="0F4589B8" w:rsidR="00624551" w:rsidRDefault="00624551" w:rsidP="00624551">
      <w:pPr>
        <w:rPr>
          <w:rFonts w:ascii="Arial" w:hAnsi="Arial" w:cs="Arial"/>
          <w:b/>
          <w:sz w:val="24"/>
        </w:rPr>
      </w:pPr>
      <w:r>
        <w:rPr>
          <w:rFonts w:ascii="Arial" w:hAnsi="Arial" w:cs="Arial"/>
          <w:b/>
          <w:color w:val="0000FF"/>
          <w:sz w:val="24"/>
        </w:rPr>
        <w:t>C1-241145</w:t>
      </w:r>
      <w:r>
        <w:rPr>
          <w:rFonts w:ascii="Arial" w:hAnsi="Arial" w:cs="Arial"/>
          <w:b/>
          <w:color w:val="0000FF"/>
          <w:sz w:val="24"/>
        </w:rPr>
        <w:tab/>
      </w:r>
      <w:r>
        <w:rPr>
          <w:rFonts w:ascii="Arial" w:hAnsi="Arial" w:cs="Arial"/>
          <w:b/>
          <w:sz w:val="24"/>
        </w:rPr>
        <w:t>Revised WID on CT aspects of SEAL data delivery enabler for vertical applications</w:t>
      </w:r>
    </w:p>
    <w:p w14:paraId="352F256C"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2D493F" w14:textId="77777777" w:rsidR="00624551" w:rsidRDefault="00624551" w:rsidP="00624551">
      <w:pPr>
        <w:rPr>
          <w:color w:val="808080"/>
        </w:rPr>
      </w:pPr>
      <w:r>
        <w:rPr>
          <w:color w:val="808080"/>
        </w:rPr>
        <w:t>(Replaces CP-233213)</w:t>
      </w:r>
    </w:p>
    <w:p w14:paraId="7F1DB2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C1-241211</w:t>
      </w:r>
      <w:r>
        <w:rPr>
          <w:color w:val="993300"/>
          <w:u w:val="single"/>
        </w:rPr>
        <w:t>.</w:t>
      </w:r>
    </w:p>
    <w:p w14:paraId="7D2142DD" w14:textId="5F25B1AA" w:rsidR="00624551" w:rsidRDefault="00624551" w:rsidP="00624551">
      <w:pPr>
        <w:rPr>
          <w:rFonts w:ascii="Arial" w:hAnsi="Arial" w:cs="Arial"/>
          <w:b/>
          <w:sz w:val="24"/>
        </w:rPr>
      </w:pPr>
      <w:r>
        <w:rPr>
          <w:rFonts w:ascii="Arial" w:hAnsi="Arial" w:cs="Arial"/>
          <w:b/>
          <w:color w:val="0000FF"/>
          <w:sz w:val="24"/>
        </w:rPr>
        <w:t>C1-241204</w:t>
      </w:r>
      <w:r>
        <w:rPr>
          <w:rFonts w:ascii="Arial" w:hAnsi="Arial" w:cs="Arial"/>
          <w:b/>
          <w:color w:val="0000FF"/>
          <w:sz w:val="24"/>
        </w:rPr>
        <w:tab/>
      </w:r>
      <w:r>
        <w:rPr>
          <w:rFonts w:ascii="Arial" w:hAnsi="Arial" w:cs="Arial"/>
          <w:b/>
          <w:sz w:val="24"/>
        </w:rPr>
        <w:t>Revised WID on 5GC/EPC enhancement for satellite access Phase 2</w:t>
      </w:r>
    </w:p>
    <w:p w14:paraId="1E7F1CBE"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47548749" w14:textId="77777777" w:rsidR="00624551" w:rsidRDefault="00624551" w:rsidP="00624551">
      <w:pPr>
        <w:rPr>
          <w:color w:val="808080"/>
        </w:rPr>
      </w:pPr>
      <w:r>
        <w:rPr>
          <w:color w:val="808080"/>
        </w:rPr>
        <w:t>(Replaces C1-240556)</w:t>
      </w:r>
    </w:p>
    <w:p w14:paraId="5C3567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FC995" w14:textId="42D7BC81" w:rsidR="00624551" w:rsidRDefault="00624551" w:rsidP="00624551">
      <w:pPr>
        <w:rPr>
          <w:rFonts w:ascii="Arial" w:hAnsi="Arial" w:cs="Arial"/>
          <w:b/>
          <w:sz w:val="24"/>
        </w:rPr>
      </w:pPr>
      <w:r>
        <w:rPr>
          <w:rFonts w:ascii="Arial" w:hAnsi="Arial" w:cs="Arial"/>
          <w:b/>
          <w:color w:val="0000FF"/>
          <w:sz w:val="24"/>
        </w:rPr>
        <w:t>C1-241205</w:t>
      </w:r>
      <w:r>
        <w:rPr>
          <w:rFonts w:ascii="Arial" w:hAnsi="Arial" w:cs="Arial"/>
          <w:b/>
          <w:color w:val="0000FF"/>
          <w:sz w:val="24"/>
        </w:rPr>
        <w:tab/>
      </w:r>
      <w:r>
        <w:rPr>
          <w:rFonts w:ascii="Arial" w:hAnsi="Arial" w:cs="Arial"/>
          <w:b/>
          <w:sz w:val="24"/>
        </w:rPr>
        <w:t>Revised WID on mission critical system migration and interconnection enhancements</w:t>
      </w:r>
    </w:p>
    <w:p w14:paraId="0EA2FFD6"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501FBF3" w14:textId="77777777" w:rsidR="00624551" w:rsidRDefault="00624551" w:rsidP="00624551">
      <w:pPr>
        <w:rPr>
          <w:color w:val="808080"/>
        </w:rPr>
      </w:pPr>
      <w:r>
        <w:rPr>
          <w:color w:val="808080"/>
        </w:rPr>
        <w:t>(Replaces C1-240613)</w:t>
      </w:r>
    </w:p>
    <w:p w14:paraId="7AE3B8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83A9" w14:textId="4BDEEC68" w:rsidR="00624551" w:rsidRDefault="00624551" w:rsidP="00624551">
      <w:pPr>
        <w:rPr>
          <w:rFonts w:ascii="Arial" w:hAnsi="Arial" w:cs="Arial"/>
          <w:b/>
          <w:sz w:val="24"/>
        </w:rPr>
      </w:pPr>
      <w:r>
        <w:rPr>
          <w:rFonts w:ascii="Arial" w:hAnsi="Arial" w:cs="Arial"/>
          <w:b/>
          <w:color w:val="0000FF"/>
          <w:sz w:val="24"/>
        </w:rPr>
        <w:t>C1-241212</w:t>
      </w:r>
      <w:r>
        <w:rPr>
          <w:rFonts w:ascii="Arial" w:hAnsi="Arial" w:cs="Arial"/>
          <w:b/>
          <w:color w:val="0000FF"/>
          <w:sz w:val="24"/>
        </w:rPr>
        <w:tab/>
      </w:r>
      <w:r>
        <w:rPr>
          <w:rFonts w:ascii="Arial" w:hAnsi="Arial" w:cs="Arial"/>
          <w:b/>
          <w:sz w:val="24"/>
        </w:rPr>
        <w:t>New WID on CT impacts of EVS Codec Extension for Immersive Voice and Audio Services</w:t>
      </w:r>
    </w:p>
    <w:p w14:paraId="23458408"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00A7E404" w14:textId="77777777" w:rsidR="00624551" w:rsidRDefault="00624551" w:rsidP="00624551">
      <w:pPr>
        <w:rPr>
          <w:color w:val="808080"/>
        </w:rPr>
      </w:pPr>
      <w:r>
        <w:rPr>
          <w:color w:val="808080"/>
        </w:rPr>
        <w:t>(Replaces C1-240647)</w:t>
      </w:r>
    </w:p>
    <w:p w14:paraId="606397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5C1E7" w14:textId="736359D2" w:rsidR="00624551" w:rsidRDefault="00624551" w:rsidP="00624551">
      <w:pPr>
        <w:rPr>
          <w:rFonts w:ascii="Arial" w:hAnsi="Arial" w:cs="Arial"/>
          <w:b/>
          <w:sz w:val="24"/>
        </w:rPr>
      </w:pPr>
      <w:r>
        <w:rPr>
          <w:rFonts w:ascii="Arial" w:hAnsi="Arial" w:cs="Arial"/>
          <w:b/>
          <w:color w:val="0000FF"/>
          <w:sz w:val="24"/>
        </w:rPr>
        <w:t>C1-241206</w:t>
      </w:r>
      <w:r>
        <w:rPr>
          <w:rFonts w:ascii="Arial" w:hAnsi="Arial" w:cs="Arial"/>
          <w:b/>
          <w:color w:val="0000FF"/>
          <w:sz w:val="24"/>
        </w:rPr>
        <w:tab/>
      </w:r>
      <w:r>
        <w:rPr>
          <w:rFonts w:ascii="Arial" w:hAnsi="Arial" w:cs="Arial"/>
          <w:b/>
          <w:sz w:val="24"/>
        </w:rPr>
        <w:t>Revised WID on Next Generation Real Time Communication services</w:t>
      </w:r>
    </w:p>
    <w:p w14:paraId="252FF021"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71539AD" w14:textId="77777777" w:rsidR="00624551" w:rsidRDefault="00624551" w:rsidP="00624551">
      <w:pPr>
        <w:rPr>
          <w:color w:val="808080"/>
        </w:rPr>
      </w:pPr>
      <w:r>
        <w:rPr>
          <w:color w:val="808080"/>
        </w:rPr>
        <w:t>(Replaces C1-240713)</w:t>
      </w:r>
    </w:p>
    <w:p w14:paraId="2CB921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96ED8" w14:textId="2FAFB5FB" w:rsidR="00624551" w:rsidRDefault="00624551" w:rsidP="00624551">
      <w:pPr>
        <w:rPr>
          <w:rFonts w:ascii="Arial" w:hAnsi="Arial" w:cs="Arial"/>
          <w:b/>
          <w:sz w:val="24"/>
        </w:rPr>
      </w:pPr>
      <w:r>
        <w:rPr>
          <w:rFonts w:ascii="Arial" w:hAnsi="Arial" w:cs="Arial"/>
          <w:b/>
          <w:color w:val="0000FF"/>
          <w:sz w:val="24"/>
        </w:rPr>
        <w:t>C1-241207</w:t>
      </w:r>
      <w:r>
        <w:rPr>
          <w:rFonts w:ascii="Arial" w:hAnsi="Arial" w:cs="Arial"/>
          <w:b/>
          <w:color w:val="0000FF"/>
          <w:sz w:val="24"/>
        </w:rPr>
        <w:tab/>
      </w:r>
      <w:r>
        <w:rPr>
          <w:rFonts w:ascii="Arial" w:hAnsi="Arial" w:cs="Arial"/>
          <w:b/>
          <w:sz w:val="24"/>
        </w:rPr>
        <w:t>Revised WID on CT aspects of Enhanced Mission Critical Push-to-talk architecture phase 4</w:t>
      </w:r>
    </w:p>
    <w:p w14:paraId="6C6687F1"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Labs, Inc / Val</w:t>
      </w:r>
    </w:p>
    <w:p w14:paraId="4DE780F2" w14:textId="77777777" w:rsidR="00624551" w:rsidRDefault="00624551" w:rsidP="00624551">
      <w:pPr>
        <w:rPr>
          <w:color w:val="808080"/>
        </w:rPr>
      </w:pPr>
      <w:r>
        <w:rPr>
          <w:color w:val="808080"/>
        </w:rPr>
        <w:lastRenderedPageBreak/>
        <w:t>(Replaces C1-240793)</w:t>
      </w:r>
    </w:p>
    <w:p w14:paraId="43717F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C1-241811</w:t>
      </w:r>
      <w:r>
        <w:rPr>
          <w:color w:val="993300"/>
          <w:u w:val="single"/>
        </w:rPr>
        <w:t>.</w:t>
      </w:r>
    </w:p>
    <w:p w14:paraId="2D9A9BC0" w14:textId="0AFF12C8" w:rsidR="00624551" w:rsidRDefault="00624551" w:rsidP="00624551">
      <w:pPr>
        <w:rPr>
          <w:rFonts w:ascii="Arial" w:hAnsi="Arial" w:cs="Arial"/>
          <w:b/>
          <w:sz w:val="24"/>
        </w:rPr>
      </w:pPr>
      <w:r>
        <w:rPr>
          <w:rFonts w:ascii="Arial" w:hAnsi="Arial" w:cs="Arial"/>
          <w:b/>
          <w:color w:val="0000FF"/>
          <w:sz w:val="24"/>
        </w:rPr>
        <w:t>C1-241811</w:t>
      </w:r>
      <w:r>
        <w:rPr>
          <w:rFonts w:ascii="Arial" w:hAnsi="Arial" w:cs="Arial"/>
          <w:b/>
          <w:color w:val="0000FF"/>
          <w:sz w:val="24"/>
        </w:rPr>
        <w:tab/>
      </w:r>
      <w:r>
        <w:rPr>
          <w:rFonts w:ascii="Arial" w:hAnsi="Arial" w:cs="Arial"/>
          <w:b/>
          <w:sz w:val="24"/>
        </w:rPr>
        <w:t>Revised WID on CT aspects of Enhanced Mission Critical Push-to-talk architecture phase 4</w:t>
      </w:r>
    </w:p>
    <w:p w14:paraId="0BDAB094"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AT&amp;T Labs, Inc / Val</w:t>
      </w:r>
    </w:p>
    <w:p w14:paraId="35C674F7" w14:textId="77777777" w:rsidR="00624551" w:rsidRDefault="00624551" w:rsidP="00624551">
      <w:pPr>
        <w:rPr>
          <w:color w:val="808080"/>
        </w:rPr>
      </w:pPr>
      <w:r>
        <w:rPr>
          <w:color w:val="808080"/>
        </w:rPr>
        <w:t>(Replaces C1-241207)</w:t>
      </w:r>
    </w:p>
    <w:p w14:paraId="4B5389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8C52E" w14:textId="46DCBC8E" w:rsidR="00624551" w:rsidRDefault="00624551" w:rsidP="00624551">
      <w:pPr>
        <w:rPr>
          <w:rFonts w:ascii="Arial" w:hAnsi="Arial" w:cs="Arial"/>
          <w:b/>
          <w:sz w:val="24"/>
        </w:rPr>
      </w:pPr>
      <w:r>
        <w:rPr>
          <w:rFonts w:ascii="Arial" w:hAnsi="Arial" w:cs="Arial"/>
          <w:b/>
          <w:color w:val="0000FF"/>
          <w:sz w:val="24"/>
        </w:rPr>
        <w:t>C1-241213</w:t>
      </w:r>
      <w:r>
        <w:rPr>
          <w:rFonts w:ascii="Arial" w:hAnsi="Arial" w:cs="Arial"/>
          <w:b/>
          <w:color w:val="0000FF"/>
          <w:sz w:val="24"/>
        </w:rPr>
        <w:tab/>
      </w:r>
      <w:r>
        <w:rPr>
          <w:rFonts w:ascii="Arial" w:hAnsi="Arial" w:cs="Arial"/>
          <w:b/>
          <w:sz w:val="24"/>
        </w:rPr>
        <w:t>New WID on Enhanced Mission Critical Location Management</w:t>
      </w:r>
    </w:p>
    <w:p w14:paraId="0A3D9460"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66AFD668" w14:textId="77777777" w:rsidR="00624551" w:rsidRDefault="00624551" w:rsidP="00624551">
      <w:pPr>
        <w:rPr>
          <w:color w:val="808080"/>
        </w:rPr>
      </w:pPr>
      <w:r>
        <w:rPr>
          <w:color w:val="808080"/>
        </w:rPr>
        <w:t>(Replaces C1-240797)</w:t>
      </w:r>
    </w:p>
    <w:p w14:paraId="0F6D96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92F41C" w14:textId="2FB513DD" w:rsidR="00624551" w:rsidRDefault="00624551" w:rsidP="00624551">
      <w:pPr>
        <w:rPr>
          <w:rFonts w:ascii="Arial" w:hAnsi="Arial" w:cs="Arial"/>
          <w:b/>
          <w:sz w:val="24"/>
        </w:rPr>
      </w:pPr>
      <w:r>
        <w:rPr>
          <w:rFonts w:ascii="Arial" w:hAnsi="Arial" w:cs="Arial"/>
          <w:b/>
          <w:color w:val="0000FF"/>
          <w:sz w:val="24"/>
        </w:rPr>
        <w:t>C1-241208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7165C104"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ADDA067" w14:textId="77777777" w:rsidR="00624551" w:rsidRDefault="00624551" w:rsidP="00624551">
      <w:pPr>
        <w:rPr>
          <w:color w:val="808080"/>
        </w:rPr>
      </w:pPr>
      <w:r>
        <w:rPr>
          <w:color w:val="808080"/>
        </w:rPr>
        <w:t>(Replaces C1-240858)</w:t>
      </w:r>
    </w:p>
    <w:p w14:paraId="0AACD7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C1-241771</w:t>
      </w:r>
      <w:r>
        <w:rPr>
          <w:color w:val="993300"/>
          <w:u w:val="single"/>
        </w:rPr>
        <w:t>.</w:t>
      </w:r>
    </w:p>
    <w:p w14:paraId="1D7A2F4D" w14:textId="1477CD32" w:rsidR="00624551" w:rsidRDefault="00624551" w:rsidP="00624551">
      <w:pPr>
        <w:rPr>
          <w:rFonts w:ascii="Arial" w:hAnsi="Arial" w:cs="Arial"/>
          <w:b/>
          <w:sz w:val="24"/>
        </w:rPr>
      </w:pPr>
      <w:r>
        <w:rPr>
          <w:rFonts w:ascii="Arial" w:hAnsi="Arial" w:cs="Arial"/>
          <w:b/>
          <w:color w:val="0000FF"/>
          <w:sz w:val="24"/>
        </w:rPr>
        <w:t>C1-241771</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3A787F2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F6A5A44" w14:textId="77777777" w:rsidR="00624551" w:rsidRDefault="00624551" w:rsidP="00624551">
      <w:pPr>
        <w:rPr>
          <w:color w:val="808080"/>
        </w:rPr>
      </w:pPr>
      <w:r>
        <w:rPr>
          <w:color w:val="808080"/>
        </w:rPr>
        <w:t>(Replaces C1-241208)</w:t>
      </w:r>
    </w:p>
    <w:p w14:paraId="08CB4E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2A5C1" w14:textId="1800B0CA" w:rsidR="00624551" w:rsidRDefault="00624551" w:rsidP="00624551">
      <w:pPr>
        <w:rPr>
          <w:rFonts w:ascii="Arial" w:hAnsi="Arial" w:cs="Arial"/>
          <w:b/>
          <w:sz w:val="24"/>
        </w:rPr>
      </w:pPr>
      <w:r>
        <w:rPr>
          <w:rFonts w:ascii="Arial" w:hAnsi="Arial" w:cs="Arial"/>
          <w:b/>
          <w:color w:val="0000FF"/>
          <w:sz w:val="24"/>
        </w:rPr>
        <w:t>C1-241209</w:t>
      </w:r>
      <w:r>
        <w:rPr>
          <w:rFonts w:ascii="Arial" w:hAnsi="Arial" w:cs="Arial"/>
          <w:b/>
          <w:color w:val="0000FF"/>
          <w:sz w:val="24"/>
        </w:rPr>
        <w:tab/>
      </w:r>
      <w:r>
        <w:rPr>
          <w:rFonts w:ascii="Arial" w:hAnsi="Arial" w:cs="Arial"/>
          <w:b/>
          <w:sz w:val="24"/>
        </w:rPr>
        <w:t>Revised WID on Architecture Enhancements for XR and media services</w:t>
      </w:r>
    </w:p>
    <w:p w14:paraId="5FB9923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319F57AF" w14:textId="77777777" w:rsidR="00624551" w:rsidRDefault="00624551" w:rsidP="00624551">
      <w:pPr>
        <w:rPr>
          <w:color w:val="808080"/>
        </w:rPr>
      </w:pPr>
      <w:r>
        <w:rPr>
          <w:color w:val="808080"/>
        </w:rPr>
        <w:t>(Replaces C1-241080)</w:t>
      </w:r>
    </w:p>
    <w:p w14:paraId="09EEEB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3741C" w14:textId="7C3D3BB7" w:rsidR="00624551" w:rsidRDefault="00624551" w:rsidP="00624551">
      <w:pPr>
        <w:rPr>
          <w:rFonts w:ascii="Arial" w:hAnsi="Arial" w:cs="Arial"/>
          <w:b/>
          <w:sz w:val="24"/>
        </w:rPr>
      </w:pPr>
      <w:r>
        <w:rPr>
          <w:rFonts w:ascii="Arial" w:hAnsi="Arial" w:cs="Arial"/>
          <w:b/>
          <w:color w:val="0000FF"/>
          <w:sz w:val="24"/>
        </w:rPr>
        <w:t>C1-241210</w:t>
      </w:r>
      <w:r>
        <w:rPr>
          <w:rFonts w:ascii="Arial" w:hAnsi="Arial" w:cs="Arial"/>
          <w:b/>
          <w:color w:val="0000FF"/>
          <w:sz w:val="24"/>
        </w:rPr>
        <w:tab/>
      </w:r>
      <w:r>
        <w:rPr>
          <w:rFonts w:ascii="Arial" w:hAnsi="Arial" w:cs="Arial"/>
          <w:b/>
          <w:sz w:val="24"/>
        </w:rPr>
        <w:t>Revised WID on CT aspects of Ranging_SL</w:t>
      </w:r>
    </w:p>
    <w:p w14:paraId="05C3259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6DCFA76C" w14:textId="77777777" w:rsidR="00624551" w:rsidRDefault="00624551" w:rsidP="00624551">
      <w:pPr>
        <w:rPr>
          <w:color w:val="808080"/>
        </w:rPr>
      </w:pPr>
      <w:r>
        <w:rPr>
          <w:color w:val="808080"/>
        </w:rPr>
        <w:t>(Replaces C1-241101)</w:t>
      </w:r>
    </w:p>
    <w:p w14:paraId="2D829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C1-241840</w:t>
      </w:r>
      <w:r>
        <w:rPr>
          <w:color w:val="993300"/>
          <w:u w:val="single"/>
        </w:rPr>
        <w:t>.</w:t>
      </w:r>
    </w:p>
    <w:p w14:paraId="3D6F8688" w14:textId="0BB96D89" w:rsidR="00624551" w:rsidRDefault="00624551" w:rsidP="00624551">
      <w:pPr>
        <w:rPr>
          <w:rFonts w:ascii="Arial" w:hAnsi="Arial" w:cs="Arial"/>
          <w:b/>
          <w:sz w:val="24"/>
        </w:rPr>
      </w:pPr>
      <w:r>
        <w:rPr>
          <w:rFonts w:ascii="Arial" w:hAnsi="Arial" w:cs="Arial"/>
          <w:b/>
          <w:color w:val="0000FF"/>
          <w:sz w:val="24"/>
        </w:rPr>
        <w:t>C1-241840</w:t>
      </w:r>
      <w:r>
        <w:rPr>
          <w:rFonts w:ascii="Arial" w:hAnsi="Arial" w:cs="Arial"/>
          <w:b/>
          <w:color w:val="0000FF"/>
          <w:sz w:val="24"/>
        </w:rPr>
        <w:tab/>
      </w:r>
      <w:r>
        <w:rPr>
          <w:rFonts w:ascii="Arial" w:hAnsi="Arial" w:cs="Arial"/>
          <w:b/>
          <w:sz w:val="24"/>
        </w:rPr>
        <w:t>Revised WID on CT aspects of Ranging_SL</w:t>
      </w:r>
    </w:p>
    <w:p w14:paraId="0B601087"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Xiaomi</w:t>
      </w:r>
    </w:p>
    <w:p w14:paraId="251A954F" w14:textId="77777777" w:rsidR="00624551" w:rsidRDefault="00624551" w:rsidP="00624551">
      <w:pPr>
        <w:rPr>
          <w:color w:val="808080"/>
        </w:rPr>
      </w:pPr>
      <w:r>
        <w:rPr>
          <w:color w:val="808080"/>
        </w:rPr>
        <w:t>(Replaces C1-241210)</w:t>
      </w:r>
    </w:p>
    <w:p w14:paraId="1AD65E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E954" w14:textId="578A5A24" w:rsidR="00624551" w:rsidRDefault="00624551" w:rsidP="00624551">
      <w:pPr>
        <w:rPr>
          <w:rFonts w:ascii="Arial" w:hAnsi="Arial" w:cs="Arial"/>
          <w:b/>
          <w:sz w:val="24"/>
        </w:rPr>
      </w:pPr>
      <w:r>
        <w:rPr>
          <w:rFonts w:ascii="Arial" w:hAnsi="Arial" w:cs="Arial"/>
          <w:b/>
          <w:color w:val="0000FF"/>
          <w:sz w:val="24"/>
        </w:rPr>
        <w:lastRenderedPageBreak/>
        <w:t>C1-241211</w:t>
      </w:r>
      <w:r>
        <w:rPr>
          <w:rFonts w:ascii="Arial" w:hAnsi="Arial" w:cs="Arial"/>
          <w:b/>
          <w:color w:val="0000FF"/>
          <w:sz w:val="24"/>
        </w:rPr>
        <w:tab/>
      </w:r>
      <w:r>
        <w:rPr>
          <w:rFonts w:ascii="Arial" w:hAnsi="Arial" w:cs="Arial"/>
          <w:b/>
          <w:sz w:val="24"/>
        </w:rPr>
        <w:t>Revised WID on CT aspects of SEAL data delivery enabler for vertical applications</w:t>
      </w:r>
    </w:p>
    <w:p w14:paraId="4B161B52"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8F4A00" w14:textId="77777777" w:rsidR="00624551" w:rsidRDefault="00624551" w:rsidP="00624551">
      <w:pPr>
        <w:rPr>
          <w:color w:val="808080"/>
        </w:rPr>
      </w:pPr>
      <w:r>
        <w:rPr>
          <w:color w:val="808080"/>
        </w:rPr>
        <w:t>(Replaces C1-241145)</w:t>
      </w:r>
    </w:p>
    <w:p w14:paraId="165839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22750" w14:textId="77777777" w:rsidR="00624551" w:rsidRDefault="00624551" w:rsidP="00624551">
      <w:pPr>
        <w:pStyle w:val="Heading4"/>
      </w:pPr>
      <w:bookmarkStart w:id="110" w:name="_Toc160999636"/>
      <w:r>
        <w:t>18.1.2</w:t>
      </w:r>
      <w:r>
        <w:tab/>
        <w:t>CRs and Discussion Documents related to new or revised Work Items</w:t>
      </w:r>
      <w:bookmarkEnd w:id="110"/>
    </w:p>
    <w:p w14:paraId="2FD46DFB" w14:textId="15696E38" w:rsidR="00624551" w:rsidRDefault="00624551" w:rsidP="00624551">
      <w:pPr>
        <w:rPr>
          <w:rFonts w:ascii="Arial" w:hAnsi="Arial" w:cs="Arial"/>
          <w:b/>
          <w:sz w:val="24"/>
        </w:rPr>
      </w:pPr>
      <w:r>
        <w:rPr>
          <w:rFonts w:ascii="Arial" w:hAnsi="Arial" w:cs="Arial"/>
          <w:b/>
          <w:color w:val="0000FF"/>
          <w:sz w:val="24"/>
        </w:rPr>
        <w:t>C1-240614</w:t>
      </w:r>
      <w:r>
        <w:rPr>
          <w:rFonts w:ascii="Arial" w:hAnsi="Arial" w:cs="Arial"/>
          <w:b/>
          <w:color w:val="0000FF"/>
          <w:sz w:val="24"/>
        </w:rPr>
        <w:tab/>
      </w:r>
      <w:r>
        <w:rPr>
          <w:rFonts w:ascii="Arial" w:hAnsi="Arial" w:cs="Arial"/>
          <w:b/>
          <w:sz w:val="24"/>
        </w:rPr>
        <w:t>Removal of CT4 objective from eMCSMI_IRail</w:t>
      </w:r>
    </w:p>
    <w:p w14:paraId="3961BFA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34F0F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4864" w14:textId="6AB33187" w:rsidR="00624551" w:rsidRDefault="00624551" w:rsidP="00624551">
      <w:pPr>
        <w:rPr>
          <w:rFonts w:ascii="Arial" w:hAnsi="Arial" w:cs="Arial"/>
          <w:b/>
          <w:sz w:val="24"/>
        </w:rPr>
      </w:pPr>
      <w:r>
        <w:rPr>
          <w:rFonts w:ascii="Arial" w:hAnsi="Arial" w:cs="Arial"/>
          <w:b/>
          <w:color w:val="0000FF"/>
          <w:sz w:val="24"/>
        </w:rPr>
        <w:t>C1-240687</w:t>
      </w:r>
      <w:r>
        <w:rPr>
          <w:rFonts w:ascii="Arial" w:hAnsi="Arial" w:cs="Arial"/>
          <w:b/>
          <w:color w:val="0000FF"/>
          <w:sz w:val="24"/>
        </w:rPr>
        <w:tab/>
      </w:r>
      <w:r>
        <w:rPr>
          <w:rFonts w:ascii="Arial" w:hAnsi="Arial" w:cs="Arial"/>
          <w:b/>
          <w:sz w:val="24"/>
        </w:rPr>
        <w:t>Clarification on PDU set handling</w:t>
      </w:r>
    </w:p>
    <w:p w14:paraId="0F938B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Cat: B (Rel-18)</w:t>
      </w:r>
      <w:r>
        <w:rPr>
          <w:i/>
        </w:rPr>
        <w:br/>
      </w:r>
      <w:r>
        <w:rPr>
          <w:i/>
        </w:rPr>
        <w:br/>
      </w:r>
      <w:r>
        <w:rPr>
          <w:i/>
        </w:rPr>
        <w:tab/>
      </w:r>
      <w:r>
        <w:rPr>
          <w:i/>
        </w:rPr>
        <w:tab/>
      </w:r>
      <w:r>
        <w:rPr>
          <w:i/>
        </w:rPr>
        <w:tab/>
      </w:r>
      <w:r>
        <w:rPr>
          <w:i/>
        </w:rPr>
        <w:tab/>
      </w:r>
      <w:r>
        <w:rPr>
          <w:i/>
        </w:rPr>
        <w:tab/>
        <w:t>Source: ZTE</w:t>
      </w:r>
    </w:p>
    <w:p w14:paraId="0F53D61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C1-241265</w:t>
      </w:r>
      <w:r>
        <w:rPr>
          <w:color w:val="993300"/>
          <w:u w:val="single"/>
        </w:rPr>
        <w:t>.</w:t>
      </w:r>
    </w:p>
    <w:p w14:paraId="060E2775" w14:textId="0EB273F5" w:rsidR="00624551" w:rsidRDefault="00624551" w:rsidP="00624551">
      <w:pPr>
        <w:rPr>
          <w:rFonts w:ascii="Arial" w:hAnsi="Arial" w:cs="Arial"/>
          <w:b/>
          <w:sz w:val="24"/>
        </w:rPr>
      </w:pPr>
      <w:r>
        <w:rPr>
          <w:rFonts w:ascii="Arial" w:hAnsi="Arial" w:cs="Arial"/>
          <w:b/>
          <w:color w:val="0000FF"/>
          <w:sz w:val="24"/>
        </w:rPr>
        <w:t>C1-240921</w:t>
      </w:r>
      <w:r>
        <w:rPr>
          <w:rFonts w:ascii="Arial" w:hAnsi="Arial" w:cs="Arial"/>
          <w:b/>
          <w:color w:val="0000FF"/>
          <w:sz w:val="24"/>
        </w:rPr>
        <w:tab/>
      </w:r>
      <w:r>
        <w:rPr>
          <w:rFonts w:ascii="Arial" w:hAnsi="Arial" w:cs="Arial"/>
          <w:b/>
          <w:sz w:val="24"/>
        </w:rPr>
        <w:t>[XR] Discussion on PDU Set handling on UE side</w:t>
      </w:r>
    </w:p>
    <w:p w14:paraId="60D0E2E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30F04F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190F9" w14:textId="607EEB4B" w:rsidR="00624551" w:rsidRDefault="00624551" w:rsidP="00624551">
      <w:pPr>
        <w:rPr>
          <w:rFonts w:ascii="Arial" w:hAnsi="Arial" w:cs="Arial"/>
          <w:b/>
          <w:sz w:val="24"/>
        </w:rPr>
      </w:pPr>
      <w:r>
        <w:rPr>
          <w:rFonts w:ascii="Arial" w:hAnsi="Arial" w:cs="Arial"/>
          <w:b/>
          <w:color w:val="0000FF"/>
          <w:sz w:val="24"/>
        </w:rPr>
        <w:t>C1-240985</w:t>
      </w:r>
      <w:r>
        <w:rPr>
          <w:rFonts w:ascii="Arial" w:hAnsi="Arial" w:cs="Arial"/>
          <w:b/>
          <w:color w:val="0000FF"/>
          <w:sz w:val="24"/>
        </w:rPr>
        <w:tab/>
      </w:r>
      <w:r>
        <w:rPr>
          <w:rFonts w:ascii="Arial" w:hAnsi="Arial" w:cs="Arial"/>
          <w:b/>
          <w:sz w:val="24"/>
        </w:rPr>
        <w:t>Protocol description for UL and DL traffic</w:t>
      </w:r>
    </w:p>
    <w:p w14:paraId="4843EA8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CR-6067  rev  Cat: B (Rel-18)</w:t>
      </w:r>
      <w:r>
        <w:rPr>
          <w:i/>
        </w:rPr>
        <w:br/>
      </w:r>
      <w:r>
        <w:rPr>
          <w:i/>
        </w:rPr>
        <w:br/>
      </w:r>
      <w:r>
        <w:rPr>
          <w:i/>
        </w:rPr>
        <w:tab/>
      </w:r>
      <w:r>
        <w:rPr>
          <w:i/>
        </w:rPr>
        <w:tab/>
      </w:r>
      <w:r>
        <w:rPr>
          <w:i/>
        </w:rPr>
        <w:tab/>
      </w:r>
      <w:r>
        <w:rPr>
          <w:i/>
        </w:rPr>
        <w:tab/>
      </w:r>
      <w:r>
        <w:rPr>
          <w:i/>
        </w:rPr>
        <w:tab/>
        <w:t>Source: LG Electronics</w:t>
      </w:r>
    </w:p>
    <w:p w14:paraId="7F81D079" w14:textId="77777777" w:rsidR="00624551" w:rsidRDefault="00624551" w:rsidP="00624551">
      <w:pPr>
        <w:rPr>
          <w:rFonts w:ascii="Arial" w:hAnsi="Arial" w:cs="Arial"/>
          <w:b/>
        </w:rPr>
      </w:pPr>
      <w:r>
        <w:rPr>
          <w:rFonts w:ascii="Arial" w:hAnsi="Arial" w:cs="Arial"/>
          <w:b/>
        </w:rPr>
        <w:t xml:space="preserve">Discussion: </w:t>
      </w:r>
    </w:p>
    <w:p w14:paraId="229A7067" w14:textId="77777777" w:rsidR="00624551" w:rsidRDefault="00624551" w:rsidP="00624551">
      <w:r>
        <w:t>Merged into C1-240998 and C1-241154 and their revisions</w:t>
      </w:r>
    </w:p>
    <w:p w14:paraId="1E1143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D15A4" w14:textId="2C68683B" w:rsidR="00624551" w:rsidRDefault="00624551" w:rsidP="00624551">
      <w:pPr>
        <w:rPr>
          <w:rFonts w:ascii="Arial" w:hAnsi="Arial" w:cs="Arial"/>
          <w:b/>
          <w:sz w:val="24"/>
        </w:rPr>
      </w:pPr>
      <w:r>
        <w:rPr>
          <w:rFonts w:ascii="Arial" w:hAnsi="Arial" w:cs="Arial"/>
          <w:b/>
          <w:color w:val="0000FF"/>
          <w:sz w:val="24"/>
        </w:rPr>
        <w:t>C1-240998</w:t>
      </w:r>
      <w:r>
        <w:rPr>
          <w:rFonts w:ascii="Arial" w:hAnsi="Arial" w:cs="Arial"/>
          <w:b/>
          <w:color w:val="0000FF"/>
          <w:sz w:val="24"/>
        </w:rPr>
        <w:tab/>
      </w:r>
      <w:r>
        <w:rPr>
          <w:rFonts w:ascii="Arial" w:hAnsi="Arial" w:cs="Arial"/>
          <w:b/>
          <w:sz w:val="24"/>
        </w:rPr>
        <w:t>Protocol description support</w:t>
      </w:r>
    </w:p>
    <w:p w14:paraId="0799CBD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3 Cat: B (Rel-18)</w:t>
      </w:r>
      <w:r>
        <w:rPr>
          <w:i/>
        </w:rPr>
        <w:br/>
      </w:r>
      <w:r>
        <w:rPr>
          <w:i/>
        </w:rPr>
        <w:br/>
      </w:r>
      <w:r>
        <w:rPr>
          <w:i/>
        </w:rPr>
        <w:tab/>
      </w:r>
      <w:r>
        <w:rPr>
          <w:i/>
        </w:rPr>
        <w:tab/>
      </w:r>
      <w:r>
        <w:rPr>
          <w:i/>
        </w:rPr>
        <w:tab/>
      </w:r>
      <w:r>
        <w:rPr>
          <w:i/>
        </w:rPr>
        <w:tab/>
      </w:r>
      <w:r>
        <w:rPr>
          <w:i/>
        </w:rPr>
        <w:tab/>
        <w:t>Source: Ericsson, Nokia, Nokia Shanghai Bell, Qualcomm Incorporated</w:t>
      </w:r>
    </w:p>
    <w:p w14:paraId="0800B9A5" w14:textId="77777777" w:rsidR="00624551" w:rsidRDefault="00624551" w:rsidP="00624551">
      <w:pPr>
        <w:rPr>
          <w:color w:val="808080"/>
        </w:rPr>
      </w:pPr>
      <w:r>
        <w:rPr>
          <w:color w:val="808080"/>
        </w:rPr>
        <w:t>(Replaces C1-240430)</w:t>
      </w:r>
    </w:p>
    <w:p w14:paraId="52C298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C1-241266</w:t>
      </w:r>
      <w:r>
        <w:rPr>
          <w:color w:val="993300"/>
          <w:u w:val="single"/>
        </w:rPr>
        <w:t>.</w:t>
      </w:r>
    </w:p>
    <w:p w14:paraId="358A3DE5" w14:textId="2680A648" w:rsidR="00624551" w:rsidRDefault="00624551" w:rsidP="00624551">
      <w:pPr>
        <w:rPr>
          <w:rFonts w:ascii="Arial" w:hAnsi="Arial" w:cs="Arial"/>
          <w:b/>
          <w:sz w:val="24"/>
        </w:rPr>
      </w:pPr>
      <w:r>
        <w:rPr>
          <w:rFonts w:ascii="Arial" w:hAnsi="Arial" w:cs="Arial"/>
          <w:b/>
          <w:color w:val="0000FF"/>
          <w:sz w:val="24"/>
        </w:rPr>
        <w:t>C1-241154</w:t>
      </w:r>
      <w:r>
        <w:rPr>
          <w:rFonts w:ascii="Arial" w:hAnsi="Arial" w:cs="Arial"/>
          <w:b/>
          <w:color w:val="0000FF"/>
          <w:sz w:val="24"/>
        </w:rPr>
        <w:tab/>
      </w:r>
      <w:r>
        <w:rPr>
          <w:rFonts w:ascii="Arial" w:hAnsi="Arial" w:cs="Arial"/>
          <w:b/>
          <w:sz w:val="24"/>
        </w:rPr>
        <w:t>General description of PDU set based handling</w:t>
      </w:r>
    </w:p>
    <w:p w14:paraId="6A0B16D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6ABB5EB8" w14:textId="77777777" w:rsidR="00624551" w:rsidRDefault="00624551" w:rsidP="00624551">
      <w:pPr>
        <w:rPr>
          <w:color w:val="808080"/>
        </w:rPr>
      </w:pPr>
      <w:r>
        <w:rPr>
          <w:color w:val="808080"/>
        </w:rPr>
        <w:t>(Replaces C1-240419)</w:t>
      </w:r>
    </w:p>
    <w:p w14:paraId="249CDD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C1-241267</w:t>
      </w:r>
      <w:r>
        <w:rPr>
          <w:color w:val="993300"/>
          <w:u w:val="single"/>
        </w:rPr>
        <w:t>.</w:t>
      </w:r>
    </w:p>
    <w:p w14:paraId="0055A5CF" w14:textId="13583258" w:rsidR="00624551" w:rsidRDefault="00624551" w:rsidP="00624551">
      <w:pPr>
        <w:rPr>
          <w:rFonts w:ascii="Arial" w:hAnsi="Arial" w:cs="Arial"/>
          <w:b/>
          <w:sz w:val="24"/>
        </w:rPr>
      </w:pPr>
      <w:r>
        <w:rPr>
          <w:rFonts w:ascii="Arial" w:hAnsi="Arial" w:cs="Arial"/>
          <w:b/>
          <w:color w:val="0000FF"/>
          <w:sz w:val="24"/>
        </w:rPr>
        <w:lastRenderedPageBreak/>
        <w:t>C1-241192</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01B6C1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9AF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C1-241268</w:t>
      </w:r>
      <w:r>
        <w:rPr>
          <w:color w:val="993300"/>
          <w:u w:val="single"/>
        </w:rPr>
        <w:t>.</w:t>
      </w:r>
    </w:p>
    <w:p w14:paraId="68633FF0" w14:textId="4E84C5F0" w:rsidR="00624551" w:rsidRDefault="00624551" w:rsidP="00624551">
      <w:pPr>
        <w:rPr>
          <w:rFonts w:ascii="Arial" w:hAnsi="Arial" w:cs="Arial"/>
          <w:b/>
          <w:sz w:val="24"/>
        </w:rPr>
      </w:pPr>
      <w:r>
        <w:rPr>
          <w:rFonts w:ascii="Arial" w:hAnsi="Arial" w:cs="Arial"/>
          <w:b/>
          <w:color w:val="0000FF"/>
          <w:sz w:val="24"/>
        </w:rPr>
        <w:t>C1-241198</w:t>
      </w:r>
      <w:r>
        <w:rPr>
          <w:rFonts w:ascii="Arial" w:hAnsi="Arial" w:cs="Arial"/>
          <w:b/>
          <w:color w:val="0000FF"/>
          <w:sz w:val="24"/>
        </w:rPr>
        <w:tab/>
      </w:r>
      <w:r>
        <w:rPr>
          <w:rFonts w:ascii="Arial" w:hAnsi="Arial" w:cs="Arial"/>
          <w:b/>
          <w:sz w:val="24"/>
        </w:rPr>
        <w:t>Rel-18 Work Item Exception for CT1 impacts of EVS Codec Extension for Immersive Voice and Audio Services</w:t>
      </w:r>
    </w:p>
    <w:p w14:paraId="56619B41"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0DFA3F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3F294" w14:textId="70C508DE" w:rsidR="00624551" w:rsidRDefault="00624551" w:rsidP="00624551">
      <w:pPr>
        <w:rPr>
          <w:rFonts w:ascii="Arial" w:hAnsi="Arial" w:cs="Arial"/>
          <w:b/>
          <w:sz w:val="24"/>
        </w:rPr>
      </w:pPr>
      <w:r>
        <w:rPr>
          <w:rFonts w:ascii="Arial" w:hAnsi="Arial" w:cs="Arial"/>
          <w:b/>
          <w:color w:val="0000FF"/>
          <w:sz w:val="24"/>
        </w:rPr>
        <w:t>C1-241203</w:t>
      </w:r>
      <w:r>
        <w:rPr>
          <w:rFonts w:ascii="Arial" w:hAnsi="Arial" w:cs="Arial"/>
          <w:b/>
          <w:color w:val="0000FF"/>
          <w:sz w:val="24"/>
        </w:rPr>
        <w:tab/>
      </w:r>
      <w:r>
        <w:rPr>
          <w:rFonts w:ascii="Arial" w:hAnsi="Arial" w:cs="Arial"/>
          <w:b/>
          <w:sz w:val="24"/>
        </w:rPr>
        <w:t xml:space="preserve">Work Plan for CT work on </w:t>
      </w:r>
      <w:proofErr w:type="spellStart"/>
      <w:r>
        <w:rPr>
          <w:rFonts w:ascii="Arial" w:hAnsi="Arial" w:cs="Arial"/>
          <w:b/>
          <w:sz w:val="24"/>
        </w:rPr>
        <w:t>IVAS_Codec</w:t>
      </w:r>
      <w:proofErr w:type="spellEnd"/>
    </w:p>
    <w:p w14:paraId="54823848"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7087E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9430C" w14:textId="3F0472D0" w:rsidR="00624551" w:rsidRDefault="00624551" w:rsidP="00624551">
      <w:pPr>
        <w:rPr>
          <w:rFonts w:ascii="Arial" w:hAnsi="Arial" w:cs="Arial"/>
          <w:b/>
          <w:sz w:val="24"/>
        </w:rPr>
      </w:pPr>
      <w:r>
        <w:rPr>
          <w:rFonts w:ascii="Arial" w:hAnsi="Arial" w:cs="Arial"/>
          <w:b/>
          <w:color w:val="0000FF"/>
          <w:sz w:val="24"/>
        </w:rPr>
        <w:t>C1-241265</w:t>
      </w:r>
      <w:r>
        <w:rPr>
          <w:rFonts w:ascii="Arial" w:hAnsi="Arial" w:cs="Arial"/>
          <w:b/>
          <w:color w:val="0000FF"/>
          <w:sz w:val="24"/>
        </w:rPr>
        <w:tab/>
      </w:r>
      <w:r>
        <w:rPr>
          <w:rFonts w:ascii="Arial" w:hAnsi="Arial" w:cs="Arial"/>
          <w:b/>
          <w:sz w:val="24"/>
        </w:rPr>
        <w:t>Clarification on PDU set handling</w:t>
      </w:r>
    </w:p>
    <w:p w14:paraId="3F3F93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1 Cat: B (Rel-18)</w:t>
      </w:r>
      <w:r>
        <w:rPr>
          <w:i/>
        </w:rPr>
        <w:br/>
      </w:r>
      <w:r>
        <w:rPr>
          <w:i/>
        </w:rPr>
        <w:br/>
      </w:r>
      <w:r>
        <w:rPr>
          <w:i/>
        </w:rPr>
        <w:tab/>
      </w:r>
      <w:r>
        <w:rPr>
          <w:i/>
        </w:rPr>
        <w:tab/>
      </w:r>
      <w:r>
        <w:rPr>
          <w:i/>
        </w:rPr>
        <w:tab/>
      </w:r>
      <w:r>
        <w:rPr>
          <w:i/>
        </w:rPr>
        <w:tab/>
      </w:r>
      <w:r>
        <w:rPr>
          <w:i/>
        </w:rPr>
        <w:tab/>
        <w:t>Source: ZTE</w:t>
      </w:r>
    </w:p>
    <w:p w14:paraId="22DE3B8C" w14:textId="77777777" w:rsidR="00624551" w:rsidRDefault="00624551" w:rsidP="00624551">
      <w:pPr>
        <w:rPr>
          <w:color w:val="808080"/>
        </w:rPr>
      </w:pPr>
      <w:r>
        <w:rPr>
          <w:color w:val="808080"/>
        </w:rPr>
        <w:t>(Replaces C1-240687)</w:t>
      </w:r>
    </w:p>
    <w:p w14:paraId="6ED172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C1-241813</w:t>
      </w:r>
      <w:r>
        <w:rPr>
          <w:color w:val="993300"/>
          <w:u w:val="single"/>
        </w:rPr>
        <w:t>.</w:t>
      </w:r>
    </w:p>
    <w:p w14:paraId="539F32AB" w14:textId="666B9ED0" w:rsidR="00624551" w:rsidRDefault="00624551" w:rsidP="00624551">
      <w:pPr>
        <w:rPr>
          <w:rFonts w:ascii="Arial" w:hAnsi="Arial" w:cs="Arial"/>
          <w:b/>
          <w:sz w:val="24"/>
        </w:rPr>
      </w:pPr>
      <w:r>
        <w:rPr>
          <w:rFonts w:ascii="Arial" w:hAnsi="Arial" w:cs="Arial"/>
          <w:b/>
          <w:color w:val="0000FF"/>
          <w:sz w:val="24"/>
        </w:rPr>
        <w:t>C1-241813</w:t>
      </w:r>
      <w:r>
        <w:rPr>
          <w:rFonts w:ascii="Arial" w:hAnsi="Arial" w:cs="Arial"/>
          <w:b/>
          <w:color w:val="0000FF"/>
          <w:sz w:val="24"/>
        </w:rPr>
        <w:tab/>
      </w:r>
      <w:r>
        <w:rPr>
          <w:rFonts w:ascii="Arial" w:hAnsi="Arial" w:cs="Arial"/>
          <w:b/>
          <w:sz w:val="24"/>
        </w:rPr>
        <w:t>Clarification on PDU set handling</w:t>
      </w:r>
    </w:p>
    <w:p w14:paraId="39CB9A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2 Cat: B (Rel-18)</w:t>
      </w:r>
      <w:r>
        <w:rPr>
          <w:i/>
        </w:rPr>
        <w:br/>
      </w:r>
      <w:r>
        <w:rPr>
          <w:i/>
        </w:rPr>
        <w:br/>
      </w:r>
      <w:r>
        <w:rPr>
          <w:i/>
        </w:rPr>
        <w:tab/>
      </w:r>
      <w:r>
        <w:rPr>
          <w:i/>
        </w:rPr>
        <w:tab/>
      </w:r>
      <w:r>
        <w:rPr>
          <w:i/>
        </w:rPr>
        <w:tab/>
      </w:r>
      <w:r>
        <w:rPr>
          <w:i/>
        </w:rPr>
        <w:tab/>
      </w:r>
      <w:r>
        <w:rPr>
          <w:i/>
        </w:rPr>
        <w:tab/>
        <w:t>Source: ZTE</w:t>
      </w:r>
    </w:p>
    <w:p w14:paraId="1A0214B4" w14:textId="77777777" w:rsidR="00624551" w:rsidRDefault="00624551" w:rsidP="00624551">
      <w:pPr>
        <w:rPr>
          <w:color w:val="808080"/>
        </w:rPr>
      </w:pPr>
      <w:r>
        <w:rPr>
          <w:color w:val="808080"/>
        </w:rPr>
        <w:t>(Replaces C1-241265)</w:t>
      </w:r>
    </w:p>
    <w:p w14:paraId="7BBE4F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68CF3" w14:textId="4E2A6C94" w:rsidR="00624551" w:rsidRDefault="00624551" w:rsidP="00624551">
      <w:pPr>
        <w:rPr>
          <w:rFonts w:ascii="Arial" w:hAnsi="Arial" w:cs="Arial"/>
          <w:b/>
          <w:sz w:val="24"/>
        </w:rPr>
      </w:pPr>
      <w:r>
        <w:rPr>
          <w:rFonts w:ascii="Arial" w:hAnsi="Arial" w:cs="Arial"/>
          <w:b/>
          <w:color w:val="0000FF"/>
          <w:sz w:val="24"/>
        </w:rPr>
        <w:t>C1-241266</w:t>
      </w:r>
      <w:r>
        <w:rPr>
          <w:rFonts w:ascii="Arial" w:hAnsi="Arial" w:cs="Arial"/>
          <w:b/>
          <w:color w:val="0000FF"/>
          <w:sz w:val="24"/>
        </w:rPr>
        <w:tab/>
      </w:r>
      <w:r>
        <w:rPr>
          <w:rFonts w:ascii="Arial" w:hAnsi="Arial" w:cs="Arial"/>
          <w:b/>
          <w:sz w:val="24"/>
        </w:rPr>
        <w:t>Protocol description support</w:t>
      </w:r>
    </w:p>
    <w:p w14:paraId="6350FC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4 Cat: B (Rel-18)</w:t>
      </w:r>
      <w:r>
        <w:rPr>
          <w:i/>
        </w:rPr>
        <w:br/>
      </w:r>
      <w:r>
        <w:rPr>
          <w:i/>
        </w:rPr>
        <w:br/>
      </w:r>
      <w:r>
        <w:rPr>
          <w:i/>
        </w:rPr>
        <w:tab/>
      </w:r>
      <w:r>
        <w:rPr>
          <w:i/>
        </w:rPr>
        <w:tab/>
      </w:r>
      <w:r>
        <w:rPr>
          <w:i/>
        </w:rPr>
        <w:tab/>
      </w:r>
      <w:r>
        <w:rPr>
          <w:i/>
        </w:rPr>
        <w:tab/>
      </w:r>
      <w:r>
        <w:rPr>
          <w:i/>
        </w:rPr>
        <w:tab/>
        <w:t>Source: Ericsson, Nokia, Nokia Shanghai Bell, Qualcomm Incorporated</w:t>
      </w:r>
    </w:p>
    <w:p w14:paraId="3EABA296" w14:textId="77777777" w:rsidR="00624551" w:rsidRDefault="00624551" w:rsidP="00624551">
      <w:pPr>
        <w:rPr>
          <w:color w:val="808080"/>
        </w:rPr>
      </w:pPr>
      <w:r>
        <w:rPr>
          <w:color w:val="808080"/>
        </w:rPr>
        <w:t>(Replaces C1-240998)</w:t>
      </w:r>
    </w:p>
    <w:p w14:paraId="2744F6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C1-241758</w:t>
      </w:r>
      <w:r>
        <w:rPr>
          <w:color w:val="993300"/>
          <w:u w:val="single"/>
        </w:rPr>
        <w:t>.</w:t>
      </w:r>
    </w:p>
    <w:p w14:paraId="6FD298E4" w14:textId="70ABF105" w:rsidR="00624551" w:rsidRDefault="00624551" w:rsidP="00624551">
      <w:pPr>
        <w:rPr>
          <w:rFonts w:ascii="Arial" w:hAnsi="Arial" w:cs="Arial"/>
          <w:b/>
          <w:sz w:val="24"/>
        </w:rPr>
      </w:pPr>
      <w:r>
        <w:rPr>
          <w:rFonts w:ascii="Arial" w:hAnsi="Arial" w:cs="Arial"/>
          <w:b/>
          <w:color w:val="0000FF"/>
          <w:sz w:val="24"/>
        </w:rPr>
        <w:t>C1-241758</w:t>
      </w:r>
      <w:r>
        <w:rPr>
          <w:rFonts w:ascii="Arial" w:hAnsi="Arial" w:cs="Arial"/>
          <w:b/>
          <w:color w:val="0000FF"/>
          <w:sz w:val="24"/>
        </w:rPr>
        <w:tab/>
      </w:r>
      <w:r>
        <w:rPr>
          <w:rFonts w:ascii="Arial" w:hAnsi="Arial" w:cs="Arial"/>
          <w:b/>
          <w:sz w:val="24"/>
        </w:rPr>
        <w:t>Protocol description support</w:t>
      </w:r>
    </w:p>
    <w:p w14:paraId="0B01295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5 Cat: B (Rel-18)</w:t>
      </w:r>
      <w:r>
        <w:rPr>
          <w:i/>
        </w:rPr>
        <w:br/>
      </w:r>
      <w:r>
        <w:rPr>
          <w:i/>
        </w:rPr>
        <w:br/>
      </w:r>
      <w:r>
        <w:rPr>
          <w:i/>
        </w:rPr>
        <w:tab/>
      </w:r>
      <w:r>
        <w:rPr>
          <w:i/>
        </w:rPr>
        <w:tab/>
      </w:r>
      <w:r>
        <w:rPr>
          <w:i/>
        </w:rPr>
        <w:tab/>
      </w:r>
      <w:r>
        <w:rPr>
          <w:i/>
        </w:rPr>
        <w:tab/>
      </w:r>
      <w:r>
        <w:rPr>
          <w:i/>
        </w:rPr>
        <w:tab/>
        <w:t>Source: Ericsson, Nokia, Nokia Shanghai Bell, Qualcomm Incorporated</w:t>
      </w:r>
    </w:p>
    <w:p w14:paraId="7B2D954D" w14:textId="77777777" w:rsidR="00624551" w:rsidRDefault="00624551" w:rsidP="00624551">
      <w:pPr>
        <w:rPr>
          <w:color w:val="808080"/>
        </w:rPr>
      </w:pPr>
      <w:r>
        <w:rPr>
          <w:color w:val="808080"/>
        </w:rPr>
        <w:t>(Replaces C1-241266)</w:t>
      </w:r>
    </w:p>
    <w:p w14:paraId="7AC6CF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A8352" w14:textId="65949C84" w:rsidR="00624551" w:rsidRDefault="00624551" w:rsidP="00624551">
      <w:pPr>
        <w:rPr>
          <w:rFonts w:ascii="Arial" w:hAnsi="Arial" w:cs="Arial"/>
          <w:b/>
          <w:sz w:val="24"/>
        </w:rPr>
      </w:pPr>
      <w:r>
        <w:rPr>
          <w:rFonts w:ascii="Arial" w:hAnsi="Arial" w:cs="Arial"/>
          <w:b/>
          <w:color w:val="0000FF"/>
          <w:sz w:val="24"/>
        </w:rPr>
        <w:t>C1-241269</w:t>
      </w:r>
      <w:r>
        <w:rPr>
          <w:rFonts w:ascii="Arial" w:hAnsi="Arial" w:cs="Arial"/>
          <w:b/>
          <w:color w:val="0000FF"/>
          <w:sz w:val="24"/>
        </w:rPr>
        <w:tab/>
      </w:r>
      <w:r>
        <w:rPr>
          <w:rFonts w:ascii="Arial" w:hAnsi="Arial" w:cs="Arial"/>
          <w:b/>
          <w:sz w:val="24"/>
        </w:rPr>
        <w:t>Update to add security parameter to ECS address IE</w:t>
      </w:r>
    </w:p>
    <w:p w14:paraId="4DF24F98"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CR-5968  rev 2 Cat: B (Rel-18)</w:t>
      </w:r>
      <w:r>
        <w:rPr>
          <w:i/>
        </w:rPr>
        <w:br/>
      </w:r>
      <w:r>
        <w:rPr>
          <w:i/>
        </w:rPr>
        <w:br/>
      </w:r>
      <w:r>
        <w:rPr>
          <w:i/>
        </w:rPr>
        <w:tab/>
      </w:r>
      <w:r>
        <w:rPr>
          <w:i/>
        </w:rPr>
        <w:tab/>
      </w:r>
      <w:r>
        <w:rPr>
          <w:i/>
        </w:rPr>
        <w:tab/>
      </w:r>
      <w:r>
        <w:rPr>
          <w:i/>
        </w:rPr>
        <w:tab/>
      </w:r>
      <w:r>
        <w:rPr>
          <w:i/>
        </w:rPr>
        <w:tab/>
        <w:t>Source: Samsung, Ericsson</w:t>
      </w:r>
    </w:p>
    <w:p w14:paraId="2BE4824A" w14:textId="77777777" w:rsidR="00624551" w:rsidRDefault="00624551" w:rsidP="00624551">
      <w:pPr>
        <w:rPr>
          <w:color w:val="808080"/>
        </w:rPr>
      </w:pPr>
      <w:r>
        <w:rPr>
          <w:color w:val="808080"/>
        </w:rPr>
        <w:t>(Replaces C1-241098)</w:t>
      </w:r>
    </w:p>
    <w:p w14:paraId="67E154AE"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EDF214" w14:textId="59944BC2" w:rsidR="00624551" w:rsidRDefault="00624551" w:rsidP="00624551">
      <w:pPr>
        <w:rPr>
          <w:rFonts w:ascii="Arial" w:hAnsi="Arial" w:cs="Arial"/>
          <w:b/>
          <w:sz w:val="24"/>
        </w:rPr>
      </w:pPr>
      <w:r>
        <w:rPr>
          <w:rFonts w:ascii="Arial" w:hAnsi="Arial" w:cs="Arial"/>
          <w:b/>
          <w:color w:val="0000FF"/>
          <w:sz w:val="24"/>
        </w:rPr>
        <w:t>C1-241270</w:t>
      </w:r>
      <w:r>
        <w:rPr>
          <w:rFonts w:ascii="Arial" w:hAnsi="Arial" w:cs="Arial"/>
          <w:b/>
          <w:color w:val="0000FF"/>
          <w:sz w:val="24"/>
        </w:rPr>
        <w:tab/>
      </w:r>
      <w:r>
        <w:rPr>
          <w:rFonts w:ascii="Arial" w:hAnsi="Arial" w:cs="Arial"/>
          <w:b/>
          <w:sz w:val="24"/>
        </w:rPr>
        <w:t>Update to ECS configuration information Network to MS direction</w:t>
      </w:r>
    </w:p>
    <w:p w14:paraId="2080D2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2 Cat: B (Rel-18)</w:t>
      </w:r>
      <w:r>
        <w:rPr>
          <w:i/>
        </w:rPr>
        <w:br/>
      </w:r>
      <w:r>
        <w:rPr>
          <w:i/>
        </w:rPr>
        <w:br/>
      </w:r>
      <w:r>
        <w:rPr>
          <w:i/>
        </w:rPr>
        <w:tab/>
      </w:r>
      <w:r>
        <w:rPr>
          <w:i/>
        </w:rPr>
        <w:tab/>
      </w:r>
      <w:r>
        <w:rPr>
          <w:i/>
        </w:rPr>
        <w:tab/>
      </w:r>
      <w:r>
        <w:rPr>
          <w:i/>
        </w:rPr>
        <w:tab/>
      </w:r>
      <w:r>
        <w:rPr>
          <w:i/>
        </w:rPr>
        <w:tab/>
        <w:t>Source: Samsung, Ericsson</w:t>
      </w:r>
    </w:p>
    <w:p w14:paraId="53249976" w14:textId="77777777" w:rsidR="00624551" w:rsidRDefault="00624551" w:rsidP="00624551">
      <w:pPr>
        <w:rPr>
          <w:color w:val="808080"/>
        </w:rPr>
      </w:pPr>
      <w:r>
        <w:rPr>
          <w:color w:val="808080"/>
        </w:rPr>
        <w:t>(Replaces C1-241125)</w:t>
      </w:r>
    </w:p>
    <w:p w14:paraId="3CB257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9C3DB" w14:textId="350CDDA5" w:rsidR="00624551" w:rsidRDefault="00624551" w:rsidP="00624551">
      <w:pPr>
        <w:rPr>
          <w:rFonts w:ascii="Arial" w:hAnsi="Arial" w:cs="Arial"/>
          <w:b/>
          <w:sz w:val="24"/>
        </w:rPr>
      </w:pPr>
      <w:r>
        <w:rPr>
          <w:rFonts w:ascii="Arial" w:hAnsi="Arial" w:cs="Arial"/>
          <w:b/>
          <w:color w:val="0000FF"/>
          <w:sz w:val="24"/>
        </w:rPr>
        <w:t>C1-241267</w:t>
      </w:r>
      <w:r>
        <w:rPr>
          <w:rFonts w:ascii="Arial" w:hAnsi="Arial" w:cs="Arial"/>
          <w:b/>
          <w:color w:val="0000FF"/>
          <w:sz w:val="24"/>
        </w:rPr>
        <w:tab/>
      </w:r>
      <w:r>
        <w:rPr>
          <w:rFonts w:ascii="Arial" w:hAnsi="Arial" w:cs="Arial"/>
          <w:b/>
          <w:sz w:val="24"/>
        </w:rPr>
        <w:t>General description of PDU set based handling</w:t>
      </w:r>
    </w:p>
    <w:p w14:paraId="16AFEE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9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316D72BB" w14:textId="77777777" w:rsidR="00624551" w:rsidRDefault="00624551" w:rsidP="00624551">
      <w:pPr>
        <w:rPr>
          <w:color w:val="808080"/>
        </w:rPr>
      </w:pPr>
      <w:r>
        <w:rPr>
          <w:color w:val="808080"/>
        </w:rPr>
        <w:t>(Replaces C1-241154)</w:t>
      </w:r>
    </w:p>
    <w:p w14:paraId="1AC2CC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C1-241799</w:t>
      </w:r>
      <w:r>
        <w:rPr>
          <w:color w:val="993300"/>
          <w:u w:val="single"/>
        </w:rPr>
        <w:t>.</w:t>
      </w:r>
    </w:p>
    <w:p w14:paraId="12BDCF29" w14:textId="76EF1C06" w:rsidR="00624551" w:rsidRDefault="00624551" w:rsidP="00624551">
      <w:pPr>
        <w:rPr>
          <w:rFonts w:ascii="Arial" w:hAnsi="Arial" w:cs="Arial"/>
          <w:b/>
          <w:sz w:val="24"/>
        </w:rPr>
      </w:pPr>
      <w:r>
        <w:rPr>
          <w:rFonts w:ascii="Arial" w:hAnsi="Arial" w:cs="Arial"/>
          <w:b/>
          <w:color w:val="0000FF"/>
          <w:sz w:val="24"/>
        </w:rPr>
        <w:t>C1-241799</w:t>
      </w:r>
      <w:r>
        <w:rPr>
          <w:rFonts w:ascii="Arial" w:hAnsi="Arial" w:cs="Arial"/>
          <w:b/>
          <w:color w:val="0000FF"/>
          <w:sz w:val="24"/>
        </w:rPr>
        <w:tab/>
      </w:r>
      <w:r>
        <w:rPr>
          <w:rFonts w:ascii="Arial" w:hAnsi="Arial" w:cs="Arial"/>
          <w:b/>
          <w:sz w:val="24"/>
        </w:rPr>
        <w:t>General description of PDU set handling</w:t>
      </w:r>
    </w:p>
    <w:p w14:paraId="3100CD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10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 Ericsson</w:t>
      </w:r>
    </w:p>
    <w:p w14:paraId="3A3BE239" w14:textId="77777777" w:rsidR="00624551" w:rsidRDefault="00624551" w:rsidP="00624551">
      <w:pPr>
        <w:rPr>
          <w:color w:val="808080"/>
        </w:rPr>
      </w:pPr>
      <w:r>
        <w:rPr>
          <w:color w:val="808080"/>
        </w:rPr>
        <w:t>(Replaces C1-241267)</w:t>
      </w:r>
    </w:p>
    <w:p w14:paraId="75734C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C1-241814</w:t>
      </w:r>
      <w:r>
        <w:rPr>
          <w:color w:val="993300"/>
          <w:u w:val="single"/>
        </w:rPr>
        <w:t>.</w:t>
      </w:r>
    </w:p>
    <w:p w14:paraId="4AAFA2A0" w14:textId="469C2C28" w:rsidR="00624551" w:rsidRDefault="00624551" w:rsidP="00624551">
      <w:pPr>
        <w:rPr>
          <w:rFonts w:ascii="Arial" w:hAnsi="Arial" w:cs="Arial"/>
          <w:b/>
          <w:sz w:val="24"/>
        </w:rPr>
      </w:pPr>
      <w:r>
        <w:rPr>
          <w:rFonts w:ascii="Arial" w:hAnsi="Arial" w:cs="Arial"/>
          <w:b/>
          <w:color w:val="0000FF"/>
          <w:sz w:val="24"/>
        </w:rPr>
        <w:t>C1-241814</w:t>
      </w:r>
      <w:r>
        <w:rPr>
          <w:rFonts w:ascii="Arial" w:hAnsi="Arial" w:cs="Arial"/>
          <w:b/>
          <w:color w:val="0000FF"/>
          <w:sz w:val="24"/>
        </w:rPr>
        <w:tab/>
      </w:r>
      <w:r>
        <w:rPr>
          <w:rFonts w:ascii="Arial" w:hAnsi="Arial" w:cs="Arial"/>
          <w:b/>
          <w:sz w:val="24"/>
        </w:rPr>
        <w:t>General description of PDU set based handling</w:t>
      </w:r>
    </w:p>
    <w:p w14:paraId="7E7755C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11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2BB916E9" w14:textId="77777777" w:rsidR="00624551" w:rsidRDefault="00624551" w:rsidP="00624551">
      <w:pPr>
        <w:rPr>
          <w:color w:val="808080"/>
        </w:rPr>
      </w:pPr>
      <w:r>
        <w:rPr>
          <w:color w:val="808080"/>
        </w:rPr>
        <w:t>(Replaces C1-241799)</w:t>
      </w:r>
    </w:p>
    <w:p w14:paraId="1A15A4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4C2D" w14:textId="7B061825" w:rsidR="00624551" w:rsidRDefault="00624551" w:rsidP="00624551">
      <w:pPr>
        <w:rPr>
          <w:rFonts w:ascii="Arial" w:hAnsi="Arial" w:cs="Arial"/>
          <w:b/>
          <w:sz w:val="24"/>
        </w:rPr>
      </w:pPr>
      <w:r>
        <w:rPr>
          <w:rFonts w:ascii="Arial" w:hAnsi="Arial" w:cs="Arial"/>
          <w:b/>
          <w:color w:val="0000FF"/>
          <w:sz w:val="24"/>
        </w:rPr>
        <w:t>C1-241268</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6B962A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8F7C2" w14:textId="77777777" w:rsidR="00624551" w:rsidRDefault="00624551" w:rsidP="00624551">
      <w:pPr>
        <w:rPr>
          <w:color w:val="808080"/>
        </w:rPr>
      </w:pPr>
      <w:r>
        <w:rPr>
          <w:color w:val="808080"/>
        </w:rPr>
        <w:t>(Replaces C1-241192)</w:t>
      </w:r>
    </w:p>
    <w:p w14:paraId="0F91A9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F41EC5" w14:textId="77777777" w:rsidR="00624551" w:rsidRDefault="00624551" w:rsidP="00624551">
      <w:pPr>
        <w:pStyle w:val="Heading4"/>
      </w:pPr>
      <w:bookmarkStart w:id="111" w:name="_Toc160999637"/>
      <w:r>
        <w:lastRenderedPageBreak/>
        <w:t>18.1.3</w:t>
      </w:r>
      <w:r>
        <w:tab/>
        <w:t>Status of other Work Items</w:t>
      </w:r>
      <w:bookmarkEnd w:id="111"/>
    </w:p>
    <w:p w14:paraId="60C0D9C3" w14:textId="77777777" w:rsidR="00624551" w:rsidRDefault="00624551" w:rsidP="00624551">
      <w:pPr>
        <w:pStyle w:val="Heading4"/>
      </w:pPr>
      <w:bookmarkStart w:id="112" w:name="_Toc160999638"/>
      <w:r>
        <w:t>18.1.4</w:t>
      </w:r>
      <w:r>
        <w:tab/>
        <w:t>Release 18 documents for information</w:t>
      </w:r>
      <w:bookmarkEnd w:id="112"/>
    </w:p>
    <w:p w14:paraId="7816A03B" w14:textId="77777777" w:rsidR="00624551" w:rsidRDefault="00624551" w:rsidP="00624551">
      <w:pPr>
        <w:pStyle w:val="Heading3"/>
      </w:pPr>
      <w:bookmarkStart w:id="113" w:name="_Toc160999639"/>
      <w:r>
        <w:t>18.2</w:t>
      </w:r>
      <w:r>
        <w:tab/>
        <w:t>WIs for common and EPS/5GS</w:t>
      </w:r>
      <w:bookmarkEnd w:id="113"/>
    </w:p>
    <w:p w14:paraId="0DD39AB0" w14:textId="77777777" w:rsidR="00624551" w:rsidRDefault="00624551" w:rsidP="00624551">
      <w:pPr>
        <w:pStyle w:val="Heading4"/>
      </w:pPr>
      <w:bookmarkStart w:id="114" w:name="_Toc160999640"/>
      <w:r>
        <w:t>18.2.1</w:t>
      </w:r>
      <w:r>
        <w:tab/>
        <w:t>SAES18 WIs</w:t>
      </w:r>
      <w:bookmarkEnd w:id="114"/>
    </w:p>
    <w:p w14:paraId="3E52AC8D" w14:textId="77777777" w:rsidR="00624551" w:rsidRDefault="00624551" w:rsidP="00624551">
      <w:pPr>
        <w:pStyle w:val="Heading5"/>
      </w:pPr>
      <w:bookmarkStart w:id="115" w:name="_Toc160999641"/>
      <w:r>
        <w:t>18.2.1.1</w:t>
      </w:r>
      <w:r>
        <w:tab/>
        <w:t>SAES18</w:t>
      </w:r>
      <w:bookmarkEnd w:id="115"/>
    </w:p>
    <w:p w14:paraId="30BA260D" w14:textId="4E324B1D" w:rsidR="00624551" w:rsidRDefault="00624551" w:rsidP="00624551">
      <w:pPr>
        <w:rPr>
          <w:rFonts w:ascii="Arial" w:hAnsi="Arial" w:cs="Arial"/>
          <w:b/>
          <w:sz w:val="24"/>
        </w:rPr>
      </w:pPr>
      <w:r>
        <w:rPr>
          <w:rFonts w:ascii="Arial" w:hAnsi="Arial" w:cs="Arial"/>
          <w:b/>
          <w:color w:val="0000FF"/>
          <w:sz w:val="24"/>
        </w:rPr>
        <w:t>C1-240541</w:t>
      </w:r>
      <w:r>
        <w:rPr>
          <w:rFonts w:ascii="Arial" w:hAnsi="Arial" w:cs="Arial"/>
          <w:b/>
          <w:color w:val="0000FF"/>
          <w:sz w:val="24"/>
        </w:rPr>
        <w:tab/>
      </w:r>
      <w:r>
        <w:rPr>
          <w:rFonts w:ascii="Arial" w:hAnsi="Arial" w:cs="Arial"/>
          <w:b/>
          <w:sz w:val="24"/>
        </w:rPr>
        <w:t>Correction to the term "Current TAI"</w:t>
      </w:r>
    </w:p>
    <w:p w14:paraId="6577DD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B738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C1-241354</w:t>
      </w:r>
      <w:r>
        <w:rPr>
          <w:color w:val="993300"/>
          <w:u w:val="single"/>
        </w:rPr>
        <w:t>.</w:t>
      </w:r>
    </w:p>
    <w:p w14:paraId="78DBEA78" w14:textId="55757138" w:rsidR="00624551" w:rsidRDefault="00624551" w:rsidP="00624551">
      <w:pPr>
        <w:rPr>
          <w:rFonts w:ascii="Arial" w:hAnsi="Arial" w:cs="Arial"/>
          <w:b/>
          <w:sz w:val="24"/>
        </w:rPr>
      </w:pPr>
      <w:r>
        <w:rPr>
          <w:rFonts w:ascii="Arial" w:hAnsi="Arial" w:cs="Arial"/>
          <w:b/>
          <w:color w:val="0000FF"/>
          <w:sz w:val="24"/>
        </w:rPr>
        <w:t>C1-240565</w:t>
      </w:r>
      <w:r>
        <w:rPr>
          <w:rFonts w:ascii="Arial" w:hAnsi="Arial" w:cs="Arial"/>
          <w:b/>
          <w:color w:val="0000FF"/>
          <w:sz w:val="24"/>
        </w:rPr>
        <w:tab/>
      </w:r>
      <w:r>
        <w:rPr>
          <w:rFonts w:ascii="Arial" w:hAnsi="Arial" w:cs="Arial"/>
          <w:b/>
          <w:sz w:val="24"/>
        </w:rPr>
        <w:t xml:space="preserve">Reset of UE implementation specific attempt counter for </w:t>
      </w:r>
      <w:proofErr w:type="spellStart"/>
      <w:r>
        <w:rPr>
          <w:rFonts w:ascii="Arial" w:hAnsi="Arial" w:cs="Arial"/>
          <w:b/>
          <w:sz w:val="24"/>
        </w:rPr>
        <w:t>CustomLLFailureRetry</w:t>
      </w:r>
      <w:proofErr w:type="spellEnd"/>
    </w:p>
    <w:p w14:paraId="6DECE8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CR-3986  rev  Cat: F (Rel-18)</w:t>
      </w:r>
      <w:r>
        <w:rPr>
          <w:i/>
        </w:rPr>
        <w:br/>
      </w:r>
      <w:r>
        <w:rPr>
          <w:i/>
        </w:rPr>
        <w:br/>
      </w:r>
      <w:r>
        <w:rPr>
          <w:i/>
        </w:rPr>
        <w:tab/>
      </w:r>
      <w:r>
        <w:rPr>
          <w:i/>
        </w:rPr>
        <w:tab/>
      </w:r>
      <w:r>
        <w:rPr>
          <w:i/>
        </w:rPr>
        <w:tab/>
      </w:r>
      <w:r>
        <w:rPr>
          <w:i/>
        </w:rPr>
        <w:tab/>
      </w:r>
      <w:r>
        <w:rPr>
          <w:i/>
        </w:rPr>
        <w:tab/>
        <w:t>Source: Apple</w:t>
      </w:r>
    </w:p>
    <w:p w14:paraId="0799FE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C1-241355</w:t>
      </w:r>
      <w:r>
        <w:rPr>
          <w:color w:val="993300"/>
          <w:u w:val="single"/>
        </w:rPr>
        <w:t>.</w:t>
      </w:r>
    </w:p>
    <w:p w14:paraId="348B484B" w14:textId="08C0191B" w:rsidR="00624551" w:rsidRDefault="00624551" w:rsidP="00624551">
      <w:pPr>
        <w:rPr>
          <w:rFonts w:ascii="Arial" w:hAnsi="Arial" w:cs="Arial"/>
          <w:b/>
          <w:sz w:val="24"/>
        </w:rPr>
      </w:pPr>
      <w:r>
        <w:rPr>
          <w:rFonts w:ascii="Arial" w:hAnsi="Arial" w:cs="Arial"/>
          <w:b/>
          <w:color w:val="0000FF"/>
          <w:sz w:val="24"/>
        </w:rPr>
        <w:t>C1-240736</w:t>
      </w:r>
      <w:r>
        <w:rPr>
          <w:rFonts w:ascii="Arial" w:hAnsi="Arial" w:cs="Arial"/>
          <w:b/>
          <w:color w:val="0000FF"/>
          <w:sz w:val="24"/>
        </w:rPr>
        <w:tab/>
      </w:r>
      <w:r>
        <w:rPr>
          <w:rFonts w:ascii="Arial" w:hAnsi="Arial" w:cs="Arial"/>
          <w:b/>
          <w:sz w:val="24"/>
        </w:rPr>
        <w:t>Network behaviour upon N1 to S1 transition with only Emergency session active</w:t>
      </w:r>
    </w:p>
    <w:p w14:paraId="0C6BF7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CR-3991  rev  Cat: F (Rel-18)</w:t>
      </w:r>
      <w:r>
        <w:rPr>
          <w:i/>
        </w:rPr>
        <w:br/>
      </w:r>
      <w:r>
        <w:rPr>
          <w:i/>
        </w:rPr>
        <w:br/>
      </w:r>
      <w:r>
        <w:rPr>
          <w:i/>
        </w:rPr>
        <w:tab/>
      </w:r>
      <w:r>
        <w:rPr>
          <w:i/>
        </w:rPr>
        <w:tab/>
      </w:r>
      <w:r>
        <w:rPr>
          <w:i/>
        </w:rPr>
        <w:tab/>
      </w:r>
      <w:r>
        <w:rPr>
          <w:i/>
        </w:rPr>
        <w:tab/>
      </w:r>
      <w:r>
        <w:rPr>
          <w:i/>
        </w:rPr>
        <w:tab/>
        <w:t>Source: Apple</w:t>
      </w:r>
    </w:p>
    <w:p w14:paraId="5F56DD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C1-241356</w:t>
      </w:r>
      <w:r>
        <w:rPr>
          <w:color w:val="993300"/>
          <w:u w:val="single"/>
        </w:rPr>
        <w:t>.</w:t>
      </w:r>
    </w:p>
    <w:p w14:paraId="479B85FD" w14:textId="0C9A9E93" w:rsidR="00624551" w:rsidRDefault="00624551" w:rsidP="00624551">
      <w:pPr>
        <w:rPr>
          <w:rFonts w:ascii="Arial" w:hAnsi="Arial" w:cs="Arial"/>
          <w:b/>
          <w:sz w:val="24"/>
        </w:rPr>
      </w:pPr>
      <w:r>
        <w:rPr>
          <w:rFonts w:ascii="Arial" w:hAnsi="Arial" w:cs="Arial"/>
          <w:b/>
          <w:color w:val="0000FF"/>
          <w:sz w:val="24"/>
        </w:rPr>
        <w:t>C1-241354</w:t>
      </w:r>
      <w:r>
        <w:rPr>
          <w:rFonts w:ascii="Arial" w:hAnsi="Arial" w:cs="Arial"/>
          <w:b/>
          <w:color w:val="0000FF"/>
          <w:sz w:val="24"/>
        </w:rPr>
        <w:tab/>
      </w:r>
      <w:r>
        <w:rPr>
          <w:rFonts w:ascii="Arial" w:hAnsi="Arial" w:cs="Arial"/>
          <w:b/>
          <w:sz w:val="24"/>
        </w:rPr>
        <w:t>Correction to the term "Current TAI"</w:t>
      </w:r>
    </w:p>
    <w:p w14:paraId="584804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AE758E" w14:textId="77777777" w:rsidR="00624551" w:rsidRDefault="00624551" w:rsidP="00624551">
      <w:pPr>
        <w:rPr>
          <w:color w:val="808080"/>
        </w:rPr>
      </w:pPr>
      <w:r>
        <w:rPr>
          <w:color w:val="808080"/>
        </w:rPr>
        <w:t>(Replaces C1-240541)</w:t>
      </w:r>
    </w:p>
    <w:p w14:paraId="6A9A86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7751C" w14:textId="10E27CF5" w:rsidR="00624551" w:rsidRDefault="00624551" w:rsidP="00624551">
      <w:pPr>
        <w:rPr>
          <w:rFonts w:ascii="Arial" w:hAnsi="Arial" w:cs="Arial"/>
          <w:b/>
          <w:sz w:val="24"/>
        </w:rPr>
      </w:pPr>
      <w:r>
        <w:rPr>
          <w:rFonts w:ascii="Arial" w:hAnsi="Arial" w:cs="Arial"/>
          <w:b/>
          <w:color w:val="0000FF"/>
          <w:sz w:val="24"/>
        </w:rPr>
        <w:t>C1-241355</w:t>
      </w:r>
      <w:r>
        <w:rPr>
          <w:rFonts w:ascii="Arial" w:hAnsi="Arial" w:cs="Arial"/>
          <w:b/>
          <w:color w:val="0000FF"/>
          <w:sz w:val="24"/>
        </w:rPr>
        <w:tab/>
      </w:r>
      <w:r>
        <w:rPr>
          <w:rFonts w:ascii="Arial" w:hAnsi="Arial" w:cs="Arial"/>
          <w:b/>
          <w:sz w:val="24"/>
        </w:rPr>
        <w:t xml:space="preserve">Reset of UE implementation specific attempt counter for </w:t>
      </w:r>
      <w:proofErr w:type="spellStart"/>
      <w:r>
        <w:rPr>
          <w:rFonts w:ascii="Arial" w:hAnsi="Arial" w:cs="Arial"/>
          <w:b/>
          <w:sz w:val="24"/>
        </w:rPr>
        <w:t>CustomLLFailureRetry</w:t>
      </w:r>
      <w:proofErr w:type="spellEnd"/>
    </w:p>
    <w:p w14:paraId="723ADA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CR-3986  rev 1 Cat: F (Rel-18)</w:t>
      </w:r>
      <w:r>
        <w:rPr>
          <w:i/>
        </w:rPr>
        <w:br/>
      </w:r>
      <w:r>
        <w:rPr>
          <w:i/>
        </w:rPr>
        <w:br/>
      </w:r>
      <w:r>
        <w:rPr>
          <w:i/>
        </w:rPr>
        <w:tab/>
      </w:r>
      <w:r>
        <w:rPr>
          <w:i/>
        </w:rPr>
        <w:tab/>
      </w:r>
      <w:r>
        <w:rPr>
          <w:i/>
        </w:rPr>
        <w:tab/>
      </w:r>
      <w:r>
        <w:rPr>
          <w:i/>
        </w:rPr>
        <w:tab/>
      </w:r>
      <w:r>
        <w:rPr>
          <w:i/>
        </w:rPr>
        <w:tab/>
        <w:t>Source: Apple</w:t>
      </w:r>
    </w:p>
    <w:p w14:paraId="6C075203" w14:textId="77777777" w:rsidR="00624551" w:rsidRDefault="00624551" w:rsidP="00624551">
      <w:pPr>
        <w:rPr>
          <w:color w:val="808080"/>
        </w:rPr>
      </w:pPr>
      <w:r>
        <w:rPr>
          <w:color w:val="808080"/>
        </w:rPr>
        <w:t>(Replaces C1-240565)</w:t>
      </w:r>
    </w:p>
    <w:p w14:paraId="05FC64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A249E" w14:textId="4C163DA0" w:rsidR="00624551" w:rsidRDefault="00624551" w:rsidP="00624551">
      <w:pPr>
        <w:rPr>
          <w:rFonts w:ascii="Arial" w:hAnsi="Arial" w:cs="Arial"/>
          <w:b/>
          <w:sz w:val="24"/>
        </w:rPr>
      </w:pPr>
      <w:r>
        <w:rPr>
          <w:rFonts w:ascii="Arial" w:hAnsi="Arial" w:cs="Arial"/>
          <w:b/>
          <w:color w:val="0000FF"/>
          <w:sz w:val="24"/>
        </w:rPr>
        <w:t>C1-241356</w:t>
      </w:r>
      <w:r>
        <w:rPr>
          <w:rFonts w:ascii="Arial" w:hAnsi="Arial" w:cs="Arial"/>
          <w:b/>
          <w:color w:val="0000FF"/>
          <w:sz w:val="24"/>
        </w:rPr>
        <w:tab/>
      </w:r>
      <w:r>
        <w:rPr>
          <w:rFonts w:ascii="Arial" w:hAnsi="Arial" w:cs="Arial"/>
          <w:b/>
          <w:sz w:val="24"/>
        </w:rPr>
        <w:t>Network behaviour upon N1 to S1 transition with only Emergency session active</w:t>
      </w:r>
    </w:p>
    <w:p w14:paraId="220A7F8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CR-3991  rev 1 Cat: F (Rel-18)</w:t>
      </w:r>
      <w:r>
        <w:rPr>
          <w:i/>
        </w:rPr>
        <w:br/>
      </w:r>
      <w:r>
        <w:rPr>
          <w:i/>
        </w:rPr>
        <w:br/>
      </w:r>
      <w:r>
        <w:rPr>
          <w:i/>
        </w:rPr>
        <w:tab/>
      </w:r>
      <w:r>
        <w:rPr>
          <w:i/>
        </w:rPr>
        <w:tab/>
      </w:r>
      <w:r>
        <w:rPr>
          <w:i/>
        </w:rPr>
        <w:tab/>
      </w:r>
      <w:r>
        <w:rPr>
          <w:i/>
        </w:rPr>
        <w:tab/>
      </w:r>
      <w:r>
        <w:rPr>
          <w:i/>
        </w:rPr>
        <w:tab/>
        <w:t>Source: Apple</w:t>
      </w:r>
    </w:p>
    <w:p w14:paraId="32A330F9" w14:textId="77777777" w:rsidR="00624551" w:rsidRDefault="00624551" w:rsidP="00624551">
      <w:pPr>
        <w:rPr>
          <w:color w:val="808080"/>
        </w:rPr>
      </w:pPr>
      <w:r>
        <w:rPr>
          <w:color w:val="808080"/>
        </w:rPr>
        <w:t>(Replaces C1-240736)</w:t>
      </w:r>
    </w:p>
    <w:p w14:paraId="4E226D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7F32B" w14:textId="77777777" w:rsidR="00624551" w:rsidRDefault="00624551" w:rsidP="00624551">
      <w:pPr>
        <w:pStyle w:val="Heading5"/>
      </w:pPr>
      <w:bookmarkStart w:id="116" w:name="_Toc160999642"/>
      <w:r>
        <w:t>18.2.1.2</w:t>
      </w:r>
      <w:r>
        <w:tab/>
        <w:t>SAES18-CSFB</w:t>
      </w:r>
      <w:bookmarkEnd w:id="116"/>
    </w:p>
    <w:p w14:paraId="72AC7B35" w14:textId="77777777" w:rsidR="00624551" w:rsidRDefault="00624551" w:rsidP="00624551">
      <w:pPr>
        <w:pStyle w:val="Heading5"/>
      </w:pPr>
      <w:bookmarkStart w:id="117" w:name="_Toc160999643"/>
      <w:r>
        <w:t>18.2.1.3</w:t>
      </w:r>
      <w:r>
        <w:tab/>
        <w:t>SAES18-non3GPP</w:t>
      </w:r>
      <w:bookmarkEnd w:id="117"/>
    </w:p>
    <w:p w14:paraId="1CFE4367" w14:textId="2E350E4C" w:rsidR="00624551" w:rsidRDefault="00624551" w:rsidP="00624551">
      <w:pPr>
        <w:rPr>
          <w:rFonts w:ascii="Arial" w:hAnsi="Arial" w:cs="Arial"/>
          <w:b/>
          <w:sz w:val="24"/>
        </w:rPr>
      </w:pPr>
      <w:r>
        <w:rPr>
          <w:rFonts w:ascii="Arial" w:hAnsi="Arial" w:cs="Arial"/>
          <w:b/>
          <w:color w:val="0000FF"/>
          <w:sz w:val="24"/>
        </w:rPr>
        <w:t>C1-241079</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792C5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24A69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C1-241357</w:t>
      </w:r>
      <w:r>
        <w:rPr>
          <w:color w:val="993300"/>
          <w:u w:val="single"/>
        </w:rPr>
        <w:t>.</w:t>
      </w:r>
    </w:p>
    <w:p w14:paraId="6CD3842B" w14:textId="786E6C8A" w:rsidR="00624551" w:rsidRDefault="00624551" w:rsidP="00624551">
      <w:pPr>
        <w:rPr>
          <w:rFonts w:ascii="Arial" w:hAnsi="Arial" w:cs="Arial"/>
          <w:b/>
          <w:sz w:val="24"/>
        </w:rPr>
      </w:pPr>
      <w:r>
        <w:rPr>
          <w:rFonts w:ascii="Arial" w:hAnsi="Arial" w:cs="Arial"/>
          <w:b/>
          <w:color w:val="0000FF"/>
          <w:sz w:val="24"/>
        </w:rPr>
        <w:t>C1-241357</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9F131E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DA4765" w14:textId="77777777" w:rsidR="00624551" w:rsidRDefault="00624551" w:rsidP="00624551">
      <w:pPr>
        <w:rPr>
          <w:color w:val="808080"/>
        </w:rPr>
      </w:pPr>
      <w:r>
        <w:rPr>
          <w:color w:val="808080"/>
        </w:rPr>
        <w:t>(Replaces C1-241079)</w:t>
      </w:r>
    </w:p>
    <w:p w14:paraId="2BA530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2DC5E" w14:textId="77777777" w:rsidR="00624551" w:rsidRDefault="00624551" w:rsidP="00624551">
      <w:pPr>
        <w:pStyle w:val="Heading4"/>
      </w:pPr>
      <w:bookmarkStart w:id="118" w:name="_Toc160999644"/>
      <w:r>
        <w:t>18.2.2</w:t>
      </w:r>
      <w:r>
        <w:tab/>
        <w:t>5GProtoc18 Wis</w:t>
      </w:r>
      <w:bookmarkEnd w:id="118"/>
    </w:p>
    <w:p w14:paraId="73657D76" w14:textId="77777777" w:rsidR="00624551" w:rsidRDefault="00624551" w:rsidP="00624551">
      <w:pPr>
        <w:pStyle w:val="Heading5"/>
      </w:pPr>
      <w:bookmarkStart w:id="119" w:name="_Toc160999645"/>
      <w:r>
        <w:t>18.2.2.1</w:t>
      </w:r>
      <w:r>
        <w:tab/>
        <w:t>5GProtoc18</w:t>
      </w:r>
      <w:bookmarkEnd w:id="119"/>
    </w:p>
    <w:p w14:paraId="1CA76D71" w14:textId="4F608E1D" w:rsidR="00624551" w:rsidRDefault="00624551" w:rsidP="00624551">
      <w:pPr>
        <w:rPr>
          <w:rFonts w:ascii="Arial" w:hAnsi="Arial" w:cs="Arial"/>
          <w:b/>
          <w:sz w:val="24"/>
        </w:rPr>
      </w:pPr>
      <w:r>
        <w:rPr>
          <w:rFonts w:ascii="Arial" w:hAnsi="Arial" w:cs="Arial"/>
          <w:b/>
          <w:color w:val="0000FF"/>
          <w:sz w:val="24"/>
        </w:rPr>
        <w:t>C1-240518</w:t>
      </w:r>
      <w:r>
        <w:rPr>
          <w:rFonts w:ascii="Arial" w:hAnsi="Arial" w:cs="Arial"/>
          <w:b/>
          <w:color w:val="0000FF"/>
          <w:sz w:val="24"/>
        </w:rPr>
        <w:tab/>
      </w:r>
      <w:r>
        <w:rPr>
          <w:rFonts w:ascii="Arial" w:hAnsi="Arial" w:cs="Arial"/>
          <w:b/>
          <w:sz w:val="24"/>
        </w:rPr>
        <w:t>Handling of SOR counter and the UE parameter update counter if stored in NVM</w:t>
      </w:r>
    </w:p>
    <w:p w14:paraId="428D15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CR-5043  rev 2 Cat: F (Rel-18)</w:t>
      </w:r>
      <w:r>
        <w:rPr>
          <w:i/>
        </w:rPr>
        <w:br/>
      </w:r>
      <w:r>
        <w:rPr>
          <w:i/>
        </w:rPr>
        <w:br/>
      </w:r>
      <w:r>
        <w:rPr>
          <w:i/>
        </w:rPr>
        <w:tab/>
      </w:r>
      <w:r>
        <w:rPr>
          <w:i/>
        </w:rPr>
        <w:tab/>
      </w:r>
      <w:r>
        <w:rPr>
          <w:i/>
        </w:rPr>
        <w:tab/>
      </w:r>
      <w:r>
        <w:rPr>
          <w:i/>
        </w:rPr>
        <w:tab/>
      </w:r>
      <w:r>
        <w:rPr>
          <w:i/>
        </w:rPr>
        <w:tab/>
        <w:t>Source: Apple</w:t>
      </w:r>
    </w:p>
    <w:p w14:paraId="57189501" w14:textId="77777777" w:rsidR="00624551" w:rsidRDefault="00624551" w:rsidP="00624551">
      <w:pPr>
        <w:rPr>
          <w:color w:val="808080"/>
        </w:rPr>
      </w:pPr>
      <w:r>
        <w:rPr>
          <w:color w:val="808080"/>
        </w:rPr>
        <w:t>(Replaces C1-232043)</w:t>
      </w:r>
    </w:p>
    <w:p w14:paraId="55FABB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C1-241396</w:t>
      </w:r>
      <w:r>
        <w:rPr>
          <w:color w:val="993300"/>
          <w:u w:val="single"/>
        </w:rPr>
        <w:t>.</w:t>
      </w:r>
    </w:p>
    <w:p w14:paraId="0D06EA0F" w14:textId="46A8134C" w:rsidR="00624551" w:rsidRDefault="00624551" w:rsidP="00624551">
      <w:pPr>
        <w:rPr>
          <w:rFonts w:ascii="Arial" w:hAnsi="Arial" w:cs="Arial"/>
          <w:b/>
          <w:sz w:val="24"/>
        </w:rPr>
      </w:pPr>
      <w:r>
        <w:rPr>
          <w:rFonts w:ascii="Arial" w:hAnsi="Arial" w:cs="Arial"/>
          <w:b/>
          <w:color w:val="0000FF"/>
          <w:sz w:val="24"/>
        </w:rPr>
        <w:t>C1-240566</w:t>
      </w:r>
      <w:r>
        <w:rPr>
          <w:rFonts w:ascii="Arial" w:hAnsi="Arial" w:cs="Arial"/>
          <w:b/>
          <w:color w:val="0000FF"/>
          <w:sz w:val="24"/>
        </w:rPr>
        <w:tab/>
      </w:r>
      <w:r>
        <w:rPr>
          <w:rFonts w:ascii="Arial" w:hAnsi="Arial" w:cs="Arial"/>
          <w:b/>
          <w:sz w:val="24"/>
        </w:rPr>
        <w:t>Corrections to the access identity 1 &amp; 2 handling</w:t>
      </w:r>
    </w:p>
    <w:p w14:paraId="62A170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Cat: F (Rel-18)</w:t>
      </w:r>
      <w:r>
        <w:rPr>
          <w:i/>
        </w:rPr>
        <w:br/>
      </w:r>
      <w:r>
        <w:rPr>
          <w:i/>
        </w:rPr>
        <w:br/>
      </w:r>
      <w:r>
        <w:rPr>
          <w:i/>
        </w:rPr>
        <w:tab/>
      </w:r>
      <w:r>
        <w:rPr>
          <w:i/>
        </w:rPr>
        <w:tab/>
      </w:r>
      <w:r>
        <w:rPr>
          <w:i/>
        </w:rPr>
        <w:tab/>
      </w:r>
      <w:r>
        <w:rPr>
          <w:i/>
        </w:rPr>
        <w:tab/>
      </w:r>
      <w:r>
        <w:rPr>
          <w:i/>
        </w:rPr>
        <w:tab/>
        <w:t>Source: Apple</w:t>
      </w:r>
    </w:p>
    <w:p w14:paraId="4FFFD9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C1-241769</w:t>
      </w:r>
      <w:r>
        <w:rPr>
          <w:color w:val="993300"/>
          <w:u w:val="single"/>
        </w:rPr>
        <w:t>.</w:t>
      </w:r>
    </w:p>
    <w:p w14:paraId="46829DC5" w14:textId="7A6760C3" w:rsidR="00624551" w:rsidRDefault="00624551" w:rsidP="00624551">
      <w:pPr>
        <w:rPr>
          <w:rFonts w:ascii="Arial" w:hAnsi="Arial" w:cs="Arial"/>
          <w:b/>
          <w:sz w:val="24"/>
        </w:rPr>
      </w:pPr>
      <w:r>
        <w:rPr>
          <w:rFonts w:ascii="Arial" w:hAnsi="Arial" w:cs="Arial"/>
          <w:b/>
          <w:color w:val="0000FF"/>
          <w:sz w:val="24"/>
        </w:rPr>
        <w:t>C1-240567</w:t>
      </w:r>
      <w:r>
        <w:rPr>
          <w:rFonts w:ascii="Arial" w:hAnsi="Arial" w:cs="Arial"/>
          <w:b/>
          <w:color w:val="0000FF"/>
          <w:sz w:val="24"/>
        </w:rPr>
        <w:tab/>
      </w:r>
      <w:r>
        <w:rPr>
          <w:rFonts w:ascii="Arial" w:hAnsi="Arial" w:cs="Arial"/>
          <w:b/>
          <w:sz w:val="24"/>
        </w:rPr>
        <w:t>UE behaviour in case of "RRC Connection failure" or "fallback indication" while user uplink data pending</w:t>
      </w:r>
    </w:p>
    <w:p w14:paraId="0E3926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CR-5984  rev  Cat: F (Rel-18)</w:t>
      </w:r>
      <w:r>
        <w:rPr>
          <w:i/>
        </w:rPr>
        <w:br/>
      </w:r>
      <w:r>
        <w:rPr>
          <w:i/>
        </w:rPr>
        <w:br/>
      </w:r>
      <w:r>
        <w:rPr>
          <w:i/>
        </w:rPr>
        <w:tab/>
      </w:r>
      <w:r>
        <w:rPr>
          <w:i/>
        </w:rPr>
        <w:tab/>
      </w:r>
      <w:r>
        <w:rPr>
          <w:i/>
        </w:rPr>
        <w:tab/>
      </w:r>
      <w:r>
        <w:rPr>
          <w:i/>
        </w:rPr>
        <w:tab/>
      </w:r>
      <w:r>
        <w:rPr>
          <w:i/>
        </w:rPr>
        <w:tab/>
        <w:t>Source: Apple</w:t>
      </w:r>
    </w:p>
    <w:p w14:paraId="287CAB4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C1-241712</w:t>
      </w:r>
      <w:r>
        <w:rPr>
          <w:color w:val="993300"/>
          <w:u w:val="single"/>
        </w:rPr>
        <w:t>.</w:t>
      </w:r>
    </w:p>
    <w:p w14:paraId="4CAE9841" w14:textId="60DFA27E" w:rsidR="00624551" w:rsidRDefault="00624551" w:rsidP="00624551">
      <w:pPr>
        <w:rPr>
          <w:rFonts w:ascii="Arial" w:hAnsi="Arial" w:cs="Arial"/>
          <w:b/>
          <w:sz w:val="24"/>
        </w:rPr>
      </w:pPr>
      <w:r>
        <w:rPr>
          <w:rFonts w:ascii="Arial" w:hAnsi="Arial" w:cs="Arial"/>
          <w:b/>
          <w:color w:val="0000FF"/>
          <w:sz w:val="24"/>
        </w:rPr>
        <w:lastRenderedPageBreak/>
        <w:t>C1-240568</w:t>
      </w:r>
      <w:r>
        <w:rPr>
          <w:rFonts w:ascii="Arial" w:hAnsi="Arial" w:cs="Arial"/>
          <w:b/>
          <w:color w:val="0000FF"/>
          <w:sz w:val="24"/>
        </w:rPr>
        <w:tab/>
      </w:r>
      <w:r>
        <w:rPr>
          <w:rFonts w:ascii="Arial" w:hAnsi="Arial" w:cs="Arial"/>
          <w:b/>
          <w:sz w:val="24"/>
        </w:rPr>
        <w:t>5GSM message transfer in a TA with service area restrictions in 5GMM-CONNECTED mode</w:t>
      </w:r>
    </w:p>
    <w:p w14:paraId="5E4435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CR-5985  rev  Cat: F (Rel-18)</w:t>
      </w:r>
      <w:r>
        <w:rPr>
          <w:i/>
        </w:rPr>
        <w:br/>
      </w:r>
      <w:r>
        <w:rPr>
          <w:i/>
        </w:rPr>
        <w:br/>
      </w:r>
      <w:r>
        <w:rPr>
          <w:i/>
        </w:rPr>
        <w:tab/>
      </w:r>
      <w:r>
        <w:rPr>
          <w:i/>
        </w:rPr>
        <w:tab/>
      </w:r>
      <w:r>
        <w:rPr>
          <w:i/>
        </w:rPr>
        <w:tab/>
      </w:r>
      <w:r>
        <w:rPr>
          <w:i/>
        </w:rPr>
        <w:tab/>
      </w:r>
      <w:r>
        <w:rPr>
          <w:i/>
        </w:rPr>
        <w:tab/>
        <w:t>Source: Apple</w:t>
      </w:r>
    </w:p>
    <w:p w14:paraId="0EAC35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C1-241392</w:t>
      </w:r>
      <w:r>
        <w:rPr>
          <w:color w:val="993300"/>
          <w:u w:val="single"/>
        </w:rPr>
        <w:t>.</w:t>
      </w:r>
    </w:p>
    <w:p w14:paraId="36D95476" w14:textId="5AE44853" w:rsidR="00624551" w:rsidRDefault="00624551" w:rsidP="00624551">
      <w:pPr>
        <w:rPr>
          <w:rFonts w:ascii="Arial" w:hAnsi="Arial" w:cs="Arial"/>
          <w:b/>
          <w:sz w:val="24"/>
        </w:rPr>
      </w:pPr>
      <w:r>
        <w:rPr>
          <w:rFonts w:ascii="Arial" w:hAnsi="Arial" w:cs="Arial"/>
          <w:b/>
          <w:color w:val="0000FF"/>
          <w:sz w:val="24"/>
        </w:rPr>
        <w:t>C1-240569</w:t>
      </w:r>
      <w:r>
        <w:rPr>
          <w:rFonts w:ascii="Arial" w:hAnsi="Arial" w:cs="Arial"/>
          <w:b/>
          <w:color w:val="0000FF"/>
          <w:sz w:val="24"/>
        </w:rPr>
        <w:tab/>
      </w:r>
      <w:r>
        <w:rPr>
          <w:rFonts w:ascii="Arial" w:hAnsi="Arial" w:cs="Arial"/>
          <w:b/>
          <w:sz w:val="24"/>
        </w:rPr>
        <w:t>Inclusion of SSC mode IE in case of N1 mode to S1 mode</w:t>
      </w:r>
    </w:p>
    <w:p w14:paraId="659499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Cat: F (Rel-18)</w:t>
      </w:r>
      <w:r>
        <w:rPr>
          <w:i/>
        </w:rPr>
        <w:br/>
      </w:r>
      <w:r>
        <w:rPr>
          <w:i/>
        </w:rPr>
        <w:br/>
      </w:r>
      <w:r>
        <w:rPr>
          <w:i/>
        </w:rPr>
        <w:tab/>
      </w:r>
      <w:r>
        <w:rPr>
          <w:i/>
        </w:rPr>
        <w:tab/>
      </w:r>
      <w:r>
        <w:rPr>
          <w:i/>
        </w:rPr>
        <w:tab/>
      </w:r>
      <w:r>
        <w:rPr>
          <w:i/>
        </w:rPr>
        <w:tab/>
      </w:r>
      <w:r>
        <w:rPr>
          <w:i/>
        </w:rPr>
        <w:tab/>
        <w:t>Source: Apple</w:t>
      </w:r>
    </w:p>
    <w:p w14:paraId="223906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C1-241714</w:t>
      </w:r>
      <w:r>
        <w:rPr>
          <w:color w:val="993300"/>
          <w:u w:val="single"/>
        </w:rPr>
        <w:t>.</w:t>
      </w:r>
    </w:p>
    <w:p w14:paraId="5748B925" w14:textId="1FE7BA75" w:rsidR="00624551" w:rsidRDefault="00624551" w:rsidP="00624551">
      <w:pPr>
        <w:rPr>
          <w:rFonts w:ascii="Arial" w:hAnsi="Arial" w:cs="Arial"/>
          <w:b/>
          <w:sz w:val="24"/>
        </w:rPr>
      </w:pPr>
      <w:r>
        <w:rPr>
          <w:rFonts w:ascii="Arial" w:hAnsi="Arial" w:cs="Arial"/>
          <w:b/>
          <w:color w:val="0000FF"/>
          <w:sz w:val="24"/>
        </w:rPr>
        <w:t>C1-240612</w:t>
      </w:r>
      <w:r>
        <w:rPr>
          <w:rFonts w:ascii="Arial" w:hAnsi="Arial" w:cs="Arial"/>
          <w:b/>
          <w:color w:val="0000FF"/>
          <w:sz w:val="24"/>
        </w:rPr>
        <w:tab/>
      </w:r>
      <w:r>
        <w:rPr>
          <w:rFonts w:ascii="Arial" w:hAnsi="Arial" w:cs="Arial"/>
          <w:b/>
          <w:sz w:val="24"/>
        </w:rPr>
        <w:t>Correction to C.3 if SOR information contains a secured packet and no SOR-CMCI is applicable</w:t>
      </w:r>
    </w:p>
    <w:p w14:paraId="2E457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CR-1198  rev  Cat: F (Rel-18)</w:t>
      </w:r>
      <w:r>
        <w:rPr>
          <w:i/>
        </w:rPr>
        <w:br/>
      </w:r>
      <w:r>
        <w:rPr>
          <w:i/>
        </w:rPr>
        <w:br/>
      </w:r>
      <w:r>
        <w:rPr>
          <w:i/>
        </w:rPr>
        <w:tab/>
      </w:r>
      <w:r>
        <w:rPr>
          <w:i/>
        </w:rPr>
        <w:tab/>
      </w:r>
      <w:r>
        <w:rPr>
          <w:i/>
        </w:rPr>
        <w:tab/>
      </w:r>
      <w:r>
        <w:rPr>
          <w:i/>
        </w:rPr>
        <w:tab/>
      </w:r>
      <w:r>
        <w:rPr>
          <w:i/>
        </w:rPr>
        <w:tab/>
        <w:t>Source: NTT DOCOMO, Apple</w:t>
      </w:r>
    </w:p>
    <w:p w14:paraId="21660F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C1-241393</w:t>
      </w:r>
      <w:r>
        <w:rPr>
          <w:color w:val="993300"/>
          <w:u w:val="single"/>
        </w:rPr>
        <w:t>.</w:t>
      </w:r>
    </w:p>
    <w:p w14:paraId="58F69612" w14:textId="79CBB2A8" w:rsidR="00624551" w:rsidRDefault="00624551" w:rsidP="00624551">
      <w:pPr>
        <w:rPr>
          <w:rFonts w:ascii="Arial" w:hAnsi="Arial" w:cs="Arial"/>
          <w:b/>
          <w:sz w:val="24"/>
        </w:rPr>
      </w:pPr>
      <w:r>
        <w:rPr>
          <w:rFonts w:ascii="Arial" w:hAnsi="Arial" w:cs="Arial"/>
          <w:b/>
          <w:color w:val="0000FF"/>
          <w:sz w:val="24"/>
        </w:rPr>
        <w:t>C1-240627</w:t>
      </w:r>
      <w:r>
        <w:rPr>
          <w:rFonts w:ascii="Arial" w:hAnsi="Arial" w:cs="Arial"/>
          <w:b/>
          <w:color w:val="0000FF"/>
          <w:sz w:val="24"/>
        </w:rPr>
        <w:tab/>
      </w:r>
      <w:r>
        <w:rPr>
          <w:rFonts w:ascii="Arial" w:hAnsi="Arial" w:cs="Arial"/>
          <w:b/>
          <w:sz w:val="24"/>
        </w:rPr>
        <w:t>PDU session release for emergency services</w:t>
      </w:r>
    </w:p>
    <w:p w14:paraId="49B678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CR-5994  rev  Cat: F (Rel-18)</w:t>
      </w:r>
      <w:r>
        <w:rPr>
          <w:i/>
        </w:rPr>
        <w:br/>
      </w:r>
      <w:r>
        <w:rPr>
          <w:i/>
        </w:rPr>
        <w:br/>
      </w:r>
      <w:r>
        <w:rPr>
          <w:i/>
        </w:rPr>
        <w:tab/>
      </w:r>
      <w:r>
        <w:rPr>
          <w:i/>
        </w:rPr>
        <w:tab/>
      </w:r>
      <w:r>
        <w:rPr>
          <w:i/>
        </w:rPr>
        <w:tab/>
      </w:r>
      <w:r>
        <w:rPr>
          <w:i/>
        </w:rPr>
        <w:tab/>
      </w:r>
      <w:r>
        <w:rPr>
          <w:i/>
        </w:rPr>
        <w:tab/>
        <w:t>Source: MediaTek Inc.</w:t>
      </w:r>
    </w:p>
    <w:p w14:paraId="5C199E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C1-241378</w:t>
      </w:r>
      <w:r>
        <w:rPr>
          <w:color w:val="993300"/>
          <w:u w:val="single"/>
        </w:rPr>
        <w:t>.</w:t>
      </w:r>
    </w:p>
    <w:p w14:paraId="70157758" w14:textId="3EB61759" w:rsidR="00624551" w:rsidRDefault="00624551" w:rsidP="00624551">
      <w:pPr>
        <w:rPr>
          <w:rFonts w:ascii="Arial" w:hAnsi="Arial" w:cs="Arial"/>
          <w:b/>
          <w:sz w:val="24"/>
        </w:rPr>
      </w:pPr>
      <w:r>
        <w:rPr>
          <w:rFonts w:ascii="Arial" w:hAnsi="Arial" w:cs="Arial"/>
          <w:b/>
          <w:color w:val="0000FF"/>
          <w:sz w:val="24"/>
        </w:rPr>
        <w:t>C1-240628</w:t>
      </w:r>
      <w:r>
        <w:rPr>
          <w:rFonts w:ascii="Arial" w:hAnsi="Arial" w:cs="Arial"/>
          <w:b/>
          <w:color w:val="0000FF"/>
          <w:sz w:val="24"/>
        </w:rPr>
        <w:tab/>
      </w:r>
      <w:r>
        <w:rPr>
          <w:rFonts w:ascii="Arial" w:hAnsi="Arial" w:cs="Arial"/>
          <w:b/>
          <w:sz w:val="24"/>
        </w:rPr>
        <w:t>MM parameter handling when receiving DL NAS transport message with cause 78</w:t>
      </w:r>
    </w:p>
    <w:p w14:paraId="0E17CF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CR-5995  rev  Cat: F (Rel-18)</w:t>
      </w:r>
      <w:r>
        <w:rPr>
          <w:i/>
        </w:rPr>
        <w:br/>
      </w:r>
      <w:r>
        <w:rPr>
          <w:i/>
        </w:rPr>
        <w:br/>
      </w:r>
      <w:r>
        <w:rPr>
          <w:i/>
        </w:rPr>
        <w:tab/>
      </w:r>
      <w:r>
        <w:rPr>
          <w:i/>
        </w:rPr>
        <w:tab/>
      </w:r>
      <w:r>
        <w:rPr>
          <w:i/>
        </w:rPr>
        <w:tab/>
      </w:r>
      <w:r>
        <w:rPr>
          <w:i/>
        </w:rPr>
        <w:tab/>
      </w:r>
      <w:r>
        <w:rPr>
          <w:i/>
        </w:rPr>
        <w:tab/>
        <w:t>Source: MediaTek Inc.</w:t>
      </w:r>
    </w:p>
    <w:p w14:paraId="300D6A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10294" w14:textId="42670E19" w:rsidR="00624551" w:rsidRDefault="00624551" w:rsidP="00624551">
      <w:pPr>
        <w:rPr>
          <w:rFonts w:ascii="Arial" w:hAnsi="Arial" w:cs="Arial"/>
          <w:b/>
          <w:sz w:val="24"/>
        </w:rPr>
      </w:pPr>
      <w:r>
        <w:rPr>
          <w:rFonts w:ascii="Arial" w:hAnsi="Arial" w:cs="Arial"/>
          <w:b/>
          <w:color w:val="0000FF"/>
          <w:sz w:val="24"/>
        </w:rPr>
        <w:t>C1-240629</w:t>
      </w:r>
      <w:r>
        <w:rPr>
          <w:rFonts w:ascii="Arial" w:hAnsi="Arial" w:cs="Arial"/>
          <w:b/>
          <w:color w:val="0000FF"/>
          <w:sz w:val="24"/>
        </w:rPr>
        <w:tab/>
      </w:r>
      <w:r>
        <w:rPr>
          <w:rFonts w:ascii="Arial" w:hAnsi="Arial" w:cs="Arial"/>
          <w:b/>
          <w:sz w:val="24"/>
        </w:rPr>
        <w:t>5GMM state when disaster wait timer is running</w:t>
      </w:r>
    </w:p>
    <w:p w14:paraId="26FA28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CR-5996  rev  Cat: F (Rel-18)</w:t>
      </w:r>
      <w:r>
        <w:rPr>
          <w:i/>
        </w:rPr>
        <w:br/>
      </w:r>
      <w:r>
        <w:rPr>
          <w:i/>
        </w:rPr>
        <w:br/>
      </w:r>
      <w:r>
        <w:rPr>
          <w:i/>
        </w:rPr>
        <w:tab/>
      </w:r>
      <w:r>
        <w:rPr>
          <w:i/>
        </w:rPr>
        <w:tab/>
      </w:r>
      <w:r>
        <w:rPr>
          <w:i/>
        </w:rPr>
        <w:tab/>
      </w:r>
      <w:r>
        <w:rPr>
          <w:i/>
        </w:rPr>
        <w:tab/>
      </w:r>
      <w:r>
        <w:rPr>
          <w:i/>
        </w:rPr>
        <w:tab/>
        <w:t>Source: MediaTek Inc.</w:t>
      </w:r>
    </w:p>
    <w:p w14:paraId="521086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C1-241398</w:t>
      </w:r>
      <w:r>
        <w:rPr>
          <w:color w:val="993300"/>
          <w:u w:val="single"/>
        </w:rPr>
        <w:t>.</w:t>
      </w:r>
    </w:p>
    <w:p w14:paraId="0E63E3CD" w14:textId="0A24E9B9" w:rsidR="00624551" w:rsidRDefault="00624551" w:rsidP="00624551">
      <w:pPr>
        <w:rPr>
          <w:rFonts w:ascii="Arial" w:hAnsi="Arial" w:cs="Arial"/>
          <w:b/>
          <w:sz w:val="24"/>
        </w:rPr>
      </w:pPr>
      <w:r>
        <w:rPr>
          <w:rFonts w:ascii="Arial" w:hAnsi="Arial" w:cs="Arial"/>
          <w:b/>
          <w:color w:val="0000FF"/>
          <w:sz w:val="24"/>
        </w:rPr>
        <w:t>C1-240630</w:t>
      </w:r>
      <w:r>
        <w:rPr>
          <w:rFonts w:ascii="Arial" w:hAnsi="Arial" w:cs="Arial"/>
          <w:b/>
          <w:color w:val="0000FF"/>
          <w:sz w:val="24"/>
        </w:rPr>
        <w:tab/>
      </w:r>
      <w:r>
        <w:rPr>
          <w:rFonts w:ascii="Arial" w:hAnsi="Arial" w:cs="Arial"/>
          <w:b/>
          <w:sz w:val="24"/>
        </w:rPr>
        <w:t>Disaster timer stopping</w:t>
      </w:r>
    </w:p>
    <w:p w14:paraId="0D757B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Cat: F (Rel-18)</w:t>
      </w:r>
      <w:r>
        <w:rPr>
          <w:i/>
        </w:rPr>
        <w:br/>
      </w:r>
      <w:r>
        <w:rPr>
          <w:i/>
        </w:rPr>
        <w:br/>
      </w:r>
      <w:r>
        <w:rPr>
          <w:i/>
        </w:rPr>
        <w:tab/>
      </w:r>
      <w:r>
        <w:rPr>
          <w:i/>
        </w:rPr>
        <w:tab/>
      </w:r>
      <w:r>
        <w:rPr>
          <w:i/>
        </w:rPr>
        <w:tab/>
      </w:r>
      <w:r>
        <w:rPr>
          <w:i/>
        </w:rPr>
        <w:tab/>
      </w:r>
      <w:r>
        <w:rPr>
          <w:i/>
        </w:rPr>
        <w:tab/>
        <w:t>Source: MediaTek Inc.</w:t>
      </w:r>
    </w:p>
    <w:p w14:paraId="7AF56E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C1-241387</w:t>
      </w:r>
      <w:r>
        <w:rPr>
          <w:color w:val="993300"/>
          <w:u w:val="single"/>
        </w:rPr>
        <w:t>.</w:t>
      </w:r>
    </w:p>
    <w:p w14:paraId="07CCCD84" w14:textId="45ECF171" w:rsidR="00624551" w:rsidRDefault="00624551" w:rsidP="00624551">
      <w:pPr>
        <w:rPr>
          <w:rFonts w:ascii="Arial" w:hAnsi="Arial" w:cs="Arial"/>
          <w:b/>
          <w:sz w:val="24"/>
        </w:rPr>
      </w:pPr>
      <w:r>
        <w:rPr>
          <w:rFonts w:ascii="Arial" w:hAnsi="Arial" w:cs="Arial"/>
          <w:b/>
          <w:color w:val="0000FF"/>
          <w:sz w:val="24"/>
        </w:rPr>
        <w:t>C1-240644</w:t>
      </w:r>
      <w:r>
        <w:rPr>
          <w:rFonts w:ascii="Arial" w:hAnsi="Arial" w:cs="Arial"/>
          <w:b/>
          <w:color w:val="0000FF"/>
          <w:sz w:val="24"/>
        </w:rPr>
        <w:tab/>
      </w:r>
      <w:r>
        <w:rPr>
          <w:rFonts w:ascii="Arial" w:hAnsi="Arial" w:cs="Arial"/>
          <w:b/>
          <w:sz w:val="24"/>
        </w:rPr>
        <w:t>Storing NAS security context due to registering to different PLMN in the same access</w:t>
      </w:r>
    </w:p>
    <w:p w14:paraId="7CFF84AA"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CR-6009  rev  Cat: F (Rel-18)</w:t>
      </w:r>
      <w:r>
        <w:rPr>
          <w:i/>
        </w:rPr>
        <w:br/>
      </w:r>
      <w:r>
        <w:rPr>
          <w:i/>
        </w:rPr>
        <w:br/>
      </w:r>
      <w:r>
        <w:rPr>
          <w:i/>
        </w:rPr>
        <w:tab/>
      </w:r>
      <w:r>
        <w:rPr>
          <w:i/>
        </w:rPr>
        <w:tab/>
      </w:r>
      <w:r>
        <w:rPr>
          <w:i/>
        </w:rPr>
        <w:tab/>
      </w:r>
      <w:r>
        <w:rPr>
          <w:i/>
        </w:rPr>
        <w:tab/>
      </w:r>
      <w:r>
        <w:rPr>
          <w:i/>
        </w:rPr>
        <w:tab/>
        <w:t>Source: Qualcomm Incorporated</w:t>
      </w:r>
    </w:p>
    <w:p w14:paraId="344887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C1-241372</w:t>
      </w:r>
      <w:r>
        <w:rPr>
          <w:color w:val="993300"/>
          <w:u w:val="single"/>
        </w:rPr>
        <w:t>.</w:t>
      </w:r>
    </w:p>
    <w:p w14:paraId="01E0DD73" w14:textId="27F0DF5F" w:rsidR="00624551" w:rsidRDefault="00624551" w:rsidP="00624551">
      <w:pPr>
        <w:rPr>
          <w:rFonts w:ascii="Arial" w:hAnsi="Arial" w:cs="Arial"/>
          <w:b/>
          <w:sz w:val="24"/>
        </w:rPr>
      </w:pPr>
      <w:r>
        <w:rPr>
          <w:rFonts w:ascii="Arial" w:hAnsi="Arial" w:cs="Arial"/>
          <w:b/>
          <w:color w:val="0000FF"/>
          <w:sz w:val="24"/>
        </w:rPr>
        <w:t>C1-240648</w:t>
      </w:r>
      <w:r>
        <w:rPr>
          <w:rFonts w:ascii="Arial" w:hAnsi="Arial" w:cs="Arial"/>
          <w:b/>
          <w:color w:val="0000FF"/>
          <w:sz w:val="24"/>
        </w:rPr>
        <w:tab/>
      </w:r>
      <w:r>
        <w:rPr>
          <w:rFonts w:ascii="Arial" w:hAnsi="Arial" w:cs="Arial"/>
          <w:b/>
          <w:sz w:val="24"/>
        </w:rPr>
        <w:t>Clarification on DNN used in URSP</w:t>
      </w:r>
    </w:p>
    <w:p w14:paraId="025291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CR-0250  rev  Cat: F (Rel-18)</w:t>
      </w:r>
      <w:r>
        <w:rPr>
          <w:i/>
        </w:rPr>
        <w:br/>
      </w:r>
      <w:r>
        <w:rPr>
          <w:i/>
        </w:rPr>
        <w:br/>
      </w:r>
      <w:r>
        <w:rPr>
          <w:i/>
        </w:rPr>
        <w:tab/>
      </w:r>
      <w:r>
        <w:rPr>
          <w:i/>
        </w:rPr>
        <w:tab/>
      </w:r>
      <w:r>
        <w:rPr>
          <w:i/>
        </w:rPr>
        <w:tab/>
      </w:r>
      <w:r>
        <w:rPr>
          <w:i/>
        </w:rPr>
        <w:tab/>
      </w:r>
      <w:r>
        <w:rPr>
          <w:i/>
        </w:rPr>
        <w:tab/>
        <w:t>Source: Nokia, Nokia Shanghai Bell</w:t>
      </w:r>
    </w:p>
    <w:p w14:paraId="37E49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79508" w14:textId="07D59F32" w:rsidR="00624551" w:rsidRDefault="00624551" w:rsidP="00624551">
      <w:pPr>
        <w:rPr>
          <w:rFonts w:ascii="Arial" w:hAnsi="Arial" w:cs="Arial"/>
          <w:b/>
          <w:sz w:val="24"/>
        </w:rPr>
      </w:pPr>
      <w:r>
        <w:rPr>
          <w:rFonts w:ascii="Arial" w:hAnsi="Arial" w:cs="Arial"/>
          <w:b/>
          <w:color w:val="0000FF"/>
          <w:sz w:val="24"/>
        </w:rPr>
        <w:t>C1-240708</w:t>
      </w:r>
      <w:r>
        <w:rPr>
          <w:rFonts w:ascii="Arial" w:hAnsi="Arial" w:cs="Arial"/>
          <w:b/>
          <w:color w:val="0000FF"/>
          <w:sz w:val="24"/>
        </w:rPr>
        <w:tab/>
      </w:r>
      <w:r>
        <w:rPr>
          <w:rFonts w:ascii="Arial" w:hAnsi="Arial" w:cs="Arial"/>
          <w:b/>
          <w:sz w:val="24"/>
        </w:rPr>
        <w:t>Corrections on coding description of the Service-level-AA container</w:t>
      </w:r>
    </w:p>
    <w:p w14:paraId="115686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CR-6017  rev  Cat: F (Rel-18)</w:t>
      </w:r>
      <w:r>
        <w:rPr>
          <w:i/>
        </w:rPr>
        <w:br/>
      </w:r>
      <w:r>
        <w:rPr>
          <w:i/>
        </w:rPr>
        <w:br/>
      </w:r>
      <w:r>
        <w:rPr>
          <w:i/>
        </w:rPr>
        <w:tab/>
      </w:r>
      <w:r>
        <w:rPr>
          <w:i/>
        </w:rPr>
        <w:tab/>
      </w:r>
      <w:r>
        <w:rPr>
          <w:i/>
        </w:rPr>
        <w:tab/>
      </w:r>
      <w:r>
        <w:rPr>
          <w:i/>
        </w:rPr>
        <w:tab/>
      </w:r>
      <w:r>
        <w:rPr>
          <w:i/>
        </w:rPr>
        <w:tab/>
        <w:t>Source: vivo / Hank</w:t>
      </w:r>
    </w:p>
    <w:p w14:paraId="72234AB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838F4" w14:textId="638CF5B8" w:rsidR="00624551" w:rsidRDefault="00624551" w:rsidP="00624551">
      <w:pPr>
        <w:rPr>
          <w:rFonts w:ascii="Arial" w:hAnsi="Arial" w:cs="Arial"/>
          <w:b/>
          <w:sz w:val="24"/>
        </w:rPr>
      </w:pPr>
      <w:r>
        <w:rPr>
          <w:rFonts w:ascii="Arial" w:hAnsi="Arial" w:cs="Arial"/>
          <w:b/>
          <w:color w:val="0000FF"/>
          <w:sz w:val="24"/>
        </w:rPr>
        <w:t>C1-240896</w:t>
      </w:r>
      <w:r>
        <w:rPr>
          <w:rFonts w:ascii="Arial" w:hAnsi="Arial" w:cs="Arial"/>
          <w:b/>
          <w:color w:val="0000FF"/>
          <w:sz w:val="24"/>
        </w:rPr>
        <w:tab/>
      </w:r>
      <w:r>
        <w:rPr>
          <w:rFonts w:ascii="Arial" w:hAnsi="Arial" w:cs="Arial"/>
          <w:b/>
          <w:sz w:val="24"/>
        </w:rPr>
        <w:t>Correction on the PLMN code</w:t>
      </w:r>
    </w:p>
    <w:p w14:paraId="75DD8C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CR-6036  rev  Cat: F (Rel-18)</w:t>
      </w:r>
      <w:r>
        <w:rPr>
          <w:i/>
        </w:rPr>
        <w:br/>
      </w:r>
      <w:r>
        <w:rPr>
          <w:i/>
        </w:rPr>
        <w:br/>
      </w:r>
      <w:r>
        <w:rPr>
          <w:i/>
        </w:rPr>
        <w:tab/>
      </w:r>
      <w:r>
        <w:rPr>
          <w:i/>
        </w:rPr>
        <w:tab/>
      </w:r>
      <w:r>
        <w:rPr>
          <w:i/>
        </w:rPr>
        <w:tab/>
      </w:r>
      <w:r>
        <w:rPr>
          <w:i/>
        </w:rPr>
        <w:tab/>
      </w:r>
      <w:r>
        <w:rPr>
          <w:i/>
        </w:rPr>
        <w:tab/>
        <w:t>Source: vivo</w:t>
      </w:r>
    </w:p>
    <w:p w14:paraId="380852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D8F9D" w14:textId="300B9ECA" w:rsidR="00624551" w:rsidRDefault="00624551" w:rsidP="00624551">
      <w:pPr>
        <w:rPr>
          <w:rFonts w:ascii="Arial" w:hAnsi="Arial" w:cs="Arial"/>
          <w:b/>
          <w:sz w:val="24"/>
        </w:rPr>
      </w:pPr>
      <w:r>
        <w:rPr>
          <w:rFonts w:ascii="Arial" w:hAnsi="Arial" w:cs="Arial"/>
          <w:b/>
          <w:color w:val="0000FF"/>
          <w:sz w:val="24"/>
        </w:rPr>
        <w:t>C1-240897</w:t>
      </w:r>
      <w:r>
        <w:rPr>
          <w:rFonts w:ascii="Arial" w:hAnsi="Arial" w:cs="Arial"/>
          <w:b/>
          <w:color w:val="0000FF"/>
          <w:sz w:val="24"/>
        </w:rPr>
        <w:tab/>
      </w:r>
      <w:r>
        <w:rPr>
          <w:rFonts w:ascii="Arial" w:hAnsi="Arial" w:cs="Arial"/>
          <w:b/>
          <w:sz w:val="24"/>
        </w:rPr>
        <w:t>Correction on the PEIPS assistance information</w:t>
      </w:r>
    </w:p>
    <w:p w14:paraId="0ED5A6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CR-6037  rev  Cat: F (Rel-18)</w:t>
      </w:r>
      <w:r>
        <w:rPr>
          <w:i/>
        </w:rPr>
        <w:br/>
      </w:r>
      <w:r>
        <w:rPr>
          <w:i/>
        </w:rPr>
        <w:br/>
      </w:r>
      <w:r>
        <w:rPr>
          <w:i/>
        </w:rPr>
        <w:tab/>
      </w:r>
      <w:r>
        <w:rPr>
          <w:i/>
        </w:rPr>
        <w:tab/>
      </w:r>
      <w:r>
        <w:rPr>
          <w:i/>
        </w:rPr>
        <w:tab/>
      </w:r>
      <w:r>
        <w:rPr>
          <w:i/>
        </w:rPr>
        <w:tab/>
      </w:r>
      <w:r>
        <w:rPr>
          <w:i/>
        </w:rPr>
        <w:tab/>
        <w:t>Source: vivo</w:t>
      </w:r>
    </w:p>
    <w:p w14:paraId="0A5B19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8C29" w14:textId="39C35D58" w:rsidR="00624551" w:rsidRDefault="00624551" w:rsidP="00624551">
      <w:pPr>
        <w:rPr>
          <w:rFonts w:ascii="Arial" w:hAnsi="Arial" w:cs="Arial"/>
          <w:b/>
          <w:sz w:val="24"/>
        </w:rPr>
      </w:pPr>
      <w:r>
        <w:rPr>
          <w:rFonts w:ascii="Arial" w:hAnsi="Arial" w:cs="Arial"/>
          <w:b/>
          <w:color w:val="0000FF"/>
          <w:sz w:val="24"/>
        </w:rPr>
        <w:t>C1-240902</w:t>
      </w:r>
      <w:r>
        <w:rPr>
          <w:rFonts w:ascii="Arial" w:hAnsi="Arial" w:cs="Arial"/>
          <w:b/>
          <w:color w:val="0000FF"/>
          <w:sz w:val="24"/>
        </w:rPr>
        <w:tab/>
      </w:r>
      <w:r>
        <w:rPr>
          <w:rFonts w:ascii="Arial" w:hAnsi="Arial" w:cs="Arial"/>
          <w:b/>
          <w:sz w:val="24"/>
        </w:rPr>
        <w:t>MRU to register additional slices available from Configured NSSAI.</w:t>
      </w:r>
    </w:p>
    <w:p w14:paraId="6F5B3C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Cat: F (Rel-18)</w:t>
      </w:r>
      <w:r>
        <w:rPr>
          <w:i/>
        </w:rPr>
        <w:br/>
      </w:r>
      <w:r>
        <w:rPr>
          <w:i/>
        </w:rPr>
        <w:br/>
      </w:r>
      <w:r>
        <w:rPr>
          <w:i/>
        </w:rPr>
        <w:tab/>
      </w:r>
      <w:r>
        <w:rPr>
          <w:i/>
        </w:rPr>
        <w:tab/>
      </w:r>
      <w:r>
        <w:rPr>
          <w:i/>
        </w:rPr>
        <w:tab/>
      </w:r>
      <w:r>
        <w:rPr>
          <w:i/>
        </w:rPr>
        <w:tab/>
      </w:r>
      <w:r>
        <w:rPr>
          <w:i/>
        </w:rPr>
        <w:tab/>
        <w:t>Source: Apple</w:t>
      </w:r>
    </w:p>
    <w:p w14:paraId="7A1DFD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C1-241379</w:t>
      </w:r>
      <w:r>
        <w:rPr>
          <w:color w:val="993300"/>
          <w:u w:val="single"/>
        </w:rPr>
        <w:t>.</w:t>
      </w:r>
    </w:p>
    <w:p w14:paraId="4A2F3EEE" w14:textId="2FFB7965" w:rsidR="00624551" w:rsidRDefault="00624551" w:rsidP="00624551">
      <w:pPr>
        <w:rPr>
          <w:rFonts w:ascii="Arial" w:hAnsi="Arial" w:cs="Arial"/>
          <w:b/>
          <w:sz w:val="24"/>
        </w:rPr>
      </w:pPr>
      <w:r>
        <w:rPr>
          <w:rFonts w:ascii="Arial" w:hAnsi="Arial" w:cs="Arial"/>
          <w:b/>
          <w:color w:val="0000FF"/>
          <w:sz w:val="24"/>
        </w:rPr>
        <w:t>C1-240909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193572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CR-6041  rev  Cat: F (Rel-18)</w:t>
      </w:r>
      <w:r>
        <w:rPr>
          <w:i/>
        </w:rPr>
        <w:br/>
      </w:r>
      <w:r>
        <w:rPr>
          <w:i/>
        </w:rPr>
        <w:br/>
      </w:r>
      <w:r>
        <w:rPr>
          <w:i/>
        </w:rPr>
        <w:tab/>
      </w:r>
      <w:r>
        <w:rPr>
          <w:i/>
        </w:rPr>
        <w:tab/>
      </w:r>
      <w:r>
        <w:rPr>
          <w:i/>
        </w:rPr>
        <w:tab/>
      </w:r>
      <w:r>
        <w:rPr>
          <w:i/>
        </w:rPr>
        <w:tab/>
      </w:r>
      <w:r>
        <w:rPr>
          <w:i/>
        </w:rPr>
        <w:tab/>
        <w:t>Source: Apple</w:t>
      </w:r>
    </w:p>
    <w:p w14:paraId="1BBBC1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C1-241385</w:t>
      </w:r>
      <w:r>
        <w:rPr>
          <w:color w:val="993300"/>
          <w:u w:val="single"/>
        </w:rPr>
        <w:t>.</w:t>
      </w:r>
    </w:p>
    <w:p w14:paraId="35025C88" w14:textId="65567D8F" w:rsidR="00624551" w:rsidRDefault="00624551" w:rsidP="00624551">
      <w:pPr>
        <w:rPr>
          <w:rFonts w:ascii="Arial" w:hAnsi="Arial" w:cs="Arial"/>
          <w:b/>
          <w:sz w:val="24"/>
        </w:rPr>
      </w:pPr>
      <w:r>
        <w:rPr>
          <w:rFonts w:ascii="Arial" w:hAnsi="Arial" w:cs="Arial"/>
          <w:b/>
          <w:color w:val="0000FF"/>
          <w:sz w:val="24"/>
        </w:rPr>
        <w:t>C1-240918</w:t>
      </w:r>
      <w:r>
        <w:rPr>
          <w:rFonts w:ascii="Arial" w:hAnsi="Arial" w:cs="Arial"/>
          <w:b/>
          <w:color w:val="0000FF"/>
          <w:sz w:val="24"/>
        </w:rPr>
        <w:tab/>
      </w:r>
      <w:r>
        <w:rPr>
          <w:rFonts w:ascii="Arial" w:hAnsi="Arial" w:cs="Arial"/>
          <w:b/>
          <w:sz w:val="24"/>
        </w:rPr>
        <w:t>Clarification of USIM validity for 5GS services</w:t>
      </w:r>
    </w:p>
    <w:p w14:paraId="3CB929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CR-6046  rev  Cat: F (Rel-18)</w:t>
      </w:r>
      <w:r>
        <w:rPr>
          <w:i/>
        </w:rPr>
        <w:br/>
      </w:r>
      <w:r>
        <w:rPr>
          <w:i/>
        </w:rPr>
        <w:br/>
      </w:r>
      <w:r>
        <w:rPr>
          <w:i/>
        </w:rPr>
        <w:tab/>
      </w:r>
      <w:r>
        <w:rPr>
          <w:i/>
        </w:rPr>
        <w:tab/>
      </w:r>
      <w:r>
        <w:rPr>
          <w:i/>
        </w:rPr>
        <w:tab/>
      </w:r>
      <w:r>
        <w:rPr>
          <w:i/>
        </w:rPr>
        <w:tab/>
      </w:r>
      <w:r>
        <w:rPr>
          <w:i/>
        </w:rPr>
        <w:tab/>
        <w:t>Source: Google Inc.</w:t>
      </w:r>
    </w:p>
    <w:p w14:paraId="24ECCA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C1-241376</w:t>
      </w:r>
      <w:r>
        <w:rPr>
          <w:color w:val="993300"/>
          <w:u w:val="single"/>
        </w:rPr>
        <w:t>.</w:t>
      </w:r>
    </w:p>
    <w:p w14:paraId="3D624FA6" w14:textId="456BA9B3" w:rsidR="00624551" w:rsidRDefault="00624551" w:rsidP="00624551">
      <w:pPr>
        <w:rPr>
          <w:rFonts w:ascii="Arial" w:hAnsi="Arial" w:cs="Arial"/>
          <w:b/>
          <w:sz w:val="24"/>
        </w:rPr>
      </w:pPr>
      <w:r>
        <w:rPr>
          <w:rFonts w:ascii="Arial" w:hAnsi="Arial" w:cs="Arial"/>
          <w:b/>
          <w:color w:val="0000FF"/>
          <w:sz w:val="24"/>
        </w:rPr>
        <w:lastRenderedPageBreak/>
        <w:t>C1-240919</w:t>
      </w:r>
      <w:r>
        <w:rPr>
          <w:rFonts w:ascii="Arial" w:hAnsi="Arial" w:cs="Arial"/>
          <w:b/>
          <w:color w:val="0000FF"/>
          <w:sz w:val="24"/>
        </w:rPr>
        <w:tab/>
      </w:r>
      <w:r>
        <w:rPr>
          <w:rFonts w:ascii="Arial" w:hAnsi="Arial" w:cs="Arial"/>
          <w:b/>
          <w:sz w:val="24"/>
        </w:rPr>
        <w:t>Correction in clause for AUTH failure in SNPN with no CH support</w:t>
      </w:r>
    </w:p>
    <w:p w14:paraId="021FF0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CR-6047  rev  Cat: F (Rel-18)</w:t>
      </w:r>
      <w:r>
        <w:rPr>
          <w:i/>
        </w:rPr>
        <w:br/>
      </w:r>
      <w:r>
        <w:rPr>
          <w:i/>
        </w:rPr>
        <w:br/>
      </w:r>
      <w:r>
        <w:rPr>
          <w:i/>
        </w:rPr>
        <w:tab/>
      </w:r>
      <w:r>
        <w:rPr>
          <w:i/>
        </w:rPr>
        <w:tab/>
      </w:r>
      <w:r>
        <w:rPr>
          <w:i/>
        </w:rPr>
        <w:tab/>
      </w:r>
      <w:r>
        <w:rPr>
          <w:i/>
        </w:rPr>
        <w:tab/>
      </w:r>
      <w:r>
        <w:rPr>
          <w:i/>
        </w:rPr>
        <w:tab/>
        <w:t>Source: Samsung</w:t>
      </w:r>
    </w:p>
    <w:p w14:paraId="55A54B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C1-241371</w:t>
      </w:r>
      <w:r>
        <w:rPr>
          <w:color w:val="993300"/>
          <w:u w:val="single"/>
        </w:rPr>
        <w:t>.</w:t>
      </w:r>
    </w:p>
    <w:p w14:paraId="6FFF083B" w14:textId="2A639B6F" w:rsidR="00624551" w:rsidRDefault="00624551" w:rsidP="00624551">
      <w:pPr>
        <w:rPr>
          <w:rFonts w:ascii="Arial" w:hAnsi="Arial" w:cs="Arial"/>
          <w:b/>
          <w:sz w:val="24"/>
        </w:rPr>
      </w:pPr>
      <w:r>
        <w:rPr>
          <w:rFonts w:ascii="Arial" w:hAnsi="Arial" w:cs="Arial"/>
          <w:b/>
          <w:color w:val="0000FF"/>
          <w:sz w:val="24"/>
        </w:rPr>
        <w:t>C1-240920</w:t>
      </w:r>
      <w:r>
        <w:rPr>
          <w:rFonts w:ascii="Arial" w:hAnsi="Arial" w:cs="Arial"/>
          <w:b/>
          <w:color w:val="0000FF"/>
          <w:sz w:val="24"/>
        </w:rPr>
        <w:tab/>
      </w:r>
      <w:r>
        <w:rPr>
          <w:rFonts w:ascii="Arial" w:hAnsi="Arial" w:cs="Arial"/>
          <w:b/>
          <w:sz w:val="24"/>
        </w:rPr>
        <w:t>Missing clause for KAMF derivation for SNPN</w:t>
      </w:r>
    </w:p>
    <w:p w14:paraId="4C033C0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CR-6048  rev  Cat: F (Rel-18)</w:t>
      </w:r>
      <w:r>
        <w:rPr>
          <w:i/>
        </w:rPr>
        <w:br/>
      </w:r>
      <w:r>
        <w:rPr>
          <w:i/>
        </w:rPr>
        <w:br/>
      </w:r>
      <w:r>
        <w:rPr>
          <w:i/>
        </w:rPr>
        <w:tab/>
      </w:r>
      <w:r>
        <w:rPr>
          <w:i/>
        </w:rPr>
        <w:tab/>
      </w:r>
      <w:r>
        <w:rPr>
          <w:i/>
        </w:rPr>
        <w:tab/>
      </w:r>
      <w:r>
        <w:rPr>
          <w:i/>
        </w:rPr>
        <w:tab/>
      </w:r>
      <w:r>
        <w:rPr>
          <w:i/>
        </w:rPr>
        <w:tab/>
        <w:t>Source: Samsung</w:t>
      </w:r>
    </w:p>
    <w:p w14:paraId="5080C7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C1-241380</w:t>
      </w:r>
      <w:r>
        <w:rPr>
          <w:color w:val="993300"/>
          <w:u w:val="single"/>
        </w:rPr>
        <w:t>.</w:t>
      </w:r>
    </w:p>
    <w:p w14:paraId="47C44ABF" w14:textId="08EC27DF" w:rsidR="00624551" w:rsidRDefault="00624551" w:rsidP="00624551">
      <w:pPr>
        <w:rPr>
          <w:rFonts w:ascii="Arial" w:hAnsi="Arial" w:cs="Arial"/>
          <w:b/>
          <w:sz w:val="24"/>
        </w:rPr>
      </w:pPr>
      <w:r>
        <w:rPr>
          <w:rFonts w:ascii="Arial" w:hAnsi="Arial" w:cs="Arial"/>
          <w:b/>
          <w:color w:val="0000FF"/>
          <w:sz w:val="24"/>
        </w:rPr>
        <w:t>C1-240922</w:t>
      </w:r>
      <w:r>
        <w:rPr>
          <w:rFonts w:ascii="Arial" w:hAnsi="Arial" w:cs="Arial"/>
          <w:b/>
          <w:color w:val="0000FF"/>
          <w:sz w:val="24"/>
        </w:rPr>
        <w:tab/>
      </w:r>
      <w:r>
        <w:rPr>
          <w:rFonts w:ascii="Arial" w:hAnsi="Arial" w:cs="Arial"/>
          <w:b/>
          <w:sz w:val="24"/>
        </w:rPr>
        <w:t>5GMM handling when receiving cause 80</w:t>
      </w:r>
    </w:p>
    <w:p w14:paraId="3B20EA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Cat: F (Rel-18)</w:t>
      </w:r>
      <w:r>
        <w:rPr>
          <w:i/>
        </w:rPr>
        <w:br/>
      </w:r>
      <w:r>
        <w:rPr>
          <w:i/>
        </w:rPr>
        <w:br/>
      </w:r>
      <w:r>
        <w:rPr>
          <w:i/>
        </w:rPr>
        <w:tab/>
      </w:r>
      <w:r>
        <w:rPr>
          <w:i/>
        </w:rPr>
        <w:tab/>
      </w:r>
      <w:r>
        <w:rPr>
          <w:i/>
        </w:rPr>
        <w:tab/>
      </w:r>
      <w:r>
        <w:rPr>
          <w:i/>
        </w:rPr>
        <w:tab/>
      </w:r>
      <w:r>
        <w:rPr>
          <w:i/>
        </w:rPr>
        <w:tab/>
        <w:t>Source: MediaTek Inc.</w:t>
      </w:r>
    </w:p>
    <w:p w14:paraId="125882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C1-241382</w:t>
      </w:r>
      <w:r>
        <w:rPr>
          <w:color w:val="993300"/>
          <w:u w:val="single"/>
        </w:rPr>
        <w:t>.</w:t>
      </w:r>
    </w:p>
    <w:p w14:paraId="45F498CF" w14:textId="3CBB91D9" w:rsidR="00624551" w:rsidRDefault="00624551" w:rsidP="00624551">
      <w:pPr>
        <w:rPr>
          <w:rFonts w:ascii="Arial" w:hAnsi="Arial" w:cs="Arial"/>
          <w:b/>
          <w:sz w:val="24"/>
        </w:rPr>
      </w:pPr>
      <w:r>
        <w:rPr>
          <w:rFonts w:ascii="Arial" w:hAnsi="Arial" w:cs="Arial"/>
          <w:b/>
          <w:color w:val="0000FF"/>
          <w:sz w:val="24"/>
        </w:rPr>
        <w:t>C1-240923</w:t>
      </w:r>
      <w:r>
        <w:rPr>
          <w:rFonts w:ascii="Arial" w:hAnsi="Arial" w:cs="Arial"/>
          <w:b/>
          <w:color w:val="0000FF"/>
          <w:sz w:val="24"/>
        </w:rPr>
        <w:tab/>
      </w:r>
      <w:r>
        <w:rPr>
          <w:rFonts w:ascii="Arial" w:hAnsi="Arial" w:cs="Arial"/>
          <w:b/>
          <w:sz w:val="24"/>
        </w:rPr>
        <w:t>DL NAS TRANSPORT message with N1 SM information and undefined cause value</w:t>
      </w:r>
    </w:p>
    <w:p w14:paraId="6A9916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CR-6050  rev  Cat: F (Rel-18)</w:t>
      </w:r>
      <w:r>
        <w:rPr>
          <w:i/>
        </w:rPr>
        <w:br/>
      </w:r>
      <w:r>
        <w:rPr>
          <w:i/>
        </w:rPr>
        <w:br/>
      </w:r>
      <w:r>
        <w:rPr>
          <w:i/>
        </w:rPr>
        <w:tab/>
      </w:r>
      <w:r>
        <w:rPr>
          <w:i/>
        </w:rPr>
        <w:tab/>
      </w:r>
      <w:r>
        <w:rPr>
          <w:i/>
        </w:rPr>
        <w:tab/>
      </w:r>
      <w:r>
        <w:rPr>
          <w:i/>
        </w:rPr>
        <w:tab/>
      </w:r>
      <w:r>
        <w:rPr>
          <w:i/>
        </w:rPr>
        <w:tab/>
        <w:t>Source: MediaTek Inc.</w:t>
      </w:r>
    </w:p>
    <w:p w14:paraId="18ABDC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C1-241395</w:t>
      </w:r>
      <w:r>
        <w:rPr>
          <w:color w:val="993300"/>
          <w:u w:val="single"/>
        </w:rPr>
        <w:t>.</w:t>
      </w:r>
    </w:p>
    <w:p w14:paraId="0B444110" w14:textId="2F69AE66" w:rsidR="00624551" w:rsidRDefault="00624551" w:rsidP="00624551">
      <w:pPr>
        <w:rPr>
          <w:rFonts w:ascii="Arial" w:hAnsi="Arial" w:cs="Arial"/>
          <w:b/>
          <w:sz w:val="24"/>
        </w:rPr>
      </w:pPr>
      <w:r>
        <w:rPr>
          <w:rFonts w:ascii="Arial" w:hAnsi="Arial" w:cs="Arial"/>
          <w:b/>
          <w:color w:val="0000FF"/>
          <w:sz w:val="24"/>
        </w:rPr>
        <w:t>C1-240924</w:t>
      </w:r>
      <w:r>
        <w:rPr>
          <w:rFonts w:ascii="Arial" w:hAnsi="Arial" w:cs="Arial"/>
          <w:b/>
          <w:color w:val="0000FF"/>
          <w:sz w:val="24"/>
        </w:rPr>
        <w:tab/>
      </w:r>
      <w:r>
        <w:rPr>
          <w:rFonts w:ascii="Arial" w:hAnsi="Arial" w:cs="Arial"/>
          <w:b/>
          <w:sz w:val="24"/>
        </w:rPr>
        <w:t>Service-level AA and congestion</w:t>
      </w:r>
    </w:p>
    <w:p w14:paraId="7C7CA1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CR-6051  rev  Cat: F (Rel-18)</w:t>
      </w:r>
      <w:r>
        <w:rPr>
          <w:i/>
        </w:rPr>
        <w:br/>
      </w:r>
      <w:r>
        <w:rPr>
          <w:i/>
        </w:rPr>
        <w:br/>
      </w:r>
      <w:r>
        <w:rPr>
          <w:i/>
        </w:rPr>
        <w:tab/>
      </w:r>
      <w:r>
        <w:rPr>
          <w:i/>
        </w:rPr>
        <w:tab/>
      </w:r>
      <w:r>
        <w:rPr>
          <w:i/>
        </w:rPr>
        <w:tab/>
      </w:r>
      <w:r>
        <w:rPr>
          <w:i/>
        </w:rPr>
        <w:tab/>
      </w:r>
      <w:r>
        <w:rPr>
          <w:i/>
        </w:rPr>
        <w:tab/>
        <w:t>Source: MediaTek Inc.</w:t>
      </w:r>
    </w:p>
    <w:p w14:paraId="6B67C1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329B" w14:textId="6E78BEBD" w:rsidR="00624551" w:rsidRDefault="00624551" w:rsidP="00624551">
      <w:pPr>
        <w:rPr>
          <w:rFonts w:ascii="Arial" w:hAnsi="Arial" w:cs="Arial"/>
          <w:b/>
          <w:sz w:val="24"/>
        </w:rPr>
      </w:pPr>
      <w:r>
        <w:rPr>
          <w:rFonts w:ascii="Arial" w:hAnsi="Arial" w:cs="Arial"/>
          <w:b/>
          <w:color w:val="0000FF"/>
          <w:sz w:val="24"/>
        </w:rPr>
        <w:t>C1-240925</w:t>
      </w:r>
      <w:r>
        <w:rPr>
          <w:rFonts w:ascii="Arial" w:hAnsi="Arial" w:cs="Arial"/>
          <w:b/>
          <w:color w:val="0000FF"/>
          <w:sz w:val="24"/>
        </w:rPr>
        <w:tab/>
      </w:r>
      <w:r>
        <w:rPr>
          <w:rFonts w:ascii="Arial" w:hAnsi="Arial" w:cs="Arial"/>
          <w:b/>
          <w:sz w:val="24"/>
        </w:rPr>
        <w:t>PLMNs not allowed and manual selected successfully registered PLMN</w:t>
      </w:r>
    </w:p>
    <w:p w14:paraId="4D2AD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CR-1206  rev  Cat: F (Rel-18)</w:t>
      </w:r>
      <w:r>
        <w:rPr>
          <w:i/>
        </w:rPr>
        <w:br/>
      </w:r>
      <w:r>
        <w:rPr>
          <w:i/>
        </w:rPr>
        <w:br/>
      </w:r>
      <w:r>
        <w:rPr>
          <w:i/>
        </w:rPr>
        <w:tab/>
      </w:r>
      <w:r>
        <w:rPr>
          <w:i/>
        </w:rPr>
        <w:tab/>
      </w:r>
      <w:r>
        <w:rPr>
          <w:i/>
        </w:rPr>
        <w:tab/>
      </w:r>
      <w:r>
        <w:rPr>
          <w:i/>
        </w:rPr>
        <w:tab/>
      </w:r>
      <w:r>
        <w:rPr>
          <w:i/>
        </w:rPr>
        <w:tab/>
        <w:t>Source: MediaTek Inc.</w:t>
      </w:r>
    </w:p>
    <w:p w14:paraId="7470A1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C1-241711</w:t>
      </w:r>
      <w:r>
        <w:rPr>
          <w:color w:val="993300"/>
          <w:u w:val="single"/>
        </w:rPr>
        <w:t>.</w:t>
      </w:r>
    </w:p>
    <w:p w14:paraId="3DDD4E8E" w14:textId="02BFED29" w:rsidR="00624551" w:rsidRDefault="00624551" w:rsidP="00624551">
      <w:pPr>
        <w:rPr>
          <w:rFonts w:ascii="Arial" w:hAnsi="Arial" w:cs="Arial"/>
          <w:b/>
          <w:sz w:val="24"/>
        </w:rPr>
      </w:pPr>
      <w:r>
        <w:rPr>
          <w:rFonts w:ascii="Arial" w:hAnsi="Arial" w:cs="Arial"/>
          <w:b/>
          <w:color w:val="0000FF"/>
          <w:sz w:val="24"/>
        </w:rPr>
        <w:t>C1-240926</w:t>
      </w:r>
      <w:r>
        <w:rPr>
          <w:rFonts w:ascii="Arial" w:hAnsi="Arial" w:cs="Arial"/>
          <w:b/>
          <w:color w:val="0000FF"/>
          <w:sz w:val="24"/>
        </w:rPr>
        <w:tab/>
      </w:r>
      <w:r>
        <w:rPr>
          <w:rFonts w:ascii="Arial" w:hAnsi="Arial" w:cs="Arial"/>
          <w:b/>
          <w:sz w:val="24"/>
        </w:rPr>
        <w:t>Clarification on disabling and enabling N1 mode for deregistration abnormal</w:t>
      </w:r>
    </w:p>
    <w:p w14:paraId="7C326E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CR-6052  rev  Cat: F (Rel-18)</w:t>
      </w:r>
      <w:r>
        <w:rPr>
          <w:i/>
        </w:rPr>
        <w:br/>
      </w:r>
      <w:r>
        <w:rPr>
          <w:i/>
        </w:rPr>
        <w:br/>
      </w:r>
      <w:r>
        <w:rPr>
          <w:i/>
        </w:rPr>
        <w:tab/>
      </w:r>
      <w:r>
        <w:rPr>
          <w:i/>
        </w:rPr>
        <w:tab/>
      </w:r>
      <w:r>
        <w:rPr>
          <w:i/>
        </w:rPr>
        <w:tab/>
      </w:r>
      <w:r>
        <w:rPr>
          <w:i/>
        </w:rPr>
        <w:tab/>
      </w:r>
      <w:r>
        <w:rPr>
          <w:i/>
        </w:rPr>
        <w:tab/>
        <w:t>Source: MediaTek Inc.</w:t>
      </w:r>
    </w:p>
    <w:p w14:paraId="770CD5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7FC8C3" w14:textId="7931ECB5" w:rsidR="00624551" w:rsidRDefault="00624551" w:rsidP="00624551">
      <w:pPr>
        <w:rPr>
          <w:rFonts w:ascii="Arial" w:hAnsi="Arial" w:cs="Arial"/>
          <w:b/>
          <w:sz w:val="24"/>
        </w:rPr>
      </w:pPr>
      <w:r>
        <w:rPr>
          <w:rFonts w:ascii="Arial" w:hAnsi="Arial" w:cs="Arial"/>
          <w:b/>
          <w:color w:val="0000FF"/>
          <w:sz w:val="24"/>
        </w:rPr>
        <w:t>C1-240927</w:t>
      </w:r>
      <w:r>
        <w:rPr>
          <w:rFonts w:ascii="Arial" w:hAnsi="Arial" w:cs="Arial"/>
          <w:b/>
          <w:color w:val="0000FF"/>
          <w:sz w:val="24"/>
        </w:rPr>
        <w:tab/>
      </w:r>
      <w:r>
        <w:rPr>
          <w:rFonts w:ascii="Arial" w:hAnsi="Arial" w:cs="Arial"/>
          <w:b/>
          <w:sz w:val="24"/>
        </w:rPr>
        <w:t>Remote UE report collision with connection release</w:t>
      </w:r>
    </w:p>
    <w:p w14:paraId="3FDF75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CR-6053  rev  Cat: F (Rel-18)</w:t>
      </w:r>
      <w:r>
        <w:rPr>
          <w:i/>
        </w:rPr>
        <w:br/>
      </w:r>
      <w:r>
        <w:rPr>
          <w:i/>
        </w:rPr>
        <w:lastRenderedPageBreak/>
        <w:br/>
      </w:r>
      <w:r>
        <w:rPr>
          <w:i/>
        </w:rPr>
        <w:tab/>
      </w:r>
      <w:r>
        <w:rPr>
          <w:i/>
        </w:rPr>
        <w:tab/>
      </w:r>
      <w:r>
        <w:rPr>
          <w:i/>
        </w:rPr>
        <w:tab/>
      </w:r>
      <w:r>
        <w:rPr>
          <w:i/>
        </w:rPr>
        <w:tab/>
      </w:r>
      <w:r>
        <w:rPr>
          <w:i/>
        </w:rPr>
        <w:tab/>
        <w:t>Source: MediaTek Inc. / Carlson</w:t>
      </w:r>
    </w:p>
    <w:p w14:paraId="14AAC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C1-241713</w:t>
      </w:r>
      <w:r>
        <w:rPr>
          <w:color w:val="993300"/>
          <w:u w:val="single"/>
        </w:rPr>
        <w:t>.</w:t>
      </w:r>
    </w:p>
    <w:p w14:paraId="0617A8F5" w14:textId="751B0097" w:rsidR="00624551" w:rsidRDefault="00624551" w:rsidP="00624551">
      <w:pPr>
        <w:rPr>
          <w:rFonts w:ascii="Arial" w:hAnsi="Arial" w:cs="Arial"/>
          <w:b/>
          <w:sz w:val="24"/>
        </w:rPr>
      </w:pPr>
      <w:r>
        <w:rPr>
          <w:rFonts w:ascii="Arial" w:hAnsi="Arial" w:cs="Arial"/>
          <w:b/>
          <w:color w:val="0000FF"/>
          <w:sz w:val="24"/>
        </w:rPr>
        <w:t>C1-241014</w:t>
      </w:r>
      <w:r>
        <w:rPr>
          <w:rFonts w:ascii="Arial" w:hAnsi="Arial" w:cs="Arial"/>
          <w:b/>
          <w:color w:val="0000FF"/>
          <w:sz w:val="24"/>
        </w:rPr>
        <w:tab/>
      </w:r>
      <w:r>
        <w:rPr>
          <w:rFonts w:ascii="Arial" w:hAnsi="Arial" w:cs="Arial"/>
          <w:b/>
          <w:sz w:val="24"/>
        </w:rPr>
        <w:t>Inter-system change for SSC mode 2 or SSC mode 3 PDU session</w:t>
      </w:r>
    </w:p>
    <w:p w14:paraId="26D2EF0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CR-6071  rev  Cat: F (Rel-18)</w:t>
      </w:r>
      <w:r>
        <w:rPr>
          <w:i/>
        </w:rPr>
        <w:br/>
      </w:r>
      <w:r>
        <w:rPr>
          <w:i/>
        </w:rPr>
        <w:br/>
      </w:r>
      <w:r>
        <w:rPr>
          <w:i/>
        </w:rPr>
        <w:tab/>
      </w:r>
      <w:r>
        <w:rPr>
          <w:i/>
        </w:rPr>
        <w:tab/>
      </w:r>
      <w:r>
        <w:rPr>
          <w:i/>
        </w:rPr>
        <w:tab/>
      </w:r>
      <w:r>
        <w:rPr>
          <w:i/>
        </w:rPr>
        <w:tab/>
      </w:r>
      <w:r>
        <w:rPr>
          <w:i/>
        </w:rPr>
        <w:tab/>
        <w:t>Source: Ericsson</w:t>
      </w:r>
    </w:p>
    <w:p w14:paraId="47ED7F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C1-241377</w:t>
      </w:r>
      <w:r>
        <w:rPr>
          <w:color w:val="993300"/>
          <w:u w:val="single"/>
        </w:rPr>
        <w:t>.</w:t>
      </w:r>
    </w:p>
    <w:p w14:paraId="1E8D3711" w14:textId="73F99AD4" w:rsidR="00624551" w:rsidRDefault="00624551" w:rsidP="00624551">
      <w:pPr>
        <w:rPr>
          <w:rFonts w:ascii="Arial" w:hAnsi="Arial" w:cs="Arial"/>
          <w:b/>
          <w:sz w:val="24"/>
        </w:rPr>
      </w:pPr>
      <w:r>
        <w:rPr>
          <w:rFonts w:ascii="Arial" w:hAnsi="Arial" w:cs="Arial"/>
          <w:b/>
          <w:color w:val="0000FF"/>
          <w:sz w:val="24"/>
        </w:rPr>
        <w:t>C1-241015</w:t>
      </w:r>
      <w:r>
        <w:rPr>
          <w:rFonts w:ascii="Arial" w:hAnsi="Arial" w:cs="Arial"/>
          <w:b/>
          <w:color w:val="0000FF"/>
          <w:sz w:val="24"/>
        </w:rPr>
        <w:tab/>
      </w:r>
      <w:r>
        <w:rPr>
          <w:rFonts w:ascii="Arial" w:hAnsi="Arial" w:cs="Arial"/>
          <w:b/>
          <w:sz w:val="24"/>
        </w:rPr>
        <w:t>Performing both UUAA-MM and UUAA-SM</w:t>
      </w:r>
    </w:p>
    <w:p w14:paraId="747F19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CR-6072  rev  Cat: F (Rel-18)</w:t>
      </w:r>
      <w:r>
        <w:rPr>
          <w:i/>
        </w:rPr>
        <w:br/>
      </w:r>
      <w:r>
        <w:rPr>
          <w:i/>
        </w:rPr>
        <w:br/>
      </w:r>
      <w:r>
        <w:rPr>
          <w:i/>
        </w:rPr>
        <w:tab/>
      </w:r>
      <w:r>
        <w:rPr>
          <w:i/>
        </w:rPr>
        <w:tab/>
      </w:r>
      <w:r>
        <w:rPr>
          <w:i/>
        </w:rPr>
        <w:tab/>
      </w:r>
      <w:r>
        <w:rPr>
          <w:i/>
        </w:rPr>
        <w:tab/>
      </w:r>
      <w:r>
        <w:rPr>
          <w:i/>
        </w:rPr>
        <w:tab/>
        <w:t>Source: Ericsson</w:t>
      </w:r>
    </w:p>
    <w:p w14:paraId="533818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A9D9" w14:textId="03BE0084" w:rsidR="00624551" w:rsidRDefault="00624551" w:rsidP="00624551">
      <w:pPr>
        <w:rPr>
          <w:rFonts w:ascii="Arial" w:hAnsi="Arial" w:cs="Arial"/>
          <w:b/>
          <w:sz w:val="24"/>
        </w:rPr>
      </w:pPr>
      <w:r>
        <w:rPr>
          <w:rFonts w:ascii="Arial" w:hAnsi="Arial" w:cs="Arial"/>
          <w:b/>
          <w:color w:val="0000FF"/>
          <w:sz w:val="24"/>
        </w:rPr>
        <w:t>C1-241016</w:t>
      </w:r>
      <w:r>
        <w:rPr>
          <w:rFonts w:ascii="Arial" w:hAnsi="Arial" w:cs="Arial"/>
          <w:b/>
          <w:color w:val="0000FF"/>
          <w:sz w:val="24"/>
        </w:rPr>
        <w:tab/>
      </w:r>
      <w:r>
        <w:rPr>
          <w:rFonts w:ascii="Arial" w:hAnsi="Arial" w:cs="Arial"/>
          <w:b/>
          <w:sz w:val="24"/>
        </w:rPr>
        <w:t>UAC and network-requested PDU session modification procedure</w:t>
      </w:r>
    </w:p>
    <w:p w14:paraId="20C4A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CR-6073  rev  Cat: F (Rel-18)</w:t>
      </w:r>
      <w:r>
        <w:rPr>
          <w:i/>
        </w:rPr>
        <w:br/>
      </w:r>
      <w:r>
        <w:rPr>
          <w:i/>
        </w:rPr>
        <w:br/>
      </w:r>
      <w:r>
        <w:rPr>
          <w:i/>
        </w:rPr>
        <w:tab/>
      </w:r>
      <w:r>
        <w:rPr>
          <w:i/>
        </w:rPr>
        <w:tab/>
      </w:r>
      <w:r>
        <w:rPr>
          <w:i/>
        </w:rPr>
        <w:tab/>
      </w:r>
      <w:r>
        <w:rPr>
          <w:i/>
        </w:rPr>
        <w:tab/>
      </w:r>
      <w:r>
        <w:rPr>
          <w:i/>
        </w:rPr>
        <w:tab/>
        <w:t>Source: Ericsson / Ivo</w:t>
      </w:r>
    </w:p>
    <w:p w14:paraId="3CF0506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C1-241772</w:t>
      </w:r>
      <w:r>
        <w:rPr>
          <w:color w:val="993300"/>
          <w:u w:val="single"/>
        </w:rPr>
        <w:t>.</w:t>
      </w:r>
    </w:p>
    <w:p w14:paraId="7F513182" w14:textId="39CD2743" w:rsidR="00624551" w:rsidRDefault="00624551" w:rsidP="00624551">
      <w:pPr>
        <w:rPr>
          <w:rFonts w:ascii="Arial" w:hAnsi="Arial" w:cs="Arial"/>
          <w:b/>
          <w:sz w:val="24"/>
        </w:rPr>
      </w:pPr>
      <w:r>
        <w:rPr>
          <w:rFonts w:ascii="Arial" w:hAnsi="Arial" w:cs="Arial"/>
          <w:b/>
          <w:color w:val="0000FF"/>
          <w:sz w:val="24"/>
        </w:rPr>
        <w:t>C1-241019</w:t>
      </w:r>
      <w:r>
        <w:rPr>
          <w:rFonts w:ascii="Arial" w:hAnsi="Arial" w:cs="Arial"/>
          <w:b/>
          <w:color w:val="0000FF"/>
          <w:sz w:val="24"/>
        </w:rPr>
        <w:tab/>
      </w:r>
      <w:r>
        <w:rPr>
          <w:rFonts w:ascii="Arial" w:hAnsi="Arial" w:cs="Arial"/>
          <w:b/>
          <w:sz w:val="24"/>
        </w:rPr>
        <w:t>MINT corrections in 23.122</w:t>
      </w:r>
    </w:p>
    <w:p w14:paraId="3AF0637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CR-1209  rev  Cat: F (Rel-18)</w:t>
      </w:r>
      <w:r>
        <w:rPr>
          <w:i/>
        </w:rPr>
        <w:br/>
      </w:r>
      <w:r>
        <w:rPr>
          <w:i/>
        </w:rPr>
        <w:br/>
      </w:r>
      <w:r>
        <w:rPr>
          <w:i/>
        </w:rPr>
        <w:tab/>
      </w:r>
      <w:r>
        <w:rPr>
          <w:i/>
        </w:rPr>
        <w:tab/>
      </w:r>
      <w:r>
        <w:rPr>
          <w:i/>
        </w:rPr>
        <w:tab/>
      </w:r>
      <w:r>
        <w:rPr>
          <w:i/>
        </w:rPr>
        <w:tab/>
      </w:r>
      <w:r>
        <w:rPr>
          <w:i/>
        </w:rPr>
        <w:tab/>
        <w:t>Source: Ericsson</w:t>
      </w:r>
    </w:p>
    <w:p w14:paraId="73B649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C1-241383</w:t>
      </w:r>
      <w:r>
        <w:rPr>
          <w:color w:val="993300"/>
          <w:u w:val="single"/>
        </w:rPr>
        <w:t>.</w:t>
      </w:r>
    </w:p>
    <w:p w14:paraId="47EA7717" w14:textId="33C8064C" w:rsidR="00624551" w:rsidRDefault="00624551" w:rsidP="00624551">
      <w:pPr>
        <w:rPr>
          <w:rFonts w:ascii="Arial" w:hAnsi="Arial" w:cs="Arial"/>
          <w:b/>
          <w:sz w:val="24"/>
        </w:rPr>
      </w:pPr>
      <w:r>
        <w:rPr>
          <w:rFonts w:ascii="Arial" w:hAnsi="Arial" w:cs="Arial"/>
          <w:b/>
          <w:color w:val="0000FF"/>
          <w:sz w:val="24"/>
        </w:rPr>
        <w:t>C1-241020</w:t>
      </w:r>
      <w:r>
        <w:rPr>
          <w:rFonts w:ascii="Arial" w:hAnsi="Arial" w:cs="Arial"/>
          <w:b/>
          <w:color w:val="0000FF"/>
          <w:sz w:val="24"/>
        </w:rPr>
        <w:tab/>
      </w:r>
      <w:r>
        <w:rPr>
          <w:rFonts w:ascii="Arial" w:hAnsi="Arial" w:cs="Arial"/>
          <w:b/>
          <w:sz w:val="24"/>
        </w:rPr>
        <w:t>MINT corrections in 24.501</w:t>
      </w:r>
    </w:p>
    <w:p w14:paraId="7626590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Cat: F (Rel-18)</w:t>
      </w:r>
      <w:r>
        <w:rPr>
          <w:i/>
        </w:rPr>
        <w:br/>
      </w:r>
      <w:r>
        <w:rPr>
          <w:i/>
        </w:rPr>
        <w:br/>
      </w:r>
      <w:r>
        <w:rPr>
          <w:i/>
        </w:rPr>
        <w:tab/>
      </w:r>
      <w:r>
        <w:rPr>
          <w:i/>
        </w:rPr>
        <w:tab/>
      </w:r>
      <w:r>
        <w:rPr>
          <w:i/>
        </w:rPr>
        <w:tab/>
      </w:r>
      <w:r>
        <w:rPr>
          <w:i/>
        </w:rPr>
        <w:tab/>
      </w:r>
      <w:r>
        <w:rPr>
          <w:i/>
        </w:rPr>
        <w:tab/>
        <w:t>Source: Ericsson</w:t>
      </w:r>
    </w:p>
    <w:p w14:paraId="0553CA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C1-241389</w:t>
      </w:r>
      <w:r>
        <w:rPr>
          <w:color w:val="993300"/>
          <w:u w:val="single"/>
        </w:rPr>
        <w:t>.</w:t>
      </w:r>
    </w:p>
    <w:p w14:paraId="55FFBFCA" w14:textId="1B549DCB" w:rsidR="00624551" w:rsidRDefault="00624551" w:rsidP="00624551">
      <w:pPr>
        <w:rPr>
          <w:rFonts w:ascii="Arial" w:hAnsi="Arial" w:cs="Arial"/>
          <w:b/>
          <w:sz w:val="24"/>
        </w:rPr>
      </w:pPr>
      <w:r>
        <w:rPr>
          <w:rFonts w:ascii="Arial" w:hAnsi="Arial" w:cs="Arial"/>
          <w:b/>
          <w:color w:val="0000FF"/>
          <w:sz w:val="24"/>
        </w:rPr>
        <w:t>C1-241027</w:t>
      </w:r>
      <w:r>
        <w:rPr>
          <w:rFonts w:ascii="Arial" w:hAnsi="Arial" w:cs="Arial"/>
          <w:b/>
          <w:color w:val="0000FF"/>
          <w:sz w:val="24"/>
        </w:rPr>
        <w:tab/>
      </w:r>
      <w:r>
        <w:rPr>
          <w:rFonts w:ascii="Arial" w:hAnsi="Arial" w:cs="Arial"/>
          <w:b/>
          <w:sz w:val="24"/>
        </w:rPr>
        <w:t>Correction to referred SM NAS timer table for satellite</w:t>
      </w:r>
    </w:p>
    <w:p w14:paraId="17F418A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CR-6078  rev  Cat: F (Rel-18)</w:t>
      </w:r>
      <w:r>
        <w:rPr>
          <w:i/>
        </w:rPr>
        <w:br/>
      </w:r>
      <w:r>
        <w:rPr>
          <w:i/>
        </w:rPr>
        <w:br/>
      </w:r>
      <w:r>
        <w:rPr>
          <w:i/>
        </w:rPr>
        <w:tab/>
      </w:r>
      <w:r>
        <w:rPr>
          <w:i/>
        </w:rPr>
        <w:tab/>
      </w:r>
      <w:r>
        <w:rPr>
          <w:i/>
        </w:rPr>
        <w:tab/>
      </w:r>
      <w:r>
        <w:rPr>
          <w:i/>
        </w:rPr>
        <w:tab/>
      </w:r>
      <w:r>
        <w:rPr>
          <w:i/>
        </w:rPr>
        <w:tab/>
        <w:t>Source: Ericsson</w:t>
      </w:r>
    </w:p>
    <w:p w14:paraId="58C1FC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C1-241400</w:t>
      </w:r>
      <w:r>
        <w:rPr>
          <w:color w:val="993300"/>
          <w:u w:val="single"/>
        </w:rPr>
        <w:t>.</w:t>
      </w:r>
    </w:p>
    <w:p w14:paraId="75636E51" w14:textId="158CBAF0" w:rsidR="00624551" w:rsidRDefault="00624551" w:rsidP="00624551">
      <w:pPr>
        <w:rPr>
          <w:rFonts w:ascii="Arial" w:hAnsi="Arial" w:cs="Arial"/>
          <w:b/>
          <w:sz w:val="24"/>
        </w:rPr>
      </w:pPr>
      <w:r>
        <w:rPr>
          <w:rFonts w:ascii="Arial" w:hAnsi="Arial" w:cs="Arial"/>
          <w:b/>
          <w:color w:val="0000FF"/>
          <w:sz w:val="24"/>
        </w:rPr>
        <w:t>C1-241031</w:t>
      </w:r>
      <w:r>
        <w:rPr>
          <w:rFonts w:ascii="Arial" w:hAnsi="Arial" w:cs="Arial"/>
          <w:b/>
          <w:color w:val="0000FF"/>
          <w:sz w:val="24"/>
        </w:rPr>
        <w:tab/>
      </w:r>
      <w:r>
        <w:rPr>
          <w:rFonts w:ascii="Arial" w:hAnsi="Arial" w:cs="Arial"/>
          <w:b/>
          <w:sz w:val="24"/>
        </w:rPr>
        <w:t xml:space="preserve">Addition of the UE </w:t>
      </w:r>
      <w:proofErr w:type="spellStart"/>
      <w:r>
        <w:rPr>
          <w:rFonts w:ascii="Arial" w:hAnsi="Arial" w:cs="Arial"/>
          <w:b/>
          <w:sz w:val="24"/>
        </w:rPr>
        <w:t>behavior</w:t>
      </w:r>
      <w:proofErr w:type="spellEnd"/>
      <w:r>
        <w:rPr>
          <w:rFonts w:ascii="Arial" w:hAnsi="Arial" w:cs="Arial"/>
          <w:b/>
          <w:sz w:val="24"/>
        </w:rPr>
        <w:t xml:space="preserve"> when the UE cannot register due to access control</w:t>
      </w:r>
    </w:p>
    <w:p w14:paraId="5B6A99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CR-6082  rev  Cat: B (Rel-18)</w:t>
      </w:r>
      <w:r>
        <w:rPr>
          <w:i/>
        </w:rPr>
        <w:br/>
      </w:r>
      <w:r>
        <w:rPr>
          <w:i/>
        </w:rPr>
        <w:br/>
      </w:r>
      <w:r>
        <w:rPr>
          <w:i/>
        </w:rPr>
        <w:tab/>
      </w:r>
      <w:r>
        <w:rPr>
          <w:i/>
        </w:rPr>
        <w:tab/>
      </w:r>
      <w:r>
        <w:rPr>
          <w:i/>
        </w:rPr>
        <w:tab/>
      </w:r>
      <w:r>
        <w:rPr>
          <w:i/>
        </w:rPr>
        <w:tab/>
      </w:r>
      <w:r>
        <w:rPr>
          <w:i/>
        </w:rPr>
        <w:tab/>
        <w:t>Source: NTT DOCOMO</w:t>
      </w:r>
    </w:p>
    <w:p w14:paraId="570A8E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C1-241381</w:t>
      </w:r>
      <w:r>
        <w:rPr>
          <w:color w:val="993300"/>
          <w:u w:val="single"/>
        </w:rPr>
        <w:t>.</w:t>
      </w:r>
    </w:p>
    <w:p w14:paraId="4C08559E" w14:textId="3A6F3E5E" w:rsidR="00624551" w:rsidRDefault="00624551" w:rsidP="00624551">
      <w:pPr>
        <w:rPr>
          <w:rFonts w:ascii="Arial" w:hAnsi="Arial" w:cs="Arial"/>
          <w:b/>
          <w:sz w:val="24"/>
        </w:rPr>
      </w:pPr>
      <w:r>
        <w:rPr>
          <w:rFonts w:ascii="Arial" w:hAnsi="Arial" w:cs="Arial"/>
          <w:b/>
          <w:color w:val="0000FF"/>
          <w:sz w:val="24"/>
        </w:rPr>
        <w:t>C1-241037</w:t>
      </w:r>
      <w:r>
        <w:rPr>
          <w:rFonts w:ascii="Arial" w:hAnsi="Arial" w:cs="Arial"/>
          <w:b/>
          <w:color w:val="0000FF"/>
          <w:sz w:val="24"/>
        </w:rPr>
        <w:tab/>
      </w:r>
      <w:r>
        <w:rPr>
          <w:rFonts w:ascii="Arial" w:hAnsi="Arial" w:cs="Arial"/>
          <w:b/>
          <w:sz w:val="24"/>
        </w:rPr>
        <w:t>Correction to 5GMM cause and table number for 5GMM STATUS</w:t>
      </w:r>
    </w:p>
    <w:p w14:paraId="7F92143F"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CR-6086  rev  Cat: F (Rel-18)</w:t>
      </w:r>
      <w:r>
        <w:rPr>
          <w:i/>
        </w:rPr>
        <w:br/>
      </w:r>
      <w:r>
        <w:rPr>
          <w:i/>
        </w:rPr>
        <w:br/>
      </w:r>
      <w:r>
        <w:rPr>
          <w:i/>
        </w:rPr>
        <w:tab/>
      </w:r>
      <w:r>
        <w:rPr>
          <w:i/>
        </w:rPr>
        <w:tab/>
      </w:r>
      <w:r>
        <w:rPr>
          <w:i/>
        </w:rPr>
        <w:tab/>
      </w:r>
      <w:r>
        <w:rPr>
          <w:i/>
        </w:rPr>
        <w:tab/>
      </w:r>
      <w:r>
        <w:rPr>
          <w:i/>
        </w:rPr>
        <w:tab/>
        <w:t>Source: Ericsson</w:t>
      </w:r>
    </w:p>
    <w:p w14:paraId="77C9F0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A26BE" w14:textId="260E94DA" w:rsidR="00624551" w:rsidRDefault="00624551" w:rsidP="00624551">
      <w:pPr>
        <w:rPr>
          <w:rFonts w:ascii="Arial" w:hAnsi="Arial" w:cs="Arial"/>
          <w:b/>
          <w:sz w:val="24"/>
        </w:rPr>
      </w:pPr>
      <w:r>
        <w:rPr>
          <w:rFonts w:ascii="Arial" w:hAnsi="Arial" w:cs="Arial"/>
          <w:b/>
          <w:color w:val="0000FF"/>
          <w:sz w:val="24"/>
        </w:rPr>
        <w:t>C1-241039</w:t>
      </w:r>
      <w:r>
        <w:rPr>
          <w:rFonts w:ascii="Arial" w:hAnsi="Arial" w:cs="Arial"/>
          <w:b/>
          <w:color w:val="0000FF"/>
          <w:sz w:val="24"/>
        </w:rPr>
        <w:tab/>
      </w:r>
      <w:r>
        <w:rPr>
          <w:rFonts w:ascii="Arial" w:hAnsi="Arial" w:cs="Arial"/>
          <w:b/>
          <w:sz w:val="24"/>
        </w:rPr>
        <w:t>Automatic PLMN selection when the access attempt is barred in VPLMN</w:t>
      </w:r>
    </w:p>
    <w:p w14:paraId="6DC1760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CR-1210  rev  Cat: B (Rel-18)</w:t>
      </w:r>
      <w:r>
        <w:rPr>
          <w:i/>
        </w:rPr>
        <w:br/>
      </w:r>
      <w:r>
        <w:rPr>
          <w:i/>
        </w:rPr>
        <w:br/>
      </w:r>
      <w:r>
        <w:rPr>
          <w:i/>
        </w:rPr>
        <w:tab/>
      </w:r>
      <w:r>
        <w:rPr>
          <w:i/>
        </w:rPr>
        <w:tab/>
      </w:r>
      <w:r>
        <w:rPr>
          <w:i/>
        </w:rPr>
        <w:tab/>
      </w:r>
      <w:r>
        <w:rPr>
          <w:i/>
        </w:rPr>
        <w:tab/>
      </w:r>
      <w:r>
        <w:rPr>
          <w:i/>
        </w:rPr>
        <w:tab/>
        <w:t>Source: NTT DOCOMO</w:t>
      </w:r>
    </w:p>
    <w:p w14:paraId="3385F9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C1-241386</w:t>
      </w:r>
      <w:r>
        <w:rPr>
          <w:color w:val="993300"/>
          <w:u w:val="single"/>
        </w:rPr>
        <w:t>.</w:t>
      </w:r>
    </w:p>
    <w:p w14:paraId="494E7B02" w14:textId="01706D74" w:rsidR="00624551" w:rsidRDefault="00624551" w:rsidP="00624551">
      <w:pPr>
        <w:rPr>
          <w:rFonts w:ascii="Arial" w:hAnsi="Arial" w:cs="Arial"/>
          <w:b/>
          <w:sz w:val="24"/>
        </w:rPr>
      </w:pPr>
      <w:r>
        <w:rPr>
          <w:rFonts w:ascii="Arial" w:hAnsi="Arial" w:cs="Arial"/>
          <w:b/>
          <w:color w:val="0000FF"/>
          <w:sz w:val="24"/>
        </w:rPr>
        <w:t>C1-241048</w:t>
      </w:r>
      <w:r>
        <w:rPr>
          <w:rFonts w:ascii="Arial" w:hAnsi="Arial" w:cs="Arial"/>
          <w:b/>
          <w:color w:val="0000FF"/>
          <w:sz w:val="24"/>
        </w:rPr>
        <w:tab/>
      </w:r>
      <w:r>
        <w:rPr>
          <w:rFonts w:ascii="Arial" w:hAnsi="Arial" w:cs="Arial"/>
          <w:b/>
          <w:sz w:val="24"/>
        </w:rPr>
        <w:t>Correction for PDU session type selection in the RSD</w:t>
      </w:r>
    </w:p>
    <w:p w14:paraId="640018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CR-5938  rev 2 Cat: F (Rel-18)</w:t>
      </w:r>
      <w:r>
        <w:rPr>
          <w:i/>
        </w:rPr>
        <w:br/>
      </w:r>
      <w:r>
        <w:rPr>
          <w:i/>
        </w:rPr>
        <w:br/>
      </w:r>
      <w:r>
        <w:rPr>
          <w:i/>
        </w:rPr>
        <w:tab/>
      </w:r>
      <w:r>
        <w:rPr>
          <w:i/>
        </w:rPr>
        <w:tab/>
      </w:r>
      <w:r>
        <w:rPr>
          <w:i/>
        </w:rPr>
        <w:tab/>
      </w:r>
      <w:r>
        <w:rPr>
          <w:i/>
        </w:rPr>
        <w:tab/>
      </w:r>
      <w:r>
        <w:rPr>
          <w:i/>
        </w:rPr>
        <w:tab/>
        <w:t>Source: Nokia, Nokia Shanghai Bell</w:t>
      </w:r>
    </w:p>
    <w:p w14:paraId="18154090" w14:textId="77777777" w:rsidR="00624551" w:rsidRDefault="00624551" w:rsidP="00624551">
      <w:pPr>
        <w:rPr>
          <w:color w:val="808080"/>
        </w:rPr>
      </w:pPr>
      <w:r>
        <w:rPr>
          <w:color w:val="808080"/>
        </w:rPr>
        <w:t>(Replaces C1-239318)</w:t>
      </w:r>
    </w:p>
    <w:p w14:paraId="12AEDC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C1-241374</w:t>
      </w:r>
      <w:r>
        <w:rPr>
          <w:color w:val="993300"/>
          <w:u w:val="single"/>
        </w:rPr>
        <w:t>.</w:t>
      </w:r>
    </w:p>
    <w:p w14:paraId="601CDE83" w14:textId="5B0760F2" w:rsidR="00624551" w:rsidRDefault="00624551" w:rsidP="00624551">
      <w:pPr>
        <w:rPr>
          <w:rFonts w:ascii="Arial" w:hAnsi="Arial" w:cs="Arial"/>
          <w:b/>
          <w:sz w:val="24"/>
        </w:rPr>
      </w:pPr>
      <w:r>
        <w:rPr>
          <w:rFonts w:ascii="Arial" w:hAnsi="Arial" w:cs="Arial"/>
          <w:b/>
          <w:color w:val="0000FF"/>
          <w:sz w:val="24"/>
        </w:rPr>
        <w:t>C1-241049</w:t>
      </w:r>
      <w:r>
        <w:rPr>
          <w:rFonts w:ascii="Arial" w:hAnsi="Arial" w:cs="Arial"/>
          <w:b/>
          <w:color w:val="0000FF"/>
          <w:sz w:val="24"/>
        </w:rPr>
        <w:tab/>
      </w:r>
      <w:r>
        <w:rPr>
          <w:rFonts w:ascii="Arial" w:hAnsi="Arial" w:cs="Arial"/>
          <w:b/>
          <w:sz w:val="24"/>
        </w:rPr>
        <w:t>RSD evaluation after rejection with 5GSM cause value #28 "unknown PDU session type"</w:t>
      </w:r>
    </w:p>
    <w:p w14:paraId="242015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2 Cat: F (Rel-18)</w:t>
      </w:r>
      <w:r>
        <w:rPr>
          <w:i/>
        </w:rPr>
        <w:br/>
      </w:r>
      <w:r>
        <w:rPr>
          <w:i/>
        </w:rPr>
        <w:br/>
      </w:r>
      <w:r>
        <w:rPr>
          <w:i/>
        </w:rPr>
        <w:tab/>
      </w:r>
      <w:r>
        <w:rPr>
          <w:i/>
        </w:rPr>
        <w:tab/>
      </w:r>
      <w:r>
        <w:rPr>
          <w:i/>
        </w:rPr>
        <w:tab/>
      </w:r>
      <w:r>
        <w:rPr>
          <w:i/>
        </w:rPr>
        <w:tab/>
      </w:r>
      <w:r>
        <w:rPr>
          <w:i/>
        </w:rPr>
        <w:tab/>
        <w:t>Source: Nokia, Nokia Shanghai Bell</w:t>
      </w:r>
    </w:p>
    <w:p w14:paraId="3B2DBC09" w14:textId="77777777" w:rsidR="00624551" w:rsidRDefault="00624551" w:rsidP="00624551">
      <w:pPr>
        <w:rPr>
          <w:color w:val="808080"/>
        </w:rPr>
      </w:pPr>
      <w:r>
        <w:rPr>
          <w:color w:val="808080"/>
        </w:rPr>
        <w:t>(Replaces C1-239324)</w:t>
      </w:r>
    </w:p>
    <w:p w14:paraId="7C4EBDA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C1-241786</w:t>
      </w:r>
      <w:r>
        <w:rPr>
          <w:color w:val="993300"/>
          <w:u w:val="single"/>
        </w:rPr>
        <w:t>.</w:t>
      </w:r>
    </w:p>
    <w:p w14:paraId="5427222F" w14:textId="6DD039DA" w:rsidR="00624551" w:rsidRDefault="00624551" w:rsidP="00624551">
      <w:pPr>
        <w:rPr>
          <w:rFonts w:ascii="Arial" w:hAnsi="Arial" w:cs="Arial"/>
          <w:b/>
          <w:sz w:val="24"/>
        </w:rPr>
      </w:pPr>
      <w:r>
        <w:rPr>
          <w:rFonts w:ascii="Arial" w:hAnsi="Arial" w:cs="Arial"/>
          <w:b/>
          <w:color w:val="0000FF"/>
          <w:sz w:val="24"/>
        </w:rPr>
        <w:t>C1-241050</w:t>
      </w:r>
      <w:r>
        <w:rPr>
          <w:rFonts w:ascii="Arial" w:hAnsi="Arial" w:cs="Arial"/>
          <w:b/>
          <w:color w:val="0000FF"/>
          <w:sz w:val="24"/>
        </w:rPr>
        <w:tab/>
      </w:r>
      <w:r>
        <w:rPr>
          <w:rFonts w:ascii="Arial" w:hAnsi="Arial" w:cs="Arial"/>
          <w:b/>
          <w:sz w:val="24"/>
        </w:rPr>
        <w:t>Correction for PDN connection type selection in the RSD</w:t>
      </w:r>
    </w:p>
    <w:p w14:paraId="70F486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CR-3973  rev 1 Cat: F (Rel-18)</w:t>
      </w:r>
      <w:r>
        <w:rPr>
          <w:i/>
        </w:rPr>
        <w:br/>
      </w:r>
      <w:r>
        <w:rPr>
          <w:i/>
        </w:rPr>
        <w:br/>
      </w:r>
      <w:r>
        <w:rPr>
          <w:i/>
        </w:rPr>
        <w:tab/>
      </w:r>
      <w:r>
        <w:rPr>
          <w:i/>
        </w:rPr>
        <w:tab/>
      </w:r>
      <w:r>
        <w:rPr>
          <w:i/>
        </w:rPr>
        <w:tab/>
      </w:r>
      <w:r>
        <w:rPr>
          <w:i/>
        </w:rPr>
        <w:tab/>
      </w:r>
      <w:r>
        <w:rPr>
          <w:i/>
        </w:rPr>
        <w:tab/>
        <w:t>Source: Nokia, Nokia Shanghai Bell</w:t>
      </w:r>
    </w:p>
    <w:p w14:paraId="6BD6720D" w14:textId="77777777" w:rsidR="00624551" w:rsidRDefault="00624551" w:rsidP="00624551">
      <w:pPr>
        <w:rPr>
          <w:color w:val="808080"/>
        </w:rPr>
      </w:pPr>
      <w:r>
        <w:rPr>
          <w:color w:val="808080"/>
        </w:rPr>
        <w:t>(Replaces C1-239056)</w:t>
      </w:r>
    </w:p>
    <w:p w14:paraId="473CA9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C1-241394</w:t>
      </w:r>
      <w:r>
        <w:rPr>
          <w:color w:val="993300"/>
          <w:u w:val="single"/>
        </w:rPr>
        <w:t>.</w:t>
      </w:r>
    </w:p>
    <w:p w14:paraId="38C15C2B" w14:textId="3C68451F" w:rsidR="00624551" w:rsidRDefault="00624551" w:rsidP="00624551">
      <w:pPr>
        <w:rPr>
          <w:rFonts w:ascii="Arial" w:hAnsi="Arial" w:cs="Arial"/>
          <w:b/>
          <w:sz w:val="24"/>
        </w:rPr>
      </w:pPr>
      <w:r>
        <w:rPr>
          <w:rFonts w:ascii="Arial" w:hAnsi="Arial" w:cs="Arial"/>
          <w:b/>
          <w:color w:val="0000FF"/>
          <w:sz w:val="24"/>
        </w:rPr>
        <w:t>C1-241059</w:t>
      </w:r>
      <w:r>
        <w:rPr>
          <w:rFonts w:ascii="Arial" w:hAnsi="Arial" w:cs="Arial"/>
          <w:b/>
          <w:color w:val="0000FF"/>
          <w:sz w:val="24"/>
        </w:rPr>
        <w:tab/>
      </w:r>
      <w:r>
        <w:rPr>
          <w:rFonts w:ascii="Arial" w:hAnsi="Arial" w:cs="Arial"/>
          <w:b/>
          <w:sz w:val="24"/>
        </w:rPr>
        <w:t>Clarification of PDU release condition after re-evaluation of the URSP rules</w:t>
      </w:r>
    </w:p>
    <w:p w14:paraId="329EA8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CR-0262  rev  Cat: F (Rel-18)</w:t>
      </w:r>
      <w:r>
        <w:rPr>
          <w:i/>
        </w:rPr>
        <w:br/>
      </w:r>
      <w:r>
        <w:rPr>
          <w:i/>
        </w:rPr>
        <w:br/>
      </w:r>
      <w:r>
        <w:rPr>
          <w:i/>
        </w:rPr>
        <w:tab/>
      </w:r>
      <w:r>
        <w:rPr>
          <w:i/>
        </w:rPr>
        <w:tab/>
      </w:r>
      <w:r>
        <w:rPr>
          <w:i/>
        </w:rPr>
        <w:tab/>
      </w:r>
      <w:r>
        <w:rPr>
          <w:i/>
        </w:rPr>
        <w:tab/>
      </w:r>
      <w:r>
        <w:rPr>
          <w:i/>
        </w:rPr>
        <w:tab/>
        <w:t>Source: NTT DOCOMO</w:t>
      </w:r>
    </w:p>
    <w:p w14:paraId="537520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C1-241373</w:t>
      </w:r>
      <w:r>
        <w:rPr>
          <w:color w:val="993300"/>
          <w:u w:val="single"/>
        </w:rPr>
        <w:t>.</w:t>
      </w:r>
    </w:p>
    <w:p w14:paraId="6C011388" w14:textId="193E3D0A" w:rsidR="00624551" w:rsidRDefault="00624551" w:rsidP="00624551">
      <w:pPr>
        <w:rPr>
          <w:rFonts w:ascii="Arial" w:hAnsi="Arial" w:cs="Arial"/>
          <w:b/>
          <w:sz w:val="24"/>
        </w:rPr>
      </w:pPr>
      <w:r>
        <w:rPr>
          <w:rFonts w:ascii="Arial" w:hAnsi="Arial" w:cs="Arial"/>
          <w:b/>
          <w:color w:val="0000FF"/>
          <w:sz w:val="24"/>
        </w:rPr>
        <w:t>C1-241083</w:t>
      </w:r>
      <w:r>
        <w:rPr>
          <w:rFonts w:ascii="Arial" w:hAnsi="Arial" w:cs="Arial"/>
          <w:b/>
          <w:color w:val="0000FF"/>
          <w:sz w:val="24"/>
        </w:rPr>
        <w:tab/>
      </w:r>
      <w:r>
        <w:rPr>
          <w:rFonts w:ascii="Arial" w:hAnsi="Arial" w:cs="Arial"/>
          <w:b/>
          <w:sz w:val="24"/>
        </w:rPr>
        <w:t>Minor Correction for AMF supporting interworking with EPS</w:t>
      </w:r>
    </w:p>
    <w:p w14:paraId="5E6026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CR-6096  rev  Cat: F (Rel-18)</w:t>
      </w:r>
      <w:r>
        <w:rPr>
          <w:i/>
        </w:rPr>
        <w:br/>
      </w:r>
      <w:r>
        <w:rPr>
          <w:i/>
        </w:rPr>
        <w:br/>
      </w:r>
      <w:r>
        <w:rPr>
          <w:i/>
        </w:rPr>
        <w:tab/>
      </w:r>
      <w:r>
        <w:rPr>
          <w:i/>
        </w:rPr>
        <w:tab/>
      </w:r>
      <w:r>
        <w:rPr>
          <w:i/>
        </w:rPr>
        <w:tab/>
      </w:r>
      <w:r>
        <w:rPr>
          <w:i/>
        </w:rPr>
        <w:tab/>
      </w:r>
      <w:r>
        <w:rPr>
          <w:i/>
        </w:rPr>
        <w:tab/>
        <w:t>Source: Nokia, Nokia Shanghai Bell</w:t>
      </w:r>
    </w:p>
    <w:p w14:paraId="3682FB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C1-241397</w:t>
      </w:r>
      <w:r>
        <w:rPr>
          <w:color w:val="993300"/>
          <w:u w:val="single"/>
        </w:rPr>
        <w:t>.</w:t>
      </w:r>
    </w:p>
    <w:p w14:paraId="53A3E4FB" w14:textId="42033786" w:rsidR="00624551" w:rsidRDefault="00624551" w:rsidP="00624551">
      <w:pPr>
        <w:rPr>
          <w:rFonts w:ascii="Arial" w:hAnsi="Arial" w:cs="Arial"/>
          <w:b/>
          <w:sz w:val="24"/>
        </w:rPr>
      </w:pPr>
      <w:r>
        <w:rPr>
          <w:rFonts w:ascii="Arial" w:hAnsi="Arial" w:cs="Arial"/>
          <w:b/>
          <w:color w:val="0000FF"/>
          <w:sz w:val="24"/>
        </w:rPr>
        <w:t>C1-241123</w:t>
      </w:r>
      <w:r>
        <w:rPr>
          <w:rFonts w:ascii="Arial" w:hAnsi="Arial" w:cs="Arial"/>
          <w:b/>
          <w:color w:val="0000FF"/>
          <w:sz w:val="24"/>
        </w:rPr>
        <w:tab/>
      </w:r>
      <w:r>
        <w:rPr>
          <w:rFonts w:ascii="Arial" w:hAnsi="Arial" w:cs="Arial"/>
          <w:b/>
          <w:sz w:val="24"/>
        </w:rPr>
        <w:t>Provision of NSAG information to lower layers for SR for UL signalling</w:t>
      </w:r>
    </w:p>
    <w:p w14:paraId="43C99182"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7AE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C1-241399</w:t>
      </w:r>
      <w:r>
        <w:rPr>
          <w:color w:val="993300"/>
          <w:u w:val="single"/>
        </w:rPr>
        <w:t>.</w:t>
      </w:r>
    </w:p>
    <w:p w14:paraId="141F80ED" w14:textId="5CA92FB6" w:rsidR="00624551" w:rsidRDefault="00624551" w:rsidP="00624551">
      <w:pPr>
        <w:rPr>
          <w:rFonts w:ascii="Arial" w:hAnsi="Arial" w:cs="Arial"/>
          <w:b/>
          <w:sz w:val="24"/>
        </w:rPr>
      </w:pPr>
      <w:r>
        <w:rPr>
          <w:rFonts w:ascii="Arial" w:hAnsi="Arial" w:cs="Arial"/>
          <w:b/>
          <w:color w:val="0000FF"/>
          <w:sz w:val="24"/>
        </w:rPr>
        <w:t>C1-241140</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608EA8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0016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C1-241388</w:t>
      </w:r>
      <w:r>
        <w:rPr>
          <w:color w:val="993300"/>
          <w:u w:val="single"/>
        </w:rPr>
        <w:t>.</w:t>
      </w:r>
    </w:p>
    <w:p w14:paraId="2823E474" w14:textId="0A7AC757" w:rsidR="00624551" w:rsidRDefault="00624551" w:rsidP="00624551">
      <w:pPr>
        <w:rPr>
          <w:rFonts w:ascii="Arial" w:hAnsi="Arial" w:cs="Arial"/>
          <w:b/>
          <w:sz w:val="24"/>
        </w:rPr>
      </w:pPr>
      <w:r>
        <w:rPr>
          <w:rFonts w:ascii="Arial" w:hAnsi="Arial" w:cs="Arial"/>
          <w:b/>
          <w:color w:val="0000FF"/>
          <w:sz w:val="24"/>
        </w:rPr>
        <w:t>C1-241147</w:t>
      </w:r>
      <w:r>
        <w:rPr>
          <w:rFonts w:ascii="Arial" w:hAnsi="Arial" w:cs="Arial"/>
          <w:b/>
          <w:color w:val="0000FF"/>
          <w:sz w:val="24"/>
        </w:rPr>
        <w:tab/>
      </w:r>
      <w:r>
        <w:rPr>
          <w:rFonts w:ascii="Arial" w:hAnsi="Arial" w:cs="Arial"/>
          <w:b/>
          <w:sz w:val="24"/>
        </w:rPr>
        <w:t>Restriction on initiating establishment of a new N1 NAS signalling connection</w:t>
      </w:r>
    </w:p>
    <w:p w14:paraId="7E34F9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18C358" w14:textId="77777777" w:rsidR="00624551" w:rsidRDefault="00624551" w:rsidP="00624551">
      <w:pPr>
        <w:rPr>
          <w:rFonts w:ascii="Arial" w:hAnsi="Arial" w:cs="Arial"/>
          <w:b/>
        </w:rPr>
      </w:pPr>
      <w:r>
        <w:rPr>
          <w:rFonts w:ascii="Arial" w:hAnsi="Arial" w:cs="Arial"/>
          <w:b/>
        </w:rPr>
        <w:t xml:space="preserve">Discussion: </w:t>
      </w:r>
    </w:p>
    <w:p w14:paraId="461B1386" w14:textId="77777777" w:rsidR="00624551" w:rsidRDefault="00624551" w:rsidP="00624551">
      <w:r>
        <w:t>Merged into C1-241393 and its revisions</w:t>
      </w:r>
    </w:p>
    <w:p w14:paraId="291224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C3B8D" w14:textId="7456CF6C" w:rsidR="00624551" w:rsidRDefault="00624551" w:rsidP="00624551">
      <w:pPr>
        <w:rPr>
          <w:rFonts w:ascii="Arial" w:hAnsi="Arial" w:cs="Arial"/>
          <w:b/>
          <w:sz w:val="24"/>
        </w:rPr>
      </w:pPr>
      <w:r>
        <w:rPr>
          <w:rFonts w:ascii="Arial" w:hAnsi="Arial" w:cs="Arial"/>
          <w:b/>
          <w:color w:val="0000FF"/>
          <w:sz w:val="24"/>
        </w:rPr>
        <w:t>C1-241148</w:t>
      </w:r>
      <w:r>
        <w:rPr>
          <w:rFonts w:ascii="Arial" w:hAnsi="Arial" w:cs="Arial"/>
          <w:b/>
          <w:color w:val="0000FF"/>
          <w:sz w:val="24"/>
        </w:rPr>
        <w:tab/>
      </w:r>
      <w:r>
        <w:rPr>
          <w:rFonts w:ascii="Arial" w:hAnsi="Arial" w:cs="Arial"/>
          <w:b/>
          <w:sz w:val="24"/>
        </w:rPr>
        <w:t>Clarification on maximum number of S-NSSAI in requested NSSAI</w:t>
      </w:r>
    </w:p>
    <w:p w14:paraId="2A3CD5C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1980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C1-241736</w:t>
      </w:r>
      <w:r>
        <w:rPr>
          <w:color w:val="993300"/>
          <w:u w:val="single"/>
        </w:rPr>
        <w:t>.</w:t>
      </w:r>
    </w:p>
    <w:p w14:paraId="2A53ECEF" w14:textId="1700C503" w:rsidR="00624551" w:rsidRDefault="00624551" w:rsidP="00624551">
      <w:pPr>
        <w:rPr>
          <w:rFonts w:ascii="Arial" w:hAnsi="Arial" w:cs="Arial"/>
          <w:b/>
          <w:sz w:val="24"/>
        </w:rPr>
      </w:pPr>
      <w:r>
        <w:rPr>
          <w:rFonts w:ascii="Arial" w:hAnsi="Arial" w:cs="Arial"/>
          <w:b/>
          <w:color w:val="0000FF"/>
          <w:sz w:val="24"/>
        </w:rPr>
        <w:t>C1-241150</w:t>
      </w:r>
      <w:r>
        <w:rPr>
          <w:rFonts w:ascii="Arial" w:hAnsi="Arial" w:cs="Arial"/>
          <w:b/>
          <w:color w:val="0000FF"/>
          <w:sz w:val="24"/>
        </w:rPr>
        <w:tab/>
      </w:r>
      <w:r>
        <w:rPr>
          <w:rFonts w:ascii="Arial" w:hAnsi="Arial" w:cs="Arial"/>
          <w:b/>
          <w:sz w:val="24"/>
        </w:rPr>
        <w:t>Clarification on usage of CAG ID selected by user</w:t>
      </w:r>
    </w:p>
    <w:p w14:paraId="6F8E98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4E9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C1-241800</w:t>
      </w:r>
      <w:r>
        <w:rPr>
          <w:color w:val="993300"/>
          <w:u w:val="single"/>
        </w:rPr>
        <w:t>.</w:t>
      </w:r>
    </w:p>
    <w:p w14:paraId="7E45AB18" w14:textId="79FA5AA4" w:rsidR="00624551" w:rsidRDefault="00624551" w:rsidP="00624551">
      <w:pPr>
        <w:rPr>
          <w:rFonts w:ascii="Arial" w:hAnsi="Arial" w:cs="Arial"/>
          <w:b/>
          <w:sz w:val="24"/>
        </w:rPr>
      </w:pPr>
      <w:r>
        <w:rPr>
          <w:rFonts w:ascii="Arial" w:hAnsi="Arial" w:cs="Arial"/>
          <w:b/>
          <w:color w:val="0000FF"/>
          <w:sz w:val="24"/>
        </w:rPr>
        <w:t>C1-241151</w:t>
      </w:r>
      <w:r>
        <w:rPr>
          <w:rFonts w:ascii="Arial" w:hAnsi="Arial" w:cs="Arial"/>
          <w:b/>
          <w:color w:val="0000FF"/>
          <w:sz w:val="24"/>
        </w:rPr>
        <w:tab/>
      </w:r>
      <w:r>
        <w:rPr>
          <w:rFonts w:ascii="Arial" w:hAnsi="Arial" w:cs="Arial"/>
          <w:b/>
          <w:sz w:val="24"/>
        </w:rPr>
        <w:t>Select HPLMN if available on shared cell</w:t>
      </w:r>
    </w:p>
    <w:p w14:paraId="342D37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57B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6B921" w14:textId="5BC62856" w:rsidR="00624551" w:rsidRDefault="00624551" w:rsidP="00624551">
      <w:pPr>
        <w:rPr>
          <w:rFonts w:ascii="Arial" w:hAnsi="Arial" w:cs="Arial"/>
          <w:b/>
          <w:sz w:val="24"/>
        </w:rPr>
      </w:pPr>
      <w:r>
        <w:rPr>
          <w:rFonts w:ascii="Arial" w:hAnsi="Arial" w:cs="Arial"/>
          <w:b/>
          <w:color w:val="0000FF"/>
          <w:sz w:val="24"/>
        </w:rPr>
        <w:t>C1-241153</w:t>
      </w:r>
      <w:r>
        <w:rPr>
          <w:rFonts w:ascii="Arial" w:hAnsi="Arial" w:cs="Arial"/>
          <w:b/>
          <w:color w:val="0000FF"/>
          <w:sz w:val="24"/>
        </w:rPr>
        <w:tab/>
      </w:r>
      <w:r>
        <w:rPr>
          <w:rFonts w:ascii="Arial" w:hAnsi="Arial" w:cs="Arial"/>
          <w:b/>
          <w:sz w:val="24"/>
        </w:rPr>
        <w:t>Clarification on inter-system change for UE registered for emergency services</w:t>
      </w:r>
    </w:p>
    <w:p w14:paraId="1ACAB2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2F5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C1-241375</w:t>
      </w:r>
      <w:r>
        <w:rPr>
          <w:color w:val="993300"/>
          <w:u w:val="single"/>
        </w:rPr>
        <w:t>.</w:t>
      </w:r>
    </w:p>
    <w:p w14:paraId="7932F5AD" w14:textId="7AB4ACE8" w:rsidR="00624551" w:rsidRDefault="00624551" w:rsidP="00624551">
      <w:pPr>
        <w:rPr>
          <w:rFonts w:ascii="Arial" w:hAnsi="Arial" w:cs="Arial"/>
          <w:b/>
          <w:sz w:val="24"/>
        </w:rPr>
      </w:pPr>
      <w:r>
        <w:rPr>
          <w:rFonts w:ascii="Arial" w:hAnsi="Arial" w:cs="Arial"/>
          <w:b/>
          <w:color w:val="0000FF"/>
          <w:sz w:val="24"/>
        </w:rPr>
        <w:t>C1-241155</w:t>
      </w:r>
      <w:r>
        <w:rPr>
          <w:rFonts w:ascii="Arial" w:hAnsi="Arial" w:cs="Arial"/>
          <w:b/>
          <w:color w:val="0000FF"/>
          <w:sz w:val="24"/>
        </w:rPr>
        <w:tab/>
      </w:r>
      <w:r>
        <w:rPr>
          <w:rFonts w:ascii="Arial" w:hAnsi="Arial" w:cs="Arial"/>
          <w:b/>
          <w:sz w:val="24"/>
        </w:rPr>
        <w:t>Delete QoS rule when rejected with CC #31</w:t>
      </w:r>
    </w:p>
    <w:p w14:paraId="65DA79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CR-6109  rev  Cat: F (Rel-18)</w:t>
      </w:r>
      <w:r>
        <w:rPr>
          <w:i/>
        </w:rPr>
        <w:br/>
      </w:r>
      <w:r>
        <w:rPr>
          <w:i/>
        </w:rPr>
        <w:lastRenderedPageBreak/>
        <w:br/>
      </w:r>
      <w:r>
        <w:rPr>
          <w:i/>
        </w:rPr>
        <w:tab/>
      </w:r>
      <w:r>
        <w:rPr>
          <w:i/>
        </w:rPr>
        <w:tab/>
      </w:r>
      <w:r>
        <w:rPr>
          <w:i/>
        </w:rPr>
        <w:tab/>
      </w:r>
      <w:r>
        <w:rPr>
          <w:i/>
        </w:rPr>
        <w:tab/>
      </w:r>
      <w:r>
        <w:rPr>
          <w:i/>
        </w:rPr>
        <w:tab/>
        <w:t xml:space="preserve">Source: China Telecom, Huawei, </w:t>
      </w:r>
      <w:proofErr w:type="spellStart"/>
      <w:r>
        <w:rPr>
          <w:i/>
        </w:rPr>
        <w:t>HiSilicon</w:t>
      </w:r>
      <w:proofErr w:type="spellEnd"/>
    </w:p>
    <w:p w14:paraId="7D4B5C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C1-241770</w:t>
      </w:r>
      <w:r>
        <w:rPr>
          <w:color w:val="993300"/>
          <w:u w:val="single"/>
        </w:rPr>
        <w:t>.</w:t>
      </w:r>
    </w:p>
    <w:p w14:paraId="20A24FCB" w14:textId="167F196C" w:rsidR="00624551" w:rsidRDefault="00624551" w:rsidP="00624551">
      <w:pPr>
        <w:rPr>
          <w:rFonts w:ascii="Arial" w:hAnsi="Arial" w:cs="Arial"/>
          <w:b/>
          <w:sz w:val="24"/>
        </w:rPr>
      </w:pPr>
      <w:r>
        <w:rPr>
          <w:rFonts w:ascii="Arial" w:hAnsi="Arial" w:cs="Arial"/>
          <w:b/>
          <w:color w:val="0000FF"/>
          <w:sz w:val="24"/>
        </w:rPr>
        <w:t>C1-241157</w:t>
      </w:r>
      <w:r>
        <w:rPr>
          <w:rFonts w:ascii="Arial" w:hAnsi="Arial" w:cs="Arial"/>
          <w:b/>
          <w:color w:val="0000FF"/>
          <w:sz w:val="24"/>
        </w:rPr>
        <w:tab/>
      </w:r>
      <w:r>
        <w:rPr>
          <w:rFonts w:ascii="Arial" w:hAnsi="Arial" w:cs="Arial"/>
          <w:b/>
          <w:sz w:val="24"/>
        </w:rPr>
        <w:t>Clarification on failed instruction order</w:t>
      </w:r>
    </w:p>
    <w:p w14:paraId="63C4CA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C8AEA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C1-241384</w:t>
      </w:r>
      <w:r>
        <w:rPr>
          <w:color w:val="993300"/>
          <w:u w:val="single"/>
        </w:rPr>
        <w:t>.</w:t>
      </w:r>
    </w:p>
    <w:p w14:paraId="65326A1F" w14:textId="6153236E" w:rsidR="00624551" w:rsidRDefault="00624551" w:rsidP="00624551">
      <w:pPr>
        <w:rPr>
          <w:rFonts w:ascii="Arial" w:hAnsi="Arial" w:cs="Arial"/>
          <w:b/>
          <w:sz w:val="24"/>
        </w:rPr>
      </w:pPr>
      <w:r>
        <w:rPr>
          <w:rFonts w:ascii="Arial" w:hAnsi="Arial" w:cs="Arial"/>
          <w:b/>
          <w:color w:val="0000FF"/>
          <w:sz w:val="24"/>
        </w:rPr>
        <w:t>C1-241158</w:t>
      </w:r>
      <w:r>
        <w:rPr>
          <w:rFonts w:ascii="Arial" w:hAnsi="Arial" w:cs="Arial"/>
          <w:b/>
          <w:color w:val="0000FF"/>
          <w:sz w:val="24"/>
        </w:rPr>
        <w:tab/>
      </w:r>
      <w:r>
        <w:rPr>
          <w:rFonts w:ascii="Arial" w:hAnsi="Arial" w:cs="Arial"/>
          <w:b/>
          <w:sz w:val="24"/>
        </w:rPr>
        <w:t>Unified access control check for mobility registration</w:t>
      </w:r>
    </w:p>
    <w:p w14:paraId="79E7C59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CR-6111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639F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9C824" w14:textId="0A76287E" w:rsidR="00624551" w:rsidRDefault="00624551" w:rsidP="00624551">
      <w:pPr>
        <w:rPr>
          <w:rFonts w:ascii="Arial" w:hAnsi="Arial" w:cs="Arial"/>
          <w:b/>
          <w:sz w:val="24"/>
        </w:rPr>
      </w:pPr>
      <w:r>
        <w:rPr>
          <w:rFonts w:ascii="Arial" w:hAnsi="Arial" w:cs="Arial"/>
          <w:b/>
          <w:color w:val="0000FF"/>
          <w:sz w:val="24"/>
        </w:rPr>
        <w:t>C1-241170</w:t>
      </w:r>
      <w:r>
        <w:rPr>
          <w:rFonts w:ascii="Arial" w:hAnsi="Arial" w:cs="Arial"/>
          <w:b/>
          <w:color w:val="0000FF"/>
          <w:sz w:val="24"/>
        </w:rPr>
        <w:tab/>
      </w:r>
      <w:r>
        <w:rPr>
          <w:rFonts w:ascii="Arial" w:hAnsi="Arial" w:cs="Arial"/>
          <w:b/>
          <w:sz w:val="24"/>
        </w:rPr>
        <w:t>Clarification on NSSAI provide to lower layers</w:t>
      </w:r>
    </w:p>
    <w:p w14:paraId="33D4BE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93CD81" w14:textId="77777777" w:rsidR="00624551" w:rsidRDefault="00624551" w:rsidP="00624551">
      <w:pPr>
        <w:rPr>
          <w:color w:val="808080"/>
        </w:rPr>
      </w:pPr>
      <w:r>
        <w:rPr>
          <w:color w:val="808080"/>
        </w:rPr>
        <w:t>(Replaces C1-239067)</w:t>
      </w:r>
    </w:p>
    <w:p w14:paraId="197CB7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C1-241726</w:t>
      </w:r>
      <w:r>
        <w:rPr>
          <w:color w:val="993300"/>
          <w:u w:val="single"/>
        </w:rPr>
        <w:t>.</w:t>
      </w:r>
    </w:p>
    <w:p w14:paraId="72707599" w14:textId="6ADDD857" w:rsidR="00624551" w:rsidRDefault="00624551" w:rsidP="00624551">
      <w:pPr>
        <w:rPr>
          <w:rFonts w:ascii="Arial" w:hAnsi="Arial" w:cs="Arial"/>
          <w:b/>
          <w:sz w:val="24"/>
        </w:rPr>
      </w:pPr>
      <w:r>
        <w:rPr>
          <w:rFonts w:ascii="Arial" w:hAnsi="Arial" w:cs="Arial"/>
          <w:b/>
          <w:color w:val="0000FF"/>
          <w:sz w:val="24"/>
        </w:rPr>
        <w:t>C1-241396</w:t>
      </w:r>
      <w:r>
        <w:rPr>
          <w:rFonts w:ascii="Arial" w:hAnsi="Arial" w:cs="Arial"/>
          <w:b/>
          <w:color w:val="0000FF"/>
          <w:sz w:val="24"/>
        </w:rPr>
        <w:tab/>
      </w:r>
      <w:r>
        <w:rPr>
          <w:rFonts w:ascii="Arial" w:hAnsi="Arial" w:cs="Arial"/>
          <w:b/>
          <w:sz w:val="24"/>
        </w:rPr>
        <w:t>Handling of SOR counter and the UE parameter update counter if stored in NVM</w:t>
      </w:r>
    </w:p>
    <w:p w14:paraId="3B531E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CR-5043  rev 3 Cat: F (Rel-18)</w:t>
      </w:r>
      <w:r>
        <w:rPr>
          <w:i/>
        </w:rPr>
        <w:br/>
      </w:r>
      <w:r>
        <w:rPr>
          <w:i/>
        </w:rPr>
        <w:br/>
      </w:r>
      <w:r>
        <w:rPr>
          <w:i/>
        </w:rPr>
        <w:tab/>
      </w:r>
      <w:r>
        <w:rPr>
          <w:i/>
        </w:rPr>
        <w:tab/>
      </w:r>
      <w:r>
        <w:rPr>
          <w:i/>
        </w:rPr>
        <w:tab/>
      </w:r>
      <w:r>
        <w:rPr>
          <w:i/>
        </w:rPr>
        <w:tab/>
      </w:r>
      <w:r>
        <w:rPr>
          <w:i/>
        </w:rPr>
        <w:tab/>
        <w:t>Source: Apple</w:t>
      </w:r>
    </w:p>
    <w:p w14:paraId="7B79F7DF" w14:textId="77777777" w:rsidR="00624551" w:rsidRDefault="00624551" w:rsidP="00624551">
      <w:pPr>
        <w:rPr>
          <w:color w:val="808080"/>
        </w:rPr>
      </w:pPr>
      <w:r>
        <w:rPr>
          <w:color w:val="808080"/>
        </w:rPr>
        <w:t>(Replaces C1-240518)</w:t>
      </w:r>
    </w:p>
    <w:p w14:paraId="6F56F2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9EBF3" w14:textId="1EABB69A" w:rsidR="00624551" w:rsidRDefault="00624551" w:rsidP="00624551">
      <w:pPr>
        <w:rPr>
          <w:rFonts w:ascii="Arial" w:hAnsi="Arial" w:cs="Arial"/>
          <w:b/>
          <w:sz w:val="24"/>
        </w:rPr>
      </w:pPr>
      <w:r>
        <w:rPr>
          <w:rFonts w:ascii="Arial" w:hAnsi="Arial" w:cs="Arial"/>
          <w:b/>
          <w:color w:val="0000FF"/>
          <w:sz w:val="24"/>
        </w:rPr>
        <w:t>C1-241769</w:t>
      </w:r>
      <w:r>
        <w:rPr>
          <w:rFonts w:ascii="Arial" w:hAnsi="Arial" w:cs="Arial"/>
          <w:b/>
          <w:color w:val="0000FF"/>
          <w:sz w:val="24"/>
        </w:rPr>
        <w:tab/>
      </w:r>
      <w:r>
        <w:rPr>
          <w:rFonts w:ascii="Arial" w:hAnsi="Arial" w:cs="Arial"/>
          <w:b/>
          <w:sz w:val="24"/>
        </w:rPr>
        <w:t>Corrections to the access identity 1 &amp; 2 handling</w:t>
      </w:r>
    </w:p>
    <w:p w14:paraId="68F464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1 Cat: F (Rel-18)</w:t>
      </w:r>
      <w:r>
        <w:rPr>
          <w:i/>
        </w:rPr>
        <w:br/>
      </w:r>
      <w:r>
        <w:rPr>
          <w:i/>
        </w:rPr>
        <w:br/>
      </w:r>
      <w:r>
        <w:rPr>
          <w:i/>
        </w:rPr>
        <w:tab/>
      </w:r>
      <w:r>
        <w:rPr>
          <w:i/>
        </w:rPr>
        <w:tab/>
      </w:r>
      <w:r>
        <w:rPr>
          <w:i/>
        </w:rPr>
        <w:tab/>
      </w:r>
      <w:r>
        <w:rPr>
          <w:i/>
        </w:rPr>
        <w:tab/>
      </w:r>
      <w:r>
        <w:rPr>
          <w:i/>
        </w:rPr>
        <w:tab/>
        <w:t>Source: Apple</w:t>
      </w:r>
    </w:p>
    <w:p w14:paraId="7506EC28" w14:textId="77777777" w:rsidR="00624551" w:rsidRDefault="00624551" w:rsidP="00624551">
      <w:pPr>
        <w:rPr>
          <w:color w:val="808080"/>
        </w:rPr>
      </w:pPr>
      <w:r>
        <w:rPr>
          <w:color w:val="808080"/>
        </w:rPr>
        <w:t>(Replaces C1-240566)</w:t>
      </w:r>
    </w:p>
    <w:p w14:paraId="79E912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C1-241798</w:t>
      </w:r>
      <w:r>
        <w:rPr>
          <w:color w:val="993300"/>
          <w:u w:val="single"/>
        </w:rPr>
        <w:t>.</w:t>
      </w:r>
    </w:p>
    <w:p w14:paraId="6B602BB2" w14:textId="2FA62A65" w:rsidR="00624551" w:rsidRDefault="00624551" w:rsidP="00624551">
      <w:pPr>
        <w:rPr>
          <w:rFonts w:ascii="Arial" w:hAnsi="Arial" w:cs="Arial"/>
          <w:b/>
          <w:sz w:val="24"/>
        </w:rPr>
      </w:pPr>
      <w:r>
        <w:rPr>
          <w:rFonts w:ascii="Arial" w:hAnsi="Arial" w:cs="Arial"/>
          <w:b/>
          <w:color w:val="0000FF"/>
          <w:sz w:val="24"/>
        </w:rPr>
        <w:t>C1-241798</w:t>
      </w:r>
      <w:r>
        <w:rPr>
          <w:rFonts w:ascii="Arial" w:hAnsi="Arial" w:cs="Arial"/>
          <w:b/>
          <w:color w:val="0000FF"/>
          <w:sz w:val="24"/>
        </w:rPr>
        <w:tab/>
      </w:r>
      <w:r>
        <w:rPr>
          <w:rFonts w:ascii="Arial" w:hAnsi="Arial" w:cs="Arial"/>
          <w:b/>
          <w:sz w:val="24"/>
        </w:rPr>
        <w:t>Corrections to the access identity 1 &amp; 2 handling</w:t>
      </w:r>
    </w:p>
    <w:p w14:paraId="7E3D2F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2 Cat: F (Rel-18)</w:t>
      </w:r>
      <w:r>
        <w:rPr>
          <w:i/>
        </w:rPr>
        <w:br/>
      </w:r>
      <w:r>
        <w:rPr>
          <w:i/>
        </w:rPr>
        <w:br/>
      </w:r>
      <w:r>
        <w:rPr>
          <w:i/>
        </w:rPr>
        <w:tab/>
      </w:r>
      <w:r>
        <w:rPr>
          <w:i/>
        </w:rPr>
        <w:tab/>
      </w:r>
      <w:r>
        <w:rPr>
          <w:i/>
        </w:rPr>
        <w:tab/>
      </w:r>
      <w:r>
        <w:rPr>
          <w:i/>
        </w:rPr>
        <w:tab/>
      </w:r>
      <w:r>
        <w:rPr>
          <w:i/>
        </w:rPr>
        <w:tab/>
        <w:t>Source: Apple</w:t>
      </w:r>
    </w:p>
    <w:p w14:paraId="2D36E3FD" w14:textId="77777777" w:rsidR="00624551" w:rsidRDefault="00624551" w:rsidP="00624551">
      <w:pPr>
        <w:rPr>
          <w:color w:val="808080"/>
        </w:rPr>
      </w:pPr>
      <w:r>
        <w:rPr>
          <w:color w:val="808080"/>
        </w:rPr>
        <w:t>(Replaces C1-241769)</w:t>
      </w:r>
    </w:p>
    <w:p w14:paraId="213419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C1-241850</w:t>
      </w:r>
      <w:r>
        <w:rPr>
          <w:color w:val="993300"/>
          <w:u w:val="single"/>
        </w:rPr>
        <w:t>.</w:t>
      </w:r>
    </w:p>
    <w:p w14:paraId="044FE592" w14:textId="10FA3895" w:rsidR="00624551" w:rsidRDefault="00624551" w:rsidP="00624551">
      <w:pPr>
        <w:rPr>
          <w:rFonts w:ascii="Arial" w:hAnsi="Arial" w:cs="Arial"/>
          <w:b/>
          <w:sz w:val="24"/>
        </w:rPr>
      </w:pPr>
      <w:r>
        <w:rPr>
          <w:rFonts w:ascii="Arial" w:hAnsi="Arial" w:cs="Arial"/>
          <w:b/>
          <w:color w:val="0000FF"/>
          <w:sz w:val="24"/>
        </w:rPr>
        <w:t>C1-241850</w:t>
      </w:r>
      <w:r>
        <w:rPr>
          <w:rFonts w:ascii="Arial" w:hAnsi="Arial" w:cs="Arial"/>
          <w:b/>
          <w:color w:val="0000FF"/>
          <w:sz w:val="24"/>
        </w:rPr>
        <w:tab/>
      </w:r>
      <w:r>
        <w:rPr>
          <w:rFonts w:ascii="Arial" w:hAnsi="Arial" w:cs="Arial"/>
          <w:b/>
          <w:sz w:val="24"/>
        </w:rPr>
        <w:t>Corrections to the access identity 1 &amp; 2 handling</w:t>
      </w:r>
    </w:p>
    <w:p w14:paraId="13043666"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3 Cat: F (Rel-18)</w:t>
      </w:r>
      <w:r>
        <w:rPr>
          <w:i/>
        </w:rPr>
        <w:br/>
      </w:r>
      <w:r>
        <w:rPr>
          <w:i/>
        </w:rPr>
        <w:br/>
      </w:r>
      <w:r>
        <w:rPr>
          <w:i/>
        </w:rPr>
        <w:tab/>
      </w:r>
      <w:r>
        <w:rPr>
          <w:i/>
        </w:rPr>
        <w:tab/>
      </w:r>
      <w:r>
        <w:rPr>
          <w:i/>
        </w:rPr>
        <w:tab/>
      </w:r>
      <w:r>
        <w:rPr>
          <w:i/>
        </w:rPr>
        <w:tab/>
      </w:r>
      <w:r>
        <w:rPr>
          <w:i/>
        </w:rPr>
        <w:tab/>
        <w:t>Source: Apple</w:t>
      </w:r>
    </w:p>
    <w:p w14:paraId="71221697" w14:textId="77777777" w:rsidR="00624551" w:rsidRDefault="00624551" w:rsidP="00624551">
      <w:pPr>
        <w:rPr>
          <w:color w:val="808080"/>
        </w:rPr>
      </w:pPr>
      <w:r>
        <w:rPr>
          <w:color w:val="808080"/>
        </w:rPr>
        <w:t>(Replaces C1-241798)</w:t>
      </w:r>
    </w:p>
    <w:p w14:paraId="59C801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CE939" w14:textId="67288037" w:rsidR="00624551" w:rsidRDefault="00624551" w:rsidP="00624551">
      <w:pPr>
        <w:rPr>
          <w:rFonts w:ascii="Arial" w:hAnsi="Arial" w:cs="Arial"/>
          <w:b/>
          <w:sz w:val="24"/>
        </w:rPr>
      </w:pPr>
      <w:r>
        <w:rPr>
          <w:rFonts w:ascii="Arial" w:hAnsi="Arial" w:cs="Arial"/>
          <w:b/>
          <w:color w:val="0000FF"/>
          <w:sz w:val="24"/>
        </w:rPr>
        <w:t>C1-241712</w:t>
      </w:r>
      <w:r>
        <w:rPr>
          <w:rFonts w:ascii="Arial" w:hAnsi="Arial" w:cs="Arial"/>
          <w:b/>
          <w:color w:val="0000FF"/>
          <w:sz w:val="24"/>
        </w:rPr>
        <w:tab/>
      </w:r>
      <w:r>
        <w:rPr>
          <w:rFonts w:ascii="Arial" w:hAnsi="Arial" w:cs="Arial"/>
          <w:b/>
          <w:sz w:val="24"/>
        </w:rPr>
        <w:t>UE behaviour in case of "RRC Connection failure" or "fallback indication" while user uplink data pending</w:t>
      </w:r>
    </w:p>
    <w:p w14:paraId="785A49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CR-5984  rev 1 Cat: F (Rel-18)</w:t>
      </w:r>
      <w:r>
        <w:rPr>
          <w:i/>
        </w:rPr>
        <w:br/>
      </w:r>
      <w:r>
        <w:rPr>
          <w:i/>
        </w:rPr>
        <w:br/>
      </w:r>
      <w:r>
        <w:rPr>
          <w:i/>
        </w:rPr>
        <w:tab/>
      </w:r>
      <w:r>
        <w:rPr>
          <w:i/>
        </w:rPr>
        <w:tab/>
      </w:r>
      <w:r>
        <w:rPr>
          <w:i/>
        </w:rPr>
        <w:tab/>
      </w:r>
      <w:r>
        <w:rPr>
          <w:i/>
        </w:rPr>
        <w:tab/>
      </w:r>
      <w:r>
        <w:rPr>
          <w:i/>
        </w:rPr>
        <w:tab/>
        <w:t>Source: Apple</w:t>
      </w:r>
    </w:p>
    <w:p w14:paraId="5B06F6C8" w14:textId="77777777" w:rsidR="00624551" w:rsidRDefault="00624551" w:rsidP="00624551">
      <w:pPr>
        <w:rPr>
          <w:color w:val="808080"/>
        </w:rPr>
      </w:pPr>
      <w:r>
        <w:rPr>
          <w:color w:val="808080"/>
        </w:rPr>
        <w:t>(Replaces C1-240567)</w:t>
      </w:r>
    </w:p>
    <w:p w14:paraId="1E6838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7623A" w14:textId="6EAF4FAD" w:rsidR="00624551" w:rsidRDefault="00624551" w:rsidP="00624551">
      <w:pPr>
        <w:rPr>
          <w:rFonts w:ascii="Arial" w:hAnsi="Arial" w:cs="Arial"/>
          <w:b/>
          <w:sz w:val="24"/>
        </w:rPr>
      </w:pPr>
      <w:r>
        <w:rPr>
          <w:rFonts w:ascii="Arial" w:hAnsi="Arial" w:cs="Arial"/>
          <w:b/>
          <w:color w:val="0000FF"/>
          <w:sz w:val="24"/>
        </w:rPr>
        <w:t>C1-241392</w:t>
      </w:r>
      <w:r>
        <w:rPr>
          <w:rFonts w:ascii="Arial" w:hAnsi="Arial" w:cs="Arial"/>
          <w:b/>
          <w:color w:val="0000FF"/>
          <w:sz w:val="24"/>
        </w:rPr>
        <w:tab/>
      </w:r>
      <w:r>
        <w:rPr>
          <w:rFonts w:ascii="Arial" w:hAnsi="Arial" w:cs="Arial"/>
          <w:b/>
          <w:sz w:val="24"/>
        </w:rPr>
        <w:t>5GSM message transfer in a TA with service area restrictions in 5GMM-CONNECTED mode</w:t>
      </w:r>
    </w:p>
    <w:p w14:paraId="351E9D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CR-5985  rev 1 Cat: F (Rel-18)</w:t>
      </w:r>
      <w:r>
        <w:rPr>
          <w:i/>
        </w:rPr>
        <w:br/>
      </w:r>
      <w:r>
        <w:rPr>
          <w:i/>
        </w:rPr>
        <w:br/>
      </w:r>
      <w:r>
        <w:rPr>
          <w:i/>
        </w:rPr>
        <w:tab/>
      </w:r>
      <w:r>
        <w:rPr>
          <w:i/>
        </w:rPr>
        <w:tab/>
      </w:r>
      <w:r>
        <w:rPr>
          <w:i/>
        </w:rPr>
        <w:tab/>
      </w:r>
      <w:r>
        <w:rPr>
          <w:i/>
        </w:rPr>
        <w:tab/>
      </w:r>
      <w:r>
        <w:rPr>
          <w:i/>
        </w:rPr>
        <w:tab/>
        <w:t>Source: Apple</w:t>
      </w:r>
    </w:p>
    <w:p w14:paraId="00B56B90" w14:textId="77777777" w:rsidR="00624551" w:rsidRDefault="00624551" w:rsidP="00624551">
      <w:pPr>
        <w:rPr>
          <w:color w:val="808080"/>
        </w:rPr>
      </w:pPr>
      <w:r>
        <w:rPr>
          <w:color w:val="808080"/>
        </w:rPr>
        <w:t>(Replaces C1-240568)</w:t>
      </w:r>
    </w:p>
    <w:p w14:paraId="47BF85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282FF" w14:textId="609F1351" w:rsidR="00624551" w:rsidRDefault="00624551" w:rsidP="00624551">
      <w:pPr>
        <w:rPr>
          <w:rFonts w:ascii="Arial" w:hAnsi="Arial" w:cs="Arial"/>
          <w:b/>
          <w:sz w:val="24"/>
        </w:rPr>
      </w:pPr>
      <w:r>
        <w:rPr>
          <w:rFonts w:ascii="Arial" w:hAnsi="Arial" w:cs="Arial"/>
          <w:b/>
          <w:color w:val="0000FF"/>
          <w:sz w:val="24"/>
        </w:rPr>
        <w:t>C1-241714</w:t>
      </w:r>
      <w:r>
        <w:rPr>
          <w:rFonts w:ascii="Arial" w:hAnsi="Arial" w:cs="Arial"/>
          <w:b/>
          <w:color w:val="0000FF"/>
          <w:sz w:val="24"/>
        </w:rPr>
        <w:tab/>
      </w:r>
      <w:r>
        <w:rPr>
          <w:rFonts w:ascii="Arial" w:hAnsi="Arial" w:cs="Arial"/>
          <w:b/>
          <w:sz w:val="24"/>
        </w:rPr>
        <w:t>Inclusion of SSC mode IE in case of N1 mode to S1 mode</w:t>
      </w:r>
    </w:p>
    <w:p w14:paraId="6EC916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1 Cat: F (Rel-18)</w:t>
      </w:r>
      <w:r>
        <w:rPr>
          <w:i/>
        </w:rPr>
        <w:br/>
      </w:r>
      <w:r>
        <w:rPr>
          <w:i/>
        </w:rPr>
        <w:br/>
      </w:r>
      <w:r>
        <w:rPr>
          <w:i/>
        </w:rPr>
        <w:tab/>
      </w:r>
      <w:r>
        <w:rPr>
          <w:i/>
        </w:rPr>
        <w:tab/>
      </w:r>
      <w:r>
        <w:rPr>
          <w:i/>
        </w:rPr>
        <w:tab/>
      </w:r>
      <w:r>
        <w:rPr>
          <w:i/>
        </w:rPr>
        <w:tab/>
      </w:r>
      <w:r>
        <w:rPr>
          <w:i/>
        </w:rPr>
        <w:tab/>
        <w:t>Source: Apple</w:t>
      </w:r>
    </w:p>
    <w:p w14:paraId="4D8C874B" w14:textId="77777777" w:rsidR="00624551" w:rsidRDefault="00624551" w:rsidP="00624551">
      <w:pPr>
        <w:rPr>
          <w:color w:val="808080"/>
        </w:rPr>
      </w:pPr>
      <w:r>
        <w:rPr>
          <w:color w:val="808080"/>
        </w:rPr>
        <w:t>(Replaces C1-240569)</w:t>
      </w:r>
    </w:p>
    <w:p w14:paraId="7F03DC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C1-241762</w:t>
      </w:r>
      <w:r>
        <w:rPr>
          <w:color w:val="993300"/>
          <w:u w:val="single"/>
        </w:rPr>
        <w:t>.</w:t>
      </w:r>
    </w:p>
    <w:p w14:paraId="24524E9E" w14:textId="30E06EE9" w:rsidR="00624551" w:rsidRDefault="00624551" w:rsidP="00624551">
      <w:pPr>
        <w:rPr>
          <w:rFonts w:ascii="Arial" w:hAnsi="Arial" w:cs="Arial"/>
          <w:b/>
          <w:sz w:val="24"/>
        </w:rPr>
      </w:pPr>
      <w:r>
        <w:rPr>
          <w:rFonts w:ascii="Arial" w:hAnsi="Arial" w:cs="Arial"/>
          <w:b/>
          <w:color w:val="0000FF"/>
          <w:sz w:val="24"/>
        </w:rPr>
        <w:t>C1-241762</w:t>
      </w:r>
      <w:r>
        <w:rPr>
          <w:rFonts w:ascii="Arial" w:hAnsi="Arial" w:cs="Arial"/>
          <w:b/>
          <w:color w:val="0000FF"/>
          <w:sz w:val="24"/>
        </w:rPr>
        <w:tab/>
      </w:r>
      <w:r>
        <w:rPr>
          <w:rFonts w:ascii="Arial" w:hAnsi="Arial" w:cs="Arial"/>
          <w:b/>
          <w:sz w:val="24"/>
        </w:rPr>
        <w:t>Inclusion of SSC mode IE in case of N1 mode to S1 mode</w:t>
      </w:r>
    </w:p>
    <w:p w14:paraId="46E09D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2 Cat: F (Rel-18)</w:t>
      </w:r>
      <w:r>
        <w:rPr>
          <w:i/>
        </w:rPr>
        <w:br/>
      </w:r>
      <w:r>
        <w:rPr>
          <w:i/>
        </w:rPr>
        <w:br/>
      </w:r>
      <w:r>
        <w:rPr>
          <w:i/>
        </w:rPr>
        <w:tab/>
      </w:r>
      <w:r>
        <w:rPr>
          <w:i/>
        </w:rPr>
        <w:tab/>
      </w:r>
      <w:r>
        <w:rPr>
          <w:i/>
        </w:rPr>
        <w:tab/>
      </w:r>
      <w:r>
        <w:rPr>
          <w:i/>
        </w:rPr>
        <w:tab/>
      </w:r>
      <w:r>
        <w:rPr>
          <w:i/>
        </w:rPr>
        <w:tab/>
        <w:t>Source: Apple</w:t>
      </w:r>
    </w:p>
    <w:p w14:paraId="7BF2D555" w14:textId="77777777" w:rsidR="00624551" w:rsidRDefault="00624551" w:rsidP="00624551">
      <w:pPr>
        <w:rPr>
          <w:color w:val="808080"/>
        </w:rPr>
      </w:pPr>
      <w:r>
        <w:rPr>
          <w:color w:val="808080"/>
        </w:rPr>
        <w:t>(Replaces C1-241714)</w:t>
      </w:r>
    </w:p>
    <w:p w14:paraId="72DD4F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80D78" w14:textId="5AFE97B7" w:rsidR="00624551" w:rsidRDefault="00624551" w:rsidP="00624551">
      <w:pPr>
        <w:rPr>
          <w:rFonts w:ascii="Arial" w:hAnsi="Arial" w:cs="Arial"/>
          <w:b/>
          <w:sz w:val="24"/>
        </w:rPr>
      </w:pPr>
      <w:r>
        <w:rPr>
          <w:rFonts w:ascii="Arial" w:hAnsi="Arial" w:cs="Arial"/>
          <w:b/>
          <w:color w:val="0000FF"/>
          <w:sz w:val="24"/>
        </w:rPr>
        <w:t>C1-241393</w:t>
      </w:r>
      <w:r>
        <w:rPr>
          <w:rFonts w:ascii="Arial" w:hAnsi="Arial" w:cs="Arial"/>
          <w:b/>
          <w:color w:val="0000FF"/>
          <w:sz w:val="24"/>
        </w:rPr>
        <w:tab/>
      </w:r>
      <w:r>
        <w:rPr>
          <w:rFonts w:ascii="Arial" w:hAnsi="Arial" w:cs="Arial"/>
          <w:b/>
          <w:sz w:val="24"/>
        </w:rPr>
        <w:t>Correction to C.3 if SOR information contains a secured packet and no SOR-CMCI is applicable</w:t>
      </w:r>
    </w:p>
    <w:p w14:paraId="356D69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CR-1198  rev 1 Cat: F (Rel-18)</w:t>
      </w:r>
      <w:r>
        <w:rPr>
          <w:i/>
        </w:rPr>
        <w:br/>
      </w:r>
      <w:r>
        <w:rPr>
          <w:i/>
        </w:rPr>
        <w:br/>
      </w:r>
      <w:r>
        <w:rPr>
          <w:i/>
        </w:rPr>
        <w:tab/>
      </w:r>
      <w:r>
        <w:rPr>
          <w:i/>
        </w:rPr>
        <w:tab/>
      </w:r>
      <w:r>
        <w:rPr>
          <w:i/>
        </w:rPr>
        <w:tab/>
      </w:r>
      <w:r>
        <w:rPr>
          <w:i/>
        </w:rPr>
        <w:tab/>
      </w:r>
      <w:r>
        <w:rPr>
          <w:i/>
        </w:rPr>
        <w:tab/>
        <w:t>Source: NTT DOCOMO, Apple</w:t>
      </w:r>
    </w:p>
    <w:p w14:paraId="54CE1707" w14:textId="77777777" w:rsidR="00624551" w:rsidRDefault="00624551" w:rsidP="00624551">
      <w:pPr>
        <w:rPr>
          <w:color w:val="808080"/>
        </w:rPr>
      </w:pPr>
      <w:r>
        <w:rPr>
          <w:color w:val="808080"/>
        </w:rPr>
        <w:t>(Replaces C1-240612)</w:t>
      </w:r>
    </w:p>
    <w:p w14:paraId="182E0B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0F36" w14:textId="276D3036" w:rsidR="00624551" w:rsidRDefault="00624551" w:rsidP="00624551">
      <w:pPr>
        <w:rPr>
          <w:rFonts w:ascii="Arial" w:hAnsi="Arial" w:cs="Arial"/>
          <w:b/>
          <w:sz w:val="24"/>
        </w:rPr>
      </w:pPr>
      <w:r>
        <w:rPr>
          <w:rFonts w:ascii="Arial" w:hAnsi="Arial" w:cs="Arial"/>
          <w:b/>
          <w:color w:val="0000FF"/>
          <w:sz w:val="24"/>
        </w:rPr>
        <w:t>C1-241378</w:t>
      </w:r>
      <w:r>
        <w:rPr>
          <w:rFonts w:ascii="Arial" w:hAnsi="Arial" w:cs="Arial"/>
          <w:b/>
          <w:color w:val="0000FF"/>
          <w:sz w:val="24"/>
        </w:rPr>
        <w:tab/>
      </w:r>
      <w:r>
        <w:rPr>
          <w:rFonts w:ascii="Arial" w:hAnsi="Arial" w:cs="Arial"/>
          <w:b/>
          <w:sz w:val="24"/>
        </w:rPr>
        <w:t>PDU session release for emergency services</w:t>
      </w:r>
    </w:p>
    <w:p w14:paraId="3A2433DE"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CR-5994  rev 1 Cat: F (Rel-18)</w:t>
      </w:r>
      <w:r>
        <w:rPr>
          <w:i/>
        </w:rPr>
        <w:br/>
      </w:r>
      <w:r>
        <w:rPr>
          <w:i/>
        </w:rPr>
        <w:br/>
      </w:r>
      <w:r>
        <w:rPr>
          <w:i/>
        </w:rPr>
        <w:tab/>
      </w:r>
      <w:r>
        <w:rPr>
          <w:i/>
        </w:rPr>
        <w:tab/>
      </w:r>
      <w:r>
        <w:rPr>
          <w:i/>
        </w:rPr>
        <w:tab/>
      </w:r>
      <w:r>
        <w:rPr>
          <w:i/>
        </w:rPr>
        <w:tab/>
      </w:r>
      <w:r>
        <w:rPr>
          <w:i/>
        </w:rPr>
        <w:tab/>
        <w:t>Source: MediaTek Inc.</w:t>
      </w:r>
    </w:p>
    <w:p w14:paraId="3F7BC8B0" w14:textId="77777777" w:rsidR="00624551" w:rsidRDefault="00624551" w:rsidP="00624551">
      <w:pPr>
        <w:rPr>
          <w:color w:val="808080"/>
        </w:rPr>
      </w:pPr>
      <w:r>
        <w:rPr>
          <w:color w:val="808080"/>
        </w:rPr>
        <w:t>(Replaces C1-240627)</w:t>
      </w:r>
    </w:p>
    <w:p w14:paraId="431A34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08893" w14:textId="316DB49E" w:rsidR="00624551" w:rsidRDefault="00624551" w:rsidP="00624551">
      <w:pPr>
        <w:rPr>
          <w:rFonts w:ascii="Arial" w:hAnsi="Arial" w:cs="Arial"/>
          <w:b/>
          <w:sz w:val="24"/>
        </w:rPr>
      </w:pPr>
      <w:r>
        <w:rPr>
          <w:rFonts w:ascii="Arial" w:hAnsi="Arial" w:cs="Arial"/>
          <w:b/>
          <w:color w:val="0000FF"/>
          <w:sz w:val="24"/>
        </w:rPr>
        <w:t>C1-241398</w:t>
      </w:r>
      <w:r>
        <w:rPr>
          <w:rFonts w:ascii="Arial" w:hAnsi="Arial" w:cs="Arial"/>
          <w:b/>
          <w:color w:val="0000FF"/>
          <w:sz w:val="24"/>
        </w:rPr>
        <w:tab/>
      </w:r>
      <w:r>
        <w:rPr>
          <w:rFonts w:ascii="Arial" w:hAnsi="Arial" w:cs="Arial"/>
          <w:b/>
          <w:sz w:val="24"/>
        </w:rPr>
        <w:t>5GMM state when disaster wait timer is running</w:t>
      </w:r>
    </w:p>
    <w:p w14:paraId="6EA7D5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CR-5996  rev 1 Cat: F (Rel-18)</w:t>
      </w:r>
      <w:r>
        <w:rPr>
          <w:i/>
        </w:rPr>
        <w:br/>
      </w:r>
      <w:r>
        <w:rPr>
          <w:i/>
        </w:rPr>
        <w:br/>
      </w:r>
      <w:r>
        <w:rPr>
          <w:i/>
        </w:rPr>
        <w:tab/>
      </w:r>
      <w:r>
        <w:rPr>
          <w:i/>
        </w:rPr>
        <w:tab/>
      </w:r>
      <w:r>
        <w:rPr>
          <w:i/>
        </w:rPr>
        <w:tab/>
      </w:r>
      <w:r>
        <w:rPr>
          <w:i/>
        </w:rPr>
        <w:tab/>
      </w:r>
      <w:r>
        <w:rPr>
          <w:i/>
        </w:rPr>
        <w:tab/>
        <w:t>Source: MediaTek Inc.</w:t>
      </w:r>
    </w:p>
    <w:p w14:paraId="0DDF650E" w14:textId="77777777" w:rsidR="00624551" w:rsidRDefault="00624551" w:rsidP="00624551">
      <w:pPr>
        <w:rPr>
          <w:color w:val="808080"/>
        </w:rPr>
      </w:pPr>
      <w:r>
        <w:rPr>
          <w:color w:val="808080"/>
        </w:rPr>
        <w:t>(Replaces C1-240629)</w:t>
      </w:r>
    </w:p>
    <w:p w14:paraId="170236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84F99" w14:textId="3208DA7B" w:rsidR="00624551" w:rsidRDefault="00624551" w:rsidP="00624551">
      <w:pPr>
        <w:rPr>
          <w:rFonts w:ascii="Arial" w:hAnsi="Arial" w:cs="Arial"/>
          <w:b/>
          <w:sz w:val="24"/>
        </w:rPr>
      </w:pPr>
      <w:r>
        <w:rPr>
          <w:rFonts w:ascii="Arial" w:hAnsi="Arial" w:cs="Arial"/>
          <w:b/>
          <w:color w:val="0000FF"/>
          <w:sz w:val="24"/>
        </w:rPr>
        <w:t>C1-241387</w:t>
      </w:r>
      <w:r>
        <w:rPr>
          <w:rFonts w:ascii="Arial" w:hAnsi="Arial" w:cs="Arial"/>
          <w:b/>
          <w:color w:val="0000FF"/>
          <w:sz w:val="24"/>
        </w:rPr>
        <w:tab/>
      </w:r>
      <w:r>
        <w:rPr>
          <w:rFonts w:ascii="Arial" w:hAnsi="Arial" w:cs="Arial"/>
          <w:b/>
          <w:sz w:val="24"/>
        </w:rPr>
        <w:t>Disaster timer handling</w:t>
      </w:r>
    </w:p>
    <w:p w14:paraId="28C882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1 Cat: F (Rel-18)</w:t>
      </w:r>
      <w:r>
        <w:rPr>
          <w:i/>
        </w:rPr>
        <w:br/>
      </w:r>
      <w:r>
        <w:rPr>
          <w:i/>
        </w:rPr>
        <w:br/>
      </w:r>
      <w:r>
        <w:rPr>
          <w:i/>
        </w:rPr>
        <w:tab/>
      </w:r>
      <w:r>
        <w:rPr>
          <w:i/>
        </w:rPr>
        <w:tab/>
      </w:r>
      <w:r>
        <w:rPr>
          <w:i/>
        </w:rPr>
        <w:tab/>
      </w:r>
      <w:r>
        <w:rPr>
          <w:i/>
        </w:rPr>
        <w:tab/>
      </w:r>
      <w:r>
        <w:rPr>
          <w:i/>
        </w:rPr>
        <w:tab/>
        <w:t>Source: MediaTek Inc.</w:t>
      </w:r>
    </w:p>
    <w:p w14:paraId="7317113E" w14:textId="77777777" w:rsidR="00624551" w:rsidRDefault="00624551" w:rsidP="00624551">
      <w:pPr>
        <w:rPr>
          <w:color w:val="808080"/>
        </w:rPr>
      </w:pPr>
      <w:r>
        <w:rPr>
          <w:color w:val="808080"/>
        </w:rPr>
        <w:t>(Replaces C1-240630)</w:t>
      </w:r>
    </w:p>
    <w:p w14:paraId="347238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C1-241815</w:t>
      </w:r>
      <w:r>
        <w:rPr>
          <w:color w:val="993300"/>
          <w:u w:val="single"/>
        </w:rPr>
        <w:t>.</w:t>
      </w:r>
    </w:p>
    <w:p w14:paraId="0DE8C856" w14:textId="4798190C" w:rsidR="00624551" w:rsidRDefault="00624551" w:rsidP="00624551">
      <w:pPr>
        <w:rPr>
          <w:rFonts w:ascii="Arial" w:hAnsi="Arial" w:cs="Arial"/>
          <w:b/>
          <w:sz w:val="24"/>
        </w:rPr>
      </w:pPr>
      <w:r>
        <w:rPr>
          <w:rFonts w:ascii="Arial" w:hAnsi="Arial" w:cs="Arial"/>
          <w:b/>
          <w:color w:val="0000FF"/>
          <w:sz w:val="24"/>
        </w:rPr>
        <w:t>C1-241815</w:t>
      </w:r>
      <w:r>
        <w:rPr>
          <w:rFonts w:ascii="Arial" w:hAnsi="Arial" w:cs="Arial"/>
          <w:b/>
          <w:color w:val="0000FF"/>
          <w:sz w:val="24"/>
        </w:rPr>
        <w:tab/>
      </w:r>
      <w:r>
        <w:rPr>
          <w:rFonts w:ascii="Arial" w:hAnsi="Arial" w:cs="Arial"/>
          <w:b/>
          <w:sz w:val="24"/>
        </w:rPr>
        <w:t>Disaster timer handling</w:t>
      </w:r>
    </w:p>
    <w:p w14:paraId="076B53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2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p>
    <w:p w14:paraId="6D6990A3" w14:textId="77777777" w:rsidR="00624551" w:rsidRDefault="00624551" w:rsidP="00624551">
      <w:pPr>
        <w:rPr>
          <w:color w:val="808080"/>
        </w:rPr>
      </w:pPr>
      <w:r>
        <w:rPr>
          <w:color w:val="808080"/>
        </w:rPr>
        <w:t>(Replaces C1-241387)</w:t>
      </w:r>
    </w:p>
    <w:p w14:paraId="0DF2A5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EB0E5" w14:textId="5EDF4116" w:rsidR="00624551" w:rsidRDefault="00624551" w:rsidP="00624551">
      <w:pPr>
        <w:rPr>
          <w:rFonts w:ascii="Arial" w:hAnsi="Arial" w:cs="Arial"/>
          <w:b/>
          <w:sz w:val="24"/>
        </w:rPr>
      </w:pPr>
      <w:r>
        <w:rPr>
          <w:rFonts w:ascii="Arial" w:hAnsi="Arial" w:cs="Arial"/>
          <w:b/>
          <w:color w:val="0000FF"/>
          <w:sz w:val="24"/>
        </w:rPr>
        <w:t>C1-241372</w:t>
      </w:r>
      <w:r>
        <w:rPr>
          <w:rFonts w:ascii="Arial" w:hAnsi="Arial" w:cs="Arial"/>
          <w:b/>
          <w:color w:val="0000FF"/>
          <w:sz w:val="24"/>
        </w:rPr>
        <w:tab/>
      </w:r>
      <w:r>
        <w:rPr>
          <w:rFonts w:ascii="Arial" w:hAnsi="Arial" w:cs="Arial"/>
          <w:b/>
          <w:sz w:val="24"/>
        </w:rPr>
        <w:t>Storing NAS security context due to registering to different PLMN in the same access</w:t>
      </w:r>
    </w:p>
    <w:p w14:paraId="177565E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CR-6009  rev 1 Cat: F (Rel-18)</w:t>
      </w:r>
      <w:r>
        <w:rPr>
          <w:i/>
        </w:rPr>
        <w:br/>
      </w:r>
      <w:r>
        <w:rPr>
          <w:i/>
        </w:rPr>
        <w:br/>
      </w:r>
      <w:r>
        <w:rPr>
          <w:i/>
        </w:rPr>
        <w:tab/>
      </w:r>
      <w:r>
        <w:rPr>
          <w:i/>
        </w:rPr>
        <w:tab/>
      </w:r>
      <w:r>
        <w:rPr>
          <w:i/>
        </w:rPr>
        <w:tab/>
      </w:r>
      <w:r>
        <w:rPr>
          <w:i/>
        </w:rPr>
        <w:tab/>
      </w:r>
      <w:r>
        <w:rPr>
          <w:i/>
        </w:rPr>
        <w:tab/>
        <w:t>Source: Qualcomm Incorporated</w:t>
      </w:r>
    </w:p>
    <w:p w14:paraId="22AB8A06" w14:textId="77777777" w:rsidR="00624551" w:rsidRDefault="00624551" w:rsidP="00624551">
      <w:pPr>
        <w:rPr>
          <w:color w:val="808080"/>
        </w:rPr>
      </w:pPr>
      <w:r>
        <w:rPr>
          <w:color w:val="808080"/>
        </w:rPr>
        <w:t>(Replaces C1-240644)</w:t>
      </w:r>
    </w:p>
    <w:p w14:paraId="3987E3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8D27" w14:textId="3C7F9BBE" w:rsidR="00624551" w:rsidRDefault="00624551" w:rsidP="00624551">
      <w:pPr>
        <w:rPr>
          <w:rFonts w:ascii="Arial" w:hAnsi="Arial" w:cs="Arial"/>
          <w:b/>
          <w:sz w:val="24"/>
        </w:rPr>
      </w:pPr>
      <w:r>
        <w:rPr>
          <w:rFonts w:ascii="Arial" w:hAnsi="Arial" w:cs="Arial"/>
          <w:b/>
          <w:color w:val="0000FF"/>
          <w:sz w:val="24"/>
        </w:rPr>
        <w:t>C1-241379</w:t>
      </w:r>
      <w:r>
        <w:rPr>
          <w:rFonts w:ascii="Arial" w:hAnsi="Arial" w:cs="Arial"/>
          <w:b/>
          <w:color w:val="0000FF"/>
          <w:sz w:val="24"/>
        </w:rPr>
        <w:tab/>
      </w:r>
      <w:r>
        <w:rPr>
          <w:rFonts w:ascii="Arial" w:hAnsi="Arial" w:cs="Arial"/>
          <w:b/>
          <w:sz w:val="24"/>
        </w:rPr>
        <w:t>MRU to register additional slices available from Configured NSSAI.</w:t>
      </w:r>
    </w:p>
    <w:p w14:paraId="65E3B7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1 Cat: F (Rel-18)</w:t>
      </w:r>
      <w:r>
        <w:rPr>
          <w:i/>
        </w:rPr>
        <w:br/>
      </w:r>
      <w:r>
        <w:rPr>
          <w:i/>
        </w:rPr>
        <w:br/>
      </w:r>
      <w:r>
        <w:rPr>
          <w:i/>
        </w:rPr>
        <w:tab/>
      </w:r>
      <w:r>
        <w:rPr>
          <w:i/>
        </w:rPr>
        <w:tab/>
      </w:r>
      <w:r>
        <w:rPr>
          <w:i/>
        </w:rPr>
        <w:tab/>
      </w:r>
      <w:r>
        <w:rPr>
          <w:i/>
        </w:rPr>
        <w:tab/>
      </w:r>
      <w:r>
        <w:rPr>
          <w:i/>
        </w:rPr>
        <w:tab/>
        <w:t>Source: Apple</w:t>
      </w:r>
    </w:p>
    <w:p w14:paraId="3B2D73BF" w14:textId="77777777" w:rsidR="00624551" w:rsidRDefault="00624551" w:rsidP="00624551">
      <w:pPr>
        <w:rPr>
          <w:color w:val="808080"/>
        </w:rPr>
      </w:pPr>
      <w:r>
        <w:rPr>
          <w:color w:val="808080"/>
        </w:rPr>
        <w:t>(Replaces C1-240902)</w:t>
      </w:r>
    </w:p>
    <w:p w14:paraId="6489BD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C1-241785</w:t>
      </w:r>
      <w:r>
        <w:rPr>
          <w:color w:val="993300"/>
          <w:u w:val="single"/>
        </w:rPr>
        <w:t>.</w:t>
      </w:r>
    </w:p>
    <w:p w14:paraId="73504BBC" w14:textId="0FB51962" w:rsidR="00624551" w:rsidRDefault="00624551" w:rsidP="00624551">
      <w:pPr>
        <w:rPr>
          <w:rFonts w:ascii="Arial" w:hAnsi="Arial" w:cs="Arial"/>
          <w:b/>
          <w:sz w:val="24"/>
        </w:rPr>
      </w:pPr>
      <w:r>
        <w:rPr>
          <w:rFonts w:ascii="Arial" w:hAnsi="Arial" w:cs="Arial"/>
          <w:b/>
          <w:color w:val="0000FF"/>
          <w:sz w:val="24"/>
        </w:rPr>
        <w:t>C1-241785</w:t>
      </w:r>
      <w:r>
        <w:rPr>
          <w:rFonts w:ascii="Arial" w:hAnsi="Arial" w:cs="Arial"/>
          <w:b/>
          <w:color w:val="0000FF"/>
          <w:sz w:val="24"/>
        </w:rPr>
        <w:tab/>
      </w:r>
      <w:r>
        <w:rPr>
          <w:rFonts w:ascii="Arial" w:hAnsi="Arial" w:cs="Arial"/>
          <w:b/>
          <w:sz w:val="24"/>
        </w:rPr>
        <w:t>MRU to register additional slices available from Configured NSSAI.</w:t>
      </w:r>
    </w:p>
    <w:p w14:paraId="206E11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2 Cat: F (Rel-18)</w:t>
      </w:r>
      <w:r>
        <w:rPr>
          <w:i/>
        </w:rPr>
        <w:br/>
      </w:r>
      <w:r>
        <w:rPr>
          <w:i/>
        </w:rPr>
        <w:lastRenderedPageBreak/>
        <w:br/>
      </w:r>
      <w:r>
        <w:rPr>
          <w:i/>
        </w:rPr>
        <w:tab/>
      </w:r>
      <w:r>
        <w:rPr>
          <w:i/>
        </w:rPr>
        <w:tab/>
      </w:r>
      <w:r>
        <w:rPr>
          <w:i/>
        </w:rPr>
        <w:tab/>
      </w:r>
      <w:r>
        <w:rPr>
          <w:i/>
        </w:rPr>
        <w:tab/>
      </w:r>
      <w:r>
        <w:rPr>
          <w:i/>
        </w:rPr>
        <w:tab/>
        <w:t>Source: Apple</w:t>
      </w:r>
    </w:p>
    <w:p w14:paraId="38CBC8EC" w14:textId="77777777" w:rsidR="00624551" w:rsidRDefault="00624551" w:rsidP="00624551">
      <w:pPr>
        <w:rPr>
          <w:color w:val="808080"/>
        </w:rPr>
      </w:pPr>
      <w:r>
        <w:rPr>
          <w:color w:val="808080"/>
        </w:rPr>
        <w:t>(Replaces C1-241379)</w:t>
      </w:r>
    </w:p>
    <w:p w14:paraId="60D6A0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C1-241820</w:t>
      </w:r>
      <w:r>
        <w:rPr>
          <w:color w:val="993300"/>
          <w:u w:val="single"/>
        </w:rPr>
        <w:t>.</w:t>
      </w:r>
    </w:p>
    <w:p w14:paraId="35433E77" w14:textId="43138D9A" w:rsidR="00624551" w:rsidRDefault="00624551" w:rsidP="00624551">
      <w:pPr>
        <w:rPr>
          <w:rFonts w:ascii="Arial" w:hAnsi="Arial" w:cs="Arial"/>
          <w:b/>
          <w:sz w:val="24"/>
        </w:rPr>
      </w:pPr>
      <w:r>
        <w:rPr>
          <w:rFonts w:ascii="Arial" w:hAnsi="Arial" w:cs="Arial"/>
          <w:b/>
          <w:color w:val="0000FF"/>
          <w:sz w:val="24"/>
        </w:rPr>
        <w:t>C1-241820</w:t>
      </w:r>
      <w:r>
        <w:rPr>
          <w:rFonts w:ascii="Arial" w:hAnsi="Arial" w:cs="Arial"/>
          <w:b/>
          <w:color w:val="0000FF"/>
          <w:sz w:val="24"/>
        </w:rPr>
        <w:tab/>
      </w:r>
      <w:r>
        <w:rPr>
          <w:rFonts w:ascii="Arial" w:hAnsi="Arial" w:cs="Arial"/>
          <w:b/>
          <w:sz w:val="24"/>
        </w:rPr>
        <w:t>MRU to register additional slices available from Configured NSSAI.</w:t>
      </w:r>
    </w:p>
    <w:p w14:paraId="06B8FA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3 Cat: F (Rel-18)</w:t>
      </w:r>
      <w:r>
        <w:rPr>
          <w:i/>
        </w:rPr>
        <w:br/>
      </w:r>
      <w:r>
        <w:rPr>
          <w:i/>
        </w:rPr>
        <w:br/>
      </w:r>
      <w:r>
        <w:rPr>
          <w:i/>
        </w:rPr>
        <w:tab/>
      </w:r>
      <w:r>
        <w:rPr>
          <w:i/>
        </w:rPr>
        <w:tab/>
      </w:r>
      <w:r>
        <w:rPr>
          <w:i/>
        </w:rPr>
        <w:tab/>
      </w:r>
      <w:r>
        <w:rPr>
          <w:i/>
        </w:rPr>
        <w:tab/>
      </w:r>
      <w:r>
        <w:rPr>
          <w:i/>
        </w:rPr>
        <w:tab/>
        <w:t>Source: Apple</w:t>
      </w:r>
    </w:p>
    <w:p w14:paraId="29A2834A" w14:textId="77777777" w:rsidR="00624551" w:rsidRDefault="00624551" w:rsidP="00624551">
      <w:pPr>
        <w:rPr>
          <w:color w:val="808080"/>
        </w:rPr>
      </w:pPr>
      <w:r>
        <w:rPr>
          <w:color w:val="808080"/>
        </w:rPr>
        <w:t>(Replaces C1-241785)</w:t>
      </w:r>
    </w:p>
    <w:p w14:paraId="6D8114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04A98" w14:textId="4C5CCAA7" w:rsidR="00624551" w:rsidRDefault="00624551" w:rsidP="00624551">
      <w:pPr>
        <w:rPr>
          <w:rFonts w:ascii="Arial" w:hAnsi="Arial" w:cs="Arial"/>
          <w:b/>
          <w:sz w:val="24"/>
        </w:rPr>
      </w:pPr>
      <w:r>
        <w:rPr>
          <w:rFonts w:ascii="Arial" w:hAnsi="Arial" w:cs="Arial"/>
          <w:b/>
          <w:color w:val="0000FF"/>
          <w:sz w:val="24"/>
        </w:rPr>
        <w:t>C1-241308</w:t>
      </w:r>
      <w:r>
        <w:rPr>
          <w:rFonts w:ascii="Arial" w:hAnsi="Arial" w:cs="Arial"/>
          <w:b/>
          <w:color w:val="0000FF"/>
          <w:sz w:val="24"/>
        </w:rPr>
        <w:tab/>
      </w:r>
      <w:r>
        <w:rPr>
          <w:rFonts w:ascii="Arial" w:hAnsi="Arial" w:cs="Arial"/>
          <w:b/>
          <w:sz w:val="24"/>
        </w:rPr>
        <w:t>Clarifications for RSD use in EPS</w:t>
      </w:r>
    </w:p>
    <w:p w14:paraId="391CBC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CR-0256  rev 1 Cat: F (Rel-18)</w:t>
      </w:r>
      <w:r>
        <w:rPr>
          <w:i/>
        </w:rPr>
        <w:br/>
      </w:r>
      <w:r>
        <w:rPr>
          <w:i/>
        </w:rPr>
        <w:br/>
      </w:r>
      <w:r>
        <w:rPr>
          <w:i/>
        </w:rPr>
        <w:tab/>
      </w:r>
      <w:r>
        <w:rPr>
          <w:i/>
        </w:rPr>
        <w:tab/>
      </w:r>
      <w:r>
        <w:rPr>
          <w:i/>
        </w:rPr>
        <w:tab/>
      </w:r>
      <w:r>
        <w:rPr>
          <w:i/>
        </w:rPr>
        <w:tab/>
      </w:r>
      <w:r>
        <w:rPr>
          <w:i/>
        </w:rPr>
        <w:tab/>
        <w:t>Source: Apple</w:t>
      </w:r>
    </w:p>
    <w:p w14:paraId="61991A98" w14:textId="77777777" w:rsidR="00624551" w:rsidRDefault="00624551" w:rsidP="00624551">
      <w:pPr>
        <w:rPr>
          <w:color w:val="808080"/>
        </w:rPr>
      </w:pPr>
      <w:r>
        <w:rPr>
          <w:color w:val="808080"/>
        </w:rPr>
        <w:t>(Replaces C1-240903)</w:t>
      </w:r>
    </w:p>
    <w:p w14:paraId="5AE46D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7795" w14:textId="61E39EE7" w:rsidR="00624551" w:rsidRDefault="00624551" w:rsidP="00624551">
      <w:pPr>
        <w:rPr>
          <w:rFonts w:ascii="Arial" w:hAnsi="Arial" w:cs="Arial"/>
          <w:b/>
          <w:sz w:val="24"/>
        </w:rPr>
      </w:pPr>
      <w:r>
        <w:rPr>
          <w:rFonts w:ascii="Arial" w:hAnsi="Arial" w:cs="Arial"/>
          <w:b/>
          <w:color w:val="0000FF"/>
          <w:sz w:val="24"/>
        </w:rPr>
        <w:t>C1-241385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026FF9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CR-6041  rev 1 Cat: F (Rel-18)</w:t>
      </w:r>
      <w:r>
        <w:rPr>
          <w:i/>
        </w:rPr>
        <w:br/>
      </w:r>
      <w:r>
        <w:rPr>
          <w:i/>
        </w:rPr>
        <w:br/>
      </w:r>
      <w:r>
        <w:rPr>
          <w:i/>
        </w:rPr>
        <w:tab/>
      </w:r>
      <w:r>
        <w:rPr>
          <w:i/>
        </w:rPr>
        <w:tab/>
      </w:r>
      <w:r>
        <w:rPr>
          <w:i/>
        </w:rPr>
        <w:tab/>
      </w:r>
      <w:r>
        <w:rPr>
          <w:i/>
        </w:rPr>
        <w:tab/>
      </w:r>
      <w:r>
        <w:rPr>
          <w:i/>
        </w:rPr>
        <w:tab/>
        <w:t>Source: Apple</w:t>
      </w:r>
    </w:p>
    <w:p w14:paraId="69DCB810" w14:textId="77777777" w:rsidR="00624551" w:rsidRDefault="00624551" w:rsidP="00624551">
      <w:pPr>
        <w:rPr>
          <w:color w:val="808080"/>
        </w:rPr>
      </w:pPr>
      <w:r>
        <w:rPr>
          <w:color w:val="808080"/>
        </w:rPr>
        <w:t>(Replaces C1-240909)</w:t>
      </w:r>
    </w:p>
    <w:p w14:paraId="023EAB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3A784" w14:textId="26A5ABB4" w:rsidR="00624551" w:rsidRDefault="00624551" w:rsidP="00624551">
      <w:pPr>
        <w:rPr>
          <w:rFonts w:ascii="Arial" w:hAnsi="Arial" w:cs="Arial"/>
          <w:b/>
          <w:sz w:val="24"/>
        </w:rPr>
      </w:pPr>
      <w:r>
        <w:rPr>
          <w:rFonts w:ascii="Arial" w:hAnsi="Arial" w:cs="Arial"/>
          <w:b/>
          <w:color w:val="0000FF"/>
          <w:sz w:val="24"/>
        </w:rPr>
        <w:t>C1-241376</w:t>
      </w:r>
      <w:r>
        <w:rPr>
          <w:rFonts w:ascii="Arial" w:hAnsi="Arial" w:cs="Arial"/>
          <w:b/>
          <w:color w:val="0000FF"/>
          <w:sz w:val="24"/>
        </w:rPr>
        <w:tab/>
      </w:r>
      <w:r>
        <w:rPr>
          <w:rFonts w:ascii="Arial" w:hAnsi="Arial" w:cs="Arial"/>
          <w:b/>
          <w:sz w:val="24"/>
        </w:rPr>
        <w:t>Clarification of USIM validity for 5GS services</w:t>
      </w:r>
    </w:p>
    <w:p w14:paraId="0D7F8C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CR-6046  rev 1 Cat: F (Rel-18)</w:t>
      </w:r>
      <w:r>
        <w:rPr>
          <w:i/>
        </w:rPr>
        <w:br/>
      </w:r>
      <w:r>
        <w:rPr>
          <w:i/>
        </w:rPr>
        <w:br/>
      </w:r>
      <w:r>
        <w:rPr>
          <w:i/>
        </w:rPr>
        <w:tab/>
      </w:r>
      <w:r>
        <w:rPr>
          <w:i/>
        </w:rPr>
        <w:tab/>
      </w:r>
      <w:r>
        <w:rPr>
          <w:i/>
        </w:rPr>
        <w:tab/>
      </w:r>
      <w:r>
        <w:rPr>
          <w:i/>
        </w:rPr>
        <w:tab/>
      </w:r>
      <w:r>
        <w:rPr>
          <w:i/>
        </w:rPr>
        <w:tab/>
        <w:t>Source: Google Inc.</w:t>
      </w:r>
    </w:p>
    <w:p w14:paraId="20AD710C" w14:textId="77777777" w:rsidR="00624551" w:rsidRDefault="00624551" w:rsidP="00624551">
      <w:pPr>
        <w:rPr>
          <w:color w:val="808080"/>
        </w:rPr>
      </w:pPr>
      <w:r>
        <w:rPr>
          <w:color w:val="808080"/>
        </w:rPr>
        <w:t>(Replaces C1-240918)</w:t>
      </w:r>
    </w:p>
    <w:p w14:paraId="1D8FA5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81171" w14:textId="6698C809" w:rsidR="00624551" w:rsidRDefault="00624551" w:rsidP="00624551">
      <w:pPr>
        <w:rPr>
          <w:rFonts w:ascii="Arial" w:hAnsi="Arial" w:cs="Arial"/>
          <w:b/>
          <w:sz w:val="24"/>
        </w:rPr>
      </w:pPr>
      <w:r>
        <w:rPr>
          <w:rFonts w:ascii="Arial" w:hAnsi="Arial" w:cs="Arial"/>
          <w:b/>
          <w:color w:val="0000FF"/>
          <w:sz w:val="24"/>
        </w:rPr>
        <w:t>C1-241371</w:t>
      </w:r>
      <w:r>
        <w:rPr>
          <w:rFonts w:ascii="Arial" w:hAnsi="Arial" w:cs="Arial"/>
          <w:b/>
          <w:color w:val="0000FF"/>
          <w:sz w:val="24"/>
        </w:rPr>
        <w:tab/>
      </w:r>
      <w:r>
        <w:rPr>
          <w:rFonts w:ascii="Arial" w:hAnsi="Arial" w:cs="Arial"/>
          <w:b/>
          <w:sz w:val="24"/>
        </w:rPr>
        <w:t>Correction in clause for AUTH failure in SNPN with no CH support</w:t>
      </w:r>
    </w:p>
    <w:p w14:paraId="0D8FD0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CR-6047  rev 1 Cat: F (Rel-18)</w:t>
      </w:r>
      <w:r>
        <w:rPr>
          <w:i/>
        </w:rPr>
        <w:br/>
      </w:r>
      <w:r>
        <w:rPr>
          <w:i/>
        </w:rPr>
        <w:br/>
      </w:r>
      <w:r>
        <w:rPr>
          <w:i/>
        </w:rPr>
        <w:tab/>
      </w:r>
      <w:r>
        <w:rPr>
          <w:i/>
        </w:rPr>
        <w:tab/>
      </w:r>
      <w:r>
        <w:rPr>
          <w:i/>
        </w:rPr>
        <w:tab/>
      </w:r>
      <w:r>
        <w:rPr>
          <w:i/>
        </w:rPr>
        <w:tab/>
      </w:r>
      <w:r>
        <w:rPr>
          <w:i/>
        </w:rPr>
        <w:tab/>
        <w:t>Source: Samsung</w:t>
      </w:r>
    </w:p>
    <w:p w14:paraId="4C703141" w14:textId="77777777" w:rsidR="00624551" w:rsidRDefault="00624551" w:rsidP="00624551">
      <w:pPr>
        <w:rPr>
          <w:color w:val="808080"/>
        </w:rPr>
      </w:pPr>
      <w:r>
        <w:rPr>
          <w:color w:val="808080"/>
        </w:rPr>
        <w:t>(Replaces C1-240919)</w:t>
      </w:r>
    </w:p>
    <w:p w14:paraId="4F5FC0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6E94" w14:textId="57752667" w:rsidR="00624551" w:rsidRDefault="00624551" w:rsidP="00624551">
      <w:pPr>
        <w:rPr>
          <w:rFonts w:ascii="Arial" w:hAnsi="Arial" w:cs="Arial"/>
          <w:b/>
          <w:sz w:val="24"/>
        </w:rPr>
      </w:pPr>
      <w:r>
        <w:rPr>
          <w:rFonts w:ascii="Arial" w:hAnsi="Arial" w:cs="Arial"/>
          <w:b/>
          <w:color w:val="0000FF"/>
          <w:sz w:val="24"/>
        </w:rPr>
        <w:t>C1-241380</w:t>
      </w:r>
      <w:r>
        <w:rPr>
          <w:rFonts w:ascii="Arial" w:hAnsi="Arial" w:cs="Arial"/>
          <w:b/>
          <w:color w:val="0000FF"/>
          <w:sz w:val="24"/>
        </w:rPr>
        <w:tab/>
      </w:r>
      <w:r>
        <w:rPr>
          <w:rFonts w:ascii="Arial" w:hAnsi="Arial" w:cs="Arial"/>
          <w:b/>
          <w:sz w:val="24"/>
        </w:rPr>
        <w:t>Missing clause for KAMF derivation for SNPN</w:t>
      </w:r>
    </w:p>
    <w:p w14:paraId="66ED7E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CR-6048  rev 1 Cat: F (Rel-18)</w:t>
      </w:r>
      <w:r>
        <w:rPr>
          <w:i/>
        </w:rPr>
        <w:br/>
      </w:r>
      <w:r>
        <w:rPr>
          <w:i/>
        </w:rPr>
        <w:br/>
      </w:r>
      <w:r>
        <w:rPr>
          <w:i/>
        </w:rPr>
        <w:tab/>
      </w:r>
      <w:r>
        <w:rPr>
          <w:i/>
        </w:rPr>
        <w:tab/>
      </w:r>
      <w:r>
        <w:rPr>
          <w:i/>
        </w:rPr>
        <w:tab/>
      </w:r>
      <w:r>
        <w:rPr>
          <w:i/>
        </w:rPr>
        <w:tab/>
      </w:r>
      <w:r>
        <w:rPr>
          <w:i/>
        </w:rPr>
        <w:tab/>
        <w:t>Source: Samsung</w:t>
      </w:r>
    </w:p>
    <w:p w14:paraId="363A3276" w14:textId="77777777" w:rsidR="00624551" w:rsidRDefault="00624551" w:rsidP="00624551">
      <w:pPr>
        <w:rPr>
          <w:color w:val="808080"/>
        </w:rPr>
      </w:pPr>
      <w:r>
        <w:rPr>
          <w:color w:val="808080"/>
        </w:rPr>
        <w:t>(Replaces C1-240920)</w:t>
      </w:r>
    </w:p>
    <w:p w14:paraId="452E2FCE"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3FDF9" w14:textId="73A48E20" w:rsidR="00624551" w:rsidRDefault="00624551" w:rsidP="00624551">
      <w:pPr>
        <w:rPr>
          <w:rFonts w:ascii="Arial" w:hAnsi="Arial" w:cs="Arial"/>
          <w:b/>
          <w:sz w:val="24"/>
        </w:rPr>
      </w:pPr>
      <w:r>
        <w:rPr>
          <w:rFonts w:ascii="Arial" w:hAnsi="Arial" w:cs="Arial"/>
          <w:b/>
          <w:color w:val="0000FF"/>
          <w:sz w:val="24"/>
        </w:rPr>
        <w:t>C1-241382</w:t>
      </w:r>
      <w:r>
        <w:rPr>
          <w:rFonts w:ascii="Arial" w:hAnsi="Arial" w:cs="Arial"/>
          <w:b/>
          <w:color w:val="0000FF"/>
          <w:sz w:val="24"/>
        </w:rPr>
        <w:tab/>
      </w:r>
      <w:r>
        <w:rPr>
          <w:rFonts w:ascii="Arial" w:hAnsi="Arial" w:cs="Arial"/>
          <w:b/>
          <w:sz w:val="24"/>
        </w:rPr>
        <w:t>5GMM handling when receiving cause 80</w:t>
      </w:r>
    </w:p>
    <w:p w14:paraId="70380D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1 Cat: F (Rel-18)</w:t>
      </w:r>
      <w:r>
        <w:rPr>
          <w:i/>
        </w:rPr>
        <w:br/>
      </w:r>
      <w:r>
        <w:rPr>
          <w:i/>
        </w:rPr>
        <w:br/>
      </w:r>
      <w:r>
        <w:rPr>
          <w:i/>
        </w:rPr>
        <w:tab/>
      </w:r>
      <w:r>
        <w:rPr>
          <w:i/>
        </w:rPr>
        <w:tab/>
      </w:r>
      <w:r>
        <w:rPr>
          <w:i/>
        </w:rPr>
        <w:tab/>
      </w:r>
      <w:r>
        <w:rPr>
          <w:i/>
        </w:rPr>
        <w:tab/>
      </w:r>
      <w:r>
        <w:rPr>
          <w:i/>
        </w:rPr>
        <w:tab/>
        <w:t>Source: MediaTek Inc.</w:t>
      </w:r>
    </w:p>
    <w:p w14:paraId="24541E72" w14:textId="77777777" w:rsidR="00624551" w:rsidRDefault="00624551" w:rsidP="00624551">
      <w:pPr>
        <w:rPr>
          <w:color w:val="808080"/>
        </w:rPr>
      </w:pPr>
      <w:r>
        <w:rPr>
          <w:color w:val="808080"/>
        </w:rPr>
        <w:t>(Replaces C1-240922)</w:t>
      </w:r>
    </w:p>
    <w:p w14:paraId="108E82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C1-241757</w:t>
      </w:r>
      <w:r>
        <w:rPr>
          <w:color w:val="993300"/>
          <w:u w:val="single"/>
        </w:rPr>
        <w:t>.</w:t>
      </w:r>
    </w:p>
    <w:p w14:paraId="50FCA61C" w14:textId="2DAC8084" w:rsidR="00624551" w:rsidRDefault="00624551" w:rsidP="00624551">
      <w:pPr>
        <w:rPr>
          <w:rFonts w:ascii="Arial" w:hAnsi="Arial" w:cs="Arial"/>
          <w:b/>
          <w:sz w:val="24"/>
        </w:rPr>
      </w:pPr>
      <w:r>
        <w:rPr>
          <w:rFonts w:ascii="Arial" w:hAnsi="Arial" w:cs="Arial"/>
          <w:b/>
          <w:color w:val="0000FF"/>
          <w:sz w:val="24"/>
        </w:rPr>
        <w:t>C1-241757</w:t>
      </w:r>
      <w:r>
        <w:rPr>
          <w:rFonts w:ascii="Arial" w:hAnsi="Arial" w:cs="Arial"/>
          <w:b/>
          <w:color w:val="0000FF"/>
          <w:sz w:val="24"/>
        </w:rPr>
        <w:tab/>
      </w:r>
      <w:r>
        <w:rPr>
          <w:rFonts w:ascii="Arial" w:hAnsi="Arial" w:cs="Arial"/>
          <w:b/>
          <w:sz w:val="24"/>
        </w:rPr>
        <w:t>5GMM handling when receiving cause 80</w:t>
      </w:r>
    </w:p>
    <w:p w14:paraId="6A6740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2 Cat: F (Rel-18)</w:t>
      </w:r>
      <w:r>
        <w:rPr>
          <w:i/>
        </w:rPr>
        <w:br/>
      </w:r>
      <w:r>
        <w:rPr>
          <w:i/>
        </w:rPr>
        <w:br/>
      </w:r>
      <w:r>
        <w:rPr>
          <w:i/>
        </w:rPr>
        <w:tab/>
      </w:r>
      <w:r>
        <w:rPr>
          <w:i/>
        </w:rPr>
        <w:tab/>
      </w:r>
      <w:r>
        <w:rPr>
          <w:i/>
        </w:rPr>
        <w:tab/>
      </w:r>
      <w:r>
        <w:rPr>
          <w:i/>
        </w:rPr>
        <w:tab/>
      </w:r>
      <w:r>
        <w:rPr>
          <w:i/>
        </w:rPr>
        <w:tab/>
        <w:t>Source: MediaTek Inc.</w:t>
      </w:r>
    </w:p>
    <w:p w14:paraId="6B4AFE96" w14:textId="77777777" w:rsidR="00624551" w:rsidRDefault="00624551" w:rsidP="00624551">
      <w:pPr>
        <w:rPr>
          <w:color w:val="808080"/>
        </w:rPr>
      </w:pPr>
      <w:r>
        <w:rPr>
          <w:color w:val="808080"/>
        </w:rPr>
        <w:t>(Replaces C1-241382)</w:t>
      </w:r>
    </w:p>
    <w:p w14:paraId="7E715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3A5E" w14:textId="6956FDDF" w:rsidR="00624551" w:rsidRDefault="00624551" w:rsidP="00624551">
      <w:pPr>
        <w:rPr>
          <w:rFonts w:ascii="Arial" w:hAnsi="Arial" w:cs="Arial"/>
          <w:b/>
          <w:sz w:val="24"/>
        </w:rPr>
      </w:pPr>
      <w:r>
        <w:rPr>
          <w:rFonts w:ascii="Arial" w:hAnsi="Arial" w:cs="Arial"/>
          <w:b/>
          <w:color w:val="0000FF"/>
          <w:sz w:val="24"/>
        </w:rPr>
        <w:t>C1-241395</w:t>
      </w:r>
      <w:r>
        <w:rPr>
          <w:rFonts w:ascii="Arial" w:hAnsi="Arial" w:cs="Arial"/>
          <w:b/>
          <w:color w:val="0000FF"/>
          <w:sz w:val="24"/>
        </w:rPr>
        <w:tab/>
      </w:r>
      <w:r>
        <w:rPr>
          <w:rFonts w:ascii="Arial" w:hAnsi="Arial" w:cs="Arial"/>
          <w:b/>
          <w:sz w:val="24"/>
        </w:rPr>
        <w:t>DL NAS TRANSPORT message with N1 SM information and undefined cause value</w:t>
      </w:r>
    </w:p>
    <w:p w14:paraId="1FD23F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CR-6050  rev 1 Cat: F (Rel-18)</w:t>
      </w:r>
      <w:r>
        <w:rPr>
          <w:i/>
        </w:rPr>
        <w:br/>
      </w:r>
      <w:r>
        <w:rPr>
          <w:i/>
        </w:rPr>
        <w:br/>
      </w:r>
      <w:r>
        <w:rPr>
          <w:i/>
        </w:rPr>
        <w:tab/>
      </w:r>
      <w:r>
        <w:rPr>
          <w:i/>
        </w:rPr>
        <w:tab/>
      </w:r>
      <w:r>
        <w:rPr>
          <w:i/>
        </w:rPr>
        <w:tab/>
      </w:r>
      <w:r>
        <w:rPr>
          <w:i/>
        </w:rPr>
        <w:tab/>
      </w:r>
      <w:r>
        <w:rPr>
          <w:i/>
        </w:rPr>
        <w:tab/>
        <w:t>Source: MediaTek Inc.</w:t>
      </w:r>
    </w:p>
    <w:p w14:paraId="36119661" w14:textId="77777777" w:rsidR="00624551" w:rsidRDefault="00624551" w:rsidP="00624551">
      <w:pPr>
        <w:rPr>
          <w:color w:val="808080"/>
        </w:rPr>
      </w:pPr>
      <w:r>
        <w:rPr>
          <w:color w:val="808080"/>
        </w:rPr>
        <w:t>(Replaces C1-240923)</w:t>
      </w:r>
    </w:p>
    <w:p w14:paraId="518803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6808" w14:textId="5D474AD1" w:rsidR="00624551" w:rsidRDefault="00624551" w:rsidP="00624551">
      <w:pPr>
        <w:rPr>
          <w:rFonts w:ascii="Arial" w:hAnsi="Arial" w:cs="Arial"/>
          <w:b/>
          <w:sz w:val="24"/>
        </w:rPr>
      </w:pPr>
      <w:r>
        <w:rPr>
          <w:rFonts w:ascii="Arial" w:hAnsi="Arial" w:cs="Arial"/>
          <w:b/>
          <w:color w:val="0000FF"/>
          <w:sz w:val="24"/>
        </w:rPr>
        <w:t>C1-241711</w:t>
      </w:r>
      <w:r>
        <w:rPr>
          <w:rFonts w:ascii="Arial" w:hAnsi="Arial" w:cs="Arial"/>
          <w:b/>
          <w:color w:val="0000FF"/>
          <w:sz w:val="24"/>
        </w:rPr>
        <w:tab/>
      </w:r>
      <w:r>
        <w:rPr>
          <w:rFonts w:ascii="Arial" w:hAnsi="Arial" w:cs="Arial"/>
          <w:b/>
          <w:sz w:val="24"/>
        </w:rPr>
        <w:t>PLMNs not allowed and manual selected successfully registered PLMN</w:t>
      </w:r>
    </w:p>
    <w:p w14:paraId="607884F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CR-1206  rev 1 Cat: F (Rel-18)</w:t>
      </w:r>
      <w:r>
        <w:rPr>
          <w:i/>
        </w:rPr>
        <w:br/>
      </w:r>
      <w:r>
        <w:rPr>
          <w:i/>
        </w:rPr>
        <w:br/>
      </w:r>
      <w:r>
        <w:rPr>
          <w:i/>
        </w:rPr>
        <w:tab/>
      </w:r>
      <w:r>
        <w:rPr>
          <w:i/>
        </w:rPr>
        <w:tab/>
      </w:r>
      <w:r>
        <w:rPr>
          <w:i/>
        </w:rPr>
        <w:tab/>
      </w:r>
      <w:r>
        <w:rPr>
          <w:i/>
        </w:rPr>
        <w:tab/>
      </w:r>
      <w:r>
        <w:rPr>
          <w:i/>
        </w:rPr>
        <w:tab/>
        <w:t>Source: MediaTek Inc.</w:t>
      </w:r>
    </w:p>
    <w:p w14:paraId="0C099F7D" w14:textId="77777777" w:rsidR="00624551" w:rsidRDefault="00624551" w:rsidP="00624551">
      <w:pPr>
        <w:rPr>
          <w:color w:val="808080"/>
        </w:rPr>
      </w:pPr>
      <w:r>
        <w:rPr>
          <w:color w:val="808080"/>
        </w:rPr>
        <w:t>(Replaces C1-240925)</w:t>
      </w:r>
    </w:p>
    <w:p w14:paraId="631B86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19A19" w14:textId="2340594A" w:rsidR="00624551" w:rsidRDefault="00624551" w:rsidP="00624551">
      <w:pPr>
        <w:rPr>
          <w:rFonts w:ascii="Arial" w:hAnsi="Arial" w:cs="Arial"/>
          <w:b/>
          <w:sz w:val="24"/>
        </w:rPr>
      </w:pPr>
      <w:r>
        <w:rPr>
          <w:rFonts w:ascii="Arial" w:hAnsi="Arial" w:cs="Arial"/>
          <w:b/>
          <w:color w:val="0000FF"/>
          <w:sz w:val="24"/>
        </w:rPr>
        <w:t>C1-241713</w:t>
      </w:r>
      <w:r>
        <w:rPr>
          <w:rFonts w:ascii="Arial" w:hAnsi="Arial" w:cs="Arial"/>
          <w:b/>
          <w:color w:val="0000FF"/>
          <w:sz w:val="24"/>
        </w:rPr>
        <w:tab/>
      </w:r>
      <w:r>
        <w:rPr>
          <w:rFonts w:ascii="Arial" w:hAnsi="Arial" w:cs="Arial"/>
          <w:b/>
          <w:sz w:val="24"/>
        </w:rPr>
        <w:t>Remote UE report collision with connection release</w:t>
      </w:r>
    </w:p>
    <w:p w14:paraId="424A06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CR-6053  rev 1 Cat: F (Rel-18)</w:t>
      </w:r>
      <w:r>
        <w:rPr>
          <w:i/>
        </w:rPr>
        <w:br/>
      </w:r>
      <w:r>
        <w:rPr>
          <w:i/>
        </w:rPr>
        <w:br/>
      </w:r>
      <w:r>
        <w:rPr>
          <w:i/>
        </w:rPr>
        <w:tab/>
      </w:r>
      <w:r>
        <w:rPr>
          <w:i/>
        </w:rPr>
        <w:tab/>
      </w:r>
      <w:r>
        <w:rPr>
          <w:i/>
        </w:rPr>
        <w:tab/>
      </w:r>
      <w:r>
        <w:rPr>
          <w:i/>
        </w:rPr>
        <w:tab/>
      </w:r>
      <w:r>
        <w:rPr>
          <w:i/>
        </w:rPr>
        <w:tab/>
        <w:t>Source: MediaTek Inc. / Carlson</w:t>
      </w:r>
    </w:p>
    <w:p w14:paraId="0E1137C0" w14:textId="77777777" w:rsidR="00624551" w:rsidRDefault="00624551" w:rsidP="00624551">
      <w:pPr>
        <w:rPr>
          <w:color w:val="808080"/>
        </w:rPr>
      </w:pPr>
      <w:r>
        <w:rPr>
          <w:color w:val="808080"/>
        </w:rPr>
        <w:t>(Replaces C1-240927)</w:t>
      </w:r>
    </w:p>
    <w:p w14:paraId="0E430D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881E7" w14:textId="7B3198CC" w:rsidR="00624551" w:rsidRDefault="00624551" w:rsidP="00624551">
      <w:pPr>
        <w:rPr>
          <w:rFonts w:ascii="Arial" w:hAnsi="Arial" w:cs="Arial"/>
          <w:b/>
          <w:sz w:val="24"/>
        </w:rPr>
      </w:pPr>
      <w:r>
        <w:rPr>
          <w:rFonts w:ascii="Arial" w:hAnsi="Arial" w:cs="Arial"/>
          <w:b/>
          <w:color w:val="0000FF"/>
          <w:sz w:val="24"/>
        </w:rPr>
        <w:t>C1-241377</w:t>
      </w:r>
      <w:r>
        <w:rPr>
          <w:rFonts w:ascii="Arial" w:hAnsi="Arial" w:cs="Arial"/>
          <w:b/>
          <w:color w:val="0000FF"/>
          <w:sz w:val="24"/>
        </w:rPr>
        <w:tab/>
      </w:r>
      <w:r>
        <w:rPr>
          <w:rFonts w:ascii="Arial" w:hAnsi="Arial" w:cs="Arial"/>
          <w:b/>
          <w:sz w:val="24"/>
        </w:rPr>
        <w:t>Inter-system change for SSC mode 2 or SSC mode 3 PDU session</w:t>
      </w:r>
    </w:p>
    <w:p w14:paraId="2C322BD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CR-6071  rev 1 Cat: F (Rel-18)</w:t>
      </w:r>
      <w:r>
        <w:rPr>
          <w:i/>
        </w:rPr>
        <w:br/>
      </w:r>
      <w:r>
        <w:rPr>
          <w:i/>
        </w:rPr>
        <w:br/>
      </w:r>
      <w:r>
        <w:rPr>
          <w:i/>
        </w:rPr>
        <w:tab/>
      </w:r>
      <w:r>
        <w:rPr>
          <w:i/>
        </w:rPr>
        <w:tab/>
      </w:r>
      <w:r>
        <w:rPr>
          <w:i/>
        </w:rPr>
        <w:tab/>
      </w:r>
      <w:r>
        <w:rPr>
          <w:i/>
        </w:rPr>
        <w:tab/>
      </w:r>
      <w:r>
        <w:rPr>
          <w:i/>
        </w:rPr>
        <w:tab/>
        <w:t>Source: Ericsson</w:t>
      </w:r>
    </w:p>
    <w:p w14:paraId="723DC410" w14:textId="77777777" w:rsidR="00624551" w:rsidRDefault="00624551" w:rsidP="00624551">
      <w:pPr>
        <w:rPr>
          <w:color w:val="808080"/>
        </w:rPr>
      </w:pPr>
      <w:r>
        <w:rPr>
          <w:color w:val="808080"/>
        </w:rPr>
        <w:t>(Replaces C1-241014)</w:t>
      </w:r>
    </w:p>
    <w:p w14:paraId="05F129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13B4A" w14:textId="47A2B590" w:rsidR="00624551" w:rsidRDefault="00624551" w:rsidP="00624551">
      <w:pPr>
        <w:rPr>
          <w:rFonts w:ascii="Arial" w:hAnsi="Arial" w:cs="Arial"/>
          <w:b/>
          <w:sz w:val="24"/>
        </w:rPr>
      </w:pPr>
      <w:r>
        <w:rPr>
          <w:rFonts w:ascii="Arial" w:hAnsi="Arial" w:cs="Arial"/>
          <w:b/>
          <w:color w:val="0000FF"/>
          <w:sz w:val="24"/>
        </w:rPr>
        <w:t>C1-241772</w:t>
      </w:r>
      <w:r>
        <w:rPr>
          <w:rFonts w:ascii="Arial" w:hAnsi="Arial" w:cs="Arial"/>
          <w:b/>
          <w:color w:val="0000FF"/>
          <w:sz w:val="24"/>
        </w:rPr>
        <w:tab/>
      </w:r>
      <w:r>
        <w:rPr>
          <w:rFonts w:ascii="Arial" w:hAnsi="Arial" w:cs="Arial"/>
          <w:b/>
          <w:sz w:val="24"/>
        </w:rPr>
        <w:t>UAC and network-requested PDU session modification procedure</w:t>
      </w:r>
    </w:p>
    <w:p w14:paraId="53D1E3AB"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CR-6073  rev 1 Cat: F (Rel-18)</w:t>
      </w:r>
      <w:r>
        <w:rPr>
          <w:i/>
        </w:rPr>
        <w:br/>
      </w:r>
      <w:r>
        <w:rPr>
          <w:i/>
        </w:rPr>
        <w:br/>
      </w:r>
      <w:r>
        <w:rPr>
          <w:i/>
        </w:rPr>
        <w:tab/>
      </w:r>
      <w:r>
        <w:rPr>
          <w:i/>
        </w:rPr>
        <w:tab/>
      </w:r>
      <w:r>
        <w:rPr>
          <w:i/>
        </w:rPr>
        <w:tab/>
      </w:r>
      <w:r>
        <w:rPr>
          <w:i/>
        </w:rPr>
        <w:tab/>
      </w:r>
      <w:r>
        <w:rPr>
          <w:i/>
        </w:rPr>
        <w:tab/>
        <w:t>Source: Ericsson / Ivo</w:t>
      </w:r>
    </w:p>
    <w:p w14:paraId="50A631FA" w14:textId="77777777" w:rsidR="00624551" w:rsidRDefault="00624551" w:rsidP="00624551">
      <w:pPr>
        <w:rPr>
          <w:color w:val="808080"/>
        </w:rPr>
      </w:pPr>
      <w:r>
        <w:rPr>
          <w:color w:val="808080"/>
        </w:rPr>
        <w:t>(Replaces C1-241016)</w:t>
      </w:r>
    </w:p>
    <w:p w14:paraId="2EEF3F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3937" w14:textId="529588B7" w:rsidR="00624551" w:rsidRDefault="00624551" w:rsidP="00624551">
      <w:pPr>
        <w:rPr>
          <w:rFonts w:ascii="Arial" w:hAnsi="Arial" w:cs="Arial"/>
          <w:b/>
          <w:sz w:val="24"/>
        </w:rPr>
      </w:pPr>
      <w:r>
        <w:rPr>
          <w:rFonts w:ascii="Arial" w:hAnsi="Arial" w:cs="Arial"/>
          <w:b/>
          <w:color w:val="0000FF"/>
          <w:sz w:val="24"/>
        </w:rPr>
        <w:t>C1-241383</w:t>
      </w:r>
      <w:r>
        <w:rPr>
          <w:rFonts w:ascii="Arial" w:hAnsi="Arial" w:cs="Arial"/>
          <w:b/>
          <w:color w:val="0000FF"/>
          <w:sz w:val="24"/>
        </w:rPr>
        <w:tab/>
      </w:r>
      <w:r>
        <w:rPr>
          <w:rFonts w:ascii="Arial" w:hAnsi="Arial" w:cs="Arial"/>
          <w:b/>
          <w:sz w:val="24"/>
        </w:rPr>
        <w:t>MINT corrections in 23.122</w:t>
      </w:r>
    </w:p>
    <w:p w14:paraId="68B1332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CR-1209  rev 1 Cat: F (Rel-18)</w:t>
      </w:r>
      <w:r>
        <w:rPr>
          <w:i/>
        </w:rPr>
        <w:br/>
      </w:r>
      <w:r>
        <w:rPr>
          <w:i/>
        </w:rPr>
        <w:br/>
      </w:r>
      <w:r>
        <w:rPr>
          <w:i/>
        </w:rPr>
        <w:tab/>
      </w:r>
      <w:r>
        <w:rPr>
          <w:i/>
        </w:rPr>
        <w:tab/>
      </w:r>
      <w:r>
        <w:rPr>
          <w:i/>
        </w:rPr>
        <w:tab/>
      </w:r>
      <w:r>
        <w:rPr>
          <w:i/>
        </w:rPr>
        <w:tab/>
      </w:r>
      <w:r>
        <w:rPr>
          <w:i/>
        </w:rPr>
        <w:tab/>
        <w:t>Source: Ericsson</w:t>
      </w:r>
    </w:p>
    <w:p w14:paraId="77DD33A5" w14:textId="77777777" w:rsidR="00624551" w:rsidRDefault="00624551" w:rsidP="00624551">
      <w:pPr>
        <w:rPr>
          <w:color w:val="808080"/>
        </w:rPr>
      </w:pPr>
      <w:r>
        <w:rPr>
          <w:color w:val="808080"/>
        </w:rPr>
        <w:t>(Replaces C1-241019)</w:t>
      </w:r>
    </w:p>
    <w:p w14:paraId="7F38A8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0BF5B" w14:textId="5FBA6C89" w:rsidR="00624551" w:rsidRDefault="00624551" w:rsidP="00624551">
      <w:pPr>
        <w:rPr>
          <w:rFonts w:ascii="Arial" w:hAnsi="Arial" w:cs="Arial"/>
          <w:b/>
          <w:sz w:val="24"/>
        </w:rPr>
      </w:pPr>
      <w:r>
        <w:rPr>
          <w:rFonts w:ascii="Arial" w:hAnsi="Arial" w:cs="Arial"/>
          <w:b/>
          <w:color w:val="0000FF"/>
          <w:sz w:val="24"/>
        </w:rPr>
        <w:t>C1-241389</w:t>
      </w:r>
      <w:r>
        <w:rPr>
          <w:rFonts w:ascii="Arial" w:hAnsi="Arial" w:cs="Arial"/>
          <w:b/>
          <w:color w:val="0000FF"/>
          <w:sz w:val="24"/>
        </w:rPr>
        <w:tab/>
      </w:r>
      <w:r>
        <w:rPr>
          <w:rFonts w:ascii="Arial" w:hAnsi="Arial" w:cs="Arial"/>
          <w:b/>
          <w:sz w:val="24"/>
        </w:rPr>
        <w:t>MINT corrections in 24.501</w:t>
      </w:r>
    </w:p>
    <w:p w14:paraId="5DC55C0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1 Cat: F (Rel-18)</w:t>
      </w:r>
      <w:r>
        <w:rPr>
          <w:i/>
        </w:rPr>
        <w:br/>
      </w:r>
      <w:r>
        <w:rPr>
          <w:i/>
        </w:rPr>
        <w:br/>
      </w:r>
      <w:r>
        <w:rPr>
          <w:i/>
        </w:rPr>
        <w:tab/>
      </w:r>
      <w:r>
        <w:rPr>
          <w:i/>
        </w:rPr>
        <w:tab/>
      </w:r>
      <w:r>
        <w:rPr>
          <w:i/>
        </w:rPr>
        <w:tab/>
      </w:r>
      <w:r>
        <w:rPr>
          <w:i/>
        </w:rPr>
        <w:tab/>
      </w:r>
      <w:r>
        <w:rPr>
          <w:i/>
        </w:rPr>
        <w:tab/>
        <w:t>Source: Ericsson</w:t>
      </w:r>
    </w:p>
    <w:p w14:paraId="07EE35D5" w14:textId="77777777" w:rsidR="00624551" w:rsidRDefault="00624551" w:rsidP="00624551">
      <w:pPr>
        <w:rPr>
          <w:color w:val="808080"/>
        </w:rPr>
      </w:pPr>
      <w:r>
        <w:rPr>
          <w:color w:val="808080"/>
        </w:rPr>
        <w:t>(Replaces C1-241020)</w:t>
      </w:r>
    </w:p>
    <w:p w14:paraId="613A23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C1-241817</w:t>
      </w:r>
      <w:r>
        <w:rPr>
          <w:color w:val="993300"/>
          <w:u w:val="single"/>
        </w:rPr>
        <w:t>.</w:t>
      </w:r>
    </w:p>
    <w:p w14:paraId="4AD64F0F" w14:textId="63580A73" w:rsidR="00624551" w:rsidRDefault="00624551" w:rsidP="00624551">
      <w:pPr>
        <w:rPr>
          <w:rFonts w:ascii="Arial" w:hAnsi="Arial" w:cs="Arial"/>
          <w:b/>
          <w:sz w:val="24"/>
        </w:rPr>
      </w:pPr>
      <w:r>
        <w:rPr>
          <w:rFonts w:ascii="Arial" w:hAnsi="Arial" w:cs="Arial"/>
          <w:b/>
          <w:color w:val="0000FF"/>
          <w:sz w:val="24"/>
        </w:rPr>
        <w:t>C1-241817</w:t>
      </w:r>
      <w:r>
        <w:rPr>
          <w:rFonts w:ascii="Arial" w:hAnsi="Arial" w:cs="Arial"/>
          <w:b/>
          <w:color w:val="0000FF"/>
          <w:sz w:val="24"/>
        </w:rPr>
        <w:tab/>
      </w:r>
      <w:r>
        <w:rPr>
          <w:rFonts w:ascii="Arial" w:hAnsi="Arial" w:cs="Arial"/>
          <w:b/>
          <w:sz w:val="24"/>
        </w:rPr>
        <w:t>MINT corrections in 24.501</w:t>
      </w:r>
    </w:p>
    <w:p w14:paraId="78D1C58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2 Cat: F (Rel-18)</w:t>
      </w:r>
      <w:r>
        <w:rPr>
          <w:i/>
        </w:rPr>
        <w:br/>
      </w:r>
      <w:r>
        <w:rPr>
          <w:i/>
        </w:rPr>
        <w:br/>
      </w:r>
      <w:r>
        <w:rPr>
          <w:i/>
        </w:rPr>
        <w:tab/>
      </w:r>
      <w:r>
        <w:rPr>
          <w:i/>
        </w:rPr>
        <w:tab/>
      </w:r>
      <w:r>
        <w:rPr>
          <w:i/>
        </w:rPr>
        <w:tab/>
      </w:r>
      <w:r>
        <w:rPr>
          <w:i/>
        </w:rPr>
        <w:tab/>
      </w:r>
      <w:r>
        <w:rPr>
          <w:i/>
        </w:rPr>
        <w:tab/>
        <w:t>Source: Ericsson</w:t>
      </w:r>
    </w:p>
    <w:p w14:paraId="2A68CDEC" w14:textId="77777777" w:rsidR="00624551" w:rsidRDefault="00624551" w:rsidP="00624551">
      <w:pPr>
        <w:rPr>
          <w:color w:val="808080"/>
        </w:rPr>
      </w:pPr>
      <w:r>
        <w:rPr>
          <w:color w:val="808080"/>
        </w:rPr>
        <w:t>(Replaces C1-241389)</w:t>
      </w:r>
    </w:p>
    <w:p w14:paraId="3F8AC3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1161E" w14:textId="3268CF86" w:rsidR="00624551" w:rsidRDefault="00624551" w:rsidP="00624551">
      <w:pPr>
        <w:rPr>
          <w:rFonts w:ascii="Arial" w:hAnsi="Arial" w:cs="Arial"/>
          <w:b/>
          <w:sz w:val="24"/>
        </w:rPr>
      </w:pPr>
      <w:r>
        <w:rPr>
          <w:rFonts w:ascii="Arial" w:hAnsi="Arial" w:cs="Arial"/>
          <w:b/>
          <w:color w:val="0000FF"/>
          <w:sz w:val="24"/>
        </w:rPr>
        <w:t>C1-241400</w:t>
      </w:r>
      <w:r>
        <w:rPr>
          <w:rFonts w:ascii="Arial" w:hAnsi="Arial" w:cs="Arial"/>
          <w:b/>
          <w:color w:val="0000FF"/>
          <w:sz w:val="24"/>
        </w:rPr>
        <w:tab/>
      </w:r>
      <w:r>
        <w:rPr>
          <w:rFonts w:ascii="Arial" w:hAnsi="Arial" w:cs="Arial"/>
          <w:b/>
          <w:sz w:val="24"/>
        </w:rPr>
        <w:t>Correction to referred SM NAS timer table for satellite</w:t>
      </w:r>
    </w:p>
    <w:p w14:paraId="1D3300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CR-6078  rev 1 Cat: F (Rel-18)</w:t>
      </w:r>
      <w:r>
        <w:rPr>
          <w:i/>
        </w:rPr>
        <w:br/>
      </w:r>
      <w:r>
        <w:rPr>
          <w:i/>
        </w:rPr>
        <w:br/>
      </w:r>
      <w:r>
        <w:rPr>
          <w:i/>
        </w:rPr>
        <w:tab/>
      </w:r>
      <w:r>
        <w:rPr>
          <w:i/>
        </w:rPr>
        <w:tab/>
      </w:r>
      <w:r>
        <w:rPr>
          <w:i/>
        </w:rPr>
        <w:tab/>
      </w:r>
      <w:r>
        <w:rPr>
          <w:i/>
        </w:rPr>
        <w:tab/>
      </w:r>
      <w:r>
        <w:rPr>
          <w:i/>
        </w:rPr>
        <w:tab/>
        <w:t>Source: Ericsson</w:t>
      </w:r>
    </w:p>
    <w:p w14:paraId="373C6D52" w14:textId="77777777" w:rsidR="00624551" w:rsidRDefault="00624551" w:rsidP="00624551">
      <w:pPr>
        <w:rPr>
          <w:color w:val="808080"/>
        </w:rPr>
      </w:pPr>
      <w:r>
        <w:rPr>
          <w:color w:val="808080"/>
        </w:rPr>
        <w:t>(Replaces C1-241027)</w:t>
      </w:r>
    </w:p>
    <w:p w14:paraId="05A2B6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1BE06" w14:textId="28E7E89E" w:rsidR="00624551" w:rsidRDefault="00624551" w:rsidP="00624551">
      <w:pPr>
        <w:rPr>
          <w:rFonts w:ascii="Arial" w:hAnsi="Arial" w:cs="Arial"/>
          <w:b/>
          <w:sz w:val="24"/>
        </w:rPr>
      </w:pPr>
      <w:r>
        <w:rPr>
          <w:rFonts w:ascii="Arial" w:hAnsi="Arial" w:cs="Arial"/>
          <w:b/>
          <w:color w:val="0000FF"/>
          <w:sz w:val="24"/>
        </w:rPr>
        <w:t>C1-241381</w:t>
      </w:r>
      <w:r>
        <w:rPr>
          <w:rFonts w:ascii="Arial" w:hAnsi="Arial" w:cs="Arial"/>
          <w:b/>
          <w:color w:val="0000FF"/>
          <w:sz w:val="24"/>
        </w:rPr>
        <w:tab/>
      </w:r>
      <w:r>
        <w:rPr>
          <w:rFonts w:ascii="Arial" w:hAnsi="Arial" w:cs="Arial"/>
          <w:b/>
          <w:sz w:val="24"/>
        </w:rPr>
        <w:t xml:space="preserve">Addition of the UE </w:t>
      </w:r>
      <w:proofErr w:type="spellStart"/>
      <w:r>
        <w:rPr>
          <w:rFonts w:ascii="Arial" w:hAnsi="Arial" w:cs="Arial"/>
          <w:b/>
          <w:sz w:val="24"/>
        </w:rPr>
        <w:t>behavior</w:t>
      </w:r>
      <w:proofErr w:type="spellEnd"/>
      <w:r>
        <w:rPr>
          <w:rFonts w:ascii="Arial" w:hAnsi="Arial" w:cs="Arial"/>
          <w:b/>
          <w:sz w:val="24"/>
        </w:rPr>
        <w:t xml:space="preserve"> when the UE cannot register due to access control</w:t>
      </w:r>
    </w:p>
    <w:p w14:paraId="4DCFE4C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CR-6082  rev 1 Cat: B (Rel-18)</w:t>
      </w:r>
      <w:r>
        <w:rPr>
          <w:i/>
        </w:rPr>
        <w:br/>
      </w:r>
      <w:r>
        <w:rPr>
          <w:i/>
        </w:rPr>
        <w:br/>
      </w:r>
      <w:r>
        <w:rPr>
          <w:i/>
        </w:rPr>
        <w:tab/>
      </w:r>
      <w:r>
        <w:rPr>
          <w:i/>
        </w:rPr>
        <w:tab/>
      </w:r>
      <w:r>
        <w:rPr>
          <w:i/>
        </w:rPr>
        <w:tab/>
      </w:r>
      <w:r>
        <w:rPr>
          <w:i/>
        </w:rPr>
        <w:tab/>
      </w:r>
      <w:r>
        <w:rPr>
          <w:i/>
        </w:rPr>
        <w:tab/>
        <w:t>Source: NTT DOCOMO</w:t>
      </w:r>
    </w:p>
    <w:p w14:paraId="1AE00508" w14:textId="77777777" w:rsidR="00624551" w:rsidRDefault="00624551" w:rsidP="00624551">
      <w:pPr>
        <w:rPr>
          <w:color w:val="808080"/>
        </w:rPr>
      </w:pPr>
      <w:r>
        <w:rPr>
          <w:color w:val="808080"/>
        </w:rPr>
        <w:t>(Replaces C1-241031)</w:t>
      </w:r>
    </w:p>
    <w:p w14:paraId="449F6F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D5D99" w14:textId="4B043DA4" w:rsidR="00624551" w:rsidRDefault="00624551" w:rsidP="00624551">
      <w:pPr>
        <w:rPr>
          <w:rFonts w:ascii="Arial" w:hAnsi="Arial" w:cs="Arial"/>
          <w:b/>
          <w:sz w:val="24"/>
        </w:rPr>
      </w:pPr>
      <w:r>
        <w:rPr>
          <w:rFonts w:ascii="Arial" w:hAnsi="Arial" w:cs="Arial"/>
          <w:b/>
          <w:color w:val="0000FF"/>
          <w:sz w:val="24"/>
        </w:rPr>
        <w:t>C1-241386</w:t>
      </w:r>
      <w:r>
        <w:rPr>
          <w:rFonts w:ascii="Arial" w:hAnsi="Arial" w:cs="Arial"/>
          <w:b/>
          <w:color w:val="0000FF"/>
          <w:sz w:val="24"/>
        </w:rPr>
        <w:tab/>
      </w:r>
      <w:r>
        <w:rPr>
          <w:rFonts w:ascii="Arial" w:hAnsi="Arial" w:cs="Arial"/>
          <w:b/>
          <w:sz w:val="24"/>
        </w:rPr>
        <w:t>Automatic PLMN selection when the access attempt is barred in VPLMN</w:t>
      </w:r>
    </w:p>
    <w:p w14:paraId="0A8B53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CR-1210  rev 1 Cat: B (Rel-18)</w:t>
      </w:r>
      <w:r>
        <w:rPr>
          <w:i/>
        </w:rPr>
        <w:br/>
      </w:r>
      <w:r>
        <w:rPr>
          <w:i/>
        </w:rPr>
        <w:br/>
      </w:r>
      <w:r>
        <w:rPr>
          <w:i/>
        </w:rPr>
        <w:tab/>
      </w:r>
      <w:r>
        <w:rPr>
          <w:i/>
        </w:rPr>
        <w:tab/>
      </w:r>
      <w:r>
        <w:rPr>
          <w:i/>
        </w:rPr>
        <w:tab/>
      </w:r>
      <w:r>
        <w:rPr>
          <w:i/>
        </w:rPr>
        <w:tab/>
      </w:r>
      <w:r>
        <w:rPr>
          <w:i/>
        </w:rPr>
        <w:tab/>
        <w:t>Source: NTT DOCOMO</w:t>
      </w:r>
    </w:p>
    <w:p w14:paraId="0C4112F4" w14:textId="77777777" w:rsidR="00624551" w:rsidRDefault="00624551" w:rsidP="00624551">
      <w:pPr>
        <w:rPr>
          <w:color w:val="808080"/>
        </w:rPr>
      </w:pPr>
      <w:r>
        <w:rPr>
          <w:color w:val="808080"/>
        </w:rPr>
        <w:lastRenderedPageBreak/>
        <w:t>(Replaces C1-241039)</w:t>
      </w:r>
    </w:p>
    <w:p w14:paraId="4BA749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1DAE97" w14:textId="5022888F" w:rsidR="00624551" w:rsidRDefault="00624551" w:rsidP="00624551">
      <w:pPr>
        <w:rPr>
          <w:rFonts w:ascii="Arial" w:hAnsi="Arial" w:cs="Arial"/>
          <w:b/>
          <w:sz w:val="24"/>
        </w:rPr>
      </w:pPr>
      <w:r>
        <w:rPr>
          <w:rFonts w:ascii="Arial" w:hAnsi="Arial" w:cs="Arial"/>
          <w:b/>
          <w:color w:val="0000FF"/>
          <w:sz w:val="24"/>
        </w:rPr>
        <w:t>C1-241374</w:t>
      </w:r>
      <w:r>
        <w:rPr>
          <w:rFonts w:ascii="Arial" w:hAnsi="Arial" w:cs="Arial"/>
          <w:b/>
          <w:color w:val="0000FF"/>
          <w:sz w:val="24"/>
        </w:rPr>
        <w:tab/>
      </w:r>
      <w:r>
        <w:rPr>
          <w:rFonts w:ascii="Arial" w:hAnsi="Arial" w:cs="Arial"/>
          <w:b/>
          <w:sz w:val="24"/>
        </w:rPr>
        <w:t>Correction for PDU session type selection in the RSD</w:t>
      </w:r>
    </w:p>
    <w:p w14:paraId="3D1EF4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CR-5938  rev 3 Cat: F (Rel-18)</w:t>
      </w:r>
      <w:r>
        <w:rPr>
          <w:i/>
        </w:rPr>
        <w:br/>
      </w:r>
      <w:r>
        <w:rPr>
          <w:i/>
        </w:rPr>
        <w:br/>
      </w:r>
      <w:r>
        <w:rPr>
          <w:i/>
        </w:rPr>
        <w:tab/>
      </w:r>
      <w:r>
        <w:rPr>
          <w:i/>
        </w:rPr>
        <w:tab/>
      </w:r>
      <w:r>
        <w:rPr>
          <w:i/>
        </w:rPr>
        <w:tab/>
      </w:r>
      <w:r>
        <w:rPr>
          <w:i/>
        </w:rPr>
        <w:tab/>
      </w:r>
      <w:r>
        <w:rPr>
          <w:i/>
        </w:rPr>
        <w:tab/>
        <w:t>Source: Nokia, Nokia Shanghai Bell</w:t>
      </w:r>
    </w:p>
    <w:p w14:paraId="337B584B" w14:textId="77777777" w:rsidR="00624551" w:rsidRDefault="00624551" w:rsidP="00624551">
      <w:pPr>
        <w:rPr>
          <w:color w:val="808080"/>
        </w:rPr>
      </w:pPr>
      <w:r>
        <w:rPr>
          <w:color w:val="808080"/>
        </w:rPr>
        <w:t>(Replaces C1-241048)</w:t>
      </w:r>
    </w:p>
    <w:p w14:paraId="2309C5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FDF8" w14:textId="11A6D387" w:rsidR="00624551" w:rsidRDefault="00624551" w:rsidP="00624551">
      <w:pPr>
        <w:rPr>
          <w:rFonts w:ascii="Arial" w:hAnsi="Arial" w:cs="Arial"/>
          <w:b/>
          <w:sz w:val="24"/>
        </w:rPr>
      </w:pPr>
      <w:r>
        <w:rPr>
          <w:rFonts w:ascii="Arial" w:hAnsi="Arial" w:cs="Arial"/>
          <w:b/>
          <w:color w:val="0000FF"/>
          <w:sz w:val="24"/>
        </w:rPr>
        <w:t>C1-241786</w:t>
      </w:r>
      <w:r>
        <w:rPr>
          <w:rFonts w:ascii="Arial" w:hAnsi="Arial" w:cs="Arial"/>
          <w:b/>
          <w:color w:val="0000FF"/>
          <w:sz w:val="24"/>
        </w:rPr>
        <w:tab/>
      </w:r>
      <w:r>
        <w:rPr>
          <w:rFonts w:ascii="Arial" w:hAnsi="Arial" w:cs="Arial"/>
          <w:b/>
          <w:sz w:val="24"/>
        </w:rPr>
        <w:t>RSD evaluation after rejection with 5GSM cause value #28 "unknown PDU session type"</w:t>
      </w:r>
    </w:p>
    <w:p w14:paraId="5CCD0B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3 Cat: F (Rel-18)</w:t>
      </w:r>
      <w:r>
        <w:rPr>
          <w:i/>
        </w:rPr>
        <w:br/>
      </w:r>
      <w:r>
        <w:rPr>
          <w:i/>
        </w:rPr>
        <w:br/>
      </w:r>
      <w:r>
        <w:rPr>
          <w:i/>
        </w:rPr>
        <w:tab/>
      </w:r>
      <w:r>
        <w:rPr>
          <w:i/>
        </w:rPr>
        <w:tab/>
      </w:r>
      <w:r>
        <w:rPr>
          <w:i/>
        </w:rPr>
        <w:tab/>
      </w:r>
      <w:r>
        <w:rPr>
          <w:i/>
        </w:rPr>
        <w:tab/>
      </w:r>
      <w:r>
        <w:rPr>
          <w:i/>
        </w:rPr>
        <w:tab/>
        <w:t>Source: Nokia, Nokia Shanghai Bell, Qualcomm Incorporated</w:t>
      </w:r>
    </w:p>
    <w:p w14:paraId="4E8C6886" w14:textId="77777777" w:rsidR="00624551" w:rsidRDefault="00624551" w:rsidP="00624551">
      <w:pPr>
        <w:rPr>
          <w:color w:val="808080"/>
        </w:rPr>
      </w:pPr>
      <w:r>
        <w:rPr>
          <w:color w:val="808080"/>
        </w:rPr>
        <w:t>(Replaces C1-241049)</w:t>
      </w:r>
    </w:p>
    <w:p w14:paraId="5D36D5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C1-241821</w:t>
      </w:r>
      <w:r>
        <w:rPr>
          <w:color w:val="993300"/>
          <w:u w:val="single"/>
        </w:rPr>
        <w:t>.</w:t>
      </w:r>
    </w:p>
    <w:p w14:paraId="4F6C9B9D" w14:textId="1E0C5FB5" w:rsidR="00624551" w:rsidRDefault="00624551" w:rsidP="00624551">
      <w:pPr>
        <w:rPr>
          <w:rFonts w:ascii="Arial" w:hAnsi="Arial" w:cs="Arial"/>
          <w:b/>
          <w:sz w:val="24"/>
        </w:rPr>
      </w:pPr>
      <w:r>
        <w:rPr>
          <w:rFonts w:ascii="Arial" w:hAnsi="Arial" w:cs="Arial"/>
          <w:b/>
          <w:color w:val="0000FF"/>
          <w:sz w:val="24"/>
        </w:rPr>
        <w:t>C1-241821</w:t>
      </w:r>
      <w:r>
        <w:rPr>
          <w:rFonts w:ascii="Arial" w:hAnsi="Arial" w:cs="Arial"/>
          <w:b/>
          <w:color w:val="0000FF"/>
          <w:sz w:val="24"/>
        </w:rPr>
        <w:tab/>
      </w:r>
      <w:r>
        <w:rPr>
          <w:rFonts w:ascii="Arial" w:hAnsi="Arial" w:cs="Arial"/>
          <w:b/>
          <w:sz w:val="24"/>
        </w:rPr>
        <w:t>RSD evaluation after rejection with 5GSM cause value #28 "unknown PDU session type"</w:t>
      </w:r>
    </w:p>
    <w:p w14:paraId="38D9DD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4 Cat: F (Rel-18)</w:t>
      </w:r>
      <w:r>
        <w:rPr>
          <w:i/>
        </w:rPr>
        <w:br/>
      </w:r>
      <w:r>
        <w:rPr>
          <w:i/>
        </w:rPr>
        <w:br/>
      </w:r>
      <w:r>
        <w:rPr>
          <w:i/>
        </w:rPr>
        <w:tab/>
      </w:r>
      <w:r>
        <w:rPr>
          <w:i/>
        </w:rPr>
        <w:tab/>
      </w:r>
      <w:r>
        <w:rPr>
          <w:i/>
        </w:rPr>
        <w:tab/>
      </w:r>
      <w:r>
        <w:rPr>
          <w:i/>
        </w:rPr>
        <w:tab/>
      </w:r>
      <w:r>
        <w:rPr>
          <w:i/>
        </w:rPr>
        <w:tab/>
        <w:t>Source: Nokia, Nokia Shanghai Bell</w:t>
      </w:r>
    </w:p>
    <w:p w14:paraId="1BA01B58" w14:textId="77777777" w:rsidR="00624551" w:rsidRDefault="00624551" w:rsidP="00624551">
      <w:pPr>
        <w:rPr>
          <w:color w:val="808080"/>
        </w:rPr>
      </w:pPr>
      <w:r>
        <w:rPr>
          <w:color w:val="808080"/>
        </w:rPr>
        <w:t>(Replaces C1-241786)</w:t>
      </w:r>
    </w:p>
    <w:p w14:paraId="44D1A3C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0CE45" w14:textId="1092DEA1" w:rsidR="00624551" w:rsidRDefault="00624551" w:rsidP="00624551">
      <w:pPr>
        <w:rPr>
          <w:rFonts w:ascii="Arial" w:hAnsi="Arial" w:cs="Arial"/>
          <w:b/>
          <w:sz w:val="24"/>
        </w:rPr>
      </w:pPr>
      <w:r>
        <w:rPr>
          <w:rFonts w:ascii="Arial" w:hAnsi="Arial" w:cs="Arial"/>
          <w:b/>
          <w:color w:val="0000FF"/>
          <w:sz w:val="24"/>
        </w:rPr>
        <w:t>C1-241394</w:t>
      </w:r>
      <w:r>
        <w:rPr>
          <w:rFonts w:ascii="Arial" w:hAnsi="Arial" w:cs="Arial"/>
          <w:b/>
          <w:color w:val="0000FF"/>
          <w:sz w:val="24"/>
        </w:rPr>
        <w:tab/>
      </w:r>
      <w:r>
        <w:rPr>
          <w:rFonts w:ascii="Arial" w:hAnsi="Arial" w:cs="Arial"/>
          <w:b/>
          <w:sz w:val="24"/>
        </w:rPr>
        <w:t>Correction for PDN connection type selection in the RSD</w:t>
      </w:r>
    </w:p>
    <w:p w14:paraId="481B6F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CR-3973  rev 2 Cat: F (Rel-18)</w:t>
      </w:r>
      <w:r>
        <w:rPr>
          <w:i/>
        </w:rPr>
        <w:br/>
      </w:r>
      <w:r>
        <w:rPr>
          <w:i/>
        </w:rPr>
        <w:br/>
      </w:r>
      <w:r>
        <w:rPr>
          <w:i/>
        </w:rPr>
        <w:tab/>
      </w:r>
      <w:r>
        <w:rPr>
          <w:i/>
        </w:rPr>
        <w:tab/>
      </w:r>
      <w:r>
        <w:rPr>
          <w:i/>
        </w:rPr>
        <w:tab/>
      </w:r>
      <w:r>
        <w:rPr>
          <w:i/>
        </w:rPr>
        <w:tab/>
      </w:r>
      <w:r>
        <w:rPr>
          <w:i/>
        </w:rPr>
        <w:tab/>
        <w:t>Source: Nokia, Nokia Shanghai Bell</w:t>
      </w:r>
    </w:p>
    <w:p w14:paraId="72749D53" w14:textId="77777777" w:rsidR="00624551" w:rsidRDefault="00624551" w:rsidP="00624551">
      <w:pPr>
        <w:rPr>
          <w:color w:val="808080"/>
        </w:rPr>
      </w:pPr>
      <w:r>
        <w:rPr>
          <w:color w:val="808080"/>
        </w:rPr>
        <w:t>(Replaces C1-241050)</w:t>
      </w:r>
    </w:p>
    <w:p w14:paraId="2FF2E4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D3E74" w14:textId="34A82EEF" w:rsidR="00624551" w:rsidRDefault="00624551" w:rsidP="00624551">
      <w:pPr>
        <w:rPr>
          <w:rFonts w:ascii="Arial" w:hAnsi="Arial" w:cs="Arial"/>
          <w:b/>
          <w:sz w:val="24"/>
        </w:rPr>
      </w:pPr>
      <w:r>
        <w:rPr>
          <w:rFonts w:ascii="Arial" w:hAnsi="Arial" w:cs="Arial"/>
          <w:b/>
          <w:color w:val="0000FF"/>
          <w:sz w:val="24"/>
        </w:rPr>
        <w:t>C1-241373</w:t>
      </w:r>
      <w:r>
        <w:rPr>
          <w:rFonts w:ascii="Arial" w:hAnsi="Arial" w:cs="Arial"/>
          <w:b/>
          <w:color w:val="0000FF"/>
          <w:sz w:val="24"/>
        </w:rPr>
        <w:tab/>
      </w:r>
      <w:r>
        <w:rPr>
          <w:rFonts w:ascii="Arial" w:hAnsi="Arial" w:cs="Arial"/>
          <w:b/>
          <w:sz w:val="24"/>
        </w:rPr>
        <w:t>Clarification of PDU release condition after re-evaluation of the URSP rules</w:t>
      </w:r>
    </w:p>
    <w:p w14:paraId="3EB5DA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CR-0262  rev 1 Cat: F (Rel-18)</w:t>
      </w:r>
      <w:r>
        <w:rPr>
          <w:i/>
        </w:rPr>
        <w:br/>
      </w:r>
      <w:r>
        <w:rPr>
          <w:i/>
        </w:rPr>
        <w:br/>
      </w:r>
      <w:r>
        <w:rPr>
          <w:i/>
        </w:rPr>
        <w:tab/>
      </w:r>
      <w:r>
        <w:rPr>
          <w:i/>
        </w:rPr>
        <w:tab/>
      </w:r>
      <w:r>
        <w:rPr>
          <w:i/>
        </w:rPr>
        <w:tab/>
      </w:r>
      <w:r>
        <w:rPr>
          <w:i/>
        </w:rPr>
        <w:tab/>
      </w:r>
      <w:r>
        <w:rPr>
          <w:i/>
        </w:rPr>
        <w:tab/>
        <w:t>Source: NTT DOCOMO</w:t>
      </w:r>
    </w:p>
    <w:p w14:paraId="246C229E" w14:textId="77777777" w:rsidR="00624551" w:rsidRDefault="00624551" w:rsidP="00624551">
      <w:pPr>
        <w:rPr>
          <w:color w:val="808080"/>
        </w:rPr>
      </w:pPr>
      <w:r>
        <w:rPr>
          <w:color w:val="808080"/>
        </w:rPr>
        <w:t>(Replaces C1-241059)</w:t>
      </w:r>
    </w:p>
    <w:p w14:paraId="2A7815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0833" w14:textId="6ADEFD8F" w:rsidR="00624551" w:rsidRDefault="00624551" w:rsidP="00624551">
      <w:pPr>
        <w:rPr>
          <w:rFonts w:ascii="Arial" w:hAnsi="Arial" w:cs="Arial"/>
          <w:b/>
          <w:sz w:val="24"/>
        </w:rPr>
      </w:pPr>
      <w:r>
        <w:rPr>
          <w:rFonts w:ascii="Arial" w:hAnsi="Arial" w:cs="Arial"/>
          <w:b/>
          <w:color w:val="0000FF"/>
          <w:sz w:val="24"/>
        </w:rPr>
        <w:t>C1-241397</w:t>
      </w:r>
      <w:r>
        <w:rPr>
          <w:rFonts w:ascii="Arial" w:hAnsi="Arial" w:cs="Arial"/>
          <w:b/>
          <w:color w:val="0000FF"/>
          <w:sz w:val="24"/>
        </w:rPr>
        <w:tab/>
      </w:r>
      <w:r>
        <w:rPr>
          <w:rFonts w:ascii="Arial" w:hAnsi="Arial" w:cs="Arial"/>
          <w:b/>
          <w:sz w:val="24"/>
        </w:rPr>
        <w:t>Minor Correction for AMF supporting interworking with EPS</w:t>
      </w:r>
    </w:p>
    <w:p w14:paraId="3B399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CR-6096  rev 1 Cat: F (Rel-18)</w:t>
      </w:r>
      <w:r>
        <w:rPr>
          <w:i/>
        </w:rPr>
        <w:br/>
      </w:r>
      <w:r>
        <w:rPr>
          <w:i/>
        </w:rPr>
        <w:br/>
      </w:r>
      <w:r>
        <w:rPr>
          <w:i/>
        </w:rPr>
        <w:tab/>
      </w:r>
      <w:r>
        <w:rPr>
          <w:i/>
        </w:rPr>
        <w:tab/>
      </w:r>
      <w:r>
        <w:rPr>
          <w:i/>
        </w:rPr>
        <w:tab/>
      </w:r>
      <w:r>
        <w:rPr>
          <w:i/>
        </w:rPr>
        <w:tab/>
      </w:r>
      <w:r>
        <w:rPr>
          <w:i/>
        </w:rPr>
        <w:tab/>
        <w:t>Source: Nokia, Nokia Shanghai Bell</w:t>
      </w:r>
    </w:p>
    <w:p w14:paraId="5582A83F" w14:textId="77777777" w:rsidR="00624551" w:rsidRDefault="00624551" w:rsidP="00624551">
      <w:pPr>
        <w:rPr>
          <w:color w:val="808080"/>
        </w:rPr>
      </w:pPr>
      <w:r>
        <w:rPr>
          <w:color w:val="808080"/>
        </w:rPr>
        <w:t>(Replaces C1-241083)</w:t>
      </w:r>
    </w:p>
    <w:p w14:paraId="437439A2"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E17F" w14:textId="450A77DD" w:rsidR="00624551" w:rsidRDefault="00624551" w:rsidP="00624551">
      <w:pPr>
        <w:rPr>
          <w:rFonts w:ascii="Arial" w:hAnsi="Arial" w:cs="Arial"/>
          <w:b/>
          <w:sz w:val="24"/>
        </w:rPr>
      </w:pPr>
      <w:r>
        <w:rPr>
          <w:rFonts w:ascii="Arial" w:hAnsi="Arial" w:cs="Arial"/>
          <w:b/>
          <w:color w:val="0000FF"/>
          <w:sz w:val="24"/>
        </w:rPr>
        <w:t>C1-241399</w:t>
      </w:r>
      <w:r>
        <w:rPr>
          <w:rFonts w:ascii="Arial" w:hAnsi="Arial" w:cs="Arial"/>
          <w:b/>
          <w:color w:val="0000FF"/>
          <w:sz w:val="24"/>
        </w:rPr>
        <w:tab/>
      </w:r>
      <w:r>
        <w:rPr>
          <w:rFonts w:ascii="Arial" w:hAnsi="Arial" w:cs="Arial"/>
          <w:b/>
          <w:sz w:val="24"/>
        </w:rPr>
        <w:t>Provision of NSAG information to lower layers for SR for UL signalling</w:t>
      </w:r>
    </w:p>
    <w:p w14:paraId="3B3924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8B0B8D" w14:textId="77777777" w:rsidR="00624551" w:rsidRDefault="00624551" w:rsidP="00624551">
      <w:pPr>
        <w:rPr>
          <w:color w:val="808080"/>
        </w:rPr>
      </w:pPr>
      <w:r>
        <w:rPr>
          <w:color w:val="808080"/>
        </w:rPr>
        <w:t>(Replaces C1-241123)</w:t>
      </w:r>
    </w:p>
    <w:p w14:paraId="342514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9020" w14:textId="4BAC69FD" w:rsidR="00624551" w:rsidRDefault="00624551" w:rsidP="00624551">
      <w:pPr>
        <w:rPr>
          <w:rFonts w:ascii="Arial" w:hAnsi="Arial" w:cs="Arial"/>
          <w:b/>
          <w:sz w:val="24"/>
        </w:rPr>
      </w:pPr>
      <w:r>
        <w:rPr>
          <w:rFonts w:ascii="Arial" w:hAnsi="Arial" w:cs="Arial"/>
          <w:b/>
          <w:color w:val="0000FF"/>
          <w:sz w:val="24"/>
        </w:rPr>
        <w:t>C1-241388</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1B6DBB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067EB03" w14:textId="77777777" w:rsidR="00624551" w:rsidRDefault="00624551" w:rsidP="00624551">
      <w:pPr>
        <w:rPr>
          <w:color w:val="808080"/>
        </w:rPr>
      </w:pPr>
      <w:r>
        <w:rPr>
          <w:color w:val="808080"/>
        </w:rPr>
        <w:t>(Replaces C1-241140)</w:t>
      </w:r>
    </w:p>
    <w:p w14:paraId="01F94C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C1-241816</w:t>
      </w:r>
      <w:r>
        <w:rPr>
          <w:color w:val="993300"/>
          <w:u w:val="single"/>
        </w:rPr>
        <w:t>.</w:t>
      </w:r>
    </w:p>
    <w:p w14:paraId="10953DBE" w14:textId="2724B819" w:rsidR="00624551" w:rsidRDefault="00624551" w:rsidP="00624551">
      <w:pPr>
        <w:rPr>
          <w:rFonts w:ascii="Arial" w:hAnsi="Arial" w:cs="Arial"/>
          <w:b/>
          <w:sz w:val="24"/>
        </w:rPr>
      </w:pPr>
      <w:r>
        <w:rPr>
          <w:rFonts w:ascii="Arial" w:hAnsi="Arial" w:cs="Arial"/>
          <w:b/>
          <w:color w:val="0000FF"/>
          <w:sz w:val="24"/>
        </w:rPr>
        <w:t>C1-241816</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4EBC7F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79A59" w14:textId="77777777" w:rsidR="00624551" w:rsidRDefault="00624551" w:rsidP="00624551">
      <w:pPr>
        <w:rPr>
          <w:color w:val="808080"/>
        </w:rPr>
      </w:pPr>
      <w:r>
        <w:rPr>
          <w:color w:val="808080"/>
        </w:rPr>
        <w:t>(Replaces C1-241388)</w:t>
      </w:r>
    </w:p>
    <w:p w14:paraId="7A7847D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C1-241843</w:t>
      </w:r>
      <w:r>
        <w:rPr>
          <w:color w:val="993300"/>
          <w:u w:val="single"/>
        </w:rPr>
        <w:t>.</w:t>
      </w:r>
    </w:p>
    <w:p w14:paraId="0617E38C" w14:textId="7A43E2FA" w:rsidR="00624551" w:rsidRDefault="00624551" w:rsidP="00624551">
      <w:pPr>
        <w:rPr>
          <w:rFonts w:ascii="Arial" w:hAnsi="Arial" w:cs="Arial"/>
          <w:b/>
          <w:sz w:val="24"/>
        </w:rPr>
      </w:pPr>
      <w:r>
        <w:rPr>
          <w:rFonts w:ascii="Arial" w:hAnsi="Arial" w:cs="Arial"/>
          <w:b/>
          <w:color w:val="0000FF"/>
          <w:sz w:val="24"/>
        </w:rPr>
        <w:t>C1-241843</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77BB071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59148D" w14:textId="77777777" w:rsidR="00624551" w:rsidRDefault="00624551" w:rsidP="00624551">
      <w:pPr>
        <w:rPr>
          <w:color w:val="808080"/>
        </w:rPr>
      </w:pPr>
      <w:r>
        <w:rPr>
          <w:color w:val="808080"/>
        </w:rPr>
        <w:t>(Replaces C1-241816)</w:t>
      </w:r>
    </w:p>
    <w:p w14:paraId="678177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FC35" w14:textId="543F6BB6" w:rsidR="00624551" w:rsidRDefault="00624551" w:rsidP="00624551">
      <w:pPr>
        <w:rPr>
          <w:rFonts w:ascii="Arial" w:hAnsi="Arial" w:cs="Arial"/>
          <w:b/>
          <w:sz w:val="24"/>
        </w:rPr>
      </w:pPr>
      <w:r>
        <w:rPr>
          <w:rFonts w:ascii="Arial" w:hAnsi="Arial" w:cs="Arial"/>
          <w:b/>
          <w:color w:val="0000FF"/>
          <w:sz w:val="24"/>
        </w:rPr>
        <w:t>C1-241736</w:t>
      </w:r>
      <w:r>
        <w:rPr>
          <w:rFonts w:ascii="Arial" w:hAnsi="Arial" w:cs="Arial"/>
          <w:b/>
          <w:color w:val="0000FF"/>
          <w:sz w:val="24"/>
        </w:rPr>
        <w:tab/>
      </w:r>
      <w:r>
        <w:rPr>
          <w:rFonts w:ascii="Arial" w:hAnsi="Arial" w:cs="Arial"/>
          <w:b/>
          <w:sz w:val="24"/>
        </w:rPr>
        <w:t>Clarification on maximum number of S-NSSAI in requested NSSAI</w:t>
      </w:r>
    </w:p>
    <w:p w14:paraId="362BD1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0C66B6" w14:textId="77777777" w:rsidR="00624551" w:rsidRDefault="00624551" w:rsidP="00624551">
      <w:pPr>
        <w:rPr>
          <w:color w:val="808080"/>
        </w:rPr>
      </w:pPr>
      <w:r>
        <w:rPr>
          <w:color w:val="808080"/>
        </w:rPr>
        <w:t>(Replaces C1-241148)</w:t>
      </w:r>
    </w:p>
    <w:p w14:paraId="1FF197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44E29" w14:textId="7924A4F8" w:rsidR="00624551" w:rsidRDefault="00624551" w:rsidP="00624551">
      <w:pPr>
        <w:rPr>
          <w:rFonts w:ascii="Arial" w:hAnsi="Arial" w:cs="Arial"/>
          <w:b/>
          <w:sz w:val="24"/>
        </w:rPr>
      </w:pPr>
      <w:r>
        <w:rPr>
          <w:rFonts w:ascii="Arial" w:hAnsi="Arial" w:cs="Arial"/>
          <w:b/>
          <w:color w:val="0000FF"/>
          <w:sz w:val="24"/>
        </w:rPr>
        <w:t>C1-241800</w:t>
      </w:r>
      <w:r>
        <w:rPr>
          <w:rFonts w:ascii="Arial" w:hAnsi="Arial" w:cs="Arial"/>
          <w:b/>
          <w:color w:val="0000FF"/>
          <w:sz w:val="24"/>
        </w:rPr>
        <w:tab/>
      </w:r>
      <w:r>
        <w:rPr>
          <w:rFonts w:ascii="Arial" w:hAnsi="Arial" w:cs="Arial"/>
          <w:b/>
          <w:sz w:val="24"/>
        </w:rPr>
        <w:t>Clarification on usage of CAG ID selected by user</w:t>
      </w:r>
    </w:p>
    <w:p w14:paraId="68AFF01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25D28" w14:textId="77777777" w:rsidR="00624551" w:rsidRDefault="00624551" w:rsidP="00624551">
      <w:pPr>
        <w:rPr>
          <w:color w:val="808080"/>
        </w:rPr>
      </w:pPr>
      <w:r>
        <w:rPr>
          <w:color w:val="808080"/>
        </w:rPr>
        <w:t>(Replaces C1-241150)</w:t>
      </w:r>
    </w:p>
    <w:p w14:paraId="4A40C6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52790" w14:textId="68A079CE" w:rsidR="00624551" w:rsidRDefault="00624551" w:rsidP="00624551">
      <w:pPr>
        <w:rPr>
          <w:rFonts w:ascii="Arial" w:hAnsi="Arial" w:cs="Arial"/>
          <w:b/>
          <w:sz w:val="24"/>
        </w:rPr>
      </w:pPr>
      <w:r>
        <w:rPr>
          <w:rFonts w:ascii="Arial" w:hAnsi="Arial" w:cs="Arial"/>
          <w:b/>
          <w:color w:val="0000FF"/>
          <w:sz w:val="24"/>
        </w:rPr>
        <w:t>C1-241375</w:t>
      </w:r>
      <w:r>
        <w:rPr>
          <w:rFonts w:ascii="Arial" w:hAnsi="Arial" w:cs="Arial"/>
          <w:b/>
          <w:color w:val="0000FF"/>
          <w:sz w:val="24"/>
        </w:rPr>
        <w:tab/>
      </w:r>
      <w:r>
        <w:rPr>
          <w:rFonts w:ascii="Arial" w:hAnsi="Arial" w:cs="Arial"/>
          <w:b/>
          <w:sz w:val="24"/>
        </w:rPr>
        <w:t>Clarification on inter-system change for UE registered for emergency services</w:t>
      </w:r>
    </w:p>
    <w:p w14:paraId="4030C23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14705" w14:textId="77777777" w:rsidR="00624551" w:rsidRDefault="00624551" w:rsidP="00624551">
      <w:pPr>
        <w:rPr>
          <w:color w:val="808080"/>
        </w:rPr>
      </w:pPr>
      <w:r>
        <w:rPr>
          <w:color w:val="808080"/>
        </w:rPr>
        <w:t>(Replaces C1-241153)</w:t>
      </w:r>
    </w:p>
    <w:p w14:paraId="6B85C1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C1-241773</w:t>
      </w:r>
      <w:r>
        <w:rPr>
          <w:color w:val="993300"/>
          <w:u w:val="single"/>
        </w:rPr>
        <w:t>.</w:t>
      </w:r>
    </w:p>
    <w:p w14:paraId="5EAF4BE1" w14:textId="45D73559" w:rsidR="00624551" w:rsidRDefault="00624551" w:rsidP="00624551">
      <w:pPr>
        <w:rPr>
          <w:rFonts w:ascii="Arial" w:hAnsi="Arial" w:cs="Arial"/>
          <w:b/>
          <w:sz w:val="24"/>
        </w:rPr>
      </w:pPr>
      <w:r>
        <w:rPr>
          <w:rFonts w:ascii="Arial" w:hAnsi="Arial" w:cs="Arial"/>
          <w:b/>
          <w:color w:val="0000FF"/>
          <w:sz w:val="24"/>
        </w:rPr>
        <w:t>C1-241773</w:t>
      </w:r>
      <w:r>
        <w:rPr>
          <w:rFonts w:ascii="Arial" w:hAnsi="Arial" w:cs="Arial"/>
          <w:b/>
          <w:color w:val="0000FF"/>
          <w:sz w:val="24"/>
        </w:rPr>
        <w:tab/>
      </w:r>
      <w:r>
        <w:rPr>
          <w:rFonts w:ascii="Arial" w:hAnsi="Arial" w:cs="Arial"/>
          <w:b/>
          <w:sz w:val="24"/>
        </w:rPr>
        <w:t>Clarification on inter-system change for UE registered for emergency services</w:t>
      </w:r>
    </w:p>
    <w:p w14:paraId="300DF6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AF784" w14:textId="77777777" w:rsidR="00624551" w:rsidRDefault="00624551" w:rsidP="00624551">
      <w:pPr>
        <w:rPr>
          <w:color w:val="808080"/>
        </w:rPr>
      </w:pPr>
      <w:r>
        <w:rPr>
          <w:color w:val="808080"/>
        </w:rPr>
        <w:t>(Replaces C1-241375)</w:t>
      </w:r>
    </w:p>
    <w:p w14:paraId="3CD2E6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C1-241818</w:t>
      </w:r>
      <w:r>
        <w:rPr>
          <w:color w:val="993300"/>
          <w:u w:val="single"/>
        </w:rPr>
        <w:t>.</w:t>
      </w:r>
    </w:p>
    <w:p w14:paraId="186926D3" w14:textId="543AD90B" w:rsidR="00624551" w:rsidRDefault="00624551" w:rsidP="00624551">
      <w:pPr>
        <w:rPr>
          <w:rFonts w:ascii="Arial" w:hAnsi="Arial" w:cs="Arial"/>
          <w:b/>
          <w:sz w:val="24"/>
        </w:rPr>
      </w:pPr>
      <w:r>
        <w:rPr>
          <w:rFonts w:ascii="Arial" w:hAnsi="Arial" w:cs="Arial"/>
          <w:b/>
          <w:color w:val="0000FF"/>
          <w:sz w:val="24"/>
        </w:rPr>
        <w:t>C1-241818</w:t>
      </w:r>
      <w:r>
        <w:rPr>
          <w:rFonts w:ascii="Arial" w:hAnsi="Arial" w:cs="Arial"/>
          <w:b/>
          <w:color w:val="0000FF"/>
          <w:sz w:val="24"/>
        </w:rPr>
        <w:tab/>
      </w:r>
      <w:r>
        <w:rPr>
          <w:rFonts w:ascii="Arial" w:hAnsi="Arial" w:cs="Arial"/>
          <w:b/>
          <w:sz w:val="24"/>
        </w:rPr>
        <w:t>Clarification on inter-system change for UE registered for emergency services</w:t>
      </w:r>
    </w:p>
    <w:p w14:paraId="557F6CE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8233E" w14:textId="77777777" w:rsidR="00624551" w:rsidRDefault="00624551" w:rsidP="00624551">
      <w:pPr>
        <w:rPr>
          <w:color w:val="808080"/>
        </w:rPr>
      </w:pPr>
      <w:r>
        <w:rPr>
          <w:color w:val="808080"/>
        </w:rPr>
        <w:t>(Replaces C1-241773)</w:t>
      </w:r>
    </w:p>
    <w:p w14:paraId="5B696C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66588" w14:textId="1B10531F" w:rsidR="00624551" w:rsidRDefault="00624551" w:rsidP="00624551">
      <w:pPr>
        <w:rPr>
          <w:rFonts w:ascii="Arial" w:hAnsi="Arial" w:cs="Arial"/>
          <w:b/>
          <w:sz w:val="24"/>
        </w:rPr>
      </w:pPr>
      <w:r>
        <w:rPr>
          <w:rFonts w:ascii="Arial" w:hAnsi="Arial" w:cs="Arial"/>
          <w:b/>
          <w:color w:val="0000FF"/>
          <w:sz w:val="24"/>
        </w:rPr>
        <w:t>C1-241770</w:t>
      </w:r>
      <w:r>
        <w:rPr>
          <w:rFonts w:ascii="Arial" w:hAnsi="Arial" w:cs="Arial"/>
          <w:b/>
          <w:color w:val="0000FF"/>
          <w:sz w:val="24"/>
        </w:rPr>
        <w:tab/>
      </w:r>
      <w:r>
        <w:rPr>
          <w:rFonts w:ascii="Arial" w:hAnsi="Arial" w:cs="Arial"/>
          <w:b/>
          <w:sz w:val="24"/>
        </w:rPr>
        <w:t>Delete QoS rule when rejected with CC #31</w:t>
      </w:r>
    </w:p>
    <w:p w14:paraId="6E121B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CR-6109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8AB32D1" w14:textId="77777777" w:rsidR="00624551" w:rsidRDefault="00624551" w:rsidP="00624551">
      <w:pPr>
        <w:rPr>
          <w:color w:val="808080"/>
        </w:rPr>
      </w:pPr>
      <w:r>
        <w:rPr>
          <w:color w:val="808080"/>
        </w:rPr>
        <w:t>(Replaces C1-241155)</w:t>
      </w:r>
    </w:p>
    <w:p w14:paraId="5EEF98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674F8" w14:textId="44DBBCFA" w:rsidR="00624551" w:rsidRDefault="00624551" w:rsidP="00624551">
      <w:pPr>
        <w:rPr>
          <w:rFonts w:ascii="Arial" w:hAnsi="Arial" w:cs="Arial"/>
          <w:b/>
          <w:sz w:val="24"/>
        </w:rPr>
      </w:pPr>
      <w:r>
        <w:rPr>
          <w:rFonts w:ascii="Arial" w:hAnsi="Arial" w:cs="Arial"/>
          <w:b/>
          <w:color w:val="0000FF"/>
          <w:sz w:val="24"/>
        </w:rPr>
        <w:t>C1-241384</w:t>
      </w:r>
      <w:r>
        <w:rPr>
          <w:rFonts w:ascii="Arial" w:hAnsi="Arial" w:cs="Arial"/>
          <w:b/>
          <w:color w:val="0000FF"/>
          <w:sz w:val="24"/>
        </w:rPr>
        <w:tab/>
      </w:r>
      <w:r>
        <w:rPr>
          <w:rFonts w:ascii="Arial" w:hAnsi="Arial" w:cs="Arial"/>
          <w:b/>
          <w:sz w:val="24"/>
        </w:rPr>
        <w:t>Clarification on failed instruction order</w:t>
      </w:r>
    </w:p>
    <w:p w14:paraId="15D06B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FD7BB8E" w14:textId="77777777" w:rsidR="00624551" w:rsidRDefault="00624551" w:rsidP="00624551">
      <w:pPr>
        <w:rPr>
          <w:color w:val="808080"/>
        </w:rPr>
      </w:pPr>
      <w:r>
        <w:rPr>
          <w:color w:val="808080"/>
        </w:rPr>
        <w:t>(Replaces C1-241157)</w:t>
      </w:r>
    </w:p>
    <w:p w14:paraId="2E33C9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C1-241774</w:t>
      </w:r>
      <w:r>
        <w:rPr>
          <w:color w:val="993300"/>
          <w:u w:val="single"/>
        </w:rPr>
        <w:t>.</w:t>
      </w:r>
    </w:p>
    <w:p w14:paraId="022436A2" w14:textId="311DC067" w:rsidR="00624551" w:rsidRDefault="00624551" w:rsidP="00624551">
      <w:pPr>
        <w:rPr>
          <w:rFonts w:ascii="Arial" w:hAnsi="Arial" w:cs="Arial"/>
          <w:b/>
          <w:sz w:val="24"/>
        </w:rPr>
      </w:pPr>
      <w:r>
        <w:rPr>
          <w:rFonts w:ascii="Arial" w:hAnsi="Arial" w:cs="Arial"/>
          <w:b/>
          <w:color w:val="0000FF"/>
          <w:sz w:val="24"/>
        </w:rPr>
        <w:t>C1-241774</w:t>
      </w:r>
      <w:r>
        <w:rPr>
          <w:rFonts w:ascii="Arial" w:hAnsi="Arial" w:cs="Arial"/>
          <w:b/>
          <w:color w:val="0000FF"/>
          <w:sz w:val="24"/>
        </w:rPr>
        <w:tab/>
      </w:r>
      <w:r>
        <w:rPr>
          <w:rFonts w:ascii="Arial" w:hAnsi="Arial" w:cs="Arial"/>
          <w:b/>
          <w:sz w:val="24"/>
        </w:rPr>
        <w:t>Clarification on failed instruction order</w:t>
      </w:r>
    </w:p>
    <w:p w14:paraId="7B64AD2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2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03673C4" w14:textId="77777777" w:rsidR="00624551" w:rsidRDefault="00624551" w:rsidP="00624551">
      <w:pPr>
        <w:rPr>
          <w:color w:val="808080"/>
        </w:rPr>
      </w:pPr>
      <w:r>
        <w:rPr>
          <w:color w:val="808080"/>
        </w:rPr>
        <w:t>(Replaces C1-241384)</w:t>
      </w:r>
    </w:p>
    <w:p w14:paraId="4126B0E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C1-241819</w:t>
      </w:r>
      <w:r>
        <w:rPr>
          <w:color w:val="993300"/>
          <w:u w:val="single"/>
        </w:rPr>
        <w:t>.</w:t>
      </w:r>
    </w:p>
    <w:p w14:paraId="6AF6612F" w14:textId="172A2A05" w:rsidR="00624551" w:rsidRDefault="00624551" w:rsidP="00624551">
      <w:pPr>
        <w:rPr>
          <w:rFonts w:ascii="Arial" w:hAnsi="Arial" w:cs="Arial"/>
          <w:b/>
          <w:sz w:val="24"/>
        </w:rPr>
      </w:pPr>
      <w:r>
        <w:rPr>
          <w:rFonts w:ascii="Arial" w:hAnsi="Arial" w:cs="Arial"/>
          <w:b/>
          <w:color w:val="0000FF"/>
          <w:sz w:val="24"/>
        </w:rPr>
        <w:t>C1-241819</w:t>
      </w:r>
      <w:r>
        <w:rPr>
          <w:rFonts w:ascii="Arial" w:hAnsi="Arial" w:cs="Arial"/>
          <w:b/>
          <w:color w:val="0000FF"/>
          <w:sz w:val="24"/>
        </w:rPr>
        <w:tab/>
      </w:r>
      <w:r>
        <w:rPr>
          <w:rFonts w:ascii="Arial" w:hAnsi="Arial" w:cs="Arial"/>
          <w:b/>
          <w:sz w:val="24"/>
        </w:rPr>
        <w:t>Clarification on failed instruction order</w:t>
      </w:r>
    </w:p>
    <w:p w14:paraId="7C4401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CR-6110  rev 3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B0949FE" w14:textId="77777777" w:rsidR="00624551" w:rsidRDefault="00624551" w:rsidP="00624551">
      <w:pPr>
        <w:rPr>
          <w:color w:val="808080"/>
        </w:rPr>
      </w:pPr>
      <w:r>
        <w:rPr>
          <w:color w:val="808080"/>
        </w:rPr>
        <w:lastRenderedPageBreak/>
        <w:t>(Replaces C1-241774)</w:t>
      </w:r>
    </w:p>
    <w:p w14:paraId="708E25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2D0F5" w14:textId="2AF359DF" w:rsidR="00624551" w:rsidRDefault="00624551" w:rsidP="00624551">
      <w:pPr>
        <w:rPr>
          <w:rFonts w:ascii="Arial" w:hAnsi="Arial" w:cs="Arial"/>
          <w:b/>
          <w:sz w:val="24"/>
        </w:rPr>
      </w:pPr>
      <w:r>
        <w:rPr>
          <w:rFonts w:ascii="Arial" w:hAnsi="Arial" w:cs="Arial"/>
          <w:b/>
          <w:color w:val="0000FF"/>
          <w:sz w:val="24"/>
        </w:rPr>
        <w:t>C1-241726</w:t>
      </w:r>
      <w:r>
        <w:rPr>
          <w:rFonts w:ascii="Arial" w:hAnsi="Arial" w:cs="Arial"/>
          <w:b/>
          <w:color w:val="0000FF"/>
          <w:sz w:val="24"/>
        </w:rPr>
        <w:tab/>
      </w:r>
      <w:r>
        <w:rPr>
          <w:rFonts w:ascii="Arial" w:hAnsi="Arial" w:cs="Arial"/>
          <w:b/>
          <w:sz w:val="24"/>
        </w:rPr>
        <w:t>Clarification on NSSAI provide to lower layers</w:t>
      </w:r>
    </w:p>
    <w:p w14:paraId="245C83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CR-5939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3C50EE9" w14:textId="77777777" w:rsidR="00624551" w:rsidRDefault="00624551" w:rsidP="00624551">
      <w:pPr>
        <w:rPr>
          <w:color w:val="808080"/>
        </w:rPr>
      </w:pPr>
      <w:r>
        <w:rPr>
          <w:color w:val="808080"/>
        </w:rPr>
        <w:t>(Replaces C1-241170)</w:t>
      </w:r>
    </w:p>
    <w:p w14:paraId="574C9D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E5212" w14:textId="5833F201" w:rsidR="00624551" w:rsidRDefault="00624551" w:rsidP="00624551">
      <w:pPr>
        <w:rPr>
          <w:rFonts w:ascii="Arial" w:hAnsi="Arial" w:cs="Arial"/>
          <w:b/>
          <w:sz w:val="24"/>
        </w:rPr>
      </w:pPr>
      <w:r>
        <w:rPr>
          <w:rFonts w:ascii="Arial" w:hAnsi="Arial" w:cs="Arial"/>
          <w:b/>
          <w:color w:val="0000FF"/>
          <w:sz w:val="24"/>
        </w:rPr>
        <w:t>C1-241259</w:t>
      </w:r>
      <w:r>
        <w:rPr>
          <w:rFonts w:ascii="Arial" w:hAnsi="Arial" w:cs="Arial"/>
          <w:b/>
          <w:color w:val="0000FF"/>
          <w:sz w:val="24"/>
        </w:rPr>
        <w:tab/>
      </w:r>
      <w:r>
        <w:rPr>
          <w:rFonts w:ascii="Arial" w:hAnsi="Arial" w:cs="Arial"/>
          <w:b/>
          <w:sz w:val="24"/>
        </w:rPr>
        <w:t>Correction to timers handling in MICO mode</w:t>
      </w:r>
    </w:p>
    <w:p w14:paraId="1E36336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CR-6129  rev  Cat: F (Rel-18)</w:t>
      </w:r>
      <w:r>
        <w:rPr>
          <w:i/>
        </w:rPr>
        <w:br/>
      </w:r>
      <w:r>
        <w:rPr>
          <w:i/>
        </w:rPr>
        <w:br/>
      </w:r>
      <w:r>
        <w:rPr>
          <w:i/>
        </w:rPr>
        <w:tab/>
      </w:r>
      <w:r>
        <w:rPr>
          <w:i/>
        </w:rPr>
        <w:tab/>
      </w:r>
      <w:r>
        <w:rPr>
          <w:i/>
        </w:rPr>
        <w:tab/>
      </w:r>
      <w:r>
        <w:rPr>
          <w:i/>
        </w:rPr>
        <w:tab/>
      </w:r>
      <w:r>
        <w:rPr>
          <w:i/>
        </w:rPr>
        <w:tab/>
        <w:t>Source: MediaTek</w:t>
      </w:r>
    </w:p>
    <w:p w14:paraId="0370DD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D1242" w14:textId="77777777" w:rsidR="00624551" w:rsidRDefault="00624551" w:rsidP="00624551">
      <w:pPr>
        <w:pStyle w:val="Heading5"/>
      </w:pPr>
      <w:bookmarkStart w:id="120" w:name="_Toc160999646"/>
      <w:r>
        <w:t>18.2.2.2</w:t>
      </w:r>
      <w:r>
        <w:tab/>
        <w:t>5GProtoc18-non3GPP</w:t>
      </w:r>
      <w:bookmarkEnd w:id="120"/>
    </w:p>
    <w:p w14:paraId="04E1C2D6" w14:textId="688FE86B" w:rsidR="00624551" w:rsidRDefault="00624551" w:rsidP="00624551">
      <w:pPr>
        <w:rPr>
          <w:rFonts w:ascii="Arial" w:hAnsi="Arial" w:cs="Arial"/>
          <w:b/>
          <w:sz w:val="24"/>
        </w:rPr>
      </w:pPr>
      <w:r>
        <w:rPr>
          <w:rFonts w:ascii="Arial" w:hAnsi="Arial" w:cs="Arial"/>
          <w:b/>
          <w:color w:val="0000FF"/>
          <w:sz w:val="24"/>
        </w:rPr>
        <w:t>C1-241022</w:t>
      </w:r>
      <w:r>
        <w:rPr>
          <w:rFonts w:ascii="Arial" w:hAnsi="Arial" w:cs="Arial"/>
          <w:b/>
          <w:color w:val="0000FF"/>
          <w:sz w:val="24"/>
        </w:rPr>
        <w:tab/>
      </w:r>
      <w:r>
        <w:rPr>
          <w:rFonts w:ascii="Arial" w:hAnsi="Arial" w:cs="Arial"/>
          <w:b/>
          <w:sz w:val="24"/>
        </w:rPr>
        <w:t>Correction to the wrong IP type in outer IP datagram</w:t>
      </w:r>
    </w:p>
    <w:p w14:paraId="6CE645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CR-0298  rev  Cat: F (Rel-18)</w:t>
      </w:r>
      <w:r>
        <w:rPr>
          <w:i/>
        </w:rPr>
        <w:br/>
      </w:r>
      <w:r>
        <w:rPr>
          <w:i/>
        </w:rPr>
        <w:br/>
      </w:r>
      <w:r>
        <w:rPr>
          <w:i/>
        </w:rPr>
        <w:tab/>
      </w:r>
      <w:r>
        <w:rPr>
          <w:i/>
        </w:rPr>
        <w:tab/>
      </w:r>
      <w:r>
        <w:rPr>
          <w:i/>
        </w:rPr>
        <w:tab/>
      </w:r>
      <w:r>
        <w:rPr>
          <w:i/>
        </w:rPr>
        <w:tab/>
      </w:r>
      <w:r>
        <w:rPr>
          <w:i/>
        </w:rPr>
        <w:tab/>
        <w:t>Source: Ericsson</w:t>
      </w:r>
    </w:p>
    <w:p w14:paraId="72F9FA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C1-241727</w:t>
      </w:r>
      <w:r>
        <w:rPr>
          <w:color w:val="993300"/>
          <w:u w:val="single"/>
        </w:rPr>
        <w:t>.</w:t>
      </w:r>
    </w:p>
    <w:p w14:paraId="334B36AC" w14:textId="40319140" w:rsidR="00624551" w:rsidRDefault="00624551" w:rsidP="00624551">
      <w:pPr>
        <w:rPr>
          <w:rFonts w:ascii="Arial" w:hAnsi="Arial" w:cs="Arial"/>
          <w:b/>
          <w:sz w:val="24"/>
        </w:rPr>
      </w:pPr>
      <w:r>
        <w:rPr>
          <w:rFonts w:ascii="Arial" w:hAnsi="Arial" w:cs="Arial"/>
          <w:b/>
          <w:color w:val="0000FF"/>
          <w:sz w:val="24"/>
        </w:rPr>
        <w:t>C1-241727</w:t>
      </w:r>
      <w:r>
        <w:rPr>
          <w:rFonts w:ascii="Arial" w:hAnsi="Arial" w:cs="Arial"/>
          <w:b/>
          <w:color w:val="0000FF"/>
          <w:sz w:val="24"/>
        </w:rPr>
        <w:tab/>
      </w:r>
      <w:r>
        <w:rPr>
          <w:rFonts w:ascii="Arial" w:hAnsi="Arial" w:cs="Arial"/>
          <w:b/>
          <w:sz w:val="24"/>
        </w:rPr>
        <w:t>Correction to the wrong IP type in outer IP datagram</w:t>
      </w:r>
    </w:p>
    <w:p w14:paraId="6516CE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CR-0298  rev 1 Cat: F (Rel-18)</w:t>
      </w:r>
      <w:r>
        <w:rPr>
          <w:i/>
        </w:rPr>
        <w:br/>
      </w:r>
      <w:r>
        <w:rPr>
          <w:i/>
        </w:rPr>
        <w:br/>
      </w:r>
      <w:r>
        <w:rPr>
          <w:i/>
        </w:rPr>
        <w:tab/>
      </w:r>
      <w:r>
        <w:rPr>
          <w:i/>
        </w:rPr>
        <w:tab/>
      </w:r>
      <w:r>
        <w:rPr>
          <w:i/>
        </w:rPr>
        <w:tab/>
      </w:r>
      <w:r>
        <w:rPr>
          <w:i/>
        </w:rPr>
        <w:tab/>
      </w:r>
      <w:r>
        <w:rPr>
          <w:i/>
        </w:rPr>
        <w:tab/>
        <w:t>Source: Ericsson</w:t>
      </w:r>
    </w:p>
    <w:p w14:paraId="1BDBA5E0" w14:textId="77777777" w:rsidR="00624551" w:rsidRDefault="00624551" w:rsidP="00624551">
      <w:pPr>
        <w:rPr>
          <w:color w:val="808080"/>
        </w:rPr>
      </w:pPr>
      <w:r>
        <w:rPr>
          <w:color w:val="808080"/>
        </w:rPr>
        <w:t>(Replaces C1-241022)</w:t>
      </w:r>
    </w:p>
    <w:p w14:paraId="5765A5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AF27" w14:textId="77777777" w:rsidR="00624551" w:rsidRDefault="00624551" w:rsidP="00624551">
      <w:pPr>
        <w:pStyle w:val="Heading4"/>
      </w:pPr>
      <w:bookmarkStart w:id="121" w:name="_Toc160999647"/>
      <w:r>
        <w:t>18.2.3</w:t>
      </w:r>
      <w:r>
        <w:tab/>
        <w:t>NBI18</w:t>
      </w:r>
      <w:bookmarkEnd w:id="121"/>
    </w:p>
    <w:p w14:paraId="7431B2D2" w14:textId="52D25871" w:rsidR="00624551" w:rsidRDefault="00624551" w:rsidP="00624551">
      <w:pPr>
        <w:rPr>
          <w:rFonts w:ascii="Arial" w:hAnsi="Arial" w:cs="Arial"/>
          <w:b/>
          <w:sz w:val="24"/>
        </w:rPr>
      </w:pPr>
      <w:r>
        <w:rPr>
          <w:rFonts w:ascii="Arial" w:hAnsi="Arial" w:cs="Arial"/>
          <w:b/>
          <w:color w:val="0000FF"/>
          <w:sz w:val="24"/>
        </w:rPr>
        <w:t>C1-240830</w:t>
      </w:r>
      <w:r>
        <w:rPr>
          <w:rFonts w:ascii="Arial" w:hAnsi="Arial" w:cs="Arial"/>
          <w:b/>
          <w:color w:val="0000FF"/>
          <w:sz w:val="24"/>
        </w:rPr>
        <w:tab/>
      </w:r>
      <w:r>
        <w:rPr>
          <w:rFonts w:ascii="Arial" w:hAnsi="Arial" w:cs="Arial"/>
          <w:b/>
          <w:sz w:val="24"/>
        </w:rPr>
        <w:t>Work plan for the CT1 part of NBI18</w:t>
      </w:r>
    </w:p>
    <w:p w14:paraId="5EA2755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7900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6D071" w14:textId="77777777" w:rsidR="00624551" w:rsidRDefault="00624551" w:rsidP="00624551">
      <w:pPr>
        <w:pStyle w:val="Heading4"/>
      </w:pPr>
      <w:bookmarkStart w:id="122" w:name="_Toc160999648"/>
      <w:r>
        <w:t>18.2.4</w:t>
      </w:r>
      <w:r>
        <w:tab/>
        <w:t>SENSE</w:t>
      </w:r>
      <w:bookmarkEnd w:id="122"/>
    </w:p>
    <w:p w14:paraId="61092601" w14:textId="77777777" w:rsidR="00624551" w:rsidRDefault="00624551" w:rsidP="00624551">
      <w:pPr>
        <w:pStyle w:val="Heading4"/>
      </w:pPr>
      <w:bookmarkStart w:id="123" w:name="_Toc160999649"/>
      <w:r>
        <w:t>18.2.5</w:t>
      </w:r>
      <w:r>
        <w:tab/>
        <w:t>eNPN_Ph2</w:t>
      </w:r>
      <w:bookmarkEnd w:id="123"/>
    </w:p>
    <w:p w14:paraId="5AFADA8F" w14:textId="668EF56C" w:rsidR="00624551" w:rsidRDefault="00624551" w:rsidP="00624551">
      <w:pPr>
        <w:rPr>
          <w:rFonts w:ascii="Arial" w:hAnsi="Arial" w:cs="Arial"/>
          <w:b/>
          <w:sz w:val="24"/>
        </w:rPr>
      </w:pPr>
      <w:r>
        <w:rPr>
          <w:rFonts w:ascii="Arial" w:hAnsi="Arial" w:cs="Arial"/>
          <w:b/>
          <w:color w:val="0000FF"/>
          <w:sz w:val="24"/>
        </w:rPr>
        <w:t>C1-240681</w:t>
      </w:r>
      <w:r>
        <w:rPr>
          <w:rFonts w:ascii="Arial" w:hAnsi="Arial" w:cs="Arial"/>
          <w:b/>
          <w:color w:val="0000FF"/>
          <w:sz w:val="24"/>
        </w:rPr>
        <w:tab/>
      </w:r>
      <w:r>
        <w:rPr>
          <w:rFonts w:ascii="Arial" w:hAnsi="Arial" w:cs="Arial"/>
          <w:b/>
          <w:sz w:val="24"/>
        </w:rPr>
        <w:t>UE handling of SOR-SNPN-SI-LS</w:t>
      </w:r>
    </w:p>
    <w:p w14:paraId="366CF1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CAC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C1-241284</w:t>
      </w:r>
      <w:r>
        <w:rPr>
          <w:color w:val="993300"/>
          <w:u w:val="single"/>
        </w:rPr>
        <w:t>.</w:t>
      </w:r>
    </w:p>
    <w:p w14:paraId="2116E0CF" w14:textId="084C89A6" w:rsidR="00624551" w:rsidRDefault="00624551" w:rsidP="00624551">
      <w:pPr>
        <w:rPr>
          <w:rFonts w:ascii="Arial" w:hAnsi="Arial" w:cs="Arial"/>
          <w:b/>
          <w:sz w:val="24"/>
        </w:rPr>
      </w:pPr>
      <w:r>
        <w:rPr>
          <w:rFonts w:ascii="Arial" w:hAnsi="Arial" w:cs="Arial"/>
          <w:b/>
          <w:color w:val="0000FF"/>
          <w:sz w:val="24"/>
        </w:rPr>
        <w:lastRenderedPageBreak/>
        <w:t>C1-240682</w:t>
      </w:r>
      <w:r>
        <w:rPr>
          <w:rFonts w:ascii="Arial" w:hAnsi="Arial" w:cs="Arial"/>
          <w:b/>
          <w:color w:val="0000FF"/>
          <w:sz w:val="24"/>
        </w:rPr>
        <w:tab/>
      </w:r>
      <w:r>
        <w:rPr>
          <w:rFonts w:ascii="Arial" w:hAnsi="Arial" w:cs="Arial"/>
          <w:b/>
          <w:sz w:val="24"/>
        </w:rPr>
        <w:t>Reference on SNPN selected for localized services in SNPN</w:t>
      </w:r>
    </w:p>
    <w:p w14:paraId="3A6C954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511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C1-241285</w:t>
      </w:r>
      <w:r>
        <w:rPr>
          <w:color w:val="993300"/>
          <w:u w:val="single"/>
        </w:rPr>
        <w:t>.</w:t>
      </w:r>
    </w:p>
    <w:p w14:paraId="4625163F" w14:textId="0258BDAB" w:rsidR="00624551" w:rsidRDefault="00624551" w:rsidP="00624551">
      <w:pPr>
        <w:rPr>
          <w:rFonts w:ascii="Arial" w:hAnsi="Arial" w:cs="Arial"/>
          <w:b/>
          <w:sz w:val="24"/>
        </w:rPr>
      </w:pPr>
      <w:r>
        <w:rPr>
          <w:rFonts w:ascii="Arial" w:hAnsi="Arial" w:cs="Arial"/>
          <w:b/>
          <w:color w:val="0000FF"/>
          <w:sz w:val="24"/>
        </w:rPr>
        <w:t>C1-240683</w:t>
      </w:r>
      <w:r>
        <w:rPr>
          <w:rFonts w:ascii="Arial" w:hAnsi="Arial" w:cs="Arial"/>
          <w:b/>
          <w:color w:val="0000FF"/>
          <w:sz w:val="24"/>
        </w:rPr>
        <w:tab/>
      </w:r>
      <w:r>
        <w:rPr>
          <w:rFonts w:ascii="Arial" w:hAnsi="Arial" w:cs="Arial"/>
          <w:b/>
          <w:sz w:val="24"/>
        </w:rPr>
        <w:t>Correction on lists of SNPNs with N1 mode capability disabled</w:t>
      </w:r>
    </w:p>
    <w:p w14:paraId="35F5E9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8E1D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C1-241275</w:t>
      </w:r>
      <w:r>
        <w:rPr>
          <w:color w:val="993300"/>
          <w:u w:val="single"/>
        </w:rPr>
        <w:t>.</w:t>
      </w:r>
    </w:p>
    <w:p w14:paraId="06666D75" w14:textId="26C44FC9" w:rsidR="00624551" w:rsidRDefault="00624551" w:rsidP="00624551">
      <w:pPr>
        <w:rPr>
          <w:rFonts w:ascii="Arial" w:hAnsi="Arial" w:cs="Arial"/>
          <w:b/>
          <w:sz w:val="24"/>
        </w:rPr>
      </w:pPr>
      <w:r>
        <w:rPr>
          <w:rFonts w:ascii="Arial" w:hAnsi="Arial" w:cs="Arial"/>
          <w:b/>
          <w:color w:val="0000FF"/>
          <w:sz w:val="24"/>
        </w:rPr>
        <w:t>C1-240684</w:t>
      </w:r>
      <w:r>
        <w:rPr>
          <w:rFonts w:ascii="Arial" w:hAnsi="Arial" w:cs="Arial"/>
          <w:b/>
          <w:color w:val="0000FF"/>
          <w:sz w:val="24"/>
        </w:rPr>
        <w:tab/>
      </w:r>
      <w:r>
        <w:rPr>
          <w:rFonts w:ascii="Arial" w:hAnsi="Arial" w:cs="Arial"/>
          <w:b/>
          <w:sz w:val="24"/>
        </w:rPr>
        <w:t>Correction on the list associated per entry of "list of subscriber data" or per PLMN subscription</w:t>
      </w:r>
    </w:p>
    <w:p w14:paraId="63FDB0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069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C1-241276</w:t>
      </w:r>
      <w:r>
        <w:rPr>
          <w:color w:val="993300"/>
          <w:u w:val="single"/>
        </w:rPr>
        <w:t>.</w:t>
      </w:r>
    </w:p>
    <w:p w14:paraId="29906E49" w14:textId="50DBD78E" w:rsidR="00624551" w:rsidRDefault="00624551" w:rsidP="00624551">
      <w:pPr>
        <w:rPr>
          <w:rFonts w:ascii="Arial" w:hAnsi="Arial" w:cs="Arial"/>
          <w:b/>
          <w:sz w:val="24"/>
        </w:rPr>
      </w:pPr>
      <w:r>
        <w:rPr>
          <w:rFonts w:ascii="Arial" w:hAnsi="Arial" w:cs="Arial"/>
          <w:b/>
          <w:color w:val="0000FF"/>
          <w:sz w:val="24"/>
        </w:rPr>
        <w:t>C1-240931</w:t>
      </w:r>
      <w:r>
        <w:rPr>
          <w:rFonts w:ascii="Arial" w:hAnsi="Arial" w:cs="Arial"/>
          <w:b/>
          <w:color w:val="0000FF"/>
          <w:sz w:val="24"/>
        </w:rPr>
        <w:tab/>
      </w:r>
      <w:r>
        <w:rPr>
          <w:rFonts w:ascii="Arial" w:hAnsi="Arial" w:cs="Arial"/>
          <w:b/>
          <w:sz w:val="24"/>
        </w:rPr>
        <w:t>Handling of non-supporting TAs as per location validity information of SNPN</w:t>
      </w:r>
    </w:p>
    <w:p w14:paraId="553652F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CR-1207  rev  Cat: F (Rel-18)</w:t>
      </w:r>
      <w:r>
        <w:rPr>
          <w:i/>
        </w:rPr>
        <w:br/>
      </w:r>
      <w:r>
        <w:rPr>
          <w:i/>
        </w:rPr>
        <w:br/>
      </w:r>
      <w:r>
        <w:rPr>
          <w:i/>
        </w:rPr>
        <w:tab/>
      </w:r>
      <w:r>
        <w:rPr>
          <w:i/>
        </w:rPr>
        <w:tab/>
      </w:r>
      <w:r>
        <w:rPr>
          <w:i/>
        </w:rPr>
        <w:tab/>
      </w:r>
      <w:r>
        <w:rPr>
          <w:i/>
        </w:rPr>
        <w:tab/>
      </w:r>
      <w:r>
        <w:rPr>
          <w:i/>
        </w:rPr>
        <w:tab/>
        <w:t>Source: Samsung</w:t>
      </w:r>
    </w:p>
    <w:p w14:paraId="28A4EE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C1-241281</w:t>
      </w:r>
      <w:r>
        <w:rPr>
          <w:color w:val="993300"/>
          <w:u w:val="single"/>
        </w:rPr>
        <w:t>.</w:t>
      </w:r>
    </w:p>
    <w:p w14:paraId="3B892A38" w14:textId="6ED46739" w:rsidR="00624551" w:rsidRDefault="00624551" w:rsidP="00624551">
      <w:pPr>
        <w:rPr>
          <w:rFonts w:ascii="Arial" w:hAnsi="Arial" w:cs="Arial"/>
          <w:b/>
          <w:sz w:val="24"/>
        </w:rPr>
      </w:pPr>
      <w:r>
        <w:rPr>
          <w:rFonts w:ascii="Arial" w:hAnsi="Arial" w:cs="Arial"/>
          <w:b/>
          <w:color w:val="0000FF"/>
          <w:sz w:val="24"/>
        </w:rPr>
        <w:t>C1-240932</w:t>
      </w:r>
      <w:r>
        <w:rPr>
          <w:rFonts w:ascii="Arial" w:hAnsi="Arial" w:cs="Arial"/>
          <w:b/>
          <w:color w:val="0000FF"/>
          <w:sz w:val="24"/>
        </w:rPr>
        <w:tab/>
      </w:r>
      <w:r>
        <w:rPr>
          <w:rFonts w:ascii="Arial" w:hAnsi="Arial" w:cs="Arial"/>
          <w:b/>
          <w:sz w:val="24"/>
        </w:rPr>
        <w:t>Re-enable N1 mode for SNPN on validity condition met</w:t>
      </w:r>
    </w:p>
    <w:p w14:paraId="0756CD2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Cat: F (Rel-18)</w:t>
      </w:r>
      <w:r>
        <w:rPr>
          <w:i/>
        </w:rPr>
        <w:br/>
      </w:r>
      <w:r>
        <w:rPr>
          <w:i/>
        </w:rPr>
        <w:br/>
      </w:r>
      <w:r>
        <w:rPr>
          <w:i/>
        </w:rPr>
        <w:tab/>
      </w:r>
      <w:r>
        <w:rPr>
          <w:i/>
        </w:rPr>
        <w:tab/>
      </w:r>
      <w:r>
        <w:rPr>
          <w:i/>
        </w:rPr>
        <w:tab/>
      </w:r>
      <w:r>
        <w:rPr>
          <w:i/>
        </w:rPr>
        <w:tab/>
      </w:r>
      <w:r>
        <w:rPr>
          <w:i/>
        </w:rPr>
        <w:tab/>
        <w:t>Source: Samsung, MediaTek. Inc</w:t>
      </w:r>
    </w:p>
    <w:p w14:paraId="3ADA61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C1-241724</w:t>
      </w:r>
      <w:r>
        <w:rPr>
          <w:color w:val="993300"/>
          <w:u w:val="single"/>
        </w:rPr>
        <w:t>.</w:t>
      </w:r>
    </w:p>
    <w:p w14:paraId="51BC23E9" w14:textId="3D087E70" w:rsidR="00624551" w:rsidRDefault="00624551" w:rsidP="00624551">
      <w:pPr>
        <w:rPr>
          <w:rFonts w:ascii="Arial" w:hAnsi="Arial" w:cs="Arial"/>
          <w:b/>
          <w:sz w:val="24"/>
        </w:rPr>
      </w:pPr>
      <w:r>
        <w:rPr>
          <w:rFonts w:ascii="Arial" w:hAnsi="Arial" w:cs="Arial"/>
          <w:b/>
          <w:color w:val="0000FF"/>
          <w:sz w:val="24"/>
        </w:rPr>
        <w:t>C1-240999</w:t>
      </w:r>
      <w:r>
        <w:rPr>
          <w:rFonts w:ascii="Arial" w:hAnsi="Arial" w:cs="Arial"/>
          <w:b/>
          <w:color w:val="0000FF"/>
          <w:sz w:val="24"/>
        </w:rPr>
        <w:tab/>
      </w:r>
      <w:r>
        <w:rPr>
          <w:rFonts w:ascii="Arial" w:hAnsi="Arial" w:cs="Arial"/>
          <w:b/>
          <w:sz w:val="24"/>
        </w:rPr>
        <w:t>Work plan for eNPN_Ph2 in CT1</w:t>
      </w:r>
    </w:p>
    <w:p w14:paraId="4E7A4532" w14:textId="77777777" w:rsidR="00624551" w:rsidRDefault="006245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5F62B93" w14:textId="77777777" w:rsidR="00624551" w:rsidRDefault="00624551">
      <w:pPr>
        <w:rPr>
          <w:color w:val="808080"/>
        </w:rPr>
      </w:pPr>
      <w:r>
        <w:rPr>
          <w:color w:val="808080"/>
        </w:rPr>
        <w:t>(Replaces C1-238961)</w:t>
      </w:r>
    </w:p>
    <w:p w14:paraId="701F2D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4CF5" w14:textId="58B734FB" w:rsidR="00624551" w:rsidRDefault="00624551" w:rsidP="00624551">
      <w:pPr>
        <w:rPr>
          <w:rFonts w:ascii="Arial" w:hAnsi="Arial" w:cs="Arial"/>
          <w:b/>
          <w:sz w:val="24"/>
        </w:rPr>
      </w:pPr>
      <w:r>
        <w:rPr>
          <w:rFonts w:ascii="Arial" w:hAnsi="Arial" w:cs="Arial"/>
          <w:b/>
          <w:color w:val="0000FF"/>
          <w:sz w:val="24"/>
        </w:rPr>
        <w:t>C1-241000</w:t>
      </w:r>
      <w:r>
        <w:rPr>
          <w:rFonts w:ascii="Arial" w:hAnsi="Arial" w:cs="Arial"/>
          <w:b/>
          <w:color w:val="0000FF"/>
          <w:sz w:val="24"/>
        </w:rPr>
        <w:tab/>
      </w:r>
      <w:r>
        <w:rPr>
          <w:rFonts w:ascii="Arial" w:hAnsi="Arial" w:cs="Arial"/>
          <w:b/>
          <w:sz w:val="24"/>
        </w:rPr>
        <w:t>NSWO in 5GS and CH with AAA server</w:t>
      </w:r>
    </w:p>
    <w:p w14:paraId="6A5D7F9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Cat: B (Rel-18)</w:t>
      </w:r>
      <w:r>
        <w:rPr>
          <w:i/>
        </w:rPr>
        <w:br/>
      </w:r>
      <w:r>
        <w:rPr>
          <w:i/>
        </w:rPr>
        <w:br/>
      </w:r>
      <w:r>
        <w:rPr>
          <w:i/>
        </w:rPr>
        <w:tab/>
      </w:r>
      <w:r>
        <w:rPr>
          <w:i/>
        </w:rPr>
        <w:tab/>
      </w:r>
      <w:r>
        <w:rPr>
          <w:i/>
        </w:rPr>
        <w:tab/>
      </w:r>
      <w:r>
        <w:rPr>
          <w:i/>
        </w:rPr>
        <w:tab/>
      </w:r>
      <w:r>
        <w:rPr>
          <w:i/>
        </w:rPr>
        <w:tab/>
        <w:t>Source: Ericsson</w:t>
      </w:r>
    </w:p>
    <w:p w14:paraId="326DB4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C1-241279</w:t>
      </w:r>
      <w:r>
        <w:rPr>
          <w:color w:val="993300"/>
          <w:u w:val="single"/>
        </w:rPr>
        <w:t>.</w:t>
      </w:r>
    </w:p>
    <w:p w14:paraId="3159AF0F" w14:textId="6B77C0DC" w:rsidR="00624551" w:rsidRDefault="00624551" w:rsidP="00624551">
      <w:pPr>
        <w:rPr>
          <w:rFonts w:ascii="Arial" w:hAnsi="Arial" w:cs="Arial"/>
          <w:b/>
          <w:sz w:val="24"/>
        </w:rPr>
      </w:pPr>
      <w:r>
        <w:rPr>
          <w:rFonts w:ascii="Arial" w:hAnsi="Arial" w:cs="Arial"/>
          <w:b/>
          <w:color w:val="0000FF"/>
          <w:sz w:val="24"/>
        </w:rPr>
        <w:t>C1-241001</w:t>
      </w:r>
      <w:r>
        <w:rPr>
          <w:rFonts w:ascii="Arial" w:hAnsi="Arial" w:cs="Arial"/>
          <w:b/>
          <w:color w:val="0000FF"/>
          <w:sz w:val="24"/>
        </w:rPr>
        <w:tab/>
      </w:r>
      <w:r>
        <w:rPr>
          <w:rFonts w:ascii="Arial" w:hAnsi="Arial" w:cs="Arial"/>
          <w:b/>
          <w:sz w:val="24"/>
        </w:rPr>
        <w:t>Key identifier in AN-parameter when anonymous SUCI is used</w:t>
      </w:r>
    </w:p>
    <w:p w14:paraId="67D5ABF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CR-0297  rev  Cat: B (Rel-18)</w:t>
      </w:r>
      <w:r>
        <w:rPr>
          <w:i/>
        </w:rPr>
        <w:br/>
      </w:r>
      <w:r>
        <w:rPr>
          <w:i/>
        </w:rPr>
        <w:lastRenderedPageBreak/>
        <w:br/>
      </w:r>
      <w:r>
        <w:rPr>
          <w:i/>
        </w:rPr>
        <w:tab/>
      </w:r>
      <w:r>
        <w:rPr>
          <w:i/>
        </w:rPr>
        <w:tab/>
      </w:r>
      <w:r>
        <w:rPr>
          <w:i/>
        </w:rPr>
        <w:tab/>
      </w:r>
      <w:r>
        <w:rPr>
          <w:i/>
        </w:rPr>
        <w:tab/>
      </w:r>
      <w:r>
        <w:rPr>
          <w:i/>
        </w:rPr>
        <w:tab/>
        <w:t>Source: Ericsson / Ivo</w:t>
      </w:r>
    </w:p>
    <w:p w14:paraId="2EDC06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C1-241280</w:t>
      </w:r>
      <w:r>
        <w:rPr>
          <w:color w:val="993300"/>
          <w:u w:val="single"/>
        </w:rPr>
        <w:t>.</w:t>
      </w:r>
    </w:p>
    <w:p w14:paraId="54BCB394" w14:textId="67CC1F9F" w:rsidR="00624551" w:rsidRDefault="00624551" w:rsidP="00624551">
      <w:pPr>
        <w:rPr>
          <w:rFonts w:ascii="Arial" w:hAnsi="Arial" w:cs="Arial"/>
          <w:b/>
          <w:sz w:val="24"/>
        </w:rPr>
      </w:pPr>
      <w:r>
        <w:rPr>
          <w:rFonts w:ascii="Arial" w:hAnsi="Arial" w:cs="Arial"/>
          <w:b/>
          <w:color w:val="0000FF"/>
          <w:sz w:val="24"/>
        </w:rPr>
        <w:t>C1-241002</w:t>
      </w:r>
      <w:r>
        <w:rPr>
          <w:rFonts w:ascii="Arial" w:hAnsi="Arial" w:cs="Arial"/>
          <w:b/>
          <w:color w:val="0000FF"/>
          <w:sz w:val="24"/>
        </w:rPr>
        <w:tab/>
      </w:r>
      <w:r>
        <w:rPr>
          <w:rFonts w:ascii="Arial" w:hAnsi="Arial" w:cs="Arial"/>
          <w:b/>
          <w:sz w:val="24"/>
        </w:rPr>
        <w:t>CP-SOR corrections in 23.122</w:t>
      </w:r>
    </w:p>
    <w:p w14:paraId="110FD6C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CR-1208  rev  Cat: B (Rel-18)</w:t>
      </w:r>
      <w:r>
        <w:rPr>
          <w:i/>
        </w:rPr>
        <w:br/>
      </w:r>
      <w:r>
        <w:rPr>
          <w:i/>
        </w:rPr>
        <w:br/>
      </w:r>
      <w:r>
        <w:rPr>
          <w:i/>
        </w:rPr>
        <w:tab/>
      </w:r>
      <w:r>
        <w:rPr>
          <w:i/>
        </w:rPr>
        <w:tab/>
      </w:r>
      <w:r>
        <w:rPr>
          <w:i/>
        </w:rPr>
        <w:tab/>
      </w:r>
      <w:r>
        <w:rPr>
          <w:i/>
        </w:rPr>
        <w:tab/>
      </w:r>
      <w:r>
        <w:rPr>
          <w:i/>
        </w:rPr>
        <w:tab/>
        <w:t>Source: Ericsson</w:t>
      </w:r>
    </w:p>
    <w:p w14:paraId="4776241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C1-241277</w:t>
      </w:r>
      <w:r>
        <w:rPr>
          <w:color w:val="993300"/>
          <w:u w:val="single"/>
        </w:rPr>
        <w:t>.</w:t>
      </w:r>
    </w:p>
    <w:p w14:paraId="3EA1FAB8" w14:textId="6FF64E5D" w:rsidR="00624551" w:rsidRDefault="00624551" w:rsidP="00624551">
      <w:pPr>
        <w:rPr>
          <w:rFonts w:ascii="Arial" w:hAnsi="Arial" w:cs="Arial"/>
          <w:b/>
          <w:sz w:val="24"/>
        </w:rPr>
      </w:pPr>
      <w:r>
        <w:rPr>
          <w:rFonts w:ascii="Arial" w:hAnsi="Arial" w:cs="Arial"/>
          <w:b/>
          <w:color w:val="0000FF"/>
          <w:sz w:val="24"/>
        </w:rPr>
        <w:t>C1-241003</w:t>
      </w:r>
      <w:r>
        <w:rPr>
          <w:rFonts w:ascii="Arial" w:hAnsi="Arial" w:cs="Arial"/>
          <w:b/>
          <w:color w:val="0000FF"/>
          <w:sz w:val="24"/>
        </w:rPr>
        <w:tab/>
      </w:r>
      <w:r>
        <w:rPr>
          <w:rFonts w:ascii="Arial" w:hAnsi="Arial" w:cs="Arial"/>
          <w:b/>
          <w:sz w:val="24"/>
        </w:rPr>
        <w:t>CP-SOR corrections in 24.501</w:t>
      </w:r>
    </w:p>
    <w:p w14:paraId="155D6EE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CR-5920  rev 2 Cat: B (Rel-18)</w:t>
      </w:r>
      <w:r>
        <w:rPr>
          <w:i/>
        </w:rPr>
        <w:br/>
      </w:r>
      <w:r>
        <w:rPr>
          <w:i/>
        </w:rPr>
        <w:br/>
      </w:r>
      <w:r>
        <w:rPr>
          <w:i/>
        </w:rPr>
        <w:tab/>
      </w:r>
      <w:r>
        <w:rPr>
          <w:i/>
        </w:rPr>
        <w:tab/>
      </w:r>
      <w:r>
        <w:rPr>
          <w:i/>
        </w:rPr>
        <w:tab/>
      </w:r>
      <w:r>
        <w:rPr>
          <w:i/>
        </w:rPr>
        <w:tab/>
      </w:r>
      <w:r>
        <w:rPr>
          <w:i/>
        </w:rPr>
        <w:tab/>
        <w:t>Source: Ericsson</w:t>
      </w:r>
    </w:p>
    <w:p w14:paraId="6A6CDBCE" w14:textId="77777777" w:rsidR="00624551" w:rsidRDefault="00624551" w:rsidP="00624551">
      <w:pPr>
        <w:rPr>
          <w:color w:val="808080"/>
        </w:rPr>
      </w:pPr>
      <w:r>
        <w:rPr>
          <w:color w:val="808080"/>
        </w:rPr>
        <w:t>(Replaces C1-239219)</w:t>
      </w:r>
    </w:p>
    <w:p w14:paraId="0C3334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C1-241278</w:t>
      </w:r>
      <w:r>
        <w:rPr>
          <w:color w:val="993300"/>
          <w:u w:val="single"/>
        </w:rPr>
        <w:t>.</w:t>
      </w:r>
    </w:p>
    <w:p w14:paraId="62F38950" w14:textId="2E3FC3CF" w:rsidR="00624551" w:rsidRDefault="00624551" w:rsidP="00624551">
      <w:pPr>
        <w:rPr>
          <w:rFonts w:ascii="Arial" w:hAnsi="Arial" w:cs="Arial"/>
          <w:b/>
          <w:sz w:val="24"/>
        </w:rPr>
      </w:pPr>
      <w:r>
        <w:rPr>
          <w:rFonts w:ascii="Arial" w:hAnsi="Arial" w:cs="Arial"/>
          <w:b/>
          <w:color w:val="0000FF"/>
          <w:sz w:val="24"/>
        </w:rPr>
        <w:t>C1-241086</w:t>
      </w:r>
      <w:r>
        <w:rPr>
          <w:rFonts w:ascii="Arial" w:hAnsi="Arial" w:cs="Arial"/>
          <w:b/>
          <w:color w:val="0000FF"/>
          <w:sz w:val="24"/>
        </w:rPr>
        <w:tab/>
      </w:r>
      <w:r>
        <w:rPr>
          <w:rFonts w:ascii="Arial" w:hAnsi="Arial" w:cs="Arial"/>
          <w:b/>
          <w:sz w:val="24"/>
        </w:rPr>
        <w:t>Location validity information for localized services</w:t>
      </w:r>
    </w:p>
    <w:p w14:paraId="4DFA4A4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CR-6097  rev  Cat: F (Rel-18)</w:t>
      </w:r>
      <w:r>
        <w:rPr>
          <w:i/>
        </w:rPr>
        <w:br/>
      </w:r>
      <w:r>
        <w:rPr>
          <w:i/>
        </w:rPr>
        <w:br/>
      </w:r>
      <w:r>
        <w:rPr>
          <w:i/>
        </w:rPr>
        <w:tab/>
      </w:r>
      <w:r>
        <w:rPr>
          <w:i/>
        </w:rPr>
        <w:tab/>
      </w:r>
      <w:r>
        <w:rPr>
          <w:i/>
        </w:rPr>
        <w:tab/>
      </w:r>
      <w:r>
        <w:rPr>
          <w:i/>
        </w:rPr>
        <w:tab/>
      </w:r>
      <w:r>
        <w:rPr>
          <w:i/>
        </w:rPr>
        <w:tab/>
        <w:t>Source: Nokia, Nokia Shanghai Bell</w:t>
      </w:r>
    </w:p>
    <w:p w14:paraId="4FF550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C1-241283</w:t>
      </w:r>
      <w:r>
        <w:rPr>
          <w:color w:val="993300"/>
          <w:u w:val="single"/>
        </w:rPr>
        <w:t>.</w:t>
      </w:r>
    </w:p>
    <w:p w14:paraId="5D646C33" w14:textId="1528763E" w:rsidR="00624551" w:rsidRDefault="00624551" w:rsidP="00624551">
      <w:pPr>
        <w:rPr>
          <w:rFonts w:ascii="Arial" w:hAnsi="Arial" w:cs="Arial"/>
          <w:b/>
          <w:sz w:val="24"/>
        </w:rPr>
      </w:pPr>
      <w:r>
        <w:rPr>
          <w:rFonts w:ascii="Arial" w:hAnsi="Arial" w:cs="Arial"/>
          <w:b/>
          <w:color w:val="0000FF"/>
          <w:sz w:val="24"/>
        </w:rPr>
        <w:t>C1-241099</w:t>
      </w:r>
      <w:r>
        <w:rPr>
          <w:rFonts w:ascii="Arial" w:hAnsi="Arial" w:cs="Arial"/>
          <w:b/>
          <w:color w:val="0000FF"/>
          <w:sz w:val="24"/>
        </w:rPr>
        <w:tab/>
      </w:r>
      <w:r>
        <w:rPr>
          <w:rFonts w:ascii="Arial" w:hAnsi="Arial" w:cs="Arial"/>
          <w:b/>
          <w:sz w:val="24"/>
        </w:rPr>
        <w:t>Clarifications on Location validity information for localized services</w:t>
      </w:r>
    </w:p>
    <w:p w14:paraId="76B782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Cat: F (Rel-18)</w:t>
      </w:r>
      <w:r>
        <w:rPr>
          <w:i/>
        </w:rPr>
        <w:br/>
      </w:r>
      <w:r>
        <w:rPr>
          <w:i/>
        </w:rPr>
        <w:br/>
      </w:r>
      <w:r>
        <w:rPr>
          <w:i/>
        </w:rPr>
        <w:tab/>
      </w:r>
      <w:r>
        <w:rPr>
          <w:i/>
        </w:rPr>
        <w:tab/>
      </w:r>
      <w:r>
        <w:rPr>
          <w:i/>
        </w:rPr>
        <w:tab/>
      </w:r>
      <w:r>
        <w:rPr>
          <w:i/>
        </w:rPr>
        <w:tab/>
      </w:r>
      <w:r>
        <w:rPr>
          <w:i/>
        </w:rPr>
        <w:tab/>
        <w:t>Source: Nokia, Nokia Shanghai Bell</w:t>
      </w:r>
    </w:p>
    <w:p w14:paraId="537442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C1-241282</w:t>
      </w:r>
      <w:r>
        <w:rPr>
          <w:color w:val="993300"/>
          <w:u w:val="single"/>
        </w:rPr>
        <w:t>.</w:t>
      </w:r>
    </w:p>
    <w:p w14:paraId="3C307735" w14:textId="77D2E799" w:rsidR="00624551" w:rsidRDefault="00624551" w:rsidP="00624551">
      <w:pPr>
        <w:rPr>
          <w:rFonts w:ascii="Arial" w:hAnsi="Arial" w:cs="Arial"/>
          <w:b/>
          <w:sz w:val="24"/>
        </w:rPr>
      </w:pPr>
      <w:r>
        <w:rPr>
          <w:rFonts w:ascii="Arial" w:hAnsi="Arial" w:cs="Arial"/>
          <w:b/>
          <w:color w:val="0000FF"/>
          <w:sz w:val="24"/>
        </w:rPr>
        <w:t>C1-241284</w:t>
      </w:r>
      <w:r>
        <w:rPr>
          <w:rFonts w:ascii="Arial" w:hAnsi="Arial" w:cs="Arial"/>
          <w:b/>
          <w:color w:val="0000FF"/>
          <w:sz w:val="24"/>
        </w:rPr>
        <w:tab/>
      </w:r>
      <w:r>
        <w:rPr>
          <w:rFonts w:ascii="Arial" w:hAnsi="Arial" w:cs="Arial"/>
          <w:b/>
          <w:sz w:val="24"/>
        </w:rPr>
        <w:t>UE handling of SOR-SNPN-SI-LS</w:t>
      </w:r>
    </w:p>
    <w:p w14:paraId="024590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2AB8C7" w14:textId="77777777" w:rsidR="00624551" w:rsidRDefault="00624551" w:rsidP="00624551">
      <w:pPr>
        <w:rPr>
          <w:color w:val="808080"/>
        </w:rPr>
      </w:pPr>
      <w:r>
        <w:rPr>
          <w:color w:val="808080"/>
        </w:rPr>
        <w:t>(Replaces C1-240681)</w:t>
      </w:r>
    </w:p>
    <w:p w14:paraId="729E78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615E7" w14:textId="3616858C" w:rsidR="00624551" w:rsidRDefault="00624551" w:rsidP="00624551">
      <w:pPr>
        <w:rPr>
          <w:rFonts w:ascii="Arial" w:hAnsi="Arial" w:cs="Arial"/>
          <w:b/>
          <w:sz w:val="24"/>
        </w:rPr>
      </w:pPr>
      <w:r>
        <w:rPr>
          <w:rFonts w:ascii="Arial" w:hAnsi="Arial" w:cs="Arial"/>
          <w:b/>
          <w:color w:val="0000FF"/>
          <w:sz w:val="24"/>
        </w:rPr>
        <w:t>C1-241285</w:t>
      </w:r>
      <w:r>
        <w:rPr>
          <w:rFonts w:ascii="Arial" w:hAnsi="Arial" w:cs="Arial"/>
          <w:b/>
          <w:color w:val="0000FF"/>
          <w:sz w:val="24"/>
        </w:rPr>
        <w:tab/>
      </w:r>
      <w:r>
        <w:rPr>
          <w:rFonts w:ascii="Arial" w:hAnsi="Arial" w:cs="Arial"/>
          <w:b/>
          <w:sz w:val="24"/>
        </w:rPr>
        <w:t>Reference on SNPN selected for localized services in SNPN</w:t>
      </w:r>
    </w:p>
    <w:p w14:paraId="5641CE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4168EB" w14:textId="77777777" w:rsidR="00624551" w:rsidRDefault="00624551" w:rsidP="00624551">
      <w:pPr>
        <w:rPr>
          <w:color w:val="808080"/>
        </w:rPr>
      </w:pPr>
      <w:r>
        <w:rPr>
          <w:color w:val="808080"/>
        </w:rPr>
        <w:t>(Replaces C1-240682)</w:t>
      </w:r>
    </w:p>
    <w:p w14:paraId="440C95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3F24" w14:textId="5A74756F" w:rsidR="00624551" w:rsidRDefault="00624551" w:rsidP="00624551">
      <w:pPr>
        <w:rPr>
          <w:rFonts w:ascii="Arial" w:hAnsi="Arial" w:cs="Arial"/>
          <w:b/>
          <w:sz w:val="24"/>
        </w:rPr>
      </w:pPr>
      <w:r>
        <w:rPr>
          <w:rFonts w:ascii="Arial" w:hAnsi="Arial" w:cs="Arial"/>
          <w:b/>
          <w:color w:val="0000FF"/>
          <w:sz w:val="24"/>
        </w:rPr>
        <w:t>C1-241275</w:t>
      </w:r>
      <w:r>
        <w:rPr>
          <w:rFonts w:ascii="Arial" w:hAnsi="Arial" w:cs="Arial"/>
          <w:b/>
          <w:color w:val="0000FF"/>
          <w:sz w:val="24"/>
        </w:rPr>
        <w:tab/>
      </w:r>
      <w:r>
        <w:rPr>
          <w:rFonts w:ascii="Arial" w:hAnsi="Arial" w:cs="Arial"/>
          <w:b/>
          <w:sz w:val="24"/>
        </w:rPr>
        <w:t>Correction on lists of SNPNs with N1 mode capability disabled</w:t>
      </w:r>
    </w:p>
    <w:p w14:paraId="48C18B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CR-1203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DE676B8" w14:textId="77777777" w:rsidR="00624551" w:rsidRDefault="00624551" w:rsidP="00624551">
      <w:pPr>
        <w:rPr>
          <w:color w:val="808080"/>
        </w:rPr>
      </w:pPr>
      <w:r>
        <w:rPr>
          <w:color w:val="808080"/>
        </w:rPr>
        <w:t>(Replaces C1-240683)</w:t>
      </w:r>
    </w:p>
    <w:p w14:paraId="6D8E8B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A292A" w14:textId="3A322F1F" w:rsidR="00624551" w:rsidRDefault="00624551" w:rsidP="00624551">
      <w:pPr>
        <w:rPr>
          <w:rFonts w:ascii="Arial" w:hAnsi="Arial" w:cs="Arial"/>
          <w:b/>
          <w:sz w:val="24"/>
        </w:rPr>
      </w:pPr>
      <w:r>
        <w:rPr>
          <w:rFonts w:ascii="Arial" w:hAnsi="Arial" w:cs="Arial"/>
          <w:b/>
          <w:color w:val="0000FF"/>
          <w:sz w:val="24"/>
        </w:rPr>
        <w:t>C1-241276</w:t>
      </w:r>
      <w:r>
        <w:rPr>
          <w:rFonts w:ascii="Arial" w:hAnsi="Arial" w:cs="Arial"/>
          <w:b/>
          <w:color w:val="0000FF"/>
          <w:sz w:val="24"/>
        </w:rPr>
        <w:tab/>
      </w:r>
      <w:r>
        <w:rPr>
          <w:rFonts w:ascii="Arial" w:hAnsi="Arial" w:cs="Arial"/>
          <w:b/>
          <w:sz w:val="24"/>
        </w:rPr>
        <w:t>Correction on the list associated per entry of "list of subscriber data" or per PLMN subscription</w:t>
      </w:r>
    </w:p>
    <w:p w14:paraId="300929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5AB191" w14:textId="77777777" w:rsidR="00624551" w:rsidRDefault="00624551" w:rsidP="00624551">
      <w:pPr>
        <w:rPr>
          <w:color w:val="808080"/>
        </w:rPr>
      </w:pPr>
      <w:r>
        <w:rPr>
          <w:color w:val="808080"/>
        </w:rPr>
        <w:t>(Replaces C1-240684)</w:t>
      </w:r>
    </w:p>
    <w:p w14:paraId="398277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8DD1B" w14:textId="03AB59E1" w:rsidR="00624551" w:rsidRDefault="00624551" w:rsidP="00624551">
      <w:pPr>
        <w:rPr>
          <w:rFonts w:ascii="Arial" w:hAnsi="Arial" w:cs="Arial"/>
          <w:b/>
          <w:sz w:val="24"/>
        </w:rPr>
      </w:pPr>
      <w:r>
        <w:rPr>
          <w:rFonts w:ascii="Arial" w:hAnsi="Arial" w:cs="Arial"/>
          <w:b/>
          <w:color w:val="0000FF"/>
          <w:sz w:val="24"/>
        </w:rPr>
        <w:t>C1-241281</w:t>
      </w:r>
      <w:r>
        <w:rPr>
          <w:rFonts w:ascii="Arial" w:hAnsi="Arial" w:cs="Arial"/>
          <w:b/>
          <w:color w:val="0000FF"/>
          <w:sz w:val="24"/>
        </w:rPr>
        <w:tab/>
      </w:r>
      <w:r>
        <w:rPr>
          <w:rFonts w:ascii="Arial" w:hAnsi="Arial" w:cs="Arial"/>
          <w:b/>
          <w:sz w:val="24"/>
        </w:rPr>
        <w:t>Handling of non-supporting TAs as per location validity information of SNPN</w:t>
      </w:r>
    </w:p>
    <w:p w14:paraId="41B1BBE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CR-1207  rev 1 Cat: F (Rel-18)</w:t>
      </w:r>
      <w:r>
        <w:rPr>
          <w:i/>
        </w:rPr>
        <w:br/>
      </w:r>
      <w:r>
        <w:rPr>
          <w:i/>
        </w:rPr>
        <w:br/>
      </w:r>
      <w:r>
        <w:rPr>
          <w:i/>
        </w:rPr>
        <w:tab/>
      </w:r>
      <w:r>
        <w:rPr>
          <w:i/>
        </w:rPr>
        <w:tab/>
      </w:r>
      <w:r>
        <w:rPr>
          <w:i/>
        </w:rPr>
        <w:tab/>
      </w:r>
      <w:r>
        <w:rPr>
          <w:i/>
        </w:rPr>
        <w:tab/>
      </w:r>
      <w:r>
        <w:rPr>
          <w:i/>
        </w:rPr>
        <w:tab/>
        <w:t>Source: Samsung</w:t>
      </w:r>
    </w:p>
    <w:p w14:paraId="593100B0" w14:textId="77777777" w:rsidR="00624551" w:rsidRDefault="00624551" w:rsidP="00624551">
      <w:pPr>
        <w:rPr>
          <w:color w:val="808080"/>
        </w:rPr>
      </w:pPr>
      <w:r>
        <w:rPr>
          <w:color w:val="808080"/>
        </w:rPr>
        <w:t>(Replaces C1-240931)</w:t>
      </w:r>
    </w:p>
    <w:p w14:paraId="58C81D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23114" w14:textId="2FA13F93" w:rsidR="00624551" w:rsidRDefault="00624551" w:rsidP="00624551">
      <w:pPr>
        <w:rPr>
          <w:rFonts w:ascii="Arial" w:hAnsi="Arial" w:cs="Arial"/>
          <w:b/>
          <w:sz w:val="24"/>
        </w:rPr>
      </w:pPr>
      <w:r>
        <w:rPr>
          <w:rFonts w:ascii="Arial" w:hAnsi="Arial" w:cs="Arial"/>
          <w:b/>
          <w:color w:val="0000FF"/>
          <w:sz w:val="24"/>
        </w:rPr>
        <w:t>C1-241724</w:t>
      </w:r>
      <w:r>
        <w:rPr>
          <w:rFonts w:ascii="Arial" w:hAnsi="Arial" w:cs="Arial"/>
          <w:b/>
          <w:color w:val="0000FF"/>
          <w:sz w:val="24"/>
        </w:rPr>
        <w:tab/>
      </w:r>
      <w:r>
        <w:rPr>
          <w:rFonts w:ascii="Arial" w:hAnsi="Arial" w:cs="Arial"/>
          <w:b/>
          <w:sz w:val="24"/>
        </w:rPr>
        <w:t>Re-enable N1 mode for SNPN on validity condition met</w:t>
      </w:r>
    </w:p>
    <w:p w14:paraId="2510EA0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1 Cat: F (Rel-18)</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3415300A" w14:textId="77777777" w:rsidR="00624551" w:rsidRDefault="00624551" w:rsidP="00624551">
      <w:pPr>
        <w:rPr>
          <w:color w:val="808080"/>
        </w:rPr>
      </w:pPr>
      <w:r>
        <w:rPr>
          <w:color w:val="808080"/>
        </w:rPr>
        <w:t>(Replaces C1-240932)</w:t>
      </w:r>
    </w:p>
    <w:p w14:paraId="7E7F906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C1-241790</w:t>
      </w:r>
      <w:r>
        <w:rPr>
          <w:color w:val="993300"/>
          <w:u w:val="single"/>
        </w:rPr>
        <w:t>.</w:t>
      </w:r>
    </w:p>
    <w:p w14:paraId="13CFCC85" w14:textId="7EE31CA2" w:rsidR="00624551" w:rsidRDefault="00624551" w:rsidP="00624551">
      <w:pPr>
        <w:rPr>
          <w:rFonts w:ascii="Arial" w:hAnsi="Arial" w:cs="Arial"/>
          <w:b/>
          <w:sz w:val="24"/>
        </w:rPr>
      </w:pPr>
      <w:r>
        <w:rPr>
          <w:rFonts w:ascii="Arial" w:hAnsi="Arial" w:cs="Arial"/>
          <w:b/>
          <w:color w:val="0000FF"/>
          <w:sz w:val="24"/>
        </w:rPr>
        <w:t>C1-241790</w:t>
      </w:r>
      <w:r>
        <w:rPr>
          <w:rFonts w:ascii="Arial" w:hAnsi="Arial" w:cs="Arial"/>
          <w:b/>
          <w:color w:val="0000FF"/>
          <w:sz w:val="24"/>
        </w:rPr>
        <w:tab/>
      </w:r>
      <w:r>
        <w:rPr>
          <w:rFonts w:ascii="Arial" w:hAnsi="Arial" w:cs="Arial"/>
          <w:b/>
          <w:sz w:val="24"/>
        </w:rPr>
        <w:t>Re-enable N1 mode for SNPN on validity condition met</w:t>
      </w:r>
    </w:p>
    <w:p w14:paraId="2326977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2 Cat: F (Rel-18)</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33EAD382" w14:textId="77777777" w:rsidR="00624551" w:rsidRDefault="00624551" w:rsidP="00624551">
      <w:pPr>
        <w:rPr>
          <w:color w:val="808080"/>
        </w:rPr>
      </w:pPr>
      <w:r>
        <w:rPr>
          <w:color w:val="808080"/>
        </w:rPr>
        <w:t>(Replaces C1-241724)</w:t>
      </w:r>
    </w:p>
    <w:p w14:paraId="3A1AE9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C1-241823</w:t>
      </w:r>
      <w:r>
        <w:rPr>
          <w:color w:val="993300"/>
          <w:u w:val="single"/>
        </w:rPr>
        <w:t>.</w:t>
      </w:r>
    </w:p>
    <w:p w14:paraId="2E5A8645" w14:textId="7AF92269" w:rsidR="00624551" w:rsidRDefault="00624551" w:rsidP="00624551">
      <w:pPr>
        <w:rPr>
          <w:rFonts w:ascii="Arial" w:hAnsi="Arial" w:cs="Arial"/>
          <w:b/>
          <w:sz w:val="24"/>
        </w:rPr>
      </w:pPr>
      <w:r>
        <w:rPr>
          <w:rFonts w:ascii="Arial" w:hAnsi="Arial" w:cs="Arial"/>
          <w:b/>
          <w:color w:val="0000FF"/>
          <w:sz w:val="24"/>
        </w:rPr>
        <w:t>C1-241823</w:t>
      </w:r>
      <w:r>
        <w:rPr>
          <w:rFonts w:ascii="Arial" w:hAnsi="Arial" w:cs="Arial"/>
          <w:b/>
          <w:color w:val="0000FF"/>
          <w:sz w:val="24"/>
        </w:rPr>
        <w:tab/>
      </w:r>
      <w:r>
        <w:rPr>
          <w:rFonts w:ascii="Arial" w:hAnsi="Arial" w:cs="Arial"/>
          <w:b/>
          <w:sz w:val="24"/>
        </w:rPr>
        <w:t>Re-enable N1 mode for SNPN on validity condition met</w:t>
      </w:r>
    </w:p>
    <w:p w14:paraId="10169B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CR-6055  rev 3 Cat: F (Rel-18)</w:t>
      </w:r>
      <w:r>
        <w:rPr>
          <w:i/>
        </w:rPr>
        <w:br/>
      </w:r>
      <w:r>
        <w:rPr>
          <w:i/>
        </w:rPr>
        <w:br/>
      </w:r>
      <w:r>
        <w:rPr>
          <w:i/>
        </w:rPr>
        <w:tab/>
      </w:r>
      <w:r>
        <w:rPr>
          <w:i/>
        </w:rPr>
        <w:tab/>
      </w:r>
      <w:r>
        <w:rPr>
          <w:i/>
        </w:rPr>
        <w:tab/>
      </w:r>
      <w:r>
        <w:rPr>
          <w:i/>
        </w:rPr>
        <w:tab/>
      </w:r>
      <w:r>
        <w:rPr>
          <w:i/>
        </w:rPr>
        <w:tab/>
        <w:t>Source: Samsung, MediaTek. Inc</w:t>
      </w:r>
    </w:p>
    <w:p w14:paraId="1C524322" w14:textId="77777777" w:rsidR="00624551" w:rsidRDefault="00624551" w:rsidP="00624551">
      <w:pPr>
        <w:rPr>
          <w:color w:val="808080"/>
        </w:rPr>
      </w:pPr>
      <w:r>
        <w:rPr>
          <w:color w:val="808080"/>
        </w:rPr>
        <w:t>(Replaces C1-241790)</w:t>
      </w:r>
    </w:p>
    <w:p w14:paraId="3D384B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58E4" w14:textId="64BC3A60" w:rsidR="00624551" w:rsidRDefault="00624551" w:rsidP="00624551">
      <w:pPr>
        <w:rPr>
          <w:rFonts w:ascii="Arial" w:hAnsi="Arial" w:cs="Arial"/>
          <w:b/>
          <w:sz w:val="24"/>
        </w:rPr>
      </w:pPr>
      <w:r>
        <w:rPr>
          <w:rFonts w:ascii="Arial" w:hAnsi="Arial" w:cs="Arial"/>
          <w:b/>
          <w:color w:val="0000FF"/>
          <w:sz w:val="24"/>
        </w:rPr>
        <w:t>C1-241279</w:t>
      </w:r>
      <w:r>
        <w:rPr>
          <w:rFonts w:ascii="Arial" w:hAnsi="Arial" w:cs="Arial"/>
          <w:b/>
          <w:color w:val="0000FF"/>
          <w:sz w:val="24"/>
        </w:rPr>
        <w:tab/>
      </w:r>
      <w:r>
        <w:rPr>
          <w:rFonts w:ascii="Arial" w:hAnsi="Arial" w:cs="Arial"/>
          <w:b/>
          <w:sz w:val="24"/>
        </w:rPr>
        <w:t>NSWO in 5GS and CH with AAA server</w:t>
      </w:r>
    </w:p>
    <w:p w14:paraId="266BE56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1 Cat: B (Rel-18)</w:t>
      </w:r>
      <w:r>
        <w:rPr>
          <w:i/>
        </w:rPr>
        <w:br/>
      </w:r>
      <w:r>
        <w:rPr>
          <w:i/>
        </w:rPr>
        <w:br/>
      </w:r>
      <w:r>
        <w:rPr>
          <w:i/>
        </w:rPr>
        <w:tab/>
      </w:r>
      <w:r>
        <w:rPr>
          <w:i/>
        </w:rPr>
        <w:tab/>
      </w:r>
      <w:r>
        <w:rPr>
          <w:i/>
        </w:rPr>
        <w:tab/>
      </w:r>
      <w:r>
        <w:rPr>
          <w:i/>
        </w:rPr>
        <w:tab/>
      </w:r>
      <w:r>
        <w:rPr>
          <w:i/>
        </w:rPr>
        <w:tab/>
        <w:t>Source: Ericsson</w:t>
      </w:r>
    </w:p>
    <w:p w14:paraId="77E99550" w14:textId="77777777" w:rsidR="00624551" w:rsidRDefault="00624551" w:rsidP="00624551">
      <w:pPr>
        <w:rPr>
          <w:color w:val="808080"/>
        </w:rPr>
      </w:pPr>
      <w:r>
        <w:rPr>
          <w:color w:val="808080"/>
        </w:rPr>
        <w:lastRenderedPageBreak/>
        <w:t>(Replaces C1-241000)</w:t>
      </w:r>
    </w:p>
    <w:p w14:paraId="58FBD2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C1-241822</w:t>
      </w:r>
      <w:r>
        <w:rPr>
          <w:color w:val="993300"/>
          <w:u w:val="single"/>
        </w:rPr>
        <w:t>.</w:t>
      </w:r>
    </w:p>
    <w:p w14:paraId="58B7F8CA" w14:textId="5243946C" w:rsidR="00624551" w:rsidRDefault="00624551" w:rsidP="00624551">
      <w:pPr>
        <w:rPr>
          <w:rFonts w:ascii="Arial" w:hAnsi="Arial" w:cs="Arial"/>
          <w:b/>
          <w:sz w:val="24"/>
        </w:rPr>
      </w:pPr>
      <w:r>
        <w:rPr>
          <w:rFonts w:ascii="Arial" w:hAnsi="Arial" w:cs="Arial"/>
          <w:b/>
          <w:color w:val="0000FF"/>
          <w:sz w:val="24"/>
        </w:rPr>
        <w:t>C1-241822</w:t>
      </w:r>
      <w:r>
        <w:rPr>
          <w:rFonts w:ascii="Arial" w:hAnsi="Arial" w:cs="Arial"/>
          <w:b/>
          <w:color w:val="0000FF"/>
          <w:sz w:val="24"/>
        </w:rPr>
        <w:tab/>
      </w:r>
      <w:r>
        <w:rPr>
          <w:rFonts w:ascii="Arial" w:hAnsi="Arial" w:cs="Arial"/>
          <w:b/>
          <w:sz w:val="24"/>
        </w:rPr>
        <w:t>NSWO in 5GS and CH with AAA server</w:t>
      </w:r>
    </w:p>
    <w:p w14:paraId="624067D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2 Cat: B (Rel-18)</w:t>
      </w:r>
      <w:r>
        <w:rPr>
          <w:i/>
        </w:rPr>
        <w:br/>
      </w:r>
      <w:r>
        <w:rPr>
          <w:i/>
        </w:rPr>
        <w:br/>
      </w:r>
      <w:r>
        <w:rPr>
          <w:i/>
        </w:rPr>
        <w:tab/>
      </w:r>
      <w:r>
        <w:rPr>
          <w:i/>
        </w:rPr>
        <w:tab/>
      </w:r>
      <w:r>
        <w:rPr>
          <w:i/>
        </w:rPr>
        <w:tab/>
      </w:r>
      <w:r>
        <w:rPr>
          <w:i/>
        </w:rPr>
        <w:tab/>
      </w:r>
      <w:r>
        <w:rPr>
          <w:i/>
        </w:rPr>
        <w:tab/>
        <w:t>Source: Ericsson</w:t>
      </w:r>
    </w:p>
    <w:p w14:paraId="3BC7EFFB" w14:textId="77777777" w:rsidR="00624551" w:rsidRDefault="00624551" w:rsidP="00624551">
      <w:pPr>
        <w:rPr>
          <w:color w:val="808080"/>
        </w:rPr>
      </w:pPr>
      <w:r>
        <w:rPr>
          <w:color w:val="808080"/>
        </w:rPr>
        <w:t>(Replaces C1-241279)</w:t>
      </w:r>
    </w:p>
    <w:p w14:paraId="610AA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C1-241841</w:t>
      </w:r>
      <w:r>
        <w:rPr>
          <w:color w:val="993300"/>
          <w:u w:val="single"/>
        </w:rPr>
        <w:t>.</w:t>
      </w:r>
    </w:p>
    <w:p w14:paraId="2DD765F6" w14:textId="478FDDE0" w:rsidR="00624551" w:rsidRDefault="00624551" w:rsidP="00624551">
      <w:pPr>
        <w:rPr>
          <w:rFonts w:ascii="Arial" w:hAnsi="Arial" w:cs="Arial"/>
          <w:b/>
          <w:sz w:val="24"/>
        </w:rPr>
      </w:pPr>
      <w:r>
        <w:rPr>
          <w:rFonts w:ascii="Arial" w:hAnsi="Arial" w:cs="Arial"/>
          <w:b/>
          <w:color w:val="0000FF"/>
          <w:sz w:val="24"/>
        </w:rPr>
        <w:t>C1-241841</w:t>
      </w:r>
      <w:r>
        <w:rPr>
          <w:rFonts w:ascii="Arial" w:hAnsi="Arial" w:cs="Arial"/>
          <w:b/>
          <w:color w:val="0000FF"/>
          <w:sz w:val="24"/>
        </w:rPr>
        <w:tab/>
      </w:r>
      <w:r>
        <w:rPr>
          <w:rFonts w:ascii="Arial" w:hAnsi="Arial" w:cs="Arial"/>
          <w:b/>
          <w:sz w:val="24"/>
        </w:rPr>
        <w:t>NSWO in 5GS and CH with AAA server</w:t>
      </w:r>
    </w:p>
    <w:p w14:paraId="43B79D6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CR-0296  rev 3 Cat: B (Rel-18)</w:t>
      </w:r>
      <w:r>
        <w:rPr>
          <w:i/>
        </w:rPr>
        <w:br/>
      </w:r>
      <w:r>
        <w:rPr>
          <w:i/>
        </w:rPr>
        <w:br/>
      </w:r>
      <w:r>
        <w:rPr>
          <w:i/>
        </w:rPr>
        <w:tab/>
      </w:r>
      <w:r>
        <w:rPr>
          <w:i/>
        </w:rPr>
        <w:tab/>
      </w:r>
      <w:r>
        <w:rPr>
          <w:i/>
        </w:rPr>
        <w:tab/>
      </w:r>
      <w:r>
        <w:rPr>
          <w:i/>
        </w:rPr>
        <w:tab/>
      </w:r>
      <w:r>
        <w:rPr>
          <w:i/>
        </w:rPr>
        <w:tab/>
        <w:t>Source: Ericsson</w:t>
      </w:r>
    </w:p>
    <w:p w14:paraId="082912E8" w14:textId="77777777" w:rsidR="00624551" w:rsidRDefault="00624551" w:rsidP="00624551">
      <w:pPr>
        <w:rPr>
          <w:color w:val="808080"/>
        </w:rPr>
      </w:pPr>
      <w:r>
        <w:rPr>
          <w:color w:val="808080"/>
        </w:rPr>
        <w:t>(Replaces C1-241822)</w:t>
      </w:r>
    </w:p>
    <w:p w14:paraId="05F466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107D4" w14:textId="5104D17A" w:rsidR="00624551" w:rsidRDefault="00624551" w:rsidP="00624551">
      <w:pPr>
        <w:rPr>
          <w:rFonts w:ascii="Arial" w:hAnsi="Arial" w:cs="Arial"/>
          <w:b/>
          <w:sz w:val="24"/>
        </w:rPr>
      </w:pPr>
      <w:r>
        <w:rPr>
          <w:rFonts w:ascii="Arial" w:hAnsi="Arial" w:cs="Arial"/>
          <w:b/>
          <w:color w:val="0000FF"/>
          <w:sz w:val="24"/>
        </w:rPr>
        <w:t>C1-241280</w:t>
      </w:r>
      <w:r>
        <w:rPr>
          <w:rFonts w:ascii="Arial" w:hAnsi="Arial" w:cs="Arial"/>
          <w:b/>
          <w:color w:val="0000FF"/>
          <w:sz w:val="24"/>
        </w:rPr>
        <w:tab/>
      </w:r>
      <w:r>
        <w:rPr>
          <w:rFonts w:ascii="Arial" w:hAnsi="Arial" w:cs="Arial"/>
          <w:b/>
          <w:sz w:val="24"/>
        </w:rPr>
        <w:t>Key identifier in AN-parameter when anonymous SUCI is used</w:t>
      </w:r>
    </w:p>
    <w:p w14:paraId="5D6F423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CR-0297  rev 1 Cat: B (Rel-18)</w:t>
      </w:r>
      <w:r>
        <w:rPr>
          <w:i/>
        </w:rPr>
        <w:br/>
      </w:r>
      <w:r>
        <w:rPr>
          <w:i/>
        </w:rPr>
        <w:br/>
      </w:r>
      <w:r>
        <w:rPr>
          <w:i/>
        </w:rPr>
        <w:tab/>
      </w:r>
      <w:r>
        <w:rPr>
          <w:i/>
        </w:rPr>
        <w:tab/>
      </w:r>
      <w:r>
        <w:rPr>
          <w:i/>
        </w:rPr>
        <w:tab/>
      </w:r>
      <w:r>
        <w:rPr>
          <w:i/>
        </w:rPr>
        <w:tab/>
      </w:r>
      <w:r>
        <w:rPr>
          <w:i/>
        </w:rPr>
        <w:tab/>
        <w:t>Source: Ericsson, Nokia, Nokia Shanghai Bell</w:t>
      </w:r>
    </w:p>
    <w:p w14:paraId="2C3E0220" w14:textId="77777777" w:rsidR="00624551" w:rsidRDefault="00624551" w:rsidP="00624551">
      <w:pPr>
        <w:rPr>
          <w:color w:val="808080"/>
        </w:rPr>
      </w:pPr>
      <w:r>
        <w:rPr>
          <w:color w:val="808080"/>
        </w:rPr>
        <w:t>(Replaces C1-241001)</w:t>
      </w:r>
    </w:p>
    <w:p w14:paraId="3D6D54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C1-241738</w:t>
      </w:r>
      <w:r>
        <w:rPr>
          <w:color w:val="993300"/>
          <w:u w:val="single"/>
        </w:rPr>
        <w:t>.</w:t>
      </w:r>
    </w:p>
    <w:p w14:paraId="30123FA4" w14:textId="087281F0" w:rsidR="00624551" w:rsidRDefault="00624551" w:rsidP="00624551">
      <w:pPr>
        <w:rPr>
          <w:rFonts w:ascii="Arial" w:hAnsi="Arial" w:cs="Arial"/>
          <w:b/>
          <w:sz w:val="24"/>
        </w:rPr>
      </w:pPr>
      <w:r>
        <w:rPr>
          <w:rFonts w:ascii="Arial" w:hAnsi="Arial" w:cs="Arial"/>
          <w:b/>
          <w:color w:val="0000FF"/>
          <w:sz w:val="24"/>
        </w:rPr>
        <w:t>C1-241738</w:t>
      </w:r>
      <w:r>
        <w:rPr>
          <w:rFonts w:ascii="Arial" w:hAnsi="Arial" w:cs="Arial"/>
          <w:b/>
          <w:color w:val="0000FF"/>
          <w:sz w:val="24"/>
        </w:rPr>
        <w:tab/>
      </w:r>
      <w:r>
        <w:rPr>
          <w:rFonts w:ascii="Arial" w:hAnsi="Arial" w:cs="Arial"/>
          <w:b/>
          <w:sz w:val="24"/>
        </w:rPr>
        <w:t>Key identifier in AN-parameter when anonymous SUCI is used</w:t>
      </w:r>
    </w:p>
    <w:p w14:paraId="7C0AF5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CR-0297  rev 2 Cat: B (Rel-18)</w:t>
      </w:r>
      <w:r>
        <w:rPr>
          <w:i/>
        </w:rPr>
        <w:br/>
      </w:r>
      <w:r>
        <w:rPr>
          <w:i/>
        </w:rPr>
        <w:br/>
      </w:r>
      <w:r>
        <w:rPr>
          <w:i/>
        </w:rPr>
        <w:tab/>
      </w:r>
      <w:r>
        <w:rPr>
          <w:i/>
        </w:rPr>
        <w:tab/>
      </w:r>
      <w:r>
        <w:rPr>
          <w:i/>
        </w:rPr>
        <w:tab/>
      </w:r>
      <w:r>
        <w:rPr>
          <w:i/>
        </w:rPr>
        <w:tab/>
      </w:r>
      <w:r>
        <w:rPr>
          <w:i/>
        </w:rPr>
        <w:tab/>
        <w:t>Source: Ericsson / Ivo</w:t>
      </w:r>
    </w:p>
    <w:p w14:paraId="6A1ADE96" w14:textId="77777777" w:rsidR="00624551" w:rsidRDefault="00624551" w:rsidP="00624551">
      <w:pPr>
        <w:rPr>
          <w:color w:val="808080"/>
        </w:rPr>
      </w:pPr>
      <w:r>
        <w:rPr>
          <w:color w:val="808080"/>
        </w:rPr>
        <w:t>(Replaces C1-241280)</w:t>
      </w:r>
    </w:p>
    <w:p w14:paraId="181866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4EDC4" w14:textId="5894D292" w:rsidR="00624551" w:rsidRDefault="00624551" w:rsidP="00624551">
      <w:pPr>
        <w:rPr>
          <w:rFonts w:ascii="Arial" w:hAnsi="Arial" w:cs="Arial"/>
          <w:b/>
          <w:sz w:val="24"/>
        </w:rPr>
      </w:pPr>
      <w:r>
        <w:rPr>
          <w:rFonts w:ascii="Arial" w:hAnsi="Arial" w:cs="Arial"/>
          <w:b/>
          <w:color w:val="0000FF"/>
          <w:sz w:val="24"/>
        </w:rPr>
        <w:t>C1-241277</w:t>
      </w:r>
      <w:r>
        <w:rPr>
          <w:rFonts w:ascii="Arial" w:hAnsi="Arial" w:cs="Arial"/>
          <w:b/>
          <w:color w:val="0000FF"/>
          <w:sz w:val="24"/>
        </w:rPr>
        <w:tab/>
      </w:r>
      <w:r>
        <w:rPr>
          <w:rFonts w:ascii="Arial" w:hAnsi="Arial" w:cs="Arial"/>
          <w:b/>
          <w:sz w:val="24"/>
        </w:rPr>
        <w:t>CP-SOR corrections in 23.122</w:t>
      </w:r>
    </w:p>
    <w:p w14:paraId="04F16E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CR-1208  rev 1 Cat: B (Rel-18)</w:t>
      </w:r>
      <w:r>
        <w:rPr>
          <w:i/>
        </w:rPr>
        <w:br/>
      </w:r>
      <w:r>
        <w:rPr>
          <w:i/>
        </w:rPr>
        <w:br/>
      </w:r>
      <w:r>
        <w:rPr>
          <w:i/>
        </w:rPr>
        <w:tab/>
      </w:r>
      <w:r>
        <w:rPr>
          <w:i/>
        </w:rPr>
        <w:tab/>
      </w:r>
      <w:r>
        <w:rPr>
          <w:i/>
        </w:rPr>
        <w:tab/>
      </w:r>
      <w:r>
        <w:rPr>
          <w:i/>
        </w:rPr>
        <w:tab/>
      </w:r>
      <w:r>
        <w:rPr>
          <w:i/>
        </w:rPr>
        <w:tab/>
        <w:t>Source: Ericsson</w:t>
      </w:r>
    </w:p>
    <w:p w14:paraId="77A1FE46" w14:textId="77777777" w:rsidR="00624551" w:rsidRDefault="00624551" w:rsidP="00624551">
      <w:pPr>
        <w:rPr>
          <w:color w:val="808080"/>
        </w:rPr>
      </w:pPr>
      <w:r>
        <w:rPr>
          <w:color w:val="808080"/>
        </w:rPr>
        <w:t>(Replaces C1-241002)</w:t>
      </w:r>
    </w:p>
    <w:p w14:paraId="05BE29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8490D" w14:textId="474EBBA8" w:rsidR="00624551" w:rsidRDefault="00624551" w:rsidP="00624551">
      <w:pPr>
        <w:rPr>
          <w:rFonts w:ascii="Arial" w:hAnsi="Arial" w:cs="Arial"/>
          <w:b/>
          <w:sz w:val="24"/>
        </w:rPr>
      </w:pPr>
      <w:r>
        <w:rPr>
          <w:rFonts w:ascii="Arial" w:hAnsi="Arial" w:cs="Arial"/>
          <w:b/>
          <w:color w:val="0000FF"/>
          <w:sz w:val="24"/>
        </w:rPr>
        <w:t>C1-241278</w:t>
      </w:r>
      <w:r>
        <w:rPr>
          <w:rFonts w:ascii="Arial" w:hAnsi="Arial" w:cs="Arial"/>
          <w:b/>
          <w:color w:val="0000FF"/>
          <w:sz w:val="24"/>
        </w:rPr>
        <w:tab/>
      </w:r>
      <w:r>
        <w:rPr>
          <w:rFonts w:ascii="Arial" w:hAnsi="Arial" w:cs="Arial"/>
          <w:b/>
          <w:sz w:val="24"/>
        </w:rPr>
        <w:t>CP-SOR corrections in 24.501</w:t>
      </w:r>
    </w:p>
    <w:p w14:paraId="794AB88D"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CR-5920  rev 3 Cat: B (Rel-18)</w:t>
      </w:r>
      <w:r>
        <w:rPr>
          <w:i/>
        </w:rPr>
        <w:br/>
      </w:r>
      <w:r>
        <w:rPr>
          <w:i/>
        </w:rPr>
        <w:br/>
      </w:r>
      <w:r>
        <w:rPr>
          <w:i/>
        </w:rPr>
        <w:tab/>
      </w:r>
      <w:r>
        <w:rPr>
          <w:i/>
        </w:rPr>
        <w:tab/>
      </w:r>
      <w:r>
        <w:rPr>
          <w:i/>
        </w:rPr>
        <w:tab/>
      </w:r>
      <w:r>
        <w:rPr>
          <w:i/>
        </w:rPr>
        <w:tab/>
      </w:r>
      <w:r>
        <w:rPr>
          <w:i/>
        </w:rPr>
        <w:tab/>
        <w:t>Source: Ericsson</w:t>
      </w:r>
    </w:p>
    <w:p w14:paraId="362AAE11" w14:textId="77777777" w:rsidR="00624551" w:rsidRDefault="00624551" w:rsidP="00624551">
      <w:pPr>
        <w:rPr>
          <w:color w:val="808080"/>
        </w:rPr>
      </w:pPr>
      <w:r>
        <w:rPr>
          <w:color w:val="808080"/>
        </w:rPr>
        <w:t>(Replaces C1-241003)</w:t>
      </w:r>
    </w:p>
    <w:p w14:paraId="14C0C1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C1-241789</w:t>
      </w:r>
      <w:r>
        <w:rPr>
          <w:color w:val="993300"/>
          <w:u w:val="single"/>
        </w:rPr>
        <w:t>.</w:t>
      </w:r>
    </w:p>
    <w:p w14:paraId="3F1879CE" w14:textId="21654B44" w:rsidR="00624551" w:rsidRDefault="00624551" w:rsidP="00624551">
      <w:pPr>
        <w:rPr>
          <w:rFonts w:ascii="Arial" w:hAnsi="Arial" w:cs="Arial"/>
          <w:b/>
          <w:sz w:val="24"/>
        </w:rPr>
      </w:pPr>
      <w:r>
        <w:rPr>
          <w:rFonts w:ascii="Arial" w:hAnsi="Arial" w:cs="Arial"/>
          <w:b/>
          <w:color w:val="0000FF"/>
          <w:sz w:val="24"/>
        </w:rPr>
        <w:lastRenderedPageBreak/>
        <w:t>C1-241789</w:t>
      </w:r>
      <w:r>
        <w:rPr>
          <w:rFonts w:ascii="Arial" w:hAnsi="Arial" w:cs="Arial"/>
          <w:b/>
          <w:color w:val="0000FF"/>
          <w:sz w:val="24"/>
        </w:rPr>
        <w:tab/>
      </w:r>
      <w:r>
        <w:rPr>
          <w:rFonts w:ascii="Arial" w:hAnsi="Arial" w:cs="Arial"/>
          <w:b/>
          <w:sz w:val="24"/>
        </w:rPr>
        <w:t>CP-SOR corrections in 24.501</w:t>
      </w:r>
    </w:p>
    <w:p w14:paraId="2C4485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CR-5920  rev 4 Cat: B (Rel-18)</w:t>
      </w:r>
      <w:r>
        <w:rPr>
          <w:i/>
        </w:rPr>
        <w:br/>
      </w:r>
      <w:r>
        <w:rPr>
          <w:i/>
        </w:rPr>
        <w:br/>
      </w:r>
      <w:r>
        <w:rPr>
          <w:i/>
        </w:rPr>
        <w:tab/>
      </w:r>
      <w:r>
        <w:rPr>
          <w:i/>
        </w:rPr>
        <w:tab/>
      </w:r>
      <w:r>
        <w:rPr>
          <w:i/>
        </w:rPr>
        <w:tab/>
      </w:r>
      <w:r>
        <w:rPr>
          <w:i/>
        </w:rPr>
        <w:tab/>
      </w:r>
      <w:r>
        <w:rPr>
          <w:i/>
        </w:rPr>
        <w:tab/>
        <w:t>Source: Ericsson</w:t>
      </w:r>
    </w:p>
    <w:p w14:paraId="07037E1F" w14:textId="77777777" w:rsidR="00624551" w:rsidRDefault="00624551" w:rsidP="00624551">
      <w:pPr>
        <w:rPr>
          <w:color w:val="808080"/>
        </w:rPr>
      </w:pPr>
      <w:r>
        <w:rPr>
          <w:color w:val="808080"/>
        </w:rPr>
        <w:t>(Replaces C1-241278)</w:t>
      </w:r>
    </w:p>
    <w:p w14:paraId="759075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DB55" w14:textId="59550C09" w:rsidR="00624551" w:rsidRDefault="00624551" w:rsidP="00624551">
      <w:pPr>
        <w:rPr>
          <w:rFonts w:ascii="Arial" w:hAnsi="Arial" w:cs="Arial"/>
          <w:b/>
          <w:sz w:val="24"/>
        </w:rPr>
      </w:pPr>
      <w:r>
        <w:rPr>
          <w:rFonts w:ascii="Arial" w:hAnsi="Arial" w:cs="Arial"/>
          <w:b/>
          <w:color w:val="0000FF"/>
          <w:sz w:val="24"/>
        </w:rPr>
        <w:t>C1-241283</w:t>
      </w:r>
      <w:r>
        <w:rPr>
          <w:rFonts w:ascii="Arial" w:hAnsi="Arial" w:cs="Arial"/>
          <w:b/>
          <w:color w:val="0000FF"/>
          <w:sz w:val="24"/>
        </w:rPr>
        <w:tab/>
      </w:r>
      <w:r>
        <w:rPr>
          <w:rFonts w:ascii="Arial" w:hAnsi="Arial" w:cs="Arial"/>
          <w:b/>
          <w:sz w:val="24"/>
        </w:rPr>
        <w:t>Location validity information for localized services</w:t>
      </w:r>
    </w:p>
    <w:p w14:paraId="1D7276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CR-6097  rev 1 Cat: F (Rel-18)</w:t>
      </w:r>
      <w:r>
        <w:rPr>
          <w:i/>
        </w:rPr>
        <w:br/>
      </w:r>
      <w:r>
        <w:rPr>
          <w:i/>
        </w:rPr>
        <w:br/>
      </w:r>
      <w:r>
        <w:rPr>
          <w:i/>
        </w:rPr>
        <w:tab/>
      </w:r>
      <w:r>
        <w:rPr>
          <w:i/>
        </w:rPr>
        <w:tab/>
      </w:r>
      <w:r>
        <w:rPr>
          <w:i/>
        </w:rPr>
        <w:tab/>
      </w:r>
      <w:r>
        <w:rPr>
          <w:i/>
        </w:rPr>
        <w:tab/>
      </w:r>
      <w:r>
        <w:rPr>
          <w:i/>
        </w:rPr>
        <w:tab/>
        <w:t>Source: Nokia, Nokia Shanghai Bell</w:t>
      </w:r>
    </w:p>
    <w:p w14:paraId="7DAEA6F1" w14:textId="77777777" w:rsidR="00624551" w:rsidRDefault="00624551" w:rsidP="00624551">
      <w:pPr>
        <w:rPr>
          <w:color w:val="808080"/>
        </w:rPr>
      </w:pPr>
      <w:r>
        <w:rPr>
          <w:color w:val="808080"/>
        </w:rPr>
        <w:t>(Replaces C1-241086)</w:t>
      </w:r>
    </w:p>
    <w:p w14:paraId="2DA88F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AF5DD" w14:textId="03DB20B2" w:rsidR="00624551" w:rsidRDefault="00624551" w:rsidP="00624551">
      <w:pPr>
        <w:rPr>
          <w:rFonts w:ascii="Arial" w:hAnsi="Arial" w:cs="Arial"/>
          <w:b/>
          <w:sz w:val="24"/>
        </w:rPr>
      </w:pPr>
      <w:r>
        <w:rPr>
          <w:rFonts w:ascii="Arial" w:hAnsi="Arial" w:cs="Arial"/>
          <w:b/>
          <w:color w:val="0000FF"/>
          <w:sz w:val="24"/>
        </w:rPr>
        <w:t>C1-241282</w:t>
      </w:r>
      <w:r>
        <w:rPr>
          <w:rFonts w:ascii="Arial" w:hAnsi="Arial" w:cs="Arial"/>
          <w:b/>
          <w:color w:val="0000FF"/>
          <w:sz w:val="24"/>
        </w:rPr>
        <w:tab/>
      </w:r>
      <w:r>
        <w:rPr>
          <w:rFonts w:ascii="Arial" w:hAnsi="Arial" w:cs="Arial"/>
          <w:b/>
          <w:sz w:val="24"/>
        </w:rPr>
        <w:t>Clarifications on Location validity information for localized services</w:t>
      </w:r>
    </w:p>
    <w:p w14:paraId="6AC1E5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1 Cat: F (Rel-18)</w:t>
      </w:r>
      <w:r>
        <w:rPr>
          <w:i/>
        </w:rPr>
        <w:br/>
      </w:r>
      <w:r>
        <w:rPr>
          <w:i/>
        </w:rPr>
        <w:br/>
      </w:r>
      <w:r>
        <w:rPr>
          <w:i/>
        </w:rPr>
        <w:tab/>
      </w:r>
      <w:r>
        <w:rPr>
          <w:i/>
        </w:rPr>
        <w:tab/>
      </w:r>
      <w:r>
        <w:rPr>
          <w:i/>
        </w:rPr>
        <w:tab/>
      </w:r>
      <w:r>
        <w:rPr>
          <w:i/>
        </w:rPr>
        <w:tab/>
      </w:r>
      <w:r>
        <w:rPr>
          <w:i/>
        </w:rPr>
        <w:tab/>
        <w:t>Source: Nokia, Nokia Shanghai Bell</w:t>
      </w:r>
    </w:p>
    <w:p w14:paraId="24900A03" w14:textId="77777777" w:rsidR="00624551" w:rsidRDefault="00624551" w:rsidP="00624551">
      <w:pPr>
        <w:rPr>
          <w:color w:val="808080"/>
        </w:rPr>
      </w:pPr>
      <w:r>
        <w:rPr>
          <w:color w:val="808080"/>
        </w:rPr>
        <w:t>(Replaces C1-241099)</w:t>
      </w:r>
    </w:p>
    <w:p w14:paraId="4B5133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C1-241728</w:t>
      </w:r>
      <w:r>
        <w:rPr>
          <w:color w:val="993300"/>
          <w:u w:val="single"/>
        </w:rPr>
        <w:t>.</w:t>
      </w:r>
    </w:p>
    <w:p w14:paraId="7D4F4221" w14:textId="1423B681" w:rsidR="00624551" w:rsidRDefault="00624551" w:rsidP="00624551">
      <w:pPr>
        <w:rPr>
          <w:rFonts w:ascii="Arial" w:hAnsi="Arial" w:cs="Arial"/>
          <w:b/>
          <w:sz w:val="24"/>
        </w:rPr>
      </w:pPr>
      <w:r>
        <w:rPr>
          <w:rFonts w:ascii="Arial" w:hAnsi="Arial" w:cs="Arial"/>
          <w:b/>
          <w:color w:val="0000FF"/>
          <w:sz w:val="24"/>
        </w:rPr>
        <w:t>C1-241728</w:t>
      </w:r>
      <w:r>
        <w:rPr>
          <w:rFonts w:ascii="Arial" w:hAnsi="Arial" w:cs="Arial"/>
          <w:b/>
          <w:color w:val="0000FF"/>
          <w:sz w:val="24"/>
        </w:rPr>
        <w:tab/>
      </w:r>
      <w:r>
        <w:rPr>
          <w:rFonts w:ascii="Arial" w:hAnsi="Arial" w:cs="Arial"/>
          <w:b/>
          <w:sz w:val="24"/>
        </w:rPr>
        <w:t>Clarifications on Location validity information for localized services</w:t>
      </w:r>
    </w:p>
    <w:p w14:paraId="3594DD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2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w:t>
      </w:r>
    </w:p>
    <w:p w14:paraId="566E6CCA" w14:textId="77777777" w:rsidR="00624551" w:rsidRDefault="00624551" w:rsidP="00624551">
      <w:pPr>
        <w:rPr>
          <w:color w:val="808080"/>
        </w:rPr>
      </w:pPr>
      <w:r>
        <w:rPr>
          <w:color w:val="808080"/>
        </w:rPr>
        <w:t>(Replaces C1-241282)</w:t>
      </w:r>
    </w:p>
    <w:p w14:paraId="3F811F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C1-241788</w:t>
      </w:r>
      <w:r>
        <w:rPr>
          <w:color w:val="993300"/>
          <w:u w:val="single"/>
        </w:rPr>
        <w:t>.</w:t>
      </w:r>
    </w:p>
    <w:p w14:paraId="2CEA7993" w14:textId="71C2D7E2" w:rsidR="00624551" w:rsidRDefault="00624551" w:rsidP="00624551">
      <w:pPr>
        <w:rPr>
          <w:rFonts w:ascii="Arial" w:hAnsi="Arial" w:cs="Arial"/>
          <w:b/>
          <w:sz w:val="24"/>
        </w:rPr>
      </w:pPr>
      <w:r>
        <w:rPr>
          <w:rFonts w:ascii="Arial" w:hAnsi="Arial" w:cs="Arial"/>
          <w:b/>
          <w:color w:val="0000FF"/>
          <w:sz w:val="24"/>
        </w:rPr>
        <w:t>C1-241788</w:t>
      </w:r>
      <w:r>
        <w:rPr>
          <w:rFonts w:ascii="Arial" w:hAnsi="Arial" w:cs="Arial"/>
          <w:b/>
          <w:color w:val="0000FF"/>
          <w:sz w:val="24"/>
        </w:rPr>
        <w:tab/>
      </w:r>
      <w:r>
        <w:rPr>
          <w:rFonts w:ascii="Arial" w:hAnsi="Arial" w:cs="Arial"/>
          <w:b/>
          <w:sz w:val="24"/>
        </w:rPr>
        <w:t>Clarifications on Location validity information for localized services</w:t>
      </w:r>
    </w:p>
    <w:p w14:paraId="3005823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3 Cat: F (Rel-18)</w:t>
      </w:r>
      <w:r>
        <w:rPr>
          <w:i/>
        </w:rPr>
        <w:br/>
      </w:r>
      <w:r>
        <w:rPr>
          <w:i/>
        </w:rPr>
        <w:br/>
      </w:r>
      <w:r>
        <w:rPr>
          <w:i/>
        </w:rPr>
        <w:tab/>
      </w:r>
      <w:r>
        <w:rPr>
          <w:i/>
        </w:rPr>
        <w:tab/>
      </w:r>
      <w:r>
        <w:rPr>
          <w:i/>
        </w:rPr>
        <w:tab/>
      </w:r>
      <w:r>
        <w:rPr>
          <w:i/>
        </w:rPr>
        <w:tab/>
      </w:r>
      <w:r>
        <w:rPr>
          <w:i/>
        </w:rPr>
        <w:tab/>
        <w:t>Source: Nokia, Nokia Shanghai Bell</w:t>
      </w:r>
    </w:p>
    <w:p w14:paraId="42E0998A" w14:textId="77777777" w:rsidR="00624551" w:rsidRDefault="00624551" w:rsidP="00624551">
      <w:pPr>
        <w:rPr>
          <w:color w:val="808080"/>
        </w:rPr>
      </w:pPr>
      <w:r>
        <w:rPr>
          <w:color w:val="808080"/>
        </w:rPr>
        <w:t>(Replaces C1-241728)</w:t>
      </w:r>
    </w:p>
    <w:p w14:paraId="79E877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0BFB" w14:textId="77777777" w:rsidR="00624551" w:rsidRDefault="00624551" w:rsidP="00624551">
      <w:pPr>
        <w:pStyle w:val="Heading4"/>
      </w:pPr>
      <w:bookmarkStart w:id="124" w:name="_Toc160999650"/>
      <w:r>
        <w:t>18.2.6</w:t>
      </w:r>
      <w:r>
        <w:tab/>
        <w:t>SUECR</w:t>
      </w:r>
      <w:bookmarkEnd w:id="124"/>
    </w:p>
    <w:p w14:paraId="7FC9A51F" w14:textId="152BBA02" w:rsidR="00624551" w:rsidRDefault="00624551" w:rsidP="00624551">
      <w:pPr>
        <w:rPr>
          <w:rFonts w:ascii="Arial" w:hAnsi="Arial" w:cs="Arial"/>
          <w:b/>
          <w:sz w:val="24"/>
        </w:rPr>
      </w:pPr>
      <w:r>
        <w:rPr>
          <w:rFonts w:ascii="Arial" w:hAnsi="Arial" w:cs="Arial"/>
          <w:b/>
          <w:color w:val="0000FF"/>
          <w:sz w:val="24"/>
        </w:rPr>
        <w:t>C1-240524</w:t>
      </w:r>
      <w:r>
        <w:rPr>
          <w:rFonts w:ascii="Arial" w:hAnsi="Arial" w:cs="Arial"/>
          <w:b/>
          <w:color w:val="0000FF"/>
          <w:sz w:val="24"/>
        </w:rPr>
        <w:tab/>
      </w:r>
      <w:r>
        <w:rPr>
          <w:rFonts w:ascii="Arial" w:hAnsi="Arial" w:cs="Arial"/>
          <w:b/>
          <w:sz w:val="24"/>
        </w:rPr>
        <w:t>Indication of unavailability period not allowed at congestion</w:t>
      </w:r>
    </w:p>
    <w:p w14:paraId="4C4A82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CR-5975  rev  Cat: F (Rel-18)</w:t>
      </w:r>
      <w:r>
        <w:rPr>
          <w:i/>
        </w:rPr>
        <w:br/>
      </w:r>
      <w:r>
        <w:rPr>
          <w:i/>
        </w:rPr>
        <w:br/>
      </w:r>
      <w:r>
        <w:rPr>
          <w:i/>
        </w:rPr>
        <w:tab/>
      </w:r>
      <w:r>
        <w:rPr>
          <w:i/>
        </w:rPr>
        <w:tab/>
      </w:r>
      <w:r>
        <w:rPr>
          <w:i/>
        </w:rPr>
        <w:tab/>
      </w:r>
      <w:r>
        <w:rPr>
          <w:i/>
        </w:rPr>
        <w:tab/>
      </w:r>
      <w:r>
        <w:rPr>
          <w:i/>
        </w:rPr>
        <w:tab/>
        <w:t>Source: Ericsson</w:t>
      </w:r>
    </w:p>
    <w:p w14:paraId="6478DE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71EDD" w14:textId="7D13BEE7" w:rsidR="00624551" w:rsidRDefault="00624551" w:rsidP="00624551">
      <w:pPr>
        <w:rPr>
          <w:rFonts w:ascii="Arial" w:hAnsi="Arial" w:cs="Arial"/>
          <w:b/>
          <w:sz w:val="24"/>
        </w:rPr>
      </w:pPr>
      <w:r>
        <w:rPr>
          <w:rFonts w:ascii="Arial" w:hAnsi="Arial" w:cs="Arial"/>
          <w:b/>
          <w:color w:val="0000FF"/>
          <w:sz w:val="24"/>
        </w:rPr>
        <w:t>C1-240525</w:t>
      </w:r>
      <w:r>
        <w:rPr>
          <w:rFonts w:ascii="Arial" w:hAnsi="Arial" w:cs="Arial"/>
          <w:b/>
          <w:color w:val="0000FF"/>
          <w:sz w:val="24"/>
        </w:rPr>
        <w:tab/>
      </w:r>
      <w:r>
        <w:rPr>
          <w:rFonts w:ascii="Arial" w:hAnsi="Arial" w:cs="Arial"/>
          <w:b/>
          <w:sz w:val="24"/>
        </w:rPr>
        <w:t>Unavailability information IE inclusion</w:t>
      </w:r>
    </w:p>
    <w:p w14:paraId="7E53173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CR-5976  rev  Cat: F (Rel-18)</w:t>
      </w:r>
      <w:r>
        <w:rPr>
          <w:i/>
        </w:rPr>
        <w:br/>
      </w:r>
      <w:r>
        <w:rPr>
          <w:i/>
        </w:rPr>
        <w:lastRenderedPageBreak/>
        <w:br/>
      </w:r>
      <w:r>
        <w:rPr>
          <w:i/>
        </w:rPr>
        <w:tab/>
      </w:r>
      <w:r>
        <w:rPr>
          <w:i/>
        </w:rPr>
        <w:tab/>
      </w:r>
      <w:r>
        <w:rPr>
          <w:i/>
        </w:rPr>
        <w:tab/>
      </w:r>
      <w:r>
        <w:rPr>
          <w:i/>
        </w:rPr>
        <w:tab/>
      </w:r>
      <w:r>
        <w:rPr>
          <w:i/>
        </w:rPr>
        <w:tab/>
        <w:t>Source: Ericsson</w:t>
      </w:r>
    </w:p>
    <w:p w14:paraId="75797E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06BE" w14:textId="56F915C0" w:rsidR="00624551" w:rsidRDefault="00624551" w:rsidP="00624551">
      <w:pPr>
        <w:rPr>
          <w:rFonts w:ascii="Arial" w:hAnsi="Arial" w:cs="Arial"/>
          <w:b/>
          <w:sz w:val="24"/>
        </w:rPr>
      </w:pPr>
      <w:r>
        <w:rPr>
          <w:rFonts w:ascii="Arial" w:hAnsi="Arial" w:cs="Arial"/>
          <w:b/>
          <w:color w:val="0000FF"/>
          <w:sz w:val="24"/>
        </w:rPr>
        <w:t>C1-240641</w:t>
      </w:r>
      <w:r>
        <w:rPr>
          <w:rFonts w:ascii="Arial" w:hAnsi="Arial" w:cs="Arial"/>
          <w:b/>
          <w:color w:val="0000FF"/>
          <w:sz w:val="24"/>
        </w:rPr>
        <w:tab/>
      </w:r>
      <w:r>
        <w:rPr>
          <w:rFonts w:ascii="Arial" w:hAnsi="Arial" w:cs="Arial"/>
          <w:b/>
          <w:sz w:val="24"/>
        </w:rPr>
        <w:t>Coming out of unavailability period</w:t>
      </w:r>
    </w:p>
    <w:p w14:paraId="6254AF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Cat: F (Rel-18)</w:t>
      </w:r>
      <w:r>
        <w:rPr>
          <w:i/>
        </w:rPr>
        <w:br/>
      </w:r>
      <w:r>
        <w:rPr>
          <w:i/>
        </w:rPr>
        <w:br/>
      </w:r>
      <w:r>
        <w:rPr>
          <w:i/>
        </w:rPr>
        <w:tab/>
      </w:r>
      <w:r>
        <w:rPr>
          <w:i/>
        </w:rPr>
        <w:tab/>
      </w:r>
      <w:r>
        <w:rPr>
          <w:i/>
        </w:rPr>
        <w:tab/>
      </w:r>
      <w:r>
        <w:rPr>
          <w:i/>
        </w:rPr>
        <w:tab/>
      </w:r>
      <w:r>
        <w:rPr>
          <w:i/>
        </w:rPr>
        <w:tab/>
        <w:t>Source: MediaTek Inc.</w:t>
      </w:r>
    </w:p>
    <w:p w14:paraId="3363FC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C1-241257</w:t>
      </w:r>
      <w:r>
        <w:rPr>
          <w:color w:val="993300"/>
          <w:u w:val="single"/>
        </w:rPr>
        <w:t>.</w:t>
      </w:r>
    </w:p>
    <w:p w14:paraId="04022396" w14:textId="4CC0608E" w:rsidR="00624551" w:rsidRDefault="00624551" w:rsidP="00624551">
      <w:pPr>
        <w:rPr>
          <w:rFonts w:ascii="Arial" w:hAnsi="Arial" w:cs="Arial"/>
          <w:b/>
          <w:sz w:val="24"/>
        </w:rPr>
      </w:pPr>
      <w:r>
        <w:rPr>
          <w:rFonts w:ascii="Arial" w:hAnsi="Arial" w:cs="Arial"/>
          <w:b/>
          <w:color w:val="0000FF"/>
          <w:sz w:val="24"/>
        </w:rPr>
        <w:t>C1-240642</w:t>
      </w:r>
      <w:r>
        <w:rPr>
          <w:rFonts w:ascii="Arial" w:hAnsi="Arial" w:cs="Arial"/>
          <w:b/>
          <w:color w:val="0000FF"/>
          <w:sz w:val="24"/>
        </w:rPr>
        <w:tab/>
      </w:r>
      <w:r>
        <w:rPr>
          <w:rFonts w:ascii="Arial" w:hAnsi="Arial" w:cs="Arial"/>
          <w:b/>
          <w:sz w:val="24"/>
        </w:rPr>
        <w:t>Correction to timers handling in unavailability period and MICO mode</w:t>
      </w:r>
    </w:p>
    <w:p w14:paraId="05756C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Cat: F (Rel-18)</w:t>
      </w:r>
      <w:r>
        <w:rPr>
          <w:i/>
        </w:rPr>
        <w:br/>
      </w:r>
      <w:r>
        <w:rPr>
          <w:i/>
        </w:rPr>
        <w:br/>
      </w:r>
      <w:r>
        <w:rPr>
          <w:i/>
        </w:rPr>
        <w:tab/>
      </w:r>
      <w:r>
        <w:rPr>
          <w:i/>
        </w:rPr>
        <w:tab/>
      </w:r>
      <w:r>
        <w:rPr>
          <w:i/>
        </w:rPr>
        <w:tab/>
      </w:r>
      <w:r>
        <w:rPr>
          <w:i/>
        </w:rPr>
        <w:tab/>
      </w:r>
      <w:r>
        <w:rPr>
          <w:i/>
        </w:rPr>
        <w:tab/>
        <w:t>Source: MediaTek Inc.</w:t>
      </w:r>
    </w:p>
    <w:p w14:paraId="081542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C1-241258</w:t>
      </w:r>
      <w:r>
        <w:rPr>
          <w:color w:val="993300"/>
          <w:u w:val="single"/>
        </w:rPr>
        <w:t>.</w:t>
      </w:r>
    </w:p>
    <w:p w14:paraId="6F467BEF" w14:textId="02522C32" w:rsidR="00624551" w:rsidRDefault="00624551" w:rsidP="00624551">
      <w:pPr>
        <w:rPr>
          <w:rFonts w:ascii="Arial" w:hAnsi="Arial" w:cs="Arial"/>
          <w:b/>
          <w:sz w:val="24"/>
        </w:rPr>
      </w:pPr>
      <w:r>
        <w:rPr>
          <w:rFonts w:ascii="Arial" w:hAnsi="Arial" w:cs="Arial"/>
          <w:b/>
          <w:color w:val="0000FF"/>
          <w:sz w:val="24"/>
        </w:rPr>
        <w:t>C1-241126</w:t>
      </w:r>
      <w:r>
        <w:rPr>
          <w:rFonts w:ascii="Arial" w:hAnsi="Arial" w:cs="Arial"/>
          <w:b/>
          <w:color w:val="0000FF"/>
          <w:sz w:val="24"/>
        </w:rPr>
        <w:tab/>
      </w:r>
      <w:r>
        <w:rPr>
          <w:rFonts w:ascii="Arial" w:hAnsi="Arial" w:cs="Arial"/>
          <w:b/>
          <w:sz w:val="24"/>
        </w:rPr>
        <w:t>SUECR work plan</w:t>
      </w:r>
    </w:p>
    <w:p w14:paraId="4307BA62"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1330E4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C8B72" w14:textId="606EA7A4" w:rsidR="00624551" w:rsidRDefault="00624551" w:rsidP="00624551">
      <w:pPr>
        <w:rPr>
          <w:rFonts w:ascii="Arial" w:hAnsi="Arial" w:cs="Arial"/>
          <w:b/>
          <w:sz w:val="24"/>
        </w:rPr>
      </w:pPr>
      <w:r>
        <w:rPr>
          <w:rFonts w:ascii="Arial" w:hAnsi="Arial" w:cs="Arial"/>
          <w:b/>
          <w:color w:val="0000FF"/>
          <w:sz w:val="24"/>
        </w:rPr>
        <w:t>C1-241149</w:t>
      </w:r>
      <w:r>
        <w:rPr>
          <w:rFonts w:ascii="Arial" w:hAnsi="Arial" w:cs="Arial"/>
          <w:b/>
          <w:color w:val="0000FF"/>
          <w:sz w:val="24"/>
        </w:rPr>
        <w:tab/>
      </w:r>
      <w:r>
        <w:rPr>
          <w:rFonts w:ascii="Arial" w:hAnsi="Arial" w:cs="Arial"/>
          <w:b/>
          <w:sz w:val="24"/>
        </w:rPr>
        <w:t>Reset registration attempt counter if not zero</w:t>
      </w:r>
    </w:p>
    <w:p w14:paraId="042976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DED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C1-241260</w:t>
      </w:r>
      <w:r>
        <w:rPr>
          <w:color w:val="993300"/>
          <w:u w:val="single"/>
        </w:rPr>
        <w:t>.</w:t>
      </w:r>
    </w:p>
    <w:p w14:paraId="0B3442D3" w14:textId="0343D394" w:rsidR="00624551" w:rsidRDefault="00624551" w:rsidP="00624551">
      <w:pPr>
        <w:rPr>
          <w:rFonts w:ascii="Arial" w:hAnsi="Arial" w:cs="Arial"/>
          <w:b/>
          <w:sz w:val="24"/>
        </w:rPr>
      </w:pPr>
      <w:r>
        <w:rPr>
          <w:rFonts w:ascii="Arial" w:hAnsi="Arial" w:cs="Arial"/>
          <w:b/>
          <w:color w:val="0000FF"/>
          <w:sz w:val="24"/>
        </w:rPr>
        <w:t>C1-241165</w:t>
      </w:r>
      <w:r>
        <w:rPr>
          <w:rFonts w:ascii="Arial" w:hAnsi="Arial" w:cs="Arial"/>
          <w:b/>
          <w:color w:val="0000FF"/>
          <w:sz w:val="24"/>
        </w:rPr>
        <w:tab/>
      </w:r>
      <w:r>
        <w:rPr>
          <w:rFonts w:ascii="Arial" w:hAnsi="Arial" w:cs="Arial"/>
          <w:b/>
          <w:sz w:val="24"/>
        </w:rPr>
        <w:t>Correction to encoding of unavailability configuration</w:t>
      </w:r>
    </w:p>
    <w:p w14:paraId="7B7FD3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E619F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5D0DF" w14:textId="64995CDD" w:rsidR="00624551" w:rsidRDefault="00624551" w:rsidP="00624551">
      <w:pPr>
        <w:rPr>
          <w:rFonts w:ascii="Arial" w:hAnsi="Arial" w:cs="Arial"/>
          <w:b/>
          <w:sz w:val="24"/>
        </w:rPr>
      </w:pPr>
      <w:r>
        <w:rPr>
          <w:rFonts w:ascii="Arial" w:hAnsi="Arial" w:cs="Arial"/>
          <w:b/>
          <w:color w:val="0000FF"/>
          <w:sz w:val="24"/>
        </w:rPr>
        <w:t>C1-241257</w:t>
      </w:r>
      <w:r>
        <w:rPr>
          <w:rFonts w:ascii="Arial" w:hAnsi="Arial" w:cs="Arial"/>
          <w:b/>
          <w:color w:val="0000FF"/>
          <w:sz w:val="24"/>
        </w:rPr>
        <w:tab/>
      </w:r>
      <w:r>
        <w:rPr>
          <w:rFonts w:ascii="Arial" w:hAnsi="Arial" w:cs="Arial"/>
          <w:b/>
          <w:sz w:val="24"/>
        </w:rPr>
        <w:t>Change in unavailability information</w:t>
      </w:r>
    </w:p>
    <w:p w14:paraId="69E56B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1 Cat: F (Rel-18)</w:t>
      </w:r>
      <w:r>
        <w:rPr>
          <w:i/>
        </w:rPr>
        <w:br/>
      </w:r>
      <w:r>
        <w:rPr>
          <w:i/>
        </w:rPr>
        <w:br/>
      </w:r>
      <w:r>
        <w:rPr>
          <w:i/>
        </w:rPr>
        <w:tab/>
      </w:r>
      <w:r>
        <w:rPr>
          <w:i/>
        </w:rPr>
        <w:tab/>
      </w:r>
      <w:r>
        <w:rPr>
          <w:i/>
        </w:rPr>
        <w:tab/>
      </w:r>
      <w:r>
        <w:rPr>
          <w:i/>
        </w:rPr>
        <w:tab/>
      </w:r>
      <w:r>
        <w:rPr>
          <w:i/>
        </w:rPr>
        <w:tab/>
        <w:t>Source: MediaTek Inc.</w:t>
      </w:r>
    </w:p>
    <w:p w14:paraId="3F014BF2" w14:textId="77777777" w:rsidR="00624551" w:rsidRDefault="00624551" w:rsidP="00624551">
      <w:pPr>
        <w:rPr>
          <w:color w:val="808080"/>
        </w:rPr>
      </w:pPr>
      <w:r>
        <w:rPr>
          <w:color w:val="808080"/>
        </w:rPr>
        <w:t>(Replaces C1-240641)</w:t>
      </w:r>
    </w:p>
    <w:p w14:paraId="3AE652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C1-241731</w:t>
      </w:r>
      <w:r>
        <w:rPr>
          <w:color w:val="993300"/>
          <w:u w:val="single"/>
        </w:rPr>
        <w:t>.</w:t>
      </w:r>
    </w:p>
    <w:p w14:paraId="29C6F052" w14:textId="027FBDC8" w:rsidR="00624551" w:rsidRDefault="00624551" w:rsidP="00624551">
      <w:pPr>
        <w:rPr>
          <w:rFonts w:ascii="Arial" w:hAnsi="Arial" w:cs="Arial"/>
          <w:b/>
          <w:sz w:val="24"/>
        </w:rPr>
      </w:pPr>
      <w:r>
        <w:rPr>
          <w:rFonts w:ascii="Arial" w:hAnsi="Arial" w:cs="Arial"/>
          <w:b/>
          <w:color w:val="0000FF"/>
          <w:sz w:val="24"/>
        </w:rPr>
        <w:t>C1-241731</w:t>
      </w:r>
      <w:r>
        <w:rPr>
          <w:rFonts w:ascii="Arial" w:hAnsi="Arial" w:cs="Arial"/>
          <w:b/>
          <w:color w:val="0000FF"/>
          <w:sz w:val="24"/>
        </w:rPr>
        <w:tab/>
      </w:r>
      <w:r>
        <w:rPr>
          <w:rFonts w:ascii="Arial" w:hAnsi="Arial" w:cs="Arial"/>
          <w:b/>
          <w:sz w:val="24"/>
        </w:rPr>
        <w:t>Change in unavailability information</w:t>
      </w:r>
    </w:p>
    <w:p w14:paraId="510DA8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2 Cat: F (Rel-18)</w:t>
      </w:r>
      <w:r>
        <w:rPr>
          <w:i/>
        </w:rPr>
        <w:br/>
      </w:r>
      <w:r>
        <w:rPr>
          <w:i/>
        </w:rPr>
        <w:br/>
      </w:r>
      <w:r>
        <w:rPr>
          <w:i/>
        </w:rPr>
        <w:tab/>
      </w:r>
      <w:r>
        <w:rPr>
          <w:i/>
        </w:rPr>
        <w:tab/>
      </w:r>
      <w:r>
        <w:rPr>
          <w:i/>
        </w:rPr>
        <w:tab/>
      </w:r>
      <w:r>
        <w:rPr>
          <w:i/>
        </w:rPr>
        <w:tab/>
      </w:r>
      <w:r>
        <w:rPr>
          <w:i/>
        </w:rPr>
        <w:tab/>
        <w:t>Source: MediaTek Inc.</w:t>
      </w:r>
    </w:p>
    <w:p w14:paraId="74911D3B" w14:textId="77777777" w:rsidR="00624551" w:rsidRDefault="00624551" w:rsidP="00624551">
      <w:pPr>
        <w:rPr>
          <w:color w:val="808080"/>
        </w:rPr>
      </w:pPr>
      <w:r>
        <w:rPr>
          <w:color w:val="808080"/>
        </w:rPr>
        <w:t>(Replaces C1-241257)</w:t>
      </w:r>
    </w:p>
    <w:p w14:paraId="5894D7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B2850" w14:textId="1AAE9ABB" w:rsidR="00624551" w:rsidRDefault="00624551" w:rsidP="00624551">
      <w:pPr>
        <w:rPr>
          <w:rFonts w:ascii="Arial" w:hAnsi="Arial" w:cs="Arial"/>
          <w:b/>
          <w:sz w:val="24"/>
        </w:rPr>
      </w:pPr>
      <w:r>
        <w:rPr>
          <w:rFonts w:ascii="Arial" w:hAnsi="Arial" w:cs="Arial"/>
          <w:b/>
          <w:color w:val="0000FF"/>
          <w:sz w:val="24"/>
        </w:rPr>
        <w:lastRenderedPageBreak/>
        <w:t>C1-241258</w:t>
      </w:r>
      <w:r>
        <w:rPr>
          <w:rFonts w:ascii="Arial" w:hAnsi="Arial" w:cs="Arial"/>
          <w:b/>
          <w:color w:val="0000FF"/>
          <w:sz w:val="24"/>
        </w:rPr>
        <w:tab/>
      </w:r>
      <w:r>
        <w:rPr>
          <w:rFonts w:ascii="Arial" w:hAnsi="Arial" w:cs="Arial"/>
          <w:b/>
          <w:sz w:val="24"/>
        </w:rPr>
        <w:t>Correction to timers handling in unavailability period</w:t>
      </w:r>
    </w:p>
    <w:p w14:paraId="6835D8F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1 Cat: F (Rel-18)</w:t>
      </w:r>
      <w:r>
        <w:rPr>
          <w:i/>
        </w:rPr>
        <w:br/>
      </w:r>
      <w:r>
        <w:rPr>
          <w:i/>
        </w:rPr>
        <w:br/>
      </w:r>
      <w:r>
        <w:rPr>
          <w:i/>
        </w:rPr>
        <w:tab/>
      </w:r>
      <w:r>
        <w:rPr>
          <w:i/>
        </w:rPr>
        <w:tab/>
      </w:r>
      <w:r>
        <w:rPr>
          <w:i/>
        </w:rPr>
        <w:tab/>
      </w:r>
      <w:r>
        <w:rPr>
          <w:i/>
        </w:rPr>
        <w:tab/>
      </w:r>
      <w:r>
        <w:rPr>
          <w:i/>
        </w:rPr>
        <w:tab/>
        <w:t>Source: MediaTek Inc.</w:t>
      </w:r>
    </w:p>
    <w:p w14:paraId="16B9A530" w14:textId="77777777" w:rsidR="00624551" w:rsidRDefault="00624551" w:rsidP="00624551">
      <w:pPr>
        <w:rPr>
          <w:color w:val="808080"/>
        </w:rPr>
      </w:pPr>
      <w:r>
        <w:rPr>
          <w:color w:val="808080"/>
        </w:rPr>
        <w:t>(Replaces C1-240642)</w:t>
      </w:r>
    </w:p>
    <w:p w14:paraId="6E20F5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D01B" w14:textId="0C4AEF5B" w:rsidR="00624551" w:rsidRDefault="00624551" w:rsidP="00624551">
      <w:pPr>
        <w:rPr>
          <w:rFonts w:ascii="Arial" w:hAnsi="Arial" w:cs="Arial"/>
          <w:b/>
          <w:sz w:val="24"/>
        </w:rPr>
      </w:pPr>
      <w:r>
        <w:rPr>
          <w:rFonts w:ascii="Arial" w:hAnsi="Arial" w:cs="Arial"/>
          <w:b/>
          <w:color w:val="0000FF"/>
          <w:sz w:val="24"/>
        </w:rPr>
        <w:t>C1-241361</w:t>
      </w:r>
      <w:r>
        <w:rPr>
          <w:rFonts w:ascii="Arial" w:hAnsi="Arial" w:cs="Arial"/>
          <w:b/>
          <w:color w:val="0000FF"/>
          <w:sz w:val="24"/>
        </w:rPr>
        <w:tab/>
      </w:r>
      <w:r>
        <w:rPr>
          <w:rFonts w:ascii="Arial" w:hAnsi="Arial" w:cs="Arial"/>
          <w:b/>
          <w:sz w:val="24"/>
        </w:rPr>
        <w:t>Updates to +CUNPER AT Command</w:t>
      </w:r>
    </w:p>
    <w:p w14:paraId="03CAAA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1 Cat: F (Rel-18)</w:t>
      </w:r>
      <w:r>
        <w:rPr>
          <w:i/>
        </w:rPr>
        <w:br/>
      </w:r>
      <w:r>
        <w:rPr>
          <w:i/>
        </w:rPr>
        <w:br/>
      </w:r>
      <w:r>
        <w:rPr>
          <w:i/>
        </w:rPr>
        <w:tab/>
      </w:r>
      <w:r>
        <w:rPr>
          <w:i/>
        </w:rPr>
        <w:tab/>
      </w:r>
      <w:r>
        <w:rPr>
          <w:i/>
        </w:rPr>
        <w:tab/>
      </w:r>
      <w:r>
        <w:rPr>
          <w:i/>
        </w:rPr>
        <w:tab/>
      </w:r>
      <w:r>
        <w:rPr>
          <w:i/>
        </w:rPr>
        <w:tab/>
        <w:t>Source: Apple</w:t>
      </w:r>
    </w:p>
    <w:p w14:paraId="1EBBF51B" w14:textId="77777777" w:rsidR="00624551" w:rsidRDefault="00624551" w:rsidP="00624551">
      <w:pPr>
        <w:rPr>
          <w:color w:val="808080"/>
        </w:rPr>
      </w:pPr>
      <w:r>
        <w:rPr>
          <w:color w:val="808080"/>
        </w:rPr>
        <w:t>(Replaces C1-240906)</w:t>
      </w:r>
    </w:p>
    <w:p w14:paraId="34912F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57BAA" w14:textId="0448F34E" w:rsidR="00624551" w:rsidRDefault="00624551" w:rsidP="00624551">
      <w:pPr>
        <w:rPr>
          <w:rFonts w:ascii="Arial" w:hAnsi="Arial" w:cs="Arial"/>
          <w:b/>
          <w:sz w:val="24"/>
        </w:rPr>
      </w:pPr>
      <w:r>
        <w:rPr>
          <w:rFonts w:ascii="Arial" w:hAnsi="Arial" w:cs="Arial"/>
          <w:b/>
          <w:color w:val="0000FF"/>
          <w:sz w:val="24"/>
        </w:rPr>
        <w:t>C1-241260</w:t>
      </w:r>
      <w:r>
        <w:rPr>
          <w:rFonts w:ascii="Arial" w:hAnsi="Arial" w:cs="Arial"/>
          <w:b/>
          <w:color w:val="0000FF"/>
          <w:sz w:val="24"/>
        </w:rPr>
        <w:tab/>
      </w:r>
      <w:r>
        <w:rPr>
          <w:rFonts w:ascii="Arial" w:hAnsi="Arial" w:cs="Arial"/>
          <w:b/>
          <w:sz w:val="24"/>
        </w:rPr>
        <w:t>Reset registration attempt counter if not zero</w:t>
      </w:r>
    </w:p>
    <w:p w14:paraId="3BB6E8F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292E2" w14:textId="77777777" w:rsidR="00624551" w:rsidRDefault="00624551" w:rsidP="00624551">
      <w:pPr>
        <w:rPr>
          <w:color w:val="808080"/>
        </w:rPr>
      </w:pPr>
      <w:r>
        <w:rPr>
          <w:color w:val="808080"/>
        </w:rPr>
        <w:t>(Replaces C1-241149)</w:t>
      </w:r>
    </w:p>
    <w:p w14:paraId="33ECD0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2D349" w14:textId="77777777" w:rsidR="00624551" w:rsidRDefault="00624551" w:rsidP="00624551">
      <w:pPr>
        <w:pStyle w:val="Heading4"/>
      </w:pPr>
      <w:bookmarkStart w:id="125" w:name="_Toc160999651"/>
      <w:r>
        <w:t>18.2.7</w:t>
      </w:r>
      <w:r>
        <w:tab/>
        <w:t>5WWC_Ph2</w:t>
      </w:r>
      <w:bookmarkEnd w:id="125"/>
    </w:p>
    <w:p w14:paraId="15681642" w14:textId="55871F3E" w:rsidR="00624551" w:rsidRDefault="00624551" w:rsidP="00624551">
      <w:pPr>
        <w:rPr>
          <w:rFonts w:ascii="Arial" w:hAnsi="Arial" w:cs="Arial"/>
          <w:b/>
          <w:sz w:val="24"/>
        </w:rPr>
      </w:pPr>
      <w:r>
        <w:rPr>
          <w:rFonts w:ascii="Arial" w:hAnsi="Arial" w:cs="Arial"/>
          <w:b/>
          <w:color w:val="0000FF"/>
          <w:sz w:val="24"/>
        </w:rPr>
        <w:t>C1-240803</w:t>
      </w:r>
      <w:r>
        <w:rPr>
          <w:rFonts w:ascii="Arial" w:hAnsi="Arial" w:cs="Arial"/>
          <w:b/>
          <w:color w:val="0000FF"/>
          <w:sz w:val="24"/>
        </w:rPr>
        <w:tab/>
      </w:r>
      <w:r>
        <w:rPr>
          <w:rFonts w:ascii="Arial" w:hAnsi="Arial" w:cs="Arial"/>
          <w:b/>
          <w:sz w:val="24"/>
        </w:rPr>
        <w:t>Correction to the TNAN information IE</w:t>
      </w:r>
    </w:p>
    <w:p w14:paraId="35A48C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86E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73E1A" w14:textId="62137EFA" w:rsidR="00624551" w:rsidRDefault="00624551" w:rsidP="00624551">
      <w:pPr>
        <w:rPr>
          <w:rFonts w:ascii="Arial" w:hAnsi="Arial" w:cs="Arial"/>
          <w:b/>
          <w:sz w:val="24"/>
        </w:rPr>
      </w:pPr>
      <w:r>
        <w:rPr>
          <w:rFonts w:ascii="Arial" w:hAnsi="Arial" w:cs="Arial"/>
          <w:b/>
          <w:color w:val="0000FF"/>
          <w:sz w:val="24"/>
        </w:rPr>
        <w:t>C1-240963</w:t>
      </w:r>
      <w:r>
        <w:rPr>
          <w:rFonts w:ascii="Arial" w:hAnsi="Arial" w:cs="Arial"/>
          <w:b/>
          <w:color w:val="0000FF"/>
          <w:sz w:val="24"/>
        </w:rPr>
        <w:tab/>
      </w:r>
      <w:r>
        <w:rPr>
          <w:rFonts w:ascii="Arial" w:hAnsi="Arial" w:cs="Arial"/>
          <w:b/>
          <w:sz w:val="24"/>
        </w:rPr>
        <w:t>Work plan for the CT1 part of 5WWC_Ph2</w:t>
      </w:r>
    </w:p>
    <w:p w14:paraId="68DDE318"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1B2AC7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9E77" w14:textId="757AB98F" w:rsidR="00624551" w:rsidRDefault="00624551" w:rsidP="00624551">
      <w:pPr>
        <w:rPr>
          <w:rFonts w:ascii="Arial" w:hAnsi="Arial" w:cs="Arial"/>
          <w:b/>
          <w:sz w:val="24"/>
        </w:rPr>
      </w:pPr>
      <w:r>
        <w:rPr>
          <w:rFonts w:ascii="Arial" w:hAnsi="Arial" w:cs="Arial"/>
          <w:b/>
          <w:color w:val="0000FF"/>
          <w:sz w:val="24"/>
        </w:rPr>
        <w:t>C1-240997</w:t>
      </w:r>
      <w:r>
        <w:rPr>
          <w:rFonts w:ascii="Arial" w:hAnsi="Arial" w:cs="Arial"/>
          <w:b/>
          <w:color w:val="0000FF"/>
          <w:sz w:val="24"/>
        </w:rPr>
        <w:tab/>
      </w:r>
      <w:r>
        <w:rPr>
          <w:rFonts w:ascii="Arial" w:hAnsi="Arial" w:cs="Arial"/>
          <w:b/>
          <w:sz w:val="24"/>
        </w:rPr>
        <w:t>Registration rejection due to AUN3 device connectivity not allowed</w:t>
      </w:r>
    </w:p>
    <w:p w14:paraId="143C21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CR-6068  rev  Cat: C (Rel-18)</w:t>
      </w:r>
      <w:r>
        <w:rPr>
          <w:i/>
        </w:rPr>
        <w:br/>
      </w:r>
      <w:r>
        <w:rPr>
          <w:i/>
        </w:rPr>
        <w:br/>
      </w:r>
      <w:r>
        <w:rPr>
          <w:i/>
        </w:rPr>
        <w:tab/>
      </w:r>
      <w:r>
        <w:rPr>
          <w:i/>
        </w:rPr>
        <w:tab/>
      </w:r>
      <w:r>
        <w:rPr>
          <w:i/>
        </w:rPr>
        <w:tab/>
      </w:r>
      <w:r>
        <w:rPr>
          <w:i/>
        </w:rPr>
        <w:tab/>
      </w:r>
      <w:r>
        <w:rPr>
          <w:i/>
        </w:rPr>
        <w:tab/>
        <w:t>Source: Ericsson</w:t>
      </w:r>
    </w:p>
    <w:p w14:paraId="77F13B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C1-241271</w:t>
      </w:r>
      <w:r>
        <w:rPr>
          <w:color w:val="993300"/>
          <w:u w:val="single"/>
        </w:rPr>
        <w:t>.</w:t>
      </w:r>
    </w:p>
    <w:p w14:paraId="732EF199" w14:textId="677F11AE" w:rsidR="00624551" w:rsidRDefault="00624551" w:rsidP="00624551">
      <w:pPr>
        <w:rPr>
          <w:rFonts w:ascii="Arial" w:hAnsi="Arial" w:cs="Arial"/>
          <w:b/>
          <w:sz w:val="24"/>
        </w:rPr>
      </w:pPr>
      <w:r>
        <w:rPr>
          <w:rFonts w:ascii="Arial" w:hAnsi="Arial" w:cs="Arial"/>
          <w:b/>
          <w:color w:val="0000FF"/>
          <w:sz w:val="24"/>
        </w:rPr>
        <w:t>C1-241032</w:t>
      </w:r>
      <w:r>
        <w:rPr>
          <w:rFonts w:ascii="Arial" w:hAnsi="Arial" w:cs="Arial"/>
          <w:b/>
          <w:color w:val="0000FF"/>
          <w:sz w:val="24"/>
        </w:rPr>
        <w:tab/>
      </w:r>
      <w:r>
        <w:rPr>
          <w:rFonts w:ascii="Arial" w:hAnsi="Arial" w:cs="Arial"/>
          <w:b/>
          <w:sz w:val="24"/>
        </w:rPr>
        <w:t>The handling of 5GMM parameters upon receiving Registration Reject with cause #81 or #82</w:t>
      </w:r>
    </w:p>
    <w:p w14:paraId="2B1D33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Cat: F (Rel-18)</w:t>
      </w:r>
      <w:r>
        <w:rPr>
          <w:i/>
        </w:rPr>
        <w:br/>
      </w:r>
      <w:r>
        <w:rPr>
          <w:i/>
        </w:rPr>
        <w:br/>
      </w:r>
      <w:r>
        <w:rPr>
          <w:i/>
        </w:rPr>
        <w:tab/>
      </w:r>
      <w:r>
        <w:rPr>
          <w:i/>
        </w:rPr>
        <w:tab/>
      </w:r>
      <w:r>
        <w:rPr>
          <w:i/>
        </w:rPr>
        <w:tab/>
      </w:r>
      <w:r>
        <w:rPr>
          <w:i/>
        </w:rPr>
        <w:tab/>
      </w:r>
      <w:r>
        <w:rPr>
          <w:i/>
        </w:rPr>
        <w:tab/>
        <w:t>Source: Nokia, Nokia Shanghai Bell</w:t>
      </w:r>
    </w:p>
    <w:p w14:paraId="4282D3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C1-241272</w:t>
      </w:r>
      <w:r>
        <w:rPr>
          <w:color w:val="993300"/>
          <w:u w:val="single"/>
        </w:rPr>
        <w:t>.</w:t>
      </w:r>
    </w:p>
    <w:p w14:paraId="046C8B76" w14:textId="0B1E88C3" w:rsidR="00624551" w:rsidRDefault="00624551" w:rsidP="00624551">
      <w:pPr>
        <w:rPr>
          <w:rFonts w:ascii="Arial" w:hAnsi="Arial" w:cs="Arial"/>
          <w:b/>
          <w:sz w:val="24"/>
        </w:rPr>
      </w:pPr>
      <w:r>
        <w:rPr>
          <w:rFonts w:ascii="Arial" w:hAnsi="Arial" w:cs="Arial"/>
          <w:b/>
          <w:color w:val="0000FF"/>
          <w:sz w:val="24"/>
        </w:rPr>
        <w:lastRenderedPageBreak/>
        <w:t>C1-241033</w:t>
      </w:r>
      <w:r>
        <w:rPr>
          <w:rFonts w:ascii="Arial" w:hAnsi="Arial" w:cs="Arial"/>
          <w:b/>
          <w:color w:val="0000FF"/>
          <w:sz w:val="24"/>
        </w:rPr>
        <w:tab/>
      </w:r>
      <w:r>
        <w:rPr>
          <w:rFonts w:ascii="Arial" w:hAnsi="Arial" w:cs="Arial"/>
          <w:b/>
          <w:sz w:val="24"/>
        </w:rPr>
        <w:t>USRP rule enforcement reporting is not supported by 5G-RG and FN-RG</w:t>
      </w:r>
    </w:p>
    <w:p w14:paraId="256702E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CR-6084  rev  Cat: B (Rel-18)</w:t>
      </w:r>
      <w:r>
        <w:rPr>
          <w:i/>
        </w:rPr>
        <w:br/>
      </w:r>
      <w:r>
        <w:rPr>
          <w:i/>
        </w:rPr>
        <w:br/>
      </w:r>
      <w:r>
        <w:rPr>
          <w:i/>
        </w:rPr>
        <w:tab/>
      </w:r>
      <w:r>
        <w:rPr>
          <w:i/>
        </w:rPr>
        <w:tab/>
      </w:r>
      <w:r>
        <w:rPr>
          <w:i/>
        </w:rPr>
        <w:tab/>
      </w:r>
      <w:r>
        <w:rPr>
          <w:i/>
        </w:rPr>
        <w:tab/>
      </w:r>
      <w:r>
        <w:rPr>
          <w:i/>
        </w:rPr>
        <w:tab/>
        <w:t>Source: Nokia, Nokia Shanghai Bell</w:t>
      </w:r>
    </w:p>
    <w:p w14:paraId="55C7C3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C1-241273</w:t>
      </w:r>
      <w:r>
        <w:rPr>
          <w:color w:val="993300"/>
          <w:u w:val="single"/>
        </w:rPr>
        <w:t>.</w:t>
      </w:r>
    </w:p>
    <w:p w14:paraId="72405C20" w14:textId="73F46B57" w:rsidR="00624551" w:rsidRDefault="00624551" w:rsidP="00624551">
      <w:pPr>
        <w:rPr>
          <w:rFonts w:ascii="Arial" w:hAnsi="Arial" w:cs="Arial"/>
          <w:b/>
          <w:sz w:val="24"/>
        </w:rPr>
      </w:pPr>
      <w:r>
        <w:rPr>
          <w:rFonts w:ascii="Arial" w:hAnsi="Arial" w:cs="Arial"/>
          <w:b/>
          <w:color w:val="0000FF"/>
          <w:sz w:val="24"/>
        </w:rPr>
        <w:t>C1-241034</w:t>
      </w:r>
      <w:r>
        <w:rPr>
          <w:rFonts w:ascii="Arial" w:hAnsi="Arial" w:cs="Arial"/>
          <w:b/>
          <w:color w:val="0000FF"/>
          <w:sz w:val="24"/>
        </w:rPr>
        <w:tab/>
      </w:r>
      <w:r>
        <w:rPr>
          <w:rFonts w:ascii="Arial" w:hAnsi="Arial" w:cs="Arial"/>
          <w:b/>
          <w:sz w:val="24"/>
        </w:rPr>
        <w:t>Correction for the reference of the encoding of the Slice-specific N3IWF prefix</w:t>
      </w:r>
    </w:p>
    <w:p w14:paraId="146D66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Cat: F (Rel-18)</w:t>
      </w:r>
      <w:r>
        <w:rPr>
          <w:i/>
        </w:rPr>
        <w:br/>
      </w:r>
      <w:r>
        <w:rPr>
          <w:i/>
        </w:rPr>
        <w:br/>
      </w:r>
      <w:r>
        <w:rPr>
          <w:i/>
        </w:rPr>
        <w:tab/>
      </w:r>
      <w:r>
        <w:rPr>
          <w:i/>
        </w:rPr>
        <w:tab/>
      </w:r>
      <w:r>
        <w:rPr>
          <w:i/>
        </w:rPr>
        <w:tab/>
      </w:r>
      <w:r>
        <w:rPr>
          <w:i/>
        </w:rPr>
        <w:tab/>
      </w:r>
      <w:r>
        <w:rPr>
          <w:i/>
        </w:rPr>
        <w:tab/>
        <w:t>Source: Nokia, Nokia Shanghai Bell</w:t>
      </w:r>
    </w:p>
    <w:p w14:paraId="6D6F04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C1-241274</w:t>
      </w:r>
      <w:r>
        <w:rPr>
          <w:color w:val="993300"/>
          <w:u w:val="single"/>
        </w:rPr>
        <w:t>.</w:t>
      </w:r>
    </w:p>
    <w:p w14:paraId="25201077" w14:textId="1DC0B9FF" w:rsidR="00624551" w:rsidRDefault="00624551" w:rsidP="00624551">
      <w:pPr>
        <w:rPr>
          <w:rFonts w:ascii="Arial" w:hAnsi="Arial" w:cs="Arial"/>
          <w:b/>
          <w:sz w:val="24"/>
        </w:rPr>
      </w:pPr>
      <w:r>
        <w:rPr>
          <w:rFonts w:ascii="Arial" w:hAnsi="Arial" w:cs="Arial"/>
          <w:b/>
          <w:color w:val="0000FF"/>
          <w:sz w:val="24"/>
        </w:rPr>
        <w:t>C1-241271</w:t>
      </w:r>
      <w:r>
        <w:rPr>
          <w:rFonts w:ascii="Arial" w:hAnsi="Arial" w:cs="Arial"/>
          <w:b/>
          <w:color w:val="0000FF"/>
          <w:sz w:val="24"/>
        </w:rPr>
        <w:tab/>
      </w:r>
      <w:r>
        <w:rPr>
          <w:rFonts w:ascii="Arial" w:hAnsi="Arial" w:cs="Arial"/>
          <w:b/>
          <w:sz w:val="24"/>
        </w:rPr>
        <w:t>Registration rejection due to AUN3 device connectivity not allowed</w:t>
      </w:r>
    </w:p>
    <w:p w14:paraId="7ECCC9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CR-6068  rev 1 Cat: C (Rel-18)</w:t>
      </w:r>
      <w:r>
        <w:rPr>
          <w:i/>
        </w:rPr>
        <w:br/>
      </w:r>
      <w:r>
        <w:rPr>
          <w:i/>
        </w:rPr>
        <w:br/>
      </w:r>
      <w:r>
        <w:rPr>
          <w:i/>
        </w:rPr>
        <w:tab/>
      </w:r>
      <w:r>
        <w:rPr>
          <w:i/>
        </w:rPr>
        <w:tab/>
      </w:r>
      <w:r>
        <w:rPr>
          <w:i/>
        </w:rPr>
        <w:tab/>
      </w:r>
      <w:r>
        <w:rPr>
          <w:i/>
        </w:rPr>
        <w:tab/>
      </w:r>
      <w:r>
        <w:rPr>
          <w:i/>
        </w:rPr>
        <w:tab/>
        <w:t>Source: Ericsson</w:t>
      </w:r>
    </w:p>
    <w:p w14:paraId="2C7C6804" w14:textId="77777777" w:rsidR="00624551" w:rsidRDefault="00624551" w:rsidP="00624551">
      <w:pPr>
        <w:rPr>
          <w:color w:val="808080"/>
        </w:rPr>
      </w:pPr>
      <w:r>
        <w:rPr>
          <w:color w:val="808080"/>
        </w:rPr>
        <w:t>(Replaces C1-240997)</w:t>
      </w:r>
    </w:p>
    <w:p w14:paraId="71FAEE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A648" w14:textId="6207D2EA" w:rsidR="00624551" w:rsidRDefault="00624551" w:rsidP="00624551">
      <w:pPr>
        <w:rPr>
          <w:rFonts w:ascii="Arial" w:hAnsi="Arial" w:cs="Arial"/>
          <w:b/>
          <w:sz w:val="24"/>
        </w:rPr>
      </w:pPr>
      <w:r>
        <w:rPr>
          <w:rFonts w:ascii="Arial" w:hAnsi="Arial" w:cs="Arial"/>
          <w:b/>
          <w:color w:val="0000FF"/>
          <w:sz w:val="24"/>
        </w:rPr>
        <w:t>C1-241314</w:t>
      </w:r>
      <w:r>
        <w:rPr>
          <w:rFonts w:ascii="Arial" w:hAnsi="Arial" w:cs="Arial"/>
          <w:b/>
          <w:color w:val="0000FF"/>
          <w:sz w:val="24"/>
        </w:rPr>
        <w:tab/>
      </w:r>
      <w:r>
        <w:rPr>
          <w:rFonts w:ascii="Arial" w:hAnsi="Arial" w:cs="Arial"/>
          <w:b/>
          <w:sz w:val="24"/>
        </w:rPr>
        <w:t>UE in subclause specifying 5G-RG or W-AGF acting on behalf of FN-RG</w:t>
      </w:r>
    </w:p>
    <w:p w14:paraId="0FEDDE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CR-0259  rev 1 Cat: F (Rel-18)</w:t>
      </w:r>
      <w:r>
        <w:rPr>
          <w:i/>
        </w:rPr>
        <w:br/>
      </w:r>
      <w:r>
        <w:rPr>
          <w:i/>
        </w:rPr>
        <w:br/>
      </w:r>
      <w:r>
        <w:rPr>
          <w:i/>
        </w:rPr>
        <w:tab/>
      </w:r>
      <w:r>
        <w:rPr>
          <w:i/>
        </w:rPr>
        <w:tab/>
      </w:r>
      <w:r>
        <w:rPr>
          <w:i/>
        </w:rPr>
        <w:tab/>
      </w:r>
      <w:r>
        <w:rPr>
          <w:i/>
        </w:rPr>
        <w:tab/>
      </w:r>
      <w:r>
        <w:rPr>
          <w:i/>
        </w:rPr>
        <w:tab/>
        <w:t>Source: Ericsson</w:t>
      </w:r>
    </w:p>
    <w:p w14:paraId="3835ADB2" w14:textId="77777777" w:rsidR="00624551" w:rsidRDefault="00624551" w:rsidP="00624551">
      <w:pPr>
        <w:rPr>
          <w:color w:val="808080"/>
        </w:rPr>
      </w:pPr>
      <w:r>
        <w:rPr>
          <w:color w:val="808080"/>
        </w:rPr>
        <w:t>(Replaces C1-241009)</w:t>
      </w:r>
    </w:p>
    <w:p w14:paraId="2F77A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E60F5" w14:textId="3917C0BC" w:rsidR="00624551" w:rsidRDefault="00624551" w:rsidP="00624551">
      <w:pPr>
        <w:rPr>
          <w:rFonts w:ascii="Arial" w:hAnsi="Arial" w:cs="Arial"/>
          <w:b/>
          <w:sz w:val="24"/>
        </w:rPr>
      </w:pPr>
      <w:r>
        <w:rPr>
          <w:rFonts w:ascii="Arial" w:hAnsi="Arial" w:cs="Arial"/>
          <w:b/>
          <w:color w:val="0000FF"/>
          <w:sz w:val="24"/>
        </w:rPr>
        <w:t>C1-241272</w:t>
      </w:r>
      <w:r>
        <w:rPr>
          <w:rFonts w:ascii="Arial" w:hAnsi="Arial" w:cs="Arial"/>
          <w:b/>
          <w:color w:val="0000FF"/>
          <w:sz w:val="24"/>
        </w:rPr>
        <w:tab/>
      </w:r>
      <w:r>
        <w:rPr>
          <w:rFonts w:ascii="Arial" w:hAnsi="Arial" w:cs="Arial"/>
          <w:b/>
          <w:sz w:val="24"/>
        </w:rPr>
        <w:t>The handling of 5GMM parameters upon receiving Registration Reject with cause #81 or #82</w:t>
      </w:r>
    </w:p>
    <w:p w14:paraId="12F6BB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1 Cat: F (Rel-18)</w:t>
      </w:r>
      <w:r>
        <w:rPr>
          <w:i/>
        </w:rPr>
        <w:br/>
      </w:r>
      <w:r>
        <w:rPr>
          <w:i/>
        </w:rPr>
        <w:br/>
      </w:r>
      <w:r>
        <w:rPr>
          <w:i/>
        </w:rPr>
        <w:tab/>
      </w:r>
      <w:r>
        <w:rPr>
          <w:i/>
        </w:rPr>
        <w:tab/>
      </w:r>
      <w:r>
        <w:rPr>
          <w:i/>
        </w:rPr>
        <w:tab/>
      </w:r>
      <w:r>
        <w:rPr>
          <w:i/>
        </w:rPr>
        <w:tab/>
      </w:r>
      <w:r>
        <w:rPr>
          <w:i/>
        </w:rPr>
        <w:tab/>
        <w:t>Source: Nokia, Nokia Shanghai Bell</w:t>
      </w:r>
    </w:p>
    <w:p w14:paraId="07BF76EC" w14:textId="77777777" w:rsidR="00624551" w:rsidRDefault="00624551" w:rsidP="00624551">
      <w:pPr>
        <w:rPr>
          <w:color w:val="808080"/>
        </w:rPr>
      </w:pPr>
      <w:r>
        <w:rPr>
          <w:color w:val="808080"/>
        </w:rPr>
        <w:t>(Replaces C1-241032)</w:t>
      </w:r>
    </w:p>
    <w:p w14:paraId="11CFC6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C1-241739</w:t>
      </w:r>
      <w:r>
        <w:rPr>
          <w:color w:val="993300"/>
          <w:u w:val="single"/>
        </w:rPr>
        <w:t>.</w:t>
      </w:r>
    </w:p>
    <w:p w14:paraId="2E008A58" w14:textId="15E12E39" w:rsidR="00624551" w:rsidRDefault="00624551" w:rsidP="00624551">
      <w:pPr>
        <w:rPr>
          <w:rFonts w:ascii="Arial" w:hAnsi="Arial" w:cs="Arial"/>
          <w:b/>
          <w:sz w:val="24"/>
        </w:rPr>
      </w:pPr>
      <w:r>
        <w:rPr>
          <w:rFonts w:ascii="Arial" w:hAnsi="Arial" w:cs="Arial"/>
          <w:b/>
          <w:color w:val="0000FF"/>
          <w:sz w:val="24"/>
        </w:rPr>
        <w:t>C1-241739</w:t>
      </w:r>
      <w:r>
        <w:rPr>
          <w:rFonts w:ascii="Arial" w:hAnsi="Arial" w:cs="Arial"/>
          <w:b/>
          <w:color w:val="0000FF"/>
          <w:sz w:val="24"/>
        </w:rPr>
        <w:tab/>
      </w:r>
      <w:r>
        <w:rPr>
          <w:rFonts w:ascii="Arial" w:hAnsi="Arial" w:cs="Arial"/>
          <w:b/>
          <w:sz w:val="24"/>
        </w:rPr>
        <w:t>The handling of 5GMM parameters upon receiving Registration Reject with cause #81 or #82</w:t>
      </w:r>
    </w:p>
    <w:p w14:paraId="0122A4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2 Cat: F (Rel-18)</w:t>
      </w:r>
      <w:r>
        <w:rPr>
          <w:i/>
        </w:rPr>
        <w:br/>
      </w:r>
      <w:r>
        <w:rPr>
          <w:i/>
        </w:rPr>
        <w:br/>
      </w:r>
      <w:r>
        <w:rPr>
          <w:i/>
        </w:rPr>
        <w:tab/>
      </w:r>
      <w:r>
        <w:rPr>
          <w:i/>
        </w:rPr>
        <w:tab/>
      </w:r>
      <w:r>
        <w:rPr>
          <w:i/>
        </w:rPr>
        <w:tab/>
      </w:r>
      <w:r>
        <w:rPr>
          <w:i/>
        </w:rPr>
        <w:tab/>
      </w:r>
      <w:r>
        <w:rPr>
          <w:i/>
        </w:rPr>
        <w:tab/>
        <w:t>Source: Nokia, Nokia Shanghai Bell</w:t>
      </w:r>
    </w:p>
    <w:p w14:paraId="4472C626" w14:textId="77777777" w:rsidR="00624551" w:rsidRDefault="00624551" w:rsidP="00624551">
      <w:pPr>
        <w:rPr>
          <w:color w:val="808080"/>
        </w:rPr>
      </w:pPr>
      <w:r>
        <w:rPr>
          <w:color w:val="808080"/>
        </w:rPr>
        <w:t>(Replaces C1-241272)</w:t>
      </w:r>
    </w:p>
    <w:p w14:paraId="4F1CB2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60881" w14:textId="47220C3A" w:rsidR="00624551" w:rsidRDefault="00624551" w:rsidP="00624551">
      <w:pPr>
        <w:rPr>
          <w:rFonts w:ascii="Arial" w:hAnsi="Arial" w:cs="Arial"/>
          <w:b/>
          <w:sz w:val="24"/>
        </w:rPr>
      </w:pPr>
      <w:r>
        <w:rPr>
          <w:rFonts w:ascii="Arial" w:hAnsi="Arial" w:cs="Arial"/>
          <w:b/>
          <w:color w:val="0000FF"/>
          <w:sz w:val="24"/>
        </w:rPr>
        <w:t>C1-241273</w:t>
      </w:r>
      <w:r>
        <w:rPr>
          <w:rFonts w:ascii="Arial" w:hAnsi="Arial" w:cs="Arial"/>
          <w:b/>
          <w:color w:val="0000FF"/>
          <w:sz w:val="24"/>
        </w:rPr>
        <w:tab/>
      </w:r>
      <w:r>
        <w:rPr>
          <w:rFonts w:ascii="Arial" w:hAnsi="Arial" w:cs="Arial"/>
          <w:b/>
          <w:sz w:val="24"/>
        </w:rPr>
        <w:t>USRP rule enforcement reporting is not supported by 5G-RG and FN-RG</w:t>
      </w:r>
    </w:p>
    <w:p w14:paraId="25B7EF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CR-6084  rev 1 Cat: B (Rel-18)</w:t>
      </w:r>
      <w:r>
        <w:rPr>
          <w:i/>
        </w:rPr>
        <w:br/>
      </w:r>
      <w:r>
        <w:rPr>
          <w:i/>
        </w:rPr>
        <w:lastRenderedPageBreak/>
        <w:br/>
      </w:r>
      <w:r>
        <w:rPr>
          <w:i/>
        </w:rPr>
        <w:tab/>
      </w:r>
      <w:r>
        <w:rPr>
          <w:i/>
        </w:rPr>
        <w:tab/>
      </w:r>
      <w:r>
        <w:rPr>
          <w:i/>
        </w:rPr>
        <w:tab/>
      </w:r>
      <w:r>
        <w:rPr>
          <w:i/>
        </w:rPr>
        <w:tab/>
      </w:r>
      <w:r>
        <w:rPr>
          <w:i/>
        </w:rPr>
        <w:tab/>
        <w:t>Source: Nokia, Nokia Shanghai Bell</w:t>
      </w:r>
    </w:p>
    <w:p w14:paraId="35F67B22" w14:textId="77777777" w:rsidR="00624551" w:rsidRDefault="00624551" w:rsidP="00624551">
      <w:pPr>
        <w:rPr>
          <w:color w:val="808080"/>
        </w:rPr>
      </w:pPr>
      <w:r>
        <w:rPr>
          <w:color w:val="808080"/>
        </w:rPr>
        <w:t>(Replaces C1-241033)</w:t>
      </w:r>
    </w:p>
    <w:p w14:paraId="3905D6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D282D" w14:textId="288936AD" w:rsidR="00624551" w:rsidRDefault="00624551" w:rsidP="00624551">
      <w:pPr>
        <w:rPr>
          <w:rFonts w:ascii="Arial" w:hAnsi="Arial" w:cs="Arial"/>
          <w:b/>
          <w:sz w:val="24"/>
        </w:rPr>
      </w:pPr>
      <w:r>
        <w:rPr>
          <w:rFonts w:ascii="Arial" w:hAnsi="Arial" w:cs="Arial"/>
          <w:b/>
          <w:color w:val="0000FF"/>
          <w:sz w:val="24"/>
        </w:rPr>
        <w:t>C1-241274</w:t>
      </w:r>
      <w:r>
        <w:rPr>
          <w:rFonts w:ascii="Arial" w:hAnsi="Arial" w:cs="Arial"/>
          <w:b/>
          <w:color w:val="0000FF"/>
          <w:sz w:val="24"/>
        </w:rPr>
        <w:tab/>
      </w:r>
      <w:r>
        <w:rPr>
          <w:rFonts w:ascii="Arial" w:hAnsi="Arial" w:cs="Arial"/>
          <w:b/>
          <w:sz w:val="24"/>
        </w:rPr>
        <w:t>Correction for the reference of the encoding of the Slice-specific N3IWF prefix</w:t>
      </w:r>
    </w:p>
    <w:p w14:paraId="0E3248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1 Cat: F (Rel-18)</w:t>
      </w:r>
      <w:r>
        <w:rPr>
          <w:i/>
        </w:rPr>
        <w:br/>
      </w:r>
      <w:r>
        <w:rPr>
          <w:i/>
        </w:rPr>
        <w:br/>
      </w:r>
      <w:r>
        <w:rPr>
          <w:i/>
        </w:rPr>
        <w:tab/>
      </w:r>
      <w:r>
        <w:rPr>
          <w:i/>
        </w:rPr>
        <w:tab/>
      </w:r>
      <w:r>
        <w:rPr>
          <w:i/>
        </w:rPr>
        <w:tab/>
      </w:r>
      <w:r>
        <w:rPr>
          <w:i/>
        </w:rPr>
        <w:tab/>
      </w:r>
      <w:r>
        <w:rPr>
          <w:i/>
        </w:rPr>
        <w:tab/>
        <w:t>Source: Nokia, Nokia Shanghai Bell</w:t>
      </w:r>
    </w:p>
    <w:p w14:paraId="57163217" w14:textId="77777777" w:rsidR="00624551" w:rsidRDefault="00624551" w:rsidP="00624551">
      <w:pPr>
        <w:rPr>
          <w:color w:val="808080"/>
        </w:rPr>
      </w:pPr>
      <w:r>
        <w:rPr>
          <w:color w:val="808080"/>
        </w:rPr>
        <w:t>(Replaces C1-241034)</w:t>
      </w:r>
    </w:p>
    <w:p w14:paraId="170980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C1-241740</w:t>
      </w:r>
      <w:r>
        <w:rPr>
          <w:color w:val="993300"/>
          <w:u w:val="single"/>
        </w:rPr>
        <w:t>.</w:t>
      </w:r>
    </w:p>
    <w:p w14:paraId="246E4349" w14:textId="752AEEEC" w:rsidR="00624551" w:rsidRDefault="00624551" w:rsidP="00624551">
      <w:pPr>
        <w:rPr>
          <w:rFonts w:ascii="Arial" w:hAnsi="Arial" w:cs="Arial"/>
          <w:b/>
          <w:sz w:val="24"/>
        </w:rPr>
      </w:pPr>
      <w:r>
        <w:rPr>
          <w:rFonts w:ascii="Arial" w:hAnsi="Arial" w:cs="Arial"/>
          <w:b/>
          <w:color w:val="0000FF"/>
          <w:sz w:val="24"/>
        </w:rPr>
        <w:t>C1-241740</w:t>
      </w:r>
      <w:r>
        <w:rPr>
          <w:rFonts w:ascii="Arial" w:hAnsi="Arial" w:cs="Arial"/>
          <w:b/>
          <w:color w:val="0000FF"/>
          <w:sz w:val="24"/>
        </w:rPr>
        <w:tab/>
      </w:r>
      <w:r>
        <w:rPr>
          <w:rFonts w:ascii="Arial" w:hAnsi="Arial" w:cs="Arial"/>
          <w:b/>
          <w:sz w:val="24"/>
        </w:rPr>
        <w:t>Correction for the reference of the encoding of the Slice-specific N3IWF prefix</w:t>
      </w:r>
    </w:p>
    <w:p w14:paraId="77ED79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2 Cat: F (Rel-18)</w:t>
      </w:r>
      <w:r>
        <w:rPr>
          <w:i/>
        </w:rPr>
        <w:br/>
      </w:r>
      <w:r>
        <w:rPr>
          <w:i/>
        </w:rPr>
        <w:br/>
      </w:r>
      <w:r>
        <w:rPr>
          <w:i/>
        </w:rPr>
        <w:tab/>
      </w:r>
      <w:r>
        <w:rPr>
          <w:i/>
        </w:rPr>
        <w:tab/>
      </w:r>
      <w:r>
        <w:rPr>
          <w:i/>
        </w:rPr>
        <w:tab/>
      </w:r>
      <w:r>
        <w:rPr>
          <w:i/>
        </w:rPr>
        <w:tab/>
      </w:r>
      <w:r>
        <w:rPr>
          <w:i/>
        </w:rPr>
        <w:tab/>
        <w:t>Source: Nokia, Nokia Shanghai Bell</w:t>
      </w:r>
    </w:p>
    <w:p w14:paraId="136495C6" w14:textId="77777777" w:rsidR="00624551" w:rsidRDefault="00624551" w:rsidP="00624551">
      <w:pPr>
        <w:rPr>
          <w:color w:val="808080"/>
        </w:rPr>
      </w:pPr>
      <w:r>
        <w:rPr>
          <w:color w:val="808080"/>
        </w:rPr>
        <w:t>(Replaces C1-241274)</w:t>
      </w:r>
    </w:p>
    <w:p w14:paraId="5F3913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360AB" w14:textId="77777777" w:rsidR="00624551" w:rsidRDefault="00624551" w:rsidP="00624551">
      <w:pPr>
        <w:pStyle w:val="Heading4"/>
      </w:pPr>
      <w:bookmarkStart w:id="126" w:name="_Toc160999652"/>
      <w:r>
        <w:t>18.2.8</w:t>
      </w:r>
      <w:r>
        <w:tab/>
        <w:t>TEI18_SDNAEPC</w:t>
      </w:r>
      <w:bookmarkEnd w:id="126"/>
    </w:p>
    <w:p w14:paraId="6D5FDFE5" w14:textId="08DB4116" w:rsidR="00624551" w:rsidRDefault="00624551" w:rsidP="00624551">
      <w:pPr>
        <w:rPr>
          <w:rFonts w:ascii="Arial" w:hAnsi="Arial" w:cs="Arial"/>
          <w:b/>
          <w:sz w:val="24"/>
        </w:rPr>
      </w:pPr>
      <w:r>
        <w:rPr>
          <w:rFonts w:ascii="Arial" w:hAnsi="Arial" w:cs="Arial"/>
          <w:b/>
          <w:color w:val="0000FF"/>
          <w:sz w:val="24"/>
        </w:rPr>
        <w:t>C1-241045</w:t>
      </w:r>
      <w:r>
        <w:rPr>
          <w:rFonts w:ascii="Arial" w:hAnsi="Arial" w:cs="Arial"/>
          <w:b/>
          <w:color w:val="0000FF"/>
          <w:sz w:val="24"/>
        </w:rPr>
        <w:tab/>
      </w:r>
      <w:r>
        <w:rPr>
          <w:rFonts w:ascii="Arial" w:hAnsi="Arial" w:cs="Arial"/>
          <w:b/>
          <w:sz w:val="24"/>
        </w:rPr>
        <w:t>Correction related to the indication of supporting secondary DN authentication and authorization over EPC</w:t>
      </w:r>
    </w:p>
    <w:p w14:paraId="036328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CR-6089  rev  Cat: F (Rel-18)</w:t>
      </w:r>
      <w:r>
        <w:rPr>
          <w:i/>
        </w:rPr>
        <w:br/>
      </w:r>
      <w:r>
        <w:rPr>
          <w:i/>
        </w:rPr>
        <w:br/>
      </w:r>
      <w:r>
        <w:rPr>
          <w:i/>
        </w:rPr>
        <w:tab/>
      </w:r>
      <w:r>
        <w:rPr>
          <w:i/>
        </w:rPr>
        <w:tab/>
      </w:r>
      <w:r>
        <w:rPr>
          <w:i/>
        </w:rPr>
        <w:tab/>
      </w:r>
      <w:r>
        <w:rPr>
          <w:i/>
        </w:rPr>
        <w:tab/>
      </w:r>
      <w:r>
        <w:rPr>
          <w:i/>
        </w:rPr>
        <w:tab/>
        <w:t>Source: Nokia, Nokia Shanghai Bell</w:t>
      </w:r>
    </w:p>
    <w:p w14:paraId="712ABF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C1-241263</w:t>
      </w:r>
      <w:r>
        <w:rPr>
          <w:color w:val="993300"/>
          <w:u w:val="single"/>
        </w:rPr>
        <w:t>.</w:t>
      </w:r>
    </w:p>
    <w:p w14:paraId="20254DB4" w14:textId="45C6D400" w:rsidR="00624551" w:rsidRDefault="00624551" w:rsidP="00624551">
      <w:pPr>
        <w:rPr>
          <w:rFonts w:ascii="Arial" w:hAnsi="Arial" w:cs="Arial"/>
          <w:b/>
          <w:sz w:val="24"/>
        </w:rPr>
      </w:pPr>
      <w:r>
        <w:rPr>
          <w:rFonts w:ascii="Arial" w:hAnsi="Arial" w:cs="Arial"/>
          <w:b/>
          <w:color w:val="0000FF"/>
          <w:sz w:val="24"/>
        </w:rPr>
        <w:t>C1-241046</w:t>
      </w:r>
      <w:r>
        <w:rPr>
          <w:rFonts w:ascii="Arial" w:hAnsi="Arial" w:cs="Arial"/>
          <w:b/>
          <w:color w:val="0000FF"/>
          <w:sz w:val="24"/>
        </w:rPr>
        <w:tab/>
      </w:r>
      <w:r>
        <w:rPr>
          <w:rFonts w:ascii="Arial" w:hAnsi="Arial" w:cs="Arial"/>
          <w:b/>
          <w:sz w:val="24"/>
        </w:rPr>
        <w:t>Abnormal case for SDNAEPC related to DN-specific identity</w:t>
      </w:r>
    </w:p>
    <w:p w14:paraId="33C350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CR-6090  rev  Cat: F (Rel-18)</w:t>
      </w:r>
      <w:r>
        <w:rPr>
          <w:i/>
        </w:rPr>
        <w:br/>
      </w:r>
      <w:r>
        <w:rPr>
          <w:i/>
        </w:rPr>
        <w:br/>
      </w:r>
      <w:r>
        <w:rPr>
          <w:i/>
        </w:rPr>
        <w:tab/>
      </w:r>
      <w:r>
        <w:rPr>
          <w:i/>
        </w:rPr>
        <w:tab/>
      </w:r>
      <w:r>
        <w:rPr>
          <w:i/>
        </w:rPr>
        <w:tab/>
      </w:r>
      <w:r>
        <w:rPr>
          <w:i/>
        </w:rPr>
        <w:tab/>
      </w:r>
      <w:r>
        <w:rPr>
          <w:i/>
        </w:rPr>
        <w:tab/>
        <w:t>Source: Nokia, Nokia Shanghai Bell</w:t>
      </w:r>
    </w:p>
    <w:p w14:paraId="1A6B74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EB434" w14:textId="2044D854" w:rsidR="00624551" w:rsidRDefault="00624551" w:rsidP="00624551">
      <w:pPr>
        <w:rPr>
          <w:rFonts w:ascii="Arial" w:hAnsi="Arial" w:cs="Arial"/>
          <w:b/>
          <w:sz w:val="24"/>
        </w:rPr>
      </w:pPr>
      <w:r>
        <w:rPr>
          <w:rFonts w:ascii="Arial" w:hAnsi="Arial" w:cs="Arial"/>
          <w:b/>
          <w:color w:val="0000FF"/>
          <w:sz w:val="24"/>
        </w:rPr>
        <w:t>C1-241047</w:t>
      </w:r>
      <w:r>
        <w:rPr>
          <w:rFonts w:ascii="Arial" w:hAnsi="Arial" w:cs="Arial"/>
          <w:b/>
          <w:color w:val="0000FF"/>
          <w:sz w:val="24"/>
        </w:rPr>
        <w:tab/>
      </w:r>
      <w:r>
        <w:rPr>
          <w:rFonts w:ascii="Arial" w:hAnsi="Arial" w:cs="Arial"/>
          <w:b/>
          <w:sz w:val="24"/>
        </w:rPr>
        <w:t>Network requirements for triggering the procedure of SDNAEPC</w:t>
      </w:r>
    </w:p>
    <w:p w14:paraId="564A483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CR-4004  rev  Cat: F (Rel-18)</w:t>
      </w:r>
      <w:r>
        <w:rPr>
          <w:i/>
        </w:rPr>
        <w:br/>
      </w:r>
      <w:r>
        <w:rPr>
          <w:i/>
        </w:rPr>
        <w:br/>
      </w:r>
      <w:r>
        <w:rPr>
          <w:i/>
        </w:rPr>
        <w:tab/>
      </w:r>
      <w:r>
        <w:rPr>
          <w:i/>
        </w:rPr>
        <w:tab/>
      </w:r>
      <w:r>
        <w:rPr>
          <w:i/>
        </w:rPr>
        <w:tab/>
      </w:r>
      <w:r>
        <w:rPr>
          <w:i/>
        </w:rPr>
        <w:tab/>
      </w:r>
      <w:r>
        <w:rPr>
          <w:i/>
        </w:rPr>
        <w:tab/>
        <w:t>Source: Nokia, Nokia Shanghai Bell</w:t>
      </w:r>
    </w:p>
    <w:p w14:paraId="442C96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45607" w14:textId="3890426F" w:rsidR="00624551" w:rsidRDefault="00624551" w:rsidP="00624551">
      <w:pPr>
        <w:rPr>
          <w:rFonts w:ascii="Arial" w:hAnsi="Arial" w:cs="Arial"/>
          <w:b/>
          <w:sz w:val="24"/>
        </w:rPr>
      </w:pPr>
      <w:r>
        <w:rPr>
          <w:rFonts w:ascii="Arial" w:hAnsi="Arial" w:cs="Arial"/>
          <w:b/>
          <w:color w:val="0000FF"/>
          <w:sz w:val="24"/>
        </w:rPr>
        <w:t>C1-241181</w:t>
      </w:r>
      <w:r>
        <w:rPr>
          <w:rFonts w:ascii="Arial" w:hAnsi="Arial" w:cs="Arial"/>
          <w:b/>
          <w:color w:val="0000FF"/>
          <w:sz w:val="24"/>
        </w:rPr>
        <w:tab/>
      </w:r>
      <w:r>
        <w:rPr>
          <w:rFonts w:ascii="Arial" w:hAnsi="Arial" w:cs="Arial"/>
          <w:b/>
          <w:sz w:val="24"/>
        </w:rPr>
        <w:t>Abnormal case for SDNAEPC related to DN-specific identity</w:t>
      </w:r>
    </w:p>
    <w:p w14:paraId="2E463C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Cat: F (Rel-18)</w:t>
      </w:r>
      <w:r>
        <w:rPr>
          <w:i/>
        </w:rPr>
        <w:br/>
      </w:r>
      <w:r>
        <w:rPr>
          <w:i/>
        </w:rPr>
        <w:br/>
      </w:r>
      <w:r>
        <w:rPr>
          <w:i/>
        </w:rPr>
        <w:tab/>
      </w:r>
      <w:r>
        <w:rPr>
          <w:i/>
        </w:rPr>
        <w:tab/>
      </w:r>
      <w:r>
        <w:rPr>
          <w:i/>
        </w:rPr>
        <w:tab/>
      </w:r>
      <w:r>
        <w:rPr>
          <w:i/>
        </w:rPr>
        <w:tab/>
      </w:r>
      <w:r>
        <w:rPr>
          <w:i/>
        </w:rPr>
        <w:tab/>
        <w:t>Source: Nokia, Nokia Shanghai Bell</w:t>
      </w:r>
    </w:p>
    <w:p w14:paraId="479A87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C1-241264</w:t>
      </w:r>
      <w:r>
        <w:rPr>
          <w:color w:val="993300"/>
          <w:u w:val="single"/>
        </w:rPr>
        <w:t>.</w:t>
      </w:r>
    </w:p>
    <w:p w14:paraId="7C8282B0" w14:textId="25FA1851" w:rsidR="00624551" w:rsidRDefault="00624551" w:rsidP="00624551">
      <w:pPr>
        <w:rPr>
          <w:rFonts w:ascii="Arial" w:hAnsi="Arial" w:cs="Arial"/>
          <w:b/>
          <w:sz w:val="24"/>
        </w:rPr>
      </w:pPr>
      <w:r>
        <w:rPr>
          <w:rFonts w:ascii="Arial" w:hAnsi="Arial" w:cs="Arial"/>
          <w:b/>
          <w:color w:val="0000FF"/>
          <w:sz w:val="24"/>
        </w:rPr>
        <w:lastRenderedPageBreak/>
        <w:t>C1-241263</w:t>
      </w:r>
      <w:r>
        <w:rPr>
          <w:rFonts w:ascii="Arial" w:hAnsi="Arial" w:cs="Arial"/>
          <w:b/>
          <w:color w:val="0000FF"/>
          <w:sz w:val="24"/>
        </w:rPr>
        <w:tab/>
      </w:r>
      <w:r>
        <w:rPr>
          <w:rFonts w:ascii="Arial" w:hAnsi="Arial" w:cs="Arial"/>
          <w:b/>
          <w:sz w:val="24"/>
        </w:rPr>
        <w:t>Correction related to the indication of supporting secondary DN authentication and authorization over EPC</w:t>
      </w:r>
    </w:p>
    <w:p w14:paraId="381B52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CR-6089  rev 1 Cat: F (Rel-18)</w:t>
      </w:r>
      <w:r>
        <w:rPr>
          <w:i/>
        </w:rPr>
        <w:br/>
      </w:r>
      <w:r>
        <w:rPr>
          <w:i/>
        </w:rPr>
        <w:br/>
      </w:r>
      <w:r>
        <w:rPr>
          <w:i/>
        </w:rPr>
        <w:tab/>
      </w:r>
      <w:r>
        <w:rPr>
          <w:i/>
        </w:rPr>
        <w:tab/>
      </w:r>
      <w:r>
        <w:rPr>
          <w:i/>
        </w:rPr>
        <w:tab/>
      </w:r>
      <w:r>
        <w:rPr>
          <w:i/>
        </w:rPr>
        <w:tab/>
      </w:r>
      <w:r>
        <w:rPr>
          <w:i/>
        </w:rPr>
        <w:tab/>
        <w:t>Source: Nokia, Nokia Shanghai Bell</w:t>
      </w:r>
    </w:p>
    <w:p w14:paraId="005EF50A" w14:textId="77777777" w:rsidR="00624551" w:rsidRDefault="00624551" w:rsidP="00624551">
      <w:pPr>
        <w:rPr>
          <w:color w:val="808080"/>
        </w:rPr>
      </w:pPr>
      <w:r>
        <w:rPr>
          <w:color w:val="808080"/>
        </w:rPr>
        <w:t>(Replaces C1-241045)</w:t>
      </w:r>
    </w:p>
    <w:p w14:paraId="3A0AD8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A01C78" w14:textId="43459260" w:rsidR="00624551" w:rsidRDefault="00624551" w:rsidP="00624551">
      <w:pPr>
        <w:rPr>
          <w:rFonts w:ascii="Arial" w:hAnsi="Arial" w:cs="Arial"/>
          <w:b/>
          <w:sz w:val="24"/>
        </w:rPr>
      </w:pPr>
      <w:r>
        <w:rPr>
          <w:rFonts w:ascii="Arial" w:hAnsi="Arial" w:cs="Arial"/>
          <w:b/>
          <w:color w:val="0000FF"/>
          <w:sz w:val="24"/>
        </w:rPr>
        <w:t>C1-241264</w:t>
      </w:r>
      <w:r>
        <w:rPr>
          <w:rFonts w:ascii="Arial" w:hAnsi="Arial" w:cs="Arial"/>
          <w:b/>
          <w:color w:val="0000FF"/>
          <w:sz w:val="24"/>
        </w:rPr>
        <w:tab/>
      </w:r>
      <w:r>
        <w:rPr>
          <w:rFonts w:ascii="Arial" w:hAnsi="Arial" w:cs="Arial"/>
          <w:b/>
          <w:sz w:val="24"/>
        </w:rPr>
        <w:t>Abnormal case for SDNAEPC related to DN-specific identity</w:t>
      </w:r>
    </w:p>
    <w:p w14:paraId="3E7FB4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1 Cat: F (Rel-18)</w:t>
      </w:r>
      <w:r>
        <w:rPr>
          <w:i/>
        </w:rPr>
        <w:br/>
      </w:r>
      <w:r>
        <w:rPr>
          <w:i/>
        </w:rPr>
        <w:br/>
      </w:r>
      <w:r>
        <w:rPr>
          <w:i/>
        </w:rPr>
        <w:tab/>
      </w:r>
      <w:r>
        <w:rPr>
          <w:i/>
        </w:rPr>
        <w:tab/>
      </w:r>
      <w:r>
        <w:rPr>
          <w:i/>
        </w:rPr>
        <w:tab/>
      </w:r>
      <w:r>
        <w:rPr>
          <w:i/>
        </w:rPr>
        <w:tab/>
      </w:r>
      <w:r>
        <w:rPr>
          <w:i/>
        </w:rPr>
        <w:tab/>
        <w:t>Source: Nokia, Nokia Shanghai Bell</w:t>
      </w:r>
    </w:p>
    <w:p w14:paraId="1B3202D9" w14:textId="77777777" w:rsidR="00624551" w:rsidRDefault="00624551" w:rsidP="00624551">
      <w:pPr>
        <w:rPr>
          <w:color w:val="808080"/>
        </w:rPr>
      </w:pPr>
      <w:r>
        <w:rPr>
          <w:color w:val="808080"/>
        </w:rPr>
        <w:t>(Replaces C1-241181)</w:t>
      </w:r>
    </w:p>
    <w:p w14:paraId="59E9A9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C1-241741</w:t>
      </w:r>
      <w:r>
        <w:rPr>
          <w:color w:val="993300"/>
          <w:u w:val="single"/>
        </w:rPr>
        <w:t>.</w:t>
      </w:r>
    </w:p>
    <w:p w14:paraId="1D4FF5C8" w14:textId="1835E644" w:rsidR="00624551" w:rsidRDefault="00624551" w:rsidP="00624551">
      <w:pPr>
        <w:rPr>
          <w:rFonts w:ascii="Arial" w:hAnsi="Arial" w:cs="Arial"/>
          <w:b/>
          <w:sz w:val="24"/>
        </w:rPr>
      </w:pPr>
      <w:r>
        <w:rPr>
          <w:rFonts w:ascii="Arial" w:hAnsi="Arial" w:cs="Arial"/>
          <w:b/>
          <w:color w:val="0000FF"/>
          <w:sz w:val="24"/>
        </w:rPr>
        <w:t>C1-241741</w:t>
      </w:r>
      <w:r>
        <w:rPr>
          <w:rFonts w:ascii="Arial" w:hAnsi="Arial" w:cs="Arial"/>
          <w:b/>
          <w:color w:val="0000FF"/>
          <w:sz w:val="24"/>
        </w:rPr>
        <w:tab/>
      </w:r>
      <w:r>
        <w:rPr>
          <w:rFonts w:ascii="Arial" w:hAnsi="Arial" w:cs="Arial"/>
          <w:b/>
          <w:sz w:val="24"/>
        </w:rPr>
        <w:t>Abnormal case for SDNAEPC related to DN-specific identity</w:t>
      </w:r>
    </w:p>
    <w:p w14:paraId="07136A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2 Cat: F (Rel-18)</w:t>
      </w:r>
      <w:r>
        <w:rPr>
          <w:i/>
        </w:rPr>
        <w:br/>
      </w:r>
      <w:r>
        <w:rPr>
          <w:i/>
        </w:rPr>
        <w:br/>
      </w:r>
      <w:r>
        <w:rPr>
          <w:i/>
        </w:rPr>
        <w:tab/>
      </w:r>
      <w:r>
        <w:rPr>
          <w:i/>
        </w:rPr>
        <w:tab/>
      </w:r>
      <w:r>
        <w:rPr>
          <w:i/>
        </w:rPr>
        <w:tab/>
      </w:r>
      <w:r>
        <w:rPr>
          <w:i/>
        </w:rPr>
        <w:tab/>
      </w:r>
      <w:r>
        <w:rPr>
          <w:i/>
        </w:rPr>
        <w:tab/>
        <w:t>Source: Nokia, Nokia Shanghai Bell</w:t>
      </w:r>
    </w:p>
    <w:p w14:paraId="3183D0BC" w14:textId="77777777" w:rsidR="00624551" w:rsidRDefault="00624551" w:rsidP="00624551">
      <w:pPr>
        <w:rPr>
          <w:color w:val="808080"/>
        </w:rPr>
      </w:pPr>
      <w:r>
        <w:rPr>
          <w:color w:val="808080"/>
        </w:rPr>
        <w:t>(Replaces C1-241264)</w:t>
      </w:r>
    </w:p>
    <w:p w14:paraId="3039E5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C1-241775</w:t>
      </w:r>
      <w:r>
        <w:rPr>
          <w:color w:val="993300"/>
          <w:u w:val="single"/>
        </w:rPr>
        <w:t>.</w:t>
      </w:r>
    </w:p>
    <w:p w14:paraId="4002D8E2" w14:textId="48900345" w:rsidR="00624551" w:rsidRDefault="00624551" w:rsidP="00624551">
      <w:pPr>
        <w:rPr>
          <w:rFonts w:ascii="Arial" w:hAnsi="Arial" w:cs="Arial"/>
          <w:b/>
          <w:sz w:val="24"/>
        </w:rPr>
      </w:pPr>
      <w:r>
        <w:rPr>
          <w:rFonts w:ascii="Arial" w:hAnsi="Arial" w:cs="Arial"/>
          <w:b/>
          <w:color w:val="0000FF"/>
          <w:sz w:val="24"/>
        </w:rPr>
        <w:t>C1-241775</w:t>
      </w:r>
      <w:r>
        <w:rPr>
          <w:rFonts w:ascii="Arial" w:hAnsi="Arial" w:cs="Arial"/>
          <w:b/>
          <w:color w:val="0000FF"/>
          <w:sz w:val="24"/>
        </w:rPr>
        <w:tab/>
      </w:r>
      <w:r>
        <w:rPr>
          <w:rFonts w:ascii="Arial" w:hAnsi="Arial" w:cs="Arial"/>
          <w:b/>
          <w:sz w:val="24"/>
        </w:rPr>
        <w:t>Abnormal case for SDNAEPC related to DN-specific identity</w:t>
      </w:r>
    </w:p>
    <w:p w14:paraId="572D7B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3 Cat: F (Rel-18)</w:t>
      </w:r>
      <w:r>
        <w:rPr>
          <w:i/>
        </w:rPr>
        <w:br/>
      </w:r>
      <w:r>
        <w:rPr>
          <w:i/>
        </w:rPr>
        <w:br/>
      </w:r>
      <w:r>
        <w:rPr>
          <w:i/>
        </w:rPr>
        <w:tab/>
      </w:r>
      <w:r>
        <w:rPr>
          <w:i/>
        </w:rPr>
        <w:tab/>
      </w:r>
      <w:r>
        <w:rPr>
          <w:i/>
        </w:rPr>
        <w:tab/>
      </w:r>
      <w:r>
        <w:rPr>
          <w:i/>
        </w:rPr>
        <w:tab/>
      </w:r>
      <w:r>
        <w:rPr>
          <w:i/>
        </w:rPr>
        <w:tab/>
        <w:t>Source: Nokia, Nokia Shanghai Bell</w:t>
      </w:r>
    </w:p>
    <w:p w14:paraId="73FAFCD9" w14:textId="77777777" w:rsidR="00624551" w:rsidRDefault="00624551" w:rsidP="00624551">
      <w:pPr>
        <w:rPr>
          <w:color w:val="808080"/>
        </w:rPr>
      </w:pPr>
      <w:r>
        <w:rPr>
          <w:color w:val="808080"/>
        </w:rPr>
        <w:t>(Replaces C1-241741)</w:t>
      </w:r>
    </w:p>
    <w:p w14:paraId="62C992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868D0" w14:textId="77777777" w:rsidR="00624551" w:rsidRDefault="00624551" w:rsidP="00624551">
      <w:pPr>
        <w:pStyle w:val="Heading4"/>
      </w:pPr>
      <w:bookmarkStart w:id="127" w:name="_Toc160999653"/>
      <w:r>
        <w:t>18.2.9</w:t>
      </w:r>
      <w:r>
        <w:tab/>
        <w:t>NR_REDCAP_Ph2 (CT4)</w:t>
      </w:r>
      <w:bookmarkEnd w:id="127"/>
    </w:p>
    <w:p w14:paraId="6E4CE6B3" w14:textId="3D29AFB0" w:rsidR="00624551" w:rsidRDefault="00624551" w:rsidP="00624551">
      <w:pPr>
        <w:rPr>
          <w:rFonts w:ascii="Arial" w:hAnsi="Arial" w:cs="Arial"/>
          <w:b/>
          <w:sz w:val="24"/>
        </w:rPr>
      </w:pPr>
      <w:r>
        <w:rPr>
          <w:rFonts w:ascii="Arial" w:hAnsi="Arial" w:cs="Arial"/>
          <w:b/>
          <w:color w:val="0000FF"/>
          <w:sz w:val="24"/>
        </w:rPr>
        <w:t>C1-240615</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41B7544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CR-1199  rev  Cat: F (Rel-18)</w:t>
      </w:r>
      <w:r>
        <w:rPr>
          <w:i/>
        </w:rPr>
        <w:br/>
      </w:r>
      <w:r>
        <w:rPr>
          <w:i/>
        </w:rPr>
        <w:br/>
      </w:r>
      <w:r>
        <w:rPr>
          <w:i/>
        </w:rPr>
        <w:tab/>
      </w:r>
      <w:r>
        <w:rPr>
          <w:i/>
        </w:rPr>
        <w:tab/>
      </w:r>
      <w:r>
        <w:rPr>
          <w:i/>
        </w:rPr>
        <w:tab/>
      </w:r>
      <w:r>
        <w:rPr>
          <w:i/>
        </w:rPr>
        <w:tab/>
      </w:r>
      <w:r>
        <w:rPr>
          <w:i/>
        </w:rPr>
        <w:tab/>
        <w:t>Source: Google Inc.</w:t>
      </w:r>
    </w:p>
    <w:p w14:paraId="2B2E97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2A6D0" w14:textId="77777777" w:rsidR="00624551" w:rsidRDefault="00624551" w:rsidP="00624551">
      <w:pPr>
        <w:pStyle w:val="Heading4"/>
      </w:pPr>
      <w:bookmarkStart w:id="128" w:name="_Toc160999654"/>
      <w:r>
        <w:t>18.2.10</w:t>
      </w:r>
      <w:r>
        <w:tab/>
        <w:t>TEI18_IPv6PD (CT3)</w:t>
      </w:r>
      <w:bookmarkEnd w:id="128"/>
    </w:p>
    <w:p w14:paraId="6DE160E7" w14:textId="77777777" w:rsidR="00624551" w:rsidRDefault="00624551" w:rsidP="00624551">
      <w:pPr>
        <w:pStyle w:val="Heading4"/>
      </w:pPr>
      <w:bookmarkStart w:id="129" w:name="_Toc160999655"/>
      <w:r>
        <w:t>18.2.11</w:t>
      </w:r>
      <w:r>
        <w:tab/>
        <w:t>TRS_URLLC (CT3)</w:t>
      </w:r>
      <w:bookmarkEnd w:id="129"/>
    </w:p>
    <w:p w14:paraId="536D420D" w14:textId="77777777" w:rsidR="00624551" w:rsidRDefault="00624551" w:rsidP="00624551">
      <w:pPr>
        <w:pStyle w:val="Heading4"/>
      </w:pPr>
      <w:bookmarkStart w:id="130" w:name="_Toc160999656"/>
      <w:r>
        <w:t>18.2.12</w:t>
      </w:r>
      <w:r>
        <w:tab/>
        <w:t>DetNet (CT3)</w:t>
      </w:r>
      <w:bookmarkEnd w:id="130"/>
    </w:p>
    <w:p w14:paraId="0944DFE3" w14:textId="77777777" w:rsidR="00624551" w:rsidRDefault="00624551" w:rsidP="00624551">
      <w:pPr>
        <w:pStyle w:val="Heading4"/>
      </w:pPr>
      <w:bookmarkStart w:id="131" w:name="_Toc160999657"/>
      <w:r>
        <w:t>18.2.13</w:t>
      </w:r>
      <w:r>
        <w:tab/>
        <w:t>eUEPO (CT3)</w:t>
      </w:r>
      <w:bookmarkEnd w:id="131"/>
    </w:p>
    <w:p w14:paraId="276364C0" w14:textId="6A4BC9C2" w:rsidR="00624551" w:rsidRDefault="00624551" w:rsidP="00624551">
      <w:pPr>
        <w:rPr>
          <w:rFonts w:ascii="Arial" w:hAnsi="Arial" w:cs="Arial"/>
          <w:b/>
          <w:sz w:val="24"/>
        </w:rPr>
      </w:pPr>
      <w:r>
        <w:rPr>
          <w:rFonts w:ascii="Arial" w:hAnsi="Arial" w:cs="Arial"/>
          <w:b/>
          <w:color w:val="0000FF"/>
          <w:sz w:val="24"/>
        </w:rPr>
        <w:t>C1-240714</w:t>
      </w:r>
      <w:r>
        <w:rPr>
          <w:rFonts w:ascii="Arial" w:hAnsi="Arial" w:cs="Arial"/>
          <w:b/>
          <w:color w:val="0000FF"/>
          <w:sz w:val="24"/>
        </w:rPr>
        <w:tab/>
      </w:r>
      <w:r>
        <w:rPr>
          <w:rFonts w:ascii="Arial" w:hAnsi="Arial" w:cs="Arial"/>
          <w:b/>
          <w:sz w:val="24"/>
        </w:rPr>
        <w:t>Connection Capabilities in N1 SM container</w:t>
      </w:r>
    </w:p>
    <w:p w14:paraId="5D9CF4B3"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CR-5360  rev 7 Cat: B (Rel-18)</w:t>
      </w:r>
      <w:r>
        <w:rPr>
          <w:i/>
        </w:rPr>
        <w:br/>
      </w:r>
      <w:r>
        <w:rPr>
          <w:i/>
        </w:rPr>
        <w:br/>
      </w:r>
      <w:r>
        <w:rPr>
          <w:i/>
        </w:rPr>
        <w:tab/>
      </w:r>
      <w:r>
        <w:rPr>
          <w:i/>
        </w:rPr>
        <w:tab/>
      </w:r>
      <w:r>
        <w:rPr>
          <w:i/>
        </w:rPr>
        <w:tab/>
      </w:r>
      <w:r>
        <w:rPr>
          <w:i/>
        </w:rPr>
        <w:tab/>
      </w:r>
      <w:r>
        <w:rPr>
          <w:i/>
        </w:rPr>
        <w:tab/>
        <w:t>Source: China Mobile, Ericsson, China Southern Power Grid Co</w:t>
      </w:r>
    </w:p>
    <w:p w14:paraId="4890658B" w14:textId="77777777" w:rsidR="00624551" w:rsidRDefault="00624551" w:rsidP="00624551">
      <w:pPr>
        <w:rPr>
          <w:color w:val="808080"/>
        </w:rPr>
      </w:pPr>
      <w:r>
        <w:rPr>
          <w:color w:val="808080"/>
        </w:rPr>
        <w:t>(Replaces C1-238747)</w:t>
      </w:r>
    </w:p>
    <w:p w14:paraId="337D5F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C1-241304</w:t>
      </w:r>
      <w:r>
        <w:rPr>
          <w:color w:val="993300"/>
          <w:u w:val="single"/>
        </w:rPr>
        <w:t>.</w:t>
      </w:r>
    </w:p>
    <w:p w14:paraId="12B47CED" w14:textId="194E6BEE" w:rsidR="00624551" w:rsidRDefault="00624551" w:rsidP="00624551">
      <w:pPr>
        <w:rPr>
          <w:rFonts w:ascii="Arial" w:hAnsi="Arial" w:cs="Arial"/>
          <w:b/>
          <w:sz w:val="24"/>
        </w:rPr>
      </w:pPr>
      <w:r>
        <w:rPr>
          <w:rFonts w:ascii="Arial" w:hAnsi="Arial" w:cs="Arial"/>
          <w:b/>
          <w:color w:val="0000FF"/>
          <w:sz w:val="24"/>
        </w:rPr>
        <w:t>C1-240715</w:t>
      </w:r>
      <w:r>
        <w:rPr>
          <w:rFonts w:ascii="Arial" w:hAnsi="Arial" w:cs="Arial"/>
          <w:b/>
          <w:color w:val="0000FF"/>
          <w:sz w:val="24"/>
        </w:rPr>
        <w:tab/>
      </w:r>
      <w:r>
        <w:rPr>
          <w:rFonts w:ascii="Arial" w:hAnsi="Arial" w:cs="Arial"/>
          <w:b/>
          <w:sz w:val="24"/>
        </w:rPr>
        <w:t>Correction on reporting URSP rule enforcement</w:t>
      </w:r>
    </w:p>
    <w:p w14:paraId="3B6DE9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CR-0251  rev  Cat: F (Rel-18)</w:t>
      </w:r>
      <w:r>
        <w:rPr>
          <w:i/>
        </w:rPr>
        <w:br/>
      </w:r>
      <w:r>
        <w:rPr>
          <w:i/>
        </w:rPr>
        <w:br/>
      </w:r>
      <w:r>
        <w:rPr>
          <w:i/>
        </w:rPr>
        <w:tab/>
      </w:r>
      <w:r>
        <w:rPr>
          <w:i/>
        </w:rPr>
        <w:tab/>
      </w:r>
      <w:r>
        <w:rPr>
          <w:i/>
        </w:rPr>
        <w:tab/>
      </w:r>
      <w:r>
        <w:rPr>
          <w:i/>
        </w:rPr>
        <w:tab/>
      </w:r>
      <w:r>
        <w:rPr>
          <w:i/>
        </w:rPr>
        <w:tab/>
        <w:t>Source: China Mobile, Ericsson, China Southern Power Grid Co</w:t>
      </w:r>
    </w:p>
    <w:p w14:paraId="1957EE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C1-241305</w:t>
      </w:r>
      <w:r>
        <w:rPr>
          <w:color w:val="993300"/>
          <w:u w:val="single"/>
        </w:rPr>
        <w:t>.</w:t>
      </w:r>
    </w:p>
    <w:p w14:paraId="437A8557" w14:textId="102C05B0" w:rsidR="00624551" w:rsidRDefault="00624551" w:rsidP="00624551">
      <w:pPr>
        <w:rPr>
          <w:rFonts w:ascii="Arial" w:hAnsi="Arial" w:cs="Arial"/>
          <w:b/>
          <w:sz w:val="24"/>
        </w:rPr>
      </w:pPr>
      <w:r>
        <w:rPr>
          <w:rFonts w:ascii="Arial" w:hAnsi="Arial" w:cs="Arial"/>
          <w:b/>
          <w:color w:val="0000FF"/>
          <w:sz w:val="24"/>
        </w:rPr>
        <w:t>C1-240903</w:t>
      </w:r>
      <w:r>
        <w:rPr>
          <w:rFonts w:ascii="Arial" w:hAnsi="Arial" w:cs="Arial"/>
          <w:b/>
          <w:color w:val="0000FF"/>
          <w:sz w:val="24"/>
        </w:rPr>
        <w:tab/>
      </w:r>
      <w:r>
        <w:rPr>
          <w:rFonts w:ascii="Arial" w:hAnsi="Arial" w:cs="Arial"/>
          <w:b/>
          <w:sz w:val="24"/>
        </w:rPr>
        <w:t>Clarifications for RSD use in EPS</w:t>
      </w:r>
    </w:p>
    <w:p w14:paraId="7B44675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CR-0256  rev  Cat: F (Rel-18)</w:t>
      </w:r>
      <w:r>
        <w:rPr>
          <w:i/>
        </w:rPr>
        <w:br/>
      </w:r>
      <w:r>
        <w:rPr>
          <w:i/>
        </w:rPr>
        <w:br/>
      </w:r>
      <w:r>
        <w:rPr>
          <w:i/>
        </w:rPr>
        <w:tab/>
      </w:r>
      <w:r>
        <w:rPr>
          <w:i/>
        </w:rPr>
        <w:tab/>
      </w:r>
      <w:r>
        <w:rPr>
          <w:i/>
        </w:rPr>
        <w:tab/>
      </w:r>
      <w:r>
        <w:rPr>
          <w:i/>
        </w:rPr>
        <w:tab/>
      </w:r>
      <w:r>
        <w:rPr>
          <w:i/>
        </w:rPr>
        <w:tab/>
        <w:t>Source: Apple</w:t>
      </w:r>
    </w:p>
    <w:p w14:paraId="6B53D9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C1-241308</w:t>
      </w:r>
      <w:r>
        <w:rPr>
          <w:color w:val="993300"/>
          <w:u w:val="single"/>
        </w:rPr>
        <w:t>.</w:t>
      </w:r>
    </w:p>
    <w:p w14:paraId="36161D81" w14:textId="52B1DD7A" w:rsidR="00624551" w:rsidRDefault="00624551" w:rsidP="00624551">
      <w:pPr>
        <w:rPr>
          <w:rFonts w:ascii="Arial" w:hAnsi="Arial" w:cs="Arial"/>
          <w:b/>
          <w:sz w:val="24"/>
        </w:rPr>
      </w:pPr>
      <w:r>
        <w:rPr>
          <w:rFonts w:ascii="Arial" w:hAnsi="Arial" w:cs="Arial"/>
          <w:b/>
          <w:color w:val="0000FF"/>
          <w:sz w:val="24"/>
        </w:rPr>
        <w:t>C1-241004</w:t>
      </w:r>
      <w:r>
        <w:rPr>
          <w:rFonts w:ascii="Arial" w:hAnsi="Arial" w:cs="Arial"/>
          <w:b/>
          <w:color w:val="0000FF"/>
          <w:sz w:val="24"/>
        </w:rPr>
        <w:tab/>
      </w:r>
      <w:r>
        <w:rPr>
          <w:rFonts w:ascii="Arial" w:hAnsi="Arial" w:cs="Arial"/>
          <w:b/>
          <w:sz w:val="24"/>
        </w:rPr>
        <w:t>UE policy container with the length of two octets purpose</w:t>
      </w:r>
    </w:p>
    <w:p w14:paraId="744D3FF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CR-3999  rev  Cat: F (Rel-18)</w:t>
      </w:r>
      <w:r>
        <w:rPr>
          <w:i/>
        </w:rPr>
        <w:br/>
      </w:r>
      <w:r>
        <w:rPr>
          <w:i/>
        </w:rPr>
        <w:br/>
      </w:r>
      <w:r>
        <w:rPr>
          <w:i/>
        </w:rPr>
        <w:tab/>
      </w:r>
      <w:r>
        <w:rPr>
          <w:i/>
        </w:rPr>
        <w:tab/>
      </w:r>
      <w:r>
        <w:rPr>
          <w:i/>
        </w:rPr>
        <w:tab/>
      </w:r>
      <w:r>
        <w:rPr>
          <w:i/>
        </w:rPr>
        <w:tab/>
      </w:r>
      <w:r>
        <w:rPr>
          <w:i/>
        </w:rPr>
        <w:tab/>
        <w:t>Source: Ericsson</w:t>
      </w:r>
    </w:p>
    <w:p w14:paraId="222187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C1-241309</w:t>
      </w:r>
      <w:r>
        <w:rPr>
          <w:color w:val="993300"/>
          <w:u w:val="single"/>
        </w:rPr>
        <w:t>.</w:t>
      </w:r>
    </w:p>
    <w:p w14:paraId="34BC7B63" w14:textId="6649DDDE" w:rsidR="00624551" w:rsidRDefault="00624551" w:rsidP="00624551">
      <w:pPr>
        <w:rPr>
          <w:rFonts w:ascii="Arial" w:hAnsi="Arial" w:cs="Arial"/>
          <w:b/>
          <w:sz w:val="24"/>
        </w:rPr>
      </w:pPr>
      <w:r>
        <w:rPr>
          <w:rFonts w:ascii="Arial" w:hAnsi="Arial" w:cs="Arial"/>
          <w:b/>
          <w:color w:val="0000FF"/>
          <w:sz w:val="24"/>
        </w:rPr>
        <w:t>C1-241005</w:t>
      </w:r>
      <w:r>
        <w:rPr>
          <w:rFonts w:ascii="Arial" w:hAnsi="Arial" w:cs="Arial"/>
          <w:b/>
          <w:color w:val="0000FF"/>
          <w:sz w:val="24"/>
        </w:rPr>
        <w:tab/>
      </w:r>
      <w:r>
        <w:rPr>
          <w:rFonts w:ascii="Arial" w:hAnsi="Arial" w:cs="Arial"/>
          <w:b/>
          <w:sz w:val="24"/>
        </w:rPr>
        <w:t>URSP provisioning in EPS and PDU session / PDN connection transferred between 5GS and EPS</w:t>
      </w:r>
    </w:p>
    <w:p w14:paraId="7FD05F7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CR-6069  rev  Cat: F (Rel-18)</w:t>
      </w:r>
      <w:r>
        <w:rPr>
          <w:i/>
        </w:rPr>
        <w:br/>
      </w:r>
      <w:r>
        <w:rPr>
          <w:i/>
        </w:rPr>
        <w:br/>
      </w:r>
      <w:r>
        <w:rPr>
          <w:i/>
        </w:rPr>
        <w:tab/>
      </w:r>
      <w:r>
        <w:rPr>
          <w:i/>
        </w:rPr>
        <w:tab/>
      </w:r>
      <w:r>
        <w:rPr>
          <w:i/>
        </w:rPr>
        <w:tab/>
      </w:r>
      <w:r>
        <w:rPr>
          <w:i/>
        </w:rPr>
        <w:tab/>
      </w:r>
      <w:r>
        <w:rPr>
          <w:i/>
        </w:rPr>
        <w:tab/>
        <w:t>Source: Ericsson</w:t>
      </w:r>
    </w:p>
    <w:p w14:paraId="77AA22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C1-241310</w:t>
      </w:r>
      <w:r>
        <w:rPr>
          <w:color w:val="993300"/>
          <w:u w:val="single"/>
        </w:rPr>
        <w:t>.</w:t>
      </w:r>
    </w:p>
    <w:p w14:paraId="0FC3A958" w14:textId="521E2DB2" w:rsidR="00624551" w:rsidRDefault="00624551" w:rsidP="00624551">
      <w:pPr>
        <w:rPr>
          <w:rFonts w:ascii="Arial" w:hAnsi="Arial" w:cs="Arial"/>
          <w:b/>
          <w:sz w:val="24"/>
        </w:rPr>
      </w:pPr>
      <w:r>
        <w:rPr>
          <w:rFonts w:ascii="Arial" w:hAnsi="Arial" w:cs="Arial"/>
          <w:b/>
          <w:color w:val="0000FF"/>
          <w:sz w:val="24"/>
        </w:rPr>
        <w:t>C1-241007</w:t>
      </w:r>
      <w:r>
        <w:rPr>
          <w:rFonts w:ascii="Arial" w:hAnsi="Arial" w:cs="Arial"/>
          <w:b/>
          <w:color w:val="0000FF"/>
          <w:sz w:val="24"/>
        </w:rPr>
        <w:tab/>
      </w:r>
      <w:r>
        <w:rPr>
          <w:rFonts w:ascii="Arial" w:hAnsi="Arial" w:cs="Arial"/>
          <w:b/>
          <w:sz w:val="24"/>
        </w:rPr>
        <w:t>URSP provisioning in EPS - additional PDN connections</w:t>
      </w:r>
    </w:p>
    <w:p w14:paraId="614F091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CR-4000  rev  Cat: F (Rel-18)</w:t>
      </w:r>
      <w:r>
        <w:rPr>
          <w:i/>
        </w:rPr>
        <w:br/>
      </w:r>
      <w:r>
        <w:rPr>
          <w:i/>
        </w:rPr>
        <w:br/>
      </w:r>
      <w:r>
        <w:rPr>
          <w:i/>
        </w:rPr>
        <w:tab/>
      </w:r>
      <w:r>
        <w:rPr>
          <w:i/>
        </w:rPr>
        <w:tab/>
      </w:r>
      <w:r>
        <w:rPr>
          <w:i/>
        </w:rPr>
        <w:tab/>
      </w:r>
      <w:r>
        <w:rPr>
          <w:i/>
        </w:rPr>
        <w:tab/>
      </w:r>
      <w:r>
        <w:rPr>
          <w:i/>
        </w:rPr>
        <w:tab/>
        <w:t>Source: Ericsson</w:t>
      </w:r>
    </w:p>
    <w:p w14:paraId="7FF428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C1-241311</w:t>
      </w:r>
      <w:r>
        <w:rPr>
          <w:color w:val="993300"/>
          <w:u w:val="single"/>
        </w:rPr>
        <w:t>.</w:t>
      </w:r>
    </w:p>
    <w:p w14:paraId="29B79022" w14:textId="79816774" w:rsidR="00624551" w:rsidRDefault="00624551" w:rsidP="00624551">
      <w:pPr>
        <w:rPr>
          <w:rFonts w:ascii="Arial" w:hAnsi="Arial" w:cs="Arial"/>
          <w:b/>
          <w:sz w:val="24"/>
        </w:rPr>
      </w:pPr>
      <w:r>
        <w:rPr>
          <w:rFonts w:ascii="Arial" w:hAnsi="Arial" w:cs="Arial"/>
          <w:b/>
          <w:color w:val="0000FF"/>
          <w:sz w:val="24"/>
        </w:rPr>
        <w:t>C1-241008</w:t>
      </w:r>
      <w:r>
        <w:rPr>
          <w:rFonts w:ascii="Arial" w:hAnsi="Arial" w:cs="Arial"/>
          <w:b/>
          <w:color w:val="0000FF"/>
          <w:sz w:val="24"/>
        </w:rPr>
        <w:tab/>
      </w:r>
      <w:r>
        <w:rPr>
          <w:rFonts w:ascii="Arial" w:hAnsi="Arial" w:cs="Arial"/>
          <w:b/>
          <w:sz w:val="24"/>
        </w:rPr>
        <w:t>VPLMN specific URSP in EPS</w:t>
      </w:r>
    </w:p>
    <w:p w14:paraId="7260A28D"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CR-0258  rev  Cat: F (Rel-18)</w:t>
      </w:r>
      <w:r>
        <w:rPr>
          <w:i/>
        </w:rPr>
        <w:br/>
      </w:r>
      <w:r>
        <w:rPr>
          <w:i/>
        </w:rPr>
        <w:br/>
      </w:r>
      <w:r>
        <w:rPr>
          <w:i/>
        </w:rPr>
        <w:tab/>
      </w:r>
      <w:r>
        <w:rPr>
          <w:i/>
        </w:rPr>
        <w:tab/>
      </w:r>
      <w:r>
        <w:rPr>
          <w:i/>
        </w:rPr>
        <w:tab/>
      </w:r>
      <w:r>
        <w:rPr>
          <w:i/>
        </w:rPr>
        <w:tab/>
      </w:r>
      <w:r>
        <w:rPr>
          <w:i/>
        </w:rPr>
        <w:tab/>
        <w:t>Source: Ericsson</w:t>
      </w:r>
    </w:p>
    <w:p w14:paraId="13E17C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663C8C" w14:textId="6EBE230E" w:rsidR="00624551" w:rsidRDefault="00624551" w:rsidP="00624551">
      <w:pPr>
        <w:rPr>
          <w:rFonts w:ascii="Arial" w:hAnsi="Arial" w:cs="Arial"/>
          <w:b/>
          <w:sz w:val="24"/>
        </w:rPr>
      </w:pPr>
      <w:r>
        <w:rPr>
          <w:rFonts w:ascii="Arial" w:hAnsi="Arial" w:cs="Arial"/>
          <w:b/>
          <w:color w:val="0000FF"/>
          <w:sz w:val="24"/>
        </w:rPr>
        <w:t>C1-241009</w:t>
      </w:r>
      <w:r>
        <w:rPr>
          <w:rFonts w:ascii="Arial" w:hAnsi="Arial" w:cs="Arial"/>
          <w:b/>
          <w:color w:val="0000FF"/>
          <w:sz w:val="24"/>
        </w:rPr>
        <w:tab/>
      </w:r>
      <w:r>
        <w:rPr>
          <w:rFonts w:ascii="Arial" w:hAnsi="Arial" w:cs="Arial"/>
          <w:b/>
          <w:sz w:val="24"/>
        </w:rPr>
        <w:t>UE in subclause specifying 5G-RG or W-AGF acting on behalf of FN-RG</w:t>
      </w:r>
    </w:p>
    <w:p w14:paraId="4236424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CR-0259  rev  Cat: F (Rel-18)</w:t>
      </w:r>
      <w:r>
        <w:rPr>
          <w:i/>
        </w:rPr>
        <w:br/>
      </w:r>
      <w:r>
        <w:rPr>
          <w:i/>
        </w:rPr>
        <w:lastRenderedPageBreak/>
        <w:br/>
      </w:r>
      <w:r>
        <w:rPr>
          <w:i/>
        </w:rPr>
        <w:tab/>
      </w:r>
      <w:r>
        <w:rPr>
          <w:i/>
        </w:rPr>
        <w:tab/>
      </w:r>
      <w:r>
        <w:rPr>
          <w:i/>
        </w:rPr>
        <w:tab/>
      </w:r>
      <w:r>
        <w:rPr>
          <w:i/>
        </w:rPr>
        <w:tab/>
      </w:r>
      <w:r>
        <w:rPr>
          <w:i/>
        </w:rPr>
        <w:tab/>
        <w:t>Source: Ericsson</w:t>
      </w:r>
    </w:p>
    <w:p w14:paraId="09027F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C1-241314</w:t>
      </w:r>
      <w:r>
        <w:rPr>
          <w:color w:val="993300"/>
          <w:u w:val="single"/>
        </w:rPr>
        <w:t>.</w:t>
      </w:r>
    </w:p>
    <w:p w14:paraId="1B063441" w14:textId="427CECAB" w:rsidR="00624551" w:rsidRDefault="00624551" w:rsidP="00624551">
      <w:pPr>
        <w:rPr>
          <w:rFonts w:ascii="Arial" w:hAnsi="Arial" w:cs="Arial"/>
          <w:b/>
          <w:sz w:val="24"/>
        </w:rPr>
      </w:pPr>
      <w:r>
        <w:rPr>
          <w:rFonts w:ascii="Arial" w:hAnsi="Arial" w:cs="Arial"/>
          <w:b/>
          <w:color w:val="0000FF"/>
          <w:sz w:val="24"/>
        </w:rPr>
        <w:t>C1-241052</w:t>
      </w:r>
      <w:r>
        <w:rPr>
          <w:rFonts w:ascii="Arial" w:hAnsi="Arial" w:cs="Arial"/>
          <w:b/>
          <w:color w:val="0000FF"/>
          <w:sz w:val="24"/>
        </w:rPr>
        <w:tab/>
      </w:r>
      <w:r>
        <w:rPr>
          <w:rFonts w:ascii="Arial" w:hAnsi="Arial" w:cs="Arial"/>
          <w:b/>
          <w:sz w:val="24"/>
        </w:rPr>
        <w:t>Corrections to the UE requested bearer resource modification procedure for URSP provisioning in EPS</w:t>
      </w:r>
    </w:p>
    <w:p w14:paraId="7013D2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CR-4005  rev  Cat: F (Rel-18)</w:t>
      </w:r>
      <w:r>
        <w:rPr>
          <w:i/>
        </w:rPr>
        <w:br/>
      </w:r>
      <w:r>
        <w:rPr>
          <w:i/>
        </w:rPr>
        <w:br/>
      </w:r>
      <w:r>
        <w:rPr>
          <w:i/>
        </w:rPr>
        <w:tab/>
      </w:r>
      <w:r>
        <w:rPr>
          <w:i/>
        </w:rPr>
        <w:tab/>
      </w:r>
      <w:r>
        <w:rPr>
          <w:i/>
        </w:rPr>
        <w:tab/>
      </w:r>
      <w:r>
        <w:rPr>
          <w:i/>
        </w:rPr>
        <w:tab/>
      </w:r>
      <w:r>
        <w:rPr>
          <w:i/>
        </w:rPr>
        <w:tab/>
        <w:t>Source: Intel</w:t>
      </w:r>
    </w:p>
    <w:p w14:paraId="1AA130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C1-241312</w:t>
      </w:r>
      <w:r>
        <w:rPr>
          <w:color w:val="993300"/>
          <w:u w:val="single"/>
        </w:rPr>
        <w:t>.</w:t>
      </w:r>
    </w:p>
    <w:p w14:paraId="2E67C794" w14:textId="2D90D1C8" w:rsidR="00624551" w:rsidRDefault="00624551" w:rsidP="00624551">
      <w:pPr>
        <w:rPr>
          <w:rFonts w:ascii="Arial" w:hAnsi="Arial" w:cs="Arial"/>
          <w:b/>
          <w:sz w:val="24"/>
        </w:rPr>
      </w:pPr>
      <w:r>
        <w:rPr>
          <w:rFonts w:ascii="Arial" w:hAnsi="Arial" w:cs="Arial"/>
          <w:b/>
          <w:color w:val="0000FF"/>
          <w:sz w:val="24"/>
        </w:rPr>
        <w:t>C1-241067</w:t>
      </w:r>
      <w:r>
        <w:rPr>
          <w:rFonts w:ascii="Arial" w:hAnsi="Arial" w:cs="Arial"/>
          <w:b/>
          <w:color w:val="0000FF"/>
          <w:sz w:val="24"/>
        </w:rPr>
        <w:tab/>
      </w:r>
      <w:r>
        <w:rPr>
          <w:rFonts w:ascii="Arial" w:hAnsi="Arial" w:cs="Arial"/>
          <w:b/>
          <w:sz w:val="24"/>
        </w:rPr>
        <w:t>URSP provisioning in EPS and PDU session transferred from 5GS</w:t>
      </w:r>
    </w:p>
    <w:p w14:paraId="082A357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CR-4007  rev  Cat: F (Rel-18)</w:t>
      </w:r>
      <w:r>
        <w:rPr>
          <w:i/>
        </w:rPr>
        <w:br/>
      </w:r>
      <w:r>
        <w:rPr>
          <w:i/>
        </w:rPr>
        <w:br/>
      </w:r>
      <w:r>
        <w:rPr>
          <w:i/>
        </w:rPr>
        <w:tab/>
      </w:r>
      <w:r>
        <w:rPr>
          <w:i/>
        </w:rPr>
        <w:tab/>
      </w:r>
      <w:r>
        <w:rPr>
          <w:i/>
        </w:rPr>
        <w:tab/>
      </w:r>
      <w:r>
        <w:rPr>
          <w:i/>
        </w:rPr>
        <w:tab/>
      </w:r>
      <w:r>
        <w:rPr>
          <w:i/>
        </w:rPr>
        <w:tab/>
        <w:t>Source: Ericsson</w:t>
      </w:r>
    </w:p>
    <w:p w14:paraId="74DAFC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C1-241313</w:t>
      </w:r>
      <w:r>
        <w:rPr>
          <w:color w:val="993300"/>
          <w:u w:val="single"/>
        </w:rPr>
        <w:t>.</w:t>
      </w:r>
    </w:p>
    <w:p w14:paraId="7123C79D" w14:textId="7686081D" w:rsidR="00624551" w:rsidRDefault="00624551" w:rsidP="00624551">
      <w:pPr>
        <w:rPr>
          <w:rFonts w:ascii="Arial" w:hAnsi="Arial" w:cs="Arial"/>
          <w:b/>
          <w:sz w:val="24"/>
        </w:rPr>
      </w:pPr>
      <w:r>
        <w:rPr>
          <w:rFonts w:ascii="Arial" w:hAnsi="Arial" w:cs="Arial"/>
          <w:b/>
          <w:color w:val="0000FF"/>
          <w:sz w:val="24"/>
        </w:rPr>
        <w:t>C1-241071</w:t>
      </w:r>
      <w:r>
        <w:rPr>
          <w:rFonts w:ascii="Arial" w:hAnsi="Arial" w:cs="Arial"/>
          <w:b/>
          <w:color w:val="0000FF"/>
          <w:sz w:val="24"/>
        </w:rPr>
        <w:tab/>
      </w:r>
      <w:r>
        <w:rPr>
          <w:rFonts w:ascii="Arial" w:hAnsi="Arial" w:cs="Arial"/>
          <w:b/>
          <w:sz w:val="24"/>
        </w:rPr>
        <w:t>eUEPO Work plan</w:t>
      </w:r>
    </w:p>
    <w:p w14:paraId="2CD2DF4D"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5A42E6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4856" w14:textId="1F1C6C36" w:rsidR="00624551" w:rsidRDefault="00624551" w:rsidP="00624551">
      <w:pPr>
        <w:rPr>
          <w:rFonts w:ascii="Arial" w:hAnsi="Arial" w:cs="Arial"/>
          <w:b/>
          <w:sz w:val="24"/>
        </w:rPr>
      </w:pPr>
      <w:r>
        <w:rPr>
          <w:rFonts w:ascii="Arial" w:hAnsi="Arial" w:cs="Arial"/>
          <w:b/>
          <w:color w:val="0000FF"/>
          <w:sz w:val="24"/>
        </w:rPr>
        <w:t>C1-241156</w:t>
      </w:r>
      <w:r>
        <w:rPr>
          <w:rFonts w:ascii="Arial" w:hAnsi="Arial" w:cs="Arial"/>
          <w:b/>
          <w:color w:val="0000FF"/>
          <w:sz w:val="24"/>
        </w:rPr>
        <w:tab/>
      </w:r>
      <w:r>
        <w:rPr>
          <w:rFonts w:ascii="Arial" w:hAnsi="Arial" w:cs="Arial"/>
          <w:b/>
          <w:sz w:val="24"/>
        </w:rPr>
        <w:t>Corrections for handling of URSP enforcement</w:t>
      </w:r>
    </w:p>
    <w:p w14:paraId="1D2DDA3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CR-0263  rev  Cat: F (Rel-18)</w:t>
      </w:r>
      <w:r>
        <w:rPr>
          <w:i/>
        </w:rPr>
        <w:br/>
      </w:r>
      <w:r>
        <w:rPr>
          <w:i/>
        </w:rPr>
        <w:br/>
      </w:r>
      <w:r>
        <w:rPr>
          <w:i/>
        </w:rPr>
        <w:tab/>
      </w:r>
      <w:r>
        <w:rPr>
          <w:i/>
        </w:rPr>
        <w:tab/>
      </w:r>
      <w:r>
        <w:rPr>
          <w:i/>
        </w:rPr>
        <w:tab/>
      </w:r>
      <w:r>
        <w:rPr>
          <w:i/>
        </w:rPr>
        <w:tab/>
      </w:r>
      <w:r>
        <w:rPr>
          <w:i/>
        </w:rPr>
        <w:tab/>
        <w:t>Source: Intel</w:t>
      </w:r>
    </w:p>
    <w:p w14:paraId="6D6DD906" w14:textId="77777777" w:rsidR="00624551" w:rsidRDefault="00624551" w:rsidP="00624551">
      <w:pPr>
        <w:rPr>
          <w:rFonts w:ascii="Arial" w:hAnsi="Arial" w:cs="Arial"/>
          <w:b/>
        </w:rPr>
      </w:pPr>
      <w:r>
        <w:rPr>
          <w:rFonts w:ascii="Arial" w:hAnsi="Arial" w:cs="Arial"/>
          <w:b/>
        </w:rPr>
        <w:t xml:space="preserve">Discussion: </w:t>
      </w:r>
    </w:p>
    <w:p w14:paraId="666DD924" w14:textId="77777777" w:rsidR="00624551" w:rsidRDefault="00624551" w:rsidP="00624551">
      <w:r>
        <w:t>Merged into C1-240715 and its revisions</w:t>
      </w:r>
    </w:p>
    <w:p w14:paraId="451578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3B84C" w14:textId="76252B19" w:rsidR="00624551" w:rsidRDefault="00624551" w:rsidP="00624551">
      <w:pPr>
        <w:rPr>
          <w:rFonts w:ascii="Arial" w:hAnsi="Arial" w:cs="Arial"/>
          <w:b/>
          <w:sz w:val="24"/>
        </w:rPr>
      </w:pPr>
      <w:r>
        <w:rPr>
          <w:rFonts w:ascii="Arial" w:hAnsi="Arial" w:cs="Arial"/>
          <w:b/>
          <w:color w:val="0000FF"/>
          <w:sz w:val="24"/>
        </w:rPr>
        <w:t>C1-241173</w:t>
      </w:r>
      <w:r>
        <w:rPr>
          <w:rFonts w:ascii="Arial" w:hAnsi="Arial" w:cs="Arial"/>
          <w:b/>
          <w:color w:val="0000FF"/>
          <w:sz w:val="24"/>
        </w:rPr>
        <w:tab/>
      </w:r>
      <w:r>
        <w:rPr>
          <w:rFonts w:ascii="Arial" w:hAnsi="Arial" w:cs="Arial"/>
          <w:b/>
          <w:sz w:val="24"/>
        </w:rPr>
        <w:t>URSP rule enforcement in PDU session establishment</w:t>
      </w:r>
    </w:p>
    <w:p w14:paraId="6C2381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CR-6116  rev  Cat: F (Rel-18)</w:t>
      </w:r>
      <w:r>
        <w:rPr>
          <w:i/>
        </w:rPr>
        <w:br/>
      </w:r>
      <w:r>
        <w:rPr>
          <w:i/>
        </w:rPr>
        <w:br/>
      </w:r>
      <w:r>
        <w:rPr>
          <w:i/>
        </w:rPr>
        <w:tab/>
      </w:r>
      <w:r>
        <w:rPr>
          <w:i/>
        </w:rPr>
        <w:tab/>
      </w:r>
      <w:r>
        <w:rPr>
          <w:i/>
        </w:rPr>
        <w:tab/>
      </w:r>
      <w:r>
        <w:rPr>
          <w:i/>
        </w:rPr>
        <w:tab/>
      </w:r>
      <w:r>
        <w:rPr>
          <w:i/>
        </w:rPr>
        <w:tab/>
        <w:t>Source: Samsung</w:t>
      </w:r>
    </w:p>
    <w:p w14:paraId="58794F09" w14:textId="77777777" w:rsidR="00624551" w:rsidRDefault="00624551" w:rsidP="00624551">
      <w:pPr>
        <w:rPr>
          <w:rFonts w:ascii="Arial" w:hAnsi="Arial" w:cs="Arial"/>
          <w:b/>
        </w:rPr>
      </w:pPr>
      <w:r>
        <w:rPr>
          <w:rFonts w:ascii="Arial" w:hAnsi="Arial" w:cs="Arial"/>
          <w:b/>
        </w:rPr>
        <w:t xml:space="preserve">Discussion: </w:t>
      </w:r>
    </w:p>
    <w:p w14:paraId="0288AFE8" w14:textId="77777777" w:rsidR="00624551" w:rsidRDefault="00624551" w:rsidP="00624551">
      <w:r>
        <w:t>Merged into C1-241304 and its revisions</w:t>
      </w:r>
    </w:p>
    <w:p w14:paraId="5D458B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B2A9D" w14:textId="74845776" w:rsidR="00624551" w:rsidRDefault="00624551" w:rsidP="00624551">
      <w:pPr>
        <w:rPr>
          <w:rFonts w:ascii="Arial" w:hAnsi="Arial" w:cs="Arial"/>
          <w:b/>
          <w:sz w:val="24"/>
        </w:rPr>
      </w:pPr>
      <w:r>
        <w:rPr>
          <w:rFonts w:ascii="Arial" w:hAnsi="Arial" w:cs="Arial"/>
          <w:b/>
          <w:color w:val="0000FF"/>
          <w:sz w:val="24"/>
        </w:rPr>
        <w:t>C1-241175</w:t>
      </w:r>
      <w:r>
        <w:rPr>
          <w:rFonts w:ascii="Arial" w:hAnsi="Arial" w:cs="Arial"/>
          <w:b/>
          <w:color w:val="0000FF"/>
          <w:sz w:val="24"/>
        </w:rPr>
        <w:tab/>
      </w:r>
      <w:r>
        <w:rPr>
          <w:rFonts w:ascii="Arial" w:hAnsi="Arial" w:cs="Arial"/>
          <w:b/>
          <w:sz w:val="24"/>
        </w:rPr>
        <w:t>URSP rule enforcement in PDU session modification</w:t>
      </w:r>
    </w:p>
    <w:p w14:paraId="35011A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CR-6117  rev  Cat: F (Rel-18)</w:t>
      </w:r>
      <w:r>
        <w:rPr>
          <w:i/>
        </w:rPr>
        <w:br/>
      </w:r>
      <w:r>
        <w:rPr>
          <w:i/>
        </w:rPr>
        <w:br/>
      </w:r>
      <w:r>
        <w:rPr>
          <w:i/>
        </w:rPr>
        <w:tab/>
      </w:r>
      <w:r>
        <w:rPr>
          <w:i/>
        </w:rPr>
        <w:tab/>
      </w:r>
      <w:r>
        <w:rPr>
          <w:i/>
        </w:rPr>
        <w:tab/>
      </w:r>
      <w:r>
        <w:rPr>
          <w:i/>
        </w:rPr>
        <w:tab/>
      </w:r>
      <w:r>
        <w:rPr>
          <w:i/>
        </w:rPr>
        <w:tab/>
        <w:t>Source: Samsung</w:t>
      </w:r>
    </w:p>
    <w:p w14:paraId="6C1F6E7A" w14:textId="77777777" w:rsidR="00624551" w:rsidRDefault="00624551" w:rsidP="00624551">
      <w:pPr>
        <w:rPr>
          <w:rFonts w:ascii="Arial" w:hAnsi="Arial" w:cs="Arial"/>
          <w:b/>
        </w:rPr>
      </w:pPr>
      <w:r>
        <w:rPr>
          <w:rFonts w:ascii="Arial" w:hAnsi="Arial" w:cs="Arial"/>
          <w:b/>
        </w:rPr>
        <w:t xml:space="preserve">Discussion: </w:t>
      </w:r>
    </w:p>
    <w:p w14:paraId="433CE16F" w14:textId="77777777" w:rsidR="00624551" w:rsidRDefault="00624551" w:rsidP="00624551">
      <w:r>
        <w:t>Merged into C1-241304 and its revisions</w:t>
      </w:r>
    </w:p>
    <w:p w14:paraId="65BBAA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1D51B" w14:textId="6C473F8A" w:rsidR="00624551" w:rsidRDefault="00624551" w:rsidP="00624551">
      <w:pPr>
        <w:rPr>
          <w:rFonts w:ascii="Arial" w:hAnsi="Arial" w:cs="Arial"/>
          <w:b/>
          <w:sz w:val="24"/>
        </w:rPr>
      </w:pPr>
      <w:r>
        <w:rPr>
          <w:rFonts w:ascii="Arial" w:hAnsi="Arial" w:cs="Arial"/>
          <w:b/>
          <w:color w:val="0000FF"/>
          <w:sz w:val="24"/>
        </w:rPr>
        <w:lastRenderedPageBreak/>
        <w:t>C1-241176</w:t>
      </w:r>
      <w:r>
        <w:rPr>
          <w:rFonts w:ascii="Arial" w:hAnsi="Arial" w:cs="Arial"/>
          <w:b/>
          <w:color w:val="0000FF"/>
          <w:sz w:val="24"/>
        </w:rPr>
        <w:tab/>
      </w:r>
      <w:r>
        <w:rPr>
          <w:rFonts w:ascii="Arial" w:hAnsi="Arial" w:cs="Arial"/>
          <w:b/>
          <w:sz w:val="24"/>
        </w:rPr>
        <w:t>PDU session modification based on URSP rule</w:t>
      </w:r>
    </w:p>
    <w:p w14:paraId="00455E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CR-6118  rev  Cat: F (Rel-18)</w:t>
      </w:r>
      <w:r>
        <w:rPr>
          <w:i/>
        </w:rPr>
        <w:br/>
      </w:r>
      <w:r>
        <w:rPr>
          <w:i/>
        </w:rPr>
        <w:br/>
      </w:r>
      <w:r>
        <w:rPr>
          <w:i/>
        </w:rPr>
        <w:tab/>
      </w:r>
      <w:r>
        <w:rPr>
          <w:i/>
        </w:rPr>
        <w:tab/>
      </w:r>
      <w:r>
        <w:rPr>
          <w:i/>
        </w:rPr>
        <w:tab/>
      </w:r>
      <w:r>
        <w:rPr>
          <w:i/>
        </w:rPr>
        <w:tab/>
      </w:r>
      <w:r>
        <w:rPr>
          <w:i/>
        </w:rPr>
        <w:tab/>
        <w:t>Source: Samsung</w:t>
      </w:r>
    </w:p>
    <w:p w14:paraId="623E68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C1-241306</w:t>
      </w:r>
      <w:r>
        <w:rPr>
          <w:color w:val="993300"/>
          <w:u w:val="single"/>
        </w:rPr>
        <w:t>.</w:t>
      </w:r>
    </w:p>
    <w:p w14:paraId="13A62D1D" w14:textId="5C8E02BF" w:rsidR="00624551" w:rsidRDefault="00624551" w:rsidP="00624551">
      <w:pPr>
        <w:rPr>
          <w:rFonts w:ascii="Arial" w:hAnsi="Arial" w:cs="Arial"/>
          <w:b/>
          <w:sz w:val="24"/>
        </w:rPr>
      </w:pPr>
      <w:r>
        <w:rPr>
          <w:rFonts w:ascii="Arial" w:hAnsi="Arial" w:cs="Arial"/>
          <w:b/>
          <w:color w:val="0000FF"/>
          <w:sz w:val="24"/>
        </w:rPr>
        <w:t>C1-241177</w:t>
      </w:r>
      <w:r>
        <w:rPr>
          <w:rFonts w:ascii="Arial" w:hAnsi="Arial" w:cs="Arial"/>
          <w:b/>
          <w:color w:val="0000FF"/>
          <w:sz w:val="24"/>
        </w:rPr>
        <w:tab/>
      </w:r>
      <w:r>
        <w:rPr>
          <w:rFonts w:ascii="Arial" w:hAnsi="Arial" w:cs="Arial"/>
          <w:b/>
          <w:sz w:val="24"/>
        </w:rPr>
        <w:t>PDU session modification to support URSP rule enforcement</w:t>
      </w:r>
    </w:p>
    <w:p w14:paraId="1D96ED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CR-6119  rev  Cat: F (Rel-18)</w:t>
      </w:r>
      <w:r>
        <w:rPr>
          <w:i/>
        </w:rPr>
        <w:br/>
      </w:r>
      <w:r>
        <w:rPr>
          <w:i/>
        </w:rPr>
        <w:br/>
      </w:r>
      <w:r>
        <w:rPr>
          <w:i/>
        </w:rPr>
        <w:tab/>
      </w:r>
      <w:r>
        <w:rPr>
          <w:i/>
        </w:rPr>
        <w:tab/>
      </w:r>
      <w:r>
        <w:rPr>
          <w:i/>
        </w:rPr>
        <w:tab/>
      </w:r>
      <w:r>
        <w:rPr>
          <w:i/>
        </w:rPr>
        <w:tab/>
      </w:r>
      <w:r>
        <w:rPr>
          <w:i/>
        </w:rPr>
        <w:tab/>
        <w:t>Source: Samsung</w:t>
      </w:r>
    </w:p>
    <w:p w14:paraId="08C25EA3" w14:textId="77777777" w:rsidR="00624551" w:rsidRDefault="00624551" w:rsidP="00624551">
      <w:pPr>
        <w:rPr>
          <w:rFonts w:ascii="Arial" w:hAnsi="Arial" w:cs="Arial"/>
          <w:b/>
        </w:rPr>
      </w:pPr>
      <w:r>
        <w:rPr>
          <w:rFonts w:ascii="Arial" w:hAnsi="Arial" w:cs="Arial"/>
          <w:b/>
        </w:rPr>
        <w:t xml:space="preserve">Discussion: </w:t>
      </w:r>
    </w:p>
    <w:p w14:paraId="7C90E408" w14:textId="77777777" w:rsidR="00624551" w:rsidRDefault="00624551" w:rsidP="00624551">
      <w:r>
        <w:t>Merged into C1-241306 and its revisions</w:t>
      </w:r>
    </w:p>
    <w:p w14:paraId="6E2301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B7277" w14:textId="46AC08C8" w:rsidR="00624551" w:rsidRDefault="00624551" w:rsidP="00624551">
      <w:pPr>
        <w:rPr>
          <w:rFonts w:ascii="Arial" w:hAnsi="Arial" w:cs="Arial"/>
          <w:b/>
          <w:sz w:val="24"/>
        </w:rPr>
      </w:pPr>
      <w:r>
        <w:rPr>
          <w:rFonts w:ascii="Arial" w:hAnsi="Arial" w:cs="Arial"/>
          <w:b/>
          <w:color w:val="0000FF"/>
          <w:sz w:val="24"/>
        </w:rPr>
        <w:t>C1-241178</w:t>
      </w:r>
      <w:r>
        <w:rPr>
          <w:rFonts w:ascii="Arial" w:hAnsi="Arial" w:cs="Arial"/>
          <w:b/>
          <w:color w:val="0000FF"/>
          <w:sz w:val="24"/>
        </w:rPr>
        <w:tab/>
      </w:r>
      <w:r>
        <w:rPr>
          <w:rFonts w:ascii="Arial" w:hAnsi="Arial" w:cs="Arial"/>
          <w:b/>
          <w:sz w:val="24"/>
        </w:rPr>
        <w:t>PDU session establishment to support URSP rule enforcement reporting</w:t>
      </w:r>
    </w:p>
    <w:p w14:paraId="41D4AA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CR-6120  rev  Cat: F (Rel-18)</w:t>
      </w:r>
      <w:r>
        <w:rPr>
          <w:i/>
        </w:rPr>
        <w:br/>
      </w:r>
      <w:r>
        <w:rPr>
          <w:i/>
        </w:rPr>
        <w:br/>
      </w:r>
      <w:r>
        <w:rPr>
          <w:i/>
        </w:rPr>
        <w:tab/>
      </w:r>
      <w:r>
        <w:rPr>
          <w:i/>
        </w:rPr>
        <w:tab/>
      </w:r>
      <w:r>
        <w:rPr>
          <w:i/>
        </w:rPr>
        <w:tab/>
      </w:r>
      <w:r>
        <w:rPr>
          <w:i/>
        </w:rPr>
        <w:tab/>
      </w:r>
      <w:r>
        <w:rPr>
          <w:i/>
        </w:rPr>
        <w:tab/>
        <w:t>Source: Samsung</w:t>
      </w:r>
    </w:p>
    <w:p w14:paraId="0AE70C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C1-241307</w:t>
      </w:r>
      <w:r>
        <w:rPr>
          <w:color w:val="993300"/>
          <w:u w:val="single"/>
        </w:rPr>
        <w:t>.</w:t>
      </w:r>
    </w:p>
    <w:p w14:paraId="4E77ED6B" w14:textId="696FFA07" w:rsidR="00624551" w:rsidRDefault="00624551" w:rsidP="00624551">
      <w:pPr>
        <w:rPr>
          <w:rFonts w:ascii="Arial" w:hAnsi="Arial" w:cs="Arial"/>
          <w:b/>
          <w:sz w:val="24"/>
        </w:rPr>
      </w:pPr>
      <w:r>
        <w:rPr>
          <w:rFonts w:ascii="Arial" w:hAnsi="Arial" w:cs="Arial"/>
          <w:b/>
          <w:color w:val="0000FF"/>
          <w:sz w:val="24"/>
        </w:rPr>
        <w:t>C1-241179</w:t>
      </w:r>
      <w:r>
        <w:rPr>
          <w:rFonts w:ascii="Arial" w:hAnsi="Arial" w:cs="Arial"/>
          <w:b/>
          <w:color w:val="0000FF"/>
          <w:sz w:val="24"/>
        </w:rPr>
        <w:tab/>
      </w:r>
      <w:r>
        <w:rPr>
          <w:rFonts w:ascii="Arial" w:hAnsi="Arial" w:cs="Arial"/>
          <w:b/>
          <w:sz w:val="24"/>
        </w:rPr>
        <w:t>to support URSP rule enforcement reporting</w:t>
      </w:r>
    </w:p>
    <w:p w14:paraId="3DAC5C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CR-0264  rev  Cat: F (Rel-18)</w:t>
      </w:r>
      <w:r>
        <w:rPr>
          <w:i/>
        </w:rPr>
        <w:br/>
      </w:r>
      <w:r>
        <w:rPr>
          <w:i/>
        </w:rPr>
        <w:br/>
      </w:r>
      <w:r>
        <w:rPr>
          <w:i/>
        </w:rPr>
        <w:tab/>
      </w:r>
      <w:r>
        <w:rPr>
          <w:i/>
        </w:rPr>
        <w:tab/>
      </w:r>
      <w:r>
        <w:rPr>
          <w:i/>
        </w:rPr>
        <w:tab/>
      </w:r>
      <w:r>
        <w:rPr>
          <w:i/>
        </w:rPr>
        <w:tab/>
      </w:r>
      <w:r>
        <w:rPr>
          <w:i/>
        </w:rPr>
        <w:tab/>
        <w:t>Source: Samsung</w:t>
      </w:r>
    </w:p>
    <w:p w14:paraId="0496C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213D7" w14:textId="0930A536" w:rsidR="00624551" w:rsidRDefault="00624551" w:rsidP="00624551">
      <w:pPr>
        <w:rPr>
          <w:rFonts w:ascii="Arial" w:hAnsi="Arial" w:cs="Arial"/>
          <w:b/>
          <w:sz w:val="24"/>
        </w:rPr>
      </w:pPr>
      <w:r>
        <w:rPr>
          <w:rFonts w:ascii="Arial" w:hAnsi="Arial" w:cs="Arial"/>
          <w:b/>
          <w:color w:val="0000FF"/>
          <w:sz w:val="24"/>
        </w:rPr>
        <w:t>C1-241304</w:t>
      </w:r>
      <w:r>
        <w:rPr>
          <w:rFonts w:ascii="Arial" w:hAnsi="Arial" w:cs="Arial"/>
          <w:b/>
          <w:color w:val="0000FF"/>
          <w:sz w:val="24"/>
        </w:rPr>
        <w:tab/>
      </w:r>
      <w:r>
        <w:rPr>
          <w:rFonts w:ascii="Arial" w:hAnsi="Arial" w:cs="Arial"/>
          <w:b/>
          <w:sz w:val="24"/>
        </w:rPr>
        <w:t>Connection Capabilities in N1 SM container</w:t>
      </w:r>
    </w:p>
    <w:p w14:paraId="220930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CR-5360  rev 8 Cat: B (Rel-18)</w:t>
      </w:r>
      <w:r>
        <w:rPr>
          <w:i/>
        </w:rPr>
        <w:br/>
      </w:r>
      <w:r>
        <w:rPr>
          <w:i/>
        </w:rPr>
        <w:br/>
      </w:r>
      <w:r>
        <w:rPr>
          <w:i/>
        </w:rPr>
        <w:tab/>
      </w:r>
      <w:r>
        <w:rPr>
          <w:i/>
        </w:rPr>
        <w:tab/>
      </w:r>
      <w:r>
        <w:rPr>
          <w:i/>
        </w:rPr>
        <w:tab/>
      </w:r>
      <w:r>
        <w:rPr>
          <w:i/>
        </w:rPr>
        <w:tab/>
      </w:r>
      <w:r>
        <w:rPr>
          <w:i/>
        </w:rPr>
        <w:tab/>
        <w:t>Source: China Mobile, Ericsson, China Southern Power Grid Co</w:t>
      </w:r>
    </w:p>
    <w:p w14:paraId="615CDDB2" w14:textId="77777777" w:rsidR="00624551" w:rsidRDefault="00624551" w:rsidP="00624551">
      <w:pPr>
        <w:rPr>
          <w:color w:val="808080"/>
        </w:rPr>
      </w:pPr>
      <w:r>
        <w:rPr>
          <w:color w:val="808080"/>
        </w:rPr>
        <w:t>(Replaces C1-240714)</w:t>
      </w:r>
    </w:p>
    <w:p w14:paraId="5A5F7B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FFBE1" w14:textId="21179D2E" w:rsidR="00624551" w:rsidRDefault="00624551" w:rsidP="00624551">
      <w:pPr>
        <w:rPr>
          <w:rFonts w:ascii="Arial" w:hAnsi="Arial" w:cs="Arial"/>
          <w:b/>
          <w:sz w:val="24"/>
        </w:rPr>
      </w:pPr>
      <w:r>
        <w:rPr>
          <w:rFonts w:ascii="Arial" w:hAnsi="Arial" w:cs="Arial"/>
          <w:b/>
          <w:color w:val="0000FF"/>
          <w:sz w:val="24"/>
        </w:rPr>
        <w:t>C1-241305</w:t>
      </w:r>
      <w:r>
        <w:rPr>
          <w:rFonts w:ascii="Arial" w:hAnsi="Arial" w:cs="Arial"/>
          <w:b/>
          <w:color w:val="0000FF"/>
          <w:sz w:val="24"/>
        </w:rPr>
        <w:tab/>
      </w:r>
      <w:r>
        <w:rPr>
          <w:rFonts w:ascii="Arial" w:hAnsi="Arial" w:cs="Arial"/>
          <w:b/>
          <w:sz w:val="24"/>
        </w:rPr>
        <w:t>Correction on reporting URSP rule enforcement</w:t>
      </w:r>
    </w:p>
    <w:p w14:paraId="1FA634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CR-0251  rev 1 Cat: F (Rel-18)</w:t>
      </w:r>
      <w:r>
        <w:rPr>
          <w:i/>
        </w:rPr>
        <w:br/>
      </w:r>
      <w:r>
        <w:rPr>
          <w:i/>
        </w:rPr>
        <w:br/>
      </w:r>
      <w:r>
        <w:rPr>
          <w:i/>
        </w:rPr>
        <w:tab/>
      </w:r>
      <w:r>
        <w:rPr>
          <w:i/>
        </w:rPr>
        <w:tab/>
      </w:r>
      <w:r>
        <w:rPr>
          <w:i/>
        </w:rPr>
        <w:tab/>
      </w:r>
      <w:r>
        <w:rPr>
          <w:i/>
        </w:rPr>
        <w:tab/>
      </w:r>
      <w:r>
        <w:rPr>
          <w:i/>
        </w:rPr>
        <w:tab/>
        <w:t>Source: China Mobile, Ericsson, China Southern Power Grid Co</w:t>
      </w:r>
    </w:p>
    <w:p w14:paraId="7A5617DF" w14:textId="77777777" w:rsidR="00624551" w:rsidRDefault="00624551" w:rsidP="00624551">
      <w:pPr>
        <w:rPr>
          <w:color w:val="808080"/>
        </w:rPr>
      </w:pPr>
      <w:r>
        <w:rPr>
          <w:color w:val="808080"/>
        </w:rPr>
        <w:t>(Replaces C1-240715)</w:t>
      </w:r>
    </w:p>
    <w:p w14:paraId="53AE48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D108" w14:textId="7D422A09" w:rsidR="00624551" w:rsidRDefault="00624551" w:rsidP="00624551">
      <w:pPr>
        <w:rPr>
          <w:rFonts w:ascii="Arial" w:hAnsi="Arial" w:cs="Arial"/>
          <w:b/>
          <w:sz w:val="24"/>
        </w:rPr>
      </w:pPr>
      <w:r>
        <w:rPr>
          <w:rFonts w:ascii="Arial" w:hAnsi="Arial" w:cs="Arial"/>
          <w:b/>
          <w:color w:val="0000FF"/>
          <w:sz w:val="24"/>
        </w:rPr>
        <w:t>C1-241309</w:t>
      </w:r>
      <w:r>
        <w:rPr>
          <w:rFonts w:ascii="Arial" w:hAnsi="Arial" w:cs="Arial"/>
          <w:b/>
          <w:color w:val="0000FF"/>
          <w:sz w:val="24"/>
        </w:rPr>
        <w:tab/>
      </w:r>
      <w:r>
        <w:rPr>
          <w:rFonts w:ascii="Arial" w:hAnsi="Arial" w:cs="Arial"/>
          <w:b/>
          <w:sz w:val="24"/>
        </w:rPr>
        <w:t>UE policy container with the length of two octets purpose</w:t>
      </w:r>
    </w:p>
    <w:p w14:paraId="34C765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CR-3999  rev 1 Cat: F (Rel-18)</w:t>
      </w:r>
      <w:r>
        <w:rPr>
          <w:i/>
        </w:rPr>
        <w:br/>
      </w:r>
      <w:r>
        <w:rPr>
          <w:i/>
        </w:rPr>
        <w:br/>
      </w:r>
      <w:r>
        <w:rPr>
          <w:i/>
        </w:rPr>
        <w:tab/>
      </w:r>
      <w:r>
        <w:rPr>
          <w:i/>
        </w:rPr>
        <w:tab/>
      </w:r>
      <w:r>
        <w:rPr>
          <w:i/>
        </w:rPr>
        <w:tab/>
      </w:r>
      <w:r>
        <w:rPr>
          <w:i/>
        </w:rPr>
        <w:tab/>
      </w:r>
      <w:r>
        <w:rPr>
          <w:i/>
        </w:rPr>
        <w:tab/>
        <w:t>Source: Ericsson</w:t>
      </w:r>
    </w:p>
    <w:p w14:paraId="305BE20D" w14:textId="77777777" w:rsidR="00624551" w:rsidRDefault="00624551" w:rsidP="00624551">
      <w:pPr>
        <w:rPr>
          <w:color w:val="808080"/>
        </w:rPr>
      </w:pPr>
      <w:r>
        <w:rPr>
          <w:color w:val="808080"/>
        </w:rPr>
        <w:t>(Replaces C1-241004)</w:t>
      </w:r>
    </w:p>
    <w:p w14:paraId="68FF8A37"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FFC3D" w14:textId="25688EF5" w:rsidR="00624551" w:rsidRDefault="00624551" w:rsidP="00624551">
      <w:pPr>
        <w:rPr>
          <w:rFonts w:ascii="Arial" w:hAnsi="Arial" w:cs="Arial"/>
          <w:b/>
          <w:sz w:val="24"/>
        </w:rPr>
      </w:pPr>
      <w:r>
        <w:rPr>
          <w:rFonts w:ascii="Arial" w:hAnsi="Arial" w:cs="Arial"/>
          <w:b/>
          <w:color w:val="0000FF"/>
          <w:sz w:val="24"/>
        </w:rPr>
        <w:t>C1-241310</w:t>
      </w:r>
      <w:r>
        <w:rPr>
          <w:rFonts w:ascii="Arial" w:hAnsi="Arial" w:cs="Arial"/>
          <w:b/>
          <w:color w:val="0000FF"/>
          <w:sz w:val="24"/>
        </w:rPr>
        <w:tab/>
      </w:r>
      <w:r>
        <w:rPr>
          <w:rFonts w:ascii="Arial" w:hAnsi="Arial" w:cs="Arial"/>
          <w:b/>
          <w:sz w:val="24"/>
        </w:rPr>
        <w:t>URSP provisioning in EPS and PDU session / PDN connection transferred between 5GS and EPS</w:t>
      </w:r>
    </w:p>
    <w:p w14:paraId="63CB61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CR-6069  rev 1 Cat: F (Rel-18)</w:t>
      </w:r>
      <w:r>
        <w:rPr>
          <w:i/>
        </w:rPr>
        <w:br/>
      </w:r>
      <w:r>
        <w:rPr>
          <w:i/>
        </w:rPr>
        <w:br/>
      </w:r>
      <w:r>
        <w:rPr>
          <w:i/>
        </w:rPr>
        <w:tab/>
      </w:r>
      <w:r>
        <w:rPr>
          <w:i/>
        </w:rPr>
        <w:tab/>
      </w:r>
      <w:r>
        <w:rPr>
          <w:i/>
        </w:rPr>
        <w:tab/>
      </w:r>
      <w:r>
        <w:rPr>
          <w:i/>
        </w:rPr>
        <w:tab/>
      </w:r>
      <w:r>
        <w:rPr>
          <w:i/>
        </w:rPr>
        <w:tab/>
        <w:t>Source: Ericsson</w:t>
      </w:r>
    </w:p>
    <w:p w14:paraId="56066DA4" w14:textId="77777777" w:rsidR="00624551" w:rsidRDefault="00624551" w:rsidP="00624551">
      <w:pPr>
        <w:rPr>
          <w:color w:val="808080"/>
        </w:rPr>
      </w:pPr>
      <w:r>
        <w:rPr>
          <w:color w:val="808080"/>
        </w:rPr>
        <w:t>(Replaces C1-241005)</w:t>
      </w:r>
    </w:p>
    <w:p w14:paraId="4AFC81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B775C" w14:textId="7B7B7408" w:rsidR="00624551" w:rsidRDefault="00624551" w:rsidP="00624551">
      <w:pPr>
        <w:rPr>
          <w:rFonts w:ascii="Arial" w:hAnsi="Arial" w:cs="Arial"/>
          <w:b/>
          <w:sz w:val="24"/>
        </w:rPr>
      </w:pPr>
      <w:r>
        <w:rPr>
          <w:rFonts w:ascii="Arial" w:hAnsi="Arial" w:cs="Arial"/>
          <w:b/>
          <w:color w:val="0000FF"/>
          <w:sz w:val="24"/>
        </w:rPr>
        <w:t>C1-241311</w:t>
      </w:r>
      <w:r>
        <w:rPr>
          <w:rFonts w:ascii="Arial" w:hAnsi="Arial" w:cs="Arial"/>
          <w:b/>
          <w:color w:val="0000FF"/>
          <w:sz w:val="24"/>
        </w:rPr>
        <w:tab/>
      </w:r>
      <w:r>
        <w:rPr>
          <w:rFonts w:ascii="Arial" w:hAnsi="Arial" w:cs="Arial"/>
          <w:b/>
          <w:sz w:val="24"/>
        </w:rPr>
        <w:t>URSP provisioning in EPS - additional PDN connections</w:t>
      </w:r>
    </w:p>
    <w:p w14:paraId="181D07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CR-4000  rev 1 Cat: F (Rel-18)</w:t>
      </w:r>
      <w:r>
        <w:rPr>
          <w:i/>
        </w:rPr>
        <w:br/>
      </w:r>
      <w:r>
        <w:rPr>
          <w:i/>
        </w:rPr>
        <w:br/>
      </w:r>
      <w:r>
        <w:rPr>
          <w:i/>
        </w:rPr>
        <w:tab/>
      </w:r>
      <w:r>
        <w:rPr>
          <w:i/>
        </w:rPr>
        <w:tab/>
      </w:r>
      <w:r>
        <w:rPr>
          <w:i/>
        </w:rPr>
        <w:tab/>
      </w:r>
      <w:r>
        <w:rPr>
          <w:i/>
        </w:rPr>
        <w:tab/>
      </w:r>
      <w:r>
        <w:rPr>
          <w:i/>
        </w:rPr>
        <w:tab/>
        <w:t>Source: Ericsson</w:t>
      </w:r>
    </w:p>
    <w:p w14:paraId="03164B36" w14:textId="77777777" w:rsidR="00624551" w:rsidRDefault="00624551" w:rsidP="00624551">
      <w:pPr>
        <w:rPr>
          <w:color w:val="808080"/>
        </w:rPr>
      </w:pPr>
      <w:r>
        <w:rPr>
          <w:color w:val="808080"/>
        </w:rPr>
        <w:t>(Replaces C1-241007)</w:t>
      </w:r>
    </w:p>
    <w:p w14:paraId="437442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F802" w14:textId="256DFD7D" w:rsidR="00624551" w:rsidRDefault="00624551" w:rsidP="00624551">
      <w:pPr>
        <w:rPr>
          <w:rFonts w:ascii="Arial" w:hAnsi="Arial" w:cs="Arial"/>
          <w:b/>
          <w:sz w:val="24"/>
        </w:rPr>
      </w:pPr>
      <w:r>
        <w:rPr>
          <w:rFonts w:ascii="Arial" w:hAnsi="Arial" w:cs="Arial"/>
          <w:b/>
          <w:color w:val="0000FF"/>
          <w:sz w:val="24"/>
        </w:rPr>
        <w:t>C1-241312</w:t>
      </w:r>
      <w:r>
        <w:rPr>
          <w:rFonts w:ascii="Arial" w:hAnsi="Arial" w:cs="Arial"/>
          <w:b/>
          <w:color w:val="0000FF"/>
          <w:sz w:val="24"/>
        </w:rPr>
        <w:tab/>
      </w:r>
      <w:r>
        <w:rPr>
          <w:rFonts w:ascii="Arial" w:hAnsi="Arial" w:cs="Arial"/>
          <w:b/>
          <w:sz w:val="24"/>
        </w:rPr>
        <w:t>Corrections to the UE requested bearer resource modification procedure for URSP provisioning in EPS</w:t>
      </w:r>
    </w:p>
    <w:p w14:paraId="63CDD3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CR-4005  rev 1 Cat: F (Rel-18)</w:t>
      </w:r>
      <w:r>
        <w:rPr>
          <w:i/>
        </w:rPr>
        <w:br/>
      </w:r>
      <w:r>
        <w:rPr>
          <w:i/>
        </w:rPr>
        <w:br/>
      </w:r>
      <w:r>
        <w:rPr>
          <w:i/>
        </w:rPr>
        <w:tab/>
      </w:r>
      <w:r>
        <w:rPr>
          <w:i/>
        </w:rPr>
        <w:tab/>
      </w:r>
      <w:r>
        <w:rPr>
          <w:i/>
        </w:rPr>
        <w:tab/>
      </w:r>
      <w:r>
        <w:rPr>
          <w:i/>
        </w:rPr>
        <w:tab/>
      </w:r>
      <w:r>
        <w:rPr>
          <w:i/>
        </w:rPr>
        <w:tab/>
        <w:t>Source: Intel</w:t>
      </w:r>
    </w:p>
    <w:p w14:paraId="48DCC9A6" w14:textId="77777777" w:rsidR="00624551" w:rsidRDefault="00624551" w:rsidP="00624551">
      <w:pPr>
        <w:rPr>
          <w:color w:val="808080"/>
        </w:rPr>
      </w:pPr>
      <w:r>
        <w:rPr>
          <w:color w:val="808080"/>
        </w:rPr>
        <w:t>(Replaces C1-241052)</w:t>
      </w:r>
    </w:p>
    <w:p w14:paraId="301EF5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05E83" w14:textId="424D0708" w:rsidR="00624551" w:rsidRDefault="00624551" w:rsidP="00624551">
      <w:pPr>
        <w:rPr>
          <w:rFonts w:ascii="Arial" w:hAnsi="Arial" w:cs="Arial"/>
          <w:b/>
          <w:sz w:val="24"/>
        </w:rPr>
      </w:pPr>
      <w:r>
        <w:rPr>
          <w:rFonts w:ascii="Arial" w:hAnsi="Arial" w:cs="Arial"/>
          <w:b/>
          <w:color w:val="0000FF"/>
          <w:sz w:val="24"/>
        </w:rPr>
        <w:t>C1-241313</w:t>
      </w:r>
      <w:r>
        <w:rPr>
          <w:rFonts w:ascii="Arial" w:hAnsi="Arial" w:cs="Arial"/>
          <w:b/>
          <w:color w:val="0000FF"/>
          <w:sz w:val="24"/>
        </w:rPr>
        <w:tab/>
      </w:r>
      <w:r>
        <w:rPr>
          <w:rFonts w:ascii="Arial" w:hAnsi="Arial" w:cs="Arial"/>
          <w:b/>
          <w:sz w:val="24"/>
        </w:rPr>
        <w:t>URSP provisioning in EPS and PDU session transferred from 5GS</w:t>
      </w:r>
    </w:p>
    <w:p w14:paraId="4E7A98A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CR-4007  rev 1 Cat: F (Rel-18)</w:t>
      </w:r>
      <w:r>
        <w:rPr>
          <w:i/>
        </w:rPr>
        <w:br/>
      </w:r>
      <w:r>
        <w:rPr>
          <w:i/>
        </w:rPr>
        <w:br/>
      </w:r>
      <w:r>
        <w:rPr>
          <w:i/>
        </w:rPr>
        <w:tab/>
      </w:r>
      <w:r>
        <w:rPr>
          <w:i/>
        </w:rPr>
        <w:tab/>
      </w:r>
      <w:r>
        <w:rPr>
          <w:i/>
        </w:rPr>
        <w:tab/>
      </w:r>
      <w:r>
        <w:rPr>
          <w:i/>
        </w:rPr>
        <w:tab/>
      </w:r>
      <w:r>
        <w:rPr>
          <w:i/>
        </w:rPr>
        <w:tab/>
        <w:t>Source: Ericsson</w:t>
      </w:r>
    </w:p>
    <w:p w14:paraId="29A0118B" w14:textId="77777777" w:rsidR="00624551" w:rsidRDefault="00624551" w:rsidP="00624551">
      <w:pPr>
        <w:rPr>
          <w:color w:val="808080"/>
        </w:rPr>
      </w:pPr>
      <w:r>
        <w:rPr>
          <w:color w:val="808080"/>
        </w:rPr>
        <w:t>(Replaces C1-241067)</w:t>
      </w:r>
    </w:p>
    <w:p w14:paraId="75C0769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36F3D" w14:textId="4C9BA1DD" w:rsidR="00624551" w:rsidRDefault="00624551" w:rsidP="00624551">
      <w:pPr>
        <w:rPr>
          <w:rFonts w:ascii="Arial" w:hAnsi="Arial" w:cs="Arial"/>
          <w:b/>
          <w:sz w:val="24"/>
        </w:rPr>
      </w:pPr>
      <w:r>
        <w:rPr>
          <w:rFonts w:ascii="Arial" w:hAnsi="Arial" w:cs="Arial"/>
          <w:b/>
          <w:color w:val="0000FF"/>
          <w:sz w:val="24"/>
        </w:rPr>
        <w:t>C1-241306</w:t>
      </w:r>
      <w:r>
        <w:rPr>
          <w:rFonts w:ascii="Arial" w:hAnsi="Arial" w:cs="Arial"/>
          <w:b/>
          <w:color w:val="0000FF"/>
          <w:sz w:val="24"/>
        </w:rPr>
        <w:tab/>
      </w:r>
      <w:r>
        <w:rPr>
          <w:rFonts w:ascii="Arial" w:hAnsi="Arial" w:cs="Arial"/>
          <w:b/>
          <w:sz w:val="24"/>
        </w:rPr>
        <w:t>PDU session modification based on URSP rule</w:t>
      </w:r>
    </w:p>
    <w:p w14:paraId="59EE39E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CR-6118  rev 1 Cat: F (Rel-18)</w:t>
      </w:r>
      <w:r>
        <w:rPr>
          <w:i/>
        </w:rPr>
        <w:br/>
      </w:r>
      <w:r>
        <w:rPr>
          <w:i/>
        </w:rPr>
        <w:br/>
      </w:r>
      <w:r>
        <w:rPr>
          <w:i/>
        </w:rPr>
        <w:tab/>
      </w:r>
      <w:r>
        <w:rPr>
          <w:i/>
        </w:rPr>
        <w:tab/>
      </w:r>
      <w:r>
        <w:rPr>
          <w:i/>
        </w:rPr>
        <w:tab/>
      </w:r>
      <w:r>
        <w:rPr>
          <w:i/>
        </w:rPr>
        <w:tab/>
      </w:r>
      <w:r>
        <w:rPr>
          <w:i/>
        </w:rPr>
        <w:tab/>
        <w:t>Source: Samsung</w:t>
      </w:r>
    </w:p>
    <w:p w14:paraId="272172E1" w14:textId="77777777" w:rsidR="00624551" w:rsidRDefault="00624551" w:rsidP="00624551">
      <w:pPr>
        <w:rPr>
          <w:color w:val="808080"/>
        </w:rPr>
      </w:pPr>
      <w:r>
        <w:rPr>
          <w:color w:val="808080"/>
        </w:rPr>
        <w:t>(Replaces C1-241176)</w:t>
      </w:r>
    </w:p>
    <w:p w14:paraId="149155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A0CB5" w14:textId="01B1D771" w:rsidR="00624551" w:rsidRDefault="00624551" w:rsidP="00624551">
      <w:pPr>
        <w:rPr>
          <w:rFonts w:ascii="Arial" w:hAnsi="Arial" w:cs="Arial"/>
          <w:b/>
          <w:sz w:val="24"/>
        </w:rPr>
      </w:pPr>
      <w:r>
        <w:rPr>
          <w:rFonts w:ascii="Arial" w:hAnsi="Arial" w:cs="Arial"/>
          <w:b/>
          <w:color w:val="0000FF"/>
          <w:sz w:val="24"/>
        </w:rPr>
        <w:t>C1-241307</w:t>
      </w:r>
      <w:r>
        <w:rPr>
          <w:rFonts w:ascii="Arial" w:hAnsi="Arial" w:cs="Arial"/>
          <w:b/>
          <w:color w:val="0000FF"/>
          <w:sz w:val="24"/>
        </w:rPr>
        <w:tab/>
      </w:r>
      <w:r>
        <w:rPr>
          <w:rFonts w:ascii="Arial" w:hAnsi="Arial" w:cs="Arial"/>
          <w:b/>
          <w:sz w:val="24"/>
        </w:rPr>
        <w:t>PDU session establishment to support URSP rule enforcement reporting</w:t>
      </w:r>
    </w:p>
    <w:p w14:paraId="5FD3C49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CR-6120  rev 1 Cat: F (Rel-18)</w:t>
      </w:r>
      <w:r>
        <w:rPr>
          <w:i/>
        </w:rPr>
        <w:br/>
      </w:r>
      <w:r>
        <w:rPr>
          <w:i/>
        </w:rPr>
        <w:br/>
      </w:r>
      <w:r>
        <w:rPr>
          <w:i/>
        </w:rPr>
        <w:tab/>
      </w:r>
      <w:r>
        <w:rPr>
          <w:i/>
        </w:rPr>
        <w:tab/>
      </w:r>
      <w:r>
        <w:rPr>
          <w:i/>
        </w:rPr>
        <w:tab/>
      </w:r>
      <w:r>
        <w:rPr>
          <w:i/>
        </w:rPr>
        <w:tab/>
      </w:r>
      <w:r>
        <w:rPr>
          <w:i/>
        </w:rPr>
        <w:tab/>
        <w:t>Source: Samsung</w:t>
      </w:r>
    </w:p>
    <w:p w14:paraId="2C8D3ED8" w14:textId="77777777" w:rsidR="00624551" w:rsidRDefault="00624551" w:rsidP="00624551">
      <w:pPr>
        <w:rPr>
          <w:color w:val="808080"/>
        </w:rPr>
      </w:pPr>
      <w:r>
        <w:rPr>
          <w:color w:val="808080"/>
        </w:rPr>
        <w:t>(Replaces C1-241178)</w:t>
      </w:r>
    </w:p>
    <w:p w14:paraId="746775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A3A7F" w14:textId="77777777" w:rsidR="00624551" w:rsidRDefault="00624551" w:rsidP="00624551">
      <w:pPr>
        <w:pStyle w:val="Heading4"/>
      </w:pPr>
      <w:bookmarkStart w:id="132" w:name="_Toc160999658"/>
      <w:r>
        <w:lastRenderedPageBreak/>
        <w:t>18.2.14</w:t>
      </w:r>
      <w:r>
        <w:tab/>
        <w:t>UASAPP_Ph2</w:t>
      </w:r>
      <w:bookmarkEnd w:id="132"/>
    </w:p>
    <w:p w14:paraId="62F4C53C" w14:textId="1B8301BC" w:rsidR="00624551" w:rsidRDefault="00624551" w:rsidP="00624551">
      <w:pPr>
        <w:rPr>
          <w:rFonts w:ascii="Arial" w:hAnsi="Arial" w:cs="Arial"/>
          <w:b/>
          <w:sz w:val="24"/>
        </w:rPr>
      </w:pPr>
      <w:r>
        <w:rPr>
          <w:rFonts w:ascii="Arial" w:hAnsi="Arial" w:cs="Arial"/>
          <w:b/>
          <w:color w:val="0000FF"/>
          <w:sz w:val="24"/>
        </w:rPr>
        <w:t>C1-240766</w:t>
      </w:r>
      <w:r>
        <w:rPr>
          <w:rFonts w:ascii="Arial" w:hAnsi="Arial" w:cs="Arial"/>
          <w:b/>
          <w:color w:val="0000FF"/>
          <w:sz w:val="24"/>
        </w:rPr>
        <w:tab/>
      </w:r>
      <w:r>
        <w:rPr>
          <w:rFonts w:ascii="Arial" w:hAnsi="Arial" w:cs="Arial"/>
          <w:b/>
          <w:sz w:val="24"/>
        </w:rPr>
        <w:t>XML schema corrections UAS</w:t>
      </w:r>
    </w:p>
    <w:p w14:paraId="5435F0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CR-0031  rev  Cat: F (Rel-18)</w:t>
      </w:r>
      <w:r>
        <w:rPr>
          <w:i/>
        </w:rPr>
        <w:br/>
      </w:r>
      <w:r>
        <w:rPr>
          <w:i/>
        </w:rPr>
        <w:br/>
      </w:r>
      <w:r>
        <w:rPr>
          <w:i/>
        </w:rPr>
        <w:tab/>
      </w:r>
      <w:r>
        <w:rPr>
          <w:i/>
        </w:rPr>
        <w:tab/>
      </w:r>
      <w:r>
        <w:rPr>
          <w:i/>
        </w:rPr>
        <w:tab/>
      </w:r>
      <w:r>
        <w:rPr>
          <w:i/>
        </w:rPr>
        <w:tab/>
      </w:r>
      <w:r>
        <w:rPr>
          <w:i/>
        </w:rPr>
        <w:tab/>
        <w:t>Source: Ericsson</w:t>
      </w:r>
    </w:p>
    <w:p w14:paraId="675AB4B4" w14:textId="77777777" w:rsidR="00624551" w:rsidRDefault="00624551" w:rsidP="00624551">
      <w:pPr>
        <w:rPr>
          <w:rFonts w:ascii="Arial" w:hAnsi="Arial" w:cs="Arial"/>
          <w:b/>
        </w:rPr>
      </w:pPr>
      <w:r>
        <w:rPr>
          <w:rFonts w:ascii="Arial" w:hAnsi="Arial" w:cs="Arial"/>
          <w:b/>
        </w:rPr>
        <w:t xml:space="preserve">Abstract: </w:t>
      </w:r>
    </w:p>
    <w:p w14:paraId="4B4E005B" w14:textId="77777777" w:rsidR="00624551" w:rsidRDefault="00624551" w:rsidP="00624551">
      <w:r>
        <w:t>Corrections to XML schema</w:t>
      </w:r>
    </w:p>
    <w:p w14:paraId="0B9581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C1-241552</w:t>
      </w:r>
      <w:r>
        <w:rPr>
          <w:color w:val="993300"/>
          <w:u w:val="single"/>
        </w:rPr>
        <w:t>.</w:t>
      </w:r>
    </w:p>
    <w:p w14:paraId="1BF55B40" w14:textId="25BA7E46" w:rsidR="00624551" w:rsidRDefault="00624551" w:rsidP="00624551">
      <w:pPr>
        <w:rPr>
          <w:rFonts w:ascii="Arial" w:hAnsi="Arial" w:cs="Arial"/>
          <w:b/>
          <w:sz w:val="24"/>
        </w:rPr>
      </w:pPr>
      <w:r>
        <w:rPr>
          <w:rFonts w:ascii="Arial" w:hAnsi="Arial" w:cs="Arial"/>
          <w:b/>
          <w:color w:val="0000FF"/>
          <w:sz w:val="24"/>
        </w:rPr>
        <w:t>C1-240859</w:t>
      </w:r>
      <w:r>
        <w:rPr>
          <w:rFonts w:ascii="Arial" w:hAnsi="Arial" w:cs="Arial"/>
          <w:b/>
          <w:color w:val="0000FF"/>
          <w:sz w:val="24"/>
        </w:rPr>
        <w:tab/>
      </w:r>
      <w:r>
        <w:rPr>
          <w:rFonts w:ascii="Arial" w:hAnsi="Arial" w:cs="Arial"/>
          <w:b/>
          <w:sz w:val="24"/>
        </w:rPr>
        <w:t>Workplan for the CT1 part of UASAPP_Ph2</w:t>
      </w:r>
    </w:p>
    <w:p w14:paraId="4AC6EC54"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E69877E" w14:textId="77777777" w:rsidR="00624551" w:rsidRDefault="00624551" w:rsidP="00624551">
      <w:pPr>
        <w:rPr>
          <w:color w:val="808080"/>
        </w:rPr>
      </w:pPr>
      <w:r>
        <w:rPr>
          <w:color w:val="808080"/>
        </w:rPr>
        <w:t>(Replaces C1-238822)</w:t>
      </w:r>
    </w:p>
    <w:p w14:paraId="46C411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0195" w14:textId="0B29C571" w:rsidR="00624551" w:rsidRDefault="00624551" w:rsidP="00624551">
      <w:pPr>
        <w:rPr>
          <w:rFonts w:ascii="Arial" w:hAnsi="Arial" w:cs="Arial"/>
          <w:b/>
          <w:sz w:val="24"/>
        </w:rPr>
      </w:pPr>
      <w:r>
        <w:rPr>
          <w:rFonts w:ascii="Arial" w:hAnsi="Arial" w:cs="Arial"/>
          <w:b/>
          <w:color w:val="0000FF"/>
          <w:sz w:val="24"/>
        </w:rPr>
        <w:t>C1-240860</w:t>
      </w:r>
      <w:r>
        <w:rPr>
          <w:rFonts w:ascii="Arial" w:hAnsi="Arial" w:cs="Arial"/>
          <w:b/>
          <w:color w:val="0000FF"/>
          <w:sz w:val="24"/>
        </w:rPr>
        <w:tab/>
      </w:r>
      <w:r>
        <w:rPr>
          <w:rFonts w:ascii="Arial" w:hAnsi="Arial" w:cs="Arial"/>
          <w:b/>
          <w:sz w:val="24"/>
        </w:rPr>
        <w:t>To remove EN in clause 7.4 Data semantics</w:t>
      </w:r>
    </w:p>
    <w:p w14:paraId="517EDF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64EFB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DEEFC" w14:textId="2478F711" w:rsidR="00624551" w:rsidRDefault="00624551" w:rsidP="00624551">
      <w:pPr>
        <w:rPr>
          <w:rFonts w:ascii="Arial" w:hAnsi="Arial" w:cs="Arial"/>
          <w:b/>
          <w:sz w:val="24"/>
        </w:rPr>
      </w:pPr>
      <w:r>
        <w:rPr>
          <w:rFonts w:ascii="Arial" w:hAnsi="Arial" w:cs="Arial"/>
          <w:b/>
          <w:color w:val="0000FF"/>
          <w:sz w:val="24"/>
        </w:rPr>
        <w:t>C1-240861</w:t>
      </w:r>
      <w:r>
        <w:rPr>
          <w:rFonts w:ascii="Arial" w:hAnsi="Arial" w:cs="Arial"/>
          <w:b/>
          <w:color w:val="0000FF"/>
          <w:sz w:val="24"/>
        </w:rPr>
        <w:tab/>
      </w:r>
      <w:r>
        <w:rPr>
          <w:rFonts w:ascii="Arial" w:hAnsi="Arial" w:cs="Arial"/>
          <w:b/>
          <w:sz w:val="24"/>
        </w:rPr>
        <w:t>Corrections in clause 7.2 Structure and 7.3.2 XML schema</w:t>
      </w:r>
    </w:p>
    <w:p w14:paraId="0F8B7B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CR-0033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1521E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C1-241553</w:t>
      </w:r>
      <w:r>
        <w:rPr>
          <w:color w:val="993300"/>
          <w:u w:val="single"/>
        </w:rPr>
        <w:t>.</w:t>
      </w:r>
    </w:p>
    <w:p w14:paraId="6EA09BDA" w14:textId="03F3175A" w:rsidR="00624551" w:rsidRDefault="00624551" w:rsidP="00624551">
      <w:pPr>
        <w:rPr>
          <w:rFonts w:ascii="Arial" w:hAnsi="Arial" w:cs="Arial"/>
          <w:b/>
          <w:sz w:val="24"/>
        </w:rPr>
      </w:pPr>
      <w:r>
        <w:rPr>
          <w:rFonts w:ascii="Arial" w:hAnsi="Arial" w:cs="Arial"/>
          <w:b/>
          <w:color w:val="0000FF"/>
          <w:sz w:val="24"/>
        </w:rPr>
        <w:t>C1-241552</w:t>
      </w:r>
      <w:r>
        <w:rPr>
          <w:rFonts w:ascii="Arial" w:hAnsi="Arial" w:cs="Arial"/>
          <w:b/>
          <w:color w:val="0000FF"/>
          <w:sz w:val="24"/>
        </w:rPr>
        <w:tab/>
      </w:r>
      <w:r>
        <w:rPr>
          <w:rFonts w:ascii="Arial" w:hAnsi="Arial" w:cs="Arial"/>
          <w:b/>
          <w:sz w:val="24"/>
        </w:rPr>
        <w:t>XML schema corrections UAS</w:t>
      </w:r>
    </w:p>
    <w:p w14:paraId="5166EBA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CR-0031  rev 1 Cat: F (Rel-18)</w:t>
      </w:r>
      <w:r>
        <w:rPr>
          <w:i/>
        </w:rPr>
        <w:br/>
      </w:r>
      <w:r>
        <w:rPr>
          <w:i/>
        </w:rPr>
        <w:br/>
      </w:r>
      <w:r>
        <w:rPr>
          <w:i/>
        </w:rPr>
        <w:tab/>
      </w:r>
      <w:r>
        <w:rPr>
          <w:i/>
        </w:rPr>
        <w:tab/>
      </w:r>
      <w:r>
        <w:rPr>
          <w:i/>
        </w:rPr>
        <w:tab/>
      </w:r>
      <w:r>
        <w:rPr>
          <w:i/>
        </w:rPr>
        <w:tab/>
      </w:r>
      <w:r>
        <w:rPr>
          <w:i/>
        </w:rPr>
        <w:tab/>
        <w:t>Source: Ericsson</w:t>
      </w:r>
    </w:p>
    <w:p w14:paraId="4DA49B9C" w14:textId="77777777" w:rsidR="00624551" w:rsidRDefault="00624551" w:rsidP="00624551">
      <w:pPr>
        <w:rPr>
          <w:color w:val="808080"/>
        </w:rPr>
      </w:pPr>
      <w:r>
        <w:rPr>
          <w:color w:val="808080"/>
        </w:rPr>
        <w:t>(Replaces C1-240766)</w:t>
      </w:r>
    </w:p>
    <w:p w14:paraId="430D07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CA020" w14:textId="3C33977B" w:rsidR="00624551" w:rsidRDefault="00624551" w:rsidP="00624551">
      <w:pPr>
        <w:rPr>
          <w:rFonts w:ascii="Arial" w:hAnsi="Arial" w:cs="Arial"/>
          <w:b/>
          <w:sz w:val="24"/>
        </w:rPr>
      </w:pPr>
      <w:r>
        <w:rPr>
          <w:rFonts w:ascii="Arial" w:hAnsi="Arial" w:cs="Arial"/>
          <w:b/>
          <w:color w:val="0000FF"/>
          <w:sz w:val="24"/>
        </w:rPr>
        <w:t>C1-241553</w:t>
      </w:r>
      <w:r>
        <w:rPr>
          <w:rFonts w:ascii="Arial" w:hAnsi="Arial" w:cs="Arial"/>
          <w:b/>
          <w:color w:val="0000FF"/>
          <w:sz w:val="24"/>
        </w:rPr>
        <w:tab/>
      </w:r>
      <w:r>
        <w:rPr>
          <w:rFonts w:ascii="Arial" w:hAnsi="Arial" w:cs="Arial"/>
          <w:b/>
          <w:sz w:val="24"/>
        </w:rPr>
        <w:t>Corrections in clause 7.2 Structure and 7.3.2 XML schema</w:t>
      </w:r>
    </w:p>
    <w:p w14:paraId="00BB70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CR-0033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55548D4" w14:textId="77777777" w:rsidR="00624551" w:rsidRDefault="00624551" w:rsidP="00624551">
      <w:pPr>
        <w:rPr>
          <w:color w:val="808080"/>
        </w:rPr>
      </w:pPr>
      <w:r>
        <w:rPr>
          <w:color w:val="808080"/>
        </w:rPr>
        <w:t>(Replaces C1-240861)</w:t>
      </w:r>
    </w:p>
    <w:p w14:paraId="1BB11F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32733" w14:textId="77777777" w:rsidR="00624551" w:rsidRDefault="00624551" w:rsidP="00624551">
      <w:pPr>
        <w:pStyle w:val="Heading4"/>
      </w:pPr>
      <w:bookmarkStart w:id="133" w:name="_Toc160999659"/>
      <w:r>
        <w:t>18.2.15</w:t>
      </w:r>
      <w:r>
        <w:tab/>
        <w:t>V2XAPP_Ph3</w:t>
      </w:r>
      <w:bookmarkEnd w:id="133"/>
    </w:p>
    <w:p w14:paraId="1DA0A390" w14:textId="7E2AEB87" w:rsidR="00624551" w:rsidRDefault="00624551" w:rsidP="00624551">
      <w:pPr>
        <w:rPr>
          <w:rFonts w:ascii="Arial" w:hAnsi="Arial" w:cs="Arial"/>
          <w:b/>
          <w:sz w:val="24"/>
        </w:rPr>
      </w:pPr>
      <w:r>
        <w:rPr>
          <w:rFonts w:ascii="Arial" w:hAnsi="Arial" w:cs="Arial"/>
          <w:b/>
          <w:color w:val="0000FF"/>
          <w:sz w:val="24"/>
        </w:rPr>
        <w:t>C1-240767</w:t>
      </w:r>
      <w:r>
        <w:rPr>
          <w:rFonts w:ascii="Arial" w:hAnsi="Arial" w:cs="Arial"/>
          <w:b/>
          <w:color w:val="0000FF"/>
          <w:sz w:val="24"/>
        </w:rPr>
        <w:tab/>
      </w:r>
      <w:r>
        <w:rPr>
          <w:rFonts w:ascii="Arial" w:hAnsi="Arial" w:cs="Arial"/>
          <w:b/>
          <w:sz w:val="24"/>
        </w:rPr>
        <w:t>XML schema corrections V2XAPP_ph3</w:t>
      </w:r>
    </w:p>
    <w:p w14:paraId="25B0478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CR-0176  rev  Cat: F (Rel-18)</w:t>
      </w:r>
      <w:r>
        <w:rPr>
          <w:i/>
        </w:rPr>
        <w:br/>
      </w:r>
      <w:r>
        <w:rPr>
          <w:i/>
        </w:rPr>
        <w:br/>
      </w:r>
      <w:r>
        <w:rPr>
          <w:i/>
        </w:rPr>
        <w:tab/>
      </w:r>
      <w:r>
        <w:rPr>
          <w:i/>
        </w:rPr>
        <w:tab/>
      </w:r>
      <w:r>
        <w:rPr>
          <w:i/>
        </w:rPr>
        <w:tab/>
      </w:r>
      <w:r>
        <w:rPr>
          <w:i/>
        </w:rPr>
        <w:tab/>
      </w:r>
      <w:r>
        <w:rPr>
          <w:i/>
        </w:rPr>
        <w:tab/>
        <w:t>Source: Ericsson</w:t>
      </w:r>
    </w:p>
    <w:p w14:paraId="1DAE632B" w14:textId="77777777" w:rsidR="00624551" w:rsidRDefault="00624551" w:rsidP="00624551">
      <w:pPr>
        <w:rPr>
          <w:rFonts w:ascii="Arial" w:hAnsi="Arial" w:cs="Arial"/>
          <w:b/>
        </w:rPr>
      </w:pPr>
      <w:r>
        <w:rPr>
          <w:rFonts w:ascii="Arial" w:hAnsi="Arial" w:cs="Arial"/>
          <w:b/>
        </w:rPr>
        <w:t xml:space="preserve">Abstract: </w:t>
      </w:r>
    </w:p>
    <w:p w14:paraId="342969E0" w14:textId="77777777" w:rsidR="00624551" w:rsidRDefault="00624551" w:rsidP="00624551">
      <w:r>
        <w:t>Corrections to XML schema</w:t>
      </w:r>
    </w:p>
    <w:p w14:paraId="1099D1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C1-241554</w:t>
      </w:r>
      <w:r>
        <w:rPr>
          <w:color w:val="993300"/>
          <w:u w:val="single"/>
        </w:rPr>
        <w:t>.</w:t>
      </w:r>
    </w:p>
    <w:p w14:paraId="75FA38A3" w14:textId="302B994C" w:rsidR="00624551" w:rsidRDefault="00624551" w:rsidP="00624551">
      <w:pPr>
        <w:rPr>
          <w:rFonts w:ascii="Arial" w:hAnsi="Arial" w:cs="Arial"/>
          <w:b/>
          <w:sz w:val="24"/>
        </w:rPr>
      </w:pPr>
      <w:r>
        <w:rPr>
          <w:rFonts w:ascii="Arial" w:hAnsi="Arial" w:cs="Arial"/>
          <w:b/>
          <w:color w:val="0000FF"/>
          <w:sz w:val="24"/>
        </w:rPr>
        <w:t>C1-240832</w:t>
      </w:r>
      <w:r>
        <w:rPr>
          <w:rFonts w:ascii="Arial" w:hAnsi="Arial" w:cs="Arial"/>
          <w:b/>
          <w:color w:val="0000FF"/>
          <w:sz w:val="24"/>
        </w:rPr>
        <w:tab/>
      </w:r>
      <w:r>
        <w:rPr>
          <w:rFonts w:ascii="Arial" w:hAnsi="Arial" w:cs="Arial"/>
          <w:b/>
          <w:sz w:val="24"/>
        </w:rPr>
        <w:t>Work plan for the CT1 part of V2XAPP_Ph3</w:t>
      </w:r>
    </w:p>
    <w:p w14:paraId="7573E0F8"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DFB9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0EA97" w14:textId="06763AAA" w:rsidR="00624551" w:rsidRDefault="00624551" w:rsidP="00624551">
      <w:pPr>
        <w:rPr>
          <w:rFonts w:ascii="Arial" w:hAnsi="Arial" w:cs="Arial"/>
          <w:b/>
          <w:sz w:val="24"/>
        </w:rPr>
      </w:pPr>
      <w:r>
        <w:rPr>
          <w:rFonts w:ascii="Arial" w:hAnsi="Arial" w:cs="Arial"/>
          <w:b/>
          <w:color w:val="0000FF"/>
          <w:sz w:val="24"/>
        </w:rPr>
        <w:t>C1-241122</w:t>
      </w:r>
      <w:r>
        <w:rPr>
          <w:rFonts w:ascii="Arial" w:hAnsi="Arial" w:cs="Arial"/>
          <w:b/>
          <w:color w:val="0000FF"/>
          <w:sz w:val="24"/>
        </w:rPr>
        <w:tab/>
      </w:r>
      <w:r>
        <w:rPr>
          <w:rFonts w:ascii="Arial" w:hAnsi="Arial" w:cs="Arial"/>
          <w:b/>
          <w:sz w:val="24"/>
        </w:rPr>
        <w:t>Correction to the choice element in the XML schema</w:t>
      </w:r>
    </w:p>
    <w:p w14:paraId="5F7F69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BC9A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4493" w14:textId="40521538" w:rsidR="00624551" w:rsidRDefault="00624551" w:rsidP="00624551">
      <w:pPr>
        <w:rPr>
          <w:rFonts w:ascii="Arial" w:hAnsi="Arial" w:cs="Arial"/>
          <w:b/>
          <w:sz w:val="24"/>
        </w:rPr>
      </w:pPr>
      <w:r>
        <w:rPr>
          <w:rFonts w:ascii="Arial" w:hAnsi="Arial" w:cs="Arial"/>
          <w:b/>
          <w:color w:val="0000FF"/>
          <w:sz w:val="24"/>
        </w:rPr>
        <w:t>C1-241554</w:t>
      </w:r>
      <w:r>
        <w:rPr>
          <w:rFonts w:ascii="Arial" w:hAnsi="Arial" w:cs="Arial"/>
          <w:b/>
          <w:color w:val="0000FF"/>
          <w:sz w:val="24"/>
        </w:rPr>
        <w:tab/>
      </w:r>
      <w:r>
        <w:rPr>
          <w:rFonts w:ascii="Arial" w:hAnsi="Arial" w:cs="Arial"/>
          <w:b/>
          <w:sz w:val="24"/>
        </w:rPr>
        <w:t>XML schema corrections V2XAPP_ph3</w:t>
      </w:r>
    </w:p>
    <w:p w14:paraId="3D6DDBB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CR-0176  rev 1 Cat: F (Rel-18)</w:t>
      </w:r>
      <w:r>
        <w:rPr>
          <w:i/>
        </w:rPr>
        <w:br/>
      </w:r>
      <w:r>
        <w:rPr>
          <w:i/>
        </w:rPr>
        <w:br/>
      </w:r>
      <w:r>
        <w:rPr>
          <w:i/>
        </w:rPr>
        <w:tab/>
      </w:r>
      <w:r>
        <w:rPr>
          <w:i/>
        </w:rPr>
        <w:tab/>
      </w:r>
      <w:r>
        <w:rPr>
          <w:i/>
        </w:rPr>
        <w:tab/>
      </w:r>
      <w:r>
        <w:rPr>
          <w:i/>
        </w:rPr>
        <w:tab/>
      </w:r>
      <w:r>
        <w:rPr>
          <w:i/>
        </w:rPr>
        <w:tab/>
        <w:t>Source: Ericsson</w:t>
      </w:r>
    </w:p>
    <w:p w14:paraId="22D9BD88" w14:textId="77777777" w:rsidR="00624551" w:rsidRDefault="00624551" w:rsidP="00624551">
      <w:pPr>
        <w:rPr>
          <w:color w:val="808080"/>
        </w:rPr>
      </w:pPr>
      <w:r>
        <w:rPr>
          <w:color w:val="808080"/>
        </w:rPr>
        <w:t>(Replaces C1-240767)</w:t>
      </w:r>
    </w:p>
    <w:p w14:paraId="0A316E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10C8" w14:textId="77777777" w:rsidR="00624551" w:rsidRDefault="00624551" w:rsidP="00624551">
      <w:pPr>
        <w:pStyle w:val="Heading4"/>
      </w:pPr>
      <w:bookmarkStart w:id="134" w:name="_Toc160999660"/>
      <w:r>
        <w:t>18.2.16</w:t>
      </w:r>
      <w:r>
        <w:tab/>
        <w:t>SEALDD</w:t>
      </w:r>
      <w:bookmarkEnd w:id="134"/>
    </w:p>
    <w:p w14:paraId="6048C4D8" w14:textId="76403EC8" w:rsidR="00624551" w:rsidRDefault="00624551" w:rsidP="00624551">
      <w:pPr>
        <w:rPr>
          <w:rFonts w:ascii="Arial" w:hAnsi="Arial" w:cs="Arial"/>
          <w:b/>
          <w:sz w:val="24"/>
        </w:rPr>
      </w:pPr>
      <w:r>
        <w:rPr>
          <w:rFonts w:ascii="Arial" w:hAnsi="Arial" w:cs="Arial"/>
          <w:b/>
          <w:color w:val="0000FF"/>
          <w:sz w:val="24"/>
        </w:rPr>
        <w:t>C1-240769</w:t>
      </w:r>
      <w:r>
        <w:rPr>
          <w:rFonts w:ascii="Arial" w:hAnsi="Arial" w:cs="Arial"/>
          <w:b/>
          <w:color w:val="0000FF"/>
          <w:sz w:val="24"/>
        </w:rPr>
        <w:tab/>
      </w:r>
      <w:r>
        <w:rPr>
          <w:rFonts w:ascii="Arial" w:hAnsi="Arial" w:cs="Arial"/>
          <w:b/>
          <w:sz w:val="24"/>
        </w:rPr>
        <w:t>XML schema enhancements SEALDD</w:t>
      </w:r>
    </w:p>
    <w:p w14:paraId="332231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Source: Ericsson / Magnus</w:t>
      </w:r>
    </w:p>
    <w:p w14:paraId="57B5D3F6" w14:textId="77777777" w:rsidR="00624551" w:rsidRDefault="00624551" w:rsidP="00624551">
      <w:pPr>
        <w:rPr>
          <w:rFonts w:ascii="Arial" w:hAnsi="Arial" w:cs="Arial"/>
          <w:b/>
        </w:rPr>
      </w:pPr>
      <w:r>
        <w:rPr>
          <w:rFonts w:ascii="Arial" w:hAnsi="Arial" w:cs="Arial"/>
          <w:b/>
        </w:rPr>
        <w:t xml:space="preserve">Abstract: </w:t>
      </w:r>
    </w:p>
    <w:p w14:paraId="6406125D" w14:textId="77777777" w:rsidR="00624551" w:rsidRDefault="00624551" w:rsidP="00624551">
      <w:r>
        <w:t>Additions to XML schema</w:t>
      </w:r>
    </w:p>
    <w:p w14:paraId="5362F6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C1-241537</w:t>
      </w:r>
      <w:r>
        <w:rPr>
          <w:color w:val="993300"/>
          <w:u w:val="single"/>
        </w:rPr>
        <w:t>.</w:t>
      </w:r>
    </w:p>
    <w:p w14:paraId="6280134A" w14:textId="7F0ACB2D" w:rsidR="00624551" w:rsidRDefault="00624551" w:rsidP="00624551">
      <w:pPr>
        <w:rPr>
          <w:rFonts w:ascii="Arial" w:hAnsi="Arial" w:cs="Arial"/>
          <w:b/>
          <w:sz w:val="24"/>
        </w:rPr>
      </w:pPr>
      <w:r>
        <w:rPr>
          <w:rFonts w:ascii="Arial" w:hAnsi="Arial" w:cs="Arial"/>
          <w:b/>
          <w:color w:val="0000FF"/>
          <w:sz w:val="24"/>
        </w:rPr>
        <w:t>C1-240808</w:t>
      </w:r>
      <w:r>
        <w:rPr>
          <w:rFonts w:ascii="Arial" w:hAnsi="Arial" w:cs="Arial"/>
          <w:b/>
          <w:color w:val="0000FF"/>
          <w:sz w:val="24"/>
        </w:rPr>
        <w:tab/>
      </w:r>
      <w:r>
        <w:rPr>
          <w:rFonts w:ascii="Arial" w:hAnsi="Arial" w:cs="Arial"/>
          <w:b/>
          <w:sz w:val="24"/>
        </w:rPr>
        <w:t>Pseudo-CR on Miscellaneous corrections</w:t>
      </w:r>
    </w:p>
    <w:p w14:paraId="712A56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E07B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BF238" w14:textId="6A5C0820" w:rsidR="00624551" w:rsidRDefault="00624551" w:rsidP="00624551">
      <w:pPr>
        <w:rPr>
          <w:rFonts w:ascii="Arial" w:hAnsi="Arial" w:cs="Arial"/>
          <w:b/>
          <w:sz w:val="24"/>
        </w:rPr>
      </w:pPr>
      <w:r>
        <w:rPr>
          <w:rFonts w:ascii="Arial" w:hAnsi="Arial" w:cs="Arial"/>
          <w:b/>
          <w:color w:val="0000FF"/>
          <w:sz w:val="24"/>
        </w:rPr>
        <w:t>C1-240809</w:t>
      </w:r>
      <w:r>
        <w:rPr>
          <w:rFonts w:ascii="Arial" w:hAnsi="Arial" w:cs="Arial"/>
          <w:b/>
          <w:color w:val="0000FF"/>
          <w:sz w:val="24"/>
        </w:rPr>
        <w:tab/>
      </w:r>
      <w:r>
        <w:rPr>
          <w:rFonts w:ascii="Arial" w:hAnsi="Arial" w:cs="Arial"/>
          <w:b/>
          <w:sz w:val="24"/>
        </w:rPr>
        <w:t>Pseudo-CR on Correction to the choice element in the XML schema</w:t>
      </w:r>
    </w:p>
    <w:p w14:paraId="17A009C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C877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3571B" w14:textId="4C04EA68" w:rsidR="00624551" w:rsidRDefault="00624551" w:rsidP="00624551">
      <w:pPr>
        <w:rPr>
          <w:rFonts w:ascii="Arial" w:hAnsi="Arial" w:cs="Arial"/>
          <w:b/>
          <w:sz w:val="24"/>
        </w:rPr>
      </w:pPr>
      <w:r>
        <w:rPr>
          <w:rFonts w:ascii="Arial" w:hAnsi="Arial" w:cs="Arial"/>
          <w:b/>
          <w:color w:val="0000FF"/>
          <w:sz w:val="24"/>
        </w:rPr>
        <w:lastRenderedPageBreak/>
        <w:t>C1-240810</w:t>
      </w:r>
      <w:r>
        <w:rPr>
          <w:rFonts w:ascii="Arial" w:hAnsi="Arial" w:cs="Arial"/>
          <w:b/>
          <w:color w:val="0000FF"/>
          <w:sz w:val="24"/>
        </w:rPr>
        <w:tab/>
      </w:r>
      <w:r>
        <w:rPr>
          <w:rFonts w:ascii="Arial" w:hAnsi="Arial" w:cs="Arial"/>
          <w:b/>
          <w:sz w:val="24"/>
        </w:rPr>
        <w:t>Pseudo-CR on Correction to the CoAP procedure of the SEALDD enabled E2E redundant transmission path connection update procedure</w:t>
      </w:r>
    </w:p>
    <w:p w14:paraId="5A02365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3EC0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C1-241538</w:t>
      </w:r>
      <w:r>
        <w:rPr>
          <w:color w:val="993300"/>
          <w:u w:val="single"/>
        </w:rPr>
        <w:t>.</w:t>
      </w:r>
    </w:p>
    <w:p w14:paraId="145CC941" w14:textId="54279EA8" w:rsidR="00624551" w:rsidRDefault="00624551" w:rsidP="00624551">
      <w:pPr>
        <w:rPr>
          <w:rFonts w:ascii="Arial" w:hAnsi="Arial" w:cs="Arial"/>
          <w:b/>
          <w:sz w:val="24"/>
        </w:rPr>
      </w:pPr>
      <w:r>
        <w:rPr>
          <w:rFonts w:ascii="Arial" w:hAnsi="Arial" w:cs="Arial"/>
          <w:b/>
          <w:color w:val="0000FF"/>
          <w:sz w:val="24"/>
        </w:rPr>
        <w:t>C1-240811</w:t>
      </w:r>
      <w:r>
        <w:rPr>
          <w:rFonts w:ascii="Arial" w:hAnsi="Arial" w:cs="Arial"/>
          <w:b/>
          <w:color w:val="0000FF"/>
          <w:sz w:val="24"/>
        </w:rPr>
        <w:tab/>
      </w:r>
      <w:r>
        <w:rPr>
          <w:rFonts w:ascii="Arial" w:hAnsi="Arial" w:cs="Arial"/>
          <w:b/>
          <w:sz w:val="24"/>
        </w:rPr>
        <w:t>Pseudo-CR on CoAP procedure for the SEALDD enabled data storage creation procedure</w:t>
      </w:r>
    </w:p>
    <w:p w14:paraId="2DD9F4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7CB5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C1-241539</w:t>
      </w:r>
      <w:r>
        <w:rPr>
          <w:color w:val="993300"/>
          <w:u w:val="single"/>
        </w:rPr>
        <w:t>.</w:t>
      </w:r>
    </w:p>
    <w:p w14:paraId="506D06A6" w14:textId="075ACEB8" w:rsidR="00624551" w:rsidRDefault="00624551" w:rsidP="00624551">
      <w:pPr>
        <w:rPr>
          <w:rFonts w:ascii="Arial" w:hAnsi="Arial" w:cs="Arial"/>
          <w:b/>
          <w:sz w:val="24"/>
        </w:rPr>
      </w:pPr>
      <w:r>
        <w:rPr>
          <w:rFonts w:ascii="Arial" w:hAnsi="Arial" w:cs="Arial"/>
          <w:b/>
          <w:color w:val="0000FF"/>
          <w:sz w:val="24"/>
        </w:rPr>
        <w:t>C1-240812</w:t>
      </w:r>
      <w:r>
        <w:rPr>
          <w:rFonts w:ascii="Arial" w:hAnsi="Arial" w:cs="Arial"/>
          <w:b/>
          <w:color w:val="0000FF"/>
          <w:sz w:val="24"/>
        </w:rPr>
        <w:tab/>
      </w:r>
      <w:r>
        <w:rPr>
          <w:rFonts w:ascii="Arial" w:hAnsi="Arial" w:cs="Arial"/>
          <w:b/>
          <w:sz w:val="24"/>
        </w:rPr>
        <w:t>Pseudo-CR on CoAP procedure for the SEALDD enabled data storage reservation procedure</w:t>
      </w:r>
    </w:p>
    <w:p w14:paraId="339FF84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BCAA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C1-241540</w:t>
      </w:r>
      <w:r>
        <w:rPr>
          <w:color w:val="993300"/>
          <w:u w:val="single"/>
        </w:rPr>
        <w:t>.</w:t>
      </w:r>
    </w:p>
    <w:p w14:paraId="7615C0BC" w14:textId="3638FD73" w:rsidR="00624551" w:rsidRDefault="00624551" w:rsidP="00624551">
      <w:pPr>
        <w:rPr>
          <w:rFonts w:ascii="Arial" w:hAnsi="Arial" w:cs="Arial"/>
          <w:b/>
          <w:sz w:val="24"/>
        </w:rPr>
      </w:pPr>
      <w:r>
        <w:rPr>
          <w:rFonts w:ascii="Arial" w:hAnsi="Arial" w:cs="Arial"/>
          <w:b/>
          <w:color w:val="0000FF"/>
          <w:sz w:val="24"/>
        </w:rPr>
        <w:t>C1-240813</w:t>
      </w:r>
      <w:r>
        <w:rPr>
          <w:rFonts w:ascii="Arial" w:hAnsi="Arial" w:cs="Arial"/>
          <w:b/>
          <w:color w:val="0000FF"/>
          <w:sz w:val="24"/>
        </w:rPr>
        <w:tab/>
      </w:r>
      <w:r>
        <w:rPr>
          <w:rFonts w:ascii="Arial" w:hAnsi="Arial" w:cs="Arial"/>
          <w:b/>
          <w:sz w:val="24"/>
        </w:rPr>
        <w:t>Pseudo-CR on CoAP procedure for the SEALDD enabled data storage management procedure</w:t>
      </w:r>
    </w:p>
    <w:p w14:paraId="3966D9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926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C1-241541</w:t>
      </w:r>
      <w:r>
        <w:rPr>
          <w:color w:val="993300"/>
          <w:u w:val="single"/>
        </w:rPr>
        <w:t>.</w:t>
      </w:r>
    </w:p>
    <w:p w14:paraId="54086CF5" w14:textId="4688568E" w:rsidR="00624551" w:rsidRDefault="00624551" w:rsidP="00624551">
      <w:pPr>
        <w:rPr>
          <w:rFonts w:ascii="Arial" w:hAnsi="Arial" w:cs="Arial"/>
          <w:b/>
          <w:sz w:val="24"/>
        </w:rPr>
      </w:pPr>
      <w:r>
        <w:rPr>
          <w:rFonts w:ascii="Arial" w:hAnsi="Arial" w:cs="Arial"/>
          <w:b/>
          <w:color w:val="0000FF"/>
          <w:sz w:val="24"/>
        </w:rPr>
        <w:t>C1-240814</w:t>
      </w:r>
      <w:r>
        <w:rPr>
          <w:rFonts w:ascii="Arial" w:hAnsi="Arial" w:cs="Arial"/>
          <w:b/>
          <w:color w:val="0000FF"/>
          <w:sz w:val="24"/>
        </w:rPr>
        <w:tab/>
      </w:r>
      <w:r>
        <w:rPr>
          <w:rFonts w:ascii="Arial" w:hAnsi="Arial" w:cs="Arial"/>
          <w:b/>
          <w:sz w:val="24"/>
        </w:rPr>
        <w:t>Pseudo-CR on CoAP procedure for the SEALDD enabled data storage notification procedure</w:t>
      </w:r>
    </w:p>
    <w:p w14:paraId="7B679CB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AFBA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C1-241542</w:t>
      </w:r>
      <w:r>
        <w:rPr>
          <w:color w:val="993300"/>
          <w:u w:val="single"/>
        </w:rPr>
        <w:t>.</w:t>
      </w:r>
    </w:p>
    <w:p w14:paraId="396B9059" w14:textId="16C63C61" w:rsidR="00624551" w:rsidRDefault="00624551" w:rsidP="00624551">
      <w:pPr>
        <w:rPr>
          <w:rFonts w:ascii="Arial" w:hAnsi="Arial" w:cs="Arial"/>
          <w:b/>
          <w:sz w:val="24"/>
        </w:rPr>
      </w:pPr>
      <w:r>
        <w:rPr>
          <w:rFonts w:ascii="Arial" w:hAnsi="Arial" w:cs="Arial"/>
          <w:b/>
          <w:color w:val="0000FF"/>
          <w:sz w:val="24"/>
        </w:rPr>
        <w:t>C1-240815</w:t>
      </w:r>
      <w:r>
        <w:rPr>
          <w:rFonts w:ascii="Arial" w:hAnsi="Arial" w:cs="Arial"/>
          <w:b/>
          <w:color w:val="0000FF"/>
          <w:sz w:val="24"/>
        </w:rPr>
        <w:tab/>
      </w:r>
      <w:r>
        <w:rPr>
          <w:rFonts w:ascii="Arial" w:hAnsi="Arial" w:cs="Arial"/>
          <w:b/>
          <w:sz w:val="24"/>
        </w:rPr>
        <w:t>Pseudo-CR on CoAP procedure for the SEALDD enabled data storage query procedure</w:t>
      </w:r>
    </w:p>
    <w:p w14:paraId="4ACDBF9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F95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C1-241543</w:t>
      </w:r>
      <w:r>
        <w:rPr>
          <w:color w:val="993300"/>
          <w:u w:val="single"/>
        </w:rPr>
        <w:t>.</w:t>
      </w:r>
    </w:p>
    <w:p w14:paraId="0086F367" w14:textId="366859DD" w:rsidR="00624551" w:rsidRDefault="00624551" w:rsidP="00624551">
      <w:pPr>
        <w:rPr>
          <w:rFonts w:ascii="Arial" w:hAnsi="Arial" w:cs="Arial"/>
          <w:b/>
          <w:sz w:val="24"/>
        </w:rPr>
      </w:pPr>
      <w:r>
        <w:rPr>
          <w:rFonts w:ascii="Arial" w:hAnsi="Arial" w:cs="Arial"/>
          <w:b/>
          <w:color w:val="0000FF"/>
          <w:sz w:val="24"/>
        </w:rPr>
        <w:t>C1-240816</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Sdd_DataStorage</w:t>
      </w:r>
      <w:proofErr w:type="spellEnd"/>
      <w:r>
        <w:rPr>
          <w:rFonts w:ascii="Arial" w:hAnsi="Arial" w:cs="Arial"/>
          <w:b/>
          <w:sz w:val="24"/>
        </w:rPr>
        <w:t xml:space="preserve"> API</w:t>
      </w:r>
    </w:p>
    <w:p w14:paraId="1CCE51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BED1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C1-241544</w:t>
      </w:r>
      <w:r>
        <w:rPr>
          <w:color w:val="993300"/>
          <w:u w:val="single"/>
        </w:rPr>
        <w:t>.</w:t>
      </w:r>
    </w:p>
    <w:p w14:paraId="72D37D5A" w14:textId="02C33D20" w:rsidR="00624551" w:rsidRDefault="00624551" w:rsidP="00624551">
      <w:pPr>
        <w:rPr>
          <w:rFonts w:ascii="Arial" w:hAnsi="Arial" w:cs="Arial"/>
          <w:b/>
          <w:sz w:val="24"/>
        </w:rPr>
      </w:pPr>
      <w:r>
        <w:rPr>
          <w:rFonts w:ascii="Arial" w:hAnsi="Arial" w:cs="Arial"/>
          <w:b/>
          <w:color w:val="0000FF"/>
          <w:sz w:val="24"/>
        </w:rPr>
        <w:lastRenderedPageBreak/>
        <w:t>C1-240817</w:t>
      </w:r>
      <w:r>
        <w:rPr>
          <w:rFonts w:ascii="Arial" w:hAnsi="Arial" w:cs="Arial"/>
          <w:b/>
          <w:color w:val="0000FF"/>
          <w:sz w:val="24"/>
        </w:rPr>
        <w:tab/>
      </w:r>
      <w:r>
        <w:rPr>
          <w:rFonts w:ascii="Arial" w:hAnsi="Arial" w:cs="Arial"/>
          <w:b/>
          <w:sz w:val="24"/>
        </w:rPr>
        <w:t>Pseudo-CR on Missing reference</w:t>
      </w:r>
    </w:p>
    <w:p w14:paraId="09F4967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1894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5F0E4" w14:textId="5A28E03D" w:rsidR="00624551" w:rsidRDefault="00624551" w:rsidP="00624551">
      <w:pPr>
        <w:rPr>
          <w:rFonts w:ascii="Arial" w:hAnsi="Arial" w:cs="Arial"/>
          <w:b/>
          <w:sz w:val="24"/>
        </w:rPr>
      </w:pPr>
      <w:r>
        <w:rPr>
          <w:rFonts w:ascii="Arial" w:hAnsi="Arial" w:cs="Arial"/>
          <w:b/>
          <w:color w:val="0000FF"/>
          <w:sz w:val="24"/>
        </w:rPr>
        <w:t>C1-240818</w:t>
      </w:r>
      <w:r>
        <w:rPr>
          <w:rFonts w:ascii="Arial" w:hAnsi="Arial" w:cs="Arial"/>
          <w:b/>
          <w:color w:val="0000FF"/>
          <w:sz w:val="24"/>
        </w:rPr>
        <w:tab/>
      </w:r>
      <w:r>
        <w:rPr>
          <w:rFonts w:ascii="Arial" w:hAnsi="Arial" w:cs="Arial"/>
          <w:b/>
          <w:sz w:val="24"/>
        </w:rPr>
        <w:t>Pseudo-CR on Correction to the data status storage notification element</w:t>
      </w:r>
    </w:p>
    <w:p w14:paraId="07BD477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59F32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FCD8" w14:textId="21375142" w:rsidR="00624551" w:rsidRDefault="00624551" w:rsidP="00624551">
      <w:pPr>
        <w:rPr>
          <w:rFonts w:ascii="Arial" w:hAnsi="Arial" w:cs="Arial"/>
          <w:b/>
          <w:sz w:val="24"/>
        </w:rPr>
      </w:pPr>
      <w:r>
        <w:rPr>
          <w:rFonts w:ascii="Arial" w:hAnsi="Arial" w:cs="Arial"/>
          <w:b/>
          <w:color w:val="0000FF"/>
          <w:sz w:val="24"/>
        </w:rPr>
        <w:t>C1-240819</w:t>
      </w:r>
      <w:r>
        <w:rPr>
          <w:rFonts w:ascii="Arial" w:hAnsi="Arial" w:cs="Arial"/>
          <w:b/>
          <w:color w:val="0000FF"/>
          <w:sz w:val="24"/>
        </w:rPr>
        <w:tab/>
      </w:r>
      <w:r>
        <w:rPr>
          <w:rFonts w:ascii="Arial" w:hAnsi="Arial" w:cs="Arial"/>
          <w:b/>
          <w:sz w:val="24"/>
        </w:rPr>
        <w:t>Pseudo-CR on CoAP procedure for the SEALDD enabled data transmission quality measurement subscription procedure</w:t>
      </w:r>
    </w:p>
    <w:p w14:paraId="4C443A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35D7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C1-241545</w:t>
      </w:r>
      <w:r>
        <w:rPr>
          <w:color w:val="993300"/>
          <w:u w:val="single"/>
        </w:rPr>
        <w:t>.</w:t>
      </w:r>
    </w:p>
    <w:p w14:paraId="2A0684A3" w14:textId="4F708B49" w:rsidR="00624551" w:rsidRDefault="00624551" w:rsidP="00624551">
      <w:pPr>
        <w:rPr>
          <w:rFonts w:ascii="Arial" w:hAnsi="Arial" w:cs="Arial"/>
          <w:b/>
          <w:sz w:val="24"/>
        </w:rPr>
      </w:pPr>
      <w:r>
        <w:rPr>
          <w:rFonts w:ascii="Arial" w:hAnsi="Arial" w:cs="Arial"/>
          <w:b/>
          <w:color w:val="0000FF"/>
          <w:sz w:val="24"/>
        </w:rPr>
        <w:t>C1-240820</w:t>
      </w:r>
      <w:r>
        <w:rPr>
          <w:rFonts w:ascii="Arial" w:hAnsi="Arial" w:cs="Arial"/>
          <w:b/>
          <w:color w:val="0000FF"/>
          <w:sz w:val="24"/>
        </w:rPr>
        <w:tab/>
      </w:r>
      <w:r>
        <w:rPr>
          <w:rFonts w:ascii="Arial" w:hAnsi="Arial" w:cs="Arial"/>
          <w:b/>
          <w:sz w:val="24"/>
        </w:rPr>
        <w:t>Pseudo-CR on CoAP procedure for the SEALDD enabled data transmission quality measurement notification procedure</w:t>
      </w:r>
    </w:p>
    <w:p w14:paraId="6E42BAD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B261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C1-241546</w:t>
      </w:r>
      <w:r>
        <w:rPr>
          <w:color w:val="993300"/>
          <w:u w:val="single"/>
        </w:rPr>
        <w:t>.</w:t>
      </w:r>
    </w:p>
    <w:p w14:paraId="2421D255" w14:textId="5764773B" w:rsidR="00624551" w:rsidRDefault="00624551" w:rsidP="00624551">
      <w:pPr>
        <w:rPr>
          <w:rFonts w:ascii="Arial" w:hAnsi="Arial" w:cs="Arial"/>
          <w:b/>
          <w:sz w:val="24"/>
        </w:rPr>
      </w:pPr>
      <w:r>
        <w:rPr>
          <w:rFonts w:ascii="Arial" w:hAnsi="Arial" w:cs="Arial"/>
          <w:b/>
          <w:color w:val="0000FF"/>
          <w:sz w:val="24"/>
        </w:rPr>
        <w:t>C1-240821</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11CA10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FA8A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C1-241547</w:t>
      </w:r>
      <w:r>
        <w:rPr>
          <w:color w:val="993300"/>
          <w:u w:val="single"/>
        </w:rPr>
        <w:t>.</w:t>
      </w:r>
    </w:p>
    <w:p w14:paraId="41257B1F" w14:textId="7A331A8F" w:rsidR="00624551" w:rsidRDefault="00624551" w:rsidP="00624551">
      <w:pPr>
        <w:rPr>
          <w:rFonts w:ascii="Arial" w:hAnsi="Arial" w:cs="Arial"/>
          <w:b/>
          <w:sz w:val="24"/>
        </w:rPr>
      </w:pPr>
      <w:r>
        <w:rPr>
          <w:rFonts w:ascii="Arial" w:hAnsi="Arial" w:cs="Arial"/>
          <w:b/>
          <w:color w:val="0000FF"/>
          <w:sz w:val="24"/>
        </w:rPr>
        <w:t>C1-240822</w:t>
      </w:r>
      <w:r>
        <w:rPr>
          <w:rFonts w:ascii="Arial" w:hAnsi="Arial" w:cs="Arial"/>
          <w:b/>
          <w:color w:val="0000FF"/>
          <w:sz w:val="24"/>
        </w:rPr>
        <w:tab/>
      </w:r>
      <w:r>
        <w:rPr>
          <w:rFonts w:ascii="Arial" w:hAnsi="Arial" w:cs="Arial"/>
          <w:b/>
          <w:sz w:val="24"/>
        </w:rPr>
        <w:t>Pseudo-CR on CoAP procedure for the SEALDD enabled data transmission quality guarantee procedure</w:t>
      </w:r>
    </w:p>
    <w:p w14:paraId="188A6E1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FF8B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C1-241617</w:t>
      </w:r>
      <w:r>
        <w:rPr>
          <w:color w:val="993300"/>
          <w:u w:val="single"/>
        </w:rPr>
        <w:t>.</w:t>
      </w:r>
    </w:p>
    <w:p w14:paraId="22B85A59" w14:textId="6A96EADA" w:rsidR="00624551" w:rsidRDefault="00624551" w:rsidP="00624551">
      <w:pPr>
        <w:rPr>
          <w:rFonts w:ascii="Arial" w:hAnsi="Arial" w:cs="Arial"/>
          <w:b/>
          <w:sz w:val="24"/>
        </w:rPr>
      </w:pPr>
      <w:r>
        <w:rPr>
          <w:rFonts w:ascii="Arial" w:hAnsi="Arial" w:cs="Arial"/>
          <w:b/>
          <w:color w:val="0000FF"/>
          <w:sz w:val="24"/>
        </w:rPr>
        <w:t>C1-240823</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53722F7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9591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C1-241618</w:t>
      </w:r>
      <w:r>
        <w:rPr>
          <w:color w:val="993300"/>
          <w:u w:val="single"/>
        </w:rPr>
        <w:t>.</w:t>
      </w:r>
    </w:p>
    <w:p w14:paraId="729A1C21" w14:textId="4765F1F7" w:rsidR="00624551" w:rsidRDefault="00624551" w:rsidP="00624551">
      <w:pPr>
        <w:rPr>
          <w:rFonts w:ascii="Arial" w:hAnsi="Arial" w:cs="Arial"/>
          <w:b/>
          <w:sz w:val="24"/>
        </w:rPr>
      </w:pPr>
      <w:r>
        <w:rPr>
          <w:rFonts w:ascii="Arial" w:hAnsi="Arial" w:cs="Arial"/>
          <w:b/>
          <w:color w:val="0000FF"/>
          <w:sz w:val="24"/>
        </w:rPr>
        <w:lastRenderedPageBreak/>
        <w:t>C1-240824</w:t>
      </w:r>
      <w:r>
        <w:rPr>
          <w:rFonts w:ascii="Arial" w:hAnsi="Arial" w:cs="Arial"/>
          <w:b/>
          <w:color w:val="0000FF"/>
          <w:sz w:val="24"/>
        </w:rPr>
        <w:tab/>
      </w:r>
      <w:r>
        <w:rPr>
          <w:rFonts w:ascii="Arial" w:hAnsi="Arial" w:cs="Arial"/>
          <w:b/>
          <w:sz w:val="24"/>
        </w:rPr>
        <w:t>Pseudo-CR on HTTP procedure for the SEALDD enabled data storage notification procedure</w:t>
      </w:r>
    </w:p>
    <w:p w14:paraId="70D19ED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6089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33A0" w14:textId="6C47C649" w:rsidR="00624551" w:rsidRDefault="00624551" w:rsidP="00624551">
      <w:pPr>
        <w:rPr>
          <w:rFonts w:ascii="Arial" w:hAnsi="Arial" w:cs="Arial"/>
          <w:b/>
          <w:sz w:val="24"/>
        </w:rPr>
      </w:pPr>
      <w:r>
        <w:rPr>
          <w:rFonts w:ascii="Arial" w:hAnsi="Arial" w:cs="Arial"/>
          <w:b/>
          <w:color w:val="0000FF"/>
          <w:sz w:val="24"/>
        </w:rPr>
        <w:t>C1-240825</w:t>
      </w:r>
      <w:r>
        <w:rPr>
          <w:rFonts w:ascii="Arial" w:hAnsi="Arial" w:cs="Arial"/>
          <w:b/>
          <w:color w:val="0000FF"/>
          <w:sz w:val="24"/>
        </w:rPr>
        <w:tab/>
      </w:r>
      <w:r>
        <w:rPr>
          <w:rFonts w:ascii="Arial" w:hAnsi="Arial" w:cs="Arial"/>
          <w:b/>
          <w:sz w:val="24"/>
        </w:rPr>
        <w:t>Pseudo-CR on HTTP procedure for the SEALDD enabled data storage query procedure</w:t>
      </w:r>
    </w:p>
    <w:p w14:paraId="59B05D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22B4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EE769" w14:textId="2FE196F8" w:rsidR="00624551" w:rsidRDefault="00624551" w:rsidP="00624551">
      <w:pPr>
        <w:rPr>
          <w:rFonts w:ascii="Arial" w:hAnsi="Arial" w:cs="Arial"/>
          <w:b/>
          <w:sz w:val="24"/>
        </w:rPr>
      </w:pPr>
      <w:r>
        <w:rPr>
          <w:rFonts w:ascii="Arial" w:hAnsi="Arial" w:cs="Arial"/>
          <w:b/>
          <w:color w:val="0000FF"/>
          <w:sz w:val="24"/>
        </w:rPr>
        <w:t>C1-240826</w:t>
      </w:r>
      <w:r>
        <w:rPr>
          <w:rFonts w:ascii="Arial" w:hAnsi="Arial" w:cs="Arial"/>
          <w:b/>
          <w:color w:val="0000FF"/>
          <w:sz w:val="24"/>
        </w:rPr>
        <w:tab/>
      </w:r>
      <w:r>
        <w:rPr>
          <w:rFonts w:ascii="Arial" w:hAnsi="Arial" w:cs="Arial"/>
          <w:b/>
          <w:sz w:val="24"/>
        </w:rPr>
        <w:t>Pseudo-CR on Correction to the reference of the CoAP APIs Annex</w:t>
      </w:r>
    </w:p>
    <w:p w14:paraId="71A34BF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39C8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A7D8" w14:textId="739A16DA" w:rsidR="00624551" w:rsidRDefault="00624551" w:rsidP="00624551">
      <w:pPr>
        <w:rPr>
          <w:rFonts w:ascii="Arial" w:hAnsi="Arial" w:cs="Arial"/>
          <w:b/>
          <w:sz w:val="24"/>
        </w:rPr>
      </w:pPr>
      <w:r>
        <w:rPr>
          <w:rFonts w:ascii="Arial" w:hAnsi="Arial" w:cs="Arial"/>
          <w:b/>
          <w:color w:val="0000FF"/>
          <w:sz w:val="24"/>
        </w:rPr>
        <w:t>C1-240833</w:t>
      </w:r>
      <w:r>
        <w:rPr>
          <w:rFonts w:ascii="Arial" w:hAnsi="Arial" w:cs="Arial"/>
          <w:b/>
          <w:color w:val="0000FF"/>
          <w:sz w:val="24"/>
        </w:rPr>
        <w:tab/>
      </w:r>
      <w:r>
        <w:rPr>
          <w:rFonts w:ascii="Arial" w:hAnsi="Arial" w:cs="Arial"/>
          <w:b/>
          <w:sz w:val="24"/>
        </w:rPr>
        <w:t>Work plan for the CT1 part of SEALDD</w:t>
      </w:r>
    </w:p>
    <w:p w14:paraId="433E777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E0C3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0FE40" w14:textId="61647674" w:rsidR="00624551" w:rsidRDefault="00624551" w:rsidP="00624551">
      <w:pPr>
        <w:rPr>
          <w:rFonts w:ascii="Arial" w:hAnsi="Arial" w:cs="Arial"/>
          <w:b/>
          <w:sz w:val="24"/>
        </w:rPr>
      </w:pPr>
      <w:r>
        <w:rPr>
          <w:rFonts w:ascii="Arial" w:hAnsi="Arial" w:cs="Arial"/>
          <w:b/>
          <w:color w:val="0000FF"/>
          <w:sz w:val="24"/>
        </w:rPr>
        <w:t>C1-241077</w:t>
      </w:r>
      <w:r>
        <w:rPr>
          <w:rFonts w:ascii="Arial" w:hAnsi="Arial" w:cs="Arial"/>
          <w:b/>
          <w:color w:val="0000FF"/>
          <w:sz w:val="24"/>
        </w:rPr>
        <w:tab/>
      </w:r>
      <w:r>
        <w:rPr>
          <w:rFonts w:ascii="Arial" w:hAnsi="Arial" w:cs="Arial"/>
          <w:b/>
          <w:sz w:val="24"/>
        </w:rPr>
        <w:t>void</w:t>
      </w:r>
    </w:p>
    <w:p w14:paraId="35ECF08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CR-0049  rev  Cat: B (Rel-18)</w:t>
      </w:r>
      <w:r>
        <w:rPr>
          <w:i/>
        </w:rPr>
        <w:br/>
      </w:r>
      <w:r>
        <w:rPr>
          <w:i/>
        </w:rPr>
        <w:br/>
      </w:r>
      <w:r>
        <w:rPr>
          <w:i/>
        </w:rPr>
        <w:tab/>
      </w:r>
      <w:r>
        <w:rPr>
          <w:i/>
        </w:rPr>
        <w:tab/>
      </w:r>
      <w:r>
        <w:rPr>
          <w:i/>
        </w:rPr>
        <w:tab/>
      </w:r>
      <w:r>
        <w:rPr>
          <w:i/>
        </w:rPr>
        <w:tab/>
      </w:r>
      <w:r>
        <w:rPr>
          <w:i/>
        </w:rPr>
        <w:tab/>
        <w:t>Source: void</w:t>
      </w:r>
    </w:p>
    <w:p w14:paraId="197C2E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1C967" w14:textId="668C1796" w:rsidR="00624551" w:rsidRDefault="00624551" w:rsidP="00624551">
      <w:pPr>
        <w:rPr>
          <w:rFonts w:ascii="Arial" w:hAnsi="Arial" w:cs="Arial"/>
          <w:b/>
          <w:sz w:val="24"/>
        </w:rPr>
      </w:pPr>
      <w:r>
        <w:rPr>
          <w:rFonts w:ascii="Arial" w:hAnsi="Arial" w:cs="Arial"/>
          <w:b/>
          <w:color w:val="0000FF"/>
          <w:sz w:val="24"/>
        </w:rPr>
        <w:t>C1-241146</w:t>
      </w:r>
      <w:r>
        <w:rPr>
          <w:rFonts w:ascii="Arial" w:hAnsi="Arial" w:cs="Arial"/>
          <w:b/>
          <w:color w:val="0000FF"/>
          <w:sz w:val="24"/>
        </w:rPr>
        <w:tab/>
      </w:r>
      <w:r>
        <w:rPr>
          <w:rFonts w:ascii="Arial" w:hAnsi="Arial" w:cs="Arial"/>
          <w:b/>
          <w:sz w:val="24"/>
        </w:rPr>
        <w:t>Rel-18 Work item exception for SEALDD</w:t>
      </w:r>
    </w:p>
    <w:p w14:paraId="2C0D1849"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C283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C03D" w14:textId="26A99DAE" w:rsidR="00624551" w:rsidRDefault="00624551" w:rsidP="00624551">
      <w:pPr>
        <w:rPr>
          <w:rFonts w:ascii="Arial" w:hAnsi="Arial" w:cs="Arial"/>
          <w:b/>
          <w:sz w:val="24"/>
        </w:rPr>
      </w:pPr>
      <w:r>
        <w:rPr>
          <w:rFonts w:ascii="Arial" w:hAnsi="Arial" w:cs="Arial"/>
          <w:b/>
          <w:color w:val="0000FF"/>
          <w:sz w:val="24"/>
        </w:rPr>
        <w:t>C1-241537</w:t>
      </w:r>
      <w:r>
        <w:rPr>
          <w:rFonts w:ascii="Arial" w:hAnsi="Arial" w:cs="Arial"/>
          <w:b/>
          <w:color w:val="0000FF"/>
          <w:sz w:val="24"/>
        </w:rPr>
        <w:tab/>
      </w:r>
      <w:r>
        <w:rPr>
          <w:rFonts w:ascii="Arial" w:hAnsi="Arial" w:cs="Arial"/>
          <w:b/>
          <w:sz w:val="24"/>
        </w:rPr>
        <w:t>XML schema enhancements SEALDD</w:t>
      </w:r>
    </w:p>
    <w:p w14:paraId="40C366D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Source: Ericsson / Magnus</w:t>
      </w:r>
    </w:p>
    <w:p w14:paraId="4F6ABAD5" w14:textId="77777777" w:rsidR="00624551" w:rsidRDefault="00624551" w:rsidP="00624551">
      <w:pPr>
        <w:rPr>
          <w:color w:val="808080"/>
        </w:rPr>
      </w:pPr>
      <w:r>
        <w:rPr>
          <w:color w:val="808080"/>
        </w:rPr>
        <w:t>(Replaces C1-240769)</w:t>
      </w:r>
    </w:p>
    <w:p w14:paraId="75DE18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30E0" w14:textId="7971A445" w:rsidR="00624551" w:rsidRDefault="00624551" w:rsidP="00624551">
      <w:pPr>
        <w:rPr>
          <w:rFonts w:ascii="Arial" w:hAnsi="Arial" w:cs="Arial"/>
          <w:b/>
          <w:sz w:val="24"/>
        </w:rPr>
      </w:pPr>
      <w:r>
        <w:rPr>
          <w:rFonts w:ascii="Arial" w:hAnsi="Arial" w:cs="Arial"/>
          <w:b/>
          <w:color w:val="0000FF"/>
          <w:sz w:val="24"/>
        </w:rPr>
        <w:t>C1-241538</w:t>
      </w:r>
      <w:r>
        <w:rPr>
          <w:rFonts w:ascii="Arial" w:hAnsi="Arial" w:cs="Arial"/>
          <w:b/>
          <w:color w:val="0000FF"/>
          <w:sz w:val="24"/>
        </w:rPr>
        <w:tab/>
      </w:r>
      <w:r>
        <w:rPr>
          <w:rFonts w:ascii="Arial" w:hAnsi="Arial" w:cs="Arial"/>
          <w:b/>
          <w:sz w:val="24"/>
        </w:rPr>
        <w:t>Pseudo-CR on Correction to the CoAP procedure of the SEALDD enabled E2E redundant transmission path connection update procedure</w:t>
      </w:r>
    </w:p>
    <w:p w14:paraId="4474ED2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DFC566" w14:textId="77777777" w:rsidR="00624551" w:rsidRDefault="00624551" w:rsidP="00624551">
      <w:pPr>
        <w:rPr>
          <w:color w:val="808080"/>
        </w:rPr>
      </w:pPr>
      <w:r>
        <w:rPr>
          <w:color w:val="808080"/>
        </w:rPr>
        <w:t>(Replaces C1-240810)</w:t>
      </w:r>
    </w:p>
    <w:p w14:paraId="476D575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76AB7" w14:textId="5062827F" w:rsidR="00624551" w:rsidRDefault="00624551" w:rsidP="00624551">
      <w:pPr>
        <w:rPr>
          <w:rFonts w:ascii="Arial" w:hAnsi="Arial" w:cs="Arial"/>
          <w:b/>
          <w:sz w:val="24"/>
        </w:rPr>
      </w:pPr>
      <w:r>
        <w:rPr>
          <w:rFonts w:ascii="Arial" w:hAnsi="Arial" w:cs="Arial"/>
          <w:b/>
          <w:color w:val="0000FF"/>
          <w:sz w:val="24"/>
        </w:rPr>
        <w:t>C1-241539</w:t>
      </w:r>
      <w:r>
        <w:rPr>
          <w:rFonts w:ascii="Arial" w:hAnsi="Arial" w:cs="Arial"/>
          <w:b/>
          <w:color w:val="0000FF"/>
          <w:sz w:val="24"/>
        </w:rPr>
        <w:tab/>
      </w:r>
      <w:r>
        <w:rPr>
          <w:rFonts w:ascii="Arial" w:hAnsi="Arial" w:cs="Arial"/>
          <w:b/>
          <w:sz w:val="24"/>
        </w:rPr>
        <w:t>Pseudo-CR on CoAP procedure for the SEALDD enabled data storage creation procedure</w:t>
      </w:r>
    </w:p>
    <w:p w14:paraId="0B25165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8A90629" w14:textId="77777777" w:rsidR="00624551" w:rsidRDefault="00624551" w:rsidP="00624551">
      <w:pPr>
        <w:rPr>
          <w:color w:val="808080"/>
        </w:rPr>
      </w:pPr>
      <w:r>
        <w:rPr>
          <w:color w:val="808080"/>
        </w:rPr>
        <w:t>(Replaces C1-240811)</w:t>
      </w:r>
    </w:p>
    <w:p w14:paraId="377B46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0B15" w14:textId="6F3A4B79" w:rsidR="00624551" w:rsidRDefault="00624551" w:rsidP="00624551">
      <w:pPr>
        <w:rPr>
          <w:rFonts w:ascii="Arial" w:hAnsi="Arial" w:cs="Arial"/>
          <w:b/>
          <w:sz w:val="24"/>
        </w:rPr>
      </w:pPr>
      <w:r>
        <w:rPr>
          <w:rFonts w:ascii="Arial" w:hAnsi="Arial" w:cs="Arial"/>
          <w:b/>
          <w:color w:val="0000FF"/>
          <w:sz w:val="24"/>
        </w:rPr>
        <w:t>C1-241540</w:t>
      </w:r>
      <w:r>
        <w:rPr>
          <w:rFonts w:ascii="Arial" w:hAnsi="Arial" w:cs="Arial"/>
          <w:b/>
          <w:color w:val="0000FF"/>
          <w:sz w:val="24"/>
        </w:rPr>
        <w:tab/>
      </w:r>
      <w:r>
        <w:rPr>
          <w:rFonts w:ascii="Arial" w:hAnsi="Arial" w:cs="Arial"/>
          <w:b/>
          <w:sz w:val="24"/>
        </w:rPr>
        <w:t>Pseudo-CR on CoAP procedure for the SEALDD enabled data storage reservation procedure</w:t>
      </w:r>
    </w:p>
    <w:p w14:paraId="3A0EC33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730864" w14:textId="77777777" w:rsidR="00624551" w:rsidRDefault="00624551" w:rsidP="00624551">
      <w:pPr>
        <w:rPr>
          <w:color w:val="808080"/>
        </w:rPr>
      </w:pPr>
      <w:r>
        <w:rPr>
          <w:color w:val="808080"/>
        </w:rPr>
        <w:t>(Replaces C1-240812)</w:t>
      </w:r>
    </w:p>
    <w:p w14:paraId="550CCB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5BB66" w14:textId="1D271F44" w:rsidR="00624551" w:rsidRDefault="00624551" w:rsidP="00624551">
      <w:pPr>
        <w:rPr>
          <w:rFonts w:ascii="Arial" w:hAnsi="Arial" w:cs="Arial"/>
          <w:b/>
          <w:sz w:val="24"/>
        </w:rPr>
      </w:pPr>
      <w:r>
        <w:rPr>
          <w:rFonts w:ascii="Arial" w:hAnsi="Arial" w:cs="Arial"/>
          <w:b/>
          <w:color w:val="0000FF"/>
          <w:sz w:val="24"/>
        </w:rPr>
        <w:t>C1-241541</w:t>
      </w:r>
      <w:r>
        <w:rPr>
          <w:rFonts w:ascii="Arial" w:hAnsi="Arial" w:cs="Arial"/>
          <w:b/>
          <w:color w:val="0000FF"/>
          <w:sz w:val="24"/>
        </w:rPr>
        <w:tab/>
      </w:r>
      <w:r>
        <w:rPr>
          <w:rFonts w:ascii="Arial" w:hAnsi="Arial" w:cs="Arial"/>
          <w:b/>
          <w:sz w:val="24"/>
        </w:rPr>
        <w:t>Pseudo-CR on CoAP procedure for the SEALDD enabled data storage management procedure</w:t>
      </w:r>
    </w:p>
    <w:p w14:paraId="4507CE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07B9A2D" w14:textId="77777777" w:rsidR="00624551" w:rsidRDefault="00624551" w:rsidP="00624551">
      <w:pPr>
        <w:rPr>
          <w:color w:val="808080"/>
        </w:rPr>
      </w:pPr>
      <w:r>
        <w:rPr>
          <w:color w:val="808080"/>
        </w:rPr>
        <w:t>(Replaces C1-240813)</w:t>
      </w:r>
    </w:p>
    <w:p w14:paraId="5F47C7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83B90" w14:textId="524F97E9" w:rsidR="00624551" w:rsidRDefault="00624551" w:rsidP="00624551">
      <w:pPr>
        <w:rPr>
          <w:rFonts w:ascii="Arial" w:hAnsi="Arial" w:cs="Arial"/>
          <w:b/>
          <w:sz w:val="24"/>
        </w:rPr>
      </w:pPr>
      <w:r>
        <w:rPr>
          <w:rFonts w:ascii="Arial" w:hAnsi="Arial" w:cs="Arial"/>
          <w:b/>
          <w:color w:val="0000FF"/>
          <w:sz w:val="24"/>
        </w:rPr>
        <w:t>C1-241542</w:t>
      </w:r>
      <w:r>
        <w:rPr>
          <w:rFonts w:ascii="Arial" w:hAnsi="Arial" w:cs="Arial"/>
          <w:b/>
          <w:color w:val="0000FF"/>
          <w:sz w:val="24"/>
        </w:rPr>
        <w:tab/>
      </w:r>
      <w:r>
        <w:rPr>
          <w:rFonts w:ascii="Arial" w:hAnsi="Arial" w:cs="Arial"/>
          <w:b/>
          <w:sz w:val="24"/>
        </w:rPr>
        <w:t>Pseudo-CR on CoAP procedure for the SEALDD enabled data storage notification procedure</w:t>
      </w:r>
    </w:p>
    <w:p w14:paraId="54151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0F2FB77" w14:textId="77777777" w:rsidR="00624551" w:rsidRDefault="00624551" w:rsidP="00624551">
      <w:pPr>
        <w:rPr>
          <w:color w:val="808080"/>
        </w:rPr>
      </w:pPr>
      <w:r>
        <w:rPr>
          <w:color w:val="808080"/>
        </w:rPr>
        <w:t>(Replaces C1-240814)</w:t>
      </w:r>
    </w:p>
    <w:p w14:paraId="7CB0E4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C1-241631</w:t>
      </w:r>
      <w:r>
        <w:rPr>
          <w:color w:val="993300"/>
          <w:u w:val="single"/>
        </w:rPr>
        <w:t>.</w:t>
      </w:r>
    </w:p>
    <w:p w14:paraId="226F9CD8" w14:textId="64355E32" w:rsidR="00624551" w:rsidRDefault="00624551" w:rsidP="00624551">
      <w:pPr>
        <w:rPr>
          <w:rFonts w:ascii="Arial" w:hAnsi="Arial" w:cs="Arial"/>
          <w:b/>
          <w:sz w:val="24"/>
        </w:rPr>
      </w:pPr>
      <w:r>
        <w:rPr>
          <w:rFonts w:ascii="Arial" w:hAnsi="Arial" w:cs="Arial"/>
          <w:b/>
          <w:color w:val="0000FF"/>
          <w:sz w:val="24"/>
        </w:rPr>
        <w:t>C1-241631</w:t>
      </w:r>
      <w:r>
        <w:rPr>
          <w:rFonts w:ascii="Arial" w:hAnsi="Arial" w:cs="Arial"/>
          <w:b/>
          <w:color w:val="0000FF"/>
          <w:sz w:val="24"/>
        </w:rPr>
        <w:tab/>
      </w:r>
      <w:r>
        <w:rPr>
          <w:rFonts w:ascii="Arial" w:hAnsi="Arial" w:cs="Arial"/>
          <w:b/>
          <w:sz w:val="24"/>
        </w:rPr>
        <w:t>Pseudo-CR on CoAP procedure for the SEALDD enabled data storage notification procedure</w:t>
      </w:r>
    </w:p>
    <w:p w14:paraId="09AFB5D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ADCECE" w14:textId="77777777" w:rsidR="00624551" w:rsidRDefault="00624551" w:rsidP="00624551">
      <w:pPr>
        <w:rPr>
          <w:color w:val="808080"/>
        </w:rPr>
      </w:pPr>
      <w:r>
        <w:rPr>
          <w:color w:val="808080"/>
        </w:rPr>
        <w:t>(Replaces C1-241542)</w:t>
      </w:r>
    </w:p>
    <w:p w14:paraId="13AFC6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BB5D1" w14:textId="1B7ADBF2" w:rsidR="00624551" w:rsidRDefault="00624551" w:rsidP="00624551">
      <w:pPr>
        <w:rPr>
          <w:rFonts w:ascii="Arial" w:hAnsi="Arial" w:cs="Arial"/>
          <w:b/>
          <w:sz w:val="24"/>
        </w:rPr>
      </w:pPr>
      <w:r>
        <w:rPr>
          <w:rFonts w:ascii="Arial" w:hAnsi="Arial" w:cs="Arial"/>
          <w:b/>
          <w:color w:val="0000FF"/>
          <w:sz w:val="24"/>
        </w:rPr>
        <w:t>C1-241543</w:t>
      </w:r>
      <w:r>
        <w:rPr>
          <w:rFonts w:ascii="Arial" w:hAnsi="Arial" w:cs="Arial"/>
          <w:b/>
          <w:color w:val="0000FF"/>
          <w:sz w:val="24"/>
        </w:rPr>
        <w:tab/>
      </w:r>
      <w:r>
        <w:rPr>
          <w:rFonts w:ascii="Arial" w:hAnsi="Arial" w:cs="Arial"/>
          <w:b/>
          <w:sz w:val="24"/>
        </w:rPr>
        <w:t>Pseudo-CR on CoAP procedure for the SEALDD enabled data storage query procedure</w:t>
      </w:r>
    </w:p>
    <w:p w14:paraId="6BAD2D6E"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D88CD4" w14:textId="77777777" w:rsidR="00624551" w:rsidRDefault="00624551" w:rsidP="00624551">
      <w:pPr>
        <w:rPr>
          <w:color w:val="808080"/>
        </w:rPr>
      </w:pPr>
      <w:r>
        <w:rPr>
          <w:color w:val="808080"/>
        </w:rPr>
        <w:t>(Replaces C1-240815)</w:t>
      </w:r>
    </w:p>
    <w:p w14:paraId="6E8E4C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FCFF8" w14:textId="4C1C47C3" w:rsidR="00624551" w:rsidRDefault="00624551" w:rsidP="00624551">
      <w:pPr>
        <w:rPr>
          <w:rFonts w:ascii="Arial" w:hAnsi="Arial" w:cs="Arial"/>
          <w:b/>
          <w:sz w:val="24"/>
        </w:rPr>
      </w:pPr>
      <w:r>
        <w:rPr>
          <w:rFonts w:ascii="Arial" w:hAnsi="Arial" w:cs="Arial"/>
          <w:b/>
          <w:color w:val="0000FF"/>
          <w:sz w:val="24"/>
        </w:rPr>
        <w:t>C1-241544</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Sdd_DataStorage</w:t>
      </w:r>
      <w:proofErr w:type="spellEnd"/>
      <w:r>
        <w:rPr>
          <w:rFonts w:ascii="Arial" w:hAnsi="Arial" w:cs="Arial"/>
          <w:b/>
          <w:sz w:val="24"/>
        </w:rPr>
        <w:t xml:space="preserve"> API</w:t>
      </w:r>
    </w:p>
    <w:p w14:paraId="482070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E2425A" w14:textId="77777777" w:rsidR="00624551" w:rsidRDefault="00624551" w:rsidP="00624551">
      <w:pPr>
        <w:rPr>
          <w:color w:val="808080"/>
        </w:rPr>
      </w:pPr>
      <w:r>
        <w:rPr>
          <w:color w:val="808080"/>
        </w:rPr>
        <w:t>(Replaces C1-240816)</w:t>
      </w:r>
    </w:p>
    <w:p w14:paraId="377C0E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82D5" w14:textId="59C5E12D" w:rsidR="00624551" w:rsidRDefault="00624551" w:rsidP="00624551">
      <w:pPr>
        <w:rPr>
          <w:rFonts w:ascii="Arial" w:hAnsi="Arial" w:cs="Arial"/>
          <w:b/>
          <w:sz w:val="24"/>
        </w:rPr>
      </w:pPr>
      <w:r>
        <w:rPr>
          <w:rFonts w:ascii="Arial" w:hAnsi="Arial" w:cs="Arial"/>
          <w:b/>
          <w:color w:val="0000FF"/>
          <w:sz w:val="24"/>
        </w:rPr>
        <w:t>C1-241545</w:t>
      </w:r>
      <w:r>
        <w:rPr>
          <w:rFonts w:ascii="Arial" w:hAnsi="Arial" w:cs="Arial"/>
          <w:b/>
          <w:color w:val="0000FF"/>
          <w:sz w:val="24"/>
        </w:rPr>
        <w:tab/>
      </w:r>
      <w:r>
        <w:rPr>
          <w:rFonts w:ascii="Arial" w:hAnsi="Arial" w:cs="Arial"/>
          <w:b/>
          <w:sz w:val="24"/>
        </w:rPr>
        <w:t>Pseudo-CR on CoAP procedure for the SEALDD enabled data transmission quality measurement subscription procedure</w:t>
      </w:r>
    </w:p>
    <w:p w14:paraId="081BFEF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BE7C09" w14:textId="77777777" w:rsidR="00624551" w:rsidRDefault="00624551" w:rsidP="00624551">
      <w:pPr>
        <w:rPr>
          <w:color w:val="808080"/>
        </w:rPr>
      </w:pPr>
      <w:r>
        <w:rPr>
          <w:color w:val="808080"/>
        </w:rPr>
        <w:t>(Replaces C1-240819)</w:t>
      </w:r>
    </w:p>
    <w:p w14:paraId="4C9FBA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15E7A" w14:textId="2914E191" w:rsidR="00624551" w:rsidRDefault="00624551">
      <w:pPr>
        <w:rPr>
          <w:rFonts w:ascii="Arial" w:hAnsi="Arial" w:cs="Arial"/>
          <w:b/>
          <w:sz w:val="24"/>
        </w:rPr>
      </w:pPr>
      <w:r>
        <w:rPr>
          <w:rFonts w:ascii="Arial" w:hAnsi="Arial" w:cs="Arial"/>
          <w:b/>
          <w:color w:val="0000FF"/>
          <w:sz w:val="24"/>
        </w:rPr>
        <w:t>C1-241546</w:t>
      </w:r>
      <w:r>
        <w:rPr>
          <w:rFonts w:ascii="Arial" w:hAnsi="Arial" w:cs="Arial"/>
          <w:b/>
          <w:color w:val="0000FF"/>
          <w:sz w:val="24"/>
        </w:rPr>
        <w:tab/>
      </w:r>
      <w:r>
        <w:rPr>
          <w:rFonts w:ascii="Arial" w:hAnsi="Arial" w:cs="Arial"/>
          <w:b/>
          <w:sz w:val="24"/>
        </w:rPr>
        <w:t>Pseudo-CR on CoAP procedure for the SEALDD enabled data transmission quality measurement notification procedure</w:t>
      </w:r>
    </w:p>
    <w:p w14:paraId="745AAE9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4D36E1" w14:textId="77777777" w:rsidR="00624551" w:rsidRDefault="00624551" w:rsidP="00624551">
      <w:pPr>
        <w:rPr>
          <w:color w:val="808080"/>
        </w:rPr>
      </w:pPr>
      <w:r>
        <w:rPr>
          <w:color w:val="808080"/>
        </w:rPr>
        <w:t>(Replaces C1-240820)</w:t>
      </w:r>
    </w:p>
    <w:p w14:paraId="4521D4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310C" w14:textId="37F7DA56" w:rsidR="00624551" w:rsidRDefault="00624551" w:rsidP="00624551">
      <w:pPr>
        <w:rPr>
          <w:rFonts w:ascii="Arial" w:hAnsi="Arial" w:cs="Arial"/>
          <w:b/>
          <w:sz w:val="24"/>
        </w:rPr>
      </w:pPr>
      <w:r>
        <w:rPr>
          <w:rFonts w:ascii="Arial" w:hAnsi="Arial" w:cs="Arial"/>
          <w:b/>
          <w:color w:val="0000FF"/>
          <w:sz w:val="24"/>
        </w:rPr>
        <w:t>C1-241547</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59411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D412CE" w14:textId="77777777" w:rsidR="00624551" w:rsidRDefault="00624551" w:rsidP="00624551">
      <w:pPr>
        <w:rPr>
          <w:color w:val="808080"/>
        </w:rPr>
      </w:pPr>
      <w:r>
        <w:rPr>
          <w:color w:val="808080"/>
        </w:rPr>
        <w:t>(Replaces C1-240821)</w:t>
      </w:r>
    </w:p>
    <w:p w14:paraId="3642CE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FFC13" w14:textId="5A0EF562" w:rsidR="00624551" w:rsidRDefault="00624551" w:rsidP="00624551">
      <w:pPr>
        <w:rPr>
          <w:rFonts w:ascii="Arial" w:hAnsi="Arial" w:cs="Arial"/>
          <w:b/>
          <w:sz w:val="24"/>
        </w:rPr>
      </w:pPr>
      <w:r>
        <w:rPr>
          <w:rFonts w:ascii="Arial" w:hAnsi="Arial" w:cs="Arial"/>
          <w:b/>
          <w:color w:val="0000FF"/>
          <w:sz w:val="24"/>
        </w:rPr>
        <w:t>C1-241617</w:t>
      </w:r>
      <w:r>
        <w:rPr>
          <w:rFonts w:ascii="Arial" w:hAnsi="Arial" w:cs="Arial"/>
          <w:b/>
          <w:color w:val="0000FF"/>
          <w:sz w:val="24"/>
        </w:rPr>
        <w:tab/>
      </w:r>
      <w:r>
        <w:rPr>
          <w:rFonts w:ascii="Arial" w:hAnsi="Arial" w:cs="Arial"/>
          <w:b/>
          <w:sz w:val="24"/>
        </w:rPr>
        <w:t>Pseudo-CR on CoAP procedure for the SEALDD enabled data transmission quality guarantee procedure</w:t>
      </w:r>
    </w:p>
    <w:p w14:paraId="3E9D82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A49DCF" w14:textId="77777777" w:rsidR="00624551" w:rsidRDefault="00624551" w:rsidP="00624551">
      <w:pPr>
        <w:rPr>
          <w:color w:val="808080"/>
        </w:rPr>
      </w:pPr>
      <w:r>
        <w:rPr>
          <w:color w:val="808080"/>
        </w:rPr>
        <w:t>(Replaces C1-240822)</w:t>
      </w:r>
    </w:p>
    <w:p w14:paraId="3C3C36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9307E" w14:textId="6C34CCE5" w:rsidR="00624551" w:rsidRDefault="00624551" w:rsidP="00624551">
      <w:pPr>
        <w:rPr>
          <w:rFonts w:ascii="Arial" w:hAnsi="Arial" w:cs="Arial"/>
          <w:b/>
          <w:sz w:val="24"/>
        </w:rPr>
      </w:pPr>
      <w:r>
        <w:rPr>
          <w:rFonts w:ascii="Arial" w:hAnsi="Arial" w:cs="Arial"/>
          <w:b/>
          <w:color w:val="0000FF"/>
          <w:sz w:val="24"/>
        </w:rPr>
        <w:lastRenderedPageBreak/>
        <w:t>C1-241618</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186CCE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81B674" w14:textId="77777777" w:rsidR="00624551" w:rsidRDefault="00624551" w:rsidP="00624551">
      <w:pPr>
        <w:rPr>
          <w:color w:val="808080"/>
        </w:rPr>
      </w:pPr>
      <w:r>
        <w:rPr>
          <w:color w:val="808080"/>
        </w:rPr>
        <w:t>(Replaces C1-240823)</w:t>
      </w:r>
    </w:p>
    <w:p w14:paraId="414F5D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C1-241632</w:t>
      </w:r>
      <w:r>
        <w:rPr>
          <w:color w:val="993300"/>
          <w:u w:val="single"/>
        </w:rPr>
        <w:t>.</w:t>
      </w:r>
    </w:p>
    <w:p w14:paraId="23BEE052" w14:textId="5999B786" w:rsidR="00624551" w:rsidRDefault="00624551" w:rsidP="00624551">
      <w:pPr>
        <w:rPr>
          <w:rFonts w:ascii="Arial" w:hAnsi="Arial" w:cs="Arial"/>
          <w:b/>
          <w:sz w:val="24"/>
        </w:rPr>
      </w:pPr>
      <w:r>
        <w:rPr>
          <w:rFonts w:ascii="Arial" w:hAnsi="Arial" w:cs="Arial"/>
          <w:b/>
          <w:color w:val="0000FF"/>
          <w:sz w:val="24"/>
        </w:rPr>
        <w:t>C1-241632</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66D7AC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60CBE0" w14:textId="77777777" w:rsidR="00624551" w:rsidRDefault="00624551" w:rsidP="00624551">
      <w:pPr>
        <w:rPr>
          <w:color w:val="808080"/>
        </w:rPr>
      </w:pPr>
      <w:r>
        <w:rPr>
          <w:color w:val="808080"/>
        </w:rPr>
        <w:t>(Replaces C1-241618)</w:t>
      </w:r>
    </w:p>
    <w:p w14:paraId="2F443B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11F08" w14:textId="77777777" w:rsidR="00624551" w:rsidRDefault="00624551" w:rsidP="00624551">
      <w:pPr>
        <w:pStyle w:val="Heading4"/>
      </w:pPr>
      <w:bookmarkStart w:id="135" w:name="_Toc160999661"/>
      <w:r>
        <w:t>18.2.17</w:t>
      </w:r>
      <w:r>
        <w:tab/>
        <w:t>SEAL_Ph3</w:t>
      </w:r>
      <w:bookmarkEnd w:id="135"/>
    </w:p>
    <w:p w14:paraId="38C0DEC8" w14:textId="2A5A53C4" w:rsidR="00624551" w:rsidRDefault="00624551" w:rsidP="00624551">
      <w:pPr>
        <w:rPr>
          <w:rFonts w:ascii="Arial" w:hAnsi="Arial" w:cs="Arial"/>
          <w:b/>
          <w:sz w:val="24"/>
        </w:rPr>
      </w:pPr>
      <w:r>
        <w:rPr>
          <w:rFonts w:ascii="Arial" w:hAnsi="Arial" w:cs="Arial"/>
          <w:b/>
          <w:color w:val="0000FF"/>
          <w:sz w:val="24"/>
        </w:rPr>
        <w:t>C1-240759</w:t>
      </w:r>
      <w:r>
        <w:rPr>
          <w:rFonts w:ascii="Arial" w:hAnsi="Arial" w:cs="Arial"/>
          <w:b/>
          <w:color w:val="0000FF"/>
          <w:sz w:val="24"/>
        </w:rPr>
        <w:tab/>
      </w:r>
      <w:r>
        <w:rPr>
          <w:rFonts w:ascii="Arial" w:hAnsi="Arial" w:cs="Arial"/>
          <w:b/>
          <w:sz w:val="24"/>
        </w:rPr>
        <w:t>Work plan for the CT1 part of SEAL_Ph3</w:t>
      </w:r>
    </w:p>
    <w:p w14:paraId="2E47955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42562E12" w14:textId="77777777" w:rsidR="00624551" w:rsidRDefault="00624551" w:rsidP="00624551">
      <w:pPr>
        <w:rPr>
          <w:color w:val="808080"/>
        </w:rPr>
      </w:pPr>
      <w:r>
        <w:rPr>
          <w:color w:val="808080"/>
        </w:rPr>
        <w:t>(Replaces C1-238786)</w:t>
      </w:r>
    </w:p>
    <w:p w14:paraId="333A4E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87BE2" w14:textId="075508E7" w:rsidR="00624551" w:rsidRDefault="00624551" w:rsidP="00624551">
      <w:pPr>
        <w:rPr>
          <w:rFonts w:ascii="Arial" w:hAnsi="Arial" w:cs="Arial"/>
          <w:b/>
          <w:sz w:val="24"/>
        </w:rPr>
      </w:pPr>
      <w:r>
        <w:rPr>
          <w:rFonts w:ascii="Arial" w:hAnsi="Arial" w:cs="Arial"/>
          <w:b/>
          <w:color w:val="0000FF"/>
          <w:sz w:val="24"/>
        </w:rPr>
        <w:t>C1-241076</w:t>
      </w:r>
      <w:r>
        <w:rPr>
          <w:rFonts w:ascii="Arial" w:hAnsi="Arial" w:cs="Arial"/>
          <w:b/>
          <w:color w:val="0000FF"/>
          <w:sz w:val="24"/>
        </w:rPr>
        <w:tab/>
      </w:r>
      <w:r>
        <w:rPr>
          <w:rFonts w:ascii="Arial" w:hAnsi="Arial" w:cs="Arial"/>
          <w:b/>
          <w:sz w:val="24"/>
        </w:rPr>
        <w:t>MBS session creation and MBS session announcement procedure</w:t>
      </w:r>
    </w:p>
    <w:p w14:paraId="4AC1CC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E5E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C1-241536</w:t>
      </w:r>
      <w:r>
        <w:rPr>
          <w:color w:val="993300"/>
          <w:u w:val="single"/>
        </w:rPr>
        <w:t>.</w:t>
      </w:r>
    </w:p>
    <w:p w14:paraId="007F5A91" w14:textId="7561219C" w:rsidR="00624551" w:rsidRDefault="00624551" w:rsidP="00624551">
      <w:pPr>
        <w:rPr>
          <w:rFonts w:ascii="Arial" w:hAnsi="Arial" w:cs="Arial"/>
          <w:b/>
          <w:sz w:val="24"/>
        </w:rPr>
      </w:pPr>
      <w:r>
        <w:rPr>
          <w:rFonts w:ascii="Arial" w:hAnsi="Arial" w:cs="Arial"/>
          <w:b/>
          <w:color w:val="0000FF"/>
          <w:sz w:val="24"/>
        </w:rPr>
        <w:t>C1-241078</w:t>
      </w:r>
      <w:r>
        <w:rPr>
          <w:rFonts w:ascii="Arial" w:hAnsi="Arial" w:cs="Arial"/>
          <w:b/>
          <w:color w:val="0000FF"/>
          <w:sz w:val="24"/>
        </w:rPr>
        <w:tab/>
      </w:r>
      <w:r>
        <w:rPr>
          <w:rFonts w:ascii="Arial" w:hAnsi="Arial" w:cs="Arial"/>
          <w:b/>
          <w:sz w:val="24"/>
        </w:rPr>
        <w:t>void</w:t>
      </w:r>
    </w:p>
    <w:p w14:paraId="6CA58F2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CR-0050  rev  Cat: B (Rel-18)</w:t>
      </w:r>
      <w:r>
        <w:rPr>
          <w:i/>
        </w:rPr>
        <w:br/>
      </w:r>
      <w:r>
        <w:rPr>
          <w:i/>
        </w:rPr>
        <w:br/>
      </w:r>
      <w:r>
        <w:rPr>
          <w:i/>
        </w:rPr>
        <w:tab/>
      </w:r>
      <w:r>
        <w:rPr>
          <w:i/>
        </w:rPr>
        <w:tab/>
      </w:r>
      <w:r>
        <w:rPr>
          <w:i/>
        </w:rPr>
        <w:tab/>
      </w:r>
      <w:r>
        <w:rPr>
          <w:i/>
        </w:rPr>
        <w:tab/>
      </w:r>
      <w:r>
        <w:rPr>
          <w:i/>
        </w:rPr>
        <w:tab/>
        <w:t>Source: void</w:t>
      </w:r>
    </w:p>
    <w:p w14:paraId="610707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AA565" w14:textId="051A932A" w:rsidR="00624551" w:rsidRDefault="00624551" w:rsidP="00624551">
      <w:pPr>
        <w:rPr>
          <w:rFonts w:ascii="Arial" w:hAnsi="Arial" w:cs="Arial"/>
          <w:b/>
          <w:sz w:val="24"/>
        </w:rPr>
      </w:pPr>
      <w:r>
        <w:rPr>
          <w:rFonts w:ascii="Arial" w:hAnsi="Arial" w:cs="Arial"/>
          <w:b/>
          <w:color w:val="0000FF"/>
          <w:sz w:val="24"/>
        </w:rPr>
        <w:t>C1-241182</w:t>
      </w:r>
      <w:r>
        <w:rPr>
          <w:rFonts w:ascii="Arial" w:hAnsi="Arial" w:cs="Arial"/>
          <w:b/>
          <w:color w:val="0000FF"/>
          <w:sz w:val="24"/>
        </w:rPr>
        <w:tab/>
      </w:r>
      <w:r>
        <w:rPr>
          <w:rFonts w:ascii="Arial" w:hAnsi="Arial" w:cs="Arial"/>
          <w:b/>
          <w:sz w:val="24"/>
        </w:rPr>
        <w:t>Addition of Subscription ID to location information notification</w:t>
      </w:r>
    </w:p>
    <w:p w14:paraId="308BAD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CR-0101  rev  Cat: F (Rel-18)</w:t>
      </w:r>
      <w:r>
        <w:rPr>
          <w:i/>
        </w:rPr>
        <w:br/>
      </w:r>
      <w:r>
        <w:rPr>
          <w:i/>
        </w:rPr>
        <w:br/>
      </w:r>
      <w:r>
        <w:rPr>
          <w:i/>
        </w:rPr>
        <w:tab/>
      </w:r>
      <w:r>
        <w:rPr>
          <w:i/>
        </w:rPr>
        <w:tab/>
      </w:r>
      <w:r>
        <w:rPr>
          <w:i/>
        </w:rPr>
        <w:tab/>
      </w:r>
      <w:r>
        <w:rPr>
          <w:i/>
        </w:rPr>
        <w:tab/>
      </w:r>
      <w:r>
        <w:rPr>
          <w:i/>
        </w:rPr>
        <w:tab/>
        <w:t>Source: Samsung</w:t>
      </w:r>
    </w:p>
    <w:p w14:paraId="6F4281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C1-241535</w:t>
      </w:r>
      <w:r>
        <w:rPr>
          <w:color w:val="993300"/>
          <w:u w:val="single"/>
        </w:rPr>
        <w:t>.</w:t>
      </w:r>
    </w:p>
    <w:p w14:paraId="0EE5BD75" w14:textId="450383C0" w:rsidR="00624551" w:rsidRDefault="00624551" w:rsidP="00624551">
      <w:pPr>
        <w:rPr>
          <w:rFonts w:ascii="Arial" w:hAnsi="Arial" w:cs="Arial"/>
          <w:b/>
          <w:sz w:val="24"/>
        </w:rPr>
      </w:pPr>
      <w:r>
        <w:rPr>
          <w:rFonts w:ascii="Arial" w:hAnsi="Arial" w:cs="Arial"/>
          <w:b/>
          <w:color w:val="0000FF"/>
          <w:sz w:val="24"/>
        </w:rPr>
        <w:t>C1-241536</w:t>
      </w:r>
      <w:r>
        <w:rPr>
          <w:rFonts w:ascii="Arial" w:hAnsi="Arial" w:cs="Arial"/>
          <w:b/>
          <w:color w:val="0000FF"/>
          <w:sz w:val="24"/>
        </w:rPr>
        <w:tab/>
      </w:r>
      <w:r>
        <w:rPr>
          <w:rFonts w:ascii="Arial" w:hAnsi="Arial" w:cs="Arial"/>
          <w:b/>
          <w:sz w:val="24"/>
        </w:rPr>
        <w:t>General on the MBS session creation and MBS session announcement procedure</w:t>
      </w:r>
    </w:p>
    <w:p w14:paraId="3975F2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FED564F" w14:textId="77777777" w:rsidR="00624551" w:rsidRDefault="00624551" w:rsidP="00624551">
      <w:pPr>
        <w:rPr>
          <w:color w:val="808080"/>
        </w:rPr>
      </w:pPr>
      <w:r>
        <w:rPr>
          <w:color w:val="808080"/>
        </w:rPr>
        <w:t>(Replaces C1-241076)</w:t>
      </w:r>
    </w:p>
    <w:p w14:paraId="0F7791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C1-241633</w:t>
      </w:r>
      <w:r>
        <w:rPr>
          <w:color w:val="993300"/>
          <w:u w:val="single"/>
        </w:rPr>
        <w:t>.</w:t>
      </w:r>
    </w:p>
    <w:p w14:paraId="2AB6F7A4" w14:textId="7649CF6C" w:rsidR="00624551" w:rsidRDefault="00624551" w:rsidP="00624551">
      <w:pPr>
        <w:rPr>
          <w:rFonts w:ascii="Arial" w:hAnsi="Arial" w:cs="Arial"/>
          <w:b/>
          <w:sz w:val="24"/>
        </w:rPr>
      </w:pPr>
      <w:r>
        <w:rPr>
          <w:rFonts w:ascii="Arial" w:hAnsi="Arial" w:cs="Arial"/>
          <w:b/>
          <w:color w:val="0000FF"/>
          <w:sz w:val="24"/>
        </w:rPr>
        <w:t>C1-241633</w:t>
      </w:r>
      <w:r>
        <w:rPr>
          <w:rFonts w:ascii="Arial" w:hAnsi="Arial" w:cs="Arial"/>
          <w:b/>
          <w:color w:val="0000FF"/>
          <w:sz w:val="24"/>
        </w:rPr>
        <w:tab/>
      </w:r>
      <w:r>
        <w:rPr>
          <w:rFonts w:ascii="Arial" w:hAnsi="Arial" w:cs="Arial"/>
          <w:b/>
          <w:sz w:val="24"/>
        </w:rPr>
        <w:t>MBS session creation and MBS session announcement procedure</w:t>
      </w:r>
    </w:p>
    <w:p w14:paraId="0BEE11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12B96" w14:textId="77777777" w:rsidR="00624551" w:rsidRDefault="00624551" w:rsidP="00624551">
      <w:pPr>
        <w:rPr>
          <w:color w:val="808080"/>
        </w:rPr>
      </w:pPr>
      <w:r>
        <w:rPr>
          <w:color w:val="808080"/>
        </w:rPr>
        <w:t>(Replaces C1-241536)</w:t>
      </w:r>
    </w:p>
    <w:p w14:paraId="52DD12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2196D" w14:textId="4976009E" w:rsidR="00624551" w:rsidRDefault="00624551" w:rsidP="00624551">
      <w:pPr>
        <w:rPr>
          <w:rFonts w:ascii="Arial" w:hAnsi="Arial" w:cs="Arial"/>
          <w:b/>
          <w:sz w:val="24"/>
        </w:rPr>
      </w:pPr>
      <w:r>
        <w:rPr>
          <w:rFonts w:ascii="Arial" w:hAnsi="Arial" w:cs="Arial"/>
          <w:b/>
          <w:color w:val="0000FF"/>
          <w:sz w:val="24"/>
        </w:rPr>
        <w:t>C1-241535</w:t>
      </w:r>
      <w:r>
        <w:rPr>
          <w:rFonts w:ascii="Arial" w:hAnsi="Arial" w:cs="Arial"/>
          <w:b/>
          <w:color w:val="0000FF"/>
          <w:sz w:val="24"/>
        </w:rPr>
        <w:tab/>
      </w:r>
      <w:r>
        <w:rPr>
          <w:rFonts w:ascii="Arial" w:hAnsi="Arial" w:cs="Arial"/>
          <w:b/>
          <w:sz w:val="24"/>
        </w:rPr>
        <w:t>Addition of Subscription ID to location information notification</w:t>
      </w:r>
    </w:p>
    <w:p w14:paraId="4A8DA23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CR-0101  rev 1 Cat: F (Rel-18)</w:t>
      </w:r>
      <w:r>
        <w:rPr>
          <w:i/>
        </w:rPr>
        <w:br/>
      </w:r>
      <w:r>
        <w:rPr>
          <w:i/>
        </w:rPr>
        <w:br/>
      </w:r>
      <w:r>
        <w:rPr>
          <w:i/>
        </w:rPr>
        <w:tab/>
      </w:r>
      <w:r>
        <w:rPr>
          <w:i/>
        </w:rPr>
        <w:tab/>
      </w:r>
      <w:r>
        <w:rPr>
          <w:i/>
        </w:rPr>
        <w:tab/>
      </w:r>
      <w:r>
        <w:rPr>
          <w:i/>
        </w:rPr>
        <w:tab/>
      </w:r>
      <w:r>
        <w:rPr>
          <w:i/>
        </w:rPr>
        <w:tab/>
        <w:t>Source: Samsung</w:t>
      </w:r>
    </w:p>
    <w:p w14:paraId="31749CAB" w14:textId="77777777" w:rsidR="00624551" w:rsidRDefault="00624551" w:rsidP="00624551">
      <w:pPr>
        <w:rPr>
          <w:color w:val="808080"/>
        </w:rPr>
      </w:pPr>
      <w:r>
        <w:rPr>
          <w:color w:val="808080"/>
        </w:rPr>
        <w:t>(Replaces C1-241182)</w:t>
      </w:r>
    </w:p>
    <w:p w14:paraId="482D35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2B829" w14:textId="77777777" w:rsidR="00624551" w:rsidRDefault="00624551" w:rsidP="00624551">
      <w:pPr>
        <w:pStyle w:val="Heading4"/>
      </w:pPr>
      <w:bookmarkStart w:id="136" w:name="_Toc160999662"/>
      <w:r>
        <w:t>18.2.18</w:t>
      </w:r>
      <w:r>
        <w:tab/>
        <w:t>5G_ProSe_Ph2</w:t>
      </w:r>
      <w:bookmarkEnd w:id="136"/>
    </w:p>
    <w:p w14:paraId="2D58F45D" w14:textId="54F4FB40" w:rsidR="00624551" w:rsidRDefault="00624551" w:rsidP="00624551">
      <w:pPr>
        <w:rPr>
          <w:rFonts w:ascii="Arial" w:hAnsi="Arial" w:cs="Arial"/>
          <w:b/>
          <w:sz w:val="24"/>
        </w:rPr>
      </w:pPr>
      <w:r>
        <w:rPr>
          <w:rFonts w:ascii="Arial" w:hAnsi="Arial" w:cs="Arial"/>
          <w:b/>
          <w:color w:val="0000FF"/>
          <w:sz w:val="24"/>
        </w:rPr>
        <w:t>C1-240646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ProSe</w:t>
      </w:r>
      <w:proofErr w:type="spellEnd"/>
      <w:r>
        <w:rPr>
          <w:rFonts w:ascii="Arial" w:hAnsi="Arial" w:cs="Arial"/>
          <w:b/>
          <w:sz w:val="24"/>
        </w:rPr>
        <w:t xml:space="preserve"> Direct Link </w:t>
      </w:r>
      <w:proofErr w:type="spellStart"/>
      <w:r>
        <w:rPr>
          <w:rFonts w:ascii="Arial" w:hAnsi="Arial" w:cs="Arial"/>
          <w:b/>
          <w:sz w:val="24"/>
        </w:rPr>
        <w:t>Modificaiton</w:t>
      </w:r>
      <w:proofErr w:type="spellEnd"/>
      <w:r>
        <w:rPr>
          <w:rFonts w:ascii="Arial" w:hAnsi="Arial" w:cs="Arial"/>
          <w:b/>
          <w:sz w:val="24"/>
        </w:rPr>
        <w:t xml:space="preserve"> for Layer 2 UE-to-UE Relay</w:t>
      </w:r>
    </w:p>
    <w:p w14:paraId="260F2B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CR-0504  rev  Cat: F (Rel-18)</w:t>
      </w:r>
      <w:r>
        <w:rPr>
          <w:i/>
        </w:rPr>
        <w:br/>
      </w:r>
      <w:r>
        <w:rPr>
          <w:i/>
        </w:rPr>
        <w:br/>
      </w:r>
      <w:r>
        <w:rPr>
          <w:i/>
        </w:rPr>
        <w:tab/>
      </w:r>
      <w:r>
        <w:rPr>
          <w:i/>
        </w:rPr>
        <w:tab/>
      </w:r>
      <w:r>
        <w:rPr>
          <w:i/>
        </w:rPr>
        <w:tab/>
      </w:r>
      <w:r>
        <w:rPr>
          <w:i/>
        </w:rPr>
        <w:tab/>
      </w:r>
      <w:r>
        <w:rPr>
          <w:i/>
        </w:rPr>
        <w:tab/>
        <w:t>Source: Apple</w:t>
      </w:r>
    </w:p>
    <w:p w14:paraId="03B48E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C1-241590</w:t>
      </w:r>
      <w:r>
        <w:rPr>
          <w:color w:val="993300"/>
          <w:u w:val="single"/>
        </w:rPr>
        <w:t>.</w:t>
      </w:r>
    </w:p>
    <w:p w14:paraId="1C8E9093" w14:textId="11B56151" w:rsidR="00624551" w:rsidRDefault="00624551" w:rsidP="00624551">
      <w:pPr>
        <w:rPr>
          <w:rFonts w:ascii="Arial" w:hAnsi="Arial" w:cs="Arial"/>
          <w:b/>
          <w:sz w:val="24"/>
        </w:rPr>
      </w:pPr>
      <w:r>
        <w:rPr>
          <w:rFonts w:ascii="Arial" w:hAnsi="Arial" w:cs="Arial"/>
          <w:b/>
          <w:color w:val="0000FF"/>
          <w:sz w:val="24"/>
        </w:rPr>
        <w:t>C1-240688</w:t>
      </w:r>
      <w:r>
        <w:rPr>
          <w:rFonts w:ascii="Arial" w:hAnsi="Arial" w:cs="Arial"/>
          <w:b/>
          <w:color w:val="0000FF"/>
          <w:sz w:val="24"/>
        </w:rPr>
        <w:tab/>
      </w:r>
      <w:r>
        <w:rPr>
          <w:rFonts w:ascii="Arial" w:hAnsi="Arial" w:cs="Arial"/>
          <w:b/>
          <w:sz w:val="24"/>
        </w:rPr>
        <w:t xml:space="preserve">Correction on capability indication for 5G </w:t>
      </w:r>
      <w:proofErr w:type="spellStart"/>
      <w:r>
        <w:rPr>
          <w:rFonts w:ascii="Arial" w:hAnsi="Arial" w:cs="Arial"/>
          <w:b/>
          <w:sz w:val="24"/>
        </w:rPr>
        <w:t>ProSe</w:t>
      </w:r>
      <w:proofErr w:type="spellEnd"/>
      <w:r>
        <w:rPr>
          <w:rFonts w:ascii="Arial" w:hAnsi="Arial" w:cs="Arial"/>
          <w:b/>
          <w:sz w:val="24"/>
        </w:rPr>
        <w:t xml:space="preserve"> layer-2 end UE</w:t>
      </w:r>
    </w:p>
    <w:p w14:paraId="55A016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CR-6014  rev  Cat: F (Rel-18)</w:t>
      </w:r>
      <w:r>
        <w:rPr>
          <w:i/>
        </w:rPr>
        <w:br/>
      </w:r>
      <w:r>
        <w:rPr>
          <w:i/>
        </w:rPr>
        <w:br/>
      </w:r>
      <w:r>
        <w:rPr>
          <w:i/>
        </w:rPr>
        <w:tab/>
      </w:r>
      <w:r>
        <w:rPr>
          <w:i/>
        </w:rPr>
        <w:tab/>
      </w:r>
      <w:r>
        <w:rPr>
          <w:i/>
        </w:rPr>
        <w:tab/>
      </w:r>
      <w:r>
        <w:rPr>
          <w:i/>
        </w:rPr>
        <w:tab/>
      </w:r>
      <w:r>
        <w:rPr>
          <w:i/>
        </w:rPr>
        <w:tab/>
        <w:t>Source: ZTE</w:t>
      </w:r>
    </w:p>
    <w:p w14:paraId="7BC7B4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C0AE5" w14:textId="22BD8F1E" w:rsidR="00624551" w:rsidRDefault="00624551" w:rsidP="00624551">
      <w:pPr>
        <w:rPr>
          <w:rFonts w:ascii="Arial" w:hAnsi="Arial" w:cs="Arial"/>
          <w:b/>
          <w:sz w:val="24"/>
        </w:rPr>
      </w:pPr>
      <w:r>
        <w:rPr>
          <w:rFonts w:ascii="Arial" w:hAnsi="Arial" w:cs="Arial"/>
          <w:b/>
          <w:color w:val="0000FF"/>
          <w:sz w:val="24"/>
        </w:rPr>
        <w:t>C1-240777</w:t>
      </w:r>
      <w:r>
        <w:rPr>
          <w:rFonts w:ascii="Arial" w:hAnsi="Arial" w:cs="Arial"/>
          <w:b/>
          <w:color w:val="0000FF"/>
          <w:sz w:val="24"/>
        </w:rPr>
        <w:tab/>
      </w:r>
      <w:r>
        <w:rPr>
          <w:rFonts w:ascii="Arial" w:hAnsi="Arial" w:cs="Arial"/>
          <w:b/>
          <w:sz w:val="24"/>
        </w:rPr>
        <w:t>Location validation for L3 remote UE during emergency service</w:t>
      </w:r>
    </w:p>
    <w:p w14:paraId="5E0B1E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CR-6657  rev  Cat: B (Rel-18)</w:t>
      </w:r>
      <w:r>
        <w:rPr>
          <w:i/>
        </w:rPr>
        <w:br/>
      </w:r>
      <w:r>
        <w:rPr>
          <w:i/>
        </w:rPr>
        <w:br/>
      </w:r>
      <w:r>
        <w:rPr>
          <w:i/>
        </w:rPr>
        <w:tab/>
      </w:r>
      <w:r>
        <w:rPr>
          <w:i/>
        </w:rPr>
        <w:tab/>
      </w:r>
      <w:r>
        <w:rPr>
          <w:i/>
        </w:rPr>
        <w:tab/>
      </w:r>
      <w:r>
        <w:rPr>
          <w:i/>
        </w:rPr>
        <w:tab/>
      </w:r>
      <w:r>
        <w:rPr>
          <w:i/>
        </w:rPr>
        <w:tab/>
        <w:t>Source: Ericsson / Nevenka</w:t>
      </w:r>
    </w:p>
    <w:p w14:paraId="67C3A5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C1-241599</w:t>
      </w:r>
      <w:r>
        <w:rPr>
          <w:color w:val="993300"/>
          <w:u w:val="single"/>
        </w:rPr>
        <w:t>.</w:t>
      </w:r>
    </w:p>
    <w:p w14:paraId="69B873D4" w14:textId="4E1AB84D" w:rsidR="00624551" w:rsidRDefault="00624551" w:rsidP="00624551">
      <w:pPr>
        <w:rPr>
          <w:rFonts w:ascii="Arial" w:hAnsi="Arial" w:cs="Arial"/>
          <w:b/>
          <w:sz w:val="24"/>
        </w:rPr>
      </w:pPr>
      <w:r>
        <w:rPr>
          <w:rFonts w:ascii="Arial" w:hAnsi="Arial" w:cs="Arial"/>
          <w:b/>
          <w:color w:val="0000FF"/>
          <w:sz w:val="24"/>
        </w:rPr>
        <w:t>C1-240844</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1</w:t>
      </w:r>
    </w:p>
    <w:p w14:paraId="617CE9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CR-0505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E50B8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C1-241597</w:t>
      </w:r>
      <w:r>
        <w:rPr>
          <w:color w:val="993300"/>
          <w:u w:val="single"/>
        </w:rPr>
        <w:t>.</w:t>
      </w:r>
    </w:p>
    <w:p w14:paraId="69F644EB" w14:textId="5B37DCD4" w:rsidR="00624551" w:rsidRDefault="00624551" w:rsidP="00624551">
      <w:pPr>
        <w:rPr>
          <w:rFonts w:ascii="Arial" w:hAnsi="Arial" w:cs="Arial"/>
          <w:b/>
          <w:sz w:val="24"/>
        </w:rPr>
      </w:pPr>
      <w:r>
        <w:rPr>
          <w:rFonts w:ascii="Arial" w:hAnsi="Arial" w:cs="Arial"/>
          <w:b/>
          <w:color w:val="0000FF"/>
          <w:sz w:val="24"/>
        </w:rPr>
        <w:lastRenderedPageBreak/>
        <w:t>C1-240845</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2</w:t>
      </w:r>
    </w:p>
    <w:p w14:paraId="0D18F3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9934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C1-241598</w:t>
      </w:r>
      <w:r>
        <w:rPr>
          <w:color w:val="993300"/>
          <w:u w:val="single"/>
        </w:rPr>
        <w:t>.</w:t>
      </w:r>
    </w:p>
    <w:p w14:paraId="1A864094" w14:textId="045F70D0" w:rsidR="00624551" w:rsidRDefault="00624551" w:rsidP="00624551">
      <w:pPr>
        <w:rPr>
          <w:rFonts w:ascii="Arial" w:hAnsi="Arial" w:cs="Arial"/>
          <w:b/>
          <w:sz w:val="24"/>
        </w:rPr>
      </w:pPr>
      <w:r>
        <w:rPr>
          <w:rFonts w:ascii="Arial" w:hAnsi="Arial" w:cs="Arial"/>
          <w:b/>
          <w:color w:val="0000FF"/>
          <w:sz w:val="24"/>
        </w:rPr>
        <w:t>C1-240846</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050826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0BD62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C1-241532</w:t>
      </w:r>
      <w:r>
        <w:rPr>
          <w:color w:val="993300"/>
          <w:u w:val="single"/>
        </w:rPr>
        <w:t>.</w:t>
      </w:r>
    </w:p>
    <w:p w14:paraId="74100946" w14:textId="18951DBB" w:rsidR="00624551" w:rsidRDefault="00624551" w:rsidP="00624551">
      <w:pPr>
        <w:rPr>
          <w:rFonts w:ascii="Arial" w:hAnsi="Arial" w:cs="Arial"/>
          <w:b/>
          <w:sz w:val="24"/>
        </w:rPr>
      </w:pPr>
      <w:r>
        <w:rPr>
          <w:rFonts w:ascii="Arial" w:hAnsi="Arial" w:cs="Arial"/>
          <w:b/>
          <w:color w:val="0000FF"/>
          <w:sz w:val="24"/>
        </w:rPr>
        <w:t>C1-240867</w:t>
      </w:r>
      <w:r>
        <w:rPr>
          <w:rFonts w:ascii="Arial" w:hAnsi="Arial" w:cs="Arial"/>
          <w:b/>
          <w:color w:val="0000FF"/>
          <w:sz w:val="24"/>
        </w:rPr>
        <w:tab/>
      </w:r>
      <w:r>
        <w:rPr>
          <w:rFonts w:ascii="Arial" w:hAnsi="Arial" w:cs="Arial"/>
          <w:b/>
          <w:sz w:val="24"/>
        </w:rPr>
        <w:t>Announce prohibited indication handling at UE-to-UE relay</w:t>
      </w:r>
    </w:p>
    <w:p w14:paraId="128651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CR-0508  rev  Cat: B (Rel-18)</w:t>
      </w:r>
      <w:r>
        <w:rPr>
          <w:i/>
        </w:rPr>
        <w:br/>
      </w:r>
      <w:r>
        <w:rPr>
          <w:i/>
        </w:rPr>
        <w:br/>
      </w:r>
      <w:r>
        <w:rPr>
          <w:i/>
        </w:rPr>
        <w:tab/>
      </w:r>
      <w:r>
        <w:rPr>
          <w:i/>
        </w:rPr>
        <w:tab/>
      </w:r>
      <w:r>
        <w:rPr>
          <w:i/>
        </w:rPr>
        <w:tab/>
      </w:r>
      <w:r>
        <w:rPr>
          <w:i/>
        </w:rPr>
        <w:tab/>
      </w:r>
      <w:r>
        <w:rPr>
          <w:i/>
        </w:rPr>
        <w:tab/>
        <w:t>Source: Philips International B.V.</w:t>
      </w:r>
    </w:p>
    <w:p w14:paraId="597A45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C1-241531</w:t>
      </w:r>
      <w:r>
        <w:rPr>
          <w:color w:val="993300"/>
          <w:u w:val="single"/>
        </w:rPr>
        <w:t>.</w:t>
      </w:r>
    </w:p>
    <w:p w14:paraId="0CB4D27B" w14:textId="3DF7930E" w:rsidR="00624551" w:rsidRDefault="00624551" w:rsidP="00624551">
      <w:pPr>
        <w:rPr>
          <w:rFonts w:ascii="Arial" w:hAnsi="Arial" w:cs="Arial"/>
          <w:b/>
          <w:sz w:val="24"/>
        </w:rPr>
      </w:pPr>
      <w:r>
        <w:rPr>
          <w:rFonts w:ascii="Arial" w:hAnsi="Arial" w:cs="Arial"/>
          <w:b/>
          <w:color w:val="0000FF"/>
          <w:sz w:val="24"/>
        </w:rPr>
        <w:t>C1-240868</w:t>
      </w:r>
      <w:r>
        <w:rPr>
          <w:rFonts w:ascii="Arial" w:hAnsi="Arial" w:cs="Arial"/>
          <w:b/>
          <w:color w:val="0000FF"/>
          <w:sz w:val="24"/>
        </w:rPr>
        <w:tab/>
      </w:r>
      <w:r>
        <w:rPr>
          <w:rFonts w:ascii="Arial" w:hAnsi="Arial" w:cs="Arial"/>
          <w:b/>
          <w:sz w:val="24"/>
        </w:rPr>
        <w:t>Selection of security procedures - clarifications</w:t>
      </w:r>
    </w:p>
    <w:p w14:paraId="3C7180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CR-0509  rev  Cat: B (Rel-18)</w:t>
      </w:r>
      <w:r>
        <w:rPr>
          <w:i/>
        </w:rPr>
        <w:br/>
      </w:r>
      <w:r>
        <w:rPr>
          <w:i/>
        </w:rPr>
        <w:br/>
      </w:r>
      <w:r>
        <w:rPr>
          <w:i/>
        </w:rPr>
        <w:tab/>
      </w:r>
      <w:r>
        <w:rPr>
          <w:i/>
        </w:rPr>
        <w:tab/>
      </w:r>
      <w:r>
        <w:rPr>
          <w:i/>
        </w:rPr>
        <w:tab/>
      </w:r>
      <w:r>
        <w:rPr>
          <w:i/>
        </w:rPr>
        <w:tab/>
      </w:r>
      <w:r>
        <w:rPr>
          <w:i/>
        </w:rPr>
        <w:tab/>
        <w:t>Source: Philips International B.V.</w:t>
      </w:r>
    </w:p>
    <w:p w14:paraId="61CAF6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C1-241534</w:t>
      </w:r>
      <w:r>
        <w:rPr>
          <w:color w:val="993300"/>
          <w:u w:val="single"/>
        </w:rPr>
        <w:t>.</w:t>
      </w:r>
    </w:p>
    <w:p w14:paraId="42C452A9" w14:textId="5554B9CC" w:rsidR="00624551" w:rsidRDefault="00624551" w:rsidP="00624551">
      <w:pPr>
        <w:rPr>
          <w:rFonts w:ascii="Arial" w:hAnsi="Arial" w:cs="Arial"/>
          <w:b/>
          <w:sz w:val="24"/>
        </w:rPr>
      </w:pPr>
      <w:r>
        <w:rPr>
          <w:rFonts w:ascii="Arial" w:hAnsi="Arial" w:cs="Arial"/>
          <w:b/>
          <w:color w:val="0000FF"/>
          <w:sz w:val="24"/>
        </w:rPr>
        <w:t>C1-240869</w:t>
      </w:r>
      <w:r>
        <w:rPr>
          <w:rFonts w:ascii="Arial" w:hAnsi="Arial" w:cs="Arial"/>
          <w:b/>
          <w:color w:val="0000FF"/>
          <w:sz w:val="24"/>
        </w:rPr>
        <w:tab/>
      </w:r>
      <w:r>
        <w:rPr>
          <w:rFonts w:ascii="Arial" w:hAnsi="Arial" w:cs="Arial"/>
          <w:b/>
          <w:sz w:val="24"/>
        </w:rPr>
        <w:t>Unsupported security procedure rejection messages</w:t>
      </w:r>
    </w:p>
    <w:p w14:paraId="5BCE62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CR-0510  rev  Cat: B (Rel-18)</w:t>
      </w:r>
      <w:r>
        <w:rPr>
          <w:i/>
        </w:rPr>
        <w:br/>
      </w:r>
      <w:r>
        <w:rPr>
          <w:i/>
        </w:rPr>
        <w:br/>
      </w:r>
      <w:r>
        <w:rPr>
          <w:i/>
        </w:rPr>
        <w:tab/>
      </w:r>
      <w:r>
        <w:rPr>
          <w:i/>
        </w:rPr>
        <w:tab/>
      </w:r>
      <w:r>
        <w:rPr>
          <w:i/>
        </w:rPr>
        <w:tab/>
      </w:r>
      <w:r>
        <w:rPr>
          <w:i/>
        </w:rPr>
        <w:tab/>
      </w:r>
      <w:r>
        <w:rPr>
          <w:i/>
        </w:rPr>
        <w:tab/>
        <w:t>Source: Philips International B.V.</w:t>
      </w:r>
    </w:p>
    <w:p w14:paraId="759434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C1-241594</w:t>
      </w:r>
      <w:r>
        <w:rPr>
          <w:color w:val="993300"/>
          <w:u w:val="single"/>
        </w:rPr>
        <w:t>.</w:t>
      </w:r>
    </w:p>
    <w:p w14:paraId="019F7D2C" w14:textId="3A818526" w:rsidR="00624551" w:rsidRDefault="00624551" w:rsidP="00624551">
      <w:pPr>
        <w:rPr>
          <w:rFonts w:ascii="Arial" w:hAnsi="Arial" w:cs="Arial"/>
          <w:b/>
          <w:sz w:val="24"/>
        </w:rPr>
      </w:pPr>
      <w:r>
        <w:rPr>
          <w:rFonts w:ascii="Arial" w:hAnsi="Arial" w:cs="Arial"/>
          <w:b/>
          <w:color w:val="0000FF"/>
          <w:sz w:val="24"/>
        </w:rPr>
        <w:t>C1-240870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UE-to-UE Model B discovery - Corrections and additions</w:t>
      </w:r>
    </w:p>
    <w:p w14:paraId="0ACF93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CR-0511  rev  Cat: F (Rel-18)</w:t>
      </w:r>
      <w:r>
        <w:rPr>
          <w:i/>
        </w:rPr>
        <w:br/>
      </w:r>
      <w:r>
        <w:rPr>
          <w:i/>
        </w:rPr>
        <w:br/>
      </w:r>
      <w:r>
        <w:rPr>
          <w:i/>
        </w:rPr>
        <w:tab/>
      </w:r>
      <w:r>
        <w:rPr>
          <w:i/>
        </w:rPr>
        <w:tab/>
      </w:r>
      <w:r>
        <w:rPr>
          <w:i/>
        </w:rPr>
        <w:tab/>
      </w:r>
      <w:r>
        <w:rPr>
          <w:i/>
        </w:rPr>
        <w:tab/>
      </w:r>
      <w:r>
        <w:rPr>
          <w:i/>
        </w:rPr>
        <w:tab/>
        <w:t>Source: Philips International B.V.</w:t>
      </w:r>
    </w:p>
    <w:p w14:paraId="2DB14E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C1-241528</w:t>
      </w:r>
      <w:r>
        <w:rPr>
          <w:color w:val="993300"/>
          <w:u w:val="single"/>
        </w:rPr>
        <w:t>.</w:t>
      </w:r>
    </w:p>
    <w:p w14:paraId="78A6374C" w14:textId="48565A7B" w:rsidR="00624551" w:rsidRDefault="00624551" w:rsidP="00624551">
      <w:pPr>
        <w:rPr>
          <w:rFonts w:ascii="Arial" w:hAnsi="Arial" w:cs="Arial"/>
          <w:b/>
          <w:sz w:val="24"/>
        </w:rPr>
      </w:pPr>
      <w:r>
        <w:rPr>
          <w:rFonts w:ascii="Arial" w:hAnsi="Arial" w:cs="Arial"/>
          <w:b/>
          <w:color w:val="0000FF"/>
          <w:sz w:val="24"/>
        </w:rPr>
        <w:t>C1-240874</w:t>
      </w:r>
      <w:r>
        <w:rPr>
          <w:rFonts w:ascii="Arial" w:hAnsi="Arial" w:cs="Arial"/>
          <w:b/>
          <w:color w:val="0000FF"/>
          <w:sz w:val="24"/>
        </w:rPr>
        <w:tab/>
      </w:r>
      <w:r>
        <w:rPr>
          <w:rFonts w:ascii="Arial" w:hAnsi="Arial" w:cs="Arial"/>
          <w:b/>
          <w:sz w:val="24"/>
        </w:rPr>
        <w:t>IEI allocation</w:t>
      </w:r>
    </w:p>
    <w:p w14:paraId="1D3D9F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CR-0512  rev  Cat: F (Rel-18)</w:t>
      </w:r>
      <w:r>
        <w:rPr>
          <w:i/>
        </w:rPr>
        <w:br/>
      </w:r>
      <w:r>
        <w:rPr>
          <w:i/>
        </w:rPr>
        <w:br/>
      </w:r>
      <w:r>
        <w:rPr>
          <w:i/>
        </w:rPr>
        <w:tab/>
      </w:r>
      <w:r>
        <w:rPr>
          <w:i/>
        </w:rPr>
        <w:tab/>
      </w:r>
      <w:r>
        <w:rPr>
          <w:i/>
        </w:rPr>
        <w:tab/>
      </w:r>
      <w:r>
        <w:rPr>
          <w:i/>
        </w:rPr>
        <w:tab/>
      </w:r>
      <w:r>
        <w:rPr>
          <w:i/>
        </w:rPr>
        <w:tab/>
        <w:t>Source: OPPO</w:t>
      </w:r>
    </w:p>
    <w:p w14:paraId="6E9AD2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CD0B" w14:textId="64BB2AE9" w:rsidR="00624551" w:rsidRDefault="00624551" w:rsidP="00624551">
      <w:pPr>
        <w:rPr>
          <w:rFonts w:ascii="Arial" w:hAnsi="Arial" w:cs="Arial"/>
          <w:b/>
          <w:sz w:val="24"/>
        </w:rPr>
      </w:pPr>
      <w:r>
        <w:rPr>
          <w:rFonts w:ascii="Arial" w:hAnsi="Arial" w:cs="Arial"/>
          <w:b/>
          <w:color w:val="0000FF"/>
          <w:sz w:val="24"/>
        </w:rPr>
        <w:t>C1-240875</w:t>
      </w:r>
      <w:r>
        <w:rPr>
          <w:rFonts w:ascii="Arial" w:hAnsi="Arial" w:cs="Arial"/>
          <w:b/>
          <w:color w:val="0000FF"/>
          <w:sz w:val="24"/>
        </w:rPr>
        <w:tab/>
      </w:r>
      <w:r>
        <w:rPr>
          <w:rFonts w:ascii="Arial" w:hAnsi="Arial" w:cs="Arial"/>
          <w:b/>
          <w:sz w:val="24"/>
        </w:rPr>
        <w:t>Message type, CV and timers</w:t>
      </w:r>
    </w:p>
    <w:p w14:paraId="7F01AE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CR-0513  rev  Cat: F (Rel-18)</w:t>
      </w:r>
      <w:r>
        <w:rPr>
          <w:i/>
        </w:rPr>
        <w:br/>
      </w:r>
      <w:r>
        <w:rPr>
          <w:i/>
        </w:rPr>
        <w:lastRenderedPageBreak/>
        <w:br/>
      </w:r>
      <w:r>
        <w:rPr>
          <w:i/>
        </w:rPr>
        <w:tab/>
      </w:r>
      <w:r>
        <w:rPr>
          <w:i/>
        </w:rPr>
        <w:tab/>
      </w:r>
      <w:r>
        <w:rPr>
          <w:i/>
        </w:rPr>
        <w:tab/>
      </w:r>
      <w:r>
        <w:rPr>
          <w:i/>
        </w:rPr>
        <w:tab/>
      </w:r>
      <w:r>
        <w:rPr>
          <w:i/>
        </w:rPr>
        <w:tab/>
        <w:t>Source: OPPO</w:t>
      </w:r>
    </w:p>
    <w:p w14:paraId="5B6C0B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C1-241593</w:t>
      </w:r>
      <w:r>
        <w:rPr>
          <w:color w:val="993300"/>
          <w:u w:val="single"/>
        </w:rPr>
        <w:t>.</w:t>
      </w:r>
    </w:p>
    <w:p w14:paraId="31EB8227" w14:textId="03A3A110" w:rsidR="00624551" w:rsidRDefault="00624551" w:rsidP="00624551">
      <w:pPr>
        <w:rPr>
          <w:rFonts w:ascii="Arial" w:hAnsi="Arial" w:cs="Arial"/>
          <w:b/>
          <w:sz w:val="24"/>
        </w:rPr>
      </w:pPr>
      <w:r>
        <w:rPr>
          <w:rFonts w:ascii="Arial" w:hAnsi="Arial" w:cs="Arial"/>
          <w:b/>
          <w:color w:val="0000FF"/>
          <w:sz w:val="24"/>
        </w:rPr>
        <w:t>C1-240876</w:t>
      </w:r>
      <w:r>
        <w:rPr>
          <w:rFonts w:ascii="Arial" w:hAnsi="Arial" w:cs="Arial"/>
          <w:b/>
          <w:color w:val="0000FF"/>
          <w:sz w:val="24"/>
        </w:rPr>
        <w:tab/>
      </w:r>
      <w:r>
        <w:rPr>
          <w:rFonts w:ascii="Arial" w:hAnsi="Arial" w:cs="Arial"/>
          <w:b/>
          <w:sz w:val="24"/>
        </w:rPr>
        <w:t>PC3a and PC8 coding for U2U discovery security parameters</w:t>
      </w:r>
    </w:p>
    <w:p w14:paraId="3499AA0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CR-0514  rev  Cat: F (Rel-18)</w:t>
      </w:r>
      <w:r>
        <w:rPr>
          <w:i/>
        </w:rPr>
        <w:br/>
      </w:r>
      <w:r>
        <w:rPr>
          <w:i/>
        </w:rPr>
        <w:br/>
      </w:r>
      <w:r>
        <w:rPr>
          <w:i/>
        </w:rPr>
        <w:tab/>
      </w:r>
      <w:r>
        <w:rPr>
          <w:i/>
        </w:rPr>
        <w:tab/>
      </w:r>
      <w:r>
        <w:rPr>
          <w:i/>
        </w:rPr>
        <w:tab/>
      </w:r>
      <w:r>
        <w:rPr>
          <w:i/>
        </w:rPr>
        <w:tab/>
      </w:r>
      <w:r>
        <w:rPr>
          <w:i/>
        </w:rPr>
        <w:tab/>
        <w:t>Source: OPPO</w:t>
      </w:r>
    </w:p>
    <w:p w14:paraId="11303B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C1-241533</w:t>
      </w:r>
      <w:r>
        <w:rPr>
          <w:color w:val="993300"/>
          <w:u w:val="single"/>
        </w:rPr>
        <w:t>.</w:t>
      </w:r>
    </w:p>
    <w:p w14:paraId="75BD2542" w14:textId="03B330AF" w:rsidR="00624551" w:rsidRDefault="00624551" w:rsidP="00624551">
      <w:pPr>
        <w:rPr>
          <w:rFonts w:ascii="Arial" w:hAnsi="Arial" w:cs="Arial"/>
          <w:b/>
          <w:sz w:val="24"/>
        </w:rPr>
      </w:pPr>
      <w:r>
        <w:rPr>
          <w:rFonts w:ascii="Arial" w:hAnsi="Arial" w:cs="Arial"/>
          <w:b/>
          <w:color w:val="0000FF"/>
          <w:sz w:val="24"/>
        </w:rPr>
        <w:t>C1-240877</w:t>
      </w:r>
      <w:r>
        <w:rPr>
          <w:rFonts w:ascii="Arial" w:hAnsi="Arial" w:cs="Arial"/>
          <w:b/>
          <w:color w:val="0000FF"/>
          <w:sz w:val="24"/>
        </w:rPr>
        <w:tab/>
      </w:r>
      <w:r>
        <w:rPr>
          <w:rFonts w:ascii="Arial" w:hAnsi="Arial" w:cs="Arial"/>
          <w:b/>
          <w:sz w:val="24"/>
        </w:rPr>
        <w:t>EN removal for L2 U2U</w:t>
      </w:r>
    </w:p>
    <w:p w14:paraId="78EEE0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CR-0515  rev  Cat: F (Rel-18)</w:t>
      </w:r>
      <w:r>
        <w:rPr>
          <w:i/>
        </w:rPr>
        <w:br/>
      </w:r>
      <w:r>
        <w:rPr>
          <w:i/>
        </w:rPr>
        <w:br/>
      </w:r>
      <w:r>
        <w:rPr>
          <w:i/>
        </w:rPr>
        <w:tab/>
      </w:r>
      <w:r>
        <w:rPr>
          <w:i/>
        </w:rPr>
        <w:tab/>
      </w:r>
      <w:r>
        <w:rPr>
          <w:i/>
        </w:rPr>
        <w:tab/>
      </w:r>
      <w:r>
        <w:rPr>
          <w:i/>
        </w:rPr>
        <w:tab/>
      </w:r>
      <w:r>
        <w:rPr>
          <w:i/>
        </w:rPr>
        <w:tab/>
        <w:t>Source: OPPO</w:t>
      </w:r>
    </w:p>
    <w:p w14:paraId="5C4750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BDF72" w14:textId="1985D413" w:rsidR="00624551" w:rsidRDefault="00624551" w:rsidP="00624551">
      <w:pPr>
        <w:rPr>
          <w:rFonts w:ascii="Arial" w:hAnsi="Arial" w:cs="Arial"/>
          <w:b/>
          <w:sz w:val="24"/>
        </w:rPr>
      </w:pPr>
      <w:r>
        <w:rPr>
          <w:rFonts w:ascii="Arial" w:hAnsi="Arial" w:cs="Arial"/>
          <w:b/>
          <w:color w:val="0000FF"/>
          <w:sz w:val="24"/>
        </w:rPr>
        <w:t>C1-240878</w:t>
      </w:r>
      <w:r>
        <w:rPr>
          <w:rFonts w:ascii="Arial" w:hAnsi="Arial" w:cs="Arial"/>
          <w:b/>
          <w:color w:val="0000FF"/>
          <w:sz w:val="24"/>
        </w:rPr>
        <w:tab/>
      </w:r>
      <w:r>
        <w:rPr>
          <w:rFonts w:ascii="Arial" w:hAnsi="Arial" w:cs="Arial"/>
          <w:b/>
          <w:sz w:val="24"/>
        </w:rPr>
        <w:t>Rekeying for U2U</w:t>
      </w:r>
    </w:p>
    <w:p w14:paraId="334C6E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CR-0516  rev  Cat: F (Rel-18)</w:t>
      </w:r>
      <w:r>
        <w:rPr>
          <w:i/>
        </w:rPr>
        <w:br/>
      </w:r>
      <w:r>
        <w:rPr>
          <w:i/>
        </w:rPr>
        <w:br/>
      </w:r>
      <w:r>
        <w:rPr>
          <w:i/>
        </w:rPr>
        <w:tab/>
      </w:r>
      <w:r>
        <w:rPr>
          <w:i/>
        </w:rPr>
        <w:tab/>
      </w:r>
      <w:r>
        <w:rPr>
          <w:i/>
        </w:rPr>
        <w:tab/>
      </w:r>
      <w:r>
        <w:rPr>
          <w:i/>
        </w:rPr>
        <w:tab/>
      </w:r>
      <w:r>
        <w:rPr>
          <w:i/>
        </w:rPr>
        <w:tab/>
        <w:t>Source: OPPO</w:t>
      </w:r>
    </w:p>
    <w:p w14:paraId="197C18B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E476B" w14:textId="7F787117" w:rsidR="00624551" w:rsidRDefault="00624551" w:rsidP="00624551">
      <w:pPr>
        <w:rPr>
          <w:rFonts w:ascii="Arial" w:hAnsi="Arial" w:cs="Arial"/>
          <w:b/>
          <w:sz w:val="24"/>
        </w:rPr>
      </w:pPr>
      <w:r>
        <w:rPr>
          <w:rFonts w:ascii="Arial" w:hAnsi="Arial" w:cs="Arial"/>
          <w:b/>
          <w:color w:val="0000FF"/>
          <w:sz w:val="24"/>
        </w:rPr>
        <w:t>C1-240879</w:t>
      </w:r>
      <w:r>
        <w:rPr>
          <w:rFonts w:ascii="Arial" w:hAnsi="Arial" w:cs="Arial"/>
          <w:b/>
          <w:color w:val="0000FF"/>
          <w:sz w:val="24"/>
        </w:rPr>
        <w:tab/>
      </w:r>
      <w:r>
        <w:rPr>
          <w:rFonts w:ascii="Arial" w:hAnsi="Arial" w:cs="Arial"/>
          <w:b/>
          <w:sz w:val="24"/>
        </w:rPr>
        <w:t>Link establishment request from the U2U relay UE for security</w:t>
      </w:r>
    </w:p>
    <w:p w14:paraId="0D6CAA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CR-0517  rev  Cat: F (Rel-18)</w:t>
      </w:r>
      <w:r>
        <w:rPr>
          <w:i/>
        </w:rPr>
        <w:br/>
      </w:r>
      <w:r>
        <w:rPr>
          <w:i/>
        </w:rPr>
        <w:br/>
      </w:r>
      <w:r>
        <w:rPr>
          <w:i/>
        </w:rPr>
        <w:tab/>
      </w:r>
      <w:r>
        <w:rPr>
          <w:i/>
        </w:rPr>
        <w:tab/>
      </w:r>
      <w:r>
        <w:rPr>
          <w:i/>
        </w:rPr>
        <w:tab/>
      </w:r>
      <w:r>
        <w:rPr>
          <w:i/>
        </w:rPr>
        <w:tab/>
      </w:r>
      <w:r>
        <w:rPr>
          <w:i/>
        </w:rPr>
        <w:tab/>
        <w:t>Source: OPPO</w:t>
      </w:r>
    </w:p>
    <w:p w14:paraId="2E4E5F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C1-241589</w:t>
      </w:r>
      <w:r>
        <w:rPr>
          <w:color w:val="993300"/>
          <w:u w:val="single"/>
        </w:rPr>
        <w:t>.</w:t>
      </w:r>
    </w:p>
    <w:p w14:paraId="2FF16F1D" w14:textId="7C057CD9" w:rsidR="00624551" w:rsidRDefault="00624551" w:rsidP="00624551">
      <w:pPr>
        <w:rPr>
          <w:rFonts w:ascii="Arial" w:hAnsi="Arial" w:cs="Arial"/>
          <w:b/>
          <w:sz w:val="24"/>
        </w:rPr>
      </w:pPr>
      <w:r>
        <w:rPr>
          <w:rFonts w:ascii="Arial" w:hAnsi="Arial" w:cs="Arial"/>
          <w:b/>
          <w:color w:val="0000FF"/>
          <w:sz w:val="24"/>
        </w:rPr>
        <w:t>C1-240880</w:t>
      </w:r>
      <w:r>
        <w:rPr>
          <w:rFonts w:ascii="Arial" w:hAnsi="Arial" w:cs="Arial"/>
          <w:b/>
          <w:color w:val="0000FF"/>
          <w:sz w:val="24"/>
        </w:rPr>
        <w:tab/>
      </w:r>
      <w:r>
        <w:rPr>
          <w:rFonts w:ascii="Arial" w:hAnsi="Arial" w:cs="Arial"/>
          <w:b/>
          <w:sz w:val="24"/>
        </w:rPr>
        <w:t>Editorial changes</w:t>
      </w:r>
    </w:p>
    <w:p w14:paraId="407095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CR-0518  rev  Cat: D (Rel-18)</w:t>
      </w:r>
      <w:r>
        <w:rPr>
          <w:i/>
        </w:rPr>
        <w:br/>
      </w:r>
      <w:r>
        <w:rPr>
          <w:i/>
        </w:rPr>
        <w:br/>
      </w:r>
      <w:r>
        <w:rPr>
          <w:i/>
        </w:rPr>
        <w:tab/>
      </w:r>
      <w:r>
        <w:rPr>
          <w:i/>
        </w:rPr>
        <w:tab/>
      </w:r>
      <w:r>
        <w:rPr>
          <w:i/>
        </w:rPr>
        <w:tab/>
      </w:r>
      <w:r>
        <w:rPr>
          <w:i/>
        </w:rPr>
        <w:tab/>
      </w:r>
      <w:r>
        <w:rPr>
          <w:i/>
        </w:rPr>
        <w:tab/>
        <w:t>Source: OPPO</w:t>
      </w:r>
    </w:p>
    <w:p w14:paraId="2B87B82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C1-241616</w:t>
      </w:r>
      <w:r>
        <w:rPr>
          <w:color w:val="993300"/>
          <w:u w:val="single"/>
        </w:rPr>
        <w:t>.</w:t>
      </w:r>
    </w:p>
    <w:p w14:paraId="2A7B1743" w14:textId="7C8C73C5" w:rsidR="00624551" w:rsidRDefault="00624551" w:rsidP="00624551">
      <w:pPr>
        <w:rPr>
          <w:rFonts w:ascii="Arial" w:hAnsi="Arial" w:cs="Arial"/>
          <w:b/>
          <w:sz w:val="24"/>
        </w:rPr>
      </w:pPr>
      <w:r>
        <w:rPr>
          <w:rFonts w:ascii="Arial" w:hAnsi="Arial" w:cs="Arial"/>
          <w:b/>
          <w:color w:val="0000FF"/>
          <w:sz w:val="24"/>
        </w:rPr>
        <w:t>C1-240881</w:t>
      </w:r>
      <w:r>
        <w:rPr>
          <w:rFonts w:ascii="Arial" w:hAnsi="Arial" w:cs="Arial"/>
          <w:b/>
          <w:color w:val="0000FF"/>
          <w:sz w:val="24"/>
        </w:rPr>
        <w:tab/>
      </w:r>
      <w:r>
        <w:rPr>
          <w:rFonts w:ascii="Arial" w:hAnsi="Arial" w:cs="Arial"/>
          <w:b/>
          <w:sz w:val="24"/>
        </w:rPr>
        <w:t>Security policies for U2U</w:t>
      </w:r>
    </w:p>
    <w:p w14:paraId="57DA28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CR-0062  rev  Cat: F (Rel-18)</w:t>
      </w:r>
      <w:r>
        <w:rPr>
          <w:i/>
        </w:rPr>
        <w:br/>
      </w:r>
      <w:r>
        <w:rPr>
          <w:i/>
        </w:rPr>
        <w:br/>
      </w:r>
      <w:r>
        <w:rPr>
          <w:i/>
        </w:rPr>
        <w:tab/>
      </w:r>
      <w:r>
        <w:rPr>
          <w:i/>
        </w:rPr>
        <w:tab/>
      </w:r>
      <w:r>
        <w:rPr>
          <w:i/>
        </w:rPr>
        <w:tab/>
      </w:r>
      <w:r>
        <w:rPr>
          <w:i/>
        </w:rPr>
        <w:tab/>
      </w:r>
      <w:r>
        <w:rPr>
          <w:i/>
        </w:rPr>
        <w:tab/>
        <w:t>Source: OPPO</w:t>
      </w:r>
    </w:p>
    <w:p w14:paraId="486FAA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D473C" w14:textId="79253ED9" w:rsidR="00624551" w:rsidRDefault="00624551" w:rsidP="00624551">
      <w:pPr>
        <w:rPr>
          <w:rFonts w:ascii="Arial" w:hAnsi="Arial" w:cs="Arial"/>
          <w:b/>
          <w:sz w:val="24"/>
        </w:rPr>
      </w:pPr>
      <w:r>
        <w:rPr>
          <w:rFonts w:ascii="Arial" w:hAnsi="Arial" w:cs="Arial"/>
          <w:b/>
          <w:color w:val="0000FF"/>
          <w:sz w:val="24"/>
        </w:rPr>
        <w:t>C1-240944</w:t>
      </w:r>
      <w:r>
        <w:rPr>
          <w:rFonts w:ascii="Arial" w:hAnsi="Arial" w:cs="Arial"/>
          <w:b/>
          <w:color w:val="0000FF"/>
          <w:sz w:val="24"/>
        </w:rPr>
        <w:tab/>
      </w:r>
      <w:r>
        <w:rPr>
          <w:rFonts w:ascii="Arial" w:hAnsi="Arial" w:cs="Arial"/>
          <w:b/>
          <w:sz w:val="24"/>
        </w:rPr>
        <w:t>How to structure direct discovery set for U2U relay discovery</w:t>
      </w:r>
    </w:p>
    <w:p w14:paraId="043A0B3C"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0C630E6C" w14:textId="77777777" w:rsidR="00624551" w:rsidRDefault="00624551" w:rsidP="00624551">
      <w:pPr>
        <w:rPr>
          <w:rFonts w:ascii="Arial" w:hAnsi="Arial" w:cs="Arial"/>
          <w:b/>
        </w:rPr>
      </w:pPr>
      <w:r>
        <w:rPr>
          <w:rFonts w:ascii="Arial" w:hAnsi="Arial" w:cs="Arial"/>
          <w:b/>
        </w:rPr>
        <w:t xml:space="preserve">Abstract: </w:t>
      </w:r>
    </w:p>
    <w:p w14:paraId="0C0EC721" w14:textId="77777777" w:rsidR="00624551" w:rsidRDefault="00624551" w:rsidP="00624551">
      <w:r>
        <w:t>Endorsement on the proposal of separate encryption of user info</w:t>
      </w:r>
    </w:p>
    <w:p w14:paraId="66477C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B2D0" w14:textId="0CC2E358" w:rsidR="00624551" w:rsidRDefault="00624551" w:rsidP="00624551">
      <w:pPr>
        <w:rPr>
          <w:rFonts w:ascii="Arial" w:hAnsi="Arial" w:cs="Arial"/>
          <w:b/>
          <w:sz w:val="24"/>
        </w:rPr>
      </w:pPr>
      <w:r>
        <w:rPr>
          <w:rFonts w:ascii="Arial" w:hAnsi="Arial" w:cs="Arial"/>
          <w:b/>
          <w:color w:val="0000FF"/>
          <w:sz w:val="24"/>
        </w:rPr>
        <w:lastRenderedPageBreak/>
        <w:t>C1-241011</w:t>
      </w:r>
      <w:r>
        <w:rPr>
          <w:rFonts w:ascii="Arial" w:hAnsi="Arial" w:cs="Arial"/>
          <w:b/>
          <w:color w:val="0000FF"/>
          <w:sz w:val="24"/>
        </w:rPr>
        <w:tab/>
      </w:r>
      <w:r>
        <w:rPr>
          <w:rFonts w:ascii="Arial" w:hAnsi="Arial" w:cs="Arial"/>
          <w:b/>
          <w:sz w:val="24"/>
        </w:rPr>
        <w:t>Ethernet traffic - resolution of editor's note</w:t>
      </w:r>
    </w:p>
    <w:p w14:paraId="4BCA098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CR-0519  rev  Cat: F (Rel-18)</w:t>
      </w:r>
      <w:r>
        <w:rPr>
          <w:i/>
        </w:rPr>
        <w:br/>
      </w:r>
      <w:r>
        <w:rPr>
          <w:i/>
        </w:rPr>
        <w:br/>
      </w:r>
      <w:r>
        <w:rPr>
          <w:i/>
        </w:rPr>
        <w:tab/>
      </w:r>
      <w:r>
        <w:rPr>
          <w:i/>
        </w:rPr>
        <w:tab/>
      </w:r>
      <w:r>
        <w:rPr>
          <w:i/>
        </w:rPr>
        <w:tab/>
      </w:r>
      <w:r>
        <w:rPr>
          <w:i/>
        </w:rPr>
        <w:tab/>
      </w:r>
      <w:r>
        <w:rPr>
          <w:i/>
        </w:rPr>
        <w:tab/>
        <w:t>Source: Ericsson</w:t>
      </w:r>
    </w:p>
    <w:p w14:paraId="007D81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C1-241572</w:t>
      </w:r>
      <w:r>
        <w:rPr>
          <w:color w:val="993300"/>
          <w:u w:val="single"/>
        </w:rPr>
        <w:t>.</w:t>
      </w:r>
    </w:p>
    <w:p w14:paraId="0EAA5AE6" w14:textId="4824D331" w:rsidR="00624551" w:rsidRDefault="00624551" w:rsidP="00624551">
      <w:pPr>
        <w:rPr>
          <w:rFonts w:ascii="Arial" w:hAnsi="Arial" w:cs="Arial"/>
          <w:b/>
          <w:sz w:val="24"/>
        </w:rPr>
      </w:pPr>
      <w:r>
        <w:rPr>
          <w:rFonts w:ascii="Arial" w:hAnsi="Arial" w:cs="Arial"/>
          <w:b/>
          <w:color w:val="0000FF"/>
          <w:sz w:val="24"/>
        </w:rPr>
        <w:t>C1-241012</w:t>
      </w:r>
      <w:r>
        <w:rPr>
          <w:rFonts w:ascii="Arial" w:hAnsi="Arial" w:cs="Arial"/>
          <w:b/>
          <w:color w:val="0000FF"/>
          <w:sz w:val="24"/>
        </w:rPr>
        <w:tab/>
      </w:r>
      <w:r>
        <w:rPr>
          <w:rFonts w:ascii="Arial" w:hAnsi="Arial" w:cs="Arial"/>
          <w:b/>
          <w:sz w:val="24"/>
        </w:rPr>
        <w:t>Completion of MAC address uniqueness</w:t>
      </w:r>
    </w:p>
    <w:p w14:paraId="3BE5719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CR-0520  rev  Cat: F (Rel-18)</w:t>
      </w:r>
      <w:r>
        <w:rPr>
          <w:i/>
        </w:rPr>
        <w:br/>
      </w:r>
      <w:r>
        <w:rPr>
          <w:i/>
        </w:rPr>
        <w:br/>
      </w:r>
      <w:r>
        <w:rPr>
          <w:i/>
        </w:rPr>
        <w:tab/>
      </w:r>
      <w:r>
        <w:rPr>
          <w:i/>
        </w:rPr>
        <w:tab/>
      </w:r>
      <w:r>
        <w:rPr>
          <w:i/>
        </w:rPr>
        <w:tab/>
      </w:r>
      <w:r>
        <w:rPr>
          <w:i/>
        </w:rPr>
        <w:tab/>
      </w:r>
      <w:r>
        <w:rPr>
          <w:i/>
        </w:rPr>
        <w:tab/>
        <w:t>Source: Ericsson</w:t>
      </w:r>
    </w:p>
    <w:p w14:paraId="69DA30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C1-241596</w:t>
      </w:r>
      <w:r>
        <w:rPr>
          <w:color w:val="993300"/>
          <w:u w:val="single"/>
        </w:rPr>
        <w:t>.</w:t>
      </w:r>
    </w:p>
    <w:p w14:paraId="33F02C0D" w14:textId="767322B9" w:rsidR="00624551" w:rsidRDefault="00624551" w:rsidP="00624551">
      <w:pPr>
        <w:rPr>
          <w:rFonts w:ascii="Arial" w:hAnsi="Arial" w:cs="Arial"/>
          <w:b/>
          <w:sz w:val="24"/>
        </w:rPr>
      </w:pPr>
      <w:r>
        <w:rPr>
          <w:rFonts w:ascii="Arial" w:hAnsi="Arial" w:cs="Arial"/>
          <w:b/>
          <w:color w:val="0000FF"/>
          <w:sz w:val="24"/>
        </w:rPr>
        <w:t>C1-241013</w:t>
      </w:r>
      <w:r>
        <w:rPr>
          <w:rFonts w:ascii="Arial" w:hAnsi="Arial" w:cs="Arial"/>
          <w:b/>
          <w:color w:val="0000FF"/>
          <w:sz w:val="24"/>
        </w:rPr>
        <w:tab/>
      </w:r>
      <w:r>
        <w:rPr>
          <w:rFonts w:ascii="Arial" w:hAnsi="Arial" w:cs="Arial"/>
          <w:b/>
          <w:sz w:val="24"/>
        </w:rPr>
        <w:t xml:space="preserve">Control of providing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w:t>
      </w:r>
    </w:p>
    <w:p w14:paraId="2EA1B12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CR-0521  rev  Cat: F (Rel-18)</w:t>
      </w:r>
      <w:r>
        <w:rPr>
          <w:i/>
        </w:rPr>
        <w:br/>
      </w:r>
      <w:r>
        <w:rPr>
          <w:i/>
        </w:rPr>
        <w:br/>
      </w:r>
      <w:r>
        <w:rPr>
          <w:i/>
        </w:rPr>
        <w:tab/>
      </w:r>
      <w:r>
        <w:rPr>
          <w:i/>
        </w:rPr>
        <w:tab/>
      </w:r>
      <w:r>
        <w:rPr>
          <w:i/>
        </w:rPr>
        <w:tab/>
      </w:r>
      <w:r>
        <w:rPr>
          <w:i/>
        </w:rPr>
        <w:tab/>
      </w:r>
      <w:r>
        <w:rPr>
          <w:i/>
        </w:rPr>
        <w:tab/>
        <w:t>Source: Ericsson</w:t>
      </w:r>
    </w:p>
    <w:p w14:paraId="165F622E" w14:textId="77777777" w:rsidR="00624551" w:rsidRDefault="00624551" w:rsidP="00624551">
      <w:pPr>
        <w:rPr>
          <w:rFonts w:ascii="Arial" w:hAnsi="Arial" w:cs="Arial"/>
          <w:b/>
        </w:rPr>
      </w:pPr>
      <w:r>
        <w:rPr>
          <w:rFonts w:ascii="Arial" w:hAnsi="Arial" w:cs="Arial"/>
          <w:b/>
        </w:rPr>
        <w:t xml:space="preserve">Discussion: </w:t>
      </w:r>
    </w:p>
    <w:p w14:paraId="738492AB" w14:textId="77777777" w:rsidR="00624551" w:rsidRDefault="00624551" w:rsidP="00624551">
      <w:r>
        <w:t>Merged with C1-241057 and its revisions</w:t>
      </w:r>
    </w:p>
    <w:p w14:paraId="2C8148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6867A" w14:textId="62B12B02" w:rsidR="00624551" w:rsidRDefault="00624551" w:rsidP="00624551">
      <w:pPr>
        <w:rPr>
          <w:rFonts w:ascii="Arial" w:hAnsi="Arial" w:cs="Arial"/>
          <w:b/>
          <w:sz w:val="24"/>
        </w:rPr>
      </w:pPr>
      <w:r>
        <w:rPr>
          <w:rFonts w:ascii="Arial" w:hAnsi="Arial" w:cs="Arial"/>
          <w:b/>
          <w:color w:val="0000FF"/>
          <w:sz w:val="24"/>
        </w:rPr>
        <w:t>C1-241053</w:t>
      </w:r>
      <w:r>
        <w:rPr>
          <w:rFonts w:ascii="Arial" w:hAnsi="Arial" w:cs="Arial"/>
          <w:b/>
          <w:color w:val="0000FF"/>
          <w:sz w:val="24"/>
        </w:rPr>
        <w:tab/>
      </w:r>
      <w:r>
        <w:rPr>
          <w:rFonts w:ascii="Arial" w:hAnsi="Arial" w:cs="Arial"/>
          <w:b/>
          <w:sz w:val="24"/>
        </w:rPr>
        <w:t xml:space="preserve">Introducing the timer of 5G </w:t>
      </w:r>
      <w:proofErr w:type="spellStart"/>
      <w:r>
        <w:rPr>
          <w:rFonts w:ascii="Arial" w:hAnsi="Arial" w:cs="Arial"/>
          <w:b/>
          <w:sz w:val="24"/>
        </w:rPr>
        <w:t>ProSe</w:t>
      </w:r>
      <w:proofErr w:type="spellEnd"/>
      <w:r>
        <w:rPr>
          <w:rFonts w:ascii="Arial" w:hAnsi="Arial" w:cs="Arial"/>
          <w:b/>
          <w:sz w:val="24"/>
        </w:rPr>
        <w:t xml:space="preserve"> direct link identification procedure</w:t>
      </w:r>
    </w:p>
    <w:p w14:paraId="198BAD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CR-0522  rev  Cat: F (Rel-18)</w:t>
      </w:r>
      <w:r>
        <w:rPr>
          <w:i/>
        </w:rPr>
        <w:br/>
      </w:r>
      <w:r>
        <w:rPr>
          <w:i/>
        </w:rPr>
        <w:br/>
      </w:r>
      <w:r>
        <w:rPr>
          <w:i/>
        </w:rPr>
        <w:tab/>
      </w:r>
      <w:r>
        <w:rPr>
          <w:i/>
        </w:rPr>
        <w:tab/>
      </w:r>
      <w:r>
        <w:rPr>
          <w:i/>
        </w:rPr>
        <w:tab/>
      </w:r>
      <w:r>
        <w:rPr>
          <w:i/>
        </w:rPr>
        <w:tab/>
      </w:r>
      <w:r>
        <w:rPr>
          <w:i/>
        </w:rPr>
        <w:tab/>
        <w:t>Source: Nokia, Nokia Shanghai Bell</w:t>
      </w:r>
    </w:p>
    <w:p w14:paraId="1DE482BB" w14:textId="77777777" w:rsidR="00624551" w:rsidRDefault="00624551" w:rsidP="00624551">
      <w:pPr>
        <w:rPr>
          <w:rFonts w:ascii="Arial" w:hAnsi="Arial" w:cs="Arial"/>
          <w:b/>
        </w:rPr>
      </w:pPr>
      <w:r>
        <w:rPr>
          <w:rFonts w:ascii="Arial" w:hAnsi="Arial" w:cs="Arial"/>
          <w:b/>
        </w:rPr>
        <w:t xml:space="preserve">Discussion: </w:t>
      </w:r>
    </w:p>
    <w:p w14:paraId="323FCC99" w14:textId="77777777" w:rsidR="00624551" w:rsidRDefault="00624551" w:rsidP="00624551">
      <w:r>
        <w:t>Merged with C1-240875 and its revisions</w:t>
      </w:r>
    </w:p>
    <w:p w14:paraId="67118D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48E59" w14:textId="00379C97" w:rsidR="00624551" w:rsidRDefault="00624551" w:rsidP="00624551">
      <w:pPr>
        <w:rPr>
          <w:rFonts w:ascii="Arial" w:hAnsi="Arial" w:cs="Arial"/>
          <w:b/>
          <w:sz w:val="24"/>
        </w:rPr>
      </w:pPr>
      <w:r>
        <w:rPr>
          <w:rFonts w:ascii="Arial" w:hAnsi="Arial" w:cs="Arial"/>
          <w:b/>
          <w:color w:val="0000FF"/>
          <w:sz w:val="24"/>
        </w:rPr>
        <w:t>C1-241054</w:t>
      </w:r>
      <w:r>
        <w:rPr>
          <w:rFonts w:ascii="Arial" w:hAnsi="Arial" w:cs="Arial"/>
          <w:b/>
          <w:color w:val="0000FF"/>
          <w:sz w:val="24"/>
        </w:rPr>
        <w:tab/>
      </w:r>
      <w:r>
        <w:rPr>
          <w:rFonts w:ascii="Arial" w:hAnsi="Arial" w:cs="Arial"/>
          <w:b/>
          <w:sz w:val="24"/>
        </w:rPr>
        <w:t xml:space="preserve">Rejection scenarios from the 5G </w:t>
      </w:r>
      <w:proofErr w:type="spellStart"/>
      <w:r>
        <w:rPr>
          <w:rFonts w:ascii="Arial" w:hAnsi="Arial" w:cs="Arial"/>
          <w:b/>
          <w:sz w:val="24"/>
        </w:rPr>
        <w:t>ProSe</w:t>
      </w:r>
      <w:proofErr w:type="spellEnd"/>
      <w:r>
        <w:rPr>
          <w:rFonts w:ascii="Arial" w:hAnsi="Arial" w:cs="Arial"/>
          <w:b/>
          <w:sz w:val="24"/>
        </w:rPr>
        <w:t xml:space="preserve"> UE-to-UE relay UE when it is not in network coverage</w:t>
      </w:r>
    </w:p>
    <w:p w14:paraId="1F6162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CR-0523  rev  Cat: F (Rel-18)</w:t>
      </w:r>
      <w:r>
        <w:rPr>
          <w:i/>
        </w:rPr>
        <w:br/>
      </w:r>
      <w:r>
        <w:rPr>
          <w:i/>
        </w:rPr>
        <w:br/>
      </w:r>
      <w:r>
        <w:rPr>
          <w:i/>
        </w:rPr>
        <w:tab/>
      </w:r>
      <w:r>
        <w:rPr>
          <w:i/>
        </w:rPr>
        <w:tab/>
      </w:r>
      <w:r>
        <w:rPr>
          <w:i/>
        </w:rPr>
        <w:tab/>
      </w:r>
      <w:r>
        <w:rPr>
          <w:i/>
        </w:rPr>
        <w:tab/>
      </w:r>
      <w:r>
        <w:rPr>
          <w:i/>
        </w:rPr>
        <w:tab/>
        <w:t>Source: Nokia, Nokia Shanghai Bell</w:t>
      </w:r>
    </w:p>
    <w:p w14:paraId="6FB1C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C1-241595</w:t>
      </w:r>
      <w:r>
        <w:rPr>
          <w:color w:val="993300"/>
          <w:u w:val="single"/>
        </w:rPr>
        <w:t>.</w:t>
      </w:r>
    </w:p>
    <w:p w14:paraId="509BECD0" w14:textId="198A5BE3" w:rsidR="00624551" w:rsidRDefault="00624551" w:rsidP="00624551">
      <w:pPr>
        <w:rPr>
          <w:rFonts w:ascii="Arial" w:hAnsi="Arial" w:cs="Arial"/>
          <w:b/>
          <w:sz w:val="24"/>
        </w:rPr>
      </w:pPr>
      <w:r>
        <w:rPr>
          <w:rFonts w:ascii="Arial" w:hAnsi="Arial" w:cs="Arial"/>
          <w:b/>
          <w:color w:val="0000FF"/>
          <w:sz w:val="24"/>
        </w:rPr>
        <w:t>C1-241055</w:t>
      </w:r>
      <w:r>
        <w:rPr>
          <w:rFonts w:ascii="Arial" w:hAnsi="Arial" w:cs="Arial"/>
          <w:b/>
          <w:color w:val="0000FF"/>
          <w:sz w:val="24"/>
        </w:rPr>
        <w:tab/>
      </w:r>
      <w:r>
        <w:rPr>
          <w:rFonts w:ascii="Arial" w:hAnsi="Arial" w:cs="Arial"/>
          <w:b/>
          <w:sz w:val="24"/>
        </w:rPr>
        <w:t xml:space="preserve">Clarification for 5G </w:t>
      </w:r>
      <w:proofErr w:type="spellStart"/>
      <w:r>
        <w:rPr>
          <w:rFonts w:ascii="Arial" w:hAnsi="Arial" w:cs="Arial"/>
          <w:b/>
          <w:sz w:val="24"/>
        </w:rPr>
        <w:t>ProSe</w:t>
      </w:r>
      <w:proofErr w:type="spellEnd"/>
      <w:r>
        <w:rPr>
          <w:rFonts w:ascii="Arial" w:hAnsi="Arial" w:cs="Arial"/>
          <w:b/>
          <w:sz w:val="24"/>
        </w:rPr>
        <w:t xml:space="preserve"> UE-to-UE relay UE when it is not in network coverage and receives PROSE PC5 DISCOVERY message for UE-to-UE relay discovery solicitation</w:t>
      </w:r>
    </w:p>
    <w:p w14:paraId="39727B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CR-0524  rev  Cat: F (Rel-18)</w:t>
      </w:r>
      <w:r>
        <w:rPr>
          <w:i/>
        </w:rPr>
        <w:br/>
      </w:r>
      <w:r>
        <w:rPr>
          <w:i/>
        </w:rPr>
        <w:br/>
      </w:r>
      <w:r>
        <w:rPr>
          <w:i/>
        </w:rPr>
        <w:tab/>
      </w:r>
      <w:r>
        <w:rPr>
          <w:i/>
        </w:rPr>
        <w:tab/>
      </w:r>
      <w:r>
        <w:rPr>
          <w:i/>
        </w:rPr>
        <w:tab/>
      </w:r>
      <w:r>
        <w:rPr>
          <w:i/>
        </w:rPr>
        <w:tab/>
      </w:r>
      <w:r>
        <w:rPr>
          <w:i/>
        </w:rPr>
        <w:tab/>
        <w:t>Source: Nokia, Nokia Shanghai Bell</w:t>
      </w:r>
    </w:p>
    <w:p w14:paraId="2A9CA2D0" w14:textId="77777777" w:rsidR="00624551" w:rsidRDefault="00624551" w:rsidP="00624551">
      <w:pPr>
        <w:rPr>
          <w:rFonts w:ascii="Arial" w:hAnsi="Arial" w:cs="Arial"/>
          <w:b/>
        </w:rPr>
      </w:pPr>
      <w:r>
        <w:rPr>
          <w:rFonts w:ascii="Arial" w:hAnsi="Arial" w:cs="Arial"/>
          <w:b/>
        </w:rPr>
        <w:t xml:space="preserve">Discussion: </w:t>
      </w:r>
    </w:p>
    <w:p w14:paraId="789E4D66" w14:textId="77777777" w:rsidR="00624551" w:rsidRDefault="00624551" w:rsidP="00624551">
      <w:r>
        <w:t>Merged with C1-240868 and its revisions</w:t>
      </w:r>
    </w:p>
    <w:p w14:paraId="229A38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4BB07" w14:textId="3CA9A509" w:rsidR="00624551" w:rsidRDefault="00624551" w:rsidP="00624551">
      <w:pPr>
        <w:rPr>
          <w:rFonts w:ascii="Arial" w:hAnsi="Arial" w:cs="Arial"/>
          <w:b/>
          <w:sz w:val="24"/>
        </w:rPr>
      </w:pPr>
      <w:r>
        <w:rPr>
          <w:rFonts w:ascii="Arial" w:hAnsi="Arial" w:cs="Arial"/>
          <w:b/>
          <w:color w:val="0000FF"/>
          <w:sz w:val="24"/>
        </w:rPr>
        <w:lastRenderedPageBreak/>
        <w:t>C1-241056</w:t>
      </w:r>
      <w:r>
        <w:rPr>
          <w:rFonts w:ascii="Arial" w:hAnsi="Arial" w:cs="Arial"/>
          <w:b/>
          <w:color w:val="0000FF"/>
          <w:sz w:val="24"/>
        </w:rPr>
        <w:tab/>
      </w:r>
      <w:r>
        <w:rPr>
          <w:rFonts w:ascii="Arial" w:hAnsi="Arial" w:cs="Arial"/>
          <w:b/>
          <w:sz w:val="24"/>
        </w:rPr>
        <w:t xml:space="preserve">Clarification for path switching between 5G </w:t>
      </w:r>
      <w:proofErr w:type="spellStart"/>
      <w:r>
        <w:rPr>
          <w:rFonts w:ascii="Arial" w:hAnsi="Arial" w:cs="Arial"/>
          <w:b/>
          <w:sz w:val="24"/>
        </w:rPr>
        <w:t>ProSe</w:t>
      </w:r>
      <w:proofErr w:type="spellEnd"/>
      <w:r>
        <w:rPr>
          <w:rFonts w:ascii="Arial" w:hAnsi="Arial" w:cs="Arial"/>
          <w:b/>
          <w:sz w:val="24"/>
        </w:rPr>
        <w:t xml:space="preserve"> UE-to-network relays</w:t>
      </w:r>
    </w:p>
    <w:p w14:paraId="07C39E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CR-0525  rev  Cat: F (Rel-18)</w:t>
      </w:r>
      <w:r>
        <w:rPr>
          <w:i/>
        </w:rPr>
        <w:br/>
      </w:r>
      <w:r>
        <w:rPr>
          <w:i/>
        </w:rPr>
        <w:br/>
      </w:r>
      <w:r>
        <w:rPr>
          <w:i/>
        </w:rPr>
        <w:tab/>
      </w:r>
      <w:r>
        <w:rPr>
          <w:i/>
        </w:rPr>
        <w:tab/>
      </w:r>
      <w:r>
        <w:rPr>
          <w:i/>
        </w:rPr>
        <w:tab/>
      </w:r>
      <w:r>
        <w:rPr>
          <w:i/>
        </w:rPr>
        <w:tab/>
      </w:r>
      <w:r>
        <w:rPr>
          <w:i/>
        </w:rPr>
        <w:tab/>
        <w:t>Source: Nokia, Nokia Shanghai Bell</w:t>
      </w:r>
    </w:p>
    <w:p w14:paraId="305AD5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C1-241615</w:t>
      </w:r>
      <w:r>
        <w:rPr>
          <w:color w:val="993300"/>
          <w:u w:val="single"/>
        </w:rPr>
        <w:t>.</w:t>
      </w:r>
    </w:p>
    <w:p w14:paraId="033715B9" w14:textId="28C6788C" w:rsidR="00624551" w:rsidRDefault="00624551" w:rsidP="00624551">
      <w:pPr>
        <w:rPr>
          <w:rFonts w:ascii="Arial" w:hAnsi="Arial" w:cs="Arial"/>
          <w:b/>
          <w:sz w:val="24"/>
        </w:rPr>
      </w:pPr>
      <w:r>
        <w:rPr>
          <w:rFonts w:ascii="Arial" w:hAnsi="Arial" w:cs="Arial"/>
          <w:b/>
          <w:color w:val="0000FF"/>
          <w:sz w:val="24"/>
        </w:rPr>
        <w:t>C1-241057</w:t>
      </w:r>
      <w:r>
        <w:rPr>
          <w:rFonts w:ascii="Arial" w:hAnsi="Arial" w:cs="Arial"/>
          <w:b/>
          <w:color w:val="0000FF"/>
          <w:sz w:val="24"/>
        </w:rPr>
        <w:tab/>
      </w:r>
      <w:r>
        <w:rPr>
          <w:rFonts w:ascii="Arial" w:hAnsi="Arial" w:cs="Arial"/>
          <w:b/>
          <w:sz w:val="24"/>
        </w:rPr>
        <w:t xml:space="preserve">Resolving the EN related to how to configure the target UE that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 is required</w:t>
      </w:r>
    </w:p>
    <w:p w14:paraId="556BAB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CR-0526  rev  Cat: F (Rel-18)</w:t>
      </w:r>
      <w:r>
        <w:rPr>
          <w:i/>
        </w:rPr>
        <w:br/>
      </w:r>
      <w:r>
        <w:rPr>
          <w:i/>
        </w:rPr>
        <w:br/>
      </w:r>
      <w:r>
        <w:rPr>
          <w:i/>
        </w:rPr>
        <w:tab/>
      </w:r>
      <w:r>
        <w:rPr>
          <w:i/>
        </w:rPr>
        <w:tab/>
      </w:r>
      <w:r>
        <w:rPr>
          <w:i/>
        </w:rPr>
        <w:tab/>
      </w:r>
      <w:r>
        <w:rPr>
          <w:i/>
        </w:rPr>
        <w:tab/>
      </w:r>
      <w:r>
        <w:rPr>
          <w:i/>
        </w:rPr>
        <w:tab/>
        <w:t>Source: Nokia, Nokia Shanghai Bell</w:t>
      </w:r>
    </w:p>
    <w:p w14:paraId="50B74C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C1-241614</w:t>
      </w:r>
      <w:r>
        <w:rPr>
          <w:color w:val="993300"/>
          <w:u w:val="single"/>
        </w:rPr>
        <w:t>.</w:t>
      </w:r>
    </w:p>
    <w:p w14:paraId="09AFD63E" w14:textId="4EF42F95" w:rsidR="00624551" w:rsidRDefault="00624551" w:rsidP="00624551">
      <w:pPr>
        <w:rPr>
          <w:rFonts w:ascii="Arial" w:hAnsi="Arial" w:cs="Arial"/>
          <w:b/>
          <w:sz w:val="24"/>
        </w:rPr>
      </w:pPr>
      <w:r>
        <w:rPr>
          <w:rFonts w:ascii="Arial" w:hAnsi="Arial" w:cs="Arial"/>
          <w:b/>
          <w:color w:val="0000FF"/>
          <w:sz w:val="24"/>
        </w:rPr>
        <w:t>C1-241058</w:t>
      </w:r>
      <w:r>
        <w:rPr>
          <w:rFonts w:ascii="Arial" w:hAnsi="Arial" w:cs="Arial"/>
          <w:b/>
          <w:color w:val="0000FF"/>
          <w:sz w:val="24"/>
        </w:rPr>
        <w:tab/>
      </w:r>
      <w:r>
        <w:rPr>
          <w:rFonts w:ascii="Arial" w:hAnsi="Arial" w:cs="Arial"/>
          <w:b/>
          <w:sz w:val="24"/>
        </w:rPr>
        <w:t xml:space="preserve">Corrections for skipping 5G </w:t>
      </w:r>
      <w:proofErr w:type="spellStart"/>
      <w:r>
        <w:rPr>
          <w:rFonts w:ascii="Arial" w:hAnsi="Arial" w:cs="Arial"/>
          <w:b/>
          <w:sz w:val="24"/>
        </w:rPr>
        <w:t>ProSe</w:t>
      </w:r>
      <w:proofErr w:type="spellEnd"/>
      <w:r>
        <w:rPr>
          <w:rFonts w:ascii="Arial" w:hAnsi="Arial" w:cs="Arial"/>
          <w:b/>
          <w:sz w:val="24"/>
        </w:rPr>
        <w:t xml:space="preserve"> direct link security while establishing emergency services</w:t>
      </w:r>
    </w:p>
    <w:p w14:paraId="6BC7D6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CR-0527  rev  Cat: F (Rel-18)</w:t>
      </w:r>
      <w:r>
        <w:rPr>
          <w:i/>
        </w:rPr>
        <w:br/>
      </w:r>
      <w:r>
        <w:rPr>
          <w:i/>
        </w:rPr>
        <w:br/>
      </w:r>
      <w:r>
        <w:rPr>
          <w:i/>
        </w:rPr>
        <w:tab/>
      </w:r>
      <w:r>
        <w:rPr>
          <w:i/>
        </w:rPr>
        <w:tab/>
      </w:r>
      <w:r>
        <w:rPr>
          <w:i/>
        </w:rPr>
        <w:tab/>
      </w:r>
      <w:r>
        <w:rPr>
          <w:i/>
        </w:rPr>
        <w:tab/>
      </w:r>
      <w:r>
        <w:rPr>
          <w:i/>
        </w:rPr>
        <w:tab/>
        <w:t>Source: Nokia, Nokia Shanghai Bell</w:t>
      </w:r>
    </w:p>
    <w:p w14:paraId="4DC975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FA375" w14:textId="5450765D" w:rsidR="00624551" w:rsidRDefault="00624551" w:rsidP="00624551">
      <w:pPr>
        <w:rPr>
          <w:rFonts w:ascii="Arial" w:hAnsi="Arial" w:cs="Arial"/>
          <w:b/>
          <w:sz w:val="24"/>
        </w:rPr>
      </w:pPr>
      <w:r>
        <w:rPr>
          <w:rFonts w:ascii="Arial" w:hAnsi="Arial" w:cs="Arial"/>
          <w:b/>
          <w:color w:val="0000FF"/>
          <w:sz w:val="24"/>
        </w:rPr>
        <w:t>C1-241060</w:t>
      </w:r>
      <w:r>
        <w:rPr>
          <w:rFonts w:ascii="Arial" w:hAnsi="Arial" w:cs="Arial"/>
          <w:b/>
          <w:color w:val="0000FF"/>
          <w:sz w:val="24"/>
        </w:rPr>
        <w:tab/>
      </w:r>
      <w:r>
        <w:rPr>
          <w:rFonts w:ascii="Arial" w:hAnsi="Arial" w:cs="Arial"/>
          <w:b/>
          <w:sz w:val="24"/>
        </w:rPr>
        <w:t xml:space="preserve">Resolving the EN related to path switching between two 5G </w:t>
      </w:r>
      <w:proofErr w:type="spellStart"/>
      <w:r>
        <w:rPr>
          <w:rFonts w:ascii="Arial" w:hAnsi="Arial" w:cs="Arial"/>
          <w:b/>
          <w:sz w:val="24"/>
        </w:rPr>
        <w:t>ProSe</w:t>
      </w:r>
      <w:proofErr w:type="spellEnd"/>
      <w:r>
        <w:rPr>
          <w:rFonts w:ascii="Arial" w:hAnsi="Arial" w:cs="Arial"/>
          <w:b/>
          <w:sz w:val="24"/>
        </w:rPr>
        <w:t xml:space="preserve"> Layer-2 UE-to-Network Relays</w:t>
      </w:r>
    </w:p>
    <w:p w14:paraId="663B81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CR-0528  rev  Cat: F (Rel-18)</w:t>
      </w:r>
      <w:r>
        <w:rPr>
          <w:i/>
        </w:rPr>
        <w:br/>
      </w:r>
      <w:r>
        <w:rPr>
          <w:i/>
        </w:rPr>
        <w:br/>
      </w:r>
      <w:r>
        <w:rPr>
          <w:i/>
        </w:rPr>
        <w:tab/>
      </w:r>
      <w:r>
        <w:rPr>
          <w:i/>
        </w:rPr>
        <w:tab/>
      </w:r>
      <w:r>
        <w:rPr>
          <w:i/>
        </w:rPr>
        <w:tab/>
      </w:r>
      <w:r>
        <w:rPr>
          <w:i/>
        </w:rPr>
        <w:tab/>
      </w:r>
      <w:r>
        <w:rPr>
          <w:i/>
        </w:rPr>
        <w:tab/>
        <w:t>Source: Nokia, Nokia Shanghai Bell</w:t>
      </w:r>
    </w:p>
    <w:p w14:paraId="06C65CD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801D" w14:textId="69A7D7EB" w:rsidR="00624551" w:rsidRDefault="00624551" w:rsidP="00624551">
      <w:pPr>
        <w:rPr>
          <w:rFonts w:ascii="Arial" w:hAnsi="Arial" w:cs="Arial"/>
          <w:b/>
          <w:sz w:val="24"/>
        </w:rPr>
      </w:pPr>
      <w:r>
        <w:rPr>
          <w:rFonts w:ascii="Arial" w:hAnsi="Arial" w:cs="Arial"/>
          <w:b/>
          <w:color w:val="0000FF"/>
          <w:sz w:val="24"/>
        </w:rPr>
        <w:t>C1-241061</w:t>
      </w:r>
      <w:r>
        <w:rPr>
          <w:rFonts w:ascii="Arial" w:hAnsi="Arial" w:cs="Arial"/>
          <w:b/>
          <w:color w:val="0000FF"/>
          <w:sz w:val="24"/>
        </w:rPr>
        <w:tab/>
      </w:r>
      <w:r>
        <w:rPr>
          <w:rFonts w:ascii="Arial" w:hAnsi="Arial" w:cs="Arial"/>
          <w:b/>
          <w:sz w:val="24"/>
        </w:rPr>
        <w:t>Miscellaneous corrections for TS 24.555</w:t>
      </w:r>
    </w:p>
    <w:p w14:paraId="2E66DC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CR-0063  rev  Cat: F (Rel-18)</w:t>
      </w:r>
      <w:r>
        <w:rPr>
          <w:i/>
        </w:rPr>
        <w:br/>
      </w:r>
      <w:r>
        <w:rPr>
          <w:i/>
        </w:rPr>
        <w:br/>
      </w:r>
      <w:r>
        <w:rPr>
          <w:i/>
        </w:rPr>
        <w:tab/>
      </w:r>
      <w:r>
        <w:rPr>
          <w:i/>
        </w:rPr>
        <w:tab/>
      </w:r>
      <w:r>
        <w:rPr>
          <w:i/>
        </w:rPr>
        <w:tab/>
      </w:r>
      <w:r>
        <w:rPr>
          <w:i/>
        </w:rPr>
        <w:tab/>
      </w:r>
      <w:r>
        <w:rPr>
          <w:i/>
        </w:rPr>
        <w:tab/>
        <w:t>Source: Nokia, Nokia Shanghai Bell</w:t>
      </w:r>
    </w:p>
    <w:p w14:paraId="3795E8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43234" w14:textId="42CF1705" w:rsidR="00624551" w:rsidRDefault="00624551" w:rsidP="00624551">
      <w:pPr>
        <w:rPr>
          <w:rFonts w:ascii="Arial" w:hAnsi="Arial" w:cs="Arial"/>
          <w:b/>
          <w:sz w:val="24"/>
        </w:rPr>
      </w:pPr>
      <w:r>
        <w:rPr>
          <w:rFonts w:ascii="Arial" w:hAnsi="Arial" w:cs="Arial"/>
          <w:b/>
          <w:color w:val="0000FF"/>
          <w:sz w:val="24"/>
        </w:rPr>
        <w:t>C1-241062</w:t>
      </w:r>
      <w:r>
        <w:rPr>
          <w:rFonts w:ascii="Arial" w:hAnsi="Arial" w:cs="Arial"/>
          <w:b/>
          <w:color w:val="0000FF"/>
          <w:sz w:val="24"/>
        </w:rPr>
        <w:tab/>
      </w:r>
      <w:r>
        <w:rPr>
          <w:rFonts w:ascii="Arial" w:hAnsi="Arial" w:cs="Arial"/>
          <w:b/>
          <w:sz w:val="24"/>
        </w:rPr>
        <w:t xml:space="preserve">Corrections in the conditions for initiating 5G </w:t>
      </w:r>
      <w:proofErr w:type="spellStart"/>
      <w:r>
        <w:rPr>
          <w:rFonts w:ascii="Arial" w:hAnsi="Arial" w:cs="Arial"/>
          <w:b/>
          <w:sz w:val="24"/>
        </w:rPr>
        <w:t>ProSe</w:t>
      </w:r>
      <w:proofErr w:type="spellEnd"/>
      <w:r>
        <w:rPr>
          <w:rFonts w:ascii="Arial" w:hAnsi="Arial" w:cs="Arial"/>
          <w:b/>
          <w:sz w:val="24"/>
        </w:rPr>
        <w:t xml:space="preserve"> direct link establishment procedure and 5G </w:t>
      </w:r>
      <w:proofErr w:type="spellStart"/>
      <w:r>
        <w:rPr>
          <w:rFonts w:ascii="Arial" w:hAnsi="Arial" w:cs="Arial"/>
          <w:b/>
          <w:sz w:val="24"/>
        </w:rPr>
        <w:t>ProSe</w:t>
      </w:r>
      <w:proofErr w:type="spellEnd"/>
      <w:r>
        <w:rPr>
          <w:rFonts w:ascii="Arial" w:hAnsi="Arial" w:cs="Arial"/>
          <w:b/>
          <w:sz w:val="24"/>
        </w:rPr>
        <w:t xml:space="preserve"> direct link modification procedure</w:t>
      </w:r>
    </w:p>
    <w:p w14:paraId="3492D7C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CR-0529  rev  Cat: F (Rel-18)</w:t>
      </w:r>
      <w:r>
        <w:rPr>
          <w:i/>
        </w:rPr>
        <w:br/>
      </w:r>
      <w:r>
        <w:rPr>
          <w:i/>
        </w:rPr>
        <w:br/>
      </w:r>
      <w:r>
        <w:rPr>
          <w:i/>
        </w:rPr>
        <w:tab/>
      </w:r>
      <w:r>
        <w:rPr>
          <w:i/>
        </w:rPr>
        <w:tab/>
      </w:r>
      <w:r>
        <w:rPr>
          <w:i/>
        </w:rPr>
        <w:tab/>
      </w:r>
      <w:r>
        <w:rPr>
          <w:i/>
        </w:rPr>
        <w:tab/>
      </w:r>
      <w:r>
        <w:rPr>
          <w:i/>
        </w:rPr>
        <w:tab/>
        <w:t>Source: Nokia, Nokia Shanghai Bell</w:t>
      </w:r>
    </w:p>
    <w:p w14:paraId="7F9832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C1-241569</w:t>
      </w:r>
      <w:r>
        <w:rPr>
          <w:color w:val="993300"/>
          <w:u w:val="single"/>
        </w:rPr>
        <w:t>.</w:t>
      </w:r>
    </w:p>
    <w:p w14:paraId="72920308" w14:textId="1DAC1275" w:rsidR="00624551" w:rsidRDefault="00624551" w:rsidP="00624551">
      <w:pPr>
        <w:rPr>
          <w:rFonts w:ascii="Arial" w:hAnsi="Arial" w:cs="Arial"/>
          <w:b/>
          <w:sz w:val="24"/>
        </w:rPr>
      </w:pPr>
      <w:r>
        <w:rPr>
          <w:rFonts w:ascii="Arial" w:hAnsi="Arial" w:cs="Arial"/>
          <w:b/>
          <w:color w:val="0000FF"/>
          <w:sz w:val="24"/>
        </w:rPr>
        <w:t>C1-241063</w:t>
      </w:r>
      <w:r>
        <w:rPr>
          <w:rFonts w:ascii="Arial" w:hAnsi="Arial" w:cs="Arial"/>
          <w:b/>
          <w:color w:val="0000FF"/>
          <w:sz w:val="24"/>
        </w:rPr>
        <w:tab/>
      </w:r>
      <w:r>
        <w:rPr>
          <w:rFonts w:ascii="Arial" w:hAnsi="Arial" w:cs="Arial"/>
          <w:b/>
          <w:sz w:val="24"/>
        </w:rPr>
        <w:t xml:space="preserve">Correcting the validity timers of UE policies for 5G </w:t>
      </w:r>
      <w:proofErr w:type="spellStart"/>
      <w:r>
        <w:rPr>
          <w:rFonts w:ascii="Arial" w:hAnsi="Arial" w:cs="Arial"/>
          <w:b/>
          <w:sz w:val="24"/>
        </w:rPr>
        <w:t>ProSe</w:t>
      </w:r>
      <w:proofErr w:type="spellEnd"/>
      <w:r>
        <w:rPr>
          <w:rFonts w:ascii="Arial" w:hAnsi="Arial" w:cs="Arial"/>
          <w:b/>
          <w:sz w:val="24"/>
        </w:rPr>
        <w:t xml:space="preserve"> UE-to-UE relay</w:t>
      </w:r>
    </w:p>
    <w:p w14:paraId="59A70A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CR-0530  rev  Cat: F (Rel-18)</w:t>
      </w:r>
      <w:r>
        <w:rPr>
          <w:i/>
        </w:rPr>
        <w:br/>
      </w:r>
      <w:r>
        <w:rPr>
          <w:i/>
        </w:rPr>
        <w:br/>
      </w:r>
      <w:r>
        <w:rPr>
          <w:i/>
        </w:rPr>
        <w:tab/>
      </w:r>
      <w:r>
        <w:rPr>
          <w:i/>
        </w:rPr>
        <w:tab/>
      </w:r>
      <w:r>
        <w:rPr>
          <w:i/>
        </w:rPr>
        <w:tab/>
      </w:r>
      <w:r>
        <w:rPr>
          <w:i/>
        </w:rPr>
        <w:tab/>
      </w:r>
      <w:r>
        <w:rPr>
          <w:i/>
        </w:rPr>
        <w:tab/>
        <w:t>Source: Nokia, Nokia Shanghai Bell</w:t>
      </w:r>
    </w:p>
    <w:p w14:paraId="4FA0CCFB" w14:textId="77777777" w:rsidR="00624551" w:rsidRDefault="00624551" w:rsidP="00624551">
      <w:pPr>
        <w:rPr>
          <w:rFonts w:ascii="Arial" w:hAnsi="Arial" w:cs="Arial"/>
          <w:b/>
        </w:rPr>
      </w:pPr>
      <w:r>
        <w:rPr>
          <w:rFonts w:ascii="Arial" w:hAnsi="Arial" w:cs="Arial"/>
          <w:b/>
        </w:rPr>
        <w:t xml:space="preserve">Discussion: </w:t>
      </w:r>
    </w:p>
    <w:p w14:paraId="6CF6FBAC" w14:textId="77777777" w:rsidR="00624551" w:rsidRDefault="00624551" w:rsidP="00624551">
      <w:r>
        <w:t>Merged with C1-240875 and its revisions</w:t>
      </w:r>
    </w:p>
    <w:p w14:paraId="6310BE0B"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B19C7" w14:textId="0208B71E" w:rsidR="00624551" w:rsidRDefault="00624551" w:rsidP="00624551">
      <w:pPr>
        <w:rPr>
          <w:rFonts w:ascii="Arial" w:hAnsi="Arial" w:cs="Arial"/>
          <w:b/>
          <w:sz w:val="24"/>
        </w:rPr>
      </w:pPr>
      <w:r>
        <w:rPr>
          <w:rFonts w:ascii="Arial" w:hAnsi="Arial" w:cs="Arial"/>
          <w:b/>
          <w:color w:val="0000FF"/>
          <w:sz w:val="24"/>
        </w:rPr>
        <w:t>C1-241064</w:t>
      </w:r>
      <w:r>
        <w:rPr>
          <w:rFonts w:ascii="Arial" w:hAnsi="Arial" w:cs="Arial"/>
          <w:b/>
          <w:color w:val="0000FF"/>
          <w:sz w:val="24"/>
        </w:rPr>
        <w:tab/>
      </w:r>
      <w:r>
        <w:rPr>
          <w:rFonts w:ascii="Arial" w:hAnsi="Arial" w:cs="Arial"/>
          <w:b/>
          <w:sz w:val="24"/>
        </w:rPr>
        <w:t>Assigning missing values for PC5 signalling protocol causes</w:t>
      </w:r>
    </w:p>
    <w:p w14:paraId="25C6E8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CR-0531  rev  Cat: F (Rel-18)</w:t>
      </w:r>
      <w:r>
        <w:rPr>
          <w:i/>
        </w:rPr>
        <w:br/>
      </w:r>
      <w:r>
        <w:rPr>
          <w:i/>
        </w:rPr>
        <w:br/>
      </w:r>
      <w:r>
        <w:rPr>
          <w:i/>
        </w:rPr>
        <w:tab/>
      </w:r>
      <w:r>
        <w:rPr>
          <w:i/>
        </w:rPr>
        <w:tab/>
      </w:r>
      <w:r>
        <w:rPr>
          <w:i/>
        </w:rPr>
        <w:tab/>
      </w:r>
      <w:r>
        <w:rPr>
          <w:i/>
        </w:rPr>
        <w:tab/>
      </w:r>
      <w:r>
        <w:rPr>
          <w:i/>
        </w:rPr>
        <w:tab/>
        <w:t>Source: Nokia, Nokia Shanghai Bell</w:t>
      </w:r>
    </w:p>
    <w:p w14:paraId="7BCB207F" w14:textId="77777777" w:rsidR="00624551" w:rsidRDefault="00624551" w:rsidP="00624551">
      <w:pPr>
        <w:rPr>
          <w:rFonts w:ascii="Arial" w:hAnsi="Arial" w:cs="Arial"/>
          <w:b/>
        </w:rPr>
      </w:pPr>
      <w:r>
        <w:rPr>
          <w:rFonts w:ascii="Arial" w:hAnsi="Arial" w:cs="Arial"/>
          <w:b/>
        </w:rPr>
        <w:t xml:space="preserve">Discussion: </w:t>
      </w:r>
    </w:p>
    <w:p w14:paraId="3E009AD6" w14:textId="77777777" w:rsidR="00624551" w:rsidRDefault="00624551" w:rsidP="00624551">
      <w:r>
        <w:t>Merged with C1-240875 and its revisions</w:t>
      </w:r>
    </w:p>
    <w:p w14:paraId="6397D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088E6" w14:textId="3D17EB94" w:rsidR="00624551" w:rsidRDefault="00624551" w:rsidP="00624551">
      <w:pPr>
        <w:rPr>
          <w:rFonts w:ascii="Arial" w:hAnsi="Arial" w:cs="Arial"/>
          <w:b/>
          <w:sz w:val="24"/>
        </w:rPr>
      </w:pPr>
      <w:r>
        <w:rPr>
          <w:rFonts w:ascii="Arial" w:hAnsi="Arial" w:cs="Arial"/>
          <w:b/>
          <w:color w:val="0000FF"/>
          <w:sz w:val="24"/>
        </w:rPr>
        <w:t>C1-241119</w:t>
      </w:r>
      <w:r>
        <w:rPr>
          <w:rFonts w:ascii="Arial" w:hAnsi="Arial" w:cs="Arial"/>
          <w:b/>
          <w:color w:val="0000FF"/>
          <w:sz w:val="24"/>
        </w:rPr>
        <w:tab/>
      </w:r>
      <w:r>
        <w:rPr>
          <w:rFonts w:ascii="Arial" w:hAnsi="Arial" w:cs="Arial"/>
          <w:b/>
          <w:sz w:val="24"/>
        </w:rPr>
        <w:t>Update direct discovery set for U2U relay discovery</w:t>
      </w:r>
    </w:p>
    <w:p w14:paraId="1E093A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CR-0533  rev  Cat: C (Rel-18)</w:t>
      </w:r>
      <w:r>
        <w:rPr>
          <w:i/>
        </w:rPr>
        <w:br/>
      </w:r>
      <w:r>
        <w:rPr>
          <w:i/>
        </w:rPr>
        <w:br/>
      </w:r>
      <w:r>
        <w:rPr>
          <w:i/>
        </w:rPr>
        <w:tab/>
      </w:r>
      <w:r>
        <w:rPr>
          <w:i/>
        </w:rPr>
        <w:tab/>
      </w:r>
      <w:r>
        <w:rPr>
          <w:i/>
        </w:rPr>
        <w:tab/>
      </w:r>
      <w:r>
        <w:rPr>
          <w:i/>
        </w:rPr>
        <w:tab/>
      </w:r>
      <w:r>
        <w:rPr>
          <w:i/>
        </w:rPr>
        <w:tab/>
        <w:t>Source: Xiaomi, Qualcomm</w:t>
      </w:r>
    </w:p>
    <w:p w14:paraId="00CC1A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C1-241530</w:t>
      </w:r>
      <w:r>
        <w:rPr>
          <w:color w:val="993300"/>
          <w:u w:val="single"/>
        </w:rPr>
        <w:t>.</w:t>
      </w:r>
    </w:p>
    <w:p w14:paraId="1F7E965D" w14:textId="52EFA933" w:rsidR="00624551" w:rsidRDefault="00624551" w:rsidP="00624551">
      <w:pPr>
        <w:rPr>
          <w:rFonts w:ascii="Arial" w:hAnsi="Arial" w:cs="Arial"/>
          <w:b/>
          <w:sz w:val="24"/>
        </w:rPr>
      </w:pPr>
      <w:r>
        <w:rPr>
          <w:rFonts w:ascii="Arial" w:hAnsi="Arial" w:cs="Arial"/>
          <w:b/>
          <w:color w:val="0000FF"/>
          <w:sz w:val="24"/>
        </w:rPr>
        <w:t>C1-241127</w:t>
      </w:r>
      <w:r>
        <w:rPr>
          <w:rFonts w:ascii="Arial" w:hAnsi="Arial" w:cs="Arial"/>
          <w:b/>
          <w:color w:val="0000FF"/>
          <w:sz w:val="24"/>
        </w:rPr>
        <w:tab/>
      </w:r>
      <w:r>
        <w:rPr>
          <w:rFonts w:ascii="Arial" w:hAnsi="Arial" w:cs="Arial"/>
          <w:b/>
          <w:sz w:val="24"/>
        </w:rPr>
        <w:t>Work plan for the CT1 part of 5G_ProSe_Ph2-CT</w:t>
      </w:r>
    </w:p>
    <w:p w14:paraId="25EE8AD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901F8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B5E4" w14:textId="3005E302" w:rsidR="00624551" w:rsidRDefault="00624551" w:rsidP="00624551">
      <w:pPr>
        <w:rPr>
          <w:rFonts w:ascii="Arial" w:hAnsi="Arial" w:cs="Arial"/>
          <w:b/>
          <w:sz w:val="24"/>
        </w:rPr>
      </w:pPr>
      <w:r>
        <w:rPr>
          <w:rFonts w:ascii="Arial" w:hAnsi="Arial" w:cs="Arial"/>
          <w:b/>
          <w:color w:val="0000FF"/>
          <w:sz w:val="24"/>
        </w:rPr>
        <w:t>C1-241128</w:t>
      </w:r>
      <w:r>
        <w:rPr>
          <w:rFonts w:ascii="Arial" w:hAnsi="Arial" w:cs="Arial"/>
          <w:b/>
          <w:color w:val="0000FF"/>
          <w:sz w:val="24"/>
        </w:rPr>
        <w:tab/>
      </w:r>
      <w:r>
        <w:rPr>
          <w:rFonts w:ascii="Arial" w:hAnsi="Arial" w:cs="Arial"/>
          <w:b/>
          <w:sz w:val="24"/>
        </w:rPr>
        <w:t>Clarification on source layer-2 ID for U2U relay discovery with model B</w:t>
      </w:r>
    </w:p>
    <w:p w14:paraId="3948C4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CR-0536  rev  Cat: F (Rel-18)</w:t>
      </w:r>
      <w:r>
        <w:rPr>
          <w:i/>
        </w:rPr>
        <w:br/>
      </w:r>
      <w:r>
        <w:rPr>
          <w:i/>
        </w:rPr>
        <w:br/>
      </w:r>
      <w:r>
        <w:rPr>
          <w:i/>
        </w:rPr>
        <w:tab/>
      </w:r>
      <w:r>
        <w:rPr>
          <w:i/>
        </w:rPr>
        <w:tab/>
      </w:r>
      <w:r>
        <w:rPr>
          <w:i/>
        </w:rPr>
        <w:tab/>
      </w:r>
      <w:r>
        <w:rPr>
          <w:i/>
        </w:rPr>
        <w:tab/>
      </w:r>
      <w:r>
        <w:rPr>
          <w:i/>
        </w:rPr>
        <w:tab/>
        <w:t>Source: CATT</w:t>
      </w:r>
    </w:p>
    <w:p w14:paraId="2C006AB0" w14:textId="77777777" w:rsidR="00624551" w:rsidRDefault="00624551" w:rsidP="00624551">
      <w:pPr>
        <w:rPr>
          <w:rFonts w:ascii="Arial" w:hAnsi="Arial" w:cs="Arial"/>
          <w:b/>
        </w:rPr>
      </w:pPr>
      <w:r>
        <w:rPr>
          <w:rFonts w:ascii="Arial" w:hAnsi="Arial" w:cs="Arial"/>
          <w:b/>
        </w:rPr>
        <w:t xml:space="preserve">Discussion: </w:t>
      </w:r>
    </w:p>
    <w:p w14:paraId="3BFF8CC2" w14:textId="77777777" w:rsidR="00624551" w:rsidRDefault="00624551" w:rsidP="00624551">
      <w:r>
        <w:t>Merged with C1241169 and its revisions</w:t>
      </w:r>
    </w:p>
    <w:p w14:paraId="1AA1F5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B5728" w14:textId="27802B14" w:rsidR="00624551" w:rsidRDefault="00624551" w:rsidP="00624551">
      <w:pPr>
        <w:rPr>
          <w:rFonts w:ascii="Arial" w:hAnsi="Arial" w:cs="Arial"/>
          <w:b/>
          <w:sz w:val="24"/>
        </w:rPr>
      </w:pPr>
      <w:r>
        <w:rPr>
          <w:rFonts w:ascii="Arial" w:hAnsi="Arial" w:cs="Arial"/>
          <w:b/>
          <w:color w:val="0000FF"/>
          <w:sz w:val="24"/>
        </w:rPr>
        <w:t>C1-241129</w:t>
      </w:r>
      <w:r>
        <w:rPr>
          <w:rFonts w:ascii="Arial" w:hAnsi="Arial" w:cs="Arial"/>
          <w:b/>
          <w:color w:val="0000FF"/>
          <w:sz w:val="24"/>
        </w:rPr>
        <w:tab/>
      </w:r>
      <w:r>
        <w:rPr>
          <w:rFonts w:ascii="Arial" w:hAnsi="Arial" w:cs="Arial"/>
          <w:b/>
          <w:sz w:val="24"/>
        </w:rPr>
        <w:t>Removal of User info ID of end UE from U2U relay discovery set</w:t>
      </w:r>
    </w:p>
    <w:p w14:paraId="30E45C0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CR-0537  rev  Cat: F (Rel-18)</w:t>
      </w:r>
      <w:r>
        <w:rPr>
          <w:i/>
        </w:rPr>
        <w:br/>
      </w:r>
      <w:r>
        <w:rPr>
          <w:i/>
        </w:rPr>
        <w:br/>
      </w:r>
      <w:r>
        <w:rPr>
          <w:i/>
        </w:rPr>
        <w:tab/>
      </w:r>
      <w:r>
        <w:rPr>
          <w:i/>
        </w:rPr>
        <w:tab/>
      </w:r>
      <w:r>
        <w:rPr>
          <w:i/>
        </w:rPr>
        <w:tab/>
      </w:r>
      <w:r>
        <w:rPr>
          <w:i/>
        </w:rPr>
        <w:tab/>
      </w:r>
      <w:r>
        <w:rPr>
          <w:i/>
        </w:rPr>
        <w:tab/>
        <w:t>Source: CATT</w:t>
      </w:r>
    </w:p>
    <w:p w14:paraId="1F1F93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C1-241529</w:t>
      </w:r>
      <w:r>
        <w:rPr>
          <w:color w:val="993300"/>
          <w:u w:val="single"/>
        </w:rPr>
        <w:t>.</w:t>
      </w:r>
    </w:p>
    <w:p w14:paraId="7E0E27A8" w14:textId="2D73F1E8" w:rsidR="00624551" w:rsidRDefault="00624551" w:rsidP="00624551">
      <w:pPr>
        <w:rPr>
          <w:rFonts w:ascii="Arial" w:hAnsi="Arial" w:cs="Arial"/>
          <w:b/>
          <w:sz w:val="24"/>
        </w:rPr>
      </w:pPr>
      <w:r>
        <w:rPr>
          <w:rFonts w:ascii="Arial" w:hAnsi="Arial" w:cs="Arial"/>
          <w:b/>
          <w:color w:val="0000FF"/>
          <w:sz w:val="24"/>
        </w:rPr>
        <w:t>C1-241130</w:t>
      </w:r>
      <w:r>
        <w:rPr>
          <w:rFonts w:ascii="Arial" w:hAnsi="Arial" w:cs="Arial"/>
          <w:b/>
          <w:color w:val="0000FF"/>
          <w:sz w:val="24"/>
        </w:rPr>
        <w:tab/>
      </w:r>
      <w:r>
        <w:rPr>
          <w:rFonts w:ascii="Arial" w:hAnsi="Arial" w:cs="Arial"/>
          <w:b/>
          <w:sz w:val="24"/>
        </w:rPr>
        <w:t>Correction on UE policies for U2U relay</w:t>
      </w:r>
    </w:p>
    <w:p w14:paraId="6EABA6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v18.3.0</w:t>
      </w:r>
      <w:r>
        <w:rPr>
          <w:i/>
        </w:rPr>
        <w:tab/>
        <w:t xml:space="preserve">  CR-0064  rev  Cat: F (Rel-18)</w:t>
      </w:r>
      <w:r>
        <w:rPr>
          <w:i/>
        </w:rPr>
        <w:br/>
      </w:r>
      <w:r>
        <w:rPr>
          <w:i/>
        </w:rPr>
        <w:br/>
      </w:r>
      <w:r>
        <w:rPr>
          <w:i/>
        </w:rPr>
        <w:tab/>
      </w:r>
      <w:r>
        <w:rPr>
          <w:i/>
        </w:rPr>
        <w:tab/>
      </w:r>
      <w:r>
        <w:rPr>
          <w:i/>
        </w:rPr>
        <w:tab/>
      </w:r>
      <w:r>
        <w:rPr>
          <w:i/>
        </w:rPr>
        <w:tab/>
      </w:r>
      <w:r>
        <w:rPr>
          <w:i/>
        </w:rPr>
        <w:tab/>
        <w:t>Source: CATT</w:t>
      </w:r>
    </w:p>
    <w:p w14:paraId="5E736C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C1-241634</w:t>
      </w:r>
      <w:r>
        <w:rPr>
          <w:color w:val="993300"/>
          <w:u w:val="single"/>
        </w:rPr>
        <w:t>.</w:t>
      </w:r>
    </w:p>
    <w:p w14:paraId="22996F06" w14:textId="0339D364" w:rsidR="00624551" w:rsidRDefault="00624551" w:rsidP="00624551">
      <w:pPr>
        <w:rPr>
          <w:rFonts w:ascii="Arial" w:hAnsi="Arial" w:cs="Arial"/>
          <w:b/>
          <w:sz w:val="24"/>
        </w:rPr>
      </w:pPr>
      <w:r>
        <w:rPr>
          <w:rFonts w:ascii="Arial" w:hAnsi="Arial" w:cs="Arial"/>
          <w:b/>
          <w:color w:val="0000FF"/>
          <w:sz w:val="24"/>
        </w:rPr>
        <w:t>C1-241131</w:t>
      </w:r>
      <w:r>
        <w:rPr>
          <w:rFonts w:ascii="Arial" w:hAnsi="Arial" w:cs="Arial"/>
          <w:b/>
          <w:color w:val="0000FF"/>
          <w:sz w:val="24"/>
        </w:rPr>
        <w:tab/>
      </w:r>
      <w:r>
        <w:rPr>
          <w:rFonts w:ascii="Arial" w:hAnsi="Arial" w:cs="Arial"/>
          <w:b/>
          <w:sz w:val="24"/>
        </w:rPr>
        <w:t>Resolving editor's notes related to direct discovery set</w:t>
      </w:r>
    </w:p>
    <w:p w14:paraId="1742AE5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CR-0538  rev  Cat: F (Rel-18)</w:t>
      </w:r>
      <w:r>
        <w:rPr>
          <w:i/>
        </w:rPr>
        <w:br/>
      </w:r>
      <w:r>
        <w:rPr>
          <w:i/>
        </w:rPr>
        <w:br/>
      </w:r>
      <w:r>
        <w:rPr>
          <w:i/>
        </w:rPr>
        <w:tab/>
      </w:r>
      <w:r>
        <w:rPr>
          <w:i/>
        </w:rPr>
        <w:tab/>
      </w:r>
      <w:r>
        <w:rPr>
          <w:i/>
        </w:rPr>
        <w:tab/>
      </w:r>
      <w:r>
        <w:rPr>
          <w:i/>
        </w:rPr>
        <w:tab/>
      </w:r>
      <w:r>
        <w:rPr>
          <w:i/>
        </w:rPr>
        <w:tab/>
        <w:t>Source: CATT</w:t>
      </w:r>
    </w:p>
    <w:p w14:paraId="05C0D12A" w14:textId="77777777" w:rsidR="00624551" w:rsidRDefault="00624551" w:rsidP="00624551">
      <w:pPr>
        <w:rPr>
          <w:rFonts w:ascii="Arial" w:hAnsi="Arial" w:cs="Arial"/>
          <w:b/>
        </w:rPr>
      </w:pPr>
      <w:r>
        <w:rPr>
          <w:rFonts w:ascii="Arial" w:hAnsi="Arial" w:cs="Arial"/>
          <w:b/>
        </w:rPr>
        <w:t xml:space="preserve">Discussion: </w:t>
      </w:r>
    </w:p>
    <w:p w14:paraId="0DE4FA75" w14:textId="77777777" w:rsidR="00624551" w:rsidRDefault="00624551" w:rsidP="00624551">
      <w:r>
        <w:lastRenderedPageBreak/>
        <w:t>Merged with C1-241119 and its revisions</w:t>
      </w:r>
    </w:p>
    <w:p w14:paraId="422A8A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98608B" w14:textId="26154BF5" w:rsidR="00624551" w:rsidRDefault="00624551" w:rsidP="00624551">
      <w:pPr>
        <w:rPr>
          <w:rFonts w:ascii="Arial" w:hAnsi="Arial" w:cs="Arial"/>
          <w:b/>
          <w:sz w:val="24"/>
        </w:rPr>
      </w:pPr>
      <w:r>
        <w:rPr>
          <w:rFonts w:ascii="Arial" w:hAnsi="Arial" w:cs="Arial"/>
          <w:b/>
          <w:color w:val="0000FF"/>
          <w:sz w:val="24"/>
        </w:rPr>
        <w:t>C1-241132</w:t>
      </w:r>
      <w:r>
        <w:rPr>
          <w:rFonts w:ascii="Arial" w:hAnsi="Arial" w:cs="Arial"/>
          <w:b/>
          <w:color w:val="0000FF"/>
          <w:sz w:val="24"/>
        </w:rPr>
        <w:tab/>
      </w:r>
      <w:r>
        <w:rPr>
          <w:rFonts w:ascii="Arial" w:hAnsi="Arial" w:cs="Arial"/>
          <w:b/>
          <w:sz w:val="24"/>
        </w:rPr>
        <w:t>Clarification to U2U relay communication</w:t>
      </w:r>
    </w:p>
    <w:p w14:paraId="016F83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CR-0539  rev  Cat: F (Rel-18)</w:t>
      </w:r>
      <w:r>
        <w:rPr>
          <w:i/>
        </w:rPr>
        <w:br/>
      </w:r>
      <w:r>
        <w:rPr>
          <w:i/>
        </w:rPr>
        <w:br/>
      </w:r>
      <w:r>
        <w:rPr>
          <w:i/>
        </w:rPr>
        <w:tab/>
      </w:r>
      <w:r>
        <w:rPr>
          <w:i/>
        </w:rPr>
        <w:tab/>
      </w:r>
      <w:r>
        <w:rPr>
          <w:i/>
        </w:rPr>
        <w:tab/>
      </w:r>
      <w:r>
        <w:rPr>
          <w:i/>
        </w:rPr>
        <w:tab/>
      </w:r>
      <w:r>
        <w:rPr>
          <w:i/>
        </w:rPr>
        <w:tab/>
        <w:t>Source: CATT</w:t>
      </w:r>
    </w:p>
    <w:p w14:paraId="0B2581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C1-241568</w:t>
      </w:r>
      <w:r>
        <w:rPr>
          <w:color w:val="993300"/>
          <w:u w:val="single"/>
        </w:rPr>
        <w:t>.</w:t>
      </w:r>
    </w:p>
    <w:p w14:paraId="6AD66C73" w14:textId="29C88456" w:rsidR="00624551" w:rsidRDefault="00624551" w:rsidP="00624551">
      <w:pPr>
        <w:rPr>
          <w:rFonts w:ascii="Arial" w:hAnsi="Arial" w:cs="Arial"/>
          <w:b/>
          <w:sz w:val="24"/>
        </w:rPr>
      </w:pPr>
      <w:r>
        <w:rPr>
          <w:rFonts w:ascii="Arial" w:hAnsi="Arial" w:cs="Arial"/>
          <w:b/>
          <w:color w:val="0000FF"/>
          <w:sz w:val="24"/>
        </w:rPr>
        <w:t>C1-241133</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ProSe</w:t>
      </w:r>
      <w:proofErr w:type="spellEnd"/>
      <w:r>
        <w:rPr>
          <w:rFonts w:ascii="Arial" w:hAnsi="Arial" w:cs="Arial"/>
          <w:b/>
          <w:sz w:val="24"/>
        </w:rPr>
        <w:t xml:space="preserve"> UE to UE relay update</w:t>
      </w:r>
    </w:p>
    <w:p w14:paraId="199110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CR-0540  rev  Cat: F (Rel-18)</w:t>
      </w:r>
      <w:r>
        <w:rPr>
          <w:i/>
        </w:rPr>
        <w:br/>
      </w:r>
      <w:r>
        <w:rPr>
          <w:i/>
        </w:rPr>
        <w:br/>
      </w:r>
      <w:r>
        <w:rPr>
          <w:i/>
        </w:rPr>
        <w:tab/>
      </w:r>
      <w:r>
        <w:rPr>
          <w:i/>
        </w:rPr>
        <w:tab/>
      </w:r>
      <w:r>
        <w:rPr>
          <w:i/>
        </w:rPr>
        <w:tab/>
      </w:r>
      <w:r>
        <w:rPr>
          <w:i/>
        </w:rPr>
        <w:tab/>
      </w:r>
      <w:r>
        <w:rPr>
          <w:i/>
        </w:rPr>
        <w:tab/>
        <w:t>Source: CATT</w:t>
      </w:r>
    </w:p>
    <w:p w14:paraId="6E0CD1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C1-241570</w:t>
      </w:r>
      <w:r>
        <w:rPr>
          <w:color w:val="993300"/>
          <w:u w:val="single"/>
        </w:rPr>
        <w:t>.</w:t>
      </w:r>
    </w:p>
    <w:p w14:paraId="181952CA" w14:textId="35F20DE7" w:rsidR="00624551" w:rsidRDefault="00624551" w:rsidP="00624551">
      <w:pPr>
        <w:rPr>
          <w:rFonts w:ascii="Arial" w:hAnsi="Arial" w:cs="Arial"/>
          <w:b/>
          <w:sz w:val="24"/>
        </w:rPr>
      </w:pPr>
      <w:r>
        <w:rPr>
          <w:rFonts w:ascii="Arial" w:hAnsi="Arial" w:cs="Arial"/>
          <w:b/>
          <w:color w:val="0000FF"/>
          <w:sz w:val="24"/>
        </w:rPr>
        <w:t>C1-241134</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identifier update for U2U relay</w:t>
      </w:r>
    </w:p>
    <w:p w14:paraId="0CDC7A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CR-0541  rev  Cat: F (Rel-18)</w:t>
      </w:r>
      <w:r>
        <w:rPr>
          <w:i/>
        </w:rPr>
        <w:br/>
      </w:r>
      <w:r>
        <w:rPr>
          <w:i/>
        </w:rPr>
        <w:br/>
      </w:r>
      <w:r>
        <w:rPr>
          <w:i/>
        </w:rPr>
        <w:tab/>
      </w:r>
      <w:r>
        <w:rPr>
          <w:i/>
        </w:rPr>
        <w:tab/>
      </w:r>
      <w:r>
        <w:rPr>
          <w:i/>
        </w:rPr>
        <w:tab/>
      </w:r>
      <w:r>
        <w:rPr>
          <w:i/>
        </w:rPr>
        <w:tab/>
      </w:r>
      <w:r>
        <w:rPr>
          <w:i/>
        </w:rPr>
        <w:tab/>
        <w:t>Source: CATT</w:t>
      </w:r>
    </w:p>
    <w:p w14:paraId="213682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C1-241571</w:t>
      </w:r>
      <w:r>
        <w:rPr>
          <w:color w:val="993300"/>
          <w:u w:val="single"/>
        </w:rPr>
        <w:t>.</w:t>
      </w:r>
    </w:p>
    <w:p w14:paraId="44B80230" w14:textId="4342D042" w:rsidR="00624551" w:rsidRDefault="00624551" w:rsidP="00624551">
      <w:pPr>
        <w:rPr>
          <w:rFonts w:ascii="Arial" w:hAnsi="Arial" w:cs="Arial"/>
          <w:b/>
          <w:sz w:val="24"/>
        </w:rPr>
      </w:pPr>
      <w:r>
        <w:rPr>
          <w:rFonts w:ascii="Arial" w:hAnsi="Arial" w:cs="Arial"/>
          <w:b/>
          <w:color w:val="0000FF"/>
          <w:sz w:val="24"/>
        </w:rPr>
        <w:t>C1-241135</w:t>
      </w:r>
      <w:r>
        <w:rPr>
          <w:rFonts w:ascii="Arial" w:hAnsi="Arial" w:cs="Arial"/>
          <w:b/>
          <w:color w:val="0000FF"/>
          <w:sz w:val="24"/>
        </w:rPr>
        <w:tab/>
      </w:r>
      <w:r>
        <w:rPr>
          <w:rFonts w:ascii="Arial" w:hAnsi="Arial" w:cs="Arial"/>
          <w:b/>
          <w:sz w:val="24"/>
        </w:rPr>
        <w:t>Resolving editor's note for PROSE DIRECT LINK SECURITY ESTABLISHMENT ACCEPT message</w:t>
      </w:r>
    </w:p>
    <w:p w14:paraId="2FAF17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CR-0542  rev  Cat: F (Rel-18)</w:t>
      </w:r>
      <w:r>
        <w:rPr>
          <w:i/>
        </w:rPr>
        <w:br/>
      </w:r>
      <w:r>
        <w:rPr>
          <w:i/>
        </w:rPr>
        <w:br/>
      </w:r>
      <w:r>
        <w:rPr>
          <w:i/>
        </w:rPr>
        <w:tab/>
      </w:r>
      <w:r>
        <w:rPr>
          <w:i/>
        </w:rPr>
        <w:tab/>
      </w:r>
      <w:r>
        <w:rPr>
          <w:i/>
        </w:rPr>
        <w:tab/>
      </w:r>
      <w:r>
        <w:rPr>
          <w:i/>
        </w:rPr>
        <w:tab/>
      </w:r>
      <w:r>
        <w:rPr>
          <w:i/>
        </w:rPr>
        <w:tab/>
        <w:t>Source: CATT</w:t>
      </w:r>
    </w:p>
    <w:p w14:paraId="725CE8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C1-241591</w:t>
      </w:r>
      <w:r>
        <w:rPr>
          <w:color w:val="993300"/>
          <w:u w:val="single"/>
        </w:rPr>
        <w:t>.</w:t>
      </w:r>
    </w:p>
    <w:p w14:paraId="26C6EDFC" w14:textId="59A18771" w:rsidR="00624551" w:rsidRDefault="00624551" w:rsidP="00624551">
      <w:pPr>
        <w:rPr>
          <w:rFonts w:ascii="Arial" w:hAnsi="Arial" w:cs="Arial"/>
          <w:b/>
          <w:sz w:val="24"/>
        </w:rPr>
      </w:pPr>
      <w:r>
        <w:rPr>
          <w:rFonts w:ascii="Arial" w:hAnsi="Arial" w:cs="Arial"/>
          <w:b/>
          <w:color w:val="0000FF"/>
          <w:sz w:val="24"/>
        </w:rPr>
        <w:t>C1-241136</w:t>
      </w:r>
      <w:r>
        <w:rPr>
          <w:rFonts w:ascii="Arial" w:hAnsi="Arial" w:cs="Arial"/>
          <w:b/>
          <w:color w:val="0000FF"/>
          <w:sz w:val="24"/>
        </w:rPr>
        <w:tab/>
      </w:r>
      <w:r>
        <w:rPr>
          <w:rFonts w:ascii="Arial" w:hAnsi="Arial" w:cs="Arial"/>
          <w:b/>
          <w:sz w:val="24"/>
        </w:rPr>
        <w:t>Message definitions for U2U relay direct link security establishment procedure</w:t>
      </w:r>
    </w:p>
    <w:p w14:paraId="2986DA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CR-0543  rev  Cat: F (Rel-18)</w:t>
      </w:r>
      <w:r>
        <w:rPr>
          <w:i/>
        </w:rPr>
        <w:br/>
      </w:r>
      <w:r>
        <w:rPr>
          <w:i/>
        </w:rPr>
        <w:br/>
      </w:r>
      <w:r>
        <w:rPr>
          <w:i/>
        </w:rPr>
        <w:tab/>
      </w:r>
      <w:r>
        <w:rPr>
          <w:i/>
        </w:rPr>
        <w:tab/>
      </w:r>
      <w:r>
        <w:rPr>
          <w:i/>
        </w:rPr>
        <w:tab/>
      </w:r>
      <w:r>
        <w:rPr>
          <w:i/>
        </w:rPr>
        <w:tab/>
      </w:r>
      <w:r>
        <w:rPr>
          <w:i/>
        </w:rPr>
        <w:tab/>
        <w:t>Source: CATT</w:t>
      </w:r>
    </w:p>
    <w:p w14:paraId="22DAF3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C1-241592</w:t>
      </w:r>
      <w:r>
        <w:rPr>
          <w:color w:val="993300"/>
          <w:u w:val="single"/>
        </w:rPr>
        <w:t>.</w:t>
      </w:r>
    </w:p>
    <w:p w14:paraId="3DAF7B27" w14:textId="7D9CB89B" w:rsidR="00624551" w:rsidRDefault="00624551" w:rsidP="00624551">
      <w:pPr>
        <w:rPr>
          <w:rFonts w:ascii="Arial" w:hAnsi="Arial" w:cs="Arial"/>
          <w:b/>
          <w:sz w:val="24"/>
        </w:rPr>
      </w:pPr>
      <w:r>
        <w:rPr>
          <w:rFonts w:ascii="Arial" w:hAnsi="Arial" w:cs="Arial"/>
          <w:b/>
          <w:color w:val="0000FF"/>
          <w:sz w:val="24"/>
        </w:rPr>
        <w:t>C1-241137</w:t>
      </w:r>
      <w:r>
        <w:rPr>
          <w:rFonts w:ascii="Arial" w:hAnsi="Arial" w:cs="Arial"/>
          <w:b/>
          <w:color w:val="0000FF"/>
          <w:sz w:val="24"/>
        </w:rPr>
        <w:tab/>
      </w:r>
      <w:r>
        <w:rPr>
          <w:rFonts w:ascii="Arial" w:hAnsi="Arial" w:cs="Arial"/>
          <w:b/>
          <w:sz w:val="24"/>
        </w:rPr>
        <w:t>Resolving editor's note on source layer-2 ID setting by U2U relay UE in security procedures</w:t>
      </w:r>
    </w:p>
    <w:p w14:paraId="1C6673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CR-0544  rev  Cat: F (Rel-18)</w:t>
      </w:r>
      <w:r>
        <w:rPr>
          <w:i/>
        </w:rPr>
        <w:br/>
      </w:r>
      <w:r>
        <w:rPr>
          <w:i/>
        </w:rPr>
        <w:br/>
      </w:r>
      <w:r>
        <w:rPr>
          <w:i/>
        </w:rPr>
        <w:tab/>
      </w:r>
      <w:r>
        <w:rPr>
          <w:i/>
        </w:rPr>
        <w:tab/>
      </w:r>
      <w:r>
        <w:rPr>
          <w:i/>
        </w:rPr>
        <w:tab/>
      </w:r>
      <w:r>
        <w:rPr>
          <w:i/>
        </w:rPr>
        <w:tab/>
      </w:r>
      <w:r>
        <w:rPr>
          <w:i/>
        </w:rPr>
        <w:tab/>
        <w:t>Source: CATT</w:t>
      </w:r>
    </w:p>
    <w:p w14:paraId="5503C4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E0179" w14:textId="2179A99C" w:rsidR="00624551" w:rsidRDefault="00624551" w:rsidP="00624551">
      <w:pPr>
        <w:rPr>
          <w:rFonts w:ascii="Arial" w:hAnsi="Arial" w:cs="Arial"/>
          <w:b/>
          <w:sz w:val="24"/>
        </w:rPr>
      </w:pPr>
      <w:r>
        <w:rPr>
          <w:rFonts w:ascii="Arial" w:hAnsi="Arial" w:cs="Arial"/>
          <w:b/>
          <w:color w:val="0000FF"/>
          <w:sz w:val="24"/>
        </w:rPr>
        <w:t>C1-241138</w:t>
      </w:r>
      <w:r>
        <w:rPr>
          <w:rFonts w:ascii="Arial" w:hAnsi="Arial" w:cs="Arial"/>
          <w:b/>
          <w:color w:val="0000FF"/>
          <w:sz w:val="24"/>
        </w:rPr>
        <w:tab/>
      </w:r>
      <w:r>
        <w:rPr>
          <w:rFonts w:ascii="Arial" w:hAnsi="Arial" w:cs="Arial"/>
          <w:b/>
          <w:sz w:val="24"/>
        </w:rPr>
        <w:t xml:space="preserve">Resolving editor's notes on support for Ethernet traffic via 5G </w:t>
      </w:r>
      <w:proofErr w:type="spellStart"/>
      <w:r>
        <w:rPr>
          <w:rFonts w:ascii="Arial" w:hAnsi="Arial" w:cs="Arial"/>
          <w:b/>
          <w:sz w:val="24"/>
        </w:rPr>
        <w:t>ProSe</w:t>
      </w:r>
      <w:proofErr w:type="spellEnd"/>
      <w:r>
        <w:rPr>
          <w:rFonts w:ascii="Arial" w:hAnsi="Arial" w:cs="Arial"/>
          <w:b/>
          <w:sz w:val="24"/>
        </w:rPr>
        <w:t xml:space="preserve"> layer-3 UE-to-UE relay</w:t>
      </w:r>
    </w:p>
    <w:p w14:paraId="6B0368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CR-0545  rev  Cat: F (Rel-18)</w:t>
      </w:r>
      <w:r>
        <w:rPr>
          <w:i/>
        </w:rPr>
        <w:br/>
      </w:r>
      <w:r>
        <w:rPr>
          <w:i/>
        </w:rPr>
        <w:br/>
      </w:r>
      <w:r>
        <w:rPr>
          <w:i/>
        </w:rPr>
        <w:tab/>
      </w:r>
      <w:r>
        <w:rPr>
          <w:i/>
        </w:rPr>
        <w:tab/>
      </w:r>
      <w:r>
        <w:rPr>
          <w:i/>
        </w:rPr>
        <w:tab/>
      </w:r>
      <w:r>
        <w:rPr>
          <w:i/>
        </w:rPr>
        <w:tab/>
      </w:r>
      <w:r>
        <w:rPr>
          <w:i/>
        </w:rPr>
        <w:tab/>
        <w:t>Source: CATT</w:t>
      </w:r>
    </w:p>
    <w:p w14:paraId="44A890C3" w14:textId="77777777" w:rsidR="00624551" w:rsidRDefault="00624551" w:rsidP="00624551">
      <w:pPr>
        <w:rPr>
          <w:rFonts w:ascii="Arial" w:hAnsi="Arial" w:cs="Arial"/>
          <w:b/>
        </w:rPr>
      </w:pPr>
      <w:r>
        <w:rPr>
          <w:rFonts w:ascii="Arial" w:hAnsi="Arial" w:cs="Arial"/>
          <w:b/>
        </w:rPr>
        <w:t xml:space="preserve">Discussion: </w:t>
      </w:r>
    </w:p>
    <w:p w14:paraId="0525E378" w14:textId="77777777" w:rsidR="00624551" w:rsidRDefault="00624551" w:rsidP="00624551">
      <w:r>
        <w:lastRenderedPageBreak/>
        <w:t>Merged with C1-241011 and its revisions</w:t>
      </w:r>
    </w:p>
    <w:p w14:paraId="71F52C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F1826" w14:textId="690AC4EC" w:rsidR="00624551" w:rsidRDefault="00624551" w:rsidP="00624551">
      <w:pPr>
        <w:rPr>
          <w:rFonts w:ascii="Arial" w:hAnsi="Arial" w:cs="Arial"/>
          <w:b/>
          <w:sz w:val="24"/>
        </w:rPr>
      </w:pPr>
      <w:r>
        <w:rPr>
          <w:rFonts w:ascii="Arial" w:hAnsi="Arial" w:cs="Arial"/>
          <w:b/>
          <w:color w:val="0000FF"/>
          <w:sz w:val="24"/>
        </w:rPr>
        <w:t>C1-241169</w:t>
      </w:r>
      <w:r>
        <w:rPr>
          <w:rFonts w:ascii="Arial" w:hAnsi="Arial" w:cs="Arial"/>
          <w:b/>
          <w:color w:val="0000FF"/>
          <w:sz w:val="24"/>
        </w:rPr>
        <w:tab/>
      </w:r>
      <w:r>
        <w:rPr>
          <w:rFonts w:ascii="Arial" w:hAnsi="Arial" w:cs="Arial"/>
          <w:b/>
          <w:sz w:val="24"/>
        </w:rPr>
        <w:t>Clarification on Layer-2 ID for UE-to-UE Relay Discovery with model B</w:t>
      </w:r>
    </w:p>
    <w:p w14:paraId="4D0AC6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CR-0546  rev  Cat: F (Rel-18)</w:t>
      </w:r>
      <w:r>
        <w:rPr>
          <w:i/>
        </w:rPr>
        <w:br/>
      </w:r>
      <w:r>
        <w:rPr>
          <w:i/>
        </w:rPr>
        <w:br/>
      </w:r>
      <w:r>
        <w:rPr>
          <w:i/>
        </w:rPr>
        <w:tab/>
      </w:r>
      <w:r>
        <w:rPr>
          <w:i/>
        </w:rPr>
        <w:tab/>
      </w:r>
      <w:r>
        <w:rPr>
          <w:i/>
        </w:rPr>
        <w:tab/>
      </w:r>
      <w:r>
        <w:rPr>
          <w:i/>
        </w:rPr>
        <w:tab/>
      </w:r>
      <w:r>
        <w:rPr>
          <w:i/>
        </w:rPr>
        <w:tab/>
        <w:t>Source: China Telecom</w:t>
      </w:r>
    </w:p>
    <w:p w14:paraId="00F188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C1-241527</w:t>
      </w:r>
      <w:r>
        <w:rPr>
          <w:color w:val="993300"/>
          <w:u w:val="single"/>
        </w:rPr>
        <w:t>.</w:t>
      </w:r>
    </w:p>
    <w:p w14:paraId="50512606" w14:textId="006A2BBF" w:rsidR="00624551" w:rsidRDefault="00624551" w:rsidP="00624551">
      <w:pPr>
        <w:rPr>
          <w:rFonts w:ascii="Arial" w:hAnsi="Arial" w:cs="Arial"/>
          <w:b/>
          <w:sz w:val="24"/>
        </w:rPr>
      </w:pPr>
      <w:r>
        <w:rPr>
          <w:rFonts w:ascii="Arial" w:hAnsi="Arial" w:cs="Arial"/>
          <w:b/>
          <w:color w:val="0000FF"/>
          <w:sz w:val="24"/>
        </w:rPr>
        <w:t>C1-241171</w:t>
      </w:r>
      <w:r>
        <w:rPr>
          <w:rFonts w:ascii="Arial" w:hAnsi="Arial" w:cs="Arial"/>
          <w:b/>
          <w:color w:val="0000FF"/>
          <w:sz w:val="24"/>
        </w:rPr>
        <w:tab/>
      </w:r>
      <w:r>
        <w:rPr>
          <w:rFonts w:ascii="Arial" w:hAnsi="Arial" w:cs="Arial"/>
          <w:b/>
          <w:sz w:val="24"/>
        </w:rPr>
        <w:t xml:space="preserve">Remove User Info of 5G </w:t>
      </w:r>
      <w:proofErr w:type="spellStart"/>
      <w:r>
        <w:rPr>
          <w:rFonts w:ascii="Arial" w:hAnsi="Arial" w:cs="Arial"/>
          <w:b/>
          <w:sz w:val="24"/>
        </w:rPr>
        <w:t>ProSe</w:t>
      </w:r>
      <w:proofErr w:type="spellEnd"/>
      <w:r>
        <w:rPr>
          <w:rFonts w:ascii="Arial" w:hAnsi="Arial" w:cs="Arial"/>
          <w:b/>
          <w:sz w:val="24"/>
        </w:rPr>
        <w:t xml:space="preserve"> end UE(s) from UE-to-UE Relay Discovery set of identifiers</w:t>
      </w:r>
    </w:p>
    <w:p w14:paraId="525EF6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CR-0547  rev  Cat: F (Rel-18)</w:t>
      </w:r>
      <w:r>
        <w:rPr>
          <w:i/>
        </w:rPr>
        <w:br/>
      </w:r>
      <w:r>
        <w:rPr>
          <w:i/>
        </w:rPr>
        <w:br/>
      </w:r>
      <w:r>
        <w:rPr>
          <w:i/>
        </w:rPr>
        <w:tab/>
      </w:r>
      <w:r>
        <w:rPr>
          <w:i/>
        </w:rPr>
        <w:tab/>
      </w:r>
      <w:r>
        <w:rPr>
          <w:i/>
        </w:rPr>
        <w:tab/>
      </w:r>
      <w:r>
        <w:rPr>
          <w:i/>
        </w:rPr>
        <w:tab/>
      </w:r>
      <w:r>
        <w:rPr>
          <w:i/>
        </w:rPr>
        <w:tab/>
        <w:t>Source: China Telecom</w:t>
      </w:r>
    </w:p>
    <w:p w14:paraId="16A148F1" w14:textId="77777777" w:rsidR="00624551" w:rsidRDefault="00624551" w:rsidP="00624551">
      <w:pPr>
        <w:rPr>
          <w:rFonts w:ascii="Arial" w:hAnsi="Arial" w:cs="Arial"/>
          <w:b/>
        </w:rPr>
      </w:pPr>
      <w:r>
        <w:rPr>
          <w:rFonts w:ascii="Arial" w:hAnsi="Arial" w:cs="Arial"/>
          <w:b/>
        </w:rPr>
        <w:t xml:space="preserve">Discussion: </w:t>
      </w:r>
    </w:p>
    <w:p w14:paraId="4C177681" w14:textId="77777777" w:rsidR="00624551" w:rsidRDefault="00624551" w:rsidP="00624551">
      <w:r>
        <w:t>Merged with C1-241129 and its revisions</w:t>
      </w:r>
    </w:p>
    <w:p w14:paraId="0681AC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378D1" w14:textId="449A90F2" w:rsidR="00624551" w:rsidRDefault="00624551" w:rsidP="00624551">
      <w:pPr>
        <w:rPr>
          <w:rFonts w:ascii="Arial" w:hAnsi="Arial" w:cs="Arial"/>
          <w:b/>
          <w:sz w:val="24"/>
        </w:rPr>
      </w:pPr>
      <w:r>
        <w:rPr>
          <w:rFonts w:ascii="Arial" w:hAnsi="Arial" w:cs="Arial"/>
          <w:b/>
          <w:color w:val="0000FF"/>
          <w:sz w:val="24"/>
        </w:rPr>
        <w:t>C1-241174</w:t>
      </w:r>
      <w:r>
        <w:rPr>
          <w:rFonts w:ascii="Arial" w:hAnsi="Arial" w:cs="Arial"/>
          <w:b/>
          <w:color w:val="0000FF"/>
          <w:sz w:val="24"/>
        </w:rPr>
        <w:tab/>
      </w:r>
      <w:r>
        <w:rPr>
          <w:rFonts w:ascii="Arial" w:hAnsi="Arial" w:cs="Arial"/>
          <w:b/>
          <w:sz w:val="24"/>
        </w:rPr>
        <w:t>Remove two Editor’s Notes</w:t>
      </w:r>
    </w:p>
    <w:p w14:paraId="7C1BD2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CR-0548  rev  Cat: F (Rel-18)</w:t>
      </w:r>
      <w:r>
        <w:rPr>
          <w:i/>
        </w:rPr>
        <w:br/>
      </w:r>
      <w:r>
        <w:rPr>
          <w:i/>
        </w:rPr>
        <w:br/>
      </w:r>
      <w:r>
        <w:rPr>
          <w:i/>
        </w:rPr>
        <w:tab/>
      </w:r>
      <w:r>
        <w:rPr>
          <w:i/>
        </w:rPr>
        <w:tab/>
      </w:r>
      <w:r>
        <w:rPr>
          <w:i/>
        </w:rPr>
        <w:tab/>
      </w:r>
      <w:r>
        <w:rPr>
          <w:i/>
        </w:rPr>
        <w:tab/>
      </w:r>
      <w:r>
        <w:rPr>
          <w:i/>
        </w:rPr>
        <w:tab/>
        <w:t>Source: China Telecom</w:t>
      </w:r>
    </w:p>
    <w:p w14:paraId="56BA972C" w14:textId="77777777" w:rsidR="00624551" w:rsidRDefault="00624551" w:rsidP="00624551">
      <w:pPr>
        <w:rPr>
          <w:rFonts w:ascii="Arial" w:hAnsi="Arial" w:cs="Arial"/>
          <w:b/>
        </w:rPr>
      </w:pPr>
      <w:r>
        <w:rPr>
          <w:rFonts w:ascii="Arial" w:hAnsi="Arial" w:cs="Arial"/>
          <w:b/>
        </w:rPr>
        <w:t xml:space="preserve">Discussion: </w:t>
      </w:r>
    </w:p>
    <w:p w14:paraId="57236AA4" w14:textId="77777777" w:rsidR="00624551" w:rsidRDefault="00624551" w:rsidP="00624551">
      <w:r>
        <w:t>Merged with C1-241133 and its revisions</w:t>
      </w:r>
    </w:p>
    <w:p w14:paraId="55C8BA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94313" w14:textId="1925C87F" w:rsidR="00624551" w:rsidRDefault="00624551" w:rsidP="00624551">
      <w:pPr>
        <w:rPr>
          <w:rFonts w:ascii="Arial" w:hAnsi="Arial" w:cs="Arial"/>
          <w:b/>
          <w:sz w:val="24"/>
        </w:rPr>
      </w:pPr>
      <w:r>
        <w:rPr>
          <w:rFonts w:ascii="Arial" w:hAnsi="Arial" w:cs="Arial"/>
          <w:b/>
          <w:color w:val="0000FF"/>
          <w:sz w:val="24"/>
        </w:rPr>
        <w:t>C1-241590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ProSe</w:t>
      </w:r>
      <w:proofErr w:type="spellEnd"/>
      <w:r>
        <w:rPr>
          <w:rFonts w:ascii="Arial" w:hAnsi="Arial" w:cs="Arial"/>
          <w:b/>
          <w:sz w:val="24"/>
        </w:rPr>
        <w:t xml:space="preserve"> Direct Link </w:t>
      </w:r>
      <w:proofErr w:type="spellStart"/>
      <w:r>
        <w:rPr>
          <w:rFonts w:ascii="Arial" w:hAnsi="Arial" w:cs="Arial"/>
          <w:b/>
          <w:sz w:val="24"/>
        </w:rPr>
        <w:t>Modificaiton</w:t>
      </w:r>
      <w:proofErr w:type="spellEnd"/>
      <w:r>
        <w:rPr>
          <w:rFonts w:ascii="Arial" w:hAnsi="Arial" w:cs="Arial"/>
          <w:b/>
          <w:sz w:val="24"/>
        </w:rPr>
        <w:t xml:space="preserve"> for Layer 2 UE-to-UE Relay</w:t>
      </w:r>
    </w:p>
    <w:p w14:paraId="04E9A8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CR-0504  rev 1 Cat: F (Rel-18)</w:t>
      </w:r>
      <w:r>
        <w:rPr>
          <w:i/>
        </w:rPr>
        <w:br/>
      </w:r>
      <w:r>
        <w:rPr>
          <w:i/>
        </w:rPr>
        <w:br/>
      </w:r>
      <w:r>
        <w:rPr>
          <w:i/>
        </w:rPr>
        <w:tab/>
      </w:r>
      <w:r>
        <w:rPr>
          <w:i/>
        </w:rPr>
        <w:tab/>
      </w:r>
      <w:r>
        <w:rPr>
          <w:i/>
        </w:rPr>
        <w:tab/>
      </w:r>
      <w:r>
        <w:rPr>
          <w:i/>
        </w:rPr>
        <w:tab/>
      </w:r>
      <w:r>
        <w:rPr>
          <w:i/>
        </w:rPr>
        <w:tab/>
        <w:t>Source: Apple</w:t>
      </w:r>
    </w:p>
    <w:p w14:paraId="522A2BD1" w14:textId="77777777" w:rsidR="00624551" w:rsidRDefault="00624551" w:rsidP="00624551">
      <w:pPr>
        <w:rPr>
          <w:color w:val="808080"/>
        </w:rPr>
      </w:pPr>
      <w:r>
        <w:rPr>
          <w:color w:val="808080"/>
        </w:rPr>
        <w:t>(Replaces C1-240646)</w:t>
      </w:r>
    </w:p>
    <w:p w14:paraId="2EB116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89B76" w14:textId="2E09D312" w:rsidR="00624551" w:rsidRDefault="00624551" w:rsidP="00624551">
      <w:pPr>
        <w:rPr>
          <w:rFonts w:ascii="Arial" w:hAnsi="Arial" w:cs="Arial"/>
          <w:b/>
          <w:sz w:val="24"/>
        </w:rPr>
      </w:pPr>
      <w:r>
        <w:rPr>
          <w:rFonts w:ascii="Arial" w:hAnsi="Arial" w:cs="Arial"/>
          <w:b/>
          <w:color w:val="0000FF"/>
          <w:sz w:val="24"/>
        </w:rPr>
        <w:t>C1-241599</w:t>
      </w:r>
      <w:r>
        <w:rPr>
          <w:rFonts w:ascii="Arial" w:hAnsi="Arial" w:cs="Arial"/>
          <w:b/>
          <w:color w:val="0000FF"/>
          <w:sz w:val="24"/>
        </w:rPr>
        <w:tab/>
      </w:r>
      <w:r>
        <w:rPr>
          <w:rFonts w:ascii="Arial" w:hAnsi="Arial" w:cs="Arial"/>
          <w:b/>
          <w:sz w:val="24"/>
        </w:rPr>
        <w:t>Location validation for L3 remote UE during emergency service</w:t>
      </w:r>
    </w:p>
    <w:p w14:paraId="137466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CR-6657  rev 1 Cat: B (Rel-18)</w:t>
      </w:r>
      <w:r>
        <w:rPr>
          <w:i/>
        </w:rPr>
        <w:br/>
      </w:r>
      <w:r>
        <w:rPr>
          <w:i/>
        </w:rPr>
        <w:br/>
      </w:r>
      <w:r>
        <w:rPr>
          <w:i/>
        </w:rPr>
        <w:tab/>
      </w:r>
      <w:r>
        <w:rPr>
          <w:i/>
        </w:rPr>
        <w:tab/>
      </w:r>
      <w:r>
        <w:rPr>
          <w:i/>
        </w:rPr>
        <w:tab/>
      </w:r>
      <w:r>
        <w:rPr>
          <w:i/>
        </w:rPr>
        <w:tab/>
      </w:r>
      <w:r>
        <w:rPr>
          <w:i/>
        </w:rPr>
        <w:tab/>
        <w:t>Source: Ericsson / Nevenka</w:t>
      </w:r>
    </w:p>
    <w:p w14:paraId="69ECE184" w14:textId="77777777" w:rsidR="00624551" w:rsidRDefault="00624551" w:rsidP="00624551">
      <w:pPr>
        <w:rPr>
          <w:color w:val="808080"/>
        </w:rPr>
      </w:pPr>
      <w:r>
        <w:rPr>
          <w:color w:val="808080"/>
        </w:rPr>
        <w:t>(Replaces C1-240777)</w:t>
      </w:r>
    </w:p>
    <w:p w14:paraId="2413EB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132BA" w14:textId="115D6552" w:rsidR="00624551" w:rsidRDefault="00624551" w:rsidP="00624551">
      <w:pPr>
        <w:rPr>
          <w:rFonts w:ascii="Arial" w:hAnsi="Arial" w:cs="Arial"/>
          <w:b/>
          <w:sz w:val="24"/>
        </w:rPr>
      </w:pPr>
      <w:r>
        <w:rPr>
          <w:rFonts w:ascii="Arial" w:hAnsi="Arial" w:cs="Arial"/>
          <w:b/>
          <w:color w:val="0000FF"/>
          <w:sz w:val="24"/>
        </w:rPr>
        <w:t>C1-241597</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1</w:t>
      </w:r>
    </w:p>
    <w:p w14:paraId="4659D3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2670092" w14:textId="77777777" w:rsidR="00624551" w:rsidRDefault="00624551" w:rsidP="00624551">
      <w:pPr>
        <w:rPr>
          <w:color w:val="808080"/>
        </w:rPr>
      </w:pPr>
      <w:r>
        <w:rPr>
          <w:color w:val="808080"/>
        </w:rPr>
        <w:lastRenderedPageBreak/>
        <w:t>(Replaces C1-240844)</w:t>
      </w:r>
    </w:p>
    <w:p w14:paraId="04E97041" w14:textId="77777777" w:rsidR="00624551" w:rsidRDefault="00624551" w:rsidP="00624551">
      <w:pPr>
        <w:rPr>
          <w:rFonts w:ascii="Arial" w:hAnsi="Arial" w:cs="Arial"/>
          <w:b/>
        </w:rPr>
      </w:pPr>
      <w:r>
        <w:rPr>
          <w:rFonts w:ascii="Arial" w:hAnsi="Arial" w:cs="Arial"/>
          <w:b/>
        </w:rPr>
        <w:t xml:space="preserve">Discussion: </w:t>
      </w:r>
    </w:p>
    <w:p w14:paraId="0A499D48" w14:textId="77777777" w:rsidR="00624551" w:rsidRDefault="00624551" w:rsidP="00624551">
      <w:r>
        <w:t>Merged with C1-241623 and its revisions</w:t>
      </w:r>
    </w:p>
    <w:p w14:paraId="03E9B8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B07A3" w14:textId="01DA6DEC" w:rsidR="00624551" w:rsidRDefault="00624551" w:rsidP="00624551">
      <w:pPr>
        <w:rPr>
          <w:rFonts w:ascii="Arial" w:hAnsi="Arial" w:cs="Arial"/>
          <w:b/>
          <w:sz w:val="24"/>
        </w:rPr>
      </w:pPr>
      <w:r>
        <w:rPr>
          <w:rFonts w:ascii="Arial" w:hAnsi="Arial" w:cs="Arial"/>
          <w:b/>
          <w:color w:val="0000FF"/>
          <w:sz w:val="24"/>
        </w:rPr>
        <w:t>C1-241598</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2</w:t>
      </w:r>
    </w:p>
    <w:p w14:paraId="37768E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0A23208" w14:textId="77777777" w:rsidR="00624551" w:rsidRDefault="00624551" w:rsidP="00624551">
      <w:pPr>
        <w:rPr>
          <w:color w:val="808080"/>
        </w:rPr>
      </w:pPr>
      <w:r>
        <w:rPr>
          <w:color w:val="808080"/>
        </w:rPr>
        <w:t>(Replaces C1-240845)</w:t>
      </w:r>
    </w:p>
    <w:p w14:paraId="0C6407B5" w14:textId="77777777" w:rsidR="00624551" w:rsidRDefault="00624551" w:rsidP="00624551">
      <w:pPr>
        <w:rPr>
          <w:rFonts w:ascii="Arial" w:hAnsi="Arial" w:cs="Arial"/>
          <w:b/>
        </w:rPr>
      </w:pPr>
      <w:r>
        <w:rPr>
          <w:rFonts w:ascii="Arial" w:hAnsi="Arial" w:cs="Arial"/>
          <w:b/>
        </w:rPr>
        <w:t xml:space="preserve">Discussion: </w:t>
      </w:r>
    </w:p>
    <w:p w14:paraId="308518BC" w14:textId="77777777" w:rsidR="00624551" w:rsidRDefault="00624551" w:rsidP="00624551">
      <w:r>
        <w:t>Merged with C1-241623 and its revisions</w:t>
      </w:r>
    </w:p>
    <w:p w14:paraId="628EB2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579ED2" w14:textId="0A7D5D3B" w:rsidR="00624551" w:rsidRDefault="00624551" w:rsidP="00624551">
      <w:pPr>
        <w:rPr>
          <w:rFonts w:ascii="Arial" w:hAnsi="Arial" w:cs="Arial"/>
          <w:b/>
          <w:sz w:val="24"/>
        </w:rPr>
      </w:pPr>
      <w:r>
        <w:rPr>
          <w:rFonts w:ascii="Arial" w:hAnsi="Arial" w:cs="Arial"/>
          <w:b/>
          <w:color w:val="0000FF"/>
          <w:sz w:val="24"/>
        </w:rPr>
        <w:t>C1-241532</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11F465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712DC87" w14:textId="77777777" w:rsidR="00624551" w:rsidRDefault="00624551" w:rsidP="00624551">
      <w:pPr>
        <w:rPr>
          <w:color w:val="808080"/>
        </w:rPr>
      </w:pPr>
      <w:r>
        <w:rPr>
          <w:color w:val="808080"/>
        </w:rPr>
        <w:t>(Replaces C1-240846)</w:t>
      </w:r>
    </w:p>
    <w:p w14:paraId="1F7D49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72CF1" w14:textId="39BED426" w:rsidR="00624551" w:rsidRDefault="00624551" w:rsidP="00624551">
      <w:pPr>
        <w:rPr>
          <w:rFonts w:ascii="Arial" w:hAnsi="Arial" w:cs="Arial"/>
          <w:b/>
          <w:sz w:val="24"/>
        </w:rPr>
      </w:pPr>
      <w:r>
        <w:rPr>
          <w:rFonts w:ascii="Arial" w:hAnsi="Arial" w:cs="Arial"/>
          <w:b/>
          <w:color w:val="0000FF"/>
          <w:sz w:val="24"/>
        </w:rPr>
        <w:t>C1-241531</w:t>
      </w:r>
      <w:r>
        <w:rPr>
          <w:rFonts w:ascii="Arial" w:hAnsi="Arial" w:cs="Arial"/>
          <w:b/>
          <w:color w:val="0000FF"/>
          <w:sz w:val="24"/>
        </w:rPr>
        <w:tab/>
      </w:r>
      <w:r>
        <w:rPr>
          <w:rFonts w:ascii="Arial" w:hAnsi="Arial" w:cs="Arial"/>
          <w:b/>
          <w:sz w:val="24"/>
        </w:rPr>
        <w:t>Announce prohibited indication handling at UE-to-UE relay</w:t>
      </w:r>
    </w:p>
    <w:p w14:paraId="618A5B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CR-0508  rev 1 Cat: B (Rel-18)</w:t>
      </w:r>
      <w:r>
        <w:rPr>
          <w:i/>
        </w:rPr>
        <w:br/>
      </w:r>
      <w:r>
        <w:rPr>
          <w:i/>
        </w:rPr>
        <w:br/>
      </w:r>
      <w:r>
        <w:rPr>
          <w:i/>
        </w:rPr>
        <w:tab/>
      </w:r>
      <w:r>
        <w:rPr>
          <w:i/>
        </w:rPr>
        <w:tab/>
      </w:r>
      <w:r>
        <w:rPr>
          <w:i/>
        </w:rPr>
        <w:tab/>
      </w:r>
      <w:r>
        <w:rPr>
          <w:i/>
        </w:rPr>
        <w:tab/>
      </w:r>
      <w:r>
        <w:rPr>
          <w:i/>
        </w:rPr>
        <w:tab/>
        <w:t>Source: Philips International B.V.</w:t>
      </w:r>
    </w:p>
    <w:p w14:paraId="61F0B786" w14:textId="77777777" w:rsidR="00624551" w:rsidRDefault="00624551" w:rsidP="00624551">
      <w:pPr>
        <w:rPr>
          <w:color w:val="808080"/>
        </w:rPr>
      </w:pPr>
      <w:r>
        <w:rPr>
          <w:color w:val="808080"/>
        </w:rPr>
        <w:t>(Replaces C1-240867)</w:t>
      </w:r>
    </w:p>
    <w:p w14:paraId="13345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DF3C1" w14:textId="2114EB74" w:rsidR="00624551" w:rsidRDefault="00624551" w:rsidP="00624551">
      <w:pPr>
        <w:rPr>
          <w:rFonts w:ascii="Arial" w:hAnsi="Arial" w:cs="Arial"/>
          <w:b/>
          <w:sz w:val="24"/>
        </w:rPr>
      </w:pPr>
      <w:r>
        <w:rPr>
          <w:rFonts w:ascii="Arial" w:hAnsi="Arial" w:cs="Arial"/>
          <w:b/>
          <w:color w:val="0000FF"/>
          <w:sz w:val="24"/>
        </w:rPr>
        <w:t>C1-241534</w:t>
      </w:r>
      <w:r>
        <w:rPr>
          <w:rFonts w:ascii="Arial" w:hAnsi="Arial" w:cs="Arial"/>
          <w:b/>
          <w:color w:val="0000FF"/>
          <w:sz w:val="24"/>
        </w:rPr>
        <w:tab/>
      </w:r>
      <w:r>
        <w:rPr>
          <w:rFonts w:ascii="Arial" w:hAnsi="Arial" w:cs="Arial"/>
          <w:b/>
          <w:sz w:val="24"/>
        </w:rPr>
        <w:t>Selection of security procedures - clarifications</w:t>
      </w:r>
    </w:p>
    <w:p w14:paraId="39EB68C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CR-0509  rev 1 Cat: B (Rel-18)</w:t>
      </w:r>
      <w:r>
        <w:rPr>
          <w:i/>
        </w:rPr>
        <w:br/>
      </w:r>
      <w:r>
        <w:rPr>
          <w:i/>
        </w:rPr>
        <w:br/>
      </w:r>
      <w:r>
        <w:rPr>
          <w:i/>
        </w:rPr>
        <w:tab/>
      </w:r>
      <w:r>
        <w:rPr>
          <w:i/>
        </w:rPr>
        <w:tab/>
      </w:r>
      <w:r>
        <w:rPr>
          <w:i/>
        </w:rPr>
        <w:tab/>
      </w:r>
      <w:r>
        <w:rPr>
          <w:i/>
        </w:rPr>
        <w:tab/>
      </w:r>
      <w:r>
        <w:rPr>
          <w:i/>
        </w:rPr>
        <w:tab/>
        <w:t>Source: Philips International B.V.</w:t>
      </w:r>
    </w:p>
    <w:p w14:paraId="487E8E12" w14:textId="77777777" w:rsidR="00624551" w:rsidRDefault="00624551" w:rsidP="00624551">
      <w:pPr>
        <w:rPr>
          <w:color w:val="808080"/>
        </w:rPr>
      </w:pPr>
      <w:r>
        <w:rPr>
          <w:color w:val="808080"/>
        </w:rPr>
        <w:t>(Replaces C1-240868)</w:t>
      </w:r>
    </w:p>
    <w:p w14:paraId="5CD855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C1-241824</w:t>
      </w:r>
      <w:r>
        <w:rPr>
          <w:color w:val="993300"/>
          <w:u w:val="single"/>
        </w:rPr>
        <w:t>.</w:t>
      </w:r>
    </w:p>
    <w:p w14:paraId="2C85FE49" w14:textId="588A4971" w:rsidR="00624551" w:rsidRDefault="00624551" w:rsidP="00624551">
      <w:pPr>
        <w:rPr>
          <w:rFonts w:ascii="Arial" w:hAnsi="Arial" w:cs="Arial"/>
          <w:b/>
          <w:sz w:val="24"/>
        </w:rPr>
      </w:pPr>
      <w:r>
        <w:rPr>
          <w:rFonts w:ascii="Arial" w:hAnsi="Arial" w:cs="Arial"/>
          <w:b/>
          <w:color w:val="0000FF"/>
          <w:sz w:val="24"/>
        </w:rPr>
        <w:t>C1-241824</w:t>
      </w:r>
      <w:r>
        <w:rPr>
          <w:rFonts w:ascii="Arial" w:hAnsi="Arial" w:cs="Arial"/>
          <w:b/>
          <w:color w:val="0000FF"/>
          <w:sz w:val="24"/>
        </w:rPr>
        <w:tab/>
      </w:r>
      <w:r>
        <w:rPr>
          <w:rFonts w:ascii="Arial" w:hAnsi="Arial" w:cs="Arial"/>
          <w:b/>
          <w:sz w:val="24"/>
        </w:rPr>
        <w:t>Selection of security procedures - clarifications</w:t>
      </w:r>
    </w:p>
    <w:p w14:paraId="5EFE3E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CR-0509  rev 2 Cat: B (Rel-18)</w:t>
      </w:r>
      <w:r>
        <w:rPr>
          <w:i/>
        </w:rPr>
        <w:br/>
      </w:r>
      <w:r>
        <w:rPr>
          <w:i/>
        </w:rPr>
        <w:br/>
      </w:r>
      <w:r>
        <w:rPr>
          <w:i/>
        </w:rPr>
        <w:tab/>
      </w:r>
      <w:r>
        <w:rPr>
          <w:i/>
        </w:rPr>
        <w:tab/>
      </w:r>
      <w:r>
        <w:rPr>
          <w:i/>
        </w:rPr>
        <w:tab/>
      </w:r>
      <w:r>
        <w:rPr>
          <w:i/>
        </w:rPr>
        <w:tab/>
      </w:r>
      <w:r>
        <w:rPr>
          <w:i/>
        </w:rPr>
        <w:tab/>
        <w:t>Source: Philips International B.V.</w:t>
      </w:r>
    </w:p>
    <w:p w14:paraId="7119D430" w14:textId="77777777" w:rsidR="00624551" w:rsidRDefault="00624551" w:rsidP="00624551">
      <w:pPr>
        <w:rPr>
          <w:color w:val="808080"/>
        </w:rPr>
      </w:pPr>
      <w:r>
        <w:rPr>
          <w:color w:val="808080"/>
        </w:rPr>
        <w:t>(Replaces C1-241534)</w:t>
      </w:r>
    </w:p>
    <w:p w14:paraId="2CF892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5D2F" w14:textId="240E1D32" w:rsidR="00624551" w:rsidRDefault="00624551" w:rsidP="00624551">
      <w:pPr>
        <w:rPr>
          <w:rFonts w:ascii="Arial" w:hAnsi="Arial" w:cs="Arial"/>
          <w:b/>
          <w:sz w:val="24"/>
        </w:rPr>
      </w:pPr>
      <w:r>
        <w:rPr>
          <w:rFonts w:ascii="Arial" w:hAnsi="Arial" w:cs="Arial"/>
          <w:b/>
          <w:color w:val="0000FF"/>
          <w:sz w:val="24"/>
        </w:rPr>
        <w:t>C1-241594</w:t>
      </w:r>
      <w:r>
        <w:rPr>
          <w:rFonts w:ascii="Arial" w:hAnsi="Arial" w:cs="Arial"/>
          <w:b/>
          <w:color w:val="0000FF"/>
          <w:sz w:val="24"/>
        </w:rPr>
        <w:tab/>
      </w:r>
      <w:r>
        <w:rPr>
          <w:rFonts w:ascii="Arial" w:hAnsi="Arial" w:cs="Arial"/>
          <w:b/>
          <w:sz w:val="24"/>
        </w:rPr>
        <w:t>Unsupported security procedure rejection messages</w:t>
      </w:r>
    </w:p>
    <w:p w14:paraId="742011CA"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CR-0510  rev 1 Cat: B (Rel-18)</w:t>
      </w:r>
      <w:r>
        <w:rPr>
          <w:i/>
        </w:rPr>
        <w:br/>
      </w:r>
      <w:r>
        <w:rPr>
          <w:i/>
        </w:rPr>
        <w:br/>
      </w:r>
      <w:r>
        <w:rPr>
          <w:i/>
        </w:rPr>
        <w:tab/>
      </w:r>
      <w:r>
        <w:rPr>
          <w:i/>
        </w:rPr>
        <w:tab/>
      </w:r>
      <w:r>
        <w:rPr>
          <w:i/>
        </w:rPr>
        <w:tab/>
      </w:r>
      <w:r>
        <w:rPr>
          <w:i/>
        </w:rPr>
        <w:tab/>
      </w:r>
      <w:r>
        <w:rPr>
          <w:i/>
        </w:rPr>
        <w:tab/>
        <w:t>Source: Philips International B.V.</w:t>
      </w:r>
    </w:p>
    <w:p w14:paraId="6E387D38" w14:textId="77777777" w:rsidR="00624551" w:rsidRDefault="00624551" w:rsidP="00624551">
      <w:pPr>
        <w:rPr>
          <w:color w:val="808080"/>
        </w:rPr>
      </w:pPr>
      <w:r>
        <w:rPr>
          <w:color w:val="808080"/>
        </w:rPr>
        <w:t>(Replaces C1-240869)</w:t>
      </w:r>
    </w:p>
    <w:p w14:paraId="686AD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51243" w14:textId="309C027E" w:rsidR="00624551" w:rsidRDefault="00624551" w:rsidP="00624551">
      <w:pPr>
        <w:rPr>
          <w:rFonts w:ascii="Arial" w:hAnsi="Arial" w:cs="Arial"/>
          <w:b/>
          <w:sz w:val="24"/>
        </w:rPr>
      </w:pPr>
      <w:r>
        <w:rPr>
          <w:rFonts w:ascii="Arial" w:hAnsi="Arial" w:cs="Arial"/>
          <w:b/>
          <w:color w:val="0000FF"/>
          <w:sz w:val="24"/>
        </w:rPr>
        <w:t>C1-241528</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UE-to-UE Model B discovery - Corrections and additions</w:t>
      </w:r>
    </w:p>
    <w:p w14:paraId="219767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CR-0511  rev 1 Cat: F (Rel-18)</w:t>
      </w:r>
      <w:r>
        <w:rPr>
          <w:i/>
        </w:rPr>
        <w:br/>
      </w:r>
      <w:r>
        <w:rPr>
          <w:i/>
        </w:rPr>
        <w:br/>
      </w:r>
      <w:r>
        <w:rPr>
          <w:i/>
        </w:rPr>
        <w:tab/>
      </w:r>
      <w:r>
        <w:rPr>
          <w:i/>
        </w:rPr>
        <w:tab/>
      </w:r>
      <w:r>
        <w:rPr>
          <w:i/>
        </w:rPr>
        <w:tab/>
      </w:r>
      <w:r>
        <w:rPr>
          <w:i/>
        </w:rPr>
        <w:tab/>
      </w:r>
      <w:r>
        <w:rPr>
          <w:i/>
        </w:rPr>
        <w:tab/>
        <w:t>Source: Philips International B.V.</w:t>
      </w:r>
    </w:p>
    <w:p w14:paraId="7A20748A" w14:textId="77777777" w:rsidR="00624551" w:rsidRDefault="00624551" w:rsidP="00624551">
      <w:pPr>
        <w:rPr>
          <w:color w:val="808080"/>
        </w:rPr>
      </w:pPr>
      <w:r>
        <w:rPr>
          <w:color w:val="808080"/>
        </w:rPr>
        <w:t>(Replaces C1-240870)</w:t>
      </w:r>
    </w:p>
    <w:p w14:paraId="58F5F9AF" w14:textId="77777777" w:rsidR="00624551" w:rsidRDefault="00624551" w:rsidP="00624551">
      <w:pPr>
        <w:rPr>
          <w:rFonts w:ascii="Arial" w:hAnsi="Arial" w:cs="Arial"/>
          <w:b/>
        </w:rPr>
      </w:pPr>
      <w:r>
        <w:rPr>
          <w:rFonts w:ascii="Arial" w:hAnsi="Arial" w:cs="Arial"/>
          <w:b/>
        </w:rPr>
        <w:t xml:space="preserve">Discussion: </w:t>
      </w:r>
    </w:p>
    <w:p w14:paraId="7F60AD4E" w14:textId="77777777" w:rsidR="00624551" w:rsidRDefault="00624551" w:rsidP="00624551">
      <w:r>
        <w:t>Merged into C1-241622 and its revisions</w:t>
      </w:r>
    </w:p>
    <w:p w14:paraId="28BFF3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D89DF" w14:textId="34023CE7" w:rsidR="00624551" w:rsidRDefault="00624551" w:rsidP="00624551">
      <w:pPr>
        <w:rPr>
          <w:rFonts w:ascii="Arial" w:hAnsi="Arial" w:cs="Arial"/>
          <w:b/>
          <w:sz w:val="24"/>
        </w:rPr>
      </w:pPr>
      <w:r>
        <w:rPr>
          <w:rFonts w:ascii="Arial" w:hAnsi="Arial" w:cs="Arial"/>
          <w:b/>
          <w:color w:val="0000FF"/>
          <w:sz w:val="24"/>
        </w:rPr>
        <w:t>C1-241593</w:t>
      </w:r>
      <w:r>
        <w:rPr>
          <w:rFonts w:ascii="Arial" w:hAnsi="Arial" w:cs="Arial"/>
          <w:b/>
          <w:color w:val="0000FF"/>
          <w:sz w:val="24"/>
        </w:rPr>
        <w:tab/>
      </w:r>
      <w:r>
        <w:rPr>
          <w:rFonts w:ascii="Arial" w:hAnsi="Arial" w:cs="Arial"/>
          <w:b/>
          <w:sz w:val="24"/>
        </w:rPr>
        <w:t>Message type, CV and timers</w:t>
      </w:r>
    </w:p>
    <w:p w14:paraId="75E2857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CR-0513  rev 1 Cat: F (Rel-18)</w:t>
      </w:r>
      <w:r>
        <w:rPr>
          <w:i/>
        </w:rPr>
        <w:br/>
      </w:r>
      <w:r>
        <w:rPr>
          <w:i/>
        </w:rPr>
        <w:br/>
      </w:r>
      <w:r>
        <w:rPr>
          <w:i/>
        </w:rPr>
        <w:tab/>
      </w:r>
      <w:r>
        <w:rPr>
          <w:i/>
        </w:rPr>
        <w:tab/>
      </w:r>
      <w:r>
        <w:rPr>
          <w:i/>
        </w:rPr>
        <w:tab/>
      </w:r>
      <w:r>
        <w:rPr>
          <w:i/>
        </w:rPr>
        <w:tab/>
      </w:r>
      <w:r>
        <w:rPr>
          <w:i/>
        </w:rPr>
        <w:tab/>
        <w:t>Source: OPPO</w:t>
      </w:r>
    </w:p>
    <w:p w14:paraId="703BE42A" w14:textId="77777777" w:rsidR="00624551" w:rsidRDefault="00624551" w:rsidP="00624551">
      <w:pPr>
        <w:rPr>
          <w:color w:val="808080"/>
        </w:rPr>
      </w:pPr>
      <w:r>
        <w:rPr>
          <w:color w:val="808080"/>
        </w:rPr>
        <w:t>(Replaces C1-240875)</w:t>
      </w:r>
    </w:p>
    <w:p w14:paraId="2D0215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D6ABE" w14:textId="5272EC97" w:rsidR="00624551" w:rsidRDefault="00624551" w:rsidP="00624551">
      <w:pPr>
        <w:rPr>
          <w:rFonts w:ascii="Arial" w:hAnsi="Arial" w:cs="Arial"/>
          <w:b/>
          <w:sz w:val="24"/>
        </w:rPr>
      </w:pPr>
      <w:r>
        <w:rPr>
          <w:rFonts w:ascii="Arial" w:hAnsi="Arial" w:cs="Arial"/>
          <w:b/>
          <w:color w:val="0000FF"/>
          <w:sz w:val="24"/>
        </w:rPr>
        <w:t>C1-241533</w:t>
      </w:r>
      <w:r>
        <w:rPr>
          <w:rFonts w:ascii="Arial" w:hAnsi="Arial" w:cs="Arial"/>
          <w:b/>
          <w:color w:val="0000FF"/>
          <w:sz w:val="24"/>
        </w:rPr>
        <w:tab/>
      </w:r>
      <w:r>
        <w:rPr>
          <w:rFonts w:ascii="Arial" w:hAnsi="Arial" w:cs="Arial"/>
          <w:b/>
          <w:sz w:val="24"/>
        </w:rPr>
        <w:t>PC3a and PC8 coding for U2U discovery security parameters</w:t>
      </w:r>
    </w:p>
    <w:p w14:paraId="6A0F495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CR-0514  rev 1 Cat: F (Rel-18)</w:t>
      </w:r>
      <w:r>
        <w:rPr>
          <w:i/>
        </w:rPr>
        <w:br/>
      </w:r>
      <w:r>
        <w:rPr>
          <w:i/>
        </w:rPr>
        <w:br/>
      </w:r>
      <w:r>
        <w:rPr>
          <w:i/>
        </w:rPr>
        <w:tab/>
      </w:r>
      <w:r>
        <w:rPr>
          <w:i/>
        </w:rPr>
        <w:tab/>
      </w:r>
      <w:r>
        <w:rPr>
          <w:i/>
        </w:rPr>
        <w:tab/>
      </w:r>
      <w:r>
        <w:rPr>
          <w:i/>
        </w:rPr>
        <w:tab/>
      </w:r>
      <w:r>
        <w:rPr>
          <w:i/>
        </w:rPr>
        <w:tab/>
        <w:t>Source: OPPO</w:t>
      </w:r>
    </w:p>
    <w:p w14:paraId="5E8A9469" w14:textId="77777777" w:rsidR="00624551" w:rsidRDefault="00624551" w:rsidP="00624551">
      <w:pPr>
        <w:rPr>
          <w:color w:val="808080"/>
        </w:rPr>
      </w:pPr>
      <w:r>
        <w:rPr>
          <w:color w:val="808080"/>
        </w:rPr>
        <w:t>(Replaces C1-240876)</w:t>
      </w:r>
    </w:p>
    <w:p w14:paraId="4C1A94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1C64" w14:textId="456AC647" w:rsidR="00624551" w:rsidRDefault="00624551" w:rsidP="00624551">
      <w:pPr>
        <w:rPr>
          <w:rFonts w:ascii="Arial" w:hAnsi="Arial" w:cs="Arial"/>
          <w:b/>
          <w:sz w:val="24"/>
        </w:rPr>
      </w:pPr>
      <w:r>
        <w:rPr>
          <w:rFonts w:ascii="Arial" w:hAnsi="Arial" w:cs="Arial"/>
          <w:b/>
          <w:color w:val="0000FF"/>
          <w:sz w:val="24"/>
        </w:rPr>
        <w:t>C1-241589</w:t>
      </w:r>
      <w:r>
        <w:rPr>
          <w:rFonts w:ascii="Arial" w:hAnsi="Arial" w:cs="Arial"/>
          <w:b/>
          <w:color w:val="0000FF"/>
          <w:sz w:val="24"/>
        </w:rPr>
        <w:tab/>
      </w:r>
      <w:r>
        <w:rPr>
          <w:rFonts w:ascii="Arial" w:hAnsi="Arial" w:cs="Arial"/>
          <w:b/>
          <w:sz w:val="24"/>
        </w:rPr>
        <w:t>Link establishment request from the U2U relay UE for security</w:t>
      </w:r>
    </w:p>
    <w:p w14:paraId="2BE630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CR-0517  rev 1 Cat: F (Rel-18)</w:t>
      </w:r>
      <w:r>
        <w:rPr>
          <w:i/>
        </w:rPr>
        <w:br/>
      </w:r>
      <w:r>
        <w:rPr>
          <w:i/>
        </w:rPr>
        <w:br/>
      </w:r>
      <w:r>
        <w:rPr>
          <w:i/>
        </w:rPr>
        <w:tab/>
      </w:r>
      <w:r>
        <w:rPr>
          <w:i/>
        </w:rPr>
        <w:tab/>
      </w:r>
      <w:r>
        <w:rPr>
          <w:i/>
        </w:rPr>
        <w:tab/>
      </w:r>
      <w:r>
        <w:rPr>
          <w:i/>
        </w:rPr>
        <w:tab/>
      </w:r>
      <w:r>
        <w:rPr>
          <w:i/>
        </w:rPr>
        <w:tab/>
        <w:t>Source: OPPO</w:t>
      </w:r>
    </w:p>
    <w:p w14:paraId="3065E5A1" w14:textId="77777777" w:rsidR="00624551" w:rsidRDefault="00624551" w:rsidP="00624551">
      <w:pPr>
        <w:rPr>
          <w:color w:val="808080"/>
        </w:rPr>
      </w:pPr>
      <w:r>
        <w:rPr>
          <w:color w:val="808080"/>
        </w:rPr>
        <w:t>(Replaces C1-240879)</w:t>
      </w:r>
    </w:p>
    <w:p w14:paraId="73E030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FBA5D" w14:textId="1841A0C6" w:rsidR="00624551" w:rsidRDefault="00624551" w:rsidP="00624551">
      <w:pPr>
        <w:rPr>
          <w:rFonts w:ascii="Arial" w:hAnsi="Arial" w:cs="Arial"/>
          <w:b/>
          <w:sz w:val="24"/>
        </w:rPr>
      </w:pPr>
      <w:r>
        <w:rPr>
          <w:rFonts w:ascii="Arial" w:hAnsi="Arial" w:cs="Arial"/>
          <w:b/>
          <w:color w:val="0000FF"/>
          <w:sz w:val="24"/>
        </w:rPr>
        <w:t>C1-241616</w:t>
      </w:r>
      <w:r>
        <w:rPr>
          <w:rFonts w:ascii="Arial" w:hAnsi="Arial" w:cs="Arial"/>
          <w:b/>
          <w:color w:val="0000FF"/>
          <w:sz w:val="24"/>
        </w:rPr>
        <w:tab/>
      </w:r>
      <w:r>
        <w:rPr>
          <w:rFonts w:ascii="Arial" w:hAnsi="Arial" w:cs="Arial"/>
          <w:b/>
          <w:sz w:val="24"/>
        </w:rPr>
        <w:t>Editorial changes</w:t>
      </w:r>
    </w:p>
    <w:p w14:paraId="72766A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CR-0518  rev 1 Cat: D (Rel-18)</w:t>
      </w:r>
      <w:r>
        <w:rPr>
          <w:i/>
        </w:rPr>
        <w:br/>
      </w:r>
      <w:r>
        <w:rPr>
          <w:i/>
        </w:rPr>
        <w:br/>
      </w:r>
      <w:r>
        <w:rPr>
          <w:i/>
        </w:rPr>
        <w:tab/>
      </w:r>
      <w:r>
        <w:rPr>
          <w:i/>
        </w:rPr>
        <w:tab/>
      </w:r>
      <w:r>
        <w:rPr>
          <w:i/>
        </w:rPr>
        <w:tab/>
      </w:r>
      <w:r>
        <w:rPr>
          <w:i/>
        </w:rPr>
        <w:tab/>
      </w:r>
      <w:r>
        <w:rPr>
          <w:i/>
        </w:rPr>
        <w:tab/>
        <w:t>Source: OPPO</w:t>
      </w:r>
    </w:p>
    <w:p w14:paraId="335DBD2E" w14:textId="77777777" w:rsidR="00624551" w:rsidRDefault="00624551" w:rsidP="00624551">
      <w:pPr>
        <w:rPr>
          <w:color w:val="808080"/>
        </w:rPr>
      </w:pPr>
      <w:r>
        <w:rPr>
          <w:color w:val="808080"/>
        </w:rPr>
        <w:t>(Replaces C1-240880)</w:t>
      </w:r>
    </w:p>
    <w:p w14:paraId="0B3ED5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33581" w14:textId="3F54228D" w:rsidR="00624551" w:rsidRDefault="00624551" w:rsidP="00624551">
      <w:pPr>
        <w:rPr>
          <w:rFonts w:ascii="Arial" w:hAnsi="Arial" w:cs="Arial"/>
          <w:b/>
          <w:sz w:val="24"/>
        </w:rPr>
      </w:pPr>
      <w:r>
        <w:rPr>
          <w:rFonts w:ascii="Arial" w:hAnsi="Arial" w:cs="Arial"/>
          <w:b/>
          <w:color w:val="0000FF"/>
          <w:sz w:val="24"/>
        </w:rPr>
        <w:t>C1-241572</w:t>
      </w:r>
      <w:r>
        <w:rPr>
          <w:rFonts w:ascii="Arial" w:hAnsi="Arial" w:cs="Arial"/>
          <w:b/>
          <w:color w:val="0000FF"/>
          <w:sz w:val="24"/>
        </w:rPr>
        <w:tab/>
      </w:r>
      <w:r>
        <w:rPr>
          <w:rFonts w:ascii="Arial" w:hAnsi="Arial" w:cs="Arial"/>
          <w:b/>
          <w:sz w:val="24"/>
        </w:rPr>
        <w:t>Ethernet traffic - resolution of editor's note</w:t>
      </w:r>
    </w:p>
    <w:p w14:paraId="240B31E8"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CR-0519  rev 1 Cat: F (Rel-18)</w:t>
      </w:r>
      <w:r>
        <w:rPr>
          <w:i/>
        </w:rPr>
        <w:br/>
      </w:r>
      <w:r>
        <w:rPr>
          <w:i/>
        </w:rPr>
        <w:br/>
      </w:r>
      <w:r>
        <w:rPr>
          <w:i/>
        </w:rPr>
        <w:tab/>
      </w:r>
      <w:r>
        <w:rPr>
          <w:i/>
        </w:rPr>
        <w:tab/>
      </w:r>
      <w:r>
        <w:rPr>
          <w:i/>
        </w:rPr>
        <w:tab/>
      </w:r>
      <w:r>
        <w:rPr>
          <w:i/>
        </w:rPr>
        <w:tab/>
      </w:r>
      <w:r>
        <w:rPr>
          <w:i/>
        </w:rPr>
        <w:tab/>
        <w:t>Source: Ericsson</w:t>
      </w:r>
    </w:p>
    <w:p w14:paraId="2B441BE2" w14:textId="77777777" w:rsidR="00624551" w:rsidRDefault="00624551" w:rsidP="00624551">
      <w:pPr>
        <w:rPr>
          <w:color w:val="808080"/>
        </w:rPr>
      </w:pPr>
      <w:r>
        <w:rPr>
          <w:color w:val="808080"/>
        </w:rPr>
        <w:t>(Replaces C1-241011)</w:t>
      </w:r>
    </w:p>
    <w:p w14:paraId="05E9FA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3AEBB" w14:textId="344DAEF6" w:rsidR="00624551" w:rsidRDefault="00624551" w:rsidP="00624551">
      <w:pPr>
        <w:rPr>
          <w:rFonts w:ascii="Arial" w:hAnsi="Arial" w:cs="Arial"/>
          <w:b/>
          <w:sz w:val="24"/>
        </w:rPr>
      </w:pPr>
      <w:r>
        <w:rPr>
          <w:rFonts w:ascii="Arial" w:hAnsi="Arial" w:cs="Arial"/>
          <w:b/>
          <w:color w:val="0000FF"/>
          <w:sz w:val="24"/>
        </w:rPr>
        <w:t>C1-241596</w:t>
      </w:r>
      <w:r>
        <w:rPr>
          <w:rFonts w:ascii="Arial" w:hAnsi="Arial" w:cs="Arial"/>
          <w:b/>
          <w:color w:val="0000FF"/>
          <w:sz w:val="24"/>
        </w:rPr>
        <w:tab/>
      </w:r>
      <w:r>
        <w:rPr>
          <w:rFonts w:ascii="Arial" w:hAnsi="Arial" w:cs="Arial"/>
          <w:b/>
          <w:sz w:val="24"/>
        </w:rPr>
        <w:t>Completion of MAC address uniqueness</w:t>
      </w:r>
    </w:p>
    <w:p w14:paraId="3E3471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CR-0520  rev 1 Cat: F (Rel-18)</w:t>
      </w:r>
      <w:r>
        <w:rPr>
          <w:i/>
        </w:rPr>
        <w:br/>
      </w:r>
      <w:r>
        <w:rPr>
          <w:i/>
        </w:rPr>
        <w:br/>
      </w:r>
      <w:r>
        <w:rPr>
          <w:i/>
        </w:rPr>
        <w:tab/>
      </w:r>
      <w:r>
        <w:rPr>
          <w:i/>
        </w:rPr>
        <w:tab/>
      </w:r>
      <w:r>
        <w:rPr>
          <w:i/>
        </w:rPr>
        <w:tab/>
      </w:r>
      <w:r>
        <w:rPr>
          <w:i/>
        </w:rPr>
        <w:tab/>
      </w:r>
      <w:r>
        <w:rPr>
          <w:i/>
        </w:rPr>
        <w:tab/>
        <w:t>Source: Ericsson</w:t>
      </w:r>
    </w:p>
    <w:p w14:paraId="0A71F96B" w14:textId="77777777" w:rsidR="00624551" w:rsidRDefault="00624551" w:rsidP="00624551">
      <w:pPr>
        <w:rPr>
          <w:color w:val="808080"/>
        </w:rPr>
      </w:pPr>
      <w:r>
        <w:rPr>
          <w:color w:val="808080"/>
        </w:rPr>
        <w:t>(Replaces C1-241012)</w:t>
      </w:r>
    </w:p>
    <w:p w14:paraId="49B423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C1-241623</w:t>
      </w:r>
      <w:r>
        <w:rPr>
          <w:color w:val="993300"/>
          <w:u w:val="single"/>
        </w:rPr>
        <w:t>.</w:t>
      </w:r>
    </w:p>
    <w:p w14:paraId="15CE0974" w14:textId="15A5E952" w:rsidR="00624551" w:rsidRDefault="00624551" w:rsidP="00624551">
      <w:pPr>
        <w:rPr>
          <w:rFonts w:ascii="Arial" w:hAnsi="Arial" w:cs="Arial"/>
          <w:b/>
          <w:sz w:val="24"/>
        </w:rPr>
      </w:pPr>
      <w:r>
        <w:rPr>
          <w:rFonts w:ascii="Arial" w:hAnsi="Arial" w:cs="Arial"/>
          <w:b/>
          <w:color w:val="0000FF"/>
          <w:sz w:val="24"/>
        </w:rPr>
        <w:t>C1-241623</w:t>
      </w:r>
      <w:r>
        <w:rPr>
          <w:rFonts w:ascii="Arial" w:hAnsi="Arial" w:cs="Arial"/>
          <w:b/>
          <w:color w:val="0000FF"/>
          <w:sz w:val="24"/>
        </w:rPr>
        <w:tab/>
      </w:r>
      <w:r>
        <w:rPr>
          <w:rFonts w:ascii="Arial" w:hAnsi="Arial" w:cs="Arial"/>
          <w:b/>
          <w:sz w:val="24"/>
        </w:rPr>
        <w:t>Completion of MAC address uniqueness</w:t>
      </w:r>
    </w:p>
    <w:p w14:paraId="495A36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CR-0520  rev 2 Cat: F (Rel-18)</w:t>
      </w:r>
      <w:r>
        <w:rPr>
          <w:i/>
        </w:rPr>
        <w:br/>
      </w:r>
      <w:r>
        <w:rPr>
          <w:i/>
        </w:rPr>
        <w:br/>
      </w:r>
      <w:r>
        <w:rPr>
          <w:i/>
        </w:rPr>
        <w:tab/>
      </w:r>
      <w:r>
        <w:rPr>
          <w:i/>
        </w:rPr>
        <w:tab/>
      </w:r>
      <w:r>
        <w:rPr>
          <w:i/>
        </w:rPr>
        <w:tab/>
      </w:r>
      <w:r>
        <w:rPr>
          <w:i/>
        </w:rPr>
        <w:tab/>
      </w:r>
      <w:r>
        <w:rPr>
          <w:i/>
        </w:rPr>
        <w:tab/>
        <w:t>Source: Ericsson</w:t>
      </w:r>
    </w:p>
    <w:p w14:paraId="1FC5BB9A" w14:textId="77777777" w:rsidR="00624551" w:rsidRDefault="00624551" w:rsidP="00624551">
      <w:pPr>
        <w:rPr>
          <w:color w:val="808080"/>
        </w:rPr>
      </w:pPr>
      <w:r>
        <w:rPr>
          <w:color w:val="808080"/>
        </w:rPr>
        <w:t>(Replaces C1-241596)</w:t>
      </w:r>
    </w:p>
    <w:p w14:paraId="00F795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94729" w14:textId="7F7C4A86" w:rsidR="00624551" w:rsidRDefault="00624551" w:rsidP="00624551">
      <w:pPr>
        <w:rPr>
          <w:rFonts w:ascii="Arial" w:hAnsi="Arial" w:cs="Arial"/>
          <w:b/>
          <w:sz w:val="24"/>
        </w:rPr>
      </w:pPr>
      <w:r>
        <w:rPr>
          <w:rFonts w:ascii="Arial" w:hAnsi="Arial" w:cs="Arial"/>
          <w:b/>
          <w:color w:val="0000FF"/>
          <w:sz w:val="24"/>
        </w:rPr>
        <w:t>C1-241595</w:t>
      </w:r>
      <w:r>
        <w:rPr>
          <w:rFonts w:ascii="Arial" w:hAnsi="Arial" w:cs="Arial"/>
          <w:b/>
          <w:color w:val="0000FF"/>
          <w:sz w:val="24"/>
        </w:rPr>
        <w:tab/>
      </w:r>
      <w:r>
        <w:rPr>
          <w:rFonts w:ascii="Arial" w:hAnsi="Arial" w:cs="Arial"/>
          <w:b/>
          <w:sz w:val="24"/>
        </w:rPr>
        <w:t xml:space="preserve">Rejection scenarios from the 5G </w:t>
      </w:r>
      <w:proofErr w:type="spellStart"/>
      <w:r>
        <w:rPr>
          <w:rFonts w:ascii="Arial" w:hAnsi="Arial" w:cs="Arial"/>
          <w:b/>
          <w:sz w:val="24"/>
        </w:rPr>
        <w:t>ProSe</w:t>
      </w:r>
      <w:proofErr w:type="spellEnd"/>
      <w:r>
        <w:rPr>
          <w:rFonts w:ascii="Arial" w:hAnsi="Arial" w:cs="Arial"/>
          <w:b/>
          <w:sz w:val="24"/>
        </w:rPr>
        <w:t xml:space="preserve"> UE-to-UE relay UE when it is not in network coverage</w:t>
      </w:r>
    </w:p>
    <w:p w14:paraId="31A228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CR-0523  rev 1 Cat: F (Rel-18)</w:t>
      </w:r>
      <w:r>
        <w:rPr>
          <w:i/>
        </w:rPr>
        <w:br/>
      </w:r>
      <w:r>
        <w:rPr>
          <w:i/>
        </w:rPr>
        <w:br/>
      </w:r>
      <w:r>
        <w:rPr>
          <w:i/>
        </w:rPr>
        <w:tab/>
      </w:r>
      <w:r>
        <w:rPr>
          <w:i/>
        </w:rPr>
        <w:tab/>
      </w:r>
      <w:r>
        <w:rPr>
          <w:i/>
        </w:rPr>
        <w:tab/>
      </w:r>
      <w:r>
        <w:rPr>
          <w:i/>
        </w:rPr>
        <w:tab/>
      </w:r>
      <w:r>
        <w:rPr>
          <w:i/>
        </w:rPr>
        <w:tab/>
        <w:t>Source: Nokia, Nokia Shanghai Bell</w:t>
      </w:r>
    </w:p>
    <w:p w14:paraId="582AA48E" w14:textId="77777777" w:rsidR="00624551" w:rsidRDefault="00624551" w:rsidP="00624551">
      <w:pPr>
        <w:rPr>
          <w:color w:val="808080"/>
        </w:rPr>
      </w:pPr>
      <w:r>
        <w:rPr>
          <w:color w:val="808080"/>
        </w:rPr>
        <w:t>(Replaces C1-241054)</w:t>
      </w:r>
    </w:p>
    <w:p w14:paraId="0F2B38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0E56E" w14:textId="4B598EA5" w:rsidR="00624551" w:rsidRDefault="00624551" w:rsidP="00624551">
      <w:pPr>
        <w:rPr>
          <w:rFonts w:ascii="Arial" w:hAnsi="Arial" w:cs="Arial"/>
          <w:b/>
          <w:sz w:val="24"/>
        </w:rPr>
      </w:pPr>
      <w:r>
        <w:rPr>
          <w:rFonts w:ascii="Arial" w:hAnsi="Arial" w:cs="Arial"/>
          <w:b/>
          <w:color w:val="0000FF"/>
          <w:sz w:val="24"/>
        </w:rPr>
        <w:t>C1-241615</w:t>
      </w:r>
      <w:r>
        <w:rPr>
          <w:rFonts w:ascii="Arial" w:hAnsi="Arial" w:cs="Arial"/>
          <w:b/>
          <w:color w:val="0000FF"/>
          <w:sz w:val="24"/>
        </w:rPr>
        <w:tab/>
      </w:r>
      <w:r>
        <w:rPr>
          <w:rFonts w:ascii="Arial" w:hAnsi="Arial" w:cs="Arial"/>
          <w:b/>
          <w:sz w:val="24"/>
        </w:rPr>
        <w:t xml:space="preserve">Clarification for path switching between 5G </w:t>
      </w:r>
      <w:proofErr w:type="spellStart"/>
      <w:r>
        <w:rPr>
          <w:rFonts w:ascii="Arial" w:hAnsi="Arial" w:cs="Arial"/>
          <w:b/>
          <w:sz w:val="24"/>
        </w:rPr>
        <w:t>ProSe</w:t>
      </w:r>
      <w:proofErr w:type="spellEnd"/>
      <w:r>
        <w:rPr>
          <w:rFonts w:ascii="Arial" w:hAnsi="Arial" w:cs="Arial"/>
          <w:b/>
          <w:sz w:val="24"/>
        </w:rPr>
        <w:t xml:space="preserve"> UE-to-network relays</w:t>
      </w:r>
    </w:p>
    <w:p w14:paraId="71863B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CR-0525  rev 1 Cat: F (Rel-18)</w:t>
      </w:r>
      <w:r>
        <w:rPr>
          <w:i/>
        </w:rPr>
        <w:br/>
      </w:r>
      <w:r>
        <w:rPr>
          <w:i/>
        </w:rPr>
        <w:br/>
      </w:r>
      <w:r>
        <w:rPr>
          <w:i/>
        </w:rPr>
        <w:tab/>
      </w:r>
      <w:r>
        <w:rPr>
          <w:i/>
        </w:rPr>
        <w:tab/>
      </w:r>
      <w:r>
        <w:rPr>
          <w:i/>
        </w:rPr>
        <w:tab/>
      </w:r>
      <w:r>
        <w:rPr>
          <w:i/>
        </w:rPr>
        <w:tab/>
      </w:r>
      <w:r>
        <w:rPr>
          <w:i/>
        </w:rPr>
        <w:tab/>
        <w:t>Source: Nokia, Nokia Shanghai Bell</w:t>
      </w:r>
    </w:p>
    <w:p w14:paraId="5AA5C6E9" w14:textId="77777777" w:rsidR="00624551" w:rsidRDefault="00624551" w:rsidP="00624551">
      <w:pPr>
        <w:rPr>
          <w:color w:val="808080"/>
        </w:rPr>
      </w:pPr>
      <w:r>
        <w:rPr>
          <w:color w:val="808080"/>
        </w:rPr>
        <w:t>(Replaces C1-241056)</w:t>
      </w:r>
    </w:p>
    <w:p w14:paraId="42278D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A7C93" w14:textId="2576A665" w:rsidR="00624551" w:rsidRDefault="00624551" w:rsidP="00624551">
      <w:pPr>
        <w:rPr>
          <w:rFonts w:ascii="Arial" w:hAnsi="Arial" w:cs="Arial"/>
          <w:b/>
          <w:sz w:val="24"/>
        </w:rPr>
      </w:pPr>
      <w:r>
        <w:rPr>
          <w:rFonts w:ascii="Arial" w:hAnsi="Arial" w:cs="Arial"/>
          <w:b/>
          <w:color w:val="0000FF"/>
          <w:sz w:val="24"/>
        </w:rPr>
        <w:t>C1-241614</w:t>
      </w:r>
      <w:r>
        <w:rPr>
          <w:rFonts w:ascii="Arial" w:hAnsi="Arial" w:cs="Arial"/>
          <w:b/>
          <w:color w:val="0000FF"/>
          <w:sz w:val="24"/>
        </w:rPr>
        <w:tab/>
      </w:r>
      <w:r>
        <w:rPr>
          <w:rFonts w:ascii="Arial" w:hAnsi="Arial" w:cs="Arial"/>
          <w:b/>
          <w:sz w:val="24"/>
        </w:rPr>
        <w:t xml:space="preserve">Resolving the EN related to how to configure the target UE that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 is required</w:t>
      </w:r>
    </w:p>
    <w:p w14:paraId="033C9D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CR-0526  rev 1 Cat: F (Rel-18)</w:t>
      </w:r>
      <w:r>
        <w:rPr>
          <w:i/>
        </w:rPr>
        <w:br/>
      </w:r>
      <w:r>
        <w:rPr>
          <w:i/>
        </w:rPr>
        <w:br/>
      </w:r>
      <w:r>
        <w:rPr>
          <w:i/>
        </w:rPr>
        <w:tab/>
      </w:r>
      <w:r>
        <w:rPr>
          <w:i/>
        </w:rPr>
        <w:tab/>
      </w:r>
      <w:r>
        <w:rPr>
          <w:i/>
        </w:rPr>
        <w:tab/>
      </w:r>
      <w:r>
        <w:rPr>
          <w:i/>
        </w:rPr>
        <w:tab/>
      </w:r>
      <w:r>
        <w:rPr>
          <w:i/>
        </w:rPr>
        <w:tab/>
        <w:t>Source: Nokia, Nokia Shanghai Bell</w:t>
      </w:r>
    </w:p>
    <w:p w14:paraId="07C414A3" w14:textId="77777777" w:rsidR="00624551" w:rsidRDefault="00624551" w:rsidP="00624551">
      <w:pPr>
        <w:rPr>
          <w:color w:val="808080"/>
        </w:rPr>
      </w:pPr>
      <w:r>
        <w:rPr>
          <w:color w:val="808080"/>
        </w:rPr>
        <w:t>(Replaces C1-241057)</w:t>
      </w:r>
    </w:p>
    <w:p w14:paraId="025345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6E689" w14:textId="573F8841" w:rsidR="00624551" w:rsidRDefault="00624551" w:rsidP="00624551">
      <w:pPr>
        <w:rPr>
          <w:rFonts w:ascii="Arial" w:hAnsi="Arial" w:cs="Arial"/>
          <w:b/>
          <w:sz w:val="24"/>
        </w:rPr>
      </w:pPr>
      <w:r>
        <w:rPr>
          <w:rFonts w:ascii="Arial" w:hAnsi="Arial" w:cs="Arial"/>
          <w:b/>
          <w:color w:val="0000FF"/>
          <w:sz w:val="24"/>
        </w:rPr>
        <w:t>C1-241569</w:t>
      </w:r>
      <w:r>
        <w:rPr>
          <w:rFonts w:ascii="Arial" w:hAnsi="Arial" w:cs="Arial"/>
          <w:b/>
          <w:color w:val="0000FF"/>
          <w:sz w:val="24"/>
        </w:rPr>
        <w:tab/>
      </w:r>
      <w:r>
        <w:rPr>
          <w:rFonts w:ascii="Arial" w:hAnsi="Arial" w:cs="Arial"/>
          <w:b/>
          <w:sz w:val="24"/>
        </w:rPr>
        <w:t xml:space="preserve">Corrections in the conditions for initiating 5G </w:t>
      </w:r>
      <w:proofErr w:type="spellStart"/>
      <w:r>
        <w:rPr>
          <w:rFonts w:ascii="Arial" w:hAnsi="Arial" w:cs="Arial"/>
          <w:b/>
          <w:sz w:val="24"/>
        </w:rPr>
        <w:t>ProSe</w:t>
      </w:r>
      <w:proofErr w:type="spellEnd"/>
      <w:r>
        <w:rPr>
          <w:rFonts w:ascii="Arial" w:hAnsi="Arial" w:cs="Arial"/>
          <w:b/>
          <w:sz w:val="24"/>
        </w:rPr>
        <w:t xml:space="preserve"> direct link establishment procedure and 5G </w:t>
      </w:r>
      <w:proofErr w:type="spellStart"/>
      <w:r>
        <w:rPr>
          <w:rFonts w:ascii="Arial" w:hAnsi="Arial" w:cs="Arial"/>
          <w:b/>
          <w:sz w:val="24"/>
        </w:rPr>
        <w:t>ProSe</w:t>
      </w:r>
      <w:proofErr w:type="spellEnd"/>
      <w:r>
        <w:rPr>
          <w:rFonts w:ascii="Arial" w:hAnsi="Arial" w:cs="Arial"/>
          <w:b/>
          <w:sz w:val="24"/>
        </w:rPr>
        <w:t xml:space="preserve"> direct link modification procedure</w:t>
      </w:r>
    </w:p>
    <w:p w14:paraId="18D968E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CR-0529  rev 1 Cat: F (Rel-18)</w:t>
      </w:r>
      <w:r>
        <w:rPr>
          <w:i/>
        </w:rPr>
        <w:br/>
      </w:r>
      <w:r>
        <w:rPr>
          <w:i/>
        </w:rPr>
        <w:br/>
      </w:r>
      <w:r>
        <w:rPr>
          <w:i/>
        </w:rPr>
        <w:tab/>
      </w:r>
      <w:r>
        <w:rPr>
          <w:i/>
        </w:rPr>
        <w:tab/>
      </w:r>
      <w:r>
        <w:rPr>
          <w:i/>
        </w:rPr>
        <w:tab/>
      </w:r>
      <w:r>
        <w:rPr>
          <w:i/>
        </w:rPr>
        <w:tab/>
      </w:r>
      <w:r>
        <w:rPr>
          <w:i/>
        </w:rPr>
        <w:tab/>
        <w:t>Source: Nokia, Nokia Shanghai Bell</w:t>
      </w:r>
    </w:p>
    <w:p w14:paraId="7823FB1E" w14:textId="77777777" w:rsidR="00624551" w:rsidRDefault="00624551" w:rsidP="00624551">
      <w:pPr>
        <w:rPr>
          <w:color w:val="808080"/>
        </w:rPr>
      </w:pPr>
      <w:r>
        <w:rPr>
          <w:color w:val="808080"/>
        </w:rPr>
        <w:t>(Replaces C1-241062)</w:t>
      </w:r>
    </w:p>
    <w:p w14:paraId="21695D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A3310" w14:textId="41CA81EF" w:rsidR="00624551" w:rsidRDefault="00624551" w:rsidP="00624551">
      <w:pPr>
        <w:rPr>
          <w:rFonts w:ascii="Arial" w:hAnsi="Arial" w:cs="Arial"/>
          <w:b/>
          <w:sz w:val="24"/>
        </w:rPr>
      </w:pPr>
      <w:r>
        <w:rPr>
          <w:rFonts w:ascii="Arial" w:hAnsi="Arial" w:cs="Arial"/>
          <w:b/>
          <w:color w:val="0000FF"/>
          <w:sz w:val="24"/>
        </w:rPr>
        <w:t>C1-241530</w:t>
      </w:r>
      <w:r>
        <w:rPr>
          <w:rFonts w:ascii="Arial" w:hAnsi="Arial" w:cs="Arial"/>
          <w:b/>
          <w:color w:val="0000FF"/>
          <w:sz w:val="24"/>
        </w:rPr>
        <w:tab/>
      </w:r>
      <w:r>
        <w:rPr>
          <w:rFonts w:ascii="Arial" w:hAnsi="Arial" w:cs="Arial"/>
          <w:b/>
          <w:sz w:val="24"/>
        </w:rPr>
        <w:t>Update direct discovery set for U2U relay discovery</w:t>
      </w:r>
    </w:p>
    <w:p w14:paraId="1E6111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CR-0533  rev 1 Cat: C (Rel-18)</w:t>
      </w:r>
      <w:r>
        <w:rPr>
          <w:i/>
        </w:rPr>
        <w:br/>
      </w:r>
      <w:r>
        <w:rPr>
          <w:i/>
        </w:rPr>
        <w:br/>
      </w:r>
      <w:r>
        <w:rPr>
          <w:i/>
        </w:rPr>
        <w:tab/>
      </w:r>
      <w:r>
        <w:rPr>
          <w:i/>
        </w:rPr>
        <w:tab/>
      </w:r>
      <w:r>
        <w:rPr>
          <w:i/>
        </w:rPr>
        <w:tab/>
      </w:r>
      <w:r>
        <w:rPr>
          <w:i/>
        </w:rPr>
        <w:tab/>
      </w:r>
      <w:r>
        <w:rPr>
          <w:i/>
        </w:rPr>
        <w:tab/>
        <w:t>Source: Xiaomi, Qualcomm</w:t>
      </w:r>
    </w:p>
    <w:p w14:paraId="19B2FE99" w14:textId="77777777" w:rsidR="00624551" w:rsidRDefault="00624551" w:rsidP="00624551">
      <w:pPr>
        <w:rPr>
          <w:color w:val="808080"/>
        </w:rPr>
      </w:pPr>
      <w:r>
        <w:rPr>
          <w:color w:val="808080"/>
        </w:rPr>
        <w:t>(Replaces C1-241119)</w:t>
      </w:r>
    </w:p>
    <w:p w14:paraId="001816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E2297" w14:textId="5CEA8728" w:rsidR="00624551" w:rsidRDefault="00624551" w:rsidP="00624551">
      <w:pPr>
        <w:rPr>
          <w:rFonts w:ascii="Arial" w:hAnsi="Arial" w:cs="Arial"/>
          <w:b/>
          <w:sz w:val="24"/>
        </w:rPr>
      </w:pPr>
      <w:r>
        <w:rPr>
          <w:rFonts w:ascii="Arial" w:hAnsi="Arial" w:cs="Arial"/>
          <w:b/>
          <w:color w:val="0000FF"/>
          <w:sz w:val="24"/>
        </w:rPr>
        <w:t>C1-241529</w:t>
      </w:r>
      <w:r>
        <w:rPr>
          <w:rFonts w:ascii="Arial" w:hAnsi="Arial" w:cs="Arial"/>
          <w:b/>
          <w:color w:val="0000FF"/>
          <w:sz w:val="24"/>
        </w:rPr>
        <w:tab/>
      </w:r>
      <w:r>
        <w:rPr>
          <w:rFonts w:ascii="Arial" w:hAnsi="Arial" w:cs="Arial"/>
          <w:b/>
          <w:sz w:val="24"/>
        </w:rPr>
        <w:t>Removal of User info ID of end UE from U2U relay discovery set</w:t>
      </w:r>
    </w:p>
    <w:p w14:paraId="57E07C3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CR-0537  rev 1 Cat: F (Rel-18)</w:t>
      </w:r>
      <w:r>
        <w:rPr>
          <w:i/>
        </w:rPr>
        <w:br/>
      </w:r>
      <w:r>
        <w:rPr>
          <w:i/>
        </w:rPr>
        <w:br/>
      </w:r>
      <w:r>
        <w:rPr>
          <w:i/>
        </w:rPr>
        <w:tab/>
      </w:r>
      <w:r>
        <w:rPr>
          <w:i/>
        </w:rPr>
        <w:tab/>
      </w:r>
      <w:r>
        <w:rPr>
          <w:i/>
        </w:rPr>
        <w:tab/>
      </w:r>
      <w:r>
        <w:rPr>
          <w:i/>
        </w:rPr>
        <w:tab/>
      </w:r>
      <w:r>
        <w:rPr>
          <w:i/>
        </w:rPr>
        <w:tab/>
        <w:t>Source: CATT, China Telecom</w:t>
      </w:r>
    </w:p>
    <w:p w14:paraId="5B2B17F2" w14:textId="77777777" w:rsidR="00624551" w:rsidRDefault="00624551" w:rsidP="00624551">
      <w:pPr>
        <w:rPr>
          <w:color w:val="808080"/>
        </w:rPr>
      </w:pPr>
      <w:r>
        <w:rPr>
          <w:color w:val="808080"/>
        </w:rPr>
        <w:t>(Replaces C1-241129)</w:t>
      </w:r>
    </w:p>
    <w:p w14:paraId="7E8B69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C1-241622</w:t>
      </w:r>
      <w:r>
        <w:rPr>
          <w:color w:val="993300"/>
          <w:u w:val="single"/>
        </w:rPr>
        <w:t>.</w:t>
      </w:r>
    </w:p>
    <w:p w14:paraId="111196D5" w14:textId="7F4F7E23" w:rsidR="00624551" w:rsidRDefault="00624551" w:rsidP="00624551">
      <w:pPr>
        <w:rPr>
          <w:rFonts w:ascii="Arial" w:hAnsi="Arial" w:cs="Arial"/>
          <w:b/>
          <w:sz w:val="24"/>
        </w:rPr>
      </w:pPr>
      <w:r>
        <w:rPr>
          <w:rFonts w:ascii="Arial" w:hAnsi="Arial" w:cs="Arial"/>
          <w:b/>
          <w:color w:val="0000FF"/>
          <w:sz w:val="24"/>
        </w:rPr>
        <w:t>C1-241622</w:t>
      </w:r>
      <w:r>
        <w:rPr>
          <w:rFonts w:ascii="Arial" w:hAnsi="Arial" w:cs="Arial"/>
          <w:b/>
          <w:color w:val="0000FF"/>
          <w:sz w:val="24"/>
        </w:rPr>
        <w:tab/>
      </w:r>
      <w:r>
        <w:rPr>
          <w:rFonts w:ascii="Arial" w:hAnsi="Arial" w:cs="Arial"/>
          <w:b/>
          <w:sz w:val="24"/>
        </w:rPr>
        <w:t>Removal of User info ID of end UE from U2U relay discovery set</w:t>
      </w:r>
    </w:p>
    <w:p w14:paraId="587EE1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CR-0537  rev 2 Cat: F (Rel-18)</w:t>
      </w:r>
      <w:r>
        <w:rPr>
          <w:i/>
        </w:rPr>
        <w:br/>
      </w:r>
      <w:r>
        <w:rPr>
          <w:i/>
        </w:rPr>
        <w:br/>
      </w:r>
      <w:r>
        <w:rPr>
          <w:i/>
        </w:rPr>
        <w:tab/>
      </w:r>
      <w:r>
        <w:rPr>
          <w:i/>
        </w:rPr>
        <w:tab/>
      </w:r>
      <w:r>
        <w:rPr>
          <w:i/>
        </w:rPr>
        <w:tab/>
      </w:r>
      <w:r>
        <w:rPr>
          <w:i/>
        </w:rPr>
        <w:tab/>
      </w:r>
      <w:r>
        <w:rPr>
          <w:i/>
        </w:rPr>
        <w:tab/>
        <w:t>Source: CATT</w:t>
      </w:r>
    </w:p>
    <w:p w14:paraId="16EA9145" w14:textId="77777777" w:rsidR="00624551" w:rsidRDefault="00624551" w:rsidP="00624551">
      <w:pPr>
        <w:rPr>
          <w:color w:val="808080"/>
        </w:rPr>
      </w:pPr>
      <w:r>
        <w:rPr>
          <w:color w:val="808080"/>
        </w:rPr>
        <w:t>(Replaces C1-241529)</w:t>
      </w:r>
    </w:p>
    <w:p w14:paraId="550D869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B3BD8" w14:textId="73E4BDAF" w:rsidR="00624551" w:rsidRDefault="00624551" w:rsidP="00624551">
      <w:pPr>
        <w:rPr>
          <w:rFonts w:ascii="Arial" w:hAnsi="Arial" w:cs="Arial"/>
          <w:b/>
          <w:sz w:val="24"/>
        </w:rPr>
      </w:pPr>
      <w:r>
        <w:rPr>
          <w:rFonts w:ascii="Arial" w:hAnsi="Arial" w:cs="Arial"/>
          <w:b/>
          <w:color w:val="0000FF"/>
          <w:sz w:val="24"/>
        </w:rPr>
        <w:t>C1-241634</w:t>
      </w:r>
      <w:r>
        <w:rPr>
          <w:rFonts w:ascii="Arial" w:hAnsi="Arial" w:cs="Arial"/>
          <w:b/>
          <w:color w:val="0000FF"/>
          <w:sz w:val="24"/>
        </w:rPr>
        <w:tab/>
      </w:r>
      <w:r>
        <w:rPr>
          <w:rFonts w:ascii="Arial" w:hAnsi="Arial" w:cs="Arial"/>
          <w:b/>
          <w:sz w:val="24"/>
        </w:rPr>
        <w:t>Correction on UE policies for U2U relay</w:t>
      </w:r>
    </w:p>
    <w:p w14:paraId="54C274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CR-0064  rev 1 Cat: F (Rel-18)</w:t>
      </w:r>
      <w:r>
        <w:rPr>
          <w:i/>
        </w:rPr>
        <w:br/>
      </w:r>
      <w:r>
        <w:rPr>
          <w:i/>
        </w:rPr>
        <w:br/>
      </w:r>
      <w:r>
        <w:rPr>
          <w:i/>
        </w:rPr>
        <w:tab/>
      </w:r>
      <w:r>
        <w:rPr>
          <w:i/>
        </w:rPr>
        <w:tab/>
      </w:r>
      <w:r>
        <w:rPr>
          <w:i/>
        </w:rPr>
        <w:tab/>
      </w:r>
      <w:r>
        <w:rPr>
          <w:i/>
        </w:rPr>
        <w:tab/>
      </w:r>
      <w:r>
        <w:rPr>
          <w:i/>
        </w:rPr>
        <w:tab/>
        <w:t>Source: CATT</w:t>
      </w:r>
    </w:p>
    <w:p w14:paraId="0264A4AD" w14:textId="77777777" w:rsidR="00624551" w:rsidRDefault="00624551" w:rsidP="00624551">
      <w:pPr>
        <w:rPr>
          <w:color w:val="808080"/>
        </w:rPr>
      </w:pPr>
      <w:r>
        <w:rPr>
          <w:color w:val="808080"/>
        </w:rPr>
        <w:t>(Replaces C1-241130)</w:t>
      </w:r>
    </w:p>
    <w:p w14:paraId="18DB4B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E174C" w14:textId="4982AF2D" w:rsidR="00624551" w:rsidRDefault="00624551" w:rsidP="00624551">
      <w:pPr>
        <w:rPr>
          <w:rFonts w:ascii="Arial" w:hAnsi="Arial" w:cs="Arial"/>
          <w:b/>
          <w:sz w:val="24"/>
        </w:rPr>
      </w:pPr>
      <w:r>
        <w:rPr>
          <w:rFonts w:ascii="Arial" w:hAnsi="Arial" w:cs="Arial"/>
          <w:b/>
          <w:color w:val="0000FF"/>
          <w:sz w:val="24"/>
        </w:rPr>
        <w:t>C1-241568</w:t>
      </w:r>
      <w:r>
        <w:rPr>
          <w:rFonts w:ascii="Arial" w:hAnsi="Arial" w:cs="Arial"/>
          <w:b/>
          <w:color w:val="0000FF"/>
          <w:sz w:val="24"/>
        </w:rPr>
        <w:tab/>
      </w:r>
      <w:r>
        <w:rPr>
          <w:rFonts w:ascii="Arial" w:hAnsi="Arial" w:cs="Arial"/>
          <w:b/>
          <w:sz w:val="24"/>
        </w:rPr>
        <w:t>Clarification to U2U relay communication</w:t>
      </w:r>
    </w:p>
    <w:p w14:paraId="53247D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CR-0539  rev 1 Cat: F (Rel-18)</w:t>
      </w:r>
      <w:r>
        <w:rPr>
          <w:i/>
        </w:rPr>
        <w:br/>
      </w:r>
      <w:r>
        <w:rPr>
          <w:i/>
        </w:rPr>
        <w:br/>
      </w:r>
      <w:r>
        <w:rPr>
          <w:i/>
        </w:rPr>
        <w:tab/>
      </w:r>
      <w:r>
        <w:rPr>
          <w:i/>
        </w:rPr>
        <w:tab/>
      </w:r>
      <w:r>
        <w:rPr>
          <w:i/>
        </w:rPr>
        <w:tab/>
      </w:r>
      <w:r>
        <w:rPr>
          <w:i/>
        </w:rPr>
        <w:tab/>
      </w:r>
      <w:r>
        <w:rPr>
          <w:i/>
        </w:rPr>
        <w:tab/>
        <w:t>Source: CATT</w:t>
      </w:r>
    </w:p>
    <w:p w14:paraId="1434D284" w14:textId="77777777" w:rsidR="00624551" w:rsidRDefault="00624551" w:rsidP="00624551">
      <w:pPr>
        <w:rPr>
          <w:color w:val="808080"/>
        </w:rPr>
      </w:pPr>
      <w:r>
        <w:rPr>
          <w:color w:val="808080"/>
        </w:rPr>
        <w:t>(Replaces C1-241132)</w:t>
      </w:r>
    </w:p>
    <w:p w14:paraId="2383559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08728" w14:textId="5AA6E4B6" w:rsidR="00624551" w:rsidRDefault="00624551" w:rsidP="00624551">
      <w:pPr>
        <w:rPr>
          <w:rFonts w:ascii="Arial" w:hAnsi="Arial" w:cs="Arial"/>
          <w:b/>
          <w:sz w:val="24"/>
        </w:rPr>
      </w:pPr>
      <w:r>
        <w:rPr>
          <w:rFonts w:ascii="Arial" w:hAnsi="Arial" w:cs="Arial"/>
          <w:b/>
          <w:color w:val="0000FF"/>
          <w:sz w:val="24"/>
        </w:rPr>
        <w:t>C1-241570</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ProSe</w:t>
      </w:r>
      <w:proofErr w:type="spellEnd"/>
      <w:r>
        <w:rPr>
          <w:rFonts w:ascii="Arial" w:hAnsi="Arial" w:cs="Arial"/>
          <w:b/>
          <w:sz w:val="24"/>
        </w:rPr>
        <w:t xml:space="preserve"> UE to UE relay update</w:t>
      </w:r>
    </w:p>
    <w:p w14:paraId="3F2456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CR-0540  rev 1 Cat: F (Rel-18)</w:t>
      </w:r>
      <w:r>
        <w:rPr>
          <w:i/>
        </w:rPr>
        <w:br/>
      </w:r>
      <w:r>
        <w:rPr>
          <w:i/>
        </w:rPr>
        <w:br/>
      </w:r>
      <w:r>
        <w:rPr>
          <w:i/>
        </w:rPr>
        <w:tab/>
      </w:r>
      <w:r>
        <w:rPr>
          <w:i/>
        </w:rPr>
        <w:tab/>
      </w:r>
      <w:r>
        <w:rPr>
          <w:i/>
        </w:rPr>
        <w:tab/>
      </w:r>
      <w:r>
        <w:rPr>
          <w:i/>
        </w:rPr>
        <w:tab/>
      </w:r>
      <w:r>
        <w:rPr>
          <w:i/>
        </w:rPr>
        <w:tab/>
        <w:t>Source: CATT</w:t>
      </w:r>
    </w:p>
    <w:p w14:paraId="623211E9" w14:textId="77777777" w:rsidR="00624551" w:rsidRDefault="00624551" w:rsidP="00624551">
      <w:pPr>
        <w:rPr>
          <w:color w:val="808080"/>
        </w:rPr>
      </w:pPr>
      <w:r>
        <w:rPr>
          <w:color w:val="808080"/>
        </w:rPr>
        <w:lastRenderedPageBreak/>
        <w:t>(Replaces C1-241133)</w:t>
      </w:r>
    </w:p>
    <w:p w14:paraId="614131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42D3" w14:textId="76886E08" w:rsidR="00624551" w:rsidRDefault="00624551" w:rsidP="00624551">
      <w:pPr>
        <w:rPr>
          <w:rFonts w:ascii="Arial" w:hAnsi="Arial" w:cs="Arial"/>
          <w:b/>
          <w:sz w:val="24"/>
        </w:rPr>
      </w:pPr>
      <w:r>
        <w:rPr>
          <w:rFonts w:ascii="Arial" w:hAnsi="Arial" w:cs="Arial"/>
          <w:b/>
          <w:color w:val="0000FF"/>
          <w:sz w:val="24"/>
        </w:rPr>
        <w:t>C1-241571</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identifier update for U2U relay</w:t>
      </w:r>
    </w:p>
    <w:p w14:paraId="51A48B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CR-0541  rev 1 Cat: F (Rel-18)</w:t>
      </w:r>
      <w:r>
        <w:rPr>
          <w:i/>
        </w:rPr>
        <w:br/>
      </w:r>
      <w:r>
        <w:rPr>
          <w:i/>
        </w:rPr>
        <w:br/>
      </w:r>
      <w:r>
        <w:rPr>
          <w:i/>
        </w:rPr>
        <w:tab/>
      </w:r>
      <w:r>
        <w:rPr>
          <w:i/>
        </w:rPr>
        <w:tab/>
      </w:r>
      <w:r>
        <w:rPr>
          <w:i/>
        </w:rPr>
        <w:tab/>
      </w:r>
      <w:r>
        <w:rPr>
          <w:i/>
        </w:rPr>
        <w:tab/>
      </w:r>
      <w:r>
        <w:rPr>
          <w:i/>
        </w:rPr>
        <w:tab/>
        <w:t>Source: CATT</w:t>
      </w:r>
    </w:p>
    <w:p w14:paraId="44E02EB6" w14:textId="77777777" w:rsidR="00624551" w:rsidRDefault="00624551" w:rsidP="00624551">
      <w:pPr>
        <w:rPr>
          <w:color w:val="808080"/>
        </w:rPr>
      </w:pPr>
      <w:r>
        <w:rPr>
          <w:color w:val="808080"/>
        </w:rPr>
        <w:t>(Replaces C1-241134)</w:t>
      </w:r>
    </w:p>
    <w:p w14:paraId="443E7B4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C3BCC" w14:textId="5BF0579A" w:rsidR="00624551" w:rsidRDefault="00624551" w:rsidP="00624551">
      <w:pPr>
        <w:rPr>
          <w:rFonts w:ascii="Arial" w:hAnsi="Arial" w:cs="Arial"/>
          <w:b/>
          <w:sz w:val="24"/>
        </w:rPr>
      </w:pPr>
      <w:r>
        <w:rPr>
          <w:rFonts w:ascii="Arial" w:hAnsi="Arial" w:cs="Arial"/>
          <w:b/>
          <w:color w:val="0000FF"/>
          <w:sz w:val="24"/>
        </w:rPr>
        <w:t>C1-241591</w:t>
      </w:r>
      <w:r>
        <w:rPr>
          <w:rFonts w:ascii="Arial" w:hAnsi="Arial" w:cs="Arial"/>
          <w:b/>
          <w:color w:val="0000FF"/>
          <w:sz w:val="24"/>
        </w:rPr>
        <w:tab/>
      </w:r>
      <w:r>
        <w:rPr>
          <w:rFonts w:ascii="Arial" w:hAnsi="Arial" w:cs="Arial"/>
          <w:b/>
          <w:sz w:val="24"/>
        </w:rPr>
        <w:t>Resolving editor's note for PROSE DIRECT LINK SECURITY ESTABLISHMENT ACCEPT message</w:t>
      </w:r>
    </w:p>
    <w:p w14:paraId="58FFAE6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CR-0542  rev 1 Cat: F (Rel-18)</w:t>
      </w:r>
      <w:r>
        <w:rPr>
          <w:i/>
        </w:rPr>
        <w:br/>
      </w:r>
      <w:r>
        <w:rPr>
          <w:i/>
        </w:rPr>
        <w:br/>
      </w:r>
      <w:r>
        <w:rPr>
          <w:i/>
        </w:rPr>
        <w:tab/>
      </w:r>
      <w:r>
        <w:rPr>
          <w:i/>
        </w:rPr>
        <w:tab/>
      </w:r>
      <w:r>
        <w:rPr>
          <w:i/>
        </w:rPr>
        <w:tab/>
      </w:r>
      <w:r>
        <w:rPr>
          <w:i/>
        </w:rPr>
        <w:tab/>
      </w:r>
      <w:r>
        <w:rPr>
          <w:i/>
        </w:rPr>
        <w:tab/>
        <w:t>Source: CATT</w:t>
      </w:r>
    </w:p>
    <w:p w14:paraId="2A66A305" w14:textId="77777777" w:rsidR="00624551" w:rsidRDefault="00624551" w:rsidP="00624551">
      <w:pPr>
        <w:rPr>
          <w:color w:val="808080"/>
        </w:rPr>
      </w:pPr>
      <w:r>
        <w:rPr>
          <w:color w:val="808080"/>
        </w:rPr>
        <w:t>(Replaces C1-241135)</w:t>
      </w:r>
    </w:p>
    <w:p w14:paraId="6CD988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79B13" w14:textId="16DF7B10" w:rsidR="00624551" w:rsidRDefault="00624551" w:rsidP="00624551">
      <w:pPr>
        <w:rPr>
          <w:rFonts w:ascii="Arial" w:hAnsi="Arial" w:cs="Arial"/>
          <w:b/>
          <w:sz w:val="24"/>
        </w:rPr>
      </w:pPr>
      <w:r>
        <w:rPr>
          <w:rFonts w:ascii="Arial" w:hAnsi="Arial" w:cs="Arial"/>
          <w:b/>
          <w:color w:val="0000FF"/>
          <w:sz w:val="24"/>
        </w:rPr>
        <w:t>C1-241592</w:t>
      </w:r>
      <w:r>
        <w:rPr>
          <w:rFonts w:ascii="Arial" w:hAnsi="Arial" w:cs="Arial"/>
          <w:b/>
          <w:color w:val="0000FF"/>
          <w:sz w:val="24"/>
        </w:rPr>
        <w:tab/>
      </w:r>
      <w:r>
        <w:rPr>
          <w:rFonts w:ascii="Arial" w:hAnsi="Arial" w:cs="Arial"/>
          <w:b/>
          <w:sz w:val="24"/>
        </w:rPr>
        <w:t>Message definitions for U2U relay direct link security establishment procedure</w:t>
      </w:r>
    </w:p>
    <w:p w14:paraId="29C95A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CR-0543  rev 1 Cat: F (Rel-18)</w:t>
      </w:r>
      <w:r>
        <w:rPr>
          <w:i/>
        </w:rPr>
        <w:br/>
      </w:r>
      <w:r>
        <w:rPr>
          <w:i/>
        </w:rPr>
        <w:br/>
      </w:r>
      <w:r>
        <w:rPr>
          <w:i/>
        </w:rPr>
        <w:tab/>
      </w:r>
      <w:r>
        <w:rPr>
          <w:i/>
        </w:rPr>
        <w:tab/>
      </w:r>
      <w:r>
        <w:rPr>
          <w:i/>
        </w:rPr>
        <w:tab/>
      </w:r>
      <w:r>
        <w:rPr>
          <w:i/>
        </w:rPr>
        <w:tab/>
      </w:r>
      <w:r>
        <w:rPr>
          <w:i/>
        </w:rPr>
        <w:tab/>
        <w:t>Source: CATT</w:t>
      </w:r>
    </w:p>
    <w:p w14:paraId="0BEF7067" w14:textId="77777777" w:rsidR="00624551" w:rsidRDefault="00624551" w:rsidP="00624551">
      <w:pPr>
        <w:rPr>
          <w:color w:val="808080"/>
        </w:rPr>
      </w:pPr>
      <w:r>
        <w:rPr>
          <w:color w:val="808080"/>
        </w:rPr>
        <w:t>(Replaces C1-241136)</w:t>
      </w:r>
    </w:p>
    <w:p w14:paraId="29CBAF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6F208" w14:textId="33273855" w:rsidR="00624551" w:rsidRDefault="00624551" w:rsidP="00624551">
      <w:pPr>
        <w:rPr>
          <w:rFonts w:ascii="Arial" w:hAnsi="Arial" w:cs="Arial"/>
          <w:b/>
          <w:sz w:val="24"/>
        </w:rPr>
      </w:pPr>
      <w:r>
        <w:rPr>
          <w:rFonts w:ascii="Arial" w:hAnsi="Arial" w:cs="Arial"/>
          <w:b/>
          <w:color w:val="0000FF"/>
          <w:sz w:val="24"/>
        </w:rPr>
        <w:t>C1-241527</w:t>
      </w:r>
      <w:r>
        <w:rPr>
          <w:rFonts w:ascii="Arial" w:hAnsi="Arial" w:cs="Arial"/>
          <w:b/>
          <w:color w:val="0000FF"/>
          <w:sz w:val="24"/>
        </w:rPr>
        <w:tab/>
      </w:r>
      <w:r>
        <w:rPr>
          <w:rFonts w:ascii="Arial" w:hAnsi="Arial" w:cs="Arial"/>
          <w:b/>
          <w:sz w:val="24"/>
        </w:rPr>
        <w:t>Clarification on Layer-2 ID for UE-to-UE Relay Discovery with model B</w:t>
      </w:r>
    </w:p>
    <w:p w14:paraId="2335E9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CR-0546  rev 1 Cat: F (Rel-18)</w:t>
      </w:r>
      <w:r>
        <w:rPr>
          <w:i/>
        </w:rPr>
        <w:br/>
      </w:r>
      <w:r>
        <w:rPr>
          <w:i/>
        </w:rPr>
        <w:br/>
      </w:r>
      <w:r>
        <w:rPr>
          <w:i/>
        </w:rPr>
        <w:tab/>
      </w:r>
      <w:r>
        <w:rPr>
          <w:i/>
        </w:rPr>
        <w:tab/>
      </w:r>
      <w:r>
        <w:rPr>
          <w:i/>
        </w:rPr>
        <w:tab/>
      </w:r>
      <w:r>
        <w:rPr>
          <w:i/>
        </w:rPr>
        <w:tab/>
      </w:r>
      <w:r>
        <w:rPr>
          <w:i/>
        </w:rPr>
        <w:tab/>
        <w:t>Source: China Telecom</w:t>
      </w:r>
    </w:p>
    <w:p w14:paraId="5D23DD9F" w14:textId="77777777" w:rsidR="00624551" w:rsidRDefault="00624551" w:rsidP="00624551">
      <w:pPr>
        <w:rPr>
          <w:color w:val="808080"/>
        </w:rPr>
      </w:pPr>
      <w:r>
        <w:rPr>
          <w:color w:val="808080"/>
        </w:rPr>
        <w:t>(Replaces C1-241169)</w:t>
      </w:r>
    </w:p>
    <w:p w14:paraId="75B6E6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9372" w14:textId="77777777" w:rsidR="00624551" w:rsidRDefault="00624551" w:rsidP="00624551">
      <w:pPr>
        <w:pStyle w:val="Heading4"/>
      </w:pPr>
      <w:bookmarkStart w:id="137" w:name="_Toc160999663"/>
      <w:r>
        <w:t>18.2.19</w:t>
      </w:r>
      <w:r>
        <w:tab/>
        <w:t>5G_eLCS_Ph3 (CT4)</w:t>
      </w:r>
      <w:bookmarkEnd w:id="137"/>
    </w:p>
    <w:p w14:paraId="25598056" w14:textId="02059243" w:rsidR="00624551" w:rsidRDefault="00624551" w:rsidP="00624551">
      <w:pPr>
        <w:rPr>
          <w:rFonts w:ascii="Arial" w:hAnsi="Arial" w:cs="Arial"/>
          <w:b/>
          <w:sz w:val="24"/>
        </w:rPr>
      </w:pPr>
      <w:r>
        <w:rPr>
          <w:rFonts w:ascii="Arial" w:hAnsi="Arial" w:cs="Arial"/>
          <w:b/>
          <w:color w:val="0000FF"/>
          <w:sz w:val="24"/>
        </w:rPr>
        <w:t>C1-240521</w:t>
      </w:r>
      <w:r>
        <w:rPr>
          <w:rFonts w:ascii="Arial" w:hAnsi="Arial" w:cs="Arial"/>
          <w:b/>
          <w:color w:val="0000FF"/>
          <w:sz w:val="24"/>
        </w:rPr>
        <w:tab/>
      </w:r>
      <w:r>
        <w:rPr>
          <w:rFonts w:ascii="Arial" w:hAnsi="Arial" w:cs="Arial"/>
          <w:b/>
          <w:sz w:val="24"/>
        </w:rPr>
        <w:t>Terminology consistency</w:t>
      </w:r>
    </w:p>
    <w:p w14:paraId="5591581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71980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C1-241297</w:t>
      </w:r>
      <w:r>
        <w:rPr>
          <w:color w:val="993300"/>
          <w:u w:val="single"/>
        </w:rPr>
        <w:t>.</w:t>
      </w:r>
    </w:p>
    <w:p w14:paraId="71000D1E" w14:textId="2735AAEC" w:rsidR="00624551" w:rsidRDefault="00624551" w:rsidP="00624551">
      <w:pPr>
        <w:rPr>
          <w:rFonts w:ascii="Arial" w:hAnsi="Arial" w:cs="Arial"/>
          <w:b/>
          <w:sz w:val="24"/>
        </w:rPr>
      </w:pPr>
      <w:r>
        <w:rPr>
          <w:rFonts w:ascii="Arial" w:hAnsi="Arial" w:cs="Arial"/>
          <w:b/>
          <w:color w:val="0000FF"/>
          <w:sz w:val="24"/>
        </w:rPr>
        <w:t>C1-240522</w:t>
      </w:r>
      <w:r>
        <w:rPr>
          <w:rFonts w:ascii="Arial" w:hAnsi="Arial" w:cs="Arial"/>
          <w:b/>
          <w:color w:val="0000FF"/>
          <w:sz w:val="24"/>
        </w:rPr>
        <w:tab/>
      </w:r>
      <w:r>
        <w:rPr>
          <w:rFonts w:ascii="Arial" w:hAnsi="Arial" w:cs="Arial"/>
          <w:b/>
          <w:sz w:val="24"/>
        </w:rPr>
        <w:t>Correction of user plane connection establishment command reject result</w:t>
      </w:r>
    </w:p>
    <w:p w14:paraId="393539C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04AE41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3C27AE" w14:textId="678CAA6F" w:rsidR="00624551" w:rsidRDefault="00624551" w:rsidP="00624551">
      <w:pPr>
        <w:rPr>
          <w:rFonts w:ascii="Arial" w:hAnsi="Arial" w:cs="Arial"/>
          <w:b/>
          <w:sz w:val="24"/>
        </w:rPr>
      </w:pPr>
      <w:r>
        <w:rPr>
          <w:rFonts w:ascii="Arial" w:hAnsi="Arial" w:cs="Arial"/>
          <w:b/>
          <w:color w:val="0000FF"/>
          <w:sz w:val="24"/>
        </w:rPr>
        <w:lastRenderedPageBreak/>
        <w:t>C1-240523</w:t>
      </w:r>
      <w:r>
        <w:rPr>
          <w:rFonts w:ascii="Arial" w:hAnsi="Arial" w:cs="Arial"/>
          <w:b/>
          <w:color w:val="0000FF"/>
          <w:sz w:val="24"/>
        </w:rPr>
        <w:tab/>
      </w:r>
      <w:r>
        <w:rPr>
          <w:rFonts w:ascii="Arial" w:hAnsi="Arial" w:cs="Arial"/>
          <w:b/>
          <w:sz w:val="24"/>
        </w:rPr>
        <w:t>Message type IE ordering</w:t>
      </w:r>
    </w:p>
    <w:p w14:paraId="6FE195A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40B71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A720" w14:textId="0DAC9FDF" w:rsidR="00624551" w:rsidRDefault="00624551" w:rsidP="00624551">
      <w:pPr>
        <w:rPr>
          <w:rFonts w:ascii="Arial" w:hAnsi="Arial" w:cs="Arial"/>
          <w:b/>
          <w:sz w:val="24"/>
        </w:rPr>
      </w:pPr>
      <w:r>
        <w:rPr>
          <w:rFonts w:ascii="Arial" w:hAnsi="Arial" w:cs="Arial"/>
          <w:b/>
          <w:color w:val="0000FF"/>
          <w:sz w:val="24"/>
        </w:rPr>
        <w:t>C1-240605</w:t>
      </w:r>
      <w:r>
        <w:rPr>
          <w:rFonts w:ascii="Arial" w:hAnsi="Arial" w:cs="Arial"/>
          <w:b/>
          <w:color w:val="0000FF"/>
          <w:sz w:val="24"/>
        </w:rPr>
        <w:tab/>
      </w:r>
      <w:r>
        <w:rPr>
          <w:rFonts w:ascii="Arial" w:hAnsi="Arial" w:cs="Arial"/>
          <w:b/>
          <w:sz w:val="24"/>
        </w:rPr>
        <w:t>Pseudo-CR on correction for USER PLANE CONNECTION ESTABLISHMENT COMPLETE message definition</w:t>
      </w:r>
    </w:p>
    <w:p w14:paraId="20367E7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4FDBF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7387F" w14:textId="30098914" w:rsidR="00624551" w:rsidRDefault="00624551" w:rsidP="00624551">
      <w:pPr>
        <w:rPr>
          <w:rFonts w:ascii="Arial" w:hAnsi="Arial" w:cs="Arial"/>
          <w:b/>
          <w:sz w:val="24"/>
        </w:rPr>
      </w:pPr>
      <w:r>
        <w:rPr>
          <w:rFonts w:ascii="Arial" w:hAnsi="Arial" w:cs="Arial"/>
          <w:b/>
          <w:color w:val="0000FF"/>
          <w:sz w:val="24"/>
        </w:rPr>
        <w:t>C1-240606</w:t>
      </w:r>
      <w:r>
        <w:rPr>
          <w:rFonts w:ascii="Arial" w:hAnsi="Arial" w:cs="Arial"/>
          <w:b/>
          <w:color w:val="0000FF"/>
          <w:sz w:val="24"/>
        </w:rPr>
        <w:tab/>
      </w:r>
      <w:r>
        <w:rPr>
          <w:rFonts w:ascii="Arial" w:hAnsi="Arial" w:cs="Arial"/>
          <w:b/>
          <w:sz w:val="24"/>
        </w:rPr>
        <w:t>Clarifications for reporting indication</w:t>
      </w:r>
    </w:p>
    <w:p w14:paraId="16E2F8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Cat: D (Rel-18)</w:t>
      </w:r>
      <w:r>
        <w:rPr>
          <w:i/>
        </w:rPr>
        <w:br/>
      </w:r>
      <w:r>
        <w:rPr>
          <w:i/>
        </w:rPr>
        <w:br/>
      </w:r>
      <w:r>
        <w:rPr>
          <w:i/>
        </w:rPr>
        <w:tab/>
      </w:r>
      <w:r>
        <w:rPr>
          <w:i/>
        </w:rPr>
        <w:tab/>
      </w:r>
      <w:r>
        <w:rPr>
          <w:i/>
        </w:rPr>
        <w:tab/>
      </w:r>
      <w:r>
        <w:rPr>
          <w:i/>
        </w:rPr>
        <w:tab/>
      </w:r>
      <w:r>
        <w:rPr>
          <w:i/>
        </w:rPr>
        <w:tab/>
        <w:t>Source: Nokia, Nokia Shanghai Bell</w:t>
      </w:r>
    </w:p>
    <w:p w14:paraId="5AED73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C1-241196</w:t>
      </w:r>
      <w:r>
        <w:rPr>
          <w:color w:val="993300"/>
          <w:u w:val="single"/>
        </w:rPr>
        <w:t>.</w:t>
      </w:r>
    </w:p>
    <w:p w14:paraId="412914CF" w14:textId="6BA9C2B3" w:rsidR="00624551" w:rsidRDefault="00624551" w:rsidP="00624551">
      <w:pPr>
        <w:rPr>
          <w:rFonts w:ascii="Arial" w:hAnsi="Arial" w:cs="Arial"/>
          <w:b/>
          <w:sz w:val="24"/>
        </w:rPr>
      </w:pPr>
      <w:r>
        <w:rPr>
          <w:rFonts w:ascii="Arial" w:hAnsi="Arial" w:cs="Arial"/>
          <w:b/>
          <w:color w:val="0000FF"/>
          <w:sz w:val="24"/>
        </w:rPr>
        <w:t>C1-240607</w:t>
      </w:r>
      <w:r>
        <w:rPr>
          <w:rFonts w:ascii="Arial" w:hAnsi="Arial" w:cs="Arial"/>
          <w:b/>
          <w:color w:val="0000FF"/>
          <w:sz w:val="24"/>
        </w:rPr>
        <w:tab/>
      </w:r>
      <w:r>
        <w:rPr>
          <w:rFonts w:ascii="Arial" w:hAnsi="Arial" w:cs="Arial"/>
          <w:b/>
          <w:sz w:val="24"/>
        </w:rPr>
        <w:t>Pseudo-CR on USER PLANE CONNECTION ESTABLISHMENT COMPLETE message name</w:t>
      </w:r>
    </w:p>
    <w:p w14:paraId="2EA33AF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32D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C1-241296</w:t>
      </w:r>
      <w:r>
        <w:rPr>
          <w:color w:val="993300"/>
          <w:u w:val="single"/>
        </w:rPr>
        <w:t>.</w:t>
      </w:r>
    </w:p>
    <w:p w14:paraId="7C430386" w14:textId="0B8BB311" w:rsidR="00624551" w:rsidRDefault="00624551" w:rsidP="00624551">
      <w:pPr>
        <w:rPr>
          <w:rFonts w:ascii="Arial" w:hAnsi="Arial" w:cs="Arial"/>
          <w:b/>
          <w:sz w:val="24"/>
        </w:rPr>
      </w:pPr>
      <w:r>
        <w:rPr>
          <w:rFonts w:ascii="Arial" w:hAnsi="Arial" w:cs="Arial"/>
          <w:b/>
          <w:color w:val="0000FF"/>
          <w:sz w:val="24"/>
        </w:rPr>
        <w:t>C1-240676</w:t>
      </w:r>
      <w:r>
        <w:rPr>
          <w:rFonts w:ascii="Arial" w:hAnsi="Arial" w:cs="Arial"/>
          <w:b/>
          <w:color w:val="0000FF"/>
          <w:sz w:val="24"/>
        </w:rPr>
        <w:tab/>
      </w:r>
      <w:r>
        <w:rPr>
          <w:rFonts w:ascii="Arial" w:hAnsi="Arial" w:cs="Arial"/>
          <w:b/>
          <w:sz w:val="24"/>
        </w:rPr>
        <w:t>Consistent term on LCS secured user plane connection</w:t>
      </w:r>
    </w:p>
    <w:p w14:paraId="398F72E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A1F7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C1-241298</w:t>
      </w:r>
      <w:r>
        <w:rPr>
          <w:color w:val="993300"/>
          <w:u w:val="single"/>
        </w:rPr>
        <w:t>.</w:t>
      </w:r>
    </w:p>
    <w:p w14:paraId="74D1BB79" w14:textId="03DCAAB6" w:rsidR="00624551" w:rsidRDefault="00624551" w:rsidP="00624551">
      <w:pPr>
        <w:rPr>
          <w:rFonts w:ascii="Arial" w:hAnsi="Arial" w:cs="Arial"/>
          <w:b/>
          <w:sz w:val="24"/>
        </w:rPr>
      </w:pPr>
      <w:r>
        <w:rPr>
          <w:rFonts w:ascii="Arial" w:hAnsi="Arial" w:cs="Arial"/>
          <w:b/>
          <w:color w:val="0000FF"/>
          <w:sz w:val="24"/>
        </w:rPr>
        <w:t>C1-240677</w:t>
      </w:r>
      <w:r>
        <w:rPr>
          <w:rFonts w:ascii="Arial" w:hAnsi="Arial" w:cs="Arial"/>
          <w:b/>
          <w:color w:val="0000FF"/>
          <w:sz w:val="24"/>
        </w:rPr>
        <w:tab/>
      </w:r>
      <w:r>
        <w:rPr>
          <w:rFonts w:ascii="Arial" w:hAnsi="Arial" w:cs="Arial"/>
          <w:b/>
          <w:sz w:val="24"/>
        </w:rPr>
        <w:t>Network initiated user plane connection establishment procedure</w:t>
      </w:r>
    </w:p>
    <w:p w14:paraId="2E902DD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AAF0C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C1-241294</w:t>
      </w:r>
      <w:r>
        <w:rPr>
          <w:color w:val="993300"/>
          <w:u w:val="single"/>
        </w:rPr>
        <w:t>.</w:t>
      </w:r>
    </w:p>
    <w:p w14:paraId="32060980" w14:textId="07783B0B" w:rsidR="00624551" w:rsidRDefault="00624551" w:rsidP="00624551">
      <w:pPr>
        <w:rPr>
          <w:rFonts w:ascii="Arial" w:hAnsi="Arial" w:cs="Arial"/>
          <w:b/>
          <w:sz w:val="24"/>
        </w:rPr>
      </w:pPr>
      <w:r>
        <w:rPr>
          <w:rFonts w:ascii="Arial" w:hAnsi="Arial" w:cs="Arial"/>
          <w:b/>
          <w:color w:val="0000FF"/>
          <w:sz w:val="24"/>
        </w:rPr>
        <w:t>C1-240678</w:t>
      </w:r>
      <w:r>
        <w:rPr>
          <w:rFonts w:ascii="Arial" w:hAnsi="Arial" w:cs="Arial"/>
          <w:b/>
          <w:color w:val="0000FF"/>
          <w:sz w:val="24"/>
        </w:rPr>
        <w:tab/>
      </w:r>
      <w:r>
        <w:rPr>
          <w:rFonts w:ascii="Arial" w:hAnsi="Arial" w:cs="Arial"/>
          <w:b/>
          <w:sz w:val="24"/>
        </w:rPr>
        <w:t>Value set for UPP-CM timers</w:t>
      </w:r>
    </w:p>
    <w:p w14:paraId="3779AC3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E88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0449C" w14:textId="17D03012" w:rsidR="00624551" w:rsidRDefault="00624551" w:rsidP="00624551">
      <w:pPr>
        <w:rPr>
          <w:rFonts w:ascii="Arial" w:hAnsi="Arial" w:cs="Arial"/>
          <w:b/>
          <w:sz w:val="24"/>
        </w:rPr>
      </w:pPr>
      <w:r>
        <w:rPr>
          <w:rFonts w:ascii="Arial" w:hAnsi="Arial" w:cs="Arial"/>
          <w:b/>
          <w:color w:val="0000FF"/>
          <w:sz w:val="24"/>
        </w:rPr>
        <w:t>C1-240679</w:t>
      </w:r>
      <w:r>
        <w:rPr>
          <w:rFonts w:ascii="Arial" w:hAnsi="Arial" w:cs="Arial"/>
          <w:b/>
          <w:color w:val="0000FF"/>
          <w:sz w:val="24"/>
        </w:rPr>
        <w:tab/>
      </w:r>
      <w:r>
        <w:rPr>
          <w:rFonts w:ascii="Arial" w:hAnsi="Arial" w:cs="Arial"/>
          <w:b/>
          <w:sz w:val="24"/>
        </w:rPr>
        <w:t>Handling on UPP-CM timers</w:t>
      </w:r>
    </w:p>
    <w:p w14:paraId="3168CD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B938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C1-241299</w:t>
      </w:r>
      <w:r>
        <w:rPr>
          <w:color w:val="993300"/>
          <w:u w:val="single"/>
        </w:rPr>
        <w:t>.</w:t>
      </w:r>
    </w:p>
    <w:p w14:paraId="70A072C0" w14:textId="135881A0" w:rsidR="00624551" w:rsidRDefault="00624551" w:rsidP="00624551">
      <w:pPr>
        <w:rPr>
          <w:rFonts w:ascii="Arial" w:hAnsi="Arial" w:cs="Arial"/>
          <w:b/>
          <w:sz w:val="24"/>
        </w:rPr>
      </w:pPr>
      <w:r>
        <w:rPr>
          <w:rFonts w:ascii="Arial" w:hAnsi="Arial" w:cs="Arial"/>
          <w:b/>
          <w:color w:val="0000FF"/>
          <w:sz w:val="24"/>
        </w:rPr>
        <w:t>C1-240680</w:t>
      </w:r>
      <w:r>
        <w:rPr>
          <w:rFonts w:ascii="Arial" w:hAnsi="Arial" w:cs="Arial"/>
          <w:b/>
          <w:color w:val="0000FF"/>
          <w:sz w:val="24"/>
        </w:rPr>
        <w:tab/>
      </w:r>
      <w:r>
        <w:rPr>
          <w:rFonts w:ascii="Arial" w:hAnsi="Arial" w:cs="Arial"/>
          <w:b/>
          <w:sz w:val="24"/>
        </w:rPr>
        <w:t>Reference on PDU related terms</w:t>
      </w:r>
    </w:p>
    <w:p w14:paraId="4FFAFD7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6B1E8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95A4" w14:textId="129947E3" w:rsidR="00624551" w:rsidRDefault="00624551" w:rsidP="00624551">
      <w:pPr>
        <w:rPr>
          <w:rFonts w:ascii="Arial" w:hAnsi="Arial" w:cs="Arial"/>
          <w:b/>
          <w:sz w:val="24"/>
        </w:rPr>
      </w:pPr>
      <w:r>
        <w:rPr>
          <w:rFonts w:ascii="Arial" w:hAnsi="Arial" w:cs="Arial"/>
          <w:b/>
          <w:color w:val="0000FF"/>
          <w:sz w:val="24"/>
        </w:rPr>
        <w:t>C1-240709</w:t>
      </w:r>
      <w:r>
        <w:rPr>
          <w:rFonts w:ascii="Arial" w:hAnsi="Arial" w:cs="Arial"/>
          <w:b/>
          <w:color w:val="0000FF"/>
          <w:sz w:val="24"/>
        </w:rPr>
        <w:tab/>
      </w:r>
      <w:r>
        <w:rPr>
          <w:rFonts w:ascii="Arial" w:hAnsi="Arial" w:cs="Arial"/>
          <w:b/>
          <w:sz w:val="24"/>
        </w:rPr>
        <w:t>Pseudo-CR on the LMF change for the LCS-UP connection</w:t>
      </w:r>
    </w:p>
    <w:p w14:paraId="701F91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26449AE5" w14:textId="77777777" w:rsidR="00624551" w:rsidRDefault="00624551" w:rsidP="00624551">
      <w:pPr>
        <w:rPr>
          <w:color w:val="808080"/>
        </w:rPr>
      </w:pPr>
      <w:r>
        <w:rPr>
          <w:color w:val="808080"/>
        </w:rPr>
        <w:t>(Replaces C1-240398)</w:t>
      </w:r>
    </w:p>
    <w:p w14:paraId="24533C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4FBA5" w14:textId="518560B5" w:rsidR="00624551" w:rsidRDefault="00624551" w:rsidP="00624551">
      <w:pPr>
        <w:rPr>
          <w:rFonts w:ascii="Arial" w:hAnsi="Arial" w:cs="Arial"/>
          <w:b/>
          <w:sz w:val="24"/>
        </w:rPr>
      </w:pPr>
      <w:r>
        <w:rPr>
          <w:rFonts w:ascii="Arial" w:hAnsi="Arial" w:cs="Arial"/>
          <w:b/>
          <w:color w:val="0000FF"/>
          <w:sz w:val="24"/>
        </w:rPr>
        <w:t>C1-240710</w:t>
      </w:r>
      <w:r>
        <w:rPr>
          <w:rFonts w:ascii="Arial" w:hAnsi="Arial" w:cs="Arial"/>
          <w:b/>
          <w:color w:val="0000FF"/>
          <w:sz w:val="24"/>
        </w:rPr>
        <w:tab/>
      </w:r>
      <w:r>
        <w:rPr>
          <w:rFonts w:ascii="Arial" w:hAnsi="Arial" w:cs="Arial"/>
          <w:b/>
          <w:sz w:val="24"/>
        </w:rPr>
        <w:t>Pseudo-CR on the reject cause during the UE initiated user plane connection establishment procedure</w:t>
      </w:r>
    </w:p>
    <w:p w14:paraId="0402CA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2F134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C1-241290</w:t>
      </w:r>
      <w:r>
        <w:rPr>
          <w:color w:val="993300"/>
          <w:u w:val="single"/>
        </w:rPr>
        <w:t>.</w:t>
      </w:r>
    </w:p>
    <w:p w14:paraId="01AA68B9" w14:textId="332B9626" w:rsidR="00624551" w:rsidRDefault="00624551" w:rsidP="00624551">
      <w:pPr>
        <w:rPr>
          <w:rFonts w:ascii="Arial" w:hAnsi="Arial" w:cs="Arial"/>
          <w:b/>
          <w:sz w:val="24"/>
        </w:rPr>
      </w:pPr>
      <w:r>
        <w:rPr>
          <w:rFonts w:ascii="Arial" w:hAnsi="Arial" w:cs="Arial"/>
          <w:b/>
          <w:color w:val="0000FF"/>
          <w:sz w:val="24"/>
        </w:rPr>
        <w:t>C1-240711</w:t>
      </w:r>
      <w:r>
        <w:rPr>
          <w:rFonts w:ascii="Arial" w:hAnsi="Arial" w:cs="Arial"/>
          <w:b/>
          <w:color w:val="0000FF"/>
          <w:sz w:val="24"/>
        </w:rPr>
        <w:tab/>
      </w:r>
      <w:r>
        <w:rPr>
          <w:rFonts w:ascii="Arial" w:hAnsi="Arial" w:cs="Arial"/>
          <w:b/>
          <w:sz w:val="24"/>
        </w:rPr>
        <w:t>Pseudo-CR on the release cause during the user plane connection release procedure</w:t>
      </w:r>
    </w:p>
    <w:p w14:paraId="448818A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vivo, CATT, Huawei, </w:t>
      </w:r>
      <w:proofErr w:type="spellStart"/>
      <w:r>
        <w:rPr>
          <w:i/>
        </w:rPr>
        <w:t>HiSilicon</w:t>
      </w:r>
      <w:proofErr w:type="spellEnd"/>
    </w:p>
    <w:p w14:paraId="2470BB1D" w14:textId="77777777" w:rsidR="00624551" w:rsidRDefault="00624551" w:rsidP="00624551">
      <w:pPr>
        <w:rPr>
          <w:color w:val="808080"/>
        </w:rPr>
      </w:pPr>
      <w:r>
        <w:rPr>
          <w:color w:val="808080"/>
        </w:rPr>
        <w:t>(Replaces C1-240081)</w:t>
      </w:r>
    </w:p>
    <w:p w14:paraId="25D61E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C1-241291</w:t>
      </w:r>
      <w:r>
        <w:rPr>
          <w:color w:val="993300"/>
          <w:u w:val="single"/>
        </w:rPr>
        <w:t>.</w:t>
      </w:r>
    </w:p>
    <w:p w14:paraId="73DA2EDF" w14:textId="78C62AE3" w:rsidR="00624551" w:rsidRDefault="00624551" w:rsidP="00624551">
      <w:pPr>
        <w:rPr>
          <w:rFonts w:ascii="Arial" w:hAnsi="Arial" w:cs="Arial"/>
          <w:b/>
          <w:sz w:val="24"/>
        </w:rPr>
      </w:pPr>
      <w:r>
        <w:rPr>
          <w:rFonts w:ascii="Arial" w:hAnsi="Arial" w:cs="Arial"/>
          <w:b/>
          <w:color w:val="0000FF"/>
          <w:sz w:val="24"/>
        </w:rPr>
        <w:t>C1-240738</w:t>
      </w:r>
      <w:r>
        <w:rPr>
          <w:rFonts w:ascii="Arial" w:hAnsi="Arial" w:cs="Arial"/>
          <w:b/>
          <w:color w:val="0000FF"/>
          <w:sz w:val="24"/>
        </w:rPr>
        <w:tab/>
      </w:r>
      <w:r>
        <w:rPr>
          <w:rFonts w:ascii="Arial" w:hAnsi="Arial" w:cs="Arial"/>
          <w:b/>
          <w:sz w:val="24"/>
        </w:rPr>
        <w:t xml:space="preserve">Add Additional information IE for UPP-CMI container in UE </w:t>
      </w:r>
      <w:proofErr w:type="spellStart"/>
      <w:r>
        <w:rPr>
          <w:rFonts w:ascii="Arial" w:hAnsi="Arial" w:cs="Arial"/>
          <w:b/>
          <w:sz w:val="24"/>
        </w:rPr>
        <w:t>inititated</w:t>
      </w:r>
      <w:proofErr w:type="spellEnd"/>
      <w:r>
        <w:rPr>
          <w:rFonts w:ascii="Arial" w:hAnsi="Arial" w:cs="Arial"/>
          <w:b/>
          <w:sz w:val="24"/>
        </w:rPr>
        <w:t xml:space="preserve"> NAS transport procedure</w:t>
      </w:r>
    </w:p>
    <w:p w14:paraId="5DDBD3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CR-6019  rev  Cat: B (Rel-18)</w:t>
      </w:r>
      <w:r>
        <w:rPr>
          <w:i/>
        </w:rPr>
        <w:br/>
      </w:r>
      <w:r>
        <w:rPr>
          <w:i/>
        </w:rPr>
        <w:br/>
      </w:r>
      <w:r>
        <w:rPr>
          <w:i/>
        </w:rPr>
        <w:tab/>
      </w:r>
      <w:r>
        <w:rPr>
          <w:i/>
        </w:rPr>
        <w:tab/>
      </w:r>
      <w:r>
        <w:rPr>
          <w:i/>
        </w:rPr>
        <w:tab/>
      </w:r>
      <w:r>
        <w:rPr>
          <w:i/>
        </w:rPr>
        <w:tab/>
      </w:r>
      <w:r>
        <w:rPr>
          <w:i/>
        </w:rPr>
        <w:tab/>
        <w:t>Source: Xiaomi</w:t>
      </w:r>
    </w:p>
    <w:p w14:paraId="7A69C2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C1-241288</w:t>
      </w:r>
      <w:r>
        <w:rPr>
          <w:color w:val="993300"/>
          <w:u w:val="single"/>
        </w:rPr>
        <w:t>.</w:t>
      </w:r>
    </w:p>
    <w:p w14:paraId="68B46A99" w14:textId="1B9C4F2E" w:rsidR="00624551" w:rsidRDefault="00624551" w:rsidP="00624551">
      <w:pPr>
        <w:rPr>
          <w:rFonts w:ascii="Arial" w:hAnsi="Arial" w:cs="Arial"/>
          <w:b/>
          <w:sz w:val="24"/>
        </w:rPr>
      </w:pPr>
      <w:r>
        <w:rPr>
          <w:rFonts w:ascii="Arial" w:hAnsi="Arial" w:cs="Arial"/>
          <w:b/>
          <w:color w:val="0000FF"/>
          <w:sz w:val="24"/>
        </w:rPr>
        <w:t>C1-240739</w:t>
      </w:r>
      <w:r>
        <w:rPr>
          <w:rFonts w:ascii="Arial" w:hAnsi="Arial" w:cs="Arial"/>
          <w:b/>
          <w:color w:val="0000FF"/>
          <w:sz w:val="24"/>
        </w:rPr>
        <w:tab/>
      </w:r>
      <w:r>
        <w:rPr>
          <w:rFonts w:ascii="Arial" w:hAnsi="Arial" w:cs="Arial"/>
          <w:b/>
          <w:sz w:val="24"/>
        </w:rPr>
        <w:t>Discussion on adding LCS session ID in LCS-UPP</w:t>
      </w:r>
    </w:p>
    <w:p w14:paraId="1183A427"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7EFB1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0A2F" w14:textId="5D377D9E" w:rsidR="00624551" w:rsidRDefault="00624551" w:rsidP="00624551">
      <w:pPr>
        <w:rPr>
          <w:rFonts w:ascii="Arial" w:hAnsi="Arial" w:cs="Arial"/>
          <w:b/>
          <w:sz w:val="24"/>
        </w:rPr>
      </w:pPr>
      <w:r>
        <w:rPr>
          <w:rFonts w:ascii="Arial" w:hAnsi="Arial" w:cs="Arial"/>
          <w:b/>
          <w:color w:val="0000FF"/>
          <w:sz w:val="24"/>
        </w:rPr>
        <w:t>C1-240740</w:t>
      </w:r>
      <w:r>
        <w:rPr>
          <w:rFonts w:ascii="Arial" w:hAnsi="Arial" w:cs="Arial"/>
          <w:b/>
          <w:color w:val="0000FF"/>
          <w:sz w:val="24"/>
        </w:rPr>
        <w:tab/>
      </w:r>
      <w:r>
        <w:rPr>
          <w:rFonts w:ascii="Arial" w:hAnsi="Arial" w:cs="Arial"/>
          <w:b/>
          <w:sz w:val="24"/>
        </w:rPr>
        <w:t>Pseudo-CR on add LCS session ID in LCS-UPP messages</w:t>
      </w:r>
    </w:p>
    <w:p w14:paraId="20CDAA2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Source: Xiaomi / Ruby</w:t>
      </w:r>
    </w:p>
    <w:p w14:paraId="4797CA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C1-241287</w:t>
      </w:r>
      <w:r>
        <w:rPr>
          <w:color w:val="993300"/>
          <w:u w:val="single"/>
        </w:rPr>
        <w:t>.</w:t>
      </w:r>
    </w:p>
    <w:p w14:paraId="50670D00" w14:textId="38CCDF73" w:rsidR="00624551" w:rsidRDefault="00624551" w:rsidP="00624551">
      <w:pPr>
        <w:rPr>
          <w:rFonts w:ascii="Arial" w:hAnsi="Arial" w:cs="Arial"/>
          <w:b/>
          <w:sz w:val="24"/>
        </w:rPr>
      </w:pPr>
      <w:r>
        <w:rPr>
          <w:rFonts w:ascii="Arial" w:hAnsi="Arial" w:cs="Arial"/>
          <w:b/>
          <w:color w:val="0000FF"/>
          <w:sz w:val="24"/>
        </w:rPr>
        <w:t>C1-240741</w:t>
      </w:r>
      <w:r>
        <w:rPr>
          <w:rFonts w:ascii="Arial" w:hAnsi="Arial" w:cs="Arial"/>
          <w:b/>
          <w:color w:val="0000FF"/>
          <w:sz w:val="24"/>
        </w:rPr>
        <w:tab/>
      </w:r>
      <w:r>
        <w:rPr>
          <w:rFonts w:ascii="Arial" w:hAnsi="Arial" w:cs="Arial"/>
          <w:b/>
          <w:sz w:val="24"/>
        </w:rPr>
        <w:t>Discussion on UE IP address and UE ID correlation for LCS-UPP</w:t>
      </w:r>
    </w:p>
    <w:p w14:paraId="6432AC32"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Xiaomi / Ruby</w:t>
      </w:r>
    </w:p>
    <w:p w14:paraId="706375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2456" w14:textId="50C54FA9" w:rsidR="00624551" w:rsidRDefault="00624551" w:rsidP="00624551">
      <w:pPr>
        <w:rPr>
          <w:rFonts w:ascii="Arial" w:hAnsi="Arial" w:cs="Arial"/>
          <w:b/>
          <w:sz w:val="24"/>
        </w:rPr>
      </w:pPr>
      <w:r>
        <w:rPr>
          <w:rFonts w:ascii="Arial" w:hAnsi="Arial" w:cs="Arial"/>
          <w:b/>
          <w:color w:val="0000FF"/>
          <w:sz w:val="24"/>
        </w:rPr>
        <w:t>C1-240743</w:t>
      </w:r>
      <w:r>
        <w:rPr>
          <w:rFonts w:ascii="Arial" w:hAnsi="Arial" w:cs="Arial"/>
          <w:b/>
          <w:color w:val="0000FF"/>
          <w:sz w:val="24"/>
        </w:rPr>
        <w:tab/>
      </w:r>
      <w:r>
        <w:rPr>
          <w:rFonts w:ascii="Arial" w:hAnsi="Arial" w:cs="Arial"/>
          <w:b/>
          <w:sz w:val="24"/>
        </w:rPr>
        <w:t>Pseudo-CR on adding UE LCS-UP address for UE IP address and UE ID correlation in LCS-UPP</w:t>
      </w:r>
    </w:p>
    <w:p w14:paraId="527D70B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0D5D68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334B3" w14:textId="12E94EE3" w:rsidR="00624551" w:rsidRDefault="00624551" w:rsidP="00624551">
      <w:pPr>
        <w:rPr>
          <w:rFonts w:ascii="Arial" w:hAnsi="Arial" w:cs="Arial"/>
          <w:b/>
          <w:sz w:val="24"/>
        </w:rPr>
      </w:pPr>
      <w:r>
        <w:rPr>
          <w:rFonts w:ascii="Arial" w:hAnsi="Arial" w:cs="Arial"/>
          <w:b/>
          <w:color w:val="0000FF"/>
          <w:sz w:val="24"/>
        </w:rPr>
        <w:t>C1-240744</w:t>
      </w:r>
      <w:r>
        <w:rPr>
          <w:rFonts w:ascii="Arial" w:hAnsi="Arial" w:cs="Arial"/>
          <w:b/>
          <w:color w:val="0000FF"/>
          <w:sz w:val="24"/>
        </w:rPr>
        <w:tab/>
      </w:r>
      <w:r>
        <w:rPr>
          <w:rFonts w:ascii="Arial" w:hAnsi="Arial" w:cs="Arial"/>
          <w:b/>
          <w:sz w:val="24"/>
        </w:rPr>
        <w:t>Pseudo-CR on reusing ID retrieval for UE IP address and UE ID correlation in LCS-UPP</w:t>
      </w:r>
    </w:p>
    <w:p w14:paraId="561839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78DE1F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B7673" w14:textId="1952E0A9" w:rsidR="00624551" w:rsidRDefault="00624551" w:rsidP="00624551">
      <w:pPr>
        <w:rPr>
          <w:rFonts w:ascii="Arial" w:hAnsi="Arial" w:cs="Arial"/>
          <w:b/>
          <w:sz w:val="24"/>
        </w:rPr>
      </w:pPr>
      <w:r>
        <w:rPr>
          <w:rFonts w:ascii="Arial" w:hAnsi="Arial" w:cs="Arial"/>
          <w:b/>
          <w:color w:val="0000FF"/>
          <w:sz w:val="24"/>
        </w:rPr>
        <w:t>C1-240754</w:t>
      </w:r>
      <w:r>
        <w:rPr>
          <w:rFonts w:ascii="Arial" w:hAnsi="Arial" w:cs="Arial"/>
          <w:b/>
          <w:color w:val="0000FF"/>
          <w:sz w:val="24"/>
        </w:rPr>
        <w:tab/>
      </w:r>
      <w:r>
        <w:rPr>
          <w:rFonts w:ascii="Arial" w:hAnsi="Arial" w:cs="Arial"/>
          <w:b/>
          <w:sz w:val="24"/>
        </w:rPr>
        <w:t>Pseudo-CR on add Routing ID in UE initiated user plane connection release procedure</w:t>
      </w:r>
    </w:p>
    <w:p w14:paraId="4F48EC9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6253B5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6721C" w14:textId="3136198A" w:rsidR="00624551" w:rsidRDefault="00624551" w:rsidP="00624551">
      <w:pPr>
        <w:rPr>
          <w:rFonts w:ascii="Arial" w:hAnsi="Arial" w:cs="Arial"/>
          <w:b/>
          <w:sz w:val="24"/>
        </w:rPr>
      </w:pPr>
      <w:r>
        <w:rPr>
          <w:rFonts w:ascii="Arial" w:hAnsi="Arial" w:cs="Arial"/>
          <w:b/>
          <w:color w:val="0000FF"/>
          <w:sz w:val="24"/>
        </w:rPr>
        <w:t>C1-240755</w:t>
      </w:r>
      <w:r>
        <w:rPr>
          <w:rFonts w:ascii="Arial" w:hAnsi="Arial" w:cs="Arial"/>
          <w:b/>
          <w:color w:val="0000FF"/>
          <w:sz w:val="24"/>
        </w:rPr>
        <w:tab/>
      </w:r>
      <w:r>
        <w:rPr>
          <w:rFonts w:ascii="Arial" w:hAnsi="Arial" w:cs="Arial"/>
          <w:b/>
          <w:sz w:val="24"/>
        </w:rPr>
        <w:t>Pseudo-CR on corrections on user plane connection information</w:t>
      </w:r>
    </w:p>
    <w:p w14:paraId="5E7CF2F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5F09C9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C1-241300</w:t>
      </w:r>
      <w:r>
        <w:rPr>
          <w:color w:val="993300"/>
          <w:u w:val="single"/>
        </w:rPr>
        <w:t>.</w:t>
      </w:r>
    </w:p>
    <w:p w14:paraId="281CF360" w14:textId="599513E4" w:rsidR="00624551" w:rsidRDefault="00624551" w:rsidP="00624551">
      <w:pPr>
        <w:rPr>
          <w:rFonts w:ascii="Arial" w:hAnsi="Arial" w:cs="Arial"/>
          <w:b/>
          <w:sz w:val="24"/>
        </w:rPr>
      </w:pPr>
      <w:r>
        <w:rPr>
          <w:rFonts w:ascii="Arial" w:hAnsi="Arial" w:cs="Arial"/>
          <w:b/>
          <w:color w:val="0000FF"/>
          <w:sz w:val="24"/>
        </w:rPr>
        <w:t>C1-240756</w:t>
      </w:r>
      <w:r>
        <w:rPr>
          <w:rFonts w:ascii="Arial" w:hAnsi="Arial" w:cs="Arial"/>
          <w:b/>
          <w:color w:val="0000FF"/>
          <w:sz w:val="24"/>
        </w:rPr>
        <w:tab/>
      </w:r>
      <w:r>
        <w:rPr>
          <w:rFonts w:ascii="Arial" w:hAnsi="Arial" w:cs="Arial"/>
          <w:b/>
          <w:sz w:val="24"/>
        </w:rPr>
        <w:t>Pseudo-CR on editorial corrections in 24.572</w:t>
      </w:r>
    </w:p>
    <w:p w14:paraId="538D21D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32B57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B1429" w14:textId="3610D61D" w:rsidR="00624551" w:rsidRDefault="00624551" w:rsidP="00624551">
      <w:pPr>
        <w:rPr>
          <w:rFonts w:ascii="Arial" w:hAnsi="Arial" w:cs="Arial"/>
          <w:b/>
          <w:sz w:val="24"/>
        </w:rPr>
      </w:pPr>
      <w:r>
        <w:rPr>
          <w:rFonts w:ascii="Arial" w:hAnsi="Arial" w:cs="Arial"/>
          <w:b/>
          <w:color w:val="0000FF"/>
          <w:sz w:val="24"/>
        </w:rPr>
        <w:t>C1-240757</w:t>
      </w:r>
      <w:r>
        <w:rPr>
          <w:rFonts w:ascii="Arial" w:hAnsi="Arial" w:cs="Arial"/>
          <w:b/>
          <w:color w:val="0000FF"/>
          <w:sz w:val="24"/>
        </w:rPr>
        <w:tab/>
      </w:r>
      <w:r>
        <w:rPr>
          <w:rFonts w:ascii="Arial" w:hAnsi="Arial" w:cs="Arial"/>
          <w:b/>
          <w:sz w:val="24"/>
        </w:rPr>
        <w:t>Pseudo-CR on UPP-CM procedures name alignments</w:t>
      </w:r>
    </w:p>
    <w:p w14:paraId="1993C1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5D3AB352" w14:textId="77777777" w:rsidR="00624551" w:rsidRDefault="00624551" w:rsidP="00624551">
      <w:pPr>
        <w:rPr>
          <w:rFonts w:ascii="Arial" w:hAnsi="Arial" w:cs="Arial"/>
          <w:b/>
        </w:rPr>
      </w:pPr>
      <w:r>
        <w:rPr>
          <w:rFonts w:ascii="Arial" w:hAnsi="Arial" w:cs="Arial"/>
          <w:b/>
        </w:rPr>
        <w:lastRenderedPageBreak/>
        <w:t xml:space="preserve">Discussion: </w:t>
      </w:r>
    </w:p>
    <w:p w14:paraId="45516D2D" w14:textId="77777777" w:rsidR="00624551" w:rsidRDefault="00624551" w:rsidP="00624551">
      <w:r>
        <w:t>Partially merged into C1-240677 and its revisions and into C1-241092 and its revisions</w:t>
      </w:r>
    </w:p>
    <w:p w14:paraId="464D8A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1931C" w14:textId="056CE4C4" w:rsidR="00624551" w:rsidRDefault="00624551" w:rsidP="00624551">
      <w:pPr>
        <w:rPr>
          <w:rFonts w:ascii="Arial" w:hAnsi="Arial" w:cs="Arial"/>
          <w:b/>
          <w:sz w:val="24"/>
        </w:rPr>
      </w:pPr>
      <w:r>
        <w:rPr>
          <w:rFonts w:ascii="Arial" w:hAnsi="Arial" w:cs="Arial"/>
          <w:b/>
          <w:color w:val="0000FF"/>
          <w:sz w:val="24"/>
        </w:rPr>
        <w:t>C1-240901</w:t>
      </w:r>
      <w:r>
        <w:rPr>
          <w:rFonts w:ascii="Arial" w:hAnsi="Arial" w:cs="Arial"/>
          <w:b/>
          <w:color w:val="0000FF"/>
          <w:sz w:val="24"/>
        </w:rPr>
        <w:tab/>
      </w:r>
      <w:r>
        <w:rPr>
          <w:rFonts w:ascii="Arial" w:hAnsi="Arial" w:cs="Arial"/>
          <w:b/>
          <w:sz w:val="24"/>
        </w:rPr>
        <w:t>Pseudo-CR on the LMF change for the LCS-UP connection</w:t>
      </w:r>
    </w:p>
    <w:p w14:paraId="2185B6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628607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C1-241301</w:t>
      </w:r>
      <w:r>
        <w:rPr>
          <w:color w:val="993300"/>
          <w:u w:val="single"/>
        </w:rPr>
        <w:t>.</w:t>
      </w:r>
    </w:p>
    <w:p w14:paraId="79C66033" w14:textId="59EECB14" w:rsidR="00624551" w:rsidRDefault="00624551" w:rsidP="00624551">
      <w:pPr>
        <w:rPr>
          <w:rFonts w:ascii="Arial" w:hAnsi="Arial" w:cs="Arial"/>
          <w:b/>
          <w:sz w:val="24"/>
        </w:rPr>
      </w:pPr>
      <w:r>
        <w:rPr>
          <w:rFonts w:ascii="Arial" w:hAnsi="Arial" w:cs="Arial"/>
          <w:b/>
          <w:color w:val="0000FF"/>
          <w:sz w:val="24"/>
        </w:rPr>
        <w:t>C1-240938</w:t>
      </w:r>
      <w:r>
        <w:rPr>
          <w:rFonts w:ascii="Arial" w:hAnsi="Arial" w:cs="Arial"/>
          <w:b/>
          <w:color w:val="0000FF"/>
          <w:sz w:val="24"/>
        </w:rPr>
        <w:tab/>
      </w:r>
      <w:r>
        <w:rPr>
          <w:rFonts w:ascii="Arial" w:hAnsi="Arial" w:cs="Arial"/>
          <w:b/>
          <w:sz w:val="24"/>
        </w:rPr>
        <w:t>Discussion on user plane connection binding to the UE</w:t>
      </w:r>
    </w:p>
    <w:p w14:paraId="261EB54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Qualcomm Korea</w:t>
      </w:r>
    </w:p>
    <w:p w14:paraId="07CF8A96" w14:textId="77777777" w:rsidR="00624551" w:rsidRDefault="00624551" w:rsidP="00624551">
      <w:pPr>
        <w:rPr>
          <w:color w:val="808080"/>
        </w:rPr>
      </w:pPr>
      <w:r>
        <w:rPr>
          <w:color w:val="808080"/>
        </w:rPr>
        <w:t>(Replaces C1-240101)</w:t>
      </w:r>
    </w:p>
    <w:p w14:paraId="025CD02A" w14:textId="77777777" w:rsidR="00624551" w:rsidRDefault="00624551" w:rsidP="00624551">
      <w:pPr>
        <w:rPr>
          <w:rFonts w:ascii="Arial" w:hAnsi="Arial" w:cs="Arial"/>
          <w:b/>
        </w:rPr>
      </w:pPr>
      <w:r>
        <w:rPr>
          <w:rFonts w:ascii="Arial" w:hAnsi="Arial" w:cs="Arial"/>
          <w:b/>
        </w:rPr>
        <w:t xml:space="preserve">Abstract: </w:t>
      </w:r>
    </w:p>
    <w:p w14:paraId="5593F88E" w14:textId="77777777" w:rsidR="00624551" w:rsidRDefault="00624551" w:rsidP="00624551">
      <w:r>
        <w:t>how the LMF binds a TLS connection to a UE for LCS-UPP procedures.</w:t>
      </w:r>
    </w:p>
    <w:p w14:paraId="1D36DF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307F" w14:textId="4F82859F" w:rsidR="00624551" w:rsidRDefault="00624551" w:rsidP="00624551">
      <w:pPr>
        <w:rPr>
          <w:rFonts w:ascii="Arial" w:hAnsi="Arial" w:cs="Arial"/>
          <w:b/>
          <w:sz w:val="24"/>
        </w:rPr>
      </w:pPr>
      <w:r>
        <w:rPr>
          <w:rFonts w:ascii="Arial" w:hAnsi="Arial" w:cs="Arial"/>
          <w:b/>
          <w:color w:val="0000FF"/>
          <w:sz w:val="24"/>
        </w:rPr>
        <w:t>C1-240940</w:t>
      </w:r>
      <w:r>
        <w:rPr>
          <w:rFonts w:ascii="Arial" w:hAnsi="Arial" w:cs="Arial"/>
          <w:b/>
          <w:color w:val="0000FF"/>
          <w:sz w:val="24"/>
        </w:rPr>
        <w:tab/>
      </w:r>
      <w:r>
        <w:rPr>
          <w:rFonts w:ascii="Arial" w:hAnsi="Arial" w:cs="Arial"/>
          <w:b/>
          <w:sz w:val="24"/>
        </w:rPr>
        <w:t>Solution of user plane connection binding to the UE</w:t>
      </w:r>
    </w:p>
    <w:p w14:paraId="242ABA7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Qualcomm Korea</w:t>
      </w:r>
    </w:p>
    <w:p w14:paraId="23B202B3" w14:textId="77777777" w:rsidR="00624551" w:rsidRDefault="00624551" w:rsidP="00624551">
      <w:pPr>
        <w:rPr>
          <w:rFonts w:ascii="Arial" w:hAnsi="Arial" w:cs="Arial"/>
          <w:b/>
        </w:rPr>
      </w:pPr>
      <w:r>
        <w:rPr>
          <w:rFonts w:ascii="Arial" w:hAnsi="Arial" w:cs="Arial"/>
          <w:b/>
        </w:rPr>
        <w:t xml:space="preserve">Abstract: </w:t>
      </w:r>
    </w:p>
    <w:p w14:paraId="4B96CD3E" w14:textId="77777777" w:rsidR="00624551" w:rsidRDefault="00624551" w:rsidP="00624551">
      <w:r>
        <w:t>solution for user plane connection binding</w:t>
      </w:r>
    </w:p>
    <w:p w14:paraId="3359C6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C1-241286</w:t>
      </w:r>
      <w:r>
        <w:rPr>
          <w:color w:val="993300"/>
          <w:u w:val="single"/>
        </w:rPr>
        <w:t>.</w:t>
      </w:r>
    </w:p>
    <w:p w14:paraId="6F6E18FE" w14:textId="6DE5EF31" w:rsidR="00624551" w:rsidRDefault="00624551" w:rsidP="00624551">
      <w:pPr>
        <w:rPr>
          <w:rFonts w:ascii="Arial" w:hAnsi="Arial" w:cs="Arial"/>
          <w:b/>
          <w:sz w:val="24"/>
        </w:rPr>
      </w:pPr>
      <w:r>
        <w:rPr>
          <w:rFonts w:ascii="Arial" w:hAnsi="Arial" w:cs="Arial"/>
          <w:b/>
          <w:color w:val="0000FF"/>
          <w:sz w:val="24"/>
        </w:rPr>
        <w:t>C1-240948</w:t>
      </w:r>
      <w:r>
        <w:rPr>
          <w:rFonts w:ascii="Arial" w:hAnsi="Arial" w:cs="Arial"/>
          <w:b/>
          <w:color w:val="0000FF"/>
          <w:sz w:val="24"/>
        </w:rPr>
        <w:tab/>
      </w:r>
      <w:r>
        <w:rPr>
          <w:rFonts w:ascii="Arial" w:hAnsi="Arial" w:cs="Arial"/>
          <w:b/>
          <w:sz w:val="24"/>
        </w:rPr>
        <w:t>Pseudo-CR on collision handling of the establishment and release procedure</w:t>
      </w:r>
    </w:p>
    <w:p w14:paraId="12C7BE4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65EE86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C1-241292</w:t>
      </w:r>
      <w:r>
        <w:rPr>
          <w:color w:val="993300"/>
          <w:u w:val="single"/>
        </w:rPr>
        <w:t>.</w:t>
      </w:r>
    </w:p>
    <w:p w14:paraId="5093ED18" w14:textId="1B4EE850" w:rsidR="00624551" w:rsidRDefault="00624551" w:rsidP="00624551">
      <w:pPr>
        <w:rPr>
          <w:rFonts w:ascii="Arial" w:hAnsi="Arial" w:cs="Arial"/>
          <w:b/>
          <w:sz w:val="24"/>
        </w:rPr>
      </w:pPr>
      <w:r>
        <w:rPr>
          <w:rFonts w:ascii="Arial" w:hAnsi="Arial" w:cs="Arial"/>
          <w:b/>
          <w:color w:val="0000FF"/>
          <w:sz w:val="24"/>
        </w:rPr>
        <w:t>C1-240961</w:t>
      </w:r>
      <w:r>
        <w:rPr>
          <w:rFonts w:ascii="Arial" w:hAnsi="Arial" w:cs="Arial"/>
          <w:b/>
          <w:color w:val="0000FF"/>
          <w:sz w:val="24"/>
        </w:rPr>
        <w:tab/>
      </w:r>
      <w:r>
        <w:rPr>
          <w:rFonts w:ascii="Arial" w:hAnsi="Arial" w:cs="Arial"/>
          <w:b/>
          <w:sz w:val="24"/>
        </w:rPr>
        <w:t>Update to +CMOLR for LCS-UPP</w:t>
      </w:r>
    </w:p>
    <w:p w14:paraId="7DF1E3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CR-0855  rev  Cat: F (Rel-18)</w:t>
      </w:r>
      <w:r>
        <w:rPr>
          <w:i/>
        </w:rPr>
        <w:br/>
      </w:r>
      <w:r>
        <w:rPr>
          <w:i/>
        </w:rPr>
        <w:br/>
      </w:r>
      <w:r>
        <w:rPr>
          <w:i/>
        </w:rPr>
        <w:tab/>
      </w:r>
      <w:r>
        <w:rPr>
          <w:i/>
        </w:rPr>
        <w:tab/>
      </w:r>
      <w:r>
        <w:rPr>
          <w:i/>
        </w:rPr>
        <w:tab/>
      </w:r>
      <w:r>
        <w:rPr>
          <w:i/>
        </w:rPr>
        <w:tab/>
      </w:r>
      <w:r>
        <w:rPr>
          <w:i/>
        </w:rPr>
        <w:tab/>
        <w:t>Source: LG Electronics</w:t>
      </w:r>
    </w:p>
    <w:p w14:paraId="1A72AD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0397C" w14:textId="249D3207" w:rsidR="00624551" w:rsidRDefault="00624551" w:rsidP="00624551">
      <w:pPr>
        <w:rPr>
          <w:rFonts w:ascii="Arial" w:hAnsi="Arial" w:cs="Arial"/>
          <w:b/>
          <w:sz w:val="24"/>
        </w:rPr>
      </w:pPr>
      <w:r>
        <w:rPr>
          <w:rFonts w:ascii="Arial" w:hAnsi="Arial" w:cs="Arial"/>
          <w:b/>
          <w:color w:val="0000FF"/>
          <w:sz w:val="24"/>
        </w:rPr>
        <w:t>C1-240964</w:t>
      </w:r>
      <w:r>
        <w:rPr>
          <w:rFonts w:ascii="Arial" w:hAnsi="Arial" w:cs="Arial"/>
          <w:b/>
          <w:color w:val="0000FF"/>
          <w:sz w:val="24"/>
        </w:rPr>
        <w:tab/>
      </w:r>
      <w:r>
        <w:rPr>
          <w:rFonts w:ascii="Arial" w:hAnsi="Arial" w:cs="Arial"/>
          <w:b/>
          <w:sz w:val="24"/>
        </w:rPr>
        <w:t>Update to +CMTLR for LCS-UPP</w:t>
      </w:r>
    </w:p>
    <w:p w14:paraId="2C13E81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v18.5.0</w:t>
      </w:r>
      <w:r>
        <w:rPr>
          <w:i/>
        </w:rPr>
        <w:tab/>
        <w:t xml:space="preserve">  CR-0856  rev  Cat: F (Rel-18)</w:t>
      </w:r>
      <w:r>
        <w:rPr>
          <w:i/>
        </w:rPr>
        <w:br/>
      </w:r>
      <w:r>
        <w:rPr>
          <w:i/>
        </w:rPr>
        <w:br/>
      </w:r>
      <w:r>
        <w:rPr>
          <w:i/>
        </w:rPr>
        <w:tab/>
      </w:r>
      <w:r>
        <w:rPr>
          <w:i/>
        </w:rPr>
        <w:tab/>
      </w:r>
      <w:r>
        <w:rPr>
          <w:i/>
        </w:rPr>
        <w:tab/>
      </w:r>
      <w:r>
        <w:rPr>
          <w:i/>
        </w:rPr>
        <w:tab/>
      </w:r>
      <w:r>
        <w:rPr>
          <w:i/>
        </w:rPr>
        <w:tab/>
        <w:t>Source: LG Electronics</w:t>
      </w:r>
    </w:p>
    <w:p w14:paraId="7CCBD0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B98C7" w14:textId="3B0B57D6" w:rsidR="00624551" w:rsidRDefault="00624551" w:rsidP="00624551">
      <w:pPr>
        <w:rPr>
          <w:rFonts w:ascii="Arial" w:hAnsi="Arial" w:cs="Arial"/>
          <w:b/>
          <w:sz w:val="24"/>
        </w:rPr>
      </w:pPr>
      <w:r>
        <w:rPr>
          <w:rFonts w:ascii="Arial" w:hAnsi="Arial" w:cs="Arial"/>
          <w:b/>
          <w:color w:val="0000FF"/>
          <w:sz w:val="24"/>
        </w:rPr>
        <w:lastRenderedPageBreak/>
        <w:t>C1-241090</w:t>
      </w:r>
      <w:r>
        <w:rPr>
          <w:rFonts w:ascii="Arial" w:hAnsi="Arial" w:cs="Arial"/>
          <w:b/>
          <w:color w:val="0000FF"/>
          <w:sz w:val="24"/>
        </w:rPr>
        <w:tab/>
      </w:r>
      <w:r>
        <w:rPr>
          <w:rFonts w:ascii="Arial" w:hAnsi="Arial" w:cs="Arial"/>
          <w:b/>
          <w:sz w:val="24"/>
        </w:rPr>
        <w:t>Addition of reject  cause in the UE initiated UP establishment request procedure</w:t>
      </w:r>
    </w:p>
    <w:p w14:paraId="00EFE58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A235B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C1-241289</w:t>
      </w:r>
      <w:r>
        <w:rPr>
          <w:color w:val="993300"/>
          <w:u w:val="single"/>
        </w:rPr>
        <w:t>.</w:t>
      </w:r>
    </w:p>
    <w:p w14:paraId="49EBCEA1" w14:textId="675E17A8" w:rsidR="00624551" w:rsidRDefault="00624551" w:rsidP="00624551">
      <w:pPr>
        <w:rPr>
          <w:rFonts w:ascii="Arial" w:hAnsi="Arial" w:cs="Arial"/>
          <w:b/>
          <w:sz w:val="24"/>
        </w:rPr>
      </w:pPr>
      <w:r>
        <w:rPr>
          <w:rFonts w:ascii="Arial" w:hAnsi="Arial" w:cs="Arial"/>
          <w:b/>
          <w:color w:val="0000FF"/>
          <w:sz w:val="24"/>
        </w:rPr>
        <w:t>C1-241091</w:t>
      </w:r>
      <w:r>
        <w:rPr>
          <w:rFonts w:ascii="Arial" w:hAnsi="Arial" w:cs="Arial"/>
          <w:b/>
          <w:color w:val="0000FF"/>
          <w:sz w:val="24"/>
        </w:rPr>
        <w:tab/>
      </w:r>
      <w:r>
        <w:rPr>
          <w:rFonts w:ascii="Arial" w:hAnsi="Arial" w:cs="Arial"/>
          <w:b/>
          <w:sz w:val="24"/>
        </w:rPr>
        <w:t>Miscellaneous corrections</w:t>
      </w:r>
    </w:p>
    <w:p w14:paraId="578501D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22DD5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8B62" w14:textId="13BA31EE" w:rsidR="00624551" w:rsidRDefault="00624551" w:rsidP="00624551">
      <w:pPr>
        <w:rPr>
          <w:rFonts w:ascii="Arial" w:hAnsi="Arial" w:cs="Arial"/>
          <w:b/>
          <w:sz w:val="24"/>
        </w:rPr>
      </w:pPr>
      <w:r>
        <w:rPr>
          <w:rFonts w:ascii="Arial" w:hAnsi="Arial" w:cs="Arial"/>
          <w:b/>
          <w:color w:val="0000FF"/>
          <w:sz w:val="24"/>
        </w:rPr>
        <w:t>C1-241092</w:t>
      </w:r>
      <w:r>
        <w:rPr>
          <w:rFonts w:ascii="Arial" w:hAnsi="Arial" w:cs="Arial"/>
          <w:b/>
          <w:color w:val="0000FF"/>
          <w:sz w:val="24"/>
        </w:rPr>
        <w:tab/>
      </w:r>
      <w:r>
        <w:rPr>
          <w:rFonts w:ascii="Arial" w:hAnsi="Arial" w:cs="Arial"/>
          <w:b/>
          <w:sz w:val="24"/>
        </w:rPr>
        <w:t>Clarification on the user plane connection release procedure</w:t>
      </w:r>
    </w:p>
    <w:p w14:paraId="4708608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075E4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C1-241295</w:t>
      </w:r>
      <w:r>
        <w:rPr>
          <w:color w:val="993300"/>
          <w:u w:val="single"/>
        </w:rPr>
        <w:t>.</w:t>
      </w:r>
    </w:p>
    <w:p w14:paraId="2E60AEAB" w14:textId="484D9201" w:rsidR="00624551" w:rsidRDefault="00624551" w:rsidP="00624551">
      <w:pPr>
        <w:rPr>
          <w:rFonts w:ascii="Arial" w:hAnsi="Arial" w:cs="Arial"/>
          <w:b/>
          <w:sz w:val="24"/>
        </w:rPr>
      </w:pPr>
      <w:r>
        <w:rPr>
          <w:rFonts w:ascii="Arial" w:hAnsi="Arial" w:cs="Arial"/>
          <w:b/>
          <w:color w:val="0000FF"/>
          <w:sz w:val="24"/>
        </w:rPr>
        <w:t>C1-241093</w:t>
      </w:r>
      <w:r>
        <w:rPr>
          <w:rFonts w:ascii="Arial" w:hAnsi="Arial" w:cs="Arial"/>
          <w:b/>
          <w:color w:val="0000FF"/>
          <w:sz w:val="24"/>
        </w:rPr>
        <w:tab/>
      </w:r>
      <w:r>
        <w:rPr>
          <w:rFonts w:ascii="Arial" w:hAnsi="Arial" w:cs="Arial"/>
          <w:b/>
          <w:sz w:val="24"/>
        </w:rPr>
        <w:t>Remove the redundant EN</w:t>
      </w:r>
    </w:p>
    <w:p w14:paraId="7F3432C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11549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C1-241303</w:t>
      </w:r>
      <w:r>
        <w:rPr>
          <w:color w:val="993300"/>
          <w:u w:val="single"/>
        </w:rPr>
        <w:t>.</w:t>
      </w:r>
    </w:p>
    <w:p w14:paraId="53238537" w14:textId="4F71A36D" w:rsidR="00624551" w:rsidRDefault="00624551" w:rsidP="00624551">
      <w:pPr>
        <w:rPr>
          <w:rFonts w:ascii="Arial" w:hAnsi="Arial" w:cs="Arial"/>
          <w:b/>
          <w:sz w:val="24"/>
        </w:rPr>
      </w:pPr>
      <w:r>
        <w:rPr>
          <w:rFonts w:ascii="Arial" w:hAnsi="Arial" w:cs="Arial"/>
          <w:b/>
          <w:color w:val="0000FF"/>
          <w:sz w:val="24"/>
        </w:rPr>
        <w:t>C1-241094</w:t>
      </w:r>
      <w:r>
        <w:rPr>
          <w:rFonts w:ascii="Arial" w:hAnsi="Arial" w:cs="Arial"/>
          <w:b/>
          <w:color w:val="0000FF"/>
          <w:sz w:val="24"/>
        </w:rPr>
        <w:tab/>
      </w:r>
      <w:r>
        <w:rPr>
          <w:rFonts w:ascii="Arial" w:hAnsi="Arial" w:cs="Arial"/>
          <w:b/>
          <w:sz w:val="24"/>
        </w:rPr>
        <w:t>Clarification on the abnormal cases in the downlink LCS-UP transport procedure</w:t>
      </w:r>
    </w:p>
    <w:p w14:paraId="70AD021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E28B4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C1-241293</w:t>
      </w:r>
      <w:r>
        <w:rPr>
          <w:color w:val="993300"/>
          <w:u w:val="single"/>
        </w:rPr>
        <w:t>.</w:t>
      </w:r>
    </w:p>
    <w:p w14:paraId="2BA0AF9A" w14:textId="0236FDEB" w:rsidR="00624551" w:rsidRDefault="00624551" w:rsidP="00624551">
      <w:pPr>
        <w:rPr>
          <w:rFonts w:ascii="Arial" w:hAnsi="Arial" w:cs="Arial"/>
          <w:b/>
          <w:sz w:val="24"/>
        </w:rPr>
      </w:pPr>
      <w:r>
        <w:rPr>
          <w:rFonts w:ascii="Arial" w:hAnsi="Arial" w:cs="Arial"/>
          <w:b/>
          <w:color w:val="0000FF"/>
          <w:sz w:val="24"/>
        </w:rPr>
        <w:t>C1-241095</w:t>
      </w:r>
      <w:r>
        <w:rPr>
          <w:rFonts w:ascii="Arial" w:hAnsi="Arial" w:cs="Arial"/>
          <w:b/>
          <w:color w:val="0000FF"/>
          <w:sz w:val="24"/>
        </w:rPr>
        <w:tab/>
      </w:r>
      <w:r>
        <w:rPr>
          <w:rFonts w:ascii="Arial" w:hAnsi="Arial" w:cs="Arial"/>
          <w:b/>
          <w:sz w:val="24"/>
        </w:rPr>
        <w:t>Clarification on the abnormal cases</w:t>
      </w:r>
    </w:p>
    <w:p w14:paraId="2EB6F1C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D4B30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C1-241732</w:t>
      </w:r>
      <w:r>
        <w:rPr>
          <w:color w:val="993300"/>
          <w:u w:val="single"/>
        </w:rPr>
        <w:t>.</w:t>
      </w:r>
    </w:p>
    <w:p w14:paraId="2EB79AFE" w14:textId="48C39BEF" w:rsidR="00624551" w:rsidRDefault="00624551" w:rsidP="00624551">
      <w:pPr>
        <w:rPr>
          <w:rFonts w:ascii="Arial" w:hAnsi="Arial" w:cs="Arial"/>
          <w:b/>
          <w:sz w:val="24"/>
        </w:rPr>
      </w:pPr>
      <w:r>
        <w:rPr>
          <w:rFonts w:ascii="Arial" w:hAnsi="Arial" w:cs="Arial"/>
          <w:b/>
          <w:color w:val="0000FF"/>
          <w:sz w:val="24"/>
        </w:rPr>
        <w:t>C1-241096</w:t>
      </w:r>
      <w:r>
        <w:rPr>
          <w:rFonts w:ascii="Arial" w:hAnsi="Arial" w:cs="Arial"/>
          <w:b/>
          <w:color w:val="0000FF"/>
          <w:sz w:val="24"/>
        </w:rPr>
        <w:tab/>
      </w:r>
      <w:r>
        <w:rPr>
          <w:rFonts w:ascii="Arial" w:hAnsi="Arial" w:cs="Arial"/>
          <w:b/>
          <w:sz w:val="24"/>
        </w:rPr>
        <w:t>Addition of UE address in the UP establishment procedure</w:t>
      </w:r>
    </w:p>
    <w:p w14:paraId="3E95D39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58714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A6E86" w14:textId="7591DD8D" w:rsidR="00624551" w:rsidRDefault="00624551" w:rsidP="00624551">
      <w:pPr>
        <w:rPr>
          <w:rFonts w:ascii="Arial" w:hAnsi="Arial" w:cs="Arial"/>
          <w:b/>
          <w:sz w:val="24"/>
        </w:rPr>
      </w:pPr>
      <w:r>
        <w:rPr>
          <w:rFonts w:ascii="Arial" w:hAnsi="Arial" w:cs="Arial"/>
          <w:b/>
          <w:color w:val="0000FF"/>
          <w:sz w:val="24"/>
        </w:rPr>
        <w:t>C1-241097</w:t>
      </w:r>
      <w:r>
        <w:rPr>
          <w:rFonts w:ascii="Arial" w:hAnsi="Arial" w:cs="Arial"/>
          <w:b/>
          <w:color w:val="0000FF"/>
          <w:sz w:val="24"/>
        </w:rPr>
        <w:tab/>
      </w:r>
      <w:r>
        <w:rPr>
          <w:rFonts w:ascii="Arial" w:hAnsi="Arial" w:cs="Arial"/>
          <w:b/>
          <w:sz w:val="24"/>
        </w:rPr>
        <w:t>C1-24xxxx_work plan for 5G_eLCS_Ph3</w:t>
      </w:r>
    </w:p>
    <w:p w14:paraId="48995C2D"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4F37516F"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6600" w14:textId="57D82E37" w:rsidR="00624551" w:rsidRDefault="00624551" w:rsidP="00624551">
      <w:pPr>
        <w:rPr>
          <w:rFonts w:ascii="Arial" w:hAnsi="Arial" w:cs="Arial"/>
          <w:b/>
          <w:sz w:val="24"/>
        </w:rPr>
      </w:pPr>
      <w:r>
        <w:rPr>
          <w:rFonts w:ascii="Arial" w:hAnsi="Arial" w:cs="Arial"/>
          <w:b/>
          <w:color w:val="0000FF"/>
          <w:sz w:val="24"/>
        </w:rPr>
        <w:t>C1-241184</w:t>
      </w:r>
      <w:r>
        <w:rPr>
          <w:rFonts w:ascii="Arial" w:hAnsi="Arial" w:cs="Arial"/>
          <w:b/>
          <w:color w:val="0000FF"/>
          <w:sz w:val="24"/>
        </w:rPr>
        <w:tab/>
      </w:r>
      <w:r>
        <w:rPr>
          <w:rFonts w:ascii="Arial" w:hAnsi="Arial" w:cs="Arial"/>
          <w:b/>
          <w:sz w:val="24"/>
        </w:rPr>
        <w:t>Cases and handling of failed Uplink LCS-UPP transport procedure</w:t>
      </w:r>
    </w:p>
    <w:p w14:paraId="3EA47A7D"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64C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B913D" w14:textId="4BCCC7F7" w:rsidR="00624551" w:rsidRDefault="00624551" w:rsidP="00624551">
      <w:pPr>
        <w:rPr>
          <w:rFonts w:ascii="Arial" w:hAnsi="Arial" w:cs="Arial"/>
          <w:b/>
          <w:sz w:val="24"/>
        </w:rPr>
      </w:pPr>
      <w:r>
        <w:rPr>
          <w:rFonts w:ascii="Arial" w:hAnsi="Arial" w:cs="Arial"/>
          <w:b/>
          <w:color w:val="0000FF"/>
          <w:sz w:val="24"/>
        </w:rPr>
        <w:t>C1-241185</w:t>
      </w:r>
      <w:r>
        <w:rPr>
          <w:rFonts w:ascii="Arial" w:hAnsi="Arial" w:cs="Arial"/>
          <w:b/>
          <w:color w:val="0000FF"/>
          <w:sz w:val="24"/>
        </w:rPr>
        <w:tab/>
      </w:r>
      <w:r>
        <w:rPr>
          <w:rFonts w:ascii="Arial" w:hAnsi="Arial" w:cs="Arial"/>
          <w:b/>
          <w:sz w:val="24"/>
        </w:rPr>
        <w:t>EN resolution on Uplink LCS-UP transport procedure</w:t>
      </w:r>
    </w:p>
    <w:p w14:paraId="48CE6862" w14:textId="77777777" w:rsidR="00624551" w:rsidRDefault="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tab/>
      </w:r>
      <w:r>
        <w:tab/>
      </w:r>
      <w:r>
        <w:tab/>
      </w:r>
      <w:r>
        <w:tab/>
      </w:r>
      <w:r>
        <w:tab/>
        <w:t>24.572 v1.1.0</w:t>
      </w:r>
      <w:r>
        <w:tab/>
        <w:t xml:space="preserve">  CR-  rev  Cat:  (Rel-18)</w:t>
      </w:r>
      <w:r>
        <w:br/>
      </w:r>
      <w:r>
        <w:br/>
      </w:r>
      <w:r>
        <w:rPr>
          <w:i/>
        </w:rPr>
        <w:tab/>
      </w:r>
      <w:r>
        <w:rPr>
          <w:i/>
        </w:rPr>
        <w:tab/>
      </w:r>
      <w:r>
        <w:rPr>
          <w:i/>
        </w:rPr>
        <w:tab/>
      </w:r>
      <w:r>
        <w:rPr>
          <w:i/>
        </w:rPr>
        <w:tab/>
      </w:r>
      <w:r>
        <w:rPr>
          <w:i/>
        </w:rPr>
        <w:tab/>
        <w:t xml:space="preserve">Source: Huawei, </w:t>
      </w:r>
      <w:proofErr w:type="spellStart"/>
      <w:r>
        <w:rPr>
          <w:i/>
        </w:rPr>
        <w:t>HiSilicon</w:t>
      </w:r>
      <w:proofErr w:type="spellEnd"/>
    </w:p>
    <w:p w14:paraId="18921C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C1-241715</w:t>
      </w:r>
      <w:r>
        <w:rPr>
          <w:color w:val="993300"/>
          <w:u w:val="single"/>
        </w:rPr>
        <w:t>.</w:t>
      </w:r>
    </w:p>
    <w:p w14:paraId="0CF82F47" w14:textId="4F4B37CC" w:rsidR="00624551" w:rsidRDefault="00624551" w:rsidP="00624551">
      <w:pPr>
        <w:rPr>
          <w:rFonts w:ascii="Arial" w:hAnsi="Arial" w:cs="Arial"/>
          <w:b/>
          <w:sz w:val="24"/>
        </w:rPr>
      </w:pPr>
      <w:r>
        <w:rPr>
          <w:rFonts w:ascii="Arial" w:hAnsi="Arial" w:cs="Arial"/>
          <w:b/>
          <w:color w:val="0000FF"/>
          <w:sz w:val="24"/>
        </w:rPr>
        <w:t>C1-241196</w:t>
      </w:r>
      <w:r>
        <w:rPr>
          <w:rFonts w:ascii="Arial" w:hAnsi="Arial" w:cs="Arial"/>
          <w:b/>
          <w:color w:val="0000FF"/>
          <w:sz w:val="24"/>
        </w:rPr>
        <w:tab/>
      </w:r>
      <w:r>
        <w:rPr>
          <w:rFonts w:ascii="Arial" w:hAnsi="Arial" w:cs="Arial"/>
          <w:b/>
          <w:sz w:val="24"/>
        </w:rPr>
        <w:t>Clarifications for reporting indication</w:t>
      </w:r>
    </w:p>
    <w:p w14:paraId="57168F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1 Cat: D (Rel-18)</w:t>
      </w:r>
      <w:r>
        <w:rPr>
          <w:i/>
        </w:rPr>
        <w:br/>
      </w:r>
      <w:r>
        <w:rPr>
          <w:i/>
        </w:rPr>
        <w:br/>
      </w:r>
      <w:r>
        <w:rPr>
          <w:i/>
        </w:rPr>
        <w:tab/>
      </w:r>
      <w:r>
        <w:rPr>
          <w:i/>
        </w:rPr>
        <w:tab/>
      </w:r>
      <w:r>
        <w:rPr>
          <w:i/>
        </w:rPr>
        <w:tab/>
      </w:r>
      <w:r>
        <w:rPr>
          <w:i/>
        </w:rPr>
        <w:tab/>
      </w:r>
      <w:r>
        <w:rPr>
          <w:i/>
        </w:rPr>
        <w:tab/>
        <w:t>Source: Nokia, Nokia Shanghai Bell</w:t>
      </w:r>
    </w:p>
    <w:p w14:paraId="19B90C2A" w14:textId="77777777" w:rsidR="00624551" w:rsidRDefault="00624551" w:rsidP="00624551">
      <w:pPr>
        <w:rPr>
          <w:color w:val="808080"/>
        </w:rPr>
      </w:pPr>
      <w:r>
        <w:rPr>
          <w:color w:val="808080"/>
        </w:rPr>
        <w:t>(Replaces C1-240606)</w:t>
      </w:r>
    </w:p>
    <w:p w14:paraId="162835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C1-241302</w:t>
      </w:r>
      <w:r>
        <w:rPr>
          <w:color w:val="993300"/>
          <w:u w:val="single"/>
        </w:rPr>
        <w:t>.</w:t>
      </w:r>
    </w:p>
    <w:p w14:paraId="3CD31D59" w14:textId="0791638D" w:rsidR="00624551" w:rsidRDefault="00624551" w:rsidP="00624551">
      <w:pPr>
        <w:rPr>
          <w:rFonts w:ascii="Arial" w:hAnsi="Arial" w:cs="Arial"/>
          <w:b/>
          <w:sz w:val="24"/>
        </w:rPr>
      </w:pPr>
      <w:r>
        <w:rPr>
          <w:rFonts w:ascii="Arial" w:hAnsi="Arial" w:cs="Arial"/>
          <w:b/>
          <w:color w:val="0000FF"/>
          <w:sz w:val="24"/>
        </w:rPr>
        <w:t>C1-241297</w:t>
      </w:r>
      <w:r>
        <w:rPr>
          <w:rFonts w:ascii="Arial" w:hAnsi="Arial" w:cs="Arial"/>
          <w:b/>
          <w:color w:val="0000FF"/>
          <w:sz w:val="24"/>
        </w:rPr>
        <w:tab/>
      </w:r>
      <w:r>
        <w:rPr>
          <w:rFonts w:ascii="Arial" w:hAnsi="Arial" w:cs="Arial"/>
          <w:b/>
          <w:sz w:val="24"/>
        </w:rPr>
        <w:t>Terminology consistency</w:t>
      </w:r>
    </w:p>
    <w:p w14:paraId="2DE091B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5850869" w14:textId="77777777" w:rsidR="00624551" w:rsidRDefault="00624551" w:rsidP="00624551">
      <w:pPr>
        <w:rPr>
          <w:color w:val="808080"/>
        </w:rPr>
      </w:pPr>
      <w:r>
        <w:rPr>
          <w:color w:val="808080"/>
        </w:rPr>
        <w:t>(Replaces C1-240521)</w:t>
      </w:r>
    </w:p>
    <w:p w14:paraId="1AD4F7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C1-241742</w:t>
      </w:r>
      <w:r>
        <w:rPr>
          <w:color w:val="993300"/>
          <w:u w:val="single"/>
        </w:rPr>
        <w:t>.</w:t>
      </w:r>
    </w:p>
    <w:p w14:paraId="23074298" w14:textId="01EC764F" w:rsidR="00624551" w:rsidRDefault="00624551" w:rsidP="00624551">
      <w:pPr>
        <w:rPr>
          <w:rFonts w:ascii="Arial" w:hAnsi="Arial" w:cs="Arial"/>
          <w:b/>
          <w:sz w:val="24"/>
        </w:rPr>
      </w:pPr>
      <w:r>
        <w:rPr>
          <w:rFonts w:ascii="Arial" w:hAnsi="Arial" w:cs="Arial"/>
          <w:b/>
          <w:color w:val="0000FF"/>
          <w:sz w:val="24"/>
        </w:rPr>
        <w:t>C1-241742</w:t>
      </w:r>
      <w:r>
        <w:rPr>
          <w:rFonts w:ascii="Arial" w:hAnsi="Arial" w:cs="Arial"/>
          <w:b/>
          <w:color w:val="0000FF"/>
          <w:sz w:val="24"/>
        </w:rPr>
        <w:tab/>
      </w:r>
      <w:r>
        <w:rPr>
          <w:rFonts w:ascii="Arial" w:hAnsi="Arial" w:cs="Arial"/>
          <w:b/>
          <w:sz w:val="24"/>
        </w:rPr>
        <w:t>Terminology consistency</w:t>
      </w:r>
    </w:p>
    <w:p w14:paraId="76A5144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40BFD68" w14:textId="77777777" w:rsidR="00624551" w:rsidRDefault="00624551" w:rsidP="00624551">
      <w:pPr>
        <w:rPr>
          <w:color w:val="808080"/>
        </w:rPr>
      </w:pPr>
      <w:r>
        <w:rPr>
          <w:color w:val="808080"/>
        </w:rPr>
        <w:t>(Replaces C1-241297)</w:t>
      </w:r>
    </w:p>
    <w:p w14:paraId="5C03F8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9590F" w14:textId="1528A50A" w:rsidR="00624551" w:rsidRDefault="00624551" w:rsidP="00624551">
      <w:pPr>
        <w:rPr>
          <w:rFonts w:ascii="Arial" w:hAnsi="Arial" w:cs="Arial"/>
          <w:b/>
          <w:sz w:val="24"/>
        </w:rPr>
      </w:pPr>
      <w:r>
        <w:rPr>
          <w:rFonts w:ascii="Arial" w:hAnsi="Arial" w:cs="Arial"/>
          <w:b/>
          <w:color w:val="0000FF"/>
          <w:sz w:val="24"/>
        </w:rPr>
        <w:t>C1-241296</w:t>
      </w:r>
      <w:r>
        <w:rPr>
          <w:rFonts w:ascii="Arial" w:hAnsi="Arial" w:cs="Arial"/>
          <w:b/>
          <w:color w:val="0000FF"/>
          <w:sz w:val="24"/>
        </w:rPr>
        <w:tab/>
      </w:r>
      <w:r>
        <w:rPr>
          <w:rFonts w:ascii="Arial" w:hAnsi="Arial" w:cs="Arial"/>
          <w:b/>
          <w:sz w:val="24"/>
        </w:rPr>
        <w:t>Pseudo-CR on USER PLANE CONNECTION ESTABLISHMENT COMPLETE message name</w:t>
      </w:r>
    </w:p>
    <w:p w14:paraId="4093141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3C3A39" w14:textId="77777777" w:rsidR="00624551" w:rsidRDefault="00624551" w:rsidP="00624551">
      <w:pPr>
        <w:rPr>
          <w:color w:val="808080"/>
        </w:rPr>
      </w:pPr>
      <w:r>
        <w:rPr>
          <w:color w:val="808080"/>
        </w:rPr>
        <w:t>(Replaces C1-240607)</w:t>
      </w:r>
    </w:p>
    <w:p w14:paraId="1700B4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912AC" w14:textId="4B11818C" w:rsidR="00624551" w:rsidRDefault="00624551" w:rsidP="00624551">
      <w:pPr>
        <w:rPr>
          <w:rFonts w:ascii="Arial" w:hAnsi="Arial" w:cs="Arial"/>
          <w:b/>
          <w:sz w:val="24"/>
        </w:rPr>
      </w:pPr>
      <w:r>
        <w:rPr>
          <w:rFonts w:ascii="Arial" w:hAnsi="Arial" w:cs="Arial"/>
          <w:b/>
          <w:color w:val="0000FF"/>
          <w:sz w:val="24"/>
        </w:rPr>
        <w:t>C1-241298</w:t>
      </w:r>
      <w:r>
        <w:rPr>
          <w:rFonts w:ascii="Arial" w:hAnsi="Arial" w:cs="Arial"/>
          <w:b/>
          <w:color w:val="0000FF"/>
          <w:sz w:val="24"/>
        </w:rPr>
        <w:tab/>
      </w:r>
      <w:r>
        <w:rPr>
          <w:rFonts w:ascii="Arial" w:hAnsi="Arial" w:cs="Arial"/>
          <w:b/>
          <w:sz w:val="24"/>
        </w:rPr>
        <w:t>Consistent term on LCS secured user plane connection</w:t>
      </w:r>
    </w:p>
    <w:p w14:paraId="52DCFA2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FAC561E" w14:textId="77777777" w:rsidR="00624551" w:rsidRDefault="00624551" w:rsidP="00624551">
      <w:pPr>
        <w:rPr>
          <w:color w:val="808080"/>
        </w:rPr>
      </w:pPr>
      <w:r>
        <w:rPr>
          <w:color w:val="808080"/>
        </w:rPr>
        <w:t>(Replaces C1-240676)</w:t>
      </w:r>
    </w:p>
    <w:p w14:paraId="778D36BF" w14:textId="77777777" w:rsidR="00624551" w:rsidRDefault="00624551" w:rsidP="00624551">
      <w:pPr>
        <w:rPr>
          <w:rFonts w:ascii="Arial" w:hAnsi="Arial" w:cs="Arial"/>
          <w:b/>
        </w:rPr>
      </w:pPr>
      <w:r>
        <w:rPr>
          <w:rFonts w:ascii="Arial" w:hAnsi="Arial" w:cs="Arial"/>
          <w:b/>
        </w:rPr>
        <w:t xml:space="preserve">Discussion: </w:t>
      </w:r>
    </w:p>
    <w:p w14:paraId="0D5215C9" w14:textId="77777777" w:rsidR="00624551" w:rsidRDefault="00624551" w:rsidP="00624551">
      <w:r>
        <w:t>Merged into C1-241742 and its revisions</w:t>
      </w:r>
    </w:p>
    <w:p w14:paraId="316D34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B3E60" w14:textId="19CF4F75" w:rsidR="00624551" w:rsidRDefault="00624551" w:rsidP="00624551">
      <w:pPr>
        <w:rPr>
          <w:rFonts w:ascii="Arial" w:hAnsi="Arial" w:cs="Arial"/>
          <w:b/>
          <w:sz w:val="24"/>
        </w:rPr>
      </w:pPr>
      <w:r>
        <w:rPr>
          <w:rFonts w:ascii="Arial" w:hAnsi="Arial" w:cs="Arial"/>
          <w:b/>
          <w:color w:val="0000FF"/>
          <w:sz w:val="24"/>
        </w:rPr>
        <w:t>C1-241294</w:t>
      </w:r>
      <w:r>
        <w:rPr>
          <w:rFonts w:ascii="Arial" w:hAnsi="Arial" w:cs="Arial"/>
          <w:b/>
          <w:color w:val="0000FF"/>
          <w:sz w:val="24"/>
        </w:rPr>
        <w:tab/>
      </w:r>
      <w:r>
        <w:rPr>
          <w:rFonts w:ascii="Arial" w:hAnsi="Arial" w:cs="Arial"/>
          <w:b/>
          <w:sz w:val="24"/>
        </w:rPr>
        <w:t>Network initiated user plane connection establishment procedure</w:t>
      </w:r>
    </w:p>
    <w:p w14:paraId="4265B03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019E766" w14:textId="77777777" w:rsidR="00624551" w:rsidRDefault="00624551" w:rsidP="00624551">
      <w:pPr>
        <w:rPr>
          <w:color w:val="808080"/>
        </w:rPr>
      </w:pPr>
      <w:r>
        <w:rPr>
          <w:color w:val="808080"/>
        </w:rPr>
        <w:t>(Replaces C1-240677)</w:t>
      </w:r>
    </w:p>
    <w:p w14:paraId="54054A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C1-241729</w:t>
      </w:r>
      <w:r>
        <w:rPr>
          <w:color w:val="993300"/>
          <w:u w:val="single"/>
        </w:rPr>
        <w:t>.</w:t>
      </w:r>
    </w:p>
    <w:p w14:paraId="36D68486" w14:textId="437A92E6" w:rsidR="00624551" w:rsidRDefault="00624551" w:rsidP="00624551">
      <w:pPr>
        <w:rPr>
          <w:rFonts w:ascii="Arial" w:hAnsi="Arial" w:cs="Arial"/>
          <w:b/>
          <w:sz w:val="24"/>
        </w:rPr>
      </w:pPr>
      <w:r>
        <w:rPr>
          <w:rFonts w:ascii="Arial" w:hAnsi="Arial" w:cs="Arial"/>
          <w:b/>
          <w:color w:val="0000FF"/>
          <w:sz w:val="24"/>
        </w:rPr>
        <w:t>C1-241729</w:t>
      </w:r>
      <w:r>
        <w:rPr>
          <w:rFonts w:ascii="Arial" w:hAnsi="Arial" w:cs="Arial"/>
          <w:b/>
          <w:color w:val="0000FF"/>
          <w:sz w:val="24"/>
        </w:rPr>
        <w:tab/>
      </w:r>
      <w:r>
        <w:rPr>
          <w:rFonts w:ascii="Arial" w:hAnsi="Arial" w:cs="Arial"/>
          <w:b/>
          <w:sz w:val="24"/>
        </w:rPr>
        <w:t>Network initiated user plane connection establishment procedure</w:t>
      </w:r>
    </w:p>
    <w:p w14:paraId="22CC833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4C4CEE" w14:textId="77777777" w:rsidR="00624551" w:rsidRDefault="00624551" w:rsidP="00624551">
      <w:pPr>
        <w:rPr>
          <w:color w:val="808080"/>
        </w:rPr>
      </w:pPr>
      <w:r>
        <w:rPr>
          <w:color w:val="808080"/>
        </w:rPr>
        <w:t>(Replaces C1-241294)</w:t>
      </w:r>
    </w:p>
    <w:p w14:paraId="0A05AC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C1-241842</w:t>
      </w:r>
      <w:r>
        <w:rPr>
          <w:color w:val="993300"/>
          <w:u w:val="single"/>
        </w:rPr>
        <w:t>.</w:t>
      </w:r>
    </w:p>
    <w:p w14:paraId="690B3B58" w14:textId="244048D5" w:rsidR="00624551" w:rsidRDefault="00624551" w:rsidP="00624551">
      <w:pPr>
        <w:rPr>
          <w:rFonts w:ascii="Arial" w:hAnsi="Arial" w:cs="Arial"/>
          <w:b/>
          <w:sz w:val="24"/>
        </w:rPr>
      </w:pPr>
      <w:r>
        <w:rPr>
          <w:rFonts w:ascii="Arial" w:hAnsi="Arial" w:cs="Arial"/>
          <w:b/>
          <w:color w:val="0000FF"/>
          <w:sz w:val="24"/>
        </w:rPr>
        <w:t>C1-241842</w:t>
      </w:r>
      <w:r>
        <w:rPr>
          <w:rFonts w:ascii="Arial" w:hAnsi="Arial" w:cs="Arial"/>
          <w:b/>
          <w:color w:val="0000FF"/>
          <w:sz w:val="24"/>
        </w:rPr>
        <w:tab/>
      </w:r>
      <w:r>
        <w:rPr>
          <w:rFonts w:ascii="Arial" w:hAnsi="Arial" w:cs="Arial"/>
          <w:b/>
          <w:sz w:val="24"/>
        </w:rPr>
        <w:t>Network initiated user plane connection establishment procedure</w:t>
      </w:r>
    </w:p>
    <w:p w14:paraId="084809D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BFDB857" w14:textId="77777777" w:rsidR="00624551" w:rsidRDefault="00624551" w:rsidP="00624551">
      <w:pPr>
        <w:rPr>
          <w:color w:val="808080"/>
        </w:rPr>
      </w:pPr>
      <w:r>
        <w:rPr>
          <w:color w:val="808080"/>
        </w:rPr>
        <w:t>(Replaces C1-241729)</w:t>
      </w:r>
    </w:p>
    <w:p w14:paraId="23BDE2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BBA" w14:textId="43A1EF52" w:rsidR="00624551" w:rsidRDefault="00624551" w:rsidP="00624551">
      <w:pPr>
        <w:rPr>
          <w:rFonts w:ascii="Arial" w:hAnsi="Arial" w:cs="Arial"/>
          <w:b/>
          <w:sz w:val="24"/>
        </w:rPr>
      </w:pPr>
      <w:r>
        <w:rPr>
          <w:rFonts w:ascii="Arial" w:hAnsi="Arial" w:cs="Arial"/>
          <w:b/>
          <w:color w:val="0000FF"/>
          <w:sz w:val="24"/>
        </w:rPr>
        <w:t>C1-241299</w:t>
      </w:r>
      <w:r>
        <w:rPr>
          <w:rFonts w:ascii="Arial" w:hAnsi="Arial" w:cs="Arial"/>
          <w:b/>
          <w:color w:val="0000FF"/>
          <w:sz w:val="24"/>
        </w:rPr>
        <w:tab/>
      </w:r>
      <w:r>
        <w:rPr>
          <w:rFonts w:ascii="Arial" w:hAnsi="Arial" w:cs="Arial"/>
          <w:b/>
          <w:sz w:val="24"/>
        </w:rPr>
        <w:t>Handling on UPP-CM timers</w:t>
      </w:r>
    </w:p>
    <w:p w14:paraId="2DD0FF3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65F185" w14:textId="77777777" w:rsidR="00624551" w:rsidRDefault="00624551" w:rsidP="00624551">
      <w:pPr>
        <w:rPr>
          <w:color w:val="808080"/>
        </w:rPr>
      </w:pPr>
      <w:r>
        <w:rPr>
          <w:color w:val="808080"/>
        </w:rPr>
        <w:t>(Replaces C1-240679)</w:t>
      </w:r>
    </w:p>
    <w:p w14:paraId="64845A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7C11B" w14:textId="16E18691" w:rsidR="00624551" w:rsidRDefault="00624551" w:rsidP="00624551">
      <w:pPr>
        <w:rPr>
          <w:rFonts w:ascii="Arial" w:hAnsi="Arial" w:cs="Arial"/>
          <w:b/>
          <w:sz w:val="24"/>
        </w:rPr>
      </w:pPr>
      <w:r>
        <w:rPr>
          <w:rFonts w:ascii="Arial" w:hAnsi="Arial" w:cs="Arial"/>
          <w:b/>
          <w:color w:val="0000FF"/>
          <w:sz w:val="24"/>
        </w:rPr>
        <w:t>C1-241290</w:t>
      </w:r>
      <w:r>
        <w:rPr>
          <w:rFonts w:ascii="Arial" w:hAnsi="Arial" w:cs="Arial"/>
          <w:b/>
          <w:color w:val="0000FF"/>
          <w:sz w:val="24"/>
        </w:rPr>
        <w:tab/>
      </w:r>
      <w:r>
        <w:rPr>
          <w:rFonts w:ascii="Arial" w:hAnsi="Arial" w:cs="Arial"/>
          <w:b/>
          <w:sz w:val="24"/>
        </w:rPr>
        <w:t>Pseudo-CR on the reject cause during the UE initiated user plane connection establishment procedure</w:t>
      </w:r>
    </w:p>
    <w:p w14:paraId="2323812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4A26636A" w14:textId="77777777" w:rsidR="00624551" w:rsidRDefault="00624551" w:rsidP="00624551">
      <w:pPr>
        <w:rPr>
          <w:color w:val="808080"/>
        </w:rPr>
      </w:pPr>
      <w:r>
        <w:rPr>
          <w:color w:val="808080"/>
        </w:rPr>
        <w:t>(Replaces C1-240710)</w:t>
      </w:r>
    </w:p>
    <w:p w14:paraId="54EB3C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9392" w14:textId="466FACC6" w:rsidR="00624551" w:rsidRDefault="00624551" w:rsidP="00624551">
      <w:pPr>
        <w:rPr>
          <w:rFonts w:ascii="Arial" w:hAnsi="Arial" w:cs="Arial"/>
          <w:b/>
          <w:sz w:val="24"/>
        </w:rPr>
      </w:pPr>
      <w:r>
        <w:rPr>
          <w:rFonts w:ascii="Arial" w:hAnsi="Arial" w:cs="Arial"/>
          <w:b/>
          <w:color w:val="0000FF"/>
          <w:sz w:val="24"/>
        </w:rPr>
        <w:t>C1-241291</w:t>
      </w:r>
      <w:r>
        <w:rPr>
          <w:rFonts w:ascii="Arial" w:hAnsi="Arial" w:cs="Arial"/>
          <w:b/>
          <w:color w:val="0000FF"/>
          <w:sz w:val="24"/>
        </w:rPr>
        <w:tab/>
      </w:r>
      <w:r>
        <w:rPr>
          <w:rFonts w:ascii="Arial" w:hAnsi="Arial" w:cs="Arial"/>
          <w:b/>
          <w:sz w:val="24"/>
        </w:rPr>
        <w:t>Pseudo-CR on the release cause during the user plane connection release procedure</w:t>
      </w:r>
    </w:p>
    <w:p w14:paraId="54DF928A"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vivo, CATT, Huawei, </w:t>
      </w:r>
      <w:proofErr w:type="spellStart"/>
      <w:r>
        <w:rPr>
          <w:i/>
        </w:rPr>
        <w:t>HiSilicon</w:t>
      </w:r>
      <w:proofErr w:type="spellEnd"/>
    </w:p>
    <w:p w14:paraId="0F8D1CD7" w14:textId="77777777" w:rsidR="00624551" w:rsidRDefault="00624551" w:rsidP="00624551">
      <w:pPr>
        <w:rPr>
          <w:color w:val="808080"/>
        </w:rPr>
      </w:pPr>
      <w:r>
        <w:rPr>
          <w:color w:val="808080"/>
        </w:rPr>
        <w:t>(Replaces C1-240711)</w:t>
      </w:r>
    </w:p>
    <w:p w14:paraId="1EC0E9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0D7F5C" w14:textId="181BD3A8" w:rsidR="00624551" w:rsidRDefault="00624551" w:rsidP="00624551">
      <w:pPr>
        <w:rPr>
          <w:rFonts w:ascii="Arial" w:hAnsi="Arial" w:cs="Arial"/>
          <w:b/>
          <w:sz w:val="24"/>
        </w:rPr>
      </w:pPr>
      <w:r>
        <w:rPr>
          <w:rFonts w:ascii="Arial" w:hAnsi="Arial" w:cs="Arial"/>
          <w:b/>
          <w:color w:val="0000FF"/>
          <w:sz w:val="24"/>
        </w:rPr>
        <w:t>C1-241288</w:t>
      </w:r>
      <w:r>
        <w:rPr>
          <w:rFonts w:ascii="Arial" w:hAnsi="Arial" w:cs="Arial"/>
          <w:b/>
          <w:color w:val="0000FF"/>
          <w:sz w:val="24"/>
        </w:rPr>
        <w:tab/>
      </w:r>
      <w:r>
        <w:rPr>
          <w:rFonts w:ascii="Arial" w:hAnsi="Arial" w:cs="Arial"/>
          <w:b/>
          <w:sz w:val="24"/>
        </w:rPr>
        <w:t xml:space="preserve">Add Additional information IE for UPP-CMI container in UE </w:t>
      </w:r>
      <w:proofErr w:type="spellStart"/>
      <w:r>
        <w:rPr>
          <w:rFonts w:ascii="Arial" w:hAnsi="Arial" w:cs="Arial"/>
          <w:b/>
          <w:sz w:val="24"/>
        </w:rPr>
        <w:t>inititated</w:t>
      </w:r>
      <w:proofErr w:type="spellEnd"/>
      <w:r>
        <w:rPr>
          <w:rFonts w:ascii="Arial" w:hAnsi="Arial" w:cs="Arial"/>
          <w:b/>
          <w:sz w:val="24"/>
        </w:rPr>
        <w:t xml:space="preserve"> NAS transport procedure</w:t>
      </w:r>
    </w:p>
    <w:p w14:paraId="66D347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CR-6019  rev 1 Cat: B (Rel-18)</w:t>
      </w:r>
      <w:r>
        <w:rPr>
          <w:i/>
        </w:rPr>
        <w:br/>
      </w:r>
      <w:r>
        <w:rPr>
          <w:i/>
        </w:rPr>
        <w:br/>
      </w:r>
      <w:r>
        <w:rPr>
          <w:i/>
        </w:rPr>
        <w:tab/>
      </w:r>
      <w:r>
        <w:rPr>
          <w:i/>
        </w:rPr>
        <w:tab/>
      </w:r>
      <w:r>
        <w:rPr>
          <w:i/>
        </w:rPr>
        <w:tab/>
      </w:r>
      <w:r>
        <w:rPr>
          <w:i/>
        </w:rPr>
        <w:tab/>
      </w:r>
      <w:r>
        <w:rPr>
          <w:i/>
        </w:rPr>
        <w:tab/>
        <w:t>Source: Xiaomi</w:t>
      </w:r>
    </w:p>
    <w:p w14:paraId="4187A6EC" w14:textId="77777777" w:rsidR="00624551" w:rsidRDefault="00624551" w:rsidP="00624551">
      <w:pPr>
        <w:rPr>
          <w:color w:val="808080"/>
        </w:rPr>
      </w:pPr>
      <w:r>
        <w:rPr>
          <w:color w:val="808080"/>
        </w:rPr>
        <w:t>(Replaces C1-240738)</w:t>
      </w:r>
    </w:p>
    <w:p w14:paraId="6C1E99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6ED3A" w14:textId="199918EB" w:rsidR="00624551" w:rsidRDefault="00624551" w:rsidP="00624551">
      <w:pPr>
        <w:rPr>
          <w:rFonts w:ascii="Arial" w:hAnsi="Arial" w:cs="Arial"/>
          <w:b/>
          <w:sz w:val="24"/>
        </w:rPr>
      </w:pPr>
      <w:r>
        <w:rPr>
          <w:rFonts w:ascii="Arial" w:hAnsi="Arial" w:cs="Arial"/>
          <w:b/>
          <w:color w:val="0000FF"/>
          <w:sz w:val="24"/>
        </w:rPr>
        <w:t>C1-241287</w:t>
      </w:r>
      <w:r>
        <w:rPr>
          <w:rFonts w:ascii="Arial" w:hAnsi="Arial" w:cs="Arial"/>
          <w:b/>
          <w:color w:val="0000FF"/>
          <w:sz w:val="24"/>
        </w:rPr>
        <w:tab/>
      </w:r>
      <w:r>
        <w:rPr>
          <w:rFonts w:ascii="Arial" w:hAnsi="Arial" w:cs="Arial"/>
          <w:b/>
          <w:sz w:val="24"/>
        </w:rPr>
        <w:t>Pseudo-CR on add LCS session ID in LCS-UPP messages</w:t>
      </w:r>
    </w:p>
    <w:p w14:paraId="4ED6C8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2E86ECEE" w14:textId="77777777" w:rsidR="00624551" w:rsidRDefault="00624551" w:rsidP="00624551">
      <w:pPr>
        <w:rPr>
          <w:color w:val="808080"/>
        </w:rPr>
      </w:pPr>
      <w:r>
        <w:rPr>
          <w:color w:val="808080"/>
        </w:rPr>
        <w:t>(Replaces C1-240740)</w:t>
      </w:r>
    </w:p>
    <w:p w14:paraId="426D0B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C1-241795</w:t>
      </w:r>
      <w:r>
        <w:rPr>
          <w:color w:val="993300"/>
          <w:u w:val="single"/>
        </w:rPr>
        <w:t>.</w:t>
      </w:r>
    </w:p>
    <w:p w14:paraId="233F8DD9" w14:textId="05776C42" w:rsidR="00624551" w:rsidRDefault="00624551" w:rsidP="00624551">
      <w:pPr>
        <w:rPr>
          <w:rFonts w:ascii="Arial" w:hAnsi="Arial" w:cs="Arial"/>
          <w:b/>
          <w:sz w:val="24"/>
        </w:rPr>
      </w:pPr>
      <w:r>
        <w:rPr>
          <w:rFonts w:ascii="Arial" w:hAnsi="Arial" w:cs="Arial"/>
          <w:b/>
          <w:color w:val="0000FF"/>
          <w:sz w:val="24"/>
        </w:rPr>
        <w:t>C1-241795</w:t>
      </w:r>
      <w:r>
        <w:rPr>
          <w:rFonts w:ascii="Arial" w:hAnsi="Arial" w:cs="Arial"/>
          <w:b/>
          <w:color w:val="0000FF"/>
          <w:sz w:val="24"/>
        </w:rPr>
        <w:tab/>
      </w:r>
      <w:r>
        <w:rPr>
          <w:rFonts w:ascii="Arial" w:hAnsi="Arial" w:cs="Arial"/>
          <w:b/>
          <w:sz w:val="24"/>
        </w:rPr>
        <w:t>Pseudo-CR on add LCS session ID in LCS-UPP messages</w:t>
      </w:r>
    </w:p>
    <w:p w14:paraId="7020E61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24A8C395" w14:textId="77777777" w:rsidR="00624551" w:rsidRDefault="00624551" w:rsidP="00624551">
      <w:pPr>
        <w:rPr>
          <w:color w:val="808080"/>
        </w:rPr>
      </w:pPr>
      <w:r>
        <w:rPr>
          <w:color w:val="808080"/>
        </w:rPr>
        <w:t>(Replaces C1-241287)</w:t>
      </w:r>
    </w:p>
    <w:p w14:paraId="605134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D392" w14:textId="3A98DDE6" w:rsidR="00624551" w:rsidRDefault="00624551" w:rsidP="00624551">
      <w:pPr>
        <w:rPr>
          <w:rFonts w:ascii="Arial" w:hAnsi="Arial" w:cs="Arial"/>
          <w:b/>
          <w:sz w:val="24"/>
        </w:rPr>
      </w:pPr>
      <w:r>
        <w:rPr>
          <w:rFonts w:ascii="Arial" w:hAnsi="Arial" w:cs="Arial"/>
          <w:b/>
          <w:color w:val="0000FF"/>
          <w:sz w:val="24"/>
        </w:rPr>
        <w:t>C1-241300</w:t>
      </w:r>
      <w:r>
        <w:rPr>
          <w:rFonts w:ascii="Arial" w:hAnsi="Arial" w:cs="Arial"/>
          <w:b/>
          <w:color w:val="0000FF"/>
          <w:sz w:val="24"/>
        </w:rPr>
        <w:tab/>
      </w:r>
      <w:r>
        <w:rPr>
          <w:rFonts w:ascii="Arial" w:hAnsi="Arial" w:cs="Arial"/>
          <w:b/>
          <w:sz w:val="24"/>
        </w:rPr>
        <w:t>Pseudo-CR on corrections on user plane connection information</w:t>
      </w:r>
    </w:p>
    <w:p w14:paraId="0CBB3EB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1585F1BB" w14:textId="77777777" w:rsidR="00624551" w:rsidRDefault="00624551" w:rsidP="00624551">
      <w:pPr>
        <w:rPr>
          <w:color w:val="808080"/>
        </w:rPr>
      </w:pPr>
      <w:r>
        <w:rPr>
          <w:color w:val="808080"/>
        </w:rPr>
        <w:t>(Replaces C1-240755)</w:t>
      </w:r>
    </w:p>
    <w:p w14:paraId="17505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BEF9E" w14:textId="4587EADD" w:rsidR="00624551" w:rsidRDefault="00624551" w:rsidP="00624551">
      <w:pPr>
        <w:rPr>
          <w:rFonts w:ascii="Arial" w:hAnsi="Arial" w:cs="Arial"/>
          <w:b/>
          <w:sz w:val="24"/>
        </w:rPr>
      </w:pPr>
      <w:r>
        <w:rPr>
          <w:rFonts w:ascii="Arial" w:hAnsi="Arial" w:cs="Arial"/>
          <w:b/>
          <w:color w:val="0000FF"/>
          <w:sz w:val="24"/>
        </w:rPr>
        <w:t>C1-241301</w:t>
      </w:r>
      <w:r>
        <w:rPr>
          <w:rFonts w:ascii="Arial" w:hAnsi="Arial" w:cs="Arial"/>
          <w:b/>
          <w:color w:val="0000FF"/>
          <w:sz w:val="24"/>
        </w:rPr>
        <w:tab/>
      </w:r>
      <w:r>
        <w:rPr>
          <w:rFonts w:ascii="Arial" w:hAnsi="Arial" w:cs="Arial"/>
          <w:b/>
          <w:sz w:val="24"/>
        </w:rPr>
        <w:t>Pseudo-CR on the LMF change for the LCS-UP connection</w:t>
      </w:r>
    </w:p>
    <w:p w14:paraId="54B2072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57D89C3C" w14:textId="77777777" w:rsidR="00624551" w:rsidRDefault="00624551" w:rsidP="00624551">
      <w:pPr>
        <w:rPr>
          <w:color w:val="808080"/>
        </w:rPr>
      </w:pPr>
      <w:r>
        <w:rPr>
          <w:color w:val="808080"/>
        </w:rPr>
        <w:t>(Replaces C1-240901)</w:t>
      </w:r>
    </w:p>
    <w:p w14:paraId="11EC17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3E8E" w14:textId="0D054783" w:rsidR="00624551" w:rsidRDefault="00624551" w:rsidP="00624551">
      <w:pPr>
        <w:rPr>
          <w:rFonts w:ascii="Arial" w:hAnsi="Arial" w:cs="Arial"/>
          <w:b/>
          <w:sz w:val="24"/>
        </w:rPr>
      </w:pPr>
      <w:r>
        <w:rPr>
          <w:rFonts w:ascii="Arial" w:hAnsi="Arial" w:cs="Arial"/>
          <w:b/>
          <w:color w:val="0000FF"/>
          <w:sz w:val="24"/>
        </w:rPr>
        <w:t>C1-241286</w:t>
      </w:r>
      <w:r>
        <w:rPr>
          <w:rFonts w:ascii="Arial" w:hAnsi="Arial" w:cs="Arial"/>
          <w:b/>
          <w:color w:val="0000FF"/>
          <w:sz w:val="24"/>
        </w:rPr>
        <w:tab/>
      </w:r>
      <w:r>
        <w:rPr>
          <w:rFonts w:ascii="Arial" w:hAnsi="Arial" w:cs="Arial"/>
          <w:b/>
          <w:sz w:val="24"/>
        </w:rPr>
        <w:t>Solution of user plane connection binding to the UE</w:t>
      </w:r>
    </w:p>
    <w:p w14:paraId="759237D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5DF2CC5E" w14:textId="77777777" w:rsidR="00624551" w:rsidRDefault="00624551" w:rsidP="00624551">
      <w:pPr>
        <w:rPr>
          <w:color w:val="808080"/>
        </w:rPr>
      </w:pPr>
      <w:r>
        <w:rPr>
          <w:color w:val="808080"/>
        </w:rPr>
        <w:t>(Replaces C1-240940)</w:t>
      </w:r>
    </w:p>
    <w:p w14:paraId="29B55D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6588" w14:textId="2F83837E" w:rsidR="00624551" w:rsidRDefault="00624551" w:rsidP="00624551">
      <w:pPr>
        <w:rPr>
          <w:rFonts w:ascii="Arial" w:hAnsi="Arial" w:cs="Arial"/>
          <w:b/>
          <w:sz w:val="24"/>
        </w:rPr>
      </w:pPr>
      <w:r>
        <w:rPr>
          <w:rFonts w:ascii="Arial" w:hAnsi="Arial" w:cs="Arial"/>
          <w:b/>
          <w:color w:val="0000FF"/>
          <w:sz w:val="24"/>
        </w:rPr>
        <w:t>C1-241292</w:t>
      </w:r>
      <w:r>
        <w:rPr>
          <w:rFonts w:ascii="Arial" w:hAnsi="Arial" w:cs="Arial"/>
          <w:b/>
          <w:color w:val="0000FF"/>
          <w:sz w:val="24"/>
        </w:rPr>
        <w:tab/>
      </w:r>
      <w:r>
        <w:rPr>
          <w:rFonts w:ascii="Arial" w:hAnsi="Arial" w:cs="Arial"/>
          <w:b/>
          <w:sz w:val="24"/>
        </w:rPr>
        <w:t>Pseudo-CR on collision handling of the establishment and release procedure</w:t>
      </w:r>
    </w:p>
    <w:p w14:paraId="69D539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1444059E" w14:textId="77777777" w:rsidR="00624551" w:rsidRDefault="00624551" w:rsidP="00624551">
      <w:pPr>
        <w:rPr>
          <w:color w:val="808080"/>
        </w:rPr>
      </w:pPr>
      <w:r>
        <w:rPr>
          <w:color w:val="808080"/>
        </w:rPr>
        <w:t>(Replaces C1-240948)</w:t>
      </w:r>
    </w:p>
    <w:p w14:paraId="63737D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C1-241776</w:t>
      </w:r>
      <w:r>
        <w:rPr>
          <w:color w:val="993300"/>
          <w:u w:val="single"/>
        </w:rPr>
        <w:t>.</w:t>
      </w:r>
    </w:p>
    <w:p w14:paraId="4A051525" w14:textId="79CEC137" w:rsidR="00624551" w:rsidRDefault="00624551" w:rsidP="00624551">
      <w:pPr>
        <w:rPr>
          <w:rFonts w:ascii="Arial" w:hAnsi="Arial" w:cs="Arial"/>
          <w:b/>
          <w:sz w:val="24"/>
        </w:rPr>
      </w:pPr>
      <w:r>
        <w:rPr>
          <w:rFonts w:ascii="Arial" w:hAnsi="Arial" w:cs="Arial"/>
          <w:b/>
          <w:color w:val="0000FF"/>
          <w:sz w:val="24"/>
        </w:rPr>
        <w:t>C1-241776</w:t>
      </w:r>
      <w:r>
        <w:rPr>
          <w:rFonts w:ascii="Arial" w:hAnsi="Arial" w:cs="Arial"/>
          <w:b/>
          <w:color w:val="0000FF"/>
          <w:sz w:val="24"/>
        </w:rPr>
        <w:tab/>
      </w:r>
      <w:r>
        <w:rPr>
          <w:rFonts w:ascii="Arial" w:hAnsi="Arial" w:cs="Arial"/>
          <w:b/>
          <w:sz w:val="24"/>
        </w:rPr>
        <w:t>Pseudo-CR on collision handling of the establishment and release procedure</w:t>
      </w:r>
    </w:p>
    <w:p w14:paraId="25A7C9F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3BEA5116" w14:textId="77777777" w:rsidR="00624551" w:rsidRDefault="00624551" w:rsidP="00624551">
      <w:pPr>
        <w:rPr>
          <w:color w:val="808080"/>
        </w:rPr>
      </w:pPr>
      <w:r>
        <w:rPr>
          <w:color w:val="808080"/>
        </w:rPr>
        <w:t>(Replaces C1-241292)</w:t>
      </w:r>
    </w:p>
    <w:p w14:paraId="1656C4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E8FA5" w14:textId="41288934" w:rsidR="00624551" w:rsidRDefault="00624551" w:rsidP="00624551">
      <w:pPr>
        <w:rPr>
          <w:rFonts w:ascii="Arial" w:hAnsi="Arial" w:cs="Arial"/>
          <w:b/>
          <w:sz w:val="24"/>
        </w:rPr>
      </w:pPr>
      <w:r>
        <w:rPr>
          <w:rFonts w:ascii="Arial" w:hAnsi="Arial" w:cs="Arial"/>
          <w:b/>
          <w:color w:val="0000FF"/>
          <w:sz w:val="24"/>
        </w:rPr>
        <w:t>C1-241289</w:t>
      </w:r>
      <w:r>
        <w:rPr>
          <w:rFonts w:ascii="Arial" w:hAnsi="Arial" w:cs="Arial"/>
          <w:b/>
          <w:color w:val="0000FF"/>
          <w:sz w:val="24"/>
        </w:rPr>
        <w:tab/>
      </w:r>
      <w:r>
        <w:rPr>
          <w:rFonts w:ascii="Arial" w:hAnsi="Arial" w:cs="Arial"/>
          <w:b/>
          <w:sz w:val="24"/>
        </w:rPr>
        <w:t>Addition of reject  cause in the UE initiated UP establishment request procedure</w:t>
      </w:r>
    </w:p>
    <w:p w14:paraId="47C289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37B37B9" w14:textId="77777777" w:rsidR="00624551" w:rsidRDefault="00624551" w:rsidP="00624551">
      <w:pPr>
        <w:rPr>
          <w:color w:val="808080"/>
        </w:rPr>
      </w:pPr>
      <w:r>
        <w:rPr>
          <w:color w:val="808080"/>
        </w:rPr>
        <w:t>(Replaces C1-241090)</w:t>
      </w:r>
    </w:p>
    <w:p w14:paraId="22794C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C1-241763</w:t>
      </w:r>
      <w:r>
        <w:rPr>
          <w:color w:val="993300"/>
          <w:u w:val="single"/>
        </w:rPr>
        <w:t>.</w:t>
      </w:r>
    </w:p>
    <w:p w14:paraId="50C4E7EA" w14:textId="1B7B0454" w:rsidR="00624551" w:rsidRDefault="00624551" w:rsidP="00624551">
      <w:pPr>
        <w:rPr>
          <w:rFonts w:ascii="Arial" w:hAnsi="Arial" w:cs="Arial"/>
          <w:b/>
          <w:sz w:val="24"/>
        </w:rPr>
      </w:pPr>
      <w:r>
        <w:rPr>
          <w:rFonts w:ascii="Arial" w:hAnsi="Arial" w:cs="Arial"/>
          <w:b/>
          <w:color w:val="0000FF"/>
          <w:sz w:val="24"/>
        </w:rPr>
        <w:t>C1-241763</w:t>
      </w:r>
      <w:r>
        <w:rPr>
          <w:rFonts w:ascii="Arial" w:hAnsi="Arial" w:cs="Arial"/>
          <w:b/>
          <w:color w:val="0000FF"/>
          <w:sz w:val="24"/>
        </w:rPr>
        <w:tab/>
      </w:r>
      <w:r>
        <w:rPr>
          <w:rFonts w:ascii="Arial" w:hAnsi="Arial" w:cs="Arial"/>
          <w:b/>
          <w:sz w:val="24"/>
        </w:rPr>
        <w:t>Addition of reject  cause in the UE initiated UP establishment request procedure</w:t>
      </w:r>
    </w:p>
    <w:p w14:paraId="4B07108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68902871" w14:textId="77777777" w:rsidR="00624551" w:rsidRDefault="00624551" w:rsidP="00624551">
      <w:pPr>
        <w:rPr>
          <w:color w:val="808080"/>
        </w:rPr>
      </w:pPr>
      <w:r>
        <w:rPr>
          <w:color w:val="808080"/>
        </w:rPr>
        <w:t>(Replaces C1-241289)</w:t>
      </w:r>
    </w:p>
    <w:p w14:paraId="1C2FDA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74BC8" w14:textId="09EC9748" w:rsidR="00624551" w:rsidRDefault="00624551" w:rsidP="00624551">
      <w:pPr>
        <w:rPr>
          <w:rFonts w:ascii="Arial" w:hAnsi="Arial" w:cs="Arial"/>
          <w:b/>
          <w:sz w:val="24"/>
        </w:rPr>
      </w:pPr>
      <w:r>
        <w:rPr>
          <w:rFonts w:ascii="Arial" w:hAnsi="Arial" w:cs="Arial"/>
          <w:b/>
          <w:color w:val="0000FF"/>
          <w:sz w:val="24"/>
        </w:rPr>
        <w:t>C1-241295</w:t>
      </w:r>
      <w:r>
        <w:rPr>
          <w:rFonts w:ascii="Arial" w:hAnsi="Arial" w:cs="Arial"/>
          <w:b/>
          <w:color w:val="0000FF"/>
          <w:sz w:val="24"/>
        </w:rPr>
        <w:tab/>
      </w:r>
      <w:r>
        <w:rPr>
          <w:rFonts w:ascii="Arial" w:hAnsi="Arial" w:cs="Arial"/>
          <w:b/>
          <w:sz w:val="24"/>
        </w:rPr>
        <w:t>Clarification on the user plane connection release procedure</w:t>
      </w:r>
    </w:p>
    <w:p w14:paraId="34A892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2465F3D1" w14:textId="77777777" w:rsidR="00624551" w:rsidRDefault="00624551" w:rsidP="00624551">
      <w:pPr>
        <w:rPr>
          <w:color w:val="808080"/>
        </w:rPr>
      </w:pPr>
      <w:r>
        <w:rPr>
          <w:color w:val="808080"/>
        </w:rPr>
        <w:t>(Replaces C1-241092)</w:t>
      </w:r>
    </w:p>
    <w:p w14:paraId="0214F2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C1-241765</w:t>
      </w:r>
      <w:r>
        <w:rPr>
          <w:color w:val="993300"/>
          <w:u w:val="single"/>
        </w:rPr>
        <w:t>.</w:t>
      </w:r>
    </w:p>
    <w:p w14:paraId="1102B34D" w14:textId="099F2ABD" w:rsidR="00624551" w:rsidRDefault="00624551" w:rsidP="00624551">
      <w:pPr>
        <w:rPr>
          <w:rFonts w:ascii="Arial" w:hAnsi="Arial" w:cs="Arial"/>
          <w:b/>
          <w:sz w:val="24"/>
        </w:rPr>
      </w:pPr>
      <w:r>
        <w:rPr>
          <w:rFonts w:ascii="Arial" w:hAnsi="Arial" w:cs="Arial"/>
          <w:b/>
          <w:color w:val="0000FF"/>
          <w:sz w:val="24"/>
        </w:rPr>
        <w:t>C1-241765</w:t>
      </w:r>
      <w:r>
        <w:rPr>
          <w:rFonts w:ascii="Arial" w:hAnsi="Arial" w:cs="Arial"/>
          <w:b/>
          <w:color w:val="0000FF"/>
          <w:sz w:val="24"/>
        </w:rPr>
        <w:tab/>
      </w:r>
      <w:r>
        <w:rPr>
          <w:rFonts w:ascii="Arial" w:hAnsi="Arial" w:cs="Arial"/>
          <w:b/>
          <w:sz w:val="24"/>
        </w:rPr>
        <w:t>Clarification on the user plane connection release procedure</w:t>
      </w:r>
    </w:p>
    <w:p w14:paraId="6066EB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6DDC1A4D" w14:textId="77777777" w:rsidR="00624551" w:rsidRDefault="00624551" w:rsidP="00624551">
      <w:pPr>
        <w:rPr>
          <w:color w:val="808080"/>
        </w:rPr>
      </w:pPr>
      <w:r>
        <w:rPr>
          <w:color w:val="808080"/>
        </w:rPr>
        <w:lastRenderedPageBreak/>
        <w:t>(Replaces C1-241295)</w:t>
      </w:r>
    </w:p>
    <w:p w14:paraId="5F5DE2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3599B" w14:textId="309FC6B9" w:rsidR="00624551" w:rsidRDefault="00624551" w:rsidP="00624551">
      <w:pPr>
        <w:rPr>
          <w:rFonts w:ascii="Arial" w:hAnsi="Arial" w:cs="Arial"/>
          <w:b/>
          <w:sz w:val="24"/>
        </w:rPr>
      </w:pPr>
      <w:r>
        <w:rPr>
          <w:rFonts w:ascii="Arial" w:hAnsi="Arial" w:cs="Arial"/>
          <w:b/>
          <w:color w:val="0000FF"/>
          <w:sz w:val="24"/>
        </w:rPr>
        <w:t>C1-241303</w:t>
      </w:r>
      <w:r>
        <w:rPr>
          <w:rFonts w:ascii="Arial" w:hAnsi="Arial" w:cs="Arial"/>
          <w:b/>
          <w:color w:val="0000FF"/>
          <w:sz w:val="24"/>
        </w:rPr>
        <w:tab/>
      </w:r>
      <w:r>
        <w:rPr>
          <w:rFonts w:ascii="Arial" w:hAnsi="Arial" w:cs="Arial"/>
          <w:b/>
          <w:sz w:val="24"/>
        </w:rPr>
        <w:t>Remove the redundant EN</w:t>
      </w:r>
    </w:p>
    <w:p w14:paraId="4E05280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F51CA66" w14:textId="77777777" w:rsidR="00624551" w:rsidRDefault="00624551" w:rsidP="00624551">
      <w:pPr>
        <w:rPr>
          <w:color w:val="808080"/>
        </w:rPr>
      </w:pPr>
      <w:r>
        <w:rPr>
          <w:color w:val="808080"/>
        </w:rPr>
        <w:t>(Replaces C1-241093)</w:t>
      </w:r>
    </w:p>
    <w:p w14:paraId="494821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202CA" w14:textId="4713E281" w:rsidR="00624551" w:rsidRDefault="00624551" w:rsidP="00624551">
      <w:pPr>
        <w:rPr>
          <w:rFonts w:ascii="Arial" w:hAnsi="Arial" w:cs="Arial"/>
          <w:b/>
          <w:sz w:val="24"/>
        </w:rPr>
      </w:pPr>
      <w:r>
        <w:rPr>
          <w:rFonts w:ascii="Arial" w:hAnsi="Arial" w:cs="Arial"/>
          <w:b/>
          <w:color w:val="0000FF"/>
          <w:sz w:val="24"/>
        </w:rPr>
        <w:t>C1-241293</w:t>
      </w:r>
      <w:r>
        <w:rPr>
          <w:rFonts w:ascii="Arial" w:hAnsi="Arial" w:cs="Arial"/>
          <w:b/>
          <w:color w:val="0000FF"/>
          <w:sz w:val="24"/>
        </w:rPr>
        <w:tab/>
      </w:r>
      <w:r>
        <w:rPr>
          <w:rFonts w:ascii="Arial" w:hAnsi="Arial" w:cs="Arial"/>
          <w:b/>
          <w:sz w:val="24"/>
        </w:rPr>
        <w:t>Clarification on the abnormal cases in the downlink LCS-UP transport procedure</w:t>
      </w:r>
    </w:p>
    <w:p w14:paraId="6B259EA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0581E311" w14:textId="77777777" w:rsidR="00624551" w:rsidRDefault="00624551" w:rsidP="00624551">
      <w:pPr>
        <w:rPr>
          <w:color w:val="808080"/>
        </w:rPr>
      </w:pPr>
      <w:r>
        <w:rPr>
          <w:color w:val="808080"/>
        </w:rPr>
        <w:t>(Replaces C1-241094)</w:t>
      </w:r>
    </w:p>
    <w:p w14:paraId="60FE58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707C1" w14:textId="5CD3B299" w:rsidR="00624551" w:rsidRDefault="00624551" w:rsidP="00624551">
      <w:pPr>
        <w:rPr>
          <w:rFonts w:ascii="Arial" w:hAnsi="Arial" w:cs="Arial"/>
          <w:b/>
          <w:sz w:val="24"/>
        </w:rPr>
      </w:pPr>
      <w:r>
        <w:rPr>
          <w:rFonts w:ascii="Arial" w:hAnsi="Arial" w:cs="Arial"/>
          <w:b/>
          <w:color w:val="0000FF"/>
          <w:sz w:val="24"/>
        </w:rPr>
        <w:t>C1-241732</w:t>
      </w:r>
      <w:r>
        <w:rPr>
          <w:rFonts w:ascii="Arial" w:hAnsi="Arial" w:cs="Arial"/>
          <w:b/>
          <w:color w:val="0000FF"/>
          <w:sz w:val="24"/>
        </w:rPr>
        <w:tab/>
      </w:r>
      <w:r>
        <w:rPr>
          <w:rFonts w:ascii="Arial" w:hAnsi="Arial" w:cs="Arial"/>
          <w:b/>
          <w:sz w:val="24"/>
        </w:rPr>
        <w:t>Clarification on the abnormal cases</w:t>
      </w:r>
    </w:p>
    <w:p w14:paraId="1144D7A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2D2DA4B" w14:textId="77777777" w:rsidR="00624551" w:rsidRDefault="00624551" w:rsidP="00624551">
      <w:pPr>
        <w:rPr>
          <w:color w:val="808080"/>
        </w:rPr>
      </w:pPr>
      <w:r>
        <w:rPr>
          <w:color w:val="808080"/>
        </w:rPr>
        <w:t>(Replaces C1-241095)</w:t>
      </w:r>
    </w:p>
    <w:p w14:paraId="5137F5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C1-241764</w:t>
      </w:r>
      <w:r>
        <w:rPr>
          <w:color w:val="993300"/>
          <w:u w:val="single"/>
        </w:rPr>
        <w:t>.</w:t>
      </w:r>
    </w:p>
    <w:p w14:paraId="40EB120B" w14:textId="04657149" w:rsidR="00624551" w:rsidRDefault="00624551" w:rsidP="00624551">
      <w:pPr>
        <w:rPr>
          <w:rFonts w:ascii="Arial" w:hAnsi="Arial" w:cs="Arial"/>
          <w:b/>
          <w:sz w:val="24"/>
        </w:rPr>
      </w:pPr>
      <w:r>
        <w:rPr>
          <w:rFonts w:ascii="Arial" w:hAnsi="Arial" w:cs="Arial"/>
          <w:b/>
          <w:color w:val="0000FF"/>
          <w:sz w:val="24"/>
        </w:rPr>
        <w:t>C1-241764</w:t>
      </w:r>
      <w:r>
        <w:rPr>
          <w:rFonts w:ascii="Arial" w:hAnsi="Arial" w:cs="Arial"/>
          <w:b/>
          <w:color w:val="0000FF"/>
          <w:sz w:val="24"/>
        </w:rPr>
        <w:tab/>
      </w:r>
      <w:r>
        <w:rPr>
          <w:rFonts w:ascii="Arial" w:hAnsi="Arial" w:cs="Arial"/>
          <w:b/>
          <w:sz w:val="24"/>
        </w:rPr>
        <w:t>Clarification on the abnormal cases</w:t>
      </w:r>
    </w:p>
    <w:p w14:paraId="0160792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525B36D" w14:textId="77777777" w:rsidR="00624551" w:rsidRDefault="00624551" w:rsidP="00624551">
      <w:pPr>
        <w:rPr>
          <w:color w:val="808080"/>
        </w:rPr>
      </w:pPr>
      <w:r>
        <w:rPr>
          <w:color w:val="808080"/>
        </w:rPr>
        <w:t>(Replaces C1-241732)</w:t>
      </w:r>
    </w:p>
    <w:p w14:paraId="233087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3FE85" w14:textId="5A81CE93" w:rsidR="00624551" w:rsidRDefault="00624551" w:rsidP="00624551">
      <w:pPr>
        <w:rPr>
          <w:rFonts w:ascii="Arial" w:hAnsi="Arial" w:cs="Arial"/>
          <w:b/>
          <w:sz w:val="24"/>
        </w:rPr>
      </w:pPr>
      <w:r>
        <w:rPr>
          <w:rFonts w:ascii="Arial" w:hAnsi="Arial" w:cs="Arial"/>
          <w:b/>
          <w:color w:val="0000FF"/>
          <w:sz w:val="24"/>
        </w:rPr>
        <w:t>C1-241715</w:t>
      </w:r>
      <w:r>
        <w:rPr>
          <w:rFonts w:ascii="Arial" w:hAnsi="Arial" w:cs="Arial"/>
          <w:b/>
          <w:color w:val="0000FF"/>
          <w:sz w:val="24"/>
        </w:rPr>
        <w:tab/>
      </w:r>
      <w:r>
        <w:rPr>
          <w:rFonts w:ascii="Arial" w:hAnsi="Arial" w:cs="Arial"/>
          <w:b/>
          <w:sz w:val="24"/>
        </w:rPr>
        <w:t>EN resolution on Uplink LCS-UP transport procedure</w:t>
      </w:r>
    </w:p>
    <w:p w14:paraId="3C5A3E3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60EE7" w14:textId="77777777" w:rsidR="00624551" w:rsidRDefault="00624551" w:rsidP="00624551">
      <w:pPr>
        <w:rPr>
          <w:color w:val="808080"/>
        </w:rPr>
      </w:pPr>
      <w:r>
        <w:rPr>
          <w:color w:val="808080"/>
        </w:rPr>
        <w:t>(Replaces C1-241185)</w:t>
      </w:r>
    </w:p>
    <w:p w14:paraId="6503AA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AEA22" w14:textId="6B948B4F" w:rsidR="00624551" w:rsidRDefault="00624551" w:rsidP="00624551">
      <w:pPr>
        <w:rPr>
          <w:rFonts w:ascii="Arial" w:hAnsi="Arial" w:cs="Arial"/>
          <w:b/>
          <w:sz w:val="24"/>
        </w:rPr>
      </w:pPr>
      <w:r>
        <w:rPr>
          <w:rFonts w:ascii="Arial" w:hAnsi="Arial" w:cs="Arial"/>
          <w:b/>
          <w:color w:val="0000FF"/>
          <w:sz w:val="24"/>
        </w:rPr>
        <w:t>C1-241302</w:t>
      </w:r>
      <w:r>
        <w:rPr>
          <w:rFonts w:ascii="Arial" w:hAnsi="Arial" w:cs="Arial"/>
          <w:b/>
          <w:color w:val="0000FF"/>
          <w:sz w:val="24"/>
        </w:rPr>
        <w:tab/>
      </w:r>
      <w:r>
        <w:rPr>
          <w:rFonts w:ascii="Arial" w:hAnsi="Arial" w:cs="Arial"/>
          <w:b/>
          <w:sz w:val="24"/>
        </w:rPr>
        <w:t>Clarifications for reporting indication</w:t>
      </w:r>
    </w:p>
    <w:p w14:paraId="4E6651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2 Cat: D (Rel-18)</w:t>
      </w:r>
      <w:r>
        <w:rPr>
          <w:i/>
        </w:rPr>
        <w:br/>
      </w:r>
      <w:r>
        <w:rPr>
          <w:i/>
        </w:rPr>
        <w:br/>
      </w:r>
      <w:r>
        <w:rPr>
          <w:i/>
        </w:rPr>
        <w:tab/>
      </w:r>
      <w:r>
        <w:rPr>
          <w:i/>
        </w:rPr>
        <w:tab/>
      </w:r>
      <w:r>
        <w:rPr>
          <w:i/>
        </w:rPr>
        <w:tab/>
      </w:r>
      <w:r>
        <w:rPr>
          <w:i/>
        </w:rPr>
        <w:tab/>
      </w:r>
      <w:r>
        <w:rPr>
          <w:i/>
        </w:rPr>
        <w:tab/>
        <w:t>Source: Nokia, Nokia Shanghai Bell</w:t>
      </w:r>
    </w:p>
    <w:p w14:paraId="403A2351" w14:textId="77777777" w:rsidR="00624551" w:rsidRDefault="00624551" w:rsidP="00624551">
      <w:pPr>
        <w:rPr>
          <w:color w:val="808080"/>
        </w:rPr>
      </w:pPr>
      <w:r>
        <w:rPr>
          <w:color w:val="808080"/>
        </w:rPr>
        <w:t>(Replaces C1-241196)</w:t>
      </w:r>
    </w:p>
    <w:p w14:paraId="4DF60B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371F" w14:textId="77777777" w:rsidR="00624551" w:rsidRDefault="00624551" w:rsidP="00624551">
      <w:pPr>
        <w:pStyle w:val="Heading4"/>
      </w:pPr>
      <w:bookmarkStart w:id="138" w:name="_Toc160999664"/>
      <w:r>
        <w:lastRenderedPageBreak/>
        <w:t>18.2.20</w:t>
      </w:r>
      <w:r>
        <w:tab/>
        <w:t>EDGEAPP_Ph2</w:t>
      </w:r>
      <w:bookmarkEnd w:id="138"/>
    </w:p>
    <w:p w14:paraId="79283CDF" w14:textId="70CC1AB4" w:rsidR="00624551" w:rsidRDefault="00624551" w:rsidP="00624551">
      <w:pPr>
        <w:rPr>
          <w:rFonts w:ascii="Arial" w:hAnsi="Arial" w:cs="Arial"/>
          <w:b/>
          <w:sz w:val="24"/>
        </w:rPr>
      </w:pPr>
      <w:r>
        <w:rPr>
          <w:rFonts w:ascii="Arial" w:hAnsi="Arial" w:cs="Arial"/>
          <w:b/>
          <w:color w:val="0000FF"/>
          <w:sz w:val="24"/>
        </w:rPr>
        <w:t>C1-240619</w:t>
      </w:r>
      <w:r>
        <w:rPr>
          <w:rFonts w:ascii="Arial" w:hAnsi="Arial" w:cs="Arial"/>
          <w:b/>
          <w:color w:val="0000FF"/>
          <w:sz w:val="24"/>
        </w:rPr>
        <w:tab/>
      </w:r>
      <w:r>
        <w:rPr>
          <w:rFonts w:ascii="Arial" w:hAnsi="Arial" w:cs="Arial"/>
          <w:b/>
          <w:sz w:val="24"/>
        </w:rPr>
        <w:t>ACR enhancements to handle EAS bundle</w:t>
      </w:r>
    </w:p>
    <w:p w14:paraId="535571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CR-0088  rev  Cat: B (Rel-18)</w:t>
      </w:r>
      <w:r>
        <w:rPr>
          <w:i/>
        </w:rPr>
        <w:br/>
      </w:r>
      <w:r>
        <w:rPr>
          <w:i/>
        </w:rPr>
        <w:br/>
      </w:r>
      <w:r>
        <w:rPr>
          <w:i/>
        </w:rPr>
        <w:tab/>
      </w:r>
      <w:r>
        <w:rPr>
          <w:i/>
        </w:rPr>
        <w:tab/>
      </w:r>
      <w:r>
        <w:rPr>
          <w:i/>
        </w:rPr>
        <w:tab/>
      </w:r>
      <w:r>
        <w:rPr>
          <w:i/>
        </w:rPr>
        <w:tab/>
      </w:r>
      <w:r>
        <w:rPr>
          <w:i/>
        </w:rPr>
        <w:tab/>
        <w:t>Source: Samsung</w:t>
      </w:r>
    </w:p>
    <w:p w14:paraId="7B4B8A96" w14:textId="77777777" w:rsidR="00624551" w:rsidRDefault="00624551" w:rsidP="00624551">
      <w:pPr>
        <w:rPr>
          <w:rFonts w:ascii="Arial" w:hAnsi="Arial" w:cs="Arial"/>
          <w:b/>
        </w:rPr>
      </w:pPr>
      <w:r>
        <w:rPr>
          <w:rFonts w:ascii="Arial" w:hAnsi="Arial" w:cs="Arial"/>
          <w:b/>
        </w:rPr>
        <w:t xml:space="preserve">Abstract: </w:t>
      </w:r>
    </w:p>
    <w:p w14:paraId="412D8EE2" w14:textId="77777777" w:rsidR="00624551" w:rsidRDefault="00624551" w:rsidP="00624551">
      <w:r>
        <w:t>ACR enhancement to handle EAS Bundle is proposed.</w:t>
      </w:r>
    </w:p>
    <w:p w14:paraId="6E7839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C1-241555</w:t>
      </w:r>
      <w:r>
        <w:rPr>
          <w:color w:val="993300"/>
          <w:u w:val="single"/>
        </w:rPr>
        <w:t>.</w:t>
      </w:r>
    </w:p>
    <w:p w14:paraId="0AC1529C" w14:textId="3AA82F79" w:rsidR="00624551" w:rsidRDefault="00624551" w:rsidP="00624551">
      <w:pPr>
        <w:rPr>
          <w:rFonts w:ascii="Arial" w:hAnsi="Arial" w:cs="Arial"/>
          <w:b/>
          <w:sz w:val="24"/>
        </w:rPr>
      </w:pPr>
      <w:r>
        <w:rPr>
          <w:rFonts w:ascii="Arial" w:hAnsi="Arial" w:cs="Arial"/>
          <w:b/>
          <w:color w:val="0000FF"/>
          <w:sz w:val="24"/>
        </w:rPr>
        <w:t>C1-240620</w:t>
      </w:r>
      <w:r>
        <w:rPr>
          <w:rFonts w:ascii="Arial" w:hAnsi="Arial" w:cs="Arial"/>
          <w:b/>
          <w:color w:val="0000FF"/>
          <w:sz w:val="24"/>
        </w:rPr>
        <w:tab/>
      </w:r>
      <w:r>
        <w:rPr>
          <w:rFonts w:ascii="Arial" w:hAnsi="Arial" w:cs="Arial"/>
          <w:b/>
          <w:sz w:val="24"/>
        </w:rPr>
        <w:t>ACR enhancements to handle ACR Modification.</w:t>
      </w:r>
    </w:p>
    <w:p w14:paraId="72632F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CR-0089  rev  Cat: B (Rel-18)</w:t>
      </w:r>
      <w:r>
        <w:rPr>
          <w:i/>
        </w:rPr>
        <w:br/>
      </w:r>
      <w:r>
        <w:rPr>
          <w:i/>
        </w:rPr>
        <w:br/>
      </w:r>
      <w:r>
        <w:rPr>
          <w:i/>
        </w:rPr>
        <w:tab/>
      </w:r>
      <w:r>
        <w:rPr>
          <w:i/>
        </w:rPr>
        <w:tab/>
      </w:r>
      <w:r>
        <w:rPr>
          <w:i/>
        </w:rPr>
        <w:tab/>
      </w:r>
      <w:r>
        <w:rPr>
          <w:i/>
        </w:rPr>
        <w:tab/>
      </w:r>
      <w:r>
        <w:rPr>
          <w:i/>
        </w:rPr>
        <w:tab/>
        <w:t>Source: Samsung</w:t>
      </w:r>
    </w:p>
    <w:p w14:paraId="3DC4B8D2" w14:textId="77777777" w:rsidR="00624551" w:rsidRDefault="00624551" w:rsidP="00624551">
      <w:pPr>
        <w:rPr>
          <w:rFonts w:ascii="Arial" w:hAnsi="Arial" w:cs="Arial"/>
          <w:b/>
        </w:rPr>
      </w:pPr>
      <w:r>
        <w:rPr>
          <w:rFonts w:ascii="Arial" w:hAnsi="Arial" w:cs="Arial"/>
          <w:b/>
        </w:rPr>
        <w:t xml:space="preserve">Abstract: </w:t>
      </w:r>
    </w:p>
    <w:p w14:paraId="0F1D42C3" w14:textId="77777777" w:rsidR="00624551" w:rsidRDefault="00624551" w:rsidP="00624551">
      <w:r>
        <w:t>ACR procedure is enhanced to handle ACR modification.</w:t>
      </w:r>
    </w:p>
    <w:p w14:paraId="71EDE5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C1-241556</w:t>
      </w:r>
      <w:r>
        <w:rPr>
          <w:color w:val="993300"/>
          <w:u w:val="single"/>
        </w:rPr>
        <w:t>.</w:t>
      </w:r>
    </w:p>
    <w:p w14:paraId="5729A865" w14:textId="57D8AB35" w:rsidR="00624551" w:rsidRDefault="00624551" w:rsidP="00624551">
      <w:pPr>
        <w:rPr>
          <w:rFonts w:ascii="Arial" w:hAnsi="Arial" w:cs="Arial"/>
          <w:b/>
          <w:sz w:val="24"/>
        </w:rPr>
      </w:pPr>
      <w:r>
        <w:rPr>
          <w:rFonts w:ascii="Arial" w:hAnsi="Arial" w:cs="Arial"/>
          <w:b/>
          <w:color w:val="0000FF"/>
          <w:sz w:val="24"/>
        </w:rPr>
        <w:t>C1-240742</w:t>
      </w:r>
      <w:r>
        <w:rPr>
          <w:rFonts w:ascii="Arial" w:hAnsi="Arial" w:cs="Arial"/>
          <w:b/>
          <w:color w:val="0000FF"/>
          <w:sz w:val="24"/>
        </w:rPr>
        <w:tab/>
      </w:r>
      <w:r>
        <w:rPr>
          <w:rFonts w:ascii="Arial" w:hAnsi="Arial" w:cs="Arial"/>
          <w:b/>
          <w:sz w:val="24"/>
        </w:rPr>
        <w:t>Open API implementation for EAS Information Provisioning</w:t>
      </w:r>
    </w:p>
    <w:p w14:paraId="584A942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CR-0090  rev  Cat: B (Rel-18)</w:t>
      </w:r>
      <w:r>
        <w:rPr>
          <w:i/>
        </w:rPr>
        <w:br/>
      </w:r>
      <w:r>
        <w:rPr>
          <w:i/>
        </w:rPr>
        <w:br/>
      </w:r>
      <w:r>
        <w:rPr>
          <w:i/>
        </w:rPr>
        <w:tab/>
      </w:r>
      <w:r>
        <w:rPr>
          <w:i/>
        </w:rPr>
        <w:tab/>
      </w:r>
      <w:r>
        <w:rPr>
          <w:i/>
        </w:rPr>
        <w:tab/>
      </w:r>
      <w:r>
        <w:rPr>
          <w:i/>
        </w:rPr>
        <w:tab/>
      </w:r>
      <w:r>
        <w:rPr>
          <w:i/>
        </w:rPr>
        <w:tab/>
        <w:t>Source: Samsung</w:t>
      </w:r>
    </w:p>
    <w:p w14:paraId="6204F048" w14:textId="77777777" w:rsidR="00624551" w:rsidRDefault="00624551" w:rsidP="00624551">
      <w:pPr>
        <w:rPr>
          <w:rFonts w:ascii="Arial" w:hAnsi="Arial" w:cs="Arial"/>
          <w:b/>
        </w:rPr>
      </w:pPr>
      <w:r>
        <w:rPr>
          <w:rFonts w:ascii="Arial" w:hAnsi="Arial" w:cs="Arial"/>
          <w:b/>
        </w:rPr>
        <w:t xml:space="preserve">Abstract: </w:t>
      </w:r>
    </w:p>
    <w:p w14:paraId="22BAB067" w14:textId="77777777" w:rsidR="00624551" w:rsidRDefault="00624551" w:rsidP="00624551">
      <w:r>
        <w:t>The contribution proposes the OPEN API implementation for EAS Information Provisioning feature.</w:t>
      </w:r>
    </w:p>
    <w:p w14:paraId="509FF5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C1-241557</w:t>
      </w:r>
      <w:r>
        <w:rPr>
          <w:color w:val="993300"/>
          <w:u w:val="single"/>
        </w:rPr>
        <w:t>.</w:t>
      </w:r>
    </w:p>
    <w:p w14:paraId="0E76315D" w14:textId="6D57D2BB" w:rsidR="00624551" w:rsidRDefault="00624551" w:rsidP="00624551">
      <w:pPr>
        <w:rPr>
          <w:rFonts w:ascii="Arial" w:hAnsi="Arial" w:cs="Arial"/>
          <w:b/>
          <w:sz w:val="24"/>
        </w:rPr>
      </w:pPr>
      <w:r>
        <w:rPr>
          <w:rFonts w:ascii="Arial" w:hAnsi="Arial" w:cs="Arial"/>
          <w:b/>
          <w:color w:val="0000FF"/>
          <w:sz w:val="24"/>
        </w:rPr>
        <w:t>C1-240758</w:t>
      </w:r>
      <w:r>
        <w:rPr>
          <w:rFonts w:ascii="Arial" w:hAnsi="Arial" w:cs="Arial"/>
          <w:b/>
          <w:color w:val="0000FF"/>
          <w:sz w:val="24"/>
        </w:rPr>
        <w:tab/>
      </w:r>
      <w:r>
        <w:rPr>
          <w:rFonts w:ascii="Arial" w:hAnsi="Arial" w:cs="Arial"/>
          <w:b/>
          <w:sz w:val="24"/>
        </w:rPr>
        <w:t>Work plan for the CT1 part of EDGEAPP_Ph2</w:t>
      </w:r>
    </w:p>
    <w:p w14:paraId="29F3C6D1"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2BB66B2E" w14:textId="77777777" w:rsidR="00624551" w:rsidRDefault="00624551" w:rsidP="00624551">
      <w:pPr>
        <w:rPr>
          <w:color w:val="808080"/>
        </w:rPr>
      </w:pPr>
      <w:r>
        <w:rPr>
          <w:color w:val="808080"/>
        </w:rPr>
        <w:t>(Replaces C1-238787)</w:t>
      </w:r>
    </w:p>
    <w:p w14:paraId="184D06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EB95" w14:textId="119A8AFB" w:rsidR="00624551" w:rsidRDefault="00624551" w:rsidP="00624551">
      <w:pPr>
        <w:rPr>
          <w:rFonts w:ascii="Arial" w:hAnsi="Arial" w:cs="Arial"/>
          <w:b/>
          <w:sz w:val="24"/>
        </w:rPr>
      </w:pPr>
      <w:r>
        <w:rPr>
          <w:rFonts w:ascii="Arial" w:hAnsi="Arial" w:cs="Arial"/>
          <w:b/>
          <w:color w:val="0000FF"/>
          <w:sz w:val="24"/>
        </w:rPr>
        <w:t>C1-240778</w:t>
      </w:r>
      <w:r>
        <w:rPr>
          <w:rFonts w:ascii="Arial" w:hAnsi="Arial" w:cs="Arial"/>
          <w:b/>
          <w:color w:val="0000FF"/>
          <w:sz w:val="24"/>
        </w:rPr>
        <w:tab/>
      </w:r>
      <w:r>
        <w:rPr>
          <w:rFonts w:ascii="Arial" w:hAnsi="Arial" w:cs="Arial"/>
          <w:b/>
          <w:sz w:val="24"/>
        </w:rPr>
        <w:t>List of EAS bundle information</w:t>
      </w:r>
    </w:p>
    <w:p w14:paraId="4FA5F98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CR-0091  rev  Cat: F (Rel-18)</w:t>
      </w:r>
      <w:r>
        <w:rPr>
          <w:i/>
        </w:rPr>
        <w:br/>
      </w:r>
      <w:r>
        <w:rPr>
          <w:i/>
        </w:rPr>
        <w:br/>
      </w:r>
      <w:r>
        <w:rPr>
          <w:i/>
        </w:rPr>
        <w:tab/>
      </w:r>
      <w:r>
        <w:rPr>
          <w:i/>
        </w:rPr>
        <w:tab/>
      </w:r>
      <w:r>
        <w:rPr>
          <w:i/>
        </w:rPr>
        <w:tab/>
      </w:r>
      <w:r>
        <w:rPr>
          <w:i/>
        </w:rPr>
        <w:tab/>
      </w:r>
      <w:r>
        <w:rPr>
          <w:i/>
        </w:rPr>
        <w:tab/>
        <w:t>Source: Ericsson</w:t>
      </w:r>
    </w:p>
    <w:p w14:paraId="4E61A5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A6F9" w14:textId="2437BE1A" w:rsidR="00624551" w:rsidRDefault="00624551" w:rsidP="00624551">
      <w:pPr>
        <w:rPr>
          <w:rFonts w:ascii="Arial" w:hAnsi="Arial" w:cs="Arial"/>
          <w:b/>
          <w:sz w:val="24"/>
        </w:rPr>
      </w:pPr>
      <w:r>
        <w:rPr>
          <w:rFonts w:ascii="Arial" w:hAnsi="Arial" w:cs="Arial"/>
          <w:b/>
          <w:color w:val="0000FF"/>
          <w:sz w:val="24"/>
        </w:rPr>
        <w:t>C1-240847</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77EA9D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424B46C5" w14:textId="77777777" w:rsidR="00624551" w:rsidRDefault="00624551" w:rsidP="00624551">
      <w:pPr>
        <w:rPr>
          <w:color w:val="808080"/>
        </w:rPr>
      </w:pPr>
      <w:r>
        <w:rPr>
          <w:color w:val="808080"/>
        </w:rPr>
        <w:t>(Replaces C1-240363)</w:t>
      </w:r>
    </w:p>
    <w:p w14:paraId="13840A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C1-241558</w:t>
      </w:r>
      <w:r>
        <w:rPr>
          <w:color w:val="993300"/>
          <w:u w:val="single"/>
        </w:rPr>
        <w:t>.</w:t>
      </w:r>
    </w:p>
    <w:p w14:paraId="3FF6F3BA" w14:textId="4C47FBA5" w:rsidR="00624551" w:rsidRDefault="00624551" w:rsidP="00624551">
      <w:pPr>
        <w:rPr>
          <w:rFonts w:ascii="Arial" w:hAnsi="Arial" w:cs="Arial"/>
          <w:b/>
          <w:sz w:val="24"/>
        </w:rPr>
      </w:pPr>
      <w:r>
        <w:rPr>
          <w:rFonts w:ascii="Arial" w:hAnsi="Arial" w:cs="Arial"/>
          <w:b/>
          <w:color w:val="0000FF"/>
          <w:sz w:val="24"/>
        </w:rPr>
        <w:lastRenderedPageBreak/>
        <w:t>C1-240848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40FB0F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71E10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C1-241559</w:t>
      </w:r>
      <w:r>
        <w:rPr>
          <w:color w:val="993300"/>
          <w:u w:val="single"/>
        </w:rPr>
        <w:t>.</w:t>
      </w:r>
    </w:p>
    <w:p w14:paraId="58B2CD1F" w14:textId="0261646B" w:rsidR="00624551" w:rsidRDefault="00624551" w:rsidP="00624551">
      <w:pPr>
        <w:rPr>
          <w:rFonts w:ascii="Arial" w:hAnsi="Arial" w:cs="Arial"/>
          <w:b/>
          <w:sz w:val="24"/>
        </w:rPr>
      </w:pPr>
      <w:r>
        <w:rPr>
          <w:rFonts w:ascii="Arial" w:hAnsi="Arial" w:cs="Arial"/>
          <w:b/>
          <w:color w:val="0000FF"/>
          <w:sz w:val="24"/>
        </w:rPr>
        <w:t>C1-241555</w:t>
      </w:r>
      <w:r>
        <w:rPr>
          <w:rFonts w:ascii="Arial" w:hAnsi="Arial" w:cs="Arial"/>
          <w:b/>
          <w:color w:val="0000FF"/>
          <w:sz w:val="24"/>
        </w:rPr>
        <w:tab/>
      </w:r>
      <w:r>
        <w:rPr>
          <w:rFonts w:ascii="Arial" w:hAnsi="Arial" w:cs="Arial"/>
          <w:b/>
          <w:sz w:val="24"/>
        </w:rPr>
        <w:t>ACR enhancements to handle EAS bundle</w:t>
      </w:r>
    </w:p>
    <w:p w14:paraId="5D7F80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CR-0088  rev 1 Cat: B (Rel-18)</w:t>
      </w:r>
      <w:r>
        <w:rPr>
          <w:i/>
        </w:rPr>
        <w:br/>
      </w:r>
      <w:r>
        <w:rPr>
          <w:i/>
        </w:rPr>
        <w:br/>
      </w:r>
      <w:r>
        <w:rPr>
          <w:i/>
        </w:rPr>
        <w:tab/>
      </w:r>
      <w:r>
        <w:rPr>
          <w:i/>
        </w:rPr>
        <w:tab/>
      </w:r>
      <w:r>
        <w:rPr>
          <w:i/>
        </w:rPr>
        <w:tab/>
      </w:r>
      <w:r>
        <w:rPr>
          <w:i/>
        </w:rPr>
        <w:tab/>
      </w:r>
      <w:r>
        <w:rPr>
          <w:i/>
        </w:rPr>
        <w:tab/>
        <w:t>Source: Samsung</w:t>
      </w:r>
    </w:p>
    <w:p w14:paraId="6849C728" w14:textId="77777777" w:rsidR="00624551" w:rsidRDefault="00624551" w:rsidP="00624551">
      <w:pPr>
        <w:rPr>
          <w:color w:val="808080"/>
        </w:rPr>
      </w:pPr>
      <w:r>
        <w:rPr>
          <w:color w:val="808080"/>
        </w:rPr>
        <w:t>(Replaces C1-240619)</w:t>
      </w:r>
    </w:p>
    <w:p w14:paraId="2773BF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FC26" w14:textId="6DF6990B" w:rsidR="00624551" w:rsidRDefault="00624551" w:rsidP="00624551">
      <w:pPr>
        <w:rPr>
          <w:rFonts w:ascii="Arial" w:hAnsi="Arial" w:cs="Arial"/>
          <w:b/>
          <w:sz w:val="24"/>
        </w:rPr>
      </w:pPr>
      <w:r>
        <w:rPr>
          <w:rFonts w:ascii="Arial" w:hAnsi="Arial" w:cs="Arial"/>
          <w:b/>
          <w:color w:val="0000FF"/>
          <w:sz w:val="24"/>
        </w:rPr>
        <w:t>C1-241556</w:t>
      </w:r>
      <w:r>
        <w:rPr>
          <w:rFonts w:ascii="Arial" w:hAnsi="Arial" w:cs="Arial"/>
          <w:b/>
          <w:color w:val="0000FF"/>
          <w:sz w:val="24"/>
        </w:rPr>
        <w:tab/>
      </w:r>
      <w:r>
        <w:rPr>
          <w:rFonts w:ascii="Arial" w:hAnsi="Arial" w:cs="Arial"/>
          <w:b/>
          <w:sz w:val="24"/>
        </w:rPr>
        <w:t>ACR enhancements to handle ACR Modification.</w:t>
      </w:r>
    </w:p>
    <w:p w14:paraId="2AA756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CR-0089  rev 1 Cat: B (Rel-18)</w:t>
      </w:r>
      <w:r>
        <w:rPr>
          <w:i/>
        </w:rPr>
        <w:br/>
      </w:r>
      <w:r>
        <w:rPr>
          <w:i/>
        </w:rPr>
        <w:br/>
      </w:r>
      <w:r>
        <w:rPr>
          <w:i/>
        </w:rPr>
        <w:tab/>
      </w:r>
      <w:r>
        <w:rPr>
          <w:i/>
        </w:rPr>
        <w:tab/>
      </w:r>
      <w:r>
        <w:rPr>
          <w:i/>
        </w:rPr>
        <w:tab/>
      </w:r>
      <w:r>
        <w:rPr>
          <w:i/>
        </w:rPr>
        <w:tab/>
      </w:r>
      <w:r>
        <w:rPr>
          <w:i/>
        </w:rPr>
        <w:tab/>
        <w:t>Source: Samsung</w:t>
      </w:r>
    </w:p>
    <w:p w14:paraId="27C8C893" w14:textId="77777777" w:rsidR="00624551" w:rsidRDefault="00624551" w:rsidP="00624551">
      <w:pPr>
        <w:rPr>
          <w:color w:val="808080"/>
        </w:rPr>
      </w:pPr>
      <w:r>
        <w:rPr>
          <w:color w:val="808080"/>
        </w:rPr>
        <w:t>(Replaces C1-240620)</w:t>
      </w:r>
    </w:p>
    <w:p w14:paraId="338F74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ABAC3" w14:textId="764011D2" w:rsidR="00624551" w:rsidRDefault="00624551" w:rsidP="00624551">
      <w:pPr>
        <w:rPr>
          <w:rFonts w:ascii="Arial" w:hAnsi="Arial" w:cs="Arial"/>
          <w:b/>
          <w:sz w:val="24"/>
        </w:rPr>
      </w:pPr>
      <w:r>
        <w:rPr>
          <w:rFonts w:ascii="Arial" w:hAnsi="Arial" w:cs="Arial"/>
          <w:b/>
          <w:color w:val="0000FF"/>
          <w:sz w:val="24"/>
        </w:rPr>
        <w:t>C1-241557</w:t>
      </w:r>
      <w:r>
        <w:rPr>
          <w:rFonts w:ascii="Arial" w:hAnsi="Arial" w:cs="Arial"/>
          <w:b/>
          <w:color w:val="0000FF"/>
          <w:sz w:val="24"/>
        </w:rPr>
        <w:tab/>
      </w:r>
      <w:r>
        <w:rPr>
          <w:rFonts w:ascii="Arial" w:hAnsi="Arial" w:cs="Arial"/>
          <w:b/>
          <w:sz w:val="24"/>
        </w:rPr>
        <w:t>Open API implementation for EAS Information Provisioning</w:t>
      </w:r>
    </w:p>
    <w:p w14:paraId="52DB37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CR-0090  rev 1 Cat: B (Rel-18)</w:t>
      </w:r>
      <w:r>
        <w:rPr>
          <w:i/>
        </w:rPr>
        <w:br/>
      </w:r>
      <w:r>
        <w:rPr>
          <w:i/>
        </w:rPr>
        <w:br/>
      </w:r>
      <w:r>
        <w:rPr>
          <w:i/>
        </w:rPr>
        <w:tab/>
      </w:r>
      <w:r>
        <w:rPr>
          <w:i/>
        </w:rPr>
        <w:tab/>
      </w:r>
      <w:r>
        <w:rPr>
          <w:i/>
        </w:rPr>
        <w:tab/>
      </w:r>
      <w:r>
        <w:rPr>
          <w:i/>
        </w:rPr>
        <w:tab/>
      </w:r>
      <w:r>
        <w:rPr>
          <w:i/>
        </w:rPr>
        <w:tab/>
        <w:t>Source: Samsung</w:t>
      </w:r>
    </w:p>
    <w:p w14:paraId="0D13B410" w14:textId="77777777" w:rsidR="00624551" w:rsidRDefault="00624551" w:rsidP="00624551">
      <w:pPr>
        <w:rPr>
          <w:color w:val="808080"/>
        </w:rPr>
      </w:pPr>
      <w:r>
        <w:rPr>
          <w:color w:val="808080"/>
        </w:rPr>
        <w:t>(Replaces C1-240742)</w:t>
      </w:r>
    </w:p>
    <w:p w14:paraId="1D75D7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271B" w14:textId="4045FA70" w:rsidR="00624551" w:rsidRDefault="00624551" w:rsidP="00624551">
      <w:pPr>
        <w:rPr>
          <w:rFonts w:ascii="Arial" w:hAnsi="Arial" w:cs="Arial"/>
          <w:b/>
          <w:sz w:val="24"/>
        </w:rPr>
      </w:pPr>
      <w:r>
        <w:rPr>
          <w:rFonts w:ascii="Arial" w:hAnsi="Arial" w:cs="Arial"/>
          <w:b/>
          <w:color w:val="0000FF"/>
          <w:sz w:val="24"/>
        </w:rPr>
        <w:t>C1-241558</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54A591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3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57C99B01" w14:textId="77777777" w:rsidR="00624551" w:rsidRDefault="00624551" w:rsidP="00624551">
      <w:pPr>
        <w:rPr>
          <w:color w:val="808080"/>
        </w:rPr>
      </w:pPr>
      <w:r>
        <w:rPr>
          <w:color w:val="808080"/>
        </w:rPr>
        <w:t>(Replaces C1-240847)</w:t>
      </w:r>
    </w:p>
    <w:p w14:paraId="5394D3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0B6B" w14:textId="4B977C9A" w:rsidR="00624551" w:rsidRDefault="00624551" w:rsidP="00624551">
      <w:pPr>
        <w:rPr>
          <w:rFonts w:ascii="Arial" w:hAnsi="Arial" w:cs="Arial"/>
          <w:b/>
          <w:sz w:val="24"/>
        </w:rPr>
      </w:pPr>
      <w:r>
        <w:rPr>
          <w:rFonts w:ascii="Arial" w:hAnsi="Arial" w:cs="Arial"/>
          <w:b/>
          <w:color w:val="0000FF"/>
          <w:sz w:val="24"/>
        </w:rPr>
        <w:t>C1-241559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459938A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A2FC37" w14:textId="77777777" w:rsidR="00624551" w:rsidRDefault="00624551" w:rsidP="00624551">
      <w:pPr>
        <w:rPr>
          <w:color w:val="808080"/>
        </w:rPr>
      </w:pPr>
      <w:r>
        <w:rPr>
          <w:color w:val="808080"/>
        </w:rPr>
        <w:t>(Replaces C1-240848)</w:t>
      </w:r>
    </w:p>
    <w:p w14:paraId="17F960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7AEF5" w14:textId="77777777" w:rsidR="00624551" w:rsidRDefault="00624551" w:rsidP="00624551">
      <w:pPr>
        <w:pStyle w:val="Heading4"/>
      </w:pPr>
      <w:bookmarkStart w:id="139" w:name="_Toc160999665"/>
      <w:r>
        <w:t>18.2.21</w:t>
      </w:r>
      <w:r>
        <w:tab/>
        <w:t>UAS_Ph2</w:t>
      </w:r>
      <w:bookmarkEnd w:id="139"/>
    </w:p>
    <w:p w14:paraId="7FCB923B" w14:textId="4CE8CC4B" w:rsidR="00624551" w:rsidRDefault="00624551" w:rsidP="00624551">
      <w:pPr>
        <w:rPr>
          <w:rFonts w:ascii="Arial" w:hAnsi="Arial" w:cs="Arial"/>
          <w:b/>
          <w:sz w:val="24"/>
        </w:rPr>
      </w:pPr>
      <w:r>
        <w:rPr>
          <w:rFonts w:ascii="Arial" w:hAnsi="Arial" w:cs="Arial"/>
          <w:b/>
          <w:color w:val="0000FF"/>
          <w:sz w:val="24"/>
        </w:rPr>
        <w:t>C1-240949</w:t>
      </w:r>
      <w:r>
        <w:rPr>
          <w:rFonts w:ascii="Arial" w:hAnsi="Arial" w:cs="Arial"/>
          <w:b/>
          <w:color w:val="0000FF"/>
          <w:sz w:val="24"/>
        </w:rPr>
        <w:tab/>
      </w:r>
      <w:r>
        <w:rPr>
          <w:rFonts w:ascii="Arial" w:hAnsi="Arial" w:cs="Arial"/>
          <w:b/>
          <w:sz w:val="24"/>
        </w:rPr>
        <w:t>Pseudo-CR on A2X message family</w:t>
      </w:r>
    </w:p>
    <w:p w14:paraId="2DB7592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v1.0.0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0AA728D2" w14:textId="77777777" w:rsidR="00624551" w:rsidRDefault="00624551" w:rsidP="00624551">
      <w:pPr>
        <w:rPr>
          <w:rFonts w:ascii="Arial" w:hAnsi="Arial" w:cs="Arial"/>
          <w:b/>
        </w:rPr>
      </w:pPr>
      <w:r>
        <w:rPr>
          <w:rFonts w:ascii="Arial" w:hAnsi="Arial" w:cs="Arial"/>
          <w:b/>
        </w:rPr>
        <w:t xml:space="preserve">Abstract: </w:t>
      </w:r>
    </w:p>
    <w:p w14:paraId="2441D031" w14:textId="77777777" w:rsidR="00624551" w:rsidRDefault="00624551" w:rsidP="00624551">
      <w:r>
        <w:t>It is proposed to add ‘Vendor specific value’ to the A2X message family encoding.</w:t>
      </w:r>
    </w:p>
    <w:p w14:paraId="016E6B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C1-241564</w:t>
      </w:r>
      <w:r>
        <w:rPr>
          <w:color w:val="993300"/>
          <w:u w:val="single"/>
        </w:rPr>
        <w:t>.</w:t>
      </w:r>
    </w:p>
    <w:p w14:paraId="7C9019CC" w14:textId="677BBBE4" w:rsidR="00624551" w:rsidRDefault="00624551" w:rsidP="00624551">
      <w:pPr>
        <w:rPr>
          <w:rFonts w:ascii="Arial" w:hAnsi="Arial" w:cs="Arial"/>
          <w:b/>
          <w:sz w:val="24"/>
        </w:rPr>
      </w:pPr>
      <w:r>
        <w:rPr>
          <w:rFonts w:ascii="Arial" w:hAnsi="Arial" w:cs="Arial"/>
          <w:b/>
          <w:color w:val="0000FF"/>
          <w:sz w:val="24"/>
        </w:rPr>
        <w:t>C1-240950</w:t>
      </w:r>
      <w:r>
        <w:rPr>
          <w:rFonts w:ascii="Arial" w:hAnsi="Arial" w:cs="Arial"/>
          <w:b/>
          <w:color w:val="0000FF"/>
          <w:sz w:val="24"/>
        </w:rPr>
        <w:tab/>
      </w:r>
      <w:r>
        <w:rPr>
          <w:rFonts w:ascii="Arial" w:hAnsi="Arial" w:cs="Arial"/>
          <w:b/>
          <w:sz w:val="24"/>
        </w:rPr>
        <w:t>Pseudo-CR on A2XP for out of coverage</w:t>
      </w:r>
    </w:p>
    <w:p w14:paraId="7748DC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18460515" w14:textId="77777777" w:rsidR="00624551" w:rsidRDefault="00624551" w:rsidP="00624551">
      <w:pPr>
        <w:rPr>
          <w:rFonts w:ascii="Arial" w:hAnsi="Arial" w:cs="Arial"/>
          <w:b/>
        </w:rPr>
      </w:pPr>
      <w:r>
        <w:rPr>
          <w:rFonts w:ascii="Arial" w:hAnsi="Arial" w:cs="Arial"/>
          <w:b/>
        </w:rPr>
        <w:t xml:space="preserve">Abstract: </w:t>
      </w:r>
    </w:p>
    <w:p w14:paraId="46183AF4" w14:textId="77777777" w:rsidR="00624551" w:rsidRDefault="00624551" w:rsidP="00624551">
      <w:r>
        <w:t>It is proposed to add reference for the clause for the configuration parameter.</w:t>
      </w:r>
    </w:p>
    <w:p w14:paraId="2F221A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C1-241565</w:t>
      </w:r>
      <w:r>
        <w:rPr>
          <w:color w:val="993300"/>
          <w:u w:val="single"/>
        </w:rPr>
        <w:t>.</w:t>
      </w:r>
    </w:p>
    <w:p w14:paraId="18644896" w14:textId="43B3405F" w:rsidR="00624551" w:rsidRDefault="00624551" w:rsidP="00624551">
      <w:pPr>
        <w:rPr>
          <w:rFonts w:ascii="Arial" w:hAnsi="Arial" w:cs="Arial"/>
          <w:b/>
          <w:sz w:val="24"/>
        </w:rPr>
      </w:pPr>
      <w:r>
        <w:rPr>
          <w:rFonts w:ascii="Arial" w:hAnsi="Arial" w:cs="Arial"/>
          <w:b/>
          <w:color w:val="0000FF"/>
          <w:sz w:val="24"/>
        </w:rPr>
        <w:t>C1-240952</w:t>
      </w:r>
      <w:r>
        <w:rPr>
          <w:rFonts w:ascii="Arial" w:hAnsi="Arial" w:cs="Arial"/>
          <w:b/>
          <w:color w:val="0000FF"/>
          <w:sz w:val="24"/>
        </w:rPr>
        <w:tab/>
      </w:r>
      <w:r>
        <w:rPr>
          <w:rFonts w:ascii="Arial" w:hAnsi="Arial" w:cs="Arial"/>
          <w:b/>
          <w:sz w:val="24"/>
        </w:rPr>
        <w:t>work plan for UAS_Ph2</w:t>
      </w:r>
    </w:p>
    <w:p w14:paraId="3AAA9DB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72BF55D" w14:textId="77777777" w:rsidR="00624551" w:rsidRDefault="00624551" w:rsidP="00624551">
      <w:pPr>
        <w:rPr>
          <w:rFonts w:ascii="Arial" w:hAnsi="Arial" w:cs="Arial"/>
          <w:b/>
        </w:rPr>
      </w:pPr>
      <w:r>
        <w:rPr>
          <w:rFonts w:ascii="Arial" w:hAnsi="Arial" w:cs="Arial"/>
          <w:b/>
        </w:rPr>
        <w:t xml:space="preserve">Abstract: </w:t>
      </w:r>
    </w:p>
    <w:p w14:paraId="7DA45319" w14:textId="77777777" w:rsidR="00624551" w:rsidRDefault="00624551" w:rsidP="00624551">
      <w:r>
        <w:t>work plan</w:t>
      </w:r>
    </w:p>
    <w:p w14:paraId="36460B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FE890" w14:textId="76B06556" w:rsidR="00624551" w:rsidRDefault="00624551" w:rsidP="00624551">
      <w:pPr>
        <w:rPr>
          <w:rFonts w:ascii="Arial" w:hAnsi="Arial" w:cs="Arial"/>
          <w:b/>
          <w:sz w:val="24"/>
        </w:rPr>
      </w:pPr>
      <w:r>
        <w:rPr>
          <w:rFonts w:ascii="Arial" w:hAnsi="Arial" w:cs="Arial"/>
          <w:b/>
          <w:color w:val="0000FF"/>
          <w:sz w:val="24"/>
        </w:rPr>
        <w:t>C1-241010</w:t>
      </w:r>
      <w:r>
        <w:rPr>
          <w:rFonts w:ascii="Arial" w:hAnsi="Arial" w:cs="Arial"/>
          <w:b/>
          <w:color w:val="0000FF"/>
          <w:sz w:val="24"/>
        </w:rPr>
        <w:tab/>
      </w:r>
      <w:r>
        <w:rPr>
          <w:rFonts w:ascii="Arial" w:hAnsi="Arial" w:cs="Arial"/>
          <w:b/>
          <w:sz w:val="24"/>
        </w:rPr>
        <w:t>Ground based detect and avoid for an area</w:t>
      </w:r>
    </w:p>
    <w:p w14:paraId="312EBC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Ivo</w:t>
      </w:r>
    </w:p>
    <w:p w14:paraId="2E5871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054A" w14:textId="4E39AC0A" w:rsidR="00624551" w:rsidRDefault="00624551" w:rsidP="00624551">
      <w:pPr>
        <w:rPr>
          <w:rFonts w:ascii="Arial" w:hAnsi="Arial" w:cs="Arial"/>
          <w:b/>
          <w:sz w:val="24"/>
        </w:rPr>
      </w:pPr>
      <w:r>
        <w:rPr>
          <w:rFonts w:ascii="Arial" w:hAnsi="Arial" w:cs="Arial"/>
          <w:b/>
          <w:color w:val="0000FF"/>
          <w:sz w:val="24"/>
        </w:rPr>
        <w:t>C1-241159</w:t>
      </w:r>
      <w:r>
        <w:rPr>
          <w:rFonts w:ascii="Arial" w:hAnsi="Arial" w:cs="Arial"/>
          <w:b/>
          <w:color w:val="0000FF"/>
          <w:sz w:val="24"/>
        </w:rPr>
        <w:tab/>
      </w:r>
      <w:r>
        <w:rPr>
          <w:rFonts w:ascii="Arial" w:hAnsi="Arial" w:cs="Arial"/>
          <w:b/>
          <w:sz w:val="24"/>
        </w:rPr>
        <w:t>Pseudo-CR on Encoding of A2X AS MBS configuration SDP</w:t>
      </w:r>
    </w:p>
    <w:p w14:paraId="6FEB57E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15FC686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3ED8" w14:textId="794C0789" w:rsidR="00624551" w:rsidRDefault="00624551" w:rsidP="00624551">
      <w:pPr>
        <w:rPr>
          <w:rFonts w:ascii="Arial" w:hAnsi="Arial" w:cs="Arial"/>
          <w:b/>
          <w:sz w:val="24"/>
        </w:rPr>
      </w:pPr>
      <w:r>
        <w:rPr>
          <w:rFonts w:ascii="Arial" w:hAnsi="Arial" w:cs="Arial"/>
          <w:b/>
          <w:color w:val="0000FF"/>
          <w:sz w:val="24"/>
        </w:rPr>
        <w:t>C1-241160</w:t>
      </w:r>
      <w:r>
        <w:rPr>
          <w:rFonts w:ascii="Arial" w:hAnsi="Arial" w:cs="Arial"/>
          <w:b/>
          <w:color w:val="0000FF"/>
          <w:sz w:val="24"/>
        </w:rPr>
        <w:tab/>
      </w:r>
      <w:r>
        <w:rPr>
          <w:rFonts w:ascii="Arial" w:hAnsi="Arial" w:cs="Arial"/>
          <w:b/>
          <w:sz w:val="24"/>
        </w:rPr>
        <w:t>Pseudo-CR on BRID over MBS</w:t>
      </w:r>
    </w:p>
    <w:p w14:paraId="77EBEB9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480E4B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E0231" w14:textId="46187040" w:rsidR="00624551" w:rsidRDefault="00624551" w:rsidP="00624551">
      <w:pPr>
        <w:rPr>
          <w:rFonts w:ascii="Arial" w:hAnsi="Arial" w:cs="Arial"/>
          <w:b/>
          <w:sz w:val="24"/>
        </w:rPr>
      </w:pPr>
      <w:r>
        <w:rPr>
          <w:rFonts w:ascii="Arial" w:hAnsi="Arial" w:cs="Arial"/>
          <w:b/>
          <w:color w:val="0000FF"/>
          <w:sz w:val="24"/>
        </w:rPr>
        <w:t>C1-241161</w:t>
      </w:r>
      <w:r>
        <w:rPr>
          <w:rFonts w:ascii="Arial" w:hAnsi="Arial" w:cs="Arial"/>
          <w:b/>
          <w:color w:val="0000FF"/>
          <w:sz w:val="24"/>
        </w:rPr>
        <w:tab/>
      </w:r>
      <w:r>
        <w:rPr>
          <w:rFonts w:ascii="Arial" w:hAnsi="Arial" w:cs="Arial"/>
          <w:b/>
          <w:sz w:val="24"/>
        </w:rPr>
        <w:t>Pseudo-CR on A2X MBS in downlink</w:t>
      </w:r>
    </w:p>
    <w:p w14:paraId="3DC47E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11458D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B6451" w14:textId="55877B69" w:rsidR="00624551" w:rsidRDefault="00624551" w:rsidP="00624551">
      <w:pPr>
        <w:rPr>
          <w:rFonts w:ascii="Arial" w:hAnsi="Arial" w:cs="Arial"/>
          <w:b/>
          <w:sz w:val="24"/>
        </w:rPr>
      </w:pPr>
      <w:r>
        <w:rPr>
          <w:rFonts w:ascii="Arial" w:hAnsi="Arial" w:cs="Arial"/>
          <w:b/>
          <w:color w:val="0000FF"/>
          <w:sz w:val="24"/>
        </w:rPr>
        <w:t>C1-241162</w:t>
      </w:r>
      <w:r>
        <w:rPr>
          <w:rFonts w:ascii="Arial" w:hAnsi="Arial" w:cs="Arial"/>
          <w:b/>
          <w:color w:val="0000FF"/>
          <w:sz w:val="24"/>
        </w:rPr>
        <w:tab/>
      </w:r>
      <w:r>
        <w:rPr>
          <w:rFonts w:ascii="Arial" w:hAnsi="Arial" w:cs="Arial"/>
          <w:b/>
          <w:sz w:val="24"/>
        </w:rPr>
        <w:t>Pseudo-CR on Encoding of A2X local service information</w:t>
      </w:r>
    </w:p>
    <w:p w14:paraId="377C221A"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65B4B5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C1-241567</w:t>
      </w:r>
      <w:r>
        <w:rPr>
          <w:color w:val="993300"/>
          <w:u w:val="single"/>
        </w:rPr>
        <w:t>.</w:t>
      </w:r>
    </w:p>
    <w:p w14:paraId="27178FBE" w14:textId="5AC634E9" w:rsidR="00624551" w:rsidRDefault="00624551" w:rsidP="00624551">
      <w:pPr>
        <w:rPr>
          <w:rFonts w:ascii="Arial" w:hAnsi="Arial" w:cs="Arial"/>
          <w:b/>
          <w:sz w:val="24"/>
        </w:rPr>
      </w:pPr>
      <w:r>
        <w:rPr>
          <w:rFonts w:ascii="Arial" w:hAnsi="Arial" w:cs="Arial"/>
          <w:b/>
          <w:color w:val="0000FF"/>
          <w:sz w:val="24"/>
        </w:rPr>
        <w:t>C1-241564</w:t>
      </w:r>
      <w:r>
        <w:rPr>
          <w:rFonts w:ascii="Arial" w:hAnsi="Arial" w:cs="Arial"/>
          <w:b/>
          <w:color w:val="0000FF"/>
          <w:sz w:val="24"/>
        </w:rPr>
        <w:tab/>
      </w:r>
      <w:r>
        <w:rPr>
          <w:rFonts w:ascii="Arial" w:hAnsi="Arial" w:cs="Arial"/>
          <w:b/>
          <w:sz w:val="24"/>
        </w:rPr>
        <w:t>Pseudo-CR on A2X message family</w:t>
      </w:r>
    </w:p>
    <w:p w14:paraId="0C5D4E4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58987481" w14:textId="77777777" w:rsidR="00624551" w:rsidRDefault="00624551" w:rsidP="00624551">
      <w:pPr>
        <w:rPr>
          <w:color w:val="808080"/>
        </w:rPr>
      </w:pPr>
      <w:r>
        <w:rPr>
          <w:color w:val="808080"/>
        </w:rPr>
        <w:t>(Replaces C1-240949)</w:t>
      </w:r>
    </w:p>
    <w:p w14:paraId="2A3D1C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64546" w14:textId="593FD3BF" w:rsidR="00624551" w:rsidRDefault="00624551" w:rsidP="00624551">
      <w:pPr>
        <w:rPr>
          <w:rFonts w:ascii="Arial" w:hAnsi="Arial" w:cs="Arial"/>
          <w:b/>
          <w:sz w:val="24"/>
        </w:rPr>
      </w:pPr>
      <w:r>
        <w:rPr>
          <w:rFonts w:ascii="Arial" w:hAnsi="Arial" w:cs="Arial"/>
          <w:b/>
          <w:color w:val="0000FF"/>
          <w:sz w:val="24"/>
        </w:rPr>
        <w:t>C1-241565</w:t>
      </w:r>
      <w:r>
        <w:rPr>
          <w:rFonts w:ascii="Arial" w:hAnsi="Arial" w:cs="Arial"/>
          <w:b/>
          <w:color w:val="0000FF"/>
          <w:sz w:val="24"/>
        </w:rPr>
        <w:tab/>
      </w:r>
      <w:r>
        <w:rPr>
          <w:rFonts w:ascii="Arial" w:hAnsi="Arial" w:cs="Arial"/>
          <w:b/>
          <w:sz w:val="24"/>
        </w:rPr>
        <w:t>Pseudo-CR on A2XP for out of coverage</w:t>
      </w:r>
    </w:p>
    <w:p w14:paraId="0C6AB8E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6B1BE32E" w14:textId="77777777" w:rsidR="00624551" w:rsidRDefault="00624551" w:rsidP="00624551">
      <w:pPr>
        <w:rPr>
          <w:color w:val="808080"/>
        </w:rPr>
      </w:pPr>
      <w:r>
        <w:rPr>
          <w:color w:val="808080"/>
        </w:rPr>
        <w:t>(Replaces C1-240950)</w:t>
      </w:r>
    </w:p>
    <w:p w14:paraId="33DDD6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0630F" w14:textId="47FCDF22" w:rsidR="00624551" w:rsidRDefault="00624551" w:rsidP="00624551">
      <w:pPr>
        <w:rPr>
          <w:rFonts w:ascii="Arial" w:hAnsi="Arial" w:cs="Arial"/>
          <w:b/>
          <w:sz w:val="24"/>
        </w:rPr>
      </w:pPr>
      <w:r>
        <w:rPr>
          <w:rFonts w:ascii="Arial" w:hAnsi="Arial" w:cs="Arial"/>
          <w:b/>
          <w:color w:val="0000FF"/>
          <w:sz w:val="24"/>
        </w:rPr>
        <w:t>C1-241567</w:t>
      </w:r>
      <w:r>
        <w:rPr>
          <w:rFonts w:ascii="Arial" w:hAnsi="Arial" w:cs="Arial"/>
          <w:b/>
          <w:color w:val="0000FF"/>
          <w:sz w:val="24"/>
        </w:rPr>
        <w:tab/>
      </w:r>
      <w:r>
        <w:rPr>
          <w:rFonts w:ascii="Arial" w:hAnsi="Arial" w:cs="Arial"/>
          <w:b/>
          <w:sz w:val="24"/>
        </w:rPr>
        <w:t>Pseudo-CR on Encoding of A2X local service information</w:t>
      </w:r>
    </w:p>
    <w:p w14:paraId="5D43BED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5BB21A86" w14:textId="77777777" w:rsidR="00624551" w:rsidRDefault="00624551" w:rsidP="00624551">
      <w:pPr>
        <w:rPr>
          <w:color w:val="808080"/>
        </w:rPr>
      </w:pPr>
      <w:r>
        <w:rPr>
          <w:color w:val="808080"/>
        </w:rPr>
        <w:t>(Replaces C1-241162)</w:t>
      </w:r>
    </w:p>
    <w:p w14:paraId="751A66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C1-241620</w:t>
      </w:r>
      <w:r>
        <w:rPr>
          <w:color w:val="993300"/>
          <w:u w:val="single"/>
        </w:rPr>
        <w:t>.</w:t>
      </w:r>
    </w:p>
    <w:p w14:paraId="33B89332" w14:textId="266896A5" w:rsidR="00624551" w:rsidRDefault="00624551" w:rsidP="00624551">
      <w:pPr>
        <w:rPr>
          <w:rFonts w:ascii="Arial" w:hAnsi="Arial" w:cs="Arial"/>
          <w:b/>
          <w:sz w:val="24"/>
        </w:rPr>
      </w:pPr>
      <w:r>
        <w:rPr>
          <w:rFonts w:ascii="Arial" w:hAnsi="Arial" w:cs="Arial"/>
          <w:b/>
          <w:color w:val="0000FF"/>
          <w:sz w:val="24"/>
        </w:rPr>
        <w:t>C1-241620</w:t>
      </w:r>
      <w:r>
        <w:rPr>
          <w:rFonts w:ascii="Arial" w:hAnsi="Arial" w:cs="Arial"/>
          <w:b/>
          <w:color w:val="0000FF"/>
          <w:sz w:val="24"/>
        </w:rPr>
        <w:tab/>
      </w:r>
      <w:r>
        <w:rPr>
          <w:rFonts w:ascii="Arial" w:hAnsi="Arial" w:cs="Arial"/>
          <w:b/>
          <w:sz w:val="24"/>
        </w:rPr>
        <w:t>Pseudo-CR on Encoding of A2X local service information</w:t>
      </w:r>
    </w:p>
    <w:p w14:paraId="094865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68D9C59F" w14:textId="77777777" w:rsidR="00624551" w:rsidRDefault="00624551" w:rsidP="00624551">
      <w:pPr>
        <w:rPr>
          <w:color w:val="808080"/>
        </w:rPr>
      </w:pPr>
      <w:r>
        <w:rPr>
          <w:color w:val="808080"/>
        </w:rPr>
        <w:t>(Replaces C1-241567)</w:t>
      </w:r>
    </w:p>
    <w:p w14:paraId="586BF3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C4F19" w14:textId="77777777" w:rsidR="00624551" w:rsidRDefault="00624551" w:rsidP="00624551">
      <w:pPr>
        <w:pStyle w:val="Heading4"/>
      </w:pPr>
      <w:bookmarkStart w:id="140" w:name="_Toc160999666"/>
      <w:r>
        <w:t>18.2.22</w:t>
      </w:r>
      <w:r>
        <w:tab/>
        <w:t>VMR</w:t>
      </w:r>
      <w:bookmarkEnd w:id="140"/>
    </w:p>
    <w:p w14:paraId="51B33788" w14:textId="4A1D1245" w:rsidR="00624551" w:rsidRDefault="00624551" w:rsidP="00624551">
      <w:pPr>
        <w:rPr>
          <w:rFonts w:ascii="Arial" w:hAnsi="Arial" w:cs="Arial"/>
          <w:b/>
          <w:sz w:val="24"/>
        </w:rPr>
      </w:pPr>
      <w:r>
        <w:rPr>
          <w:rFonts w:ascii="Arial" w:hAnsi="Arial" w:cs="Arial"/>
          <w:b/>
          <w:color w:val="0000FF"/>
          <w:sz w:val="24"/>
        </w:rPr>
        <w:t>C1-240936</w:t>
      </w:r>
      <w:r>
        <w:rPr>
          <w:rFonts w:ascii="Arial" w:hAnsi="Arial" w:cs="Arial"/>
          <w:b/>
          <w:color w:val="0000FF"/>
          <w:sz w:val="24"/>
        </w:rPr>
        <w:tab/>
      </w:r>
      <w:r>
        <w:rPr>
          <w:rFonts w:ascii="Arial" w:hAnsi="Arial" w:cs="Arial"/>
          <w:b/>
          <w:sz w:val="24"/>
        </w:rPr>
        <w:t>Release the PDU session to support of the MBSR</w:t>
      </w:r>
    </w:p>
    <w:p w14:paraId="507204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Cat: F (Rel-18)</w:t>
      </w:r>
      <w:r>
        <w:rPr>
          <w:i/>
        </w:rPr>
        <w:br/>
      </w:r>
      <w:r>
        <w:rPr>
          <w:i/>
        </w:rPr>
        <w:br/>
      </w:r>
      <w:r>
        <w:rPr>
          <w:i/>
        </w:rPr>
        <w:tab/>
      </w:r>
      <w:r>
        <w:rPr>
          <w:i/>
        </w:rPr>
        <w:tab/>
      </w:r>
      <w:r>
        <w:rPr>
          <w:i/>
        </w:rPr>
        <w:tab/>
      </w:r>
      <w:r>
        <w:rPr>
          <w:i/>
        </w:rPr>
        <w:tab/>
      </w:r>
      <w:r>
        <w:rPr>
          <w:i/>
        </w:rPr>
        <w:tab/>
        <w:t>Source: LG Electronics</w:t>
      </w:r>
    </w:p>
    <w:p w14:paraId="64E4FA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C1-241734</w:t>
      </w:r>
      <w:r>
        <w:rPr>
          <w:color w:val="993300"/>
          <w:u w:val="single"/>
        </w:rPr>
        <w:t>.</w:t>
      </w:r>
    </w:p>
    <w:p w14:paraId="790FC57E" w14:textId="5994DD42" w:rsidR="00624551" w:rsidRDefault="00624551" w:rsidP="00624551">
      <w:pPr>
        <w:rPr>
          <w:rFonts w:ascii="Arial" w:hAnsi="Arial" w:cs="Arial"/>
          <w:b/>
          <w:sz w:val="24"/>
        </w:rPr>
      </w:pPr>
      <w:r>
        <w:rPr>
          <w:rFonts w:ascii="Arial" w:hAnsi="Arial" w:cs="Arial"/>
          <w:b/>
          <w:color w:val="0000FF"/>
          <w:sz w:val="24"/>
        </w:rPr>
        <w:t>C1-240953</w:t>
      </w:r>
      <w:r>
        <w:rPr>
          <w:rFonts w:ascii="Arial" w:hAnsi="Arial" w:cs="Arial"/>
          <w:b/>
          <w:color w:val="0000FF"/>
          <w:sz w:val="24"/>
        </w:rPr>
        <w:tab/>
      </w:r>
      <w:r>
        <w:rPr>
          <w:rFonts w:ascii="Arial" w:hAnsi="Arial" w:cs="Arial"/>
          <w:b/>
          <w:sz w:val="24"/>
        </w:rPr>
        <w:t>Clarification of MBSR authorization indication during registration procedure</w:t>
      </w:r>
    </w:p>
    <w:p w14:paraId="32EF07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CR-6063  rev  Cat: F (Rel-18)</w:t>
      </w:r>
      <w:r>
        <w:rPr>
          <w:i/>
        </w:rPr>
        <w:br/>
      </w:r>
      <w:r>
        <w:rPr>
          <w:i/>
        </w:rPr>
        <w:br/>
      </w:r>
      <w:r>
        <w:rPr>
          <w:i/>
        </w:rPr>
        <w:tab/>
      </w:r>
      <w:r>
        <w:rPr>
          <w:i/>
        </w:rPr>
        <w:tab/>
      </w:r>
      <w:r>
        <w:rPr>
          <w:i/>
        </w:rPr>
        <w:tab/>
      </w:r>
      <w:r>
        <w:rPr>
          <w:i/>
        </w:rPr>
        <w:tab/>
      </w:r>
      <w:r>
        <w:rPr>
          <w:i/>
        </w:rPr>
        <w:tab/>
        <w:t>Source: Qualcomm Incorporated</w:t>
      </w:r>
    </w:p>
    <w:p w14:paraId="02F6BB09" w14:textId="77777777" w:rsidR="00624551" w:rsidRDefault="00624551" w:rsidP="00624551">
      <w:pPr>
        <w:rPr>
          <w:rFonts w:ascii="Arial" w:hAnsi="Arial" w:cs="Arial"/>
          <w:b/>
        </w:rPr>
      </w:pPr>
      <w:r>
        <w:rPr>
          <w:rFonts w:ascii="Arial" w:hAnsi="Arial" w:cs="Arial"/>
          <w:b/>
        </w:rPr>
        <w:lastRenderedPageBreak/>
        <w:t xml:space="preserve">Abstract: </w:t>
      </w:r>
    </w:p>
    <w:p w14:paraId="055525C1" w14:textId="77777777" w:rsidR="00624551" w:rsidRDefault="00624551" w:rsidP="00624551">
      <w:r>
        <w:t>Clarification that the UE acting as MBSR informs the lower layers of the status of MBSR authorization</w:t>
      </w:r>
    </w:p>
    <w:p w14:paraId="586A48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C1-241391</w:t>
      </w:r>
      <w:r>
        <w:rPr>
          <w:color w:val="993300"/>
          <w:u w:val="single"/>
        </w:rPr>
        <w:t>.</w:t>
      </w:r>
    </w:p>
    <w:p w14:paraId="7516B41C" w14:textId="2AB9E36A" w:rsidR="00624551" w:rsidRDefault="00624551" w:rsidP="00624551">
      <w:pPr>
        <w:rPr>
          <w:rFonts w:ascii="Arial" w:hAnsi="Arial" w:cs="Arial"/>
          <w:b/>
          <w:sz w:val="24"/>
        </w:rPr>
      </w:pPr>
      <w:r>
        <w:rPr>
          <w:rFonts w:ascii="Arial" w:hAnsi="Arial" w:cs="Arial"/>
          <w:b/>
          <w:color w:val="0000FF"/>
          <w:sz w:val="24"/>
        </w:rPr>
        <w:t>C1-240954</w:t>
      </w:r>
      <w:r>
        <w:rPr>
          <w:rFonts w:ascii="Arial" w:hAnsi="Arial" w:cs="Arial"/>
          <w:b/>
          <w:color w:val="0000FF"/>
          <w:sz w:val="24"/>
        </w:rPr>
        <w:tab/>
      </w:r>
      <w:r>
        <w:rPr>
          <w:rFonts w:ascii="Arial" w:hAnsi="Arial" w:cs="Arial"/>
          <w:b/>
          <w:sz w:val="24"/>
        </w:rPr>
        <w:t>work plan for VMR</w:t>
      </w:r>
    </w:p>
    <w:p w14:paraId="49328949"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7ACF7F9B" w14:textId="77777777" w:rsidR="00624551" w:rsidRDefault="00624551" w:rsidP="00624551">
      <w:pPr>
        <w:rPr>
          <w:rFonts w:ascii="Arial" w:hAnsi="Arial" w:cs="Arial"/>
          <w:b/>
        </w:rPr>
      </w:pPr>
      <w:r>
        <w:rPr>
          <w:rFonts w:ascii="Arial" w:hAnsi="Arial" w:cs="Arial"/>
          <w:b/>
        </w:rPr>
        <w:t xml:space="preserve">Abstract: </w:t>
      </w:r>
    </w:p>
    <w:p w14:paraId="3653FF2F" w14:textId="77777777" w:rsidR="00624551" w:rsidRDefault="00624551" w:rsidP="00624551">
      <w:r>
        <w:t>work plan</w:t>
      </w:r>
    </w:p>
    <w:p w14:paraId="5BCA598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BA73" w14:textId="588A092E" w:rsidR="00624551" w:rsidRDefault="00624551" w:rsidP="00624551">
      <w:pPr>
        <w:rPr>
          <w:rFonts w:ascii="Arial" w:hAnsi="Arial" w:cs="Arial"/>
          <w:b/>
          <w:sz w:val="24"/>
        </w:rPr>
      </w:pPr>
      <w:r>
        <w:rPr>
          <w:rFonts w:ascii="Arial" w:hAnsi="Arial" w:cs="Arial"/>
          <w:b/>
          <w:color w:val="0000FF"/>
          <w:sz w:val="24"/>
        </w:rPr>
        <w:t>C1-241734</w:t>
      </w:r>
      <w:r>
        <w:rPr>
          <w:rFonts w:ascii="Arial" w:hAnsi="Arial" w:cs="Arial"/>
          <w:b/>
          <w:color w:val="0000FF"/>
          <w:sz w:val="24"/>
        </w:rPr>
        <w:tab/>
      </w:r>
      <w:r>
        <w:rPr>
          <w:rFonts w:ascii="Arial" w:hAnsi="Arial" w:cs="Arial"/>
          <w:b/>
          <w:sz w:val="24"/>
        </w:rPr>
        <w:t>Release the PDU session to support of the MBSR</w:t>
      </w:r>
    </w:p>
    <w:p w14:paraId="6A7E79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1 Cat: F (Rel-18)</w:t>
      </w:r>
      <w:r>
        <w:rPr>
          <w:i/>
        </w:rPr>
        <w:br/>
      </w:r>
      <w:r>
        <w:rPr>
          <w:i/>
        </w:rPr>
        <w:br/>
      </w:r>
      <w:r>
        <w:rPr>
          <w:i/>
        </w:rPr>
        <w:tab/>
      </w:r>
      <w:r>
        <w:rPr>
          <w:i/>
        </w:rPr>
        <w:tab/>
      </w:r>
      <w:r>
        <w:rPr>
          <w:i/>
        </w:rPr>
        <w:tab/>
      </w:r>
      <w:r>
        <w:rPr>
          <w:i/>
        </w:rPr>
        <w:tab/>
      </w:r>
      <w:r>
        <w:rPr>
          <w:i/>
        </w:rPr>
        <w:tab/>
        <w:t>Source: LG Electronics</w:t>
      </w:r>
    </w:p>
    <w:p w14:paraId="32178FF3" w14:textId="77777777" w:rsidR="00624551" w:rsidRDefault="00624551" w:rsidP="00624551">
      <w:pPr>
        <w:rPr>
          <w:color w:val="808080"/>
        </w:rPr>
      </w:pPr>
      <w:r>
        <w:rPr>
          <w:color w:val="808080"/>
        </w:rPr>
        <w:t>(Replaces C1-240936)</w:t>
      </w:r>
    </w:p>
    <w:p w14:paraId="4201AD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C1-241825</w:t>
      </w:r>
      <w:r>
        <w:rPr>
          <w:color w:val="993300"/>
          <w:u w:val="single"/>
        </w:rPr>
        <w:t>.</w:t>
      </w:r>
    </w:p>
    <w:p w14:paraId="06C3E4A7" w14:textId="5F735FDA" w:rsidR="00624551" w:rsidRDefault="00624551" w:rsidP="00624551">
      <w:pPr>
        <w:rPr>
          <w:rFonts w:ascii="Arial" w:hAnsi="Arial" w:cs="Arial"/>
          <w:b/>
          <w:sz w:val="24"/>
        </w:rPr>
      </w:pPr>
      <w:r>
        <w:rPr>
          <w:rFonts w:ascii="Arial" w:hAnsi="Arial" w:cs="Arial"/>
          <w:b/>
          <w:color w:val="0000FF"/>
          <w:sz w:val="24"/>
        </w:rPr>
        <w:t>C1-241825</w:t>
      </w:r>
      <w:r>
        <w:rPr>
          <w:rFonts w:ascii="Arial" w:hAnsi="Arial" w:cs="Arial"/>
          <w:b/>
          <w:color w:val="0000FF"/>
          <w:sz w:val="24"/>
        </w:rPr>
        <w:tab/>
      </w:r>
      <w:r>
        <w:rPr>
          <w:rFonts w:ascii="Arial" w:hAnsi="Arial" w:cs="Arial"/>
          <w:b/>
          <w:sz w:val="24"/>
        </w:rPr>
        <w:t>Release the PDU session to support of the MBSR</w:t>
      </w:r>
    </w:p>
    <w:p w14:paraId="1BD49A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2 Cat: F (Rel-18)</w:t>
      </w:r>
      <w:r>
        <w:rPr>
          <w:i/>
        </w:rPr>
        <w:br/>
      </w:r>
      <w:r>
        <w:rPr>
          <w:i/>
        </w:rPr>
        <w:br/>
      </w:r>
      <w:r>
        <w:rPr>
          <w:i/>
        </w:rPr>
        <w:tab/>
      </w:r>
      <w:r>
        <w:rPr>
          <w:i/>
        </w:rPr>
        <w:tab/>
      </w:r>
      <w:r>
        <w:rPr>
          <w:i/>
        </w:rPr>
        <w:tab/>
      </w:r>
      <w:r>
        <w:rPr>
          <w:i/>
        </w:rPr>
        <w:tab/>
      </w:r>
      <w:r>
        <w:rPr>
          <w:i/>
        </w:rPr>
        <w:tab/>
        <w:t>Source: LG Electronics</w:t>
      </w:r>
    </w:p>
    <w:p w14:paraId="70317EBE" w14:textId="77777777" w:rsidR="00624551" w:rsidRDefault="00624551" w:rsidP="00624551">
      <w:pPr>
        <w:rPr>
          <w:color w:val="808080"/>
        </w:rPr>
      </w:pPr>
      <w:r>
        <w:rPr>
          <w:color w:val="808080"/>
        </w:rPr>
        <w:t>(Replaces C1-241734)</w:t>
      </w:r>
    </w:p>
    <w:p w14:paraId="178D6E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870B" w14:textId="53631509" w:rsidR="00624551" w:rsidRDefault="00624551" w:rsidP="00624551">
      <w:pPr>
        <w:rPr>
          <w:rFonts w:ascii="Arial" w:hAnsi="Arial" w:cs="Arial"/>
          <w:b/>
          <w:sz w:val="24"/>
        </w:rPr>
      </w:pPr>
      <w:r>
        <w:rPr>
          <w:rFonts w:ascii="Arial" w:hAnsi="Arial" w:cs="Arial"/>
          <w:b/>
          <w:color w:val="0000FF"/>
          <w:sz w:val="24"/>
        </w:rPr>
        <w:t>C1-241391</w:t>
      </w:r>
      <w:r>
        <w:rPr>
          <w:rFonts w:ascii="Arial" w:hAnsi="Arial" w:cs="Arial"/>
          <w:b/>
          <w:color w:val="0000FF"/>
          <w:sz w:val="24"/>
        </w:rPr>
        <w:tab/>
      </w:r>
      <w:r>
        <w:rPr>
          <w:rFonts w:ascii="Arial" w:hAnsi="Arial" w:cs="Arial"/>
          <w:b/>
          <w:sz w:val="24"/>
        </w:rPr>
        <w:t>Clarification of MBSR authorization indication during registration procedure</w:t>
      </w:r>
    </w:p>
    <w:p w14:paraId="72F859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CR-6063  rev 1 Cat: F (Rel-18)</w:t>
      </w:r>
      <w:r>
        <w:rPr>
          <w:i/>
        </w:rPr>
        <w:br/>
      </w:r>
      <w:r>
        <w:rPr>
          <w:i/>
        </w:rPr>
        <w:br/>
      </w:r>
      <w:r>
        <w:rPr>
          <w:i/>
        </w:rPr>
        <w:tab/>
      </w:r>
      <w:r>
        <w:rPr>
          <w:i/>
        </w:rPr>
        <w:tab/>
      </w:r>
      <w:r>
        <w:rPr>
          <w:i/>
        </w:rPr>
        <w:tab/>
      </w:r>
      <w:r>
        <w:rPr>
          <w:i/>
        </w:rPr>
        <w:tab/>
      </w:r>
      <w:r>
        <w:rPr>
          <w:i/>
        </w:rPr>
        <w:tab/>
        <w:t>Source: Qualcomm Incorporated</w:t>
      </w:r>
    </w:p>
    <w:p w14:paraId="78822BD7" w14:textId="77777777" w:rsidR="00624551" w:rsidRDefault="00624551" w:rsidP="00624551">
      <w:pPr>
        <w:rPr>
          <w:color w:val="808080"/>
        </w:rPr>
      </w:pPr>
      <w:r>
        <w:rPr>
          <w:color w:val="808080"/>
        </w:rPr>
        <w:t>(Replaces C1-240953)</w:t>
      </w:r>
    </w:p>
    <w:p w14:paraId="4B2152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C42C9" w14:textId="77777777" w:rsidR="00624551" w:rsidRDefault="00624551" w:rsidP="00624551">
      <w:pPr>
        <w:pStyle w:val="Heading4"/>
      </w:pPr>
      <w:bookmarkStart w:id="141" w:name="_Toc160999667"/>
      <w:r>
        <w:t>18.2.23</w:t>
      </w:r>
      <w:r>
        <w:tab/>
        <w:t>Ranging_SL</w:t>
      </w:r>
      <w:bookmarkEnd w:id="141"/>
    </w:p>
    <w:p w14:paraId="5614FC76" w14:textId="30DDF3DB" w:rsidR="00624551" w:rsidRDefault="00624551" w:rsidP="00624551">
      <w:pPr>
        <w:rPr>
          <w:rFonts w:ascii="Arial" w:hAnsi="Arial" w:cs="Arial"/>
          <w:b/>
          <w:sz w:val="24"/>
        </w:rPr>
      </w:pPr>
      <w:r>
        <w:rPr>
          <w:rFonts w:ascii="Arial" w:hAnsi="Arial" w:cs="Arial"/>
          <w:b/>
          <w:color w:val="0000FF"/>
          <w:sz w:val="24"/>
        </w:rPr>
        <w:t>C1-240593</w:t>
      </w:r>
      <w:r>
        <w:rPr>
          <w:rFonts w:ascii="Arial" w:hAnsi="Arial" w:cs="Arial"/>
          <w:b/>
          <w:color w:val="0000FF"/>
          <w:sz w:val="24"/>
        </w:rPr>
        <w:tab/>
      </w:r>
      <w:r>
        <w:rPr>
          <w:rFonts w:ascii="Arial" w:hAnsi="Arial" w:cs="Arial"/>
          <w:b/>
          <w:sz w:val="24"/>
        </w:rPr>
        <w:t xml:space="preserve">Pseudo-CR on ranging and </w:t>
      </w:r>
      <w:proofErr w:type="spellStart"/>
      <w:r>
        <w:rPr>
          <w:rFonts w:ascii="Arial" w:hAnsi="Arial" w:cs="Arial"/>
          <w:b/>
          <w:sz w:val="24"/>
        </w:rPr>
        <w:t>sidelink</w:t>
      </w:r>
      <w:proofErr w:type="spellEnd"/>
      <w:r>
        <w:rPr>
          <w:rFonts w:ascii="Arial" w:hAnsi="Arial" w:cs="Arial"/>
          <w:b/>
          <w:sz w:val="24"/>
        </w:rPr>
        <w:t xml:space="preserve"> positioning policy parameters updates</w:t>
      </w:r>
    </w:p>
    <w:p w14:paraId="184257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A90888" w14:textId="77777777" w:rsidR="00624551" w:rsidRDefault="00624551" w:rsidP="00624551">
      <w:pPr>
        <w:rPr>
          <w:rFonts w:ascii="Arial" w:hAnsi="Arial" w:cs="Arial"/>
          <w:b/>
        </w:rPr>
      </w:pPr>
      <w:r>
        <w:rPr>
          <w:rFonts w:ascii="Arial" w:hAnsi="Arial" w:cs="Arial"/>
          <w:b/>
        </w:rPr>
        <w:t xml:space="preserve">Discussion: </w:t>
      </w:r>
    </w:p>
    <w:p w14:paraId="21B41290" w14:textId="77777777" w:rsidR="00624551" w:rsidRDefault="00624551" w:rsidP="00624551">
      <w:r>
        <w:t>Merged with C1-240695 and its revisions</w:t>
      </w:r>
    </w:p>
    <w:p w14:paraId="3BC5BE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2B397E" w14:textId="2356E60E" w:rsidR="00624551" w:rsidRDefault="00624551" w:rsidP="00624551">
      <w:pPr>
        <w:rPr>
          <w:rFonts w:ascii="Arial" w:hAnsi="Arial" w:cs="Arial"/>
          <w:b/>
          <w:sz w:val="24"/>
        </w:rPr>
      </w:pPr>
      <w:r>
        <w:rPr>
          <w:rFonts w:ascii="Arial" w:hAnsi="Arial" w:cs="Arial"/>
          <w:b/>
          <w:color w:val="0000FF"/>
          <w:sz w:val="24"/>
        </w:rPr>
        <w:t>C1-240594</w:t>
      </w:r>
      <w:r>
        <w:rPr>
          <w:rFonts w:ascii="Arial" w:hAnsi="Arial" w:cs="Arial"/>
          <w:b/>
          <w:color w:val="0000FF"/>
          <w:sz w:val="24"/>
        </w:rPr>
        <w:tab/>
      </w:r>
      <w:r>
        <w:rPr>
          <w:rFonts w:ascii="Arial" w:hAnsi="Arial" w:cs="Arial"/>
          <w:b/>
          <w:sz w:val="24"/>
        </w:rPr>
        <w:t>Pseudo-CR on SL Reference UE selection</w:t>
      </w:r>
    </w:p>
    <w:p w14:paraId="5430954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506A0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C1-241586</w:t>
      </w:r>
      <w:r>
        <w:rPr>
          <w:color w:val="993300"/>
          <w:u w:val="single"/>
        </w:rPr>
        <w:t>.</w:t>
      </w:r>
    </w:p>
    <w:p w14:paraId="268D6D0D" w14:textId="6E8559ED" w:rsidR="00624551" w:rsidRDefault="00624551" w:rsidP="00624551">
      <w:pPr>
        <w:rPr>
          <w:rFonts w:ascii="Arial" w:hAnsi="Arial" w:cs="Arial"/>
          <w:b/>
          <w:sz w:val="24"/>
        </w:rPr>
      </w:pPr>
      <w:r>
        <w:rPr>
          <w:rFonts w:ascii="Arial" w:hAnsi="Arial" w:cs="Arial"/>
          <w:b/>
          <w:color w:val="0000FF"/>
          <w:sz w:val="24"/>
        </w:rPr>
        <w:t>C1-240595</w:t>
      </w:r>
      <w:r>
        <w:rPr>
          <w:rFonts w:ascii="Arial" w:hAnsi="Arial" w:cs="Arial"/>
          <w:b/>
          <w:color w:val="0000FF"/>
          <w:sz w:val="24"/>
        </w:rPr>
        <w:tab/>
      </w:r>
      <w:r>
        <w:rPr>
          <w:rFonts w:ascii="Arial" w:hAnsi="Arial" w:cs="Arial"/>
          <w:b/>
          <w:sz w:val="24"/>
        </w:rPr>
        <w:t>Pseudo-CR on resolving the EN on SL positioning client UE authorisation policy</w:t>
      </w:r>
    </w:p>
    <w:p w14:paraId="3D35DB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BDE1252" w14:textId="77777777" w:rsidR="00624551" w:rsidRDefault="00624551" w:rsidP="00624551">
      <w:pPr>
        <w:rPr>
          <w:rFonts w:ascii="Arial" w:hAnsi="Arial" w:cs="Arial"/>
          <w:b/>
        </w:rPr>
      </w:pPr>
      <w:r>
        <w:rPr>
          <w:rFonts w:ascii="Arial" w:hAnsi="Arial" w:cs="Arial"/>
          <w:b/>
        </w:rPr>
        <w:t xml:space="preserve">Discussion: </w:t>
      </w:r>
    </w:p>
    <w:p w14:paraId="6E7589CF" w14:textId="77777777" w:rsidR="00624551" w:rsidRDefault="00624551" w:rsidP="00624551">
      <w:r>
        <w:t>Merged with C1-240694 and its revisions</w:t>
      </w:r>
    </w:p>
    <w:p w14:paraId="6B6EE8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287C2" w14:textId="3F0110AB" w:rsidR="00624551" w:rsidRDefault="00624551" w:rsidP="00624551">
      <w:pPr>
        <w:rPr>
          <w:rFonts w:ascii="Arial" w:hAnsi="Arial" w:cs="Arial"/>
          <w:b/>
          <w:sz w:val="24"/>
        </w:rPr>
      </w:pPr>
      <w:r>
        <w:rPr>
          <w:rFonts w:ascii="Arial" w:hAnsi="Arial" w:cs="Arial"/>
          <w:b/>
          <w:color w:val="0000FF"/>
          <w:sz w:val="24"/>
        </w:rPr>
        <w:t>C1-240596</w:t>
      </w:r>
      <w:r>
        <w:rPr>
          <w:rFonts w:ascii="Arial" w:hAnsi="Arial" w:cs="Arial"/>
          <w:b/>
          <w:color w:val="0000FF"/>
          <w:sz w:val="24"/>
        </w:rPr>
        <w:tab/>
      </w:r>
      <w:r>
        <w:rPr>
          <w:rFonts w:ascii="Arial" w:hAnsi="Arial" w:cs="Arial"/>
          <w:b/>
          <w:sz w:val="24"/>
        </w:rPr>
        <w:t>Pseudo-CR on Located UE selection</w:t>
      </w:r>
    </w:p>
    <w:p w14:paraId="49B62AB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EEF5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C1-241611</w:t>
      </w:r>
      <w:r>
        <w:rPr>
          <w:color w:val="993300"/>
          <w:u w:val="single"/>
        </w:rPr>
        <w:t>.</w:t>
      </w:r>
    </w:p>
    <w:p w14:paraId="5E68584E" w14:textId="02BDC3EA" w:rsidR="00624551" w:rsidRDefault="00624551" w:rsidP="00624551">
      <w:pPr>
        <w:rPr>
          <w:rFonts w:ascii="Arial" w:hAnsi="Arial" w:cs="Arial"/>
          <w:b/>
          <w:sz w:val="24"/>
        </w:rPr>
      </w:pPr>
      <w:r>
        <w:rPr>
          <w:rFonts w:ascii="Arial" w:hAnsi="Arial" w:cs="Arial"/>
          <w:b/>
          <w:color w:val="0000FF"/>
          <w:sz w:val="24"/>
        </w:rPr>
        <w:t>C1-240597</w:t>
      </w:r>
      <w:r>
        <w:rPr>
          <w:rFonts w:ascii="Arial" w:hAnsi="Arial" w:cs="Arial"/>
          <w:b/>
          <w:color w:val="0000FF"/>
          <w:sz w:val="24"/>
        </w:rPr>
        <w:tab/>
      </w:r>
      <w:r>
        <w:rPr>
          <w:rFonts w:ascii="Arial" w:hAnsi="Arial" w:cs="Arial"/>
          <w:b/>
          <w:sz w:val="24"/>
        </w:rPr>
        <w:t xml:space="preserve">Updates to UE capability indication to the network for ranging and </w:t>
      </w:r>
      <w:proofErr w:type="spellStart"/>
      <w:r>
        <w:rPr>
          <w:rFonts w:ascii="Arial" w:hAnsi="Arial" w:cs="Arial"/>
          <w:b/>
          <w:sz w:val="24"/>
        </w:rPr>
        <w:t>sidelink</w:t>
      </w:r>
      <w:proofErr w:type="spellEnd"/>
      <w:r>
        <w:rPr>
          <w:rFonts w:ascii="Arial" w:hAnsi="Arial" w:cs="Arial"/>
          <w:b/>
          <w:sz w:val="24"/>
        </w:rPr>
        <w:t xml:space="preserve"> positioning</w:t>
      </w:r>
    </w:p>
    <w:p w14:paraId="7D8A9F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CR-5990  rev  Cat: F (Rel-18)</w:t>
      </w:r>
      <w:r>
        <w:rPr>
          <w:i/>
        </w:rPr>
        <w:br/>
      </w:r>
      <w:r>
        <w:rPr>
          <w:i/>
        </w:rPr>
        <w:br/>
      </w:r>
      <w:r>
        <w:rPr>
          <w:i/>
        </w:rPr>
        <w:tab/>
      </w:r>
      <w:r>
        <w:rPr>
          <w:i/>
        </w:rPr>
        <w:tab/>
      </w:r>
      <w:r>
        <w:rPr>
          <w:i/>
        </w:rPr>
        <w:tab/>
      </w:r>
      <w:r>
        <w:rPr>
          <w:i/>
        </w:rPr>
        <w:tab/>
      </w:r>
      <w:r>
        <w:rPr>
          <w:i/>
        </w:rPr>
        <w:tab/>
        <w:t>Source: Nokia, Nokia Shanghai Bell</w:t>
      </w:r>
    </w:p>
    <w:p w14:paraId="57873D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3F0CE" w14:textId="24CE2696" w:rsidR="00624551" w:rsidRDefault="00624551" w:rsidP="00624551">
      <w:pPr>
        <w:rPr>
          <w:rFonts w:ascii="Arial" w:hAnsi="Arial" w:cs="Arial"/>
          <w:b/>
          <w:sz w:val="24"/>
        </w:rPr>
      </w:pPr>
      <w:r>
        <w:rPr>
          <w:rFonts w:ascii="Arial" w:hAnsi="Arial" w:cs="Arial"/>
          <w:b/>
          <w:color w:val="0000FF"/>
          <w:sz w:val="24"/>
        </w:rPr>
        <w:t>C1-240598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service exposure authorisation failure</w:t>
      </w:r>
    </w:p>
    <w:p w14:paraId="1BE480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CR-5991  rev  Cat: B (Rel-18)</w:t>
      </w:r>
      <w:r>
        <w:rPr>
          <w:i/>
        </w:rPr>
        <w:br/>
      </w:r>
      <w:r>
        <w:rPr>
          <w:i/>
        </w:rPr>
        <w:br/>
      </w:r>
      <w:r>
        <w:rPr>
          <w:i/>
        </w:rPr>
        <w:tab/>
      </w:r>
      <w:r>
        <w:rPr>
          <w:i/>
        </w:rPr>
        <w:tab/>
      </w:r>
      <w:r>
        <w:rPr>
          <w:i/>
        </w:rPr>
        <w:tab/>
      </w:r>
      <w:r>
        <w:rPr>
          <w:i/>
        </w:rPr>
        <w:tab/>
      </w:r>
      <w:r>
        <w:rPr>
          <w:i/>
        </w:rPr>
        <w:tab/>
        <w:t>Source: Nokia, Nokia Shanghai Bell</w:t>
      </w:r>
    </w:p>
    <w:p w14:paraId="34E4C3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AA82E" w14:textId="15F72E65" w:rsidR="00624551" w:rsidRDefault="00624551" w:rsidP="00624551">
      <w:pPr>
        <w:rPr>
          <w:rFonts w:ascii="Arial" w:hAnsi="Arial" w:cs="Arial"/>
          <w:b/>
          <w:sz w:val="24"/>
        </w:rPr>
      </w:pPr>
      <w:r>
        <w:rPr>
          <w:rFonts w:ascii="Arial" w:hAnsi="Arial" w:cs="Arial"/>
          <w:b/>
          <w:color w:val="0000FF"/>
          <w:sz w:val="24"/>
        </w:rPr>
        <w:t>C1-240599</w:t>
      </w:r>
      <w:r>
        <w:rPr>
          <w:rFonts w:ascii="Arial" w:hAnsi="Arial" w:cs="Arial"/>
          <w:b/>
          <w:color w:val="0000FF"/>
          <w:sz w:val="24"/>
        </w:rPr>
        <w:tab/>
      </w:r>
      <w:r>
        <w:rPr>
          <w:rFonts w:ascii="Arial" w:hAnsi="Arial" w:cs="Arial"/>
          <w:b/>
          <w:sz w:val="24"/>
        </w:rPr>
        <w:t xml:space="preserve">Corrections to the network indication to the UE for ranging and </w:t>
      </w:r>
      <w:proofErr w:type="spellStart"/>
      <w:r>
        <w:rPr>
          <w:rFonts w:ascii="Arial" w:hAnsi="Arial" w:cs="Arial"/>
          <w:b/>
          <w:sz w:val="24"/>
        </w:rPr>
        <w:t>sidelink</w:t>
      </w:r>
      <w:proofErr w:type="spellEnd"/>
      <w:r>
        <w:rPr>
          <w:rFonts w:ascii="Arial" w:hAnsi="Arial" w:cs="Arial"/>
          <w:b/>
          <w:sz w:val="24"/>
        </w:rPr>
        <w:t xml:space="preserve"> positioning support</w:t>
      </w:r>
    </w:p>
    <w:p w14:paraId="25FB1E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CR-5992  rev  Cat: F (Rel-18)</w:t>
      </w:r>
      <w:r>
        <w:rPr>
          <w:i/>
        </w:rPr>
        <w:br/>
      </w:r>
      <w:r>
        <w:rPr>
          <w:i/>
        </w:rPr>
        <w:br/>
      </w:r>
      <w:r>
        <w:rPr>
          <w:i/>
        </w:rPr>
        <w:tab/>
      </w:r>
      <w:r>
        <w:rPr>
          <w:i/>
        </w:rPr>
        <w:tab/>
      </w:r>
      <w:r>
        <w:rPr>
          <w:i/>
        </w:rPr>
        <w:tab/>
      </w:r>
      <w:r>
        <w:rPr>
          <w:i/>
        </w:rPr>
        <w:tab/>
      </w:r>
      <w:r>
        <w:rPr>
          <w:i/>
        </w:rPr>
        <w:tab/>
        <w:t>Source: Nokia, Nokia Shanghai Bell</w:t>
      </w:r>
    </w:p>
    <w:p w14:paraId="1E4E76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C1-241581</w:t>
      </w:r>
      <w:r>
        <w:rPr>
          <w:color w:val="993300"/>
          <w:u w:val="single"/>
        </w:rPr>
        <w:t>.</w:t>
      </w:r>
    </w:p>
    <w:p w14:paraId="22D50C9E" w14:textId="0AEC6910" w:rsidR="00624551" w:rsidRDefault="00624551" w:rsidP="00624551">
      <w:pPr>
        <w:rPr>
          <w:rFonts w:ascii="Arial" w:hAnsi="Arial" w:cs="Arial"/>
          <w:b/>
          <w:sz w:val="24"/>
        </w:rPr>
      </w:pPr>
      <w:r>
        <w:rPr>
          <w:rFonts w:ascii="Arial" w:hAnsi="Arial" w:cs="Arial"/>
          <w:b/>
          <w:color w:val="0000FF"/>
          <w:sz w:val="24"/>
        </w:rPr>
        <w:t>C1-240600</w:t>
      </w:r>
      <w:r>
        <w:rPr>
          <w:rFonts w:ascii="Arial" w:hAnsi="Arial" w:cs="Arial"/>
          <w:b/>
          <w:color w:val="0000FF"/>
          <w:sz w:val="24"/>
        </w:rPr>
        <w:tab/>
      </w:r>
      <w:r>
        <w:rPr>
          <w:rFonts w:ascii="Arial" w:hAnsi="Arial" w:cs="Arial"/>
          <w:b/>
          <w:sz w:val="24"/>
        </w:rPr>
        <w:t>SL-MO-LR service exposure use case</w:t>
      </w:r>
    </w:p>
    <w:p w14:paraId="599416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CR-0060  rev 1 Cat: B (Rel-18)</w:t>
      </w:r>
      <w:r>
        <w:rPr>
          <w:i/>
        </w:rPr>
        <w:br/>
      </w:r>
      <w:r>
        <w:rPr>
          <w:i/>
        </w:rPr>
        <w:br/>
      </w:r>
      <w:r>
        <w:rPr>
          <w:i/>
        </w:rPr>
        <w:tab/>
      </w:r>
      <w:r>
        <w:rPr>
          <w:i/>
        </w:rPr>
        <w:tab/>
      </w:r>
      <w:r>
        <w:rPr>
          <w:i/>
        </w:rPr>
        <w:tab/>
      </w:r>
      <w:r>
        <w:rPr>
          <w:i/>
        </w:rPr>
        <w:tab/>
      </w:r>
      <w:r>
        <w:rPr>
          <w:i/>
        </w:rPr>
        <w:tab/>
        <w:t>Source: Nokia, Nokia Shanghai Bell</w:t>
      </w:r>
    </w:p>
    <w:p w14:paraId="63CF9C00" w14:textId="77777777" w:rsidR="00624551" w:rsidRDefault="00624551" w:rsidP="00624551">
      <w:pPr>
        <w:rPr>
          <w:color w:val="808080"/>
        </w:rPr>
      </w:pPr>
      <w:r>
        <w:rPr>
          <w:color w:val="808080"/>
        </w:rPr>
        <w:t>(Replaces C1-240088)</w:t>
      </w:r>
    </w:p>
    <w:p w14:paraId="5F2FDB4B" w14:textId="77777777" w:rsidR="00624551" w:rsidRDefault="00624551" w:rsidP="00624551">
      <w:pPr>
        <w:rPr>
          <w:rFonts w:ascii="Arial" w:hAnsi="Arial" w:cs="Arial"/>
          <w:b/>
        </w:rPr>
      </w:pPr>
      <w:r>
        <w:rPr>
          <w:rFonts w:ascii="Arial" w:hAnsi="Arial" w:cs="Arial"/>
          <w:b/>
        </w:rPr>
        <w:t xml:space="preserve">Discussion: </w:t>
      </w:r>
    </w:p>
    <w:p w14:paraId="7EE38FFC" w14:textId="77777777" w:rsidR="00624551" w:rsidRDefault="00624551" w:rsidP="00624551">
      <w:r>
        <w:t>Merged with C1-241518 and its revision</w:t>
      </w:r>
    </w:p>
    <w:p w14:paraId="52CA7B8A"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A694F3" w14:textId="3666FB46" w:rsidR="00624551" w:rsidRDefault="00624551" w:rsidP="00624551">
      <w:pPr>
        <w:rPr>
          <w:rFonts w:ascii="Arial" w:hAnsi="Arial" w:cs="Arial"/>
          <w:b/>
          <w:sz w:val="24"/>
        </w:rPr>
      </w:pPr>
      <w:r>
        <w:rPr>
          <w:rFonts w:ascii="Arial" w:hAnsi="Arial" w:cs="Arial"/>
          <w:b/>
          <w:color w:val="0000FF"/>
          <w:sz w:val="24"/>
        </w:rPr>
        <w:t>C1-240601</w:t>
      </w:r>
      <w:r>
        <w:rPr>
          <w:rFonts w:ascii="Arial" w:hAnsi="Arial" w:cs="Arial"/>
          <w:b/>
          <w:color w:val="0000FF"/>
          <w:sz w:val="24"/>
        </w:rPr>
        <w:tab/>
      </w:r>
      <w:r>
        <w:rPr>
          <w:rFonts w:ascii="Arial" w:hAnsi="Arial" w:cs="Arial"/>
          <w:b/>
          <w:sz w:val="24"/>
        </w:rPr>
        <w:t xml:space="preserve">Pseudo-CR on ranging and </w:t>
      </w:r>
      <w:proofErr w:type="spellStart"/>
      <w:r>
        <w:rPr>
          <w:rFonts w:ascii="Arial" w:hAnsi="Arial" w:cs="Arial"/>
          <w:b/>
          <w:sz w:val="24"/>
        </w:rPr>
        <w:t>sidelink</w:t>
      </w:r>
      <w:proofErr w:type="spellEnd"/>
      <w:r>
        <w:rPr>
          <w:rFonts w:ascii="Arial" w:hAnsi="Arial" w:cs="Arial"/>
          <w:b/>
          <w:sz w:val="24"/>
        </w:rPr>
        <w:t xml:space="preserve"> positioning policy information elements</w:t>
      </w:r>
    </w:p>
    <w:p w14:paraId="50CC665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29AAAD" w14:textId="77777777" w:rsidR="00624551" w:rsidRDefault="00624551" w:rsidP="00624551">
      <w:pPr>
        <w:rPr>
          <w:rFonts w:ascii="Arial" w:hAnsi="Arial" w:cs="Arial"/>
          <w:b/>
        </w:rPr>
      </w:pPr>
      <w:r>
        <w:rPr>
          <w:rFonts w:ascii="Arial" w:hAnsi="Arial" w:cs="Arial"/>
          <w:b/>
        </w:rPr>
        <w:t xml:space="preserve">Discussion: </w:t>
      </w:r>
    </w:p>
    <w:p w14:paraId="0B100BA5" w14:textId="77777777" w:rsidR="00624551" w:rsidRDefault="00624551" w:rsidP="00624551">
      <w:r>
        <w:t>Merged with C1-240695 and its revisions</w:t>
      </w:r>
    </w:p>
    <w:p w14:paraId="65D53E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0B2040" w14:textId="5E571C4D" w:rsidR="00624551" w:rsidRDefault="00624551" w:rsidP="00624551">
      <w:pPr>
        <w:rPr>
          <w:rFonts w:ascii="Arial" w:hAnsi="Arial" w:cs="Arial"/>
          <w:b/>
          <w:sz w:val="24"/>
        </w:rPr>
      </w:pPr>
      <w:r>
        <w:rPr>
          <w:rFonts w:ascii="Arial" w:hAnsi="Arial" w:cs="Arial"/>
          <w:b/>
          <w:color w:val="0000FF"/>
          <w:sz w:val="24"/>
        </w:rPr>
        <w:t>C1-240602</w:t>
      </w:r>
      <w:r>
        <w:rPr>
          <w:rFonts w:ascii="Arial" w:hAnsi="Arial" w:cs="Arial"/>
          <w:b/>
          <w:color w:val="0000FF"/>
          <w:sz w:val="24"/>
        </w:rPr>
        <w:tab/>
      </w:r>
      <w:r>
        <w:rPr>
          <w:rFonts w:ascii="Arial" w:hAnsi="Arial" w:cs="Arial"/>
          <w:b/>
          <w:sz w:val="24"/>
        </w:rPr>
        <w:t>Pseudo-CR on Serving PLMN ID information element</w:t>
      </w:r>
    </w:p>
    <w:p w14:paraId="4C13F48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272717" w14:textId="77777777" w:rsidR="00624551" w:rsidRDefault="00624551" w:rsidP="00624551">
      <w:pPr>
        <w:rPr>
          <w:rFonts w:ascii="Arial" w:hAnsi="Arial" w:cs="Arial"/>
          <w:b/>
        </w:rPr>
      </w:pPr>
      <w:r>
        <w:rPr>
          <w:rFonts w:ascii="Arial" w:hAnsi="Arial" w:cs="Arial"/>
          <w:b/>
        </w:rPr>
        <w:t xml:space="preserve">Discussion: </w:t>
      </w:r>
    </w:p>
    <w:p w14:paraId="2A58D554" w14:textId="77777777" w:rsidR="00624551" w:rsidRDefault="00624551" w:rsidP="00624551">
      <w:r>
        <w:t>Merged with C1-240712 and its revisions</w:t>
      </w:r>
    </w:p>
    <w:p w14:paraId="23DED3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6EF45F" w14:textId="1E842F87" w:rsidR="00624551" w:rsidRDefault="00624551" w:rsidP="00624551">
      <w:pPr>
        <w:rPr>
          <w:rFonts w:ascii="Arial" w:hAnsi="Arial" w:cs="Arial"/>
          <w:b/>
          <w:sz w:val="24"/>
        </w:rPr>
      </w:pPr>
      <w:r>
        <w:rPr>
          <w:rFonts w:ascii="Arial" w:hAnsi="Arial" w:cs="Arial"/>
          <w:b/>
          <w:color w:val="0000FF"/>
          <w:sz w:val="24"/>
        </w:rPr>
        <w:t>C1-240603</w:t>
      </w:r>
      <w:r>
        <w:rPr>
          <w:rFonts w:ascii="Arial" w:hAnsi="Arial" w:cs="Arial"/>
          <w:b/>
          <w:color w:val="0000FF"/>
          <w:sz w:val="24"/>
        </w:rPr>
        <w:tab/>
      </w:r>
      <w:r>
        <w:rPr>
          <w:rFonts w:ascii="Arial" w:hAnsi="Arial" w:cs="Arial"/>
          <w:b/>
          <w:sz w:val="24"/>
        </w:rPr>
        <w:t>Pseudo-CR on resolving the EN on SL positioning client UE authorisation information element</w:t>
      </w:r>
    </w:p>
    <w:p w14:paraId="045B3EC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CEDECB5" w14:textId="77777777" w:rsidR="00624551" w:rsidRDefault="00624551" w:rsidP="00624551">
      <w:pPr>
        <w:rPr>
          <w:rFonts w:ascii="Arial" w:hAnsi="Arial" w:cs="Arial"/>
          <w:b/>
        </w:rPr>
      </w:pPr>
      <w:r>
        <w:rPr>
          <w:rFonts w:ascii="Arial" w:hAnsi="Arial" w:cs="Arial"/>
          <w:b/>
        </w:rPr>
        <w:t xml:space="preserve">Discussion: </w:t>
      </w:r>
    </w:p>
    <w:p w14:paraId="1B9203E8" w14:textId="77777777" w:rsidR="00624551" w:rsidRDefault="00624551" w:rsidP="00624551">
      <w:r>
        <w:t>Merged with C1-240694 and its revisions</w:t>
      </w:r>
    </w:p>
    <w:p w14:paraId="609DDE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1A3B6" w14:textId="609BD2A6" w:rsidR="00624551" w:rsidRDefault="00624551" w:rsidP="00624551">
      <w:pPr>
        <w:rPr>
          <w:rFonts w:ascii="Arial" w:hAnsi="Arial" w:cs="Arial"/>
          <w:b/>
          <w:sz w:val="24"/>
        </w:rPr>
      </w:pPr>
      <w:r>
        <w:rPr>
          <w:rFonts w:ascii="Arial" w:hAnsi="Arial" w:cs="Arial"/>
          <w:b/>
          <w:color w:val="0000FF"/>
          <w:sz w:val="24"/>
        </w:rPr>
        <w:t>C1-240694</w:t>
      </w:r>
      <w:r>
        <w:rPr>
          <w:rFonts w:ascii="Arial" w:hAnsi="Arial" w:cs="Arial"/>
          <w:b/>
          <w:color w:val="0000FF"/>
          <w:sz w:val="24"/>
        </w:rPr>
        <w:tab/>
      </w:r>
      <w:r>
        <w:rPr>
          <w:rFonts w:ascii="Arial" w:hAnsi="Arial" w:cs="Arial"/>
          <w:b/>
          <w:sz w:val="24"/>
        </w:rPr>
        <w:t>Pseudo-CR on removal of ENs related to SL positioning client UE</w:t>
      </w:r>
    </w:p>
    <w:p w14:paraId="2541AB2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21CDA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C1-241580</w:t>
      </w:r>
      <w:r>
        <w:rPr>
          <w:color w:val="993300"/>
          <w:u w:val="single"/>
        </w:rPr>
        <w:t>.</w:t>
      </w:r>
    </w:p>
    <w:p w14:paraId="2474293A" w14:textId="4867262B" w:rsidR="00624551" w:rsidRDefault="00624551" w:rsidP="00624551">
      <w:pPr>
        <w:rPr>
          <w:rFonts w:ascii="Arial" w:hAnsi="Arial" w:cs="Arial"/>
          <w:b/>
          <w:sz w:val="24"/>
        </w:rPr>
      </w:pPr>
      <w:r>
        <w:rPr>
          <w:rFonts w:ascii="Arial" w:hAnsi="Arial" w:cs="Arial"/>
          <w:b/>
          <w:color w:val="0000FF"/>
          <w:sz w:val="24"/>
        </w:rPr>
        <w:t>C1-240695</w:t>
      </w:r>
      <w:r>
        <w:rPr>
          <w:rFonts w:ascii="Arial" w:hAnsi="Arial" w:cs="Arial"/>
          <w:b/>
          <w:color w:val="0000FF"/>
          <w:sz w:val="24"/>
        </w:rPr>
        <w:tab/>
      </w:r>
      <w:r>
        <w:rPr>
          <w:rFonts w:ascii="Arial" w:hAnsi="Arial" w:cs="Arial"/>
          <w:b/>
          <w:sz w:val="24"/>
        </w:rPr>
        <w:t xml:space="preserve">Pseudo-CR on modification to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006E59B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CE1A0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C1-241579</w:t>
      </w:r>
      <w:r>
        <w:rPr>
          <w:color w:val="993300"/>
          <w:u w:val="single"/>
        </w:rPr>
        <w:t>.</w:t>
      </w:r>
    </w:p>
    <w:p w14:paraId="27AF7CA7" w14:textId="33DE4888" w:rsidR="00624551" w:rsidRDefault="00624551" w:rsidP="00624551">
      <w:pPr>
        <w:rPr>
          <w:rFonts w:ascii="Arial" w:hAnsi="Arial" w:cs="Arial"/>
          <w:b/>
          <w:sz w:val="24"/>
        </w:rPr>
      </w:pPr>
      <w:r>
        <w:rPr>
          <w:rFonts w:ascii="Arial" w:hAnsi="Arial" w:cs="Arial"/>
          <w:b/>
          <w:color w:val="0000FF"/>
          <w:sz w:val="24"/>
        </w:rPr>
        <w:t>C1-240696</w:t>
      </w:r>
      <w:r>
        <w:rPr>
          <w:rFonts w:ascii="Arial" w:hAnsi="Arial" w:cs="Arial"/>
          <w:b/>
          <w:color w:val="0000FF"/>
          <w:sz w:val="24"/>
        </w:rPr>
        <w:tab/>
      </w:r>
      <w:r>
        <w:rPr>
          <w:rFonts w:ascii="Arial" w:hAnsi="Arial" w:cs="Arial"/>
          <w:b/>
          <w:sz w:val="24"/>
        </w:rPr>
        <w:t xml:space="preserve">Pseudo-CR on clarification of ranging and </w:t>
      </w:r>
      <w:proofErr w:type="spellStart"/>
      <w:r>
        <w:rPr>
          <w:rFonts w:ascii="Arial" w:hAnsi="Arial" w:cs="Arial"/>
          <w:b/>
          <w:sz w:val="24"/>
        </w:rPr>
        <w:t>sidelink</w:t>
      </w:r>
      <w:proofErr w:type="spellEnd"/>
      <w:r>
        <w:rPr>
          <w:rFonts w:ascii="Arial" w:hAnsi="Arial" w:cs="Arial"/>
          <w:b/>
          <w:sz w:val="24"/>
        </w:rPr>
        <w:t xml:space="preserve"> positioning UE discovery with V2X capable </w:t>
      </w:r>
      <w:proofErr w:type="spellStart"/>
      <w:r>
        <w:rPr>
          <w:rFonts w:ascii="Arial" w:hAnsi="Arial" w:cs="Arial"/>
          <w:b/>
          <w:sz w:val="24"/>
        </w:rPr>
        <w:t>Ues</w:t>
      </w:r>
      <w:proofErr w:type="spellEnd"/>
    </w:p>
    <w:p w14:paraId="6B0FD4C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2FCF5C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C1-241588</w:t>
      </w:r>
      <w:r>
        <w:rPr>
          <w:color w:val="993300"/>
          <w:u w:val="single"/>
        </w:rPr>
        <w:t>.</w:t>
      </w:r>
    </w:p>
    <w:p w14:paraId="6F3AB4D8" w14:textId="55119974" w:rsidR="00624551" w:rsidRDefault="00624551" w:rsidP="00624551">
      <w:pPr>
        <w:rPr>
          <w:rFonts w:ascii="Arial" w:hAnsi="Arial" w:cs="Arial"/>
          <w:b/>
          <w:sz w:val="24"/>
        </w:rPr>
      </w:pPr>
      <w:r>
        <w:rPr>
          <w:rFonts w:ascii="Arial" w:hAnsi="Arial" w:cs="Arial"/>
          <w:b/>
          <w:color w:val="0000FF"/>
          <w:sz w:val="24"/>
        </w:rPr>
        <w:lastRenderedPageBreak/>
        <w:t>C1-240697</w:t>
      </w:r>
      <w:r>
        <w:rPr>
          <w:rFonts w:ascii="Arial" w:hAnsi="Arial" w:cs="Arial"/>
          <w:b/>
          <w:color w:val="0000FF"/>
          <w:sz w:val="24"/>
        </w:rPr>
        <w:tab/>
      </w:r>
      <w:r>
        <w:rPr>
          <w:rFonts w:ascii="Arial" w:hAnsi="Arial" w:cs="Arial"/>
          <w:b/>
          <w:sz w:val="24"/>
        </w:rPr>
        <w:t xml:space="preserve">Pseudo-CR on correction to timer for UE policies for ranging and </w:t>
      </w:r>
      <w:proofErr w:type="spellStart"/>
      <w:r>
        <w:rPr>
          <w:rFonts w:ascii="Arial" w:hAnsi="Arial" w:cs="Arial"/>
          <w:b/>
          <w:sz w:val="24"/>
        </w:rPr>
        <w:t>sidelink</w:t>
      </w:r>
      <w:proofErr w:type="spellEnd"/>
      <w:r>
        <w:rPr>
          <w:rFonts w:ascii="Arial" w:hAnsi="Arial" w:cs="Arial"/>
          <w:b/>
          <w:sz w:val="24"/>
        </w:rPr>
        <w:t xml:space="preserve"> positioning related description</w:t>
      </w:r>
    </w:p>
    <w:p w14:paraId="2E2DD5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5D4E52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737ED" w14:textId="71EF83EE" w:rsidR="00624551" w:rsidRDefault="00624551" w:rsidP="00624551">
      <w:pPr>
        <w:rPr>
          <w:rFonts w:ascii="Arial" w:hAnsi="Arial" w:cs="Arial"/>
          <w:b/>
          <w:sz w:val="24"/>
        </w:rPr>
      </w:pPr>
      <w:r>
        <w:rPr>
          <w:rFonts w:ascii="Arial" w:hAnsi="Arial" w:cs="Arial"/>
          <w:b/>
          <w:color w:val="0000FF"/>
          <w:sz w:val="24"/>
        </w:rPr>
        <w:t>C1-240698</w:t>
      </w:r>
      <w:r>
        <w:rPr>
          <w:rFonts w:ascii="Arial" w:hAnsi="Arial" w:cs="Arial"/>
          <w:b/>
          <w:color w:val="0000FF"/>
          <w:sz w:val="24"/>
        </w:rPr>
        <w:tab/>
      </w:r>
      <w:r>
        <w:rPr>
          <w:rFonts w:ascii="Arial" w:hAnsi="Arial" w:cs="Arial"/>
          <w:b/>
          <w:sz w:val="24"/>
        </w:rPr>
        <w:t xml:space="preserve">Pseudo-CR on resolving ENs in ranging and </w:t>
      </w:r>
      <w:proofErr w:type="spellStart"/>
      <w:r>
        <w:rPr>
          <w:rFonts w:ascii="Arial" w:hAnsi="Arial" w:cs="Arial"/>
          <w:b/>
          <w:sz w:val="24"/>
        </w:rPr>
        <w:t>sidelink</w:t>
      </w:r>
      <w:proofErr w:type="spellEnd"/>
      <w:r>
        <w:rPr>
          <w:rFonts w:ascii="Arial" w:hAnsi="Arial" w:cs="Arial"/>
          <w:b/>
          <w:sz w:val="24"/>
        </w:rPr>
        <w:t xml:space="preserve"> positioning UE discovery with 5G </w:t>
      </w:r>
      <w:proofErr w:type="spellStart"/>
      <w:r>
        <w:rPr>
          <w:rFonts w:ascii="Arial" w:hAnsi="Arial" w:cs="Arial"/>
          <w:b/>
          <w:sz w:val="24"/>
        </w:rPr>
        <w:t>ProSe</w:t>
      </w:r>
      <w:proofErr w:type="spellEnd"/>
      <w:r>
        <w:rPr>
          <w:rFonts w:ascii="Arial" w:hAnsi="Arial" w:cs="Arial"/>
          <w:b/>
          <w:sz w:val="24"/>
        </w:rPr>
        <w:t xml:space="preserve"> capable UE</w:t>
      </w:r>
    </w:p>
    <w:p w14:paraId="5AC4E4C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37C36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1710" w14:textId="46D606B3" w:rsidR="00624551" w:rsidRDefault="00624551" w:rsidP="00624551">
      <w:pPr>
        <w:rPr>
          <w:rFonts w:ascii="Arial" w:hAnsi="Arial" w:cs="Arial"/>
          <w:b/>
          <w:sz w:val="24"/>
        </w:rPr>
      </w:pPr>
      <w:r>
        <w:rPr>
          <w:rFonts w:ascii="Arial" w:hAnsi="Arial" w:cs="Arial"/>
          <w:b/>
          <w:color w:val="0000FF"/>
          <w:sz w:val="24"/>
        </w:rPr>
        <w:t>C1-240699</w:t>
      </w:r>
      <w:r>
        <w:rPr>
          <w:rFonts w:ascii="Arial" w:hAnsi="Arial" w:cs="Arial"/>
          <w:b/>
          <w:color w:val="0000FF"/>
          <w:sz w:val="24"/>
        </w:rPr>
        <w:tab/>
      </w:r>
      <w:r>
        <w:rPr>
          <w:rFonts w:ascii="Arial" w:hAnsi="Arial" w:cs="Arial"/>
          <w:b/>
          <w:sz w:val="24"/>
        </w:rPr>
        <w:t xml:space="preserve">Pseudo-CR on PLMN ID IE in </w:t>
      </w:r>
      <w:proofErr w:type="spellStart"/>
      <w:r>
        <w:rPr>
          <w:rFonts w:ascii="Arial" w:hAnsi="Arial" w:cs="Arial"/>
          <w:b/>
          <w:sz w:val="24"/>
        </w:rPr>
        <w:t>ProSe</w:t>
      </w:r>
      <w:proofErr w:type="spellEnd"/>
      <w:r>
        <w:rPr>
          <w:rFonts w:ascii="Arial" w:hAnsi="Arial" w:cs="Arial"/>
          <w:b/>
          <w:sz w:val="24"/>
        </w:rPr>
        <w:t xml:space="preserve"> PC5 direct discovery message for ranging and </w:t>
      </w:r>
      <w:proofErr w:type="spellStart"/>
      <w:r>
        <w:rPr>
          <w:rFonts w:ascii="Arial" w:hAnsi="Arial" w:cs="Arial"/>
          <w:b/>
          <w:sz w:val="24"/>
        </w:rPr>
        <w:t>sidelink</w:t>
      </w:r>
      <w:proofErr w:type="spellEnd"/>
      <w:r>
        <w:rPr>
          <w:rFonts w:ascii="Arial" w:hAnsi="Arial" w:cs="Arial"/>
          <w:b/>
          <w:sz w:val="24"/>
        </w:rPr>
        <w:t xml:space="preserve"> positioning</w:t>
      </w:r>
    </w:p>
    <w:p w14:paraId="287B6E7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26D4827A" w14:textId="77777777" w:rsidR="00624551" w:rsidRDefault="00624551" w:rsidP="00624551">
      <w:pPr>
        <w:rPr>
          <w:rFonts w:ascii="Arial" w:hAnsi="Arial" w:cs="Arial"/>
          <w:b/>
        </w:rPr>
      </w:pPr>
      <w:r>
        <w:rPr>
          <w:rFonts w:ascii="Arial" w:hAnsi="Arial" w:cs="Arial"/>
          <w:b/>
        </w:rPr>
        <w:t xml:space="preserve">Discussion: </w:t>
      </w:r>
    </w:p>
    <w:p w14:paraId="6F4030BC" w14:textId="77777777" w:rsidR="00624551" w:rsidRDefault="00624551" w:rsidP="00624551">
      <w:r>
        <w:t>Merged with C1-240712 and its revisions</w:t>
      </w:r>
    </w:p>
    <w:p w14:paraId="288861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AEC20" w14:textId="5819DC62" w:rsidR="00624551" w:rsidRDefault="00624551" w:rsidP="00624551">
      <w:pPr>
        <w:rPr>
          <w:rFonts w:ascii="Arial" w:hAnsi="Arial" w:cs="Arial"/>
          <w:b/>
          <w:sz w:val="24"/>
        </w:rPr>
      </w:pPr>
      <w:r>
        <w:rPr>
          <w:rFonts w:ascii="Arial" w:hAnsi="Arial" w:cs="Arial"/>
          <w:b/>
          <w:color w:val="0000FF"/>
          <w:sz w:val="24"/>
        </w:rPr>
        <w:t>C1-240700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discovery for ranging and </w:t>
      </w:r>
      <w:proofErr w:type="spellStart"/>
      <w:r>
        <w:rPr>
          <w:rFonts w:ascii="Arial" w:hAnsi="Arial" w:cs="Arial"/>
          <w:b/>
          <w:sz w:val="24"/>
        </w:rPr>
        <w:t>sidelink</w:t>
      </w:r>
      <w:proofErr w:type="spellEnd"/>
      <w:r>
        <w:rPr>
          <w:rFonts w:ascii="Arial" w:hAnsi="Arial" w:cs="Arial"/>
          <w:b/>
          <w:sz w:val="24"/>
        </w:rPr>
        <w:t xml:space="preserve"> positioning indicator</w:t>
      </w:r>
    </w:p>
    <w:p w14:paraId="0F95DC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CR-0060  rev  Cat: F (Rel-18)</w:t>
      </w:r>
      <w:r>
        <w:rPr>
          <w:i/>
        </w:rPr>
        <w:br/>
      </w:r>
      <w:r>
        <w:rPr>
          <w:i/>
        </w:rPr>
        <w:br/>
      </w:r>
      <w:r>
        <w:rPr>
          <w:i/>
        </w:rPr>
        <w:tab/>
      </w:r>
      <w:r>
        <w:rPr>
          <w:i/>
        </w:rPr>
        <w:tab/>
      </w:r>
      <w:r>
        <w:rPr>
          <w:i/>
        </w:rPr>
        <w:tab/>
      </w:r>
      <w:r>
        <w:rPr>
          <w:i/>
        </w:rPr>
        <w:tab/>
      </w:r>
      <w:r>
        <w:rPr>
          <w:i/>
        </w:rPr>
        <w:tab/>
        <w:t>Source: ZTE</w:t>
      </w:r>
    </w:p>
    <w:p w14:paraId="30BC1E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EE375" w14:textId="633C965B" w:rsidR="00624551" w:rsidRDefault="00624551" w:rsidP="00624551">
      <w:pPr>
        <w:rPr>
          <w:rFonts w:ascii="Arial" w:hAnsi="Arial" w:cs="Arial"/>
          <w:b/>
          <w:sz w:val="24"/>
        </w:rPr>
      </w:pPr>
      <w:r>
        <w:rPr>
          <w:rFonts w:ascii="Arial" w:hAnsi="Arial" w:cs="Arial"/>
          <w:b/>
          <w:color w:val="0000FF"/>
          <w:sz w:val="24"/>
        </w:rPr>
        <w:t>C1-240701</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50FA8E8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Cat: F (Rel-18)</w:t>
      </w:r>
      <w:r>
        <w:rPr>
          <w:i/>
        </w:rPr>
        <w:br/>
      </w:r>
      <w:r>
        <w:rPr>
          <w:i/>
        </w:rPr>
        <w:br/>
      </w:r>
      <w:r>
        <w:rPr>
          <w:i/>
        </w:rPr>
        <w:tab/>
      </w:r>
      <w:r>
        <w:rPr>
          <w:i/>
        </w:rPr>
        <w:tab/>
      </w:r>
      <w:r>
        <w:rPr>
          <w:i/>
        </w:rPr>
        <w:tab/>
      </w:r>
      <w:r>
        <w:rPr>
          <w:i/>
        </w:rPr>
        <w:tab/>
      </w:r>
      <w:r>
        <w:rPr>
          <w:i/>
        </w:rPr>
        <w:tab/>
        <w:t>Source: ZTE</w:t>
      </w:r>
    </w:p>
    <w:p w14:paraId="32B97D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C1-241608</w:t>
      </w:r>
      <w:r>
        <w:rPr>
          <w:color w:val="993300"/>
          <w:u w:val="single"/>
        </w:rPr>
        <w:t>.</w:t>
      </w:r>
    </w:p>
    <w:p w14:paraId="73E49FF0" w14:textId="2DE6D6BF" w:rsidR="00624551" w:rsidRDefault="00624551" w:rsidP="00624551">
      <w:pPr>
        <w:rPr>
          <w:rFonts w:ascii="Arial" w:hAnsi="Arial" w:cs="Arial"/>
          <w:b/>
          <w:sz w:val="24"/>
        </w:rPr>
      </w:pPr>
      <w:r>
        <w:rPr>
          <w:rFonts w:ascii="Arial" w:hAnsi="Arial" w:cs="Arial"/>
          <w:b/>
          <w:color w:val="0000FF"/>
          <w:sz w:val="24"/>
        </w:rPr>
        <w:t>C1-240702</w:t>
      </w:r>
      <w:r>
        <w:rPr>
          <w:rFonts w:ascii="Arial" w:hAnsi="Arial" w:cs="Arial"/>
          <w:b/>
          <w:color w:val="0000FF"/>
          <w:sz w:val="24"/>
        </w:rPr>
        <w:tab/>
      </w:r>
      <w:r>
        <w:rPr>
          <w:rFonts w:ascii="Arial" w:hAnsi="Arial" w:cs="Arial"/>
          <w:b/>
          <w:sz w:val="24"/>
        </w:rPr>
        <w:t>Pseudo-CR on located UE selection with V2X capable UE</w:t>
      </w:r>
    </w:p>
    <w:p w14:paraId="66AD73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7280F739" w14:textId="77777777" w:rsidR="00624551" w:rsidRDefault="00624551" w:rsidP="00624551">
      <w:pPr>
        <w:rPr>
          <w:rFonts w:ascii="Arial" w:hAnsi="Arial" w:cs="Arial"/>
          <w:b/>
        </w:rPr>
      </w:pPr>
      <w:r>
        <w:rPr>
          <w:rFonts w:ascii="Arial" w:hAnsi="Arial" w:cs="Arial"/>
          <w:b/>
        </w:rPr>
        <w:t xml:space="preserve">Discussion: </w:t>
      </w:r>
    </w:p>
    <w:p w14:paraId="088F4AAD" w14:textId="77777777" w:rsidR="00624551" w:rsidRDefault="00624551" w:rsidP="00624551">
      <w:r>
        <w:t xml:space="preserve">Merged with C1-240596 and its </w:t>
      </w:r>
      <w:proofErr w:type="spellStart"/>
      <w:r>
        <w:t>revisionss</w:t>
      </w:r>
      <w:proofErr w:type="spellEnd"/>
    </w:p>
    <w:p w14:paraId="248812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2A30B" w14:textId="6DFAB76C" w:rsidR="00624551" w:rsidRDefault="00624551" w:rsidP="00624551">
      <w:pPr>
        <w:rPr>
          <w:rFonts w:ascii="Arial" w:hAnsi="Arial" w:cs="Arial"/>
          <w:b/>
          <w:sz w:val="24"/>
        </w:rPr>
      </w:pPr>
      <w:r>
        <w:rPr>
          <w:rFonts w:ascii="Arial" w:hAnsi="Arial" w:cs="Arial"/>
          <w:b/>
          <w:color w:val="0000FF"/>
          <w:sz w:val="24"/>
        </w:rPr>
        <w:t>C1-240703</w:t>
      </w:r>
      <w:r>
        <w:rPr>
          <w:rFonts w:ascii="Arial" w:hAnsi="Arial" w:cs="Arial"/>
          <w:b/>
          <w:color w:val="0000FF"/>
          <w:sz w:val="24"/>
        </w:rPr>
        <w:tab/>
      </w:r>
      <w:r>
        <w:rPr>
          <w:rFonts w:ascii="Arial" w:hAnsi="Arial" w:cs="Arial"/>
          <w:b/>
          <w:sz w:val="24"/>
        </w:rPr>
        <w:t>Pseudo-CR on SL positioning server UE selection with V2X capable UE</w:t>
      </w:r>
    </w:p>
    <w:p w14:paraId="37FF30ED"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0A2F81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83925" w14:textId="3AC4CAE4" w:rsidR="00624551" w:rsidRDefault="00624551" w:rsidP="00624551">
      <w:pPr>
        <w:rPr>
          <w:rFonts w:ascii="Arial" w:hAnsi="Arial" w:cs="Arial"/>
          <w:b/>
          <w:sz w:val="24"/>
        </w:rPr>
      </w:pPr>
      <w:r>
        <w:rPr>
          <w:rFonts w:ascii="Arial" w:hAnsi="Arial" w:cs="Arial"/>
          <w:b/>
          <w:color w:val="0000FF"/>
          <w:sz w:val="24"/>
        </w:rPr>
        <w:t>C1-240704</w:t>
      </w:r>
      <w:r>
        <w:rPr>
          <w:rFonts w:ascii="Arial" w:hAnsi="Arial" w:cs="Arial"/>
          <w:b/>
          <w:color w:val="0000FF"/>
          <w:sz w:val="24"/>
        </w:rPr>
        <w:tab/>
      </w:r>
      <w:r>
        <w:rPr>
          <w:rFonts w:ascii="Arial" w:hAnsi="Arial" w:cs="Arial"/>
          <w:b/>
          <w:sz w:val="24"/>
        </w:rPr>
        <w:t xml:space="preserve">Modification on naming of ranging and </w:t>
      </w:r>
      <w:proofErr w:type="spellStart"/>
      <w:r>
        <w:rPr>
          <w:rFonts w:ascii="Arial" w:hAnsi="Arial" w:cs="Arial"/>
          <w:b/>
          <w:sz w:val="24"/>
        </w:rPr>
        <w:t>sidelink</w:t>
      </w:r>
      <w:proofErr w:type="spellEnd"/>
      <w:r>
        <w:rPr>
          <w:rFonts w:ascii="Arial" w:hAnsi="Arial" w:cs="Arial"/>
          <w:b/>
          <w:sz w:val="24"/>
        </w:rPr>
        <w:t xml:space="preserve"> capability</w:t>
      </w:r>
    </w:p>
    <w:p w14:paraId="778BC1D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CR-6015  rev  Cat: F (Rel-18)</w:t>
      </w:r>
      <w:r>
        <w:rPr>
          <w:i/>
        </w:rPr>
        <w:br/>
      </w:r>
      <w:r>
        <w:rPr>
          <w:i/>
        </w:rPr>
        <w:br/>
      </w:r>
      <w:r>
        <w:rPr>
          <w:i/>
        </w:rPr>
        <w:tab/>
      </w:r>
      <w:r>
        <w:rPr>
          <w:i/>
        </w:rPr>
        <w:tab/>
      </w:r>
      <w:r>
        <w:rPr>
          <w:i/>
        </w:rPr>
        <w:tab/>
      </w:r>
      <w:r>
        <w:rPr>
          <w:i/>
        </w:rPr>
        <w:tab/>
      </w:r>
      <w:r>
        <w:rPr>
          <w:i/>
        </w:rPr>
        <w:tab/>
        <w:t>Source: ZTE</w:t>
      </w:r>
    </w:p>
    <w:p w14:paraId="283C08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C1-241582</w:t>
      </w:r>
      <w:r>
        <w:rPr>
          <w:color w:val="993300"/>
          <w:u w:val="single"/>
        </w:rPr>
        <w:t>.</w:t>
      </w:r>
    </w:p>
    <w:p w14:paraId="16A8E021" w14:textId="41BF7EBD" w:rsidR="00624551" w:rsidRDefault="00624551" w:rsidP="00624551">
      <w:pPr>
        <w:rPr>
          <w:rFonts w:ascii="Arial" w:hAnsi="Arial" w:cs="Arial"/>
          <w:b/>
          <w:sz w:val="24"/>
        </w:rPr>
      </w:pPr>
      <w:r>
        <w:rPr>
          <w:rFonts w:ascii="Arial" w:hAnsi="Arial" w:cs="Arial"/>
          <w:b/>
          <w:color w:val="0000FF"/>
          <w:sz w:val="24"/>
        </w:rPr>
        <w:t>C1-240712</w:t>
      </w:r>
      <w:r>
        <w:rPr>
          <w:rFonts w:ascii="Arial" w:hAnsi="Arial" w:cs="Arial"/>
          <w:b/>
          <w:color w:val="0000FF"/>
          <w:sz w:val="24"/>
        </w:rPr>
        <w:tab/>
      </w:r>
      <w:r>
        <w:rPr>
          <w:rFonts w:ascii="Arial" w:hAnsi="Arial" w:cs="Arial"/>
          <w:b/>
          <w:sz w:val="24"/>
        </w:rPr>
        <w:t>Pseudo-CR on the PLMN ID parameter is optional in discovery messages</w:t>
      </w:r>
    </w:p>
    <w:p w14:paraId="389B659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vivo / Hank</w:t>
      </w:r>
    </w:p>
    <w:p w14:paraId="3FEAB5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C1-241587</w:t>
      </w:r>
      <w:r>
        <w:rPr>
          <w:color w:val="993300"/>
          <w:u w:val="single"/>
        </w:rPr>
        <w:t>.</w:t>
      </w:r>
    </w:p>
    <w:p w14:paraId="1983AD14" w14:textId="3A1CB85A" w:rsidR="00624551" w:rsidRDefault="00624551" w:rsidP="00624551">
      <w:pPr>
        <w:rPr>
          <w:rFonts w:ascii="Arial" w:hAnsi="Arial" w:cs="Arial"/>
          <w:b/>
          <w:sz w:val="24"/>
        </w:rPr>
      </w:pPr>
      <w:r>
        <w:rPr>
          <w:rFonts w:ascii="Arial" w:hAnsi="Arial" w:cs="Arial"/>
          <w:b/>
          <w:color w:val="0000FF"/>
          <w:sz w:val="24"/>
        </w:rPr>
        <w:t>C1-240862</w:t>
      </w:r>
      <w:r>
        <w:rPr>
          <w:rFonts w:ascii="Arial" w:hAnsi="Arial" w:cs="Arial"/>
          <w:b/>
          <w:color w:val="0000FF"/>
          <w:sz w:val="24"/>
        </w:rPr>
        <w:tab/>
      </w:r>
      <w:r>
        <w:rPr>
          <w:rFonts w:ascii="Arial" w:hAnsi="Arial" w:cs="Arial"/>
          <w:b/>
          <w:sz w:val="24"/>
        </w:rPr>
        <w:t>Supplementary services messages for capability and location information transfer between LMF and UEs</w:t>
      </w:r>
    </w:p>
    <w:p w14:paraId="37E1C0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ED192C" w14:textId="77777777" w:rsidR="00624551" w:rsidRDefault="00624551" w:rsidP="00624551">
      <w:pPr>
        <w:rPr>
          <w:color w:val="808080"/>
        </w:rPr>
      </w:pPr>
      <w:r>
        <w:rPr>
          <w:color w:val="808080"/>
        </w:rPr>
        <w:t>(Replaces C1-240100)</w:t>
      </w:r>
    </w:p>
    <w:p w14:paraId="010B2795" w14:textId="77777777" w:rsidR="00624551" w:rsidRDefault="00624551" w:rsidP="00624551">
      <w:pPr>
        <w:rPr>
          <w:rFonts w:ascii="Arial" w:hAnsi="Arial" w:cs="Arial"/>
          <w:b/>
        </w:rPr>
      </w:pPr>
      <w:r>
        <w:rPr>
          <w:rFonts w:ascii="Arial" w:hAnsi="Arial" w:cs="Arial"/>
          <w:b/>
        </w:rPr>
        <w:t xml:space="preserve">Discussion: </w:t>
      </w:r>
    </w:p>
    <w:p w14:paraId="51ECC50A" w14:textId="77777777" w:rsidR="00624551" w:rsidRDefault="00624551" w:rsidP="00624551">
      <w:r>
        <w:t>Merged with C1-241519 and its revisions</w:t>
      </w:r>
    </w:p>
    <w:p w14:paraId="7DC2B0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C49301" w14:textId="1AC63C01" w:rsidR="00624551" w:rsidRDefault="00624551" w:rsidP="00624551">
      <w:pPr>
        <w:rPr>
          <w:rFonts w:ascii="Arial" w:hAnsi="Arial" w:cs="Arial"/>
          <w:b/>
          <w:sz w:val="24"/>
        </w:rPr>
      </w:pPr>
      <w:r>
        <w:rPr>
          <w:rFonts w:ascii="Arial" w:hAnsi="Arial" w:cs="Arial"/>
          <w:b/>
          <w:color w:val="0000FF"/>
          <w:sz w:val="24"/>
        </w:rPr>
        <w:t>C1-240863</w:t>
      </w:r>
      <w:r>
        <w:rPr>
          <w:rFonts w:ascii="Arial" w:hAnsi="Arial" w:cs="Arial"/>
          <w:b/>
          <w:color w:val="0000FF"/>
          <w:sz w:val="24"/>
        </w:rPr>
        <w:tab/>
      </w:r>
      <w:r>
        <w:rPr>
          <w:rFonts w:ascii="Arial" w:hAnsi="Arial" w:cs="Arial"/>
          <w:b/>
          <w:sz w:val="24"/>
        </w:rPr>
        <w:t>User Info ID for Ranging/SL Positioning UE discovery in UE configurations</w:t>
      </w:r>
    </w:p>
    <w:p w14:paraId="44173BA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6B440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C1-241583</w:t>
      </w:r>
      <w:r>
        <w:rPr>
          <w:color w:val="993300"/>
          <w:u w:val="single"/>
        </w:rPr>
        <w:t>.</w:t>
      </w:r>
    </w:p>
    <w:p w14:paraId="7BAE52E3" w14:textId="77FE9AE3" w:rsidR="00624551" w:rsidRDefault="00624551" w:rsidP="00624551">
      <w:pPr>
        <w:rPr>
          <w:rFonts w:ascii="Arial" w:hAnsi="Arial" w:cs="Arial"/>
          <w:b/>
          <w:sz w:val="24"/>
        </w:rPr>
      </w:pPr>
      <w:r>
        <w:rPr>
          <w:rFonts w:ascii="Arial" w:hAnsi="Arial" w:cs="Arial"/>
          <w:b/>
          <w:color w:val="0000FF"/>
          <w:sz w:val="24"/>
        </w:rPr>
        <w:t>C1-240864</w:t>
      </w:r>
      <w:r>
        <w:rPr>
          <w:rFonts w:ascii="Arial" w:hAnsi="Arial" w:cs="Arial"/>
          <w:b/>
          <w:color w:val="0000FF"/>
          <w:sz w:val="24"/>
        </w:rPr>
        <w:tab/>
      </w:r>
      <w:r>
        <w:rPr>
          <w:rFonts w:ascii="Arial" w:hAnsi="Arial" w:cs="Arial"/>
          <w:b/>
          <w:sz w:val="24"/>
        </w:rPr>
        <w:t>SL Reference UE Selection</w:t>
      </w:r>
    </w:p>
    <w:p w14:paraId="1168D19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8416B3A" w14:textId="77777777" w:rsidR="00624551" w:rsidRDefault="00624551" w:rsidP="00624551">
      <w:pPr>
        <w:rPr>
          <w:rFonts w:ascii="Arial" w:hAnsi="Arial" w:cs="Arial"/>
          <w:b/>
        </w:rPr>
      </w:pPr>
      <w:r>
        <w:rPr>
          <w:rFonts w:ascii="Arial" w:hAnsi="Arial" w:cs="Arial"/>
          <w:b/>
        </w:rPr>
        <w:t xml:space="preserve">Discussion: </w:t>
      </w:r>
    </w:p>
    <w:p w14:paraId="014DDC26" w14:textId="77777777" w:rsidR="00624551" w:rsidRDefault="00624551" w:rsidP="00624551">
      <w:r>
        <w:t>Merged with C1-240594 and its revisions</w:t>
      </w:r>
    </w:p>
    <w:p w14:paraId="20B2A4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A801A5" w14:textId="27E40AFD" w:rsidR="00624551" w:rsidRDefault="00624551" w:rsidP="00624551">
      <w:pPr>
        <w:rPr>
          <w:rFonts w:ascii="Arial" w:hAnsi="Arial" w:cs="Arial"/>
          <w:b/>
          <w:sz w:val="24"/>
        </w:rPr>
      </w:pPr>
      <w:r>
        <w:rPr>
          <w:rFonts w:ascii="Arial" w:hAnsi="Arial" w:cs="Arial"/>
          <w:b/>
          <w:color w:val="0000FF"/>
          <w:sz w:val="24"/>
        </w:rPr>
        <w:t>C1-240865</w:t>
      </w:r>
      <w:r>
        <w:rPr>
          <w:rFonts w:ascii="Arial" w:hAnsi="Arial" w:cs="Arial"/>
          <w:b/>
          <w:color w:val="0000FF"/>
          <w:sz w:val="24"/>
        </w:rPr>
        <w:tab/>
      </w:r>
      <w:r>
        <w:rPr>
          <w:rFonts w:ascii="Arial" w:hAnsi="Arial" w:cs="Arial"/>
          <w:b/>
          <w:sz w:val="24"/>
        </w:rPr>
        <w:t>Updates for LMF to provide assistance information to SL positioning server UE</w:t>
      </w:r>
    </w:p>
    <w:p w14:paraId="15F314D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F2C90A3"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C1-241521</w:t>
      </w:r>
      <w:r>
        <w:rPr>
          <w:color w:val="993300"/>
          <w:u w:val="single"/>
        </w:rPr>
        <w:t>.</w:t>
      </w:r>
    </w:p>
    <w:p w14:paraId="24D88667" w14:textId="24C373F8" w:rsidR="00624551" w:rsidRDefault="00624551" w:rsidP="00624551">
      <w:pPr>
        <w:rPr>
          <w:rFonts w:ascii="Arial" w:hAnsi="Arial" w:cs="Arial"/>
          <w:b/>
          <w:sz w:val="24"/>
        </w:rPr>
      </w:pPr>
      <w:r>
        <w:rPr>
          <w:rFonts w:ascii="Arial" w:hAnsi="Arial" w:cs="Arial"/>
          <w:b/>
          <w:color w:val="0000FF"/>
          <w:sz w:val="24"/>
        </w:rPr>
        <w:t>C1-240866</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request procedure not accepted by target UE</w:t>
      </w:r>
    </w:p>
    <w:p w14:paraId="3BA388C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EB9CF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C1-241522</w:t>
      </w:r>
      <w:r>
        <w:rPr>
          <w:color w:val="993300"/>
          <w:u w:val="single"/>
        </w:rPr>
        <w:t>.</w:t>
      </w:r>
    </w:p>
    <w:p w14:paraId="5D0ABCF0" w14:textId="5114DDA0" w:rsidR="00624551" w:rsidRDefault="00624551" w:rsidP="00624551">
      <w:pPr>
        <w:rPr>
          <w:rFonts w:ascii="Arial" w:hAnsi="Arial" w:cs="Arial"/>
          <w:b/>
          <w:sz w:val="24"/>
        </w:rPr>
      </w:pPr>
      <w:r>
        <w:rPr>
          <w:rFonts w:ascii="Arial" w:hAnsi="Arial" w:cs="Arial"/>
          <w:b/>
          <w:color w:val="0000FF"/>
          <w:sz w:val="24"/>
        </w:rPr>
        <w:t>C1-240871</w:t>
      </w:r>
      <w:r>
        <w:rPr>
          <w:rFonts w:ascii="Arial" w:hAnsi="Arial" w:cs="Arial"/>
          <w:b/>
          <w:color w:val="0000FF"/>
          <w:sz w:val="24"/>
        </w:rPr>
        <w:tab/>
      </w:r>
      <w:r>
        <w:rPr>
          <w:rFonts w:ascii="Arial" w:hAnsi="Arial" w:cs="Arial"/>
          <w:b/>
          <w:sz w:val="24"/>
        </w:rPr>
        <w:t>PC5 Supplementary Service procedure to fetch location of Located UE</w:t>
      </w:r>
    </w:p>
    <w:p w14:paraId="284607A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Philips International B.V.</w:t>
      </w:r>
    </w:p>
    <w:p w14:paraId="158A9EB0" w14:textId="77777777" w:rsidR="00624551" w:rsidRDefault="00624551" w:rsidP="00624551">
      <w:pPr>
        <w:rPr>
          <w:rFonts w:ascii="Arial" w:hAnsi="Arial" w:cs="Arial"/>
          <w:b/>
        </w:rPr>
      </w:pPr>
      <w:r>
        <w:rPr>
          <w:rFonts w:ascii="Arial" w:hAnsi="Arial" w:cs="Arial"/>
          <w:b/>
        </w:rPr>
        <w:t xml:space="preserve">Discussion: </w:t>
      </w:r>
    </w:p>
    <w:p w14:paraId="671B4EFF" w14:textId="77777777" w:rsidR="00624551" w:rsidRDefault="00624551" w:rsidP="00624551">
      <w:r>
        <w:t>Merged with C1-241113 and its revisions</w:t>
      </w:r>
    </w:p>
    <w:p w14:paraId="7D7B6A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23EDBE" w14:textId="36A6679D" w:rsidR="00624551" w:rsidRDefault="00624551" w:rsidP="00624551">
      <w:pPr>
        <w:rPr>
          <w:rFonts w:ascii="Arial" w:hAnsi="Arial" w:cs="Arial"/>
          <w:b/>
          <w:sz w:val="24"/>
        </w:rPr>
      </w:pPr>
      <w:r>
        <w:rPr>
          <w:rFonts w:ascii="Arial" w:hAnsi="Arial" w:cs="Arial"/>
          <w:b/>
          <w:color w:val="0000FF"/>
          <w:sz w:val="24"/>
        </w:rPr>
        <w:t>C1-240882</w:t>
      </w:r>
      <w:r>
        <w:rPr>
          <w:rFonts w:ascii="Arial" w:hAnsi="Arial" w:cs="Arial"/>
          <w:b/>
          <w:color w:val="0000FF"/>
          <w:sz w:val="24"/>
        </w:rPr>
        <w:tab/>
      </w:r>
      <w:r>
        <w:rPr>
          <w:rFonts w:ascii="Arial" w:hAnsi="Arial" w:cs="Arial"/>
          <w:b/>
          <w:sz w:val="24"/>
        </w:rPr>
        <w:t>QoS parameter update</w:t>
      </w:r>
    </w:p>
    <w:p w14:paraId="2ECDB4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0D72A7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C1-241585</w:t>
      </w:r>
      <w:r>
        <w:rPr>
          <w:color w:val="993300"/>
          <w:u w:val="single"/>
        </w:rPr>
        <w:t>.</w:t>
      </w:r>
    </w:p>
    <w:p w14:paraId="793D5A36" w14:textId="3B06647B" w:rsidR="00624551" w:rsidRDefault="00624551" w:rsidP="00624551">
      <w:pPr>
        <w:rPr>
          <w:rFonts w:ascii="Arial" w:hAnsi="Arial" w:cs="Arial"/>
          <w:b/>
          <w:sz w:val="24"/>
        </w:rPr>
      </w:pPr>
      <w:r>
        <w:rPr>
          <w:rFonts w:ascii="Arial" w:hAnsi="Arial" w:cs="Arial"/>
          <w:b/>
          <w:color w:val="0000FF"/>
          <w:sz w:val="24"/>
        </w:rPr>
        <w:t>C1-240937</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19AF3DB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Qualcomm Korea</w:t>
      </w:r>
    </w:p>
    <w:p w14:paraId="2895239D" w14:textId="77777777" w:rsidR="00624551" w:rsidRDefault="00624551" w:rsidP="00624551">
      <w:pPr>
        <w:rPr>
          <w:rFonts w:ascii="Arial" w:hAnsi="Arial" w:cs="Arial"/>
          <w:b/>
        </w:rPr>
      </w:pPr>
      <w:r>
        <w:rPr>
          <w:rFonts w:ascii="Arial" w:hAnsi="Arial" w:cs="Arial"/>
          <w:b/>
        </w:rPr>
        <w:t xml:space="preserve">Abstract: </w:t>
      </w:r>
    </w:p>
    <w:p w14:paraId="71C5C75B" w14:textId="77777777" w:rsidR="00624551" w:rsidRDefault="00624551" w:rsidP="00624551">
      <w:r>
        <w:t xml:space="preserve">resolution of the </w:t>
      </w:r>
      <w:proofErr w:type="spellStart"/>
      <w:r>
        <w:t>sidelink</w:t>
      </w:r>
      <w:proofErr w:type="spellEnd"/>
      <w:r>
        <w:t xml:space="preserve"> positioning SLPP transport message</w:t>
      </w:r>
    </w:p>
    <w:p w14:paraId="1F28FD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C1-241525</w:t>
      </w:r>
      <w:r>
        <w:rPr>
          <w:color w:val="993300"/>
          <w:u w:val="single"/>
        </w:rPr>
        <w:t>.</w:t>
      </w:r>
    </w:p>
    <w:p w14:paraId="46EC9F02" w14:textId="32CDABD3" w:rsidR="00624551" w:rsidRDefault="00624551" w:rsidP="00624551">
      <w:pPr>
        <w:rPr>
          <w:rFonts w:ascii="Arial" w:hAnsi="Arial" w:cs="Arial"/>
          <w:b/>
          <w:sz w:val="24"/>
        </w:rPr>
      </w:pPr>
      <w:r>
        <w:rPr>
          <w:rFonts w:ascii="Arial" w:hAnsi="Arial" w:cs="Arial"/>
          <w:b/>
          <w:color w:val="0000FF"/>
          <w:sz w:val="24"/>
        </w:rPr>
        <w:t>C1-241017</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25A9E35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v18.3.0</w:t>
      </w:r>
      <w:r>
        <w:rPr>
          <w:i/>
        </w:rPr>
        <w:tab/>
        <w:t xml:space="preserve">  CR-0069  rev  Cat: B (Rel-18)</w:t>
      </w:r>
      <w:r>
        <w:rPr>
          <w:i/>
        </w:rPr>
        <w:br/>
      </w:r>
      <w:r>
        <w:rPr>
          <w:i/>
        </w:rPr>
        <w:br/>
      </w:r>
      <w:r>
        <w:rPr>
          <w:i/>
        </w:rPr>
        <w:tab/>
      </w:r>
      <w:r>
        <w:rPr>
          <w:i/>
        </w:rPr>
        <w:tab/>
      </w:r>
      <w:r>
        <w:rPr>
          <w:i/>
        </w:rPr>
        <w:tab/>
      </w:r>
      <w:r>
        <w:rPr>
          <w:i/>
        </w:rPr>
        <w:tab/>
      </w:r>
      <w:r>
        <w:rPr>
          <w:i/>
        </w:rPr>
        <w:tab/>
        <w:t>Source: Ericsson</w:t>
      </w:r>
    </w:p>
    <w:p w14:paraId="2DA4B41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C1-241518</w:t>
      </w:r>
      <w:r>
        <w:rPr>
          <w:color w:val="993300"/>
          <w:u w:val="single"/>
        </w:rPr>
        <w:t>.</w:t>
      </w:r>
    </w:p>
    <w:p w14:paraId="64CE9A11" w14:textId="3788E33B" w:rsidR="00624551" w:rsidRDefault="00624551" w:rsidP="00624551">
      <w:pPr>
        <w:rPr>
          <w:rFonts w:ascii="Arial" w:hAnsi="Arial" w:cs="Arial"/>
          <w:b/>
          <w:sz w:val="24"/>
        </w:rPr>
      </w:pPr>
      <w:r>
        <w:rPr>
          <w:rFonts w:ascii="Arial" w:hAnsi="Arial" w:cs="Arial"/>
          <w:b/>
          <w:color w:val="0000FF"/>
          <w:sz w:val="24"/>
        </w:rPr>
        <w:t>C1-241100</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w:t>
      </w:r>
      <w:proofErr w:type="spellStart"/>
      <w:r>
        <w:rPr>
          <w:rFonts w:ascii="Arial" w:hAnsi="Arial" w:cs="Arial"/>
          <w:b/>
          <w:sz w:val="24"/>
        </w:rPr>
        <w:t>plan_Feb</w:t>
      </w:r>
      <w:proofErr w:type="spellEnd"/>
      <w:r>
        <w:rPr>
          <w:rFonts w:ascii="Arial" w:hAnsi="Arial" w:cs="Arial"/>
          <w:b/>
          <w:sz w:val="24"/>
        </w:rPr>
        <w:t xml:space="preserve"> 2024</w:t>
      </w:r>
    </w:p>
    <w:p w14:paraId="01E8E3B3"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DB471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CC152" w14:textId="64F1E5AF" w:rsidR="00624551" w:rsidRDefault="00624551" w:rsidP="00624551">
      <w:pPr>
        <w:rPr>
          <w:rFonts w:ascii="Arial" w:hAnsi="Arial" w:cs="Arial"/>
          <w:b/>
          <w:sz w:val="24"/>
        </w:rPr>
      </w:pPr>
      <w:r>
        <w:rPr>
          <w:rFonts w:ascii="Arial" w:hAnsi="Arial" w:cs="Arial"/>
          <w:b/>
          <w:color w:val="0000FF"/>
          <w:sz w:val="24"/>
        </w:rPr>
        <w:t>C1-241102</w:t>
      </w:r>
      <w:r>
        <w:rPr>
          <w:rFonts w:ascii="Arial" w:hAnsi="Arial" w:cs="Arial"/>
          <w:b/>
          <w:color w:val="0000FF"/>
          <w:sz w:val="24"/>
        </w:rPr>
        <w:tab/>
      </w:r>
      <w:r>
        <w:rPr>
          <w:rFonts w:ascii="Arial" w:hAnsi="Arial" w:cs="Arial"/>
          <w:b/>
          <w:sz w:val="24"/>
        </w:rPr>
        <w:t>Rel-18 Work Item Exception for Ranging_SL</w:t>
      </w:r>
    </w:p>
    <w:p w14:paraId="3BAA7F50"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3A8CAA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C1-241610</w:t>
      </w:r>
      <w:r>
        <w:rPr>
          <w:color w:val="993300"/>
          <w:u w:val="single"/>
        </w:rPr>
        <w:t>.</w:t>
      </w:r>
    </w:p>
    <w:p w14:paraId="7AADCAB1" w14:textId="0B131970" w:rsidR="00624551" w:rsidRDefault="00624551" w:rsidP="00624551">
      <w:pPr>
        <w:rPr>
          <w:rFonts w:ascii="Arial" w:hAnsi="Arial" w:cs="Arial"/>
          <w:b/>
          <w:sz w:val="24"/>
        </w:rPr>
      </w:pPr>
      <w:r>
        <w:rPr>
          <w:rFonts w:ascii="Arial" w:hAnsi="Arial" w:cs="Arial"/>
          <w:b/>
          <w:color w:val="0000FF"/>
          <w:sz w:val="24"/>
        </w:rPr>
        <w:lastRenderedPageBreak/>
        <w:t>C1-241103</w:t>
      </w:r>
      <w:r>
        <w:rPr>
          <w:rFonts w:ascii="Arial" w:hAnsi="Arial" w:cs="Arial"/>
          <w:b/>
          <w:color w:val="0000FF"/>
          <w:sz w:val="24"/>
        </w:rPr>
        <w:tab/>
      </w:r>
      <w:r>
        <w:rPr>
          <w:rFonts w:ascii="Arial" w:hAnsi="Arial" w:cs="Arial"/>
          <w:b/>
          <w:sz w:val="24"/>
        </w:rPr>
        <w:t>Mobile Terminated Location Request for Ranging_SL</w:t>
      </w:r>
    </w:p>
    <w:p w14:paraId="5F4AB5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CR-0043  rev 4 Cat: B (Rel-18)</w:t>
      </w:r>
      <w:r>
        <w:rPr>
          <w:i/>
        </w:rPr>
        <w:br/>
      </w:r>
      <w:r>
        <w:rPr>
          <w:i/>
        </w:rPr>
        <w:br/>
      </w:r>
      <w:r>
        <w:rPr>
          <w:i/>
        </w:rPr>
        <w:tab/>
      </w:r>
      <w:r>
        <w:rPr>
          <w:i/>
        </w:rPr>
        <w:tab/>
      </w:r>
      <w:r>
        <w:rPr>
          <w:i/>
        </w:rPr>
        <w:tab/>
      </w:r>
      <w:r>
        <w:rPr>
          <w:i/>
        </w:rPr>
        <w:tab/>
      </w:r>
      <w:r>
        <w:rPr>
          <w:i/>
        </w:rPr>
        <w:tab/>
        <w:t>Source: Xiaomi, Ericsson</w:t>
      </w:r>
    </w:p>
    <w:p w14:paraId="2FB8E014" w14:textId="77777777" w:rsidR="00624551" w:rsidRDefault="00624551" w:rsidP="00624551">
      <w:pPr>
        <w:rPr>
          <w:color w:val="808080"/>
        </w:rPr>
      </w:pPr>
      <w:r>
        <w:rPr>
          <w:color w:val="808080"/>
        </w:rPr>
        <w:t>(Replaces C1-240375)</w:t>
      </w:r>
    </w:p>
    <w:p w14:paraId="59C28F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C1-241524</w:t>
      </w:r>
      <w:r>
        <w:rPr>
          <w:color w:val="993300"/>
          <w:u w:val="single"/>
        </w:rPr>
        <w:t>.</w:t>
      </w:r>
    </w:p>
    <w:p w14:paraId="4A428BCC" w14:textId="2465DCD8" w:rsidR="00624551" w:rsidRDefault="00624551" w:rsidP="00624551">
      <w:pPr>
        <w:rPr>
          <w:rFonts w:ascii="Arial" w:hAnsi="Arial" w:cs="Arial"/>
          <w:b/>
          <w:sz w:val="24"/>
        </w:rPr>
      </w:pPr>
      <w:r>
        <w:rPr>
          <w:rFonts w:ascii="Arial" w:hAnsi="Arial" w:cs="Arial"/>
          <w:b/>
          <w:color w:val="0000FF"/>
          <w:sz w:val="24"/>
        </w:rPr>
        <w:t>C1-241104</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701B226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Cat: C (Rel-18)</w:t>
      </w:r>
      <w:r>
        <w:rPr>
          <w:i/>
        </w:rPr>
        <w:br/>
      </w:r>
      <w:r>
        <w:rPr>
          <w:i/>
        </w:rPr>
        <w:br/>
      </w:r>
      <w:r>
        <w:rPr>
          <w:i/>
        </w:rPr>
        <w:tab/>
      </w:r>
      <w:r>
        <w:rPr>
          <w:i/>
        </w:rPr>
        <w:tab/>
      </w:r>
      <w:r>
        <w:rPr>
          <w:i/>
        </w:rPr>
        <w:tab/>
      </w:r>
      <w:r>
        <w:rPr>
          <w:i/>
        </w:rPr>
        <w:tab/>
      </w:r>
      <w:r>
        <w:rPr>
          <w:i/>
        </w:rPr>
        <w:tab/>
        <w:t>Source: Xiaomi</w:t>
      </w:r>
    </w:p>
    <w:p w14:paraId="5CA2A5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C1-241619</w:t>
      </w:r>
      <w:r>
        <w:rPr>
          <w:color w:val="993300"/>
          <w:u w:val="single"/>
        </w:rPr>
        <w:t>.</w:t>
      </w:r>
    </w:p>
    <w:p w14:paraId="18B524FB" w14:textId="07540618" w:rsidR="00624551" w:rsidRDefault="00624551" w:rsidP="00624551">
      <w:pPr>
        <w:rPr>
          <w:rFonts w:ascii="Arial" w:hAnsi="Arial" w:cs="Arial"/>
          <w:b/>
          <w:sz w:val="24"/>
        </w:rPr>
      </w:pPr>
      <w:r>
        <w:rPr>
          <w:rFonts w:ascii="Arial" w:hAnsi="Arial" w:cs="Arial"/>
          <w:b/>
          <w:color w:val="0000FF"/>
          <w:sz w:val="24"/>
        </w:rPr>
        <w:t>C1-241105</w:t>
      </w:r>
      <w:r>
        <w:rPr>
          <w:rFonts w:ascii="Arial" w:hAnsi="Arial" w:cs="Arial"/>
          <w:b/>
          <w:color w:val="0000FF"/>
          <w:sz w:val="24"/>
        </w:rPr>
        <w:tab/>
      </w:r>
      <w:r>
        <w:rPr>
          <w:rFonts w:ascii="Arial" w:hAnsi="Arial" w:cs="Arial"/>
          <w:b/>
          <w:sz w:val="24"/>
        </w:rPr>
        <w:t>Remove Target UE and Reference UE authorization</w:t>
      </w:r>
    </w:p>
    <w:p w14:paraId="6B8B0E8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5EC28AE" w14:textId="77777777" w:rsidR="00624551" w:rsidRDefault="00624551" w:rsidP="00624551">
      <w:pPr>
        <w:rPr>
          <w:rFonts w:ascii="Arial" w:hAnsi="Arial" w:cs="Arial"/>
          <w:b/>
        </w:rPr>
      </w:pPr>
      <w:r>
        <w:rPr>
          <w:rFonts w:ascii="Arial" w:hAnsi="Arial" w:cs="Arial"/>
          <w:b/>
        </w:rPr>
        <w:t xml:space="preserve">Discussion: </w:t>
      </w:r>
    </w:p>
    <w:p w14:paraId="7B7335EE" w14:textId="77777777" w:rsidR="00624551" w:rsidRDefault="00624551" w:rsidP="00624551">
      <w:r>
        <w:t>Merged with C1-240695 and its revisions</w:t>
      </w:r>
    </w:p>
    <w:p w14:paraId="26727F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1BDCED" w14:textId="774AC966" w:rsidR="00624551" w:rsidRDefault="00624551" w:rsidP="00624551">
      <w:pPr>
        <w:rPr>
          <w:rFonts w:ascii="Arial" w:hAnsi="Arial" w:cs="Arial"/>
          <w:b/>
          <w:sz w:val="24"/>
        </w:rPr>
      </w:pPr>
      <w:r>
        <w:rPr>
          <w:rFonts w:ascii="Arial" w:hAnsi="Arial" w:cs="Arial"/>
          <w:b/>
          <w:color w:val="0000FF"/>
          <w:sz w:val="24"/>
        </w:rPr>
        <w:t>C1-241106</w:t>
      </w:r>
      <w:r>
        <w:rPr>
          <w:rFonts w:ascii="Arial" w:hAnsi="Arial" w:cs="Arial"/>
          <w:b/>
          <w:color w:val="0000FF"/>
          <w:sz w:val="24"/>
        </w:rPr>
        <w:tab/>
      </w:r>
      <w:r>
        <w:rPr>
          <w:rFonts w:ascii="Arial" w:hAnsi="Arial" w:cs="Arial"/>
          <w:b/>
          <w:sz w:val="24"/>
        </w:rPr>
        <w:t xml:space="preserve">user info id for </w:t>
      </w:r>
      <w:proofErr w:type="spellStart"/>
      <w:r>
        <w:rPr>
          <w:rFonts w:ascii="Arial" w:hAnsi="Arial" w:cs="Arial"/>
          <w:b/>
          <w:sz w:val="24"/>
        </w:rPr>
        <w:t>rangingsl</w:t>
      </w:r>
      <w:proofErr w:type="spellEnd"/>
      <w:r>
        <w:rPr>
          <w:rFonts w:ascii="Arial" w:hAnsi="Arial" w:cs="Arial"/>
          <w:b/>
          <w:sz w:val="24"/>
        </w:rPr>
        <w:t xml:space="preserve"> positioning </w:t>
      </w:r>
      <w:proofErr w:type="spellStart"/>
      <w:r>
        <w:rPr>
          <w:rFonts w:ascii="Arial" w:hAnsi="Arial" w:cs="Arial"/>
          <w:b/>
          <w:sz w:val="24"/>
        </w:rPr>
        <w:t>ue</w:t>
      </w:r>
      <w:proofErr w:type="spellEnd"/>
      <w:r>
        <w:rPr>
          <w:rFonts w:ascii="Arial" w:hAnsi="Arial" w:cs="Arial"/>
          <w:b/>
          <w:sz w:val="24"/>
        </w:rPr>
        <w:t xml:space="preserve"> discovery in </w:t>
      </w:r>
      <w:proofErr w:type="spellStart"/>
      <w:r>
        <w:rPr>
          <w:rFonts w:ascii="Arial" w:hAnsi="Arial" w:cs="Arial"/>
          <w:b/>
          <w:sz w:val="24"/>
        </w:rPr>
        <w:t>ue</w:t>
      </w:r>
      <w:proofErr w:type="spellEnd"/>
      <w:r>
        <w:rPr>
          <w:rFonts w:ascii="Arial" w:hAnsi="Arial" w:cs="Arial"/>
          <w:b/>
          <w:sz w:val="24"/>
        </w:rPr>
        <w:t xml:space="preserve"> policy</w:t>
      </w:r>
    </w:p>
    <w:p w14:paraId="7F53F5B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403E92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C1-241584</w:t>
      </w:r>
      <w:r>
        <w:rPr>
          <w:color w:val="993300"/>
          <w:u w:val="single"/>
        </w:rPr>
        <w:t>.</w:t>
      </w:r>
    </w:p>
    <w:p w14:paraId="7F8C3D7E" w14:textId="30C6CA6A" w:rsidR="00624551" w:rsidRDefault="00624551" w:rsidP="00624551">
      <w:pPr>
        <w:rPr>
          <w:rFonts w:ascii="Arial" w:hAnsi="Arial" w:cs="Arial"/>
          <w:b/>
          <w:sz w:val="24"/>
        </w:rPr>
      </w:pPr>
      <w:r>
        <w:rPr>
          <w:rFonts w:ascii="Arial" w:hAnsi="Arial" w:cs="Arial"/>
          <w:b/>
          <w:color w:val="0000FF"/>
          <w:sz w:val="24"/>
        </w:rPr>
        <w:t>C1-241107</w:t>
      </w:r>
      <w:r>
        <w:rPr>
          <w:rFonts w:ascii="Arial" w:hAnsi="Arial" w:cs="Arial"/>
          <w:b/>
          <w:color w:val="0000FF"/>
          <w:sz w:val="24"/>
        </w:rPr>
        <w:tab/>
      </w:r>
      <w:r>
        <w:rPr>
          <w:rFonts w:ascii="Arial" w:hAnsi="Arial" w:cs="Arial"/>
          <w:b/>
          <w:sz w:val="24"/>
        </w:rPr>
        <w:t>SL Reference UE Selection</w:t>
      </w:r>
    </w:p>
    <w:p w14:paraId="3CA6717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51E634BD" w14:textId="77777777" w:rsidR="00624551" w:rsidRDefault="00624551" w:rsidP="00624551">
      <w:pPr>
        <w:rPr>
          <w:rFonts w:ascii="Arial" w:hAnsi="Arial" w:cs="Arial"/>
          <w:b/>
        </w:rPr>
      </w:pPr>
      <w:r>
        <w:rPr>
          <w:rFonts w:ascii="Arial" w:hAnsi="Arial" w:cs="Arial"/>
          <w:b/>
        </w:rPr>
        <w:t xml:space="preserve">Discussion: </w:t>
      </w:r>
    </w:p>
    <w:p w14:paraId="224D00DB" w14:textId="77777777" w:rsidR="00624551" w:rsidRDefault="00624551" w:rsidP="00624551">
      <w:r>
        <w:t>Merged with C1-240594 and its revisions</w:t>
      </w:r>
    </w:p>
    <w:p w14:paraId="10403A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E8CDAF" w14:textId="6114305F" w:rsidR="00624551" w:rsidRDefault="00624551" w:rsidP="00624551">
      <w:pPr>
        <w:rPr>
          <w:rFonts w:ascii="Arial" w:hAnsi="Arial" w:cs="Arial"/>
          <w:b/>
          <w:sz w:val="24"/>
        </w:rPr>
      </w:pPr>
      <w:r>
        <w:rPr>
          <w:rFonts w:ascii="Arial" w:hAnsi="Arial" w:cs="Arial"/>
          <w:b/>
          <w:color w:val="0000FF"/>
          <w:sz w:val="24"/>
        </w:rPr>
        <w:t>C1-241108</w:t>
      </w:r>
      <w:r>
        <w:rPr>
          <w:rFonts w:ascii="Arial" w:hAnsi="Arial" w:cs="Arial"/>
          <w:b/>
          <w:color w:val="0000FF"/>
          <w:sz w:val="24"/>
        </w:rPr>
        <w:tab/>
      </w:r>
      <w:r>
        <w:rPr>
          <w:rFonts w:ascii="Arial" w:hAnsi="Arial" w:cs="Arial"/>
          <w:b/>
          <w:sz w:val="24"/>
        </w:rPr>
        <w:t>DP-Discussion on UE-LMF interactions for Ranging_SL</w:t>
      </w:r>
    </w:p>
    <w:p w14:paraId="207BBF82"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w:t>
      </w:r>
    </w:p>
    <w:p w14:paraId="1F8B30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A75B2" w14:textId="75DADA00" w:rsidR="00624551" w:rsidRDefault="00624551" w:rsidP="00624551">
      <w:pPr>
        <w:rPr>
          <w:rFonts w:ascii="Arial" w:hAnsi="Arial" w:cs="Arial"/>
          <w:b/>
          <w:sz w:val="24"/>
        </w:rPr>
      </w:pPr>
      <w:r>
        <w:rPr>
          <w:rFonts w:ascii="Arial" w:hAnsi="Arial" w:cs="Arial"/>
          <w:b/>
          <w:color w:val="0000FF"/>
          <w:sz w:val="24"/>
        </w:rPr>
        <w:t>C1-241109</w:t>
      </w:r>
      <w:r>
        <w:rPr>
          <w:rFonts w:ascii="Arial" w:hAnsi="Arial" w:cs="Arial"/>
          <w:b/>
          <w:color w:val="0000FF"/>
          <w:sz w:val="24"/>
        </w:rPr>
        <w:tab/>
      </w:r>
      <w:r>
        <w:rPr>
          <w:rFonts w:ascii="Arial" w:hAnsi="Arial" w:cs="Arial"/>
          <w:b/>
          <w:sz w:val="24"/>
        </w:rPr>
        <w:t>DL Supplementary service message between LMF and UE for Ranging_SL</w:t>
      </w:r>
    </w:p>
    <w:p w14:paraId="70B132F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CR-0070  rev  Cat: B (Rel-18)</w:t>
      </w:r>
      <w:r>
        <w:rPr>
          <w:i/>
        </w:rPr>
        <w:br/>
      </w:r>
      <w:r>
        <w:rPr>
          <w:i/>
        </w:rPr>
        <w:br/>
      </w:r>
      <w:r>
        <w:rPr>
          <w:i/>
        </w:rPr>
        <w:tab/>
      </w:r>
      <w:r>
        <w:rPr>
          <w:i/>
        </w:rPr>
        <w:tab/>
      </w:r>
      <w:r>
        <w:rPr>
          <w:i/>
        </w:rPr>
        <w:tab/>
      </w:r>
      <w:r>
        <w:rPr>
          <w:i/>
        </w:rPr>
        <w:tab/>
      </w:r>
      <w:r>
        <w:rPr>
          <w:i/>
        </w:rPr>
        <w:tab/>
        <w:t>Source: Xiaomi</w:t>
      </w:r>
    </w:p>
    <w:p w14:paraId="2D4F0B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C1-241520</w:t>
      </w:r>
      <w:r>
        <w:rPr>
          <w:color w:val="993300"/>
          <w:u w:val="single"/>
        </w:rPr>
        <w:t>.</w:t>
      </w:r>
    </w:p>
    <w:p w14:paraId="1D55B4EC" w14:textId="0BBD83D8" w:rsidR="00624551" w:rsidRDefault="00624551" w:rsidP="00624551">
      <w:pPr>
        <w:rPr>
          <w:rFonts w:ascii="Arial" w:hAnsi="Arial" w:cs="Arial"/>
          <w:b/>
          <w:sz w:val="24"/>
        </w:rPr>
      </w:pPr>
      <w:r>
        <w:rPr>
          <w:rFonts w:ascii="Arial" w:hAnsi="Arial" w:cs="Arial"/>
          <w:b/>
          <w:color w:val="0000FF"/>
          <w:sz w:val="24"/>
        </w:rPr>
        <w:lastRenderedPageBreak/>
        <w:t>C1-241110</w:t>
      </w:r>
      <w:r>
        <w:rPr>
          <w:rFonts w:ascii="Arial" w:hAnsi="Arial" w:cs="Arial"/>
          <w:b/>
          <w:color w:val="0000FF"/>
          <w:sz w:val="24"/>
        </w:rPr>
        <w:tab/>
      </w:r>
      <w:r>
        <w:rPr>
          <w:rFonts w:ascii="Arial" w:hAnsi="Arial" w:cs="Arial"/>
          <w:b/>
          <w:sz w:val="24"/>
        </w:rPr>
        <w:t>UL Supplementary service message between LMF and UE for Ranging_SL</w:t>
      </w:r>
    </w:p>
    <w:p w14:paraId="59AC8D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CR-0071  rev  Cat: B (Rel-18)</w:t>
      </w:r>
      <w:r>
        <w:rPr>
          <w:i/>
        </w:rPr>
        <w:br/>
      </w:r>
      <w:r>
        <w:rPr>
          <w:i/>
        </w:rPr>
        <w:br/>
      </w:r>
      <w:r>
        <w:rPr>
          <w:i/>
        </w:rPr>
        <w:tab/>
      </w:r>
      <w:r>
        <w:rPr>
          <w:i/>
        </w:rPr>
        <w:tab/>
      </w:r>
      <w:r>
        <w:rPr>
          <w:i/>
        </w:rPr>
        <w:tab/>
      </w:r>
      <w:r>
        <w:rPr>
          <w:i/>
        </w:rPr>
        <w:tab/>
      </w:r>
      <w:r>
        <w:rPr>
          <w:i/>
        </w:rPr>
        <w:tab/>
        <w:t>Source: Xiaomi</w:t>
      </w:r>
    </w:p>
    <w:p w14:paraId="7AC2EA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C1-241519</w:t>
      </w:r>
      <w:r>
        <w:rPr>
          <w:color w:val="993300"/>
          <w:u w:val="single"/>
        </w:rPr>
        <w:t>.</w:t>
      </w:r>
    </w:p>
    <w:p w14:paraId="0C425EF0" w14:textId="65AC3D90" w:rsidR="00624551" w:rsidRDefault="00624551" w:rsidP="00624551">
      <w:pPr>
        <w:rPr>
          <w:rFonts w:ascii="Arial" w:hAnsi="Arial" w:cs="Arial"/>
          <w:b/>
          <w:sz w:val="24"/>
        </w:rPr>
      </w:pPr>
      <w:r>
        <w:rPr>
          <w:rFonts w:ascii="Arial" w:hAnsi="Arial" w:cs="Arial"/>
          <w:b/>
          <w:color w:val="0000FF"/>
          <w:sz w:val="24"/>
        </w:rPr>
        <w:t>C1-241111</w:t>
      </w:r>
      <w:r>
        <w:rPr>
          <w:rFonts w:ascii="Arial" w:hAnsi="Arial" w:cs="Arial"/>
          <w:b/>
          <w:color w:val="0000FF"/>
          <w:sz w:val="24"/>
        </w:rPr>
        <w:tab/>
      </w:r>
      <w:r>
        <w:rPr>
          <w:rFonts w:ascii="Arial" w:hAnsi="Arial" w:cs="Arial"/>
          <w:b/>
          <w:sz w:val="24"/>
        </w:rPr>
        <w:t>SL-MO-LR service exposure use case</w:t>
      </w:r>
    </w:p>
    <w:p w14:paraId="014ABD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CR-0060  rev 2 Cat: B (Rel-18)</w:t>
      </w:r>
      <w:r>
        <w:rPr>
          <w:i/>
        </w:rPr>
        <w:br/>
      </w:r>
      <w:r>
        <w:rPr>
          <w:i/>
        </w:rPr>
        <w:br/>
      </w:r>
      <w:r>
        <w:rPr>
          <w:i/>
        </w:rPr>
        <w:tab/>
      </w:r>
      <w:r>
        <w:rPr>
          <w:i/>
        </w:rPr>
        <w:tab/>
      </w:r>
      <w:r>
        <w:rPr>
          <w:i/>
        </w:rPr>
        <w:tab/>
      </w:r>
      <w:r>
        <w:rPr>
          <w:i/>
        </w:rPr>
        <w:tab/>
      </w:r>
      <w:r>
        <w:rPr>
          <w:i/>
        </w:rPr>
        <w:tab/>
        <w:t>Source: Xiaomi</w:t>
      </w:r>
    </w:p>
    <w:p w14:paraId="14CBBF7B" w14:textId="77777777" w:rsidR="00624551" w:rsidRDefault="00624551" w:rsidP="00624551">
      <w:pPr>
        <w:rPr>
          <w:color w:val="808080"/>
        </w:rPr>
      </w:pPr>
      <w:r>
        <w:rPr>
          <w:color w:val="808080"/>
        </w:rPr>
        <w:t>(Replaces C1-240088)</w:t>
      </w:r>
    </w:p>
    <w:p w14:paraId="5876B474" w14:textId="77777777" w:rsidR="00624551" w:rsidRDefault="00624551" w:rsidP="00624551">
      <w:pPr>
        <w:rPr>
          <w:rFonts w:ascii="Arial" w:hAnsi="Arial" w:cs="Arial"/>
          <w:b/>
        </w:rPr>
      </w:pPr>
      <w:r>
        <w:rPr>
          <w:rFonts w:ascii="Arial" w:hAnsi="Arial" w:cs="Arial"/>
          <w:b/>
        </w:rPr>
        <w:t xml:space="preserve">Discussion: </w:t>
      </w:r>
    </w:p>
    <w:p w14:paraId="57E17C84" w14:textId="77777777" w:rsidR="00624551" w:rsidRDefault="00624551" w:rsidP="00624551">
      <w:r>
        <w:t>Merged with C1-241518 and its revision</w:t>
      </w:r>
    </w:p>
    <w:p w14:paraId="494A3D7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2563B" w14:textId="534214D1" w:rsidR="00624551" w:rsidRDefault="00624551" w:rsidP="00624551">
      <w:pPr>
        <w:rPr>
          <w:rFonts w:ascii="Arial" w:hAnsi="Arial" w:cs="Arial"/>
          <w:b/>
          <w:sz w:val="24"/>
        </w:rPr>
      </w:pPr>
      <w:r>
        <w:rPr>
          <w:rFonts w:ascii="Arial" w:hAnsi="Arial" w:cs="Arial"/>
          <w:b/>
          <w:color w:val="0000FF"/>
          <w:sz w:val="24"/>
        </w:rPr>
        <w:t>C1-241112</w:t>
      </w:r>
      <w:r>
        <w:rPr>
          <w:rFonts w:ascii="Arial" w:hAnsi="Arial" w:cs="Arial"/>
          <w:b/>
          <w:color w:val="0000FF"/>
          <w:sz w:val="24"/>
        </w:rPr>
        <w:tab/>
      </w:r>
      <w:r>
        <w:rPr>
          <w:rFonts w:ascii="Arial" w:hAnsi="Arial" w:cs="Arial"/>
          <w:b/>
          <w:sz w:val="24"/>
        </w:rPr>
        <w:t xml:space="preserve">Add Priority level and Delay Budget for </w:t>
      </w:r>
      <w:proofErr w:type="spellStart"/>
      <w:r>
        <w:rPr>
          <w:rFonts w:ascii="Arial" w:hAnsi="Arial" w:cs="Arial"/>
          <w:b/>
          <w:sz w:val="24"/>
        </w:rPr>
        <w:t>RangingSL</w:t>
      </w:r>
      <w:proofErr w:type="spellEnd"/>
      <w:r>
        <w:rPr>
          <w:rFonts w:ascii="Arial" w:hAnsi="Arial" w:cs="Arial"/>
          <w:b/>
          <w:sz w:val="24"/>
        </w:rPr>
        <w:t xml:space="preserve"> Positioning QoS</w:t>
      </w:r>
    </w:p>
    <w:p w14:paraId="0C5D3F2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020E6D1" w14:textId="77777777" w:rsidR="00624551" w:rsidRDefault="00624551" w:rsidP="00624551">
      <w:pPr>
        <w:rPr>
          <w:rFonts w:ascii="Arial" w:hAnsi="Arial" w:cs="Arial"/>
          <w:b/>
        </w:rPr>
      </w:pPr>
      <w:r>
        <w:rPr>
          <w:rFonts w:ascii="Arial" w:hAnsi="Arial" w:cs="Arial"/>
          <w:b/>
        </w:rPr>
        <w:t xml:space="preserve">Discussion: </w:t>
      </w:r>
    </w:p>
    <w:p w14:paraId="683FCE98" w14:textId="77777777" w:rsidR="00624551" w:rsidRDefault="00624551" w:rsidP="00624551">
      <w:r>
        <w:t>Merged with C1-240882 and its revisions</w:t>
      </w:r>
    </w:p>
    <w:p w14:paraId="37CD68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C7D4B1" w14:textId="2A6B2644" w:rsidR="00624551" w:rsidRDefault="00624551" w:rsidP="00624551">
      <w:pPr>
        <w:rPr>
          <w:rFonts w:ascii="Arial" w:hAnsi="Arial" w:cs="Arial"/>
          <w:b/>
          <w:sz w:val="24"/>
        </w:rPr>
      </w:pPr>
      <w:r>
        <w:rPr>
          <w:rFonts w:ascii="Arial" w:hAnsi="Arial" w:cs="Arial"/>
          <w:b/>
          <w:color w:val="0000FF"/>
          <w:sz w:val="24"/>
        </w:rPr>
        <w:t>C1-241113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68ACF4D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406767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C1-241523</w:t>
      </w:r>
      <w:r>
        <w:rPr>
          <w:color w:val="993300"/>
          <w:u w:val="single"/>
        </w:rPr>
        <w:t>.</w:t>
      </w:r>
    </w:p>
    <w:p w14:paraId="1D8D87D0" w14:textId="19212D44" w:rsidR="00624551" w:rsidRDefault="00624551" w:rsidP="00624551">
      <w:pPr>
        <w:rPr>
          <w:rFonts w:ascii="Arial" w:hAnsi="Arial" w:cs="Arial"/>
          <w:b/>
          <w:sz w:val="24"/>
        </w:rPr>
      </w:pPr>
      <w:r>
        <w:rPr>
          <w:rFonts w:ascii="Arial" w:hAnsi="Arial" w:cs="Arial"/>
          <w:b/>
          <w:color w:val="0000FF"/>
          <w:sz w:val="24"/>
        </w:rPr>
        <w:t>C1-241114</w:t>
      </w:r>
      <w:r>
        <w:rPr>
          <w:rFonts w:ascii="Arial" w:hAnsi="Arial" w:cs="Arial"/>
          <w:b/>
          <w:color w:val="0000FF"/>
          <w:sz w:val="24"/>
        </w:rPr>
        <w:tab/>
      </w:r>
      <w:r>
        <w:rPr>
          <w:rFonts w:ascii="Arial" w:hAnsi="Arial" w:cs="Arial"/>
          <w:b/>
          <w:sz w:val="24"/>
        </w:rPr>
        <w:t xml:space="preserve">Removing clarified ENs and alignment </w:t>
      </w:r>
      <w:proofErr w:type="spellStart"/>
      <w:r>
        <w:rPr>
          <w:rFonts w:ascii="Arial" w:hAnsi="Arial" w:cs="Arial"/>
          <w:b/>
          <w:sz w:val="24"/>
        </w:rPr>
        <w:t>udpate</w:t>
      </w:r>
      <w:proofErr w:type="spellEnd"/>
    </w:p>
    <w:p w14:paraId="680A83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0C13F1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C1-241606</w:t>
      </w:r>
      <w:r>
        <w:rPr>
          <w:color w:val="993300"/>
          <w:u w:val="single"/>
        </w:rPr>
        <w:t>.</w:t>
      </w:r>
    </w:p>
    <w:p w14:paraId="25B8516B" w14:textId="7C46BFFF" w:rsidR="00624551" w:rsidRDefault="00624551" w:rsidP="00624551">
      <w:pPr>
        <w:rPr>
          <w:rFonts w:ascii="Arial" w:hAnsi="Arial" w:cs="Arial"/>
          <w:b/>
          <w:sz w:val="24"/>
        </w:rPr>
      </w:pPr>
      <w:r>
        <w:rPr>
          <w:rFonts w:ascii="Arial" w:hAnsi="Arial" w:cs="Arial"/>
          <w:b/>
          <w:color w:val="0000FF"/>
          <w:sz w:val="24"/>
        </w:rPr>
        <w:t>C1-241115</w:t>
      </w:r>
      <w:r>
        <w:rPr>
          <w:rFonts w:ascii="Arial" w:hAnsi="Arial" w:cs="Arial"/>
          <w:b/>
          <w:color w:val="0000FF"/>
          <w:sz w:val="24"/>
        </w:rPr>
        <w:tab/>
      </w:r>
      <w:r>
        <w:rPr>
          <w:rFonts w:ascii="Arial" w:hAnsi="Arial" w:cs="Arial"/>
          <w:b/>
          <w:sz w:val="24"/>
        </w:rPr>
        <w:t>Solve security aspects ENs  in the discovery procedures</w:t>
      </w:r>
    </w:p>
    <w:p w14:paraId="555171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1D321C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C1-241607</w:t>
      </w:r>
      <w:r>
        <w:rPr>
          <w:color w:val="993300"/>
          <w:u w:val="single"/>
        </w:rPr>
        <w:t>.</w:t>
      </w:r>
    </w:p>
    <w:p w14:paraId="66F01820" w14:textId="0688B3ED" w:rsidR="00624551" w:rsidRDefault="00624551" w:rsidP="00624551">
      <w:pPr>
        <w:rPr>
          <w:rFonts w:ascii="Arial" w:hAnsi="Arial" w:cs="Arial"/>
          <w:b/>
          <w:sz w:val="24"/>
        </w:rPr>
      </w:pPr>
      <w:r>
        <w:rPr>
          <w:rFonts w:ascii="Arial" w:hAnsi="Arial" w:cs="Arial"/>
          <w:b/>
          <w:color w:val="0000FF"/>
          <w:sz w:val="24"/>
        </w:rPr>
        <w:t>C1-241116</w:t>
      </w:r>
      <w:r>
        <w:rPr>
          <w:rFonts w:ascii="Arial" w:hAnsi="Arial" w:cs="Arial"/>
          <w:b/>
          <w:color w:val="0000FF"/>
          <w:sz w:val="24"/>
        </w:rPr>
        <w:tab/>
      </w:r>
      <w:r>
        <w:rPr>
          <w:rFonts w:ascii="Arial" w:hAnsi="Arial" w:cs="Arial"/>
          <w:b/>
          <w:sz w:val="24"/>
        </w:rPr>
        <w:t xml:space="preserve">Update 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DCR procedure</w:t>
      </w:r>
    </w:p>
    <w:p w14:paraId="7DE093D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CR-0532  rev  Cat: C (Rel-18)</w:t>
      </w:r>
      <w:r>
        <w:rPr>
          <w:i/>
        </w:rPr>
        <w:br/>
      </w:r>
      <w:r>
        <w:rPr>
          <w:i/>
        </w:rPr>
        <w:lastRenderedPageBreak/>
        <w:br/>
      </w:r>
      <w:r>
        <w:rPr>
          <w:i/>
        </w:rPr>
        <w:tab/>
      </w:r>
      <w:r>
        <w:rPr>
          <w:i/>
        </w:rPr>
        <w:tab/>
      </w:r>
      <w:r>
        <w:rPr>
          <w:i/>
        </w:rPr>
        <w:tab/>
      </w:r>
      <w:r>
        <w:rPr>
          <w:i/>
        </w:rPr>
        <w:tab/>
      </w:r>
      <w:r>
        <w:rPr>
          <w:i/>
        </w:rPr>
        <w:tab/>
        <w:t>Source: Xiaomi</w:t>
      </w:r>
    </w:p>
    <w:p w14:paraId="5E5C2F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C1-241609</w:t>
      </w:r>
      <w:r>
        <w:rPr>
          <w:color w:val="993300"/>
          <w:u w:val="single"/>
        </w:rPr>
        <w:t>.</w:t>
      </w:r>
    </w:p>
    <w:p w14:paraId="3F5A92EB" w14:textId="65A653AB" w:rsidR="00624551" w:rsidRDefault="00624551" w:rsidP="00624551">
      <w:pPr>
        <w:rPr>
          <w:rFonts w:ascii="Arial" w:hAnsi="Arial" w:cs="Arial"/>
          <w:b/>
          <w:sz w:val="24"/>
        </w:rPr>
      </w:pPr>
      <w:r>
        <w:rPr>
          <w:rFonts w:ascii="Arial" w:hAnsi="Arial" w:cs="Arial"/>
          <w:b/>
          <w:color w:val="0000FF"/>
          <w:sz w:val="24"/>
        </w:rPr>
        <w:t>C1-241117</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76D065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5A800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C1-241578</w:t>
      </w:r>
      <w:r>
        <w:rPr>
          <w:color w:val="993300"/>
          <w:u w:val="single"/>
        </w:rPr>
        <w:t>.</w:t>
      </w:r>
    </w:p>
    <w:p w14:paraId="38F98CC5" w14:textId="587CD568" w:rsidR="00624551" w:rsidRDefault="00624551" w:rsidP="00624551">
      <w:pPr>
        <w:rPr>
          <w:rFonts w:ascii="Arial" w:hAnsi="Arial" w:cs="Arial"/>
          <w:b/>
          <w:sz w:val="24"/>
        </w:rPr>
      </w:pPr>
      <w:r>
        <w:rPr>
          <w:rFonts w:ascii="Arial" w:hAnsi="Arial" w:cs="Arial"/>
          <w:b/>
          <w:color w:val="0000FF"/>
          <w:sz w:val="24"/>
        </w:rPr>
        <w:t>C1-241118</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0A3FC72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0FD21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C1-241526</w:t>
      </w:r>
      <w:r>
        <w:rPr>
          <w:color w:val="993300"/>
          <w:u w:val="single"/>
        </w:rPr>
        <w:t>.</w:t>
      </w:r>
    </w:p>
    <w:p w14:paraId="3EE60B04" w14:textId="02D25DCB" w:rsidR="00624551" w:rsidRDefault="00624551" w:rsidP="00624551">
      <w:pPr>
        <w:rPr>
          <w:rFonts w:ascii="Arial" w:hAnsi="Arial" w:cs="Arial"/>
          <w:b/>
          <w:sz w:val="24"/>
        </w:rPr>
      </w:pPr>
      <w:r>
        <w:rPr>
          <w:rFonts w:ascii="Arial" w:hAnsi="Arial" w:cs="Arial"/>
          <w:b/>
          <w:color w:val="0000FF"/>
          <w:sz w:val="24"/>
        </w:rPr>
        <w:t>C1-241586</w:t>
      </w:r>
      <w:r>
        <w:rPr>
          <w:rFonts w:ascii="Arial" w:hAnsi="Arial" w:cs="Arial"/>
          <w:b/>
          <w:color w:val="0000FF"/>
          <w:sz w:val="24"/>
        </w:rPr>
        <w:tab/>
      </w:r>
      <w:r>
        <w:rPr>
          <w:rFonts w:ascii="Arial" w:hAnsi="Arial" w:cs="Arial"/>
          <w:b/>
          <w:sz w:val="24"/>
        </w:rPr>
        <w:t>Pseudo-CR on SL Reference UE selection</w:t>
      </w:r>
    </w:p>
    <w:p w14:paraId="3AA919F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B3FE3E" w14:textId="77777777" w:rsidR="00624551" w:rsidRDefault="00624551" w:rsidP="00624551">
      <w:pPr>
        <w:rPr>
          <w:color w:val="808080"/>
        </w:rPr>
      </w:pPr>
      <w:r>
        <w:rPr>
          <w:color w:val="808080"/>
        </w:rPr>
        <w:t>(Replaces C1-240594)</w:t>
      </w:r>
    </w:p>
    <w:p w14:paraId="034EE3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5ECF9" w14:textId="26CB129A" w:rsidR="00624551" w:rsidRDefault="00624551" w:rsidP="00624551">
      <w:pPr>
        <w:rPr>
          <w:rFonts w:ascii="Arial" w:hAnsi="Arial" w:cs="Arial"/>
          <w:b/>
          <w:sz w:val="24"/>
        </w:rPr>
      </w:pPr>
      <w:r>
        <w:rPr>
          <w:rFonts w:ascii="Arial" w:hAnsi="Arial" w:cs="Arial"/>
          <w:b/>
          <w:color w:val="0000FF"/>
          <w:sz w:val="24"/>
        </w:rPr>
        <w:t>C1-241611</w:t>
      </w:r>
      <w:r>
        <w:rPr>
          <w:rFonts w:ascii="Arial" w:hAnsi="Arial" w:cs="Arial"/>
          <w:b/>
          <w:color w:val="0000FF"/>
          <w:sz w:val="24"/>
        </w:rPr>
        <w:tab/>
      </w:r>
      <w:r>
        <w:rPr>
          <w:rFonts w:ascii="Arial" w:hAnsi="Arial" w:cs="Arial"/>
          <w:b/>
          <w:sz w:val="24"/>
        </w:rPr>
        <w:t>Pseudo-CR on Located UE selection</w:t>
      </w:r>
    </w:p>
    <w:p w14:paraId="1154960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CAC708" w14:textId="77777777" w:rsidR="00624551" w:rsidRDefault="00624551" w:rsidP="00624551">
      <w:pPr>
        <w:rPr>
          <w:color w:val="808080"/>
        </w:rPr>
      </w:pPr>
      <w:r>
        <w:rPr>
          <w:color w:val="808080"/>
        </w:rPr>
        <w:t>(Replaces C1-240596)</w:t>
      </w:r>
    </w:p>
    <w:p w14:paraId="3934A3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6903" w14:textId="230DDF15" w:rsidR="00624551" w:rsidRDefault="00624551" w:rsidP="00624551">
      <w:pPr>
        <w:rPr>
          <w:rFonts w:ascii="Arial" w:hAnsi="Arial" w:cs="Arial"/>
          <w:b/>
          <w:sz w:val="24"/>
        </w:rPr>
      </w:pPr>
      <w:r>
        <w:rPr>
          <w:rFonts w:ascii="Arial" w:hAnsi="Arial" w:cs="Arial"/>
          <w:b/>
          <w:color w:val="0000FF"/>
          <w:sz w:val="24"/>
        </w:rPr>
        <w:t>C1-241581</w:t>
      </w:r>
      <w:r>
        <w:rPr>
          <w:rFonts w:ascii="Arial" w:hAnsi="Arial" w:cs="Arial"/>
          <w:b/>
          <w:color w:val="0000FF"/>
          <w:sz w:val="24"/>
        </w:rPr>
        <w:tab/>
      </w:r>
      <w:r>
        <w:rPr>
          <w:rFonts w:ascii="Arial" w:hAnsi="Arial" w:cs="Arial"/>
          <w:b/>
          <w:sz w:val="24"/>
        </w:rPr>
        <w:t xml:space="preserve">Corrections to the network indication to the UE for ranging and </w:t>
      </w:r>
      <w:proofErr w:type="spellStart"/>
      <w:r>
        <w:rPr>
          <w:rFonts w:ascii="Arial" w:hAnsi="Arial" w:cs="Arial"/>
          <w:b/>
          <w:sz w:val="24"/>
        </w:rPr>
        <w:t>sidelink</w:t>
      </w:r>
      <w:proofErr w:type="spellEnd"/>
      <w:r>
        <w:rPr>
          <w:rFonts w:ascii="Arial" w:hAnsi="Arial" w:cs="Arial"/>
          <w:b/>
          <w:sz w:val="24"/>
        </w:rPr>
        <w:t xml:space="preserve"> positioning support</w:t>
      </w:r>
    </w:p>
    <w:p w14:paraId="3B5AFB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CR-5992  rev 1 Cat: F (Rel-18)</w:t>
      </w:r>
      <w:r>
        <w:rPr>
          <w:i/>
        </w:rPr>
        <w:br/>
      </w:r>
      <w:r>
        <w:rPr>
          <w:i/>
        </w:rPr>
        <w:br/>
      </w:r>
      <w:r>
        <w:rPr>
          <w:i/>
        </w:rPr>
        <w:tab/>
      </w:r>
      <w:r>
        <w:rPr>
          <w:i/>
        </w:rPr>
        <w:tab/>
      </w:r>
      <w:r>
        <w:rPr>
          <w:i/>
        </w:rPr>
        <w:tab/>
      </w:r>
      <w:r>
        <w:rPr>
          <w:i/>
        </w:rPr>
        <w:tab/>
      </w:r>
      <w:r>
        <w:rPr>
          <w:i/>
        </w:rPr>
        <w:tab/>
        <w:t>Source: Nokia, Nokia Shanghai Bell</w:t>
      </w:r>
    </w:p>
    <w:p w14:paraId="730E0B00" w14:textId="77777777" w:rsidR="00624551" w:rsidRDefault="00624551" w:rsidP="00624551">
      <w:pPr>
        <w:rPr>
          <w:color w:val="808080"/>
        </w:rPr>
      </w:pPr>
      <w:r>
        <w:rPr>
          <w:color w:val="808080"/>
        </w:rPr>
        <w:t>(Replaces C1-240599)</w:t>
      </w:r>
    </w:p>
    <w:p w14:paraId="20264C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521A5" w14:textId="744DC815" w:rsidR="00624551" w:rsidRDefault="00624551" w:rsidP="00624551">
      <w:pPr>
        <w:rPr>
          <w:rFonts w:ascii="Arial" w:hAnsi="Arial" w:cs="Arial"/>
          <w:b/>
          <w:sz w:val="24"/>
        </w:rPr>
      </w:pPr>
      <w:r>
        <w:rPr>
          <w:rFonts w:ascii="Arial" w:hAnsi="Arial" w:cs="Arial"/>
          <w:b/>
          <w:color w:val="0000FF"/>
          <w:sz w:val="24"/>
        </w:rPr>
        <w:t>C1-241580</w:t>
      </w:r>
      <w:r>
        <w:rPr>
          <w:rFonts w:ascii="Arial" w:hAnsi="Arial" w:cs="Arial"/>
          <w:b/>
          <w:color w:val="0000FF"/>
          <w:sz w:val="24"/>
        </w:rPr>
        <w:tab/>
      </w:r>
      <w:r>
        <w:rPr>
          <w:rFonts w:ascii="Arial" w:hAnsi="Arial" w:cs="Arial"/>
          <w:b/>
          <w:sz w:val="24"/>
        </w:rPr>
        <w:t>Pseudo-CR on removal of ENs related to SL positioning client UE</w:t>
      </w:r>
    </w:p>
    <w:p w14:paraId="7DEC61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0701C7D1" w14:textId="77777777" w:rsidR="00624551" w:rsidRDefault="00624551" w:rsidP="00624551">
      <w:pPr>
        <w:rPr>
          <w:color w:val="808080"/>
        </w:rPr>
      </w:pPr>
      <w:r>
        <w:rPr>
          <w:color w:val="808080"/>
        </w:rPr>
        <w:t>(Replaces C1-240694)</w:t>
      </w:r>
    </w:p>
    <w:p w14:paraId="409C42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5C68" w14:textId="7145CF44" w:rsidR="00624551" w:rsidRDefault="00624551" w:rsidP="00624551">
      <w:pPr>
        <w:rPr>
          <w:rFonts w:ascii="Arial" w:hAnsi="Arial" w:cs="Arial"/>
          <w:b/>
          <w:sz w:val="24"/>
        </w:rPr>
      </w:pPr>
      <w:r>
        <w:rPr>
          <w:rFonts w:ascii="Arial" w:hAnsi="Arial" w:cs="Arial"/>
          <w:b/>
          <w:color w:val="0000FF"/>
          <w:sz w:val="24"/>
        </w:rPr>
        <w:lastRenderedPageBreak/>
        <w:t>C1-241579</w:t>
      </w:r>
      <w:r>
        <w:rPr>
          <w:rFonts w:ascii="Arial" w:hAnsi="Arial" w:cs="Arial"/>
          <w:b/>
          <w:color w:val="0000FF"/>
          <w:sz w:val="24"/>
        </w:rPr>
        <w:tab/>
      </w:r>
      <w:r>
        <w:rPr>
          <w:rFonts w:ascii="Arial" w:hAnsi="Arial" w:cs="Arial"/>
          <w:b/>
          <w:sz w:val="24"/>
        </w:rPr>
        <w:t xml:space="preserve">Pseudo-CR on modification to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2E3B792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11423163" w14:textId="77777777" w:rsidR="00624551" w:rsidRDefault="00624551" w:rsidP="00624551">
      <w:pPr>
        <w:rPr>
          <w:color w:val="808080"/>
        </w:rPr>
      </w:pPr>
      <w:r>
        <w:rPr>
          <w:color w:val="808080"/>
        </w:rPr>
        <w:t>(Replaces C1-240695)</w:t>
      </w:r>
    </w:p>
    <w:p w14:paraId="76DAE3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7AF2B" w14:textId="2BF42181" w:rsidR="00624551" w:rsidRDefault="00624551" w:rsidP="00624551">
      <w:pPr>
        <w:rPr>
          <w:rFonts w:ascii="Arial" w:hAnsi="Arial" w:cs="Arial"/>
          <w:b/>
          <w:sz w:val="24"/>
        </w:rPr>
      </w:pPr>
      <w:r>
        <w:rPr>
          <w:rFonts w:ascii="Arial" w:hAnsi="Arial" w:cs="Arial"/>
          <w:b/>
          <w:color w:val="0000FF"/>
          <w:sz w:val="24"/>
        </w:rPr>
        <w:t>C1-241588</w:t>
      </w:r>
      <w:r>
        <w:rPr>
          <w:rFonts w:ascii="Arial" w:hAnsi="Arial" w:cs="Arial"/>
          <w:b/>
          <w:color w:val="0000FF"/>
          <w:sz w:val="24"/>
        </w:rPr>
        <w:tab/>
      </w:r>
      <w:r>
        <w:rPr>
          <w:rFonts w:ascii="Arial" w:hAnsi="Arial" w:cs="Arial"/>
          <w:b/>
          <w:sz w:val="24"/>
        </w:rPr>
        <w:t xml:space="preserve">Pseudo-CR on clarification of ranging and </w:t>
      </w:r>
      <w:proofErr w:type="spellStart"/>
      <w:r>
        <w:rPr>
          <w:rFonts w:ascii="Arial" w:hAnsi="Arial" w:cs="Arial"/>
          <w:b/>
          <w:sz w:val="24"/>
        </w:rPr>
        <w:t>sidelink</w:t>
      </w:r>
      <w:proofErr w:type="spellEnd"/>
      <w:r>
        <w:rPr>
          <w:rFonts w:ascii="Arial" w:hAnsi="Arial" w:cs="Arial"/>
          <w:b/>
          <w:sz w:val="24"/>
        </w:rPr>
        <w:t xml:space="preserve"> positioning UE discovery with V2X capable </w:t>
      </w:r>
      <w:proofErr w:type="spellStart"/>
      <w:r>
        <w:rPr>
          <w:rFonts w:ascii="Arial" w:hAnsi="Arial" w:cs="Arial"/>
          <w:b/>
          <w:sz w:val="24"/>
        </w:rPr>
        <w:t>Ues</w:t>
      </w:r>
      <w:proofErr w:type="spellEnd"/>
    </w:p>
    <w:p w14:paraId="422982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2B53536" w14:textId="77777777" w:rsidR="00624551" w:rsidRDefault="00624551" w:rsidP="00624551">
      <w:pPr>
        <w:rPr>
          <w:color w:val="808080"/>
        </w:rPr>
      </w:pPr>
      <w:r>
        <w:rPr>
          <w:color w:val="808080"/>
        </w:rPr>
        <w:t>(Replaces C1-240696)</w:t>
      </w:r>
    </w:p>
    <w:p w14:paraId="12EEA6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48A32" w14:textId="7BAC8573" w:rsidR="00624551" w:rsidRDefault="00624551" w:rsidP="00624551">
      <w:pPr>
        <w:rPr>
          <w:rFonts w:ascii="Arial" w:hAnsi="Arial" w:cs="Arial"/>
          <w:b/>
          <w:sz w:val="24"/>
        </w:rPr>
      </w:pPr>
      <w:r>
        <w:rPr>
          <w:rFonts w:ascii="Arial" w:hAnsi="Arial" w:cs="Arial"/>
          <w:b/>
          <w:color w:val="0000FF"/>
          <w:sz w:val="24"/>
        </w:rPr>
        <w:t>C1-241608</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58DE5D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1 Cat: F (Rel-18)</w:t>
      </w:r>
      <w:r>
        <w:rPr>
          <w:i/>
        </w:rPr>
        <w:br/>
      </w:r>
      <w:r>
        <w:rPr>
          <w:i/>
        </w:rPr>
        <w:br/>
      </w:r>
      <w:r>
        <w:rPr>
          <w:i/>
        </w:rPr>
        <w:tab/>
      </w:r>
      <w:r>
        <w:rPr>
          <w:i/>
        </w:rPr>
        <w:tab/>
      </w:r>
      <w:r>
        <w:rPr>
          <w:i/>
        </w:rPr>
        <w:tab/>
      </w:r>
      <w:r>
        <w:rPr>
          <w:i/>
        </w:rPr>
        <w:tab/>
      </w:r>
      <w:r>
        <w:rPr>
          <w:i/>
        </w:rPr>
        <w:tab/>
        <w:t>Source: ZTE</w:t>
      </w:r>
    </w:p>
    <w:p w14:paraId="35D84157" w14:textId="77777777" w:rsidR="00624551" w:rsidRDefault="00624551" w:rsidP="00624551">
      <w:pPr>
        <w:rPr>
          <w:color w:val="808080"/>
        </w:rPr>
      </w:pPr>
      <w:r>
        <w:rPr>
          <w:color w:val="808080"/>
        </w:rPr>
        <w:t>(Replaces C1-240701)</w:t>
      </w:r>
    </w:p>
    <w:p w14:paraId="3F99BC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C1-241621</w:t>
      </w:r>
      <w:r>
        <w:rPr>
          <w:color w:val="993300"/>
          <w:u w:val="single"/>
        </w:rPr>
        <w:t>.</w:t>
      </w:r>
    </w:p>
    <w:p w14:paraId="2769D5ED" w14:textId="6DDCF7B3" w:rsidR="00624551" w:rsidRDefault="00624551" w:rsidP="00624551">
      <w:pPr>
        <w:rPr>
          <w:rFonts w:ascii="Arial" w:hAnsi="Arial" w:cs="Arial"/>
          <w:b/>
          <w:sz w:val="24"/>
        </w:rPr>
      </w:pPr>
      <w:r>
        <w:rPr>
          <w:rFonts w:ascii="Arial" w:hAnsi="Arial" w:cs="Arial"/>
          <w:b/>
          <w:color w:val="0000FF"/>
          <w:sz w:val="24"/>
        </w:rPr>
        <w:t>C1-241621</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200DF93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2 Cat: F (Rel-18)</w:t>
      </w:r>
      <w:r>
        <w:rPr>
          <w:i/>
        </w:rPr>
        <w:br/>
      </w:r>
      <w:r>
        <w:rPr>
          <w:i/>
        </w:rPr>
        <w:br/>
      </w:r>
      <w:r>
        <w:rPr>
          <w:i/>
        </w:rPr>
        <w:tab/>
      </w:r>
      <w:r>
        <w:rPr>
          <w:i/>
        </w:rPr>
        <w:tab/>
      </w:r>
      <w:r>
        <w:rPr>
          <w:i/>
        </w:rPr>
        <w:tab/>
      </w:r>
      <w:r>
        <w:rPr>
          <w:i/>
        </w:rPr>
        <w:tab/>
      </w:r>
      <w:r>
        <w:rPr>
          <w:i/>
        </w:rPr>
        <w:tab/>
        <w:t>Source: ZTE</w:t>
      </w:r>
    </w:p>
    <w:p w14:paraId="6B6E2FB9" w14:textId="77777777" w:rsidR="00624551" w:rsidRDefault="00624551" w:rsidP="00624551">
      <w:pPr>
        <w:rPr>
          <w:color w:val="808080"/>
        </w:rPr>
      </w:pPr>
      <w:r>
        <w:rPr>
          <w:color w:val="808080"/>
        </w:rPr>
        <w:t>(Replaces C1-241608)</w:t>
      </w:r>
    </w:p>
    <w:p w14:paraId="5A72DC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4B76D" w14:textId="5C5B2AC3" w:rsidR="00624551" w:rsidRDefault="00624551" w:rsidP="00624551">
      <w:pPr>
        <w:rPr>
          <w:rFonts w:ascii="Arial" w:hAnsi="Arial" w:cs="Arial"/>
          <w:b/>
          <w:sz w:val="24"/>
        </w:rPr>
      </w:pPr>
      <w:r>
        <w:rPr>
          <w:rFonts w:ascii="Arial" w:hAnsi="Arial" w:cs="Arial"/>
          <w:b/>
          <w:color w:val="0000FF"/>
          <w:sz w:val="24"/>
        </w:rPr>
        <w:t>C1-241582</w:t>
      </w:r>
      <w:r>
        <w:rPr>
          <w:rFonts w:ascii="Arial" w:hAnsi="Arial" w:cs="Arial"/>
          <w:b/>
          <w:color w:val="0000FF"/>
          <w:sz w:val="24"/>
        </w:rPr>
        <w:tab/>
      </w:r>
      <w:r>
        <w:rPr>
          <w:rFonts w:ascii="Arial" w:hAnsi="Arial" w:cs="Arial"/>
          <w:b/>
          <w:sz w:val="24"/>
        </w:rPr>
        <w:t xml:space="preserve">Modification on naming of ranging and </w:t>
      </w:r>
      <w:proofErr w:type="spellStart"/>
      <w:r>
        <w:rPr>
          <w:rFonts w:ascii="Arial" w:hAnsi="Arial" w:cs="Arial"/>
          <w:b/>
          <w:sz w:val="24"/>
        </w:rPr>
        <w:t>sidelink</w:t>
      </w:r>
      <w:proofErr w:type="spellEnd"/>
      <w:r>
        <w:rPr>
          <w:rFonts w:ascii="Arial" w:hAnsi="Arial" w:cs="Arial"/>
          <w:b/>
          <w:sz w:val="24"/>
        </w:rPr>
        <w:t xml:space="preserve"> capability</w:t>
      </w:r>
    </w:p>
    <w:p w14:paraId="20C9C2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CR-6015  rev 1 Cat: F (Rel-18)</w:t>
      </w:r>
      <w:r>
        <w:rPr>
          <w:i/>
        </w:rPr>
        <w:br/>
      </w:r>
      <w:r>
        <w:rPr>
          <w:i/>
        </w:rPr>
        <w:br/>
      </w:r>
      <w:r>
        <w:rPr>
          <w:i/>
        </w:rPr>
        <w:tab/>
      </w:r>
      <w:r>
        <w:rPr>
          <w:i/>
        </w:rPr>
        <w:tab/>
      </w:r>
      <w:r>
        <w:rPr>
          <w:i/>
        </w:rPr>
        <w:tab/>
      </w:r>
      <w:r>
        <w:rPr>
          <w:i/>
        </w:rPr>
        <w:tab/>
      </w:r>
      <w:r>
        <w:rPr>
          <w:i/>
        </w:rPr>
        <w:tab/>
        <w:t>Source: ZTE</w:t>
      </w:r>
    </w:p>
    <w:p w14:paraId="2256370A" w14:textId="77777777" w:rsidR="00624551" w:rsidRDefault="00624551" w:rsidP="00624551">
      <w:pPr>
        <w:rPr>
          <w:color w:val="808080"/>
        </w:rPr>
      </w:pPr>
      <w:r>
        <w:rPr>
          <w:color w:val="808080"/>
        </w:rPr>
        <w:t>(Replaces C1-240704)</w:t>
      </w:r>
    </w:p>
    <w:p w14:paraId="256B26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FDD0A" w14:textId="1FA419F8" w:rsidR="00624551" w:rsidRDefault="00624551" w:rsidP="00624551">
      <w:pPr>
        <w:rPr>
          <w:rFonts w:ascii="Arial" w:hAnsi="Arial" w:cs="Arial"/>
          <w:b/>
          <w:sz w:val="24"/>
        </w:rPr>
      </w:pPr>
      <w:r>
        <w:rPr>
          <w:rFonts w:ascii="Arial" w:hAnsi="Arial" w:cs="Arial"/>
          <w:b/>
          <w:color w:val="0000FF"/>
          <w:sz w:val="24"/>
        </w:rPr>
        <w:t>C1-241587</w:t>
      </w:r>
      <w:r>
        <w:rPr>
          <w:rFonts w:ascii="Arial" w:hAnsi="Arial" w:cs="Arial"/>
          <w:b/>
          <w:color w:val="0000FF"/>
          <w:sz w:val="24"/>
        </w:rPr>
        <w:tab/>
      </w:r>
      <w:r>
        <w:rPr>
          <w:rFonts w:ascii="Arial" w:hAnsi="Arial" w:cs="Arial"/>
          <w:b/>
          <w:sz w:val="24"/>
        </w:rPr>
        <w:t>Pseudo-CR on the PLMN ID parameter is optional in discovery messages</w:t>
      </w:r>
    </w:p>
    <w:p w14:paraId="6824FBE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vivo / Hank</w:t>
      </w:r>
    </w:p>
    <w:p w14:paraId="7687BFBA" w14:textId="77777777" w:rsidR="00624551" w:rsidRDefault="00624551" w:rsidP="00624551">
      <w:pPr>
        <w:rPr>
          <w:color w:val="808080"/>
        </w:rPr>
      </w:pPr>
      <w:r>
        <w:rPr>
          <w:color w:val="808080"/>
        </w:rPr>
        <w:t>(Replaces C1-240712)</w:t>
      </w:r>
    </w:p>
    <w:p w14:paraId="0916B0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1341B" w14:textId="3646296A" w:rsidR="00624551" w:rsidRDefault="00624551" w:rsidP="00624551">
      <w:pPr>
        <w:rPr>
          <w:rFonts w:ascii="Arial" w:hAnsi="Arial" w:cs="Arial"/>
          <w:b/>
          <w:sz w:val="24"/>
        </w:rPr>
      </w:pPr>
      <w:r>
        <w:rPr>
          <w:rFonts w:ascii="Arial" w:hAnsi="Arial" w:cs="Arial"/>
          <w:b/>
          <w:color w:val="0000FF"/>
          <w:sz w:val="24"/>
        </w:rPr>
        <w:lastRenderedPageBreak/>
        <w:t>C1-241583</w:t>
      </w:r>
      <w:r>
        <w:rPr>
          <w:rFonts w:ascii="Arial" w:hAnsi="Arial" w:cs="Arial"/>
          <w:b/>
          <w:color w:val="0000FF"/>
          <w:sz w:val="24"/>
        </w:rPr>
        <w:tab/>
      </w:r>
      <w:r>
        <w:rPr>
          <w:rFonts w:ascii="Arial" w:hAnsi="Arial" w:cs="Arial"/>
          <w:b/>
          <w:sz w:val="24"/>
        </w:rPr>
        <w:t>User Info ID for Ranging/SL Positioning UE discovery in UE configurations</w:t>
      </w:r>
    </w:p>
    <w:p w14:paraId="74B6576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194BA2" w14:textId="77777777" w:rsidR="00624551" w:rsidRDefault="00624551" w:rsidP="00624551">
      <w:pPr>
        <w:rPr>
          <w:color w:val="808080"/>
        </w:rPr>
      </w:pPr>
      <w:r>
        <w:rPr>
          <w:color w:val="808080"/>
        </w:rPr>
        <w:t>(Replaces C1-240863)</w:t>
      </w:r>
    </w:p>
    <w:p w14:paraId="3C744A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E6E00" w14:textId="54E46189" w:rsidR="00624551" w:rsidRDefault="00624551" w:rsidP="00624551">
      <w:pPr>
        <w:rPr>
          <w:rFonts w:ascii="Arial" w:hAnsi="Arial" w:cs="Arial"/>
          <w:b/>
          <w:sz w:val="24"/>
        </w:rPr>
      </w:pPr>
      <w:r>
        <w:rPr>
          <w:rFonts w:ascii="Arial" w:hAnsi="Arial" w:cs="Arial"/>
          <w:b/>
          <w:color w:val="0000FF"/>
          <w:sz w:val="24"/>
        </w:rPr>
        <w:t>C1-241521</w:t>
      </w:r>
      <w:r>
        <w:rPr>
          <w:rFonts w:ascii="Arial" w:hAnsi="Arial" w:cs="Arial"/>
          <w:b/>
          <w:color w:val="0000FF"/>
          <w:sz w:val="24"/>
        </w:rPr>
        <w:tab/>
      </w:r>
      <w:r>
        <w:rPr>
          <w:rFonts w:ascii="Arial" w:hAnsi="Arial" w:cs="Arial"/>
          <w:b/>
          <w:sz w:val="24"/>
        </w:rPr>
        <w:t>Updates for LMF to provide assistance information to SL positioning server UE</w:t>
      </w:r>
    </w:p>
    <w:p w14:paraId="5C4CBAC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CFE21D" w14:textId="77777777" w:rsidR="00624551" w:rsidRDefault="00624551" w:rsidP="00624551">
      <w:pPr>
        <w:rPr>
          <w:color w:val="808080"/>
        </w:rPr>
      </w:pPr>
      <w:r>
        <w:rPr>
          <w:color w:val="808080"/>
        </w:rPr>
        <w:t>(Replaces C1-240865)</w:t>
      </w:r>
    </w:p>
    <w:p w14:paraId="4B19F7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7F76" w14:textId="1811C736" w:rsidR="00624551" w:rsidRDefault="00624551" w:rsidP="00624551">
      <w:pPr>
        <w:rPr>
          <w:rFonts w:ascii="Arial" w:hAnsi="Arial" w:cs="Arial"/>
          <w:b/>
          <w:sz w:val="24"/>
        </w:rPr>
      </w:pPr>
      <w:r>
        <w:rPr>
          <w:rFonts w:ascii="Arial" w:hAnsi="Arial" w:cs="Arial"/>
          <w:b/>
          <w:color w:val="0000FF"/>
          <w:sz w:val="24"/>
        </w:rPr>
        <w:t>C1-241522</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request procedure not accepted by target UE</w:t>
      </w:r>
    </w:p>
    <w:p w14:paraId="74E2155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46EF361" w14:textId="77777777" w:rsidR="00624551" w:rsidRDefault="00624551" w:rsidP="00624551">
      <w:pPr>
        <w:rPr>
          <w:color w:val="808080"/>
        </w:rPr>
      </w:pPr>
      <w:r>
        <w:rPr>
          <w:color w:val="808080"/>
        </w:rPr>
        <w:t>(Replaces C1-240866)</w:t>
      </w:r>
    </w:p>
    <w:p w14:paraId="72BA40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04F5" w14:textId="373A3EA1" w:rsidR="00624551" w:rsidRDefault="00624551" w:rsidP="00624551">
      <w:pPr>
        <w:rPr>
          <w:rFonts w:ascii="Arial" w:hAnsi="Arial" w:cs="Arial"/>
          <w:b/>
          <w:sz w:val="24"/>
        </w:rPr>
      </w:pPr>
      <w:r>
        <w:rPr>
          <w:rFonts w:ascii="Arial" w:hAnsi="Arial" w:cs="Arial"/>
          <w:b/>
          <w:color w:val="0000FF"/>
          <w:sz w:val="24"/>
        </w:rPr>
        <w:t>C1-241585</w:t>
      </w:r>
      <w:r>
        <w:rPr>
          <w:rFonts w:ascii="Arial" w:hAnsi="Arial" w:cs="Arial"/>
          <w:b/>
          <w:color w:val="0000FF"/>
          <w:sz w:val="24"/>
        </w:rPr>
        <w:tab/>
      </w:r>
      <w:r>
        <w:rPr>
          <w:rFonts w:ascii="Arial" w:hAnsi="Arial" w:cs="Arial"/>
          <w:b/>
          <w:sz w:val="24"/>
        </w:rPr>
        <w:t>QoS parameter update</w:t>
      </w:r>
    </w:p>
    <w:p w14:paraId="321AAF0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1593EB4C" w14:textId="77777777" w:rsidR="00624551" w:rsidRDefault="00624551" w:rsidP="00624551">
      <w:pPr>
        <w:rPr>
          <w:color w:val="808080"/>
        </w:rPr>
      </w:pPr>
      <w:r>
        <w:rPr>
          <w:color w:val="808080"/>
        </w:rPr>
        <w:t>(Replaces C1-240882)</w:t>
      </w:r>
    </w:p>
    <w:p w14:paraId="5EC05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C1-241624</w:t>
      </w:r>
      <w:r>
        <w:rPr>
          <w:color w:val="993300"/>
          <w:u w:val="single"/>
        </w:rPr>
        <w:t>.</w:t>
      </w:r>
    </w:p>
    <w:p w14:paraId="1144DDCA" w14:textId="40216474" w:rsidR="00624551" w:rsidRDefault="00624551" w:rsidP="00624551">
      <w:pPr>
        <w:rPr>
          <w:rFonts w:ascii="Arial" w:hAnsi="Arial" w:cs="Arial"/>
          <w:b/>
          <w:sz w:val="24"/>
        </w:rPr>
      </w:pPr>
      <w:r>
        <w:rPr>
          <w:rFonts w:ascii="Arial" w:hAnsi="Arial" w:cs="Arial"/>
          <w:b/>
          <w:color w:val="0000FF"/>
          <w:sz w:val="24"/>
        </w:rPr>
        <w:t>C1-241624</w:t>
      </w:r>
      <w:r>
        <w:rPr>
          <w:rFonts w:ascii="Arial" w:hAnsi="Arial" w:cs="Arial"/>
          <w:b/>
          <w:color w:val="0000FF"/>
          <w:sz w:val="24"/>
        </w:rPr>
        <w:tab/>
      </w:r>
      <w:r>
        <w:rPr>
          <w:rFonts w:ascii="Arial" w:hAnsi="Arial" w:cs="Arial"/>
          <w:b/>
          <w:sz w:val="24"/>
        </w:rPr>
        <w:t>QoS parameter update</w:t>
      </w:r>
    </w:p>
    <w:p w14:paraId="4DB562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0E6D7C44" w14:textId="77777777" w:rsidR="00624551" w:rsidRDefault="00624551" w:rsidP="00624551">
      <w:pPr>
        <w:rPr>
          <w:color w:val="808080"/>
        </w:rPr>
      </w:pPr>
      <w:r>
        <w:rPr>
          <w:color w:val="808080"/>
        </w:rPr>
        <w:t>(Replaces C1-241585)</w:t>
      </w:r>
    </w:p>
    <w:p w14:paraId="637412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11733" w14:textId="4C55FD5B" w:rsidR="00624551" w:rsidRDefault="00624551" w:rsidP="00624551">
      <w:pPr>
        <w:rPr>
          <w:rFonts w:ascii="Arial" w:hAnsi="Arial" w:cs="Arial"/>
          <w:b/>
          <w:sz w:val="24"/>
        </w:rPr>
      </w:pPr>
      <w:r>
        <w:rPr>
          <w:rFonts w:ascii="Arial" w:hAnsi="Arial" w:cs="Arial"/>
          <w:b/>
          <w:color w:val="0000FF"/>
          <w:sz w:val="24"/>
        </w:rPr>
        <w:t>C1-241525</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3485E8F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Qualcomm Korea</w:t>
      </w:r>
    </w:p>
    <w:p w14:paraId="15AA84BF" w14:textId="77777777" w:rsidR="00624551" w:rsidRDefault="00624551" w:rsidP="00624551">
      <w:pPr>
        <w:rPr>
          <w:color w:val="808080"/>
        </w:rPr>
      </w:pPr>
      <w:r>
        <w:rPr>
          <w:color w:val="808080"/>
        </w:rPr>
        <w:t>(Replaces C1-240937)</w:t>
      </w:r>
    </w:p>
    <w:p w14:paraId="6E2C0B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C1-241637</w:t>
      </w:r>
      <w:r>
        <w:rPr>
          <w:color w:val="993300"/>
          <w:u w:val="single"/>
        </w:rPr>
        <w:t>.</w:t>
      </w:r>
    </w:p>
    <w:p w14:paraId="108E79B6" w14:textId="79AD5CEC" w:rsidR="00624551" w:rsidRDefault="00624551" w:rsidP="00624551">
      <w:pPr>
        <w:rPr>
          <w:rFonts w:ascii="Arial" w:hAnsi="Arial" w:cs="Arial"/>
          <w:b/>
          <w:sz w:val="24"/>
        </w:rPr>
      </w:pPr>
      <w:r>
        <w:rPr>
          <w:rFonts w:ascii="Arial" w:hAnsi="Arial" w:cs="Arial"/>
          <w:b/>
          <w:color w:val="0000FF"/>
          <w:sz w:val="24"/>
        </w:rPr>
        <w:t>C1-241637</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0A60F9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1B8D028A" w14:textId="77777777" w:rsidR="00624551" w:rsidRDefault="00624551" w:rsidP="00624551">
      <w:pPr>
        <w:rPr>
          <w:color w:val="808080"/>
        </w:rPr>
      </w:pPr>
      <w:r>
        <w:rPr>
          <w:color w:val="808080"/>
        </w:rPr>
        <w:t>(Replaces C1-241525)</w:t>
      </w:r>
    </w:p>
    <w:p w14:paraId="1002BB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4E197" w14:textId="49C5F85C" w:rsidR="00624551" w:rsidRDefault="00624551" w:rsidP="00624551">
      <w:pPr>
        <w:rPr>
          <w:rFonts w:ascii="Arial" w:hAnsi="Arial" w:cs="Arial"/>
          <w:b/>
          <w:sz w:val="24"/>
        </w:rPr>
      </w:pPr>
      <w:r>
        <w:rPr>
          <w:rFonts w:ascii="Arial" w:hAnsi="Arial" w:cs="Arial"/>
          <w:b/>
          <w:color w:val="0000FF"/>
          <w:sz w:val="24"/>
        </w:rPr>
        <w:t>C1-241518</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220723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CR-0069  rev 1 Cat: B (Rel-18)</w:t>
      </w:r>
      <w:r>
        <w:rPr>
          <w:i/>
        </w:rPr>
        <w:br/>
      </w:r>
      <w:r>
        <w:rPr>
          <w:i/>
        </w:rPr>
        <w:br/>
      </w:r>
      <w:r>
        <w:rPr>
          <w:i/>
        </w:rPr>
        <w:tab/>
      </w:r>
      <w:r>
        <w:rPr>
          <w:i/>
        </w:rPr>
        <w:tab/>
      </w:r>
      <w:r>
        <w:rPr>
          <w:i/>
        </w:rPr>
        <w:tab/>
      </w:r>
      <w:r>
        <w:rPr>
          <w:i/>
        </w:rPr>
        <w:tab/>
      </w:r>
      <w:r>
        <w:rPr>
          <w:i/>
        </w:rPr>
        <w:tab/>
        <w:t>Source: Ericsson</w:t>
      </w:r>
    </w:p>
    <w:p w14:paraId="32383B22" w14:textId="77777777" w:rsidR="00624551" w:rsidRDefault="00624551" w:rsidP="00624551">
      <w:pPr>
        <w:rPr>
          <w:color w:val="808080"/>
        </w:rPr>
      </w:pPr>
      <w:r>
        <w:rPr>
          <w:color w:val="808080"/>
        </w:rPr>
        <w:t>(Replaces C1-241017)</w:t>
      </w:r>
    </w:p>
    <w:p w14:paraId="362BE0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9B50" w14:textId="7D69DF76" w:rsidR="00624551" w:rsidRDefault="00624551" w:rsidP="00624551">
      <w:pPr>
        <w:rPr>
          <w:rFonts w:ascii="Arial" w:hAnsi="Arial" w:cs="Arial"/>
          <w:b/>
          <w:sz w:val="24"/>
        </w:rPr>
      </w:pPr>
      <w:r>
        <w:rPr>
          <w:rFonts w:ascii="Arial" w:hAnsi="Arial" w:cs="Arial"/>
          <w:b/>
          <w:color w:val="0000FF"/>
          <w:sz w:val="24"/>
        </w:rPr>
        <w:t>C1-241610</w:t>
      </w:r>
      <w:r>
        <w:rPr>
          <w:rFonts w:ascii="Arial" w:hAnsi="Arial" w:cs="Arial"/>
          <w:b/>
          <w:color w:val="0000FF"/>
          <w:sz w:val="24"/>
        </w:rPr>
        <w:tab/>
      </w:r>
      <w:r>
        <w:rPr>
          <w:rFonts w:ascii="Arial" w:hAnsi="Arial" w:cs="Arial"/>
          <w:b/>
          <w:sz w:val="24"/>
        </w:rPr>
        <w:t>Rel-18 Work Item Exception for Ranging_SL</w:t>
      </w:r>
    </w:p>
    <w:p w14:paraId="5173AA4C"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07672BC3" w14:textId="77777777" w:rsidR="00624551" w:rsidRDefault="00624551" w:rsidP="00624551">
      <w:pPr>
        <w:rPr>
          <w:color w:val="808080"/>
        </w:rPr>
      </w:pPr>
      <w:r>
        <w:rPr>
          <w:color w:val="808080"/>
        </w:rPr>
        <w:t>(Replaces C1-241102)</w:t>
      </w:r>
    </w:p>
    <w:p w14:paraId="6645C8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C1-241635</w:t>
      </w:r>
      <w:r>
        <w:rPr>
          <w:color w:val="993300"/>
          <w:u w:val="single"/>
        </w:rPr>
        <w:t>.</w:t>
      </w:r>
    </w:p>
    <w:p w14:paraId="06E0C3A1" w14:textId="6B24AC1D" w:rsidR="00624551" w:rsidRDefault="00624551">
      <w:pPr>
        <w:rPr>
          <w:rFonts w:ascii="Arial" w:hAnsi="Arial" w:cs="Arial"/>
          <w:b/>
          <w:sz w:val="24"/>
        </w:rPr>
      </w:pPr>
      <w:r>
        <w:rPr>
          <w:rFonts w:ascii="Arial" w:hAnsi="Arial" w:cs="Arial"/>
          <w:b/>
          <w:color w:val="0000FF"/>
          <w:sz w:val="24"/>
        </w:rPr>
        <w:t>C1-241635</w:t>
      </w:r>
      <w:r>
        <w:rPr>
          <w:rFonts w:ascii="Arial" w:hAnsi="Arial" w:cs="Arial"/>
          <w:b/>
          <w:color w:val="0000FF"/>
          <w:sz w:val="24"/>
        </w:rPr>
        <w:tab/>
      </w:r>
      <w:r>
        <w:rPr>
          <w:rFonts w:ascii="Arial" w:hAnsi="Arial" w:cs="Arial"/>
          <w:b/>
          <w:sz w:val="24"/>
        </w:rPr>
        <w:t>Rel-18 Work Item Exception for Ranging_SL</w:t>
      </w:r>
    </w:p>
    <w:p w14:paraId="0E6B4F71"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56C45661" w14:textId="77777777" w:rsidR="00624551" w:rsidRDefault="00624551" w:rsidP="00624551">
      <w:pPr>
        <w:rPr>
          <w:color w:val="808080"/>
        </w:rPr>
      </w:pPr>
      <w:r>
        <w:rPr>
          <w:color w:val="808080"/>
        </w:rPr>
        <w:t>(Replaces C1-241610)</w:t>
      </w:r>
    </w:p>
    <w:p w14:paraId="7FA8C8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94561" w14:textId="5CBC51F2" w:rsidR="00624551" w:rsidRDefault="00624551" w:rsidP="00624551">
      <w:pPr>
        <w:rPr>
          <w:rFonts w:ascii="Arial" w:hAnsi="Arial" w:cs="Arial"/>
          <w:b/>
          <w:sz w:val="24"/>
        </w:rPr>
      </w:pPr>
      <w:r>
        <w:rPr>
          <w:rFonts w:ascii="Arial" w:hAnsi="Arial" w:cs="Arial"/>
          <w:b/>
          <w:color w:val="0000FF"/>
          <w:sz w:val="24"/>
        </w:rPr>
        <w:t>C1-241524</w:t>
      </w:r>
      <w:r>
        <w:rPr>
          <w:rFonts w:ascii="Arial" w:hAnsi="Arial" w:cs="Arial"/>
          <w:b/>
          <w:color w:val="0000FF"/>
          <w:sz w:val="24"/>
        </w:rPr>
        <w:tab/>
      </w:r>
      <w:r>
        <w:rPr>
          <w:rFonts w:ascii="Arial" w:hAnsi="Arial" w:cs="Arial"/>
          <w:b/>
          <w:sz w:val="24"/>
        </w:rPr>
        <w:t>Mobile Terminated Location Request for Ranging_SL</w:t>
      </w:r>
    </w:p>
    <w:p w14:paraId="1240BC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CR-0043  rev 5 Cat: B (Rel-18)</w:t>
      </w:r>
      <w:r>
        <w:rPr>
          <w:i/>
        </w:rPr>
        <w:br/>
      </w:r>
      <w:r>
        <w:rPr>
          <w:i/>
        </w:rPr>
        <w:br/>
      </w:r>
      <w:r>
        <w:rPr>
          <w:i/>
        </w:rPr>
        <w:tab/>
      </w:r>
      <w:r>
        <w:rPr>
          <w:i/>
        </w:rPr>
        <w:tab/>
      </w:r>
      <w:r>
        <w:rPr>
          <w:i/>
        </w:rPr>
        <w:tab/>
      </w:r>
      <w:r>
        <w:rPr>
          <w:i/>
        </w:rPr>
        <w:tab/>
      </w:r>
      <w:r>
        <w:rPr>
          <w:i/>
        </w:rPr>
        <w:tab/>
        <w:t>Source: Xiaomi, Ericsson</w:t>
      </w:r>
    </w:p>
    <w:p w14:paraId="1C6989D0" w14:textId="77777777" w:rsidR="00624551" w:rsidRDefault="00624551" w:rsidP="00624551">
      <w:pPr>
        <w:rPr>
          <w:color w:val="808080"/>
        </w:rPr>
      </w:pPr>
      <w:r>
        <w:rPr>
          <w:color w:val="808080"/>
        </w:rPr>
        <w:t>(Replaces C1-241103)</w:t>
      </w:r>
    </w:p>
    <w:p w14:paraId="206A7C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C1-241630</w:t>
      </w:r>
      <w:r>
        <w:rPr>
          <w:color w:val="993300"/>
          <w:u w:val="single"/>
        </w:rPr>
        <w:t>.</w:t>
      </w:r>
    </w:p>
    <w:p w14:paraId="0F7EA2B1" w14:textId="43DB9972" w:rsidR="00624551" w:rsidRDefault="00624551" w:rsidP="00624551">
      <w:pPr>
        <w:rPr>
          <w:rFonts w:ascii="Arial" w:hAnsi="Arial" w:cs="Arial"/>
          <w:b/>
          <w:sz w:val="24"/>
        </w:rPr>
      </w:pPr>
      <w:r>
        <w:rPr>
          <w:rFonts w:ascii="Arial" w:hAnsi="Arial" w:cs="Arial"/>
          <w:b/>
          <w:color w:val="0000FF"/>
          <w:sz w:val="24"/>
        </w:rPr>
        <w:t>C1-241630</w:t>
      </w:r>
      <w:r>
        <w:rPr>
          <w:rFonts w:ascii="Arial" w:hAnsi="Arial" w:cs="Arial"/>
          <w:b/>
          <w:color w:val="0000FF"/>
          <w:sz w:val="24"/>
        </w:rPr>
        <w:tab/>
      </w:r>
      <w:r>
        <w:rPr>
          <w:rFonts w:ascii="Arial" w:hAnsi="Arial" w:cs="Arial"/>
          <w:b/>
          <w:sz w:val="24"/>
        </w:rPr>
        <w:t>Mobile Terminated Location Request for Ranging_SL</w:t>
      </w:r>
    </w:p>
    <w:p w14:paraId="579DBE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CR-0043  rev 6 Cat: B (Rel-18)</w:t>
      </w:r>
      <w:r>
        <w:rPr>
          <w:i/>
        </w:rPr>
        <w:br/>
      </w:r>
      <w:r>
        <w:rPr>
          <w:i/>
        </w:rPr>
        <w:br/>
      </w:r>
      <w:r>
        <w:rPr>
          <w:i/>
        </w:rPr>
        <w:tab/>
      </w:r>
      <w:r>
        <w:rPr>
          <w:i/>
        </w:rPr>
        <w:tab/>
      </w:r>
      <w:r>
        <w:rPr>
          <w:i/>
        </w:rPr>
        <w:tab/>
      </w:r>
      <w:r>
        <w:rPr>
          <w:i/>
        </w:rPr>
        <w:tab/>
      </w:r>
      <w:r>
        <w:rPr>
          <w:i/>
        </w:rPr>
        <w:tab/>
        <w:t>Source: Xiaomi, Ericsson</w:t>
      </w:r>
    </w:p>
    <w:p w14:paraId="7279F516" w14:textId="77777777" w:rsidR="00624551" w:rsidRDefault="00624551" w:rsidP="00624551">
      <w:pPr>
        <w:rPr>
          <w:color w:val="808080"/>
        </w:rPr>
      </w:pPr>
      <w:r>
        <w:rPr>
          <w:color w:val="808080"/>
        </w:rPr>
        <w:t>(Replaces C1-241524)</w:t>
      </w:r>
    </w:p>
    <w:p w14:paraId="03B137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F03BE" w14:textId="72C92D23" w:rsidR="00624551" w:rsidRDefault="00624551" w:rsidP="00624551">
      <w:pPr>
        <w:rPr>
          <w:rFonts w:ascii="Arial" w:hAnsi="Arial" w:cs="Arial"/>
          <w:b/>
          <w:sz w:val="24"/>
        </w:rPr>
      </w:pPr>
      <w:r>
        <w:rPr>
          <w:rFonts w:ascii="Arial" w:hAnsi="Arial" w:cs="Arial"/>
          <w:b/>
          <w:color w:val="0000FF"/>
          <w:sz w:val="24"/>
        </w:rPr>
        <w:t>C1-241619</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0AF35A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1 Cat: C (Rel-18)</w:t>
      </w:r>
      <w:r>
        <w:rPr>
          <w:i/>
        </w:rPr>
        <w:br/>
      </w:r>
      <w:r>
        <w:rPr>
          <w:i/>
        </w:rPr>
        <w:br/>
      </w:r>
      <w:r>
        <w:rPr>
          <w:i/>
        </w:rPr>
        <w:tab/>
      </w:r>
      <w:r>
        <w:rPr>
          <w:i/>
        </w:rPr>
        <w:tab/>
      </w:r>
      <w:r>
        <w:rPr>
          <w:i/>
        </w:rPr>
        <w:tab/>
      </w:r>
      <w:r>
        <w:rPr>
          <w:i/>
        </w:rPr>
        <w:tab/>
      </w:r>
      <w:r>
        <w:rPr>
          <w:i/>
        </w:rPr>
        <w:tab/>
        <w:t>Source: Xiaomi</w:t>
      </w:r>
    </w:p>
    <w:p w14:paraId="5A3995C2" w14:textId="77777777" w:rsidR="00624551" w:rsidRDefault="00624551" w:rsidP="00624551">
      <w:pPr>
        <w:rPr>
          <w:color w:val="808080"/>
        </w:rPr>
      </w:pPr>
      <w:r>
        <w:rPr>
          <w:color w:val="808080"/>
        </w:rPr>
        <w:t>(Replaces C1-241104)</w:t>
      </w:r>
    </w:p>
    <w:p w14:paraId="7EA936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C1-241638</w:t>
      </w:r>
      <w:r>
        <w:rPr>
          <w:color w:val="993300"/>
          <w:u w:val="single"/>
        </w:rPr>
        <w:t>.</w:t>
      </w:r>
    </w:p>
    <w:p w14:paraId="5D071D27" w14:textId="14D744EF" w:rsidR="00624551" w:rsidRDefault="00624551" w:rsidP="00624551">
      <w:pPr>
        <w:rPr>
          <w:rFonts w:ascii="Arial" w:hAnsi="Arial" w:cs="Arial"/>
          <w:b/>
          <w:sz w:val="24"/>
        </w:rPr>
      </w:pPr>
      <w:r>
        <w:rPr>
          <w:rFonts w:ascii="Arial" w:hAnsi="Arial" w:cs="Arial"/>
          <w:b/>
          <w:color w:val="0000FF"/>
          <w:sz w:val="24"/>
        </w:rPr>
        <w:lastRenderedPageBreak/>
        <w:t>C1-241638</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3CCEC9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2 Cat: C (Rel-18)</w:t>
      </w:r>
      <w:r>
        <w:rPr>
          <w:i/>
        </w:rPr>
        <w:br/>
      </w:r>
      <w:r>
        <w:rPr>
          <w:i/>
        </w:rPr>
        <w:br/>
      </w:r>
      <w:r>
        <w:rPr>
          <w:i/>
        </w:rPr>
        <w:tab/>
      </w:r>
      <w:r>
        <w:rPr>
          <w:i/>
        </w:rPr>
        <w:tab/>
      </w:r>
      <w:r>
        <w:rPr>
          <w:i/>
        </w:rPr>
        <w:tab/>
      </w:r>
      <w:r>
        <w:rPr>
          <w:i/>
        </w:rPr>
        <w:tab/>
      </w:r>
      <w:r>
        <w:rPr>
          <w:i/>
        </w:rPr>
        <w:tab/>
        <w:t>Source: Xiaomi</w:t>
      </w:r>
    </w:p>
    <w:p w14:paraId="081E2504" w14:textId="77777777" w:rsidR="00624551" w:rsidRDefault="00624551" w:rsidP="00624551">
      <w:pPr>
        <w:rPr>
          <w:color w:val="808080"/>
        </w:rPr>
      </w:pPr>
      <w:r>
        <w:rPr>
          <w:color w:val="808080"/>
        </w:rPr>
        <w:t>(Replaces C1-241619)</w:t>
      </w:r>
    </w:p>
    <w:p w14:paraId="2CCA71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C1-241643</w:t>
      </w:r>
      <w:r>
        <w:rPr>
          <w:color w:val="993300"/>
          <w:u w:val="single"/>
        </w:rPr>
        <w:t>.</w:t>
      </w:r>
    </w:p>
    <w:p w14:paraId="35C510EE" w14:textId="4AC8F5C8" w:rsidR="00624551" w:rsidRDefault="00624551" w:rsidP="00624551">
      <w:pPr>
        <w:rPr>
          <w:rFonts w:ascii="Arial" w:hAnsi="Arial" w:cs="Arial"/>
          <w:b/>
          <w:sz w:val="24"/>
        </w:rPr>
      </w:pPr>
      <w:r>
        <w:rPr>
          <w:rFonts w:ascii="Arial" w:hAnsi="Arial" w:cs="Arial"/>
          <w:b/>
          <w:color w:val="0000FF"/>
          <w:sz w:val="24"/>
        </w:rPr>
        <w:t>C1-241643</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4DE599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CR-6100  rev 3 Cat: C (Rel-18)</w:t>
      </w:r>
      <w:r>
        <w:rPr>
          <w:i/>
        </w:rPr>
        <w:br/>
      </w:r>
      <w:r>
        <w:rPr>
          <w:i/>
        </w:rPr>
        <w:br/>
      </w:r>
      <w:r>
        <w:rPr>
          <w:i/>
        </w:rPr>
        <w:tab/>
      </w:r>
      <w:r>
        <w:rPr>
          <w:i/>
        </w:rPr>
        <w:tab/>
      </w:r>
      <w:r>
        <w:rPr>
          <w:i/>
        </w:rPr>
        <w:tab/>
      </w:r>
      <w:r>
        <w:rPr>
          <w:i/>
        </w:rPr>
        <w:tab/>
      </w:r>
      <w:r>
        <w:rPr>
          <w:i/>
        </w:rPr>
        <w:tab/>
        <w:t>Source: Xiaomi</w:t>
      </w:r>
    </w:p>
    <w:p w14:paraId="3037A6DB" w14:textId="77777777" w:rsidR="00624551" w:rsidRDefault="00624551" w:rsidP="00624551">
      <w:pPr>
        <w:rPr>
          <w:color w:val="808080"/>
        </w:rPr>
      </w:pPr>
      <w:r>
        <w:rPr>
          <w:color w:val="808080"/>
        </w:rPr>
        <w:t>(Replaces C1-241638)</w:t>
      </w:r>
    </w:p>
    <w:p w14:paraId="07361C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FE87F" w14:textId="75B71265" w:rsidR="00624551" w:rsidRDefault="00624551" w:rsidP="00624551">
      <w:pPr>
        <w:rPr>
          <w:rFonts w:ascii="Arial" w:hAnsi="Arial" w:cs="Arial"/>
          <w:b/>
          <w:sz w:val="24"/>
        </w:rPr>
      </w:pPr>
      <w:r>
        <w:rPr>
          <w:rFonts w:ascii="Arial" w:hAnsi="Arial" w:cs="Arial"/>
          <w:b/>
          <w:color w:val="0000FF"/>
          <w:sz w:val="24"/>
        </w:rPr>
        <w:t>C1-241584</w:t>
      </w:r>
      <w:r>
        <w:rPr>
          <w:rFonts w:ascii="Arial" w:hAnsi="Arial" w:cs="Arial"/>
          <w:b/>
          <w:color w:val="0000FF"/>
          <w:sz w:val="24"/>
        </w:rPr>
        <w:tab/>
      </w:r>
      <w:r>
        <w:rPr>
          <w:rFonts w:ascii="Arial" w:hAnsi="Arial" w:cs="Arial"/>
          <w:b/>
          <w:sz w:val="24"/>
        </w:rPr>
        <w:t xml:space="preserve">user info id for </w:t>
      </w:r>
      <w:proofErr w:type="spellStart"/>
      <w:r>
        <w:rPr>
          <w:rFonts w:ascii="Arial" w:hAnsi="Arial" w:cs="Arial"/>
          <w:b/>
          <w:sz w:val="24"/>
        </w:rPr>
        <w:t>rangingsl</w:t>
      </w:r>
      <w:proofErr w:type="spellEnd"/>
      <w:r>
        <w:rPr>
          <w:rFonts w:ascii="Arial" w:hAnsi="Arial" w:cs="Arial"/>
          <w:b/>
          <w:sz w:val="24"/>
        </w:rPr>
        <w:t xml:space="preserve"> positioning </w:t>
      </w:r>
      <w:proofErr w:type="spellStart"/>
      <w:r>
        <w:rPr>
          <w:rFonts w:ascii="Arial" w:hAnsi="Arial" w:cs="Arial"/>
          <w:b/>
          <w:sz w:val="24"/>
        </w:rPr>
        <w:t>ue</w:t>
      </w:r>
      <w:proofErr w:type="spellEnd"/>
      <w:r>
        <w:rPr>
          <w:rFonts w:ascii="Arial" w:hAnsi="Arial" w:cs="Arial"/>
          <w:b/>
          <w:sz w:val="24"/>
        </w:rPr>
        <w:t xml:space="preserve"> discovery in </w:t>
      </w:r>
      <w:proofErr w:type="spellStart"/>
      <w:r>
        <w:rPr>
          <w:rFonts w:ascii="Arial" w:hAnsi="Arial" w:cs="Arial"/>
          <w:b/>
          <w:sz w:val="24"/>
        </w:rPr>
        <w:t>ue</w:t>
      </w:r>
      <w:proofErr w:type="spellEnd"/>
      <w:r>
        <w:rPr>
          <w:rFonts w:ascii="Arial" w:hAnsi="Arial" w:cs="Arial"/>
          <w:b/>
          <w:sz w:val="24"/>
        </w:rPr>
        <w:t xml:space="preserve"> policy</w:t>
      </w:r>
    </w:p>
    <w:p w14:paraId="7689DC7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090B34E2" w14:textId="77777777" w:rsidR="00624551" w:rsidRDefault="00624551" w:rsidP="00624551">
      <w:pPr>
        <w:rPr>
          <w:color w:val="808080"/>
        </w:rPr>
      </w:pPr>
      <w:r>
        <w:rPr>
          <w:color w:val="808080"/>
        </w:rPr>
        <w:t>(Replaces C1-241106)</w:t>
      </w:r>
    </w:p>
    <w:p w14:paraId="123000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0576" w14:textId="5F377015" w:rsidR="00624551" w:rsidRDefault="00624551" w:rsidP="00624551">
      <w:pPr>
        <w:rPr>
          <w:rFonts w:ascii="Arial" w:hAnsi="Arial" w:cs="Arial"/>
          <w:b/>
          <w:sz w:val="24"/>
        </w:rPr>
      </w:pPr>
      <w:r>
        <w:rPr>
          <w:rFonts w:ascii="Arial" w:hAnsi="Arial" w:cs="Arial"/>
          <w:b/>
          <w:color w:val="0000FF"/>
          <w:sz w:val="24"/>
        </w:rPr>
        <w:t>C1-241520</w:t>
      </w:r>
      <w:r>
        <w:rPr>
          <w:rFonts w:ascii="Arial" w:hAnsi="Arial" w:cs="Arial"/>
          <w:b/>
          <w:color w:val="0000FF"/>
          <w:sz w:val="24"/>
        </w:rPr>
        <w:tab/>
      </w:r>
      <w:r>
        <w:rPr>
          <w:rFonts w:ascii="Arial" w:hAnsi="Arial" w:cs="Arial"/>
          <w:b/>
          <w:sz w:val="24"/>
        </w:rPr>
        <w:t>DL Supplementary service message between LMF and UE for Ranging_SL</w:t>
      </w:r>
    </w:p>
    <w:p w14:paraId="567C82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CR-0070  rev 1 Cat: B (Rel-18)</w:t>
      </w:r>
      <w:r>
        <w:rPr>
          <w:i/>
        </w:rPr>
        <w:br/>
      </w:r>
      <w:r>
        <w:rPr>
          <w:i/>
        </w:rPr>
        <w:br/>
      </w:r>
      <w:r>
        <w:rPr>
          <w:i/>
        </w:rPr>
        <w:tab/>
      </w:r>
      <w:r>
        <w:rPr>
          <w:i/>
        </w:rPr>
        <w:tab/>
      </w:r>
      <w:r>
        <w:rPr>
          <w:i/>
        </w:rPr>
        <w:tab/>
      </w:r>
      <w:r>
        <w:rPr>
          <w:i/>
        </w:rPr>
        <w:tab/>
      </w:r>
      <w:r>
        <w:rPr>
          <w:i/>
        </w:rPr>
        <w:tab/>
        <w:t xml:space="preserve">Source: Xiaomi, </w:t>
      </w:r>
      <w:proofErr w:type="spellStart"/>
      <w:r>
        <w:rPr>
          <w:i/>
        </w:rPr>
        <w:t>InterDigital</w:t>
      </w:r>
      <w:proofErr w:type="spellEnd"/>
      <w:r>
        <w:rPr>
          <w:i/>
        </w:rPr>
        <w:t>, vivo</w:t>
      </w:r>
    </w:p>
    <w:p w14:paraId="70C373CC" w14:textId="77777777" w:rsidR="00624551" w:rsidRDefault="00624551" w:rsidP="00624551">
      <w:pPr>
        <w:rPr>
          <w:color w:val="808080"/>
        </w:rPr>
      </w:pPr>
      <w:r>
        <w:rPr>
          <w:color w:val="808080"/>
        </w:rPr>
        <w:t>(Replaces C1-241109)</w:t>
      </w:r>
    </w:p>
    <w:p w14:paraId="019762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C1-241629</w:t>
      </w:r>
      <w:r>
        <w:rPr>
          <w:color w:val="993300"/>
          <w:u w:val="single"/>
        </w:rPr>
        <w:t>.</w:t>
      </w:r>
    </w:p>
    <w:p w14:paraId="10DF962E" w14:textId="5CCEE3FA" w:rsidR="00624551" w:rsidRDefault="00624551" w:rsidP="00624551">
      <w:pPr>
        <w:rPr>
          <w:rFonts w:ascii="Arial" w:hAnsi="Arial" w:cs="Arial"/>
          <w:b/>
          <w:sz w:val="24"/>
        </w:rPr>
      </w:pPr>
      <w:r>
        <w:rPr>
          <w:rFonts w:ascii="Arial" w:hAnsi="Arial" w:cs="Arial"/>
          <w:b/>
          <w:color w:val="0000FF"/>
          <w:sz w:val="24"/>
        </w:rPr>
        <w:t>C1-241629</w:t>
      </w:r>
      <w:r>
        <w:rPr>
          <w:rFonts w:ascii="Arial" w:hAnsi="Arial" w:cs="Arial"/>
          <w:b/>
          <w:color w:val="0000FF"/>
          <w:sz w:val="24"/>
        </w:rPr>
        <w:tab/>
      </w:r>
      <w:r>
        <w:rPr>
          <w:rFonts w:ascii="Arial" w:hAnsi="Arial" w:cs="Arial"/>
          <w:b/>
          <w:sz w:val="24"/>
        </w:rPr>
        <w:t>DL Supplementary service message between LMF and UE for Ranging_SL</w:t>
      </w:r>
    </w:p>
    <w:p w14:paraId="77694B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CR-0070  rev 2 Cat: B (Rel-18)</w:t>
      </w:r>
      <w:r>
        <w:rPr>
          <w:i/>
        </w:rPr>
        <w:br/>
      </w:r>
      <w:r>
        <w:rPr>
          <w:i/>
        </w:rPr>
        <w:br/>
      </w:r>
      <w:r>
        <w:rPr>
          <w:i/>
        </w:rPr>
        <w:tab/>
      </w:r>
      <w:r>
        <w:rPr>
          <w:i/>
        </w:rPr>
        <w:tab/>
      </w:r>
      <w:r>
        <w:rPr>
          <w:i/>
        </w:rPr>
        <w:tab/>
      </w:r>
      <w:r>
        <w:rPr>
          <w:i/>
        </w:rPr>
        <w:tab/>
      </w:r>
      <w:r>
        <w:rPr>
          <w:i/>
        </w:rPr>
        <w:tab/>
        <w:t>Source: Xiaomi</w:t>
      </w:r>
    </w:p>
    <w:p w14:paraId="0752FC24" w14:textId="77777777" w:rsidR="00624551" w:rsidRDefault="00624551" w:rsidP="00624551">
      <w:pPr>
        <w:rPr>
          <w:color w:val="808080"/>
        </w:rPr>
      </w:pPr>
      <w:r>
        <w:rPr>
          <w:color w:val="808080"/>
        </w:rPr>
        <w:t>(Replaces C1-241520)</w:t>
      </w:r>
    </w:p>
    <w:p w14:paraId="79FA73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C30E3" w14:textId="50CDD0E4" w:rsidR="00624551" w:rsidRDefault="00624551" w:rsidP="00624551">
      <w:pPr>
        <w:rPr>
          <w:rFonts w:ascii="Arial" w:hAnsi="Arial" w:cs="Arial"/>
          <w:b/>
          <w:sz w:val="24"/>
        </w:rPr>
      </w:pPr>
      <w:r>
        <w:rPr>
          <w:rFonts w:ascii="Arial" w:hAnsi="Arial" w:cs="Arial"/>
          <w:b/>
          <w:color w:val="0000FF"/>
          <w:sz w:val="24"/>
        </w:rPr>
        <w:t>C1-241519</w:t>
      </w:r>
      <w:r>
        <w:rPr>
          <w:rFonts w:ascii="Arial" w:hAnsi="Arial" w:cs="Arial"/>
          <w:b/>
          <w:color w:val="0000FF"/>
          <w:sz w:val="24"/>
        </w:rPr>
        <w:tab/>
      </w:r>
      <w:r>
        <w:rPr>
          <w:rFonts w:ascii="Arial" w:hAnsi="Arial" w:cs="Arial"/>
          <w:b/>
          <w:sz w:val="24"/>
        </w:rPr>
        <w:t>UL Supplementary service message between LMF and UE for Ranging_SL</w:t>
      </w:r>
    </w:p>
    <w:p w14:paraId="5580B9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CR-0071  rev 1 Cat: B (Rel-18)</w:t>
      </w:r>
      <w:r>
        <w:rPr>
          <w:i/>
        </w:rPr>
        <w:br/>
      </w:r>
      <w:r>
        <w:rPr>
          <w:i/>
        </w:rPr>
        <w:br/>
      </w:r>
      <w:r>
        <w:rPr>
          <w:i/>
        </w:rPr>
        <w:tab/>
      </w:r>
      <w:r>
        <w:rPr>
          <w:i/>
        </w:rPr>
        <w:tab/>
      </w:r>
      <w:r>
        <w:rPr>
          <w:i/>
        </w:rPr>
        <w:tab/>
      </w:r>
      <w:r>
        <w:rPr>
          <w:i/>
        </w:rPr>
        <w:tab/>
      </w:r>
      <w:r>
        <w:rPr>
          <w:i/>
        </w:rPr>
        <w:tab/>
        <w:t xml:space="preserve">Source: Xiaomi, </w:t>
      </w:r>
      <w:proofErr w:type="spellStart"/>
      <w:r>
        <w:rPr>
          <w:i/>
        </w:rPr>
        <w:t>InterDigital</w:t>
      </w:r>
      <w:proofErr w:type="spellEnd"/>
      <w:r>
        <w:rPr>
          <w:i/>
        </w:rPr>
        <w:t>, vivo</w:t>
      </w:r>
    </w:p>
    <w:p w14:paraId="4566DBA4" w14:textId="77777777" w:rsidR="00624551" w:rsidRDefault="00624551" w:rsidP="00624551">
      <w:pPr>
        <w:rPr>
          <w:color w:val="808080"/>
        </w:rPr>
      </w:pPr>
      <w:r>
        <w:rPr>
          <w:color w:val="808080"/>
        </w:rPr>
        <w:t>(Replaces C1-241110)</w:t>
      </w:r>
    </w:p>
    <w:p w14:paraId="5DDBF8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C1-241628</w:t>
      </w:r>
      <w:r>
        <w:rPr>
          <w:color w:val="993300"/>
          <w:u w:val="single"/>
        </w:rPr>
        <w:t>.</w:t>
      </w:r>
    </w:p>
    <w:p w14:paraId="0D456FE7" w14:textId="018C1BAA" w:rsidR="00624551" w:rsidRDefault="00624551" w:rsidP="00624551">
      <w:pPr>
        <w:rPr>
          <w:rFonts w:ascii="Arial" w:hAnsi="Arial" w:cs="Arial"/>
          <w:b/>
          <w:sz w:val="24"/>
        </w:rPr>
      </w:pPr>
      <w:r>
        <w:rPr>
          <w:rFonts w:ascii="Arial" w:hAnsi="Arial" w:cs="Arial"/>
          <w:b/>
          <w:color w:val="0000FF"/>
          <w:sz w:val="24"/>
        </w:rPr>
        <w:t>C1-241628</w:t>
      </w:r>
      <w:r>
        <w:rPr>
          <w:rFonts w:ascii="Arial" w:hAnsi="Arial" w:cs="Arial"/>
          <w:b/>
          <w:color w:val="0000FF"/>
          <w:sz w:val="24"/>
        </w:rPr>
        <w:tab/>
      </w:r>
      <w:r>
        <w:rPr>
          <w:rFonts w:ascii="Arial" w:hAnsi="Arial" w:cs="Arial"/>
          <w:b/>
          <w:sz w:val="24"/>
        </w:rPr>
        <w:t>UL Supplementary service message between LMF and UE for Ranging_SL</w:t>
      </w:r>
    </w:p>
    <w:p w14:paraId="4FDC47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CR-0071  rev 2 Cat: B (Rel-18)</w:t>
      </w:r>
      <w:r>
        <w:rPr>
          <w:i/>
        </w:rPr>
        <w:br/>
      </w:r>
      <w:r>
        <w:rPr>
          <w:i/>
        </w:rPr>
        <w:lastRenderedPageBreak/>
        <w:br/>
      </w:r>
      <w:r>
        <w:rPr>
          <w:i/>
        </w:rPr>
        <w:tab/>
      </w:r>
      <w:r>
        <w:rPr>
          <w:i/>
        </w:rPr>
        <w:tab/>
      </w:r>
      <w:r>
        <w:rPr>
          <w:i/>
        </w:rPr>
        <w:tab/>
      </w:r>
      <w:r>
        <w:rPr>
          <w:i/>
        </w:rPr>
        <w:tab/>
      </w:r>
      <w:r>
        <w:rPr>
          <w:i/>
        </w:rPr>
        <w:tab/>
        <w:t>Source: Xiaomi</w:t>
      </w:r>
    </w:p>
    <w:p w14:paraId="48EA00A7" w14:textId="77777777" w:rsidR="00624551" w:rsidRDefault="00624551" w:rsidP="00624551">
      <w:pPr>
        <w:rPr>
          <w:color w:val="808080"/>
        </w:rPr>
      </w:pPr>
      <w:r>
        <w:rPr>
          <w:color w:val="808080"/>
        </w:rPr>
        <w:t>(Replaces C1-241519)</w:t>
      </w:r>
    </w:p>
    <w:p w14:paraId="6B562F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A2DD5" w14:textId="648B2759" w:rsidR="00624551" w:rsidRDefault="00624551" w:rsidP="00624551">
      <w:pPr>
        <w:rPr>
          <w:rFonts w:ascii="Arial" w:hAnsi="Arial" w:cs="Arial"/>
          <w:b/>
          <w:sz w:val="24"/>
        </w:rPr>
      </w:pPr>
      <w:r>
        <w:rPr>
          <w:rFonts w:ascii="Arial" w:hAnsi="Arial" w:cs="Arial"/>
          <w:b/>
          <w:color w:val="0000FF"/>
          <w:sz w:val="24"/>
        </w:rPr>
        <w:t>C1-241523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1CEAEA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1ADBF7E2" w14:textId="77777777" w:rsidR="00624551" w:rsidRDefault="00624551" w:rsidP="00624551">
      <w:pPr>
        <w:rPr>
          <w:color w:val="808080"/>
        </w:rPr>
      </w:pPr>
      <w:r>
        <w:rPr>
          <w:color w:val="808080"/>
        </w:rPr>
        <w:t>(Replaces C1-241113)</w:t>
      </w:r>
    </w:p>
    <w:p w14:paraId="63787B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6FA44" w14:textId="292337E3" w:rsidR="00624551" w:rsidRDefault="00624551" w:rsidP="00624551">
      <w:pPr>
        <w:rPr>
          <w:rFonts w:ascii="Arial" w:hAnsi="Arial" w:cs="Arial"/>
          <w:b/>
          <w:sz w:val="24"/>
        </w:rPr>
      </w:pPr>
      <w:r>
        <w:rPr>
          <w:rFonts w:ascii="Arial" w:hAnsi="Arial" w:cs="Arial"/>
          <w:b/>
          <w:color w:val="0000FF"/>
          <w:sz w:val="24"/>
        </w:rPr>
        <w:t>C1-241606</w:t>
      </w:r>
      <w:r>
        <w:rPr>
          <w:rFonts w:ascii="Arial" w:hAnsi="Arial" w:cs="Arial"/>
          <w:b/>
          <w:color w:val="0000FF"/>
          <w:sz w:val="24"/>
        </w:rPr>
        <w:tab/>
      </w:r>
      <w:r>
        <w:rPr>
          <w:rFonts w:ascii="Arial" w:hAnsi="Arial" w:cs="Arial"/>
          <w:b/>
          <w:sz w:val="24"/>
        </w:rPr>
        <w:t xml:space="preserve">Removing clarified ENs and alignment </w:t>
      </w:r>
      <w:proofErr w:type="spellStart"/>
      <w:r>
        <w:rPr>
          <w:rFonts w:ascii="Arial" w:hAnsi="Arial" w:cs="Arial"/>
          <w:b/>
          <w:sz w:val="24"/>
        </w:rPr>
        <w:t>udpate</w:t>
      </w:r>
      <w:proofErr w:type="spellEnd"/>
    </w:p>
    <w:p w14:paraId="0549AF3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501A149" w14:textId="77777777" w:rsidR="00624551" w:rsidRDefault="00624551" w:rsidP="00624551">
      <w:pPr>
        <w:rPr>
          <w:color w:val="808080"/>
        </w:rPr>
      </w:pPr>
      <w:r>
        <w:rPr>
          <w:color w:val="808080"/>
        </w:rPr>
        <w:t>(Replaces C1-241114)</w:t>
      </w:r>
    </w:p>
    <w:p w14:paraId="012309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5F7A8" w14:textId="7A0C9BC7" w:rsidR="00624551" w:rsidRDefault="00624551" w:rsidP="00624551">
      <w:pPr>
        <w:rPr>
          <w:rFonts w:ascii="Arial" w:hAnsi="Arial" w:cs="Arial"/>
          <w:b/>
          <w:sz w:val="24"/>
        </w:rPr>
      </w:pPr>
      <w:r>
        <w:rPr>
          <w:rFonts w:ascii="Arial" w:hAnsi="Arial" w:cs="Arial"/>
          <w:b/>
          <w:color w:val="0000FF"/>
          <w:sz w:val="24"/>
        </w:rPr>
        <w:t>C1-241607</w:t>
      </w:r>
      <w:r>
        <w:rPr>
          <w:rFonts w:ascii="Arial" w:hAnsi="Arial" w:cs="Arial"/>
          <w:b/>
          <w:color w:val="0000FF"/>
          <w:sz w:val="24"/>
        </w:rPr>
        <w:tab/>
      </w:r>
      <w:r>
        <w:rPr>
          <w:rFonts w:ascii="Arial" w:hAnsi="Arial" w:cs="Arial"/>
          <w:b/>
          <w:sz w:val="24"/>
        </w:rPr>
        <w:t>Solve security aspects ENs  in the discovery procedures</w:t>
      </w:r>
    </w:p>
    <w:p w14:paraId="7F5DD29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7CA9FE2" w14:textId="77777777" w:rsidR="00624551" w:rsidRDefault="00624551" w:rsidP="00624551">
      <w:pPr>
        <w:rPr>
          <w:color w:val="808080"/>
        </w:rPr>
      </w:pPr>
      <w:r>
        <w:rPr>
          <w:color w:val="808080"/>
        </w:rPr>
        <w:t>(Replaces C1-241115)</w:t>
      </w:r>
    </w:p>
    <w:p w14:paraId="0FFA70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23949" w14:textId="53563B05" w:rsidR="00624551" w:rsidRDefault="00624551" w:rsidP="00624551">
      <w:pPr>
        <w:rPr>
          <w:rFonts w:ascii="Arial" w:hAnsi="Arial" w:cs="Arial"/>
          <w:b/>
          <w:sz w:val="24"/>
        </w:rPr>
      </w:pPr>
      <w:r>
        <w:rPr>
          <w:rFonts w:ascii="Arial" w:hAnsi="Arial" w:cs="Arial"/>
          <w:b/>
          <w:color w:val="0000FF"/>
          <w:sz w:val="24"/>
        </w:rPr>
        <w:t>C1-241609</w:t>
      </w:r>
      <w:r>
        <w:rPr>
          <w:rFonts w:ascii="Arial" w:hAnsi="Arial" w:cs="Arial"/>
          <w:b/>
          <w:color w:val="0000FF"/>
          <w:sz w:val="24"/>
        </w:rPr>
        <w:tab/>
      </w:r>
      <w:r>
        <w:rPr>
          <w:rFonts w:ascii="Arial" w:hAnsi="Arial" w:cs="Arial"/>
          <w:b/>
          <w:sz w:val="24"/>
        </w:rPr>
        <w:t xml:space="preserve">Update 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DCR procedure</w:t>
      </w:r>
    </w:p>
    <w:p w14:paraId="720A8E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CR-0532  rev 1 Cat: C (Rel-18)</w:t>
      </w:r>
      <w:r>
        <w:rPr>
          <w:i/>
        </w:rPr>
        <w:br/>
      </w:r>
      <w:r>
        <w:rPr>
          <w:i/>
        </w:rPr>
        <w:br/>
      </w:r>
      <w:r>
        <w:rPr>
          <w:i/>
        </w:rPr>
        <w:tab/>
      </w:r>
      <w:r>
        <w:rPr>
          <w:i/>
        </w:rPr>
        <w:tab/>
      </w:r>
      <w:r>
        <w:rPr>
          <w:i/>
        </w:rPr>
        <w:tab/>
      </w:r>
      <w:r>
        <w:rPr>
          <w:i/>
        </w:rPr>
        <w:tab/>
      </w:r>
      <w:r>
        <w:rPr>
          <w:i/>
        </w:rPr>
        <w:tab/>
        <w:t>Source: Xiaomi</w:t>
      </w:r>
    </w:p>
    <w:p w14:paraId="5238A580" w14:textId="77777777" w:rsidR="00624551" w:rsidRDefault="00624551" w:rsidP="00624551">
      <w:pPr>
        <w:rPr>
          <w:color w:val="808080"/>
        </w:rPr>
      </w:pPr>
      <w:r>
        <w:rPr>
          <w:color w:val="808080"/>
        </w:rPr>
        <w:t>(Replaces C1-241116)</w:t>
      </w:r>
    </w:p>
    <w:p w14:paraId="5FF535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A358" w14:textId="4B37756C" w:rsidR="00624551" w:rsidRDefault="00624551" w:rsidP="00624551">
      <w:pPr>
        <w:rPr>
          <w:rFonts w:ascii="Arial" w:hAnsi="Arial" w:cs="Arial"/>
          <w:b/>
          <w:sz w:val="24"/>
        </w:rPr>
      </w:pPr>
      <w:r>
        <w:rPr>
          <w:rFonts w:ascii="Arial" w:hAnsi="Arial" w:cs="Arial"/>
          <w:b/>
          <w:color w:val="0000FF"/>
          <w:sz w:val="24"/>
        </w:rPr>
        <w:t>C1-241578</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7FCF527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7F1AB4D6" w14:textId="77777777" w:rsidR="00624551" w:rsidRDefault="00624551" w:rsidP="00624551">
      <w:pPr>
        <w:rPr>
          <w:color w:val="808080"/>
        </w:rPr>
      </w:pPr>
      <w:r>
        <w:rPr>
          <w:color w:val="808080"/>
        </w:rPr>
        <w:t>(Replaces C1-241117)</w:t>
      </w:r>
    </w:p>
    <w:p w14:paraId="33F7A5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5771" w14:textId="1F4768EE" w:rsidR="00624551" w:rsidRDefault="00624551" w:rsidP="00624551">
      <w:pPr>
        <w:rPr>
          <w:rFonts w:ascii="Arial" w:hAnsi="Arial" w:cs="Arial"/>
          <w:b/>
          <w:sz w:val="24"/>
        </w:rPr>
      </w:pPr>
      <w:r>
        <w:rPr>
          <w:rFonts w:ascii="Arial" w:hAnsi="Arial" w:cs="Arial"/>
          <w:b/>
          <w:color w:val="0000FF"/>
          <w:sz w:val="24"/>
        </w:rPr>
        <w:t>C1-241526</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3354896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82D4B87" w14:textId="77777777" w:rsidR="00624551" w:rsidRDefault="00624551" w:rsidP="00624551">
      <w:pPr>
        <w:rPr>
          <w:color w:val="808080"/>
        </w:rPr>
      </w:pPr>
      <w:r>
        <w:rPr>
          <w:color w:val="808080"/>
        </w:rPr>
        <w:t>(Replaces C1-241118)</w:t>
      </w:r>
    </w:p>
    <w:p w14:paraId="6209A2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C1-241639</w:t>
      </w:r>
      <w:r>
        <w:rPr>
          <w:color w:val="993300"/>
          <w:u w:val="single"/>
        </w:rPr>
        <w:t>.</w:t>
      </w:r>
    </w:p>
    <w:p w14:paraId="07FBFEC7" w14:textId="2ACFF1B2" w:rsidR="00624551" w:rsidRDefault="00624551" w:rsidP="00624551">
      <w:pPr>
        <w:rPr>
          <w:rFonts w:ascii="Arial" w:hAnsi="Arial" w:cs="Arial"/>
          <w:b/>
          <w:sz w:val="24"/>
        </w:rPr>
      </w:pPr>
      <w:r>
        <w:rPr>
          <w:rFonts w:ascii="Arial" w:hAnsi="Arial" w:cs="Arial"/>
          <w:b/>
          <w:color w:val="0000FF"/>
          <w:sz w:val="24"/>
        </w:rPr>
        <w:t>C1-241639</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1802483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9FFFAAE" w14:textId="77777777" w:rsidR="00624551" w:rsidRDefault="00624551" w:rsidP="00624551">
      <w:pPr>
        <w:rPr>
          <w:color w:val="808080"/>
        </w:rPr>
      </w:pPr>
      <w:r>
        <w:rPr>
          <w:color w:val="808080"/>
        </w:rPr>
        <w:t>(Replaces C1-241526)</w:t>
      </w:r>
    </w:p>
    <w:p w14:paraId="2CA3BB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CE12A" w14:textId="77777777" w:rsidR="00624551" w:rsidRDefault="00624551" w:rsidP="00624551">
      <w:pPr>
        <w:pStyle w:val="Heading4"/>
      </w:pPr>
      <w:bookmarkStart w:id="142" w:name="_Toc160999668"/>
      <w:r>
        <w:t>18.2.24</w:t>
      </w:r>
      <w:r>
        <w:tab/>
        <w:t>eNS_Ph3</w:t>
      </w:r>
      <w:bookmarkEnd w:id="142"/>
    </w:p>
    <w:p w14:paraId="474C10A4" w14:textId="10D0AAA5" w:rsidR="00624551" w:rsidRDefault="00624551" w:rsidP="00624551">
      <w:pPr>
        <w:rPr>
          <w:rFonts w:ascii="Arial" w:hAnsi="Arial" w:cs="Arial"/>
          <w:b/>
          <w:sz w:val="24"/>
        </w:rPr>
      </w:pPr>
      <w:r>
        <w:rPr>
          <w:rFonts w:ascii="Arial" w:hAnsi="Arial" w:cs="Arial"/>
          <w:b/>
          <w:color w:val="0000FF"/>
          <w:sz w:val="24"/>
        </w:rPr>
        <w:t>C1-240527</w:t>
      </w:r>
      <w:r>
        <w:rPr>
          <w:rFonts w:ascii="Arial" w:hAnsi="Arial" w:cs="Arial"/>
          <w:b/>
          <w:color w:val="0000FF"/>
          <w:sz w:val="24"/>
        </w:rPr>
        <w:tab/>
      </w:r>
      <w:r>
        <w:rPr>
          <w:rFonts w:ascii="Arial" w:hAnsi="Arial" w:cs="Arial"/>
          <w:b/>
          <w:sz w:val="24"/>
        </w:rPr>
        <w:t>S-NSSAI time validity expiry for last allowed S-NSSAI, alternative 1</w:t>
      </w:r>
    </w:p>
    <w:p w14:paraId="4D1DAB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Cat: F (Rel-18)</w:t>
      </w:r>
      <w:r>
        <w:rPr>
          <w:i/>
        </w:rPr>
        <w:br/>
      </w:r>
      <w:r>
        <w:rPr>
          <w:i/>
        </w:rPr>
        <w:br/>
      </w:r>
      <w:r>
        <w:rPr>
          <w:i/>
        </w:rPr>
        <w:tab/>
      </w:r>
      <w:r>
        <w:rPr>
          <w:i/>
        </w:rPr>
        <w:tab/>
      </w:r>
      <w:r>
        <w:rPr>
          <w:i/>
        </w:rPr>
        <w:tab/>
      </w:r>
      <w:r>
        <w:rPr>
          <w:i/>
        </w:rPr>
        <w:tab/>
      </w:r>
      <w:r>
        <w:rPr>
          <w:i/>
        </w:rPr>
        <w:tab/>
        <w:t>Source: Ericsson</w:t>
      </w:r>
    </w:p>
    <w:p w14:paraId="104F71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C1-241242</w:t>
      </w:r>
      <w:r>
        <w:rPr>
          <w:color w:val="993300"/>
          <w:u w:val="single"/>
        </w:rPr>
        <w:t>.</w:t>
      </w:r>
    </w:p>
    <w:p w14:paraId="1D8B69ED" w14:textId="4AA6ECBD" w:rsidR="00624551" w:rsidRDefault="00624551" w:rsidP="00624551">
      <w:pPr>
        <w:rPr>
          <w:rFonts w:ascii="Arial" w:hAnsi="Arial" w:cs="Arial"/>
          <w:b/>
          <w:sz w:val="24"/>
        </w:rPr>
      </w:pPr>
      <w:r>
        <w:rPr>
          <w:rFonts w:ascii="Arial" w:hAnsi="Arial" w:cs="Arial"/>
          <w:b/>
          <w:color w:val="0000FF"/>
          <w:sz w:val="24"/>
        </w:rPr>
        <w:t>C1-240528</w:t>
      </w:r>
      <w:r>
        <w:rPr>
          <w:rFonts w:ascii="Arial" w:hAnsi="Arial" w:cs="Arial"/>
          <w:b/>
          <w:color w:val="0000FF"/>
          <w:sz w:val="24"/>
        </w:rPr>
        <w:tab/>
      </w:r>
      <w:r>
        <w:rPr>
          <w:rFonts w:ascii="Arial" w:hAnsi="Arial" w:cs="Arial"/>
          <w:b/>
          <w:sz w:val="24"/>
        </w:rPr>
        <w:t>S-NSSAI time validity expiry for last allowed S-NSSAI, alternative 2</w:t>
      </w:r>
    </w:p>
    <w:p w14:paraId="6D4161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CR-5979  rev  Cat: F (Rel-18)</w:t>
      </w:r>
      <w:r>
        <w:rPr>
          <w:i/>
        </w:rPr>
        <w:br/>
      </w:r>
      <w:r>
        <w:rPr>
          <w:i/>
        </w:rPr>
        <w:br/>
      </w:r>
      <w:r>
        <w:rPr>
          <w:i/>
        </w:rPr>
        <w:tab/>
      </w:r>
      <w:r>
        <w:rPr>
          <w:i/>
        </w:rPr>
        <w:tab/>
      </w:r>
      <w:r>
        <w:rPr>
          <w:i/>
        </w:rPr>
        <w:tab/>
      </w:r>
      <w:r>
        <w:rPr>
          <w:i/>
        </w:rPr>
        <w:tab/>
      </w:r>
      <w:r>
        <w:rPr>
          <w:i/>
        </w:rPr>
        <w:tab/>
        <w:t>Source: Ericsson</w:t>
      </w:r>
    </w:p>
    <w:p w14:paraId="7E0E3F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C1-241244</w:t>
      </w:r>
      <w:r>
        <w:rPr>
          <w:color w:val="993300"/>
          <w:u w:val="single"/>
        </w:rPr>
        <w:t>.</w:t>
      </w:r>
    </w:p>
    <w:p w14:paraId="008123DA" w14:textId="573EB4D6" w:rsidR="00624551" w:rsidRDefault="00624551" w:rsidP="00624551">
      <w:pPr>
        <w:rPr>
          <w:rFonts w:ascii="Arial" w:hAnsi="Arial" w:cs="Arial"/>
          <w:b/>
          <w:sz w:val="24"/>
        </w:rPr>
      </w:pPr>
      <w:r>
        <w:rPr>
          <w:rFonts w:ascii="Arial" w:hAnsi="Arial" w:cs="Arial"/>
          <w:b/>
          <w:color w:val="0000FF"/>
          <w:sz w:val="24"/>
        </w:rPr>
        <w:t>C1-240572</w:t>
      </w:r>
      <w:r>
        <w:rPr>
          <w:rFonts w:ascii="Arial" w:hAnsi="Arial" w:cs="Arial"/>
          <w:b/>
          <w:color w:val="0000FF"/>
          <w:sz w:val="24"/>
        </w:rPr>
        <w:tab/>
      </w:r>
      <w:r>
        <w:rPr>
          <w:rFonts w:ascii="Arial" w:hAnsi="Arial" w:cs="Arial"/>
          <w:b/>
          <w:sz w:val="24"/>
        </w:rPr>
        <w:t>Registration accept type 6 IE container corrections</w:t>
      </w:r>
    </w:p>
    <w:p w14:paraId="417CBD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CR-5987  rev  Cat: F (Rel-18)</w:t>
      </w:r>
      <w:r>
        <w:rPr>
          <w:i/>
        </w:rPr>
        <w:br/>
      </w:r>
      <w:r>
        <w:rPr>
          <w:i/>
        </w:rPr>
        <w:br/>
      </w:r>
      <w:r>
        <w:rPr>
          <w:i/>
        </w:rPr>
        <w:tab/>
      </w:r>
      <w:r>
        <w:rPr>
          <w:i/>
        </w:rPr>
        <w:tab/>
      </w:r>
      <w:r>
        <w:rPr>
          <w:i/>
        </w:rPr>
        <w:tab/>
      </w:r>
      <w:r>
        <w:rPr>
          <w:i/>
        </w:rPr>
        <w:tab/>
      </w:r>
      <w:r>
        <w:rPr>
          <w:i/>
        </w:rPr>
        <w:tab/>
        <w:t>Source: Apple</w:t>
      </w:r>
    </w:p>
    <w:p w14:paraId="4C750B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C1-241236</w:t>
      </w:r>
      <w:r>
        <w:rPr>
          <w:color w:val="993300"/>
          <w:u w:val="single"/>
        </w:rPr>
        <w:t>.</w:t>
      </w:r>
    </w:p>
    <w:p w14:paraId="3C1CBCCF" w14:textId="5BD267E5" w:rsidR="00624551" w:rsidRDefault="00624551" w:rsidP="00624551">
      <w:pPr>
        <w:rPr>
          <w:rFonts w:ascii="Arial" w:hAnsi="Arial" w:cs="Arial"/>
          <w:b/>
          <w:sz w:val="24"/>
        </w:rPr>
      </w:pPr>
      <w:r>
        <w:rPr>
          <w:rFonts w:ascii="Arial" w:hAnsi="Arial" w:cs="Arial"/>
          <w:b/>
          <w:color w:val="0000FF"/>
          <w:sz w:val="24"/>
        </w:rPr>
        <w:t>C1-240591</w:t>
      </w:r>
      <w:r>
        <w:rPr>
          <w:rFonts w:ascii="Arial" w:hAnsi="Arial" w:cs="Arial"/>
          <w:b/>
          <w:color w:val="0000FF"/>
          <w:sz w:val="24"/>
        </w:rPr>
        <w:tab/>
      </w:r>
      <w:r>
        <w:rPr>
          <w:rFonts w:ascii="Arial" w:hAnsi="Arial" w:cs="Arial"/>
          <w:b/>
          <w:sz w:val="24"/>
        </w:rPr>
        <w:t>Clarifications on Network slice replacement</w:t>
      </w:r>
    </w:p>
    <w:p w14:paraId="1469160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Cat: F (Rel-18)</w:t>
      </w:r>
      <w:r>
        <w:rPr>
          <w:i/>
        </w:rPr>
        <w:br/>
      </w:r>
      <w:r>
        <w:rPr>
          <w:i/>
        </w:rPr>
        <w:br/>
      </w:r>
      <w:r>
        <w:rPr>
          <w:i/>
        </w:rPr>
        <w:tab/>
      </w:r>
      <w:r>
        <w:rPr>
          <w:i/>
        </w:rPr>
        <w:tab/>
      </w:r>
      <w:r>
        <w:rPr>
          <w:i/>
        </w:rPr>
        <w:tab/>
      </w:r>
      <w:r>
        <w:rPr>
          <w:i/>
        </w:rPr>
        <w:tab/>
      </w:r>
      <w:r>
        <w:rPr>
          <w:i/>
        </w:rPr>
        <w:tab/>
        <w:t>Source: Lenovo</w:t>
      </w:r>
    </w:p>
    <w:p w14:paraId="634405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C1-241222</w:t>
      </w:r>
      <w:r>
        <w:rPr>
          <w:color w:val="993300"/>
          <w:u w:val="single"/>
        </w:rPr>
        <w:t>.</w:t>
      </w:r>
    </w:p>
    <w:p w14:paraId="423B094E" w14:textId="5A60989C" w:rsidR="00624551" w:rsidRDefault="00624551" w:rsidP="00624551">
      <w:pPr>
        <w:rPr>
          <w:rFonts w:ascii="Arial" w:hAnsi="Arial" w:cs="Arial"/>
          <w:b/>
          <w:sz w:val="24"/>
        </w:rPr>
      </w:pPr>
      <w:r>
        <w:rPr>
          <w:rFonts w:ascii="Arial" w:hAnsi="Arial" w:cs="Arial"/>
          <w:b/>
          <w:color w:val="0000FF"/>
          <w:sz w:val="24"/>
        </w:rPr>
        <w:t>C1-240592</w:t>
      </w:r>
      <w:r>
        <w:rPr>
          <w:rFonts w:ascii="Arial" w:hAnsi="Arial" w:cs="Arial"/>
          <w:b/>
          <w:color w:val="0000FF"/>
          <w:sz w:val="24"/>
        </w:rPr>
        <w:tab/>
      </w:r>
      <w:r>
        <w:rPr>
          <w:rFonts w:ascii="Arial" w:hAnsi="Arial" w:cs="Arial"/>
          <w:b/>
          <w:sz w:val="24"/>
        </w:rPr>
        <w:t>PDU Session management when the UE is outside the area of slice support or availability</w:t>
      </w:r>
    </w:p>
    <w:p w14:paraId="0DADD99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Cat: F (Rel-18)</w:t>
      </w:r>
      <w:r>
        <w:rPr>
          <w:i/>
        </w:rPr>
        <w:br/>
      </w:r>
      <w:r>
        <w:rPr>
          <w:i/>
        </w:rPr>
        <w:br/>
      </w:r>
      <w:r>
        <w:rPr>
          <w:i/>
        </w:rPr>
        <w:tab/>
      </w:r>
      <w:r>
        <w:rPr>
          <w:i/>
        </w:rPr>
        <w:tab/>
      </w:r>
      <w:r>
        <w:rPr>
          <w:i/>
        </w:rPr>
        <w:tab/>
      </w:r>
      <w:r>
        <w:rPr>
          <w:i/>
        </w:rPr>
        <w:tab/>
      </w:r>
      <w:r>
        <w:rPr>
          <w:i/>
        </w:rPr>
        <w:tab/>
        <w:t>Source: Lenovo</w:t>
      </w:r>
    </w:p>
    <w:p w14:paraId="60A2D3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C1-241238</w:t>
      </w:r>
      <w:r>
        <w:rPr>
          <w:color w:val="993300"/>
          <w:u w:val="single"/>
        </w:rPr>
        <w:t>.</w:t>
      </w:r>
    </w:p>
    <w:p w14:paraId="09E8AFBE" w14:textId="394BBC70" w:rsidR="00624551" w:rsidRDefault="00624551" w:rsidP="00624551">
      <w:pPr>
        <w:rPr>
          <w:rFonts w:ascii="Arial" w:hAnsi="Arial" w:cs="Arial"/>
          <w:b/>
          <w:sz w:val="24"/>
        </w:rPr>
      </w:pPr>
      <w:r>
        <w:rPr>
          <w:rFonts w:ascii="Arial" w:hAnsi="Arial" w:cs="Arial"/>
          <w:b/>
          <w:color w:val="0000FF"/>
          <w:sz w:val="24"/>
        </w:rPr>
        <w:t>C1-240686</w:t>
      </w:r>
      <w:r>
        <w:rPr>
          <w:rFonts w:ascii="Arial" w:hAnsi="Arial" w:cs="Arial"/>
          <w:b/>
          <w:color w:val="0000FF"/>
          <w:sz w:val="24"/>
        </w:rPr>
        <w:tab/>
      </w:r>
      <w:r>
        <w:rPr>
          <w:rFonts w:ascii="Arial" w:hAnsi="Arial" w:cs="Arial"/>
          <w:b/>
          <w:sz w:val="24"/>
        </w:rPr>
        <w:t>Correction on On-demand NSSAI IE coding</w:t>
      </w:r>
    </w:p>
    <w:p w14:paraId="4690A794"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805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C1-241250</w:t>
      </w:r>
      <w:r>
        <w:rPr>
          <w:color w:val="993300"/>
          <w:u w:val="single"/>
        </w:rPr>
        <w:t>.</w:t>
      </w:r>
    </w:p>
    <w:p w14:paraId="0641B690" w14:textId="5A19EE98" w:rsidR="00624551" w:rsidRDefault="00624551" w:rsidP="00624551">
      <w:pPr>
        <w:rPr>
          <w:rFonts w:ascii="Arial" w:hAnsi="Arial" w:cs="Arial"/>
          <w:b/>
          <w:sz w:val="24"/>
        </w:rPr>
      </w:pPr>
      <w:r>
        <w:rPr>
          <w:rFonts w:ascii="Arial" w:hAnsi="Arial" w:cs="Arial"/>
          <w:b/>
          <w:color w:val="0000FF"/>
          <w:sz w:val="24"/>
        </w:rPr>
        <w:t>C1-240707</w:t>
      </w:r>
      <w:r>
        <w:rPr>
          <w:rFonts w:ascii="Arial" w:hAnsi="Arial" w:cs="Arial"/>
          <w:b/>
          <w:color w:val="0000FF"/>
          <w:sz w:val="24"/>
        </w:rPr>
        <w:tab/>
      </w:r>
      <w:r>
        <w:rPr>
          <w:rFonts w:ascii="Arial" w:hAnsi="Arial" w:cs="Arial"/>
          <w:b/>
          <w:sz w:val="24"/>
        </w:rPr>
        <w:t>Clarification on the access type of on-demand NSSAI</w:t>
      </w:r>
    </w:p>
    <w:p w14:paraId="539436C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CR-6016  rev  Cat: F (Rel-18)</w:t>
      </w:r>
      <w:r>
        <w:rPr>
          <w:i/>
        </w:rPr>
        <w:br/>
      </w:r>
      <w:r>
        <w:rPr>
          <w:i/>
        </w:rPr>
        <w:br/>
      </w:r>
      <w:r>
        <w:rPr>
          <w:i/>
        </w:rPr>
        <w:tab/>
      </w:r>
      <w:r>
        <w:rPr>
          <w:i/>
        </w:rPr>
        <w:tab/>
      </w:r>
      <w:r>
        <w:rPr>
          <w:i/>
        </w:rPr>
        <w:tab/>
      </w:r>
      <w:r>
        <w:rPr>
          <w:i/>
        </w:rPr>
        <w:tab/>
      </w:r>
      <w:r>
        <w:rPr>
          <w:i/>
        </w:rPr>
        <w:tab/>
        <w:t>Source: vivo</w:t>
      </w:r>
    </w:p>
    <w:p w14:paraId="2C8A91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F719" w14:textId="519953E5" w:rsidR="00624551" w:rsidRDefault="00624551" w:rsidP="00624551">
      <w:pPr>
        <w:rPr>
          <w:rFonts w:ascii="Arial" w:hAnsi="Arial" w:cs="Arial"/>
          <w:b/>
          <w:sz w:val="24"/>
        </w:rPr>
      </w:pPr>
      <w:r>
        <w:rPr>
          <w:rFonts w:ascii="Arial" w:hAnsi="Arial" w:cs="Arial"/>
          <w:b/>
          <w:color w:val="0000FF"/>
          <w:sz w:val="24"/>
        </w:rPr>
        <w:t>C1-240827</w:t>
      </w:r>
      <w:r>
        <w:rPr>
          <w:rFonts w:ascii="Arial" w:hAnsi="Arial" w:cs="Arial"/>
          <w:b/>
          <w:color w:val="0000FF"/>
          <w:sz w:val="24"/>
        </w:rPr>
        <w:tab/>
      </w:r>
      <w:r>
        <w:rPr>
          <w:rFonts w:ascii="Arial" w:hAnsi="Arial" w:cs="Arial"/>
          <w:b/>
          <w:sz w:val="24"/>
        </w:rPr>
        <w:t>URSP rules enforcement taking partially allowed NSSAI into account</w:t>
      </w:r>
    </w:p>
    <w:p w14:paraId="45C0F1CC"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CR-0253  rev  Cat: F (Rel-18)</w:t>
      </w:r>
      <w:r>
        <w:rPr>
          <w:i/>
        </w:rPr>
        <w:br/>
      </w:r>
      <w:r>
        <w:rPr>
          <w:i/>
        </w:rPr>
        <w:br/>
      </w:r>
      <w:r>
        <w:rPr>
          <w:i/>
        </w:rPr>
        <w:tab/>
      </w:r>
      <w:r>
        <w:rPr>
          <w:i/>
        </w:rPr>
        <w:tab/>
      </w:r>
      <w:r>
        <w:rPr>
          <w:i/>
        </w:rPr>
        <w:tab/>
      </w:r>
      <w:r>
        <w:rPr>
          <w:i/>
        </w:rPr>
        <w:tab/>
      </w:r>
      <w:r>
        <w:rPr>
          <w:i/>
        </w:rPr>
        <w:tab/>
        <w:t>Source: LG Electronics</w:t>
      </w:r>
    </w:p>
    <w:p w14:paraId="20DF88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C1-241245</w:t>
      </w:r>
      <w:r>
        <w:rPr>
          <w:color w:val="993300"/>
          <w:u w:val="single"/>
        </w:rPr>
        <w:t>.</w:t>
      </w:r>
    </w:p>
    <w:p w14:paraId="2BC03424" w14:textId="0B45CCB0" w:rsidR="00624551" w:rsidRDefault="00624551" w:rsidP="00624551">
      <w:pPr>
        <w:rPr>
          <w:rFonts w:ascii="Arial" w:hAnsi="Arial" w:cs="Arial"/>
          <w:b/>
          <w:sz w:val="24"/>
        </w:rPr>
      </w:pPr>
      <w:r>
        <w:rPr>
          <w:rFonts w:ascii="Arial" w:hAnsi="Arial" w:cs="Arial"/>
          <w:b/>
          <w:color w:val="0000FF"/>
          <w:sz w:val="24"/>
        </w:rPr>
        <w:t>C1-240828</w:t>
      </w:r>
      <w:r>
        <w:rPr>
          <w:rFonts w:ascii="Arial" w:hAnsi="Arial" w:cs="Arial"/>
          <w:b/>
          <w:color w:val="0000FF"/>
          <w:sz w:val="24"/>
        </w:rPr>
        <w:tab/>
      </w:r>
      <w:r>
        <w:rPr>
          <w:rFonts w:ascii="Arial" w:hAnsi="Arial" w:cs="Arial"/>
          <w:b/>
          <w:sz w:val="24"/>
        </w:rPr>
        <w:t>URSP rules enforcement taking on-demand NSSAI into account</w:t>
      </w:r>
    </w:p>
    <w:p w14:paraId="203AC90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CR-0254  rev  Cat: F (Rel-18)</w:t>
      </w:r>
      <w:r>
        <w:rPr>
          <w:i/>
        </w:rPr>
        <w:br/>
      </w:r>
      <w:r>
        <w:rPr>
          <w:i/>
        </w:rPr>
        <w:br/>
      </w:r>
      <w:r>
        <w:rPr>
          <w:i/>
        </w:rPr>
        <w:tab/>
      </w:r>
      <w:r>
        <w:rPr>
          <w:i/>
        </w:rPr>
        <w:tab/>
      </w:r>
      <w:r>
        <w:rPr>
          <w:i/>
        </w:rPr>
        <w:tab/>
      </w:r>
      <w:r>
        <w:rPr>
          <w:i/>
        </w:rPr>
        <w:tab/>
      </w:r>
      <w:r>
        <w:rPr>
          <w:i/>
        </w:rPr>
        <w:tab/>
        <w:t>Source: LG Electronics</w:t>
      </w:r>
    </w:p>
    <w:p w14:paraId="1A07E5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C1-241353</w:t>
      </w:r>
      <w:r>
        <w:rPr>
          <w:color w:val="993300"/>
          <w:u w:val="single"/>
        </w:rPr>
        <w:t>.</w:t>
      </w:r>
    </w:p>
    <w:p w14:paraId="5A840770" w14:textId="15D940A2" w:rsidR="00624551" w:rsidRDefault="00624551" w:rsidP="00624551">
      <w:pPr>
        <w:rPr>
          <w:rFonts w:ascii="Arial" w:hAnsi="Arial" w:cs="Arial"/>
          <w:b/>
          <w:sz w:val="24"/>
        </w:rPr>
      </w:pPr>
      <w:r>
        <w:rPr>
          <w:rFonts w:ascii="Arial" w:hAnsi="Arial" w:cs="Arial"/>
          <w:b/>
          <w:color w:val="0000FF"/>
          <w:sz w:val="24"/>
        </w:rPr>
        <w:t>C1-240831</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MRU procedure for on-demand S-NSSAI(s) registration</w:t>
      </w:r>
    </w:p>
    <w:p w14:paraId="28BDA1D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CR-6022  rev  Cat: F (Rel-18)</w:t>
      </w:r>
      <w:r>
        <w:rPr>
          <w:i/>
        </w:rPr>
        <w:br/>
      </w:r>
      <w:r>
        <w:rPr>
          <w:i/>
        </w:rPr>
        <w:br/>
      </w:r>
      <w:r>
        <w:rPr>
          <w:i/>
        </w:rPr>
        <w:tab/>
      </w:r>
      <w:r>
        <w:rPr>
          <w:i/>
        </w:rPr>
        <w:tab/>
      </w:r>
      <w:r>
        <w:rPr>
          <w:i/>
        </w:rPr>
        <w:tab/>
      </w:r>
      <w:r>
        <w:rPr>
          <w:i/>
        </w:rPr>
        <w:tab/>
      </w:r>
      <w:r>
        <w:rPr>
          <w:i/>
        </w:rPr>
        <w:tab/>
        <w:t>Source: LG Electronics</w:t>
      </w:r>
    </w:p>
    <w:p w14:paraId="1E8181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C1-241716</w:t>
      </w:r>
      <w:r>
        <w:rPr>
          <w:color w:val="993300"/>
          <w:u w:val="single"/>
        </w:rPr>
        <w:t>.</w:t>
      </w:r>
    </w:p>
    <w:p w14:paraId="4277232B" w14:textId="0B059529" w:rsidR="00624551" w:rsidRDefault="00624551" w:rsidP="00624551">
      <w:pPr>
        <w:rPr>
          <w:rFonts w:ascii="Arial" w:hAnsi="Arial" w:cs="Arial"/>
          <w:b/>
          <w:sz w:val="24"/>
        </w:rPr>
      </w:pPr>
      <w:r>
        <w:rPr>
          <w:rFonts w:ascii="Arial" w:hAnsi="Arial" w:cs="Arial"/>
          <w:b/>
          <w:color w:val="0000FF"/>
          <w:sz w:val="24"/>
        </w:rPr>
        <w:t>C1-240835</w:t>
      </w:r>
      <w:r>
        <w:rPr>
          <w:rFonts w:ascii="Arial" w:hAnsi="Arial" w:cs="Arial"/>
          <w:b/>
          <w:color w:val="0000FF"/>
          <w:sz w:val="24"/>
        </w:rPr>
        <w:tab/>
      </w:r>
      <w:r>
        <w:rPr>
          <w:rFonts w:ascii="Arial" w:hAnsi="Arial" w:cs="Arial"/>
          <w:b/>
          <w:sz w:val="24"/>
        </w:rPr>
        <w:t>Correction to an unnecessary sentence</w:t>
      </w:r>
    </w:p>
    <w:p w14:paraId="457399F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CR-6023  rev  Cat: F (Rel-18)</w:t>
      </w:r>
      <w:r>
        <w:rPr>
          <w:i/>
        </w:rPr>
        <w:br/>
      </w:r>
      <w:r>
        <w:rPr>
          <w:i/>
        </w:rPr>
        <w:br/>
      </w:r>
      <w:r>
        <w:rPr>
          <w:i/>
        </w:rPr>
        <w:tab/>
      </w:r>
      <w:r>
        <w:rPr>
          <w:i/>
        </w:rPr>
        <w:tab/>
      </w:r>
      <w:r>
        <w:rPr>
          <w:i/>
        </w:rPr>
        <w:tab/>
      </w:r>
      <w:r>
        <w:rPr>
          <w:i/>
        </w:rPr>
        <w:tab/>
      </w:r>
      <w:r>
        <w:rPr>
          <w:i/>
        </w:rPr>
        <w:tab/>
        <w:t>Source: LG Electronics</w:t>
      </w:r>
    </w:p>
    <w:p w14:paraId="5F1F2B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95CE8" w14:textId="0635326D" w:rsidR="00624551" w:rsidRDefault="00624551" w:rsidP="00624551">
      <w:pPr>
        <w:rPr>
          <w:rFonts w:ascii="Arial" w:hAnsi="Arial" w:cs="Arial"/>
          <w:b/>
          <w:sz w:val="24"/>
        </w:rPr>
      </w:pPr>
      <w:r>
        <w:rPr>
          <w:rFonts w:ascii="Arial" w:hAnsi="Arial" w:cs="Arial"/>
          <w:b/>
          <w:color w:val="0000FF"/>
          <w:sz w:val="24"/>
        </w:rPr>
        <w:t>C1-240883</w:t>
      </w:r>
      <w:r>
        <w:rPr>
          <w:rFonts w:ascii="Arial" w:hAnsi="Arial" w:cs="Arial"/>
          <w:b/>
          <w:color w:val="0000FF"/>
          <w:sz w:val="24"/>
        </w:rPr>
        <w:tab/>
      </w:r>
      <w:r>
        <w:rPr>
          <w:rFonts w:ascii="Arial" w:hAnsi="Arial" w:cs="Arial"/>
          <w:b/>
          <w:sz w:val="24"/>
        </w:rPr>
        <w:t>Work Plan for eNS_Ph3 in CT1#147</w:t>
      </w:r>
    </w:p>
    <w:p w14:paraId="47E9FBB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205D82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8EC25" w14:textId="71181CCA" w:rsidR="00624551" w:rsidRDefault="00624551" w:rsidP="00624551">
      <w:pPr>
        <w:rPr>
          <w:rFonts w:ascii="Arial" w:hAnsi="Arial" w:cs="Arial"/>
          <w:b/>
          <w:sz w:val="24"/>
        </w:rPr>
      </w:pPr>
      <w:r>
        <w:rPr>
          <w:rFonts w:ascii="Arial" w:hAnsi="Arial" w:cs="Arial"/>
          <w:b/>
          <w:color w:val="0000FF"/>
          <w:sz w:val="24"/>
        </w:rPr>
        <w:t>C1-240884</w:t>
      </w:r>
      <w:r>
        <w:rPr>
          <w:rFonts w:ascii="Arial" w:hAnsi="Arial" w:cs="Arial"/>
          <w:b/>
          <w:color w:val="0000FF"/>
          <w:sz w:val="24"/>
        </w:rPr>
        <w:tab/>
      </w:r>
      <w:r>
        <w:rPr>
          <w:rFonts w:ascii="Arial" w:hAnsi="Arial" w:cs="Arial"/>
          <w:b/>
          <w:sz w:val="24"/>
        </w:rPr>
        <w:t>Network slice replacement is temporary</w:t>
      </w:r>
    </w:p>
    <w:p w14:paraId="01A314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CR-6025  rev  Cat: F (Rel-18)</w:t>
      </w:r>
      <w:r>
        <w:rPr>
          <w:i/>
        </w:rPr>
        <w:br/>
      </w:r>
      <w:r>
        <w:rPr>
          <w:i/>
        </w:rPr>
        <w:br/>
      </w:r>
      <w:r>
        <w:rPr>
          <w:i/>
        </w:rPr>
        <w:tab/>
      </w:r>
      <w:r>
        <w:rPr>
          <w:i/>
        </w:rPr>
        <w:tab/>
      </w:r>
      <w:r>
        <w:rPr>
          <w:i/>
        </w:rPr>
        <w:tab/>
      </w:r>
      <w:r>
        <w:rPr>
          <w:i/>
        </w:rPr>
        <w:tab/>
      </w:r>
      <w:r>
        <w:rPr>
          <w:i/>
        </w:rPr>
        <w:tab/>
        <w:t>Source: ZTE</w:t>
      </w:r>
    </w:p>
    <w:p w14:paraId="537F12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DC1A08" w14:textId="7D034A45" w:rsidR="00624551" w:rsidRDefault="00624551" w:rsidP="00624551">
      <w:pPr>
        <w:rPr>
          <w:rFonts w:ascii="Arial" w:hAnsi="Arial" w:cs="Arial"/>
          <w:b/>
          <w:sz w:val="24"/>
        </w:rPr>
      </w:pPr>
      <w:r>
        <w:rPr>
          <w:rFonts w:ascii="Arial" w:hAnsi="Arial" w:cs="Arial"/>
          <w:b/>
          <w:color w:val="0000FF"/>
          <w:sz w:val="24"/>
        </w:rPr>
        <w:t>C1-240885</w:t>
      </w:r>
      <w:r>
        <w:rPr>
          <w:rFonts w:ascii="Arial" w:hAnsi="Arial" w:cs="Arial"/>
          <w:b/>
          <w:color w:val="0000FF"/>
          <w:sz w:val="24"/>
        </w:rPr>
        <w:tab/>
      </w:r>
      <w:r>
        <w:rPr>
          <w:rFonts w:ascii="Arial" w:hAnsi="Arial" w:cs="Arial"/>
          <w:b/>
          <w:sz w:val="24"/>
        </w:rPr>
        <w:t>Alternative S-NSSAI supports services the replaced S-NSSAI supports</w:t>
      </w:r>
    </w:p>
    <w:p w14:paraId="7138046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CR-6026  rev  Cat: F (Rel-18)</w:t>
      </w:r>
      <w:r>
        <w:rPr>
          <w:i/>
        </w:rPr>
        <w:br/>
      </w:r>
      <w:r>
        <w:rPr>
          <w:i/>
        </w:rPr>
        <w:br/>
      </w:r>
      <w:r>
        <w:rPr>
          <w:i/>
        </w:rPr>
        <w:tab/>
      </w:r>
      <w:r>
        <w:rPr>
          <w:i/>
        </w:rPr>
        <w:tab/>
      </w:r>
      <w:r>
        <w:rPr>
          <w:i/>
        </w:rPr>
        <w:tab/>
      </w:r>
      <w:r>
        <w:rPr>
          <w:i/>
        </w:rPr>
        <w:tab/>
      </w:r>
      <w:r>
        <w:rPr>
          <w:i/>
        </w:rPr>
        <w:tab/>
        <w:t>Source: ZTE</w:t>
      </w:r>
    </w:p>
    <w:p w14:paraId="20EA83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C1-241223</w:t>
      </w:r>
      <w:r>
        <w:rPr>
          <w:color w:val="993300"/>
          <w:u w:val="single"/>
        </w:rPr>
        <w:t>.</w:t>
      </w:r>
    </w:p>
    <w:p w14:paraId="33EC86D0" w14:textId="28305439" w:rsidR="00624551" w:rsidRDefault="00624551" w:rsidP="00624551">
      <w:pPr>
        <w:rPr>
          <w:rFonts w:ascii="Arial" w:hAnsi="Arial" w:cs="Arial"/>
          <w:b/>
          <w:sz w:val="24"/>
        </w:rPr>
      </w:pPr>
      <w:r>
        <w:rPr>
          <w:rFonts w:ascii="Arial" w:hAnsi="Arial" w:cs="Arial"/>
          <w:b/>
          <w:color w:val="0000FF"/>
          <w:sz w:val="24"/>
        </w:rPr>
        <w:t>C1-240886</w:t>
      </w:r>
      <w:r>
        <w:rPr>
          <w:rFonts w:ascii="Arial" w:hAnsi="Arial" w:cs="Arial"/>
          <w:b/>
          <w:color w:val="0000FF"/>
          <w:sz w:val="24"/>
        </w:rPr>
        <w:tab/>
      </w:r>
      <w:r>
        <w:rPr>
          <w:rFonts w:ascii="Arial" w:hAnsi="Arial" w:cs="Arial"/>
          <w:b/>
          <w:sz w:val="24"/>
        </w:rPr>
        <w:t>Alternative S-NSSAI or S-NSSAI to be replaced subject to NSSAA</w:t>
      </w:r>
    </w:p>
    <w:p w14:paraId="669E212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Cat: F (Rel-18)</w:t>
      </w:r>
      <w:r>
        <w:rPr>
          <w:i/>
        </w:rPr>
        <w:br/>
      </w:r>
      <w:r>
        <w:rPr>
          <w:i/>
        </w:rPr>
        <w:br/>
      </w:r>
      <w:r>
        <w:rPr>
          <w:i/>
        </w:rPr>
        <w:tab/>
      </w:r>
      <w:r>
        <w:rPr>
          <w:i/>
        </w:rPr>
        <w:tab/>
      </w:r>
      <w:r>
        <w:rPr>
          <w:i/>
        </w:rPr>
        <w:tab/>
      </w:r>
      <w:r>
        <w:rPr>
          <w:i/>
        </w:rPr>
        <w:tab/>
      </w:r>
      <w:r>
        <w:rPr>
          <w:i/>
        </w:rPr>
        <w:tab/>
        <w:t>Source: ZTE</w:t>
      </w:r>
    </w:p>
    <w:p w14:paraId="6BA088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C1-241224</w:t>
      </w:r>
      <w:r>
        <w:rPr>
          <w:color w:val="993300"/>
          <w:u w:val="single"/>
        </w:rPr>
        <w:t>.</w:t>
      </w:r>
    </w:p>
    <w:p w14:paraId="03A177F8" w14:textId="1EAB89D8" w:rsidR="00624551" w:rsidRDefault="00624551" w:rsidP="00624551">
      <w:pPr>
        <w:rPr>
          <w:rFonts w:ascii="Arial" w:hAnsi="Arial" w:cs="Arial"/>
          <w:b/>
          <w:sz w:val="24"/>
        </w:rPr>
      </w:pPr>
      <w:r>
        <w:rPr>
          <w:rFonts w:ascii="Arial" w:hAnsi="Arial" w:cs="Arial"/>
          <w:b/>
          <w:color w:val="0000FF"/>
          <w:sz w:val="24"/>
        </w:rPr>
        <w:t>C1-240887</w:t>
      </w:r>
      <w:r>
        <w:rPr>
          <w:rFonts w:ascii="Arial" w:hAnsi="Arial" w:cs="Arial"/>
          <w:b/>
          <w:color w:val="0000FF"/>
          <w:sz w:val="24"/>
        </w:rPr>
        <w:tab/>
      </w:r>
      <w:r>
        <w:rPr>
          <w:rFonts w:ascii="Arial" w:hAnsi="Arial" w:cs="Arial"/>
          <w:b/>
          <w:sz w:val="24"/>
        </w:rPr>
        <w:t>Network slice replacement considering NS-</w:t>
      </w:r>
      <w:proofErr w:type="spellStart"/>
      <w:r>
        <w:rPr>
          <w:rFonts w:ascii="Arial" w:hAnsi="Arial" w:cs="Arial"/>
          <w:b/>
          <w:sz w:val="24"/>
        </w:rPr>
        <w:t>AoS</w:t>
      </w:r>
      <w:proofErr w:type="spellEnd"/>
    </w:p>
    <w:p w14:paraId="36DBB9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CR-6028  rev  Cat: F (Rel-18)</w:t>
      </w:r>
      <w:r>
        <w:rPr>
          <w:i/>
        </w:rPr>
        <w:br/>
      </w:r>
      <w:r>
        <w:rPr>
          <w:i/>
        </w:rPr>
        <w:br/>
      </w:r>
      <w:r>
        <w:rPr>
          <w:i/>
        </w:rPr>
        <w:tab/>
      </w:r>
      <w:r>
        <w:rPr>
          <w:i/>
        </w:rPr>
        <w:tab/>
      </w:r>
      <w:r>
        <w:rPr>
          <w:i/>
        </w:rPr>
        <w:tab/>
      </w:r>
      <w:r>
        <w:rPr>
          <w:i/>
        </w:rPr>
        <w:tab/>
      </w:r>
      <w:r>
        <w:rPr>
          <w:i/>
        </w:rPr>
        <w:tab/>
        <w:t>Source: ZTE</w:t>
      </w:r>
    </w:p>
    <w:p w14:paraId="112C0F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C1-241225</w:t>
      </w:r>
      <w:r>
        <w:rPr>
          <w:color w:val="993300"/>
          <w:u w:val="single"/>
        </w:rPr>
        <w:t>.</w:t>
      </w:r>
    </w:p>
    <w:p w14:paraId="1A7F7860" w14:textId="72BE6C62" w:rsidR="00624551" w:rsidRDefault="00624551" w:rsidP="00624551">
      <w:pPr>
        <w:rPr>
          <w:rFonts w:ascii="Arial" w:hAnsi="Arial" w:cs="Arial"/>
          <w:b/>
          <w:sz w:val="24"/>
        </w:rPr>
      </w:pPr>
      <w:r>
        <w:rPr>
          <w:rFonts w:ascii="Arial" w:hAnsi="Arial" w:cs="Arial"/>
          <w:b/>
          <w:color w:val="0000FF"/>
          <w:sz w:val="24"/>
        </w:rPr>
        <w:t>C1-240888</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w:t>
      </w:r>
      <w:proofErr w:type="spellEnd"/>
      <w:r>
        <w:rPr>
          <w:rFonts w:ascii="Arial" w:hAnsi="Arial" w:cs="Arial"/>
          <w:b/>
          <w:sz w:val="24"/>
        </w:rPr>
        <w:t xml:space="preserve"> when non-supporting UE is outside NS-</w:t>
      </w:r>
      <w:proofErr w:type="spellStart"/>
      <w:r>
        <w:rPr>
          <w:rFonts w:ascii="Arial" w:hAnsi="Arial" w:cs="Arial"/>
          <w:b/>
          <w:sz w:val="24"/>
        </w:rPr>
        <w:t>AoS</w:t>
      </w:r>
      <w:proofErr w:type="spellEnd"/>
    </w:p>
    <w:p w14:paraId="34628B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CR-6029  rev  Cat: F (Rel-18)</w:t>
      </w:r>
      <w:r>
        <w:rPr>
          <w:i/>
        </w:rPr>
        <w:br/>
      </w:r>
      <w:r>
        <w:rPr>
          <w:i/>
        </w:rPr>
        <w:br/>
      </w:r>
      <w:r>
        <w:rPr>
          <w:i/>
        </w:rPr>
        <w:tab/>
      </w:r>
      <w:r>
        <w:rPr>
          <w:i/>
        </w:rPr>
        <w:tab/>
      </w:r>
      <w:r>
        <w:rPr>
          <w:i/>
        </w:rPr>
        <w:tab/>
      </w:r>
      <w:r>
        <w:rPr>
          <w:i/>
        </w:rPr>
        <w:tab/>
      </w:r>
      <w:r>
        <w:rPr>
          <w:i/>
        </w:rPr>
        <w:tab/>
        <w:t>Source: ZTE</w:t>
      </w:r>
    </w:p>
    <w:p w14:paraId="3D1188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30F95" w14:textId="1819C89A" w:rsidR="00624551" w:rsidRDefault="00624551" w:rsidP="00624551">
      <w:pPr>
        <w:rPr>
          <w:rFonts w:ascii="Arial" w:hAnsi="Arial" w:cs="Arial"/>
          <w:b/>
          <w:sz w:val="24"/>
        </w:rPr>
      </w:pPr>
      <w:r>
        <w:rPr>
          <w:rFonts w:ascii="Arial" w:hAnsi="Arial" w:cs="Arial"/>
          <w:b/>
          <w:color w:val="0000FF"/>
          <w:sz w:val="24"/>
        </w:rPr>
        <w:t>C1-240889</w:t>
      </w:r>
      <w:r>
        <w:rPr>
          <w:rFonts w:ascii="Arial" w:hAnsi="Arial" w:cs="Arial"/>
          <w:b/>
          <w:color w:val="0000FF"/>
          <w:sz w:val="24"/>
        </w:rPr>
        <w:tab/>
      </w:r>
      <w:r>
        <w:rPr>
          <w:rFonts w:ascii="Arial" w:hAnsi="Arial" w:cs="Arial"/>
          <w:b/>
          <w:sz w:val="24"/>
        </w:rPr>
        <w:t>Downlink data handling when UE location is unknown</w:t>
      </w:r>
    </w:p>
    <w:p w14:paraId="4FA371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CR-6030  rev  Cat: F (Rel-18)</w:t>
      </w:r>
      <w:r>
        <w:rPr>
          <w:i/>
        </w:rPr>
        <w:br/>
      </w:r>
      <w:r>
        <w:rPr>
          <w:i/>
        </w:rPr>
        <w:br/>
      </w:r>
      <w:r>
        <w:rPr>
          <w:i/>
        </w:rPr>
        <w:tab/>
      </w:r>
      <w:r>
        <w:rPr>
          <w:i/>
        </w:rPr>
        <w:tab/>
      </w:r>
      <w:r>
        <w:rPr>
          <w:i/>
        </w:rPr>
        <w:tab/>
      </w:r>
      <w:r>
        <w:rPr>
          <w:i/>
        </w:rPr>
        <w:tab/>
      </w:r>
      <w:r>
        <w:rPr>
          <w:i/>
        </w:rPr>
        <w:tab/>
        <w:t>Source: ZTE</w:t>
      </w:r>
    </w:p>
    <w:p w14:paraId="6FD2E8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C1-241237</w:t>
      </w:r>
      <w:r>
        <w:rPr>
          <w:color w:val="993300"/>
          <w:u w:val="single"/>
        </w:rPr>
        <w:t>.</w:t>
      </w:r>
    </w:p>
    <w:p w14:paraId="72B79D79" w14:textId="332D8BD5" w:rsidR="00624551" w:rsidRDefault="00624551" w:rsidP="00624551">
      <w:pPr>
        <w:rPr>
          <w:rFonts w:ascii="Arial" w:hAnsi="Arial" w:cs="Arial"/>
          <w:b/>
          <w:sz w:val="24"/>
        </w:rPr>
      </w:pPr>
      <w:r>
        <w:rPr>
          <w:rFonts w:ascii="Arial" w:hAnsi="Arial" w:cs="Arial"/>
          <w:b/>
          <w:color w:val="0000FF"/>
          <w:sz w:val="24"/>
        </w:rPr>
        <w:t>C1-240890</w:t>
      </w:r>
      <w:r>
        <w:rPr>
          <w:rFonts w:ascii="Arial" w:hAnsi="Arial" w:cs="Arial"/>
          <w:b/>
          <w:color w:val="0000FF"/>
          <w:sz w:val="24"/>
        </w:rPr>
        <w:tab/>
      </w:r>
      <w:r>
        <w:rPr>
          <w:rFonts w:ascii="Arial" w:hAnsi="Arial" w:cs="Arial"/>
          <w:b/>
          <w:sz w:val="24"/>
        </w:rPr>
        <w:t>Session management when the UE is in a cell or TA not allowed for the S-NSSAI</w:t>
      </w:r>
    </w:p>
    <w:p w14:paraId="63D6F2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CR-6031  rev  Cat: F (Rel-18)</w:t>
      </w:r>
      <w:r>
        <w:rPr>
          <w:i/>
        </w:rPr>
        <w:br/>
      </w:r>
      <w:r>
        <w:rPr>
          <w:i/>
        </w:rPr>
        <w:br/>
      </w:r>
      <w:r>
        <w:rPr>
          <w:i/>
        </w:rPr>
        <w:tab/>
      </w:r>
      <w:r>
        <w:rPr>
          <w:i/>
        </w:rPr>
        <w:tab/>
      </w:r>
      <w:r>
        <w:rPr>
          <w:i/>
        </w:rPr>
        <w:tab/>
      </w:r>
      <w:r>
        <w:rPr>
          <w:i/>
        </w:rPr>
        <w:tab/>
      </w:r>
      <w:r>
        <w:rPr>
          <w:i/>
        </w:rPr>
        <w:tab/>
        <w:t>Source: ZTE</w:t>
      </w:r>
    </w:p>
    <w:p w14:paraId="1478C7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C1-241239</w:t>
      </w:r>
      <w:r>
        <w:rPr>
          <w:color w:val="993300"/>
          <w:u w:val="single"/>
        </w:rPr>
        <w:t>.</w:t>
      </w:r>
    </w:p>
    <w:p w14:paraId="1F68B304" w14:textId="59C87E50" w:rsidR="00624551" w:rsidRDefault="00624551" w:rsidP="00624551">
      <w:pPr>
        <w:rPr>
          <w:rFonts w:ascii="Arial" w:hAnsi="Arial" w:cs="Arial"/>
          <w:b/>
          <w:sz w:val="24"/>
        </w:rPr>
      </w:pPr>
      <w:r>
        <w:rPr>
          <w:rFonts w:ascii="Arial" w:hAnsi="Arial" w:cs="Arial"/>
          <w:b/>
          <w:color w:val="0000FF"/>
          <w:sz w:val="24"/>
        </w:rPr>
        <w:t>C1-240891</w:t>
      </w:r>
      <w:r>
        <w:rPr>
          <w:rFonts w:ascii="Arial" w:hAnsi="Arial" w:cs="Arial"/>
          <w:b/>
          <w:color w:val="0000FF"/>
          <w:sz w:val="24"/>
        </w:rPr>
        <w:tab/>
      </w:r>
      <w:r>
        <w:rPr>
          <w:rFonts w:ascii="Arial" w:hAnsi="Arial" w:cs="Arial"/>
          <w:b/>
          <w:sz w:val="24"/>
        </w:rPr>
        <w:t>Deactivation of established PDU session</w:t>
      </w:r>
    </w:p>
    <w:p w14:paraId="15A19DA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CR-6032  rev  Cat: F (Rel-18)</w:t>
      </w:r>
      <w:r>
        <w:rPr>
          <w:i/>
        </w:rPr>
        <w:br/>
      </w:r>
      <w:r>
        <w:rPr>
          <w:i/>
        </w:rPr>
        <w:br/>
      </w:r>
      <w:r>
        <w:rPr>
          <w:i/>
        </w:rPr>
        <w:tab/>
      </w:r>
      <w:r>
        <w:rPr>
          <w:i/>
        </w:rPr>
        <w:tab/>
      </w:r>
      <w:r>
        <w:rPr>
          <w:i/>
        </w:rPr>
        <w:tab/>
      </w:r>
      <w:r>
        <w:rPr>
          <w:i/>
        </w:rPr>
        <w:tab/>
      </w:r>
      <w:r>
        <w:rPr>
          <w:i/>
        </w:rPr>
        <w:tab/>
        <w:t>Source: ZTE</w:t>
      </w:r>
    </w:p>
    <w:p w14:paraId="14AEA5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C1-241240</w:t>
      </w:r>
      <w:r>
        <w:rPr>
          <w:color w:val="993300"/>
          <w:u w:val="single"/>
        </w:rPr>
        <w:t>.</w:t>
      </w:r>
    </w:p>
    <w:p w14:paraId="287B5AD1" w14:textId="35156694" w:rsidR="00624551" w:rsidRDefault="00624551" w:rsidP="00624551">
      <w:pPr>
        <w:rPr>
          <w:rFonts w:ascii="Arial" w:hAnsi="Arial" w:cs="Arial"/>
          <w:b/>
          <w:sz w:val="24"/>
        </w:rPr>
      </w:pPr>
      <w:r>
        <w:rPr>
          <w:rFonts w:ascii="Arial" w:hAnsi="Arial" w:cs="Arial"/>
          <w:b/>
          <w:color w:val="0000FF"/>
          <w:sz w:val="24"/>
        </w:rPr>
        <w:t>C1-240892</w:t>
      </w:r>
      <w:r>
        <w:rPr>
          <w:rFonts w:ascii="Arial" w:hAnsi="Arial" w:cs="Arial"/>
          <w:b/>
          <w:color w:val="0000FF"/>
          <w:sz w:val="24"/>
        </w:rPr>
        <w:tab/>
      </w:r>
      <w:r>
        <w:rPr>
          <w:rFonts w:ascii="Arial" w:hAnsi="Arial" w:cs="Arial"/>
          <w:b/>
          <w:sz w:val="24"/>
        </w:rPr>
        <w:t>Network slice usage control not applicable for emergency services</w:t>
      </w:r>
    </w:p>
    <w:p w14:paraId="285934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CR-6033  rev  Cat: F (Rel-18)</w:t>
      </w:r>
      <w:r>
        <w:rPr>
          <w:i/>
        </w:rPr>
        <w:br/>
      </w:r>
      <w:r>
        <w:rPr>
          <w:i/>
        </w:rPr>
        <w:br/>
      </w:r>
      <w:r>
        <w:rPr>
          <w:i/>
        </w:rPr>
        <w:tab/>
      </w:r>
      <w:r>
        <w:rPr>
          <w:i/>
        </w:rPr>
        <w:tab/>
      </w:r>
      <w:r>
        <w:rPr>
          <w:i/>
        </w:rPr>
        <w:tab/>
      </w:r>
      <w:r>
        <w:rPr>
          <w:i/>
        </w:rPr>
        <w:tab/>
      </w:r>
      <w:r>
        <w:rPr>
          <w:i/>
        </w:rPr>
        <w:tab/>
        <w:t>Source: ZTE</w:t>
      </w:r>
    </w:p>
    <w:p w14:paraId="19D55056"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C1-241251</w:t>
      </w:r>
      <w:r>
        <w:rPr>
          <w:color w:val="993300"/>
          <w:u w:val="single"/>
        </w:rPr>
        <w:t>.</w:t>
      </w:r>
    </w:p>
    <w:p w14:paraId="3DD4AF0D" w14:textId="3599C320" w:rsidR="00624551" w:rsidRDefault="00624551" w:rsidP="00624551">
      <w:pPr>
        <w:rPr>
          <w:rFonts w:ascii="Arial" w:hAnsi="Arial" w:cs="Arial"/>
          <w:b/>
          <w:sz w:val="24"/>
        </w:rPr>
      </w:pPr>
      <w:r>
        <w:rPr>
          <w:rFonts w:ascii="Arial" w:hAnsi="Arial" w:cs="Arial"/>
          <w:b/>
          <w:color w:val="0000FF"/>
          <w:sz w:val="24"/>
        </w:rPr>
        <w:t>C1-240893</w:t>
      </w:r>
      <w:r>
        <w:rPr>
          <w:rFonts w:ascii="Arial" w:hAnsi="Arial" w:cs="Arial"/>
          <w:b/>
          <w:color w:val="0000FF"/>
          <w:sz w:val="24"/>
        </w:rPr>
        <w:tab/>
      </w:r>
      <w:r>
        <w:rPr>
          <w:rFonts w:ascii="Arial" w:hAnsi="Arial" w:cs="Arial"/>
          <w:b/>
          <w:sz w:val="24"/>
        </w:rPr>
        <w:t>Correction on NSUC bit in the 5GMM capability IE</w:t>
      </w:r>
    </w:p>
    <w:p w14:paraId="07DBCF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Cat: F (Rel-18)</w:t>
      </w:r>
      <w:r>
        <w:rPr>
          <w:i/>
        </w:rPr>
        <w:br/>
      </w:r>
      <w:r>
        <w:rPr>
          <w:i/>
        </w:rPr>
        <w:br/>
      </w:r>
      <w:r>
        <w:rPr>
          <w:i/>
        </w:rPr>
        <w:tab/>
      </w:r>
      <w:r>
        <w:rPr>
          <w:i/>
        </w:rPr>
        <w:tab/>
      </w:r>
      <w:r>
        <w:rPr>
          <w:i/>
        </w:rPr>
        <w:tab/>
      </w:r>
      <w:r>
        <w:rPr>
          <w:i/>
        </w:rPr>
        <w:tab/>
      </w:r>
      <w:r>
        <w:rPr>
          <w:i/>
        </w:rPr>
        <w:tab/>
        <w:t>Source: ZTE</w:t>
      </w:r>
    </w:p>
    <w:p w14:paraId="18DE4F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C1-241252</w:t>
      </w:r>
      <w:r>
        <w:rPr>
          <w:color w:val="993300"/>
          <w:u w:val="single"/>
        </w:rPr>
        <w:t>.</w:t>
      </w:r>
    </w:p>
    <w:p w14:paraId="27E48553" w14:textId="44E3B358" w:rsidR="00624551" w:rsidRDefault="00624551" w:rsidP="00624551">
      <w:pPr>
        <w:rPr>
          <w:rFonts w:ascii="Arial" w:hAnsi="Arial" w:cs="Arial"/>
          <w:b/>
          <w:sz w:val="24"/>
        </w:rPr>
      </w:pPr>
      <w:r>
        <w:rPr>
          <w:rFonts w:ascii="Arial" w:hAnsi="Arial" w:cs="Arial"/>
          <w:b/>
          <w:color w:val="0000FF"/>
          <w:sz w:val="24"/>
        </w:rPr>
        <w:t>C1-240910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partial network slice</w:t>
      </w:r>
    </w:p>
    <w:p w14:paraId="273604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CR-6042  rev  Cat: F (Rel-18)</w:t>
      </w:r>
      <w:r>
        <w:rPr>
          <w:i/>
        </w:rPr>
        <w:br/>
      </w:r>
      <w:r>
        <w:rPr>
          <w:i/>
        </w:rPr>
        <w:br/>
      </w:r>
      <w:r>
        <w:rPr>
          <w:i/>
        </w:rPr>
        <w:tab/>
      </w:r>
      <w:r>
        <w:rPr>
          <w:i/>
        </w:rPr>
        <w:tab/>
      </w:r>
      <w:r>
        <w:rPr>
          <w:i/>
        </w:rPr>
        <w:tab/>
      </w:r>
      <w:r>
        <w:rPr>
          <w:i/>
        </w:rPr>
        <w:tab/>
      </w:r>
      <w:r>
        <w:rPr>
          <w:i/>
        </w:rPr>
        <w:tab/>
        <w:t>Source: Apple</w:t>
      </w:r>
    </w:p>
    <w:p w14:paraId="175C6B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70735" w14:textId="05FB2BC9" w:rsidR="00624551" w:rsidRDefault="00624551" w:rsidP="00624551">
      <w:pPr>
        <w:rPr>
          <w:rFonts w:ascii="Arial" w:hAnsi="Arial" w:cs="Arial"/>
          <w:b/>
          <w:sz w:val="24"/>
        </w:rPr>
      </w:pPr>
      <w:r>
        <w:rPr>
          <w:rFonts w:ascii="Arial" w:hAnsi="Arial" w:cs="Arial"/>
          <w:b/>
          <w:color w:val="0000FF"/>
          <w:sz w:val="24"/>
        </w:rPr>
        <w:t>C1-240911</w:t>
      </w:r>
      <w:r>
        <w:rPr>
          <w:rFonts w:ascii="Arial" w:hAnsi="Arial" w:cs="Arial"/>
          <w:b/>
          <w:color w:val="0000FF"/>
          <w:sz w:val="24"/>
        </w:rPr>
        <w:tab/>
      </w:r>
      <w:r>
        <w:rPr>
          <w:rFonts w:ascii="Arial" w:hAnsi="Arial" w:cs="Arial"/>
          <w:b/>
          <w:sz w:val="24"/>
        </w:rPr>
        <w:t>Deleting Partially Allowed and Partially Rejected NSSAI</w:t>
      </w:r>
    </w:p>
    <w:p w14:paraId="6B65A5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Cat: F (Rel-18)</w:t>
      </w:r>
      <w:r>
        <w:rPr>
          <w:i/>
        </w:rPr>
        <w:br/>
      </w:r>
      <w:r>
        <w:rPr>
          <w:i/>
        </w:rPr>
        <w:br/>
      </w:r>
      <w:r>
        <w:rPr>
          <w:i/>
        </w:rPr>
        <w:tab/>
      </w:r>
      <w:r>
        <w:rPr>
          <w:i/>
        </w:rPr>
        <w:tab/>
      </w:r>
      <w:r>
        <w:rPr>
          <w:i/>
        </w:rPr>
        <w:tab/>
      </w:r>
      <w:r>
        <w:rPr>
          <w:i/>
        </w:rPr>
        <w:tab/>
      </w:r>
      <w:r>
        <w:rPr>
          <w:i/>
        </w:rPr>
        <w:tab/>
        <w:t>Source: Apple</w:t>
      </w:r>
    </w:p>
    <w:p w14:paraId="6980B8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C1-241247</w:t>
      </w:r>
      <w:r>
        <w:rPr>
          <w:color w:val="993300"/>
          <w:u w:val="single"/>
        </w:rPr>
        <w:t>.</w:t>
      </w:r>
    </w:p>
    <w:p w14:paraId="0C0A1896" w14:textId="4BFF1F74" w:rsidR="00624551" w:rsidRDefault="00624551" w:rsidP="00624551">
      <w:pPr>
        <w:rPr>
          <w:rFonts w:ascii="Arial" w:hAnsi="Arial" w:cs="Arial"/>
          <w:b/>
          <w:sz w:val="24"/>
        </w:rPr>
      </w:pPr>
      <w:r>
        <w:rPr>
          <w:rFonts w:ascii="Arial" w:hAnsi="Arial" w:cs="Arial"/>
          <w:b/>
          <w:color w:val="0000FF"/>
          <w:sz w:val="24"/>
        </w:rPr>
        <w:t>C1-240915</w:t>
      </w:r>
      <w:r>
        <w:rPr>
          <w:rFonts w:ascii="Arial" w:hAnsi="Arial" w:cs="Arial"/>
          <w:b/>
          <w:color w:val="0000FF"/>
          <w:sz w:val="24"/>
        </w:rPr>
        <w:tab/>
      </w:r>
      <w:r>
        <w:rPr>
          <w:rFonts w:ascii="Arial" w:hAnsi="Arial" w:cs="Arial"/>
          <w:b/>
          <w:sz w:val="24"/>
        </w:rPr>
        <w:t>Condition for inclusion of partially allowed NSSAI</w:t>
      </w:r>
    </w:p>
    <w:p w14:paraId="144390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CR-6044  rev  Cat: F (Rel-18)</w:t>
      </w:r>
      <w:r>
        <w:rPr>
          <w:i/>
        </w:rPr>
        <w:br/>
      </w:r>
      <w:r>
        <w:rPr>
          <w:i/>
        </w:rPr>
        <w:br/>
      </w:r>
      <w:r>
        <w:rPr>
          <w:i/>
        </w:rPr>
        <w:tab/>
      </w:r>
      <w:r>
        <w:rPr>
          <w:i/>
        </w:rPr>
        <w:tab/>
      </w:r>
      <w:r>
        <w:rPr>
          <w:i/>
        </w:rPr>
        <w:tab/>
      </w:r>
      <w:r>
        <w:rPr>
          <w:i/>
        </w:rPr>
        <w:tab/>
      </w:r>
      <w:r>
        <w:rPr>
          <w:i/>
        </w:rPr>
        <w:tab/>
        <w:t>Source: Apple</w:t>
      </w:r>
    </w:p>
    <w:p w14:paraId="1F67C7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C1-241248</w:t>
      </w:r>
      <w:r>
        <w:rPr>
          <w:color w:val="993300"/>
          <w:u w:val="single"/>
        </w:rPr>
        <w:t>.</w:t>
      </w:r>
    </w:p>
    <w:p w14:paraId="15F76DD1" w14:textId="09202779" w:rsidR="00624551" w:rsidRDefault="00624551" w:rsidP="00624551">
      <w:pPr>
        <w:rPr>
          <w:rFonts w:ascii="Arial" w:hAnsi="Arial" w:cs="Arial"/>
          <w:b/>
          <w:sz w:val="24"/>
        </w:rPr>
      </w:pPr>
      <w:r>
        <w:rPr>
          <w:rFonts w:ascii="Arial" w:hAnsi="Arial" w:cs="Arial"/>
          <w:b/>
          <w:color w:val="0000FF"/>
          <w:sz w:val="24"/>
        </w:rPr>
        <w:t>C1-240916</w:t>
      </w:r>
      <w:r>
        <w:rPr>
          <w:rFonts w:ascii="Arial" w:hAnsi="Arial" w:cs="Arial"/>
          <w:b/>
          <w:color w:val="0000FF"/>
          <w:sz w:val="24"/>
        </w:rPr>
        <w:tab/>
      </w:r>
      <w:r>
        <w:rPr>
          <w:rFonts w:ascii="Arial" w:hAnsi="Arial" w:cs="Arial"/>
          <w:b/>
          <w:sz w:val="24"/>
        </w:rPr>
        <w:t>UE in registered state with no slices in allowed/partially allowed NSSAI</w:t>
      </w:r>
    </w:p>
    <w:p w14:paraId="07ED25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CR-6045  rev  Cat: F (Rel-18)</w:t>
      </w:r>
      <w:r>
        <w:rPr>
          <w:i/>
        </w:rPr>
        <w:br/>
      </w:r>
      <w:r>
        <w:rPr>
          <w:i/>
        </w:rPr>
        <w:br/>
      </w:r>
      <w:r>
        <w:rPr>
          <w:i/>
        </w:rPr>
        <w:tab/>
      </w:r>
      <w:r>
        <w:rPr>
          <w:i/>
        </w:rPr>
        <w:tab/>
      </w:r>
      <w:r>
        <w:rPr>
          <w:i/>
        </w:rPr>
        <w:tab/>
      </w:r>
      <w:r>
        <w:rPr>
          <w:i/>
        </w:rPr>
        <w:tab/>
      </w:r>
      <w:r>
        <w:rPr>
          <w:i/>
        </w:rPr>
        <w:tab/>
        <w:t>Source: Apple</w:t>
      </w:r>
    </w:p>
    <w:p w14:paraId="286CA681" w14:textId="77777777" w:rsidR="00624551" w:rsidRDefault="00624551" w:rsidP="00624551">
      <w:pPr>
        <w:rPr>
          <w:rFonts w:ascii="Arial" w:hAnsi="Arial" w:cs="Arial"/>
          <w:b/>
        </w:rPr>
      </w:pPr>
      <w:r>
        <w:rPr>
          <w:rFonts w:ascii="Arial" w:hAnsi="Arial" w:cs="Arial"/>
          <w:b/>
        </w:rPr>
        <w:t xml:space="preserve">Discussion: </w:t>
      </w:r>
    </w:p>
    <w:p w14:paraId="0752BC0E" w14:textId="77777777" w:rsidR="00624551" w:rsidRDefault="00624551" w:rsidP="00624551">
      <w:r>
        <w:t>Merged into C1-240527 and its revisions</w:t>
      </w:r>
    </w:p>
    <w:p w14:paraId="0262C9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8CF45" w14:textId="57185773" w:rsidR="00624551" w:rsidRDefault="00624551" w:rsidP="00624551">
      <w:pPr>
        <w:rPr>
          <w:rFonts w:ascii="Arial" w:hAnsi="Arial" w:cs="Arial"/>
          <w:b/>
          <w:sz w:val="24"/>
        </w:rPr>
      </w:pPr>
      <w:r>
        <w:rPr>
          <w:rFonts w:ascii="Arial" w:hAnsi="Arial" w:cs="Arial"/>
          <w:b/>
          <w:color w:val="0000FF"/>
          <w:sz w:val="24"/>
        </w:rPr>
        <w:t>C1-240933</w:t>
      </w:r>
      <w:r>
        <w:rPr>
          <w:rFonts w:ascii="Arial" w:hAnsi="Arial" w:cs="Arial"/>
          <w:b/>
          <w:color w:val="0000FF"/>
          <w:sz w:val="24"/>
        </w:rPr>
        <w:tab/>
      </w:r>
      <w:r>
        <w:rPr>
          <w:rFonts w:ascii="Arial" w:hAnsi="Arial" w:cs="Arial"/>
          <w:b/>
          <w:sz w:val="24"/>
        </w:rPr>
        <w:t>Clarifies when the slice deregistration inactivity timer starts when it is updated.</w:t>
      </w:r>
    </w:p>
    <w:p w14:paraId="22CDC2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CR-6056  rev  Cat: F (Rel-18)</w:t>
      </w:r>
      <w:r>
        <w:rPr>
          <w:i/>
        </w:rPr>
        <w:br/>
      </w:r>
      <w:r>
        <w:rPr>
          <w:i/>
        </w:rPr>
        <w:br/>
      </w:r>
      <w:r>
        <w:rPr>
          <w:i/>
        </w:rPr>
        <w:tab/>
      </w:r>
      <w:r>
        <w:rPr>
          <w:i/>
        </w:rPr>
        <w:tab/>
      </w:r>
      <w:r>
        <w:rPr>
          <w:i/>
        </w:rPr>
        <w:tab/>
      </w:r>
      <w:r>
        <w:rPr>
          <w:i/>
        </w:rPr>
        <w:tab/>
      </w:r>
      <w:r>
        <w:rPr>
          <w:i/>
        </w:rPr>
        <w:tab/>
        <w:t>Source: LG Electronics</w:t>
      </w:r>
    </w:p>
    <w:p w14:paraId="7E0F2D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C1-241253</w:t>
      </w:r>
      <w:r>
        <w:rPr>
          <w:color w:val="993300"/>
          <w:u w:val="single"/>
        </w:rPr>
        <w:t>.</w:t>
      </w:r>
    </w:p>
    <w:p w14:paraId="31C65535" w14:textId="1A1C04EC" w:rsidR="00624551" w:rsidRDefault="00624551" w:rsidP="00624551">
      <w:pPr>
        <w:rPr>
          <w:rFonts w:ascii="Arial" w:hAnsi="Arial" w:cs="Arial"/>
          <w:b/>
          <w:sz w:val="24"/>
        </w:rPr>
      </w:pPr>
      <w:r>
        <w:rPr>
          <w:rFonts w:ascii="Arial" w:hAnsi="Arial" w:cs="Arial"/>
          <w:b/>
          <w:color w:val="0000FF"/>
          <w:sz w:val="24"/>
        </w:rPr>
        <w:t>C1-240934</w:t>
      </w:r>
      <w:r>
        <w:rPr>
          <w:rFonts w:ascii="Arial" w:hAnsi="Arial" w:cs="Arial"/>
          <w:b/>
          <w:color w:val="0000FF"/>
          <w:sz w:val="24"/>
        </w:rPr>
        <w:tab/>
      </w:r>
      <w:r>
        <w:rPr>
          <w:rFonts w:ascii="Arial" w:hAnsi="Arial" w:cs="Arial"/>
          <w:b/>
          <w:sz w:val="24"/>
        </w:rPr>
        <w:t>Clarification on UE, AMF and SMF behaviour regarding network slice replacement</w:t>
      </w:r>
    </w:p>
    <w:p w14:paraId="275C32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CR-6057  rev  Cat: F (Rel-18)</w:t>
      </w:r>
      <w:r>
        <w:rPr>
          <w:i/>
        </w:rPr>
        <w:br/>
      </w:r>
      <w:r>
        <w:rPr>
          <w:i/>
        </w:rPr>
        <w:br/>
      </w:r>
      <w:r>
        <w:rPr>
          <w:i/>
        </w:rPr>
        <w:tab/>
      </w:r>
      <w:r>
        <w:rPr>
          <w:i/>
        </w:rPr>
        <w:tab/>
      </w:r>
      <w:r>
        <w:rPr>
          <w:i/>
        </w:rPr>
        <w:tab/>
      </w:r>
      <w:r>
        <w:rPr>
          <w:i/>
        </w:rPr>
        <w:tab/>
      </w:r>
      <w:r>
        <w:rPr>
          <w:i/>
        </w:rPr>
        <w:tab/>
        <w:t>Source: LG Electronics</w:t>
      </w:r>
    </w:p>
    <w:p w14:paraId="6ACC57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A7042" w14:textId="05AE0198" w:rsidR="00624551" w:rsidRDefault="00624551" w:rsidP="00624551">
      <w:pPr>
        <w:rPr>
          <w:rFonts w:ascii="Arial" w:hAnsi="Arial" w:cs="Arial"/>
          <w:b/>
          <w:sz w:val="24"/>
        </w:rPr>
      </w:pPr>
      <w:r>
        <w:rPr>
          <w:rFonts w:ascii="Arial" w:hAnsi="Arial" w:cs="Arial"/>
          <w:b/>
          <w:color w:val="0000FF"/>
          <w:sz w:val="24"/>
        </w:rPr>
        <w:lastRenderedPageBreak/>
        <w:t>C1-240935</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S-SNSSAI is available</w:t>
      </w:r>
    </w:p>
    <w:p w14:paraId="12C5C37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CR-6058  rev  Cat: F (Rel-18)</w:t>
      </w:r>
      <w:r>
        <w:rPr>
          <w:i/>
        </w:rPr>
        <w:br/>
      </w:r>
      <w:r>
        <w:rPr>
          <w:i/>
        </w:rPr>
        <w:br/>
      </w:r>
      <w:r>
        <w:rPr>
          <w:i/>
        </w:rPr>
        <w:tab/>
      </w:r>
      <w:r>
        <w:rPr>
          <w:i/>
        </w:rPr>
        <w:tab/>
      </w:r>
      <w:r>
        <w:rPr>
          <w:i/>
        </w:rPr>
        <w:tab/>
      </w:r>
      <w:r>
        <w:rPr>
          <w:i/>
        </w:rPr>
        <w:tab/>
      </w:r>
      <w:r>
        <w:rPr>
          <w:i/>
        </w:rPr>
        <w:tab/>
        <w:t>Source: LG Electronics</w:t>
      </w:r>
    </w:p>
    <w:p w14:paraId="5A60F0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C1-241227</w:t>
      </w:r>
      <w:r>
        <w:rPr>
          <w:color w:val="993300"/>
          <w:u w:val="single"/>
        </w:rPr>
        <w:t>.</w:t>
      </w:r>
    </w:p>
    <w:p w14:paraId="66FE33C6" w14:textId="1B98F398" w:rsidR="00624551" w:rsidRDefault="00624551" w:rsidP="00624551">
      <w:pPr>
        <w:rPr>
          <w:rFonts w:ascii="Arial" w:hAnsi="Arial" w:cs="Arial"/>
          <w:b/>
          <w:sz w:val="24"/>
        </w:rPr>
      </w:pPr>
      <w:r>
        <w:rPr>
          <w:rFonts w:ascii="Arial" w:hAnsi="Arial" w:cs="Arial"/>
          <w:b/>
          <w:color w:val="0000FF"/>
          <w:sz w:val="24"/>
        </w:rPr>
        <w:t>C1-240951</w:t>
      </w:r>
      <w:r>
        <w:rPr>
          <w:rFonts w:ascii="Arial" w:hAnsi="Arial" w:cs="Arial"/>
          <w:b/>
          <w:color w:val="0000FF"/>
          <w:sz w:val="24"/>
        </w:rPr>
        <w:tab/>
      </w:r>
      <w:r>
        <w:rPr>
          <w:rFonts w:ascii="Arial" w:hAnsi="Arial" w:cs="Arial"/>
          <w:b/>
          <w:sz w:val="24"/>
        </w:rPr>
        <w:t>PDU session associated with replaced S-NSSAI</w:t>
      </w:r>
    </w:p>
    <w:p w14:paraId="6271FA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Cat: F (Rel-18)</w:t>
      </w:r>
      <w:r>
        <w:rPr>
          <w:i/>
        </w:rPr>
        <w:br/>
      </w:r>
      <w:r>
        <w:rPr>
          <w:i/>
        </w:rPr>
        <w:br/>
      </w:r>
      <w:r>
        <w:rPr>
          <w:i/>
        </w:rPr>
        <w:tab/>
      </w:r>
      <w:r>
        <w:rPr>
          <w:i/>
        </w:rPr>
        <w:tab/>
      </w:r>
      <w:r>
        <w:rPr>
          <w:i/>
        </w:rPr>
        <w:tab/>
      </w:r>
      <w:r>
        <w:rPr>
          <w:i/>
        </w:rPr>
        <w:tab/>
      </w:r>
      <w:r>
        <w:rPr>
          <w:i/>
        </w:rPr>
        <w:tab/>
        <w:t>Source: Samsung, vivo</w:t>
      </w:r>
    </w:p>
    <w:p w14:paraId="561B14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C1-241229</w:t>
      </w:r>
      <w:r>
        <w:rPr>
          <w:color w:val="993300"/>
          <w:u w:val="single"/>
        </w:rPr>
        <w:t>.</w:t>
      </w:r>
    </w:p>
    <w:p w14:paraId="2247F170" w14:textId="2771DA6D" w:rsidR="00624551" w:rsidRDefault="00624551" w:rsidP="00624551">
      <w:pPr>
        <w:rPr>
          <w:rFonts w:ascii="Arial" w:hAnsi="Arial" w:cs="Arial"/>
          <w:b/>
          <w:sz w:val="24"/>
        </w:rPr>
      </w:pPr>
      <w:r>
        <w:rPr>
          <w:rFonts w:ascii="Arial" w:hAnsi="Arial" w:cs="Arial"/>
          <w:b/>
          <w:color w:val="0000FF"/>
          <w:sz w:val="24"/>
        </w:rPr>
        <w:t>C1-240967</w:t>
      </w:r>
      <w:r>
        <w:rPr>
          <w:rFonts w:ascii="Arial" w:hAnsi="Arial" w:cs="Arial"/>
          <w:b/>
          <w:color w:val="0000FF"/>
          <w:sz w:val="24"/>
        </w:rPr>
        <w:tab/>
      </w:r>
      <w:r>
        <w:rPr>
          <w:rFonts w:ascii="Arial" w:hAnsi="Arial" w:cs="Arial"/>
          <w:b/>
          <w:sz w:val="24"/>
        </w:rPr>
        <w:t>PDU session associated with replaced S-NSSAI</w:t>
      </w:r>
    </w:p>
    <w:p w14:paraId="235947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CR-0257  rev  Cat: F (Rel-18)</w:t>
      </w:r>
      <w:r>
        <w:rPr>
          <w:i/>
        </w:rPr>
        <w:br/>
      </w:r>
      <w:r>
        <w:rPr>
          <w:i/>
        </w:rPr>
        <w:br/>
      </w:r>
      <w:r>
        <w:rPr>
          <w:i/>
        </w:rPr>
        <w:tab/>
      </w:r>
      <w:r>
        <w:rPr>
          <w:i/>
        </w:rPr>
        <w:tab/>
      </w:r>
      <w:r>
        <w:rPr>
          <w:i/>
        </w:rPr>
        <w:tab/>
      </w:r>
      <w:r>
        <w:rPr>
          <w:i/>
        </w:rPr>
        <w:tab/>
      </w:r>
      <w:r>
        <w:rPr>
          <w:i/>
        </w:rPr>
        <w:tab/>
        <w:t>Source: Samsung, vivo</w:t>
      </w:r>
    </w:p>
    <w:p w14:paraId="49CF2D6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C1-241230</w:t>
      </w:r>
      <w:r>
        <w:rPr>
          <w:color w:val="993300"/>
          <w:u w:val="single"/>
        </w:rPr>
        <w:t>.</w:t>
      </w:r>
    </w:p>
    <w:p w14:paraId="758F1CCA" w14:textId="2CEC72DA" w:rsidR="00624551" w:rsidRDefault="00624551" w:rsidP="00624551">
      <w:pPr>
        <w:rPr>
          <w:rFonts w:ascii="Arial" w:hAnsi="Arial" w:cs="Arial"/>
          <w:b/>
          <w:sz w:val="24"/>
        </w:rPr>
      </w:pPr>
      <w:r>
        <w:rPr>
          <w:rFonts w:ascii="Arial" w:hAnsi="Arial" w:cs="Arial"/>
          <w:b/>
          <w:color w:val="0000FF"/>
          <w:sz w:val="24"/>
        </w:rPr>
        <w:t>C1-241021</w:t>
      </w:r>
      <w:r>
        <w:rPr>
          <w:rFonts w:ascii="Arial" w:hAnsi="Arial" w:cs="Arial"/>
          <w:b/>
          <w:color w:val="0000FF"/>
          <w:sz w:val="24"/>
        </w:rPr>
        <w:tab/>
      </w:r>
      <w:r>
        <w:rPr>
          <w:rFonts w:ascii="Arial" w:hAnsi="Arial" w:cs="Arial"/>
          <w:b/>
          <w:sz w:val="24"/>
        </w:rPr>
        <w:t>Addition of Alternative slice in Allowed and/or Configured NSSAI for network slice replacement</w:t>
      </w:r>
    </w:p>
    <w:p w14:paraId="7DC9A4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CR-6075  rev  Cat: F (Rel-18)</w:t>
      </w:r>
      <w:r>
        <w:rPr>
          <w:i/>
        </w:rPr>
        <w:br/>
      </w:r>
      <w:r>
        <w:rPr>
          <w:i/>
        </w:rPr>
        <w:br/>
      </w:r>
      <w:r>
        <w:rPr>
          <w:i/>
        </w:rPr>
        <w:tab/>
      </w:r>
      <w:r>
        <w:rPr>
          <w:i/>
        </w:rPr>
        <w:tab/>
      </w:r>
      <w:r>
        <w:rPr>
          <w:i/>
        </w:rPr>
        <w:tab/>
      </w:r>
      <w:r>
        <w:rPr>
          <w:i/>
        </w:rPr>
        <w:tab/>
      </w:r>
      <w:r>
        <w:rPr>
          <w:i/>
        </w:rPr>
        <w:tab/>
        <w:t>Source: Nokia, Nokia Shanghai Bell</w:t>
      </w:r>
    </w:p>
    <w:p w14:paraId="39C04B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C1-241231</w:t>
      </w:r>
      <w:r>
        <w:rPr>
          <w:color w:val="993300"/>
          <w:u w:val="single"/>
        </w:rPr>
        <w:t>.</w:t>
      </w:r>
    </w:p>
    <w:p w14:paraId="1C454A90" w14:textId="5E4C5D11" w:rsidR="00624551" w:rsidRDefault="00624551" w:rsidP="00624551">
      <w:pPr>
        <w:rPr>
          <w:rFonts w:ascii="Arial" w:hAnsi="Arial" w:cs="Arial"/>
          <w:b/>
          <w:sz w:val="24"/>
        </w:rPr>
      </w:pPr>
      <w:r>
        <w:rPr>
          <w:rFonts w:ascii="Arial" w:hAnsi="Arial" w:cs="Arial"/>
          <w:b/>
          <w:color w:val="0000FF"/>
          <w:sz w:val="24"/>
        </w:rPr>
        <w:t>C1-241023</w:t>
      </w:r>
      <w:r>
        <w:rPr>
          <w:rFonts w:ascii="Arial" w:hAnsi="Arial" w:cs="Arial"/>
          <w:b/>
          <w:color w:val="0000FF"/>
          <w:sz w:val="24"/>
        </w:rPr>
        <w:tab/>
      </w:r>
      <w:r>
        <w:rPr>
          <w:rFonts w:ascii="Arial" w:hAnsi="Arial" w:cs="Arial"/>
          <w:b/>
          <w:sz w:val="24"/>
        </w:rPr>
        <w:t>Partially allowed NSSAI for the route selection</w:t>
      </w:r>
    </w:p>
    <w:p w14:paraId="1D1855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CR-0260  rev  Cat: F (Rel-18)</w:t>
      </w:r>
      <w:r>
        <w:rPr>
          <w:i/>
        </w:rPr>
        <w:br/>
      </w:r>
      <w:r>
        <w:rPr>
          <w:i/>
        </w:rPr>
        <w:br/>
      </w:r>
      <w:r>
        <w:rPr>
          <w:i/>
        </w:rPr>
        <w:tab/>
      </w:r>
      <w:r>
        <w:rPr>
          <w:i/>
        </w:rPr>
        <w:tab/>
      </w:r>
      <w:r>
        <w:rPr>
          <w:i/>
        </w:rPr>
        <w:tab/>
      </w:r>
      <w:r>
        <w:rPr>
          <w:i/>
        </w:rPr>
        <w:tab/>
      </w:r>
      <w:r>
        <w:rPr>
          <w:i/>
        </w:rPr>
        <w:tab/>
        <w:t>Source: Samsung</w:t>
      </w:r>
    </w:p>
    <w:p w14:paraId="69772DC8" w14:textId="77777777" w:rsidR="00624551" w:rsidRDefault="00624551" w:rsidP="00624551">
      <w:pPr>
        <w:rPr>
          <w:rFonts w:ascii="Arial" w:hAnsi="Arial" w:cs="Arial"/>
          <w:b/>
        </w:rPr>
      </w:pPr>
      <w:r>
        <w:rPr>
          <w:rFonts w:ascii="Arial" w:hAnsi="Arial" w:cs="Arial"/>
          <w:b/>
        </w:rPr>
        <w:t xml:space="preserve">Discussion: </w:t>
      </w:r>
    </w:p>
    <w:p w14:paraId="3468C481" w14:textId="77777777" w:rsidR="00624551" w:rsidRDefault="00624551" w:rsidP="00624551">
      <w:r>
        <w:t>Merged into C1-240827 and its revisions</w:t>
      </w:r>
    </w:p>
    <w:p w14:paraId="17674F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67F38" w14:textId="169D358F" w:rsidR="00624551" w:rsidRDefault="00624551" w:rsidP="00624551">
      <w:pPr>
        <w:rPr>
          <w:rFonts w:ascii="Arial" w:hAnsi="Arial" w:cs="Arial"/>
          <w:b/>
          <w:sz w:val="24"/>
        </w:rPr>
      </w:pPr>
      <w:r>
        <w:rPr>
          <w:rFonts w:ascii="Arial" w:hAnsi="Arial" w:cs="Arial"/>
          <w:b/>
          <w:color w:val="0000FF"/>
          <w:sz w:val="24"/>
        </w:rPr>
        <w:t>C1-241025</w:t>
      </w:r>
      <w:r>
        <w:rPr>
          <w:rFonts w:ascii="Arial" w:hAnsi="Arial" w:cs="Arial"/>
          <w:b/>
          <w:color w:val="0000FF"/>
          <w:sz w:val="24"/>
        </w:rPr>
        <w:tab/>
      </w:r>
      <w:r>
        <w:rPr>
          <w:rFonts w:ascii="Arial" w:hAnsi="Arial" w:cs="Arial"/>
          <w:b/>
          <w:sz w:val="24"/>
        </w:rPr>
        <w:t>NSSAA consideration for alternative S-NSSAI</w:t>
      </w:r>
    </w:p>
    <w:p w14:paraId="5CEB46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CR-6076  rev  Cat: F (Rel-18)</w:t>
      </w:r>
      <w:r>
        <w:rPr>
          <w:i/>
        </w:rPr>
        <w:br/>
      </w:r>
      <w:r>
        <w:rPr>
          <w:i/>
        </w:rPr>
        <w:br/>
      </w:r>
      <w:r>
        <w:rPr>
          <w:i/>
        </w:rPr>
        <w:tab/>
      </w:r>
      <w:r>
        <w:rPr>
          <w:i/>
        </w:rPr>
        <w:tab/>
      </w:r>
      <w:r>
        <w:rPr>
          <w:i/>
        </w:rPr>
        <w:tab/>
      </w:r>
      <w:r>
        <w:rPr>
          <w:i/>
        </w:rPr>
        <w:tab/>
      </w:r>
      <w:r>
        <w:rPr>
          <w:i/>
        </w:rPr>
        <w:tab/>
        <w:t>Source: Nokia Germany</w:t>
      </w:r>
    </w:p>
    <w:p w14:paraId="2025D1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844E4" w14:textId="7DD47FF3" w:rsidR="00624551" w:rsidRDefault="00624551" w:rsidP="00624551">
      <w:pPr>
        <w:rPr>
          <w:rFonts w:ascii="Arial" w:hAnsi="Arial" w:cs="Arial"/>
          <w:b/>
          <w:sz w:val="24"/>
        </w:rPr>
      </w:pPr>
      <w:r>
        <w:rPr>
          <w:rFonts w:ascii="Arial" w:hAnsi="Arial" w:cs="Arial"/>
          <w:b/>
          <w:color w:val="0000FF"/>
          <w:sz w:val="24"/>
        </w:rPr>
        <w:t>C1-241026</w:t>
      </w:r>
      <w:r>
        <w:rPr>
          <w:rFonts w:ascii="Arial" w:hAnsi="Arial" w:cs="Arial"/>
          <w:b/>
          <w:color w:val="0000FF"/>
          <w:sz w:val="24"/>
        </w:rPr>
        <w:tab/>
      </w:r>
      <w:r>
        <w:rPr>
          <w:rFonts w:ascii="Arial" w:hAnsi="Arial" w:cs="Arial"/>
          <w:b/>
          <w:sz w:val="24"/>
        </w:rPr>
        <w:t>Removal of Alternative S-NSSAI from Allowed S-NSSAI in Network Slice Replacement</w:t>
      </w:r>
    </w:p>
    <w:p w14:paraId="756254C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CR-6077  rev  Cat: B (Rel-18)</w:t>
      </w:r>
      <w:r>
        <w:rPr>
          <w:i/>
        </w:rPr>
        <w:br/>
      </w:r>
      <w:r>
        <w:rPr>
          <w:i/>
        </w:rPr>
        <w:br/>
      </w:r>
      <w:r>
        <w:rPr>
          <w:i/>
        </w:rPr>
        <w:tab/>
      </w:r>
      <w:r>
        <w:rPr>
          <w:i/>
        </w:rPr>
        <w:tab/>
      </w:r>
      <w:r>
        <w:rPr>
          <w:i/>
        </w:rPr>
        <w:tab/>
      </w:r>
      <w:r>
        <w:rPr>
          <w:i/>
        </w:rPr>
        <w:tab/>
      </w:r>
      <w:r>
        <w:rPr>
          <w:i/>
        </w:rPr>
        <w:tab/>
        <w:t>Source: Nokia, Nokia Shanghai Bell</w:t>
      </w:r>
    </w:p>
    <w:p w14:paraId="043004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C1-241228</w:t>
      </w:r>
      <w:r>
        <w:rPr>
          <w:color w:val="993300"/>
          <w:u w:val="single"/>
        </w:rPr>
        <w:t>.</w:t>
      </w:r>
    </w:p>
    <w:p w14:paraId="4171ED88" w14:textId="3DE4B83B" w:rsidR="00624551" w:rsidRDefault="00624551" w:rsidP="00624551">
      <w:pPr>
        <w:rPr>
          <w:rFonts w:ascii="Arial" w:hAnsi="Arial" w:cs="Arial"/>
          <w:b/>
          <w:sz w:val="24"/>
        </w:rPr>
      </w:pPr>
      <w:r>
        <w:rPr>
          <w:rFonts w:ascii="Arial" w:hAnsi="Arial" w:cs="Arial"/>
          <w:b/>
          <w:color w:val="0000FF"/>
          <w:sz w:val="24"/>
        </w:rPr>
        <w:lastRenderedPageBreak/>
        <w:t>C1-241028</w:t>
      </w:r>
      <w:r>
        <w:rPr>
          <w:rFonts w:ascii="Arial" w:hAnsi="Arial" w:cs="Arial"/>
          <w:b/>
          <w:color w:val="0000FF"/>
          <w:sz w:val="24"/>
        </w:rPr>
        <w:tab/>
      </w:r>
      <w:r>
        <w:rPr>
          <w:rFonts w:ascii="Arial" w:hAnsi="Arial" w:cs="Arial"/>
          <w:b/>
          <w:sz w:val="24"/>
        </w:rPr>
        <w:t>Removal of replaced slice from allowed NSSAI due to being out of NS-</w:t>
      </w:r>
      <w:proofErr w:type="spellStart"/>
      <w:r>
        <w:rPr>
          <w:rFonts w:ascii="Arial" w:hAnsi="Arial" w:cs="Arial"/>
          <w:b/>
          <w:sz w:val="24"/>
        </w:rPr>
        <w:t>AoS</w:t>
      </w:r>
      <w:proofErr w:type="spellEnd"/>
    </w:p>
    <w:p w14:paraId="4C16EE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CR-6079  rev  Cat: B (Rel-18)</w:t>
      </w:r>
      <w:r>
        <w:rPr>
          <w:i/>
        </w:rPr>
        <w:br/>
      </w:r>
      <w:r>
        <w:rPr>
          <w:i/>
        </w:rPr>
        <w:br/>
      </w:r>
      <w:r>
        <w:rPr>
          <w:i/>
        </w:rPr>
        <w:tab/>
      </w:r>
      <w:r>
        <w:rPr>
          <w:i/>
        </w:rPr>
        <w:tab/>
      </w:r>
      <w:r>
        <w:rPr>
          <w:i/>
        </w:rPr>
        <w:tab/>
      </w:r>
      <w:r>
        <w:rPr>
          <w:i/>
        </w:rPr>
        <w:tab/>
      </w:r>
      <w:r>
        <w:rPr>
          <w:i/>
        </w:rPr>
        <w:tab/>
        <w:t>Source: Nokia, Nokia Shanghai Bell</w:t>
      </w:r>
    </w:p>
    <w:p w14:paraId="45714A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C1-241226</w:t>
      </w:r>
      <w:r>
        <w:rPr>
          <w:color w:val="993300"/>
          <w:u w:val="single"/>
        </w:rPr>
        <w:t>.</w:t>
      </w:r>
    </w:p>
    <w:p w14:paraId="63C85556" w14:textId="0D0E532D" w:rsidR="00624551" w:rsidRDefault="00624551" w:rsidP="00624551">
      <w:pPr>
        <w:rPr>
          <w:rFonts w:ascii="Arial" w:hAnsi="Arial" w:cs="Arial"/>
          <w:b/>
          <w:sz w:val="24"/>
        </w:rPr>
      </w:pPr>
      <w:r>
        <w:rPr>
          <w:rFonts w:ascii="Arial" w:hAnsi="Arial" w:cs="Arial"/>
          <w:b/>
          <w:color w:val="0000FF"/>
          <w:sz w:val="24"/>
        </w:rPr>
        <w:t>C1-241029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1C3675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CR-6080  rev  Cat: F (Rel-18)</w:t>
      </w:r>
      <w:r>
        <w:rPr>
          <w:i/>
        </w:rPr>
        <w:br/>
      </w:r>
      <w:r>
        <w:rPr>
          <w:i/>
        </w:rPr>
        <w:br/>
      </w:r>
      <w:r>
        <w:rPr>
          <w:i/>
        </w:rPr>
        <w:tab/>
      </w:r>
      <w:r>
        <w:rPr>
          <w:i/>
        </w:rPr>
        <w:tab/>
      </w:r>
      <w:r>
        <w:rPr>
          <w:i/>
        </w:rPr>
        <w:tab/>
      </w:r>
      <w:r>
        <w:rPr>
          <w:i/>
        </w:rPr>
        <w:tab/>
      </w:r>
      <w:r>
        <w:rPr>
          <w:i/>
        </w:rPr>
        <w:tab/>
        <w:t>Source: SHARP</w:t>
      </w:r>
    </w:p>
    <w:p w14:paraId="735B0E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C1-241255</w:t>
      </w:r>
      <w:r>
        <w:rPr>
          <w:color w:val="993300"/>
          <w:u w:val="single"/>
        </w:rPr>
        <w:t>.</w:t>
      </w:r>
    </w:p>
    <w:p w14:paraId="12947ED4" w14:textId="0F644C48" w:rsidR="00624551" w:rsidRDefault="00624551" w:rsidP="00624551">
      <w:pPr>
        <w:rPr>
          <w:rFonts w:ascii="Arial" w:hAnsi="Arial" w:cs="Arial"/>
          <w:b/>
          <w:sz w:val="24"/>
        </w:rPr>
      </w:pPr>
      <w:r>
        <w:rPr>
          <w:rFonts w:ascii="Arial" w:hAnsi="Arial" w:cs="Arial"/>
          <w:b/>
          <w:color w:val="0000FF"/>
          <w:sz w:val="24"/>
        </w:rPr>
        <w:t>C1-241030</w:t>
      </w:r>
      <w:r>
        <w:rPr>
          <w:rFonts w:ascii="Arial" w:hAnsi="Arial" w:cs="Arial"/>
          <w:b/>
          <w:color w:val="0000FF"/>
          <w:sz w:val="24"/>
        </w:rPr>
        <w:tab/>
      </w:r>
      <w:r>
        <w:rPr>
          <w:rFonts w:ascii="Arial" w:hAnsi="Arial" w:cs="Arial"/>
          <w:b/>
          <w:sz w:val="24"/>
        </w:rPr>
        <w:t>Update on AMF behaviour for network slice replacement</w:t>
      </w:r>
    </w:p>
    <w:p w14:paraId="1A2A79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CR-6081  rev  Cat: B (Rel-18)</w:t>
      </w:r>
      <w:r>
        <w:rPr>
          <w:i/>
        </w:rPr>
        <w:br/>
      </w:r>
      <w:r>
        <w:rPr>
          <w:i/>
        </w:rPr>
        <w:br/>
      </w:r>
      <w:r>
        <w:rPr>
          <w:i/>
        </w:rPr>
        <w:tab/>
      </w:r>
      <w:r>
        <w:rPr>
          <w:i/>
        </w:rPr>
        <w:tab/>
      </w:r>
      <w:r>
        <w:rPr>
          <w:i/>
        </w:rPr>
        <w:tab/>
      </w:r>
      <w:r>
        <w:rPr>
          <w:i/>
        </w:rPr>
        <w:tab/>
      </w:r>
      <w:r>
        <w:rPr>
          <w:i/>
        </w:rPr>
        <w:tab/>
        <w:t>Source: Nokia Germany</w:t>
      </w:r>
    </w:p>
    <w:p w14:paraId="3B2386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FDDB0" w14:textId="7E1DDAE3" w:rsidR="00624551" w:rsidRDefault="00624551" w:rsidP="00624551">
      <w:pPr>
        <w:rPr>
          <w:rFonts w:ascii="Arial" w:hAnsi="Arial" w:cs="Arial"/>
          <w:b/>
          <w:sz w:val="24"/>
        </w:rPr>
      </w:pPr>
      <w:r>
        <w:rPr>
          <w:rFonts w:ascii="Arial" w:hAnsi="Arial" w:cs="Arial"/>
          <w:b/>
          <w:color w:val="0000FF"/>
          <w:sz w:val="24"/>
        </w:rPr>
        <w:t>C1-241035</w:t>
      </w:r>
      <w:r>
        <w:rPr>
          <w:rFonts w:ascii="Arial" w:hAnsi="Arial" w:cs="Arial"/>
          <w:b/>
          <w:color w:val="0000FF"/>
          <w:sz w:val="24"/>
        </w:rPr>
        <w:tab/>
      </w:r>
      <w:r>
        <w:rPr>
          <w:rFonts w:ascii="Arial" w:hAnsi="Arial" w:cs="Arial"/>
          <w:b/>
          <w:sz w:val="24"/>
        </w:rPr>
        <w:t>Correction regarding S-NSSAI location validity information</w:t>
      </w:r>
    </w:p>
    <w:p w14:paraId="17640DF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CR-6085  rev  Cat: D (Rel-18)</w:t>
      </w:r>
      <w:r>
        <w:rPr>
          <w:i/>
        </w:rPr>
        <w:br/>
      </w:r>
      <w:r>
        <w:rPr>
          <w:i/>
        </w:rPr>
        <w:br/>
      </w:r>
      <w:r>
        <w:rPr>
          <w:i/>
        </w:rPr>
        <w:tab/>
      </w:r>
      <w:r>
        <w:rPr>
          <w:i/>
        </w:rPr>
        <w:tab/>
      </w:r>
      <w:r>
        <w:rPr>
          <w:i/>
        </w:rPr>
        <w:tab/>
      </w:r>
      <w:r>
        <w:rPr>
          <w:i/>
        </w:rPr>
        <w:tab/>
      </w:r>
      <w:r>
        <w:rPr>
          <w:i/>
        </w:rPr>
        <w:tab/>
        <w:t>Source: SHARP</w:t>
      </w:r>
    </w:p>
    <w:p w14:paraId="7F2073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C1-241241</w:t>
      </w:r>
      <w:r>
        <w:rPr>
          <w:color w:val="993300"/>
          <w:u w:val="single"/>
        </w:rPr>
        <w:t>.</w:t>
      </w:r>
    </w:p>
    <w:p w14:paraId="2C20C544" w14:textId="40713B35" w:rsidR="00624551" w:rsidRDefault="00624551" w:rsidP="00624551">
      <w:pPr>
        <w:rPr>
          <w:rFonts w:ascii="Arial" w:hAnsi="Arial" w:cs="Arial"/>
          <w:b/>
          <w:sz w:val="24"/>
        </w:rPr>
      </w:pPr>
      <w:r>
        <w:rPr>
          <w:rFonts w:ascii="Arial" w:hAnsi="Arial" w:cs="Arial"/>
          <w:b/>
          <w:color w:val="0000FF"/>
          <w:sz w:val="24"/>
        </w:rPr>
        <w:t>C1-241066</w:t>
      </w:r>
      <w:r>
        <w:rPr>
          <w:rFonts w:ascii="Arial" w:hAnsi="Arial" w:cs="Arial"/>
          <w:b/>
          <w:color w:val="0000FF"/>
          <w:sz w:val="24"/>
        </w:rPr>
        <w:tab/>
      </w:r>
      <w:r>
        <w:rPr>
          <w:rFonts w:ascii="Arial" w:hAnsi="Arial" w:cs="Arial"/>
          <w:b/>
          <w:sz w:val="24"/>
        </w:rPr>
        <w:t>Slice replacement back to the replaced S-NSSAI</w:t>
      </w:r>
    </w:p>
    <w:p w14:paraId="3536C2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Cat: B (Rel-18)</w:t>
      </w:r>
      <w:r>
        <w:rPr>
          <w:i/>
        </w:rPr>
        <w:br/>
      </w:r>
      <w:r>
        <w:rPr>
          <w:i/>
        </w:rPr>
        <w:br/>
      </w:r>
      <w:r>
        <w:rPr>
          <w:i/>
        </w:rPr>
        <w:tab/>
      </w:r>
      <w:r>
        <w:rPr>
          <w:i/>
        </w:rPr>
        <w:tab/>
      </w:r>
      <w:r>
        <w:rPr>
          <w:i/>
        </w:rPr>
        <w:tab/>
      </w:r>
      <w:r>
        <w:rPr>
          <w:i/>
        </w:rPr>
        <w:tab/>
      </w:r>
      <w:r>
        <w:rPr>
          <w:i/>
        </w:rPr>
        <w:tab/>
        <w:t>Source: Samsung</w:t>
      </w:r>
    </w:p>
    <w:p w14:paraId="7E944E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C1-241232</w:t>
      </w:r>
      <w:r>
        <w:rPr>
          <w:color w:val="993300"/>
          <w:u w:val="single"/>
        </w:rPr>
        <w:t>.</w:t>
      </w:r>
    </w:p>
    <w:p w14:paraId="3C2E33CD" w14:textId="46D6C068" w:rsidR="00624551" w:rsidRDefault="00624551" w:rsidP="00624551">
      <w:pPr>
        <w:rPr>
          <w:rFonts w:ascii="Arial" w:hAnsi="Arial" w:cs="Arial"/>
          <w:b/>
          <w:sz w:val="24"/>
        </w:rPr>
      </w:pPr>
      <w:r>
        <w:rPr>
          <w:rFonts w:ascii="Arial" w:hAnsi="Arial" w:cs="Arial"/>
          <w:b/>
          <w:color w:val="0000FF"/>
          <w:sz w:val="24"/>
        </w:rPr>
        <w:t>C1-241069</w:t>
      </w:r>
      <w:r>
        <w:rPr>
          <w:rFonts w:ascii="Arial" w:hAnsi="Arial" w:cs="Arial"/>
          <w:b/>
          <w:color w:val="0000FF"/>
          <w:sz w:val="24"/>
        </w:rPr>
        <w:tab/>
      </w:r>
      <w:r>
        <w:rPr>
          <w:rFonts w:ascii="Arial" w:hAnsi="Arial" w:cs="Arial"/>
          <w:b/>
          <w:sz w:val="24"/>
        </w:rPr>
        <w:t>On-demand S-NSSAI as an alternative S-NSSAI</w:t>
      </w:r>
    </w:p>
    <w:p w14:paraId="1A55C1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CR-6093  rev  Cat: F (Rel-18)</w:t>
      </w:r>
      <w:r>
        <w:rPr>
          <w:i/>
        </w:rPr>
        <w:br/>
      </w:r>
      <w:r>
        <w:rPr>
          <w:i/>
        </w:rPr>
        <w:br/>
      </w:r>
      <w:r>
        <w:rPr>
          <w:i/>
        </w:rPr>
        <w:tab/>
      </w:r>
      <w:r>
        <w:rPr>
          <w:i/>
        </w:rPr>
        <w:tab/>
      </w:r>
      <w:r>
        <w:rPr>
          <w:i/>
        </w:rPr>
        <w:tab/>
      </w:r>
      <w:r>
        <w:rPr>
          <w:i/>
        </w:rPr>
        <w:tab/>
      </w:r>
      <w:r>
        <w:rPr>
          <w:i/>
        </w:rPr>
        <w:tab/>
        <w:t>Source: Samsung</w:t>
      </w:r>
    </w:p>
    <w:p w14:paraId="283A44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C1-241233</w:t>
      </w:r>
      <w:r>
        <w:rPr>
          <w:color w:val="993300"/>
          <w:u w:val="single"/>
        </w:rPr>
        <w:t>.</w:t>
      </w:r>
    </w:p>
    <w:p w14:paraId="16C2DEC6" w14:textId="5CBFAD11" w:rsidR="00624551" w:rsidRDefault="00624551" w:rsidP="00624551">
      <w:pPr>
        <w:rPr>
          <w:rFonts w:ascii="Arial" w:hAnsi="Arial" w:cs="Arial"/>
          <w:b/>
          <w:sz w:val="24"/>
        </w:rPr>
      </w:pPr>
      <w:r>
        <w:rPr>
          <w:rFonts w:ascii="Arial" w:hAnsi="Arial" w:cs="Arial"/>
          <w:b/>
          <w:color w:val="0000FF"/>
          <w:sz w:val="24"/>
        </w:rPr>
        <w:t>C1-241070</w:t>
      </w:r>
      <w:r>
        <w:rPr>
          <w:rFonts w:ascii="Arial" w:hAnsi="Arial" w:cs="Arial"/>
          <w:b/>
          <w:color w:val="0000FF"/>
          <w:sz w:val="24"/>
        </w:rPr>
        <w:tab/>
      </w:r>
      <w:r>
        <w:rPr>
          <w:rFonts w:ascii="Arial" w:hAnsi="Arial" w:cs="Arial"/>
          <w:b/>
          <w:sz w:val="24"/>
        </w:rPr>
        <w:t>Update on AMF behaviour for network slice replacement</w:t>
      </w:r>
    </w:p>
    <w:p w14:paraId="2A4ABC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CR-6094  rev  Cat: B (Rel-18)</w:t>
      </w:r>
      <w:r>
        <w:rPr>
          <w:i/>
        </w:rPr>
        <w:br/>
      </w:r>
      <w:r>
        <w:rPr>
          <w:i/>
        </w:rPr>
        <w:br/>
      </w:r>
      <w:r>
        <w:rPr>
          <w:i/>
        </w:rPr>
        <w:tab/>
      </w:r>
      <w:r>
        <w:rPr>
          <w:i/>
        </w:rPr>
        <w:tab/>
      </w:r>
      <w:r>
        <w:rPr>
          <w:i/>
        </w:rPr>
        <w:tab/>
      </w:r>
      <w:r>
        <w:rPr>
          <w:i/>
        </w:rPr>
        <w:tab/>
      </w:r>
      <w:r>
        <w:rPr>
          <w:i/>
        </w:rPr>
        <w:tab/>
        <w:t>Source: Nokia, Nokia Shanghai Bell</w:t>
      </w:r>
    </w:p>
    <w:p w14:paraId="01F3BE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C1-241234</w:t>
      </w:r>
      <w:r>
        <w:rPr>
          <w:color w:val="993300"/>
          <w:u w:val="single"/>
        </w:rPr>
        <w:t>.</w:t>
      </w:r>
    </w:p>
    <w:p w14:paraId="22A7DB1E" w14:textId="4B669005" w:rsidR="00624551" w:rsidRDefault="00624551" w:rsidP="00624551">
      <w:pPr>
        <w:rPr>
          <w:rFonts w:ascii="Arial" w:hAnsi="Arial" w:cs="Arial"/>
          <w:b/>
          <w:sz w:val="24"/>
        </w:rPr>
      </w:pPr>
      <w:r>
        <w:rPr>
          <w:rFonts w:ascii="Arial" w:hAnsi="Arial" w:cs="Arial"/>
          <w:b/>
          <w:color w:val="0000FF"/>
          <w:sz w:val="24"/>
        </w:rPr>
        <w:t>C1-241073</w:t>
      </w:r>
      <w:r>
        <w:rPr>
          <w:rFonts w:ascii="Arial" w:hAnsi="Arial" w:cs="Arial"/>
          <w:b/>
          <w:color w:val="0000FF"/>
          <w:sz w:val="24"/>
        </w:rPr>
        <w:tab/>
      </w:r>
      <w:r>
        <w:rPr>
          <w:rFonts w:ascii="Arial" w:hAnsi="Arial" w:cs="Arial"/>
          <w:b/>
          <w:sz w:val="24"/>
        </w:rPr>
        <w:t>NSSAA consideration for alternative S-NSSAI</w:t>
      </w:r>
    </w:p>
    <w:p w14:paraId="0DD70E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CR-6095  rev  Cat: F (Rel-18)</w:t>
      </w:r>
      <w:r>
        <w:rPr>
          <w:i/>
        </w:rPr>
        <w:br/>
      </w:r>
      <w:r>
        <w:rPr>
          <w:i/>
        </w:rPr>
        <w:br/>
      </w:r>
      <w:r>
        <w:rPr>
          <w:i/>
        </w:rPr>
        <w:tab/>
      </w:r>
      <w:r>
        <w:rPr>
          <w:i/>
        </w:rPr>
        <w:tab/>
      </w:r>
      <w:r>
        <w:rPr>
          <w:i/>
        </w:rPr>
        <w:tab/>
      </w:r>
      <w:r>
        <w:rPr>
          <w:i/>
        </w:rPr>
        <w:tab/>
      </w:r>
      <w:r>
        <w:rPr>
          <w:i/>
        </w:rPr>
        <w:tab/>
        <w:t>Source: Nokia, Nokia Shanghai Bell</w:t>
      </w:r>
    </w:p>
    <w:p w14:paraId="01EC1E8E" w14:textId="77777777" w:rsidR="00624551" w:rsidRDefault="00624551" w:rsidP="00624551">
      <w:pPr>
        <w:rPr>
          <w:rFonts w:ascii="Arial" w:hAnsi="Arial" w:cs="Arial"/>
          <w:b/>
        </w:rPr>
      </w:pPr>
      <w:r>
        <w:rPr>
          <w:rFonts w:ascii="Arial" w:hAnsi="Arial" w:cs="Arial"/>
          <w:b/>
        </w:rPr>
        <w:lastRenderedPageBreak/>
        <w:t xml:space="preserve">Discussion: </w:t>
      </w:r>
    </w:p>
    <w:p w14:paraId="35029937" w14:textId="77777777" w:rsidR="00624551" w:rsidRDefault="00624551" w:rsidP="00624551">
      <w:r>
        <w:t>Merged into C1-241224 and its revisions</w:t>
      </w:r>
    </w:p>
    <w:p w14:paraId="0AEF1D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703D0D" w14:textId="61BD5052" w:rsidR="00624551" w:rsidRDefault="00624551" w:rsidP="00624551">
      <w:pPr>
        <w:rPr>
          <w:rFonts w:ascii="Arial" w:hAnsi="Arial" w:cs="Arial"/>
          <w:b/>
          <w:sz w:val="24"/>
        </w:rPr>
      </w:pPr>
      <w:r>
        <w:rPr>
          <w:rFonts w:ascii="Arial" w:hAnsi="Arial" w:cs="Arial"/>
          <w:b/>
          <w:color w:val="0000FF"/>
          <w:sz w:val="24"/>
        </w:rPr>
        <w:t>C1-241152</w:t>
      </w:r>
      <w:r>
        <w:rPr>
          <w:rFonts w:ascii="Arial" w:hAnsi="Arial" w:cs="Arial"/>
          <w:b/>
          <w:color w:val="0000FF"/>
          <w:sz w:val="24"/>
        </w:rPr>
        <w:tab/>
      </w:r>
      <w:r>
        <w:rPr>
          <w:rFonts w:ascii="Arial" w:hAnsi="Arial" w:cs="Arial"/>
          <w:b/>
          <w:sz w:val="24"/>
        </w:rPr>
        <w:t>Clarification on requested NSSAI on alternative NSSAI</w:t>
      </w:r>
    </w:p>
    <w:p w14:paraId="353B60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52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C1-241735</w:t>
      </w:r>
      <w:r>
        <w:rPr>
          <w:color w:val="993300"/>
          <w:u w:val="single"/>
        </w:rPr>
        <w:t>.</w:t>
      </w:r>
    </w:p>
    <w:p w14:paraId="624EA096" w14:textId="6E41B0FD" w:rsidR="00624551" w:rsidRDefault="00624551" w:rsidP="00624551">
      <w:pPr>
        <w:rPr>
          <w:rFonts w:ascii="Arial" w:hAnsi="Arial" w:cs="Arial"/>
          <w:b/>
          <w:sz w:val="24"/>
        </w:rPr>
      </w:pPr>
      <w:r>
        <w:rPr>
          <w:rFonts w:ascii="Arial" w:hAnsi="Arial" w:cs="Arial"/>
          <w:b/>
          <w:color w:val="0000FF"/>
          <w:sz w:val="24"/>
        </w:rPr>
        <w:t>C1-241172</w:t>
      </w:r>
      <w:r>
        <w:rPr>
          <w:rFonts w:ascii="Arial" w:hAnsi="Arial" w:cs="Arial"/>
          <w:b/>
          <w:color w:val="0000FF"/>
          <w:sz w:val="24"/>
        </w:rPr>
        <w:tab/>
      </w:r>
      <w:r>
        <w:rPr>
          <w:rFonts w:ascii="Arial" w:hAnsi="Arial" w:cs="Arial"/>
          <w:b/>
          <w:sz w:val="24"/>
        </w:rPr>
        <w:t>partially allowed NSSAI storage at AMF change</w:t>
      </w:r>
    </w:p>
    <w:p w14:paraId="199F3A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CR-5947  rev 1 Cat: B (Rel-18)</w:t>
      </w:r>
      <w:r>
        <w:rPr>
          <w:i/>
        </w:rPr>
        <w:br/>
      </w:r>
      <w:r>
        <w:rPr>
          <w:i/>
        </w:rPr>
        <w:br/>
      </w:r>
      <w:r>
        <w:rPr>
          <w:i/>
        </w:rPr>
        <w:tab/>
      </w:r>
      <w:r>
        <w:rPr>
          <w:i/>
        </w:rPr>
        <w:tab/>
      </w:r>
      <w:r>
        <w:rPr>
          <w:i/>
        </w:rPr>
        <w:tab/>
      </w:r>
      <w:r>
        <w:rPr>
          <w:i/>
        </w:rPr>
        <w:tab/>
      </w:r>
      <w:r>
        <w:rPr>
          <w:i/>
        </w:rPr>
        <w:tab/>
        <w:t>Source: Samsung</w:t>
      </w:r>
    </w:p>
    <w:p w14:paraId="71518092" w14:textId="77777777" w:rsidR="00624551" w:rsidRDefault="00624551" w:rsidP="00624551">
      <w:pPr>
        <w:rPr>
          <w:color w:val="808080"/>
        </w:rPr>
      </w:pPr>
      <w:r>
        <w:rPr>
          <w:color w:val="808080"/>
        </w:rPr>
        <w:t>(Replaces C1-239081)</w:t>
      </w:r>
    </w:p>
    <w:p w14:paraId="720403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11E1C" w14:textId="32A98B15" w:rsidR="00624551" w:rsidRDefault="00624551" w:rsidP="00624551">
      <w:pPr>
        <w:rPr>
          <w:rFonts w:ascii="Arial" w:hAnsi="Arial" w:cs="Arial"/>
          <w:b/>
          <w:sz w:val="24"/>
        </w:rPr>
      </w:pPr>
      <w:r>
        <w:rPr>
          <w:rFonts w:ascii="Arial" w:hAnsi="Arial" w:cs="Arial"/>
          <w:b/>
          <w:color w:val="0000FF"/>
          <w:sz w:val="24"/>
        </w:rPr>
        <w:t>C1-241186</w:t>
      </w:r>
      <w:r>
        <w:rPr>
          <w:rFonts w:ascii="Arial" w:hAnsi="Arial" w:cs="Arial"/>
          <w:b/>
          <w:color w:val="0000FF"/>
          <w:sz w:val="24"/>
        </w:rPr>
        <w:tab/>
      </w:r>
      <w:r>
        <w:rPr>
          <w:rFonts w:ascii="Arial" w:hAnsi="Arial" w:cs="Arial"/>
          <w:b/>
          <w:sz w:val="24"/>
        </w:rPr>
        <w:t>Clarification on slice deregistration inactivity timer value</w:t>
      </w:r>
    </w:p>
    <w:p w14:paraId="6E101B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89D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C1-241254</w:t>
      </w:r>
      <w:r>
        <w:rPr>
          <w:color w:val="993300"/>
          <w:u w:val="single"/>
        </w:rPr>
        <w:t>.</w:t>
      </w:r>
    </w:p>
    <w:p w14:paraId="76690011" w14:textId="100DFC4F" w:rsidR="00624551" w:rsidRDefault="00624551" w:rsidP="00624551">
      <w:pPr>
        <w:rPr>
          <w:rFonts w:ascii="Arial" w:hAnsi="Arial" w:cs="Arial"/>
          <w:b/>
          <w:sz w:val="24"/>
        </w:rPr>
      </w:pPr>
      <w:r>
        <w:rPr>
          <w:rFonts w:ascii="Arial" w:hAnsi="Arial" w:cs="Arial"/>
          <w:b/>
          <w:color w:val="0000FF"/>
          <w:sz w:val="24"/>
        </w:rPr>
        <w:t>C1-241187</w:t>
      </w:r>
      <w:r>
        <w:rPr>
          <w:rFonts w:ascii="Arial" w:hAnsi="Arial" w:cs="Arial"/>
          <w:b/>
          <w:color w:val="0000FF"/>
          <w:sz w:val="24"/>
        </w:rPr>
        <w:tab/>
      </w:r>
      <w:r>
        <w:rPr>
          <w:rFonts w:ascii="Arial" w:hAnsi="Arial" w:cs="Arial"/>
          <w:b/>
          <w:sz w:val="24"/>
        </w:rPr>
        <w:t>UE behaviour about S-NSSAI time validity information</w:t>
      </w:r>
    </w:p>
    <w:p w14:paraId="2E5AB2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CDDD0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C1-241243</w:t>
      </w:r>
      <w:r>
        <w:rPr>
          <w:color w:val="993300"/>
          <w:u w:val="single"/>
        </w:rPr>
        <w:t>.</w:t>
      </w:r>
    </w:p>
    <w:p w14:paraId="0A5B0432" w14:textId="3A0CE6BE" w:rsidR="00624551" w:rsidRDefault="00624551" w:rsidP="00624551">
      <w:pPr>
        <w:rPr>
          <w:rFonts w:ascii="Arial" w:hAnsi="Arial" w:cs="Arial"/>
          <w:b/>
          <w:sz w:val="24"/>
        </w:rPr>
      </w:pPr>
      <w:r>
        <w:rPr>
          <w:rFonts w:ascii="Arial" w:hAnsi="Arial" w:cs="Arial"/>
          <w:b/>
          <w:color w:val="0000FF"/>
          <w:sz w:val="24"/>
        </w:rPr>
        <w:t>C1-241188</w:t>
      </w:r>
      <w:r>
        <w:rPr>
          <w:rFonts w:ascii="Arial" w:hAnsi="Arial" w:cs="Arial"/>
          <w:b/>
          <w:color w:val="0000FF"/>
          <w:sz w:val="24"/>
        </w:rPr>
        <w:tab/>
      </w:r>
      <w:r>
        <w:rPr>
          <w:rFonts w:ascii="Arial" w:hAnsi="Arial" w:cs="Arial"/>
          <w:b/>
          <w:sz w:val="24"/>
        </w:rPr>
        <w:t>Clarification on URSP rules enforcement</w:t>
      </w:r>
    </w:p>
    <w:p w14:paraId="690543A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157C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C1-241246</w:t>
      </w:r>
      <w:r>
        <w:rPr>
          <w:color w:val="993300"/>
          <w:u w:val="single"/>
        </w:rPr>
        <w:t>.</w:t>
      </w:r>
    </w:p>
    <w:p w14:paraId="4EFDB373" w14:textId="5DA7F4E8" w:rsidR="00624551" w:rsidRDefault="00624551" w:rsidP="00624551">
      <w:pPr>
        <w:rPr>
          <w:rFonts w:ascii="Arial" w:hAnsi="Arial" w:cs="Arial"/>
          <w:b/>
          <w:sz w:val="24"/>
        </w:rPr>
      </w:pPr>
      <w:r>
        <w:rPr>
          <w:rFonts w:ascii="Arial" w:hAnsi="Arial" w:cs="Arial"/>
          <w:b/>
          <w:color w:val="0000FF"/>
          <w:sz w:val="24"/>
        </w:rPr>
        <w:t>C1-241189</w:t>
      </w:r>
      <w:r>
        <w:rPr>
          <w:rFonts w:ascii="Arial" w:hAnsi="Arial" w:cs="Arial"/>
          <w:b/>
          <w:color w:val="0000FF"/>
          <w:sz w:val="24"/>
        </w:rPr>
        <w:tab/>
      </w:r>
      <w:r>
        <w:rPr>
          <w:rFonts w:ascii="Arial" w:hAnsi="Arial" w:cs="Arial"/>
          <w:b/>
          <w:sz w:val="24"/>
        </w:rPr>
        <w:t>Further clarification on the handle of changed TAI case</w:t>
      </w:r>
    </w:p>
    <w:p w14:paraId="7AF57E8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7CA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C1-241249</w:t>
      </w:r>
      <w:r>
        <w:rPr>
          <w:color w:val="993300"/>
          <w:u w:val="single"/>
        </w:rPr>
        <w:t>.</w:t>
      </w:r>
    </w:p>
    <w:p w14:paraId="23F66CDB" w14:textId="3498951E" w:rsidR="00624551" w:rsidRDefault="00624551" w:rsidP="00624551">
      <w:pPr>
        <w:rPr>
          <w:rFonts w:ascii="Arial" w:hAnsi="Arial" w:cs="Arial"/>
          <w:b/>
          <w:sz w:val="24"/>
        </w:rPr>
      </w:pPr>
      <w:r>
        <w:rPr>
          <w:rFonts w:ascii="Arial" w:hAnsi="Arial" w:cs="Arial"/>
          <w:b/>
          <w:color w:val="0000FF"/>
          <w:sz w:val="24"/>
        </w:rPr>
        <w:t>C1-241190</w:t>
      </w:r>
      <w:r>
        <w:rPr>
          <w:rFonts w:ascii="Arial" w:hAnsi="Arial" w:cs="Arial"/>
          <w:b/>
          <w:color w:val="0000FF"/>
          <w:sz w:val="24"/>
        </w:rPr>
        <w:tab/>
      </w:r>
      <w:r>
        <w:rPr>
          <w:rFonts w:ascii="Arial" w:hAnsi="Arial" w:cs="Arial"/>
          <w:b/>
          <w:sz w:val="24"/>
        </w:rPr>
        <w:t>Network slice usage control applicability in roaming scenarios</w:t>
      </w:r>
    </w:p>
    <w:p w14:paraId="4274572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E96B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C1-241390</w:t>
      </w:r>
      <w:r>
        <w:rPr>
          <w:color w:val="993300"/>
          <w:u w:val="single"/>
        </w:rPr>
        <w:t>.</w:t>
      </w:r>
    </w:p>
    <w:p w14:paraId="1E51907C" w14:textId="097B09B4" w:rsidR="00624551" w:rsidRDefault="00624551" w:rsidP="00624551">
      <w:pPr>
        <w:rPr>
          <w:rFonts w:ascii="Arial" w:hAnsi="Arial" w:cs="Arial"/>
          <w:b/>
          <w:sz w:val="24"/>
        </w:rPr>
      </w:pPr>
      <w:r>
        <w:rPr>
          <w:rFonts w:ascii="Arial" w:hAnsi="Arial" w:cs="Arial"/>
          <w:b/>
          <w:color w:val="0000FF"/>
          <w:sz w:val="24"/>
        </w:rPr>
        <w:lastRenderedPageBreak/>
        <w:t>C1-241191</w:t>
      </w:r>
      <w:r>
        <w:rPr>
          <w:rFonts w:ascii="Arial" w:hAnsi="Arial" w:cs="Arial"/>
          <w:b/>
          <w:color w:val="0000FF"/>
          <w:sz w:val="24"/>
        </w:rPr>
        <w:tab/>
      </w:r>
      <w:proofErr w:type="spellStart"/>
      <w:r>
        <w:rPr>
          <w:rFonts w:ascii="Arial" w:hAnsi="Arial" w:cs="Arial"/>
          <w:b/>
          <w:sz w:val="24"/>
        </w:rPr>
        <w:t>Termilogy</w:t>
      </w:r>
      <w:proofErr w:type="spellEnd"/>
      <w:r>
        <w:rPr>
          <w:rFonts w:ascii="Arial" w:hAnsi="Arial" w:cs="Arial"/>
          <w:b/>
          <w:sz w:val="24"/>
        </w:rPr>
        <w:t xml:space="preserve"> align of the Network slice usage control information</w:t>
      </w:r>
    </w:p>
    <w:p w14:paraId="2FBAD0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95C8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C1-241256</w:t>
      </w:r>
      <w:r>
        <w:rPr>
          <w:color w:val="993300"/>
          <w:u w:val="single"/>
        </w:rPr>
        <w:t>.</w:t>
      </w:r>
    </w:p>
    <w:p w14:paraId="5C588C8F" w14:textId="3D03B7E3" w:rsidR="00624551" w:rsidRDefault="00624551" w:rsidP="00624551">
      <w:pPr>
        <w:rPr>
          <w:rFonts w:ascii="Arial" w:hAnsi="Arial" w:cs="Arial"/>
          <w:b/>
          <w:sz w:val="24"/>
        </w:rPr>
      </w:pPr>
      <w:r>
        <w:rPr>
          <w:rFonts w:ascii="Arial" w:hAnsi="Arial" w:cs="Arial"/>
          <w:b/>
          <w:color w:val="0000FF"/>
          <w:sz w:val="24"/>
        </w:rPr>
        <w:t>C1-241197</w:t>
      </w:r>
      <w:r>
        <w:rPr>
          <w:rFonts w:ascii="Arial" w:hAnsi="Arial" w:cs="Arial"/>
          <w:b/>
          <w:color w:val="0000FF"/>
          <w:sz w:val="24"/>
        </w:rPr>
        <w:tab/>
      </w:r>
      <w:r>
        <w:rPr>
          <w:rFonts w:ascii="Arial" w:hAnsi="Arial" w:cs="Arial"/>
          <w:b/>
          <w:sz w:val="24"/>
        </w:rPr>
        <w:t>Clarification on UE, AMF and SMF behaviour regarding network slice replacement</w:t>
      </w:r>
    </w:p>
    <w:p w14:paraId="472E87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Cat: F (Rel-18)</w:t>
      </w:r>
      <w:r>
        <w:rPr>
          <w:i/>
        </w:rPr>
        <w:br/>
      </w:r>
      <w:r>
        <w:rPr>
          <w:i/>
        </w:rPr>
        <w:br/>
      </w:r>
      <w:r>
        <w:rPr>
          <w:i/>
        </w:rPr>
        <w:tab/>
      </w:r>
      <w:r>
        <w:rPr>
          <w:i/>
        </w:rPr>
        <w:tab/>
      </w:r>
      <w:r>
        <w:rPr>
          <w:i/>
        </w:rPr>
        <w:tab/>
      </w:r>
      <w:r>
        <w:rPr>
          <w:i/>
        </w:rPr>
        <w:tab/>
      </w:r>
      <w:r>
        <w:rPr>
          <w:i/>
        </w:rPr>
        <w:tab/>
        <w:t>Source: LG Electronics</w:t>
      </w:r>
    </w:p>
    <w:p w14:paraId="26DA36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C1-241235</w:t>
      </w:r>
      <w:r>
        <w:rPr>
          <w:color w:val="993300"/>
          <w:u w:val="single"/>
        </w:rPr>
        <w:t>.</w:t>
      </w:r>
    </w:p>
    <w:p w14:paraId="1C025A93" w14:textId="0D8CDBDA" w:rsidR="00624551" w:rsidRDefault="00624551" w:rsidP="00624551">
      <w:pPr>
        <w:rPr>
          <w:rFonts w:ascii="Arial" w:hAnsi="Arial" w:cs="Arial"/>
          <w:b/>
          <w:sz w:val="24"/>
        </w:rPr>
      </w:pPr>
      <w:r>
        <w:rPr>
          <w:rFonts w:ascii="Arial" w:hAnsi="Arial" w:cs="Arial"/>
          <w:b/>
          <w:color w:val="0000FF"/>
          <w:sz w:val="24"/>
        </w:rPr>
        <w:t>C1-241242</w:t>
      </w:r>
      <w:r>
        <w:rPr>
          <w:rFonts w:ascii="Arial" w:hAnsi="Arial" w:cs="Arial"/>
          <w:b/>
          <w:color w:val="0000FF"/>
          <w:sz w:val="24"/>
        </w:rPr>
        <w:tab/>
      </w:r>
      <w:r>
        <w:rPr>
          <w:rFonts w:ascii="Arial" w:hAnsi="Arial" w:cs="Arial"/>
          <w:b/>
          <w:sz w:val="24"/>
        </w:rPr>
        <w:t>S-NSSAI time validity expiry for last allowed S-NSSAI, alternative 1</w:t>
      </w:r>
    </w:p>
    <w:p w14:paraId="3BA599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1 Cat: F (Rel-18)</w:t>
      </w:r>
      <w:r>
        <w:rPr>
          <w:i/>
        </w:rPr>
        <w:br/>
      </w:r>
      <w:r>
        <w:rPr>
          <w:i/>
        </w:rPr>
        <w:br/>
      </w:r>
      <w:r>
        <w:rPr>
          <w:i/>
        </w:rPr>
        <w:tab/>
      </w:r>
      <w:r>
        <w:rPr>
          <w:i/>
        </w:rPr>
        <w:tab/>
      </w:r>
      <w:r>
        <w:rPr>
          <w:i/>
        </w:rPr>
        <w:tab/>
      </w:r>
      <w:r>
        <w:rPr>
          <w:i/>
        </w:rPr>
        <w:tab/>
      </w:r>
      <w:r>
        <w:rPr>
          <w:i/>
        </w:rPr>
        <w:tab/>
        <w:t>Source: Ericsson</w:t>
      </w:r>
    </w:p>
    <w:p w14:paraId="28154B7F" w14:textId="77777777" w:rsidR="00624551" w:rsidRDefault="00624551" w:rsidP="00624551">
      <w:pPr>
        <w:rPr>
          <w:color w:val="808080"/>
        </w:rPr>
      </w:pPr>
      <w:r>
        <w:rPr>
          <w:color w:val="808080"/>
        </w:rPr>
        <w:t>(Replaces C1-240527)</w:t>
      </w:r>
    </w:p>
    <w:p w14:paraId="3318D5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C1-241791</w:t>
      </w:r>
      <w:r>
        <w:rPr>
          <w:color w:val="993300"/>
          <w:u w:val="single"/>
        </w:rPr>
        <w:t>.</w:t>
      </w:r>
    </w:p>
    <w:p w14:paraId="40399A6C" w14:textId="3C249086" w:rsidR="00624551" w:rsidRDefault="00624551" w:rsidP="00624551">
      <w:pPr>
        <w:rPr>
          <w:rFonts w:ascii="Arial" w:hAnsi="Arial" w:cs="Arial"/>
          <w:b/>
          <w:sz w:val="24"/>
        </w:rPr>
      </w:pPr>
      <w:r>
        <w:rPr>
          <w:rFonts w:ascii="Arial" w:hAnsi="Arial" w:cs="Arial"/>
          <w:b/>
          <w:color w:val="0000FF"/>
          <w:sz w:val="24"/>
        </w:rPr>
        <w:t>C1-241791</w:t>
      </w:r>
      <w:r>
        <w:rPr>
          <w:rFonts w:ascii="Arial" w:hAnsi="Arial" w:cs="Arial"/>
          <w:b/>
          <w:color w:val="0000FF"/>
          <w:sz w:val="24"/>
        </w:rPr>
        <w:tab/>
      </w:r>
      <w:r>
        <w:rPr>
          <w:rFonts w:ascii="Arial" w:hAnsi="Arial" w:cs="Arial"/>
          <w:b/>
          <w:sz w:val="24"/>
        </w:rPr>
        <w:t>S-NSSAI time validity expiry for last allowed S-NSSAI, alternative 1</w:t>
      </w:r>
    </w:p>
    <w:p w14:paraId="74F1F98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2 Cat: F (Rel-18)</w:t>
      </w:r>
      <w:r>
        <w:rPr>
          <w:i/>
        </w:rPr>
        <w:br/>
      </w:r>
      <w:r>
        <w:rPr>
          <w:i/>
        </w:rPr>
        <w:br/>
      </w:r>
      <w:r>
        <w:rPr>
          <w:i/>
        </w:rPr>
        <w:tab/>
      </w:r>
      <w:r>
        <w:rPr>
          <w:i/>
        </w:rPr>
        <w:tab/>
      </w:r>
      <w:r>
        <w:rPr>
          <w:i/>
        </w:rPr>
        <w:tab/>
      </w:r>
      <w:r>
        <w:rPr>
          <w:i/>
        </w:rPr>
        <w:tab/>
      </w:r>
      <w:r>
        <w:rPr>
          <w:i/>
        </w:rPr>
        <w:tab/>
        <w:t>Source: Ericsson</w:t>
      </w:r>
    </w:p>
    <w:p w14:paraId="152EAEA8" w14:textId="77777777" w:rsidR="00624551" w:rsidRDefault="00624551" w:rsidP="00624551">
      <w:pPr>
        <w:rPr>
          <w:color w:val="808080"/>
        </w:rPr>
      </w:pPr>
      <w:r>
        <w:rPr>
          <w:color w:val="808080"/>
        </w:rPr>
        <w:t>(Replaces C1-241242)</w:t>
      </w:r>
    </w:p>
    <w:p w14:paraId="5EB20B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C1-241812</w:t>
      </w:r>
      <w:r>
        <w:rPr>
          <w:color w:val="993300"/>
          <w:u w:val="single"/>
        </w:rPr>
        <w:t>.</w:t>
      </w:r>
    </w:p>
    <w:p w14:paraId="7F3F93B1" w14:textId="1FEC92EE" w:rsidR="00624551" w:rsidRDefault="00624551" w:rsidP="00624551">
      <w:pPr>
        <w:rPr>
          <w:rFonts w:ascii="Arial" w:hAnsi="Arial" w:cs="Arial"/>
          <w:b/>
          <w:sz w:val="24"/>
        </w:rPr>
      </w:pPr>
      <w:r>
        <w:rPr>
          <w:rFonts w:ascii="Arial" w:hAnsi="Arial" w:cs="Arial"/>
          <w:b/>
          <w:color w:val="0000FF"/>
          <w:sz w:val="24"/>
        </w:rPr>
        <w:t>C1-241812</w:t>
      </w:r>
      <w:r>
        <w:rPr>
          <w:rFonts w:ascii="Arial" w:hAnsi="Arial" w:cs="Arial"/>
          <w:b/>
          <w:color w:val="0000FF"/>
          <w:sz w:val="24"/>
        </w:rPr>
        <w:tab/>
      </w:r>
      <w:r>
        <w:rPr>
          <w:rFonts w:ascii="Arial" w:hAnsi="Arial" w:cs="Arial"/>
          <w:b/>
          <w:sz w:val="24"/>
        </w:rPr>
        <w:t>S-NSSAI time validity expiry for last allowed S-NSSAI, alternative 1</w:t>
      </w:r>
    </w:p>
    <w:p w14:paraId="21E15DB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3 Cat: F (Rel-18)</w:t>
      </w:r>
      <w:r>
        <w:rPr>
          <w:i/>
        </w:rPr>
        <w:br/>
      </w:r>
      <w:r>
        <w:rPr>
          <w:i/>
        </w:rPr>
        <w:br/>
      </w:r>
      <w:r>
        <w:rPr>
          <w:i/>
        </w:rPr>
        <w:tab/>
      </w:r>
      <w:r>
        <w:rPr>
          <w:i/>
        </w:rPr>
        <w:tab/>
      </w:r>
      <w:r>
        <w:rPr>
          <w:i/>
        </w:rPr>
        <w:tab/>
      </w:r>
      <w:r>
        <w:rPr>
          <w:i/>
        </w:rPr>
        <w:tab/>
      </w:r>
      <w:r>
        <w:rPr>
          <w:i/>
        </w:rPr>
        <w:tab/>
        <w:t>Source: Ericsson</w:t>
      </w:r>
    </w:p>
    <w:p w14:paraId="666E1FFB" w14:textId="77777777" w:rsidR="00624551" w:rsidRDefault="00624551" w:rsidP="00624551">
      <w:pPr>
        <w:rPr>
          <w:color w:val="808080"/>
        </w:rPr>
      </w:pPr>
      <w:r>
        <w:rPr>
          <w:color w:val="808080"/>
        </w:rPr>
        <w:t>(Replaces C1-241791)</w:t>
      </w:r>
    </w:p>
    <w:p w14:paraId="512644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C2EB0" w14:textId="512F8DD8" w:rsidR="00624551" w:rsidRDefault="00624551" w:rsidP="00624551">
      <w:pPr>
        <w:rPr>
          <w:rFonts w:ascii="Arial" w:hAnsi="Arial" w:cs="Arial"/>
          <w:b/>
          <w:sz w:val="24"/>
        </w:rPr>
      </w:pPr>
      <w:r>
        <w:rPr>
          <w:rFonts w:ascii="Arial" w:hAnsi="Arial" w:cs="Arial"/>
          <w:b/>
          <w:color w:val="0000FF"/>
          <w:sz w:val="24"/>
        </w:rPr>
        <w:t>C1-241244</w:t>
      </w:r>
      <w:r>
        <w:rPr>
          <w:rFonts w:ascii="Arial" w:hAnsi="Arial" w:cs="Arial"/>
          <w:b/>
          <w:color w:val="0000FF"/>
          <w:sz w:val="24"/>
        </w:rPr>
        <w:tab/>
      </w:r>
      <w:r>
        <w:rPr>
          <w:rFonts w:ascii="Arial" w:hAnsi="Arial" w:cs="Arial"/>
          <w:b/>
          <w:sz w:val="24"/>
        </w:rPr>
        <w:t>S-NSSAI time validity expiry for last allowed S-NSSAI, alternative 2</w:t>
      </w:r>
    </w:p>
    <w:p w14:paraId="39EB85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CR-5979  rev 1 Cat: F (Rel-18)</w:t>
      </w:r>
      <w:r>
        <w:rPr>
          <w:i/>
        </w:rPr>
        <w:br/>
      </w:r>
      <w:r>
        <w:rPr>
          <w:i/>
        </w:rPr>
        <w:br/>
      </w:r>
      <w:r>
        <w:rPr>
          <w:i/>
        </w:rPr>
        <w:tab/>
      </w:r>
      <w:r>
        <w:rPr>
          <w:i/>
        </w:rPr>
        <w:tab/>
      </w:r>
      <w:r>
        <w:rPr>
          <w:i/>
        </w:rPr>
        <w:tab/>
      </w:r>
      <w:r>
        <w:rPr>
          <w:i/>
        </w:rPr>
        <w:tab/>
      </w:r>
      <w:r>
        <w:rPr>
          <w:i/>
        </w:rPr>
        <w:tab/>
        <w:t>Source: Ericsson</w:t>
      </w:r>
    </w:p>
    <w:p w14:paraId="0BBED97F" w14:textId="77777777" w:rsidR="00624551" w:rsidRDefault="00624551" w:rsidP="00624551">
      <w:pPr>
        <w:rPr>
          <w:color w:val="808080"/>
        </w:rPr>
      </w:pPr>
      <w:r>
        <w:rPr>
          <w:color w:val="808080"/>
        </w:rPr>
        <w:t>(Replaces C1-240528)</w:t>
      </w:r>
    </w:p>
    <w:p w14:paraId="0D0392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BAC87BC" w14:textId="2204057E" w:rsidR="00624551" w:rsidRDefault="00624551" w:rsidP="00624551">
      <w:pPr>
        <w:rPr>
          <w:rFonts w:ascii="Arial" w:hAnsi="Arial" w:cs="Arial"/>
          <w:b/>
          <w:sz w:val="24"/>
        </w:rPr>
      </w:pPr>
      <w:r>
        <w:rPr>
          <w:rFonts w:ascii="Arial" w:hAnsi="Arial" w:cs="Arial"/>
          <w:b/>
          <w:color w:val="0000FF"/>
          <w:sz w:val="24"/>
        </w:rPr>
        <w:t>C1-241236</w:t>
      </w:r>
      <w:r>
        <w:rPr>
          <w:rFonts w:ascii="Arial" w:hAnsi="Arial" w:cs="Arial"/>
          <w:b/>
          <w:color w:val="0000FF"/>
          <w:sz w:val="24"/>
        </w:rPr>
        <w:tab/>
      </w:r>
      <w:r>
        <w:rPr>
          <w:rFonts w:ascii="Arial" w:hAnsi="Arial" w:cs="Arial"/>
          <w:b/>
          <w:sz w:val="24"/>
        </w:rPr>
        <w:t>Registration accept type 6 IE container corrections</w:t>
      </w:r>
    </w:p>
    <w:p w14:paraId="240CE3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CR-5987  rev 1 Cat: F (Rel-18)</w:t>
      </w:r>
      <w:r>
        <w:rPr>
          <w:i/>
        </w:rPr>
        <w:br/>
      </w:r>
      <w:r>
        <w:rPr>
          <w:i/>
        </w:rPr>
        <w:br/>
      </w:r>
      <w:r>
        <w:rPr>
          <w:i/>
        </w:rPr>
        <w:tab/>
      </w:r>
      <w:r>
        <w:rPr>
          <w:i/>
        </w:rPr>
        <w:tab/>
      </w:r>
      <w:r>
        <w:rPr>
          <w:i/>
        </w:rPr>
        <w:tab/>
      </w:r>
      <w:r>
        <w:rPr>
          <w:i/>
        </w:rPr>
        <w:tab/>
      </w:r>
      <w:r>
        <w:rPr>
          <w:i/>
        </w:rPr>
        <w:tab/>
        <w:t>Source: Apple</w:t>
      </w:r>
    </w:p>
    <w:p w14:paraId="3D85833B" w14:textId="77777777" w:rsidR="00624551" w:rsidRDefault="00624551" w:rsidP="00624551">
      <w:pPr>
        <w:rPr>
          <w:color w:val="808080"/>
        </w:rPr>
      </w:pPr>
      <w:r>
        <w:rPr>
          <w:color w:val="808080"/>
        </w:rPr>
        <w:lastRenderedPageBreak/>
        <w:t>(Replaces C1-240572)</w:t>
      </w:r>
    </w:p>
    <w:p w14:paraId="6D8A02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C196" w14:textId="37FFCDD6" w:rsidR="00624551" w:rsidRDefault="00624551" w:rsidP="00624551">
      <w:pPr>
        <w:rPr>
          <w:rFonts w:ascii="Arial" w:hAnsi="Arial" w:cs="Arial"/>
          <w:b/>
          <w:sz w:val="24"/>
        </w:rPr>
      </w:pPr>
      <w:r>
        <w:rPr>
          <w:rFonts w:ascii="Arial" w:hAnsi="Arial" w:cs="Arial"/>
          <w:b/>
          <w:color w:val="0000FF"/>
          <w:sz w:val="24"/>
        </w:rPr>
        <w:t>C1-241222</w:t>
      </w:r>
      <w:r>
        <w:rPr>
          <w:rFonts w:ascii="Arial" w:hAnsi="Arial" w:cs="Arial"/>
          <w:b/>
          <w:color w:val="0000FF"/>
          <w:sz w:val="24"/>
        </w:rPr>
        <w:tab/>
      </w:r>
      <w:r>
        <w:rPr>
          <w:rFonts w:ascii="Arial" w:hAnsi="Arial" w:cs="Arial"/>
          <w:b/>
          <w:sz w:val="24"/>
        </w:rPr>
        <w:t>Clarifications on Network slice replacement</w:t>
      </w:r>
    </w:p>
    <w:p w14:paraId="58305AE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1 Cat: F (Rel-18)</w:t>
      </w:r>
      <w:r>
        <w:rPr>
          <w:i/>
        </w:rPr>
        <w:br/>
      </w:r>
      <w:r>
        <w:rPr>
          <w:i/>
        </w:rPr>
        <w:br/>
      </w:r>
      <w:r>
        <w:rPr>
          <w:i/>
        </w:rPr>
        <w:tab/>
      </w:r>
      <w:r>
        <w:rPr>
          <w:i/>
        </w:rPr>
        <w:tab/>
      </w:r>
      <w:r>
        <w:rPr>
          <w:i/>
        </w:rPr>
        <w:tab/>
      </w:r>
      <w:r>
        <w:rPr>
          <w:i/>
        </w:rPr>
        <w:tab/>
      </w:r>
      <w:r>
        <w:rPr>
          <w:i/>
        </w:rPr>
        <w:tab/>
        <w:t>Source: Lenovo, ZTE, LG Electronic</w:t>
      </w:r>
    </w:p>
    <w:p w14:paraId="2EA5E369" w14:textId="77777777" w:rsidR="00624551" w:rsidRDefault="00624551" w:rsidP="00624551">
      <w:pPr>
        <w:rPr>
          <w:color w:val="808080"/>
        </w:rPr>
      </w:pPr>
      <w:r>
        <w:rPr>
          <w:color w:val="808080"/>
        </w:rPr>
        <w:t>(Replaces C1-240591)</w:t>
      </w:r>
    </w:p>
    <w:p w14:paraId="0AC247C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C1-241801</w:t>
      </w:r>
      <w:r>
        <w:rPr>
          <w:color w:val="993300"/>
          <w:u w:val="single"/>
        </w:rPr>
        <w:t>.</w:t>
      </w:r>
    </w:p>
    <w:p w14:paraId="6BDD8A69" w14:textId="794B0B2C" w:rsidR="00624551" w:rsidRDefault="00624551" w:rsidP="00624551">
      <w:pPr>
        <w:rPr>
          <w:rFonts w:ascii="Arial" w:hAnsi="Arial" w:cs="Arial"/>
          <w:b/>
          <w:sz w:val="24"/>
        </w:rPr>
      </w:pPr>
      <w:r>
        <w:rPr>
          <w:rFonts w:ascii="Arial" w:hAnsi="Arial" w:cs="Arial"/>
          <w:b/>
          <w:color w:val="0000FF"/>
          <w:sz w:val="24"/>
        </w:rPr>
        <w:t>C1-241801</w:t>
      </w:r>
      <w:r>
        <w:rPr>
          <w:rFonts w:ascii="Arial" w:hAnsi="Arial" w:cs="Arial"/>
          <w:b/>
          <w:color w:val="0000FF"/>
          <w:sz w:val="24"/>
        </w:rPr>
        <w:tab/>
      </w:r>
      <w:r>
        <w:rPr>
          <w:rFonts w:ascii="Arial" w:hAnsi="Arial" w:cs="Arial"/>
          <w:b/>
          <w:sz w:val="24"/>
        </w:rPr>
        <w:t>Clarifications on Network slice replacement</w:t>
      </w:r>
    </w:p>
    <w:p w14:paraId="31C852C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2 Cat: F (Rel-18)</w:t>
      </w:r>
      <w:r>
        <w:rPr>
          <w:i/>
        </w:rPr>
        <w:br/>
      </w:r>
      <w:r>
        <w:rPr>
          <w:i/>
        </w:rPr>
        <w:br/>
      </w:r>
      <w:r>
        <w:rPr>
          <w:i/>
        </w:rPr>
        <w:tab/>
      </w:r>
      <w:r>
        <w:rPr>
          <w:i/>
        </w:rPr>
        <w:tab/>
      </w:r>
      <w:r>
        <w:rPr>
          <w:i/>
        </w:rPr>
        <w:tab/>
      </w:r>
      <w:r>
        <w:rPr>
          <w:i/>
        </w:rPr>
        <w:tab/>
      </w:r>
      <w:r>
        <w:rPr>
          <w:i/>
        </w:rPr>
        <w:tab/>
        <w:t>Source: Lenovo, ZTE, LG Electronic</w:t>
      </w:r>
    </w:p>
    <w:p w14:paraId="62665FF0" w14:textId="77777777" w:rsidR="00624551" w:rsidRDefault="00624551" w:rsidP="00624551">
      <w:pPr>
        <w:rPr>
          <w:color w:val="808080"/>
        </w:rPr>
      </w:pPr>
      <w:r>
        <w:rPr>
          <w:color w:val="808080"/>
        </w:rPr>
        <w:t>(Replaces C1-241222)</w:t>
      </w:r>
    </w:p>
    <w:p w14:paraId="3B080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C1-241828</w:t>
      </w:r>
      <w:r>
        <w:rPr>
          <w:color w:val="993300"/>
          <w:u w:val="single"/>
        </w:rPr>
        <w:t>.</w:t>
      </w:r>
    </w:p>
    <w:p w14:paraId="319360C6" w14:textId="6A30DC68" w:rsidR="00624551" w:rsidRDefault="00624551" w:rsidP="00624551">
      <w:pPr>
        <w:rPr>
          <w:rFonts w:ascii="Arial" w:hAnsi="Arial" w:cs="Arial"/>
          <w:b/>
          <w:sz w:val="24"/>
        </w:rPr>
      </w:pPr>
      <w:r>
        <w:rPr>
          <w:rFonts w:ascii="Arial" w:hAnsi="Arial" w:cs="Arial"/>
          <w:b/>
          <w:color w:val="0000FF"/>
          <w:sz w:val="24"/>
        </w:rPr>
        <w:t>C1-241828</w:t>
      </w:r>
      <w:r>
        <w:rPr>
          <w:rFonts w:ascii="Arial" w:hAnsi="Arial" w:cs="Arial"/>
          <w:b/>
          <w:color w:val="0000FF"/>
          <w:sz w:val="24"/>
        </w:rPr>
        <w:tab/>
      </w:r>
      <w:r>
        <w:rPr>
          <w:rFonts w:ascii="Arial" w:hAnsi="Arial" w:cs="Arial"/>
          <w:b/>
          <w:sz w:val="24"/>
        </w:rPr>
        <w:t>Clarifications on Network slice replacement</w:t>
      </w:r>
    </w:p>
    <w:p w14:paraId="64530EA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3 Cat: F (Rel-18)</w:t>
      </w:r>
      <w:r>
        <w:rPr>
          <w:i/>
        </w:rPr>
        <w:br/>
      </w:r>
      <w:r>
        <w:rPr>
          <w:i/>
        </w:rPr>
        <w:br/>
      </w:r>
      <w:r>
        <w:rPr>
          <w:i/>
        </w:rPr>
        <w:tab/>
      </w:r>
      <w:r>
        <w:rPr>
          <w:i/>
        </w:rPr>
        <w:tab/>
      </w:r>
      <w:r>
        <w:rPr>
          <w:i/>
        </w:rPr>
        <w:tab/>
      </w:r>
      <w:r>
        <w:rPr>
          <w:i/>
        </w:rPr>
        <w:tab/>
      </w:r>
      <w:r>
        <w:rPr>
          <w:i/>
        </w:rPr>
        <w:tab/>
        <w:t>Source: Lenovo, ZTE, LG Electronic</w:t>
      </w:r>
    </w:p>
    <w:p w14:paraId="4B0ED750" w14:textId="77777777" w:rsidR="00624551" w:rsidRDefault="00624551" w:rsidP="00624551">
      <w:pPr>
        <w:rPr>
          <w:color w:val="808080"/>
        </w:rPr>
      </w:pPr>
      <w:r>
        <w:rPr>
          <w:color w:val="808080"/>
        </w:rPr>
        <w:t>(Replaces C1-241801)</w:t>
      </w:r>
    </w:p>
    <w:p w14:paraId="677999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C1-241851</w:t>
      </w:r>
      <w:r>
        <w:rPr>
          <w:color w:val="993300"/>
          <w:u w:val="single"/>
        </w:rPr>
        <w:t>.</w:t>
      </w:r>
    </w:p>
    <w:p w14:paraId="49CBEE99" w14:textId="4AECAB5D" w:rsidR="00624551" w:rsidRDefault="00624551" w:rsidP="00624551">
      <w:pPr>
        <w:rPr>
          <w:rFonts w:ascii="Arial" w:hAnsi="Arial" w:cs="Arial"/>
          <w:b/>
          <w:sz w:val="24"/>
        </w:rPr>
      </w:pPr>
      <w:r>
        <w:rPr>
          <w:rFonts w:ascii="Arial" w:hAnsi="Arial" w:cs="Arial"/>
          <w:b/>
          <w:color w:val="0000FF"/>
          <w:sz w:val="24"/>
        </w:rPr>
        <w:t>C1-241851</w:t>
      </w:r>
      <w:r>
        <w:rPr>
          <w:rFonts w:ascii="Arial" w:hAnsi="Arial" w:cs="Arial"/>
          <w:b/>
          <w:color w:val="0000FF"/>
          <w:sz w:val="24"/>
        </w:rPr>
        <w:tab/>
      </w:r>
      <w:r>
        <w:rPr>
          <w:rFonts w:ascii="Arial" w:hAnsi="Arial" w:cs="Arial"/>
          <w:b/>
          <w:sz w:val="24"/>
        </w:rPr>
        <w:t>Clarifications on Network slice replacement</w:t>
      </w:r>
    </w:p>
    <w:p w14:paraId="6566C9F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4 Cat: F (Rel-18)</w:t>
      </w:r>
      <w:r>
        <w:rPr>
          <w:i/>
        </w:rPr>
        <w:br/>
      </w:r>
      <w:r>
        <w:rPr>
          <w:i/>
        </w:rPr>
        <w:br/>
      </w:r>
      <w:r>
        <w:rPr>
          <w:i/>
        </w:rPr>
        <w:tab/>
      </w:r>
      <w:r>
        <w:rPr>
          <w:i/>
        </w:rPr>
        <w:tab/>
      </w:r>
      <w:r>
        <w:rPr>
          <w:i/>
        </w:rPr>
        <w:tab/>
      </w:r>
      <w:r>
        <w:rPr>
          <w:i/>
        </w:rPr>
        <w:tab/>
      </w:r>
      <w:r>
        <w:rPr>
          <w:i/>
        </w:rPr>
        <w:tab/>
        <w:t>Source: Lenovo, ZTE</w:t>
      </w:r>
    </w:p>
    <w:p w14:paraId="7173605B" w14:textId="77777777" w:rsidR="00624551" w:rsidRDefault="00624551" w:rsidP="00624551">
      <w:pPr>
        <w:rPr>
          <w:color w:val="808080"/>
        </w:rPr>
      </w:pPr>
      <w:r>
        <w:rPr>
          <w:color w:val="808080"/>
        </w:rPr>
        <w:t>(Replaces C1-241828)</w:t>
      </w:r>
    </w:p>
    <w:p w14:paraId="6EFEC1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C1-241853</w:t>
      </w:r>
      <w:r>
        <w:rPr>
          <w:color w:val="993300"/>
          <w:u w:val="single"/>
        </w:rPr>
        <w:t>.</w:t>
      </w:r>
    </w:p>
    <w:p w14:paraId="1367B58A" w14:textId="36701390" w:rsidR="00624551" w:rsidRDefault="00624551" w:rsidP="00624551">
      <w:pPr>
        <w:rPr>
          <w:rFonts w:ascii="Arial" w:hAnsi="Arial" w:cs="Arial"/>
          <w:b/>
          <w:sz w:val="24"/>
        </w:rPr>
      </w:pPr>
      <w:r>
        <w:rPr>
          <w:rFonts w:ascii="Arial" w:hAnsi="Arial" w:cs="Arial"/>
          <w:b/>
          <w:color w:val="0000FF"/>
          <w:sz w:val="24"/>
        </w:rPr>
        <w:t>C1-241853</w:t>
      </w:r>
      <w:r>
        <w:rPr>
          <w:rFonts w:ascii="Arial" w:hAnsi="Arial" w:cs="Arial"/>
          <w:b/>
          <w:color w:val="0000FF"/>
          <w:sz w:val="24"/>
        </w:rPr>
        <w:tab/>
      </w:r>
      <w:r>
        <w:rPr>
          <w:rFonts w:ascii="Arial" w:hAnsi="Arial" w:cs="Arial"/>
          <w:b/>
          <w:sz w:val="24"/>
        </w:rPr>
        <w:t>Clarifications on Network slice replacement</w:t>
      </w:r>
    </w:p>
    <w:p w14:paraId="382A1D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CR-5988  rev 5 Cat: F (Rel-18)</w:t>
      </w:r>
      <w:r>
        <w:rPr>
          <w:i/>
        </w:rPr>
        <w:br/>
      </w:r>
      <w:r>
        <w:rPr>
          <w:i/>
        </w:rPr>
        <w:br/>
      </w:r>
      <w:r>
        <w:rPr>
          <w:i/>
        </w:rPr>
        <w:tab/>
      </w:r>
      <w:r>
        <w:rPr>
          <w:i/>
        </w:rPr>
        <w:tab/>
      </w:r>
      <w:r>
        <w:rPr>
          <w:i/>
        </w:rPr>
        <w:tab/>
      </w:r>
      <w:r>
        <w:rPr>
          <w:i/>
        </w:rPr>
        <w:tab/>
      </w:r>
      <w:r>
        <w:rPr>
          <w:i/>
        </w:rPr>
        <w:tab/>
        <w:t>Source: Lenovo</w:t>
      </w:r>
    </w:p>
    <w:p w14:paraId="71643F48" w14:textId="77777777" w:rsidR="00624551" w:rsidRDefault="00624551" w:rsidP="00624551">
      <w:pPr>
        <w:rPr>
          <w:color w:val="808080"/>
        </w:rPr>
      </w:pPr>
      <w:r>
        <w:rPr>
          <w:color w:val="808080"/>
        </w:rPr>
        <w:t>(Replaces C1-241851)</w:t>
      </w:r>
    </w:p>
    <w:p w14:paraId="40DB54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1C1BB" w14:textId="62C875C4" w:rsidR="00624551" w:rsidRDefault="00624551" w:rsidP="00624551">
      <w:pPr>
        <w:rPr>
          <w:rFonts w:ascii="Arial" w:hAnsi="Arial" w:cs="Arial"/>
          <w:b/>
          <w:sz w:val="24"/>
        </w:rPr>
      </w:pPr>
      <w:r>
        <w:rPr>
          <w:rFonts w:ascii="Arial" w:hAnsi="Arial" w:cs="Arial"/>
          <w:b/>
          <w:color w:val="0000FF"/>
          <w:sz w:val="24"/>
        </w:rPr>
        <w:t>C1-241238</w:t>
      </w:r>
      <w:r>
        <w:rPr>
          <w:rFonts w:ascii="Arial" w:hAnsi="Arial" w:cs="Arial"/>
          <w:b/>
          <w:color w:val="0000FF"/>
          <w:sz w:val="24"/>
        </w:rPr>
        <w:tab/>
      </w:r>
      <w:r>
        <w:rPr>
          <w:rFonts w:ascii="Arial" w:hAnsi="Arial" w:cs="Arial"/>
          <w:b/>
          <w:sz w:val="24"/>
        </w:rPr>
        <w:t>PDU Session management when the UE is outside the area of slice support or availability</w:t>
      </w:r>
    </w:p>
    <w:p w14:paraId="370318A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1 Cat: F (Rel-18)</w:t>
      </w:r>
      <w:r>
        <w:rPr>
          <w:i/>
        </w:rPr>
        <w:br/>
      </w:r>
      <w:r>
        <w:rPr>
          <w:i/>
        </w:rPr>
        <w:br/>
      </w:r>
      <w:r>
        <w:rPr>
          <w:i/>
        </w:rPr>
        <w:tab/>
      </w:r>
      <w:r>
        <w:rPr>
          <w:i/>
        </w:rPr>
        <w:tab/>
      </w:r>
      <w:r>
        <w:rPr>
          <w:i/>
        </w:rPr>
        <w:tab/>
      </w:r>
      <w:r>
        <w:rPr>
          <w:i/>
        </w:rPr>
        <w:tab/>
      </w:r>
      <w:r>
        <w:rPr>
          <w:i/>
        </w:rPr>
        <w:tab/>
        <w:t>Source: Lenovo, ZTE, Apple</w:t>
      </w:r>
    </w:p>
    <w:p w14:paraId="71D3DAC5" w14:textId="77777777" w:rsidR="00624551" w:rsidRDefault="00624551" w:rsidP="00624551">
      <w:pPr>
        <w:rPr>
          <w:color w:val="808080"/>
        </w:rPr>
      </w:pPr>
      <w:r>
        <w:rPr>
          <w:color w:val="808080"/>
        </w:rPr>
        <w:t>(Replaces C1-240592)</w:t>
      </w:r>
    </w:p>
    <w:p w14:paraId="3A7E20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C1-241829</w:t>
      </w:r>
      <w:r>
        <w:rPr>
          <w:color w:val="993300"/>
          <w:u w:val="single"/>
        </w:rPr>
        <w:t>.</w:t>
      </w:r>
    </w:p>
    <w:p w14:paraId="17FEB9E5" w14:textId="1F0760A3" w:rsidR="00624551" w:rsidRDefault="00624551" w:rsidP="00624551">
      <w:pPr>
        <w:rPr>
          <w:rFonts w:ascii="Arial" w:hAnsi="Arial" w:cs="Arial"/>
          <w:b/>
          <w:sz w:val="24"/>
        </w:rPr>
      </w:pPr>
      <w:r>
        <w:rPr>
          <w:rFonts w:ascii="Arial" w:hAnsi="Arial" w:cs="Arial"/>
          <w:b/>
          <w:color w:val="0000FF"/>
          <w:sz w:val="24"/>
        </w:rPr>
        <w:lastRenderedPageBreak/>
        <w:t>C1-241829</w:t>
      </w:r>
      <w:r>
        <w:rPr>
          <w:rFonts w:ascii="Arial" w:hAnsi="Arial" w:cs="Arial"/>
          <w:b/>
          <w:color w:val="0000FF"/>
          <w:sz w:val="24"/>
        </w:rPr>
        <w:tab/>
      </w:r>
      <w:r>
        <w:rPr>
          <w:rFonts w:ascii="Arial" w:hAnsi="Arial" w:cs="Arial"/>
          <w:b/>
          <w:sz w:val="24"/>
        </w:rPr>
        <w:t>PDU Session management when the UE is outside the area of slice support or availability</w:t>
      </w:r>
    </w:p>
    <w:p w14:paraId="3ED61DC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2 Cat: F (Rel-18)</w:t>
      </w:r>
      <w:r>
        <w:rPr>
          <w:i/>
        </w:rPr>
        <w:br/>
      </w:r>
      <w:r>
        <w:rPr>
          <w:i/>
        </w:rPr>
        <w:br/>
      </w:r>
      <w:r>
        <w:rPr>
          <w:i/>
        </w:rPr>
        <w:tab/>
      </w:r>
      <w:r>
        <w:rPr>
          <w:i/>
        </w:rPr>
        <w:tab/>
      </w:r>
      <w:r>
        <w:rPr>
          <w:i/>
        </w:rPr>
        <w:tab/>
      </w:r>
      <w:r>
        <w:rPr>
          <w:i/>
        </w:rPr>
        <w:tab/>
      </w:r>
      <w:r>
        <w:rPr>
          <w:i/>
        </w:rPr>
        <w:tab/>
        <w:t>Source: Lenovo, ZTE, Apple</w:t>
      </w:r>
    </w:p>
    <w:p w14:paraId="032943AC" w14:textId="77777777" w:rsidR="00624551" w:rsidRDefault="00624551" w:rsidP="00624551">
      <w:pPr>
        <w:rPr>
          <w:color w:val="808080"/>
        </w:rPr>
      </w:pPr>
      <w:r>
        <w:rPr>
          <w:color w:val="808080"/>
        </w:rPr>
        <w:t>(Replaces C1-241238)</w:t>
      </w:r>
    </w:p>
    <w:p w14:paraId="5BCC93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C1-241852</w:t>
      </w:r>
      <w:r>
        <w:rPr>
          <w:color w:val="993300"/>
          <w:u w:val="single"/>
        </w:rPr>
        <w:t>.</w:t>
      </w:r>
    </w:p>
    <w:p w14:paraId="6B335F45" w14:textId="0777725F" w:rsidR="00624551" w:rsidRDefault="00624551" w:rsidP="00624551">
      <w:pPr>
        <w:rPr>
          <w:rFonts w:ascii="Arial" w:hAnsi="Arial" w:cs="Arial"/>
          <w:b/>
          <w:sz w:val="24"/>
        </w:rPr>
      </w:pPr>
      <w:r>
        <w:rPr>
          <w:rFonts w:ascii="Arial" w:hAnsi="Arial" w:cs="Arial"/>
          <w:b/>
          <w:color w:val="0000FF"/>
          <w:sz w:val="24"/>
        </w:rPr>
        <w:t>C1-241852</w:t>
      </w:r>
      <w:r>
        <w:rPr>
          <w:rFonts w:ascii="Arial" w:hAnsi="Arial" w:cs="Arial"/>
          <w:b/>
          <w:color w:val="0000FF"/>
          <w:sz w:val="24"/>
        </w:rPr>
        <w:tab/>
      </w:r>
      <w:r>
        <w:rPr>
          <w:rFonts w:ascii="Arial" w:hAnsi="Arial" w:cs="Arial"/>
          <w:b/>
          <w:sz w:val="24"/>
        </w:rPr>
        <w:t>PDU Session management when the UE is outside the area of slice support or availability</w:t>
      </w:r>
    </w:p>
    <w:p w14:paraId="289FC3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CR-5989  rev 3 Cat: F (Rel-18)</w:t>
      </w:r>
      <w:r>
        <w:rPr>
          <w:i/>
        </w:rPr>
        <w:br/>
      </w:r>
      <w:r>
        <w:rPr>
          <w:i/>
        </w:rPr>
        <w:br/>
      </w:r>
      <w:r>
        <w:rPr>
          <w:i/>
        </w:rPr>
        <w:tab/>
      </w:r>
      <w:r>
        <w:rPr>
          <w:i/>
        </w:rPr>
        <w:tab/>
      </w:r>
      <w:r>
        <w:rPr>
          <w:i/>
        </w:rPr>
        <w:tab/>
      </w:r>
      <w:r>
        <w:rPr>
          <w:i/>
        </w:rPr>
        <w:tab/>
      </w:r>
      <w:r>
        <w:rPr>
          <w:i/>
        </w:rPr>
        <w:tab/>
        <w:t>Source: Lenovo</w:t>
      </w:r>
    </w:p>
    <w:p w14:paraId="60ED18EF" w14:textId="77777777" w:rsidR="00624551" w:rsidRDefault="00624551" w:rsidP="00624551">
      <w:pPr>
        <w:rPr>
          <w:color w:val="808080"/>
        </w:rPr>
      </w:pPr>
      <w:r>
        <w:rPr>
          <w:color w:val="808080"/>
        </w:rPr>
        <w:t>(Replaces C1-241829)</w:t>
      </w:r>
    </w:p>
    <w:p w14:paraId="0A4D08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CC22" w14:textId="3458099A" w:rsidR="00624551" w:rsidRDefault="00624551" w:rsidP="00624551">
      <w:pPr>
        <w:rPr>
          <w:rFonts w:ascii="Arial" w:hAnsi="Arial" w:cs="Arial"/>
          <w:b/>
          <w:sz w:val="24"/>
        </w:rPr>
      </w:pPr>
      <w:r>
        <w:rPr>
          <w:rFonts w:ascii="Arial" w:hAnsi="Arial" w:cs="Arial"/>
          <w:b/>
          <w:color w:val="0000FF"/>
          <w:sz w:val="24"/>
        </w:rPr>
        <w:t>C1-241250</w:t>
      </w:r>
      <w:r>
        <w:rPr>
          <w:rFonts w:ascii="Arial" w:hAnsi="Arial" w:cs="Arial"/>
          <w:b/>
          <w:color w:val="0000FF"/>
          <w:sz w:val="24"/>
        </w:rPr>
        <w:tab/>
      </w:r>
      <w:r>
        <w:rPr>
          <w:rFonts w:ascii="Arial" w:hAnsi="Arial" w:cs="Arial"/>
          <w:b/>
          <w:sz w:val="24"/>
        </w:rPr>
        <w:t>Correction on On-demand NSSAI IE coding</w:t>
      </w:r>
    </w:p>
    <w:p w14:paraId="3BE0D3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99B3F0" w14:textId="77777777" w:rsidR="00624551" w:rsidRDefault="00624551" w:rsidP="00624551">
      <w:pPr>
        <w:rPr>
          <w:color w:val="808080"/>
        </w:rPr>
      </w:pPr>
      <w:r>
        <w:rPr>
          <w:color w:val="808080"/>
        </w:rPr>
        <w:t>(Replaces C1-240686)</w:t>
      </w:r>
    </w:p>
    <w:p w14:paraId="2BB6E1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6C499" w14:textId="1BBA24C2" w:rsidR="00624551" w:rsidRDefault="00624551" w:rsidP="00624551">
      <w:pPr>
        <w:rPr>
          <w:rFonts w:ascii="Arial" w:hAnsi="Arial" w:cs="Arial"/>
          <w:b/>
          <w:sz w:val="24"/>
        </w:rPr>
      </w:pPr>
      <w:r>
        <w:rPr>
          <w:rFonts w:ascii="Arial" w:hAnsi="Arial" w:cs="Arial"/>
          <w:b/>
          <w:color w:val="0000FF"/>
          <w:sz w:val="24"/>
        </w:rPr>
        <w:t>C1-241245</w:t>
      </w:r>
      <w:r>
        <w:rPr>
          <w:rFonts w:ascii="Arial" w:hAnsi="Arial" w:cs="Arial"/>
          <w:b/>
          <w:color w:val="0000FF"/>
          <w:sz w:val="24"/>
        </w:rPr>
        <w:tab/>
      </w:r>
      <w:r>
        <w:rPr>
          <w:rFonts w:ascii="Arial" w:hAnsi="Arial" w:cs="Arial"/>
          <w:b/>
          <w:sz w:val="24"/>
        </w:rPr>
        <w:t>URSP rules enforcement taking partially allowed NSSAI into account</w:t>
      </w:r>
    </w:p>
    <w:p w14:paraId="2991A4F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CR-0253  rev 1 Cat: F (Rel-18)</w:t>
      </w:r>
      <w:r>
        <w:rPr>
          <w:i/>
        </w:rPr>
        <w:br/>
      </w:r>
      <w:r>
        <w:rPr>
          <w:i/>
        </w:rPr>
        <w:br/>
      </w:r>
      <w:r>
        <w:rPr>
          <w:i/>
        </w:rPr>
        <w:tab/>
      </w:r>
      <w:r>
        <w:rPr>
          <w:i/>
        </w:rPr>
        <w:tab/>
      </w:r>
      <w:r>
        <w:rPr>
          <w:i/>
        </w:rPr>
        <w:tab/>
      </w:r>
      <w:r>
        <w:rPr>
          <w:i/>
        </w:rPr>
        <w:tab/>
      </w:r>
      <w:r>
        <w:rPr>
          <w:i/>
        </w:rPr>
        <w:tab/>
        <w:t>Source: LG Electronics</w:t>
      </w:r>
    </w:p>
    <w:p w14:paraId="53E10D06" w14:textId="77777777" w:rsidR="00624551" w:rsidRDefault="00624551" w:rsidP="00624551">
      <w:pPr>
        <w:rPr>
          <w:color w:val="808080"/>
        </w:rPr>
      </w:pPr>
      <w:r>
        <w:rPr>
          <w:color w:val="808080"/>
        </w:rPr>
        <w:t>(Replaces C1-240827)</w:t>
      </w:r>
    </w:p>
    <w:p w14:paraId="284F5A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C1-241730</w:t>
      </w:r>
      <w:r>
        <w:rPr>
          <w:color w:val="993300"/>
          <w:u w:val="single"/>
        </w:rPr>
        <w:t>.</w:t>
      </w:r>
    </w:p>
    <w:p w14:paraId="3B16CEA6" w14:textId="1F5E7963" w:rsidR="00624551" w:rsidRDefault="00624551" w:rsidP="00624551">
      <w:pPr>
        <w:rPr>
          <w:rFonts w:ascii="Arial" w:hAnsi="Arial" w:cs="Arial"/>
          <w:b/>
          <w:sz w:val="24"/>
        </w:rPr>
      </w:pPr>
      <w:r>
        <w:rPr>
          <w:rFonts w:ascii="Arial" w:hAnsi="Arial" w:cs="Arial"/>
          <w:b/>
          <w:color w:val="0000FF"/>
          <w:sz w:val="24"/>
        </w:rPr>
        <w:t>C1-241730</w:t>
      </w:r>
      <w:r>
        <w:rPr>
          <w:rFonts w:ascii="Arial" w:hAnsi="Arial" w:cs="Arial"/>
          <w:b/>
          <w:color w:val="0000FF"/>
          <w:sz w:val="24"/>
        </w:rPr>
        <w:tab/>
      </w:r>
      <w:r>
        <w:rPr>
          <w:rFonts w:ascii="Arial" w:hAnsi="Arial" w:cs="Arial"/>
          <w:b/>
          <w:sz w:val="24"/>
        </w:rPr>
        <w:t>URSP rules enforcement taking partially allowed NSSAI into account</w:t>
      </w:r>
    </w:p>
    <w:p w14:paraId="6265B1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CR-0253  rev 2 Cat: F (Rel-18)</w:t>
      </w:r>
      <w:r>
        <w:rPr>
          <w:i/>
        </w:rPr>
        <w:br/>
      </w:r>
      <w:r>
        <w:rPr>
          <w:i/>
        </w:rPr>
        <w:br/>
      </w:r>
      <w:r>
        <w:rPr>
          <w:i/>
        </w:rPr>
        <w:tab/>
      </w:r>
      <w:r>
        <w:rPr>
          <w:i/>
        </w:rPr>
        <w:tab/>
      </w:r>
      <w:r>
        <w:rPr>
          <w:i/>
        </w:rPr>
        <w:tab/>
      </w:r>
      <w:r>
        <w:rPr>
          <w:i/>
        </w:rPr>
        <w:tab/>
      </w:r>
      <w:r>
        <w:rPr>
          <w:i/>
        </w:rPr>
        <w:tab/>
        <w:t>Source: LG Electronics</w:t>
      </w:r>
    </w:p>
    <w:p w14:paraId="5C3B9211" w14:textId="77777777" w:rsidR="00624551" w:rsidRDefault="00624551" w:rsidP="00624551">
      <w:pPr>
        <w:rPr>
          <w:color w:val="808080"/>
        </w:rPr>
      </w:pPr>
      <w:r>
        <w:rPr>
          <w:color w:val="808080"/>
        </w:rPr>
        <w:t>(Replaces C1-241245)</w:t>
      </w:r>
    </w:p>
    <w:p w14:paraId="7423DC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DD68F" w14:textId="6804C0A2" w:rsidR="00624551" w:rsidRDefault="00624551" w:rsidP="00624551">
      <w:pPr>
        <w:rPr>
          <w:rFonts w:ascii="Arial" w:hAnsi="Arial" w:cs="Arial"/>
          <w:b/>
          <w:sz w:val="24"/>
        </w:rPr>
      </w:pPr>
      <w:r>
        <w:rPr>
          <w:rFonts w:ascii="Arial" w:hAnsi="Arial" w:cs="Arial"/>
          <w:b/>
          <w:color w:val="0000FF"/>
          <w:sz w:val="24"/>
        </w:rPr>
        <w:t>C1-241353</w:t>
      </w:r>
      <w:r>
        <w:rPr>
          <w:rFonts w:ascii="Arial" w:hAnsi="Arial" w:cs="Arial"/>
          <w:b/>
          <w:color w:val="0000FF"/>
          <w:sz w:val="24"/>
        </w:rPr>
        <w:tab/>
      </w:r>
      <w:r>
        <w:rPr>
          <w:rFonts w:ascii="Arial" w:hAnsi="Arial" w:cs="Arial"/>
          <w:b/>
          <w:sz w:val="24"/>
        </w:rPr>
        <w:t>URSP rules enforcement taking on-demand NSSAI into account</w:t>
      </w:r>
    </w:p>
    <w:p w14:paraId="6FB7762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CR-0254  rev 1 Cat: F (Rel-18)</w:t>
      </w:r>
      <w:r>
        <w:rPr>
          <w:i/>
        </w:rPr>
        <w:br/>
      </w:r>
      <w:r>
        <w:rPr>
          <w:i/>
        </w:rPr>
        <w:br/>
      </w:r>
      <w:r>
        <w:rPr>
          <w:i/>
        </w:rPr>
        <w:tab/>
      </w:r>
      <w:r>
        <w:rPr>
          <w:i/>
        </w:rPr>
        <w:tab/>
      </w:r>
      <w:r>
        <w:rPr>
          <w:i/>
        </w:rPr>
        <w:tab/>
      </w:r>
      <w:r>
        <w:rPr>
          <w:i/>
        </w:rPr>
        <w:tab/>
      </w:r>
      <w:r>
        <w:rPr>
          <w:i/>
        </w:rPr>
        <w:tab/>
        <w:t>Source: LG Electronics</w:t>
      </w:r>
    </w:p>
    <w:p w14:paraId="0007F5A8" w14:textId="77777777" w:rsidR="00624551" w:rsidRDefault="00624551" w:rsidP="00624551">
      <w:pPr>
        <w:rPr>
          <w:color w:val="808080"/>
        </w:rPr>
      </w:pPr>
      <w:r>
        <w:rPr>
          <w:color w:val="808080"/>
        </w:rPr>
        <w:t>(Replaces C1-240828)</w:t>
      </w:r>
    </w:p>
    <w:p w14:paraId="7BE443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C1-241779</w:t>
      </w:r>
      <w:r>
        <w:rPr>
          <w:color w:val="993300"/>
          <w:u w:val="single"/>
        </w:rPr>
        <w:t>.</w:t>
      </w:r>
    </w:p>
    <w:p w14:paraId="6D7ED72E" w14:textId="7CD4BC1B" w:rsidR="00624551" w:rsidRDefault="00624551" w:rsidP="00624551">
      <w:pPr>
        <w:rPr>
          <w:rFonts w:ascii="Arial" w:hAnsi="Arial" w:cs="Arial"/>
          <w:b/>
          <w:sz w:val="24"/>
        </w:rPr>
      </w:pPr>
      <w:r>
        <w:rPr>
          <w:rFonts w:ascii="Arial" w:hAnsi="Arial" w:cs="Arial"/>
          <w:b/>
          <w:color w:val="0000FF"/>
          <w:sz w:val="24"/>
        </w:rPr>
        <w:t>C1-241779</w:t>
      </w:r>
      <w:r>
        <w:rPr>
          <w:rFonts w:ascii="Arial" w:hAnsi="Arial" w:cs="Arial"/>
          <w:b/>
          <w:color w:val="0000FF"/>
          <w:sz w:val="24"/>
        </w:rPr>
        <w:tab/>
      </w:r>
      <w:r>
        <w:rPr>
          <w:rFonts w:ascii="Arial" w:hAnsi="Arial" w:cs="Arial"/>
          <w:b/>
          <w:sz w:val="24"/>
        </w:rPr>
        <w:t>URSP rules enforcement taking on-demand NSSAI into account</w:t>
      </w:r>
    </w:p>
    <w:p w14:paraId="3D8D46FD"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CR-0254  rev 2 Cat: F (Rel-18)</w:t>
      </w:r>
      <w:r>
        <w:rPr>
          <w:i/>
        </w:rPr>
        <w:br/>
      </w:r>
      <w:r>
        <w:rPr>
          <w:i/>
        </w:rPr>
        <w:br/>
      </w:r>
      <w:r>
        <w:rPr>
          <w:i/>
        </w:rPr>
        <w:tab/>
      </w:r>
      <w:r>
        <w:rPr>
          <w:i/>
        </w:rPr>
        <w:tab/>
      </w:r>
      <w:r>
        <w:rPr>
          <w:i/>
        </w:rPr>
        <w:tab/>
      </w:r>
      <w:r>
        <w:rPr>
          <w:i/>
        </w:rPr>
        <w:tab/>
      </w:r>
      <w:r>
        <w:rPr>
          <w:i/>
        </w:rPr>
        <w:tab/>
        <w:t>Source: LG Electronics</w:t>
      </w:r>
    </w:p>
    <w:p w14:paraId="615716B6" w14:textId="77777777" w:rsidR="00624551" w:rsidRDefault="00624551" w:rsidP="00624551">
      <w:pPr>
        <w:rPr>
          <w:color w:val="808080"/>
        </w:rPr>
      </w:pPr>
      <w:r>
        <w:rPr>
          <w:color w:val="808080"/>
        </w:rPr>
        <w:t>(Replaces C1-241353)</w:t>
      </w:r>
    </w:p>
    <w:p w14:paraId="615C74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52F63" w14:textId="33E434BF" w:rsidR="00624551" w:rsidRDefault="00624551" w:rsidP="00624551">
      <w:pPr>
        <w:rPr>
          <w:rFonts w:ascii="Arial" w:hAnsi="Arial" w:cs="Arial"/>
          <w:b/>
          <w:sz w:val="24"/>
        </w:rPr>
      </w:pPr>
      <w:r>
        <w:rPr>
          <w:rFonts w:ascii="Arial" w:hAnsi="Arial" w:cs="Arial"/>
          <w:b/>
          <w:color w:val="0000FF"/>
          <w:sz w:val="24"/>
        </w:rPr>
        <w:t>C1-241716</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MRU procedure for on-demand S-NSSAI(s) registration</w:t>
      </w:r>
    </w:p>
    <w:p w14:paraId="5EC1A2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CR-6022  rev 1 Cat: F (Rel-18)</w:t>
      </w:r>
      <w:r>
        <w:rPr>
          <w:i/>
        </w:rPr>
        <w:br/>
      </w:r>
      <w:r>
        <w:rPr>
          <w:i/>
        </w:rPr>
        <w:br/>
      </w:r>
      <w:r>
        <w:rPr>
          <w:i/>
        </w:rPr>
        <w:tab/>
      </w:r>
      <w:r>
        <w:rPr>
          <w:i/>
        </w:rPr>
        <w:tab/>
      </w:r>
      <w:r>
        <w:rPr>
          <w:i/>
        </w:rPr>
        <w:tab/>
      </w:r>
      <w:r>
        <w:rPr>
          <w:i/>
        </w:rPr>
        <w:tab/>
      </w:r>
      <w:r>
        <w:rPr>
          <w:i/>
        </w:rPr>
        <w:tab/>
        <w:t>Source: LG Electronics</w:t>
      </w:r>
    </w:p>
    <w:p w14:paraId="582882CB" w14:textId="77777777" w:rsidR="00624551" w:rsidRDefault="00624551" w:rsidP="00624551">
      <w:pPr>
        <w:rPr>
          <w:color w:val="808080"/>
        </w:rPr>
      </w:pPr>
      <w:r>
        <w:rPr>
          <w:color w:val="808080"/>
        </w:rPr>
        <w:t>(Replaces C1-240831)</w:t>
      </w:r>
    </w:p>
    <w:p w14:paraId="13E1A7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4CD3D" w14:textId="1066CEE7" w:rsidR="00624551" w:rsidRDefault="00624551" w:rsidP="00624551">
      <w:pPr>
        <w:rPr>
          <w:rFonts w:ascii="Arial" w:hAnsi="Arial" w:cs="Arial"/>
          <w:b/>
          <w:sz w:val="24"/>
        </w:rPr>
      </w:pPr>
      <w:r>
        <w:rPr>
          <w:rFonts w:ascii="Arial" w:hAnsi="Arial" w:cs="Arial"/>
          <w:b/>
          <w:color w:val="0000FF"/>
          <w:sz w:val="24"/>
        </w:rPr>
        <w:t>C1-241223</w:t>
      </w:r>
      <w:r>
        <w:rPr>
          <w:rFonts w:ascii="Arial" w:hAnsi="Arial" w:cs="Arial"/>
          <w:b/>
          <w:color w:val="0000FF"/>
          <w:sz w:val="24"/>
        </w:rPr>
        <w:tab/>
      </w:r>
      <w:r>
        <w:rPr>
          <w:rFonts w:ascii="Arial" w:hAnsi="Arial" w:cs="Arial"/>
          <w:b/>
          <w:sz w:val="24"/>
        </w:rPr>
        <w:t>Alternative S-NSSAI supports services the replaced S-NSSAI supports</w:t>
      </w:r>
    </w:p>
    <w:p w14:paraId="31D8F0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CR-6026  rev 1 Cat: F (Rel-18)</w:t>
      </w:r>
      <w:r>
        <w:rPr>
          <w:i/>
        </w:rPr>
        <w:br/>
      </w:r>
      <w:r>
        <w:rPr>
          <w:i/>
        </w:rPr>
        <w:br/>
      </w:r>
      <w:r>
        <w:rPr>
          <w:i/>
        </w:rPr>
        <w:tab/>
      </w:r>
      <w:r>
        <w:rPr>
          <w:i/>
        </w:rPr>
        <w:tab/>
      </w:r>
      <w:r>
        <w:rPr>
          <w:i/>
        </w:rPr>
        <w:tab/>
      </w:r>
      <w:r>
        <w:rPr>
          <w:i/>
        </w:rPr>
        <w:tab/>
      </w:r>
      <w:r>
        <w:rPr>
          <w:i/>
        </w:rPr>
        <w:tab/>
        <w:t>Source: ZTE</w:t>
      </w:r>
    </w:p>
    <w:p w14:paraId="404ED54F" w14:textId="77777777" w:rsidR="00624551" w:rsidRDefault="00624551" w:rsidP="00624551">
      <w:pPr>
        <w:rPr>
          <w:color w:val="808080"/>
        </w:rPr>
      </w:pPr>
      <w:r>
        <w:rPr>
          <w:color w:val="808080"/>
        </w:rPr>
        <w:t>(Replaces C1-240885)</w:t>
      </w:r>
    </w:p>
    <w:p w14:paraId="619EBF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D6B00" w14:textId="10C9F353" w:rsidR="00624551" w:rsidRDefault="00624551" w:rsidP="00624551">
      <w:pPr>
        <w:rPr>
          <w:rFonts w:ascii="Arial" w:hAnsi="Arial" w:cs="Arial"/>
          <w:b/>
          <w:sz w:val="24"/>
        </w:rPr>
      </w:pPr>
      <w:r>
        <w:rPr>
          <w:rFonts w:ascii="Arial" w:hAnsi="Arial" w:cs="Arial"/>
          <w:b/>
          <w:color w:val="0000FF"/>
          <w:sz w:val="24"/>
        </w:rPr>
        <w:t>C1-241224</w:t>
      </w:r>
      <w:r>
        <w:rPr>
          <w:rFonts w:ascii="Arial" w:hAnsi="Arial" w:cs="Arial"/>
          <w:b/>
          <w:color w:val="0000FF"/>
          <w:sz w:val="24"/>
        </w:rPr>
        <w:tab/>
      </w:r>
      <w:r>
        <w:rPr>
          <w:rFonts w:ascii="Arial" w:hAnsi="Arial" w:cs="Arial"/>
          <w:b/>
          <w:sz w:val="24"/>
        </w:rPr>
        <w:t>Alternative S-NSSAI or S-NSSAI to be replaced subject to NSSAA</w:t>
      </w:r>
    </w:p>
    <w:p w14:paraId="23B070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1 Cat: F (Rel-18)</w:t>
      </w:r>
      <w:r>
        <w:rPr>
          <w:i/>
        </w:rPr>
        <w:br/>
      </w:r>
      <w:r>
        <w:rPr>
          <w:i/>
        </w:rPr>
        <w:br/>
      </w:r>
      <w:r>
        <w:rPr>
          <w:i/>
        </w:rPr>
        <w:tab/>
      </w:r>
      <w:r>
        <w:rPr>
          <w:i/>
        </w:rPr>
        <w:tab/>
      </w:r>
      <w:r>
        <w:rPr>
          <w:i/>
        </w:rPr>
        <w:tab/>
      </w:r>
      <w:r>
        <w:rPr>
          <w:i/>
        </w:rPr>
        <w:tab/>
      </w:r>
      <w:r>
        <w:rPr>
          <w:i/>
        </w:rPr>
        <w:tab/>
        <w:t>Source: ZTE, Nokia, Nokia Shanghai Bell, Samsung</w:t>
      </w:r>
    </w:p>
    <w:p w14:paraId="425E99FA" w14:textId="77777777" w:rsidR="00624551" w:rsidRDefault="00624551" w:rsidP="00624551">
      <w:pPr>
        <w:rPr>
          <w:color w:val="808080"/>
        </w:rPr>
      </w:pPr>
      <w:r>
        <w:rPr>
          <w:color w:val="808080"/>
        </w:rPr>
        <w:t>(Replaces C1-240886)</w:t>
      </w:r>
    </w:p>
    <w:p w14:paraId="3290BF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C1-241743</w:t>
      </w:r>
      <w:r>
        <w:rPr>
          <w:color w:val="993300"/>
          <w:u w:val="single"/>
        </w:rPr>
        <w:t>.</w:t>
      </w:r>
    </w:p>
    <w:p w14:paraId="417DFF06" w14:textId="6A1AF16C" w:rsidR="00624551" w:rsidRDefault="00624551" w:rsidP="00624551">
      <w:pPr>
        <w:rPr>
          <w:rFonts w:ascii="Arial" w:hAnsi="Arial" w:cs="Arial"/>
          <w:b/>
          <w:sz w:val="24"/>
        </w:rPr>
      </w:pPr>
      <w:r>
        <w:rPr>
          <w:rFonts w:ascii="Arial" w:hAnsi="Arial" w:cs="Arial"/>
          <w:b/>
          <w:color w:val="0000FF"/>
          <w:sz w:val="24"/>
        </w:rPr>
        <w:t>C1-241743</w:t>
      </w:r>
      <w:r>
        <w:rPr>
          <w:rFonts w:ascii="Arial" w:hAnsi="Arial" w:cs="Arial"/>
          <w:b/>
          <w:color w:val="0000FF"/>
          <w:sz w:val="24"/>
        </w:rPr>
        <w:tab/>
      </w:r>
      <w:r>
        <w:rPr>
          <w:rFonts w:ascii="Arial" w:hAnsi="Arial" w:cs="Arial"/>
          <w:b/>
          <w:sz w:val="24"/>
        </w:rPr>
        <w:t>Alternative S-NSSAI or S-NSSAI to be replaced subject to NSSAA</w:t>
      </w:r>
    </w:p>
    <w:p w14:paraId="28E9DD1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2 Cat: F (Rel-18)</w:t>
      </w:r>
      <w:r>
        <w:rPr>
          <w:i/>
        </w:rPr>
        <w:br/>
      </w:r>
      <w:r>
        <w:rPr>
          <w:i/>
        </w:rPr>
        <w:br/>
      </w:r>
      <w:r>
        <w:rPr>
          <w:i/>
        </w:rPr>
        <w:tab/>
      </w:r>
      <w:r>
        <w:rPr>
          <w:i/>
        </w:rPr>
        <w:tab/>
      </w:r>
      <w:r>
        <w:rPr>
          <w:i/>
        </w:rPr>
        <w:tab/>
      </w:r>
      <w:r>
        <w:rPr>
          <w:i/>
        </w:rPr>
        <w:tab/>
      </w:r>
      <w:r>
        <w:rPr>
          <w:i/>
        </w:rPr>
        <w:tab/>
        <w:t>Source: ZTE</w:t>
      </w:r>
    </w:p>
    <w:p w14:paraId="0D89DAB5" w14:textId="77777777" w:rsidR="00624551" w:rsidRDefault="00624551" w:rsidP="00624551">
      <w:pPr>
        <w:rPr>
          <w:color w:val="808080"/>
        </w:rPr>
      </w:pPr>
      <w:r>
        <w:rPr>
          <w:color w:val="808080"/>
        </w:rPr>
        <w:t>(Replaces C1-241224)</w:t>
      </w:r>
    </w:p>
    <w:p w14:paraId="133AD4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7FB5" w14:textId="459B9D2A" w:rsidR="00624551" w:rsidRDefault="00624551" w:rsidP="00624551">
      <w:pPr>
        <w:rPr>
          <w:rFonts w:ascii="Arial" w:hAnsi="Arial" w:cs="Arial"/>
          <w:b/>
          <w:sz w:val="24"/>
        </w:rPr>
      </w:pPr>
      <w:r>
        <w:rPr>
          <w:rFonts w:ascii="Arial" w:hAnsi="Arial" w:cs="Arial"/>
          <w:b/>
          <w:color w:val="0000FF"/>
          <w:sz w:val="24"/>
        </w:rPr>
        <w:t>C1-241225</w:t>
      </w:r>
      <w:r>
        <w:rPr>
          <w:rFonts w:ascii="Arial" w:hAnsi="Arial" w:cs="Arial"/>
          <w:b/>
          <w:color w:val="0000FF"/>
          <w:sz w:val="24"/>
        </w:rPr>
        <w:tab/>
      </w:r>
      <w:r>
        <w:rPr>
          <w:rFonts w:ascii="Arial" w:hAnsi="Arial" w:cs="Arial"/>
          <w:b/>
          <w:sz w:val="24"/>
        </w:rPr>
        <w:t>Network slice replacement considering NS-</w:t>
      </w:r>
      <w:proofErr w:type="spellStart"/>
      <w:r>
        <w:rPr>
          <w:rFonts w:ascii="Arial" w:hAnsi="Arial" w:cs="Arial"/>
          <w:b/>
          <w:sz w:val="24"/>
        </w:rPr>
        <w:t>AoS</w:t>
      </w:r>
      <w:proofErr w:type="spellEnd"/>
    </w:p>
    <w:p w14:paraId="7C2146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CR-6028  rev 1 Cat: F (Rel-18)</w:t>
      </w:r>
      <w:r>
        <w:rPr>
          <w:i/>
        </w:rPr>
        <w:br/>
      </w:r>
      <w:r>
        <w:rPr>
          <w:i/>
        </w:rPr>
        <w:br/>
      </w:r>
      <w:r>
        <w:rPr>
          <w:i/>
        </w:rPr>
        <w:tab/>
      </w:r>
      <w:r>
        <w:rPr>
          <w:i/>
        </w:rPr>
        <w:tab/>
      </w:r>
      <w:r>
        <w:rPr>
          <w:i/>
        </w:rPr>
        <w:tab/>
      </w:r>
      <w:r>
        <w:rPr>
          <w:i/>
        </w:rPr>
        <w:tab/>
      </w:r>
      <w:r>
        <w:rPr>
          <w:i/>
        </w:rPr>
        <w:tab/>
        <w:t>Source: ZTE</w:t>
      </w:r>
    </w:p>
    <w:p w14:paraId="017F88D8" w14:textId="77777777" w:rsidR="00624551" w:rsidRDefault="00624551" w:rsidP="00624551">
      <w:pPr>
        <w:rPr>
          <w:color w:val="808080"/>
        </w:rPr>
      </w:pPr>
      <w:r>
        <w:rPr>
          <w:color w:val="808080"/>
        </w:rPr>
        <w:t>(Replaces C1-240887)</w:t>
      </w:r>
    </w:p>
    <w:p w14:paraId="25677E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F43A6" w14:textId="1369EF4F" w:rsidR="00624551" w:rsidRDefault="00624551" w:rsidP="00624551">
      <w:pPr>
        <w:rPr>
          <w:rFonts w:ascii="Arial" w:hAnsi="Arial" w:cs="Arial"/>
          <w:b/>
          <w:sz w:val="24"/>
        </w:rPr>
      </w:pPr>
      <w:r>
        <w:rPr>
          <w:rFonts w:ascii="Arial" w:hAnsi="Arial" w:cs="Arial"/>
          <w:b/>
          <w:color w:val="0000FF"/>
          <w:sz w:val="24"/>
        </w:rPr>
        <w:t>C1-241237</w:t>
      </w:r>
      <w:r>
        <w:rPr>
          <w:rFonts w:ascii="Arial" w:hAnsi="Arial" w:cs="Arial"/>
          <w:b/>
          <w:color w:val="0000FF"/>
          <w:sz w:val="24"/>
        </w:rPr>
        <w:tab/>
      </w:r>
      <w:r>
        <w:rPr>
          <w:rFonts w:ascii="Arial" w:hAnsi="Arial" w:cs="Arial"/>
          <w:b/>
          <w:sz w:val="24"/>
        </w:rPr>
        <w:t>Downlink data handling when UE location is unknown</w:t>
      </w:r>
    </w:p>
    <w:p w14:paraId="47EC1A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CR-6030  rev 1 Cat: F (Rel-18)</w:t>
      </w:r>
      <w:r>
        <w:rPr>
          <w:i/>
        </w:rPr>
        <w:br/>
      </w:r>
      <w:r>
        <w:rPr>
          <w:i/>
        </w:rPr>
        <w:br/>
      </w:r>
      <w:r>
        <w:rPr>
          <w:i/>
        </w:rPr>
        <w:tab/>
      </w:r>
      <w:r>
        <w:rPr>
          <w:i/>
        </w:rPr>
        <w:tab/>
      </w:r>
      <w:r>
        <w:rPr>
          <w:i/>
        </w:rPr>
        <w:tab/>
      </w:r>
      <w:r>
        <w:rPr>
          <w:i/>
        </w:rPr>
        <w:tab/>
      </w:r>
      <w:r>
        <w:rPr>
          <w:i/>
        </w:rPr>
        <w:tab/>
        <w:t>Source: ZTE</w:t>
      </w:r>
    </w:p>
    <w:p w14:paraId="49A4A04F" w14:textId="77777777" w:rsidR="00624551" w:rsidRDefault="00624551" w:rsidP="00624551">
      <w:pPr>
        <w:rPr>
          <w:color w:val="808080"/>
        </w:rPr>
      </w:pPr>
      <w:r>
        <w:rPr>
          <w:color w:val="808080"/>
        </w:rPr>
        <w:lastRenderedPageBreak/>
        <w:t>(Replaces C1-240889)</w:t>
      </w:r>
    </w:p>
    <w:p w14:paraId="2E7B1A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BE1DE" w14:textId="24071FFB" w:rsidR="00624551" w:rsidRDefault="00624551" w:rsidP="00624551">
      <w:pPr>
        <w:rPr>
          <w:rFonts w:ascii="Arial" w:hAnsi="Arial" w:cs="Arial"/>
          <w:b/>
          <w:sz w:val="24"/>
        </w:rPr>
      </w:pPr>
      <w:r>
        <w:rPr>
          <w:rFonts w:ascii="Arial" w:hAnsi="Arial" w:cs="Arial"/>
          <w:b/>
          <w:color w:val="0000FF"/>
          <w:sz w:val="24"/>
        </w:rPr>
        <w:t>C1-241239</w:t>
      </w:r>
      <w:r>
        <w:rPr>
          <w:rFonts w:ascii="Arial" w:hAnsi="Arial" w:cs="Arial"/>
          <w:b/>
          <w:color w:val="0000FF"/>
          <w:sz w:val="24"/>
        </w:rPr>
        <w:tab/>
      </w:r>
      <w:r>
        <w:rPr>
          <w:rFonts w:ascii="Arial" w:hAnsi="Arial" w:cs="Arial"/>
          <w:b/>
          <w:sz w:val="24"/>
        </w:rPr>
        <w:t>Session management when the UE is in a cell or TA not allowed for the S-NSSAI</w:t>
      </w:r>
    </w:p>
    <w:p w14:paraId="5C88884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CR-6031  rev 1 Cat: F (Rel-18)</w:t>
      </w:r>
      <w:r>
        <w:rPr>
          <w:i/>
        </w:rPr>
        <w:br/>
      </w:r>
      <w:r>
        <w:rPr>
          <w:i/>
        </w:rPr>
        <w:br/>
      </w:r>
      <w:r>
        <w:rPr>
          <w:i/>
        </w:rPr>
        <w:tab/>
      </w:r>
      <w:r>
        <w:rPr>
          <w:i/>
        </w:rPr>
        <w:tab/>
      </w:r>
      <w:r>
        <w:rPr>
          <w:i/>
        </w:rPr>
        <w:tab/>
      </w:r>
      <w:r>
        <w:rPr>
          <w:i/>
        </w:rPr>
        <w:tab/>
      </w:r>
      <w:r>
        <w:rPr>
          <w:i/>
        </w:rPr>
        <w:tab/>
        <w:t>Source: ZTE</w:t>
      </w:r>
    </w:p>
    <w:p w14:paraId="32AC3820" w14:textId="77777777" w:rsidR="00624551" w:rsidRDefault="00624551" w:rsidP="00624551">
      <w:pPr>
        <w:rPr>
          <w:color w:val="808080"/>
        </w:rPr>
      </w:pPr>
      <w:r>
        <w:rPr>
          <w:color w:val="808080"/>
        </w:rPr>
        <w:t>(Replaces C1-240890)</w:t>
      </w:r>
    </w:p>
    <w:p w14:paraId="3F370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2F4D9" w14:textId="3D9BBCA1" w:rsidR="00624551" w:rsidRDefault="00624551" w:rsidP="00624551">
      <w:pPr>
        <w:rPr>
          <w:rFonts w:ascii="Arial" w:hAnsi="Arial" w:cs="Arial"/>
          <w:b/>
          <w:sz w:val="24"/>
        </w:rPr>
      </w:pPr>
      <w:r>
        <w:rPr>
          <w:rFonts w:ascii="Arial" w:hAnsi="Arial" w:cs="Arial"/>
          <w:b/>
          <w:color w:val="0000FF"/>
          <w:sz w:val="24"/>
        </w:rPr>
        <w:t>C1-241240</w:t>
      </w:r>
      <w:r>
        <w:rPr>
          <w:rFonts w:ascii="Arial" w:hAnsi="Arial" w:cs="Arial"/>
          <w:b/>
          <w:color w:val="0000FF"/>
          <w:sz w:val="24"/>
        </w:rPr>
        <w:tab/>
      </w:r>
      <w:r>
        <w:rPr>
          <w:rFonts w:ascii="Arial" w:hAnsi="Arial" w:cs="Arial"/>
          <w:b/>
          <w:sz w:val="24"/>
        </w:rPr>
        <w:t>Deactivation of established PDU session</w:t>
      </w:r>
    </w:p>
    <w:p w14:paraId="5B3D3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CR-6032  rev 1 Cat: F (Rel-18)</w:t>
      </w:r>
      <w:r>
        <w:rPr>
          <w:i/>
        </w:rPr>
        <w:br/>
      </w:r>
      <w:r>
        <w:rPr>
          <w:i/>
        </w:rPr>
        <w:br/>
      </w:r>
      <w:r>
        <w:rPr>
          <w:i/>
        </w:rPr>
        <w:tab/>
      </w:r>
      <w:r>
        <w:rPr>
          <w:i/>
        </w:rPr>
        <w:tab/>
      </w:r>
      <w:r>
        <w:rPr>
          <w:i/>
        </w:rPr>
        <w:tab/>
      </w:r>
      <w:r>
        <w:rPr>
          <w:i/>
        </w:rPr>
        <w:tab/>
      </w:r>
      <w:r>
        <w:rPr>
          <w:i/>
        </w:rPr>
        <w:tab/>
        <w:t>Source: ZTE</w:t>
      </w:r>
    </w:p>
    <w:p w14:paraId="26D9DC99" w14:textId="77777777" w:rsidR="00624551" w:rsidRDefault="00624551" w:rsidP="00624551">
      <w:pPr>
        <w:rPr>
          <w:color w:val="808080"/>
        </w:rPr>
      </w:pPr>
      <w:r>
        <w:rPr>
          <w:color w:val="808080"/>
        </w:rPr>
        <w:t>(Replaces C1-240891)</w:t>
      </w:r>
    </w:p>
    <w:p w14:paraId="7364E7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F07F1D" w14:textId="6A7EEA2F" w:rsidR="00624551" w:rsidRDefault="00624551" w:rsidP="00624551">
      <w:pPr>
        <w:rPr>
          <w:rFonts w:ascii="Arial" w:hAnsi="Arial" w:cs="Arial"/>
          <w:b/>
          <w:sz w:val="24"/>
        </w:rPr>
      </w:pPr>
      <w:r>
        <w:rPr>
          <w:rFonts w:ascii="Arial" w:hAnsi="Arial" w:cs="Arial"/>
          <w:b/>
          <w:color w:val="0000FF"/>
          <w:sz w:val="24"/>
        </w:rPr>
        <w:t>C1-241251</w:t>
      </w:r>
      <w:r>
        <w:rPr>
          <w:rFonts w:ascii="Arial" w:hAnsi="Arial" w:cs="Arial"/>
          <w:b/>
          <w:color w:val="0000FF"/>
          <w:sz w:val="24"/>
        </w:rPr>
        <w:tab/>
      </w:r>
      <w:r>
        <w:rPr>
          <w:rFonts w:ascii="Arial" w:hAnsi="Arial" w:cs="Arial"/>
          <w:b/>
          <w:sz w:val="24"/>
        </w:rPr>
        <w:t>Network slice usage control not applicable for emergency services</w:t>
      </w:r>
    </w:p>
    <w:p w14:paraId="4F1C8A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CR-6033  rev 1 Cat: F (Rel-18)</w:t>
      </w:r>
      <w:r>
        <w:rPr>
          <w:i/>
        </w:rPr>
        <w:br/>
      </w:r>
      <w:r>
        <w:rPr>
          <w:i/>
        </w:rPr>
        <w:br/>
      </w:r>
      <w:r>
        <w:rPr>
          <w:i/>
        </w:rPr>
        <w:tab/>
      </w:r>
      <w:r>
        <w:rPr>
          <w:i/>
        </w:rPr>
        <w:tab/>
      </w:r>
      <w:r>
        <w:rPr>
          <w:i/>
        </w:rPr>
        <w:tab/>
      </w:r>
      <w:r>
        <w:rPr>
          <w:i/>
        </w:rPr>
        <w:tab/>
      </w:r>
      <w:r>
        <w:rPr>
          <w:i/>
        </w:rPr>
        <w:tab/>
        <w:t>Source: ZTE</w:t>
      </w:r>
    </w:p>
    <w:p w14:paraId="3BDA08FF" w14:textId="77777777" w:rsidR="00624551" w:rsidRDefault="00624551" w:rsidP="00624551">
      <w:pPr>
        <w:rPr>
          <w:color w:val="808080"/>
        </w:rPr>
      </w:pPr>
      <w:r>
        <w:rPr>
          <w:color w:val="808080"/>
        </w:rPr>
        <w:t>(Replaces C1-240892)</w:t>
      </w:r>
    </w:p>
    <w:p w14:paraId="084C80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DD567" w14:textId="247C0965" w:rsidR="00624551" w:rsidRDefault="00624551" w:rsidP="00624551">
      <w:pPr>
        <w:rPr>
          <w:rFonts w:ascii="Arial" w:hAnsi="Arial" w:cs="Arial"/>
          <w:b/>
          <w:sz w:val="24"/>
        </w:rPr>
      </w:pPr>
      <w:r>
        <w:rPr>
          <w:rFonts w:ascii="Arial" w:hAnsi="Arial" w:cs="Arial"/>
          <w:b/>
          <w:color w:val="0000FF"/>
          <w:sz w:val="24"/>
        </w:rPr>
        <w:t>C1-241252</w:t>
      </w:r>
      <w:r>
        <w:rPr>
          <w:rFonts w:ascii="Arial" w:hAnsi="Arial" w:cs="Arial"/>
          <w:b/>
          <w:color w:val="0000FF"/>
          <w:sz w:val="24"/>
        </w:rPr>
        <w:tab/>
      </w:r>
      <w:r>
        <w:rPr>
          <w:rFonts w:ascii="Arial" w:hAnsi="Arial" w:cs="Arial"/>
          <w:b/>
          <w:sz w:val="24"/>
        </w:rPr>
        <w:t>Correction on NSUC bit in the 5GMM capability IE</w:t>
      </w:r>
    </w:p>
    <w:p w14:paraId="373FDE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1 Cat: F (Rel-18)</w:t>
      </w:r>
      <w:r>
        <w:rPr>
          <w:i/>
        </w:rPr>
        <w:br/>
      </w:r>
      <w:r>
        <w:rPr>
          <w:i/>
        </w:rPr>
        <w:br/>
      </w:r>
      <w:r>
        <w:rPr>
          <w:i/>
        </w:rPr>
        <w:tab/>
      </w:r>
      <w:r>
        <w:rPr>
          <w:i/>
        </w:rPr>
        <w:tab/>
      </w:r>
      <w:r>
        <w:rPr>
          <w:i/>
        </w:rPr>
        <w:tab/>
      </w:r>
      <w:r>
        <w:rPr>
          <w:i/>
        </w:rPr>
        <w:tab/>
      </w:r>
      <w:r>
        <w:rPr>
          <w:i/>
        </w:rPr>
        <w:tab/>
        <w:t>Source: ZTE</w:t>
      </w:r>
    </w:p>
    <w:p w14:paraId="3A17C801" w14:textId="77777777" w:rsidR="00624551" w:rsidRDefault="00624551" w:rsidP="00624551">
      <w:pPr>
        <w:rPr>
          <w:color w:val="808080"/>
        </w:rPr>
      </w:pPr>
      <w:r>
        <w:rPr>
          <w:color w:val="808080"/>
        </w:rPr>
        <w:t>(Replaces C1-240893)</w:t>
      </w:r>
    </w:p>
    <w:p w14:paraId="7D3A23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C1-241778</w:t>
      </w:r>
      <w:r>
        <w:rPr>
          <w:color w:val="993300"/>
          <w:u w:val="single"/>
        </w:rPr>
        <w:t>.</w:t>
      </w:r>
    </w:p>
    <w:p w14:paraId="065502C7" w14:textId="26B71D89" w:rsidR="00624551" w:rsidRDefault="00624551" w:rsidP="00624551">
      <w:pPr>
        <w:rPr>
          <w:rFonts w:ascii="Arial" w:hAnsi="Arial" w:cs="Arial"/>
          <w:b/>
          <w:sz w:val="24"/>
        </w:rPr>
      </w:pPr>
      <w:r>
        <w:rPr>
          <w:rFonts w:ascii="Arial" w:hAnsi="Arial" w:cs="Arial"/>
          <w:b/>
          <w:color w:val="0000FF"/>
          <w:sz w:val="24"/>
        </w:rPr>
        <w:t>C1-241778</w:t>
      </w:r>
      <w:r>
        <w:rPr>
          <w:rFonts w:ascii="Arial" w:hAnsi="Arial" w:cs="Arial"/>
          <w:b/>
          <w:color w:val="0000FF"/>
          <w:sz w:val="24"/>
        </w:rPr>
        <w:tab/>
      </w:r>
      <w:r>
        <w:rPr>
          <w:rFonts w:ascii="Arial" w:hAnsi="Arial" w:cs="Arial"/>
          <w:b/>
          <w:sz w:val="24"/>
        </w:rPr>
        <w:t>Correction on NSUC bit in the 5GMM capability IE</w:t>
      </w:r>
    </w:p>
    <w:p w14:paraId="423F21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2 Cat: F (Rel-18)</w:t>
      </w:r>
      <w:r>
        <w:rPr>
          <w:i/>
        </w:rPr>
        <w:br/>
      </w:r>
      <w:r>
        <w:rPr>
          <w:i/>
        </w:rPr>
        <w:br/>
      </w:r>
      <w:r>
        <w:rPr>
          <w:i/>
        </w:rPr>
        <w:tab/>
      </w:r>
      <w:r>
        <w:rPr>
          <w:i/>
        </w:rPr>
        <w:tab/>
      </w:r>
      <w:r>
        <w:rPr>
          <w:i/>
        </w:rPr>
        <w:tab/>
      </w:r>
      <w:r>
        <w:rPr>
          <w:i/>
        </w:rPr>
        <w:tab/>
      </w:r>
      <w:r>
        <w:rPr>
          <w:i/>
        </w:rPr>
        <w:tab/>
        <w:t>Source: ZTE</w:t>
      </w:r>
    </w:p>
    <w:p w14:paraId="0F565D84" w14:textId="77777777" w:rsidR="00624551" w:rsidRDefault="00624551" w:rsidP="00624551">
      <w:pPr>
        <w:rPr>
          <w:color w:val="808080"/>
        </w:rPr>
      </w:pPr>
      <w:r>
        <w:rPr>
          <w:color w:val="808080"/>
        </w:rPr>
        <w:t>(Replaces C1-241252)</w:t>
      </w:r>
    </w:p>
    <w:p w14:paraId="12BD53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94B0D" w14:textId="14010D8B" w:rsidR="00624551" w:rsidRDefault="00624551" w:rsidP="00624551">
      <w:pPr>
        <w:rPr>
          <w:rFonts w:ascii="Arial" w:hAnsi="Arial" w:cs="Arial"/>
          <w:b/>
          <w:sz w:val="24"/>
        </w:rPr>
      </w:pPr>
      <w:r>
        <w:rPr>
          <w:rFonts w:ascii="Arial" w:hAnsi="Arial" w:cs="Arial"/>
          <w:b/>
          <w:color w:val="0000FF"/>
          <w:sz w:val="24"/>
        </w:rPr>
        <w:t>C1-241247</w:t>
      </w:r>
      <w:r>
        <w:rPr>
          <w:rFonts w:ascii="Arial" w:hAnsi="Arial" w:cs="Arial"/>
          <w:b/>
          <w:color w:val="0000FF"/>
          <w:sz w:val="24"/>
        </w:rPr>
        <w:tab/>
      </w:r>
      <w:r>
        <w:rPr>
          <w:rFonts w:ascii="Arial" w:hAnsi="Arial" w:cs="Arial"/>
          <w:b/>
          <w:sz w:val="24"/>
        </w:rPr>
        <w:t>Deleting Partially Allowed and Partially Rejected NSSAI</w:t>
      </w:r>
    </w:p>
    <w:p w14:paraId="5681FD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1 Cat: F (Rel-18)</w:t>
      </w:r>
      <w:r>
        <w:rPr>
          <w:i/>
        </w:rPr>
        <w:br/>
      </w:r>
      <w:r>
        <w:rPr>
          <w:i/>
        </w:rPr>
        <w:br/>
      </w:r>
      <w:r>
        <w:rPr>
          <w:i/>
        </w:rPr>
        <w:tab/>
      </w:r>
      <w:r>
        <w:rPr>
          <w:i/>
        </w:rPr>
        <w:tab/>
      </w:r>
      <w:r>
        <w:rPr>
          <w:i/>
        </w:rPr>
        <w:tab/>
      </w:r>
      <w:r>
        <w:rPr>
          <w:i/>
        </w:rPr>
        <w:tab/>
      </w:r>
      <w:r>
        <w:rPr>
          <w:i/>
        </w:rPr>
        <w:tab/>
        <w:t>Source: Apple</w:t>
      </w:r>
    </w:p>
    <w:p w14:paraId="1987ECB1" w14:textId="77777777" w:rsidR="00624551" w:rsidRDefault="00624551" w:rsidP="00624551">
      <w:pPr>
        <w:rPr>
          <w:color w:val="808080"/>
        </w:rPr>
      </w:pPr>
      <w:r>
        <w:rPr>
          <w:color w:val="808080"/>
        </w:rPr>
        <w:t>(Replaces C1-240911)</w:t>
      </w:r>
    </w:p>
    <w:p w14:paraId="52DBCA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C1-241744</w:t>
      </w:r>
      <w:r>
        <w:rPr>
          <w:color w:val="993300"/>
          <w:u w:val="single"/>
        </w:rPr>
        <w:t>.</w:t>
      </w:r>
    </w:p>
    <w:p w14:paraId="22ECB30E" w14:textId="5ADE4808" w:rsidR="00624551" w:rsidRDefault="00624551" w:rsidP="00624551">
      <w:pPr>
        <w:rPr>
          <w:rFonts w:ascii="Arial" w:hAnsi="Arial" w:cs="Arial"/>
          <w:b/>
          <w:sz w:val="24"/>
        </w:rPr>
      </w:pPr>
      <w:r>
        <w:rPr>
          <w:rFonts w:ascii="Arial" w:hAnsi="Arial" w:cs="Arial"/>
          <w:b/>
          <w:color w:val="0000FF"/>
          <w:sz w:val="24"/>
        </w:rPr>
        <w:lastRenderedPageBreak/>
        <w:t>C1-241744</w:t>
      </w:r>
      <w:r>
        <w:rPr>
          <w:rFonts w:ascii="Arial" w:hAnsi="Arial" w:cs="Arial"/>
          <w:b/>
          <w:color w:val="0000FF"/>
          <w:sz w:val="24"/>
        </w:rPr>
        <w:tab/>
      </w:r>
      <w:r>
        <w:rPr>
          <w:rFonts w:ascii="Arial" w:hAnsi="Arial" w:cs="Arial"/>
          <w:b/>
          <w:sz w:val="24"/>
        </w:rPr>
        <w:t>Deleting Partially Allowed and Partially Rejected NSSAI</w:t>
      </w:r>
    </w:p>
    <w:p w14:paraId="712CFA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2 Cat: F (Rel-18)</w:t>
      </w:r>
      <w:r>
        <w:rPr>
          <w:i/>
        </w:rPr>
        <w:br/>
      </w:r>
      <w:r>
        <w:rPr>
          <w:i/>
        </w:rPr>
        <w:br/>
      </w:r>
      <w:r>
        <w:rPr>
          <w:i/>
        </w:rPr>
        <w:tab/>
      </w:r>
      <w:r>
        <w:rPr>
          <w:i/>
        </w:rPr>
        <w:tab/>
      </w:r>
      <w:r>
        <w:rPr>
          <w:i/>
        </w:rPr>
        <w:tab/>
      </w:r>
      <w:r>
        <w:rPr>
          <w:i/>
        </w:rPr>
        <w:tab/>
      </w:r>
      <w:r>
        <w:rPr>
          <w:i/>
        </w:rPr>
        <w:tab/>
        <w:t>Source: Apple</w:t>
      </w:r>
    </w:p>
    <w:p w14:paraId="47FED958" w14:textId="77777777" w:rsidR="00624551" w:rsidRDefault="00624551" w:rsidP="00624551">
      <w:pPr>
        <w:rPr>
          <w:color w:val="808080"/>
        </w:rPr>
      </w:pPr>
      <w:r>
        <w:rPr>
          <w:color w:val="808080"/>
        </w:rPr>
        <w:t>(Replaces C1-241247)</w:t>
      </w:r>
    </w:p>
    <w:p w14:paraId="0E237A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19457" w14:textId="354A3D65" w:rsidR="00624551" w:rsidRDefault="00624551" w:rsidP="00624551">
      <w:pPr>
        <w:rPr>
          <w:rFonts w:ascii="Arial" w:hAnsi="Arial" w:cs="Arial"/>
          <w:b/>
          <w:sz w:val="24"/>
        </w:rPr>
      </w:pPr>
      <w:r>
        <w:rPr>
          <w:rFonts w:ascii="Arial" w:hAnsi="Arial" w:cs="Arial"/>
          <w:b/>
          <w:color w:val="0000FF"/>
          <w:sz w:val="24"/>
        </w:rPr>
        <w:t>C1-241248</w:t>
      </w:r>
      <w:r>
        <w:rPr>
          <w:rFonts w:ascii="Arial" w:hAnsi="Arial" w:cs="Arial"/>
          <w:b/>
          <w:color w:val="0000FF"/>
          <w:sz w:val="24"/>
        </w:rPr>
        <w:tab/>
      </w:r>
      <w:r>
        <w:rPr>
          <w:rFonts w:ascii="Arial" w:hAnsi="Arial" w:cs="Arial"/>
          <w:b/>
          <w:sz w:val="24"/>
        </w:rPr>
        <w:t>Condition for inclusion of partially allowed NSSAI</w:t>
      </w:r>
    </w:p>
    <w:p w14:paraId="5F4000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CR-6044  rev 1 Cat: F (Rel-18)</w:t>
      </w:r>
      <w:r>
        <w:rPr>
          <w:i/>
        </w:rPr>
        <w:br/>
      </w:r>
      <w:r>
        <w:rPr>
          <w:i/>
        </w:rPr>
        <w:br/>
      </w:r>
      <w:r>
        <w:rPr>
          <w:i/>
        </w:rPr>
        <w:tab/>
      </w:r>
      <w:r>
        <w:rPr>
          <w:i/>
        </w:rPr>
        <w:tab/>
      </w:r>
      <w:r>
        <w:rPr>
          <w:i/>
        </w:rPr>
        <w:tab/>
      </w:r>
      <w:r>
        <w:rPr>
          <w:i/>
        </w:rPr>
        <w:tab/>
      </w:r>
      <w:r>
        <w:rPr>
          <w:i/>
        </w:rPr>
        <w:tab/>
        <w:t>Source: Apple</w:t>
      </w:r>
    </w:p>
    <w:p w14:paraId="7A628959" w14:textId="77777777" w:rsidR="00624551" w:rsidRDefault="00624551" w:rsidP="00624551">
      <w:pPr>
        <w:rPr>
          <w:color w:val="808080"/>
        </w:rPr>
      </w:pPr>
      <w:r>
        <w:rPr>
          <w:color w:val="808080"/>
        </w:rPr>
        <w:t>(Replaces C1-240915)</w:t>
      </w:r>
    </w:p>
    <w:p w14:paraId="0FFA08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B1C5" w14:textId="2CF5809B" w:rsidR="00624551" w:rsidRDefault="00624551" w:rsidP="00624551">
      <w:pPr>
        <w:rPr>
          <w:rFonts w:ascii="Arial" w:hAnsi="Arial" w:cs="Arial"/>
          <w:b/>
          <w:sz w:val="24"/>
        </w:rPr>
      </w:pPr>
      <w:r>
        <w:rPr>
          <w:rFonts w:ascii="Arial" w:hAnsi="Arial" w:cs="Arial"/>
          <w:b/>
          <w:color w:val="0000FF"/>
          <w:sz w:val="24"/>
        </w:rPr>
        <w:t>C1-241253</w:t>
      </w:r>
      <w:r>
        <w:rPr>
          <w:rFonts w:ascii="Arial" w:hAnsi="Arial" w:cs="Arial"/>
          <w:b/>
          <w:color w:val="0000FF"/>
          <w:sz w:val="24"/>
        </w:rPr>
        <w:tab/>
      </w:r>
      <w:r>
        <w:rPr>
          <w:rFonts w:ascii="Arial" w:hAnsi="Arial" w:cs="Arial"/>
          <w:b/>
          <w:sz w:val="24"/>
        </w:rPr>
        <w:t>Clarifies when the slice deregistration inactivity timer starts when it is updated.</w:t>
      </w:r>
    </w:p>
    <w:p w14:paraId="5B7029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CR-6056  rev 1 Cat: F (Rel-18)</w:t>
      </w:r>
      <w:r>
        <w:rPr>
          <w:i/>
        </w:rPr>
        <w:br/>
      </w:r>
      <w:r>
        <w:rPr>
          <w:i/>
        </w:rPr>
        <w:br/>
      </w:r>
      <w:r>
        <w:rPr>
          <w:i/>
        </w:rPr>
        <w:tab/>
      </w:r>
      <w:r>
        <w:rPr>
          <w:i/>
        </w:rPr>
        <w:tab/>
      </w:r>
      <w:r>
        <w:rPr>
          <w:i/>
        </w:rPr>
        <w:tab/>
      </w:r>
      <w:r>
        <w:rPr>
          <w:i/>
        </w:rPr>
        <w:tab/>
      </w:r>
      <w:r>
        <w:rPr>
          <w:i/>
        </w:rPr>
        <w:tab/>
        <w:t>Source: LG Electronics</w:t>
      </w:r>
    </w:p>
    <w:p w14:paraId="26352847" w14:textId="77777777" w:rsidR="00624551" w:rsidRDefault="00624551" w:rsidP="00624551">
      <w:pPr>
        <w:rPr>
          <w:color w:val="808080"/>
        </w:rPr>
      </w:pPr>
      <w:r>
        <w:rPr>
          <w:color w:val="808080"/>
        </w:rPr>
        <w:t>(Replaces C1-240933)</w:t>
      </w:r>
    </w:p>
    <w:p w14:paraId="1A6773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C7FE" w14:textId="3A66158E" w:rsidR="00624551" w:rsidRDefault="00624551" w:rsidP="00624551">
      <w:pPr>
        <w:rPr>
          <w:rFonts w:ascii="Arial" w:hAnsi="Arial" w:cs="Arial"/>
          <w:b/>
          <w:sz w:val="24"/>
        </w:rPr>
      </w:pPr>
      <w:r>
        <w:rPr>
          <w:rFonts w:ascii="Arial" w:hAnsi="Arial" w:cs="Arial"/>
          <w:b/>
          <w:color w:val="0000FF"/>
          <w:sz w:val="24"/>
        </w:rPr>
        <w:t>C1-241227</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S-SNSSAI is available</w:t>
      </w:r>
    </w:p>
    <w:p w14:paraId="6B975C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CR-6058  rev 1 Cat: F (Rel-18)</w:t>
      </w:r>
      <w:r>
        <w:rPr>
          <w:i/>
        </w:rPr>
        <w:br/>
      </w:r>
      <w:r>
        <w:rPr>
          <w:i/>
        </w:rPr>
        <w:br/>
      </w:r>
      <w:r>
        <w:rPr>
          <w:i/>
        </w:rPr>
        <w:tab/>
      </w:r>
      <w:r>
        <w:rPr>
          <w:i/>
        </w:rPr>
        <w:tab/>
      </w:r>
      <w:r>
        <w:rPr>
          <w:i/>
        </w:rPr>
        <w:tab/>
      </w:r>
      <w:r>
        <w:rPr>
          <w:i/>
        </w:rPr>
        <w:tab/>
      </w:r>
      <w:r>
        <w:rPr>
          <w:i/>
        </w:rPr>
        <w:tab/>
        <w:t>Source: LG Electronics</w:t>
      </w:r>
    </w:p>
    <w:p w14:paraId="2EC9007A" w14:textId="77777777" w:rsidR="00624551" w:rsidRDefault="00624551" w:rsidP="00624551">
      <w:pPr>
        <w:rPr>
          <w:color w:val="808080"/>
        </w:rPr>
      </w:pPr>
      <w:r>
        <w:rPr>
          <w:color w:val="808080"/>
        </w:rPr>
        <w:t>(Replaces C1-240935)</w:t>
      </w:r>
    </w:p>
    <w:p w14:paraId="4511D8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7E6B3" w14:textId="66818988" w:rsidR="00624551" w:rsidRDefault="00624551" w:rsidP="00624551">
      <w:pPr>
        <w:rPr>
          <w:rFonts w:ascii="Arial" w:hAnsi="Arial" w:cs="Arial"/>
          <w:b/>
          <w:sz w:val="24"/>
        </w:rPr>
      </w:pPr>
      <w:r>
        <w:rPr>
          <w:rFonts w:ascii="Arial" w:hAnsi="Arial" w:cs="Arial"/>
          <w:b/>
          <w:color w:val="0000FF"/>
          <w:sz w:val="24"/>
        </w:rPr>
        <w:t>C1-241229</w:t>
      </w:r>
      <w:r>
        <w:rPr>
          <w:rFonts w:ascii="Arial" w:hAnsi="Arial" w:cs="Arial"/>
          <w:b/>
          <w:color w:val="0000FF"/>
          <w:sz w:val="24"/>
        </w:rPr>
        <w:tab/>
      </w:r>
      <w:r>
        <w:rPr>
          <w:rFonts w:ascii="Arial" w:hAnsi="Arial" w:cs="Arial"/>
          <w:b/>
          <w:sz w:val="24"/>
        </w:rPr>
        <w:t>PDU session associated with replaced S-NSSAI</w:t>
      </w:r>
    </w:p>
    <w:p w14:paraId="7F0EE26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1 Cat: F (Rel-18)</w:t>
      </w:r>
      <w:r>
        <w:rPr>
          <w:i/>
        </w:rPr>
        <w:br/>
      </w:r>
      <w:r>
        <w:rPr>
          <w:i/>
        </w:rPr>
        <w:br/>
      </w:r>
      <w:r>
        <w:rPr>
          <w:i/>
        </w:rPr>
        <w:tab/>
      </w:r>
      <w:r>
        <w:rPr>
          <w:i/>
        </w:rPr>
        <w:tab/>
      </w:r>
      <w:r>
        <w:rPr>
          <w:i/>
        </w:rPr>
        <w:tab/>
      </w:r>
      <w:r>
        <w:rPr>
          <w:i/>
        </w:rPr>
        <w:tab/>
      </w:r>
      <w:r>
        <w:rPr>
          <w:i/>
        </w:rPr>
        <w:tab/>
        <w:t>Source: Samsung, vivo</w:t>
      </w:r>
    </w:p>
    <w:p w14:paraId="61BCEB4B" w14:textId="77777777" w:rsidR="00624551" w:rsidRDefault="00624551" w:rsidP="00624551">
      <w:pPr>
        <w:rPr>
          <w:color w:val="808080"/>
        </w:rPr>
      </w:pPr>
      <w:r>
        <w:rPr>
          <w:color w:val="808080"/>
        </w:rPr>
        <w:t>(Replaces C1-240951)</w:t>
      </w:r>
    </w:p>
    <w:p w14:paraId="6EEF11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C1-241826</w:t>
      </w:r>
      <w:r>
        <w:rPr>
          <w:color w:val="993300"/>
          <w:u w:val="single"/>
        </w:rPr>
        <w:t>.</w:t>
      </w:r>
    </w:p>
    <w:p w14:paraId="3EC36902" w14:textId="4522FFA7" w:rsidR="00624551" w:rsidRDefault="00624551" w:rsidP="00624551">
      <w:pPr>
        <w:rPr>
          <w:rFonts w:ascii="Arial" w:hAnsi="Arial" w:cs="Arial"/>
          <w:b/>
          <w:sz w:val="24"/>
        </w:rPr>
      </w:pPr>
      <w:r>
        <w:rPr>
          <w:rFonts w:ascii="Arial" w:hAnsi="Arial" w:cs="Arial"/>
          <w:b/>
          <w:color w:val="0000FF"/>
          <w:sz w:val="24"/>
        </w:rPr>
        <w:t>C1-241826</w:t>
      </w:r>
      <w:r>
        <w:rPr>
          <w:rFonts w:ascii="Arial" w:hAnsi="Arial" w:cs="Arial"/>
          <w:b/>
          <w:color w:val="0000FF"/>
          <w:sz w:val="24"/>
        </w:rPr>
        <w:tab/>
      </w:r>
      <w:r>
        <w:rPr>
          <w:rFonts w:ascii="Arial" w:hAnsi="Arial" w:cs="Arial"/>
          <w:b/>
          <w:sz w:val="24"/>
        </w:rPr>
        <w:t>PDU session associated with replaced S-NSSAI</w:t>
      </w:r>
    </w:p>
    <w:p w14:paraId="4D6D46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2 Cat: F (Rel-18)</w:t>
      </w:r>
      <w:r>
        <w:rPr>
          <w:i/>
        </w:rPr>
        <w:br/>
      </w:r>
      <w:r>
        <w:rPr>
          <w:i/>
        </w:rPr>
        <w:br/>
      </w:r>
      <w:r>
        <w:rPr>
          <w:i/>
        </w:rPr>
        <w:tab/>
      </w:r>
      <w:r>
        <w:rPr>
          <w:i/>
        </w:rPr>
        <w:tab/>
      </w:r>
      <w:r>
        <w:rPr>
          <w:i/>
        </w:rPr>
        <w:tab/>
      </w:r>
      <w:r>
        <w:rPr>
          <w:i/>
        </w:rPr>
        <w:tab/>
      </w:r>
      <w:r>
        <w:rPr>
          <w:i/>
        </w:rPr>
        <w:tab/>
        <w:t>Source: Samsung, vivo</w:t>
      </w:r>
    </w:p>
    <w:p w14:paraId="6BE1082F" w14:textId="77777777" w:rsidR="00624551" w:rsidRDefault="00624551" w:rsidP="00624551">
      <w:pPr>
        <w:rPr>
          <w:color w:val="808080"/>
        </w:rPr>
      </w:pPr>
      <w:r>
        <w:rPr>
          <w:color w:val="808080"/>
        </w:rPr>
        <w:t>(Replaces C1-241229)</w:t>
      </w:r>
    </w:p>
    <w:p w14:paraId="0A36F8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F9AE" w14:textId="571C9312" w:rsidR="00624551" w:rsidRDefault="00624551" w:rsidP="00624551">
      <w:pPr>
        <w:rPr>
          <w:rFonts w:ascii="Arial" w:hAnsi="Arial" w:cs="Arial"/>
          <w:b/>
          <w:sz w:val="24"/>
        </w:rPr>
      </w:pPr>
      <w:r>
        <w:rPr>
          <w:rFonts w:ascii="Arial" w:hAnsi="Arial" w:cs="Arial"/>
          <w:b/>
          <w:color w:val="0000FF"/>
          <w:sz w:val="24"/>
        </w:rPr>
        <w:t>C1-241230</w:t>
      </w:r>
      <w:r>
        <w:rPr>
          <w:rFonts w:ascii="Arial" w:hAnsi="Arial" w:cs="Arial"/>
          <w:b/>
          <w:color w:val="0000FF"/>
          <w:sz w:val="24"/>
        </w:rPr>
        <w:tab/>
      </w:r>
      <w:r>
        <w:rPr>
          <w:rFonts w:ascii="Arial" w:hAnsi="Arial" w:cs="Arial"/>
          <w:b/>
          <w:sz w:val="24"/>
        </w:rPr>
        <w:t>PDU session associated with replaced S-NSSAI</w:t>
      </w:r>
    </w:p>
    <w:p w14:paraId="213B50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CR-0257  rev 1 Cat: F (Rel-18)</w:t>
      </w:r>
      <w:r>
        <w:rPr>
          <w:i/>
        </w:rPr>
        <w:br/>
      </w:r>
      <w:r>
        <w:rPr>
          <w:i/>
        </w:rPr>
        <w:lastRenderedPageBreak/>
        <w:br/>
      </w:r>
      <w:r>
        <w:rPr>
          <w:i/>
        </w:rPr>
        <w:tab/>
      </w:r>
      <w:r>
        <w:rPr>
          <w:i/>
        </w:rPr>
        <w:tab/>
      </w:r>
      <w:r>
        <w:rPr>
          <w:i/>
        </w:rPr>
        <w:tab/>
      </w:r>
      <w:r>
        <w:rPr>
          <w:i/>
        </w:rPr>
        <w:tab/>
      </w:r>
      <w:r>
        <w:rPr>
          <w:i/>
        </w:rPr>
        <w:tab/>
        <w:t>Source: Samsung, vivo</w:t>
      </w:r>
    </w:p>
    <w:p w14:paraId="12A5BBAC" w14:textId="77777777" w:rsidR="00624551" w:rsidRDefault="00624551" w:rsidP="00624551">
      <w:pPr>
        <w:rPr>
          <w:color w:val="808080"/>
        </w:rPr>
      </w:pPr>
      <w:r>
        <w:rPr>
          <w:color w:val="808080"/>
        </w:rPr>
        <w:t>(Replaces C1-240967)</w:t>
      </w:r>
    </w:p>
    <w:p w14:paraId="12E548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FBB" w14:textId="35540733" w:rsidR="00624551" w:rsidRDefault="00624551" w:rsidP="00624551">
      <w:pPr>
        <w:rPr>
          <w:rFonts w:ascii="Arial" w:hAnsi="Arial" w:cs="Arial"/>
          <w:b/>
          <w:sz w:val="24"/>
        </w:rPr>
      </w:pPr>
      <w:r>
        <w:rPr>
          <w:rFonts w:ascii="Arial" w:hAnsi="Arial" w:cs="Arial"/>
          <w:b/>
          <w:color w:val="0000FF"/>
          <w:sz w:val="24"/>
        </w:rPr>
        <w:t>C1-241231</w:t>
      </w:r>
      <w:r>
        <w:rPr>
          <w:rFonts w:ascii="Arial" w:hAnsi="Arial" w:cs="Arial"/>
          <w:b/>
          <w:color w:val="0000FF"/>
          <w:sz w:val="24"/>
        </w:rPr>
        <w:tab/>
      </w:r>
      <w:r>
        <w:rPr>
          <w:rFonts w:ascii="Arial" w:hAnsi="Arial" w:cs="Arial"/>
          <w:b/>
          <w:sz w:val="24"/>
        </w:rPr>
        <w:t>Addition of Alternative slice in Allowed and/or Configured NSSAI for network slice replacement</w:t>
      </w:r>
    </w:p>
    <w:p w14:paraId="605376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CR-6075  rev 1 Cat: F (Rel-18)</w:t>
      </w:r>
      <w:r>
        <w:rPr>
          <w:i/>
        </w:rPr>
        <w:br/>
      </w:r>
      <w:r>
        <w:rPr>
          <w:i/>
        </w:rPr>
        <w:br/>
      </w:r>
      <w:r>
        <w:rPr>
          <w:i/>
        </w:rPr>
        <w:tab/>
      </w:r>
      <w:r>
        <w:rPr>
          <w:i/>
        </w:rPr>
        <w:tab/>
      </w:r>
      <w:r>
        <w:rPr>
          <w:i/>
        </w:rPr>
        <w:tab/>
      </w:r>
      <w:r>
        <w:rPr>
          <w:i/>
        </w:rPr>
        <w:tab/>
      </w:r>
      <w:r>
        <w:rPr>
          <w:i/>
        </w:rPr>
        <w:tab/>
        <w:t>Source: Nokia, Nokia Shanghai Bell</w:t>
      </w:r>
    </w:p>
    <w:p w14:paraId="70858465" w14:textId="77777777" w:rsidR="00624551" w:rsidRDefault="00624551" w:rsidP="00624551">
      <w:pPr>
        <w:rPr>
          <w:color w:val="808080"/>
        </w:rPr>
      </w:pPr>
      <w:r>
        <w:rPr>
          <w:color w:val="808080"/>
        </w:rPr>
        <w:t>(Replaces C1-241021)</w:t>
      </w:r>
    </w:p>
    <w:p w14:paraId="353BE0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0F3DF" w14:textId="66A289BF" w:rsidR="00624551" w:rsidRDefault="00624551" w:rsidP="00624551">
      <w:pPr>
        <w:rPr>
          <w:rFonts w:ascii="Arial" w:hAnsi="Arial" w:cs="Arial"/>
          <w:b/>
          <w:sz w:val="24"/>
        </w:rPr>
      </w:pPr>
      <w:r>
        <w:rPr>
          <w:rFonts w:ascii="Arial" w:hAnsi="Arial" w:cs="Arial"/>
          <w:b/>
          <w:color w:val="0000FF"/>
          <w:sz w:val="24"/>
        </w:rPr>
        <w:t>C1-241228</w:t>
      </w:r>
      <w:r>
        <w:rPr>
          <w:rFonts w:ascii="Arial" w:hAnsi="Arial" w:cs="Arial"/>
          <w:b/>
          <w:color w:val="0000FF"/>
          <w:sz w:val="24"/>
        </w:rPr>
        <w:tab/>
      </w:r>
      <w:r>
        <w:rPr>
          <w:rFonts w:ascii="Arial" w:hAnsi="Arial" w:cs="Arial"/>
          <w:b/>
          <w:sz w:val="24"/>
        </w:rPr>
        <w:t>Removal of Alternative S-NSSAI from Allowed S-NSSAI in Network Slice Replacement</w:t>
      </w:r>
    </w:p>
    <w:p w14:paraId="449609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CR-6077  rev 1 Cat: B (Rel-18)</w:t>
      </w:r>
      <w:r>
        <w:rPr>
          <w:i/>
        </w:rPr>
        <w:br/>
      </w:r>
      <w:r>
        <w:rPr>
          <w:i/>
        </w:rPr>
        <w:br/>
      </w:r>
      <w:r>
        <w:rPr>
          <w:i/>
        </w:rPr>
        <w:tab/>
      </w:r>
      <w:r>
        <w:rPr>
          <w:i/>
        </w:rPr>
        <w:tab/>
      </w:r>
      <w:r>
        <w:rPr>
          <w:i/>
        </w:rPr>
        <w:tab/>
      </w:r>
      <w:r>
        <w:rPr>
          <w:i/>
        </w:rPr>
        <w:tab/>
      </w:r>
      <w:r>
        <w:rPr>
          <w:i/>
        </w:rPr>
        <w:tab/>
        <w:t>Source: Nokia, Nokia Shanghai Bell</w:t>
      </w:r>
    </w:p>
    <w:p w14:paraId="44DED4D3" w14:textId="77777777" w:rsidR="00624551" w:rsidRDefault="00624551" w:rsidP="00624551">
      <w:pPr>
        <w:rPr>
          <w:color w:val="808080"/>
        </w:rPr>
      </w:pPr>
      <w:r>
        <w:rPr>
          <w:color w:val="808080"/>
        </w:rPr>
        <w:t>(Replaces C1-241026)</w:t>
      </w:r>
    </w:p>
    <w:p w14:paraId="70CD6B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A55FD1" w14:textId="2F93BD41" w:rsidR="00624551" w:rsidRDefault="00624551" w:rsidP="00624551">
      <w:pPr>
        <w:rPr>
          <w:rFonts w:ascii="Arial" w:hAnsi="Arial" w:cs="Arial"/>
          <w:b/>
          <w:sz w:val="24"/>
        </w:rPr>
      </w:pPr>
      <w:r>
        <w:rPr>
          <w:rFonts w:ascii="Arial" w:hAnsi="Arial" w:cs="Arial"/>
          <w:b/>
          <w:color w:val="0000FF"/>
          <w:sz w:val="24"/>
        </w:rPr>
        <w:t>C1-241226</w:t>
      </w:r>
      <w:r>
        <w:rPr>
          <w:rFonts w:ascii="Arial" w:hAnsi="Arial" w:cs="Arial"/>
          <w:b/>
          <w:color w:val="0000FF"/>
          <w:sz w:val="24"/>
        </w:rPr>
        <w:tab/>
      </w:r>
      <w:r>
        <w:rPr>
          <w:rFonts w:ascii="Arial" w:hAnsi="Arial" w:cs="Arial"/>
          <w:b/>
          <w:sz w:val="24"/>
        </w:rPr>
        <w:t>Removal of replaced slice from allowed NSSAI due to being out of NS-</w:t>
      </w:r>
      <w:proofErr w:type="spellStart"/>
      <w:r>
        <w:rPr>
          <w:rFonts w:ascii="Arial" w:hAnsi="Arial" w:cs="Arial"/>
          <w:b/>
          <w:sz w:val="24"/>
        </w:rPr>
        <w:t>AoS</w:t>
      </w:r>
      <w:proofErr w:type="spellEnd"/>
    </w:p>
    <w:p w14:paraId="0D510E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CR-6079  rev 1 Cat: B (Rel-18)</w:t>
      </w:r>
      <w:r>
        <w:rPr>
          <w:i/>
        </w:rPr>
        <w:br/>
      </w:r>
      <w:r>
        <w:rPr>
          <w:i/>
        </w:rPr>
        <w:br/>
      </w:r>
      <w:r>
        <w:rPr>
          <w:i/>
        </w:rPr>
        <w:tab/>
      </w:r>
      <w:r>
        <w:rPr>
          <w:i/>
        </w:rPr>
        <w:tab/>
      </w:r>
      <w:r>
        <w:rPr>
          <w:i/>
        </w:rPr>
        <w:tab/>
      </w:r>
      <w:r>
        <w:rPr>
          <w:i/>
        </w:rPr>
        <w:tab/>
      </w:r>
      <w:r>
        <w:rPr>
          <w:i/>
        </w:rPr>
        <w:tab/>
        <w:t>Source: Nokia, Nokia Shanghai Bell, ZTE</w:t>
      </w:r>
    </w:p>
    <w:p w14:paraId="55046E3F" w14:textId="77777777" w:rsidR="00624551" w:rsidRDefault="00624551" w:rsidP="00624551">
      <w:pPr>
        <w:rPr>
          <w:color w:val="808080"/>
        </w:rPr>
      </w:pPr>
      <w:r>
        <w:rPr>
          <w:color w:val="808080"/>
        </w:rPr>
        <w:t>(Replaces C1-241028)</w:t>
      </w:r>
    </w:p>
    <w:p w14:paraId="300087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D71B0" w14:textId="46C99EDD" w:rsidR="00624551" w:rsidRDefault="00624551" w:rsidP="00624551">
      <w:pPr>
        <w:rPr>
          <w:rFonts w:ascii="Arial" w:hAnsi="Arial" w:cs="Arial"/>
          <w:b/>
          <w:sz w:val="24"/>
        </w:rPr>
      </w:pPr>
      <w:r>
        <w:rPr>
          <w:rFonts w:ascii="Arial" w:hAnsi="Arial" w:cs="Arial"/>
          <w:b/>
          <w:color w:val="0000FF"/>
          <w:sz w:val="24"/>
        </w:rPr>
        <w:t>C1-241255</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4EDE68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CR-6080  rev 1 Cat: F (Rel-18)</w:t>
      </w:r>
      <w:r>
        <w:rPr>
          <w:i/>
        </w:rPr>
        <w:br/>
      </w:r>
      <w:r>
        <w:rPr>
          <w:i/>
        </w:rPr>
        <w:br/>
      </w:r>
      <w:r>
        <w:rPr>
          <w:i/>
        </w:rPr>
        <w:tab/>
      </w:r>
      <w:r>
        <w:rPr>
          <w:i/>
        </w:rPr>
        <w:tab/>
      </w:r>
      <w:r>
        <w:rPr>
          <w:i/>
        </w:rPr>
        <w:tab/>
      </w:r>
      <w:r>
        <w:rPr>
          <w:i/>
        </w:rPr>
        <w:tab/>
      </w:r>
      <w:r>
        <w:rPr>
          <w:i/>
        </w:rPr>
        <w:tab/>
        <w:t>Source: SHARP</w:t>
      </w:r>
    </w:p>
    <w:p w14:paraId="519F93A6" w14:textId="77777777" w:rsidR="00624551" w:rsidRDefault="00624551" w:rsidP="00624551">
      <w:pPr>
        <w:rPr>
          <w:color w:val="808080"/>
        </w:rPr>
      </w:pPr>
      <w:r>
        <w:rPr>
          <w:color w:val="808080"/>
        </w:rPr>
        <w:t>(Replaces C1-241029)</w:t>
      </w:r>
    </w:p>
    <w:p w14:paraId="205410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441B1" w14:textId="1367F0B6" w:rsidR="00624551" w:rsidRDefault="00624551" w:rsidP="00624551">
      <w:pPr>
        <w:rPr>
          <w:rFonts w:ascii="Arial" w:hAnsi="Arial" w:cs="Arial"/>
          <w:b/>
          <w:sz w:val="24"/>
        </w:rPr>
      </w:pPr>
      <w:r>
        <w:rPr>
          <w:rFonts w:ascii="Arial" w:hAnsi="Arial" w:cs="Arial"/>
          <w:b/>
          <w:color w:val="0000FF"/>
          <w:sz w:val="24"/>
        </w:rPr>
        <w:t>C1-241241</w:t>
      </w:r>
      <w:r>
        <w:rPr>
          <w:rFonts w:ascii="Arial" w:hAnsi="Arial" w:cs="Arial"/>
          <w:b/>
          <w:color w:val="0000FF"/>
          <w:sz w:val="24"/>
        </w:rPr>
        <w:tab/>
      </w:r>
      <w:r>
        <w:rPr>
          <w:rFonts w:ascii="Arial" w:hAnsi="Arial" w:cs="Arial"/>
          <w:b/>
          <w:sz w:val="24"/>
        </w:rPr>
        <w:t>Correction regarding S-NSSAI location validity information</w:t>
      </w:r>
    </w:p>
    <w:p w14:paraId="1D3B6B5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CR-6085  rev 1 Cat: D (Rel-18)</w:t>
      </w:r>
      <w:r>
        <w:rPr>
          <w:i/>
        </w:rPr>
        <w:br/>
      </w:r>
      <w:r>
        <w:rPr>
          <w:i/>
        </w:rPr>
        <w:br/>
      </w:r>
      <w:r>
        <w:rPr>
          <w:i/>
        </w:rPr>
        <w:tab/>
      </w:r>
      <w:r>
        <w:rPr>
          <w:i/>
        </w:rPr>
        <w:tab/>
      </w:r>
      <w:r>
        <w:rPr>
          <w:i/>
        </w:rPr>
        <w:tab/>
      </w:r>
      <w:r>
        <w:rPr>
          <w:i/>
        </w:rPr>
        <w:tab/>
      </w:r>
      <w:r>
        <w:rPr>
          <w:i/>
        </w:rPr>
        <w:tab/>
        <w:t>Source: SHARP</w:t>
      </w:r>
    </w:p>
    <w:p w14:paraId="570FF5C9" w14:textId="77777777" w:rsidR="00624551" w:rsidRDefault="00624551" w:rsidP="00624551">
      <w:pPr>
        <w:rPr>
          <w:color w:val="808080"/>
        </w:rPr>
      </w:pPr>
      <w:r>
        <w:rPr>
          <w:color w:val="808080"/>
        </w:rPr>
        <w:t>(Replaces C1-241035)</w:t>
      </w:r>
    </w:p>
    <w:p w14:paraId="75C9F4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9CFC" w14:textId="6E358EC6" w:rsidR="00624551" w:rsidRDefault="00624551" w:rsidP="00624551">
      <w:pPr>
        <w:rPr>
          <w:rFonts w:ascii="Arial" w:hAnsi="Arial" w:cs="Arial"/>
          <w:b/>
          <w:sz w:val="24"/>
        </w:rPr>
      </w:pPr>
      <w:r>
        <w:rPr>
          <w:rFonts w:ascii="Arial" w:hAnsi="Arial" w:cs="Arial"/>
          <w:b/>
          <w:color w:val="0000FF"/>
          <w:sz w:val="24"/>
        </w:rPr>
        <w:t>C1-241232</w:t>
      </w:r>
      <w:r>
        <w:rPr>
          <w:rFonts w:ascii="Arial" w:hAnsi="Arial" w:cs="Arial"/>
          <w:b/>
          <w:color w:val="0000FF"/>
          <w:sz w:val="24"/>
        </w:rPr>
        <w:tab/>
      </w:r>
      <w:r>
        <w:rPr>
          <w:rFonts w:ascii="Arial" w:hAnsi="Arial" w:cs="Arial"/>
          <w:b/>
          <w:sz w:val="24"/>
        </w:rPr>
        <w:t>Slice replacement back to the replaced S-NSSAI</w:t>
      </w:r>
    </w:p>
    <w:p w14:paraId="38846EA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1 Cat: B (Rel-18)</w:t>
      </w:r>
      <w:r>
        <w:rPr>
          <w:i/>
        </w:rPr>
        <w:br/>
      </w:r>
      <w:r>
        <w:rPr>
          <w:i/>
        </w:rPr>
        <w:br/>
      </w:r>
      <w:r>
        <w:rPr>
          <w:i/>
        </w:rPr>
        <w:tab/>
      </w:r>
      <w:r>
        <w:rPr>
          <w:i/>
        </w:rPr>
        <w:tab/>
      </w:r>
      <w:r>
        <w:rPr>
          <w:i/>
        </w:rPr>
        <w:tab/>
      </w:r>
      <w:r>
        <w:rPr>
          <w:i/>
        </w:rPr>
        <w:tab/>
      </w:r>
      <w:r>
        <w:rPr>
          <w:i/>
        </w:rPr>
        <w:tab/>
        <w:t>Source: Samsung</w:t>
      </w:r>
    </w:p>
    <w:p w14:paraId="571805E5" w14:textId="77777777" w:rsidR="00624551" w:rsidRDefault="00624551" w:rsidP="00624551">
      <w:pPr>
        <w:rPr>
          <w:color w:val="808080"/>
        </w:rPr>
      </w:pPr>
      <w:r>
        <w:rPr>
          <w:color w:val="808080"/>
        </w:rPr>
        <w:lastRenderedPageBreak/>
        <w:t>(Replaces C1-241066)</w:t>
      </w:r>
    </w:p>
    <w:p w14:paraId="5C3F71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C1-241777</w:t>
      </w:r>
      <w:r>
        <w:rPr>
          <w:color w:val="993300"/>
          <w:u w:val="single"/>
        </w:rPr>
        <w:t>.</w:t>
      </w:r>
    </w:p>
    <w:p w14:paraId="532DC1D3" w14:textId="7E4A1172" w:rsidR="00624551" w:rsidRDefault="00624551" w:rsidP="00624551">
      <w:pPr>
        <w:rPr>
          <w:rFonts w:ascii="Arial" w:hAnsi="Arial" w:cs="Arial"/>
          <w:b/>
          <w:sz w:val="24"/>
        </w:rPr>
      </w:pPr>
      <w:r>
        <w:rPr>
          <w:rFonts w:ascii="Arial" w:hAnsi="Arial" w:cs="Arial"/>
          <w:b/>
          <w:color w:val="0000FF"/>
          <w:sz w:val="24"/>
        </w:rPr>
        <w:t>C1-241777</w:t>
      </w:r>
      <w:r>
        <w:rPr>
          <w:rFonts w:ascii="Arial" w:hAnsi="Arial" w:cs="Arial"/>
          <w:b/>
          <w:color w:val="0000FF"/>
          <w:sz w:val="24"/>
        </w:rPr>
        <w:tab/>
      </w:r>
      <w:r>
        <w:rPr>
          <w:rFonts w:ascii="Arial" w:hAnsi="Arial" w:cs="Arial"/>
          <w:b/>
          <w:sz w:val="24"/>
        </w:rPr>
        <w:t>Slice replacement back to the replaced S-NSSAI</w:t>
      </w:r>
    </w:p>
    <w:p w14:paraId="600B14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2 Cat: B (Rel-18)</w:t>
      </w:r>
      <w:r>
        <w:rPr>
          <w:i/>
        </w:rPr>
        <w:br/>
      </w:r>
      <w:r>
        <w:rPr>
          <w:i/>
        </w:rPr>
        <w:br/>
      </w:r>
      <w:r>
        <w:rPr>
          <w:i/>
        </w:rPr>
        <w:tab/>
      </w:r>
      <w:r>
        <w:rPr>
          <w:i/>
        </w:rPr>
        <w:tab/>
      </w:r>
      <w:r>
        <w:rPr>
          <w:i/>
        </w:rPr>
        <w:tab/>
      </w:r>
      <w:r>
        <w:rPr>
          <w:i/>
        </w:rPr>
        <w:tab/>
      </w:r>
      <w:r>
        <w:rPr>
          <w:i/>
        </w:rPr>
        <w:tab/>
        <w:t>Source: Samsung</w:t>
      </w:r>
    </w:p>
    <w:p w14:paraId="2CBE5437" w14:textId="77777777" w:rsidR="00624551" w:rsidRDefault="00624551" w:rsidP="00624551">
      <w:pPr>
        <w:rPr>
          <w:color w:val="808080"/>
        </w:rPr>
      </w:pPr>
      <w:r>
        <w:rPr>
          <w:color w:val="808080"/>
        </w:rPr>
        <w:t>(Replaces C1-241232)</w:t>
      </w:r>
    </w:p>
    <w:p w14:paraId="5969A3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C1-241827</w:t>
      </w:r>
      <w:r>
        <w:rPr>
          <w:color w:val="993300"/>
          <w:u w:val="single"/>
        </w:rPr>
        <w:t>.</w:t>
      </w:r>
    </w:p>
    <w:p w14:paraId="6FFEAF13" w14:textId="0FE32C4B" w:rsidR="00624551" w:rsidRDefault="00624551" w:rsidP="00624551">
      <w:pPr>
        <w:rPr>
          <w:rFonts w:ascii="Arial" w:hAnsi="Arial" w:cs="Arial"/>
          <w:b/>
          <w:sz w:val="24"/>
        </w:rPr>
      </w:pPr>
      <w:r>
        <w:rPr>
          <w:rFonts w:ascii="Arial" w:hAnsi="Arial" w:cs="Arial"/>
          <w:b/>
          <w:color w:val="0000FF"/>
          <w:sz w:val="24"/>
        </w:rPr>
        <w:t>C1-241827</w:t>
      </w:r>
      <w:r>
        <w:rPr>
          <w:rFonts w:ascii="Arial" w:hAnsi="Arial" w:cs="Arial"/>
          <w:b/>
          <w:color w:val="0000FF"/>
          <w:sz w:val="24"/>
        </w:rPr>
        <w:tab/>
      </w:r>
      <w:r>
        <w:rPr>
          <w:rFonts w:ascii="Arial" w:hAnsi="Arial" w:cs="Arial"/>
          <w:b/>
          <w:sz w:val="24"/>
        </w:rPr>
        <w:t>Slice replacement back to the replaced S-NSSAI</w:t>
      </w:r>
    </w:p>
    <w:p w14:paraId="30E188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3 Cat: B (Rel-18)</w:t>
      </w:r>
      <w:r>
        <w:rPr>
          <w:i/>
        </w:rPr>
        <w:br/>
      </w:r>
      <w:r>
        <w:rPr>
          <w:i/>
        </w:rPr>
        <w:br/>
      </w:r>
      <w:r>
        <w:rPr>
          <w:i/>
        </w:rPr>
        <w:tab/>
      </w:r>
      <w:r>
        <w:rPr>
          <w:i/>
        </w:rPr>
        <w:tab/>
      </w:r>
      <w:r>
        <w:rPr>
          <w:i/>
        </w:rPr>
        <w:tab/>
      </w:r>
      <w:r>
        <w:rPr>
          <w:i/>
        </w:rPr>
        <w:tab/>
      </w:r>
      <w:r>
        <w:rPr>
          <w:i/>
        </w:rPr>
        <w:tab/>
        <w:t>Source: Samsung</w:t>
      </w:r>
    </w:p>
    <w:p w14:paraId="75D46466" w14:textId="77777777" w:rsidR="00624551" w:rsidRDefault="00624551" w:rsidP="00624551">
      <w:pPr>
        <w:rPr>
          <w:color w:val="808080"/>
        </w:rPr>
      </w:pPr>
      <w:r>
        <w:rPr>
          <w:color w:val="808080"/>
        </w:rPr>
        <w:t>(Replaces C1-241777)</w:t>
      </w:r>
    </w:p>
    <w:p w14:paraId="299DA0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E364" w14:textId="171183BD" w:rsidR="00624551" w:rsidRDefault="00624551" w:rsidP="00624551">
      <w:pPr>
        <w:rPr>
          <w:rFonts w:ascii="Arial" w:hAnsi="Arial" w:cs="Arial"/>
          <w:b/>
          <w:sz w:val="24"/>
        </w:rPr>
      </w:pPr>
      <w:r>
        <w:rPr>
          <w:rFonts w:ascii="Arial" w:hAnsi="Arial" w:cs="Arial"/>
          <w:b/>
          <w:color w:val="0000FF"/>
          <w:sz w:val="24"/>
        </w:rPr>
        <w:t>C1-241233</w:t>
      </w:r>
      <w:r>
        <w:rPr>
          <w:rFonts w:ascii="Arial" w:hAnsi="Arial" w:cs="Arial"/>
          <w:b/>
          <w:color w:val="0000FF"/>
          <w:sz w:val="24"/>
        </w:rPr>
        <w:tab/>
      </w:r>
      <w:r>
        <w:rPr>
          <w:rFonts w:ascii="Arial" w:hAnsi="Arial" w:cs="Arial"/>
          <w:b/>
          <w:sz w:val="24"/>
        </w:rPr>
        <w:t>On-demand S-NSSAI as an alternative S-NSSAI</w:t>
      </w:r>
    </w:p>
    <w:p w14:paraId="2C5662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CR-6093  rev 1 Cat: F (Rel-18)</w:t>
      </w:r>
      <w:r>
        <w:rPr>
          <w:i/>
        </w:rPr>
        <w:br/>
      </w:r>
      <w:r>
        <w:rPr>
          <w:i/>
        </w:rPr>
        <w:br/>
      </w:r>
      <w:r>
        <w:rPr>
          <w:i/>
        </w:rPr>
        <w:tab/>
      </w:r>
      <w:r>
        <w:rPr>
          <w:i/>
        </w:rPr>
        <w:tab/>
      </w:r>
      <w:r>
        <w:rPr>
          <w:i/>
        </w:rPr>
        <w:tab/>
      </w:r>
      <w:r>
        <w:rPr>
          <w:i/>
        </w:rPr>
        <w:tab/>
      </w:r>
      <w:r>
        <w:rPr>
          <w:i/>
        </w:rPr>
        <w:tab/>
        <w:t>Source: Samsung</w:t>
      </w:r>
    </w:p>
    <w:p w14:paraId="1282CAD9" w14:textId="77777777" w:rsidR="00624551" w:rsidRDefault="00624551" w:rsidP="00624551">
      <w:pPr>
        <w:rPr>
          <w:color w:val="808080"/>
        </w:rPr>
      </w:pPr>
      <w:r>
        <w:rPr>
          <w:color w:val="808080"/>
        </w:rPr>
        <w:t>(Replaces C1-241069)</w:t>
      </w:r>
    </w:p>
    <w:p w14:paraId="48C932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48F9D" w14:textId="5CE27C36" w:rsidR="00624551" w:rsidRDefault="00624551" w:rsidP="00624551">
      <w:pPr>
        <w:rPr>
          <w:rFonts w:ascii="Arial" w:hAnsi="Arial" w:cs="Arial"/>
          <w:b/>
          <w:sz w:val="24"/>
        </w:rPr>
      </w:pPr>
      <w:r>
        <w:rPr>
          <w:rFonts w:ascii="Arial" w:hAnsi="Arial" w:cs="Arial"/>
          <w:b/>
          <w:color w:val="0000FF"/>
          <w:sz w:val="24"/>
        </w:rPr>
        <w:t>C1-241234</w:t>
      </w:r>
      <w:r>
        <w:rPr>
          <w:rFonts w:ascii="Arial" w:hAnsi="Arial" w:cs="Arial"/>
          <w:b/>
          <w:color w:val="0000FF"/>
          <w:sz w:val="24"/>
        </w:rPr>
        <w:tab/>
      </w:r>
      <w:r>
        <w:rPr>
          <w:rFonts w:ascii="Arial" w:hAnsi="Arial" w:cs="Arial"/>
          <w:b/>
          <w:sz w:val="24"/>
        </w:rPr>
        <w:t>Update on AMF behaviour for network slice replacement</w:t>
      </w:r>
    </w:p>
    <w:p w14:paraId="352982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CR-6094  rev 1 Cat: B (Rel-18)</w:t>
      </w:r>
      <w:r>
        <w:rPr>
          <w:i/>
        </w:rPr>
        <w:br/>
      </w:r>
      <w:r>
        <w:rPr>
          <w:i/>
        </w:rPr>
        <w:br/>
      </w:r>
      <w:r>
        <w:rPr>
          <w:i/>
        </w:rPr>
        <w:tab/>
      </w:r>
      <w:r>
        <w:rPr>
          <w:i/>
        </w:rPr>
        <w:tab/>
      </w:r>
      <w:r>
        <w:rPr>
          <w:i/>
        </w:rPr>
        <w:tab/>
      </w:r>
      <w:r>
        <w:rPr>
          <w:i/>
        </w:rPr>
        <w:tab/>
      </w:r>
      <w:r>
        <w:rPr>
          <w:i/>
        </w:rPr>
        <w:tab/>
        <w:t>Source: Nokia, Nokia Shanghai Bell</w:t>
      </w:r>
    </w:p>
    <w:p w14:paraId="3B5633B9" w14:textId="77777777" w:rsidR="00624551" w:rsidRDefault="00624551" w:rsidP="00624551">
      <w:pPr>
        <w:rPr>
          <w:color w:val="808080"/>
        </w:rPr>
      </w:pPr>
      <w:r>
        <w:rPr>
          <w:color w:val="808080"/>
        </w:rPr>
        <w:t>(Replaces C1-241070)</w:t>
      </w:r>
    </w:p>
    <w:p w14:paraId="05FC742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F5941A" w14:textId="53423465" w:rsidR="00624551" w:rsidRDefault="00624551" w:rsidP="00624551">
      <w:pPr>
        <w:rPr>
          <w:rFonts w:ascii="Arial" w:hAnsi="Arial" w:cs="Arial"/>
          <w:b/>
          <w:sz w:val="24"/>
        </w:rPr>
      </w:pPr>
      <w:r>
        <w:rPr>
          <w:rFonts w:ascii="Arial" w:hAnsi="Arial" w:cs="Arial"/>
          <w:b/>
          <w:color w:val="0000FF"/>
          <w:sz w:val="24"/>
        </w:rPr>
        <w:t>C1-241735</w:t>
      </w:r>
      <w:r>
        <w:rPr>
          <w:rFonts w:ascii="Arial" w:hAnsi="Arial" w:cs="Arial"/>
          <w:b/>
          <w:color w:val="0000FF"/>
          <w:sz w:val="24"/>
        </w:rPr>
        <w:tab/>
      </w:r>
      <w:r>
        <w:rPr>
          <w:rFonts w:ascii="Arial" w:hAnsi="Arial" w:cs="Arial"/>
          <w:b/>
          <w:sz w:val="24"/>
        </w:rPr>
        <w:t>Clarification on requested NSSAI on alternative NSSAI</w:t>
      </w:r>
    </w:p>
    <w:p w14:paraId="4FE828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A2D268" w14:textId="77777777" w:rsidR="00624551" w:rsidRDefault="00624551" w:rsidP="00624551">
      <w:pPr>
        <w:rPr>
          <w:color w:val="808080"/>
        </w:rPr>
      </w:pPr>
      <w:r>
        <w:rPr>
          <w:color w:val="808080"/>
        </w:rPr>
        <w:t>(Replaces C1-241152)</w:t>
      </w:r>
    </w:p>
    <w:p w14:paraId="6D5D2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551D8" w14:textId="29B224F3" w:rsidR="00624551" w:rsidRDefault="00624551" w:rsidP="00624551">
      <w:pPr>
        <w:rPr>
          <w:rFonts w:ascii="Arial" w:hAnsi="Arial" w:cs="Arial"/>
          <w:b/>
          <w:sz w:val="24"/>
        </w:rPr>
      </w:pPr>
      <w:r>
        <w:rPr>
          <w:rFonts w:ascii="Arial" w:hAnsi="Arial" w:cs="Arial"/>
          <w:b/>
          <w:color w:val="0000FF"/>
          <w:sz w:val="24"/>
        </w:rPr>
        <w:t>C1-241254</w:t>
      </w:r>
      <w:r>
        <w:rPr>
          <w:rFonts w:ascii="Arial" w:hAnsi="Arial" w:cs="Arial"/>
          <w:b/>
          <w:color w:val="0000FF"/>
          <w:sz w:val="24"/>
        </w:rPr>
        <w:tab/>
      </w:r>
      <w:r>
        <w:rPr>
          <w:rFonts w:ascii="Arial" w:hAnsi="Arial" w:cs="Arial"/>
          <w:b/>
          <w:sz w:val="24"/>
        </w:rPr>
        <w:t>Clarification on slice deregistration inactivity timer value</w:t>
      </w:r>
    </w:p>
    <w:p w14:paraId="31E0598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1A4717" w14:textId="77777777" w:rsidR="00624551" w:rsidRDefault="00624551" w:rsidP="00624551">
      <w:pPr>
        <w:rPr>
          <w:color w:val="808080"/>
        </w:rPr>
      </w:pPr>
      <w:r>
        <w:rPr>
          <w:color w:val="808080"/>
        </w:rPr>
        <w:t>(Replaces C1-241186)</w:t>
      </w:r>
    </w:p>
    <w:p w14:paraId="6DB99D54" w14:textId="77777777" w:rsidR="00624551" w:rsidRDefault="00624551" w:rsidP="00624551">
      <w:pPr>
        <w:rPr>
          <w:rFonts w:ascii="Arial" w:hAnsi="Arial" w:cs="Arial"/>
          <w:b/>
        </w:rPr>
      </w:pPr>
      <w:r>
        <w:rPr>
          <w:rFonts w:ascii="Arial" w:hAnsi="Arial" w:cs="Arial"/>
          <w:b/>
        </w:rPr>
        <w:t xml:space="preserve">Discussion: </w:t>
      </w:r>
    </w:p>
    <w:p w14:paraId="0E9FF2BC" w14:textId="77777777" w:rsidR="00624551" w:rsidRDefault="00624551" w:rsidP="00624551">
      <w:r>
        <w:t>Merged into C1-240933 and its revisions</w:t>
      </w:r>
    </w:p>
    <w:p w14:paraId="47DBB398"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27D64" w14:textId="6D8FCD7B" w:rsidR="00624551" w:rsidRDefault="00624551" w:rsidP="00624551">
      <w:pPr>
        <w:rPr>
          <w:rFonts w:ascii="Arial" w:hAnsi="Arial" w:cs="Arial"/>
          <w:b/>
          <w:sz w:val="24"/>
        </w:rPr>
      </w:pPr>
      <w:r>
        <w:rPr>
          <w:rFonts w:ascii="Arial" w:hAnsi="Arial" w:cs="Arial"/>
          <w:b/>
          <w:color w:val="0000FF"/>
          <w:sz w:val="24"/>
        </w:rPr>
        <w:t>C1-241243</w:t>
      </w:r>
      <w:r>
        <w:rPr>
          <w:rFonts w:ascii="Arial" w:hAnsi="Arial" w:cs="Arial"/>
          <w:b/>
          <w:color w:val="0000FF"/>
          <w:sz w:val="24"/>
        </w:rPr>
        <w:tab/>
      </w:r>
      <w:r>
        <w:rPr>
          <w:rFonts w:ascii="Arial" w:hAnsi="Arial" w:cs="Arial"/>
          <w:b/>
          <w:sz w:val="24"/>
        </w:rPr>
        <w:t>UE behaviour about S-NSSAI time validity information</w:t>
      </w:r>
    </w:p>
    <w:p w14:paraId="555DCEC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74ED7E" w14:textId="77777777" w:rsidR="00624551" w:rsidRDefault="00624551" w:rsidP="00624551">
      <w:pPr>
        <w:rPr>
          <w:color w:val="808080"/>
        </w:rPr>
      </w:pPr>
      <w:r>
        <w:rPr>
          <w:color w:val="808080"/>
        </w:rPr>
        <w:t>(Replaces C1-241187)</w:t>
      </w:r>
    </w:p>
    <w:p w14:paraId="59CAAF88" w14:textId="77777777" w:rsidR="00624551" w:rsidRDefault="00624551" w:rsidP="00624551">
      <w:pPr>
        <w:rPr>
          <w:rFonts w:ascii="Arial" w:hAnsi="Arial" w:cs="Arial"/>
          <w:b/>
        </w:rPr>
      </w:pPr>
      <w:r>
        <w:rPr>
          <w:rFonts w:ascii="Arial" w:hAnsi="Arial" w:cs="Arial"/>
          <w:b/>
        </w:rPr>
        <w:t xml:space="preserve">Discussion: </w:t>
      </w:r>
    </w:p>
    <w:p w14:paraId="1A6EEAFB" w14:textId="77777777" w:rsidR="00624551" w:rsidRDefault="00624551" w:rsidP="00624551">
      <w:r>
        <w:t>Merged into C1-241791 and its revisions</w:t>
      </w:r>
    </w:p>
    <w:p w14:paraId="019641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466E38" w14:textId="7775F52C" w:rsidR="00624551" w:rsidRDefault="00624551" w:rsidP="00624551">
      <w:pPr>
        <w:rPr>
          <w:rFonts w:ascii="Arial" w:hAnsi="Arial" w:cs="Arial"/>
          <w:b/>
          <w:sz w:val="24"/>
        </w:rPr>
      </w:pPr>
      <w:r>
        <w:rPr>
          <w:rFonts w:ascii="Arial" w:hAnsi="Arial" w:cs="Arial"/>
          <w:b/>
          <w:color w:val="0000FF"/>
          <w:sz w:val="24"/>
        </w:rPr>
        <w:t>C1-241246</w:t>
      </w:r>
      <w:r>
        <w:rPr>
          <w:rFonts w:ascii="Arial" w:hAnsi="Arial" w:cs="Arial"/>
          <w:b/>
          <w:color w:val="0000FF"/>
          <w:sz w:val="24"/>
        </w:rPr>
        <w:tab/>
      </w:r>
      <w:r>
        <w:rPr>
          <w:rFonts w:ascii="Arial" w:hAnsi="Arial" w:cs="Arial"/>
          <w:b/>
          <w:sz w:val="24"/>
        </w:rPr>
        <w:t>Clarification on URSP rules enforcement</w:t>
      </w:r>
    </w:p>
    <w:p w14:paraId="4FCB51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00CA27" w14:textId="77777777" w:rsidR="00624551" w:rsidRDefault="00624551" w:rsidP="00624551">
      <w:pPr>
        <w:rPr>
          <w:color w:val="808080"/>
        </w:rPr>
      </w:pPr>
      <w:r>
        <w:rPr>
          <w:color w:val="808080"/>
        </w:rPr>
        <w:t>(Replaces C1-241188)</w:t>
      </w:r>
    </w:p>
    <w:p w14:paraId="6B648B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C1-241802</w:t>
      </w:r>
      <w:r>
        <w:rPr>
          <w:color w:val="993300"/>
          <w:u w:val="single"/>
        </w:rPr>
        <w:t>.</w:t>
      </w:r>
    </w:p>
    <w:p w14:paraId="0427104C" w14:textId="0B0AE757" w:rsidR="00624551" w:rsidRDefault="00624551" w:rsidP="00624551">
      <w:pPr>
        <w:rPr>
          <w:rFonts w:ascii="Arial" w:hAnsi="Arial" w:cs="Arial"/>
          <w:b/>
          <w:sz w:val="24"/>
        </w:rPr>
      </w:pPr>
      <w:r>
        <w:rPr>
          <w:rFonts w:ascii="Arial" w:hAnsi="Arial" w:cs="Arial"/>
          <w:b/>
          <w:color w:val="0000FF"/>
          <w:sz w:val="24"/>
        </w:rPr>
        <w:t>C1-241802</w:t>
      </w:r>
      <w:r>
        <w:rPr>
          <w:rFonts w:ascii="Arial" w:hAnsi="Arial" w:cs="Arial"/>
          <w:b/>
          <w:color w:val="0000FF"/>
          <w:sz w:val="24"/>
        </w:rPr>
        <w:tab/>
      </w:r>
      <w:r>
        <w:rPr>
          <w:rFonts w:ascii="Arial" w:hAnsi="Arial" w:cs="Arial"/>
          <w:b/>
          <w:sz w:val="24"/>
        </w:rPr>
        <w:t>Clarification on URSP rules enforcement</w:t>
      </w:r>
    </w:p>
    <w:p w14:paraId="492361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4C9171" w14:textId="77777777" w:rsidR="00624551" w:rsidRDefault="00624551" w:rsidP="00624551">
      <w:pPr>
        <w:rPr>
          <w:color w:val="808080"/>
        </w:rPr>
      </w:pPr>
      <w:r>
        <w:rPr>
          <w:color w:val="808080"/>
        </w:rPr>
        <w:t>(Replaces C1-241246)</w:t>
      </w:r>
    </w:p>
    <w:p w14:paraId="50D831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43748" w14:textId="2800D84E" w:rsidR="00624551" w:rsidRDefault="00624551" w:rsidP="00624551">
      <w:pPr>
        <w:rPr>
          <w:rFonts w:ascii="Arial" w:hAnsi="Arial" w:cs="Arial"/>
          <w:b/>
          <w:sz w:val="24"/>
        </w:rPr>
      </w:pPr>
      <w:r>
        <w:rPr>
          <w:rFonts w:ascii="Arial" w:hAnsi="Arial" w:cs="Arial"/>
          <w:b/>
          <w:color w:val="0000FF"/>
          <w:sz w:val="24"/>
        </w:rPr>
        <w:t>C1-241249</w:t>
      </w:r>
      <w:r>
        <w:rPr>
          <w:rFonts w:ascii="Arial" w:hAnsi="Arial" w:cs="Arial"/>
          <w:b/>
          <w:color w:val="0000FF"/>
          <w:sz w:val="24"/>
        </w:rPr>
        <w:tab/>
      </w:r>
      <w:r>
        <w:rPr>
          <w:rFonts w:ascii="Arial" w:hAnsi="Arial" w:cs="Arial"/>
          <w:b/>
          <w:sz w:val="24"/>
        </w:rPr>
        <w:t>Further clarification on the handle of changed TAI case</w:t>
      </w:r>
    </w:p>
    <w:p w14:paraId="58A89B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B6361B" w14:textId="77777777" w:rsidR="00624551" w:rsidRDefault="00624551" w:rsidP="00624551">
      <w:pPr>
        <w:rPr>
          <w:color w:val="808080"/>
        </w:rPr>
      </w:pPr>
      <w:r>
        <w:rPr>
          <w:color w:val="808080"/>
        </w:rPr>
        <w:t>(Replaces C1-241189)</w:t>
      </w:r>
    </w:p>
    <w:p w14:paraId="7ED63E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C1-241746</w:t>
      </w:r>
      <w:r>
        <w:rPr>
          <w:color w:val="993300"/>
          <w:u w:val="single"/>
        </w:rPr>
        <w:t>.</w:t>
      </w:r>
    </w:p>
    <w:p w14:paraId="427C84FE" w14:textId="3F6D2C17" w:rsidR="00624551" w:rsidRDefault="00624551" w:rsidP="00624551">
      <w:pPr>
        <w:rPr>
          <w:rFonts w:ascii="Arial" w:hAnsi="Arial" w:cs="Arial"/>
          <w:b/>
          <w:sz w:val="24"/>
        </w:rPr>
      </w:pPr>
      <w:r>
        <w:rPr>
          <w:rFonts w:ascii="Arial" w:hAnsi="Arial" w:cs="Arial"/>
          <w:b/>
          <w:color w:val="0000FF"/>
          <w:sz w:val="24"/>
        </w:rPr>
        <w:t>C1-241746</w:t>
      </w:r>
      <w:r>
        <w:rPr>
          <w:rFonts w:ascii="Arial" w:hAnsi="Arial" w:cs="Arial"/>
          <w:b/>
          <w:color w:val="0000FF"/>
          <w:sz w:val="24"/>
        </w:rPr>
        <w:tab/>
      </w:r>
      <w:r>
        <w:rPr>
          <w:rFonts w:ascii="Arial" w:hAnsi="Arial" w:cs="Arial"/>
          <w:b/>
          <w:sz w:val="24"/>
        </w:rPr>
        <w:t>Further clarification on the handle of changed TAI case</w:t>
      </w:r>
    </w:p>
    <w:p w14:paraId="239937A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EE4D25" w14:textId="77777777" w:rsidR="00624551" w:rsidRDefault="00624551" w:rsidP="00624551">
      <w:pPr>
        <w:rPr>
          <w:color w:val="808080"/>
        </w:rPr>
      </w:pPr>
      <w:r>
        <w:rPr>
          <w:color w:val="808080"/>
        </w:rPr>
        <w:t>(Replaces C1-241249)</w:t>
      </w:r>
    </w:p>
    <w:p w14:paraId="1C586B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C1-241792</w:t>
      </w:r>
      <w:r>
        <w:rPr>
          <w:color w:val="993300"/>
          <w:u w:val="single"/>
        </w:rPr>
        <w:t>.</w:t>
      </w:r>
    </w:p>
    <w:p w14:paraId="14398653" w14:textId="5E4CCB87" w:rsidR="00624551" w:rsidRDefault="00624551" w:rsidP="00624551">
      <w:pPr>
        <w:rPr>
          <w:rFonts w:ascii="Arial" w:hAnsi="Arial" w:cs="Arial"/>
          <w:b/>
          <w:sz w:val="24"/>
        </w:rPr>
      </w:pPr>
      <w:r>
        <w:rPr>
          <w:rFonts w:ascii="Arial" w:hAnsi="Arial" w:cs="Arial"/>
          <w:b/>
          <w:color w:val="0000FF"/>
          <w:sz w:val="24"/>
        </w:rPr>
        <w:t>C1-241792</w:t>
      </w:r>
      <w:r>
        <w:rPr>
          <w:rFonts w:ascii="Arial" w:hAnsi="Arial" w:cs="Arial"/>
          <w:b/>
          <w:color w:val="0000FF"/>
          <w:sz w:val="24"/>
        </w:rPr>
        <w:tab/>
      </w:r>
      <w:r>
        <w:rPr>
          <w:rFonts w:ascii="Arial" w:hAnsi="Arial" w:cs="Arial"/>
          <w:b/>
          <w:sz w:val="24"/>
        </w:rPr>
        <w:t>Further clarification on the handle of changed TAI case</w:t>
      </w:r>
    </w:p>
    <w:p w14:paraId="6FF73E4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19141" w14:textId="77777777" w:rsidR="00624551" w:rsidRDefault="00624551" w:rsidP="00624551">
      <w:pPr>
        <w:rPr>
          <w:color w:val="808080"/>
        </w:rPr>
      </w:pPr>
      <w:r>
        <w:rPr>
          <w:color w:val="808080"/>
        </w:rPr>
        <w:t>(Replaces C1-241746)</w:t>
      </w:r>
    </w:p>
    <w:p w14:paraId="3EA59C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9BC56" w14:textId="6ED53155" w:rsidR="00624551" w:rsidRDefault="00624551" w:rsidP="00624551">
      <w:pPr>
        <w:rPr>
          <w:rFonts w:ascii="Arial" w:hAnsi="Arial" w:cs="Arial"/>
          <w:b/>
          <w:sz w:val="24"/>
        </w:rPr>
      </w:pPr>
      <w:r>
        <w:rPr>
          <w:rFonts w:ascii="Arial" w:hAnsi="Arial" w:cs="Arial"/>
          <w:b/>
          <w:color w:val="0000FF"/>
          <w:sz w:val="24"/>
        </w:rPr>
        <w:lastRenderedPageBreak/>
        <w:t>C1-241390</w:t>
      </w:r>
      <w:r>
        <w:rPr>
          <w:rFonts w:ascii="Arial" w:hAnsi="Arial" w:cs="Arial"/>
          <w:b/>
          <w:color w:val="0000FF"/>
          <w:sz w:val="24"/>
        </w:rPr>
        <w:tab/>
      </w:r>
      <w:r>
        <w:rPr>
          <w:rFonts w:ascii="Arial" w:hAnsi="Arial" w:cs="Arial"/>
          <w:b/>
          <w:sz w:val="24"/>
        </w:rPr>
        <w:t>Network slice usage control applicability in roaming scenarios</w:t>
      </w:r>
    </w:p>
    <w:p w14:paraId="5FDB38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1FDCEF" w14:textId="77777777" w:rsidR="00624551" w:rsidRDefault="00624551" w:rsidP="00624551">
      <w:pPr>
        <w:rPr>
          <w:color w:val="808080"/>
        </w:rPr>
      </w:pPr>
      <w:r>
        <w:rPr>
          <w:color w:val="808080"/>
        </w:rPr>
        <w:t>(Replaces C1-241190)</w:t>
      </w:r>
    </w:p>
    <w:p w14:paraId="4B95602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C1-241747</w:t>
      </w:r>
      <w:r>
        <w:rPr>
          <w:color w:val="993300"/>
          <w:u w:val="single"/>
        </w:rPr>
        <w:t>.</w:t>
      </w:r>
    </w:p>
    <w:p w14:paraId="3EA93DB8" w14:textId="15BAAACD" w:rsidR="00624551" w:rsidRDefault="00624551" w:rsidP="00624551">
      <w:pPr>
        <w:rPr>
          <w:rFonts w:ascii="Arial" w:hAnsi="Arial" w:cs="Arial"/>
          <w:b/>
          <w:sz w:val="24"/>
        </w:rPr>
      </w:pPr>
      <w:r>
        <w:rPr>
          <w:rFonts w:ascii="Arial" w:hAnsi="Arial" w:cs="Arial"/>
          <w:b/>
          <w:color w:val="0000FF"/>
          <w:sz w:val="24"/>
        </w:rPr>
        <w:t>C1-241747</w:t>
      </w:r>
      <w:r>
        <w:rPr>
          <w:rFonts w:ascii="Arial" w:hAnsi="Arial" w:cs="Arial"/>
          <w:b/>
          <w:color w:val="0000FF"/>
          <w:sz w:val="24"/>
        </w:rPr>
        <w:tab/>
      </w:r>
      <w:r>
        <w:rPr>
          <w:rFonts w:ascii="Arial" w:hAnsi="Arial" w:cs="Arial"/>
          <w:b/>
          <w:sz w:val="24"/>
        </w:rPr>
        <w:t>Network slice usage control applicability in roaming scenarios</w:t>
      </w:r>
    </w:p>
    <w:p w14:paraId="3DB4DB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34E601" w14:textId="77777777" w:rsidR="00624551" w:rsidRDefault="00624551" w:rsidP="00624551">
      <w:pPr>
        <w:rPr>
          <w:color w:val="808080"/>
        </w:rPr>
      </w:pPr>
      <w:r>
        <w:rPr>
          <w:color w:val="808080"/>
        </w:rPr>
        <w:t>(Replaces C1-241390)</w:t>
      </w:r>
    </w:p>
    <w:p w14:paraId="1D32116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C1-241793</w:t>
      </w:r>
      <w:r>
        <w:rPr>
          <w:color w:val="993300"/>
          <w:u w:val="single"/>
        </w:rPr>
        <w:t>.</w:t>
      </w:r>
    </w:p>
    <w:p w14:paraId="22B0C085" w14:textId="53AC0A4B" w:rsidR="00624551" w:rsidRDefault="00624551" w:rsidP="00624551">
      <w:pPr>
        <w:rPr>
          <w:rFonts w:ascii="Arial" w:hAnsi="Arial" w:cs="Arial"/>
          <w:b/>
          <w:sz w:val="24"/>
        </w:rPr>
      </w:pPr>
      <w:r>
        <w:rPr>
          <w:rFonts w:ascii="Arial" w:hAnsi="Arial" w:cs="Arial"/>
          <w:b/>
          <w:color w:val="0000FF"/>
          <w:sz w:val="24"/>
        </w:rPr>
        <w:t>C1-241793</w:t>
      </w:r>
      <w:r>
        <w:rPr>
          <w:rFonts w:ascii="Arial" w:hAnsi="Arial" w:cs="Arial"/>
          <w:b/>
          <w:color w:val="0000FF"/>
          <w:sz w:val="24"/>
        </w:rPr>
        <w:tab/>
      </w:r>
      <w:r>
        <w:rPr>
          <w:rFonts w:ascii="Arial" w:hAnsi="Arial" w:cs="Arial"/>
          <w:b/>
          <w:sz w:val="24"/>
        </w:rPr>
        <w:t>Network slice usage control applicability in roaming scenarios</w:t>
      </w:r>
    </w:p>
    <w:p w14:paraId="1D474F3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F8989F" w14:textId="77777777" w:rsidR="00624551" w:rsidRDefault="00624551" w:rsidP="00624551">
      <w:pPr>
        <w:rPr>
          <w:color w:val="808080"/>
        </w:rPr>
      </w:pPr>
      <w:r>
        <w:rPr>
          <w:color w:val="808080"/>
        </w:rPr>
        <w:t>(Replaces C1-241747)</w:t>
      </w:r>
    </w:p>
    <w:p w14:paraId="654690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C4E87" w14:textId="4CF90C52" w:rsidR="00624551" w:rsidRDefault="00624551" w:rsidP="00624551">
      <w:pPr>
        <w:rPr>
          <w:rFonts w:ascii="Arial" w:hAnsi="Arial" w:cs="Arial"/>
          <w:b/>
          <w:sz w:val="24"/>
        </w:rPr>
      </w:pPr>
      <w:r>
        <w:rPr>
          <w:rFonts w:ascii="Arial" w:hAnsi="Arial" w:cs="Arial"/>
          <w:b/>
          <w:color w:val="0000FF"/>
          <w:sz w:val="24"/>
        </w:rPr>
        <w:t>C1-241256</w:t>
      </w:r>
      <w:r>
        <w:rPr>
          <w:rFonts w:ascii="Arial" w:hAnsi="Arial" w:cs="Arial"/>
          <w:b/>
          <w:color w:val="0000FF"/>
          <w:sz w:val="24"/>
        </w:rPr>
        <w:tab/>
      </w:r>
      <w:proofErr w:type="spellStart"/>
      <w:r>
        <w:rPr>
          <w:rFonts w:ascii="Arial" w:hAnsi="Arial" w:cs="Arial"/>
          <w:b/>
          <w:sz w:val="24"/>
        </w:rPr>
        <w:t>Termilogy</w:t>
      </w:r>
      <w:proofErr w:type="spellEnd"/>
      <w:r>
        <w:rPr>
          <w:rFonts w:ascii="Arial" w:hAnsi="Arial" w:cs="Arial"/>
          <w:b/>
          <w:sz w:val="24"/>
        </w:rPr>
        <w:t xml:space="preserve"> align of the Network slice usage control information</w:t>
      </w:r>
    </w:p>
    <w:p w14:paraId="470062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6D216C" w14:textId="77777777" w:rsidR="00624551" w:rsidRDefault="00624551" w:rsidP="00624551">
      <w:pPr>
        <w:rPr>
          <w:color w:val="808080"/>
        </w:rPr>
      </w:pPr>
      <w:r>
        <w:rPr>
          <w:color w:val="808080"/>
        </w:rPr>
        <w:t>(Replaces C1-241191)</w:t>
      </w:r>
    </w:p>
    <w:p w14:paraId="002F91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2CCAE" w14:textId="77D32CC4" w:rsidR="00624551" w:rsidRDefault="00624551" w:rsidP="00624551">
      <w:pPr>
        <w:rPr>
          <w:rFonts w:ascii="Arial" w:hAnsi="Arial" w:cs="Arial"/>
          <w:b/>
          <w:sz w:val="24"/>
        </w:rPr>
      </w:pPr>
      <w:r>
        <w:rPr>
          <w:rFonts w:ascii="Arial" w:hAnsi="Arial" w:cs="Arial"/>
          <w:b/>
          <w:color w:val="0000FF"/>
          <w:sz w:val="24"/>
        </w:rPr>
        <w:t>C1-241235</w:t>
      </w:r>
      <w:r>
        <w:rPr>
          <w:rFonts w:ascii="Arial" w:hAnsi="Arial" w:cs="Arial"/>
          <w:b/>
          <w:color w:val="0000FF"/>
          <w:sz w:val="24"/>
        </w:rPr>
        <w:tab/>
      </w:r>
      <w:r>
        <w:rPr>
          <w:rFonts w:ascii="Arial" w:hAnsi="Arial" w:cs="Arial"/>
          <w:b/>
          <w:sz w:val="24"/>
        </w:rPr>
        <w:t>Clarification on UE, AMF and SMF behaviour regarding network slice replacement</w:t>
      </w:r>
    </w:p>
    <w:p w14:paraId="433FE8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1 Cat: F (Rel-18)</w:t>
      </w:r>
      <w:r>
        <w:rPr>
          <w:i/>
        </w:rPr>
        <w:br/>
      </w:r>
      <w:r>
        <w:rPr>
          <w:i/>
        </w:rPr>
        <w:br/>
      </w:r>
      <w:r>
        <w:rPr>
          <w:i/>
        </w:rPr>
        <w:tab/>
      </w:r>
      <w:r>
        <w:rPr>
          <w:i/>
        </w:rPr>
        <w:tab/>
      </w:r>
      <w:r>
        <w:rPr>
          <w:i/>
        </w:rPr>
        <w:tab/>
      </w:r>
      <w:r>
        <w:rPr>
          <w:i/>
        </w:rPr>
        <w:tab/>
      </w:r>
      <w:r>
        <w:rPr>
          <w:i/>
        </w:rPr>
        <w:tab/>
        <w:t>Source: LG Electronics</w:t>
      </w:r>
    </w:p>
    <w:p w14:paraId="1104956B" w14:textId="77777777" w:rsidR="00624551" w:rsidRDefault="00624551" w:rsidP="00624551">
      <w:pPr>
        <w:rPr>
          <w:color w:val="808080"/>
        </w:rPr>
      </w:pPr>
      <w:r>
        <w:rPr>
          <w:color w:val="808080"/>
        </w:rPr>
        <w:t>(Replaces C1-241197)</w:t>
      </w:r>
    </w:p>
    <w:p w14:paraId="36DB62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C1-241745</w:t>
      </w:r>
      <w:r>
        <w:rPr>
          <w:color w:val="993300"/>
          <w:u w:val="single"/>
        </w:rPr>
        <w:t>.</w:t>
      </w:r>
    </w:p>
    <w:p w14:paraId="10861D54" w14:textId="37C15FC5" w:rsidR="00624551" w:rsidRDefault="00624551" w:rsidP="00624551">
      <w:pPr>
        <w:rPr>
          <w:rFonts w:ascii="Arial" w:hAnsi="Arial" w:cs="Arial"/>
          <w:b/>
          <w:sz w:val="24"/>
        </w:rPr>
      </w:pPr>
      <w:r>
        <w:rPr>
          <w:rFonts w:ascii="Arial" w:hAnsi="Arial" w:cs="Arial"/>
          <w:b/>
          <w:color w:val="0000FF"/>
          <w:sz w:val="24"/>
        </w:rPr>
        <w:t>C1-241745</w:t>
      </w:r>
      <w:r>
        <w:rPr>
          <w:rFonts w:ascii="Arial" w:hAnsi="Arial" w:cs="Arial"/>
          <w:b/>
          <w:color w:val="0000FF"/>
          <w:sz w:val="24"/>
        </w:rPr>
        <w:tab/>
      </w:r>
      <w:r>
        <w:rPr>
          <w:rFonts w:ascii="Arial" w:hAnsi="Arial" w:cs="Arial"/>
          <w:b/>
          <w:sz w:val="24"/>
        </w:rPr>
        <w:t>Clarification on UE, AMF and SMF behaviour regarding network slice replacement</w:t>
      </w:r>
    </w:p>
    <w:p w14:paraId="108FC0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2 Cat: F (Rel-18)</w:t>
      </w:r>
      <w:r>
        <w:rPr>
          <w:i/>
        </w:rPr>
        <w:br/>
      </w:r>
      <w:r>
        <w:rPr>
          <w:i/>
        </w:rPr>
        <w:br/>
      </w:r>
      <w:r>
        <w:rPr>
          <w:i/>
        </w:rPr>
        <w:tab/>
      </w:r>
      <w:r>
        <w:rPr>
          <w:i/>
        </w:rPr>
        <w:tab/>
      </w:r>
      <w:r>
        <w:rPr>
          <w:i/>
        </w:rPr>
        <w:tab/>
      </w:r>
      <w:r>
        <w:rPr>
          <w:i/>
        </w:rPr>
        <w:tab/>
      </w:r>
      <w:r>
        <w:rPr>
          <w:i/>
        </w:rPr>
        <w:tab/>
        <w:t>Source: LG Electronics</w:t>
      </w:r>
    </w:p>
    <w:p w14:paraId="0AAF27BB" w14:textId="77777777" w:rsidR="00624551" w:rsidRDefault="00624551" w:rsidP="00624551">
      <w:pPr>
        <w:rPr>
          <w:color w:val="808080"/>
        </w:rPr>
      </w:pPr>
      <w:r>
        <w:rPr>
          <w:color w:val="808080"/>
        </w:rPr>
        <w:t>(Replaces C1-241235)</w:t>
      </w:r>
    </w:p>
    <w:p w14:paraId="6DDFE022"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410A1" w14:textId="77777777" w:rsidR="00624551" w:rsidRDefault="00624551" w:rsidP="00624551">
      <w:pPr>
        <w:pStyle w:val="Heading4"/>
      </w:pPr>
      <w:bookmarkStart w:id="143" w:name="_Toc160999669"/>
      <w:r>
        <w:lastRenderedPageBreak/>
        <w:t>18.2.25</w:t>
      </w:r>
      <w:r>
        <w:tab/>
        <w:t>5GFLS</w:t>
      </w:r>
      <w:bookmarkEnd w:id="143"/>
    </w:p>
    <w:p w14:paraId="7CC91F31" w14:textId="77777777" w:rsidR="00624551" w:rsidRDefault="00624551" w:rsidP="00624551">
      <w:pPr>
        <w:pStyle w:val="Heading4"/>
      </w:pPr>
      <w:bookmarkStart w:id="144" w:name="_Toc160999670"/>
      <w:r>
        <w:t>18.2.26</w:t>
      </w:r>
      <w:r>
        <w:tab/>
        <w:t>PINAPP</w:t>
      </w:r>
      <w:bookmarkEnd w:id="144"/>
    </w:p>
    <w:p w14:paraId="2CF39414" w14:textId="0C7E506D" w:rsidR="00624551" w:rsidRDefault="00624551" w:rsidP="00624551">
      <w:pPr>
        <w:rPr>
          <w:rFonts w:ascii="Arial" w:hAnsi="Arial" w:cs="Arial"/>
          <w:b/>
          <w:sz w:val="24"/>
        </w:rPr>
      </w:pPr>
      <w:r>
        <w:rPr>
          <w:rFonts w:ascii="Arial" w:hAnsi="Arial" w:cs="Arial"/>
          <w:b/>
          <w:color w:val="0000FF"/>
          <w:sz w:val="24"/>
        </w:rPr>
        <w:t>C1-240745</w:t>
      </w:r>
      <w:r>
        <w:rPr>
          <w:rFonts w:ascii="Arial" w:hAnsi="Arial" w:cs="Arial"/>
          <w:b/>
          <w:color w:val="0000FF"/>
          <w:sz w:val="24"/>
        </w:rPr>
        <w:tab/>
      </w:r>
      <w:r>
        <w:rPr>
          <w:rFonts w:ascii="Arial" w:hAnsi="Arial" w:cs="Arial"/>
          <w:b/>
          <w:sz w:val="24"/>
        </w:rPr>
        <w:t>Work plan of PINAPP</w:t>
      </w:r>
    </w:p>
    <w:p w14:paraId="3D7900C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693313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1E5EA" w14:textId="1AF39A9E" w:rsidR="00624551" w:rsidRDefault="00624551" w:rsidP="00624551">
      <w:pPr>
        <w:rPr>
          <w:rFonts w:ascii="Arial" w:hAnsi="Arial" w:cs="Arial"/>
          <w:b/>
          <w:sz w:val="24"/>
        </w:rPr>
      </w:pPr>
      <w:r>
        <w:rPr>
          <w:rFonts w:ascii="Arial" w:hAnsi="Arial" w:cs="Arial"/>
          <w:b/>
          <w:color w:val="0000FF"/>
          <w:sz w:val="24"/>
        </w:rPr>
        <w:t>C1-240746</w:t>
      </w:r>
      <w:r>
        <w:rPr>
          <w:rFonts w:ascii="Arial" w:hAnsi="Arial" w:cs="Arial"/>
          <w:b/>
          <w:color w:val="0000FF"/>
          <w:sz w:val="24"/>
        </w:rPr>
        <w:tab/>
      </w:r>
      <w:r>
        <w:rPr>
          <w:rFonts w:ascii="Arial" w:hAnsi="Arial" w:cs="Arial"/>
          <w:b/>
          <w:sz w:val="24"/>
        </w:rPr>
        <w:t>Clarification on secondary PEMC in PIN management procedure</w:t>
      </w:r>
    </w:p>
    <w:p w14:paraId="1421BD6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57499E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9E7AC" w14:textId="79C80824" w:rsidR="00624551" w:rsidRDefault="00624551" w:rsidP="00624551">
      <w:pPr>
        <w:rPr>
          <w:rFonts w:ascii="Arial" w:hAnsi="Arial" w:cs="Arial"/>
          <w:b/>
          <w:sz w:val="24"/>
        </w:rPr>
      </w:pPr>
      <w:r>
        <w:rPr>
          <w:rFonts w:ascii="Arial" w:hAnsi="Arial" w:cs="Arial"/>
          <w:b/>
          <w:color w:val="0000FF"/>
          <w:sz w:val="24"/>
        </w:rPr>
        <w:t>C1-240747</w:t>
      </w:r>
      <w:r>
        <w:rPr>
          <w:rFonts w:ascii="Arial" w:hAnsi="Arial" w:cs="Arial"/>
          <w:b/>
          <w:color w:val="0000FF"/>
          <w:sz w:val="24"/>
        </w:rPr>
        <w:tab/>
      </w:r>
      <w:r>
        <w:rPr>
          <w:rFonts w:ascii="Arial" w:hAnsi="Arial" w:cs="Arial"/>
          <w:b/>
          <w:sz w:val="24"/>
        </w:rPr>
        <w:t>PIN authorization</w:t>
      </w:r>
    </w:p>
    <w:p w14:paraId="40FDBE5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789D35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C1-241560</w:t>
      </w:r>
      <w:r>
        <w:rPr>
          <w:color w:val="993300"/>
          <w:u w:val="single"/>
        </w:rPr>
        <w:t>.</w:t>
      </w:r>
    </w:p>
    <w:p w14:paraId="6C031FA2" w14:textId="1C679CE7" w:rsidR="00624551" w:rsidRDefault="00624551" w:rsidP="00624551">
      <w:pPr>
        <w:rPr>
          <w:rFonts w:ascii="Arial" w:hAnsi="Arial" w:cs="Arial"/>
          <w:b/>
          <w:sz w:val="24"/>
        </w:rPr>
      </w:pPr>
      <w:r>
        <w:rPr>
          <w:rFonts w:ascii="Arial" w:hAnsi="Arial" w:cs="Arial"/>
          <w:b/>
          <w:color w:val="0000FF"/>
          <w:sz w:val="24"/>
        </w:rPr>
        <w:t>C1-240748</w:t>
      </w:r>
      <w:r>
        <w:rPr>
          <w:rFonts w:ascii="Arial" w:hAnsi="Arial" w:cs="Arial"/>
          <w:b/>
          <w:color w:val="0000FF"/>
          <w:sz w:val="24"/>
        </w:rPr>
        <w:tab/>
      </w:r>
      <w:r>
        <w:rPr>
          <w:rFonts w:ascii="Arial" w:hAnsi="Arial" w:cs="Arial"/>
          <w:b/>
          <w:sz w:val="24"/>
        </w:rPr>
        <w:t>Resolve EN on PIN ID</w:t>
      </w:r>
    </w:p>
    <w:p w14:paraId="4EAA485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0A738F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C1-241561</w:t>
      </w:r>
      <w:r>
        <w:rPr>
          <w:color w:val="993300"/>
          <w:u w:val="single"/>
        </w:rPr>
        <w:t>.</w:t>
      </w:r>
    </w:p>
    <w:p w14:paraId="3108BB2A" w14:textId="5CDE8234" w:rsidR="00624551" w:rsidRDefault="00624551" w:rsidP="00624551">
      <w:pPr>
        <w:rPr>
          <w:rFonts w:ascii="Arial" w:hAnsi="Arial" w:cs="Arial"/>
          <w:b/>
          <w:sz w:val="24"/>
        </w:rPr>
      </w:pPr>
      <w:r>
        <w:rPr>
          <w:rFonts w:ascii="Arial" w:hAnsi="Arial" w:cs="Arial"/>
          <w:b/>
          <w:color w:val="0000FF"/>
          <w:sz w:val="24"/>
        </w:rPr>
        <w:t>C1-240749</w:t>
      </w:r>
      <w:r>
        <w:rPr>
          <w:rFonts w:ascii="Arial" w:hAnsi="Arial" w:cs="Arial"/>
          <w:b/>
          <w:color w:val="0000FF"/>
          <w:sz w:val="24"/>
        </w:rPr>
        <w:tab/>
      </w:r>
      <w:r>
        <w:rPr>
          <w:rFonts w:ascii="Arial" w:hAnsi="Arial" w:cs="Arial"/>
          <w:b/>
          <w:sz w:val="24"/>
        </w:rPr>
        <w:t>Update to PIN profile</w:t>
      </w:r>
    </w:p>
    <w:p w14:paraId="686D1A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7A95F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D63BE" w14:textId="4EF27305" w:rsidR="00624551" w:rsidRDefault="00624551" w:rsidP="00624551">
      <w:pPr>
        <w:rPr>
          <w:rFonts w:ascii="Arial" w:hAnsi="Arial" w:cs="Arial"/>
          <w:b/>
          <w:sz w:val="24"/>
        </w:rPr>
      </w:pPr>
      <w:r>
        <w:rPr>
          <w:rFonts w:ascii="Arial" w:hAnsi="Arial" w:cs="Arial"/>
          <w:b/>
          <w:color w:val="0000FF"/>
          <w:sz w:val="24"/>
        </w:rPr>
        <w:t>C1-240750</w:t>
      </w:r>
      <w:r>
        <w:rPr>
          <w:rFonts w:ascii="Arial" w:hAnsi="Arial" w:cs="Arial"/>
          <w:b/>
          <w:color w:val="0000FF"/>
          <w:sz w:val="24"/>
        </w:rPr>
        <w:tab/>
      </w:r>
      <w:r>
        <w:rPr>
          <w:rFonts w:ascii="Arial" w:hAnsi="Arial" w:cs="Arial"/>
          <w:b/>
          <w:sz w:val="24"/>
        </w:rPr>
        <w:t>Coding of serval PINAPP protocol messages</w:t>
      </w:r>
    </w:p>
    <w:p w14:paraId="5BE1F87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6CA7E8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C1-241562</w:t>
      </w:r>
      <w:r>
        <w:rPr>
          <w:color w:val="993300"/>
          <w:u w:val="single"/>
        </w:rPr>
        <w:t>.</w:t>
      </w:r>
    </w:p>
    <w:p w14:paraId="3DF2C8FA" w14:textId="3E3CE59E" w:rsidR="00624551" w:rsidRDefault="00624551" w:rsidP="00624551">
      <w:pPr>
        <w:rPr>
          <w:rFonts w:ascii="Arial" w:hAnsi="Arial" w:cs="Arial"/>
          <w:b/>
          <w:sz w:val="24"/>
        </w:rPr>
      </w:pPr>
      <w:r>
        <w:rPr>
          <w:rFonts w:ascii="Arial" w:hAnsi="Arial" w:cs="Arial"/>
          <w:b/>
          <w:color w:val="0000FF"/>
          <w:sz w:val="24"/>
        </w:rPr>
        <w:t>C1-240751</w:t>
      </w:r>
      <w:r>
        <w:rPr>
          <w:rFonts w:ascii="Arial" w:hAnsi="Arial" w:cs="Arial"/>
          <w:b/>
          <w:color w:val="0000FF"/>
          <w:sz w:val="24"/>
        </w:rPr>
        <w:tab/>
      </w:r>
      <w:r>
        <w:rPr>
          <w:rFonts w:ascii="Arial" w:hAnsi="Arial" w:cs="Arial"/>
          <w:b/>
          <w:sz w:val="24"/>
        </w:rPr>
        <w:t>XML schema of serval PINAPP protocol messages</w:t>
      </w:r>
    </w:p>
    <w:p w14:paraId="7E5C709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9D504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C1-241563</w:t>
      </w:r>
      <w:r>
        <w:rPr>
          <w:color w:val="993300"/>
          <w:u w:val="single"/>
        </w:rPr>
        <w:t>.</w:t>
      </w:r>
    </w:p>
    <w:p w14:paraId="0DC221C7" w14:textId="4490B272" w:rsidR="00624551" w:rsidRDefault="00624551" w:rsidP="00624551">
      <w:pPr>
        <w:rPr>
          <w:rFonts w:ascii="Arial" w:hAnsi="Arial" w:cs="Arial"/>
          <w:b/>
          <w:sz w:val="24"/>
        </w:rPr>
      </w:pPr>
      <w:r>
        <w:rPr>
          <w:rFonts w:ascii="Arial" w:hAnsi="Arial" w:cs="Arial"/>
          <w:b/>
          <w:color w:val="0000FF"/>
          <w:sz w:val="24"/>
        </w:rPr>
        <w:t>C1-240752</w:t>
      </w:r>
      <w:r>
        <w:rPr>
          <w:rFonts w:ascii="Arial" w:hAnsi="Arial" w:cs="Arial"/>
          <w:b/>
          <w:color w:val="0000FF"/>
          <w:sz w:val="24"/>
        </w:rPr>
        <w:tab/>
      </w:r>
      <w:r>
        <w:rPr>
          <w:rFonts w:ascii="Arial" w:hAnsi="Arial" w:cs="Arial"/>
          <w:b/>
          <w:sz w:val="24"/>
        </w:rPr>
        <w:t>Miscellaneous correction on serval messages</w:t>
      </w:r>
    </w:p>
    <w:p w14:paraId="01FE4399"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51521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BA7F6" w14:textId="34142A18" w:rsidR="00624551" w:rsidRDefault="00624551" w:rsidP="00624551">
      <w:pPr>
        <w:rPr>
          <w:rFonts w:ascii="Arial" w:hAnsi="Arial" w:cs="Arial"/>
          <w:b/>
          <w:sz w:val="24"/>
        </w:rPr>
      </w:pPr>
      <w:r>
        <w:rPr>
          <w:rFonts w:ascii="Arial" w:hAnsi="Arial" w:cs="Arial"/>
          <w:b/>
          <w:color w:val="0000FF"/>
          <w:sz w:val="24"/>
        </w:rPr>
        <w:t>C1-240753</w:t>
      </w:r>
      <w:r>
        <w:rPr>
          <w:rFonts w:ascii="Arial" w:hAnsi="Arial" w:cs="Arial"/>
          <w:b/>
          <w:color w:val="0000FF"/>
          <w:sz w:val="24"/>
        </w:rPr>
        <w:tab/>
      </w:r>
      <w:r>
        <w:rPr>
          <w:rFonts w:ascii="Arial" w:hAnsi="Arial" w:cs="Arial"/>
          <w:b/>
          <w:sz w:val="24"/>
        </w:rPr>
        <w:t>Correction on PIN modification</w:t>
      </w:r>
    </w:p>
    <w:p w14:paraId="3560E48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2583A2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1378" w14:textId="5A925CA9" w:rsidR="00624551" w:rsidRDefault="00624551" w:rsidP="00624551">
      <w:pPr>
        <w:rPr>
          <w:rFonts w:ascii="Arial" w:hAnsi="Arial" w:cs="Arial"/>
          <w:b/>
          <w:sz w:val="24"/>
        </w:rPr>
      </w:pPr>
      <w:r>
        <w:rPr>
          <w:rFonts w:ascii="Arial" w:hAnsi="Arial" w:cs="Arial"/>
          <w:b/>
          <w:color w:val="0000FF"/>
          <w:sz w:val="24"/>
        </w:rPr>
        <w:t>C1-240768</w:t>
      </w:r>
      <w:r>
        <w:rPr>
          <w:rFonts w:ascii="Arial" w:hAnsi="Arial" w:cs="Arial"/>
          <w:b/>
          <w:color w:val="0000FF"/>
          <w:sz w:val="24"/>
        </w:rPr>
        <w:tab/>
      </w:r>
      <w:r>
        <w:rPr>
          <w:rFonts w:ascii="Arial" w:hAnsi="Arial" w:cs="Arial"/>
          <w:b/>
          <w:sz w:val="24"/>
        </w:rPr>
        <w:t>XML schema correction PINAPP</w:t>
      </w:r>
    </w:p>
    <w:p w14:paraId="43A1FDE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Ericsson / Magnus</w:t>
      </w:r>
    </w:p>
    <w:p w14:paraId="663F5F2B" w14:textId="77777777" w:rsidR="00624551" w:rsidRDefault="00624551" w:rsidP="00624551">
      <w:pPr>
        <w:rPr>
          <w:rFonts w:ascii="Arial" w:hAnsi="Arial" w:cs="Arial"/>
          <w:b/>
        </w:rPr>
      </w:pPr>
      <w:r>
        <w:rPr>
          <w:rFonts w:ascii="Arial" w:hAnsi="Arial" w:cs="Arial"/>
          <w:b/>
        </w:rPr>
        <w:t xml:space="preserve">Abstract: </w:t>
      </w:r>
    </w:p>
    <w:p w14:paraId="42FE95D2" w14:textId="77777777" w:rsidR="00624551" w:rsidRDefault="00624551" w:rsidP="00624551">
      <w:r>
        <w:t>Corrections to XML schema</w:t>
      </w:r>
    </w:p>
    <w:p w14:paraId="4624B734" w14:textId="77777777" w:rsidR="00624551" w:rsidRDefault="00624551" w:rsidP="00624551">
      <w:pPr>
        <w:rPr>
          <w:rFonts w:ascii="Arial" w:hAnsi="Arial" w:cs="Arial"/>
          <w:b/>
        </w:rPr>
      </w:pPr>
      <w:r>
        <w:rPr>
          <w:rFonts w:ascii="Arial" w:hAnsi="Arial" w:cs="Arial"/>
          <w:b/>
        </w:rPr>
        <w:t xml:space="preserve">Discussion: </w:t>
      </w:r>
    </w:p>
    <w:p w14:paraId="3B47DF94" w14:textId="77777777" w:rsidR="00624551" w:rsidRDefault="00624551" w:rsidP="00624551">
      <w:r>
        <w:t>Merged with C1-240751 and its revisions</w:t>
      </w:r>
    </w:p>
    <w:p w14:paraId="4142F1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12F97" w14:textId="58741CC6" w:rsidR="00624551" w:rsidRDefault="00624551" w:rsidP="00624551">
      <w:pPr>
        <w:rPr>
          <w:rFonts w:ascii="Arial" w:hAnsi="Arial" w:cs="Arial"/>
          <w:b/>
          <w:sz w:val="24"/>
        </w:rPr>
      </w:pPr>
      <w:r>
        <w:rPr>
          <w:rFonts w:ascii="Arial" w:hAnsi="Arial" w:cs="Arial"/>
          <w:b/>
          <w:color w:val="0000FF"/>
          <w:sz w:val="24"/>
        </w:rPr>
        <w:t>C1-241560</w:t>
      </w:r>
      <w:r>
        <w:rPr>
          <w:rFonts w:ascii="Arial" w:hAnsi="Arial" w:cs="Arial"/>
          <w:b/>
          <w:color w:val="0000FF"/>
          <w:sz w:val="24"/>
        </w:rPr>
        <w:tab/>
      </w:r>
      <w:r>
        <w:rPr>
          <w:rFonts w:ascii="Arial" w:hAnsi="Arial" w:cs="Arial"/>
          <w:b/>
          <w:sz w:val="24"/>
        </w:rPr>
        <w:t>PIN authorization</w:t>
      </w:r>
    </w:p>
    <w:p w14:paraId="745E743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2DC3DB16" w14:textId="77777777" w:rsidR="00624551" w:rsidRDefault="00624551" w:rsidP="00624551">
      <w:pPr>
        <w:rPr>
          <w:color w:val="808080"/>
        </w:rPr>
      </w:pPr>
      <w:r>
        <w:rPr>
          <w:color w:val="808080"/>
        </w:rPr>
        <w:t>(Replaces C1-240747)</w:t>
      </w:r>
    </w:p>
    <w:p w14:paraId="3E38AA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F79D1" w14:textId="4CD5CA86" w:rsidR="00624551" w:rsidRDefault="00624551" w:rsidP="00624551">
      <w:pPr>
        <w:rPr>
          <w:rFonts w:ascii="Arial" w:hAnsi="Arial" w:cs="Arial"/>
          <w:b/>
          <w:sz w:val="24"/>
        </w:rPr>
      </w:pPr>
      <w:r>
        <w:rPr>
          <w:rFonts w:ascii="Arial" w:hAnsi="Arial" w:cs="Arial"/>
          <w:b/>
          <w:color w:val="0000FF"/>
          <w:sz w:val="24"/>
        </w:rPr>
        <w:t>C1-241561</w:t>
      </w:r>
      <w:r>
        <w:rPr>
          <w:rFonts w:ascii="Arial" w:hAnsi="Arial" w:cs="Arial"/>
          <w:b/>
          <w:color w:val="0000FF"/>
          <w:sz w:val="24"/>
        </w:rPr>
        <w:tab/>
      </w:r>
      <w:r>
        <w:rPr>
          <w:rFonts w:ascii="Arial" w:hAnsi="Arial" w:cs="Arial"/>
          <w:b/>
          <w:sz w:val="24"/>
        </w:rPr>
        <w:t>Resolve EN on PIN ID</w:t>
      </w:r>
    </w:p>
    <w:p w14:paraId="79937C5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5ACCC17" w14:textId="77777777" w:rsidR="00624551" w:rsidRDefault="00624551" w:rsidP="00624551">
      <w:pPr>
        <w:rPr>
          <w:color w:val="808080"/>
        </w:rPr>
      </w:pPr>
      <w:r>
        <w:rPr>
          <w:color w:val="808080"/>
        </w:rPr>
        <w:t>(Replaces C1-240748)</w:t>
      </w:r>
    </w:p>
    <w:p w14:paraId="443E9D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C57C0" w14:textId="580073EB" w:rsidR="00624551" w:rsidRDefault="00624551" w:rsidP="00624551">
      <w:pPr>
        <w:rPr>
          <w:rFonts w:ascii="Arial" w:hAnsi="Arial" w:cs="Arial"/>
          <w:b/>
          <w:sz w:val="24"/>
        </w:rPr>
      </w:pPr>
      <w:r>
        <w:rPr>
          <w:rFonts w:ascii="Arial" w:hAnsi="Arial" w:cs="Arial"/>
          <w:b/>
          <w:color w:val="0000FF"/>
          <w:sz w:val="24"/>
        </w:rPr>
        <w:t>C1-241562</w:t>
      </w:r>
      <w:r>
        <w:rPr>
          <w:rFonts w:ascii="Arial" w:hAnsi="Arial" w:cs="Arial"/>
          <w:b/>
          <w:color w:val="0000FF"/>
          <w:sz w:val="24"/>
        </w:rPr>
        <w:tab/>
      </w:r>
      <w:r>
        <w:rPr>
          <w:rFonts w:ascii="Arial" w:hAnsi="Arial" w:cs="Arial"/>
          <w:b/>
          <w:sz w:val="24"/>
        </w:rPr>
        <w:t>Coding of serval PINAPP protocol messages</w:t>
      </w:r>
    </w:p>
    <w:p w14:paraId="38C18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0D9AE7B2" w14:textId="77777777" w:rsidR="00624551" w:rsidRDefault="00624551" w:rsidP="00624551">
      <w:pPr>
        <w:rPr>
          <w:color w:val="808080"/>
        </w:rPr>
      </w:pPr>
      <w:r>
        <w:rPr>
          <w:color w:val="808080"/>
        </w:rPr>
        <w:t>(Replaces C1-240750)</w:t>
      </w:r>
    </w:p>
    <w:p w14:paraId="1D0863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7D56" w14:textId="5E4396BA" w:rsidR="00624551" w:rsidRDefault="00624551" w:rsidP="00624551">
      <w:pPr>
        <w:rPr>
          <w:rFonts w:ascii="Arial" w:hAnsi="Arial" w:cs="Arial"/>
          <w:b/>
          <w:sz w:val="24"/>
        </w:rPr>
      </w:pPr>
      <w:r>
        <w:rPr>
          <w:rFonts w:ascii="Arial" w:hAnsi="Arial" w:cs="Arial"/>
          <w:b/>
          <w:color w:val="0000FF"/>
          <w:sz w:val="24"/>
        </w:rPr>
        <w:t>C1-241563</w:t>
      </w:r>
      <w:r>
        <w:rPr>
          <w:rFonts w:ascii="Arial" w:hAnsi="Arial" w:cs="Arial"/>
          <w:b/>
          <w:color w:val="0000FF"/>
          <w:sz w:val="24"/>
        </w:rPr>
        <w:tab/>
      </w:r>
      <w:r>
        <w:rPr>
          <w:rFonts w:ascii="Arial" w:hAnsi="Arial" w:cs="Arial"/>
          <w:b/>
          <w:sz w:val="24"/>
        </w:rPr>
        <w:t>XML schema of serval PINAPP protocol messages</w:t>
      </w:r>
    </w:p>
    <w:p w14:paraId="79CE78A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42F93430" w14:textId="77777777" w:rsidR="00624551" w:rsidRDefault="00624551" w:rsidP="00624551">
      <w:pPr>
        <w:rPr>
          <w:color w:val="808080"/>
        </w:rPr>
      </w:pPr>
      <w:r>
        <w:rPr>
          <w:color w:val="808080"/>
        </w:rPr>
        <w:t>(Replaces C1-240751)</w:t>
      </w:r>
    </w:p>
    <w:p w14:paraId="674EEF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F6F3" w14:textId="77777777" w:rsidR="00624551" w:rsidRDefault="00624551" w:rsidP="00624551">
      <w:pPr>
        <w:pStyle w:val="Heading4"/>
      </w:pPr>
      <w:bookmarkStart w:id="145" w:name="_Toc160999671"/>
      <w:r>
        <w:t>18.2.27</w:t>
      </w:r>
      <w:r>
        <w:tab/>
        <w:t>PIN</w:t>
      </w:r>
      <w:bookmarkEnd w:id="145"/>
    </w:p>
    <w:p w14:paraId="5B5CB894" w14:textId="0BE51193" w:rsidR="00624551" w:rsidRDefault="00624551" w:rsidP="00624551">
      <w:pPr>
        <w:rPr>
          <w:rFonts w:ascii="Arial" w:hAnsi="Arial" w:cs="Arial"/>
          <w:b/>
          <w:sz w:val="24"/>
        </w:rPr>
      </w:pPr>
      <w:r>
        <w:rPr>
          <w:rFonts w:ascii="Arial" w:hAnsi="Arial" w:cs="Arial"/>
          <w:b/>
          <w:color w:val="0000FF"/>
          <w:sz w:val="24"/>
        </w:rPr>
        <w:t>C1-240608</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multi-path preference applicability for PIN</w:t>
      </w:r>
    </w:p>
    <w:p w14:paraId="27095D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CR-0249  rev  Cat: B (Rel-18)</w:t>
      </w:r>
      <w:r>
        <w:rPr>
          <w:i/>
        </w:rPr>
        <w:br/>
      </w:r>
      <w:r>
        <w:rPr>
          <w:i/>
        </w:rPr>
        <w:br/>
      </w:r>
      <w:r>
        <w:rPr>
          <w:i/>
        </w:rPr>
        <w:tab/>
      </w:r>
      <w:r>
        <w:rPr>
          <w:i/>
        </w:rPr>
        <w:tab/>
      </w:r>
      <w:r>
        <w:rPr>
          <w:i/>
        </w:rPr>
        <w:tab/>
      </w:r>
      <w:r>
        <w:rPr>
          <w:i/>
        </w:rPr>
        <w:tab/>
      </w:r>
      <w:r>
        <w:rPr>
          <w:i/>
        </w:rPr>
        <w:tab/>
        <w:t>Source: Nokia, Nokia Shanghai Bell</w:t>
      </w:r>
    </w:p>
    <w:p w14:paraId="758B63B5" w14:textId="77777777" w:rsidR="00624551" w:rsidRDefault="00624551" w:rsidP="00624551">
      <w:pPr>
        <w:rPr>
          <w:rFonts w:ascii="Arial" w:hAnsi="Arial" w:cs="Arial"/>
          <w:b/>
        </w:rPr>
      </w:pPr>
      <w:r>
        <w:rPr>
          <w:rFonts w:ascii="Arial" w:hAnsi="Arial" w:cs="Arial"/>
          <w:b/>
        </w:rPr>
        <w:t xml:space="preserve">Discussion: </w:t>
      </w:r>
    </w:p>
    <w:p w14:paraId="7E287843" w14:textId="77777777" w:rsidR="00624551" w:rsidRDefault="00624551" w:rsidP="00624551">
      <w:r>
        <w:t>Merged with C1-240894 and its revisions</w:t>
      </w:r>
    </w:p>
    <w:p w14:paraId="04A83B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8D6DE" w14:textId="0B11FD38" w:rsidR="00624551" w:rsidRDefault="00624551" w:rsidP="00624551">
      <w:pPr>
        <w:rPr>
          <w:rFonts w:ascii="Arial" w:hAnsi="Arial" w:cs="Arial"/>
          <w:b/>
          <w:sz w:val="24"/>
        </w:rPr>
      </w:pPr>
      <w:r>
        <w:rPr>
          <w:rFonts w:ascii="Arial" w:hAnsi="Arial" w:cs="Arial"/>
          <w:b/>
          <w:color w:val="0000FF"/>
          <w:sz w:val="24"/>
        </w:rPr>
        <w:t>C1-240894</w:t>
      </w:r>
      <w:r>
        <w:rPr>
          <w:rFonts w:ascii="Arial" w:hAnsi="Arial" w:cs="Arial"/>
          <w:b/>
          <w:color w:val="0000FF"/>
          <w:sz w:val="24"/>
        </w:rPr>
        <w:tab/>
      </w:r>
      <w:r>
        <w:rPr>
          <w:rFonts w:ascii="Arial" w:hAnsi="Arial" w:cs="Arial"/>
          <w:b/>
          <w:sz w:val="24"/>
        </w:rPr>
        <w:t>Clarification on PIN</w:t>
      </w:r>
    </w:p>
    <w:p w14:paraId="5BB383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CR-0255  rev  Cat: F (Rel-18)</w:t>
      </w:r>
      <w:r>
        <w:rPr>
          <w:i/>
        </w:rPr>
        <w:br/>
      </w:r>
      <w:r>
        <w:rPr>
          <w:i/>
        </w:rPr>
        <w:br/>
      </w:r>
      <w:r>
        <w:rPr>
          <w:i/>
        </w:rPr>
        <w:tab/>
      </w:r>
      <w:r>
        <w:rPr>
          <w:i/>
        </w:rPr>
        <w:tab/>
      </w:r>
      <w:r>
        <w:rPr>
          <w:i/>
        </w:rPr>
        <w:tab/>
      </w:r>
      <w:r>
        <w:rPr>
          <w:i/>
        </w:rPr>
        <w:tab/>
      </w:r>
      <w:r>
        <w:rPr>
          <w:i/>
        </w:rPr>
        <w:tab/>
        <w:t>Source: vivo</w:t>
      </w:r>
    </w:p>
    <w:p w14:paraId="463CF8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C1-241566</w:t>
      </w:r>
      <w:r>
        <w:rPr>
          <w:color w:val="993300"/>
          <w:u w:val="single"/>
        </w:rPr>
        <w:t>.</w:t>
      </w:r>
    </w:p>
    <w:p w14:paraId="5108545D" w14:textId="4AB64D95" w:rsidR="00624551" w:rsidRDefault="00624551" w:rsidP="00624551">
      <w:pPr>
        <w:rPr>
          <w:rFonts w:ascii="Arial" w:hAnsi="Arial" w:cs="Arial"/>
          <w:b/>
          <w:sz w:val="24"/>
        </w:rPr>
      </w:pPr>
      <w:r>
        <w:rPr>
          <w:rFonts w:ascii="Arial" w:hAnsi="Arial" w:cs="Arial"/>
          <w:b/>
          <w:color w:val="0000FF"/>
          <w:sz w:val="24"/>
        </w:rPr>
        <w:t>C1-240895</w:t>
      </w:r>
      <w:r>
        <w:rPr>
          <w:rFonts w:ascii="Arial" w:hAnsi="Arial" w:cs="Arial"/>
          <w:b/>
          <w:color w:val="0000FF"/>
          <w:sz w:val="24"/>
        </w:rPr>
        <w:tab/>
      </w:r>
      <w:r>
        <w:rPr>
          <w:rFonts w:ascii="Arial" w:hAnsi="Arial" w:cs="Arial"/>
          <w:b/>
          <w:sz w:val="24"/>
        </w:rPr>
        <w:t>Correction on the N3QAI and non-3GPP delay budget</w:t>
      </w:r>
    </w:p>
    <w:p w14:paraId="2ECB45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CR-6035  rev  Cat: F (Rel-18)</w:t>
      </w:r>
      <w:r>
        <w:rPr>
          <w:i/>
        </w:rPr>
        <w:br/>
      </w:r>
      <w:r>
        <w:rPr>
          <w:i/>
        </w:rPr>
        <w:br/>
      </w:r>
      <w:r>
        <w:rPr>
          <w:i/>
        </w:rPr>
        <w:tab/>
      </w:r>
      <w:r>
        <w:rPr>
          <w:i/>
        </w:rPr>
        <w:tab/>
      </w:r>
      <w:r>
        <w:rPr>
          <w:i/>
        </w:rPr>
        <w:tab/>
      </w:r>
      <w:r>
        <w:rPr>
          <w:i/>
        </w:rPr>
        <w:tab/>
      </w:r>
      <w:r>
        <w:rPr>
          <w:i/>
        </w:rPr>
        <w:tab/>
        <w:t>Source: vivo</w:t>
      </w:r>
    </w:p>
    <w:p w14:paraId="2613D3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5EF9" w14:textId="083A166B" w:rsidR="00624551" w:rsidRDefault="00624551" w:rsidP="00624551">
      <w:pPr>
        <w:rPr>
          <w:rFonts w:ascii="Arial" w:hAnsi="Arial" w:cs="Arial"/>
          <w:b/>
          <w:sz w:val="24"/>
        </w:rPr>
      </w:pPr>
      <w:r>
        <w:rPr>
          <w:rFonts w:ascii="Arial" w:hAnsi="Arial" w:cs="Arial"/>
          <w:b/>
          <w:color w:val="0000FF"/>
          <w:sz w:val="24"/>
        </w:rPr>
        <w:t>C1-241566</w:t>
      </w:r>
      <w:r>
        <w:rPr>
          <w:rFonts w:ascii="Arial" w:hAnsi="Arial" w:cs="Arial"/>
          <w:b/>
          <w:color w:val="0000FF"/>
          <w:sz w:val="24"/>
        </w:rPr>
        <w:tab/>
      </w:r>
      <w:r>
        <w:rPr>
          <w:rFonts w:ascii="Arial" w:hAnsi="Arial" w:cs="Arial"/>
          <w:b/>
          <w:sz w:val="24"/>
        </w:rPr>
        <w:t>Clarification on PIN</w:t>
      </w:r>
    </w:p>
    <w:p w14:paraId="1FAC63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CR-0255  rev 1 Cat: F (Rel-18)</w:t>
      </w:r>
      <w:r>
        <w:rPr>
          <w:i/>
        </w:rPr>
        <w:br/>
      </w:r>
      <w:r>
        <w:rPr>
          <w:i/>
        </w:rPr>
        <w:br/>
      </w:r>
      <w:r>
        <w:rPr>
          <w:i/>
        </w:rPr>
        <w:tab/>
      </w:r>
      <w:r>
        <w:rPr>
          <w:i/>
        </w:rPr>
        <w:tab/>
      </w:r>
      <w:r>
        <w:rPr>
          <w:i/>
        </w:rPr>
        <w:tab/>
      </w:r>
      <w:r>
        <w:rPr>
          <w:i/>
        </w:rPr>
        <w:tab/>
      </w:r>
      <w:r>
        <w:rPr>
          <w:i/>
        </w:rPr>
        <w:tab/>
        <w:t>Source: vivo</w:t>
      </w:r>
    </w:p>
    <w:p w14:paraId="74544DAA" w14:textId="77777777" w:rsidR="00624551" w:rsidRDefault="00624551" w:rsidP="00624551">
      <w:pPr>
        <w:rPr>
          <w:color w:val="808080"/>
        </w:rPr>
      </w:pPr>
      <w:r>
        <w:rPr>
          <w:color w:val="808080"/>
        </w:rPr>
        <w:t>(Replaces C1-240894)</w:t>
      </w:r>
    </w:p>
    <w:p w14:paraId="38EAFA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7EF60" w14:textId="77777777" w:rsidR="00624551" w:rsidRDefault="00624551" w:rsidP="00624551">
      <w:pPr>
        <w:pStyle w:val="Heading4"/>
      </w:pPr>
      <w:bookmarkStart w:id="146" w:name="_Toc160999672"/>
      <w:r>
        <w:t>18.2.28</w:t>
      </w:r>
      <w:r>
        <w:tab/>
        <w:t>5GMARCH_Ph2</w:t>
      </w:r>
      <w:bookmarkEnd w:id="146"/>
    </w:p>
    <w:p w14:paraId="7A7F77AC" w14:textId="258F8CB8" w:rsidR="00624551" w:rsidRDefault="00624551" w:rsidP="00624551">
      <w:pPr>
        <w:rPr>
          <w:rFonts w:ascii="Arial" w:hAnsi="Arial" w:cs="Arial"/>
          <w:b/>
          <w:sz w:val="24"/>
        </w:rPr>
      </w:pPr>
      <w:r>
        <w:rPr>
          <w:rFonts w:ascii="Arial" w:hAnsi="Arial" w:cs="Arial"/>
          <w:b/>
          <w:color w:val="0000FF"/>
          <w:sz w:val="24"/>
        </w:rPr>
        <w:t>C1-240559</w:t>
      </w:r>
      <w:r>
        <w:rPr>
          <w:rFonts w:ascii="Arial" w:hAnsi="Arial" w:cs="Arial"/>
          <w:b/>
          <w:color w:val="0000FF"/>
          <w:sz w:val="24"/>
        </w:rPr>
        <w:tab/>
      </w:r>
      <w:r>
        <w:rPr>
          <w:rFonts w:ascii="Arial" w:hAnsi="Arial" w:cs="Arial"/>
          <w:b/>
          <w:sz w:val="24"/>
        </w:rPr>
        <w:t>Clarification of headers of CoAP message</w:t>
      </w:r>
    </w:p>
    <w:p w14:paraId="7AC413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CR-0116  rev  Cat: F (Rel-18)</w:t>
      </w:r>
      <w:r>
        <w:rPr>
          <w:i/>
        </w:rPr>
        <w:br/>
      </w:r>
      <w:r>
        <w:rPr>
          <w:i/>
        </w:rPr>
        <w:br/>
      </w:r>
      <w:r>
        <w:rPr>
          <w:i/>
        </w:rPr>
        <w:tab/>
      </w:r>
      <w:r>
        <w:rPr>
          <w:i/>
        </w:rPr>
        <w:tab/>
      </w:r>
      <w:r>
        <w:rPr>
          <w:i/>
        </w:rPr>
        <w:tab/>
      </w:r>
      <w:r>
        <w:rPr>
          <w:i/>
        </w:rPr>
        <w:tab/>
      </w:r>
      <w:r>
        <w:rPr>
          <w:i/>
        </w:rPr>
        <w:tab/>
        <w:t>Source: ZTE, One2many</w:t>
      </w:r>
    </w:p>
    <w:p w14:paraId="6A7460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C1-241510</w:t>
      </w:r>
      <w:r>
        <w:rPr>
          <w:color w:val="993300"/>
          <w:u w:val="single"/>
        </w:rPr>
        <w:t>.</w:t>
      </w:r>
    </w:p>
    <w:p w14:paraId="5F6EB29D" w14:textId="7690D52E" w:rsidR="00624551" w:rsidRDefault="00624551" w:rsidP="00624551">
      <w:pPr>
        <w:rPr>
          <w:rFonts w:ascii="Arial" w:hAnsi="Arial" w:cs="Arial"/>
          <w:b/>
          <w:sz w:val="24"/>
        </w:rPr>
      </w:pPr>
      <w:r>
        <w:rPr>
          <w:rFonts w:ascii="Arial" w:hAnsi="Arial" w:cs="Arial"/>
          <w:b/>
          <w:color w:val="0000FF"/>
          <w:sz w:val="24"/>
        </w:rPr>
        <w:t>C1-240560</w:t>
      </w:r>
      <w:r>
        <w:rPr>
          <w:rFonts w:ascii="Arial" w:hAnsi="Arial" w:cs="Arial"/>
          <w:b/>
          <w:color w:val="0000FF"/>
          <w:sz w:val="24"/>
        </w:rPr>
        <w:tab/>
      </w:r>
      <w:r>
        <w:rPr>
          <w:rFonts w:ascii="Arial" w:hAnsi="Arial" w:cs="Arial"/>
          <w:b/>
          <w:sz w:val="24"/>
        </w:rPr>
        <w:t>Clarification of GW registration</w:t>
      </w:r>
    </w:p>
    <w:p w14:paraId="773468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CR-0117  rev  Cat: F (Rel-18)</w:t>
      </w:r>
      <w:r>
        <w:rPr>
          <w:i/>
        </w:rPr>
        <w:br/>
      </w:r>
      <w:r>
        <w:rPr>
          <w:i/>
        </w:rPr>
        <w:br/>
      </w:r>
      <w:r>
        <w:rPr>
          <w:i/>
        </w:rPr>
        <w:tab/>
      </w:r>
      <w:r>
        <w:rPr>
          <w:i/>
        </w:rPr>
        <w:tab/>
      </w:r>
      <w:r>
        <w:rPr>
          <w:i/>
        </w:rPr>
        <w:tab/>
      </w:r>
      <w:r>
        <w:rPr>
          <w:i/>
        </w:rPr>
        <w:tab/>
      </w:r>
      <w:r>
        <w:rPr>
          <w:i/>
        </w:rPr>
        <w:tab/>
        <w:t>Source: ZTE</w:t>
      </w:r>
    </w:p>
    <w:p w14:paraId="2D5FF56D"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C1-241511</w:t>
      </w:r>
      <w:r>
        <w:rPr>
          <w:color w:val="993300"/>
          <w:u w:val="single"/>
        </w:rPr>
        <w:t>.</w:t>
      </w:r>
    </w:p>
    <w:p w14:paraId="527F731B" w14:textId="0D546594" w:rsidR="00624551" w:rsidRDefault="00624551" w:rsidP="00624551">
      <w:pPr>
        <w:rPr>
          <w:rFonts w:ascii="Arial" w:hAnsi="Arial" w:cs="Arial"/>
          <w:b/>
          <w:sz w:val="24"/>
        </w:rPr>
      </w:pPr>
      <w:r>
        <w:rPr>
          <w:rFonts w:ascii="Arial" w:hAnsi="Arial" w:cs="Arial"/>
          <w:b/>
          <w:color w:val="0000FF"/>
          <w:sz w:val="24"/>
        </w:rPr>
        <w:t>C1-240561</w:t>
      </w:r>
      <w:r>
        <w:rPr>
          <w:rFonts w:ascii="Arial" w:hAnsi="Arial" w:cs="Arial"/>
          <w:b/>
          <w:color w:val="0000FF"/>
          <w:sz w:val="24"/>
        </w:rPr>
        <w:tab/>
      </w:r>
      <w:r>
        <w:rPr>
          <w:rFonts w:ascii="Arial" w:hAnsi="Arial" w:cs="Arial"/>
          <w:b/>
          <w:sz w:val="24"/>
        </w:rPr>
        <w:t>Add missing elements of registration response</w:t>
      </w:r>
    </w:p>
    <w:p w14:paraId="067045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CR-0118  rev  Cat: F (Rel-18)</w:t>
      </w:r>
      <w:r>
        <w:rPr>
          <w:i/>
        </w:rPr>
        <w:br/>
      </w:r>
      <w:r>
        <w:rPr>
          <w:i/>
        </w:rPr>
        <w:br/>
      </w:r>
      <w:r>
        <w:rPr>
          <w:i/>
        </w:rPr>
        <w:tab/>
      </w:r>
      <w:r>
        <w:rPr>
          <w:i/>
        </w:rPr>
        <w:tab/>
      </w:r>
      <w:r>
        <w:rPr>
          <w:i/>
        </w:rPr>
        <w:tab/>
      </w:r>
      <w:r>
        <w:rPr>
          <w:i/>
        </w:rPr>
        <w:tab/>
      </w:r>
      <w:r>
        <w:rPr>
          <w:i/>
        </w:rPr>
        <w:tab/>
        <w:t>Source: ZTE, One2many</w:t>
      </w:r>
    </w:p>
    <w:p w14:paraId="08B197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454A" w14:textId="5AEDB051" w:rsidR="00624551" w:rsidRDefault="00624551" w:rsidP="00624551">
      <w:pPr>
        <w:rPr>
          <w:rFonts w:ascii="Arial" w:hAnsi="Arial" w:cs="Arial"/>
          <w:b/>
          <w:sz w:val="24"/>
        </w:rPr>
      </w:pPr>
      <w:r>
        <w:rPr>
          <w:rFonts w:ascii="Arial" w:hAnsi="Arial" w:cs="Arial"/>
          <w:b/>
          <w:color w:val="0000FF"/>
          <w:sz w:val="24"/>
        </w:rPr>
        <w:t>C1-240562</w:t>
      </w:r>
      <w:r>
        <w:rPr>
          <w:rFonts w:ascii="Arial" w:hAnsi="Arial" w:cs="Arial"/>
          <w:b/>
          <w:color w:val="0000FF"/>
          <w:sz w:val="24"/>
        </w:rPr>
        <w:tab/>
      </w:r>
      <w:r>
        <w:rPr>
          <w:rFonts w:ascii="Arial" w:hAnsi="Arial" w:cs="Arial"/>
          <w:b/>
          <w:sz w:val="24"/>
        </w:rPr>
        <w:t>Add missing elements of registration request</w:t>
      </w:r>
    </w:p>
    <w:p w14:paraId="1F2575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CR-0119  rev  Cat: F (Rel-18)</w:t>
      </w:r>
      <w:r>
        <w:rPr>
          <w:i/>
        </w:rPr>
        <w:br/>
      </w:r>
      <w:r>
        <w:rPr>
          <w:i/>
        </w:rPr>
        <w:br/>
      </w:r>
      <w:r>
        <w:rPr>
          <w:i/>
        </w:rPr>
        <w:tab/>
      </w:r>
      <w:r>
        <w:rPr>
          <w:i/>
        </w:rPr>
        <w:tab/>
      </w:r>
      <w:r>
        <w:rPr>
          <w:i/>
        </w:rPr>
        <w:tab/>
      </w:r>
      <w:r>
        <w:rPr>
          <w:i/>
        </w:rPr>
        <w:tab/>
      </w:r>
      <w:r>
        <w:rPr>
          <w:i/>
        </w:rPr>
        <w:tab/>
        <w:t>Source: ZTE, One2many</w:t>
      </w:r>
    </w:p>
    <w:p w14:paraId="639F39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C1-241512</w:t>
      </w:r>
      <w:r>
        <w:rPr>
          <w:color w:val="993300"/>
          <w:u w:val="single"/>
        </w:rPr>
        <w:t>.</w:t>
      </w:r>
    </w:p>
    <w:p w14:paraId="5A5063F7" w14:textId="08717122" w:rsidR="00624551" w:rsidRDefault="00624551" w:rsidP="00624551">
      <w:pPr>
        <w:rPr>
          <w:rFonts w:ascii="Arial" w:hAnsi="Arial" w:cs="Arial"/>
          <w:b/>
          <w:sz w:val="24"/>
        </w:rPr>
      </w:pPr>
      <w:r>
        <w:rPr>
          <w:rFonts w:ascii="Arial" w:hAnsi="Arial" w:cs="Arial"/>
          <w:b/>
          <w:color w:val="0000FF"/>
          <w:sz w:val="24"/>
        </w:rPr>
        <w:t>C1-240563</w:t>
      </w:r>
      <w:r>
        <w:rPr>
          <w:rFonts w:ascii="Arial" w:hAnsi="Arial" w:cs="Arial"/>
          <w:b/>
          <w:color w:val="0000FF"/>
          <w:sz w:val="24"/>
        </w:rPr>
        <w:tab/>
      </w:r>
      <w:r>
        <w:rPr>
          <w:rFonts w:ascii="Arial" w:hAnsi="Arial" w:cs="Arial"/>
          <w:b/>
          <w:sz w:val="24"/>
        </w:rPr>
        <w:t>Add a new schema of the bulk registration request/response</w:t>
      </w:r>
    </w:p>
    <w:p w14:paraId="674C90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CR-0120  rev  Cat: F (Rel-18)</w:t>
      </w:r>
      <w:r>
        <w:rPr>
          <w:i/>
        </w:rPr>
        <w:br/>
      </w:r>
      <w:r>
        <w:rPr>
          <w:i/>
        </w:rPr>
        <w:br/>
      </w:r>
      <w:r>
        <w:rPr>
          <w:i/>
        </w:rPr>
        <w:tab/>
      </w:r>
      <w:r>
        <w:rPr>
          <w:i/>
        </w:rPr>
        <w:tab/>
      </w:r>
      <w:r>
        <w:rPr>
          <w:i/>
        </w:rPr>
        <w:tab/>
      </w:r>
      <w:r>
        <w:rPr>
          <w:i/>
        </w:rPr>
        <w:tab/>
      </w:r>
      <w:r>
        <w:rPr>
          <w:i/>
        </w:rPr>
        <w:tab/>
        <w:t>Source: ZTE</w:t>
      </w:r>
    </w:p>
    <w:p w14:paraId="58CF7A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C1-241513</w:t>
      </w:r>
      <w:r>
        <w:rPr>
          <w:color w:val="993300"/>
          <w:u w:val="single"/>
        </w:rPr>
        <w:t>.</w:t>
      </w:r>
    </w:p>
    <w:p w14:paraId="44E812D3" w14:textId="7EDE07CD" w:rsidR="00624551" w:rsidRDefault="00624551" w:rsidP="00624551">
      <w:pPr>
        <w:rPr>
          <w:rFonts w:ascii="Arial" w:hAnsi="Arial" w:cs="Arial"/>
          <w:b/>
          <w:sz w:val="24"/>
        </w:rPr>
      </w:pPr>
      <w:r>
        <w:rPr>
          <w:rFonts w:ascii="Arial" w:hAnsi="Arial" w:cs="Arial"/>
          <w:b/>
          <w:color w:val="0000FF"/>
          <w:sz w:val="24"/>
        </w:rPr>
        <w:t>C1-240564</w:t>
      </w:r>
      <w:r>
        <w:rPr>
          <w:rFonts w:ascii="Arial" w:hAnsi="Arial" w:cs="Arial"/>
          <w:b/>
          <w:color w:val="0000FF"/>
          <w:sz w:val="24"/>
        </w:rPr>
        <w:tab/>
      </w:r>
      <w:r>
        <w:rPr>
          <w:rFonts w:ascii="Arial" w:hAnsi="Arial" w:cs="Arial"/>
          <w:b/>
          <w:sz w:val="24"/>
        </w:rPr>
        <w:t>Add a new schema of the bulk de-registration request/response</w:t>
      </w:r>
    </w:p>
    <w:p w14:paraId="12843B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CR-0121  rev  Cat: F (Rel-18)</w:t>
      </w:r>
      <w:r>
        <w:rPr>
          <w:i/>
        </w:rPr>
        <w:br/>
      </w:r>
      <w:r>
        <w:rPr>
          <w:i/>
        </w:rPr>
        <w:br/>
      </w:r>
      <w:r>
        <w:rPr>
          <w:i/>
        </w:rPr>
        <w:tab/>
      </w:r>
      <w:r>
        <w:rPr>
          <w:i/>
        </w:rPr>
        <w:tab/>
      </w:r>
      <w:r>
        <w:rPr>
          <w:i/>
        </w:rPr>
        <w:tab/>
      </w:r>
      <w:r>
        <w:rPr>
          <w:i/>
        </w:rPr>
        <w:tab/>
      </w:r>
      <w:r>
        <w:rPr>
          <w:i/>
        </w:rPr>
        <w:tab/>
        <w:t>Source: ZTE</w:t>
      </w:r>
    </w:p>
    <w:p w14:paraId="796089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C1-241514</w:t>
      </w:r>
      <w:r>
        <w:rPr>
          <w:color w:val="993300"/>
          <w:u w:val="single"/>
        </w:rPr>
        <w:t>.</w:t>
      </w:r>
    </w:p>
    <w:p w14:paraId="377B19BC" w14:textId="34D86FE1" w:rsidR="00624551" w:rsidRDefault="00624551" w:rsidP="00624551">
      <w:pPr>
        <w:rPr>
          <w:rFonts w:ascii="Arial" w:hAnsi="Arial" w:cs="Arial"/>
          <w:b/>
          <w:sz w:val="24"/>
        </w:rPr>
      </w:pPr>
      <w:r>
        <w:rPr>
          <w:rFonts w:ascii="Arial" w:hAnsi="Arial" w:cs="Arial"/>
          <w:b/>
          <w:color w:val="0000FF"/>
          <w:sz w:val="24"/>
        </w:rPr>
        <w:t>C1-240570</w:t>
      </w:r>
      <w:r>
        <w:rPr>
          <w:rFonts w:ascii="Arial" w:hAnsi="Arial" w:cs="Arial"/>
          <w:b/>
          <w:color w:val="0000FF"/>
          <w:sz w:val="24"/>
        </w:rPr>
        <w:tab/>
      </w:r>
      <w:r>
        <w:rPr>
          <w:rFonts w:ascii="Arial" w:hAnsi="Arial" w:cs="Arial"/>
          <w:b/>
          <w:sz w:val="24"/>
        </w:rPr>
        <w:t>Corrections to clause 7.3.3.1</w:t>
      </w:r>
    </w:p>
    <w:p w14:paraId="6873CE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CR-0122  rev  Cat: F (Rel-18)</w:t>
      </w:r>
      <w:r>
        <w:rPr>
          <w:i/>
        </w:rPr>
        <w:br/>
      </w:r>
      <w:r>
        <w:rPr>
          <w:i/>
        </w:rPr>
        <w:br/>
      </w:r>
      <w:r>
        <w:rPr>
          <w:i/>
        </w:rPr>
        <w:tab/>
      </w:r>
      <w:r>
        <w:rPr>
          <w:i/>
        </w:rPr>
        <w:tab/>
      </w:r>
      <w:r>
        <w:rPr>
          <w:i/>
        </w:rPr>
        <w:tab/>
      </w:r>
      <w:r>
        <w:rPr>
          <w:i/>
        </w:rPr>
        <w:tab/>
      </w:r>
      <w:r>
        <w:rPr>
          <w:i/>
        </w:rPr>
        <w:tab/>
        <w:t>Source: one2many</w:t>
      </w:r>
    </w:p>
    <w:p w14:paraId="1DCC21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C1-241625</w:t>
      </w:r>
      <w:r>
        <w:rPr>
          <w:color w:val="993300"/>
          <w:u w:val="single"/>
        </w:rPr>
        <w:t>.</w:t>
      </w:r>
    </w:p>
    <w:p w14:paraId="7BFD4460" w14:textId="198B68BB" w:rsidR="00624551" w:rsidRDefault="00624551" w:rsidP="00624551">
      <w:pPr>
        <w:rPr>
          <w:rFonts w:ascii="Arial" w:hAnsi="Arial" w:cs="Arial"/>
          <w:b/>
          <w:sz w:val="24"/>
        </w:rPr>
      </w:pPr>
      <w:r>
        <w:rPr>
          <w:rFonts w:ascii="Arial" w:hAnsi="Arial" w:cs="Arial"/>
          <w:b/>
          <w:color w:val="0000FF"/>
          <w:sz w:val="24"/>
        </w:rPr>
        <w:t>C1-240571</w:t>
      </w:r>
      <w:r>
        <w:rPr>
          <w:rFonts w:ascii="Arial" w:hAnsi="Arial" w:cs="Arial"/>
          <w:b/>
          <w:color w:val="0000FF"/>
          <w:sz w:val="24"/>
        </w:rPr>
        <w:tab/>
      </w:r>
      <w:r>
        <w:rPr>
          <w:rFonts w:ascii="Arial" w:hAnsi="Arial" w:cs="Arial"/>
          <w:b/>
          <w:sz w:val="24"/>
        </w:rPr>
        <w:t>Corrections to clause 7.3.3.2</w:t>
      </w:r>
    </w:p>
    <w:p w14:paraId="379FF6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CR-0123  rev  Cat: F (Rel-18)</w:t>
      </w:r>
      <w:r>
        <w:rPr>
          <w:i/>
        </w:rPr>
        <w:br/>
      </w:r>
      <w:r>
        <w:rPr>
          <w:i/>
        </w:rPr>
        <w:br/>
      </w:r>
      <w:r>
        <w:rPr>
          <w:i/>
        </w:rPr>
        <w:tab/>
      </w:r>
      <w:r>
        <w:rPr>
          <w:i/>
        </w:rPr>
        <w:tab/>
      </w:r>
      <w:r>
        <w:rPr>
          <w:i/>
        </w:rPr>
        <w:tab/>
      </w:r>
      <w:r>
        <w:rPr>
          <w:i/>
        </w:rPr>
        <w:tab/>
      </w:r>
      <w:r>
        <w:rPr>
          <w:i/>
        </w:rPr>
        <w:tab/>
        <w:t>Source: one2many</w:t>
      </w:r>
    </w:p>
    <w:p w14:paraId="2A80B5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C1-241627</w:t>
      </w:r>
      <w:r>
        <w:rPr>
          <w:color w:val="993300"/>
          <w:u w:val="single"/>
        </w:rPr>
        <w:t>.</w:t>
      </w:r>
    </w:p>
    <w:p w14:paraId="188BB472" w14:textId="599DDB90" w:rsidR="00624551" w:rsidRDefault="00624551" w:rsidP="00624551">
      <w:pPr>
        <w:rPr>
          <w:rFonts w:ascii="Arial" w:hAnsi="Arial" w:cs="Arial"/>
          <w:b/>
          <w:sz w:val="24"/>
        </w:rPr>
      </w:pPr>
      <w:r>
        <w:rPr>
          <w:rFonts w:ascii="Arial" w:hAnsi="Arial" w:cs="Arial"/>
          <w:b/>
          <w:color w:val="0000FF"/>
          <w:sz w:val="24"/>
        </w:rPr>
        <w:t>C1-240573</w:t>
      </w:r>
      <w:r>
        <w:rPr>
          <w:rFonts w:ascii="Arial" w:hAnsi="Arial" w:cs="Arial"/>
          <w:b/>
          <w:color w:val="0000FF"/>
          <w:sz w:val="24"/>
        </w:rPr>
        <w:tab/>
      </w:r>
      <w:r>
        <w:rPr>
          <w:rFonts w:ascii="Arial" w:hAnsi="Arial" w:cs="Arial"/>
          <w:b/>
          <w:sz w:val="24"/>
        </w:rPr>
        <w:t>Corrections to clause 7.3.3.3</w:t>
      </w:r>
    </w:p>
    <w:p w14:paraId="3F2565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Cat: F (Rel-18)</w:t>
      </w:r>
      <w:r>
        <w:rPr>
          <w:i/>
        </w:rPr>
        <w:br/>
      </w:r>
      <w:r>
        <w:rPr>
          <w:i/>
        </w:rPr>
        <w:br/>
      </w:r>
      <w:r>
        <w:rPr>
          <w:i/>
        </w:rPr>
        <w:tab/>
      </w:r>
      <w:r>
        <w:rPr>
          <w:i/>
        </w:rPr>
        <w:tab/>
      </w:r>
      <w:r>
        <w:rPr>
          <w:i/>
        </w:rPr>
        <w:tab/>
      </w:r>
      <w:r>
        <w:rPr>
          <w:i/>
        </w:rPr>
        <w:tab/>
      </w:r>
      <w:r>
        <w:rPr>
          <w:i/>
        </w:rPr>
        <w:tab/>
        <w:t>Source: one2many</w:t>
      </w:r>
    </w:p>
    <w:p w14:paraId="7B1D18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C1-241515</w:t>
      </w:r>
      <w:r>
        <w:rPr>
          <w:color w:val="993300"/>
          <w:u w:val="single"/>
        </w:rPr>
        <w:t>.</w:t>
      </w:r>
    </w:p>
    <w:p w14:paraId="6382250E" w14:textId="1B05C6B4" w:rsidR="00624551" w:rsidRDefault="00624551" w:rsidP="00624551">
      <w:pPr>
        <w:rPr>
          <w:rFonts w:ascii="Arial" w:hAnsi="Arial" w:cs="Arial"/>
          <w:b/>
          <w:sz w:val="24"/>
        </w:rPr>
      </w:pPr>
      <w:r>
        <w:rPr>
          <w:rFonts w:ascii="Arial" w:hAnsi="Arial" w:cs="Arial"/>
          <w:b/>
          <w:color w:val="0000FF"/>
          <w:sz w:val="24"/>
        </w:rPr>
        <w:t>C1-240574</w:t>
      </w:r>
      <w:r>
        <w:rPr>
          <w:rFonts w:ascii="Arial" w:hAnsi="Arial" w:cs="Arial"/>
          <w:b/>
          <w:color w:val="0000FF"/>
          <w:sz w:val="24"/>
        </w:rPr>
        <w:tab/>
      </w:r>
      <w:r>
        <w:rPr>
          <w:rFonts w:ascii="Arial" w:hAnsi="Arial" w:cs="Arial"/>
          <w:b/>
          <w:sz w:val="24"/>
        </w:rPr>
        <w:t>Corrections to clause 7.3.3.4 and 7.3.3.5</w:t>
      </w:r>
    </w:p>
    <w:p w14:paraId="298089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CR-0125  rev  Cat: F (Rel-18)</w:t>
      </w:r>
      <w:r>
        <w:rPr>
          <w:i/>
        </w:rPr>
        <w:br/>
      </w:r>
      <w:r>
        <w:rPr>
          <w:i/>
        </w:rPr>
        <w:lastRenderedPageBreak/>
        <w:br/>
      </w:r>
      <w:r>
        <w:rPr>
          <w:i/>
        </w:rPr>
        <w:tab/>
      </w:r>
      <w:r>
        <w:rPr>
          <w:i/>
        </w:rPr>
        <w:tab/>
      </w:r>
      <w:r>
        <w:rPr>
          <w:i/>
        </w:rPr>
        <w:tab/>
      </w:r>
      <w:r>
        <w:rPr>
          <w:i/>
        </w:rPr>
        <w:tab/>
      </w:r>
      <w:r>
        <w:rPr>
          <w:i/>
        </w:rPr>
        <w:tab/>
        <w:t>Source: one2many</w:t>
      </w:r>
    </w:p>
    <w:p w14:paraId="4531D4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C1-241516</w:t>
      </w:r>
      <w:r>
        <w:rPr>
          <w:color w:val="993300"/>
          <w:u w:val="single"/>
        </w:rPr>
        <w:t>.</w:t>
      </w:r>
    </w:p>
    <w:p w14:paraId="1550F4B9" w14:textId="6B1A456A" w:rsidR="00624551" w:rsidRDefault="00624551" w:rsidP="00624551">
      <w:pPr>
        <w:rPr>
          <w:rFonts w:ascii="Arial" w:hAnsi="Arial" w:cs="Arial"/>
          <w:b/>
          <w:sz w:val="24"/>
        </w:rPr>
      </w:pPr>
      <w:r>
        <w:rPr>
          <w:rFonts w:ascii="Arial" w:hAnsi="Arial" w:cs="Arial"/>
          <w:b/>
          <w:color w:val="0000FF"/>
          <w:sz w:val="24"/>
        </w:rPr>
        <w:t>C1-240575</w:t>
      </w:r>
      <w:r>
        <w:rPr>
          <w:rFonts w:ascii="Arial" w:hAnsi="Arial" w:cs="Arial"/>
          <w:b/>
          <w:color w:val="0000FF"/>
          <w:sz w:val="24"/>
        </w:rPr>
        <w:tab/>
      </w:r>
      <w:r>
        <w:rPr>
          <w:rFonts w:ascii="Arial" w:hAnsi="Arial" w:cs="Arial"/>
          <w:b/>
          <w:sz w:val="24"/>
        </w:rPr>
        <w:t>Correction of maximum payload length</w:t>
      </w:r>
    </w:p>
    <w:p w14:paraId="09C15F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CR-0126  rev  Cat: F (Rel-18)</w:t>
      </w:r>
      <w:r>
        <w:rPr>
          <w:i/>
        </w:rPr>
        <w:br/>
      </w:r>
      <w:r>
        <w:rPr>
          <w:i/>
        </w:rPr>
        <w:br/>
      </w:r>
      <w:r>
        <w:rPr>
          <w:i/>
        </w:rPr>
        <w:tab/>
      </w:r>
      <w:r>
        <w:rPr>
          <w:i/>
        </w:rPr>
        <w:tab/>
      </w:r>
      <w:r>
        <w:rPr>
          <w:i/>
        </w:rPr>
        <w:tab/>
      </w:r>
      <w:r>
        <w:rPr>
          <w:i/>
        </w:rPr>
        <w:tab/>
      </w:r>
      <w:r>
        <w:rPr>
          <w:i/>
        </w:rPr>
        <w:tab/>
        <w:t>Source: one2many</w:t>
      </w:r>
    </w:p>
    <w:p w14:paraId="655CAB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C1-241517</w:t>
      </w:r>
      <w:r>
        <w:rPr>
          <w:color w:val="993300"/>
          <w:u w:val="single"/>
        </w:rPr>
        <w:t>.</w:t>
      </w:r>
    </w:p>
    <w:p w14:paraId="360B3B8F" w14:textId="4440B7EC" w:rsidR="00624551" w:rsidRDefault="00624551" w:rsidP="00624551">
      <w:pPr>
        <w:rPr>
          <w:rFonts w:ascii="Arial" w:hAnsi="Arial" w:cs="Arial"/>
          <w:b/>
          <w:sz w:val="24"/>
        </w:rPr>
      </w:pPr>
      <w:r>
        <w:rPr>
          <w:rFonts w:ascii="Arial" w:hAnsi="Arial" w:cs="Arial"/>
          <w:b/>
          <w:color w:val="0000FF"/>
          <w:sz w:val="24"/>
        </w:rPr>
        <w:t>C1-240576</w:t>
      </w:r>
      <w:r>
        <w:rPr>
          <w:rFonts w:ascii="Arial" w:hAnsi="Arial" w:cs="Arial"/>
          <w:b/>
          <w:color w:val="0000FF"/>
          <w:sz w:val="24"/>
        </w:rPr>
        <w:tab/>
      </w:r>
      <w:r>
        <w:rPr>
          <w:rFonts w:ascii="Arial" w:hAnsi="Arial" w:cs="Arial"/>
          <w:b/>
          <w:sz w:val="24"/>
        </w:rPr>
        <w:t>Corrections to clauses A.3.2.1 - A.3.2.8</w:t>
      </w:r>
    </w:p>
    <w:p w14:paraId="0491B2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CR-0127  rev  Cat: F (Rel-18)</w:t>
      </w:r>
      <w:r>
        <w:rPr>
          <w:i/>
        </w:rPr>
        <w:br/>
      </w:r>
      <w:r>
        <w:rPr>
          <w:i/>
        </w:rPr>
        <w:br/>
      </w:r>
      <w:r>
        <w:rPr>
          <w:i/>
        </w:rPr>
        <w:tab/>
      </w:r>
      <w:r>
        <w:rPr>
          <w:i/>
        </w:rPr>
        <w:tab/>
      </w:r>
      <w:r>
        <w:rPr>
          <w:i/>
        </w:rPr>
        <w:tab/>
      </w:r>
      <w:r>
        <w:rPr>
          <w:i/>
        </w:rPr>
        <w:tab/>
      </w:r>
      <w:r>
        <w:rPr>
          <w:i/>
        </w:rPr>
        <w:tab/>
        <w:t>Source: one2many</w:t>
      </w:r>
    </w:p>
    <w:p w14:paraId="0C8163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2F405" w14:textId="3145F2D0" w:rsidR="00624551" w:rsidRDefault="00624551" w:rsidP="00624551">
      <w:pPr>
        <w:rPr>
          <w:rFonts w:ascii="Arial" w:hAnsi="Arial" w:cs="Arial"/>
          <w:b/>
          <w:sz w:val="24"/>
        </w:rPr>
      </w:pPr>
      <w:r>
        <w:rPr>
          <w:rFonts w:ascii="Arial" w:hAnsi="Arial" w:cs="Arial"/>
          <w:b/>
          <w:color w:val="0000FF"/>
          <w:sz w:val="24"/>
        </w:rPr>
        <w:t>C1-241510</w:t>
      </w:r>
      <w:r>
        <w:rPr>
          <w:rFonts w:ascii="Arial" w:hAnsi="Arial" w:cs="Arial"/>
          <w:b/>
          <w:color w:val="0000FF"/>
          <w:sz w:val="24"/>
        </w:rPr>
        <w:tab/>
      </w:r>
      <w:r>
        <w:rPr>
          <w:rFonts w:ascii="Arial" w:hAnsi="Arial" w:cs="Arial"/>
          <w:b/>
          <w:sz w:val="24"/>
        </w:rPr>
        <w:t>Clarification of headers of CoAP message</w:t>
      </w:r>
    </w:p>
    <w:p w14:paraId="32BDDF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CR-0116  rev 1 Cat: F (Rel-18)</w:t>
      </w:r>
      <w:r>
        <w:rPr>
          <w:i/>
        </w:rPr>
        <w:br/>
      </w:r>
      <w:r>
        <w:rPr>
          <w:i/>
        </w:rPr>
        <w:br/>
      </w:r>
      <w:r>
        <w:rPr>
          <w:i/>
        </w:rPr>
        <w:tab/>
      </w:r>
      <w:r>
        <w:rPr>
          <w:i/>
        </w:rPr>
        <w:tab/>
      </w:r>
      <w:r>
        <w:rPr>
          <w:i/>
        </w:rPr>
        <w:tab/>
      </w:r>
      <w:r>
        <w:rPr>
          <w:i/>
        </w:rPr>
        <w:tab/>
      </w:r>
      <w:r>
        <w:rPr>
          <w:i/>
        </w:rPr>
        <w:tab/>
        <w:t>Source: ZTE, One2many</w:t>
      </w:r>
    </w:p>
    <w:p w14:paraId="6971CA30" w14:textId="77777777" w:rsidR="00624551" w:rsidRDefault="00624551" w:rsidP="00624551">
      <w:pPr>
        <w:rPr>
          <w:color w:val="808080"/>
        </w:rPr>
      </w:pPr>
      <w:r>
        <w:rPr>
          <w:color w:val="808080"/>
        </w:rPr>
        <w:t>(Replaces C1-240559)</w:t>
      </w:r>
    </w:p>
    <w:p w14:paraId="68BAF2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6A835" w14:textId="04627E56" w:rsidR="00624551" w:rsidRDefault="00624551" w:rsidP="00624551">
      <w:pPr>
        <w:rPr>
          <w:rFonts w:ascii="Arial" w:hAnsi="Arial" w:cs="Arial"/>
          <w:b/>
          <w:sz w:val="24"/>
        </w:rPr>
      </w:pPr>
      <w:r>
        <w:rPr>
          <w:rFonts w:ascii="Arial" w:hAnsi="Arial" w:cs="Arial"/>
          <w:b/>
          <w:color w:val="0000FF"/>
          <w:sz w:val="24"/>
        </w:rPr>
        <w:t>C1-241511</w:t>
      </w:r>
      <w:r>
        <w:rPr>
          <w:rFonts w:ascii="Arial" w:hAnsi="Arial" w:cs="Arial"/>
          <w:b/>
          <w:color w:val="0000FF"/>
          <w:sz w:val="24"/>
        </w:rPr>
        <w:tab/>
      </w:r>
      <w:r>
        <w:rPr>
          <w:rFonts w:ascii="Arial" w:hAnsi="Arial" w:cs="Arial"/>
          <w:b/>
          <w:sz w:val="24"/>
        </w:rPr>
        <w:t>Clarification of GW registration</w:t>
      </w:r>
    </w:p>
    <w:p w14:paraId="296CD3C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CR-0117  rev 1 Cat: F (Rel-18)</w:t>
      </w:r>
      <w:r>
        <w:rPr>
          <w:i/>
        </w:rPr>
        <w:br/>
      </w:r>
      <w:r>
        <w:rPr>
          <w:i/>
        </w:rPr>
        <w:br/>
      </w:r>
      <w:r>
        <w:rPr>
          <w:i/>
        </w:rPr>
        <w:tab/>
      </w:r>
      <w:r>
        <w:rPr>
          <w:i/>
        </w:rPr>
        <w:tab/>
      </w:r>
      <w:r>
        <w:rPr>
          <w:i/>
        </w:rPr>
        <w:tab/>
      </w:r>
      <w:r>
        <w:rPr>
          <w:i/>
        </w:rPr>
        <w:tab/>
      </w:r>
      <w:r>
        <w:rPr>
          <w:i/>
        </w:rPr>
        <w:tab/>
        <w:t>Source: ZTE</w:t>
      </w:r>
    </w:p>
    <w:p w14:paraId="7E3DF477" w14:textId="77777777" w:rsidR="00624551" w:rsidRDefault="00624551" w:rsidP="00624551">
      <w:pPr>
        <w:rPr>
          <w:color w:val="808080"/>
        </w:rPr>
      </w:pPr>
      <w:r>
        <w:rPr>
          <w:color w:val="808080"/>
        </w:rPr>
        <w:t>(Replaces C1-240560)</w:t>
      </w:r>
    </w:p>
    <w:p w14:paraId="0DDA44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E85E9" w14:textId="266258D8" w:rsidR="00624551" w:rsidRDefault="00624551" w:rsidP="00624551">
      <w:pPr>
        <w:rPr>
          <w:rFonts w:ascii="Arial" w:hAnsi="Arial" w:cs="Arial"/>
          <w:b/>
          <w:sz w:val="24"/>
        </w:rPr>
      </w:pPr>
      <w:r>
        <w:rPr>
          <w:rFonts w:ascii="Arial" w:hAnsi="Arial" w:cs="Arial"/>
          <w:b/>
          <w:color w:val="0000FF"/>
          <w:sz w:val="24"/>
        </w:rPr>
        <w:t>C1-241512</w:t>
      </w:r>
      <w:r>
        <w:rPr>
          <w:rFonts w:ascii="Arial" w:hAnsi="Arial" w:cs="Arial"/>
          <w:b/>
          <w:color w:val="0000FF"/>
          <w:sz w:val="24"/>
        </w:rPr>
        <w:tab/>
      </w:r>
      <w:r>
        <w:rPr>
          <w:rFonts w:ascii="Arial" w:hAnsi="Arial" w:cs="Arial"/>
          <w:b/>
          <w:sz w:val="24"/>
        </w:rPr>
        <w:t>Add missing elements of registration request</w:t>
      </w:r>
    </w:p>
    <w:p w14:paraId="60E7FDD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CR-0119  rev 1 Cat: F (Rel-18)</w:t>
      </w:r>
      <w:r>
        <w:rPr>
          <w:i/>
        </w:rPr>
        <w:br/>
      </w:r>
      <w:r>
        <w:rPr>
          <w:i/>
        </w:rPr>
        <w:br/>
      </w:r>
      <w:r>
        <w:rPr>
          <w:i/>
        </w:rPr>
        <w:tab/>
      </w:r>
      <w:r>
        <w:rPr>
          <w:i/>
        </w:rPr>
        <w:tab/>
      </w:r>
      <w:r>
        <w:rPr>
          <w:i/>
        </w:rPr>
        <w:tab/>
      </w:r>
      <w:r>
        <w:rPr>
          <w:i/>
        </w:rPr>
        <w:tab/>
      </w:r>
      <w:r>
        <w:rPr>
          <w:i/>
        </w:rPr>
        <w:tab/>
        <w:t>Source: ZTE, One2many</w:t>
      </w:r>
    </w:p>
    <w:p w14:paraId="61B336D6" w14:textId="77777777" w:rsidR="00624551" w:rsidRDefault="00624551" w:rsidP="00624551">
      <w:pPr>
        <w:rPr>
          <w:color w:val="808080"/>
        </w:rPr>
      </w:pPr>
      <w:r>
        <w:rPr>
          <w:color w:val="808080"/>
        </w:rPr>
        <w:t>(Replaces C1-240562)</w:t>
      </w:r>
    </w:p>
    <w:p w14:paraId="20962F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3A33D" w14:textId="69BF5421" w:rsidR="00624551" w:rsidRDefault="00624551" w:rsidP="00624551">
      <w:pPr>
        <w:rPr>
          <w:rFonts w:ascii="Arial" w:hAnsi="Arial" w:cs="Arial"/>
          <w:b/>
          <w:sz w:val="24"/>
        </w:rPr>
      </w:pPr>
      <w:r>
        <w:rPr>
          <w:rFonts w:ascii="Arial" w:hAnsi="Arial" w:cs="Arial"/>
          <w:b/>
          <w:color w:val="0000FF"/>
          <w:sz w:val="24"/>
        </w:rPr>
        <w:t>C1-241513</w:t>
      </w:r>
      <w:r>
        <w:rPr>
          <w:rFonts w:ascii="Arial" w:hAnsi="Arial" w:cs="Arial"/>
          <w:b/>
          <w:color w:val="0000FF"/>
          <w:sz w:val="24"/>
        </w:rPr>
        <w:tab/>
      </w:r>
      <w:r>
        <w:rPr>
          <w:rFonts w:ascii="Arial" w:hAnsi="Arial" w:cs="Arial"/>
          <w:b/>
          <w:sz w:val="24"/>
        </w:rPr>
        <w:t>Add a new schema of the bulk registration request/response</w:t>
      </w:r>
    </w:p>
    <w:p w14:paraId="2F705F5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CR-0120  rev 1 Cat: F (Rel-18)</w:t>
      </w:r>
      <w:r>
        <w:rPr>
          <w:i/>
        </w:rPr>
        <w:br/>
      </w:r>
      <w:r>
        <w:rPr>
          <w:i/>
        </w:rPr>
        <w:br/>
      </w:r>
      <w:r>
        <w:rPr>
          <w:i/>
        </w:rPr>
        <w:tab/>
      </w:r>
      <w:r>
        <w:rPr>
          <w:i/>
        </w:rPr>
        <w:tab/>
      </w:r>
      <w:r>
        <w:rPr>
          <w:i/>
        </w:rPr>
        <w:tab/>
      </w:r>
      <w:r>
        <w:rPr>
          <w:i/>
        </w:rPr>
        <w:tab/>
      </w:r>
      <w:r>
        <w:rPr>
          <w:i/>
        </w:rPr>
        <w:tab/>
        <w:t>Source: ZTE</w:t>
      </w:r>
    </w:p>
    <w:p w14:paraId="06B4098A" w14:textId="77777777" w:rsidR="00624551" w:rsidRDefault="00624551" w:rsidP="00624551">
      <w:pPr>
        <w:rPr>
          <w:color w:val="808080"/>
        </w:rPr>
      </w:pPr>
      <w:r>
        <w:rPr>
          <w:color w:val="808080"/>
        </w:rPr>
        <w:t>(Replaces C1-240563)</w:t>
      </w:r>
    </w:p>
    <w:p w14:paraId="67E328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076B" w14:textId="08D301BF" w:rsidR="00624551" w:rsidRDefault="00624551" w:rsidP="00624551">
      <w:pPr>
        <w:rPr>
          <w:rFonts w:ascii="Arial" w:hAnsi="Arial" w:cs="Arial"/>
          <w:b/>
          <w:sz w:val="24"/>
        </w:rPr>
      </w:pPr>
      <w:r>
        <w:rPr>
          <w:rFonts w:ascii="Arial" w:hAnsi="Arial" w:cs="Arial"/>
          <w:b/>
          <w:color w:val="0000FF"/>
          <w:sz w:val="24"/>
        </w:rPr>
        <w:t>C1-241514</w:t>
      </w:r>
      <w:r>
        <w:rPr>
          <w:rFonts w:ascii="Arial" w:hAnsi="Arial" w:cs="Arial"/>
          <w:b/>
          <w:color w:val="0000FF"/>
          <w:sz w:val="24"/>
        </w:rPr>
        <w:tab/>
      </w:r>
      <w:r>
        <w:rPr>
          <w:rFonts w:ascii="Arial" w:hAnsi="Arial" w:cs="Arial"/>
          <w:b/>
          <w:sz w:val="24"/>
        </w:rPr>
        <w:t>Add a new schema of the bulk de-registration request/response</w:t>
      </w:r>
    </w:p>
    <w:p w14:paraId="1C7A78B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CR-0121  rev 1 Cat: F (Rel-18)</w:t>
      </w:r>
      <w:r>
        <w:rPr>
          <w:i/>
        </w:rPr>
        <w:br/>
      </w:r>
      <w:r>
        <w:rPr>
          <w:i/>
        </w:rPr>
        <w:br/>
      </w:r>
      <w:r>
        <w:rPr>
          <w:i/>
        </w:rPr>
        <w:tab/>
      </w:r>
      <w:r>
        <w:rPr>
          <w:i/>
        </w:rPr>
        <w:tab/>
      </w:r>
      <w:r>
        <w:rPr>
          <w:i/>
        </w:rPr>
        <w:tab/>
      </w:r>
      <w:r>
        <w:rPr>
          <w:i/>
        </w:rPr>
        <w:tab/>
      </w:r>
      <w:r>
        <w:rPr>
          <w:i/>
        </w:rPr>
        <w:tab/>
        <w:t>Source: ZTE</w:t>
      </w:r>
    </w:p>
    <w:p w14:paraId="5811A1C8" w14:textId="77777777" w:rsidR="00624551" w:rsidRDefault="00624551" w:rsidP="00624551">
      <w:pPr>
        <w:rPr>
          <w:color w:val="808080"/>
        </w:rPr>
      </w:pPr>
      <w:r>
        <w:rPr>
          <w:color w:val="808080"/>
        </w:rPr>
        <w:t>(Replaces C1-240564)</w:t>
      </w:r>
    </w:p>
    <w:p w14:paraId="10D24F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CF3E7" w14:textId="4AB32C0B" w:rsidR="00624551" w:rsidRDefault="00624551" w:rsidP="00624551">
      <w:pPr>
        <w:rPr>
          <w:rFonts w:ascii="Arial" w:hAnsi="Arial" w:cs="Arial"/>
          <w:b/>
          <w:sz w:val="24"/>
        </w:rPr>
      </w:pPr>
      <w:r>
        <w:rPr>
          <w:rFonts w:ascii="Arial" w:hAnsi="Arial" w:cs="Arial"/>
          <w:b/>
          <w:color w:val="0000FF"/>
          <w:sz w:val="24"/>
        </w:rPr>
        <w:t>C1-241625</w:t>
      </w:r>
      <w:r>
        <w:rPr>
          <w:rFonts w:ascii="Arial" w:hAnsi="Arial" w:cs="Arial"/>
          <w:b/>
          <w:color w:val="0000FF"/>
          <w:sz w:val="24"/>
        </w:rPr>
        <w:tab/>
      </w:r>
      <w:r>
        <w:rPr>
          <w:rFonts w:ascii="Arial" w:hAnsi="Arial" w:cs="Arial"/>
          <w:b/>
          <w:sz w:val="24"/>
        </w:rPr>
        <w:t>Corrections to clause 7.3.3.1</w:t>
      </w:r>
    </w:p>
    <w:p w14:paraId="7CF5AA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CR-0122  rev 1 Cat: F (Rel-18)</w:t>
      </w:r>
      <w:r>
        <w:rPr>
          <w:i/>
        </w:rPr>
        <w:br/>
      </w:r>
      <w:r>
        <w:rPr>
          <w:i/>
        </w:rPr>
        <w:br/>
      </w:r>
      <w:r>
        <w:rPr>
          <w:i/>
        </w:rPr>
        <w:tab/>
      </w:r>
      <w:r>
        <w:rPr>
          <w:i/>
        </w:rPr>
        <w:tab/>
      </w:r>
      <w:r>
        <w:rPr>
          <w:i/>
        </w:rPr>
        <w:tab/>
      </w:r>
      <w:r>
        <w:rPr>
          <w:i/>
        </w:rPr>
        <w:tab/>
      </w:r>
      <w:r>
        <w:rPr>
          <w:i/>
        </w:rPr>
        <w:tab/>
        <w:t>Source: one2many</w:t>
      </w:r>
    </w:p>
    <w:p w14:paraId="31A5DCCE" w14:textId="77777777" w:rsidR="00624551" w:rsidRDefault="00624551" w:rsidP="00624551">
      <w:pPr>
        <w:rPr>
          <w:color w:val="808080"/>
        </w:rPr>
      </w:pPr>
      <w:r>
        <w:rPr>
          <w:color w:val="808080"/>
        </w:rPr>
        <w:t>(Replaces C1-240570)</w:t>
      </w:r>
    </w:p>
    <w:p w14:paraId="12F58F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0DC2" w14:textId="719A90B8" w:rsidR="00624551" w:rsidRDefault="00624551" w:rsidP="00624551">
      <w:pPr>
        <w:rPr>
          <w:rFonts w:ascii="Arial" w:hAnsi="Arial" w:cs="Arial"/>
          <w:b/>
          <w:sz w:val="24"/>
        </w:rPr>
      </w:pPr>
      <w:r>
        <w:rPr>
          <w:rFonts w:ascii="Arial" w:hAnsi="Arial" w:cs="Arial"/>
          <w:b/>
          <w:color w:val="0000FF"/>
          <w:sz w:val="24"/>
        </w:rPr>
        <w:t>C1-241627</w:t>
      </w:r>
      <w:r>
        <w:rPr>
          <w:rFonts w:ascii="Arial" w:hAnsi="Arial" w:cs="Arial"/>
          <w:b/>
          <w:color w:val="0000FF"/>
          <w:sz w:val="24"/>
        </w:rPr>
        <w:tab/>
      </w:r>
      <w:r>
        <w:rPr>
          <w:rFonts w:ascii="Arial" w:hAnsi="Arial" w:cs="Arial"/>
          <w:b/>
          <w:sz w:val="24"/>
        </w:rPr>
        <w:t>Corrections to clause 7.3.3.2</w:t>
      </w:r>
    </w:p>
    <w:p w14:paraId="7C1921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CR-0123  rev 1 Cat: F (Rel-18)</w:t>
      </w:r>
      <w:r>
        <w:rPr>
          <w:i/>
        </w:rPr>
        <w:br/>
      </w:r>
      <w:r>
        <w:rPr>
          <w:i/>
        </w:rPr>
        <w:br/>
      </w:r>
      <w:r>
        <w:rPr>
          <w:i/>
        </w:rPr>
        <w:tab/>
      </w:r>
      <w:r>
        <w:rPr>
          <w:i/>
        </w:rPr>
        <w:tab/>
      </w:r>
      <w:r>
        <w:rPr>
          <w:i/>
        </w:rPr>
        <w:tab/>
      </w:r>
      <w:r>
        <w:rPr>
          <w:i/>
        </w:rPr>
        <w:tab/>
      </w:r>
      <w:r>
        <w:rPr>
          <w:i/>
        </w:rPr>
        <w:tab/>
        <w:t>Source: one2many</w:t>
      </w:r>
    </w:p>
    <w:p w14:paraId="35CFA7F8" w14:textId="77777777" w:rsidR="00624551" w:rsidRDefault="00624551" w:rsidP="00624551">
      <w:pPr>
        <w:rPr>
          <w:color w:val="808080"/>
        </w:rPr>
      </w:pPr>
      <w:r>
        <w:rPr>
          <w:color w:val="808080"/>
        </w:rPr>
        <w:t>(Replaces C1-240571)</w:t>
      </w:r>
    </w:p>
    <w:p w14:paraId="006EB3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025F" w14:textId="474D0E3E" w:rsidR="00624551" w:rsidRDefault="00624551" w:rsidP="00624551">
      <w:pPr>
        <w:rPr>
          <w:rFonts w:ascii="Arial" w:hAnsi="Arial" w:cs="Arial"/>
          <w:b/>
          <w:sz w:val="24"/>
        </w:rPr>
      </w:pPr>
      <w:r>
        <w:rPr>
          <w:rFonts w:ascii="Arial" w:hAnsi="Arial" w:cs="Arial"/>
          <w:b/>
          <w:color w:val="0000FF"/>
          <w:sz w:val="24"/>
        </w:rPr>
        <w:t>C1-241515</w:t>
      </w:r>
      <w:r>
        <w:rPr>
          <w:rFonts w:ascii="Arial" w:hAnsi="Arial" w:cs="Arial"/>
          <w:b/>
          <w:color w:val="0000FF"/>
          <w:sz w:val="24"/>
        </w:rPr>
        <w:tab/>
      </w:r>
      <w:r>
        <w:rPr>
          <w:rFonts w:ascii="Arial" w:hAnsi="Arial" w:cs="Arial"/>
          <w:b/>
          <w:sz w:val="24"/>
        </w:rPr>
        <w:t>Corrections to clause 7.3.3.3</w:t>
      </w:r>
    </w:p>
    <w:p w14:paraId="6B50CC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1 Cat: F (Rel-18)</w:t>
      </w:r>
      <w:r>
        <w:rPr>
          <w:i/>
        </w:rPr>
        <w:br/>
      </w:r>
      <w:r>
        <w:rPr>
          <w:i/>
        </w:rPr>
        <w:br/>
      </w:r>
      <w:r>
        <w:rPr>
          <w:i/>
        </w:rPr>
        <w:tab/>
      </w:r>
      <w:r>
        <w:rPr>
          <w:i/>
        </w:rPr>
        <w:tab/>
      </w:r>
      <w:r>
        <w:rPr>
          <w:i/>
        </w:rPr>
        <w:tab/>
      </w:r>
      <w:r>
        <w:rPr>
          <w:i/>
        </w:rPr>
        <w:tab/>
      </w:r>
      <w:r>
        <w:rPr>
          <w:i/>
        </w:rPr>
        <w:tab/>
        <w:t>Source: one2many</w:t>
      </w:r>
    </w:p>
    <w:p w14:paraId="18B07375" w14:textId="77777777" w:rsidR="00624551" w:rsidRDefault="00624551" w:rsidP="00624551">
      <w:pPr>
        <w:rPr>
          <w:color w:val="808080"/>
        </w:rPr>
      </w:pPr>
      <w:r>
        <w:rPr>
          <w:color w:val="808080"/>
        </w:rPr>
        <w:t>(Replaces C1-240573)</w:t>
      </w:r>
    </w:p>
    <w:p w14:paraId="6484BD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C1-241626</w:t>
      </w:r>
      <w:r>
        <w:rPr>
          <w:color w:val="993300"/>
          <w:u w:val="single"/>
        </w:rPr>
        <w:t>.</w:t>
      </w:r>
    </w:p>
    <w:p w14:paraId="0B6F4DB4" w14:textId="36BC0F26" w:rsidR="00624551" w:rsidRDefault="00624551" w:rsidP="00624551">
      <w:pPr>
        <w:rPr>
          <w:rFonts w:ascii="Arial" w:hAnsi="Arial" w:cs="Arial"/>
          <w:b/>
          <w:sz w:val="24"/>
        </w:rPr>
      </w:pPr>
      <w:r>
        <w:rPr>
          <w:rFonts w:ascii="Arial" w:hAnsi="Arial" w:cs="Arial"/>
          <w:b/>
          <w:color w:val="0000FF"/>
          <w:sz w:val="24"/>
        </w:rPr>
        <w:t>C1-241626</w:t>
      </w:r>
      <w:r>
        <w:rPr>
          <w:rFonts w:ascii="Arial" w:hAnsi="Arial" w:cs="Arial"/>
          <w:b/>
          <w:color w:val="0000FF"/>
          <w:sz w:val="24"/>
        </w:rPr>
        <w:tab/>
      </w:r>
      <w:r>
        <w:rPr>
          <w:rFonts w:ascii="Arial" w:hAnsi="Arial" w:cs="Arial"/>
          <w:b/>
          <w:sz w:val="24"/>
        </w:rPr>
        <w:t>Corrections to clause 7.3.3.3</w:t>
      </w:r>
    </w:p>
    <w:p w14:paraId="7AAB21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2 Cat: F (Rel-18)</w:t>
      </w:r>
      <w:r>
        <w:rPr>
          <w:i/>
        </w:rPr>
        <w:br/>
      </w:r>
      <w:r>
        <w:rPr>
          <w:i/>
        </w:rPr>
        <w:br/>
      </w:r>
      <w:r>
        <w:rPr>
          <w:i/>
        </w:rPr>
        <w:tab/>
      </w:r>
      <w:r>
        <w:rPr>
          <w:i/>
        </w:rPr>
        <w:tab/>
      </w:r>
      <w:r>
        <w:rPr>
          <w:i/>
        </w:rPr>
        <w:tab/>
      </w:r>
      <w:r>
        <w:rPr>
          <w:i/>
        </w:rPr>
        <w:tab/>
      </w:r>
      <w:r>
        <w:rPr>
          <w:i/>
        </w:rPr>
        <w:tab/>
        <w:t>Source: one2many</w:t>
      </w:r>
    </w:p>
    <w:p w14:paraId="39802FBB" w14:textId="77777777" w:rsidR="00624551" w:rsidRDefault="00624551" w:rsidP="00624551">
      <w:pPr>
        <w:rPr>
          <w:color w:val="808080"/>
        </w:rPr>
      </w:pPr>
      <w:r>
        <w:rPr>
          <w:color w:val="808080"/>
        </w:rPr>
        <w:t>(Replaces C1-241515)</w:t>
      </w:r>
    </w:p>
    <w:p w14:paraId="0DAC1B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68906" w14:textId="72A515E3" w:rsidR="00624551" w:rsidRDefault="00624551" w:rsidP="00624551">
      <w:pPr>
        <w:rPr>
          <w:rFonts w:ascii="Arial" w:hAnsi="Arial" w:cs="Arial"/>
          <w:b/>
          <w:sz w:val="24"/>
        </w:rPr>
      </w:pPr>
      <w:r>
        <w:rPr>
          <w:rFonts w:ascii="Arial" w:hAnsi="Arial" w:cs="Arial"/>
          <w:b/>
          <w:color w:val="0000FF"/>
          <w:sz w:val="24"/>
        </w:rPr>
        <w:t>C1-241516</w:t>
      </w:r>
      <w:r>
        <w:rPr>
          <w:rFonts w:ascii="Arial" w:hAnsi="Arial" w:cs="Arial"/>
          <w:b/>
          <w:color w:val="0000FF"/>
          <w:sz w:val="24"/>
        </w:rPr>
        <w:tab/>
      </w:r>
      <w:r>
        <w:rPr>
          <w:rFonts w:ascii="Arial" w:hAnsi="Arial" w:cs="Arial"/>
          <w:b/>
          <w:sz w:val="24"/>
        </w:rPr>
        <w:t>Corrections to clause 7.3.3.4 and 7.3.3.5</w:t>
      </w:r>
    </w:p>
    <w:p w14:paraId="75F0A4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CR-0125  rev 1 Cat: F (Rel-18)</w:t>
      </w:r>
      <w:r>
        <w:rPr>
          <w:i/>
        </w:rPr>
        <w:br/>
      </w:r>
      <w:r>
        <w:rPr>
          <w:i/>
        </w:rPr>
        <w:br/>
      </w:r>
      <w:r>
        <w:rPr>
          <w:i/>
        </w:rPr>
        <w:tab/>
      </w:r>
      <w:r>
        <w:rPr>
          <w:i/>
        </w:rPr>
        <w:tab/>
      </w:r>
      <w:r>
        <w:rPr>
          <w:i/>
        </w:rPr>
        <w:tab/>
      </w:r>
      <w:r>
        <w:rPr>
          <w:i/>
        </w:rPr>
        <w:tab/>
      </w:r>
      <w:r>
        <w:rPr>
          <w:i/>
        </w:rPr>
        <w:tab/>
        <w:t>Source: one2many</w:t>
      </w:r>
    </w:p>
    <w:p w14:paraId="03FBBE1F" w14:textId="77777777" w:rsidR="00624551" w:rsidRDefault="00624551" w:rsidP="00624551">
      <w:pPr>
        <w:rPr>
          <w:color w:val="808080"/>
        </w:rPr>
      </w:pPr>
      <w:r>
        <w:rPr>
          <w:color w:val="808080"/>
        </w:rPr>
        <w:t>(Replaces C1-240574)</w:t>
      </w:r>
    </w:p>
    <w:p w14:paraId="063F20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F3B72" w14:textId="62BE20CA" w:rsidR="00624551" w:rsidRDefault="00624551" w:rsidP="00624551">
      <w:pPr>
        <w:rPr>
          <w:rFonts w:ascii="Arial" w:hAnsi="Arial" w:cs="Arial"/>
          <w:b/>
          <w:sz w:val="24"/>
        </w:rPr>
      </w:pPr>
      <w:r>
        <w:rPr>
          <w:rFonts w:ascii="Arial" w:hAnsi="Arial" w:cs="Arial"/>
          <w:b/>
          <w:color w:val="0000FF"/>
          <w:sz w:val="24"/>
        </w:rPr>
        <w:t>C1-241517</w:t>
      </w:r>
      <w:r>
        <w:rPr>
          <w:rFonts w:ascii="Arial" w:hAnsi="Arial" w:cs="Arial"/>
          <w:b/>
          <w:color w:val="0000FF"/>
          <w:sz w:val="24"/>
        </w:rPr>
        <w:tab/>
      </w:r>
      <w:r>
        <w:rPr>
          <w:rFonts w:ascii="Arial" w:hAnsi="Arial" w:cs="Arial"/>
          <w:b/>
          <w:sz w:val="24"/>
        </w:rPr>
        <w:t>Correction of maximum payload length</w:t>
      </w:r>
    </w:p>
    <w:p w14:paraId="04D7A4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CR-0126  rev 1 Cat: F (Rel-18)</w:t>
      </w:r>
      <w:r>
        <w:rPr>
          <w:i/>
        </w:rPr>
        <w:br/>
      </w:r>
      <w:r>
        <w:rPr>
          <w:i/>
        </w:rPr>
        <w:br/>
      </w:r>
      <w:r>
        <w:rPr>
          <w:i/>
        </w:rPr>
        <w:tab/>
      </w:r>
      <w:r>
        <w:rPr>
          <w:i/>
        </w:rPr>
        <w:tab/>
      </w:r>
      <w:r>
        <w:rPr>
          <w:i/>
        </w:rPr>
        <w:tab/>
      </w:r>
      <w:r>
        <w:rPr>
          <w:i/>
        </w:rPr>
        <w:tab/>
      </w:r>
      <w:r>
        <w:rPr>
          <w:i/>
        </w:rPr>
        <w:tab/>
        <w:t>Source: one2many</w:t>
      </w:r>
    </w:p>
    <w:p w14:paraId="34D08EB2" w14:textId="77777777" w:rsidR="00624551" w:rsidRDefault="00624551" w:rsidP="00624551">
      <w:pPr>
        <w:rPr>
          <w:color w:val="808080"/>
        </w:rPr>
      </w:pPr>
      <w:r>
        <w:rPr>
          <w:color w:val="808080"/>
        </w:rPr>
        <w:lastRenderedPageBreak/>
        <w:t>(Replaces C1-240575)</w:t>
      </w:r>
    </w:p>
    <w:p w14:paraId="4BDB1C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1823A" w14:textId="392A794E" w:rsidR="00624551" w:rsidRDefault="00624551" w:rsidP="00624551">
      <w:pPr>
        <w:rPr>
          <w:rFonts w:ascii="Arial" w:hAnsi="Arial" w:cs="Arial"/>
          <w:b/>
          <w:sz w:val="24"/>
        </w:rPr>
      </w:pPr>
      <w:r>
        <w:rPr>
          <w:rFonts w:ascii="Arial" w:hAnsi="Arial" w:cs="Arial"/>
          <w:b/>
          <w:color w:val="0000FF"/>
          <w:sz w:val="24"/>
        </w:rPr>
        <w:t>C1-241509</w:t>
      </w:r>
      <w:r>
        <w:rPr>
          <w:rFonts w:ascii="Arial" w:hAnsi="Arial" w:cs="Arial"/>
          <w:b/>
          <w:color w:val="0000FF"/>
          <w:sz w:val="24"/>
        </w:rPr>
        <w:tab/>
      </w:r>
      <w:r>
        <w:rPr>
          <w:rFonts w:ascii="Arial" w:hAnsi="Arial" w:cs="Arial"/>
          <w:b/>
          <w:sz w:val="24"/>
        </w:rPr>
        <w:t>MSGin5G Gateway UE Configuration structure</w:t>
      </w:r>
    </w:p>
    <w:p w14:paraId="35CED73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CR-0111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1FA4A" w14:textId="77777777" w:rsidR="00624551" w:rsidRDefault="00624551" w:rsidP="00624551">
      <w:pPr>
        <w:rPr>
          <w:color w:val="808080"/>
        </w:rPr>
      </w:pPr>
      <w:r>
        <w:rPr>
          <w:color w:val="808080"/>
        </w:rPr>
        <w:t>(Replaces C1-240360)</w:t>
      </w:r>
    </w:p>
    <w:p w14:paraId="234ACB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63491" w14:textId="77777777" w:rsidR="00624551" w:rsidRDefault="00624551" w:rsidP="00624551">
      <w:pPr>
        <w:pStyle w:val="Heading4"/>
      </w:pPr>
      <w:bookmarkStart w:id="147" w:name="_Toc160999673"/>
      <w:r>
        <w:t>18.2.29</w:t>
      </w:r>
      <w:r>
        <w:tab/>
        <w:t>ADAES</w:t>
      </w:r>
      <w:bookmarkEnd w:id="147"/>
    </w:p>
    <w:p w14:paraId="187BBD50" w14:textId="39C64108" w:rsidR="00624551" w:rsidRDefault="00624551" w:rsidP="00624551">
      <w:pPr>
        <w:rPr>
          <w:rFonts w:ascii="Arial" w:hAnsi="Arial" w:cs="Arial"/>
          <w:b/>
          <w:sz w:val="24"/>
        </w:rPr>
      </w:pPr>
      <w:r>
        <w:rPr>
          <w:rFonts w:ascii="Arial" w:hAnsi="Arial" w:cs="Arial"/>
          <w:b/>
          <w:color w:val="0000FF"/>
          <w:sz w:val="24"/>
        </w:rPr>
        <w:t>C1-240508</w:t>
      </w:r>
      <w:r>
        <w:rPr>
          <w:rFonts w:ascii="Arial" w:hAnsi="Arial" w:cs="Arial"/>
          <w:b/>
          <w:color w:val="0000FF"/>
          <w:sz w:val="24"/>
        </w:rPr>
        <w:tab/>
      </w:r>
      <w:r>
        <w:rPr>
          <w:rFonts w:ascii="Arial" w:hAnsi="Arial" w:cs="Arial"/>
          <w:b/>
          <w:sz w:val="24"/>
        </w:rPr>
        <w:t>Miscellaneous corrections</w:t>
      </w:r>
    </w:p>
    <w:p w14:paraId="3FA71F6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142C4D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C1-241600</w:t>
      </w:r>
      <w:r>
        <w:rPr>
          <w:color w:val="993300"/>
          <w:u w:val="single"/>
        </w:rPr>
        <w:t>.</w:t>
      </w:r>
    </w:p>
    <w:p w14:paraId="3E6159AE" w14:textId="7E9C77E1" w:rsidR="00624551" w:rsidRDefault="00624551" w:rsidP="00624551">
      <w:pPr>
        <w:rPr>
          <w:rFonts w:ascii="Arial" w:hAnsi="Arial" w:cs="Arial"/>
          <w:b/>
          <w:sz w:val="24"/>
        </w:rPr>
      </w:pPr>
      <w:r>
        <w:rPr>
          <w:rFonts w:ascii="Arial" w:hAnsi="Arial" w:cs="Arial"/>
          <w:b/>
          <w:color w:val="0000FF"/>
          <w:sz w:val="24"/>
        </w:rPr>
        <w:t>C1-240509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ADAE_ServiceConfiguration</w:t>
      </w:r>
      <w:proofErr w:type="spellEnd"/>
      <w:r>
        <w:rPr>
          <w:rFonts w:ascii="Arial" w:hAnsi="Arial" w:cs="Arial"/>
          <w:b/>
          <w:sz w:val="24"/>
        </w:rPr>
        <w:t xml:space="preserve"> API</w:t>
      </w:r>
    </w:p>
    <w:p w14:paraId="1EA3760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42D37707" w14:textId="77777777" w:rsidR="00624551" w:rsidRDefault="00624551" w:rsidP="00624551">
      <w:pPr>
        <w:rPr>
          <w:rFonts w:ascii="Arial" w:hAnsi="Arial" w:cs="Arial"/>
          <w:b/>
        </w:rPr>
      </w:pPr>
      <w:r>
        <w:rPr>
          <w:rFonts w:ascii="Arial" w:hAnsi="Arial" w:cs="Arial"/>
          <w:b/>
        </w:rPr>
        <w:t xml:space="preserve">Discussion: </w:t>
      </w:r>
    </w:p>
    <w:p w14:paraId="5F57BC76" w14:textId="77777777" w:rsidR="00624551" w:rsidRDefault="00624551" w:rsidP="00624551">
      <w:r>
        <w:t>Merged into C1-240781 and its revisions</w:t>
      </w:r>
    </w:p>
    <w:p w14:paraId="5C7C6C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E51AC2" w14:textId="043B043B" w:rsidR="00624551" w:rsidRDefault="00624551" w:rsidP="00624551">
      <w:pPr>
        <w:rPr>
          <w:rFonts w:ascii="Arial" w:hAnsi="Arial" w:cs="Arial"/>
          <w:b/>
          <w:sz w:val="24"/>
        </w:rPr>
      </w:pPr>
      <w:r>
        <w:rPr>
          <w:rFonts w:ascii="Arial" w:hAnsi="Arial" w:cs="Arial"/>
          <w:b/>
          <w:color w:val="0000FF"/>
          <w:sz w:val="24"/>
        </w:rPr>
        <w:t>C1-240510</w:t>
      </w:r>
      <w:r>
        <w:rPr>
          <w:rFonts w:ascii="Arial" w:hAnsi="Arial" w:cs="Arial"/>
          <w:b/>
          <w:color w:val="0000FF"/>
          <w:sz w:val="24"/>
        </w:rPr>
        <w:tab/>
      </w:r>
      <w:r>
        <w:rPr>
          <w:rFonts w:ascii="Arial" w:hAnsi="Arial" w:cs="Arial"/>
          <w:b/>
          <w:sz w:val="24"/>
        </w:rPr>
        <w:t>Functional descriptions of ADAES and ADAEC</w:t>
      </w:r>
    </w:p>
    <w:p w14:paraId="2759F25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10D1B9D1" w14:textId="77777777" w:rsidR="00624551" w:rsidRDefault="00624551" w:rsidP="00624551">
      <w:pPr>
        <w:rPr>
          <w:rFonts w:ascii="Arial" w:hAnsi="Arial" w:cs="Arial"/>
          <w:b/>
        </w:rPr>
      </w:pPr>
      <w:r>
        <w:rPr>
          <w:rFonts w:ascii="Arial" w:hAnsi="Arial" w:cs="Arial"/>
          <w:b/>
        </w:rPr>
        <w:t xml:space="preserve">Discussion: </w:t>
      </w:r>
    </w:p>
    <w:p w14:paraId="1681574A" w14:textId="77777777" w:rsidR="00624551" w:rsidRDefault="00624551" w:rsidP="00624551">
      <w:r>
        <w:t>Merged into C1-240779 and its revision</w:t>
      </w:r>
    </w:p>
    <w:p w14:paraId="600537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9E01F" w14:textId="4B8A10E2" w:rsidR="00624551" w:rsidRDefault="00624551" w:rsidP="00624551">
      <w:pPr>
        <w:rPr>
          <w:rFonts w:ascii="Arial" w:hAnsi="Arial" w:cs="Arial"/>
          <w:b/>
          <w:sz w:val="24"/>
        </w:rPr>
      </w:pPr>
      <w:r>
        <w:rPr>
          <w:rFonts w:ascii="Arial" w:hAnsi="Arial" w:cs="Arial"/>
          <w:b/>
          <w:color w:val="0000FF"/>
          <w:sz w:val="24"/>
        </w:rPr>
        <w:t>C1-240621</w:t>
      </w:r>
      <w:r>
        <w:rPr>
          <w:rFonts w:ascii="Arial" w:hAnsi="Arial" w:cs="Arial"/>
          <w:b/>
          <w:color w:val="0000FF"/>
          <w:sz w:val="24"/>
        </w:rPr>
        <w:tab/>
      </w:r>
      <w:r>
        <w:rPr>
          <w:rFonts w:ascii="Arial" w:hAnsi="Arial" w:cs="Arial"/>
          <w:b/>
          <w:sz w:val="24"/>
        </w:rPr>
        <w:t>Update the configuring triggers and PUSH service experience information report procedures.</w:t>
      </w:r>
    </w:p>
    <w:p w14:paraId="6B8A28A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Samsung</w:t>
      </w:r>
    </w:p>
    <w:p w14:paraId="079017D2" w14:textId="77777777" w:rsidR="00624551" w:rsidRDefault="00624551" w:rsidP="00624551">
      <w:pPr>
        <w:rPr>
          <w:rFonts w:ascii="Arial" w:hAnsi="Arial" w:cs="Arial"/>
          <w:b/>
        </w:rPr>
      </w:pPr>
      <w:r>
        <w:rPr>
          <w:rFonts w:ascii="Arial" w:hAnsi="Arial" w:cs="Arial"/>
          <w:b/>
        </w:rPr>
        <w:t xml:space="preserve">Abstract: </w:t>
      </w:r>
    </w:p>
    <w:p w14:paraId="01089226" w14:textId="77777777" w:rsidR="00624551" w:rsidRDefault="00624551" w:rsidP="00624551">
      <w:r>
        <w:t>Procedures to PUSH Service Experience Information report, Configure triggers using the Data Collection service is proposed.</w:t>
      </w:r>
    </w:p>
    <w:p w14:paraId="189400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C1-241605</w:t>
      </w:r>
      <w:r>
        <w:rPr>
          <w:color w:val="993300"/>
          <w:u w:val="single"/>
        </w:rPr>
        <w:t>.</w:t>
      </w:r>
    </w:p>
    <w:p w14:paraId="1AEB334C" w14:textId="73367C3A" w:rsidR="00624551" w:rsidRDefault="00624551" w:rsidP="00624551">
      <w:pPr>
        <w:rPr>
          <w:rFonts w:ascii="Arial" w:hAnsi="Arial" w:cs="Arial"/>
          <w:b/>
          <w:sz w:val="24"/>
        </w:rPr>
      </w:pPr>
      <w:r>
        <w:rPr>
          <w:rFonts w:ascii="Arial" w:hAnsi="Arial" w:cs="Arial"/>
          <w:b/>
          <w:color w:val="0000FF"/>
          <w:sz w:val="24"/>
        </w:rPr>
        <w:t>C1-240779</w:t>
      </w:r>
      <w:r>
        <w:rPr>
          <w:rFonts w:ascii="Arial" w:hAnsi="Arial" w:cs="Arial"/>
          <w:b/>
          <w:color w:val="0000FF"/>
          <w:sz w:val="24"/>
        </w:rPr>
        <w:tab/>
      </w:r>
      <w:r>
        <w:rPr>
          <w:rFonts w:ascii="Arial" w:hAnsi="Arial" w:cs="Arial"/>
          <w:b/>
          <w:sz w:val="24"/>
        </w:rPr>
        <w:t>Description of functional entities</w:t>
      </w:r>
    </w:p>
    <w:p w14:paraId="410DBBE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lastRenderedPageBreak/>
        <w:br/>
      </w:r>
      <w:r>
        <w:rPr>
          <w:i/>
        </w:rPr>
        <w:tab/>
      </w:r>
      <w:r>
        <w:rPr>
          <w:i/>
        </w:rPr>
        <w:tab/>
      </w:r>
      <w:r>
        <w:rPr>
          <w:i/>
        </w:rPr>
        <w:tab/>
      </w:r>
      <w:r>
        <w:rPr>
          <w:i/>
        </w:rPr>
        <w:tab/>
      </w:r>
      <w:r>
        <w:rPr>
          <w:i/>
        </w:rPr>
        <w:tab/>
        <w:t>Source: Ericsson / Nevenka</w:t>
      </w:r>
    </w:p>
    <w:p w14:paraId="31CFA9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C1-241603</w:t>
      </w:r>
      <w:r>
        <w:rPr>
          <w:color w:val="993300"/>
          <w:u w:val="single"/>
        </w:rPr>
        <w:t>.</w:t>
      </w:r>
    </w:p>
    <w:p w14:paraId="5A396A41" w14:textId="59903A73" w:rsidR="00624551" w:rsidRDefault="00624551" w:rsidP="00624551">
      <w:pPr>
        <w:rPr>
          <w:rFonts w:ascii="Arial" w:hAnsi="Arial" w:cs="Arial"/>
          <w:b/>
          <w:sz w:val="24"/>
        </w:rPr>
      </w:pPr>
      <w:r>
        <w:rPr>
          <w:rFonts w:ascii="Arial" w:hAnsi="Arial" w:cs="Arial"/>
          <w:b/>
          <w:color w:val="0000FF"/>
          <w:sz w:val="24"/>
        </w:rPr>
        <w:t>C1-240780</w:t>
      </w:r>
      <w:r>
        <w:rPr>
          <w:rFonts w:ascii="Arial" w:hAnsi="Arial" w:cs="Arial"/>
          <w:b/>
          <w:color w:val="0000FF"/>
          <w:sz w:val="24"/>
        </w:rPr>
        <w:tab/>
      </w:r>
      <w:r>
        <w:rPr>
          <w:rFonts w:ascii="Arial" w:hAnsi="Arial" w:cs="Arial"/>
          <w:b/>
          <w:sz w:val="24"/>
        </w:rPr>
        <w:t>Usage of HTTP</w:t>
      </w:r>
    </w:p>
    <w:p w14:paraId="7A8A6E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1701D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C1-241604</w:t>
      </w:r>
      <w:r>
        <w:rPr>
          <w:color w:val="993300"/>
          <w:u w:val="single"/>
        </w:rPr>
        <w:t>.</w:t>
      </w:r>
    </w:p>
    <w:p w14:paraId="03673A39" w14:textId="3E43A3C0" w:rsidR="00624551" w:rsidRDefault="00624551" w:rsidP="00624551">
      <w:pPr>
        <w:rPr>
          <w:rFonts w:ascii="Arial" w:hAnsi="Arial" w:cs="Arial"/>
          <w:b/>
          <w:sz w:val="24"/>
        </w:rPr>
      </w:pPr>
      <w:r>
        <w:rPr>
          <w:rFonts w:ascii="Arial" w:hAnsi="Arial" w:cs="Arial"/>
          <w:b/>
          <w:color w:val="0000FF"/>
          <w:sz w:val="24"/>
        </w:rPr>
        <w:t>C1-240781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corrections</w:t>
      </w:r>
    </w:p>
    <w:p w14:paraId="5B53A3B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7FAB9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C1-241602</w:t>
      </w:r>
      <w:r>
        <w:rPr>
          <w:color w:val="993300"/>
          <w:u w:val="single"/>
        </w:rPr>
        <w:t>.</w:t>
      </w:r>
    </w:p>
    <w:p w14:paraId="16A46CA6" w14:textId="4BE6781B" w:rsidR="00624551" w:rsidRDefault="00624551" w:rsidP="00624551">
      <w:pPr>
        <w:rPr>
          <w:rFonts w:ascii="Arial" w:hAnsi="Arial" w:cs="Arial"/>
          <w:b/>
          <w:sz w:val="24"/>
        </w:rPr>
      </w:pPr>
      <w:r>
        <w:rPr>
          <w:rFonts w:ascii="Arial" w:hAnsi="Arial" w:cs="Arial"/>
          <w:b/>
          <w:color w:val="0000FF"/>
          <w:sz w:val="24"/>
        </w:rPr>
        <w:t>C1-240782</w:t>
      </w:r>
      <w:r>
        <w:rPr>
          <w:rFonts w:ascii="Arial" w:hAnsi="Arial" w:cs="Arial"/>
          <w:b/>
          <w:color w:val="0000FF"/>
          <w:sz w:val="24"/>
        </w:rPr>
        <w:tab/>
      </w:r>
      <w:r>
        <w:rPr>
          <w:rFonts w:ascii="Arial" w:hAnsi="Arial" w:cs="Arial"/>
          <w:b/>
          <w:sz w:val="24"/>
        </w:rPr>
        <w:t>Miscellaneous corrections</w:t>
      </w:r>
    </w:p>
    <w:p w14:paraId="1A25B76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B9A2B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C1-241601</w:t>
      </w:r>
      <w:r>
        <w:rPr>
          <w:color w:val="993300"/>
          <w:u w:val="single"/>
        </w:rPr>
        <w:t>.</w:t>
      </w:r>
    </w:p>
    <w:p w14:paraId="3909B885" w14:textId="6D246418" w:rsidR="00624551" w:rsidRDefault="00624551" w:rsidP="00624551">
      <w:pPr>
        <w:rPr>
          <w:rFonts w:ascii="Arial" w:hAnsi="Arial" w:cs="Arial"/>
          <w:b/>
          <w:sz w:val="24"/>
        </w:rPr>
      </w:pPr>
      <w:r>
        <w:rPr>
          <w:rFonts w:ascii="Arial" w:hAnsi="Arial" w:cs="Arial"/>
          <w:b/>
          <w:color w:val="0000FF"/>
          <w:sz w:val="24"/>
        </w:rPr>
        <w:t>C1-240850</w:t>
      </w:r>
      <w:r>
        <w:rPr>
          <w:rFonts w:ascii="Arial" w:hAnsi="Arial" w:cs="Arial"/>
          <w:b/>
          <w:color w:val="0000FF"/>
          <w:sz w:val="24"/>
        </w:rPr>
        <w:tab/>
      </w:r>
      <w:r>
        <w:rPr>
          <w:rFonts w:ascii="Arial" w:hAnsi="Arial" w:cs="Arial"/>
          <w:b/>
          <w:sz w:val="24"/>
        </w:rPr>
        <w:t>Work Plan for ADAES</w:t>
      </w:r>
    </w:p>
    <w:p w14:paraId="543D4AC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BAED4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029B1" w14:textId="3BD9448D" w:rsidR="00624551" w:rsidRDefault="00624551" w:rsidP="00624551">
      <w:pPr>
        <w:rPr>
          <w:rFonts w:ascii="Arial" w:hAnsi="Arial" w:cs="Arial"/>
          <w:b/>
          <w:sz w:val="24"/>
        </w:rPr>
      </w:pPr>
      <w:r>
        <w:rPr>
          <w:rFonts w:ascii="Arial" w:hAnsi="Arial" w:cs="Arial"/>
          <w:b/>
          <w:color w:val="0000FF"/>
          <w:sz w:val="24"/>
        </w:rPr>
        <w:t>C1-241600</w:t>
      </w:r>
      <w:r>
        <w:rPr>
          <w:rFonts w:ascii="Arial" w:hAnsi="Arial" w:cs="Arial"/>
          <w:b/>
          <w:color w:val="0000FF"/>
          <w:sz w:val="24"/>
        </w:rPr>
        <w:tab/>
      </w:r>
      <w:r>
        <w:rPr>
          <w:rFonts w:ascii="Arial" w:hAnsi="Arial" w:cs="Arial"/>
          <w:b/>
          <w:sz w:val="24"/>
        </w:rPr>
        <w:t>Miscellaneous corrections</w:t>
      </w:r>
    </w:p>
    <w:p w14:paraId="3E3A4B7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03552472" w14:textId="77777777" w:rsidR="00624551" w:rsidRDefault="00624551" w:rsidP="00624551">
      <w:pPr>
        <w:rPr>
          <w:color w:val="808080"/>
        </w:rPr>
      </w:pPr>
      <w:r>
        <w:rPr>
          <w:color w:val="808080"/>
        </w:rPr>
        <w:t>(Replaces C1-240508)</w:t>
      </w:r>
    </w:p>
    <w:p w14:paraId="5829AF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B4BFB" w14:textId="7A8B7DAC" w:rsidR="00624551" w:rsidRDefault="00624551" w:rsidP="00624551">
      <w:pPr>
        <w:rPr>
          <w:rFonts w:ascii="Arial" w:hAnsi="Arial" w:cs="Arial"/>
          <w:b/>
          <w:sz w:val="24"/>
        </w:rPr>
      </w:pPr>
      <w:r>
        <w:rPr>
          <w:rFonts w:ascii="Arial" w:hAnsi="Arial" w:cs="Arial"/>
          <w:b/>
          <w:color w:val="0000FF"/>
          <w:sz w:val="24"/>
        </w:rPr>
        <w:t>C1-241605</w:t>
      </w:r>
      <w:r>
        <w:rPr>
          <w:rFonts w:ascii="Arial" w:hAnsi="Arial" w:cs="Arial"/>
          <w:b/>
          <w:color w:val="0000FF"/>
          <w:sz w:val="24"/>
        </w:rPr>
        <w:tab/>
      </w:r>
      <w:r>
        <w:rPr>
          <w:rFonts w:ascii="Arial" w:hAnsi="Arial" w:cs="Arial"/>
          <w:b/>
          <w:sz w:val="24"/>
        </w:rPr>
        <w:t>Update the configuring triggers and PUSH service experience information report procedures.</w:t>
      </w:r>
    </w:p>
    <w:p w14:paraId="785F74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Samsung</w:t>
      </w:r>
    </w:p>
    <w:p w14:paraId="4FBE57A7" w14:textId="77777777" w:rsidR="00624551" w:rsidRDefault="00624551" w:rsidP="00624551">
      <w:pPr>
        <w:rPr>
          <w:color w:val="808080"/>
        </w:rPr>
      </w:pPr>
      <w:r>
        <w:rPr>
          <w:color w:val="808080"/>
        </w:rPr>
        <w:t>(Replaces C1-240621)</w:t>
      </w:r>
    </w:p>
    <w:p w14:paraId="37EA89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B5B94" w14:textId="65F8F478" w:rsidR="00624551" w:rsidRDefault="00624551" w:rsidP="00624551">
      <w:pPr>
        <w:rPr>
          <w:rFonts w:ascii="Arial" w:hAnsi="Arial" w:cs="Arial"/>
          <w:b/>
          <w:sz w:val="24"/>
        </w:rPr>
      </w:pPr>
      <w:r>
        <w:rPr>
          <w:rFonts w:ascii="Arial" w:hAnsi="Arial" w:cs="Arial"/>
          <w:b/>
          <w:color w:val="0000FF"/>
          <w:sz w:val="24"/>
        </w:rPr>
        <w:t>C1-241603</w:t>
      </w:r>
      <w:r>
        <w:rPr>
          <w:rFonts w:ascii="Arial" w:hAnsi="Arial" w:cs="Arial"/>
          <w:b/>
          <w:color w:val="0000FF"/>
          <w:sz w:val="24"/>
        </w:rPr>
        <w:tab/>
      </w:r>
      <w:r>
        <w:rPr>
          <w:rFonts w:ascii="Arial" w:hAnsi="Arial" w:cs="Arial"/>
          <w:b/>
          <w:sz w:val="24"/>
        </w:rPr>
        <w:t>Description of functional entities</w:t>
      </w:r>
    </w:p>
    <w:p w14:paraId="792A5E7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98F51B2" w14:textId="77777777" w:rsidR="00624551" w:rsidRDefault="00624551" w:rsidP="00624551">
      <w:pPr>
        <w:rPr>
          <w:color w:val="808080"/>
        </w:rPr>
      </w:pPr>
      <w:r>
        <w:rPr>
          <w:color w:val="808080"/>
        </w:rPr>
        <w:t>(Replaces C1-240779)</w:t>
      </w:r>
    </w:p>
    <w:p w14:paraId="58CF1629"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6949E" w14:textId="4ADBA6FE" w:rsidR="00624551" w:rsidRDefault="00624551" w:rsidP="00624551">
      <w:pPr>
        <w:rPr>
          <w:rFonts w:ascii="Arial" w:hAnsi="Arial" w:cs="Arial"/>
          <w:b/>
          <w:sz w:val="24"/>
        </w:rPr>
      </w:pPr>
      <w:r>
        <w:rPr>
          <w:rFonts w:ascii="Arial" w:hAnsi="Arial" w:cs="Arial"/>
          <w:b/>
          <w:color w:val="0000FF"/>
          <w:sz w:val="24"/>
        </w:rPr>
        <w:t>C1-241604</w:t>
      </w:r>
      <w:r>
        <w:rPr>
          <w:rFonts w:ascii="Arial" w:hAnsi="Arial" w:cs="Arial"/>
          <w:b/>
          <w:color w:val="0000FF"/>
          <w:sz w:val="24"/>
        </w:rPr>
        <w:tab/>
      </w:r>
      <w:r>
        <w:rPr>
          <w:rFonts w:ascii="Arial" w:hAnsi="Arial" w:cs="Arial"/>
          <w:b/>
          <w:sz w:val="24"/>
        </w:rPr>
        <w:t>Usage of HTTP</w:t>
      </w:r>
    </w:p>
    <w:p w14:paraId="141AB3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103BA80" w14:textId="77777777" w:rsidR="00624551" w:rsidRDefault="00624551" w:rsidP="00624551">
      <w:pPr>
        <w:rPr>
          <w:color w:val="808080"/>
        </w:rPr>
      </w:pPr>
      <w:r>
        <w:rPr>
          <w:color w:val="808080"/>
        </w:rPr>
        <w:t>(Replaces C1-240780)</w:t>
      </w:r>
    </w:p>
    <w:p w14:paraId="329320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3FEF" w14:textId="6544DD02" w:rsidR="00624551" w:rsidRDefault="00624551" w:rsidP="00624551">
      <w:pPr>
        <w:rPr>
          <w:rFonts w:ascii="Arial" w:hAnsi="Arial" w:cs="Arial"/>
          <w:b/>
          <w:sz w:val="24"/>
        </w:rPr>
      </w:pPr>
      <w:r>
        <w:rPr>
          <w:rFonts w:ascii="Arial" w:hAnsi="Arial" w:cs="Arial"/>
          <w:b/>
          <w:color w:val="0000FF"/>
          <w:sz w:val="24"/>
        </w:rPr>
        <w:t>C1-241602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corrections</w:t>
      </w:r>
    </w:p>
    <w:p w14:paraId="0E736A0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DC5CF31" w14:textId="77777777" w:rsidR="00624551" w:rsidRDefault="00624551" w:rsidP="00624551">
      <w:pPr>
        <w:rPr>
          <w:color w:val="808080"/>
        </w:rPr>
      </w:pPr>
      <w:r>
        <w:rPr>
          <w:color w:val="808080"/>
        </w:rPr>
        <w:t>(Replaces C1-240781)</w:t>
      </w:r>
    </w:p>
    <w:p w14:paraId="1B3C1A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7526B" w14:textId="1240FB85" w:rsidR="00624551" w:rsidRDefault="00624551" w:rsidP="00624551">
      <w:pPr>
        <w:rPr>
          <w:rFonts w:ascii="Arial" w:hAnsi="Arial" w:cs="Arial"/>
          <w:b/>
          <w:sz w:val="24"/>
        </w:rPr>
      </w:pPr>
      <w:r>
        <w:rPr>
          <w:rFonts w:ascii="Arial" w:hAnsi="Arial" w:cs="Arial"/>
          <w:b/>
          <w:color w:val="0000FF"/>
          <w:sz w:val="24"/>
        </w:rPr>
        <w:t>C1-241601</w:t>
      </w:r>
      <w:r>
        <w:rPr>
          <w:rFonts w:ascii="Arial" w:hAnsi="Arial" w:cs="Arial"/>
          <w:b/>
          <w:color w:val="0000FF"/>
          <w:sz w:val="24"/>
        </w:rPr>
        <w:tab/>
      </w:r>
      <w:r>
        <w:rPr>
          <w:rFonts w:ascii="Arial" w:hAnsi="Arial" w:cs="Arial"/>
          <w:b/>
          <w:sz w:val="24"/>
        </w:rPr>
        <w:t>Miscellaneous corrections</w:t>
      </w:r>
    </w:p>
    <w:p w14:paraId="707144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48BB7F2" w14:textId="77777777" w:rsidR="00624551" w:rsidRDefault="00624551" w:rsidP="00624551">
      <w:pPr>
        <w:rPr>
          <w:color w:val="808080"/>
        </w:rPr>
      </w:pPr>
      <w:r>
        <w:rPr>
          <w:color w:val="808080"/>
        </w:rPr>
        <w:t>(Replaces C1-240782)</w:t>
      </w:r>
    </w:p>
    <w:p w14:paraId="6D2551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BEC28" w14:textId="77777777" w:rsidR="00624551" w:rsidRDefault="00624551" w:rsidP="00624551">
      <w:pPr>
        <w:pStyle w:val="Heading4"/>
      </w:pPr>
      <w:bookmarkStart w:id="148" w:name="_Toc160999674"/>
      <w:r>
        <w:t>18.2.30</w:t>
      </w:r>
      <w:r>
        <w:tab/>
        <w:t>ATSSS_Ph3</w:t>
      </w:r>
      <w:bookmarkEnd w:id="148"/>
    </w:p>
    <w:p w14:paraId="6237024B" w14:textId="0A3757D2" w:rsidR="00624551" w:rsidRDefault="00624551" w:rsidP="00624551">
      <w:pPr>
        <w:rPr>
          <w:rFonts w:ascii="Arial" w:hAnsi="Arial" w:cs="Arial"/>
          <w:b/>
          <w:sz w:val="24"/>
        </w:rPr>
      </w:pPr>
      <w:r>
        <w:rPr>
          <w:rFonts w:ascii="Arial" w:hAnsi="Arial" w:cs="Arial"/>
          <w:b/>
          <w:color w:val="0000FF"/>
          <w:sz w:val="24"/>
        </w:rPr>
        <w:t>C1-240539</w:t>
      </w:r>
      <w:r>
        <w:rPr>
          <w:rFonts w:ascii="Arial" w:hAnsi="Arial" w:cs="Arial"/>
          <w:b/>
          <w:color w:val="0000FF"/>
          <w:sz w:val="24"/>
        </w:rPr>
        <w:tab/>
      </w:r>
      <w:r>
        <w:rPr>
          <w:rFonts w:ascii="Arial" w:hAnsi="Arial" w:cs="Arial"/>
          <w:b/>
          <w:sz w:val="24"/>
        </w:rPr>
        <w:t>Correction to several aspects of ATSSS_Ph3 work</w:t>
      </w:r>
    </w:p>
    <w:p w14:paraId="1F0EF0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CA2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2E73" w14:textId="38ACCA11" w:rsidR="00624551" w:rsidRDefault="00624551" w:rsidP="00624551">
      <w:pPr>
        <w:rPr>
          <w:rFonts w:ascii="Arial" w:hAnsi="Arial" w:cs="Arial"/>
          <w:b/>
          <w:sz w:val="24"/>
        </w:rPr>
      </w:pPr>
      <w:r>
        <w:rPr>
          <w:rFonts w:ascii="Arial" w:hAnsi="Arial" w:cs="Arial"/>
          <w:b/>
          <w:color w:val="0000FF"/>
          <w:sz w:val="24"/>
        </w:rPr>
        <w:t>C1-240540</w:t>
      </w:r>
      <w:r>
        <w:rPr>
          <w:rFonts w:ascii="Arial" w:hAnsi="Arial" w:cs="Arial"/>
          <w:b/>
          <w:color w:val="0000FF"/>
          <w:sz w:val="24"/>
        </w:rPr>
        <w:tab/>
      </w:r>
      <w:r>
        <w:rPr>
          <w:rFonts w:ascii="Arial" w:hAnsi="Arial" w:cs="Arial"/>
          <w:b/>
          <w:sz w:val="24"/>
        </w:rPr>
        <w:t xml:space="preserve">Encoding of sequence number and context </w:t>
      </w:r>
      <w:proofErr w:type="spellStart"/>
      <w:r>
        <w:rPr>
          <w:rFonts w:ascii="Arial" w:hAnsi="Arial" w:cs="Arial"/>
          <w:b/>
          <w:sz w:val="24"/>
        </w:rPr>
        <w:t>identifer</w:t>
      </w:r>
      <w:proofErr w:type="spellEnd"/>
      <w:r>
        <w:rPr>
          <w:rFonts w:ascii="Arial" w:hAnsi="Arial" w:cs="Arial"/>
          <w:b/>
          <w:sz w:val="24"/>
        </w:rPr>
        <w:t xml:space="preserve"> for MPQUIC steering functionality</w:t>
      </w:r>
    </w:p>
    <w:p w14:paraId="046EAB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5D6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C1-241202</w:t>
      </w:r>
      <w:r>
        <w:rPr>
          <w:color w:val="993300"/>
          <w:u w:val="single"/>
        </w:rPr>
        <w:t>.</w:t>
      </w:r>
    </w:p>
    <w:p w14:paraId="00D804A5" w14:textId="075BB8D4" w:rsidR="00624551" w:rsidRDefault="00624551" w:rsidP="00624551">
      <w:pPr>
        <w:rPr>
          <w:rFonts w:ascii="Arial" w:hAnsi="Arial" w:cs="Arial"/>
          <w:b/>
          <w:sz w:val="24"/>
        </w:rPr>
      </w:pPr>
      <w:r>
        <w:rPr>
          <w:rFonts w:ascii="Arial" w:hAnsi="Arial" w:cs="Arial"/>
          <w:b/>
          <w:color w:val="0000FF"/>
          <w:sz w:val="24"/>
        </w:rPr>
        <w:t>C1-240639</w:t>
      </w:r>
      <w:r>
        <w:rPr>
          <w:rFonts w:ascii="Arial" w:hAnsi="Arial" w:cs="Arial"/>
          <w:b/>
          <w:color w:val="0000FF"/>
          <w:sz w:val="24"/>
        </w:rPr>
        <w:tab/>
      </w:r>
      <w:r>
        <w:rPr>
          <w:rFonts w:ascii="Arial" w:hAnsi="Arial" w:cs="Arial"/>
          <w:b/>
          <w:sz w:val="24"/>
        </w:rPr>
        <w:t xml:space="preserve">AMF handling of path switching while using old AN for </w:t>
      </w:r>
      <w:proofErr w:type="spellStart"/>
      <w:r>
        <w:rPr>
          <w:rFonts w:ascii="Arial" w:hAnsi="Arial" w:cs="Arial"/>
          <w:b/>
          <w:sz w:val="24"/>
        </w:rPr>
        <w:t>non supporting</w:t>
      </w:r>
      <w:proofErr w:type="spellEnd"/>
      <w:r>
        <w:rPr>
          <w:rFonts w:ascii="Arial" w:hAnsi="Arial" w:cs="Arial"/>
          <w:b/>
          <w:sz w:val="24"/>
        </w:rPr>
        <w:t xml:space="preserve"> SMF</w:t>
      </w:r>
    </w:p>
    <w:p w14:paraId="067E91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CR-6005  rev  Cat: F (Rel-18)</w:t>
      </w:r>
      <w:r>
        <w:rPr>
          <w:i/>
        </w:rPr>
        <w:br/>
      </w:r>
      <w:r>
        <w:rPr>
          <w:i/>
        </w:rPr>
        <w:br/>
      </w:r>
      <w:r>
        <w:rPr>
          <w:i/>
        </w:rPr>
        <w:tab/>
      </w:r>
      <w:r>
        <w:rPr>
          <w:i/>
        </w:rPr>
        <w:tab/>
      </w:r>
      <w:r>
        <w:rPr>
          <w:i/>
        </w:rPr>
        <w:tab/>
      </w:r>
      <w:r>
        <w:rPr>
          <w:i/>
        </w:rPr>
        <w:tab/>
      </w:r>
      <w:r>
        <w:rPr>
          <w:i/>
        </w:rPr>
        <w:tab/>
        <w:t>Source: MediaTek Inc.</w:t>
      </w:r>
    </w:p>
    <w:p w14:paraId="1025E4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C1-241348</w:t>
      </w:r>
      <w:r>
        <w:rPr>
          <w:color w:val="993300"/>
          <w:u w:val="single"/>
        </w:rPr>
        <w:t>.</w:t>
      </w:r>
    </w:p>
    <w:p w14:paraId="5AC779E0" w14:textId="683808D0" w:rsidR="00624551" w:rsidRDefault="00624551" w:rsidP="00624551">
      <w:pPr>
        <w:rPr>
          <w:rFonts w:ascii="Arial" w:hAnsi="Arial" w:cs="Arial"/>
          <w:b/>
          <w:sz w:val="24"/>
        </w:rPr>
      </w:pPr>
      <w:r>
        <w:rPr>
          <w:rFonts w:ascii="Arial" w:hAnsi="Arial" w:cs="Arial"/>
          <w:b/>
          <w:color w:val="0000FF"/>
          <w:sz w:val="24"/>
        </w:rPr>
        <w:t>C1-240640</w:t>
      </w:r>
      <w:r>
        <w:rPr>
          <w:rFonts w:ascii="Arial" w:hAnsi="Arial" w:cs="Arial"/>
          <w:b/>
          <w:color w:val="0000FF"/>
          <w:sz w:val="24"/>
        </w:rPr>
        <w:tab/>
      </w:r>
      <w:r>
        <w:rPr>
          <w:rFonts w:ascii="Arial" w:hAnsi="Arial" w:cs="Arial"/>
          <w:b/>
          <w:sz w:val="24"/>
        </w:rPr>
        <w:t xml:space="preserve">Timing for the network to determine the </w:t>
      </w:r>
      <w:proofErr w:type="spellStart"/>
      <w:r>
        <w:rPr>
          <w:rFonts w:ascii="Arial" w:hAnsi="Arial" w:cs="Arial"/>
          <w:b/>
          <w:sz w:val="24"/>
        </w:rPr>
        <w:t>assoication</w:t>
      </w:r>
      <w:proofErr w:type="spellEnd"/>
      <w:r>
        <w:rPr>
          <w:rFonts w:ascii="Arial" w:hAnsi="Arial" w:cs="Arial"/>
          <w:b/>
          <w:sz w:val="24"/>
        </w:rPr>
        <w:t xml:space="preserve"> of the QUIC connection and QoS flow</w:t>
      </w:r>
    </w:p>
    <w:p w14:paraId="4CCC2B0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CR-6006  rev  Cat: F (Rel-18)</w:t>
      </w:r>
      <w:r>
        <w:rPr>
          <w:i/>
        </w:rPr>
        <w:br/>
      </w:r>
      <w:r>
        <w:rPr>
          <w:i/>
        </w:rPr>
        <w:br/>
      </w:r>
      <w:r>
        <w:rPr>
          <w:i/>
        </w:rPr>
        <w:tab/>
      </w:r>
      <w:r>
        <w:rPr>
          <w:i/>
        </w:rPr>
        <w:tab/>
      </w:r>
      <w:r>
        <w:rPr>
          <w:i/>
        </w:rPr>
        <w:tab/>
      </w:r>
      <w:r>
        <w:rPr>
          <w:i/>
        </w:rPr>
        <w:tab/>
      </w:r>
      <w:r>
        <w:rPr>
          <w:i/>
        </w:rPr>
        <w:tab/>
        <w:t>Source: MediaTek Inc. / Marko</w:t>
      </w:r>
    </w:p>
    <w:p w14:paraId="16175B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A4566" w14:textId="3AA7DC3E" w:rsidR="00624551" w:rsidRDefault="00624551" w:rsidP="00624551">
      <w:pPr>
        <w:rPr>
          <w:rFonts w:ascii="Arial" w:hAnsi="Arial" w:cs="Arial"/>
          <w:b/>
          <w:sz w:val="24"/>
        </w:rPr>
      </w:pPr>
      <w:r>
        <w:rPr>
          <w:rFonts w:ascii="Arial" w:hAnsi="Arial" w:cs="Arial"/>
          <w:b/>
          <w:color w:val="0000FF"/>
          <w:sz w:val="24"/>
        </w:rPr>
        <w:t>C1-240689</w:t>
      </w:r>
      <w:r>
        <w:rPr>
          <w:rFonts w:ascii="Arial" w:hAnsi="Arial" w:cs="Arial"/>
          <w:b/>
          <w:color w:val="0000FF"/>
          <w:sz w:val="24"/>
        </w:rPr>
        <w:tab/>
      </w:r>
      <w:r>
        <w:rPr>
          <w:rFonts w:ascii="Arial" w:hAnsi="Arial" w:cs="Arial"/>
          <w:b/>
          <w:sz w:val="24"/>
        </w:rPr>
        <w:t>Discrepancy on provisioning ATSSS rules via 3GPP access and untrusted non-3GPP access in EPC</w:t>
      </w:r>
    </w:p>
    <w:p w14:paraId="0E28AF30"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13C56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2EDA6" w14:textId="436788A1" w:rsidR="00624551" w:rsidRDefault="00624551" w:rsidP="00624551">
      <w:pPr>
        <w:rPr>
          <w:rFonts w:ascii="Arial" w:hAnsi="Arial" w:cs="Arial"/>
          <w:b/>
          <w:sz w:val="24"/>
        </w:rPr>
      </w:pPr>
      <w:r>
        <w:rPr>
          <w:rFonts w:ascii="Arial" w:hAnsi="Arial" w:cs="Arial"/>
          <w:b/>
          <w:color w:val="0000FF"/>
          <w:sz w:val="24"/>
        </w:rPr>
        <w:t>C1-240690</w:t>
      </w:r>
      <w:r>
        <w:rPr>
          <w:rFonts w:ascii="Arial" w:hAnsi="Arial" w:cs="Arial"/>
          <w:b/>
          <w:color w:val="0000FF"/>
          <w:sz w:val="24"/>
        </w:rPr>
        <w:tab/>
      </w:r>
      <w:r>
        <w:rPr>
          <w:rFonts w:ascii="Arial" w:hAnsi="Arial" w:cs="Arial"/>
          <w:b/>
          <w:sz w:val="24"/>
        </w:rPr>
        <w:t>Removal of provisioning ATSSS rules to the UE via untrusted non-3GPP access</w:t>
      </w:r>
    </w:p>
    <w:p w14:paraId="1269007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CR-0144  rev  Cat: F (Rel-18)</w:t>
      </w:r>
      <w:r>
        <w:rPr>
          <w:i/>
        </w:rPr>
        <w:br/>
      </w:r>
      <w:r>
        <w:rPr>
          <w:i/>
        </w:rPr>
        <w:br/>
      </w:r>
      <w:r>
        <w:rPr>
          <w:i/>
        </w:rPr>
        <w:tab/>
      </w:r>
      <w:r>
        <w:rPr>
          <w:i/>
        </w:rPr>
        <w:tab/>
      </w:r>
      <w:r>
        <w:rPr>
          <w:i/>
        </w:rPr>
        <w:tab/>
      </w:r>
      <w:r>
        <w:rPr>
          <w:i/>
        </w:rPr>
        <w:tab/>
      </w:r>
      <w:r>
        <w:rPr>
          <w:i/>
        </w:rPr>
        <w:tab/>
        <w:t>Source: ZTE</w:t>
      </w:r>
    </w:p>
    <w:p w14:paraId="318908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1D8B1" w14:textId="5574DFB7" w:rsidR="00624551" w:rsidRDefault="00624551" w:rsidP="00624551">
      <w:pPr>
        <w:rPr>
          <w:rFonts w:ascii="Arial" w:hAnsi="Arial" w:cs="Arial"/>
          <w:b/>
          <w:sz w:val="24"/>
        </w:rPr>
      </w:pPr>
      <w:r>
        <w:rPr>
          <w:rFonts w:ascii="Arial" w:hAnsi="Arial" w:cs="Arial"/>
          <w:b/>
          <w:color w:val="0000FF"/>
          <w:sz w:val="24"/>
        </w:rPr>
        <w:t>C1-240691</w:t>
      </w:r>
      <w:r>
        <w:rPr>
          <w:rFonts w:ascii="Arial" w:hAnsi="Arial" w:cs="Arial"/>
          <w:b/>
          <w:color w:val="0000FF"/>
          <w:sz w:val="24"/>
        </w:rPr>
        <w:tab/>
      </w:r>
      <w:r>
        <w:rPr>
          <w:rFonts w:ascii="Arial" w:hAnsi="Arial" w:cs="Arial"/>
          <w:b/>
          <w:sz w:val="24"/>
        </w:rPr>
        <w:t>Introducing support of provisioning ATSSS rules to the UE via 3GPP access in EPC</w:t>
      </w:r>
    </w:p>
    <w:p w14:paraId="18AE74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CR-0145  rev  Cat: F (Rel-18)</w:t>
      </w:r>
      <w:r>
        <w:rPr>
          <w:i/>
        </w:rPr>
        <w:br/>
      </w:r>
      <w:r>
        <w:rPr>
          <w:i/>
        </w:rPr>
        <w:br/>
      </w:r>
      <w:r>
        <w:rPr>
          <w:i/>
        </w:rPr>
        <w:tab/>
      </w:r>
      <w:r>
        <w:rPr>
          <w:i/>
        </w:rPr>
        <w:tab/>
      </w:r>
      <w:r>
        <w:rPr>
          <w:i/>
        </w:rPr>
        <w:tab/>
      </w:r>
      <w:r>
        <w:rPr>
          <w:i/>
        </w:rPr>
        <w:tab/>
      </w:r>
      <w:r>
        <w:rPr>
          <w:i/>
        </w:rPr>
        <w:tab/>
        <w:t>Source: ZTE</w:t>
      </w:r>
    </w:p>
    <w:p w14:paraId="715600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ADC95" w14:textId="34CBC164" w:rsidR="00624551" w:rsidRDefault="00624551" w:rsidP="00624551">
      <w:pPr>
        <w:rPr>
          <w:rFonts w:ascii="Arial" w:hAnsi="Arial" w:cs="Arial"/>
          <w:b/>
          <w:sz w:val="24"/>
        </w:rPr>
      </w:pPr>
      <w:r>
        <w:rPr>
          <w:rFonts w:ascii="Arial" w:hAnsi="Arial" w:cs="Arial"/>
          <w:b/>
          <w:color w:val="0000FF"/>
          <w:sz w:val="24"/>
        </w:rPr>
        <w:t>C1-240692</w:t>
      </w:r>
      <w:r>
        <w:rPr>
          <w:rFonts w:ascii="Arial" w:hAnsi="Arial" w:cs="Arial"/>
          <w:b/>
          <w:color w:val="0000FF"/>
          <w:sz w:val="24"/>
        </w:rPr>
        <w:tab/>
      </w:r>
      <w:r>
        <w:rPr>
          <w:rFonts w:ascii="Arial" w:hAnsi="Arial" w:cs="Arial"/>
          <w:b/>
          <w:sz w:val="24"/>
        </w:rPr>
        <w:t>Modify encoding of ATSSS_RESPONSE Notify payload</w:t>
      </w:r>
    </w:p>
    <w:p w14:paraId="1753CB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CR-0773  rev  Cat: F (Rel-18)</w:t>
      </w:r>
      <w:r>
        <w:rPr>
          <w:i/>
        </w:rPr>
        <w:br/>
      </w:r>
      <w:r>
        <w:rPr>
          <w:i/>
        </w:rPr>
        <w:br/>
      </w:r>
      <w:r>
        <w:rPr>
          <w:i/>
        </w:rPr>
        <w:tab/>
      </w:r>
      <w:r>
        <w:rPr>
          <w:i/>
        </w:rPr>
        <w:tab/>
      </w:r>
      <w:r>
        <w:rPr>
          <w:i/>
        </w:rPr>
        <w:tab/>
      </w:r>
      <w:r>
        <w:rPr>
          <w:i/>
        </w:rPr>
        <w:tab/>
      </w:r>
      <w:r>
        <w:rPr>
          <w:i/>
        </w:rPr>
        <w:tab/>
        <w:t>Source: ZTE</w:t>
      </w:r>
    </w:p>
    <w:p w14:paraId="071AF1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C1-241350</w:t>
      </w:r>
      <w:r>
        <w:rPr>
          <w:color w:val="993300"/>
          <w:u w:val="single"/>
        </w:rPr>
        <w:t>.</w:t>
      </w:r>
    </w:p>
    <w:p w14:paraId="7343CEA1" w14:textId="10953AD0" w:rsidR="00624551" w:rsidRDefault="00624551" w:rsidP="00624551">
      <w:pPr>
        <w:rPr>
          <w:rFonts w:ascii="Arial" w:hAnsi="Arial" w:cs="Arial"/>
          <w:b/>
          <w:sz w:val="24"/>
        </w:rPr>
      </w:pPr>
      <w:r>
        <w:rPr>
          <w:rFonts w:ascii="Arial" w:hAnsi="Arial" w:cs="Arial"/>
          <w:b/>
          <w:color w:val="0000FF"/>
          <w:sz w:val="24"/>
        </w:rPr>
        <w:t>C1-240849</w:t>
      </w:r>
      <w:r>
        <w:rPr>
          <w:rFonts w:ascii="Arial" w:hAnsi="Arial" w:cs="Arial"/>
          <w:b/>
          <w:color w:val="0000FF"/>
          <w:sz w:val="24"/>
        </w:rPr>
        <w:tab/>
      </w:r>
      <w:r>
        <w:rPr>
          <w:rFonts w:ascii="Arial" w:hAnsi="Arial" w:cs="Arial"/>
          <w:b/>
          <w:sz w:val="24"/>
        </w:rPr>
        <w:t>Work Plan for ATSSS Phase 3</w:t>
      </w:r>
    </w:p>
    <w:p w14:paraId="38FBB69F"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93202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B6E7" w14:textId="75364D80" w:rsidR="00624551" w:rsidRDefault="00624551" w:rsidP="00624551">
      <w:pPr>
        <w:rPr>
          <w:rFonts w:ascii="Arial" w:hAnsi="Arial" w:cs="Arial"/>
          <w:b/>
          <w:sz w:val="24"/>
        </w:rPr>
      </w:pPr>
      <w:r>
        <w:rPr>
          <w:rFonts w:ascii="Arial" w:hAnsi="Arial" w:cs="Arial"/>
          <w:b/>
          <w:color w:val="0000FF"/>
          <w:sz w:val="24"/>
        </w:rPr>
        <w:t>C1-241042</w:t>
      </w:r>
      <w:r>
        <w:rPr>
          <w:rFonts w:ascii="Arial" w:hAnsi="Arial" w:cs="Arial"/>
          <w:b/>
          <w:color w:val="0000FF"/>
          <w:sz w:val="24"/>
        </w:rPr>
        <w:tab/>
      </w:r>
      <w:r>
        <w:rPr>
          <w:rFonts w:ascii="Arial" w:hAnsi="Arial" w:cs="Arial"/>
          <w:b/>
          <w:sz w:val="24"/>
        </w:rPr>
        <w:t>Clarifications for MA PDU connectivity when there is a leg over EPC</w:t>
      </w:r>
    </w:p>
    <w:p w14:paraId="58A0A7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CR-0146  rev  Cat: F (Rel-18)</w:t>
      </w:r>
      <w:r>
        <w:rPr>
          <w:i/>
        </w:rPr>
        <w:br/>
      </w:r>
      <w:r>
        <w:rPr>
          <w:i/>
        </w:rPr>
        <w:br/>
      </w:r>
      <w:r>
        <w:rPr>
          <w:i/>
        </w:rPr>
        <w:tab/>
      </w:r>
      <w:r>
        <w:rPr>
          <w:i/>
        </w:rPr>
        <w:tab/>
      </w:r>
      <w:r>
        <w:rPr>
          <w:i/>
        </w:rPr>
        <w:tab/>
      </w:r>
      <w:r>
        <w:rPr>
          <w:i/>
        </w:rPr>
        <w:tab/>
      </w:r>
      <w:r>
        <w:rPr>
          <w:i/>
        </w:rPr>
        <w:tab/>
        <w:t>Source: Nokia, Nokia Shanghai Bell</w:t>
      </w:r>
    </w:p>
    <w:p w14:paraId="66274E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B83F9" w14:textId="6E054302" w:rsidR="00624551" w:rsidRDefault="00624551" w:rsidP="00624551">
      <w:pPr>
        <w:rPr>
          <w:rFonts w:ascii="Arial" w:hAnsi="Arial" w:cs="Arial"/>
          <w:b/>
          <w:sz w:val="24"/>
        </w:rPr>
      </w:pPr>
      <w:r>
        <w:rPr>
          <w:rFonts w:ascii="Arial" w:hAnsi="Arial" w:cs="Arial"/>
          <w:b/>
          <w:color w:val="0000FF"/>
          <w:sz w:val="24"/>
        </w:rPr>
        <w:t>C1-241043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CIoT</w:t>
      </w:r>
      <w:proofErr w:type="spellEnd"/>
      <w:r>
        <w:rPr>
          <w:rFonts w:ascii="Arial" w:hAnsi="Arial" w:cs="Arial"/>
          <w:b/>
          <w:sz w:val="24"/>
        </w:rPr>
        <w:t xml:space="preserve"> EPS optimizations for MA PDU connectivity with a leg on non-3GPP access network connected to EPC</w:t>
      </w:r>
    </w:p>
    <w:p w14:paraId="1F44D4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CR-0147  rev  Cat: F (Rel-18)</w:t>
      </w:r>
      <w:r>
        <w:rPr>
          <w:i/>
        </w:rPr>
        <w:br/>
      </w:r>
      <w:r>
        <w:rPr>
          <w:i/>
        </w:rPr>
        <w:br/>
      </w:r>
      <w:r>
        <w:rPr>
          <w:i/>
        </w:rPr>
        <w:tab/>
      </w:r>
      <w:r>
        <w:rPr>
          <w:i/>
        </w:rPr>
        <w:tab/>
      </w:r>
      <w:r>
        <w:rPr>
          <w:i/>
        </w:rPr>
        <w:tab/>
      </w:r>
      <w:r>
        <w:rPr>
          <w:i/>
        </w:rPr>
        <w:tab/>
      </w:r>
      <w:r>
        <w:rPr>
          <w:i/>
        </w:rPr>
        <w:tab/>
        <w:t>Source: Nokia, Nokia Shanghai Bell</w:t>
      </w:r>
    </w:p>
    <w:p w14:paraId="57086B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C1-241351</w:t>
      </w:r>
      <w:r>
        <w:rPr>
          <w:color w:val="993300"/>
          <w:u w:val="single"/>
        </w:rPr>
        <w:t>.</w:t>
      </w:r>
    </w:p>
    <w:p w14:paraId="27143398" w14:textId="650F171B" w:rsidR="00624551" w:rsidRDefault="00624551" w:rsidP="00624551">
      <w:pPr>
        <w:rPr>
          <w:rFonts w:ascii="Arial" w:hAnsi="Arial" w:cs="Arial"/>
          <w:b/>
          <w:sz w:val="24"/>
        </w:rPr>
      </w:pPr>
      <w:r>
        <w:rPr>
          <w:rFonts w:ascii="Arial" w:hAnsi="Arial" w:cs="Arial"/>
          <w:b/>
          <w:color w:val="0000FF"/>
          <w:sz w:val="24"/>
        </w:rPr>
        <w:lastRenderedPageBreak/>
        <w:t>C1-241044</w:t>
      </w:r>
      <w:r>
        <w:rPr>
          <w:rFonts w:ascii="Arial" w:hAnsi="Arial" w:cs="Arial"/>
          <w:b/>
          <w:color w:val="0000FF"/>
          <w:sz w:val="24"/>
        </w:rPr>
        <w:tab/>
      </w:r>
      <w:r>
        <w:rPr>
          <w:rFonts w:ascii="Arial" w:hAnsi="Arial" w:cs="Arial"/>
          <w:b/>
          <w:sz w:val="24"/>
        </w:rPr>
        <w:t>Corrections for the UE capabilities related to the ATSSS steering functionalities</w:t>
      </w:r>
    </w:p>
    <w:p w14:paraId="492D71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CR-6088  rev  Cat: F (Rel-18)</w:t>
      </w:r>
      <w:r>
        <w:rPr>
          <w:i/>
        </w:rPr>
        <w:br/>
      </w:r>
      <w:r>
        <w:rPr>
          <w:i/>
        </w:rPr>
        <w:br/>
      </w:r>
      <w:r>
        <w:rPr>
          <w:i/>
        </w:rPr>
        <w:tab/>
      </w:r>
      <w:r>
        <w:rPr>
          <w:i/>
        </w:rPr>
        <w:tab/>
      </w:r>
      <w:r>
        <w:rPr>
          <w:i/>
        </w:rPr>
        <w:tab/>
      </w:r>
      <w:r>
        <w:rPr>
          <w:i/>
        </w:rPr>
        <w:tab/>
      </w:r>
      <w:r>
        <w:rPr>
          <w:i/>
        </w:rPr>
        <w:tab/>
        <w:t>Source: Nokia, Nokia Shanghai Bell</w:t>
      </w:r>
    </w:p>
    <w:p w14:paraId="47A1C65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5690" w14:textId="40C64EAE" w:rsidR="00624551" w:rsidRDefault="00624551" w:rsidP="00624551">
      <w:pPr>
        <w:rPr>
          <w:rFonts w:ascii="Arial" w:hAnsi="Arial" w:cs="Arial"/>
          <w:b/>
          <w:sz w:val="24"/>
        </w:rPr>
      </w:pPr>
      <w:r>
        <w:rPr>
          <w:rFonts w:ascii="Arial" w:hAnsi="Arial" w:cs="Arial"/>
          <w:b/>
          <w:color w:val="0000FF"/>
          <w:sz w:val="24"/>
        </w:rPr>
        <w:t>C1-241201</w:t>
      </w:r>
      <w:r>
        <w:rPr>
          <w:rFonts w:ascii="Arial" w:hAnsi="Arial" w:cs="Arial"/>
          <w:b/>
          <w:color w:val="0000FF"/>
          <w:sz w:val="24"/>
        </w:rPr>
        <w:tab/>
      </w:r>
      <w:r>
        <w:rPr>
          <w:rFonts w:ascii="Arial" w:hAnsi="Arial" w:cs="Arial"/>
          <w:b/>
          <w:sz w:val="24"/>
        </w:rPr>
        <w:t>Timing for the network to determine the association of the QUIC connection and QoS flow</w:t>
      </w:r>
    </w:p>
    <w:p w14:paraId="4C36297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v18.4.0</w:t>
      </w:r>
      <w:r>
        <w:rPr>
          <w:i/>
        </w:rPr>
        <w:tab/>
        <w:t xml:space="preserve">  CR-0148  rev  Cat: F (Rel-18)</w:t>
      </w:r>
      <w:r>
        <w:rPr>
          <w:i/>
        </w:rPr>
        <w:br/>
      </w:r>
      <w:r>
        <w:rPr>
          <w:i/>
        </w:rPr>
        <w:br/>
      </w:r>
      <w:r>
        <w:rPr>
          <w:i/>
        </w:rPr>
        <w:tab/>
      </w:r>
      <w:r>
        <w:rPr>
          <w:i/>
        </w:rPr>
        <w:tab/>
      </w:r>
      <w:r>
        <w:rPr>
          <w:i/>
        </w:rPr>
        <w:tab/>
      </w:r>
      <w:r>
        <w:rPr>
          <w:i/>
        </w:rPr>
        <w:tab/>
      </w:r>
      <w:r>
        <w:rPr>
          <w:i/>
        </w:rPr>
        <w:tab/>
        <w:t>Source: MediaTek Inc.</w:t>
      </w:r>
    </w:p>
    <w:p w14:paraId="655F4E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C1-241349</w:t>
      </w:r>
      <w:r>
        <w:rPr>
          <w:color w:val="993300"/>
          <w:u w:val="single"/>
        </w:rPr>
        <w:t>.</w:t>
      </w:r>
    </w:p>
    <w:p w14:paraId="3257162B" w14:textId="188460BC" w:rsidR="00624551" w:rsidRDefault="00624551" w:rsidP="00624551">
      <w:pPr>
        <w:rPr>
          <w:rFonts w:ascii="Arial" w:hAnsi="Arial" w:cs="Arial"/>
          <w:b/>
          <w:sz w:val="24"/>
        </w:rPr>
      </w:pPr>
      <w:r>
        <w:rPr>
          <w:rFonts w:ascii="Arial" w:hAnsi="Arial" w:cs="Arial"/>
          <w:b/>
          <w:color w:val="0000FF"/>
          <w:sz w:val="24"/>
        </w:rPr>
        <w:t>C1-241202</w:t>
      </w:r>
      <w:r>
        <w:rPr>
          <w:rFonts w:ascii="Arial" w:hAnsi="Arial" w:cs="Arial"/>
          <w:b/>
          <w:color w:val="0000FF"/>
          <w:sz w:val="24"/>
        </w:rPr>
        <w:tab/>
      </w:r>
      <w:r>
        <w:rPr>
          <w:rFonts w:ascii="Arial" w:hAnsi="Arial" w:cs="Arial"/>
          <w:b/>
          <w:sz w:val="24"/>
        </w:rPr>
        <w:t>Encoding of context identifier for MPQUIC steering functionality</w:t>
      </w:r>
    </w:p>
    <w:p w14:paraId="5B844F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B3427" w14:textId="77777777" w:rsidR="00624551" w:rsidRDefault="00624551" w:rsidP="00624551">
      <w:pPr>
        <w:rPr>
          <w:color w:val="808080"/>
        </w:rPr>
      </w:pPr>
      <w:r>
        <w:rPr>
          <w:color w:val="808080"/>
        </w:rPr>
        <w:t>(Replaces C1-240540)</w:t>
      </w:r>
    </w:p>
    <w:p w14:paraId="03EF6E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C1-241347</w:t>
      </w:r>
      <w:r>
        <w:rPr>
          <w:color w:val="993300"/>
          <w:u w:val="single"/>
        </w:rPr>
        <w:t>.</w:t>
      </w:r>
    </w:p>
    <w:p w14:paraId="257C9A23" w14:textId="4CD36378" w:rsidR="00624551" w:rsidRDefault="00624551" w:rsidP="00624551">
      <w:pPr>
        <w:rPr>
          <w:rFonts w:ascii="Arial" w:hAnsi="Arial" w:cs="Arial"/>
          <w:b/>
          <w:sz w:val="24"/>
        </w:rPr>
      </w:pPr>
      <w:r>
        <w:rPr>
          <w:rFonts w:ascii="Arial" w:hAnsi="Arial" w:cs="Arial"/>
          <w:b/>
          <w:color w:val="0000FF"/>
          <w:sz w:val="24"/>
        </w:rPr>
        <w:t>C1-241348</w:t>
      </w:r>
      <w:r>
        <w:rPr>
          <w:rFonts w:ascii="Arial" w:hAnsi="Arial" w:cs="Arial"/>
          <w:b/>
          <w:color w:val="0000FF"/>
          <w:sz w:val="24"/>
        </w:rPr>
        <w:tab/>
      </w:r>
      <w:r>
        <w:rPr>
          <w:rFonts w:ascii="Arial" w:hAnsi="Arial" w:cs="Arial"/>
          <w:b/>
          <w:sz w:val="24"/>
        </w:rPr>
        <w:t xml:space="preserve">AMF handling of path switching while using old AN for </w:t>
      </w:r>
      <w:proofErr w:type="spellStart"/>
      <w:r>
        <w:rPr>
          <w:rFonts w:ascii="Arial" w:hAnsi="Arial" w:cs="Arial"/>
          <w:b/>
          <w:sz w:val="24"/>
        </w:rPr>
        <w:t>non supporting</w:t>
      </w:r>
      <w:proofErr w:type="spellEnd"/>
      <w:r>
        <w:rPr>
          <w:rFonts w:ascii="Arial" w:hAnsi="Arial" w:cs="Arial"/>
          <w:b/>
          <w:sz w:val="24"/>
        </w:rPr>
        <w:t xml:space="preserve"> SMF</w:t>
      </w:r>
    </w:p>
    <w:p w14:paraId="58B0B0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CR-6005  rev 1 Cat: F (Rel-18)</w:t>
      </w:r>
      <w:r>
        <w:rPr>
          <w:i/>
        </w:rPr>
        <w:br/>
      </w:r>
      <w:r>
        <w:rPr>
          <w:i/>
        </w:rPr>
        <w:br/>
      </w:r>
      <w:r>
        <w:rPr>
          <w:i/>
        </w:rPr>
        <w:tab/>
      </w:r>
      <w:r>
        <w:rPr>
          <w:i/>
        </w:rPr>
        <w:tab/>
      </w:r>
      <w:r>
        <w:rPr>
          <w:i/>
        </w:rPr>
        <w:tab/>
      </w:r>
      <w:r>
        <w:rPr>
          <w:i/>
        </w:rPr>
        <w:tab/>
      </w:r>
      <w:r>
        <w:rPr>
          <w:i/>
        </w:rPr>
        <w:tab/>
        <w:t>Source: MediaTek Inc.</w:t>
      </w:r>
    </w:p>
    <w:p w14:paraId="3DAA9617" w14:textId="77777777" w:rsidR="00624551" w:rsidRDefault="00624551" w:rsidP="00624551">
      <w:pPr>
        <w:rPr>
          <w:color w:val="808080"/>
        </w:rPr>
      </w:pPr>
      <w:r>
        <w:rPr>
          <w:color w:val="808080"/>
        </w:rPr>
        <w:t>(Replaces C1-240639)</w:t>
      </w:r>
    </w:p>
    <w:p w14:paraId="2FA729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25812" w14:textId="341296E9" w:rsidR="00624551" w:rsidRDefault="00624551" w:rsidP="00624551">
      <w:pPr>
        <w:rPr>
          <w:rFonts w:ascii="Arial" w:hAnsi="Arial" w:cs="Arial"/>
          <w:b/>
          <w:sz w:val="24"/>
        </w:rPr>
      </w:pPr>
      <w:r>
        <w:rPr>
          <w:rFonts w:ascii="Arial" w:hAnsi="Arial" w:cs="Arial"/>
          <w:b/>
          <w:color w:val="0000FF"/>
          <w:sz w:val="24"/>
        </w:rPr>
        <w:t>C1-241350</w:t>
      </w:r>
      <w:r>
        <w:rPr>
          <w:rFonts w:ascii="Arial" w:hAnsi="Arial" w:cs="Arial"/>
          <w:b/>
          <w:color w:val="0000FF"/>
          <w:sz w:val="24"/>
        </w:rPr>
        <w:tab/>
      </w:r>
      <w:r>
        <w:rPr>
          <w:rFonts w:ascii="Arial" w:hAnsi="Arial" w:cs="Arial"/>
          <w:b/>
          <w:sz w:val="24"/>
        </w:rPr>
        <w:t>Modify encoding of ATSSS_RESPONSE Notify payload</w:t>
      </w:r>
    </w:p>
    <w:p w14:paraId="115B1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CR-0773  rev 1 Cat: F (Rel-18)</w:t>
      </w:r>
      <w:r>
        <w:rPr>
          <w:i/>
        </w:rPr>
        <w:br/>
      </w:r>
      <w:r>
        <w:rPr>
          <w:i/>
        </w:rPr>
        <w:br/>
      </w:r>
      <w:r>
        <w:rPr>
          <w:i/>
        </w:rPr>
        <w:tab/>
      </w:r>
      <w:r>
        <w:rPr>
          <w:i/>
        </w:rPr>
        <w:tab/>
      </w:r>
      <w:r>
        <w:rPr>
          <w:i/>
        </w:rPr>
        <w:tab/>
      </w:r>
      <w:r>
        <w:rPr>
          <w:i/>
        </w:rPr>
        <w:tab/>
      </w:r>
      <w:r>
        <w:rPr>
          <w:i/>
        </w:rPr>
        <w:tab/>
        <w:t>Source: ZTE</w:t>
      </w:r>
    </w:p>
    <w:p w14:paraId="2BC2EA74" w14:textId="77777777" w:rsidR="00624551" w:rsidRDefault="00624551" w:rsidP="00624551">
      <w:pPr>
        <w:rPr>
          <w:color w:val="808080"/>
        </w:rPr>
      </w:pPr>
      <w:r>
        <w:rPr>
          <w:color w:val="808080"/>
        </w:rPr>
        <w:t>(Replaces C1-240692)</w:t>
      </w:r>
    </w:p>
    <w:p w14:paraId="1E6A8F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7DD1A" w14:textId="4EB75067" w:rsidR="00624551" w:rsidRDefault="00624551" w:rsidP="00624551">
      <w:pPr>
        <w:rPr>
          <w:rFonts w:ascii="Arial" w:hAnsi="Arial" w:cs="Arial"/>
          <w:b/>
          <w:sz w:val="24"/>
        </w:rPr>
      </w:pPr>
      <w:r>
        <w:rPr>
          <w:rFonts w:ascii="Arial" w:hAnsi="Arial" w:cs="Arial"/>
          <w:b/>
          <w:color w:val="0000FF"/>
          <w:sz w:val="24"/>
        </w:rPr>
        <w:t>C1-241351</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CIoT</w:t>
      </w:r>
      <w:proofErr w:type="spellEnd"/>
      <w:r>
        <w:rPr>
          <w:rFonts w:ascii="Arial" w:hAnsi="Arial" w:cs="Arial"/>
          <w:b/>
          <w:sz w:val="24"/>
        </w:rPr>
        <w:t xml:space="preserve"> EPS optimizations for MA PDU connectivity with a leg on non-3GPP access network connected to EPC</w:t>
      </w:r>
    </w:p>
    <w:p w14:paraId="7BA450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CR-0147  rev 1 Cat: F (Rel-18)</w:t>
      </w:r>
      <w:r>
        <w:rPr>
          <w:i/>
        </w:rPr>
        <w:br/>
      </w:r>
      <w:r>
        <w:rPr>
          <w:i/>
        </w:rPr>
        <w:br/>
      </w:r>
      <w:r>
        <w:rPr>
          <w:i/>
        </w:rPr>
        <w:tab/>
      </w:r>
      <w:r>
        <w:rPr>
          <w:i/>
        </w:rPr>
        <w:tab/>
      </w:r>
      <w:r>
        <w:rPr>
          <w:i/>
        </w:rPr>
        <w:tab/>
      </w:r>
      <w:r>
        <w:rPr>
          <w:i/>
        </w:rPr>
        <w:tab/>
      </w:r>
      <w:r>
        <w:rPr>
          <w:i/>
        </w:rPr>
        <w:tab/>
        <w:t>Source: Nokia, Nokia Shanghai Bell</w:t>
      </w:r>
    </w:p>
    <w:p w14:paraId="30461B90" w14:textId="77777777" w:rsidR="00624551" w:rsidRDefault="00624551" w:rsidP="00624551">
      <w:pPr>
        <w:rPr>
          <w:color w:val="808080"/>
        </w:rPr>
      </w:pPr>
      <w:r>
        <w:rPr>
          <w:color w:val="808080"/>
        </w:rPr>
        <w:t>(Replaces C1-241043)</w:t>
      </w:r>
    </w:p>
    <w:p w14:paraId="606476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60BE" w14:textId="4ADCB80E" w:rsidR="00624551" w:rsidRDefault="00624551" w:rsidP="00624551">
      <w:pPr>
        <w:rPr>
          <w:rFonts w:ascii="Arial" w:hAnsi="Arial" w:cs="Arial"/>
          <w:b/>
          <w:sz w:val="24"/>
        </w:rPr>
      </w:pPr>
      <w:r>
        <w:rPr>
          <w:rFonts w:ascii="Arial" w:hAnsi="Arial" w:cs="Arial"/>
          <w:b/>
          <w:color w:val="0000FF"/>
          <w:sz w:val="24"/>
        </w:rPr>
        <w:t>C1-241349</w:t>
      </w:r>
      <w:r>
        <w:rPr>
          <w:rFonts w:ascii="Arial" w:hAnsi="Arial" w:cs="Arial"/>
          <w:b/>
          <w:color w:val="0000FF"/>
          <w:sz w:val="24"/>
        </w:rPr>
        <w:tab/>
      </w:r>
      <w:r>
        <w:rPr>
          <w:rFonts w:ascii="Arial" w:hAnsi="Arial" w:cs="Arial"/>
          <w:b/>
          <w:sz w:val="24"/>
        </w:rPr>
        <w:t>Timing for the network to determine the association of the QUIC connection and QoS flow</w:t>
      </w:r>
    </w:p>
    <w:p w14:paraId="5D0780B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CR-0148  rev 1 Cat: F (Rel-18)</w:t>
      </w:r>
      <w:r>
        <w:rPr>
          <w:i/>
        </w:rPr>
        <w:br/>
      </w:r>
      <w:r>
        <w:rPr>
          <w:i/>
        </w:rPr>
        <w:br/>
      </w:r>
      <w:r>
        <w:rPr>
          <w:i/>
        </w:rPr>
        <w:tab/>
      </w:r>
      <w:r>
        <w:rPr>
          <w:i/>
        </w:rPr>
        <w:tab/>
      </w:r>
      <w:r>
        <w:rPr>
          <w:i/>
        </w:rPr>
        <w:tab/>
      </w:r>
      <w:r>
        <w:rPr>
          <w:i/>
        </w:rPr>
        <w:tab/>
      </w:r>
      <w:r>
        <w:rPr>
          <w:i/>
        </w:rPr>
        <w:tab/>
        <w:t>Source: MediaTek Inc.</w:t>
      </w:r>
    </w:p>
    <w:p w14:paraId="263AA7A1" w14:textId="77777777" w:rsidR="00624551" w:rsidRDefault="00624551" w:rsidP="00624551">
      <w:pPr>
        <w:rPr>
          <w:color w:val="808080"/>
        </w:rPr>
      </w:pPr>
      <w:r>
        <w:rPr>
          <w:color w:val="808080"/>
        </w:rPr>
        <w:t>(Replaces C1-241201)</w:t>
      </w:r>
    </w:p>
    <w:p w14:paraId="4C61AC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BF2DB" w14:textId="1FB7A4DB" w:rsidR="00624551" w:rsidRDefault="00624551" w:rsidP="00624551">
      <w:pPr>
        <w:rPr>
          <w:rFonts w:ascii="Arial" w:hAnsi="Arial" w:cs="Arial"/>
          <w:b/>
          <w:sz w:val="24"/>
        </w:rPr>
      </w:pPr>
      <w:r>
        <w:rPr>
          <w:rFonts w:ascii="Arial" w:hAnsi="Arial" w:cs="Arial"/>
          <w:b/>
          <w:color w:val="0000FF"/>
          <w:sz w:val="24"/>
        </w:rPr>
        <w:t>C1-241347</w:t>
      </w:r>
      <w:r>
        <w:rPr>
          <w:rFonts w:ascii="Arial" w:hAnsi="Arial" w:cs="Arial"/>
          <w:b/>
          <w:color w:val="0000FF"/>
          <w:sz w:val="24"/>
        </w:rPr>
        <w:tab/>
      </w:r>
      <w:r>
        <w:rPr>
          <w:rFonts w:ascii="Arial" w:hAnsi="Arial" w:cs="Arial"/>
          <w:b/>
          <w:sz w:val="24"/>
        </w:rPr>
        <w:t>Encoding of context identifier for MPQUIC steering functionality</w:t>
      </w:r>
    </w:p>
    <w:p w14:paraId="0080468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4E012" w14:textId="77777777" w:rsidR="00624551" w:rsidRDefault="00624551" w:rsidP="00624551">
      <w:pPr>
        <w:rPr>
          <w:color w:val="808080"/>
        </w:rPr>
      </w:pPr>
      <w:r>
        <w:rPr>
          <w:color w:val="808080"/>
        </w:rPr>
        <w:t>(Replaces C1-241202)</w:t>
      </w:r>
    </w:p>
    <w:p w14:paraId="28C2C8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C1-241794</w:t>
      </w:r>
      <w:r>
        <w:rPr>
          <w:color w:val="993300"/>
          <w:u w:val="single"/>
        </w:rPr>
        <w:t>.</w:t>
      </w:r>
    </w:p>
    <w:p w14:paraId="16F4B947" w14:textId="43411DE0" w:rsidR="00624551" w:rsidRDefault="00624551" w:rsidP="00624551">
      <w:pPr>
        <w:rPr>
          <w:rFonts w:ascii="Arial" w:hAnsi="Arial" w:cs="Arial"/>
          <w:b/>
          <w:sz w:val="24"/>
        </w:rPr>
      </w:pPr>
      <w:r>
        <w:rPr>
          <w:rFonts w:ascii="Arial" w:hAnsi="Arial" w:cs="Arial"/>
          <w:b/>
          <w:color w:val="0000FF"/>
          <w:sz w:val="24"/>
        </w:rPr>
        <w:t>C1-241794</w:t>
      </w:r>
      <w:r>
        <w:rPr>
          <w:rFonts w:ascii="Arial" w:hAnsi="Arial" w:cs="Arial"/>
          <w:b/>
          <w:color w:val="0000FF"/>
          <w:sz w:val="24"/>
        </w:rPr>
        <w:tab/>
      </w:r>
      <w:r>
        <w:rPr>
          <w:rFonts w:ascii="Arial" w:hAnsi="Arial" w:cs="Arial"/>
          <w:b/>
          <w:sz w:val="24"/>
        </w:rPr>
        <w:t>Encoding of context identifier for MPQUIC steering functionality</w:t>
      </w:r>
    </w:p>
    <w:p w14:paraId="6E05A9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E930D" w14:textId="77777777" w:rsidR="00624551" w:rsidRDefault="00624551" w:rsidP="00624551">
      <w:pPr>
        <w:rPr>
          <w:color w:val="808080"/>
        </w:rPr>
      </w:pPr>
      <w:r>
        <w:rPr>
          <w:color w:val="808080"/>
        </w:rPr>
        <w:t>(Replaces C1-241347)</w:t>
      </w:r>
    </w:p>
    <w:p w14:paraId="32EA16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B6313" w14:textId="77777777" w:rsidR="00624551" w:rsidRDefault="00624551" w:rsidP="00624551">
      <w:pPr>
        <w:pStyle w:val="Heading4"/>
      </w:pPr>
      <w:bookmarkStart w:id="149" w:name="_Toc160999675"/>
      <w:r>
        <w:t>18.2.31</w:t>
      </w:r>
      <w:r>
        <w:tab/>
        <w:t>UEConfig5MBS</w:t>
      </w:r>
      <w:bookmarkEnd w:id="149"/>
    </w:p>
    <w:p w14:paraId="63E0C231" w14:textId="4DA3ECBD" w:rsidR="00624551" w:rsidRDefault="00624551" w:rsidP="00624551">
      <w:pPr>
        <w:rPr>
          <w:rFonts w:ascii="Arial" w:hAnsi="Arial" w:cs="Arial"/>
          <w:b/>
          <w:sz w:val="24"/>
        </w:rPr>
      </w:pPr>
      <w:r>
        <w:rPr>
          <w:rFonts w:ascii="Arial" w:hAnsi="Arial" w:cs="Arial"/>
          <w:b/>
          <w:color w:val="0000FF"/>
          <w:sz w:val="24"/>
        </w:rPr>
        <w:t>C1-240834</w:t>
      </w:r>
      <w:r>
        <w:rPr>
          <w:rFonts w:ascii="Arial" w:hAnsi="Arial" w:cs="Arial"/>
          <w:b/>
          <w:color w:val="0000FF"/>
          <w:sz w:val="24"/>
        </w:rPr>
        <w:tab/>
      </w:r>
      <w:r>
        <w:rPr>
          <w:rFonts w:ascii="Arial" w:hAnsi="Arial" w:cs="Arial"/>
          <w:b/>
          <w:sz w:val="24"/>
        </w:rPr>
        <w:t>Work plan for the CT1 part of UEConfig5MBS</w:t>
      </w:r>
    </w:p>
    <w:p w14:paraId="40A5B2E6"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BCA8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73DB8" w14:textId="77777777" w:rsidR="00624551" w:rsidRDefault="00624551" w:rsidP="00624551">
      <w:pPr>
        <w:pStyle w:val="Heading4"/>
      </w:pPr>
      <w:bookmarkStart w:id="150" w:name="_Toc160999676"/>
      <w:r>
        <w:t>18.2.32</w:t>
      </w:r>
      <w:r>
        <w:tab/>
        <w:t>5GSAT_Ph2</w:t>
      </w:r>
      <w:bookmarkEnd w:id="150"/>
    </w:p>
    <w:p w14:paraId="22C71C9C" w14:textId="4EA6307F" w:rsidR="00624551" w:rsidRDefault="00624551" w:rsidP="00624551">
      <w:pPr>
        <w:rPr>
          <w:rFonts w:ascii="Arial" w:hAnsi="Arial" w:cs="Arial"/>
          <w:b/>
          <w:sz w:val="24"/>
        </w:rPr>
      </w:pPr>
      <w:r>
        <w:rPr>
          <w:rFonts w:ascii="Arial" w:hAnsi="Arial" w:cs="Arial"/>
          <w:b/>
          <w:color w:val="0000FF"/>
          <w:sz w:val="24"/>
        </w:rPr>
        <w:t>C1-240520</w:t>
      </w:r>
      <w:r>
        <w:rPr>
          <w:rFonts w:ascii="Arial" w:hAnsi="Arial" w:cs="Arial"/>
          <w:b/>
          <w:color w:val="0000FF"/>
          <w:sz w:val="24"/>
        </w:rPr>
        <w:tab/>
      </w:r>
      <w:r>
        <w:rPr>
          <w:rFonts w:ascii="Arial" w:hAnsi="Arial" w:cs="Arial"/>
          <w:b/>
          <w:sz w:val="24"/>
        </w:rPr>
        <w:t>Addition of Unavailability information IE in TAU request</w:t>
      </w:r>
    </w:p>
    <w:p w14:paraId="1FE8F2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Cat: F (Rel-18)</w:t>
      </w:r>
      <w:r>
        <w:rPr>
          <w:i/>
        </w:rPr>
        <w:br/>
      </w:r>
      <w:r>
        <w:rPr>
          <w:i/>
        </w:rPr>
        <w:br/>
      </w:r>
      <w:r>
        <w:rPr>
          <w:i/>
        </w:rPr>
        <w:tab/>
      </w:r>
      <w:r>
        <w:rPr>
          <w:i/>
        </w:rPr>
        <w:tab/>
      </w:r>
      <w:r>
        <w:rPr>
          <w:i/>
        </w:rPr>
        <w:tab/>
      </w:r>
      <w:r>
        <w:rPr>
          <w:i/>
        </w:rPr>
        <w:tab/>
      </w:r>
      <w:r>
        <w:rPr>
          <w:i/>
        </w:rPr>
        <w:tab/>
        <w:t>Source: Ericsson, Qualcomm Incorporated</w:t>
      </w:r>
    </w:p>
    <w:p w14:paraId="11F11C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C1-241315</w:t>
      </w:r>
      <w:r>
        <w:rPr>
          <w:color w:val="993300"/>
          <w:u w:val="single"/>
        </w:rPr>
        <w:t>.</w:t>
      </w:r>
    </w:p>
    <w:p w14:paraId="75299DB1" w14:textId="05BF609D" w:rsidR="00624551" w:rsidRDefault="00624551" w:rsidP="00624551">
      <w:pPr>
        <w:rPr>
          <w:rFonts w:ascii="Arial" w:hAnsi="Arial" w:cs="Arial"/>
          <w:b/>
          <w:sz w:val="24"/>
        </w:rPr>
      </w:pPr>
      <w:r>
        <w:rPr>
          <w:rFonts w:ascii="Arial" w:hAnsi="Arial" w:cs="Arial"/>
          <w:b/>
          <w:color w:val="0000FF"/>
          <w:sz w:val="24"/>
        </w:rPr>
        <w:t>C1-240549</w:t>
      </w:r>
      <w:r>
        <w:rPr>
          <w:rFonts w:ascii="Arial" w:hAnsi="Arial" w:cs="Arial"/>
          <w:b/>
          <w:color w:val="0000FF"/>
          <w:sz w:val="24"/>
        </w:rPr>
        <w:tab/>
      </w:r>
      <w:r>
        <w:rPr>
          <w:rFonts w:ascii="Arial" w:hAnsi="Arial" w:cs="Arial"/>
          <w:b/>
          <w:sz w:val="24"/>
        </w:rPr>
        <w:t>Work Plan for 5GSAT_Ph2</w:t>
      </w:r>
    </w:p>
    <w:p w14:paraId="0B67C9C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5B0220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C702E" w14:textId="42160834" w:rsidR="00624551" w:rsidRDefault="00624551" w:rsidP="00624551">
      <w:pPr>
        <w:rPr>
          <w:rFonts w:ascii="Arial" w:hAnsi="Arial" w:cs="Arial"/>
          <w:b/>
          <w:sz w:val="24"/>
        </w:rPr>
      </w:pPr>
      <w:r>
        <w:rPr>
          <w:rFonts w:ascii="Arial" w:hAnsi="Arial" w:cs="Arial"/>
          <w:b/>
          <w:color w:val="0000FF"/>
          <w:sz w:val="24"/>
        </w:rPr>
        <w:t>C1-240550</w:t>
      </w:r>
      <w:r>
        <w:rPr>
          <w:rFonts w:ascii="Arial" w:hAnsi="Arial" w:cs="Arial"/>
          <w:b/>
          <w:color w:val="0000FF"/>
          <w:sz w:val="24"/>
        </w:rPr>
        <w:tab/>
      </w:r>
      <w:r>
        <w:rPr>
          <w:rFonts w:ascii="Arial" w:hAnsi="Arial" w:cs="Arial"/>
          <w:b/>
          <w:sz w:val="24"/>
        </w:rPr>
        <w:t>Addition of Unavailability information IE in TAU accept</w:t>
      </w:r>
    </w:p>
    <w:p w14:paraId="07E073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CR-5980  rev  Cat: B (Rel-18)</w:t>
      </w:r>
      <w:r>
        <w:rPr>
          <w:i/>
        </w:rPr>
        <w:br/>
      </w:r>
      <w:r>
        <w:rPr>
          <w:i/>
        </w:rPr>
        <w:br/>
      </w:r>
      <w:r>
        <w:rPr>
          <w:i/>
        </w:rPr>
        <w:tab/>
      </w:r>
      <w:r>
        <w:rPr>
          <w:i/>
        </w:rPr>
        <w:tab/>
      </w:r>
      <w:r>
        <w:rPr>
          <w:i/>
        </w:rPr>
        <w:tab/>
      </w:r>
      <w:r>
        <w:rPr>
          <w:i/>
        </w:rPr>
        <w:tab/>
      </w:r>
      <w:r>
        <w:rPr>
          <w:i/>
        </w:rPr>
        <w:tab/>
        <w:t>Source: Qualcomm Incorporated / Amer</w:t>
      </w:r>
    </w:p>
    <w:p w14:paraId="72A9AD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ACA5E" w14:textId="3AEEE8F3" w:rsidR="00624551" w:rsidRDefault="00624551" w:rsidP="00624551">
      <w:pPr>
        <w:rPr>
          <w:rFonts w:ascii="Arial" w:hAnsi="Arial" w:cs="Arial"/>
          <w:b/>
          <w:sz w:val="24"/>
        </w:rPr>
      </w:pPr>
      <w:r>
        <w:rPr>
          <w:rFonts w:ascii="Arial" w:hAnsi="Arial" w:cs="Arial"/>
          <w:b/>
          <w:color w:val="0000FF"/>
          <w:sz w:val="24"/>
        </w:rPr>
        <w:t>C1-240551</w:t>
      </w:r>
      <w:r>
        <w:rPr>
          <w:rFonts w:ascii="Arial" w:hAnsi="Arial" w:cs="Arial"/>
          <w:b/>
          <w:color w:val="0000FF"/>
          <w:sz w:val="24"/>
        </w:rPr>
        <w:tab/>
      </w:r>
      <w:r>
        <w:rPr>
          <w:rFonts w:ascii="Arial" w:hAnsi="Arial" w:cs="Arial"/>
          <w:b/>
          <w:sz w:val="24"/>
        </w:rPr>
        <w:t>Handling of the unavailability for discontinuous coverage</w:t>
      </w:r>
    </w:p>
    <w:p w14:paraId="71666720" w14:textId="77777777" w:rsidR="00624551" w:rsidRDefault="00624551" w:rsidP="0062455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087DB2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1D045" w14:textId="379F7232" w:rsidR="00624551" w:rsidRDefault="00624551" w:rsidP="00624551">
      <w:pPr>
        <w:rPr>
          <w:rFonts w:ascii="Arial" w:hAnsi="Arial" w:cs="Arial"/>
          <w:b/>
          <w:sz w:val="24"/>
        </w:rPr>
      </w:pPr>
      <w:r>
        <w:rPr>
          <w:rFonts w:ascii="Arial" w:hAnsi="Arial" w:cs="Arial"/>
          <w:b/>
          <w:color w:val="0000FF"/>
          <w:sz w:val="24"/>
        </w:rPr>
        <w:t>C1-240552</w:t>
      </w:r>
      <w:r>
        <w:rPr>
          <w:rFonts w:ascii="Arial" w:hAnsi="Arial" w:cs="Arial"/>
          <w:b/>
          <w:color w:val="0000FF"/>
          <w:sz w:val="24"/>
        </w:rPr>
        <w:tab/>
      </w:r>
      <w:r>
        <w:rPr>
          <w:rFonts w:ascii="Arial" w:hAnsi="Arial" w:cs="Arial"/>
          <w:b/>
          <w:sz w:val="24"/>
        </w:rPr>
        <w:t>Handling of unavailability period in the attach procedure</w:t>
      </w:r>
    </w:p>
    <w:p w14:paraId="7B4954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Cat: C (Rel-18)</w:t>
      </w:r>
      <w:r>
        <w:rPr>
          <w:i/>
        </w:rPr>
        <w:br/>
      </w:r>
      <w:r>
        <w:rPr>
          <w:i/>
        </w:rPr>
        <w:br/>
      </w:r>
      <w:r>
        <w:rPr>
          <w:i/>
        </w:rPr>
        <w:tab/>
      </w:r>
      <w:r>
        <w:rPr>
          <w:i/>
        </w:rPr>
        <w:tab/>
      </w:r>
      <w:r>
        <w:rPr>
          <w:i/>
        </w:rPr>
        <w:tab/>
      </w:r>
      <w:r>
        <w:rPr>
          <w:i/>
        </w:rPr>
        <w:tab/>
      </w:r>
      <w:r>
        <w:rPr>
          <w:i/>
        </w:rPr>
        <w:tab/>
        <w:t>Source: Qualcomm Incorporated</w:t>
      </w:r>
    </w:p>
    <w:p w14:paraId="7FD49A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C1-241317</w:t>
      </w:r>
      <w:r>
        <w:rPr>
          <w:color w:val="993300"/>
          <w:u w:val="single"/>
        </w:rPr>
        <w:t>.</w:t>
      </w:r>
    </w:p>
    <w:p w14:paraId="68E10644" w14:textId="4453EAA3" w:rsidR="00624551" w:rsidRDefault="00624551" w:rsidP="00624551">
      <w:pPr>
        <w:rPr>
          <w:rFonts w:ascii="Arial" w:hAnsi="Arial" w:cs="Arial"/>
          <w:b/>
          <w:sz w:val="24"/>
        </w:rPr>
      </w:pPr>
      <w:r>
        <w:rPr>
          <w:rFonts w:ascii="Arial" w:hAnsi="Arial" w:cs="Arial"/>
          <w:b/>
          <w:color w:val="0000FF"/>
          <w:sz w:val="24"/>
        </w:rPr>
        <w:t>C1-240553</w:t>
      </w:r>
      <w:r>
        <w:rPr>
          <w:rFonts w:ascii="Arial" w:hAnsi="Arial" w:cs="Arial"/>
          <w:b/>
          <w:color w:val="0000FF"/>
          <w:sz w:val="24"/>
        </w:rPr>
        <w:tab/>
      </w:r>
      <w:r>
        <w:rPr>
          <w:rFonts w:ascii="Arial" w:hAnsi="Arial" w:cs="Arial"/>
          <w:b/>
          <w:sz w:val="24"/>
        </w:rPr>
        <w:t>Handling of unavailability period in the initial registration procedure</w:t>
      </w:r>
    </w:p>
    <w:p w14:paraId="51F7E1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Cat: C (Rel-18)</w:t>
      </w:r>
      <w:r>
        <w:rPr>
          <w:i/>
        </w:rPr>
        <w:br/>
      </w:r>
      <w:r>
        <w:rPr>
          <w:i/>
        </w:rPr>
        <w:br/>
      </w:r>
      <w:r>
        <w:rPr>
          <w:i/>
        </w:rPr>
        <w:tab/>
      </w:r>
      <w:r>
        <w:rPr>
          <w:i/>
        </w:rPr>
        <w:tab/>
      </w:r>
      <w:r>
        <w:rPr>
          <w:i/>
        </w:rPr>
        <w:tab/>
      </w:r>
      <w:r>
        <w:rPr>
          <w:i/>
        </w:rPr>
        <w:tab/>
      </w:r>
      <w:r>
        <w:rPr>
          <w:i/>
        </w:rPr>
        <w:tab/>
        <w:t>Source: Qualcomm Incorporated</w:t>
      </w:r>
    </w:p>
    <w:p w14:paraId="7A0BEC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C1-241318</w:t>
      </w:r>
      <w:r>
        <w:rPr>
          <w:color w:val="993300"/>
          <w:u w:val="single"/>
        </w:rPr>
        <w:t>.</w:t>
      </w:r>
    </w:p>
    <w:p w14:paraId="30EAC2B2" w14:textId="24486A8A" w:rsidR="00624551" w:rsidRDefault="00624551" w:rsidP="00624551">
      <w:pPr>
        <w:rPr>
          <w:rFonts w:ascii="Arial" w:hAnsi="Arial" w:cs="Arial"/>
          <w:b/>
          <w:sz w:val="24"/>
        </w:rPr>
      </w:pPr>
      <w:r>
        <w:rPr>
          <w:rFonts w:ascii="Arial" w:hAnsi="Arial" w:cs="Arial"/>
          <w:b/>
          <w:color w:val="0000FF"/>
          <w:sz w:val="24"/>
        </w:rPr>
        <w:t>C1-240554</w:t>
      </w:r>
      <w:r>
        <w:rPr>
          <w:rFonts w:ascii="Arial" w:hAnsi="Arial" w:cs="Arial"/>
          <w:b/>
          <w:color w:val="0000FF"/>
          <w:sz w:val="24"/>
        </w:rPr>
        <w:tab/>
      </w:r>
      <w:r>
        <w:rPr>
          <w:rFonts w:ascii="Arial" w:hAnsi="Arial" w:cs="Arial"/>
          <w:b/>
          <w:sz w:val="24"/>
        </w:rPr>
        <w:t>Synchronizing unreachability due to discontinuous coverage</w:t>
      </w:r>
    </w:p>
    <w:p w14:paraId="70C92C6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CR-3985  rev  Cat: C (Rel-18)</w:t>
      </w:r>
      <w:r>
        <w:rPr>
          <w:i/>
        </w:rPr>
        <w:br/>
      </w:r>
      <w:r>
        <w:rPr>
          <w:i/>
        </w:rPr>
        <w:br/>
      </w:r>
      <w:r>
        <w:rPr>
          <w:i/>
        </w:rPr>
        <w:tab/>
      </w:r>
      <w:r>
        <w:rPr>
          <w:i/>
        </w:rPr>
        <w:tab/>
      </w:r>
      <w:r>
        <w:rPr>
          <w:i/>
        </w:rPr>
        <w:tab/>
      </w:r>
      <w:r>
        <w:rPr>
          <w:i/>
        </w:rPr>
        <w:tab/>
      </w:r>
      <w:r>
        <w:rPr>
          <w:i/>
        </w:rPr>
        <w:tab/>
        <w:t>Source: Qualcomm Incorporated</w:t>
      </w:r>
    </w:p>
    <w:p w14:paraId="596D3C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C1-241319</w:t>
      </w:r>
      <w:r>
        <w:rPr>
          <w:color w:val="993300"/>
          <w:u w:val="single"/>
        </w:rPr>
        <w:t>.</w:t>
      </w:r>
    </w:p>
    <w:p w14:paraId="74E43C8A" w14:textId="00C8971E" w:rsidR="00624551" w:rsidRDefault="00624551" w:rsidP="00624551">
      <w:pPr>
        <w:rPr>
          <w:rFonts w:ascii="Arial" w:hAnsi="Arial" w:cs="Arial"/>
          <w:b/>
          <w:sz w:val="24"/>
        </w:rPr>
      </w:pPr>
      <w:r>
        <w:rPr>
          <w:rFonts w:ascii="Arial" w:hAnsi="Arial" w:cs="Arial"/>
          <w:b/>
          <w:color w:val="0000FF"/>
          <w:sz w:val="24"/>
        </w:rPr>
        <w:t>C1-240555</w:t>
      </w:r>
      <w:r>
        <w:rPr>
          <w:rFonts w:ascii="Arial" w:hAnsi="Arial" w:cs="Arial"/>
          <w:b/>
          <w:color w:val="0000FF"/>
          <w:sz w:val="24"/>
        </w:rPr>
        <w:tab/>
      </w:r>
      <w:r>
        <w:rPr>
          <w:rFonts w:ascii="Arial" w:hAnsi="Arial" w:cs="Arial"/>
          <w:b/>
          <w:sz w:val="24"/>
        </w:rPr>
        <w:t>Synchronizing unreachability due to discontinuous coverage</w:t>
      </w:r>
    </w:p>
    <w:p w14:paraId="0E4B3B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CR-5982  rev  Cat: C (Rel-18)</w:t>
      </w:r>
      <w:r>
        <w:rPr>
          <w:i/>
        </w:rPr>
        <w:br/>
      </w:r>
      <w:r>
        <w:rPr>
          <w:i/>
        </w:rPr>
        <w:br/>
      </w:r>
      <w:r>
        <w:rPr>
          <w:i/>
        </w:rPr>
        <w:tab/>
      </w:r>
      <w:r>
        <w:rPr>
          <w:i/>
        </w:rPr>
        <w:tab/>
      </w:r>
      <w:r>
        <w:rPr>
          <w:i/>
        </w:rPr>
        <w:tab/>
      </w:r>
      <w:r>
        <w:rPr>
          <w:i/>
        </w:rPr>
        <w:tab/>
      </w:r>
      <w:r>
        <w:rPr>
          <w:i/>
        </w:rPr>
        <w:tab/>
        <w:t>Source: Qualcomm Incorporated / Amer</w:t>
      </w:r>
    </w:p>
    <w:p w14:paraId="512717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C1-241320</w:t>
      </w:r>
      <w:r>
        <w:rPr>
          <w:color w:val="993300"/>
          <w:u w:val="single"/>
        </w:rPr>
        <w:t>.</w:t>
      </w:r>
    </w:p>
    <w:p w14:paraId="588CB268" w14:textId="789C7AC8" w:rsidR="00624551" w:rsidRDefault="00624551" w:rsidP="00624551">
      <w:pPr>
        <w:rPr>
          <w:rFonts w:ascii="Arial" w:hAnsi="Arial" w:cs="Arial"/>
          <w:b/>
          <w:sz w:val="24"/>
        </w:rPr>
      </w:pPr>
      <w:r>
        <w:rPr>
          <w:rFonts w:ascii="Arial" w:hAnsi="Arial" w:cs="Arial"/>
          <w:b/>
          <w:color w:val="0000FF"/>
          <w:sz w:val="24"/>
        </w:rPr>
        <w:t>C1-240631</w:t>
      </w:r>
      <w:r>
        <w:rPr>
          <w:rFonts w:ascii="Arial" w:hAnsi="Arial" w:cs="Arial"/>
          <w:b/>
          <w:color w:val="0000FF"/>
          <w:sz w:val="24"/>
        </w:rPr>
        <w:tab/>
      </w:r>
      <w:r>
        <w:rPr>
          <w:rFonts w:ascii="Arial" w:hAnsi="Arial" w:cs="Arial"/>
          <w:b/>
          <w:sz w:val="24"/>
        </w:rPr>
        <w:t>Activating unavailability period in initial registration procedure</w:t>
      </w:r>
    </w:p>
    <w:p w14:paraId="16C42DF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CR-5998  rev  Cat: F (Rel-18)</w:t>
      </w:r>
      <w:r>
        <w:rPr>
          <w:i/>
        </w:rPr>
        <w:br/>
      </w:r>
      <w:r>
        <w:rPr>
          <w:i/>
        </w:rPr>
        <w:br/>
      </w:r>
      <w:r>
        <w:rPr>
          <w:i/>
        </w:rPr>
        <w:tab/>
      </w:r>
      <w:r>
        <w:rPr>
          <w:i/>
        </w:rPr>
        <w:tab/>
      </w:r>
      <w:r>
        <w:rPr>
          <w:i/>
        </w:rPr>
        <w:tab/>
      </w:r>
      <w:r>
        <w:rPr>
          <w:i/>
        </w:rPr>
        <w:tab/>
      </w:r>
      <w:r>
        <w:rPr>
          <w:i/>
        </w:rPr>
        <w:tab/>
        <w:t>Source: MediaTek Inc. / Marko</w:t>
      </w:r>
    </w:p>
    <w:p w14:paraId="4F98FD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C1-241322</w:t>
      </w:r>
      <w:r>
        <w:rPr>
          <w:color w:val="993300"/>
          <w:u w:val="single"/>
        </w:rPr>
        <w:t>.</w:t>
      </w:r>
    </w:p>
    <w:p w14:paraId="171DA767" w14:textId="57BBE8F4" w:rsidR="00624551" w:rsidRDefault="00624551" w:rsidP="00624551">
      <w:pPr>
        <w:rPr>
          <w:rFonts w:ascii="Arial" w:hAnsi="Arial" w:cs="Arial"/>
          <w:b/>
          <w:sz w:val="24"/>
        </w:rPr>
      </w:pPr>
      <w:r>
        <w:rPr>
          <w:rFonts w:ascii="Arial" w:hAnsi="Arial" w:cs="Arial"/>
          <w:b/>
          <w:color w:val="0000FF"/>
          <w:sz w:val="24"/>
        </w:rPr>
        <w:t>C1-240632</w:t>
      </w:r>
      <w:r>
        <w:rPr>
          <w:rFonts w:ascii="Arial" w:hAnsi="Arial" w:cs="Arial"/>
          <w:b/>
          <w:color w:val="0000FF"/>
          <w:sz w:val="24"/>
        </w:rPr>
        <w:tab/>
      </w:r>
      <w:r>
        <w:rPr>
          <w:rFonts w:ascii="Arial" w:hAnsi="Arial" w:cs="Arial"/>
          <w:b/>
          <w:sz w:val="24"/>
        </w:rPr>
        <w:t>Modifications to Unavailability configuration IE</w:t>
      </w:r>
    </w:p>
    <w:p w14:paraId="291894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CR-3988  rev  Cat: F (Rel-18)</w:t>
      </w:r>
      <w:r>
        <w:rPr>
          <w:i/>
        </w:rPr>
        <w:br/>
      </w:r>
      <w:r>
        <w:rPr>
          <w:i/>
        </w:rPr>
        <w:br/>
      </w:r>
      <w:r>
        <w:rPr>
          <w:i/>
        </w:rPr>
        <w:tab/>
      </w:r>
      <w:r>
        <w:rPr>
          <w:i/>
        </w:rPr>
        <w:tab/>
      </w:r>
      <w:r>
        <w:rPr>
          <w:i/>
        </w:rPr>
        <w:tab/>
      </w:r>
      <w:r>
        <w:rPr>
          <w:i/>
        </w:rPr>
        <w:tab/>
      </w:r>
      <w:r>
        <w:rPr>
          <w:i/>
        </w:rPr>
        <w:tab/>
        <w:t>Source: MediaTek Inc.</w:t>
      </w:r>
    </w:p>
    <w:p w14:paraId="30E20D51" w14:textId="77777777" w:rsidR="00624551" w:rsidRDefault="00624551" w:rsidP="00624551">
      <w:pPr>
        <w:rPr>
          <w:rFonts w:ascii="Arial" w:hAnsi="Arial" w:cs="Arial"/>
          <w:b/>
        </w:rPr>
      </w:pPr>
      <w:r>
        <w:rPr>
          <w:rFonts w:ascii="Arial" w:hAnsi="Arial" w:cs="Arial"/>
          <w:b/>
        </w:rPr>
        <w:t xml:space="preserve">Discussion: </w:t>
      </w:r>
    </w:p>
    <w:p w14:paraId="2174D8E0" w14:textId="77777777" w:rsidR="00624551" w:rsidRDefault="00624551" w:rsidP="00624551">
      <w:r>
        <w:t>Merged into C1-240965 and its revisions</w:t>
      </w:r>
    </w:p>
    <w:p w14:paraId="0AA09D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CD65C3" w14:textId="413BD577" w:rsidR="00624551" w:rsidRDefault="00624551" w:rsidP="00624551">
      <w:pPr>
        <w:rPr>
          <w:rFonts w:ascii="Arial" w:hAnsi="Arial" w:cs="Arial"/>
          <w:b/>
          <w:sz w:val="24"/>
        </w:rPr>
      </w:pPr>
      <w:r>
        <w:rPr>
          <w:rFonts w:ascii="Arial" w:hAnsi="Arial" w:cs="Arial"/>
          <w:b/>
          <w:color w:val="0000FF"/>
          <w:sz w:val="24"/>
        </w:rPr>
        <w:t>C1-240633</w:t>
      </w:r>
      <w:r>
        <w:rPr>
          <w:rFonts w:ascii="Arial" w:hAnsi="Arial" w:cs="Arial"/>
          <w:b/>
          <w:color w:val="0000FF"/>
          <w:sz w:val="24"/>
        </w:rPr>
        <w:tab/>
      </w:r>
      <w:r>
        <w:rPr>
          <w:rFonts w:ascii="Arial" w:hAnsi="Arial" w:cs="Arial"/>
          <w:b/>
          <w:sz w:val="24"/>
        </w:rPr>
        <w:t>Unavailability period start time negotiation</w:t>
      </w:r>
    </w:p>
    <w:p w14:paraId="682614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CR-5999  rev  Cat: B (Rel-18)</w:t>
      </w:r>
      <w:r>
        <w:rPr>
          <w:i/>
        </w:rPr>
        <w:br/>
      </w:r>
      <w:r>
        <w:rPr>
          <w:i/>
        </w:rPr>
        <w:br/>
      </w:r>
      <w:r>
        <w:rPr>
          <w:i/>
        </w:rPr>
        <w:tab/>
      </w:r>
      <w:r>
        <w:rPr>
          <w:i/>
        </w:rPr>
        <w:tab/>
      </w:r>
      <w:r>
        <w:rPr>
          <w:i/>
        </w:rPr>
        <w:tab/>
      </w:r>
      <w:r>
        <w:rPr>
          <w:i/>
        </w:rPr>
        <w:tab/>
      </w:r>
      <w:r>
        <w:rPr>
          <w:i/>
        </w:rPr>
        <w:tab/>
        <w:t>Source: MediaTek Inc.</w:t>
      </w:r>
    </w:p>
    <w:p w14:paraId="541A9137" w14:textId="77777777" w:rsidR="00624551" w:rsidRDefault="00624551" w:rsidP="00624551">
      <w:pPr>
        <w:rPr>
          <w:rFonts w:ascii="Arial" w:hAnsi="Arial" w:cs="Arial"/>
          <w:b/>
        </w:rPr>
      </w:pPr>
      <w:r>
        <w:rPr>
          <w:rFonts w:ascii="Arial" w:hAnsi="Arial" w:cs="Arial"/>
          <w:b/>
        </w:rPr>
        <w:lastRenderedPageBreak/>
        <w:t xml:space="preserve">Discussion: </w:t>
      </w:r>
    </w:p>
    <w:p w14:paraId="6A7003B5" w14:textId="77777777" w:rsidR="00624551" w:rsidRDefault="00624551" w:rsidP="00624551">
      <w:r>
        <w:t>Merged into C1-240984 and its revisions</w:t>
      </w:r>
    </w:p>
    <w:p w14:paraId="5EB840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FC315" w14:textId="0A6E3F38" w:rsidR="00624551" w:rsidRDefault="00624551" w:rsidP="00624551">
      <w:pPr>
        <w:rPr>
          <w:rFonts w:ascii="Arial" w:hAnsi="Arial" w:cs="Arial"/>
          <w:b/>
          <w:sz w:val="24"/>
        </w:rPr>
      </w:pPr>
      <w:r>
        <w:rPr>
          <w:rFonts w:ascii="Arial" w:hAnsi="Arial" w:cs="Arial"/>
          <w:b/>
          <w:color w:val="0000FF"/>
          <w:sz w:val="24"/>
        </w:rPr>
        <w:t>C1-240634</w:t>
      </w:r>
      <w:r>
        <w:rPr>
          <w:rFonts w:ascii="Arial" w:hAnsi="Arial" w:cs="Arial"/>
          <w:b/>
          <w:color w:val="0000FF"/>
          <w:sz w:val="24"/>
        </w:rPr>
        <w:tab/>
      </w:r>
      <w:r>
        <w:rPr>
          <w:rFonts w:ascii="Arial" w:hAnsi="Arial" w:cs="Arial"/>
          <w:b/>
          <w:sz w:val="24"/>
        </w:rPr>
        <w:t>Receiving unavailability configuration in Configuration update command</w:t>
      </w:r>
    </w:p>
    <w:p w14:paraId="23F93E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CR-6000  rev  Cat: B (Rel-18)</w:t>
      </w:r>
      <w:r>
        <w:rPr>
          <w:i/>
        </w:rPr>
        <w:br/>
      </w:r>
      <w:r>
        <w:rPr>
          <w:i/>
        </w:rPr>
        <w:br/>
      </w:r>
      <w:r>
        <w:rPr>
          <w:i/>
        </w:rPr>
        <w:tab/>
      </w:r>
      <w:r>
        <w:rPr>
          <w:i/>
        </w:rPr>
        <w:tab/>
      </w:r>
      <w:r>
        <w:rPr>
          <w:i/>
        </w:rPr>
        <w:tab/>
      </w:r>
      <w:r>
        <w:rPr>
          <w:i/>
        </w:rPr>
        <w:tab/>
      </w:r>
      <w:r>
        <w:rPr>
          <w:i/>
        </w:rPr>
        <w:tab/>
        <w:t>Source: MediaTek Inc.</w:t>
      </w:r>
    </w:p>
    <w:p w14:paraId="556ADB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C1-241325</w:t>
      </w:r>
      <w:r>
        <w:rPr>
          <w:color w:val="993300"/>
          <w:u w:val="single"/>
        </w:rPr>
        <w:t>.</w:t>
      </w:r>
    </w:p>
    <w:p w14:paraId="29C516CA" w14:textId="28DE8475" w:rsidR="00624551" w:rsidRDefault="00624551" w:rsidP="00624551">
      <w:pPr>
        <w:rPr>
          <w:rFonts w:ascii="Arial" w:hAnsi="Arial" w:cs="Arial"/>
          <w:b/>
          <w:sz w:val="24"/>
        </w:rPr>
      </w:pPr>
      <w:r>
        <w:rPr>
          <w:rFonts w:ascii="Arial" w:hAnsi="Arial" w:cs="Arial"/>
          <w:b/>
          <w:color w:val="0000FF"/>
          <w:sz w:val="24"/>
        </w:rPr>
        <w:t>C1-240635</w:t>
      </w:r>
      <w:r>
        <w:rPr>
          <w:rFonts w:ascii="Arial" w:hAnsi="Arial" w:cs="Arial"/>
          <w:b/>
          <w:color w:val="0000FF"/>
          <w:sz w:val="24"/>
        </w:rPr>
        <w:tab/>
      </w:r>
      <w:r>
        <w:rPr>
          <w:rFonts w:ascii="Arial" w:hAnsi="Arial" w:cs="Arial"/>
          <w:b/>
          <w:sz w:val="24"/>
        </w:rPr>
        <w:t>Handling NOTIFICATION when UE unavailable</w:t>
      </w:r>
    </w:p>
    <w:p w14:paraId="5221AB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CR-6001  rev  Cat: B (Rel-18)</w:t>
      </w:r>
      <w:r>
        <w:rPr>
          <w:i/>
        </w:rPr>
        <w:br/>
      </w:r>
      <w:r>
        <w:rPr>
          <w:i/>
        </w:rPr>
        <w:br/>
      </w:r>
      <w:r>
        <w:rPr>
          <w:i/>
        </w:rPr>
        <w:tab/>
      </w:r>
      <w:r>
        <w:rPr>
          <w:i/>
        </w:rPr>
        <w:tab/>
      </w:r>
      <w:r>
        <w:rPr>
          <w:i/>
        </w:rPr>
        <w:tab/>
      </w:r>
      <w:r>
        <w:rPr>
          <w:i/>
        </w:rPr>
        <w:tab/>
      </w:r>
      <w:r>
        <w:rPr>
          <w:i/>
        </w:rPr>
        <w:tab/>
        <w:t>Source: MediaTek Inc.</w:t>
      </w:r>
    </w:p>
    <w:p w14:paraId="0C5503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C1-241326</w:t>
      </w:r>
      <w:r>
        <w:rPr>
          <w:color w:val="993300"/>
          <w:u w:val="single"/>
        </w:rPr>
        <w:t>.</w:t>
      </w:r>
    </w:p>
    <w:p w14:paraId="4F9499C4" w14:textId="7475D1E9" w:rsidR="00624551" w:rsidRDefault="00624551" w:rsidP="00624551">
      <w:pPr>
        <w:rPr>
          <w:rFonts w:ascii="Arial" w:hAnsi="Arial" w:cs="Arial"/>
          <w:b/>
          <w:sz w:val="24"/>
        </w:rPr>
      </w:pPr>
      <w:r>
        <w:rPr>
          <w:rFonts w:ascii="Arial" w:hAnsi="Arial" w:cs="Arial"/>
          <w:b/>
          <w:color w:val="0000FF"/>
          <w:sz w:val="24"/>
        </w:rPr>
        <w:t>C1-240636</w:t>
      </w:r>
      <w:r>
        <w:rPr>
          <w:rFonts w:ascii="Arial" w:hAnsi="Arial" w:cs="Arial"/>
          <w:b/>
          <w:color w:val="0000FF"/>
          <w:sz w:val="24"/>
        </w:rPr>
        <w:tab/>
      </w:r>
      <w:r>
        <w:rPr>
          <w:rFonts w:ascii="Arial" w:hAnsi="Arial" w:cs="Arial"/>
          <w:b/>
          <w:sz w:val="24"/>
        </w:rPr>
        <w:t>No T3540 entering unavailability period</w:t>
      </w:r>
    </w:p>
    <w:p w14:paraId="12C626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Cat: F (Rel-18)</w:t>
      </w:r>
      <w:r>
        <w:rPr>
          <w:i/>
        </w:rPr>
        <w:br/>
      </w:r>
      <w:r>
        <w:rPr>
          <w:i/>
        </w:rPr>
        <w:br/>
      </w:r>
      <w:r>
        <w:rPr>
          <w:i/>
        </w:rPr>
        <w:tab/>
      </w:r>
      <w:r>
        <w:rPr>
          <w:i/>
        </w:rPr>
        <w:tab/>
      </w:r>
      <w:r>
        <w:rPr>
          <w:i/>
        </w:rPr>
        <w:tab/>
      </w:r>
      <w:r>
        <w:rPr>
          <w:i/>
        </w:rPr>
        <w:tab/>
      </w:r>
      <w:r>
        <w:rPr>
          <w:i/>
        </w:rPr>
        <w:tab/>
        <w:t>Source: MediaTek Inc.</w:t>
      </w:r>
    </w:p>
    <w:p w14:paraId="260DAF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C1-241328</w:t>
      </w:r>
      <w:r>
        <w:rPr>
          <w:color w:val="993300"/>
          <w:u w:val="single"/>
        </w:rPr>
        <w:t>.</w:t>
      </w:r>
    </w:p>
    <w:p w14:paraId="6FEC3682" w14:textId="0906CB41" w:rsidR="00624551" w:rsidRDefault="00624551" w:rsidP="00624551">
      <w:pPr>
        <w:rPr>
          <w:rFonts w:ascii="Arial" w:hAnsi="Arial" w:cs="Arial"/>
          <w:b/>
          <w:sz w:val="24"/>
        </w:rPr>
      </w:pPr>
      <w:r>
        <w:rPr>
          <w:rFonts w:ascii="Arial" w:hAnsi="Arial" w:cs="Arial"/>
          <w:b/>
          <w:color w:val="0000FF"/>
          <w:sz w:val="24"/>
        </w:rPr>
        <w:t>C1-240637</w:t>
      </w:r>
      <w:r>
        <w:rPr>
          <w:rFonts w:ascii="Arial" w:hAnsi="Arial" w:cs="Arial"/>
          <w:b/>
          <w:color w:val="0000FF"/>
          <w:sz w:val="24"/>
        </w:rPr>
        <w:tab/>
      </w:r>
      <w:r>
        <w:rPr>
          <w:rFonts w:ascii="Arial" w:hAnsi="Arial" w:cs="Arial"/>
          <w:b/>
          <w:sz w:val="24"/>
        </w:rPr>
        <w:t>No unavailability wait time is received</w:t>
      </w:r>
    </w:p>
    <w:p w14:paraId="3E0235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CR-6003  rev  Cat: F (Rel-18)</w:t>
      </w:r>
      <w:r>
        <w:rPr>
          <w:i/>
        </w:rPr>
        <w:br/>
      </w:r>
      <w:r>
        <w:rPr>
          <w:i/>
        </w:rPr>
        <w:br/>
      </w:r>
      <w:r>
        <w:rPr>
          <w:i/>
        </w:rPr>
        <w:tab/>
      </w:r>
      <w:r>
        <w:rPr>
          <w:i/>
        </w:rPr>
        <w:tab/>
      </w:r>
      <w:r>
        <w:rPr>
          <w:i/>
        </w:rPr>
        <w:tab/>
      </w:r>
      <w:r>
        <w:rPr>
          <w:i/>
        </w:rPr>
        <w:tab/>
      </w:r>
      <w:r>
        <w:rPr>
          <w:i/>
        </w:rPr>
        <w:tab/>
        <w:t>Source: MediaTek Inc.</w:t>
      </w:r>
    </w:p>
    <w:p w14:paraId="7139B6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B3171" w14:textId="58B6B4F1" w:rsidR="00624551" w:rsidRDefault="00624551" w:rsidP="00624551">
      <w:pPr>
        <w:rPr>
          <w:rFonts w:ascii="Arial" w:hAnsi="Arial" w:cs="Arial"/>
          <w:b/>
          <w:sz w:val="24"/>
        </w:rPr>
      </w:pPr>
      <w:r>
        <w:rPr>
          <w:rFonts w:ascii="Arial" w:hAnsi="Arial" w:cs="Arial"/>
          <w:b/>
          <w:color w:val="0000FF"/>
          <w:sz w:val="24"/>
        </w:rPr>
        <w:t>C1-240638</w:t>
      </w:r>
      <w:r>
        <w:rPr>
          <w:rFonts w:ascii="Arial" w:hAnsi="Arial" w:cs="Arial"/>
          <w:b/>
          <w:color w:val="0000FF"/>
          <w:sz w:val="24"/>
        </w:rPr>
        <w:tab/>
      </w:r>
      <w:r>
        <w:rPr>
          <w:rFonts w:ascii="Arial" w:hAnsi="Arial" w:cs="Arial"/>
          <w:b/>
          <w:sz w:val="24"/>
        </w:rPr>
        <w:t>Stopping discontinuous coverage maximum time offset timer at switch off</w:t>
      </w:r>
    </w:p>
    <w:p w14:paraId="1BA44DD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CR-6004  rev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3622B2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064D2" w14:textId="6653BD87" w:rsidR="00624551" w:rsidRDefault="00624551" w:rsidP="00624551">
      <w:pPr>
        <w:rPr>
          <w:rFonts w:ascii="Arial" w:hAnsi="Arial" w:cs="Arial"/>
          <w:b/>
          <w:sz w:val="24"/>
        </w:rPr>
      </w:pPr>
      <w:r>
        <w:rPr>
          <w:rFonts w:ascii="Arial" w:hAnsi="Arial" w:cs="Arial"/>
          <w:b/>
          <w:color w:val="0000FF"/>
          <w:sz w:val="24"/>
        </w:rPr>
        <w:t>C1-240841</w:t>
      </w:r>
      <w:r>
        <w:rPr>
          <w:rFonts w:ascii="Arial" w:hAnsi="Arial" w:cs="Arial"/>
          <w:b/>
          <w:color w:val="0000FF"/>
          <w:sz w:val="24"/>
        </w:rPr>
        <w:tab/>
      </w:r>
      <w:r>
        <w:rPr>
          <w:rFonts w:ascii="Arial" w:hAnsi="Arial" w:cs="Arial"/>
          <w:b/>
          <w:sz w:val="24"/>
        </w:rPr>
        <w:t>Correction to the term and reference</w:t>
      </w:r>
    </w:p>
    <w:p w14:paraId="627450D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CR-6024  rev  Cat: F (Rel-18)</w:t>
      </w:r>
      <w:r>
        <w:rPr>
          <w:i/>
        </w:rPr>
        <w:br/>
      </w:r>
      <w:r>
        <w:rPr>
          <w:i/>
        </w:rPr>
        <w:br/>
      </w:r>
      <w:r>
        <w:rPr>
          <w:i/>
        </w:rPr>
        <w:tab/>
      </w:r>
      <w:r>
        <w:rPr>
          <w:i/>
        </w:rPr>
        <w:tab/>
      </w:r>
      <w:r>
        <w:rPr>
          <w:i/>
        </w:rPr>
        <w:tab/>
      </w:r>
      <w:r>
        <w:rPr>
          <w:i/>
        </w:rPr>
        <w:tab/>
      </w:r>
      <w:r>
        <w:rPr>
          <w:i/>
        </w:rPr>
        <w:tab/>
        <w:t>Source: LG Electronics</w:t>
      </w:r>
    </w:p>
    <w:p w14:paraId="03EB44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C1-241261</w:t>
      </w:r>
      <w:r>
        <w:rPr>
          <w:color w:val="993300"/>
          <w:u w:val="single"/>
        </w:rPr>
        <w:t>.</w:t>
      </w:r>
    </w:p>
    <w:p w14:paraId="0FE8B0F2" w14:textId="3EF2AEBA" w:rsidR="00624551" w:rsidRDefault="00624551" w:rsidP="00624551">
      <w:pPr>
        <w:rPr>
          <w:rFonts w:ascii="Arial" w:hAnsi="Arial" w:cs="Arial"/>
          <w:b/>
          <w:sz w:val="24"/>
        </w:rPr>
      </w:pPr>
      <w:r>
        <w:rPr>
          <w:rFonts w:ascii="Arial" w:hAnsi="Arial" w:cs="Arial"/>
          <w:b/>
          <w:color w:val="0000FF"/>
          <w:sz w:val="24"/>
        </w:rPr>
        <w:t>C1-240898</w:t>
      </w:r>
      <w:r>
        <w:rPr>
          <w:rFonts w:ascii="Arial" w:hAnsi="Arial" w:cs="Arial"/>
          <w:b/>
          <w:color w:val="0000FF"/>
          <w:sz w:val="24"/>
        </w:rPr>
        <w:tab/>
      </w:r>
      <w:r>
        <w:rPr>
          <w:rFonts w:ascii="Arial" w:hAnsi="Arial" w:cs="Arial"/>
          <w:b/>
          <w:sz w:val="24"/>
        </w:rPr>
        <w:t>Correction to UE behaviour for T3540</w:t>
      </w:r>
    </w:p>
    <w:p w14:paraId="739881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CR-6038  rev  Cat: F (Rel-18)</w:t>
      </w:r>
      <w:r>
        <w:rPr>
          <w:i/>
        </w:rPr>
        <w:br/>
      </w:r>
      <w:r>
        <w:rPr>
          <w:i/>
        </w:rPr>
        <w:br/>
      </w:r>
      <w:r>
        <w:rPr>
          <w:i/>
        </w:rPr>
        <w:tab/>
      </w:r>
      <w:r>
        <w:rPr>
          <w:i/>
        </w:rPr>
        <w:tab/>
      </w:r>
      <w:r>
        <w:rPr>
          <w:i/>
        </w:rPr>
        <w:tab/>
      </w:r>
      <w:r>
        <w:rPr>
          <w:i/>
        </w:rPr>
        <w:tab/>
      </w:r>
      <w:r>
        <w:rPr>
          <w:i/>
        </w:rPr>
        <w:tab/>
        <w:t>Source: vivo</w:t>
      </w:r>
    </w:p>
    <w:p w14:paraId="0A4FF8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C07B9" w14:textId="7A372D6F" w:rsidR="00624551" w:rsidRDefault="00624551" w:rsidP="00624551">
      <w:pPr>
        <w:rPr>
          <w:rFonts w:ascii="Arial" w:hAnsi="Arial" w:cs="Arial"/>
          <w:b/>
          <w:sz w:val="24"/>
        </w:rPr>
      </w:pPr>
      <w:r>
        <w:rPr>
          <w:rFonts w:ascii="Arial" w:hAnsi="Arial" w:cs="Arial"/>
          <w:b/>
          <w:color w:val="0000FF"/>
          <w:sz w:val="24"/>
        </w:rPr>
        <w:t>C1-240899</w:t>
      </w:r>
      <w:r>
        <w:rPr>
          <w:rFonts w:ascii="Arial" w:hAnsi="Arial" w:cs="Arial"/>
          <w:b/>
          <w:color w:val="0000FF"/>
          <w:sz w:val="24"/>
        </w:rPr>
        <w:tab/>
      </w:r>
      <w:r>
        <w:rPr>
          <w:rFonts w:ascii="Arial" w:hAnsi="Arial" w:cs="Arial"/>
          <w:b/>
          <w:sz w:val="24"/>
        </w:rPr>
        <w:t>Correction to +CUNPER command and +CDISCO command</w:t>
      </w:r>
    </w:p>
    <w:p w14:paraId="4487D08F"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CR-0850  rev  Cat: F (Rel-18)</w:t>
      </w:r>
      <w:r>
        <w:rPr>
          <w:i/>
        </w:rPr>
        <w:br/>
      </w:r>
      <w:r>
        <w:rPr>
          <w:i/>
        </w:rPr>
        <w:br/>
      </w:r>
      <w:r>
        <w:rPr>
          <w:i/>
        </w:rPr>
        <w:tab/>
      </w:r>
      <w:r>
        <w:rPr>
          <w:i/>
        </w:rPr>
        <w:tab/>
      </w:r>
      <w:r>
        <w:rPr>
          <w:i/>
        </w:rPr>
        <w:tab/>
      </w:r>
      <w:r>
        <w:rPr>
          <w:i/>
        </w:rPr>
        <w:tab/>
      </w:r>
      <w:r>
        <w:rPr>
          <w:i/>
        </w:rPr>
        <w:tab/>
        <w:t>Source: vivo</w:t>
      </w:r>
    </w:p>
    <w:p w14:paraId="0FF9D0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C1-241329</w:t>
      </w:r>
      <w:r>
        <w:rPr>
          <w:color w:val="993300"/>
          <w:u w:val="single"/>
        </w:rPr>
        <w:t>.</w:t>
      </w:r>
    </w:p>
    <w:p w14:paraId="211FE8E9" w14:textId="1CC18A0E" w:rsidR="00624551" w:rsidRDefault="00624551" w:rsidP="00624551">
      <w:pPr>
        <w:rPr>
          <w:rFonts w:ascii="Arial" w:hAnsi="Arial" w:cs="Arial"/>
          <w:b/>
          <w:sz w:val="24"/>
        </w:rPr>
      </w:pPr>
      <w:r>
        <w:rPr>
          <w:rFonts w:ascii="Arial" w:hAnsi="Arial" w:cs="Arial"/>
          <w:b/>
          <w:color w:val="0000FF"/>
          <w:sz w:val="24"/>
        </w:rPr>
        <w:t>C1-240900</w:t>
      </w:r>
      <w:r>
        <w:rPr>
          <w:rFonts w:ascii="Arial" w:hAnsi="Arial" w:cs="Arial"/>
          <w:b/>
          <w:color w:val="0000FF"/>
          <w:sz w:val="24"/>
        </w:rPr>
        <w:tab/>
      </w:r>
      <w:r>
        <w:rPr>
          <w:rFonts w:ascii="Arial" w:hAnsi="Arial" w:cs="Arial"/>
          <w:b/>
          <w:sz w:val="24"/>
        </w:rPr>
        <w:t>Correction to unavailability period</w:t>
      </w:r>
    </w:p>
    <w:p w14:paraId="101604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CR-6039  rev  Cat: F (Rel-18)</w:t>
      </w:r>
      <w:r>
        <w:rPr>
          <w:i/>
        </w:rPr>
        <w:br/>
      </w:r>
      <w:r>
        <w:rPr>
          <w:i/>
        </w:rPr>
        <w:br/>
      </w:r>
      <w:r>
        <w:rPr>
          <w:i/>
        </w:rPr>
        <w:tab/>
      </w:r>
      <w:r>
        <w:rPr>
          <w:i/>
        </w:rPr>
        <w:tab/>
      </w:r>
      <w:r>
        <w:rPr>
          <w:i/>
        </w:rPr>
        <w:tab/>
      </w:r>
      <w:r>
        <w:rPr>
          <w:i/>
        </w:rPr>
        <w:tab/>
      </w:r>
      <w:r>
        <w:rPr>
          <w:i/>
        </w:rPr>
        <w:tab/>
        <w:t>Source: vivo</w:t>
      </w:r>
    </w:p>
    <w:p w14:paraId="6B77F2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C1-241262</w:t>
      </w:r>
      <w:r>
        <w:rPr>
          <w:color w:val="993300"/>
          <w:u w:val="single"/>
        </w:rPr>
        <w:t>.</w:t>
      </w:r>
    </w:p>
    <w:p w14:paraId="11F4B5B5" w14:textId="0BCA1D12" w:rsidR="00624551" w:rsidRDefault="00624551" w:rsidP="00624551">
      <w:pPr>
        <w:rPr>
          <w:rFonts w:ascii="Arial" w:hAnsi="Arial" w:cs="Arial"/>
          <w:b/>
          <w:sz w:val="24"/>
        </w:rPr>
      </w:pPr>
      <w:r>
        <w:rPr>
          <w:rFonts w:ascii="Arial" w:hAnsi="Arial" w:cs="Arial"/>
          <w:b/>
          <w:color w:val="0000FF"/>
          <w:sz w:val="24"/>
        </w:rPr>
        <w:t>C1-240928</w:t>
      </w:r>
      <w:r>
        <w:rPr>
          <w:rFonts w:ascii="Arial" w:hAnsi="Arial" w:cs="Arial"/>
          <w:b/>
          <w:color w:val="0000FF"/>
          <w:sz w:val="24"/>
        </w:rPr>
        <w:tab/>
      </w:r>
      <w:r>
        <w:rPr>
          <w:rFonts w:ascii="Arial" w:hAnsi="Arial" w:cs="Arial"/>
          <w:b/>
          <w:sz w:val="24"/>
        </w:rPr>
        <w:t>Consideration of discontinuous coverage maximum time offset while leaving coverage</w:t>
      </w:r>
    </w:p>
    <w:p w14:paraId="153393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CR-3993  rev  Cat: F (Rel-18)</w:t>
      </w:r>
      <w:r>
        <w:rPr>
          <w:i/>
        </w:rPr>
        <w:br/>
      </w:r>
      <w:r>
        <w:rPr>
          <w:i/>
        </w:rPr>
        <w:br/>
      </w:r>
      <w:r>
        <w:rPr>
          <w:i/>
        </w:rPr>
        <w:tab/>
      </w:r>
      <w:r>
        <w:rPr>
          <w:i/>
        </w:rPr>
        <w:tab/>
      </w:r>
      <w:r>
        <w:rPr>
          <w:i/>
        </w:rPr>
        <w:tab/>
      </w:r>
      <w:r>
        <w:rPr>
          <w:i/>
        </w:rPr>
        <w:tab/>
      </w:r>
      <w:r>
        <w:rPr>
          <w:i/>
        </w:rPr>
        <w:tab/>
        <w:t>Source: Samsung</w:t>
      </w:r>
    </w:p>
    <w:p w14:paraId="51868B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5E1EE" w14:textId="4F00F519" w:rsidR="00624551" w:rsidRDefault="00624551" w:rsidP="00624551">
      <w:pPr>
        <w:rPr>
          <w:rFonts w:ascii="Arial" w:hAnsi="Arial" w:cs="Arial"/>
          <w:b/>
          <w:sz w:val="24"/>
        </w:rPr>
      </w:pPr>
      <w:r>
        <w:rPr>
          <w:rFonts w:ascii="Arial" w:hAnsi="Arial" w:cs="Arial"/>
          <w:b/>
          <w:color w:val="0000FF"/>
          <w:sz w:val="24"/>
        </w:rPr>
        <w:t>C1-240929</w:t>
      </w:r>
      <w:r>
        <w:rPr>
          <w:rFonts w:ascii="Arial" w:hAnsi="Arial" w:cs="Arial"/>
          <w:b/>
          <w:color w:val="0000FF"/>
          <w:sz w:val="24"/>
        </w:rPr>
        <w:tab/>
      </w:r>
      <w:r>
        <w:rPr>
          <w:rFonts w:ascii="Arial" w:hAnsi="Arial" w:cs="Arial"/>
          <w:b/>
          <w:sz w:val="24"/>
        </w:rPr>
        <w:t>Conditions for stopping discontinuous coverage maximum time offset timer and storing discontinuous coverage maximum time offset.</w:t>
      </w:r>
    </w:p>
    <w:p w14:paraId="2512C0B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CR-6054  rev  Cat: F (Rel-18)</w:t>
      </w:r>
      <w:r>
        <w:rPr>
          <w:i/>
        </w:rPr>
        <w:br/>
      </w:r>
      <w:r>
        <w:rPr>
          <w:i/>
        </w:rPr>
        <w:br/>
      </w:r>
      <w:r>
        <w:rPr>
          <w:i/>
        </w:rPr>
        <w:tab/>
      </w:r>
      <w:r>
        <w:rPr>
          <w:i/>
        </w:rPr>
        <w:tab/>
      </w:r>
      <w:r>
        <w:rPr>
          <w:i/>
        </w:rPr>
        <w:tab/>
      </w:r>
      <w:r>
        <w:rPr>
          <w:i/>
        </w:rPr>
        <w:tab/>
      </w:r>
      <w:r>
        <w:rPr>
          <w:i/>
        </w:rPr>
        <w:tab/>
        <w:t>Source: Samsung</w:t>
      </w:r>
    </w:p>
    <w:p w14:paraId="67A189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C1-241327</w:t>
      </w:r>
      <w:r>
        <w:rPr>
          <w:color w:val="993300"/>
          <w:u w:val="single"/>
        </w:rPr>
        <w:t>.</w:t>
      </w:r>
    </w:p>
    <w:p w14:paraId="6C663B8E" w14:textId="33E81A03" w:rsidR="00624551" w:rsidRDefault="00624551" w:rsidP="00624551">
      <w:pPr>
        <w:rPr>
          <w:rFonts w:ascii="Arial" w:hAnsi="Arial" w:cs="Arial"/>
          <w:b/>
          <w:sz w:val="24"/>
        </w:rPr>
      </w:pPr>
      <w:r>
        <w:rPr>
          <w:rFonts w:ascii="Arial" w:hAnsi="Arial" w:cs="Arial"/>
          <w:b/>
          <w:color w:val="0000FF"/>
          <w:sz w:val="24"/>
        </w:rPr>
        <w:t>C1-240930</w:t>
      </w:r>
      <w:r>
        <w:rPr>
          <w:rFonts w:ascii="Arial" w:hAnsi="Arial" w:cs="Arial"/>
          <w:b/>
          <w:color w:val="0000FF"/>
          <w:sz w:val="24"/>
        </w:rPr>
        <w:tab/>
      </w:r>
      <w:r>
        <w:rPr>
          <w:rFonts w:ascii="Arial" w:hAnsi="Arial" w:cs="Arial"/>
          <w:b/>
          <w:sz w:val="24"/>
        </w:rPr>
        <w:t>Storing saved discontinuous coverage maximum time offset in NV</w:t>
      </w:r>
    </w:p>
    <w:p w14:paraId="13AAFEF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CR-3994  rev  Cat: F (Rel-18)</w:t>
      </w:r>
      <w:r>
        <w:rPr>
          <w:i/>
        </w:rPr>
        <w:br/>
      </w:r>
      <w:r>
        <w:rPr>
          <w:i/>
        </w:rPr>
        <w:br/>
      </w:r>
      <w:r>
        <w:rPr>
          <w:i/>
        </w:rPr>
        <w:tab/>
      </w:r>
      <w:r>
        <w:rPr>
          <w:i/>
        </w:rPr>
        <w:tab/>
      </w:r>
      <w:r>
        <w:rPr>
          <w:i/>
        </w:rPr>
        <w:tab/>
      </w:r>
      <w:r>
        <w:rPr>
          <w:i/>
        </w:rPr>
        <w:tab/>
      </w:r>
      <w:r>
        <w:rPr>
          <w:i/>
        </w:rPr>
        <w:tab/>
        <w:t>Source: Samsung</w:t>
      </w:r>
    </w:p>
    <w:p w14:paraId="45061D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C1-241330</w:t>
      </w:r>
      <w:r>
        <w:rPr>
          <w:color w:val="993300"/>
          <w:u w:val="single"/>
        </w:rPr>
        <w:t>.</w:t>
      </w:r>
    </w:p>
    <w:p w14:paraId="66717389" w14:textId="105EBA0E" w:rsidR="00624551" w:rsidRDefault="00624551" w:rsidP="00624551">
      <w:pPr>
        <w:rPr>
          <w:rFonts w:ascii="Arial" w:hAnsi="Arial" w:cs="Arial"/>
          <w:b/>
          <w:sz w:val="24"/>
        </w:rPr>
      </w:pPr>
      <w:r>
        <w:rPr>
          <w:rFonts w:ascii="Arial" w:hAnsi="Arial" w:cs="Arial"/>
          <w:b/>
          <w:color w:val="0000FF"/>
          <w:sz w:val="24"/>
        </w:rPr>
        <w:t>C1-240955</w:t>
      </w:r>
      <w:r>
        <w:rPr>
          <w:rFonts w:ascii="Arial" w:hAnsi="Arial" w:cs="Arial"/>
          <w:b/>
          <w:color w:val="0000FF"/>
          <w:sz w:val="24"/>
        </w:rPr>
        <w:tab/>
      </w:r>
      <w:r>
        <w:rPr>
          <w:rFonts w:ascii="Arial" w:hAnsi="Arial" w:cs="Arial"/>
          <w:b/>
          <w:sz w:val="24"/>
        </w:rPr>
        <w:t>Restricting satellite NG RAN access</w:t>
      </w:r>
    </w:p>
    <w:p w14:paraId="14425F2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CR-6064  rev  Cat: F (Rel-18)</w:t>
      </w:r>
      <w:r>
        <w:rPr>
          <w:i/>
        </w:rPr>
        <w:br/>
      </w:r>
      <w:r>
        <w:rPr>
          <w:i/>
        </w:rPr>
        <w:br/>
      </w:r>
      <w:r>
        <w:rPr>
          <w:i/>
        </w:rPr>
        <w:tab/>
      </w:r>
      <w:r>
        <w:rPr>
          <w:i/>
        </w:rPr>
        <w:tab/>
      </w:r>
      <w:r>
        <w:rPr>
          <w:i/>
        </w:rPr>
        <w:tab/>
      </w:r>
      <w:r>
        <w:rPr>
          <w:i/>
        </w:rPr>
        <w:tab/>
      </w:r>
      <w:r>
        <w:rPr>
          <w:i/>
        </w:rPr>
        <w:tab/>
        <w:t>Source: Samsung Guangzhou Mobile R&amp;D</w:t>
      </w:r>
    </w:p>
    <w:p w14:paraId="506D344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C1-241195</w:t>
      </w:r>
      <w:r>
        <w:rPr>
          <w:color w:val="993300"/>
          <w:u w:val="single"/>
        </w:rPr>
        <w:t>.</w:t>
      </w:r>
    </w:p>
    <w:p w14:paraId="3279809B" w14:textId="2AE02BE6" w:rsidR="00624551" w:rsidRDefault="00624551" w:rsidP="00624551">
      <w:pPr>
        <w:rPr>
          <w:rFonts w:ascii="Arial" w:hAnsi="Arial" w:cs="Arial"/>
          <w:b/>
          <w:sz w:val="24"/>
        </w:rPr>
      </w:pPr>
      <w:r>
        <w:rPr>
          <w:rFonts w:ascii="Arial" w:hAnsi="Arial" w:cs="Arial"/>
          <w:b/>
          <w:color w:val="0000FF"/>
          <w:sz w:val="24"/>
        </w:rPr>
        <w:t>C1-240965</w:t>
      </w:r>
      <w:r>
        <w:rPr>
          <w:rFonts w:ascii="Arial" w:hAnsi="Arial" w:cs="Arial"/>
          <w:b/>
          <w:color w:val="0000FF"/>
          <w:sz w:val="24"/>
        </w:rPr>
        <w:tab/>
      </w:r>
      <w:r>
        <w:rPr>
          <w:rFonts w:ascii="Arial" w:hAnsi="Arial" w:cs="Arial"/>
          <w:b/>
          <w:sz w:val="24"/>
        </w:rPr>
        <w:t>Addition of start of unavailability period to Unavailability configuration IE.</w:t>
      </w:r>
    </w:p>
    <w:p w14:paraId="2918CB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F46EA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C1-241323</w:t>
      </w:r>
      <w:r>
        <w:rPr>
          <w:color w:val="993300"/>
          <w:u w:val="single"/>
        </w:rPr>
        <w:t>.</w:t>
      </w:r>
    </w:p>
    <w:p w14:paraId="3BFCD370" w14:textId="303F4928" w:rsidR="00624551" w:rsidRDefault="00624551" w:rsidP="00624551">
      <w:pPr>
        <w:rPr>
          <w:rFonts w:ascii="Arial" w:hAnsi="Arial" w:cs="Arial"/>
          <w:b/>
          <w:sz w:val="24"/>
        </w:rPr>
      </w:pPr>
      <w:r>
        <w:rPr>
          <w:rFonts w:ascii="Arial" w:hAnsi="Arial" w:cs="Arial"/>
          <w:b/>
          <w:color w:val="0000FF"/>
          <w:sz w:val="24"/>
        </w:rPr>
        <w:t>C1-240984</w:t>
      </w:r>
      <w:r>
        <w:rPr>
          <w:rFonts w:ascii="Arial" w:hAnsi="Arial" w:cs="Arial"/>
          <w:b/>
          <w:color w:val="0000FF"/>
          <w:sz w:val="24"/>
        </w:rPr>
        <w:tab/>
      </w:r>
      <w:r>
        <w:rPr>
          <w:rFonts w:ascii="Arial" w:hAnsi="Arial" w:cs="Arial"/>
          <w:b/>
          <w:sz w:val="24"/>
        </w:rPr>
        <w:t>Addition of start of unavailability configuration from the NW to the UE</w:t>
      </w:r>
    </w:p>
    <w:p w14:paraId="330AFF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01B9DBF"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C1-241324</w:t>
      </w:r>
      <w:r>
        <w:rPr>
          <w:color w:val="993300"/>
          <w:u w:val="single"/>
        </w:rPr>
        <w:t>.</w:t>
      </w:r>
    </w:p>
    <w:p w14:paraId="4DB8A145" w14:textId="0D2F572F" w:rsidR="00624551" w:rsidRDefault="00624551" w:rsidP="00624551">
      <w:pPr>
        <w:rPr>
          <w:rFonts w:ascii="Arial" w:hAnsi="Arial" w:cs="Arial"/>
          <w:b/>
          <w:sz w:val="24"/>
        </w:rPr>
      </w:pPr>
      <w:r>
        <w:rPr>
          <w:rFonts w:ascii="Arial" w:hAnsi="Arial" w:cs="Arial"/>
          <w:b/>
          <w:color w:val="0000FF"/>
          <w:sz w:val="24"/>
        </w:rPr>
        <w:t>C1-240987</w:t>
      </w:r>
      <w:r>
        <w:rPr>
          <w:rFonts w:ascii="Arial" w:hAnsi="Arial" w:cs="Arial"/>
          <w:b/>
          <w:color w:val="0000FF"/>
          <w:sz w:val="24"/>
        </w:rPr>
        <w:tab/>
      </w:r>
      <w:r>
        <w:rPr>
          <w:rFonts w:ascii="Arial" w:hAnsi="Arial" w:cs="Arial"/>
          <w:b/>
          <w:sz w:val="24"/>
        </w:rPr>
        <w:t>Correction to determination of periodic timer, mobile reachable timer based on UP and start of UP</w:t>
      </w:r>
    </w:p>
    <w:p w14:paraId="7FEA60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A28A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78F74" w14:textId="1C561640" w:rsidR="00624551" w:rsidRDefault="00624551" w:rsidP="00624551">
      <w:pPr>
        <w:rPr>
          <w:rFonts w:ascii="Arial" w:hAnsi="Arial" w:cs="Arial"/>
          <w:b/>
          <w:sz w:val="24"/>
        </w:rPr>
      </w:pPr>
      <w:r>
        <w:rPr>
          <w:rFonts w:ascii="Arial" w:hAnsi="Arial" w:cs="Arial"/>
          <w:b/>
          <w:color w:val="0000FF"/>
          <w:sz w:val="24"/>
        </w:rPr>
        <w:t>C1-240991</w:t>
      </w:r>
      <w:r>
        <w:rPr>
          <w:rFonts w:ascii="Arial" w:hAnsi="Arial" w:cs="Arial"/>
          <w:b/>
          <w:color w:val="0000FF"/>
          <w:sz w:val="24"/>
        </w:rPr>
        <w:tab/>
      </w:r>
      <w:r>
        <w:rPr>
          <w:rFonts w:ascii="Arial" w:hAnsi="Arial" w:cs="Arial"/>
          <w:b/>
          <w:sz w:val="24"/>
        </w:rPr>
        <w:t>Clarification that the MME adjusts different timers based on UP duration and start time.</w:t>
      </w:r>
    </w:p>
    <w:p w14:paraId="5161DD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0305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C1-241333</w:t>
      </w:r>
      <w:r>
        <w:rPr>
          <w:color w:val="993300"/>
          <w:u w:val="single"/>
        </w:rPr>
        <w:t>.</w:t>
      </w:r>
    </w:p>
    <w:p w14:paraId="7CB34F77" w14:textId="5DCDA565" w:rsidR="00624551" w:rsidRDefault="00624551" w:rsidP="00624551">
      <w:pPr>
        <w:rPr>
          <w:rFonts w:ascii="Arial" w:hAnsi="Arial" w:cs="Arial"/>
          <w:b/>
          <w:sz w:val="24"/>
        </w:rPr>
      </w:pPr>
      <w:r>
        <w:rPr>
          <w:rFonts w:ascii="Arial" w:hAnsi="Arial" w:cs="Arial"/>
          <w:b/>
          <w:color w:val="0000FF"/>
          <w:sz w:val="24"/>
        </w:rPr>
        <w:t>C1-240993</w:t>
      </w:r>
      <w:r>
        <w:rPr>
          <w:rFonts w:ascii="Arial" w:hAnsi="Arial" w:cs="Arial"/>
          <w:b/>
          <w:color w:val="0000FF"/>
          <w:sz w:val="24"/>
        </w:rPr>
        <w:tab/>
      </w:r>
      <w:r>
        <w:rPr>
          <w:rFonts w:ascii="Arial" w:hAnsi="Arial" w:cs="Arial"/>
          <w:b/>
          <w:sz w:val="24"/>
        </w:rPr>
        <w:t>Correction to the name of the IE and some editorial corrections</w:t>
      </w:r>
    </w:p>
    <w:p w14:paraId="1101B2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8F62B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C1-241332</w:t>
      </w:r>
      <w:r>
        <w:rPr>
          <w:color w:val="993300"/>
          <w:u w:val="single"/>
        </w:rPr>
        <w:t>.</w:t>
      </w:r>
    </w:p>
    <w:p w14:paraId="342E5BB6" w14:textId="5D7813EA" w:rsidR="00624551" w:rsidRDefault="00624551" w:rsidP="00624551">
      <w:pPr>
        <w:rPr>
          <w:rFonts w:ascii="Arial" w:hAnsi="Arial" w:cs="Arial"/>
          <w:b/>
          <w:sz w:val="24"/>
        </w:rPr>
      </w:pPr>
      <w:r>
        <w:rPr>
          <w:rFonts w:ascii="Arial" w:hAnsi="Arial" w:cs="Arial"/>
          <w:b/>
          <w:color w:val="0000FF"/>
          <w:sz w:val="24"/>
        </w:rPr>
        <w:t>C1-241036</w:t>
      </w:r>
      <w:r>
        <w:rPr>
          <w:rFonts w:ascii="Arial" w:hAnsi="Arial" w:cs="Arial"/>
          <w:b/>
          <w:color w:val="0000FF"/>
          <w:sz w:val="24"/>
        </w:rPr>
        <w:tab/>
      </w:r>
      <w:proofErr w:type="spellStart"/>
      <w:r>
        <w:rPr>
          <w:rFonts w:ascii="Arial" w:hAnsi="Arial" w:cs="Arial"/>
          <w:b/>
          <w:sz w:val="24"/>
        </w:rPr>
        <w:t>Clariification</w:t>
      </w:r>
      <w:proofErr w:type="spellEnd"/>
      <w:r>
        <w:rPr>
          <w:rFonts w:ascii="Arial" w:hAnsi="Arial" w:cs="Arial"/>
          <w:b/>
          <w:sz w:val="24"/>
        </w:rPr>
        <w:t xml:space="preserve"> that the NAS signalling connection is released only when start of UP is not provided</w:t>
      </w:r>
    </w:p>
    <w:p w14:paraId="30ED6E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7AD0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BFE2" w14:textId="54E3C656" w:rsidR="00624551" w:rsidRDefault="00624551" w:rsidP="00624551">
      <w:pPr>
        <w:rPr>
          <w:rFonts w:ascii="Arial" w:hAnsi="Arial" w:cs="Arial"/>
          <w:b/>
          <w:sz w:val="24"/>
        </w:rPr>
      </w:pPr>
      <w:r>
        <w:rPr>
          <w:rFonts w:ascii="Arial" w:hAnsi="Arial" w:cs="Arial"/>
          <w:b/>
          <w:color w:val="0000FF"/>
          <w:sz w:val="24"/>
        </w:rPr>
        <w:t>C1-241038</w:t>
      </w:r>
      <w:r>
        <w:rPr>
          <w:rFonts w:ascii="Arial" w:hAnsi="Arial" w:cs="Arial"/>
          <w:b/>
          <w:color w:val="0000FF"/>
          <w:sz w:val="24"/>
        </w:rPr>
        <w:tab/>
      </w:r>
      <w:r>
        <w:rPr>
          <w:rFonts w:ascii="Arial" w:hAnsi="Arial" w:cs="Arial"/>
          <w:b/>
          <w:sz w:val="24"/>
        </w:rPr>
        <w:t>Adding the Unavailability information IE to the Registration Accept message.</w:t>
      </w:r>
    </w:p>
    <w:p w14:paraId="38D3688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CR-6087  rev  Cat: F (Rel-18)</w:t>
      </w:r>
      <w:r>
        <w:rPr>
          <w:i/>
        </w:rPr>
        <w:br/>
      </w:r>
      <w:r>
        <w:rPr>
          <w:i/>
        </w:rPr>
        <w:br/>
      </w:r>
      <w:r>
        <w:rPr>
          <w:i/>
        </w:rPr>
        <w:tab/>
      </w:r>
      <w:r>
        <w:rPr>
          <w:i/>
        </w:rPr>
        <w:tab/>
      </w:r>
      <w:r>
        <w:rPr>
          <w:i/>
        </w:rPr>
        <w:tab/>
      </w:r>
      <w:r>
        <w:rPr>
          <w:i/>
        </w:rPr>
        <w:tab/>
      </w:r>
      <w:r>
        <w:rPr>
          <w:i/>
        </w:rPr>
        <w:tab/>
        <w:t>Source: SHARP</w:t>
      </w:r>
    </w:p>
    <w:p w14:paraId="5D841D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4CAB8" w14:textId="27CC338B" w:rsidR="00624551" w:rsidRDefault="00624551" w:rsidP="00624551">
      <w:pPr>
        <w:rPr>
          <w:rFonts w:ascii="Arial" w:hAnsi="Arial" w:cs="Arial"/>
          <w:b/>
          <w:sz w:val="24"/>
        </w:rPr>
      </w:pPr>
      <w:r>
        <w:rPr>
          <w:rFonts w:ascii="Arial" w:hAnsi="Arial" w:cs="Arial"/>
          <w:b/>
          <w:color w:val="0000FF"/>
          <w:sz w:val="24"/>
        </w:rPr>
        <w:t>C1-241040</w:t>
      </w:r>
      <w:r>
        <w:rPr>
          <w:rFonts w:ascii="Arial" w:hAnsi="Arial" w:cs="Arial"/>
          <w:b/>
          <w:color w:val="0000FF"/>
          <w:sz w:val="24"/>
        </w:rPr>
        <w:tab/>
      </w:r>
      <w:r>
        <w:rPr>
          <w:rFonts w:ascii="Arial" w:hAnsi="Arial" w:cs="Arial"/>
          <w:b/>
          <w:sz w:val="24"/>
        </w:rPr>
        <w:t>Modify the direction of the transmission of the Unavailability information IE</w:t>
      </w:r>
    </w:p>
    <w:p w14:paraId="79A8C9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CR-4002  rev  Cat: F (Rel-18)</w:t>
      </w:r>
      <w:r>
        <w:rPr>
          <w:i/>
        </w:rPr>
        <w:br/>
      </w:r>
      <w:r>
        <w:rPr>
          <w:i/>
        </w:rPr>
        <w:br/>
      </w:r>
      <w:r>
        <w:rPr>
          <w:i/>
        </w:rPr>
        <w:tab/>
      </w:r>
      <w:r>
        <w:rPr>
          <w:i/>
        </w:rPr>
        <w:tab/>
      </w:r>
      <w:r>
        <w:rPr>
          <w:i/>
        </w:rPr>
        <w:tab/>
      </w:r>
      <w:r>
        <w:rPr>
          <w:i/>
        </w:rPr>
        <w:tab/>
      </w:r>
      <w:r>
        <w:rPr>
          <w:i/>
        </w:rPr>
        <w:tab/>
        <w:t>Source: SHARP</w:t>
      </w:r>
    </w:p>
    <w:p w14:paraId="57D62A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C520C" w14:textId="35BECF52" w:rsidR="00624551" w:rsidRDefault="00624551" w:rsidP="00624551">
      <w:pPr>
        <w:rPr>
          <w:rFonts w:ascii="Arial" w:hAnsi="Arial" w:cs="Arial"/>
          <w:b/>
          <w:sz w:val="24"/>
        </w:rPr>
      </w:pPr>
      <w:r>
        <w:rPr>
          <w:rFonts w:ascii="Arial" w:hAnsi="Arial" w:cs="Arial"/>
          <w:b/>
          <w:color w:val="0000FF"/>
          <w:sz w:val="24"/>
        </w:rPr>
        <w:t>C1-241041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07B119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65606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C1-241334</w:t>
      </w:r>
      <w:r>
        <w:rPr>
          <w:color w:val="993300"/>
          <w:u w:val="single"/>
        </w:rPr>
        <w:t>.</w:t>
      </w:r>
    </w:p>
    <w:p w14:paraId="2D451C64" w14:textId="6A7A2251" w:rsidR="00624551" w:rsidRDefault="00624551" w:rsidP="00624551">
      <w:pPr>
        <w:rPr>
          <w:rFonts w:ascii="Arial" w:hAnsi="Arial" w:cs="Arial"/>
          <w:b/>
          <w:sz w:val="24"/>
        </w:rPr>
      </w:pPr>
      <w:r>
        <w:rPr>
          <w:rFonts w:ascii="Arial" w:hAnsi="Arial" w:cs="Arial"/>
          <w:b/>
          <w:color w:val="0000FF"/>
          <w:sz w:val="24"/>
        </w:rPr>
        <w:lastRenderedPageBreak/>
        <w:t>C1-241065</w:t>
      </w:r>
      <w:r>
        <w:rPr>
          <w:rFonts w:ascii="Arial" w:hAnsi="Arial" w:cs="Arial"/>
          <w:b/>
          <w:color w:val="0000FF"/>
          <w:sz w:val="24"/>
        </w:rPr>
        <w:tab/>
      </w:r>
      <w:r>
        <w:rPr>
          <w:rFonts w:ascii="Arial" w:hAnsi="Arial" w:cs="Arial"/>
          <w:b/>
          <w:sz w:val="24"/>
        </w:rPr>
        <w:t>Correction that the TAU request is from the UE</w:t>
      </w:r>
    </w:p>
    <w:p w14:paraId="7D41DE2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6E7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000EC" w14:textId="284B6AAF" w:rsidR="00624551" w:rsidRDefault="00624551" w:rsidP="00624551">
      <w:pPr>
        <w:rPr>
          <w:rFonts w:ascii="Arial" w:hAnsi="Arial" w:cs="Arial"/>
          <w:b/>
          <w:sz w:val="24"/>
        </w:rPr>
      </w:pPr>
      <w:r>
        <w:rPr>
          <w:rFonts w:ascii="Arial" w:hAnsi="Arial" w:cs="Arial"/>
          <w:b/>
          <w:color w:val="0000FF"/>
          <w:sz w:val="24"/>
        </w:rPr>
        <w:t>C1-241068</w:t>
      </w:r>
      <w:r>
        <w:rPr>
          <w:rFonts w:ascii="Arial" w:hAnsi="Arial" w:cs="Arial"/>
          <w:b/>
          <w:color w:val="0000FF"/>
          <w:sz w:val="24"/>
        </w:rPr>
        <w:tab/>
      </w:r>
      <w:r>
        <w:rPr>
          <w:rFonts w:ascii="Arial" w:hAnsi="Arial" w:cs="Arial"/>
          <w:b/>
          <w:sz w:val="24"/>
        </w:rPr>
        <w:t>Moving the NAS timer handling from the general section to Extended DC section</w:t>
      </w:r>
    </w:p>
    <w:p w14:paraId="1E7F41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B1AA3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C1-241335</w:t>
      </w:r>
      <w:r>
        <w:rPr>
          <w:color w:val="993300"/>
          <w:u w:val="single"/>
        </w:rPr>
        <w:t>.</w:t>
      </w:r>
    </w:p>
    <w:p w14:paraId="295FAECA" w14:textId="4F4382A0" w:rsidR="00624551" w:rsidRDefault="00624551" w:rsidP="00624551">
      <w:pPr>
        <w:rPr>
          <w:rFonts w:ascii="Arial" w:hAnsi="Arial" w:cs="Arial"/>
          <w:b/>
          <w:sz w:val="24"/>
        </w:rPr>
      </w:pPr>
      <w:r>
        <w:rPr>
          <w:rFonts w:ascii="Arial" w:hAnsi="Arial" w:cs="Arial"/>
          <w:b/>
          <w:color w:val="0000FF"/>
          <w:sz w:val="24"/>
        </w:rPr>
        <w:t>C1-241072</w:t>
      </w:r>
      <w:r>
        <w:rPr>
          <w:rFonts w:ascii="Arial" w:hAnsi="Arial" w:cs="Arial"/>
          <w:b/>
          <w:color w:val="0000FF"/>
          <w:sz w:val="24"/>
        </w:rPr>
        <w:tab/>
      </w:r>
      <w:r>
        <w:rPr>
          <w:rFonts w:ascii="Arial" w:hAnsi="Arial" w:cs="Arial"/>
          <w:b/>
          <w:sz w:val="24"/>
        </w:rPr>
        <w:t>Updates for TAU needed after unavailability period duration</w:t>
      </w:r>
    </w:p>
    <w:p w14:paraId="5F27B4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6C0E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C1-241336</w:t>
      </w:r>
      <w:r>
        <w:rPr>
          <w:color w:val="993300"/>
          <w:u w:val="single"/>
        </w:rPr>
        <w:t>.</w:t>
      </w:r>
    </w:p>
    <w:p w14:paraId="01C278AE" w14:textId="56F8528E" w:rsidR="00624551" w:rsidRDefault="00624551" w:rsidP="00624551">
      <w:pPr>
        <w:rPr>
          <w:rFonts w:ascii="Arial" w:hAnsi="Arial" w:cs="Arial"/>
          <w:b/>
          <w:sz w:val="24"/>
        </w:rPr>
      </w:pPr>
      <w:r>
        <w:rPr>
          <w:rFonts w:ascii="Arial" w:hAnsi="Arial" w:cs="Arial"/>
          <w:b/>
          <w:color w:val="0000FF"/>
          <w:sz w:val="24"/>
        </w:rPr>
        <w:t>C1-241087</w:t>
      </w:r>
      <w:r>
        <w:rPr>
          <w:rFonts w:ascii="Arial" w:hAnsi="Arial" w:cs="Arial"/>
          <w:b/>
          <w:color w:val="0000FF"/>
          <w:sz w:val="24"/>
        </w:rPr>
        <w:tab/>
      </w:r>
      <w:r>
        <w:rPr>
          <w:rFonts w:ascii="Arial" w:hAnsi="Arial" w:cs="Arial"/>
          <w:b/>
          <w:sz w:val="24"/>
        </w:rPr>
        <w:t>Clarification on the unavailability period</w:t>
      </w:r>
    </w:p>
    <w:p w14:paraId="4AEC3D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3 Cat: F (Rel-18)</w:t>
      </w:r>
      <w:r>
        <w:rPr>
          <w:i/>
        </w:rPr>
        <w:br/>
      </w:r>
      <w:r>
        <w:rPr>
          <w:i/>
        </w:rPr>
        <w:br/>
      </w:r>
      <w:r>
        <w:rPr>
          <w:i/>
        </w:rPr>
        <w:tab/>
      </w:r>
      <w:r>
        <w:rPr>
          <w:i/>
        </w:rPr>
        <w:tab/>
      </w:r>
      <w:r>
        <w:rPr>
          <w:i/>
        </w:rPr>
        <w:tab/>
      </w:r>
      <w:r>
        <w:rPr>
          <w:i/>
        </w:rPr>
        <w:tab/>
      </w:r>
      <w:r>
        <w:rPr>
          <w:i/>
        </w:rPr>
        <w:tab/>
        <w:t>Source: CATT</w:t>
      </w:r>
    </w:p>
    <w:p w14:paraId="5C33F683" w14:textId="77777777" w:rsidR="00624551" w:rsidRDefault="00624551" w:rsidP="00624551">
      <w:pPr>
        <w:rPr>
          <w:color w:val="808080"/>
        </w:rPr>
      </w:pPr>
      <w:r>
        <w:rPr>
          <w:color w:val="808080"/>
        </w:rPr>
        <w:t>(Replaces C1-239374)</w:t>
      </w:r>
    </w:p>
    <w:p w14:paraId="7D9479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C1-241337</w:t>
      </w:r>
      <w:r>
        <w:rPr>
          <w:color w:val="993300"/>
          <w:u w:val="single"/>
        </w:rPr>
        <w:t>.</w:t>
      </w:r>
    </w:p>
    <w:p w14:paraId="55D6E4A5" w14:textId="44FC5111" w:rsidR="00624551" w:rsidRDefault="00624551" w:rsidP="00624551">
      <w:pPr>
        <w:rPr>
          <w:rFonts w:ascii="Arial" w:hAnsi="Arial" w:cs="Arial"/>
          <w:b/>
          <w:sz w:val="24"/>
        </w:rPr>
      </w:pPr>
      <w:r>
        <w:rPr>
          <w:rFonts w:ascii="Arial" w:hAnsi="Arial" w:cs="Arial"/>
          <w:b/>
          <w:color w:val="0000FF"/>
          <w:sz w:val="24"/>
        </w:rPr>
        <w:t>C1-241088</w:t>
      </w:r>
      <w:r>
        <w:rPr>
          <w:rFonts w:ascii="Arial" w:hAnsi="Arial" w:cs="Arial"/>
          <w:b/>
          <w:color w:val="0000FF"/>
          <w:sz w:val="24"/>
        </w:rPr>
        <w:tab/>
      </w:r>
      <w:r>
        <w:rPr>
          <w:rFonts w:ascii="Arial" w:hAnsi="Arial" w:cs="Arial"/>
          <w:b/>
          <w:sz w:val="24"/>
        </w:rPr>
        <w:t>Clarification on the periodic registration update timer</w:t>
      </w:r>
    </w:p>
    <w:p w14:paraId="2F39F0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CR-6098  rev  Cat: F (Rel-18)</w:t>
      </w:r>
      <w:r>
        <w:rPr>
          <w:i/>
        </w:rPr>
        <w:br/>
      </w:r>
      <w:r>
        <w:rPr>
          <w:i/>
        </w:rPr>
        <w:br/>
      </w:r>
      <w:r>
        <w:rPr>
          <w:i/>
        </w:rPr>
        <w:tab/>
      </w:r>
      <w:r>
        <w:rPr>
          <w:i/>
        </w:rPr>
        <w:tab/>
      </w:r>
      <w:r>
        <w:rPr>
          <w:i/>
        </w:rPr>
        <w:tab/>
      </w:r>
      <w:r>
        <w:rPr>
          <w:i/>
        </w:rPr>
        <w:tab/>
      </w:r>
      <w:r>
        <w:rPr>
          <w:i/>
        </w:rPr>
        <w:tab/>
        <w:t>Source: CATT</w:t>
      </w:r>
    </w:p>
    <w:p w14:paraId="4AD87EB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C1-241338</w:t>
      </w:r>
      <w:r>
        <w:rPr>
          <w:color w:val="993300"/>
          <w:u w:val="single"/>
        </w:rPr>
        <w:t>.</w:t>
      </w:r>
    </w:p>
    <w:p w14:paraId="1B7B1D91" w14:textId="17770BDD" w:rsidR="00624551" w:rsidRDefault="00624551" w:rsidP="00624551">
      <w:pPr>
        <w:rPr>
          <w:rFonts w:ascii="Arial" w:hAnsi="Arial" w:cs="Arial"/>
          <w:b/>
          <w:sz w:val="24"/>
        </w:rPr>
      </w:pPr>
      <w:r>
        <w:rPr>
          <w:rFonts w:ascii="Arial" w:hAnsi="Arial" w:cs="Arial"/>
          <w:b/>
          <w:color w:val="0000FF"/>
          <w:sz w:val="24"/>
        </w:rPr>
        <w:t>C1-241089</w:t>
      </w:r>
      <w:r>
        <w:rPr>
          <w:rFonts w:ascii="Arial" w:hAnsi="Arial" w:cs="Arial"/>
          <w:b/>
          <w:color w:val="0000FF"/>
          <w:sz w:val="24"/>
        </w:rPr>
        <w:tab/>
      </w:r>
      <w:r>
        <w:rPr>
          <w:rFonts w:ascii="Arial" w:hAnsi="Arial" w:cs="Arial"/>
          <w:b/>
          <w:sz w:val="24"/>
        </w:rPr>
        <w:t>Clarification on the unavailability period duration</w:t>
      </w:r>
    </w:p>
    <w:p w14:paraId="127FC46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Cat: F (Rel-18)</w:t>
      </w:r>
      <w:r>
        <w:rPr>
          <w:i/>
        </w:rPr>
        <w:br/>
      </w:r>
      <w:r>
        <w:rPr>
          <w:i/>
        </w:rPr>
        <w:br/>
      </w:r>
      <w:r>
        <w:rPr>
          <w:i/>
        </w:rPr>
        <w:tab/>
      </w:r>
      <w:r>
        <w:rPr>
          <w:i/>
        </w:rPr>
        <w:tab/>
      </w:r>
      <w:r>
        <w:rPr>
          <w:i/>
        </w:rPr>
        <w:tab/>
      </w:r>
      <w:r>
        <w:rPr>
          <w:i/>
        </w:rPr>
        <w:tab/>
      </w:r>
      <w:r>
        <w:rPr>
          <w:i/>
        </w:rPr>
        <w:tab/>
        <w:t>Source: CATT</w:t>
      </w:r>
    </w:p>
    <w:p w14:paraId="0272F43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C1-241321</w:t>
      </w:r>
      <w:r>
        <w:rPr>
          <w:color w:val="993300"/>
          <w:u w:val="single"/>
        </w:rPr>
        <w:t>.</w:t>
      </w:r>
    </w:p>
    <w:p w14:paraId="4FF7F1A5" w14:textId="6635A089" w:rsidR="00624551" w:rsidRDefault="00624551" w:rsidP="00624551">
      <w:pPr>
        <w:rPr>
          <w:rFonts w:ascii="Arial" w:hAnsi="Arial" w:cs="Arial"/>
          <w:b/>
          <w:sz w:val="24"/>
        </w:rPr>
      </w:pPr>
      <w:r>
        <w:rPr>
          <w:rFonts w:ascii="Arial" w:hAnsi="Arial" w:cs="Arial"/>
          <w:b/>
          <w:color w:val="0000FF"/>
          <w:sz w:val="24"/>
        </w:rPr>
        <w:t>C1-241141</w:t>
      </w:r>
      <w:r>
        <w:rPr>
          <w:rFonts w:ascii="Arial" w:hAnsi="Arial" w:cs="Arial"/>
          <w:b/>
          <w:color w:val="0000FF"/>
          <w:sz w:val="24"/>
        </w:rPr>
        <w:tab/>
      </w:r>
      <w:r>
        <w:rPr>
          <w:rFonts w:ascii="Arial" w:hAnsi="Arial" w:cs="Arial"/>
          <w:b/>
          <w:sz w:val="24"/>
        </w:rPr>
        <w:t>New 5GMM cause code when using satellite access is not allowed</w:t>
      </w:r>
    </w:p>
    <w:p w14:paraId="623DA85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CR-5607  rev 2 Cat: B (Rel-18)</w:t>
      </w:r>
      <w:r>
        <w:rPr>
          <w:i/>
        </w:rPr>
        <w:br/>
      </w:r>
      <w:r>
        <w:rPr>
          <w:i/>
        </w:rPr>
        <w:br/>
      </w:r>
      <w:r>
        <w:rPr>
          <w:i/>
        </w:rPr>
        <w:tab/>
      </w:r>
      <w:r>
        <w:rPr>
          <w:i/>
        </w:rPr>
        <w:tab/>
      </w:r>
      <w:r>
        <w:rPr>
          <w:i/>
        </w:rPr>
        <w:tab/>
      </w:r>
      <w:r>
        <w:rPr>
          <w:i/>
        </w:rPr>
        <w:tab/>
      </w:r>
      <w:r>
        <w:rPr>
          <w:i/>
        </w:rPr>
        <w:tab/>
        <w:t>Source: Google Inc., Vodafone, MediaTek Inc., Deutsche Telekom, SK Telecom, DISH Network</w:t>
      </w:r>
    </w:p>
    <w:p w14:paraId="36B72BC5" w14:textId="77777777" w:rsidR="00624551" w:rsidRDefault="00624551" w:rsidP="00624551">
      <w:pPr>
        <w:rPr>
          <w:color w:val="808080"/>
        </w:rPr>
      </w:pPr>
      <w:r>
        <w:rPr>
          <w:color w:val="808080"/>
        </w:rPr>
        <w:t>(Replaces C1-236275)</w:t>
      </w:r>
    </w:p>
    <w:p w14:paraId="15D38A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C1-241339</w:t>
      </w:r>
      <w:r>
        <w:rPr>
          <w:color w:val="993300"/>
          <w:u w:val="single"/>
        </w:rPr>
        <w:t>.</w:t>
      </w:r>
    </w:p>
    <w:p w14:paraId="248890F4" w14:textId="693AC8DB" w:rsidR="00624551" w:rsidRDefault="00624551" w:rsidP="00624551">
      <w:pPr>
        <w:rPr>
          <w:rFonts w:ascii="Arial" w:hAnsi="Arial" w:cs="Arial"/>
          <w:b/>
          <w:sz w:val="24"/>
        </w:rPr>
      </w:pPr>
      <w:r>
        <w:rPr>
          <w:rFonts w:ascii="Arial" w:hAnsi="Arial" w:cs="Arial"/>
          <w:b/>
          <w:color w:val="0000FF"/>
          <w:sz w:val="24"/>
        </w:rPr>
        <w:t>C1-241142</w:t>
      </w:r>
      <w:r>
        <w:rPr>
          <w:rFonts w:ascii="Arial" w:hAnsi="Arial" w:cs="Arial"/>
          <w:b/>
          <w:color w:val="0000FF"/>
          <w:sz w:val="24"/>
        </w:rPr>
        <w:tab/>
      </w:r>
      <w:r>
        <w:rPr>
          <w:rFonts w:ascii="Arial" w:hAnsi="Arial" w:cs="Arial"/>
          <w:b/>
          <w:sz w:val="24"/>
        </w:rPr>
        <w:t>Discussion on handling of the UE not allowed to use satellite network</w:t>
      </w:r>
    </w:p>
    <w:p w14:paraId="63D0D4A9" w14:textId="77777777" w:rsidR="00624551" w:rsidRDefault="00624551" w:rsidP="0062455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5D28EE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A650" w14:textId="405FDA98" w:rsidR="00624551" w:rsidRDefault="00624551" w:rsidP="00624551">
      <w:pPr>
        <w:rPr>
          <w:rFonts w:ascii="Arial" w:hAnsi="Arial" w:cs="Arial"/>
          <w:b/>
          <w:sz w:val="24"/>
        </w:rPr>
      </w:pPr>
      <w:r>
        <w:rPr>
          <w:rFonts w:ascii="Arial" w:hAnsi="Arial" w:cs="Arial"/>
          <w:b/>
          <w:color w:val="0000FF"/>
          <w:sz w:val="24"/>
        </w:rPr>
        <w:t>C1-241143</w:t>
      </w:r>
      <w:r>
        <w:rPr>
          <w:rFonts w:ascii="Arial" w:hAnsi="Arial" w:cs="Arial"/>
          <w:b/>
          <w:color w:val="0000FF"/>
          <w:sz w:val="24"/>
        </w:rPr>
        <w:tab/>
      </w:r>
      <w:r>
        <w:rPr>
          <w:rFonts w:ascii="Arial" w:hAnsi="Arial" w:cs="Arial"/>
          <w:b/>
          <w:sz w:val="24"/>
        </w:rPr>
        <w:t>Editorial Correction</w:t>
      </w:r>
    </w:p>
    <w:p w14:paraId="59F206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CR-6104  rev  Cat: D (Rel-18)</w:t>
      </w:r>
      <w:r>
        <w:rPr>
          <w:i/>
        </w:rPr>
        <w:br/>
      </w:r>
      <w:r>
        <w:rPr>
          <w:i/>
        </w:rPr>
        <w:br/>
      </w:r>
      <w:r>
        <w:rPr>
          <w:i/>
        </w:rPr>
        <w:tab/>
      </w:r>
      <w:r>
        <w:rPr>
          <w:i/>
        </w:rPr>
        <w:tab/>
      </w:r>
      <w:r>
        <w:rPr>
          <w:i/>
        </w:rPr>
        <w:tab/>
      </w:r>
      <w:r>
        <w:rPr>
          <w:i/>
        </w:rPr>
        <w:tab/>
      </w:r>
      <w:r>
        <w:rPr>
          <w:i/>
        </w:rPr>
        <w:tab/>
        <w:t>Source: Google Inc.</w:t>
      </w:r>
    </w:p>
    <w:p w14:paraId="13A4B2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C1-241340</w:t>
      </w:r>
      <w:r>
        <w:rPr>
          <w:color w:val="993300"/>
          <w:u w:val="single"/>
        </w:rPr>
        <w:t>.</w:t>
      </w:r>
    </w:p>
    <w:p w14:paraId="32DEDD5E" w14:textId="7C839593" w:rsidR="00624551" w:rsidRDefault="00624551" w:rsidP="00624551">
      <w:pPr>
        <w:rPr>
          <w:rFonts w:ascii="Arial" w:hAnsi="Arial" w:cs="Arial"/>
          <w:b/>
          <w:sz w:val="24"/>
        </w:rPr>
      </w:pPr>
      <w:r>
        <w:rPr>
          <w:rFonts w:ascii="Arial" w:hAnsi="Arial" w:cs="Arial"/>
          <w:b/>
          <w:color w:val="0000FF"/>
          <w:sz w:val="24"/>
        </w:rPr>
        <w:t>C1-241164</w:t>
      </w:r>
      <w:r>
        <w:rPr>
          <w:rFonts w:ascii="Arial" w:hAnsi="Arial" w:cs="Arial"/>
          <w:b/>
          <w:color w:val="0000FF"/>
          <w:sz w:val="24"/>
        </w:rPr>
        <w:tab/>
      </w:r>
      <w:r>
        <w:rPr>
          <w:rFonts w:ascii="Arial" w:hAnsi="Arial" w:cs="Arial"/>
          <w:b/>
          <w:sz w:val="24"/>
        </w:rPr>
        <w:t>Update on support for unavailability period</w:t>
      </w:r>
    </w:p>
    <w:p w14:paraId="279705F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CR-6113  rev  Cat: F (Rel-18)</w:t>
      </w:r>
      <w:r>
        <w:rPr>
          <w:i/>
        </w:rPr>
        <w:br/>
      </w:r>
      <w:r>
        <w:rPr>
          <w:i/>
        </w:rPr>
        <w:br/>
      </w:r>
      <w:r>
        <w:rPr>
          <w:i/>
        </w:rPr>
        <w:tab/>
      </w:r>
      <w:r>
        <w:rPr>
          <w:i/>
        </w:rPr>
        <w:tab/>
      </w:r>
      <w:r>
        <w:rPr>
          <w:i/>
        </w:rPr>
        <w:tab/>
      </w:r>
      <w:r>
        <w:rPr>
          <w:i/>
        </w:rPr>
        <w:tab/>
      </w:r>
      <w:r>
        <w:rPr>
          <w:i/>
        </w:rPr>
        <w:tab/>
        <w:t>Source: China Telecom</w:t>
      </w:r>
    </w:p>
    <w:p w14:paraId="10EBFBF3" w14:textId="77777777" w:rsidR="00624551" w:rsidRDefault="00624551" w:rsidP="00624551">
      <w:pPr>
        <w:rPr>
          <w:rFonts w:ascii="Arial" w:hAnsi="Arial" w:cs="Arial"/>
          <w:b/>
        </w:rPr>
      </w:pPr>
      <w:r>
        <w:rPr>
          <w:rFonts w:ascii="Arial" w:hAnsi="Arial" w:cs="Arial"/>
          <w:b/>
        </w:rPr>
        <w:t xml:space="preserve">Discussion: </w:t>
      </w:r>
    </w:p>
    <w:p w14:paraId="141D895B" w14:textId="77777777" w:rsidR="00624551" w:rsidRDefault="00624551" w:rsidP="00624551">
      <w:r>
        <w:t>Merged into C1-240984 and its revisions</w:t>
      </w:r>
    </w:p>
    <w:p w14:paraId="4A2697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804550" w14:textId="3045ED85" w:rsidR="00624551" w:rsidRDefault="00624551" w:rsidP="00624551">
      <w:pPr>
        <w:rPr>
          <w:rFonts w:ascii="Arial" w:hAnsi="Arial" w:cs="Arial"/>
          <w:b/>
          <w:sz w:val="24"/>
        </w:rPr>
      </w:pPr>
      <w:r>
        <w:rPr>
          <w:rFonts w:ascii="Arial" w:hAnsi="Arial" w:cs="Arial"/>
          <w:b/>
          <w:color w:val="0000FF"/>
          <w:sz w:val="24"/>
        </w:rPr>
        <w:t>C1-241166</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20E542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Cat: F (Rel-18)</w:t>
      </w:r>
      <w:r>
        <w:rPr>
          <w:i/>
        </w:rPr>
        <w:br/>
      </w:r>
      <w:r>
        <w:rPr>
          <w:i/>
        </w:rPr>
        <w:br/>
      </w:r>
      <w:r>
        <w:rPr>
          <w:i/>
        </w:rPr>
        <w:tab/>
      </w:r>
      <w:r>
        <w:rPr>
          <w:i/>
        </w:rPr>
        <w:tab/>
      </w:r>
      <w:r>
        <w:rPr>
          <w:i/>
        </w:rPr>
        <w:tab/>
      </w:r>
      <w:r>
        <w:rPr>
          <w:i/>
        </w:rPr>
        <w:tab/>
      </w:r>
      <w:r>
        <w:rPr>
          <w:i/>
        </w:rPr>
        <w:tab/>
        <w:t>Source: China Telecom</w:t>
      </w:r>
    </w:p>
    <w:p w14:paraId="0F15D9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C1-241341</w:t>
      </w:r>
      <w:r>
        <w:rPr>
          <w:color w:val="993300"/>
          <w:u w:val="single"/>
        </w:rPr>
        <w:t>.</w:t>
      </w:r>
    </w:p>
    <w:p w14:paraId="2DBF4AE0" w14:textId="044BDDCE" w:rsidR="00624551" w:rsidRDefault="00624551" w:rsidP="00624551">
      <w:pPr>
        <w:rPr>
          <w:rFonts w:ascii="Arial" w:hAnsi="Arial" w:cs="Arial"/>
          <w:b/>
          <w:sz w:val="24"/>
        </w:rPr>
      </w:pPr>
      <w:r>
        <w:rPr>
          <w:rFonts w:ascii="Arial" w:hAnsi="Arial" w:cs="Arial"/>
          <w:b/>
          <w:color w:val="0000FF"/>
          <w:sz w:val="24"/>
        </w:rPr>
        <w:t>C1-241168</w:t>
      </w:r>
      <w:r>
        <w:rPr>
          <w:rFonts w:ascii="Arial" w:hAnsi="Arial" w:cs="Arial"/>
          <w:b/>
          <w:color w:val="0000FF"/>
          <w:sz w:val="24"/>
        </w:rPr>
        <w:tab/>
      </w:r>
      <w:r>
        <w:rPr>
          <w:rFonts w:ascii="Arial" w:hAnsi="Arial" w:cs="Arial"/>
          <w:b/>
          <w:sz w:val="24"/>
        </w:rPr>
        <w:t>Update on support of discontinuous coverage for satellite access</w:t>
      </w:r>
    </w:p>
    <w:p w14:paraId="759C4E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v18.5.0</w:t>
      </w:r>
      <w:r>
        <w:rPr>
          <w:i/>
        </w:rPr>
        <w:tab/>
        <w:t xml:space="preserve">  CR-4010  rev  Cat: F (Rel-18)</w:t>
      </w:r>
      <w:r>
        <w:rPr>
          <w:i/>
        </w:rPr>
        <w:br/>
      </w:r>
      <w:r>
        <w:rPr>
          <w:i/>
        </w:rPr>
        <w:br/>
      </w:r>
      <w:r>
        <w:rPr>
          <w:i/>
        </w:rPr>
        <w:tab/>
      </w:r>
      <w:r>
        <w:rPr>
          <w:i/>
        </w:rPr>
        <w:tab/>
      </w:r>
      <w:r>
        <w:rPr>
          <w:i/>
        </w:rPr>
        <w:tab/>
      </w:r>
      <w:r>
        <w:rPr>
          <w:i/>
        </w:rPr>
        <w:tab/>
      </w:r>
      <w:r>
        <w:rPr>
          <w:i/>
        </w:rPr>
        <w:tab/>
        <w:t>Source: China Telecom</w:t>
      </w:r>
    </w:p>
    <w:p w14:paraId="2DF7380A" w14:textId="77777777" w:rsidR="00624551" w:rsidRDefault="00624551" w:rsidP="00624551">
      <w:pPr>
        <w:rPr>
          <w:rFonts w:ascii="Arial" w:hAnsi="Arial" w:cs="Arial"/>
          <w:b/>
        </w:rPr>
      </w:pPr>
      <w:r>
        <w:rPr>
          <w:rFonts w:ascii="Arial" w:hAnsi="Arial" w:cs="Arial"/>
          <w:b/>
        </w:rPr>
        <w:t xml:space="preserve">Discussion: </w:t>
      </w:r>
    </w:p>
    <w:p w14:paraId="566C4AB3" w14:textId="77777777" w:rsidR="00624551" w:rsidRDefault="00624551" w:rsidP="00624551">
      <w:r>
        <w:t>Merged into C1-240965 and its revisions</w:t>
      </w:r>
    </w:p>
    <w:p w14:paraId="5A53A1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276B2F" w14:textId="15FEB18F" w:rsidR="00624551" w:rsidRDefault="00624551" w:rsidP="00624551">
      <w:pPr>
        <w:rPr>
          <w:rFonts w:ascii="Arial" w:hAnsi="Arial" w:cs="Arial"/>
          <w:b/>
          <w:sz w:val="24"/>
        </w:rPr>
      </w:pPr>
      <w:r>
        <w:rPr>
          <w:rFonts w:ascii="Arial" w:hAnsi="Arial" w:cs="Arial"/>
          <w:b/>
          <w:color w:val="0000FF"/>
          <w:sz w:val="24"/>
        </w:rPr>
        <w:t>C1-241195</w:t>
      </w:r>
      <w:r>
        <w:rPr>
          <w:rFonts w:ascii="Arial" w:hAnsi="Arial" w:cs="Arial"/>
          <w:b/>
          <w:color w:val="0000FF"/>
          <w:sz w:val="24"/>
        </w:rPr>
        <w:tab/>
      </w:r>
      <w:r>
        <w:rPr>
          <w:rFonts w:ascii="Arial" w:hAnsi="Arial" w:cs="Arial"/>
          <w:b/>
          <w:sz w:val="24"/>
        </w:rPr>
        <w:t>Restricting satellite NG RAN access</w:t>
      </w:r>
    </w:p>
    <w:p w14:paraId="39BB9C5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CR-6064  rev 1 Cat: F (Rel-18)</w:t>
      </w:r>
      <w:r>
        <w:rPr>
          <w:i/>
        </w:rPr>
        <w:br/>
      </w:r>
      <w:r>
        <w:rPr>
          <w:i/>
        </w:rPr>
        <w:br/>
      </w:r>
      <w:r>
        <w:rPr>
          <w:i/>
        </w:rPr>
        <w:tab/>
      </w:r>
      <w:r>
        <w:rPr>
          <w:i/>
        </w:rPr>
        <w:tab/>
      </w:r>
      <w:r>
        <w:rPr>
          <w:i/>
        </w:rPr>
        <w:tab/>
      </w:r>
      <w:r>
        <w:rPr>
          <w:i/>
        </w:rPr>
        <w:tab/>
      </w:r>
      <w:r>
        <w:rPr>
          <w:i/>
        </w:rPr>
        <w:tab/>
        <w:t>Source: Samsung</w:t>
      </w:r>
    </w:p>
    <w:p w14:paraId="67C9CA67" w14:textId="77777777" w:rsidR="00624551" w:rsidRDefault="00624551" w:rsidP="00624551">
      <w:pPr>
        <w:rPr>
          <w:color w:val="808080"/>
        </w:rPr>
      </w:pPr>
      <w:r>
        <w:rPr>
          <w:color w:val="808080"/>
        </w:rPr>
        <w:t>(Replaces C1-240955)</w:t>
      </w:r>
    </w:p>
    <w:p w14:paraId="3FFA4D54" w14:textId="77777777" w:rsidR="00624551" w:rsidRDefault="00624551" w:rsidP="00624551">
      <w:pPr>
        <w:rPr>
          <w:rFonts w:ascii="Arial" w:hAnsi="Arial" w:cs="Arial"/>
          <w:b/>
        </w:rPr>
      </w:pPr>
      <w:r>
        <w:rPr>
          <w:rFonts w:ascii="Arial" w:hAnsi="Arial" w:cs="Arial"/>
          <w:b/>
        </w:rPr>
        <w:t xml:space="preserve">Discussion: </w:t>
      </w:r>
    </w:p>
    <w:p w14:paraId="13040310" w14:textId="77777777" w:rsidR="00624551" w:rsidRDefault="00624551" w:rsidP="00624551">
      <w:r>
        <w:t>Merged into C1-241339 and its revisions</w:t>
      </w:r>
    </w:p>
    <w:p w14:paraId="6AAE7A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06D0C" w14:textId="11A659A0" w:rsidR="00624551" w:rsidRDefault="00624551" w:rsidP="00624551">
      <w:pPr>
        <w:rPr>
          <w:rFonts w:ascii="Arial" w:hAnsi="Arial" w:cs="Arial"/>
          <w:b/>
          <w:sz w:val="24"/>
        </w:rPr>
      </w:pPr>
      <w:r>
        <w:rPr>
          <w:rFonts w:ascii="Arial" w:hAnsi="Arial" w:cs="Arial"/>
          <w:b/>
          <w:color w:val="0000FF"/>
          <w:sz w:val="24"/>
        </w:rPr>
        <w:t>C1-241315</w:t>
      </w:r>
      <w:r>
        <w:rPr>
          <w:rFonts w:ascii="Arial" w:hAnsi="Arial" w:cs="Arial"/>
          <w:b/>
          <w:color w:val="0000FF"/>
          <w:sz w:val="24"/>
        </w:rPr>
        <w:tab/>
      </w:r>
      <w:r>
        <w:rPr>
          <w:rFonts w:ascii="Arial" w:hAnsi="Arial" w:cs="Arial"/>
          <w:b/>
          <w:sz w:val="24"/>
        </w:rPr>
        <w:t>Addition of Unavailability information IE in TAU request</w:t>
      </w:r>
    </w:p>
    <w:p w14:paraId="1FE0A8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1 Cat: F (Rel-18)</w:t>
      </w:r>
      <w:r>
        <w:rPr>
          <w:i/>
        </w:rPr>
        <w:br/>
      </w:r>
      <w:r>
        <w:rPr>
          <w:i/>
        </w:rPr>
        <w:br/>
      </w:r>
      <w:r>
        <w:rPr>
          <w:i/>
        </w:rPr>
        <w:tab/>
      </w:r>
      <w:r>
        <w:rPr>
          <w:i/>
        </w:rPr>
        <w:tab/>
      </w:r>
      <w:r>
        <w:rPr>
          <w:i/>
        </w:rPr>
        <w:tab/>
      </w:r>
      <w:r>
        <w:rPr>
          <w:i/>
        </w:rPr>
        <w:tab/>
      </w:r>
      <w:r>
        <w:rPr>
          <w:i/>
        </w:rPr>
        <w:tab/>
        <w:t>Source: Ericsson, Qualcomm Incorporated, Nokia, Nokia Shanghai Bell</w:t>
      </w:r>
    </w:p>
    <w:p w14:paraId="2B888512" w14:textId="77777777" w:rsidR="00624551" w:rsidRDefault="00624551" w:rsidP="00624551">
      <w:pPr>
        <w:rPr>
          <w:color w:val="808080"/>
        </w:rPr>
      </w:pPr>
      <w:r>
        <w:rPr>
          <w:color w:val="808080"/>
        </w:rPr>
        <w:lastRenderedPageBreak/>
        <w:t>(Replaces C1-240520)</w:t>
      </w:r>
    </w:p>
    <w:p w14:paraId="057F23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C1-241748</w:t>
      </w:r>
      <w:r>
        <w:rPr>
          <w:color w:val="993300"/>
          <w:u w:val="single"/>
        </w:rPr>
        <w:t>.</w:t>
      </w:r>
    </w:p>
    <w:p w14:paraId="7D55AA04" w14:textId="2C081501" w:rsidR="00624551" w:rsidRDefault="00624551" w:rsidP="00624551">
      <w:pPr>
        <w:rPr>
          <w:rFonts w:ascii="Arial" w:hAnsi="Arial" w:cs="Arial"/>
          <w:b/>
          <w:sz w:val="24"/>
        </w:rPr>
      </w:pPr>
      <w:r>
        <w:rPr>
          <w:rFonts w:ascii="Arial" w:hAnsi="Arial" w:cs="Arial"/>
          <w:b/>
          <w:color w:val="0000FF"/>
          <w:sz w:val="24"/>
        </w:rPr>
        <w:t>C1-241748</w:t>
      </w:r>
      <w:r>
        <w:rPr>
          <w:rFonts w:ascii="Arial" w:hAnsi="Arial" w:cs="Arial"/>
          <w:b/>
          <w:color w:val="0000FF"/>
          <w:sz w:val="24"/>
        </w:rPr>
        <w:tab/>
      </w:r>
      <w:r>
        <w:rPr>
          <w:rFonts w:ascii="Arial" w:hAnsi="Arial" w:cs="Arial"/>
          <w:b/>
          <w:sz w:val="24"/>
        </w:rPr>
        <w:t>Addition of Unavailability information IE in TAU request</w:t>
      </w:r>
    </w:p>
    <w:p w14:paraId="7767C5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2 Cat: F (Rel-18)</w:t>
      </w:r>
      <w:r>
        <w:rPr>
          <w:i/>
        </w:rPr>
        <w:br/>
      </w:r>
      <w:r>
        <w:rPr>
          <w:i/>
        </w:rPr>
        <w:br/>
      </w:r>
      <w:r>
        <w:rPr>
          <w:i/>
        </w:rPr>
        <w:tab/>
      </w:r>
      <w:r>
        <w:rPr>
          <w:i/>
        </w:rPr>
        <w:tab/>
      </w:r>
      <w:r>
        <w:rPr>
          <w:i/>
        </w:rPr>
        <w:tab/>
      </w:r>
      <w:r>
        <w:rPr>
          <w:i/>
        </w:rPr>
        <w:tab/>
      </w:r>
      <w:r>
        <w:rPr>
          <w:i/>
        </w:rPr>
        <w:tab/>
        <w:t>Source: Ericsson, Qualcomm Incorporated</w:t>
      </w:r>
    </w:p>
    <w:p w14:paraId="77FE56D5" w14:textId="77777777" w:rsidR="00624551" w:rsidRDefault="00624551" w:rsidP="00624551">
      <w:pPr>
        <w:rPr>
          <w:color w:val="808080"/>
        </w:rPr>
      </w:pPr>
      <w:r>
        <w:rPr>
          <w:color w:val="808080"/>
        </w:rPr>
        <w:t>(Replaces C1-241315)</w:t>
      </w:r>
    </w:p>
    <w:p w14:paraId="12F530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755A1" w14:textId="502A08FC" w:rsidR="00624551" w:rsidRDefault="00624551" w:rsidP="00624551">
      <w:pPr>
        <w:rPr>
          <w:rFonts w:ascii="Arial" w:hAnsi="Arial" w:cs="Arial"/>
          <w:b/>
          <w:sz w:val="24"/>
        </w:rPr>
      </w:pPr>
      <w:r>
        <w:rPr>
          <w:rFonts w:ascii="Arial" w:hAnsi="Arial" w:cs="Arial"/>
          <w:b/>
          <w:color w:val="0000FF"/>
          <w:sz w:val="24"/>
        </w:rPr>
        <w:t>C1-241317</w:t>
      </w:r>
      <w:r>
        <w:rPr>
          <w:rFonts w:ascii="Arial" w:hAnsi="Arial" w:cs="Arial"/>
          <w:b/>
          <w:color w:val="0000FF"/>
          <w:sz w:val="24"/>
        </w:rPr>
        <w:tab/>
      </w:r>
      <w:r>
        <w:rPr>
          <w:rFonts w:ascii="Arial" w:hAnsi="Arial" w:cs="Arial"/>
          <w:b/>
          <w:sz w:val="24"/>
        </w:rPr>
        <w:t>Handling of unavailability period in the attach procedure</w:t>
      </w:r>
    </w:p>
    <w:p w14:paraId="6C5B13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1 Cat: C (Rel-18)</w:t>
      </w:r>
      <w:r>
        <w:rPr>
          <w:i/>
        </w:rPr>
        <w:br/>
      </w:r>
      <w:r>
        <w:rPr>
          <w:i/>
        </w:rPr>
        <w:br/>
      </w:r>
      <w:r>
        <w:rPr>
          <w:i/>
        </w:rPr>
        <w:tab/>
      </w:r>
      <w:r>
        <w:rPr>
          <w:i/>
        </w:rPr>
        <w:tab/>
      </w:r>
      <w:r>
        <w:rPr>
          <w:i/>
        </w:rPr>
        <w:tab/>
      </w:r>
      <w:r>
        <w:rPr>
          <w:i/>
        </w:rPr>
        <w:tab/>
      </w:r>
      <w:r>
        <w:rPr>
          <w:i/>
        </w:rPr>
        <w:tab/>
        <w:t>Source: Qualcomm Incorporated</w:t>
      </w:r>
    </w:p>
    <w:p w14:paraId="50760D0A" w14:textId="77777777" w:rsidR="00624551" w:rsidRDefault="00624551" w:rsidP="00624551">
      <w:pPr>
        <w:rPr>
          <w:color w:val="808080"/>
        </w:rPr>
      </w:pPr>
      <w:r>
        <w:rPr>
          <w:color w:val="808080"/>
        </w:rPr>
        <w:t>(Replaces C1-240552)</w:t>
      </w:r>
    </w:p>
    <w:p w14:paraId="53185C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C1-241751</w:t>
      </w:r>
      <w:r>
        <w:rPr>
          <w:color w:val="993300"/>
          <w:u w:val="single"/>
        </w:rPr>
        <w:t>.</w:t>
      </w:r>
    </w:p>
    <w:p w14:paraId="7407D25A" w14:textId="298BAA17" w:rsidR="00624551" w:rsidRDefault="00624551" w:rsidP="00624551">
      <w:pPr>
        <w:rPr>
          <w:rFonts w:ascii="Arial" w:hAnsi="Arial" w:cs="Arial"/>
          <w:b/>
          <w:sz w:val="24"/>
        </w:rPr>
      </w:pPr>
      <w:r>
        <w:rPr>
          <w:rFonts w:ascii="Arial" w:hAnsi="Arial" w:cs="Arial"/>
          <w:b/>
          <w:color w:val="0000FF"/>
          <w:sz w:val="24"/>
        </w:rPr>
        <w:t>C1-241751</w:t>
      </w:r>
      <w:r>
        <w:rPr>
          <w:rFonts w:ascii="Arial" w:hAnsi="Arial" w:cs="Arial"/>
          <w:b/>
          <w:color w:val="0000FF"/>
          <w:sz w:val="24"/>
        </w:rPr>
        <w:tab/>
      </w:r>
      <w:r>
        <w:rPr>
          <w:rFonts w:ascii="Arial" w:hAnsi="Arial" w:cs="Arial"/>
          <w:b/>
          <w:sz w:val="24"/>
        </w:rPr>
        <w:t>Handling of unavailability period in the attach procedure</w:t>
      </w:r>
    </w:p>
    <w:p w14:paraId="361B59B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2 Cat: C (Rel-18)</w:t>
      </w:r>
      <w:r>
        <w:rPr>
          <w:i/>
        </w:rPr>
        <w:br/>
      </w:r>
      <w:r>
        <w:rPr>
          <w:i/>
        </w:rPr>
        <w:br/>
      </w:r>
      <w:r>
        <w:rPr>
          <w:i/>
        </w:rPr>
        <w:tab/>
      </w:r>
      <w:r>
        <w:rPr>
          <w:i/>
        </w:rPr>
        <w:tab/>
      </w:r>
      <w:r>
        <w:rPr>
          <w:i/>
        </w:rPr>
        <w:tab/>
      </w:r>
      <w:r>
        <w:rPr>
          <w:i/>
        </w:rPr>
        <w:tab/>
      </w:r>
      <w:r>
        <w:rPr>
          <w:i/>
        </w:rPr>
        <w:tab/>
        <w:t>Source: Qualcomm Incorporated</w:t>
      </w:r>
    </w:p>
    <w:p w14:paraId="6DA1296B" w14:textId="77777777" w:rsidR="00624551" w:rsidRDefault="00624551" w:rsidP="00624551">
      <w:pPr>
        <w:rPr>
          <w:color w:val="808080"/>
        </w:rPr>
      </w:pPr>
      <w:r>
        <w:rPr>
          <w:color w:val="808080"/>
        </w:rPr>
        <w:t>(Replaces C1-241317)</w:t>
      </w:r>
    </w:p>
    <w:p w14:paraId="05D62A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C1-241832</w:t>
      </w:r>
      <w:r>
        <w:rPr>
          <w:color w:val="993300"/>
          <w:u w:val="single"/>
        </w:rPr>
        <w:t>.</w:t>
      </w:r>
    </w:p>
    <w:p w14:paraId="6C3328AE" w14:textId="6A9D9D9C" w:rsidR="00624551" w:rsidRDefault="00624551" w:rsidP="00624551">
      <w:pPr>
        <w:rPr>
          <w:rFonts w:ascii="Arial" w:hAnsi="Arial" w:cs="Arial"/>
          <w:b/>
          <w:sz w:val="24"/>
        </w:rPr>
      </w:pPr>
      <w:r>
        <w:rPr>
          <w:rFonts w:ascii="Arial" w:hAnsi="Arial" w:cs="Arial"/>
          <w:b/>
          <w:color w:val="0000FF"/>
          <w:sz w:val="24"/>
        </w:rPr>
        <w:t>C1-241832</w:t>
      </w:r>
      <w:r>
        <w:rPr>
          <w:rFonts w:ascii="Arial" w:hAnsi="Arial" w:cs="Arial"/>
          <w:b/>
          <w:color w:val="0000FF"/>
          <w:sz w:val="24"/>
        </w:rPr>
        <w:tab/>
      </w:r>
      <w:r>
        <w:rPr>
          <w:rFonts w:ascii="Arial" w:hAnsi="Arial" w:cs="Arial"/>
          <w:b/>
          <w:sz w:val="24"/>
        </w:rPr>
        <w:t>Handling of unavailability period in the attach procedure</w:t>
      </w:r>
    </w:p>
    <w:p w14:paraId="0B7234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3 Cat: C (Rel-18)</w:t>
      </w:r>
      <w:r>
        <w:rPr>
          <w:i/>
        </w:rPr>
        <w:br/>
      </w:r>
      <w:r>
        <w:rPr>
          <w:i/>
        </w:rPr>
        <w:br/>
      </w:r>
      <w:r>
        <w:rPr>
          <w:i/>
        </w:rPr>
        <w:tab/>
      </w:r>
      <w:r>
        <w:rPr>
          <w:i/>
        </w:rPr>
        <w:tab/>
      </w:r>
      <w:r>
        <w:rPr>
          <w:i/>
        </w:rPr>
        <w:tab/>
      </w:r>
      <w:r>
        <w:rPr>
          <w:i/>
        </w:rPr>
        <w:tab/>
      </w:r>
      <w:r>
        <w:rPr>
          <w:i/>
        </w:rPr>
        <w:tab/>
        <w:t>Source: Qualcomm Incorporated</w:t>
      </w:r>
    </w:p>
    <w:p w14:paraId="4AEED31D" w14:textId="77777777" w:rsidR="00624551" w:rsidRDefault="00624551" w:rsidP="00624551">
      <w:pPr>
        <w:rPr>
          <w:color w:val="808080"/>
        </w:rPr>
      </w:pPr>
      <w:r>
        <w:rPr>
          <w:color w:val="808080"/>
        </w:rPr>
        <w:t>(Replaces C1-241751)</w:t>
      </w:r>
    </w:p>
    <w:p w14:paraId="68EC07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3552F" w14:textId="709CF02A" w:rsidR="00624551" w:rsidRDefault="00624551" w:rsidP="00624551">
      <w:pPr>
        <w:rPr>
          <w:rFonts w:ascii="Arial" w:hAnsi="Arial" w:cs="Arial"/>
          <w:b/>
          <w:sz w:val="24"/>
        </w:rPr>
      </w:pPr>
      <w:r>
        <w:rPr>
          <w:rFonts w:ascii="Arial" w:hAnsi="Arial" w:cs="Arial"/>
          <w:b/>
          <w:color w:val="0000FF"/>
          <w:sz w:val="24"/>
        </w:rPr>
        <w:t>C1-241318</w:t>
      </w:r>
      <w:r>
        <w:rPr>
          <w:rFonts w:ascii="Arial" w:hAnsi="Arial" w:cs="Arial"/>
          <w:b/>
          <w:color w:val="0000FF"/>
          <w:sz w:val="24"/>
        </w:rPr>
        <w:tab/>
      </w:r>
      <w:r>
        <w:rPr>
          <w:rFonts w:ascii="Arial" w:hAnsi="Arial" w:cs="Arial"/>
          <w:b/>
          <w:sz w:val="24"/>
        </w:rPr>
        <w:t>Handling of unavailability period in the initial registration procedure</w:t>
      </w:r>
    </w:p>
    <w:p w14:paraId="2D5250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1 Cat: C (Rel-18)</w:t>
      </w:r>
      <w:r>
        <w:rPr>
          <w:i/>
        </w:rPr>
        <w:br/>
      </w:r>
      <w:r>
        <w:rPr>
          <w:i/>
        </w:rPr>
        <w:br/>
      </w:r>
      <w:r>
        <w:rPr>
          <w:i/>
        </w:rPr>
        <w:tab/>
      </w:r>
      <w:r>
        <w:rPr>
          <w:i/>
        </w:rPr>
        <w:tab/>
      </w:r>
      <w:r>
        <w:rPr>
          <w:i/>
        </w:rPr>
        <w:tab/>
      </w:r>
      <w:r>
        <w:rPr>
          <w:i/>
        </w:rPr>
        <w:tab/>
      </w:r>
      <w:r>
        <w:rPr>
          <w:i/>
        </w:rPr>
        <w:tab/>
        <w:t>Source: Qualcomm Incorporated</w:t>
      </w:r>
    </w:p>
    <w:p w14:paraId="62A5536B" w14:textId="77777777" w:rsidR="00624551" w:rsidRDefault="00624551" w:rsidP="00624551">
      <w:pPr>
        <w:rPr>
          <w:color w:val="808080"/>
        </w:rPr>
      </w:pPr>
      <w:r>
        <w:rPr>
          <w:color w:val="808080"/>
        </w:rPr>
        <w:t>(Replaces C1-240553)</w:t>
      </w:r>
    </w:p>
    <w:p w14:paraId="5A507E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C1-241750</w:t>
      </w:r>
      <w:r>
        <w:rPr>
          <w:color w:val="993300"/>
          <w:u w:val="single"/>
        </w:rPr>
        <w:t>.</w:t>
      </w:r>
    </w:p>
    <w:p w14:paraId="226CA080" w14:textId="64BDCD51" w:rsidR="00624551" w:rsidRDefault="00624551" w:rsidP="00624551">
      <w:pPr>
        <w:rPr>
          <w:rFonts w:ascii="Arial" w:hAnsi="Arial" w:cs="Arial"/>
          <w:b/>
          <w:sz w:val="24"/>
        </w:rPr>
      </w:pPr>
      <w:r>
        <w:rPr>
          <w:rFonts w:ascii="Arial" w:hAnsi="Arial" w:cs="Arial"/>
          <w:b/>
          <w:color w:val="0000FF"/>
          <w:sz w:val="24"/>
        </w:rPr>
        <w:t>C1-241750</w:t>
      </w:r>
      <w:r>
        <w:rPr>
          <w:rFonts w:ascii="Arial" w:hAnsi="Arial" w:cs="Arial"/>
          <w:b/>
          <w:color w:val="0000FF"/>
          <w:sz w:val="24"/>
        </w:rPr>
        <w:tab/>
      </w:r>
      <w:r>
        <w:rPr>
          <w:rFonts w:ascii="Arial" w:hAnsi="Arial" w:cs="Arial"/>
          <w:b/>
          <w:sz w:val="24"/>
        </w:rPr>
        <w:t>Handling of unavailability period in the initial registration procedure</w:t>
      </w:r>
    </w:p>
    <w:p w14:paraId="2B48D1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2 Cat: C (Rel-18)</w:t>
      </w:r>
      <w:r>
        <w:rPr>
          <w:i/>
        </w:rPr>
        <w:br/>
      </w:r>
      <w:r>
        <w:rPr>
          <w:i/>
        </w:rPr>
        <w:br/>
      </w:r>
      <w:r>
        <w:rPr>
          <w:i/>
        </w:rPr>
        <w:tab/>
      </w:r>
      <w:r>
        <w:rPr>
          <w:i/>
        </w:rPr>
        <w:tab/>
      </w:r>
      <w:r>
        <w:rPr>
          <w:i/>
        </w:rPr>
        <w:tab/>
      </w:r>
      <w:r>
        <w:rPr>
          <w:i/>
        </w:rPr>
        <w:tab/>
      </w:r>
      <w:r>
        <w:rPr>
          <w:i/>
        </w:rPr>
        <w:tab/>
        <w:t>Source: Qualcomm Incorporated</w:t>
      </w:r>
    </w:p>
    <w:p w14:paraId="6ED56B93" w14:textId="77777777" w:rsidR="00624551" w:rsidRDefault="00624551" w:rsidP="00624551">
      <w:pPr>
        <w:rPr>
          <w:color w:val="808080"/>
        </w:rPr>
      </w:pPr>
      <w:r>
        <w:rPr>
          <w:color w:val="808080"/>
        </w:rPr>
        <w:t>(Replaces C1-241318)</w:t>
      </w:r>
    </w:p>
    <w:p w14:paraId="08C2FC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683F" w14:textId="7727B2BC" w:rsidR="00624551" w:rsidRDefault="00624551" w:rsidP="00624551">
      <w:pPr>
        <w:rPr>
          <w:rFonts w:ascii="Arial" w:hAnsi="Arial" w:cs="Arial"/>
          <w:b/>
          <w:sz w:val="24"/>
        </w:rPr>
      </w:pPr>
      <w:r>
        <w:rPr>
          <w:rFonts w:ascii="Arial" w:hAnsi="Arial" w:cs="Arial"/>
          <w:b/>
          <w:color w:val="0000FF"/>
          <w:sz w:val="24"/>
        </w:rPr>
        <w:lastRenderedPageBreak/>
        <w:t>C1-241319</w:t>
      </w:r>
      <w:r>
        <w:rPr>
          <w:rFonts w:ascii="Arial" w:hAnsi="Arial" w:cs="Arial"/>
          <w:b/>
          <w:color w:val="0000FF"/>
          <w:sz w:val="24"/>
        </w:rPr>
        <w:tab/>
      </w:r>
      <w:r>
        <w:rPr>
          <w:rFonts w:ascii="Arial" w:hAnsi="Arial" w:cs="Arial"/>
          <w:b/>
          <w:sz w:val="24"/>
        </w:rPr>
        <w:t>Synchronizing unreachability due to discontinuous coverage</w:t>
      </w:r>
    </w:p>
    <w:p w14:paraId="03CAED67" w14:textId="77777777" w:rsidR="00624551" w:rsidRDefault="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CR-3985  rev 1 Cat: C (Rel-18)</w:t>
      </w:r>
      <w:r>
        <w:rPr>
          <w:i/>
        </w:rPr>
        <w:br/>
      </w:r>
      <w:r>
        <w:rPr>
          <w:i/>
        </w:rPr>
        <w:br/>
      </w:r>
      <w:r>
        <w:rPr>
          <w:i/>
        </w:rPr>
        <w:tab/>
      </w:r>
      <w:r>
        <w:rPr>
          <w:i/>
        </w:rPr>
        <w:tab/>
      </w:r>
      <w:r>
        <w:rPr>
          <w:i/>
        </w:rPr>
        <w:tab/>
      </w:r>
      <w:r>
        <w:rPr>
          <w:i/>
        </w:rPr>
        <w:tab/>
      </w:r>
      <w:r>
        <w:rPr>
          <w:i/>
        </w:rPr>
        <w:tab/>
        <w:t>Source: Qualcomm Incorporated</w:t>
      </w:r>
    </w:p>
    <w:p w14:paraId="3E4AF055" w14:textId="77777777" w:rsidR="00624551" w:rsidRDefault="00624551">
      <w:pPr>
        <w:rPr>
          <w:color w:val="808080"/>
        </w:rPr>
      </w:pPr>
      <w:r>
        <w:rPr>
          <w:color w:val="808080"/>
        </w:rPr>
        <w:t>(Replaces C1-240554)</w:t>
      </w:r>
    </w:p>
    <w:p w14:paraId="424949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71C7E" w14:textId="1AD8EAB0" w:rsidR="00624551" w:rsidRDefault="00624551" w:rsidP="00624551">
      <w:pPr>
        <w:rPr>
          <w:rFonts w:ascii="Arial" w:hAnsi="Arial" w:cs="Arial"/>
          <w:b/>
          <w:sz w:val="24"/>
        </w:rPr>
      </w:pPr>
      <w:r>
        <w:rPr>
          <w:rFonts w:ascii="Arial" w:hAnsi="Arial" w:cs="Arial"/>
          <w:b/>
          <w:color w:val="0000FF"/>
          <w:sz w:val="24"/>
        </w:rPr>
        <w:t>C1-241320</w:t>
      </w:r>
      <w:r>
        <w:rPr>
          <w:rFonts w:ascii="Arial" w:hAnsi="Arial" w:cs="Arial"/>
          <w:b/>
          <w:color w:val="0000FF"/>
          <w:sz w:val="24"/>
        </w:rPr>
        <w:tab/>
      </w:r>
      <w:r>
        <w:rPr>
          <w:rFonts w:ascii="Arial" w:hAnsi="Arial" w:cs="Arial"/>
          <w:b/>
          <w:sz w:val="24"/>
        </w:rPr>
        <w:t>Synchronizing unreachability due to discontinuous coverage</w:t>
      </w:r>
    </w:p>
    <w:p w14:paraId="19B1B8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CR-5982  rev 1 Cat: C (Rel-18)</w:t>
      </w:r>
      <w:r>
        <w:rPr>
          <w:i/>
        </w:rPr>
        <w:br/>
      </w:r>
      <w:r>
        <w:rPr>
          <w:i/>
        </w:rPr>
        <w:br/>
      </w:r>
      <w:r>
        <w:rPr>
          <w:i/>
        </w:rPr>
        <w:tab/>
      </w:r>
      <w:r>
        <w:rPr>
          <w:i/>
        </w:rPr>
        <w:tab/>
      </w:r>
      <w:r>
        <w:rPr>
          <w:i/>
        </w:rPr>
        <w:tab/>
      </w:r>
      <w:r>
        <w:rPr>
          <w:i/>
        </w:rPr>
        <w:tab/>
      </w:r>
      <w:r>
        <w:rPr>
          <w:i/>
        </w:rPr>
        <w:tab/>
        <w:t>Source: Qualcomm Incorporated / Amer</w:t>
      </w:r>
    </w:p>
    <w:p w14:paraId="429291BB" w14:textId="77777777" w:rsidR="00624551" w:rsidRDefault="00624551" w:rsidP="00624551">
      <w:pPr>
        <w:rPr>
          <w:color w:val="808080"/>
        </w:rPr>
      </w:pPr>
      <w:r>
        <w:rPr>
          <w:color w:val="808080"/>
        </w:rPr>
        <w:t>(Replaces C1-240555)</w:t>
      </w:r>
    </w:p>
    <w:p w14:paraId="56A607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D47BC" w14:textId="6B964A7D" w:rsidR="00624551" w:rsidRDefault="00624551" w:rsidP="00624551">
      <w:pPr>
        <w:rPr>
          <w:rFonts w:ascii="Arial" w:hAnsi="Arial" w:cs="Arial"/>
          <w:b/>
          <w:sz w:val="24"/>
        </w:rPr>
      </w:pPr>
      <w:r>
        <w:rPr>
          <w:rFonts w:ascii="Arial" w:hAnsi="Arial" w:cs="Arial"/>
          <w:b/>
          <w:color w:val="0000FF"/>
          <w:sz w:val="24"/>
        </w:rPr>
        <w:t>C1-241322</w:t>
      </w:r>
      <w:r>
        <w:rPr>
          <w:rFonts w:ascii="Arial" w:hAnsi="Arial" w:cs="Arial"/>
          <w:b/>
          <w:color w:val="0000FF"/>
          <w:sz w:val="24"/>
        </w:rPr>
        <w:tab/>
      </w:r>
      <w:r>
        <w:rPr>
          <w:rFonts w:ascii="Arial" w:hAnsi="Arial" w:cs="Arial"/>
          <w:b/>
          <w:sz w:val="24"/>
        </w:rPr>
        <w:t>Activating unavailability period in initial registration procedure</w:t>
      </w:r>
    </w:p>
    <w:p w14:paraId="597587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CR-5998  rev 1 Cat: F (Rel-18)</w:t>
      </w:r>
      <w:r>
        <w:rPr>
          <w:i/>
        </w:rPr>
        <w:br/>
      </w:r>
      <w:r>
        <w:rPr>
          <w:i/>
        </w:rPr>
        <w:br/>
      </w:r>
      <w:r>
        <w:rPr>
          <w:i/>
        </w:rPr>
        <w:tab/>
      </w:r>
      <w:r>
        <w:rPr>
          <w:i/>
        </w:rPr>
        <w:tab/>
      </w:r>
      <w:r>
        <w:rPr>
          <w:i/>
        </w:rPr>
        <w:tab/>
      </w:r>
      <w:r>
        <w:rPr>
          <w:i/>
        </w:rPr>
        <w:tab/>
      </w:r>
      <w:r>
        <w:rPr>
          <w:i/>
        </w:rPr>
        <w:tab/>
        <w:t>Source: MediaTek Inc. / Marko</w:t>
      </w:r>
    </w:p>
    <w:p w14:paraId="4AFD9FD1" w14:textId="77777777" w:rsidR="00624551" w:rsidRDefault="00624551" w:rsidP="00624551">
      <w:pPr>
        <w:rPr>
          <w:color w:val="808080"/>
        </w:rPr>
      </w:pPr>
      <w:r>
        <w:rPr>
          <w:color w:val="808080"/>
        </w:rPr>
        <w:t>(Replaces C1-240631)</w:t>
      </w:r>
    </w:p>
    <w:p w14:paraId="09DA8F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03B68" w14:textId="55D4CEE0" w:rsidR="00624551" w:rsidRDefault="00624551" w:rsidP="00624551">
      <w:pPr>
        <w:rPr>
          <w:rFonts w:ascii="Arial" w:hAnsi="Arial" w:cs="Arial"/>
          <w:b/>
          <w:sz w:val="24"/>
        </w:rPr>
      </w:pPr>
      <w:r>
        <w:rPr>
          <w:rFonts w:ascii="Arial" w:hAnsi="Arial" w:cs="Arial"/>
          <w:b/>
          <w:color w:val="0000FF"/>
          <w:sz w:val="24"/>
        </w:rPr>
        <w:t>C1-241325</w:t>
      </w:r>
      <w:r>
        <w:rPr>
          <w:rFonts w:ascii="Arial" w:hAnsi="Arial" w:cs="Arial"/>
          <w:b/>
          <w:color w:val="0000FF"/>
          <w:sz w:val="24"/>
        </w:rPr>
        <w:tab/>
      </w:r>
      <w:r>
        <w:rPr>
          <w:rFonts w:ascii="Arial" w:hAnsi="Arial" w:cs="Arial"/>
          <w:b/>
          <w:sz w:val="24"/>
        </w:rPr>
        <w:t>Receiving unavailability configuration in Configuration update command</w:t>
      </w:r>
    </w:p>
    <w:p w14:paraId="55383D6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CR-6000  rev 1 Cat: B (Rel-18)</w:t>
      </w:r>
      <w:r>
        <w:rPr>
          <w:i/>
        </w:rPr>
        <w:br/>
      </w:r>
      <w:r>
        <w:rPr>
          <w:i/>
        </w:rPr>
        <w:br/>
      </w:r>
      <w:r>
        <w:rPr>
          <w:i/>
        </w:rPr>
        <w:tab/>
      </w:r>
      <w:r>
        <w:rPr>
          <w:i/>
        </w:rPr>
        <w:tab/>
      </w:r>
      <w:r>
        <w:rPr>
          <w:i/>
        </w:rPr>
        <w:tab/>
      </w:r>
      <w:r>
        <w:rPr>
          <w:i/>
        </w:rPr>
        <w:tab/>
      </w:r>
      <w:r>
        <w:rPr>
          <w:i/>
        </w:rPr>
        <w:tab/>
        <w:t>Source: MediaTek Inc.</w:t>
      </w:r>
    </w:p>
    <w:p w14:paraId="3ED944B5" w14:textId="77777777" w:rsidR="00624551" w:rsidRDefault="00624551" w:rsidP="00624551">
      <w:pPr>
        <w:rPr>
          <w:color w:val="808080"/>
        </w:rPr>
      </w:pPr>
      <w:r>
        <w:rPr>
          <w:color w:val="808080"/>
        </w:rPr>
        <w:t>(Replaces C1-240634)</w:t>
      </w:r>
    </w:p>
    <w:p w14:paraId="7D74A1C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186D" w14:textId="0F692B8A" w:rsidR="00624551" w:rsidRDefault="00624551" w:rsidP="00624551">
      <w:pPr>
        <w:rPr>
          <w:rFonts w:ascii="Arial" w:hAnsi="Arial" w:cs="Arial"/>
          <w:b/>
          <w:sz w:val="24"/>
        </w:rPr>
      </w:pPr>
      <w:r>
        <w:rPr>
          <w:rFonts w:ascii="Arial" w:hAnsi="Arial" w:cs="Arial"/>
          <w:b/>
          <w:color w:val="0000FF"/>
          <w:sz w:val="24"/>
        </w:rPr>
        <w:t>C1-241326</w:t>
      </w:r>
      <w:r>
        <w:rPr>
          <w:rFonts w:ascii="Arial" w:hAnsi="Arial" w:cs="Arial"/>
          <w:b/>
          <w:color w:val="0000FF"/>
          <w:sz w:val="24"/>
        </w:rPr>
        <w:tab/>
      </w:r>
      <w:r>
        <w:rPr>
          <w:rFonts w:ascii="Arial" w:hAnsi="Arial" w:cs="Arial"/>
          <w:b/>
          <w:sz w:val="24"/>
        </w:rPr>
        <w:t>Handling NOTIFICATION when UE unavailable</w:t>
      </w:r>
    </w:p>
    <w:p w14:paraId="52BC71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CR-6001  rev 1 Cat: B (Rel-18)</w:t>
      </w:r>
      <w:r>
        <w:rPr>
          <w:i/>
        </w:rPr>
        <w:br/>
      </w:r>
      <w:r>
        <w:rPr>
          <w:i/>
        </w:rPr>
        <w:br/>
      </w:r>
      <w:r>
        <w:rPr>
          <w:i/>
        </w:rPr>
        <w:tab/>
      </w:r>
      <w:r>
        <w:rPr>
          <w:i/>
        </w:rPr>
        <w:tab/>
      </w:r>
      <w:r>
        <w:rPr>
          <w:i/>
        </w:rPr>
        <w:tab/>
      </w:r>
      <w:r>
        <w:rPr>
          <w:i/>
        </w:rPr>
        <w:tab/>
      </w:r>
      <w:r>
        <w:rPr>
          <w:i/>
        </w:rPr>
        <w:tab/>
        <w:t>Source: MediaTek Inc.</w:t>
      </w:r>
    </w:p>
    <w:p w14:paraId="71739C16" w14:textId="77777777" w:rsidR="00624551" w:rsidRDefault="00624551" w:rsidP="00624551">
      <w:pPr>
        <w:rPr>
          <w:color w:val="808080"/>
        </w:rPr>
      </w:pPr>
      <w:r>
        <w:rPr>
          <w:color w:val="808080"/>
        </w:rPr>
        <w:t>(Replaces C1-240635)</w:t>
      </w:r>
    </w:p>
    <w:p w14:paraId="79B328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926F7" w14:textId="46A17382" w:rsidR="00624551" w:rsidRDefault="00624551" w:rsidP="00624551">
      <w:pPr>
        <w:rPr>
          <w:rFonts w:ascii="Arial" w:hAnsi="Arial" w:cs="Arial"/>
          <w:b/>
          <w:sz w:val="24"/>
        </w:rPr>
      </w:pPr>
      <w:r>
        <w:rPr>
          <w:rFonts w:ascii="Arial" w:hAnsi="Arial" w:cs="Arial"/>
          <w:b/>
          <w:color w:val="0000FF"/>
          <w:sz w:val="24"/>
        </w:rPr>
        <w:t>C1-241328</w:t>
      </w:r>
      <w:r>
        <w:rPr>
          <w:rFonts w:ascii="Arial" w:hAnsi="Arial" w:cs="Arial"/>
          <w:b/>
          <w:color w:val="0000FF"/>
          <w:sz w:val="24"/>
        </w:rPr>
        <w:tab/>
      </w:r>
      <w:r>
        <w:rPr>
          <w:rFonts w:ascii="Arial" w:hAnsi="Arial" w:cs="Arial"/>
          <w:b/>
          <w:sz w:val="24"/>
        </w:rPr>
        <w:t>No T3540 entering unavailability period</w:t>
      </w:r>
    </w:p>
    <w:p w14:paraId="71D9BC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1 Cat: F (Rel-18)</w:t>
      </w:r>
      <w:r>
        <w:rPr>
          <w:i/>
        </w:rPr>
        <w:br/>
      </w:r>
      <w:r>
        <w:rPr>
          <w:i/>
        </w:rPr>
        <w:br/>
      </w:r>
      <w:r>
        <w:rPr>
          <w:i/>
        </w:rPr>
        <w:tab/>
      </w:r>
      <w:r>
        <w:rPr>
          <w:i/>
        </w:rPr>
        <w:tab/>
      </w:r>
      <w:r>
        <w:rPr>
          <w:i/>
        </w:rPr>
        <w:tab/>
      </w:r>
      <w:r>
        <w:rPr>
          <w:i/>
        </w:rPr>
        <w:tab/>
      </w:r>
      <w:r>
        <w:rPr>
          <w:i/>
        </w:rPr>
        <w:tab/>
        <w:t>Source: MediaTek Inc.</w:t>
      </w:r>
    </w:p>
    <w:p w14:paraId="5354AA05" w14:textId="77777777" w:rsidR="00624551" w:rsidRDefault="00624551" w:rsidP="00624551">
      <w:pPr>
        <w:rPr>
          <w:color w:val="808080"/>
        </w:rPr>
      </w:pPr>
      <w:r>
        <w:rPr>
          <w:color w:val="808080"/>
        </w:rPr>
        <w:t>(Replaces C1-240636)</w:t>
      </w:r>
    </w:p>
    <w:p w14:paraId="5EB482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C1-241766</w:t>
      </w:r>
      <w:r>
        <w:rPr>
          <w:color w:val="993300"/>
          <w:u w:val="single"/>
        </w:rPr>
        <w:t>.</w:t>
      </w:r>
    </w:p>
    <w:p w14:paraId="336D4880" w14:textId="2B92E518" w:rsidR="00624551" w:rsidRDefault="00624551" w:rsidP="00624551">
      <w:pPr>
        <w:rPr>
          <w:rFonts w:ascii="Arial" w:hAnsi="Arial" w:cs="Arial"/>
          <w:b/>
          <w:sz w:val="24"/>
        </w:rPr>
      </w:pPr>
      <w:r>
        <w:rPr>
          <w:rFonts w:ascii="Arial" w:hAnsi="Arial" w:cs="Arial"/>
          <w:b/>
          <w:color w:val="0000FF"/>
          <w:sz w:val="24"/>
        </w:rPr>
        <w:t>C1-241766</w:t>
      </w:r>
      <w:r>
        <w:rPr>
          <w:rFonts w:ascii="Arial" w:hAnsi="Arial" w:cs="Arial"/>
          <w:b/>
          <w:color w:val="0000FF"/>
          <w:sz w:val="24"/>
        </w:rPr>
        <w:tab/>
      </w:r>
      <w:r>
        <w:rPr>
          <w:rFonts w:ascii="Arial" w:hAnsi="Arial" w:cs="Arial"/>
          <w:b/>
          <w:sz w:val="24"/>
        </w:rPr>
        <w:t>No T3540 entering unavailability period</w:t>
      </w:r>
    </w:p>
    <w:p w14:paraId="78D0D2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2 Cat: F (Rel-18)</w:t>
      </w:r>
      <w:r>
        <w:rPr>
          <w:i/>
        </w:rPr>
        <w:br/>
      </w:r>
      <w:r>
        <w:rPr>
          <w:i/>
        </w:rPr>
        <w:lastRenderedPageBreak/>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   Qualcomm Incorporated</w:t>
      </w:r>
    </w:p>
    <w:p w14:paraId="226A6AEC" w14:textId="77777777" w:rsidR="00624551" w:rsidRDefault="00624551" w:rsidP="00624551">
      <w:pPr>
        <w:rPr>
          <w:color w:val="808080"/>
        </w:rPr>
      </w:pPr>
      <w:r>
        <w:rPr>
          <w:color w:val="808080"/>
        </w:rPr>
        <w:t>(Replaces C1-241328)</w:t>
      </w:r>
    </w:p>
    <w:p w14:paraId="4C546C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8E97BA" w14:textId="35825306" w:rsidR="00624551" w:rsidRDefault="00624551" w:rsidP="00624551">
      <w:pPr>
        <w:rPr>
          <w:rFonts w:ascii="Arial" w:hAnsi="Arial" w:cs="Arial"/>
          <w:b/>
          <w:sz w:val="24"/>
        </w:rPr>
      </w:pPr>
      <w:r>
        <w:rPr>
          <w:rFonts w:ascii="Arial" w:hAnsi="Arial" w:cs="Arial"/>
          <w:b/>
          <w:color w:val="0000FF"/>
          <w:sz w:val="24"/>
        </w:rPr>
        <w:t>C1-241261</w:t>
      </w:r>
      <w:r>
        <w:rPr>
          <w:rFonts w:ascii="Arial" w:hAnsi="Arial" w:cs="Arial"/>
          <w:b/>
          <w:color w:val="0000FF"/>
          <w:sz w:val="24"/>
        </w:rPr>
        <w:tab/>
      </w:r>
      <w:r>
        <w:rPr>
          <w:rFonts w:ascii="Arial" w:hAnsi="Arial" w:cs="Arial"/>
          <w:b/>
          <w:sz w:val="24"/>
        </w:rPr>
        <w:t>Correction to the term and reference</w:t>
      </w:r>
    </w:p>
    <w:p w14:paraId="4151AA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CR-6024  rev 1 Cat: F (Rel-18)</w:t>
      </w:r>
      <w:r>
        <w:rPr>
          <w:i/>
        </w:rPr>
        <w:br/>
      </w:r>
      <w:r>
        <w:rPr>
          <w:i/>
        </w:rPr>
        <w:br/>
      </w:r>
      <w:r>
        <w:rPr>
          <w:i/>
        </w:rPr>
        <w:tab/>
      </w:r>
      <w:r>
        <w:rPr>
          <w:i/>
        </w:rPr>
        <w:tab/>
      </w:r>
      <w:r>
        <w:rPr>
          <w:i/>
        </w:rPr>
        <w:tab/>
      </w:r>
      <w:r>
        <w:rPr>
          <w:i/>
        </w:rPr>
        <w:tab/>
      </w:r>
      <w:r>
        <w:rPr>
          <w:i/>
        </w:rPr>
        <w:tab/>
        <w:t>Source: LG Electronics</w:t>
      </w:r>
    </w:p>
    <w:p w14:paraId="60258797" w14:textId="77777777" w:rsidR="00624551" w:rsidRDefault="00624551" w:rsidP="00624551">
      <w:pPr>
        <w:rPr>
          <w:color w:val="808080"/>
        </w:rPr>
      </w:pPr>
      <w:r>
        <w:rPr>
          <w:color w:val="808080"/>
        </w:rPr>
        <w:t>(Replaces C1-240841)</w:t>
      </w:r>
    </w:p>
    <w:p w14:paraId="61C0DA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3F3A4" w14:textId="038ACC42" w:rsidR="00624551" w:rsidRDefault="00624551" w:rsidP="00624551">
      <w:pPr>
        <w:rPr>
          <w:rFonts w:ascii="Arial" w:hAnsi="Arial" w:cs="Arial"/>
          <w:b/>
          <w:sz w:val="24"/>
        </w:rPr>
      </w:pPr>
      <w:r>
        <w:rPr>
          <w:rFonts w:ascii="Arial" w:hAnsi="Arial" w:cs="Arial"/>
          <w:b/>
          <w:color w:val="0000FF"/>
          <w:sz w:val="24"/>
        </w:rPr>
        <w:t>C1-241329</w:t>
      </w:r>
      <w:r>
        <w:rPr>
          <w:rFonts w:ascii="Arial" w:hAnsi="Arial" w:cs="Arial"/>
          <w:b/>
          <w:color w:val="0000FF"/>
          <w:sz w:val="24"/>
        </w:rPr>
        <w:tab/>
      </w:r>
      <w:r>
        <w:rPr>
          <w:rFonts w:ascii="Arial" w:hAnsi="Arial" w:cs="Arial"/>
          <w:b/>
          <w:sz w:val="24"/>
        </w:rPr>
        <w:t>Correction to +CUNPER command and +CDISCO command</w:t>
      </w:r>
    </w:p>
    <w:p w14:paraId="31B2B0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CR-0850  rev 1 Cat: F (Rel-18)</w:t>
      </w:r>
      <w:r>
        <w:rPr>
          <w:i/>
        </w:rPr>
        <w:br/>
      </w:r>
      <w:r>
        <w:rPr>
          <w:i/>
        </w:rPr>
        <w:br/>
      </w:r>
      <w:r>
        <w:rPr>
          <w:i/>
        </w:rPr>
        <w:tab/>
      </w:r>
      <w:r>
        <w:rPr>
          <w:i/>
        </w:rPr>
        <w:tab/>
      </w:r>
      <w:r>
        <w:rPr>
          <w:i/>
        </w:rPr>
        <w:tab/>
      </w:r>
      <w:r>
        <w:rPr>
          <w:i/>
        </w:rPr>
        <w:tab/>
      </w:r>
      <w:r>
        <w:rPr>
          <w:i/>
        </w:rPr>
        <w:tab/>
        <w:t>Source: vivo</w:t>
      </w:r>
    </w:p>
    <w:p w14:paraId="18A6E3D4" w14:textId="77777777" w:rsidR="00624551" w:rsidRDefault="00624551" w:rsidP="00624551">
      <w:pPr>
        <w:rPr>
          <w:color w:val="808080"/>
        </w:rPr>
      </w:pPr>
      <w:r>
        <w:rPr>
          <w:color w:val="808080"/>
        </w:rPr>
        <w:t>(Replaces C1-240899)</w:t>
      </w:r>
    </w:p>
    <w:p w14:paraId="3D6860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BB511" w14:textId="104CC763" w:rsidR="00624551" w:rsidRDefault="00624551" w:rsidP="00624551">
      <w:pPr>
        <w:rPr>
          <w:rFonts w:ascii="Arial" w:hAnsi="Arial" w:cs="Arial"/>
          <w:b/>
          <w:sz w:val="24"/>
        </w:rPr>
      </w:pPr>
      <w:r>
        <w:rPr>
          <w:rFonts w:ascii="Arial" w:hAnsi="Arial" w:cs="Arial"/>
          <w:b/>
          <w:color w:val="0000FF"/>
          <w:sz w:val="24"/>
        </w:rPr>
        <w:t>C1-241262</w:t>
      </w:r>
      <w:r>
        <w:rPr>
          <w:rFonts w:ascii="Arial" w:hAnsi="Arial" w:cs="Arial"/>
          <w:b/>
          <w:color w:val="0000FF"/>
          <w:sz w:val="24"/>
        </w:rPr>
        <w:tab/>
      </w:r>
      <w:r>
        <w:rPr>
          <w:rFonts w:ascii="Arial" w:hAnsi="Arial" w:cs="Arial"/>
          <w:b/>
          <w:sz w:val="24"/>
        </w:rPr>
        <w:t>Correction to unavailability period</w:t>
      </w:r>
    </w:p>
    <w:p w14:paraId="47656A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CR-6039  rev 1 Cat: F (Rel-18)</w:t>
      </w:r>
      <w:r>
        <w:rPr>
          <w:i/>
        </w:rPr>
        <w:br/>
      </w:r>
      <w:r>
        <w:rPr>
          <w:i/>
        </w:rPr>
        <w:br/>
      </w:r>
      <w:r>
        <w:rPr>
          <w:i/>
        </w:rPr>
        <w:tab/>
      </w:r>
      <w:r>
        <w:rPr>
          <w:i/>
        </w:rPr>
        <w:tab/>
      </w:r>
      <w:r>
        <w:rPr>
          <w:i/>
        </w:rPr>
        <w:tab/>
      </w:r>
      <w:r>
        <w:rPr>
          <w:i/>
        </w:rPr>
        <w:tab/>
      </w:r>
      <w:r>
        <w:rPr>
          <w:i/>
        </w:rPr>
        <w:tab/>
        <w:t>Source: vivo</w:t>
      </w:r>
    </w:p>
    <w:p w14:paraId="2F9F8967" w14:textId="77777777" w:rsidR="00624551" w:rsidRDefault="00624551" w:rsidP="00624551">
      <w:pPr>
        <w:rPr>
          <w:color w:val="808080"/>
        </w:rPr>
      </w:pPr>
      <w:r>
        <w:rPr>
          <w:color w:val="808080"/>
        </w:rPr>
        <w:t>(Replaces C1-240900)</w:t>
      </w:r>
    </w:p>
    <w:p w14:paraId="0986D811" w14:textId="77777777" w:rsidR="00624551" w:rsidRDefault="00624551" w:rsidP="00624551">
      <w:pPr>
        <w:rPr>
          <w:rFonts w:ascii="Arial" w:hAnsi="Arial" w:cs="Arial"/>
          <w:b/>
        </w:rPr>
      </w:pPr>
      <w:r>
        <w:rPr>
          <w:rFonts w:ascii="Arial" w:hAnsi="Arial" w:cs="Arial"/>
          <w:b/>
        </w:rPr>
        <w:t xml:space="preserve">Discussion: </w:t>
      </w:r>
    </w:p>
    <w:p w14:paraId="651BFF6C" w14:textId="77777777" w:rsidR="00624551" w:rsidRDefault="00624551" w:rsidP="00624551">
      <w:r>
        <w:t>Merged into C1-240984 and its revisions</w:t>
      </w:r>
    </w:p>
    <w:p w14:paraId="258B1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4E51B7" w14:textId="3B2DEBD6" w:rsidR="00624551" w:rsidRDefault="00624551" w:rsidP="00624551">
      <w:pPr>
        <w:rPr>
          <w:rFonts w:ascii="Arial" w:hAnsi="Arial" w:cs="Arial"/>
          <w:b/>
          <w:sz w:val="24"/>
        </w:rPr>
      </w:pPr>
      <w:r>
        <w:rPr>
          <w:rFonts w:ascii="Arial" w:hAnsi="Arial" w:cs="Arial"/>
          <w:b/>
          <w:color w:val="0000FF"/>
          <w:sz w:val="24"/>
        </w:rPr>
        <w:t>C1-241327</w:t>
      </w:r>
      <w:r>
        <w:rPr>
          <w:rFonts w:ascii="Arial" w:hAnsi="Arial" w:cs="Arial"/>
          <w:b/>
          <w:color w:val="0000FF"/>
          <w:sz w:val="24"/>
        </w:rPr>
        <w:tab/>
      </w:r>
      <w:r>
        <w:rPr>
          <w:rFonts w:ascii="Arial" w:hAnsi="Arial" w:cs="Arial"/>
          <w:b/>
          <w:sz w:val="24"/>
        </w:rPr>
        <w:t>Stop discontinuous coverage maximum time offset timer on receiving NOTIFICATION message.</w:t>
      </w:r>
    </w:p>
    <w:p w14:paraId="0FDFC17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CR-6054  rev 1 Cat: F (Rel-18)</w:t>
      </w:r>
      <w:r>
        <w:rPr>
          <w:i/>
        </w:rPr>
        <w:br/>
      </w:r>
      <w:r>
        <w:rPr>
          <w:i/>
        </w:rPr>
        <w:br/>
      </w:r>
      <w:r>
        <w:rPr>
          <w:i/>
        </w:rPr>
        <w:tab/>
      </w:r>
      <w:r>
        <w:rPr>
          <w:i/>
        </w:rPr>
        <w:tab/>
      </w:r>
      <w:r>
        <w:rPr>
          <w:i/>
        </w:rPr>
        <w:tab/>
      </w:r>
      <w:r>
        <w:rPr>
          <w:i/>
        </w:rPr>
        <w:tab/>
      </w:r>
      <w:r>
        <w:rPr>
          <w:i/>
        </w:rPr>
        <w:tab/>
        <w:t>Source: Samsung, MediaTek Inc.</w:t>
      </w:r>
    </w:p>
    <w:p w14:paraId="2B5794D5" w14:textId="77777777" w:rsidR="00624551" w:rsidRDefault="00624551" w:rsidP="00624551">
      <w:pPr>
        <w:rPr>
          <w:color w:val="808080"/>
        </w:rPr>
      </w:pPr>
      <w:r>
        <w:rPr>
          <w:color w:val="808080"/>
        </w:rPr>
        <w:t>(Replaces C1-240929)</w:t>
      </w:r>
    </w:p>
    <w:p w14:paraId="236EEA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C1-241767</w:t>
      </w:r>
      <w:r>
        <w:rPr>
          <w:color w:val="993300"/>
          <w:u w:val="single"/>
        </w:rPr>
        <w:t>.</w:t>
      </w:r>
    </w:p>
    <w:p w14:paraId="58CBDD53" w14:textId="4BD9F34D" w:rsidR="00624551" w:rsidRDefault="00624551" w:rsidP="00624551">
      <w:pPr>
        <w:rPr>
          <w:rFonts w:ascii="Arial" w:hAnsi="Arial" w:cs="Arial"/>
          <w:b/>
          <w:sz w:val="24"/>
        </w:rPr>
      </w:pPr>
      <w:r>
        <w:rPr>
          <w:rFonts w:ascii="Arial" w:hAnsi="Arial" w:cs="Arial"/>
          <w:b/>
          <w:color w:val="0000FF"/>
          <w:sz w:val="24"/>
        </w:rPr>
        <w:t>C1-241767</w:t>
      </w:r>
      <w:r>
        <w:rPr>
          <w:rFonts w:ascii="Arial" w:hAnsi="Arial" w:cs="Arial"/>
          <w:b/>
          <w:color w:val="0000FF"/>
          <w:sz w:val="24"/>
        </w:rPr>
        <w:tab/>
      </w:r>
      <w:r>
        <w:rPr>
          <w:rFonts w:ascii="Arial" w:hAnsi="Arial" w:cs="Arial"/>
          <w:b/>
          <w:sz w:val="24"/>
        </w:rPr>
        <w:t>Conditions for stopping discontinuous coverage maximum time offset timer and storing discontinuous coverage maximum time offset.</w:t>
      </w:r>
    </w:p>
    <w:p w14:paraId="4F02D84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CR-6054  rev 2 Cat: F (Rel-18)</w:t>
      </w:r>
      <w:r>
        <w:rPr>
          <w:i/>
        </w:rPr>
        <w:br/>
      </w:r>
      <w:r>
        <w:rPr>
          <w:i/>
        </w:rPr>
        <w:br/>
      </w:r>
      <w:r>
        <w:rPr>
          <w:i/>
        </w:rPr>
        <w:tab/>
      </w:r>
      <w:r>
        <w:rPr>
          <w:i/>
        </w:rPr>
        <w:tab/>
      </w:r>
      <w:r>
        <w:rPr>
          <w:i/>
        </w:rPr>
        <w:tab/>
      </w:r>
      <w:r>
        <w:rPr>
          <w:i/>
        </w:rPr>
        <w:tab/>
      </w:r>
      <w:r>
        <w:rPr>
          <w:i/>
        </w:rPr>
        <w:tab/>
        <w:t>Source: Samsung</w:t>
      </w:r>
    </w:p>
    <w:p w14:paraId="5668D18D" w14:textId="77777777" w:rsidR="00624551" w:rsidRDefault="00624551" w:rsidP="00624551">
      <w:pPr>
        <w:rPr>
          <w:color w:val="808080"/>
        </w:rPr>
      </w:pPr>
      <w:r>
        <w:rPr>
          <w:color w:val="808080"/>
        </w:rPr>
        <w:t>(Replaces C1-241327)</w:t>
      </w:r>
    </w:p>
    <w:p w14:paraId="65CF2C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13B9D" w14:textId="7A0B5E99" w:rsidR="00624551" w:rsidRDefault="00624551" w:rsidP="00624551">
      <w:pPr>
        <w:rPr>
          <w:rFonts w:ascii="Arial" w:hAnsi="Arial" w:cs="Arial"/>
          <w:b/>
          <w:sz w:val="24"/>
        </w:rPr>
      </w:pPr>
      <w:r>
        <w:rPr>
          <w:rFonts w:ascii="Arial" w:hAnsi="Arial" w:cs="Arial"/>
          <w:b/>
          <w:color w:val="0000FF"/>
          <w:sz w:val="24"/>
        </w:rPr>
        <w:t>C1-241330</w:t>
      </w:r>
      <w:r>
        <w:rPr>
          <w:rFonts w:ascii="Arial" w:hAnsi="Arial" w:cs="Arial"/>
          <w:b/>
          <w:color w:val="0000FF"/>
          <w:sz w:val="24"/>
        </w:rPr>
        <w:tab/>
      </w:r>
      <w:r>
        <w:rPr>
          <w:rFonts w:ascii="Arial" w:hAnsi="Arial" w:cs="Arial"/>
          <w:b/>
          <w:sz w:val="24"/>
        </w:rPr>
        <w:t>Storing saved discontinuous coverage maximum time offset in NV</w:t>
      </w:r>
    </w:p>
    <w:p w14:paraId="45EEC7C1"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CR-3994  rev 1 Cat: F (Rel-18)</w:t>
      </w:r>
      <w:r>
        <w:rPr>
          <w:i/>
        </w:rPr>
        <w:br/>
      </w:r>
      <w:r>
        <w:rPr>
          <w:i/>
        </w:rPr>
        <w:br/>
      </w:r>
      <w:r>
        <w:rPr>
          <w:i/>
        </w:rPr>
        <w:tab/>
      </w:r>
      <w:r>
        <w:rPr>
          <w:i/>
        </w:rPr>
        <w:tab/>
      </w:r>
      <w:r>
        <w:rPr>
          <w:i/>
        </w:rPr>
        <w:tab/>
      </w:r>
      <w:r>
        <w:rPr>
          <w:i/>
        </w:rPr>
        <w:tab/>
      </w:r>
      <w:r>
        <w:rPr>
          <w:i/>
        </w:rPr>
        <w:tab/>
        <w:t>Source: Samsung</w:t>
      </w:r>
    </w:p>
    <w:p w14:paraId="58E6FC75" w14:textId="77777777" w:rsidR="00624551" w:rsidRDefault="00624551" w:rsidP="00624551">
      <w:pPr>
        <w:rPr>
          <w:color w:val="808080"/>
        </w:rPr>
      </w:pPr>
      <w:r>
        <w:rPr>
          <w:color w:val="808080"/>
        </w:rPr>
        <w:t>(Replaces C1-240930)</w:t>
      </w:r>
    </w:p>
    <w:p w14:paraId="3ED4A18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18802" w14:textId="6951C1DD" w:rsidR="00624551" w:rsidRDefault="00624551" w:rsidP="00624551">
      <w:pPr>
        <w:rPr>
          <w:rFonts w:ascii="Arial" w:hAnsi="Arial" w:cs="Arial"/>
          <w:b/>
          <w:sz w:val="24"/>
        </w:rPr>
      </w:pPr>
      <w:r>
        <w:rPr>
          <w:rFonts w:ascii="Arial" w:hAnsi="Arial" w:cs="Arial"/>
          <w:b/>
          <w:color w:val="0000FF"/>
          <w:sz w:val="24"/>
        </w:rPr>
        <w:t>C1-241323</w:t>
      </w:r>
      <w:r>
        <w:rPr>
          <w:rFonts w:ascii="Arial" w:hAnsi="Arial" w:cs="Arial"/>
          <w:b/>
          <w:color w:val="0000FF"/>
          <w:sz w:val="24"/>
        </w:rPr>
        <w:tab/>
      </w:r>
      <w:r>
        <w:rPr>
          <w:rFonts w:ascii="Arial" w:hAnsi="Arial" w:cs="Arial"/>
          <w:b/>
          <w:sz w:val="24"/>
        </w:rPr>
        <w:t>Addition of start of unavailability period to Unavailability configuration IE.</w:t>
      </w:r>
    </w:p>
    <w:p w14:paraId="25C9E5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F9EDB4A" w14:textId="77777777" w:rsidR="00624551" w:rsidRDefault="00624551" w:rsidP="00624551">
      <w:pPr>
        <w:rPr>
          <w:color w:val="808080"/>
        </w:rPr>
      </w:pPr>
      <w:r>
        <w:rPr>
          <w:color w:val="808080"/>
        </w:rPr>
        <w:t>(Replaces C1-240965)</w:t>
      </w:r>
    </w:p>
    <w:p w14:paraId="3D4D7B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C1-241830</w:t>
      </w:r>
      <w:r>
        <w:rPr>
          <w:color w:val="993300"/>
          <w:u w:val="single"/>
        </w:rPr>
        <w:t>.</w:t>
      </w:r>
    </w:p>
    <w:p w14:paraId="5BA9629F" w14:textId="3C0B62E1" w:rsidR="00624551" w:rsidRDefault="00624551" w:rsidP="00624551">
      <w:pPr>
        <w:rPr>
          <w:rFonts w:ascii="Arial" w:hAnsi="Arial" w:cs="Arial"/>
          <w:b/>
          <w:sz w:val="24"/>
        </w:rPr>
      </w:pPr>
      <w:r>
        <w:rPr>
          <w:rFonts w:ascii="Arial" w:hAnsi="Arial" w:cs="Arial"/>
          <w:b/>
          <w:color w:val="0000FF"/>
          <w:sz w:val="24"/>
        </w:rPr>
        <w:t>C1-241830</w:t>
      </w:r>
      <w:r>
        <w:rPr>
          <w:rFonts w:ascii="Arial" w:hAnsi="Arial" w:cs="Arial"/>
          <w:b/>
          <w:color w:val="0000FF"/>
          <w:sz w:val="24"/>
        </w:rPr>
        <w:tab/>
      </w:r>
      <w:r>
        <w:rPr>
          <w:rFonts w:ascii="Arial" w:hAnsi="Arial" w:cs="Arial"/>
          <w:b/>
          <w:sz w:val="24"/>
        </w:rPr>
        <w:t>Addition of start of unavailability period to Unavailability configuration IE.</w:t>
      </w:r>
    </w:p>
    <w:p w14:paraId="4F7C94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1A833A9" w14:textId="77777777" w:rsidR="00624551" w:rsidRDefault="00624551" w:rsidP="00624551">
      <w:pPr>
        <w:rPr>
          <w:color w:val="808080"/>
        </w:rPr>
      </w:pPr>
      <w:r>
        <w:rPr>
          <w:color w:val="808080"/>
        </w:rPr>
        <w:t>(Replaces C1-241323)</w:t>
      </w:r>
    </w:p>
    <w:p w14:paraId="7088F4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938E1" w14:textId="258EC765" w:rsidR="00624551" w:rsidRDefault="00624551" w:rsidP="00624551">
      <w:pPr>
        <w:rPr>
          <w:rFonts w:ascii="Arial" w:hAnsi="Arial" w:cs="Arial"/>
          <w:b/>
          <w:sz w:val="24"/>
        </w:rPr>
      </w:pPr>
      <w:r>
        <w:rPr>
          <w:rFonts w:ascii="Arial" w:hAnsi="Arial" w:cs="Arial"/>
          <w:b/>
          <w:color w:val="0000FF"/>
          <w:sz w:val="24"/>
        </w:rPr>
        <w:t>C1-241324</w:t>
      </w:r>
      <w:r>
        <w:rPr>
          <w:rFonts w:ascii="Arial" w:hAnsi="Arial" w:cs="Arial"/>
          <w:b/>
          <w:color w:val="0000FF"/>
          <w:sz w:val="24"/>
        </w:rPr>
        <w:tab/>
      </w:r>
      <w:r>
        <w:rPr>
          <w:rFonts w:ascii="Arial" w:hAnsi="Arial" w:cs="Arial"/>
          <w:b/>
          <w:sz w:val="24"/>
        </w:rPr>
        <w:t>Addition of start of unavailability configuration from the NW to the UE</w:t>
      </w:r>
    </w:p>
    <w:p w14:paraId="4F3B6C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19141C2" w14:textId="77777777" w:rsidR="00624551" w:rsidRDefault="00624551" w:rsidP="00624551">
      <w:pPr>
        <w:rPr>
          <w:color w:val="808080"/>
        </w:rPr>
      </w:pPr>
      <w:r>
        <w:rPr>
          <w:color w:val="808080"/>
        </w:rPr>
        <w:t>(Replaces C1-240984)</w:t>
      </w:r>
    </w:p>
    <w:p w14:paraId="764C1A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C1-241831</w:t>
      </w:r>
      <w:r>
        <w:rPr>
          <w:color w:val="993300"/>
          <w:u w:val="single"/>
        </w:rPr>
        <w:t>.</w:t>
      </w:r>
    </w:p>
    <w:p w14:paraId="79F866BD" w14:textId="565CFF94" w:rsidR="00624551" w:rsidRDefault="00624551" w:rsidP="00624551">
      <w:pPr>
        <w:rPr>
          <w:rFonts w:ascii="Arial" w:hAnsi="Arial" w:cs="Arial"/>
          <w:b/>
          <w:sz w:val="24"/>
        </w:rPr>
      </w:pPr>
      <w:r>
        <w:rPr>
          <w:rFonts w:ascii="Arial" w:hAnsi="Arial" w:cs="Arial"/>
          <w:b/>
          <w:color w:val="0000FF"/>
          <w:sz w:val="24"/>
        </w:rPr>
        <w:t>C1-241831</w:t>
      </w:r>
      <w:r>
        <w:rPr>
          <w:rFonts w:ascii="Arial" w:hAnsi="Arial" w:cs="Arial"/>
          <w:b/>
          <w:color w:val="0000FF"/>
          <w:sz w:val="24"/>
        </w:rPr>
        <w:tab/>
      </w:r>
      <w:r>
        <w:rPr>
          <w:rFonts w:ascii="Arial" w:hAnsi="Arial" w:cs="Arial"/>
          <w:b/>
          <w:sz w:val="24"/>
        </w:rPr>
        <w:t>Addition of start of unavailability configuration from the NW to the UE</w:t>
      </w:r>
    </w:p>
    <w:p w14:paraId="36F63FE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A15A27E" w14:textId="77777777" w:rsidR="00624551" w:rsidRDefault="00624551" w:rsidP="00624551">
      <w:pPr>
        <w:rPr>
          <w:color w:val="808080"/>
        </w:rPr>
      </w:pPr>
      <w:r>
        <w:rPr>
          <w:color w:val="808080"/>
        </w:rPr>
        <w:t>(Replaces C1-241324)</w:t>
      </w:r>
    </w:p>
    <w:p w14:paraId="366B40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16762" w14:textId="5F1C2D32" w:rsidR="00624551" w:rsidRDefault="00624551" w:rsidP="00624551">
      <w:pPr>
        <w:rPr>
          <w:rFonts w:ascii="Arial" w:hAnsi="Arial" w:cs="Arial"/>
          <w:b/>
          <w:sz w:val="24"/>
        </w:rPr>
      </w:pPr>
      <w:r>
        <w:rPr>
          <w:rFonts w:ascii="Arial" w:hAnsi="Arial" w:cs="Arial"/>
          <w:b/>
          <w:color w:val="0000FF"/>
          <w:sz w:val="24"/>
        </w:rPr>
        <w:t>C1-241333</w:t>
      </w:r>
      <w:r>
        <w:rPr>
          <w:rFonts w:ascii="Arial" w:hAnsi="Arial" w:cs="Arial"/>
          <w:b/>
          <w:color w:val="0000FF"/>
          <w:sz w:val="24"/>
        </w:rPr>
        <w:tab/>
      </w:r>
      <w:r>
        <w:rPr>
          <w:rFonts w:ascii="Arial" w:hAnsi="Arial" w:cs="Arial"/>
          <w:b/>
          <w:sz w:val="24"/>
        </w:rPr>
        <w:t>Clarification that the MME adjusts different timers based on UP duration and start time.</w:t>
      </w:r>
    </w:p>
    <w:p w14:paraId="5A49DD2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BAA1D" w14:textId="77777777" w:rsidR="00624551" w:rsidRDefault="00624551" w:rsidP="00624551">
      <w:pPr>
        <w:rPr>
          <w:color w:val="808080"/>
        </w:rPr>
      </w:pPr>
      <w:r>
        <w:rPr>
          <w:color w:val="808080"/>
        </w:rPr>
        <w:t>(Replaces C1-240991)</w:t>
      </w:r>
    </w:p>
    <w:p w14:paraId="44585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D207" w14:textId="01E7D12C" w:rsidR="00624551" w:rsidRDefault="00624551" w:rsidP="00624551">
      <w:pPr>
        <w:rPr>
          <w:rFonts w:ascii="Arial" w:hAnsi="Arial" w:cs="Arial"/>
          <w:b/>
          <w:sz w:val="24"/>
        </w:rPr>
      </w:pPr>
      <w:r>
        <w:rPr>
          <w:rFonts w:ascii="Arial" w:hAnsi="Arial" w:cs="Arial"/>
          <w:b/>
          <w:color w:val="0000FF"/>
          <w:sz w:val="24"/>
        </w:rPr>
        <w:t>C1-241332</w:t>
      </w:r>
      <w:r>
        <w:rPr>
          <w:rFonts w:ascii="Arial" w:hAnsi="Arial" w:cs="Arial"/>
          <w:b/>
          <w:color w:val="0000FF"/>
          <w:sz w:val="24"/>
        </w:rPr>
        <w:tab/>
      </w:r>
      <w:r>
        <w:rPr>
          <w:rFonts w:ascii="Arial" w:hAnsi="Arial" w:cs="Arial"/>
          <w:b/>
          <w:sz w:val="24"/>
        </w:rPr>
        <w:t>Correction to the name of the IE and some editorial corrections</w:t>
      </w:r>
    </w:p>
    <w:p w14:paraId="6E213C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CR-3998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BB4A570" w14:textId="77777777" w:rsidR="00624551" w:rsidRDefault="00624551" w:rsidP="00624551">
      <w:pPr>
        <w:rPr>
          <w:color w:val="808080"/>
        </w:rPr>
      </w:pPr>
      <w:r>
        <w:rPr>
          <w:color w:val="808080"/>
        </w:rPr>
        <w:t>(Replaces C1-240993)</w:t>
      </w:r>
    </w:p>
    <w:p w14:paraId="1E9DB1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6CC5" w14:textId="5FC68705" w:rsidR="00624551" w:rsidRDefault="00624551" w:rsidP="00624551">
      <w:pPr>
        <w:rPr>
          <w:rFonts w:ascii="Arial" w:hAnsi="Arial" w:cs="Arial"/>
          <w:b/>
          <w:sz w:val="24"/>
        </w:rPr>
      </w:pPr>
      <w:r>
        <w:rPr>
          <w:rFonts w:ascii="Arial" w:hAnsi="Arial" w:cs="Arial"/>
          <w:b/>
          <w:color w:val="0000FF"/>
          <w:sz w:val="24"/>
        </w:rPr>
        <w:t>C1-241334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3B5C12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8A7EEA" w14:textId="77777777" w:rsidR="00624551" w:rsidRDefault="00624551" w:rsidP="00624551">
      <w:pPr>
        <w:rPr>
          <w:color w:val="808080"/>
        </w:rPr>
      </w:pPr>
      <w:r>
        <w:rPr>
          <w:color w:val="808080"/>
        </w:rPr>
        <w:t>(Replaces C1-241041)</w:t>
      </w:r>
    </w:p>
    <w:p w14:paraId="640986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29123D" w14:textId="229030A9" w:rsidR="00624551" w:rsidRDefault="00624551" w:rsidP="00624551">
      <w:pPr>
        <w:rPr>
          <w:rFonts w:ascii="Arial" w:hAnsi="Arial" w:cs="Arial"/>
          <w:b/>
          <w:sz w:val="24"/>
        </w:rPr>
      </w:pPr>
      <w:r>
        <w:rPr>
          <w:rFonts w:ascii="Arial" w:hAnsi="Arial" w:cs="Arial"/>
          <w:b/>
          <w:color w:val="0000FF"/>
          <w:sz w:val="24"/>
        </w:rPr>
        <w:t>C1-241335</w:t>
      </w:r>
      <w:r>
        <w:rPr>
          <w:rFonts w:ascii="Arial" w:hAnsi="Arial" w:cs="Arial"/>
          <w:b/>
          <w:color w:val="0000FF"/>
          <w:sz w:val="24"/>
        </w:rPr>
        <w:tab/>
      </w:r>
      <w:r>
        <w:rPr>
          <w:rFonts w:ascii="Arial" w:hAnsi="Arial" w:cs="Arial"/>
          <w:b/>
          <w:sz w:val="24"/>
        </w:rPr>
        <w:t>Moving the NAS timer handling from the general section to Extended DC section</w:t>
      </w:r>
    </w:p>
    <w:p w14:paraId="2F7DBB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DF7945B" w14:textId="77777777" w:rsidR="00624551" w:rsidRDefault="00624551" w:rsidP="00624551">
      <w:pPr>
        <w:rPr>
          <w:color w:val="808080"/>
        </w:rPr>
      </w:pPr>
      <w:r>
        <w:rPr>
          <w:color w:val="808080"/>
        </w:rPr>
        <w:t>(Replaces C1-241068)</w:t>
      </w:r>
    </w:p>
    <w:p w14:paraId="267BDD0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4EE33" w14:textId="25946A4F" w:rsidR="00624551" w:rsidRDefault="00624551" w:rsidP="00624551">
      <w:pPr>
        <w:rPr>
          <w:rFonts w:ascii="Arial" w:hAnsi="Arial" w:cs="Arial"/>
          <w:b/>
          <w:sz w:val="24"/>
        </w:rPr>
      </w:pPr>
      <w:r>
        <w:rPr>
          <w:rFonts w:ascii="Arial" w:hAnsi="Arial" w:cs="Arial"/>
          <w:b/>
          <w:color w:val="0000FF"/>
          <w:sz w:val="24"/>
        </w:rPr>
        <w:t>C1-241336</w:t>
      </w:r>
      <w:r>
        <w:rPr>
          <w:rFonts w:ascii="Arial" w:hAnsi="Arial" w:cs="Arial"/>
          <w:b/>
          <w:color w:val="0000FF"/>
          <w:sz w:val="24"/>
        </w:rPr>
        <w:tab/>
      </w:r>
      <w:r>
        <w:rPr>
          <w:rFonts w:ascii="Arial" w:hAnsi="Arial" w:cs="Arial"/>
          <w:b/>
          <w:sz w:val="24"/>
        </w:rPr>
        <w:t>Updates for TAU needed after unavailability period duration</w:t>
      </w:r>
    </w:p>
    <w:p w14:paraId="2148A3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0BE4BB" w14:textId="77777777" w:rsidR="00624551" w:rsidRDefault="00624551" w:rsidP="00624551">
      <w:pPr>
        <w:rPr>
          <w:color w:val="808080"/>
        </w:rPr>
      </w:pPr>
      <w:r>
        <w:rPr>
          <w:color w:val="808080"/>
        </w:rPr>
        <w:t>(Replaces C1-241072)</w:t>
      </w:r>
    </w:p>
    <w:p w14:paraId="328700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C1-241768</w:t>
      </w:r>
      <w:r>
        <w:rPr>
          <w:color w:val="993300"/>
          <w:u w:val="single"/>
        </w:rPr>
        <w:t>.</w:t>
      </w:r>
    </w:p>
    <w:p w14:paraId="44174B6E" w14:textId="0F0DB1B8" w:rsidR="00624551" w:rsidRDefault="00624551" w:rsidP="00624551">
      <w:pPr>
        <w:rPr>
          <w:rFonts w:ascii="Arial" w:hAnsi="Arial" w:cs="Arial"/>
          <w:b/>
          <w:sz w:val="24"/>
        </w:rPr>
      </w:pPr>
      <w:r>
        <w:rPr>
          <w:rFonts w:ascii="Arial" w:hAnsi="Arial" w:cs="Arial"/>
          <w:b/>
          <w:color w:val="0000FF"/>
          <w:sz w:val="24"/>
        </w:rPr>
        <w:t>C1-241768</w:t>
      </w:r>
      <w:r>
        <w:rPr>
          <w:rFonts w:ascii="Arial" w:hAnsi="Arial" w:cs="Arial"/>
          <w:b/>
          <w:color w:val="0000FF"/>
          <w:sz w:val="24"/>
        </w:rPr>
        <w:tab/>
      </w:r>
      <w:r>
        <w:rPr>
          <w:rFonts w:ascii="Arial" w:hAnsi="Arial" w:cs="Arial"/>
          <w:b/>
          <w:sz w:val="24"/>
        </w:rPr>
        <w:t>Updates for TAU needed after unavailability period duration</w:t>
      </w:r>
    </w:p>
    <w:p w14:paraId="3D88C3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E566C6" w14:textId="77777777" w:rsidR="00624551" w:rsidRDefault="00624551" w:rsidP="00624551">
      <w:pPr>
        <w:rPr>
          <w:color w:val="808080"/>
        </w:rPr>
      </w:pPr>
      <w:r>
        <w:rPr>
          <w:color w:val="808080"/>
        </w:rPr>
        <w:t>(Replaces C1-241336)</w:t>
      </w:r>
    </w:p>
    <w:p w14:paraId="2A2EB6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3CF04" w14:textId="1D8E993B" w:rsidR="00624551" w:rsidRDefault="00624551" w:rsidP="00624551">
      <w:pPr>
        <w:rPr>
          <w:rFonts w:ascii="Arial" w:hAnsi="Arial" w:cs="Arial"/>
          <w:b/>
          <w:sz w:val="24"/>
        </w:rPr>
      </w:pPr>
      <w:r>
        <w:rPr>
          <w:rFonts w:ascii="Arial" w:hAnsi="Arial" w:cs="Arial"/>
          <w:b/>
          <w:color w:val="0000FF"/>
          <w:sz w:val="24"/>
        </w:rPr>
        <w:t>C1-241337</w:t>
      </w:r>
      <w:r>
        <w:rPr>
          <w:rFonts w:ascii="Arial" w:hAnsi="Arial" w:cs="Arial"/>
          <w:b/>
          <w:color w:val="0000FF"/>
          <w:sz w:val="24"/>
        </w:rPr>
        <w:tab/>
      </w:r>
      <w:r>
        <w:rPr>
          <w:rFonts w:ascii="Arial" w:hAnsi="Arial" w:cs="Arial"/>
          <w:b/>
          <w:sz w:val="24"/>
        </w:rPr>
        <w:t>Clarification on the unavailability period</w:t>
      </w:r>
    </w:p>
    <w:p w14:paraId="05D7A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4 Cat: F (Rel-18)</w:t>
      </w:r>
      <w:r>
        <w:rPr>
          <w:i/>
        </w:rPr>
        <w:br/>
      </w:r>
      <w:r>
        <w:rPr>
          <w:i/>
        </w:rPr>
        <w:br/>
      </w:r>
      <w:r>
        <w:rPr>
          <w:i/>
        </w:rPr>
        <w:tab/>
      </w:r>
      <w:r>
        <w:rPr>
          <w:i/>
        </w:rPr>
        <w:tab/>
      </w:r>
      <w:r>
        <w:rPr>
          <w:i/>
        </w:rPr>
        <w:tab/>
      </w:r>
      <w:r>
        <w:rPr>
          <w:i/>
        </w:rPr>
        <w:tab/>
      </w:r>
      <w:r>
        <w:rPr>
          <w:i/>
        </w:rPr>
        <w:tab/>
        <w:t>Source: CATT</w:t>
      </w:r>
    </w:p>
    <w:p w14:paraId="06CD448E" w14:textId="77777777" w:rsidR="00624551" w:rsidRDefault="00624551" w:rsidP="00624551">
      <w:pPr>
        <w:rPr>
          <w:color w:val="808080"/>
        </w:rPr>
      </w:pPr>
      <w:r>
        <w:rPr>
          <w:color w:val="808080"/>
        </w:rPr>
        <w:t>(Replaces C1-241087)</w:t>
      </w:r>
    </w:p>
    <w:p w14:paraId="399B58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C1-241780</w:t>
      </w:r>
      <w:r>
        <w:rPr>
          <w:color w:val="993300"/>
          <w:u w:val="single"/>
        </w:rPr>
        <w:t>.</w:t>
      </w:r>
    </w:p>
    <w:p w14:paraId="4963E88E" w14:textId="39A61606" w:rsidR="00624551" w:rsidRDefault="00624551" w:rsidP="00624551">
      <w:pPr>
        <w:rPr>
          <w:rFonts w:ascii="Arial" w:hAnsi="Arial" w:cs="Arial"/>
          <w:b/>
          <w:sz w:val="24"/>
        </w:rPr>
      </w:pPr>
      <w:r>
        <w:rPr>
          <w:rFonts w:ascii="Arial" w:hAnsi="Arial" w:cs="Arial"/>
          <w:b/>
          <w:color w:val="0000FF"/>
          <w:sz w:val="24"/>
        </w:rPr>
        <w:t>C1-241780</w:t>
      </w:r>
      <w:r>
        <w:rPr>
          <w:rFonts w:ascii="Arial" w:hAnsi="Arial" w:cs="Arial"/>
          <w:b/>
          <w:color w:val="0000FF"/>
          <w:sz w:val="24"/>
        </w:rPr>
        <w:tab/>
      </w:r>
      <w:r>
        <w:rPr>
          <w:rFonts w:ascii="Arial" w:hAnsi="Arial" w:cs="Arial"/>
          <w:b/>
          <w:sz w:val="24"/>
        </w:rPr>
        <w:t>Clarification on the unavailability period</w:t>
      </w:r>
    </w:p>
    <w:p w14:paraId="53EB6D2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5 Cat: F (Rel-18)</w:t>
      </w:r>
      <w:r>
        <w:rPr>
          <w:i/>
        </w:rPr>
        <w:br/>
      </w:r>
      <w:r>
        <w:rPr>
          <w:i/>
        </w:rPr>
        <w:br/>
      </w:r>
      <w:r>
        <w:rPr>
          <w:i/>
        </w:rPr>
        <w:tab/>
      </w:r>
      <w:r>
        <w:rPr>
          <w:i/>
        </w:rPr>
        <w:tab/>
      </w:r>
      <w:r>
        <w:rPr>
          <w:i/>
        </w:rPr>
        <w:tab/>
      </w:r>
      <w:r>
        <w:rPr>
          <w:i/>
        </w:rPr>
        <w:tab/>
      </w:r>
      <w:r>
        <w:rPr>
          <w:i/>
        </w:rPr>
        <w:tab/>
        <w:t>Source: CATT, MediaTek Inc.</w:t>
      </w:r>
    </w:p>
    <w:p w14:paraId="450167EA" w14:textId="77777777" w:rsidR="00624551" w:rsidRDefault="00624551" w:rsidP="00624551">
      <w:pPr>
        <w:rPr>
          <w:color w:val="808080"/>
        </w:rPr>
      </w:pPr>
      <w:r>
        <w:rPr>
          <w:color w:val="808080"/>
        </w:rPr>
        <w:lastRenderedPageBreak/>
        <w:t>(Replaces C1-241337)</w:t>
      </w:r>
    </w:p>
    <w:p w14:paraId="49EB5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C1-241833</w:t>
      </w:r>
      <w:r>
        <w:rPr>
          <w:color w:val="993300"/>
          <w:u w:val="single"/>
        </w:rPr>
        <w:t>.</w:t>
      </w:r>
    </w:p>
    <w:p w14:paraId="45CCD081" w14:textId="4F606B1A" w:rsidR="00624551" w:rsidRDefault="00624551" w:rsidP="00624551">
      <w:pPr>
        <w:rPr>
          <w:rFonts w:ascii="Arial" w:hAnsi="Arial" w:cs="Arial"/>
          <w:b/>
          <w:sz w:val="24"/>
        </w:rPr>
      </w:pPr>
      <w:r>
        <w:rPr>
          <w:rFonts w:ascii="Arial" w:hAnsi="Arial" w:cs="Arial"/>
          <w:b/>
          <w:color w:val="0000FF"/>
          <w:sz w:val="24"/>
        </w:rPr>
        <w:t>C1-241833</w:t>
      </w:r>
      <w:r>
        <w:rPr>
          <w:rFonts w:ascii="Arial" w:hAnsi="Arial" w:cs="Arial"/>
          <w:b/>
          <w:color w:val="0000FF"/>
          <w:sz w:val="24"/>
        </w:rPr>
        <w:tab/>
      </w:r>
      <w:r>
        <w:rPr>
          <w:rFonts w:ascii="Arial" w:hAnsi="Arial" w:cs="Arial"/>
          <w:b/>
          <w:sz w:val="24"/>
        </w:rPr>
        <w:t>Clarification on the unavailability period</w:t>
      </w:r>
    </w:p>
    <w:p w14:paraId="3EBFD7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CR-5928  rev 6 Cat: F (Rel-18)</w:t>
      </w:r>
      <w:r>
        <w:rPr>
          <w:i/>
        </w:rPr>
        <w:br/>
      </w:r>
      <w:r>
        <w:rPr>
          <w:i/>
        </w:rPr>
        <w:br/>
      </w:r>
      <w:r>
        <w:rPr>
          <w:i/>
        </w:rPr>
        <w:tab/>
      </w:r>
      <w:r>
        <w:rPr>
          <w:i/>
        </w:rPr>
        <w:tab/>
      </w:r>
      <w:r>
        <w:rPr>
          <w:i/>
        </w:rPr>
        <w:tab/>
      </w:r>
      <w:r>
        <w:rPr>
          <w:i/>
        </w:rPr>
        <w:tab/>
      </w:r>
      <w:r>
        <w:rPr>
          <w:i/>
        </w:rPr>
        <w:tab/>
        <w:t>Source: CATT</w:t>
      </w:r>
    </w:p>
    <w:p w14:paraId="30C5D669" w14:textId="77777777" w:rsidR="00624551" w:rsidRDefault="00624551" w:rsidP="00624551">
      <w:pPr>
        <w:rPr>
          <w:color w:val="808080"/>
        </w:rPr>
      </w:pPr>
      <w:r>
        <w:rPr>
          <w:color w:val="808080"/>
        </w:rPr>
        <w:t>(Replaces C1-241780)</w:t>
      </w:r>
    </w:p>
    <w:p w14:paraId="5EAC6F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2A43" w14:textId="6CF0AF08" w:rsidR="00624551" w:rsidRDefault="00624551" w:rsidP="00624551">
      <w:pPr>
        <w:rPr>
          <w:rFonts w:ascii="Arial" w:hAnsi="Arial" w:cs="Arial"/>
          <w:b/>
          <w:sz w:val="24"/>
        </w:rPr>
      </w:pPr>
      <w:r>
        <w:rPr>
          <w:rFonts w:ascii="Arial" w:hAnsi="Arial" w:cs="Arial"/>
          <w:b/>
          <w:color w:val="0000FF"/>
          <w:sz w:val="24"/>
        </w:rPr>
        <w:t>C1-241338</w:t>
      </w:r>
      <w:r>
        <w:rPr>
          <w:rFonts w:ascii="Arial" w:hAnsi="Arial" w:cs="Arial"/>
          <w:b/>
          <w:color w:val="0000FF"/>
          <w:sz w:val="24"/>
        </w:rPr>
        <w:tab/>
      </w:r>
      <w:r>
        <w:rPr>
          <w:rFonts w:ascii="Arial" w:hAnsi="Arial" w:cs="Arial"/>
          <w:b/>
          <w:sz w:val="24"/>
        </w:rPr>
        <w:t>Clarification on the periodic registration update timer</w:t>
      </w:r>
    </w:p>
    <w:p w14:paraId="4A6A523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CR-6098  rev 1 Cat: F (Rel-18)</w:t>
      </w:r>
      <w:r>
        <w:rPr>
          <w:i/>
        </w:rPr>
        <w:br/>
      </w:r>
      <w:r>
        <w:rPr>
          <w:i/>
        </w:rPr>
        <w:br/>
      </w:r>
      <w:r>
        <w:rPr>
          <w:i/>
        </w:rPr>
        <w:tab/>
      </w:r>
      <w:r>
        <w:rPr>
          <w:i/>
        </w:rPr>
        <w:tab/>
      </w:r>
      <w:r>
        <w:rPr>
          <w:i/>
        </w:rPr>
        <w:tab/>
      </w:r>
      <w:r>
        <w:rPr>
          <w:i/>
        </w:rPr>
        <w:tab/>
      </w:r>
      <w:r>
        <w:rPr>
          <w:i/>
        </w:rPr>
        <w:tab/>
        <w:t>Source: CATT</w:t>
      </w:r>
    </w:p>
    <w:p w14:paraId="362B8068" w14:textId="77777777" w:rsidR="00624551" w:rsidRDefault="00624551" w:rsidP="00624551">
      <w:pPr>
        <w:rPr>
          <w:color w:val="808080"/>
        </w:rPr>
      </w:pPr>
      <w:r>
        <w:rPr>
          <w:color w:val="808080"/>
        </w:rPr>
        <w:t>(Replaces C1-241088)</w:t>
      </w:r>
    </w:p>
    <w:p w14:paraId="6045C7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8B4C3" w14:textId="67DF6F32" w:rsidR="00624551" w:rsidRDefault="00624551" w:rsidP="00624551">
      <w:pPr>
        <w:rPr>
          <w:rFonts w:ascii="Arial" w:hAnsi="Arial" w:cs="Arial"/>
          <w:b/>
          <w:sz w:val="24"/>
        </w:rPr>
      </w:pPr>
      <w:r>
        <w:rPr>
          <w:rFonts w:ascii="Arial" w:hAnsi="Arial" w:cs="Arial"/>
          <w:b/>
          <w:color w:val="0000FF"/>
          <w:sz w:val="24"/>
        </w:rPr>
        <w:t>C1-241321</w:t>
      </w:r>
      <w:r>
        <w:rPr>
          <w:rFonts w:ascii="Arial" w:hAnsi="Arial" w:cs="Arial"/>
          <w:b/>
          <w:color w:val="0000FF"/>
          <w:sz w:val="24"/>
        </w:rPr>
        <w:tab/>
      </w:r>
      <w:r>
        <w:rPr>
          <w:rFonts w:ascii="Arial" w:hAnsi="Arial" w:cs="Arial"/>
          <w:b/>
          <w:sz w:val="24"/>
        </w:rPr>
        <w:t>Clarification on the unavailability period duration</w:t>
      </w:r>
    </w:p>
    <w:p w14:paraId="09E968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1 Cat: F (Rel-18)</w:t>
      </w:r>
      <w:r>
        <w:rPr>
          <w:i/>
        </w:rPr>
        <w:br/>
      </w:r>
      <w:r>
        <w:rPr>
          <w:i/>
        </w:rPr>
        <w:br/>
      </w:r>
      <w:r>
        <w:rPr>
          <w:i/>
        </w:rPr>
        <w:tab/>
      </w:r>
      <w:r>
        <w:rPr>
          <w:i/>
        </w:rPr>
        <w:tab/>
      </w:r>
      <w:r>
        <w:rPr>
          <w:i/>
        </w:rPr>
        <w:tab/>
      </w:r>
      <w:r>
        <w:rPr>
          <w:i/>
        </w:rPr>
        <w:tab/>
      </w:r>
      <w:r>
        <w:rPr>
          <w:i/>
        </w:rPr>
        <w:tab/>
        <w:t>Source: CATT</w:t>
      </w:r>
    </w:p>
    <w:p w14:paraId="0D330572" w14:textId="77777777" w:rsidR="00624551" w:rsidRDefault="00624551" w:rsidP="00624551">
      <w:pPr>
        <w:rPr>
          <w:color w:val="808080"/>
        </w:rPr>
      </w:pPr>
      <w:r>
        <w:rPr>
          <w:color w:val="808080"/>
        </w:rPr>
        <w:t>(Replaces C1-241089)</w:t>
      </w:r>
    </w:p>
    <w:p w14:paraId="7268CE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C1-241796</w:t>
      </w:r>
      <w:r>
        <w:rPr>
          <w:color w:val="993300"/>
          <w:u w:val="single"/>
        </w:rPr>
        <w:t>.</w:t>
      </w:r>
    </w:p>
    <w:p w14:paraId="4EA7EB95" w14:textId="64950A13" w:rsidR="00624551" w:rsidRDefault="00624551" w:rsidP="00624551">
      <w:pPr>
        <w:rPr>
          <w:rFonts w:ascii="Arial" w:hAnsi="Arial" w:cs="Arial"/>
          <w:b/>
          <w:sz w:val="24"/>
        </w:rPr>
      </w:pPr>
      <w:r>
        <w:rPr>
          <w:rFonts w:ascii="Arial" w:hAnsi="Arial" w:cs="Arial"/>
          <w:b/>
          <w:color w:val="0000FF"/>
          <w:sz w:val="24"/>
        </w:rPr>
        <w:t>C1-241796</w:t>
      </w:r>
      <w:r>
        <w:rPr>
          <w:rFonts w:ascii="Arial" w:hAnsi="Arial" w:cs="Arial"/>
          <w:b/>
          <w:color w:val="0000FF"/>
          <w:sz w:val="24"/>
        </w:rPr>
        <w:tab/>
      </w:r>
      <w:r>
        <w:rPr>
          <w:rFonts w:ascii="Arial" w:hAnsi="Arial" w:cs="Arial"/>
          <w:b/>
          <w:sz w:val="24"/>
        </w:rPr>
        <w:t>Clarification on the unavailability period duration</w:t>
      </w:r>
    </w:p>
    <w:p w14:paraId="3F16E0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2 Cat: F (Rel-18)</w:t>
      </w:r>
      <w:r>
        <w:rPr>
          <w:i/>
        </w:rPr>
        <w:br/>
      </w:r>
      <w:r>
        <w:rPr>
          <w:i/>
        </w:rPr>
        <w:br/>
      </w:r>
      <w:r>
        <w:rPr>
          <w:i/>
        </w:rPr>
        <w:tab/>
      </w:r>
      <w:r>
        <w:rPr>
          <w:i/>
        </w:rPr>
        <w:tab/>
      </w:r>
      <w:r>
        <w:rPr>
          <w:i/>
        </w:rPr>
        <w:tab/>
      </w:r>
      <w:r>
        <w:rPr>
          <w:i/>
        </w:rPr>
        <w:tab/>
      </w:r>
      <w:r>
        <w:rPr>
          <w:i/>
        </w:rPr>
        <w:tab/>
        <w:t>Source: CATT</w:t>
      </w:r>
    </w:p>
    <w:p w14:paraId="0DA143F1" w14:textId="77777777" w:rsidR="00624551" w:rsidRDefault="00624551" w:rsidP="00624551">
      <w:pPr>
        <w:rPr>
          <w:color w:val="808080"/>
        </w:rPr>
      </w:pPr>
      <w:r>
        <w:rPr>
          <w:color w:val="808080"/>
        </w:rPr>
        <w:t>(Replaces C1-241321)</w:t>
      </w:r>
    </w:p>
    <w:p w14:paraId="3966BD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43E4" w14:textId="6303FAEE" w:rsidR="00624551" w:rsidRDefault="00624551" w:rsidP="00624551">
      <w:pPr>
        <w:rPr>
          <w:rFonts w:ascii="Arial" w:hAnsi="Arial" w:cs="Arial"/>
          <w:b/>
          <w:sz w:val="24"/>
        </w:rPr>
      </w:pPr>
      <w:r>
        <w:rPr>
          <w:rFonts w:ascii="Arial" w:hAnsi="Arial" w:cs="Arial"/>
          <w:b/>
          <w:color w:val="0000FF"/>
          <w:sz w:val="24"/>
        </w:rPr>
        <w:t>C1-241339</w:t>
      </w:r>
      <w:r>
        <w:rPr>
          <w:rFonts w:ascii="Arial" w:hAnsi="Arial" w:cs="Arial"/>
          <w:b/>
          <w:color w:val="0000FF"/>
          <w:sz w:val="24"/>
        </w:rPr>
        <w:tab/>
      </w:r>
      <w:r>
        <w:rPr>
          <w:rFonts w:ascii="Arial" w:hAnsi="Arial" w:cs="Arial"/>
          <w:b/>
          <w:sz w:val="24"/>
        </w:rPr>
        <w:t>New 5GMM cause code when using satellite access is not allowed</w:t>
      </w:r>
    </w:p>
    <w:p w14:paraId="70148C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CR-5607  rev 3 Cat: B (Rel-18)</w:t>
      </w:r>
      <w:r>
        <w:rPr>
          <w:i/>
        </w:rPr>
        <w:br/>
      </w:r>
      <w:r>
        <w:rPr>
          <w:i/>
        </w:rPr>
        <w:br/>
      </w:r>
      <w:r>
        <w:rPr>
          <w:i/>
        </w:rPr>
        <w:tab/>
      </w:r>
      <w:r>
        <w:rPr>
          <w:i/>
        </w:rPr>
        <w:tab/>
      </w:r>
      <w:r>
        <w:rPr>
          <w:i/>
        </w:rPr>
        <w:tab/>
      </w:r>
      <w:r>
        <w:rPr>
          <w:i/>
        </w:rPr>
        <w:tab/>
      </w:r>
      <w:r>
        <w:rPr>
          <w:i/>
        </w:rPr>
        <w:tab/>
        <w:t xml:space="preserve">Source: Google Inc., Vodafone, MediaTek Inc., Deutsche Telekom, SK Telecom, DISH Network, Verizon, Huawei, </w:t>
      </w:r>
      <w:proofErr w:type="spellStart"/>
      <w:r>
        <w:rPr>
          <w:i/>
        </w:rPr>
        <w:t>HiSilicon</w:t>
      </w:r>
      <w:proofErr w:type="spellEnd"/>
      <w:r>
        <w:rPr>
          <w:i/>
        </w:rPr>
        <w:t>, Samsung</w:t>
      </w:r>
    </w:p>
    <w:p w14:paraId="613D3DFF" w14:textId="77777777" w:rsidR="00624551" w:rsidRDefault="00624551" w:rsidP="00624551">
      <w:pPr>
        <w:rPr>
          <w:color w:val="808080"/>
        </w:rPr>
      </w:pPr>
      <w:r>
        <w:rPr>
          <w:color w:val="808080"/>
        </w:rPr>
        <w:t>(Replaces C1-241141)</w:t>
      </w:r>
    </w:p>
    <w:p w14:paraId="7F43F8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B46D1" w14:textId="11FDA89C" w:rsidR="00624551" w:rsidRDefault="00624551" w:rsidP="00624551">
      <w:pPr>
        <w:rPr>
          <w:rFonts w:ascii="Arial" w:hAnsi="Arial" w:cs="Arial"/>
          <w:b/>
          <w:sz w:val="24"/>
        </w:rPr>
      </w:pPr>
      <w:r>
        <w:rPr>
          <w:rFonts w:ascii="Arial" w:hAnsi="Arial" w:cs="Arial"/>
          <w:b/>
          <w:color w:val="0000FF"/>
          <w:sz w:val="24"/>
        </w:rPr>
        <w:t>C1-241340</w:t>
      </w:r>
      <w:r>
        <w:rPr>
          <w:rFonts w:ascii="Arial" w:hAnsi="Arial" w:cs="Arial"/>
          <w:b/>
          <w:color w:val="0000FF"/>
          <w:sz w:val="24"/>
        </w:rPr>
        <w:tab/>
      </w:r>
      <w:r>
        <w:rPr>
          <w:rFonts w:ascii="Arial" w:hAnsi="Arial" w:cs="Arial"/>
          <w:b/>
          <w:sz w:val="24"/>
        </w:rPr>
        <w:t>Clarification on NAS timer value handling for satellite NG-RAN access</w:t>
      </w:r>
    </w:p>
    <w:p w14:paraId="27EF2C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CR-6104  rev 1 Cat: D (Rel-18)</w:t>
      </w:r>
      <w:r>
        <w:rPr>
          <w:i/>
        </w:rPr>
        <w:br/>
      </w:r>
      <w:r>
        <w:rPr>
          <w:i/>
        </w:rPr>
        <w:br/>
      </w:r>
      <w:r>
        <w:rPr>
          <w:i/>
        </w:rPr>
        <w:tab/>
      </w:r>
      <w:r>
        <w:rPr>
          <w:i/>
        </w:rPr>
        <w:tab/>
      </w:r>
      <w:r>
        <w:rPr>
          <w:i/>
        </w:rPr>
        <w:tab/>
      </w:r>
      <w:r>
        <w:rPr>
          <w:i/>
        </w:rPr>
        <w:tab/>
      </w:r>
      <w:r>
        <w:rPr>
          <w:i/>
        </w:rPr>
        <w:tab/>
        <w:t>Source: Google Inc.</w:t>
      </w:r>
    </w:p>
    <w:p w14:paraId="113C35E5" w14:textId="77777777" w:rsidR="00624551" w:rsidRDefault="00624551" w:rsidP="00624551">
      <w:pPr>
        <w:rPr>
          <w:color w:val="808080"/>
        </w:rPr>
      </w:pPr>
      <w:r>
        <w:rPr>
          <w:color w:val="808080"/>
        </w:rPr>
        <w:t>(Replaces C1-241143)</w:t>
      </w:r>
    </w:p>
    <w:p w14:paraId="60B310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AB39E" w14:textId="56F08D30" w:rsidR="00624551" w:rsidRDefault="00624551" w:rsidP="00624551">
      <w:pPr>
        <w:rPr>
          <w:rFonts w:ascii="Arial" w:hAnsi="Arial" w:cs="Arial"/>
          <w:b/>
          <w:sz w:val="24"/>
        </w:rPr>
      </w:pPr>
      <w:r>
        <w:rPr>
          <w:rFonts w:ascii="Arial" w:hAnsi="Arial" w:cs="Arial"/>
          <w:b/>
          <w:color w:val="0000FF"/>
          <w:sz w:val="24"/>
        </w:rPr>
        <w:t>C1-241341</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3FBEF3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1 Cat: F (Rel-18)</w:t>
      </w:r>
      <w:r>
        <w:rPr>
          <w:i/>
        </w:rPr>
        <w:br/>
      </w:r>
      <w:r>
        <w:rPr>
          <w:i/>
        </w:rPr>
        <w:br/>
      </w:r>
      <w:r>
        <w:rPr>
          <w:i/>
        </w:rPr>
        <w:tab/>
      </w:r>
      <w:r>
        <w:rPr>
          <w:i/>
        </w:rPr>
        <w:tab/>
      </w:r>
      <w:r>
        <w:rPr>
          <w:i/>
        </w:rPr>
        <w:tab/>
      </w:r>
      <w:r>
        <w:rPr>
          <w:i/>
        </w:rPr>
        <w:tab/>
      </w:r>
      <w:r>
        <w:rPr>
          <w:i/>
        </w:rPr>
        <w:tab/>
        <w:t>Source: China Telecom</w:t>
      </w:r>
    </w:p>
    <w:p w14:paraId="21D155D3" w14:textId="77777777" w:rsidR="00624551" w:rsidRDefault="00624551" w:rsidP="00624551">
      <w:pPr>
        <w:rPr>
          <w:color w:val="808080"/>
        </w:rPr>
      </w:pPr>
      <w:r>
        <w:rPr>
          <w:color w:val="808080"/>
        </w:rPr>
        <w:t>(Replaces C1-241166)</w:t>
      </w:r>
    </w:p>
    <w:p w14:paraId="66A842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C1-241752</w:t>
      </w:r>
      <w:r>
        <w:rPr>
          <w:color w:val="993300"/>
          <w:u w:val="single"/>
        </w:rPr>
        <w:t>.</w:t>
      </w:r>
    </w:p>
    <w:p w14:paraId="7B380F99" w14:textId="6F301CB7" w:rsidR="00624551" w:rsidRDefault="00624551" w:rsidP="00624551">
      <w:pPr>
        <w:rPr>
          <w:rFonts w:ascii="Arial" w:hAnsi="Arial" w:cs="Arial"/>
          <w:b/>
          <w:sz w:val="24"/>
        </w:rPr>
      </w:pPr>
      <w:r>
        <w:rPr>
          <w:rFonts w:ascii="Arial" w:hAnsi="Arial" w:cs="Arial"/>
          <w:b/>
          <w:color w:val="0000FF"/>
          <w:sz w:val="24"/>
        </w:rPr>
        <w:t>C1-241752</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28FC2B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2 Cat: F (Rel-18)</w:t>
      </w:r>
      <w:r>
        <w:rPr>
          <w:i/>
        </w:rPr>
        <w:br/>
      </w:r>
      <w:r>
        <w:rPr>
          <w:i/>
        </w:rPr>
        <w:br/>
      </w:r>
      <w:r>
        <w:rPr>
          <w:i/>
        </w:rPr>
        <w:tab/>
      </w:r>
      <w:r>
        <w:rPr>
          <w:i/>
        </w:rPr>
        <w:tab/>
      </w:r>
      <w:r>
        <w:rPr>
          <w:i/>
        </w:rPr>
        <w:tab/>
      </w:r>
      <w:r>
        <w:rPr>
          <w:i/>
        </w:rPr>
        <w:tab/>
      </w:r>
      <w:r>
        <w:rPr>
          <w:i/>
        </w:rPr>
        <w:tab/>
        <w:t>Source: China Telecom</w:t>
      </w:r>
    </w:p>
    <w:p w14:paraId="4E7AB4AD" w14:textId="77777777" w:rsidR="00624551" w:rsidRDefault="00624551" w:rsidP="00624551">
      <w:pPr>
        <w:rPr>
          <w:color w:val="808080"/>
        </w:rPr>
      </w:pPr>
      <w:r>
        <w:rPr>
          <w:color w:val="808080"/>
        </w:rPr>
        <w:t>(Replaces C1-241341)</w:t>
      </w:r>
    </w:p>
    <w:p w14:paraId="15DA5C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C1-241781</w:t>
      </w:r>
      <w:r>
        <w:rPr>
          <w:color w:val="993300"/>
          <w:u w:val="single"/>
        </w:rPr>
        <w:t>.</w:t>
      </w:r>
    </w:p>
    <w:p w14:paraId="2981FAAD" w14:textId="5E17E4FA" w:rsidR="00624551" w:rsidRDefault="00624551" w:rsidP="00624551">
      <w:pPr>
        <w:rPr>
          <w:rFonts w:ascii="Arial" w:hAnsi="Arial" w:cs="Arial"/>
          <w:b/>
          <w:sz w:val="24"/>
        </w:rPr>
      </w:pPr>
      <w:r>
        <w:rPr>
          <w:rFonts w:ascii="Arial" w:hAnsi="Arial" w:cs="Arial"/>
          <w:b/>
          <w:color w:val="0000FF"/>
          <w:sz w:val="24"/>
        </w:rPr>
        <w:t>C1-241781</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06D92E2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3 Cat: F (Rel-18)</w:t>
      </w:r>
      <w:r>
        <w:rPr>
          <w:i/>
        </w:rPr>
        <w:br/>
      </w:r>
      <w:r>
        <w:rPr>
          <w:i/>
        </w:rPr>
        <w:br/>
      </w:r>
      <w:r>
        <w:rPr>
          <w:i/>
        </w:rPr>
        <w:tab/>
      </w:r>
      <w:r>
        <w:rPr>
          <w:i/>
        </w:rPr>
        <w:tab/>
      </w:r>
      <w:r>
        <w:rPr>
          <w:i/>
        </w:rPr>
        <w:tab/>
      </w:r>
      <w:r>
        <w:rPr>
          <w:i/>
        </w:rPr>
        <w:tab/>
      </w:r>
      <w:r>
        <w:rPr>
          <w:i/>
        </w:rPr>
        <w:tab/>
        <w:t>Source: China Telecom</w:t>
      </w:r>
    </w:p>
    <w:p w14:paraId="4944A43D" w14:textId="77777777" w:rsidR="00624551" w:rsidRDefault="00624551" w:rsidP="00624551">
      <w:pPr>
        <w:rPr>
          <w:color w:val="808080"/>
        </w:rPr>
      </w:pPr>
      <w:r>
        <w:rPr>
          <w:color w:val="808080"/>
        </w:rPr>
        <w:t>(Replaces C1-241752)</w:t>
      </w:r>
    </w:p>
    <w:p w14:paraId="4149E4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C1-241834</w:t>
      </w:r>
      <w:r>
        <w:rPr>
          <w:color w:val="993300"/>
          <w:u w:val="single"/>
        </w:rPr>
        <w:t>.</w:t>
      </w:r>
    </w:p>
    <w:p w14:paraId="1623A4E5" w14:textId="333BDAB1" w:rsidR="00624551" w:rsidRDefault="00624551" w:rsidP="00624551">
      <w:pPr>
        <w:rPr>
          <w:rFonts w:ascii="Arial" w:hAnsi="Arial" w:cs="Arial"/>
          <w:b/>
          <w:sz w:val="24"/>
        </w:rPr>
      </w:pPr>
      <w:r>
        <w:rPr>
          <w:rFonts w:ascii="Arial" w:hAnsi="Arial" w:cs="Arial"/>
          <w:b/>
          <w:color w:val="0000FF"/>
          <w:sz w:val="24"/>
        </w:rPr>
        <w:t>C1-241834</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60B94B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CR-6115  rev 4 Cat: F (Rel-18)</w:t>
      </w:r>
      <w:r>
        <w:rPr>
          <w:i/>
        </w:rPr>
        <w:br/>
      </w:r>
      <w:r>
        <w:rPr>
          <w:i/>
        </w:rPr>
        <w:br/>
      </w:r>
      <w:r>
        <w:rPr>
          <w:i/>
        </w:rPr>
        <w:tab/>
      </w:r>
      <w:r>
        <w:rPr>
          <w:i/>
        </w:rPr>
        <w:tab/>
      </w:r>
      <w:r>
        <w:rPr>
          <w:i/>
        </w:rPr>
        <w:tab/>
      </w:r>
      <w:r>
        <w:rPr>
          <w:i/>
        </w:rPr>
        <w:tab/>
      </w:r>
      <w:r>
        <w:rPr>
          <w:i/>
        </w:rPr>
        <w:tab/>
        <w:t>Source: China Telecom</w:t>
      </w:r>
    </w:p>
    <w:p w14:paraId="54815489" w14:textId="77777777" w:rsidR="00624551" w:rsidRDefault="00624551" w:rsidP="00624551">
      <w:pPr>
        <w:rPr>
          <w:color w:val="808080"/>
        </w:rPr>
      </w:pPr>
      <w:r>
        <w:rPr>
          <w:color w:val="808080"/>
        </w:rPr>
        <w:t>(Replaces C1-241781)</w:t>
      </w:r>
    </w:p>
    <w:p w14:paraId="6B74F9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1FC5A" w14:textId="6E9B964B" w:rsidR="00624551" w:rsidRDefault="00624551" w:rsidP="00624551">
      <w:pPr>
        <w:rPr>
          <w:rFonts w:ascii="Arial" w:hAnsi="Arial" w:cs="Arial"/>
          <w:b/>
          <w:sz w:val="24"/>
        </w:rPr>
      </w:pPr>
      <w:r>
        <w:rPr>
          <w:rFonts w:ascii="Arial" w:hAnsi="Arial" w:cs="Arial"/>
          <w:b/>
          <w:color w:val="0000FF"/>
          <w:sz w:val="24"/>
        </w:rPr>
        <w:t>C1-241316</w:t>
      </w:r>
      <w:r>
        <w:rPr>
          <w:rFonts w:ascii="Arial" w:hAnsi="Arial" w:cs="Arial"/>
          <w:b/>
          <w:color w:val="0000FF"/>
          <w:sz w:val="24"/>
        </w:rPr>
        <w:tab/>
      </w:r>
      <w:r>
        <w:rPr>
          <w:rFonts w:ascii="Arial" w:hAnsi="Arial" w:cs="Arial"/>
          <w:b/>
          <w:sz w:val="24"/>
        </w:rPr>
        <w:t>Addition of Unavailability configuration IE in TAU accept</w:t>
      </w:r>
    </w:p>
    <w:p w14:paraId="3BE64A37" w14:textId="77777777" w:rsidR="00624551" w:rsidRDefault="00624551" w:rsidP="0062455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24.301 v18.5.0</w:t>
      </w:r>
      <w:r>
        <w:rPr>
          <w:i/>
        </w:rPr>
        <w:tab/>
        <w:t xml:space="preserve">  CR-4012  rev  Cat: B (Rel-18)</w:t>
      </w:r>
      <w:r>
        <w:rPr>
          <w:i/>
        </w:rPr>
        <w:br/>
      </w:r>
      <w:r>
        <w:rPr>
          <w:i/>
        </w:rPr>
        <w:br/>
      </w:r>
      <w:r>
        <w:rPr>
          <w:i/>
        </w:rPr>
        <w:tab/>
      </w:r>
      <w:r>
        <w:rPr>
          <w:i/>
        </w:rPr>
        <w:tab/>
      </w:r>
      <w:r>
        <w:rPr>
          <w:i/>
        </w:rPr>
        <w:tab/>
      </w:r>
      <w:r>
        <w:rPr>
          <w:i/>
        </w:rPr>
        <w:tab/>
      </w:r>
      <w:r>
        <w:rPr>
          <w:i/>
        </w:rPr>
        <w:tab/>
        <w:t>Source: Qualcomm Incorporated, Ericsson</w:t>
      </w:r>
    </w:p>
    <w:p w14:paraId="24E0C2B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C1-241749</w:t>
      </w:r>
      <w:r>
        <w:rPr>
          <w:color w:val="993300"/>
          <w:u w:val="single"/>
        </w:rPr>
        <w:t>.</w:t>
      </w:r>
    </w:p>
    <w:p w14:paraId="28D60B0A" w14:textId="18FB4B7C" w:rsidR="00624551" w:rsidRDefault="00624551" w:rsidP="00624551">
      <w:pPr>
        <w:rPr>
          <w:rFonts w:ascii="Arial" w:hAnsi="Arial" w:cs="Arial"/>
          <w:b/>
          <w:sz w:val="24"/>
        </w:rPr>
      </w:pPr>
      <w:r>
        <w:rPr>
          <w:rFonts w:ascii="Arial" w:hAnsi="Arial" w:cs="Arial"/>
          <w:b/>
          <w:color w:val="0000FF"/>
          <w:sz w:val="24"/>
        </w:rPr>
        <w:t>C1-241749</w:t>
      </w:r>
      <w:r>
        <w:rPr>
          <w:rFonts w:ascii="Arial" w:hAnsi="Arial" w:cs="Arial"/>
          <w:b/>
          <w:color w:val="0000FF"/>
          <w:sz w:val="24"/>
        </w:rPr>
        <w:tab/>
      </w:r>
      <w:r>
        <w:rPr>
          <w:rFonts w:ascii="Arial" w:hAnsi="Arial" w:cs="Arial"/>
          <w:b/>
          <w:sz w:val="24"/>
        </w:rPr>
        <w:t>Addition of Unavailability configuration IE in TAU accept</w:t>
      </w:r>
    </w:p>
    <w:p w14:paraId="4E949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CR-4012  rev 1 Cat: B (Rel-18)</w:t>
      </w:r>
      <w:r>
        <w:rPr>
          <w:i/>
        </w:rPr>
        <w:br/>
      </w:r>
      <w:r>
        <w:rPr>
          <w:i/>
        </w:rPr>
        <w:br/>
      </w:r>
      <w:r>
        <w:rPr>
          <w:i/>
        </w:rPr>
        <w:tab/>
      </w:r>
      <w:r>
        <w:rPr>
          <w:i/>
        </w:rPr>
        <w:tab/>
      </w:r>
      <w:r>
        <w:rPr>
          <w:i/>
        </w:rPr>
        <w:tab/>
      </w:r>
      <w:r>
        <w:rPr>
          <w:i/>
        </w:rPr>
        <w:tab/>
      </w:r>
      <w:r>
        <w:rPr>
          <w:i/>
        </w:rPr>
        <w:tab/>
        <w:t>Source: Qualcomm Incorporated</w:t>
      </w:r>
    </w:p>
    <w:p w14:paraId="38DE5243" w14:textId="77777777" w:rsidR="00624551" w:rsidRDefault="00624551" w:rsidP="00624551">
      <w:pPr>
        <w:rPr>
          <w:color w:val="808080"/>
        </w:rPr>
      </w:pPr>
      <w:r>
        <w:rPr>
          <w:color w:val="808080"/>
        </w:rPr>
        <w:t>(Replaces C1-241316)</w:t>
      </w:r>
    </w:p>
    <w:p w14:paraId="2AB2D4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CE46" w14:textId="77777777" w:rsidR="00624551" w:rsidRDefault="00624551" w:rsidP="00624551">
      <w:pPr>
        <w:pStyle w:val="Heading4"/>
      </w:pPr>
      <w:bookmarkStart w:id="151" w:name="_Toc160999677"/>
      <w:r>
        <w:t>18.2.33</w:t>
      </w:r>
      <w:r>
        <w:tab/>
        <w:t>5MBS_Ph2</w:t>
      </w:r>
      <w:bookmarkEnd w:id="151"/>
    </w:p>
    <w:p w14:paraId="33A1486E" w14:textId="3B785D79" w:rsidR="00624551" w:rsidRDefault="00624551" w:rsidP="00624551">
      <w:pPr>
        <w:rPr>
          <w:rFonts w:ascii="Arial" w:hAnsi="Arial" w:cs="Arial"/>
          <w:b/>
          <w:sz w:val="24"/>
        </w:rPr>
      </w:pPr>
      <w:r>
        <w:rPr>
          <w:rFonts w:ascii="Arial" w:hAnsi="Arial" w:cs="Arial"/>
          <w:b/>
          <w:color w:val="0000FF"/>
          <w:sz w:val="24"/>
        </w:rPr>
        <w:t>C1-240618</w:t>
      </w:r>
      <w:r>
        <w:rPr>
          <w:rFonts w:ascii="Arial" w:hAnsi="Arial" w:cs="Arial"/>
          <w:b/>
          <w:color w:val="0000FF"/>
          <w:sz w:val="24"/>
        </w:rPr>
        <w:tab/>
      </w:r>
      <w:r>
        <w:rPr>
          <w:rFonts w:ascii="Arial" w:hAnsi="Arial" w:cs="Arial"/>
          <w:b/>
          <w:sz w:val="24"/>
        </w:rPr>
        <w:t>Postpone periodic PLMN access attempts while receiving multicast MBS</w:t>
      </w:r>
    </w:p>
    <w:p w14:paraId="208FA86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CR-1202  rev  Cat: F (Rel-18)</w:t>
      </w:r>
      <w:r>
        <w:rPr>
          <w:i/>
        </w:rPr>
        <w:br/>
      </w:r>
      <w:r>
        <w:rPr>
          <w:i/>
        </w:rPr>
        <w:br/>
      </w:r>
      <w:r>
        <w:rPr>
          <w:i/>
        </w:rPr>
        <w:tab/>
      </w:r>
      <w:r>
        <w:rPr>
          <w:i/>
        </w:rPr>
        <w:tab/>
      </w:r>
      <w:r>
        <w:rPr>
          <w:i/>
        </w:rPr>
        <w:tab/>
      </w:r>
      <w:r>
        <w:rPr>
          <w:i/>
        </w:rPr>
        <w:tab/>
      </w:r>
      <w:r>
        <w:rPr>
          <w:i/>
        </w:rPr>
        <w:tab/>
        <w:t>Source: Google Inc.</w:t>
      </w:r>
    </w:p>
    <w:p w14:paraId="3385EAF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C1-241342</w:t>
      </w:r>
      <w:r>
        <w:rPr>
          <w:color w:val="993300"/>
          <w:u w:val="single"/>
        </w:rPr>
        <w:t>.</w:t>
      </w:r>
    </w:p>
    <w:p w14:paraId="7CA55CA3" w14:textId="2E781DD0" w:rsidR="00624551" w:rsidRDefault="00624551" w:rsidP="00624551">
      <w:pPr>
        <w:rPr>
          <w:rFonts w:ascii="Arial" w:hAnsi="Arial" w:cs="Arial"/>
          <w:b/>
          <w:sz w:val="24"/>
        </w:rPr>
      </w:pPr>
      <w:r>
        <w:rPr>
          <w:rFonts w:ascii="Arial" w:hAnsi="Arial" w:cs="Arial"/>
          <w:b/>
          <w:color w:val="0000FF"/>
          <w:sz w:val="24"/>
        </w:rPr>
        <w:t>C1-240829</w:t>
      </w:r>
      <w:r>
        <w:rPr>
          <w:rFonts w:ascii="Arial" w:hAnsi="Arial" w:cs="Arial"/>
          <w:b/>
          <w:color w:val="0000FF"/>
          <w:sz w:val="24"/>
        </w:rPr>
        <w:tab/>
      </w:r>
      <w:r>
        <w:rPr>
          <w:rFonts w:ascii="Arial" w:hAnsi="Arial" w:cs="Arial"/>
          <w:b/>
          <w:sz w:val="24"/>
        </w:rPr>
        <w:t>Work plan for the CT1 part of 5MBS_Ph2</w:t>
      </w:r>
    </w:p>
    <w:p w14:paraId="192035B9"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9DFE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D708" w14:textId="4D2D14CB" w:rsidR="00624551" w:rsidRDefault="00624551" w:rsidP="00624551">
      <w:pPr>
        <w:rPr>
          <w:rFonts w:ascii="Arial" w:hAnsi="Arial" w:cs="Arial"/>
          <w:b/>
          <w:sz w:val="24"/>
        </w:rPr>
      </w:pPr>
      <w:r>
        <w:rPr>
          <w:rFonts w:ascii="Arial" w:hAnsi="Arial" w:cs="Arial"/>
          <w:b/>
          <w:color w:val="0000FF"/>
          <w:sz w:val="24"/>
        </w:rPr>
        <w:t>C1-241124</w:t>
      </w:r>
      <w:r>
        <w:rPr>
          <w:rFonts w:ascii="Arial" w:hAnsi="Arial" w:cs="Arial"/>
          <w:b/>
          <w:color w:val="0000FF"/>
          <w:sz w:val="24"/>
        </w:rPr>
        <w:tab/>
      </w:r>
      <w:r>
        <w:rPr>
          <w:rFonts w:ascii="Arial" w:hAnsi="Arial" w:cs="Arial"/>
          <w:b/>
          <w:sz w:val="24"/>
        </w:rPr>
        <w:t>Support of MBS data reception for UEs using power saving functions</w:t>
      </w:r>
    </w:p>
    <w:p w14:paraId="75F01B7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8C79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C1-241343</w:t>
      </w:r>
      <w:r>
        <w:rPr>
          <w:color w:val="993300"/>
          <w:u w:val="single"/>
        </w:rPr>
        <w:t>.</w:t>
      </w:r>
    </w:p>
    <w:p w14:paraId="358F2B25" w14:textId="1EFE3CAB" w:rsidR="00624551" w:rsidRDefault="00624551" w:rsidP="00624551">
      <w:pPr>
        <w:rPr>
          <w:rFonts w:ascii="Arial" w:hAnsi="Arial" w:cs="Arial"/>
          <w:b/>
          <w:sz w:val="24"/>
        </w:rPr>
      </w:pPr>
      <w:r>
        <w:rPr>
          <w:rFonts w:ascii="Arial" w:hAnsi="Arial" w:cs="Arial"/>
          <w:b/>
          <w:color w:val="0000FF"/>
          <w:sz w:val="24"/>
        </w:rPr>
        <w:t>C1-241761</w:t>
      </w:r>
      <w:r>
        <w:rPr>
          <w:rFonts w:ascii="Arial" w:hAnsi="Arial" w:cs="Arial"/>
          <w:b/>
          <w:color w:val="0000FF"/>
          <w:sz w:val="24"/>
        </w:rPr>
        <w:tab/>
      </w:r>
      <w:r>
        <w:rPr>
          <w:rFonts w:ascii="Arial" w:hAnsi="Arial" w:cs="Arial"/>
          <w:b/>
          <w:sz w:val="24"/>
        </w:rPr>
        <w:t>Postpone periodic PLMN access attempts while receiving broadcast MBS</w:t>
      </w:r>
    </w:p>
    <w:p w14:paraId="5A250A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CR-1201  rev 2 Cat: A (Rel-18)</w:t>
      </w:r>
      <w:r>
        <w:rPr>
          <w:i/>
        </w:rPr>
        <w:br/>
      </w:r>
      <w:r>
        <w:rPr>
          <w:i/>
        </w:rPr>
        <w:br/>
      </w:r>
      <w:r>
        <w:rPr>
          <w:i/>
        </w:rPr>
        <w:tab/>
      </w:r>
      <w:r>
        <w:rPr>
          <w:i/>
        </w:rPr>
        <w:tab/>
      </w:r>
      <w:r>
        <w:rPr>
          <w:i/>
        </w:rPr>
        <w:tab/>
      </w:r>
      <w:r>
        <w:rPr>
          <w:i/>
        </w:rPr>
        <w:tab/>
      </w:r>
      <w:r>
        <w:rPr>
          <w:i/>
        </w:rPr>
        <w:tab/>
        <w:t>Source: Google Inc.</w:t>
      </w:r>
    </w:p>
    <w:p w14:paraId="36C8B19A" w14:textId="77777777" w:rsidR="00624551" w:rsidRDefault="00624551" w:rsidP="00624551">
      <w:pPr>
        <w:rPr>
          <w:color w:val="808080"/>
        </w:rPr>
      </w:pPr>
      <w:r>
        <w:rPr>
          <w:color w:val="808080"/>
        </w:rPr>
        <w:t>(Replaces C1-241221)</w:t>
      </w:r>
    </w:p>
    <w:p w14:paraId="3A1E33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CAD4D" w14:textId="70EB1CB3" w:rsidR="00624551" w:rsidRDefault="00624551" w:rsidP="00624551">
      <w:pPr>
        <w:rPr>
          <w:rFonts w:ascii="Arial" w:hAnsi="Arial" w:cs="Arial"/>
          <w:b/>
          <w:sz w:val="24"/>
        </w:rPr>
      </w:pPr>
      <w:r>
        <w:rPr>
          <w:rFonts w:ascii="Arial" w:hAnsi="Arial" w:cs="Arial"/>
          <w:b/>
          <w:color w:val="0000FF"/>
          <w:sz w:val="24"/>
        </w:rPr>
        <w:t>C1-241342</w:t>
      </w:r>
      <w:r>
        <w:rPr>
          <w:rFonts w:ascii="Arial" w:hAnsi="Arial" w:cs="Arial"/>
          <w:b/>
          <w:color w:val="0000FF"/>
          <w:sz w:val="24"/>
        </w:rPr>
        <w:tab/>
      </w:r>
      <w:r>
        <w:rPr>
          <w:rFonts w:ascii="Arial" w:hAnsi="Arial" w:cs="Arial"/>
          <w:b/>
          <w:sz w:val="24"/>
        </w:rPr>
        <w:t>Postpone periodic PLMN access attempts while receiving multicast MBS</w:t>
      </w:r>
    </w:p>
    <w:p w14:paraId="44ADF81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CR-1202  rev 1 Cat: F (Rel-18)</w:t>
      </w:r>
      <w:r>
        <w:rPr>
          <w:i/>
        </w:rPr>
        <w:br/>
      </w:r>
      <w:r>
        <w:rPr>
          <w:i/>
        </w:rPr>
        <w:br/>
      </w:r>
      <w:r>
        <w:rPr>
          <w:i/>
        </w:rPr>
        <w:tab/>
      </w:r>
      <w:r>
        <w:rPr>
          <w:i/>
        </w:rPr>
        <w:tab/>
      </w:r>
      <w:r>
        <w:rPr>
          <w:i/>
        </w:rPr>
        <w:tab/>
      </w:r>
      <w:r>
        <w:rPr>
          <w:i/>
        </w:rPr>
        <w:tab/>
      </w:r>
      <w:r>
        <w:rPr>
          <w:i/>
        </w:rPr>
        <w:tab/>
        <w:t xml:space="preserve">Source: Google Inc., Huawei, </w:t>
      </w:r>
      <w:proofErr w:type="spellStart"/>
      <w:r>
        <w:rPr>
          <w:i/>
        </w:rPr>
        <w:t>HiSilicon</w:t>
      </w:r>
      <w:proofErr w:type="spellEnd"/>
    </w:p>
    <w:p w14:paraId="2EB86A7B" w14:textId="77777777" w:rsidR="00624551" w:rsidRDefault="00624551" w:rsidP="00624551">
      <w:pPr>
        <w:rPr>
          <w:color w:val="808080"/>
        </w:rPr>
      </w:pPr>
      <w:r>
        <w:rPr>
          <w:color w:val="808080"/>
        </w:rPr>
        <w:t>(Replaces C1-240618)</w:t>
      </w:r>
    </w:p>
    <w:p w14:paraId="096549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C1-241797</w:t>
      </w:r>
      <w:r>
        <w:rPr>
          <w:color w:val="993300"/>
          <w:u w:val="single"/>
        </w:rPr>
        <w:t>.</w:t>
      </w:r>
    </w:p>
    <w:p w14:paraId="027D6840" w14:textId="06EF16DD" w:rsidR="00624551" w:rsidRDefault="00624551" w:rsidP="00624551">
      <w:pPr>
        <w:rPr>
          <w:rFonts w:ascii="Arial" w:hAnsi="Arial" w:cs="Arial"/>
          <w:b/>
          <w:sz w:val="24"/>
        </w:rPr>
      </w:pPr>
      <w:r>
        <w:rPr>
          <w:rFonts w:ascii="Arial" w:hAnsi="Arial" w:cs="Arial"/>
          <w:b/>
          <w:color w:val="0000FF"/>
          <w:sz w:val="24"/>
        </w:rPr>
        <w:t>C1-241797</w:t>
      </w:r>
      <w:r>
        <w:rPr>
          <w:rFonts w:ascii="Arial" w:hAnsi="Arial" w:cs="Arial"/>
          <w:b/>
          <w:color w:val="0000FF"/>
          <w:sz w:val="24"/>
        </w:rPr>
        <w:tab/>
      </w:r>
      <w:r>
        <w:rPr>
          <w:rFonts w:ascii="Arial" w:hAnsi="Arial" w:cs="Arial"/>
          <w:b/>
          <w:sz w:val="24"/>
        </w:rPr>
        <w:t>Postpone periodic PLMN access attempts while receiving multicast MBS</w:t>
      </w:r>
    </w:p>
    <w:p w14:paraId="035546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CR-1202  rev 2 Cat: F (Rel-18)</w:t>
      </w:r>
      <w:r>
        <w:rPr>
          <w:i/>
        </w:rPr>
        <w:br/>
      </w:r>
      <w:r>
        <w:rPr>
          <w:i/>
        </w:rPr>
        <w:br/>
      </w:r>
      <w:r>
        <w:rPr>
          <w:i/>
        </w:rPr>
        <w:tab/>
      </w:r>
      <w:r>
        <w:rPr>
          <w:i/>
        </w:rPr>
        <w:tab/>
      </w:r>
      <w:r>
        <w:rPr>
          <w:i/>
        </w:rPr>
        <w:tab/>
      </w:r>
      <w:r>
        <w:rPr>
          <w:i/>
        </w:rPr>
        <w:tab/>
      </w:r>
      <w:r>
        <w:rPr>
          <w:i/>
        </w:rPr>
        <w:tab/>
        <w:t>Source: Google Inc.</w:t>
      </w:r>
    </w:p>
    <w:p w14:paraId="1C20E751" w14:textId="77777777" w:rsidR="00624551" w:rsidRDefault="00624551" w:rsidP="00624551">
      <w:pPr>
        <w:rPr>
          <w:color w:val="808080"/>
        </w:rPr>
      </w:pPr>
      <w:r>
        <w:rPr>
          <w:color w:val="808080"/>
        </w:rPr>
        <w:t>(Replaces C1-241342)</w:t>
      </w:r>
    </w:p>
    <w:p w14:paraId="2D59B36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0FD41" w14:textId="13F3E4F9" w:rsidR="00624551" w:rsidRDefault="00624551" w:rsidP="00624551">
      <w:pPr>
        <w:rPr>
          <w:rFonts w:ascii="Arial" w:hAnsi="Arial" w:cs="Arial"/>
          <w:b/>
          <w:sz w:val="24"/>
        </w:rPr>
      </w:pPr>
      <w:r>
        <w:rPr>
          <w:rFonts w:ascii="Arial" w:hAnsi="Arial" w:cs="Arial"/>
          <w:b/>
          <w:color w:val="0000FF"/>
          <w:sz w:val="24"/>
        </w:rPr>
        <w:t>C1-241343</w:t>
      </w:r>
      <w:r>
        <w:rPr>
          <w:rFonts w:ascii="Arial" w:hAnsi="Arial" w:cs="Arial"/>
          <w:b/>
          <w:color w:val="0000FF"/>
          <w:sz w:val="24"/>
        </w:rPr>
        <w:tab/>
      </w:r>
      <w:r>
        <w:rPr>
          <w:rFonts w:ascii="Arial" w:hAnsi="Arial" w:cs="Arial"/>
          <w:b/>
          <w:sz w:val="24"/>
        </w:rPr>
        <w:t>Support of MBS data reception for UEs using power saving functions</w:t>
      </w:r>
    </w:p>
    <w:p w14:paraId="20C0CB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30BD2" w14:textId="77777777" w:rsidR="00624551" w:rsidRDefault="00624551" w:rsidP="00624551">
      <w:pPr>
        <w:rPr>
          <w:color w:val="808080"/>
        </w:rPr>
      </w:pPr>
      <w:r>
        <w:rPr>
          <w:color w:val="808080"/>
        </w:rPr>
        <w:t>(Replaces C1-241124)</w:t>
      </w:r>
    </w:p>
    <w:p w14:paraId="7CF0D6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C1-241753</w:t>
      </w:r>
      <w:r>
        <w:rPr>
          <w:color w:val="993300"/>
          <w:u w:val="single"/>
        </w:rPr>
        <w:t>.</w:t>
      </w:r>
    </w:p>
    <w:p w14:paraId="3F3816A4" w14:textId="72503FF0" w:rsidR="00624551" w:rsidRDefault="00624551" w:rsidP="00624551">
      <w:pPr>
        <w:rPr>
          <w:rFonts w:ascii="Arial" w:hAnsi="Arial" w:cs="Arial"/>
          <w:b/>
          <w:sz w:val="24"/>
        </w:rPr>
      </w:pPr>
      <w:r>
        <w:rPr>
          <w:rFonts w:ascii="Arial" w:hAnsi="Arial" w:cs="Arial"/>
          <w:b/>
          <w:color w:val="0000FF"/>
          <w:sz w:val="24"/>
        </w:rPr>
        <w:t>C1-241753</w:t>
      </w:r>
      <w:r>
        <w:rPr>
          <w:rFonts w:ascii="Arial" w:hAnsi="Arial" w:cs="Arial"/>
          <w:b/>
          <w:color w:val="0000FF"/>
          <w:sz w:val="24"/>
        </w:rPr>
        <w:tab/>
      </w:r>
      <w:r>
        <w:rPr>
          <w:rFonts w:ascii="Arial" w:hAnsi="Arial" w:cs="Arial"/>
          <w:b/>
          <w:sz w:val="24"/>
        </w:rPr>
        <w:t>Support of MBS data reception for UEs using power saving functions</w:t>
      </w:r>
    </w:p>
    <w:p w14:paraId="5EE4AA7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6BA7C" w14:textId="77777777" w:rsidR="00624551" w:rsidRDefault="00624551" w:rsidP="00624551">
      <w:pPr>
        <w:rPr>
          <w:color w:val="808080"/>
        </w:rPr>
      </w:pPr>
      <w:r>
        <w:rPr>
          <w:color w:val="808080"/>
        </w:rPr>
        <w:t>(Replaces C1-241343)</w:t>
      </w:r>
    </w:p>
    <w:p w14:paraId="01E22A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C1-241782</w:t>
      </w:r>
      <w:r>
        <w:rPr>
          <w:color w:val="993300"/>
          <w:u w:val="single"/>
        </w:rPr>
        <w:t>.</w:t>
      </w:r>
    </w:p>
    <w:p w14:paraId="418F9A97" w14:textId="5D960F7B" w:rsidR="00624551" w:rsidRDefault="00624551" w:rsidP="00624551">
      <w:pPr>
        <w:rPr>
          <w:rFonts w:ascii="Arial" w:hAnsi="Arial" w:cs="Arial"/>
          <w:b/>
          <w:sz w:val="24"/>
        </w:rPr>
      </w:pPr>
      <w:r>
        <w:rPr>
          <w:rFonts w:ascii="Arial" w:hAnsi="Arial" w:cs="Arial"/>
          <w:b/>
          <w:color w:val="0000FF"/>
          <w:sz w:val="24"/>
        </w:rPr>
        <w:t>C1-241782</w:t>
      </w:r>
      <w:r>
        <w:rPr>
          <w:rFonts w:ascii="Arial" w:hAnsi="Arial" w:cs="Arial"/>
          <w:b/>
          <w:color w:val="0000FF"/>
          <w:sz w:val="24"/>
        </w:rPr>
        <w:tab/>
      </w:r>
      <w:r>
        <w:rPr>
          <w:rFonts w:ascii="Arial" w:hAnsi="Arial" w:cs="Arial"/>
          <w:b/>
          <w:sz w:val="24"/>
        </w:rPr>
        <w:t>Support of MBS data reception for UEs using power saving functions</w:t>
      </w:r>
    </w:p>
    <w:p w14:paraId="3FC7B3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B844C" w14:textId="77777777" w:rsidR="00624551" w:rsidRDefault="00624551" w:rsidP="00624551">
      <w:pPr>
        <w:rPr>
          <w:color w:val="808080"/>
        </w:rPr>
      </w:pPr>
      <w:r>
        <w:rPr>
          <w:color w:val="808080"/>
        </w:rPr>
        <w:t>(Replaces C1-241753)</w:t>
      </w:r>
    </w:p>
    <w:p w14:paraId="57E279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4A01" w14:textId="77777777" w:rsidR="00624551" w:rsidRDefault="00624551" w:rsidP="00624551">
      <w:pPr>
        <w:pStyle w:val="Heading4"/>
      </w:pPr>
      <w:bookmarkStart w:id="152" w:name="_Toc160999678"/>
      <w:r>
        <w:t>18.2.34</w:t>
      </w:r>
      <w:r>
        <w:tab/>
        <w:t>GMEC</w:t>
      </w:r>
      <w:bookmarkEnd w:id="152"/>
    </w:p>
    <w:p w14:paraId="12ECC8FF" w14:textId="02058F23" w:rsidR="00624551" w:rsidRDefault="00624551" w:rsidP="00624551">
      <w:pPr>
        <w:rPr>
          <w:rFonts w:ascii="Arial" w:hAnsi="Arial" w:cs="Arial"/>
          <w:b/>
          <w:sz w:val="24"/>
        </w:rPr>
      </w:pPr>
      <w:r>
        <w:rPr>
          <w:rFonts w:ascii="Arial" w:hAnsi="Arial" w:cs="Arial"/>
          <w:b/>
          <w:color w:val="0000FF"/>
          <w:sz w:val="24"/>
        </w:rPr>
        <w:t>C1-240960</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731668F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Cat: F (Rel-18)</w:t>
      </w:r>
      <w:r>
        <w:rPr>
          <w:i/>
        </w:rPr>
        <w:br/>
      </w:r>
      <w:r>
        <w:rPr>
          <w:i/>
        </w:rPr>
        <w:br/>
      </w:r>
      <w:r>
        <w:rPr>
          <w:i/>
        </w:rPr>
        <w:tab/>
      </w:r>
      <w:r>
        <w:rPr>
          <w:i/>
        </w:rPr>
        <w:tab/>
      </w:r>
      <w:r>
        <w:rPr>
          <w:i/>
        </w:rPr>
        <w:tab/>
      </w:r>
      <w:r>
        <w:rPr>
          <w:i/>
        </w:rPr>
        <w:tab/>
      </w:r>
      <w:r>
        <w:rPr>
          <w:i/>
        </w:rPr>
        <w:tab/>
        <w:t>Source: LG Electronics</w:t>
      </w:r>
    </w:p>
    <w:p w14:paraId="15446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C1-241352</w:t>
      </w:r>
      <w:r>
        <w:rPr>
          <w:color w:val="993300"/>
          <w:u w:val="single"/>
        </w:rPr>
        <w:t>.</w:t>
      </w:r>
    </w:p>
    <w:p w14:paraId="7EBFC017" w14:textId="1FD9D2F9" w:rsidR="00624551" w:rsidRDefault="00624551" w:rsidP="00624551">
      <w:pPr>
        <w:rPr>
          <w:rFonts w:ascii="Arial" w:hAnsi="Arial" w:cs="Arial"/>
          <w:b/>
          <w:sz w:val="24"/>
        </w:rPr>
      </w:pPr>
      <w:r>
        <w:rPr>
          <w:rFonts w:ascii="Arial" w:hAnsi="Arial" w:cs="Arial"/>
          <w:b/>
          <w:color w:val="0000FF"/>
          <w:sz w:val="24"/>
        </w:rPr>
        <w:t>C1-240989</w:t>
      </w:r>
      <w:r>
        <w:rPr>
          <w:rFonts w:ascii="Arial" w:hAnsi="Arial" w:cs="Arial"/>
          <w:b/>
          <w:color w:val="0000FF"/>
          <w:sz w:val="24"/>
        </w:rPr>
        <w:tab/>
      </w:r>
      <w:r>
        <w:rPr>
          <w:rFonts w:ascii="Arial" w:hAnsi="Arial" w:cs="Arial"/>
          <w:b/>
          <w:sz w:val="24"/>
        </w:rPr>
        <w:t>partially allowed NSSAI for the LADN DNN</w:t>
      </w:r>
    </w:p>
    <w:p w14:paraId="7D921A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CR-5941  rev 2 Cat: F (Rel-18)</w:t>
      </w:r>
      <w:r>
        <w:rPr>
          <w:i/>
        </w:rPr>
        <w:br/>
      </w:r>
      <w:r>
        <w:rPr>
          <w:i/>
        </w:rPr>
        <w:br/>
      </w:r>
      <w:r>
        <w:rPr>
          <w:i/>
        </w:rPr>
        <w:tab/>
      </w:r>
      <w:r>
        <w:rPr>
          <w:i/>
        </w:rPr>
        <w:tab/>
      </w:r>
      <w:r>
        <w:rPr>
          <w:i/>
        </w:rPr>
        <w:tab/>
      </w:r>
      <w:r>
        <w:rPr>
          <w:i/>
        </w:rPr>
        <w:tab/>
      </w:r>
      <w:r>
        <w:rPr>
          <w:i/>
        </w:rPr>
        <w:tab/>
        <w:t>Source: Samsung/Danish</w:t>
      </w:r>
    </w:p>
    <w:p w14:paraId="7E3B2843" w14:textId="77777777" w:rsidR="00624551" w:rsidRDefault="00624551" w:rsidP="00624551">
      <w:pPr>
        <w:rPr>
          <w:color w:val="808080"/>
        </w:rPr>
      </w:pPr>
      <w:r>
        <w:rPr>
          <w:color w:val="808080"/>
        </w:rPr>
        <w:t>(Replaces C1-239073)</w:t>
      </w:r>
    </w:p>
    <w:p w14:paraId="59195F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A901D" w14:textId="34AE1897" w:rsidR="00624551" w:rsidRDefault="00624551" w:rsidP="00624551">
      <w:pPr>
        <w:rPr>
          <w:rFonts w:ascii="Arial" w:hAnsi="Arial" w:cs="Arial"/>
          <w:b/>
          <w:sz w:val="24"/>
        </w:rPr>
      </w:pPr>
      <w:r>
        <w:rPr>
          <w:rFonts w:ascii="Arial" w:hAnsi="Arial" w:cs="Arial"/>
          <w:b/>
          <w:color w:val="0000FF"/>
          <w:sz w:val="24"/>
        </w:rPr>
        <w:t>C1-240995</w:t>
      </w:r>
      <w:r>
        <w:rPr>
          <w:rFonts w:ascii="Arial" w:hAnsi="Arial" w:cs="Arial"/>
          <w:b/>
          <w:color w:val="0000FF"/>
          <w:sz w:val="24"/>
        </w:rPr>
        <w:tab/>
      </w:r>
      <w:r>
        <w:rPr>
          <w:rFonts w:ascii="Arial" w:hAnsi="Arial" w:cs="Arial"/>
          <w:b/>
          <w:sz w:val="24"/>
        </w:rPr>
        <w:t>Partially allowed NSSAI for the LADN DNN</w:t>
      </w:r>
    </w:p>
    <w:p w14:paraId="79B4AC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CR-5941  rev 3 Cat: F (Rel-18)</w:t>
      </w:r>
      <w:r>
        <w:rPr>
          <w:i/>
        </w:rPr>
        <w:br/>
      </w:r>
      <w:r>
        <w:rPr>
          <w:i/>
        </w:rPr>
        <w:br/>
      </w:r>
      <w:r>
        <w:rPr>
          <w:i/>
        </w:rPr>
        <w:tab/>
      </w:r>
      <w:r>
        <w:rPr>
          <w:i/>
        </w:rPr>
        <w:tab/>
      </w:r>
      <w:r>
        <w:rPr>
          <w:i/>
        </w:rPr>
        <w:tab/>
      </w:r>
      <w:r>
        <w:rPr>
          <w:i/>
        </w:rPr>
        <w:tab/>
      </w:r>
      <w:r>
        <w:rPr>
          <w:i/>
        </w:rPr>
        <w:tab/>
        <w:t>Source: Samsung</w:t>
      </w:r>
    </w:p>
    <w:p w14:paraId="4ADE02C3" w14:textId="77777777" w:rsidR="00624551" w:rsidRDefault="00624551" w:rsidP="00624551">
      <w:pPr>
        <w:rPr>
          <w:color w:val="808080"/>
        </w:rPr>
      </w:pPr>
      <w:r>
        <w:rPr>
          <w:color w:val="808080"/>
        </w:rPr>
        <w:t>(Replaces C1-239073)</w:t>
      </w:r>
    </w:p>
    <w:p w14:paraId="39191C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75FBF" w14:textId="44BF0F27" w:rsidR="00624551" w:rsidRDefault="00624551" w:rsidP="00624551">
      <w:pPr>
        <w:rPr>
          <w:rFonts w:ascii="Arial" w:hAnsi="Arial" w:cs="Arial"/>
          <w:b/>
          <w:sz w:val="24"/>
        </w:rPr>
      </w:pPr>
      <w:r>
        <w:rPr>
          <w:rFonts w:ascii="Arial" w:hAnsi="Arial" w:cs="Arial"/>
          <w:b/>
          <w:color w:val="0000FF"/>
          <w:sz w:val="24"/>
        </w:rPr>
        <w:t>C1-241352</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718F847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1 Cat: F (Rel-18)</w:t>
      </w:r>
      <w:r>
        <w:rPr>
          <w:i/>
        </w:rPr>
        <w:br/>
      </w:r>
      <w:r>
        <w:rPr>
          <w:i/>
        </w:rPr>
        <w:br/>
      </w:r>
      <w:r>
        <w:rPr>
          <w:i/>
        </w:rPr>
        <w:tab/>
      </w:r>
      <w:r>
        <w:rPr>
          <w:i/>
        </w:rPr>
        <w:tab/>
      </w:r>
      <w:r>
        <w:rPr>
          <w:i/>
        </w:rPr>
        <w:tab/>
      </w:r>
      <w:r>
        <w:rPr>
          <w:i/>
        </w:rPr>
        <w:tab/>
      </w:r>
      <w:r>
        <w:rPr>
          <w:i/>
        </w:rPr>
        <w:tab/>
        <w:t>Source: LG Electronics</w:t>
      </w:r>
    </w:p>
    <w:p w14:paraId="0BE48401" w14:textId="77777777" w:rsidR="00624551" w:rsidRDefault="00624551" w:rsidP="00624551">
      <w:pPr>
        <w:rPr>
          <w:color w:val="808080"/>
        </w:rPr>
      </w:pPr>
      <w:r>
        <w:rPr>
          <w:color w:val="808080"/>
        </w:rPr>
        <w:t>(Replaces C1-240960)</w:t>
      </w:r>
    </w:p>
    <w:p w14:paraId="49298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C1-241733</w:t>
      </w:r>
      <w:r>
        <w:rPr>
          <w:color w:val="993300"/>
          <w:u w:val="single"/>
        </w:rPr>
        <w:t>.</w:t>
      </w:r>
    </w:p>
    <w:p w14:paraId="6D73F0C3" w14:textId="37DDBC35" w:rsidR="00624551" w:rsidRDefault="00624551" w:rsidP="00624551">
      <w:pPr>
        <w:rPr>
          <w:rFonts w:ascii="Arial" w:hAnsi="Arial" w:cs="Arial"/>
          <w:b/>
          <w:sz w:val="24"/>
        </w:rPr>
      </w:pPr>
      <w:r>
        <w:rPr>
          <w:rFonts w:ascii="Arial" w:hAnsi="Arial" w:cs="Arial"/>
          <w:b/>
          <w:color w:val="0000FF"/>
          <w:sz w:val="24"/>
        </w:rPr>
        <w:t>C1-241733</w:t>
      </w:r>
      <w:r>
        <w:rPr>
          <w:rFonts w:ascii="Arial" w:hAnsi="Arial" w:cs="Arial"/>
          <w:b/>
          <w:color w:val="0000FF"/>
          <w:sz w:val="24"/>
        </w:rPr>
        <w:tab/>
      </w:r>
      <w:r>
        <w:rPr>
          <w:rFonts w:ascii="Arial" w:hAnsi="Arial" w:cs="Arial"/>
          <w:b/>
          <w:sz w:val="24"/>
        </w:rPr>
        <w:t>LADN Provisioning when there is existing PDU session</w:t>
      </w:r>
    </w:p>
    <w:p w14:paraId="25555BE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2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4C4F0783" w14:textId="77777777" w:rsidR="00624551" w:rsidRDefault="00624551" w:rsidP="00624551">
      <w:pPr>
        <w:rPr>
          <w:color w:val="808080"/>
        </w:rPr>
      </w:pPr>
      <w:r>
        <w:rPr>
          <w:color w:val="808080"/>
        </w:rPr>
        <w:t>(Replaces C1-241352)</w:t>
      </w:r>
    </w:p>
    <w:p w14:paraId="21E436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C1-241835</w:t>
      </w:r>
      <w:r>
        <w:rPr>
          <w:color w:val="993300"/>
          <w:u w:val="single"/>
        </w:rPr>
        <w:t>.</w:t>
      </w:r>
    </w:p>
    <w:p w14:paraId="5C90A64B" w14:textId="404F0FF0" w:rsidR="00624551" w:rsidRDefault="00624551" w:rsidP="00624551">
      <w:pPr>
        <w:rPr>
          <w:rFonts w:ascii="Arial" w:hAnsi="Arial" w:cs="Arial"/>
          <w:b/>
          <w:sz w:val="24"/>
        </w:rPr>
      </w:pPr>
      <w:r>
        <w:rPr>
          <w:rFonts w:ascii="Arial" w:hAnsi="Arial" w:cs="Arial"/>
          <w:b/>
          <w:color w:val="0000FF"/>
          <w:sz w:val="24"/>
        </w:rPr>
        <w:t>C1-241835</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2955B4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CR-6065  rev 3 Cat: F (Rel-18)</w:t>
      </w:r>
      <w:r>
        <w:rPr>
          <w:i/>
        </w:rPr>
        <w:br/>
      </w:r>
      <w:r>
        <w:rPr>
          <w:i/>
        </w:rPr>
        <w:br/>
      </w:r>
      <w:r>
        <w:rPr>
          <w:i/>
        </w:rPr>
        <w:tab/>
      </w:r>
      <w:r>
        <w:rPr>
          <w:i/>
        </w:rPr>
        <w:tab/>
      </w:r>
      <w:r>
        <w:rPr>
          <w:i/>
        </w:rPr>
        <w:tab/>
      </w:r>
      <w:r>
        <w:rPr>
          <w:i/>
        </w:rPr>
        <w:tab/>
      </w:r>
      <w:r>
        <w:rPr>
          <w:i/>
        </w:rPr>
        <w:tab/>
        <w:t>Source: LG Electronics</w:t>
      </w:r>
    </w:p>
    <w:p w14:paraId="0D2B165F" w14:textId="77777777" w:rsidR="00624551" w:rsidRDefault="00624551" w:rsidP="00624551">
      <w:pPr>
        <w:rPr>
          <w:color w:val="808080"/>
        </w:rPr>
      </w:pPr>
      <w:r>
        <w:rPr>
          <w:color w:val="808080"/>
        </w:rPr>
        <w:t>(Replaces C1-241733)</w:t>
      </w:r>
    </w:p>
    <w:p w14:paraId="3982FC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3199" w14:textId="77777777" w:rsidR="00624551" w:rsidRDefault="00624551" w:rsidP="00624551">
      <w:pPr>
        <w:pStyle w:val="Heading4"/>
      </w:pPr>
      <w:bookmarkStart w:id="153" w:name="_Toc160999679"/>
      <w:r>
        <w:t>18.2.35</w:t>
      </w:r>
      <w:r>
        <w:tab/>
        <w:t>TEI18_MBS4V2X</w:t>
      </w:r>
      <w:bookmarkEnd w:id="153"/>
    </w:p>
    <w:p w14:paraId="45C7EB4E" w14:textId="447C966D" w:rsidR="00624551" w:rsidRDefault="00624551" w:rsidP="00624551">
      <w:pPr>
        <w:rPr>
          <w:rFonts w:ascii="Arial" w:hAnsi="Arial" w:cs="Arial"/>
          <w:b/>
          <w:sz w:val="24"/>
        </w:rPr>
      </w:pPr>
      <w:r>
        <w:rPr>
          <w:rFonts w:ascii="Arial" w:hAnsi="Arial" w:cs="Arial"/>
          <w:b/>
          <w:color w:val="0000FF"/>
          <w:sz w:val="24"/>
        </w:rPr>
        <w:t>C1-240836</w:t>
      </w:r>
      <w:r>
        <w:rPr>
          <w:rFonts w:ascii="Arial" w:hAnsi="Arial" w:cs="Arial"/>
          <w:b/>
          <w:color w:val="0000FF"/>
          <w:sz w:val="24"/>
        </w:rPr>
        <w:tab/>
      </w:r>
      <w:r>
        <w:rPr>
          <w:rFonts w:ascii="Arial" w:hAnsi="Arial" w:cs="Arial"/>
          <w:b/>
          <w:sz w:val="24"/>
        </w:rPr>
        <w:t>Work plan for the CT1 part of TEI18_MBS4V2X</w:t>
      </w:r>
    </w:p>
    <w:p w14:paraId="478E0B11"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538B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B498" w14:textId="6121548D" w:rsidR="00624551" w:rsidRDefault="00624551" w:rsidP="00624551">
      <w:pPr>
        <w:rPr>
          <w:rFonts w:ascii="Arial" w:hAnsi="Arial" w:cs="Arial"/>
          <w:b/>
          <w:sz w:val="24"/>
        </w:rPr>
      </w:pPr>
      <w:r>
        <w:rPr>
          <w:rFonts w:ascii="Arial" w:hAnsi="Arial" w:cs="Arial"/>
          <w:b/>
          <w:color w:val="0000FF"/>
          <w:sz w:val="24"/>
        </w:rPr>
        <w:t>C1-241074</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714D5E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2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058FB07B" w14:textId="77777777" w:rsidR="00624551" w:rsidRDefault="00624551" w:rsidP="00624551">
      <w:pPr>
        <w:rPr>
          <w:color w:val="808080"/>
        </w:rPr>
      </w:pPr>
      <w:r>
        <w:rPr>
          <w:color w:val="808080"/>
        </w:rPr>
        <w:t>(Replaces C1-240416)</w:t>
      </w:r>
    </w:p>
    <w:p w14:paraId="2D9EE26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C1-241548</w:t>
      </w:r>
      <w:r>
        <w:rPr>
          <w:color w:val="993300"/>
          <w:u w:val="single"/>
        </w:rPr>
        <w:t>.</w:t>
      </w:r>
    </w:p>
    <w:p w14:paraId="0C5F7469" w14:textId="5EE1A54B" w:rsidR="00624551" w:rsidRDefault="00624551" w:rsidP="00624551">
      <w:pPr>
        <w:rPr>
          <w:rFonts w:ascii="Arial" w:hAnsi="Arial" w:cs="Arial"/>
          <w:b/>
          <w:sz w:val="24"/>
        </w:rPr>
      </w:pPr>
      <w:r>
        <w:rPr>
          <w:rFonts w:ascii="Arial" w:hAnsi="Arial" w:cs="Arial"/>
          <w:b/>
          <w:color w:val="0000FF"/>
          <w:sz w:val="24"/>
        </w:rPr>
        <w:t>C1-241075</w:t>
      </w:r>
      <w:r>
        <w:rPr>
          <w:rFonts w:ascii="Arial" w:hAnsi="Arial" w:cs="Arial"/>
          <w:b/>
          <w:color w:val="0000FF"/>
          <w:sz w:val="24"/>
        </w:rPr>
        <w:tab/>
      </w:r>
      <w:r>
        <w:rPr>
          <w:rFonts w:ascii="Arial" w:hAnsi="Arial" w:cs="Arial"/>
          <w:b/>
          <w:sz w:val="24"/>
        </w:rPr>
        <w:t>Corrections related to MBS for V2X</w:t>
      </w:r>
    </w:p>
    <w:p w14:paraId="5ADA9A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CR-0296  rev  Cat: F (Rel-18)</w:t>
      </w:r>
      <w:r>
        <w:rPr>
          <w:i/>
        </w:rPr>
        <w:br/>
      </w:r>
      <w:r>
        <w:rPr>
          <w:i/>
        </w:rPr>
        <w:br/>
      </w:r>
      <w:r>
        <w:rPr>
          <w:i/>
        </w:rPr>
        <w:tab/>
      </w:r>
      <w:r>
        <w:rPr>
          <w:i/>
        </w:rPr>
        <w:tab/>
      </w:r>
      <w:r>
        <w:rPr>
          <w:i/>
        </w:rPr>
        <w:tab/>
      </w:r>
      <w:r>
        <w:rPr>
          <w:i/>
        </w:rPr>
        <w:tab/>
      </w:r>
      <w:r>
        <w:rPr>
          <w:i/>
        </w:rPr>
        <w:tab/>
        <w:t>Source: Nokia, Nokia Shanghai Bell</w:t>
      </w:r>
    </w:p>
    <w:p w14:paraId="078C25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C1-241549</w:t>
      </w:r>
      <w:r>
        <w:rPr>
          <w:color w:val="993300"/>
          <w:u w:val="single"/>
        </w:rPr>
        <w:t>.</w:t>
      </w:r>
    </w:p>
    <w:p w14:paraId="376F8314" w14:textId="1E445BC7" w:rsidR="00624551" w:rsidRDefault="00624551" w:rsidP="00624551">
      <w:pPr>
        <w:rPr>
          <w:rFonts w:ascii="Arial" w:hAnsi="Arial" w:cs="Arial"/>
          <w:b/>
          <w:sz w:val="24"/>
        </w:rPr>
      </w:pPr>
      <w:r>
        <w:rPr>
          <w:rFonts w:ascii="Arial" w:hAnsi="Arial" w:cs="Arial"/>
          <w:b/>
          <w:color w:val="0000FF"/>
          <w:sz w:val="24"/>
        </w:rPr>
        <w:t>C1-241144</w:t>
      </w:r>
      <w:r>
        <w:rPr>
          <w:rFonts w:ascii="Arial" w:hAnsi="Arial" w:cs="Arial"/>
          <w:b/>
          <w:color w:val="0000FF"/>
          <w:sz w:val="24"/>
        </w:rPr>
        <w:tab/>
      </w:r>
      <w:r>
        <w:rPr>
          <w:rFonts w:ascii="Arial" w:hAnsi="Arial" w:cs="Arial"/>
          <w:b/>
          <w:sz w:val="24"/>
        </w:rPr>
        <w:t>MBS parameters</w:t>
      </w:r>
    </w:p>
    <w:p w14:paraId="416E8D0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3 Cat: F (Rel-18)</w:t>
      </w:r>
      <w:r>
        <w:rPr>
          <w:i/>
        </w:rPr>
        <w:br/>
      </w:r>
      <w:r>
        <w:rPr>
          <w:i/>
        </w:rPr>
        <w:br/>
      </w:r>
      <w:r>
        <w:rPr>
          <w:i/>
        </w:rPr>
        <w:tab/>
      </w:r>
      <w:r>
        <w:rPr>
          <w:i/>
        </w:rPr>
        <w:tab/>
      </w:r>
      <w:r>
        <w:rPr>
          <w:i/>
        </w:rPr>
        <w:tab/>
      </w:r>
      <w:r>
        <w:rPr>
          <w:i/>
        </w:rPr>
        <w:tab/>
      </w:r>
      <w:r>
        <w:rPr>
          <w:i/>
        </w:rPr>
        <w:tab/>
        <w:t>Source: Ericsson, Nokia, Nokia Shanghai Bell</w:t>
      </w:r>
    </w:p>
    <w:p w14:paraId="588413DD" w14:textId="77777777" w:rsidR="00624551" w:rsidRDefault="00624551" w:rsidP="00624551">
      <w:pPr>
        <w:rPr>
          <w:color w:val="808080"/>
        </w:rPr>
      </w:pPr>
      <w:r>
        <w:rPr>
          <w:color w:val="808080"/>
        </w:rPr>
        <w:t>(Replaces C1-240422)</w:t>
      </w:r>
    </w:p>
    <w:p w14:paraId="771A79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C1-241550</w:t>
      </w:r>
      <w:r>
        <w:rPr>
          <w:color w:val="993300"/>
          <w:u w:val="single"/>
        </w:rPr>
        <w:t>.</w:t>
      </w:r>
    </w:p>
    <w:p w14:paraId="6BB33E87" w14:textId="3209C577" w:rsidR="00624551" w:rsidRDefault="00624551" w:rsidP="00624551">
      <w:pPr>
        <w:rPr>
          <w:rFonts w:ascii="Arial" w:hAnsi="Arial" w:cs="Arial"/>
          <w:b/>
          <w:sz w:val="24"/>
        </w:rPr>
      </w:pPr>
      <w:r>
        <w:rPr>
          <w:rFonts w:ascii="Arial" w:hAnsi="Arial" w:cs="Arial"/>
          <w:b/>
          <w:color w:val="0000FF"/>
          <w:sz w:val="24"/>
        </w:rPr>
        <w:t>C1-241180</w:t>
      </w:r>
      <w:r>
        <w:rPr>
          <w:rFonts w:ascii="Arial" w:hAnsi="Arial" w:cs="Arial"/>
          <w:b/>
          <w:color w:val="0000FF"/>
          <w:sz w:val="24"/>
        </w:rPr>
        <w:tab/>
      </w:r>
      <w:r>
        <w:rPr>
          <w:rFonts w:ascii="Arial" w:hAnsi="Arial" w:cs="Arial"/>
          <w:b/>
          <w:sz w:val="24"/>
        </w:rPr>
        <w:t>V2X MBS in downlink</w:t>
      </w:r>
    </w:p>
    <w:p w14:paraId="68254D1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CR-0297  rev  Cat: F (Rel-18)</w:t>
      </w:r>
      <w:r>
        <w:rPr>
          <w:i/>
        </w:rPr>
        <w:br/>
      </w:r>
      <w:r>
        <w:rPr>
          <w:i/>
        </w:rPr>
        <w:br/>
      </w:r>
      <w:r>
        <w:rPr>
          <w:i/>
        </w:rPr>
        <w:tab/>
      </w:r>
      <w:r>
        <w:rPr>
          <w:i/>
        </w:rPr>
        <w:tab/>
      </w:r>
      <w:r>
        <w:rPr>
          <w:i/>
        </w:rPr>
        <w:tab/>
      </w:r>
      <w:r>
        <w:rPr>
          <w:i/>
        </w:rPr>
        <w:tab/>
      </w:r>
      <w:r>
        <w:rPr>
          <w:i/>
        </w:rPr>
        <w:tab/>
        <w:t>Source: Ericsson</w:t>
      </w:r>
    </w:p>
    <w:p w14:paraId="71AECB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C1-241551</w:t>
      </w:r>
      <w:r>
        <w:rPr>
          <w:color w:val="993300"/>
          <w:u w:val="single"/>
        </w:rPr>
        <w:t>.</w:t>
      </w:r>
    </w:p>
    <w:p w14:paraId="7D856D22" w14:textId="7CCCAB1C" w:rsidR="00624551" w:rsidRDefault="00624551" w:rsidP="00624551">
      <w:pPr>
        <w:rPr>
          <w:rFonts w:ascii="Arial" w:hAnsi="Arial" w:cs="Arial"/>
          <w:b/>
          <w:sz w:val="24"/>
        </w:rPr>
      </w:pPr>
      <w:r>
        <w:rPr>
          <w:rFonts w:ascii="Arial" w:hAnsi="Arial" w:cs="Arial"/>
          <w:b/>
          <w:color w:val="0000FF"/>
          <w:sz w:val="24"/>
        </w:rPr>
        <w:t>C1-241183</w:t>
      </w:r>
      <w:r>
        <w:rPr>
          <w:rFonts w:ascii="Arial" w:hAnsi="Arial" w:cs="Arial"/>
          <w:b/>
          <w:color w:val="0000FF"/>
          <w:sz w:val="24"/>
        </w:rPr>
        <w:tab/>
      </w:r>
      <w:r>
        <w:rPr>
          <w:rFonts w:ascii="Arial" w:hAnsi="Arial" w:cs="Arial"/>
          <w:b/>
          <w:sz w:val="24"/>
        </w:rPr>
        <w:t>Encoding of V2X local service information</w:t>
      </w:r>
    </w:p>
    <w:p w14:paraId="66B431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CR-0286  rev 2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p>
    <w:p w14:paraId="194799CD" w14:textId="77777777" w:rsidR="00624551" w:rsidRDefault="00624551" w:rsidP="00624551">
      <w:pPr>
        <w:rPr>
          <w:color w:val="808080"/>
        </w:rPr>
      </w:pPr>
      <w:r>
        <w:rPr>
          <w:color w:val="808080"/>
        </w:rPr>
        <w:t>(Replaces C1-240428)</w:t>
      </w:r>
    </w:p>
    <w:p w14:paraId="25A737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E3F3E" w14:textId="59249CB0" w:rsidR="00624551" w:rsidRDefault="00624551" w:rsidP="00624551">
      <w:pPr>
        <w:rPr>
          <w:rFonts w:ascii="Arial" w:hAnsi="Arial" w:cs="Arial"/>
          <w:b/>
          <w:sz w:val="24"/>
        </w:rPr>
      </w:pPr>
      <w:r>
        <w:rPr>
          <w:rFonts w:ascii="Arial" w:hAnsi="Arial" w:cs="Arial"/>
          <w:b/>
          <w:color w:val="0000FF"/>
          <w:sz w:val="24"/>
        </w:rPr>
        <w:t>C1-241548</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0DFFD0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3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380337EF" w14:textId="77777777" w:rsidR="00624551" w:rsidRDefault="00624551" w:rsidP="00624551">
      <w:pPr>
        <w:rPr>
          <w:color w:val="808080"/>
        </w:rPr>
      </w:pPr>
      <w:r>
        <w:rPr>
          <w:color w:val="808080"/>
        </w:rPr>
        <w:t>(Replaces C1-241074)</w:t>
      </w:r>
    </w:p>
    <w:p w14:paraId="4938F7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C1-241636</w:t>
      </w:r>
      <w:r>
        <w:rPr>
          <w:color w:val="993300"/>
          <w:u w:val="single"/>
        </w:rPr>
        <w:t>.</w:t>
      </w:r>
    </w:p>
    <w:p w14:paraId="33C2355B" w14:textId="6F7376A6" w:rsidR="00624551" w:rsidRDefault="00624551" w:rsidP="00624551">
      <w:pPr>
        <w:rPr>
          <w:rFonts w:ascii="Arial" w:hAnsi="Arial" w:cs="Arial"/>
          <w:b/>
          <w:sz w:val="24"/>
        </w:rPr>
      </w:pPr>
      <w:r>
        <w:rPr>
          <w:rFonts w:ascii="Arial" w:hAnsi="Arial" w:cs="Arial"/>
          <w:b/>
          <w:color w:val="0000FF"/>
          <w:sz w:val="24"/>
        </w:rPr>
        <w:t>C1-241636</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01A714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4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1C0BA25D" w14:textId="77777777" w:rsidR="00624551" w:rsidRDefault="00624551" w:rsidP="00624551">
      <w:pPr>
        <w:rPr>
          <w:color w:val="808080"/>
        </w:rPr>
      </w:pPr>
      <w:r>
        <w:rPr>
          <w:color w:val="808080"/>
        </w:rPr>
        <w:t>(Replaces C1-241548)</w:t>
      </w:r>
    </w:p>
    <w:p w14:paraId="0C1646B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30F9C" w14:textId="031441CD" w:rsidR="00624551" w:rsidRDefault="00624551" w:rsidP="00624551">
      <w:pPr>
        <w:rPr>
          <w:rFonts w:ascii="Arial" w:hAnsi="Arial" w:cs="Arial"/>
          <w:b/>
          <w:sz w:val="24"/>
        </w:rPr>
      </w:pPr>
      <w:r>
        <w:rPr>
          <w:rFonts w:ascii="Arial" w:hAnsi="Arial" w:cs="Arial"/>
          <w:b/>
          <w:color w:val="0000FF"/>
          <w:sz w:val="24"/>
        </w:rPr>
        <w:t>C1-241549</w:t>
      </w:r>
      <w:r>
        <w:rPr>
          <w:rFonts w:ascii="Arial" w:hAnsi="Arial" w:cs="Arial"/>
          <w:b/>
          <w:color w:val="0000FF"/>
          <w:sz w:val="24"/>
        </w:rPr>
        <w:tab/>
      </w:r>
      <w:r>
        <w:rPr>
          <w:rFonts w:ascii="Arial" w:hAnsi="Arial" w:cs="Arial"/>
          <w:b/>
          <w:sz w:val="24"/>
        </w:rPr>
        <w:t>Corrections related to MBS for V2X</w:t>
      </w:r>
    </w:p>
    <w:p w14:paraId="095DA3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CR-0296  rev 1 Cat: F (Rel-18)</w:t>
      </w:r>
      <w:r>
        <w:rPr>
          <w:i/>
        </w:rPr>
        <w:br/>
      </w:r>
      <w:r>
        <w:rPr>
          <w:i/>
        </w:rPr>
        <w:br/>
      </w:r>
      <w:r>
        <w:rPr>
          <w:i/>
        </w:rPr>
        <w:tab/>
      </w:r>
      <w:r>
        <w:rPr>
          <w:i/>
        </w:rPr>
        <w:tab/>
      </w:r>
      <w:r>
        <w:rPr>
          <w:i/>
        </w:rPr>
        <w:tab/>
      </w:r>
      <w:r>
        <w:rPr>
          <w:i/>
        </w:rPr>
        <w:tab/>
      </w:r>
      <w:r>
        <w:rPr>
          <w:i/>
        </w:rPr>
        <w:tab/>
        <w:t>Source: Nokia, Nokia Shanghai Bell</w:t>
      </w:r>
    </w:p>
    <w:p w14:paraId="7A1344BC" w14:textId="77777777" w:rsidR="00624551" w:rsidRDefault="00624551" w:rsidP="00624551">
      <w:pPr>
        <w:rPr>
          <w:color w:val="808080"/>
        </w:rPr>
      </w:pPr>
      <w:r>
        <w:rPr>
          <w:color w:val="808080"/>
        </w:rPr>
        <w:t>(Replaces C1-241075)</w:t>
      </w:r>
    </w:p>
    <w:p w14:paraId="0EB549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A79FE" w14:textId="2B61A87D" w:rsidR="00624551" w:rsidRDefault="00624551" w:rsidP="00624551">
      <w:pPr>
        <w:rPr>
          <w:rFonts w:ascii="Arial" w:hAnsi="Arial" w:cs="Arial"/>
          <w:b/>
          <w:sz w:val="24"/>
        </w:rPr>
      </w:pPr>
      <w:r>
        <w:rPr>
          <w:rFonts w:ascii="Arial" w:hAnsi="Arial" w:cs="Arial"/>
          <w:b/>
          <w:color w:val="0000FF"/>
          <w:sz w:val="24"/>
        </w:rPr>
        <w:t>C1-241550</w:t>
      </w:r>
      <w:r>
        <w:rPr>
          <w:rFonts w:ascii="Arial" w:hAnsi="Arial" w:cs="Arial"/>
          <w:b/>
          <w:color w:val="0000FF"/>
          <w:sz w:val="24"/>
        </w:rPr>
        <w:tab/>
      </w:r>
      <w:r>
        <w:rPr>
          <w:rFonts w:ascii="Arial" w:hAnsi="Arial" w:cs="Arial"/>
          <w:b/>
          <w:sz w:val="24"/>
        </w:rPr>
        <w:t>MBS parameters</w:t>
      </w:r>
    </w:p>
    <w:p w14:paraId="341D886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4 Cat: F (Rel-18)</w:t>
      </w:r>
      <w:r>
        <w:rPr>
          <w:i/>
        </w:rPr>
        <w:br/>
      </w:r>
      <w:r>
        <w:rPr>
          <w:i/>
        </w:rPr>
        <w:br/>
      </w:r>
      <w:r>
        <w:rPr>
          <w:i/>
        </w:rPr>
        <w:tab/>
      </w:r>
      <w:r>
        <w:rPr>
          <w:i/>
        </w:rPr>
        <w:tab/>
      </w:r>
      <w:r>
        <w:rPr>
          <w:i/>
        </w:rPr>
        <w:tab/>
      </w:r>
      <w:r>
        <w:rPr>
          <w:i/>
        </w:rPr>
        <w:tab/>
      </w:r>
      <w:r>
        <w:rPr>
          <w:i/>
        </w:rPr>
        <w:tab/>
        <w:t>Source: Ericsson, Nokia, Nokia Shanghai Bell</w:t>
      </w:r>
    </w:p>
    <w:p w14:paraId="4E6DAE81" w14:textId="77777777" w:rsidR="00624551" w:rsidRDefault="00624551" w:rsidP="00624551">
      <w:pPr>
        <w:rPr>
          <w:color w:val="808080"/>
        </w:rPr>
      </w:pPr>
      <w:r>
        <w:rPr>
          <w:color w:val="808080"/>
        </w:rPr>
        <w:t>(Replaces C1-241144)</w:t>
      </w:r>
    </w:p>
    <w:p w14:paraId="711EBB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C1-241836</w:t>
      </w:r>
      <w:r>
        <w:rPr>
          <w:color w:val="993300"/>
          <w:u w:val="single"/>
        </w:rPr>
        <w:t>.</w:t>
      </w:r>
    </w:p>
    <w:p w14:paraId="246E486D" w14:textId="55E7ED7C" w:rsidR="00624551" w:rsidRDefault="00624551" w:rsidP="00624551">
      <w:pPr>
        <w:rPr>
          <w:rFonts w:ascii="Arial" w:hAnsi="Arial" w:cs="Arial"/>
          <w:b/>
          <w:sz w:val="24"/>
        </w:rPr>
      </w:pPr>
      <w:r>
        <w:rPr>
          <w:rFonts w:ascii="Arial" w:hAnsi="Arial" w:cs="Arial"/>
          <w:b/>
          <w:color w:val="0000FF"/>
          <w:sz w:val="24"/>
        </w:rPr>
        <w:t>C1-241836</w:t>
      </w:r>
      <w:r>
        <w:rPr>
          <w:rFonts w:ascii="Arial" w:hAnsi="Arial" w:cs="Arial"/>
          <w:b/>
          <w:color w:val="0000FF"/>
          <w:sz w:val="24"/>
        </w:rPr>
        <w:tab/>
      </w:r>
      <w:r>
        <w:rPr>
          <w:rFonts w:ascii="Arial" w:hAnsi="Arial" w:cs="Arial"/>
          <w:b/>
          <w:sz w:val="24"/>
        </w:rPr>
        <w:t>MBS parameters</w:t>
      </w:r>
    </w:p>
    <w:p w14:paraId="3C25B8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CR-0285  rev 5 Cat: F (Rel-18)</w:t>
      </w:r>
      <w:r>
        <w:rPr>
          <w:i/>
        </w:rPr>
        <w:br/>
      </w:r>
      <w:r>
        <w:rPr>
          <w:i/>
        </w:rPr>
        <w:br/>
      </w:r>
      <w:r>
        <w:rPr>
          <w:i/>
        </w:rPr>
        <w:tab/>
      </w:r>
      <w:r>
        <w:rPr>
          <w:i/>
        </w:rPr>
        <w:tab/>
      </w:r>
      <w:r>
        <w:rPr>
          <w:i/>
        </w:rPr>
        <w:tab/>
      </w:r>
      <w:r>
        <w:rPr>
          <w:i/>
        </w:rPr>
        <w:tab/>
      </w:r>
      <w:r>
        <w:rPr>
          <w:i/>
        </w:rPr>
        <w:tab/>
        <w:t>Source: Ericsson, Nokia, Nokia Shanghai Bell</w:t>
      </w:r>
    </w:p>
    <w:p w14:paraId="4DB1995A" w14:textId="77777777" w:rsidR="00624551" w:rsidRDefault="00624551" w:rsidP="00624551">
      <w:pPr>
        <w:rPr>
          <w:color w:val="808080"/>
        </w:rPr>
      </w:pPr>
      <w:r>
        <w:rPr>
          <w:color w:val="808080"/>
        </w:rPr>
        <w:t>(Replaces C1-241550)</w:t>
      </w:r>
    </w:p>
    <w:p w14:paraId="2F4002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D372E" w14:textId="1FB667A9" w:rsidR="00624551" w:rsidRDefault="00624551" w:rsidP="00624551">
      <w:pPr>
        <w:rPr>
          <w:rFonts w:ascii="Arial" w:hAnsi="Arial" w:cs="Arial"/>
          <w:b/>
          <w:sz w:val="24"/>
        </w:rPr>
      </w:pPr>
      <w:r>
        <w:rPr>
          <w:rFonts w:ascii="Arial" w:hAnsi="Arial" w:cs="Arial"/>
          <w:b/>
          <w:color w:val="0000FF"/>
          <w:sz w:val="24"/>
        </w:rPr>
        <w:t>C1-241551</w:t>
      </w:r>
      <w:r>
        <w:rPr>
          <w:rFonts w:ascii="Arial" w:hAnsi="Arial" w:cs="Arial"/>
          <w:b/>
          <w:color w:val="0000FF"/>
          <w:sz w:val="24"/>
        </w:rPr>
        <w:tab/>
      </w:r>
      <w:r>
        <w:rPr>
          <w:rFonts w:ascii="Arial" w:hAnsi="Arial" w:cs="Arial"/>
          <w:b/>
          <w:sz w:val="24"/>
        </w:rPr>
        <w:t>V2X MBS in downlink</w:t>
      </w:r>
    </w:p>
    <w:p w14:paraId="062800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CR-0297  rev 1 Cat: F (Rel-18)</w:t>
      </w:r>
      <w:r>
        <w:rPr>
          <w:i/>
        </w:rPr>
        <w:br/>
      </w:r>
      <w:r>
        <w:rPr>
          <w:i/>
        </w:rPr>
        <w:br/>
      </w:r>
      <w:r>
        <w:rPr>
          <w:i/>
        </w:rPr>
        <w:tab/>
      </w:r>
      <w:r>
        <w:rPr>
          <w:i/>
        </w:rPr>
        <w:tab/>
      </w:r>
      <w:r>
        <w:rPr>
          <w:i/>
        </w:rPr>
        <w:tab/>
      </w:r>
      <w:r>
        <w:rPr>
          <w:i/>
        </w:rPr>
        <w:tab/>
      </w:r>
      <w:r>
        <w:rPr>
          <w:i/>
        </w:rPr>
        <w:tab/>
        <w:t>Source: Ericsson</w:t>
      </w:r>
    </w:p>
    <w:p w14:paraId="0E1B71BE" w14:textId="77777777" w:rsidR="00624551" w:rsidRDefault="00624551" w:rsidP="00624551">
      <w:pPr>
        <w:rPr>
          <w:color w:val="808080"/>
        </w:rPr>
      </w:pPr>
      <w:r>
        <w:rPr>
          <w:color w:val="808080"/>
        </w:rPr>
        <w:t>(Replaces C1-241180)</w:t>
      </w:r>
    </w:p>
    <w:p w14:paraId="1F3BD0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7733" w14:textId="77777777" w:rsidR="00624551" w:rsidRDefault="00624551" w:rsidP="00624551">
      <w:pPr>
        <w:pStyle w:val="Heading4"/>
      </w:pPr>
      <w:bookmarkStart w:id="154" w:name="_Toc160999680"/>
      <w:r>
        <w:t>18.2.36</w:t>
      </w:r>
      <w:r>
        <w:tab/>
        <w:t>PLMNsel_NS</w:t>
      </w:r>
      <w:bookmarkEnd w:id="154"/>
    </w:p>
    <w:p w14:paraId="437B5D14" w14:textId="77777777" w:rsidR="00624551" w:rsidRDefault="00624551" w:rsidP="00624551">
      <w:pPr>
        <w:pStyle w:val="Heading4"/>
      </w:pPr>
      <w:bookmarkStart w:id="155" w:name="_Toc160999681"/>
      <w:r>
        <w:t>18.2.37</w:t>
      </w:r>
      <w:r>
        <w:tab/>
        <w:t>NSCALE</w:t>
      </w:r>
      <w:bookmarkEnd w:id="155"/>
    </w:p>
    <w:p w14:paraId="0754FBFB" w14:textId="3DB8AA08" w:rsidR="00624551" w:rsidRDefault="00624551" w:rsidP="00624551">
      <w:pPr>
        <w:rPr>
          <w:rFonts w:ascii="Arial" w:hAnsi="Arial" w:cs="Arial"/>
          <w:b/>
          <w:sz w:val="24"/>
        </w:rPr>
      </w:pPr>
      <w:r>
        <w:rPr>
          <w:rFonts w:ascii="Arial" w:hAnsi="Arial" w:cs="Arial"/>
          <w:b/>
          <w:color w:val="0000FF"/>
          <w:sz w:val="24"/>
        </w:rPr>
        <w:t>C1-240716</w:t>
      </w:r>
      <w:r>
        <w:rPr>
          <w:rFonts w:ascii="Arial" w:hAnsi="Arial" w:cs="Arial"/>
          <w:b/>
          <w:color w:val="0000FF"/>
          <w:sz w:val="24"/>
        </w:rPr>
        <w:tab/>
      </w:r>
      <w:r>
        <w:rPr>
          <w:rFonts w:ascii="Arial" w:hAnsi="Arial" w:cs="Arial"/>
          <w:b/>
          <w:sz w:val="24"/>
        </w:rPr>
        <w:t>Update the general description</w:t>
      </w:r>
    </w:p>
    <w:p w14:paraId="263DF2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CR-0016  rev  Cat: B (Rel-18)</w:t>
      </w:r>
      <w:r>
        <w:rPr>
          <w:i/>
        </w:rPr>
        <w:br/>
      </w:r>
      <w:r>
        <w:rPr>
          <w:i/>
        </w:rPr>
        <w:br/>
      </w:r>
      <w:r>
        <w:rPr>
          <w:i/>
        </w:rPr>
        <w:tab/>
      </w:r>
      <w:r>
        <w:rPr>
          <w:i/>
        </w:rPr>
        <w:tab/>
      </w:r>
      <w:r>
        <w:rPr>
          <w:i/>
        </w:rPr>
        <w:tab/>
      </w:r>
      <w:r>
        <w:rPr>
          <w:i/>
        </w:rPr>
        <w:tab/>
      </w:r>
      <w:r>
        <w:rPr>
          <w:i/>
        </w:rPr>
        <w:tab/>
        <w:t>Source: China Mobile, China Southern Power Grid Co</w:t>
      </w:r>
    </w:p>
    <w:p w14:paraId="3C7364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C1-241573</w:t>
      </w:r>
      <w:r>
        <w:rPr>
          <w:color w:val="993300"/>
          <w:u w:val="single"/>
        </w:rPr>
        <w:t>.</w:t>
      </w:r>
    </w:p>
    <w:p w14:paraId="2582D2F5" w14:textId="72D0B50D" w:rsidR="00624551" w:rsidRDefault="00624551" w:rsidP="00624551">
      <w:pPr>
        <w:rPr>
          <w:rFonts w:ascii="Arial" w:hAnsi="Arial" w:cs="Arial"/>
          <w:b/>
          <w:sz w:val="24"/>
        </w:rPr>
      </w:pPr>
      <w:r>
        <w:rPr>
          <w:rFonts w:ascii="Arial" w:hAnsi="Arial" w:cs="Arial"/>
          <w:b/>
          <w:color w:val="0000FF"/>
          <w:sz w:val="24"/>
        </w:rPr>
        <w:t>C1-240717</w:t>
      </w:r>
      <w:r>
        <w:rPr>
          <w:rFonts w:ascii="Arial" w:hAnsi="Arial" w:cs="Arial"/>
          <w:b/>
          <w:color w:val="0000FF"/>
          <w:sz w:val="24"/>
        </w:rPr>
        <w:tab/>
      </w:r>
      <w:r>
        <w:rPr>
          <w:rFonts w:ascii="Arial" w:hAnsi="Arial" w:cs="Arial"/>
          <w:b/>
          <w:sz w:val="24"/>
        </w:rPr>
        <w:t>Add parameters to network slice adaptation trigger</w:t>
      </w:r>
    </w:p>
    <w:p w14:paraId="0A5A3C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CR-0017  rev  Cat: B (Rel-18)</w:t>
      </w:r>
      <w:r>
        <w:rPr>
          <w:i/>
        </w:rPr>
        <w:br/>
      </w:r>
      <w:r>
        <w:rPr>
          <w:i/>
        </w:rPr>
        <w:br/>
      </w:r>
      <w:r>
        <w:rPr>
          <w:i/>
        </w:rPr>
        <w:tab/>
      </w:r>
      <w:r>
        <w:rPr>
          <w:i/>
        </w:rPr>
        <w:tab/>
      </w:r>
      <w:r>
        <w:rPr>
          <w:i/>
        </w:rPr>
        <w:tab/>
      </w:r>
      <w:r>
        <w:rPr>
          <w:i/>
        </w:rPr>
        <w:tab/>
      </w:r>
      <w:r>
        <w:rPr>
          <w:i/>
        </w:rPr>
        <w:tab/>
        <w:t>Source: China Mobile, China Southern Power Grid Co</w:t>
      </w:r>
    </w:p>
    <w:p w14:paraId="578763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C1-241574</w:t>
      </w:r>
      <w:r>
        <w:rPr>
          <w:color w:val="993300"/>
          <w:u w:val="single"/>
        </w:rPr>
        <w:t>.</w:t>
      </w:r>
    </w:p>
    <w:p w14:paraId="6D2646FC" w14:textId="57C374F0" w:rsidR="00624551" w:rsidRDefault="00624551" w:rsidP="00624551">
      <w:pPr>
        <w:rPr>
          <w:rFonts w:ascii="Arial" w:hAnsi="Arial" w:cs="Arial"/>
          <w:b/>
          <w:sz w:val="24"/>
        </w:rPr>
      </w:pPr>
      <w:r>
        <w:rPr>
          <w:rFonts w:ascii="Arial" w:hAnsi="Arial" w:cs="Arial"/>
          <w:b/>
          <w:color w:val="0000FF"/>
          <w:sz w:val="24"/>
        </w:rPr>
        <w:t>C1-240718</w:t>
      </w:r>
      <w:r>
        <w:rPr>
          <w:rFonts w:ascii="Arial" w:hAnsi="Arial" w:cs="Arial"/>
          <w:b/>
          <w:color w:val="0000FF"/>
          <w:sz w:val="24"/>
        </w:rPr>
        <w:tab/>
      </w:r>
      <w:r>
        <w:rPr>
          <w:rFonts w:ascii="Arial" w:hAnsi="Arial" w:cs="Arial"/>
          <w:b/>
          <w:sz w:val="24"/>
        </w:rPr>
        <w:t>Update APIs for event triggered network slice configuration</w:t>
      </w:r>
    </w:p>
    <w:p w14:paraId="7DF84E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Cat: B (Rel-18)</w:t>
      </w:r>
      <w:r>
        <w:rPr>
          <w:i/>
        </w:rPr>
        <w:br/>
      </w:r>
      <w:r>
        <w:rPr>
          <w:i/>
        </w:rPr>
        <w:br/>
      </w:r>
      <w:r>
        <w:rPr>
          <w:i/>
        </w:rPr>
        <w:tab/>
      </w:r>
      <w:r>
        <w:rPr>
          <w:i/>
        </w:rPr>
        <w:tab/>
      </w:r>
      <w:r>
        <w:rPr>
          <w:i/>
        </w:rPr>
        <w:tab/>
      </w:r>
      <w:r>
        <w:rPr>
          <w:i/>
        </w:rPr>
        <w:tab/>
      </w:r>
      <w:r>
        <w:rPr>
          <w:i/>
        </w:rPr>
        <w:tab/>
        <w:t>Source: China Mobile, China Southern Power Grid Co</w:t>
      </w:r>
    </w:p>
    <w:p w14:paraId="5F4E01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C1-241575</w:t>
      </w:r>
      <w:r>
        <w:rPr>
          <w:color w:val="993300"/>
          <w:u w:val="single"/>
        </w:rPr>
        <w:t>.</w:t>
      </w:r>
    </w:p>
    <w:p w14:paraId="7EF7C9AC" w14:textId="1E92E186" w:rsidR="00624551" w:rsidRDefault="00624551" w:rsidP="00624551">
      <w:pPr>
        <w:rPr>
          <w:rFonts w:ascii="Arial" w:hAnsi="Arial" w:cs="Arial"/>
          <w:b/>
          <w:sz w:val="24"/>
        </w:rPr>
      </w:pPr>
      <w:r>
        <w:rPr>
          <w:rFonts w:ascii="Arial" w:hAnsi="Arial" w:cs="Arial"/>
          <w:b/>
          <w:color w:val="0000FF"/>
          <w:sz w:val="24"/>
        </w:rPr>
        <w:t>C1-240719</w:t>
      </w:r>
      <w:r>
        <w:rPr>
          <w:rFonts w:ascii="Arial" w:hAnsi="Arial" w:cs="Arial"/>
          <w:b/>
          <w:color w:val="0000FF"/>
          <w:sz w:val="24"/>
        </w:rPr>
        <w:tab/>
      </w:r>
      <w:r>
        <w:rPr>
          <w:rFonts w:ascii="Arial" w:hAnsi="Arial" w:cs="Arial"/>
          <w:b/>
          <w:sz w:val="24"/>
        </w:rPr>
        <w:t>Retrieve data and information from NSCE client</w:t>
      </w:r>
    </w:p>
    <w:p w14:paraId="14F2DB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Cat: B (Rel-18)</w:t>
      </w:r>
      <w:r>
        <w:rPr>
          <w:i/>
        </w:rPr>
        <w:br/>
      </w:r>
      <w:r>
        <w:rPr>
          <w:i/>
        </w:rPr>
        <w:br/>
      </w:r>
      <w:r>
        <w:rPr>
          <w:i/>
        </w:rPr>
        <w:tab/>
      </w:r>
      <w:r>
        <w:rPr>
          <w:i/>
        </w:rPr>
        <w:tab/>
      </w:r>
      <w:r>
        <w:rPr>
          <w:i/>
        </w:rPr>
        <w:tab/>
      </w:r>
      <w:r>
        <w:rPr>
          <w:i/>
        </w:rPr>
        <w:tab/>
      </w:r>
      <w:r>
        <w:rPr>
          <w:i/>
        </w:rPr>
        <w:tab/>
        <w:t>Source: China Mobile, China Southern Power Grid Co</w:t>
      </w:r>
    </w:p>
    <w:p w14:paraId="177234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C1-241576</w:t>
      </w:r>
      <w:r>
        <w:rPr>
          <w:color w:val="993300"/>
          <w:u w:val="single"/>
        </w:rPr>
        <w:t>.</w:t>
      </w:r>
    </w:p>
    <w:p w14:paraId="239F86C4" w14:textId="59E475C0" w:rsidR="00624551" w:rsidRDefault="00624551" w:rsidP="00624551">
      <w:pPr>
        <w:rPr>
          <w:rFonts w:ascii="Arial" w:hAnsi="Arial" w:cs="Arial"/>
          <w:b/>
          <w:sz w:val="24"/>
        </w:rPr>
      </w:pPr>
      <w:r>
        <w:rPr>
          <w:rFonts w:ascii="Arial" w:hAnsi="Arial" w:cs="Arial"/>
          <w:b/>
          <w:color w:val="0000FF"/>
          <w:sz w:val="24"/>
        </w:rPr>
        <w:t>C1-240720</w:t>
      </w:r>
      <w:r>
        <w:rPr>
          <w:rFonts w:ascii="Arial" w:hAnsi="Arial" w:cs="Arial"/>
          <w:b/>
          <w:color w:val="0000FF"/>
          <w:sz w:val="24"/>
        </w:rPr>
        <w:tab/>
      </w:r>
      <w:r>
        <w:rPr>
          <w:rFonts w:ascii="Arial" w:hAnsi="Arial" w:cs="Arial"/>
          <w:b/>
          <w:sz w:val="24"/>
        </w:rPr>
        <w:t>Notify slice modification in Inter-PLMN based slice service continuity</w:t>
      </w:r>
    </w:p>
    <w:p w14:paraId="1ECC56E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Cat: B (Rel-18)</w:t>
      </w:r>
      <w:r>
        <w:rPr>
          <w:i/>
        </w:rPr>
        <w:br/>
      </w:r>
      <w:r>
        <w:rPr>
          <w:i/>
        </w:rPr>
        <w:br/>
      </w:r>
      <w:r>
        <w:rPr>
          <w:i/>
        </w:rPr>
        <w:tab/>
      </w:r>
      <w:r>
        <w:rPr>
          <w:i/>
        </w:rPr>
        <w:tab/>
      </w:r>
      <w:r>
        <w:rPr>
          <w:i/>
        </w:rPr>
        <w:tab/>
      </w:r>
      <w:r>
        <w:rPr>
          <w:i/>
        </w:rPr>
        <w:tab/>
      </w:r>
      <w:r>
        <w:rPr>
          <w:i/>
        </w:rPr>
        <w:tab/>
        <w:t>Source: China Mobile, China Southern Power Grid Co</w:t>
      </w:r>
    </w:p>
    <w:p w14:paraId="21C8DC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C1-241577</w:t>
      </w:r>
      <w:r>
        <w:rPr>
          <w:color w:val="993300"/>
          <w:u w:val="single"/>
        </w:rPr>
        <w:t>.</w:t>
      </w:r>
    </w:p>
    <w:p w14:paraId="3406EB37" w14:textId="411FAED9" w:rsidR="00624551" w:rsidRDefault="00624551" w:rsidP="00624551">
      <w:pPr>
        <w:rPr>
          <w:rFonts w:ascii="Arial" w:hAnsi="Arial" w:cs="Arial"/>
          <w:b/>
          <w:sz w:val="24"/>
        </w:rPr>
      </w:pPr>
      <w:r>
        <w:rPr>
          <w:rFonts w:ascii="Arial" w:hAnsi="Arial" w:cs="Arial"/>
          <w:b/>
          <w:color w:val="0000FF"/>
          <w:sz w:val="24"/>
        </w:rPr>
        <w:t>C1-241081</w:t>
      </w:r>
      <w:r>
        <w:rPr>
          <w:rFonts w:ascii="Arial" w:hAnsi="Arial" w:cs="Arial"/>
          <w:b/>
          <w:color w:val="0000FF"/>
          <w:sz w:val="24"/>
        </w:rPr>
        <w:tab/>
      </w:r>
      <w:r>
        <w:rPr>
          <w:rFonts w:ascii="Arial" w:hAnsi="Arial" w:cs="Arial"/>
          <w:b/>
          <w:sz w:val="24"/>
        </w:rPr>
        <w:t>Work Plan on NSCALE</w:t>
      </w:r>
    </w:p>
    <w:p w14:paraId="2CA9FFBD"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437F25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A7E5C" w14:textId="1F43C40E" w:rsidR="00624551" w:rsidRDefault="00624551" w:rsidP="00624551">
      <w:pPr>
        <w:rPr>
          <w:rFonts w:ascii="Arial" w:hAnsi="Arial" w:cs="Arial"/>
          <w:b/>
          <w:sz w:val="24"/>
        </w:rPr>
      </w:pPr>
      <w:r>
        <w:rPr>
          <w:rFonts w:ascii="Arial" w:hAnsi="Arial" w:cs="Arial"/>
          <w:b/>
          <w:color w:val="0000FF"/>
          <w:sz w:val="24"/>
        </w:rPr>
        <w:t>C1-241573</w:t>
      </w:r>
      <w:r>
        <w:rPr>
          <w:rFonts w:ascii="Arial" w:hAnsi="Arial" w:cs="Arial"/>
          <w:b/>
          <w:color w:val="0000FF"/>
          <w:sz w:val="24"/>
        </w:rPr>
        <w:tab/>
      </w:r>
      <w:r>
        <w:rPr>
          <w:rFonts w:ascii="Arial" w:hAnsi="Arial" w:cs="Arial"/>
          <w:b/>
          <w:sz w:val="24"/>
        </w:rPr>
        <w:t>Update the general description</w:t>
      </w:r>
    </w:p>
    <w:p w14:paraId="08DE68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CR-0016  rev 1 Cat: B (Rel-18)</w:t>
      </w:r>
      <w:r>
        <w:rPr>
          <w:i/>
        </w:rPr>
        <w:br/>
      </w:r>
      <w:r>
        <w:rPr>
          <w:i/>
        </w:rPr>
        <w:br/>
      </w:r>
      <w:r>
        <w:rPr>
          <w:i/>
        </w:rPr>
        <w:tab/>
      </w:r>
      <w:r>
        <w:rPr>
          <w:i/>
        </w:rPr>
        <w:tab/>
      </w:r>
      <w:r>
        <w:rPr>
          <w:i/>
        </w:rPr>
        <w:tab/>
      </w:r>
      <w:r>
        <w:rPr>
          <w:i/>
        </w:rPr>
        <w:tab/>
      </w:r>
      <w:r>
        <w:rPr>
          <w:i/>
        </w:rPr>
        <w:tab/>
        <w:t>Source: China Mobile, China Southern Power Grid Co</w:t>
      </w:r>
    </w:p>
    <w:p w14:paraId="7108D885" w14:textId="77777777" w:rsidR="00624551" w:rsidRDefault="00624551" w:rsidP="00624551">
      <w:pPr>
        <w:rPr>
          <w:color w:val="808080"/>
        </w:rPr>
      </w:pPr>
      <w:r>
        <w:rPr>
          <w:color w:val="808080"/>
        </w:rPr>
        <w:t>(Replaces C1-240716)</w:t>
      </w:r>
    </w:p>
    <w:p w14:paraId="318518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BC14" w14:textId="2B8DBFAD" w:rsidR="00624551" w:rsidRDefault="00624551" w:rsidP="00624551">
      <w:pPr>
        <w:rPr>
          <w:rFonts w:ascii="Arial" w:hAnsi="Arial" w:cs="Arial"/>
          <w:b/>
          <w:sz w:val="24"/>
        </w:rPr>
      </w:pPr>
      <w:r>
        <w:rPr>
          <w:rFonts w:ascii="Arial" w:hAnsi="Arial" w:cs="Arial"/>
          <w:b/>
          <w:color w:val="0000FF"/>
          <w:sz w:val="24"/>
        </w:rPr>
        <w:t>C1-241574</w:t>
      </w:r>
      <w:r>
        <w:rPr>
          <w:rFonts w:ascii="Arial" w:hAnsi="Arial" w:cs="Arial"/>
          <w:b/>
          <w:color w:val="0000FF"/>
          <w:sz w:val="24"/>
        </w:rPr>
        <w:tab/>
      </w:r>
      <w:r>
        <w:rPr>
          <w:rFonts w:ascii="Arial" w:hAnsi="Arial" w:cs="Arial"/>
          <w:b/>
          <w:sz w:val="24"/>
        </w:rPr>
        <w:t>Add parameters to network slice adaptation trigger</w:t>
      </w:r>
    </w:p>
    <w:p w14:paraId="267000D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CR-0017  rev 1 Cat: B (Rel-18)</w:t>
      </w:r>
      <w:r>
        <w:rPr>
          <w:i/>
        </w:rPr>
        <w:br/>
      </w:r>
      <w:r>
        <w:rPr>
          <w:i/>
        </w:rPr>
        <w:br/>
      </w:r>
      <w:r>
        <w:rPr>
          <w:i/>
        </w:rPr>
        <w:tab/>
      </w:r>
      <w:r>
        <w:rPr>
          <w:i/>
        </w:rPr>
        <w:tab/>
      </w:r>
      <w:r>
        <w:rPr>
          <w:i/>
        </w:rPr>
        <w:tab/>
      </w:r>
      <w:r>
        <w:rPr>
          <w:i/>
        </w:rPr>
        <w:tab/>
      </w:r>
      <w:r>
        <w:rPr>
          <w:i/>
        </w:rPr>
        <w:tab/>
        <w:t>Source: China Mobile, China Southern Power Grid Co</w:t>
      </w:r>
    </w:p>
    <w:p w14:paraId="004FA6F2" w14:textId="77777777" w:rsidR="00624551" w:rsidRDefault="00624551" w:rsidP="00624551">
      <w:pPr>
        <w:rPr>
          <w:color w:val="808080"/>
        </w:rPr>
      </w:pPr>
      <w:r>
        <w:rPr>
          <w:color w:val="808080"/>
        </w:rPr>
        <w:t>(Replaces C1-240717)</w:t>
      </w:r>
    </w:p>
    <w:p w14:paraId="63D8EA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1C092" w14:textId="6AF7A07E" w:rsidR="00624551" w:rsidRDefault="00624551" w:rsidP="00624551">
      <w:pPr>
        <w:rPr>
          <w:rFonts w:ascii="Arial" w:hAnsi="Arial" w:cs="Arial"/>
          <w:b/>
          <w:sz w:val="24"/>
        </w:rPr>
      </w:pPr>
      <w:r>
        <w:rPr>
          <w:rFonts w:ascii="Arial" w:hAnsi="Arial" w:cs="Arial"/>
          <w:b/>
          <w:color w:val="0000FF"/>
          <w:sz w:val="24"/>
        </w:rPr>
        <w:t>C1-241575</w:t>
      </w:r>
      <w:r>
        <w:rPr>
          <w:rFonts w:ascii="Arial" w:hAnsi="Arial" w:cs="Arial"/>
          <w:b/>
          <w:color w:val="0000FF"/>
          <w:sz w:val="24"/>
        </w:rPr>
        <w:tab/>
      </w:r>
      <w:r>
        <w:rPr>
          <w:rFonts w:ascii="Arial" w:hAnsi="Arial" w:cs="Arial"/>
          <w:b/>
          <w:sz w:val="24"/>
        </w:rPr>
        <w:t>Update APIs for event triggered network slice configuration</w:t>
      </w:r>
    </w:p>
    <w:p w14:paraId="4A7E24D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1 Cat: B (Rel-18)</w:t>
      </w:r>
      <w:r>
        <w:rPr>
          <w:i/>
        </w:rPr>
        <w:br/>
      </w:r>
      <w:r>
        <w:rPr>
          <w:i/>
        </w:rPr>
        <w:br/>
      </w:r>
      <w:r>
        <w:rPr>
          <w:i/>
        </w:rPr>
        <w:tab/>
      </w:r>
      <w:r>
        <w:rPr>
          <w:i/>
        </w:rPr>
        <w:tab/>
      </w:r>
      <w:r>
        <w:rPr>
          <w:i/>
        </w:rPr>
        <w:tab/>
      </w:r>
      <w:r>
        <w:rPr>
          <w:i/>
        </w:rPr>
        <w:tab/>
      </w:r>
      <w:r>
        <w:rPr>
          <w:i/>
        </w:rPr>
        <w:tab/>
        <w:t>Source: China Mobile, China Southern Power Grid Co</w:t>
      </w:r>
    </w:p>
    <w:p w14:paraId="143304B3" w14:textId="77777777" w:rsidR="00624551" w:rsidRDefault="00624551" w:rsidP="00624551">
      <w:pPr>
        <w:rPr>
          <w:color w:val="808080"/>
        </w:rPr>
      </w:pPr>
      <w:r>
        <w:rPr>
          <w:color w:val="808080"/>
        </w:rPr>
        <w:t>(Replaces C1-240718)</w:t>
      </w:r>
    </w:p>
    <w:p w14:paraId="7FDE03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C1-241640</w:t>
      </w:r>
      <w:r>
        <w:rPr>
          <w:color w:val="993300"/>
          <w:u w:val="single"/>
        </w:rPr>
        <w:t>.</w:t>
      </w:r>
    </w:p>
    <w:p w14:paraId="5AC01359" w14:textId="169E503C" w:rsidR="00624551" w:rsidRDefault="00624551" w:rsidP="00624551">
      <w:pPr>
        <w:rPr>
          <w:rFonts w:ascii="Arial" w:hAnsi="Arial" w:cs="Arial"/>
          <w:b/>
          <w:sz w:val="24"/>
        </w:rPr>
      </w:pPr>
      <w:r>
        <w:rPr>
          <w:rFonts w:ascii="Arial" w:hAnsi="Arial" w:cs="Arial"/>
          <w:b/>
          <w:color w:val="0000FF"/>
          <w:sz w:val="24"/>
        </w:rPr>
        <w:t>C1-241640</w:t>
      </w:r>
      <w:r>
        <w:rPr>
          <w:rFonts w:ascii="Arial" w:hAnsi="Arial" w:cs="Arial"/>
          <w:b/>
          <w:color w:val="0000FF"/>
          <w:sz w:val="24"/>
        </w:rPr>
        <w:tab/>
      </w:r>
      <w:r>
        <w:rPr>
          <w:rFonts w:ascii="Arial" w:hAnsi="Arial" w:cs="Arial"/>
          <w:b/>
          <w:sz w:val="24"/>
        </w:rPr>
        <w:t>Update APIs for event triggered network slice configuration</w:t>
      </w:r>
    </w:p>
    <w:p w14:paraId="4847B49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2 Cat: B (Rel-18)</w:t>
      </w:r>
      <w:r>
        <w:rPr>
          <w:i/>
        </w:rPr>
        <w:br/>
      </w:r>
      <w:r>
        <w:rPr>
          <w:i/>
        </w:rPr>
        <w:br/>
      </w:r>
      <w:r>
        <w:rPr>
          <w:i/>
        </w:rPr>
        <w:tab/>
      </w:r>
      <w:r>
        <w:rPr>
          <w:i/>
        </w:rPr>
        <w:tab/>
      </w:r>
      <w:r>
        <w:rPr>
          <w:i/>
        </w:rPr>
        <w:tab/>
      </w:r>
      <w:r>
        <w:rPr>
          <w:i/>
        </w:rPr>
        <w:tab/>
      </w:r>
      <w:r>
        <w:rPr>
          <w:i/>
        </w:rPr>
        <w:tab/>
        <w:t>Source: China Mobile, China Southern Power Grid Co</w:t>
      </w:r>
    </w:p>
    <w:p w14:paraId="645DDDBD" w14:textId="77777777" w:rsidR="00624551" w:rsidRDefault="00624551" w:rsidP="00624551">
      <w:pPr>
        <w:rPr>
          <w:color w:val="808080"/>
        </w:rPr>
      </w:pPr>
      <w:r>
        <w:rPr>
          <w:color w:val="808080"/>
        </w:rPr>
        <w:t>(Replaces C1-241575)</w:t>
      </w:r>
    </w:p>
    <w:p w14:paraId="347C61A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85CC4" w14:textId="0DF24E6D" w:rsidR="00624551" w:rsidRDefault="00624551" w:rsidP="00624551">
      <w:pPr>
        <w:rPr>
          <w:rFonts w:ascii="Arial" w:hAnsi="Arial" w:cs="Arial"/>
          <w:b/>
          <w:sz w:val="24"/>
        </w:rPr>
      </w:pPr>
      <w:r>
        <w:rPr>
          <w:rFonts w:ascii="Arial" w:hAnsi="Arial" w:cs="Arial"/>
          <w:b/>
          <w:color w:val="0000FF"/>
          <w:sz w:val="24"/>
        </w:rPr>
        <w:t>C1-241576</w:t>
      </w:r>
      <w:r>
        <w:rPr>
          <w:rFonts w:ascii="Arial" w:hAnsi="Arial" w:cs="Arial"/>
          <w:b/>
          <w:color w:val="0000FF"/>
          <w:sz w:val="24"/>
        </w:rPr>
        <w:tab/>
      </w:r>
      <w:r>
        <w:rPr>
          <w:rFonts w:ascii="Arial" w:hAnsi="Arial" w:cs="Arial"/>
          <w:b/>
          <w:sz w:val="24"/>
        </w:rPr>
        <w:t>Retrieve data and information from NSCE client</w:t>
      </w:r>
    </w:p>
    <w:p w14:paraId="5B20FD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1 Cat: B (Rel-18)</w:t>
      </w:r>
      <w:r>
        <w:rPr>
          <w:i/>
        </w:rPr>
        <w:br/>
      </w:r>
      <w:r>
        <w:rPr>
          <w:i/>
        </w:rPr>
        <w:br/>
      </w:r>
      <w:r>
        <w:rPr>
          <w:i/>
        </w:rPr>
        <w:tab/>
      </w:r>
      <w:r>
        <w:rPr>
          <w:i/>
        </w:rPr>
        <w:tab/>
      </w:r>
      <w:r>
        <w:rPr>
          <w:i/>
        </w:rPr>
        <w:tab/>
      </w:r>
      <w:r>
        <w:rPr>
          <w:i/>
        </w:rPr>
        <w:tab/>
      </w:r>
      <w:r>
        <w:rPr>
          <w:i/>
        </w:rPr>
        <w:tab/>
        <w:t>Source: China Mobile, China Southern Power Grid Co</w:t>
      </w:r>
    </w:p>
    <w:p w14:paraId="11477C7A" w14:textId="77777777" w:rsidR="00624551" w:rsidRDefault="00624551" w:rsidP="00624551">
      <w:pPr>
        <w:rPr>
          <w:color w:val="808080"/>
        </w:rPr>
      </w:pPr>
      <w:r>
        <w:rPr>
          <w:color w:val="808080"/>
        </w:rPr>
        <w:t>(Replaces C1-240719)</w:t>
      </w:r>
    </w:p>
    <w:p w14:paraId="2F284C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C1-241641</w:t>
      </w:r>
      <w:r>
        <w:rPr>
          <w:color w:val="993300"/>
          <w:u w:val="single"/>
        </w:rPr>
        <w:t>.</w:t>
      </w:r>
    </w:p>
    <w:p w14:paraId="4C1215B9" w14:textId="53EB3026" w:rsidR="00624551" w:rsidRDefault="00624551" w:rsidP="00624551">
      <w:pPr>
        <w:rPr>
          <w:rFonts w:ascii="Arial" w:hAnsi="Arial" w:cs="Arial"/>
          <w:b/>
          <w:sz w:val="24"/>
        </w:rPr>
      </w:pPr>
      <w:r>
        <w:rPr>
          <w:rFonts w:ascii="Arial" w:hAnsi="Arial" w:cs="Arial"/>
          <w:b/>
          <w:color w:val="0000FF"/>
          <w:sz w:val="24"/>
        </w:rPr>
        <w:t>C1-241641</w:t>
      </w:r>
      <w:r>
        <w:rPr>
          <w:rFonts w:ascii="Arial" w:hAnsi="Arial" w:cs="Arial"/>
          <w:b/>
          <w:color w:val="0000FF"/>
          <w:sz w:val="24"/>
        </w:rPr>
        <w:tab/>
      </w:r>
      <w:r>
        <w:rPr>
          <w:rFonts w:ascii="Arial" w:hAnsi="Arial" w:cs="Arial"/>
          <w:b/>
          <w:sz w:val="24"/>
        </w:rPr>
        <w:t>Retrieve data and information from NSCE client</w:t>
      </w:r>
    </w:p>
    <w:p w14:paraId="4795056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2 Cat: B (Rel-18)</w:t>
      </w:r>
      <w:r>
        <w:rPr>
          <w:i/>
        </w:rPr>
        <w:br/>
      </w:r>
      <w:r>
        <w:rPr>
          <w:i/>
        </w:rPr>
        <w:br/>
      </w:r>
      <w:r>
        <w:rPr>
          <w:i/>
        </w:rPr>
        <w:tab/>
      </w:r>
      <w:r>
        <w:rPr>
          <w:i/>
        </w:rPr>
        <w:tab/>
      </w:r>
      <w:r>
        <w:rPr>
          <w:i/>
        </w:rPr>
        <w:tab/>
      </w:r>
      <w:r>
        <w:rPr>
          <w:i/>
        </w:rPr>
        <w:tab/>
      </w:r>
      <w:r>
        <w:rPr>
          <w:i/>
        </w:rPr>
        <w:tab/>
        <w:t>Source: China Mobile, China Southern Power Grid Co</w:t>
      </w:r>
    </w:p>
    <w:p w14:paraId="1FDBAE7D" w14:textId="77777777" w:rsidR="00624551" w:rsidRDefault="00624551" w:rsidP="00624551">
      <w:pPr>
        <w:rPr>
          <w:color w:val="808080"/>
        </w:rPr>
      </w:pPr>
      <w:r>
        <w:rPr>
          <w:color w:val="808080"/>
        </w:rPr>
        <w:t>(Replaces C1-241576)</w:t>
      </w:r>
    </w:p>
    <w:p w14:paraId="51FDFC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EE76" w14:textId="44B99A71" w:rsidR="00624551" w:rsidRDefault="00624551" w:rsidP="00624551">
      <w:pPr>
        <w:rPr>
          <w:rFonts w:ascii="Arial" w:hAnsi="Arial" w:cs="Arial"/>
          <w:b/>
          <w:sz w:val="24"/>
        </w:rPr>
      </w:pPr>
      <w:r>
        <w:rPr>
          <w:rFonts w:ascii="Arial" w:hAnsi="Arial" w:cs="Arial"/>
          <w:b/>
          <w:color w:val="0000FF"/>
          <w:sz w:val="24"/>
        </w:rPr>
        <w:t>C1-241577</w:t>
      </w:r>
      <w:r>
        <w:rPr>
          <w:rFonts w:ascii="Arial" w:hAnsi="Arial" w:cs="Arial"/>
          <w:b/>
          <w:color w:val="0000FF"/>
          <w:sz w:val="24"/>
        </w:rPr>
        <w:tab/>
      </w:r>
      <w:r>
        <w:rPr>
          <w:rFonts w:ascii="Arial" w:hAnsi="Arial" w:cs="Arial"/>
          <w:b/>
          <w:sz w:val="24"/>
        </w:rPr>
        <w:t>Notify slice modification in Inter-PLMN based slice service continuity</w:t>
      </w:r>
    </w:p>
    <w:p w14:paraId="2943FC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1 Cat: B (Rel-18)</w:t>
      </w:r>
      <w:r>
        <w:rPr>
          <w:i/>
        </w:rPr>
        <w:br/>
      </w:r>
      <w:r>
        <w:rPr>
          <w:i/>
        </w:rPr>
        <w:br/>
      </w:r>
      <w:r>
        <w:rPr>
          <w:i/>
        </w:rPr>
        <w:tab/>
      </w:r>
      <w:r>
        <w:rPr>
          <w:i/>
        </w:rPr>
        <w:tab/>
      </w:r>
      <w:r>
        <w:rPr>
          <w:i/>
        </w:rPr>
        <w:tab/>
      </w:r>
      <w:r>
        <w:rPr>
          <w:i/>
        </w:rPr>
        <w:tab/>
      </w:r>
      <w:r>
        <w:rPr>
          <w:i/>
        </w:rPr>
        <w:tab/>
        <w:t>Source: China Mobile, China Southern Power Grid Co</w:t>
      </w:r>
    </w:p>
    <w:p w14:paraId="05FC9354" w14:textId="77777777" w:rsidR="00624551" w:rsidRDefault="00624551" w:rsidP="00624551">
      <w:pPr>
        <w:rPr>
          <w:color w:val="808080"/>
        </w:rPr>
      </w:pPr>
      <w:r>
        <w:rPr>
          <w:color w:val="808080"/>
        </w:rPr>
        <w:t>(Replaces C1-240720)</w:t>
      </w:r>
    </w:p>
    <w:p w14:paraId="088AF5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C1-241642</w:t>
      </w:r>
      <w:r>
        <w:rPr>
          <w:color w:val="993300"/>
          <w:u w:val="single"/>
        </w:rPr>
        <w:t>.</w:t>
      </w:r>
    </w:p>
    <w:p w14:paraId="4583B2D3" w14:textId="5C8EF301" w:rsidR="00624551" w:rsidRDefault="00624551" w:rsidP="00624551">
      <w:pPr>
        <w:rPr>
          <w:rFonts w:ascii="Arial" w:hAnsi="Arial" w:cs="Arial"/>
          <w:b/>
          <w:sz w:val="24"/>
        </w:rPr>
      </w:pPr>
      <w:r>
        <w:rPr>
          <w:rFonts w:ascii="Arial" w:hAnsi="Arial" w:cs="Arial"/>
          <w:b/>
          <w:color w:val="0000FF"/>
          <w:sz w:val="24"/>
        </w:rPr>
        <w:t>C1-241642</w:t>
      </w:r>
      <w:r>
        <w:rPr>
          <w:rFonts w:ascii="Arial" w:hAnsi="Arial" w:cs="Arial"/>
          <w:b/>
          <w:color w:val="0000FF"/>
          <w:sz w:val="24"/>
        </w:rPr>
        <w:tab/>
      </w:r>
      <w:r>
        <w:rPr>
          <w:rFonts w:ascii="Arial" w:hAnsi="Arial" w:cs="Arial"/>
          <w:b/>
          <w:sz w:val="24"/>
        </w:rPr>
        <w:t>Notify slice modification in Inter-PLMN based slice service continuity</w:t>
      </w:r>
    </w:p>
    <w:p w14:paraId="6CC6AC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2 Cat: B (Rel-18)</w:t>
      </w:r>
      <w:r>
        <w:rPr>
          <w:i/>
        </w:rPr>
        <w:br/>
      </w:r>
      <w:r>
        <w:rPr>
          <w:i/>
        </w:rPr>
        <w:br/>
      </w:r>
      <w:r>
        <w:rPr>
          <w:i/>
        </w:rPr>
        <w:tab/>
      </w:r>
      <w:r>
        <w:rPr>
          <w:i/>
        </w:rPr>
        <w:tab/>
      </w:r>
      <w:r>
        <w:rPr>
          <w:i/>
        </w:rPr>
        <w:tab/>
      </w:r>
      <w:r>
        <w:rPr>
          <w:i/>
        </w:rPr>
        <w:tab/>
      </w:r>
      <w:r>
        <w:rPr>
          <w:i/>
        </w:rPr>
        <w:tab/>
        <w:t>Source: China Mobile, China Southern Power Grid Co</w:t>
      </w:r>
    </w:p>
    <w:p w14:paraId="47EB4B70" w14:textId="77777777" w:rsidR="00624551" w:rsidRDefault="00624551" w:rsidP="00624551">
      <w:pPr>
        <w:rPr>
          <w:color w:val="808080"/>
        </w:rPr>
      </w:pPr>
      <w:r>
        <w:rPr>
          <w:color w:val="808080"/>
        </w:rPr>
        <w:t>(Replaces C1-241577)</w:t>
      </w:r>
    </w:p>
    <w:p w14:paraId="3092CA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6FA89" w14:textId="77777777" w:rsidR="00624551" w:rsidRDefault="00624551" w:rsidP="00624551">
      <w:pPr>
        <w:pStyle w:val="Heading4"/>
      </w:pPr>
      <w:bookmarkStart w:id="156" w:name="_Toc160999682"/>
      <w:r>
        <w:t>18.2.38</w:t>
      </w:r>
      <w:r>
        <w:tab/>
        <w:t>Other Rel-18 issues (TEI18)</w:t>
      </w:r>
      <w:bookmarkEnd w:id="156"/>
    </w:p>
    <w:p w14:paraId="636AF9C7" w14:textId="55B015B9" w:rsidR="00624551" w:rsidRDefault="00624551" w:rsidP="00624551">
      <w:pPr>
        <w:rPr>
          <w:rFonts w:ascii="Arial" w:hAnsi="Arial" w:cs="Arial"/>
          <w:b/>
          <w:sz w:val="24"/>
        </w:rPr>
      </w:pPr>
      <w:r>
        <w:rPr>
          <w:rFonts w:ascii="Arial" w:hAnsi="Arial" w:cs="Arial"/>
          <w:b/>
          <w:color w:val="0000FF"/>
          <w:sz w:val="24"/>
        </w:rPr>
        <w:t>C1-241846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E94FC8" w14:textId="77777777" w:rsidR="00624551" w:rsidRDefault="00624551" w:rsidP="0062455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v18.3.0</w:t>
      </w:r>
      <w:r>
        <w:rPr>
          <w:i/>
        </w:rPr>
        <w:tab/>
        <w:t xml:space="preserve">  CR-0093  rev  Cat: F (Rel-18)</w:t>
      </w:r>
      <w:r>
        <w:rPr>
          <w:i/>
        </w:rPr>
        <w:br/>
      </w:r>
      <w:r>
        <w:rPr>
          <w:i/>
        </w:rPr>
        <w:br/>
      </w:r>
      <w:r>
        <w:rPr>
          <w:i/>
        </w:rPr>
        <w:tab/>
      </w:r>
      <w:r>
        <w:rPr>
          <w:i/>
        </w:rPr>
        <w:tab/>
      </w:r>
      <w:r>
        <w:rPr>
          <w:i/>
        </w:rPr>
        <w:tab/>
      </w:r>
      <w:r>
        <w:rPr>
          <w:i/>
        </w:rPr>
        <w:tab/>
      </w:r>
      <w:r>
        <w:rPr>
          <w:i/>
        </w:rPr>
        <w:tab/>
        <w:t>Source: Samsung</w:t>
      </w:r>
    </w:p>
    <w:p w14:paraId="5BB135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FF80" w14:textId="5031AD29" w:rsidR="00624551" w:rsidRDefault="00624551" w:rsidP="00624551">
      <w:pPr>
        <w:rPr>
          <w:rFonts w:ascii="Arial" w:hAnsi="Arial" w:cs="Arial"/>
          <w:b/>
          <w:sz w:val="24"/>
        </w:rPr>
      </w:pPr>
      <w:r>
        <w:rPr>
          <w:rFonts w:ascii="Arial" w:hAnsi="Arial" w:cs="Arial"/>
          <w:b/>
          <w:color w:val="0000FF"/>
          <w:sz w:val="24"/>
        </w:rPr>
        <w:t>C1-240515</w:t>
      </w:r>
      <w:r>
        <w:rPr>
          <w:rFonts w:ascii="Arial" w:hAnsi="Arial" w:cs="Arial"/>
          <w:b/>
          <w:color w:val="0000FF"/>
          <w:sz w:val="24"/>
        </w:rPr>
        <w:tab/>
      </w:r>
      <w:r>
        <w:rPr>
          <w:rFonts w:ascii="Arial" w:hAnsi="Arial" w:cs="Arial"/>
          <w:b/>
          <w:sz w:val="24"/>
        </w:rPr>
        <w:t xml:space="preserve">Addition of UE area scope location indication for </w:t>
      </w:r>
      <w:proofErr w:type="spellStart"/>
      <w:r>
        <w:rPr>
          <w:rFonts w:ascii="Arial" w:hAnsi="Arial" w:cs="Arial"/>
          <w:b/>
          <w:sz w:val="24"/>
        </w:rPr>
        <w:t>QoE</w:t>
      </w:r>
      <w:proofErr w:type="spellEnd"/>
    </w:p>
    <w:p w14:paraId="0AAEB4A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CR-0848  rev  Cat: F (Rel-18)</w:t>
      </w:r>
      <w:r>
        <w:rPr>
          <w:i/>
        </w:rPr>
        <w:br/>
      </w:r>
      <w:r>
        <w:rPr>
          <w:i/>
        </w:rPr>
        <w:br/>
      </w:r>
      <w:r>
        <w:rPr>
          <w:i/>
        </w:rPr>
        <w:tab/>
      </w:r>
      <w:r>
        <w:rPr>
          <w:i/>
        </w:rPr>
        <w:tab/>
      </w:r>
      <w:r>
        <w:rPr>
          <w:i/>
        </w:rPr>
        <w:tab/>
      </w:r>
      <w:r>
        <w:rPr>
          <w:i/>
        </w:rPr>
        <w:tab/>
      </w:r>
      <w:r>
        <w:rPr>
          <w:i/>
        </w:rPr>
        <w:tab/>
        <w:t>Source: Ericsson</w:t>
      </w:r>
    </w:p>
    <w:p w14:paraId="09E321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C1-241358</w:t>
      </w:r>
      <w:r>
        <w:rPr>
          <w:color w:val="993300"/>
          <w:u w:val="single"/>
        </w:rPr>
        <w:t>.</w:t>
      </w:r>
    </w:p>
    <w:p w14:paraId="790FDDE1" w14:textId="7B886AE9" w:rsidR="00624551" w:rsidRDefault="00624551" w:rsidP="00624551">
      <w:pPr>
        <w:rPr>
          <w:rFonts w:ascii="Arial" w:hAnsi="Arial" w:cs="Arial"/>
          <w:b/>
          <w:sz w:val="24"/>
        </w:rPr>
      </w:pPr>
      <w:r>
        <w:rPr>
          <w:rFonts w:ascii="Arial" w:hAnsi="Arial" w:cs="Arial"/>
          <w:b/>
          <w:color w:val="0000FF"/>
          <w:sz w:val="24"/>
        </w:rPr>
        <w:t>C1-240517</w:t>
      </w:r>
      <w:r>
        <w:rPr>
          <w:rFonts w:ascii="Arial" w:hAnsi="Arial" w:cs="Arial"/>
          <w:b/>
          <w:color w:val="0000FF"/>
          <w:sz w:val="24"/>
        </w:rPr>
        <w:tab/>
      </w:r>
      <w:r>
        <w:rPr>
          <w:rFonts w:ascii="Arial" w:hAnsi="Arial" w:cs="Arial"/>
          <w:b/>
          <w:sz w:val="24"/>
        </w:rPr>
        <w:t>Syntax correction for +CAPPLEVMRNR</w:t>
      </w:r>
    </w:p>
    <w:p w14:paraId="5AE741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CR-0849  rev  Cat: F (Rel-18)</w:t>
      </w:r>
      <w:r>
        <w:rPr>
          <w:i/>
        </w:rPr>
        <w:br/>
      </w:r>
      <w:r>
        <w:rPr>
          <w:i/>
        </w:rPr>
        <w:br/>
      </w:r>
      <w:r>
        <w:rPr>
          <w:i/>
        </w:rPr>
        <w:tab/>
      </w:r>
      <w:r>
        <w:rPr>
          <w:i/>
        </w:rPr>
        <w:tab/>
      </w:r>
      <w:r>
        <w:rPr>
          <w:i/>
        </w:rPr>
        <w:tab/>
      </w:r>
      <w:r>
        <w:rPr>
          <w:i/>
        </w:rPr>
        <w:tab/>
      </w:r>
      <w:r>
        <w:rPr>
          <w:i/>
        </w:rPr>
        <w:tab/>
        <w:t>Source: Ericsson</w:t>
      </w:r>
    </w:p>
    <w:p w14:paraId="507CB1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47F9" w14:textId="5FB1B23A" w:rsidR="00624551" w:rsidRDefault="00624551" w:rsidP="00624551">
      <w:pPr>
        <w:rPr>
          <w:rFonts w:ascii="Arial" w:hAnsi="Arial" w:cs="Arial"/>
          <w:b/>
          <w:sz w:val="24"/>
        </w:rPr>
      </w:pPr>
      <w:r>
        <w:rPr>
          <w:rFonts w:ascii="Arial" w:hAnsi="Arial" w:cs="Arial"/>
          <w:b/>
          <w:color w:val="0000FF"/>
          <w:sz w:val="24"/>
        </w:rPr>
        <w:t>C1-240526</w:t>
      </w:r>
      <w:r>
        <w:rPr>
          <w:rFonts w:ascii="Arial" w:hAnsi="Arial" w:cs="Arial"/>
          <w:b/>
          <w:color w:val="0000FF"/>
          <w:sz w:val="24"/>
        </w:rPr>
        <w:tab/>
      </w:r>
      <w:r>
        <w:rPr>
          <w:rFonts w:ascii="Arial" w:hAnsi="Arial" w:cs="Arial"/>
          <w:b/>
          <w:sz w:val="24"/>
        </w:rPr>
        <w:t>Minor corrections</w:t>
      </w:r>
    </w:p>
    <w:p w14:paraId="513ABE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CR-5977  rev  Cat: D (Rel-18)</w:t>
      </w:r>
      <w:r>
        <w:rPr>
          <w:i/>
        </w:rPr>
        <w:br/>
      </w:r>
      <w:r>
        <w:rPr>
          <w:i/>
        </w:rPr>
        <w:br/>
      </w:r>
      <w:r>
        <w:rPr>
          <w:i/>
        </w:rPr>
        <w:tab/>
      </w:r>
      <w:r>
        <w:rPr>
          <w:i/>
        </w:rPr>
        <w:tab/>
      </w:r>
      <w:r>
        <w:rPr>
          <w:i/>
        </w:rPr>
        <w:tab/>
      </w:r>
      <w:r>
        <w:rPr>
          <w:i/>
        </w:rPr>
        <w:tab/>
      </w:r>
      <w:r>
        <w:rPr>
          <w:i/>
        </w:rPr>
        <w:tab/>
        <w:t>Source: Ericsson</w:t>
      </w:r>
    </w:p>
    <w:p w14:paraId="0AE008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49F48" w14:textId="56B3F1E7" w:rsidR="00624551" w:rsidRDefault="00624551" w:rsidP="00624551">
      <w:pPr>
        <w:rPr>
          <w:rFonts w:ascii="Arial" w:hAnsi="Arial" w:cs="Arial"/>
          <w:b/>
          <w:sz w:val="24"/>
        </w:rPr>
      </w:pPr>
      <w:r>
        <w:rPr>
          <w:rFonts w:ascii="Arial" w:hAnsi="Arial" w:cs="Arial"/>
          <w:b/>
          <w:color w:val="0000FF"/>
          <w:sz w:val="24"/>
        </w:rPr>
        <w:t>C1-240534</w:t>
      </w:r>
      <w:r>
        <w:rPr>
          <w:rFonts w:ascii="Arial" w:hAnsi="Arial" w:cs="Arial"/>
          <w:b/>
          <w:color w:val="0000FF"/>
          <w:sz w:val="24"/>
        </w:rPr>
        <w:tab/>
      </w:r>
      <w:r>
        <w:rPr>
          <w:rFonts w:ascii="Arial" w:hAnsi="Arial" w:cs="Arial"/>
          <w:b/>
          <w:sz w:val="24"/>
        </w:rPr>
        <w:t>Discussion Paper on Duplication Detection</w:t>
      </w:r>
    </w:p>
    <w:p w14:paraId="55C6B5A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(Rel-18)</w:t>
      </w:r>
      <w:r>
        <w:rPr>
          <w:i/>
        </w:rPr>
        <w:br/>
      </w:r>
      <w:r>
        <w:rPr>
          <w:i/>
        </w:rPr>
        <w:br/>
      </w:r>
      <w:r>
        <w:rPr>
          <w:i/>
        </w:rPr>
        <w:tab/>
      </w:r>
      <w:r>
        <w:rPr>
          <w:i/>
        </w:rPr>
        <w:tab/>
      </w:r>
      <w:r>
        <w:rPr>
          <w:i/>
        </w:rPr>
        <w:tab/>
      </w:r>
      <w:r>
        <w:rPr>
          <w:i/>
        </w:rPr>
        <w:tab/>
      </w:r>
      <w:r>
        <w:rPr>
          <w:i/>
        </w:rPr>
        <w:tab/>
        <w:t>Source: one2many B.V.</w:t>
      </w:r>
    </w:p>
    <w:p w14:paraId="09FFA1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1A2CF" w14:textId="048462A0" w:rsidR="00624551" w:rsidRDefault="00624551" w:rsidP="00624551">
      <w:pPr>
        <w:rPr>
          <w:rFonts w:ascii="Arial" w:hAnsi="Arial" w:cs="Arial"/>
          <w:b/>
          <w:sz w:val="24"/>
        </w:rPr>
      </w:pPr>
      <w:r>
        <w:rPr>
          <w:rFonts w:ascii="Arial" w:hAnsi="Arial" w:cs="Arial"/>
          <w:b/>
          <w:color w:val="0000FF"/>
          <w:sz w:val="24"/>
        </w:rPr>
        <w:t>C1-240535</w:t>
      </w:r>
      <w:r>
        <w:rPr>
          <w:rFonts w:ascii="Arial" w:hAnsi="Arial" w:cs="Arial"/>
          <w:b/>
          <w:color w:val="0000FF"/>
          <w:sz w:val="24"/>
        </w:rPr>
        <w:tab/>
      </w:r>
      <w:r>
        <w:rPr>
          <w:rFonts w:ascii="Arial" w:hAnsi="Arial" w:cs="Arial"/>
          <w:b/>
          <w:sz w:val="24"/>
        </w:rPr>
        <w:t>Duplication Detection after PLMN change</w:t>
      </w:r>
    </w:p>
    <w:p w14:paraId="2B9FCF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CR-0235  rev 5 Cat: B (Rel-18)</w:t>
      </w:r>
      <w:r>
        <w:rPr>
          <w:i/>
        </w:rPr>
        <w:br/>
      </w:r>
      <w:r>
        <w:rPr>
          <w:i/>
        </w:rPr>
        <w:br/>
      </w:r>
      <w:r>
        <w:rPr>
          <w:i/>
        </w:rPr>
        <w:tab/>
      </w:r>
      <w:r>
        <w:rPr>
          <w:i/>
        </w:rPr>
        <w:tab/>
      </w:r>
      <w:r>
        <w:rPr>
          <w:i/>
        </w:rPr>
        <w:tab/>
      </w:r>
      <w:r>
        <w:rPr>
          <w:i/>
        </w:rPr>
        <w:tab/>
      </w:r>
      <w:r>
        <w:rPr>
          <w:i/>
        </w:rPr>
        <w:tab/>
        <w:t>Source: one2many</w:t>
      </w:r>
    </w:p>
    <w:p w14:paraId="238D0C62" w14:textId="77777777" w:rsidR="00624551" w:rsidRDefault="00624551" w:rsidP="00624551">
      <w:pPr>
        <w:rPr>
          <w:color w:val="808080"/>
        </w:rPr>
      </w:pPr>
      <w:r>
        <w:rPr>
          <w:color w:val="808080"/>
        </w:rPr>
        <w:t>(Replaces C1-238535)</w:t>
      </w:r>
    </w:p>
    <w:p w14:paraId="635F56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9598A" w14:textId="470589F5" w:rsidR="00624551" w:rsidRDefault="00624551" w:rsidP="00624551">
      <w:pPr>
        <w:rPr>
          <w:rFonts w:ascii="Arial" w:hAnsi="Arial" w:cs="Arial"/>
          <w:b/>
          <w:sz w:val="24"/>
        </w:rPr>
      </w:pPr>
      <w:r>
        <w:rPr>
          <w:rFonts w:ascii="Arial" w:hAnsi="Arial" w:cs="Arial"/>
          <w:b/>
          <w:color w:val="0000FF"/>
          <w:sz w:val="24"/>
        </w:rPr>
        <w:t>C1-240536</w:t>
      </w:r>
      <w:r>
        <w:rPr>
          <w:rFonts w:ascii="Arial" w:hAnsi="Arial" w:cs="Arial"/>
          <w:b/>
          <w:color w:val="0000FF"/>
          <w:sz w:val="24"/>
        </w:rPr>
        <w:tab/>
      </w:r>
      <w:r>
        <w:rPr>
          <w:rFonts w:ascii="Arial" w:hAnsi="Arial" w:cs="Arial"/>
          <w:b/>
          <w:sz w:val="24"/>
        </w:rPr>
        <w:t>Making IOV negotiation mandatory</w:t>
      </w:r>
    </w:p>
    <w:p w14:paraId="3E59F5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44.064 v17.0.0</w:t>
      </w:r>
      <w:r>
        <w:rPr>
          <w:i/>
        </w:rPr>
        <w:tab/>
        <w:t xml:space="preserve">  CR-0042  rev  Cat: F (Rel-18)</w:t>
      </w:r>
      <w:r>
        <w:rPr>
          <w:i/>
        </w:rPr>
        <w:br/>
      </w:r>
      <w:r>
        <w:rPr>
          <w:i/>
        </w:rPr>
        <w:br/>
      </w:r>
      <w:r>
        <w:rPr>
          <w:i/>
        </w:rPr>
        <w:tab/>
      </w:r>
      <w:r>
        <w:rPr>
          <w:i/>
        </w:rPr>
        <w:tab/>
      </w:r>
      <w:r>
        <w:rPr>
          <w:i/>
        </w:rPr>
        <w:tab/>
      </w:r>
      <w:r>
        <w:rPr>
          <w:i/>
        </w:rPr>
        <w:tab/>
      </w:r>
      <w:r>
        <w:rPr>
          <w:i/>
        </w:rPr>
        <w:tab/>
        <w:t>Source: Apple</w:t>
      </w:r>
    </w:p>
    <w:p w14:paraId="685109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C1-241217</w:t>
      </w:r>
      <w:r>
        <w:rPr>
          <w:color w:val="993300"/>
          <w:u w:val="single"/>
        </w:rPr>
        <w:t>.</w:t>
      </w:r>
    </w:p>
    <w:p w14:paraId="6928A456" w14:textId="544881BD" w:rsidR="00624551" w:rsidRDefault="00624551" w:rsidP="00624551">
      <w:pPr>
        <w:rPr>
          <w:rFonts w:ascii="Arial" w:hAnsi="Arial" w:cs="Arial"/>
          <w:b/>
          <w:sz w:val="24"/>
        </w:rPr>
      </w:pPr>
      <w:r>
        <w:rPr>
          <w:rFonts w:ascii="Arial" w:hAnsi="Arial" w:cs="Arial"/>
          <w:b/>
          <w:color w:val="0000FF"/>
          <w:sz w:val="24"/>
        </w:rPr>
        <w:t>C1-240538</w:t>
      </w:r>
      <w:r>
        <w:rPr>
          <w:rFonts w:ascii="Arial" w:hAnsi="Arial" w:cs="Arial"/>
          <w:b/>
          <w:color w:val="0000FF"/>
          <w:sz w:val="24"/>
        </w:rPr>
        <w:tab/>
      </w:r>
      <w:r>
        <w:rPr>
          <w:rFonts w:ascii="Arial" w:hAnsi="Arial" w:cs="Arial"/>
          <w:b/>
          <w:sz w:val="24"/>
        </w:rPr>
        <w:t>Duplicate detection for PWS messages received over different PLMNs</w:t>
      </w:r>
    </w:p>
    <w:p w14:paraId="119802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3 Cat: F (Rel-18)</w:t>
      </w:r>
      <w:r>
        <w:rPr>
          <w:i/>
        </w:rPr>
        <w:br/>
      </w:r>
      <w:r>
        <w:rPr>
          <w:i/>
        </w:rPr>
        <w:br/>
      </w:r>
      <w:r>
        <w:rPr>
          <w:i/>
        </w:rPr>
        <w:tab/>
      </w:r>
      <w:r>
        <w:rPr>
          <w:i/>
        </w:rPr>
        <w:tab/>
      </w:r>
      <w:r>
        <w:rPr>
          <w:i/>
        </w:rPr>
        <w:tab/>
      </w:r>
      <w:r>
        <w:rPr>
          <w:i/>
        </w:rPr>
        <w:tab/>
      </w:r>
      <w:r>
        <w:rPr>
          <w:i/>
        </w:rPr>
        <w:tab/>
        <w:t>Source: NTT DOCOMO, Vodafone, China Telecom, Qualcomm Incorporated</w:t>
      </w:r>
    </w:p>
    <w:p w14:paraId="10C546DF" w14:textId="77777777" w:rsidR="00624551" w:rsidRDefault="00624551" w:rsidP="00624551">
      <w:pPr>
        <w:rPr>
          <w:color w:val="808080"/>
        </w:rPr>
      </w:pPr>
      <w:r>
        <w:rPr>
          <w:color w:val="808080"/>
        </w:rPr>
        <w:t>(Replaces C1-239660)</w:t>
      </w:r>
    </w:p>
    <w:p w14:paraId="687A2F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C1-241359</w:t>
      </w:r>
      <w:r>
        <w:rPr>
          <w:color w:val="993300"/>
          <w:u w:val="single"/>
        </w:rPr>
        <w:t>.</w:t>
      </w:r>
    </w:p>
    <w:p w14:paraId="09EF57DB" w14:textId="4E7214FF" w:rsidR="00624551" w:rsidRDefault="00624551" w:rsidP="00624551">
      <w:pPr>
        <w:rPr>
          <w:rFonts w:ascii="Arial" w:hAnsi="Arial" w:cs="Arial"/>
          <w:b/>
          <w:sz w:val="24"/>
        </w:rPr>
      </w:pPr>
      <w:r>
        <w:rPr>
          <w:rFonts w:ascii="Arial" w:hAnsi="Arial" w:cs="Arial"/>
          <w:b/>
          <w:color w:val="0000FF"/>
          <w:sz w:val="24"/>
        </w:rPr>
        <w:t>C1-240590</w:t>
      </w:r>
      <w:r>
        <w:rPr>
          <w:rFonts w:ascii="Arial" w:hAnsi="Arial" w:cs="Arial"/>
          <w:b/>
          <w:color w:val="0000FF"/>
          <w:sz w:val="24"/>
        </w:rPr>
        <w:tab/>
      </w:r>
      <w:r>
        <w:rPr>
          <w:rFonts w:ascii="Arial" w:hAnsi="Arial" w:cs="Arial"/>
          <w:b/>
          <w:sz w:val="24"/>
        </w:rPr>
        <w:t>UE behaviour if Network policy IE is not included</w:t>
      </w:r>
    </w:p>
    <w:p w14:paraId="7F9F9F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Cat: B (Rel-18)</w:t>
      </w:r>
      <w:r>
        <w:rPr>
          <w:i/>
        </w:rPr>
        <w:br/>
      </w:r>
      <w:r>
        <w:rPr>
          <w:i/>
        </w:rPr>
        <w:br/>
      </w:r>
      <w:r>
        <w:rPr>
          <w:i/>
        </w:rPr>
        <w:tab/>
      </w:r>
      <w:r>
        <w:rPr>
          <w:i/>
        </w:rPr>
        <w:tab/>
      </w:r>
      <w:r>
        <w:rPr>
          <w:i/>
        </w:rPr>
        <w:tab/>
      </w:r>
      <w:r>
        <w:rPr>
          <w:i/>
        </w:rPr>
        <w:tab/>
      </w:r>
      <w:r>
        <w:rPr>
          <w:i/>
        </w:rPr>
        <w:tab/>
        <w:t>Source: Apple France</w:t>
      </w:r>
    </w:p>
    <w:p w14:paraId="1B6AFB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C1-241193</w:t>
      </w:r>
      <w:r>
        <w:rPr>
          <w:color w:val="993300"/>
          <w:u w:val="single"/>
        </w:rPr>
        <w:t>.</w:t>
      </w:r>
    </w:p>
    <w:p w14:paraId="5080BA0A" w14:textId="369106A3" w:rsidR="00624551" w:rsidRDefault="00624551" w:rsidP="00624551">
      <w:pPr>
        <w:rPr>
          <w:rFonts w:ascii="Arial" w:hAnsi="Arial" w:cs="Arial"/>
          <w:b/>
          <w:sz w:val="24"/>
        </w:rPr>
      </w:pPr>
      <w:r>
        <w:rPr>
          <w:rFonts w:ascii="Arial" w:hAnsi="Arial" w:cs="Arial"/>
          <w:b/>
          <w:color w:val="0000FF"/>
          <w:sz w:val="24"/>
        </w:rPr>
        <w:t>C1-240604</w:t>
      </w:r>
      <w:r>
        <w:rPr>
          <w:rFonts w:ascii="Arial" w:hAnsi="Arial" w:cs="Arial"/>
          <w:b/>
          <w:color w:val="0000FF"/>
          <w:sz w:val="24"/>
        </w:rPr>
        <w:tab/>
      </w:r>
      <w:r>
        <w:rPr>
          <w:rFonts w:ascii="Arial" w:hAnsi="Arial" w:cs="Arial"/>
          <w:b/>
          <w:sz w:val="24"/>
        </w:rPr>
        <w:t>UE capability indication to the network for network verified UE location support</w:t>
      </w:r>
    </w:p>
    <w:p w14:paraId="5D5BDB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CR-5993  rev  Cat: F (Rel-18)</w:t>
      </w:r>
      <w:r>
        <w:rPr>
          <w:i/>
        </w:rPr>
        <w:br/>
      </w:r>
      <w:r>
        <w:rPr>
          <w:i/>
        </w:rPr>
        <w:br/>
      </w:r>
      <w:r>
        <w:rPr>
          <w:i/>
        </w:rPr>
        <w:tab/>
      </w:r>
      <w:r>
        <w:rPr>
          <w:i/>
        </w:rPr>
        <w:tab/>
      </w:r>
      <w:r>
        <w:rPr>
          <w:i/>
        </w:rPr>
        <w:tab/>
      </w:r>
      <w:r>
        <w:rPr>
          <w:i/>
        </w:rPr>
        <w:tab/>
      </w:r>
      <w:r>
        <w:rPr>
          <w:i/>
        </w:rPr>
        <w:tab/>
        <w:t>Source: Nokia, Nokia Shanghai Bell</w:t>
      </w:r>
    </w:p>
    <w:p w14:paraId="75F2D6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E17BA" w14:textId="0CA7B674" w:rsidR="00624551" w:rsidRDefault="00624551" w:rsidP="00624551">
      <w:pPr>
        <w:rPr>
          <w:rFonts w:ascii="Arial" w:hAnsi="Arial" w:cs="Arial"/>
          <w:b/>
          <w:sz w:val="24"/>
        </w:rPr>
      </w:pPr>
      <w:r>
        <w:rPr>
          <w:rFonts w:ascii="Arial" w:hAnsi="Arial" w:cs="Arial"/>
          <w:b/>
          <w:color w:val="0000FF"/>
          <w:sz w:val="24"/>
        </w:rPr>
        <w:t>C1-240645</w:t>
      </w:r>
      <w:r>
        <w:rPr>
          <w:rFonts w:ascii="Arial" w:hAnsi="Arial" w:cs="Arial"/>
          <w:b/>
          <w:color w:val="0000FF"/>
          <w:sz w:val="24"/>
        </w:rPr>
        <w:tab/>
      </w:r>
      <w:r>
        <w:rPr>
          <w:rFonts w:ascii="Arial" w:hAnsi="Arial" w:cs="Arial"/>
          <w:b/>
          <w:sz w:val="24"/>
        </w:rPr>
        <w:t>Correct reference in current TAI definition</w:t>
      </w:r>
    </w:p>
    <w:p w14:paraId="2E9ADA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CR-3989  rev  Cat: F (Rel-18)</w:t>
      </w:r>
      <w:r>
        <w:rPr>
          <w:i/>
        </w:rPr>
        <w:br/>
      </w:r>
      <w:r>
        <w:rPr>
          <w:i/>
        </w:rPr>
        <w:br/>
      </w:r>
      <w:r>
        <w:rPr>
          <w:i/>
        </w:rPr>
        <w:tab/>
      </w:r>
      <w:r>
        <w:rPr>
          <w:i/>
        </w:rPr>
        <w:tab/>
      </w:r>
      <w:r>
        <w:rPr>
          <w:i/>
        </w:rPr>
        <w:tab/>
      </w:r>
      <w:r>
        <w:rPr>
          <w:i/>
        </w:rPr>
        <w:tab/>
      </w:r>
      <w:r>
        <w:rPr>
          <w:i/>
        </w:rPr>
        <w:tab/>
        <w:t>Source: Qualcomm Incorporated</w:t>
      </w:r>
    </w:p>
    <w:p w14:paraId="158D3752" w14:textId="77777777" w:rsidR="00624551" w:rsidRDefault="00624551" w:rsidP="00624551">
      <w:pPr>
        <w:rPr>
          <w:rFonts w:ascii="Arial" w:hAnsi="Arial" w:cs="Arial"/>
          <w:b/>
        </w:rPr>
      </w:pPr>
      <w:r>
        <w:rPr>
          <w:rFonts w:ascii="Arial" w:hAnsi="Arial" w:cs="Arial"/>
          <w:b/>
        </w:rPr>
        <w:t xml:space="preserve">Discussion: </w:t>
      </w:r>
    </w:p>
    <w:p w14:paraId="605F0CEC" w14:textId="77777777" w:rsidR="00624551" w:rsidRDefault="00624551" w:rsidP="00624551">
      <w:r>
        <w:t>Merged into C1-24135 and its revisions</w:t>
      </w:r>
    </w:p>
    <w:p w14:paraId="3C5E76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D7213B" w14:textId="3BBCF25E" w:rsidR="00624551" w:rsidRDefault="00624551" w:rsidP="00624551">
      <w:pPr>
        <w:rPr>
          <w:rFonts w:ascii="Arial" w:hAnsi="Arial" w:cs="Arial"/>
          <w:b/>
          <w:sz w:val="24"/>
        </w:rPr>
      </w:pPr>
      <w:r>
        <w:rPr>
          <w:rFonts w:ascii="Arial" w:hAnsi="Arial" w:cs="Arial"/>
          <w:b/>
          <w:color w:val="0000FF"/>
          <w:sz w:val="24"/>
        </w:rPr>
        <w:t>C1-240685</w:t>
      </w:r>
      <w:r>
        <w:rPr>
          <w:rFonts w:ascii="Arial" w:hAnsi="Arial" w:cs="Arial"/>
          <w:b/>
          <w:color w:val="0000FF"/>
          <w:sz w:val="24"/>
        </w:rPr>
        <w:tab/>
      </w:r>
      <w:r>
        <w:rPr>
          <w:rFonts w:ascii="Arial" w:hAnsi="Arial" w:cs="Arial"/>
          <w:b/>
          <w:sz w:val="24"/>
        </w:rPr>
        <w:t>Support of SOR-SNPN-SI in EHPLMN</w:t>
      </w:r>
    </w:p>
    <w:p w14:paraId="048F52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9B3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C1-241725</w:t>
      </w:r>
      <w:r>
        <w:rPr>
          <w:color w:val="993300"/>
          <w:u w:val="single"/>
        </w:rPr>
        <w:t>.</w:t>
      </w:r>
    </w:p>
    <w:p w14:paraId="66FB1645" w14:textId="52802B76" w:rsidR="00624551" w:rsidRDefault="00624551" w:rsidP="00624551">
      <w:pPr>
        <w:rPr>
          <w:rFonts w:ascii="Arial" w:hAnsi="Arial" w:cs="Arial"/>
          <w:b/>
          <w:sz w:val="24"/>
        </w:rPr>
      </w:pPr>
      <w:r>
        <w:rPr>
          <w:rFonts w:ascii="Arial" w:hAnsi="Arial" w:cs="Arial"/>
          <w:b/>
          <w:color w:val="0000FF"/>
          <w:sz w:val="24"/>
        </w:rPr>
        <w:t>C1-240706</w:t>
      </w:r>
      <w:r>
        <w:rPr>
          <w:rFonts w:ascii="Arial" w:hAnsi="Arial" w:cs="Arial"/>
          <w:b/>
          <w:color w:val="0000FF"/>
          <w:sz w:val="24"/>
        </w:rPr>
        <w:tab/>
      </w:r>
      <w:r>
        <w:rPr>
          <w:rFonts w:ascii="Arial" w:hAnsi="Arial" w:cs="Arial"/>
          <w:b/>
          <w:sz w:val="24"/>
        </w:rPr>
        <w:t>Correction to group member discovery parameters field</w:t>
      </w:r>
    </w:p>
    <w:p w14:paraId="786F50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CR-0061  rev  Cat: F (Rel-18)</w:t>
      </w:r>
      <w:r>
        <w:rPr>
          <w:i/>
        </w:rPr>
        <w:br/>
      </w:r>
      <w:r>
        <w:rPr>
          <w:i/>
        </w:rPr>
        <w:br/>
      </w:r>
      <w:r>
        <w:rPr>
          <w:i/>
        </w:rPr>
        <w:tab/>
      </w:r>
      <w:r>
        <w:rPr>
          <w:i/>
        </w:rPr>
        <w:tab/>
      </w:r>
      <w:r>
        <w:rPr>
          <w:i/>
        </w:rPr>
        <w:tab/>
      </w:r>
      <w:r>
        <w:rPr>
          <w:i/>
        </w:rPr>
        <w:tab/>
      </w:r>
      <w:r>
        <w:rPr>
          <w:i/>
        </w:rPr>
        <w:tab/>
        <w:t>Source: ZTE</w:t>
      </w:r>
    </w:p>
    <w:p w14:paraId="576C28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6F5C" w14:textId="0F2E01F3" w:rsidR="00624551" w:rsidRDefault="00624551" w:rsidP="00624551">
      <w:pPr>
        <w:rPr>
          <w:rFonts w:ascii="Arial" w:hAnsi="Arial" w:cs="Arial"/>
          <w:b/>
          <w:sz w:val="24"/>
        </w:rPr>
      </w:pPr>
      <w:r>
        <w:rPr>
          <w:rFonts w:ascii="Arial" w:hAnsi="Arial" w:cs="Arial"/>
          <w:b/>
          <w:color w:val="0000FF"/>
          <w:sz w:val="24"/>
        </w:rPr>
        <w:t>C1-240734</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5AB2733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Cat: F (Rel-18)</w:t>
      </w:r>
      <w:r>
        <w:rPr>
          <w:i/>
        </w:rPr>
        <w:br/>
      </w:r>
      <w:r>
        <w:rPr>
          <w:i/>
        </w:rPr>
        <w:br/>
      </w:r>
      <w:r>
        <w:rPr>
          <w:i/>
        </w:rPr>
        <w:tab/>
      </w:r>
      <w:r>
        <w:rPr>
          <w:i/>
        </w:rPr>
        <w:tab/>
      </w:r>
      <w:r>
        <w:rPr>
          <w:i/>
        </w:rPr>
        <w:tab/>
      </w:r>
      <w:r>
        <w:rPr>
          <w:i/>
        </w:rPr>
        <w:tab/>
      </w:r>
      <w:r>
        <w:rPr>
          <w:i/>
        </w:rPr>
        <w:tab/>
        <w:t>Source: Apple</w:t>
      </w:r>
    </w:p>
    <w:p w14:paraId="658946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C1-241759</w:t>
      </w:r>
      <w:r>
        <w:rPr>
          <w:color w:val="993300"/>
          <w:u w:val="single"/>
        </w:rPr>
        <w:t>.</w:t>
      </w:r>
    </w:p>
    <w:p w14:paraId="66AC9579" w14:textId="0CEBC8F9" w:rsidR="00624551" w:rsidRDefault="00624551" w:rsidP="00624551">
      <w:pPr>
        <w:rPr>
          <w:rFonts w:ascii="Arial" w:hAnsi="Arial" w:cs="Arial"/>
          <w:b/>
          <w:sz w:val="24"/>
        </w:rPr>
      </w:pPr>
      <w:r>
        <w:rPr>
          <w:rFonts w:ascii="Arial" w:hAnsi="Arial" w:cs="Arial"/>
          <w:b/>
          <w:color w:val="0000FF"/>
          <w:sz w:val="24"/>
        </w:rPr>
        <w:t>C1-240735</w:t>
      </w:r>
      <w:r>
        <w:rPr>
          <w:rFonts w:ascii="Arial" w:hAnsi="Arial" w:cs="Arial"/>
          <w:b/>
          <w:color w:val="0000FF"/>
          <w:sz w:val="24"/>
        </w:rPr>
        <w:tab/>
      </w:r>
      <w:r>
        <w:rPr>
          <w:rFonts w:ascii="Arial" w:hAnsi="Arial" w:cs="Arial"/>
          <w:b/>
          <w:sz w:val="24"/>
        </w:rPr>
        <w:t>Correction of the conditions for initiating a detach in EMM-REGISTERED.ATTEMPTING-TO-UPDATE and EMM-REGISTERED.UPDATE-NEEDED</w:t>
      </w:r>
    </w:p>
    <w:p w14:paraId="61A308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CR-3990  rev  Cat: F (Rel-18)</w:t>
      </w:r>
      <w:r>
        <w:rPr>
          <w:i/>
        </w:rPr>
        <w:br/>
      </w:r>
      <w:r>
        <w:rPr>
          <w:i/>
        </w:rPr>
        <w:br/>
      </w:r>
      <w:r>
        <w:rPr>
          <w:i/>
        </w:rPr>
        <w:tab/>
      </w:r>
      <w:r>
        <w:rPr>
          <w:i/>
        </w:rPr>
        <w:tab/>
      </w:r>
      <w:r>
        <w:rPr>
          <w:i/>
        </w:rPr>
        <w:tab/>
      </w:r>
      <w:r>
        <w:rPr>
          <w:i/>
        </w:rPr>
        <w:tab/>
      </w:r>
      <w:r>
        <w:rPr>
          <w:i/>
        </w:rPr>
        <w:tab/>
        <w:t>Source: Apple</w:t>
      </w:r>
    </w:p>
    <w:p w14:paraId="33C18E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C1-241760</w:t>
      </w:r>
      <w:r>
        <w:rPr>
          <w:color w:val="993300"/>
          <w:u w:val="single"/>
        </w:rPr>
        <w:t>.</w:t>
      </w:r>
    </w:p>
    <w:p w14:paraId="5B2AE3C0" w14:textId="095684F7" w:rsidR="00624551" w:rsidRDefault="00624551" w:rsidP="00624551">
      <w:pPr>
        <w:rPr>
          <w:rFonts w:ascii="Arial" w:hAnsi="Arial" w:cs="Arial"/>
          <w:b/>
          <w:sz w:val="24"/>
        </w:rPr>
      </w:pPr>
      <w:r>
        <w:rPr>
          <w:rFonts w:ascii="Arial" w:hAnsi="Arial" w:cs="Arial"/>
          <w:b/>
          <w:color w:val="0000FF"/>
          <w:sz w:val="24"/>
        </w:rPr>
        <w:t>C1-240804</w:t>
      </w:r>
      <w:r>
        <w:rPr>
          <w:rFonts w:ascii="Arial" w:hAnsi="Arial" w:cs="Arial"/>
          <w:b/>
          <w:color w:val="0000FF"/>
          <w:sz w:val="24"/>
        </w:rPr>
        <w:tab/>
      </w:r>
      <w:r>
        <w:rPr>
          <w:rFonts w:ascii="Arial" w:hAnsi="Arial" w:cs="Arial"/>
          <w:b/>
          <w:sz w:val="24"/>
        </w:rPr>
        <w:t>Correction to IEEE standards references</w:t>
      </w:r>
    </w:p>
    <w:p w14:paraId="53F7B3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D50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A9E91" w14:textId="2DEC1A00" w:rsidR="00624551" w:rsidRDefault="00624551" w:rsidP="00624551">
      <w:pPr>
        <w:rPr>
          <w:rFonts w:ascii="Arial" w:hAnsi="Arial" w:cs="Arial"/>
          <w:b/>
          <w:sz w:val="24"/>
        </w:rPr>
      </w:pPr>
      <w:r>
        <w:rPr>
          <w:rFonts w:ascii="Arial" w:hAnsi="Arial" w:cs="Arial"/>
          <w:b/>
          <w:color w:val="0000FF"/>
          <w:sz w:val="24"/>
        </w:rPr>
        <w:t>C1-240805</w:t>
      </w:r>
      <w:r>
        <w:rPr>
          <w:rFonts w:ascii="Arial" w:hAnsi="Arial" w:cs="Arial"/>
          <w:b/>
          <w:color w:val="0000FF"/>
          <w:sz w:val="24"/>
        </w:rPr>
        <w:tab/>
      </w:r>
      <w:r>
        <w:rPr>
          <w:rFonts w:ascii="Arial" w:hAnsi="Arial" w:cs="Arial"/>
          <w:b/>
          <w:sz w:val="24"/>
        </w:rPr>
        <w:t>Correction to IEEE standards references</w:t>
      </w:r>
    </w:p>
    <w:p w14:paraId="76F6BE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5A8F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CB4F" w14:textId="5E97A76C" w:rsidR="00624551" w:rsidRDefault="00624551" w:rsidP="00624551">
      <w:pPr>
        <w:rPr>
          <w:rFonts w:ascii="Arial" w:hAnsi="Arial" w:cs="Arial"/>
          <w:b/>
          <w:sz w:val="24"/>
        </w:rPr>
      </w:pPr>
      <w:r>
        <w:rPr>
          <w:rFonts w:ascii="Arial" w:hAnsi="Arial" w:cs="Arial"/>
          <w:b/>
          <w:color w:val="0000FF"/>
          <w:sz w:val="24"/>
        </w:rPr>
        <w:t>C1-240806</w:t>
      </w:r>
      <w:r>
        <w:rPr>
          <w:rFonts w:ascii="Arial" w:hAnsi="Arial" w:cs="Arial"/>
          <w:b/>
          <w:color w:val="0000FF"/>
          <w:sz w:val="24"/>
        </w:rPr>
        <w:tab/>
      </w:r>
      <w:r>
        <w:rPr>
          <w:rFonts w:ascii="Arial" w:hAnsi="Arial" w:cs="Arial"/>
          <w:b/>
          <w:sz w:val="24"/>
        </w:rPr>
        <w:t>Correction to IEEE standards references</w:t>
      </w:r>
    </w:p>
    <w:p w14:paraId="0F4BF3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1F9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2B14B" w14:textId="411E43D4" w:rsidR="00624551" w:rsidRDefault="00624551" w:rsidP="00624551">
      <w:pPr>
        <w:rPr>
          <w:rFonts w:ascii="Arial" w:hAnsi="Arial" w:cs="Arial"/>
          <w:b/>
          <w:sz w:val="24"/>
        </w:rPr>
      </w:pPr>
      <w:r>
        <w:rPr>
          <w:rFonts w:ascii="Arial" w:hAnsi="Arial" w:cs="Arial"/>
          <w:b/>
          <w:color w:val="0000FF"/>
          <w:sz w:val="24"/>
        </w:rPr>
        <w:t>C1-240807</w:t>
      </w:r>
      <w:r>
        <w:rPr>
          <w:rFonts w:ascii="Arial" w:hAnsi="Arial" w:cs="Arial"/>
          <w:b/>
          <w:color w:val="0000FF"/>
          <w:sz w:val="24"/>
        </w:rPr>
        <w:tab/>
      </w:r>
      <w:r>
        <w:rPr>
          <w:rFonts w:ascii="Arial" w:hAnsi="Arial" w:cs="Arial"/>
          <w:b/>
          <w:sz w:val="24"/>
        </w:rPr>
        <w:t>Correction to IEEE standards references</w:t>
      </w:r>
    </w:p>
    <w:p w14:paraId="20728EA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F6C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3480A" w14:textId="2393AE7D" w:rsidR="00624551" w:rsidRDefault="00624551" w:rsidP="00624551">
      <w:pPr>
        <w:rPr>
          <w:rFonts w:ascii="Arial" w:hAnsi="Arial" w:cs="Arial"/>
          <w:b/>
          <w:sz w:val="24"/>
        </w:rPr>
      </w:pPr>
      <w:r>
        <w:rPr>
          <w:rFonts w:ascii="Arial" w:hAnsi="Arial" w:cs="Arial"/>
          <w:b/>
          <w:color w:val="0000FF"/>
          <w:sz w:val="24"/>
        </w:rPr>
        <w:t>C1-240843</w:t>
      </w:r>
      <w:r>
        <w:rPr>
          <w:rFonts w:ascii="Arial" w:hAnsi="Arial" w:cs="Arial"/>
          <w:b/>
          <w:color w:val="0000FF"/>
          <w:sz w:val="24"/>
        </w:rPr>
        <w:tab/>
      </w:r>
      <w:r>
        <w:rPr>
          <w:rFonts w:ascii="Arial" w:hAnsi="Arial" w:cs="Arial"/>
          <w:b/>
          <w:sz w:val="24"/>
        </w:rPr>
        <w:t>Miscellaneous corrections</w:t>
      </w:r>
    </w:p>
    <w:p w14:paraId="0A518E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59FE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C1-241360</w:t>
      </w:r>
      <w:r>
        <w:rPr>
          <w:color w:val="993300"/>
          <w:u w:val="single"/>
        </w:rPr>
        <w:t>.</w:t>
      </w:r>
    </w:p>
    <w:p w14:paraId="68E443CC" w14:textId="7054B21F" w:rsidR="00624551" w:rsidRDefault="00624551" w:rsidP="00624551">
      <w:pPr>
        <w:rPr>
          <w:rFonts w:ascii="Arial" w:hAnsi="Arial" w:cs="Arial"/>
          <w:b/>
          <w:sz w:val="24"/>
        </w:rPr>
      </w:pPr>
      <w:r>
        <w:rPr>
          <w:rFonts w:ascii="Arial" w:hAnsi="Arial" w:cs="Arial"/>
          <w:b/>
          <w:color w:val="0000FF"/>
          <w:sz w:val="24"/>
        </w:rPr>
        <w:t>C1-240904</w:t>
      </w:r>
      <w:r>
        <w:rPr>
          <w:rFonts w:ascii="Arial" w:hAnsi="Arial" w:cs="Arial"/>
          <w:b/>
          <w:color w:val="0000FF"/>
          <w:sz w:val="24"/>
        </w:rPr>
        <w:tab/>
      </w:r>
      <w:r>
        <w:rPr>
          <w:rFonts w:ascii="Arial" w:hAnsi="Arial" w:cs="Arial"/>
          <w:b/>
          <w:sz w:val="24"/>
        </w:rPr>
        <w:t>Voice services for EMM cause #2</w:t>
      </w:r>
    </w:p>
    <w:p w14:paraId="7D063A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CR-3992  rev  Cat: F (Rel-18)</w:t>
      </w:r>
      <w:r>
        <w:rPr>
          <w:i/>
        </w:rPr>
        <w:br/>
      </w:r>
      <w:r>
        <w:rPr>
          <w:i/>
        </w:rPr>
        <w:br/>
      </w:r>
      <w:r>
        <w:rPr>
          <w:i/>
        </w:rPr>
        <w:tab/>
      </w:r>
      <w:r>
        <w:rPr>
          <w:i/>
        </w:rPr>
        <w:tab/>
      </w:r>
      <w:r>
        <w:rPr>
          <w:i/>
        </w:rPr>
        <w:tab/>
      </w:r>
      <w:r>
        <w:rPr>
          <w:i/>
        </w:rPr>
        <w:tab/>
      </w:r>
      <w:r>
        <w:rPr>
          <w:i/>
        </w:rPr>
        <w:tab/>
        <w:t>Source: Apple</w:t>
      </w:r>
    </w:p>
    <w:p w14:paraId="0FA50A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A5D15" w14:textId="02A334B5" w:rsidR="00624551" w:rsidRDefault="00624551" w:rsidP="00624551">
      <w:pPr>
        <w:rPr>
          <w:rFonts w:ascii="Arial" w:hAnsi="Arial" w:cs="Arial"/>
          <w:b/>
          <w:sz w:val="24"/>
        </w:rPr>
      </w:pPr>
      <w:r>
        <w:rPr>
          <w:rFonts w:ascii="Arial" w:hAnsi="Arial" w:cs="Arial"/>
          <w:b/>
          <w:color w:val="0000FF"/>
          <w:sz w:val="24"/>
        </w:rPr>
        <w:t>C1-240905</w:t>
      </w:r>
      <w:r>
        <w:rPr>
          <w:rFonts w:ascii="Arial" w:hAnsi="Arial" w:cs="Arial"/>
          <w:b/>
          <w:color w:val="0000FF"/>
          <w:sz w:val="24"/>
        </w:rPr>
        <w:tab/>
      </w:r>
      <w:r>
        <w:rPr>
          <w:rFonts w:ascii="Arial" w:hAnsi="Arial" w:cs="Arial"/>
          <w:b/>
          <w:sz w:val="24"/>
        </w:rPr>
        <w:t>Updates to +CAPPLEVMCNR AT Command</w:t>
      </w:r>
    </w:p>
    <w:p w14:paraId="299FE0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CR-0851  rev  Cat: F (Rel-18)</w:t>
      </w:r>
      <w:r>
        <w:rPr>
          <w:i/>
        </w:rPr>
        <w:br/>
      </w:r>
      <w:r>
        <w:rPr>
          <w:i/>
        </w:rPr>
        <w:br/>
      </w:r>
      <w:r>
        <w:rPr>
          <w:i/>
        </w:rPr>
        <w:tab/>
      </w:r>
      <w:r>
        <w:rPr>
          <w:i/>
        </w:rPr>
        <w:tab/>
      </w:r>
      <w:r>
        <w:rPr>
          <w:i/>
        </w:rPr>
        <w:tab/>
      </w:r>
      <w:r>
        <w:rPr>
          <w:i/>
        </w:rPr>
        <w:tab/>
      </w:r>
      <w:r>
        <w:rPr>
          <w:i/>
        </w:rPr>
        <w:tab/>
        <w:t>Source: Apple</w:t>
      </w:r>
    </w:p>
    <w:p w14:paraId="38962B7D" w14:textId="77777777" w:rsidR="00624551" w:rsidRDefault="00624551" w:rsidP="00624551">
      <w:pPr>
        <w:rPr>
          <w:rFonts w:ascii="Arial" w:hAnsi="Arial" w:cs="Arial"/>
          <w:b/>
        </w:rPr>
      </w:pPr>
      <w:r>
        <w:rPr>
          <w:rFonts w:ascii="Arial" w:hAnsi="Arial" w:cs="Arial"/>
          <w:b/>
        </w:rPr>
        <w:t xml:space="preserve">Discussion: </w:t>
      </w:r>
    </w:p>
    <w:p w14:paraId="06DE46B8" w14:textId="77777777" w:rsidR="00624551" w:rsidRDefault="00624551" w:rsidP="00624551">
      <w:r>
        <w:t>Merged into C1-241358 and its revisions</w:t>
      </w:r>
    </w:p>
    <w:p w14:paraId="2228D8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F6DDA4" w14:textId="31853748" w:rsidR="00624551" w:rsidRDefault="00624551" w:rsidP="00624551">
      <w:pPr>
        <w:rPr>
          <w:rFonts w:ascii="Arial" w:hAnsi="Arial" w:cs="Arial"/>
          <w:b/>
          <w:sz w:val="24"/>
        </w:rPr>
      </w:pPr>
      <w:r>
        <w:rPr>
          <w:rFonts w:ascii="Arial" w:hAnsi="Arial" w:cs="Arial"/>
          <w:b/>
          <w:color w:val="0000FF"/>
          <w:sz w:val="24"/>
        </w:rPr>
        <w:t>C1-240906</w:t>
      </w:r>
      <w:r>
        <w:rPr>
          <w:rFonts w:ascii="Arial" w:hAnsi="Arial" w:cs="Arial"/>
          <w:b/>
          <w:color w:val="0000FF"/>
          <w:sz w:val="24"/>
        </w:rPr>
        <w:tab/>
      </w:r>
      <w:r>
        <w:rPr>
          <w:rFonts w:ascii="Arial" w:hAnsi="Arial" w:cs="Arial"/>
          <w:b/>
          <w:sz w:val="24"/>
        </w:rPr>
        <w:t>Updates to +CUNPER AT Command</w:t>
      </w:r>
    </w:p>
    <w:p w14:paraId="380A3D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Cat: F (Rel-18)</w:t>
      </w:r>
      <w:r>
        <w:rPr>
          <w:i/>
        </w:rPr>
        <w:br/>
      </w:r>
      <w:r>
        <w:rPr>
          <w:i/>
        </w:rPr>
        <w:br/>
      </w:r>
      <w:r>
        <w:rPr>
          <w:i/>
        </w:rPr>
        <w:tab/>
      </w:r>
      <w:r>
        <w:rPr>
          <w:i/>
        </w:rPr>
        <w:tab/>
      </w:r>
      <w:r>
        <w:rPr>
          <w:i/>
        </w:rPr>
        <w:tab/>
      </w:r>
      <w:r>
        <w:rPr>
          <w:i/>
        </w:rPr>
        <w:tab/>
      </w:r>
      <w:r>
        <w:rPr>
          <w:i/>
        </w:rPr>
        <w:tab/>
        <w:t>Source: Apple</w:t>
      </w:r>
    </w:p>
    <w:p w14:paraId="1546AA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C1-241361</w:t>
      </w:r>
      <w:r>
        <w:rPr>
          <w:color w:val="993300"/>
          <w:u w:val="single"/>
        </w:rPr>
        <w:t>.</w:t>
      </w:r>
    </w:p>
    <w:p w14:paraId="35D2F4FA" w14:textId="79730622" w:rsidR="00624551" w:rsidRDefault="00624551" w:rsidP="00624551">
      <w:pPr>
        <w:rPr>
          <w:rFonts w:ascii="Arial" w:hAnsi="Arial" w:cs="Arial"/>
          <w:b/>
          <w:sz w:val="24"/>
        </w:rPr>
      </w:pPr>
      <w:r>
        <w:rPr>
          <w:rFonts w:ascii="Arial" w:hAnsi="Arial" w:cs="Arial"/>
          <w:b/>
          <w:color w:val="0000FF"/>
          <w:sz w:val="24"/>
        </w:rPr>
        <w:t>C1-240907</w:t>
      </w:r>
      <w:r>
        <w:rPr>
          <w:rFonts w:ascii="Arial" w:hAnsi="Arial" w:cs="Arial"/>
          <w:b/>
          <w:color w:val="0000FF"/>
          <w:sz w:val="24"/>
        </w:rPr>
        <w:tab/>
      </w:r>
      <w:r>
        <w:rPr>
          <w:rFonts w:ascii="Arial" w:hAnsi="Arial" w:cs="Arial"/>
          <w:b/>
          <w:sz w:val="24"/>
        </w:rPr>
        <w:t>Support for EAS rediscovery</w:t>
      </w:r>
    </w:p>
    <w:p w14:paraId="020CC44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CR-0853  rev  Cat: F (Rel-18)</w:t>
      </w:r>
      <w:r>
        <w:rPr>
          <w:i/>
        </w:rPr>
        <w:br/>
      </w:r>
      <w:r>
        <w:rPr>
          <w:i/>
        </w:rPr>
        <w:br/>
      </w:r>
      <w:r>
        <w:rPr>
          <w:i/>
        </w:rPr>
        <w:tab/>
      </w:r>
      <w:r>
        <w:rPr>
          <w:i/>
        </w:rPr>
        <w:tab/>
      </w:r>
      <w:r>
        <w:rPr>
          <w:i/>
        </w:rPr>
        <w:tab/>
      </w:r>
      <w:r>
        <w:rPr>
          <w:i/>
        </w:rPr>
        <w:tab/>
      </w:r>
      <w:r>
        <w:rPr>
          <w:i/>
        </w:rPr>
        <w:tab/>
        <w:t>Source: Apple</w:t>
      </w:r>
    </w:p>
    <w:p w14:paraId="2746BB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C1-241362</w:t>
      </w:r>
      <w:r>
        <w:rPr>
          <w:color w:val="993300"/>
          <w:u w:val="single"/>
        </w:rPr>
        <w:t>.</w:t>
      </w:r>
    </w:p>
    <w:p w14:paraId="5D790FFE" w14:textId="3889BC54" w:rsidR="00624551" w:rsidRDefault="00624551" w:rsidP="00624551">
      <w:pPr>
        <w:rPr>
          <w:rFonts w:ascii="Arial" w:hAnsi="Arial" w:cs="Arial"/>
          <w:b/>
          <w:sz w:val="24"/>
        </w:rPr>
      </w:pPr>
      <w:r>
        <w:rPr>
          <w:rFonts w:ascii="Arial" w:hAnsi="Arial" w:cs="Arial"/>
          <w:b/>
          <w:color w:val="0000FF"/>
          <w:sz w:val="24"/>
        </w:rPr>
        <w:t>C1-240908</w:t>
      </w:r>
      <w:r>
        <w:rPr>
          <w:rFonts w:ascii="Arial" w:hAnsi="Arial" w:cs="Arial"/>
          <w:b/>
          <w:color w:val="0000FF"/>
          <w:sz w:val="24"/>
        </w:rPr>
        <w:tab/>
      </w:r>
      <w:r>
        <w:rPr>
          <w:rFonts w:ascii="Arial" w:hAnsi="Arial" w:cs="Arial"/>
          <w:b/>
          <w:sz w:val="24"/>
        </w:rPr>
        <w:t>Updates to ECS Configuration information +CECSADDRCONF</w:t>
      </w:r>
    </w:p>
    <w:p w14:paraId="536F9D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CR-0854  rev  Cat: F (Rel-18)</w:t>
      </w:r>
      <w:r>
        <w:rPr>
          <w:i/>
        </w:rPr>
        <w:br/>
      </w:r>
      <w:r>
        <w:rPr>
          <w:i/>
        </w:rPr>
        <w:br/>
      </w:r>
      <w:r>
        <w:rPr>
          <w:i/>
        </w:rPr>
        <w:tab/>
      </w:r>
      <w:r>
        <w:rPr>
          <w:i/>
        </w:rPr>
        <w:tab/>
      </w:r>
      <w:r>
        <w:rPr>
          <w:i/>
        </w:rPr>
        <w:tab/>
      </w:r>
      <w:r>
        <w:rPr>
          <w:i/>
        </w:rPr>
        <w:tab/>
      </w:r>
      <w:r>
        <w:rPr>
          <w:i/>
        </w:rPr>
        <w:tab/>
        <w:t>Source: Apple</w:t>
      </w:r>
    </w:p>
    <w:p w14:paraId="7BA5B3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C1-241363</w:t>
      </w:r>
      <w:r>
        <w:rPr>
          <w:color w:val="993300"/>
          <w:u w:val="single"/>
        </w:rPr>
        <w:t>.</w:t>
      </w:r>
    </w:p>
    <w:p w14:paraId="1075F16B" w14:textId="79B66CE0" w:rsidR="00624551" w:rsidRDefault="00624551" w:rsidP="00624551">
      <w:pPr>
        <w:rPr>
          <w:rFonts w:ascii="Arial" w:hAnsi="Arial" w:cs="Arial"/>
          <w:b/>
          <w:sz w:val="24"/>
        </w:rPr>
      </w:pPr>
      <w:r>
        <w:rPr>
          <w:rFonts w:ascii="Arial" w:hAnsi="Arial" w:cs="Arial"/>
          <w:b/>
          <w:color w:val="0000FF"/>
          <w:sz w:val="24"/>
        </w:rPr>
        <w:t>C1-240917</w:t>
      </w:r>
      <w:r>
        <w:rPr>
          <w:rFonts w:ascii="Arial" w:hAnsi="Arial" w:cs="Arial"/>
          <w:b/>
          <w:color w:val="0000FF"/>
          <w:sz w:val="24"/>
        </w:rPr>
        <w:tab/>
      </w:r>
      <w:r>
        <w:rPr>
          <w:rFonts w:ascii="Arial" w:hAnsi="Arial" w:cs="Arial"/>
          <w:b/>
          <w:sz w:val="24"/>
        </w:rPr>
        <w:t>Handling of T3240 for emergency call establishment</w:t>
      </w:r>
    </w:p>
    <w:p w14:paraId="55793D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CR-3341  rev  Cat: F (Rel-18)</w:t>
      </w:r>
      <w:r>
        <w:rPr>
          <w:i/>
        </w:rPr>
        <w:br/>
      </w:r>
      <w:r>
        <w:rPr>
          <w:i/>
        </w:rPr>
        <w:br/>
      </w:r>
      <w:r>
        <w:rPr>
          <w:i/>
        </w:rPr>
        <w:tab/>
      </w:r>
      <w:r>
        <w:rPr>
          <w:i/>
        </w:rPr>
        <w:tab/>
      </w:r>
      <w:r>
        <w:rPr>
          <w:i/>
        </w:rPr>
        <w:tab/>
      </w:r>
      <w:r>
        <w:rPr>
          <w:i/>
        </w:rPr>
        <w:tab/>
      </w:r>
      <w:r>
        <w:rPr>
          <w:i/>
        </w:rPr>
        <w:tab/>
        <w:t>Source: Google Inc.</w:t>
      </w:r>
    </w:p>
    <w:p w14:paraId="3158FC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C1-241364</w:t>
      </w:r>
      <w:r>
        <w:rPr>
          <w:color w:val="993300"/>
          <w:u w:val="single"/>
        </w:rPr>
        <w:t>.</w:t>
      </w:r>
    </w:p>
    <w:p w14:paraId="348DAF7B" w14:textId="5D2422E8" w:rsidR="00624551" w:rsidRDefault="00624551" w:rsidP="00624551">
      <w:pPr>
        <w:rPr>
          <w:rFonts w:ascii="Arial" w:hAnsi="Arial" w:cs="Arial"/>
          <w:b/>
          <w:sz w:val="24"/>
        </w:rPr>
      </w:pPr>
      <w:r>
        <w:rPr>
          <w:rFonts w:ascii="Arial" w:hAnsi="Arial" w:cs="Arial"/>
          <w:b/>
          <w:color w:val="0000FF"/>
          <w:sz w:val="24"/>
        </w:rPr>
        <w:t>C1-240959</w:t>
      </w:r>
      <w:r>
        <w:rPr>
          <w:rFonts w:ascii="Arial" w:hAnsi="Arial" w:cs="Arial"/>
          <w:b/>
          <w:color w:val="0000FF"/>
          <w:sz w:val="24"/>
        </w:rPr>
        <w:tab/>
      </w:r>
      <w:r>
        <w:rPr>
          <w:rFonts w:ascii="Arial" w:hAnsi="Arial" w:cs="Arial"/>
          <w:b/>
          <w:sz w:val="24"/>
        </w:rPr>
        <w:t>Limiting National Roaming Services to Certain Radio Access Technologies</w:t>
      </w:r>
    </w:p>
    <w:p w14:paraId="11EF1C6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265A91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E8285" w14:textId="19584B08" w:rsidR="00624551" w:rsidRDefault="00624551" w:rsidP="00624551">
      <w:pPr>
        <w:rPr>
          <w:rFonts w:ascii="Arial" w:hAnsi="Arial" w:cs="Arial"/>
          <w:b/>
          <w:sz w:val="24"/>
        </w:rPr>
      </w:pPr>
      <w:r>
        <w:rPr>
          <w:rFonts w:ascii="Arial" w:hAnsi="Arial" w:cs="Arial"/>
          <w:b/>
          <w:color w:val="0000FF"/>
          <w:sz w:val="24"/>
        </w:rPr>
        <w:t>C1-240962</w:t>
      </w:r>
      <w:r>
        <w:rPr>
          <w:rFonts w:ascii="Arial" w:hAnsi="Arial" w:cs="Arial"/>
          <w:b/>
          <w:color w:val="0000FF"/>
          <w:sz w:val="24"/>
        </w:rPr>
        <w:tab/>
      </w:r>
      <w:proofErr w:type="spellStart"/>
      <w:r>
        <w:rPr>
          <w:rFonts w:ascii="Arial" w:hAnsi="Arial" w:cs="Arial"/>
          <w:b/>
          <w:sz w:val="24"/>
        </w:rPr>
        <w:t>eUICC</w:t>
      </w:r>
      <w:proofErr w:type="spellEnd"/>
      <w:r>
        <w:rPr>
          <w:rFonts w:ascii="Arial" w:hAnsi="Arial" w:cs="Arial"/>
          <w:b/>
          <w:sz w:val="24"/>
        </w:rPr>
        <w:t>: Multiple Profile Activation</w:t>
      </w:r>
    </w:p>
    <w:p w14:paraId="1140232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42A1D5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C09E" w14:textId="67D4F34B" w:rsidR="00624551" w:rsidRDefault="00624551" w:rsidP="00624551">
      <w:pPr>
        <w:rPr>
          <w:rFonts w:ascii="Arial" w:hAnsi="Arial" w:cs="Arial"/>
          <w:b/>
          <w:sz w:val="24"/>
        </w:rPr>
      </w:pPr>
      <w:r>
        <w:rPr>
          <w:rFonts w:ascii="Arial" w:hAnsi="Arial" w:cs="Arial"/>
          <w:b/>
          <w:color w:val="0000FF"/>
          <w:sz w:val="24"/>
        </w:rPr>
        <w:t>C1-240966</w:t>
      </w:r>
      <w:r>
        <w:rPr>
          <w:rFonts w:ascii="Arial" w:hAnsi="Arial" w:cs="Arial"/>
          <w:b/>
          <w:color w:val="0000FF"/>
          <w:sz w:val="24"/>
        </w:rPr>
        <w:tab/>
      </w:r>
      <w:r>
        <w:rPr>
          <w:rFonts w:ascii="Arial" w:hAnsi="Arial" w:cs="Arial"/>
          <w:b/>
          <w:sz w:val="24"/>
        </w:rPr>
        <w:t xml:space="preserve">General clause for New AT Commands for </w:t>
      </w:r>
      <w:proofErr w:type="spellStart"/>
      <w:r>
        <w:rPr>
          <w:rFonts w:ascii="Arial" w:hAnsi="Arial" w:cs="Arial"/>
          <w:b/>
          <w:sz w:val="24"/>
        </w:rPr>
        <w:t>eUICC</w:t>
      </w:r>
      <w:proofErr w:type="spellEnd"/>
      <w:r>
        <w:rPr>
          <w:rFonts w:ascii="Arial" w:hAnsi="Arial" w:cs="Arial"/>
          <w:b/>
          <w:sz w:val="24"/>
        </w:rPr>
        <w:t xml:space="preserve"> Profile Activation</w:t>
      </w:r>
    </w:p>
    <w:p w14:paraId="3DD282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CR-0857  rev  Cat: B (Rel-18)</w:t>
      </w:r>
      <w:r>
        <w:rPr>
          <w:i/>
        </w:rPr>
        <w:br/>
      </w:r>
      <w:r>
        <w:rPr>
          <w:i/>
        </w:rPr>
        <w:br/>
      </w:r>
      <w:r>
        <w:rPr>
          <w:i/>
        </w:rPr>
        <w:tab/>
      </w:r>
      <w:r>
        <w:rPr>
          <w:i/>
        </w:rPr>
        <w:tab/>
      </w:r>
      <w:r>
        <w:rPr>
          <w:i/>
        </w:rPr>
        <w:tab/>
      </w:r>
      <w:r>
        <w:rPr>
          <w:i/>
        </w:rPr>
        <w:tab/>
      </w:r>
      <w:r>
        <w:rPr>
          <w:i/>
        </w:rPr>
        <w:tab/>
        <w:t>Source: Apple</w:t>
      </w:r>
    </w:p>
    <w:p w14:paraId="24357E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245D9" w14:textId="43FDD282" w:rsidR="00624551" w:rsidRDefault="00624551" w:rsidP="00624551">
      <w:pPr>
        <w:rPr>
          <w:rFonts w:ascii="Arial" w:hAnsi="Arial" w:cs="Arial"/>
          <w:b/>
          <w:sz w:val="24"/>
        </w:rPr>
      </w:pPr>
      <w:r>
        <w:rPr>
          <w:rFonts w:ascii="Arial" w:hAnsi="Arial" w:cs="Arial"/>
          <w:b/>
          <w:color w:val="0000FF"/>
          <w:sz w:val="24"/>
        </w:rPr>
        <w:t>C1-240983</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Download</w:t>
      </w:r>
    </w:p>
    <w:p w14:paraId="7B22C9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CR-0858  rev  Cat: B (Rel-18)</w:t>
      </w:r>
      <w:r>
        <w:rPr>
          <w:i/>
        </w:rPr>
        <w:br/>
      </w:r>
      <w:r>
        <w:rPr>
          <w:i/>
        </w:rPr>
        <w:br/>
      </w:r>
      <w:r>
        <w:rPr>
          <w:i/>
        </w:rPr>
        <w:tab/>
      </w:r>
      <w:r>
        <w:rPr>
          <w:i/>
        </w:rPr>
        <w:tab/>
      </w:r>
      <w:r>
        <w:rPr>
          <w:i/>
        </w:rPr>
        <w:tab/>
      </w:r>
      <w:r>
        <w:rPr>
          <w:i/>
        </w:rPr>
        <w:tab/>
      </w:r>
      <w:r>
        <w:rPr>
          <w:i/>
        </w:rPr>
        <w:tab/>
        <w:t>Source: Apple</w:t>
      </w:r>
    </w:p>
    <w:p w14:paraId="154283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4358A" w14:textId="741EE8E4" w:rsidR="00624551" w:rsidRDefault="00624551" w:rsidP="00624551">
      <w:pPr>
        <w:rPr>
          <w:rFonts w:ascii="Arial" w:hAnsi="Arial" w:cs="Arial"/>
          <w:b/>
          <w:sz w:val="24"/>
        </w:rPr>
      </w:pPr>
      <w:r>
        <w:rPr>
          <w:rFonts w:ascii="Arial" w:hAnsi="Arial" w:cs="Arial"/>
          <w:b/>
          <w:color w:val="0000FF"/>
          <w:sz w:val="24"/>
        </w:rPr>
        <w:t>C1-240986</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Management</w:t>
      </w:r>
    </w:p>
    <w:p w14:paraId="4F9933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CR-0859  rev  Cat: B (Rel-18)</w:t>
      </w:r>
      <w:r>
        <w:rPr>
          <w:i/>
        </w:rPr>
        <w:br/>
      </w:r>
      <w:r>
        <w:rPr>
          <w:i/>
        </w:rPr>
        <w:br/>
      </w:r>
      <w:r>
        <w:rPr>
          <w:i/>
        </w:rPr>
        <w:tab/>
      </w:r>
      <w:r>
        <w:rPr>
          <w:i/>
        </w:rPr>
        <w:tab/>
      </w:r>
      <w:r>
        <w:rPr>
          <w:i/>
        </w:rPr>
        <w:tab/>
      </w:r>
      <w:r>
        <w:rPr>
          <w:i/>
        </w:rPr>
        <w:tab/>
      </w:r>
      <w:r>
        <w:rPr>
          <w:i/>
        </w:rPr>
        <w:tab/>
        <w:t>Source: Apple</w:t>
      </w:r>
    </w:p>
    <w:p w14:paraId="78D230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7A11B" w14:textId="500661F9" w:rsidR="00624551" w:rsidRDefault="00624551" w:rsidP="00624551">
      <w:pPr>
        <w:rPr>
          <w:rFonts w:ascii="Arial" w:hAnsi="Arial" w:cs="Arial"/>
          <w:b/>
          <w:sz w:val="24"/>
        </w:rPr>
      </w:pPr>
      <w:r>
        <w:rPr>
          <w:rFonts w:ascii="Arial" w:hAnsi="Arial" w:cs="Arial"/>
          <w:b/>
          <w:color w:val="0000FF"/>
          <w:sz w:val="24"/>
        </w:rPr>
        <w:t>C1-240988</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Metadata Information</w:t>
      </w:r>
    </w:p>
    <w:p w14:paraId="73DBDB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CR-0860  rev  Cat: B (Rel-18)</w:t>
      </w:r>
      <w:r>
        <w:rPr>
          <w:i/>
        </w:rPr>
        <w:br/>
      </w:r>
      <w:r>
        <w:rPr>
          <w:i/>
        </w:rPr>
        <w:br/>
      </w:r>
      <w:r>
        <w:rPr>
          <w:i/>
        </w:rPr>
        <w:tab/>
      </w:r>
      <w:r>
        <w:rPr>
          <w:i/>
        </w:rPr>
        <w:tab/>
      </w:r>
      <w:r>
        <w:rPr>
          <w:i/>
        </w:rPr>
        <w:tab/>
      </w:r>
      <w:r>
        <w:rPr>
          <w:i/>
        </w:rPr>
        <w:tab/>
      </w:r>
      <w:r>
        <w:rPr>
          <w:i/>
        </w:rPr>
        <w:tab/>
        <w:t>Source: Apple</w:t>
      </w:r>
    </w:p>
    <w:p w14:paraId="340A46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18238" w14:textId="25B3AC34" w:rsidR="00624551" w:rsidRDefault="00624551" w:rsidP="00624551">
      <w:pPr>
        <w:rPr>
          <w:rFonts w:ascii="Arial" w:hAnsi="Arial" w:cs="Arial"/>
          <w:b/>
          <w:sz w:val="24"/>
        </w:rPr>
      </w:pPr>
      <w:r>
        <w:rPr>
          <w:rFonts w:ascii="Arial" w:hAnsi="Arial" w:cs="Arial"/>
          <w:b/>
          <w:color w:val="0000FF"/>
          <w:sz w:val="24"/>
        </w:rPr>
        <w:t>C1-240990</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Memory Reset</w:t>
      </w:r>
    </w:p>
    <w:p w14:paraId="1096C8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CR-0861  rev  Cat: B (Rel-18)</w:t>
      </w:r>
      <w:r>
        <w:rPr>
          <w:i/>
        </w:rPr>
        <w:br/>
      </w:r>
      <w:r>
        <w:rPr>
          <w:i/>
        </w:rPr>
        <w:br/>
      </w:r>
      <w:r>
        <w:rPr>
          <w:i/>
        </w:rPr>
        <w:tab/>
      </w:r>
      <w:r>
        <w:rPr>
          <w:i/>
        </w:rPr>
        <w:tab/>
      </w:r>
      <w:r>
        <w:rPr>
          <w:i/>
        </w:rPr>
        <w:tab/>
      </w:r>
      <w:r>
        <w:rPr>
          <w:i/>
        </w:rPr>
        <w:tab/>
      </w:r>
      <w:r>
        <w:rPr>
          <w:i/>
        </w:rPr>
        <w:tab/>
        <w:t>Source: Apple</w:t>
      </w:r>
    </w:p>
    <w:p w14:paraId="0D8AD06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F5B90" w14:textId="725F2610" w:rsidR="00624551" w:rsidRDefault="00624551" w:rsidP="00624551">
      <w:pPr>
        <w:rPr>
          <w:rFonts w:ascii="Arial" w:hAnsi="Arial" w:cs="Arial"/>
          <w:b/>
          <w:sz w:val="24"/>
        </w:rPr>
      </w:pPr>
      <w:r>
        <w:rPr>
          <w:rFonts w:ascii="Arial" w:hAnsi="Arial" w:cs="Arial"/>
          <w:b/>
          <w:color w:val="0000FF"/>
          <w:sz w:val="24"/>
        </w:rPr>
        <w:t>C1-240992</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Update Default Address</w:t>
      </w:r>
    </w:p>
    <w:p w14:paraId="4FE12C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CR-0862  rev  Cat: B (Rel-18)</w:t>
      </w:r>
      <w:r>
        <w:rPr>
          <w:i/>
        </w:rPr>
        <w:br/>
      </w:r>
      <w:r>
        <w:rPr>
          <w:i/>
        </w:rPr>
        <w:br/>
      </w:r>
      <w:r>
        <w:rPr>
          <w:i/>
        </w:rPr>
        <w:tab/>
      </w:r>
      <w:r>
        <w:rPr>
          <w:i/>
        </w:rPr>
        <w:tab/>
      </w:r>
      <w:r>
        <w:rPr>
          <w:i/>
        </w:rPr>
        <w:tab/>
      </w:r>
      <w:r>
        <w:rPr>
          <w:i/>
        </w:rPr>
        <w:tab/>
      </w:r>
      <w:r>
        <w:rPr>
          <w:i/>
        </w:rPr>
        <w:tab/>
        <w:t>Source: Apple</w:t>
      </w:r>
    </w:p>
    <w:p w14:paraId="572B2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D9EFB" w14:textId="27678F3C" w:rsidR="00624551" w:rsidRDefault="00624551" w:rsidP="00624551">
      <w:pPr>
        <w:rPr>
          <w:rFonts w:ascii="Arial" w:hAnsi="Arial" w:cs="Arial"/>
          <w:b/>
          <w:sz w:val="24"/>
        </w:rPr>
      </w:pPr>
      <w:r>
        <w:rPr>
          <w:rFonts w:ascii="Arial" w:hAnsi="Arial" w:cs="Arial"/>
          <w:b/>
          <w:color w:val="0000FF"/>
          <w:sz w:val="24"/>
        </w:rPr>
        <w:t>C1-240994</w:t>
      </w:r>
      <w:r>
        <w:rPr>
          <w:rFonts w:ascii="Arial" w:hAnsi="Arial" w:cs="Arial"/>
          <w:b/>
          <w:color w:val="0000FF"/>
          <w:sz w:val="24"/>
        </w:rPr>
        <w:tab/>
      </w:r>
      <w:r>
        <w:rPr>
          <w:rFonts w:ascii="Arial" w:hAnsi="Arial" w:cs="Arial"/>
          <w:b/>
          <w:sz w:val="24"/>
        </w:rPr>
        <w:t xml:space="preserve">New AT Command for Get </w:t>
      </w:r>
      <w:proofErr w:type="spellStart"/>
      <w:r>
        <w:rPr>
          <w:rFonts w:ascii="Arial" w:hAnsi="Arial" w:cs="Arial"/>
          <w:b/>
          <w:sz w:val="24"/>
        </w:rPr>
        <w:t>eUICC</w:t>
      </w:r>
      <w:proofErr w:type="spellEnd"/>
      <w:r>
        <w:rPr>
          <w:rFonts w:ascii="Arial" w:hAnsi="Arial" w:cs="Arial"/>
          <w:b/>
          <w:sz w:val="24"/>
        </w:rPr>
        <w:t xml:space="preserve"> Identifier</w:t>
      </w:r>
    </w:p>
    <w:p w14:paraId="176B32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CR-0863  rev  Cat: B (Rel-18)</w:t>
      </w:r>
      <w:r>
        <w:rPr>
          <w:i/>
        </w:rPr>
        <w:br/>
      </w:r>
      <w:r>
        <w:rPr>
          <w:i/>
        </w:rPr>
        <w:br/>
      </w:r>
      <w:r>
        <w:rPr>
          <w:i/>
        </w:rPr>
        <w:tab/>
      </w:r>
      <w:r>
        <w:rPr>
          <w:i/>
        </w:rPr>
        <w:tab/>
      </w:r>
      <w:r>
        <w:rPr>
          <w:i/>
        </w:rPr>
        <w:tab/>
      </w:r>
      <w:r>
        <w:rPr>
          <w:i/>
        </w:rPr>
        <w:tab/>
      </w:r>
      <w:r>
        <w:rPr>
          <w:i/>
        </w:rPr>
        <w:tab/>
        <w:t>Source: Apple</w:t>
      </w:r>
    </w:p>
    <w:p w14:paraId="6A248D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C9A1EC" w14:textId="7945C5A3" w:rsidR="00624551" w:rsidRDefault="00624551" w:rsidP="00624551">
      <w:pPr>
        <w:rPr>
          <w:rFonts w:ascii="Arial" w:hAnsi="Arial" w:cs="Arial"/>
          <w:b/>
          <w:sz w:val="24"/>
        </w:rPr>
      </w:pPr>
      <w:r>
        <w:rPr>
          <w:rFonts w:ascii="Arial" w:hAnsi="Arial" w:cs="Arial"/>
          <w:b/>
          <w:color w:val="0000FF"/>
          <w:sz w:val="24"/>
        </w:rPr>
        <w:t>C1-240996</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Notification Management</w:t>
      </w:r>
    </w:p>
    <w:p w14:paraId="21502A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CR-0864  rev  Cat: B (Rel-18)</w:t>
      </w:r>
      <w:r>
        <w:rPr>
          <w:i/>
        </w:rPr>
        <w:br/>
      </w:r>
      <w:r>
        <w:rPr>
          <w:i/>
        </w:rPr>
        <w:br/>
      </w:r>
      <w:r>
        <w:rPr>
          <w:i/>
        </w:rPr>
        <w:tab/>
      </w:r>
      <w:r>
        <w:rPr>
          <w:i/>
        </w:rPr>
        <w:tab/>
      </w:r>
      <w:r>
        <w:rPr>
          <w:i/>
        </w:rPr>
        <w:tab/>
      </w:r>
      <w:r>
        <w:rPr>
          <w:i/>
        </w:rPr>
        <w:tab/>
      </w:r>
      <w:r>
        <w:rPr>
          <w:i/>
        </w:rPr>
        <w:tab/>
        <w:t>Source: Apple</w:t>
      </w:r>
    </w:p>
    <w:p w14:paraId="50323D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FC97C" w14:textId="1FFD2C39" w:rsidR="00624551" w:rsidRDefault="00624551" w:rsidP="00624551">
      <w:pPr>
        <w:rPr>
          <w:rFonts w:ascii="Arial" w:hAnsi="Arial" w:cs="Arial"/>
          <w:b/>
          <w:sz w:val="24"/>
        </w:rPr>
      </w:pPr>
      <w:r>
        <w:rPr>
          <w:rFonts w:ascii="Arial" w:hAnsi="Arial" w:cs="Arial"/>
          <w:b/>
          <w:color w:val="0000FF"/>
          <w:sz w:val="24"/>
        </w:rPr>
        <w:t>C1-241024</w:t>
      </w:r>
      <w:r>
        <w:rPr>
          <w:rFonts w:ascii="Arial" w:hAnsi="Arial" w:cs="Arial"/>
          <w:b/>
          <w:color w:val="0000FF"/>
          <w:sz w:val="24"/>
        </w:rPr>
        <w:tab/>
      </w:r>
      <w:r>
        <w:rPr>
          <w:rFonts w:ascii="Arial" w:hAnsi="Arial" w:cs="Arial"/>
          <w:b/>
          <w:sz w:val="24"/>
        </w:rPr>
        <w:t>Miscellaneous corrections</w:t>
      </w:r>
    </w:p>
    <w:p w14:paraId="3DEC32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46872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C1-241366</w:t>
      </w:r>
      <w:r>
        <w:rPr>
          <w:color w:val="993300"/>
          <w:u w:val="single"/>
        </w:rPr>
        <w:t>.</w:t>
      </w:r>
    </w:p>
    <w:p w14:paraId="75C9DD28" w14:textId="64EF0A84" w:rsidR="00624551" w:rsidRDefault="00624551" w:rsidP="00624551">
      <w:pPr>
        <w:rPr>
          <w:rFonts w:ascii="Arial" w:hAnsi="Arial" w:cs="Arial"/>
          <w:b/>
          <w:sz w:val="24"/>
        </w:rPr>
      </w:pPr>
      <w:r>
        <w:rPr>
          <w:rFonts w:ascii="Arial" w:hAnsi="Arial" w:cs="Arial"/>
          <w:b/>
          <w:color w:val="0000FF"/>
          <w:sz w:val="24"/>
        </w:rPr>
        <w:t>C1-241051</w:t>
      </w:r>
      <w:r>
        <w:rPr>
          <w:rFonts w:ascii="Arial" w:hAnsi="Arial" w:cs="Arial"/>
          <w:b/>
          <w:color w:val="0000FF"/>
          <w:sz w:val="24"/>
        </w:rPr>
        <w:tab/>
      </w:r>
      <w:r>
        <w:rPr>
          <w:rFonts w:ascii="Arial" w:hAnsi="Arial" w:cs="Arial"/>
          <w:b/>
          <w:sz w:val="24"/>
        </w:rPr>
        <w:t>Corrections for setting the TPMIC bit in the 5GSM capability IE</w:t>
      </w:r>
    </w:p>
    <w:p w14:paraId="5D1120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CR-6091  rev  Cat: F (Rel-18)</w:t>
      </w:r>
      <w:r>
        <w:rPr>
          <w:i/>
        </w:rPr>
        <w:br/>
      </w:r>
      <w:r>
        <w:rPr>
          <w:i/>
        </w:rPr>
        <w:br/>
      </w:r>
      <w:r>
        <w:rPr>
          <w:i/>
        </w:rPr>
        <w:tab/>
      </w:r>
      <w:r>
        <w:rPr>
          <w:i/>
        </w:rPr>
        <w:tab/>
      </w:r>
      <w:r>
        <w:rPr>
          <w:i/>
        </w:rPr>
        <w:tab/>
      </w:r>
      <w:r>
        <w:rPr>
          <w:i/>
        </w:rPr>
        <w:tab/>
      </w:r>
      <w:r>
        <w:rPr>
          <w:i/>
        </w:rPr>
        <w:tab/>
        <w:t>Source: Nokia, Nokia Shanghai Bell</w:t>
      </w:r>
    </w:p>
    <w:p w14:paraId="1A9E74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2F5E7" w14:textId="0F75DA62" w:rsidR="00624551" w:rsidRDefault="00624551" w:rsidP="00624551">
      <w:pPr>
        <w:rPr>
          <w:rFonts w:ascii="Arial" w:hAnsi="Arial" w:cs="Arial"/>
          <w:b/>
          <w:sz w:val="24"/>
        </w:rPr>
      </w:pPr>
      <w:r>
        <w:rPr>
          <w:rFonts w:ascii="Arial" w:hAnsi="Arial" w:cs="Arial"/>
          <w:b/>
          <w:color w:val="0000FF"/>
          <w:sz w:val="24"/>
        </w:rPr>
        <w:t>C1-241084</w:t>
      </w:r>
      <w:r>
        <w:rPr>
          <w:rFonts w:ascii="Arial" w:hAnsi="Arial" w:cs="Arial"/>
          <w:b/>
          <w:color w:val="0000FF"/>
          <w:sz w:val="24"/>
        </w:rPr>
        <w:tab/>
      </w:r>
      <w:r>
        <w:rPr>
          <w:rFonts w:ascii="Arial" w:hAnsi="Arial" w:cs="Arial"/>
          <w:b/>
          <w:sz w:val="24"/>
        </w:rPr>
        <w:t>Missing text under clause 6.2.1</w:t>
      </w:r>
    </w:p>
    <w:p w14:paraId="6F5CCB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DE5E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C1-241367</w:t>
      </w:r>
      <w:r>
        <w:rPr>
          <w:color w:val="993300"/>
          <w:u w:val="single"/>
        </w:rPr>
        <w:t>.</w:t>
      </w:r>
    </w:p>
    <w:p w14:paraId="53DDC785" w14:textId="02363D89" w:rsidR="00624551" w:rsidRDefault="00624551" w:rsidP="00624551">
      <w:pPr>
        <w:rPr>
          <w:rFonts w:ascii="Arial" w:hAnsi="Arial" w:cs="Arial"/>
          <w:b/>
          <w:sz w:val="24"/>
        </w:rPr>
      </w:pPr>
      <w:r>
        <w:rPr>
          <w:rFonts w:ascii="Arial" w:hAnsi="Arial" w:cs="Arial"/>
          <w:b/>
          <w:color w:val="0000FF"/>
          <w:sz w:val="24"/>
        </w:rPr>
        <w:t>C1-241085</w:t>
      </w:r>
      <w:r>
        <w:rPr>
          <w:rFonts w:ascii="Arial" w:hAnsi="Arial" w:cs="Arial"/>
          <w:b/>
          <w:color w:val="0000FF"/>
          <w:sz w:val="24"/>
        </w:rPr>
        <w:tab/>
      </w:r>
      <w:r>
        <w:rPr>
          <w:rFonts w:ascii="Arial" w:hAnsi="Arial" w:cs="Arial"/>
          <w:b/>
          <w:sz w:val="24"/>
        </w:rPr>
        <w:t>Missing text under clause 6.2.1</w:t>
      </w:r>
    </w:p>
    <w:p w14:paraId="08D96AC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56FA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C1-241368</w:t>
      </w:r>
      <w:r>
        <w:rPr>
          <w:color w:val="993300"/>
          <w:u w:val="single"/>
        </w:rPr>
        <w:t>.</w:t>
      </w:r>
    </w:p>
    <w:p w14:paraId="2E3945B2" w14:textId="63B84105" w:rsidR="00624551" w:rsidRDefault="00624551" w:rsidP="00624551">
      <w:pPr>
        <w:rPr>
          <w:rFonts w:ascii="Arial" w:hAnsi="Arial" w:cs="Arial"/>
          <w:b/>
          <w:sz w:val="24"/>
        </w:rPr>
      </w:pPr>
      <w:r>
        <w:rPr>
          <w:rFonts w:ascii="Arial" w:hAnsi="Arial" w:cs="Arial"/>
          <w:b/>
          <w:color w:val="0000FF"/>
          <w:sz w:val="24"/>
        </w:rPr>
        <w:t>C1-241163</w:t>
      </w:r>
      <w:r>
        <w:rPr>
          <w:rFonts w:ascii="Arial" w:hAnsi="Arial" w:cs="Arial"/>
          <w:b/>
          <w:color w:val="0000FF"/>
          <w:sz w:val="24"/>
        </w:rPr>
        <w:tab/>
      </w:r>
      <w:r>
        <w:rPr>
          <w:rFonts w:ascii="Arial" w:hAnsi="Arial" w:cs="Arial"/>
          <w:b/>
          <w:sz w:val="24"/>
        </w:rPr>
        <w:t>Add the 5GMM capability for network verified UE location</w:t>
      </w:r>
    </w:p>
    <w:p w14:paraId="6FB5A64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CR-6112  rev  Cat: B (Rel-18)</w:t>
      </w:r>
      <w:r>
        <w:rPr>
          <w:i/>
        </w:rPr>
        <w:br/>
      </w:r>
      <w:r>
        <w:rPr>
          <w:i/>
        </w:rPr>
        <w:br/>
      </w:r>
      <w:r>
        <w:rPr>
          <w:i/>
        </w:rPr>
        <w:tab/>
      </w:r>
      <w:r>
        <w:rPr>
          <w:i/>
        </w:rPr>
        <w:tab/>
      </w:r>
      <w:r>
        <w:rPr>
          <w:i/>
        </w:rPr>
        <w:tab/>
      </w:r>
      <w:r>
        <w:rPr>
          <w:i/>
        </w:rPr>
        <w:tab/>
      </w:r>
      <w:r>
        <w:rPr>
          <w:i/>
        </w:rPr>
        <w:tab/>
        <w:t>Source: China Telecom</w:t>
      </w:r>
    </w:p>
    <w:p w14:paraId="2DBBD8F4" w14:textId="77777777" w:rsidR="00624551" w:rsidRDefault="00624551" w:rsidP="00624551">
      <w:pPr>
        <w:rPr>
          <w:rFonts w:ascii="Arial" w:hAnsi="Arial" w:cs="Arial"/>
          <w:b/>
        </w:rPr>
      </w:pPr>
      <w:r>
        <w:rPr>
          <w:rFonts w:ascii="Arial" w:hAnsi="Arial" w:cs="Arial"/>
          <w:b/>
        </w:rPr>
        <w:t xml:space="preserve">Discussion: </w:t>
      </w:r>
    </w:p>
    <w:p w14:paraId="116CF2BA" w14:textId="77777777" w:rsidR="00624551" w:rsidRDefault="00624551" w:rsidP="00624551">
      <w:r>
        <w:t>Merged into C1-240604 and its revisions</w:t>
      </w:r>
    </w:p>
    <w:p w14:paraId="65EA5F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BEC8A" w14:textId="54643B9D" w:rsidR="00624551" w:rsidRDefault="00624551" w:rsidP="00624551">
      <w:pPr>
        <w:rPr>
          <w:rFonts w:ascii="Arial" w:hAnsi="Arial" w:cs="Arial"/>
          <w:b/>
          <w:sz w:val="24"/>
        </w:rPr>
      </w:pPr>
      <w:r>
        <w:rPr>
          <w:rFonts w:ascii="Arial" w:hAnsi="Arial" w:cs="Arial"/>
          <w:b/>
          <w:color w:val="0000FF"/>
          <w:sz w:val="24"/>
        </w:rPr>
        <w:t>C1-241167</w:t>
      </w:r>
      <w:r>
        <w:rPr>
          <w:rFonts w:ascii="Arial" w:hAnsi="Arial" w:cs="Arial"/>
          <w:b/>
          <w:color w:val="0000FF"/>
          <w:sz w:val="24"/>
        </w:rPr>
        <w:tab/>
      </w:r>
      <w:r>
        <w:rPr>
          <w:rFonts w:ascii="Arial" w:hAnsi="Arial" w:cs="Arial"/>
          <w:b/>
          <w:sz w:val="24"/>
        </w:rPr>
        <w:t>Correction to EPS encoding of V2X local service information</w:t>
      </w:r>
    </w:p>
    <w:p w14:paraId="0F77397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v17.3.0</w:t>
      </w:r>
      <w:r>
        <w:rPr>
          <w:i/>
        </w:rPr>
        <w:tab/>
        <w:t xml:space="preserve">  CR-0038  rev  Cat: F (Rel-18)</w:t>
      </w:r>
      <w:r>
        <w:rPr>
          <w:i/>
        </w:rPr>
        <w:br/>
      </w:r>
      <w:r>
        <w:rPr>
          <w:i/>
        </w:rPr>
        <w:br/>
      </w:r>
      <w:r>
        <w:rPr>
          <w:i/>
        </w:rPr>
        <w:tab/>
      </w:r>
      <w:r>
        <w:rPr>
          <w:i/>
        </w:rPr>
        <w:tab/>
      </w:r>
      <w:r>
        <w:rPr>
          <w:i/>
        </w:rPr>
        <w:tab/>
      </w:r>
      <w:r>
        <w:rPr>
          <w:i/>
        </w:rPr>
        <w:tab/>
      </w:r>
      <w:r>
        <w:rPr>
          <w:i/>
        </w:rPr>
        <w:tab/>
        <w:t>Source: Ericsson / Neda</w:t>
      </w:r>
    </w:p>
    <w:p w14:paraId="185D33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C1-241199</w:t>
      </w:r>
      <w:r>
        <w:rPr>
          <w:color w:val="993300"/>
          <w:u w:val="single"/>
        </w:rPr>
        <w:t>.</w:t>
      </w:r>
    </w:p>
    <w:p w14:paraId="24739B39" w14:textId="3F0D1F8F" w:rsidR="00624551" w:rsidRDefault="00624551" w:rsidP="00624551">
      <w:pPr>
        <w:rPr>
          <w:rFonts w:ascii="Arial" w:hAnsi="Arial" w:cs="Arial"/>
          <w:b/>
          <w:sz w:val="24"/>
        </w:rPr>
      </w:pPr>
      <w:r>
        <w:rPr>
          <w:rFonts w:ascii="Arial" w:hAnsi="Arial" w:cs="Arial"/>
          <w:b/>
          <w:color w:val="0000FF"/>
          <w:sz w:val="24"/>
        </w:rPr>
        <w:t>C1-241193</w:t>
      </w:r>
      <w:r>
        <w:rPr>
          <w:rFonts w:ascii="Arial" w:hAnsi="Arial" w:cs="Arial"/>
          <w:b/>
          <w:color w:val="0000FF"/>
          <w:sz w:val="24"/>
        </w:rPr>
        <w:tab/>
      </w:r>
      <w:r>
        <w:rPr>
          <w:rFonts w:ascii="Arial" w:hAnsi="Arial" w:cs="Arial"/>
          <w:b/>
          <w:sz w:val="24"/>
        </w:rPr>
        <w:t>UE behaviour if Network policy IE is not included</w:t>
      </w:r>
    </w:p>
    <w:p w14:paraId="20B906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1 Cat: B (Rel-18)</w:t>
      </w:r>
      <w:r>
        <w:rPr>
          <w:i/>
        </w:rPr>
        <w:br/>
      </w:r>
      <w:r>
        <w:rPr>
          <w:i/>
        </w:rPr>
        <w:br/>
      </w:r>
      <w:r>
        <w:rPr>
          <w:i/>
        </w:rPr>
        <w:tab/>
      </w:r>
      <w:r>
        <w:rPr>
          <w:i/>
        </w:rPr>
        <w:tab/>
      </w:r>
      <w:r>
        <w:rPr>
          <w:i/>
        </w:rPr>
        <w:tab/>
      </w:r>
      <w:r>
        <w:rPr>
          <w:i/>
        </w:rPr>
        <w:tab/>
      </w:r>
      <w:r>
        <w:rPr>
          <w:i/>
        </w:rPr>
        <w:tab/>
        <w:t>Source: Apple</w:t>
      </w:r>
    </w:p>
    <w:p w14:paraId="21571D40" w14:textId="77777777" w:rsidR="00624551" w:rsidRDefault="00624551" w:rsidP="00624551">
      <w:pPr>
        <w:rPr>
          <w:color w:val="808080"/>
        </w:rPr>
      </w:pPr>
      <w:r>
        <w:rPr>
          <w:color w:val="808080"/>
        </w:rPr>
        <w:t>(Replaces C1-240590)</w:t>
      </w:r>
    </w:p>
    <w:p w14:paraId="2DD798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C1-241369</w:t>
      </w:r>
      <w:r>
        <w:rPr>
          <w:color w:val="993300"/>
          <w:u w:val="single"/>
        </w:rPr>
        <w:t>.</w:t>
      </w:r>
    </w:p>
    <w:p w14:paraId="5D8D4DBF" w14:textId="4301FBDE" w:rsidR="00624551" w:rsidRDefault="00624551" w:rsidP="00624551">
      <w:pPr>
        <w:rPr>
          <w:rFonts w:ascii="Arial" w:hAnsi="Arial" w:cs="Arial"/>
          <w:b/>
          <w:sz w:val="24"/>
        </w:rPr>
      </w:pPr>
      <w:r>
        <w:rPr>
          <w:rFonts w:ascii="Arial" w:hAnsi="Arial" w:cs="Arial"/>
          <w:b/>
          <w:color w:val="0000FF"/>
          <w:sz w:val="24"/>
        </w:rPr>
        <w:t>C1-241194</w:t>
      </w:r>
      <w:r>
        <w:rPr>
          <w:rFonts w:ascii="Arial" w:hAnsi="Arial" w:cs="Arial"/>
          <w:b/>
          <w:color w:val="0000FF"/>
          <w:sz w:val="24"/>
        </w:rPr>
        <w:tab/>
      </w:r>
      <w:r>
        <w:rPr>
          <w:rFonts w:ascii="Arial" w:hAnsi="Arial" w:cs="Arial"/>
          <w:b/>
          <w:sz w:val="24"/>
        </w:rPr>
        <w:t>UE capability indication for support of network verified UE location</w:t>
      </w:r>
    </w:p>
    <w:p w14:paraId="2EAD029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CR-6127  rev  Cat: B (Rel-18)</w:t>
      </w:r>
      <w:r>
        <w:rPr>
          <w:i/>
        </w:rPr>
        <w:br/>
      </w:r>
      <w:r>
        <w:rPr>
          <w:i/>
        </w:rPr>
        <w:br/>
      </w:r>
      <w:r>
        <w:rPr>
          <w:i/>
        </w:rPr>
        <w:tab/>
      </w:r>
      <w:r>
        <w:rPr>
          <w:i/>
        </w:rPr>
        <w:tab/>
      </w:r>
      <w:r>
        <w:rPr>
          <w:i/>
        </w:rPr>
        <w:tab/>
      </w:r>
      <w:r>
        <w:rPr>
          <w:i/>
        </w:rPr>
        <w:tab/>
      </w:r>
      <w:r>
        <w:rPr>
          <w:i/>
        </w:rPr>
        <w:tab/>
        <w:t>Source: Qualcomm Incorporated</w:t>
      </w:r>
    </w:p>
    <w:p w14:paraId="54636513" w14:textId="77777777" w:rsidR="00624551" w:rsidRDefault="00624551" w:rsidP="00624551">
      <w:pPr>
        <w:rPr>
          <w:rFonts w:ascii="Arial" w:hAnsi="Arial" w:cs="Arial"/>
          <w:b/>
        </w:rPr>
      </w:pPr>
      <w:r>
        <w:rPr>
          <w:rFonts w:ascii="Arial" w:hAnsi="Arial" w:cs="Arial"/>
          <w:b/>
        </w:rPr>
        <w:t xml:space="preserve">Discussion: </w:t>
      </w:r>
    </w:p>
    <w:p w14:paraId="2610D3E8" w14:textId="77777777" w:rsidR="00624551" w:rsidRDefault="00624551" w:rsidP="00624551">
      <w:r>
        <w:t>Merged into C1-240604 and its revisions</w:t>
      </w:r>
    </w:p>
    <w:p w14:paraId="17D282B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CE035" w14:textId="4517AD72" w:rsidR="00624551" w:rsidRDefault="00624551" w:rsidP="00624551">
      <w:pPr>
        <w:rPr>
          <w:rFonts w:ascii="Arial" w:hAnsi="Arial" w:cs="Arial"/>
          <w:b/>
          <w:sz w:val="24"/>
        </w:rPr>
      </w:pPr>
      <w:r>
        <w:rPr>
          <w:rFonts w:ascii="Arial" w:hAnsi="Arial" w:cs="Arial"/>
          <w:b/>
          <w:color w:val="0000FF"/>
          <w:sz w:val="24"/>
        </w:rPr>
        <w:t>C1-241199</w:t>
      </w:r>
      <w:r>
        <w:rPr>
          <w:rFonts w:ascii="Arial" w:hAnsi="Arial" w:cs="Arial"/>
          <w:b/>
          <w:color w:val="0000FF"/>
          <w:sz w:val="24"/>
        </w:rPr>
        <w:tab/>
      </w:r>
      <w:r>
        <w:rPr>
          <w:rFonts w:ascii="Arial" w:hAnsi="Arial" w:cs="Arial"/>
          <w:b/>
          <w:sz w:val="24"/>
        </w:rPr>
        <w:t>Correction to EPS encoding of V2X local service information</w:t>
      </w:r>
    </w:p>
    <w:p w14:paraId="5927DA7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v17.3.0</w:t>
      </w:r>
      <w:r>
        <w:rPr>
          <w:i/>
        </w:rPr>
        <w:tab/>
        <w:t xml:space="preserve">  CR-0038  rev 1 Cat: F (Rel-18)</w:t>
      </w:r>
      <w:r>
        <w:rPr>
          <w:i/>
        </w:rPr>
        <w:br/>
      </w:r>
      <w:r>
        <w:rPr>
          <w:i/>
        </w:rPr>
        <w:br/>
      </w:r>
      <w:r>
        <w:rPr>
          <w:i/>
        </w:rPr>
        <w:tab/>
      </w:r>
      <w:r>
        <w:rPr>
          <w:i/>
        </w:rPr>
        <w:tab/>
      </w:r>
      <w:r>
        <w:rPr>
          <w:i/>
        </w:rPr>
        <w:tab/>
      </w:r>
      <w:r>
        <w:rPr>
          <w:i/>
        </w:rPr>
        <w:tab/>
      </w:r>
      <w:r>
        <w:rPr>
          <w:i/>
        </w:rPr>
        <w:tab/>
        <w:t>Source: Ericsson</w:t>
      </w:r>
    </w:p>
    <w:p w14:paraId="60AF636F" w14:textId="77777777" w:rsidR="00624551" w:rsidRDefault="00624551" w:rsidP="00624551">
      <w:pPr>
        <w:rPr>
          <w:color w:val="808080"/>
        </w:rPr>
      </w:pPr>
      <w:r>
        <w:rPr>
          <w:color w:val="808080"/>
        </w:rPr>
        <w:t>(Replaces C1-241167)</w:t>
      </w:r>
    </w:p>
    <w:p w14:paraId="1682EF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C1-241370</w:t>
      </w:r>
      <w:r>
        <w:rPr>
          <w:color w:val="993300"/>
          <w:u w:val="single"/>
        </w:rPr>
        <w:t>.</w:t>
      </w:r>
    </w:p>
    <w:p w14:paraId="31C64E0C" w14:textId="7DEB0670" w:rsidR="00624551" w:rsidRDefault="00624551" w:rsidP="00624551">
      <w:pPr>
        <w:rPr>
          <w:rFonts w:ascii="Arial" w:hAnsi="Arial" w:cs="Arial"/>
          <w:b/>
          <w:sz w:val="24"/>
        </w:rPr>
      </w:pPr>
      <w:r>
        <w:rPr>
          <w:rFonts w:ascii="Arial" w:hAnsi="Arial" w:cs="Arial"/>
          <w:b/>
          <w:color w:val="0000FF"/>
          <w:sz w:val="24"/>
        </w:rPr>
        <w:t>C1-241358</w:t>
      </w:r>
      <w:r>
        <w:rPr>
          <w:rFonts w:ascii="Arial" w:hAnsi="Arial" w:cs="Arial"/>
          <w:b/>
          <w:color w:val="0000FF"/>
          <w:sz w:val="24"/>
        </w:rPr>
        <w:tab/>
      </w:r>
      <w:r>
        <w:rPr>
          <w:rFonts w:ascii="Arial" w:hAnsi="Arial" w:cs="Arial"/>
          <w:b/>
          <w:sz w:val="24"/>
        </w:rPr>
        <w:t xml:space="preserve">Addition of UE area scope location indication for </w:t>
      </w:r>
      <w:proofErr w:type="spellStart"/>
      <w:r>
        <w:rPr>
          <w:rFonts w:ascii="Arial" w:hAnsi="Arial" w:cs="Arial"/>
          <w:b/>
          <w:sz w:val="24"/>
        </w:rPr>
        <w:t>QoE</w:t>
      </w:r>
      <w:proofErr w:type="spellEnd"/>
    </w:p>
    <w:p w14:paraId="1EC462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CR-0848  rev 1 Cat: F (Rel-18)</w:t>
      </w:r>
      <w:r>
        <w:rPr>
          <w:i/>
        </w:rPr>
        <w:br/>
      </w:r>
      <w:r>
        <w:rPr>
          <w:i/>
        </w:rPr>
        <w:br/>
      </w:r>
      <w:r>
        <w:rPr>
          <w:i/>
        </w:rPr>
        <w:tab/>
      </w:r>
      <w:r>
        <w:rPr>
          <w:i/>
        </w:rPr>
        <w:tab/>
      </w:r>
      <w:r>
        <w:rPr>
          <w:i/>
        </w:rPr>
        <w:tab/>
      </w:r>
      <w:r>
        <w:rPr>
          <w:i/>
        </w:rPr>
        <w:tab/>
      </w:r>
      <w:r>
        <w:rPr>
          <w:i/>
        </w:rPr>
        <w:tab/>
        <w:t>Source: Ericsson</w:t>
      </w:r>
    </w:p>
    <w:p w14:paraId="40697464" w14:textId="77777777" w:rsidR="00624551" w:rsidRDefault="00624551" w:rsidP="00624551">
      <w:pPr>
        <w:rPr>
          <w:color w:val="808080"/>
        </w:rPr>
      </w:pPr>
      <w:r>
        <w:rPr>
          <w:color w:val="808080"/>
        </w:rPr>
        <w:t>(Replaces C1-240515)</w:t>
      </w:r>
    </w:p>
    <w:p w14:paraId="391111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75969" w14:textId="65E57F08" w:rsidR="00624551" w:rsidRDefault="00624551" w:rsidP="00624551">
      <w:pPr>
        <w:rPr>
          <w:rFonts w:ascii="Arial" w:hAnsi="Arial" w:cs="Arial"/>
          <w:b/>
          <w:sz w:val="24"/>
        </w:rPr>
      </w:pPr>
      <w:r>
        <w:rPr>
          <w:rFonts w:ascii="Arial" w:hAnsi="Arial" w:cs="Arial"/>
          <w:b/>
          <w:color w:val="0000FF"/>
          <w:sz w:val="24"/>
        </w:rPr>
        <w:t>C1-241217</w:t>
      </w:r>
      <w:r>
        <w:rPr>
          <w:rFonts w:ascii="Arial" w:hAnsi="Arial" w:cs="Arial"/>
          <w:b/>
          <w:color w:val="0000FF"/>
          <w:sz w:val="24"/>
        </w:rPr>
        <w:tab/>
      </w:r>
      <w:r>
        <w:rPr>
          <w:rFonts w:ascii="Arial" w:hAnsi="Arial" w:cs="Arial"/>
          <w:b/>
          <w:sz w:val="24"/>
        </w:rPr>
        <w:t>Making IOV negotiation mandatory</w:t>
      </w:r>
    </w:p>
    <w:p w14:paraId="270EB0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44.064 v17.0.0</w:t>
      </w:r>
      <w:r>
        <w:rPr>
          <w:i/>
        </w:rPr>
        <w:tab/>
        <w:t xml:space="preserve">  CR-0042  rev 1 Cat: F (Rel-18)</w:t>
      </w:r>
      <w:r>
        <w:rPr>
          <w:i/>
        </w:rPr>
        <w:br/>
      </w:r>
      <w:r>
        <w:rPr>
          <w:i/>
        </w:rPr>
        <w:br/>
      </w:r>
      <w:r>
        <w:rPr>
          <w:i/>
        </w:rPr>
        <w:tab/>
      </w:r>
      <w:r>
        <w:rPr>
          <w:i/>
        </w:rPr>
        <w:tab/>
      </w:r>
      <w:r>
        <w:rPr>
          <w:i/>
        </w:rPr>
        <w:tab/>
      </w:r>
      <w:r>
        <w:rPr>
          <w:i/>
        </w:rPr>
        <w:tab/>
      </w:r>
      <w:r>
        <w:rPr>
          <w:i/>
        </w:rPr>
        <w:tab/>
        <w:t>Source: Apple, Vodafone</w:t>
      </w:r>
    </w:p>
    <w:p w14:paraId="6141257D" w14:textId="77777777" w:rsidR="00624551" w:rsidRDefault="00624551" w:rsidP="00624551">
      <w:pPr>
        <w:rPr>
          <w:color w:val="808080"/>
        </w:rPr>
      </w:pPr>
      <w:r>
        <w:rPr>
          <w:color w:val="808080"/>
        </w:rPr>
        <w:t>(Replaces C1-240536)</w:t>
      </w:r>
    </w:p>
    <w:p w14:paraId="79E0B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4C22" w14:textId="7AAF9A5C" w:rsidR="00624551" w:rsidRDefault="00624551" w:rsidP="00624551">
      <w:pPr>
        <w:rPr>
          <w:rFonts w:ascii="Arial" w:hAnsi="Arial" w:cs="Arial"/>
          <w:b/>
          <w:sz w:val="24"/>
        </w:rPr>
      </w:pPr>
      <w:r>
        <w:rPr>
          <w:rFonts w:ascii="Arial" w:hAnsi="Arial" w:cs="Arial"/>
          <w:b/>
          <w:color w:val="0000FF"/>
          <w:sz w:val="24"/>
        </w:rPr>
        <w:t>C1-241359</w:t>
      </w:r>
      <w:r>
        <w:rPr>
          <w:rFonts w:ascii="Arial" w:hAnsi="Arial" w:cs="Arial"/>
          <w:b/>
          <w:color w:val="0000FF"/>
          <w:sz w:val="24"/>
        </w:rPr>
        <w:tab/>
      </w:r>
      <w:r>
        <w:rPr>
          <w:rFonts w:ascii="Arial" w:hAnsi="Arial" w:cs="Arial"/>
          <w:b/>
          <w:sz w:val="24"/>
        </w:rPr>
        <w:t>Duplicate detection for PWS messages received over different PLMNs</w:t>
      </w:r>
    </w:p>
    <w:p w14:paraId="0C336E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4 Cat: F (Rel-18)</w:t>
      </w:r>
      <w:r>
        <w:rPr>
          <w:i/>
        </w:rPr>
        <w:br/>
      </w:r>
      <w:r>
        <w:rPr>
          <w:i/>
        </w:rPr>
        <w:br/>
      </w:r>
      <w:r>
        <w:rPr>
          <w:i/>
        </w:rPr>
        <w:tab/>
      </w:r>
      <w:r>
        <w:rPr>
          <w:i/>
        </w:rPr>
        <w:tab/>
      </w:r>
      <w:r>
        <w:rPr>
          <w:i/>
        </w:rPr>
        <w:tab/>
      </w:r>
      <w:r>
        <w:rPr>
          <w:i/>
        </w:rPr>
        <w:tab/>
      </w:r>
      <w:r>
        <w:rPr>
          <w:i/>
        </w:rPr>
        <w:tab/>
        <w:t>Source: NTT DOCOMO, Vodafone, China Telecom, Qualcomm Incorporated</w:t>
      </w:r>
    </w:p>
    <w:p w14:paraId="4320E64E" w14:textId="77777777" w:rsidR="00624551" w:rsidRDefault="00624551" w:rsidP="00624551">
      <w:pPr>
        <w:rPr>
          <w:color w:val="808080"/>
        </w:rPr>
      </w:pPr>
      <w:r>
        <w:rPr>
          <w:color w:val="808080"/>
        </w:rPr>
        <w:t>(Replaces C1-240538)</w:t>
      </w:r>
    </w:p>
    <w:p w14:paraId="3D15DE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C1-241737</w:t>
      </w:r>
      <w:r>
        <w:rPr>
          <w:color w:val="993300"/>
          <w:u w:val="single"/>
        </w:rPr>
        <w:t>.</w:t>
      </w:r>
    </w:p>
    <w:p w14:paraId="4DCBC97D" w14:textId="4791D0F1" w:rsidR="00624551" w:rsidRDefault="00624551" w:rsidP="00624551">
      <w:pPr>
        <w:rPr>
          <w:rFonts w:ascii="Arial" w:hAnsi="Arial" w:cs="Arial"/>
          <w:b/>
          <w:sz w:val="24"/>
        </w:rPr>
      </w:pPr>
      <w:r>
        <w:rPr>
          <w:rFonts w:ascii="Arial" w:hAnsi="Arial" w:cs="Arial"/>
          <w:b/>
          <w:color w:val="0000FF"/>
          <w:sz w:val="24"/>
        </w:rPr>
        <w:t>C1-241737</w:t>
      </w:r>
      <w:r>
        <w:rPr>
          <w:rFonts w:ascii="Arial" w:hAnsi="Arial" w:cs="Arial"/>
          <w:b/>
          <w:color w:val="0000FF"/>
          <w:sz w:val="24"/>
        </w:rPr>
        <w:tab/>
      </w:r>
      <w:r>
        <w:rPr>
          <w:rFonts w:ascii="Arial" w:hAnsi="Arial" w:cs="Arial"/>
          <w:b/>
          <w:sz w:val="24"/>
        </w:rPr>
        <w:t>Duplicate detection for PWS messages received over different PLMNs</w:t>
      </w:r>
    </w:p>
    <w:p w14:paraId="624848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5 Cat: F (Rel-18)</w:t>
      </w:r>
      <w:r>
        <w:rPr>
          <w:i/>
        </w:rPr>
        <w:br/>
      </w:r>
      <w:r>
        <w:rPr>
          <w:i/>
        </w:rPr>
        <w:br/>
      </w:r>
      <w:r>
        <w:rPr>
          <w:i/>
        </w:rPr>
        <w:tab/>
      </w:r>
      <w:r>
        <w:rPr>
          <w:i/>
        </w:rPr>
        <w:tab/>
      </w:r>
      <w:r>
        <w:rPr>
          <w:i/>
        </w:rPr>
        <w:tab/>
      </w:r>
      <w:r>
        <w:rPr>
          <w:i/>
        </w:rPr>
        <w:tab/>
      </w:r>
      <w:r>
        <w:rPr>
          <w:i/>
        </w:rPr>
        <w:tab/>
        <w:t>Source: NTT DOCOMO, Vodafone, China Telecom, Qualcomm Incorporated</w:t>
      </w:r>
    </w:p>
    <w:p w14:paraId="1DEB0AFC" w14:textId="77777777" w:rsidR="00624551" w:rsidRDefault="00624551" w:rsidP="00624551">
      <w:pPr>
        <w:rPr>
          <w:color w:val="808080"/>
        </w:rPr>
      </w:pPr>
      <w:r>
        <w:rPr>
          <w:color w:val="808080"/>
        </w:rPr>
        <w:t>(Replaces C1-241359)</w:t>
      </w:r>
    </w:p>
    <w:p w14:paraId="79F20E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CA872" w14:textId="21D0F715" w:rsidR="00624551" w:rsidRDefault="00624551" w:rsidP="00624551">
      <w:pPr>
        <w:rPr>
          <w:rFonts w:ascii="Arial" w:hAnsi="Arial" w:cs="Arial"/>
          <w:b/>
          <w:sz w:val="24"/>
        </w:rPr>
      </w:pPr>
      <w:r>
        <w:rPr>
          <w:rFonts w:ascii="Arial" w:hAnsi="Arial" w:cs="Arial"/>
          <w:b/>
          <w:color w:val="0000FF"/>
          <w:sz w:val="24"/>
        </w:rPr>
        <w:t>C1-241725</w:t>
      </w:r>
      <w:r>
        <w:rPr>
          <w:rFonts w:ascii="Arial" w:hAnsi="Arial" w:cs="Arial"/>
          <w:b/>
          <w:color w:val="0000FF"/>
          <w:sz w:val="24"/>
        </w:rPr>
        <w:tab/>
      </w:r>
      <w:r>
        <w:rPr>
          <w:rFonts w:ascii="Arial" w:hAnsi="Arial" w:cs="Arial"/>
          <w:b/>
          <w:sz w:val="24"/>
        </w:rPr>
        <w:t>Support of SOR-SNPN-SI in EHPLMN</w:t>
      </w:r>
    </w:p>
    <w:p w14:paraId="48DE85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20E5F2" w14:textId="77777777" w:rsidR="00624551" w:rsidRDefault="00624551" w:rsidP="00624551">
      <w:pPr>
        <w:rPr>
          <w:color w:val="808080"/>
        </w:rPr>
      </w:pPr>
      <w:r>
        <w:rPr>
          <w:color w:val="808080"/>
        </w:rPr>
        <w:t>(Replaces C1-240685)</w:t>
      </w:r>
    </w:p>
    <w:p w14:paraId="6431A8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EACEA" w14:textId="476D36B3" w:rsidR="00624551" w:rsidRDefault="00624551" w:rsidP="00624551">
      <w:pPr>
        <w:rPr>
          <w:rFonts w:ascii="Arial" w:hAnsi="Arial" w:cs="Arial"/>
          <w:b/>
          <w:sz w:val="24"/>
        </w:rPr>
      </w:pPr>
      <w:r>
        <w:rPr>
          <w:rFonts w:ascii="Arial" w:hAnsi="Arial" w:cs="Arial"/>
          <w:b/>
          <w:color w:val="0000FF"/>
          <w:sz w:val="24"/>
        </w:rPr>
        <w:t>C1-241759</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67D19D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1 Cat: F (Rel-18)</w:t>
      </w:r>
      <w:r>
        <w:rPr>
          <w:i/>
        </w:rPr>
        <w:br/>
      </w:r>
      <w:r>
        <w:rPr>
          <w:i/>
        </w:rPr>
        <w:br/>
      </w:r>
      <w:r>
        <w:rPr>
          <w:i/>
        </w:rPr>
        <w:tab/>
      </w:r>
      <w:r>
        <w:rPr>
          <w:i/>
        </w:rPr>
        <w:tab/>
      </w:r>
      <w:r>
        <w:rPr>
          <w:i/>
        </w:rPr>
        <w:tab/>
      </w:r>
      <w:r>
        <w:rPr>
          <w:i/>
        </w:rPr>
        <w:tab/>
      </w:r>
      <w:r>
        <w:rPr>
          <w:i/>
        </w:rPr>
        <w:tab/>
        <w:t>Source: Apple</w:t>
      </w:r>
    </w:p>
    <w:p w14:paraId="56059C20" w14:textId="77777777" w:rsidR="00624551" w:rsidRDefault="00624551" w:rsidP="00624551">
      <w:pPr>
        <w:rPr>
          <w:color w:val="808080"/>
        </w:rPr>
      </w:pPr>
      <w:r>
        <w:rPr>
          <w:color w:val="808080"/>
        </w:rPr>
        <w:t>(Replaces C1-240734)</w:t>
      </w:r>
    </w:p>
    <w:p w14:paraId="607ED0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C1-241844</w:t>
      </w:r>
      <w:r>
        <w:rPr>
          <w:color w:val="993300"/>
          <w:u w:val="single"/>
        </w:rPr>
        <w:t>.</w:t>
      </w:r>
    </w:p>
    <w:p w14:paraId="59643359" w14:textId="27DD5341" w:rsidR="00624551" w:rsidRDefault="00624551" w:rsidP="00624551">
      <w:pPr>
        <w:rPr>
          <w:rFonts w:ascii="Arial" w:hAnsi="Arial" w:cs="Arial"/>
          <w:b/>
          <w:sz w:val="24"/>
        </w:rPr>
      </w:pPr>
      <w:r>
        <w:rPr>
          <w:rFonts w:ascii="Arial" w:hAnsi="Arial" w:cs="Arial"/>
          <w:b/>
          <w:color w:val="0000FF"/>
          <w:sz w:val="24"/>
        </w:rPr>
        <w:t>C1-241844</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033FE46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2 Cat: F (Rel-18)</w:t>
      </w:r>
      <w:r>
        <w:rPr>
          <w:i/>
        </w:rPr>
        <w:br/>
      </w:r>
      <w:r>
        <w:rPr>
          <w:i/>
        </w:rPr>
        <w:br/>
      </w:r>
      <w:r>
        <w:rPr>
          <w:i/>
        </w:rPr>
        <w:tab/>
      </w:r>
      <w:r>
        <w:rPr>
          <w:i/>
        </w:rPr>
        <w:tab/>
      </w:r>
      <w:r>
        <w:rPr>
          <w:i/>
        </w:rPr>
        <w:tab/>
      </w:r>
      <w:r>
        <w:rPr>
          <w:i/>
        </w:rPr>
        <w:tab/>
      </w:r>
      <w:r>
        <w:rPr>
          <w:i/>
        </w:rPr>
        <w:tab/>
        <w:t>Source: Apple</w:t>
      </w:r>
    </w:p>
    <w:p w14:paraId="150A3275" w14:textId="77777777" w:rsidR="00624551" w:rsidRDefault="00624551" w:rsidP="00624551">
      <w:pPr>
        <w:rPr>
          <w:color w:val="808080"/>
        </w:rPr>
      </w:pPr>
      <w:r>
        <w:rPr>
          <w:color w:val="808080"/>
        </w:rPr>
        <w:t>(Replaces C1-241759)</w:t>
      </w:r>
    </w:p>
    <w:p w14:paraId="42B4EB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D664C" w14:textId="49D820F7" w:rsidR="00624551" w:rsidRDefault="00624551" w:rsidP="00624551">
      <w:pPr>
        <w:rPr>
          <w:rFonts w:ascii="Arial" w:hAnsi="Arial" w:cs="Arial"/>
          <w:b/>
          <w:sz w:val="24"/>
        </w:rPr>
      </w:pPr>
      <w:r>
        <w:rPr>
          <w:rFonts w:ascii="Arial" w:hAnsi="Arial" w:cs="Arial"/>
          <w:b/>
          <w:color w:val="0000FF"/>
          <w:sz w:val="24"/>
        </w:rPr>
        <w:t>C1-241760</w:t>
      </w:r>
      <w:r>
        <w:rPr>
          <w:rFonts w:ascii="Arial" w:hAnsi="Arial" w:cs="Arial"/>
          <w:b/>
          <w:color w:val="0000FF"/>
          <w:sz w:val="24"/>
        </w:rPr>
        <w:tab/>
      </w:r>
      <w:r>
        <w:rPr>
          <w:rFonts w:ascii="Arial" w:hAnsi="Arial" w:cs="Arial"/>
          <w:b/>
          <w:sz w:val="24"/>
        </w:rPr>
        <w:t>Correction of the conditions for initiating a detach in EMM-REGISTERED.ATTEMPTING-TO-UPDATE and EMM-REGISTERED.UPDATE-NEEDED</w:t>
      </w:r>
    </w:p>
    <w:p w14:paraId="4A9B00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CR-3990  rev 1 Cat: F (Rel-18)</w:t>
      </w:r>
      <w:r>
        <w:rPr>
          <w:i/>
        </w:rPr>
        <w:br/>
      </w:r>
      <w:r>
        <w:rPr>
          <w:i/>
        </w:rPr>
        <w:br/>
      </w:r>
      <w:r>
        <w:rPr>
          <w:i/>
        </w:rPr>
        <w:tab/>
      </w:r>
      <w:r>
        <w:rPr>
          <w:i/>
        </w:rPr>
        <w:tab/>
      </w:r>
      <w:r>
        <w:rPr>
          <w:i/>
        </w:rPr>
        <w:tab/>
      </w:r>
      <w:r>
        <w:rPr>
          <w:i/>
        </w:rPr>
        <w:tab/>
      </w:r>
      <w:r>
        <w:rPr>
          <w:i/>
        </w:rPr>
        <w:tab/>
        <w:t>Source: Apple</w:t>
      </w:r>
    </w:p>
    <w:p w14:paraId="4B7C76DD" w14:textId="77777777" w:rsidR="00624551" w:rsidRDefault="00624551" w:rsidP="00624551">
      <w:pPr>
        <w:rPr>
          <w:color w:val="808080"/>
        </w:rPr>
      </w:pPr>
      <w:r>
        <w:rPr>
          <w:color w:val="808080"/>
        </w:rPr>
        <w:t>(Replaces C1-240735)</w:t>
      </w:r>
    </w:p>
    <w:p w14:paraId="3DD415F3"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28884" w14:textId="1819EA4B" w:rsidR="00624551" w:rsidRDefault="00624551" w:rsidP="00624551">
      <w:pPr>
        <w:rPr>
          <w:rFonts w:ascii="Arial" w:hAnsi="Arial" w:cs="Arial"/>
          <w:b/>
          <w:sz w:val="24"/>
        </w:rPr>
      </w:pPr>
      <w:r>
        <w:rPr>
          <w:rFonts w:ascii="Arial" w:hAnsi="Arial" w:cs="Arial"/>
          <w:b/>
          <w:color w:val="0000FF"/>
          <w:sz w:val="24"/>
        </w:rPr>
        <w:t>C1-241360</w:t>
      </w:r>
      <w:r>
        <w:rPr>
          <w:rFonts w:ascii="Arial" w:hAnsi="Arial" w:cs="Arial"/>
          <w:b/>
          <w:color w:val="0000FF"/>
          <w:sz w:val="24"/>
        </w:rPr>
        <w:tab/>
      </w:r>
      <w:r>
        <w:rPr>
          <w:rFonts w:ascii="Arial" w:hAnsi="Arial" w:cs="Arial"/>
          <w:b/>
          <w:sz w:val="24"/>
        </w:rPr>
        <w:t>Miscellaneous corrections</w:t>
      </w:r>
    </w:p>
    <w:p w14:paraId="251C04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FB0526" w14:textId="77777777" w:rsidR="00624551" w:rsidRDefault="00624551" w:rsidP="00624551">
      <w:pPr>
        <w:rPr>
          <w:color w:val="808080"/>
        </w:rPr>
      </w:pPr>
      <w:r>
        <w:rPr>
          <w:color w:val="808080"/>
        </w:rPr>
        <w:t>(Replaces C1-240843)</w:t>
      </w:r>
    </w:p>
    <w:p w14:paraId="041724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589B0" w14:textId="136F4794" w:rsidR="00624551" w:rsidRDefault="00624551" w:rsidP="00624551">
      <w:pPr>
        <w:rPr>
          <w:rFonts w:ascii="Arial" w:hAnsi="Arial" w:cs="Arial"/>
          <w:b/>
          <w:sz w:val="24"/>
        </w:rPr>
      </w:pPr>
      <w:r>
        <w:rPr>
          <w:rFonts w:ascii="Arial" w:hAnsi="Arial" w:cs="Arial"/>
          <w:b/>
          <w:color w:val="0000FF"/>
          <w:sz w:val="24"/>
        </w:rPr>
        <w:t>C1-241362</w:t>
      </w:r>
      <w:r>
        <w:rPr>
          <w:rFonts w:ascii="Arial" w:hAnsi="Arial" w:cs="Arial"/>
          <w:b/>
          <w:color w:val="0000FF"/>
          <w:sz w:val="24"/>
        </w:rPr>
        <w:tab/>
      </w:r>
      <w:r>
        <w:rPr>
          <w:rFonts w:ascii="Arial" w:hAnsi="Arial" w:cs="Arial"/>
          <w:b/>
          <w:sz w:val="24"/>
        </w:rPr>
        <w:t>Support for EAS rediscovery</w:t>
      </w:r>
    </w:p>
    <w:p w14:paraId="6E58E4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CR-0853  rev 1 Cat: F (Rel-18)</w:t>
      </w:r>
      <w:r>
        <w:rPr>
          <w:i/>
        </w:rPr>
        <w:br/>
      </w:r>
      <w:r>
        <w:rPr>
          <w:i/>
        </w:rPr>
        <w:br/>
      </w:r>
      <w:r>
        <w:rPr>
          <w:i/>
        </w:rPr>
        <w:tab/>
      </w:r>
      <w:r>
        <w:rPr>
          <w:i/>
        </w:rPr>
        <w:tab/>
      </w:r>
      <w:r>
        <w:rPr>
          <w:i/>
        </w:rPr>
        <w:tab/>
      </w:r>
      <w:r>
        <w:rPr>
          <w:i/>
        </w:rPr>
        <w:tab/>
      </w:r>
      <w:r>
        <w:rPr>
          <w:i/>
        </w:rPr>
        <w:tab/>
        <w:t>Source: Apple</w:t>
      </w:r>
    </w:p>
    <w:p w14:paraId="014D1F9F" w14:textId="77777777" w:rsidR="00624551" w:rsidRDefault="00624551" w:rsidP="00624551">
      <w:pPr>
        <w:rPr>
          <w:color w:val="808080"/>
        </w:rPr>
      </w:pPr>
      <w:r>
        <w:rPr>
          <w:color w:val="808080"/>
        </w:rPr>
        <w:t>(Replaces C1-240907)</w:t>
      </w:r>
    </w:p>
    <w:p w14:paraId="59A5A6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AEA1A" w14:textId="39AF4A70" w:rsidR="00624551" w:rsidRDefault="00624551" w:rsidP="00624551">
      <w:pPr>
        <w:rPr>
          <w:rFonts w:ascii="Arial" w:hAnsi="Arial" w:cs="Arial"/>
          <w:b/>
          <w:sz w:val="24"/>
        </w:rPr>
      </w:pPr>
      <w:r>
        <w:rPr>
          <w:rFonts w:ascii="Arial" w:hAnsi="Arial" w:cs="Arial"/>
          <w:b/>
          <w:color w:val="0000FF"/>
          <w:sz w:val="24"/>
        </w:rPr>
        <w:t>C1-241363</w:t>
      </w:r>
      <w:r>
        <w:rPr>
          <w:rFonts w:ascii="Arial" w:hAnsi="Arial" w:cs="Arial"/>
          <w:b/>
          <w:color w:val="0000FF"/>
          <w:sz w:val="24"/>
        </w:rPr>
        <w:tab/>
      </w:r>
      <w:r>
        <w:rPr>
          <w:rFonts w:ascii="Arial" w:hAnsi="Arial" w:cs="Arial"/>
          <w:b/>
          <w:sz w:val="24"/>
        </w:rPr>
        <w:t>Updates to ECS Configuration information +CECSADDRCONF</w:t>
      </w:r>
    </w:p>
    <w:p w14:paraId="0C33FD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CR-0854  rev 1 Cat: F (Rel-18)</w:t>
      </w:r>
      <w:r>
        <w:rPr>
          <w:i/>
        </w:rPr>
        <w:br/>
      </w:r>
      <w:r>
        <w:rPr>
          <w:i/>
        </w:rPr>
        <w:br/>
      </w:r>
      <w:r>
        <w:rPr>
          <w:i/>
        </w:rPr>
        <w:tab/>
      </w:r>
      <w:r>
        <w:rPr>
          <w:i/>
        </w:rPr>
        <w:tab/>
      </w:r>
      <w:r>
        <w:rPr>
          <w:i/>
        </w:rPr>
        <w:tab/>
      </w:r>
      <w:r>
        <w:rPr>
          <w:i/>
        </w:rPr>
        <w:tab/>
      </w:r>
      <w:r>
        <w:rPr>
          <w:i/>
        </w:rPr>
        <w:tab/>
        <w:t>Source: Apple</w:t>
      </w:r>
    </w:p>
    <w:p w14:paraId="6519906E" w14:textId="77777777" w:rsidR="00624551" w:rsidRDefault="00624551" w:rsidP="00624551">
      <w:pPr>
        <w:rPr>
          <w:color w:val="808080"/>
        </w:rPr>
      </w:pPr>
      <w:r>
        <w:rPr>
          <w:color w:val="808080"/>
        </w:rPr>
        <w:t>(Replaces C1-240908)</w:t>
      </w:r>
    </w:p>
    <w:p w14:paraId="2FBB42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F6B65" w14:textId="09C78990" w:rsidR="00624551" w:rsidRDefault="00624551" w:rsidP="00624551">
      <w:pPr>
        <w:rPr>
          <w:rFonts w:ascii="Arial" w:hAnsi="Arial" w:cs="Arial"/>
          <w:b/>
          <w:sz w:val="24"/>
        </w:rPr>
      </w:pPr>
      <w:r>
        <w:rPr>
          <w:rFonts w:ascii="Arial" w:hAnsi="Arial" w:cs="Arial"/>
          <w:b/>
          <w:color w:val="0000FF"/>
          <w:sz w:val="24"/>
        </w:rPr>
        <w:t>C1-241364</w:t>
      </w:r>
      <w:r>
        <w:rPr>
          <w:rFonts w:ascii="Arial" w:hAnsi="Arial" w:cs="Arial"/>
          <w:b/>
          <w:color w:val="0000FF"/>
          <w:sz w:val="24"/>
        </w:rPr>
        <w:tab/>
      </w:r>
      <w:r>
        <w:rPr>
          <w:rFonts w:ascii="Arial" w:hAnsi="Arial" w:cs="Arial"/>
          <w:b/>
          <w:sz w:val="24"/>
        </w:rPr>
        <w:t>Handling of T3240 for emergency call establishment</w:t>
      </w:r>
    </w:p>
    <w:p w14:paraId="73AE69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CR-3341  rev 1 Cat: F (Rel-18)</w:t>
      </w:r>
      <w:r>
        <w:rPr>
          <w:i/>
        </w:rPr>
        <w:br/>
      </w:r>
      <w:r>
        <w:rPr>
          <w:i/>
        </w:rPr>
        <w:br/>
      </w:r>
      <w:r>
        <w:rPr>
          <w:i/>
        </w:rPr>
        <w:tab/>
      </w:r>
      <w:r>
        <w:rPr>
          <w:i/>
        </w:rPr>
        <w:tab/>
      </w:r>
      <w:r>
        <w:rPr>
          <w:i/>
        </w:rPr>
        <w:tab/>
      </w:r>
      <w:r>
        <w:rPr>
          <w:i/>
        </w:rPr>
        <w:tab/>
      </w:r>
      <w:r>
        <w:rPr>
          <w:i/>
        </w:rPr>
        <w:tab/>
        <w:t>Source: Google Inc.</w:t>
      </w:r>
    </w:p>
    <w:p w14:paraId="613A055C" w14:textId="77777777" w:rsidR="00624551" w:rsidRDefault="00624551" w:rsidP="00624551">
      <w:pPr>
        <w:rPr>
          <w:color w:val="808080"/>
        </w:rPr>
      </w:pPr>
      <w:r>
        <w:rPr>
          <w:color w:val="808080"/>
        </w:rPr>
        <w:t>(Replaces C1-240917)</w:t>
      </w:r>
    </w:p>
    <w:p w14:paraId="3C053F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EBFBB" w14:textId="4F9F0E22" w:rsidR="00624551" w:rsidRDefault="00624551" w:rsidP="00624551">
      <w:pPr>
        <w:rPr>
          <w:rFonts w:ascii="Arial" w:hAnsi="Arial" w:cs="Arial"/>
          <w:b/>
          <w:sz w:val="24"/>
        </w:rPr>
      </w:pPr>
      <w:r>
        <w:rPr>
          <w:rFonts w:ascii="Arial" w:hAnsi="Arial" w:cs="Arial"/>
          <w:b/>
          <w:color w:val="0000FF"/>
          <w:sz w:val="24"/>
        </w:rPr>
        <w:t>C1-241216</w:t>
      </w:r>
      <w:r>
        <w:rPr>
          <w:rFonts w:ascii="Arial" w:hAnsi="Arial" w:cs="Arial"/>
          <w:b/>
          <w:color w:val="0000FF"/>
          <w:sz w:val="24"/>
        </w:rPr>
        <w:tab/>
      </w:r>
      <w:r>
        <w:rPr>
          <w:rFonts w:ascii="Arial" w:hAnsi="Arial" w:cs="Arial"/>
          <w:b/>
          <w:sz w:val="24"/>
        </w:rPr>
        <w:t>Clarification on IOV randomisation against time-memory trade-off attack</w:t>
      </w:r>
    </w:p>
    <w:p w14:paraId="49A8294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CR-0044  rev 1 Cat: A (Rel-18)</w:t>
      </w:r>
      <w:r>
        <w:rPr>
          <w:i/>
        </w:rPr>
        <w:br/>
      </w:r>
      <w:r>
        <w:rPr>
          <w:i/>
        </w:rPr>
        <w:br/>
      </w:r>
      <w:r>
        <w:rPr>
          <w:i/>
        </w:rPr>
        <w:tab/>
      </w:r>
      <w:r>
        <w:rPr>
          <w:i/>
        </w:rPr>
        <w:tab/>
      </w:r>
      <w:r>
        <w:rPr>
          <w:i/>
        </w:rPr>
        <w:tab/>
      </w:r>
      <w:r>
        <w:rPr>
          <w:i/>
        </w:rPr>
        <w:tab/>
      </w:r>
      <w:r>
        <w:rPr>
          <w:i/>
        </w:rPr>
        <w:tab/>
        <w:t>Source: Vodafone</w:t>
      </w:r>
    </w:p>
    <w:p w14:paraId="60ED2A16" w14:textId="77777777" w:rsidR="00624551" w:rsidRDefault="00624551" w:rsidP="00624551">
      <w:pPr>
        <w:rPr>
          <w:color w:val="808080"/>
        </w:rPr>
      </w:pPr>
      <w:r>
        <w:rPr>
          <w:color w:val="808080"/>
        </w:rPr>
        <w:t>(Replaces C1-240958)</w:t>
      </w:r>
    </w:p>
    <w:p w14:paraId="5D69EBEE" w14:textId="77777777" w:rsidR="00624551" w:rsidRDefault="00624551" w:rsidP="00624551">
      <w:pPr>
        <w:rPr>
          <w:rFonts w:ascii="Arial" w:hAnsi="Arial" w:cs="Arial"/>
          <w:b/>
        </w:rPr>
      </w:pPr>
      <w:r>
        <w:rPr>
          <w:rFonts w:ascii="Arial" w:hAnsi="Arial" w:cs="Arial"/>
          <w:b/>
        </w:rPr>
        <w:t xml:space="preserve">Discussion: </w:t>
      </w:r>
    </w:p>
    <w:p w14:paraId="102F44AE" w14:textId="77777777" w:rsidR="00624551" w:rsidRDefault="00624551" w:rsidP="00624551">
      <w:r>
        <w:t>Merged into C1-241217 and its revisions</w:t>
      </w:r>
    </w:p>
    <w:p w14:paraId="1EBF17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C5B115" w14:textId="23AB08F3" w:rsidR="00624551" w:rsidRDefault="00624551" w:rsidP="00624551">
      <w:pPr>
        <w:rPr>
          <w:rFonts w:ascii="Arial" w:hAnsi="Arial" w:cs="Arial"/>
          <w:b/>
          <w:sz w:val="24"/>
        </w:rPr>
      </w:pPr>
      <w:r>
        <w:rPr>
          <w:rFonts w:ascii="Arial" w:hAnsi="Arial" w:cs="Arial"/>
          <w:b/>
          <w:color w:val="0000FF"/>
          <w:sz w:val="24"/>
        </w:rPr>
        <w:t>C1-241366</w:t>
      </w:r>
      <w:r>
        <w:rPr>
          <w:rFonts w:ascii="Arial" w:hAnsi="Arial" w:cs="Arial"/>
          <w:b/>
          <w:color w:val="0000FF"/>
          <w:sz w:val="24"/>
        </w:rPr>
        <w:tab/>
      </w:r>
      <w:r>
        <w:rPr>
          <w:rFonts w:ascii="Arial" w:hAnsi="Arial" w:cs="Arial"/>
          <w:b/>
          <w:sz w:val="24"/>
        </w:rPr>
        <w:t>Correction to wrong element for network assisted QoS management provisioning procedure</w:t>
      </w:r>
    </w:p>
    <w:p w14:paraId="7567872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68CCFD" w14:textId="77777777" w:rsidR="00624551" w:rsidRDefault="00624551" w:rsidP="00624551">
      <w:pPr>
        <w:rPr>
          <w:color w:val="808080"/>
        </w:rPr>
      </w:pPr>
      <w:r>
        <w:rPr>
          <w:color w:val="808080"/>
        </w:rPr>
        <w:t>(Replaces C1-241024)</w:t>
      </w:r>
    </w:p>
    <w:p w14:paraId="3BC1BF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BF87" w14:textId="3ABB6813" w:rsidR="00624551" w:rsidRDefault="00624551" w:rsidP="00624551">
      <w:pPr>
        <w:rPr>
          <w:rFonts w:ascii="Arial" w:hAnsi="Arial" w:cs="Arial"/>
          <w:b/>
          <w:sz w:val="24"/>
        </w:rPr>
      </w:pPr>
      <w:r>
        <w:rPr>
          <w:rFonts w:ascii="Arial" w:hAnsi="Arial" w:cs="Arial"/>
          <w:b/>
          <w:color w:val="0000FF"/>
          <w:sz w:val="24"/>
        </w:rPr>
        <w:t>C1-241367</w:t>
      </w:r>
      <w:r>
        <w:rPr>
          <w:rFonts w:ascii="Arial" w:hAnsi="Arial" w:cs="Arial"/>
          <w:b/>
          <w:color w:val="0000FF"/>
          <w:sz w:val="24"/>
        </w:rPr>
        <w:tab/>
      </w:r>
      <w:r>
        <w:rPr>
          <w:rFonts w:ascii="Arial" w:hAnsi="Arial" w:cs="Arial"/>
          <w:b/>
          <w:sz w:val="24"/>
        </w:rPr>
        <w:t>Missing text under clause 6.1</w:t>
      </w:r>
    </w:p>
    <w:p w14:paraId="49FD04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E3C2F" w14:textId="77777777" w:rsidR="00624551" w:rsidRDefault="00624551" w:rsidP="00624551">
      <w:pPr>
        <w:rPr>
          <w:color w:val="808080"/>
        </w:rPr>
      </w:pPr>
      <w:r>
        <w:rPr>
          <w:color w:val="808080"/>
        </w:rPr>
        <w:t>(Replaces C1-241084)</w:t>
      </w:r>
    </w:p>
    <w:p w14:paraId="0A14BF9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DDFD" w14:textId="75547FC7" w:rsidR="00624551" w:rsidRDefault="00624551" w:rsidP="00624551">
      <w:pPr>
        <w:rPr>
          <w:rFonts w:ascii="Arial" w:hAnsi="Arial" w:cs="Arial"/>
          <w:b/>
          <w:sz w:val="24"/>
        </w:rPr>
      </w:pPr>
      <w:r>
        <w:rPr>
          <w:rFonts w:ascii="Arial" w:hAnsi="Arial" w:cs="Arial"/>
          <w:b/>
          <w:color w:val="0000FF"/>
          <w:sz w:val="24"/>
        </w:rPr>
        <w:t>C1-241368</w:t>
      </w:r>
      <w:r>
        <w:rPr>
          <w:rFonts w:ascii="Arial" w:hAnsi="Arial" w:cs="Arial"/>
          <w:b/>
          <w:color w:val="0000FF"/>
          <w:sz w:val="24"/>
        </w:rPr>
        <w:tab/>
      </w:r>
      <w:r>
        <w:rPr>
          <w:rFonts w:ascii="Arial" w:hAnsi="Arial" w:cs="Arial"/>
          <w:b/>
          <w:sz w:val="24"/>
        </w:rPr>
        <w:t>Missing text under clause 6.1</w:t>
      </w:r>
    </w:p>
    <w:p w14:paraId="20FD6A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1553D" w14:textId="77777777" w:rsidR="00624551" w:rsidRDefault="00624551" w:rsidP="00624551">
      <w:pPr>
        <w:rPr>
          <w:color w:val="808080"/>
        </w:rPr>
      </w:pPr>
      <w:r>
        <w:rPr>
          <w:color w:val="808080"/>
        </w:rPr>
        <w:t>(Replaces C1-241085)</w:t>
      </w:r>
    </w:p>
    <w:p w14:paraId="1047A1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169C2" w14:textId="7D1CB573" w:rsidR="00624551" w:rsidRDefault="00624551" w:rsidP="00624551">
      <w:pPr>
        <w:rPr>
          <w:rFonts w:ascii="Arial" w:hAnsi="Arial" w:cs="Arial"/>
          <w:b/>
          <w:sz w:val="24"/>
        </w:rPr>
      </w:pPr>
      <w:r>
        <w:rPr>
          <w:rFonts w:ascii="Arial" w:hAnsi="Arial" w:cs="Arial"/>
          <w:b/>
          <w:color w:val="0000FF"/>
          <w:sz w:val="24"/>
        </w:rPr>
        <w:t>C1-241369</w:t>
      </w:r>
      <w:r>
        <w:rPr>
          <w:rFonts w:ascii="Arial" w:hAnsi="Arial" w:cs="Arial"/>
          <w:b/>
          <w:color w:val="0000FF"/>
          <w:sz w:val="24"/>
        </w:rPr>
        <w:tab/>
      </w:r>
      <w:r>
        <w:rPr>
          <w:rFonts w:ascii="Arial" w:hAnsi="Arial" w:cs="Arial"/>
          <w:b/>
          <w:sz w:val="24"/>
        </w:rPr>
        <w:t>UE behaviour if Network policy IE is not included</w:t>
      </w:r>
    </w:p>
    <w:p w14:paraId="146348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2 Cat: B (Rel-18)</w:t>
      </w:r>
      <w:r>
        <w:rPr>
          <w:i/>
        </w:rPr>
        <w:br/>
      </w:r>
      <w:r>
        <w:rPr>
          <w:i/>
        </w:rPr>
        <w:br/>
      </w:r>
      <w:r>
        <w:rPr>
          <w:i/>
        </w:rPr>
        <w:tab/>
      </w:r>
      <w:r>
        <w:rPr>
          <w:i/>
        </w:rPr>
        <w:tab/>
      </w:r>
      <w:r>
        <w:rPr>
          <w:i/>
        </w:rPr>
        <w:tab/>
      </w:r>
      <w:r>
        <w:rPr>
          <w:i/>
        </w:rPr>
        <w:tab/>
      </w:r>
      <w:r>
        <w:rPr>
          <w:i/>
        </w:rPr>
        <w:tab/>
        <w:t>Source: Apple</w:t>
      </w:r>
    </w:p>
    <w:p w14:paraId="4F2D15C9" w14:textId="77777777" w:rsidR="00624551" w:rsidRDefault="00624551" w:rsidP="00624551">
      <w:pPr>
        <w:rPr>
          <w:color w:val="808080"/>
        </w:rPr>
      </w:pPr>
      <w:r>
        <w:rPr>
          <w:color w:val="808080"/>
        </w:rPr>
        <w:t>(Replaces C1-241193)</w:t>
      </w:r>
    </w:p>
    <w:p w14:paraId="385DAE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C1-241783</w:t>
      </w:r>
      <w:r>
        <w:rPr>
          <w:color w:val="993300"/>
          <w:u w:val="single"/>
        </w:rPr>
        <w:t>.</w:t>
      </w:r>
    </w:p>
    <w:p w14:paraId="6BB32890" w14:textId="3477510B" w:rsidR="00624551" w:rsidRDefault="00624551" w:rsidP="00624551">
      <w:pPr>
        <w:rPr>
          <w:rFonts w:ascii="Arial" w:hAnsi="Arial" w:cs="Arial"/>
          <w:b/>
          <w:sz w:val="24"/>
        </w:rPr>
      </w:pPr>
      <w:r>
        <w:rPr>
          <w:rFonts w:ascii="Arial" w:hAnsi="Arial" w:cs="Arial"/>
          <w:b/>
          <w:color w:val="0000FF"/>
          <w:sz w:val="24"/>
        </w:rPr>
        <w:t>C1-241783</w:t>
      </w:r>
      <w:r>
        <w:rPr>
          <w:rFonts w:ascii="Arial" w:hAnsi="Arial" w:cs="Arial"/>
          <w:b/>
          <w:color w:val="0000FF"/>
          <w:sz w:val="24"/>
        </w:rPr>
        <w:tab/>
      </w:r>
      <w:r>
        <w:rPr>
          <w:rFonts w:ascii="Arial" w:hAnsi="Arial" w:cs="Arial"/>
          <w:b/>
          <w:sz w:val="24"/>
        </w:rPr>
        <w:t>UE behaviour if Network policy IE is not included</w:t>
      </w:r>
    </w:p>
    <w:p w14:paraId="6A8A6B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3 Cat: B (Rel-18)</w:t>
      </w:r>
      <w:r>
        <w:rPr>
          <w:i/>
        </w:rPr>
        <w:br/>
      </w:r>
      <w:r>
        <w:rPr>
          <w:i/>
        </w:rPr>
        <w:br/>
      </w:r>
      <w:r>
        <w:rPr>
          <w:i/>
        </w:rPr>
        <w:tab/>
      </w:r>
      <w:r>
        <w:rPr>
          <w:i/>
        </w:rPr>
        <w:tab/>
      </w:r>
      <w:r>
        <w:rPr>
          <w:i/>
        </w:rPr>
        <w:tab/>
      </w:r>
      <w:r>
        <w:rPr>
          <w:i/>
        </w:rPr>
        <w:tab/>
      </w:r>
      <w:r>
        <w:rPr>
          <w:i/>
        </w:rPr>
        <w:tab/>
        <w:t>Source: Apple, Nokia, Nokia Shanghai Bell</w:t>
      </w:r>
    </w:p>
    <w:p w14:paraId="58234ED1" w14:textId="77777777" w:rsidR="00624551" w:rsidRDefault="00624551" w:rsidP="00624551">
      <w:pPr>
        <w:rPr>
          <w:color w:val="808080"/>
        </w:rPr>
      </w:pPr>
      <w:r>
        <w:rPr>
          <w:color w:val="808080"/>
        </w:rPr>
        <w:t>(Replaces C1-241369)</w:t>
      </w:r>
    </w:p>
    <w:p w14:paraId="035E1A68" w14:textId="77777777" w:rsidR="00624551" w:rsidRDefault="00624551" w:rsidP="00624551">
      <w:pPr>
        <w:rPr>
          <w:rFonts w:ascii="Arial" w:hAnsi="Arial" w:cs="Arial"/>
          <w:b/>
        </w:rPr>
      </w:pPr>
      <w:r>
        <w:rPr>
          <w:rFonts w:ascii="Arial" w:hAnsi="Arial" w:cs="Arial"/>
          <w:b/>
        </w:rPr>
        <w:t xml:space="preserve">Discussion: </w:t>
      </w:r>
    </w:p>
    <w:p w14:paraId="2785F093" w14:textId="77777777" w:rsidR="00624551" w:rsidRDefault="00624551" w:rsidP="00624551">
      <w:r>
        <w:t>The contents of this CR were technically agreeable by CT1 but it was decided that this CR will not be sent to the upcoming plenary (CT#103) for approval until there is no feedback from SA3 received. This has also been stated in outgoing LS C1-241848. As a result, C1-241783 is only technically endorsed, not agreed</w:t>
      </w:r>
    </w:p>
    <w:p w14:paraId="3E54F69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84636" w14:textId="7311CCF3" w:rsidR="00624551" w:rsidRDefault="00624551" w:rsidP="00624551">
      <w:pPr>
        <w:rPr>
          <w:rFonts w:ascii="Arial" w:hAnsi="Arial" w:cs="Arial"/>
          <w:b/>
          <w:sz w:val="24"/>
        </w:rPr>
      </w:pPr>
      <w:r>
        <w:rPr>
          <w:rFonts w:ascii="Arial" w:hAnsi="Arial" w:cs="Arial"/>
          <w:b/>
          <w:color w:val="0000FF"/>
          <w:sz w:val="24"/>
        </w:rPr>
        <w:t>C1-241370</w:t>
      </w:r>
      <w:r>
        <w:rPr>
          <w:rFonts w:ascii="Arial" w:hAnsi="Arial" w:cs="Arial"/>
          <w:b/>
          <w:color w:val="0000FF"/>
          <w:sz w:val="24"/>
        </w:rPr>
        <w:tab/>
      </w:r>
      <w:r>
        <w:rPr>
          <w:rFonts w:ascii="Arial" w:hAnsi="Arial" w:cs="Arial"/>
          <w:b/>
          <w:sz w:val="24"/>
        </w:rPr>
        <w:t>Correction to EPS encoding of V2X local service information</w:t>
      </w:r>
    </w:p>
    <w:p w14:paraId="762F804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v17.3.0</w:t>
      </w:r>
      <w:r>
        <w:rPr>
          <w:i/>
        </w:rPr>
        <w:tab/>
        <w:t xml:space="preserve">  CR-0038  rev 2 Cat: F (Rel-18)</w:t>
      </w:r>
      <w:r>
        <w:rPr>
          <w:i/>
        </w:rPr>
        <w:br/>
      </w:r>
      <w:r>
        <w:rPr>
          <w:i/>
        </w:rPr>
        <w:br/>
      </w:r>
      <w:r>
        <w:rPr>
          <w:i/>
        </w:rPr>
        <w:tab/>
      </w:r>
      <w:r>
        <w:rPr>
          <w:i/>
        </w:rPr>
        <w:tab/>
      </w:r>
      <w:r>
        <w:rPr>
          <w:i/>
        </w:rPr>
        <w:tab/>
      </w:r>
      <w:r>
        <w:rPr>
          <w:i/>
        </w:rPr>
        <w:tab/>
      </w:r>
      <w:r>
        <w:rPr>
          <w:i/>
        </w:rPr>
        <w:tab/>
        <w:t>Source: Ericsson</w:t>
      </w:r>
    </w:p>
    <w:p w14:paraId="2CFDE70E" w14:textId="77777777" w:rsidR="00624551" w:rsidRDefault="00624551" w:rsidP="00624551">
      <w:pPr>
        <w:rPr>
          <w:color w:val="808080"/>
        </w:rPr>
      </w:pPr>
      <w:r>
        <w:rPr>
          <w:color w:val="808080"/>
        </w:rPr>
        <w:t>(Replaces C1-241199)</w:t>
      </w:r>
    </w:p>
    <w:p w14:paraId="031D05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8B09" w14:textId="77777777" w:rsidR="00624551" w:rsidRDefault="00624551" w:rsidP="00624551">
      <w:pPr>
        <w:pStyle w:val="Heading3"/>
      </w:pPr>
      <w:bookmarkStart w:id="157" w:name="_Toc160999683"/>
      <w:r>
        <w:t>18.3</w:t>
      </w:r>
      <w:r>
        <w:tab/>
        <w:t>WIs for IMS and MC</w:t>
      </w:r>
      <w:bookmarkEnd w:id="157"/>
    </w:p>
    <w:p w14:paraId="37FD0411" w14:textId="77777777" w:rsidR="00624551" w:rsidRDefault="00624551" w:rsidP="00624551">
      <w:pPr>
        <w:pStyle w:val="Heading4"/>
      </w:pPr>
      <w:bookmarkStart w:id="158" w:name="_Toc160999684"/>
      <w:r>
        <w:t>18.3.1</w:t>
      </w:r>
      <w:r>
        <w:tab/>
        <w:t>MCProtoc18</w:t>
      </w:r>
      <w:bookmarkEnd w:id="158"/>
    </w:p>
    <w:p w14:paraId="002AC80B" w14:textId="76DB77D2" w:rsidR="00624551" w:rsidRDefault="00624551" w:rsidP="00624551">
      <w:pPr>
        <w:rPr>
          <w:rFonts w:ascii="Arial" w:hAnsi="Arial" w:cs="Arial"/>
          <w:b/>
          <w:sz w:val="24"/>
        </w:rPr>
      </w:pPr>
      <w:r>
        <w:rPr>
          <w:rFonts w:ascii="Arial" w:hAnsi="Arial" w:cs="Arial"/>
          <w:b/>
          <w:color w:val="0000FF"/>
          <w:sz w:val="24"/>
        </w:rPr>
        <w:t>C1-240652</w:t>
      </w:r>
      <w:r>
        <w:rPr>
          <w:rFonts w:ascii="Arial" w:hAnsi="Arial" w:cs="Arial"/>
          <w:b/>
          <w:color w:val="0000FF"/>
          <w:sz w:val="24"/>
        </w:rPr>
        <w:tab/>
      </w:r>
      <w:r>
        <w:rPr>
          <w:rFonts w:ascii="Arial" w:hAnsi="Arial" w:cs="Arial"/>
          <w:b/>
          <w:sz w:val="24"/>
        </w:rPr>
        <w:t>Undefined SIP MESSAGE request</w:t>
      </w:r>
    </w:p>
    <w:p w14:paraId="2FB48DD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CR-0934  rev  Cat: F (Rel-18)</w:t>
      </w:r>
      <w:r>
        <w:rPr>
          <w:i/>
        </w:rPr>
        <w:br/>
      </w:r>
      <w:r>
        <w:rPr>
          <w:i/>
        </w:rPr>
        <w:br/>
      </w:r>
      <w:r>
        <w:rPr>
          <w:i/>
        </w:rPr>
        <w:tab/>
      </w:r>
      <w:r>
        <w:rPr>
          <w:i/>
        </w:rPr>
        <w:tab/>
      </w:r>
      <w:r>
        <w:rPr>
          <w:i/>
        </w:rPr>
        <w:tab/>
      </w:r>
      <w:r>
        <w:rPr>
          <w:i/>
        </w:rPr>
        <w:tab/>
      </w:r>
      <w:r>
        <w:rPr>
          <w:i/>
        </w:rPr>
        <w:tab/>
        <w:t>Source: Nokia, Nokia Shanghai Bell</w:t>
      </w:r>
    </w:p>
    <w:p w14:paraId="74F040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E8188" w14:textId="30F37780" w:rsidR="00624551" w:rsidRDefault="00624551" w:rsidP="00624551">
      <w:pPr>
        <w:rPr>
          <w:rFonts w:ascii="Arial" w:hAnsi="Arial" w:cs="Arial"/>
          <w:b/>
          <w:sz w:val="24"/>
        </w:rPr>
      </w:pPr>
      <w:r>
        <w:rPr>
          <w:rFonts w:ascii="Arial" w:hAnsi="Arial" w:cs="Arial"/>
          <w:b/>
          <w:color w:val="0000FF"/>
          <w:sz w:val="24"/>
        </w:rPr>
        <w:t>C1-240669</w:t>
      </w:r>
      <w:r>
        <w:rPr>
          <w:rFonts w:ascii="Arial" w:hAnsi="Arial" w:cs="Arial"/>
          <w:b/>
          <w:color w:val="0000FF"/>
          <w:sz w:val="24"/>
        </w:rPr>
        <w:tab/>
      </w:r>
      <w:r>
        <w:rPr>
          <w:rFonts w:ascii="Arial" w:hAnsi="Arial" w:cs="Arial"/>
          <w:b/>
          <w:sz w:val="24"/>
        </w:rPr>
        <w:t>Clarification on PSI of controlling and terminating participating function for functional alias procedures for MCPTT</w:t>
      </w:r>
    </w:p>
    <w:p w14:paraId="18161B8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CR-0938  rev  Cat: F (Rel-18)</w:t>
      </w:r>
      <w:r>
        <w:rPr>
          <w:i/>
        </w:rPr>
        <w:br/>
      </w:r>
      <w:r>
        <w:rPr>
          <w:i/>
        </w:rPr>
        <w:br/>
      </w:r>
      <w:r>
        <w:rPr>
          <w:i/>
        </w:rPr>
        <w:tab/>
      </w:r>
      <w:r>
        <w:rPr>
          <w:i/>
        </w:rPr>
        <w:tab/>
      </w:r>
      <w:r>
        <w:rPr>
          <w:i/>
        </w:rPr>
        <w:tab/>
      </w:r>
      <w:r>
        <w:rPr>
          <w:i/>
        </w:rPr>
        <w:tab/>
      </w:r>
      <w:r>
        <w:rPr>
          <w:i/>
        </w:rPr>
        <w:tab/>
        <w:t>Source: Kontron Transportation France</w:t>
      </w:r>
    </w:p>
    <w:p w14:paraId="54BEC2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C1-241402</w:t>
      </w:r>
      <w:r>
        <w:rPr>
          <w:color w:val="993300"/>
          <w:u w:val="single"/>
        </w:rPr>
        <w:t>.</w:t>
      </w:r>
    </w:p>
    <w:p w14:paraId="296406A8" w14:textId="70BD7E1C" w:rsidR="00624551" w:rsidRDefault="00624551" w:rsidP="00624551">
      <w:pPr>
        <w:rPr>
          <w:rFonts w:ascii="Arial" w:hAnsi="Arial" w:cs="Arial"/>
          <w:b/>
          <w:sz w:val="24"/>
        </w:rPr>
      </w:pPr>
      <w:r>
        <w:rPr>
          <w:rFonts w:ascii="Arial" w:hAnsi="Arial" w:cs="Arial"/>
          <w:b/>
          <w:color w:val="0000FF"/>
          <w:sz w:val="24"/>
        </w:rPr>
        <w:t>C1-240670</w:t>
      </w:r>
      <w:r>
        <w:rPr>
          <w:rFonts w:ascii="Arial" w:hAnsi="Arial" w:cs="Arial"/>
          <w:b/>
          <w:color w:val="0000FF"/>
          <w:sz w:val="24"/>
        </w:rPr>
        <w:tab/>
      </w:r>
      <w:r>
        <w:rPr>
          <w:rFonts w:ascii="Arial" w:hAnsi="Arial" w:cs="Arial"/>
          <w:b/>
          <w:sz w:val="24"/>
        </w:rPr>
        <w:t xml:space="preserve">Clarification on PSI of controlling function for functional alias procedures for </w:t>
      </w:r>
      <w:proofErr w:type="spellStart"/>
      <w:r>
        <w:rPr>
          <w:rFonts w:ascii="Arial" w:hAnsi="Arial" w:cs="Arial"/>
          <w:b/>
          <w:sz w:val="24"/>
        </w:rPr>
        <w:t>MCVideo</w:t>
      </w:r>
      <w:proofErr w:type="spellEnd"/>
    </w:p>
    <w:p w14:paraId="438248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CR-0241  rev  Cat: F (Rel-18)</w:t>
      </w:r>
      <w:r>
        <w:rPr>
          <w:i/>
        </w:rPr>
        <w:br/>
      </w:r>
      <w:r>
        <w:rPr>
          <w:i/>
        </w:rPr>
        <w:br/>
      </w:r>
      <w:r>
        <w:rPr>
          <w:i/>
        </w:rPr>
        <w:tab/>
      </w:r>
      <w:r>
        <w:rPr>
          <w:i/>
        </w:rPr>
        <w:tab/>
      </w:r>
      <w:r>
        <w:rPr>
          <w:i/>
        </w:rPr>
        <w:tab/>
      </w:r>
      <w:r>
        <w:rPr>
          <w:i/>
        </w:rPr>
        <w:tab/>
      </w:r>
      <w:r>
        <w:rPr>
          <w:i/>
        </w:rPr>
        <w:tab/>
        <w:t>Source: Kontron Transportation France</w:t>
      </w:r>
    </w:p>
    <w:p w14:paraId="04FCB2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ACF3" w14:textId="765BBA91" w:rsidR="00624551" w:rsidRDefault="00624551" w:rsidP="00624551">
      <w:pPr>
        <w:rPr>
          <w:rFonts w:ascii="Arial" w:hAnsi="Arial" w:cs="Arial"/>
          <w:b/>
          <w:sz w:val="24"/>
        </w:rPr>
      </w:pPr>
      <w:r>
        <w:rPr>
          <w:rFonts w:ascii="Arial" w:hAnsi="Arial" w:cs="Arial"/>
          <w:b/>
          <w:color w:val="0000FF"/>
          <w:sz w:val="24"/>
        </w:rPr>
        <w:t>C1-240671</w:t>
      </w:r>
      <w:r>
        <w:rPr>
          <w:rFonts w:ascii="Arial" w:hAnsi="Arial" w:cs="Arial"/>
          <w:b/>
          <w:color w:val="0000FF"/>
          <w:sz w:val="24"/>
        </w:rPr>
        <w:tab/>
      </w:r>
      <w:r>
        <w:rPr>
          <w:rFonts w:ascii="Arial" w:hAnsi="Arial" w:cs="Arial"/>
          <w:b/>
          <w:sz w:val="24"/>
        </w:rPr>
        <w:t xml:space="preserve">Clarification on PSI of controlling and terminating participating function for functional alias procedures for </w:t>
      </w:r>
      <w:proofErr w:type="spellStart"/>
      <w:r>
        <w:rPr>
          <w:rFonts w:ascii="Arial" w:hAnsi="Arial" w:cs="Arial"/>
          <w:b/>
          <w:sz w:val="24"/>
        </w:rPr>
        <w:t>MCData</w:t>
      </w:r>
      <w:proofErr w:type="spellEnd"/>
    </w:p>
    <w:p w14:paraId="0EB218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CR-0388  rev  Cat: F (Rel-18)</w:t>
      </w:r>
      <w:r>
        <w:rPr>
          <w:i/>
        </w:rPr>
        <w:br/>
      </w:r>
      <w:r>
        <w:rPr>
          <w:i/>
        </w:rPr>
        <w:br/>
      </w:r>
      <w:r>
        <w:rPr>
          <w:i/>
        </w:rPr>
        <w:tab/>
      </w:r>
      <w:r>
        <w:rPr>
          <w:i/>
        </w:rPr>
        <w:tab/>
      </w:r>
      <w:r>
        <w:rPr>
          <w:i/>
        </w:rPr>
        <w:tab/>
      </w:r>
      <w:r>
        <w:rPr>
          <w:i/>
        </w:rPr>
        <w:tab/>
      </w:r>
      <w:r>
        <w:rPr>
          <w:i/>
        </w:rPr>
        <w:tab/>
        <w:t>Source: Kontron Transportation France</w:t>
      </w:r>
    </w:p>
    <w:p w14:paraId="6E6653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C1-241401</w:t>
      </w:r>
      <w:r>
        <w:rPr>
          <w:color w:val="993300"/>
          <w:u w:val="single"/>
        </w:rPr>
        <w:t>.</w:t>
      </w:r>
    </w:p>
    <w:p w14:paraId="074F8D10" w14:textId="7E53ABB7" w:rsidR="00624551" w:rsidRDefault="00624551" w:rsidP="00624551">
      <w:pPr>
        <w:rPr>
          <w:rFonts w:ascii="Arial" w:hAnsi="Arial" w:cs="Arial"/>
          <w:b/>
          <w:sz w:val="24"/>
        </w:rPr>
      </w:pPr>
      <w:r>
        <w:rPr>
          <w:rFonts w:ascii="Arial" w:hAnsi="Arial" w:cs="Arial"/>
          <w:b/>
          <w:color w:val="0000FF"/>
          <w:sz w:val="24"/>
        </w:rPr>
        <w:t>C1-240979</w:t>
      </w:r>
      <w:r>
        <w:rPr>
          <w:rFonts w:ascii="Arial" w:hAnsi="Arial" w:cs="Arial"/>
          <w:b/>
          <w:color w:val="0000FF"/>
          <w:sz w:val="24"/>
        </w:rPr>
        <w:tab/>
      </w:r>
      <w:r>
        <w:rPr>
          <w:rFonts w:ascii="Arial" w:hAnsi="Arial" w:cs="Arial"/>
          <w:b/>
          <w:sz w:val="24"/>
        </w:rPr>
        <w:t>Corrections to MCPTT emergency private call response handling in participating function</w:t>
      </w:r>
    </w:p>
    <w:p w14:paraId="664FE6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CR-0948  rev  Cat: F (Rel-18)</w:t>
      </w:r>
      <w:r>
        <w:rPr>
          <w:i/>
        </w:rPr>
        <w:br/>
      </w:r>
      <w:r>
        <w:rPr>
          <w:i/>
        </w:rPr>
        <w:br/>
      </w:r>
      <w:r>
        <w:rPr>
          <w:i/>
        </w:rPr>
        <w:tab/>
      </w:r>
      <w:r>
        <w:rPr>
          <w:i/>
        </w:rPr>
        <w:tab/>
      </w:r>
      <w:r>
        <w:rPr>
          <w:i/>
        </w:rPr>
        <w:tab/>
      </w:r>
      <w:r>
        <w:rPr>
          <w:i/>
        </w:rPr>
        <w:tab/>
      </w:r>
      <w:r>
        <w:rPr>
          <w:i/>
        </w:rPr>
        <w:tab/>
        <w:t>Source: Samsung</w:t>
      </w:r>
    </w:p>
    <w:p w14:paraId="43C5E6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D804" w14:textId="445EE363" w:rsidR="00624551" w:rsidRDefault="00624551" w:rsidP="00624551">
      <w:pPr>
        <w:rPr>
          <w:rFonts w:ascii="Arial" w:hAnsi="Arial" w:cs="Arial"/>
          <w:b/>
          <w:sz w:val="24"/>
        </w:rPr>
      </w:pPr>
      <w:r>
        <w:rPr>
          <w:rFonts w:ascii="Arial" w:hAnsi="Arial" w:cs="Arial"/>
          <w:b/>
          <w:color w:val="0000FF"/>
          <w:sz w:val="24"/>
        </w:rPr>
        <w:t>C1-241139</w:t>
      </w:r>
      <w:r>
        <w:rPr>
          <w:rFonts w:ascii="Arial" w:hAnsi="Arial" w:cs="Arial"/>
          <w:b/>
          <w:color w:val="0000FF"/>
          <w:sz w:val="24"/>
        </w:rPr>
        <w:tab/>
      </w:r>
      <w:r>
        <w:rPr>
          <w:rFonts w:ascii="Arial" w:hAnsi="Arial" w:cs="Arial"/>
          <w:b/>
          <w:sz w:val="24"/>
        </w:rPr>
        <w:t xml:space="preserve">Forwarding subscription to functional alias status towards another </w:t>
      </w:r>
      <w:proofErr w:type="spellStart"/>
      <w:r>
        <w:rPr>
          <w:rFonts w:ascii="Arial" w:hAnsi="Arial" w:cs="Arial"/>
          <w:b/>
          <w:sz w:val="24"/>
        </w:rPr>
        <w:t>MCVideo</w:t>
      </w:r>
      <w:proofErr w:type="spellEnd"/>
      <w:r>
        <w:rPr>
          <w:rFonts w:ascii="Arial" w:hAnsi="Arial" w:cs="Arial"/>
          <w:b/>
          <w:sz w:val="24"/>
        </w:rPr>
        <w:t xml:space="preserve"> server procedure</w:t>
      </w:r>
    </w:p>
    <w:p w14:paraId="78ED9F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CR-0248  rev  Cat: F (Rel-18)</w:t>
      </w:r>
      <w:r>
        <w:rPr>
          <w:i/>
        </w:rPr>
        <w:br/>
      </w:r>
      <w:r>
        <w:rPr>
          <w:i/>
        </w:rPr>
        <w:br/>
      </w:r>
      <w:r>
        <w:rPr>
          <w:i/>
        </w:rPr>
        <w:tab/>
      </w:r>
      <w:r>
        <w:rPr>
          <w:i/>
        </w:rPr>
        <w:tab/>
      </w:r>
      <w:r>
        <w:rPr>
          <w:i/>
        </w:rPr>
        <w:tab/>
      </w:r>
      <w:r>
        <w:rPr>
          <w:i/>
        </w:rPr>
        <w:tab/>
      </w:r>
      <w:r>
        <w:rPr>
          <w:i/>
        </w:rPr>
        <w:tab/>
        <w:t>Source: Kontron Transportation France</w:t>
      </w:r>
    </w:p>
    <w:p w14:paraId="1ACE49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C1-241403</w:t>
      </w:r>
      <w:r>
        <w:rPr>
          <w:color w:val="993300"/>
          <w:u w:val="single"/>
        </w:rPr>
        <w:t>.</w:t>
      </w:r>
    </w:p>
    <w:p w14:paraId="2BAA0339" w14:textId="11287C97" w:rsidR="00624551" w:rsidRDefault="00624551" w:rsidP="00624551">
      <w:pPr>
        <w:rPr>
          <w:rFonts w:ascii="Arial" w:hAnsi="Arial" w:cs="Arial"/>
          <w:b/>
          <w:sz w:val="24"/>
        </w:rPr>
      </w:pPr>
      <w:r>
        <w:rPr>
          <w:rFonts w:ascii="Arial" w:hAnsi="Arial" w:cs="Arial"/>
          <w:b/>
          <w:color w:val="0000FF"/>
          <w:sz w:val="24"/>
        </w:rPr>
        <w:t>C1-241402</w:t>
      </w:r>
      <w:r>
        <w:rPr>
          <w:rFonts w:ascii="Arial" w:hAnsi="Arial" w:cs="Arial"/>
          <w:b/>
          <w:color w:val="0000FF"/>
          <w:sz w:val="24"/>
        </w:rPr>
        <w:tab/>
      </w:r>
      <w:r>
        <w:rPr>
          <w:rFonts w:ascii="Arial" w:hAnsi="Arial" w:cs="Arial"/>
          <w:b/>
          <w:sz w:val="24"/>
        </w:rPr>
        <w:t>Clarification on PSI of controlling and terminating participating function for functional alias procedures for MCPTT</w:t>
      </w:r>
    </w:p>
    <w:p w14:paraId="405781A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CR-0938  rev 1 Cat: F (Rel-18)</w:t>
      </w:r>
      <w:r>
        <w:rPr>
          <w:i/>
        </w:rPr>
        <w:br/>
      </w:r>
      <w:r>
        <w:rPr>
          <w:i/>
        </w:rPr>
        <w:br/>
      </w:r>
      <w:r>
        <w:rPr>
          <w:i/>
        </w:rPr>
        <w:tab/>
      </w:r>
      <w:r>
        <w:rPr>
          <w:i/>
        </w:rPr>
        <w:tab/>
      </w:r>
      <w:r>
        <w:rPr>
          <w:i/>
        </w:rPr>
        <w:tab/>
      </w:r>
      <w:r>
        <w:rPr>
          <w:i/>
        </w:rPr>
        <w:tab/>
      </w:r>
      <w:r>
        <w:rPr>
          <w:i/>
        </w:rPr>
        <w:tab/>
        <w:t>Source: Kontron Transportation France</w:t>
      </w:r>
    </w:p>
    <w:p w14:paraId="17C0668B" w14:textId="77777777" w:rsidR="00624551" w:rsidRDefault="00624551" w:rsidP="00624551">
      <w:pPr>
        <w:rPr>
          <w:color w:val="808080"/>
        </w:rPr>
      </w:pPr>
      <w:r>
        <w:rPr>
          <w:color w:val="808080"/>
        </w:rPr>
        <w:t>(Replaces C1-240669)</w:t>
      </w:r>
    </w:p>
    <w:p w14:paraId="5405B5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22E4C" w14:textId="428C1330" w:rsidR="00624551" w:rsidRDefault="00624551" w:rsidP="00624551">
      <w:pPr>
        <w:rPr>
          <w:rFonts w:ascii="Arial" w:hAnsi="Arial" w:cs="Arial"/>
          <w:b/>
          <w:sz w:val="24"/>
        </w:rPr>
      </w:pPr>
      <w:r>
        <w:rPr>
          <w:rFonts w:ascii="Arial" w:hAnsi="Arial" w:cs="Arial"/>
          <w:b/>
          <w:color w:val="0000FF"/>
          <w:sz w:val="24"/>
        </w:rPr>
        <w:t>C1-241401</w:t>
      </w:r>
      <w:r>
        <w:rPr>
          <w:rFonts w:ascii="Arial" w:hAnsi="Arial" w:cs="Arial"/>
          <w:b/>
          <w:color w:val="0000FF"/>
          <w:sz w:val="24"/>
        </w:rPr>
        <w:tab/>
      </w:r>
      <w:r>
        <w:rPr>
          <w:rFonts w:ascii="Arial" w:hAnsi="Arial" w:cs="Arial"/>
          <w:b/>
          <w:sz w:val="24"/>
        </w:rPr>
        <w:t xml:space="preserve">Clarification on PSI of controlling and terminating participating function for functional alias procedures for </w:t>
      </w:r>
      <w:proofErr w:type="spellStart"/>
      <w:r>
        <w:rPr>
          <w:rFonts w:ascii="Arial" w:hAnsi="Arial" w:cs="Arial"/>
          <w:b/>
          <w:sz w:val="24"/>
        </w:rPr>
        <w:t>MCData</w:t>
      </w:r>
      <w:proofErr w:type="spellEnd"/>
    </w:p>
    <w:p w14:paraId="09E602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CR-0388  rev 1 Cat: F (Rel-18)</w:t>
      </w:r>
      <w:r>
        <w:rPr>
          <w:i/>
        </w:rPr>
        <w:br/>
      </w:r>
      <w:r>
        <w:rPr>
          <w:i/>
        </w:rPr>
        <w:br/>
      </w:r>
      <w:r>
        <w:rPr>
          <w:i/>
        </w:rPr>
        <w:tab/>
      </w:r>
      <w:r>
        <w:rPr>
          <w:i/>
        </w:rPr>
        <w:tab/>
      </w:r>
      <w:r>
        <w:rPr>
          <w:i/>
        </w:rPr>
        <w:tab/>
      </w:r>
      <w:r>
        <w:rPr>
          <w:i/>
        </w:rPr>
        <w:tab/>
      </w:r>
      <w:r>
        <w:rPr>
          <w:i/>
        </w:rPr>
        <w:tab/>
        <w:t>Source: Kontron Transportation France</w:t>
      </w:r>
    </w:p>
    <w:p w14:paraId="6D9C3B0E" w14:textId="77777777" w:rsidR="00624551" w:rsidRDefault="00624551" w:rsidP="00624551">
      <w:pPr>
        <w:rPr>
          <w:color w:val="808080"/>
        </w:rPr>
      </w:pPr>
      <w:r>
        <w:rPr>
          <w:color w:val="808080"/>
        </w:rPr>
        <w:t>(Replaces C1-240671)</w:t>
      </w:r>
    </w:p>
    <w:p w14:paraId="5CD2EC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EB997" w14:textId="176CFEC3" w:rsidR="00624551" w:rsidRDefault="00624551" w:rsidP="00624551">
      <w:pPr>
        <w:rPr>
          <w:rFonts w:ascii="Arial" w:hAnsi="Arial" w:cs="Arial"/>
          <w:b/>
          <w:sz w:val="24"/>
        </w:rPr>
      </w:pPr>
      <w:r>
        <w:rPr>
          <w:rFonts w:ascii="Arial" w:hAnsi="Arial" w:cs="Arial"/>
          <w:b/>
          <w:color w:val="0000FF"/>
          <w:sz w:val="24"/>
        </w:rPr>
        <w:t>C1-241403</w:t>
      </w:r>
      <w:r>
        <w:rPr>
          <w:rFonts w:ascii="Arial" w:hAnsi="Arial" w:cs="Arial"/>
          <w:b/>
          <w:color w:val="0000FF"/>
          <w:sz w:val="24"/>
        </w:rPr>
        <w:tab/>
      </w:r>
      <w:r>
        <w:rPr>
          <w:rFonts w:ascii="Arial" w:hAnsi="Arial" w:cs="Arial"/>
          <w:b/>
          <w:sz w:val="24"/>
        </w:rPr>
        <w:t xml:space="preserve">Forwarding subscription to functional alias status towards another </w:t>
      </w:r>
      <w:proofErr w:type="spellStart"/>
      <w:r>
        <w:rPr>
          <w:rFonts w:ascii="Arial" w:hAnsi="Arial" w:cs="Arial"/>
          <w:b/>
          <w:sz w:val="24"/>
        </w:rPr>
        <w:t>MCVideo</w:t>
      </w:r>
      <w:proofErr w:type="spellEnd"/>
      <w:r>
        <w:rPr>
          <w:rFonts w:ascii="Arial" w:hAnsi="Arial" w:cs="Arial"/>
          <w:b/>
          <w:sz w:val="24"/>
        </w:rPr>
        <w:t xml:space="preserve"> server procedure</w:t>
      </w:r>
    </w:p>
    <w:p w14:paraId="0D78D1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CR-0248  rev 1 Cat: F (Rel-18)</w:t>
      </w:r>
      <w:r>
        <w:rPr>
          <w:i/>
        </w:rPr>
        <w:br/>
      </w:r>
      <w:r>
        <w:rPr>
          <w:i/>
        </w:rPr>
        <w:br/>
      </w:r>
      <w:r>
        <w:rPr>
          <w:i/>
        </w:rPr>
        <w:tab/>
      </w:r>
      <w:r>
        <w:rPr>
          <w:i/>
        </w:rPr>
        <w:tab/>
      </w:r>
      <w:r>
        <w:rPr>
          <w:i/>
        </w:rPr>
        <w:tab/>
      </w:r>
      <w:r>
        <w:rPr>
          <w:i/>
        </w:rPr>
        <w:tab/>
      </w:r>
      <w:r>
        <w:rPr>
          <w:i/>
        </w:rPr>
        <w:tab/>
        <w:t>Source: Kontron Transportation France</w:t>
      </w:r>
    </w:p>
    <w:p w14:paraId="27BAB89E" w14:textId="77777777" w:rsidR="00624551" w:rsidRDefault="00624551" w:rsidP="00624551">
      <w:pPr>
        <w:rPr>
          <w:color w:val="808080"/>
        </w:rPr>
      </w:pPr>
      <w:r>
        <w:rPr>
          <w:color w:val="808080"/>
        </w:rPr>
        <w:t>(Replaces C1-241139)</w:t>
      </w:r>
    </w:p>
    <w:p w14:paraId="05D1FE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D8570" w14:textId="77777777" w:rsidR="00624551" w:rsidRDefault="00624551" w:rsidP="00624551">
      <w:pPr>
        <w:pStyle w:val="Heading4"/>
      </w:pPr>
      <w:bookmarkStart w:id="159" w:name="_Toc160999685"/>
      <w:r>
        <w:t>18.3.2</w:t>
      </w:r>
      <w:r>
        <w:tab/>
      </w:r>
      <w:proofErr w:type="spellStart"/>
      <w:r>
        <w:t>MPSSupServ</w:t>
      </w:r>
      <w:bookmarkEnd w:id="159"/>
      <w:proofErr w:type="spellEnd"/>
    </w:p>
    <w:p w14:paraId="328A9D49" w14:textId="77777777" w:rsidR="00624551" w:rsidRDefault="00624551" w:rsidP="00624551">
      <w:pPr>
        <w:pStyle w:val="Heading4"/>
      </w:pPr>
      <w:bookmarkStart w:id="160" w:name="_Toc160999686"/>
      <w:r>
        <w:t>18.3.3</w:t>
      </w:r>
      <w:r>
        <w:tab/>
        <w:t>IMSProtoc18</w:t>
      </w:r>
      <w:bookmarkEnd w:id="160"/>
    </w:p>
    <w:p w14:paraId="10E819EE" w14:textId="221D463C" w:rsidR="00624551" w:rsidRDefault="00624551" w:rsidP="00624551">
      <w:pPr>
        <w:rPr>
          <w:rFonts w:ascii="Arial" w:hAnsi="Arial" w:cs="Arial"/>
          <w:b/>
          <w:sz w:val="24"/>
        </w:rPr>
      </w:pPr>
      <w:r>
        <w:rPr>
          <w:rFonts w:ascii="Arial" w:hAnsi="Arial" w:cs="Arial"/>
          <w:b/>
          <w:color w:val="0000FF"/>
          <w:sz w:val="24"/>
        </w:rPr>
        <w:t>C1-240977</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-reg-retry timer configuration and handling in TS 24.229</w:t>
      </w:r>
    </w:p>
    <w:p w14:paraId="4DDB8A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CR-6660  rev  Cat: F (Rel-18)</w:t>
      </w:r>
      <w:r>
        <w:rPr>
          <w:i/>
        </w:rPr>
        <w:br/>
      </w:r>
      <w:r>
        <w:rPr>
          <w:i/>
        </w:rPr>
        <w:br/>
      </w:r>
      <w:r>
        <w:rPr>
          <w:i/>
        </w:rPr>
        <w:tab/>
      </w:r>
      <w:r>
        <w:rPr>
          <w:i/>
        </w:rPr>
        <w:tab/>
      </w:r>
      <w:r>
        <w:rPr>
          <w:i/>
        </w:rPr>
        <w:tab/>
      </w:r>
      <w:r>
        <w:rPr>
          <w:i/>
        </w:rPr>
        <w:tab/>
      </w:r>
      <w:r>
        <w:rPr>
          <w:i/>
        </w:rPr>
        <w:tab/>
        <w:t>Source: Samsung</w:t>
      </w:r>
    </w:p>
    <w:p w14:paraId="330906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C1-241425</w:t>
      </w:r>
      <w:r>
        <w:rPr>
          <w:color w:val="993300"/>
          <w:u w:val="single"/>
        </w:rPr>
        <w:t>.</w:t>
      </w:r>
    </w:p>
    <w:p w14:paraId="4C5B35E8" w14:textId="4A397ED5" w:rsidR="00624551" w:rsidRDefault="00624551" w:rsidP="00624551">
      <w:pPr>
        <w:rPr>
          <w:rFonts w:ascii="Arial" w:hAnsi="Arial" w:cs="Arial"/>
          <w:b/>
          <w:sz w:val="24"/>
        </w:rPr>
      </w:pPr>
      <w:r>
        <w:rPr>
          <w:rFonts w:ascii="Arial" w:hAnsi="Arial" w:cs="Arial"/>
          <w:b/>
          <w:color w:val="0000FF"/>
          <w:sz w:val="24"/>
        </w:rPr>
        <w:t>C1-240978</w:t>
      </w:r>
      <w:r>
        <w:rPr>
          <w:rFonts w:ascii="Arial" w:hAnsi="Arial" w:cs="Arial"/>
          <w:b/>
          <w:color w:val="0000FF"/>
          <w:sz w:val="24"/>
        </w:rPr>
        <w:tab/>
      </w:r>
      <w:r>
        <w:rPr>
          <w:rFonts w:ascii="Arial" w:hAnsi="Arial" w:cs="Arial"/>
          <w:b/>
          <w:sz w:val="24"/>
        </w:rPr>
        <w:t xml:space="preserve">Subscribe to the conference event </w:t>
      </w:r>
      <w:proofErr w:type="spellStart"/>
      <w:r>
        <w:rPr>
          <w:rFonts w:ascii="Arial" w:hAnsi="Arial" w:cs="Arial"/>
          <w:b/>
          <w:sz w:val="24"/>
        </w:rPr>
        <w:t>pkg</w:t>
      </w:r>
      <w:proofErr w:type="spellEnd"/>
      <w:r>
        <w:rPr>
          <w:rFonts w:ascii="Arial" w:hAnsi="Arial" w:cs="Arial"/>
          <w:b/>
          <w:sz w:val="24"/>
        </w:rPr>
        <w:t xml:space="preserve"> on </w:t>
      </w:r>
      <w:proofErr w:type="spellStart"/>
      <w:r>
        <w:rPr>
          <w:rFonts w:ascii="Arial" w:hAnsi="Arial" w:cs="Arial"/>
          <w:b/>
          <w:sz w:val="24"/>
        </w:rPr>
        <w:t>recieving</w:t>
      </w:r>
      <w:proofErr w:type="spellEnd"/>
      <w:r>
        <w:rPr>
          <w:rFonts w:ascii="Arial" w:hAnsi="Arial" w:cs="Arial"/>
          <w:b/>
          <w:sz w:val="24"/>
        </w:rPr>
        <w:t xml:space="preserve"> INVITE request for conference</w:t>
      </w:r>
    </w:p>
    <w:p w14:paraId="01FFF5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CR-0136  rev  Cat: F (Rel-18)</w:t>
      </w:r>
      <w:r>
        <w:rPr>
          <w:i/>
        </w:rPr>
        <w:br/>
      </w:r>
      <w:r>
        <w:rPr>
          <w:i/>
        </w:rPr>
        <w:br/>
      </w:r>
      <w:r>
        <w:rPr>
          <w:i/>
        </w:rPr>
        <w:tab/>
      </w:r>
      <w:r>
        <w:rPr>
          <w:i/>
        </w:rPr>
        <w:tab/>
      </w:r>
      <w:r>
        <w:rPr>
          <w:i/>
        </w:rPr>
        <w:tab/>
      </w:r>
      <w:r>
        <w:rPr>
          <w:i/>
        </w:rPr>
        <w:tab/>
      </w:r>
      <w:r>
        <w:rPr>
          <w:i/>
        </w:rPr>
        <w:tab/>
        <w:t>Source: Samsung</w:t>
      </w:r>
    </w:p>
    <w:p w14:paraId="4F5E21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C1-241426</w:t>
      </w:r>
      <w:r>
        <w:rPr>
          <w:color w:val="993300"/>
          <w:u w:val="single"/>
        </w:rPr>
        <w:t>.</w:t>
      </w:r>
    </w:p>
    <w:p w14:paraId="5BE02815" w14:textId="1B3FB80C" w:rsidR="00624551" w:rsidRDefault="00624551" w:rsidP="00624551">
      <w:pPr>
        <w:rPr>
          <w:rFonts w:ascii="Arial" w:hAnsi="Arial" w:cs="Arial"/>
          <w:b/>
          <w:sz w:val="24"/>
        </w:rPr>
      </w:pPr>
      <w:r>
        <w:rPr>
          <w:rFonts w:ascii="Arial" w:hAnsi="Arial" w:cs="Arial"/>
          <w:b/>
          <w:color w:val="0000FF"/>
          <w:sz w:val="24"/>
        </w:rPr>
        <w:t>C1-241425</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-reg-retry timer configuration and handling in TS 24.229</w:t>
      </w:r>
    </w:p>
    <w:p w14:paraId="6F0918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CR-6660  rev 1 Cat: F (Rel-18)</w:t>
      </w:r>
      <w:r>
        <w:rPr>
          <w:i/>
        </w:rPr>
        <w:br/>
      </w:r>
      <w:r>
        <w:rPr>
          <w:i/>
        </w:rPr>
        <w:br/>
      </w:r>
      <w:r>
        <w:rPr>
          <w:i/>
        </w:rPr>
        <w:tab/>
      </w:r>
      <w:r>
        <w:rPr>
          <w:i/>
        </w:rPr>
        <w:tab/>
      </w:r>
      <w:r>
        <w:rPr>
          <w:i/>
        </w:rPr>
        <w:tab/>
      </w:r>
      <w:r>
        <w:rPr>
          <w:i/>
        </w:rPr>
        <w:tab/>
      </w:r>
      <w:r>
        <w:rPr>
          <w:i/>
        </w:rPr>
        <w:tab/>
        <w:t>Source: Samsung</w:t>
      </w:r>
    </w:p>
    <w:p w14:paraId="789EF753" w14:textId="77777777" w:rsidR="00624551" w:rsidRDefault="00624551" w:rsidP="00624551">
      <w:pPr>
        <w:rPr>
          <w:color w:val="808080"/>
        </w:rPr>
      </w:pPr>
      <w:r>
        <w:rPr>
          <w:color w:val="808080"/>
        </w:rPr>
        <w:t>(Replaces C1-240977)</w:t>
      </w:r>
    </w:p>
    <w:p w14:paraId="792009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010E" w14:textId="4A96ED11" w:rsidR="00624551" w:rsidRDefault="00624551" w:rsidP="00624551">
      <w:pPr>
        <w:rPr>
          <w:rFonts w:ascii="Arial" w:hAnsi="Arial" w:cs="Arial"/>
          <w:b/>
          <w:sz w:val="24"/>
        </w:rPr>
      </w:pPr>
      <w:r>
        <w:rPr>
          <w:rFonts w:ascii="Arial" w:hAnsi="Arial" w:cs="Arial"/>
          <w:b/>
          <w:color w:val="0000FF"/>
          <w:sz w:val="24"/>
        </w:rPr>
        <w:t>C1-241426</w:t>
      </w:r>
      <w:r>
        <w:rPr>
          <w:rFonts w:ascii="Arial" w:hAnsi="Arial" w:cs="Arial"/>
          <w:b/>
          <w:color w:val="0000FF"/>
          <w:sz w:val="24"/>
        </w:rPr>
        <w:tab/>
      </w:r>
      <w:r>
        <w:rPr>
          <w:rFonts w:ascii="Arial" w:hAnsi="Arial" w:cs="Arial"/>
          <w:b/>
          <w:sz w:val="24"/>
        </w:rPr>
        <w:t xml:space="preserve">Subscribe to the conference event </w:t>
      </w:r>
      <w:proofErr w:type="spellStart"/>
      <w:r>
        <w:rPr>
          <w:rFonts w:ascii="Arial" w:hAnsi="Arial" w:cs="Arial"/>
          <w:b/>
          <w:sz w:val="24"/>
        </w:rPr>
        <w:t>pkg</w:t>
      </w:r>
      <w:proofErr w:type="spellEnd"/>
      <w:r>
        <w:rPr>
          <w:rFonts w:ascii="Arial" w:hAnsi="Arial" w:cs="Arial"/>
          <w:b/>
          <w:sz w:val="24"/>
        </w:rPr>
        <w:t xml:space="preserve"> on </w:t>
      </w:r>
      <w:proofErr w:type="spellStart"/>
      <w:r>
        <w:rPr>
          <w:rFonts w:ascii="Arial" w:hAnsi="Arial" w:cs="Arial"/>
          <w:b/>
          <w:sz w:val="24"/>
        </w:rPr>
        <w:t>recieving</w:t>
      </w:r>
      <w:proofErr w:type="spellEnd"/>
      <w:r>
        <w:rPr>
          <w:rFonts w:ascii="Arial" w:hAnsi="Arial" w:cs="Arial"/>
          <w:b/>
          <w:sz w:val="24"/>
        </w:rPr>
        <w:t xml:space="preserve"> INVITE request for conference</w:t>
      </w:r>
    </w:p>
    <w:p w14:paraId="0BA8977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CR-0136  rev 1 Cat: F (Rel-18)</w:t>
      </w:r>
      <w:r>
        <w:rPr>
          <w:i/>
        </w:rPr>
        <w:br/>
      </w:r>
      <w:r>
        <w:rPr>
          <w:i/>
        </w:rPr>
        <w:br/>
      </w:r>
      <w:r>
        <w:rPr>
          <w:i/>
        </w:rPr>
        <w:tab/>
      </w:r>
      <w:r>
        <w:rPr>
          <w:i/>
        </w:rPr>
        <w:tab/>
      </w:r>
      <w:r>
        <w:rPr>
          <w:i/>
        </w:rPr>
        <w:tab/>
      </w:r>
      <w:r>
        <w:rPr>
          <w:i/>
        </w:rPr>
        <w:tab/>
      </w:r>
      <w:r>
        <w:rPr>
          <w:i/>
        </w:rPr>
        <w:tab/>
        <w:t>Source: Samsung</w:t>
      </w:r>
    </w:p>
    <w:p w14:paraId="71780B87" w14:textId="77777777" w:rsidR="00624551" w:rsidRDefault="00624551" w:rsidP="00624551">
      <w:pPr>
        <w:rPr>
          <w:color w:val="808080"/>
        </w:rPr>
      </w:pPr>
      <w:r>
        <w:rPr>
          <w:color w:val="808080"/>
        </w:rPr>
        <w:t>(Replaces C1-240978)</w:t>
      </w:r>
    </w:p>
    <w:p w14:paraId="424D74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E6FB7" w14:textId="77777777" w:rsidR="00624551" w:rsidRDefault="00624551" w:rsidP="00624551">
      <w:pPr>
        <w:pStyle w:val="Heading4"/>
      </w:pPr>
      <w:bookmarkStart w:id="161" w:name="_Toc160999687"/>
      <w:r>
        <w:t>18.3.4</w:t>
      </w:r>
      <w:r>
        <w:tab/>
        <w:t>MCOver5GProSe</w:t>
      </w:r>
      <w:bookmarkEnd w:id="161"/>
    </w:p>
    <w:p w14:paraId="0ABB1D30" w14:textId="3BCD1E3E" w:rsidR="00624551" w:rsidRDefault="00624551" w:rsidP="00624551">
      <w:pPr>
        <w:rPr>
          <w:rFonts w:ascii="Arial" w:hAnsi="Arial" w:cs="Arial"/>
          <w:b/>
          <w:sz w:val="24"/>
        </w:rPr>
      </w:pPr>
      <w:r>
        <w:rPr>
          <w:rFonts w:ascii="Arial" w:hAnsi="Arial" w:cs="Arial"/>
          <w:b/>
          <w:color w:val="0000FF"/>
          <w:sz w:val="24"/>
        </w:rPr>
        <w:t>C1-240837</w:t>
      </w:r>
      <w:r>
        <w:rPr>
          <w:rFonts w:ascii="Arial" w:hAnsi="Arial" w:cs="Arial"/>
          <w:b/>
          <w:color w:val="0000FF"/>
          <w:sz w:val="24"/>
        </w:rPr>
        <w:tab/>
      </w:r>
      <w:r>
        <w:rPr>
          <w:rFonts w:ascii="Arial" w:hAnsi="Arial" w:cs="Arial"/>
          <w:b/>
          <w:sz w:val="24"/>
        </w:rPr>
        <w:t>Work plan for the CT1 part of MCOver5GProSe</w:t>
      </w:r>
    </w:p>
    <w:p w14:paraId="301CF61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423F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7626D" w14:textId="2DEC6461" w:rsidR="00624551" w:rsidRDefault="00624551" w:rsidP="00624551">
      <w:pPr>
        <w:rPr>
          <w:rFonts w:ascii="Arial" w:hAnsi="Arial" w:cs="Arial"/>
          <w:b/>
          <w:sz w:val="24"/>
        </w:rPr>
      </w:pPr>
      <w:r>
        <w:rPr>
          <w:rFonts w:ascii="Arial" w:hAnsi="Arial" w:cs="Arial"/>
          <w:b/>
          <w:color w:val="0000FF"/>
          <w:sz w:val="24"/>
        </w:rPr>
        <w:t>C1-240856</w:t>
      </w:r>
      <w:r>
        <w:rPr>
          <w:rFonts w:ascii="Arial" w:hAnsi="Arial" w:cs="Arial"/>
          <w:b/>
          <w:color w:val="0000FF"/>
          <w:sz w:val="24"/>
        </w:rPr>
        <w:tab/>
      </w:r>
      <w:r>
        <w:rPr>
          <w:rFonts w:ascii="Arial" w:hAnsi="Arial" w:cs="Arial"/>
          <w:b/>
          <w:sz w:val="24"/>
        </w:rPr>
        <w:t>Support of 5G Prose</w:t>
      </w:r>
    </w:p>
    <w:p w14:paraId="092D74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DC6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E93CE" w14:textId="77777777" w:rsidR="00624551" w:rsidRDefault="00624551" w:rsidP="00624551">
      <w:pPr>
        <w:pStyle w:val="Heading4"/>
      </w:pPr>
      <w:bookmarkStart w:id="162" w:name="_Toc160999688"/>
      <w:r>
        <w:t>18.3.5</w:t>
      </w:r>
      <w:r>
        <w:tab/>
        <w:t>MCOver5MBS</w:t>
      </w:r>
      <w:bookmarkEnd w:id="162"/>
    </w:p>
    <w:p w14:paraId="1B8CDC5A" w14:textId="77777777" w:rsidR="00624551" w:rsidRDefault="00624551" w:rsidP="00624551">
      <w:pPr>
        <w:pStyle w:val="Heading4"/>
      </w:pPr>
      <w:bookmarkStart w:id="163" w:name="_Toc160999689"/>
      <w:r>
        <w:t>18.3.6</w:t>
      </w:r>
      <w:r>
        <w:tab/>
        <w:t>eMCSMI_IRail</w:t>
      </w:r>
      <w:bookmarkEnd w:id="163"/>
    </w:p>
    <w:p w14:paraId="34FDED9F" w14:textId="1C11A645" w:rsidR="00624551" w:rsidRDefault="00624551" w:rsidP="00624551">
      <w:pPr>
        <w:rPr>
          <w:rFonts w:ascii="Arial" w:hAnsi="Arial" w:cs="Arial"/>
          <w:b/>
          <w:sz w:val="24"/>
        </w:rPr>
      </w:pPr>
      <w:r>
        <w:rPr>
          <w:rFonts w:ascii="Arial" w:hAnsi="Arial" w:cs="Arial"/>
          <w:b/>
          <w:color w:val="0000FF"/>
          <w:sz w:val="24"/>
        </w:rPr>
        <w:t>C1-240653</w:t>
      </w:r>
      <w:r>
        <w:rPr>
          <w:rFonts w:ascii="Arial" w:hAnsi="Arial" w:cs="Arial"/>
          <w:b/>
          <w:color w:val="0000FF"/>
          <w:sz w:val="24"/>
        </w:rPr>
        <w:tab/>
      </w:r>
      <w:r>
        <w:rPr>
          <w:rFonts w:ascii="Arial" w:hAnsi="Arial" w:cs="Arial"/>
          <w:b/>
          <w:sz w:val="24"/>
        </w:rPr>
        <w:t>Correction in the &lt;selected-user-profile-index&gt; element</w:t>
      </w:r>
    </w:p>
    <w:p w14:paraId="3B27A73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7AEFAE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C1-241404</w:t>
      </w:r>
      <w:r>
        <w:rPr>
          <w:color w:val="993300"/>
          <w:u w:val="single"/>
        </w:rPr>
        <w:t>.</w:t>
      </w:r>
    </w:p>
    <w:p w14:paraId="4A937097" w14:textId="2AFEF435" w:rsidR="00624551" w:rsidRDefault="00624551" w:rsidP="00624551">
      <w:pPr>
        <w:rPr>
          <w:rFonts w:ascii="Arial" w:hAnsi="Arial" w:cs="Arial"/>
          <w:b/>
          <w:sz w:val="24"/>
        </w:rPr>
      </w:pPr>
      <w:r>
        <w:rPr>
          <w:rFonts w:ascii="Arial" w:hAnsi="Arial" w:cs="Arial"/>
          <w:b/>
          <w:color w:val="0000FF"/>
          <w:sz w:val="24"/>
        </w:rPr>
        <w:t>C1-240654</w:t>
      </w:r>
      <w:r>
        <w:rPr>
          <w:rFonts w:ascii="Arial" w:hAnsi="Arial" w:cs="Arial"/>
          <w:b/>
          <w:color w:val="0000FF"/>
          <w:sz w:val="24"/>
        </w:rPr>
        <w:tab/>
      </w:r>
      <w:r>
        <w:rPr>
          <w:rFonts w:ascii="Arial" w:hAnsi="Arial" w:cs="Arial"/>
          <w:b/>
          <w:sz w:val="24"/>
        </w:rPr>
        <w:t>Correction in the &lt;selected-user-profile-index&gt; element</w:t>
      </w:r>
    </w:p>
    <w:p w14:paraId="5FCEE5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CR-0385  rev  Cat: F (Rel-18)</w:t>
      </w:r>
      <w:r>
        <w:rPr>
          <w:i/>
        </w:rPr>
        <w:br/>
      </w:r>
      <w:r>
        <w:rPr>
          <w:i/>
        </w:rPr>
        <w:br/>
      </w:r>
      <w:r>
        <w:rPr>
          <w:i/>
        </w:rPr>
        <w:tab/>
      </w:r>
      <w:r>
        <w:rPr>
          <w:i/>
        </w:rPr>
        <w:tab/>
      </w:r>
      <w:r>
        <w:rPr>
          <w:i/>
        </w:rPr>
        <w:tab/>
      </w:r>
      <w:r>
        <w:rPr>
          <w:i/>
        </w:rPr>
        <w:tab/>
      </w:r>
      <w:r>
        <w:rPr>
          <w:i/>
        </w:rPr>
        <w:tab/>
        <w:t>Source: Nokia, Nokia Shanghai Bell</w:t>
      </w:r>
    </w:p>
    <w:p w14:paraId="449E506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C1-241405</w:t>
      </w:r>
      <w:r>
        <w:rPr>
          <w:color w:val="993300"/>
          <w:u w:val="single"/>
        </w:rPr>
        <w:t>.</w:t>
      </w:r>
    </w:p>
    <w:p w14:paraId="0C828664" w14:textId="06CF771E" w:rsidR="00624551" w:rsidRDefault="00624551" w:rsidP="00624551">
      <w:pPr>
        <w:rPr>
          <w:rFonts w:ascii="Arial" w:hAnsi="Arial" w:cs="Arial"/>
          <w:b/>
          <w:sz w:val="24"/>
        </w:rPr>
      </w:pPr>
      <w:r>
        <w:rPr>
          <w:rFonts w:ascii="Arial" w:hAnsi="Arial" w:cs="Arial"/>
          <w:b/>
          <w:color w:val="0000FF"/>
          <w:sz w:val="24"/>
        </w:rPr>
        <w:t>C1-240655</w:t>
      </w:r>
      <w:r>
        <w:rPr>
          <w:rFonts w:ascii="Arial" w:hAnsi="Arial" w:cs="Arial"/>
          <w:b/>
          <w:color w:val="0000FF"/>
          <w:sz w:val="24"/>
        </w:rPr>
        <w:tab/>
      </w:r>
      <w:r>
        <w:rPr>
          <w:rFonts w:ascii="Arial" w:hAnsi="Arial" w:cs="Arial"/>
          <w:b/>
          <w:sz w:val="24"/>
        </w:rPr>
        <w:t>Migration service deauthorization notification</w:t>
      </w:r>
    </w:p>
    <w:p w14:paraId="633B9D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3 Cat: B (Rel-18)</w:t>
      </w:r>
      <w:r>
        <w:rPr>
          <w:i/>
        </w:rPr>
        <w:br/>
      </w:r>
      <w:r>
        <w:rPr>
          <w:i/>
        </w:rPr>
        <w:br/>
      </w:r>
      <w:r>
        <w:rPr>
          <w:i/>
        </w:rPr>
        <w:tab/>
      </w:r>
      <w:r>
        <w:rPr>
          <w:i/>
        </w:rPr>
        <w:tab/>
      </w:r>
      <w:r>
        <w:rPr>
          <w:i/>
        </w:rPr>
        <w:tab/>
      </w:r>
      <w:r>
        <w:rPr>
          <w:i/>
        </w:rPr>
        <w:tab/>
      </w:r>
      <w:r>
        <w:rPr>
          <w:i/>
        </w:rPr>
        <w:tab/>
        <w:t>Source: Nokia, Nokia Shanghai Bell</w:t>
      </w:r>
    </w:p>
    <w:p w14:paraId="0940B69F" w14:textId="77777777" w:rsidR="00624551" w:rsidRDefault="00624551" w:rsidP="00624551">
      <w:pPr>
        <w:rPr>
          <w:color w:val="808080"/>
        </w:rPr>
      </w:pPr>
      <w:r>
        <w:rPr>
          <w:color w:val="808080"/>
        </w:rPr>
        <w:t>(Replaces C1-240424)</w:t>
      </w:r>
    </w:p>
    <w:p w14:paraId="610677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C1-241406</w:t>
      </w:r>
      <w:r>
        <w:rPr>
          <w:color w:val="993300"/>
          <w:u w:val="single"/>
        </w:rPr>
        <w:t>.</w:t>
      </w:r>
    </w:p>
    <w:p w14:paraId="49803951" w14:textId="160E8AAC" w:rsidR="00624551" w:rsidRDefault="00624551" w:rsidP="00624551">
      <w:pPr>
        <w:rPr>
          <w:rFonts w:ascii="Arial" w:hAnsi="Arial" w:cs="Arial"/>
          <w:b/>
          <w:sz w:val="24"/>
        </w:rPr>
      </w:pPr>
      <w:r>
        <w:rPr>
          <w:rFonts w:ascii="Arial" w:hAnsi="Arial" w:cs="Arial"/>
          <w:b/>
          <w:color w:val="0000FF"/>
          <w:sz w:val="24"/>
        </w:rPr>
        <w:t>C1-240656</w:t>
      </w:r>
      <w:r>
        <w:rPr>
          <w:rFonts w:ascii="Arial" w:hAnsi="Arial" w:cs="Arial"/>
          <w:b/>
          <w:color w:val="0000FF"/>
          <w:sz w:val="24"/>
        </w:rPr>
        <w:tab/>
      </w:r>
      <w:r>
        <w:rPr>
          <w:rFonts w:ascii="Arial" w:hAnsi="Arial" w:cs="Arial"/>
          <w:b/>
          <w:sz w:val="24"/>
        </w:rPr>
        <w:t>Migration service deauthorization notification</w:t>
      </w:r>
    </w:p>
    <w:p w14:paraId="3FB411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Cat: B (Rel-18)</w:t>
      </w:r>
      <w:r>
        <w:rPr>
          <w:i/>
        </w:rPr>
        <w:br/>
      </w:r>
      <w:r>
        <w:rPr>
          <w:i/>
        </w:rPr>
        <w:br/>
      </w:r>
      <w:r>
        <w:rPr>
          <w:i/>
        </w:rPr>
        <w:tab/>
      </w:r>
      <w:r>
        <w:rPr>
          <w:i/>
        </w:rPr>
        <w:tab/>
      </w:r>
      <w:r>
        <w:rPr>
          <w:i/>
        </w:rPr>
        <w:tab/>
      </w:r>
      <w:r>
        <w:rPr>
          <w:i/>
        </w:rPr>
        <w:tab/>
      </w:r>
      <w:r>
        <w:rPr>
          <w:i/>
        </w:rPr>
        <w:tab/>
        <w:t>Source: Nokia, Nokia Shanghai Bell</w:t>
      </w:r>
    </w:p>
    <w:p w14:paraId="2A04CC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C1-241407</w:t>
      </w:r>
      <w:r>
        <w:rPr>
          <w:color w:val="993300"/>
          <w:u w:val="single"/>
        </w:rPr>
        <w:t>.</w:t>
      </w:r>
    </w:p>
    <w:p w14:paraId="3398C515" w14:textId="5823FCCD" w:rsidR="00624551" w:rsidRDefault="00624551" w:rsidP="00624551">
      <w:pPr>
        <w:rPr>
          <w:rFonts w:ascii="Arial" w:hAnsi="Arial" w:cs="Arial"/>
          <w:b/>
          <w:sz w:val="24"/>
        </w:rPr>
      </w:pPr>
      <w:r>
        <w:rPr>
          <w:rFonts w:ascii="Arial" w:hAnsi="Arial" w:cs="Arial"/>
          <w:b/>
          <w:color w:val="0000FF"/>
          <w:sz w:val="24"/>
        </w:rPr>
        <w:t>C1-240657</w:t>
      </w:r>
      <w:r>
        <w:rPr>
          <w:rFonts w:ascii="Arial" w:hAnsi="Arial" w:cs="Arial"/>
          <w:b/>
          <w:color w:val="0000FF"/>
          <w:sz w:val="24"/>
        </w:rPr>
        <w:tab/>
      </w:r>
      <w:r>
        <w:rPr>
          <w:rFonts w:ascii="Arial" w:hAnsi="Arial" w:cs="Arial"/>
          <w:b/>
          <w:sz w:val="24"/>
        </w:rPr>
        <w:t>Migration service deauthorization notification</w:t>
      </w:r>
    </w:p>
    <w:p w14:paraId="2B489F5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Cat: B (Rel-18)</w:t>
      </w:r>
      <w:r>
        <w:rPr>
          <w:i/>
        </w:rPr>
        <w:br/>
      </w:r>
      <w:r>
        <w:rPr>
          <w:i/>
        </w:rPr>
        <w:br/>
      </w:r>
      <w:r>
        <w:rPr>
          <w:i/>
        </w:rPr>
        <w:tab/>
      </w:r>
      <w:r>
        <w:rPr>
          <w:i/>
        </w:rPr>
        <w:tab/>
      </w:r>
      <w:r>
        <w:rPr>
          <w:i/>
        </w:rPr>
        <w:tab/>
      </w:r>
      <w:r>
        <w:rPr>
          <w:i/>
        </w:rPr>
        <w:tab/>
      </w:r>
      <w:r>
        <w:rPr>
          <w:i/>
        </w:rPr>
        <w:tab/>
        <w:t>Source: Nokia, Nokia Shanghai Bell</w:t>
      </w:r>
    </w:p>
    <w:p w14:paraId="777C93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C1-241408</w:t>
      </w:r>
      <w:r>
        <w:rPr>
          <w:color w:val="993300"/>
          <w:u w:val="single"/>
        </w:rPr>
        <w:t>.</w:t>
      </w:r>
    </w:p>
    <w:p w14:paraId="3AF41417" w14:textId="393B647E" w:rsidR="00624551" w:rsidRDefault="00624551" w:rsidP="00624551">
      <w:pPr>
        <w:rPr>
          <w:rFonts w:ascii="Arial" w:hAnsi="Arial" w:cs="Arial"/>
          <w:b/>
          <w:sz w:val="24"/>
        </w:rPr>
      </w:pPr>
      <w:r>
        <w:rPr>
          <w:rFonts w:ascii="Arial" w:hAnsi="Arial" w:cs="Arial"/>
          <w:b/>
          <w:color w:val="0000FF"/>
          <w:sz w:val="24"/>
        </w:rPr>
        <w:t>C1-240658</w:t>
      </w:r>
      <w:r>
        <w:rPr>
          <w:rFonts w:ascii="Arial" w:hAnsi="Arial" w:cs="Arial"/>
          <w:b/>
          <w:color w:val="0000FF"/>
          <w:sz w:val="24"/>
        </w:rPr>
        <w:tab/>
      </w:r>
      <w:r>
        <w:rPr>
          <w:rFonts w:ascii="Arial" w:hAnsi="Arial" w:cs="Arial"/>
          <w:b/>
          <w:sz w:val="24"/>
        </w:rPr>
        <w:t>Correction in the &lt;migration-auth-result&gt; element</w:t>
      </w:r>
    </w:p>
    <w:p w14:paraId="593B87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CR-0935  rev  Cat: F (Rel-18)</w:t>
      </w:r>
      <w:r>
        <w:rPr>
          <w:i/>
        </w:rPr>
        <w:br/>
      </w:r>
      <w:r>
        <w:rPr>
          <w:i/>
        </w:rPr>
        <w:br/>
      </w:r>
      <w:r>
        <w:rPr>
          <w:i/>
        </w:rPr>
        <w:tab/>
      </w:r>
      <w:r>
        <w:rPr>
          <w:i/>
        </w:rPr>
        <w:tab/>
      </w:r>
      <w:r>
        <w:rPr>
          <w:i/>
        </w:rPr>
        <w:tab/>
      </w:r>
      <w:r>
        <w:rPr>
          <w:i/>
        </w:rPr>
        <w:tab/>
      </w:r>
      <w:r>
        <w:rPr>
          <w:i/>
        </w:rPr>
        <w:tab/>
        <w:t>Source: Nokia, Nokia Shanghai Bell</w:t>
      </w:r>
    </w:p>
    <w:p w14:paraId="570C58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DCE" w14:textId="7552A47A" w:rsidR="00624551" w:rsidRDefault="00624551" w:rsidP="00624551">
      <w:pPr>
        <w:rPr>
          <w:rFonts w:ascii="Arial" w:hAnsi="Arial" w:cs="Arial"/>
          <w:b/>
          <w:sz w:val="24"/>
        </w:rPr>
      </w:pPr>
      <w:r>
        <w:rPr>
          <w:rFonts w:ascii="Arial" w:hAnsi="Arial" w:cs="Arial"/>
          <w:b/>
          <w:color w:val="0000FF"/>
          <w:sz w:val="24"/>
        </w:rPr>
        <w:t>C1-240659</w:t>
      </w:r>
      <w:r>
        <w:rPr>
          <w:rFonts w:ascii="Arial" w:hAnsi="Arial" w:cs="Arial"/>
          <w:b/>
          <w:color w:val="0000FF"/>
          <w:sz w:val="24"/>
        </w:rPr>
        <w:tab/>
      </w:r>
      <w:r>
        <w:rPr>
          <w:rFonts w:ascii="Arial" w:hAnsi="Arial" w:cs="Arial"/>
          <w:b/>
          <w:sz w:val="24"/>
        </w:rPr>
        <w:t>Work plan</w:t>
      </w:r>
    </w:p>
    <w:p w14:paraId="6AFB5C6B"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8FCF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3D1B" w14:textId="1268878F" w:rsidR="00624551" w:rsidRDefault="00624551" w:rsidP="00624551">
      <w:pPr>
        <w:rPr>
          <w:rFonts w:ascii="Arial" w:hAnsi="Arial" w:cs="Arial"/>
          <w:b/>
          <w:sz w:val="24"/>
        </w:rPr>
      </w:pPr>
      <w:r>
        <w:rPr>
          <w:rFonts w:ascii="Arial" w:hAnsi="Arial" w:cs="Arial"/>
          <w:b/>
          <w:color w:val="0000FF"/>
          <w:sz w:val="24"/>
        </w:rPr>
        <w:t>C1-240974</w:t>
      </w:r>
      <w:r>
        <w:rPr>
          <w:rFonts w:ascii="Arial" w:hAnsi="Arial" w:cs="Arial"/>
          <w:b/>
          <w:color w:val="0000FF"/>
          <w:sz w:val="24"/>
        </w:rPr>
        <w:tab/>
      </w:r>
      <w:r>
        <w:rPr>
          <w:rFonts w:ascii="Arial" w:hAnsi="Arial" w:cs="Arial"/>
          <w:b/>
          <w:sz w:val="24"/>
        </w:rPr>
        <w:t>MCPTT service authorization notification handling in migration procedure</w:t>
      </w:r>
    </w:p>
    <w:p w14:paraId="15B6982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Cat: B (Rel-18)</w:t>
      </w:r>
      <w:r>
        <w:rPr>
          <w:i/>
        </w:rPr>
        <w:br/>
      </w:r>
      <w:r>
        <w:rPr>
          <w:i/>
        </w:rPr>
        <w:br/>
      </w:r>
      <w:r>
        <w:rPr>
          <w:i/>
        </w:rPr>
        <w:tab/>
      </w:r>
      <w:r>
        <w:rPr>
          <w:i/>
        </w:rPr>
        <w:tab/>
      </w:r>
      <w:r>
        <w:rPr>
          <w:i/>
        </w:rPr>
        <w:tab/>
      </w:r>
      <w:r>
        <w:rPr>
          <w:i/>
        </w:rPr>
        <w:tab/>
      </w:r>
      <w:r>
        <w:rPr>
          <w:i/>
        </w:rPr>
        <w:tab/>
        <w:t>Source: Samsung</w:t>
      </w:r>
    </w:p>
    <w:p w14:paraId="740FE5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C1-241441</w:t>
      </w:r>
      <w:r>
        <w:rPr>
          <w:color w:val="993300"/>
          <w:u w:val="single"/>
        </w:rPr>
        <w:t>.</w:t>
      </w:r>
    </w:p>
    <w:p w14:paraId="616534EA" w14:textId="7C0C48C1" w:rsidR="00624551" w:rsidRDefault="00624551" w:rsidP="00624551">
      <w:pPr>
        <w:rPr>
          <w:rFonts w:ascii="Arial" w:hAnsi="Arial" w:cs="Arial"/>
          <w:b/>
          <w:sz w:val="24"/>
        </w:rPr>
      </w:pPr>
      <w:r>
        <w:rPr>
          <w:rFonts w:ascii="Arial" w:hAnsi="Arial" w:cs="Arial"/>
          <w:b/>
          <w:color w:val="0000FF"/>
          <w:sz w:val="24"/>
        </w:rPr>
        <w:t>C1-240975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5C4C364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Cat: B (Rel-18)</w:t>
      </w:r>
      <w:r>
        <w:rPr>
          <w:i/>
        </w:rPr>
        <w:br/>
      </w:r>
      <w:r>
        <w:rPr>
          <w:i/>
        </w:rPr>
        <w:br/>
      </w:r>
      <w:r>
        <w:rPr>
          <w:i/>
        </w:rPr>
        <w:tab/>
      </w:r>
      <w:r>
        <w:rPr>
          <w:i/>
        </w:rPr>
        <w:tab/>
      </w:r>
      <w:r>
        <w:rPr>
          <w:i/>
        </w:rPr>
        <w:tab/>
      </w:r>
      <w:r>
        <w:rPr>
          <w:i/>
        </w:rPr>
        <w:tab/>
      </w:r>
      <w:r>
        <w:rPr>
          <w:i/>
        </w:rPr>
        <w:tab/>
        <w:t>Source: Samsung</w:t>
      </w:r>
    </w:p>
    <w:p w14:paraId="3F324E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C1-241442</w:t>
      </w:r>
      <w:r>
        <w:rPr>
          <w:color w:val="993300"/>
          <w:u w:val="single"/>
        </w:rPr>
        <w:t>.</w:t>
      </w:r>
    </w:p>
    <w:p w14:paraId="5F1FF0A7" w14:textId="622C65E6" w:rsidR="00624551" w:rsidRDefault="00624551" w:rsidP="00624551">
      <w:pPr>
        <w:rPr>
          <w:rFonts w:ascii="Arial" w:hAnsi="Arial" w:cs="Arial"/>
          <w:b/>
          <w:sz w:val="24"/>
        </w:rPr>
      </w:pPr>
      <w:r>
        <w:rPr>
          <w:rFonts w:ascii="Arial" w:hAnsi="Arial" w:cs="Arial"/>
          <w:b/>
          <w:color w:val="0000FF"/>
          <w:sz w:val="24"/>
        </w:rPr>
        <w:t>C1-240976</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608AA26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Cat: B (Rel-18)</w:t>
      </w:r>
      <w:r>
        <w:rPr>
          <w:i/>
        </w:rPr>
        <w:br/>
      </w:r>
      <w:r>
        <w:rPr>
          <w:i/>
        </w:rPr>
        <w:br/>
      </w:r>
      <w:r>
        <w:rPr>
          <w:i/>
        </w:rPr>
        <w:tab/>
      </w:r>
      <w:r>
        <w:rPr>
          <w:i/>
        </w:rPr>
        <w:tab/>
      </w:r>
      <w:r>
        <w:rPr>
          <w:i/>
        </w:rPr>
        <w:tab/>
      </w:r>
      <w:r>
        <w:rPr>
          <w:i/>
        </w:rPr>
        <w:tab/>
      </w:r>
      <w:r>
        <w:rPr>
          <w:i/>
        </w:rPr>
        <w:tab/>
        <w:t>Source: Samsung</w:t>
      </w:r>
    </w:p>
    <w:p w14:paraId="08817A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C1-241443</w:t>
      </w:r>
      <w:r>
        <w:rPr>
          <w:color w:val="993300"/>
          <w:u w:val="single"/>
        </w:rPr>
        <w:t>.</w:t>
      </w:r>
    </w:p>
    <w:p w14:paraId="39093F7E" w14:textId="72723EB2" w:rsidR="00624551" w:rsidRDefault="00624551" w:rsidP="00624551">
      <w:pPr>
        <w:rPr>
          <w:rFonts w:ascii="Arial" w:hAnsi="Arial" w:cs="Arial"/>
          <w:b/>
          <w:sz w:val="24"/>
        </w:rPr>
      </w:pPr>
      <w:r>
        <w:rPr>
          <w:rFonts w:ascii="Arial" w:hAnsi="Arial" w:cs="Arial"/>
          <w:b/>
          <w:color w:val="0000FF"/>
          <w:sz w:val="24"/>
        </w:rPr>
        <w:t>C1-241404</w:t>
      </w:r>
      <w:r>
        <w:rPr>
          <w:rFonts w:ascii="Arial" w:hAnsi="Arial" w:cs="Arial"/>
          <w:b/>
          <w:color w:val="0000FF"/>
          <w:sz w:val="24"/>
        </w:rPr>
        <w:tab/>
      </w:r>
      <w:r>
        <w:rPr>
          <w:rFonts w:ascii="Arial" w:hAnsi="Arial" w:cs="Arial"/>
          <w:b/>
          <w:sz w:val="24"/>
        </w:rPr>
        <w:t>Correction in the &lt;selected-user-profile-index&gt; element</w:t>
      </w:r>
    </w:p>
    <w:p w14:paraId="713E9FE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CR-0239  rev 1 Cat: F (Rel-18)</w:t>
      </w:r>
      <w:r>
        <w:rPr>
          <w:i/>
        </w:rPr>
        <w:br/>
      </w:r>
      <w:r>
        <w:rPr>
          <w:i/>
        </w:rPr>
        <w:br/>
      </w:r>
      <w:r>
        <w:rPr>
          <w:i/>
        </w:rPr>
        <w:tab/>
      </w:r>
      <w:r>
        <w:rPr>
          <w:i/>
        </w:rPr>
        <w:tab/>
      </w:r>
      <w:r>
        <w:rPr>
          <w:i/>
        </w:rPr>
        <w:tab/>
      </w:r>
      <w:r>
        <w:rPr>
          <w:i/>
        </w:rPr>
        <w:tab/>
      </w:r>
      <w:r>
        <w:rPr>
          <w:i/>
        </w:rPr>
        <w:tab/>
        <w:t>Source: Nokia, Nokia Shanghai Bell</w:t>
      </w:r>
    </w:p>
    <w:p w14:paraId="7332057F" w14:textId="77777777" w:rsidR="00624551" w:rsidRDefault="00624551" w:rsidP="00624551">
      <w:pPr>
        <w:rPr>
          <w:color w:val="808080"/>
        </w:rPr>
      </w:pPr>
      <w:r>
        <w:rPr>
          <w:color w:val="808080"/>
        </w:rPr>
        <w:t>(Replaces C1-240653)</w:t>
      </w:r>
    </w:p>
    <w:p w14:paraId="4F5F2C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D3D4A" w14:textId="6AE806C7" w:rsidR="00624551" w:rsidRDefault="00624551" w:rsidP="00624551">
      <w:pPr>
        <w:rPr>
          <w:rFonts w:ascii="Arial" w:hAnsi="Arial" w:cs="Arial"/>
          <w:b/>
          <w:sz w:val="24"/>
        </w:rPr>
      </w:pPr>
      <w:r>
        <w:rPr>
          <w:rFonts w:ascii="Arial" w:hAnsi="Arial" w:cs="Arial"/>
          <w:b/>
          <w:color w:val="0000FF"/>
          <w:sz w:val="24"/>
        </w:rPr>
        <w:t>C1-241405</w:t>
      </w:r>
      <w:r>
        <w:rPr>
          <w:rFonts w:ascii="Arial" w:hAnsi="Arial" w:cs="Arial"/>
          <w:b/>
          <w:color w:val="0000FF"/>
          <w:sz w:val="24"/>
        </w:rPr>
        <w:tab/>
      </w:r>
      <w:r>
        <w:rPr>
          <w:rFonts w:ascii="Arial" w:hAnsi="Arial" w:cs="Arial"/>
          <w:b/>
          <w:sz w:val="24"/>
        </w:rPr>
        <w:t>Correction in the &lt;selected-user-profile-index&gt; element</w:t>
      </w:r>
    </w:p>
    <w:p w14:paraId="4F30F5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CR-0385  rev 1 Cat: F (Rel-18)</w:t>
      </w:r>
      <w:r>
        <w:rPr>
          <w:i/>
        </w:rPr>
        <w:br/>
      </w:r>
      <w:r>
        <w:rPr>
          <w:i/>
        </w:rPr>
        <w:br/>
      </w:r>
      <w:r>
        <w:rPr>
          <w:i/>
        </w:rPr>
        <w:tab/>
      </w:r>
      <w:r>
        <w:rPr>
          <w:i/>
        </w:rPr>
        <w:tab/>
      </w:r>
      <w:r>
        <w:rPr>
          <w:i/>
        </w:rPr>
        <w:tab/>
      </w:r>
      <w:r>
        <w:rPr>
          <w:i/>
        </w:rPr>
        <w:tab/>
      </w:r>
      <w:r>
        <w:rPr>
          <w:i/>
        </w:rPr>
        <w:tab/>
        <w:t>Source: Nokia, Nokia Shanghai Bell</w:t>
      </w:r>
    </w:p>
    <w:p w14:paraId="37123044" w14:textId="77777777" w:rsidR="00624551" w:rsidRDefault="00624551" w:rsidP="00624551">
      <w:pPr>
        <w:rPr>
          <w:color w:val="808080"/>
        </w:rPr>
      </w:pPr>
      <w:r>
        <w:rPr>
          <w:color w:val="808080"/>
        </w:rPr>
        <w:t>(Replaces C1-240654)</w:t>
      </w:r>
    </w:p>
    <w:p w14:paraId="07F690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084F4" w14:textId="3813F562" w:rsidR="00624551" w:rsidRDefault="00624551" w:rsidP="00624551">
      <w:pPr>
        <w:rPr>
          <w:rFonts w:ascii="Arial" w:hAnsi="Arial" w:cs="Arial"/>
          <w:b/>
          <w:sz w:val="24"/>
        </w:rPr>
      </w:pPr>
      <w:r>
        <w:rPr>
          <w:rFonts w:ascii="Arial" w:hAnsi="Arial" w:cs="Arial"/>
          <w:b/>
          <w:color w:val="0000FF"/>
          <w:sz w:val="24"/>
        </w:rPr>
        <w:t>C1-241406</w:t>
      </w:r>
      <w:r>
        <w:rPr>
          <w:rFonts w:ascii="Arial" w:hAnsi="Arial" w:cs="Arial"/>
          <w:b/>
          <w:color w:val="0000FF"/>
          <w:sz w:val="24"/>
        </w:rPr>
        <w:tab/>
      </w:r>
      <w:r>
        <w:rPr>
          <w:rFonts w:ascii="Arial" w:hAnsi="Arial" w:cs="Arial"/>
          <w:b/>
          <w:sz w:val="24"/>
        </w:rPr>
        <w:t>Migration service deauthorization notification</w:t>
      </w:r>
    </w:p>
    <w:p w14:paraId="708A27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4 Cat: B (Rel-18)</w:t>
      </w:r>
      <w:r>
        <w:rPr>
          <w:i/>
        </w:rPr>
        <w:br/>
      </w:r>
      <w:r>
        <w:rPr>
          <w:i/>
        </w:rPr>
        <w:br/>
      </w:r>
      <w:r>
        <w:rPr>
          <w:i/>
        </w:rPr>
        <w:tab/>
      </w:r>
      <w:r>
        <w:rPr>
          <w:i/>
        </w:rPr>
        <w:tab/>
      </w:r>
      <w:r>
        <w:rPr>
          <w:i/>
        </w:rPr>
        <w:tab/>
      </w:r>
      <w:r>
        <w:rPr>
          <w:i/>
        </w:rPr>
        <w:tab/>
      </w:r>
      <w:r>
        <w:rPr>
          <w:i/>
        </w:rPr>
        <w:tab/>
        <w:t>Source: Nokia, Nokia Shanghai Bell</w:t>
      </w:r>
    </w:p>
    <w:p w14:paraId="598E59DE" w14:textId="77777777" w:rsidR="00624551" w:rsidRDefault="00624551" w:rsidP="00624551">
      <w:pPr>
        <w:rPr>
          <w:color w:val="808080"/>
        </w:rPr>
      </w:pPr>
      <w:r>
        <w:rPr>
          <w:color w:val="808080"/>
        </w:rPr>
        <w:t>(Replaces C1-240655)</w:t>
      </w:r>
    </w:p>
    <w:p w14:paraId="57A171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C1-241465</w:t>
      </w:r>
      <w:r>
        <w:rPr>
          <w:color w:val="993300"/>
          <w:u w:val="single"/>
        </w:rPr>
        <w:t>.</w:t>
      </w:r>
    </w:p>
    <w:p w14:paraId="15326E91" w14:textId="1505B733" w:rsidR="00624551" w:rsidRDefault="00624551" w:rsidP="00624551">
      <w:pPr>
        <w:rPr>
          <w:rFonts w:ascii="Arial" w:hAnsi="Arial" w:cs="Arial"/>
          <w:b/>
          <w:sz w:val="24"/>
        </w:rPr>
      </w:pPr>
      <w:r>
        <w:rPr>
          <w:rFonts w:ascii="Arial" w:hAnsi="Arial" w:cs="Arial"/>
          <w:b/>
          <w:color w:val="0000FF"/>
          <w:sz w:val="24"/>
        </w:rPr>
        <w:t>C1-241465</w:t>
      </w:r>
      <w:r>
        <w:rPr>
          <w:rFonts w:ascii="Arial" w:hAnsi="Arial" w:cs="Arial"/>
          <w:b/>
          <w:color w:val="0000FF"/>
          <w:sz w:val="24"/>
        </w:rPr>
        <w:tab/>
      </w:r>
      <w:r>
        <w:rPr>
          <w:rFonts w:ascii="Arial" w:hAnsi="Arial" w:cs="Arial"/>
          <w:b/>
          <w:sz w:val="24"/>
        </w:rPr>
        <w:t>Migration service deauthorization notification</w:t>
      </w:r>
    </w:p>
    <w:p w14:paraId="195574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5 Cat: B (Rel-18)</w:t>
      </w:r>
      <w:r>
        <w:rPr>
          <w:i/>
        </w:rPr>
        <w:br/>
      </w:r>
      <w:r>
        <w:rPr>
          <w:i/>
        </w:rPr>
        <w:br/>
      </w:r>
      <w:r>
        <w:rPr>
          <w:i/>
        </w:rPr>
        <w:tab/>
      </w:r>
      <w:r>
        <w:rPr>
          <w:i/>
        </w:rPr>
        <w:tab/>
      </w:r>
      <w:r>
        <w:rPr>
          <w:i/>
        </w:rPr>
        <w:tab/>
      </w:r>
      <w:r>
        <w:rPr>
          <w:i/>
        </w:rPr>
        <w:tab/>
      </w:r>
      <w:r>
        <w:rPr>
          <w:i/>
        </w:rPr>
        <w:tab/>
        <w:t>Source: Nokia, Nokia Shanghai Bell</w:t>
      </w:r>
    </w:p>
    <w:p w14:paraId="7909A015" w14:textId="77777777" w:rsidR="00624551" w:rsidRDefault="00624551" w:rsidP="00624551">
      <w:pPr>
        <w:rPr>
          <w:color w:val="808080"/>
        </w:rPr>
      </w:pPr>
      <w:r>
        <w:rPr>
          <w:color w:val="808080"/>
        </w:rPr>
        <w:t>(Replaces C1-241406)</w:t>
      </w:r>
    </w:p>
    <w:p w14:paraId="1BE2CA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C1-241467</w:t>
      </w:r>
      <w:r>
        <w:rPr>
          <w:color w:val="993300"/>
          <w:u w:val="single"/>
        </w:rPr>
        <w:t>.</w:t>
      </w:r>
    </w:p>
    <w:p w14:paraId="3C8DF734" w14:textId="3E675813" w:rsidR="00624551" w:rsidRDefault="00624551" w:rsidP="00624551">
      <w:pPr>
        <w:rPr>
          <w:rFonts w:ascii="Arial" w:hAnsi="Arial" w:cs="Arial"/>
          <w:b/>
          <w:sz w:val="24"/>
        </w:rPr>
      </w:pPr>
      <w:r>
        <w:rPr>
          <w:rFonts w:ascii="Arial" w:hAnsi="Arial" w:cs="Arial"/>
          <w:b/>
          <w:color w:val="0000FF"/>
          <w:sz w:val="24"/>
        </w:rPr>
        <w:t>C1-241467</w:t>
      </w:r>
      <w:r>
        <w:rPr>
          <w:rFonts w:ascii="Arial" w:hAnsi="Arial" w:cs="Arial"/>
          <w:b/>
          <w:color w:val="0000FF"/>
          <w:sz w:val="24"/>
        </w:rPr>
        <w:tab/>
      </w:r>
      <w:r>
        <w:rPr>
          <w:rFonts w:ascii="Arial" w:hAnsi="Arial" w:cs="Arial"/>
          <w:b/>
          <w:sz w:val="24"/>
        </w:rPr>
        <w:t>Migration service deauthorization notification</w:t>
      </w:r>
    </w:p>
    <w:p w14:paraId="20FFD5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6 Cat: B (Rel-18)</w:t>
      </w:r>
      <w:r>
        <w:rPr>
          <w:i/>
        </w:rPr>
        <w:br/>
      </w:r>
      <w:r>
        <w:rPr>
          <w:i/>
        </w:rPr>
        <w:br/>
      </w:r>
      <w:r>
        <w:rPr>
          <w:i/>
        </w:rPr>
        <w:tab/>
      </w:r>
      <w:r>
        <w:rPr>
          <w:i/>
        </w:rPr>
        <w:tab/>
      </w:r>
      <w:r>
        <w:rPr>
          <w:i/>
        </w:rPr>
        <w:tab/>
      </w:r>
      <w:r>
        <w:rPr>
          <w:i/>
        </w:rPr>
        <w:tab/>
      </w:r>
      <w:r>
        <w:rPr>
          <w:i/>
        </w:rPr>
        <w:tab/>
        <w:t>Source: Nokia, Nokia Shanghai Bell</w:t>
      </w:r>
    </w:p>
    <w:p w14:paraId="21963525" w14:textId="77777777" w:rsidR="00624551" w:rsidRDefault="00624551" w:rsidP="00624551">
      <w:pPr>
        <w:rPr>
          <w:color w:val="808080"/>
        </w:rPr>
      </w:pPr>
      <w:r>
        <w:rPr>
          <w:color w:val="808080"/>
        </w:rPr>
        <w:t>(Replaces C1-241465)</w:t>
      </w:r>
    </w:p>
    <w:p w14:paraId="7C526C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351A" w14:textId="2C4CFB48" w:rsidR="00624551" w:rsidRDefault="00624551" w:rsidP="00624551">
      <w:pPr>
        <w:rPr>
          <w:rFonts w:ascii="Arial" w:hAnsi="Arial" w:cs="Arial"/>
          <w:b/>
          <w:sz w:val="24"/>
        </w:rPr>
      </w:pPr>
      <w:r>
        <w:rPr>
          <w:rFonts w:ascii="Arial" w:hAnsi="Arial" w:cs="Arial"/>
          <w:b/>
          <w:color w:val="0000FF"/>
          <w:sz w:val="24"/>
        </w:rPr>
        <w:t>C1-241407</w:t>
      </w:r>
      <w:r>
        <w:rPr>
          <w:rFonts w:ascii="Arial" w:hAnsi="Arial" w:cs="Arial"/>
          <w:b/>
          <w:color w:val="0000FF"/>
          <w:sz w:val="24"/>
        </w:rPr>
        <w:tab/>
      </w:r>
      <w:r>
        <w:rPr>
          <w:rFonts w:ascii="Arial" w:hAnsi="Arial" w:cs="Arial"/>
          <w:b/>
          <w:sz w:val="24"/>
        </w:rPr>
        <w:t>Migration service deauthorization notification</w:t>
      </w:r>
    </w:p>
    <w:p w14:paraId="57A75A9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1 Cat: B (Rel-18)</w:t>
      </w:r>
      <w:r>
        <w:rPr>
          <w:i/>
        </w:rPr>
        <w:br/>
      </w:r>
      <w:r>
        <w:rPr>
          <w:i/>
        </w:rPr>
        <w:br/>
      </w:r>
      <w:r>
        <w:rPr>
          <w:i/>
        </w:rPr>
        <w:tab/>
      </w:r>
      <w:r>
        <w:rPr>
          <w:i/>
        </w:rPr>
        <w:tab/>
      </w:r>
      <w:r>
        <w:rPr>
          <w:i/>
        </w:rPr>
        <w:tab/>
      </w:r>
      <w:r>
        <w:rPr>
          <w:i/>
        </w:rPr>
        <w:tab/>
      </w:r>
      <w:r>
        <w:rPr>
          <w:i/>
        </w:rPr>
        <w:tab/>
        <w:t>Source: Nokia, Nokia Shanghai Bell</w:t>
      </w:r>
    </w:p>
    <w:p w14:paraId="561A8734" w14:textId="77777777" w:rsidR="00624551" w:rsidRDefault="00624551" w:rsidP="00624551">
      <w:pPr>
        <w:rPr>
          <w:color w:val="808080"/>
        </w:rPr>
      </w:pPr>
      <w:r>
        <w:rPr>
          <w:color w:val="808080"/>
        </w:rPr>
        <w:t>(Replaces C1-240656)</w:t>
      </w:r>
    </w:p>
    <w:p w14:paraId="294A17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C1-241468</w:t>
      </w:r>
      <w:r>
        <w:rPr>
          <w:color w:val="993300"/>
          <w:u w:val="single"/>
        </w:rPr>
        <w:t>.</w:t>
      </w:r>
    </w:p>
    <w:p w14:paraId="58313882" w14:textId="074C2C9B" w:rsidR="00624551" w:rsidRDefault="00624551" w:rsidP="00624551">
      <w:pPr>
        <w:rPr>
          <w:rFonts w:ascii="Arial" w:hAnsi="Arial" w:cs="Arial"/>
          <w:b/>
          <w:sz w:val="24"/>
        </w:rPr>
      </w:pPr>
      <w:r>
        <w:rPr>
          <w:rFonts w:ascii="Arial" w:hAnsi="Arial" w:cs="Arial"/>
          <w:b/>
          <w:color w:val="0000FF"/>
          <w:sz w:val="24"/>
        </w:rPr>
        <w:t>C1-241468</w:t>
      </w:r>
      <w:r>
        <w:rPr>
          <w:rFonts w:ascii="Arial" w:hAnsi="Arial" w:cs="Arial"/>
          <w:b/>
          <w:color w:val="0000FF"/>
          <w:sz w:val="24"/>
        </w:rPr>
        <w:tab/>
      </w:r>
      <w:r>
        <w:rPr>
          <w:rFonts w:ascii="Arial" w:hAnsi="Arial" w:cs="Arial"/>
          <w:b/>
          <w:sz w:val="24"/>
        </w:rPr>
        <w:t>Migration service deauthorization notification</w:t>
      </w:r>
    </w:p>
    <w:p w14:paraId="24C770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2 Cat: B (Rel-18)</w:t>
      </w:r>
      <w:r>
        <w:rPr>
          <w:i/>
        </w:rPr>
        <w:br/>
      </w:r>
      <w:r>
        <w:rPr>
          <w:i/>
        </w:rPr>
        <w:br/>
      </w:r>
      <w:r>
        <w:rPr>
          <w:i/>
        </w:rPr>
        <w:tab/>
      </w:r>
      <w:r>
        <w:rPr>
          <w:i/>
        </w:rPr>
        <w:tab/>
      </w:r>
      <w:r>
        <w:rPr>
          <w:i/>
        </w:rPr>
        <w:tab/>
      </w:r>
      <w:r>
        <w:rPr>
          <w:i/>
        </w:rPr>
        <w:tab/>
      </w:r>
      <w:r>
        <w:rPr>
          <w:i/>
        </w:rPr>
        <w:tab/>
        <w:t>Source: Nokia, Nokia Shanghai Bell</w:t>
      </w:r>
    </w:p>
    <w:p w14:paraId="640D42C8" w14:textId="77777777" w:rsidR="00624551" w:rsidRDefault="00624551" w:rsidP="00624551">
      <w:pPr>
        <w:rPr>
          <w:color w:val="808080"/>
        </w:rPr>
      </w:pPr>
      <w:r>
        <w:rPr>
          <w:color w:val="808080"/>
        </w:rPr>
        <w:t>(Replaces C1-241407)</w:t>
      </w:r>
    </w:p>
    <w:p w14:paraId="7017FB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69BE7" w14:textId="160B5B88" w:rsidR="00624551" w:rsidRDefault="00624551" w:rsidP="00624551">
      <w:pPr>
        <w:rPr>
          <w:rFonts w:ascii="Arial" w:hAnsi="Arial" w:cs="Arial"/>
          <w:b/>
          <w:sz w:val="24"/>
        </w:rPr>
      </w:pPr>
      <w:r>
        <w:rPr>
          <w:rFonts w:ascii="Arial" w:hAnsi="Arial" w:cs="Arial"/>
          <w:b/>
          <w:color w:val="0000FF"/>
          <w:sz w:val="24"/>
        </w:rPr>
        <w:t>C1-241408</w:t>
      </w:r>
      <w:r>
        <w:rPr>
          <w:rFonts w:ascii="Arial" w:hAnsi="Arial" w:cs="Arial"/>
          <w:b/>
          <w:color w:val="0000FF"/>
          <w:sz w:val="24"/>
        </w:rPr>
        <w:tab/>
      </w:r>
      <w:r>
        <w:rPr>
          <w:rFonts w:ascii="Arial" w:hAnsi="Arial" w:cs="Arial"/>
          <w:b/>
          <w:sz w:val="24"/>
        </w:rPr>
        <w:t>Migration service deauthorization notification</w:t>
      </w:r>
    </w:p>
    <w:p w14:paraId="293556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1 Cat: B (Rel-18)</w:t>
      </w:r>
      <w:r>
        <w:rPr>
          <w:i/>
        </w:rPr>
        <w:br/>
      </w:r>
      <w:r>
        <w:rPr>
          <w:i/>
        </w:rPr>
        <w:br/>
      </w:r>
      <w:r>
        <w:rPr>
          <w:i/>
        </w:rPr>
        <w:tab/>
      </w:r>
      <w:r>
        <w:rPr>
          <w:i/>
        </w:rPr>
        <w:tab/>
      </w:r>
      <w:r>
        <w:rPr>
          <w:i/>
        </w:rPr>
        <w:tab/>
      </w:r>
      <w:r>
        <w:rPr>
          <w:i/>
        </w:rPr>
        <w:tab/>
      </w:r>
      <w:r>
        <w:rPr>
          <w:i/>
        </w:rPr>
        <w:tab/>
        <w:t>Source: Nokia, Nokia Shanghai Bell</w:t>
      </w:r>
    </w:p>
    <w:p w14:paraId="40185A7D" w14:textId="77777777" w:rsidR="00624551" w:rsidRDefault="00624551" w:rsidP="00624551">
      <w:pPr>
        <w:rPr>
          <w:color w:val="808080"/>
        </w:rPr>
      </w:pPr>
      <w:r>
        <w:rPr>
          <w:color w:val="808080"/>
        </w:rPr>
        <w:t>(Replaces C1-240657)</w:t>
      </w:r>
    </w:p>
    <w:p w14:paraId="7D75AE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C1-241466</w:t>
      </w:r>
      <w:r>
        <w:rPr>
          <w:color w:val="993300"/>
          <w:u w:val="single"/>
        </w:rPr>
        <w:t>.</w:t>
      </w:r>
    </w:p>
    <w:p w14:paraId="7849A3FB" w14:textId="0958783B" w:rsidR="00624551" w:rsidRDefault="00624551" w:rsidP="00624551">
      <w:pPr>
        <w:rPr>
          <w:rFonts w:ascii="Arial" w:hAnsi="Arial" w:cs="Arial"/>
          <w:b/>
          <w:sz w:val="24"/>
        </w:rPr>
      </w:pPr>
      <w:r>
        <w:rPr>
          <w:rFonts w:ascii="Arial" w:hAnsi="Arial" w:cs="Arial"/>
          <w:b/>
          <w:color w:val="0000FF"/>
          <w:sz w:val="24"/>
        </w:rPr>
        <w:t>C1-241466</w:t>
      </w:r>
      <w:r>
        <w:rPr>
          <w:rFonts w:ascii="Arial" w:hAnsi="Arial" w:cs="Arial"/>
          <w:b/>
          <w:color w:val="0000FF"/>
          <w:sz w:val="24"/>
        </w:rPr>
        <w:tab/>
      </w:r>
      <w:r>
        <w:rPr>
          <w:rFonts w:ascii="Arial" w:hAnsi="Arial" w:cs="Arial"/>
          <w:b/>
          <w:sz w:val="24"/>
        </w:rPr>
        <w:t>Migration service deauthorization notification</w:t>
      </w:r>
    </w:p>
    <w:p w14:paraId="1DADF0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2 Cat: B (Rel-18)</w:t>
      </w:r>
      <w:r>
        <w:rPr>
          <w:i/>
        </w:rPr>
        <w:br/>
      </w:r>
      <w:r>
        <w:rPr>
          <w:i/>
        </w:rPr>
        <w:br/>
      </w:r>
      <w:r>
        <w:rPr>
          <w:i/>
        </w:rPr>
        <w:tab/>
      </w:r>
      <w:r>
        <w:rPr>
          <w:i/>
        </w:rPr>
        <w:tab/>
      </w:r>
      <w:r>
        <w:rPr>
          <w:i/>
        </w:rPr>
        <w:tab/>
      </w:r>
      <w:r>
        <w:rPr>
          <w:i/>
        </w:rPr>
        <w:tab/>
      </w:r>
      <w:r>
        <w:rPr>
          <w:i/>
        </w:rPr>
        <w:tab/>
        <w:t>Source: Nokia, Nokia Shanghai Bell</w:t>
      </w:r>
    </w:p>
    <w:p w14:paraId="45F29E72" w14:textId="77777777" w:rsidR="00624551" w:rsidRDefault="00624551" w:rsidP="00624551">
      <w:pPr>
        <w:rPr>
          <w:color w:val="808080"/>
        </w:rPr>
      </w:pPr>
      <w:r>
        <w:rPr>
          <w:color w:val="808080"/>
        </w:rPr>
        <w:t>(Replaces C1-241408)</w:t>
      </w:r>
    </w:p>
    <w:p w14:paraId="6B2BEC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C1-241469</w:t>
      </w:r>
      <w:r>
        <w:rPr>
          <w:color w:val="993300"/>
          <w:u w:val="single"/>
        </w:rPr>
        <w:t>.</w:t>
      </w:r>
    </w:p>
    <w:p w14:paraId="55841FAF" w14:textId="3F510CBD" w:rsidR="00624551" w:rsidRDefault="00624551" w:rsidP="00624551">
      <w:pPr>
        <w:rPr>
          <w:rFonts w:ascii="Arial" w:hAnsi="Arial" w:cs="Arial"/>
          <w:b/>
          <w:sz w:val="24"/>
        </w:rPr>
      </w:pPr>
      <w:r>
        <w:rPr>
          <w:rFonts w:ascii="Arial" w:hAnsi="Arial" w:cs="Arial"/>
          <w:b/>
          <w:color w:val="0000FF"/>
          <w:sz w:val="24"/>
        </w:rPr>
        <w:t>C1-241469</w:t>
      </w:r>
      <w:r>
        <w:rPr>
          <w:rFonts w:ascii="Arial" w:hAnsi="Arial" w:cs="Arial"/>
          <w:b/>
          <w:color w:val="0000FF"/>
          <w:sz w:val="24"/>
        </w:rPr>
        <w:tab/>
      </w:r>
      <w:r>
        <w:rPr>
          <w:rFonts w:ascii="Arial" w:hAnsi="Arial" w:cs="Arial"/>
          <w:b/>
          <w:sz w:val="24"/>
        </w:rPr>
        <w:t>Migration service deauthorization notification</w:t>
      </w:r>
    </w:p>
    <w:p w14:paraId="3DF2D85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3 Cat: B (Rel-18)</w:t>
      </w:r>
      <w:r>
        <w:rPr>
          <w:i/>
        </w:rPr>
        <w:br/>
      </w:r>
      <w:r>
        <w:rPr>
          <w:i/>
        </w:rPr>
        <w:br/>
      </w:r>
      <w:r>
        <w:rPr>
          <w:i/>
        </w:rPr>
        <w:tab/>
      </w:r>
      <w:r>
        <w:rPr>
          <w:i/>
        </w:rPr>
        <w:tab/>
      </w:r>
      <w:r>
        <w:rPr>
          <w:i/>
        </w:rPr>
        <w:tab/>
      </w:r>
      <w:r>
        <w:rPr>
          <w:i/>
        </w:rPr>
        <w:tab/>
      </w:r>
      <w:r>
        <w:rPr>
          <w:i/>
        </w:rPr>
        <w:tab/>
        <w:t>Source: Nokia, Nokia Shanghai Bell</w:t>
      </w:r>
    </w:p>
    <w:p w14:paraId="3584C377" w14:textId="77777777" w:rsidR="00624551" w:rsidRDefault="00624551" w:rsidP="00624551">
      <w:pPr>
        <w:rPr>
          <w:color w:val="808080"/>
        </w:rPr>
      </w:pPr>
      <w:r>
        <w:rPr>
          <w:color w:val="808080"/>
        </w:rPr>
        <w:t>(Replaces C1-241466)</w:t>
      </w:r>
    </w:p>
    <w:p w14:paraId="2FB90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8A969" w14:textId="594BF067" w:rsidR="00624551" w:rsidRDefault="00624551" w:rsidP="00624551">
      <w:pPr>
        <w:rPr>
          <w:rFonts w:ascii="Arial" w:hAnsi="Arial" w:cs="Arial"/>
          <w:b/>
          <w:sz w:val="24"/>
        </w:rPr>
      </w:pPr>
      <w:r>
        <w:rPr>
          <w:rFonts w:ascii="Arial" w:hAnsi="Arial" w:cs="Arial"/>
          <w:b/>
          <w:color w:val="0000FF"/>
          <w:sz w:val="24"/>
        </w:rPr>
        <w:t>C1-241441</w:t>
      </w:r>
      <w:r>
        <w:rPr>
          <w:rFonts w:ascii="Arial" w:hAnsi="Arial" w:cs="Arial"/>
          <w:b/>
          <w:color w:val="0000FF"/>
          <w:sz w:val="24"/>
        </w:rPr>
        <w:tab/>
      </w:r>
      <w:r>
        <w:rPr>
          <w:rFonts w:ascii="Arial" w:hAnsi="Arial" w:cs="Arial"/>
          <w:b/>
          <w:sz w:val="24"/>
        </w:rPr>
        <w:t>MCPTT service authorization notification handling in migration procedure</w:t>
      </w:r>
    </w:p>
    <w:p w14:paraId="781B0B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1 Cat: B (Rel-18)</w:t>
      </w:r>
      <w:r>
        <w:rPr>
          <w:i/>
        </w:rPr>
        <w:br/>
      </w:r>
      <w:r>
        <w:rPr>
          <w:i/>
        </w:rPr>
        <w:br/>
      </w:r>
      <w:r>
        <w:rPr>
          <w:i/>
        </w:rPr>
        <w:tab/>
      </w:r>
      <w:r>
        <w:rPr>
          <w:i/>
        </w:rPr>
        <w:tab/>
      </w:r>
      <w:r>
        <w:rPr>
          <w:i/>
        </w:rPr>
        <w:tab/>
      </w:r>
      <w:r>
        <w:rPr>
          <w:i/>
        </w:rPr>
        <w:tab/>
      </w:r>
      <w:r>
        <w:rPr>
          <w:i/>
        </w:rPr>
        <w:tab/>
        <w:t>Source: Samsung</w:t>
      </w:r>
    </w:p>
    <w:p w14:paraId="36D75883" w14:textId="77777777" w:rsidR="00624551" w:rsidRDefault="00624551" w:rsidP="00624551">
      <w:pPr>
        <w:rPr>
          <w:color w:val="808080"/>
        </w:rPr>
      </w:pPr>
      <w:r>
        <w:rPr>
          <w:color w:val="808080"/>
        </w:rPr>
        <w:t>(Replaces C1-240974)</w:t>
      </w:r>
    </w:p>
    <w:p w14:paraId="786411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C1-241458</w:t>
      </w:r>
      <w:r>
        <w:rPr>
          <w:color w:val="993300"/>
          <w:u w:val="single"/>
        </w:rPr>
        <w:t>.</w:t>
      </w:r>
    </w:p>
    <w:p w14:paraId="65449C29" w14:textId="6CF393B2" w:rsidR="00624551" w:rsidRDefault="00624551" w:rsidP="00624551">
      <w:pPr>
        <w:rPr>
          <w:rFonts w:ascii="Arial" w:hAnsi="Arial" w:cs="Arial"/>
          <w:b/>
          <w:sz w:val="24"/>
        </w:rPr>
      </w:pPr>
      <w:r>
        <w:rPr>
          <w:rFonts w:ascii="Arial" w:hAnsi="Arial" w:cs="Arial"/>
          <w:b/>
          <w:color w:val="0000FF"/>
          <w:sz w:val="24"/>
        </w:rPr>
        <w:t>C1-241458</w:t>
      </w:r>
      <w:r>
        <w:rPr>
          <w:rFonts w:ascii="Arial" w:hAnsi="Arial" w:cs="Arial"/>
          <w:b/>
          <w:color w:val="0000FF"/>
          <w:sz w:val="24"/>
        </w:rPr>
        <w:tab/>
      </w:r>
      <w:r>
        <w:rPr>
          <w:rFonts w:ascii="Arial" w:hAnsi="Arial" w:cs="Arial"/>
          <w:b/>
          <w:sz w:val="24"/>
        </w:rPr>
        <w:t>MCPTT service authorization notification handling in migration procedure</w:t>
      </w:r>
    </w:p>
    <w:p w14:paraId="0F4107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2 Cat: B (Rel-18)</w:t>
      </w:r>
      <w:r>
        <w:rPr>
          <w:i/>
        </w:rPr>
        <w:br/>
      </w:r>
      <w:r>
        <w:rPr>
          <w:i/>
        </w:rPr>
        <w:br/>
      </w:r>
      <w:r>
        <w:rPr>
          <w:i/>
        </w:rPr>
        <w:tab/>
      </w:r>
      <w:r>
        <w:rPr>
          <w:i/>
        </w:rPr>
        <w:tab/>
      </w:r>
      <w:r>
        <w:rPr>
          <w:i/>
        </w:rPr>
        <w:tab/>
      </w:r>
      <w:r>
        <w:rPr>
          <w:i/>
        </w:rPr>
        <w:tab/>
      </w:r>
      <w:r>
        <w:rPr>
          <w:i/>
        </w:rPr>
        <w:tab/>
        <w:t>Source: Samsung</w:t>
      </w:r>
    </w:p>
    <w:p w14:paraId="6AA44A9B" w14:textId="77777777" w:rsidR="00624551" w:rsidRDefault="00624551" w:rsidP="00624551">
      <w:pPr>
        <w:rPr>
          <w:color w:val="808080"/>
        </w:rPr>
      </w:pPr>
      <w:r>
        <w:rPr>
          <w:color w:val="808080"/>
        </w:rPr>
        <w:t>(Replaces C1-241441)</w:t>
      </w:r>
    </w:p>
    <w:p w14:paraId="409989F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2C15" w14:textId="416B7E9F" w:rsidR="00624551" w:rsidRDefault="00624551" w:rsidP="00624551">
      <w:pPr>
        <w:rPr>
          <w:rFonts w:ascii="Arial" w:hAnsi="Arial" w:cs="Arial"/>
          <w:b/>
          <w:sz w:val="24"/>
        </w:rPr>
      </w:pPr>
      <w:r>
        <w:rPr>
          <w:rFonts w:ascii="Arial" w:hAnsi="Arial" w:cs="Arial"/>
          <w:b/>
          <w:color w:val="0000FF"/>
          <w:sz w:val="24"/>
        </w:rPr>
        <w:t>C1-241442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449B9E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1 Cat: B (Rel-18)</w:t>
      </w:r>
      <w:r>
        <w:rPr>
          <w:i/>
        </w:rPr>
        <w:br/>
      </w:r>
      <w:r>
        <w:rPr>
          <w:i/>
        </w:rPr>
        <w:br/>
      </w:r>
      <w:r>
        <w:rPr>
          <w:i/>
        </w:rPr>
        <w:tab/>
      </w:r>
      <w:r>
        <w:rPr>
          <w:i/>
        </w:rPr>
        <w:tab/>
      </w:r>
      <w:r>
        <w:rPr>
          <w:i/>
        </w:rPr>
        <w:tab/>
      </w:r>
      <w:r>
        <w:rPr>
          <w:i/>
        </w:rPr>
        <w:tab/>
      </w:r>
      <w:r>
        <w:rPr>
          <w:i/>
        </w:rPr>
        <w:tab/>
        <w:t>Source: Samsung</w:t>
      </w:r>
    </w:p>
    <w:p w14:paraId="05BFCD68" w14:textId="77777777" w:rsidR="00624551" w:rsidRDefault="00624551" w:rsidP="00624551">
      <w:pPr>
        <w:rPr>
          <w:color w:val="808080"/>
        </w:rPr>
      </w:pPr>
      <w:r>
        <w:rPr>
          <w:color w:val="808080"/>
        </w:rPr>
        <w:t>(Replaces C1-240975)</w:t>
      </w:r>
    </w:p>
    <w:p w14:paraId="5F286F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C1-241459</w:t>
      </w:r>
      <w:r>
        <w:rPr>
          <w:color w:val="993300"/>
          <w:u w:val="single"/>
        </w:rPr>
        <w:t>.</w:t>
      </w:r>
    </w:p>
    <w:p w14:paraId="25DB3DBF" w14:textId="1332140F" w:rsidR="00624551" w:rsidRDefault="00624551" w:rsidP="00624551">
      <w:pPr>
        <w:rPr>
          <w:rFonts w:ascii="Arial" w:hAnsi="Arial" w:cs="Arial"/>
          <w:b/>
          <w:sz w:val="24"/>
        </w:rPr>
      </w:pPr>
      <w:r>
        <w:rPr>
          <w:rFonts w:ascii="Arial" w:hAnsi="Arial" w:cs="Arial"/>
          <w:b/>
          <w:color w:val="0000FF"/>
          <w:sz w:val="24"/>
        </w:rPr>
        <w:t>C1-241459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7083E1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2 Cat: B (Rel-18)</w:t>
      </w:r>
      <w:r>
        <w:rPr>
          <w:i/>
        </w:rPr>
        <w:br/>
      </w:r>
      <w:r>
        <w:rPr>
          <w:i/>
        </w:rPr>
        <w:br/>
      </w:r>
      <w:r>
        <w:rPr>
          <w:i/>
        </w:rPr>
        <w:tab/>
      </w:r>
      <w:r>
        <w:rPr>
          <w:i/>
        </w:rPr>
        <w:tab/>
      </w:r>
      <w:r>
        <w:rPr>
          <w:i/>
        </w:rPr>
        <w:tab/>
      </w:r>
      <w:r>
        <w:rPr>
          <w:i/>
        </w:rPr>
        <w:tab/>
      </w:r>
      <w:r>
        <w:rPr>
          <w:i/>
        </w:rPr>
        <w:tab/>
        <w:t>Source: Samsung</w:t>
      </w:r>
    </w:p>
    <w:p w14:paraId="738D36AE" w14:textId="77777777" w:rsidR="00624551" w:rsidRDefault="00624551" w:rsidP="00624551">
      <w:pPr>
        <w:rPr>
          <w:color w:val="808080"/>
        </w:rPr>
      </w:pPr>
      <w:r>
        <w:rPr>
          <w:color w:val="808080"/>
        </w:rPr>
        <w:t>(Replaces C1-241442)</w:t>
      </w:r>
    </w:p>
    <w:p w14:paraId="6480B0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DA516" w14:textId="089022FC" w:rsidR="00624551" w:rsidRDefault="00624551" w:rsidP="00624551">
      <w:pPr>
        <w:rPr>
          <w:rFonts w:ascii="Arial" w:hAnsi="Arial" w:cs="Arial"/>
          <w:b/>
          <w:sz w:val="24"/>
        </w:rPr>
      </w:pPr>
      <w:r>
        <w:rPr>
          <w:rFonts w:ascii="Arial" w:hAnsi="Arial" w:cs="Arial"/>
          <w:b/>
          <w:color w:val="0000FF"/>
          <w:sz w:val="24"/>
        </w:rPr>
        <w:t>C1-241443</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73C63A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1 Cat: B (Rel-18)</w:t>
      </w:r>
      <w:r>
        <w:rPr>
          <w:i/>
        </w:rPr>
        <w:br/>
      </w:r>
      <w:r>
        <w:rPr>
          <w:i/>
        </w:rPr>
        <w:br/>
      </w:r>
      <w:r>
        <w:rPr>
          <w:i/>
        </w:rPr>
        <w:tab/>
      </w:r>
      <w:r>
        <w:rPr>
          <w:i/>
        </w:rPr>
        <w:tab/>
      </w:r>
      <w:r>
        <w:rPr>
          <w:i/>
        </w:rPr>
        <w:tab/>
      </w:r>
      <w:r>
        <w:rPr>
          <w:i/>
        </w:rPr>
        <w:tab/>
      </w:r>
      <w:r>
        <w:rPr>
          <w:i/>
        </w:rPr>
        <w:tab/>
        <w:t>Source: Samsung</w:t>
      </w:r>
    </w:p>
    <w:p w14:paraId="328B75A4" w14:textId="77777777" w:rsidR="00624551" w:rsidRDefault="00624551" w:rsidP="00624551">
      <w:pPr>
        <w:rPr>
          <w:color w:val="808080"/>
        </w:rPr>
      </w:pPr>
      <w:r>
        <w:rPr>
          <w:color w:val="808080"/>
        </w:rPr>
        <w:t>(Replaces C1-240976)</w:t>
      </w:r>
    </w:p>
    <w:p w14:paraId="7B4E9E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C1-241460</w:t>
      </w:r>
      <w:r>
        <w:rPr>
          <w:color w:val="993300"/>
          <w:u w:val="single"/>
        </w:rPr>
        <w:t>.</w:t>
      </w:r>
    </w:p>
    <w:p w14:paraId="7C7F4BC2" w14:textId="7C7C52FF" w:rsidR="00624551" w:rsidRDefault="00624551" w:rsidP="00624551">
      <w:pPr>
        <w:rPr>
          <w:rFonts w:ascii="Arial" w:hAnsi="Arial" w:cs="Arial"/>
          <w:b/>
          <w:sz w:val="24"/>
        </w:rPr>
      </w:pPr>
      <w:r>
        <w:rPr>
          <w:rFonts w:ascii="Arial" w:hAnsi="Arial" w:cs="Arial"/>
          <w:b/>
          <w:color w:val="0000FF"/>
          <w:sz w:val="24"/>
        </w:rPr>
        <w:t>C1-241460</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496080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2 Cat: B (Rel-18)</w:t>
      </w:r>
      <w:r>
        <w:rPr>
          <w:i/>
        </w:rPr>
        <w:br/>
      </w:r>
      <w:r>
        <w:rPr>
          <w:i/>
        </w:rPr>
        <w:br/>
      </w:r>
      <w:r>
        <w:rPr>
          <w:i/>
        </w:rPr>
        <w:tab/>
      </w:r>
      <w:r>
        <w:rPr>
          <w:i/>
        </w:rPr>
        <w:tab/>
      </w:r>
      <w:r>
        <w:rPr>
          <w:i/>
        </w:rPr>
        <w:tab/>
      </w:r>
      <w:r>
        <w:rPr>
          <w:i/>
        </w:rPr>
        <w:tab/>
      </w:r>
      <w:r>
        <w:rPr>
          <w:i/>
        </w:rPr>
        <w:tab/>
        <w:t>Source: Samsung</w:t>
      </w:r>
    </w:p>
    <w:p w14:paraId="33AF6CD1" w14:textId="77777777" w:rsidR="00624551" w:rsidRDefault="00624551" w:rsidP="00624551">
      <w:pPr>
        <w:rPr>
          <w:color w:val="808080"/>
        </w:rPr>
      </w:pPr>
      <w:r>
        <w:rPr>
          <w:color w:val="808080"/>
        </w:rPr>
        <w:t>(Replaces C1-241443)</w:t>
      </w:r>
    </w:p>
    <w:p w14:paraId="1D529B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50CB" w14:textId="77777777" w:rsidR="00624551" w:rsidRDefault="00624551" w:rsidP="00624551">
      <w:pPr>
        <w:pStyle w:val="Heading4"/>
      </w:pPr>
      <w:bookmarkStart w:id="164" w:name="_Toc160999690"/>
      <w:r>
        <w:t>18.3.7</w:t>
      </w:r>
      <w:r>
        <w:tab/>
        <w:t>MCGWUE</w:t>
      </w:r>
      <w:bookmarkEnd w:id="164"/>
    </w:p>
    <w:p w14:paraId="4917BF44" w14:textId="15B798F0" w:rsidR="00624551" w:rsidRDefault="00624551" w:rsidP="00624551">
      <w:pPr>
        <w:rPr>
          <w:rFonts w:ascii="Arial" w:hAnsi="Arial" w:cs="Arial"/>
          <w:b/>
          <w:sz w:val="24"/>
        </w:rPr>
      </w:pPr>
      <w:r>
        <w:rPr>
          <w:rFonts w:ascii="Arial" w:hAnsi="Arial" w:cs="Arial"/>
          <w:b/>
          <w:color w:val="0000FF"/>
          <w:sz w:val="24"/>
        </w:rPr>
        <w:t>C1-240761</w:t>
      </w:r>
      <w:r>
        <w:rPr>
          <w:rFonts w:ascii="Arial" w:hAnsi="Arial" w:cs="Arial"/>
          <w:b/>
          <w:color w:val="0000FF"/>
          <w:sz w:val="24"/>
        </w:rPr>
        <w:tab/>
      </w:r>
      <w:r>
        <w:rPr>
          <w:rFonts w:ascii="Arial" w:hAnsi="Arial" w:cs="Arial"/>
          <w:b/>
          <w:sz w:val="24"/>
        </w:rPr>
        <w:t>QoS in 3GPP network with MC clients behind NAT</w:t>
      </w:r>
    </w:p>
    <w:p w14:paraId="1E8BF5D7"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43B87828" w14:textId="77777777" w:rsidR="00624551" w:rsidRDefault="00624551" w:rsidP="00624551">
      <w:pPr>
        <w:rPr>
          <w:rFonts w:ascii="Arial" w:hAnsi="Arial" w:cs="Arial"/>
          <w:b/>
        </w:rPr>
      </w:pPr>
      <w:r>
        <w:rPr>
          <w:rFonts w:ascii="Arial" w:hAnsi="Arial" w:cs="Arial"/>
          <w:b/>
        </w:rPr>
        <w:t xml:space="preserve">Abstract: </w:t>
      </w:r>
    </w:p>
    <w:p w14:paraId="23BC23CE" w14:textId="77777777" w:rsidR="00624551" w:rsidRDefault="00624551" w:rsidP="00624551">
      <w:r>
        <w:t>Discussion paper on QoS management of MC client behind NATs (e.g. clients behind MCGWUE using local IP addresses).</w:t>
      </w:r>
    </w:p>
    <w:p w14:paraId="4D8551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9514" w14:textId="1C656A95" w:rsidR="00624551" w:rsidRDefault="00624551" w:rsidP="00624551">
      <w:pPr>
        <w:rPr>
          <w:rFonts w:ascii="Arial" w:hAnsi="Arial" w:cs="Arial"/>
          <w:b/>
          <w:sz w:val="24"/>
        </w:rPr>
      </w:pPr>
      <w:r>
        <w:rPr>
          <w:rFonts w:ascii="Arial" w:hAnsi="Arial" w:cs="Arial"/>
          <w:b/>
          <w:color w:val="0000FF"/>
          <w:sz w:val="24"/>
        </w:rPr>
        <w:t>C1-240762</w:t>
      </w:r>
      <w:r>
        <w:rPr>
          <w:rFonts w:ascii="Arial" w:hAnsi="Arial" w:cs="Arial"/>
          <w:b/>
          <w:color w:val="0000FF"/>
          <w:sz w:val="24"/>
        </w:rPr>
        <w:tab/>
      </w:r>
      <w:r>
        <w:rPr>
          <w:rFonts w:ascii="Arial" w:hAnsi="Arial" w:cs="Arial"/>
          <w:b/>
          <w:sz w:val="24"/>
        </w:rPr>
        <w:t>Enable QoS for MCPTT clients behind MC gateway UEs</w:t>
      </w:r>
    </w:p>
    <w:p w14:paraId="6DBEED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CR-0939  rev  Cat: B (Rel-18)</w:t>
      </w:r>
      <w:r>
        <w:rPr>
          <w:i/>
        </w:rPr>
        <w:br/>
      </w:r>
      <w:r>
        <w:rPr>
          <w:i/>
        </w:rPr>
        <w:br/>
      </w:r>
      <w:r>
        <w:rPr>
          <w:i/>
        </w:rPr>
        <w:tab/>
      </w:r>
      <w:r>
        <w:rPr>
          <w:i/>
        </w:rPr>
        <w:tab/>
      </w:r>
      <w:r>
        <w:rPr>
          <w:i/>
        </w:rPr>
        <w:tab/>
      </w:r>
      <w:r>
        <w:rPr>
          <w:i/>
        </w:rPr>
        <w:tab/>
      </w:r>
      <w:r>
        <w:rPr>
          <w:i/>
        </w:rPr>
        <w:tab/>
        <w:t>Source: Ericsson / Magnus</w:t>
      </w:r>
    </w:p>
    <w:p w14:paraId="15E55DBA" w14:textId="77777777" w:rsidR="00624551" w:rsidRDefault="00624551" w:rsidP="00624551">
      <w:pPr>
        <w:rPr>
          <w:rFonts w:ascii="Arial" w:hAnsi="Arial" w:cs="Arial"/>
          <w:b/>
        </w:rPr>
      </w:pPr>
      <w:r>
        <w:rPr>
          <w:rFonts w:ascii="Arial" w:hAnsi="Arial" w:cs="Arial"/>
          <w:b/>
        </w:rPr>
        <w:t xml:space="preserve">Abstract: </w:t>
      </w:r>
    </w:p>
    <w:p w14:paraId="67463693" w14:textId="77777777" w:rsidR="00624551" w:rsidRDefault="00624551" w:rsidP="00624551">
      <w:r>
        <w:t xml:space="preserve">To Enable QoS for MCPTT clients behind MC gateway </w:t>
      </w:r>
      <w:proofErr w:type="spellStart"/>
      <w:r>
        <w:t>Ues</w:t>
      </w:r>
      <w:proofErr w:type="spellEnd"/>
      <w:r>
        <w:t>, the MCPTT client needs to inform the MCPTT server about the usage of MCGWUE</w:t>
      </w:r>
    </w:p>
    <w:p w14:paraId="3025F6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27AFE" w14:textId="35D0B595" w:rsidR="00624551" w:rsidRDefault="00624551" w:rsidP="00624551">
      <w:pPr>
        <w:rPr>
          <w:rFonts w:ascii="Arial" w:hAnsi="Arial" w:cs="Arial"/>
          <w:b/>
          <w:sz w:val="24"/>
        </w:rPr>
      </w:pPr>
      <w:r>
        <w:rPr>
          <w:rFonts w:ascii="Arial" w:hAnsi="Arial" w:cs="Arial"/>
          <w:b/>
          <w:color w:val="0000FF"/>
          <w:sz w:val="24"/>
        </w:rPr>
        <w:t>C1-240763</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7B688C5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CR-0242  rev  Cat: B (Rel-18)</w:t>
      </w:r>
      <w:r>
        <w:rPr>
          <w:i/>
        </w:rPr>
        <w:br/>
      </w:r>
      <w:r>
        <w:rPr>
          <w:i/>
        </w:rPr>
        <w:br/>
      </w:r>
      <w:r>
        <w:rPr>
          <w:i/>
        </w:rPr>
        <w:tab/>
      </w:r>
      <w:r>
        <w:rPr>
          <w:i/>
        </w:rPr>
        <w:tab/>
      </w:r>
      <w:r>
        <w:rPr>
          <w:i/>
        </w:rPr>
        <w:tab/>
      </w:r>
      <w:r>
        <w:rPr>
          <w:i/>
        </w:rPr>
        <w:tab/>
      </w:r>
      <w:r>
        <w:rPr>
          <w:i/>
        </w:rPr>
        <w:tab/>
        <w:t>Source: Ericsson / Magnus</w:t>
      </w:r>
    </w:p>
    <w:p w14:paraId="586EF31F" w14:textId="77777777" w:rsidR="00624551" w:rsidRDefault="00624551" w:rsidP="00624551">
      <w:pPr>
        <w:rPr>
          <w:rFonts w:ascii="Arial" w:hAnsi="Arial" w:cs="Arial"/>
          <w:b/>
        </w:rPr>
      </w:pPr>
      <w:r>
        <w:rPr>
          <w:rFonts w:ascii="Arial" w:hAnsi="Arial" w:cs="Arial"/>
          <w:b/>
        </w:rPr>
        <w:t xml:space="preserve">Abstract: </w:t>
      </w:r>
    </w:p>
    <w:p w14:paraId="30B80EE0" w14:textId="77777777" w:rsidR="00624551" w:rsidRDefault="00624551" w:rsidP="00624551">
      <w:r>
        <w:t xml:space="preserve">To Enable QoS for </w:t>
      </w:r>
      <w:proofErr w:type="spellStart"/>
      <w:r>
        <w:t>MCVideo</w:t>
      </w:r>
      <w:proofErr w:type="spellEnd"/>
      <w:r>
        <w:t xml:space="preserve"> clients behind MC gateway </w:t>
      </w:r>
      <w:proofErr w:type="spellStart"/>
      <w:r>
        <w:t>Ues</w:t>
      </w:r>
      <w:proofErr w:type="spellEnd"/>
      <w:r>
        <w:t xml:space="preserve">, the </w:t>
      </w:r>
      <w:proofErr w:type="spellStart"/>
      <w:r>
        <w:t>MCVideo</w:t>
      </w:r>
      <w:proofErr w:type="spellEnd"/>
      <w:r>
        <w:t xml:space="preserve"> client needs to inform the </w:t>
      </w:r>
      <w:proofErr w:type="spellStart"/>
      <w:r>
        <w:t>MCVideo</w:t>
      </w:r>
      <w:proofErr w:type="spellEnd"/>
      <w:r>
        <w:t xml:space="preserve">  server about the usage of MCGWUE</w:t>
      </w:r>
    </w:p>
    <w:p w14:paraId="785A7B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4B62A" w14:textId="2E84C006" w:rsidR="00624551" w:rsidRDefault="00624551" w:rsidP="00624551">
      <w:pPr>
        <w:rPr>
          <w:rFonts w:ascii="Arial" w:hAnsi="Arial" w:cs="Arial"/>
          <w:b/>
          <w:sz w:val="24"/>
        </w:rPr>
      </w:pPr>
      <w:r>
        <w:rPr>
          <w:rFonts w:ascii="Arial" w:hAnsi="Arial" w:cs="Arial"/>
          <w:b/>
          <w:color w:val="0000FF"/>
          <w:sz w:val="24"/>
        </w:rPr>
        <w:t>C1-240764</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4AF6104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CR-0389  rev  Cat: B (Rel-18)</w:t>
      </w:r>
      <w:r>
        <w:rPr>
          <w:i/>
        </w:rPr>
        <w:br/>
      </w:r>
      <w:r>
        <w:rPr>
          <w:i/>
        </w:rPr>
        <w:br/>
      </w:r>
      <w:r>
        <w:rPr>
          <w:i/>
        </w:rPr>
        <w:tab/>
      </w:r>
      <w:r>
        <w:rPr>
          <w:i/>
        </w:rPr>
        <w:tab/>
      </w:r>
      <w:r>
        <w:rPr>
          <w:i/>
        </w:rPr>
        <w:tab/>
      </w:r>
      <w:r>
        <w:rPr>
          <w:i/>
        </w:rPr>
        <w:tab/>
      </w:r>
      <w:r>
        <w:rPr>
          <w:i/>
        </w:rPr>
        <w:tab/>
        <w:t>Source: Ericsson / Magnus</w:t>
      </w:r>
    </w:p>
    <w:p w14:paraId="5D56410F" w14:textId="77777777" w:rsidR="00624551" w:rsidRDefault="00624551" w:rsidP="00624551">
      <w:pPr>
        <w:rPr>
          <w:rFonts w:ascii="Arial" w:hAnsi="Arial" w:cs="Arial"/>
          <w:b/>
        </w:rPr>
      </w:pPr>
      <w:r>
        <w:rPr>
          <w:rFonts w:ascii="Arial" w:hAnsi="Arial" w:cs="Arial"/>
          <w:b/>
        </w:rPr>
        <w:t xml:space="preserve">Abstract: </w:t>
      </w:r>
    </w:p>
    <w:p w14:paraId="234DA311" w14:textId="77777777" w:rsidR="00624551" w:rsidRDefault="00624551" w:rsidP="00624551">
      <w:r>
        <w:t xml:space="preserve">To Enable QoS for </w:t>
      </w:r>
      <w:proofErr w:type="spellStart"/>
      <w:r>
        <w:t>MCData</w:t>
      </w:r>
      <w:proofErr w:type="spellEnd"/>
      <w:r>
        <w:t xml:space="preserve"> clients behind MC gateway </w:t>
      </w:r>
      <w:proofErr w:type="spellStart"/>
      <w:r>
        <w:t>Ues</w:t>
      </w:r>
      <w:proofErr w:type="spellEnd"/>
      <w:r>
        <w:t xml:space="preserve">, the </w:t>
      </w:r>
      <w:proofErr w:type="spellStart"/>
      <w:r>
        <w:t>MCData</w:t>
      </w:r>
      <w:proofErr w:type="spellEnd"/>
      <w:r>
        <w:t xml:space="preserve"> client needs to inform the </w:t>
      </w:r>
      <w:proofErr w:type="spellStart"/>
      <w:r>
        <w:t>MCData</w:t>
      </w:r>
      <w:proofErr w:type="spellEnd"/>
      <w:r>
        <w:t xml:space="preserve"> server about the usage of MCGWUE</w:t>
      </w:r>
    </w:p>
    <w:p w14:paraId="5FE3A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D53C3" w14:textId="5DBCECDF" w:rsidR="00624551" w:rsidRDefault="00624551" w:rsidP="00624551">
      <w:pPr>
        <w:rPr>
          <w:rFonts w:ascii="Arial" w:hAnsi="Arial" w:cs="Arial"/>
          <w:b/>
          <w:sz w:val="24"/>
        </w:rPr>
      </w:pPr>
      <w:r>
        <w:rPr>
          <w:rFonts w:ascii="Arial" w:hAnsi="Arial" w:cs="Arial"/>
          <w:b/>
          <w:color w:val="0000FF"/>
          <w:sz w:val="24"/>
        </w:rPr>
        <w:t>C1-240765</w:t>
      </w:r>
      <w:r>
        <w:rPr>
          <w:rFonts w:ascii="Arial" w:hAnsi="Arial" w:cs="Arial"/>
          <w:b/>
          <w:color w:val="0000FF"/>
          <w:sz w:val="24"/>
        </w:rPr>
        <w:tab/>
      </w:r>
      <w:r>
        <w:rPr>
          <w:rFonts w:ascii="Arial" w:hAnsi="Arial" w:cs="Arial"/>
          <w:b/>
          <w:sz w:val="24"/>
        </w:rPr>
        <w:t>MCGWUE workplan</w:t>
      </w:r>
    </w:p>
    <w:p w14:paraId="35C5463E"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4EB17241" w14:textId="77777777" w:rsidR="00624551" w:rsidRDefault="00624551" w:rsidP="00624551">
      <w:pPr>
        <w:rPr>
          <w:rFonts w:ascii="Arial" w:hAnsi="Arial" w:cs="Arial"/>
          <w:b/>
        </w:rPr>
      </w:pPr>
      <w:r>
        <w:rPr>
          <w:rFonts w:ascii="Arial" w:hAnsi="Arial" w:cs="Arial"/>
          <w:b/>
        </w:rPr>
        <w:t xml:space="preserve">Abstract: </w:t>
      </w:r>
    </w:p>
    <w:p w14:paraId="267B8254" w14:textId="77777777" w:rsidR="00624551" w:rsidRDefault="00624551" w:rsidP="00624551">
      <w:r>
        <w:t>MCGWUE workplan document</w:t>
      </w:r>
    </w:p>
    <w:p w14:paraId="5B2A7D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7083" w14:textId="115717BD" w:rsidR="00624551" w:rsidRDefault="00624551" w:rsidP="00624551">
      <w:pPr>
        <w:rPr>
          <w:rFonts w:ascii="Arial" w:hAnsi="Arial" w:cs="Arial"/>
          <w:b/>
          <w:sz w:val="24"/>
        </w:rPr>
      </w:pPr>
      <w:r>
        <w:rPr>
          <w:rFonts w:ascii="Arial" w:hAnsi="Arial" w:cs="Arial"/>
          <w:b/>
          <w:color w:val="0000FF"/>
          <w:sz w:val="24"/>
        </w:rPr>
        <w:t>C1-240770</w:t>
      </w:r>
      <w:r>
        <w:rPr>
          <w:rFonts w:ascii="Arial" w:hAnsi="Arial" w:cs="Arial"/>
          <w:b/>
          <w:color w:val="0000FF"/>
          <w:sz w:val="24"/>
        </w:rPr>
        <w:tab/>
      </w:r>
      <w:r>
        <w:rPr>
          <w:rFonts w:ascii="Arial" w:hAnsi="Arial" w:cs="Arial"/>
          <w:b/>
          <w:sz w:val="24"/>
        </w:rPr>
        <w:t>MCGWUE WI exception request</w:t>
      </w:r>
    </w:p>
    <w:p w14:paraId="057D069A"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 Magnus</w:t>
      </w:r>
    </w:p>
    <w:p w14:paraId="5DD09B4F" w14:textId="77777777" w:rsidR="00624551" w:rsidRDefault="00624551" w:rsidP="00624551">
      <w:pPr>
        <w:rPr>
          <w:rFonts w:ascii="Arial" w:hAnsi="Arial" w:cs="Arial"/>
          <w:b/>
        </w:rPr>
      </w:pPr>
      <w:r>
        <w:rPr>
          <w:rFonts w:ascii="Arial" w:hAnsi="Arial" w:cs="Arial"/>
          <w:b/>
        </w:rPr>
        <w:t xml:space="preserve">Abstract: </w:t>
      </w:r>
    </w:p>
    <w:p w14:paraId="7060610C" w14:textId="77777777" w:rsidR="00624551" w:rsidRDefault="00624551" w:rsidP="00624551">
      <w:r>
        <w:t>Exception request for MCGWUE</w:t>
      </w:r>
    </w:p>
    <w:p w14:paraId="2510A5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CF01B" w14:textId="5EE6B942" w:rsidR="00624551" w:rsidRDefault="00624551" w:rsidP="00624551">
      <w:pPr>
        <w:rPr>
          <w:rFonts w:ascii="Arial" w:hAnsi="Arial" w:cs="Arial"/>
          <w:b/>
          <w:sz w:val="24"/>
        </w:rPr>
      </w:pPr>
      <w:r>
        <w:rPr>
          <w:rFonts w:ascii="Arial" w:hAnsi="Arial" w:cs="Arial"/>
          <w:b/>
          <w:color w:val="0000FF"/>
          <w:sz w:val="24"/>
        </w:rPr>
        <w:t>C1-240771</w:t>
      </w:r>
      <w:r>
        <w:rPr>
          <w:rFonts w:ascii="Arial" w:hAnsi="Arial" w:cs="Arial"/>
          <w:b/>
          <w:color w:val="0000FF"/>
          <w:sz w:val="24"/>
        </w:rPr>
        <w:tab/>
      </w:r>
      <w:r>
        <w:rPr>
          <w:rFonts w:ascii="Arial" w:hAnsi="Arial" w:cs="Arial"/>
          <w:b/>
          <w:sz w:val="24"/>
        </w:rPr>
        <w:t>Enable QoS for MCPTT clients behind MC gateway UEs</w:t>
      </w:r>
    </w:p>
    <w:p w14:paraId="6E5D62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CR-0921  rev 1 Cat: B (Rel-18)</w:t>
      </w:r>
      <w:r>
        <w:rPr>
          <w:i/>
        </w:rPr>
        <w:br/>
      </w:r>
      <w:r>
        <w:rPr>
          <w:i/>
        </w:rPr>
        <w:br/>
      </w:r>
      <w:r>
        <w:rPr>
          <w:i/>
        </w:rPr>
        <w:tab/>
      </w:r>
      <w:r>
        <w:rPr>
          <w:i/>
        </w:rPr>
        <w:tab/>
      </w:r>
      <w:r>
        <w:rPr>
          <w:i/>
        </w:rPr>
        <w:tab/>
      </w:r>
      <w:r>
        <w:rPr>
          <w:i/>
        </w:rPr>
        <w:tab/>
      </w:r>
      <w:r>
        <w:rPr>
          <w:i/>
        </w:rPr>
        <w:tab/>
        <w:t>Source: Ericsson</w:t>
      </w:r>
    </w:p>
    <w:p w14:paraId="40A4ED8B" w14:textId="77777777" w:rsidR="00624551" w:rsidRDefault="00624551" w:rsidP="00624551">
      <w:pPr>
        <w:rPr>
          <w:color w:val="808080"/>
        </w:rPr>
      </w:pPr>
      <w:r>
        <w:rPr>
          <w:color w:val="808080"/>
        </w:rPr>
        <w:t>(Replaces C1-240071)</w:t>
      </w:r>
    </w:p>
    <w:p w14:paraId="4CBDEA21" w14:textId="77777777" w:rsidR="00624551" w:rsidRDefault="00624551" w:rsidP="00624551">
      <w:pPr>
        <w:rPr>
          <w:rFonts w:ascii="Arial" w:hAnsi="Arial" w:cs="Arial"/>
          <w:b/>
        </w:rPr>
      </w:pPr>
      <w:r>
        <w:rPr>
          <w:rFonts w:ascii="Arial" w:hAnsi="Arial" w:cs="Arial"/>
          <w:b/>
        </w:rPr>
        <w:t xml:space="preserve">Abstract: </w:t>
      </w:r>
    </w:p>
    <w:p w14:paraId="245E9043" w14:textId="77777777" w:rsidR="00624551" w:rsidRDefault="00624551" w:rsidP="00624551">
      <w:r>
        <w:t xml:space="preserve">To Enable QoS for MCPTT clients behind MC gateway </w:t>
      </w:r>
      <w:proofErr w:type="spellStart"/>
      <w:r>
        <w:t>Ues</w:t>
      </w:r>
      <w:proofErr w:type="spellEnd"/>
      <w:r>
        <w:t>, the MCPTT client needs to inform the MCPTT server about the usage of MCGWUE</w:t>
      </w:r>
    </w:p>
    <w:p w14:paraId="090DB7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C1-241410</w:t>
      </w:r>
      <w:r>
        <w:rPr>
          <w:color w:val="993300"/>
          <w:u w:val="single"/>
        </w:rPr>
        <w:t>.</w:t>
      </w:r>
    </w:p>
    <w:p w14:paraId="35B730E3" w14:textId="314E330B" w:rsidR="00624551" w:rsidRDefault="00624551" w:rsidP="00624551">
      <w:pPr>
        <w:rPr>
          <w:rFonts w:ascii="Arial" w:hAnsi="Arial" w:cs="Arial"/>
          <w:b/>
          <w:sz w:val="24"/>
        </w:rPr>
      </w:pPr>
      <w:r>
        <w:rPr>
          <w:rFonts w:ascii="Arial" w:hAnsi="Arial" w:cs="Arial"/>
          <w:b/>
          <w:color w:val="0000FF"/>
          <w:sz w:val="24"/>
        </w:rPr>
        <w:t>C1-240772</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1795BA6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CR-0233  rev 1 Cat: B (Rel-18)</w:t>
      </w:r>
      <w:r>
        <w:rPr>
          <w:i/>
        </w:rPr>
        <w:br/>
      </w:r>
      <w:r>
        <w:rPr>
          <w:i/>
        </w:rPr>
        <w:br/>
      </w:r>
      <w:r>
        <w:rPr>
          <w:i/>
        </w:rPr>
        <w:tab/>
      </w:r>
      <w:r>
        <w:rPr>
          <w:i/>
        </w:rPr>
        <w:tab/>
      </w:r>
      <w:r>
        <w:rPr>
          <w:i/>
        </w:rPr>
        <w:tab/>
      </w:r>
      <w:r>
        <w:rPr>
          <w:i/>
        </w:rPr>
        <w:tab/>
      </w:r>
      <w:r>
        <w:rPr>
          <w:i/>
        </w:rPr>
        <w:tab/>
        <w:t>Source: Ericsson</w:t>
      </w:r>
    </w:p>
    <w:p w14:paraId="6679BD78" w14:textId="77777777" w:rsidR="00624551" w:rsidRDefault="00624551" w:rsidP="00624551">
      <w:pPr>
        <w:rPr>
          <w:color w:val="808080"/>
        </w:rPr>
      </w:pPr>
      <w:r>
        <w:rPr>
          <w:color w:val="808080"/>
        </w:rPr>
        <w:t>(Replaces C1-240072)</w:t>
      </w:r>
    </w:p>
    <w:p w14:paraId="65E44DC4" w14:textId="77777777" w:rsidR="00624551" w:rsidRDefault="00624551" w:rsidP="00624551">
      <w:pPr>
        <w:rPr>
          <w:rFonts w:ascii="Arial" w:hAnsi="Arial" w:cs="Arial"/>
          <w:b/>
        </w:rPr>
      </w:pPr>
      <w:r>
        <w:rPr>
          <w:rFonts w:ascii="Arial" w:hAnsi="Arial" w:cs="Arial"/>
          <w:b/>
        </w:rPr>
        <w:t xml:space="preserve">Abstract: </w:t>
      </w:r>
    </w:p>
    <w:p w14:paraId="3F64911D" w14:textId="77777777" w:rsidR="00624551" w:rsidRDefault="00624551" w:rsidP="00624551">
      <w:r>
        <w:t xml:space="preserve">To Enable QoS for </w:t>
      </w:r>
      <w:proofErr w:type="spellStart"/>
      <w:r>
        <w:t>MCVideo</w:t>
      </w:r>
      <w:proofErr w:type="spellEnd"/>
      <w:r>
        <w:t xml:space="preserve"> clients behind MC gateway </w:t>
      </w:r>
      <w:proofErr w:type="spellStart"/>
      <w:r>
        <w:t>Ues</w:t>
      </w:r>
      <w:proofErr w:type="spellEnd"/>
      <w:r>
        <w:t xml:space="preserve">, the </w:t>
      </w:r>
      <w:proofErr w:type="spellStart"/>
      <w:r>
        <w:t>MCVideo</w:t>
      </w:r>
      <w:proofErr w:type="spellEnd"/>
      <w:r>
        <w:t xml:space="preserve"> client needs to inform the </w:t>
      </w:r>
      <w:proofErr w:type="spellStart"/>
      <w:r>
        <w:t>MCVideo</w:t>
      </w:r>
      <w:proofErr w:type="spellEnd"/>
      <w:r>
        <w:t xml:space="preserve">  server about the usage of MCGWUE</w:t>
      </w:r>
    </w:p>
    <w:p w14:paraId="59C669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C1-241411</w:t>
      </w:r>
      <w:r>
        <w:rPr>
          <w:color w:val="993300"/>
          <w:u w:val="single"/>
        </w:rPr>
        <w:t>.</w:t>
      </w:r>
    </w:p>
    <w:p w14:paraId="1197FC9D" w14:textId="71D6F851" w:rsidR="00624551" w:rsidRDefault="00624551" w:rsidP="00624551">
      <w:pPr>
        <w:rPr>
          <w:rFonts w:ascii="Arial" w:hAnsi="Arial" w:cs="Arial"/>
          <w:b/>
          <w:sz w:val="24"/>
        </w:rPr>
      </w:pPr>
      <w:r>
        <w:rPr>
          <w:rFonts w:ascii="Arial" w:hAnsi="Arial" w:cs="Arial"/>
          <w:b/>
          <w:color w:val="0000FF"/>
          <w:sz w:val="24"/>
        </w:rPr>
        <w:t>C1-240773</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545C2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CR-0374  rev 1 Cat: B (Rel-18)</w:t>
      </w:r>
      <w:r>
        <w:rPr>
          <w:i/>
        </w:rPr>
        <w:br/>
      </w:r>
      <w:r>
        <w:rPr>
          <w:i/>
        </w:rPr>
        <w:br/>
      </w:r>
      <w:r>
        <w:rPr>
          <w:i/>
        </w:rPr>
        <w:tab/>
      </w:r>
      <w:r>
        <w:rPr>
          <w:i/>
        </w:rPr>
        <w:tab/>
      </w:r>
      <w:r>
        <w:rPr>
          <w:i/>
        </w:rPr>
        <w:tab/>
      </w:r>
      <w:r>
        <w:rPr>
          <w:i/>
        </w:rPr>
        <w:tab/>
      </w:r>
      <w:r>
        <w:rPr>
          <w:i/>
        </w:rPr>
        <w:tab/>
        <w:t>Source: Ericsson</w:t>
      </w:r>
    </w:p>
    <w:p w14:paraId="25184655" w14:textId="77777777" w:rsidR="00624551" w:rsidRDefault="00624551" w:rsidP="00624551">
      <w:pPr>
        <w:rPr>
          <w:color w:val="808080"/>
        </w:rPr>
      </w:pPr>
      <w:r>
        <w:rPr>
          <w:color w:val="808080"/>
        </w:rPr>
        <w:t>(Replaces C1-240073)</w:t>
      </w:r>
    </w:p>
    <w:p w14:paraId="050D5D2D" w14:textId="77777777" w:rsidR="00624551" w:rsidRDefault="00624551" w:rsidP="00624551">
      <w:pPr>
        <w:rPr>
          <w:rFonts w:ascii="Arial" w:hAnsi="Arial" w:cs="Arial"/>
          <w:b/>
        </w:rPr>
      </w:pPr>
      <w:r>
        <w:rPr>
          <w:rFonts w:ascii="Arial" w:hAnsi="Arial" w:cs="Arial"/>
          <w:b/>
        </w:rPr>
        <w:t xml:space="preserve">Abstract: </w:t>
      </w:r>
    </w:p>
    <w:p w14:paraId="0B54CBE6" w14:textId="77777777" w:rsidR="00624551" w:rsidRDefault="00624551" w:rsidP="00624551">
      <w:r>
        <w:t xml:space="preserve">To Enable QoS for </w:t>
      </w:r>
      <w:proofErr w:type="spellStart"/>
      <w:r>
        <w:t>MCData</w:t>
      </w:r>
      <w:proofErr w:type="spellEnd"/>
      <w:r>
        <w:t xml:space="preserve"> clients behind MC gateway </w:t>
      </w:r>
      <w:proofErr w:type="spellStart"/>
      <w:r>
        <w:t>Ues</w:t>
      </w:r>
      <w:proofErr w:type="spellEnd"/>
      <w:r>
        <w:t xml:space="preserve">, the </w:t>
      </w:r>
      <w:proofErr w:type="spellStart"/>
      <w:r>
        <w:t>MCData</w:t>
      </w:r>
      <w:proofErr w:type="spellEnd"/>
      <w:r>
        <w:t xml:space="preserve"> client needs to inform the </w:t>
      </w:r>
      <w:proofErr w:type="spellStart"/>
      <w:r>
        <w:t>MCData</w:t>
      </w:r>
      <w:proofErr w:type="spellEnd"/>
      <w:r>
        <w:t xml:space="preserve"> server about the usage of MCGWUE</w:t>
      </w:r>
    </w:p>
    <w:p w14:paraId="4BC68B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C1-241412</w:t>
      </w:r>
      <w:r>
        <w:rPr>
          <w:color w:val="993300"/>
          <w:u w:val="single"/>
        </w:rPr>
        <w:t>.</w:t>
      </w:r>
    </w:p>
    <w:p w14:paraId="49966C7C" w14:textId="525D11E4" w:rsidR="00624551" w:rsidRDefault="00624551" w:rsidP="00624551">
      <w:pPr>
        <w:rPr>
          <w:rFonts w:ascii="Arial" w:hAnsi="Arial" w:cs="Arial"/>
          <w:b/>
          <w:sz w:val="24"/>
        </w:rPr>
      </w:pPr>
      <w:r>
        <w:rPr>
          <w:rFonts w:ascii="Arial" w:hAnsi="Arial" w:cs="Arial"/>
          <w:b/>
          <w:color w:val="0000FF"/>
          <w:sz w:val="24"/>
        </w:rPr>
        <w:t>C1-240851</w:t>
      </w:r>
      <w:r>
        <w:rPr>
          <w:rFonts w:ascii="Arial" w:hAnsi="Arial" w:cs="Arial"/>
          <w:b/>
          <w:color w:val="0000FF"/>
          <w:sz w:val="24"/>
        </w:rPr>
        <w:tab/>
      </w:r>
      <w:r>
        <w:rPr>
          <w:rFonts w:ascii="Arial" w:hAnsi="Arial" w:cs="Arial"/>
          <w:b/>
          <w:sz w:val="24"/>
        </w:rPr>
        <w:t>Connection authorization</w:t>
      </w:r>
    </w:p>
    <w:p w14:paraId="6A0696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CR-0940  rev  Cat: B (Rel-18)</w:t>
      </w:r>
      <w:r>
        <w:rPr>
          <w:i/>
        </w:rPr>
        <w:br/>
      </w:r>
      <w:r>
        <w:rPr>
          <w:i/>
        </w:rPr>
        <w:br/>
      </w:r>
      <w:r>
        <w:rPr>
          <w:i/>
        </w:rPr>
        <w:tab/>
      </w:r>
      <w:r>
        <w:rPr>
          <w:i/>
        </w:rPr>
        <w:tab/>
      </w:r>
      <w:r>
        <w:rPr>
          <w:i/>
        </w:rPr>
        <w:tab/>
      </w:r>
      <w:r>
        <w:rPr>
          <w:i/>
        </w:rPr>
        <w:tab/>
      </w:r>
      <w:r>
        <w:rPr>
          <w:i/>
        </w:rPr>
        <w:tab/>
        <w:t>Source: Nokia, Nokia Shanghai Bell</w:t>
      </w:r>
    </w:p>
    <w:p w14:paraId="6C8781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E8B87" w14:textId="7405D16C" w:rsidR="00624551" w:rsidRDefault="00624551" w:rsidP="00624551">
      <w:pPr>
        <w:rPr>
          <w:rFonts w:ascii="Arial" w:hAnsi="Arial" w:cs="Arial"/>
          <w:b/>
          <w:sz w:val="24"/>
        </w:rPr>
      </w:pPr>
      <w:r>
        <w:rPr>
          <w:rFonts w:ascii="Arial" w:hAnsi="Arial" w:cs="Arial"/>
          <w:b/>
          <w:color w:val="0000FF"/>
          <w:sz w:val="24"/>
        </w:rPr>
        <w:t>C1-240852</w:t>
      </w:r>
      <w:r>
        <w:rPr>
          <w:rFonts w:ascii="Arial" w:hAnsi="Arial" w:cs="Arial"/>
          <w:b/>
          <w:color w:val="0000FF"/>
          <w:sz w:val="24"/>
        </w:rPr>
        <w:tab/>
      </w:r>
      <w:r>
        <w:rPr>
          <w:rFonts w:ascii="Arial" w:hAnsi="Arial" w:cs="Arial"/>
          <w:b/>
          <w:sz w:val="24"/>
        </w:rPr>
        <w:t>User authentication for an MC client associated with an MC gateway client</w:t>
      </w:r>
    </w:p>
    <w:p w14:paraId="527896C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CR-0941  rev  Cat: B (Rel-18)</w:t>
      </w:r>
      <w:r>
        <w:rPr>
          <w:i/>
        </w:rPr>
        <w:br/>
      </w:r>
      <w:r>
        <w:rPr>
          <w:i/>
        </w:rPr>
        <w:br/>
      </w:r>
      <w:r>
        <w:rPr>
          <w:i/>
        </w:rPr>
        <w:tab/>
      </w:r>
      <w:r>
        <w:rPr>
          <w:i/>
        </w:rPr>
        <w:tab/>
      </w:r>
      <w:r>
        <w:rPr>
          <w:i/>
        </w:rPr>
        <w:tab/>
      </w:r>
      <w:r>
        <w:rPr>
          <w:i/>
        </w:rPr>
        <w:tab/>
      </w:r>
      <w:r>
        <w:rPr>
          <w:i/>
        </w:rPr>
        <w:tab/>
        <w:t>Source: Nokia, Nokia Shanghai Bell</w:t>
      </w:r>
    </w:p>
    <w:p w14:paraId="550487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9908B" w14:textId="22377CCD" w:rsidR="00624551" w:rsidRDefault="00624551" w:rsidP="00624551">
      <w:pPr>
        <w:rPr>
          <w:rFonts w:ascii="Arial" w:hAnsi="Arial" w:cs="Arial"/>
          <w:b/>
          <w:sz w:val="24"/>
        </w:rPr>
      </w:pPr>
      <w:r>
        <w:rPr>
          <w:rFonts w:ascii="Arial" w:hAnsi="Arial" w:cs="Arial"/>
          <w:b/>
          <w:color w:val="0000FF"/>
          <w:sz w:val="24"/>
        </w:rPr>
        <w:t>C1-240853</w:t>
      </w:r>
      <w:r>
        <w:rPr>
          <w:rFonts w:ascii="Arial" w:hAnsi="Arial" w:cs="Arial"/>
          <w:b/>
          <w:color w:val="0000FF"/>
          <w:sz w:val="24"/>
        </w:rPr>
        <w:tab/>
      </w:r>
      <w:r>
        <w:rPr>
          <w:rFonts w:ascii="Arial" w:hAnsi="Arial" w:cs="Arial"/>
          <w:b/>
          <w:sz w:val="24"/>
        </w:rPr>
        <w:t>User authentication result notification</w:t>
      </w:r>
    </w:p>
    <w:p w14:paraId="76A259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CR-0942  rev  Cat: B (Rel-18)</w:t>
      </w:r>
      <w:r>
        <w:rPr>
          <w:i/>
        </w:rPr>
        <w:br/>
      </w:r>
      <w:r>
        <w:rPr>
          <w:i/>
        </w:rPr>
        <w:br/>
      </w:r>
      <w:r>
        <w:rPr>
          <w:i/>
        </w:rPr>
        <w:tab/>
      </w:r>
      <w:r>
        <w:rPr>
          <w:i/>
        </w:rPr>
        <w:tab/>
      </w:r>
      <w:r>
        <w:rPr>
          <w:i/>
        </w:rPr>
        <w:tab/>
      </w:r>
      <w:r>
        <w:rPr>
          <w:i/>
        </w:rPr>
        <w:tab/>
      </w:r>
      <w:r>
        <w:rPr>
          <w:i/>
        </w:rPr>
        <w:tab/>
        <w:t>Source: Nokia, Nokia Shanghai Bell</w:t>
      </w:r>
    </w:p>
    <w:p w14:paraId="34D990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8AC4B7" w14:textId="5997E23D" w:rsidR="00624551" w:rsidRDefault="00624551" w:rsidP="00624551">
      <w:pPr>
        <w:rPr>
          <w:rFonts w:ascii="Arial" w:hAnsi="Arial" w:cs="Arial"/>
          <w:b/>
          <w:sz w:val="24"/>
        </w:rPr>
      </w:pPr>
      <w:r>
        <w:rPr>
          <w:rFonts w:ascii="Arial" w:hAnsi="Arial" w:cs="Arial"/>
          <w:b/>
          <w:color w:val="0000FF"/>
          <w:sz w:val="24"/>
        </w:rPr>
        <w:t>C1-240854</w:t>
      </w:r>
      <w:r>
        <w:rPr>
          <w:rFonts w:ascii="Arial" w:hAnsi="Arial" w:cs="Arial"/>
          <w:b/>
          <w:color w:val="0000FF"/>
          <w:sz w:val="24"/>
        </w:rPr>
        <w:tab/>
      </w:r>
      <w:r>
        <w:rPr>
          <w:rFonts w:ascii="Arial" w:hAnsi="Arial" w:cs="Arial"/>
          <w:b/>
          <w:sz w:val="24"/>
        </w:rPr>
        <w:t>Connection status notification</w:t>
      </w:r>
    </w:p>
    <w:p w14:paraId="2EFC3A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CR-0943  rev  Cat: B (Rel-18)</w:t>
      </w:r>
      <w:r>
        <w:rPr>
          <w:i/>
        </w:rPr>
        <w:br/>
      </w:r>
      <w:r>
        <w:rPr>
          <w:i/>
        </w:rPr>
        <w:br/>
      </w:r>
      <w:r>
        <w:rPr>
          <w:i/>
        </w:rPr>
        <w:tab/>
      </w:r>
      <w:r>
        <w:rPr>
          <w:i/>
        </w:rPr>
        <w:tab/>
      </w:r>
      <w:r>
        <w:rPr>
          <w:i/>
        </w:rPr>
        <w:tab/>
      </w:r>
      <w:r>
        <w:rPr>
          <w:i/>
        </w:rPr>
        <w:tab/>
      </w:r>
      <w:r>
        <w:rPr>
          <w:i/>
        </w:rPr>
        <w:tab/>
        <w:t>Source: Nokia, Nokia Shanghai Bell</w:t>
      </w:r>
    </w:p>
    <w:p w14:paraId="427733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C1-240857</w:t>
      </w:r>
      <w:r>
        <w:rPr>
          <w:color w:val="993300"/>
          <w:u w:val="single"/>
        </w:rPr>
        <w:t>.</w:t>
      </w:r>
    </w:p>
    <w:p w14:paraId="5028AF08" w14:textId="5B46717E" w:rsidR="00624551" w:rsidRDefault="00624551" w:rsidP="00624551">
      <w:pPr>
        <w:rPr>
          <w:rFonts w:ascii="Arial" w:hAnsi="Arial" w:cs="Arial"/>
          <w:b/>
          <w:sz w:val="24"/>
        </w:rPr>
      </w:pPr>
      <w:r>
        <w:rPr>
          <w:rFonts w:ascii="Arial" w:hAnsi="Arial" w:cs="Arial"/>
          <w:b/>
          <w:color w:val="0000FF"/>
          <w:sz w:val="24"/>
        </w:rPr>
        <w:t>C1-240855</w:t>
      </w:r>
      <w:r>
        <w:rPr>
          <w:rFonts w:ascii="Arial" w:hAnsi="Arial" w:cs="Arial"/>
          <w:b/>
          <w:color w:val="0000FF"/>
          <w:sz w:val="24"/>
        </w:rPr>
        <w:tab/>
      </w:r>
      <w:r>
        <w:rPr>
          <w:rFonts w:ascii="Arial" w:hAnsi="Arial" w:cs="Arial"/>
          <w:b/>
          <w:sz w:val="24"/>
        </w:rPr>
        <w:t>Disconnection</w:t>
      </w:r>
    </w:p>
    <w:p w14:paraId="1E131C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CR-0944  rev  Cat: B (Rel-18)</w:t>
      </w:r>
      <w:r>
        <w:rPr>
          <w:i/>
        </w:rPr>
        <w:br/>
      </w:r>
      <w:r>
        <w:rPr>
          <w:i/>
        </w:rPr>
        <w:br/>
      </w:r>
      <w:r>
        <w:rPr>
          <w:i/>
        </w:rPr>
        <w:tab/>
      </w:r>
      <w:r>
        <w:rPr>
          <w:i/>
        </w:rPr>
        <w:tab/>
      </w:r>
      <w:r>
        <w:rPr>
          <w:i/>
        </w:rPr>
        <w:tab/>
      </w:r>
      <w:r>
        <w:rPr>
          <w:i/>
        </w:rPr>
        <w:tab/>
      </w:r>
      <w:r>
        <w:rPr>
          <w:i/>
        </w:rPr>
        <w:tab/>
        <w:t>Source: Nokia, Nokia Shanghai Bell</w:t>
      </w:r>
    </w:p>
    <w:p w14:paraId="61AD01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A46FA3" w14:textId="0F5EDDFA" w:rsidR="00624551" w:rsidRDefault="00624551" w:rsidP="00624551">
      <w:pPr>
        <w:rPr>
          <w:rFonts w:ascii="Arial" w:hAnsi="Arial" w:cs="Arial"/>
          <w:b/>
          <w:sz w:val="24"/>
        </w:rPr>
      </w:pPr>
      <w:r>
        <w:rPr>
          <w:rFonts w:ascii="Arial" w:hAnsi="Arial" w:cs="Arial"/>
          <w:b/>
          <w:color w:val="0000FF"/>
          <w:sz w:val="24"/>
        </w:rPr>
        <w:t>C1-240857</w:t>
      </w:r>
      <w:r>
        <w:rPr>
          <w:rFonts w:ascii="Arial" w:hAnsi="Arial" w:cs="Arial"/>
          <w:b/>
          <w:color w:val="0000FF"/>
          <w:sz w:val="24"/>
        </w:rPr>
        <w:tab/>
      </w:r>
      <w:r>
        <w:rPr>
          <w:rFonts w:ascii="Arial" w:hAnsi="Arial" w:cs="Arial"/>
          <w:b/>
          <w:sz w:val="24"/>
        </w:rPr>
        <w:t>Connection status notification</w:t>
      </w:r>
    </w:p>
    <w:p w14:paraId="1941AE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CR-0943  rev 1 Cat: B (Rel-18)</w:t>
      </w:r>
      <w:r>
        <w:rPr>
          <w:i/>
        </w:rPr>
        <w:br/>
      </w:r>
      <w:r>
        <w:rPr>
          <w:i/>
        </w:rPr>
        <w:br/>
      </w:r>
      <w:r>
        <w:rPr>
          <w:i/>
        </w:rPr>
        <w:tab/>
      </w:r>
      <w:r>
        <w:rPr>
          <w:i/>
        </w:rPr>
        <w:tab/>
      </w:r>
      <w:r>
        <w:rPr>
          <w:i/>
        </w:rPr>
        <w:tab/>
      </w:r>
      <w:r>
        <w:rPr>
          <w:i/>
        </w:rPr>
        <w:tab/>
      </w:r>
      <w:r>
        <w:rPr>
          <w:i/>
        </w:rPr>
        <w:tab/>
        <w:t>Source: Nokia, Nokia Shanghai Bell</w:t>
      </w:r>
    </w:p>
    <w:p w14:paraId="7DA41649" w14:textId="77777777" w:rsidR="00624551" w:rsidRDefault="00624551" w:rsidP="00624551">
      <w:pPr>
        <w:rPr>
          <w:color w:val="808080"/>
        </w:rPr>
      </w:pPr>
      <w:r>
        <w:rPr>
          <w:color w:val="808080"/>
        </w:rPr>
        <w:t>(Replaces C1-240854)</w:t>
      </w:r>
    </w:p>
    <w:p w14:paraId="14ACBA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EA008" w14:textId="49DC00D8" w:rsidR="00624551" w:rsidRDefault="00624551" w:rsidP="00624551">
      <w:pPr>
        <w:rPr>
          <w:rFonts w:ascii="Arial" w:hAnsi="Arial" w:cs="Arial"/>
          <w:b/>
          <w:sz w:val="24"/>
        </w:rPr>
      </w:pPr>
      <w:r>
        <w:rPr>
          <w:rFonts w:ascii="Arial" w:hAnsi="Arial" w:cs="Arial"/>
          <w:b/>
          <w:color w:val="0000FF"/>
          <w:sz w:val="24"/>
        </w:rPr>
        <w:t>C1-240980</w:t>
      </w:r>
      <w:r>
        <w:rPr>
          <w:rFonts w:ascii="Arial" w:hAnsi="Arial" w:cs="Arial"/>
          <w:b/>
          <w:color w:val="0000FF"/>
          <w:sz w:val="24"/>
        </w:rPr>
        <w:tab/>
      </w:r>
      <w:r>
        <w:rPr>
          <w:rFonts w:ascii="Arial" w:hAnsi="Arial" w:cs="Arial"/>
          <w:b/>
          <w:sz w:val="24"/>
        </w:rPr>
        <w:t>To provide the access network info for MCPTT clients behind MC gateway UEs</w:t>
      </w:r>
    </w:p>
    <w:p w14:paraId="55A7D9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CR-0949  rev  Cat: B (Rel-18)</w:t>
      </w:r>
      <w:r>
        <w:rPr>
          <w:i/>
        </w:rPr>
        <w:br/>
      </w:r>
      <w:r>
        <w:rPr>
          <w:i/>
        </w:rPr>
        <w:br/>
      </w:r>
      <w:r>
        <w:rPr>
          <w:i/>
        </w:rPr>
        <w:tab/>
      </w:r>
      <w:r>
        <w:rPr>
          <w:i/>
        </w:rPr>
        <w:tab/>
      </w:r>
      <w:r>
        <w:rPr>
          <w:i/>
        </w:rPr>
        <w:tab/>
      </w:r>
      <w:r>
        <w:rPr>
          <w:i/>
        </w:rPr>
        <w:tab/>
      </w:r>
      <w:r>
        <w:rPr>
          <w:i/>
        </w:rPr>
        <w:tab/>
        <w:t>Source: Samsung</w:t>
      </w:r>
    </w:p>
    <w:p w14:paraId="192303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C1-241413</w:t>
      </w:r>
      <w:r>
        <w:rPr>
          <w:color w:val="993300"/>
          <w:u w:val="single"/>
        </w:rPr>
        <w:t>.</w:t>
      </w:r>
    </w:p>
    <w:p w14:paraId="18925765" w14:textId="4F0033FC" w:rsidR="00624551" w:rsidRDefault="00624551" w:rsidP="00624551">
      <w:pPr>
        <w:rPr>
          <w:rFonts w:ascii="Arial" w:hAnsi="Arial" w:cs="Arial"/>
          <w:b/>
          <w:sz w:val="24"/>
        </w:rPr>
      </w:pPr>
      <w:r>
        <w:rPr>
          <w:rFonts w:ascii="Arial" w:hAnsi="Arial" w:cs="Arial"/>
          <w:b/>
          <w:color w:val="0000FF"/>
          <w:sz w:val="24"/>
        </w:rPr>
        <w:t>C1-240981</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7CDDD5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CR-0247  rev  Cat: B (Rel-18)</w:t>
      </w:r>
      <w:r>
        <w:rPr>
          <w:i/>
        </w:rPr>
        <w:br/>
      </w:r>
      <w:r>
        <w:rPr>
          <w:i/>
        </w:rPr>
        <w:br/>
      </w:r>
      <w:r>
        <w:rPr>
          <w:i/>
        </w:rPr>
        <w:tab/>
      </w:r>
      <w:r>
        <w:rPr>
          <w:i/>
        </w:rPr>
        <w:tab/>
      </w:r>
      <w:r>
        <w:rPr>
          <w:i/>
        </w:rPr>
        <w:tab/>
      </w:r>
      <w:r>
        <w:rPr>
          <w:i/>
        </w:rPr>
        <w:tab/>
      </w:r>
      <w:r>
        <w:rPr>
          <w:i/>
        </w:rPr>
        <w:tab/>
        <w:t>Source: Samsung</w:t>
      </w:r>
    </w:p>
    <w:p w14:paraId="7619A9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C1-241414</w:t>
      </w:r>
      <w:r>
        <w:rPr>
          <w:color w:val="993300"/>
          <w:u w:val="single"/>
        </w:rPr>
        <w:t>.</w:t>
      </w:r>
    </w:p>
    <w:p w14:paraId="3C871A03" w14:textId="3A17B4ED" w:rsidR="00624551" w:rsidRDefault="00624551" w:rsidP="00624551">
      <w:pPr>
        <w:rPr>
          <w:rFonts w:ascii="Arial" w:hAnsi="Arial" w:cs="Arial"/>
          <w:b/>
          <w:sz w:val="24"/>
        </w:rPr>
      </w:pPr>
      <w:r>
        <w:rPr>
          <w:rFonts w:ascii="Arial" w:hAnsi="Arial" w:cs="Arial"/>
          <w:b/>
          <w:color w:val="0000FF"/>
          <w:sz w:val="24"/>
        </w:rPr>
        <w:t>C1-240982</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2B147D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CR-0399  rev  Cat: B (Rel-18)</w:t>
      </w:r>
      <w:r>
        <w:rPr>
          <w:i/>
        </w:rPr>
        <w:br/>
      </w:r>
      <w:r>
        <w:rPr>
          <w:i/>
        </w:rPr>
        <w:br/>
      </w:r>
      <w:r>
        <w:rPr>
          <w:i/>
        </w:rPr>
        <w:tab/>
      </w:r>
      <w:r>
        <w:rPr>
          <w:i/>
        </w:rPr>
        <w:tab/>
      </w:r>
      <w:r>
        <w:rPr>
          <w:i/>
        </w:rPr>
        <w:tab/>
      </w:r>
      <w:r>
        <w:rPr>
          <w:i/>
        </w:rPr>
        <w:tab/>
      </w:r>
      <w:r>
        <w:rPr>
          <w:i/>
        </w:rPr>
        <w:tab/>
        <w:t>Source: Samsung</w:t>
      </w:r>
    </w:p>
    <w:p w14:paraId="772843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C1-241415</w:t>
      </w:r>
      <w:r>
        <w:rPr>
          <w:color w:val="993300"/>
          <w:u w:val="single"/>
        </w:rPr>
        <w:t>.</w:t>
      </w:r>
    </w:p>
    <w:p w14:paraId="10E31371" w14:textId="2648DE34" w:rsidR="00624551" w:rsidRDefault="00624551" w:rsidP="00624551">
      <w:pPr>
        <w:rPr>
          <w:rFonts w:ascii="Arial" w:hAnsi="Arial" w:cs="Arial"/>
          <w:b/>
          <w:sz w:val="24"/>
        </w:rPr>
      </w:pPr>
      <w:r>
        <w:rPr>
          <w:rFonts w:ascii="Arial" w:hAnsi="Arial" w:cs="Arial"/>
          <w:b/>
          <w:color w:val="0000FF"/>
          <w:sz w:val="24"/>
        </w:rPr>
        <w:t>C1-241410</w:t>
      </w:r>
      <w:r>
        <w:rPr>
          <w:rFonts w:ascii="Arial" w:hAnsi="Arial" w:cs="Arial"/>
          <w:b/>
          <w:color w:val="0000FF"/>
          <w:sz w:val="24"/>
        </w:rPr>
        <w:tab/>
      </w:r>
      <w:r>
        <w:rPr>
          <w:rFonts w:ascii="Arial" w:hAnsi="Arial" w:cs="Arial"/>
          <w:b/>
          <w:sz w:val="24"/>
        </w:rPr>
        <w:t>Enable QoS for MCPTT clients behind MC gateway UEs</w:t>
      </w:r>
    </w:p>
    <w:p w14:paraId="6BE72E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CR-0921  rev 2 Cat: B (Rel-18)</w:t>
      </w:r>
      <w:r>
        <w:rPr>
          <w:i/>
        </w:rPr>
        <w:br/>
      </w:r>
      <w:r>
        <w:rPr>
          <w:i/>
        </w:rPr>
        <w:br/>
      </w:r>
      <w:r>
        <w:rPr>
          <w:i/>
        </w:rPr>
        <w:tab/>
      </w:r>
      <w:r>
        <w:rPr>
          <w:i/>
        </w:rPr>
        <w:tab/>
      </w:r>
      <w:r>
        <w:rPr>
          <w:i/>
        </w:rPr>
        <w:tab/>
      </w:r>
      <w:r>
        <w:rPr>
          <w:i/>
        </w:rPr>
        <w:tab/>
      </w:r>
      <w:r>
        <w:rPr>
          <w:i/>
        </w:rPr>
        <w:tab/>
        <w:t>Source: Ericsson</w:t>
      </w:r>
    </w:p>
    <w:p w14:paraId="6F11E4E8" w14:textId="77777777" w:rsidR="00624551" w:rsidRDefault="00624551" w:rsidP="00624551">
      <w:pPr>
        <w:rPr>
          <w:color w:val="808080"/>
        </w:rPr>
      </w:pPr>
      <w:r>
        <w:rPr>
          <w:color w:val="808080"/>
        </w:rPr>
        <w:t>(Replaces C1-240771)</w:t>
      </w:r>
    </w:p>
    <w:p w14:paraId="0642B72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C7949" w14:textId="05FB494C" w:rsidR="00624551" w:rsidRDefault="00624551" w:rsidP="00624551">
      <w:pPr>
        <w:rPr>
          <w:rFonts w:ascii="Arial" w:hAnsi="Arial" w:cs="Arial"/>
          <w:b/>
          <w:sz w:val="24"/>
        </w:rPr>
      </w:pPr>
      <w:r>
        <w:rPr>
          <w:rFonts w:ascii="Arial" w:hAnsi="Arial" w:cs="Arial"/>
          <w:b/>
          <w:color w:val="0000FF"/>
          <w:sz w:val="24"/>
        </w:rPr>
        <w:t>C1-241411</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56184E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CR-0233  rev 2 Cat: B (Rel-18)</w:t>
      </w:r>
      <w:r>
        <w:rPr>
          <w:i/>
        </w:rPr>
        <w:br/>
      </w:r>
      <w:r>
        <w:rPr>
          <w:i/>
        </w:rPr>
        <w:br/>
      </w:r>
      <w:r>
        <w:rPr>
          <w:i/>
        </w:rPr>
        <w:tab/>
      </w:r>
      <w:r>
        <w:rPr>
          <w:i/>
        </w:rPr>
        <w:tab/>
      </w:r>
      <w:r>
        <w:rPr>
          <w:i/>
        </w:rPr>
        <w:tab/>
      </w:r>
      <w:r>
        <w:rPr>
          <w:i/>
        </w:rPr>
        <w:tab/>
      </w:r>
      <w:r>
        <w:rPr>
          <w:i/>
        </w:rPr>
        <w:tab/>
        <w:t>Source: Ericsson</w:t>
      </w:r>
    </w:p>
    <w:p w14:paraId="1BCA3D9C" w14:textId="77777777" w:rsidR="00624551" w:rsidRDefault="00624551" w:rsidP="00624551">
      <w:pPr>
        <w:rPr>
          <w:color w:val="808080"/>
        </w:rPr>
      </w:pPr>
      <w:r>
        <w:rPr>
          <w:color w:val="808080"/>
        </w:rPr>
        <w:t>(Replaces C1-240772)</w:t>
      </w:r>
    </w:p>
    <w:p w14:paraId="7A1913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6864D" w14:textId="23FEBD61" w:rsidR="00624551" w:rsidRDefault="00624551" w:rsidP="00624551">
      <w:pPr>
        <w:rPr>
          <w:rFonts w:ascii="Arial" w:hAnsi="Arial" w:cs="Arial"/>
          <w:b/>
          <w:sz w:val="24"/>
        </w:rPr>
      </w:pPr>
      <w:r>
        <w:rPr>
          <w:rFonts w:ascii="Arial" w:hAnsi="Arial" w:cs="Arial"/>
          <w:b/>
          <w:color w:val="0000FF"/>
          <w:sz w:val="24"/>
        </w:rPr>
        <w:t>C1-241412</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16D6A3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CR-0374  rev 2 Cat: B (Rel-18)</w:t>
      </w:r>
      <w:r>
        <w:rPr>
          <w:i/>
        </w:rPr>
        <w:br/>
      </w:r>
      <w:r>
        <w:rPr>
          <w:i/>
        </w:rPr>
        <w:br/>
      </w:r>
      <w:r>
        <w:rPr>
          <w:i/>
        </w:rPr>
        <w:tab/>
      </w:r>
      <w:r>
        <w:rPr>
          <w:i/>
        </w:rPr>
        <w:tab/>
      </w:r>
      <w:r>
        <w:rPr>
          <w:i/>
        </w:rPr>
        <w:tab/>
      </w:r>
      <w:r>
        <w:rPr>
          <w:i/>
        </w:rPr>
        <w:tab/>
      </w:r>
      <w:r>
        <w:rPr>
          <w:i/>
        </w:rPr>
        <w:tab/>
        <w:t>Source: Ericsson</w:t>
      </w:r>
    </w:p>
    <w:p w14:paraId="323C477D" w14:textId="77777777" w:rsidR="00624551" w:rsidRDefault="00624551" w:rsidP="00624551">
      <w:pPr>
        <w:rPr>
          <w:color w:val="808080"/>
        </w:rPr>
      </w:pPr>
      <w:r>
        <w:rPr>
          <w:color w:val="808080"/>
        </w:rPr>
        <w:t>(Replaces C1-240773)</w:t>
      </w:r>
    </w:p>
    <w:p w14:paraId="4A8C6E5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37461" w14:textId="20FDD754" w:rsidR="00624551" w:rsidRDefault="00624551" w:rsidP="00624551">
      <w:pPr>
        <w:rPr>
          <w:rFonts w:ascii="Arial" w:hAnsi="Arial" w:cs="Arial"/>
          <w:b/>
          <w:sz w:val="24"/>
        </w:rPr>
      </w:pPr>
      <w:r>
        <w:rPr>
          <w:rFonts w:ascii="Arial" w:hAnsi="Arial" w:cs="Arial"/>
          <w:b/>
          <w:color w:val="0000FF"/>
          <w:sz w:val="24"/>
        </w:rPr>
        <w:t>C1-241413</w:t>
      </w:r>
      <w:r>
        <w:rPr>
          <w:rFonts w:ascii="Arial" w:hAnsi="Arial" w:cs="Arial"/>
          <w:b/>
          <w:color w:val="0000FF"/>
          <w:sz w:val="24"/>
        </w:rPr>
        <w:tab/>
      </w:r>
      <w:r>
        <w:rPr>
          <w:rFonts w:ascii="Arial" w:hAnsi="Arial" w:cs="Arial"/>
          <w:b/>
          <w:sz w:val="24"/>
        </w:rPr>
        <w:t>To provide the access network info for MCPTT clients behind MC gateway UEs</w:t>
      </w:r>
    </w:p>
    <w:p w14:paraId="633A35A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CR-0949  rev 1 Cat: B (Rel-18)</w:t>
      </w:r>
      <w:r>
        <w:rPr>
          <w:i/>
        </w:rPr>
        <w:br/>
      </w:r>
      <w:r>
        <w:rPr>
          <w:i/>
        </w:rPr>
        <w:br/>
      </w:r>
      <w:r>
        <w:rPr>
          <w:i/>
        </w:rPr>
        <w:tab/>
      </w:r>
      <w:r>
        <w:rPr>
          <w:i/>
        </w:rPr>
        <w:tab/>
      </w:r>
      <w:r>
        <w:rPr>
          <w:i/>
        </w:rPr>
        <w:tab/>
      </w:r>
      <w:r>
        <w:rPr>
          <w:i/>
        </w:rPr>
        <w:tab/>
      </w:r>
      <w:r>
        <w:rPr>
          <w:i/>
        </w:rPr>
        <w:tab/>
        <w:t>Source: Samsung</w:t>
      </w:r>
    </w:p>
    <w:p w14:paraId="6C969727" w14:textId="77777777" w:rsidR="00624551" w:rsidRDefault="00624551" w:rsidP="00624551">
      <w:pPr>
        <w:rPr>
          <w:color w:val="808080"/>
        </w:rPr>
      </w:pPr>
      <w:r>
        <w:rPr>
          <w:color w:val="808080"/>
        </w:rPr>
        <w:t>(Replaces C1-240980)</w:t>
      </w:r>
    </w:p>
    <w:p w14:paraId="73247C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4AD26" w14:textId="7041E315" w:rsidR="00624551" w:rsidRDefault="00624551" w:rsidP="00624551">
      <w:pPr>
        <w:rPr>
          <w:rFonts w:ascii="Arial" w:hAnsi="Arial" w:cs="Arial"/>
          <w:b/>
          <w:sz w:val="24"/>
        </w:rPr>
      </w:pPr>
      <w:r>
        <w:rPr>
          <w:rFonts w:ascii="Arial" w:hAnsi="Arial" w:cs="Arial"/>
          <w:b/>
          <w:color w:val="0000FF"/>
          <w:sz w:val="24"/>
        </w:rPr>
        <w:t>C1-241414</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6BF47A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CR-0247  rev 1 Cat: B (Rel-18)</w:t>
      </w:r>
      <w:r>
        <w:rPr>
          <w:i/>
        </w:rPr>
        <w:br/>
      </w:r>
      <w:r>
        <w:rPr>
          <w:i/>
        </w:rPr>
        <w:br/>
      </w:r>
      <w:r>
        <w:rPr>
          <w:i/>
        </w:rPr>
        <w:tab/>
      </w:r>
      <w:r>
        <w:rPr>
          <w:i/>
        </w:rPr>
        <w:tab/>
      </w:r>
      <w:r>
        <w:rPr>
          <w:i/>
        </w:rPr>
        <w:tab/>
      </w:r>
      <w:r>
        <w:rPr>
          <w:i/>
        </w:rPr>
        <w:tab/>
      </w:r>
      <w:r>
        <w:rPr>
          <w:i/>
        </w:rPr>
        <w:tab/>
        <w:t>Source: Samsung</w:t>
      </w:r>
    </w:p>
    <w:p w14:paraId="4B918AD2" w14:textId="77777777" w:rsidR="00624551" w:rsidRDefault="00624551" w:rsidP="00624551">
      <w:pPr>
        <w:rPr>
          <w:color w:val="808080"/>
        </w:rPr>
      </w:pPr>
      <w:r>
        <w:rPr>
          <w:color w:val="808080"/>
        </w:rPr>
        <w:t>(Replaces C1-240981)</w:t>
      </w:r>
    </w:p>
    <w:p w14:paraId="2F65BA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CA755" w14:textId="79469325" w:rsidR="00624551" w:rsidRDefault="00624551" w:rsidP="00624551">
      <w:pPr>
        <w:rPr>
          <w:rFonts w:ascii="Arial" w:hAnsi="Arial" w:cs="Arial"/>
          <w:b/>
          <w:sz w:val="24"/>
        </w:rPr>
      </w:pPr>
      <w:r>
        <w:rPr>
          <w:rFonts w:ascii="Arial" w:hAnsi="Arial" w:cs="Arial"/>
          <w:b/>
          <w:color w:val="0000FF"/>
          <w:sz w:val="24"/>
        </w:rPr>
        <w:t>C1-241415</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5D327E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CR-0399  rev 1 Cat: B (Rel-18)</w:t>
      </w:r>
      <w:r>
        <w:rPr>
          <w:i/>
        </w:rPr>
        <w:br/>
      </w:r>
      <w:r>
        <w:rPr>
          <w:i/>
        </w:rPr>
        <w:br/>
      </w:r>
      <w:r>
        <w:rPr>
          <w:i/>
        </w:rPr>
        <w:tab/>
      </w:r>
      <w:r>
        <w:rPr>
          <w:i/>
        </w:rPr>
        <w:tab/>
      </w:r>
      <w:r>
        <w:rPr>
          <w:i/>
        </w:rPr>
        <w:tab/>
      </w:r>
      <w:r>
        <w:rPr>
          <w:i/>
        </w:rPr>
        <w:tab/>
      </w:r>
      <w:r>
        <w:rPr>
          <w:i/>
        </w:rPr>
        <w:tab/>
        <w:t>Source: Samsung</w:t>
      </w:r>
    </w:p>
    <w:p w14:paraId="7BF77F12" w14:textId="77777777" w:rsidR="00624551" w:rsidRDefault="00624551" w:rsidP="00624551">
      <w:pPr>
        <w:rPr>
          <w:color w:val="808080"/>
        </w:rPr>
      </w:pPr>
      <w:r>
        <w:rPr>
          <w:color w:val="808080"/>
        </w:rPr>
        <w:t>(Replaces C1-240982)</w:t>
      </w:r>
    </w:p>
    <w:p w14:paraId="71DF0A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9B6E3" w14:textId="77777777" w:rsidR="00624551" w:rsidRDefault="00624551" w:rsidP="00624551">
      <w:pPr>
        <w:pStyle w:val="Heading4"/>
      </w:pPr>
      <w:bookmarkStart w:id="165" w:name="_Toc160999691"/>
      <w:r>
        <w:t>18.3.8</w:t>
      </w:r>
      <w:r>
        <w:tab/>
        <w:t>NG_RTC</w:t>
      </w:r>
      <w:bookmarkEnd w:id="165"/>
    </w:p>
    <w:p w14:paraId="3083008E" w14:textId="05A0661F" w:rsidR="00624551" w:rsidRDefault="00624551" w:rsidP="00624551">
      <w:pPr>
        <w:rPr>
          <w:rFonts w:ascii="Arial" w:hAnsi="Arial" w:cs="Arial"/>
          <w:b/>
          <w:sz w:val="24"/>
        </w:rPr>
      </w:pPr>
      <w:r>
        <w:rPr>
          <w:rFonts w:ascii="Arial" w:hAnsi="Arial" w:cs="Arial"/>
          <w:b/>
          <w:color w:val="0000FF"/>
          <w:sz w:val="24"/>
        </w:rPr>
        <w:t>C1-240622</w:t>
      </w:r>
      <w:r>
        <w:rPr>
          <w:rFonts w:ascii="Arial" w:hAnsi="Arial" w:cs="Arial"/>
          <w:b/>
          <w:color w:val="0000FF"/>
          <w:sz w:val="24"/>
        </w:rPr>
        <w:tab/>
      </w:r>
      <w:r>
        <w:rPr>
          <w:rFonts w:ascii="Arial" w:hAnsi="Arial" w:cs="Arial"/>
          <w:b/>
          <w:sz w:val="24"/>
        </w:rPr>
        <w:t>Correction UE originating side procedures</w:t>
      </w:r>
    </w:p>
    <w:p w14:paraId="106A6E9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5B6AAE" w14:textId="77777777" w:rsidR="00624551" w:rsidRDefault="00624551" w:rsidP="00624551">
      <w:pPr>
        <w:rPr>
          <w:rFonts w:ascii="Arial" w:hAnsi="Arial" w:cs="Arial"/>
          <w:b/>
        </w:rPr>
      </w:pPr>
      <w:r>
        <w:rPr>
          <w:rFonts w:ascii="Arial" w:hAnsi="Arial" w:cs="Arial"/>
          <w:b/>
        </w:rPr>
        <w:t xml:space="preserve">Discussion: </w:t>
      </w:r>
    </w:p>
    <w:p w14:paraId="250C6D7F" w14:textId="77777777" w:rsidR="00624551" w:rsidRDefault="00624551" w:rsidP="00624551">
      <w:r>
        <w:t>Merged into a revision of C1-240788</w:t>
      </w:r>
    </w:p>
    <w:p w14:paraId="789384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5357D" w14:textId="26341CA1" w:rsidR="00624551" w:rsidRDefault="00624551" w:rsidP="00624551">
      <w:pPr>
        <w:rPr>
          <w:rFonts w:ascii="Arial" w:hAnsi="Arial" w:cs="Arial"/>
          <w:b/>
          <w:sz w:val="24"/>
        </w:rPr>
      </w:pPr>
      <w:r>
        <w:rPr>
          <w:rFonts w:ascii="Arial" w:hAnsi="Arial" w:cs="Arial"/>
          <w:b/>
          <w:color w:val="0000FF"/>
          <w:sz w:val="24"/>
        </w:rPr>
        <w:t>C1-240623</w:t>
      </w:r>
      <w:r>
        <w:rPr>
          <w:rFonts w:ascii="Arial" w:hAnsi="Arial" w:cs="Arial"/>
          <w:b/>
          <w:color w:val="0000FF"/>
          <w:sz w:val="24"/>
        </w:rPr>
        <w:tab/>
      </w:r>
      <w:r>
        <w:rPr>
          <w:rFonts w:ascii="Arial" w:hAnsi="Arial" w:cs="Arial"/>
          <w:b/>
          <w:sz w:val="24"/>
        </w:rPr>
        <w:t>Correction to response codes</w:t>
      </w:r>
    </w:p>
    <w:p w14:paraId="5095D46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A8C9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0DAB" w14:textId="1669EF8B" w:rsidR="00624551" w:rsidRDefault="00624551" w:rsidP="00624551">
      <w:pPr>
        <w:rPr>
          <w:rFonts w:ascii="Arial" w:hAnsi="Arial" w:cs="Arial"/>
          <w:b/>
          <w:sz w:val="24"/>
        </w:rPr>
      </w:pPr>
      <w:r>
        <w:rPr>
          <w:rFonts w:ascii="Arial" w:hAnsi="Arial" w:cs="Arial"/>
          <w:b/>
          <w:color w:val="0000FF"/>
          <w:sz w:val="24"/>
        </w:rPr>
        <w:t>C1-240624</w:t>
      </w:r>
      <w:r>
        <w:rPr>
          <w:rFonts w:ascii="Arial" w:hAnsi="Arial" w:cs="Arial"/>
          <w:b/>
          <w:color w:val="0000FF"/>
          <w:sz w:val="24"/>
        </w:rPr>
        <w:tab/>
      </w:r>
      <w:r>
        <w:rPr>
          <w:rFonts w:ascii="Arial" w:hAnsi="Arial" w:cs="Arial"/>
          <w:b/>
          <w:sz w:val="24"/>
        </w:rPr>
        <w:t>Corrections to abnormal cases in clause 9</w:t>
      </w:r>
    </w:p>
    <w:p w14:paraId="077FBC8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4BAA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C1-241431</w:t>
      </w:r>
      <w:r>
        <w:rPr>
          <w:color w:val="993300"/>
          <w:u w:val="single"/>
        </w:rPr>
        <w:t>.</w:t>
      </w:r>
    </w:p>
    <w:p w14:paraId="11B340FE" w14:textId="1FFE32C0" w:rsidR="00624551" w:rsidRDefault="00624551" w:rsidP="00624551">
      <w:pPr>
        <w:rPr>
          <w:rFonts w:ascii="Arial" w:hAnsi="Arial" w:cs="Arial"/>
          <w:b/>
          <w:sz w:val="24"/>
        </w:rPr>
      </w:pPr>
      <w:r>
        <w:rPr>
          <w:rFonts w:ascii="Arial" w:hAnsi="Arial" w:cs="Arial"/>
          <w:b/>
          <w:color w:val="0000FF"/>
          <w:sz w:val="24"/>
        </w:rPr>
        <w:t>C1-240625</w:t>
      </w:r>
      <w:r>
        <w:rPr>
          <w:rFonts w:ascii="Arial" w:hAnsi="Arial" w:cs="Arial"/>
          <w:b/>
          <w:color w:val="0000FF"/>
          <w:sz w:val="24"/>
        </w:rPr>
        <w:tab/>
      </w:r>
      <w:r>
        <w:rPr>
          <w:rFonts w:ascii="Arial" w:hAnsi="Arial" w:cs="Arial"/>
          <w:b/>
          <w:sz w:val="24"/>
        </w:rPr>
        <w:t>Closing IMS data channel</w:t>
      </w:r>
    </w:p>
    <w:p w14:paraId="3F60959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A1FC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C1-241409</w:t>
      </w:r>
      <w:r>
        <w:rPr>
          <w:color w:val="993300"/>
          <w:u w:val="single"/>
        </w:rPr>
        <w:t>.</w:t>
      </w:r>
    </w:p>
    <w:p w14:paraId="3CAC4AED" w14:textId="7396DE99" w:rsidR="00624551" w:rsidRDefault="00624551" w:rsidP="00624551">
      <w:pPr>
        <w:rPr>
          <w:rFonts w:ascii="Arial" w:hAnsi="Arial" w:cs="Arial"/>
          <w:b/>
          <w:sz w:val="24"/>
        </w:rPr>
      </w:pPr>
      <w:r>
        <w:rPr>
          <w:rFonts w:ascii="Arial" w:hAnsi="Arial" w:cs="Arial"/>
          <w:b/>
          <w:color w:val="0000FF"/>
          <w:sz w:val="24"/>
        </w:rPr>
        <w:t>C1-240626</w:t>
      </w:r>
      <w:r>
        <w:rPr>
          <w:rFonts w:ascii="Arial" w:hAnsi="Arial" w:cs="Arial"/>
          <w:b/>
          <w:color w:val="0000FF"/>
          <w:sz w:val="24"/>
        </w:rPr>
        <w:tab/>
      </w:r>
      <w:r>
        <w:rPr>
          <w:rFonts w:ascii="Arial" w:hAnsi="Arial" w:cs="Arial"/>
          <w:b/>
          <w:sz w:val="24"/>
        </w:rPr>
        <w:t>Terminating UE to take configuration into account</w:t>
      </w:r>
    </w:p>
    <w:p w14:paraId="47EFEE3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04F8A9" w14:textId="77777777" w:rsidR="00624551" w:rsidRDefault="00624551" w:rsidP="00624551">
      <w:pPr>
        <w:rPr>
          <w:rFonts w:ascii="Arial" w:hAnsi="Arial" w:cs="Arial"/>
          <w:b/>
        </w:rPr>
      </w:pPr>
      <w:r>
        <w:rPr>
          <w:rFonts w:ascii="Arial" w:hAnsi="Arial" w:cs="Arial"/>
          <w:b/>
        </w:rPr>
        <w:t xml:space="preserve">Discussion: </w:t>
      </w:r>
    </w:p>
    <w:p w14:paraId="3D443691" w14:textId="77777777" w:rsidR="00624551" w:rsidRDefault="00624551" w:rsidP="00624551">
      <w:r>
        <w:t>Merged into C1-241428 and its revisions</w:t>
      </w:r>
    </w:p>
    <w:p w14:paraId="56ADB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44BD41" w14:textId="0853C5A9" w:rsidR="00624551" w:rsidRDefault="00624551" w:rsidP="00624551">
      <w:pPr>
        <w:rPr>
          <w:rFonts w:ascii="Arial" w:hAnsi="Arial" w:cs="Arial"/>
          <w:b/>
          <w:sz w:val="24"/>
        </w:rPr>
      </w:pPr>
      <w:r>
        <w:rPr>
          <w:rFonts w:ascii="Arial" w:hAnsi="Arial" w:cs="Arial"/>
          <w:b/>
          <w:color w:val="0000FF"/>
          <w:sz w:val="24"/>
        </w:rPr>
        <w:t>C1-240721</w:t>
      </w:r>
      <w:r>
        <w:rPr>
          <w:rFonts w:ascii="Arial" w:hAnsi="Arial" w:cs="Arial"/>
          <w:b/>
          <w:color w:val="0000FF"/>
          <w:sz w:val="24"/>
        </w:rPr>
        <w:tab/>
      </w:r>
      <w:r>
        <w:rPr>
          <w:rFonts w:ascii="Arial" w:hAnsi="Arial" w:cs="Arial"/>
          <w:b/>
          <w:sz w:val="24"/>
        </w:rPr>
        <w:t>Work plan of NG_RTC</w:t>
      </w:r>
    </w:p>
    <w:p w14:paraId="29A30841"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E4396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84A6F" w14:textId="42AC43A0" w:rsidR="00624551" w:rsidRDefault="00624551" w:rsidP="00624551">
      <w:pPr>
        <w:rPr>
          <w:rFonts w:ascii="Arial" w:hAnsi="Arial" w:cs="Arial"/>
          <w:b/>
          <w:sz w:val="24"/>
        </w:rPr>
      </w:pPr>
      <w:r>
        <w:rPr>
          <w:rFonts w:ascii="Arial" w:hAnsi="Arial" w:cs="Arial"/>
          <w:b/>
          <w:color w:val="0000FF"/>
          <w:sz w:val="24"/>
        </w:rPr>
        <w:t>C1-240722</w:t>
      </w:r>
      <w:r>
        <w:rPr>
          <w:rFonts w:ascii="Arial" w:hAnsi="Arial" w:cs="Arial"/>
          <w:b/>
          <w:color w:val="0000FF"/>
          <w:sz w:val="24"/>
        </w:rPr>
        <w:tab/>
      </w:r>
      <w:r>
        <w:rPr>
          <w:rFonts w:ascii="Arial" w:hAnsi="Arial" w:cs="Arial"/>
          <w:b/>
          <w:sz w:val="24"/>
        </w:rPr>
        <w:t>Discussion on support of both SBI and non-SBI in IMS DC solution</w:t>
      </w:r>
    </w:p>
    <w:p w14:paraId="14BCB2A8"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Co</w:t>
      </w:r>
    </w:p>
    <w:p w14:paraId="310F95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74603" w14:textId="703C834A" w:rsidR="00624551" w:rsidRDefault="00624551" w:rsidP="00624551">
      <w:pPr>
        <w:rPr>
          <w:rFonts w:ascii="Arial" w:hAnsi="Arial" w:cs="Arial"/>
          <w:b/>
          <w:sz w:val="24"/>
        </w:rPr>
      </w:pPr>
      <w:r>
        <w:rPr>
          <w:rFonts w:ascii="Arial" w:hAnsi="Arial" w:cs="Arial"/>
          <w:b/>
          <w:color w:val="0000FF"/>
          <w:sz w:val="24"/>
        </w:rPr>
        <w:t>C1-240723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MF</w:t>
      </w:r>
    </w:p>
    <w:p w14:paraId="2D383E3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7B1E8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C1-241432</w:t>
      </w:r>
      <w:r>
        <w:rPr>
          <w:color w:val="993300"/>
          <w:u w:val="single"/>
        </w:rPr>
        <w:t>.</w:t>
      </w:r>
    </w:p>
    <w:p w14:paraId="0E074417" w14:textId="03569071" w:rsidR="00624551" w:rsidRDefault="00624551" w:rsidP="00624551">
      <w:pPr>
        <w:rPr>
          <w:rFonts w:ascii="Arial" w:hAnsi="Arial" w:cs="Arial"/>
          <w:b/>
          <w:sz w:val="24"/>
        </w:rPr>
      </w:pPr>
      <w:r>
        <w:rPr>
          <w:rFonts w:ascii="Arial" w:hAnsi="Arial" w:cs="Arial"/>
          <w:b/>
          <w:color w:val="0000FF"/>
          <w:sz w:val="24"/>
        </w:rPr>
        <w:t>C1-240724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4C2C3A7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BF95E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C1-241434</w:t>
      </w:r>
      <w:r>
        <w:rPr>
          <w:color w:val="993300"/>
          <w:u w:val="single"/>
        </w:rPr>
        <w:t>.</w:t>
      </w:r>
    </w:p>
    <w:p w14:paraId="4FF070F8" w14:textId="349CBEC7" w:rsidR="00624551" w:rsidRDefault="00624551" w:rsidP="00624551">
      <w:pPr>
        <w:rPr>
          <w:rFonts w:ascii="Arial" w:hAnsi="Arial" w:cs="Arial"/>
          <w:b/>
          <w:sz w:val="24"/>
        </w:rPr>
      </w:pPr>
      <w:r>
        <w:rPr>
          <w:rFonts w:ascii="Arial" w:hAnsi="Arial" w:cs="Arial"/>
          <w:b/>
          <w:color w:val="0000FF"/>
          <w:sz w:val="24"/>
        </w:rPr>
        <w:t>C1-240725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IMS AS handling session release</w:t>
      </w:r>
    </w:p>
    <w:p w14:paraId="3A9D49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47B12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C1-241435</w:t>
      </w:r>
      <w:r>
        <w:rPr>
          <w:color w:val="993300"/>
          <w:u w:val="single"/>
        </w:rPr>
        <w:t>.</w:t>
      </w:r>
    </w:p>
    <w:p w14:paraId="19716884" w14:textId="22C3BC81" w:rsidR="00624551" w:rsidRDefault="00624551" w:rsidP="00624551">
      <w:pPr>
        <w:rPr>
          <w:rFonts w:ascii="Arial" w:hAnsi="Arial" w:cs="Arial"/>
          <w:b/>
          <w:sz w:val="24"/>
        </w:rPr>
      </w:pPr>
      <w:r>
        <w:rPr>
          <w:rFonts w:ascii="Arial" w:hAnsi="Arial" w:cs="Arial"/>
          <w:b/>
          <w:color w:val="0000FF"/>
          <w:sz w:val="24"/>
        </w:rPr>
        <w:t>C1-240726</w:t>
      </w:r>
      <w:r>
        <w:rPr>
          <w:rFonts w:ascii="Arial" w:hAnsi="Arial" w:cs="Arial"/>
          <w:b/>
          <w:color w:val="0000FF"/>
          <w:sz w:val="24"/>
        </w:rPr>
        <w:tab/>
      </w:r>
      <w:r>
        <w:rPr>
          <w:rFonts w:ascii="Arial" w:hAnsi="Arial" w:cs="Arial"/>
          <w:b/>
          <w:sz w:val="24"/>
        </w:rPr>
        <w:t>Add abnormal case related to DC1</w:t>
      </w:r>
    </w:p>
    <w:p w14:paraId="0617B7F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CB514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C1-241433</w:t>
      </w:r>
      <w:r>
        <w:rPr>
          <w:color w:val="993300"/>
          <w:u w:val="single"/>
        </w:rPr>
        <w:t>.</w:t>
      </w:r>
    </w:p>
    <w:p w14:paraId="4AA64569" w14:textId="6B42BBA3" w:rsidR="00624551" w:rsidRDefault="00624551" w:rsidP="00624551">
      <w:pPr>
        <w:rPr>
          <w:rFonts w:ascii="Arial" w:hAnsi="Arial" w:cs="Arial"/>
          <w:b/>
          <w:sz w:val="24"/>
        </w:rPr>
      </w:pPr>
      <w:r>
        <w:rPr>
          <w:rFonts w:ascii="Arial" w:hAnsi="Arial" w:cs="Arial"/>
          <w:b/>
          <w:color w:val="0000FF"/>
          <w:sz w:val="24"/>
        </w:rPr>
        <w:t>C1-240727</w:t>
      </w:r>
      <w:r>
        <w:rPr>
          <w:rFonts w:ascii="Arial" w:hAnsi="Arial" w:cs="Arial"/>
          <w:b/>
          <w:color w:val="0000FF"/>
          <w:sz w:val="24"/>
        </w:rPr>
        <w:tab/>
      </w:r>
      <w:r>
        <w:rPr>
          <w:rFonts w:ascii="Arial" w:hAnsi="Arial" w:cs="Arial"/>
          <w:b/>
          <w:sz w:val="24"/>
        </w:rPr>
        <w:t>ICSI for MMTel service supporting DC</w:t>
      </w:r>
    </w:p>
    <w:p w14:paraId="7627430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1903C91" w14:textId="77777777" w:rsidR="00624551" w:rsidRDefault="00624551" w:rsidP="00624551">
      <w:pPr>
        <w:rPr>
          <w:color w:val="808080"/>
        </w:rPr>
      </w:pPr>
      <w:r>
        <w:rPr>
          <w:color w:val="808080"/>
        </w:rPr>
        <w:t>(Replaces C1-240117)</w:t>
      </w:r>
    </w:p>
    <w:p w14:paraId="402A33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C1-241449</w:t>
      </w:r>
      <w:r>
        <w:rPr>
          <w:color w:val="993300"/>
          <w:u w:val="single"/>
        </w:rPr>
        <w:t>.</w:t>
      </w:r>
    </w:p>
    <w:p w14:paraId="053213D0" w14:textId="48FBDDB7" w:rsidR="00624551" w:rsidRDefault="00624551" w:rsidP="00624551">
      <w:pPr>
        <w:rPr>
          <w:rFonts w:ascii="Arial" w:hAnsi="Arial" w:cs="Arial"/>
          <w:b/>
          <w:sz w:val="24"/>
        </w:rPr>
      </w:pPr>
      <w:r>
        <w:rPr>
          <w:rFonts w:ascii="Arial" w:hAnsi="Arial" w:cs="Arial"/>
          <w:b/>
          <w:color w:val="0000FF"/>
          <w:sz w:val="24"/>
        </w:rPr>
        <w:t>C1-240728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on updating for IMS data channel applications</w:t>
      </w:r>
    </w:p>
    <w:p w14:paraId="4457BC3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031BDEE" w14:textId="77777777" w:rsidR="00624551" w:rsidRDefault="00624551" w:rsidP="00624551">
      <w:pPr>
        <w:rPr>
          <w:rFonts w:ascii="Arial" w:hAnsi="Arial" w:cs="Arial"/>
          <w:b/>
        </w:rPr>
      </w:pPr>
      <w:r>
        <w:rPr>
          <w:rFonts w:ascii="Arial" w:hAnsi="Arial" w:cs="Arial"/>
          <w:b/>
        </w:rPr>
        <w:t xml:space="preserve">Discussion: </w:t>
      </w:r>
    </w:p>
    <w:p w14:paraId="74E911FB" w14:textId="77777777" w:rsidR="00624551" w:rsidRDefault="00624551" w:rsidP="00624551">
      <w:r>
        <w:t>Merged into C1-241450 and its revisions</w:t>
      </w:r>
    </w:p>
    <w:p w14:paraId="7EBE2D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C3E1D" w14:textId="68458EF5" w:rsidR="00624551" w:rsidRDefault="00624551" w:rsidP="00624551">
      <w:pPr>
        <w:rPr>
          <w:rFonts w:ascii="Arial" w:hAnsi="Arial" w:cs="Arial"/>
          <w:b/>
          <w:sz w:val="24"/>
        </w:rPr>
      </w:pPr>
      <w:r>
        <w:rPr>
          <w:rFonts w:ascii="Arial" w:hAnsi="Arial" w:cs="Arial"/>
          <w:b/>
          <w:color w:val="0000FF"/>
          <w:sz w:val="24"/>
        </w:rPr>
        <w:t>C1-240729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on updating the IMS session control</w:t>
      </w:r>
    </w:p>
    <w:p w14:paraId="14C629D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2D9735C" w14:textId="77777777" w:rsidR="00624551" w:rsidRDefault="00624551" w:rsidP="00624551">
      <w:pPr>
        <w:rPr>
          <w:rFonts w:ascii="Arial" w:hAnsi="Arial" w:cs="Arial"/>
          <w:b/>
        </w:rPr>
      </w:pPr>
      <w:r>
        <w:rPr>
          <w:rFonts w:ascii="Arial" w:hAnsi="Arial" w:cs="Arial"/>
          <w:b/>
        </w:rPr>
        <w:t xml:space="preserve">Discussion: </w:t>
      </w:r>
    </w:p>
    <w:p w14:paraId="4C4A95FE" w14:textId="77777777" w:rsidR="00624551" w:rsidRDefault="00624551" w:rsidP="00624551">
      <w:r>
        <w:t>Merged into C1-241450 and its revisions</w:t>
      </w:r>
    </w:p>
    <w:p w14:paraId="613C62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0F067A" w14:textId="7ACBC806" w:rsidR="00624551" w:rsidRDefault="00624551" w:rsidP="00624551">
      <w:pPr>
        <w:rPr>
          <w:rFonts w:ascii="Arial" w:hAnsi="Arial" w:cs="Arial"/>
          <w:b/>
          <w:sz w:val="24"/>
        </w:rPr>
      </w:pPr>
      <w:r>
        <w:rPr>
          <w:rFonts w:ascii="Arial" w:hAnsi="Arial" w:cs="Arial"/>
          <w:b/>
          <w:color w:val="0000FF"/>
          <w:sz w:val="24"/>
        </w:rPr>
        <w:t>C1-240730</w:t>
      </w:r>
      <w:r>
        <w:rPr>
          <w:rFonts w:ascii="Arial" w:hAnsi="Arial" w:cs="Arial"/>
          <w:b/>
          <w:color w:val="0000FF"/>
          <w:sz w:val="24"/>
        </w:rPr>
        <w:tab/>
      </w:r>
      <w:r>
        <w:rPr>
          <w:rFonts w:ascii="Arial" w:hAnsi="Arial" w:cs="Arial"/>
          <w:b/>
          <w:sz w:val="24"/>
        </w:rPr>
        <w:t>pCR on updating the procedures for closing IMS data channel in conjunction with MMTel session release</w:t>
      </w:r>
    </w:p>
    <w:p w14:paraId="070EAC9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8C54A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707B3" w14:textId="2A48D4EC" w:rsidR="00624551" w:rsidRDefault="00624551" w:rsidP="00624551">
      <w:pPr>
        <w:rPr>
          <w:rFonts w:ascii="Arial" w:hAnsi="Arial" w:cs="Arial"/>
          <w:b/>
          <w:sz w:val="24"/>
        </w:rPr>
      </w:pPr>
      <w:r>
        <w:rPr>
          <w:rFonts w:ascii="Arial" w:hAnsi="Arial" w:cs="Arial"/>
          <w:b/>
          <w:color w:val="0000FF"/>
          <w:sz w:val="24"/>
        </w:rPr>
        <w:t>C1-240731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69AAFB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CDFF8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C1-241200</w:t>
      </w:r>
      <w:r>
        <w:rPr>
          <w:color w:val="993300"/>
          <w:u w:val="single"/>
        </w:rPr>
        <w:t>.</w:t>
      </w:r>
    </w:p>
    <w:p w14:paraId="42CEDE43" w14:textId="5009E920" w:rsidR="00624551" w:rsidRDefault="00624551" w:rsidP="00624551">
      <w:pPr>
        <w:rPr>
          <w:rFonts w:ascii="Arial" w:hAnsi="Arial" w:cs="Arial"/>
          <w:b/>
          <w:sz w:val="24"/>
        </w:rPr>
      </w:pPr>
      <w:r>
        <w:rPr>
          <w:rFonts w:ascii="Arial" w:hAnsi="Arial" w:cs="Arial"/>
          <w:b/>
          <w:color w:val="0000FF"/>
          <w:sz w:val="24"/>
        </w:rPr>
        <w:t>C1-240732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UE indicating DC capability</w:t>
      </w:r>
    </w:p>
    <w:p w14:paraId="54E1C1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73F03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C1-241452</w:t>
      </w:r>
      <w:r>
        <w:rPr>
          <w:color w:val="993300"/>
          <w:u w:val="single"/>
        </w:rPr>
        <w:t>.</w:t>
      </w:r>
    </w:p>
    <w:p w14:paraId="0D5FB997" w14:textId="20B137DC" w:rsidR="00624551" w:rsidRDefault="00624551" w:rsidP="00624551">
      <w:pPr>
        <w:rPr>
          <w:rFonts w:ascii="Arial" w:hAnsi="Arial" w:cs="Arial"/>
          <w:b/>
          <w:sz w:val="24"/>
        </w:rPr>
      </w:pPr>
      <w:r>
        <w:rPr>
          <w:rFonts w:ascii="Arial" w:hAnsi="Arial" w:cs="Arial"/>
          <w:b/>
          <w:color w:val="0000FF"/>
          <w:sz w:val="24"/>
        </w:rPr>
        <w:t>C1-240733</w:t>
      </w:r>
      <w:r>
        <w:rPr>
          <w:rFonts w:ascii="Arial" w:hAnsi="Arial" w:cs="Arial"/>
          <w:b/>
          <w:color w:val="0000FF"/>
          <w:sz w:val="24"/>
        </w:rPr>
        <w:tab/>
      </w:r>
      <w:r>
        <w:rPr>
          <w:rFonts w:ascii="Arial" w:hAnsi="Arial" w:cs="Arial"/>
          <w:b/>
          <w:sz w:val="24"/>
        </w:rPr>
        <w:t xml:space="preserve">Remove skeleton ENs and </w:t>
      </w:r>
      <w:proofErr w:type="spellStart"/>
      <w:r>
        <w:rPr>
          <w:rFonts w:ascii="Arial" w:hAnsi="Arial" w:cs="Arial"/>
          <w:b/>
          <w:sz w:val="24"/>
        </w:rPr>
        <w:t>clarifiy</w:t>
      </w:r>
      <w:proofErr w:type="spellEnd"/>
      <w:r>
        <w:rPr>
          <w:rFonts w:ascii="Arial" w:hAnsi="Arial" w:cs="Arial"/>
          <w:b/>
          <w:sz w:val="24"/>
        </w:rPr>
        <w:t xml:space="preserve"> IMS data channel</w:t>
      </w:r>
    </w:p>
    <w:p w14:paraId="29B5667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3F8DC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A5E2" w14:textId="0DA84BEE" w:rsidR="00624551" w:rsidRDefault="00624551" w:rsidP="00624551">
      <w:pPr>
        <w:rPr>
          <w:rFonts w:ascii="Arial" w:hAnsi="Arial" w:cs="Arial"/>
          <w:b/>
          <w:sz w:val="24"/>
        </w:rPr>
      </w:pPr>
      <w:r>
        <w:rPr>
          <w:rFonts w:ascii="Arial" w:hAnsi="Arial" w:cs="Arial"/>
          <w:b/>
          <w:color w:val="0000FF"/>
          <w:sz w:val="24"/>
        </w:rPr>
        <w:t>C1-240783</w:t>
      </w:r>
      <w:r>
        <w:rPr>
          <w:rFonts w:ascii="Arial" w:hAnsi="Arial" w:cs="Arial"/>
          <w:b/>
          <w:color w:val="0000FF"/>
          <w:sz w:val="24"/>
        </w:rPr>
        <w:tab/>
      </w:r>
      <w:r>
        <w:rPr>
          <w:rFonts w:ascii="Arial" w:hAnsi="Arial" w:cs="Arial"/>
          <w:b/>
          <w:sz w:val="24"/>
        </w:rPr>
        <w:t>Support of "a=3gpp-req-app" SDP attribute for IMS data channels</w:t>
      </w:r>
    </w:p>
    <w:p w14:paraId="254B325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CR-6658  rev  Cat: B (Rel-18)</w:t>
      </w:r>
      <w:r>
        <w:rPr>
          <w:i/>
        </w:rPr>
        <w:br/>
      </w:r>
      <w:r>
        <w:rPr>
          <w:i/>
        </w:rPr>
        <w:br/>
      </w:r>
      <w:r>
        <w:rPr>
          <w:i/>
        </w:rPr>
        <w:tab/>
      </w:r>
      <w:r>
        <w:rPr>
          <w:i/>
        </w:rPr>
        <w:tab/>
      </w:r>
      <w:r>
        <w:rPr>
          <w:i/>
        </w:rPr>
        <w:tab/>
      </w:r>
      <w:r>
        <w:rPr>
          <w:i/>
        </w:rPr>
        <w:tab/>
      </w:r>
      <w:r>
        <w:rPr>
          <w:i/>
        </w:rPr>
        <w:tab/>
        <w:t>Source: Ericsson</w:t>
      </w:r>
    </w:p>
    <w:p w14:paraId="26D63B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C1-241453</w:t>
      </w:r>
      <w:r>
        <w:rPr>
          <w:color w:val="993300"/>
          <w:u w:val="single"/>
        </w:rPr>
        <w:t>.</w:t>
      </w:r>
    </w:p>
    <w:p w14:paraId="1618601D" w14:textId="7F7C8D10" w:rsidR="00624551" w:rsidRDefault="00624551" w:rsidP="00624551">
      <w:pPr>
        <w:rPr>
          <w:rFonts w:ascii="Arial" w:hAnsi="Arial" w:cs="Arial"/>
          <w:b/>
          <w:sz w:val="24"/>
        </w:rPr>
      </w:pPr>
      <w:r>
        <w:rPr>
          <w:rFonts w:ascii="Arial" w:hAnsi="Arial" w:cs="Arial"/>
          <w:b/>
          <w:color w:val="0000FF"/>
          <w:sz w:val="24"/>
        </w:rPr>
        <w:t>C1-240784</w:t>
      </w:r>
      <w:r>
        <w:rPr>
          <w:rFonts w:ascii="Arial" w:hAnsi="Arial" w:cs="Arial"/>
          <w:b/>
          <w:color w:val="0000FF"/>
          <w:sz w:val="24"/>
        </w:rPr>
        <w:tab/>
      </w:r>
      <w:r>
        <w:rPr>
          <w:rFonts w:ascii="Arial" w:hAnsi="Arial" w:cs="Arial"/>
          <w:b/>
          <w:sz w:val="24"/>
        </w:rPr>
        <w:t>Usage of "a=3gpp-req-app" SDP attribute</w:t>
      </w:r>
    </w:p>
    <w:p w14:paraId="1959913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EEE3E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C1-241450</w:t>
      </w:r>
      <w:r>
        <w:rPr>
          <w:color w:val="993300"/>
          <w:u w:val="single"/>
        </w:rPr>
        <w:t>.</w:t>
      </w:r>
    </w:p>
    <w:p w14:paraId="7776BC2A" w14:textId="469B4629" w:rsidR="00624551" w:rsidRDefault="00624551" w:rsidP="00624551">
      <w:pPr>
        <w:rPr>
          <w:rFonts w:ascii="Arial" w:hAnsi="Arial" w:cs="Arial"/>
          <w:b/>
          <w:sz w:val="24"/>
        </w:rPr>
      </w:pPr>
      <w:r>
        <w:rPr>
          <w:rFonts w:ascii="Arial" w:hAnsi="Arial" w:cs="Arial"/>
          <w:b/>
          <w:color w:val="0000FF"/>
          <w:sz w:val="24"/>
        </w:rPr>
        <w:t>C1-240785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MuD</w:t>
      </w:r>
      <w:proofErr w:type="spellEnd"/>
      <w:r>
        <w:rPr>
          <w:rFonts w:ascii="Arial" w:hAnsi="Arial" w:cs="Arial"/>
          <w:b/>
          <w:sz w:val="24"/>
        </w:rPr>
        <w:t xml:space="preserve"> related EN</w:t>
      </w:r>
    </w:p>
    <w:p w14:paraId="48B47D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37FE3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C1-241454</w:t>
      </w:r>
      <w:r>
        <w:rPr>
          <w:color w:val="993300"/>
          <w:u w:val="single"/>
        </w:rPr>
        <w:t>.</w:t>
      </w:r>
    </w:p>
    <w:p w14:paraId="0CA0B966" w14:textId="46E080F8" w:rsidR="00624551" w:rsidRDefault="00624551" w:rsidP="00624551">
      <w:pPr>
        <w:rPr>
          <w:rFonts w:ascii="Arial" w:hAnsi="Arial" w:cs="Arial"/>
          <w:b/>
          <w:sz w:val="24"/>
        </w:rPr>
      </w:pPr>
      <w:r>
        <w:rPr>
          <w:rFonts w:ascii="Arial" w:hAnsi="Arial" w:cs="Arial"/>
          <w:b/>
          <w:color w:val="0000FF"/>
          <w:sz w:val="24"/>
        </w:rPr>
        <w:t>C1-240786</w:t>
      </w:r>
      <w:r>
        <w:rPr>
          <w:rFonts w:ascii="Arial" w:hAnsi="Arial" w:cs="Arial"/>
          <w:b/>
          <w:color w:val="0000FF"/>
          <w:sz w:val="24"/>
        </w:rPr>
        <w:tab/>
      </w:r>
      <w:r>
        <w:rPr>
          <w:rFonts w:ascii="Arial" w:hAnsi="Arial" w:cs="Arial"/>
          <w:b/>
          <w:sz w:val="24"/>
        </w:rPr>
        <w:t>Removal of CONF related EN</w:t>
      </w:r>
    </w:p>
    <w:p w14:paraId="7BC437E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F8E67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C1-241455</w:t>
      </w:r>
      <w:r>
        <w:rPr>
          <w:color w:val="993300"/>
          <w:u w:val="single"/>
        </w:rPr>
        <w:t>.</w:t>
      </w:r>
    </w:p>
    <w:p w14:paraId="4C72C66E" w14:textId="4DC3AF69" w:rsidR="00624551" w:rsidRDefault="00624551" w:rsidP="00624551">
      <w:pPr>
        <w:rPr>
          <w:rFonts w:ascii="Arial" w:hAnsi="Arial" w:cs="Arial"/>
          <w:b/>
          <w:sz w:val="24"/>
        </w:rPr>
      </w:pPr>
      <w:r>
        <w:rPr>
          <w:rFonts w:ascii="Arial" w:hAnsi="Arial" w:cs="Arial"/>
          <w:b/>
          <w:color w:val="0000FF"/>
          <w:sz w:val="24"/>
        </w:rPr>
        <w:t>C1-240787</w:t>
      </w:r>
      <w:r>
        <w:rPr>
          <w:rFonts w:ascii="Arial" w:hAnsi="Arial" w:cs="Arial"/>
          <w:b/>
          <w:color w:val="0000FF"/>
          <w:sz w:val="24"/>
        </w:rPr>
        <w:tab/>
      </w:r>
      <w:proofErr w:type="spellStart"/>
      <w:r>
        <w:rPr>
          <w:rFonts w:ascii="Arial" w:hAnsi="Arial" w:cs="Arial"/>
          <w:b/>
          <w:sz w:val="24"/>
        </w:rPr>
        <w:t>MuD</w:t>
      </w:r>
      <w:proofErr w:type="spellEnd"/>
      <w:r>
        <w:rPr>
          <w:rFonts w:ascii="Arial" w:hAnsi="Arial" w:cs="Arial"/>
          <w:b/>
          <w:sz w:val="24"/>
        </w:rPr>
        <w:t xml:space="preserve"> service: removal of BDC descriptions</w:t>
      </w:r>
    </w:p>
    <w:p w14:paraId="04C2288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0CDA95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C1-241456</w:t>
      </w:r>
      <w:r>
        <w:rPr>
          <w:color w:val="993300"/>
          <w:u w:val="single"/>
        </w:rPr>
        <w:t>.</w:t>
      </w:r>
    </w:p>
    <w:p w14:paraId="4A08C30A" w14:textId="27A04A94" w:rsidR="00624551" w:rsidRDefault="00624551" w:rsidP="00624551">
      <w:pPr>
        <w:rPr>
          <w:rFonts w:ascii="Arial" w:hAnsi="Arial" w:cs="Arial"/>
          <w:b/>
          <w:sz w:val="24"/>
        </w:rPr>
      </w:pPr>
      <w:r>
        <w:rPr>
          <w:rFonts w:ascii="Arial" w:hAnsi="Arial" w:cs="Arial"/>
          <w:b/>
          <w:color w:val="0000FF"/>
          <w:sz w:val="24"/>
        </w:rPr>
        <w:t>C1-240788</w:t>
      </w:r>
      <w:r>
        <w:rPr>
          <w:rFonts w:ascii="Arial" w:hAnsi="Arial" w:cs="Arial"/>
          <w:b/>
          <w:color w:val="0000FF"/>
          <w:sz w:val="24"/>
        </w:rPr>
        <w:tab/>
      </w:r>
      <w:r>
        <w:rPr>
          <w:rFonts w:ascii="Arial" w:hAnsi="Arial" w:cs="Arial"/>
          <w:b/>
          <w:sz w:val="24"/>
        </w:rPr>
        <w:t>Restructuring of UE procedures for BDC and ADC establishment</w:t>
      </w:r>
    </w:p>
    <w:p w14:paraId="7B956D7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7565C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C1-241428</w:t>
      </w:r>
      <w:r>
        <w:rPr>
          <w:color w:val="993300"/>
          <w:u w:val="single"/>
        </w:rPr>
        <w:t>.</w:t>
      </w:r>
    </w:p>
    <w:p w14:paraId="500B1785" w14:textId="3E72CBD3" w:rsidR="00624551" w:rsidRDefault="00624551" w:rsidP="00624551">
      <w:pPr>
        <w:rPr>
          <w:rFonts w:ascii="Arial" w:hAnsi="Arial" w:cs="Arial"/>
          <w:b/>
          <w:sz w:val="24"/>
        </w:rPr>
      </w:pPr>
      <w:r>
        <w:rPr>
          <w:rFonts w:ascii="Arial" w:hAnsi="Arial" w:cs="Arial"/>
          <w:b/>
          <w:color w:val="0000FF"/>
          <w:sz w:val="24"/>
        </w:rPr>
        <w:t>C1-240789</w:t>
      </w:r>
      <w:r>
        <w:rPr>
          <w:rFonts w:ascii="Arial" w:hAnsi="Arial" w:cs="Arial"/>
          <w:b/>
          <w:color w:val="0000FF"/>
          <w:sz w:val="24"/>
        </w:rPr>
        <w:tab/>
      </w:r>
      <w:r>
        <w:rPr>
          <w:rFonts w:ascii="Arial" w:hAnsi="Arial" w:cs="Arial"/>
          <w:b/>
          <w:sz w:val="24"/>
        </w:rPr>
        <w:t>Restructuring of IMS AS procedures for BDC and ADC establishment</w:t>
      </w:r>
    </w:p>
    <w:p w14:paraId="1598598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C90D6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C1-241436</w:t>
      </w:r>
      <w:r>
        <w:rPr>
          <w:color w:val="993300"/>
          <w:u w:val="single"/>
        </w:rPr>
        <w:t>.</w:t>
      </w:r>
    </w:p>
    <w:p w14:paraId="5225E24A" w14:textId="06C3F921" w:rsidR="00624551" w:rsidRDefault="00624551" w:rsidP="00624551">
      <w:pPr>
        <w:rPr>
          <w:rFonts w:ascii="Arial" w:hAnsi="Arial" w:cs="Arial"/>
          <w:b/>
          <w:sz w:val="24"/>
        </w:rPr>
      </w:pPr>
      <w:r>
        <w:rPr>
          <w:rFonts w:ascii="Arial" w:hAnsi="Arial" w:cs="Arial"/>
          <w:b/>
          <w:color w:val="0000FF"/>
          <w:sz w:val="24"/>
        </w:rPr>
        <w:t>C1-240790</w:t>
      </w:r>
      <w:r>
        <w:rPr>
          <w:rFonts w:ascii="Arial" w:hAnsi="Arial" w:cs="Arial"/>
          <w:b/>
          <w:color w:val="0000FF"/>
          <w:sz w:val="24"/>
        </w:rPr>
        <w:tab/>
      </w:r>
      <w:r>
        <w:rPr>
          <w:rFonts w:ascii="Arial" w:hAnsi="Arial" w:cs="Arial"/>
          <w:b/>
          <w:sz w:val="24"/>
        </w:rPr>
        <w:t>Clause 8.2: ADC identification</w:t>
      </w:r>
    </w:p>
    <w:p w14:paraId="322DD43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C652F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C1-241437</w:t>
      </w:r>
      <w:r>
        <w:rPr>
          <w:color w:val="993300"/>
          <w:u w:val="single"/>
        </w:rPr>
        <w:t>.</w:t>
      </w:r>
    </w:p>
    <w:p w14:paraId="55E6EB52" w14:textId="479B3162" w:rsidR="00624551" w:rsidRDefault="00624551" w:rsidP="00624551">
      <w:pPr>
        <w:rPr>
          <w:rFonts w:ascii="Arial" w:hAnsi="Arial" w:cs="Arial"/>
          <w:b/>
          <w:sz w:val="24"/>
        </w:rPr>
      </w:pPr>
      <w:r>
        <w:rPr>
          <w:rFonts w:ascii="Arial" w:hAnsi="Arial" w:cs="Arial"/>
          <w:b/>
          <w:color w:val="0000FF"/>
          <w:sz w:val="24"/>
        </w:rPr>
        <w:t>C1-240912</w:t>
      </w:r>
      <w:r>
        <w:rPr>
          <w:rFonts w:ascii="Arial" w:hAnsi="Arial" w:cs="Arial"/>
          <w:b/>
          <w:color w:val="0000FF"/>
          <w:sz w:val="24"/>
        </w:rPr>
        <w:tab/>
      </w:r>
      <w:r>
        <w:rPr>
          <w:rFonts w:ascii="Arial" w:hAnsi="Arial" w:cs="Arial"/>
          <w:b/>
          <w:sz w:val="24"/>
        </w:rPr>
        <w:t>Support of SDP attribute line “a=3gpp-req-app” for IMS data channel</w:t>
      </w:r>
    </w:p>
    <w:p w14:paraId="2D006B2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v18.4.0</w:t>
      </w:r>
      <w:r>
        <w:rPr>
          <w:i/>
        </w:rPr>
        <w:tab/>
        <w:t xml:space="preserve">  CR-6659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67C49C" w14:textId="77777777" w:rsidR="00624551" w:rsidRDefault="00624551" w:rsidP="00624551">
      <w:pPr>
        <w:rPr>
          <w:rFonts w:ascii="Arial" w:hAnsi="Arial" w:cs="Arial"/>
          <w:b/>
        </w:rPr>
      </w:pPr>
      <w:r>
        <w:rPr>
          <w:rFonts w:ascii="Arial" w:hAnsi="Arial" w:cs="Arial"/>
          <w:b/>
        </w:rPr>
        <w:t xml:space="preserve">Discussion: </w:t>
      </w:r>
    </w:p>
    <w:p w14:paraId="3E633CA9" w14:textId="77777777" w:rsidR="00624551" w:rsidRDefault="00624551" w:rsidP="00624551">
      <w:r>
        <w:t>Merged into C1-241453 and its revisions</w:t>
      </w:r>
    </w:p>
    <w:p w14:paraId="50F493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7C7D4" w14:textId="5E954E11" w:rsidR="00624551" w:rsidRDefault="00624551" w:rsidP="00624551">
      <w:pPr>
        <w:rPr>
          <w:rFonts w:ascii="Arial" w:hAnsi="Arial" w:cs="Arial"/>
          <w:b/>
          <w:sz w:val="24"/>
        </w:rPr>
      </w:pPr>
      <w:r>
        <w:rPr>
          <w:rFonts w:ascii="Arial" w:hAnsi="Arial" w:cs="Arial"/>
          <w:b/>
          <w:color w:val="0000FF"/>
          <w:sz w:val="24"/>
        </w:rPr>
        <w:t>C1-240913</w:t>
      </w:r>
      <w:r>
        <w:rPr>
          <w:rFonts w:ascii="Arial" w:hAnsi="Arial" w:cs="Arial"/>
          <w:b/>
          <w:color w:val="0000FF"/>
          <w:sz w:val="24"/>
        </w:rPr>
        <w:tab/>
      </w:r>
      <w:r>
        <w:rPr>
          <w:rFonts w:ascii="Arial" w:hAnsi="Arial" w:cs="Arial"/>
          <w:b/>
          <w:sz w:val="24"/>
        </w:rPr>
        <w:t>Update the AR communication</w:t>
      </w:r>
    </w:p>
    <w:p w14:paraId="448654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B232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C1-241457</w:t>
      </w:r>
      <w:r>
        <w:rPr>
          <w:color w:val="993300"/>
          <w:u w:val="single"/>
        </w:rPr>
        <w:t>.</w:t>
      </w:r>
    </w:p>
    <w:p w14:paraId="6AB8FEAE" w14:textId="44553D99" w:rsidR="00624551" w:rsidRDefault="00624551" w:rsidP="00624551">
      <w:pPr>
        <w:rPr>
          <w:rFonts w:ascii="Arial" w:hAnsi="Arial" w:cs="Arial"/>
          <w:b/>
          <w:sz w:val="24"/>
        </w:rPr>
      </w:pPr>
      <w:r>
        <w:rPr>
          <w:rFonts w:ascii="Arial" w:hAnsi="Arial" w:cs="Arial"/>
          <w:b/>
          <w:color w:val="0000FF"/>
          <w:sz w:val="24"/>
        </w:rPr>
        <w:t>C1-240914</w:t>
      </w:r>
      <w:r>
        <w:rPr>
          <w:rFonts w:ascii="Arial" w:hAnsi="Arial" w:cs="Arial"/>
          <w:b/>
          <w:color w:val="0000FF"/>
          <w:sz w:val="24"/>
        </w:rPr>
        <w:tab/>
      </w:r>
      <w:r>
        <w:rPr>
          <w:rFonts w:ascii="Arial" w:hAnsi="Arial" w:cs="Arial"/>
          <w:b/>
          <w:sz w:val="24"/>
        </w:rPr>
        <w:t>Support of SIP UPDATE request</w:t>
      </w:r>
    </w:p>
    <w:p w14:paraId="6A392B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1F25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C1-241429</w:t>
      </w:r>
      <w:r>
        <w:rPr>
          <w:color w:val="993300"/>
          <w:u w:val="single"/>
        </w:rPr>
        <w:t>.</w:t>
      </w:r>
    </w:p>
    <w:p w14:paraId="5EECAD49" w14:textId="13B10166" w:rsidR="00624551" w:rsidRDefault="00624551" w:rsidP="00624551">
      <w:pPr>
        <w:rPr>
          <w:rFonts w:ascii="Arial" w:hAnsi="Arial" w:cs="Arial"/>
          <w:b/>
          <w:sz w:val="24"/>
        </w:rPr>
      </w:pPr>
      <w:r>
        <w:rPr>
          <w:rFonts w:ascii="Arial" w:hAnsi="Arial" w:cs="Arial"/>
          <w:b/>
          <w:color w:val="0000FF"/>
          <w:sz w:val="24"/>
        </w:rPr>
        <w:t>C1-240939</w:t>
      </w:r>
      <w:r>
        <w:rPr>
          <w:rFonts w:ascii="Arial" w:hAnsi="Arial" w:cs="Arial"/>
          <w:b/>
          <w:color w:val="0000FF"/>
          <w:sz w:val="24"/>
        </w:rPr>
        <w:tab/>
      </w:r>
      <w:r>
        <w:rPr>
          <w:rFonts w:ascii="Arial" w:hAnsi="Arial" w:cs="Arial"/>
          <w:b/>
          <w:sz w:val="24"/>
        </w:rPr>
        <w:t>Update the  procedure of IMS AS on handling ADC media description</w:t>
      </w:r>
    </w:p>
    <w:p w14:paraId="1355D8D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CAAF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C1-241438</w:t>
      </w:r>
      <w:r>
        <w:rPr>
          <w:color w:val="993300"/>
          <w:u w:val="single"/>
        </w:rPr>
        <w:t>.</w:t>
      </w:r>
    </w:p>
    <w:p w14:paraId="7EB264D7" w14:textId="1D7F589F" w:rsidR="00624551" w:rsidRDefault="00624551" w:rsidP="00624551">
      <w:pPr>
        <w:rPr>
          <w:rFonts w:ascii="Arial" w:hAnsi="Arial" w:cs="Arial"/>
          <w:b/>
          <w:sz w:val="24"/>
        </w:rPr>
      </w:pPr>
      <w:r>
        <w:rPr>
          <w:rFonts w:ascii="Arial" w:hAnsi="Arial" w:cs="Arial"/>
          <w:b/>
          <w:color w:val="0000FF"/>
          <w:sz w:val="24"/>
        </w:rPr>
        <w:t>C1-240941</w:t>
      </w:r>
      <w:r>
        <w:rPr>
          <w:rFonts w:ascii="Arial" w:hAnsi="Arial" w:cs="Arial"/>
          <w:b/>
          <w:color w:val="0000FF"/>
          <w:sz w:val="24"/>
        </w:rPr>
        <w:tab/>
      </w:r>
      <w:r>
        <w:rPr>
          <w:rFonts w:ascii="Arial" w:hAnsi="Arial" w:cs="Arial"/>
          <w:b/>
          <w:sz w:val="24"/>
        </w:rPr>
        <w:t>Update the abnormal cases for supporting MF insufficient data channel resources</w:t>
      </w:r>
    </w:p>
    <w:p w14:paraId="1624B2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3CA23" w14:textId="77777777" w:rsidR="00624551" w:rsidRDefault="00624551" w:rsidP="00624551">
      <w:pPr>
        <w:rPr>
          <w:rFonts w:ascii="Arial" w:hAnsi="Arial" w:cs="Arial"/>
          <w:b/>
        </w:rPr>
      </w:pPr>
      <w:r>
        <w:rPr>
          <w:rFonts w:ascii="Arial" w:hAnsi="Arial" w:cs="Arial"/>
          <w:b/>
        </w:rPr>
        <w:t xml:space="preserve">Discussion: </w:t>
      </w:r>
    </w:p>
    <w:p w14:paraId="6B1F830D" w14:textId="77777777" w:rsidR="00624551" w:rsidRDefault="00624551" w:rsidP="00624551">
      <w:r>
        <w:t>Merged into C1-241431 and its revisions</w:t>
      </w:r>
    </w:p>
    <w:p w14:paraId="6F2A42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F54F4" w14:textId="34264038" w:rsidR="00624551" w:rsidRDefault="00624551" w:rsidP="00624551">
      <w:pPr>
        <w:rPr>
          <w:rFonts w:ascii="Arial" w:hAnsi="Arial" w:cs="Arial"/>
          <w:b/>
          <w:sz w:val="24"/>
        </w:rPr>
      </w:pPr>
      <w:r>
        <w:rPr>
          <w:rFonts w:ascii="Arial" w:hAnsi="Arial" w:cs="Arial"/>
          <w:b/>
          <w:color w:val="0000FF"/>
          <w:sz w:val="24"/>
        </w:rPr>
        <w:t>C1-240943</w:t>
      </w:r>
      <w:r>
        <w:rPr>
          <w:rFonts w:ascii="Arial" w:hAnsi="Arial" w:cs="Arial"/>
          <w:b/>
          <w:color w:val="0000FF"/>
          <w:sz w:val="24"/>
        </w:rPr>
        <w:tab/>
      </w:r>
      <w:r>
        <w:rPr>
          <w:rFonts w:ascii="Arial" w:hAnsi="Arial" w:cs="Arial"/>
          <w:b/>
          <w:sz w:val="24"/>
        </w:rPr>
        <w:t>Correction on the IMS AS procedure</w:t>
      </w:r>
    </w:p>
    <w:p w14:paraId="1F8D61D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8D5C3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C1-241439</w:t>
      </w:r>
      <w:r>
        <w:rPr>
          <w:color w:val="993300"/>
          <w:u w:val="single"/>
        </w:rPr>
        <w:t>.</w:t>
      </w:r>
    </w:p>
    <w:p w14:paraId="0850425D" w14:textId="5056B755" w:rsidR="00624551" w:rsidRDefault="00624551" w:rsidP="00624551">
      <w:pPr>
        <w:rPr>
          <w:rFonts w:ascii="Arial" w:hAnsi="Arial" w:cs="Arial"/>
          <w:b/>
          <w:sz w:val="24"/>
        </w:rPr>
      </w:pPr>
      <w:r>
        <w:rPr>
          <w:rFonts w:ascii="Arial" w:hAnsi="Arial" w:cs="Arial"/>
          <w:b/>
          <w:color w:val="0000FF"/>
          <w:sz w:val="24"/>
        </w:rPr>
        <w:t>C1-240956</w:t>
      </w:r>
      <w:r>
        <w:rPr>
          <w:rFonts w:ascii="Arial" w:hAnsi="Arial" w:cs="Arial"/>
          <w:b/>
          <w:color w:val="0000FF"/>
          <w:sz w:val="24"/>
        </w:rPr>
        <w:tab/>
      </w:r>
      <w:r>
        <w:rPr>
          <w:rFonts w:ascii="Arial" w:hAnsi="Arial" w:cs="Arial"/>
          <w:b/>
          <w:sz w:val="24"/>
        </w:rPr>
        <w:t>Interaction with Communication Hold supplementary service</w:t>
      </w:r>
    </w:p>
    <w:p w14:paraId="03E3661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M2M Company Ltd.</w:t>
      </w:r>
    </w:p>
    <w:p w14:paraId="65044321" w14:textId="77777777" w:rsidR="00624551" w:rsidRDefault="00624551" w:rsidP="00624551">
      <w:pPr>
        <w:rPr>
          <w:rFonts w:ascii="Arial" w:hAnsi="Arial" w:cs="Arial"/>
          <w:b/>
        </w:rPr>
      </w:pPr>
      <w:r>
        <w:rPr>
          <w:rFonts w:ascii="Arial" w:hAnsi="Arial" w:cs="Arial"/>
          <w:b/>
        </w:rPr>
        <w:t xml:space="preserve">Abstract: </w:t>
      </w:r>
    </w:p>
    <w:p w14:paraId="07F0EC8E" w14:textId="77777777" w:rsidR="00624551" w:rsidRDefault="00624551" w:rsidP="00624551">
      <w:r>
        <w:t>This p-CR proposes procedures of interaction with Communication Hold supplementary service.</w:t>
      </w:r>
    </w:p>
    <w:p w14:paraId="253062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C44C9" w14:textId="7E8DC597" w:rsidR="00624551" w:rsidRDefault="00624551" w:rsidP="00624551">
      <w:pPr>
        <w:rPr>
          <w:rFonts w:ascii="Arial" w:hAnsi="Arial" w:cs="Arial"/>
          <w:b/>
          <w:sz w:val="24"/>
        </w:rPr>
      </w:pPr>
      <w:r>
        <w:rPr>
          <w:rFonts w:ascii="Arial" w:hAnsi="Arial" w:cs="Arial"/>
          <w:b/>
          <w:color w:val="0000FF"/>
          <w:sz w:val="24"/>
        </w:rPr>
        <w:t>C1-241082</w:t>
      </w:r>
      <w:r>
        <w:rPr>
          <w:rFonts w:ascii="Arial" w:hAnsi="Arial" w:cs="Arial"/>
          <w:b/>
          <w:color w:val="0000FF"/>
          <w:sz w:val="24"/>
        </w:rPr>
        <w:tab/>
      </w:r>
      <w:r>
        <w:rPr>
          <w:rFonts w:ascii="Arial" w:hAnsi="Arial" w:cs="Arial"/>
          <w:b/>
          <w:sz w:val="24"/>
        </w:rPr>
        <w:t>Clarification on DC setup policy</w:t>
      </w:r>
    </w:p>
    <w:p w14:paraId="7CF2C2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B8A94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C1-241430</w:t>
      </w:r>
      <w:r>
        <w:rPr>
          <w:color w:val="993300"/>
          <w:u w:val="single"/>
        </w:rPr>
        <w:t>.</w:t>
      </w:r>
    </w:p>
    <w:p w14:paraId="40D5BB95" w14:textId="40D36855" w:rsidR="00624551" w:rsidRDefault="00624551" w:rsidP="00624551">
      <w:pPr>
        <w:rPr>
          <w:rFonts w:ascii="Arial" w:hAnsi="Arial" w:cs="Arial"/>
          <w:b/>
          <w:sz w:val="24"/>
        </w:rPr>
      </w:pPr>
      <w:r>
        <w:rPr>
          <w:rFonts w:ascii="Arial" w:hAnsi="Arial" w:cs="Arial"/>
          <w:b/>
          <w:color w:val="0000FF"/>
          <w:sz w:val="24"/>
        </w:rPr>
        <w:t>C1-241200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172B1B5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A9ED435" w14:textId="77777777" w:rsidR="00624551" w:rsidRDefault="00624551" w:rsidP="00624551">
      <w:pPr>
        <w:rPr>
          <w:color w:val="808080"/>
        </w:rPr>
      </w:pPr>
      <w:r>
        <w:rPr>
          <w:color w:val="808080"/>
        </w:rPr>
        <w:t>(Replaces C1-240731)</w:t>
      </w:r>
    </w:p>
    <w:p w14:paraId="12942C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C1-241451</w:t>
      </w:r>
      <w:r>
        <w:rPr>
          <w:color w:val="993300"/>
          <w:u w:val="single"/>
        </w:rPr>
        <w:t>.</w:t>
      </w:r>
    </w:p>
    <w:p w14:paraId="51E405DC" w14:textId="692E2399" w:rsidR="00624551" w:rsidRDefault="00624551" w:rsidP="00624551">
      <w:pPr>
        <w:rPr>
          <w:rFonts w:ascii="Arial" w:hAnsi="Arial" w:cs="Arial"/>
          <w:b/>
          <w:sz w:val="24"/>
        </w:rPr>
      </w:pPr>
      <w:r>
        <w:rPr>
          <w:rFonts w:ascii="Arial" w:hAnsi="Arial" w:cs="Arial"/>
          <w:b/>
          <w:color w:val="0000FF"/>
          <w:sz w:val="24"/>
        </w:rPr>
        <w:t>C1-241431</w:t>
      </w:r>
      <w:r>
        <w:rPr>
          <w:rFonts w:ascii="Arial" w:hAnsi="Arial" w:cs="Arial"/>
          <w:b/>
          <w:color w:val="0000FF"/>
          <w:sz w:val="24"/>
        </w:rPr>
        <w:tab/>
      </w:r>
      <w:r>
        <w:rPr>
          <w:rFonts w:ascii="Arial" w:hAnsi="Arial" w:cs="Arial"/>
          <w:b/>
          <w:sz w:val="24"/>
        </w:rPr>
        <w:t>Corrections to abnormal cases in clause 9</w:t>
      </w:r>
    </w:p>
    <w:p w14:paraId="2A99E1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0E3416" w14:textId="77777777" w:rsidR="00624551" w:rsidRDefault="00624551" w:rsidP="00624551">
      <w:pPr>
        <w:rPr>
          <w:color w:val="808080"/>
        </w:rPr>
      </w:pPr>
      <w:r>
        <w:rPr>
          <w:color w:val="808080"/>
        </w:rPr>
        <w:t>(Replaces C1-240624)</w:t>
      </w:r>
    </w:p>
    <w:p w14:paraId="2A08E3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C1-241464</w:t>
      </w:r>
      <w:r>
        <w:rPr>
          <w:color w:val="993300"/>
          <w:u w:val="single"/>
        </w:rPr>
        <w:t>.</w:t>
      </w:r>
    </w:p>
    <w:p w14:paraId="094C402F" w14:textId="2FD67958" w:rsidR="00624551" w:rsidRDefault="00624551" w:rsidP="00624551">
      <w:pPr>
        <w:rPr>
          <w:rFonts w:ascii="Arial" w:hAnsi="Arial" w:cs="Arial"/>
          <w:b/>
          <w:sz w:val="24"/>
        </w:rPr>
      </w:pPr>
      <w:r>
        <w:rPr>
          <w:rFonts w:ascii="Arial" w:hAnsi="Arial" w:cs="Arial"/>
          <w:b/>
          <w:color w:val="0000FF"/>
          <w:sz w:val="24"/>
        </w:rPr>
        <w:t>C1-241464</w:t>
      </w:r>
      <w:r>
        <w:rPr>
          <w:rFonts w:ascii="Arial" w:hAnsi="Arial" w:cs="Arial"/>
          <w:b/>
          <w:color w:val="0000FF"/>
          <w:sz w:val="24"/>
        </w:rPr>
        <w:tab/>
      </w:r>
      <w:r>
        <w:rPr>
          <w:rFonts w:ascii="Arial" w:hAnsi="Arial" w:cs="Arial"/>
          <w:b/>
          <w:sz w:val="24"/>
        </w:rPr>
        <w:t>Corrections to abnormal cases in clause 9</w:t>
      </w:r>
    </w:p>
    <w:p w14:paraId="40F5EB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855BEEE" w14:textId="77777777" w:rsidR="00624551" w:rsidRDefault="00624551" w:rsidP="00624551">
      <w:pPr>
        <w:rPr>
          <w:color w:val="808080"/>
        </w:rPr>
      </w:pPr>
      <w:r>
        <w:rPr>
          <w:color w:val="808080"/>
        </w:rPr>
        <w:t>(Replaces C1-241431)</w:t>
      </w:r>
    </w:p>
    <w:p w14:paraId="7B276C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A4A1" w14:textId="7EE974DE" w:rsidR="00624551" w:rsidRDefault="00624551" w:rsidP="00624551">
      <w:pPr>
        <w:rPr>
          <w:rFonts w:ascii="Arial" w:hAnsi="Arial" w:cs="Arial"/>
          <w:b/>
          <w:sz w:val="24"/>
        </w:rPr>
      </w:pPr>
      <w:r>
        <w:rPr>
          <w:rFonts w:ascii="Arial" w:hAnsi="Arial" w:cs="Arial"/>
          <w:b/>
          <w:color w:val="0000FF"/>
          <w:sz w:val="24"/>
        </w:rPr>
        <w:t>C1-241409</w:t>
      </w:r>
      <w:r>
        <w:rPr>
          <w:rFonts w:ascii="Arial" w:hAnsi="Arial" w:cs="Arial"/>
          <w:b/>
          <w:color w:val="0000FF"/>
          <w:sz w:val="24"/>
        </w:rPr>
        <w:tab/>
      </w:r>
      <w:r>
        <w:rPr>
          <w:rFonts w:ascii="Arial" w:hAnsi="Arial" w:cs="Arial"/>
          <w:b/>
          <w:sz w:val="24"/>
        </w:rPr>
        <w:t>Closing IMS data channel</w:t>
      </w:r>
    </w:p>
    <w:p w14:paraId="44A39F6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0FDBC0" w14:textId="77777777" w:rsidR="00624551" w:rsidRDefault="00624551" w:rsidP="00624551">
      <w:pPr>
        <w:rPr>
          <w:color w:val="808080"/>
        </w:rPr>
      </w:pPr>
      <w:r>
        <w:rPr>
          <w:color w:val="808080"/>
        </w:rPr>
        <w:t>(Replaces C1-240625)</w:t>
      </w:r>
    </w:p>
    <w:p w14:paraId="06FF6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9375C" w14:textId="761DC779" w:rsidR="00624551" w:rsidRDefault="00624551" w:rsidP="00624551">
      <w:pPr>
        <w:rPr>
          <w:rFonts w:ascii="Arial" w:hAnsi="Arial" w:cs="Arial"/>
          <w:b/>
          <w:sz w:val="24"/>
        </w:rPr>
      </w:pPr>
      <w:r>
        <w:rPr>
          <w:rFonts w:ascii="Arial" w:hAnsi="Arial" w:cs="Arial"/>
          <w:b/>
          <w:color w:val="0000FF"/>
          <w:sz w:val="24"/>
        </w:rPr>
        <w:t>C1-241432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MF</w:t>
      </w:r>
    </w:p>
    <w:p w14:paraId="64F7EDA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F650C9E" w14:textId="77777777" w:rsidR="00624551" w:rsidRDefault="00624551" w:rsidP="00624551">
      <w:pPr>
        <w:rPr>
          <w:color w:val="808080"/>
        </w:rPr>
      </w:pPr>
      <w:r>
        <w:rPr>
          <w:color w:val="808080"/>
        </w:rPr>
        <w:t>(Replaces C1-240723)</w:t>
      </w:r>
    </w:p>
    <w:p w14:paraId="345845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9E20" w14:textId="67C533E3" w:rsidR="00624551" w:rsidRDefault="00624551" w:rsidP="00624551">
      <w:pPr>
        <w:rPr>
          <w:rFonts w:ascii="Arial" w:hAnsi="Arial" w:cs="Arial"/>
          <w:b/>
          <w:sz w:val="24"/>
        </w:rPr>
      </w:pPr>
      <w:r>
        <w:rPr>
          <w:rFonts w:ascii="Arial" w:hAnsi="Arial" w:cs="Arial"/>
          <w:b/>
          <w:color w:val="0000FF"/>
          <w:sz w:val="24"/>
        </w:rPr>
        <w:t>C1-241434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5EDB298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D6616A6" w14:textId="77777777" w:rsidR="00624551" w:rsidRDefault="00624551" w:rsidP="00624551">
      <w:pPr>
        <w:rPr>
          <w:color w:val="808080"/>
        </w:rPr>
      </w:pPr>
      <w:r>
        <w:rPr>
          <w:color w:val="808080"/>
        </w:rPr>
        <w:t>(Replaces C1-240724)</w:t>
      </w:r>
    </w:p>
    <w:p w14:paraId="2C658A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C1-241470</w:t>
      </w:r>
      <w:r>
        <w:rPr>
          <w:color w:val="993300"/>
          <w:u w:val="single"/>
        </w:rPr>
        <w:t>.</w:t>
      </w:r>
    </w:p>
    <w:p w14:paraId="0EB745B1" w14:textId="1F203F5C" w:rsidR="00624551" w:rsidRDefault="00624551" w:rsidP="00624551">
      <w:pPr>
        <w:rPr>
          <w:rFonts w:ascii="Arial" w:hAnsi="Arial" w:cs="Arial"/>
          <w:b/>
          <w:sz w:val="24"/>
        </w:rPr>
      </w:pPr>
      <w:r>
        <w:rPr>
          <w:rFonts w:ascii="Arial" w:hAnsi="Arial" w:cs="Arial"/>
          <w:b/>
          <w:color w:val="0000FF"/>
          <w:sz w:val="24"/>
        </w:rPr>
        <w:t>C1-241470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5C0B034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90AB556" w14:textId="77777777" w:rsidR="00624551" w:rsidRDefault="00624551" w:rsidP="00624551">
      <w:pPr>
        <w:rPr>
          <w:color w:val="808080"/>
        </w:rPr>
      </w:pPr>
      <w:r>
        <w:rPr>
          <w:color w:val="808080"/>
        </w:rPr>
        <w:t>(Replaces C1-241434)</w:t>
      </w:r>
    </w:p>
    <w:p w14:paraId="76D7F7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21C10" w14:textId="029A2173" w:rsidR="00624551" w:rsidRDefault="00624551" w:rsidP="00624551">
      <w:pPr>
        <w:rPr>
          <w:rFonts w:ascii="Arial" w:hAnsi="Arial" w:cs="Arial"/>
          <w:b/>
          <w:sz w:val="24"/>
        </w:rPr>
      </w:pPr>
      <w:r>
        <w:rPr>
          <w:rFonts w:ascii="Arial" w:hAnsi="Arial" w:cs="Arial"/>
          <w:b/>
          <w:color w:val="0000FF"/>
          <w:sz w:val="24"/>
        </w:rPr>
        <w:t>C1-241435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IMS AS handling session release</w:t>
      </w:r>
    </w:p>
    <w:p w14:paraId="48B8E21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55CBA75" w14:textId="77777777" w:rsidR="00624551" w:rsidRDefault="00624551" w:rsidP="00624551">
      <w:pPr>
        <w:rPr>
          <w:color w:val="808080"/>
        </w:rPr>
      </w:pPr>
      <w:r>
        <w:rPr>
          <w:color w:val="808080"/>
        </w:rPr>
        <w:t>(Replaces C1-240725)</w:t>
      </w:r>
    </w:p>
    <w:p w14:paraId="44535C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E8D4" w14:textId="4416FC55" w:rsidR="00624551" w:rsidRDefault="00624551" w:rsidP="00624551">
      <w:pPr>
        <w:rPr>
          <w:rFonts w:ascii="Arial" w:hAnsi="Arial" w:cs="Arial"/>
          <w:b/>
          <w:sz w:val="24"/>
        </w:rPr>
      </w:pPr>
      <w:r>
        <w:rPr>
          <w:rFonts w:ascii="Arial" w:hAnsi="Arial" w:cs="Arial"/>
          <w:b/>
          <w:color w:val="0000FF"/>
          <w:sz w:val="24"/>
        </w:rPr>
        <w:t>C1-241433</w:t>
      </w:r>
      <w:r>
        <w:rPr>
          <w:rFonts w:ascii="Arial" w:hAnsi="Arial" w:cs="Arial"/>
          <w:b/>
          <w:color w:val="0000FF"/>
          <w:sz w:val="24"/>
        </w:rPr>
        <w:tab/>
      </w:r>
      <w:r>
        <w:rPr>
          <w:rFonts w:ascii="Arial" w:hAnsi="Arial" w:cs="Arial"/>
          <w:b/>
          <w:sz w:val="24"/>
        </w:rPr>
        <w:t>Add abnormal case related to DC1</w:t>
      </w:r>
    </w:p>
    <w:p w14:paraId="15AEDA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B769090" w14:textId="77777777" w:rsidR="00624551" w:rsidRDefault="00624551" w:rsidP="00624551">
      <w:pPr>
        <w:rPr>
          <w:color w:val="808080"/>
        </w:rPr>
      </w:pPr>
      <w:r>
        <w:rPr>
          <w:color w:val="808080"/>
        </w:rPr>
        <w:t>(Replaces C1-240726)</w:t>
      </w:r>
    </w:p>
    <w:p w14:paraId="0D184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552C0" w14:textId="4677D3AA" w:rsidR="00624551" w:rsidRDefault="00624551" w:rsidP="00624551">
      <w:pPr>
        <w:rPr>
          <w:rFonts w:ascii="Arial" w:hAnsi="Arial" w:cs="Arial"/>
          <w:b/>
          <w:sz w:val="24"/>
        </w:rPr>
      </w:pPr>
      <w:r>
        <w:rPr>
          <w:rFonts w:ascii="Arial" w:hAnsi="Arial" w:cs="Arial"/>
          <w:b/>
          <w:color w:val="0000FF"/>
          <w:sz w:val="24"/>
        </w:rPr>
        <w:t>C1-241449</w:t>
      </w:r>
      <w:r>
        <w:rPr>
          <w:rFonts w:ascii="Arial" w:hAnsi="Arial" w:cs="Arial"/>
          <w:b/>
          <w:color w:val="0000FF"/>
          <w:sz w:val="24"/>
        </w:rPr>
        <w:tab/>
      </w:r>
      <w:r>
        <w:rPr>
          <w:rFonts w:ascii="Arial" w:hAnsi="Arial" w:cs="Arial"/>
          <w:b/>
          <w:sz w:val="24"/>
        </w:rPr>
        <w:t>ICSI for MMTel service supporting DC</w:t>
      </w:r>
    </w:p>
    <w:p w14:paraId="35B7DBC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A926DDC" w14:textId="77777777" w:rsidR="00624551" w:rsidRDefault="00624551" w:rsidP="00624551">
      <w:pPr>
        <w:rPr>
          <w:color w:val="808080"/>
        </w:rPr>
      </w:pPr>
      <w:r>
        <w:rPr>
          <w:color w:val="808080"/>
        </w:rPr>
        <w:t>(Replaces C1-240727)</w:t>
      </w:r>
    </w:p>
    <w:p w14:paraId="6797D4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C1-241472</w:t>
      </w:r>
      <w:r>
        <w:rPr>
          <w:color w:val="993300"/>
          <w:u w:val="single"/>
        </w:rPr>
        <w:t>.</w:t>
      </w:r>
    </w:p>
    <w:p w14:paraId="62571911" w14:textId="69CADE00" w:rsidR="00624551" w:rsidRDefault="00624551" w:rsidP="00624551">
      <w:pPr>
        <w:rPr>
          <w:rFonts w:ascii="Arial" w:hAnsi="Arial" w:cs="Arial"/>
          <w:b/>
          <w:sz w:val="24"/>
        </w:rPr>
      </w:pPr>
      <w:r>
        <w:rPr>
          <w:rFonts w:ascii="Arial" w:hAnsi="Arial" w:cs="Arial"/>
          <w:b/>
          <w:color w:val="0000FF"/>
          <w:sz w:val="24"/>
        </w:rPr>
        <w:t>C1-241472</w:t>
      </w:r>
      <w:r>
        <w:rPr>
          <w:rFonts w:ascii="Arial" w:hAnsi="Arial" w:cs="Arial"/>
          <w:b/>
          <w:color w:val="0000FF"/>
          <w:sz w:val="24"/>
        </w:rPr>
        <w:tab/>
      </w:r>
      <w:r>
        <w:rPr>
          <w:rFonts w:ascii="Arial" w:hAnsi="Arial" w:cs="Arial"/>
          <w:b/>
          <w:sz w:val="24"/>
        </w:rPr>
        <w:t>ICSI for MMTel service supporting DC</w:t>
      </w:r>
    </w:p>
    <w:p w14:paraId="7DAB4A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EEB7C52" w14:textId="77777777" w:rsidR="00624551" w:rsidRDefault="00624551" w:rsidP="00624551">
      <w:pPr>
        <w:rPr>
          <w:color w:val="808080"/>
        </w:rPr>
      </w:pPr>
      <w:r>
        <w:rPr>
          <w:color w:val="808080"/>
        </w:rPr>
        <w:t>(Replaces C1-241449)</w:t>
      </w:r>
    </w:p>
    <w:p w14:paraId="77A628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3C8A" w14:textId="2B2A0373" w:rsidR="00624551" w:rsidRDefault="00624551" w:rsidP="00624551">
      <w:pPr>
        <w:rPr>
          <w:rFonts w:ascii="Arial" w:hAnsi="Arial" w:cs="Arial"/>
          <w:b/>
          <w:sz w:val="24"/>
        </w:rPr>
      </w:pPr>
      <w:r>
        <w:rPr>
          <w:rFonts w:ascii="Arial" w:hAnsi="Arial" w:cs="Arial"/>
          <w:b/>
          <w:color w:val="0000FF"/>
          <w:sz w:val="24"/>
        </w:rPr>
        <w:t>C1-241452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UE indicating DC capability</w:t>
      </w:r>
    </w:p>
    <w:p w14:paraId="560E70F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E708001" w14:textId="77777777" w:rsidR="00624551" w:rsidRDefault="00624551" w:rsidP="00624551">
      <w:pPr>
        <w:rPr>
          <w:color w:val="808080"/>
        </w:rPr>
      </w:pPr>
      <w:r>
        <w:rPr>
          <w:color w:val="808080"/>
        </w:rPr>
        <w:t>(Replaces C1-240732)</w:t>
      </w:r>
    </w:p>
    <w:p w14:paraId="0359EA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A687" w14:textId="3D60542A" w:rsidR="00624551" w:rsidRDefault="00624551" w:rsidP="00624551">
      <w:pPr>
        <w:rPr>
          <w:rFonts w:ascii="Arial" w:hAnsi="Arial" w:cs="Arial"/>
          <w:b/>
          <w:sz w:val="24"/>
        </w:rPr>
      </w:pPr>
      <w:r>
        <w:rPr>
          <w:rFonts w:ascii="Arial" w:hAnsi="Arial" w:cs="Arial"/>
          <w:b/>
          <w:color w:val="0000FF"/>
          <w:sz w:val="24"/>
        </w:rPr>
        <w:t>C1-241453</w:t>
      </w:r>
      <w:r>
        <w:rPr>
          <w:rFonts w:ascii="Arial" w:hAnsi="Arial" w:cs="Arial"/>
          <w:b/>
          <w:color w:val="0000FF"/>
          <w:sz w:val="24"/>
        </w:rPr>
        <w:tab/>
      </w:r>
      <w:r>
        <w:rPr>
          <w:rFonts w:ascii="Arial" w:hAnsi="Arial" w:cs="Arial"/>
          <w:b/>
          <w:sz w:val="24"/>
        </w:rPr>
        <w:t>Support of "a=3gpp-req-app" SDP attribute for IMS data channels</w:t>
      </w:r>
    </w:p>
    <w:p w14:paraId="30A362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CR-6658  rev 1 Cat: B (Rel-18)</w:t>
      </w:r>
      <w:r>
        <w:rPr>
          <w:i/>
        </w:rPr>
        <w:br/>
      </w:r>
      <w:r>
        <w:rPr>
          <w:i/>
        </w:rPr>
        <w:br/>
      </w:r>
      <w:r>
        <w:rPr>
          <w:i/>
        </w:rPr>
        <w:tab/>
      </w:r>
      <w:r>
        <w:rPr>
          <w:i/>
        </w:rPr>
        <w:tab/>
      </w:r>
      <w:r>
        <w:rPr>
          <w:i/>
        </w:rPr>
        <w:tab/>
      </w:r>
      <w:r>
        <w:rPr>
          <w:i/>
        </w:rPr>
        <w:tab/>
      </w:r>
      <w:r>
        <w:rPr>
          <w:i/>
        </w:rPr>
        <w:tab/>
        <w:t>Source: Ericsson</w:t>
      </w:r>
    </w:p>
    <w:p w14:paraId="5F2AA821" w14:textId="77777777" w:rsidR="00624551" w:rsidRDefault="00624551" w:rsidP="00624551">
      <w:pPr>
        <w:rPr>
          <w:color w:val="808080"/>
        </w:rPr>
      </w:pPr>
      <w:r>
        <w:rPr>
          <w:color w:val="808080"/>
        </w:rPr>
        <w:t>(Replaces C1-240783)</w:t>
      </w:r>
    </w:p>
    <w:p w14:paraId="0A5369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60B7B" w14:textId="6167A165" w:rsidR="00624551" w:rsidRDefault="00624551" w:rsidP="00624551">
      <w:pPr>
        <w:rPr>
          <w:rFonts w:ascii="Arial" w:hAnsi="Arial" w:cs="Arial"/>
          <w:b/>
          <w:sz w:val="24"/>
        </w:rPr>
      </w:pPr>
      <w:r>
        <w:rPr>
          <w:rFonts w:ascii="Arial" w:hAnsi="Arial" w:cs="Arial"/>
          <w:b/>
          <w:color w:val="0000FF"/>
          <w:sz w:val="24"/>
        </w:rPr>
        <w:t>C1-241450</w:t>
      </w:r>
      <w:r>
        <w:rPr>
          <w:rFonts w:ascii="Arial" w:hAnsi="Arial" w:cs="Arial"/>
          <w:b/>
          <w:color w:val="0000FF"/>
          <w:sz w:val="24"/>
        </w:rPr>
        <w:tab/>
      </w:r>
      <w:r>
        <w:rPr>
          <w:rFonts w:ascii="Arial" w:hAnsi="Arial" w:cs="Arial"/>
          <w:b/>
          <w:sz w:val="24"/>
        </w:rPr>
        <w:t>Usage of "a=3gpp-req-app" SDP attribute</w:t>
      </w:r>
    </w:p>
    <w:p w14:paraId="3B0C0E5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6E20F866" w14:textId="77777777" w:rsidR="00624551" w:rsidRDefault="00624551" w:rsidP="00624551">
      <w:pPr>
        <w:rPr>
          <w:color w:val="808080"/>
        </w:rPr>
      </w:pPr>
      <w:r>
        <w:rPr>
          <w:color w:val="808080"/>
        </w:rPr>
        <w:t>(Replaces C1-240784)</w:t>
      </w:r>
    </w:p>
    <w:p w14:paraId="24FA88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DABB3" w14:textId="28C089C3" w:rsidR="00624551" w:rsidRDefault="00624551" w:rsidP="00624551">
      <w:pPr>
        <w:rPr>
          <w:rFonts w:ascii="Arial" w:hAnsi="Arial" w:cs="Arial"/>
          <w:b/>
          <w:sz w:val="24"/>
        </w:rPr>
      </w:pPr>
      <w:r>
        <w:rPr>
          <w:rFonts w:ascii="Arial" w:hAnsi="Arial" w:cs="Arial"/>
          <w:b/>
          <w:color w:val="0000FF"/>
          <w:sz w:val="24"/>
        </w:rPr>
        <w:t>C1-241454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MuD</w:t>
      </w:r>
      <w:proofErr w:type="spellEnd"/>
      <w:r>
        <w:rPr>
          <w:rFonts w:ascii="Arial" w:hAnsi="Arial" w:cs="Arial"/>
          <w:b/>
          <w:sz w:val="24"/>
        </w:rPr>
        <w:t xml:space="preserve"> related EN</w:t>
      </w:r>
    </w:p>
    <w:p w14:paraId="66A5B32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7391707" w14:textId="77777777" w:rsidR="00624551" w:rsidRDefault="00624551" w:rsidP="00624551">
      <w:pPr>
        <w:rPr>
          <w:color w:val="808080"/>
        </w:rPr>
      </w:pPr>
      <w:r>
        <w:rPr>
          <w:color w:val="808080"/>
        </w:rPr>
        <w:t>(Replaces C1-240785)</w:t>
      </w:r>
    </w:p>
    <w:p w14:paraId="7F30CA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3D240" w14:textId="6588977B" w:rsidR="00624551" w:rsidRDefault="00624551" w:rsidP="00624551">
      <w:pPr>
        <w:rPr>
          <w:rFonts w:ascii="Arial" w:hAnsi="Arial" w:cs="Arial"/>
          <w:b/>
          <w:sz w:val="24"/>
        </w:rPr>
      </w:pPr>
      <w:r>
        <w:rPr>
          <w:rFonts w:ascii="Arial" w:hAnsi="Arial" w:cs="Arial"/>
          <w:b/>
          <w:color w:val="0000FF"/>
          <w:sz w:val="24"/>
        </w:rPr>
        <w:t>C1-241455</w:t>
      </w:r>
      <w:r>
        <w:rPr>
          <w:rFonts w:ascii="Arial" w:hAnsi="Arial" w:cs="Arial"/>
          <w:b/>
          <w:color w:val="0000FF"/>
          <w:sz w:val="24"/>
        </w:rPr>
        <w:tab/>
      </w:r>
      <w:r>
        <w:rPr>
          <w:rFonts w:ascii="Arial" w:hAnsi="Arial" w:cs="Arial"/>
          <w:b/>
          <w:sz w:val="24"/>
        </w:rPr>
        <w:t>Removal of CONF related EN</w:t>
      </w:r>
    </w:p>
    <w:p w14:paraId="2D703F1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784D0B9" w14:textId="77777777" w:rsidR="00624551" w:rsidRDefault="00624551" w:rsidP="00624551">
      <w:pPr>
        <w:rPr>
          <w:color w:val="808080"/>
        </w:rPr>
      </w:pPr>
      <w:r>
        <w:rPr>
          <w:color w:val="808080"/>
        </w:rPr>
        <w:t>(Replaces C1-240786)</w:t>
      </w:r>
    </w:p>
    <w:p w14:paraId="2BE826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A200D" w14:textId="190A4331" w:rsidR="00624551" w:rsidRDefault="00624551" w:rsidP="00624551">
      <w:pPr>
        <w:rPr>
          <w:rFonts w:ascii="Arial" w:hAnsi="Arial" w:cs="Arial"/>
          <w:b/>
          <w:sz w:val="24"/>
        </w:rPr>
      </w:pPr>
      <w:r>
        <w:rPr>
          <w:rFonts w:ascii="Arial" w:hAnsi="Arial" w:cs="Arial"/>
          <w:b/>
          <w:color w:val="0000FF"/>
          <w:sz w:val="24"/>
        </w:rPr>
        <w:t>C1-241456</w:t>
      </w:r>
      <w:r>
        <w:rPr>
          <w:rFonts w:ascii="Arial" w:hAnsi="Arial" w:cs="Arial"/>
          <w:b/>
          <w:color w:val="0000FF"/>
          <w:sz w:val="24"/>
        </w:rPr>
        <w:tab/>
      </w:r>
      <w:proofErr w:type="spellStart"/>
      <w:r>
        <w:rPr>
          <w:rFonts w:ascii="Arial" w:hAnsi="Arial" w:cs="Arial"/>
          <w:b/>
          <w:sz w:val="24"/>
        </w:rPr>
        <w:t>MuD</w:t>
      </w:r>
      <w:proofErr w:type="spellEnd"/>
      <w:r>
        <w:rPr>
          <w:rFonts w:ascii="Arial" w:hAnsi="Arial" w:cs="Arial"/>
          <w:b/>
          <w:sz w:val="24"/>
        </w:rPr>
        <w:t xml:space="preserve"> service: removal of BDC descriptions</w:t>
      </w:r>
    </w:p>
    <w:p w14:paraId="196DB3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B7B0BB5" w14:textId="77777777" w:rsidR="00624551" w:rsidRDefault="00624551" w:rsidP="00624551">
      <w:pPr>
        <w:rPr>
          <w:color w:val="808080"/>
        </w:rPr>
      </w:pPr>
      <w:r>
        <w:rPr>
          <w:color w:val="808080"/>
        </w:rPr>
        <w:t>(Replaces C1-240787)</w:t>
      </w:r>
    </w:p>
    <w:p w14:paraId="2199E8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5DAA5" w14:textId="22F382C6" w:rsidR="00624551" w:rsidRDefault="00624551" w:rsidP="00624551">
      <w:pPr>
        <w:rPr>
          <w:rFonts w:ascii="Arial" w:hAnsi="Arial" w:cs="Arial"/>
          <w:b/>
          <w:sz w:val="24"/>
        </w:rPr>
      </w:pPr>
      <w:r>
        <w:rPr>
          <w:rFonts w:ascii="Arial" w:hAnsi="Arial" w:cs="Arial"/>
          <w:b/>
          <w:color w:val="0000FF"/>
          <w:sz w:val="24"/>
        </w:rPr>
        <w:t>C1-241428</w:t>
      </w:r>
      <w:r>
        <w:rPr>
          <w:rFonts w:ascii="Arial" w:hAnsi="Arial" w:cs="Arial"/>
          <w:b/>
          <w:color w:val="0000FF"/>
          <w:sz w:val="24"/>
        </w:rPr>
        <w:tab/>
      </w:r>
      <w:r>
        <w:rPr>
          <w:rFonts w:ascii="Arial" w:hAnsi="Arial" w:cs="Arial"/>
          <w:b/>
          <w:sz w:val="24"/>
        </w:rPr>
        <w:t>Restructuring of UE procedures for BDC and ADC establishment</w:t>
      </w:r>
    </w:p>
    <w:p w14:paraId="03ABD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0177538" w14:textId="77777777" w:rsidR="00624551" w:rsidRDefault="00624551" w:rsidP="00624551">
      <w:pPr>
        <w:rPr>
          <w:color w:val="808080"/>
        </w:rPr>
      </w:pPr>
      <w:r>
        <w:rPr>
          <w:color w:val="808080"/>
        </w:rPr>
        <w:t>(Replaces C1-240788)</w:t>
      </w:r>
    </w:p>
    <w:p w14:paraId="49D091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91C6" w14:textId="548FD744" w:rsidR="00624551" w:rsidRDefault="00624551" w:rsidP="00624551">
      <w:pPr>
        <w:rPr>
          <w:rFonts w:ascii="Arial" w:hAnsi="Arial" w:cs="Arial"/>
          <w:b/>
          <w:sz w:val="24"/>
        </w:rPr>
      </w:pPr>
      <w:r>
        <w:rPr>
          <w:rFonts w:ascii="Arial" w:hAnsi="Arial" w:cs="Arial"/>
          <w:b/>
          <w:color w:val="0000FF"/>
          <w:sz w:val="24"/>
        </w:rPr>
        <w:t>C1-241436</w:t>
      </w:r>
      <w:r>
        <w:rPr>
          <w:rFonts w:ascii="Arial" w:hAnsi="Arial" w:cs="Arial"/>
          <w:b/>
          <w:color w:val="0000FF"/>
          <w:sz w:val="24"/>
        </w:rPr>
        <w:tab/>
      </w:r>
      <w:r>
        <w:rPr>
          <w:rFonts w:ascii="Arial" w:hAnsi="Arial" w:cs="Arial"/>
          <w:b/>
          <w:sz w:val="24"/>
        </w:rPr>
        <w:t>Restructuring of IMS AS procedures for BDC and ADC establishment</w:t>
      </w:r>
    </w:p>
    <w:p w14:paraId="372FD47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03A1B277" w14:textId="77777777" w:rsidR="00624551" w:rsidRDefault="00624551">
      <w:pPr>
        <w:rPr>
          <w:color w:val="808080"/>
        </w:rPr>
      </w:pPr>
      <w:r>
        <w:rPr>
          <w:color w:val="808080"/>
        </w:rPr>
        <w:t>(Replaces C1-240789)</w:t>
      </w:r>
    </w:p>
    <w:p w14:paraId="57B0CE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C1-241474</w:t>
      </w:r>
      <w:r>
        <w:rPr>
          <w:color w:val="993300"/>
          <w:u w:val="single"/>
        </w:rPr>
        <w:t>.</w:t>
      </w:r>
    </w:p>
    <w:p w14:paraId="6172AB74" w14:textId="5F0FE38C" w:rsidR="00624551" w:rsidRDefault="00624551" w:rsidP="00624551">
      <w:pPr>
        <w:rPr>
          <w:rFonts w:ascii="Arial" w:hAnsi="Arial" w:cs="Arial"/>
          <w:b/>
          <w:sz w:val="24"/>
        </w:rPr>
      </w:pPr>
      <w:r>
        <w:rPr>
          <w:rFonts w:ascii="Arial" w:hAnsi="Arial" w:cs="Arial"/>
          <w:b/>
          <w:color w:val="0000FF"/>
          <w:sz w:val="24"/>
        </w:rPr>
        <w:t>C1-241474</w:t>
      </w:r>
      <w:r>
        <w:rPr>
          <w:rFonts w:ascii="Arial" w:hAnsi="Arial" w:cs="Arial"/>
          <w:b/>
          <w:color w:val="0000FF"/>
          <w:sz w:val="24"/>
        </w:rPr>
        <w:tab/>
      </w:r>
      <w:r>
        <w:rPr>
          <w:rFonts w:ascii="Arial" w:hAnsi="Arial" w:cs="Arial"/>
          <w:b/>
          <w:sz w:val="24"/>
        </w:rPr>
        <w:t>Restructuring of IMS AS procedures for BDC and ADC establishment</w:t>
      </w:r>
    </w:p>
    <w:p w14:paraId="773D7D3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4263C33F" w14:textId="77777777" w:rsidR="00624551" w:rsidRDefault="00624551" w:rsidP="00624551">
      <w:pPr>
        <w:rPr>
          <w:color w:val="808080"/>
        </w:rPr>
      </w:pPr>
      <w:r>
        <w:rPr>
          <w:color w:val="808080"/>
        </w:rPr>
        <w:t>(Replaces C1-241436)</w:t>
      </w:r>
    </w:p>
    <w:p w14:paraId="38A8AC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41368" w14:textId="43AA001C" w:rsidR="00624551" w:rsidRDefault="00624551" w:rsidP="00624551">
      <w:pPr>
        <w:rPr>
          <w:rFonts w:ascii="Arial" w:hAnsi="Arial" w:cs="Arial"/>
          <w:b/>
          <w:sz w:val="24"/>
        </w:rPr>
      </w:pPr>
      <w:r>
        <w:rPr>
          <w:rFonts w:ascii="Arial" w:hAnsi="Arial" w:cs="Arial"/>
          <w:b/>
          <w:color w:val="0000FF"/>
          <w:sz w:val="24"/>
        </w:rPr>
        <w:t>C1-241437</w:t>
      </w:r>
      <w:r>
        <w:rPr>
          <w:rFonts w:ascii="Arial" w:hAnsi="Arial" w:cs="Arial"/>
          <w:b/>
          <w:color w:val="0000FF"/>
          <w:sz w:val="24"/>
        </w:rPr>
        <w:tab/>
      </w:r>
      <w:r>
        <w:rPr>
          <w:rFonts w:ascii="Arial" w:hAnsi="Arial" w:cs="Arial"/>
          <w:b/>
          <w:sz w:val="24"/>
        </w:rPr>
        <w:t>Clause 8.2: ADC identification</w:t>
      </w:r>
    </w:p>
    <w:p w14:paraId="64795F8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52B46D4" w14:textId="77777777" w:rsidR="00624551" w:rsidRDefault="00624551" w:rsidP="00624551">
      <w:pPr>
        <w:rPr>
          <w:color w:val="808080"/>
        </w:rPr>
      </w:pPr>
      <w:r>
        <w:rPr>
          <w:color w:val="808080"/>
        </w:rPr>
        <w:t>(Replaces C1-240790)</w:t>
      </w:r>
    </w:p>
    <w:p w14:paraId="142F07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019FC" w14:textId="535AEDEE" w:rsidR="00624551" w:rsidRDefault="00624551" w:rsidP="00624551">
      <w:pPr>
        <w:rPr>
          <w:rFonts w:ascii="Arial" w:hAnsi="Arial" w:cs="Arial"/>
          <w:b/>
          <w:sz w:val="24"/>
        </w:rPr>
      </w:pPr>
      <w:r>
        <w:rPr>
          <w:rFonts w:ascii="Arial" w:hAnsi="Arial" w:cs="Arial"/>
          <w:b/>
          <w:color w:val="0000FF"/>
          <w:sz w:val="24"/>
        </w:rPr>
        <w:t>C1-241457</w:t>
      </w:r>
      <w:r>
        <w:rPr>
          <w:rFonts w:ascii="Arial" w:hAnsi="Arial" w:cs="Arial"/>
          <w:b/>
          <w:color w:val="0000FF"/>
          <w:sz w:val="24"/>
        </w:rPr>
        <w:tab/>
      </w:r>
      <w:r>
        <w:rPr>
          <w:rFonts w:ascii="Arial" w:hAnsi="Arial" w:cs="Arial"/>
          <w:b/>
          <w:sz w:val="24"/>
        </w:rPr>
        <w:t>Update the AR communication</w:t>
      </w:r>
    </w:p>
    <w:p w14:paraId="4A7B69C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A5EF4" w14:textId="77777777" w:rsidR="00624551" w:rsidRDefault="00624551" w:rsidP="00624551">
      <w:pPr>
        <w:rPr>
          <w:color w:val="808080"/>
        </w:rPr>
      </w:pPr>
      <w:r>
        <w:rPr>
          <w:color w:val="808080"/>
        </w:rPr>
        <w:t>(Replaces C1-240913)</w:t>
      </w:r>
    </w:p>
    <w:p w14:paraId="30DD16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C1-241473</w:t>
      </w:r>
      <w:r>
        <w:rPr>
          <w:color w:val="993300"/>
          <w:u w:val="single"/>
        </w:rPr>
        <w:t>.</w:t>
      </w:r>
    </w:p>
    <w:p w14:paraId="1734530F" w14:textId="112A3EF5" w:rsidR="00624551" w:rsidRDefault="00624551" w:rsidP="00624551">
      <w:pPr>
        <w:rPr>
          <w:rFonts w:ascii="Arial" w:hAnsi="Arial" w:cs="Arial"/>
          <w:b/>
          <w:sz w:val="24"/>
        </w:rPr>
      </w:pPr>
      <w:r>
        <w:rPr>
          <w:rFonts w:ascii="Arial" w:hAnsi="Arial" w:cs="Arial"/>
          <w:b/>
          <w:color w:val="0000FF"/>
          <w:sz w:val="24"/>
        </w:rPr>
        <w:t>C1-241473</w:t>
      </w:r>
      <w:r>
        <w:rPr>
          <w:rFonts w:ascii="Arial" w:hAnsi="Arial" w:cs="Arial"/>
          <w:b/>
          <w:color w:val="0000FF"/>
          <w:sz w:val="24"/>
        </w:rPr>
        <w:tab/>
      </w:r>
      <w:r>
        <w:rPr>
          <w:rFonts w:ascii="Arial" w:hAnsi="Arial" w:cs="Arial"/>
          <w:b/>
          <w:sz w:val="24"/>
        </w:rPr>
        <w:t>Update the AR communication</w:t>
      </w:r>
    </w:p>
    <w:p w14:paraId="1B7A474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3A326" w14:textId="77777777" w:rsidR="00624551" w:rsidRDefault="00624551" w:rsidP="00624551">
      <w:pPr>
        <w:rPr>
          <w:color w:val="808080"/>
        </w:rPr>
      </w:pPr>
      <w:r>
        <w:rPr>
          <w:color w:val="808080"/>
        </w:rPr>
        <w:t>(Replaces C1-241457)</w:t>
      </w:r>
    </w:p>
    <w:p w14:paraId="713F73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C1-241476</w:t>
      </w:r>
      <w:r>
        <w:rPr>
          <w:color w:val="993300"/>
          <w:u w:val="single"/>
        </w:rPr>
        <w:t>.</w:t>
      </w:r>
    </w:p>
    <w:p w14:paraId="407CD0CD" w14:textId="3DE430E9" w:rsidR="00624551" w:rsidRDefault="00624551" w:rsidP="00624551">
      <w:pPr>
        <w:rPr>
          <w:rFonts w:ascii="Arial" w:hAnsi="Arial" w:cs="Arial"/>
          <w:b/>
          <w:sz w:val="24"/>
        </w:rPr>
      </w:pPr>
      <w:r>
        <w:rPr>
          <w:rFonts w:ascii="Arial" w:hAnsi="Arial" w:cs="Arial"/>
          <w:b/>
          <w:color w:val="0000FF"/>
          <w:sz w:val="24"/>
        </w:rPr>
        <w:t>C1-241476</w:t>
      </w:r>
      <w:r>
        <w:rPr>
          <w:rFonts w:ascii="Arial" w:hAnsi="Arial" w:cs="Arial"/>
          <w:b/>
          <w:color w:val="0000FF"/>
          <w:sz w:val="24"/>
        </w:rPr>
        <w:tab/>
      </w:r>
      <w:r>
        <w:rPr>
          <w:rFonts w:ascii="Arial" w:hAnsi="Arial" w:cs="Arial"/>
          <w:b/>
          <w:sz w:val="24"/>
        </w:rPr>
        <w:t>Update the AR communication</w:t>
      </w:r>
    </w:p>
    <w:p w14:paraId="46262B5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81940B" w14:textId="77777777" w:rsidR="00624551" w:rsidRDefault="00624551" w:rsidP="00624551">
      <w:pPr>
        <w:rPr>
          <w:color w:val="808080"/>
        </w:rPr>
      </w:pPr>
      <w:r>
        <w:rPr>
          <w:color w:val="808080"/>
        </w:rPr>
        <w:t>(Replaces C1-241473)</w:t>
      </w:r>
    </w:p>
    <w:p w14:paraId="76D7A8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D391" w14:textId="37C61E10" w:rsidR="00624551" w:rsidRDefault="00624551" w:rsidP="00624551">
      <w:pPr>
        <w:rPr>
          <w:rFonts w:ascii="Arial" w:hAnsi="Arial" w:cs="Arial"/>
          <w:b/>
          <w:sz w:val="24"/>
        </w:rPr>
      </w:pPr>
      <w:r>
        <w:rPr>
          <w:rFonts w:ascii="Arial" w:hAnsi="Arial" w:cs="Arial"/>
          <w:b/>
          <w:color w:val="0000FF"/>
          <w:sz w:val="24"/>
        </w:rPr>
        <w:t>C1-241429</w:t>
      </w:r>
      <w:r>
        <w:rPr>
          <w:rFonts w:ascii="Arial" w:hAnsi="Arial" w:cs="Arial"/>
          <w:b/>
          <w:color w:val="0000FF"/>
          <w:sz w:val="24"/>
        </w:rPr>
        <w:tab/>
      </w:r>
      <w:r>
        <w:rPr>
          <w:rFonts w:ascii="Arial" w:hAnsi="Arial" w:cs="Arial"/>
          <w:b/>
          <w:sz w:val="24"/>
        </w:rPr>
        <w:t>Support of SIP UPDATE request</w:t>
      </w:r>
    </w:p>
    <w:p w14:paraId="6B479C1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8809AA" w14:textId="77777777" w:rsidR="00624551" w:rsidRDefault="00624551" w:rsidP="00624551">
      <w:pPr>
        <w:rPr>
          <w:color w:val="808080"/>
        </w:rPr>
      </w:pPr>
      <w:r>
        <w:rPr>
          <w:color w:val="808080"/>
        </w:rPr>
        <w:t>(Replaces C1-240914)</w:t>
      </w:r>
    </w:p>
    <w:p w14:paraId="215612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75E17" w14:textId="39997196" w:rsidR="00624551" w:rsidRDefault="00624551" w:rsidP="00624551">
      <w:pPr>
        <w:rPr>
          <w:rFonts w:ascii="Arial" w:hAnsi="Arial" w:cs="Arial"/>
          <w:b/>
          <w:sz w:val="24"/>
        </w:rPr>
      </w:pPr>
      <w:r>
        <w:rPr>
          <w:rFonts w:ascii="Arial" w:hAnsi="Arial" w:cs="Arial"/>
          <w:b/>
          <w:color w:val="0000FF"/>
          <w:sz w:val="24"/>
        </w:rPr>
        <w:t>C1-241438</w:t>
      </w:r>
      <w:r>
        <w:rPr>
          <w:rFonts w:ascii="Arial" w:hAnsi="Arial" w:cs="Arial"/>
          <w:b/>
          <w:color w:val="0000FF"/>
          <w:sz w:val="24"/>
        </w:rPr>
        <w:tab/>
      </w:r>
      <w:r>
        <w:rPr>
          <w:rFonts w:ascii="Arial" w:hAnsi="Arial" w:cs="Arial"/>
          <w:b/>
          <w:sz w:val="24"/>
        </w:rPr>
        <w:t>Update the  procedure of IMS AS on handling ADC media description</w:t>
      </w:r>
    </w:p>
    <w:p w14:paraId="5D99D3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71EB1" w14:textId="77777777" w:rsidR="00624551" w:rsidRDefault="00624551" w:rsidP="00624551">
      <w:pPr>
        <w:rPr>
          <w:color w:val="808080"/>
        </w:rPr>
      </w:pPr>
      <w:r>
        <w:rPr>
          <w:color w:val="808080"/>
        </w:rPr>
        <w:t>(Replaces C1-240939)</w:t>
      </w:r>
    </w:p>
    <w:p w14:paraId="7574C0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C1-241471</w:t>
      </w:r>
      <w:r>
        <w:rPr>
          <w:color w:val="993300"/>
          <w:u w:val="single"/>
        </w:rPr>
        <w:t>.</w:t>
      </w:r>
    </w:p>
    <w:p w14:paraId="03067151" w14:textId="73D0731C" w:rsidR="00624551" w:rsidRDefault="00624551" w:rsidP="00624551">
      <w:pPr>
        <w:rPr>
          <w:rFonts w:ascii="Arial" w:hAnsi="Arial" w:cs="Arial"/>
          <w:b/>
          <w:sz w:val="24"/>
        </w:rPr>
      </w:pPr>
      <w:r>
        <w:rPr>
          <w:rFonts w:ascii="Arial" w:hAnsi="Arial" w:cs="Arial"/>
          <w:b/>
          <w:color w:val="0000FF"/>
          <w:sz w:val="24"/>
        </w:rPr>
        <w:t>C1-241471</w:t>
      </w:r>
      <w:r>
        <w:rPr>
          <w:rFonts w:ascii="Arial" w:hAnsi="Arial" w:cs="Arial"/>
          <w:b/>
          <w:color w:val="0000FF"/>
          <w:sz w:val="24"/>
        </w:rPr>
        <w:tab/>
      </w:r>
      <w:r>
        <w:rPr>
          <w:rFonts w:ascii="Arial" w:hAnsi="Arial" w:cs="Arial"/>
          <w:b/>
          <w:sz w:val="24"/>
        </w:rPr>
        <w:t>Update the  procedure of IMS AS on handling ADC media description</w:t>
      </w:r>
    </w:p>
    <w:p w14:paraId="7CD0FAF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45BF7" w14:textId="77777777" w:rsidR="00624551" w:rsidRDefault="00624551" w:rsidP="00624551">
      <w:pPr>
        <w:rPr>
          <w:color w:val="808080"/>
        </w:rPr>
      </w:pPr>
      <w:r>
        <w:rPr>
          <w:color w:val="808080"/>
        </w:rPr>
        <w:t>(Replaces C1-241438)</w:t>
      </w:r>
    </w:p>
    <w:p w14:paraId="2608F2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225DF" w14:textId="421DAA69" w:rsidR="00624551" w:rsidRDefault="00624551" w:rsidP="00624551">
      <w:pPr>
        <w:rPr>
          <w:rFonts w:ascii="Arial" w:hAnsi="Arial" w:cs="Arial"/>
          <w:b/>
          <w:sz w:val="24"/>
        </w:rPr>
      </w:pPr>
      <w:r>
        <w:rPr>
          <w:rFonts w:ascii="Arial" w:hAnsi="Arial" w:cs="Arial"/>
          <w:b/>
          <w:color w:val="0000FF"/>
          <w:sz w:val="24"/>
        </w:rPr>
        <w:t>C1-241439</w:t>
      </w:r>
      <w:r>
        <w:rPr>
          <w:rFonts w:ascii="Arial" w:hAnsi="Arial" w:cs="Arial"/>
          <w:b/>
          <w:color w:val="0000FF"/>
          <w:sz w:val="24"/>
        </w:rPr>
        <w:tab/>
      </w:r>
      <w:r>
        <w:rPr>
          <w:rFonts w:ascii="Arial" w:hAnsi="Arial" w:cs="Arial"/>
          <w:b/>
          <w:sz w:val="24"/>
        </w:rPr>
        <w:t>Correction on the IMS AS procedure</w:t>
      </w:r>
    </w:p>
    <w:p w14:paraId="458113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A414FE" w14:textId="77777777" w:rsidR="00624551" w:rsidRDefault="00624551" w:rsidP="00624551">
      <w:pPr>
        <w:rPr>
          <w:color w:val="808080"/>
        </w:rPr>
      </w:pPr>
      <w:r>
        <w:rPr>
          <w:color w:val="808080"/>
        </w:rPr>
        <w:t>(Replaces C1-240943)</w:t>
      </w:r>
    </w:p>
    <w:p w14:paraId="180C80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8B3C8" w14:textId="1D11D9F7" w:rsidR="00624551" w:rsidRDefault="00624551" w:rsidP="00624551">
      <w:pPr>
        <w:rPr>
          <w:rFonts w:ascii="Arial" w:hAnsi="Arial" w:cs="Arial"/>
          <w:b/>
          <w:sz w:val="24"/>
        </w:rPr>
      </w:pPr>
      <w:r>
        <w:rPr>
          <w:rFonts w:ascii="Arial" w:hAnsi="Arial" w:cs="Arial"/>
          <w:b/>
          <w:color w:val="0000FF"/>
          <w:sz w:val="24"/>
        </w:rPr>
        <w:t>C1-241430</w:t>
      </w:r>
      <w:r>
        <w:rPr>
          <w:rFonts w:ascii="Arial" w:hAnsi="Arial" w:cs="Arial"/>
          <w:b/>
          <w:color w:val="0000FF"/>
          <w:sz w:val="24"/>
        </w:rPr>
        <w:tab/>
      </w:r>
      <w:r>
        <w:rPr>
          <w:rFonts w:ascii="Arial" w:hAnsi="Arial" w:cs="Arial"/>
          <w:b/>
          <w:sz w:val="24"/>
        </w:rPr>
        <w:t>Clarification on DC setup policy</w:t>
      </w:r>
    </w:p>
    <w:p w14:paraId="22EA2AB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2FD162DD" w14:textId="77777777" w:rsidR="00624551" w:rsidRDefault="00624551" w:rsidP="00624551">
      <w:pPr>
        <w:rPr>
          <w:color w:val="808080"/>
        </w:rPr>
      </w:pPr>
      <w:r>
        <w:rPr>
          <w:color w:val="808080"/>
        </w:rPr>
        <w:t>(Replaces C1-241082)</w:t>
      </w:r>
    </w:p>
    <w:p w14:paraId="4C712E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C1-241475</w:t>
      </w:r>
      <w:r>
        <w:rPr>
          <w:color w:val="993300"/>
          <w:u w:val="single"/>
        </w:rPr>
        <w:t>.</w:t>
      </w:r>
    </w:p>
    <w:p w14:paraId="440544BF" w14:textId="24E9A342" w:rsidR="00624551" w:rsidRDefault="00624551" w:rsidP="00624551">
      <w:pPr>
        <w:rPr>
          <w:rFonts w:ascii="Arial" w:hAnsi="Arial" w:cs="Arial"/>
          <w:b/>
          <w:sz w:val="24"/>
        </w:rPr>
      </w:pPr>
      <w:r>
        <w:rPr>
          <w:rFonts w:ascii="Arial" w:hAnsi="Arial" w:cs="Arial"/>
          <w:b/>
          <w:color w:val="0000FF"/>
          <w:sz w:val="24"/>
        </w:rPr>
        <w:t>C1-241475</w:t>
      </w:r>
      <w:r>
        <w:rPr>
          <w:rFonts w:ascii="Arial" w:hAnsi="Arial" w:cs="Arial"/>
          <w:b/>
          <w:color w:val="0000FF"/>
          <w:sz w:val="24"/>
        </w:rPr>
        <w:tab/>
      </w:r>
      <w:r>
        <w:rPr>
          <w:rFonts w:ascii="Arial" w:hAnsi="Arial" w:cs="Arial"/>
          <w:b/>
          <w:sz w:val="24"/>
        </w:rPr>
        <w:t>Clarification on DC setup policy</w:t>
      </w:r>
    </w:p>
    <w:p w14:paraId="3720C9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90CA95F" w14:textId="77777777" w:rsidR="00624551" w:rsidRDefault="00624551" w:rsidP="00624551">
      <w:pPr>
        <w:rPr>
          <w:color w:val="808080"/>
        </w:rPr>
      </w:pPr>
      <w:r>
        <w:rPr>
          <w:color w:val="808080"/>
        </w:rPr>
        <w:t>(Replaces C1-241430)</w:t>
      </w:r>
    </w:p>
    <w:p w14:paraId="1EF961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C1-241477</w:t>
      </w:r>
      <w:r>
        <w:rPr>
          <w:color w:val="993300"/>
          <w:u w:val="single"/>
        </w:rPr>
        <w:t>.</w:t>
      </w:r>
    </w:p>
    <w:p w14:paraId="67A6AEB5" w14:textId="30E6F1CD" w:rsidR="00624551" w:rsidRDefault="00624551" w:rsidP="00624551">
      <w:pPr>
        <w:rPr>
          <w:rFonts w:ascii="Arial" w:hAnsi="Arial" w:cs="Arial"/>
          <w:b/>
          <w:sz w:val="24"/>
        </w:rPr>
      </w:pPr>
      <w:r>
        <w:rPr>
          <w:rFonts w:ascii="Arial" w:hAnsi="Arial" w:cs="Arial"/>
          <w:b/>
          <w:color w:val="0000FF"/>
          <w:sz w:val="24"/>
        </w:rPr>
        <w:t>C1-241477</w:t>
      </w:r>
      <w:r>
        <w:rPr>
          <w:rFonts w:ascii="Arial" w:hAnsi="Arial" w:cs="Arial"/>
          <w:b/>
          <w:color w:val="0000FF"/>
          <w:sz w:val="24"/>
        </w:rPr>
        <w:tab/>
      </w:r>
      <w:r>
        <w:rPr>
          <w:rFonts w:ascii="Arial" w:hAnsi="Arial" w:cs="Arial"/>
          <w:b/>
          <w:sz w:val="24"/>
        </w:rPr>
        <w:t>Clarification on DC setup policy</w:t>
      </w:r>
    </w:p>
    <w:p w14:paraId="44B1E0C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91F597E" w14:textId="77777777" w:rsidR="00624551" w:rsidRDefault="00624551" w:rsidP="00624551">
      <w:pPr>
        <w:rPr>
          <w:color w:val="808080"/>
        </w:rPr>
      </w:pPr>
      <w:r>
        <w:rPr>
          <w:color w:val="808080"/>
        </w:rPr>
        <w:t>(Replaces C1-241475)</w:t>
      </w:r>
    </w:p>
    <w:p w14:paraId="258094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BCAC" w14:textId="22175C08" w:rsidR="00624551" w:rsidRDefault="00624551" w:rsidP="00624551">
      <w:pPr>
        <w:rPr>
          <w:rFonts w:ascii="Arial" w:hAnsi="Arial" w:cs="Arial"/>
          <w:b/>
          <w:sz w:val="24"/>
        </w:rPr>
      </w:pPr>
      <w:r>
        <w:rPr>
          <w:rFonts w:ascii="Arial" w:hAnsi="Arial" w:cs="Arial"/>
          <w:b/>
          <w:color w:val="0000FF"/>
          <w:sz w:val="24"/>
        </w:rPr>
        <w:t>C1-241451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3F93E7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34FDB7F" w14:textId="77777777" w:rsidR="00624551" w:rsidRDefault="00624551" w:rsidP="00624551">
      <w:pPr>
        <w:rPr>
          <w:color w:val="808080"/>
        </w:rPr>
      </w:pPr>
      <w:r>
        <w:rPr>
          <w:color w:val="808080"/>
        </w:rPr>
        <w:t>(Replaces C1-241200)</w:t>
      </w:r>
    </w:p>
    <w:p w14:paraId="0CF9E7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C1-241478</w:t>
      </w:r>
      <w:r>
        <w:rPr>
          <w:color w:val="993300"/>
          <w:u w:val="single"/>
        </w:rPr>
        <w:t>.</w:t>
      </w:r>
    </w:p>
    <w:p w14:paraId="29AB8774" w14:textId="2825A608" w:rsidR="00624551" w:rsidRDefault="00624551" w:rsidP="00624551">
      <w:pPr>
        <w:rPr>
          <w:rFonts w:ascii="Arial" w:hAnsi="Arial" w:cs="Arial"/>
          <w:b/>
          <w:sz w:val="24"/>
        </w:rPr>
      </w:pPr>
      <w:r>
        <w:rPr>
          <w:rFonts w:ascii="Arial" w:hAnsi="Arial" w:cs="Arial"/>
          <w:b/>
          <w:color w:val="0000FF"/>
          <w:sz w:val="24"/>
        </w:rPr>
        <w:t>C1-241478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6B90FE4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719BFA7" w14:textId="77777777" w:rsidR="00624551" w:rsidRDefault="00624551" w:rsidP="00624551">
      <w:pPr>
        <w:rPr>
          <w:color w:val="808080"/>
        </w:rPr>
      </w:pPr>
      <w:r>
        <w:rPr>
          <w:color w:val="808080"/>
        </w:rPr>
        <w:t>(Replaces C1-241451)</w:t>
      </w:r>
    </w:p>
    <w:p w14:paraId="70C409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54F0E" w14:textId="77777777" w:rsidR="00624551" w:rsidRDefault="00624551" w:rsidP="00624551">
      <w:pPr>
        <w:pStyle w:val="Heading4"/>
      </w:pPr>
      <w:bookmarkStart w:id="166" w:name="_Toc160999692"/>
      <w:r>
        <w:t>18.3.9</w:t>
      </w:r>
      <w:r>
        <w:tab/>
        <w:t>enh4MCPTT</w:t>
      </w:r>
      <w:bookmarkEnd w:id="166"/>
    </w:p>
    <w:p w14:paraId="2C355095" w14:textId="0AB4C52A" w:rsidR="00624551" w:rsidRDefault="00624551" w:rsidP="00624551">
      <w:pPr>
        <w:rPr>
          <w:rFonts w:ascii="Arial" w:hAnsi="Arial" w:cs="Arial"/>
          <w:b/>
          <w:sz w:val="24"/>
        </w:rPr>
      </w:pPr>
      <w:r>
        <w:rPr>
          <w:rFonts w:ascii="Arial" w:hAnsi="Arial" w:cs="Arial"/>
          <w:b/>
          <w:color w:val="0000FF"/>
          <w:sz w:val="24"/>
        </w:rPr>
        <w:t>C1-240519</w:t>
      </w:r>
      <w:r>
        <w:rPr>
          <w:rFonts w:ascii="Arial" w:hAnsi="Arial" w:cs="Arial"/>
          <w:b/>
          <w:color w:val="0000FF"/>
          <w:sz w:val="24"/>
        </w:rPr>
        <w:tab/>
      </w:r>
      <w:r>
        <w:rPr>
          <w:rFonts w:ascii="Arial" w:hAnsi="Arial" w:cs="Arial"/>
          <w:b/>
          <w:sz w:val="24"/>
        </w:rPr>
        <w:t xml:space="preserve">Check if the associated group-identity was learnt previously, while initiating an </w:t>
      </w:r>
      <w:proofErr w:type="spellStart"/>
      <w:r>
        <w:rPr>
          <w:rFonts w:ascii="Arial" w:hAnsi="Arial" w:cs="Arial"/>
          <w:b/>
          <w:sz w:val="24"/>
        </w:rPr>
        <w:t>adhoc</w:t>
      </w:r>
      <w:proofErr w:type="spellEnd"/>
      <w:r>
        <w:rPr>
          <w:rFonts w:ascii="Arial" w:hAnsi="Arial" w:cs="Arial"/>
          <w:b/>
          <w:sz w:val="24"/>
        </w:rPr>
        <w:t xml:space="preserve"> group call using on-demand session</w:t>
      </w:r>
    </w:p>
    <w:p w14:paraId="1C615A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CR-0931  rev  Cat: F (Rel-18)</w:t>
      </w:r>
      <w:r>
        <w:rPr>
          <w:i/>
        </w:rPr>
        <w:br/>
      </w:r>
      <w:r>
        <w:rPr>
          <w:i/>
        </w:rPr>
        <w:br/>
      </w:r>
      <w:r>
        <w:rPr>
          <w:i/>
        </w:rPr>
        <w:tab/>
      </w:r>
      <w:r>
        <w:rPr>
          <w:i/>
        </w:rPr>
        <w:tab/>
      </w:r>
      <w:r>
        <w:rPr>
          <w:i/>
        </w:rPr>
        <w:tab/>
      </w:r>
      <w:r>
        <w:rPr>
          <w:i/>
        </w:rPr>
        <w:tab/>
      </w:r>
      <w:r>
        <w:rPr>
          <w:i/>
        </w:rPr>
        <w:tab/>
        <w:t>Source: Motorola Solutions UK Ltd.</w:t>
      </w:r>
    </w:p>
    <w:p w14:paraId="3D53D774" w14:textId="77777777" w:rsidR="00624551" w:rsidRDefault="00624551" w:rsidP="00624551">
      <w:pPr>
        <w:rPr>
          <w:rFonts w:ascii="Arial" w:hAnsi="Arial" w:cs="Arial"/>
          <w:b/>
        </w:rPr>
      </w:pPr>
      <w:r>
        <w:rPr>
          <w:rFonts w:ascii="Arial" w:hAnsi="Arial" w:cs="Arial"/>
          <w:b/>
        </w:rPr>
        <w:t xml:space="preserve">Abstract: </w:t>
      </w:r>
    </w:p>
    <w:p w14:paraId="6679189F" w14:textId="77777777" w:rsidR="00624551" w:rsidRDefault="00624551" w:rsidP="00624551">
      <w:r>
        <w:t xml:space="preserve">Check if the associated group-identity was learnt previously, while initiating an </w:t>
      </w:r>
      <w:proofErr w:type="spellStart"/>
      <w:r>
        <w:t>adhoc</w:t>
      </w:r>
      <w:proofErr w:type="spellEnd"/>
      <w:r>
        <w:t xml:space="preserve"> group call using on-demand session</w:t>
      </w:r>
    </w:p>
    <w:p w14:paraId="77FD4C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C1-241424</w:t>
      </w:r>
      <w:r>
        <w:rPr>
          <w:color w:val="993300"/>
          <w:u w:val="single"/>
        </w:rPr>
        <w:t>.</w:t>
      </w:r>
    </w:p>
    <w:p w14:paraId="1C790195" w14:textId="77DE25F8" w:rsidR="00624551" w:rsidRDefault="00624551" w:rsidP="00624551">
      <w:pPr>
        <w:rPr>
          <w:rFonts w:ascii="Arial" w:hAnsi="Arial" w:cs="Arial"/>
          <w:b/>
          <w:sz w:val="24"/>
        </w:rPr>
      </w:pPr>
      <w:r>
        <w:rPr>
          <w:rFonts w:ascii="Arial" w:hAnsi="Arial" w:cs="Arial"/>
          <w:b/>
          <w:color w:val="0000FF"/>
          <w:sz w:val="24"/>
        </w:rPr>
        <w:t>C1-240530</w:t>
      </w:r>
      <w:r>
        <w:rPr>
          <w:rFonts w:ascii="Arial" w:hAnsi="Arial" w:cs="Arial"/>
          <w:b/>
          <w:color w:val="0000FF"/>
          <w:sz w:val="24"/>
        </w:rPr>
        <w:tab/>
      </w:r>
      <w:r>
        <w:rPr>
          <w:rFonts w:ascii="Arial" w:hAnsi="Arial" w:cs="Arial"/>
          <w:b/>
          <w:sz w:val="24"/>
        </w:rPr>
        <w:t>Clarification on multiple service-specific MIKEY messages in same SIP REGISTER or PUBLISH to MCPTT Server</w:t>
      </w:r>
    </w:p>
    <w:p w14:paraId="15178F6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CR-0932  rev  Cat: F (Rel-18)</w:t>
      </w:r>
      <w:r>
        <w:rPr>
          <w:i/>
        </w:rPr>
        <w:br/>
      </w:r>
      <w:r>
        <w:rPr>
          <w:i/>
        </w:rPr>
        <w:br/>
      </w:r>
      <w:r>
        <w:rPr>
          <w:i/>
        </w:rPr>
        <w:tab/>
      </w:r>
      <w:r>
        <w:rPr>
          <w:i/>
        </w:rPr>
        <w:tab/>
      </w:r>
      <w:r>
        <w:rPr>
          <w:i/>
        </w:rPr>
        <w:tab/>
      </w:r>
      <w:r>
        <w:rPr>
          <w:i/>
        </w:rPr>
        <w:tab/>
      </w:r>
      <w:r>
        <w:rPr>
          <w:i/>
        </w:rPr>
        <w:tab/>
        <w:t>Source: Motorola Solutions UK Ltd.</w:t>
      </w:r>
    </w:p>
    <w:p w14:paraId="46CF844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C1-241416</w:t>
      </w:r>
      <w:r>
        <w:rPr>
          <w:color w:val="993300"/>
          <w:u w:val="single"/>
        </w:rPr>
        <w:t>.</w:t>
      </w:r>
    </w:p>
    <w:p w14:paraId="2760AEE9" w14:textId="62E49E9C" w:rsidR="00624551" w:rsidRDefault="00624551" w:rsidP="00624551">
      <w:pPr>
        <w:rPr>
          <w:rFonts w:ascii="Arial" w:hAnsi="Arial" w:cs="Arial"/>
          <w:b/>
          <w:sz w:val="24"/>
        </w:rPr>
      </w:pPr>
      <w:r>
        <w:rPr>
          <w:rFonts w:ascii="Arial" w:hAnsi="Arial" w:cs="Arial"/>
          <w:b/>
          <w:color w:val="0000FF"/>
          <w:sz w:val="24"/>
        </w:rPr>
        <w:t>C1-240531</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MCData</w:t>
      </w:r>
      <w:proofErr w:type="spellEnd"/>
      <w:r>
        <w:rPr>
          <w:rFonts w:ascii="Arial" w:hAnsi="Arial" w:cs="Arial"/>
          <w:b/>
          <w:sz w:val="24"/>
        </w:rPr>
        <w:t xml:space="preserve"> client affiliating after a group has moved to emergency alert state</w:t>
      </w:r>
    </w:p>
    <w:p w14:paraId="61B7BB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CR-0381  rev  Cat: B (Rel-18)</w:t>
      </w:r>
      <w:r>
        <w:rPr>
          <w:i/>
        </w:rPr>
        <w:br/>
      </w:r>
      <w:r>
        <w:rPr>
          <w:i/>
        </w:rPr>
        <w:br/>
      </w:r>
      <w:r>
        <w:rPr>
          <w:i/>
        </w:rPr>
        <w:tab/>
      </w:r>
      <w:r>
        <w:rPr>
          <w:i/>
        </w:rPr>
        <w:tab/>
      </w:r>
      <w:r>
        <w:rPr>
          <w:i/>
        </w:rPr>
        <w:tab/>
      </w:r>
      <w:r>
        <w:rPr>
          <w:i/>
        </w:rPr>
        <w:tab/>
      </w:r>
      <w:r>
        <w:rPr>
          <w:i/>
        </w:rPr>
        <w:tab/>
        <w:t>Source: Motorola Solutions UK Ltd.</w:t>
      </w:r>
    </w:p>
    <w:p w14:paraId="52DCD0E7" w14:textId="77777777" w:rsidR="00624551" w:rsidRDefault="00624551" w:rsidP="00624551">
      <w:pPr>
        <w:rPr>
          <w:rFonts w:ascii="Arial" w:hAnsi="Arial" w:cs="Arial"/>
          <w:b/>
        </w:rPr>
      </w:pPr>
      <w:r>
        <w:rPr>
          <w:rFonts w:ascii="Arial" w:hAnsi="Arial" w:cs="Arial"/>
          <w:b/>
        </w:rPr>
        <w:t xml:space="preserve">Abstract: </w:t>
      </w:r>
    </w:p>
    <w:p w14:paraId="4BE4B071" w14:textId="77777777" w:rsidR="00624551" w:rsidRDefault="00624551" w:rsidP="00624551">
      <w:r>
        <w:t xml:space="preserve">Emergency alert to </w:t>
      </w:r>
      <w:proofErr w:type="spellStart"/>
      <w:r>
        <w:t>MCData</w:t>
      </w:r>
      <w:proofErr w:type="spellEnd"/>
      <w:r>
        <w:t xml:space="preserve"> client affiliating after a group has moved to emergency alert state</w:t>
      </w:r>
    </w:p>
    <w:p w14:paraId="7B8BED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C1-241417</w:t>
      </w:r>
      <w:r>
        <w:rPr>
          <w:color w:val="993300"/>
          <w:u w:val="single"/>
        </w:rPr>
        <w:t>.</w:t>
      </w:r>
    </w:p>
    <w:p w14:paraId="2B2D8F2E" w14:textId="7BA851B8" w:rsidR="00624551" w:rsidRDefault="00624551" w:rsidP="00624551">
      <w:pPr>
        <w:rPr>
          <w:rFonts w:ascii="Arial" w:hAnsi="Arial" w:cs="Arial"/>
          <w:b/>
          <w:sz w:val="24"/>
        </w:rPr>
      </w:pPr>
      <w:r>
        <w:rPr>
          <w:rFonts w:ascii="Arial" w:hAnsi="Arial" w:cs="Arial"/>
          <w:b/>
          <w:color w:val="0000FF"/>
          <w:sz w:val="24"/>
        </w:rPr>
        <w:t>C1-240532</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MCVideo</w:t>
      </w:r>
      <w:proofErr w:type="spellEnd"/>
      <w:r>
        <w:rPr>
          <w:rFonts w:ascii="Arial" w:hAnsi="Arial" w:cs="Arial"/>
          <w:b/>
          <w:sz w:val="24"/>
        </w:rPr>
        <w:t xml:space="preserve"> client affiliating after a group has moved to emergency alert state</w:t>
      </w:r>
    </w:p>
    <w:p w14:paraId="1003DF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CR-0238  rev  Cat: B (Rel-18)</w:t>
      </w:r>
      <w:r>
        <w:rPr>
          <w:i/>
        </w:rPr>
        <w:br/>
      </w:r>
      <w:r>
        <w:rPr>
          <w:i/>
        </w:rPr>
        <w:br/>
      </w:r>
      <w:r>
        <w:rPr>
          <w:i/>
        </w:rPr>
        <w:tab/>
      </w:r>
      <w:r>
        <w:rPr>
          <w:i/>
        </w:rPr>
        <w:tab/>
      </w:r>
      <w:r>
        <w:rPr>
          <w:i/>
        </w:rPr>
        <w:tab/>
      </w:r>
      <w:r>
        <w:rPr>
          <w:i/>
        </w:rPr>
        <w:tab/>
      </w:r>
      <w:r>
        <w:rPr>
          <w:i/>
        </w:rPr>
        <w:tab/>
        <w:t>Source: Motorola Solutions UK Ltd.</w:t>
      </w:r>
    </w:p>
    <w:p w14:paraId="6BB84FE2" w14:textId="77777777" w:rsidR="00624551" w:rsidRDefault="00624551" w:rsidP="00624551">
      <w:pPr>
        <w:rPr>
          <w:rFonts w:ascii="Arial" w:hAnsi="Arial" w:cs="Arial"/>
          <w:b/>
        </w:rPr>
      </w:pPr>
      <w:r>
        <w:rPr>
          <w:rFonts w:ascii="Arial" w:hAnsi="Arial" w:cs="Arial"/>
          <w:b/>
        </w:rPr>
        <w:t xml:space="preserve">Abstract: </w:t>
      </w:r>
    </w:p>
    <w:p w14:paraId="024266F5" w14:textId="77777777" w:rsidR="00624551" w:rsidRDefault="00624551" w:rsidP="00624551">
      <w:r>
        <w:t xml:space="preserve">Emergency alert to </w:t>
      </w:r>
      <w:proofErr w:type="spellStart"/>
      <w:r>
        <w:t>MCVideo</w:t>
      </w:r>
      <w:proofErr w:type="spellEnd"/>
      <w:r>
        <w:t xml:space="preserve"> client affiliating after a group has moved to emergency alert state</w:t>
      </w:r>
    </w:p>
    <w:p w14:paraId="2E194A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C1-241418</w:t>
      </w:r>
      <w:r>
        <w:rPr>
          <w:color w:val="993300"/>
          <w:u w:val="single"/>
        </w:rPr>
        <w:t>.</w:t>
      </w:r>
    </w:p>
    <w:p w14:paraId="4958F51C" w14:textId="5F84AC75" w:rsidR="00624551" w:rsidRDefault="00624551" w:rsidP="00624551">
      <w:pPr>
        <w:rPr>
          <w:rFonts w:ascii="Arial" w:hAnsi="Arial" w:cs="Arial"/>
          <w:b/>
          <w:sz w:val="24"/>
        </w:rPr>
      </w:pPr>
      <w:r>
        <w:rPr>
          <w:rFonts w:ascii="Arial" w:hAnsi="Arial" w:cs="Arial"/>
          <w:b/>
          <w:color w:val="0000FF"/>
          <w:sz w:val="24"/>
        </w:rPr>
        <w:t>C1-240533</w:t>
      </w:r>
      <w:r>
        <w:rPr>
          <w:rFonts w:ascii="Arial" w:hAnsi="Arial" w:cs="Arial"/>
          <w:b/>
          <w:color w:val="0000FF"/>
          <w:sz w:val="24"/>
        </w:rPr>
        <w:tab/>
      </w:r>
      <w:r>
        <w:rPr>
          <w:rFonts w:ascii="Arial" w:hAnsi="Arial" w:cs="Arial"/>
          <w:b/>
          <w:sz w:val="24"/>
        </w:rPr>
        <w:t>Group-regroup notification to MCPTT client on affiliation after regroup operation</w:t>
      </w:r>
    </w:p>
    <w:p w14:paraId="633B50C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CR-0933  rev  Cat: B (Rel-18)</w:t>
      </w:r>
      <w:r>
        <w:rPr>
          <w:i/>
        </w:rPr>
        <w:br/>
      </w:r>
      <w:r>
        <w:rPr>
          <w:i/>
        </w:rPr>
        <w:br/>
      </w:r>
      <w:r>
        <w:rPr>
          <w:i/>
        </w:rPr>
        <w:tab/>
      </w:r>
      <w:r>
        <w:rPr>
          <w:i/>
        </w:rPr>
        <w:tab/>
      </w:r>
      <w:r>
        <w:rPr>
          <w:i/>
        </w:rPr>
        <w:tab/>
      </w:r>
      <w:r>
        <w:rPr>
          <w:i/>
        </w:rPr>
        <w:tab/>
      </w:r>
      <w:r>
        <w:rPr>
          <w:i/>
        </w:rPr>
        <w:tab/>
        <w:t>Source: Motorola Solutions UK Ltd.</w:t>
      </w:r>
    </w:p>
    <w:p w14:paraId="271FFBC0" w14:textId="77777777" w:rsidR="00624551" w:rsidRDefault="00624551" w:rsidP="00624551">
      <w:pPr>
        <w:rPr>
          <w:rFonts w:ascii="Arial" w:hAnsi="Arial" w:cs="Arial"/>
          <w:b/>
        </w:rPr>
      </w:pPr>
      <w:r>
        <w:rPr>
          <w:rFonts w:ascii="Arial" w:hAnsi="Arial" w:cs="Arial"/>
          <w:b/>
        </w:rPr>
        <w:t xml:space="preserve">Abstract: </w:t>
      </w:r>
    </w:p>
    <w:p w14:paraId="3AE3869B" w14:textId="77777777" w:rsidR="00624551" w:rsidRDefault="00624551" w:rsidP="00624551">
      <w:r>
        <w:t>Group-regroup notification to MCPTT client on affiliation after regroup operation</w:t>
      </w:r>
    </w:p>
    <w:p w14:paraId="05C264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C1-241444</w:t>
      </w:r>
      <w:r>
        <w:rPr>
          <w:color w:val="993300"/>
          <w:u w:val="single"/>
        </w:rPr>
        <w:t>.</w:t>
      </w:r>
    </w:p>
    <w:p w14:paraId="418B3CF7" w14:textId="006B9F25" w:rsidR="00624551" w:rsidRDefault="00624551" w:rsidP="00624551">
      <w:pPr>
        <w:rPr>
          <w:rFonts w:ascii="Arial" w:hAnsi="Arial" w:cs="Arial"/>
          <w:b/>
          <w:sz w:val="24"/>
        </w:rPr>
      </w:pPr>
      <w:r>
        <w:rPr>
          <w:rFonts w:ascii="Arial" w:hAnsi="Arial" w:cs="Arial"/>
          <w:b/>
          <w:color w:val="0000FF"/>
          <w:sz w:val="24"/>
        </w:rPr>
        <w:t>C1-240660</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75C608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Cat: C (Rel-18)</w:t>
      </w:r>
      <w:r>
        <w:rPr>
          <w:i/>
        </w:rPr>
        <w:br/>
      </w:r>
      <w:r>
        <w:rPr>
          <w:i/>
        </w:rPr>
        <w:br/>
      </w:r>
      <w:r>
        <w:rPr>
          <w:i/>
        </w:rPr>
        <w:tab/>
      </w:r>
      <w:r>
        <w:rPr>
          <w:i/>
        </w:rPr>
        <w:tab/>
      </w:r>
      <w:r>
        <w:rPr>
          <w:i/>
        </w:rPr>
        <w:tab/>
      </w:r>
      <w:r>
        <w:rPr>
          <w:i/>
        </w:rPr>
        <w:tab/>
      </w:r>
      <w:r>
        <w:rPr>
          <w:i/>
        </w:rPr>
        <w:tab/>
        <w:t>Source: Motorola Solutions UK Ltd.</w:t>
      </w:r>
    </w:p>
    <w:p w14:paraId="0F3CB55A" w14:textId="77777777" w:rsidR="00624551" w:rsidRDefault="00624551" w:rsidP="00624551">
      <w:pPr>
        <w:rPr>
          <w:rFonts w:ascii="Arial" w:hAnsi="Arial" w:cs="Arial"/>
          <w:b/>
        </w:rPr>
      </w:pPr>
      <w:r>
        <w:rPr>
          <w:rFonts w:ascii="Arial" w:hAnsi="Arial" w:cs="Arial"/>
          <w:b/>
        </w:rPr>
        <w:t xml:space="preserve">Abstract: </w:t>
      </w:r>
    </w:p>
    <w:p w14:paraId="2C99F8C9" w14:textId="77777777" w:rsidR="00624551" w:rsidRDefault="00624551" w:rsidP="00624551">
      <w:r>
        <w:t xml:space="preserve">Enable Broadband Callout application implementation over </w:t>
      </w:r>
      <w:proofErr w:type="spellStart"/>
      <w:r>
        <w:t>MCData</w:t>
      </w:r>
      <w:proofErr w:type="spellEnd"/>
      <w:r>
        <w:t xml:space="preserve"> SDS</w:t>
      </w:r>
    </w:p>
    <w:p w14:paraId="3FFE93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C1-241440</w:t>
      </w:r>
      <w:r>
        <w:rPr>
          <w:color w:val="993300"/>
          <w:u w:val="single"/>
        </w:rPr>
        <w:t>.</w:t>
      </w:r>
    </w:p>
    <w:p w14:paraId="0F9129ED" w14:textId="2870B8FB" w:rsidR="00624551" w:rsidRDefault="00624551" w:rsidP="00624551">
      <w:pPr>
        <w:rPr>
          <w:rFonts w:ascii="Arial" w:hAnsi="Arial" w:cs="Arial"/>
          <w:b/>
          <w:sz w:val="24"/>
        </w:rPr>
      </w:pPr>
      <w:r>
        <w:rPr>
          <w:rFonts w:ascii="Arial" w:hAnsi="Arial" w:cs="Arial"/>
          <w:b/>
          <w:color w:val="0000FF"/>
          <w:sz w:val="24"/>
        </w:rPr>
        <w:t>C1-240737</w:t>
      </w:r>
      <w:r>
        <w:rPr>
          <w:rFonts w:ascii="Arial" w:hAnsi="Arial" w:cs="Arial"/>
          <w:b/>
          <w:color w:val="0000FF"/>
          <w:sz w:val="24"/>
        </w:rPr>
        <w:tab/>
      </w:r>
      <w:r>
        <w:rPr>
          <w:rFonts w:ascii="Arial" w:hAnsi="Arial" w:cs="Arial"/>
          <w:b/>
          <w:sz w:val="24"/>
        </w:rPr>
        <w:t>Inform called-party id to caller during first-to-answer call that uses pre-established session</w:t>
      </w:r>
    </w:p>
    <w:p w14:paraId="6F018E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CR-0366  rev 1 Cat: F (Rel-18)</w:t>
      </w:r>
      <w:r>
        <w:rPr>
          <w:i/>
        </w:rPr>
        <w:br/>
      </w:r>
      <w:r>
        <w:rPr>
          <w:i/>
        </w:rPr>
        <w:br/>
      </w:r>
      <w:r>
        <w:rPr>
          <w:i/>
        </w:rPr>
        <w:tab/>
      </w:r>
      <w:r>
        <w:rPr>
          <w:i/>
        </w:rPr>
        <w:tab/>
      </w:r>
      <w:r>
        <w:rPr>
          <w:i/>
        </w:rPr>
        <w:tab/>
      </w:r>
      <w:r>
        <w:rPr>
          <w:i/>
        </w:rPr>
        <w:tab/>
      </w:r>
      <w:r>
        <w:rPr>
          <w:i/>
        </w:rPr>
        <w:tab/>
        <w:t>Source: Motorola Solutions UK Ltd.</w:t>
      </w:r>
    </w:p>
    <w:p w14:paraId="698C82C4" w14:textId="77777777" w:rsidR="00624551" w:rsidRDefault="00624551" w:rsidP="00624551">
      <w:pPr>
        <w:rPr>
          <w:color w:val="808080"/>
        </w:rPr>
      </w:pPr>
      <w:r>
        <w:rPr>
          <w:color w:val="808080"/>
        </w:rPr>
        <w:t>(Replaces C1-240164)</w:t>
      </w:r>
    </w:p>
    <w:p w14:paraId="58385261" w14:textId="77777777" w:rsidR="00624551" w:rsidRDefault="00624551" w:rsidP="00624551">
      <w:pPr>
        <w:rPr>
          <w:rFonts w:ascii="Arial" w:hAnsi="Arial" w:cs="Arial"/>
          <w:b/>
        </w:rPr>
      </w:pPr>
      <w:r>
        <w:rPr>
          <w:rFonts w:ascii="Arial" w:hAnsi="Arial" w:cs="Arial"/>
          <w:b/>
        </w:rPr>
        <w:t xml:space="preserve">Abstract: </w:t>
      </w:r>
    </w:p>
    <w:p w14:paraId="0FF7D615" w14:textId="77777777" w:rsidR="00624551" w:rsidRDefault="00624551" w:rsidP="00624551">
      <w:r>
        <w:t>Inform called-party id to caller during first-to-answer call that uses pre-established session</w:t>
      </w:r>
    </w:p>
    <w:p w14:paraId="5AEBEA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C1-241419</w:t>
      </w:r>
      <w:r>
        <w:rPr>
          <w:color w:val="993300"/>
          <w:u w:val="single"/>
        </w:rPr>
        <w:t>.</w:t>
      </w:r>
    </w:p>
    <w:p w14:paraId="39B05300" w14:textId="32688215" w:rsidR="00624551" w:rsidRDefault="00624551" w:rsidP="00624551">
      <w:pPr>
        <w:rPr>
          <w:rFonts w:ascii="Arial" w:hAnsi="Arial" w:cs="Arial"/>
          <w:b/>
          <w:sz w:val="24"/>
        </w:rPr>
      </w:pPr>
      <w:r>
        <w:rPr>
          <w:rFonts w:ascii="Arial" w:hAnsi="Arial" w:cs="Arial"/>
          <w:b/>
          <w:color w:val="0000FF"/>
          <w:sz w:val="24"/>
        </w:rPr>
        <w:t>C1-240760</w:t>
      </w:r>
      <w:r>
        <w:rPr>
          <w:rFonts w:ascii="Arial" w:hAnsi="Arial" w:cs="Arial"/>
          <w:b/>
          <w:color w:val="0000FF"/>
          <w:sz w:val="24"/>
        </w:rPr>
        <w:tab/>
      </w:r>
      <w:r>
        <w:rPr>
          <w:rFonts w:ascii="Arial" w:hAnsi="Arial" w:cs="Arial"/>
          <w:b/>
          <w:sz w:val="24"/>
        </w:rPr>
        <w:t xml:space="preserve">Discussion on ETSI </w:t>
      </w:r>
      <w:proofErr w:type="spellStart"/>
      <w:r>
        <w:rPr>
          <w:rFonts w:ascii="Arial" w:hAnsi="Arial" w:cs="Arial"/>
          <w:b/>
          <w:sz w:val="24"/>
        </w:rPr>
        <w:t>Plugtests</w:t>
      </w:r>
      <w:proofErr w:type="spellEnd"/>
      <w:r>
        <w:rPr>
          <w:rFonts w:ascii="Arial" w:hAnsi="Arial" w:cs="Arial"/>
          <w:b/>
          <w:sz w:val="24"/>
        </w:rPr>
        <w:t xml:space="preserve"> Report #8</w:t>
      </w:r>
    </w:p>
    <w:p w14:paraId="561C077B"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20D627CB" w14:textId="77777777" w:rsidR="00624551" w:rsidRDefault="00624551" w:rsidP="00624551">
      <w:pPr>
        <w:rPr>
          <w:rFonts w:ascii="Arial" w:hAnsi="Arial" w:cs="Arial"/>
          <w:b/>
        </w:rPr>
      </w:pPr>
      <w:r>
        <w:rPr>
          <w:rFonts w:ascii="Arial" w:hAnsi="Arial" w:cs="Arial"/>
          <w:b/>
        </w:rPr>
        <w:t xml:space="preserve">Abstract: </w:t>
      </w:r>
    </w:p>
    <w:p w14:paraId="5E6885EF" w14:textId="77777777" w:rsidR="00624551" w:rsidRDefault="00624551" w:rsidP="00624551">
      <w:r>
        <w:t xml:space="preserve">Discussion on ETSI </w:t>
      </w:r>
      <w:proofErr w:type="spellStart"/>
      <w:r>
        <w:t>Plugtests</w:t>
      </w:r>
      <w:proofErr w:type="spellEnd"/>
      <w:r>
        <w:t xml:space="preserve"> Report #8 and work plan related to the report</w:t>
      </w:r>
    </w:p>
    <w:p w14:paraId="1536DE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23378" w14:textId="4842096E" w:rsidR="00624551" w:rsidRDefault="00624551" w:rsidP="00624551">
      <w:pPr>
        <w:rPr>
          <w:rFonts w:ascii="Arial" w:hAnsi="Arial" w:cs="Arial"/>
          <w:b/>
          <w:sz w:val="24"/>
        </w:rPr>
      </w:pPr>
      <w:r>
        <w:rPr>
          <w:rFonts w:ascii="Arial" w:hAnsi="Arial" w:cs="Arial"/>
          <w:b/>
          <w:color w:val="0000FF"/>
          <w:sz w:val="24"/>
        </w:rPr>
        <w:t>C1-240796</w:t>
      </w:r>
      <w:r>
        <w:rPr>
          <w:rFonts w:ascii="Arial" w:hAnsi="Arial" w:cs="Arial"/>
          <w:b/>
          <w:color w:val="0000FF"/>
          <w:sz w:val="24"/>
        </w:rPr>
        <w:tab/>
      </w:r>
      <w:r>
        <w:rPr>
          <w:rFonts w:ascii="Arial" w:hAnsi="Arial" w:cs="Arial"/>
          <w:b/>
          <w:sz w:val="24"/>
        </w:rPr>
        <w:t>Rel-18 Work Item Exception for enh4MCPTT regarding MC location management</w:t>
      </w:r>
    </w:p>
    <w:p w14:paraId="5E4B1320"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AT&amp;T Labs, Inc / Val</w:t>
      </w:r>
    </w:p>
    <w:p w14:paraId="282CED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72D68" w14:textId="0F06F757" w:rsidR="00624551" w:rsidRDefault="00624551" w:rsidP="00624551">
      <w:pPr>
        <w:rPr>
          <w:rFonts w:ascii="Arial" w:hAnsi="Arial" w:cs="Arial"/>
          <w:b/>
          <w:sz w:val="24"/>
        </w:rPr>
      </w:pPr>
      <w:r>
        <w:rPr>
          <w:rFonts w:ascii="Arial" w:hAnsi="Arial" w:cs="Arial"/>
          <w:b/>
          <w:color w:val="0000FF"/>
          <w:sz w:val="24"/>
        </w:rPr>
        <w:t>C1-240872</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MCVideo</w:t>
      </w:r>
      <w:proofErr w:type="spellEnd"/>
      <w:r>
        <w:rPr>
          <w:rFonts w:ascii="Arial" w:hAnsi="Arial" w:cs="Arial"/>
          <w:b/>
          <w:sz w:val="24"/>
        </w:rPr>
        <w:t xml:space="preserve"> UEs</w:t>
      </w:r>
    </w:p>
    <w:p w14:paraId="774287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CR-0244  rev  Cat: B (Rel-18)</w:t>
      </w:r>
      <w:r>
        <w:rPr>
          <w:i/>
        </w:rPr>
        <w:br/>
      </w:r>
      <w:r>
        <w:rPr>
          <w:i/>
        </w:rPr>
        <w:br/>
      </w:r>
      <w:r>
        <w:rPr>
          <w:i/>
        </w:rPr>
        <w:tab/>
      </w:r>
      <w:r>
        <w:rPr>
          <w:i/>
        </w:rPr>
        <w:tab/>
      </w:r>
      <w:r>
        <w:rPr>
          <w:i/>
        </w:rPr>
        <w:tab/>
      </w:r>
      <w:r>
        <w:rPr>
          <w:i/>
        </w:rPr>
        <w:tab/>
      </w:r>
      <w:r>
        <w:rPr>
          <w:i/>
        </w:rPr>
        <w:tab/>
        <w:t>Source: AT&amp;T, FirstNet</w:t>
      </w:r>
    </w:p>
    <w:p w14:paraId="065428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C1-241420</w:t>
      </w:r>
      <w:r>
        <w:rPr>
          <w:color w:val="993300"/>
          <w:u w:val="single"/>
        </w:rPr>
        <w:t>.</w:t>
      </w:r>
    </w:p>
    <w:p w14:paraId="0192150D" w14:textId="17B553D3" w:rsidR="00624551" w:rsidRDefault="00624551" w:rsidP="00624551">
      <w:pPr>
        <w:rPr>
          <w:rFonts w:ascii="Arial" w:hAnsi="Arial" w:cs="Arial"/>
          <w:b/>
          <w:sz w:val="24"/>
        </w:rPr>
      </w:pPr>
      <w:r>
        <w:rPr>
          <w:rFonts w:ascii="Arial" w:hAnsi="Arial" w:cs="Arial"/>
          <w:b/>
          <w:color w:val="0000FF"/>
          <w:sz w:val="24"/>
        </w:rPr>
        <w:t>C1-240873</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MCData</w:t>
      </w:r>
      <w:proofErr w:type="spellEnd"/>
      <w:r>
        <w:rPr>
          <w:rFonts w:ascii="Arial" w:hAnsi="Arial" w:cs="Arial"/>
          <w:b/>
          <w:sz w:val="24"/>
        </w:rPr>
        <w:t xml:space="preserve"> UEs</w:t>
      </w:r>
    </w:p>
    <w:p w14:paraId="10E7BA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CR-0395  rev  Cat: B (Rel-18)</w:t>
      </w:r>
      <w:r>
        <w:rPr>
          <w:i/>
        </w:rPr>
        <w:br/>
      </w:r>
      <w:r>
        <w:rPr>
          <w:i/>
        </w:rPr>
        <w:br/>
      </w:r>
      <w:r>
        <w:rPr>
          <w:i/>
        </w:rPr>
        <w:tab/>
      </w:r>
      <w:r>
        <w:rPr>
          <w:i/>
        </w:rPr>
        <w:tab/>
      </w:r>
      <w:r>
        <w:rPr>
          <w:i/>
        </w:rPr>
        <w:tab/>
      </w:r>
      <w:r>
        <w:rPr>
          <w:i/>
        </w:rPr>
        <w:tab/>
      </w:r>
      <w:r>
        <w:rPr>
          <w:i/>
        </w:rPr>
        <w:tab/>
        <w:t>Source: AT&amp;T, FirstNet</w:t>
      </w:r>
    </w:p>
    <w:p w14:paraId="243C8F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C1-241421</w:t>
      </w:r>
      <w:r>
        <w:rPr>
          <w:color w:val="993300"/>
          <w:u w:val="single"/>
        </w:rPr>
        <w:t>.</w:t>
      </w:r>
    </w:p>
    <w:p w14:paraId="7A976F25" w14:textId="230134AC" w:rsidR="00624551" w:rsidRDefault="00624551" w:rsidP="00624551">
      <w:pPr>
        <w:rPr>
          <w:rFonts w:ascii="Arial" w:hAnsi="Arial" w:cs="Arial"/>
          <w:b/>
          <w:sz w:val="24"/>
        </w:rPr>
      </w:pPr>
      <w:r>
        <w:rPr>
          <w:rFonts w:ascii="Arial" w:hAnsi="Arial" w:cs="Arial"/>
          <w:b/>
          <w:color w:val="0000FF"/>
          <w:sz w:val="24"/>
        </w:rPr>
        <w:t>C1-240972</w:t>
      </w:r>
      <w:r>
        <w:rPr>
          <w:rFonts w:ascii="Arial" w:hAnsi="Arial" w:cs="Arial"/>
          <w:b/>
          <w:color w:val="0000FF"/>
          <w:sz w:val="24"/>
        </w:rPr>
        <w:tab/>
      </w:r>
      <w:r>
        <w:rPr>
          <w:rFonts w:ascii="Arial" w:hAnsi="Arial" w:cs="Arial"/>
          <w:b/>
          <w:sz w:val="24"/>
        </w:rPr>
        <w:t>Auto affiliation of remote MCPTT user to MCPTT Group for remotely initiated MCPTT Call procedure</w:t>
      </w:r>
    </w:p>
    <w:p w14:paraId="60785E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CR-0946  rev  Cat: C (Rel-18)</w:t>
      </w:r>
      <w:r>
        <w:rPr>
          <w:i/>
        </w:rPr>
        <w:br/>
      </w:r>
      <w:r>
        <w:rPr>
          <w:i/>
        </w:rPr>
        <w:br/>
      </w:r>
      <w:r>
        <w:rPr>
          <w:i/>
        </w:rPr>
        <w:tab/>
      </w:r>
      <w:r>
        <w:rPr>
          <w:i/>
        </w:rPr>
        <w:tab/>
      </w:r>
      <w:r>
        <w:rPr>
          <w:i/>
        </w:rPr>
        <w:tab/>
      </w:r>
      <w:r>
        <w:rPr>
          <w:i/>
        </w:rPr>
        <w:tab/>
      </w:r>
      <w:r>
        <w:rPr>
          <w:i/>
        </w:rPr>
        <w:tab/>
        <w:t>Source: Samsung</w:t>
      </w:r>
    </w:p>
    <w:p w14:paraId="276499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C1-241422</w:t>
      </w:r>
      <w:r>
        <w:rPr>
          <w:color w:val="993300"/>
          <w:u w:val="single"/>
        </w:rPr>
        <w:t>.</w:t>
      </w:r>
    </w:p>
    <w:p w14:paraId="5C5756EE" w14:textId="657E910C" w:rsidR="00624551" w:rsidRDefault="00624551" w:rsidP="00624551">
      <w:pPr>
        <w:rPr>
          <w:rFonts w:ascii="Arial" w:hAnsi="Arial" w:cs="Arial"/>
          <w:b/>
          <w:sz w:val="24"/>
        </w:rPr>
      </w:pPr>
      <w:r>
        <w:rPr>
          <w:rFonts w:ascii="Arial" w:hAnsi="Arial" w:cs="Arial"/>
          <w:b/>
          <w:color w:val="0000FF"/>
          <w:sz w:val="24"/>
        </w:rPr>
        <w:t>C1-240973</w:t>
      </w:r>
      <w:r>
        <w:rPr>
          <w:rFonts w:ascii="Arial" w:hAnsi="Arial" w:cs="Arial"/>
          <w:b/>
          <w:color w:val="0000FF"/>
          <w:sz w:val="24"/>
        </w:rPr>
        <w:tab/>
      </w:r>
      <w:r>
        <w:rPr>
          <w:rFonts w:ascii="Arial" w:hAnsi="Arial" w:cs="Arial"/>
          <w:b/>
          <w:sz w:val="24"/>
        </w:rPr>
        <w:t xml:space="preserve">Corrections to warning text (warning code 234 ) used in the </w:t>
      </w:r>
      <w:proofErr w:type="spellStart"/>
      <w:r>
        <w:rPr>
          <w:rFonts w:ascii="Arial" w:hAnsi="Arial" w:cs="Arial"/>
          <w:b/>
          <w:sz w:val="24"/>
        </w:rPr>
        <w:t>MCData</w:t>
      </w:r>
      <w:proofErr w:type="spellEnd"/>
      <w:r>
        <w:rPr>
          <w:rFonts w:ascii="Arial" w:hAnsi="Arial" w:cs="Arial"/>
          <w:b/>
          <w:sz w:val="24"/>
        </w:rPr>
        <w:t xml:space="preserve"> message store procedure</w:t>
      </w:r>
    </w:p>
    <w:p w14:paraId="769599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CR-0397  rev  Cat: F (Rel-18)</w:t>
      </w:r>
      <w:r>
        <w:rPr>
          <w:i/>
        </w:rPr>
        <w:br/>
      </w:r>
      <w:r>
        <w:rPr>
          <w:i/>
        </w:rPr>
        <w:br/>
      </w:r>
      <w:r>
        <w:rPr>
          <w:i/>
        </w:rPr>
        <w:tab/>
      </w:r>
      <w:r>
        <w:rPr>
          <w:i/>
        </w:rPr>
        <w:tab/>
      </w:r>
      <w:r>
        <w:rPr>
          <w:i/>
        </w:rPr>
        <w:tab/>
      </w:r>
      <w:r>
        <w:rPr>
          <w:i/>
        </w:rPr>
        <w:tab/>
      </w:r>
      <w:r>
        <w:rPr>
          <w:i/>
        </w:rPr>
        <w:tab/>
        <w:t>Source: Samsung</w:t>
      </w:r>
    </w:p>
    <w:p w14:paraId="7DFDDC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4D6B" w14:textId="4DBC1E79" w:rsidR="00624551" w:rsidRDefault="00624551" w:rsidP="00624551">
      <w:pPr>
        <w:rPr>
          <w:rFonts w:ascii="Arial" w:hAnsi="Arial" w:cs="Arial"/>
          <w:b/>
          <w:sz w:val="24"/>
        </w:rPr>
      </w:pPr>
      <w:r>
        <w:rPr>
          <w:rFonts w:ascii="Arial" w:hAnsi="Arial" w:cs="Arial"/>
          <w:b/>
          <w:color w:val="0000FF"/>
          <w:sz w:val="24"/>
        </w:rPr>
        <w:t>C1-241416</w:t>
      </w:r>
      <w:r>
        <w:rPr>
          <w:rFonts w:ascii="Arial" w:hAnsi="Arial" w:cs="Arial"/>
          <w:b/>
          <w:color w:val="0000FF"/>
          <w:sz w:val="24"/>
        </w:rPr>
        <w:tab/>
      </w:r>
      <w:r>
        <w:rPr>
          <w:rFonts w:ascii="Arial" w:hAnsi="Arial" w:cs="Arial"/>
          <w:b/>
          <w:sz w:val="24"/>
        </w:rPr>
        <w:t>Clarification on multiple service-specific MIKEY messages in same SIP REGISTER or PUBLISH to MCPTT Server</w:t>
      </w:r>
    </w:p>
    <w:p w14:paraId="660F43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CR-0932  rev 1 Cat: F (Rel-18)</w:t>
      </w:r>
      <w:r>
        <w:rPr>
          <w:i/>
        </w:rPr>
        <w:br/>
      </w:r>
      <w:r>
        <w:rPr>
          <w:i/>
        </w:rPr>
        <w:br/>
      </w:r>
      <w:r>
        <w:rPr>
          <w:i/>
        </w:rPr>
        <w:tab/>
      </w:r>
      <w:r>
        <w:rPr>
          <w:i/>
        </w:rPr>
        <w:tab/>
      </w:r>
      <w:r>
        <w:rPr>
          <w:i/>
        </w:rPr>
        <w:tab/>
      </w:r>
      <w:r>
        <w:rPr>
          <w:i/>
        </w:rPr>
        <w:tab/>
      </w:r>
      <w:r>
        <w:rPr>
          <w:i/>
        </w:rPr>
        <w:tab/>
        <w:t>Source: Motorola Solutions UK Ltd.</w:t>
      </w:r>
    </w:p>
    <w:p w14:paraId="1474826F" w14:textId="77777777" w:rsidR="00624551" w:rsidRDefault="00624551" w:rsidP="00624551">
      <w:pPr>
        <w:rPr>
          <w:color w:val="808080"/>
        </w:rPr>
      </w:pPr>
      <w:r>
        <w:rPr>
          <w:color w:val="808080"/>
        </w:rPr>
        <w:t>(Replaces C1-240530)</w:t>
      </w:r>
    </w:p>
    <w:p w14:paraId="3DC44D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7CFE9" w14:textId="4D8BD2D6" w:rsidR="00624551" w:rsidRDefault="00624551" w:rsidP="00624551">
      <w:pPr>
        <w:rPr>
          <w:rFonts w:ascii="Arial" w:hAnsi="Arial" w:cs="Arial"/>
          <w:b/>
          <w:sz w:val="24"/>
        </w:rPr>
      </w:pPr>
      <w:r>
        <w:rPr>
          <w:rFonts w:ascii="Arial" w:hAnsi="Arial" w:cs="Arial"/>
          <w:b/>
          <w:color w:val="0000FF"/>
          <w:sz w:val="24"/>
        </w:rPr>
        <w:t>C1-241417</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MCData</w:t>
      </w:r>
      <w:proofErr w:type="spellEnd"/>
      <w:r>
        <w:rPr>
          <w:rFonts w:ascii="Arial" w:hAnsi="Arial" w:cs="Arial"/>
          <w:b/>
          <w:sz w:val="24"/>
        </w:rPr>
        <w:t xml:space="preserve"> client affiliating after a group has moved to emergency alert state</w:t>
      </w:r>
    </w:p>
    <w:p w14:paraId="30A3B9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CR-0381  rev 1 Cat: B (Rel-18)</w:t>
      </w:r>
      <w:r>
        <w:rPr>
          <w:i/>
        </w:rPr>
        <w:br/>
      </w:r>
      <w:r>
        <w:rPr>
          <w:i/>
        </w:rPr>
        <w:br/>
      </w:r>
      <w:r>
        <w:rPr>
          <w:i/>
        </w:rPr>
        <w:tab/>
      </w:r>
      <w:r>
        <w:rPr>
          <w:i/>
        </w:rPr>
        <w:tab/>
      </w:r>
      <w:r>
        <w:rPr>
          <w:i/>
        </w:rPr>
        <w:tab/>
      </w:r>
      <w:r>
        <w:rPr>
          <w:i/>
        </w:rPr>
        <w:tab/>
      </w:r>
      <w:r>
        <w:rPr>
          <w:i/>
        </w:rPr>
        <w:tab/>
        <w:t>Source: Motorola Solutions UK Ltd.</w:t>
      </w:r>
    </w:p>
    <w:p w14:paraId="3E900FEF" w14:textId="77777777" w:rsidR="00624551" w:rsidRDefault="00624551" w:rsidP="00624551">
      <w:pPr>
        <w:rPr>
          <w:color w:val="808080"/>
        </w:rPr>
      </w:pPr>
      <w:r>
        <w:rPr>
          <w:color w:val="808080"/>
        </w:rPr>
        <w:t>(Replaces C1-240531)</w:t>
      </w:r>
    </w:p>
    <w:p w14:paraId="6AA8C2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FA614" w14:textId="69A9A714" w:rsidR="00624551" w:rsidRDefault="00624551" w:rsidP="00624551">
      <w:pPr>
        <w:rPr>
          <w:rFonts w:ascii="Arial" w:hAnsi="Arial" w:cs="Arial"/>
          <w:b/>
          <w:sz w:val="24"/>
        </w:rPr>
      </w:pPr>
      <w:r>
        <w:rPr>
          <w:rFonts w:ascii="Arial" w:hAnsi="Arial" w:cs="Arial"/>
          <w:b/>
          <w:color w:val="0000FF"/>
          <w:sz w:val="24"/>
        </w:rPr>
        <w:t>C1-241418</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MCVideo</w:t>
      </w:r>
      <w:proofErr w:type="spellEnd"/>
      <w:r>
        <w:rPr>
          <w:rFonts w:ascii="Arial" w:hAnsi="Arial" w:cs="Arial"/>
          <w:b/>
          <w:sz w:val="24"/>
        </w:rPr>
        <w:t xml:space="preserve"> client affiliating after a group has moved to emergency alert state</w:t>
      </w:r>
    </w:p>
    <w:p w14:paraId="405AF2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CR-0238  rev 1 Cat: B (Rel-18)</w:t>
      </w:r>
      <w:r>
        <w:rPr>
          <w:i/>
        </w:rPr>
        <w:br/>
      </w:r>
      <w:r>
        <w:rPr>
          <w:i/>
        </w:rPr>
        <w:br/>
      </w:r>
      <w:r>
        <w:rPr>
          <w:i/>
        </w:rPr>
        <w:tab/>
      </w:r>
      <w:r>
        <w:rPr>
          <w:i/>
        </w:rPr>
        <w:tab/>
      </w:r>
      <w:r>
        <w:rPr>
          <w:i/>
        </w:rPr>
        <w:tab/>
      </w:r>
      <w:r>
        <w:rPr>
          <w:i/>
        </w:rPr>
        <w:tab/>
      </w:r>
      <w:r>
        <w:rPr>
          <w:i/>
        </w:rPr>
        <w:tab/>
        <w:t>Source: Motorola Solutions UK Ltd.</w:t>
      </w:r>
    </w:p>
    <w:p w14:paraId="6B08DEA2" w14:textId="77777777" w:rsidR="00624551" w:rsidRDefault="00624551" w:rsidP="00624551">
      <w:pPr>
        <w:rPr>
          <w:color w:val="808080"/>
        </w:rPr>
      </w:pPr>
      <w:r>
        <w:rPr>
          <w:color w:val="808080"/>
        </w:rPr>
        <w:t>(Replaces C1-240532)</w:t>
      </w:r>
    </w:p>
    <w:p w14:paraId="660ADC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98D16" w14:textId="5BDF1231" w:rsidR="00624551" w:rsidRDefault="00624551" w:rsidP="00624551">
      <w:pPr>
        <w:rPr>
          <w:rFonts w:ascii="Arial" w:hAnsi="Arial" w:cs="Arial"/>
          <w:b/>
          <w:sz w:val="24"/>
        </w:rPr>
      </w:pPr>
      <w:r>
        <w:rPr>
          <w:rFonts w:ascii="Arial" w:hAnsi="Arial" w:cs="Arial"/>
          <w:b/>
          <w:color w:val="0000FF"/>
          <w:sz w:val="24"/>
        </w:rPr>
        <w:t>C1-241444</w:t>
      </w:r>
      <w:r>
        <w:rPr>
          <w:rFonts w:ascii="Arial" w:hAnsi="Arial" w:cs="Arial"/>
          <w:b/>
          <w:color w:val="0000FF"/>
          <w:sz w:val="24"/>
        </w:rPr>
        <w:tab/>
      </w:r>
      <w:r>
        <w:rPr>
          <w:rFonts w:ascii="Arial" w:hAnsi="Arial" w:cs="Arial"/>
          <w:b/>
          <w:sz w:val="24"/>
        </w:rPr>
        <w:t>Group-regroup notification to MCPTT client on affiliation after regroup operation</w:t>
      </w:r>
    </w:p>
    <w:p w14:paraId="06691D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CR-0933  rev 1 Cat: B (Rel-18)</w:t>
      </w:r>
      <w:r>
        <w:rPr>
          <w:i/>
        </w:rPr>
        <w:br/>
      </w:r>
      <w:r>
        <w:rPr>
          <w:i/>
        </w:rPr>
        <w:br/>
      </w:r>
      <w:r>
        <w:rPr>
          <w:i/>
        </w:rPr>
        <w:tab/>
      </w:r>
      <w:r>
        <w:rPr>
          <w:i/>
        </w:rPr>
        <w:tab/>
      </w:r>
      <w:r>
        <w:rPr>
          <w:i/>
        </w:rPr>
        <w:tab/>
      </w:r>
      <w:r>
        <w:rPr>
          <w:i/>
        </w:rPr>
        <w:tab/>
      </w:r>
      <w:r>
        <w:rPr>
          <w:i/>
        </w:rPr>
        <w:tab/>
        <w:t>Source: Motorola Solutions UK Ltd.</w:t>
      </w:r>
    </w:p>
    <w:p w14:paraId="3D086BFF" w14:textId="77777777" w:rsidR="00624551" w:rsidRDefault="00624551" w:rsidP="00624551">
      <w:pPr>
        <w:rPr>
          <w:color w:val="808080"/>
        </w:rPr>
      </w:pPr>
      <w:r>
        <w:rPr>
          <w:color w:val="808080"/>
        </w:rPr>
        <w:t>(Replaces C1-240533)</w:t>
      </w:r>
    </w:p>
    <w:p w14:paraId="47ABBA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A4E0B" w14:textId="3CB2FACA" w:rsidR="00624551" w:rsidRDefault="00624551" w:rsidP="00624551">
      <w:pPr>
        <w:rPr>
          <w:rFonts w:ascii="Arial" w:hAnsi="Arial" w:cs="Arial"/>
          <w:b/>
          <w:sz w:val="24"/>
        </w:rPr>
      </w:pPr>
      <w:r>
        <w:rPr>
          <w:rFonts w:ascii="Arial" w:hAnsi="Arial" w:cs="Arial"/>
          <w:b/>
          <w:color w:val="0000FF"/>
          <w:sz w:val="24"/>
        </w:rPr>
        <w:t>C1-241440</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4AB453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1 Cat: C (Rel-18)</w:t>
      </w:r>
      <w:r>
        <w:rPr>
          <w:i/>
        </w:rPr>
        <w:br/>
      </w:r>
      <w:r>
        <w:rPr>
          <w:i/>
        </w:rPr>
        <w:br/>
      </w:r>
      <w:r>
        <w:rPr>
          <w:i/>
        </w:rPr>
        <w:tab/>
      </w:r>
      <w:r>
        <w:rPr>
          <w:i/>
        </w:rPr>
        <w:tab/>
      </w:r>
      <w:r>
        <w:rPr>
          <w:i/>
        </w:rPr>
        <w:tab/>
      </w:r>
      <w:r>
        <w:rPr>
          <w:i/>
        </w:rPr>
        <w:tab/>
      </w:r>
      <w:r>
        <w:rPr>
          <w:i/>
        </w:rPr>
        <w:tab/>
        <w:t>Source: Motorola Solutions UK Ltd.</w:t>
      </w:r>
    </w:p>
    <w:p w14:paraId="1A631A46" w14:textId="77777777" w:rsidR="00624551" w:rsidRDefault="00624551" w:rsidP="00624551">
      <w:pPr>
        <w:rPr>
          <w:color w:val="808080"/>
        </w:rPr>
      </w:pPr>
      <w:r>
        <w:rPr>
          <w:color w:val="808080"/>
        </w:rPr>
        <w:t>(Replaces C1-240660)</w:t>
      </w:r>
    </w:p>
    <w:p w14:paraId="22B614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C1-241445</w:t>
      </w:r>
      <w:r>
        <w:rPr>
          <w:color w:val="993300"/>
          <w:u w:val="single"/>
        </w:rPr>
        <w:t>.</w:t>
      </w:r>
    </w:p>
    <w:p w14:paraId="2EA62995" w14:textId="4BF006C7" w:rsidR="00624551" w:rsidRDefault="00624551" w:rsidP="00624551">
      <w:pPr>
        <w:rPr>
          <w:rFonts w:ascii="Arial" w:hAnsi="Arial" w:cs="Arial"/>
          <w:b/>
          <w:sz w:val="24"/>
        </w:rPr>
      </w:pPr>
      <w:r>
        <w:rPr>
          <w:rFonts w:ascii="Arial" w:hAnsi="Arial" w:cs="Arial"/>
          <w:b/>
          <w:color w:val="0000FF"/>
          <w:sz w:val="24"/>
        </w:rPr>
        <w:t>C1-241445</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1BF3ED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2 Cat: C (Rel-18)</w:t>
      </w:r>
      <w:r>
        <w:rPr>
          <w:i/>
        </w:rPr>
        <w:br/>
      </w:r>
      <w:r>
        <w:rPr>
          <w:i/>
        </w:rPr>
        <w:br/>
      </w:r>
      <w:r>
        <w:rPr>
          <w:i/>
        </w:rPr>
        <w:tab/>
      </w:r>
      <w:r>
        <w:rPr>
          <w:i/>
        </w:rPr>
        <w:tab/>
      </w:r>
      <w:r>
        <w:rPr>
          <w:i/>
        </w:rPr>
        <w:tab/>
      </w:r>
      <w:r>
        <w:rPr>
          <w:i/>
        </w:rPr>
        <w:tab/>
      </w:r>
      <w:r>
        <w:rPr>
          <w:i/>
        </w:rPr>
        <w:tab/>
        <w:t>Source: Motorola Solutions UK Ltd.</w:t>
      </w:r>
    </w:p>
    <w:p w14:paraId="157E1058" w14:textId="77777777" w:rsidR="00624551" w:rsidRDefault="00624551" w:rsidP="00624551">
      <w:pPr>
        <w:rPr>
          <w:color w:val="808080"/>
        </w:rPr>
      </w:pPr>
      <w:r>
        <w:rPr>
          <w:color w:val="808080"/>
        </w:rPr>
        <w:t>(Replaces C1-241440)</w:t>
      </w:r>
    </w:p>
    <w:p w14:paraId="42EE7C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3628C" w14:textId="25235199" w:rsidR="00624551" w:rsidRDefault="00624551" w:rsidP="00624551">
      <w:pPr>
        <w:rPr>
          <w:rFonts w:ascii="Arial" w:hAnsi="Arial" w:cs="Arial"/>
          <w:b/>
          <w:sz w:val="24"/>
        </w:rPr>
      </w:pPr>
      <w:r>
        <w:rPr>
          <w:rFonts w:ascii="Arial" w:hAnsi="Arial" w:cs="Arial"/>
          <w:b/>
          <w:color w:val="0000FF"/>
          <w:sz w:val="24"/>
        </w:rPr>
        <w:t>C1-241419</w:t>
      </w:r>
      <w:r>
        <w:rPr>
          <w:rFonts w:ascii="Arial" w:hAnsi="Arial" w:cs="Arial"/>
          <w:b/>
          <w:color w:val="0000FF"/>
          <w:sz w:val="24"/>
        </w:rPr>
        <w:tab/>
      </w:r>
      <w:r>
        <w:rPr>
          <w:rFonts w:ascii="Arial" w:hAnsi="Arial" w:cs="Arial"/>
          <w:b/>
          <w:sz w:val="24"/>
        </w:rPr>
        <w:t>Inform called-party id to caller during first-to-answer call that uses pre-established session</w:t>
      </w:r>
    </w:p>
    <w:p w14:paraId="52EB609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CR-0366  rev 2 Cat: F (Rel-18)</w:t>
      </w:r>
      <w:r>
        <w:rPr>
          <w:i/>
        </w:rPr>
        <w:br/>
      </w:r>
      <w:r>
        <w:rPr>
          <w:i/>
        </w:rPr>
        <w:br/>
      </w:r>
      <w:r>
        <w:rPr>
          <w:i/>
        </w:rPr>
        <w:tab/>
      </w:r>
      <w:r>
        <w:rPr>
          <w:i/>
        </w:rPr>
        <w:tab/>
      </w:r>
      <w:r>
        <w:rPr>
          <w:i/>
        </w:rPr>
        <w:tab/>
      </w:r>
      <w:r>
        <w:rPr>
          <w:i/>
        </w:rPr>
        <w:tab/>
      </w:r>
      <w:r>
        <w:rPr>
          <w:i/>
        </w:rPr>
        <w:tab/>
        <w:t>Source: Motorola Solutions UK Ltd.</w:t>
      </w:r>
    </w:p>
    <w:p w14:paraId="696FC51C" w14:textId="77777777" w:rsidR="00624551" w:rsidRDefault="00624551" w:rsidP="00624551">
      <w:pPr>
        <w:rPr>
          <w:color w:val="808080"/>
        </w:rPr>
      </w:pPr>
      <w:r>
        <w:rPr>
          <w:color w:val="808080"/>
        </w:rPr>
        <w:t>(Replaces C1-240737)</w:t>
      </w:r>
    </w:p>
    <w:p w14:paraId="3D9593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77906" w14:textId="73B990A9" w:rsidR="00624551" w:rsidRDefault="00624551" w:rsidP="00624551">
      <w:pPr>
        <w:rPr>
          <w:rFonts w:ascii="Arial" w:hAnsi="Arial" w:cs="Arial"/>
          <w:b/>
          <w:sz w:val="24"/>
        </w:rPr>
      </w:pPr>
      <w:r>
        <w:rPr>
          <w:rFonts w:ascii="Arial" w:hAnsi="Arial" w:cs="Arial"/>
          <w:b/>
          <w:color w:val="0000FF"/>
          <w:sz w:val="24"/>
        </w:rPr>
        <w:t>C1-241420</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MCVideo</w:t>
      </w:r>
      <w:proofErr w:type="spellEnd"/>
      <w:r>
        <w:rPr>
          <w:rFonts w:ascii="Arial" w:hAnsi="Arial" w:cs="Arial"/>
          <w:b/>
          <w:sz w:val="24"/>
        </w:rPr>
        <w:t xml:space="preserve"> UEs</w:t>
      </w:r>
    </w:p>
    <w:p w14:paraId="73B038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CR-0244  rev 1 Cat: B (Rel-18)</w:t>
      </w:r>
      <w:r>
        <w:rPr>
          <w:i/>
        </w:rPr>
        <w:br/>
      </w:r>
      <w:r>
        <w:rPr>
          <w:i/>
        </w:rPr>
        <w:br/>
      </w:r>
      <w:r>
        <w:rPr>
          <w:i/>
        </w:rPr>
        <w:tab/>
      </w:r>
      <w:r>
        <w:rPr>
          <w:i/>
        </w:rPr>
        <w:tab/>
      </w:r>
      <w:r>
        <w:rPr>
          <w:i/>
        </w:rPr>
        <w:tab/>
      </w:r>
      <w:r>
        <w:rPr>
          <w:i/>
        </w:rPr>
        <w:tab/>
      </w:r>
      <w:r>
        <w:rPr>
          <w:i/>
        </w:rPr>
        <w:tab/>
        <w:t>Source: AT&amp;T, FirstNet</w:t>
      </w:r>
    </w:p>
    <w:p w14:paraId="5E5C447E" w14:textId="77777777" w:rsidR="00624551" w:rsidRDefault="00624551" w:rsidP="00624551">
      <w:pPr>
        <w:rPr>
          <w:color w:val="808080"/>
        </w:rPr>
      </w:pPr>
      <w:r>
        <w:rPr>
          <w:color w:val="808080"/>
        </w:rPr>
        <w:t>(Replaces C1-240872)</w:t>
      </w:r>
    </w:p>
    <w:p w14:paraId="744BB6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0915" w14:textId="448CF7F5" w:rsidR="00624551" w:rsidRDefault="00624551" w:rsidP="00624551">
      <w:pPr>
        <w:rPr>
          <w:rFonts w:ascii="Arial" w:hAnsi="Arial" w:cs="Arial"/>
          <w:b/>
          <w:sz w:val="24"/>
        </w:rPr>
      </w:pPr>
      <w:r>
        <w:rPr>
          <w:rFonts w:ascii="Arial" w:hAnsi="Arial" w:cs="Arial"/>
          <w:b/>
          <w:color w:val="0000FF"/>
          <w:sz w:val="24"/>
        </w:rPr>
        <w:t>C1-241421</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MCData</w:t>
      </w:r>
      <w:proofErr w:type="spellEnd"/>
      <w:r>
        <w:rPr>
          <w:rFonts w:ascii="Arial" w:hAnsi="Arial" w:cs="Arial"/>
          <w:b/>
          <w:sz w:val="24"/>
        </w:rPr>
        <w:t xml:space="preserve"> UEs</w:t>
      </w:r>
    </w:p>
    <w:p w14:paraId="0A45CA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CR-0395  rev 1 Cat: B (Rel-18)</w:t>
      </w:r>
      <w:r>
        <w:rPr>
          <w:i/>
        </w:rPr>
        <w:br/>
      </w:r>
      <w:r>
        <w:rPr>
          <w:i/>
        </w:rPr>
        <w:br/>
      </w:r>
      <w:r>
        <w:rPr>
          <w:i/>
        </w:rPr>
        <w:tab/>
      </w:r>
      <w:r>
        <w:rPr>
          <w:i/>
        </w:rPr>
        <w:tab/>
      </w:r>
      <w:r>
        <w:rPr>
          <w:i/>
        </w:rPr>
        <w:tab/>
      </w:r>
      <w:r>
        <w:rPr>
          <w:i/>
        </w:rPr>
        <w:tab/>
      </w:r>
      <w:r>
        <w:rPr>
          <w:i/>
        </w:rPr>
        <w:tab/>
        <w:t>Source: AT&amp;T, FirstNet</w:t>
      </w:r>
    </w:p>
    <w:p w14:paraId="4A38D2CB" w14:textId="77777777" w:rsidR="00624551" w:rsidRDefault="00624551" w:rsidP="00624551">
      <w:pPr>
        <w:rPr>
          <w:color w:val="808080"/>
        </w:rPr>
      </w:pPr>
      <w:r>
        <w:rPr>
          <w:color w:val="808080"/>
        </w:rPr>
        <w:t>(Replaces C1-240873)</w:t>
      </w:r>
    </w:p>
    <w:p w14:paraId="79B0EE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DF0D" w14:textId="78458B27" w:rsidR="00624551" w:rsidRDefault="00624551" w:rsidP="00624551">
      <w:pPr>
        <w:rPr>
          <w:rFonts w:ascii="Arial" w:hAnsi="Arial" w:cs="Arial"/>
          <w:b/>
          <w:sz w:val="24"/>
        </w:rPr>
      </w:pPr>
      <w:r>
        <w:rPr>
          <w:rFonts w:ascii="Arial" w:hAnsi="Arial" w:cs="Arial"/>
          <w:b/>
          <w:color w:val="0000FF"/>
          <w:sz w:val="24"/>
        </w:rPr>
        <w:t>C1-241422</w:t>
      </w:r>
      <w:r>
        <w:rPr>
          <w:rFonts w:ascii="Arial" w:hAnsi="Arial" w:cs="Arial"/>
          <w:b/>
          <w:color w:val="0000FF"/>
          <w:sz w:val="24"/>
        </w:rPr>
        <w:tab/>
      </w:r>
      <w:r>
        <w:rPr>
          <w:rFonts w:ascii="Arial" w:hAnsi="Arial" w:cs="Arial"/>
          <w:b/>
          <w:sz w:val="24"/>
        </w:rPr>
        <w:t>Auto affiliation of remote MCPTT user to MCPTT Group for remotely initiated MCPTT Call procedure</w:t>
      </w:r>
    </w:p>
    <w:p w14:paraId="7AAE93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CR-0946  rev 1 Cat: C (Rel-18)</w:t>
      </w:r>
      <w:r>
        <w:rPr>
          <w:i/>
        </w:rPr>
        <w:br/>
      </w:r>
      <w:r>
        <w:rPr>
          <w:i/>
        </w:rPr>
        <w:br/>
      </w:r>
      <w:r>
        <w:rPr>
          <w:i/>
        </w:rPr>
        <w:tab/>
      </w:r>
      <w:r>
        <w:rPr>
          <w:i/>
        </w:rPr>
        <w:tab/>
      </w:r>
      <w:r>
        <w:rPr>
          <w:i/>
        </w:rPr>
        <w:tab/>
      </w:r>
      <w:r>
        <w:rPr>
          <w:i/>
        </w:rPr>
        <w:tab/>
      </w:r>
      <w:r>
        <w:rPr>
          <w:i/>
        </w:rPr>
        <w:tab/>
        <w:t>Source: Samsung</w:t>
      </w:r>
    </w:p>
    <w:p w14:paraId="4667629F" w14:textId="77777777" w:rsidR="00624551" w:rsidRDefault="00624551" w:rsidP="00624551">
      <w:pPr>
        <w:rPr>
          <w:color w:val="808080"/>
        </w:rPr>
      </w:pPr>
      <w:r>
        <w:rPr>
          <w:color w:val="808080"/>
        </w:rPr>
        <w:t>(Replaces C1-240972)</w:t>
      </w:r>
    </w:p>
    <w:p w14:paraId="4E10E6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6CED" w14:textId="77777777" w:rsidR="00624551" w:rsidRDefault="00624551" w:rsidP="00624551">
      <w:pPr>
        <w:pStyle w:val="Heading4"/>
      </w:pPr>
      <w:bookmarkStart w:id="167" w:name="_Toc160999693"/>
      <w:r>
        <w:t>18.3.10</w:t>
      </w:r>
      <w:r>
        <w:tab/>
        <w:t>MPS_WLAN</w:t>
      </w:r>
      <w:bookmarkEnd w:id="167"/>
    </w:p>
    <w:p w14:paraId="35EF63D9" w14:textId="03655596" w:rsidR="00624551" w:rsidRDefault="00624551" w:rsidP="00624551">
      <w:pPr>
        <w:rPr>
          <w:rFonts w:ascii="Arial" w:hAnsi="Arial" w:cs="Arial"/>
          <w:b/>
          <w:sz w:val="24"/>
        </w:rPr>
      </w:pPr>
      <w:r>
        <w:rPr>
          <w:rFonts w:ascii="Arial" w:hAnsi="Arial" w:cs="Arial"/>
          <w:b/>
          <w:color w:val="0000FF"/>
          <w:sz w:val="24"/>
        </w:rPr>
        <w:t>C1-240543</w:t>
      </w:r>
      <w:r>
        <w:rPr>
          <w:rFonts w:ascii="Arial" w:hAnsi="Arial" w:cs="Arial"/>
          <w:b/>
          <w:color w:val="0000FF"/>
          <w:sz w:val="24"/>
        </w:rPr>
        <w:tab/>
      </w:r>
      <w:r>
        <w:rPr>
          <w:rFonts w:ascii="Arial" w:hAnsi="Arial" w:cs="Arial"/>
          <w:b/>
          <w:sz w:val="24"/>
        </w:rPr>
        <w:t>MPS for WLAN TSCM exemption</w:t>
      </w:r>
    </w:p>
    <w:p w14:paraId="0F41D1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CR-0770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52DC119" w14:textId="77777777" w:rsidR="00624551" w:rsidRDefault="00624551" w:rsidP="00624551">
      <w:pPr>
        <w:rPr>
          <w:rFonts w:ascii="Arial" w:hAnsi="Arial" w:cs="Arial"/>
          <w:b/>
        </w:rPr>
      </w:pPr>
      <w:r>
        <w:rPr>
          <w:rFonts w:ascii="Arial" w:hAnsi="Arial" w:cs="Arial"/>
          <w:b/>
        </w:rPr>
        <w:t xml:space="preserve">Discussion: </w:t>
      </w:r>
    </w:p>
    <w:p w14:paraId="0086D583" w14:textId="77777777" w:rsidR="00624551" w:rsidRDefault="00624551" w:rsidP="00624551">
      <w:r>
        <w:t>Merged into C1-240651 and its revisions</w:t>
      </w:r>
    </w:p>
    <w:p w14:paraId="038EF5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ECA45" w14:textId="7118C6BF" w:rsidR="00624551" w:rsidRDefault="00624551" w:rsidP="00624551">
      <w:pPr>
        <w:rPr>
          <w:rFonts w:ascii="Arial" w:hAnsi="Arial" w:cs="Arial"/>
          <w:b/>
          <w:sz w:val="24"/>
        </w:rPr>
      </w:pPr>
      <w:r>
        <w:rPr>
          <w:rFonts w:ascii="Arial" w:hAnsi="Arial" w:cs="Arial"/>
          <w:b/>
          <w:color w:val="0000FF"/>
          <w:sz w:val="24"/>
        </w:rPr>
        <w:t>C1-240544</w:t>
      </w:r>
      <w:r>
        <w:rPr>
          <w:rFonts w:ascii="Arial" w:hAnsi="Arial" w:cs="Arial"/>
          <w:b/>
          <w:color w:val="0000FF"/>
          <w:sz w:val="24"/>
        </w:rPr>
        <w:tab/>
      </w:r>
      <w:r>
        <w:rPr>
          <w:rFonts w:ascii="Arial" w:hAnsi="Arial" w:cs="Arial"/>
          <w:b/>
          <w:sz w:val="24"/>
        </w:rPr>
        <w:t>MPS for WLAN updated indicator for EPC</w:t>
      </w:r>
    </w:p>
    <w:p w14:paraId="6203C4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2CCD1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C1-241346</w:t>
      </w:r>
      <w:r>
        <w:rPr>
          <w:color w:val="993300"/>
          <w:u w:val="single"/>
        </w:rPr>
        <w:t>.</w:t>
      </w:r>
    </w:p>
    <w:p w14:paraId="740CA346" w14:textId="3CB20805" w:rsidR="00624551" w:rsidRDefault="00624551" w:rsidP="00624551">
      <w:pPr>
        <w:rPr>
          <w:rFonts w:ascii="Arial" w:hAnsi="Arial" w:cs="Arial"/>
          <w:b/>
          <w:sz w:val="24"/>
        </w:rPr>
      </w:pPr>
      <w:r>
        <w:rPr>
          <w:rFonts w:ascii="Arial" w:hAnsi="Arial" w:cs="Arial"/>
          <w:b/>
          <w:color w:val="0000FF"/>
          <w:sz w:val="24"/>
        </w:rPr>
        <w:t>C1-240545</w:t>
      </w:r>
      <w:r>
        <w:rPr>
          <w:rFonts w:ascii="Arial" w:hAnsi="Arial" w:cs="Arial"/>
          <w:b/>
          <w:color w:val="0000FF"/>
          <w:sz w:val="24"/>
        </w:rPr>
        <w:tab/>
      </w:r>
      <w:r>
        <w:rPr>
          <w:rFonts w:ascii="Arial" w:hAnsi="Arial" w:cs="Arial"/>
          <w:b/>
          <w:sz w:val="24"/>
        </w:rPr>
        <w:t>MPS for WLAN NAI decoration</w:t>
      </w:r>
    </w:p>
    <w:p w14:paraId="6EC061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28AF1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C1-240651</w:t>
      </w:r>
      <w:r>
        <w:rPr>
          <w:color w:val="993300"/>
          <w:u w:val="single"/>
        </w:rPr>
        <w:t>.</w:t>
      </w:r>
    </w:p>
    <w:p w14:paraId="011B7720" w14:textId="710C993E" w:rsidR="00624551" w:rsidRDefault="00624551" w:rsidP="00624551">
      <w:pPr>
        <w:rPr>
          <w:rFonts w:ascii="Arial" w:hAnsi="Arial" w:cs="Arial"/>
          <w:b/>
          <w:sz w:val="24"/>
        </w:rPr>
      </w:pPr>
      <w:r>
        <w:rPr>
          <w:rFonts w:ascii="Arial" w:hAnsi="Arial" w:cs="Arial"/>
          <w:b/>
          <w:color w:val="0000FF"/>
          <w:sz w:val="24"/>
        </w:rPr>
        <w:t>C1-240546</w:t>
      </w:r>
      <w:r>
        <w:rPr>
          <w:rFonts w:ascii="Arial" w:hAnsi="Arial" w:cs="Arial"/>
          <w:b/>
          <w:color w:val="0000FF"/>
          <w:sz w:val="24"/>
        </w:rPr>
        <w:tab/>
      </w:r>
      <w:r>
        <w:rPr>
          <w:rFonts w:ascii="Arial" w:hAnsi="Arial" w:cs="Arial"/>
          <w:b/>
          <w:sz w:val="24"/>
        </w:rPr>
        <w:t>24.502 MPS for WLAN NAI decoration</w:t>
      </w:r>
    </w:p>
    <w:p w14:paraId="768949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2F71F9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C1-240650</w:t>
      </w:r>
      <w:r>
        <w:rPr>
          <w:color w:val="993300"/>
          <w:u w:val="single"/>
        </w:rPr>
        <w:t>.</w:t>
      </w:r>
    </w:p>
    <w:p w14:paraId="782DB348" w14:textId="2BFA6552" w:rsidR="00624551" w:rsidRDefault="00624551" w:rsidP="00624551">
      <w:pPr>
        <w:rPr>
          <w:rFonts w:ascii="Arial" w:hAnsi="Arial" w:cs="Arial"/>
          <w:b/>
          <w:sz w:val="24"/>
        </w:rPr>
      </w:pPr>
      <w:r>
        <w:rPr>
          <w:rFonts w:ascii="Arial" w:hAnsi="Arial" w:cs="Arial"/>
          <w:b/>
          <w:color w:val="0000FF"/>
          <w:sz w:val="24"/>
        </w:rPr>
        <w:t>C1-240547</w:t>
      </w:r>
      <w:r>
        <w:rPr>
          <w:rFonts w:ascii="Arial" w:hAnsi="Arial" w:cs="Arial"/>
          <w:b/>
          <w:color w:val="0000FF"/>
          <w:sz w:val="24"/>
        </w:rPr>
        <w:tab/>
      </w:r>
      <w:r>
        <w:rPr>
          <w:rFonts w:ascii="Arial" w:hAnsi="Arial" w:cs="Arial"/>
          <w:b/>
          <w:sz w:val="24"/>
        </w:rPr>
        <w:t>MPS for WLAN NAI decoration disable</w:t>
      </w:r>
    </w:p>
    <w:p w14:paraId="0A57DA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24.305 v17.0.0</w:t>
      </w:r>
      <w:r>
        <w:rPr>
          <w:i/>
        </w:rPr>
        <w:tab/>
        <w:t xml:space="preserve">  CR-0028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08E86C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6CA8E169" w14:textId="1274A4E9" w:rsidR="00624551" w:rsidRDefault="00624551" w:rsidP="00624551">
      <w:pPr>
        <w:rPr>
          <w:rFonts w:ascii="Arial" w:hAnsi="Arial" w:cs="Arial"/>
          <w:b/>
          <w:sz w:val="24"/>
        </w:rPr>
      </w:pPr>
      <w:r>
        <w:rPr>
          <w:rFonts w:ascii="Arial" w:hAnsi="Arial" w:cs="Arial"/>
          <w:b/>
          <w:color w:val="0000FF"/>
          <w:sz w:val="24"/>
        </w:rPr>
        <w:t>C1-240650</w:t>
      </w:r>
      <w:r>
        <w:rPr>
          <w:rFonts w:ascii="Arial" w:hAnsi="Arial" w:cs="Arial"/>
          <w:b/>
          <w:color w:val="0000FF"/>
          <w:sz w:val="24"/>
        </w:rPr>
        <w:tab/>
      </w:r>
      <w:r>
        <w:rPr>
          <w:rFonts w:ascii="Arial" w:hAnsi="Arial" w:cs="Arial"/>
          <w:b/>
          <w:sz w:val="24"/>
        </w:rPr>
        <w:t>MPS for WLAN NAI decoration</w:t>
      </w:r>
    </w:p>
    <w:p w14:paraId="0D7559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0B5A4AC8" w14:textId="77777777" w:rsidR="00624551" w:rsidRDefault="00624551" w:rsidP="00624551">
      <w:pPr>
        <w:rPr>
          <w:color w:val="808080"/>
        </w:rPr>
      </w:pPr>
      <w:r>
        <w:rPr>
          <w:color w:val="808080"/>
        </w:rPr>
        <w:t>(Replaces C1-240546)</w:t>
      </w:r>
    </w:p>
    <w:p w14:paraId="1F9507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C1-241344</w:t>
      </w:r>
      <w:r>
        <w:rPr>
          <w:color w:val="993300"/>
          <w:u w:val="single"/>
        </w:rPr>
        <w:t>.</w:t>
      </w:r>
    </w:p>
    <w:p w14:paraId="071DF709" w14:textId="3B576BA2" w:rsidR="00624551" w:rsidRDefault="00624551" w:rsidP="00624551">
      <w:pPr>
        <w:rPr>
          <w:rFonts w:ascii="Arial" w:hAnsi="Arial" w:cs="Arial"/>
          <w:b/>
          <w:sz w:val="24"/>
        </w:rPr>
      </w:pPr>
      <w:r>
        <w:rPr>
          <w:rFonts w:ascii="Arial" w:hAnsi="Arial" w:cs="Arial"/>
          <w:b/>
          <w:color w:val="0000FF"/>
          <w:sz w:val="24"/>
        </w:rPr>
        <w:t>C1-240651</w:t>
      </w:r>
      <w:r>
        <w:rPr>
          <w:rFonts w:ascii="Arial" w:hAnsi="Arial" w:cs="Arial"/>
          <w:b/>
          <w:color w:val="0000FF"/>
          <w:sz w:val="24"/>
        </w:rPr>
        <w:tab/>
      </w:r>
      <w:r>
        <w:rPr>
          <w:rFonts w:ascii="Arial" w:hAnsi="Arial" w:cs="Arial"/>
          <w:b/>
          <w:sz w:val="24"/>
        </w:rPr>
        <w:t>MPS for WLAN NAI decoration</w:t>
      </w:r>
    </w:p>
    <w:p w14:paraId="4FEF98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2E91B11" w14:textId="77777777" w:rsidR="00624551" w:rsidRDefault="00624551" w:rsidP="00624551">
      <w:pPr>
        <w:rPr>
          <w:color w:val="808080"/>
        </w:rPr>
      </w:pPr>
      <w:r>
        <w:rPr>
          <w:color w:val="808080"/>
        </w:rPr>
        <w:t>(Replaces C1-240545)</w:t>
      </w:r>
    </w:p>
    <w:p w14:paraId="394C6C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C1-241345</w:t>
      </w:r>
      <w:r>
        <w:rPr>
          <w:color w:val="993300"/>
          <w:u w:val="single"/>
        </w:rPr>
        <w:t>.</w:t>
      </w:r>
    </w:p>
    <w:p w14:paraId="6E68391A" w14:textId="00FF621E" w:rsidR="00624551" w:rsidRDefault="00624551" w:rsidP="00624551">
      <w:pPr>
        <w:rPr>
          <w:rFonts w:ascii="Arial" w:hAnsi="Arial" w:cs="Arial"/>
          <w:b/>
          <w:sz w:val="24"/>
        </w:rPr>
      </w:pPr>
      <w:r>
        <w:rPr>
          <w:rFonts w:ascii="Arial" w:hAnsi="Arial" w:cs="Arial"/>
          <w:b/>
          <w:color w:val="0000FF"/>
          <w:sz w:val="24"/>
        </w:rPr>
        <w:t>C1-241346</w:t>
      </w:r>
      <w:r>
        <w:rPr>
          <w:rFonts w:ascii="Arial" w:hAnsi="Arial" w:cs="Arial"/>
          <w:b/>
          <w:color w:val="0000FF"/>
          <w:sz w:val="24"/>
        </w:rPr>
        <w:tab/>
      </w:r>
      <w:r>
        <w:rPr>
          <w:rFonts w:ascii="Arial" w:hAnsi="Arial" w:cs="Arial"/>
          <w:b/>
          <w:sz w:val="24"/>
        </w:rPr>
        <w:t>MPS for WLAN updated indicator for EPC</w:t>
      </w:r>
    </w:p>
    <w:p w14:paraId="78988F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5CE23713" w14:textId="77777777" w:rsidR="00624551" w:rsidRDefault="00624551" w:rsidP="00624551">
      <w:pPr>
        <w:rPr>
          <w:color w:val="808080"/>
        </w:rPr>
      </w:pPr>
      <w:r>
        <w:rPr>
          <w:color w:val="808080"/>
        </w:rPr>
        <w:t>(Replaces C1-240544)</w:t>
      </w:r>
    </w:p>
    <w:p w14:paraId="2EB3E2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C1-241756</w:t>
      </w:r>
      <w:r>
        <w:rPr>
          <w:color w:val="993300"/>
          <w:u w:val="single"/>
        </w:rPr>
        <w:t>.</w:t>
      </w:r>
    </w:p>
    <w:p w14:paraId="6CCFF123" w14:textId="507ACFD3" w:rsidR="00624551" w:rsidRDefault="00624551" w:rsidP="00624551">
      <w:pPr>
        <w:rPr>
          <w:rFonts w:ascii="Arial" w:hAnsi="Arial" w:cs="Arial"/>
          <w:b/>
          <w:sz w:val="24"/>
        </w:rPr>
      </w:pPr>
      <w:r>
        <w:rPr>
          <w:rFonts w:ascii="Arial" w:hAnsi="Arial" w:cs="Arial"/>
          <w:b/>
          <w:color w:val="0000FF"/>
          <w:sz w:val="24"/>
        </w:rPr>
        <w:t>C1-241756</w:t>
      </w:r>
      <w:r>
        <w:rPr>
          <w:rFonts w:ascii="Arial" w:hAnsi="Arial" w:cs="Arial"/>
          <w:b/>
          <w:color w:val="0000FF"/>
          <w:sz w:val="24"/>
        </w:rPr>
        <w:tab/>
      </w:r>
      <w:r>
        <w:rPr>
          <w:rFonts w:ascii="Arial" w:hAnsi="Arial" w:cs="Arial"/>
          <w:b/>
          <w:sz w:val="24"/>
        </w:rPr>
        <w:t>MPS for WLAN updated indicator for EPC</w:t>
      </w:r>
    </w:p>
    <w:p w14:paraId="6B690D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1C429E5" w14:textId="77777777" w:rsidR="00624551" w:rsidRDefault="00624551" w:rsidP="00624551">
      <w:pPr>
        <w:rPr>
          <w:color w:val="808080"/>
        </w:rPr>
      </w:pPr>
      <w:r>
        <w:rPr>
          <w:color w:val="808080"/>
        </w:rPr>
        <w:t>(Replaces C1-241346)</w:t>
      </w:r>
    </w:p>
    <w:p w14:paraId="51FBF5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49A6" w14:textId="24019F8D" w:rsidR="00624551" w:rsidRDefault="00624551" w:rsidP="00624551">
      <w:pPr>
        <w:rPr>
          <w:rFonts w:ascii="Arial" w:hAnsi="Arial" w:cs="Arial"/>
          <w:b/>
          <w:sz w:val="24"/>
        </w:rPr>
      </w:pPr>
      <w:r>
        <w:rPr>
          <w:rFonts w:ascii="Arial" w:hAnsi="Arial" w:cs="Arial"/>
          <w:b/>
          <w:color w:val="0000FF"/>
          <w:sz w:val="24"/>
        </w:rPr>
        <w:t>C1-241344</w:t>
      </w:r>
      <w:r>
        <w:rPr>
          <w:rFonts w:ascii="Arial" w:hAnsi="Arial" w:cs="Arial"/>
          <w:b/>
          <w:color w:val="0000FF"/>
          <w:sz w:val="24"/>
        </w:rPr>
        <w:tab/>
      </w:r>
      <w:r>
        <w:rPr>
          <w:rFonts w:ascii="Arial" w:hAnsi="Arial" w:cs="Arial"/>
          <w:b/>
          <w:sz w:val="24"/>
        </w:rPr>
        <w:t>MPS for WLAN NAI decoration</w:t>
      </w:r>
    </w:p>
    <w:p w14:paraId="36FE67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62E0A570" w14:textId="77777777" w:rsidR="00624551" w:rsidRDefault="00624551" w:rsidP="00624551">
      <w:pPr>
        <w:rPr>
          <w:color w:val="808080"/>
        </w:rPr>
      </w:pPr>
      <w:r>
        <w:rPr>
          <w:color w:val="808080"/>
        </w:rPr>
        <w:t>(Replaces C1-240650)</w:t>
      </w:r>
    </w:p>
    <w:p w14:paraId="1A8014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C1-241754</w:t>
      </w:r>
      <w:r>
        <w:rPr>
          <w:color w:val="993300"/>
          <w:u w:val="single"/>
        </w:rPr>
        <w:t>.</w:t>
      </w:r>
    </w:p>
    <w:p w14:paraId="1472E120" w14:textId="28B889B0" w:rsidR="00624551" w:rsidRDefault="00624551" w:rsidP="00624551">
      <w:pPr>
        <w:rPr>
          <w:rFonts w:ascii="Arial" w:hAnsi="Arial" w:cs="Arial"/>
          <w:b/>
          <w:sz w:val="24"/>
        </w:rPr>
      </w:pPr>
      <w:r>
        <w:rPr>
          <w:rFonts w:ascii="Arial" w:hAnsi="Arial" w:cs="Arial"/>
          <w:b/>
          <w:color w:val="0000FF"/>
          <w:sz w:val="24"/>
        </w:rPr>
        <w:t>C1-241754</w:t>
      </w:r>
      <w:r>
        <w:rPr>
          <w:rFonts w:ascii="Arial" w:hAnsi="Arial" w:cs="Arial"/>
          <w:b/>
          <w:color w:val="0000FF"/>
          <w:sz w:val="24"/>
        </w:rPr>
        <w:tab/>
      </w:r>
      <w:r>
        <w:rPr>
          <w:rFonts w:ascii="Arial" w:hAnsi="Arial" w:cs="Arial"/>
          <w:b/>
          <w:sz w:val="24"/>
        </w:rPr>
        <w:t>MPS for WLAN NAI decoration</w:t>
      </w:r>
    </w:p>
    <w:p w14:paraId="38B7AA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95B7229" w14:textId="77777777" w:rsidR="00624551" w:rsidRDefault="00624551" w:rsidP="00624551">
      <w:pPr>
        <w:rPr>
          <w:color w:val="808080"/>
        </w:rPr>
      </w:pPr>
      <w:r>
        <w:rPr>
          <w:color w:val="808080"/>
        </w:rPr>
        <w:t>(Replaces C1-241344)</w:t>
      </w:r>
    </w:p>
    <w:p w14:paraId="493BAE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10D33" w14:textId="3B6185CD" w:rsidR="00624551" w:rsidRDefault="00624551" w:rsidP="00624551">
      <w:pPr>
        <w:rPr>
          <w:rFonts w:ascii="Arial" w:hAnsi="Arial" w:cs="Arial"/>
          <w:b/>
          <w:sz w:val="24"/>
        </w:rPr>
      </w:pPr>
      <w:r>
        <w:rPr>
          <w:rFonts w:ascii="Arial" w:hAnsi="Arial" w:cs="Arial"/>
          <w:b/>
          <w:color w:val="0000FF"/>
          <w:sz w:val="24"/>
        </w:rPr>
        <w:t>C1-241345</w:t>
      </w:r>
      <w:r>
        <w:rPr>
          <w:rFonts w:ascii="Arial" w:hAnsi="Arial" w:cs="Arial"/>
          <w:b/>
          <w:color w:val="0000FF"/>
          <w:sz w:val="24"/>
        </w:rPr>
        <w:tab/>
      </w:r>
      <w:r>
        <w:rPr>
          <w:rFonts w:ascii="Arial" w:hAnsi="Arial" w:cs="Arial"/>
          <w:b/>
          <w:sz w:val="24"/>
        </w:rPr>
        <w:t>MPS for WLAN NAI decoration</w:t>
      </w:r>
    </w:p>
    <w:p w14:paraId="795F9F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C0BD121" w14:textId="77777777" w:rsidR="00624551" w:rsidRDefault="00624551" w:rsidP="00624551">
      <w:pPr>
        <w:rPr>
          <w:color w:val="808080"/>
        </w:rPr>
      </w:pPr>
      <w:r>
        <w:rPr>
          <w:color w:val="808080"/>
        </w:rPr>
        <w:t>(Replaces C1-240651)</w:t>
      </w:r>
    </w:p>
    <w:p w14:paraId="53A076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C1-241755</w:t>
      </w:r>
      <w:r>
        <w:rPr>
          <w:color w:val="993300"/>
          <w:u w:val="single"/>
        </w:rPr>
        <w:t>.</w:t>
      </w:r>
    </w:p>
    <w:p w14:paraId="4C2FFC2A" w14:textId="40DB974C" w:rsidR="00624551" w:rsidRDefault="00624551" w:rsidP="00624551">
      <w:pPr>
        <w:rPr>
          <w:rFonts w:ascii="Arial" w:hAnsi="Arial" w:cs="Arial"/>
          <w:b/>
          <w:sz w:val="24"/>
        </w:rPr>
      </w:pPr>
      <w:r>
        <w:rPr>
          <w:rFonts w:ascii="Arial" w:hAnsi="Arial" w:cs="Arial"/>
          <w:b/>
          <w:color w:val="0000FF"/>
          <w:sz w:val="24"/>
        </w:rPr>
        <w:t>C1-241755</w:t>
      </w:r>
      <w:r>
        <w:rPr>
          <w:rFonts w:ascii="Arial" w:hAnsi="Arial" w:cs="Arial"/>
          <w:b/>
          <w:color w:val="0000FF"/>
          <w:sz w:val="24"/>
        </w:rPr>
        <w:tab/>
      </w:r>
      <w:r>
        <w:rPr>
          <w:rFonts w:ascii="Arial" w:hAnsi="Arial" w:cs="Arial"/>
          <w:b/>
          <w:sz w:val="24"/>
        </w:rPr>
        <w:t>MPS for WLAN NAI decoration</w:t>
      </w:r>
    </w:p>
    <w:p w14:paraId="23EB02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7313567" w14:textId="77777777" w:rsidR="00624551" w:rsidRDefault="00624551" w:rsidP="00624551">
      <w:pPr>
        <w:rPr>
          <w:color w:val="808080"/>
        </w:rPr>
      </w:pPr>
      <w:r>
        <w:rPr>
          <w:color w:val="808080"/>
        </w:rPr>
        <w:t>(Replaces C1-241345)</w:t>
      </w:r>
    </w:p>
    <w:p w14:paraId="7B8B0E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C1-241784</w:t>
      </w:r>
      <w:r>
        <w:rPr>
          <w:color w:val="993300"/>
          <w:u w:val="single"/>
        </w:rPr>
        <w:t>.</w:t>
      </w:r>
    </w:p>
    <w:p w14:paraId="3DCDDD3F" w14:textId="6B5E86AC" w:rsidR="00624551" w:rsidRDefault="00624551" w:rsidP="00624551">
      <w:pPr>
        <w:rPr>
          <w:rFonts w:ascii="Arial" w:hAnsi="Arial" w:cs="Arial"/>
          <w:b/>
          <w:sz w:val="24"/>
        </w:rPr>
      </w:pPr>
      <w:r>
        <w:rPr>
          <w:rFonts w:ascii="Arial" w:hAnsi="Arial" w:cs="Arial"/>
          <w:b/>
          <w:color w:val="0000FF"/>
          <w:sz w:val="24"/>
        </w:rPr>
        <w:t>C1-241784</w:t>
      </w:r>
      <w:r>
        <w:rPr>
          <w:rFonts w:ascii="Arial" w:hAnsi="Arial" w:cs="Arial"/>
          <w:b/>
          <w:color w:val="0000FF"/>
          <w:sz w:val="24"/>
        </w:rPr>
        <w:tab/>
      </w:r>
      <w:r>
        <w:rPr>
          <w:rFonts w:ascii="Arial" w:hAnsi="Arial" w:cs="Arial"/>
          <w:b/>
          <w:sz w:val="24"/>
        </w:rPr>
        <w:t>MPS for WLAN NAI decoration</w:t>
      </w:r>
    </w:p>
    <w:p w14:paraId="3C1127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4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D135935" w14:textId="77777777" w:rsidR="00624551" w:rsidRDefault="00624551" w:rsidP="00624551">
      <w:pPr>
        <w:rPr>
          <w:color w:val="808080"/>
        </w:rPr>
      </w:pPr>
      <w:r>
        <w:rPr>
          <w:color w:val="808080"/>
        </w:rPr>
        <w:t>(Replaces C1-241755)</w:t>
      </w:r>
    </w:p>
    <w:p w14:paraId="74953F7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0BBB2" w14:textId="77777777" w:rsidR="00624551" w:rsidRDefault="00624551" w:rsidP="00624551">
      <w:pPr>
        <w:pStyle w:val="Heading4"/>
      </w:pPr>
      <w:bookmarkStart w:id="168" w:name="_Toc160999694"/>
      <w:r>
        <w:t>18.3.11</w:t>
      </w:r>
      <w:r>
        <w:tab/>
        <w:t>MC_AHGC</w:t>
      </w:r>
      <w:bookmarkEnd w:id="168"/>
    </w:p>
    <w:p w14:paraId="479B8EB8" w14:textId="1CA9844E" w:rsidR="00624551" w:rsidRDefault="00624551" w:rsidP="00624551">
      <w:pPr>
        <w:rPr>
          <w:rFonts w:ascii="Arial" w:hAnsi="Arial" w:cs="Arial"/>
          <w:b/>
          <w:sz w:val="24"/>
        </w:rPr>
      </w:pPr>
      <w:r>
        <w:rPr>
          <w:rFonts w:ascii="Arial" w:hAnsi="Arial" w:cs="Arial"/>
          <w:b/>
          <w:color w:val="0000FF"/>
          <w:sz w:val="24"/>
        </w:rPr>
        <w:t>C1-240667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B9B4C4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CR-0936  rev  Cat: B (Rel-18)</w:t>
      </w:r>
      <w:r>
        <w:rPr>
          <w:i/>
        </w:rPr>
        <w:br/>
      </w:r>
      <w:r>
        <w:rPr>
          <w:i/>
        </w:rPr>
        <w:br/>
      </w:r>
      <w:r>
        <w:rPr>
          <w:i/>
        </w:rPr>
        <w:tab/>
      </w:r>
      <w:r>
        <w:rPr>
          <w:i/>
        </w:rPr>
        <w:tab/>
      </w:r>
      <w:r>
        <w:rPr>
          <w:i/>
        </w:rPr>
        <w:tab/>
      </w:r>
      <w:r>
        <w:rPr>
          <w:i/>
        </w:rPr>
        <w:tab/>
      </w:r>
      <w:r>
        <w:rPr>
          <w:i/>
        </w:rPr>
        <w:tab/>
        <w:t>Source: Kontron Transportation France</w:t>
      </w:r>
    </w:p>
    <w:p w14:paraId="5466EE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42431" w14:textId="7FAD869F" w:rsidR="00624551" w:rsidRDefault="00624551" w:rsidP="00624551">
      <w:pPr>
        <w:rPr>
          <w:rFonts w:ascii="Arial" w:hAnsi="Arial" w:cs="Arial"/>
          <w:b/>
          <w:sz w:val="24"/>
        </w:rPr>
      </w:pPr>
      <w:r>
        <w:rPr>
          <w:rFonts w:ascii="Arial" w:hAnsi="Arial" w:cs="Arial"/>
          <w:b/>
          <w:color w:val="0000FF"/>
          <w:sz w:val="24"/>
        </w:rPr>
        <w:t>C1-240668</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4FE1C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Cat: B (Rel-18)</w:t>
      </w:r>
      <w:r>
        <w:rPr>
          <w:i/>
        </w:rPr>
        <w:br/>
      </w:r>
      <w:r>
        <w:rPr>
          <w:i/>
        </w:rPr>
        <w:br/>
      </w:r>
      <w:r>
        <w:rPr>
          <w:i/>
        </w:rPr>
        <w:tab/>
      </w:r>
      <w:r>
        <w:rPr>
          <w:i/>
        </w:rPr>
        <w:tab/>
      </w:r>
      <w:r>
        <w:rPr>
          <w:i/>
        </w:rPr>
        <w:tab/>
      </w:r>
      <w:r>
        <w:rPr>
          <w:i/>
        </w:rPr>
        <w:tab/>
      </w:r>
      <w:r>
        <w:rPr>
          <w:i/>
        </w:rPr>
        <w:tab/>
        <w:t>Source: Kontron Transportation France</w:t>
      </w:r>
    </w:p>
    <w:p w14:paraId="18D0BF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C1-241423</w:t>
      </w:r>
      <w:r>
        <w:rPr>
          <w:color w:val="993300"/>
          <w:u w:val="single"/>
        </w:rPr>
        <w:t>.</w:t>
      </w:r>
    </w:p>
    <w:p w14:paraId="446F8E22" w14:textId="5AA80FEE" w:rsidR="00624551" w:rsidRDefault="00624551" w:rsidP="00624551">
      <w:pPr>
        <w:rPr>
          <w:rFonts w:ascii="Arial" w:hAnsi="Arial" w:cs="Arial"/>
          <w:b/>
          <w:sz w:val="24"/>
        </w:rPr>
      </w:pPr>
      <w:r>
        <w:rPr>
          <w:rFonts w:ascii="Arial" w:hAnsi="Arial" w:cs="Arial"/>
          <w:b/>
          <w:color w:val="0000FF"/>
          <w:sz w:val="24"/>
        </w:rPr>
        <w:t>C1-240968</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4B073A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Cat: B (Rel-18)</w:t>
      </w:r>
      <w:r>
        <w:rPr>
          <w:i/>
        </w:rPr>
        <w:br/>
      </w:r>
      <w:r>
        <w:rPr>
          <w:i/>
        </w:rPr>
        <w:br/>
      </w:r>
      <w:r>
        <w:rPr>
          <w:i/>
        </w:rPr>
        <w:tab/>
      </w:r>
      <w:r>
        <w:rPr>
          <w:i/>
        </w:rPr>
        <w:tab/>
      </w:r>
      <w:r>
        <w:rPr>
          <w:i/>
        </w:rPr>
        <w:tab/>
      </w:r>
      <w:r>
        <w:rPr>
          <w:i/>
        </w:rPr>
        <w:tab/>
      </w:r>
      <w:r>
        <w:rPr>
          <w:i/>
        </w:rPr>
        <w:tab/>
        <w:t>Source: Samsung</w:t>
      </w:r>
    </w:p>
    <w:p w14:paraId="50D141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C1-241446</w:t>
      </w:r>
      <w:r>
        <w:rPr>
          <w:color w:val="993300"/>
          <w:u w:val="single"/>
        </w:rPr>
        <w:t>.</w:t>
      </w:r>
    </w:p>
    <w:p w14:paraId="25732750" w14:textId="4229D395" w:rsidR="00624551" w:rsidRDefault="00624551" w:rsidP="00624551">
      <w:pPr>
        <w:rPr>
          <w:rFonts w:ascii="Arial" w:hAnsi="Arial" w:cs="Arial"/>
          <w:b/>
          <w:sz w:val="24"/>
        </w:rPr>
      </w:pPr>
      <w:r>
        <w:rPr>
          <w:rFonts w:ascii="Arial" w:hAnsi="Arial" w:cs="Arial"/>
          <w:b/>
          <w:color w:val="0000FF"/>
          <w:sz w:val="24"/>
        </w:rPr>
        <w:t>C1-240969</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6D263C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Cat: B (Rel-18)</w:t>
      </w:r>
      <w:r>
        <w:rPr>
          <w:i/>
        </w:rPr>
        <w:br/>
      </w:r>
      <w:r>
        <w:rPr>
          <w:i/>
        </w:rPr>
        <w:br/>
      </w:r>
      <w:r>
        <w:rPr>
          <w:i/>
        </w:rPr>
        <w:tab/>
      </w:r>
      <w:r>
        <w:rPr>
          <w:i/>
        </w:rPr>
        <w:tab/>
      </w:r>
      <w:r>
        <w:rPr>
          <w:i/>
        </w:rPr>
        <w:tab/>
      </w:r>
      <w:r>
        <w:rPr>
          <w:i/>
        </w:rPr>
        <w:tab/>
      </w:r>
      <w:r>
        <w:rPr>
          <w:i/>
        </w:rPr>
        <w:tab/>
        <w:t>Source: Samsung</w:t>
      </w:r>
    </w:p>
    <w:p w14:paraId="1F4C1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C1-241447</w:t>
      </w:r>
      <w:r>
        <w:rPr>
          <w:color w:val="993300"/>
          <w:u w:val="single"/>
        </w:rPr>
        <w:t>.</w:t>
      </w:r>
    </w:p>
    <w:p w14:paraId="6DC6DC79" w14:textId="7840EA73" w:rsidR="00624551" w:rsidRDefault="00624551" w:rsidP="00624551">
      <w:pPr>
        <w:rPr>
          <w:rFonts w:ascii="Arial" w:hAnsi="Arial" w:cs="Arial"/>
          <w:b/>
          <w:sz w:val="24"/>
        </w:rPr>
      </w:pPr>
      <w:r>
        <w:rPr>
          <w:rFonts w:ascii="Arial" w:hAnsi="Arial" w:cs="Arial"/>
          <w:b/>
          <w:color w:val="0000FF"/>
          <w:sz w:val="24"/>
        </w:rPr>
        <w:t>C1-240970</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03CCE7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Cat: B (Rel-18)</w:t>
      </w:r>
      <w:r>
        <w:rPr>
          <w:i/>
        </w:rPr>
        <w:br/>
      </w:r>
      <w:r>
        <w:rPr>
          <w:i/>
        </w:rPr>
        <w:br/>
      </w:r>
      <w:r>
        <w:rPr>
          <w:i/>
        </w:rPr>
        <w:tab/>
      </w:r>
      <w:r>
        <w:rPr>
          <w:i/>
        </w:rPr>
        <w:tab/>
      </w:r>
      <w:r>
        <w:rPr>
          <w:i/>
        </w:rPr>
        <w:tab/>
      </w:r>
      <w:r>
        <w:rPr>
          <w:i/>
        </w:rPr>
        <w:tab/>
      </w:r>
      <w:r>
        <w:rPr>
          <w:i/>
        </w:rPr>
        <w:tab/>
        <w:t>Source: Samsung</w:t>
      </w:r>
    </w:p>
    <w:p w14:paraId="368E85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C1-241448</w:t>
      </w:r>
      <w:r>
        <w:rPr>
          <w:color w:val="993300"/>
          <w:u w:val="single"/>
        </w:rPr>
        <w:t>.</w:t>
      </w:r>
    </w:p>
    <w:p w14:paraId="5CBB59C2" w14:textId="60695583" w:rsidR="00624551" w:rsidRDefault="00624551" w:rsidP="00624551">
      <w:pPr>
        <w:rPr>
          <w:rFonts w:ascii="Arial" w:hAnsi="Arial" w:cs="Arial"/>
          <w:b/>
          <w:sz w:val="24"/>
        </w:rPr>
      </w:pPr>
      <w:r>
        <w:rPr>
          <w:rFonts w:ascii="Arial" w:hAnsi="Arial" w:cs="Arial"/>
          <w:b/>
          <w:color w:val="0000FF"/>
          <w:sz w:val="24"/>
        </w:rPr>
        <w:t>C1-240971</w:t>
      </w:r>
      <w:r>
        <w:rPr>
          <w:rFonts w:ascii="Arial" w:hAnsi="Arial" w:cs="Arial"/>
          <w:b/>
          <w:color w:val="0000FF"/>
          <w:sz w:val="24"/>
        </w:rPr>
        <w:tab/>
      </w:r>
      <w:r>
        <w:rPr>
          <w:rFonts w:ascii="Arial" w:hAnsi="Arial" w:cs="Arial"/>
          <w:b/>
          <w:sz w:val="24"/>
        </w:rPr>
        <w:t xml:space="preserve">Subscribe to the participant information of the ongoing </w:t>
      </w:r>
      <w:proofErr w:type="spellStart"/>
      <w:r>
        <w:rPr>
          <w:rFonts w:ascii="Arial" w:hAnsi="Arial" w:cs="Arial"/>
          <w:b/>
          <w:sz w:val="24"/>
        </w:rPr>
        <w:t>adhoc</w:t>
      </w:r>
      <w:proofErr w:type="spellEnd"/>
      <w:r>
        <w:rPr>
          <w:rFonts w:ascii="Arial" w:hAnsi="Arial" w:cs="Arial"/>
          <w:b/>
          <w:sz w:val="24"/>
        </w:rPr>
        <w:t xml:space="preserve"> group call - MCPTT</w:t>
      </w:r>
    </w:p>
    <w:p w14:paraId="0FED56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CR-0929  rev 1 Cat: B (Rel-18)</w:t>
      </w:r>
      <w:r>
        <w:rPr>
          <w:i/>
        </w:rPr>
        <w:br/>
      </w:r>
      <w:r>
        <w:rPr>
          <w:i/>
        </w:rPr>
        <w:br/>
      </w:r>
      <w:r>
        <w:rPr>
          <w:i/>
        </w:rPr>
        <w:tab/>
      </w:r>
      <w:r>
        <w:rPr>
          <w:i/>
        </w:rPr>
        <w:tab/>
      </w:r>
      <w:r>
        <w:rPr>
          <w:i/>
        </w:rPr>
        <w:tab/>
      </w:r>
      <w:r>
        <w:rPr>
          <w:i/>
        </w:rPr>
        <w:tab/>
      </w:r>
      <w:r>
        <w:rPr>
          <w:i/>
        </w:rPr>
        <w:tab/>
        <w:t>Source: Samsung</w:t>
      </w:r>
    </w:p>
    <w:p w14:paraId="742CE374" w14:textId="77777777" w:rsidR="00624551" w:rsidRDefault="00624551" w:rsidP="00624551">
      <w:pPr>
        <w:rPr>
          <w:color w:val="808080"/>
        </w:rPr>
      </w:pPr>
      <w:r>
        <w:rPr>
          <w:color w:val="808080"/>
        </w:rPr>
        <w:t>(Replaces C1-240271)</w:t>
      </w:r>
    </w:p>
    <w:p w14:paraId="7AAB0E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4DEC" w14:textId="2FAC389F" w:rsidR="00624551" w:rsidRDefault="00624551" w:rsidP="00624551">
      <w:pPr>
        <w:rPr>
          <w:rFonts w:ascii="Arial" w:hAnsi="Arial" w:cs="Arial"/>
          <w:b/>
          <w:sz w:val="24"/>
        </w:rPr>
      </w:pPr>
      <w:r>
        <w:rPr>
          <w:rFonts w:ascii="Arial" w:hAnsi="Arial" w:cs="Arial"/>
          <w:b/>
          <w:color w:val="0000FF"/>
          <w:sz w:val="24"/>
        </w:rPr>
        <w:t>C1-241424</w:t>
      </w:r>
      <w:r>
        <w:rPr>
          <w:rFonts w:ascii="Arial" w:hAnsi="Arial" w:cs="Arial"/>
          <w:b/>
          <w:color w:val="0000FF"/>
          <w:sz w:val="24"/>
        </w:rPr>
        <w:tab/>
      </w:r>
      <w:r>
        <w:rPr>
          <w:rFonts w:ascii="Arial" w:hAnsi="Arial" w:cs="Arial"/>
          <w:b/>
          <w:sz w:val="24"/>
        </w:rPr>
        <w:t xml:space="preserve">Check if the associated group-identity was learnt previously, while initiating an </w:t>
      </w:r>
      <w:proofErr w:type="spellStart"/>
      <w:r>
        <w:rPr>
          <w:rFonts w:ascii="Arial" w:hAnsi="Arial" w:cs="Arial"/>
          <w:b/>
          <w:sz w:val="24"/>
        </w:rPr>
        <w:t>adhoc</w:t>
      </w:r>
      <w:proofErr w:type="spellEnd"/>
      <w:r>
        <w:rPr>
          <w:rFonts w:ascii="Arial" w:hAnsi="Arial" w:cs="Arial"/>
          <w:b/>
          <w:sz w:val="24"/>
        </w:rPr>
        <w:t xml:space="preserve"> group call using on-demand session</w:t>
      </w:r>
    </w:p>
    <w:p w14:paraId="5964BC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CR-0931  rev 1 Cat: F (Rel-18)</w:t>
      </w:r>
      <w:r>
        <w:rPr>
          <w:i/>
        </w:rPr>
        <w:br/>
      </w:r>
      <w:r>
        <w:rPr>
          <w:i/>
        </w:rPr>
        <w:br/>
      </w:r>
      <w:r>
        <w:rPr>
          <w:i/>
        </w:rPr>
        <w:tab/>
      </w:r>
      <w:r>
        <w:rPr>
          <w:i/>
        </w:rPr>
        <w:tab/>
      </w:r>
      <w:r>
        <w:rPr>
          <w:i/>
        </w:rPr>
        <w:tab/>
      </w:r>
      <w:r>
        <w:rPr>
          <w:i/>
        </w:rPr>
        <w:tab/>
      </w:r>
      <w:r>
        <w:rPr>
          <w:i/>
        </w:rPr>
        <w:tab/>
        <w:t>Source: Motorola Solutions UK Ltd.</w:t>
      </w:r>
    </w:p>
    <w:p w14:paraId="555C6DDB" w14:textId="77777777" w:rsidR="00624551" w:rsidRDefault="00624551" w:rsidP="00624551">
      <w:pPr>
        <w:rPr>
          <w:color w:val="808080"/>
        </w:rPr>
      </w:pPr>
      <w:r>
        <w:rPr>
          <w:color w:val="808080"/>
        </w:rPr>
        <w:t>(Replaces C1-240519)</w:t>
      </w:r>
    </w:p>
    <w:p w14:paraId="74A5E7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F0D95" w14:textId="2243B7B9" w:rsidR="00624551" w:rsidRDefault="00624551" w:rsidP="00624551">
      <w:pPr>
        <w:rPr>
          <w:rFonts w:ascii="Arial" w:hAnsi="Arial" w:cs="Arial"/>
          <w:b/>
          <w:sz w:val="24"/>
        </w:rPr>
      </w:pPr>
      <w:r>
        <w:rPr>
          <w:rFonts w:ascii="Arial" w:hAnsi="Arial" w:cs="Arial"/>
          <w:b/>
          <w:color w:val="0000FF"/>
          <w:sz w:val="24"/>
        </w:rPr>
        <w:t>C1-241423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5D3F723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1 Cat: B (Rel-18)</w:t>
      </w:r>
      <w:r>
        <w:rPr>
          <w:i/>
        </w:rPr>
        <w:br/>
      </w:r>
      <w:r>
        <w:rPr>
          <w:i/>
        </w:rPr>
        <w:br/>
      </w:r>
      <w:r>
        <w:rPr>
          <w:i/>
        </w:rPr>
        <w:tab/>
      </w:r>
      <w:r>
        <w:rPr>
          <w:i/>
        </w:rPr>
        <w:tab/>
      </w:r>
      <w:r>
        <w:rPr>
          <w:i/>
        </w:rPr>
        <w:tab/>
      </w:r>
      <w:r>
        <w:rPr>
          <w:i/>
        </w:rPr>
        <w:tab/>
      </w:r>
      <w:r>
        <w:rPr>
          <w:i/>
        </w:rPr>
        <w:tab/>
        <w:t>Source: Kontron Transportation France, Samsung</w:t>
      </w:r>
    </w:p>
    <w:p w14:paraId="270D851D" w14:textId="77777777" w:rsidR="00624551" w:rsidRDefault="00624551" w:rsidP="00624551">
      <w:pPr>
        <w:rPr>
          <w:color w:val="808080"/>
        </w:rPr>
      </w:pPr>
      <w:r>
        <w:rPr>
          <w:color w:val="808080"/>
        </w:rPr>
        <w:t>(Replaces C1-240668)</w:t>
      </w:r>
    </w:p>
    <w:p w14:paraId="7A87E1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C1-241805</w:t>
      </w:r>
      <w:r>
        <w:rPr>
          <w:color w:val="993300"/>
          <w:u w:val="single"/>
        </w:rPr>
        <w:t>.</w:t>
      </w:r>
    </w:p>
    <w:p w14:paraId="679F90AF" w14:textId="308A5802" w:rsidR="00624551" w:rsidRDefault="00624551" w:rsidP="00624551">
      <w:pPr>
        <w:rPr>
          <w:rFonts w:ascii="Arial" w:hAnsi="Arial" w:cs="Arial"/>
          <w:b/>
          <w:sz w:val="24"/>
        </w:rPr>
      </w:pPr>
      <w:r>
        <w:rPr>
          <w:rFonts w:ascii="Arial" w:hAnsi="Arial" w:cs="Arial"/>
          <w:b/>
          <w:color w:val="0000FF"/>
          <w:sz w:val="24"/>
        </w:rPr>
        <w:t>C1-241805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792BE0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2 Cat: B (Rel-18)</w:t>
      </w:r>
      <w:r>
        <w:rPr>
          <w:i/>
        </w:rPr>
        <w:br/>
      </w:r>
      <w:r>
        <w:rPr>
          <w:i/>
        </w:rPr>
        <w:br/>
      </w:r>
      <w:r>
        <w:rPr>
          <w:i/>
        </w:rPr>
        <w:tab/>
      </w:r>
      <w:r>
        <w:rPr>
          <w:i/>
        </w:rPr>
        <w:tab/>
      </w:r>
      <w:r>
        <w:rPr>
          <w:i/>
        </w:rPr>
        <w:tab/>
      </w:r>
      <w:r>
        <w:rPr>
          <w:i/>
        </w:rPr>
        <w:tab/>
      </w:r>
      <w:r>
        <w:rPr>
          <w:i/>
        </w:rPr>
        <w:tab/>
        <w:t>Source: Kontron Transportation France</w:t>
      </w:r>
    </w:p>
    <w:p w14:paraId="75623A34" w14:textId="77777777" w:rsidR="00624551" w:rsidRDefault="00624551" w:rsidP="00624551">
      <w:pPr>
        <w:rPr>
          <w:color w:val="808080"/>
        </w:rPr>
      </w:pPr>
      <w:r>
        <w:rPr>
          <w:color w:val="808080"/>
        </w:rPr>
        <w:t>(Replaces C1-241423)</w:t>
      </w:r>
    </w:p>
    <w:p w14:paraId="448007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A51A" w14:textId="0D562C11" w:rsidR="00624551" w:rsidRDefault="00624551" w:rsidP="00624551">
      <w:pPr>
        <w:rPr>
          <w:rFonts w:ascii="Arial" w:hAnsi="Arial" w:cs="Arial"/>
          <w:b/>
          <w:sz w:val="24"/>
        </w:rPr>
      </w:pPr>
      <w:r>
        <w:rPr>
          <w:rFonts w:ascii="Arial" w:hAnsi="Arial" w:cs="Arial"/>
          <w:b/>
          <w:color w:val="0000FF"/>
          <w:sz w:val="24"/>
        </w:rPr>
        <w:t>C1-241446</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4F9C87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1 Cat: B (Rel-18)</w:t>
      </w:r>
      <w:r>
        <w:rPr>
          <w:i/>
        </w:rPr>
        <w:br/>
      </w:r>
      <w:r>
        <w:rPr>
          <w:i/>
        </w:rPr>
        <w:br/>
      </w:r>
      <w:r>
        <w:rPr>
          <w:i/>
        </w:rPr>
        <w:tab/>
      </w:r>
      <w:r>
        <w:rPr>
          <w:i/>
        </w:rPr>
        <w:tab/>
      </w:r>
      <w:r>
        <w:rPr>
          <w:i/>
        </w:rPr>
        <w:tab/>
      </w:r>
      <w:r>
        <w:rPr>
          <w:i/>
        </w:rPr>
        <w:tab/>
      </w:r>
      <w:r>
        <w:rPr>
          <w:i/>
        </w:rPr>
        <w:tab/>
        <w:t>Source: Samsung</w:t>
      </w:r>
    </w:p>
    <w:p w14:paraId="191D3D7E" w14:textId="77777777" w:rsidR="00624551" w:rsidRDefault="00624551" w:rsidP="00624551">
      <w:pPr>
        <w:rPr>
          <w:color w:val="808080"/>
        </w:rPr>
      </w:pPr>
      <w:r>
        <w:rPr>
          <w:color w:val="808080"/>
        </w:rPr>
        <w:t>(Replaces C1-240968)</w:t>
      </w:r>
    </w:p>
    <w:p w14:paraId="35F92D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C1-241461</w:t>
      </w:r>
      <w:r>
        <w:rPr>
          <w:color w:val="993300"/>
          <w:u w:val="single"/>
        </w:rPr>
        <w:t>.</w:t>
      </w:r>
    </w:p>
    <w:p w14:paraId="1FE333AF" w14:textId="324CAC58" w:rsidR="00624551" w:rsidRDefault="00624551" w:rsidP="00624551">
      <w:pPr>
        <w:rPr>
          <w:rFonts w:ascii="Arial" w:hAnsi="Arial" w:cs="Arial"/>
          <w:b/>
          <w:sz w:val="24"/>
        </w:rPr>
      </w:pPr>
      <w:r>
        <w:rPr>
          <w:rFonts w:ascii="Arial" w:hAnsi="Arial" w:cs="Arial"/>
          <w:b/>
          <w:color w:val="0000FF"/>
          <w:sz w:val="24"/>
        </w:rPr>
        <w:t>C1-241461</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0BBE61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2 Cat: B (Rel-18)</w:t>
      </w:r>
      <w:r>
        <w:rPr>
          <w:i/>
        </w:rPr>
        <w:br/>
      </w:r>
      <w:r>
        <w:rPr>
          <w:i/>
        </w:rPr>
        <w:br/>
      </w:r>
      <w:r>
        <w:rPr>
          <w:i/>
        </w:rPr>
        <w:tab/>
      </w:r>
      <w:r>
        <w:rPr>
          <w:i/>
        </w:rPr>
        <w:tab/>
      </w:r>
      <w:r>
        <w:rPr>
          <w:i/>
        </w:rPr>
        <w:tab/>
      </w:r>
      <w:r>
        <w:rPr>
          <w:i/>
        </w:rPr>
        <w:tab/>
      </w:r>
      <w:r>
        <w:rPr>
          <w:i/>
        </w:rPr>
        <w:tab/>
        <w:t>Source: Samsung</w:t>
      </w:r>
    </w:p>
    <w:p w14:paraId="3EA6B9F7" w14:textId="77777777" w:rsidR="00624551" w:rsidRDefault="00624551" w:rsidP="00624551">
      <w:pPr>
        <w:rPr>
          <w:color w:val="808080"/>
        </w:rPr>
      </w:pPr>
      <w:r>
        <w:rPr>
          <w:color w:val="808080"/>
        </w:rPr>
        <w:t>(Replaces C1-241446)</w:t>
      </w:r>
    </w:p>
    <w:p w14:paraId="6488AB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F0DF3" w14:textId="006BE784" w:rsidR="00624551" w:rsidRDefault="00624551" w:rsidP="00624551">
      <w:pPr>
        <w:rPr>
          <w:rFonts w:ascii="Arial" w:hAnsi="Arial" w:cs="Arial"/>
          <w:b/>
          <w:sz w:val="24"/>
        </w:rPr>
      </w:pPr>
      <w:r>
        <w:rPr>
          <w:rFonts w:ascii="Arial" w:hAnsi="Arial" w:cs="Arial"/>
          <w:b/>
          <w:color w:val="0000FF"/>
          <w:sz w:val="24"/>
        </w:rPr>
        <w:t>C1-241447</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0DA118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1 Cat: B (Rel-18)</w:t>
      </w:r>
      <w:r>
        <w:rPr>
          <w:i/>
        </w:rPr>
        <w:br/>
      </w:r>
      <w:r>
        <w:rPr>
          <w:i/>
        </w:rPr>
        <w:br/>
      </w:r>
      <w:r>
        <w:rPr>
          <w:i/>
        </w:rPr>
        <w:tab/>
      </w:r>
      <w:r>
        <w:rPr>
          <w:i/>
        </w:rPr>
        <w:tab/>
      </w:r>
      <w:r>
        <w:rPr>
          <w:i/>
        </w:rPr>
        <w:tab/>
      </w:r>
      <w:r>
        <w:rPr>
          <w:i/>
        </w:rPr>
        <w:tab/>
      </w:r>
      <w:r>
        <w:rPr>
          <w:i/>
        </w:rPr>
        <w:tab/>
        <w:t>Source: Samsung</w:t>
      </w:r>
    </w:p>
    <w:p w14:paraId="65E148AD" w14:textId="77777777" w:rsidR="00624551" w:rsidRDefault="00624551" w:rsidP="00624551">
      <w:pPr>
        <w:rPr>
          <w:color w:val="808080"/>
        </w:rPr>
      </w:pPr>
      <w:r>
        <w:rPr>
          <w:color w:val="808080"/>
        </w:rPr>
        <w:t>(Replaces C1-240969)</w:t>
      </w:r>
    </w:p>
    <w:p w14:paraId="1F22F8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C1-241462</w:t>
      </w:r>
      <w:r>
        <w:rPr>
          <w:color w:val="993300"/>
          <w:u w:val="single"/>
        </w:rPr>
        <w:t>.</w:t>
      </w:r>
    </w:p>
    <w:p w14:paraId="2171E47D" w14:textId="4A9EF58B" w:rsidR="00624551" w:rsidRDefault="00624551" w:rsidP="00624551">
      <w:pPr>
        <w:rPr>
          <w:rFonts w:ascii="Arial" w:hAnsi="Arial" w:cs="Arial"/>
          <w:b/>
          <w:sz w:val="24"/>
        </w:rPr>
      </w:pPr>
      <w:r>
        <w:rPr>
          <w:rFonts w:ascii="Arial" w:hAnsi="Arial" w:cs="Arial"/>
          <w:b/>
          <w:color w:val="0000FF"/>
          <w:sz w:val="24"/>
        </w:rPr>
        <w:t>C1-241462</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2AF21E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2 Cat: B (Rel-18)</w:t>
      </w:r>
      <w:r>
        <w:rPr>
          <w:i/>
        </w:rPr>
        <w:br/>
      </w:r>
      <w:r>
        <w:rPr>
          <w:i/>
        </w:rPr>
        <w:br/>
      </w:r>
      <w:r>
        <w:rPr>
          <w:i/>
        </w:rPr>
        <w:tab/>
      </w:r>
      <w:r>
        <w:rPr>
          <w:i/>
        </w:rPr>
        <w:tab/>
      </w:r>
      <w:r>
        <w:rPr>
          <w:i/>
        </w:rPr>
        <w:tab/>
      </w:r>
      <w:r>
        <w:rPr>
          <w:i/>
        </w:rPr>
        <w:tab/>
      </w:r>
      <w:r>
        <w:rPr>
          <w:i/>
        </w:rPr>
        <w:tab/>
        <w:t>Source: Samsung</w:t>
      </w:r>
    </w:p>
    <w:p w14:paraId="4DBFC2E1" w14:textId="77777777" w:rsidR="00624551" w:rsidRDefault="00624551" w:rsidP="00624551">
      <w:pPr>
        <w:rPr>
          <w:color w:val="808080"/>
        </w:rPr>
      </w:pPr>
      <w:r>
        <w:rPr>
          <w:color w:val="808080"/>
        </w:rPr>
        <w:t>(Replaces C1-241447)</w:t>
      </w:r>
    </w:p>
    <w:p w14:paraId="47429C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27C" w14:textId="09BBBFCA" w:rsidR="00624551" w:rsidRDefault="00624551" w:rsidP="00624551">
      <w:pPr>
        <w:rPr>
          <w:rFonts w:ascii="Arial" w:hAnsi="Arial" w:cs="Arial"/>
          <w:b/>
          <w:sz w:val="24"/>
        </w:rPr>
      </w:pPr>
      <w:r>
        <w:rPr>
          <w:rFonts w:ascii="Arial" w:hAnsi="Arial" w:cs="Arial"/>
          <w:b/>
          <w:color w:val="0000FF"/>
          <w:sz w:val="24"/>
        </w:rPr>
        <w:t>C1-241448</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2B845D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1 Cat: B (Rel-18)</w:t>
      </w:r>
      <w:r>
        <w:rPr>
          <w:i/>
        </w:rPr>
        <w:br/>
      </w:r>
      <w:r>
        <w:rPr>
          <w:i/>
        </w:rPr>
        <w:br/>
      </w:r>
      <w:r>
        <w:rPr>
          <w:i/>
        </w:rPr>
        <w:tab/>
      </w:r>
      <w:r>
        <w:rPr>
          <w:i/>
        </w:rPr>
        <w:tab/>
      </w:r>
      <w:r>
        <w:rPr>
          <w:i/>
        </w:rPr>
        <w:tab/>
      </w:r>
      <w:r>
        <w:rPr>
          <w:i/>
        </w:rPr>
        <w:tab/>
      </w:r>
      <w:r>
        <w:rPr>
          <w:i/>
        </w:rPr>
        <w:tab/>
        <w:t>Source: Samsung</w:t>
      </w:r>
    </w:p>
    <w:p w14:paraId="29178B8D" w14:textId="77777777" w:rsidR="00624551" w:rsidRDefault="00624551" w:rsidP="00624551">
      <w:pPr>
        <w:rPr>
          <w:color w:val="808080"/>
        </w:rPr>
      </w:pPr>
      <w:r>
        <w:rPr>
          <w:color w:val="808080"/>
        </w:rPr>
        <w:t>(Replaces C1-240970)</w:t>
      </w:r>
    </w:p>
    <w:p w14:paraId="4E14825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C1-241463</w:t>
      </w:r>
      <w:r>
        <w:rPr>
          <w:color w:val="993300"/>
          <w:u w:val="single"/>
        </w:rPr>
        <w:t>.</w:t>
      </w:r>
    </w:p>
    <w:p w14:paraId="1D534998" w14:textId="1A53EBCA" w:rsidR="00624551" w:rsidRDefault="00624551" w:rsidP="00624551">
      <w:pPr>
        <w:rPr>
          <w:rFonts w:ascii="Arial" w:hAnsi="Arial" w:cs="Arial"/>
          <w:b/>
          <w:sz w:val="24"/>
        </w:rPr>
      </w:pPr>
      <w:r>
        <w:rPr>
          <w:rFonts w:ascii="Arial" w:hAnsi="Arial" w:cs="Arial"/>
          <w:b/>
          <w:color w:val="0000FF"/>
          <w:sz w:val="24"/>
        </w:rPr>
        <w:t>C1-241463</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5C33402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2 Cat: B (Rel-18)</w:t>
      </w:r>
      <w:r>
        <w:rPr>
          <w:i/>
        </w:rPr>
        <w:br/>
      </w:r>
      <w:r>
        <w:rPr>
          <w:i/>
        </w:rPr>
        <w:br/>
      </w:r>
      <w:r>
        <w:rPr>
          <w:i/>
        </w:rPr>
        <w:tab/>
      </w:r>
      <w:r>
        <w:rPr>
          <w:i/>
        </w:rPr>
        <w:tab/>
      </w:r>
      <w:r>
        <w:rPr>
          <w:i/>
        </w:rPr>
        <w:tab/>
      </w:r>
      <w:r>
        <w:rPr>
          <w:i/>
        </w:rPr>
        <w:tab/>
      </w:r>
      <w:r>
        <w:rPr>
          <w:i/>
        </w:rPr>
        <w:tab/>
        <w:t>Source: Samsung</w:t>
      </w:r>
    </w:p>
    <w:p w14:paraId="1666C370" w14:textId="77777777" w:rsidR="00624551" w:rsidRDefault="00624551" w:rsidP="00624551">
      <w:pPr>
        <w:rPr>
          <w:color w:val="808080"/>
        </w:rPr>
      </w:pPr>
      <w:r>
        <w:rPr>
          <w:color w:val="808080"/>
        </w:rPr>
        <w:t>(Replaces C1-241448)</w:t>
      </w:r>
    </w:p>
    <w:p w14:paraId="43D1D2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FC2C" w14:textId="77777777" w:rsidR="00624551" w:rsidRDefault="00624551" w:rsidP="00624551">
      <w:pPr>
        <w:pStyle w:val="Heading4"/>
      </w:pPr>
      <w:bookmarkStart w:id="169" w:name="_Toc160999695"/>
      <w:r>
        <w:t>18.3.12</w:t>
      </w:r>
      <w:r>
        <w:tab/>
        <w:t>Other Rel-18 IMS &amp; MC issues (TEI18)</w:t>
      </w:r>
      <w:bookmarkEnd w:id="169"/>
    </w:p>
    <w:p w14:paraId="522A0B81" w14:textId="3E0380B2" w:rsidR="00624551" w:rsidRDefault="00624551" w:rsidP="00624551">
      <w:pPr>
        <w:rPr>
          <w:rFonts w:ascii="Arial" w:hAnsi="Arial" w:cs="Arial"/>
          <w:b/>
          <w:sz w:val="24"/>
        </w:rPr>
      </w:pPr>
      <w:r>
        <w:rPr>
          <w:rFonts w:ascii="Arial" w:hAnsi="Arial" w:cs="Arial"/>
          <w:b/>
          <w:color w:val="0000FF"/>
          <w:sz w:val="24"/>
        </w:rPr>
        <w:t>C1-240548</w:t>
      </w:r>
      <w:r>
        <w:rPr>
          <w:rFonts w:ascii="Arial" w:hAnsi="Arial" w:cs="Arial"/>
          <w:b/>
          <w:color w:val="0000FF"/>
          <w:sz w:val="24"/>
        </w:rPr>
        <w:tab/>
      </w:r>
      <w:r>
        <w:rPr>
          <w:rFonts w:ascii="Arial" w:hAnsi="Arial" w:cs="Arial"/>
          <w:b/>
          <w:sz w:val="24"/>
        </w:rPr>
        <w:t>24.229 Priority IMS Registration</w:t>
      </w:r>
    </w:p>
    <w:p w14:paraId="1257A2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34FAA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32D2A" w14:textId="11A651EB" w:rsidR="00624551" w:rsidRDefault="00624551" w:rsidP="00624551">
      <w:pPr>
        <w:rPr>
          <w:rFonts w:ascii="Arial" w:hAnsi="Arial" w:cs="Arial"/>
          <w:b/>
          <w:sz w:val="24"/>
        </w:rPr>
      </w:pPr>
      <w:r>
        <w:rPr>
          <w:rFonts w:ascii="Arial" w:hAnsi="Arial" w:cs="Arial"/>
          <w:b/>
          <w:color w:val="0000FF"/>
          <w:sz w:val="24"/>
        </w:rPr>
        <w:t>C1-240588</w:t>
      </w:r>
      <w:r>
        <w:rPr>
          <w:rFonts w:ascii="Arial" w:hAnsi="Arial" w:cs="Arial"/>
          <w:b/>
          <w:color w:val="0000FF"/>
          <w:sz w:val="24"/>
        </w:rPr>
        <w:tab/>
      </w:r>
      <w:r>
        <w:rPr>
          <w:rFonts w:ascii="Arial" w:hAnsi="Arial" w:cs="Arial"/>
          <w:b/>
          <w:sz w:val="24"/>
        </w:rPr>
        <w:t>Priority IMS Registration</w:t>
      </w:r>
    </w:p>
    <w:p w14:paraId="5EFF6A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6C6481BC" w14:textId="77777777" w:rsidR="00624551" w:rsidRDefault="00624551" w:rsidP="00624551">
      <w:pPr>
        <w:rPr>
          <w:color w:val="808080"/>
        </w:rPr>
      </w:pPr>
      <w:r>
        <w:rPr>
          <w:color w:val="808080"/>
        </w:rPr>
        <w:t>(Replaces C1-239523)</w:t>
      </w:r>
    </w:p>
    <w:p w14:paraId="423CE0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C1-240649</w:t>
      </w:r>
      <w:r>
        <w:rPr>
          <w:color w:val="993300"/>
          <w:u w:val="single"/>
        </w:rPr>
        <w:t>.</w:t>
      </w:r>
    </w:p>
    <w:p w14:paraId="2C8313B4" w14:textId="530C7563" w:rsidR="00624551" w:rsidRDefault="00624551" w:rsidP="00624551">
      <w:pPr>
        <w:rPr>
          <w:rFonts w:ascii="Arial" w:hAnsi="Arial" w:cs="Arial"/>
          <w:b/>
          <w:sz w:val="24"/>
        </w:rPr>
      </w:pPr>
      <w:r>
        <w:rPr>
          <w:rFonts w:ascii="Arial" w:hAnsi="Arial" w:cs="Arial"/>
          <w:b/>
          <w:color w:val="0000FF"/>
          <w:sz w:val="24"/>
        </w:rPr>
        <w:t>C1-240649</w:t>
      </w:r>
      <w:r>
        <w:rPr>
          <w:rFonts w:ascii="Arial" w:hAnsi="Arial" w:cs="Arial"/>
          <w:b/>
          <w:color w:val="0000FF"/>
          <w:sz w:val="24"/>
        </w:rPr>
        <w:tab/>
      </w:r>
      <w:r>
        <w:rPr>
          <w:rFonts w:ascii="Arial" w:hAnsi="Arial" w:cs="Arial"/>
          <w:b/>
          <w:sz w:val="24"/>
        </w:rPr>
        <w:t>Priority IMS Registration</w:t>
      </w:r>
    </w:p>
    <w:p w14:paraId="4C63E3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41AC680" w14:textId="77777777" w:rsidR="00624551" w:rsidRDefault="00624551" w:rsidP="00624551">
      <w:pPr>
        <w:rPr>
          <w:color w:val="808080"/>
        </w:rPr>
      </w:pPr>
      <w:r>
        <w:rPr>
          <w:color w:val="808080"/>
        </w:rPr>
        <w:t>(Replaces C1-240588)</w:t>
      </w:r>
    </w:p>
    <w:p w14:paraId="461634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C1-241427</w:t>
      </w:r>
      <w:r>
        <w:rPr>
          <w:color w:val="993300"/>
          <w:u w:val="single"/>
        </w:rPr>
        <w:t>.</w:t>
      </w:r>
    </w:p>
    <w:p w14:paraId="461D3550" w14:textId="106F134E" w:rsidR="00624551" w:rsidRDefault="00624551" w:rsidP="00624551">
      <w:pPr>
        <w:rPr>
          <w:rFonts w:ascii="Arial" w:hAnsi="Arial" w:cs="Arial"/>
          <w:b/>
          <w:sz w:val="24"/>
        </w:rPr>
      </w:pPr>
      <w:r>
        <w:rPr>
          <w:rFonts w:ascii="Arial" w:hAnsi="Arial" w:cs="Arial"/>
          <w:b/>
          <w:color w:val="0000FF"/>
          <w:sz w:val="24"/>
        </w:rPr>
        <w:t>C1-241098</w:t>
      </w:r>
      <w:r>
        <w:rPr>
          <w:rFonts w:ascii="Arial" w:hAnsi="Arial" w:cs="Arial"/>
          <w:b/>
          <w:color w:val="0000FF"/>
          <w:sz w:val="24"/>
        </w:rPr>
        <w:tab/>
      </w:r>
      <w:r>
        <w:rPr>
          <w:rFonts w:ascii="Arial" w:hAnsi="Arial" w:cs="Arial"/>
          <w:b/>
          <w:sz w:val="24"/>
        </w:rPr>
        <w:t>Update to add security parameter to ECS address IE</w:t>
      </w:r>
    </w:p>
    <w:p w14:paraId="07F378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CR-5968  rev 1 Cat: B (Rel-18)</w:t>
      </w:r>
      <w:r>
        <w:rPr>
          <w:i/>
        </w:rPr>
        <w:br/>
      </w:r>
      <w:r>
        <w:rPr>
          <w:i/>
        </w:rPr>
        <w:br/>
      </w:r>
      <w:r>
        <w:rPr>
          <w:i/>
        </w:rPr>
        <w:tab/>
      </w:r>
      <w:r>
        <w:rPr>
          <w:i/>
        </w:rPr>
        <w:tab/>
      </w:r>
      <w:r>
        <w:rPr>
          <w:i/>
        </w:rPr>
        <w:tab/>
      </w:r>
      <w:r>
        <w:rPr>
          <w:i/>
        </w:rPr>
        <w:tab/>
      </w:r>
      <w:r>
        <w:rPr>
          <w:i/>
        </w:rPr>
        <w:tab/>
        <w:t>Source: Samsung, Ericsson</w:t>
      </w:r>
    </w:p>
    <w:p w14:paraId="5E7BD831" w14:textId="77777777" w:rsidR="00624551" w:rsidRDefault="00624551" w:rsidP="00624551">
      <w:pPr>
        <w:rPr>
          <w:color w:val="808080"/>
        </w:rPr>
      </w:pPr>
      <w:r>
        <w:rPr>
          <w:color w:val="808080"/>
        </w:rPr>
        <w:t>(Replaces C1-240198)</w:t>
      </w:r>
    </w:p>
    <w:p w14:paraId="7D5491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C1-241269</w:t>
      </w:r>
      <w:r>
        <w:rPr>
          <w:color w:val="993300"/>
          <w:u w:val="single"/>
        </w:rPr>
        <w:t>.</w:t>
      </w:r>
    </w:p>
    <w:p w14:paraId="255EB19A" w14:textId="79C696E1" w:rsidR="00624551" w:rsidRDefault="00624551" w:rsidP="00624551">
      <w:pPr>
        <w:rPr>
          <w:rFonts w:ascii="Arial" w:hAnsi="Arial" w:cs="Arial"/>
          <w:b/>
          <w:sz w:val="24"/>
        </w:rPr>
      </w:pPr>
      <w:r>
        <w:rPr>
          <w:rFonts w:ascii="Arial" w:hAnsi="Arial" w:cs="Arial"/>
          <w:b/>
          <w:color w:val="0000FF"/>
          <w:sz w:val="24"/>
        </w:rPr>
        <w:t>C1-241125</w:t>
      </w:r>
      <w:r>
        <w:rPr>
          <w:rFonts w:ascii="Arial" w:hAnsi="Arial" w:cs="Arial"/>
          <w:b/>
          <w:color w:val="0000FF"/>
          <w:sz w:val="24"/>
        </w:rPr>
        <w:tab/>
      </w:r>
      <w:r>
        <w:rPr>
          <w:rFonts w:ascii="Arial" w:hAnsi="Arial" w:cs="Arial"/>
          <w:b/>
          <w:sz w:val="24"/>
        </w:rPr>
        <w:t>Update to ECS configuration information Network to MS direction</w:t>
      </w:r>
    </w:p>
    <w:p w14:paraId="58C279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1 Cat: B (Rel-18)</w:t>
      </w:r>
      <w:r>
        <w:rPr>
          <w:i/>
        </w:rPr>
        <w:br/>
      </w:r>
      <w:r>
        <w:rPr>
          <w:i/>
        </w:rPr>
        <w:br/>
      </w:r>
      <w:r>
        <w:rPr>
          <w:i/>
        </w:rPr>
        <w:tab/>
      </w:r>
      <w:r>
        <w:rPr>
          <w:i/>
        </w:rPr>
        <w:tab/>
      </w:r>
      <w:r>
        <w:rPr>
          <w:i/>
        </w:rPr>
        <w:tab/>
      </w:r>
      <w:r>
        <w:rPr>
          <w:i/>
        </w:rPr>
        <w:tab/>
      </w:r>
      <w:r>
        <w:rPr>
          <w:i/>
        </w:rPr>
        <w:tab/>
        <w:t>Source: Samsung, Ericsson</w:t>
      </w:r>
    </w:p>
    <w:p w14:paraId="40ECBB5D" w14:textId="77777777" w:rsidR="00624551" w:rsidRDefault="00624551" w:rsidP="00624551">
      <w:pPr>
        <w:rPr>
          <w:color w:val="808080"/>
        </w:rPr>
      </w:pPr>
      <w:r>
        <w:rPr>
          <w:color w:val="808080"/>
        </w:rPr>
        <w:t>(Replaces C1-240201)</w:t>
      </w:r>
    </w:p>
    <w:p w14:paraId="175847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C1-241270</w:t>
      </w:r>
      <w:r>
        <w:rPr>
          <w:color w:val="993300"/>
          <w:u w:val="single"/>
        </w:rPr>
        <w:t>.</w:t>
      </w:r>
    </w:p>
    <w:p w14:paraId="0F02C49B" w14:textId="2B57DF73" w:rsidR="00624551" w:rsidRDefault="00624551" w:rsidP="00624551">
      <w:pPr>
        <w:rPr>
          <w:rFonts w:ascii="Arial" w:hAnsi="Arial" w:cs="Arial"/>
          <w:b/>
          <w:sz w:val="24"/>
        </w:rPr>
      </w:pPr>
      <w:r>
        <w:rPr>
          <w:rFonts w:ascii="Arial" w:hAnsi="Arial" w:cs="Arial"/>
          <w:b/>
          <w:color w:val="0000FF"/>
          <w:sz w:val="24"/>
        </w:rPr>
        <w:t>C1-241427</w:t>
      </w:r>
      <w:r>
        <w:rPr>
          <w:rFonts w:ascii="Arial" w:hAnsi="Arial" w:cs="Arial"/>
          <w:b/>
          <w:color w:val="0000FF"/>
          <w:sz w:val="24"/>
        </w:rPr>
        <w:tab/>
      </w:r>
      <w:r>
        <w:rPr>
          <w:rFonts w:ascii="Arial" w:hAnsi="Arial" w:cs="Arial"/>
          <w:b/>
          <w:sz w:val="24"/>
        </w:rPr>
        <w:t>Priority IMS Registration</w:t>
      </w:r>
    </w:p>
    <w:p w14:paraId="105B11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4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6860D26B" w14:textId="77777777" w:rsidR="00624551" w:rsidRDefault="00624551" w:rsidP="00624551">
      <w:pPr>
        <w:rPr>
          <w:color w:val="808080"/>
        </w:rPr>
      </w:pPr>
      <w:r>
        <w:rPr>
          <w:color w:val="808080"/>
        </w:rPr>
        <w:t>(Replaces C1-240649)</w:t>
      </w:r>
    </w:p>
    <w:p w14:paraId="33E18C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C420" w14:textId="77777777" w:rsidR="00624551" w:rsidRDefault="00624551" w:rsidP="00624551">
      <w:pPr>
        <w:pStyle w:val="Heading2"/>
      </w:pPr>
      <w:bookmarkStart w:id="170" w:name="_Toc160999696"/>
      <w:r>
        <w:t>19</w:t>
      </w:r>
      <w:r>
        <w:tab/>
        <w:t>Output Liaison Statements</w:t>
      </w:r>
      <w:bookmarkEnd w:id="170"/>
    </w:p>
    <w:p w14:paraId="33A92464" w14:textId="506DF619" w:rsidR="00624551" w:rsidRDefault="00624551" w:rsidP="00624551">
      <w:pPr>
        <w:rPr>
          <w:rFonts w:ascii="Arial" w:hAnsi="Arial" w:cs="Arial"/>
          <w:b/>
          <w:sz w:val="24"/>
        </w:rPr>
      </w:pPr>
      <w:r>
        <w:rPr>
          <w:rFonts w:ascii="Arial" w:hAnsi="Arial" w:cs="Arial"/>
          <w:b/>
          <w:color w:val="0000FF"/>
          <w:sz w:val="24"/>
        </w:rPr>
        <w:t>C1-240516</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7C27C5C5"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 RAN3</w:t>
      </w:r>
      <w:r>
        <w:rPr>
          <w:i/>
        </w:rPr>
        <w:br/>
      </w:r>
      <w:r>
        <w:rPr>
          <w:i/>
        </w:rPr>
        <w:tab/>
      </w:r>
      <w:r>
        <w:rPr>
          <w:i/>
        </w:rPr>
        <w:tab/>
      </w:r>
      <w:r>
        <w:rPr>
          <w:i/>
        </w:rPr>
        <w:tab/>
      </w:r>
      <w:r>
        <w:rPr>
          <w:i/>
        </w:rPr>
        <w:tab/>
      </w:r>
      <w:r>
        <w:rPr>
          <w:i/>
        </w:rPr>
        <w:tab/>
        <w:t>Source: Ericsson / Mikael</w:t>
      </w:r>
    </w:p>
    <w:p w14:paraId="31017C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C1-241717</w:t>
      </w:r>
      <w:r>
        <w:rPr>
          <w:color w:val="993300"/>
          <w:u w:val="single"/>
        </w:rPr>
        <w:t>.</w:t>
      </w:r>
    </w:p>
    <w:p w14:paraId="479E77AE" w14:textId="09D750A7" w:rsidR="00624551" w:rsidRDefault="00624551" w:rsidP="00624551">
      <w:pPr>
        <w:rPr>
          <w:rFonts w:ascii="Arial" w:hAnsi="Arial" w:cs="Arial"/>
          <w:b/>
          <w:sz w:val="24"/>
        </w:rPr>
      </w:pPr>
      <w:r>
        <w:rPr>
          <w:rFonts w:ascii="Arial" w:hAnsi="Arial" w:cs="Arial"/>
          <w:b/>
          <w:color w:val="0000FF"/>
          <w:sz w:val="24"/>
        </w:rPr>
        <w:t>C1-240529</w:t>
      </w:r>
      <w:r>
        <w:rPr>
          <w:rFonts w:ascii="Arial" w:hAnsi="Arial" w:cs="Arial"/>
          <w:b/>
          <w:color w:val="0000FF"/>
          <w:sz w:val="24"/>
        </w:rPr>
        <w:tab/>
      </w:r>
      <w:r>
        <w:rPr>
          <w:rFonts w:ascii="Arial" w:hAnsi="Arial" w:cs="Arial"/>
          <w:b/>
          <w:sz w:val="24"/>
        </w:rPr>
        <w:t>LS on temporary slice expiry</w:t>
      </w:r>
    </w:p>
    <w:p w14:paraId="5EFDADCB"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1F00D3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C1-241718</w:t>
      </w:r>
      <w:r>
        <w:rPr>
          <w:color w:val="993300"/>
          <w:u w:val="single"/>
        </w:rPr>
        <w:t>.</w:t>
      </w:r>
    </w:p>
    <w:p w14:paraId="6FDA321F" w14:textId="7C46A194" w:rsidR="00624551" w:rsidRDefault="00624551" w:rsidP="00624551">
      <w:pPr>
        <w:rPr>
          <w:rFonts w:ascii="Arial" w:hAnsi="Arial" w:cs="Arial"/>
          <w:b/>
          <w:sz w:val="24"/>
        </w:rPr>
      </w:pPr>
      <w:r>
        <w:rPr>
          <w:rFonts w:ascii="Arial" w:hAnsi="Arial" w:cs="Arial"/>
          <w:b/>
          <w:color w:val="0000FF"/>
          <w:sz w:val="24"/>
        </w:rPr>
        <w:t>C1-240537</w:t>
      </w:r>
      <w:r>
        <w:rPr>
          <w:rFonts w:ascii="Arial" w:hAnsi="Arial" w:cs="Arial"/>
          <w:b/>
          <w:color w:val="0000FF"/>
          <w:sz w:val="24"/>
        </w:rPr>
        <w:tab/>
      </w:r>
      <w:r>
        <w:rPr>
          <w:rFonts w:ascii="Arial" w:hAnsi="Arial" w:cs="Arial"/>
          <w:b/>
          <w:sz w:val="24"/>
        </w:rPr>
        <w:t>Reply LS on lack of GPRS IOV randomisation</w:t>
      </w:r>
    </w:p>
    <w:p w14:paraId="210859E7"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408CE2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C1-241719</w:t>
      </w:r>
      <w:r>
        <w:rPr>
          <w:color w:val="993300"/>
          <w:u w:val="single"/>
        </w:rPr>
        <w:t>.</w:t>
      </w:r>
    </w:p>
    <w:p w14:paraId="0640C61F" w14:textId="3E75043D" w:rsidR="00624551" w:rsidRDefault="00624551" w:rsidP="00624551">
      <w:pPr>
        <w:rPr>
          <w:rFonts w:ascii="Arial" w:hAnsi="Arial" w:cs="Arial"/>
          <w:b/>
          <w:sz w:val="24"/>
        </w:rPr>
      </w:pPr>
      <w:r>
        <w:rPr>
          <w:rFonts w:ascii="Arial" w:hAnsi="Arial" w:cs="Arial"/>
          <w:b/>
          <w:color w:val="0000FF"/>
          <w:sz w:val="24"/>
        </w:rPr>
        <w:t>C1-240589</w:t>
      </w:r>
      <w:r>
        <w:rPr>
          <w:rFonts w:ascii="Arial" w:hAnsi="Arial" w:cs="Arial"/>
          <w:b/>
          <w:color w:val="0000FF"/>
          <w:sz w:val="24"/>
        </w:rPr>
        <w:tab/>
      </w:r>
      <w:r>
        <w:rPr>
          <w:rFonts w:ascii="Arial" w:hAnsi="Arial" w:cs="Arial"/>
          <w:b/>
          <w:sz w:val="24"/>
        </w:rPr>
        <w:t>LS reply for Reply LS on Mitigation of Downgrade attacks</w:t>
      </w:r>
    </w:p>
    <w:p w14:paraId="232ED68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6D8966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C1-241720</w:t>
      </w:r>
      <w:r>
        <w:rPr>
          <w:color w:val="993300"/>
          <w:u w:val="single"/>
        </w:rPr>
        <w:t>.</w:t>
      </w:r>
    </w:p>
    <w:p w14:paraId="1E6D08DE" w14:textId="123CB32C" w:rsidR="00624551" w:rsidRDefault="00624551" w:rsidP="00624551">
      <w:pPr>
        <w:rPr>
          <w:rFonts w:ascii="Arial" w:hAnsi="Arial" w:cs="Arial"/>
          <w:b/>
          <w:sz w:val="24"/>
        </w:rPr>
      </w:pPr>
      <w:r>
        <w:rPr>
          <w:rFonts w:ascii="Arial" w:hAnsi="Arial" w:cs="Arial"/>
          <w:b/>
          <w:color w:val="0000FF"/>
          <w:sz w:val="24"/>
        </w:rPr>
        <w:t>C1-240693</w:t>
      </w:r>
      <w:r>
        <w:rPr>
          <w:rFonts w:ascii="Arial" w:hAnsi="Arial" w:cs="Arial"/>
          <w:b/>
          <w:color w:val="0000FF"/>
          <w:sz w:val="24"/>
        </w:rPr>
        <w:tab/>
      </w:r>
      <w:r>
        <w:rPr>
          <w:rFonts w:ascii="Arial" w:hAnsi="Arial" w:cs="Arial"/>
          <w:b/>
          <w:sz w:val="24"/>
        </w:rPr>
        <w:t>LS on provisioning ATSSS rules to the UE in EPC</w:t>
      </w:r>
    </w:p>
    <w:p w14:paraId="48D1B9CA"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5475A4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C1-241721</w:t>
      </w:r>
      <w:r>
        <w:rPr>
          <w:color w:val="993300"/>
          <w:u w:val="single"/>
        </w:rPr>
        <w:t>.</w:t>
      </w:r>
    </w:p>
    <w:p w14:paraId="7BC7B968" w14:textId="53AE264E" w:rsidR="00624551" w:rsidRDefault="00624551" w:rsidP="00624551">
      <w:pPr>
        <w:rPr>
          <w:rFonts w:ascii="Arial" w:hAnsi="Arial" w:cs="Arial"/>
          <w:b/>
          <w:sz w:val="24"/>
        </w:rPr>
      </w:pPr>
      <w:r>
        <w:rPr>
          <w:rFonts w:ascii="Arial" w:hAnsi="Arial" w:cs="Arial"/>
          <w:b/>
          <w:color w:val="0000FF"/>
          <w:sz w:val="24"/>
        </w:rPr>
        <w:t>C1-240705</w:t>
      </w:r>
      <w:r>
        <w:rPr>
          <w:rFonts w:ascii="Arial" w:hAnsi="Arial" w:cs="Arial"/>
          <w:b/>
          <w:color w:val="0000FF"/>
          <w:sz w:val="24"/>
        </w:rPr>
        <w:tab/>
      </w:r>
      <w:r>
        <w:rPr>
          <w:rFonts w:ascii="Arial" w:hAnsi="Arial" w:cs="Arial"/>
          <w:b/>
          <w:sz w:val="24"/>
        </w:rPr>
        <w:t xml:space="preserve">LS on UE capability of supporting ranging and </w:t>
      </w:r>
      <w:proofErr w:type="spellStart"/>
      <w:r>
        <w:rPr>
          <w:rFonts w:ascii="Arial" w:hAnsi="Arial" w:cs="Arial"/>
          <w:b/>
          <w:sz w:val="24"/>
        </w:rPr>
        <w:t>sidelink</w:t>
      </w:r>
      <w:proofErr w:type="spellEnd"/>
      <w:r>
        <w:rPr>
          <w:rFonts w:ascii="Arial" w:hAnsi="Arial" w:cs="Arial"/>
          <w:b/>
          <w:sz w:val="24"/>
        </w:rPr>
        <w:t xml:space="preserve"> positioning over PC5</w:t>
      </w:r>
    </w:p>
    <w:p w14:paraId="0FAB07C1"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73C17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FC432" w14:textId="3D647405" w:rsidR="00624551" w:rsidRDefault="00624551" w:rsidP="00624551">
      <w:pPr>
        <w:rPr>
          <w:rFonts w:ascii="Arial" w:hAnsi="Arial" w:cs="Arial"/>
          <w:b/>
          <w:sz w:val="24"/>
        </w:rPr>
      </w:pPr>
      <w:r>
        <w:rPr>
          <w:rFonts w:ascii="Arial" w:hAnsi="Arial" w:cs="Arial"/>
          <w:b/>
          <w:color w:val="0000FF"/>
          <w:sz w:val="24"/>
        </w:rPr>
        <w:t>C1-240942</w:t>
      </w:r>
      <w:r>
        <w:rPr>
          <w:rFonts w:ascii="Arial" w:hAnsi="Arial" w:cs="Arial"/>
          <w:b/>
          <w:color w:val="0000FF"/>
          <w:sz w:val="24"/>
        </w:rPr>
        <w:tab/>
      </w:r>
      <w:r>
        <w:rPr>
          <w:rFonts w:ascii="Arial" w:hAnsi="Arial" w:cs="Arial"/>
          <w:b/>
          <w:sz w:val="24"/>
        </w:rPr>
        <w:t>LS on LCS user plane session binding to the UE</w:t>
      </w:r>
    </w:p>
    <w:p w14:paraId="49F17898"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Korea</w:t>
      </w:r>
    </w:p>
    <w:p w14:paraId="1BB715E7" w14:textId="77777777" w:rsidR="00624551" w:rsidRDefault="00624551" w:rsidP="00624551">
      <w:pPr>
        <w:rPr>
          <w:rFonts w:ascii="Arial" w:hAnsi="Arial" w:cs="Arial"/>
          <w:b/>
        </w:rPr>
      </w:pPr>
      <w:r>
        <w:rPr>
          <w:rFonts w:ascii="Arial" w:hAnsi="Arial" w:cs="Arial"/>
          <w:b/>
        </w:rPr>
        <w:t xml:space="preserve">Abstract: </w:t>
      </w:r>
    </w:p>
    <w:p w14:paraId="1A1CD829" w14:textId="77777777" w:rsidR="00624551" w:rsidRDefault="00624551" w:rsidP="00624551">
      <w:r>
        <w:t>CT WG1 asks SA WG3 to provide feedback for user plane connection binding.</w:t>
      </w:r>
    </w:p>
    <w:p w14:paraId="563CA7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C1-241722</w:t>
      </w:r>
      <w:r>
        <w:rPr>
          <w:color w:val="993300"/>
          <w:u w:val="single"/>
        </w:rPr>
        <w:t>.</w:t>
      </w:r>
    </w:p>
    <w:p w14:paraId="5B24E0A9" w14:textId="6CE0FECF" w:rsidR="00624551" w:rsidRDefault="00624551" w:rsidP="00624551">
      <w:pPr>
        <w:rPr>
          <w:rFonts w:ascii="Arial" w:hAnsi="Arial" w:cs="Arial"/>
          <w:b/>
          <w:sz w:val="24"/>
        </w:rPr>
      </w:pPr>
      <w:r>
        <w:rPr>
          <w:rFonts w:ascii="Arial" w:hAnsi="Arial" w:cs="Arial"/>
          <w:b/>
          <w:color w:val="0000FF"/>
          <w:sz w:val="24"/>
        </w:rPr>
        <w:t>C1-240947</w:t>
      </w:r>
      <w:r>
        <w:rPr>
          <w:rFonts w:ascii="Arial" w:hAnsi="Arial" w:cs="Arial"/>
          <w:b/>
          <w:color w:val="0000FF"/>
          <w:sz w:val="24"/>
        </w:rPr>
        <w:tab/>
      </w:r>
      <w:r>
        <w:rPr>
          <w:rFonts w:ascii="Arial" w:hAnsi="Arial" w:cs="Arial"/>
          <w:b/>
          <w:sz w:val="24"/>
        </w:rPr>
        <w:t>LS on PDN connectivity request for UAS services</w:t>
      </w:r>
    </w:p>
    <w:p w14:paraId="1AB461D8"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2CF48FDB" w14:textId="77777777" w:rsidR="00624551" w:rsidRDefault="00624551" w:rsidP="00624551">
      <w:pPr>
        <w:rPr>
          <w:rFonts w:ascii="Arial" w:hAnsi="Arial" w:cs="Arial"/>
          <w:b/>
        </w:rPr>
      </w:pPr>
      <w:r>
        <w:rPr>
          <w:rFonts w:ascii="Arial" w:hAnsi="Arial" w:cs="Arial"/>
          <w:b/>
        </w:rPr>
        <w:t xml:space="preserve">Abstract: </w:t>
      </w:r>
    </w:p>
    <w:p w14:paraId="49FD7FA3" w14:textId="77777777" w:rsidR="00624551" w:rsidRDefault="00624551" w:rsidP="00624551">
      <w:r>
        <w:t>CT WG1 asks SA WG2 to provide feedback for the limitation of UUAA-SM in EPS</w:t>
      </w:r>
    </w:p>
    <w:p w14:paraId="776735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C1-241723</w:t>
      </w:r>
      <w:r>
        <w:rPr>
          <w:color w:val="993300"/>
          <w:u w:val="single"/>
        </w:rPr>
        <w:t>.</w:t>
      </w:r>
    </w:p>
    <w:p w14:paraId="1C2B09FF" w14:textId="32E96DF0" w:rsidR="00624551" w:rsidRDefault="00624551" w:rsidP="00624551">
      <w:pPr>
        <w:rPr>
          <w:rFonts w:ascii="Arial" w:hAnsi="Arial" w:cs="Arial"/>
          <w:b/>
          <w:sz w:val="24"/>
        </w:rPr>
      </w:pPr>
      <w:r>
        <w:rPr>
          <w:rFonts w:ascii="Arial" w:hAnsi="Arial" w:cs="Arial"/>
          <w:b/>
          <w:color w:val="0000FF"/>
          <w:sz w:val="24"/>
        </w:rPr>
        <w:t>C1-241717</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43BAB986"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 RAN3</w:t>
      </w:r>
      <w:r>
        <w:rPr>
          <w:i/>
        </w:rPr>
        <w:br/>
      </w:r>
      <w:r>
        <w:rPr>
          <w:i/>
        </w:rPr>
        <w:tab/>
      </w:r>
      <w:r>
        <w:rPr>
          <w:i/>
        </w:rPr>
        <w:tab/>
      </w:r>
      <w:r>
        <w:rPr>
          <w:i/>
        </w:rPr>
        <w:tab/>
      </w:r>
      <w:r>
        <w:rPr>
          <w:i/>
        </w:rPr>
        <w:tab/>
      </w:r>
      <w:r>
        <w:rPr>
          <w:i/>
        </w:rPr>
        <w:tab/>
        <w:t>Source: Ericsson / Mikael</w:t>
      </w:r>
    </w:p>
    <w:p w14:paraId="6AC35E28" w14:textId="77777777" w:rsidR="00624551" w:rsidRDefault="00624551" w:rsidP="00624551">
      <w:pPr>
        <w:rPr>
          <w:color w:val="808080"/>
        </w:rPr>
      </w:pPr>
      <w:r>
        <w:rPr>
          <w:color w:val="808080"/>
        </w:rPr>
        <w:t>(Replaces C1-240516)</w:t>
      </w:r>
    </w:p>
    <w:p w14:paraId="052C3C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0A597" w14:textId="1EAAE6A8" w:rsidR="00624551" w:rsidRDefault="00624551" w:rsidP="00624551">
      <w:pPr>
        <w:rPr>
          <w:rFonts w:ascii="Arial" w:hAnsi="Arial" w:cs="Arial"/>
          <w:b/>
          <w:sz w:val="24"/>
        </w:rPr>
      </w:pPr>
      <w:r>
        <w:rPr>
          <w:rFonts w:ascii="Arial" w:hAnsi="Arial" w:cs="Arial"/>
          <w:b/>
          <w:color w:val="0000FF"/>
          <w:sz w:val="24"/>
        </w:rPr>
        <w:t>C1-241718</w:t>
      </w:r>
      <w:r>
        <w:rPr>
          <w:rFonts w:ascii="Arial" w:hAnsi="Arial" w:cs="Arial"/>
          <w:b/>
          <w:color w:val="0000FF"/>
          <w:sz w:val="24"/>
        </w:rPr>
        <w:tab/>
      </w:r>
      <w:r>
        <w:rPr>
          <w:rFonts w:ascii="Arial" w:hAnsi="Arial" w:cs="Arial"/>
          <w:b/>
          <w:sz w:val="24"/>
        </w:rPr>
        <w:t>LS on temporary slice expiry</w:t>
      </w:r>
    </w:p>
    <w:p w14:paraId="3E7F34BE"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648937F8" w14:textId="77777777" w:rsidR="00624551" w:rsidRDefault="00624551" w:rsidP="00624551">
      <w:pPr>
        <w:rPr>
          <w:color w:val="808080"/>
        </w:rPr>
      </w:pPr>
      <w:r>
        <w:rPr>
          <w:color w:val="808080"/>
        </w:rPr>
        <w:t>(Replaces C1-240529)</w:t>
      </w:r>
    </w:p>
    <w:p w14:paraId="3D4D15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C1-241806</w:t>
      </w:r>
      <w:r>
        <w:rPr>
          <w:color w:val="993300"/>
          <w:u w:val="single"/>
        </w:rPr>
        <w:t>.</w:t>
      </w:r>
    </w:p>
    <w:p w14:paraId="73F0C26F" w14:textId="0CA145A1" w:rsidR="00624551" w:rsidRDefault="00624551" w:rsidP="00624551">
      <w:pPr>
        <w:rPr>
          <w:rFonts w:ascii="Arial" w:hAnsi="Arial" w:cs="Arial"/>
          <w:b/>
          <w:sz w:val="24"/>
        </w:rPr>
      </w:pPr>
      <w:r>
        <w:rPr>
          <w:rFonts w:ascii="Arial" w:hAnsi="Arial" w:cs="Arial"/>
          <w:b/>
          <w:color w:val="0000FF"/>
          <w:sz w:val="24"/>
        </w:rPr>
        <w:t>C1-241806</w:t>
      </w:r>
      <w:r>
        <w:rPr>
          <w:rFonts w:ascii="Arial" w:hAnsi="Arial" w:cs="Arial"/>
          <w:b/>
          <w:color w:val="0000FF"/>
          <w:sz w:val="24"/>
        </w:rPr>
        <w:tab/>
      </w:r>
      <w:r>
        <w:rPr>
          <w:rFonts w:ascii="Arial" w:hAnsi="Arial" w:cs="Arial"/>
          <w:b/>
          <w:sz w:val="24"/>
        </w:rPr>
        <w:t>LS on temporary slice expiry</w:t>
      </w:r>
    </w:p>
    <w:p w14:paraId="43120C27"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5A78748" w14:textId="77777777" w:rsidR="00624551" w:rsidRDefault="00624551" w:rsidP="00624551">
      <w:pPr>
        <w:rPr>
          <w:color w:val="808080"/>
        </w:rPr>
      </w:pPr>
      <w:r>
        <w:rPr>
          <w:color w:val="808080"/>
        </w:rPr>
        <w:t>(Replaces C1-241718)</w:t>
      </w:r>
    </w:p>
    <w:p w14:paraId="5E36BC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C1-241847</w:t>
      </w:r>
      <w:r>
        <w:rPr>
          <w:color w:val="993300"/>
          <w:u w:val="single"/>
        </w:rPr>
        <w:t>.</w:t>
      </w:r>
    </w:p>
    <w:p w14:paraId="6332B7E3" w14:textId="709A757B" w:rsidR="00624551" w:rsidRDefault="00624551" w:rsidP="00624551">
      <w:pPr>
        <w:rPr>
          <w:rFonts w:ascii="Arial" w:hAnsi="Arial" w:cs="Arial"/>
          <w:b/>
          <w:sz w:val="24"/>
        </w:rPr>
      </w:pPr>
      <w:r>
        <w:rPr>
          <w:rFonts w:ascii="Arial" w:hAnsi="Arial" w:cs="Arial"/>
          <w:b/>
          <w:color w:val="0000FF"/>
          <w:sz w:val="24"/>
        </w:rPr>
        <w:t>C1-241847</w:t>
      </w:r>
      <w:r>
        <w:rPr>
          <w:rFonts w:ascii="Arial" w:hAnsi="Arial" w:cs="Arial"/>
          <w:b/>
          <w:color w:val="0000FF"/>
          <w:sz w:val="24"/>
        </w:rPr>
        <w:tab/>
      </w:r>
      <w:r>
        <w:rPr>
          <w:rFonts w:ascii="Arial" w:hAnsi="Arial" w:cs="Arial"/>
          <w:b/>
          <w:sz w:val="24"/>
        </w:rPr>
        <w:t>LS on temporary slice expiry</w:t>
      </w:r>
    </w:p>
    <w:p w14:paraId="2B03896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5D72F9D9" w14:textId="77777777" w:rsidR="00624551" w:rsidRDefault="00624551" w:rsidP="00624551">
      <w:pPr>
        <w:rPr>
          <w:color w:val="808080"/>
        </w:rPr>
      </w:pPr>
      <w:r>
        <w:rPr>
          <w:color w:val="808080"/>
        </w:rPr>
        <w:t>(Replaces C1-241806)</w:t>
      </w:r>
    </w:p>
    <w:p w14:paraId="62AFA0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1CF7E" w14:textId="1F8113DD" w:rsidR="00624551" w:rsidRDefault="00624551" w:rsidP="00624551">
      <w:pPr>
        <w:rPr>
          <w:rFonts w:ascii="Arial" w:hAnsi="Arial" w:cs="Arial"/>
          <w:b/>
          <w:sz w:val="24"/>
        </w:rPr>
      </w:pPr>
      <w:r>
        <w:rPr>
          <w:rFonts w:ascii="Arial" w:hAnsi="Arial" w:cs="Arial"/>
          <w:b/>
          <w:color w:val="0000FF"/>
          <w:sz w:val="24"/>
        </w:rPr>
        <w:t>C1-241719</w:t>
      </w:r>
      <w:r>
        <w:rPr>
          <w:rFonts w:ascii="Arial" w:hAnsi="Arial" w:cs="Arial"/>
          <w:b/>
          <w:color w:val="0000FF"/>
          <w:sz w:val="24"/>
        </w:rPr>
        <w:tab/>
      </w:r>
      <w:r>
        <w:rPr>
          <w:rFonts w:ascii="Arial" w:hAnsi="Arial" w:cs="Arial"/>
          <w:b/>
          <w:sz w:val="24"/>
        </w:rPr>
        <w:t>Reply LS on lack of GPRS IOV randomisation</w:t>
      </w:r>
    </w:p>
    <w:p w14:paraId="0BEDA388"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4A2B3961" w14:textId="77777777" w:rsidR="00624551" w:rsidRDefault="00624551" w:rsidP="00624551">
      <w:pPr>
        <w:rPr>
          <w:color w:val="808080"/>
        </w:rPr>
      </w:pPr>
      <w:r>
        <w:rPr>
          <w:color w:val="808080"/>
        </w:rPr>
        <w:t>(Replaces C1-240537)</w:t>
      </w:r>
    </w:p>
    <w:p w14:paraId="14A761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C1-241807</w:t>
      </w:r>
      <w:r>
        <w:rPr>
          <w:color w:val="993300"/>
          <w:u w:val="single"/>
        </w:rPr>
        <w:t>.</w:t>
      </w:r>
    </w:p>
    <w:p w14:paraId="7DFCEDF2" w14:textId="457798DB" w:rsidR="00624551" w:rsidRDefault="00624551" w:rsidP="00624551">
      <w:pPr>
        <w:rPr>
          <w:rFonts w:ascii="Arial" w:hAnsi="Arial" w:cs="Arial"/>
          <w:b/>
          <w:sz w:val="24"/>
        </w:rPr>
      </w:pPr>
      <w:r>
        <w:rPr>
          <w:rFonts w:ascii="Arial" w:hAnsi="Arial" w:cs="Arial"/>
          <w:b/>
          <w:color w:val="0000FF"/>
          <w:sz w:val="24"/>
        </w:rPr>
        <w:t>C1-241807</w:t>
      </w:r>
      <w:r>
        <w:rPr>
          <w:rFonts w:ascii="Arial" w:hAnsi="Arial" w:cs="Arial"/>
          <w:b/>
          <w:color w:val="0000FF"/>
          <w:sz w:val="24"/>
        </w:rPr>
        <w:tab/>
      </w:r>
      <w:r>
        <w:rPr>
          <w:rFonts w:ascii="Arial" w:hAnsi="Arial" w:cs="Arial"/>
          <w:b/>
          <w:sz w:val="24"/>
        </w:rPr>
        <w:t>Reply LS on lack of GPRS IOV randomisation</w:t>
      </w:r>
    </w:p>
    <w:p w14:paraId="409588E3"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7F9E75A3" w14:textId="77777777" w:rsidR="00624551" w:rsidRDefault="00624551" w:rsidP="00624551">
      <w:pPr>
        <w:rPr>
          <w:color w:val="808080"/>
        </w:rPr>
      </w:pPr>
      <w:r>
        <w:rPr>
          <w:color w:val="808080"/>
        </w:rPr>
        <w:t>(Replaces C1-241719)</w:t>
      </w:r>
    </w:p>
    <w:p w14:paraId="0C10FA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FE97" w14:textId="098357D2" w:rsidR="00624551" w:rsidRDefault="00624551" w:rsidP="00624551">
      <w:pPr>
        <w:rPr>
          <w:rFonts w:ascii="Arial" w:hAnsi="Arial" w:cs="Arial"/>
          <w:b/>
          <w:sz w:val="24"/>
        </w:rPr>
      </w:pPr>
      <w:r>
        <w:rPr>
          <w:rFonts w:ascii="Arial" w:hAnsi="Arial" w:cs="Arial"/>
          <w:b/>
          <w:color w:val="0000FF"/>
          <w:sz w:val="24"/>
        </w:rPr>
        <w:t>C1-241720</w:t>
      </w:r>
      <w:r>
        <w:rPr>
          <w:rFonts w:ascii="Arial" w:hAnsi="Arial" w:cs="Arial"/>
          <w:b/>
          <w:color w:val="0000FF"/>
          <w:sz w:val="24"/>
        </w:rPr>
        <w:tab/>
      </w:r>
      <w:r>
        <w:rPr>
          <w:rFonts w:ascii="Arial" w:hAnsi="Arial" w:cs="Arial"/>
          <w:b/>
          <w:sz w:val="24"/>
        </w:rPr>
        <w:t>LS reply for Reply LS on Mitigation of Downgrade attacks</w:t>
      </w:r>
    </w:p>
    <w:p w14:paraId="0FD0F742"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49A8211A" w14:textId="77777777" w:rsidR="00624551" w:rsidRDefault="00624551" w:rsidP="00624551">
      <w:pPr>
        <w:rPr>
          <w:color w:val="808080"/>
        </w:rPr>
      </w:pPr>
      <w:r>
        <w:rPr>
          <w:color w:val="808080"/>
        </w:rPr>
        <w:t>(Replaces C1-240589)</w:t>
      </w:r>
    </w:p>
    <w:p w14:paraId="16652A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C1-241808</w:t>
      </w:r>
      <w:r>
        <w:rPr>
          <w:color w:val="993300"/>
          <w:u w:val="single"/>
        </w:rPr>
        <w:t>.</w:t>
      </w:r>
    </w:p>
    <w:p w14:paraId="61BE4CAF" w14:textId="4B58F71B" w:rsidR="00624551" w:rsidRDefault="00624551" w:rsidP="00624551">
      <w:pPr>
        <w:rPr>
          <w:rFonts w:ascii="Arial" w:hAnsi="Arial" w:cs="Arial"/>
          <w:b/>
          <w:sz w:val="24"/>
        </w:rPr>
      </w:pPr>
      <w:r>
        <w:rPr>
          <w:rFonts w:ascii="Arial" w:hAnsi="Arial" w:cs="Arial"/>
          <w:b/>
          <w:color w:val="0000FF"/>
          <w:sz w:val="24"/>
        </w:rPr>
        <w:t>C1-241808</w:t>
      </w:r>
      <w:r>
        <w:rPr>
          <w:rFonts w:ascii="Arial" w:hAnsi="Arial" w:cs="Arial"/>
          <w:b/>
          <w:color w:val="0000FF"/>
          <w:sz w:val="24"/>
        </w:rPr>
        <w:tab/>
      </w:r>
      <w:r>
        <w:rPr>
          <w:rFonts w:ascii="Arial" w:hAnsi="Arial" w:cs="Arial"/>
          <w:b/>
          <w:sz w:val="24"/>
        </w:rPr>
        <w:t>LS reply for Reply LS on Mitigation of Downgrade attacks</w:t>
      </w:r>
    </w:p>
    <w:p w14:paraId="285B5EF0"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00827E43" w14:textId="77777777" w:rsidR="00624551" w:rsidRDefault="00624551" w:rsidP="00624551">
      <w:pPr>
        <w:rPr>
          <w:color w:val="808080"/>
        </w:rPr>
      </w:pPr>
      <w:r>
        <w:rPr>
          <w:color w:val="808080"/>
        </w:rPr>
        <w:t>(Replaces C1-241720)</w:t>
      </w:r>
    </w:p>
    <w:p w14:paraId="399759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C1-241848</w:t>
      </w:r>
      <w:r>
        <w:rPr>
          <w:color w:val="993300"/>
          <w:u w:val="single"/>
        </w:rPr>
        <w:t>.</w:t>
      </w:r>
    </w:p>
    <w:p w14:paraId="147E5AD5" w14:textId="1402DDC0" w:rsidR="00624551" w:rsidRDefault="00624551" w:rsidP="00624551">
      <w:pPr>
        <w:rPr>
          <w:rFonts w:ascii="Arial" w:hAnsi="Arial" w:cs="Arial"/>
          <w:b/>
          <w:sz w:val="24"/>
        </w:rPr>
      </w:pPr>
      <w:r>
        <w:rPr>
          <w:rFonts w:ascii="Arial" w:hAnsi="Arial" w:cs="Arial"/>
          <w:b/>
          <w:color w:val="0000FF"/>
          <w:sz w:val="24"/>
        </w:rPr>
        <w:t>C1-241848</w:t>
      </w:r>
      <w:r>
        <w:rPr>
          <w:rFonts w:ascii="Arial" w:hAnsi="Arial" w:cs="Arial"/>
          <w:b/>
          <w:color w:val="0000FF"/>
          <w:sz w:val="24"/>
        </w:rPr>
        <w:tab/>
      </w:r>
      <w:r>
        <w:rPr>
          <w:rFonts w:ascii="Arial" w:hAnsi="Arial" w:cs="Arial"/>
          <w:b/>
          <w:sz w:val="24"/>
        </w:rPr>
        <w:t>LS reply for Reply LS on Mitigation of Downgrade attacks</w:t>
      </w:r>
    </w:p>
    <w:p w14:paraId="300B5CB4"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1D05022B" w14:textId="77777777" w:rsidR="00624551" w:rsidRDefault="00624551" w:rsidP="00624551">
      <w:pPr>
        <w:rPr>
          <w:color w:val="808080"/>
        </w:rPr>
      </w:pPr>
      <w:r>
        <w:rPr>
          <w:color w:val="808080"/>
        </w:rPr>
        <w:t>(Replaces C1-241808)</w:t>
      </w:r>
    </w:p>
    <w:p w14:paraId="6A6E64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4FCBE" w14:textId="1150190A" w:rsidR="00624551" w:rsidRDefault="00624551" w:rsidP="00624551">
      <w:pPr>
        <w:rPr>
          <w:rFonts w:ascii="Arial" w:hAnsi="Arial" w:cs="Arial"/>
          <w:b/>
          <w:sz w:val="24"/>
        </w:rPr>
      </w:pPr>
      <w:r>
        <w:rPr>
          <w:rFonts w:ascii="Arial" w:hAnsi="Arial" w:cs="Arial"/>
          <w:b/>
          <w:color w:val="0000FF"/>
          <w:sz w:val="24"/>
        </w:rPr>
        <w:t>C1-241721</w:t>
      </w:r>
      <w:r>
        <w:rPr>
          <w:rFonts w:ascii="Arial" w:hAnsi="Arial" w:cs="Arial"/>
          <w:b/>
          <w:color w:val="0000FF"/>
          <w:sz w:val="24"/>
        </w:rPr>
        <w:tab/>
      </w:r>
      <w:r>
        <w:rPr>
          <w:rFonts w:ascii="Arial" w:hAnsi="Arial" w:cs="Arial"/>
          <w:b/>
          <w:sz w:val="24"/>
        </w:rPr>
        <w:t>LS on provisioning ATSSS rules to the UE in EPC</w:t>
      </w:r>
    </w:p>
    <w:p w14:paraId="0A32A2AC"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714BA137" w14:textId="77777777" w:rsidR="00624551" w:rsidRDefault="00624551" w:rsidP="00624551">
      <w:pPr>
        <w:rPr>
          <w:color w:val="808080"/>
        </w:rPr>
      </w:pPr>
      <w:r>
        <w:rPr>
          <w:color w:val="808080"/>
        </w:rPr>
        <w:t>(Replaces C1-240693)</w:t>
      </w:r>
    </w:p>
    <w:p w14:paraId="4D8C09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2E677" w14:textId="69C9B7ED" w:rsidR="00624551" w:rsidRDefault="00624551" w:rsidP="00624551">
      <w:pPr>
        <w:rPr>
          <w:rFonts w:ascii="Arial" w:hAnsi="Arial" w:cs="Arial"/>
          <w:b/>
          <w:sz w:val="24"/>
        </w:rPr>
      </w:pPr>
      <w:r>
        <w:rPr>
          <w:rFonts w:ascii="Arial" w:hAnsi="Arial" w:cs="Arial"/>
          <w:b/>
          <w:color w:val="0000FF"/>
          <w:sz w:val="24"/>
        </w:rPr>
        <w:t>C1-241722</w:t>
      </w:r>
      <w:r>
        <w:rPr>
          <w:rFonts w:ascii="Arial" w:hAnsi="Arial" w:cs="Arial"/>
          <w:b/>
          <w:color w:val="0000FF"/>
          <w:sz w:val="24"/>
        </w:rPr>
        <w:tab/>
      </w:r>
      <w:r>
        <w:rPr>
          <w:rFonts w:ascii="Arial" w:hAnsi="Arial" w:cs="Arial"/>
          <w:b/>
          <w:sz w:val="24"/>
        </w:rPr>
        <w:t>LS on LCS user plane session binding to the UE</w:t>
      </w:r>
    </w:p>
    <w:p w14:paraId="78A85725"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Korea</w:t>
      </w:r>
    </w:p>
    <w:p w14:paraId="1D7B6A3F" w14:textId="77777777" w:rsidR="00624551" w:rsidRDefault="00624551" w:rsidP="00624551">
      <w:pPr>
        <w:rPr>
          <w:color w:val="808080"/>
        </w:rPr>
      </w:pPr>
      <w:r>
        <w:rPr>
          <w:color w:val="808080"/>
        </w:rPr>
        <w:t>(Replaces C1-240942)</w:t>
      </w:r>
    </w:p>
    <w:p w14:paraId="0820E4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7DF8D" w14:textId="1473B106" w:rsidR="00624551" w:rsidRDefault="00624551" w:rsidP="00624551">
      <w:pPr>
        <w:rPr>
          <w:rFonts w:ascii="Arial" w:hAnsi="Arial" w:cs="Arial"/>
          <w:b/>
          <w:sz w:val="24"/>
        </w:rPr>
      </w:pPr>
      <w:r>
        <w:rPr>
          <w:rFonts w:ascii="Arial" w:hAnsi="Arial" w:cs="Arial"/>
          <w:b/>
          <w:color w:val="0000FF"/>
          <w:sz w:val="24"/>
        </w:rPr>
        <w:t>C1-241723</w:t>
      </w:r>
      <w:r>
        <w:rPr>
          <w:rFonts w:ascii="Arial" w:hAnsi="Arial" w:cs="Arial"/>
          <w:b/>
          <w:color w:val="0000FF"/>
          <w:sz w:val="24"/>
        </w:rPr>
        <w:tab/>
      </w:r>
      <w:r>
        <w:rPr>
          <w:rFonts w:ascii="Arial" w:hAnsi="Arial" w:cs="Arial"/>
          <w:b/>
          <w:sz w:val="24"/>
        </w:rPr>
        <w:t>LS on PDN connectivity request for UAS services</w:t>
      </w:r>
    </w:p>
    <w:p w14:paraId="5854F6D0"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21E04FF2" w14:textId="77777777" w:rsidR="00624551" w:rsidRDefault="00624551" w:rsidP="00624551">
      <w:pPr>
        <w:rPr>
          <w:color w:val="808080"/>
        </w:rPr>
      </w:pPr>
      <w:r>
        <w:rPr>
          <w:color w:val="808080"/>
        </w:rPr>
        <w:t>(Replaces C1-240947)</w:t>
      </w:r>
    </w:p>
    <w:p w14:paraId="1891AC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C1-241837</w:t>
      </w:r>
      <w:r>
        <w:rPr>
          <w:color w:val="993300"/>
          <w:u w:val="single"/>
        </w:rPr>
        <w:t>.</w:t>
      </w:r>
    </w:p>
    <w:p w14:paraId="7BFC04F1" w14:textId="10F157EC" w:rsidR="00624551" w:rsidRDefault="00624551" w:rsidP="00624551">
      <w:pPr>
        <w:rPr>
          <w:rFonts w:ascii="Arial" w:hAnsi="Arial" w:cs="Arial"/>
          <w:b/>
          <w:sz w:val="24"/>
        </w:rPr>
      </w:pPr>
      <w:r>
        <w:rPr>
          <w:rFonts w:ascii="Arial" w:hAnsi="Arial" w:cs="Arial"/>
          <w:b/>
          <w:color w:val="0000FF"/>
          <w:sz w:val="24"/>
        </w:rPr>
        <w:t>C1-241837</w:t>
      </w:r>
      <w:r>
        <w:rPr>
          <w:rFonts w:ascii="Arial" w:hAnsi="Arial" w:cs="Arial"/>
          <w:b/>
          <w:color w:val="0000FF"/>
          <w:sz w:val="24"/>
        </w:rPr>
        <w:tab/>
      </w:r>
      <w:r>
        <w:rPr>
          <w:rFonts w:ascii="Arial" w:hAnsi="Arial" w:cs="Arial"/>
          <w:b/>
          <w:sz w:val="24"/>
        </w:rPr>
        <w:t>LS on PDN connectivity request for UAS services</w:t>
      </w:r>
    </w:p>
    <w:p w14:paraId="0E23C1B3"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53AA8C26" w14:textId="77777777" w:rsidR="00624551" w:rsidRDefault="00624551" w:rsidP="00624551">
      <w:pPr>
        <w:rPr>
          <w:color w:val="808080"/>
        </w:rPr>
      </w:pPr>
      <w:r>
        <w:rPr>
          <w:color w:val="808080"/>
        </w:rPr>
        <w:t>(Replaces C1-241723)</w:t>
      </w:r>
    </w:p>
    <w:p w14:paraId="7A51FE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9293B" w14:textId="17914B3D" w:rsidR="00624551" w:rsidRDefault="00624551" w:rsidP="00624551">
      <w:pPr>
        <w:rPr>
          <w:rFonts w:ascii="Arial" w:hAnsi="Arial" w:cs="Arial"/>
          <w:b/>
          <w:sz w:val="24"/>
        </w:rPr>
      </w:pPr>
      <w:r>
        <w:rPr>
          <w:rFonts w:ascii="Arial" w:hAnsi="Arial" w:cs="Arial"/>
          <w:b/>
          <w:color w:val="0000FF"/>
          <w:sz w:val="24"/>
        </w:rPr>
        <w:t>C1-241220</w:t>
      </w:r>
      <w:r>
        <w:rPr>
          <w:rFonts w:ascii="Arial" w:hAnsi="Arial" w:cs="Arial"/>
          <w:b/>
          <w:color w:val="0000FF"/>
          <w:sz w:val="24"/>
        </w:rPr>
        <w:tab/>
      </w:r>
      <w:r>
        <w:rPr>
          <w:rFonts w:ascii="Arial" w:hAnsi="Arial" w:cs="Arial"/>
          <w:b/>
          <w:sz w:val="24"/>
        </w:rPr>
        <w:t xml:space="preserve">LS on SA2 on </w:t>
      </w:r>
      <w:proofErr w:type="spellStart"/>
      <w:r>
        <w:rPr>
          <w:rFonts w:ascii="Arial" w:hAnsi="Arial" w:cs="Arial"/>
          <w:b/>
          <w:sz w:val="24"/>
        </w:rPr>
        <w:t>eRedCap</w:t>
      </w:r>
      <w:proofErr w:type="spellEnd"/>
    </w:p>
    <w:p w14:paraId="3B2C575B"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15B3FC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C1-241809</w:t>
      </w:r>
      <w:r>
        <w:rPr>
          <w:color w:val="993300"/>
          <w:u w:val="single"/>
        </w:rPr>
        <w:t>.</w:t>
      </w:r>
    </w:p>
    <w:p w14:paraId="6B151583" w14:textId="67C6118C" w:rsidR="00624551" w:rsidRDefault="00624551" w:rsidP="00624551">
      <w:pPr>
        <w:rPr>
          <w:rFonts w:ascii="Arial" w:hAnsi="Arial" w:cs="Arial"/>
          <w:b/>
          <w:sz w:val="24"/>
        </w:rPr>
      </w:pPr>
      <w:r>
        <w:rPr>
          <w:rFonts w:ascii="Arial" w:hAnsi="Arial" w:cs="Arial"/>
          <w:b/>
          <w:color w:val="0000FF"/>
          <w:sz w:val="24"/>
        </w:rPr>
        <w:t>C1-241809</w:t>
      </w:r>
      <w:r>
        <w:rPr>
          <w:rFonts w:ascii="Arial" w:hAnsi="Arial" w:cs="Arial"/>
          <w:b/>
          <w:color w:val="0000FF"/>
          <w:sz w:val="24"/>
        </w:rPr>
        <w:tab/>
      </w:r>
      <w:r>
        <w:rPr>
          <w:rFonts w:ascii="Arial" w:hAnsi="Arial" w:cs="Arial"/>
          <w:b/>
          <w:sz w:val="24"/>
        </w:rPr>
        <w:t xml:space="preserve">LS on Rel-18 </w:t>
      </w:r>
      <w:proofErr w:type="spellStart"/>
      <w:r>
        <w:rPr>
          <w:rFonts w:ascii="Arial" w:hAnsi="Arial" w:cs="Arial"/>
          <w:b/>
          <w:sz w:val="24"/>
        </w:rPr>
        <w:t>RedCap</w:t>
      </w:r>
      <w:proofErr w:type="spellEnd"/>
      <w:r>
        <w:rPr>
          <w:rFonts w:ascii="Arial" w:hAnsi="Arial" w:cs="Arial"/>
          <w:b/>
          <w:sz w:val="24"/>
        </w:rPr>
        <w:t xml:space="preserve"> enhancements work</w:t>
      </w:r>
    </w:p>
    <w:p w14:paraId="53874F3F"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300C54DE" w14:textId="77777777" w:rsidR="00624551" w:rsidRDefault="00624551" w:rsidP="00624551">
      <w:pPr>
        <w:rPr>
          <w:color w:val="808080"/>
        </w:rPr>
      </w:pPr>
      <w:r>
        <w:rPr>
          <w:color w:val="808080"/>
        </w:rPr>
        <w:t>(Replaces C1-241220)</w:t>
      </w:r>
    </w:p>
    <w:p w14:paraId="0640DC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378F6" w14:textId="0C9FB1FA" w:rsidR="00624551" w:rsidRDefault="00624551" w:rsidP="00624551">
      <w:pPr>
        <w:rPr>
          <w:rFonts w:ascii="Arial" w:hAnsi="Arial" w:cs="Arial"/>
          <w:b/>
          <w:sz w:val="24"/>
        </w:rPr>
      </w:pPr>
      <w:r>
        <w:rPr>
          <w:rFonts w:ascii="Arial" w:hAnsi="Arial" w:cs="Arial"/>
          <w:b/>
          <w:color w:val="0000FF"/>
          <w:sz w:val="24"/>
        </w:rPr>
        <w:t>C1-241331</w:t>
      </w:r>
      <w:r>
        <w:rPr>
          <w:rFonts w:ascii="Arial" w:hAnsi="Arial" w:cs="Arial"/>
          <w:b/>
          <w:color w:val="0000FF"/>
          <w:sz w:val="24"/>
        </w:rPr>
        <w:tab/>
      </w:r>
      <w:r>
        <w:rPr>
          <w:rFonts w:ascii="Arial" w:hAnsi="Arial" w:cs="Arial"/>
          <w:b/>
          <w:sz w:val="24"/>
        </w:rPr>
        <w:t>LS to SA2 on Un config in Attach Accept</w:t>
      </w:r>
    </w:p>
    <w:p w14:paraId="78DF3151"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530EE4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C1-241810</w:t>
      </w:r>
      <w:r>
        <w:rPr>
          <w:color w:val="993300"/>
          <w:u w:val="single"/>
        </w:rPr>
        <w:t>.</w:t>
      </w:r>
    </w:p>
    <w:p w14:paraId="4D997067" w14:textId="534BAA30" w:rsidR="00624551" w:rsidRDefault="00624551" w:rsidP="00624551">
      <w:pPr>
        <w:rPr>
          <w:rFonts w:ascii="Arial" w:hAnsi="Arial" w:cs="Arial"/>
          <w:b/>
          <w:sz w:val="24"/>
        </w:rPr>
      </w:pPr>
      <w:r>
        <w:rPr>
          <w:rFonts w:ascii="Arial" w:hAnsi="Arial" w:cs="Arial"/>
          <w:b/>
          <w:color w:val="0000FF"/>
          <w:sz w:val="24"/>
        </w:rPr>
        <w:t>C1-241810</w:t>
      </w:r>
      <w:r>
        <w:rPr>
          <w:rFonts w:ascii="Arial" w:hAnsi="Arial" w:cs="Arial"/>
          <w:b/>
          <w:color w:val="0000FF"/>
          <w:sz w:val="24"/>
        </w:rPr>
        <w:tab/>
      </w:r>
      <w:r>
        <w:rPr>
          <w:rFonts w:ascii="Arial" w:hAnsi="Arial" w:cs="Arial"/>
          <w:b/>
          <w:sz w:val="24"/>
        </w:rPr>
        <w:t>LS to SA2 on Un config in Attach Accept</w:t>
      </w:r>
    </w:p>
    <w:p w14:paraId="027B5943"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3E46DF60" w14:textId="77777777" w:rsidR="00624551" w:rsidRDefault="00624551" w:rsidP="00624551">
      <w:pPr>
        <w:rPr>
          <w:color w:val="808080"/>
        </w:rPr>
      </w:pPr>
      <w:r>
        <w:rPr>
          <w:color w:val="808080"/>
        </w:rPr>
        <w:t>(Replaces C1-241331)</w:t>
      </w:r>
    </w:p>
    <w:p w14:paraId="1FEAC1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C1-241849</w:t>
      </w:r>
      <w:r>
        <w:rPr>
          <w:color w:val="993300"/>
          <w:u w:val="single"/>
        </w:rPr>
        <w:t>.</w:t>
      </w:r>
    </w:p>
    <w:p w14:paraId="02CC7B67" w14:textId="3185AC32" w:rsidR="00624551" w:rsidRDefault="00624551" w:rsidP="00624551">
      <w:pPr>
        <w:rPr>
          <w:rFonts w:ascii="Arial" w:hAnsi="Arial" w:cs="Arial"/>
          <w:b/>
          <w:sz w:val="24"/>
        </w:rPr>
      </w:pPr>
      <w:r>
        <w:rPr>
          <w:rFonts w:ascii="Arial" w:hAnsi="Arial" w:cs="Arial"/>
          <w:b/>
          <w:color w:val="0000FF"/>
          <w:sz w:val="24"/>
        </w:rPr>
        <w:t>C1-241849</w:t>
      </w:r>
      <w:r>
        <w:rPr>
          <w:rFonts w:ascii="Arial" w:hAnsi="Arial" w:cs="Arial"/>
          <w:b/>
          <w:color w:val="0000FF"/>
          <w:sz w:val="24"/>
        </w:rPr>
        <w:tab/>
      </w:r>
      <w:r>
        <w:rPr>
          <w:rFonts w:ascii="Arial" w:hAnsi="Arial" w:cs="Arial"/>
          <w:b/>
          <w:sz w:val="24"/>
        </w:rPr>
        <w:t>LS to SA2 on Un config in Attach Accept</w:t>
      </w:r>
    </w:p>
    <w:p w14:paraId="02F8376E"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689757B4" w14:textId="77777777" w:rsidR="00624551" w:rsidRDefault="00624551" w:rsidP="00624551">
      <w:pPr>
        <w:rPr>
          <w:color w:val="808080"/>
        </w:rPr>
      </w:pPr>
      <w:r>
        <w:rPr>
          <w:color w:val="808080"/>
        </w:rPr>
        <w:t>(Replaces C1-241810)</w:t>
      </w:r>
    </w:p>
    <w:p w14:paraId="3479C0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05425" w14:textId="56A0C3E4" w:rsidR="00624551" w:rsidRDefault="00624551" w:rsidP="00624551">
      <w:pPr>
        <w:rPr>
          <w:rFonts w:ascii="Arial" w:hAnsi="Arial" w:cs="Arial"/>
          <w:b/>
          <w:sz w:val="24"/>
        </w:rPr>
      </w:pPr>
      <w:r>
        <w:rPr>
          <w:rFonts w:ascii="Arial" w:hAnsi="Arial" w:cs="Arial"/>
          <w:b/>
          <w:color w:val="0000FF"/>
          <w:sz w:val="24"/>
        </w:rPr>
        <w:t>C1-241365</w:t>
      </w:r>
      <w:r>
        <w:rPr>
          <w:rFonts w:ascii="Arial" w:hAnsi="Arial" w:cs="Arial"/>
          <w:b/>
          <w:color w:val="0000FF"/>
          <w:sz w:val="24"/>
        </w:rPr>
        <w:tab/>
      </w:r>
      <w:r>
        <w:rPr>
          <w:rFonts w:ascii="Arial" w:hAnsi="Arial" w:cs="Arial"/>
          <w:b/>
          <w:sz w:val="24"/>
        </w:rPr>
        <w:t>LS to SA2 &amp; SA3</w:t>
      </w:r>
    </w:p>
    <w:p w14:paraId="072182AF"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CATT</w:t>
      </w:r>
    </w:p>
    <w:p w14:paraId="1EBC1D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C1-241787</w:t>
      </w:r>
      <w:r>
        <w:rPr>
          <w:color w:val="993300"/>
          <w:u w:val="single"/>
        </w:rPr>
        <w:t>.</w:t>
      </w:r>
    </w:p>
    <w:p w14:paraId="2A169D5C" w14:textId="671A7F96" w:rsidR="00624551" w:rsidRDefault="00624551" w:rsidP="00624551">
      <w:pPr>
        <w:rPr>
          <w:rFonts w:ascii="Arial" w:hAnsi="Arial" w:cs="Arial"/>
          <w:b/>
          <w:sz w:val="24"/>
        </w:rPr>
      </w:pPr>
      <w:r>
        <w:rPr>
          <w:rFonts w:ascii="Arial" w:hAnsi="Arial" w:cs="Arial"/>
          <w:b/>
          <w:color w:val="0000FF"/>
          <w:sz w:val="24"/>
        </w:rPr>
        <w:t>C1-241787</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61CA859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CATT</w:t>
      </w:r>
    </w:p>
    <w:p w14:paraId="68BB434C" w14:textId="77777777" w:rsidR="00624551" w:rsidRDefault="00624551" w:rsidP="00624551">
      <w:pPr>
        <w:rPr>
          <w:color w:val="808080"/>
        </w:rPr>
      </w:pPr>
      <w:r>
        <w:rPr>
          <w:color w:val="808080"/>
        </w:rPr>
        <w:t>(Replaces C1-241365)</w:t>
      </w:r>
    </w:p>
    <w:p w14:paraId="70B6F0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6C707" w14:textId="77777777" w:rsidR="00624551" w:rsidRDefault="00624551" w:rsidP="00624551">
      <w:pPr>
        <w:pStyle w:val="Heading2"/>
      </w:pPr>
      <w:bookmarkStart w:id="171" w:name="_Toc160999697"/>
      <w:r>
        <w:t>20</w:t>
      </w:r>
      <w:r>
        <w:tab/>
        <w:t>Late and misplaced documents</w:t>
      </w:r>
      <w:bookmarkEnd w:id="171"/>
    </w:p>
    <w:p w14:paraId="7CA10AE6" w14:textId="0A7A663E" w:rsidR="00624551" w:rsidRDefault="00624551" w:rsidP="00624551">
      <w:pPr>
        <w:rPr>
          <w:rFonts w:ascii="Arial" w:hAnsi="Arial" w:cs="Arial"/>
          <w:b/>
          <w:sz w:val="24"/>
        </w:rPr>
      </w:pPr>
      <w:r>
        <w:rPr>
          <w:rFonts w:ascii="Arial" w:hAnsi="Arial" w:cs="Arial"/>
          <w:b/>
          <w:color w:val="0000FF"/>
          <w:sz w:val="24"/>
        </w:rPr>
        <w:t>C1-241006</w:t>
      </w:r>
      <w:r>
        <w:rPr>
          <w:rFonts w:ascii="Arial" w:hAnsi="Arial" w:cs="Arial"/>
          <w:b/>
          <w:color w:val="0000FF"/>
          <w:sz w:val="24"/>
        </w:rPr>
        <w:tab/>
      </w:r>
      <w:r>
        <w:rPr>
          <w:rFonts w:ascii="Arial" w:hAnsi="Arial" w:cs="Arial"/>
          <w:b/>
          <w:sz w:val="24"/>
        </w:rPr>
        <w:t>Void</w:t>
      </w:r>
    </w:p>
    <w:p w14:paraId="05B0D2F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CR-6070  rev  Cat: F (Rel-18)</w:t>
      </w:r>
      <w:r>
        <w:rPr>
          <w:i/>
        </w:rPr>
        <w:br/>
      </w:r>
      <w:r>
        <w:rPr>
          <w:i/>
        </w:rPr>
        <w:br/>
      </w:r>
      <w:r>
        <w:rPr>
          <w:i/>
        </w:rPr>
        <w:tab/>
      </w:r>
      <w:r>
        <w:rPr>
          <w:i/>
        </w:rPr>
        <w:tab/>
      </w:r>
      <w:r>
        <w:rPr>
          <w:i/>
        </w:rPr>
        <w:tab/>
      </w:r>
      <w:r>
        <w:rPr>
          <w:i/>
        </w:rPr>
        <w:tab/>
      </w:r>
      <w:r>
        <w:rPr>
          <w:i/>
        </w:rPr>
        <w:tab/>
        <w:t>Source: Void</w:t>
      </w:r>
    </w:p>
    <w:p w14:paraId="75C2CA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94EF4" w14:textId="54FA9801" w:rsidR="00624551" w:rsidRDefault="00624551" w:rsidP="00624551">
      <w:pPr>
        <w:rPr>
          <w:rFonts w:ascii="Arial" w:hAnsi="Arial" w:cs="Arial"/>
          <w:b/>
          <w:sz w:val="24"/>
        </w:rPr>
      </w:pPr>
      <w:r>
        <w:rPr>
          <w:rFonts w:ascii="Arial" w:hAnsi="Arial" w:cs="Arial"/>
          <w:b/>
          <w:color w:val="0000FF"/>
          <w:sz w:val="24"/>
        </w:rPr>
        <w:t>C1-241018</w:t>
      </w:r>
      <w:r>
        <w:rPr>
          <w:rFonts w:ascii="Arial" w:hAnsi="Arial" w:cs="Arial"/>
          <w:b/>
          <w:color w:val="0000FF"/>
          <w:sz w:val="24"/>
        </w:rPr>
        <w:tab/>
      </w:r>
      <w:r>
        <w:rPr>
          <w:rFonts w:ascii="Arial" w:hAnsi="Arial" w:cs="Arial"/>
          <w:b/>
          <w:sz w:val="24"/>
        </w:rPr>
        <w:t>Void</w:t>
      </w:r>
    </w:p>
    <w:p w14:paraId="32AA696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CR-0295  rev  Cat: F (Rel-18)</w:t>
      </w:r>
      <w:r>
        <w:rPr>
          <w:i/>
        </w:rPr>
        <w:br/>
      </w:r>
      <w:r>
        <w:rPr>
          <w:i/>
        </w:rPr>
        <w:br/>
      </w:r>
      <w:r>
        <w:rPr>
          <w:i/>
        </w:rPr>
        <w:tab/>
      </w:r>
      <w:r>
        <w:rPr>
          <w:i/>
        </w:rPr>
        <w:tab/>
      </w:r>
      <w:r>
        <w:rPr>
          <w:i/>
        </w:rPr>
        <w:tab/>
      </w:r>
      <w:r>
        <w:rPr>
          <w:i/>
        </w:rPr>
        <w:tab/>
      </w:r>
      <w:r>
        <w:rPr>
          <w:i/>
        </w:rPr>
        <w:tab/>
        <w:t>Source: Void</w:t>
      </w:r>
    </w:p>
    <w:p w14:paraId="14F4CC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94DA6" w14:textId="77777777" w:rsidR="00624551" w:rsidRDefault="00624551" w:rsidP="00624551">
      <w:pPr>
        <w:pStyle w:val="Heading2"/>
      </w:pPr>
      <w:bookmarkStart w:id="172" w:name="_Toc160999698"/>
      <w:r>
        <w:t>21</w:t>
      </w:r>
      <w:r>
        <w:tab/>
        <w:t>A.O.B.</w:t>
      </w:r>
      <w:bookmarkEnd w:id="172"/>
    </w:p>
    <w:p w14:paraId="54D8F40A" w14:textId="77777777" w:rsidR="00624551" w:rsidRDefault="00624551" w:rsidP="00624551">
      <w:pPr>
        <w:pStyle w:val="Heading2"/>
      </w:pPr>
      <w:bookmarkStart w:id="173" w:name="_Toc160999699"/>
      <w:r>
        <w:t>22</w:t>
      </w:r>
      <w:r>
        <w:tab/>
        <w:t>Closing</w:t>
      </w:r>
      <w:bookmarkEnd w:id="173"/>
    </w:p>
    <w:p w14:paraId="6596353B" w14:textId="77777777" w:rsidR="00624551" w:rsidRDefault="00624551" w:rsidP="00624551">
      <w:pPr>
        <w:pStyle w:val="FP"/>
      </w:pPr>
    </w:p>
    <w:p w14:paraId="0C1BB1C9" w14:textId="77777777" w:rsidR="001612F7" w:rsidRDefault="001612F7" w:rsidP="00624551">
      <w:pPr>
        <w:pStyle w:val="FP"/>
      </w:pPr>
    </w:p>
    <w:p w14:paraId="2CCA3220" w14:textId="77777777" w:rsidR="001612F7" w:rsidRDefault="001612F7" w:rsidP="001612F7">
      <w:pPr>
        <w:pStyle w:val="Heading2"/>
      </w:pPr>
      <w:r>
        <w:br w:type="page"/>
        <w:t>Annex A: Contribution documents and status</w:t>
      </w:r>
    </w:p>
    <w:p w14:paraId="63F1C832" w14:textId="77777777" w:rsidR="001612F7" w:rsidRDefault="001612F7" w:rsidP="001612F7">
      <w:pPr>
        <w:pStyle w:val="Heading3"/>
      </w:pPr>
      <w:r>
        <w:t xml:space="preserve">A1: List of </w:t>
      </w:r>
      <w:proofErr w:type="spellStart"/>
      <w:r>
        <w:t>TDocs</w:t>
      </w:r>
      <w:proofErr w:type="spellEnd"/>
    </w:p>
    <w:p w14:paraId="4D9A0672" w14:textId="77777777" w:rsidR="001612F7" w:rsidRDefault="001612F7" w:rsidP="001612F7">
      <w:pPr>
        <w:pStyle w:val="TH"/>
      </w:pPr>
    </w:p>
    <w:tbl>
      <w:tblPr>
        <w:tblStyle w:val="TableGrid"/>
        <w:tblW w:w="11048" w:type="dxa"/>
        <w:tblLayout w:type="fixed"/>
        <w:tblLook w:val="04A0" w:firstRow="1" w:lastRow="0" w:firstColumn="1" w:lastColumn="0" w:noHBand="0" w:noVBand="1"/>
      </w:tblPr>
      <w:tblGrid>
        <w:gridCol w:w="1097"/>
        <w:gridCol w:w="4540"/>
        <w:gridCol w:w="1417"/>
        <w:gridCol w:w="1418"/>
        <w:gridCol w:w="1559"/>
        <w:gridCol w:w="1017"/>
      </w:tblGrid>
      <w:tr w:rsidR="001612F7" w14:paraId="1E5693E1" w14:textId="77777777" w:rsidTr="002529A7">
        <w:tc>
          <w:tcPr>
            <w:tcW w:w="1097" w:type="dxa"/>
          </w:tcPr>
          <w:p w14:paraId="28F62CEA" w14:textId="77777777" w:rsidR="001612F7" w:rsidRDefault="001612F7" w:rsidP="002529A7">
            <w:pPr>
              <w:pStyle w:val="TAH"/>
            </w:pPr>
            <w:r>
              <w:t>Document</w:t>
            </w:r>
          </w:p>
        </w:tc>
        <w:tc>
          <w:tcPr>
            <w:tcW w:w="4540" w:type="dxa"/>
          </w:tcPr>
          <w:p w14:paraId="0725DD43" w14:textId="77777777" w:rsidR="001612F7" w:rsidRDefault="001612F7" w:rsidP="002529A7">
            <w:pPr>
              <w:pStyle w:val="TAH"/>
            </w:pPr>
            <w:r>
              <w:t>Title</w:t>
            </w:r>
          </w:p>
        </w:tc>
        <w:tc>
          <w:tcPr>
            <w:tcW w:w="1417" w:type="dxa"/>
          </w:tcPr>
          <w:p w14:paraId="52A5F50F" w14:textId="77777777" w:rsidR="001612F7" w:rsidRDefault="001612F7" w:rsidP="002529A7">
            <w:pPr>
              <w:pStyle w:val="TAH"/>
            </w:pPr>
            <w:r>
              <w:t>Source</w:t>
            </w:r>
          </w:p>
        </w:tc>
        <w:tc>
          <w:tcPr>
            <w:tcW w:w="1418" w:type="dxa"/>
          </w:tcPr>
          <w:p w14:paraId="43B7103F" w14:textId="77777777" w:rsidR="001612F7" w:rsidRDefault="001612F7" w:rsidP="002529A7">
            <w:pPr>
              <w:pStyle w:val="TAH"/>
            </w:pPr>
            <w:r>
              <w:t>Decision</w:t>
            </w:r>
          </w:p>
        </w:tc>
        <w:tc>
          <w:tcPr>
            <w:tcW w:w="1559" w:type="dxa"/>
          </w:tcPr>
          <w:p w14:paraId="60F72BE2" w14:textId="77777777" w:rsidR="001612F7" w:rsidRDefault="001612F7" w:rsidP="002529A7">
            <w:pPr>
              <w:pStyle w:val="TAH"/>
            </w:pPr>
            <w:r>
              <w:t>Replaces</w:t>
            </w:r>
          </w:p>
        </w:tc>
        <w:tc>
          <w:tcPr>
            <w:tcW w:w="1017" w:type="dxa"/>
          </w:tcPr>
          <w:p w14:paraId="055B65A1" w14:textId="77777777" w:rsidR="001612F7" w:rsidRDefault="001612F7" w:rsidP="002529A7">
            <w:pPr>
              <w:pStyle w:val="TAH"/>
            </w:pPr>
            <w:r>
              <w:t>Replaced by</w:t>
            </w:r>
          </w:p>
        </w:tc>
      </w:tr>
      <w:tr w:rsidR="001612F7" w14:paraId="6DC0BA5D" w14:textId="77777777" w:rsidTr="002529A7">
        <w:tc>
          <w:tcPr>
            <w:tcW w:w="1097" w:type="dxa"/>
          </w:tcPr>
          <w:p w14:paraId="7A73CFAA" w14:textId="77777777" w:rsidR="001612F7" w:rsidRPr="00B41A36" w:rsidRDefault="001612F7" w:rsidP="002529A7">
            <w:pPr>
              <w:pStyle w:val="TAL"/>
              <w:rPr>
                <w:sz w:val="16"/>
              </w:rPr>
            </w:pPr>
            <w:r>
              <w:rPr>
                <w:sz w:val="16"/>
              </w:rPr>
              <w:t>C1-240500</w:t>
            </w:r>
          </w:p>
        </w:tc>
        <w:tc>
          <w:tcPr>
            <w:tcW w:w="4540" w:type="dxa"/>
          </w:tcPr>
          <w:p w14:paraId="47F29E0D" w14:textId="77777777" w:rsidR="001612F7" w:rsidRPr="00B41A36" w:rsidRDefault="001612F7" w:rsidP="002529A7">
            <w:pPr>
              <w:pStyle w:val="TAL"/>
              <w:rPr>
                <w:sz w:val="16"/>
              </w:rPr>
            </w:pPr>
            <w:r>
              <w:rPr>
                <w:sz w:val="16"/>
              </w:rPr>
              <w:t xml:space="preserve">3GPP TSG CT1#147 – agenda for </w:t>
            </w:r>
            <w:proofErr w:type="spellStart"/>
            <w:r>
              <w:rPr>
                <w:sz w:val="16"/>
              </w:rPr>
              <w:t>Tdoc</w:t>
            </w:r>
            <w:proofErr w:type="spellEnd"/>
            <w:r>
              <w:rPr>
                <w:sz w:val="16"/>
              </w:rPr>
              <w:t xml:space="preserve"> allocation</w:t>
            </w:r>
          </w:p>
        </w:tc>
        <w:tc>
          <w:tcPr>
            <w:tcW w:w="1417" w:type="dxa"/>
          </w:tcPr>
          <w:p w14:paraId="41A624C6" w14:textId="77777777" w:rsidR="001612F7" w:rsidRPr="00B41A36" w:rsidRDefault="001612F7" w:rsidP="002529A7">
            <w:pPr>
              <w:pStyle w:val="TAL"/>
              <w:rPr>
                <w:sz w:val="16"/>
              </w:rPr>
            </w:pPr>
            <w:r>
              <w:rPr>
                <w:sz w:val="16"/>
              </w:rPr>
              <w:t>CT1 Chair</w:t>
            </w:r>
          </w:p>
        </w:tc>
        <w:tc>
          <w:tcPr>
            <w:tcW w:w="1418" w:type="dxa"/>
          </w:tcPr>
          <w:p w14:paraId="1DDDA7C8" w14:textId="77777777" w:rsidR="001612F7" w:rsidRPr="00B41A36" w:rsidRDefault="001612F7" w:rsidP="002529A7">
            <w:pPr>
              <w:pStyle w:val="TAL"/>
              <w:rPr>
                <w:sz w:val="16"/>
              </w:rPr>
            </w:pPr>
            <w:r>
              <w:rPr>
                <w:sz w:val="16"/>
              </w:rPr>
              <w:t>noted</w:t>
            </w:r>
          </w:p>
        </w:tc>
        <w:tc>
          <w:tcPr>
            <w:tcW w:w="1559" w:type="dxa"/>
          </w:tcPr>
          <w:p w14:paraId="5B7A740E" w14:textId="77777777" w:rsidR="001612F7" w:rsidRPr="00B41A36" w:rsidRDefault="001612F7" w:rsidP="002529A7">
            <w:pPr>
              <w:pStyle w:val="TAL"/>
              <w:rPr>
                <w:sz w:val="16"/>
              </w:rPr>
            </w:pPr>
          </w:p>
        </w:tc>
        <w:tc>
          <w:tcPr>
            <w:tcW w:w="1017" w:type="dxa"/>
          </w:tcPr>
          <w:p w14:paraId="03C3131C" w14:textId="77777777" w:rsidR="001612F7" w:rsidRPr="00B41A36" w:rsidRDefault="001612F7" w:rsidP="002529A7">
            <w:pPr>
              <w:pStyle w:val="TAL"/>
              <w:rPr>
                <w:sz w:val="16"/>
              </w:rPr>
            </w:pPr>
          </w:p>
        </w:tc>
      </w:tr>
      <w:tr w:rsidR="001612F7" w14:paraId="370A4F7D" w14:textId="77777777" w:rsidTr="002529A7">
        <w:tc>
          <w:tcPr>
            <w:tcW w:w="1097" w:type="dxa"/>
          </w:tcPr>
          <w:p w14:paraId="15BA6D89" w14:textId="77777777" w:rsidR="001612F7" w:rsidRPr="00B41A36" w:rsidRDefault="001612F7" w:rsidP="002529A7">
            <w:pPr>
              <w:pStyle w:val="TAL"/>
              <w:rPr>
                <w:sz w:val="16"/>
              </w:rPr>
            </w:pPr>
            <w:r>
              <w:rPr>
                <w:sz w:val="16"/>
              </w:rPr>
              <w:t>C1-240501</w:t>
            </w:r>
          </w:p>
        </w:tc>
        <w:tc>
          <w:tcPr>
            <w:tcW w:w="4540" w:type="dxa"/>
          </w:tcPr>
          <w:p w14:paraId="2C08DC0A" w14:textId="77777777" w:rsidR="001612F7" w:rsidRPr="00B41A36" w:rsidRDefault="001612F7" w:rsidP="002529A7">
            <w:pPr>
              <w:pStyle w:val="TAL"/>
              <w:rPr>
                <w:sz w:val="16"/>
              </w:rPr>
            </w:pPr>
            <w:r>
              <w:rPr>
                <w:sz w:val="16"/>
              </w:rPr>
              <w:t xml:space="preserve">3GPP TSG CT1#147 – agenda after </w:t>
            </w:r>
            <w:proofErr w:type="spellStart"/>
            <w:r>
              <w:rPr>
                <w:sz w:val="16"/>
              </w:rPr>
              <w:t>Tdoc</w:t>
            </w:r>
            <w:proofErr w:type="spellEnd"/>
            <w:r>
              <w:rPr>
                <w:sz w:val="16"/>
              </w:rPr>
              <w:t xml:space="preserve"> allocation deadline</w:t>
            </w:r>
          </w:p>
        </w:tc>
        <w:tc>
          <w:tcPr>
            <w:tcW w:w="1417" w:type="dxa"/>
          </w:tcPr>
          <w:p w14:paraId="6AEE391B" w14:textId="77777777" w:rsidR="001612F7" w:rsidRPr="00B41A36" w:rsidRDefault="001612F7" w:rsidP="002529A7">
            <w:pPr>
              <w:pStyle w:val="TAL"/>
              <w:rPr>
                <w:sz w:val="16"/>
              </w:rPr>
            </w:pPr>
            <w:r>
              <w:rPr>
                <w:sz w:val="16"/>
              </w:rPr>
              <w:t>CT1 Chair</w:t>
            </w:r>
          </w:p>
        </w:tc>
        <w:tc>
          <w:tcPr>
            <w:tcW w:w="1418" w:type="dxa"/>
          </w:tcPr>
          <w:p w14:paraId="5011B9F8" w14:textId="77777777" w:rsidR="001612F7" w:rsidRPr="00B41A36" w:rsidRDefault="001612F7" w:rsidP="002529A7">
            <w:pPr>
              <w:pStyle w:val="TAL"/>
              <w:rPr>
                <w:sz w:val="16"/>
              </w:rPr>
            </w:pPr>
            <w:r>
              <w:rPr>
                <w:sz w:val="16"/>
              </w:rPr>
              <w:t>noted</w:t>
            </w:r>
          </w:p>
        </w:tc>
        <w:tc>
          <w:tcPr>
            <w:tcW w:w="1559" w:type="dxa"/>
          </w:tcPr>
          <w:p w14:paraId="53182DFE" w14:textId="77777777" w:rsidR="001612F7" w:rsidRPr="00B41A36" w:rsidRDefault="001612F7" w:rsidP="002529A7">
            <w:pPr>
              <w:pStyle w:val="TAL"/>
              <w:rPr>
                <w:sz w:val="16"/>
              </w:rPr>
            </w:pPr>
          </w:p>
        </w:tc>
        <w:tc>
          <w:tcPr>
            <w:tcW w:w="1017" w:type="dxa"/>
          </w:tcPr>
          <w:p w14:paraId="61A94D60" w14:textId="77777777" w:rsidR="001612F7" w:rsidRPr="00B41A36" w:rsidRDefault="001612F7" w:rsidP="002529A7">
            <w:pPr>
              <w:pStyle w:val="TAL"/>
              <w:rPr>
                <w:sz w:val="16"/>
              </w:rPr>
            </w:pPr>
          </w:p>
        </w:tc>
      </w:tr>
      <w:tr w:rsidR="001612F7" w14:paraId="0BEA6BF8" w14:textId="77777777" w:rsidTr="002529A7">
        <w:tc>
          <w:tcPr>
            <w:tcW w:w="1097" w:type="dxa"/>
          </w:tcPr>
          <w:p w14:paraId="219852AB" w14:textId="77777777" w:rsidR="001612F7" w:rsidRPr="00B41A36" w:rsidRDefault="001612F7" w:rsidP="002529A7">
            <w:pPr>
              <w:pStyle w:val="TAL"/>
              <w:rPr>
                <w:sz w:val="16"/>
              </w:rPr>
            </w:pPr>
            <w:r>
              <w:rPr>
                <w:sz w:val="16"/>
              </w:rPr>
              <w:t>C1-240502</w:t>
            </w:r>
          </w:p>
        </w:tc>
        <w:tc>
          <w:tcPr>
            <w:tcW w:w="4540" w:type="dxa"/>
          </w:tcPr>
          <w:p w14:paraId="6BA81EF1" w14:textId="77777777" w:rsidR="001612F7" w:rsidRPr="00B41A36" w:rsidRDefault="001612F7" w:rsidP="002529A7">
            <w:pPr>
              <w:pStyle w:val="TAL"/>
              <w:rPr>
                <w:sz w:val="16"/>
              </w:rPr>
            </w:pPr>
            <w:r>
              <w:rPr>
                <w:sz w:val="16"/>
              </w:rPr>
              <w:t>3GPP TSG CT1#147– agenda with proposed LS-actions</w:t>
            </w:r>
          </w:p>
        </w:tc>
        <w:tc>
          <w:tcPr>
            <w:tcW w:w="1417" w:type="dxa"/>
          </w:tcPr>
          <w:p w14:paraId="2BB805ED" w14:textId="77777777" w:rsidR="001612F7" w:rsidRPr="00B41A36" w:rsidRDefault="001612F7" w:rsidP="002529A7">
            <w:pPr>
              <w:pStyle w:val="TAL"/>
              <w:rPr>
                <w:sz w:val="16"/>
              </w:rPr>
            </w:pPr>
            <w:r>
              <w:rPr>
                <w:sz w:val="16"/>
              </w:rPr>
              <w:t>CT1 Chair</w:t>
            </w:r>
          </w:p>
        </w:tc>
        <w:tc>
          <w:tcPr>
            <w:tcW w:w="1418" w:type="dxa"/>
          </w:tcPr>
          <w:p w14:paraId="4DC83109" w14:textId="77777777" w:rsidR="001612F7" w:rsidRPr="00B41A36" w:rsidRDefault="001612F7" w:rsidP="002529A7">
            <w:pPr>
              <w:pStyle w:val="TAL"/>
              <w:rPr>
                <w:sz w:val="16"/>
              </w:rPr>
            </w:pPr>
            <w:r>
              <w:rPr>
                <w:sz w:val="16"/>
              </w:rPr>
              <w:t>noted</w:t>
            </w:r>
          </w:p>
        </w:tc>
        <w:tc>
          <w:tcPr>
            <w:tcW w:w="1559" w:type="dxa"/>
          </w:tcPr>
          <w:p w14:paraId="140DFB3E" w14:textId="77777777" w:rsidR="001612F7" w:rsidRPr="00B41A36" w:rsidRDefault="001612F7" w:rsidP="002529A7">
            <w:pPr>
              <w:pStyle w:val="TAL"/>
              <w:rPr>
                <w:sz w:val="16"/>
              </w:rPr>
            </w:pPr>
          </w:p>
        </w:tc>
        <w:tc>
          <w:tcPr>
            <w:tcW w:w="1017" w:type="dxa"/>
          </w:tcPr>
          <w:p w14:paraId="776C2C3F" w14:textId="77777777" w:rsidR="001612F7" w:rsidRPr="00B41A36" w:rsidRDefault="001612F7" w:rsidP="002529A7">
            <w:pPr>
              <w:pStyle w:val="TAL"/>
              <w:rPr>
                <w:sz w:val="16"/>
              </w:rPr>
            </w:pPr>
          </w:p>
        </w:tc>
      </w:tr>
      <w:tr w:rsidR="001612F7" w14:paraId="006A1773" w14:textId="77777777" w:rsidTr="002529A7">
        <w:tc>
          <w:tcPr>
            <w:tcW w:w="1097" w:type="dxa"/>
          </w:tcPr>
          <w:p w14:paraId="3B3CBEF8" w14:textId="77777777" w:rsidR="001612F7" w:rsidRPr="00B41A36" w:rsidRDefault="001612F7" w:rsidP="002529A7">
            <w:pPr>
              <w:pStyle w:val="TAL"/>
              <w:rPr>
                <w:sz w:val="16"/>
              </w:rPr>
            </w:pPr>
            <w:r>
              <w:rPr>
                <w:sz w:val="16"/>
              </w:rPr>
              <w:t>C1-240503</w:t>
            </w:r>
          </w:p>
        </w:tc>
        <w:tc>
          <w:tcPr>
            <w:tcW w:w="4540" w:type="dxa"/>
          </w:tcPr>
          <w:p w14:paraId="2476FA93" w14:textId="77777777" w:rsidR="001612F7" w:rsidRPr="00B41A36" w:rsidRDefault="001612F7" w:rsidP="002529A7">
            <w:pPr>
              <w:pStyle w:val="TAL"/>
              <w:rPr>
                <w:sz w:val="16"/>
              </w:rPr>
            </w:pPr>
            <w:r>
              <w:rPr>
                <w:sz w:val="16"/>
              </w:rPr>
              <w:t>3GPP TSG CT1#147– agenda at start of meeting</w:t>
            </w:r>
          </w:p>
        </w:tc>
        <w:tc>
          <w:tcPr>
            <w:tcW w:w="1417" w:type="dxa"/>
          </w:tcPr>
          <w:p w14:paraId="0377A203" w14:textId="77777777" w:rsidR="001612F7" w:rsidRPr="00B41A36" w:rsidRDefault="001612F7" w:rsidP="002529A7">
            <w:pPr>
              <w:pStyle w:val="TAL"/>
              <w:rPr>
                <w:sz w:val="16"/>
              </w:rPr>
            </w:pPr>
            <w:r>
              <w:rPr>
                <w:sz w:val="16"/>
              </w:rPr>
              <w:t>CT1 Chair</w:t>
            </w:r>
          </w:p>
        </w:tc>
        <w:tc>
          <w:tcPr>
            <w:tcW w:w="1418" w:type="dxa"/>
          </w:tcPr>
          <w:p w14:paraId="1F8F00F1" w14:textId="77777777" w:rsidR="001612F7" w:rsidRPr="00B41A36" w:rsidRDefault="001612F7" w:rsidP="002529A7">
            <w:pPr>
              <w:pStyle w:val="TAL"/>
              <w:rPr>
                <w:sz w:val="16"/>
              </w:rPr>
            </w:pPr>
            <w:r>
              <w:rPr>
                <w:sz w:val="16"/>
              </w:rPr>
              <w:t>noted</w:t>
            </w:r>
          </w:p>
        </w:tc>
        <w:tc>
          <w:tcPr>
            <w:tcW w:w="1559" w:type="dxa"/>
          </w:tcPr>
          <w:p w14:paraId="4C23EBB3" w14:textId="77777777" w:rsidR="001612F7" w:rsidRPr="00B41A36" w:rsidRDefault="001612F7" w:rsidP="002529A7">
            <w:pPr>
              <w:pStyle w:val="TAL"/>
              <w:rPr>
                <w:sz w:val="16"/>
              </w:rPr>
            </w:pPr>
          </w:p>
        </w:tc>
        <w:tc>
          <w:tcPr>
            <w:tcW w:w="1017" w:type="dxa"/>
          </w:tcPr>
          <w:p w14:paraId="19161D2D" w14:textId="77777777" w:rsidR="001612F7" w:rsidRPr="00B41A36" w:rsidRDefault="001612F7" w:rsidP="002529A7">
            <w:pPr>
              <w:pStyle w:val="TAL"/>
              <w:rPr>
                <w:sz w:val="16"/>
              </w:rPr>
            </w:pPr>
          </w:p>
        </w:tc>
      </w:tr>
      <w:tr w:rsidR="001612F7" w14:paraId="13800356" w14:textId="77777777" w:rsidTr="002529A7">
        <w:tc>
          <w:tcPr>
            <w:tcW w:w="1097" w:type="dxa"/>
          </w:tcPr>
          <w:p w14:paraId="011250ED" w14:textId="77777777" w:rsidR="001612F7" w:rsidRPr="00B41A36" w:rsidRDefault="001612F7" w:rsidP="002529A7">
            <w:pPr>
              <w:pStyle w:val="TAL"/>
              <w:rPr>
                <w:sz w:val="16"/>
              </w:rPr>
            </w:pPr>
            <w:r>
              <w:rPr>
                <w:sz w:val="16"/>
              </w:rPr>
              <w:t>C1-240504</w:t>
            </w:r>
          </w:p>
        </w:tc>
        <w:tc>
          <w:tcPr>
            <w:tcW w:w="4540" w:type="dxa"/>
          </w:tcPr>
          <w:p w14:paraId="36B745C7" w14:textId="77777777" w:rsidR="001612F7" w:rsidRPr="00B41A36" w:rsidRDefault="001612F7" w:rsidP="002529A7">
            <w:pPr>
              <w:pStyle w:val="TAL"/>
              <w:rPr>
                <w:sz w:val="16"/>
              </w:rPr>
            </w:pPr>
            <w:r>
              <w:rPr>
                <w:sz w:val="16"/>
              </w:rPr>
              <w:t>3GPP TSG CT1#147– agenda Thursday evening</w:t>
            </w:r>
          </w:p>
        </w:tc>
        <w:tc>
          <w:tcPr>
            <w:tcW w:w="1417" w:type="dxa"/>
          </w:tcPr>
          <w:p w14:paraId="2FFCB2AE" w14:textId="77777777" w:rsidR="001612F7" w:rsidRPr="00B41A36" w:rsidRDefault="001612F7" w:rsidP="002529A7">
            <w:pPr>
              <w:pStyle w:val="TAL"/>
              <w:rPr>
                <w:sz w:val="16"/>
              </w:rPr>
            </w:pPr>
            <w:r>
              <w:rPr>
                <w:sz w:val="16"/>
              </w:rPr>
              <w:t>CT1 Chair</w:t>
            </w:r>
          </w:p>
        </w:tc>
        <w:tc>
          <w:tcPr>
            <w:tcW w:w="1418" w:type="dxa"/>
          </w:tcPr>
          <w:p w14:paraId="0C5F7E1A" w14:textId="77777777" w:rsidR="001612F7" w:rsidRPr="00B41A36" w:rsidRDefault="001612F7" w:rsidP="002529A7">
            <w:pPr>
              <w:pStyle w:val="TAL"/>
              <w:rPr>
                <w:sz w:val="16"/>
              </w:rPr>
            </w:pPr>
            <w:r>
              <w:rPr>
                <w:sz w:val="16"/>
              </w:rPr>
              <w:t>noted</w:t>
            </w:r>
          </w:p>
        </w:tc>
        <w:tc>
          <w:tcPr>
            <w:tcW w:w="1559" w:type="dxa"/>
          </w:tcPr>
          <w:p w14:paraId="46756A76" w14:textId="77777777" w:rsidR="001612F7" w:rsidRPr="00B41A36" w:rsidRDefault="001612F7" w:rsidP="002529A7">
            <w:pPr>
              <w:pStyle w:val="TAL"/>
              <w:rPr>
                <w:sz w:val="16"/>
              </w:rPr>
            </w:pPr>
          </w:p>
        </w:tc>
        <w:tc>
          <w:tcPr>
            <w:tcW w:w="1017" w:type="dxa"/>
          </w:tcPr>
          <w:p w14:paraId="2182017E" w14:textId="77777777" w:rsidR="001612F7" w:rsidRPr="00B41A36" w:rsidRDefault="001612F7" w:rsidP="002529A7">
            <w:pPr>
              <w:pStyle w:val="TAL"/>
              <w:rPr>
                <w:sz w:val="16"/>
              </w:rPr>
            </w:pPr>
          </w:p>
        </w:tc>
      </w:tr>
      <w:tr w:rsidR="001612F7" w14:paraId="2926CF20" w14:textId="77777777" w:rsidTr="002529A7">
        <w:tc>
          <w:tcPr>
            <w:tcW w:w="1097" w:type="dxa"/>
          </w:tcPr>
          <w:p w14:paraId="310CB570" w14:textId="77777777" w:rsidR="001612F7" w:rsidRPr="00B41A36" w:rsidRDefault="001612F7" w:rsidP="002529A7">
            <w:pPr>
              <w:pStyle w:val="TAL"/>
              <w:rPr>
                <w:sz w:val="16"/>
              </w:rPr>
            </w:pPr>
            <w:r>
              <w:rPr>
                <w:sz w:val="16"/>
              </w:rPr>
              <w:t>C1-240505</w:t>
            </w:r>
          </w:p>
        </w:tc>
        <w:tc>
          <w:tcPr>
            <w:tcW w:w="4540" w:type="dxa"/>
          </w:tcPr>
          <w:p w14:paraId="4F995032" w14:textId="77777777" w:rsidR="001612F7" w:rsidRPr="00B41A36" w:rsidRDefault="001612F7" w:rsidP="002529A7">
            <w:pPr>
              <w:pStyle w:val="TAL"/>
              <w:rPr>
                <w:sz w:val="16"/>
              </w:rPr>
            </w:pPr>
            <w:r>
              <w:rPr>
                <w:sz w:val="16"/>
              </w:rPr>
              <w:t>3GPP TSG CT1#147– agenda at end of meeting</w:t>
            </w:r>
          </w:p>
        </w:tc>
        <w:tc>
          <w:tcPr>
            <w:tcW w:w="1417" w:type="dxa"/>
          </w:tcPr>
          <w:p w14:paraId="47A66515" w14:textId="77777777" w:rsidR="001612F7" w:rsidRPr="00B41A36" w:rsidRDefault="001612F7" w:rsidP="002529A7">
            <w:pPr>
              <w:pStyle w:val="TAL"/>
              <w:rPr>
                <w:sz w:val="16"/>
              </w:rPr>
            </w:pPr>
            <w:r>
              <w:rPr>
                <w:sz w:val="16"/>
              </w:rPr>
              <w:t>CT1 Chair</w:t>
            </w:r>
          </w:p>
        </w:tc>
        <w:tc>
          <w:tcPr>
            <w:tcW w:w="1418" w:type="dxa"/>
          </w:tcPr>
          <w:p w14:paraId="5580A514" w14:textId="77777777" w:rsidR="001612F7" w:rsidRPr="00B41A36" w:rsidRDefault="001612F7" w:rsidP="002529A7">
            <w:pPr>
              <w:pStyle w:val="TAL"/>
              <w:rPr>
                <w:sz w:val="16"/>
              </w:rPr>
            </w:pPr>
            <w:r>
              <w:rPr>
                <w:sz w:val="16"/>
              </w:rPr>
              <w:t>noted</w:t>
            </w:r>
          </w:p>
        </w:tc>
        <w:tc>
          <w:tcPr>
            <w:tcW w:w="1559" w:type="dxa"/>
          </w:tcPr>
          <w:p w14:paraId="4349D0EC" w14:textId="77777777" w:rsidR="001612F7" w:rsidRPr="00B41A36" w:rsidRDefault="001612F7" w:rsidP="002529A7">
            <w:pPr>
              <w:pStyle w:val="TAL"/>
              <w:rPr>
                <w:sz w:val="16"/>
              </w:rPr>
            </w:pPr>
          </w:p>
        </w:tc>
        <w:tc>
          <w:tcPr>
            <w:tcW w:w="1017" w:type="dxa"/>
          </w:tcPr>
          <w:p w14:paraId="01E0D3B7" w14:textId="77777777" w:rsidR="001612F7" w:rsidRPr="00B41A36" w:rsidRDefault="001612F7" w:rsidP="002529A7">
            <w:pPr>
              <w:pStyle w:val="TAL"/>
              <w:rPr>
                <w:sz w:val="16"/>
              </w:rPr>
            </w:pPr>
          </w:p>
        </w:tc>
      </w:tr>
      <w:tr w:rsidR="001612F7" w14:paraId="3152F766" w14:textId="77777777" w:rsidTr="002529A7">
        <w:tc>
          <w:tcPr>
            <w:tcW w:w="1097" w:type="dxa"/>
          </w:tcPr>
          <w:p w14:paraId="50E4C895" w14:textId="77777777" w:rsidR="001612F7" w:rsidRPr="00B41A36" w:rsidRDefault="001612F7" w:rsidP="002529A7">
            <w:pPr>
              <w:pStyle w:val="TAL"/>
              <w:rPr>
                <w:sz w:val="16"/>
              </w:rPr>
            </w:pPr>
            <w:r>
              <w:rPr>
                <w:sz w:val="16"/>
              </w:rPr>
              <w:t>C1-240506</w:t>
            </w:r>
          </w:p>
        </w:tc>
        <w:tc>
          <w:tcPr>
            <w:tcW w:w="4540" w:type="dxa"/>
          </w:tcPr>
          <w:p w14:paraId="73EFD152" w14:textId="77777777" w:rsidR="001612F7" w:rsidRPr="00B41A36" w:rsidRDefault="001612F7" w:rsidP="002529A7">
            <w:pPr>
              <w:pStyle w:val="TAL"/>
              <w:rPr>
                <w:sz w:val="16"/>
              </w:rPr>
            </w:pPr>
            <w:r>
              <w:rPr>
                <w:sz w:val="16"/>
              </w:rPr>
              <w:t>Draft CT1#146 meeting report for approval</w:t>
            </w:r>
          </w:p>
        </w:tc>
        <w:tc>
          <w:tcPr>
            <w:tcW w:w="1417" w:type="dxa"/>
          </w:tcPr>
          <w:p w14:paraId="523E24C8" w14:textId="77777777" w:rsidR="001612F7" w:rsidRPr="00B41A36" w:rsidRDefault="001612F7" w:rsidP="002529A7">
            <w:pPr>
              <w:pStyle w:val="TAL"/>
              <w:rPr>
                <w:sz w:val="16"/>
              </w:rPr>
            </w:pPr>
            <w:r>
              <w:rPr>
                <w:sz w:val="16"/>
              </w:rPr>
              <w:t>MCC</w:t>
            </w:r>
          </w:p>
        </w:tc>
        <w:tc>
          <w:tcPr>
            <w:tcW w:w="1418" w:type="dxa"/>
          </w:tcPr>
          <w:p w14:paraId="3515FF5F" w14:textId="77777777" w:rsidR="001612F7" w:rsidRPr="00B41A36" w:rsidRDefault="001612F7" w:rsidP="002529A7">
            <w:pPr>
              <w:pStyle w:val="TAL"/>
              <w:rPr>
                <w:sz w:val="16"/>
              </w:rPr>
            </w:pPr>
            <w:r>
              <w:rPr>
                <w:sz w:val="16"/>
              </w:rPr>
              <w:t>approved</w:t>
            </w:r>
          </w:p>
        </w:tc>
        <w:tc>
          <w:tcPr>
            <w:tcW w:w="1559" w:type="dxa"/>
          </w:tcPr>
          <w:p w14:paraId="27F2BCE0" w14:textId="77777777" w:rsidR="001612F7" w:rsidRPr="00B41A36" w:rsidRDefault="001612F7" w:rsidP="002529A7">
            <w:pPr>
              <w:pStyle w:val="TAL"/>
              <w:rPr>
                <w:sz w:val="16"/>
              </w:rPr>
            </w:pPr>
          </w:p>
        </w:tc>
        <w:tc>
          <w:tcPr>
            <w:tcW w:w="1017" w:type="dxa"/>
          </w:tcPr>
          <w:p w14:paraId="26449D4A" w14:textId="77777777" w:rsidR="001612F7" w:rsidRPr="00B41A36" w:rsidRDefault="001612F7" w:rsidP="002529A7">
            <w:pPr>
              <w:pStyle w:val="TAL"/>
              <w:rPr>
                <w:sz w:val="16"/>
              </w:rPr>
            </w:pPr>
          </w:p>
        </w:tc>
      </w:tr>
      <w:tr w:rsidR="001612F7" w14:paraId="6768CFF7" w14:textId="77777777" w:rsidTr="002529A7">
        <w:tc>
          <w:tcPr>
            <w:tcW w:w="1097" w:type="dxa"/>
          </w:tcPr>
          <w:p w14:paraId="56E9E3E3" w14:textId="77777777" w:rsidR="001612F7" w:rsidRPr="00B41A36" w:rsidRDefault="001612F7" w:rsidP="002529A7">
            <w:pPr>
              <w:pStyle w:val="TAL"/>
              <w:rPr>
                <w:sz w:val="16"/>
              </w:rPr>
            </w:pPr>
            <w:r>
              <w:rPr>
                <w:sz w:val="16"/>
              </w:rPr>
              <w:t>C1-240507</w:t>
            </w:r>
          </w:p>
        </w:tc>
        <w:tc>
          <w:tcPr>
            <w:tcW w:w="4540" w:type="dxa"/>
          </w:tcPr>
          <w:p w14:paraId="65D86184" w14:textId="77777777" w:rsidR="001612F7" w:rsidRPr="00B41A36" w:rsidRDefault="001612F7" w:rsidP="002529A7">
            <w:pPr>
              <w:pStyle w:val="TAL"/>
              <w:rPr>
                <w:sz w:val="16"/>
              </w:rPr>
            </w:pPr>
            <w:r>
              <w:rPr>
                <w:sz w:val="16"/>
              </w:rPr>
              <w:t>Latest version of the Work Plan</w:t>
            </w:r>
          </w:p>
        </w:tc>
        <w:tc>
          <w:tcPr>
            <w:tcW w:w="1417" w:type="dxa"/>
          </w:tcPr>
          <w:p w14:paraId="3921EDEE" w14:textId="77777777" w:rsidR="001612F7" w:rsidRPr="00B41A36" w:rsidRDefault="001612F7" w:rsidP="002529A7">
            <w:pPr>
              <w:pStyle w:val="TAL"/>
              <w:rPr>
                <w:sz w:val="16"/>
              </w:rPr>
            </w:pPr>
            <w:r>
              <w:rPr>
                <w:sz w:val="16"/>
              </w:rPr>
              <w:t>MCC</w:t>
            </w:r>
          </w:p>
        </w:tc>
        <w:tc>
          <w:tcPr>
            <w:tcW w:w="1418" w:type="dxa"/>
          </w:tcPr>
          <w:p w14:paraId="65B1894B" w14:textId="77777777" w:rsidR="001612F7" w:rsidRPr="00B41A36" w:rsidRDefault="001612F7" w:rsidP="002529A7">
            <w:pPr>
              <w:pStyle w:val="TAL"/>
              <w:rPr>
                <w:sz w:val="16"/>
              </w:rPr>
            </w:pPr>
            <w:r>
              <w:rPr>
                <w:sz w:val="16"/>
              </w:rPr>
              <w:t>revised</w:t>
            </w:r>
          </w:p>
        </w:tc>
        <w:tc>
          <w:tcPr>
            <w:tcW w:w="1559" w:type="dxa"/>
          </w:tcPr>
          <w:p w14:paraId="66ECE72C" w14:textId="77777777" w:rsidR="001612F7" w:rsidRPr="00B41A36" w:rsidRDefault="001612F7" w:rsidP="002529A7">
            <w:pPr>
              <w:pStyle w:val="TAL"/>
              <w:rPr>
                <w:sz w:val="16"/>
              </w:rPr>
            </w:pPr>
          </w:p>
        </w:tc>
        <w:tc>
          <w:tcPr>
            <w:tcW w:w="1017" w:type="dxa"/>
          </w:tcPr>
          <w:p w14:paraId="296D7687" w14:textId="77777777" w:rsidR="001612F7" w:rsidRPr="00B41A36" w:rsidRDefault="001612F7" w:rsidP="002529A7">
            <w:pPr>
              <w:pStyle w:val="TAL"/>
              <w:rPr>
                <w:sz w:val="16"/>
              </w:rPr>
            </w:pPr>
            <w:r>
              <w:rPr>
                <w:sz w:val="16"/>
              </w:rPr>
              <w:t>C1-241845</w:t>
            </w:r>
          </w:p>
        </w:tc>
      </w:tr>
      <w:tr w:rsidR="001612F7" w14:paraId="38F711C8" w14:textId="77777777" w:rsidTr="002529A7">
        <w:tc>
          <w:tcPr>
            <w:tcW w:w="1097" w:type="dxa"/>
          </w:tcPr>
          <w:p w14:paraId="3AFF160A" w14:textId="77777777" w:rsidR="001612F7" w:rsidRPr="00B41A36" w:rsidRDefault="001612F7" w:rsidP="002529A7">
            <w:pPr>
              <w:pStyle w:val="TAL"/>
              <w:rPr>
                <w:sz w:val="16"/>
              </w:rPr>
            </w:pPr>
            <w:r>
              <w:rPr>
                <w:sz w:val="16"/>
              </w:rPr>
              <w:t>C1-240508</w:t>
            </w:r>
          </w:p>
        </w:tc>
        <w:tc>
          <w:tcPr>
            <w:tcW w:w="4540" w:type="dxa"/>
          </w:tcPr>
          <w:p w14:paraId="66FD5945" w14:textId="77777777" w:rsidR="001612F7" w:rsidRPr="00B41A36" w:rsidRDefault="001612F7" w:rsidP="002529A7">
            <w:pPr>
              <w:pStyle w:val="TAL"/>
              <w:rPr>
                <w:sz w:val="16"/>
              </w:rPr>
            </w:pPr>
            <w:r>
              <w:rPr>
                <w:sz w:val="16"/>
              </w:rPr>
              <w:t>Miscellaneous corrections</w:t>
            </w:r>
          </w:p>
        </w:tc>
        <w:tc>
          <w:tcPr>
            <w:tcW w:w="1417" w:type="dxa"/>
          </w:tcPr>
          <w:p w14:paraId="20568B87" w14:textId="77777777" w:rsidR="001612F7" w:rsidRPr="00B41A36" w:rsidRDefault="001612F7" w:rsidP="002529A7">
            <w:pPr>
              <w:pStyle w:val="TAL"/>
              <w:rPr>
                <w:sz w:val="16"/>
              </w:rPr>
            </w:pPr>
            <w:r>
              <w:rPr>
                <w:sz w:val="16"/>
              </w:rPr>
              <w:t>Lenovo</w:t>
            </w:r>
          </w:p>
        </w:tc>
        <w:tc>
          <w:tcPr>
            <w:tcW w:w="1418" w:type="dxa"/>
          </w:tcPr>
          <w:p w14:paraId="33337D41" w14:textId="77777777" w:rsidR="001612F7" w:rsidRPr="00B41A36" w:rsidRDefault="001612F7" w:rsidP="002529A7">
            <w:pPr>
              <w:pStyle w:val="TAL"/>
              <w:rPr>
                <w:sz w:val="16"/>
              </w:rPr>
            </w:pPr>
            <w:r>
              <w:rPr>
                <w:sz w:val="16"/>
              </w:rPr>
              <w:t>revised</w:t>
            </w:r>
          </w:p>
        </w:tc>
        <w:tc>
          <w:tcPr>
            <w:tcW w:w="1559" w:type="dxa"/>
          </w:tcPr>
          <w:p w14:paraId="5958FDD4" w14:textId="77777777" w:rsidR="001612F7" w:rsidRPr="00B41A36" w:rsidRDefault="001612F7" w:rsidP="002529A7">
            <w:pPr>
              <w:pStyle w:val="TAL"/>
              <w:rPr>
                <w:sz w:val="16"/>
              </w:rPr>
            </w:pPr>
          </w:p>
        </w:tc>
        <w:tc>
          <w:tcPr>
            <w:tcW w:w="1017" w:type="dxa"/>
          </w:tcPr>
          <w:p w14:paraId="460E9857" w14:textId="77777777" w:rsidR="001612F7" w:rsidRPr="00B41A36" w:rsidRDefault="001612F7" w:rsidP="002529A7">
            <w:pPr>
              <w:pStyle w:val="TAL"/>
              <w:rPr>
                <w:sz w:val="16"/>
              </w:rPr>
            </w:pPr>
            <w:r>
              <w:rPr>
                <w:sz w:val="16"/>
              </w:rPr>
              <w:t>C1-241600</w:t>
            </w:r>
          </w:p>
        </w:tc>
      </w:tr>
      <w:tr w:rsidR="001612F7" w14:paraId="6FC778AD" w14:textId="77777777" w:rsidTr="002529A7">
        <w:tc>
          <w:tcPr>
            <w:tcW w:w="1097" w:type="dxa"/>
          </w:tcPr>
          <w:p w14:paraId="7971E6C4" w14:textId="77777777" w:rsidR="001612F7" w:rsidRPr="00B41A36" w:rsidRDefault="001612F7" w:rsidP="002529A7">
            <w:pPr>
              <w:pStyle w:val="TAL"/>
              <w:rPr>
                <w:sz w:val="16"/>
              </w:rPr>
            </w:pPr>
            <w:r>
              <w:rPr>
                <w:sz w:val="16"/>
              </w:rPr>
              <w:t>C1-240509</w:t>
            </w:r>
          </w:p>
        </w:tc>
        <w:tc>
          <w:tcPr>
            <w:tcW w:w="4540" w:type="dxa"/>
          </w:tcPr>
          <w:p w14:paraId="21AEE77D" w14:textId="77777777" w:rsidR="001612F7" w:rsidRPr="00B41A36" w:rsidRDefault="001612F7" w:rsidP="002529A7">
            <w:pPr>
              <w:pStyle w:val="TAL"/>
              <w:rPr>
                <w:sz w:val="16"/>
              </w:rPr>
            </w:pPr>
            <w:r>
              <w:rPr>
                <w:sz w:val="16"/>
              </w:rPr>
              <w:t xml:space="preserve">Update of </w:t>
            </w:r>
            <w:proofErr w:type="spellStart"/>
            <w:r>
              <w:rPr>
                <w:sz w:val="16"/>
              </w:rPr>
              <w:t>ADAE_ServiceConfiguration</w:t>
            </w:r>
            <w:proofErr w:type="spellEnd"/>
            <w:r>
              <w:rPr>
                <w:sz w:val="16"/>
              </w:rPr>
              <w:t xml:space="preserve"> API</w:t>
            </w:r>
          </w:p>
        </w:tc>
        <w:tc>
          <w:tcPr>
            <w:tcW w:w="1417" w:type="dxa"/>
          </w:tcPr>
          <w:p w14:paraId="4DF36AAB" w14:textId="77777777" w:rsidR="001612F7" w:rsidRPr="00B41A36" w:rsidRDefault="001612F7" w:rsidP="002529A7">
            <w:pPr>
              <w:pStyle w:val="TAL"/>
              <w:rPr>
                <w:sz w:val="16"/>
              </w:rPr>
            </w:pPr>
            <w:r>
              <w:rPr>
                <w:sz w:val="16"/>
              </w:rPr>
              <w:t>Lenovo</w:t>
            </w:r>
          </w:p>
        </w:tc>
        <w:tc>
          <w:tcPr>
            <w:tcW w:w="1418" w:type="dxa"/>
          </w:tcPr>
          <w:p w14:paraId="0E500E2C" w14:textId="77777777" w:rsidR="001612F7" w:rsidRPr="00B41A36" w:rsidRDefault="001612F7" w:rsidP="002529A7">
            <w:pPr>
              <w:pStyle w:val="TAL"/>
              <w:rPr>
                <w:sz w:val="16"/>
              </w:rPr>
            </w:pPr>
            <w:r>
              <w:rPr>
                <w:sz w:val="16"/>
              </w:rPr>
              <w:t>merged</w:t>
            </w:r>
          </w:p>
        </w:tc>
        <w:tc>
          <w:tcPr>
            <w:tcW w:w="1559" w:type="dxa"/>
          </w:tcPr>
          <w:p w14:paraId="303C5E9D" w14:textId="77777777" w:rsidR="001612F7" w:rsidRPr="00B41A36" w:rsidRDefault="001612F7" w:rsidP="002529A7">
            <w:pPr>
              <w:pStyle w:val="TAL"/>
              <w:rPr>
                <w:sz w:val="16"/>
              </w:rPr>
            </w:pPr>
          </w:p>
        </w:tc>
        <w:tc>
          <w:tcPr>
            <w:tcW w:w="1017" w:type="dxa"/>
          </w:tcPr>
          <w:p w14:paraId="17068275" w14:textId="77777777" w:rsidR="001612F7" w:rsidRPr="00B41A36" w:rsidRDefault="001612F7" w:rsidP="002529A7">
            <w:pPr>
              <w:pStyle w:val="TAL"/>
              <w:rPr>
                <w:sz w:val="16"/>
              </w:rPr>
            </w:pPr>
          </w:p>
        </w:tc>
      </w:tr>
      <w:tr w:rsidR="001612F7" w14:paraId="6236271D" w14:textId="77777777" w:rsidTr="002529A7">
        <w:tc>
          <w:tcPr>
            <w:tcW w:w="1097" w:type="dxa"/>
          </w:tcPr>
          <w:p w14:paraId="526D6B33" w14:textId="77777777" w:rsidR="001612F7" w:rsidRPr="00B41A36" w:rsidRDefault="001612F7" w:rsidP="002529A7">
            <w:pPr>
              <w:pStyle w:val="TAL"/>
              <w:rPr>
                <w:sz w:val="16"/>
              </w:rPr>
            </w:pPr>
            <w:r>
              <w:rPr>
                <w:sz w:val="16"/>
              </w:rPr>
              <w:t>C1-240510</w:t>
            </w:r>
          </w:p>
        </w:tc>
        <w:tc>
          <w:tcPr>
            <w:tcW w:w="4540" w:type="dxa"/>
          </w:tcPr>
          <w:p w14:paraId="4AB66229" w14:textId="77777777" w:rsidR="001612F7" w:rsidRPr="00B41A36" w:rsidRDefault="001612F7" w:rsidP="002529A7">
            <w:pPr>
              <w:pStyle w:val="TAL"/>
              <w:rPr>
                <w:sz w:val="16"/>
              </w:rPr>
            </w:pPr>
            <w:r>
              <w:rPr>
                <w:sz w:val="16"/>
              </w:rPr>
              <w:t>Functional descriptions of ADAES and ADAEC</w:t>
            </w:r>
          </w:p>
        </w:tc>
        <w:tc>
          <w:tcPr>
            <w:tcW w:w="1417" w:type="dxa"/>
          </w:tcPr>
          <w:p w14:paraId="51E0A88B" w14:textId="77777777" w:rsidR="001612F7" w:rsidRPr="00B41A36" w:rsidRDefault="001612F7" w:rsidP="002529A7">
            <w:pPr>
              <w:pStyle w:val="TAL"/>
              <w:rPr>
                <w:sz w:val="16"/>
              </w:rPr>
            </w:pPr>
            <w:r>
              <w:rPr>
                <w:sz w:val="16"/>
              </w:rPr>
              <w:t>Lenovo</w:t>
            </w:r>
          </w:p>
        </w:tc>
        <w:tc>
          <w:tcPr>
            <w:tcW w:w="1418" w:type="dxa"/>
          </w:tcPr>
          <w:p w14:paraId="32AEBAAF" w14:textId="77777777" w:rsidR="001612F7" w:rsidRPr="00B41A36" w:rsidRDefault="001612F7" w:rsidP="002529A7">
            <w:pPr>
              <w:pStyle w:val="TAL"/>
              <w:rPr>
                <w:sz w:val="16"/>
              </w:rPr>
            </w:pPr>
            <w:r>
              <w:rPr>
                <w:sz w:val="16"/>
              </w:rPr>
              <w:t>merged</w:t>
            </w:r>
          </w:p>
        </w:tc>
        <w:tc>
          <w:tcPr>
            <w:tcW w:w="1559" w:type="dxa"/>
          </w:tcPr>
          <w:p w14:paraId="743C8B69" w14:textId="77777777" w:rsidR="001612F7" w:rsidRPr="00B41A36" w:rsidRDefault="001612F7" w:rsidP="002529A7">
            <w:pPr>
              <w:pStyle w:val="TAL"/>
              <w:rPr>
                <w:sz w:val="16"/>
              </w:rPr>
            </w:pPr>
          </w:p>
        </w:tc>
        <w:tc>
          <w:tcPr>
            <w:tcW w:w="1017" w:type="dxa"/>
          </w:tcPr>
          <w:p w14:paraId="51BD320E" w14:textId="77777777" w:rsidR="001612F7" w:rsidRPr="00B41A36" w:rsidRDefault="001612F7" w:rsidP="002529A7">
            <w:pPr>
              <w:pStyle w:val="TAL"/>
              <w:rPr>
                <w:sz w:val="16"/>
              </w:rPr>
            </w:pPr>
          </w:p>
        </w:tc>
      </w:tr>
      <w:tr w:rsidR="001612F7" w14:paraId="67218D63" w14:textId="77777777" w:rsidTr="002529A7">
        <w:tc>
          <w:tcPr>
            <w:tcW w:w="1097" w:type="dxa"/>
          </w:tcPr>
          <w:p w14:paraId="5287702E" w14:textId="77777777" w:rsidR="001612F7" w:rsidRPr="00B41A36" w:rsidRDefault="001612F7" w:rsidP="002529A7">
            <w:pPr>
              <w:pStyle w:val="TAL"/>
              <w:rPr>
                <w:sz w:val="16"/>
              </w:rPr>
            </w:pPr>
            <w:r>
              <w:rPr>
                <w:sz w:val="16"/>
              </w:rPr>
              <w:t>C1-240511</w:t>
            </w:r>
          </w:p>
        </w:tc>
        <w:tc>
          <w:tcPr>
            <w:tcW w:w="4540" w:type="dxa"/>
          </w:tcPr>
          <w:p w14:paraId="30E77D16" w14:textId="77777777" w:rsidR="001612F7" w:rsidRPr="00B41A36" w:rsidRDefault="001612F7" w:rsidP="002529A7">
            <w:pPr>
              <w:pStyle w:val="TAL"/>
              <w:rPr>
                <w:sz w:val="16"/>
              </w:rPr>
            </w:pPr>
            <w:r>
              <w:rPr>
                <w:sz w:val="16"/>
              </w:rPr>
              <w:t>CT1#147 guidance</w:t>
            </w:r>
          </w:p>
        </w:tc>
        <w:tc>
          <w:tcPr>
            <w:tcW w:w="1417" w:type="dxa"/>
          </w:tcPr>
          <w:p w14:paraId="3BB68FCE" w14:textId="77777777" w:rsidR="001612F7" w:rsidRPr="00B41A36" w:rsidRDefault="001612F7" w:rsidP="002529A7">
            <w:pPr>
              <w:pStyle w:val="TAL"/>
              <w:rPr>
                <w:sz w:val="16"/>
              </w:rPr>
            </w:pPr>
            <w:r>
              <w:rPr>
                <w:sz w:val="16"/>
              </w:rPr>
              <w:t>CT1 Chair</w:t>
            </w:r>
          </w:p>
        </w:tc>
        <w:tc>
          <w:tcPr>
            <w:tcW w:w="1418" w:type="dxa"/>
          </w:tcPr>
          <w:p w14:paraId="65B7B15E" w14:textId="77777777" w:rsidR="001612F7" w:rsidRPr="00B41A36" w:rsidRDefault="001612F7" w:rsidP="002529A7">
            <w:pPr>
              <w:pStyle w:val="TAL"/>
              <w:rPr>
                <w:sz w:val="16"/>
              </w:rPr>
            </w:pPr>
            <w:r>
              <w:rPr>
                <w:sz w:val="16"/>
              </w:rPr>
              <w:t>noted</w:t>
            </w:r>
          </w:p>
        </w:tc>
        <w:tc>
          <w:tcPr>
            <w:tcW w:w="1559" w:type="dxa"/>
          </w:tcPr>
          <w:p w14:paraId="531C53B1" w14:textId="77777777" w:rsidR="001612F7" w:rsidRPr="00B41A36" w:rsidRDefault="001612F7" w:rsidP="002529A7">
            <w:pPr>
              <w:pStyle w:val="TAL"/>
              <w:rPr>
                <w:sz w:val="16"/>
              </w:rPr>
            </w:pPr>
          </w:p>
        </w:tc>
        <w:tc>
          <w:tcPr>
            <w:tcW w:w="1017" w:type="dxa"/>
          </w:tcPr>
          <w:p w14:paraId="00C38067" w14:textId="77777777" w:rsidR="001612F7" w:rsidRPr="00B41A36" w:rsidRDefault="001612F7" w:rsidP="002529A7">
            <w:pPr>
              <w:pStyle w:val="TAL"/>
              <w:rPr>
                <w:sz w:val="16"/>
              </w:rPr>
            </w:pPr>
          </w:p>
        </w:tc>
      </w:tr>
      <w:tr w:rsidR="001612F7" w14:paraId="5D48BED6" w14:textId="77777777" w:rsidTr="002529A7">
        <w:tc>
          <w:tcPr>
            <w:tcW w:w="1097" w:type="dxa"/>
          </w:tcPr>
          <w:p w14:paraId="0D3A01FC" w14:textId="77777777" w:rsidR="001612F7" w:rsidRPr="00B41A36" w:rsidRDefault="001612F7" w:rsidP="002529A7">
            <w:pPr>
              <w:pStyle w:val="TAL"/>
              <w:rPr>
                <w:sz w:val="16"/>
              </w:rPr>
            </w:pPr>
            <w:r>
              <w:rPr>
                <w:sz w:val="16"/>
              </w:rPr>
              <w:t>C1-240512</w:t>
            </w:r>
          </w:p>
        </w:tc>
        <w:tc>
          <w:tcPr>
            <w:tcW w:w="4540" w:type="dxa"/>
          </w:tcPr>
          <w:p w14:paraId="056AD886" w14:textId="77777777" w:rsidR="001612F7" w:rsidRPr="00B41A36" w:rsidRDefault="001612F7" w:rsidP="002529A7">
            <w:pPr>
              <w:pStyle w:val="TAL"/>
              <w:rPr>
                <w:sz w:val="16"/>
              </w:rPr>
            </w:pPr>
            <w:r>
              <w:rPr>
                <w:sz w:val="16"/>
              </w:rPr>
              <w:t>Guidance for handling of specifications</w:t>
            </w:r>
          </w:p>
        </w:tc>
        <w:tc>
          <w:tcPr>
            <w:tcW w:w="1417" w:type="dxa"/>
          </w:tcPr>
          <w:p w14:paraId="6F013417" w14:textId="77777777" w:rsidR="001612F7" w:rsidRPr="00B41A36" w:rsidRDefault="001612F7" w:rsidP="002529A7">
            <w:pPr>
              <w:pStyle w:val="TAL"/>
              <w:rPr>
                <w:sz w:val="16"/>
              </w:rPr>
            </w:pPr>
            <w:r>
              <w:rPr>
                <w:sz w:val="16"/>
              </w:rPr>
              <w:t>CT1 Chair</w:t>
            </w:r>
          </w:p>
        </w:tc>
        <w:tc>
          <w:tcPr>
            <w:tcW w:w="1418" w:type="dxa"/>
          </w:tcPr>
          <w:p w14:paraId="1C384507" w14:textId="77777777" w:rsidR="001612F7" w:rsidRPr="00B41A36" w:rsidRDefault="001612F7" w:rsidP="002529A7">
            <w:pPr>
              <w:pStyle w:val="TAL"/>
              <w:rPr>
                <w:sz w:val="16"/>
              </w:rPr>
            </w:pPr>
            <w:r>
              <w:rPr>
                <w:sz w:val="16"/>
              </w:rPr>
              <w:t>noted</w:t>
            </w:r>
          </w:p>
        </w:tc>
        <w:tc>
          <w:tcPr>
            <w:tcW w:w="1559" w:type="dxa"/>
          </w:tcPr>
          <w:p w14:paraId="35BCDBF6" w14:textId="77777777" w:rsidR="001612F7" w:rsidRPr="00B41A36" w:rsidRDefault="001612F7" w:rsidP="002529A7">
            <w:pPr>
              <w:pStyle w:val="TAL"/>
              <w:rPr>
                <w:sz w:val="16"/>
              </w:rPr>
            </w:pPr>
          </w:p>
        </w:tc>
        <w:tc>
          <w:tcPr>
            <w:tcW w:w="1017" w:type="dxa"/>
          </w:tcPr>
          <w:p w14:paraId="294F2B9C" w14:textId="77777777" w:rsidR="001612F7" w:rsidRPr="00B41A36" w:rsidRDefault="001612F7" w:rsidP="002529A7">
            <w:pPr>
              <w:pStyle w:val="TAL"/>
              <w:rPr>
                <w:sz w:val="16"/>
              </w:rPr>
            </w:pPr>
          </w:p>
        </w:tc>
      </w:tr>
      <w:tr w:rsidR="001612F7" w14:paraId="56BCF987" w14:textId="77777777" w:rsidTr="002529A7">
        <w:tc>
          <w:tcPr>
            <w:tcW w:w="1097" w:type="dxa"/>
          </w:tcPr>
          <w:p w14:paraId="4ACDF64D" w14:textId="77777777" w:rsidR="001612F7" w:rsidRPr="00B41A36" w:rsidRDefault="001612F7" w:rsidP="002529A7">
            <w:pPr>
              <w:pStyle w:val="TAL"/>
              <w:rPr>
                <w:sz w:val="16"/>
              </w:rPr>
            </w:pPr>
            <w:r>
              <w:rPr>
                <w:sz w:val="16"/>
              </w:rPr>
              <w:t>C1-240513</w:t>
            </w:r>
          </w:p>
        </w:tc>
        <w:tc>
          <w:tcPr>
            <w:tcW w:w="4540" w:type="dxa"/>
          </w:tcPr>
          <w:p w14:paraId="5A6ECAA7" w14:textId="77777777" w:rsidR="001612F7" w:rsidRPr="00B41A36" w:rsidRDefault="001612F7" w:rsidP="002529A7">
            <w:pPr>
              <w:pStyle w:val="TAL"/>
              <w:rPr>
                <w:sz w:val="16"/>
              </w:rPr>
            </w:pPr>
            <w:r>
              <w:rPr>
                <w:sz w:val="16"/>
              </w:rPr>
              <w:t>Guidance for handling of presentation sheets and exception sheets</w:t>
            </w:r>
          </w:p>
        </w:tc>
        <w:tc>
          <w:tcPr>
            <w:tcW w:w="1417" w:type="dxa"/>
          </w:tcPr>
          <w:p w14:paraId="67614AF9" w14:textId="77777777" w:rsidR="001612F7" w:rsidRPr="00B41A36" w:rsidRDefault="001612F7" w:rsidP="002529A7">
            <w:pPr>
              <w:pStyle w:val="TAL"/>
              <w:rPr>
                <w:sz w:val="16"/>
              </w:rPr>
            </w:pPr>
            <w:r>
              <w:rPr>
                <w:sz w:val="16"/>
              </w:rPr>
              <w:t>CT1 Chair</w:t>
            </w:r>
          </w:p>
        </w:tc>
        <w:tc>
          <w:tcPr>
            <w:tcW w:w="1418" w:type="dxa"/>
          </w:tcPr>
          <w:p w14:paraId="1A86184A" w14:textId="77777777" w:rsidR="001612F7" w:rsidRPr="00B41A36" w:rsidRDefault="001612F7" w:rsidP="002529A7">
            <w:pPr>
              <w:pStyle w:val="TAL"/>
              <w:rPr>
                <w:sz w:val="16"/>
              </w:rPr>
            </w:pPr>
            <w:r>
              <w:rPr>
                <w:sz w:val="16"/>
              </w:rPr>
              <w:t>noted</w:t>
            </w:r>
          </w:p>
        </w:tc>
        <w:tc>
          <w:tcPr>
            <w:tcW w:w="1559" w:type="dxa"/>
          </w:tcPr>
          <w:p w14:paraId="255E7C97" w14:textId="77777777" w:rsidR="001612F7" w:rsidRPr="00B41A36" w:rsidRDefault="001612F7" w:rsidP="002529A7">
            <w:pPr>
              <w:pStyle w:val="TAL"/>
              <w:rPr>
                <w:sz w:val="16"/>
              </w:rPr>
            </w:pPr>
          </w:p>
        </w:tc>
        <w:tc>
          <w:tcPr>
            <w:tcW w:w="1017" w:type="dxa"/>
          </w:tcPr>
          <w:p w14:paraId="34DE7F0E" w14:textId="77777777" w:rsidR="001612F7" w:rsidRPr="00B41A36" w:rsidRDefault="001612F7" w:rsidP="002529A7">
            <w:pPr>
              <w:pStyle w:val="TAL"/>
              <w:rPr>
                <w:sz w:val="16"/>
              </w:rPr>
            </w:pPr>
          </w:p>
        </w:tc>
      </w:tr>
      <w:tr w:rsidR="001612F7" w14:paraId="1C821B25" w14:textId="77777777" w:rsidTr="002529A7">
        <w:tc>
          <w:tcPr>
            <w:tcW w:w="1097" w:type="dxa"/>
          </w:tcPr>
          <w:p w14:paraId="2ABD87C9" w14:textId="77777777" w:rsidR="001612F7" w:rsidRPr="00B41A36" w:rsidRDefault="001612F7" w:rsidP="002529A7">
            <w:pPr>
              <w:pStyle w:val="TAL"/>
              <w:rPr>
                <w:sz w:val="16"/>
              </w:rPr>
            </w:pPr>
            <w:r>
              <w:rPr>
                <w:sz w:val="16"/>
              </w:rPr>
              <w:t>C1-240514</w:t>
            </w:r>
          </w:p>
        </w:tc>
        <w:tc>
          <w:tcPr>
            <w:tcW w:w="4540" w:type="dxa"/>
          </w:tcPr>
          <w:p w14:paraId="440EF865" w14:textId="77777777" w:rsidR="001612F7" w:rsidRPr="00B41A36" w:rsidRDefault="001612F7" w:rsidP="002529A7">
            <w:pPr>
              <w:pStyle w:val="TAL"/>
              <w:rPr>
                <w:sz w:val="16"/>
              </w:rPr>
            </w:pPr>
            <w:r>
              <w:rPr>
                <w:sz w:val="16"/>
              </w:rPr>
              <w:t>Initial time schedule for CT1#147</w:t>
            </w:r>
          </w:p>
        </w:tc>
        <w:tc>
          <w:tcPr>
            <w:tcW w:w="1417" w:type="dxa"/>
          </w:tcPr>
          <w:p w14:paraId="0D5C1462" w14:textId="77777777" w:rsidR="001612F7" w:rsidRPr="00B41A36" w:rsidRDefault="001612F7" w:rsidP="002529A7">
            <w:pPr>
              <w:pStyle w:val="TAL"/>
              <w:rPr>
                <w:sz w:val="16"/>
              </w:rPr>
            </w:pPr>
            <w:r>
              <w:rPr>
                <w:sz w:val="16"/>
              </w:rPr>
              <w:t>CT1 Chair</w:t>
            </w:r>
          </w:p>
        </w:tc>
        <w:tc>
          <w:tcPr>
            <w:tcW w:w="1418" w:type="dxa"/>
          </w:tcPr>
          <w:p w14:paraId="2086B757" w14:textId="77777777" w:rsidR="001612F7" w:rsidRPr="00B41A36" w:rsidRDefault="001612F7" w:rsidP="002529A7">
            <w:pPr>
              <w:pStyle w:val="TAL"/>
              <w:rPr>
                <w:sz w:val="16"/>
              </w:rPr>
            </w:pPr>
            <w:r>
              <w:rPr>
                <w:sz w:val="16"/>
              </w:rPr>
              <w:t>noted</w:t>
            </w:r>
          </w:p>
        </w:tc>
        <w:tc>
          <w:tcPr>
            <w:tcW w:w="1559" w:type="dxa"/>
          </w:tcPr>
          <w:p w14:paraId="6B343FDF" w14:textId="77777777" w:rsidR="001612F7" w:rsidRPr="00B41A36" w:rsidRDefault="001612F7" w:rsidP="002529A7">
            <w:pPr>
              <w:pStyle w:val="TAL"/>
              <w:rPr>
                <w:sz w:val="16"/>
              </w:rPr>
            </w:pPr>
          </w:p>
        </w:tc>
        <w:tc>
          <w:tcPr>
            <w:tcW w:w="1017" w:type="dxa"/>
          </w:tcPr>
          <w:p w14:paraId="4E8341DA" w14:textId="77777777" w:rsidR="001612F7" w:rsidRPr="00B41A36" w:rsidRDefault="001612F7" w:rsidP="002529A7">
            <w:pPr>
              <w:pStyle w:val="TAL"/>
              <w:rPr>
                <w:sz w:val="16"/>
              </w:rPr>
            </w:pPr>
          </w:p>
        </w:tc>
      </w:tr>
      <w:tr w:rsidR="001612F7" w14:paraId="550159F6" w14:textId="77777777" w:rsidTr="002529A7">
        <w:tc>
          <w:tcPr>
            <w:tcW w:w="1097" w:type="dxa"/>
          </w:tcPr>
          <w:p w14:paraId="465810D7" w14:textId="77777777" w:rsidR="001612F7" w:rsidRPr="00B41A36" w:rsidRDefault="001612F7" w:rsidP="002529A7">
            <w:pPr>
              <w:pStyle w:val="TAL"/>
              <w:rPr>
                <w:sz w:val="16"/>
              </w:rPr>
            </w:pPr>
            <w:r>
              <w:rPr>
                <w:sz w:val="16"/>
              </w:rPr>
              <w:t>C1-240515</w:t>
            </w:r>
          </w:p>
        </w:tc>
        <w:tc>
          <w:tcPr>
            <w:tcW w:w="4540" w:type="dxa"/>
          </w:tcPr>
          <w:p w14:paraId="3B8ADD00"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1417" w:type="dxa"/>
          </w:tcPr>
          <w:p w14:paraId="594D1B1F" w14:textId="77777777" w:rsidR="001612F7" w:rsidRPr="00B41A36" w:rsidRDefault="001612F7" w:rsidP="002529A7">
            <w:pPr>
              <w:pStyle w:val="TAL"/>
              <w:rPr>
                <w:sz w:val="16"/>
              </w:rPr>
            </w:pPr>
            <w:r>
              <w:rPr>
                <w:sz w:val="16"/>
              </w:rPr>
              <w:t>Ericsson</w:t>
            </w:r>
          </w:p>
        </w:tc>
        <w:tc>
          <w:tcPr>
            <w:tcW w:w="1418" w:type="dxa"/>
          </w:tcPr>
          <w:p w14:paraId="7E165118" w14:textId="77777777" w:rsidR="001612F7" w:rsidRPr="00B41A36" w:rsidRDefault="001612F7" w:rsidP="002529A7">
            <w:pPr>
              <w:pStyle w:val="TAL"/>
              <w:rPr>
                <w:sz w:val="16"/>
              </w:rPr>
            </w:pPr>
            <w:r>
              <w:rPr>
                <w:sz w:val="16"/>
              </w:rPr>
              <w:t>revised</w:t>
            </w:r>
          </w:p>
        </w:tc>
        <w:tc>
          <w:tcPr>
            <w:tcW w:w="1559" w:type="dxa"/>
          </w:tcPr>
          <w:p w14:paraId="393207F2" w14:textId="77777777" w:rsidR="001612F7" w:rsidRPr="00B41A36" w:rsidRDefault="001612F7" w:rsidP="002529A7">
            <w:pPr>
              <w:pStyle w:val="TAL"/>
              <w:rPr>
                <w:sz w:val="16"/>
              </w:rPr>
            </w:pPr>
          </w:p>
        </w:tc>
        <w:tc>
          <w:tcPr>
            <w:tcW w:w="1017" w:type="dxa"/>
          </w:tcPr>
          <w:p w14:paraId="4F679D10" w14:textId="77777777" w:rsidR="001612F7" w:rsidRPr="00B41A36" w:rsidRDefault="001612F7" w:rsidP="002529A7">
            <w:pPr>
              <w:pStyle w:val="TAL"/>
              <w:rPr>
                <w:sz w:val="16"/>
              </w:rPr>
            </w:pPr>
            <w:r>
              <w:rPr>
                <w:sz w:val="16"/>
              </w:rPr>
              <w:t>C1-241358</w:t>
            </w:r>
          </w:p>
        </w:tc>
      </w:tr>
      <w:tr w:rsidR="001612F7" w14:paraId="0968058C" w14:textId="77777777" w:rsidTr="002529A7">
        <w:tc>
          <w:tcPr>
            <w:tcW w:w="1097" w:type="dxa"/>
          </w:tcPr>
          <w:p w14:paraId="2FE50278" w14:textId="77777777" w:rsidR="001612F7" w:rsidRPr="00B41A36" w:rsidRDefault="001612F7" w:rsidP="002529A7">
            <w:pPr>
              <w:pStyle w:val="TAL"/>
              <w:rPr>
                <w:sz w:val="16"/>
              </w:rPr>
            </w:pPr>
            <w:r>
              <w:rPr>
                <w:sz w:val="16"/>
              </w:rPr>
              <w:t>C1-240516</w:t>
            </w:r>
          </w:p>
        </w:tc>
        <w:tc>
          <w:tcPr>
            <w:tcW w:w="4540" w:type="dxa"/>
          </w:tcPr>
          <w:p w14:paraId="7F9C6FBC"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2F777DB4" w14:textId="77777777" w:rsidR="001612F7" w:rsidRPr="00B41A36" w:rsidRDefault="001612F7" w:rsidP="002529A7">
            <w:pPr>
              <w:pStyle w:val="TAL"/>
              <w:rPr>
                <w:sz w:val="16"/>
              </w:rPr>
            </w:pPr>
            <w:r>
              <w:rPr>
                <w:sz w:val="16"/>
              </w:rPr>
              <w:t>Ericsson / Mikael</w:t>
            </w:r>
          </w:p>
        </w:tc>
        <w:tc>
          <w:tcPr>
            <w:tcW w:w="1418" w:type="dxa"/>
          </w:tcPr>
          <w:p w14:paraId="161E265A" w14:textId="77777777" w:rsidR="001612F7" w:rsidRPr="00B41A36" w:rsidRDefault="001612F7" w:rsidP="002529A7">
            <w:pPr>
              <w:pStyle w:val="TAL"/>
              <w:rPr>
                <w:sz w:val="16"/>
              </w:rPr>
            </w:pPr>
            <w:r>
              <w:rPr>
                <w:sz w:val="16"/>
              </w:rPr>
              <w:t>revised</w:t>
            </w:r>
          </w:p>
        </w:tc>
        <w:tc>
          <w:tcPr>
            <w:tcW w:w="1559" w:type="dxa"/>
          </w:tcPr>
          <w:p w14:paraId="1DB21ADF" w14:textId="77777777" w:rsidR="001612F7" w:rsidRPr="00B41A36" w:rsidRDefault="001612F7" w:rsidP="002529A7">
            <w:pPr>
              <w:pStyle w:val="TAL"/>
              <w:rPr>
                <w:sz w:val="16"/>
              </w:rPr>
            </w:pPr>
          </w:p>
        </w:tc>
        <w:tc>
          <w:tcPr>
            <w:tcW w:w="1017" w:type="dxa"/>
          </w:tcPr>
          <w:p w14:paraId="54BD9E20" w14:textId="77777777" w:rsidR="001612F7" w:rsidRPr="00B41A36" w:rsidRDefault="001612F7" w:rsidP="002529A7">
            <w:pPr>
              <w:pStyle w:val="TAL"/>
              <w:rPr>
                <w:sz w:val="16"/>
              </w:rPr>
            </w:pPr>
            <w:r>
              <w:rPr>
                <w:sz w:val="16"/>
              </w:rPr>
              <w:t>C1-241717</w:t>
            </w:r>
          </w:p>
        </w:tc>
      </w:tr>
      <w:tr w:rsidR="001612F7" w14:paraId="68F108DA" w14:textId="77777777" w:rsidTr="002529A7">
        <w:tc>
          <w:tcPr>
            <w:tcW w:w="1097" w:type="dxa"/>
          </w:tcPr>
          <w:p w14:paraId="76A9901E" w14:textId="77777777" w:rsidR="001612F7" w:rsidRPr="00B41A36" w:rsidRDefault="001612F7" w:rsidP="002529A7">
            <w:pPr>
              <w:pStyle w:val="TAL"/>
              <w:rPr>
                <w:sz w:val="16"/>
              </w:rPr>
            </w:pPr>
            <w:r>
              <w:rPr>
                <w:sz w:val="16"/>
              </w:rPr>
              <w:t>C1-240517</w:t>
            </w:r>
          </w:p>
        </w:tc>
        <w:tc>
          <w:tcPr>
            <w:tcW w:w="4540" w:type="dxa"/>
          </w:tcPr>
          <w:p w14:paraId="620ABAF1" w14:textId="77777777" w:rsidR="001612F7" w:rsidRPr="00B41A36" w:rsidRDefault="001612F7" w:rsidP="002529A7">
            <w:pPr>
              <w:pStyle w:val="TAL"/>
              <w:rPr>
                <w:sz w:val="16"/>
              </w:rPr>
            </w:pPr>
            <w:r>
              <w:rPr>
                <w:sz w:val="16"/>
              </w:rPr>
              <w:t>Syntax correction for +CAPPLEVMRNR</w:t>
            </w:r>
          </w:p>
        </w:tc>
        <w:tc>
          <w:tcPr>
            <w:tcW w:w="1417" w:type="dxa"/>
          </w:tcPr>
          <w:p w14:paraId="50B2AD0E" w14:textId="77777777" w:rsidR="001612F7" w:rsidRPr="00B41A36" w:rsidRDefault="001612F7" w:rsidP="002529A7">
            <w:pPr>
              <w:pStyle w:val="TAL"/>
              <w:rPr>
                <w:sz w:val="16"/>
              </w:rPr>
            </w:pPr>
            <w:r>
              <w:rPr>
                <w:sz w:val="16"/>
              </w:rPr>
              <w:t>Ericsson</w:t>
            </w:r>
          </w:p>
        </w:tc>
        <w:tc>
          <w:tcPr>
            <w:tcW w:w="1418" w:type="dxa"/>
          </w:tcPr>
          <w:p w14:paraId="71A5D570" w14:textId="77777777" w:rsidR="001612F7" w:rsidRPr="00B41A36" w:rsidRDefault="001612F7" w:rsidP="002529A7">
            <w:pPr>
              <w:pStyle w:val="TAL"/>
              <w:rPr>
                <w:sz w:val="16"/>
              </w:rPr>
            </w:pPr>
            <w:r>
              <w:rPr>
                <w:sz w:val="16"/>
              </w:rPr>
              <w:t>agreed</w:t>
            </w:r>
          </w:p>
        </w:tc>
        <w:tc>
          <w:tcPr>
            <w:tcW w:w="1559" w:type="dxa"/>
          </w:tcPr>
          <w:p w14:paraId="01FA2459" w14:textId="77777777" w:rsidR="001612F7" w:rsidRPr="00B41A36" w:rsidRDefault="001612F7" w:rsidP="002529A7">
            <w:pPr>
              <w:pStyle w:val="TAL"/>
              <w:rPr>
                <w:sz w:val="16"/>
              </w:rPr>
            </w:pPr>
          </w:p>
        </w:tc>
        <w:tc>
          <w:tcPr>
            <w:tcW w:w="1017" w:type="dxa"/>
          </w:tcPr>
          <w:p w14:paraId="74512B24" w14:textId="77777777" w:rsidR="001612F7" w:rsidRPr="00B41A36" w:rsidRDefault="001612F7" w:rsidP="002529A7">
            <w:pPr>
              <w:pStyle w:val="TAL"/>
              <w:rPr>
                <w:sz w:val="16"/>
              </w:rPr>
            </w:pPr>
          </w:p>
        </w:tc>
      </w:tr>
      <w:tr w:rsidR="001612F7" w14:paraId="6E3F5184" w14:textId="77777777" w:rsidTr="002529A7">
        <w:tc>
          <w:tcPr>
            <w:tcW w:w="1097" w:type="dxa"/>
          </w:tcPr>
          <w:p w14:paraId="01ED7F05" w14:textId="77777777" w:rsidR="001612F7" w:rsidRPr="00B41A36" w:rsidRDefault="001612F7" w:rsidP="002529A7">
            <w:pPr>
              <w:pStyle w:val="TAL"/>
              <w:rPr>
                <w:sz w:val="16"/>
              </w:rPr>
            </w:pPr>
            <w:r>
              <w:rPr>
                <w:sz w:val="16"/>
              </w:rPr>
              <w:t>C1-240518</w:t>
            </w:r>
          </w:p>
        </w:tc>
        <w:tc>
          <w:tcPr>
            <w:tcW w:w="4540" w:type="dxa"/>
          </w:tcPr>
          <w:p w14:paraId="0F2EA4E8" w14:textId="77777777" w:rsidR="001612F7" w:rsidRPr="00B41A36" w:rsidRDefault="001612F7" w:rsidP="002529A7">
            <w:pPr>
              <w:pStyle w:val="TAL"/>
              <w:rPr>
                <w:sz w:val="16"/>
              </w:rPr>
            </w:pPr>
            <w:r>
              <w:rPr>
                <w:sz w:val="16"/>
              </w:rPr>
              <w:t>Handling of SOR counter and the UE parameter update counter if stored in NVM</w:t>
            </w:r>
          </w:p>
        </w:tc>
        <w:tc>
          <w:tcPr>
            <w:tcW w:w="1417" w:type="dxa"/>
          </w:tcPr>
          <w:p w14:paraId="0B7913B5" w14:textId="77777777" w:rsidR="001612F7" w:rsidRPr="00B41A36" w:rsidRDefault="001612F7" w:rsidP="002529A7">
            <w:pPr>
              <w:pStyle w:val="TAL"/>
              <w:rPr>
                <w:sz w:val="16"/>
              </w:rPr>
            </w:pPr>
            <w:r>
              <w:rPr>
                <w:sz w:val="16"/>
              </w:rPr>
              <w:t>Apple</w:t>
            </w:r>
          </w:p>
        </w:tc>
        <w:tc>
          <w:tcPr>
            <w:tcW w:w="1418" w:type="dxa"/>
          </w:tcPr>
          <w:p w14:paraId="3EF5AC71" w14:textId="77777777" w:rsidR="001612F7" w:rsidRPr="00B41A36" w:rsidRDefault="001612F7" w:rsidP="002529A7">
            <w:pPr>
              <w:pStyle w:val="TAL"/>
              <w:rPr>
                <w:sz w:val="16"/>
              </w:rPr>
            </w:pPr>
            <w:r>
              <w:rPr>
                <w:sz w:val="16"/>
              </w:rPr>
              <w:t>revised</w:t>
            </w:r>
          </w:p>
        </w:tc>
        <w:tc>
          <w:tcPr>
            <w:tcW w:w="1559" w:type="dxa"/>
          </w:tcPr>
          <w:p w14:paraId="71E552E6" w14:textId="77777777" w:rsidR="001612F7" w:rsidRPr="00B41A36" w:rsidRDefault="001612F7" w:rsidP="002529A7">
            <w:pPr>
              <w:pStyle w:val="TAL"/>
              <w:rPr>
                <w:sz w:val="16"/>
              </w:rPr>
            </w:pPr>
            <w:r>
              <w:rPr>
                <w:sz w:val="16"/>
              </w:rPr>
              <w:t>C1-232043</w:t>
            </w:r>
          </w:p>
        </w:tc>
        <w:tc>
          <w:tcPr>
            <w:tcW w:w="1017" w:type="dxa"/>
          </w:tcPr>
          <w:p w14:paraId="05AA3852" w14:textId="77777777" w:rsidR="001612F7" w:rsidRPr="00B41A36" w:rsidRDefault="001612F7" w:rsidP="002529A7">
            <w:pPr>
              <w:pStyle w:val="TAL"/>
              <w:rPr>
                <w:sz w:val="16"/>
              </w:rPr>
            </w:pPr>
            <w:r>
              <w:rPr>
                <w:sz w:val="16"/>
              </w:rPr>
              <w:t>C1-241396</w:t>
            </w:r>
          </w:p>
        </w:tc>
      </w:tr>
      <w:tr w:rsidR="001612F7" w14:paraId="4D6261D4" w14:textId="77777777" w:rsidTr="002529A7">
        <w:tc>
          <w:tcPr>
            <w:tcW w:w="1097" w:type="dxa"/>
          </w:tcPr>
          <w:p w14:paraId="0E2729D8" w14:textId="77777777" w:rsidR="001612F7" w:rsidRPr="00B41A36" w:rsidRDefault="001612F7" w:rsidP="002529A7">
            <w:pPr>
              <w:pStyle w:val="TAL"/>
              <w:rPr>
                <w:sz w:val="16"/>
              </w:rPr>
            </w:pPr>
            <w:r>
              <w:rPr>
                <w:sz w:val="16"/>
              </w:rPr>
              <w:t>C1-240519</w:t>
            </w:r>
          </w:p>
        </w:tc>
        <w:tc>
          <w:tcPr>
            <w:tcW w:w="4540" w:type="dxa"/>
          </w:tcPr>
          <w:p w14:paraId="0F7D04BC"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1417" w:type="dxa"/>
          </w:tcPr>
          <w:p w14:paraId="4A2B5BCA" w14:textId="77777777" w:rsidR="001612F7" w:rsidRPr="00B41A36" w:rsidRDefault="001612F7" w:rsidP="002529A7">
            <w:pPr>
              <w:pStyle w:val="TAL"/>
              <w:rPr>
                <w:sz w:val="16"/>
              </w:rPr>
            </w:pPr>
            <w:r>
              <w:rPr>
                <w:sz w:val="16"/>
              </w:rPr>
              <w:t>Motorola Solutions UK Ltd.</w:t>
            </w:r>
          </w:p>
        </w:tc>
        <w:tc>
          <w:tcPr>
            <w:tcW w:w="1418" w:type="dxa"/>
          </w:tcPr>
          <w:p w14:paraId="7C6D36C3" w14:textId="77777777" w:rsidR="001612F7" w:rsidRPr="00B41A36" w:rsidRDefault="001612F7" w:rsidP="002529A7">
            <w:pPr>
              <w:pStyle w:val="TAL"/>
              <w:rPr>
                <w:sz w:val="16"/>
              </w:rPr>
            </w:pPr>
            <w:r>
              <w:rPr>
                <w:sz w:val="16"/>
              </w:rPr>
              <w:t>revised</w:t>
            </w:r>
          </w:p>
        </w:tc>
        <w:tc>
          <w:tcPr>
            <w:tcW w:w="1559" w:type="dxa"/>
          </w:tcPr>
          <w:p w14:paraId="04DAC3A4" w14:textId="77777777" w:rsidR="001612F7" w:rsidRPr="00B41A36" w:rsidRDefault="001612F7" w:rsidP="002529A7">
            <w:pPr>
              <w:pStyle w:val="TAL"/>
              <w:rPr>
                <w:sz w:val="16"/>
              </w:rPr>
            </w:pPr>
          </w:p>
        </w:tc>
        <w:tc>
          <w:tcPr>
            <w:tcW w:w="1017" w:type="dxa"/>
          </w:tcPr>
          <w:p w14:paraId="5790142A" w14:textId="77777777" w:rsidR="001612F7" w:rsidRPr="00B41A36" w:rsidRDefault="001612F7" w:rsidP="002529A7">
            <w:pPr>
              <w:pStyle w:val="TAL"/>
              <w:rPr>
                <w:sz w:val="16"/>
              </w:rPr>
            </w:pPr>
            <w:r>
              <w:rPr>
                <w:sz w:val="16"/>
              </w:rPr>
              <w:t>C1-241424</w:t>
            </w:r>
          </w:p>
        </w:tc>
      </w:tr>
      <w:tr w:rsidR="001612F7" w14:paraId="2E00FDEB" w14:textId="77777777" w:rsidTr="002529A7">
        <w:tc>
          <w:tcPr>
            <w:tcW w:w="1097" w:type="dxa"/>
          </w:tcPr>
          <w:p w14:paraId="524FE24C" w14:textId="77777777" w:rsidR="001612F7" w:rsidRPr="00B41A36" w:rsidRDefault="001612F7" w:rsidP="002529A7">
            <w:pPr>
              <w:pStyle w:val="TAL"/>
              <w:rPr>
                <w:sz w:val="16"/>
              </w:rPr>
            </w:pPr>
            <w:r>
              <w:rPr>
                <w:sz w:val="16"/>
              </w:rPr>
              <w:t>C1-240520</w:t>
            </w:r>
          </w:p>
        </w:tc>
        <w:tc>
          <w:tcPr>
            <w:tcW w:w="4540" w:type="dxa"/>
          </w:tcPr>
          <w:p w14:paraId="5DA9671B" w14:textId="77777777" w:rsidR="001612F7" w:rsidRPr="00B41A36" w:rsidRDefault="001612F7" w:rsidP="002529A7">
            <w:pPr>
              <w:pStyle w:val="TAL"/>
              <w:rPr>
                <w:sz w:val="16"/>
              </w:rPr>
            </w:pPr>
            <w:r>
              <w:rPr>
                <w:sz w:val="16"/>
              </w:rPr>
              <w:t>Addition of Unavailability information IE in TAU request</w:t>
            </w:r>
          </w:p>
        </w:tc>
        <w:tc>
          <w:tcPr>
            <w:tcW w:w="1417" w:type="dxa"/>
          </w:tcPr>
          <w:p w14:paraId="46E56D6C" w14:textId="77777777" w:rsidR="001612F7" w:rsidRPr="00B41A36" w:rsidRDefault="001612F7" w:rsidP="002529A7">
            <w:pPr>
              <w:pStyle w:val="TAL"/>
              <w:rPr>
                <w:sz w:val="16"/>
              </w:rPr>
            </w:pPr>
            <w:r>
              <w:rPr>
                <w:sz w:val="16"/>
              </w:rPr>
              <w:t>Ericsson, Qualcomm Incorporated</w:t>
            </w:r>
          </w:p>
        </w:tc>
        <w:tc>
          <w:tcPr>
            <w:tcW w:w="1418" w:type="dxa"/>
          </w:tcPr>
          <w:p w14:paraId="6AA39050" w14:textId="77777777" w:rsidR="001612F7" w:rsidRPr="00B41A36" w:rsidRDefault="001612F7" w:rsidP="002529A7">
            <w:pPr>
              <w:pStyle w:val="TAL"/>
              <w:rPr>
                <w:sz w:val="16"/>
              </w:rPr>
            </w:pPr>
            <w:r>
              <w:rPr>
                <w:sz w:val="16"/>
              </w:rPr>
              <w:t>revised</w:t>
            </w:r>
          </w:p>
        </w:tc>
        <w:tc>
          <w:tcPr>
            <w:tcW w:w="1559" w:type="dxa"/>
          </w:tcPr>
          <w:p w14:paraId="1FE4433A" w14:textId="77777777" w:rsidR="001612F7" w:rsidRPr="00B41A36" w:rsidRDefault="001612F7" w:rsidP="002529A7">
            <w:pPr>
              <w:pStyle w:val="TAL"/>
              <w:rPr>
                <w:sz w:val="16"/>
              </w:rPr>
            </w:pPr>
          </w:p>
        </w:tc>
        <w:tc>
          <w:tcPr>
            <w:tcW w:w="1017" w:type="dxa"/>
          </w:tcPr>
          <w:p w14:paraId="12F3CCB5" w14:textId="77777777" w:rsidR="001612F7" w:rsidRPr="00B41A36" w:rsidRDefault="001612F7" w:rsidP="002529A7">
            <w:pPr>
              <w:pStyle w:val="TAL"/>
              <w:rPr>
                <w:sz w:val="16"/>
              </w:rPr>
            </w:pPr>
            <w:r>
              <w:rPr>
                <w:sz w:val="16"/>
              </w:rPr>
              <w:t>C1-241315</w:t>
            </w:r>
          </w:p>
        </w:tc>
      </w:tr>
      <w:tr w:rsidR="001612F7" w14:paraId="78F83E8A" w14:textId="77777777" w:rsidTr="002529A7">
        <w:tc>
          <w:tcPr>
            <w:tcW w:w="1097" w:type="dxa"/>
          </w:tcPr>
          <w:p w14:paraId="7719E2C1" w14:textId="77777777" w:rsidR="001612F7" w:rsidRPr="00B41A36" w:rsidRDefault="001612F7" w:rsidP="002529A7">
            <w:pPr>
              <w:pStyle w:val="TAL"/>
              <w:rPr>
                <w:sz w:val="16"/>
              </w:rPr>
            </w:pPr>
            <w:r>
              <w:rPr>
                <w:sz w:val="16"/>
              </w:rPr>
              <w:t>C1-240521</w:t>
            </w:r>
          </w:p>
        </w:tc>
        <w:tc>
          <w:tcPr>
            <w:tcW w:w="4540" w:type="dxa"/>
          </w:tcPr>
          <w:p w14:paraId="371D03C5" w14:textId="77777777" w:rsidR="001612F7" w:rsidRPr="00B41A36" w:rsidRDefault="001612F7" w:rsidP="002529A7">
            <w:pPr>
              <w:pStyle w:val="TAL"/>
              <w:rPr>
                <w:sz w:val="16"/>
              </w:rPr>
            </w:pPr>
            <w:r>
              <w:rPr>
                <w:sz w:val="16"/>
              </w:rPr>
              <w:t>Terminology consistency</w:t>
            </w:r>
          </w:p>
        </w:tc>
        <w:tc>
          <w:tcPr>
            <w:tcW w:w="1417" w:type="dxa"/>
          </w:tcPr>
          <w:p w14:paraId="6F266791" w14:textId="77777777" w:rsidR="001612F7" w:rsidRPr="00B41A36" w:rsidRDefault="001612F7" w:rsidP="002529A7">
            <w:pPr>
              <w:pStyle w:val="TAL"/>
              <w:rPr>
                <w:sz w:val="16"/>
              </w:rPr>
            </w:pPr>
            <w:r>
              <w:rPr>
                <w:sz w:val="16"/>
              </w:rPr>
              <w:t>Ericsson / Mikael</w:t>
            </w:r>
          </w:p>
        </w:tc>
        <w:tc>
          <w:tcPr>
            <w:tcW w:w="1418" w:type="dxa"/>
          </w:tcPr>
          <w:p w14:paraId="2F601F10" w14:textId="77777777" w:rsidR="001612F7" w:rsidRPr="00B41A36" w:rsidRDefault="001612F7" w:rsidP="002529A7">
            <w:pPr>
              <w:pStyle w:val="TAL"/>
              <w:rPr>
                <w:sz w:val="16"/>
              </w:rPr>
            </w:pPr>
            <w:r>
              <w:rPr>
                <w:sz w:val="16"/>
              </w:rPr>
              <w:t>revised</w:t>
            </w:r>
          </w:p>
        </w:tc>
        <w:tc>
          <w:tcPr>
            <w:tcW w:w="1559" w:type="dxa"/>
          </w:tcPr>
          <w:p w14:paraId="1594662F" w14:textId="77777777" w:rsidR="001612F7" w:rsidRPr="00B41A36" w:rsidRDefault="001612F7" w:rsidP="002529A7">
            <w:pPr>
              <w:pStyle w:val="TAL"/>
              <w:rPr>
                <w:sz w:val="16"/>
              </w:rPr>
            </w:pPr>
          </w:p>
        </w:tc>
        <w:tc>
          <w:tcPr>
            <w:tcW w:w="1017" w:type="dxa"/>
          </w:tcPr>
          <w:p w14:paraId="7920C37B" w14:textId="77777777" w:rsidR="001612F7" w:rsidRPr="00B41A36" w:rsidRDefault="001612F7" w:rsidP="002529A7">
            <w:pPr>
              <w:pStyle w:val="TAL"/>
              <w:rPr>
                <w:sz w:val="16"/>
              </w:rPr>
            </w:pPr>
            <w:r>
              <w:rPr>
                <w:sz w:val="16"/>
              </w:rPr>
              <w:t>C1-241297</w:t>
            </w:r>
          </w:p>
        </w:tc>
      </w:tr>
      <w:tr w:rsidR="001612F7" w14:paraId="37D9C6A0" w14:textId="77777777" w:rsidTr="002529A7">
        <w:tc>
          <w:tcPr>
            <w:tcW w:w="1097" w:type="dxa"/>
          </w:tcPr>
          <w:p w14:paraId="668433E2" w14:textId="77777777" w:rsidR="001612F7" w:rsidRPr="00B41A36" w:rsidRDefault="001612F7" w:rsidP="002529A7">
            <w:pPr>
              <w:pStyle w:val="TAL"/>
              <w:rPr>
                <w:sz w:val="16"/>
              </w:rPr>
            </w:pPr>
            <w:r>
              <w:rPr>
                <w:sz w:val="16"/>
              </w:rPr>
              <w:t>C1-240522</w:t>
            </w:r>
          </w:p>
        </w:tc>
        <w:tc>
          <w:tcPr>
            <w:tcW w:w="4540" w:type="dxa"/>
          </w:tcPr>
          <w:p w14:paraId="78C759C3" w14:textId="77777777" w:rsidR="001612F7" w:rsidRPr="00B41A36" w:rsidRDefault="001612F7" w:rsidP="002529A7">
            <w:pPr>
              <w:pStyle w:val="TAL"/>
              <w:rPr>
                <w:sz w:val="16"/>
              </w:rPr>
            </w:pPr>
            <w:r>
              <w:rPr>
                <w:sz w:val="16"/>
              </w:rPr>
              <w:t>Correction of user plane connection establishment command reject result</w:t>
            </w:r>
          </w:p>
        </w:tc>
        <w:tc>
          <w:tcPr>
            <w:tcW w:w="1417" w:type="dxa"/>
          </w:tcPr>
          <w:p w14:paraId="12CB86ED" w14:textId="77777777" w:rsidR="001612F7" w:rsidRPr="00B41A36" w:rsidRDefault="001612F7" w:rsidP="002529A7">
            <w:pPr>
              <w:pStyle w:val="TAL"/>
              <w:rPr>
                <w:sz w:val="16"/>
              </w:rPr>
            </w:pPr>
            <w:r>
              <w:rPr>
                <w:sz w:val="16"/>
              </w:rPr>
              <w:t>Ericsson / Mikael</w:t>
            </w:r>
          </w:p>
        </w:tc>
        <w:tc>
          <w:tcPr>
            <w:tcW w:w="1418" w:type="dxa"/>
          </w:tcPr>
          <w:p w14:paraId="2503F9F5" w14:textId="77777777" w:rsidR="001612F7" w:rsidRPr="00B41A36" w:rsidRDefault="001612F7" w:rsidP="002529A7">
            <w:pPr>
              <w:pStyle w:val="TAL"/>
              <w:rPr>
                <w:sz w:val="16"/>
              </w:rPr>
            </w:pPr>
            <w:r>
              <w:rPr>
                <w:sz w:val="16"/>
              </w:rPr>
              <w:t>postponed</w:t>
            </w:r>
          </w:p>
        </w:tc>
        <w:tc>
          <w:tcPr>
            <w:tcW w:w="1559" w:type="dxa"/>
          </w:tcPr>
          <w:p w14:paraId="2498E6E6" w14:textId="77777777" w:rsidR="001612F7" w:rsidRPr="00B41A36" w:rsidRDefault="001612F7" w:rsidP="002529A7">
            <w:pPr>
              <w:pStyle w:val="TAL"/>
              <w:rPr>
                <w:sz w:val="16"/>
              </w:rPr>
            </w:pPr>
          </w:p>
        </w:tc>
        <w:tc>
          <w:tcPr>
            <w:tcW w:w="1017" w:type="dxa"/>
          </w:tcPr>
          <w:p w14:paraId="18DED68E" w14:textId="77777777" w:rsidR="001612F7" w:rsidRPr="00B41A36" w:rsidRDefault="001612F7" w:rsidP="002529A7">
            <w:pPr>
              <w:pStyle w:val="TAL"/>
              <w:rPr>
                <w:sz w:val="16"/>
              </w:rPr>
            </w:pPr>
          </w:p>
        </w:tc>
      </w:tr>
      <w:tr w:rsidR="001612F7" w14:paraId="48FD8EF3" w14:textId="77777777" w:rsidTr="002529A7">
        <w:tc>
          <w:tcPr>
            <w:tcW w:w="1097" w:type="dxa"/>
          </w:tcPr>
          <w:p w14:paraId="38A5B514" w14:textId="77777777" w:rsidR="001612F7" w:rsidRPr="00B41A36" w:rsidRDefault="001612F7" w:rsidP="002529A7">
            <w:pPr>
              <w:pStyle w:val="TAL"/>
              <w:rPr>
                <w:sz w:val="16"/>
              </w:rPr>
            </w:pPr>
            <w:r>
              <w:rPr>
                <w:sz w:val="16"/>
              </w:rPr>
              <w:t>C1-240523</w:t>
            </w:r>
          </w:p>
        </w:tc>
        <w:tc>
          <w:tcPr>
            <w:tcW w:w="4540" w:type="dxa"/>
          </w:tcPr>
          <w:p w14:paraId="482088A5" w14:textId="77777777" w:rsidR="001612F7" w:rsidRPr="00B41A36" w:rsidRDefault="001612F7" w:rsidP="002529A7">
            <w:pPr>
              <w:pStyle w:val="TAL"/>
              <w:rPr>
                <w:sz w:val="16"/>
              </w:rPr>
            </w:pPr>
            <w:r>
              <w:rPr>
                <w:sz w:val="16"/>
              </w:rPr>
              <w:t>Message type IE ordering</w:t>
            </w:r>
          </w:p>
        </w:tc>
        <w:tc>
          <w:tcPr>
            <w:tcW w:w="1417" w:type="dxa"/>
          </w:tcPr>
          <w:p w14:paraId="23270D9E" w14:textId="77777777" w:rsidR="001612F7" w:rsidRPr="00B41A36" w:rsidRDefault="001612F7" w:rsidP="002529A7">
            <w:pPr>
              <w:pStyle w:val="TAL"/>
              <w:rPr>
                <w:sz w:val="16"/>
              </w:rPr>
            </w:pPr>
            <w:r>
              <w:rPr>
                <w:sz w:val="16"/>
              </w:rPr>
              <w:t>Ericsson / Mikael</w:t>
            </w:r>
          </w:p>
        </w:tc>
        <w:tc>
          <w:tcPr>
            <w:tcW w:w="1418" w:type="dxa"/>
          </w:tcPr>
          <w:p w14:paraId="2C421A8D" w14:textId="77777777" w:rsidR="001612F7" w:rsidRPr="00B41A36" w:rsidRDefault="001612F7" w:rsidP="002529A7">
            <w:pPr>
              <w:pStyle w:val="TAL"/>
              <w:rPr>
                <w:sz w:val="16"/>
              </w:rPr>
            </w:pPr>
            <w:r>
              <w:rPr>
                <w:sz w:val="16"/>
              </w:rPr>
              <w:t>agreed</w:t>
            </w:r>
          </w:p>
        </w:tc>
        <w:tc>
          <w:tcPr>
            <w:tcW w:w="1559" w:type="dxa"/>
          </w:tcPr>
          <w:p w14:paraId="7F0156E1" w14:textId="77777777" w:rsidR="001612F7" w:rsidRPr="00B41A36" w:rsidRDefault="001612F7" w:rsidP="002529A7">
            <w:pPr>
              <w:pStyle w:val="TAL"/>
              <w:rPr>
                <w:sz w:val="16"/>
              </w:rPr>
            </w:pPr>
          </w:p>
        </w:tc>
        <w:tc>
          <w:tcPr>
            <w:tcW w:w="1017" w:type="dxa"/>
          </w:tcPr>
          <w:p w14:paraId="716EF6C3" w14:textId="77777777" w:rsidR="001612F7" w:rsidRPr="00B41A36" w:rsidRDefault="001612F7" w:rsidP="002529A7">
            <w:pPr>
              <w:pStyle w:val="TAL"/>
              <w:rPr>
                <w:sz w:val="16"/>
              </w:rPr>
            </w:pPr>
          </w:p>
        </w:tc>
      </w:tr>
      <w:tr w:rsidR="001612F7" w14:paraId="3151C2C5" w14:textId="77777777" w:rsidTr="002529A7">
        <w:tc>
          <w:tcPr>
            <w:tcW w:w="1097" w:type="dxa"/>
          </w:tcPr>
          <w:p w14:paraId="4261E0B6" w14:textId="77777777" w:rsidR="001612F7" w:rsidRPr="00B41A36" w:rsidRDefault="001612F7" w:rsidP="002529A7">
            <w:pPr>
              <w:pStyle w:val="TAL"/>
              <w:rPr>
                <w:sz w:val="16"/>
              </w:rPr>
            </w:pPr>
            <w:r>
              <w:rPr>
                <w:sz w:val="16"/>
              </w:rPr>
              <w:t>C1-240524</w:t>
            </w:r>
          </w:p>
        </w:tc>
        <w:tc>
          <w:tcPr>
            <w:tcW w:w="4540" w:type="dxa"/>
          </w:tcPr>
          <w:p w14:paraId="3FF67731" w14:textId="77777777" w:rsidR="001612F7" w:rsidRPr="00B41A36" w:rsidRDefault="001612F7" w:rsidP="002529A7">
            <w:pPr>
              <w:pStyle w:val="TAL"/>
              <w:rPr>
                <w:sz w:val="16"/>
              </w:rPr>
            </w:pPr>
            <w:r>
              <w:rPr>
                <w:sz w:val="16"/>
              </w:rPr>
              <w:t>Indication of unavailability period not allowed at congestion</w:t>
            </w:r>
          </w:p>
        </w:tc>
        <w:tc>
          <w:tcPr>
            <w:tcW w:w="1417" w:type="dxa"/>
          </w:tcPr>
          <w:p w14:paraId="6D475ACE" w14:textId="77777777" w:rsidR="001612F7" w:rsidRPr="00B41A36" w:rsidRDefault="001612F7" w:rsidP="002529A7">
            <w:pPr>
              <w:pStyle w:val="TAL"/>
              <w:rPr>
                <w:sz w:val="16"/>
              </w:rPr>
            </w:pPr>
            <w:r>
              <w:rPr>
                <w:sz w:val="16"/>
              </w:rPr>
              <w:t>Ericsson</w:t>
            </w:r>
          </w:p>
        </w:tc>
        <w:tc>
          <w:tcPr>
            <w:tcW w:w="1418" w:type="dxa"/>
          </w:tcPr>
          <w:p w14:paraId="65738007" w14:textId="77777777" w:rsidR="001612F7" w:rsidRPr="00B41A36" w:rsidRDefault="001612F7" w:rsidP="002529A7">
            <w:pPr>
              <w:pStyle w:val="TAL"/>
              <w:rPr>
                <w:sz w:val="16"/>
              </w:rPr>
            </w:pPr>
            <w:r>
              <w:rPr>
                <w:sz w:val="16"/>
              </w:rPr>
              <w:t>postponed</w:t>
            </w:r>
          </w:p>
        </w:tc>
        <w:tc>
          <w:tcPr>
            <w:tcW w:w="1559" w:type="dxa"/>
          </w:tcPr>
          <w:p w14:paraId="1B037BAA" w14:textId="77777777" w:rsidR="001612F7" w:rsidRPr="00B41A36" w:rsidRDefault="001612F7" w:rsidP="002529A7">
            <w:pPr>
              <w:pStyle w:val="TAL"/>
              <w:rPr>
                <w:sz w:val="16"/>
              </w:rPr>
            </w:pPr>
          </w:p>
        </w:tc>
        <w:tc>
          <w:tcPr>
            <w:tcW w:w="1017" w:type="dxa"/>
          </w:tcPr>
          <w:p w14:paraId="6FABEA8B" w14:textId="77777777" w:rsidR="001612F7" w:rsidRPr="00B41A36" w:rsidRDefault="001612F7" w:rsidP="002529A7">
            <w:pPr>
              <w:pStyle w:val="TAL"/>
              <w:rPr>
                <w:sz w:val="16"/>
              </w:rPr>
            </w:pPr>
          </w:p>
        </w:tc>
      </w:tr>
      <w:tr w:rsidR="001612F7" w14:paraId="283319B3" w14:textId="77777777" w:rsidTr="002529A7">
        <w:tc>
          <w:tcPr>
            <w:tcW w:w="1097" w:type="dxa"/>
          </w:tcPr>
          <w:p w14:paraId="28A9C52D" w14:textId="77777777" w:rsidR="001612F7" w:rsidRPr="00B41A36" w:rsidRDefault="001612F7" w:rsidP="002529A7">
            <w:pPr>
              <w:pStyle w:val="TAL"/>
              <w:rPr>
                <w:sz w:val="16"/>
              </w:rPr>
            </w:pPr>
            <w:r>
              <w:rPr>
                <w:sz w:val="16"/>
              </w:rPr>
              <w:t>C1-240525</w:t>
            </w:r>
          </w:p>
        </w:tc>
        <w:tc>
          <w:tcPr>
            <w:tcW w:w="4540" w:type="dxa"/>
          </w:tcPr>
          <w:p w14:paraId="13FE1F60" w14:textId="77777777" w:rsidR="001612F7" w:rsidRPr="00B41A36" w:rsidRDefault="001612F7" w:rsidP="002529A7">
            <w:pPr>
              <w:pStyle w:val="TAL"/>
              <w:rPr>
                <w:sz w:val="16"/>
              </w:rPr>
            </w:pPr>
            <w:r>
              <w:rPr>
                <w:sz w:val="16"/>
              </w:rPr>
              <w:t>Unavailability information IE inclusion</w:t>
            </w:r>
          </w:p>
        </w:tc>
        <w:tc>
          <w:tcPr>
            <w:tcW w:w="1417" w:type="dxa"/>
          </w:tcPr>
          <w:p w14:paraId="1706590E" w14:textId="77777777" w:rsidR="001612F7" w:rsidRPr="00B41A36" w:rsidRDefault="001612F7" w:rsidP="002529A7">
            <w:pPr>
              <w:pStyle w:val="TAL"/>
              <w:rPr>
                <w:sz w:val="16"/>
              </w:rPr>
            </w:pPr>
            <w:r>
              <w:rPr>
                <w:sz w:val="16"/>
              </w:rPr>
              <w:t>Ericsson</w:t>
            </w:r>
          </w:p>
        </w:tc>
        <w:tc>
          <w:tcPr>
            <w:tcW w:w="1418" w:type="dxa"/>
          </w:tcPr>
          <w:p w14:paraId="699323E2" w14:textId="77777777" w:rsidR="001612F7" w:rsidRPr="00B41A36" w:rsidRDefault="001612F7" w:rsidP="002529A7">
            <w:pPr>
              <w:pStyle w:val="TAL"/>
              <w:rPr>
                <w:sz w:val="16"/>
              </w:rPr>
            </w:pPr>
            <w:r>
              <w:rPr>
                <w:sz w:val="16"/>
              </w:rPr>
              <w:t>agreed</w:t>
            </w:r>
          </w:p>
        </w:tc>
        <w:tc>
          <w:tcPr>
            <w:tcW w:w="1559" w:type="dxa"/>
          </w:tcPr>
          <w:p w14:paraId="4CD47EFA" w14:textId="77777777" w:rsidR="001612F7" w:rsidRPr="00B41A36" w:rsidRDefault="001612F7" w:rsidP="002529A7">
            <w:pPr>
              <w:pStyle w:val="TAL"/>
              <w:rPr>
                <w:sz w:val="16"/>
              </w:rPr>
            </w:pPr>
          </w:p>
        </w:tc>
        <w:tc>
          <w:tcPr>
            <w:tcW w:w="1017" w:type="dxa"/>
          </w:tcPr>
          <w:p w14:paraId="0F18098D" w14:textId="77777777" w:rsidR="001612F7" w:rsidRPr="00B41A36" w:rsidRDefault="001612F7" w:rsidP="002529A7">
            <w:pPr>
              <w:pStyle w:val="TAL"/>
              <w:rPr>
                <w:sz w:val="16"/>
              </w:rPr>
            </w:pPr>
            <w:r>
              <w:rPr>
                <w:sz w:val="16"/>
              </w:rPr>
              <w:t>CP-240250</w:t>
            </w:r>
          </w:p>
        </w:tc>
      </w:tr>
      <w:tr w:rsidR="001612F7" w14:paraId="6F8F8616" w14:textId="77777777" w:rsidTr="002529A7">
        <w:tc>
          <w:tcPr>
            <w:tcW w:w="1097" w:type="dxa"/>
          </w:tcPr>
          <w:p w14:paraId="4B6DB9B3" w14:textId="77777777" w:rsidR="001612F7" w:rsidRPr="00B41A36" w:rsidRDefault="001612F7" w:rsidP="002529A7">
            <w:pPr>
              <w:pStyle w:val="TAL"/>
              <w:rPr>
                <w:sz w:val="16"/>
              </w:rPr>
            </w:pPr>
            <w:r>
              <w:rPr>
                <w:sz w:val="16"/>
              </w:rPr>
              <w:t>C1-240526</w:t>
            </w:r>
          </w:p>
        </w:tc>
        <w:tc>
          <w:tcPr>
            <w:tcW w:w="4540" w:type="dxa"/>
          </w:tcPr>
          <w:p w14:paraId="4B79E16B" w14:textId="77777777" w:rsidR="001612F7" w:rsidRPr="00B41A36" w:rsidRDefault="001612F7" w:rsidP="002529A7">
            <w:pPr>
              <w:pStyle w:val="TAL"/>
              <w:rPr>
                <w:sz w:val="16"/>
              </w:rPr>
            </w:pPr>
            <w:r>
              <w:rPr>
                <w:sz w:val="16"/>
              </w:rPr>
              <w:t>Minor corrections</w:t>
            </w:r>
          </w:p>
        </w:tc>
        <w:tc>
          <w:tcPr>
            <w:tcW w:w="1417" w:type="dxa"/>
          </w:tcPr>
          <w:p w14:paraId="1DC99419" w14:textId="77777777" w:rsidR="001612F7" w:rsidRPr="00B41A36" w:rsidRDefault="001612F7" w:rsidP="002529A7">
            <w:pPr>
              <w:pStyle w:val="TAL"/>
              <w:rPr>
                <w:sz w:val="16"/>
              </w:rPr>
            </w:pPr>
            <w:r>
              <w:rPr>
                <w:sz w:val="16"/>
              </w:rPr>
              <w:t>Ericsson</w:t>
            </w:r>
          </w:p>
        </w:tc>
        <w:tc>
          <w:tcPr>
            <w:tcW w:w="1418" w:type="dxa"/>
          </w:tcPr>
          <w:p w14:paraId="59434ED5" w14:textId="77777777" w:rsidR="001612F7" w:rsidRPr="00B41A36" w:rsidRDefault="001612F7" w:rsidP="002529A7">
            <w:pPr>
              <w:pStyle w:val="TAL"/>
              <w:rPr>
                <w:sz w:val="16"/>
              </w:rPr>
            </w:pPr>
            <w:r>
              <w:rPr>
                <w:sz w:val="16"/>
              </w:rPr>
              <w:t>agreed</w:t>
            </w:r>
          </w:p>
        </w:tc>
        <w:tc>
          <w:tcPr>
            <w:tcW w:w="1559" w:type="dxa"/>
          </w:tcPr>
          <w:p w14:paraId="063433B9" w14:textId="77777777" w:rsidR="001612F7" w:rsidRPr="00B41A36" w:rsidRDefault="001612F7" w:rsidP="002529A7">
            <w:pPr>
              <w:pStyle w:val="TAL"/>
              <w:rPr>
                <w:sz w:val="16"/>
              </w:rPr>
            </w:pPr>
          </w:p>
        </w:tc>
        <w:tc>
          <w:tcPr>
            <w:tcW w:w="1017" w:type="dxa"/>
          </w:tcPr>
          <w:p w14:paraId="1BB0FABB" w14:textId="77777777" w:rsidR="001612F7" w:rsidRPr="00B41A36" w:rsidRDefault="001612F7" w:rsidP="002529A7">
            <w:pPr>
              <w:pStyle w:val="TAL"/>
              <w:rPr>
                <w:sz w:val="16"/>
              </w:rPr>
            </w:pPr>
          </w:p>
        </w:tc>
      </w:tr>
      <w:tr w:rsidR="001612F7" w14:paraId="4FEA28C1" w14:textId="77777777" w:rsidTr="002529A7">
        <w:tc>
          <w:tcPr>
            <w:tcW w:w="1097" w:type="dxa"/>
          </w:tcPr>
          <w:p w14:paraId="7017F5FF" w14:textId="77777777" w:rsidR="001612F7" w:rsidRPr="00B41A36" w:rsidRDefault="001612F7" w:rsidP="002529A7">
            <w:pPr>
              <w:pStyle w:val="TAL"/>
              <w:rPr>
                <w:sz w:val="16"/>
              </w:rPr>
            </w:pPr>
            <w:r>
              <w:rPr>
                <w:sz w:val="16"/>
              </w:rPr>
              <w:t>C1-240527</w:t>
            </w:r>
          </w:p>
        </w:tc>
        <w:tc>
          <w:tcPr>
            <w:tcW w:w="4540" w:type="dxa"/>
          </w:tcPr>
          <w:p w14:paraId="62452927"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12489E34" w14:textId="77777777" w:rsidR="001612F7" w:rsidRPr="00B41A36" w:rsidRDefault="001612F7" w:rsidP="002529A7">
            <w:pPr>
              <w:pStyle w:val="TAL"/>
              <w:rPr>
                <w:sz w:val="16"/>
              </w:rPr>
            </w:pPr>
            <w:r>
              <w:rPr>
                <w:sz w:val="16"/>
              </w:rPr>
              <w:t>Ericsson</w:t>
            </w:r>
          </w:p>
        </w:tc>
        <w:tc>
          <w:tcPr>
            <w:tcW w:w="1418" w:type="dxa"/>
          </w:tcPr>
          <w:p w14:paraId="06E9ECFD" w14:textId="77777777" w:rsidR="001612F7" w:rsidRPr="00B41A36" w:rsidRDefault="001612F7" w:rsidP="002529A7">
            <w:pPr>
              <w:pStyle w:val="TAL"/>
              <w:rPr>
                <w:sz w:val="16"/>
              </w:rPr>
            </w:pPr>
            <w:r>
              <w:rPr>
                <w:sz w:val="16"/>
              </w:rPr>
              <w:t>revised</w:t>
            </w:r>
          </w:p>
        </w:tc>
        <w:tc>
          <w:tcPr>
            <w:tcW w:w="1559" w:type="dxa"/>
          </w:tcPr>
          <w:p w14:paraId="57354CF2" w14:textId="77777777" w:rsidR="001612F7" w:rsidRPr="00B41A36" w:rsidRDefault="001612F7" w:rsidP="002529A7">
            <w:pPr>
              <w:pStyle w:val="TAL"/>
              <w:rPr>
                <w:sz w:val="16"/>
              </w:rPr>
            </w:pPr>
          </w:p>
        </w:tc>
        <w:tc>
          <w:tcPr>
            <w:tcW w:w="1017" w:type="dxa"/>
          </w:tcPr>
          <w:p w14:paraId="32D5D21B" w14:textId="77777777" w:rsidR="001612F7" w:rsidRPr="00B41A36" w:rsidRDefault="001612F7" w:rsidP="002529A7">
            <w:pPr>
              <w:pStyle w:val="TAL"/>
              <w:rPr>
                <w:sz w:val="16"/>
              </w:rPr>
            </w:pPr>
            <w:r>
              <w:rPr>
                <w:sz w:val="16"/>
              </w:rPr>
              <w:t>C1-241242</w:t>
            </w:r>
          </w:p>
        </w:tc>
      </w:tr>
      <w:tr w:rsidR="001612F7" w14:paraId="1C382B1A" w14:textId="77777777" w:rsidTr="002529A7">
        <w:tc>
          <w:tcPr>
            <w:tcW w:w="1097" w:type="dxa"/>
          </w:tcPr>
          <w:p w14:paraId="652A50DF" w14:textId="77777777" w:rsidR="001612F7" w:rsidRPr="00B41A36" w:rsidRDefault="001612F7" w:rsidP="002529A7">
            <w:pPr>
              <w:pStyle w:val="TAL"/>
              <w:rPr>
                <w:sz w:val="16"/>
              </w:rPr>
            </w:pPr>
            <w:r>
              <w:rPr>
                <w:sz w:val="16"/>
              </w:rPr>
              <w:t>C1-240528</w:t>
            </w:r>
          </w:p>
        </w:tc>
        <w:tc>
          <w:tcPr>
            <w:tcW w:w="4540" w:type="dxa"/>
          </w:tcPr>
          <w:p w14:paraId="236D7645" w14:textId="77777777" w:rsidR="001612F7" w:rsidRPr="00B41A36" w:rsidRDefault="001612F7" w:rsidP="002529A7">
            <w:pPr>
              <w:pStyle w:val="TAL"/>
              <w:rPr>
                <w:sz w:val="16"/>
              </w:rPr>
            </w:pPr>
            <w:r>
              <w:rPr>
                <w:sz w:val="16"/>
              </w:rPr>
              <w:t>S-NSSAI time validity expiry for last allowed S-NSSAI, alternative 2</w:t>
            </w:r>
          </w:p>
        </w:tc>
        <w:tc>
          <w:tcPr>
            <w:tcW w:w="1417" w:type="dxa"/>
          </w:tcPr>
          <w:p w14:paraId="395F0730" w14:textId="77777777" w:rsidR="001612F7" w:rsidRPr="00B41A36" w:rsidRDefault="001612F7" w:rsidP="002529A7">
            <w:pPr>
              <w:pStyle w:val="TAL"/>
              <w:rPr>
                <w:sz w:val="16"/>
              </w:rPr>
            </w:pPr>
            <w:r>
              <w:rPr>
                <w:sz w:val="16"/>
              </w:rPr>
              <w:t>Ericsson</w:t>
            </w:r>
          </w:p>
        </w:tc>
        <w:tc>
          <w:tcPr>
            <w:tcW w:w="1418" w:type="dxa"/>
          </w:tcPr>
          <w:p w14:paraId="0DA39947" w14:textId="77777777" w:rsidR="001612F7" w:rsidRPr="00B41A36" w:rsidRDefault="001612F7" w:rsidP="002529A7">
            <w:pPr>
              <w:pStyle w:val="TAL"/>
              <w:rPr>
                <w:sz w:val="16"/>
              </w:rPr>
            </w:pPr>
            <w:r>
              <w:rPr>
                <w:sz w:val="16"/>
              </w:rPr>
              <w:t>revised</w:t>
            </w:r>
          </w:p>
        </w:tc>
        <w:tc>
          <w:tcPr>
            <w:tcW w:w="1559" w:type="dxa"/>
          </w:tcPr>
          <w:p w14:paraId="583BEE4A" w14:textId="77777777" w:rsidR="001612F7" w:rsidRPr="00B41A36" w:rsidRDefault="001612F7" w:rsidP="002529A7">
            <w:pPr>
              <w:pStyle w:val="TAL"/>
              <w:rPr>
                <w:sz w:val="16"/>
              </w:rPr>
            </w:pPr>
          </w:p>
        </w:tc>
        <w:tc>
          <w:tcPr>
            <w:tcW w:w="1017" w:type="dxa"/>
          </w:tcPr>
          <w:p w14:paraId="0E318140" w14:textId="77777777" w:rsidR="001612F7" w:rsidRPr="00B41A36" w:rsidRDefault="001612F7" w:rsidP="002529A7">
            <w:pPr>
              <w:pStyle w:val="TAL"/>
              <w:rPr>
                <w:sz w:val="16"/>
              </w:rPr>
            </w:pPr>
            <w:r>
              <w:rPr>
                <w:sz w:val="16"/>
              </w:rPr>
              <w:t>C1-241244</w:t>
            </w:r>
          </w:p>
        </w:tc>
      </w:tr>
      <w:tr w:rsidR="001612F7" w14:paraId="578F3B34" w14:textId="77777777" w:rsidTr="002529A7">
        <w:tc>
          <w:tcPr>
            <w:tcW w:w="1097" w:type="dxa"/>
          </w:tcPr>
          <w:p w14:paraId="31DA366C" w14:textId="77777777" w:rsidR="001612F7" w:rsidRPr="00B41A36" w:rsidRDefault="001612F7" w:rsidP="002529A7">
            <w:pPr>
              <w:pStyle w:val="TAL"/>
              <w:rPr>
                <w:sz w:val="16"/>
              </w:rPr>
            </w:pPr>
            <w:r>
              <w:rPr>
                <w:sz w:val="16"/>
              </w:rPr>
              <w:t>C1-240529</w:t>
            </w:r>
          </w:p>
        </w:tc>
        <w:tc>
          <w:tcPr>
            <w:tcW w:w="4540" w:type="dxa"/>
          </w:tcPr>
          <w:p w14:paraId="1B66ACFF" w14:textId="77777777" w:rsidR="001612F7" w:rsidRPr="00B41A36" w:rsidRDefault="001612F7" w:rsidP="002529A7">
            <w:pPr>
              <w:pStyle w:val="TAL"/>
              <w:rPr>
                <w:sz w:val="16"/>
              </w:rPr>
            </w:pPr>
            <w:r>
              <w:rPr>
                <w:sz w:val="16"/>
              </w:rPr>
              <w:t>LS on temporary slice expiry</w:t>
            </w:r>
          </w:p>
        </w:tc>
        <w:tc>
          <w:tcPr>
            <w:tcW w:w="1417" w:type="dxa"/>
          </w:tcPr>
          <w:p w14:paraId="4D076B5B" w14:textId="77777777" w:rsidR="001612F7" w:rsidRPr="00B41A36" w:rsidRDefault="001612F7" w:rsidP="002529A7">
            <w:pPr>
              <w:pStyle w:val="TAL"/>
              <w:rPr>
                <w:sz w:val="16"/>
              </w:rPr>
            </w:pPr>
            <w:r>
              <w:rPr>
                <w:sz w:val="16"/>
              </w:rPr>
              <w:t>Ericsson / Mikael</w:t>
            </w:r>
          </w:p>
        </w:tc>
        <w:tc>
          <w:tcPr>
            <w:tcW w:w="1418" w:type="dxa"/>
          </w:tcPr>
          <w:p w14:paraId="30AE6F28" w14:textId="77777777" w:rsidR="001612F7" w:rsidRPr="00B41A36" w:rsidRDefault="001612F7" w:rsidP="002529A7">
            <w:pPr>
              <w:pStyle w:val="TAL"/>
              <w:rPr>
                <w:sz w:val="16"/>
              </w:rPr>
            </w:pPr>
            <w:r>
              <w:rPr>
                <w:sz w:val="16"/>
              </w:rPr>
              <w:t>revised</w:t>
            </w:r>
          </w:p>
        </w:tc>
        <w:tc>
          <w:tcPr>
            <w:tcW w:w="1559" w:type="dxa"/>
          </w:tcPr>
          <w:p w14:paraId="2EEB16FE" w14:textId="77777777" w:rsidR="001612F7" w:rsidRPr="00B41A36" w:rsidRDefault="001612F7" w:rsidP="002529A7">
            <w:pPr>
              <w:pStyle w:val="TAL"/>
              <w:rPr>
                <w:sz w:val="16"/>
              </w:rPr>
            </w:pPr>
          </w:p>
        </w:tc>
        <w:tc>
          <w:tcPr>
            <w:tcW w:w="1017" w:type="dxa"/>
          </w:tcPr>
          <w:p w14:paraId="0BDDD05D" w14:textId="77777777" w:rsidR="001612F7" w:rsidRPr="00B41A36" w:rsidRDefault="001612F7" w:rsidP="002529A7">
            <w:pPr>
              <w:pStyle w:val="TAL"/>
              <w:rPr>
                <w:sz w:val="16"/>
              </w:rPr>
            </w:pPr>
            <w:r>
              <w:rPr>
                <w:sz w:val="16"/>
              </w:rPr>
              <w:t>C1-241718</w:t>
            </w:r>
          </w:p>
        </w:tc>
      </w:tr>
      <w:tr w:rsidR="001612F7" w14:paraId="2A7EA8D4" w14:textId="77777777" w:rsidTr="002529A7">
        <w:tc>
          <w:tcPr>
            <w:tcW w:w="1097" w:type="dxa"/>
          </w:tcPr>
          <w:p w14:paraId="2CDF154E" w14:textId="77777777" w:rsidR="001612F7" w:rsidRPr="00B41A36" w:rsidRDefault="001612F7" w:rsidP="002529A7">
            <w:pPr>
              <w:pStyle w:val="TAL"/>
              <w:rPr>
                <w:sz w:val="16"/>
              </w:rPr>
            </w:pPr>
            <w:r>
              <w:rPr>
                <w:sz w:val="16"/>
              </w:rPr>
              <w:t>C1-240530</w:t>
            </w:r>
          </w:p>
        </w:tc>
        <w:tc>
          <w:tcPr>
            <w:tcW w:w="4540" w:type="dxa"/>
          </w:tcPr>
          <w:p w14:paraId="05411BE5"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1417" w:type="dxa"/>
          </w:tcPr>
          <w:p w14:paraId="2DD7C967" w14:textId="77777777" w:rsidR="001612F7" w:rsidRPr="00B41A36" w:rsidRDefault="001612F7" w:rsidP="002529A7">
            <w:pPr>
              <w:pStyle w:val="TAL"/>
              <w:rPr>
                <w:sz w:val="16"/>
              </w:rPr>
            </w:pPr>
            <w:r>
              <w:rPr>
                <w:sz w:val="16"/>
              </w:rPr>
              <w:t>Motorola Solutions UK Ltd.</w:t>
            </w:r>
          </w:p>
        </w:tc>
        <w:tc>
          <w:tcPr>
            <w:tcW w:w="1418" w:type="dxa"/>
          </w:tcPr>
          <w:p w14:paraId="4A564A83" w14:textId="77777777" w:rsidR="001612F7" w:rsidRPr="00B41A36" w:rsidRDefault="001612F7" w:rsidP="002529A7">
            <w:pPr>
              <w:pStyle w:val="TAL"/>
              <w:rPr>
                <w:sz w:val="16"/>
              </w:rPr>
            </w:pPr>
            <w:r>
              <w:rPr>
                <w:sz w:val="16"/>
              </w:rPr>
              <w:t>revised</w:t>
            </w:r>
          </w:p>
        </w:tc>
        <w:tc>
          <w:tcPr>
            <w:tcW w:w="1559" w:type="dxa"/>
          </w:tcPr>
          <w:p w14:paraId="6B75521D" w14:textId="77777777" w:rsidR="001612F7" w:rsidRPr="00B41A36" w:rsidRDefault="001612F7" w:rsidP="002529A7">
            <w:pPr>
              <w:pStyle w:val="TAL"/>
              <w:rPr>
                <w:sz w:val="16"/>
              </w:rPr>
            </w:pPr>
          </w:p>
        </w:tc>
        <w:tc>
          <w:tcPr>
            <w:tcW w:w="1017" w:type="dxa"/>
          </w:tcPr>
          <w:p w14:paraId="0EDC0A2A" w14:textId="77777777" w:rsidR="001612F7" w:rsidRPr="00B41A36" w:rsidRDefault="001612F7" w:rsidP="002529A7">
            <w:pPr>
              <w:pStyle w:val="TAL"/>
              <w:rPr>
                <w:sz w:val="16"/>
              </w:rPr>
            </w:pPr>
            <w:r>
              <w:rPr>
                <w:sz w:val="16"/>
              </w:rPr>
              <w:t>C1-241416</w:t>
            </w:r>
          </w:p>
        </w:tc>
      </w:tr>
      <w:tr w:rsidR="001612F7" w14:paraId="0E8A5487" w14:textId="77777777" w:rsidTr="002529A7">
        <w:tc>
          <w:tcPr>
            <w:tcW w:w="1097" w:type="dxa"/>
          </w:tcPr>
          <w:p w14:paraId="581F9000" w14:textId="77777777" w:rsidR="001612F7" w:rsidRPr="00B41A36" w:rsidRDefault="001612F7" w:rsidP="002529A7">
            <w:pPr>
              <w:pStyle w:val="TAL"/>
              <w:rPr>
                <w:sz w:val="16"/>
              </w:rPr>
            </w:pPr>
            <w:r>
              <w:rPr>
                <w:sz w:val="16"/>
              </w:rPr>
              <w:t>C1-240531</w:t>
            </w:r>
          </w:p>
        </w:tc>
        <w:tc>
          <w:tcPr>
            <w:tcW w:w="4540" w:type="dxa"/>
          </w:tcPr>
          <w:p w14:paraId="4DE438AD"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1417" w:type="dxa"/>
          </w:tcPr>
          <w:p w14:paraId="475F152C" w14:textId="77777777" w:rsidR="001612F7" w:rsidRPr="00B41A36" w:rsidRDefault="001612F7" w:rsidP="002529A7">
            <w:pPr>
              <w:pStyle w:val="TAL"/>
              <w:rPr>
                <w:sz w:val="16"/>
              </w:rPr>
            </w:pPr>
            <w:r>
              <w:rPr>
                <w:sz w:val="16"/>
              </w:rPr>
              <w:t>Motorola Solutions UK Ltd.</w:t>
            </w:r>
          </w:p>
        </w:tc>
        <w:tc>
          <w:tcPr>
            <w:tcW w:w="1418" w:type="dxa"/>
          </w:tcPr>
          <w:p w14:paraId="25BC0809" w14:textId="77777777" w:rsidR="001612F7" w:rsidRPr="00B41A36" w:rsidRDefault="001612F7" w:rsidP="002529A7">
            <w:pPr>
              <w:pStyle w:val="TAL"/>
              <w:rPr>
                <w:sz w:val="16"/>
              </w:rPr>
            </w:pPr>
            <w:r>
              <w:rPr>
                <w:sz w:val="16"/>
              </w:rPr>
              <w:t>revised</w:t>
            </w:r>
          </w:p>
        </w:tc>
        <w:tc>
          <w:tcPr>
            <w:tcW w:w="1559" w:type="dxa"/>
          </w:tcPr>
          <w:p w14:paraId="398D0CF3" w14:textId="77777777" w:rsidR="001612F7" w:rsidRPr="00B41A36" w:rsidRDefault="001612F7" w:rsidP="002529A7">
            <w:pPr>
              <w:pStyle w:val="TAL"/>
              <w:rPr>
                <w:sz w:val="16"/>
              </w:rPr>
            </w:pPr>
          </w:p>
        </w:tc>
        <w:tc>
          <w:tcPr>
            <w:tcW w:w="1017" w:type="dxa"/>
          </w:tcPr>
          <w:p w14:paraId="73368B49" w14:textId="77777777" w:rsidR="001612F7" w:rsidRPr="00B41A36" w:rsidRDefault="001612F7" w:rsidP="002529A7">
            <w:pPr>
              <w:pStyle w:val="TAL"/>
              <w:rPr>
                <w:sz w:val="16"/>
              </w:rPr>
            </w:pPr>
            <w:r>
              <w:rPr>
                <w:sz w:val="16"/>
              </w:rPr>
              <w:t>C1-241417</w:t>
            </w:r>
          </w:p>
        </w:tc>
      </w:tr>
      <w:tr w:rsidR="001612F7" w14:paraId="5F4FCA1A" w14:textId="77777777" w:rsidTr="002529A7">
        <w:tc>
          <w:tcPr>
            <w:tcW w:w="1097" w:type="dxa"/>
          </w:tcPr>
          <w:p w14:paraId="6BD96CD2" w14:textId="77777777" w:rsidR="001612F7" w:rsidRPr="00B41A36" w:rsidRDefault="001612F7" w:rsidP="002529A7">
            <w:pPr>
              <w:pStyle w:val="TAL"/>
              <w:rPr>
                <w:sz w:val="16"/>
              </w:rPr>
            </w:pPr>
            <w:r>
              <w:rPr>
                <w:sz w:val="16"/>
              </w:rPr>
              <w:t>C1-240532</w:t>
            </w:r>
          </w:p>
        </w:tc>
        <w:tc>
          <w:tcPr>
            <w:tcW w:w="4540" w:type="dxa"/>
          </w:tcPr>
          <w:p w14:paraId="0F30B3D2"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1417" w:type="dxa"/>
          </w:tcPr>
          <w:p w14:paraId="5A6F38C2" w14:textId="77777777" w:rsidR="001612F7" w:rsidRPr="00B41A36" w:rsidRDefault="001612F7" w:rsidP="002529A7">
            <w:pPr>
              <w:pStyle w:val="TAL"/>
              <w:rPr>
                <w:sz w:val="16"/>
              </w:rPr>
            </w:pPr>
            <w:r>
              <w:rPr>
                <w:sz w:val="16"/>
              </w:rPr>
              <w:t>Motorola Solutions UK Ltd.</w:t>
            </w:r>
          </w:p>
        </w:tc>
        <w:tc>
          <w:tcPr>
            <w:tcW w:w="1418" w:type="dxa"/>
          </w:tcPr>
          <w:p w14:paraId="77E15087" w14:textId="77777777" w:rsidR="001612F7" w:rsidRPr="00B41A36" w:rsidRDefault="001612F7" w:rsidP="002529A7">
            <w:pPr>
              <w:pStyle w:val="TAL"/>
              <w:rPr>
                <w:sz w:val="16"/>
              </w:rPr>
            </w:pPr>
            <w:r>
              <w:rPr>
                <w:sz w:val="16"/>
              </w:rPr>
              <w:t>revised</w:t>
            </w:r>
          </w:p>
        </w:tc>
        <w:tc>
          <w:tcPr>
            <w:tcW w:w="1559" w:type="dxa"/>
          </w:tcPr>
          <w:p w14:paraId="19DB3405" w14:textId="77777777" w:rsidR="001612F7" w:rsidRPr="00B41A36" w:rsidRDefault="001612F7" w:rsidP="002529A7">
            <w:pPr>
              <w:pStyle w:val="TAL"/>
              <w:rPr>
                <w:sz w:val="16"/>
              </w:rPr>
            </w:pPr>
          </w:p>
        </w:tc>
        <w:tc>
          <w:tcPr>
            <w:tcW w:w="1017" w:type="dxa"/>
          </w:tcPr>
          <w:p w14:paraId="096769BA" w14:textId="77777777" w:rsidR="001612F7" w:rsidRPr="00B41A36" w:rsidRDefault="001612F7" w:rsidP="002529A7">
            <w:pPr>
              <w:pStyle w:val="TAL"/>
              <w:rPr>
                <w:sz w:val="16"/>
              </w:rPr>
            </w:pPr>
            <w:r>
              <w:rPr>
                <w:sz w:val="16"/>
              </w:rPr>
              <w:t>C1-241418</w:t>
            </w:r>
          </w:p>
        </w:tc>
      </w:tr>
      <w:tr w:rsidR="001612F7" w14:paraId="6107C502" w14:textId="77777777" w:rsidTr="002529A7">
        <w:tc>
          <w:tcPr>
            <w:tcW w:w="1097" w:type="dxa"/>
          </w:tcPr>
          <w:p w14:paraId="130936DE" w14:textId="77777777" w:rsidR="001612F7" w:rsidRPr="00B41A36" w:rsidRDefault="001612F7" w:rsidP="002529A7">
            <w:pPr>
              <w:pStyle w:val="TAL"/>
              <w:rPr>
                <w:sz w:val="16"/>
              </w:rPr>
            </w:pPr>
            <w:r>
              <w:rPr>
                <w:sz w:val="16"/>
              </w:rPr>
              <w:t>C1-240533</w:t>
            </w:r>
          </w:p>
        </w:tc>
        <w:tc>
          <w:tcPr>
            <w:tcW w:w="4540" w:type="dxa"/>
          </w:tcPr>
          <w:p w14:paraId="638A99F2" w14:textId="77777777" w:rsidR="001612F7" w:rsidRPr="00B41A36" w:rsidRDefault="001612F7" w:rsidP="002529A7">
            <w:pPr>
              <w:pStyle w:val="TAL"/>
              <w:rPr>
                <w:sz w:val="16"/>
              </w:rPr>
            </w:pPr>
            <w:r>
              <w:rPr>
                <w:sz w:val="16"/>
              </w:rPr>
              <w:t>Group-regroup notification to MCPTT client on affiliation after regroup operation</w:t>
            </w:r>
          </w:p>
        </w:tc>
        <w:tc>
          <w:tcPr>
            <w:tcW w:w="1417" w:type="dxa"/>
          </w:tcPr>
          <w:p w14:paraId="5740B4B3" w14:textId="77777777" w:rsidR="001612F7" w:rsidRPr="00B41A36" w:rsidRDefault="001612F7" w:rsidP="002529A7">
            <w:pPr>
              <w:pStyle w:val="TAL"/>
              <w:rPr>
                <w:sz w:val="16"/>
              </w:rPr>
            </w:pPr>
            <w:r>
              <w:rPr>
                <w:sz w:val="16"/>
              </w:rPr>
              <w:t>Motorola Solutions UK Ltd.</w:t>
            </w:r>
          </w:p>
        </w:tc>
        <w:tc>
          <w:tcPr>
            <w:tcW w:w="1418" w:type="dxa"/>
          </w:tcPr>
          <w:p w14:paraId="6861246C" w14:textId="77777777" w:rsidR="001612F7" w:rsidRPr="00B41A36" w:rsidRDefault="001612F7" w:rsidP="002529A7">
            <w:pPr>
              <w:pStyle w:val="TAL"/>
              <w:rPr>
                <w:sz w:val="16"/>
              </w:rPr>
            </w:pPr>
            <w:r>
              <w:rPr>
                <w:sz w:val="16"/>
              </w:rPr>
              <w:t>revised</w:t>
            </w:r>
          </w:p>
        </w:tc>
        <w:tc>
          <w:tcPr>
            <w:tcW w:w="1559" w:type="dxa"/>
          </w:tcPr>
          <w:p w14:paraId="71BF2490" w14:textId="77777777" w:rsidR="001612F7" w:rsidRPr="00B41A36" w:rsidRDefault="001612F7" w:rsidP="002529A7">
            <w:pPr>
              <w:pStyle w:val="TAL"/>
              <w:rPr>
                <w:sz w:val="16"/>
              </w:rPr>
            </w:pPr>
          </w:p>
        </w:tc>
        <w:tc>
          <w:tcPr>
            <w:tcW w:w="1017" w:type="dxa"/>
          </w:tcPr>
          <w:p w14:paraId="4CEAA6A4" w14:textId="77777777" w:rsidR="001612F7" w:rsidRPr="00B41A36" w:rsidRDefault="001612F7" w:rsidP="002529A7">
            <w:pPr>
              <w:pStyle w:val="TAL"/>
              <w:rPr>
                <w:sz w:val="16"/>
              </w:rPr>
            </w:pPr>
            <w:r>
              <w:rPr>
                <w:sz w:val="16"/>
              </w:rPr>
              <w:t>C1-241444</w:t>
            </w:r>
          </w:p>
        </w:tc>
      </w:tr>
      <w:tr w:rsidR="001612F7" w14:paraId="07461677" w14:textId="77777777" w:rsidTr="002529A7">
        <w:tc>
          <w:tcPr>
            <w:tcW w:w="1097" w:type="dxa"/>
          </w:tcPr>
          <w:p w14:paraId="021DB8FE" w14:textId="77777777" w:rsidR="001612F7" w:rsidRPr="00B41A36" w:rsidRDefault="001612F7" w:rsidP="002529A7">
            <w:pPr>
              <w:pStyle w:val="TAL"/>
              <w:rPr>
                <w:sz w:val="16"/>
              </w:rPr>
            </w:pPr>
            <w:r>
              <w:rPr>
                <w:sz w:val="16"/>
              </w:rPr>
              <w:t>C1-240534</w:t>
            </w:r>
          </w:p>
        </w:tc>
        <w:tc>
          <w:tcPr>
            <w:tcW w:w="4540" w:type="dxa"/>
          </w:tcPr>
          <w:p w14:paraId="494EA4E4" w14:textId="77777777" w:rsidR="001612F7" w:rsidRPr="00B41A36" w:rsidRDefault="001612F7" w:rsidP="002529A7">
            <w:pPr>
              <w:pStyle w:val="TAL"/>
              <w:rPr>
                <w:sz w:val="16"/>
              </w:rPr>
            </w:pPr>
            <w:r>
              <w:rPr>
                <w:sz w:val="16"/>
              </w:rPr>
              <w:t>Discussion Paper on Duplication Detection</w:t>
            </w:r>
          </w:p>
        </w:tc>
        <w:tc>
          <w:tcPr>
            <w:tcW w:w="1417" w:type="dxa"/>
          </w:tcPr>
          <w:p w14:paraId="691896A5" w14:textId="77777777" w:rsidR="001612F7" w:rsidRPr="00B41A36" w:rsidRDefault="001612F7" w:rsidP="002529A7">
            <w:pPr>
              <w:pStyle w:val="TAL"/>
              <w:rPr>
                <w:sz w:val="16"/>
              </w:rPr>
            </w:pPr>
            <w:r>
              <w:rPr>
                <w:sz w:val="16"/>
              </w:rPr>
              <w:t>one2many B.V.</w:t>
            </w:r>
          </w:p>
        </w:tc>
        <w:tc>
          <w:tcPr>
            <w:tcW w:w="1418" w:type="dxa"/>
          </w:tcPr>
          <w:p w14:paraId="6F582449" w14:textId="77777777" w:rsidR="001612F7" w:rsidRPr="00B41A36" w:rsidRDefault="001612F7" w:rsidP="002529A7">
            <w:pPr>
              <w:pStyle w:val="TAL"/>
              <w:rPr>
                <w:sz w:val="16"/>
              </w:rPr>
            </w:pPr>
            <w:r>
              <w:rPr>
                <w:sz w:val="16"/>
              </w:rPr>
              <w:t>noted</w:t>
            </w:r>
          </w:p>
        </w:tc>
        <w:tc>
          <w:tcPr>
            <w:tcW w:w="1559" w:type="dxa"/>
          </w:tcPr>
          <w:p w14:paraId="2374F763" w14:textId="77777777" w:rsidR="001612F7" w:rsidRPr="00B41A36" w:rsidRDefault="001612F7" w:rsidP="002529A7">
            <w:pPr>
              <w:pStyle w:val="TAL"/>
              <w:rPr>
                <w:sz w:val="16"/>
              </w:rPr>
            </w:pPr>
          </w:p>
        </w:tc>
        <w:tc>
          <w:tcPr>
            <w:tcW w:w="1017" w:type="dxa"/>
          </w:tcPr>
          <w:p w14:paraId="594355F9" w14:textId="77777777" w:rsidR="001612F7" w:rsidRPr="00B41A36" w:rsidRDefault="001612F7" w:rsidP="002529A7">
            <w:pPr>
              <w:pStyle w:val="TAL"/>
              <w:rPr>
                <w:sz w:val="16"/>
              </w:rPr>
            </w:pPr>
          </w:p>
        </w:tc>
      </w:tr>
      <w:tr w:rsidR="001612F7" w14:paraId="124B3430" w14:textId="77777777" w:rsidTr="002529A7">
        <w:tc>
          <w:tcPr>
            <w:tcW w:w="1097" w:type="dxa"/>
          </w:tcPr>
          <w:p w14:paraId="26D88103" w14:textId="77777777" w:rsidR="001612F7" w:rsidRPr="00B41A36" w:rsidRDefault="001612F7" w:rsidP="002529A7">
            <w:pPr>
              <w:pStyle w:val="TAL"/>
              <w:rPr>
                <w:sz w:val="16"/>
              </w:rPr>
            </w:pPr>
            <w:r>
              <w:rPr>
                <w:sz w:val="16"/>
              </w:rPr>
              <w:t>C1-240535</w:t>
            </w:r>
          </w:p>
        </w:tc>
        <w:tc>
          <w:tcPr>
            <w:tcW w:w="4540" w:type="dxa"/>
          </w:tcPr>
          <w:p w14:paraId="5ADA2941" w14:textId="77777777" w:rsidR="001612F7" w:rsidRPr="00B41A36" w:rsidRDefault="001612F7" w:rsidP="002529A7">
            <w:pPr>
              <w:pStyle w:val="TAL"/>
              <w:rPr>
                <w:sz w:val="16"/>
              </w:rPr>
            </w:pPr>
            <w:r>
              <w:rPr>
                <w:sz w:val="16"/>
              </w:rPr>
              <w:t>Duplication Detection after PLMN change</w:t>
            </w:r>
          </w:p>
        </w:tc>
        <w:tc>
          <w:tcPr>
            <w:tcW w:w="1417" w:type="dxa"/>
          </w:tcPr>
          <w:p w14:paraId="7E6D824B" w14:textId="77777777" w:rsidR="001612F7" w:rsidRPr="00B41A36" w:rsidRDefault="001612F7" w:rsidP="002529A7">
            <w:pPr>
              <w:pStyle w:val="TAL"/>
              <w:rPr>
                <w:sz w:val="16"/>
              </w:rPr>
            </w:pPr>
            <w:r>
              <w:rPr>
                <w:sz w:val="16"/>
              </w:rPr>
              <w:t>one2many</w:t>
            </w:r>
          </w:p>
        </w:tc>
        <w:tc>
          <w:tcPr>
            <w:tcW w:w="1418" w:type="dxa"/>
          </w:tcPr>
          <w:p w14:paraId="4A2C75BA" w14:textId="77777777" w:rsidR="001612F7" w:rsidRPr="00B41A36" w:rsidRDefault="001612F7" w:rsidP="002529A7">
            <w:pPr>
              <w:pStyle w:val="TAL"/>
              <w:rPr>
                <w:sz w:val="16"/>
              </w:rPr>
            </w:pPr>
            <w:r>
              <w:rPr>
                <w:sz w:val="16"/>
              </w:rPr>
              <w:t>withdrawn</w:t>
            </w:r>
          </w:p>
        </w:tc>
        <w:tc>
          <w:tcPr>
            <w:tcW w:w="1559" w:type="dxa"/>
          </w:tcPr>
          <w:p w14:paraId="26AD2B6D" w14:textId="77777777" w:rsidR="001612F7" w:rsidRPr="00B41A36" w:rsidRDefault="001612F7" w:rsidP="002529A7">
            <w:pPr>
              <w:pStyle w:val="TAL"/>
              <w:rPr>
                <w:sz w:val="16"/>
              </w:rPr>
            </w:pPr>
            <w:r>
              <w:rPr>
                <w:sz w:val="16"/>
              </w:rPr>
              <w:t>C1-238535</w:t>
            </w:r>
          </w:p>
        </w:tc>
        <w:tc>
          <w:tcPr>
            <w:tcW w:w="1017" w:type="dxa"/>
          </w:tcPr>
          <w:p w14:paraId="5C67B9AE" w14:textId="77777777" w:rsidR="001612F7" w:rsidRPr="00B41A36" w:rsidRDefault="001612F7" w:rsidP="002529A7">
            <w:pPr>
              <w:pStyle w:val="TAL"/>
              <w:rPr>
                <w:sz w:val="16"/>
              </w:rPr>
            </w:pPr>
          </w:p>
        </w:tc>
      </w:tr>
      <w:tr w:rsidR="001612F7" w14:paraId="19ED72DE" w14:textId="77777777" w:rsidTr="002529A7">
        <w:tc>
          <w:tcPr>
            <w:tcW w:w="1097" w:type="dxa"/>
          </w:tcPr>
          <w:p w14:paraId="6A1DBF18" w14:textId="77777777" w:rsidR="001612F7" w:rsidRPr="00B41A36" w:rsidRDefault="001612F7" w:rsidP="002529A7">
            <w:pPr>
              <w:pStyle w:val="TAL"/>
              <w:rPr>
                <w:sz w:val="16"/>
              </w:rPr>
            </w:pPr>
            <w:r>
              <w:rPr>
                <w:sz w:val="16"/>
              </w:rPr>
              <w:t>C1-240536</w:t>
            </w:r>
          </w:p>
        </w:tc>
        <w:tc>
          <w:tcPr>
            <w:tcW w:w="4540" w:type="dxa"/>
          </w:tcPr>
          <w:p w14:paraId="1238FBA0" w14:textId="77777777" w:rsidR="001612F7" w:rsidRPr="00B41A36" w:rsidRDefault="001612F7" w:rsidP="002529A7">
            <w:pPr>
              <w:pStyle w:val="TAL"/>
              <w:rPr>
                <w:sz w:val="16"/>
              </w:rPr>
            </w:pPr>
            <w:r>
              <w:rPr>
                <w:sz w:val="16"/>
              </w:rPr>
              <w:t>Making IOV negotiation mandatory</w:t>
            </w:r>
          </w:p>
        </w:tc>
        <w:tc>
          <w:tcPr>
            <w:tcW w:w="1417" w:type="dxa"/>
          </w:tcPr>
          <w:p w14:paraId="2F19DEED" w14:textId="77777777" w:rsidR="001612F7" w:rsidRPr="00B41A36" w:rsidRDefault="001612F7" w:rsidP="002529A7">
            <w:pPr>
              <w:pStyle w:val="TAL"/>
              <w:rPr>
                <w:sz w:val="16"/>
              </w:rPr>
            </w:pPr>
            <w:r>
              <w:rPr>
                <w:sz w:val="16"/>
              </w:rPr>
              <w:t>Apple</w:t>
            </w:r>
          </w:p>
        </w:tc>
        <w:tc>
          <w:tcPr>
            <w:tcW w:w="1418" w:type="dxa"/>
          </w:tcPr>
          <w:p w14:paraId="0E89ED9D" w14:textId="77777777" w:rsidR="001612F7" w:rsidRPr="00B41A36" w:rsidRDefault="001612F7" w:rsidP="002529A7">
            <w:pPr>
              <w:pStyle w:val="TAL"/>
              <w:rPr>
                <w:sz w:val="16"/>
              </w:rPr>
            </w:pPr>
            <w:r>
              <w:rPr>
                <w:sz w:val="16"/>
              </w:rPr>
              <w:t>revised</w:t>
            </w:r>
          </w:p>
        </w:tc>
        <w:tc>
          <w:tcPr>
            <w:tcW w:w="1559" w:type="dxa"/>
          </w:tcPr>
          <w:p w14:paraId="5C6D4666" w14:textId="77777777" w:rsidR="001612F7" w:rsidRPr="00B41A36" w:rsidRDefault="001612F7" w:rsidP="002529A7">
            <w:pPr>
              <w:pStyle w:val="TAL"/>
              <w:rPr>
                <w:sz w:val="16"/>
              </w:rPr>
            </w:pPr>
          </w:p>
        </w:tc>
        <w:tc>
          <w:tcPr>
            <w:tcW w:w="1017" w:type="dxa"/>
          </w:tcPr>
          <w:p w14:paraId="673290E4" w14:textId="77777777" w:rsidR="001612F7" w:rsidRPr="00B41A36" w:rsidRDefault="001612F7" w:rsidP="002529A7">
            <w:pPr>
              <w:pStyle w:val="TAL"/>
              <w:rPr>
                <w:sz w:val="16"/>
              </w:rPr>
            </w:pPr>
            <w:r>
              <w:rPr>
                <w:sz w:val="16"/>
              </w:rPr>
              <w:t>C1-241217</w:t>
            </w:r>
          </w:p>
        </w:tc>
      </w:tr>
      <w:tr w:rsidR="001612F7" w14:paraId="19B61C72" w14:textId="77777777" w:rsidTr="002529A7">
        <w:tc>
          <w:tcPr>
            <w:tcW w:w="1097" w:type="dxa"/>
          </w:tcPr>
          <w:p w14:paraId="455C61AD" w14:textId="77777777" w:rsidR="001612F7" w:rsidRPr="00B41A36" w:rsidRDefault="001612F7" w:rsidP="002529A7">
            <w:pPr>
              <w:pStyle w:val="TAL"/>
              <w:rPr>
                <w:sz w:val="16"/>
              </w:rPr>
            </w:pPr>
            <w:r>
              <w:rPr>
                <w:sz w:val="16"/>
              </w:rPr>
              <w:t>C1-240537</w:t>
            </w:r>
          </w:p>
        </w:tc>
        <w:tc>
          <w:tcPr>
            <w:tcW w:w="4540" w:type="dxa"/>
          </w:tcPr>
          <w:p w14:paraId="041BF814" w14:textId="77777777" w:rsidR="001612F7" w:rsidRPr="00B41A36" w:rsidRDefault="001612F7" w:rsidP="002529A7">
            <w:pPr>
              <w:pStyle w:val="TAL"/>
              <w:rPr>
                <w:sz w:val="16"/>
              </w:rPr>
            </w:pPr>
            <w:r>
              <w:rPr>
                <w:sz w:val="16"/>
              </w:rPr>
              <w:t>Reply LS on lack of GPRS IOV randomisation</w:t>
            </w:r>
          </w:p>
        </w:tc>
        <w:tc>
          <w:tcPr>
            <w:tcW w:w="1417" w:type="dxa"/>
          </w:tcPr>
          <w:p w14:paraId="4008BCA8" w14:textId="77777777" w:rsidR="001612F7" w:rsidRPr="00B41A36" w:rsidRDefault="001612F7" w:rsidP="002529A7">
            <w:pPr>
              <w:pStyle w:val="TAL"/>
              <w:rPr>
                <w:sz w:val="16"/>
              </w:rPr>
            </w:pPr>
            <w:r>
              <w:rPr>
                <w:sz w:val="16"/>
              </w:rPr>
              <w:t>Apple GmbH</w:t>
            </w:r>
          </w:p>
        </w:tc>
        <w:tc>
          <w:tcPr>
            <w:tcW w:w="1418" w:type="dxa"/>
          </w:tcPr>
          <w:p w14:paraId="2A3A4503" w14:textId="77777777" w:rsidR="001612F7" w:rsidRPr="00B41A36" w:rsidRDefault="001612F7" w:rsidP="002529A7">
            <w:pPr>
              <w:pStyle w:val="TAL"/>
              <w:rPr>
                <w:sz w:val="16"/>
              </w:rPr>
            </w:pPr>
            <w:r>
              <w:rPr>
                <w:sz w:val="16"/>
              </w:rPr>
              <w:t>revised</w:t>
            </w:r>
          </w:p>
        </w:tc>
        <w:tc>
          <w:tcPr>
            <w:tcW w:w="1559" w:type="dxa"/>
          </w:tcPr>
          <w:p w14:paraId="18763E9D" w14:textId="77777777" w:rsidR="001612F7" w:rsidRPr="00B41A36" w:rsidRDefault="001612F7" w:rsidP="002529A7">
            <w:pPr>
              <w:pStyle w:val="TAL"/>
              <w:rPr>
                <w:sz w:val="16"/>
              </w:rPr>
            </w:pPr>
          </w:p>
        </w:tc>
        <w:tc>
          <w:tcPr>
            <w:tcW w:w="1017" w:type="dxa"/>
          </w:tcPr>
          <w:p w14:paraId="0B4CBB32" w14:textId="77777777" w:rsidR="001612F7" w:rsidRPr="00B41A36" w:rsidRDefault="001612F7" w:rsidP="002529A7">
            <w:pPr>
              <w:pStyle w:val="TAL"/>
              <w:rPr>
                <w:sz w:val="16"/>
              </w:rPr>
            </w:pPr>
            <w:r>
              <w:rPr>
                <w:sz w:val="16"/>
              </w:rPr>
              <w:t>C1-241719</w:t>
            </w:r>
          </w:p>
        </w:tc>
      </w:tr>
      <w:tr w:rsidR="001612F7" w14:paraId="4CB934A1" w14:textId="77777777" w:rsidTr="002529A7">
        <w:tc>
          <w:tcPr>
            <w:tcW w:w="1097" w:type="dxa"/>
          </w:tcPr>
          <w:p w14:paraId="7A6E0C7D" w14:textId="77777777" w:rsidR="001612F7" w:rsidRPr="00B41A36" w:rsidRDefault="001612F7" w:rsidP="002529A7">
            <w:pPr>
              <w:pStyle w:val="TAL"/>
              <w:rPr>
                <w:sz w:val="16"/>
              </w:rPr>
            </w:pPr>
            <w:r>
              <w:rPr>
                <w:sz w:val="16"/>
              </w:rPr>
              <w:t>C1-240538</w:t>
            </w:r>
          </w:p>
        </w:tc>
        <w:tc>
          <w:tcPr>
            <w:tcW w:w="4540" w:type="dxa"/>
          </w:tcPr>
          <w:p w14:paraId="6AE217C3"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7EB67385" w14:textId="77777777" w:rsidR="001612F7" w:rsidRPr="00B41A36" w:rsidRDefault="001612F7" w:rsidP="002529A7">
            <w:pPr>
              <w:pStyle w:val="TAL"/>
              <w:rPr>
                <w:sz w:val="16"/>
              </w:rPr>
            </w:pPr>
            <w:r>
              <w:rPr>
                <w:sz w:val="16"/>
              </w:rPr>
              <w:t>NTT DOCOMO, Vodafone, China Telecom, Qualcomm Incorporated</w:t>
            </w:r>
          </w:p>
        </w:tc>
        <w:tc>
          <w:tcPr>
            <w:tcW w:w="1418" w:type="dxa"/>
          </w:tcPr>
          <w:p w14:paraId="387AB3DF" w14:textId="77777777" w:rsidR="001612F7" w:rsidRPr="00B41A36" w:rsidRDefault="001612F7" w:rsidP="002529A7">
            <w:pPr>
              <w:pStyle w:val="TAL"/>
              <w:rPr>
                <w:sz w:val="16"/>
              </w:rPr>
            </w:pPr>
            <w:r>
              <w:rPr>
                <w:sz w:val="16"/>
              </w:rPr>
              <w:t>revised</w:t>
            </w:r>
          </w:p>
        </w:tc>
        <w:tc>
          <w:tcPr>
            <w:tcW w:w="1559" w:type="dxa"/>
          </w:tcPr>
          <w:p w14:paraId="565343E8" w14:textId="77777777" w:rsidR="001612F7" w:rsidRPr="00B41A36" w:rsidRDefault="001612F7" w:rsidP="002529A7">
            <w:pPr>
              <w:pStyle w:val="TAL"/>
              <w:rPr>
                <w:sz w:val="16"/>
              </w:rPr>
            </w:pPr>
            <w:r>
              <w:rPr>
                <w:sz w:val="16"/>
              </w:rPr>
              <w:t>C1-239660</w:t>
            </w:r>
          </w:p>
        </w:tc>
        <w:tc>
          <w:tcPr>
            <w:tcW w:w="1017" w:type="dxa"/>
          </w:tcPr>
          <w:p w14:paraId="53610993" w14:textId="77777777" w:rsidR="001612F7" w:rsidRPr="00B41A36" w:rsidRDefault="001612F7" w:rsidP="002529A7">
            <w:pPr>
              <w:pStyle w:val="TAL"/>
              <w:rPr>
                <w:sz w:val="16"/>
              </w:rPr>
            </w:pPr>
            <w:r>
              <w:rPr>
                <w:sz w:val="16"/>
              </w:rPr>
              <w:t>C1-241359</w:t>
            </w:r>
          </w:p>
        </w:tc>
      </w:tr>
      <w:tr w:rsidR="001612F7" w14:paraId="2752DAF8" w14:textId="77777777" w:rsidTr="002529A7">
        <w:tc>
          <w:tcPr>
            <w:tcW w:w="1097" w:type="dxa"/>
          </w:tcPr>
          <w:p w14:paraId="7824D15D" w14:textId="77777777" w:rsidR="001612F7" w:rsidRPr="00B41A36" w:rsidRDefault="001612F7" w:rsidP="002529A7">
            <w:pPr>
              <w:pStyle w:val="TAL"/>
              <w:rPr>
                <w:sz w:val="16"/>
              </w:rPr>
            </w:pPr>
            <w:r>
              <w:rPr>
                <w:sz w:val="16"/>
              </w:rPr>
              <w:t>C1-240539</w:t>
            </w:r>
          </w:p>
        </w:tc>
        <w:tc>
          <w:tcPr>
            <w:tcW w:w="4540" w:type="dxa"/>
          </w:tcPr>
          <w:p w14:paraId="3780C490" w14:textId="77777777" w:rsidR="001612F7" w:rsidRPr="00B41A36" w:rsidRDefault="001612F7" w:rsidP="002529A7">
            <w:pPr>
              <w:pStyle w:val="TAL"/>
              <w:rPr>
                <w:sz w:val="16"/>
              </w:rPr>
            </w:pPr>
            <w:r>
              <w:rPr>
                <w:sz w:val="16"/>
              </w:rPr>
              <w:t>Correction to several aspects of ATSSS_Ph3 work</w:t>
            </w:r>
          </w:p>
        </w:tc>
        <w:tc>
          <w:tcPr>
            <w:tcW w:w="1417" w:type="dxa"/>
          </w:tcPr>
          <w:p w14:paraId="620191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143E008" w14:textId="77777777" w:rsidR="001612F7" w:rsidRPr="00B41A36" w:rsidRDefault="001612F7" w:rsidP="002529A7">
            <w:pPr>
              <w:pStyle w:val="TAL"/>
              <w:rPr>
                <w:sz w:val="16"/>
              </w:rPr>
            </w:pPr>
            <w:r>
              <w:rPr>
                <w:sz w:val="16"/>
              </w:rPr>
              <w:t>agreed</w:t>
            </w:r>
          </w:p>
        </w:tc>
        <w:tc>
          <w:tcPr>
            <w:tcW w:w="1559" w:type="dxa"/>
          </w:tcPr>
          <w:p w14:paraId="53F67C54" w14:textId="77777777" w:rsidR="001612F7" w:rsidRPr="00B41A36" w:rsidRDefault="001612F7" w:rsidP="002529A7">
            <w:pPr>
              <w:pStyle w:val="TAL"/>
              <w:rPr>
                <w:sz w:val="16"/>
              </w:rPr>
            </w:pPr>
          </w:p>
        </w:tc>
        <w:tc>
          <w:tcPr>
            <w:tcW w:w="1017" w:type="dxa"/>
          </w:tcPr>
          <w:p w14:paraId="320C923C" w14:textId="77777777" w:rsidR="001612F7" w:rsidRPr="00B41A36" w:rsidRDefault="001612F7" w:rsidP="002529A7">
            <w:pPr>
              <w:pStyle w:val="TAL"/>
              <w:rPr>
                <w:sz w:val="16"/>
              </w:rPr>
            </w:pPr>
          </w:p>
        </w:tc>
      </w:tr>
      <w:tr w:rsidR="001612F7" w14:paraId="7B6ADE9E" w14:textId="77777777" w:rsidTr="002529A7">
        <w:tc>
          <w:tcPr>
            <w:tcW w:w="1097" w:type="dxa"/>
          </w:tcPr>
          <w:p w14:paraId="30A72766" w14:textId="77777777" w:rsidR="001612F7" w:rsidRPr="00B41A36" w:rsidRDefault="001612F7" w:rsidP="002529A7">
            <w:pPr>
              <w:pStyle w:val="TAL"/>
              <w:rPr>
                <w:sz w:val="16"/>
              </w:rPr>
            </w:pPr>
            <w:r>
              <w:rPr>
                <w:sz w:val="16"/>
              </w:rPr>
              <w:t>C1-240540</w:t>
            </w:r>
          </w:p>
        </w:tc>
        <w:tc>
          <w:tcPr>
            <w:tcW w:w="4540" w:type="dxa"/>
          </w:tcPr>
          <w:p w14:paraId="179F3C97" w14:textId="77777777" w:rsidR="001612F7" w:rsidRPr="00B41A36" w:rsidRDefault="001612F7" w:rsidP="002529A7">
            <w:pPr>
              <w:pStyle w:val="TAL"/>
              <w:rPr>
                <w:sz w:val="16"/>
              </w:rPr>
            </w:pPr>
            <w:r>
              <w:rPr>
                <w:sz w:val="16"/>
              </w:rPr>
              <w:t xml:space="preserve">Encoding of sequence number and context </w:t>
            </w:r>
            <w:proofErr w:type="spellStart"/>
            <w:r>
              <w:rPr>
                <w:sz w:val="16"/>
              </w:rPr>
              <w:t>identifer</w:t>
            </w:r>
            <w:proofErr w:type="spellEnd"/>
            <w:r>
              <w:rPr>
                <w:sz w:val="16"/>
              </w:rPr>
              <w:t xml:space="preserve"> for MPQUIC steering functionality</w:t>
            </w:r>
          </w:p>
        </w:tc>
        <w:tc>
          <w:tcPr>
            <w:tcW w:w="1417" w:type="dxa"/>
          </w:tcPr>
          <w:p w14:paraId="52E419B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3BC39EF" w14:textId="77777777" w:rsidR="001612F7" w:rsidRPr="00B41A36" w:rsidRDefault="001612F7" w:rsidP="002529A7">
            <w:pPr>
              <w:pStyle w:val="TAL"/>
              <w:rPr>
                <w:sz w:val="16"/>
              </w:rPr>
            </w:pPr>
            <w:r>
              <w:rPr>
                <w:sz w:val="16"/>
              </w:rPr>
              <w:t>revised</w:t>
            </w:r>
          </w:p>
        </w:tc>
        <w:tc>
          <w:tcPr>
            <w:tcW w:w="1559" w:type="dxa"/>
          </w:tcPr>
          <w:p w14:paraId="37074A3C" w14:textId="77777777" w:rsidR="001612F7" w:rsidRPr="00B41A36" w:rsidRDefault="001612F7" w:rsidP="002529A7">
            <w:pPr>
              <w:pStyle w:val="TAL"/>
              <w:rPr>
                <w:sz w:val="16"/>
              </w:rPr>
            </w:pPr>
          </w:p>
        </w:tc>
        <w:tc>
          <w:tcPr>
            <w:tcW w:w="1017" w:type="dxa"/>
          </w:tcPr>
          <w:p w14:paraId="2DB7B36B" w14:textId="77777777" w:rsidR="001612F7" w:rsidRPr="00B41A36" w:rsidRDefault="001612F7" w:rsidP="002529A7">
            <w:pPr>
              <w:pStyle w:val="TAL"/>
              <w:rPr>
                <w:sz w:val="16"/>
              </w:rPr>
            </w:pPr>
            <w:r>
              <w:rPr>
                <w:sz w:val="16"/>
              </w:rPr>
              <w:t>C1-241202</w:t>
            </w:r>
          </w:p>
        </w:tc>
      </w:tr>
      <w:tr w:rsidR="001612F7" w14:paraId="24911088" w14:textId="77777777" w:rsidTr="002529A7">
        <w:tc>
          <w:tcPr>
            <w:tcW w:w="1097" w:type="dxa"/>
          </w:tcPr>
          <w:p w14:paraId="4DEB4FEE" w14:textId="77777777" w:rsidR="001612F7" w:rsidRPr="00B41A36" w:rsidRDefault="001612F7" w:rsidP="002529A7">
            <w:pPr>
              <w:pStyle w:val="TAL"/>
              <w:rPr>
                <w:sz w:val="16"/>
              </w:rPr>
            </w:pPr>
            <w:r>
              <w:rPr>
                <w:sz w:val="16"/>
              </w:rPr>
              <w:t>C1-240541</w:t>
            </w:r>
          </w:p>
        </w:tc>
        <w:tc>
          <w:tcPr>
            <w:tcW w:w="4540" w:type="dxa"/>
          </w:tcPr>
          <w:p w14:paraId="5766331A" w14:textId="77777777" w:rsidR="001612F7" w:rsidRPr="00B41A36" w:rsidRDefault="001612F7" w:rsidP="002529A7">
            <w:pPr>
              <w:pStyle w:val="TAL"/>
              <w:rPr>
                <w:sz w:val="16"/>
              </w:rPr>
            </w:pPr>
            <w:r>
              <w:rPr>
                <w:sz w:val="16"/>
              </w:rPr>
              <w:t>Correction to the term "Current TAI"</w:t>
            </w:r>
          </w:p>
        </w:tc>
        <w:tc>
          <w:tcPr>
            <w:tcW w:w="1417" w:type="dxa"/>
          </w:tcPr>
          <w:p w14:paraId="06C35DE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F5A775" w14:textId="77777777" w:rsidR="001612F7" w:rsidRPr="00B41A36" w:rsidRDefault="001612F7" w:rsidP="002529A7">
            <w:pPr>
              <w:pStyle w:val="TAL"/>
              <w:rPr>
                <w:sz w:val="16"/>
              </w:rPr>
            </w:pPr>
            <w:r>
              <w:rPr>
                <w:sz w:val="16"/>
              </w:rPr>
              <w:t>revised</w:t>
            </w:r>
          </w:p>
        </w:tc>
        <w:tc>
          <w:tcPr>
            <w:tcW w:w="1559" w:type="dxa"/>
          </w:tcPr>
          <w:p w14:paraId="5E25ECBF" w14:textId="77777777" w:rsidR="001612F7" w:rsidRPr="00B41A36" w:rsidRDefault="001612F7" w:rsidP="002529A7">
            <w:pPr>
              <w:pStyle w:val="TAL"/>
              <w:rPr>
                <w:sz w:val="16"/>
              </w:rPr>
            </w:pPr>
          </w:p>
        </w:tc>
        <w:tc>
          <w:tcPr>
            <w:tcW w:w="1017" w:type="dxa"/>
          </w:tcPr>
          <w:p w14:paraId="6FF852E5" w14:textId="77777777" w:rsidR="001612F7" w:rsidRPr="00B41A36" w:rsidRDefault="001612F7" w:rsidP="002529A7">
            <w:pPr>
              <w:pStyle w:val="TAL"/>
              <w:rPr>
                <w:sz w:val="16"/>
              </w:rPr>
            </w:pPr>
            <w:r>
              <w:rPr>
                <w:sz w:val="16"/>
              </w:rPr>
              <w:t>C1-241354</w:t>
            </w:r>
          </w:p>
        </w:tc>
      </w:tr>
      <w:tr w:rsidR="001612F7" w14:paraId="0055D4E4" w14:textId="77777777" w:rsidTr="002529A7">
        <w:tc>
          <w:tcPr>
            <w:tcW w:w="1097" w:type="dxa"/>
          </w:tcPr>
          <w:p w14:paraId="6C33F643" w14:textId="77777777" w:rsidR="001612F7" w:rsidRPr="00B41A36" w:rsidRDefault="001612F7" w:rsidP="002529A7">
            <w:pPr>
              <w:pStyle w:val="TAL"/>
              <w:rPr>
                <w:sz w:val="16"/>
              </w:rPr>
            </w:pPr>
            <w:r>
              <w:rPr>
                <w:sz w:val="16"/>
              </w:rPr>
              <w:t>C1-240542</w:t>
            </w:r>
          </w:p>
        </w:tc>
        <w:tc>
          <w:tcPr>
            <w:tcW w:w="4540" w:type="dxa"/>
          </w:tcPr>
          <w:p w14:paraId="207B65C6" w14:textId="77777777" w:rsidR="001612F7" w:rsidRPr="00B41A36" w:rsidRDefault="001612F7" w:rsidP="002529A7">
            <w:pPr>
              <w:pStyle w:val="TAL"/>
              <w:rPr>
                <w:sz w:val="16"/>
              </w:rPr>
            </w:pPr>
            <w:r>
              <w:rPr>
                <w:sz w:val="16"/>
              </w:rPr>
              <w:t>Revised WID on Rel-18 Generic Group Management, Exposure and Communication Enhancements</w:t>
            </w:r>
          </w:p>
        </w:tc>
        <w:tc>
          <w:tcPr>
            <w:tcW w:w="1417" w:type="dxa"/>
          </w:tcPr>
          <w:p w14:paraId="38FC131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975B2CC" w14:textId="77777777" w:rsidR="001612F7" w:rsidRPr="00B41A36" w:rsidRDefault="001612F7" w:rsidP="002529A7">
            <w:pPr>
              <w:pStyle w:val="TAL"/>
              <w:rPr>
                <w:sz w:val="16"/>
              </w:rPr>
            </w:pPr>
            <w:r>
              <w:rPr>
                <w:sz w:val="16"/>
              </w:rPr>
              <w:t>endorsed</w:t>
            </w:r>
          </w:p>
        </w:tc>
        <w:tc>
          <w:tcPr>
            <w:tcW w:w="1559" w:type="dxa"/>
          </w:tcPr>
          <w:p w14:paraId="73591A97" w14:textId="77777777" w:rsidR="001612F7" w:rsidRPr="00B41A36" w:rsidRDefault="001612F7" w:rsidP="002529A7">
            <w:pPr>
              <w:pStyle w:val="TAL"/>
              <w:rPr>
                <w:sz w:val="16"/>
              </w:rPr>
            </w:pPr>
            <w:r>
              <w:rPr>
                <w:sz w:val="16"/>
              </w:rPr>
              <w:t>CP-232135</w:t>
            </w:r>
          </w:p>
        </w:tc>
        <w:tc>
          <w:tcPr>
            <w:tcW w:w="1017" w:type="dxa"/>
          </w:tcPr>
          <w:p w14:paraId="3C5E14EE" w14:textId="77777777" w:rsidR="001612F7" w:rsidRPr="00B41A36" w:rsidRDefault="001612F7" w:rsidP="002529A7">
            <w:pPr>
              <w:pStyle w:val="TAL"/>
              <w:rPr>
                <w:sz w:val="16"/>
              </w:rPr>
            </w:pPr>
          </w:p>
        </w:tc>
      </w:tr>
      <w:tr w:rsidR="001612F7" w14:paraId="16D53806" w14:textId="77777777" w:rsidTr="002529A7">
        <w:tc>
          <w:tcPr>
            <w:tcW w:w="1097" w:type="dxa"/>
          </w:tcPr>
          <w:p w14:paraId="77D4EDEA" w14:textId="77777777" w:rsidR="001612F7" w:rsidRPr="00B41A36" w:rsidRDefault="001612F7" w:rsidP="002529A7">
            <w:pPr>
              <w:pStyle w:val="TAL"/>
              <w:rPr>
                <w:sz w:val="16"/>
              </w:rPr>
            </w:pPr>
            <w:r>
              <w:rPr>
                <w:sz w:val="16"/>
              </w:rPr>
              <w:t>C1-240543</w:t>
            </w:r>
          </w:p>
        </w:tc>
        <w:tc>
          <w:tcPr>
            <w:tcW w:w="4540" w:type="dxa"/>
          </w:tcPr>
          <w:p w14:paraId="3EB827F7" w14:textId="77777777" w:rsidR="001612F7" w:rsidRPr="00B41A36" w:rsidRDefault="001612F7" w:rsidP="002529A7">
            <w:pPr>
              <w:pStyle w:val="TAL"/>
              <w:rPr>
                <w:sz w:val="16"/>
              </w:rPr>
            </w:pPr>
            <w:r>
              <w:rPr>
                <w:sz w:val="16"/>
              </w:rPr>
              <w:t>MPS for WLAN TSCM exemption</w:t>
            </w:r>
          </w:p>
        </w:tc>
        <w:tc>
          <w:tcPr>
            <w:tcW w:w="1417" w:type="dxa"/>
          </w:tcPr>
          <w:p w14:paraId="39E1FDA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2DCBED98" w14:textId="77777777" w:rsidR="001612F7" w:rsidRPr="00B41A36" w:rsidRDefault="001612F7" w:rsidP="002529A7">
            <w:pPr>
              <w:pStyle w:val="TAL"/>
              <w:rPr>
                <w:sz w:val="16"/>
              </w:rPr>
            </w:pPr>
            <w:r>
              <w:rPr>
                <w:sz w:val="16"/>
              </w:rPr>
              <w:t>merged</w:t>
            </w:r>
          </w:p>
        </w:tc>
        <w:tc>
          <w:tcPr>
            <w:tcW w:w="1559" w:type="dxa"/>
          </w:tcPr>
          <w:p w14:paraId="0366AD79" w14:textId="77777777" w:rsidR="001612F7" w:rsidRPr="00B41A36" w:rsidRDefault="001612F7" w:rsidP="002529A7">
            <w:pPr>
              <w:pStyle w:val="TAL"/>
              <w:rPr>
                <w:sz w:val="16"/>
              </w:rPr>
            </w:pPr>
          </w:p>
        </w:tc>
        <w:tc>
          <w:tcPr>
            <w:tcW w:w="1017" w:type="dxa"/>
          </w:tcPr>
          <w:p w14:paraId="1519B8DA" w14:textId="77777777" w:rsidR="001612F7" w:rsidRPr="00B41A36" w:rsidRDefault="001612F7" w:rsidP="002529A7">
            <w:pPr>
              <w:pStyle w:val="TAL"/>
              <w:rPr>
                <w:sz w:val="16"/>
              </w:rPr>
            </w:pPr>
          </w:p>
        </w:tc>
      </w:tr>
      <w:tr w:rsidR="001612F7" w14:paraId="2E66E622" w14:textId="77777777" w:rsidTr="002529A7">
        <w:tc>
          <w:tcPr>
            <w:tcW w:w="1097" w:type="dxa"/>
          </w:tcPr>
          <w:p w14:paraId="0CD2F3D5" w14:textId="77777777" w:rsidR="001612F7" w:rsidRPr="00B41A36" w:rsidRDefault="001612F7" w:rsidP="002529A7">
            <w:pPr>
              <w:pStyle w:val="TAL"/>
              <w:rPr>
                <w:sz w:val="16"/>
              </w:rPr>
            </w:pPr>
            <w:r>
              <w:rPr>
                <w:sz w:val="16"/>
              </w:rPr>
              <w:t>C1-240544</w:t>
            </w:r>
          </w:p>
        </w:tc>
        <w:tc>
          <w:tcPr>
            <w:tcW w:w="4540" w:type="dxa"/>
          </w:tcPr>
          <w:p w14:paraId="13E0E7F5" w14:textId="77777777" w:rsidR="001612F7" w:rsidRPr="00B41A36" w:rsidRDefault="001612F7" w:rsidP="002529A7">
            <w:pPr>
              <w:pStyle w:val="TAL"/>
              <w:rPr>
                <w:sz w:val="16"/>
              </w:rPr>
            </w:pPr>
            <w:r>
              <w:rPr>
                <w:sz w:val="16"/>
              </w:rPr>
              <w:t>MPS for WLAN updated indicator for EPC</w:t>
            </w:r>
          </w:p>
        </w:tc>
        <w:tc>
          <w:tcPr>
            <w:tcW w:w="1417" w:type="dxa"/>
          </w:tcPr>
          <w:p w14:paraId="362F509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503449C3" w14:textId="77777777" w:rsidR="001612F7" w:rsidRPr="00B41A36" w:rsidRDefault="001612F7" w:rsidP="002529A7">
            <w:pPr>
              <w:pStyle w:val="TAL"/>
              <w:rPr>
                <w:sz w:val="16"/>
              </w:rPr>
            </w:pPr>
            <w:r>
              <w:rPr>
                <w:sz w:val="16"/>
              </w:rPr>
              <w:t>revised</w:t>
            </w:r>
          </w:p>
        </w:tc>
        <w:tc>
          <w:tcPr>
            <w:tcW w:w="1559" w:type="dxa"/>
          </w:tcPr>
          <w:p w14:paraId="00FE968F" w14:textId="77777777" w:rsidR="001612F7" w:rsidRPr="00B41A36" w:rsidRDefault="001612F7" w:rsidP="002529A7">
            <w:pPr>
              <w:pStyle w:val="TAL"/>
              <w:rPr>
                <w:sz w:val="16"/>
              </w:rPr>
            </w:pPr>
          </w:p>
        </w:tc>
        <w:tc>
          <w:tcPr>
            <w:tcW w:w="1017" w:type="dxa"/>
          </w:tcPr>
          <w:p w14:paraId="41E2A1D3" w14:textId="77777777" w:rsidR="001612F7" w:rsidRPr="00B41A36" w:rsidRDefault="001612F7" w:rsidP="002529A7">
            <w:pPr>
              <w:pStyle w:val="TAL"/>
              <w:rPr>
                <w:sz w:val="16"/>
              </w:rPr>
            </w:pPr>
            <w:r>
              <w:rPr>
                <w:sz w:val="16"/>
              </w:rPr>
              <w:t>C1-241346</w:t>
            </w:r>
          </w:p>
        </w:tc>
      </w:tr>
      <w:tr w:rsidR="001612F7" w14:paraId="4EFD9123" w14:textId="77777777" w:rsidTr="002529A7">
        <w:tc>
          <w:tcPr>
            <w:tcW w:w="1097" w:type="dxa"/>
          </w:tcPr>
          <w:p w14:paraId="3C977A6C" w14:textId="77777777" w:rsidR="001612F7" w:rsidRPr="00B41A36" w:rsidRDefault="001612F7" w:rsidP="002529A7">
            <w:pPr>
              <w:pStyle w:val="TAL"/>
              <w:rPr>
                <w:sz w:val="16"/>
              </w:rPr>
            </w:pPr>
            <w:r>
              <w:rPr>
                <w:sz w:val="16"/>
              </w:rPr>
              <w:t>C1-240545</w:t>
            </w:r>
          </w:p>
        </w:tc>
        <w:tc>
          <w:tcPr>
            <w:tcW w:w="4540" w:type="dxa"/>
          </w:tcPr>
          <w:p w14:paraId="1A40536F" w14:textId="77777777" w:rsidR="001612F7" w:rsidRPr="00B41A36" w:rsidRDefault="001612F7" w:rsidP="002529A7">
            <w:pPr>
              <w:pStyle w:val="TAL"/>
              <w:rPr>
                <w:sz w:val="16"/>
              </w:rPr>
            </w:pPr>
            <w:r>
              <w:rPr>
                <w:sz w:val="16"/>
              </w:rPr>
              <w:t>MPS for WLAN NAI decoration</w:t>
            </w:r>
          </w:p>
        </w:tc>
        <w:tc>
          <w:tcPr>
            <w:tcW w:w="1417" w:type="dxa"/>
          </w:tcPr>
          <w:p w14:paraId="30CD86C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57B7E4F1" w14:textId="77777777" w:rsidR="001612F7" w:rsidRPr="00B41A36" w:rsidRDefault="001612F7" w:rsidP="002529A7">
            <w:pPr>
              <w:pStyle w:val="TAL"/>
              <w:rPr>
                <w:sz w:val="16"/>
              </w:rPr>
            </w:pPr>
            <w:r>
              <w:rPr>
                <w:sz w:val="16"/>
              </w:rPr>
              <w:t>revised</w:t>
            </w:r>
          </w:p>
        </w:tc>
        <w:tc>
          <w:tcPr>
            <w:tcW w:w="1559" w:type="dxa"/>
          </w:tcPr>
          <w:p w14:paraId="44D6E64A" w14:textId="77777777" w:rsidR="001612F7" w:rsidRPr="00B41A36" w:rsidRDefault="001612F7" w:rsidP="002529A7">
            <w:pPr>
              <w:pStyle w:val="TAL"/>
              <w:rPr>
                <w:sz w:val="16"/>
              </w:rPr>
            </w:pPr>
          </w:p>
        </w:tc>
        <w:tc>
          <w:tcPr>
            <w:tcW w:w="1017" w:type="dxa"/>
          </w:tcPr>
          <w:p w14:paraId="034D7E93" w14:textId="77777777" w:rsidR="001612F7" w:rsidRPr="00B41A36" w:rsidRDefault="001612F7" w:rsidP="002529A7">
            <w:pPr>
              <w:pStyle w:val="TAL"/>
              <w:rPr>
                <w:sz w:val="16"/>
              </w:rPr>
            </w:pPr>
            <w:r>
              <w:rPr>
                <w:sz w:val="16"/>
              </w:rPr>
              <w:t>C1-240651</w:t>
            </w:r>
          </w:p>
        </w:tc>
      </w:tr>
      <w:tr w:rsidR="001612F7" w14:paraId="06004F20" w14:textId="77777777" w:rsidTr="002529A7">
        <w:tc>
          <w:tcPr>
            <w:tcW w:w="1097" w:type="dxa"/>
          </w:tcPr>
          <w:p w14:paraId="70B5CD59" w14:textId="77777777" w:rsidR="001612F7" w:rsidRPr="00B41A36" w:rsidRDefault="001612F7" w:rsidP="002529A7">
            <w:pPr>
              <w:pStyle w:val="TAL"/>
              <w:rPr>
                <w:sz w:val="16"/>
              </w:rPr>
            </w:pPr>
            <w:r>
              <w:rPr>
                <w:sz w:val="16"/>
              </w:rPr>
              <w:t>C1-240546</w:t>
            </w:r>
          </w:p>
        </w:tc>
        <w:tc>
          <w:tcPr>
            <w:tcW w:w="4540" w:type="dxa"/>
          </w:tcPr>
          <w:p w14:paraId="0993B3D1" w14:textId="77777777" w:rsidR="001612F7" w:rsidRPr="00B41A36" w:rsidRDefault="001612F7" w:rsidP="002529A7">
            <w:pPr>
              <w:pStyle w:val="TAL"/>
              <w:rPr>
                <w:sz w:val="16"/>
              </w:rPr>
            </w:pPr>
            <w:r>
              <w:rPr>
                <w:sz w:val="16"/>
              </w:rPr>
              <w:t>24.502 MPS for WLAN NAI decoration</w:t>
            </w:r>
          </w:p>
        </w:tc>
        <w:tc>
          <w:tcPr>
            <w:tcW w:w="1417" w:type="dxa"/>
          </w:tcPr>
          <w:p w14:paraId="0265FC5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1D8F78C5" w14:textId="77777777" w:rsidR="001612F7" w:rsidRPr="00B41A36" w:rsidRDefault="001612F7" w:rsidP="002529A7">
            <w:pPr>
              <w:pStyle w:val="TAL"/>
              <w:rPr>
                <w:sz w:val="16"/>
              </w:rPr>
            </w:pPr>
            <w:r>
              <w:rPr>
                <w:sz w:val="16"/>
              </w:rPr>
              <w:t>revised</w:t>
            </w:r>
          </w:p>
        </w:tc>
        <w:tc>
          <w:tcPr>
            <w:tcW w:w="1559" w:type="dxa"/>
          </w:tcPr>
          <w:p w14:paraId="2418D026" w14:textId="77777777" w:rsidR="001612F7" w:rsidRPr="00B41A36" w:rsidRDefault="001612F7" w:rsidP="002529A7">
            <w:pPr>
              <w:pStyle w:val="TAL"/>
              <w:rPr>
                <w:sz w:val="16"/>
              </w:rPr>
            </w:pPr>
          </w:p>
        </w:tc>
        <w:tc>
          <w:tcPr>
            <w:tcW w:w="1017" w:type="dxa"/>
          </w:tcPr>
          <w:p w14:paraId="66F5FD39" w14:textId="77777777" w:rsidR="001612F7" w:rsidRPr="00B41A36" w:rsidRDefault="001612F7" w:rsidP="002529A7">
            <w:pPr>
              <w:pStyle w:val="TAL"/>
              <w:rPr>
                <w:sz w:val="16"/>
              </w:rPr>
            </w:pPr>
            <w:r>
              <w:rPr>
                <w:sz w:val="16"/>
              </w:rPr>
              <w:t>C1-240650</w:t>
            </w:r>
          </w:p>
        </w:tc>
      </w:tr>
      <w:tr w:rsidR="001612F7" w14:paraId="4A2DED46" w14:textId="77777777" w:rsidTr="002529A7">
        <w:tc>
          <w:tcPr>
            <w:tcW w:w="1097" w:type="dxa"/>
          </w:tcPr>
          <w:p w14:paraId="54E822D0" w14:textId="77777777" w:rsidR="001612F7" w:rsidRPr="00B41A36" w:rsidRDefault="001612F7" w:rsidP="002529A7">
            <w:pPr>
              <w:pStyle w:val="TAL"/>
              <w:rPr>
                <w:sz w:val="16"/>
              </w:rPr>
            </w:pPr>
            <w:r>
              <w:rPr>
                <w:sz w:val="16"/>
              </w:rPr>
              <w:t>C1-240547</w:t>
            </w:r>
          </w:p>
        </w:tc>
        <w:tc>
          <w:tcPr>
            <w:tcW w:w="4540" w:type="dxa"/>
          </w:tcPr>
          <w:p w14:paraId="688C7B7F" w14:textId="77777777" w:rsidR="001612F7" w:rsidRPr="00B41A36" w:rsidRDefault="001612F7" w:rsidP="002529A7">
            <w:pPr>
              <w:pStyle w:val="TAL"/>
              <w:rPr>
                <w:sz w:val="16"/>
              </w:rPr>
            </w:pPr>
            <w:r>
              <w:rPr>
                <w:sz w:val="16"/>
              </w:rPr>
              <w:t>MPS for WLAN NAI decoration disable</w:t>
            </w:r>
          </w:p>
        </w:tc>
        <w:tc>
          <w:tcPr>
            <w:tcW w:w="1417" w:type="dxa"/>
          </w:tcPr>
          <w:p w14:paraId="706AB39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48789CBE" w14:textId="77777777" w:rsidR="001612F7" w:rsidRPr="00B41A36" w:rsidRDefault="001612F7" w:rsidP="002529A7">
            <w:pPr>
              <w:pStyle w:val="TAL"/>
              <w:rPr>
                <w:sz w:val="16"/>
              </w:rPr>
            </w:pPr>
            <w:r>
              <w:rPr>
                <w:sz w:val="16"/>
              </w:rPr>
              <w:t>rejected</w:t>
            </w:r>
          </w:p>
        </w:tc>
        <w:tc>
          <w:tcPr>
            <w:tcW w:w="1559" w:type="dxa"/>
          </w:tcPr>
          <w:p w14:paraId="56220CA6" w14:textId="77777777" w:rsidR="001612F7" w:rsidRPr="00B41A36" w:rsidRDefault="001612F7" w:rsidP="002529A7">
            <w:pPr>
              <w:pStyle w:val="TAL"/>
              <w:rPr>
                <w:sz w:val="16"/>
              </w:rPr>
            </w:pPr>
          </w:p>
        </w:tc>
        <w:tc>
          <w:tcPr>
            <w:tcW w:w="1017" w:type="dxa"/>
          </w:tcPr>
          <w:p w14:paraId="734C1E29" w14:textId="77777777" w:rsidR="001612F7" w:rsidRPr="00B41A36" w:rsidRDefault="001612F7" w:rsidP="002529A7">
            <w:pPr>
              <w:pStyle w:val="TAL"/>
              <w:rPr>
                <w:sz w:val="16"/>
              </w:rPr>
            </w:pPr>
          </w:p>
        </w:tc>
      </w:tr>
      <w:tr w:rsidR="001612F7" w14:paraId="7B59B636" w14:textId="77777777" w:rsidTr="002529A7">
        <w:tc>
          <w:tcPr>
            <w:tcW w:w="1097" w:type="dxa"/>
          </w:tcPr>
          <w:p w14:paraId="5EF4834D" w14:textId="77777777" w:rsidR="001612F7" w:rsidRPr="00B41A36" w:rsidRDefault="001612F7" w:rsidP="002529A7">
            <w:pPr>
              <w:pStyle w:val="TAL"/>
              <w:rPr>
                <w:sz w:val="16"/>
              </w:rPr>
            </w:pPr>
            <w:r>
              <w:rPr>
                <w:sz w:val="16"/>
              </w:rPr>
              <w:t>C1-240548</w:t>
            </w:r>
          </w:p>
        </w:tc>
        <w:tc>
          <w:tcPr>
            <w:tcW w:w="4540" w:type="dxa"/>
          </w:tcPr>
          <w:p w14:paraId="655DF7E3" w14:textId="77777777" w:rsidR="001612F7" w:rsidRPr="00B41A36" w:rsidRDefault="001612F7" w:rsidP="002529A7">
            <w:pPr>
              <w:pStyle w:val="TAL"/>
              <w:rPr>
                <w:sz w:val="16"/>
              </w:rPr>
            </w:pPr>
            <w:r>
              <w:rPr>
                <w:sz w:val="16"/>
              </w:rPr>
              <w:t>24.229 Priority IMS Registration</w:t>
            </w:r>
          </w:p>
        </w:tc>
        <w:tc>
          <w:tcPr>
            <w:tcW w:w="1417" w:type="dxa"/>
          </w:tcPr>
          <w:p w14:paraId="60FBB44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333FE874" w14:textId="77777777" w:rsidR="001612F7" w:rsidRPr="00B41A36" w:rsidRDefault="001612F7" w:rsidP="002529A7">
            <w:pPr>
              <w:pStyle w:val="TAL"/>
              <w:rPr>
                <w:sz w:val="16"/>
              </w:rPr>
            </w:pPr>
            <w:r>
              <w:rPr>
                <w:sz w:val="16"/>
              </w:rPr>
              <w:t>withdrawn</w:t>
            </w:r>
          </w:p>
        </w:tc>
        <w:tc>
          <w:tcPr>
            <w:tcW w:w="1559" w:type="dxa"/>
          </w:tcPr>
          <w:p w14:paraId="35C569C1" w14:textId="77777777" w:rsidR="001612F7" w:rsidRPr="00B41A36" w:rsidRDefault="001612F7" w:rsidP="002529A7">
            <w:pPr>
              <w:pStyle w:val="TAL"/>
              <w:rPr>
                <w:sz w:val="16"/>
              </w:rPr>
            </w:pPr>
          </w:p>
        </w:tc>
        <w:tc>
          <w:tcPr>
            <w:tcW w:w="1017" w:type="dxa"/>
          </w:tcPr>
          <w:p w14:paraId="7176F31E" w14:textId="77777777" w:rsidR="001612F7" w:rsidRPr="00B41A36" w:rsidRDefault="001612F7" w:rsidP="002529A7">
            <w:pPr>
              <w:pStyle w:val="TAL"/>
              <w:rPr>
                <w:sz w:val="16"/>
              </w:rPr>
            </w:pPr>
          </w:p>
        </w:tc>
      </w:tr>
      <w:tr w:rsidR="001612F7" w14:paraId="0487E350" w14:textId="77777777" w:rsidTr="002529A7">
        <w:tc>
          <w:tcPr>
            <w:tcW w:w="1097" w:type="dxa"/>
          </w:tcPr>
          <w:p w14:paraId="3BB0409C" w14:textId="77777777" w:rsidR="001612F7" w:rsidRPr="00B41A36" w:rsidRDefault="001612F7" w:rsidP="002529A7">
            <w:pPr>
              <w:pStyle w:val="TAL"/>
              <w:rPr>
                <w:sz w:val="16"/>
              </w:rPr>
            </w:pPr>
            <w:r>
              <w:rPr>
                <w:sz w:val="16"/>
              </w:rPr>
              <w:t>C1-240549</w:t>
            </w:r>
          </w:p>
        </w:tc>
        <w:tc>
          <w:tcPr>
            <w:tcW w:w="4540" w:type="dxa"/>
          </w:tcPr>
          <w:p w14:paraId="73AB7869" w14:textId="77777777" w:rsidR="001612F7" w:rsidRPr="00B41A36" w:rsidRDefault="001612F7" w:rsidP="002529A7">
            <w:pPr>
              <w:pStyle w:val="TAL"/>
              <w:rPr>
                <w:sz w:val="16"/>
              </w:rPr>
            </w:pPr>
            <w:r>
              <w:rPr>
                <w:sz w:val="16"/>
              </w:rPr>
              <w:t>Work Plan for 5GSAT_Ph2</w:t>
            </w:r>
          </w:p>
        </w:tc>
        <w:tc>
          <w:tcPr>
            <w:tcW w:w="1417" w:type="dxa"/>
          </w:tcPr>
          <w:p w14:paraId="143748E3" w14:textId="77777777" w:rsidR="001612F7" w:rsidRPr="00B41A36" w:rsidRDefault="001612F7" w:rsidP="002529A7">
            <w:pPr>
              <w:pStyle w:val="TAL"/>
              <w:rPr>
                <w:sz w:val="16"/>
              </w:rPr>
            </w:pPr>
            <w:r>
              <w:rPr>
                <w:sz w:val="16"/>
              </w:rPr>
              <w:t>Qualcomm Incorporated / Amer</w:t>
            </w:r>
          </w:p>
        </w:tc>
        <w:tc>
          <w:tcPr>
            <w:tcW w:w="1418" w:type="dxa"/>
          </w:tcPr>
          <w:p w14:paraId="27F3DFF1" w14:textId="77777777" w:rsidR="001612F7" w:rsidRPr="00B41A36" w:rsidRDefault="001612F7" w:rsidP="002529A7">
            <w:pPr>
              <w:pStyle w:val="TAL"/>
              <w:rPr>
                <w:sz w:val="16"/>
              </w:rPr>
            </w:pPr>
            <w:r>
              <w:rPr>
                <w:sz w:val="16"/>
              </w:rPr>
              <w:t>noted</w:t>
            </w:r>
          </w:p>
        </w:tc>
        <w:tc>
          <w:tcPr>
            <w:tcW w:w="1559" w:type="dxa"/>
          </w:tcPr>
          <w:p w14:paraId="51E2F239" w14:textId="77777777" w:rsidR="001612F7" w:rsidRPr="00B41A36" w:rsidRDefault="001612F7" w:rsidP="002529A7">
            <w:pPr>
              <w:pStyle w:val="TAL"/>
              <w:rPr>
                <w:sz w:val="16"/>
              </w:rPr>
            </w:pPr>
          </w:p>
        </w:tc>
        <w:tc>
          <w:tcPr>
            <w:tcW w:w="1017" w:type="dxa"/>
          </w:tcPr>
          <w:p w14:paraId="0A734E1A" w14:textId="77777777" w:rsidR="001612F7" w:rsidRPr="00B41A36" w:rsidRDefault="001612F7" w:rsidP="002529A7">
            <w:pPr>
              <w:pStyle w:val="TAL"/>
              <w:rPr>
                <w:sz w:val="16"/>
              </w:rPr>
            </w:pPr>
          </w:p>
        </w:tc>
      </w:tr>
      <w:tr w:rsidR="001612F7" w14:paraId="0898764C" w14:textId="77777777" w:rsidTr="002529A7">
        <w:tc>
          <w:tcPr>
            <w:tcW w:w="1097" w:type="dxa"/>
          </w:tcPr>
          <w:p w14:paraId="6C281973" w14:textId="77777777" w:rsidR="001612F7" w:rsidRPr="00B41A36" w:rsidRDefault="001612F7" w:rsidP="002529A7">
            <w:pPr>
              <w:pStyle w:val="TAL"/>
              <w:rPr>
                <w:sz w:val="16"/>
              </w:rPr>
            </w:pPr>
            <w:r>
              <w:rPr>
                <w:sz w:val="16"/>
              </w:rPr>
              <w:t>C1-240550</w:t>
            </w:r>
          </w:p>
        </w:tc>
        <w:tc>
          <w:tcPr>
            <w:tcW w:w="4540" w:type="dxa"/>
          </w:tcPr>
          <w:p w14:paraId="5965431E" w14:textId="77777777" w:rsidR="001612F7" w:rsidRPr="00B41A36" w:rsidRDefault="001612F7" w:rsidP="002529A7">
            <w:pPr>
              <w:pStyle w:val="TAL"/>
              <w:rPr>
                <w:sz w:val="16"/>
              </w:rPr>
            </w:pPr>
            <w:r>
              <w:rPr>
                <w:sz w:val="16"/>
              </w:rPr>
              <w:t>Addition of Unavailability information IE in TAU accept</w:t>
            </w:r>
          </w:p>
        </w:tc>
        <w:tc>
          <w:tcPr>
            <w:tcW w:w="1417" w:type="dxa"/>
          </w:tcPr>
          <w:p w14:paraId="1CCCB6EF" w14:textId="77777777" w:rsidR="001612F7" w:rsidRPr="00B41A36" w:rsidRDefault="001612F7" w:rsidP="002529A7">
            <w:pPr>
              <w:pStyle w:val="TAL"/>
              <w:rPr>
                <w:sz w:val="16"/>
              </w:rPr>
            </w:pPr>
            <w:r>
              <w:rPr>
                <w:sz w:val="16"/>
              </w:rPr>
              <w:t>Qualcomm Incorporated / Amer</w:t>
            </w:r>
          </w:p>
        </w:tc>
        <w:tc>
          <w:tcPr>
            <w:tcW w:w="1418" w:type="dxa"/>
          </w:tcPr>
          <w:p w14:paraId="7492AAEA" w14:textId="77777777" w:rsidR="001612F7" w:rsidRPr="00B41A36" w:rsidRDefault="001612F7" w:rsidP="002529A7">
            <w:pPr>
              <w:pStyle w:val="TAL"/>
              <w:rPr>
                <w:sz w:val="16"/>
              </w:rPr>
            </w:pPr>
            <w:r>
              <w:rPr>
                <w:sz w:val="16"/>
              </w:rPr>
              <w:t>withdrawn</w:t>
            </w:r>
          </w:p>
        </w:tc>
        <w:tc>
          <w:tcPr>
            <w:tcW w:w="1559" w:type="dxa"/>
          </w:tcPr>
          <w:p w14:paraId="39B3C6C6" w14:textId="77777777" w:rsidR="001612F7" w:rsidRPr="00B41A36" w:rsidRDefault="001612F7" w:rsidP="002529A7">
            <w:pPr>
              <w:pStyle w:val="TAL"/>
              <w:rPr>
                <w:sz w:val="16"/>
              </w:rPr>
            </w:pPr>
          </w:p>
        </w:tc>
        <w:tc>
          <w:tcPr>
            <w:tcW w:w="1017" w:type="dxa"/>
          </w:tcPr>
          <w:p w14:paraId="40DD65D5" w14:textId="77777777" w:rsidR="001612F7" w:rsidRPr="00B41A36" w:rsidRDefault="001612F7" w:rsidP="002529A7">
            <w:pPr>
              <w:pStyle w:val="TAL"/>
              <w:rPr>
                <w:sz w:val="16"/>
              </w:rPr>
            </w:pPr>
          </w:p>
        </w:tc>
      </w:tr>
      <w:tr w:rsidR="001612F7" w14:paraId="79FCD4EB" w14:textId="77777777" w:rsidTr="002529A7">
        <w:tc>
          <w:tcPr>
            <w:tcW w:w="1097" w:type="dxa"/>
          </w:tcPr>
          <w:p w14:paraId="5BFEF3E3" w14:textId="77777777" w:rsidR="001612F7" w:rsidRPr="00B41A36" w:rsidRDefault="001612F7" w:rsidP="002529A7">
            <w:pPr>
              <w:pStyle w:val="TAL"/>
              <w:rPr>
                <w:sz w:val="16"/>
              </w:rPr>
            </w:pPr>
            <w:r>
              <w:rPr>
                <w:sz w:val="16"/>
              </w:rPr>
              <w:t>C1-240551</w:t>
            </w:r>
          </w:p>
        </w:tc>
        <w:tc>
          <w:tcPr>
            <w:tcW w:w="4540" w:type="dxa"/>
          </w:tcPr>
          <w:p w14:paraId="5EDF20BB" w14:textId="77777777" w:rsidR="001612F7" w:rsidRPr="00B41A36" w:rsidRDefault="001612F7" w:rsidP="002529A7">
            <w:pPr>
              <w:pStyle w:val="TAL"/>
              <w:rPr>
                <w:sz w:val="16"/>
              </w:rPr>
            </w:pPr>
            <w:r>
              <w:rPr>
                <w:sz w:val="16"/>
              </w:rPr>
              <w:t>Handling of the unavailability for discontinuous coverage</w:t>
            </w:r>
          </w:p>
        </w:tc>
        <w:tc>
          <w:tcPr>
            <w:tcW w:w="1417" w:type="dxa"/>
          </w:tcPr>
          <w:p w14:paraId="30F79AE6" w14:textId="77777777" w:rsidR="001612F7" w:rsidRPr="00B41A36" w:rsidRDefault="001612F7" w:rsidP="002529A7">
            <w:pPr>
              <w:pStyle w:val="TAL"/>
              <w:rPr>
                <w:sz w:val="16"/>
              </w:rPr>
            </w:pPr>
            <w:r>
              <w:rPr>
                <w:sz w:val="16"/>
              </w:rPr>
              <w:t>Qualcomm Incorporated / Amer</w:t>
            </w:r>
          </w:p>
        </w:tc>
        <w:tc>
          <w:tcPr>
            <w:tcW w:w="1418" w:type="dxa"/>
          </w:tcPr>
          <w:p w14:paraId="25FE31CA" w14:textId="77777777" w:rsidR="001612F7" w:rsidRPr="00B41A36" w:rsidRDefault="001612F7" w:rsidP="002529A7">
            <w:pPr>
              <w:pStyle w:val="TAL"/>
              <w:rPr>
                <w:sz w:val="16"/>
              </w:rPr>
            </w:pPr>
            <w:r>
              <w:rPr>
                <w:sz w:val="16"/>
              </w:rPr>
              <w:t>noted</w:t>
            </w:r>
          </w:p>
        </w:tc>
        <w:tc>
          <w:tcPr>
            <w:tcW w:w="1559" w:type="dxa"/>
          </w:tcPr>
          <w:p w14:paraId="23C8C9C2" w14:textId="77777777" w:rsidR="001612F7" w:rsidRPr="00B41A36" w:rsidRDefault="001612F7" w:rsidP="002529A7">
            <w:pPr>
              <w:pStyle w:val="TAL"/>
              <w:rPr>
                <w:sz w:val="16"/>
              </w:rPr>
            </w:pPr>
          </w:p>
        </w:tc>
        <w:tc>
          <w:tcPr>
            <w:tcW w:w="1017" w:type="dxa"/>
          </w:tcPr>
          <w:p w14:paraId="68F0D3DE" w14:textId="77777777" w:rsidR="001612F7" w:rsidRPr="00B41A36" w:rsidRDefault="001612F7" w:rsidP="002529A7">
            <w:pPr>
              <w:pStyle w:val="TAL"/>
              <w:rPr>
                <w:sz w:val="16"/>
              </w:rPr>
            </w:pPr>
          </w:p>
        </w:tc>
      </w:tr>
      <w:tr w:rsidR="001612F7" w14:paraId="69E8C4F8" w14:textId="77777777" w:rsidTr="002529A7">
        <w:tc>
          <w:tcPr>
            <w:tcW w:w="1097" w:type="dxa"/>
          </w:tcPr>
          <w:p w14:paraId="73814370" w14:textId="77777777" w:rsidR="001612F7" w:rsidRPr="00B41A36" w:rsidRDefault="001612F7" w:rsidP="002529A7">
            <w:pPr>
              <w:pStyle w:val="TAL"/>
              <w:rPr>
                <w:sz w:val="16"/>
              </w:rPr>
            </w:pPr>
            <w:r>
              <w:rPr>
                <w:sz w:val="16"/>
              </w:rPr>
              <w:t>C1-240552</w:t>
            </w:r>
          </w:p>
        </w:tc>
        <w:tc>
          <w:tcPr>
            <w:tcW w:w="4540" w:type="dxa"/>
          </w:tcPr>
          <w:p w14:paraId="41051A7F"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7BD648E2" w14:textId="77777777" w:rsidR="001612F7" w:rsidRPr="00B41A36" w:rsidRDefault="001612F7" w:rsidP="002529A7">
            <w:pPr>
              <w:pStyle w:val="TAL"/>
              <w:rPr>
                <w:sz w:val="16"/>
              </w:rPr>
            </w:pPr>
            <w:r>
              <w:rPr>
                <w:sz w:val="16"/>
              </w:rPr>
              <w:t>Qualcomm Incorporated</w:t>
            </w:r>
          </w:p>
        </w:tc>
        <w:tc>
          <w:tcPr>
            <w:tcW w:w="1418" w:type="dxa"/>
          </w:tcPr>
          <w:p w14:paraId="66B702A1" w14:textId="77777777" w:rsidR="001612F7" w:rsidRPr="00B41A36" w:rsidRDefault="001612F7" w:rsidP="002529A7">
            <w:pPr>
              <w:pStyle w:val="TAL"/>
              <w:rPr>
                <w:sz w:val="16"/>
              </w:rPr>
            </w:pPr>
            <w:r>
              <w:rPr>
                <w:sz w:val="16"/>
              </w:rPr>
              <w:t>revised</w:t>
            </w:r>
          </w:p>
        </w:tc>
        <w:tc>
          <w:tcPr>
            <w:tcW w:w="1559" w:type="dxa"/>
          </w:tcPr>
          <w:p w14:paraId="15ECD67F" w14:textId="77777777" w:rsidR="001612F7" w:rsidRPr="00B41A36" w:rsidRDefault="001612F7" w:rsidP="002529A7">
            <w:pPr>
              <w:pStyle w:val="TAL"/>
              <w:rPr>
                <w:sz w:val="16"/>
              </w:rPr>
            </w:pPr>
          </w:p>
        </w:tc>
        <w:tc>
          <w:tcPr>
            <w:tcW w:w="1017" w:type="dxa"/>
          </w:tcPr>
          <w:p w14:paraId="39ED9137" w14:textId="77777777" w:rsidR="001612F7" w:rsidRPr="00B41A36" w:rsidRDefault="001612F7" w:rsidP="002529A7">
            <w:pPr>
              <w:pStyle w:val="TAL"/>
              <w:rPr>
                <w:sz w:val="16"/>
              </w:rPr>
            </w:pPr>
            <w:r>
              <w:rPr>
                <w:sz w:val="16"/>
              </w:rPr>
              <w:t>C1-241317</w:t>
            </w:r>
          </w:p>
        </w:tc>
      </w:tr>
      <w:tr w:rsidR="001612F7" w14:paraId="7FE47A7A" w14:textId="77777777" w:rsidTr="002529A7">
        <w:tc>
          <w:tcPr>
            <w:tcW w:w="1097" w:type="dxa"/>
          </w:tcPr>
          <w:p w14:paraId="21D93DB4" w14:textId="77777777" w:rsidR="001612F7" w:rsidRPr="00B41A36" w:rsidRDefault="001612F7" w:rsidP="002529A7">
            <w:pPr>
              <w:pStyle w:val="TAL"/>
              <w:rPr>
                <w:sz w:val="16"/>
              </w:rPr>
            </w:pPr>
            <w:r>
              <w:rPr>
                <w:sz w:val="16"/>
              </w:rPr>
              <w:t>C1-240553</w:t>
            </w:r>
          </w:p>
        </w:tc>
        <w:tc>
          <w:tcPr>
            <w:tcW w:w="4540" w:type="dxa"/>
          </w:tcPr>
          <w:p w14:paraId="2620F38A"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592BC41B" w14:textId="77777777" w:rsidR="001612F7" w:rsidRPr="00B41A36" w:rsidRDefault="001612F7" w:rsidP="002529A7">
            <w:pPr>
              <w:pStyle w:val="TAL"/>
              <w:rPr>
                <w:sz w:val="16"/>
              </w:rPr>
            </w:pPr>
            <w:r>
              <w:rPr>
                <w:sz w:val="16"/>
              </w:rPr>
              <w:t>Qualcomm Incorporated</w:t>
            </w:r>
          </w:p>
        </w:tc>
        <w:tc>
          <w:tcPr>
            <w:tcW w:w="1418" w:type="dxa"/>
          </w:tcPr>
          <w:p w14:paraId="7F0F2AE1" w14:textId="77777777" w:rsidR="001612F7" w:rsidRPr="00B41A36" w:rsidRDefault="001612F7" w:rsidP="002529A7">
            <w:pPr>
              <w:pStyle w:val="TAL"/>
              <w:rPr>
                <w:sz w:val="16"/>
              </w:rPr>
            </w:pPr>
            <w:r>
              <w:rPr>
                <w:sz w:val="16"/>
              </w:rPr>
              <w:t>revised</w:t>
            </w:r>
          </w:p>
        </w:tc>
        <w:tc>
          <w:tcPr>
            <w:tcW w:w="1559" w:type="dxa"/>
          </w:tcPr>
          <w:p w14:paraId="03ECE93C" w14:textId="77777777" w:rsidR="001612F7" w:rsidRPr="00B41A36" w:rsidRDefault="001612F7" w:rsidP="002529A7">
            <w:pPr>
              <w:pStyle w:val="TAL"/>
              <w:rPr>
                <w:sz w:val="16"/>
              </w:rPr>
            </w:pPr>
          </w:p>
        </w:tc>
        <w:tc>
          <w:tcPr>
            <w:tcW w:w="1017" w:type="dxa"/>
          </w:tcPr>
          <w:p w14:paraId="32BC6110" w14:textId="77777777" w:rsidR="001612F7" w:rsidRPr="00B41A36" w:rsidRDefault="001612F7" w:rsidP="002529A7">
            <w:pPr>
              <w:pStyle w:val="TAL"/>
              <w:rPr>
                <w:sz w:val="16"/>
              </w:rPr>
            </w:pPr>
            <w:r>
              <w:rPr>
                <w:sz w:val="16"/>
              </w:rPr>
              <w:t>C1-241318</w:t>
            </w:r>
          </w:p>
        </w:tc>
      </w:tr>
      <w:tr w:rsidR="001612F7" w14:paraId="3AE673C3" w14:textId="77777777" w:rsidTr="002529A7">
        <w:tc>
          <w:tcPr>
            <w:tcW w:w="1097" w:type="dxa"/>
          </w:tcPr>
          <w:p w14:paraId="7B3B8816" w14:textId="77777777" w:rsidR="001612F7" w:rsidRPr="00B41A36" w:rsidRDefault="001612F7" w:rsidP="002529A7">
            <w:pPr>
              <w:pStyle w:val="TAL"/>
              <w:rPr>
                <w:sz w:val="16"/>
              </w:rPr>
            </w:pPr>
            <w:r>
              <w:rPr>
                <w:sz w:val="16"/>
              </w:rPr>
              <w:t>C1-240554</w:t>
            </w:r>
          </w:p>
        </w:tc>
        <w:tc>
          <w:tcPr>
            <w:tcW w:w="4540" w:type="dxa"/>
          </w:tcPr>
          <w:p w14:paraId="35E0B83E"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0908ECEE" w14:textId="77777777" w:rsidR="001612F7" w:rsidRPr="00B41A36" w:rsidRDefault="001612F7" w:rsidP="002529A7">
            <w:pPr>
              <w:pStyle w:val="TAL"/>
              <w:rPr>
                <w:sz w:val="16"/>
              </w:rPr>
            </w:pPr>
            <w:r>
              <w:rPr>
                <w:sz w:val="16"/>
              </w:rPr>
              <w:t>Qualcomm Incorporated</w:t>
            </w:r>
          </w:p>
        </w:tc>
        <w:tc>
          <w:tcPr>
            <w:tcW w:w="1418" w:type="dxa"/>
          </w:tcPr>
          <w:p w14:paraId="36762819" w14:textId="77777777" w:rsidR="001612F7" w:rsidRPr="00B41A36" w:rsidRDefault="001612F7" w:rsidP="002529A7">
            <w:pPr>
              <w:pStyle w:val="TAL"/>
              <w:rPr>
                <w:sz w:val="16"/>
              </w:rPr>
            </w:pPr>
            <w:r>
              <w:rPr>
                <w:sz w:val="16"/>
              </w:rPr>
              <w:t>revised</w:t>
            </w:r>
          </w:p>
        </w:tc>
        <w:tc>
          <w:tcPr>
            <w:tcW w:w="1559" w:type="dxa"/>
          </w:tcPr>
          <w:p w14:paraId="6DED256A" w14:textId="77777777" w:rsidR="001612F7" w:rsidRPr="00B41A36" w:rsidRDefault="001612F7" w:rsidP="002529A7">
            <w:pPr>
              <w:pStyle w:val="TAL"/>
              <w:rPr>
                <w:sz w:val="16"/>
              </w:rPr>
            </w:pPr>
          </w:p>
        </w:tc>
        <w:tc>
          <w:tcPr>
            <w:tcW w:w="1017" w:type="dxa"/>
          </w:tcPr>
          <w:p w14:paraId="3DC147A6" w14:textId="77777777" w:rsidR="001612F7" w:rsidRPr="00B41A36" w:rsidRDefault="001612F7" w:rsidP="002529A7">
            <w:pPr>
              <w:pStyle w:val="TAL"/>
              <w:rPr>
                <w:sz w:val="16"/>
              </w:rPr>
            </w:pPr>
            <w:r>
              <w:rPr>
                <w:sz w:val="16"/>
              </w:rPr>
              <w:t>C1-241319</w:t>
            </w:r>
          </w:p>
        </w:tc>
      </w:tr>
      <w:tr w:rsidR="001612F7" w14:paraId="4B3ACE5B" w14:textId="77777777" w:rsidTr="002529A7">
        <w:tc>
          <w:tcPr>
            <w:tcW w:w="1097" w:type="dxa"/>
          </w:tcPr>
          <w:p w14:paraId="35F3CC1E" w14:textId="77777777" w:rsidR="001612F7" w:rsidRPr="00B41A36" w:rsidRDefault="001612F7" w:rsidP="002529A7">
            <w:pPr>
              <w:pStyle w:val="TAL"/>
              <w:rPr>
                <w:sz w:val="16"/>
              </w:rPr>
            </w:pPr>
            <w:r>
              <w:rPr>
                <w:sz w:val="16"/>
              </w:rPr>
              <w:t>C1-240555</w:t>
            </w:r>
          </w:p>
        </w:tc>
        <w:tc>
          <w:tcPr>
            <w:tcW w:w="4540" w:type="dxa"/>
          </w:tcPr>
          <w:p w14:paraId="64EA714A"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11090E49" w14:textId="77777777" w:rsidR="001612F7" w:rsidRPr="00B41A36" w:rsidRDefault="001612F7" w:rsidP="002529A7">
            <w:pPr>
              <w:pStyle w:val="TAL"/>
              <w:rPr>
                <w:sz w:val="16"/>
              </w:rPr>
            </w:pPr>
            <w:r>
              <w:rPr>
                <w:sz w:val="16"/>
              </w:rPr>
              <w:t>Qualcomm Incorporated / Amer</w:t>
            </w:r>
          </w:p>
        </w:tc>
        <w:tc>
          <w:tcPr>
            <w:tcW w:w="1418" w:type="dxa"/>
          </w:tcPr>
          <w:p w14:paraId="2375B74D" w14:textId="77777777" w:rsidR="001612F7" w:rsidRPr="00B41A36" w:rsidRDefault="001612F7" w:rsidP="002529A7">
            <w:pPr>
              <w:pStyle w:val="TAL"/>
              <w:rPr>
                <w:sz w:val="16"/>
              </w:rPr>
            </w:pPr>
            <w:r>
              <w:rPr>
                <w:sz w:val="16"/>
              </w:rPr>
              <w:t>revised</w:t>
            </w:r>
          </w:p>
        </w:tc>
        <w:tc>
          <w:tcPr>
            <w:tcW w:w="1559" w:type="dxa"/>
          </w:tcPr>
          <w:p w14:paraId="7605C1F6" w14:textId="77777777" w:rsidR="001612F7" w:rsidRPr="00B41A36" w:rsidRDefault="001612F7" w:rsidP="002529A7">
            <w:pPr>
              <w:pStyle w:val="TAL"/>
              <w:rPr>
                <w:sz w:val="16"/>
              </w:rPr>
            </w:pPr>
          </w:p>
        </w:tc>
        <w:tc>
          <w:tcPr>
            <w:tcW w:w="1017" w:type="dxa"/>
          </w:tcPr>
          <w:p w14:paraId="55EEF506" w14:textId="77777777" w:rsidR="001612F7" w:rsidRPr="00B41A36" w:rsidRDefault="001612F7" w:rsidP="002529A7">
            <w:pPr>
              <w:pStyle w:val="TAL"/>
              <w:rPr>
                <w:sz w:val="16"/>
              </w:rPr>
            </w:pPr>
            <w:r>
              <w:rPr>
                <w:sz w:val="16"/>
              </w:rPr>
              <w:t>C1-241320</w:t>
            </w:r>
          </w:p>
        </w:tc>
      </w:tr>
      <w:tr w:rsidR="001612F7" w14:paraId="27B8CA35" w14:textId="77777777" w:rsidTr="002529A7">
        <w:tc>
          <w:tcPr>
            <w:tcW w:w="1097" w:type="dxa"/>
          </w:tcPr>
          <w:p w14:paraId="2A0B5778" w14:textId="77777777" w:rsidR="001612F7" w:rsidRPr="00B41A36" w:rsidRDefault="001612F7" w:rsidP="002529A7">
            <w:pPr>
              <w:pStyle w:val="TAL"/>
              <w:rPr>
                <w:sz w:val="16"/>
              </w:rPr>
            </w:pPr>
            <w:r>
              <w:rPr>
                <w:sz w:val="16"/>
              </w:rPr>
              <w:t>C1-240556</w:t>
            </w:r>
          </w:p>
        </w:tc>
        <w:tc>
          <w:tcPr>
            <w:tcW w:w="4540" w:type="dxa"/>
          </w:tcPr>
          <w:p w14:paraId="10276B57" w14:textId="77777777" w:rsidR="001612F7" w:rsidRPr="00B41A36" w:rsidRDefault="001612F7" w:rsidP="002529A7">
            <w:pPr>
              <w:pStyle w:val="TAL"/>
              <w:rPr>
                <w:sz w:val="16"/>
              </w:rPr>
            </w:pPr>
            <w:r>
              <w:rPr>
                <w:sz w:val="16"/>
              </w:rPr>
              <w:t>Revised WID on 5GC/EPC enhancement for satellite access Phase 2</w:t>
            </w:r>
          </w:p>
        </w:tc>
        <w:tc>
          <w:tcPr>
            <w:tcW w:w="1417" w:type="dxa"/>
          </w:tcPr>
          <w:p w14:paraId="534DACCA" w14:textId="77777777" w:rsidR="001612F7" w:rsidRPr="00B41A36" w:rsidRDefault="001612F7" w:rsidP="002529A7">
            <w:pPr>
              <w:pStyle w:val="TAL"/>
              <w:rPr>
                <w:sz w:val="16"/>
              </w:rPr>
            </w:pPr>
            <w:r>
              <w:rPr>
                <w:sz w:val="16"/>
              </w:rPr>
              <w:t>Qualcomm Incorporated / Amer</w:t>
            </w:r>
          </w:p>
        </w:tc>
        <w:tc>
          <w:tcPr>
            <w:tcW w:w="1418" w:type="dxa"/>
          </w:tcPr>
          <w:p w14:paraId="65EAA676" w14:textId="77777777" w:rsidR="001612F7" w:rsidRPr="00B41A36" w:rsidRDefault="001612F7" w:rsidP="002529A7">
            <w:pPr>
              <w:pStyle w:val="TAL"/>
              <w:rPr>
                <w:sz w:val="16"/>
              </w:rPr>
            </w:pPr>
            <w:r>
              <w:rPr>
                <w:sz w:val="16"/>
              </w:rPr>
              <w:t>revised</w:t>
            </w:r>
          </w:p>
        </w:tc>
        <w:tc>
          <w:tcPr>
            <w:tcW w:w="1559" w:type="dxa"/>
          </w:tcPr>
          <w:p w14:paraId="7600D7FA" w14:textId="77777777" w:rsidR="001612F7" w:rsidRPr="00B41A36" w:rsidRDefault="001612F7" w:rsidP="002529A7">
            <w:pPr>
              <w:pStyle w:val="TAL"/>
              <w:rPr>
                <w:sz w:val="16"/>
              </w:rPr>
            </w:pPr>
          </w:p>
        </w:tc>
        <w:tc>
          <w:tcPr>
            <w:tcW w:w="1017" w:type="dxa"/>
          </w:tcPr>
          <w:p w14:paraId="196A8D3B" w14:textId="77777777" w:rsidR="001612F7" w:rsidRPr="00B41A36" w:rsidRDefault="001612F7" w:rsidP="002529A7">
            <w:pPr>
              <w:pStyle w:val="TAL"/>
              <w:rPr>
                <w:sz w:val="16"/>
              </w:rPr>
            </w:pPr>
            <w:r>
              <w:rPr>
                <w:sz w:val="16"/>
              </w:rPr>
              <w:t>C1-241204</w:t>
            </w:r>
          </w:p>
        </w:tc>
      </w:tr>
      <w:tr w:rsidR="001612F7" w14:paraId="0DD2BB6F" w14:textId="77777777" w:rsidTr="002529A7">
        <w:tc>
          <w:tcPr>
            <w:tcW w:w="1097" w:type="dxa"/>
          </w:tcPr>
          <w:p w14:paraId="77320873" w14:textId="77777777" w:rsidR="001612F7" w:rsidRPr="00B41A36" w:rsidRDefault="001612F7" w:rsidP="002529A7">
            <w:pPr>
              <w:pStyle w:val="TAL"/>
              <w:rPr>
                <w:sz w:val="16"/>
              </w:rPr>
            </w:pPr>
            <w:r>
              <w:rPr>
                <w:sz w:val="16"/>
              </w:rPr>
              <w:t>C1-240557</w:t>
            </w:r>
          </w:p>
        </w:tc>
        <w:tc>
          <w:tcPr>
            <w:tcW w:w="4540" w:type="dxa"/>
          </w:tcPr>
          <w:p w14:paraId="557B22A1" w14:textId="77777777" w:rsidR="001612F7" w:rsidRPr="00B41A36" w:rsidRDefault="001612F7" w:rsidP="002529A7">
            <w:pPr>
              <w:pStyle w:val="TAL"/>
              <w:rPr>
                <w:sz w:val="16"/>
              </w:rPr>
            </w:pPr>
            <w:r>
              <w:rPr>
                <w:sz w:val="16"/>
              </w:rPr>
              <w:t>Correct the schemas of (de)registration request</w:t>
            </w:r>
          </w:p>
        </w:tc>
        <w:tc>
          <w:tcPr>
            <w:tcW w:w="1417" w:type="dxa"/>
          </w:tcPr>
          <w:p w14:paraId="6FEC6841" w14:textId="77777777" w:rsidR="001612F7" w:rsidRPr="00B41A36" w:rsidRDefault="001612F7" w:rsidP="002529A7">
            <w:pPr>
              <w:pStyle w:val="TAL"/>
              <w:rPr>
                <w:sz w:val="16"/>
              </w:rPr>
            </w:pPr>
            <w:r>
              <w:rPr>
                <w:sz w:val="16"/>
              </w:rPr>
              <w:t>ZTE</w:t>
            </w:r>
          </w:p>
        </w:tc>
        <w:tc>
          <w:tcPr>
            <w:tcW w:w="1418" w:type="dxa"/>
          </w:tcPr>
          <w:p w14:paraId="5B6889C9" w14:textId="77777777" w:rsidR="001612F7" w:rsidRPr="00B41A36" w:rsidRDefault="001612F7" w:rsidP="002529A7">
            <w:pPr>
              <w:pStyle w:val="TAL"/>
              <w:rPr>
                <w:sz w:val="16"/>
              </w:rPr>
            </w:pPr>
            <w:r>
              <w:rPr>
                <w:sz w:val="16"/>
              </w:rPr>
              <w:t>revised</w:t>
            </w:r>
          </w:p>
        </w:tc>
        <w:tc>
          <w:tcPr>
            <w:tcW w:w="1559" w:type="dxa"/>
          </w:tcPr>
          <w:p w14:paraId="547ACDBE" w14:textId="77777777" w:rsidR="001612F7" w:rsidRPr="00B41A36" w:rsidRDefault="001612F7" w:rsidP="002529A7">
            <w:pPr>
              <w:pStyle w:val="TAL"/>
              <w:rPr>
                <w:sz w:val="16"/>
              </w:rPr>
            </w:pPr>
          </w:p>
        </w:tc>
        <w:tc>
          <w:tcPr>
            <w:tcW w:w="1017" w:type="dxa"/>
          </w:tcPr>
          <w:p w14:paraId="0633D72E" w14:textId="77777777" w:rsidR="001612F7" w:rsidRPr="00B41A36" w:rsidRDefault="001612F7" w:rsidP="002529A7">
            <w:pPr>
              <w:pStyle w:val="TAL"/>
              <w:rPr>
                <w:sz w:val="16"/>
              </w:rPr>
            </w:pPr>
            <w:r>
              <w:rPr>
                <w:sz w:val="16"/>
              </w:rPr>
              <w:t>C1-241507</w:t>
            </w:r>
          </w:p>
        </w:tc>
      </w:tr>
      <w:tr w:rsidR="001612F7" w14:paraId="0A40FDF7" w14:textId="77777777" w:rsidTr="002529A7">
        <w:tc>
          <w:tcPr>
            <w:tcW w:w="1097" w:type="dxa"/>
          </w:tcPr>
          <w:p w14:paraId="686D3BE2" w14:textId="77777777" w:rsidR="001612F7" w:rsidRPr="00B41A36" w:rsidRDefault="001612F7" w:rsidP="002529A7">
            <w:pPr>
              <w:pStyle w:val="TAL"/>
              <w:rPr>
                <w:sz w:val="16"/>
              </w:rPr>
            </w:pPr>
            <w:r>
              <w:rPr>
                <w:sz w:val="16"/>
              </w:rPr>
              <w:t>C1-240558</w:t>
            </w:r>
          </w:p>
        </w:tc>
        <w:tc>
          <w:tcPr>
            <w:tcW w:w="4540" w:type="dxa"/>
          </w:tcPr>
          <w:p w14:paraId="419F2D89" w14:textId="77777777" w:rsidR="001612F7" w:rsidRPr="00B41A36" w:rsidRDefault="001612F7" w:rsidP="002529A7">
            <w:pPr>
              <w:pStyle w:val="TAL"/>
              <w:rPr>
                <w:sz w:val="16"/>
              </w:rPr>
            </w:pPr>
            <w:r>
              <w:rPr>
                <w:sz w:val="16"/>
              </w:rPr>
              <w:t>Correct the schemas of (de)registration request</w:t>
            </w:r>
          </w:p>
        </w:tc>
        <w:tc>
          <w:tcPr>
            <w:tcW w:w="1417" w:type="dxa"/>
          </w:tcPr>
          <w:p w14:paraId="12A2B1D8" w14:textId="77777777" w:rsidR="001612F7" w:rsidRPr="00B41A36" w:rsidRDefault="001612F7" w:rsidP="002529A7">
            <w:pPr>
              <w:pStyle w:val="TAL"/>
              <w:rPr>
                <w:sz w:val="16"/>
              </w:rPr>
            </w:pPr>
            <w:r>
              <w:rPr>
                <w:sz w:val="16"/>
              </w:rPr>
              <w:t>ZTE</w:t>
            </w:r>
          </w:p>
        </w:tc>
        <w:tc>
          <w:tcPr>
            <w:tcW w:w="1418" w:type="dxa"/>
          </w:tcPr>
          <w:p w14:paraId="068D737B" w14:textId="77777777" w:rsidR="001612F7" w:rsidRPr="00B41A36" w:rsidRDefault="001612F7" w:rsidP="002529A7">
            <w:pPr>
              <w:pStyle w:val="TAL"/>
              <w:rPr>
                <w:sz w:val="16"/>
              </w:rPr>
            </w:pPr>
            <w:r>
              <w:rPr>
                <w:sz w:val="16"/>
              </w:rPr>
              <w:t>revised</w:t>
            </w:r>
          </w:p>
        </w:tc>
        <w:tc>
          <w:tcPr>
            <w:tcW w:w="1559" w:type="dxa"/>
          </w:tcPr>
          <w:p w14:paraId="7B93D826" w14:textId="77777777" w:rsidR="001612F7" w:rsidRPr="00B41A36" w:rsidRDefault="001612F7" w:rsidP="002529A7">
            <w:pPr>
              <w:pStyle w:val="TAL"/>
              <w:rPr>
                <w:sz w:val="16"/>
              </w:rPr>
            </w:pPr>
          </w:p>
        </w:tc>
        <w:tc>
          <w:tcPr>
            <w:tcW w:w="1017" w:type="dxa"/>
          </w:tcPr>
          <w:p w14:paraId="71D818EC" w14:textId="77777777" w:rsidR="001612F7" w:rsidRPr="00B41A36" w:rsidRDefault="001612F7" w:rsidP="002529A7">
            <w:pPr>
              <w:pStyle w:val="TAL"/>
              <w:rPr>
                <w:sz w:val="16"/>
              </w:rPr>
            </w:pPr>
            <w:r>
              <w:rPr>
                <w:sz w:val="16"/>
              </w:rPr>
              <w:t>C1-241508</w:t>
            </w:r>
          </w:p>
        </w:tc>
      </w:tr>
      <w:tr w:rsidR="001612F7" w14:paraId="63CA5197" w14:textId="77777777" w:rsidTr="002529A7">
        <w:tc>
          <w:tcPr>
            <w:tcW w:w="1097" w:type="dxa"/>
          </w:tcPr>
          <w:p w14:paraId="7A5B9351" w14:textId="77777777" w:rsidR="001612F7" w:rsidRPr="00B41A36" w:rsidRDefault="001612F7" w:rsidP="002529A7">
            <w:pPr>
              <w:pStyle w:val="TAL"/>
              <w:rPr>
                <w:sz w:val="16"/>
              </w:rPr>
            </w:pPr>
            <w:r>
              <w:rPr>
                <w:sz w:val="16"/>
              </w:rPr>
              <w:t>C1-240559</w:t>
            </w:r>
          </w:p>
        </w:tc>
        <w:tc>
          <w:tcPr>
            <w:tcW w:w="4540" w:type="dxa"/>
          </w:tcPr>
          <w:p w14:paraId="262F792C" w14:textId="77777777" w:rsidR="001612F7" w:rsidRPr="00B41A36" w:rsidRDefault="001612F7" w:rsidP="002529A7">
            <w:pPr>
              <w:pStyle w:val="TAL"/>
              <w:rPr>
                <w:sz w:val="16"/>
              </w:rPr>
            </w:pPr>
            <w:r>
              <w:rPr>
                <w:sz w:val="16"/>
              </w:rPr>
              <w:t>Clarification of headers of CoAP message</w:t>
            </w:r>
          </w:p>
        </w:tc>
        <w:tc>
          <w:tcPr>
            <w:tcW w:w="1417" w:type="dxa"/>
          </w:tcPr>
          <w:p w14:paraId="06485272" w14:textId="77777777" w:rsidR="001612F7" w:rsidRPr="00B41A36" w:rsidRDefault="001612F7" w:rsidP="002529A7">
            <w:pPr>
              <w:pStyle w:val="TAL"/>
              <w:rPr>
                <w:sz w:val="16"/>
              </w:rPr>
            </w:pPr>
            <w:r>
              <w:rPr>
                <w:sz w:val="16"/>
              </w:rPr>
              <w:t>ZTE, One2many</w:t>
            </w:r>
          </w:p>
        </w:tc>
        <w:tc>
          <w:tcPr>
            <w:tcW w:w="1418" w:type="dxa"/>
          </w:tcPr>
          <w:p w14:paraId="1F8FA181" w14:textId="77777777" w:rsidR="001612F7" w:rsidRPr="00B41A36" w:rsidRDefault="001612F7" w:rsidP="002529A7">
            <w:pPr>
              <w:pStyle w:val="TAL"/>
              <w:rPr>
                <w:sz w:val="16"/>
              </w:rPr>
            </w:pPr>
            <w:r>
              <w:rPr>
                <w:sz w:val="16"/>
              </w:rPr>
              <w:t>revised</w:t>
            </w:r>
          </w:p>
        </w:tc>
        <w:tc>
          <w:tcPr>
            <w:tcW w:w="1559" w:type="dxa"/>
          </w:tcPr>
          <w:p w14:paraId="64338D48" w14:textId="77777777" w:rsidR="001612F7" w:rsidRPr="00B41A36" w:rsidRDefault="001612F7" w:rsidP="002529A7">
            <w:pPr>
              <w:pStyle w:val="TAL"/>
              <w:rPr>
                <w:sz w:val="16"/>
              </w:rPr>
            </w:pPr>
          </w:p>
        </w:tc>
        <w:tc>
          <w:tcPr>
            <w:tcW w:w="1017" w:type="dxa"/>
          </w:tcPr>
          <w:p w14:paraId="28BFDE92" w14:textId="77777777" w:rsidR="001612F7" w:rsidRPr="00B41A36" w:rsidRDefault="001612F7" w:rsidP="002529A7">
            <w:pPr>
              <w:pStyle w:val="TAL"/>
              <w:rPr>
                <w:sz w:val="16"/>
              </w:rPr>
            </w:pPr>
            <w:r>
              <w:rPr>
                <w:sz w:val="16"/>
              </w:rPr>
              <w:t>C1-241510</w:t>
            </w:r>
          </w:p>
        </w:tc>
      </w:tr>
      <w:tr w:rsidR="001612F7" w14:paraId="2671C28D" w14:textId="77777777" w:rsidTr="002529A7">
        <w:tc>
          <w:tcPr>
            <w:tcW w:w="1097" w:type="dxa"/>
          </w:tcPr>
          <w:p w14:paraId="63A903CA" w14:textId="77777777" w:rsidR="001612F7" w:rsidRPr="00B41A36" w:rsidRDefault="001612F7" w:rsidP="002529A7">
            <w:pPr>
              <w:pStyle w:val="TAL"/>
              <w:rPr>
                <w:sz w:val="16"/>
              </w:rPr>
            </w:pPr>
            <w:r>
              <w:rPr>
                <w:sz w:val="16"/>
              </w:rPr>
              <w:t>C1-240560</w:t>
            </w:r>
          </w:p>
        </w:tc>
        <w:tc>
          <w:tcPr>
            <w:tcW w:w="4540" w:type="dxa"/>
          </w:tcPr>
          <w:p w14:paraId="660358D6" w14:textId="77777777" w:rsidR="001612F7" w:rsidRPr="00B41A36" w:rsidRDefault="001612F7" w:rsidP="002529A7">
            <w:pPr>
              <w:pStyle w:val="TAL"/>
              <w:rPr>
                <w:sz w:val="16"/>
              </w:rPr>
            </w:pPr>
            <w:r>
              <w:rPr>
                <w:sz w:val="16"/>
              </w:rPr>
              <w:t>Clarification of GW registration</w:t>
            </w:r>
          </w:p>
        </w:tc>
        <w:tc>
          <w:tcPr>
            <w:tcW w:w="1417" w:type="dxa"/>
          </w:tcPr>
          <w:p w14:paraId="2973FEA2" w14:textId="77777777" w:rsidR="001612F7" w:rsidRPr="00B41A36" w:rsidRDefault="001612F7" w:rsidP="002529A7">
            <w:pPr>
              <w:pStyle w:val="TAL"/>
              <w:rPr>
                <w:sz w:val="16"/>
              </w:rPr>
            </w:pPr>
            <w:r>
              <w:rPr>
                <w:sz w:val="16"/>
              </w:rPr>
              <w:t>ZTE</w:t>
            </w:r>
          </w:p>
        </w:tc>
        <w:tc>
          <w:tcPr>
            <w:tcW w:w="1418" w:type="dxa"/>
          </w:tcPr>
          <w:p w14:paraId="61FC4E1D" w14:textId="77777777" w:rsidR="001612F7" w:rsidRPr="00B41A36" w:rsidRDefault="001612F7" w:rsidP="002529A7">
            <w:pPr>
              <w:pStyle w:val="TAL"/>
              <w:rPr>
                <w:sz w:val="16"/>
              </w:rPr>
            </w:pPr>
            <w:r>
              <w:rPr>
                <w:sz w:val="16"/>
              </w:rPr>
              <w:t>revised</w:t>
            </w:r>
          </w:p>
        </w:tc>
        <w:tc>
          <w:tcPr>
            <w:tcW w:w="1559" w:type="dxa"/>
          </w:tcPr>
          <w:p w14:paraId="274D9065" w14:textId="77777777" w:rsidR="001612F7" w:rsidRPr="00B41A36" w:rsidRDefault="001612F7" w:rsidP="002529A7">
            <w:pPr>
              <w:pStyle w:val="TAL"/>
              <w:rPr>
                <w:sz w:val="16"/>
              </w:rPr>
            </w:pPr>
          </w:p>
        </w:tc>
        <w:tc>
          <w:tcPr>
            <w:tcW w:w="1017" w:type="dxa"/>
          </w:tcPr>
          <w:p w14:paraId="65A92EB5" w14:textId="77777777" w:rsidR="001612F7" w:rsidRPr="00B41A36" w:rsidRDefault="001612F7" w:rsidP="002529A7">
            <w:pPr>
              <w:pStyle w:val="TAL"/>
              <w:rPr>
                <w:sz w:val="16"/>
              </w:rPr>
            </w:pPr>
            <w:r>
              <w:rPr>
                <w:sz w:val="16"/>
              </w:rPr>
              <w:t>C1-241511</w:t>
            </w:r>
          </w:p>
        </w:tc>
      </w:tr>
      <w:tr w:rsidR="001612F7" w14:paraId="76331128" w14:textId="77777777" w:rsidTr="002529A7">
        <w:tc>
          <w:tcPr>
            <w:tcW w:w="1097" w:type="dxa"/>
          </w:tcPr>
          <w:p w14:paraId="75416B2B" w14:textId="77777777" w:rsidR="001612F7" w:rsidRPr="00B41A36" w:rsidRDefault="001612F7" w:rsidP="002529A7">
            <w:pPr>
              <w:pStyle w:val="TAL"/>
              <w:rPr>
                <w:sz w:val="16"/>
              </w:rPr>
            </w:pPr>
            <w:r>
              <w:rPr>
                <w:sz w:val="16"/>
              </w:rPr>
              <w:t>C1-240561</w:t>
            </w:r>
          </w:p>
        </w:tc>
        <w:tc>
          <w:tcPr>
            <w:tcW w:w="4540" w:type="dxa"/>
          </w:tcPr>
          <w:p w14:paraId="69B9498E" w14:textId="77777777" w:rsidR="001612F7" w:rsidRPr="00B41A36" w:rsidRDefault="001612F7" w:rsidP="002529A7">
            <w:pPr>
              <w:pStyle w:val="TAL"/>
              <w:rPr>
                <w:sz w:val="16"/>
              </w:rPr>
            </w:pPr>
            <w:r>
              <w:rPr>
                <w:sz w:val="16"/>
              </w:rPr>
              <w:t>Add missing elements of registration response</w:t>
            </w:r>
          </w:p>
        </w:tc>
        <w:tc>
          <w:tcPr>
            <w:tcW w:w="1417" w:type="dxa"/>
          </w:tcPr>
          <w:p w14:paraId="0447AD06" w14:textId="77777777" w:rsidR="001612F7" w:rsidRPr="00B41A36" w:rsidRDefault="001612F7" w:rsidP="002529A7">
            <w:pPr>
              <w:pStyle w:val="TAL"/>
              <w:rPr>
                <w:sz w:val="16"/>
              </w:rPr>
            </w:pPr>
            <w:r>
              <w:rPr>
                <w:sz w:val="16"/>
              </w:rPr>
              <w:t>ZTE, One2many</w:t>
            </w:r>
          </w:p>
        </w:tc>
        <w:tc>
          <w:tcPr>
            <w:tcW w:w="1418" w:type="dxa"/>
          </w:tcPr>
          <w:p w14:paraId="4CC569E3" w14:textId="77777777" w:rsidR="001612F7" w:rsidRPr="00B41A36" w:rsidRDefault="001612F7" w:rsidP="002529A7">
            <w:pPr>
              <w:pStyle w:val="TAL"/>
              <w:rPr>
                <w:sz w:val="16"/>
              </w:rPr>
            </w:pPr>
            <w:r>
              <w:rPr>
                <w:sz w:val="16"/>
              </w:rPr>
              <w:t>agreed</w:t>
            </w:r>
          </w:p>
        </w:tc>
        <w:tc>
          <w:tcPr>
            <w:tcW w:w="1559" w:type="dxa"/>
          </w:tcPr>
          <w:p w14:paraId="4C7C17D5" w14:textId="77777777" w:rsidR="001612F7" w:rsidRPr="00B41A36" w:rsidRDefault="001612F7" w:rsidP="002529A7">
            <w:pPr>
              <w:pStyle w:val="TAL"/>
              <w:rPr>
                <w:sz w:val="16"/>
              </w:rPr>
            </w:pPr>
          </w:p>
        </w:tc>
        <w:tc>
          <w:tcPr>
            <w:tcW w:w="1017" w:type="dxa"/>
          </w:tcPr>
          <w:p w14:paraId="4FAB3592" w14:textId="77777777" w:rsidR="001612F7" w:rsidRPr="00B41A36" w:rsidRDefault="001612F7" w:rsidP="002529A7">
            <w:pPr>
              <w:pStyle w:val="TAL"/>
              <w:rPr>
                <w:sz w:val="16"/>
              </w:rPr>
            </w:pPr>
          </w:p>
        </w:tc>
      </w:tr>
      <w:tr w:rsidR="001612F7" w14:paraId="1E22423F" w14:textId="77777777" w:rsidTr="002529A7">
        <w:tc>
          <w:tcPr>
            <w:tcW w:w="1097" w:type="dxa"/>
          </w:tcPr>
          <w:p w14:paraId="202613AF" w14:textId="77777777" w:rsidR="001612F7" w:rsidRPr="00B41A36" w:rsidRDefault="001612F7" w:rsidP="002529A7">
            <w:pPr>
              <w:pStyle w:val="TAL"/>
              <w:rPr>
                <w:sz w:val="16"/>
              </w:rPr>
            </w:pPr>
            <w:r>
              <w:rPr>
                <w:sz w:val="16"/>
              </w:rPr>
              <w:t>C1-240562</w:t>
            </w:r>
          </w:p>
        </w:tc>
        <w:tc>
          <w:tcPr>
            <w:tcW w:w="4540" w:type="dxa"/>
          </w:tcPr>
          <w:p w14:paraId="6FCDE6A1" w14:textId="77777777" w:rsidR="001612F7" w:rsidRPr="00B41A36" w:rsidRDefault="001612F7" w:rsidP="002529A7">
            <w:pPr>
              <w:pStyle w:val="TAL"/>
              <w:rPr>
                <w:sz w:val="16"/>
              </w:rPr>
            </w:pPr>
            <w:r>
              <w:rPr>
                <w:sz w:val="16"/>
              </w:rPr>
              <w:t>Add missing elements of registration request</w:t>
            </w:r>
          </w:p>
        </w:tc>
        <w:tc>
          <w:tcPr>
            <w:tcW w:w="1417" w:type="dxa"/>
          </w:tcPr>
          <w:p w14:paraId="4915A852" w14:textId="77777777" w:rsidR="001612F7" w:rsidRPr="00B41A36" w:rsidRDefault="001612F7" w:rsidP="002529A7">
            <w:pPr>
              <w:pStyle w:val="TAL"/>
              <w:rPr>
                <w:sz w:val="16"/>
              </w:rPr>
            </w:pPr>
            <w:r>
              <w:rPr>
                <w:sz w:val="16"/>
              </w:rPr>
              <w:t>ZTE, One2many</w:t>
            </w:r>
          </w:p>
        </w:tc>
        <w:tc>
          <w:tcPr>
            <w:tcW w:w="1418" w:type="dxa"/>
          </w:tcPr>
          <w:p w14:paraId="5EE7391D" w14:textId="77777777" w:rsidR="001612F7" w:rsidRPr="00B41A36" w:rsidRDefault="001612F7" w:rsidP="002529A7">
            <w:pPr>
              <w:pStyle w:val="TAL"/>
              <w:rPr>
                <w:sz w:val="16"/>
              </w:rPr>
            </w:pPr>
            <w:r>
              <w:rPr>
                <w:sz w:val="16"/>
              </w:rPr>
              <w:t>revised</w:t>
            </w:r>
          </w:p>
        </w:tc>
        <w:tc>
          <w:tcPr>
            <w:tcW w:w="1559" w:type="dxa"/>
          </w:tcPr>
          <w:p w14:paraId="6786F9E1" w14:textId="77777777" w:rsidR="001612F7" w:rsidRPr="00B41A36" w:rsidRDefault="001612F7" w:rsidP="002529A7">
            <w:pPr>
              <w:pStyle w:val="TAL"/>
              <w:rPr>
                <w:sz w:val="16"/>
              </w:rPr>
            </w:pPr>
          </w:p>
        </w:tc>
        <w:tc>
          <w:tcPr>
            <w:tcW w:w="1017" w:type="dxa"/>
          </w:tcPr>
          <w:p w14:paraId="402D1F9B" w14:textId="77777777" w:rsidR="001612F7" w:rsidRPr="00B41A36" w:rsidRDefault="001612F7" w:rsidP="002529A7">
            <w:pPr>
              <w:pStyle w:val="TAL"/>
              <w:rPr>
                <w:sz w:val="16"/>
              </w:rPr>
            </w:pPr>
            <w:r>
              <w:rPr>
                <w:sz w:val="16"/>
              </w:rPr>
              <w:t>C1-241512</w:t>
            </w:r>
          </w:p>
        </w:tc>
      </w:tr>
      <w:tr w:rsidR="001612F7" w14:paraId="49DCE841" w14:textId="77777777" w:rsidTr="002529A7">
        <w:tc>
          <w:tcPr>
            <w:tcW w:w="1097" w:type="dxa"/>
          </w:tcPr>
          <w:p w14:paraId="2354228F" w14:textId="77777777" w:rsidR="001612F7" w:rsidRPr="00B41A36" w:rsidRDefault="001612F7" w:rsidP="002529A7">
            <w:pPr>
              <w:pStyle w:val="TAL"/>
              <w:rPr>
                <w:sz w:val="16"/>
              </w:rPr>
            </w:pPr>
            <w:r>
              <w:rPr>
                <w:sz w:val="16"/>
              </w:rPr>
              <w:t>C1-240563</w:t>
            </w:r>
          </w:p>
        </w:tc>
        <w:tc>
          <w:tcPr>
            <w:tcW w:w="4540" w:type="dxa"/>
          </w:tcPr>
          <w:p w14:paraId="6DBEA036" w14:textId="77777777" w:rsidR="001612F7" w:rsidRPr="00B41A36" w:rsidRDefault="001612F7" w:rsidP="002529A7">
            <w:pPr>
              <w:pStyle w:val="TAL"/>
              <w:rPr>
                <w:sz w:val="16"/>
              </w:rPr>
            </w:pPr>
            <w:r>
              <w:rPr>
                <w:sz w:val="16"/>
              </w:rPr>
              <w:t>Add a new schema of the bulk registration request/response</w:t>
            </w:r>
          </w:p>
        </w:tc>
        <w:tc>
          <w:tcPr>
            <w:tcW w:w="1417" w:type="dxa"/>
          </w:tcPr>
          <w:p w14:paraId="451536C5" w14:textId="77777777" w:rsidR="001612F7" w:rsidRPr="00B41A36" w:rsidRDefault="001612F7" w:rsidP="002529A7">
            <w:pPr>
              <w:pStyle w:val="TAL"/>
              <w:rPr>
                <w:sz w:val="16"/>
              </w:rPr>
            </w:pPr>
            <w:r>
              <w:rPr>
                <w:sz w:val="16"/>
              </w:rPr>
              <w:t>ZTE</w:t>
            </w:r>
          </w:p>
        </w:tc>
        <w:tc>
          <w:tcPr>
            <w:tcW w:w="1418" w:type="dxa"/>
          </w:tcPr>
          <w:p w14:paraId="59E306D8" w14:textId="77777777" w:rsidR="001612F7" w:rsidRPr="00B41A36" w:rsidRDefault="001612F7" w:rsidP="002529A7">
            <w:pPr>
              <w:pStyle w:val="TAL"/>
              <w:rPr>
                <w:sz w:val="16"/>
              </w:rPr>
            </w:pPr>
            <w:r>
              <w:rPr>
                <w:sz w:val="16"/>
              </w:rPr>
              <w:t>revised</w:t>
            </w:r>
          </w:p>
        </w:tc>
        <w:tc>
          <w:tcPr>
            <w:tcW w:w="1559" w:type="dxa"/>
          </w:tcPr>
          <w:p w14:paraId="758A8028" w14:textId="77777777" w:rsidR="001612F7" w:rsidRPr="00B41A36" w:rsidRDefault="001612F7" w:rsidP="002529A7">
            <w:pPr>
              <w:pStyle w:val="TAL"/>
              <w:rPr>
                <w:sz w:val="16"/>
              </w:rPr>
            </w:pPr>
          </w:p>
        </w:tc>
        <w:tc>
          <w:tcPr>
            <w:tcW w:w="1017" w:type="dxa"/>
          </w:tcPr>
          <w:p w14:paraId="5D6369C1" w14:textId="77777777" w:rsidR="001612F7" w:rsidRPr="00B41A36" w:rsidRDefault="001612F7" w:rsidP="002529A7">
            <w:pPr>
              <w:pStyle w:val="TAL"/>
              <w:rPr>
                <w:sz w:val="16"/>
              </w:rPr>
            </w:pPr>
            <w:r>
              <w:rPr>
                <w:sz w:val="16"/>
              </w:rPr>
              <w:t>C1-241513</w:t>
            </w:r>
          </w:p>
        </w:tc>
      </w:tr>
      <w:tr w:rsidR="001612F7" w14:paraId="03A2D83C" w14:textId="77777777" w:rsidTr="002529A7">
        <w:tc>
          <w:tcPr>
            <w:tcW w:w="1097" w:type="dxa"/>
          </w:tcPr>
          <w:p w14:paraId="3AC6E8F8" w14:textId="77777777" w:rsidR="001612F7" w:rsidRPr="00B41A36" w:rsidRDefault="001612F7" w:rsidP="002529A7">
            <w:pPr>
              <w:pStyle w:val="TAL"/>
              <w:rPr>
                <w:sz w:val="16"/>
              </w:rPr>
            </w:pPr>
            <w:r>
              <w:rPr>
                <w:sz w:val="16"/>
              </w:rPr>
              <w:t>C1-240564</w:t>
            </w:r>
          </w:p>
        </w:tc>
        <w:tc>
          <w:tcPr>
            <w:tcW w:w="4540" w:type="dxa"/>
          </w:tcPr>
          <w:p w14:paraId="7BE44662" w14:textId="77777777" w:rsidR="001612F7" w:rsidRPr="00B41A36" w:rsidRDefault="001612F7" w:rsidP="002529A7">
            <w:pPr>
              <w:pStyle w:val="TAL"/>
              <w:rPr>
                <w:sz w:val="16"/>
              </w:rPr>
            </w:pPr>
            <w:r>
              <w:rPr>
                <w:sz w:val="16"/>
              </w:rPr>
              <w:t>Add a new schema of the bulk de-registration request/response</w:t>
            </w:r>
          </w:p>
        </w:tc>
        <w:tc>
          <w:tcPr>
            <w:tcW w:w="1417" w:type="dxa"/>
          </w:tcPr>
          <w:p w14:paraId="7F6D2B10" w14:textId="77777777" w:rsidR="001612F7" w:rsidRPr="00B41A36" w:rsidRDefault="001612F7" w:rsidP="002529A7">
            <w:pPr>
              <w:pStyle w:val="TAL"/>
              <w:rPr>
                <w:sz w:val="16"/>
              </w:rPr>
            </w:pPr>
            <w:r>
              <w:rPr>
                <w:sz w:val="16"/>
              </w:rPr>
              <w:t>ZTE</w:t>
            </w:r>
          </w:p>
        </w:tc>
        <w:tc>
          <w:tcPr>
            <w:tcW w:w="1418" w:type="dxa"/>
          </w:tcPr>
          <w:p w14:paraId="1A1A029F" w14:textId="77777777" w:rsidR="001612F7" w:rsidRPr="00B41A36" w:rsidRDefault="001612F7" w:rsidP="002529A7">
            <w:pPr>
              <w:pStyle w:val="TAL"/>
              <w:rPr>
                <w:sz w:val="16"/>
              </w:rPr>
            </w:pPr>
            <w:r>
              <w:rPr>
                <w:sz w:val="16"/>
              </w:rPr>
              <w:t>revised</w:t>
            </w:r>
          </w:p>
        </w:tc>
        <w:tc>
          <w:tcPr>
            <w:tcW w:w="1559" w:type="dxa"/>
          </w:tcPr>
          <w:p w14:paraId="72E34056" w14:textId="77777777" w:rsidR="001612F7" w:rsidRPr="00B41A36" w:rsidRDefault="001612F7" w:rsidP="002529A7">
            <w:pPr>
              <w:pStyle w:val="TAL"/>
              <w:rPr>
                <w:sz w:val="16"/>
              </w:rPr>
            </w:pPr>
          </w:p>
        </w:tc>
        <w:tc>
          <w:tcPr>
            <w:tcW w:w="1017" w:type="dxa"/>
          </w:tcPr>
          <w:p w14:paraId="13281463" w14:textId="77777777" w:rsidR="001612F7" w:rsidRPr="00B41A36" w:rsidRDefault="001612F7" w:rsidP="002529A7">
            <w:pPr>
              <w:pStyle w:val="TAL"/>
              <w:rPr>
                <w:sz w:val="16"/>
              </w:rPr>
            </w:pPr>
            <w:r>
              <w:rPr>
                <w:sz w:val="16"/>
              </w:rPr>
              <w:t>C1-241514</w:t>
            </w:r>
          </w:p>
        </w:tc>
      </w:tr>
      <w:tr w:rsidR="001612F7" w14:paraId="6E022B9A" w14:textId="77777777" w:rsidTr="002529A7">
        <w:tc>
          <w:tcPr>
            <w:tcW w:w="1097" w:type="dxa"/>
          </w:tcPr>
          <w:p w14:paraId="194E271A" w14:textId="77777777" w:rsidR="001612F7" w:rsidRPr="00B41A36" w:rsidRDefault="001612F7" w:rsidP="002529A7">
            <w:pPr>
              <w:pStyle w:val="TAL"/>
              <w:rPr>
                <w:sz w:val="16"/>
              </w:rPr>
            </w:pPr>
            <w:r>
              <w:rPr>
                <w:sz w:val="16"/>
              </w:rPr>
              <w:t>C1-240565</w:t>
            </w:r>
          </w:p>
        </w:tc>
        <w:tc>
          <w:tcPr>
            <w:tcW w:w="4540" w:type="dxa"/>
          </w:tcPr>
          <w:p w14:paraId="663ED7DA"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1417" w:type="dxa"/>
          </w:tcPr>
          <w:p w14:paraId="13EBA402" w14:textId="77777777" w:rsidR="001612F7" w:rsidRPr="00B41A36" w:rsidRDefault="001612F7" w:rsidP="002529A7">
            <w:pPr>
              <w:pStyle w:val="TAL"/>
              <w:rPr>
                <w:sz w:val="16"/>
              </w:rPr>
            </w:pPr>
            <w:r>
              <w:rPr>
                <w:sz w:val="16"/>
              </w:rPr>
              <w:t>Apple</w:t>
            </w:r>
          </w:p>
        </w:tc>
        <w:tc>
          <w:tcPr>
            <w:tcW w:w="1418" w:type="dxa"/>
          </w:tcPr>
          <w:p w14:paraId="51FFA416" w14:textId="77777777" w:rsidR="001612F7" w:rsidRPr="00B41A36" w:rsidRDefault="001612F7" w:rsidP="002529A7">
            <w:pPr>
              <w:pStyle w:val="TAL"/>
              <w:rPr>
                <w:sz w:val="16"/>
              </w:rPr>
            </w:pPr>
            <w:r>
              <w:rPr>
                <w:sz w:val="16"/>
              </w:rPr>
              <w:t>revised</w:t>
            </w:r>
          </w:p>
        </w:tc>
        <w:tc>
          <w:tcPr>
            <w:tcW w:w="1559" w:type="dxa"/>
          </w:tcPr>
          <w:p w14:paraId="5746C525" w14:textId="77777777" w:rsidR="001612F7" w:rsidRPr="00B41A36" w:rsidRDefault="001612F7" w:rsidP="002529A7">
            <w:pPr>
              <w:pStyle w:val="TAL"/>
              <w:rPr>
                <w:sz w:val="16"/>
              </w:rPr>
            </w:pPr>
          </w:p>
        </w:tc>
        <w:tc>
          <w:tcPr>
            <w:tcW w:w="1017" w:type="dxa"/>
          </w:tcPr>
          <w:p w14:paraId="5105FE86" w14:textId="77777777" w:rsidR="001612F7" w:rsidRPr="00B41A36" w:rsidRDefault="001612F7" w:rsidP="002529A7">
            <w:pPr>
              <w:pStyle w:val="TAL"/>
              <w:rPr>
                <w:sz w:val="16"/>
              </w:rPr>
            </w:pPr>
            <w:r>
              <w:rPr>
                <w:sz w:val="16"/>
              </w:rPr>
              <w:t>C1-241355</w:t>
            </w:r>
          </w:p>
        </w:tc>
      </w:tr>
      <w:tr w:rsidR="001612F7" w14:paraId="01F06861" w14:textId="77777777" w:rsidTr="002529A7">
        <w:tc>
          <w:tcPr>
            <w:tcW w:w="1097" w:type="dxa"/>
          </w:tcPr>
          <w:p w14:paraId="644F9360" w14:textId="77777777" w:rsidR="001612F7" w:rsidRPr="00B41A36" w:rsidRDefault="001612F7" w:rsidP="002529A7">
            <w:pPr>
              <w:pStyle w:val="TAL"/>
              <w:rPr>
                <w:sz w:val="16"/>
              </w:rPr>
            </w:pPr>
            <w:r>
              <w:rPr>
                <w:sz w:val="16"/>
              </w:rPr>
              <w:t>C1-240566</w:t>
            </w:r>
          </w:p>
        </w:tc>
        <w:tc>
          <w:tcPr>
            <w:tcW w:w="4540" w:type="dxa"/>
          </w:tcPr>
          <w:p w14:paraId="5BD5C162" w14:textId="77777777" w:rsidR="001612F7" w:rsidRPr="00B41A36" w:rsidRDefault="001612F7" w:rsidP="002529A7">
            <w:pPr>
              <w:pStyle w:val="TAL"/>
              <w:rPr>
                <w:sz w:val="16"/>
              </w:rPr>
            </w:pPr>
            <w:r>
              <w:rPr>
                <w:sz w:val="16"/>
              </w:rPr>
              <w:t>Corrections to the access identity 1 &amp; 2 handling</w:t>
            </w:r>
          </w:p>
        </w:tc>
        <w:tc>
          <w:tcPr>
            <w:tcW w:w="1417" w:type="dxa"/>
          </w:tcPr>
          <w:p w14:paraId="3268C1F1" w14:textId="77777777" w:rsidR="001612F7" w:rsidRPr="00B41A36" w:rsidRDefault="001612F7" w:rsidP="002529A7">
            <w:pPr>
              <w:pStyle w:val="TAL"/>
              <w:rPr>
                <w:sz w:val="16"/>
              </w:rPr>
            </w:pPr>
            <w:r>
              <w:rPr>
                <w:sz w:val="16"/>
              </w:rPr>
              <w:t>Apple</w:t>
            </w:r>
          </w:p>
        </w:tc>
        <w:tc>
          <w:tcPr>
            <w:tcW w:w="1418" w:type="dxa"/>
          </w:tcPr>
          <w:p w14:paraId="77E4FF42" w14:textId="77777777" w:rsidR="001612F7" w:rsidRPr="00B41A36" w:rsidRDefault="001612F7" w:rsidP="002529A7">
            <w:pPr>
              <w:pStyle w:val="TAL"/>
              <w:rPr>
                <w:sz w:val="16"/>
              </w:rPr>
            </w:pPr>
            <w:r>
              <w:rPr>
                <w:sz w:val="16"/>
              </w:rPr>
              <w:t>revised</w:t>
            </w:r>
          </w:p>
        </w:tc>
        <w:tc>
          <w:tcPr>
            <w:tcW w:w="1559" w:type="dxa"/>
          </w:tcPr>
          <w:p w14:paraId="27217679" w14:textId="77777777" w:rsidR="001612F7" w:rsidRPr="00B41A36" w:rsidRDefault="001612F7" w:rsidP="002529A7">
            <w:pPr>
              <w:pStyle w:val="TAL"/>
              <w:rPr>
                <w:sz w:val="16"/>
              </w:rPr>
            </w:pPr>
          </w:p>
        </w:tc>
        <w:tc>
          <w:tcPr>
            <w:tcW w:w="1017" w:type="dxa"/>
          </w:tcPr>
          <w:p w14:paraId="49CABE39" w14:textId="77777777" w:rsidR="001612F7" w:rsidRPr="00B41A36" w:rsidRDefault="001612F7" w:rsidP="002529A7">
            <w:pPr>
              <w:pStyle w:val="TAL"/>
              <w:rPr>
                <w:sz w:val="16"/>
              </w:rPr>
            </w:pPr>
            <w:r>
              <w:rPr>
                <w:sz w:val="16"/>
              </w:rPr>
              <w:t>C1-241769</w:t>
            </w:r>
          </w:p>
        </w:tc>
      </w:tr>
      <w:tr w:rsidR="001612F7" w14:paraId="5E4985A4" w14:textId="77777777" w:rsidTr="002529A7">
        <w:tc>
          <w:tcPr>
            <w:tcW w:w="1097" w:type="dxa"/>
          </w:tcPr>
          <w:p w14:paraId="7EE0F247" w14:textId="77777777" w:rsidR="001612F7" w:rsidRPr="00B41A36" w:rsidRDefault="001612F7" w:rsidP="002529A7">
            <w:pPr>
              <w:pStyle w:val="TAL"/>
              <w:rPr>
                <w:sz w:val="16"/>
              </w:rPr>
            </w:pPr>
            <w:r>
              <w:rPr>
                <w:sz w:val="16"/>
              </w:rPr>
              <w:t>C1-240567</w:t>
            </w:r>
          </w:p>
        </w:tc>
        <w:tc>
          <w:tcPr>
            <w:tcW w:w="4540" w:type="dxa"/>
          </w:tcPr>
          <w:p w14:paraId="16BB91F9"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1417" w:type="dxa"/>
          </w:tcPr>
          <w:p w14:paraId="34DBB189" w14:textId="77777777" w:rsidR="001612F7" w:rsidRPr="00B41A36" w:rsidRDefault="001612F7" w:rsidP="002529A7">
            <w:pPr>
              <w:pStyle w:val="TAL"/>
              <w:rPr>
                <w:sz w:val="16"/>
              </w:rPr>
            </w:pPr>
            <w:r>
              <w:rPr>
                <w:sz w:val="16"/>
              </w:rPr>
              <w:t>Apple</w:t>
            </w:r>
          </w:p>
        </w:tc>
        <w:tc>
          <w:tcPr>
            <w:tcW w:w="1418" w:type="dxa"/>
          </w:tcPr>
          <w:p w14:paraId="6B369176" w14:textId="77777777" w:rsidR="001612F7" w:rsidRPr="00B41A36" w:rsidRDefault="001612F7" w:rsidP="002529A7">
            <w:pPr>
              <w:pStyle w:val="TAL"/>
              <w:rPr>
                <w:sz w:val="16"/>
              </w:rPr>
            </w:pPr>
            <w:r>
              <w:rPr>
                <w:sz w:val="16"/>
              </w:rPr>
              <w:t>revised</w:t>
            </w:r>
          </w:p>
        </w:tc>
        <w:tc>
          <w:tcPr>
            <w:tcW w:w="1559" w:type="dxa"/>
          </w:tcPr>
          <w:p w14:paraId="27773AA7" w14:textId="77777777" w:rsidR="001612F7" w:rsidRPr="00B41A36" w:rsidRDefault="001612F7" w:rsidP="002529A7">
            <w:pPr>
              <w:pStyle w:val="TAL"/>
              <w:rPr>
                <w:sz w:val="16"/>
              </w:rPr>
            </w:pPr>
          </w:p>
        </w:tc>
        <w:tc>
          <w:tcPr>
            <w:tcW w:w="1017" w:type="dxa"/>
          </w:tcPr>
          <w:p w14:paraId="2411E9F8" w14:textId="77777777" w:rsidR="001612F7" w:rsidRPr="00B41A36" w:rsidRDefault="001612F7" w:rsidP="002529A7">
            <w:pPr>
              <w:pStyle w:val="TAL"/>
              <w:rPr>
                <w:sz w:val="16"/>
              </w:rPr>
            </w:pPr>
            <w:r>
              <w:rPr>
                <w:sz w:val="16"/>
              </w:rPr>
              <w:t>C1-241712</w:t>
            </w:r>
          </w:p>
        </w:tc>
      </w:tr>
      <w:tr w:rsidR="001612F7" w14:paraId="75C5A33A" w14:textId="77777777" w:rsidTr="002529A7">
        <w:tc>
          <w:tcPr>
            <w:tcW w:w="1097" w:type="dxa"/>
          </w:tcPr>
          <w:p w14:paraId="4598C769" w14:textId="77777777" w:rsidR="001612F7" w:rsidRPr="00B41A36" w:rsidRDefault="001612F7" w:rsidP="002529A7">
            <w:pPr>
              <w:pStyle w:val="TAL"/>
              <w:rPr>
                <w:sz w:val="16"/>
              </w:rPr>
            </w:pPr>
            <w:r>
              <w:rPr>
                <w:sz w:val="16"/>
              </w:rPr>
              <w:t>C1-240568</w:t>
            </w:r>
          </w:p>
        </w:tc>
        <w:tc>
          <w:tcPr>
            <w:tcW w:w="4540" w:type="dxa"/>
          </w:tcPr>
          <w:p w14:paraId="1126D107" w14:textId="77777777" w:rsidR="001612F7" w:rsidRPr="00B41A36" w:rsidRDefault="001612F7" w:rsidP="002529A7">
            <w:pPr>
              <w:pStyle w:val="TAL"/>
              <w:rPr>
                <w:sz w:val="16"/>
              </w:rPr>
            </w:pPr>
            <w:r>
              <w:rPr>
                <w:sz w:val="16"/>
              </w:rPr>
              <w:t>5GSM message transfer in a TA with service area restrictions in 5GMM-CONNECTED mode</w:t>
            </w:r>
          </w:p>
        </w:tc>
        <w:tc>
          <w:tcPr>
            <w:tcW w:w="1417" w:type="dxa"/>
          </w:tcPr>
          <w:p w14:paraId="192DB0C5" w14:textId="77777777" w:rsidR="001612F7" w:rsidRPr="00B41A36" w:rsidRDefault="001612F7" w:rsidP="002529A7">
            <w:pPr>
              <w:pStyle w:val="TAL"/>
              <w:rPr>
                <w:sz w:val="16"/>
              </w:rPr>
            </w:pPr>
            <w:r>
              <w:rPr>
                <w:sz w:val="16"/>
              </w:rPr>
              <w:t>Apple</w:t>
            </w:r>
          </w:p>
        </w:tc>
        <w:tc>
          <w:tcPr>
            <w:tcW w:w="1418" w:type="dxa"/>
          </w:tcPr>
          <w:p w14:paraId="08E32407" w14:textId="77777777" w:rsidR="001612F7" w:rsidRPr="00B41A36" w:rsidRDefault="001612F7" w:rsidP="002529A7">
            <w:pPr>
              <w:pStyle w:val="TAL"/>
              <w:rPr>
                <w:sz w:val="16"/>
              </w:rPr>
            </w:pPr>
            <w:r>
              <w:rPr>
                <w:sz w:val="16"/>
              </w:rPr>
              <w:t>revised</w:t>
            </w:r>
          </w:p>
        </w:tc>
        <w:tc>
          <w:tcPr>
            <w:tcW w:w="1559" w:type="dxa"/>
          </w:tcPr>
          <w:p w14:paraId="0CE9C556" w14:textId="77777777" w:rsidR="001612F7" w:rsidRPr="00B41A36" w:rsidRDefault="001612F7" w:rsidP="002529A7">
            <w:pPr>
              <w:pStyle w:val="TAL"/>
              <w:rPr>
                <w:sz w:val="16"/>
              </w:rPr>
            </w:pPr>
          </w:p>
        </w:tc>
        <w:tc>
          <w:tcPr>
            <w:tcW w:w="1017" w:type="dxa"/>
          </w:tcPr>
          <w:p w14:paraId="7F442ED5" w14:textId="77777777" w:rsidR="001612F7" w:rsidRPr="00B41A36" w:rsidRDefault="001612F7" w:rsidP="002529A7">
            <w:pPr>
              <w:pStyle w:val="TAL"/>
              <w:rPr>
                <w:sz w:val="16"/>
              </w:rPr>
            </w:pPr>
            <w:r>
              <w:rPr>
                <w:sz w:val="16"/>
              </w:rPr>
              <w:t>C1-241392</w:t>
            </w:r>
          </w:p>
        </w:tc>
      </w:tr>
      <w:tr w:rsidR="001612F7" w14:paraId="5E574912" w14:textId="77777777" w:rsidTr="002529A7">
        <w:tc>
          <w:tcPr>
            <w:tcW w:w="1097" w:type="dxa"/>
          </w:tcPr>
          <w:p w14:paraId="3A13E008" w14:textId="77777777" w:rsidR="001612F7" w:rsidRPr="00B41A36" w:rsidRDefault="001612F7" w:rsidP="002529A7">
            <w:pPr>
              <w:pStyle w:val="TAL"/>
              <w:rPr>
                <w:sz w:val="16"/>
              </w:rPr>
            </w:pPr>
            <w:r>
              <w:rPr>
                <w:sz w:val="16"/>
              </w:rPr>
              <w:t>C1-240569</w:t>
            </w:r>
          </w:p>
        </w:tc>
        <w:tc>
          <w:tcPr>
            <w:tcW w:w="4540" w:type="dxa"/>
          </w:tcPr>
          <w:p w14:paraId="27866567" w14:textId="77777777" w:rsidR="001612F7" w:rsidRPr="00B41A36" w:rsidRDefault="001612F7" w:rsidP="002529A7">
            <w:pPr>
              <w:pStyle w:val="TAL"/>
              <w:rPr>
                <w:sz w:val="16"/>
              </w:rPr>
            </w:pPr>
            <w:r>
              <w:rPr>
                <w:sz w:val="16"/>
              </w:rPr>
              <w:t>Inclusion of SSC mode IE in case of N1 mode to S1 mode</w:t>
            </w:r>
          </w:p>
        </w:tc>
        <w:tc>
          <w:tcPr>
            <w:tcW w:w="1417" w:type="dxa"/>
          </w:tcPr>
          <w:p w14:paraId="69ECF9BB" w14:textId="77777777" w:rsidR="001612F7" w:rsidRPr="00B41A36" w:rsidRDefault="001612F7" w:rsidP="002529A7">
            <w:pPr>
              <w:pStyle w:val="TAL"/>
              <w:rPr>
                <w:sz w:val="16"/>
              </w:rPr>
            </w:pPr>
            <w:r>
              <w:rPr>
                <w:sz w:val="16"/>
              </w:rPr>
              <w:t>Apple</w:t>
            </w:r>
          </w:p>
        </w:tc>
        <w:tc>
          <w:tcPr>
            <w:tcW w:w="1418" w:type="dxa"/>
          </w:tcPr>
          <w:p w14:paraId="4335688E" w14:textId="77777777" w:rsidR="001612F7" w:rsidRPr="00B41A36" w:rsidRDefault="001612F7" w:rsidP="002529A7">
            <w:pPr>
              <w:pStyle w:val="TAL"/>
              <w:rPr>
                <w:sz w:val="16"/>
              </w:rPr>
            </w:pPr>
            <w:r>
              <w:rPr>
                <w:sz w:val="16"/>
              </w:rPr>
              <w:t>revised</w:t>
            </w:r>
          </w:p>
        </w:tc>
        <w:tc>
          <w:tcPr>
            <w:tcW w:w="1559" w:type="dxa"/>
          </w:tcPr>
          <w:p w14:paraId="72F8DF75" w14:textId="77777777" w:rsidR="001612F7" w:rsidRPr="00B41A36" w:rsidRDefault="001612F7" w:rsidP="002529A7">
            <w:pPr>
              <w:pStyle w:val="TAL"/>
              <w:rPr>
                <w:sz w:val="16"/>
              </w:rPr>
            </w:pPr>
          </w:p>
        </w:tc>
        <w:tc>
          <w:tcPr>
            <w:tcW w:w="1017" w:type="dxa"/>
          </w:tcPr>
          <w:p w14:paraId="50A17D78" w14:textId="77777777" w:rsidR="001612F7" w:rsidRPr="00B41A36" w:rsidRDefault="001612F7" w:rsidP="002529A7">
            <w:pPr>
              <w:pStyle w:val="TAL"/>
              <w:rPr>
                <w:sz w:val="16"/>
              </w:rPr>
            </w:pPr>
            <w:r>
              <w:rPr>
                <w:sz w:val="16"/>
              </w:rPr>
              <w:t>C1-241714</w:t>
            </w:r>
          </w:p>
        </w:tc>
      </w:tr>
      <w:tr w:rsidR="001612F7" w14:paraId="248E7898" w14:textId="77777777" w:rsidTr="002529A7">
        <w:tc>
          <w:tcPr>
            <w:tcW w:w="1097" w:type="dxa"/>
          </w:tcPr>
          <w:p w14:paraId="559B27A1" w14:textId="77777777" w:rsidR="001612F7" w:rsidRPr="00B41A36" w:rsidRDefault="001612F7" w:rsidP="002529A7">
            <w:pPr>
              <w:pStyle w:val="TAL"/>
              <w:rPr>
                <w:sz w:val="16"/>
              </w:rPr>
            </w:pPr>
            <w:r>
              <w:rPr>
                <w:sz w:val="16"/>
              </w:rPr>
              <w:t>C1-240570</w:t>
            </w:r>
          </w:p>
        </w:tc>
        <w:tc>
          <w:tcPr>
            <w:tcW w:w="4540" w:type="dxa"/>
          </w:tcPr>
          <w:p w14:paraId="3C4C4180" w14:textId="77777777" w:rsidR="001612F7" w:rsidRPr="00B41A36" w:rsidRDefault="001612F7" w:rsidP="002529A7">
            <w:pPr>
              <w:pStyle w:val="TAL"/>
              <w:rPr>
                <w:sz w:val="16"/>
              </w:rPr>
            </w:pPr>
            <w:r>
              <w:rPr>
                <w:sz w:val="16"/>
              </w:rPr>
              <w:t>Corrections to clause 7.3.3.1</w:t>
            </w:r>
          </w:p>
        </w:tc>
        <w:tc>
          <w:tcPr>
            <w:tcW w:w="1417" w:type="dxa"/>
          </w:tcPr>
          <w:p w14:paraId="5479A88F" w14:textId="77777777" w:rsidR="001612F7" w:rsidRPr="00B41A36" w:rsidRDefault="001612F7" w:rsidP="002529A7">
            <w:pPr>
              <w:pStyle w:val="TAL"/>
              <w:rPr>
                <w:sz w:val="16"/>
              </w:rPr>
            </w:pPr>
            <w:r>
              <w:rPr>
                <w:sz w:val="16"/>
              </w:rPr>
              <w:t>one2many</w:t>
            </w:r>
          </w:p>
        </w:tc>
        <w:tc>
          <w:tcPr>
            <w:tcW w:w="1418" w:type="dxa"/>
          </w:tcPr>
          <w:p w14:paraId="5A4466B7" w14:textId="77777777" w:rsidR="001612F7" w:rsidRPr="00B41A36" w:rsidRDefault="001612F7" w:rsidP="002529A7">
            <w:pPr>
              <w:pStyle w:val="TAL"/>
              <w:rPr>
                <w:sz w:val="16"/>
              </w:rPr>
            </w:pPr>
            <w:r>
              <w:rPr>
                <w:sz w:val="16"/>
              </w:rPr>
              <w:t>revised</w:t>
            </w:r>
          </w:p>
        </w:tc>
        <w:tc>
          <w:tcPr>
            <w:tcW w:w="1559" w:type="dxa"/>
          </w:tcPr>
          <w:p w14:paraId="0D25627C" w14:textId="77777777" w:rsidR="001612F7" w:rsidRPr="00B41A36" w:rsidRDefault="001612F7" w:rsidP="002529A7">
            <w:pPr>
              <w:pStyle w:val="TAL"/>
              <w:rPr>
                <w:sz w:val="16"/>
              </w:rPr>
            </w:pPr>
          </w:p>
        </w:tc>
        <w:tc>
          <w:tcPr>
            <w:tcW w:w="1017" w:type="dxa"/>
          </w:tcPr>
          <w:p w14:paraId="6E3FE704" w14:textId="77777777" w:rsidR="001612F7" w:rsidRPr="00B41A36" w:rsidRDefault="001612F7" w:rsidP="002529A7">
            <w:pPr>
              <w:pStyle w:val="TAL"/>
              <w:rPr>
                <w:sz w:val="16"/>
              </w:rPr>
            </w:pPr>
            <w:r>
              <w:rPr>
                <w:sz w:val="16"/>
              </w:rPr>
              <w:t>C1-241625</w:t>
            </w:r>
          </w:p>
        </w:tc>
      </w:tr>
      <w:tr w:rsidR="001612F7" w14:paraId="51DEA6E0" w14:textId="77777777" w:rsidTr="002529A7">
        <w:tc>
          <w:tcPr>
            <w:tcW w:w="1097" w:type="dxa"/>
          </w:tcPr>
          <w:p w14:paraId="08B527AE" w14:textId="77777777" w:rsidR="001612F7" w:rsidRPr="00B41A36" w:rsidRDefault="001612F7" w:rsidP="002529A7">
            <w:pPr>
              <w:pStyle w:val="TAL"/>
              <w:rPr>
                <w:sz w:val="16"/>
              </w:rPr>
            </w:pPr>
            <w:r>
              <w:rPr>
                <w:sz w:val="16"/>
              </w:rPr>
              <w:t>C1-240571</w:t>
            </w:r>
          </w:p>
        </w:tc>
        <w:tc>
          <w:tcPr>
            <w:tcW w:w="4540" w:type="dxa"/>
          </w:tcPr>
          <w:p w14:paraId="28BFE420" w14:textId="77777777" w:rsidR="001612F7" w:rsidRPr="00B41A36" w:rsidRDefault="001612F7" w:rsidP="002529A7">
            <w:pPr>
              <w:pStyle w:val="TAL"/>
              <w:rPr>
                <w:sz w:val="16"/>
              </w:rPr>
            </w:pPr>
            <w:r>
              <w:rPr>
                <w:sz w:val="16"/>
              </w:rPr>
              <w:t>Corrections to clause 7.3.3.2</w:t>
            </w:r>
          </w:p>
        </w:tc>
        <w:tc>
          <w:tcPr>
            <w:tcW w:w="1417" w:type="dxa"/>
          </w:tcPr>
          <w:p w14:paraId="649F7604" w14:textId="77777777" w:rsidR="001612F7" w:rsidRPr="00B41A36" w:rsidRDefault="001612F7" w:rsidP="002529A7">
            <w:pPr>
              <w:pStyle w:val="TAL"/>
              <w:rPr>
                <w:sz w:val="16"/>
              </w:rPr>
            </w:pPr>
            <w:r>
              <w:rPr>
                <w:sz w:val="16"/>
              </w:rPr>
              <w:t>one2many</w:t>
            </w:r>
          </w:p>
        </w:tc>
        <w:tc>
          <w:tcPr>
            <w:tcW w:w="1418" w:type="dxa"/>
          </w:tcPr>
          <w:p w14:paraId="547F61DA" w14:textId="77777777" w:rsidR="001612F7" w:rsidRPr="00B41A36" w:rsidRDefault="001612F7" w:rsidP="002529A7">
            <w:pPr>
              <w:pStyle w:val="TAL"/>
              <w:rPr>
                <w:sz w:val="16"/>
              </w:rPr>
            </w:pPr>
            <w:r>
              <w:rPr>
                <w:sz w:val="16"/>
              </w:rPr>
              <w:t>revised</w:t>
            </w:r>
          </w:p>
        </w:tc>
        <w:tc>
          <w:tcPr>
            <w:tcW w:w="1559" w:type="dxa"/>
          </w:tcPr>
          <w:p w14:paraId="35D9BF56" w14:textId="77777777" w:rsidR="001612F7" w:rsidRPr="00B41A36" w:rsidRDefault="001612F7" w:rsidP="002529A7">
            <w:pPr>
              <w:pStyle w:val="TAL"/>
              <w:rPr>
                <w:sz w:val="16"/>
              </w:rPr>
            </w:pPr>
          </w:p>
        </w:tc>
        <w:tc>
          <w:tcPr>
            <w:tcW w:w="1017" w:type="dxa"/>
          </w:tcPr>
          <w:p w14:paraId="7D8E2998" w14:textId="77777777" w:rsidR="001612F7" w:rsidRPr="00B41A36" w:rsidRDefault="001612F7" w:rsidP="002529A7">
            <w:pPr>
              <w:pStyle w:val="TAL"/>
              <w:rPr>
                <w:sz w:val="16"/>
              </w:rPr>
            </w:pPr>
            <w:r>
              <w:rPr>
                <w:sz w:val="16"/>
              </w:rPr>
              <w:t>C1-241627</w:t>
            </w:r>
          </w:p>
        </w:tc>
      </w:tr>
      <w:tr w:rsidR="001612F7" w14:paraId="12F66A1D" w14:textId="77777777" w:rsidTr="002529A7">
        <w:tc>
          <w:tcPr>
            <w:tcW w:w="1097" w:type="dxa"/>
          </w:tcPr>
          <w:p w14:paraId="65B4C68D" w14:textId="77777777" w:rsidR="001612F7" w:rsidRPr="00B41A36" w:rsidRDefault="001612F7" w:rsidP="002529A7">
            <w:pPr>
              <w:pStyle w:val="TAL"/>
              <w:rPr>
                <w:sz w:val="16"/>
              </w:rPr>
            </w:pPr>
            <w:r>
              <w:rPr>
                <w:sz w:val="16"/>
              </w:rPr>
              <w:t>C1-240572</w:t>
            </w:r>
          </w:p>
        </w:tc>
        <w:tc>
          <w:tcPr>
            <w:tcW w:w="4540" w:type="dxa"/>
          </w:tcPr>
          <w:p w14:paraId="6331EDA1" w14:textId="77777777" w:rsidR="001612F7" w:rsidRPr="00B41A36" w:rsidRDefault="001612F7" w:rsidP="002529A7">
            <w:pPr>
              <w:pStyle w:val="TAL"/>
              <w:rPr>
                <w:sz w:val="16"/>
              </w:rPr>
            </w:pPr>
            <w:r>
              <w:rPr>
                <w:sz w:val="16"/>
              </w:rPr>
              <w:t>Registration accept type 6 IE container corrections</w:t>
            </w:r>
          </w:p>
        </w:tc>
        <w:tc>
          <w:tcPr>
            <w:tcW w:w="1417" w:type="dxa"/>
          </w:tcPr>
          <w:p w14:paraId="0D763499" w14:textId="77777777" w:rsidR="001612F7" w:rsidRPr="00B41A36" w:rsidRDefault="001612F7" w:rsidP="002529A7">
            <w:pPr>
              <w:pStyle w:val="TAL"/>
              <w:rPr>
                <w:sz w:val="16"/>
              </w:rPr>
            </w:pPr>
            <w:r>
              <w:rPr>
                <w:sz w:val="16"/>
              </w:rPr>
              <w:t>Apple</w:t>
            </w:r>
          </w:p>
        </w:tc>
        <w:tc>
          <w:tcPr>
            <w:tcW w:w="1418" w:type="dxa"/>
          </w:tcPr>
          <w:p w14:paraId="0ACC95C5" w14:textId="77777777" w:rsidR="001612F7" w:rsidRPr="00B41A36" w:rsidRDefault="001612F7" w:rsidP="002529A7">
            <w:pPr>
              <w:pStyle w:val="TAL"/>
              <w:rPr>
                <w:sz w:val="16"/>
              </w:rPr>
            </w:pPr>
            <w:r>
              <w:rPr>
                <w:sz w:val="16"/>
              </w:rPr>
              <w:t>revised</w:t>
            </w:r>
          </w:p>
        </w:tc>
        <w:tc>
          <w:tcPr>
            <w:tcW w:w="1559" w:type="dxa"/>
          </w:tcPr>
          <w:p w14:paraId="659A6548" w14:textId="77777777" w:rsidR="001612F7" w:rsidRPr="00B41A36" w:rsidRDefault="001612F7" w:rsidP="002529A7">
            <w:pPr>
              <w:pStyle w:val="TAL"/>
              <w:rPr>
                <w:sz w:val="16"/>
              </w:rPr>
            </w:pPr>
          </w:p>
        </w:tc>
        <w:tc>
          <w:tcPr>
            <w:tcW w:w="1017" w:type="dxa"/>
          </w:tcPr>
          <w:p w14:paraId="6F2C5644" w14:textId="77777777" w:rsidR="001612F7" w:rsidRPr="00B41A36" w:rsidRDefault="001612F7" w:rsidP="002529A7">
            <w:pPr>
              <w:pStyle w:val="TAL"/>
              <w:rPr>
                <w:sz w:val="16"/>
              </w:rPr>
            </w:pPr>
            <w:r>
              <w:rPr>
                <w:sz w:val="16"/>
              </w:rPr>
              <w:t>C1-241236</w:t>
            </w:r>
          </w:p>
        </w:tc>
      </w:tr>
      <w:tr w:rsidR="001612F7" w14:paraId="478A6383" w14:textId="77777777" w:rsidTr="002529A7">
        <w:tc>
          <w:tcPr>
            <w:tcW w:w="1097" w:type="dxa"/>
          </w:tcPr>
          <w:p w14:paraId="1251944F" w14:textId="77777777" w:rsidR="001612F7" w:rsidRPr="00B41A36" w:rsidRDefault="001612F7" w:rsidP="002529A7">
            <w:pPr>
              <w:pStyle w:val="TAL"/>
              <w:rPr>
                <w:sz w:val="16"/>
              </w:rPr>
            </w:pPr>
            <w:r>
              <w:rPr>
                <w:sz w:val="16"/>
              </w:rPr>
              <w:t>C1-240573</w:t>
            </w:r>
          </w:p>
        </w:tc>
        <w:tc>
          <w:tcPr>
            <w:tcW w:w="4540" w:type="dxa"/>
          </w:tcPr>
          <w:p w14:paraId="5EB34FE6" w14:textId="77777777" w:rsidR="001612F7" w:rsidRPr="00B41A36" w:rsidRDefault="001612F7" w:rsidP="002529A7">
            <w:pPr>
              <w:pStyle w:val="TAL"/>
              <w:rPr>
                <w:sz w:val="16"/>
              </w:rPr>
            </w:pPr>
            <w:r>
              <w:rPr>
                <w:sz w:val="16"/>
              </w:rPr>
              <w:t>Corrections to clause 7.3.3.3</w:t>
            </w:r>
          </w:p>
        </w:tc>
        <w:tc>
          <w:tcPr>
            <w:tcW w:w="1417" w:type="dxa"/>
          </w:tcPr>
          <w:p w14:paraId="200D030C" w14:textId="77777777" w:rsidR="001612F7" w:rsidRPr="00B41A36" w:rsidRDefault="001612F7" w:rsidP="002529A7">
            <w:pPr>
              <w:pStyle w:val="TAL"/>
              <w:rPr>
                <w:sz w:val="16"/>
              </w:rPr>
            </w:pPr>
            <w:r>
              <w:rPr>
                <w:sz w:val="16"/>
              </w:rPr>
              <w:t>one2many</w:t>
            </w:r>
          </w:p>
        </w:tc>
        <w:tc>
          <w:tcPr>
            <w:tcW w:w="1418" w:type="dxa"/>
          </w:tcPr>
          <w:p w14:paraId="2E3AAAB1" w14:textId="77777777" w:rsidR="001612F7" w:rsidRPr="00B41A36" w:rsidRDefault="001612F7" w:rsidP="002529A7">
            <w:pPr>
              <w:pStyle w:val="TAL"/>
              <w:rPr>
                <w:sz w:val="16"/>
              </w:rPr>
            </w:pPr>
            <w:r>
              <w:rPr>
                <w:sz w:val="16"/>
              </w:rPr>
              <w:t>revised</w:t>
            </w:r>
          </w:p>
        </w:tc>
        <w:tc>
          <w:tcPr>
            <w:tcW w:w="1559" w:type="dxa"/>
          </w:tcPr>
          <w:p w14:paraId="1BB31F25" w14:textId="77777777" w:rsidR="001612F7" w:rsidRPr="00B41A36" w:rsidRDefault="001612F7" w:rsidP="002529A7">
            <w:pPr>
              <w:pStyle w:val="TAL"/>
              <w:rPr>
                <w:sz w:val="16"/>
              </w:rPr>
            </w:pPr>
          </w:p>
        </w:tc>
        <w:tc>
          <w:tcPr>
            <w:tcW w:w="1017" w:type="dxa"/>
          </w:tcPr>
          <w:p w14:paraId="41BE95EC" w14:textId="77777777" w:rsidR="001612F7" w:rsidRPr="00B41A36" w:rsidRDefault="001612F7" w:rsidP="002529A7">
            <w:pPr>
              <w:pStyle w:val="TAL"/>
              <w:rPr>
                <w:sz w:val="16"/>
              </w:rPr>
            </w:pPr>
            <w:r>
              <w:rPr>
                <w:sz w:val="16"/>
              </w:rPr>
              <w:t>C1-241515</w:t>
            </w:r>
          </w:p>
        </w:tc>
      </w:tr>
      <w:tr w:rsidR="001612F7" w14:paraId="13A80DA6" w14:textId="77777777" w:rsidTr="002529A7">
        <w:tc>
          <w:tcPr>
            <w:tcW w:w="1097" w:type="dxa"/>
          </w:tcPr>
          <w:p w14:paraId="23187E32" w14:textId="77777777" w:rsidR="001612F7" w:rsidRPr="00B41A36" w:rsidRDefault="001612F7" w:rsidP="002529A7">
            <w:pPr>
              <w:pStyle w:val="TAL"/>
              <w:rPr>
                <w:sz w:val="16"/>
              </w:rPr>
            </w:pPr>
            <w:r>
              <w:rPr>
                <w:sz w:val="16"/>
              </w:rPr>
              <w:t>C1-240574</w:t>
            </w:r>
          </w:p>
        </w:tc>
        <w:tc>
          <w:tcPr>
            <w:tcW w:w="4540" w:type="dxa"/>
          </w:tcPr>
          <w:p w14:paraId="7DAE0353" w14:textId="77777777" w:rsidR="001612F7" w:rsidRPr="00B41A36" w:rsidRDefault="001612F7" w:rsidP="002529A7">
            <w:pPr>
              <w:pStyle w:val="TAL"/>
              <w:rPr>
                <w:sz w:val="16"/>
              </w:rPr>
            </w:pPr>
            <w:r>
              <w:rPr>
                <w:sz w:val="16"/>
              </w:rPr>
              <w:t>Corrections to clause 7.3.3.4 and 7.3.3.5</w:t>
            </w:r>
          </w:p>
        </w:tc>
        <w:tc>
          <w:tcPr>
            <w:tcW w:w="1417" w:type="dxa"/>
          </w:tcPr>
          <w:p w14:paraId="17C28C14" w14:textId="77777777" w:rsidR="001612F7" w:rsidRPr="00B41A36" w:rsidRDefault="001612F7" w:rsidP="002529A7">
            <w:pPr>
              <w:pStyle w:val="TAL"/>
              <w:rPr>
                <w:sz w:val="16"/>
              </w:rPr>
            </w:pPr>
            <w:r>
              <w:rPr>
                <w:sz w:val="16"/>
              </w:rPr>
              <w:t>one2many</w:t>
            </w:r>
          </w:p>
        </w:tc>
        <w:tc>
          <w:tcPr>
            <w:tcW w:w="1418" w:type="dxa"/>
          </w:tcPr>
          <w:p w14:paraId="1D8497BC" w14:textId="77777777" w:rsidR="001612F7" w:rsidRPr="00B41A36" w:rsidRDefault="001612F7" w:rsidP="002529A7">
            <w:pPr>
              <w:pStyle w:val="TAL"/>
              <w:rPr>
                <w:sz w:val="16"/>
              </w:rPr>
            </w:pPr>
            <w:r>
              <w:rPr>
                <w:sz w:val="16"/>
              </w:rPr>
              <w:t>revised</w:t>
            </w:r>
          </w:p>
        </w:tc>
        <w:tc>
          <w:tcPr>
            <w:tcW w:w="1559" w:type="dxa"/>
          </w:tcPr>
          <w:p w14:paraId="02BDD12E" w14:textId="77777777" w:rsidR="001612F7" w:rsidRPr="00B41A36" w:rsidRDefault="001612F7" w:rsidP="002529A7">
            <w:pPr>
              <w:pStyle w:val="TAL"/>
              <w:rPr>
                <w:sz w:val="16"/>
              </w:rPr>
            </w:pPr>
          </w:p>
        </w:tc>
        <w:tc>
          <w:tcPr>
            <w:tcW w:w="1017" w:type="dxa"/>
          </w:tcPr>
          <w:p w14:paraId="470E88EF" w14:textId="77777777" w:rsidR="001612F7" w:rsidRPr="00B41A36" w:rsidRDefault="001612F7" w:rsidP="002529A7">
            <w:pPr>
              <w:pStyle w:val="TAL"/>
              <w:rPr>
                <w:sz w:val="16"/>
              </w:rPr>
            </w:pPr>
            <w:r>
              <w:rPr>
                <w:sz w:val="16"/>
              </w:rPr>
              <w:t>C1-241516</w:t>
            </w:r>
          </w:p>
        </w:tc>
      </w:tr>
      <w:tr w:rsidR="001612F7" w14:paraId="584458EC" w14:textId="77777777" w:rsidTr="002529A7">
        <w:tc>
          <w:tcPr>
            <w:tcW w:w="1097" w:type="dxa"/>
          </w:tcPr>
          <w:p w14:paraId="31205519" w14:textId="77777777" w:rsidR="001612F7" w:rsidRPr="00B41A36" w:rsidRDefault="001612F7" w:rsidP="002529A7">
            <w:pPr>
              <w:pStyle w:val="TAL"/>
              <w:rPr>
                <w:sz w:val="16"/>
              </w:rPr>
            </w:pPr>
            <w:r>
              <w:rPr>
                <w:sz w:val="16"/>
              </w:rPr>
              <w:t>C1-240575</w:t>
            </w:r>
          </w:p>
        </w:tc>
        <w:tc>
          <w:tcPr>
            <w:tcW w:w="4540" w:type="dxa"/>
          </w:tcPr>
          <w:p w14:paraId="406D77F9" w14:textId="77777777" w:rsidR="001612F7" w:rsidRPr="00B41A36" w:rsidRDefault="001612F7" w:rsidP="002529A7">
            <w:pPr>
              <w:pStyle w:val="TAL"/>
              <w:rPr>
                <w:sz w:val="16"/>
              </w:rPr>
            </w:pPr>
            <w:r>
              <w:rPr>
                <w:sz w:val="16"/>
              </w:rPr>
              <w:t>Correction of maximum payload length</w:t>
            </w:r>
          </w:p>
        </w:tc>
        <w:tc>
          <w:tcPr>
            <w:tcW w:w="1417" w:type="dxa"/>
          </w:tcPr>
          <w:p w14:paraId="42A067C5" w14:textId="77777777" w:rsidR="001612F7" w:rsidRPr="00B41A36" w:rsidRDefault="001612F7" w:rsidP="002529A7">
            <w:pPr>
              <w:pStyle w:val="TAL"/>
              <w:rPr>
                <w:sz w:val="16"/>
              </w:rPr>
            </w:pPr>
            <w:r>
              <w:rPr>
                <w:sz w:val="16"/>
              </w:rPr>
              <w:t>one2many</w:t>
            </w:r>
          </w:p>
        </w:tc>
        <w:tc>
          <w:tcPr>
            <w:tcW w:w="1418" w:type="dxa"/>
          </w:tcPr>
          <w:p w14:paraId="1EB9C204" w14:textId="77777777" w:rsidR="001612F7" w:rsidRPr="00B41A36" w:rsidRDefault="001612F7" w:rsidP="002529A7">
            <w:pPr>
              <w:pStyle w:val="TAL"/>
              <w:rPr>
                <w:sz w:val="16"/>
              </w:rPr>
            </w:pPr>
            <w:r>
              <w:rPr>
                <w:sz w:val="16"/>
              </w:rPr>
              <w:t>revised</w:t>
            </w:r>
          </w:p>
        </w:tc>
        <w:tc>
          <w:tcPr>
            <w:tcW w:w="1559" w:type="dxa"/>
          </w:tcPr>
          <w:p w14:paraId="5754D7F0" w14:textId="77777777" w:rsidR="001612F7" w:rsidRPr="00B41A36" w:rsidRDefault="001612F7" w:rsidP="002529A7">
            <w:pPr>
              <w:pStyle w:val="TAL"/>
              <w:rPr>
                <w:sz w:val="16"/>
              </w:rPr>
            </w:pPr>
          </w:p>
        </w:tc>
        <w:tc>
          <w:tcPr>
            <w:tcW w:w="1017" w:type="dxa"/>
          </w:tcPr>
          <w:p w14:paraId="6CECECC6" w14:textId="77777777" w:rsidR="001612F7" w:rsidRPr="00B41A36" w:rsidRDefault="001612F7" w:rsidP="002529A7">
            <w:pPr>
              <w:pStyle w:val="TAL"/>
              <w:rPr>
                <w:sz w:val="16"/>
              </w:rPr>
            </w:pPr>
            <w:r>
              <w:rPr>
                <w:sz w:val="16"/>
              </w:rPr>
              <w:t>C1-241517</w:t>
            </w:r>
          </w:p>
        </w:tc>
      </w:tr>
      <w:tr w:rsidR="001612F7" w14:paraId="314116CE" w14:textId="77777777" w:rsidTr="002529A7">
        <w:tc>
          <w:tcPr>
            <w:tcW w:w="1097" w:type="dxa"/>
          </w:tcPr>
          <w:p w14:paraId="51142C47" w14:textId="77777777" w:rsidR="001612F7" w:rsidRPr="00B41A36" w:rsidRDefault="001612F7" w:rsidP="002529A7">
            <w:pPr>
              <w:pStyle w:val="TAL"/>
              <w:rPr>
                <w:sz w:val="16"/>
              </w:rPr>
            </w:pPr>
            <w:r>
              <w:rPr>
                <w:sz w:val="16"/>
              </w:rPr>
              <w:t>C1-240576</w:t>
            </w:r>
          </w:p>
        </w:tc>
        <w:tc>
          <w:tcPr>
            <w:tcW w:w="4540" w:type="dxa"/>
          </w:tcPr>
          <w:p w14:paraId="0DF371C5" w14:textId="77777777" w:rsidR="001612F7" w:rsidRPr="00B41A36" w:rsidRDefault="001612F7" w:rsidP="002529A7">
            <w:pPr>
              <w:pStyle w:val="TAL"/>
              <w:rPr>
                <w:sz w:val="16"/>
              </w:rPr>
            </w:pPr>
            <w:r>
              <w:rPr>
                <w:sz w:val="16"/>
              </w:rPr>
              <w:t>Corrections to clauses A.3.2.1 - A.3.2.8</w:t>
            </w:r>
          </w:p>
        </w:tc>
        <w:tc>
          <w:tcPr>
            <w:tcW w:w="1417" w:type="dxa"/>
          </w:tcPr>
          <w:p w14:paraId="4F603B1A" w14:textId="77777777" w:rsidR="001612F7" w:rsidRPr="00B41A36" w:rsidRDefault="001612F7" w:rsidP="002529A7">
            <w:pPr>
              <w:pStyle w:val="TAL"/>
              <w:rPr>
                <w:sz w:val="16"/>
              </w:rPr>
            </w:pPr>
            <w:r>
              <w:rPr>
                <w:sz w:val="16"/>
              </w:rPr>
              <w:t>one2many</w:t>
            </w:r>
          </w:p>
        </w:tc>
        <w:tc>
          <w:tcPr>
            <w:tcW w:w="1418" w:type="dxa"/>
          </w:tcPr>
          <w:p w14:paraId="39C8388D" w14:textId="77777777" w:rsidR="001612F7" w:rsidRPr="00B41A36" w:rsidRDefault="001612F7" w:rsidP="002529A7">
            <w:pPr>
              <w:pStyle w:val="TAL"/>
              <w:rPr>
                <w:sz w:val="16"/>
              </w:rPr>
            </w:pPr>
            <w:r>
              <w:rPr>
                <w:sz w:val="16"/>
              </w:rPr>
              <w:t>agreed</w:t>
            </w:r>
          </w:p>
        </w:tc>
        <w:tc>
          <w:tcPr>
            <w:tcW w:w="1559" w:type="dxa"/>
          </w:tcPr>
          <w:p w14:paraId="512E4679" w14:textId="77777777" w:rsidR="001612F7" w:rsidRPr="00B41A36" w:rsidRDefault="001612F7" w:rsidP="002529A7">
            <w:pPr>
              <w:pStyle w:val="TAL"/>
              <w:rPr>
                <w:sz w:val="16"/>
              </w:rPr>
            </w:pPr>
          </w:p>
        </w:tc>
        <w:tc>
          <w:tcPr>
            <w:tcW w:w="1017" w:type="dxa"/>
          </w:tcPr>
          <w:p w14:paraId="77527435" w14:textId="77777777" w:rsidR="001612F7" w:rsidRPr="00B41A36" w:rsidRDefault="001612F7" w:rsidP="002529A7">
            <w:pPr>
              <w:pStyle w:val="TAL"/>
              <w:rPr>
                <w:sz w:val="16"/>
              </w:rPr>
            </w:pPr>
          </w:p>
        </w:tc>
      </w:tr>
      <w:tr w:rsidR="001612F7" w14:paraId="1021C78F" w14:textId="77777777" w:rsidTr="002529A7">
        <w:tc>
          <w:tcPr>
            <w:tcW w:w="1097" w:type="dxa"/>
          </w:tcPr>
          <w:p w14:paraId="2914B8ED" w14:textId="77777777" w:rsidR="001612F7" w:rsidRPr="00B41A36" w:rsidRDefault="001612F7" w:rsidP="002529A7">
            <w:pPr>
              <w:pStyle w:val="TAL"/>
              <w:rPr>
                <w:sz w:val="16"/>
              </w:rPr>
            </w:pPr>
            <w:r>
              <w:rPr>
                <w:sz w:val="16"/>
              </w:rPr>
              <w:t>C1-240577</w:t>
            </w:r>
          </w:p>
        </w:tc>
        <w:tc>
          <w:tcPr>
            <w:tcW w:w="4540" w:type="dxa"/>
          </w:tcPr>
          <w:p w14:paraId="1B0718A4" w14:textId="77777777" w:rsidR="001612F7" w:rsidRPr="00B41A36" w:rsidRDefault="001612F7" w:rsidP="002529A7">
            <w:pPr>
              <w:pStyle w:val="TAL"/>
              <w:rPr>
                <w:sz w:val="16"/>
              </w:rPr>
            </w:pPr>
            <w:r>
              <w:rPr>
                <w:sz w:val="16"/>
              </w:rPr>
              <w:t>Reply LS on Decorated NAI format for 5G-NSWO for SNPN Scenarios</w:t>
            </w:r>
          </w:p>
        </w:tc>
        <w:tc>
          <w:tcPr>
            <w:tcW w:w="1417" w:type="dxa"/>
          </w:tcPr>
          <w:p w14:paraId="7A491C6C" w14:textId="77777777" w:rsidR="001612F7" w:rsidRPr="00B41A36" w:rsidRDefault="001612F7" w:rsidP="002529A7">
            <w:pPr>
              <w:pStyle w:val="TAL"/>
              <w:rPr>
                <w:sz w:val="16"/>
              </w:rPr>
            </w:pPr>
            <w:r>
              <w:rPr>
                <w:sz w:val="16"/>
              </w:rPr>
              <w:t>CT4</w:t>
            </w:r>
          </w:p>
        </w:tc>
        <w:tc>
          <w:tcPr>
            <w:tcW w:w="1418" w:type="dxa"/>
          </w:tcPr>
          <w:p w14:paraId="61D45B0F" w14:textId="77777777" w:rsidR="001612F7" w:rsidRPr="00B41A36" w:rsidRDefault="001612F7" w:rsidP="002529A7">
            <w:pPr>
              <w:pStyle w:val="TAL"/>
              <w:rPr>
                <w:sz w:val="16"/>
              </w:rPr>
            </w:pPr>
            <w:r>
              <w:rPr>
                <w:sz w:val="16"/>
              </w:rPr>
              <w:t>noted</w:t>
            </w:r>
          </w:p>
        </w:tc>
        <w:tc>
          <w:tcPr>
            <w:tcW w:w="1559" w:type="dxa"/>
          </w:tcPr>
          <w:p w14:paraId="2AB64A28" w14:textId="77777777" w:rsidR="001612F7" w:rsidRPr="00B41A36" w:rsidRDefault="001612F7" w:rsidP="002529A7">
            <w:pPr>
              <w:pStyle w:val="TAL"/>
              <w:rPr>
                <w:sz w:val="16"/>
              </w:rPr>
            </w:pPr>
          </w:p>
        </w:tc>
        <w:tc>
          <w:tcPr>
            <w:tcW w:w="1017" w:type="dxa"/>
          </w:tcPr>
          <w:p w14:paraId="2E47B61A" w14:textId="77777777" w:rsidR="001612F7" w:rsidRPr="00B41A36" w:rsidRDefault="001612F7" w:rsidP="002529A7">
            <w:pPr>
              <w:pStyle w:val="TAL"/>
              <w:rPr>
                <w:sz w:val="16"/>
              </w:rPr>
            </w:pPr>
          </w:p>
        </w:tc>
      </w:tr>
      <w:tr w:rsidR="001612F7" w14:paraId="745FCF0F" w14:textId="77777777" w:rsidTr="002529A7">
        <w:tc>
          <w:tcPr>
            <w:tcW w:w="1097" w:type="dxa"/>
          </w:tcPr>
          <w:p w14:paraId="7AF170B1" w14:textId="77777777" w:rsidR="001612F7" w:rsidRPr="00B41A36" w:rsidRDefault="001612F7" w:rsidP="002529A7">
            <w:pPr>
              <w:pStyle w:val="TAL"/>
              <w:rPr>
                <w:sz w:val="16"/>
              </w:rPr>
            </w:pPr>
            <w:r>
              <w:rPr>
                <w:sz w:val="16"/>
              </w:rPr>
              <w:t>C1-240578</w:t>
            </w:r>
          </w:p>
        </w:tc>
        <w:tc>
          <w:tcPr>
            <w:tcW w:w="4540" w:type="dxa"/>
          </w:tcPr>
          <w:p w14:paraId="1B7D3BE7" w14:textId="77777777" w:rsidR="001612F7" w:rsidRPr="00B41A36" w:rsidRDefault="001612F7" w:rsidP="002529A7">
            <w:pPr>
              <w:pStyle w:val="TAL"/>
              <w:rPr>
                <w:sz w:val="16"/>
              </w:rPr>
            </w:pPr>
            <w:r>
              <w:rPr>
                <w:sz w:val="16"/>
              </w:rPr>
              <w:t>Reply LS on the need of the NR NTN TAI</w:t>
            </w:r>
          </w:p>
        </w:tc>
        <w:tc>
          <w:tcPr>
            <w:tcW w:w="1417" w:type="dxa"/>
          </w:tcPr>
          <w:p w14:paraId="2E6FBB4D" w14:textId="77777777" w:rsidR="001612F7" w:rsidRPr="00B41A36" w:rsidRDefault="001612F7" w:rsidP="002529A7">
            <w:pPr>
              <w:pStyle w:val="TAL"/>
              <w:rPr>
                <w:sz w:val="16"/>
              </w:rPr>
            </w:pPr>
            <w:r>
              <w:rPr>
                <w:sz w:val="16"/>
              </w:rPr>
              <w:t>CT4</w:t>
            </w:r>
          </w:p>
        </w:tc>
        <w:tc>
          <w:tcPr>
            <w:tcW w:w="1418" w:type="dxa"/>
          </w:tcPr>
          <w:p w14:paraId="0F713D29" w14:textId="77777777" w:rsidR="001612F7" w:rsidRPr="00B41A36" w:rsidRDefault="001612F7" w:rsidP="002529A7">
            <w:pPr>
              <w:pStyle w:val="TAL"/>
              <w:rPr>
                <w:sz w:val="16"/>
              </w:rPr>
            </w:pPr>
            <w:r>
              <w:rPr>
                <w:sz w:val="16"/>
              </w:rPr>
              <w:t>noted</w:t>
            </w:r>
          </w:p>
        </w:tc>
        <w:tc>
          <w:tcPr>
            <w:tcW w:w="1559" w:type="dxa"/>
          </w:tcPr>
          <w:p w14:paraId="06440C9D" w14:textId="77777777" w:rsidR="001612F7" w:rsidRPr="00B41A36" w:rsidRDefault="001612F7" w:rsidP="002529A7">
            <w:pPr>
              <w:pStyle w:val="TAL"/>
              <w:rPr>
                <w:sz w:val="16"/>
              </w:rPr>
            </w:pPr>
          </w:p>
        </w:tc>
        <w:tc>
          <w:tcPr>
            <w:tcW w:w="1017" w:type="dxa"/>
          </w:tcPr>
          <w:p w14:paraId="7BA497C8" w14:textId="77777777" w:rsidR="001612F7" w:rsidRPr="00B41A36" w:rsidRDefault="001612F7" w:rsidP="002529A7">
            <w:pPr>
              <w:pStyle w:val="TAL"/>
              <w:rPr>
                <w:sz w:val="16"/>
              </w:rPr>
            </w:pPr>
          </w:p>
        </w:tc>
      </w:tr>
      <w:tr w:rsidR="001612F7" w14:paraId="252F56B9" w14:textId="77777777" w:rsidTr="002529A7">
        <w:tc>
          <w:tcPr>
            <w:tcW w:w="1097" w:type="dxa"/>
          </w:tcPr>
          <w:p w14:paraId="1A9778F3" w14:textId="77777777" w:rsidR="001612F7" w:rsidRPr="00B41A36" w:rsidRDefault="001612F7" w:rsidP="002529A7">
            <w:pPr>
              <w:pStyle w:val="TAL"/>
              <w:rPr>
                <w:sz w:val="16"/>
              </w:rPr>
            </w:pPr>
            <w:r>
              <w:rPr>
                <w:sz w:val="16"/>
              </w:rPr>
              <w:t>C1-240579</w:t>
            </w:r>
          </w:p>
        </w:tc>
        <w:tc>
          <w:tcPr>
            <w:tcW w:w="4540" w:type="dxa"/>
          </w:tcPr>
          <w:p w14:paraId="4007B78D" w14:textId="77777777" w:rsidR="001612F7" w:rsidRPr="00B41A36" w:rsidRDefault="001612F7" w:rsidP="002529A7">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1417" w:type="dxa"/>
          </w:tcPr>
          <w:p w14:paraId="03197BAF" w14:textId="77777777" w:rsidR="001612F7" w:rsidRPr="00B41A36" w:rsidRDefault="001612F7" w:rsidP="002529A7">
            <w:pPr>
              <w:pStyle w:val="TAL"/>
              <w:rPr>
                <w:sz w:val="16"/>
              </w:rPr>
            </w:pPr>
            <w:r>
              <w:rPr>
                <w:sz w:val="16"/>
              </w:rPr>
              <w:t>IETF Transport and Services Working Group (TSVWG)</w:t>
            </w:r>
          </w:p>
        </w:tc>
        <w:tc>
          <w:tcPr>
            <w:tcW w:w="1418" w:type="dxa"/>
          </w:tcPr>
          <w:p w14:paraId="03AAABCA" w14:textId="77777777" w:rsidR="001612F7" w:rsidRPr="00B41A36" w:rsidRDefault="001612F7" w:rsidP="002529A7">
            <w:pPr>
              <w:pStyle w:val="TAL"/>
              <w:rPr>
                <w:sz w:val="16"/>
              </w:rPr>
            </w:pPr>
            <w:r>
              <w:rPr>
                <w:sz w:val="16"/>
              </w:rPr>
              <w:t>noted</w:t>
            </w:r>
          </w:p>
        </w:tc>
        <w:tc>
          <w:tcPr>
            <w:tcW w:w="1559" w:type="dxa"/>
          </w:tcPr>
          <w:p w14:paraId="458D153D" w14:textId="77777777" w:rsidR="001612F7" w:rsidRPr="00B41A36" w:rsidRDefault="001612F7" w:rsidP="002529A7">
            <w:pPr>
              <w:pStyle w:val="TAL"/>
              <w:rPr>
                <w:sz w:val="16"/>
              </w:rPr>
            </w:pPr>
          </w:p>
        </w:tc>
        <w:tc>
          <w:tcPr>
            <w:tcW w:w="1017" w:type="dxa"/>
          </w:tcPr>
          <w:p w14:paraId="5074A01D" w14:textId="77777777" w:rsidR="001612F7" w:rsidRPr="00B41A36" w:rsidRDefault="001612F7" w:rsidP="002529A7">
            <w:pPr>
              <w:pStyle w:val="TAL"/>
              <w:rPr>
                <w:sz w:val="16"/>
              </w:rPr>
            </w:pPr>
          </w:p>
        </w:tc>
      </w:tr>
      <w:tr w:rsidR="001612F7" w14:paraId="12CAD3D4" w14:textId="77777777" w:rsidTr="002529A7">
        <w:tc>
          <w:tcPr>
            <w:tcW w:w="1097" w:type="dxa"/>
          </w:tcPr>
          <w:p w14:paraId="241EB70C" w14:textId="77777777" w:rsidR="001612F7" w:rsidRPr="00B41A36" w:rsidRDefault="001612F7" w:rsidP="002529A7">
            <w:pPr>
              <w:pStyle w:val="TAL"/>
              <w:rPr>
                <w:sz w:val="16"/>
              </w:rPr>
            </w:pPr>
            <w:r>
              <w:rPr>
                <w:sz w:val="16"/>
              </w:rPr>
              <w:t>C1-240580</w:t>
            </w:r>
          </w:p>
        </w:tc>
        <w:tc>
          <w:tcPr>
            <w:tcW w:w="4540" w:type="dxa"/>
          </w:tcPr>
          <w:p w14:paraId="496117E8" w14:textId="77777777" w:rsidR="001612F7" w:rsidRPr="00B41A36" w:rsidRDefault="001612F7" w:rsidP="002529A7">
            <w:pPr>
              <w:pStyle w:val="TAL"/>
              <w:rPr>
                <w:sz w:val="16"/>
              </w:rPr>
            </w:pPr>
            <w:r>
              <w:rPr>
                <w:sz w:val="16"/>
              </w:rPr>
              <w:t>CVD-2023-0079 – Lack of GPRS IOV randomisation</w:t>
            </w:r>
          </w:p>
        </w:tc>
        <w:tc>
          <w:tcPr>
            <w:tcW w:w="1417" w:type="dxa"/>
          </w:tcPr>
          <w:p w14:paraId="2CDF033D" w14:textId="77777777" w:rsidR="001612F7" w:rsidRPr="00B41A36" w:rsidRDefault="001612F7" w:rsidP="002529A7">
            <w:pPr>
              <w:pStyle w:val="TAL"/>
              <w:rPr>
                <w:sz w:val="16"/>
              </w:rPr>
            </w:pPr>
            <w:r>
              <w:rPr>
                <w:sz w:val="16"/>
              </w:rPr>
              <w:t>GSMA</w:t>
            </w:r>
          </w:p>
        </w:tc>
        <w:tc>
          <w:tcPr>
            <w:tcW w:w="1418" w:type="dxa"/>
          </w:tcPr>
          <w:p w14:paraId="028BFA7B" w14:textId="77777777" w:rsidR="001612F7" w:rsidRPr="00B41A36" w:rsidRDefault="001612F7" w:rsidP="002529A7">
            <w:pPr>
              <w:pStyle w:val="TAL"/>
              <w:rPr>
                <w:sz w:val="16"/>
              </w:rPr>
            </w:pPr>
            <w:r>
              <w:rPr>
                <w:sz w:val="16"/>
              </w:rPr>
              <w:t>noted</w:t>
            </w:r>
          </w:p>
        </w:tc>
        <w:tc>
          <w:tcPr>
            <w:tcW w:w="1559" w:type="dxa"/>
          </w:tcPr>
          <w:p w14:paraId="4F14E074" w14:textId="77777777" w:rsidR="001612F7" w:rsidRPr="00B41A36" w:rsidRDefault="001612F7" w:rsidP="002529A7">
            <w:pPr>
              <w:pStyle w:val="TAL"/>
              <w:rPr>
                <w:sz w:val="16"/>
              </w:rPr>
            </w:pPr>
          </w:p>
        </w:tc>
        <w:tc>
          <w:tcPr>
            <w:tcW w:w="1017" w:type="dxa"/>
          </w:tcPr>
          <w:p w14:paraId="6EF39C94" w14:textId="77777777" w:rsidR="001612F7" w:rsidRPr="00B41A36" w:rsidRDefault="001612F7" w:rsidP="002529A7">
            <w:pPr>
              <w:pStyle w:val="TAL"/>
              <w:rPr>
                <w:sz w:val="16"/>
              </w:rPr>
            </w:pPr>
          </w:p>
        </w:tc>
      </w:tr>
      <w:tr w:rsidR="001612F7" w14:paraId="25390328" w14:textId="77777777" w:rsidTr="002529A7">
        <w:tc>
          <w:tcPr>
            <w:tcW w:w="1097" w:type="dxa"/>
          </w:tcPr>
          <w:p w14:paraId="0A2D1B73" w14:textId="77777777" w:rsidR="001612F7" w:rsidRPr="00B41A36" w:rsidRDefault="001612F7" w:rsidP="002529A7">
            <w:pPr>
              <w:pStyle w:val="TAL"/>
              <w:rPr>
                <w:sz w:val="16"/>
              </w:rPr>
            </w:pPr>
            <w:r>
              <w:rPr>
                <w:sz w:val="16"/>
              </w:rPr>
              <w:t>C1-240581</w:t>
            </w:r>
          </w:p>
        </w:tc>
        <w:tc>
          <w:tcPr>
            <w:tcW w:w="4540" w:type="dxa"/>
          </w:tcPr>
          <w:p w14:paraId="7F82BD6D" w14:textId="77777777" w:rsidR="001612F7" w:rsidRPr="00B41A36" w:rsidRDefault="001612F7" w:rsidP="002529A7">
            <w:pPr>
              <w:pStyle w:val="TAL"/>
              <w:rPr>
                <w:sz w:val="16"/>
              </w:rPr>
            </w:pPr>
            <w:r>
              <w:rPr>
                <w:sz w:val="16"/>
              </w:rPr>
              <w:t>LS to SA2 on Tx profile for SL CA</w:t>
            </w:r>
          </w:p>
        </w:tc>
        <w:tc>
          <w:tcPr>
            <w:tcW w:w="1417" w:type="dxa"/>
          </w:tcPr>
          <w:p w14:paraId="55A9F6B5" w14:textId="77777777" w:rsidR="001612F7" w:rsidRPr="00B41A36" w:rsidRDefault="001612F7" w:rsidP="002529A7">
            <w:pPr>
              <w:pStyle w:val="TAL"/>
              <w:rPr>
                <w:sz w:val="16"/>
              </w:rPr>
            </w:pPr>
            <w:r>
              <w:rPr>
                <w:sz w:val="16"/>
              </w:rPr>
              <w:t>RAN2</w:t>
            </w:r>
          </w:p>
        </w:tc>
        <w:tc>
          <w:tcPr>
            <w:tcW w:w="1418" w:type="dxa"/>
          </w:tcPr>
          <w:p w14:paraId="746A5E2F" w14:textId="77777777" w:rsidR="001612F7" w:rsidRPr="00B41A36" w:rsidRDefault="001612F7" w:rsidP="002529A7">
            <w:pPr>
              <w:pStyle w:val="TAL"/>
              <w:rPr>
                <w:sz w:val="16"/>
              </w:rPr>
            </w:pPr>
            <w:r>
              <w:rPr>
                <w:sz w:val="16"/>
              </w:rPr>
              <w:t>noted</w:t>
            </w:r>
          </w:p>
        </w:tc>
        <w:tc>
          <w:tcPr>
            <w:tcW w:w="1559" w:type="dxa"/>
          </w:tcPr>
          <w:p w14:paraId="2FAC2883" w14:textId="77777777" w:rsidR="001612F7" w:rsidRPr="00B41A36" w:rsidRDefault="001612F7" w:rsidP="002529A7">
            <w:pPr>
              <w:pStyle w:val="TAL"/>
              <w:rPr>
                <w:sz w:val="16"/>
              </w:rPr>
            </w:pPr>
          </w:p>
        </w:tc>
        <w:tc>
          <w:tcPr>
            <w:tcW w:w="1017" w:type="dxa"/>
          </w:tcPr>
          <w:p w14:paraId="7A9AF1BE" w14:textId="77777777" w:rsidR="001612F7" w:rsidRPr="00B41A36" w:rsidRDefault="001612F7" w:rsidP="002529A7">
            <w:pPr>
              <w:pStyle w:val="TAL"/>
              <w:rPr>
                <w:sz w:val="16"/>
              </w:rPr>
            </w:pPr>
          </w:p>
        </w:tc>
      </w:tr>
      <w:tr w:rsidR="001612F7" w14:paraId="583064A0" w14:textId="77777777" w:rsidTr="002529A7">
        <w:tc>
          <w:tcPr>
            <w:tcW w:w="1097" w:type="dxa"/>
          </w:tcPr>
          <w:p w14:paraId="173AD632" w14:textId="77777777" w:rsidR="001612F7" w:rsidRPr="00B41A36" w:rsidRDefault="001612F7" w:rsidP="002529A7">
            <w:pPr>
              <w:pStyle w:val="TAL"/>
              <w:rPr>
                <w:sz w:val="16"/>
              </w:rPr>
            </w:pPr>
            <w:r>
              <w:rPr>
                <w:sz w:val="16"/>
              </w:rPr>
              <w:t>C1-240582</w:t>
            </w:r>
          </w:p>
        </w:tc>
        <w:tc>
          <w:tcPr>
            <w:tcW w:w="4540" w:type="dxa"/>
          </w:tcPr>
          <w:p w14:paraId="47380CA3"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4C49A633" w14:textId="77777777" w:rsidR="001612F7" w:rsidRPr="00B41A36" w:rsidRDefault="001612F7" w:rsidP="002529A7">
            <w:pPr>
              <w:pStyle w:val="TAL"/>
              <w:rPr>
                <w:sz w:val="16"/>
              </w:rPr>
            </w:pPr>
            <w:r>
              <w:rPr>
                <w:sz w:val="16"/>
              </w:rPr>
              <w:t>RAN2</w:t>
            </w:r>
          </w:p>
        </w:tc>
        <w:tc>
          <w:tcPr>
            <w:tcW w:w="1418" w:type="dxa"/>
          </w:tcPr>
          <w:p w14:paraId="4079DC54" w14:textId="77777777" w:rsidR="001612F7" w:rsidRPr="00B41A36" w:rsidRDefault="001612F7" w:rsidP="002529A7">
            <w:pPr>
              <w:pStyle w:val="TAL"/>
              <w:rPr>
                <w:sz w:val="16"/>
              </w:rPr>
            </w:pPr>
            <w:r>
              <w:rPr>
                <w:sz w:val="16"/>
              </w:rPr>
              <w:t>noted</w:t>
            </w:r>
          </w:p>
        </w:tc>
        <w:tc>
          <w:tcPr>
            <w:tcW w:w="1559" w:type="dxa"/>
          </w:tcPr>
          <w:p w14:paraId="1E064847" w14:textId="77777777" w:rsidR="001612F7" w:rsidRPr="00B41A36" w:rsidRDefault="001612F7" w:rsidP="002529A7">
            <w:pPr>
              <w:pStyle w:val="TAL"/>
              <w:rPr>
                <w:sz w:val="16"/>
              </w:rPr>
            </w:pPr>
          </w:p>
        </w:tc>
        <w:tc>
          <w:tcPr>
            <w:tcW w:w="1017" w:type="dxa"/>
          </w:tcPr>
          <w:p w14:paraId="720F8363" w14:textId="77777777" w:rsidR="001612F7" w:rsidRPr="00B41A36" w:rsidRDefault="001612F7" w:rsidP="002529A7">
            <w:pPr>
              <w:pStyle w:val="TAL"/>
              <w:rPr>
                <w:sz w:val="16"/>
              </w:rPr>
            </w:pPr>
          </w:p>
        </w:tc>
      </w:tr>
      <w:tr w:rsidR="001612F7" w14:paraId="4CA4225D" w14:textId="77777777" w:rsidTr="002529A7">
        <w:tc>
          <w:tcPr>
            <w:tcW w:w="1097" w:type="dxa"/>
          </w:tcPr>
          <w:p w14:paraId="53912B1C" w14:textId="77777777" w:rsidR="001612F7" w:rsidRPr="00B41A36" w:rsidRDefault="001612F7" w:rsidP="002529A7">
            <w:pPr>
              <w:pStyle w:val="TAL"/>
              <w:rPr>
                <w:sz w:val="16"/>
              </w:rPr>
            </w:pPr>
            <w:r>
              <w:rPr>
                <w:sz w:val="16"/>
              </w:rPr>
              <w:t>C1-240583</w:t>
            </w:r>
          </w:p>
        </w:tc>
        <w:tc>
          <w:tcPr>
            <w:tcW w:w="4540" w:type="dxa"/>
          </w:tcPr>
          <w:p w14:paraId="032FBAFA" w14:textId="77777777" w:rsidR="001612F7" w:rsidRPr="00B41A36" w:rsidRDefault="001612F7" w:rsidP="002529A7">
            <w:pPr>
              <w:pStyle w:val="TAL"/>
              <w:rPr>
                <w:sz w:val="16"/>
              </w:rPr>
            </w:pPr>
            <w:r>
              <w:rPr>
                <w:sz w:val="16"/>
              </w:rPr>
              <w:t>Reply LS on the service requirement of restricting satellite access RAT type</w:t>
            </w:r>
          </w:p>
        </w:tc>
        <w:tc>
          <w:tcPr>
            <w:tcW w:w="1417" w:type="dxa"/>
          </w:tcPr>
          <w:p w14:paraId="5924A837" w14:textId="77777777" w:rsidR="001612F7" w:rsidRPr="00B41A36" w:rsidRDefault="001612F7" w:rsidP="002529A7">
            <w:pPr>
              <w:pStyle w:val="TAL"/>
              <w:rPr>
                <w:sz w:val="16"/>
              </w:rPr>
            </w:pPr>
            <w:r>
              <w:rPr>
                <w:sz w:val="16"/>
              </w:rPr>
              <w:t>SA1</w:t>
            </w:r>
          </w:p>
        </w:tc>
        <w:tc>
          <w:tcPr>
            <w:tcW w:w="1418" w:type="dxa"/>
          </w:tcPr>
          <w:p w14:paraId="6E5623F1" w14:textId="77777777" w:rsidR="001612F7" w:rsidRPr="00B41A36" w:rsidRDefault="001612F7" w:rsidP="002529A7">
            <w:pPr>
              <w:pStyle w:val="TAL"/>
              <w:rPr>
                <w:sz w:val="16"/>
              </w:rPr>
            </w:pPr>
            <w:r>
              <w:rPr>
                <w:sz w:val="16"/>
              </w:rPr>
              <w:t>noted</w:t>
            </w:r>
          </w:p>
        </w:tc>
        <w:tc>
          <w:tcPr>
            <w:tcW w:w="1559" w:type="dxa"/>
          </w:tcPr>
          <w:p w14:paraId="79ADBCD9" w14:textId="77777777" w:rsidR="001612F7" w:rsidRPr="00B41A36" w:rsidRDefault="001612F7" w:rsidP="002529A7">
            <w:pPr>
              <w:pStyle w:val="TAL"/>
              <w:rPr>
                <w:sz w:val="16"/>
              </w:rPr>
            </w:pPr>
          </w:p>
        </w:tc>
        <w:tc>
          <w:tcPr>
            <w:tcW w:w="1017" w:type="dxa"/>
          </w:tcPr>
          <w:p w14:paraId="1932CB0B" w14:textId="77777777" w:rsidR="001612F7" w:rsidRPr="00B41A36" w:rsidRDefault="001612F7" w:rsidP="002529A7">
            <w:pPr>
              <w:pStyle w:val="TAL"/>
              <w:rPr>
                <w:sz w:val="16"/>
              </w:rPr>
            </w:pPr>
          </w:p>
        </w:tc>
      </w:tr>
      <w:tr w:rsidR="001612F7" w14:paraId="1888B030" w14:textId="77777777" w:rsidTr="002529A7">
        <w:tc>
          <w:tcPr>
            <w:tcW w:w="1097" w:type="dxa"/>
          </w:tcPr>
          <w:p w14:paraId="4FC71A8F" w14:textId="77777777" w:rsidR="001612F7" w:rsidRPr="00B41A36" w:rsidRDefault="001612F7" w:rsidP="002529A7">
            <w:pPr>
              <w:pStyle w:val="TAL"/>
              <w:rPr>
                <w:sz w:val="16"/>
              </w:rPr>
            </w:pPr>
            <w:r>
              <w:rPr>
                <w:sz w:val="16"/>
              </w:rPr>
              <w:t>C1-240584</w:t>
            </w:r>
          </w:p>
        </w:tc>
        <w:tc>
          <w:tcPr>
            <w:tcW w:w="4540" w:type="dxa"/>
          </w:tcPr>
          <w:p w14:paraId="2452B273" w14:textId="77777777" w:rsidR="001612F7" w:rsidRPr="00B41A36" w:rsidRDefault="001612F7" w:rsidP="002529A7">
            <w:pPr>
              <w:pStyle w:val="TAL"/>
              <w:rPr>
                <w:sz w:val="16"/>
              </w:rPr>
            </w:pPr>
            <w:r>
              <w:rPr>
                <w:sz w:val="16"/>
              </w:rPr>
              <w:t>Reply LS on PDN connection selection for URSP provisioning in EPS</w:t>
            </w:r>
          </w:p>
        </w:tc>
        <w:tc>
          <w:tcPr>
            <w:tcW w:w="1417" w:type="dxa"/>
          </w:tcPr>
          <w:p w14:paraId="139498BB" w14:textId="77777777" w:rsidR="001612F7" w:rsidRPr="00B41A36" w:rsidRDefault="001612F7" w:rsidP="002529A7">
            <w:pPr>
              <w:pStyle w:val="TAL"/>
              <w:rPr>
                <w:sz w:val="16"/>
              </w:rPr>
            </w:pPr>
            <w:r>
              <w:rPr>
                <w:sz w:val="16"/>
              </w:rPr>
              <w:t>SA2</w:t>
            </w:r>
          </w:p>
        </w:tc>
        <w:tc>
          <w:tcPr>
            <w:tcW w:w="1418" w:type="dxa"/>
          </w:tcPr>
          <w:p w14:paraId="46B40531" w14:textId="77777777" w:rsidR="001612F7" w:rsidRPr="00B41A36" w:rsidRDefault="001612F7" w:rsidP="002529A7">
            <w:pPr>
              <w:pStyle w:val="TAL"/>
              <w:rPr>
                <w:sz w:val="16"/>
              </w:rPr>
            </w:pPr>
            <w:r>
              <w:rPr>
                <w:sz w:val="16"/>
              </w:rPr>
              <w:t>noted</w:t>
            </w:r>
          </w:p>
        </w:tc>
        <w:tc>
          <w:tcPr>
            <w:tcW w:w="1559" w:type="dxa"/>
          </w:tcPr>
          <w:p w14:paraId="0337F8AE" w14:textId="77777777" w:rsidR="001612F7" w:rsidRPr="00B41A36" w:rsidRDefault="001612F7" w:rsidP="002529A7">
            <w:pPr>
              <w:pStyle w:val="TAL"/>
              <w:rPr>
                <w:sz w:val="16"/>
              </w:rPr>
            </w:pPr>
          </w:p>
        </w:tc>
        <w:tc>
          <w:tcPr>
            <w:tcW w:w="1017" w:type="dxa"/>
          </w:tcPr>
          <w:p w14:paraId="154BD074" w14:textId="77777777" w:rsidR="001612F7" w:rsidRPr="00B41A36" w:rsidRDefault="001612F7" w:rsidP="002529A7">
            <w:pPr>
              <w:pStyle w:val="TAL"/>
              <w:rPr>
                <w:sz w:val="16"/>
              </w:rPr>
            </w:pPr>
          </w:p>
        </w:tc>
      </w:tr>
      <w:tr w:rsidR="001612F7" w14:paraId="16C63305" w14:textId="77777777" w:rsidTr="002529A7">
        <w:tc>
          <w:tcPr>
            <w:tcW w:w="1097" w:type="dxa"/>
          </w:tcPr>
          <w:p w14:paraId="4EDBD4D6" w14:textId="77777777" w:rsidR="001612F7" w:rsidRPr="00B41A36" w:rsidRDefault="001612F7" w:rsidP="002529A7">
            <w:pPr>
              <w:pStyle w:val="TAL"/>
              <w:rPr>
                <w:sz w:val="16"/>
              </w:rPr>
            </w:pPr>
            <w:r>
              <w:rPr>
                <w:sz w:val="16"/>
              </w:rPr>
              <w:t>C1-240585</w:t>
            </w:r>
          </w:p>
        </w:tc>
        <w:tc>
          <w:tcPr>
            <w:tcW w:w="4540" w:type="dxa"/>
          </w:tcPr>
          <w:p w14:paraId="628106CF" w14:textId="77777777" w:rsidR="001612F7" w:rsidRPr="00B41A36" w:rsidRDefault="001612F7" w:rsidP="002529A7">
            <w:pPr>
              <w:pStyle w:val="TAL"/>
              <w:rPr>
                <w:sz w:val="16"/>
              </w:rPr>
            </w:pPr>
            <w:r>
              <w:rPr>
                <w:sz w:val="16"/>
              </w:rPr>
              <w:t>Reply LS on UPSI handling at the UE</w:t>
            </w:r>
          </w:p>
        </w:tc>
        <w:tc>
          <w:tcPr>
            <w:tcW w:w="1417" w:type="dxa"/>
          </w:tcPr>
          <w:p w14:paraId="0AEF10B7" w14:textId="77777777" w:rsidR="001612F7" w:rsidRPr="00B41A36" w:rsidRDefault="001612F7" w:rsidP="002529A7">
            <w:pPr>
              <w:pStyle w:val="TAL"/>
              <w:rPr>
                <w:sz w:val="16"/>
              </w:rPr>
            </w:pPr>
            <w:r>
              <w:rPr>
                <w:sz w:val="16"/>
              </w:rPr>
              <w:t>SA2</w:t>
            </w:r>
          </w:p>
        </w:tc>
        <w:tc>
          <w:tcPr>
            <w:tcW w:w="1418" w:type="dxa"/>
          </w:tcPr>
          <w:p w14:paraId="1060E3F9" w14:textId="77777777" w:rsidR="001612F7" w:rsidRPr="00B41A36" w:rsidRDefault="001612F7" w:rsidP="002529A7">
            <w:pPr>
              <w:pStyle w:val="TAL"/>
              <w:rPr>
                <w:sz w:val="16"/>
              </w:rPr>
            </w:pPr>
            <w:r>
              <w:rPr>
                <w:sz w:val="16"/>
              </w:rPr>
              <w:t>noted</w:t>
            </w:r>
          </w:p>
        </w:tc>
        <w:tc>
          <w:tcPr>
            <w:tcW w:w="1559" w:type="dxa"/>
          </w:tcPr>
          <w:p w14:paraId="7016705E" w14:textId="77777777" w:rsidR="001612F7" w:rsidRPr="00B41A36" w:rsidRDefault="001612F7" w:rsidP="002529A7">
            <w:pPr>
              <w:pStyle w:val="TAL"/>
              <w:rPr>
                <w:sz w:val="16"/>
              </w:rPr>
            </w:pPr>
          </w:p>
        </w:tc>
        <w:tc>
          <w:tcPr>
            <w:tcW w:w="1017" w:type="dxa"/>
          </w:tcPr>
          <w:p w14:paraId="27E1A6BC" w14:textId="77777777" w:rsidR="001612F7" w:rsidRPr="00B41A36" w:rsidRDefault="001612F7" w:rsidP="002529A7">
            <w:pPr>
              <w:pStyle w:val="TAL"/>
              <w:rPr>
                <w:sz w:val="16"/>
              </w:rPr>
            </w:pPr>
          </w:p>
        </w:tc>
      </w:tr>
      <w:tr w:rsidR="001612F7" w14:paraId="7F9B5143" w14:textId="77777777" w:rsidTr="002529A7">
        <w:tc>
          <w:tcPr>
            <w:tcW w:w="1097" w:type="dxa"/>
          </w:tcPr>
          <w:p w14:paraId="4CA00D8C" w14:textId="77777777" w:rsidR="001612F7" w:rsidRPr="00B41A36" w:rsidRDefault="001612F7" w:rsidP="002529A7">
            <w:pPr>
              <w:pStyle w:val="TAL"/>
              <w:rPr>
                <w:sz w:val="16"/>
              </w:rPr>
            </w:pPr>
            <w:r>
              <w:rPr>
                <w:sz w:val="16"/>
              </w:rPr>
              <w:t>C1-240586</w:t>
            </w:r>
          </w:p>
        </w:tc>
        <w:tc>
          <w:tcPr>
            <w:tcW w:w="4540" w:type="dxa"/>
          </w:tcPr>
          <w:p w14:paraId="33349FAF" w14:textId="77777777" w:rsidR="001612F7" w:rsidRPr="00B41A36" w:rsidRDefault="001612F7" w:rsidP="002529A7">
            <w:pPr>
              <w:pStyle w:val="TAL"/>
              <w:rPr>
                <w:sz w:val="16"/>
              </w:rPr>
            </w:pPr>
            <w:r>
              <w:rPr>
                <w:sz w:val="16"/>
              </w:rPr>
              <w:t>Reply LS on URSP signalling improvement for recurrent events</w:t>
            </w:r>
          </w:p>
        </w:tc>
        <w:tc>
          <w:tcPr>
            <w:tcW w:w="1417" w:type="dxa"/>
          </w:tcPr>
          <w:p w14:paraId="04DEBEAA" w14:textId="77777777" w:rsidR="001612F7" w:rsidRPr="00B41A36" w:rsidRDefault="001612F7" w:rsidP="002529A7">
            <w:pPr>
              <w:pStyle w:val="TAL"/>
              <w:rPr>
                <w:sz w:val="16"/>
              </w:rPr>
            </w:pPr>
            <w:r>
              <w:rPr>
                <w:sz w:val="16"/>
              </w:rPr>
              <w:t>SA2</w:t>
            </w:r>
          </w:p>
        </w:tc>
        <w:tc>
          <w:tcPr>
            <w:tcW w:w="1418" w:type="dxa"/>
          </w:tcPr>
          <w:p w14:paraId="70453B2C" w14:textId="77777777" w:rsidR="001612F7" w:rsidRPr="00B41A36" w:rsidRDefault="001612F7" w:rsidP="002529A7">
            <w:pPr>
              <w:pStyle w:val="TAL"/>
              <w:rPr>
                <w:sz w:val="16"/>
              </w:rPr>
            </w:pPr>
            <w:r>
              <w:rPr>
                <w:sz w:val="16"/>
              </w:rPr>
              <w:t>noted</w:t>
            </w:r>
          </w:p>
        </w:tc>
        <w:tc>
          <w:tcPr>
            <w:tcW w:w="1559" w:type="dxa"/>
          </w:tcPr>
          <w:p w14:paraId="2AFC08C3" w14:textId="77777777" w:rsidR="001612F7" w:rsidRPr="00B41A36" w:rsidRDefault="001612F7" w:rsidP="002529A7">
            <w:pPr>
              <w:pStyle w:val="TAL"/>
              <w:rPr>
                <w:sz w:val="16"/>
              </w:rPr>
            </w:pPr>
          </w:p>
        </w:tc>
        <w:tc>
          <w:tcPr>
            <w:tcW w:w="1017" w:type="dxa"/>
          </w:tcPr>
          <w:p w14:paraId="21E8EB65" w14:textId="77777777" w:rsidR="001612F7" w:rsidRPr="00B41A36" w:rsidRDefault="001612F7" w:rsidP="002529A7">
            <w:pPr>
              <w:pStyle w:val="TAL"/>
              <w:rPr>
                <w:sz w:val="16"/>
              </w:rPr>
            </w:pPr>
          </w:p>
        </w:tc>
      </w:tr>
      <w:tr w:rsidR="001612F7" w14:paraId="6BF06000" w14:textId="77777777" w:rsidTr="002529A7">
        <w:tc>
          <w:tcPr>
            <w:tcW w:w="1097" w:type="dxa"/>
          </w:tcPr>
          <w:p w14:paraId="048973CD" w14:textId="77777777" w:rsidR="001612F7" w:rsidRPr="00B41A36" w:rsidRDefault="001612F7" w:rsidP="002529A7">
            <w:pPr>
              <w:pStyle w:val="TAL"/>
              <w:rPr>
                <w:sz w:val="16"/>
              </w:rPr>
            </w:pPr>
            <w:r>
              <w:rPr>
                <w:sz w:val="16"/>
              </w:rPr>
              <w:t>C1-240587</w:t>
            </w:r>
          </w:p>
        </w:tc>
        <w:tc>
          <w:tcPr>
            <w:tcW w:w="4540" w:type="dxa"/>
          </w:tcPr>
          <w:p w14:paraId="282C27B6" w14:textId="77777777" w:rsidR="001612F7" w:rsidRPr="00B41A36" w:rsidRDefault="001612F7" w:rsidP="002529A7">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7" w:type="dxa"/>
          </w:tcPr>
          <w:p w14:paraId="40FC3959" w14:textId="77777777" w:rsidR="001612F7" w:rsidRPr="00B41A36" w:rsidRDefault="001612F7" w:rsidP="002529A7">
            <w:pPr>
              <w:pStyle w:val="TAL"/>
              <w:rPr>
                <w:sz w:val="16"/>
              </w:rPr>
            </w:pPr>
            <w:r>
              <w:rPr>
                <w:sz w:val="16"/>
              </w:rPr>
              <w:t>SA2</w:t>
            </w:r>
          </w:p>
        </w:tc>
        <w:tc>
          <w:tcPr>
            <w:tcW w:w="1418" w:type="dxa"/>
          </w:tcPr>
          <w:p w14:paraId="2730E912" w14:textId="77777777" w:rsidR="001612F7" w:rsidRPr="00B41A36" w:rsidRDefault="001612F7" w:rsidP="002529A7">
            <w:pPr>
              <w:pStyle w:val="TAL"/>
              <w:rPr>
                <w:sz w:val="16"/>
              </w:rPr>
            </w:pPr>
            <w:r>
              <w:rPr>
                <w:sz w:val="16"/>
              </w:rPr>
              <w:t>noted</w:t>
            </w:r>
          </w:p>
        </w:tc>
        <w:tc>
          <w:tcPr>
            <w:tcW w:w="1559" w:type="dxa"/>
          </w:tcPr>
          <w:p w14:paraId="1A6A13EF" w14:textId="77777777" w:rsidR="001612F7" w:rsidRPr="00B41A36" w:rsidRDefault="001612F7" w:rsidP="002529A7">
            <w:pPr>
              <w:pStyle w:val="TAL"/>
              <w:rPr>
                <w:sz w:val="16"/>
              </w:rPr>
            </w:pPr>
          </w:p>
        </w:tc>
        <w:tc>
          <w:tcPr>
            <w:tcW w:w="1017" w:type="dxa"/>
          </w:tcPr>
          <w:p w14:paraId="728B7ABC" w14:textId="77777777" w:rsidR="001612F7" w:rsidRPr="00B41A36" w:rsidRDefault="001612F7" w:rsidP="002529A7">
            <w:pPr>
              <w:pStyle w:val="TAL"/>
              <w:rPr>
                <w:sz w:val="16"/>
              </w:rPr>
            </w:pPr>
          </w:p>
        </w:tc>
      </w:tr>
      <w:tr w:rsidR="001612F7" w14:paraId="24D21C5A" w14:textId="77777777" w:rsidTr="002529A7">
        <w:tc>
          <w:tcPr>
            <w:tcW w:w="1097" w:type="dxa"/>
          </w:tcPr>
          <w:p w14:paraId="7F9FDACE" w14:textId="77777777" w:rsidR="001612F7" w:rsidRPr="00B41A36" w:rsidRDefault="001612F7" w:rsidP="002529A7">
            <w:pPr>
              <w:pStyle w:val="TAL"/>
              <w:rPr>
                <w:sz w:val="16"/>
              </w:rPr>
            </w:pPr>
            <w:r>
              <w:rPr>
                <w:sz w:val="16"/>
              </w:rPr>
              <w:t>C1-240588</w:t>
            </w:r>
          </w:p>
        </w:tc>
        <w:tc>
          <w:tcPr>
            <w:tcW w:w="4540" w:type="dxa"/>
          </w:tcPr>
          <w:p w14:paraId="329A05F3" w14:textId="77777777" w:rsidR="001612F7" w:rsidRPr="00B41A36" w:rsidRDefault="001612F7" w:rsidP="002529A7">
            <w:pPr>
              <w:pStyle w:val="TAL"/>
              <w:rPr>
                <w:sz w:val="16"/>
              </w:rPr>
            </w:pPr>
            <w:r>
              <w:rPr>
                <w:sz w:val="16"/>
              </w:rPr>
              <w:t>Priority IMS Registration</w:t>
            </w:r>
          </w:p>
        </w:tc>
        <w:tc>
          <w:tcPr>
            <w:tcW w:w="1417" w:type="dxa"/>
          </w:tcPr>
          <w:p w14:paraId="59E3118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7723F7C6" w14:textId="77777777" w:rsidR="001612F7" w:rsidRPr="00B41A36" w:rsidRDefault="001612F7" w:rsidP="002529A7">
            <w:pPr>
              <w:pStyle w:val="TAL"/>
              <w:rPr>
                <w:sz w:val="16"/>
              </w:rPr>
            </w:pPr>
            <w:r>
              <w:rPr>
                <w:sz w:val="16"/>
              </w:rPr>
              <w:t>revised</w:t>
            </w:r>
          </w:p>
        </w:tc>
        <w:tc>
          <w:tcPr>
            <w:tcW w:w="1559" w:type="dxa"/>
          </w:tcPr>
          <w:p w14:paraId="39E56CAD" w14:textId="77777777" w:rsidR="001612F7" w:rsidRPr="00B41A36" w:rsidRDefault="001612F7" w:rsidP="002529A7">
            <w:pPr>
              <w:pStyle w:val="TAL"/>
              <w:rPr>
                <w:sz w:val="16"/>
              </w:rPr>
            </w:pPr>
            <w:r>
              <w:rPr>
                <w:sz w:val="16"/>
              </w:rPr>
              <w:t>C1-239523</w:t>
            </w:r>
          </w:p>
        </w:tc>
        <w:tc>
          <w:tcPr>
            <w:tcW w:w="1017" w:type="dxa"/>
          </w:tcPr>
          <w:p w14:paraId="31870B88" w14:textId="77777777" w:rsidR="001612F7" w:rsidRPr="00B41A36" w:rsidRDefault="001612F7" w:rsidP="002529A7">
            <w:pPr>
              <w:pStyle w:val="TAL"/>
              <w:rPr>
                <w:sz w:val="16"/>
              </w:rPr>
            </w:pPr>
            <w:r>
              <w:rPr>
                <w:sz w:val="16"/>
              </w:rPr>
              <w:t>C1-240649</w:t>
            </w:r>
          </w:p>
        </w:tc>
      </w:tr>
      <w:tr w:rsidR="001612F7" w14:paraId="7839E141" w14:textId="77777777" w:rsidTr="002529A7">
        <w:tc>
          <w:tcPr>
            <w:tcW w:w="1097" w:type="dxa"/>
          </w:tcPr>
          <w:p w14:paraId="2B966829" w14:textId="77777777" w:rsidR="001612F7" w:rsidRPr="00B41A36" w:rsidRDefault="001612F7" w:rsidP="002529A7">
            <w:pPr>
              <w:pStyle w:val="TAL"/>
              <w:rPr>
                <w:sz w:val="16"/>
              </w:rPr>
            </w:pPr>
            <w:r>
              <w:rPr>
                <w:sz w:val="16"/>
              </w:rPr>
              <w:t>C1-240589</w:t>
            </w:r>
          </w:p>
        </w:tc>
        <w:tc>
          <w:tcPr>
            <w:tcW w:w="4540" w:type="dxa"/>
          </w:tcPr>
          <w:p w14:paraId="4426C0F7"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DC595EE" w14:textId="77777777" w:rsidR="001612F7" w:rsidRPr="00B41A36" w:rsidRDefault="001612F7" w:rsidP="002529A7">
            <w:pPr>
              <w:pStyle w:val="TAL"/>
              <w:rPr>
                <w:sz w:val="16"/>
              </w:rPr>
            </w:pPr>
            <w:r>
              <w:rPr>
                <w:sz w:val="16"/>
              </w:rPr>
              <w:t>Apple France</w:t>
            </w:r>
          </w:p>
        </w:tc>
        <w:tc>
          <w:tcPr>
            <w:tcW w:w="1418" w:type="dxa"/>
          </w:tcPr>
          <w:p w14:paraId="401588E7" w14:textId="77777777" w:rsidR="001612F7" w:rsidRPr="00B41A36" w:rsidRDefault="001612F7" w:rsidP="002529A7">
            <w:pPr>
              <w:pStyle w:val="TAL"/>
              <w:rPr>
                <w:sz w:val="16"/>
              </w:rPr>
            </w:pPr>
            <w:r>
              <w:rPr>
                <w:sz w:val="16"/>
              </w:rPr>
              <w:t>revised</w:t>
            </w:r>
          </w:p>
        </w:tc>
        <w:tc>
          <w:tcPr>
            <w:tcW w:w="1559" w:type="dxa"/>
          </w:tcPr>
          <w:p w14:paraId="1531DDA9" w14:textId="77777777" w:rsidR="001612F7" w:rsidRPr="00B41A36" w:rsidRDefault="001612F7" w:rsidP="002529A7">
            <w:pPr>
              <w:pStyle w:val="TAL"/>
              <w:rPr>
                <w:sz w:val="16"/>
              </w:rPr>
            </w:pPr>
          </w:p>
        </w:tc>
        <w:tc>
          <w:tcPr>
            <w:tcW w:w="1017" w:type="dxa"/>
          </w:tcPr>
          <w:p w14:paraId="35116AC5" w14:textId="77777777" w:rsidR="001612F7" w:rsidRPr="00B41A36" w:rsidRDefault="001612F7" w:rsidP="002529A7">
            <w:pPr>
              <w:pStyle w:val="TAL"/>
              <w:rPr>
                <w:sz w:val="16"/>
              </w:rPr>
            </w:pPr>
            <w:r>
              <w:rPr>
                <w:sz w:val="16"/>
              </w:rPr>
              <w:t>C1-241720</w:t>
            </w:r>
          </w:p>
        </w:tc>
      </w:tr>
      <w:tr w:rsidR="001612F7" w14:paraId="591F6917" w14:textId="77777777" w:rsidTr="002529A7">
        <w:tc>
          <w:tcPr>
            <w:tcW w:w="1097" w:type="dxa"/>
          </w:tcPr>
          <w:p w14:paraId="5F8364B6" w14:textId="77777777" w:rsidR="001612F7" w:rsidRPr="00B41A36" w:rsidRDefault="001612F7" w:rsidP="002529A7">
            <w:pPr>
              <w:pStyle w:val="TAL"/>
              <w:rPr>
                <w:sz w:val="16"/>
              </w:rPr>
            </w:pPr>
            <w:r>
              <w:rPr>
                <w:sz w:val="16"/>
              </w:rPr>
              <w:t>C1-240590</w:t>
            </w:r>
          </w:p>
        </w:tc>
        <w:tc>
          <w:tcPr>
            <w:tcW w:w="4540" w:type="dxa"/>
          </w:tcPr>
          <w:p w14:paraId="4EBB7BC0" w14:textId="77777777" w:rsidR="001612F7" w:rsidRPr="00B41A36" w:rsidRDefault="001612F7" w:rsidP="002529A7">
            <w:pPr>
              <w:pStyle w:val="TAL"/>
              <w:rPr>
                <w:sz w:val="16"/>
              </w:rPr>
            </w:pPr>
            <w:r>
              <w:rPr>
                <w:sz w:val="16"/>
              </w:rPr>
              <w:t>UE behaviour if Network policy IE is not included</w:t>
            </w:r>
          </w:p>
        </w:tc>
        <w:tc>
          <w:tcPr>
            <w:tcW w:w="1417" w:type="dxa"/>
          </w:tcPr>
          <w:p w14:paraId="0987423B" w14:textId="77777777" w:rsidR="001612F7" w:rsidRPr="00B41A36" w:rsidRDefault="001612F7" w:rsidP="002529A7">
            <w:pPr>
              <w:pStyle w:val="TAL"/>
              <w:rPr>
                <w:sz w:val="16"/>
              </w:rPr>
            </w:pPr>
            <w:r>
              <w:rPr>
                <w:sz w:val="16"/>
              </w:rPr>
              <w:t>Apple France</w:t>
            </w:r>
          </w:p>
        </w:tc>
        <w:tc>
          <w:tcPr>
            <w:tcW w:w="1418" w:type="dxa"/>
          </w:tcPr>
          <w:p w14:paraId="25047DDE" w14:textId="77777777" w:rsidR="001612F7" w:rsidRPr="00B41A36" w:rsidRDefault="001612F7" w:rsidP="002529A7">
            <w:pPr>
              <w:pStyle w:val="TAL"/>
              <w:rPr>
                <w:sz w:val="16"/>
              </w:rPr>
            </w:pPr>
            <w:r>
              <w:rPr>
                <w:sz w:val="16"/>
              </w:rPr>
              <w:t>revised</w:t>
            </w:r>
          </w:p>
        </w:tc>
        <w:tc>
          <w:tcPr>
            <w:tcW w:w="1559" w:type="dxa"/>
          </w:tcPr>
          <w:p w14:paraId="385D7C79" w14:textId="77777777" w:rsidR="001612F7" w:rsidRPr="00B41A36" w:rsidRDefault="001612F7" w:rsidP="002529A7">
            <w:pPr>
              <w:pStyle w:val="TAL"/>
              <w:rPr>
                <w:sz w:val="16"/>
              </w:rPr>
            </w:pPr>
          </w:p>
        </w:tc>
        <w:tc>
          <w:tcPr>
            <w:tcW w:w="1017" w:type="dxa"/>
          </w:tcPr>
          <w:p w14:paraId="757D0B17" w14:textId="77777777" w:rsidR="001612F7" w:rsidRPr="00B41A36" w:rsidRDefault="001612F7" w:rsidP="002529A7">
            <w:pPr>
              <w:pStyle w:val="TAL"/>
              <w:rPr>
                <w:sz w:val="16"/>
              </w:rPr>
            </w:pPr>
            <w:r>
              <w:rPr>
                <w:sz w:val="16"/>
              </w:rPr>
              <w:t>C1-241193</w:t>
            </w:r>
          </w:p>
        </w:tc>
      </w:tr>
      <w:tr w:rsidR="001612F7" w14:paraId="604DCB22" w14:textId="77777777" w:rsidTr="002529A7">
        <w:tc>
          <w:tcPr>
            <w:tcW w:w="1097" w:type="dxa"/>
          </w:tcPr>
          <w:p w14:paraId="250F7B63" w14:textId="77777777" w:rsidR="001612F7" w:rsidRPr="00B41A36" w:rsidRDefault="001612F7" w:rsidP="002529A7">
            <w:pPr>
              <w:pStyle w:val="TAL"/>
              <w:rPr>
                <w:sz w:val="16"/>
              </w:rPr>
            </w:pPr>
            <w:r>
              <w:rPr>
                <w:sz w:val="16"/>
              </w:rPr>
              <w:t>C1-240591</w:t>
            </w:r>
          </w:p>
        </w:tc>
        <w:tc>
          <w:tcPr>
            <w:tcW w:w="4540" w:type="dxa"/>
          </w:tcPr>
          <w:p w14:paraId="5DFD4B3F" w14:textId="77777777" w:rsidR="001612F7" w:rsidRPr="00B41A36" w:rsidRDefault="001612F7" w:rsidP="002529A7">
            <w:pPr>
              <w:pStyle w:val="TAL"/>
              <w:rPr>
                <w:sz w:val="16"/>
              </w:rPr>
            </w:pPr>
            <w:r>
              <w:rPr>
                <w:sz w:val="16"/>
              </w:rPr>
              <w:t>Clarifications on Network slice replacement</w:t>
            </w:r>
          </w:p>
        </w:tc>
        <w:tc>
          <w:tcPr>
            <w:tcW w:w="1417" w:type="dxa"/>
          </w:tcPr>
          <w:p w14:paraId="593C9843" w14:textId="77777777" w:rsidR="001612F7" w:rsidRPr="00B41A36" w:rsidRDefault="001612F7" w:rsidP="002529A7">
            <w:pPr>
              <w:pStyle w:val="TAL"/>
              <w:rPr>
                <w:sz w:val="16"/>
              </w:rPr>
            </w:pPr>
            <w:r>
              <w:rPr>
                <w:sz w:val="16"/>
              </w:rPr>
              <w:t>Lenovo</w:t>
            </w:r>
          </w:p>
        </w:tc>
        <w:tc>
          <w:tcPr>
            <w:tcW w:w="1418" w:type="dxa"/>
          </w:tcPr>
          <w:p w14:paraId="04AA1D28" w14:textId="77777777" w:rsidR="001612F7" w:rsidRPr="00B41A36" w:rsidRDefault="001612F7" w:rsidP="002529A7">
            <w:pPr>
              <w:pStyle w:val="TAL"/>
              <w:rPr>
                <w:sz w:val="16"/>
              </w:rPr>
            </w:pPr>
            <w:r>
              <w:rPr>
                <w:sz w:val="16"/>
              </w:rPr>
              <w:t>revised</w:t>
            </w:r>
          </w:p>
        </w:tc>
        <w:tc>
          <w:tcPr>
            <w:tcW w:w="1559" w:type="dxa"/>
          </w:tcPr>
          <w:p w14:paraId="0D2D40B4" w14:textId="77777777" w:rsidR="001612F7" w:rsidRPr="00B41A36" w:rsidRDefault="001612F7" w:rsidP="002529A7">
            <w:pPr>
              <w:pStyle w:val="TAL"/>
              <w:rPr>
                <w:sz w:val="16"/>
              </w:rPr>
            </w:pPr>
          </w:p>
        </w:tc>
        <w:tc>
          <w:tcPr>
            <w:tcW w:w="1017" w:type="dxa"/>
          </w:tcPr>
          <w:p w14:paraId="1C180392" w14:textId="77777777" w:rsidR="001612F7" w:rsidRPr="00B41A36" w:rsidRDefault="001612F7" w:rsidP="002529A7">
            <w:pPr>
              <w:pStyle w:val="TAL"/>
              <w:rPr>
                <w:sz w:val="16"/>
              </w:rPr>
            </w:pPr>
            <w:r>
              <w:rPr>
                <w:sz w:val="16"/>
              </w:rPr>
              <w:t>C1-241222</w:t>
            </w:r>
          </w:p>
        </w:tc>
      </w:tr>
      <w:tr w:rsidR="001612F7" w14:paraId="5A1408DB" w14:textId="77777777" w:rsidTr="002529A7">
        <w:tc>
          <w:tcPr>
            <w:tcW w:w="1097" w:type="dxa"/>
          </w:tcPr>
          <w:p w14:paraId="2376C20D" w14:textId="77777777" w:rsidR="001612F7" w:rsidRPr="00B41A36" w:rsidRDefault="001612F7" w:rsidP="002529A7">
            <w:pPr>
              <w:pStyle w:val="TAL"/>
              <w:rPr>
                <w:sz w:val="16"/>
              </w:rPr>
            </w:pPr>
            <w:r>
              <w:rPr>
                <w:sz w:val="16"/>
              </w:rPr>
              <w:t>C1-240592</w:t>
            </w:r>
          </w:p>
        </w:tc>
        <w:tc>
          <w:tcPr>
            <w:tcW w:w="4540" w:type="dxa"/>
          </w:tcPr>
          <w:p w14:paraId="1DFF3960"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6348EABE" w14:textId="77777777" w:rsidR="001612F7" w:rsidRPr="00B41A36" w:rsidRDefault="001612F7" w:rsidP="002529A7">
            <w:pPr>
              <w:pStyle w:val="TAL"/>
              <w:rPr>
                <w:sz w:val="16"/>
              </w:rPr>
            </w:pPr>
            <w:r>
              <w:rPr>
                <w:sz w:val="16"/>
              </w:rPr>
              <w:t>Lenovo</w:t>
            </w:r>
          </w:p>
        </w:tc>
        <w:tc>
          <w:tcPr>
            <w:tcW w:w="1418" w:type="dxa"/>
          </w:tcPr>
          <w:p w14:paraId="7F62772D" w14:textId="77777777" w:rsidR="001612F7" w:rsidRPr="00B41A36" w:rsidRDefault="001612F7" w:rsidP="002529A7">
            <w:pPr>
              <w:pStyle w:val="TAL"/>
              <w:rPr>
                <w:sz w:val="16"/>
              </w:rPr>
            </w:pPr>
            <w:r>
              <w:rPr>
                <w:sz w:val="16"/>
              </w:rPr>
              <w:t>revised</w:t>
            </w:r>
          </w:p>
        </w:tc>
        <w:tc>
          <w:tcPr>
            <w:tcW w:w="1559" w:type="dxa"/>
          </w:tcPr>
          <w:p w14:paraId="7F82F8B9" w14:textId="77777777" w:rsidR="001612F7" w:rsidRPr="00B41A36" w:rsidRDefault="001612F7" w:rsidP="002529A7">
            <w:pPr>
              <w:pStyle w:val="TAL"/>
              <w:rPr>
                <w:sz w:val="16"/>
              </w:rPr>
            </w:pPr>
          </w:p>
        </w:tc>
        <w:tc>
          <w:tcPr>
            <w:tcW w:w="1017" w:type="dxa"/>
          </w:tcPr>
          <w:p w14:paraId="5E8CC951" w14:textId="77777777" w:rsidR="001612F7" w:rsidRPr="00B41A36" w:rsidRDefault="001612F7" w:rsidP="002529A7">
            <w:pPr>
              <w:pStyle w:val="TAL"/>
              <w:rPr>
                <w:sz w:val="16"/>
              </w:rPr>
            </w:pPr>
            <w:r>
              <w:rPr>
                <w:sz w:val="16"/>
              </w:rPr>
              <w:t>C1-241238</w:t>
            </w:r>
          </w:p>
        </w:tc>
      </w:tr>
      <w:tr w:rsidR="001612F7" w14:paraId="3DAACA38" w14:textId="77777777" w:rsidTr="002529A7">
        <w:tc>
          <w:tcPr>
            <w:tcW w:w="1097" w:type="dxa"/>
          </w:tcPr>
          <w:p w14:paraId="4DA4B0FE" w14:textId="77777777" w:rsidR="001612F7" w:rsidRPr="00B41A36" w:rsidRDefault="001612F7" w:rsidP="002529A7">
            <w:pPr>
              <w:pStyle w:val="TAL"/>
              <w:rPr>
                <w:sz w:val="16"/>
              </w:rPr>
            </w:pPr>
            <w:r>
              <w:rPr>
                <w:sz w:val="16"/>
              </w:rPr>
              <w:t>C1-240593</w:t>
            </w:r>
          </w:p>
        </w:tc>
        <w:tc>
          <w:tcPr>
            <w:tcW w:w="4540" w:type="dxa"/>
          </w:tcPr>
          <w:p w14:paraId="4226EEA5" w14:textId="77777777" w:rsidR="001612F7" w:rsidRPr="00B41A36" w:rsidRDefault="001612F7" w:rsidP="002529A7">
            <w:pPr>
              <w:pStyle w:val="TAL"/>
              <w:rPr>
                <w:sz w:val="16"/>
              </w:rPr>
            </w:pPr>
            <w:r>
              <w:rPr>
                <w:sz w:val="16"/>
              </w:rPr>
              <w:t xml:space="preserve">Pseudo-CR on ranging and </w:t>
            </w:r>
            <w:proofErr w:type="spellStart"/>
            <w:r>
              <w:rPr>
                <w:sz w:val="16"/>
              </w:rPr>
              <w:t>sidelink</w:t>
            </w:r>
            <w:proofErr w:type="spellEnd"/>
            <w:r>
              <w:rPr>
                <w:sz w:val="16"/>
              </w:rPr>
              <w:t xml:space="preserve"> positioning policy parameters updates</w:t>
            </w:r>
          </w:p>
        </w:tc>
        <w:tc>
          <w:tcPr>
            <w:tcW w:w="1417" w:type="dxa"/>
          </w:tcPr>
          <w:p w14:paraId="6A9DF8C5" w14:textId="77777777" w:rsidR="001612F7" w:rsidRPr="00B41A36" w:rsidRDefault="001612F7" w:rsidP="002529A7">
            <w:pPr>
              <w:pStyle w:val="TAL"/>
              <w:rPr>
                <w:sz w:val="16"/>
              </w:rPr>
            </w:pPr>
            <w:r>
              <w:rPr>
                <w:sz w:val="16"/>
              </w:rPr>
              <w:t>Nokia, Nokia Shanghai Bell</w:t>
            </w:r>
          </w:p>
        </w:tc>
        <w:tc>
          <w:tcPr>
            <w:tcW w:w="1418" w:type="dxa"/>
          </w:tcPr>
          <w:p w14:paraId="495D8CAF" w14:textId="77777777" w:rsidR="001612F7" w:rsidRPr="00B41A36" w:rsidRDefault="001612F7" w:rsidP="002529A7">
            <w:pPr>
              <w:pStyle w:val="TAL"/>
              <w:rPr>
                <w:sz w:val="16"/>
              </w:rPr>
            </w:pPr>
            <w:r>
              <w:rPr>
                <w:sz w:val="16"/>
              </w:rPr>
              <w:t>merged</w:t>
            </w:r>
          </w:p>
        </w:tc>
        <w:tc>
          <w:tcPr>
            <w:tcW w:w="1559" w:type="dxa"/>
          </w:tcPr>
          <w:p w14:paraId="24EAFDBA" w14:textId="77777777" w:rsidR="001612F7" w:rsidRPr="00B41A36" w:rsidRDefault="001612F7" w:rsidP="002529A7">
            <w:pPr>
              <w:pStyle w:val="TAL"/>
              <w:rPr>
                <w:sz w:val="16"/>
              </w:rPr>
            </w:pPr>
          </w:p>
        </w:tc>
        <w:tc>
          <w:tcPr>
            <w:tcW w:w="1017" w:type="dxa"/>
          </w:tcPr>
          <w:p w14:paraId="66148E7A" w14:textId="77777777" w:rsidR="001612F7" w:rsidRPr="00B41A36" w:rsidRDefault="001612F7" w:rsidP="002529A7">
            <w:pPr>
              <w:pStyle w:val="TAL"/>
              <w:rPr>
                <w:sz w:val="16"/>
              </w:rPr>
            </w:pPr>
          </w:p>
        </w:tc>
      </w:tr>
      <w:tr w:rsidR="001612F7" w14:paraId="6707BA3C" w14:textId="77777777" w:rsidTr="002529A7">
        <w:tc>
          <w:tcPr>
            <w:tcW w:w="1097" w:type="dxa"/>
          </w:tcPr>
          <w:p w14:paraId="5C1C8F66" w14:textId="77777777" w:rsidR="001612F7" w:rsidRPr="00B41A36" w:rsidRDefault="001612F7" w:rsidP="002529A7">
            <w:pPr>
              <w:pStyle w:val="TAL"/>
              <w:rPr>
                <w:sz w:val="16"/>
              </w:rPr>
            </w:pPr>
            <w:r>
              <w:rPr>
                <w:sz w:val="16"/>
              </w:rPr>
              <w:t>C1-240594</w:t>
            </w:r>
          </w:p>
        </w:tc>
        <w:tc>
          <w:tcPr>
            <w:tcW w:w="4540" w:type="dxa"/>
          </w:tcPr>
          <w:p w14:paraId="4EB619B7" w14:textId="77777777" w:rsidR="001612F7" w:rsidRPr="00B41A36" w:rsidRDefault="001612F7" w:rsidP="002529A7">
            <w:pPr>
              <w:pStyle w:val="TAL"/>
              <w:rPr>
                <w:sz w:val="16"/>
              </w:rPr>
            </w:pPr>
            <w:r>
              <w:rPr>
                <w:sz w:val="16"/>
              </w:rPr>
              <w:t>Pseudo-CR on SL Reference UE selection</w:t>
            </w:r>
          </w:p>
        </w:tc>
        <w:tc>
          <w:tcPr>
            <w:tcW w:w="1417" w:type="dxa"/>
          </w:tcPr>
          <w:p w14:paraId="3B055D45" w14:textId="77777777" w:rsidR="001612F7" w:rsidRPr="00B41A36" w:rsidRDefault="001612F7" w:rsidP="002529A7">
            <w:pPr>
              <w:pStyle w:val="TAL"/>
              <w:rPr>
                <w:sz w:val="16"/>
              </w:rPr>
            </w:pPr>
            <w:r>
              <w:rPr>
                <w:sz w:val="16"/>
              </w:rPr>
              <w:t>Nokia, Nokia Shanghai Bell</w:t>
            </w:r>
          </w:p>
        </w:tc>
        <w:tc>
          <w:tcPr>
            <w:tcW w:w="1418" w:type="dxa"/>
          </w:tcPr>
          <w:p w14:paraId="57D7E719" w14:textId="77777777" w:rsidR="001612F7" w:rsidRPr="00B41A36" w:rsidRDefault="001612F7" w:rsidP="002529A7">
            <w:pPr>
              <w:pStyle w:val="TAL"/>
              <w:rPr>
                <w:sz w:val="16"/>
              </w:rPr>
            </w:pPr>
            <w:r>
              <w:rPr>
                <w:sz w:val="16"/>
              </w:rPr>
              <w:t>revised</w:t>
            </w:r>
          </w:p>
        </w:tc>
        <w:tc>
          <w:tcPr>
            <w:tcW w:w="1559" w:type="dxa"/>
          </w:tcPr>
          <w:p w14:paraId="10C98B6B" w14:textId="77777777" w:rsidR="001612F7" w:rsidRPr="00B41A36" w:rsidRDefault="001612F7" w:rsidP="002529A7">
            <w:pPr>
              <w:pStyle w:val="TAL"/>
              <w:rPr>
                <w:sz w:val="16"/>
              </w:rPr>
            </w:pPr>
          </w:p>
        </w:tc>
        <w:tc>
          <w:tcPr>
            <w:tcW w:w="1017" w:type="dxa"/>
          </w:tcPr>
          <w:p w14:paraId="1EF6397A" w14:textId="77777777" w:rsidR="001612F7" w:rsidRPr="00B41A36" w:rsidRDefault="001612F7" w:rsidP="002529A7">
            <w:pPr>
              <w:pStyle w:val="TAL"/>
              <w:rPr>
                <w:sz w:val="16"/>
              </w:rPr>
            </w:pPr>
            <w:r>
              <w:rPr>
                <w:sz w:val="16"/>
              </w:rPr>
              <w:t>C1-241586</w:t>
            </w:r>
          </w:p>
        </w:tc>
      </w:tr>
      <w:tr w:rsidR="001612F7" w14:paraId="30D7BE87" w14:textId="77777777" w:rsidTr="002529A7">
        <w:tc>
          <w:tcPr>
            <w:tcW w:w="1097" w:type="dxa"/>
          </w:tcPr>
          <w:p w14:paraId="2E80837D" w14:textId="77777777" w:rsidR="001612F7" w:rsidRPr="00B41A36" w:rsidRDefault="001612F7" w:rsidP="002529A7">
            <w:pPr>
              <w:pStyle w:val="TAL"/>
              <w:rPr>
                <w:sz w:val="16"/>
              </w:rPr>
            </w:pPr>
            <w:r>
              <w:rPr>
                <w:sz w:val="16"/>
              </w:rPr>
              <w:t>C1-240595</w:t>
            </w:r>
          </w:p>
        </w:tc>
        <w:tc>
          <w:tcPr>
            <w:tcW w:w="4540" w:type="dxa"/>
          </w:tcPr>
          <w:p w14:paraId="13411746" w14:textId="77777777" w:rsidR="001612F7" w:rsidRPr="00B41A36" w:rsidRDefault="001612F7" w:rsidP="002529A7">
            <w:pPr>
              <w:pStyle w:val="TAL"/>
              <w:rPr>
                <w:sz w:val="16"/>
              </w:rPr>
            </w:pPr>
            <w:r>
              <w:rPr>
                <w:sz w:val="16"/>
              </w:rPr>
              <w:t>Pseudo-CR on resolving the EN on SL positioning client UE authorisation policy</w:t>
            </w:r>
          </w:p>
        </w:tc>
        <w:tc>
          <w:tcPr>
            <w:tcW w:w="1417" w:type="dxa"/>
          </w:tcPr>
          <w:p w14:paraId="43268922" w14:textId="77777777" w:rsidR="001612F7" w:rsidRPr="00B41A36" w:rsidRDefault="001612F7" w:rsidP="002529A7">
            <w:pPr>
              <w:pStyle w:val="TAL"/>
              <w:rPr>
                <w:sz w:val="16"/>
              </w:rPr>
            </w:pPr>
            <w:r>
              <w:rPr>
                <w:sz w:val="16"/>
              </w:rPr>
              <w:t>Nokia, Nokia Shanghai Bell</w:t>
            </w:r>
          </w:p>
        </w:tc>
        <w:tc>
          <w:tcPr>
            <w:tcW w:w="1418" w:type="dxa"/>
          </w:tcPr>
          <w:p w14:paraId="3867B9BD" w14:textId="77777777" w:rsidR="001612F7" w:rsidRPr="00B41A36" w:rsidRDefault="001612F7" w:rsidP="002529A7">
            <w:pPr>
              <w:pStyle w:val="TAL"/>
              <w:rPr>
                <w:sz w:val="16"/>
              </w:rPr>
            </w:pPr>
            <w:r>
              <w:rPr>
                <w:sz w:val="16"/>
              </w:rPr>
              <w:t>merged</w:t>
            </w:r>
          </w:p>
        </w:tc>
        <w:tc>
          <w:tcPr>
            <w:tcW w:w="1559" w:type="dxa"/>
          </w:tcPr>
          <w:p w14:paraId="7E4D6012" w14:textId="77777777" w:rsidR="001612F7" w:rsidRPr="00B41A36" w:rsidRDefault="001612F7" w:rsidP="002529A7">
            <w:pPr>
              <w:pStyle w:val="TAL"/>
              <w:rPr>
                <w:sz w:val="16"/>
              </w:rPr>
            </w:pPr>
          </w:p>
        </w:tc>
        <w:tc>
          <w:tcPr>
            <w:tcW w:w="1017" w:type="dxa"/>
          </w:tcPr>
          <w:p w14:paraId="796B9FA0" w14:textId="77777777" w:rsidR="001612F7" w:rsidRPr="00B41A36" w:rsidRDefault="001612F7" w:rsidP="002529A7">
            <w:pPr>
              <w:pStyle w:val="TAL"/>
              <w:rPr>
                <w:sz w:val="16"/>
              </w:rPr>
            </w:pPr>
          </w:p>
        </w:tc>
      </w:tr>
      <w:tr w:rsidR="001612F7" w14:paraId="39221018" w14:textId="77777777" w:rsidTr="002529A7">
        <w:tc>
          <w:tcPr>
            <w:tcW w:w="1097" w:type="dxa"/>
          </w:tcPr>
          <w:p w14:paraId="5FB50F31" w14:textId="77777777" w:rsidR="001612F7" w:rsidRPr="00B41A36" w:rsidRDefault="001612F7" w:rsidP="002529A7">
            <w:pPr>
              <w:pStyle w:val="TAL"/>
              <w:rPr>
                <w:sz w:val="16"/>
              </w:rPr>
            </w:pPr>
            <w:r>
              <w:rPr>
                <w:sz w:val="16"/>
              </w:rPr>
              <w:t>C1-240596</w:t>
            </w:r>
          </w:p>
        </w:tc>
        <w:tc>
          <w:tcPr>
            <w:tcW w:w="4540" w:type="dxa"/>
          </w:tcPr>
          <w:p w14:paraId="4014B5F3" w14:textId="77777777" w:rsidR="001612F7" w:rsidRPr="00B41A36" w:rsidRDefault="001612F7" w:rsidP="002529A7">
            <w:pPr>
              <w:pStyle w:val="TAL"/>
              <w:rPr>
                <w:sz w:val="16"/>
              </w:rPr>
            </w:pPr>
            <w:r>
              <w:rPr>
                <w:sz w:val="16"/>
              </w:rPr>
              <w:t>Pseudo-CR on Located UE selection</w:t>
            </w:r>
          </w:p>
        </w:tc>
        <w:tc>
          <w:tcPr>
            <w:tcW w:w="1417" w:type="dxa"/>
          </w:tcPr>
          <w:p w14:paraId="7594FB5F" w14:textId="77777777" w:rsidR="001612F7" w:rsidRPr="00B41A36" w:rsidRDefault="001612F7" w:rsidP="002529A7">
            <w:pPr>
              <w:pStyle w:val="TAL"/>
              <w:rPr>
                <w:sz w:val="16"/>
              </w:rPr>
            </w:pPr>
            <w:r>
              <w:rPr>
                <w:sz w:val="16"/>
              </w:rPr>
              <w:t>Nokia, Nokia Shanghai Bell</w:t>
            </w:r>
          </w:p>
        </w:tc>
        <w:tc>
          <w:tcPr>
            <w:tcW w:w="1418" w:type="dxa"/>
          </w:tcPr>
          <w:p w14:paraId="6F7C7261" w14:textId="77777777" w:rsidR="001612F7" w:rsidRPr="00B41A36" w:rsidRDefault="001612F7" w:rsidP="002529A7">
            <w:pPr>
              <w:pStyle w:val="TAL"/>
              <w:rPr>
                <w:sz w:val="16"/>
              </w:rPr>
            </w:pPr>
            <w:r>
              <w:rPr>
                <w:sz w:val="16"/>
              </w:rPr>
              <w:t>revised</w:t>
            </w:r>
          </w:p>
        </w:tc>
        <w:tc>
          <w:tcPr>
            <w:tcW w:w="1559" w:type="dxa"/>
          </w:tcPr>
          <w:p w14:paraId="143CF1A5" w14:textId="77777777" w:rsidR="001612F7" w:rsidRPr="00B41A36" w:rsidRDefault="001612F7" w:rsidP="002529A7">
            <w:pPr>
              <w:pStyle w:val="TAL"/>
              <w:rPr>
                <w:sz w:val="16"/>
              </w:rPr>
            </w:pPr>
          </w:p>
        </w:tc>
        <w:tc>
          <w:tcPr>
            <w:tcW w:w="1017" w:type="dxa"/>
          </w:tcPr>
          <w:p w14:paraId="010F0AE8" w14:textId="77777777" w:rsidR="001612F7" w:rsidRPr="00B41A36" w:rsidRDefault="001612F7" w:rsidP="002529A7">
            <w:pPr>
              <w:pStyle w:val="TAL"/>
              <w:rPr>
                <w:sz w:val="16"/>
              </w:rPr>
            </w:pPr>
            <w:r>
              <w:rPr>
                <w:sz w:val="16"/>
              </w:rPr>
              <w:t>C1-241611</w:t>
            </w:r>
          </w:p>
        </w:tc>
      </w:tr>
      <w:tr w:rsidR="001612F7" w14:paraId="7B87D971" w14:textId="77777777" w:rsidTr="002529A7">
        <w:tc>
          <w:tcPr>
            <w:tcW w:w="1097" w:type="dxa"/>
          </w:tcPr>
          <w:p w14:paraId="6AD029D5" w14:textId="77777777" w:rsidR="001612F7" w:rsidRPr="00B41A36" w:rsidRDefault="001612F7" w:rsidP="002529A7">
            <w:pPr>
              <w:pStyle w:val="TAL"/>
              <w:rPr>
                <w:sz w:val="16"/>
              </w:rPr>
            </w:pPr>
            <w:r>
              <w:rPr>
                <w:sz w:val="16"/>
              </w:rPr>
              <w:t>C1-240597</w:t>
            </w:r>
          </w:p>
        </w:tc>
        <w:tc>
          <w:tcPr>
            <w:tcW w:w="4540" w:type="dxa"/>
          </w:tcPr>
          <w:p w14:paraId="4EE1AFC3" w14:textId="77777777" w:rsidR="001612F7" w:rsidRPr="00B41A36" w:rsidRDefault="001612F7" w:rsidP="002529A7">
            <w:pPr>
              <w:pStyle w:val="TAL"/>
              <w:rPr>
                <w:sz w:val="16"/>
              </w:rPr>
            </w:pPr>
            <w:r>
              <w:rPr>
                <w:sz w:val="16"/>
              </w:rPr>
              <w:t xml:space="preserve">Updates to UE capability indication to the network for ranging and </w:t>
            </w:r>
            <w:proofErr w:type="spellStart"/>
            <w:r>
              <w:rPr>
                <w:sz w:val="16"/>
              </w:rPr>
              <w:t>sidelink</w:t>
            </w:r>
            <w:proofErr w:type="spellEnd"/>
            <w:r>
              <w:rPr>
                <w:sz w:val="16"/>
              </w:rPr>
              <w:t xml:space="preserve"> positioning</w:t>
            </w:r>
          </w:p>
        </w:tc>
        <w:tc>
          <w:tcPr>
            <w:tcW w:w="1417" w:type="dxa"/>
          </w:tcPr>
          <w:p w14:paraId="4320AE85" w14:textId="77777777" w:rsidR="001612F7" w:rsidRPr="00B41A36" w:rsidRDefault="001612F7" w:rsidP="002529A7">
            <w:pPr>
              <w:pStyle w:val="TAL"/>
              <w:rPr>
                <w:sz w:val="16"/>
              </w:rPr>
            </w:pPr>
            <w:r>
              <w:rPr>
                <w:sz w:val="16"/>
              </w:rPr>
              <w:t>Nokia, Nokia Shanghai Bell</w:t>
            </w:r>
          </w:p>
        </w:tc>
        <w:tc>
          <w:tcPr>
            <w:tcW w:w="1418" w:type="dxa"/>
          </w:tcPr>
          <w:p w14:paraId="57D4069F" w14:textId="77777777" w:rsidR="001612F7" w:rsidRPr="00B41A36" w:rsidRDefault="001612F7" w:rsidP="002529A7">
            <w:pPr>
              <w:pStyle w:val="TAL"/>
              <w:rPr>
                <w:sz w:val="16"/>
              </w:rPr>
            </w:pPr>
            <w:r>
              <w:rPr>
                <w:sz w:val="16"/>
              </w:rPr>
              <w:t>postponed</w:t>
            </w:r>
          </w:p>
        </w:tc>
        <w:tc>
          <w:tcPr>
            <w:tcW w:w="1559" w:type="dxa"/>
          </w:tcPr>
          <w:p w14:paraId="7C0EE796" w14:textId="77777777" w:rsidR="001612F7" w:rsidRPr="00B41A36" w:rsidRDefault="001612F7" w:rsidP="002529A7">
            <w:pPr>
              <w:pStyle w:val="TAL"/>
              <w:rPr>
                <w:sz w:val="16"/>
              </w:rPr>
            </w:pPr>
          </w:p>
        </w:tc>
        <w:tc>
          <w:tcPr>
            <w:tcW w:w="1017" w:type="dxa"/>
          </w:tcPr>
          <w:p w14:paraId="62D75FEC" w14:textId="77777777" w:rsidR="001612F7" w:rsidRPr="00B41A36" w:rsidRDefault="001612F7" w:rsidP="002529A7">
            <w:pPr>
              <w:pStyle w:val="TAL"/>
              <w:rPr>
                <w:sz w:val="16"/>
              </w:rPr>
            </w:pPr>
          </w:p>
        </w:tc>
      </w:tr>
      <w:tr w:rsidR="001612F7" w14:paraId="112CB61A" w14:textId="77777777" w:rsidTr="002529A7">
        <w:tc>
          <w:tcPr>
            <w:tcW w:w="1097" w:type="dxa"/>
          </w:tcPr>
          <w:p w14:paraId="25ADB5CB" w14:textId="77777777" w:rsidR="001612F7" w:rsidRPr="00B41A36" w:rsidRDefault="001612F7" w:rsidP="002529A7">
            <w:pPr>
              <w:pStyle w:val="TAL"/>
              <w:rPr>
                <w:sz w:val="16"/>
              </w:rPr>
            </w:pPr>
            <w:r>
              <w:rPr>
                <w:sz w:val="16"/>
              </w:rPr>
              <w:t>C1-240598</w:t>
            </w:r>
          </w:p>
        </w:tc>
        <w:tc>
          <w:tcPr>
            <w:tcW w:w="4540" w:type="dxa"/>
          </w:tcPr>
          <w:p w14:paraId="1423FC66" w14:textId="77777777" w:rsidR="001612F7" w:rsidRPr="00B41A36" w:rsidRDefault="001612F7" w:rsidP="002529A7">
            <w:pPr>
              <w:pStyle w:val="TAL"/>
              <w:rPr>
                <w:sz w:val="16"/>
              </w:rPr>
            </w:pPr>
            <w:r>
              <w:rPr>
                <w:sz w:val="16"/>
              </w:rPr>
              <w:t xml:space="preserve">Ranging and </w:t>
            </w:r>
            <w:proofErr w:type="spellStart"/>
            <w:r>
              <w:rPr>
                <w:sz w:val="16"/>
              </w:rPr>
              <w:t>sidelink</w:t>
            </w:r>
            <w:proofErr w:type="spellEnd"/>
            <w:r>
              <w:rPr>
                <w:sz w:val="16"/>
              </w:rPr>
              <w:t xml:space="preserve"> positioning service exposure authorisation failure</w:t>
            </w:r>
          </w:p>
        </w:tc>
        <w:tc>
          <w:tcPr>
            <w:tcW w:w="1417" w:type="dxa"/>
          </w:tcPr>
          <w:p w14:paraId="43968BC1" w14:textId="77777777" w:rsidR="001612F7" w:rsidRPr="00B41A36" w:rsidRDefault="001612F7" w:rsidP="002529A7">
            <w:pPr>
              <w:pStyle w:val="TAL"/>
              <w:rPr>
                <w:sz w:val="16"/>
              </w:rPr>
            </w:pPr>
            <w:r>
              <w:rPr>
                <w:sz w:val="16"/>
              </w:rPr>
              <w:t>Nokia, Nokia Shanghai Bell</w:t>
            </w:r>
          </w:p>
        </w:tc>
        <w:tc>
          <w:tcPr>
            <w:tcW w:w="1418" w:type="dxa"/>
          </w:tcPr>
          <w:p w14:paraId="017C3585" w14:textId="77777777" w:rsidR="001612F7" w:rsidRPr="00B41A36" w:rsidRDefault="001612F7" w:rsidP="002529A7">
            <w:pPr>
              <w:pStyle w:val="TAL"/>
              <w:rPr>
                <w:sz w:val="16"/>
              </w:rPr>
            </w:pPr>
            <w:r>
              <w:rPr>
                <w:sz w:val="16"/>
              </w:rPr>
              <w:t>postponed</w:t>
            </w:r>
          </w:p>
        </w:tc>
        <w:tc>
          <w:tcPr>
            <w:tcW w:w="1559" w:type="dxa"/>
          </w:tcPr>
          <w:p w14:paraId="151DF0F5" w14:textId="77777777" w:rsidR="001612F7" w:rsidRPr="00B41A36" w:rsidRDefault="001612F7" w:rsidP="002529A7">
            <w:pPr>
              <w:pStyle w:val="TAL"/>
              <w:rPr>
                <w:sz w:val="16"/>
              </w:rPr>
            </w:pPr>
          </w:p>
        </w:tc>
        <w:tc>
          <w:tcPr>
            <w:tcW w:w="1017" w:type="dxa"/>
          </w:tcPr>
          <w:p w14:paraId="38B19EFA" w14:textId="77777777" w:rsidR="001612F7" w:rsidRPr="00B41A36" w:rsidRDefault="001612F7" w:rsidP="002529A7">
            <w:pPr>
              <w:pStyle w:val="TAL"/>
              <w:rPr>
                <w:sz w:val="16"/>
              </w:rPr>
            </w:pPr>
          </w:p>
        </w:tc>
      </w:tr>
      <w:tr w:rsidR="001612F7" w14:paraId="4A9A36A3" w14:textId="77777777" w:rsidTr="002529A7">
        <w:tc>
          <w:tcPr>
            <w:tcW w:w="1097" w:type="dxa"/>
          </w:tcPr>
          <w:p w14:paraId="7B52B3FF" w14:textId="77777777" w:rsidR="001612F7" w:rsidRPr="00B41A36" w:rsidRDefault="001612F7" w:rsidP="002529A7">
            <w:pPr>
              <w:pStyle w:val="TAL"/>
              <w:rPr>
                <w:sz w:val="16"/>
              </w:rPr>
            </w:pPr>
            <w:r>
              <w:rPr>
                <w:sz w:val="16"/>
              </w:rPr>
              <w:t>C1-240599</w:t>
            </w:r>
          </w:p>
        </w:tc>
        <w:tc>
          <w:tcPr>
            <w:tcW w:w="4540" w:type="dxa"/>
          </w:tcPr>
          <w:p w14:paraId="2ED03274"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1417" w:type="dxa"/>
          </w:tcPr>
          <w:p w14:paraId="042C4684" w14:textId="77777777" w:rsidR="001612F7" w:rsidRPr="00B41A36" w:rsidRDefault="001612F7" w:rsidP="002529A7">
            <w:pPr>
              <w:pStyle w:val="TAL"/>
              <w:rPr>
                <w:sz w:val="16"/>
              </w:rPr>
            </w:pPr>
            <w:r>
              <w:rPr>
                <w:sz w:val="16"/>
              </w:rPr>
              <w:t>Nokia, Nokia Shanghai Bell</w:t>
            </w:r>
          </w:p>
        </w:tc>
        <w:tc>
          <w:tcPr>
            <w:tcW w:w="1418" w:type="dxa"/>
          </w:tcPr>
          <w:p w14:paraId="3199D62C" w14:textId="77777777" w:rsidR="001612F7" w:rsidRPr="00B41A36" w:rsidRDefault="001612F7" w:rsidP="002529A7">
            <w:pPr>
              <w:pStyle w:val="TAL"/>
              <w:rPr>
                <w:sz w:val="16"/>
              </w:rPr>
            </w:pPr>
            <w:r>
              <w:rPr>
                <w:sz w:val="16"/>
              </w:rPr>
              <w:t>revised</w:t>
            </w:r>
          </w:p>
        </w:tc>
        <w:tc>
          <w:tcPr>
            <w:tcW w:w="1559" w:type="dxa"/>
          </w:tcPr>
          <w:p w14:paraId="75BA33DE" w14:textId="77777777" w:rsidR="001612F7" w:rsidRPr="00B41A36" w:rsidRDefault="001612F7" w:rsidP="002529A7">
            <w:pPr>
              <w:pStyle w:val="TAL"/>
              <w:rPr>
                <w:sz w:val="16"/>
              </w:rPr>
            </w:pPr>
          </w:p>
        </w:tc>
        <w:tc>
          <w:tcPr>
            <w:tcW w:w="1017" w:type="dxa"/>
          </w:tcPr>
          <w:p w14:paraId="0364BC58" w14:textId="77777777" w:rsidR="001612F7" w:rsidRPr="00B41A36" w:rsidRDefault="001612F7" w:rsidP="002529A7">
            <w:pPr>
              <w:pStyle w:val="TAL"/>
              <w:rPr>
                <w:sz w:val="16"/>
              </w:rPr>
            </w:pPr>
            <w:r>
              <w:rPr>
                <w:sz w:val="16"/>
              </w:rPr>
              <w:t>C1-241581</w:t>
            </w:r>
          </w:p>
        </w:tc>
      </w:tr>
      <w:tr w:rsidR="001612F7" w14:paraId="1C618245" w14:textId="77777777" w:rsidTr="002529A7">
        <w:tc>
          <w:tcPr>
            <w:tcW w:w="1097" w:type="dxa"/>
          </w:tcPr>
          <w:p w14:paraId="192EEDAC" w14:textId="77777777" w:rsidR="001612F7" w:rsidRPr="00B41A36" w:rsidRDefault="001612F7" w:rsidP="002529A7">
            <w:pPr>
              <w:pStyle w:val="TAL"/>
              <w:rPr>
                <w:sz w:val="16"/>
              </w:rPr>
            </w:pPr>
            <w:r>
              <w:rPr>
                <w:sz w:val="16"/>
              </w:rPr>
              <w:t>C1-240600</w:t>
            </w:r>
          </w:p>
        </w:tc>
        <w:tc>
          <w:tcPr>
            <w:tcW w:w="4540" w:type="dxa"/>
          </w:tcPr>
          <w:p w14:paraId="3860ACE3" w14:textId="77777777" w:rsidR="001612F7" w:rsidRPr="00B41A36" w:rsidRDefault="001612F7" w:rsidP="002529A7">
            <w:pPr>
              <w:pStyle w:val="TAL"/>
              <w:rPr>
                <w:sz w:val="16"/>
              </w:rPr>
            </w:pPr>
            <w:r>
              <w:rPr>
                <w:sz w:val="16"/>
              </w:rPr>
              <w:t>SL-MO-LR service exposure use case</w:t>
            </w:r>
          </w:p>
        </w:tc>
        <w:tc>
          <w:tcPr>
            <w:tcW w:w="1417" w:type="dxa"/>
          </w:tcPr>
          <w:p w14:paraId="6FD54C4A" w14:textId="77777777" w:rsidR="001612F7" w:rsidRPr="00B41A36" w:rsidRDefault="001612F7" w:rsidP="002529A7">
            <w:pPr>
              <w:pStyle w:val="TAL"/>
              <w:rPr>
                <w:sz w:val="16"/>
              </w:rPr>
            </w:pPr>
            <w:r>
              <w:rPr>
                <w:sz w:val="16"/>
              </w:rPr>
              <w:t>Nokia, Nokia Shanghai Bell</w:t>
            </w:r>
          </w:p>
        </w:tc>
        <w:tc>
          <w:tcPr>
            <w:tcW w:w="1418" w:type="dxa"/>
          </w:tcPr>
          <w:p w14:paraId="64DCAC31" w14:textId="77777777" w:rsidR="001612F7" w:rsidRPr="00B41A36" w:rsidRDefault="001612F7" w:rsidP="002529A7">
            <w:pPr>
              <w:pStyle w:val="TAL"/>
              <w:rPr>
                <w:sz w:val="16"/>
              </w:rPr>
            </w:pPr>
            <w:r>
              <w:rPr>
                <w:sz w:val="16"/>
              </w:rPr>
              <w:t>merged</w:t>
            </w:r>
          </w:p>
        </w:tc>
        <w:tc>
          <w:tcPr>
            <w:tcW w:w="1559" w:type="dxa"/>
          </w:tcPr>
          <w:p w14:paraId="00C6B0A4" w14:textId="77777777" w:rsidR="001612F7" w:rsidRPr="00B41A36" w:rsidRDefault="001612F7" w:rsidP="002529A7">
            <w:pPr>
              <w:pStyle w:val="TAL"/>
              <w:rPr>
                <w:sz w:val="16"/>
              </w:rPr>
            </w:pPr>
            <w:r>
              <w:rPr>
                <w:sz w:val="16"/>
              </w:rPr>
              <w:t>C1-240088</w:t>
            </w:r>
          </w:p>
        </w:tc>
        <w:tc>
          <w:tcPr>
            <w:tcW w:w="1017" w:type="dxa"/>
          </w:tcPr>
          <w:p w14:paraId="61733913" w14:textId="77777777" w:rsidR="001612F7" w:rsidRPr="00B41A36" w:rsidRDefault="001612F7" w:rsidP="002529A7">
            <w:pPr>
              <w:pStyle w:val="TAL"/>
              <w:rPr>
                <w:sz w:val="16"/>
              </w:rPr>
            </w:pPr>
          </w:p>
        </w:tc>
      </w:tr>
      <w:tr w:rsidR="001612F7" w14:paraId="65054867" w14:textId="77777777" w:rsidTr="002529A7">
        <w:tc>
          <w:tcPr>
            <w:tcW w:w="1097" w:type="dxa"/>
          </w:tcPr>
          <w:p w14:paraId="63CF5360" w14:textId="77777777" w:rsidR="001612F7" w:rsidRPr="00B41A36" w:rsidRDefault="001612F7" w:rsidP="002529A7">
            <w:pPr>
              <w:pStyle w:val="TAL"/>
              <w:rPr>
                <w:sz w:val="16"/>
              </w:rPr>
            </w:pPr>
            <w:r>
              <w:rPr>
                <w:sz w:val="16"/>
              </w:rPr>
              <w:t>C1-240601</w:t>
            </w:r>
          </w:p>
        </w:tc>
        <w:tc>
          <w:tcPr>
            <w:tcW w:w="4540" w:type="dxa"/>
          </w:tcPr>
          <w:p w14:paraId="23BE8090" w14:textId="77777777" w:rsidR="001612F7" w:rsidRPr="00B41A36" w:rsidRDefault="001612F7" w:rsidP="002529A7">
            <w:pPr>
              <w:pStyle w:val="TAL"/>
              <w:rPr>
                <w:sz w:val="16"/>
              </w:rPr>
            </w:pPr>
            <w:r>
              <w:rPr>
                <w:sz w:val="16"/>
              </w:rPr>
              <w:t xml:space="preserve">Pseudo-CR on ranging and </w:t>
            </w:r>
            <w:proofErr w:type="spellStart"/>
            <w:r>
              <w:rPr>
                <w:sz w:val="16"/>
              </w:rPr>
              <w:t>sidelink</w:t>
            </w:r>
            <w:proofErr w:type="spellEnd"/>
            <w:r>
              <w:rPr>
                <w:sz w:val="16"/>
              </w:rPr>
              <w:t xml:space="preserve"> positioning policy information elements</w:t>
            </w:r>
          </w:p>
        </w:tc>
        <w:tc>
          <w:tcPr>
            <w:tcW w:w="1417" w:type="dxa"/>
          </w:tcPr>
          <w:p w14:paraId="5E56E35C" w14:textId="77777777" w:rsidR="001612F7" w:rsidRPr="00B41A36" w:rsidRDefault="001612F7" w:rsidP="002529A7">
            <w:pPr>
              <w:pStyle w:val="TAL"/>
              <w:rPr>
                <w:sz w:val="16"/>
              </w:rPr>
            </w:pPr>
            <w:r>
              <w:rPr>
                <w:sz w:val="16"/>
              </w:rPr>
              <w:t>Nokia, Nokia Shanghai Bell</w:t>
            </w:r>
          </w:p>
        </w:tc>
        <w:tc>
          <w:tcPr>
            <w:tcW w:w="1418" w:type="dxa"/>
          </w:tcPr>
          <w:p w14:paraId="465D3276" w14:textId="77777777" w:rsidR="001612F7" w:rsidRPr="00B41A36" w:rsidRDefault="001612F7" w:rsidP="002529A7">
            <w:pPr>
              <w:pStyle w:val="TAL"/>
              <w:rPr>
                <w:sz w:val="16"/>
              </w:rPr>
            </w:pPr>
            <w:r>
              <w:rPr>
                <w:sz w:val="16"/>
              </w:rPr>
              <w:t>merged</w:t>
            </w:r>
          </w:p>
        </w:tc>
        <w:tc>
          <w:tcPr>
            <w:tcW w:w="1559" w:type="dxa"/>
          </w:tcPr>
          <w:p w14:paraId="0065C43E" w14:textId="77777777" w:rsidR="001612F7" w:rsidRPr="00B41A36" w:rsidRDefault="001612F7" w:rsidP="002529A7">
            <w:pPr>
              <w:pStyle w:val="TAL"/>
              <w:rPr>
                <w:sz w:val="16"/>
              </w:rPr>
            </w:pPr>
          </w:p>
        </w:tc>
        <w:tc>
          <w:tcPr>
            <w:tcW w:w="1017" w:type="dxa"/>
          </w:tcPr>
          <w:p w14:paraId="5B263D2A" w14:textId="77777777" w:rsidR="001612F7" w:rsidRPr="00B41A36" w:rsidRDefault="001612F7" w:rsidP="002529A7">
            <w:pPr>
              <w:pStyle w:val="TAL"/>
              <w:rPr>
                <w:sz w:val="16"/>
              </w:rPr>
            </w:pPr>
          </w:p>
        </w:tc>
      </w:tr>
      <w:tr w:rsidR="001612F7" w14:paraId="5AE213F5" w14:textId="77777777" w:rsidTr="002529A7">
        <w:tc>
          <w:tcPr>
            <w:tcW w:w="1097" w:type="dxa"/>
          </w:tcPr>
          <w:p w14:paraId="16B77EF9" w14:textId="77777777" w:rsidR="001612F7" w:rsidRPr="00B41A36" w:rsidRDefault="001612F7" w:rsidP="002529A7">
            <w:pPr>
              <w:pStyle w:val="TAL"/>
              <w:rPr>
                <w:sz w:val="16"/>
              </w:rPr>
            </w:pPr>
            <w:r>
              <w:rPr>
                <w:sz w:val="16"/>
              </w:rPr>
              <w:t>C1-240602</w:t>
            </w:r>
          </w:p>
        </w:tc>
        <w:tc>
          <w:tcPr>
            <w:tcW w:w="4540" w:type="dxa"/>
          </w:tcPr>
          <w:p w14:paraId="188ECAFC" w14:textId="77777777" w:rsidR="001612F7" w:rsidRPr="00B41A36" w:rsidRDefault="001612F7" w:rsidP="002529A7">
            <w:pPr>
              <w:pStyle w:val="TAL"/>
              <w:rPr>
                <w:sz w:val="16"/>
              </w:rPr>
            </w:pPr>
            <w:r>
              <w:rPr>
                <w:sz w:val="16"/>
              </w:rPr>
              <w:t>Pseudo-CR on Serving PLMN ID information element</w:t>
            </w:r>
          </w:p>
        </w:tc>
        <w:tc>
          <w:tcPr>
            <w:tcW w:w="1417" w:type="dxa"/>
          </w:tcPr>
          <w:p w14:paraId="390DE5B0" w14:textId="77777777" w:rsidR="001612F7" w:rsidRPr="00B41A36" w:rsidRDefault="001612F7" w:rsidP="002529A7">
            <w:pPr>
              <w:pStyle w:val="TAL"/>
              <w:rPr>
                <w:sz w:val="16"/>
              </w:rPr>
            </w:pPr>
            <w:r>
              <w:rPr>
                <w:sz w:val="16"/>
              </w:rPr>
              <w:t>Nokia, Nokia Shanghai Bell</w:t>
            </w:r>
          </w:p>
        </w:tc>
        <w:tc>
          <w:tcPr>
            <w:tcW w:w="1418" w:type="dxa"/>
          </w:tcPr>
          <w:p w14:paraId="653156FE" w14:textId="77777777" w:rsidR="001612F7" w:rsidRPr="00B41A36" w:rsidRDefault="001612F7" w:rsidP="002529A7">
            <w:pPr>
              <w:pStyle w:val="TAL"/>
              <w:rPr>
                <w:sz w:val="16"/>
              </w:rPr>
            </w:pPr>
            <w:r>
              <w:rPr>
                <w:sz w:val="16"/>
              </w:rPr>
              <w:t>merged</w:t>
            </w:r>
          </w:p>
        </w:tc>
        <w:tc>
          <w:tcPr>
            <w:tcW w:w="1559" w:type="dxa"/>
          </w:tcPr>
          <w:p w14:paraId="30E3481C" w14:textId="77777777" w:rsidR="001612F7" w:rsidRPr="00B41A36" w:rsidRDefault="001612F7" w:rsidP="002529A7">
            <w:pPr>
              <w:pStyle w:val="TAL"/>
              <w:rPr>
                <w:sz w:val="16"/>
              </w:rPr>
            </w:pPr>
          </w:p>
        </w:tc>
        <w:tc>
          <w:tcPr>
            <w:tcW w:w="1017" w:type="dxa"/>
          </w:tcPr>
          <w:p w14:paraId="1A521AFD" w14:textId="77777777" w:rsidR="001612F7" w:rsidRPr="00B41A36" w:rsidRDefault="001612F7" w:rsidP="002529A7">
            <w:pPr>
              <w:pStyle w:val="TAL"/>
              <w:rPr>
                <w:sz w:val="16"/>
              </w:rPr>
            </w:pPr>
          </w:p>
        </w:tc>
      </w:tr>
      <w:tr w:rsidR="001612F7" w14:paraId="007731D7" w14:textId="77777777" w:rsidTr="002529A7">
        <w:tc>
          <w:tcPr>
            <w:tcW w:w="1097" w:type="dxa"/>
          </w:tcPr>
          <w:p w14:paraId="2E2472C0" w14:textId="77777777" w:rsidR="001612F7" w:rsidRPr="00B41A36" w:rsidRDefault="001612F7" w:rsidP="002529A7">
            <w:pPr>
              <w:pStyle w:val="TAL"/>
              <w:rPr>
                <w:sz w:val="16"/>
              </w:rPr>
            </w:pPr>
            <w:r>
              <w:rPr>
                <w:sz w:val="16"/>
              </w:rPr>
              <w:t>C1-240603</w:t>
            </w:r>
          </w:p>
        </w:tc>
        <w:tc>
          <w:tcPr>
            <w:tcW w:w="4540" w:type="dxa"/>
          </w:tcPr>
          <w:p w14:paraId="4752F3EF" w14:textId="77777777" w:rsidR="001612F7" w:rsidRPr="00B41A36" w:rsidRDefault="001612F7" w:rsidP="002529A7">
            <w:pPr>
              <w:pStyle w:val="TAL"/>
              <w:rPr>
                <w:sz w:val="16"/>
              </w:rPr>
            </w:pPr>
            <w:r>
              <w:rPr>
                <w:sz w:val="16"/>
              </w:rPr>
              <w:t>Pseudo-CR on resolving the EN on SL positioning client UE authorisation information element</w:t>
            </w:r>
          </w:p>
        </w:tc>
        <w:tc>
          <w:tcPr>
            <w:tcW w:w="1417" w:type="dxa"/>
          </w:tcPr>
          <w:p w14:paraId="5464FCE7" w14:textId="77777777" w:rsidR="001612F7" w:rsidRPr="00B41A36" w:rsidRDefault="001612F7" w:rsidP="002529A7">
            <w:pPr>
              <w:pStyle w:val="TAL"/>
              <w:rPr>
                <w:sz w:val="16"/>
              </w:rPr>
            </w:pPr>
            <w:r>
              <w:rPr>
                <w:sz w:val="16"/>
              </w:rPr>
              <w:t>Nokia, Nokia Shanghai Bell</w:t>
            </w:r>
          </w:p>
        </w:tc>
        <w:tc>
          <w:tcPr>
            <w:tcW w:w="1418" w:type="dxa"/>
          </w:tcPr>
          <w:p w14:paraId="41470508" w14:textId="77777777" w:rsidR="001612F7" w:rsidRPr="00B41A36" w:rsidRDefault="001612F7" w:rsidP="002529A7">
            <w:pPr>
              <w:pStyle w:val="TAL"/>
              <w:rPr>
                <w:sz w:val="16"/>
              </w:rPr>
            </w:pPr>
            <w:r>
              <w:rPr>
                <w:sz w:val="16"/>
              </w:rPr>
              <w:t>merged</w:t>
            </w:r>
          </w:p>
        </w:tc>
        <w:tc>
          <w:tcPr>
            <w:tcW w:w="1559" w:type="dxa"/>
          </w:tcPr>
          <w:p w14:paraId="5C98D8F3" w14:textId="77777777" w:rsidR="001612F7" w:rsidRPr="00B41A36" w:rsidRDefault="001612F7" w:rsidP="002529A7">
            <w:pPr>
              <w:pStyle w:val="TAL"/>
              <w:rPr>
                <w:sz w:val="16"/>
              </w:rPr>
            </w:pPr>
          </w:p>
        </w:tc>
        <w:tc>
          <w:tcPr>
            <w:tcW w:w="1017" w:type="dxa"/>
          </w:tcPr>
          <w:p w14:paraId="6EC7C255" w14:textId="77777777" w:rsidR="001612F7" w:rsidRPr="00B41A36" w:rsidRDefault="001612F7" w:rsidP="002529A7">
            <w:pPr>
              <w:pStyle w:val="TAL"/>
              <w:rPr>
                <w:sz w:val="16"/>
              </w:rPr>
            </w:pPr>
          </w:p>
        </w:tc>
      </w:tr>
      <w:tr w:rsidR="001612F7" w14:paraId="06C4337F" w14:textId="77777777" w:rsidTr="002529A7">
        <w:tc>
          <w:tcPr>
            <w:tcW w:w="1097" w:type="dxa"/>
          </w:tcPr>
          <w:p w14:paraId="77BFBB6D" w14:textId="77777777" w:rsidR="001612F7" w:rsidRPr="00B41A36" w:rsidRDefault="001612F7" w:rsidP="002529A7">
            <w:pPr>
              <w:pStyle w:val="TAL"/>
              <w:rPr>
                <w:sz w:val="16"/>
              </w:rPr>
            </w:pPr>
            <w:r>
              <w:rPr>
                <w:sz w:val="16"/>
              </w:rPr>
              <w:t>C1-240604</w:t>
            </w:r>
          </w:p>
        </w:tc>
        <w:tc>
          <w:tcPr>
            <w:tcW w:w="4540" w:type="dxa"/>
          </w:tcPr>
          <w:p w14:paraId="118638E4" w14:textId="77777777" w:rsidR="001612F7" w:rsidRPr="00B41A36" w:rsidRDefault="001612F7" w:rsidP="002529A7">
            <w:pPr>
              <w:pStyle w:val="TAL"/>
              <w:rPr>
                <w:sz w:val="16"/>
              </w:rPr>
            </w:pPr>
            <w:r>
              <w:rPr>
                <w:sz w:val="16"/>
              </w:rPr>
              <w:t>UE capability indication to the network for network verified UE location support</w:t>
            </w:r>
          </w:p>
        </w:tc>
        <w:tc>
          <w:tcPr>
            <w:tcW w:w="1417" w:type="dxa"/>
          </w:tcPr>
          <w:p w14:paraId="65413E3F" w14:textId="77777777" w:rsidR="001612F7" w:rsidRPr="00B41A36" w:rsidRDefault="001612F7" w:rsidP="002529A7">
            <w:pPr>
              <w:pStyle w:val="TAL"/>
              <w:rPr>
                <w:sz w:val="16"/>
              </w:rPr>
            </w:pPr>
            <w:r>
              <w:rPr>
                <w:sz w:val="16"/>
              </w:rPr>
              <w:t>Nokia, Nokia Shanghai Bell</w:t>
            </w:r>
          </w:p>
        </w:tc>
        <w:tc>
          <w:tcPr>
            <w:tcW w:w="1418" w:type="dxa"/>
          </w:tcPr>
          <w:p w14:paraId="12FDD24D" w14:textId="77777777" w:rsidR="001612F7" w:rsidRPr="00B41A36" w:rsidRDefault="001612F7" w:rsidP="002529A7">
            <w:pPr>
              <w:pStyle w:val="TAL"/>
              <w:rPr>
                <w:sz w:val="16"/>
              </w:rPr>
            </w:pPr>
            <w:r>
              <w:rPr>
                <w:sz w:val="16"/>
              </w:rPr>
              <w:t>agreed</w:t>
            </w:r>
          </w:p>
        </w:tc>
        <w:tc>
          <w:tcPr>
            <w:tcW w:w="1559" w:type="dxa"/>
          </w:tcPr>
          <w:p w14:paraId="2E799E87" w14:textId="77777777" w:rsidR="001612F7" w:rsidRPr="00B41A36" w:rsidRDefault="001612F7" w:rsidP="002529A7">
            <w:pPr>
              <w:pStyle w:val="TAL"/>
              <w:rPr>
                <w:sz w:val="16"/>
              </w:rPr>
            </w:pPr>
          </w:p>
        </w:tc>
        <w:tc>
          <w:tcPr>
            <w:tcW w:w="1017" w:type="dxa"/>
          </w:tcPr>
          <w:p w14:paraId="0AC3709F" w14:textId="77777777" w:rsidR="001612F7" w:rsidRPr="00B41A36" w:rsidRDefault="001612F7" w:rsidP="002529A7">
            <w:pPr>
              <w:pStyle w:val="TAL"/>
              <w:rPr>
                <w:sz w:val="16"/>
              </w:rPr>
            </w:pPr>
          </w:p>
        </w:tc>
      </w:tr>
      <w:tr w:rsidR="001612F7" w14:paraId="313DFE67" w14:textId="77777777" w:rsidTr="002529A7">
        <w:tc>
          <w:tcPr>
            <w:tcW w:w="1097" w:type="dxa"/>
          </w:tcPr>
          <w:p w14:paraId="2FF8374D" w14:textId="77777777" w:rsidR="001612F7" w:rsidRPr="00B41A36" w:rsidRDefault="001612F7" w:rsidP="002529A7">
            <w:pPr>
              <w:pStyle w:val="TAL"/>
              <w:rPr>
                <w:sz w:val="16"/>
              </w:rPr>
            </w:pPr>
            <w:r>
              <w:rPr>
                <w:sz w:val="16"/>
              </w:rPr>
              <w:t>C1-240605</w:t>
            </w:r>
          </w:p>
        </w:tc>
        <w:tc>
          <w:tcPr>
            <w:tcW w:w="4540" w:type="dxa"/>
          </w:tcPr>
          <w:p w14:paraId="606E463C" w14:textId="77777777" w:rsidR="001612F7" w:rsidRPr="00B41A36" w:rsidRDefault="001612F7" w:rsidP="002529A7">
            <w:pPr>
              <w:pStyle w:val="TAL"/>
              <w:rPr>
                <w:sz w:val="16"/>
              </w:rPr>
            </w:pPr>
            <w:r>
              <w:rPr>
                <w:sz w:val="16"/>
              </w:rPr>
              <w:t>Pseudo-CR on correction for USER PLANE CONNECTION ESTABLISHMENT COMPLETE message definition</w:t>
            </w:r>
          </w:p>
        </w:tc>
        <w:tc>
          <w:tcPr>
            <w:tcW w:w="1417" w:type="dxa"/>
          </w:tcPr>
          <w:p w14:paraId="01894DA8" w14:textId="77777777" w:rsidR="001612F7" w:rsidRPr="00B41A36" w:rsidRDefault="001612F7" w:rsidP="002529A7">
            <w:pPr>
              <w:pStyle w:val="TAL"/>
              <w:rPr>
                <w:sz w:val="16"/>
              </w:rPr>
            </w:pPr>
            <w:r>
              <w:rPr>
                <w:sz w:val="16"/>
              </w:rPr>
              <w:t>Nokia, Nokia Shanghai Bell</w:t>
            </w:r>
          </w:p>
        </w:tc>
        <w:tc>
          <w:tcPr>
            <w:tcW w:w="1418" w:type="dxa"/>
          </w:tcPr>
          <w:p w14:paraId="0B74E20D" w14:textId="77777777" w:rsidR="001612F7" w:rsidRPr="00B41A36" w:rsidRDefault="001612F7" w:rsidP="002529A7">
            <w:pPr>
              <w:pStyle w:val="TAL"/>
              <w:rPr>
                <w:sz w:val="16"/>
              </w:rPr>
            </w:pPr>
            <w:r>
              <w:rPr>
                <w:sz w:val="16"/>
              </w:rPr>
              <w:t>agreed</w:t>
            </w:r>
          </w:p>
        </w:tc>
        <w:tc>
          <w:tcPr>
            <w:tcW w:w="1559" w:type="dxa"/>
          </w:tcPr>
          <w:p w14:paraId="1E10D329" w14:textId="77777777" w:rsidR="001612F7" w:rsidRPr="00B41A36" w:rsidRDefault="001612F7" w:rsidP="002529A7">
            <w:pPr>
              <w:pStyle w:val="TAL"/>
              <w:rPr>
                <w:sz w:val="16"/>
              </w:rPr>
            </w:pPr>
          </w:p>
        </w:tc>
        <w:tc>
          <w:tcPr>
            <w:tcW w:w="1017" w:type="dxa"/>
          </w:tcPr>
          <w:p w14:paraId="068180FC" w14:textId="77777777" w:rsidR="001612F7" w:rsidRPr="00B41A36" w:rsidRDefault="001612F7" w:rsidP="002529A7">
            <w:pPr>
              <w:pStyle w:val="TAL"/>
              <w:rPr>
                <w:sz w:val="16"/>
              </w:rPr>
            </w:pPr>
          </w:p>
        </w:tc>
      </w:tr>
      <w:tr w:rsidR="001612F7" w14:paraId="1DC9C3C3" w14:textId="77777777" w:rsidTr="002529A7">
        <w:tc>
          <w:tcPr>
            <w:tcW w:w="1097" w:type="dxa"/>
          </w:tcPr>
          <w:p w14:paraId="3255961D" w14:textId="77777777" w:rsidR="001612F7" w:rsidRPr="00B41A36" w:rsidRDefault="001612F7" w:rsidP="002529A7">
            <w:pPr>
              <w:pStyle w:val="TAL"/>
              <w:rPr>
                <w:sz w:val="16"/>
              </w:rPr>
            </w:pPr>
            <w:r>
              <w:rPr>
                <w:sz w:val="16"/>
              </w:rPr>
              <w:t>C1-240606</w:t>
            </w:r>
          </w:p>
        </w:tc>
        <w:tc>
          <w:tcPr>
            <w:tcW w:w="4540" w:type="dxa"/>
          </w:tcPr>
          <w:p w14:paraId="186CACD1" w14:textId="77777777" w:rsidR="001612F7" w:rsidRPr="00B41A36" w:rsidRDefault="001612F7" w:rsidP="002529A7">
            <w:pPr>
              <w:pStyle w:val="TAL"/>
              <w:rPr>
                <w:sz w:val="16"/>
              </w:rPr>
            </w:pPr>
            <w:r>
              <w:rPr>
                <w:sz w:val="16"/>
              </w:rPr>
              <w:t>Clarifications for reporting indication</w:t>
            </w:r>
          </w:p>
        </w:tc>
        <w:tc>
          <w:tcPr>
            <w:tcW w:w="1417" w:type="dxa"/>
          </w:tcPr>
          <w:p w14:paraId="1C2E9AB1" w14:textId="77777777" w:rsidR="001612F7" w:rsidRPr="00B41A36" w:rsidRDefault="001612F7" w:rsidP="002529A7">
            <w:pPr>
              <w:pStyle w:val="TAL"/>
              <w:rPr>
                <w:sz w:val="16"/>
              </w:rPr>
            </w:pPr>
            <w:r>
              <w:rPr>
                <w:sz w:val="16"/>
              </w:rPr>
              <w:t>Nokia, Nokia Shanghai Bell</w:t>
            </w:r>
          </w:p>
        </w:tc>
        <w:tc>
          <w:tcPr>
            <w:tcW w:w="1418" w:type="dxa"/>
          </w:tcPr>
          <w:p w14:paraId="42F14271" w14:textId="77777777" w:rsidR="001612F7" w:rsidRPr="00B41A36" w:rsidRDefault="001612F7" w:rsidP="002529A7">
            <w:pPr>
              <w:pStyle w:val="TAL"/>
              <w:rPr>
                <w:sz w:val="16"/>
              </w:rPr>
            </w:pPr>
            <w:r>
              <w:rPr>
                <w:sz w:val="16"/>
              </w:rPr>
              <w:t>revised</w:t>
            </w:r>
          </w:p>
        </w:tc>
        <w:tc>
          <w:tcPr>
            <w:tcW w:w="1559" w:type="dxa"/>
          </w:tcPr>
          <w:p w14:paraId="3C8ECBD8" w14:textId="77777777" w:rsidR="001612F7" w:rsidRPr="00B41A36" w:rsidRDefault="001612F7" w:rsidP="002529A7">
            <w:pPr>
              <w:pStyle w:val="TAL"/>
              <w:rPr>
                <w:sz w:val="16"/>
              </w:rPr>
            </w:pPr>
          </w:p>
        </w:tc>
        <w:tc>
          <w:tcPr>
            <w:tcW w:w="1017" w:type="dxa"/>
          </w:tcPr>
          <w:p w14:paraId="4D2EF715" w14:textId="77777777" w:rsidR="001612F7" w:rsidRPr="00B41A36" w:rsidRDefault="001612F7" w:rsidP="002529A7">
            <w:pPr>
              <w:pStyle w:val="TAL"/>
              <w:rPr>
                <w:sz w:val="16"/>
              </w:rPr>
            </w:pPr>
            <w:r>
              <w:rPr>
                <w:sz w:val="16"/>
              </w:rPr>
              <w:t>C1-241196</w:t>
            </w:r>
          </w:p>
        </w:tc>
      </w:tr>
      <w:tr w:rsidR="001612F7" w14:paraId="49E5AD9B" w14:textId="77777777" w:rsidTr="002529A7">
        <w:tc>
          <w:tcPr>
            <w:tcW w:w="1097" w:type="dxa"/>
          </w:tcPr>
          <w:p w14:paraId="6067CF3A" w14:textId="77777777" w:rsidR="001612F7" w:rsidRPr="00B41A36" w:rsidRDefault="001612F7" w:rsidP="002529A7">
            <w:pPr>
              <w:pStyle w:val="TAL"/>
              <w:rPr>
                <w:sz w:val="16"/>
              </w:rPr>
            </w:pPr>
            <w:r>
              <w:rPr>
                <w:sz w:val="16"/>
              </w:rPr>
              <w:t>C1-240607</w:t>
            </w:r>
          </w:p>
        </w:tc>
        <w:tc>
          <w:tcPr>
            <w:tcW w:w="4540" w:type="dxa"/>
          </w:tcPr>
          <w:p w14:paraId="0985D78A" w14:textId="77777777" w:rsidR="001612F7" w:rsidRPr="00B41A36" w:rsidRDefault="001612F7" w:rsidP="002529A7">
            <w:pPr>
              <w:pStyle w:val="TAL"/>
              <w:rPr>
                <w:sz w:val="16"/>
              </w:rPr>
            </w:pPr>
            <w:r>
              <w:rPr>
                <w:sz w:val="16"/>
              </w:rPr>
              <w:t>Pseudo-CR on USER PLANE CONNECTION ESTABLISHMENT COMPLETE message name</w:t>
            </w:r>
          </w:p>
        </w:tc>
        <w:tc>
          <w:tcPr>
            <w:tcW w:w="1417" w:type="dxa"/>
          </w:tcPr>
          <w:p w14:paraId="6EAA7916" w14:textId="77777777" w:rsidR="001612F7" w:rsidRPr="00B41A36" w:rsidRDefault="001612F7" w:rsidP="002529A7">
            <w:pPr>
              <w:pStyle w:val="TAL"/>
              <w:rPr>
                <w:sz w:val="16"/>
              </w:rPr>
            </w:pPr>
            <w:r>
              <w:rPr>
                <w:sz w:val="16"/>
              </w:rPr>
              <w:t>Nokia, Nokia Shanghai Bell</w:t>
            </w:r>
          </w:p>
        </w:tc>
        <w:tc>
          <w:tcPr>
            <w:tcW w:w="1418" w:type="dxa"/>
          </w:tcPr>
          <w:p w14:paraId="1CF4246D" w14:textId="77777777" w:rsidR="001612F7" w:rsidRPr="00B41A36" w:rsidRDefault="001612F7" w:rsidP="002529A7">
            <w:pPr>
              <w:pStyle w:val="TAL"/>
              <w:rPr>
                <w:sz w:val="16"/>
              </w:rPr>
            </w:pPr>
            <w:r>
              <w:rPr>
                <w:sz w:val="16"/>
              </w:rPr>
              <w:t>revised</w:t>
            </w:r>
          </w:p>
        </w:tc>
        <w:tc>
          <w:tcPr>
            <w:tcW w:w="1559" w:type="dxa"/>
          </w:tcPr>
          <w:p w14:paraId="5D261E92" w14:textId="77777777" w:rsidR="001612F7" w:rsidRPr="00B41A36" w:rsidRDefault="001612F7" w:rsidP="002529A7">
            <w:pPr>
              <w:pStyle w:val="TAL"/>
              <w:rPr>
                <w:sz w:val="16"/>
              </w:rPr>
            </w:pPr>
          </w:p>
        </w:tc>
        <w:tc>
          <w:tcPr>
            <w:tcW w:w="1017" w:type="dxa"/>
          </w:tcPr>
          <w:p w14:paraId="1A6FB0FE" w14:textId="77777777" w:rsidR="001612F7" w:rsidRPr="00B41A36" w:rsidRDefault="001612F7" w:rsidP="002529A7">
            <w:pPr>
              <w:pStyle w:val="TAL"/>
              <w:rPr>
                <w:sz w:val="16"/>
              </w:rPr>
            </w:pPr>
            <w:r>
              <w:rPr>
                <w:sz w:val="16"/>
              </w:rPr>
              <w:t>C1-241296</w:t>
            </w:r>
          </w:p>
        </w:tc>
      </w:tr>
      <w:tr w:rsidR="001612F7" w14:paraId="67D368DD" w14:textId="77777777" w:rsidTr="002529A7">
        <w:tc>
          <w:tcPr>
            <w:tcW w:w="1097" w:type="dxa"/>
          </w:tcPr>
          <w:p w14:paraId="0B41E908" w14:textId="77777777" w:rsidR="001612F7" w:rsidRPr="00B41A36" w:rsidRDefault="001612F7" w:rsidP="002529A7">
            <w:pPr>
              <w:pStyle w:val="TAL"/>
              <w:rPr>
                <w:sz w:val="16"/>
              </w:rPr>
            </w:pPr>
            <w:r>
              <w:rPr>
                <w:sz w:val="16"/>
              </w:rPr>
              <w:t>C1-240608</w:t>
            </w:r>
          </w:p>
        </w:tc>
        <w:tc>
          <w:tcPr>
            <w:tcW w:w="4540" w:type="dxa"/>
          </w:tcPr>
          <w:p w14:paraId="7A958396"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multi-path preference applicability for PIN</w:t>
            </w:r>
          </w:p>
        </w:tc>
        <w:tc>
          <w:tcPr>
            <w:tcW w:w="1417" w:type="dxa"/>
          </w:tcPr>
          <w:p w14:paraId="54E60DB9" w14:textId="77777777" w:rsidR="001612F7" w:rsidRPr="00B41A36" w:rsidRDefault="001612F7" w:rsidP="002529A7">
            <w:pPr>
              <w:pStyle w:val="TAL"/>
              <w:rPr>
                <w:sz w:val="16"/>
              </w:rPr>
            </w:pPr>
            <w:r>
              <w:rPr>
                <w:sz w:val="16"/>
              </w:rPr>
              <w:t>Nokia, Nokia Shanghai Bell</w:t>
            </w:r>
          </w:p>
        </w:tc>
        <w:tc>
          <w:tcPr>
            <w:tcW w:w="1418" w:type="dxa"/>
          </w:tcPr>
          <w:p w14:paraId="18A95258" w14:textId="77777777" w:rsidR="001612F7" w:rsidRPr="00B41A36" w:rsidRDefault="001612F7" w:rsidP="002529A7">
            <w:pPr>
              <w:pStyle w:val="TAL"/>
              <w:rPr>
                <w:sz w:val="16"/>
              </w:rPr>
            </w:pPr>
            <w:r>
              <w:rPr>
                <w:sz w:val="16"/>
              </w:rPr>
              <w:t>merged</w:t>
            </w:r>
          </w:p>
        </w:tc>
        <w:tc>
          <w:tcPr>
            <w:tcW w:w="1559" w:type="dxa"/>
          </w:tcPr>
          <w:p w14:paraId="32C8AF2B" w14:textId="77777777" w:rsidR="001612F7" w:rsidRPr="00B41A36" w:rsidRDefault="001612F7" w:rsidP="002529A7">
            <w:pPr>
              <w:pStyle w:val="TAL"/>
              <w:rPr>
                <w:sz w:val="16"/>
              </w:rPr>
            </w:pPr>
          </w:p>
        </w:tc>
        <w:tc>
          <w:tcPr>
            <w:tcW w:w="1017" w:type="dxa"/>
          </w:tcPr>
          <w:p w14:paraId="57F4DD1C" w14:textId="77777777" w:rsidR="001612F7" w:rsidRPr="00B41A36" w:rsidRDefault="001612F7" w:rsidP="002529A7">
            <w:pPr>
              <w:pStyle w:val="TAL"/>
              <w:rPr>
                <w:sz w:val="16"/>
              </w:rPr>
            </w:pPr>
          </w:p>
        </w:tc>
      </w:tr>
      <w:tr w:rsidR="001612F7" w14:paraId="453C1446" w14:textId="77777777" w:rsidTr="002529A7">
        <w:tc>
          <w:tcPr>
            <w:tcW w:w="1097" w:type="dxa"/>
          </w:tcPr>
          <w:p w14:paraId="346AE37E" w14:textId="77777777" w:rsidR="001612F7" w:rsidRPr="00B41A36" w:rsidRDefault="001612F7" w:rsidP="002529A7">
            <w:pPr>
              <w:pStyle w:val="TAL"/>
              <w:rPr>
                <w:sz w:val="16"/>
              </w:rPr>
            </w:pPr>
            <w:r>
              <w:rPr>
                <w:sz w:val="16"/>
              </w:rPr>
              <w:t>C1-240609</w:t>
            </w:r>
          </w:p>
        </w:tc>
        <w:tc>
          <w:tcPr>
            <w:tcW w:w="4540" w:type="dxa"/>
          </w:tcPr>
          <w:p w14:paraId="03A62042" w14:textId="77777777" w:rsidR="001612F7" w:rsidRPr="00B41A36" w:rsidRDefault="001612F7" w:rsidP="002529A7">
            <w:pPr>
              <w:pStyle w:val="TAL"/>
              <w:rPr>
                <w:sz w:val="16"/>
              </w:rPr>
            </w:pPr>
            <w:r>
              <w:rPr>
                <w:sz w:val="16"/>
              </w:rPr>
              <w:t>Media feature tags for IPCONN service</w:t>
            </w:r>
          </w:p>
        </w:tc>
        <w:tc>
          <w:tcPr>
            <w:tcW w:w="1417" w:type="dxa"/>
          </w:tcPr>
          <w:p w14:paraId="17304265" w14:textId="77777777" w:rsidR="001612F7" w:rsidRPr="00B41A36" w:rsidRDefault="001612F7" w:rsidP="002529A7">
            <w:pPr>
              <w:pStyle w:val="TAL"/>
              <w:rPr>
                <w:sz w:val="16"/>
              </w:rPr>
            </w:pPr>
            <w:r>
              <w:rPr>
                <w:sz w:val="16"/>
              </w:rPr>
              <w:t>Nokia, Nokia Shanghai Bell</w:t>
            </w:r>
          </w:p>
        </w:tc>
        <w:tc>
          <w:tcPr>
            <w:tcW w:w="1418" w:type="dxa"/>
          </w:tcPr>
          <w:p w14:paraId="316FDBEF" w14:textId="77777777" w:rsidR="001612F7" w:rsidRPr="00B41A36" w:rsidRDefault="001612F7" w:rsidP="002529A7">
            <w:pPr>
              <w:pStyle w:val="TAL"/>
              <w:rPr>
                <w:sz w:val="16"/>
              </w:rPr>
            </w:pPr>
            <w:r>
              <w:rPr>
                <w:sz w:val="16"/>
              </w:rPr>
              <w:t>agreed</w:t>
            </w:r>
          </w:p>
        </w:tc>
        <w:tc>
          <w:tcPr>
            <w:tcW w:w="1559" w:type="dxa"/>
          </w:tcPr>
          <w:p w14:paraId="2B551EFE" w14:textId="77777777" w:rsidR="001612F7" w:rsidRPr="00B41A36" w:rsidRDefault="001612F7" w:rsidP="002529A7">
            <w:pPr>
              <w:pStyle w:val="TAL"/>
              <w:rPr>
                <w:sz w:val="16"/>
              </w:rPr>
            </w:pPr>
          </w:p>
        </w:tc>
        <w:tc>
          <w:tcPr>
            <w:tcW w:w="1017" w:type="dxa"/>
          </w:tcPr>
          <w:p w14:paraId="7B92AE77" w14:textId="77777777" w:rsidR="001612F7" w:rsidRPr="00B41A36" w:rsidRDefault="001612F7" w:rsidP="002529A7">
            <w:pPr>
              <w:pStyle w:val="TAL"/>
              <w:rPr>
                <w:sz w:val="16"/>
              </w:rPr>
            </w:pPr>
          </w:p>
        </w:tc>
      </w:tr>
      <w:tr w:rsidR="001612F7" w14:paraId="2235B377" w14:textId="77777777" w:rsidTr="002529A7">
        <w:tc>
          <w:tcPr>
            <w:tcW w:w="1097" w:type="dxa"/>
          </w:tcPr>
          <w:p w14:paraId="2CE2A3D0" w14:textId="77777777" w:rsidR="001612F7" w:rsidRPr="00B41A36" w:rsidRDefault="001612F7" w:rsidP="002529A7">
            <w:pPr>
              <w:pStyle w:val="TAL"/>
              <w:rPr>
                <w:sz w:val="16"/>
              </w:rPr>
            </w:pPr>
            <w:r>
              <w:rPr>
                <w:sz w:val="16"/>
              </w:rPr>
              <w:t>C1-240610</w:t>
            </w:r>
          </w:p>
        </w:tc>
        <w:tc>
          <w:tcPr>
            <w:tcW w:w="4540" w:type="dxa"/>
          </w:tcPr>
          <w:p w14:paraId="0DB32900" w14:textId="77777777" w:rsidR="001612F7" w:rsidRPr="00B41A36" w:rsidRDefault="001612F7" w:rsidP="002529A7">
            <w:pPr>
              <w:pStyle w:val="TAL"/>
              <w:rPr>
                <w:sz w:val="16"/>
              </w:rPr>
            </w:pPr>
            <w:r>
              <w:rPr>
                <w:sz w:val="16"/>
              </w:rPr>
              <w:t>Media feature tags for IPCONN service</w:t>
            </w:r>
          </w:p>
        </w:tc>
        <w:tc>
          <w:tcPr>
            <w:tcW w:w="1417" w:type="dxa"/>
          </w:tcPr>
          <w:p w14:paraId="2D388E96" w14:textId="77777777" w:rsidR="001612F7" w:rsidRPr="00B41A36" w:rsidRDefault="001612F7" w:rsidP="002529A7">
            <w:pPr>
              <w:pStyle w:val="TAL"/>
              <w:rPr>
                <w:sz w:val="16"/>
              </w:rPr>
            </w:pPr>
            <w:r>
              <w:rPr>
                <w:sz w:val="16"/>
              </w:rPr>
              <w:t>Nokia, Nokia Shanghai Bell</w:t>
            </w:r>
          </w:p>
        </w:tc>
        <w:tc>
          <w:tcPr>
            <w:tcW w:w="1418" w:type="dxa"/>
          </w:tcPr>
          <w:p w14:paraId="6DC2E310" w14:textId="77777777" w:rsidR="001612F7" w:rsidRPr="00B41A36" w:rsidRDefault="001612F7" w:rsidP="002529A7">
            <w:pPr>
              <w:pStyle w:val="TAL"/>
              <w:rPr>
                <w:sz w:val="16"/>
              </w:rPr>
            </w:pPr>
            <w:r>
              <w:rPr>
                <w:sz w:val="16"/>
              </w:rPr>
              <w:t>agreed</w:t>
            </w:r>
          </w:p>
        </w:tc>
        <w:tc>
          <w:tcPr>
            <w:tcW w:w="1559" w:type="dxa"/>
          </w:tcPr>
          <w:p w14:paraId="688DBD18" w14:textId="77777777" w:rsidR="001612F7" w:rsidRPr="00B41A36" w:rsidRDefault="001612F7" w:rsidP="002529A7">
            <w:pPr>
              <w:pStyle w:val="TAL"/>
              <w:rPr>
                <w:sz w:val="16"/>
              </w:rPr>
            </w:pPr>
          </w:p>
        </w:tc>
        <w:tc>
          <w:tcPr>
            <w:tcW w:w="1017" w:type="dxa"/>
          </w:tcPr>
          <w:p w14:paraId="209C2B4C" w14:textId="77777777" w:rsidR="001612F7" w:rsidRPr="00B41A36" w:rsidRDefault="001612F7" w:rsidP="002529A7">
            <w:pPr>
              <w:pStyle w:val="TAL"/>
              <w:rPr>
                <w:sz w:val="16"/>
              </w:rPr>
            </w:pPr>
          </w:p>
        </w:tc>
      </w:tr>
      <w:tr w:rsidR="001612F7" w14:paraId="43A65A10" w14:textId="77777777" w:rsidTr="002529A7">
        <w:tc>
          <w:tcPr>
            <w:tcW w:w="1097" w:type="dxa"/>
          </w:tcPr>
          <w:p w14:paraId="0132A032" w14:textId="77777777" w:rsidR="001612F7" w:rsidRPr="00B41A36" w:rsidRDefault="001612F7" w:rsidP="002529A7">
            <w:pPr>
              <w:pStyle w:val="TAL"/>
              <w:rPr>
                <w:sz w:val="16"/>
              </w:rPr>
            </w:pPr>
            <w:r>
              <w:rPr>
                <w:sz w:val="16"/>
              </w:rPr>
              <w:t>C1-240611</w:t>
            </w:r>
          </w:p>
        </w:tc>
        <w:tc>
          <w:tcPr>
            <w:tcW w:w="4540" w:type="dxa"/>
          </w:tcPr>
          <w:p w14:paraId="0E3847FA" w14:textId="77777777" w:rsidR="001612F7" w:rsidRPr="00B41A36" w:rsidRDefault="001612F7" w:rsidP="002529A7">
            <w:pPr>
              <w:pStyle w:val="TAL"/>
              <w:rPr>
                <w:sz w:val="16"/>
              </w:rPr>
            </w:pPr>
            <w:r>
              <w:rPr>
                <w:sz w:val="16"/>
              </w:rPr>
              <w:t>Media feature tags for IPCONN service</w:t>
            </w:r>
          </w:p>
        </w:tc>
        <w:tc>
          <w:tcPr>
            <w:tcW w:w="1417" w:type="dxa"/>
          </w:tcPr>
          <w:p w14:paraId="202E02F0" w14:textId="77777777" w:rsidR="001612F7" w:rsidRPr="00B41A36" w:rsidRDefault="001612F7" w:rsidP="002529A7">
            <w:pPr>
              <w:pStyle w:val="TAL"/>
              <w:rPr>
                <w:sz w:val="16"/>
              </w:rPr>
            </w:pPr>
            <w:r>
              <w:rPr>
                <w:sz w:val="16"/>
              </w:rPr>
              <w:t>Nokia, Nokia Shanghai Bell</w:t>
            </w:r>
          </w:p>
        </w:tc>
        <w:tc>
          <w:tcPr>
            <w:tcW w:w="1418" w:type="dxa"/>
          </w:tcPr>
          <w:p w14:paraId="20336A3F" w14:textId="77777777" w:rsidR="001612F7" w:rsidRPr="00B41A36" w:rsidRDefault="001612F7" w:rsidP="002529A7">
            <w:pPr>
              <w:pStyle w:val="TAL"/>
              <w:rPr>
                <w:sz w:val="16"/>
              </w:rPr>
            </w:pPr>
            <w:r>
              <w:rPr>
                <w:sz w:val="16"/>
              </w:rPr>
              <w:t>agreed</w:t>
            </w:r>
          </w:p>
        </w:tc>
        <w:tc>
          <w:tcPr>
            <w:tcW w:w="1559" w:type="dxa"/>
          </w:tcPr>
          <w:p w14:paraId="6F7FC5CB" w14:textId="77777777" w:rsidR="001612F7" w:rsidRPr="00B41A36" w:rsidRDefault="001612F7" w:rsidP="002529A7">
            <w:pPr>
              <w:pStyle w:val="TAL"/>
              <w:rPr>
                <w:sz w:val="16"/>
              </w:rPr>
            </w:pPr>
          </w:p>
        </w:tc>
        <w:tc>
          <w:tcPr>
            <w:tcW w:w="1017" w:type="dxa"/>
          </w:tcPr>
          <w:p w14:paraId="13D3E935" w14:textId="77777777" w:rsidR="001612F7" w:rsidRPr="00B41A36" w:rsidRDefault="001612F7" w:rsidP="002529A7">
            <w:pPr>
              <w:pStyle w:val="TAL"/>
              <w:rPr>
                <w:sz w:val="16"/>
              </w:rPr>
            </w:pPr>
          </w:p>
        </w:tc>
      </w:tr>
      <w:tr w:rsidR="001612F7" w14:paraId="732E2FFB" w14:textId="77777777" w:rsidTr="002529A7">
        <w:tc>
          <w:tcPr>
            <w:tcW w:w="1097" w:type="dxa"/>
          </w:tcPr>
          <w:p w14:paraId="5FDA0069" w14:textId="77777777" w:rsidR="001612F7" w:rsidRPr="00B41A36" w:rsidRDefault="001612F7" w:rsidP="002529A7">
            <w:pPr>
              <w:pStyle w:val="TAL"/>
              <w:rPr>
                <w:sz w:val="16"/>
              </w:rPr>
            </w:pPr>
            <w:r>
              <w:rPr>
                <w:sz w:val="16"/>
              </w:rPr>
              <w:t>C1-240612</w:t>
            </w:r>
          </w:p>
        </w:tc>
        <w:tc>
          <w:tcPr>
            <w:tcW w:w="4540" w:type="dxa"/>
          </w:tcPr>
          <w:p w14:paraId="494EABDD"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1417" w:type="dxa"/>
          </w:tcPr>
          <w:p w14:paraId="6A241074" w14:textId="77777777" w:rsidR="001612F7" w:rsidRPr="00B41A36" w:rsidRDefault="001612F7" w:rsidP="002529A7">
            <w:pPr>
              <w:pStyle w:val="TAL"/>
              <w:rPr>
                <w:sz w:val="16"/>
              </w:rPr>
            </w:pPr>
            <w:r>
              <w:rPr>
                <w:sz w:val="16"/>
              </w:rPr>
              <w:t>NTT DOCOMO, Apple</w:t>
            </w:r>
          </w:p>
        </w:tc>
        <w:tc>
          <w:tcPr>
            <w:tcW w:w="1418" w:type="dxa"/>
          </w:tcPr>
          <w:p w14:paraId="049823D0" w14:textId="77777777" w:rsidR="001612F7" w:rsidRPr="00B41A36" w:rsidRDefault="001612F7" w:rsidP="002529A7">
            <w:pPr>
              <w:pStyle w:val="TAL"/>
              <w:rPr>
                <w:sz w:val="16"/>
              </w:rPr>
            </w:pPr>
            <w:r>
              <w:rPr>
                <w:sz w:val="16"/>
              </w:rPr>
              <w:t>revised</w:t>
            </w:r>
          </w:p>
        </w:tc>
        <w:tc>
          <w:tcPr>
            <w:tcW w:w="1559" w:type="dxa"/>
          </w:tcPr>
          <w:p w14:paraId="5BA284BA" w14:textId="77777777" w:rsidR="001612F7" w:rsidRPr="00B41A36" w:rsidRDefault="001612F7" w:rsidP="002529A7">
            <w:pPr>
              <w:pStyle w:val="TAL"/>
              <w:rPr>
                <w:sz w:val="16"/>
              </w:rPr>
            </w:pPr>
          </w:p>
        </w:tc>
        <w:tc>
          <w:tcPr>
            <w:tcW w:w="1017" w:type="dxa"/>
          </w:tcPr>
          <w:p w14:paraId="04CACD2F" w14:textId="77777777" w:rsidR="001612F7" w:rsidRPr="00B41A36" w:rsidRDefault="001612F7" w:rsidP="002529A7">
            <w:pPr>
              <w:pStyle w:val="TAL"/>
              <w:rPr>
                <w:sz w:val="16"/>
              </w:rPr>
            </w:pPr>
            <w:r>
              <w:rPr>
                <w:sz w:val="16"/>
              </w:rPr>
              <w:t>C1-241393</w:t>
            </w:r>
          </w:p>
        </w:tc>
      </w:tr>
      <w:tr w:rsidR="001612F7" w14:paraId="16965FA7" w14:textId="77777777" w:rsidTr="002529A7">
        <w:tc>
          <w:tcPr>
            <w:tcW w:w="1097" w:type="dxa"/>
          </w:tcPr>
          <w:p w14:paraId="4DF39AF5" w14:textId="77777777" w:rsidR="001612F7" w:rsidRPr="00B41A36" w:rsidRDefault="001612F7" w:rsidP="002529A7">
            <w:pPr>
              <w:pStyle w:val="TAL"/>
              <w:rPr>
                <w:sz w:val="16"/>
              </w:rPr>
            </w:pPr>
            <w:r>
              <w:rPr>
                <w:sz w:val="16"/>
              </w:rPr>
              <w:t>C1-240613</w:t>
            </w:r>
          </w:p>
        </w:tc>
        <w:tc>
          <w:tcPr>
            <w:tcW w:w="4540" w:type="dxa"/>
          </w:tcPr>
          <w:p w14:paraId="158C7CB4" w14:textId="77777777" w:rsidR="001612F7" w:rsidRPr="00B41A36" w:rsidRDefault="001612F7" w:rsidP="002529A7">
            <w:pPr>
              <w:pStyle w:val="TAL"/>
              <w:rPr>
                <w:sz w:val="16"/>
              </w:rPr>
            </w:pPr>
            <w:r>
              <w:rPr>
                <w:sz w:val="16"/>
              </w:rPr>
              <w:t>Revised WID on mission critical system migration and interconnection enhancements</w:t>
            </w:r>
          </w:p>
        </w:tc>
        <w:tc>
          <w:tcPr>
            <w:tcW w:w="1417" w:type="dxa"/>
          </w:tcPr>
          <w:p w14:paraId="4998B4BF" w14:textId="77777777" w:rsidR="001612F7" w:rsidRPr="00B41A36" w:rsidRDefault="001612F7" w:rsidP="002529A7">
            <w:pPr>
              <w:pStyle w:val="TAL"/>
              <w:rPr>
                <w:sz w:val="16"/>
              </w:rPr>
            </w:pPr>
            <w:r>
              <w:rPr>
                <w:sz w:val="16"/>
              </w:rPr>
              <w:t>Nokia, Nokia Shanghai Bell</w:t>
            </w:r>
          </w:p>
        </w:tc>
        <w:tc>
          <w:tcPr>
            <w:tcW w:w="1418" w:type="dxa"/>
          </w:tcPr>
          <w:p w14:paraId="025AD570" w14:textId="77777777" w:rsidR="001612F7" w:rsidRPr="00B41A36" w:rsidRDefault="001612F7" w:rsidP="002529A7">
            <w:pPr>
              <w:pStyle w:val="TAL"/>
              <w:rPr>
                <w:sz w:val="16"/>
              </w:rPr>
            </w:pPr>
            <w:r>
              <w:rPr>
                <w:sz w:val="16"/>
              </w:rPr>
              <w:t>revised</w:t>
            </w:r>
          </w:p>
        </w:tc>
        <w:tc>
          <w:tcPr>
            <w:tcW w:w="1559" w:type="dxa"/>
          </w:tcPr>
          <w:p w14:paraId="71BAD930" w14:textId="77777777" w:rsidR="001612F7" w:rsidRPr="00B41A36" w:rsidRDefault="001612F7" w:rsidP="002529A7">
            <w:pPr>
              <w:pStyle w:val="TAL"/>
              <w:rPr>
                <w:sz w:val="16"/>
              </w:rPr>
            </w:pPr>
          </w:p>
        </w:tc>
        <w:tc>
          <w:tcPr>
            <w:tcW w:w="1017" w:type="dxa"/>
          </w:tcPr>
          <w:p w14:paraId="282B0CCA" w14:textId="77777777" w:rsidR="001612F7" w:rsidRPr="00B41A36" w:rsidRDefault="001612F7" w:rsidP="002529A7">
            <w:pPr>
              <w:pStyle w:val="TAL"/>
              <w:rPr>
                <w:sz w:val="16"/>
              </w:rPr>
            </w:pPr>
            <w:r>
              <w:rPr>
                <w:sz w:val="16"/>
              </w:rPr>
              <w:t>C1-241205</w:t>
            </w:r>
          </w:p>
        </w:tc>
      </w:tr>
      <w:tr w:rsidR="001612F7" w14:paraId="7B4C0C31" w14:textId="77777777" w:rsidTr="002529A7">
        <w:tc>
          <w:tcPr>
            <w:tcW w:w="1097" w:type="dxa"/>
          </w:tcPr>
          <w:p w14:paraId="21E03AF9" w14:textId="77777777" w:rsidR="001612F7" w:rsidRPr="00B41A36" w:rsidRDefault="001612F7" w:rsidP="002529A7">
            <w:pPr>
              <w:pStyle w:val="TAL"/>
              <w:rPr>
                <w:sz w:val="16"/>
              </w:rPr>
            </w:pPr>
            <w:r>
              <w:rPr>
                <w:sz w:val="16"/>
              </w:rPr>
              <w:t>C1-240614</w:t>
            </w:r>
          </w:p>
        </w:tc>
        <w:tc>
          <w:tcPr>
            <w:tcW w:w="4540" w:type="dxa"/>
          </w:tcPr>
          <w:p w14:paraId="324329DD" w14:textId="77777777" w:rsidR="001612F7" w:rsidRPr="00B41A36" w:rsidRDefault="001612F7" w:rsidP="002529A7">
            <w:pPr>
              <w:pStyle w:val="TAL"/>
              <w:rPr>
                <w:sz w:val="16"/>
              </w:rPr>
            </w:pPr>
            <w:r>
              <w:rPr>
                <w:sz w:val="16"/>
              </w:rPr>
              <w:t>Removal of CT4 objective from eMCSMI_IRail</w:t>
            </w:r>
          </w:p>
        </w:tc>
        <w:tc>
          <w:tcPr>
            <w:tcW w:w="1417" w:type="dxa"/>
          </w:tcPr>
          <w:p w14:paraId="55A9E118" w14:textId="77777777" w:rsidR="001612F7" w:rsidRPr="00B41A36" w:rsidRDefault="001612F7" w:rsidP="002529A7">
            <w:pPr>
              <w:pStyle w:val="TAL"/>
              <w:rPr>
                <w:sz w:val="16"/>
              </w:rPr>
            </w:pPr>
            <w:r>
              <w:rPr>
                <w:sz w:val="16"/>
              </w:rPr>
              <w:t>Nokia, Nokia Shanghai Bell</w:t>
            </w:r>
          </w:p>
        </w:tc>
        <w:tc>
          <w:tcPr>
            <w:tcW w:w="1418" w:type="dxa"/>
          </w:tcPr>
          <w:p w14:paraId="712D3F71" w14:textId="77777777" w:rsidR="001612F7" w:rsidRPr="00B41A36" w:rsidRDefault="001612F7" w:rsidP="002529A7">
            <w:pPr>
              <w:pStyle w:val="TAL"/>
              <w:rPr>
                <w:sz w:val="16"/>
              </w:rPr>
            </w:pPr>
            <w:r>
              <w:rPr>
                <w:sz w:val="16"/>
              </w:rPr>
              <w:t>noted</w:t>
            </w:r>
          </w:p>
        </w:tc>
        <w:tc>
          <w:tcPr>
            <w:tcW w:w="1559" w:type="dxa"/>
          </w:tcPr>
          <w:p w14:paraId="6FE7B734" w14:textId="77777777" w:rsidR="001612F7" w:rsidRPr="00B41A36" w:rsidRDefault="001612F7" w:rsidP="002529A7">
            <w:pPr>
              <w:pStyle w:val="TAL"/>
              <w:rPr>
                <w:sz w:val="16"/>
              </w:rPr>
            </w:pPr>
          </w:p>
        </w:tc>
        <w:tc>
          <w:tcPr>
            <w:tcW w:w="1017" w:type="dxa"/>
          </w:tcPr>
          <w:p w14:paraId="276C2820" w14:textId="77777777" w:rsidR="001612F7" w:rsidRPr="00B41A36" w:rsidRDefault="001612F7" w:rsidP="002529A7">
            <w:pPr>
              <w:pStyle w:val="TAL"/>
              <w:rPr>
                <w:sz w:val="16"/>
              </w:rPr>
            </w:pPr>
          </w:p>
        </w:tc>
      </w:tr>
      <w:tr w:rsidR="001612F7" w14:paraId="25543D20" w14:textId="77777777" w:rsidTr="002529A7">
        <w:tc>
          <w:tcPr>
            <w:tcW w:w="1097" w:type="dxa"/>
          </w:tcPr>
          <w:p w14:paraId="2F7CB953" w14:textId="77777777" w:rsidR="001612F7" w:rsidRPr="00B41A36" w:rsidRDefault="001612F7" w:rsidP="002529A7">
            <w:pPr>
              <w:pStyle w:val="TAL"/>
              <w:rPr>
                <w:sz w:val="16"/>
              </w:rPr>
            </w:pPr>
            <w:r>
              <w:rPr>
                <w:sz w:val="16"/>
              </w:rPr>
              <w:t>C1-240615</w:t>
            </w:r>
          </w:p>
        </w:tc>
        <w:tc>
          <w:tcPr>
            <w:tcW w:w="4540" w:type="dxa"/>
          </w:tcPr>
          <w:p w14:paraId="5EDE7300" w14:textId="77777777" w:rsidR="001612F7" w:rsidRPr="00B41A36" w:rsidRDefault="001612F7" w:rsidP="002529A7">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1417" w:type="dxa"/>
          </w:tcPr>
          <w:p w14:paraId="16EEBCA4" w14:textId="77777777" w:rsidR="001612F7" w:rsidRPr="00B41A36" w:rsidRDefault="001612F7" w:rsidP="002529A7">
            <w:pPr>
              <w:pStyle w:val="TAL"/>
              <w:rPr>
                <w:sz w:val="16"/>
              </w:rPr>
            </w:pPr>
            <w:r>
              <w:rPr>
                <w:sz w:val="16"/>
              </w:rPr>
              <w:t>Google Inc.</w:t>
            </w:r>
          </w:p>
        </w:tc>
        <w:tc>
          <w:tcPr>
            <w:tcW w:w="1418" w:type="dxa"/>
          </w:tcPr>
          <w:p w14:paraId="5FC799CC" w14:textId="77777777" w:rsidR="001612F7" w:rsidRPr="00B41A36" w:rsidRDefault="001612F7" w:rsidP="002529A7">
            <w:pPr>
              <w:pStyle w:val="TAL"/>
              <w:rPr>
                <w:sz w:val="16"/>
              </w:rPr>
            </w:pPr>
            <w:r>
              <w:rPr>
                <w:sz w:val="16"/>
              </w:rPr>
              <w:t>postponed</w:t>
            </w:r>
          </w:p>
        </w:tc>
        <w:tc>
          <w:tcPr>
            <w:tcW w:w="1559" w:type="dxa"/>
          </w:tcPr>
          <w:p w14:paraId="0764061F" w14:textId="77777777" w:rsidR="001612F7" w:rsidRPr="00B41A36" w:rsidRDefault="001612F7" w:rsidP="002529A7">
            <w:pPr>
              <w:pStyle w:val="TAL"/>
              <w:rPr>
                <w:sz w:val="16"/>
              </w:rPr>
            </w:pPr>
          </w:p>
        </w:tc>
        <w:tc>
          <w:tcPr>
            <w:tcW w:w="1017" w:type="dxa"/>
          </w:tcPr>
          <w:p w14:paraId="234B9307" w14:textId="77777777" w:rsidR="001612F7" w:rsidRPr="00B41A36" w:rsidRDefault="001612F7" w:rsidP="002529A7">
            <w:pPr>
              <w:pStyle w:val="TAL"/>
              <w:rPr>
                <w:sz w:val="16"/>
              </w:rPr>
            </w:pPr>
          </w:p>
        </w:tc>
      </w:tr>
      <w:tr w:rsidR="001612F7" w14:paraId="322FBC29" w14:textId="77777777" w:rsidTr="002529A7">
        <w:tc>
          <w:tcPr>
            <w:tcW w:w="1097" w:type="dxa"/>
          </w:tcPr>
          <w:p w14:paraId="2BB9B657" w14:textId="77777777" w:rsidR="001612F7" w:rsidRPr="00B41A36" w:rsidRDefault="001612F7" w:rsidP="002529A7">
            <w:pPr>
              <w:pStyle w:val="TAL"/>
              <w:rPr>
                <w:sz w:val="16"/>
              </w:rPr>
            </w:pPr>
            <w:r>
              <w:rPr>
                <w:sz w:val="16"/>
              </w:rPr>
              <w:t>C1-240616</w:t>
            </w:r>
          </w:p>
        </w:tc>
        <w:tc>
          <w:tcPr>
            <w:tcW w:w="4540" w:type="dxa"/>
          </w:tcPr>
          <w:p w14:paraId="0E94E68C" w14:textId="77777777" w:rsidR="001612F7" w:rsidRPr="00B41A36" w:rsidRDefault="001612F7" w:rsidP="002529A7">
            <w:pPr>
              <w:pStyle w:val="TAL"/>
              <w:rPr>
                <w:sz w:val="16"/>
              </w:rPr>
            </w:pPr>
            <w:r>
              <w:rPr>
                <w:sz w:val="16"/>
              </w:rPr>
              <w:t>Postpone periodic PLMN reselection attempts while receiving broadcast MBS</w:t>
            </w:r>
          </w:p>
        </w:tc>
        <w:tc>
          <w:tcPr>
            <w:tcW w:w="1417" w:type="dxa"/>
          </w:tcPr>
          <w:p w14:paraId="015D5285" w14:textId="77777777" w:rsidR="001612F7" w:rsidRPr="00B41A36" w:rsidRDefault="001612F7" w:rsidP="002529A7">
            <w:pPr>
              <w:pStyle w:val="TAL"/>
              <w:rPr>
                <w:sz w:val="16"/>
              </w:rPr>
            </w:pPr>
            <w:r>
              <w:rPr>
                <w:sz w:val="16"/>
              </w:rPr>
              <w:t>Google Inc.</w:t>
            </w:r>
          </w:p>
        </w:tc>
        <w:tc>
          <w:tcPr>
            <w:tcW w:w="1418" w:type="dxa"/>
          </w:tcPr>
          <w:p w14:paraId="74335AA1" w14:textId="77777777" w:rsidR="001612F7" w:rsidRPr="00B41A36" w:rsidRDefault="001612F7" w:rsidP="002529A7">
            <w:pPr>
              <w:pStyle w:val="TAL"/>
              <w:rPr>
                <w:sz w:val="16"/>
              </w:rPr>
            </w:pPr>
            <w:r>
              <w:rPr>
                <w:sz w:val="16"/>
              </w:rPr>
              <w:t>withdrawn</w:t>
            </w:r>
          </w:p>
        </w:tc>
        <w:tc>
          <w:tcPr>
            <w:tcW w:w="1559" w:type="dxa"/>
          </w:tcPr>
          <w:p w14:paraId="7128DA08" w14:textId="77777777" w:rsidR="001612F7" w:rsidRPr="00B41A36" w:rsidRDefault="001612F7" w:rsidP="002529A7">
            <w:pPr>
              <w:pStyle w:val="TAL"/>
              <w:rPr>
                <w:sz w:val="16"/>
              </w:rPr>
            </w:pPr>
          </w:p>
        </w:tc>
        <w:tc>
          <w:tcPr>
            <w:tcW w:w="1017" w:type="dxa"/>
          </w:tcPr>
          <w:p w14:paraId="474160EA" w14:textId="77777777" w:rsidR="001612F7" w:rsidRPr="00B41A36" w:rsidRDefault="001612F7" w:rsidP="002529A7">
            <w:pPr>
              <w:pStyle w:val="TAL"/>
              <w:rPr>
                <w:sz w:val="16"/>
              </w:rPr>
            </w:pPr>
          </w:p>
        </w:tc>
      </w:tr>
      <w:tr w:rsidR="001612F7" w14:paraId="73953AA5" w14:textId="77777777" w:rsidTr="002529A7">
        <w:tc>
          <w:tcPr>
            <w:tcW w:w="1097" w:type="dxa"/>
          </w:tcPr>
          <w:p w14:paraId="6C5251D9" w14:textId="77777777" w:rsidR="001612F7" w:rsidRPr="00B41A36" w:rsidRDefault="001612F7" w:rsidP="002529A7">
            <w:pPr>
              <w:pStyle w:val="TAL"/>
              <w:rPr>
                <w:sz w:val="16"/>
              </w:rPr>
            </w:pPr>
            <w:r>
              <w:rPr>
                <w:sz w:val="16"/>
              </w:rPr>
              <w:t>C1-240617</w:t>
            </w:r>
          </w:p>
        </w:tc>
        <w:tc>
          <w:tcPr>
            <w:tcW w:w="4540" w:type="dxa"/>
          </w:tcPr>
          <w:p w14:paraId="2D1AF3AF"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7E03522B" w14:textId="77777777" w:rsidR="001612F7" w:rsidRPr="00B41A36" w:rsidRDefault="001612F7" w:rsidP="002529A7">
            <w:pPr>
              <w:pStyle w:val="TAL"/>
              <w:rPr>
                <w:sz w:val="16"/>
              </w:rPr>
            </w:pPr>
            <w:r>
              <w:rPr>
                <w:sz w:val="16"/>
              </w:rPr>
              <w:t>Google Inc.</w:t>
            </w:r>
          </w:p>
        </w:tc>
        <w:tc>
          <w:tcPr>
            <w:tcW w:w="1418" w:type="dxa"/>
          </w:tcPr>
          <w:p w14:paraId="60743467" w14:textId="77777777" w:rsidR="001612F7" w:rsidRPr="00B41A36" w:rsidRDefault="001612F7" w:rsidP="002529A7">
            <w:pPr>
              <w:pStyle w:val="TAL"/>
              <w:rPr>
                <w:sz w:val="16"/>
              </w:rPr>
            </w:pPr>
            <w:r>
              <w:rPr>
                <w:sz w:val="16"/>
              </w:rPr>
              <w:t>revised</w:t>
            </w:r>
          </w:p>
        </w:tc>
        <w:tc>
          <w:tcPr>
            <w:tcW w:w="1559" w:type="dxa"/>
          </w:tcPr>
          <w:p w14:paraId="650B4C20" w14:textId="77777777" w:rsidR="001612F7" w:rsidRPr="00B41A36" w:rsidRDefault="001612F7" w:rsidP="002529A7">
            <w:pPr>
              <w:pStyle w:val="TAL"/>
              <w:rPr>
                <w:sz w:val="16"/>
              </w:rPr>
            </w:pPr>
          </w:p>
        </w:tc>
        <w:tc>
          <w:tcPr>
            <w:tcW w:w="1017" w:type="dxa"/>
          </w:tcPr>
          <w:p w14:paraId="7D74595D" w14:textId="77777777" w:rsidR="001612F7" w:rsidRPr="00B41A36" w:rsidRDefault="001612F7" w:rsidP="002529A7">
            <w:pPr>
              <w:pStyle w:val="TAL"/>
              <w:rPr>
                <w:sz w:val="16"/>
              </w:rPr>
            </w:pPr>
            <w:r>
              <w:rPr>
                <w:sz w:val="16"/>
              </w:rPr>
              <w:t>C1-241221</w:t>
            </w:r>
          </w:p>
        </w:tc>
      </w:tr>
      <w:tr w:rsidR="001612F7" w14:paraId="3600B4D5" w14:textId="77777777" w:rsidTr="002529A7">
        <w:tc>
          <w:tcPr>
            <w:tcW w:w="1097" w:type="dxa"/>
          </w:tcPr>
          <w:p w14:paraId="3EF7C181" w14:textId="77777777" w:rsidR="001612F7" w:rsidRPr="00B41A36" w:rsidRDefault="001612F7" w:rsidP="002529A7">
            <w:pPr>
              <w:pStyle w:val="TAL"/>
              <w:rPr>
                <w:sz w:val="16"/>
              </w:rPr>
            </w:pPr>
            <w:r>
              <w:rPr>
                <w:sz w:val="16"/>
              </w:rPr>
              <w:t>C1-240618</w:t>
            </w:r>
          </w:p>
        </w:tc>
        <w:tc>
          <w:tcPr>
            <w:tcW w:w="4540" w:type="dxa"/>
          </w:tcPr>
          <w:p w14:paraId="41C74B8D"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15AA4A53" w14:textId="77777777" w:rsidR="001612F7" w:rsidRPr="00B41A36" w:rsidRDefault="001612F7" w:rsidP="002529A7">
            <w:pPr>
              <w:pStyle w:val="TAL"/>
              <w:rPr>
                <w:sz w:val="16"/>
              </w:rPr>
            </w:pPr>
            <w:r>
              <w:rPr>
                <w:sz w:val="16"/>
              </w:rPr>
              <w:t>Google Inc.</w:t>
            </w:r>
          </w:p>
        </w:tc>
        <w:tc>
          <w:tcPr>
            <w:tcW w:w="1418" w:type="dxa"/>
          </w:tcPr>
          <w:p w14:paraId="40F20D6C" w14:textId="77777777" w:rsidR="001612F7" w:rsidRPr="00B41A36" w:rsidRDefault="001612F7" w:rsidP="002529A7">
            <w:pPr>
              <w:pStyle w:val="TAL"/>
              <w:rPr>
                <w:sz w:val="16"/>
              </w:rPr>
            </w:pPr>
            <w:r>
              <w:rPr>
                <w:sz w:val="16"/>
              </w:rPr>
              <w:t>revised</w:t>
            </w:r>
          </w:p>
        </w:tc>
        <w:tc>
          <w:tcPr>
            <w:tcW w:w="1559" w:type="dxa"/>
          </w:tcPr>
          <w:p w14:paraId="20F9B5B6" w14:textId="77777777" w:rsidR="001612F7" w:rsidRPr="00B41A36" w:rsidRDefault="001612F7" w:rsidP="002529A7">
            <w:pPr>
              <w:pStyle w:val="TAL"/>
              <w:rPr>
                <w:sz w:val="16"/>
              </w:rPr>
            </w:pPr>
          </w:p>
        </w:tc>
        <w:tc>
          <w:tcPr>
            <w:tcW w:w="1017" w:type="dxa"/>
          </w:tcPr>
          <w:p w14:paraId="26BCD9EA" w14:textId="77777777" w:rsidR="001612F7" w:rsidRPr="00B41A36" w:rsidRDefault="001612F7" w:rsidP="002529A7">
            <w:pPr>
              <w:pStyle w:val="TAL"/>
              <w:rPr>
                <w:sz w:val="16"/>
              </w:rPr>
            </w:pPr>
            <w:r>
              <w:rPr>
                <w:sz w:val="16"/>
              </w:rPr>
              <w:t>C1-241342</w:t>
            </w:r>
          </w:p>
        </w:tc>
      </w:tr>
      <w:tr w:rsidR="001612F7" w14:paraId="16B67562" w14:textId="77777777" w:rsidTr="002529A7">
        <w:tc>
          <w:tcPr>
            <w:tcW w:w="1097" w:type="dxa"/>
          </w:tcPr>
          <w:p w14:paraId="54262C84" w14:textId="77777777" w:rsidR="001612F7" w:rsidRPr="00B41A36" w:rsidRDefault="001612F7" w:rsidP="002529A7">
            <w:pPr>
              <w:pStyle w:val="TAL"/>
              <w:rPr>
                <w:sz w:val="16"/>
              </w:rPr>
            </w:pPr>
            <w:r>
              <w:rPr>
                <w:sz w:val="16"/>
              </w:rPr>
              <w:t>C1-240619</w:t>
            </w:r>
          </w:p>
        </w:tc>
        <w:tc>
          <w:tcPr>
            <w:tcW w:w="4540" w:type="dxa"/>
          </w:tcPr>
          <w:p w14:paraId="57869553" w14:textId="77777777" w:rsidR="001612F7" w:rsidRPr="00B41A36" w:rsidRDefault="001612F7" w:rsidP="002529A7">
            <w:pPr>
              <w:pStyle w:val="TAL"/>
              <w:rPr>
                <w:sz w:val="16"/>
              </w:rPr>
            </w:pPr>
            <w:r>
              <w:rPr>
                <w:sz w:val="16"/>
              </w:rPr>
              <w:t>ACR enhancements to handle EAS bundle</w:t>
            </w:r>
          </w:p>
        </w:tc>
        <w:tc>
          <w:tcPr>
            <w:tcW w:w="1417" w:type="dxa"/>
          </w:tcPr>
          <w:p w14:paraId="611B7508" w14:textId="77777777" w:rsidR="001612F7" w:rsidRPr="00B41A36" w:rsidRDefault="001612F7" w:rsidP="002529A7">
            <w:pPr>
              <w:pStyle w:val="TAL"/>
              <w:rPr>
                <w:sz w:val="16"/>
              </w:rPr>
            </w:pPr>
            <w:r>
              <w:rPr>
                <w:sz w:val="16"/>
              </w:rPr>
              <w:t>Samsung</w:t>
            </w:r>
          </w:p>
        </w:tc>
        <w:tc>
          <w:tcPr>
            <w:tcW w:w="1418" w:type="dxa"/>
          </w:tcPr>
          <w:p w14:paraId="7565929D" w14:textId="77777777" w:rsidR="001612F7" w:rsidRPr="00B41A36" w:rsidRDefault="001612F7" w:rsidP="002529A7">
            <w:pPr>
              <w:pStyle w:val="TAL"/>
              <w:rPr>
                <w:sz w:val="16"/>
              </w:rPr>
            </w:pPr>
            <w:r>
              <w:rPr>
                <w:sz w:val="16"/>
              </w:rPr>
              <w:t>revised</w:t>
            </w:r>
          </w:p>
        </w:tc>
        <w:tc>
          <w:tcPr>
            <w:tcW w:w="1559" w:type="dxa"/>
          </w:tcPr>
          <w:p w14:paraId="54B681A7" w14:textId="77777777" w:rsidR="001612F7" w:rsidRPr="00B41A36" w:rsidRDefault="001612F7" w:rsidP="002529A7">
            <w:pPr>
              <w:pStyle w:val="TAL"/>
              <w:rPr>
                <w:sz w:val="16"/>
              </w:rPr>
            </w:pPr>
          </w:p>
        </w:tc>
        <w:tc>
          <w:tcPr>
            <w:tcW w:w="1017" w:type="dxa"/>
          </w:tcPr>
          <w:p w14:paraId="7898BDCE" w14:textId="77777777" w:rsidR="001612F7" w:rsidRPr="00B41A36" w:rsidRDefault="001612F7" w:rsidP="002529A7">
            <w:pPr>
              <w:pStyle w:val="TAL"/>
              <w:rPr>
                <w:sz w:val="16"/>
              </w:rPr>
            </w:pPr>
            <w:r>
              <w:rPr>
                <w:sz w:val="16"/>
              </w:rPr>
              <w:t>C1-241555</w:t>
            </w:r>
          </w:p>
        </w:tc>
      </w:tr>
      <w:tr w:rsidR="001612F7" w14:paraId="2B10696C" w14:textId="77777777" w:rsidTr="002529A7">
        <w:tc>
          <w:tcPr>
            <w:tcW w:w="1097" w:type="dxa"/>
          </w:tcPr>
          <w:p w14:paraId="70C1F9A7" w14:textId="77777777" w:rsidR="001612F7" w:rsidRPr="00B41A36" w:rsidRDefault="001612F7" w:rsidP="002529A7">
            <w:pPr>
              <w:pStyle w:val="TAL"/>
              <w:rPr>
                <w:sz w:val="16"/>
              </w:rPr>
            </w:pPr>
            <w:r>
              <w:rPr>
                <w:sz w:val="16"/>
              </w:rPr>
              <w:t>C1-240620</w:t>
            </w:r>
          </w:p>
        </w:tc>
        <w:tc>
          <w:tcPr>
            <w:tcW w:w="4540" w:type="dxa"/>
          </w:tcPr>
          <w:p w14:paraId="5C937FB1" w14:textId="77777777" w:rsidR="001612F7" w:rsidRPr="00B41A36" w:rsidRDefault="001612F7" w:rsidP="002529A7">
            <w:pPr>
              <w:pStyle w:val="TAL"/>
              <w:rPr>
                <w:sz w:val="16"/>
              </w:rPr>
            </w:pPr>
            <w:r>
              <w:rPr>
                <w:sz w:val="16"/>
              </w:rPr>
              <w:t>ACR enhancements to handle ACR Modification.</w:t>
            </w:r>
          </w:p>
        </w:tc>
        <w:tc>
          <w:tcPr>
            <w:tcW w:w="1417" w:type="dxa"/>
          </w:tcPr>
          <w:p w14:paraId="2196853D" w14:textId="77777777" w:rsidR="001612F7" w:rsidRPr="00B41A36" w:rsidRDefault="001612F7" w:rsidP="002529A7">
            <w:pPr>
              <w:pStyle w:val="TAL"/>
              <w:rPr>
                <w:sz w:val="16"/>
              </w:rPr>
            </w:pPr>
            <w:r>
              <w:rPr>
                <w:sz w:val="16"/>
              </w:rPr>
              <w:t>Samsung</w:t>
            </w:r>
          </w:p>
        </w:tc>
        <w:tc>
          <w:tcPr>
            <w:tcW w:w="1418" w:type="dxa"/>
          </w:tcPr>
          <w:p w14:paraId="26824A21" w14:textId="77777777" w:rsidR="001612F7" w:rsidRPr="00B41A36" w:rsidRDefault="001612F7" w:rsidP="002529A7">
            <w:pPr>
              <w:pStyle w:val="TAL"/>
              <w:rPr>
                <w:sz w:val="16"/>
              </w:rPr>
            </w:pPr>
            <w:r>
              <w:rPr>
                <w:sz w:val="16"/>
              </w:rPr>
              <w:t>revised</w:t>
            </w:r>
          </w:p>
        </w:tc>
        <w:tc>
          <w:tcPr>
            <w:tcW w:w="1559" w:type="dxa"/>
          </w:tcPr>
          <w:p w14:paraId="6F62AD13" w14:textId="77777777" w:rsidR="001612F7" w:rsidRPr="00B41A36" w:rsidRDefault="001612F7" w:rsidP="002529A7">
            <w:pPr>
              <w:pStyle w:val="TAL"/>
              <w:rPr>
                <w:sz w:val="16"/>
              </w:rPr>
            </w:pPr>
          </w:p>
        </w:tc>
        <w:tc>
          <w:tcPr>
            <w:tcW w:w="1017" w:type="dxa"/>
          </w:tcPr>
          <w:p w14:paraId="3796B0FB" w14:textId="77777777" w:rsidR="001612F7" w:rsidRPr="00B41A36" w:rsidRDefault="001612F7" w:rsidP="002529A7">
            <w:pPr>
              <w:pStyle w:val="TAL"/>
              <w:rPr>
                <w:sz w:val="16"/>
              </w:rPr>
            </w:pPr>
            <w:r>
              <w:rPr>
                <w:sz w:val="16"/>
              </w:rPr>
              <w:t>C1-241556</w:t>
            </w:r>
          </w:p>
        </w:tc>
      </w:tr>
      <w:tr w:rsidR="001612F7" w14:paraId="4D091870" w14:textId="77777777" w:rsidTr="002529A7">
        <w:tc>
          <w:tcPr>
            <w:tcW w:w="1097" w:type="dxa"/>
          </w:tcPr>
          <w:p w14:paraId="2FA91EB7" w14:textId="77777777" w:rsidR="001612F7" w:rsidRPr="00B41A36" w:rsidRDefault="001612F7" w:rsidP="002529A7">
            <w:pPr>
              <w:pStyle w:val="TAL"/>
              <w:rPr>
                <w:sz w:val="16"/>
              </w:rPr>
            </w:pPr>
            <w:r>
              <w:rPr>
                <w:sz w:val="16"/>
              </w:rPr>
              <w:t>C1-240621</w:t>
            </w:r>
          </w:p>
        </w:tc>
        <w:tc>
          <w:tcPr>
            <w:tcW w:w="4540" w:type="dxa"/>
          </w:tcPr>
          <w:p w14:paraId="060C1B17" w14:textId="77777777" w:rsidR="001612F7" w:rsidRPr="00B41A36" w:rsidRDefault="001612F7" w:rsidP="002529A7">
            <w:pPr>
              <w:pStyle w:val="TAL"/>
              <w:rPr>
                <w:sz w:val="16"/>
              </w:rPr>
            </w:pPr>
            <w:r>
              <w:rPr>
                <w:sz w:val="16"/>
              </w:rPr>
              <w:t>Update the configuring triggers and PUSH service experience information report procedures.</w:t>
            </w:r>
          </w:p>
        </w:tc>
        <w:tc>
          <w:tcPr>
            <w:tcW w:w="1417" w:type="dxa"/>
          </w:tcPr>
          <w:p w14:paraId="1977F535" w14:textId="77777777" w:rsidR="001612F7" w:rsidRPr="00B41A36" w:rsidRDefault="001612F7" w:rsidP="002529A7">
            <w:pPr>
              <w:pStyle w:val="TAL"/>
              <w:rPr>
                <w:sz w:val="16"/>
              </w:rPr>
            </w:pPr>
            <w:r>
              <w:rPr>
                <w:sz w:val="16"/>
              </w:rPr>
              <w:t>Samsung</w:t>
            </w:r>
          </w:p>
        </w:tc>
        <w:tc>
          <w:tcPr>
            <w:tcW w:w="1418" w:type="dxa"/>
          </w:tcPr>
          <w:p w14:paraId="2A06C068" w14:textId="77777777" w:rsidR="001612F7" w:rsidRPr="00B41A36" w:rsidRDefault="001612F7" w:rsidP="002529A7">
            <w:pPr>
              <w:pStyle w:val="TAL"/>
              <w:rPr>
                <w:sz w:val="16"/>
              </w:rPr>
            </w:pPr>
            <w:r>
              <w:rPr>
                <w:sz w:val="16"/>
              </w:rPr>
              <w:t>revised</w:t>
            </w:r>
          </w:p>
        </w:tc>
        <w:tc>
          <w:tcPr>
            <w:tcW w:w="1559" w:type="dxa"/>
          </w:tcPr>
          <w:p w14:paraId="60101A90" w14:textId="77777777" w:rsidR="001612F7" w:rsidRPr="00B41A36" w:rsidRDefault="001612F7" w:rsidP="002529A7">
            <w:pPr>
              <w:pStyle w:val="TAL"/>
              <w:rPr>
                <w:sz w:val="16"/>
              </w:rPr>
            </w:pPr>
          </w:p>
        </w:tc>
        <w:tc>
          <w:tcPr>
            <w:tcW w:w="1017" w:type="dxa"/>
          </w:tcPr>
          <w:p w14:paraId="64D7FCC6" w14:textId="77777777" w:rsidR="001612F7" w:rsidRPr="00B41A36" w:rsidRDefault="001612F7" w:rsidP="002529A7">
            <w:pPr>
              <w:pStyle w:val="TAL"/>
              <w:rPr>
                <w:sz w:val="16"/>
              </w:rPr>
            </w:pPr>
            <w:r>
              <w:rPr>
                <w:sz w:val="16"/>
              </w:rPr>
              <w:t>C1-241605</w:t>
            </w:r>
          </w:p>
        </w:tc>
      </w:tr>
      <w:tr w:rsidR="001612F7" w14:paraId="7EF1F4B3" w14:textId="77777777" w:rsidTr="002529A7">
        <w:tc>
          <w:tcPr>
            <w:tcW w:w="1097" w:type="dxa"/>
          </w:tcPr>
          <w:p w14:paraId="70FB58BA" w14:textId="77777777" w:rsidR="001612F7" w:rsidRPr="00B41A36" w:rsidRDefault="001612F7" w:rsidP="002529A7">
            <w:pPr>
              <w:pStyle w:val="TAL"/>
              <w:rPr>
                <w:sz w:val="16"/>
              </w:rPr>
            </w:pPr>
            <w:r>
              <w:rPr>
                <w:sz w:val="16"/>
              </w:rPr>
              <w:t>C1-240622</w:t>
            </w:r>
          </w:p>
        </w:tc>
        <w:tc>
          <w:tcPr>
            <w:tcW w:w="4540" w:type="dxa"/>
          </w:tcPr>
          <w:p w14:paraId="7587C1D1" w14:textId="77777777" w:rsidR="001612F7" w:rsidRPr="00B41A36" w:rsidRDefault="001612F7" w:rsidP="002529A7">
            <w:pPr>
              <w:pStyle w:val="TAL"/>
              <w:rPr>
                <w:sz w:val="16"/>
              </w:rPr>
            </w:pPr>
            <w:r>
              <w:rPr>
                <w:sz w:val="16"/>
              </w:rPr>
              <w:t>Correction UE originating side procedures</w:t>
            </w:r>
          </w:p>
        </w:tc>
        <w:tc>
          <w:tcPr>
            <w:tcW w:w="1417" w:type="dxa"/>
          </w:tcPr>
          <w:p w14:paraId="74235EA4" w14:textId="77777777" w:rsidR="001612F7" w:rsidRPr="00B41A36" w:rsidRDefault="001612F7" w:rsidP="002529A7">
            <w:pPr>
              <w:pStyle w:val="TAL"/>
              <w:rPr>
                <w:sz w:val="16"/>
              </w:rPr>
            </w:pPr>
            <w:r>
              <w:rPr>
                <w:sz w:val="16"/>
              </w:rPr>
              <w:t>Nokia, Nokia Shanghai Bell</w:t>
            </w:r>
          </w:p>
        </w:tc>
        <w:tc>
          <w:tcPr>
            <w:tcW w:w="1418" w:type="dxa"/>
          </w:tcPr>
          <w:p w14:paraId="0BF2B331" w14:textId="77777777" w:rsidR="001612F7" w:rsidRPr="00B41A36" w:rsidRDefault="001612F7" w:rsidP="002529A7">
            <w:pPr>
              <w:pStyle w:val="TAL"/>
              <w:rPr>
                <w:sz w:val="16"/>
              </w:rPr>
            </w:pPr>
            <w:r>
              <w:rPr>
                <w:sz w:val="16"/>
              </w:rPr>
              <w:t>merged</w:t>
            </w:r>
          </w:p>
        </w:tc>
        <w:tc>
          <w:tcPr>
            <w:tcW w:w="1559" w:type="dxa"/>
          </w:tcPr>
          <w:p w14:paraId="78D10AC8" w14:textId="77777777" w:rsidR="001612F7" w:rsidRPr="00B41A36" w:rsidRDefault="001612F7" w:rsidP="002529A7">
            <w:pPr>
              <w:pStyle w:val="TAL"/>
              <w:rPr>
                <w:sz w:val="16"/>
              </w:rPr>
            </w:pPr>
          </w:p>
        </w:tc>
        <w:tc>
          <w:tcPr>
            <w:tcW w:w="1017" w:type="dxa"/>
          </w:tcPr>
          <w:p w14:paraId="06978C67" w14:textId="77777777" w:rsidR="001612F7" w:rsidRPr="00B41A36" w:rsidRDefault="001612F7" w:rsidP="002529A7">
            <w:pPr>
              <w:pStyle w:val="TAL"/>
              <w:rPr>
                <w:sz w:val="16"/>
              </w:rPr>
            </w:pPr>
          </w:p>
        </w:tc>
      </w:tr>
      <w:tr w:rsidR="001612F7" w14:paraId="2FB1D35B" w14:textId="77777777" w:rsidTr="002529A7">
        <w:tc>
          <w:tcPr>
            <w:tcW w:w="1097" w:type="dxa"/>
          </w:tcPr>
          <w:p w14:paraId="23457A74" w14:textId="77777777" w:rsidR="001612F7" w:rsidRPr="00B41A36" w:rsidRDefault="001612F7" w:rsidP="002529A7">
            <w:pPr>
              <w:pStyle w:val="TAL"/>
              <w:rPr>
                <w:sz w:val="16"/>
              </w:rPr>
            </w:pPr>
            <w:r>
              <w:rPr>
                <w:sz w:val="16"/>
              </w:rPr>
              <w:t>C1-240623</w:t>
            </w:r>
          </w:p>
        </w:tc>
        <w:tc>
          <w:tcPr>
            <w:tcW w:w="4540" w:type="dxa"/>
          </w:tcPr>
          <w:p w14:paraId="3B777EB2" w14:textId="77777777" w:rsidR="001612F7" w:rsidRPr="00B41A36" w:rsidRDefault="001612F7" w:rsidP="002529A7">
            <w:pPr>
              <w:pStyle w:val="TAL"/>
              <w:rPr>
                <w:sz w:val="16"/>
              </w:rPr>
            </w:pPr>
            <w:r>
              <w:rPr>
                <w:sz w:val="16"/>
              </w:rPr>
              <w:t>Correction to response codes</w:t>
            </w:r>
          </w:p>
        </w:tc>
        <w:tc>
          <w:tcPr>
            <w:tcW w:w="1417" w:type="dxa"/>
          </w:tcPr>
          <w:p w14:paraId="7244423C" w14:textId="77777777" w:rsidR="001612F7" w:rsidRPr="00B41A36" w:rsidRDefault="001612F7" w:rsidP="002529A7">
            <w:pPr>
              <w:pStyle w:val="TAL"/>
              <w:rPr>
                <w:sz w:val="16"/>
              </w:rPr>
            </w:pPr>
            <w:r>
              <w:rPr>
                <w:sz w:val="16"/>
              </w:rPr>
              <w:t>Nokia, Nokia Shanghai Bell</w:t>
            </w:r>
          </w:p>
        </w:tc>
        <w:tc>
          <w:tcPr>
            <w:tcW w:w="1418" w:type="dxa"/>
          </w:tcPr>
          <w:p w14:paraId="3FADF441" w14:textId="77777777" w:rsidR="001612F7" w:rsidRPr="00B41A36" w:rsidRDefault="001612F7" w:rsidP="002529A7">
            <w:pPr>
              <w:pStyle w:val="TAL"/>
              <w:rPr>
                <w:sz w:val="16"/>
              </w:rPr>
            </w:pPr>
            <w:r>
              <w:rPr>
                <w:sz w:val="16"/>
              </w:rPr>
              <w:t>agreed</w:t>
            </w:r>
          </w:p>
        </w:tc>
        <w:tc>
          <w:tcPr>
            <w:tcW w:w="1559" w:type="dxa"/>
          </w:tcPr>
          <w:p w14:paraId="0F803037" w14:textId="77777777" w:rsidR="001612F7" w:rsidRPr="00B41A36" w:rsidRDefault="001612F7" w:rsidP="002529A7">
            <w:pPr>
              <w:pStyle w:val="TAL"/>
              <w:rPr>
                <w:sz w:val="16"/>
              </w:rPr>
            </w:pPr>
          </w:p>
        </w:tc>
        <w:tc>
          <w:tcPr>
            <w:tcW w:w="1017" w:type="dxa"/>
          </w:tcPr>
          <w:p w14:paraId="43C67636" w14:textId="77777777" w:rsidR="001612F7" w:rsidRPr="00B41A36" w:rsidRDefault="001612F7" w:rsidP="002529A7">
            <w:pPr>
              <w:pStyle w:val="TAL"/>
              <w:rPr>
                <w:sz w:val="16"/>
              </w:rPr>
            </w:pPr>
          </w:p>
        </w:tc>
      </w:tr>
      <w:tr w:rsidR="001612F7" w14:paraId="593A6D01" w14:textId="77777777" w:rsidTr="002529A7">
        <w:tc>
          <w:tcPr>
            <w:tcW w:w="1097" w:type="dxa"/>
          </w:tcPr>
          <w:p w14:paraId="54060673" w14:textId="77777777" w:rsidR="001612F7" w:rsidRPr="00B41A36" w:rsidRDefault="001612F7" w:rsidP="002529A7">
            <w:pPr>
              <w:pStyle w:val="TAL"/>
              <w:rPr>
                <w:sz w:val="16"/>
              </w:rPr>
            </w:pPr>
            <w:r>
              <w:rPr>
                <w:sz w:val="16"/>
              </w:rPr>
              <w:t>C1-240624</w:t>
            </w:r>
          </w:p>
        </w:tc>
        <w:tc>
          <w:tcPr>
            <w:tcW w:w="4540" w:type="dxa"/>
          </w:tcPr>
          <w:p w14:paraId="0632530E" w14:textId="77777777" w:rsidR="001612F7" w:rsidRPr="00B41A36" w:rsidRDefault="001612F7" w:rsidP="002529A7">
            <w:pPr>
              <w:pStyle w:val="TAL"/>
              <w:rPr>
                <w:sz w:val="16"/>
              </w:rPr>
            </w:pPr>
            <w:r>
              <w:rPr>
                <w:sz w:val="16"/>
              </w:rPr>
              <w:t>Corrections to abnormal cases in clause 9</w:t>
            </w:r>
          </w:p>
        </w:tc>
        <w:tc>
          <w:tcPr>
            <w:tcW w:w="1417" w:type="dxa"/>
          </w:tcPr>
          <w:p w14:paraId="53A8FB6E" w14:textId="77777777" w:rsidR="001612F7" w:rsidRPr="00B41A36" w:rsidRDefault="001612F7" w:rsidP="002529A7">
            <w:pPr>
              <w:pStyle w:val="TAL"/>
              <w:rPr>
                <w:sz w:val="16"/>
              </w:rPr>
            </w:pPr>
            <w:r>
              <w:rPr>
                <w:sz w:val="16"/>
              </w:rPr>
              <w:t>Nokia, Nokia Shanghai Bell</w:t>
            </w:r>
          </w:p>
        </w:tc>
        <w:tc>
          <w:tcPr>
            <w:tcW w:w="1418" w:type="dxa"/>
          </w:tcPr>
          <w:p w14:paraId="14C27F68" w14:textId="77777777" w:rsidR="001612F7" w:rsidRPr="00B41A36" w:rsidRDefault="001612F7" w:rsidP="002529A7">
            <w:pPr>
              <w:pStyle w:val="TAL"/>
              <w:rPr>
                <w:sz w:val="16"/>
              </w:rPr>
            </w:pPr>
            <w:r>
              <w:rPr>
                <w:sz w:val="16"/>
              </w:rPr>
              <w:t>revised</w:t>
            </w:r>
          </w:p>
        </w:tc>
        <w:tc>
          <w:tcPr>
            <w:tcW w:w="1559" w:type="dxa"/>
          </w:tcPr>
          <w:p w14:paraId="049E8776" w14:textId="77777777" w:rsidR="001612F7" w:rsidRPr="00B41A36" w:rsidRDefault="001612F7" w:rsidP="002529A7">
            <w:pPr>
              <w:pStyle w:val="TAL"/>
              <w:rPr>
                <w:sz w:val="16"/>
              </w:rPr>
            </w:pPr>
          </w:p>
        </w:tc>
        <w:tc>
          <w:tcPr>
            <w:tcW w:w="1017" w:type="dxa"/>
          </w:tcPr>
          <w:p w14:paraId="50BF62B4" w14:textId="77777777" w:rsidR="001612F7" w:rsidRPr="00B41A36" w:rsidRDefault="001612F7" w:rsidP="002529A7">
            <w:pPr>
              <w:pStyle w:val="TAL"/>
              <w:rPr>
                <w:sz w:val="16"/>
              </w:rPr>
            </w:pPr>
            <w:r>
              <w:rPr>
                <w:sz w:val="16"/>
              </w:rPr>
              <w:t>C1-241431</w:t>
            </w:r>
          </w:p>
        </w:tc>
      </w:tr>
      <w:tr w:rsidR="001612F7" w14:paraId="62C15179" w14:textId="77777777" w:rsidTr="002529A7">
        <w:tc>
          <w:tcPr>
            <w:tcW w:w="1097" w:type="dxa"/>
          </w:tcPr>
          <w:p w14:paraId="3174A27F" w14:textId="77777777" w:rsidR="001612F7" w:rsidRPr="00B41A36" w:rsidRDefault="001612F7" w:rsidP="002529A7">
            <w:pPr>
              <w:pStyle w:val="TAL"/>
              <w:rPr>
                <w:sz w:val="16"/>
              </w:rPr>
            </w:pPr>
            <w:r>
              <w:rPr>
                <w:sz w:val="16"/>
              </w:rPr>
              <w:t>C1-240625</w:t>
            </w:r>
          </w:p>
        </w:tc>
        <w:tc>
          <w:tcPr>
            <w:tcW w:w="4540" w:type="dxa"/>
          </w:tcPr>
          <w:p w14:paraId="628AA186" w14:textId="77777777" w:rsidR="001612F7" w:rsidRPr="00B41A36" w:rsidRDefault="001612F7" w:rsidP="002529A7">
            <w:pPr>
              <w:pStyle w:val="TAL"/>
              <w:rPr>
                <w:sz w:val="16"/>
              </w:rPr>
            </w:pPr>
            <w:r>
              <w:rPr>
                <w:sz w:val="16"/>
              </w:rPr>
              <w:t>Closing IMS data channel</w:t>
            </w:r>
          </w:p>
        </w:tc>
        <w:tc>
          <w:tcPr>
            <w:tcW w:w="1417" w:type="dxa"/>
          </w:tcPr>
          <w:p w14:paraId="7B638524" w14:textId="77777777" w:rsidR="001612F7" w:rsidRPr="00B41A36" w:rsidRDefault="001612F7" w:rsidP="002529A7">
            <w:pPr>
              <w:pStyle w:val="TAL"/>
              <w:rPr>
                <w:sz w:val="16"/>
              </w:rPr>
            </w:pPr>
            <w:r>
              <w:rPr>
                <w:sz w:val="16"/>
              </w:rPr>
              <w:t>Nokia, Nokia Shanghai Bell</w:t>
            </w:r>
          </w:p>
        </w:tc>
        <w:tc>
          <w:tcPr>
            <w:tcW w:w="1418" w:type="dxa"/>
          </w:tcPr>
          <w:p w14:paraId="33F7B2C3" w14:textId="77777777" w:rsidR="001612F7" w:rsidRPr="00B41A36" w:rsidRDefault="001612F7" w:rsidP="002529A7">
            <w:pPr>
              <w:pStyle w:val="TAL"/>
              <w:rPr>
                <w:sz w:val="16"/>
              </w:rPr>
            </w:pPr>
            <w:r>
              <w:rPr>
                <w:sz w:val="16"/>
              </w:rPr>
              <w:t>revised</w:t>
            </w:r>
          </w:p>
        </w:tc>
        <w:tc>
          <w:tcPr>
            <w:tcW w:w="1559" w:type="dxa"/>
          </w:tcPr>
          <w:p w14:paraId="40919FE8" w14:textId="77777777" w:rsidR="001612F7" w:rsidRPr="00B41A36" w:rsidRDefault="001612F7" w:rsidP="002529A7">
            <w:pPr>
              <w:pStyle w:val="TAL"/>
              <w:rPr>
                <w:sz w:val="16"/>
              </w:rPr>
            </w:pPr>
          </w:p>
        </w:tc>
        <w:tc>
          <w:tcPr>
            <w:tcW w:w="1017" w:type="dxa"/>
          </w:tcPr>
          <w:p w14:paraId="2DB0628C" w14:textId="77777777" w:rsidR="001612F7" w:rsidRPr="00B41A36" w:rsidRDefault="001612F7" w:rsidP="002529A7">
            <w:pPr>
              <w:pStyle w:val="TAL"/>
              <w:rPr>
                <w:sz w:val="16"/>
              </w:rPr>
            </w:pPr>
            <w:r>
              <w:rPr>
                <w:sz w:val="16"/>
              </w:rPr>
              <w:t>C1-241409</w:t>
            </w:r>
          </w:p>
        </w:tc>
      </w:tr>
      <w:tr w:rsidR="001612F7" w14:paraId="3DDF58D7" w14:textId="77777777" w:rsidTr="002529A7">
        <w:tc>
          <w:tcPr>
            <w:tcW w:w="1097" w:type="dxa"/>
          </w:tcPr>
          <w:p w14:paraId="2D5F8D23" w14:textId="77777777" w:rsidR="001612F7" w:rsidRPr="00B41A36" w:rsidRDefault="001612F7" w:rsidP="002529A7">
            <w:pPr>
              <w:pStyle w:val="TAL"/>
              <w:rPr>
                <w:sz w:val="16"/>
              </w:rPr>
            </w:pPr>
            <w:r>
              <w:rPr>
                <w:sz w:val="16"/>
              </w:rPr>
              <w:t>C1-240626</w:t>
            </w:r>
          </w:p>
        </w:tc>
        <w:tc>
          <w:tcPr>
            <w:tcW w:w="4540" w:type="dxa"/>
          </w:tcPr>
          <w:p w14:paraId="45B64D0F" w14:textId="77777777" w:rsidR="001612F7" w:rsidRPr="00B41A36" w:rsidRDefault="001612F7" w:rsidP="002529A7">
            <w:pPr>
              <w:pStyle w:val="TAL"/>
              <w:rPr>
                <w:sz w:val="16"/>
              </w:rPr>
            </w:pPr>
            <w:r>
              <w:rPr>
                <w:sz w:val="16"/>
              </w:rPr>
              <w:t>Terminating UE to take configuration into account</w:t>
            </w:r>
          </w:p>
        </w:tc>
        <w:tc>
          <w:tcPr>
            <w:tcW w:w="1417" w:type="dxa"/>
          </w:tcPr>
          <w:p w14:paraId="7DB70E04" w14:textId="77777777" w:rsidR="001612F7" w:rsidRPr="00B41A36" w:rsidRDefault="001612F7" w:rsidP="002529A7">
            <w:pPr>
              <w:pStyle w:val="TAL"/>
              <w:rPr>
                <w:sz w:val="16"/>
              </w:rPr>
            </w:pPr>
            <w:r>
              <w:rPr>
                <w:sz w:val="16"/>
              </w:rPr>
              <w:t>Nokia, Nokia Shanghai Bell</w:t>
            </w:r>
          </w:p>
        </w:tc>
        <w:tc>
          <w:tcPr>
            <w:tcW w:w="1418" w:type="dxa"/>
          </w:tcPr>
          <w:p w14:paraId="72A199EC" w14:textId="77777777" w:rsidR="001612F7" w:rsidRPr="00B41A36" w:rsidRDefault="001612F7" w:rsidP="002529A7">
            <w:pPr>
              <w:pStyle w:val="TAL"/>
              <w:rPr>
                <w:sz w:val="16"/>
              </w:rPr>
            </w:pPr>
            <w:r>
              <w:rPr>
                <w:sz w:val="16"/>
              </w:rPr>
              <w:t>merged</w:t>
            </w:r>
          </w:p>
        </w:tc>
        <w:tc>
          <w:tcPr>
            <w:tcW w:w="1559" w:type="dxa"/>
          </w:tcPr>
          <w:p w14:paraId="3C9AF748" w14:textId="77777777" w:rsidR="001612F7" w:rsidRPr="00B41A36" w:rsidRDefault="001612F7" w:rsidP="002529A7">
            <w:pPr>
              <w:pStyle w:val="TAL"/>
              <w:rPr>
                <w:sz w:val="16"/>
              </w:rPr>
            </w:pPr>
          </w:p>
        </w:tc>
        <w:tc>
          <w:tcPr>
            <w:tcW w:w="1017" w:type="dxa"/>
          </w:tcPr>
          <w:p w14:paraId="200D6B70" w14:textId="77777777" w:rsidR="001612F7" w:rsidRPr="00B41A36" w:rsidRDefault="001612F7" w:rsidP="002529A7">
            <w:pPr>
              <w:pStyle w:val="TAL"/>
              <w:rPr>
                <w:sz w:val="16"/>
              </w:rPr>
            </w:pPr>
          </w:p>
        </w:tc>
      </w:tr>
      <w:tr w:rsidR="001612F7" w14:paraId="127EAD3D" w14:textId="77777777" w:rsidTr="002529A7">
        <w:tc>
          <w:tcPr>
            <w:tcW w:w="1097" w:type="dxa"/>
          </w:tcPr>
          <w:p w14:paraId="3C600FF0" w14:textId="77777777" w:rsidR="001612F7" w:rsidRPr="00B41A36" w:rsidRDefault="001612F7" w:rsidP="002529A7">
            <w:pPr>
              <w:pStyle w:val="TAL"/>
              <w:rPr>
                <w:sz w:val="16"/>
              </w:rPr>
            </w:pPr>
            <w:r>
              <w:rPr>
                <w:sz w:val="16"/>
              </w:rPr>
              <w:t>C1-240627</w:t>
            </w:r>
          </w:p>
        </w:tc>
        <w:tc>
          <w:tcPr>
            <w:tcW w:w="4540" w:type="dxa"/>
          </w:tcPr>
          <w:p w14:paraId="4C50503D" w14:textId="77777777" w:rsidR="001612F7" w:rsidRPr="00B41A36" w:rsidRDefault="001612F7" w:rsidP="002529A7">
            <w:pPr>
              <w:pStyle w:val="TAL"/>
              <w:rPr>
                <w:sz w:val="16"/>
              </w:rPr>
            </w:pPr>
            <w:r>
              <w:rPr>
                <w:sz w:val="16"/>
              </w:rPr>
              <w:t>PDU session release for emergency services</w:t>
            </w:r>
          </w:p>
        </w:tc>
        <w:tc>
          <w:tcPr>
            <w:tcW w:w="1417" w:type="dxa"/>
          </w:tcPr>
          <w:p w14:paraId="40231D23" w14:textId="77777777" w:rsidR="001612F7" w:rsidRPr="00B41A36" w:rsidRDefault="001612F7" w:rsidP="002529A7">
            <w:pPr>
              <w:pStyle w:val="TAL"/>
              <w:rPr>
                <w:sz w:val="16"/>
              </w:rPr>
            </w:pPr>
            <w:r>
              <w:rPr>
                <w:sz w:val="16"/>
              </w:rPr>
              <w:t>MediaTek Inc.</w:t>
            </w:r>
          </w:p>
        </w:tc>
        <w:tc>
          <w:tcPr>
            <w:tcW w:w="1418" w:type="dxa"/>
          </w:tcPr>
          <w:p w14:paraId="1E218D8D" w14:textId="77777777" w:rsidR="001612F7" w:rsidRPr="00B41A36" w:rsidRDefault="001612F7" w:rsidP="002529A7">
            <w:pPr>
              <w:pStyle w:val="TAL"/>
              <w:rPr>
                <w:sz w:val="16"/>
              </w:rPr>
            </w:pPr>
            <w:r>
              <w:rPr>
                <w:sz w:val="16"/>
              </w:rPr>
              <w:t>revised</w:t>
            </w:r>
          </w:p>
        </w:tc>
        <w:tc>
          <w:tcPr>
            <w:tcW w:w="1559" w:type="dxa"/>
          </w:tcPr>
          <w:p w14:paraId="084018CB" w14:textId="77777777" w:rsidR="001612F7" w:rsidRPr="00B41A36" w:rsidRDefault="001612F7" w:rsidP="002529A7">
            <w:pPr>
              <w:pStyle w:val="TAL"/>
              <w:rPr>
                <w:sz w:val="16"/>
              </w:rPr>
            </w:pPr>
          </w:p>
        </w:tc>
        <w:tc>
          <w:tcPr>
            <w:tcW w:w="1017" w:type="dxa"/>
          </w:tcPr>
          <w:p w14:paraId="1E03CA90" w14:textId="77777777" w:rsidR="001612F7" w:rsidRPr="00B41A36" w:rsidRDefault="001612F7" w:rsidP="002529A7">
            <w:pPr>
              <w:pStyle w:val="TAL"/>
              <w:rPr>
                <w:sz w:val="16"/>
              </w:rPr>
            </w:pPr>
            <w:r>
              <w:rPr>
                <w:sz w:val="16"/>
              </w:rPr>
              <w:t>C1-241378</w:t>
            </w:r>
          </w:p>
        </w:tc>
      </w:tr>
      <w:tr w:rsidR="001612F7" w14:paraId="308A8371" w14:textId="77777777" w:rsidTr="002529A7">
        <w:tc>
          <w:tcPr>
            <w:tcW w:w="1097" w:type="dxa"/>
          </w:tcPr>
          <w:p w14:paraId="20C8B61C" w14:textId="77777777" w:rsidR="001612F7" w:rsidRPr="00B41A36" w:rsidRDefault="001612F7" w:rsidP="002529A7">
            <w:pPr>
              <w:pStyle w:val="TAL"/>
              <w:rPr>
                <w:sz w:val="16"/>
              </w:rPr>
            </w:pPr>
            <w:r>
              <w:rPr>
                <w:sz w:val="16"/>
              </w:rPr>
              <w:t>C1-240628</w:t>
            </w:r>
          </w:p>
        </w:tc>
        <w:tc>
          <w:tcPr>
            <w:tcW w:w="4540" w:type="dxa"/>
          </w:tcPr>
          <w:p w14:paraId="4EFF0572" w14:textId="77777777" w:rsidR="001612F7" w:rsidRPr="00B41A36" w:rsidRDefault="001612F7" w:rsidP="002529A7">
            <w:pPr>
              <w:pStyle w:val="TAL"/>
              <w:rPr>
                <w:sz w:val="16"/>
              </w:rPr>
            </w:pPr>
            <w:r>
              <w:rPr>
                <w:sz w:val="16"/>
              </w:rPr>
              <w:t>MM parameter handling when receiving DL NAS transport message with cause 78</w:t>
            </w:r>
          </w:p>
        </w:tc>
        <w:tc>
          <w:tcPr>
            <w:tcW w:w="1417" w:type="dxa"/>
          </w:tcPr>
          <w:p w14:paraId="2880C5E0" w14:textId="77777777" w:rsidR="001612F7" w:rsidRPr="00B41A36" w:rsidRDefault="001612F7" w:rsidP="002529A7">
            <w:pPr>
              <w:pStyle w:val="TAL"/>
              <w:rPr>
                <w:sz w:val="16"/>
              </w:rPr>
            </w:pPr>
            <w:r>
              <w:rPr>
                <w:sz w:val="16"/>
              </w:rPr>
              <w:t>MediaTek Inc.</w:t>
            </w:r>
          </w:p>
        </w:tc>
        <w:tc>
          <w:tcPr>
            <w:tcW w:w="1418" w:type="dxa"/>
          </w:tcPr>
          <w:p w14:paraId="6F33E595" w14:textId="77777777" w:rsidR="001612F7" w:rsidRPr="00B41A36" w:rsidRDefault="001612F7" w:rsidP="002529A7">
            <w:pPr>
              <w:pStyle w:val="TAL"/>
              <w:rPr>
                <w:sz w:val="16"/>
              </w:rPr>
            </w:pPr>
            <w:r>
              <w:rPr>
                <w:sz w:val="16"/>
              </w:rPr>
              <w:t>postponed</w:t>
            </w:r>
          </w:p>
        </w:tc>
        <w:tc>
          <w:tcPr>
            <w:tcW w:w="1559" w:type="dxa"/>
          </w:tcPr>
          <w:p w14:paraId="34FB82B6" w14:textId="77777777" w:rsidR="001612F7" w:rsidRPr="00B41A36" w:rsidRDefault="001612F7" w:rsidP="002529A7">
            <w:pPr>
              <w:pStyle w:val="TAL"/>
              <w:rPr>
                <w:sz w:val="16"/>
              </w:rPr>
            </w:pPr>
          </w:p>
        </w:tc>
        <w:tc>
          <w:tcPr>
            <w:tcW w:w="1017" w:type="dxa"/>
          </w:tcPr>
          <w:p w14:paraId="2FD24414" w14:textId="77777777" w:rsidR="001612F7" w:rsidRPr="00B41A36" w:rsidRDefault="001612F7" w:rsidP="002529A7">
            <w:pPr>
              <w:pStyle w:val="TAL"/>
              <w:rPr>
                <w:sz w:val="16"/>
              </w:rPr>
            </w:pPr>
          </w:p>
        </w:tc>
      </w:tr>
      <w:tr w:rsidR="001612F7" w14:paraId="1605ACA3" w14:textId="77777777" w:rsidTr="002529A7">
        <w:tc>
          <w:tcPr>
            <w:tcW w:w="1097" w:type="dxa"/>
          </w:tcPr>
          <w:p w14:paraId="4CE1472A" w14:textId="77777777" w:rsidR="001612F7" w:rsidRPr="00B41A36" w:rsidRDefault="001612F7" w:rsidP="002529A7">
            <w:pPr>
              <w:pStyle w:val="TAL"/>
              <w:rPr>
                <w:sz w:val="16"/>
              </w:rPr>
            </w:pPr>
            <w:r>
              <w:rPr>
                <w:sz w:val="16"/>
              </w:rPr>
              <w:t>C1-240629</w:t>
            </w:r>
          </w:p>
        </w:tc>
        <w:tc>
          <w:tcPr>
            <w:tcW w:w="4540" w:type="dxa"/>
          </w:tcPr>
          <w:p w14:paraId="7973EA2D" w14:textId="77777777" w:rsidR="001612F7" w:rsidRPr="00B41A36" w:rsidRDefault="001612F7" w:rsidP="002529A7">
            <w:pPr>
              <w:pStyle w:val="TAL"/>
              <w:rPr>
                <w:sz w:val="16"/>
              </w:rPr>
            </w:pPr>
            <w:r>
              <w:rPr>
                <w:sz w:val="16"/>
              </w:rPr>
              <w:t>5GMM state when disaster wait timer is running</w:t>
            </w:r>
          </w:p>
        </w:tc>
        <w:tc>
          <w:tcPr>
            <w:tcW w:w="1417" w:type="dxa"/>
          </w:tcPr>
          <w:p w14:paraId="6EEBAAF8" w14:textId="77777777" w:rsidR="001612F7" w:rsidRPr="00B41A36" w:rsidRDefault="001612F7" w:rsidP="002529A7">
            <w:pPr>
              <w:pStyle w:val="TAL"/>
              <w:rPr>
                <w:sz w:val="16"/>
              </w:rPr>
            </w:pPr>
            <w:r>
              <w:rPr>
                <w:sz w:val="16"/>
              </w:rPr>
              <w:t>MediaTek Inc.</w:t>
            </w:r>
          </w:p>
        </w:tc>
        <w:tc>
          <w:tcPr>
            <w:tcW w:w="1418" w:type="dxa"/>
          </w:tcPr>
          <w:p w14:paraId="620AD837" w14:textId="77777777" w:rsidR="001612F7" w:rsidRPr="00B41A36" w:rsidRDefault="001612F7" w:rsidP="002529A7">
            <w:pPr>
              <w:pStyle w:val="TAL"/>
              <w:rPr>
                <w:sz w:val="16"/>
              </w:rPr>
            </w:pPr>
            <w:r>
              <w:rPr>
                <w:sz w:val="16"/>
              </w:rPr>
              <w:t>revised</w:t>
            </w:r>
          </w:p>
        </w:tc>
        <w:tc>
          <w:tcPr>
            <w:tcW w:w="1559" w:type="dxa"/>
          </w:tcPr>
          <w:p w14:paraId="55159404" w14:textId="77777777" w:rsidR="001612F7" w:rsidRPr="00B41A36" w:rsidRDefault="001612F7" w:rsidP="002529A7">
            <w:pPr>
              <w:pStyle w:val="TAL"/>
              <w:rPr>
                <w:sz w:val="16"/>
              </w:rPr>
            </w:pPr>
          </w:p>
        </w:tc>
        <w:tc>
          <w:tcPr>
            <w:tcW w:w="1017" w:type="dxa"/>
          </w:tcPr>
          <w:p w14:paraId="37DC35B8" w14:textId="77777777" w:rsidR="001612F7" w:rsidRPr="00B41A36" w:rsidRDefault="001612F7" w:rsidP="002529A7">
            <w:pPr>
              <w:pStyle w:val="TAL"/>
              <w:rPr>
                <w:sz w:val="16"/>
              </w:rPr>
            </w:pPr>
            <w:r>
              <w:rPr>
                <w:sz w:val="16"/>
              </w:rPr>
              <w:t>C1-241398</w:t>
            </w:r>
          </w:p>
        </w:tc>
      </w:tr>
      <w:tr w:rsidR="001612F7" w14:paraId="3348B014" w14:textId="77777777" w:rsidTr="002529A7">
        <w:tc>
          <w:tcPr>
            <w:tcW w:w="1097" w:type="dxa"/>
          </w:tcPr>
          <w:p w14:paraId="72BCA60E" w14:textId="77777777" w:rsidR="001612F7" w:rsidRPr="00B41A36" w:rsidRDefault="001612F7" w:rsidP="002529A7">
            <w:pPr>
              <w:pStyle w:val="TAL"/>
              <w:rPr>
                <w:sz w:val="16"/>
              </w:rPr>
            </w:pPr>
            <w:r>
              <w:rPr>
                <w:sz w:val="16"/>
              </w:rPr>
              <w:t>C1-240630</w:t>
            </w:r>
          </w:p>
        </w:tc>
        <w:tc>
          <w:tcPr>
            <w:tcW w:w="4540" w:type="dxa"/>
          </w:tcPr>
          <w:p w14:paraId="4A3B53CE" w14:textId="77777777" w:rsidR="001612F7" w:rsidRPr="00B41A36" w:rsidRDefault="001612F7" w:rsidP="002529A7">
            <w:pPr>
              <w:pStyle w:val="TAL"/>
              <w:rPr>
                <w:sz w:val="16"/>
              </w:rPr>
            </w:pPr>
            <w:r>
              <w:rPr>
                <w:sz w:val="16"/>
              </w:rPr>
              <w:t>Disaster timer stopping</w:t>
            </w:r>
          </w:p>
        </w:tc>
        <w:tc>
          <w:tcPr>
            <w:tcW w:w="1417" w:type="dxa"/>
          </w:tcPr>
          <w:p w14:paraId="610AF541" w14:textId="77777777" w:rsidR="001612F7" w:rsidRPr="00B41A36" w:rsidRDefault="001612F7" w:rsidP="002529A7">
            <w:pPr>
              <w:pStyle w:val="TAL"/>
              <w:rPr>
                <w:sz w:val="16"/>
              </w:rPr>
            </w:pPr>
            <w:r>
              <w:rPr>
                <w:sz w:val="16"/>
              </w:rPr>
              <w:t>MediaTek Inc.</w:t>
            </w:r>
          </w:p>
        </w:tc>
        <w:tc>
          <w:tcPr>
            <w:tcW w:w="1418" w:type="dxa"/>
          </w:tcPr>
          <w:p w14:paraId="7C6F9C45" w14:textId="77777777" w:rsidR="001612F7" w:rsidRPr="00B41A36" w:rsidRDefault="001612F7" w:rsidP="002529A7">
            <w:pPr>
              <w:pStyle w:val="TAL"/>
              <w:rPr>
                <w:sz w:val="16"/>
              </w:rPr>
            </w:pPr>
            <w:r>
              <w:rPr>
                <w:sz w:val="16"/>
              </w:rPr>
              <w:t>revised</w:t>
            </w:r>
          </w:p>
        </w:tc>
        <w:tc>
          <w:tcPr>
            <w:tcW w:w="1559" w:type="dxa"/>
          </w:tcPr>
          <w:p w14:paraId="60CB0537" w14:textId="77777777" w:rsidR="001612F7" w:rsidRPr="00B41A36" w:rsidRDefault="001612F7" w:rsidP="002529A7">
            <w:pPr>
              <w:pStyle w:val="TAL"/>
              <w:rPr>
                <w:sz w:val="16"/>
              </w:rPr>
            </w:pPr>
          </w:p>
        </w:tc>
        <w:tc>
          <w:tcPr>
            <w:tcW w:w="1017" w:type="dxa"/>
          </w:tcPr>
          <w:p w14:paraId="6793FC73" w14:textId="77777777" w:rsidR="001612F7" w:rsidRPr="00B41A36" w:rsidRDefault="001612F7" w:rsidP="002529A7">
            <w:pPr>
              <w:pStyle w:val="TAL"/>
              <w:rPr>
                <w:sz w:val="16"/>
              </w:rPr>
            </w:pPr>
            <w:r>
              <w:rPr>
                <w:sz w:val="16"/>
              </w:rPr>
              <w:t>C1-241387</w:t>
            </w:r>
          </w:p>
        </w:tc>
      </w:tr>
      <w:tr w:rsidR="001612F7" w14:paraId="2C968F87" w14:textId="77777777" w:rsidTr="002529A7">
        <w:tc>
          <w:tcPr>
            <w:tcW w:w="1097" w:type="dxa"/>
          </w:tcPr>
          <w:p w14:paraId="0697C31D" w14:textId="77777777" w:rsidR="001612F7" w:rsidRPr="00B41A36" w:rsidRDefault="001612F7" w:rsidP="002529A7">
            <w:pPr>
              <w:pStyle w:val="TAL"/>
              <w:rPr>
                <w:sz w:val="16"/>
              </w:rPr>
            </w:pPr>
            <w:r>
              <w:rPr>
                <w:sz w:val="16"/>
              </w:rPr>
              <w:t>C1-240631</w:t>
            </w:r>
          </w:p>
        </w:tc>
        <w:tc>
          <w:tcPr>
            <w:tcW w:w="4540" w:type="dxa"/>
          </w:tcPr>
          <w:p w14:paraId="0724ECD5" w14:textId="77777777" w:rsidR="001612F7" w:rsidRPr="00B41A36" w:rsidRDefault="001612F7" w:rsidP="002529A7">
            <w:pPr>
              <w:pStyle w:val="TAL"/>
              <w:rPr>
                <w:sz w:val="16"/>
              </w:rPr>
            </w:pPr>
            <w:r>
              <w:rPr>
                <w:sz w:val="16"/>
              </w:rPr>
              <w:t>Activating unavailability period in initial registration procedure</w:t>
            </w:r>
          </w:p>
        </w:tc>
        <w:tc>
          <w:tcPr>
            <w:tcW w:w="1417" w:type="dxa"/>
          </w:tcPr>
          <w:p w14:paraId="2E9E4AD2" w14:textId="77777777" w:rsidR="001612F7" w:rsidRPr="00B41A36" w:rsidRDefault="001612F7" w:rsidP="002529A7">
            <w:pPr>
              <w:pStyle w:val="TAL"/>
              <w:rPr>
                <w:sz w:val="16"/>
              </w:rPr>
            </w:pPr>
            <w:r>
              <w:rPr>
                <w:sz w:val="16"/>
              </w:rPr>
              <w:t>MediaTek Inc. / Marko</w:t>
            </w:r>
          </w:p>
        </w:tc>
        <w:tc>
          <w:tcPr>
            <w:tcW w:w="1418" w:type="dxa"/>
          </w:tcPr>
          <w:p w14:paraId="09A930E9" w14:textId="77777777" w:rsidR="001612F7" w:rsidRPr="00B41A36" w:rsidRDefault="001612F7" w:rsidP="002529A7">
            <w:pPr>
              <w:pStyle w:val="TAL"/>
              <w:rPr>
                <w:sz w:val="16"/>
              </w:rPr>
            </w:pPr>
            <w:r>
              <w:rPr>
                <w:sz w:val="16"/>
              </w:rPr>
              <w:t>revised</w:t>
            </w:r>
          </w:p>
        </w:tc>
        <w:tc>
          <w:tcPr>
            <w:tcW w:w="1559" w:type="dxa"/>
          </w:tcPr>
          <w:p w14:paraId="3AC60D39" w14:textId="77777777" w:rsidR="001612F7" w:rsidRPr="00B41A36" w:rsidRDefault="001612F7" w:rsidP="002529A7">
            <w:pPr>
              <w:pStyle w:val="TAL"/>
              <w:rPr>
                <w:sz w:val="16"/>
              </w:rPr>
            </w:pPr>
          </w:p>
        </w:tc>
        <w:tc>
          <w:tcPr>
            <w:tcW w:w="1017" w:type="dxa"/>
          </w:tcPr>
          <w:p w14:paraId="5AF60E7C" w14:textId="77777777" w:rsidR="001612F7" w:rsidRPr="00B41A36" w:rsidRDefault="001612F7" w:rsidP="002529A7">
            <w:pPr>
              <w:pStyle w:val="TAL"/>
              <w:rPr>
                <w:sz w:val="16"/>
              </w:rPr>
            </w:pPr>
            <w:r>
              <w:rPr>
                <w:sz w:val="16"/>
              </w:rPr>
              <w:t>C1-241322</w:t>
            </w:r>
          </w:p>
        </w:tc>
      </w:tr>
      <w:tr w:rsidR="001612F7" w14:paraId="647D0C1B" w14:textId="77777777" w:rsidTr="002529A7">
        <w:tc>
          <w:tcPr>
            <w:tcW w:w="1097" w:type="dxa"/>
          </w:tcPr>
          <w:p w14:paraId="270CF7C6" w14:textId="77777777" w:rsidR="001612F7" w:rsidRPr="00B41A36" w:rsidRDefault="001612F7" w:rsidP="002529A7">
            <w:pPr>
              <w:pStyle w:val="TAL"/>
              <w:rPr>
                <w:sz w:val="16"/>
              </w:rPr>
            </w:pPr>
            <w:r>
              <w:rPr>
                <w:sz w:val="16"/>
              </w:rPr>
              <w:t>C1-240632</w:t>
            </w:r>
          </w:p>
        </w:tc>
        <w:tc>
          <w:tcPr>
            <w:tcW w:w="4540" w:type="dxa"/>
          </w:tcPr>
          <w:p w14:paraId="378A3694" w14:textId="77777777" w:rsidR="001612F7" w:rsidRPr="00B41A36" w:rsidRDefault="001612F7" w:rsidP="002529A7">
            <w:pPr>
              <w:pStyle w:val="TAL"/>
              <w:rPr>
                <w:sz w:val="16"/>
              </w:rPr>
            </w:pPr>
            <w:r>
              <w:rPr>
                <w:sz w:val="16"/>
              </w:rPr>
              <w:t>Modifications to Unavailability configuration IE</w:t>
            </w:r>
          </w:p>
        </w:tc>
        <w:tc>
          <w:tcPr>
            <w:tcW w:w="1417" w:type="dxa"/>
          </w:tcPr>
          <w:p w14:paraId="4C5CA8D3" w14:textId="77777777" w:rsidR="001612F7" w:rsidRPr="00B41A36" w:rsidRDefault="001612F7" w:rsidP="002529A7">
            <w:pPr>
              <w:pStyle w:val="TAL"/>
              <w:rPr>
                <w:sz w:val="16"/>
              </w:rPr>
            </w:pPr>
            <w:r>
              <w:rPr>
                <w:sz w:val="16"/>
              </w:rPr>
              <w:t>MediaTek Inc.</w:t>
            </w:r>
          </w:p>
        </w:tc>
        <w:tc>
          <w:tcPr>
            <w:tcW w:w="1418" w:type="dxa"/>
          </w:tcPr>
          <w:p w14:paraId="19C5976C" w14:textId="77777777" w:rsidR="001612F7" w:rsidRPr="00B41A36" w:rsidRDefault="001612F7" w:rsidP="002529A7">
            <w:pPr>
              <w:pStyle w:val="TAL"/>
              <w:rPr>
                <w:sz w:val="16"/>
              </w:rPr>
            </w:pPr>
            <w:r>
              <w:rPr>
                <w:sz w:val="16"/>
              </w:rPr>
              <w:t>merged</w:t>
            </w:r>
          </w:p>
        </w:tc>
        <w:tc>
          <w:tcPr>
            <w:tcW w:w="1559" w:type="dxa"/>
          </w:tcPr>
          <w:p w14:paraId="4C4ECBDF" w14:textId="77777777" w:rsidR="001612F7" w:rsidRPr="00B41A36" w:rsidRDefault="001612F7" w:rsidP="002529A7">
            <w:pPr>
              <w:pStyle w:val="TAL"/>
              <w:rPr>
                <w:sz w:val="16"/>
              </w:rPr>
            </w:pPr>
          </w:p>
        </w:tc>
        <w:tc>
          <w:tcPr>
            <w:tcW w:w="1017" w:type="dxa"/>
          </w:tcPr>
          <w:p w14:paraId="05F0085A" w14:textId="77777777" w:rsidR="001612F7" w:rsidRPr="00B41A36" w:rsidRDefault="001612F7" w:rsidP="002529A7">
            <w:pPr>
              <w:pStyle w:val="TAL"/>
              <w:rPr>
                <w:sz w:val="16"/>
              </w:rPr>
            </w:pPr>
          </w:p>
        </w:tc>
      </w:tr>
      <w:tr w:rsidR="001612F7" w14:paraId="7C59D02C" w14:textId="77777777" w:rsidTr="002529A7">
        <w:tc>
          <w:tcPr>
            <w:tcW w:w="1097" w:type="dxa"/>
          </w:tcPr>
          <w:p w14:paraId="2C46567B" w14:textId="77777777" w:rsidR="001612F7" w:rsidRPr="00B41A36" w:rsidRDefault="001612F7" w:rsidP="002529A7">
            <w:pPr>
              <w:pStyle w:val="TAL"/>
              <w:rPr>
                <w:sz w:val="16"/>
              </w:rPr>
            </w:pPr>
            <w:r>
              <w:rPr>
                <w:sz w:val="16"/>
              </w:rPr>
              <w:t>C1-240633</w:t>
            </w:r>
          </w:p>
        </w:tc>
        <w:tc>
          <w:tcPr>
            <w:tcW w:w="4540" w:type="dxa"/>
          </w:tcPr>
          <w:p w14:paraId="21706B07" w14:textId="77777777" w:rsidR="001612F7" w:rsidRPr="00B41A36" w:rsidRDefault="001612F7" w:rsidP="002529A7">
            <w:pPr>
              <w:pStyle w:val="TAL"/>
              <w:rPr>
                <w:sz w:val="16"/>
              </w:rPr>
            </w:pPr>
            <w:r>
              <w:rPr>
                <w:sz w:val="16"/>
              </w:rPr>
              <w:t>Unavailability period start time negotiation</w:t>
            </w:r>
          </w:p>
        </w:tc>
        <w:tc>
          <w:tcPr>
            <w:tcW w:w="1417" w:type="dxa"/>
          </w:tcPr>
          <w:p w14:paraId="70C6A3D0" w14:textId="77777777" w:rsidR="001612F7" w:rsidRPr="00B41A36" w:rsidRDefault="001612F7" w:rsidP="002529A7">
            <w:pPr>
              <w:pStyle w:val="TAL"/>
              <w:rPr>
                <w:sz w:val="16"/>
              </w:rPr>
            </w:pPr>
            <w:r>
              <w:rPr>
                <w:sz w:val="16"/>
              </w:rPr>
              <w:t>MediaTek Inc.</w:t>
            </w:r>
          </w:p>
        </w:tc>
        <w:tc>
          <w:tcPr>
            <w:tcW w:w="1418" w:type="dxa"/>
          </w:tcPr>
          <w:p w14:paraId="0F874C37" w14:textId="77777777" w:rsidR="001612F7" w:rsidRPr="00B41A36" w:rsidRDefault="001612F7" w:rsidP="002529A7">
            <w:pPr>
              <w:pStyle w:val="TAL"/>
              <w:rPr>
                <w:sz w:val="16"/>
              </w:rPr>
            </w:pPr>
            <w:r>
              <w:rPr>
                <w:sz w:val="16"/>
              </w:rPr>
              <w:t>merged</w:t>
            </w:r>
          </w:p>
        </w:tc>
        <w:tc>
          <w:tcPr>
            <w:tcW w:w="1559" w:type="dxa"/>
          </w:tcPr>
          <w:p w14:paraId="548391F3" w14:textId="77777777" w:rsidR="001612F7" w:rsidRPr="00B41A36" w:rsidRDefault="001612F7" w:rsidP="002529A7">
            <w:pPr>
              <w:pStyle w:val="TAL"/>
              <w:rPr>
                <w:sz w:val="16"/>
              </w:rPr>
            </w:pPr>
          </w:p>
        </w:tc>
        <w:tc>
          <w:tcPr>
            <w:tcW w:w="1017" w:type="dxa"/>
          </w:tcPr>
          <w:p w14:paraId="56830B6A" w14:textId="77777777" w:rsidR="001612F7" w:rsidRPr="00B41A36" w:rsidRDefault="001612F7" w:rsidP="002529A7">
            <w:pPr>
              <w:pStyle w:val="TAL"/>
              <w:rPr>
                <w:sz w:val="16"/>
              </w:rPr>
            </w:pPr>
          </w:p>
        </w:tc>
      </w:tr>
      <w:tr w:rsidR="001612F7" w14:paraId="353B6BD0" w14:textId="77777777" w:rsidTr="002529A7">
        <w:tc>
          <w:tcPr>
            <w:tcW w:w="1097" w:type="dxa"/>
          </w:tcPr>
          <w:p w14:paraId="1C94330E" w14:textId="77777777" w:rsidR="001612F7" w:rsidRPr="00B41A36" w:rsidRDefault="001612F7" w:rsidP="002529A7">
            <w:pPr>
              <w:pStyle w:val="TAL"/>
              <w:rPr>
                <w:sz w:val="16"/>
              </w:rPr>
            </w:pPr>
            <w:r>
              <w:rPr>
                <w:sz w:val="16"/>
              </w:rPr>
              <w:t>C1-240634</w:t>
            </w:r>
          </w:p>
        </w:tc>
        <w:tc>
          <w:tcPr>
            <w:tcW w:w="4540" w:type="dxa"/>
          </w:tcPr>
          <w:p w14:paraId="7C77585B" w14:textId="77777777" w:rsidR="001612F7" w:rsidRPr="00B41A36" w:rsidRDefault="001612F7" w:rsidP="002529A7">
            <w:pPr>
              <w:pStyle w:val="TAL"/>
              <w:rPr>
                <w:sz w:val="16"/>
              </w:rPr>
            </w:pPr>
            <w:r>
              <w:rPr>
                <w:sz w:val="16"/>
              </w:rPr>
              <w:t>Receiving unavailability configuration in Configuration update command</w:t>
            </w:r>
          </w:p>
        </w:tc>
        <w:tc>
          <w:tcPr>
            <w:tcW w:w="1417" w:type="dxa"/>
          </w:tcPr>
          <w:p w14:paraId="098584B6" w14:textId="77777777" w:rsidR="001612F7" w:rsidRPr="00B41A36" w:rsidRDefault="001612F7" w:rsidP="002529A7">
            <w:pPr>
              <w:pStyle w:val="TAL"/>
              <w:rPr>
                <w:sz w:val="16"/>
              </w:rPr>
            </w:pPr>
            <w:r>
              <w:rPr>
                <w:sz w:val="16"/>
              </w:rPr>
              <w:t>MediaTek Inc.</w:t>
            </w:r>
          </w:p>
        </w:tc>
        <w:tc>
          <w:tcPr>
            <w:tcW w:w="1418" w:type="dxa"/>
          </w:tcPr>
          <w:p w14:paraId="6240F216" w14:textId="77777777" w:rsidR="001612F7" w:rsidRPr="00B41A36" w:rsidRDefault="001612F7" w:rsidP="002529A7">
            <w:pPr>
              <w:pStyle w:val="TAL"/>
              <w:rPr>
                <w:sz w:val="16"/>
              </w:rPr>
            </w:pPr>
            <w:r>
              <w:rPr>
                <w:sz w:val="16"/>
              </w:rPr>
              <w:t>revised</w:t>
            </w:r>
          </w:p>
        </w:tc>
        <w:tc>
          <w:tcPr>
            <w:tcW w:w="1559" w:type="dxa"/>
          </w:tcPr>
          <w:p w14:paraId="70942A21" w14:textId="77777777" w:rsidR="001612F7" w:rsidRPr="00B41A36" w:rsidRDefault="001612F7" w:rsidP="002529A7">
            <w:pPr>
              <w:pStyle w:val="TAL"/>
              <w:rPr>
                <w:sz w:val="16"/>
              </w:rPr>
            </w:pPr>
          </w:p>
        </w:tc>
        <w:tc>
          <w:tcPr>
            <w:tcW w:w="1017" w:type="dxa"/>
          </w:tcPr>
          <w:p w14:paraId="7F2122A7" w14:textId="77777777" w:rsidR="001612F7" w:rsidRPr="00B41A36" w:rsidRDefault="001612F7" w:rsidP="002529A7">
            <w:pPr>
              <w:pStyle w:val="TAL"/>
              <w:rPr>
                <w:sz w:val="16"/>
              </w:rPr>
            </w:pPr>
            <w:r>
              <w:rPr>
                <w:sz w:val="16"/>
              </w:rPr>
              <w:t>C1-241325</w:t>
            </w:r>
          </w:p>
        </w:tc>
      </w:tr>
      <w:tr w:rsidR="001612F7" w14:paraId="7E859FD3" w14:textId="77777777" w:rsidTr="002529A7">
        <w:tc>
          <w:tcPr>
            <w:tcW w:w="1097" w:type="dxa"/>
          </w:tcPr>
          <w:p w14:paraId="43A3C9E1" w14:textId="77777777" w:rsidR="001612F7" w:rsidRPr="00B41A36" w:rsidRDefault="001612F7" w:rsidP="002529A7">
            <w:pPr>
              <w:pStyle w:val="TAL"/>
              <w:rPr>
                <w:sz w:val="16"/>
              </w:rPr>
            </w:pPr>
            <w:r>
              <w:rPr>
                <w:sz w:val="16"/>
              </w:rPr>
              <w:t>C1-240635</w:t>
            </w:r>
          </w:p>
        </w:tc>
        <w:tc>
          <w:tcPr>
            <w:tcW w:w="4540" w:type="dxa"/>
          </w:tcPr>
          <w:p w14:paraId="7D8482DE" w14:textId="77777777" w:rsidR="001612F7" w:rsidRPr="00B41A36" w:rsidRDefault="001612F7" w:rsidP="002529A7">
            <w:pPr>
              <w:pStyle w:val="TAL"/>
              <w:rPr>
                <w:sz w:val="16"/>
              </w:rPr>
            </w:pPr>
            <w:r>
              <w:rPr>
                <w:sz w:val="16"/>
              </w:rPr>
              <w:t>Handling NOTIFICATION when UE unavailable</w:t>
            </w:r>
          </w:p>
        </w:tc>
        <w:tc>
          <w:tcPr>
            <w:tcW w:w="1417" w:type="dxa"/>
          </w:tcPr>
          <w:p w14:paraId="5F9D7F73" w14:textId="77777777" w:rsidR="001612F7" w:rsidRPr="00B41A36" w:rsidRDefault="001612F7" w:rsidP="002529A7">
            <w:pPr>
              <w:pStyle w:val="TAL"/>
              <w:rPr>
                <w:sz w:val="16"/>
              </w:rPr>
            </w:pPr>
            <w:r>
              <w:rPr>
                <w:sz w:val="16"/>
              </w:rPr>
              <w:t>MediaTek Inc.</w:t>
            </w:r>
          </w:p>
        </w:tc>
        <w:tc>
          <w:tcPr>
            <w:tcW w:w="1418" w:type="dxa"/>
          </w:tcPr>
          <w:p w14:paraId="382F41E9" w14:textId="77777777" w:rsidR="001612F7" w:rsidRPr="00B41A36" w:rsidRDefault="001612F7" w:rsidP="002529A7">
            <w:pPr>
              <w:pStyle w:val="TAL"/>
              <w:rPr>
                <w:sz w:val="16"/>
              </w:rPr>
            </w:pPr>
            <w:r>
              <w:rPr>
                <w:sz w:val="16"/>
              </w:rPr>
              <w:t>revised</w:t>
            </w:r>
          </w:p>
        </w:tc>
        <w:tc>
          <w:tcPr>
            <w:tcW w:w="1559" w:type="dxa"/>
          </w:tcPr>
          <w:p w14:paraId="0800470A" w14:textId="77777777" w:rsidR="001612F7" w:rsidRPr="00B41A36" w:rsidRDefault="001612F7" w:rsidP="002529A7">
            <w:pPr>
              <w:pStyle w:val="TAL"/>
              <w:rPr>
                <w:sz w:val="16"/>
              </w:rPr>
            </w:pPr>
          </w:p>
        </w:tc>
        <w:tc>
          <w:tcPr>
            <w:tcW w:w="1017" w:type="dxa"/>
          </w:tcPr>
          <w:p w14:paraId="0DB1F160" w14:textId="77777777" w:rsidR="001612F7" w:rsidRPr="00B41A36" w:rsidRDefault="001612F7" w:rsidP="002529A7">
            <w:pPr>
              <w:pStyle w:val="TAL"/>
              <w:rPr>
                <w:sz w:val="16"/>
              </w:rPr>
            </w:pPr>
            <w:r>
              <w:rPr>
                <w:sz w:val="16"/>
              </w:rPr>
              <w:t>C1-241326</w:t>
            </w:r>
          </w:p>
        </w:tc>
      </w:tr>
      <w:tr w:rsidR="001612F7" w14:paraId="7E1E2711" w14:textId="77777777" w:rsidTr="002529A7">
        <w:tc>
          <w:tcPr>
            <w:tcW w:w="1097" w:type="dxa"/>
          </w:tcPr>
          <w:p w14:paraId="67516B72" w14:textId="77777777" w:rsidR="001612F7" w:rsidRPr="00B41A36" w:rsidRDefault="001612F7" w:rsidP="002529A7">
            <w:pPr>
              <w:pStyle w:val="TAL"/>
              <w:rPr>
                <w:sz w:val="16"/>
              </w:rPr>
            </w:pPr>
            <w:r>
              <w:rPr>
                <w:sz w:val="16"/>
              </w:rPr>
              <w:t>C1-240636</w:t>
            </w:r>
          </w:p>
        </w:tc>
        <w:tc>
          <w:tcPr>
            <w:tcW w:w="4540" w:type="dxa"/>
          </w:tcPr>
          <w:p w14:paraId="3993CFC1" w14:textId="77777777" w:rsidR="001612F7" w:rsidRPr="00B41A36" w:rsidRDefault="001612F7" w:rsidP="002529A7">
            <w:pPr>
              <w:pStyle w:val="TAL"/>
              <w:rPr>
                <w:sz w:val="16"/>
              </w:rPr>
            </w:pPr>
            <w:r>
              <w:rPr>
                <w:sz w:val="16"/>
              </w:rPr>
              <w:t>No T3540 entering unavailability period</w:t>
            </w:r>
          </w:p>
        </w:tc>
        <w:tc>
          <w:tcPr>
            <w:tcW w:w="1417" w:type="dxa"/>
          </w:tcPr>
          <w:p w14:paraId="7695E2B2" w14:textId="77777777" w:rsidR="001612F7" w:rsidRPr="00B41A36" w:rsidRDefault="001612F7" w:rsidP="002529A7">
            <w:pPr>
              <w:pStyle w:val="TAL"/>
              <w:rPr>
                <w:sz w:val="16"/>
              </w:rPr>
            </w:pPr>
            <w:r>
              <w:rPr>
                <w:sz w:val="16"/>
              </w:rPr>
              <w:t>MediaTek Inc.</w:t>
            </w:r>
          </w:p>
        </w:tc>
        <w:tc>
          <w:tcPr>
            <w:tcW w:w="1418" w:type="dxa"/>
          </w:tcPr>
          <w:p w14:paraId="6F26C0B8" w14:textId="77777777" w:rsidR="001612F7" w:rsidRPr="00B41A36" w:rsidRDefault="001612F7" w:rsidP="002529A7">
            <w:pPr>
              <w:pStyle w:val="TAL"/>
              <w:rPr>
                <w:sz w:val="16"/>
              </w:rPr>
            </w:pPr>
            <w:r>
              <w:rPr>
                <w:sz w:val="16"/>
              </w:rPr>
              <w:t>revised</w:t>
            </w:r>
          </w:p>
        </w:tc>
        <w:tc>
          <w:tcPr>
            <w:tcW w:w="1559" w:type="dxa"/>
          </w:tcPr>
          <w:p w14:paraId="3CBC4F00" w14:textId="77777777" w:rsidR="001612F7" w:rsidRPr="00B41A36" w:rsidRDefault="001612F7" w:rsidP="002529A7">
            <w:pPr>
              <w:pStyle w:val="TAL"/>
              <w:rPr>
                <w:sz w:val="16"/>
              </w:rPr>
            </w:pPr>
          </w:p>
        </w:tc>
        <w:tc>
          <w:tcPr>
            <w:tcW w:w="1017" w:type="dxa"/>
          </w:tcPr>
          <w:p w14:paraId="1F2F8C18" w14:textId="77777777" w:rsidR="001612F7" w:rsidRPr="00B41A36" w:rsidRDefault="001612F7" w:rsidP="002529A7">
            <w:pPr>
              <w:pStyle w:val="TAL"/>
              <w:rPr>
                <w:sz w:val="16"/>
              </w:rPr>
            </w:pPr>
            <w:r>
              <w:rPr>
                <w:sz w:val="16"/>
              </w:rPr>
              <w:t>C1-241328</w:t>
            </w:r>
          </w:p>
        </w:tc>
      </w:tr>
      <w:tr w:rsidR="001612F7" w14:paraId="7E4C0890" w14:textId="77777777" w:rsidTr="002529A7">
        <w:tc>
          <w:tcPr>
            <w:tcW w:w="1097" w:type="dxa"/>
          </w:tcPr>
          <w:p w14:paraId="65CDB9C6" w14:textId="77777777" w:rsidR="001612F7" w:rsidRPr="00B41A36" w:rsidRDefault="001612F7" w:rsidP="002529A7">
            <w:pPr>
              <w:pStyle w:val="TAL"/>
              <w:rPr>
                <w:sz w:val="16"/>
              </w:rPr>
            </w:pPr>
            <w:r>
              <w:rPr>
                <w:sz w:val="16"/>
              </w:rPr>
              <w:t>C1-240637</w:t>
            </w:r>
          </w:p>
        </w:tc>
        <w:tc>
          <w:tcPr>
            <w:tcW w:w="4540" w:type="dxa"/>
          </w:tcPr>
          <w:p w14:paraId="205CD1D9" w14:textId="77777777" w:rsidR="001612F7" w:rsidRPr="00B41A36" w:rsidRDefault="001612F7" w:rsidP="002529A7">
            <w:pPr>
              <w:pStyle w:val="TAL"/>
              <w:rPr>
                <w:sz w:val="16"/>
              </w:rPr>
            </w:pPr>
            <w:r>
              <w:rPr>
                <w:sz w:val="16"/>
              </w:rPr>
              <w:t>No unavailability wait time is received</w:t>
            </w:r>
          </w:p>
        </w:tc>
        <w:tc>
          <w:tcPr>
            <w:tcW w:w="1417" w:type="dxa"/>
          </w:tcPr>
          <w:p w14:paraId="23EB4168" w14:textId="77777777" w:rsidR="001612F7" w:rsidRPr="00B41A36" w:rsidRDefault="001612F7" w:rsidP="002529A7">
            <w:pPr>
              <w:pStyle w:val="TAL"/>
              <w:rPr>
                <w:sz w:val="16"/>
              </w:rPr>
            </w:pPr>
            <w:r>
              <w:rPr>
                <w:sz w:val="16"/>
              </w:rPr>
              <w:t>MediaTek Inc.</w:t>
            </w:r>
          </w:p>
        </w:tc>
        <w:tc>
          <w:tcPr>
            <w:tcW w:w="1418" w:type="dxa"/>
          </w:tcPr>
          <w:p w14:paraId="133908E0" w14:textId="77777777" w:rsidR="001612F7" w:rsidRPr="00B41A36" w:rsidRDefault="001612F7" w:rsidP="002529A7">
            <w:pPr>
              <w:pStyle w:val="TAL"/>
              <w:rPr>
                <w:sz w:val="16"/>
              </w:rPr>
            </w:pPr>
            <w:r>
              <w:rPr>
                <w:sz w:val="16"/>
              </w:rPr>
              <w:t>postponed</w:t>
            </w:r>
          </w:p>
        </w:tc>
        <w:tc>
          <w:tcPr>
            <w:tcW w:w="1559" w:type="dxa"/>
          </w:tcPr>
          <w:p w14:paraId="0E1647E7" w14:textId="77777777" w:rsidR="001612F7" w:rsidRPr="00B41A36" w:rsidRDefault="001612F7" w:rsidP="002529A7">
            <w:pPr>
              <w:pStyle w:val="TAL"/>
              <w:rPr>
                <w:sz w:val="16"/>
              </w:rPr>
            </w:pPr>
          </w:p>
        </w:tc>
        <w:tc>
          <w:tcPr>
            <w:tcW w:w="1017" w:type="dxa"/>
          </w:tcPr>
          <w:p w14:paraId="07D12A2F" w14:textId="77777777" w:rsidR="001612F7" w:rsidRPr="00B41A36" w:rsidRDefault="001612F7" w:rsidP="002529A7">
            <w:pPr>
              <w:pStyle w:val="TAL"/>
              <w:rPr>
                <w:sz w:val="16"/>
              </w:rPr>
            </w:pPr>
          </w:p>
        </w:tc>
      </w:tr>
      <w:tr w:rsidR="001612F7" w14:paraId="2DCB45A7" w14:textId="77777777" w:rsidTr="002529A7">
        <w:tc>
          <w:tcPr>
            <w:tcW w:w="1097" w:type="dxa"/>
          </w:tcPr>
          <w:p w14:paraId="45F1850E" w14:textId="77777777" w:rsidR="001612F7" w:rsidRPr="00B41A36" w:rsidRDefault="001612F7" w:rsidP="002529A7">
            <w:pPr>
              <w:pStyle w:val="TAL"/>
              <w:rPr>
                <w:sz w:val="16"/>
              </w:rPr>
            </w:pPr>
            <w:r>
              <w:rPr>
                <w:sz w:val="16"/>
              </w:rPr>
              <w:t>C1-240638</w:t>
            </w:r>
          </w:p>
        </w:tc>
        <w:tc>
          <w:tcPr>
            <w:tcW w:w="4540" w:type="dxa"/>
          </w:tcPr>
          <w:p w14:paraId="5D8A56F5" w14:textId="77777777" w:rsidR="001612F7" w:rsidRPr="00B41A36" w:rsidRDefault="001612F7" w:rsidP="002529A7">
            <w:pPr>
              <w:pStyle w:val="TAL"/>
              <w:rPr>
                <w:sz w:val="16"/>
              </w:rPr>
            </w:pPr>
            <w:r>
              <w:rPr>
                <w:sz w:val="16"/>
              </w:rPr>
              <w:t>Stopping discontinuous coverage maximum time offset timer at switch off</w:t>
            </w:r>
          </w:p>
        </w:tc>
        <w:tc>
          <w:tcPr>
            <w:tcW w:w="1417" w:type="dxa"/>
          </w:tcPr>
          <w:p w14:paraId="1F36CBEC" w14:textId="77777777" w:rsidR="001612F7" w:rsidRPr="00B41A36" w:rsidRDefault="001612F7" w:rsidP="002529A7">
            <w:pPr>
              <w:pStyle w:val="TAL"/>
              <w:rPr>
                <w:sz w:val="16"/>
              </w:rPr>
            </w:pPr>
            <w:proofErr w:type="spellStart"/>
            <w:r>
              <w:rPr>
                <w:sz w:val="16"/>
              </w:rPr>
              <w:t>Mediatek</w:t>
            </w:r>
            <w:proofErr w:type="spellEnd"/>
            <w:r>
              <w:rPr>
                <w:sz w:val="16"/>
              </w:rPr>
              <w:t xml:space="preserve"> Inc.</w:t>
            </w:r>
          </w:p>
        </w:tc>
        <w:tc>
          <w:tcPr>
            <w:tcW w:w="1418" w:type="dxa"/>
          </w:tcPr>
          <w:p w14:paraId="1439EB30" w14:textId="77777777" w:rsidR="001612F7" w:rsidRPr="00B41A36" w:rsidRDefault="001612F7" w:rsidP="002529A7">
            <w:pPr>
              <w:pStyle w:val="TAL"/>
              <w:rPr>
                <w:sz w:val="16"/>
              </w:rPr>
            </w:pPr>
            <w:r>
              <w:rPr>
                <w:sz w:val="16"/>
              </w:rPr>
              <w:t>withdrawn</w:t>
            </w:r>
          </w:p>
        </w:tc>
        <w:tc>
          <w:tcPr>
            <w:tcW w:w="1559" w:type="dxa"/>
          </w:tcPr>
          <w:p w14:paraId="0D004ABC" w14:textId="77777777" w:rsidR="001612F7" w:rsidRPr="00B41A36" w:rsidRDefault="001612F7" w:rsidP="002529A7">
            <w:pPr>
              <w:pStyle w:val="TAL"/>
              <w:rPr>
                <w:sz w:val="16"/>
              </w:rPr>
            </w:pPr>
          </w:p>
        </w:tc>
        <w:tc>
          <w:tcPr>
            <w:tcW w:w="1017" w:type="dxa"/>
          </w:tcPr>
          <w:p w14:paraId="5F3FCDE9" w14:textId="77777777" w:rsidR="001612F7" w:rsidRPr="00B41A36" w:rsidRDefault="001612F7" w:rsidP="002529A7">
            <w:pPr>
              <w:pStyle w:val="TAL"/>
              <w:rPr>
                <w:sz w:val="16"/>
              </w:rPr>
            </w:pPr>
          </w:p>
        </w:tc>
      </w:tr>
      <w:tr w:rsidR="001612F7" w14:paraId="63421D32" w14:textId="77777777" w:rsidTr="002529A7">
        <w:tc>
          <w:tcPr>
            <w:tcW w:w="1097" w:type="dxa"/>
          </w:tcPr>
          <w:p w14:paraId="6A3BE19F" w14:textId="77777777" w:rsidR="001612F7" w:rsidRPr="00B41A36" w:rsidRDefault="001612F7" w:rsidP="002529A7">
            <w:pPr>
              <w:pStyle w:val="TAL"/>
              <w:rPr>
                <w:sz w:val="16"/>
              </w:rPr>
            </w:pPr>
            <w:r>
              <w:rPr>
                <w:sz w:val="16"/>
              </w:rPr>
              <w:t>C1-240639</w:t>
            </w:r>
          </w:p>
        </w:tc>
        <w:tc>
          <w:tcPr>
            <w:tcW w:w="4540" w:type="dxa"/>
          </w:tcPr>
          <w:p w14:paraId="164B7551"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1417" w:type="dxa"/>
          </w:tcPr>
          <w:p w14:paraId="67E0751F" w14:textId="77777777" w:rsidR="001612F7" w:rsidRPr="00B41A36" w:rsidRDefault="001612F7" w:rsidP="002529A7">
            <w:pPr>
              <w:pStyle w:val="TAL"/>
              <w:rPr>
                <w:sz w:val="16"/>
              </w:rPr>
            </w:pPr>
            <w:r>
              <w:rPr>
                <w:sz w:val="16"/>
              </w:rPr>
              <w:t>MediaTek Inc.</w:t>
            </w:r>
          </w:p>
        </w:tc>
        <w:tc>
          <w:tcPr>
            <w:tcW w:w="1418" w:type="dxa"/>
          </w:tcPr>
          <w:p w14:paraId="28FA1828" w14:textId="77777777" w:rsidR="001612F7" w:rsidRPr="00B41A36" w:rsidRDefault="001612F7" w:rsidP="002529A7">
            <w:pPr>
              <w:pStyle w:val="TAL"/>
              <w:rPr>
                <w:sz w:val="16"/>
              </w:rPr>
            </w:pPr>
            <w:r>
              <w:rPr>
                <w:sz w:val="16"/>
              </w:rPr>
              <w:t>revised</w:t>
            </w:r>
          </w:p>
        </w:tc>
        <w:tc>
          <w:tcPr>
            <w:tcW w:w="1559" w:type="dxa"/>
          </w:tcPr>
          <w:p w14:paraId="1D7D6D9B" w14:textId="77777777" w:rsidR="001612F7" w:rsidRPr="00B41A36" w:rsidRDefault="001612F7" w:rsidP="002529A7">
            <w:pPr>
              <w:pStyle w:val="TAL"/>
              <w:rPr>
                <w:sz w:val="16"/>
              </w:rPr>
            </w:pPr>
          </w:p>
        </w:tc>
        <w:tc>
          <w:tcPr>
            <w:tcW w:w="1017" w:type="dxa"/>
          </w:tcPr>
          <w:p w14:paraId="6FE29A30" w14:textId="77777777" w:rsidR="001612F7" w:rsidRPr="00B41A36" w:rsidRDefault="001612F7" w:rsidP="002529A7">
            <w:pPr>
              <w:pStyle w:val="TAL"/>
              <w:rPr>
                <w:sz w:val="16"/>
              </w:rPr>
            </w:pPr>
            <w:r>
              <w:rPr>
                <w:sz w:val="16"/>
              </w:rPr>
              <w:t>C1-241348</w:t>
            </w:r>
          </w:p>
        </w:tc>
      </w:tr>
      <w:tr w:rsidR="001612F7" w14:paraId="412D5EA0" w14:textId="77777777" w:rsidTr="002529A7">
        <w:tc>
          <w:tcPr>
            <w:tcW w:w="1097" w:type="dxa"/>
          </w:tcPr>
          <w:p w14:paraId="7A66E772" w14:textId="77777777" w:rsidR="001612F7" w:rsidRPr="00B41A36" w:rsidRDefault="001612F7" w:rsidP="002529A7">
            <w:pPr>
              <w:pStyle w:val="TAL"/>
              <w:rPr>
                <w:sz w:val="16"/>
              </w:rPr>
            </w:pPr>
            <w:r>
              <w:rPr>
                <w:sz w:val="16"/>
              </w:rPr>
              <w:t>C1-240640</w:t>
            </w:r>
          </w:p>
        </w:tc>
        <w:tc>
          <w:tcPr>
            <w:tcW w:w="4540" w:type="dxa"/>
          </w:tcPr>
          <w:p w14:paraId="58C9E9E9" w14:textId="77777777" w:rsidR="001612F7" w:rsidRPr="00B41A36" w:rsidRDefault="001612F7" w:rsidP="002529A7">
            <w:pPr>
              <w:pStyle w:val="TAL"/>
              <w:rPr>
                <w:sz w:val="16"/>
              </w:rPr>
            </w:pPr>
            <w:r>
              <w:rPr>
                <w:sz w:val="16"/>
              </w:rPr>
              <w:t xml:space="preserve">Timing for the network to determine the </w:t>
            </w:r>
            <w:proofErr w:type="spellStart"/>
            <w:r>
              <w:rPr>
                <w:sz w:val="16"/>
              </w:rPr>
              <w:t>assoication</w:t>
            </w:r>
            <w:proofErr w:type="spellEnd"/>
            <w:r>
              <w:rPr>
                <w:sz w:val="16"/>
              </w:rPr>
              <w:t xml:space="preserve"> of the QUIC connection and QoS flow</w:t>
            </w:r>
          </w:p>
        </w:tc>
        <w:tc>
          <w:tcPr>
            <w:tcW w:w="1417" w:type="dxa"/>
          </w:tcPr>
          <w:p w14:paraId="551F8641" w14:textId="77777777" w:rsidR="001612F7" w:rsidRPr="00B41A36" w:rsidRDefault="001612F7" w:rsidP="002529A7">
            <w:pPr>
              <w:pStyle w:val="TAL"/>
              <w:rPr>
                <w:sz w:val="16"/>
              </w:rPr>
            </w:pPr>
            <w:r>
              <w:rPr>
                <w:sz w:val="16"/>
              </w:rPr>
              <w:t>MediaTek Inc. / Marko</w:t>
            </w:r>
          </w:p>
        </w:tc>
        <w:tc>
          <w:tcPr>
            <w:tcW w:w="1418" w:type="dxa"/>
          </w:tcPr>
          <w:p w14:paraId="356E5A0F" w14:textId="77777777" w:rsidR="001612F7" w:rsidRPr="00B41A36" w:rsidRDefault="001612F7" w:rsidP="002529A7">
            <w:pPr>
              <w:pStyle w:val="TAL"/>
              <w:rPr>
                <w:sz w:val="16"/>
              </w:rPr>
            </w:pPr>
            <w:r>
              <w:rPr>
                <w:sz w:val="16"/>
              </w:rPr>
              <w:t>withdrawn</w:t>
            </w:r>
          </w:p>
        </w:tc>
        <w:tc>
          <w:tcPr>
            <w:tcW w:w="1559" w:type="dxa"/>
          </w:tcPr>
          <w:p w14:paraId="6581C13F" w14:textId="77777777" w:rsidR="001612F7" w:rsidRPr="00B41A36" w:rsidRDefault="001612F7" w:rsidP="002529A7">
            <w:pPr>
              <w:pStyle w:val="TAL"/>
              <w:rPr>
                <w:sz w:val="16"/>
              </w:rPr>
            </w:pPr>
          </w:p>
        </w:tc>
        <w:tc>
          <w:tcPr>
            <w:tcW w:w="1017" w:type="dxa"/>
          </w:tcPr>
          <w:p w14:paraId="3DDF78E3" w14:textId="77777777" w:rsidR="001612F7" w:rsidRPr="00B41A36" w:rsidRDefault="001612F7" w:rsidP="002529A7">
            <w:pPr>
              <w:pStyle w:val="TAL"/>
              <w:rPr>
                <w:sz w:val="16"/>
              </w:rPr>
            </w:pPr>
          </w:p>
        </w:tc>
      </w:tr>
      <w:tr w:rsidR="001612F7" w14:paraId="37D3802E" w14:textId="77777777" w:rsidTr="002529A7">
        <w:tc>
          <w:tcPr>
            <w:tcW w:w="1097" w:type="dxa"/>
          </w:tcPr>
          <w:p w14:paraId="049408E1" w14:textId="77777777" w:rsidR="001612F7" w:rsidRPr="00B41A36" w:rsidRDefault="001612F7" w:rsidP="002529A7">
            <w:pPr>
              <w:pStyle w:val="TAL"/>
              <w:rPr>
                <w:sz w:val="16"/>
              </w:rPr>
            </w:pPr>
            <w:r>
              <w:rPr>
                <w:sz w:val="16"/>
              </w:rPr>
              <w:t>C1-240641</w:t>
            </w:r>
          </w:p>
        </w:tc>
        <w:tc>
          <w:tcPr>
            <w:tcW w:w="4540" w:type="dxa"/>
          </w:tcPr>
          <w:p w14:paraId="3E2550AB" w14:textId="77777777" w:rsidR="001612F7" w:rsidRPr="00B41A36" w:rsidRDefault="001612F7" w:rsidP="002529A7">
            <w:pPr>
              <w:pStyle w:val="TAL"/>
              <w:rPr>
                <w:sz w:val="16"/>
              </w:rPr>
            </w:pPr>
            <w:r>
              <w:rPr>
                <w:sz w:val="16"/>
              </w:rPr>
              <w:t>Coming out of unavailability period</w:t>
            </w:r>
          </w:p>
        </w:tc>
        <w:tc>
          <w:tcPr>
            <w:tcW w:w="1417" w:type="dxa"/>
          </w:tcPr>
          <w:p w14:paraId="38947B0D" w14:textId="77777777" w:rsidR="001612F7" w:rsidRPr="00B41A36" w:rsidRDefault="001612F7" w:rsidP="002529A7">
            <w:pPr>
              <w:pStyle w:val="TAL"/>
              <w:rPr>
                <w:sz w:val="16"/>
              </w:rPr>
            </w:pPr>
            <w:r>
              <w:rPr>
                <w:sz w:val="16"/>
              </w:rPr>
              <w:t>MediaTek Inc.</w:t>
            </w:r>
          </w:p>
        </w:tc>
        <w:tc>
          <w:tcPr>
            <w:tcW w:w="1418" w:type="dxa"/>
          </w:tcPr>
          <w:p w14:paraId="33416DC7" w14:textId="77777777" w:rsidR="001612F7" w:rsidRPr="00B41A36" w:rsidRDefault="001612F7" w:rsidP="002529A7">
            <w:pPr>
              <w:pStyle w:val="TAL"/>
              <w:rPr>
                <w:sz w:val="16"/>
              </w:rPr>
            </w:pPr>
            <w:r>
              <w:rPr>
                <w:sz w:val="16"/>
              </w:rPr>
              <w:t>revised</w:t>
            </w:r>
          </w:p>
        </w:tc>
        <w:tc>
          <w:tcPr>
            <w:tcW w:w="1559" w:type="dxa"/>
          </w:tcPr>
          <w:p w14:paraId="701D2CC7" w14:textId="77777777" w:rsidR="001612F7" w:rsidRPr="00B41A36" w:rsidRDefault="001612F7" w:rsidP="002529A7">
            <w:pPr>
              <w:pStyle w:val="TAL"/>
              <w:rPr>
                <w:sz w:val="16"/>
              </w:rPr>
            </w:pPr>
          </w:p>
        </w:tc>
        <w:tc>
          <w:tcPr>
            <w:tcW w:w="1017" w:type="dxa"/>
          </w:tcPr>
          <w:p w14:paraId="2A4BC50E" w14:textId="77777777" w:rsidR="001612F7" w:rsidRPr="00B41A36" w:rsidRDefault="001612F7" w:rsidP="002529A7">
            <w:pPr>
              <w:pStyle w:val="TAL"/>
              <w:rPr>
                <w:sz w:val="16"/>
              </w:rPr>
            </w:pPr>
            <w:r>
              <w:rPr>
                <w:sz w:val="16"/>
              </w:rPr>
              <w:t>C1-241257</w:t>
            </w:r>
          </w:p>
        </w:tc>
      </w:tr>
      <w:tr w:rsidR="001612F7" w14:paraId="76705CB0" w14:textId="77777777" w:rsidTr="002529A7">
        <w:tc>
          <w:tcPr>
            <w:tcW w:w="1097" w:type="dxa"/>
          </w:tcPr>
          <w:p w14:paraId="47E9333C" w14:textId="77777777" w:rsidR="001612F7" w:rsidRPr="00B41A36" w:rsidRDefault="001612F7" w:rsidP="002529A7">
            <w:pPr>
              <w:pStyle w:val="TAL"/>
              <w:rPr>
                <w:sz w:val="16"/>
              </w:rPr>
            </w:pPr>
            <w:r>
              <w:rPr>
                <w:sz w:val="16"/>
              </w:rPr>
              <w:t>C1-240642</w:t>
            </w:r>
          </w:p>
        </w:tc>
        <w:tc>
          <w:tcPr>
            <w:tcW w:w="4540" w:type="dxa"/>
          </w:tcPr>
          <w:p w14:paraId="585F6C6C" w14:textId="77777777" w:rsidR="001612F7" w:rsidRPr="00B41A36" w:rsidRDefault="001612F7" w:rsidP="002529A7">
            <w:pPr>
              <w:pStyle w:val="TAL"/>
              <w:rPr>
                <w:sz w:val="16"/>
              </w:rPr>
            </w:pPr>
            <w:r>
              <w:rPr>
                <w:sz w:val="16"/>
              </w:rPr>
              <w:t>Correction to timers handling in unavailability period and MICO mode</w:t>
            </w:r>
          </w:p>
        </w:tc>
        <w:tc>
          <w:tcPr>
            <w:tcW w:w="1417" w:type="dxa"/>
          </w:tcPr>
          <w:p w14:paraId="5FCF4D17" w14:textId="77777777" w:rsidR="001612F7" w:rsidRPr="00B41A36" w:rsidRDefault="001612F7" w:rsidP="002529A7">
            <w:pPr>
              <w:pStyle w:val="TAL"/>
              <w:rPr>
                <w:sz w:val="16"/>
              </w:rPr>
            </w:pPr>
            <w:r>
              <w:rPr>
                <w:sz w:val="16"/>
              </w:rPr>
              <w:t>MediaTek Inc.</w:t>
            </w:r>
          </w:p>
        </w:tc>
        <w:tc>
          <w:tcPr>
            <w:tcW w:w="1418" w:type="dxa"/>
          </w:tcPr>
          <w:p w14:paraId="2ECD4DBD" w14:textId="77777777" w:rsidR="001612F7" w:rsidRPr="00B41A36" w:rsidRDefault="001612F7" w:rsidP="002529A7">
            <w:pPr>
              <w:pStyle w:val="TAL"/>
              <w:rPr>
                <w:sz w:val="16"/>
              </w:rPr>
            </w:pPr>
            <w:r>
              <w:rPr>
                <w:sz w:val="16"/>
              </w:rPr>
              <w:t>revised</w:t>
            </w:r>
          </w:p>
        </w:tc>
        <w:tc>
          <w:tcPr>
            <w:tcW w:w="1559" w:type="dxa"/>
          </w:tcPr>
          <w:p w14:paraId="152C1218" w14:textId="77777777" w:rsidR="001612F7" w:rsidRPr="00B41A36" w:rsidRDefault="001612F7" w:rsidP="002529A7">
            <w:pPr>
              <w:pStyle w:val="TAL"/>
              <w:rPr>
                <w:sz w:val="16"/>
              </w:rPr>
            </w:pPr>
          </w:p>
        </w:tc>
        <w:tc>
          <w:tcPr>
            <w:tcW w:w="1017" w:type="dxa"/>
          </w:tcPr>
          <w:p w14:paraId="56BEF2AB" w14:textId="77777777" w:rsidR="001612F7" w:rsidRPr="00B41A36" w:rsidRDefault="001612F7" w:rsidP="002529A7">
            <w:pPr>
              <w:pStyle w:val="TAL"/>
              <w:rPr>
                <w:sz w:val="16"/>
              </w:rPr>
            </w:pPr>
            <w:r>
              <w:rPr>
                <w:sz w:val="16"/>
              </w:rPr>
              <w:t>C1-241258</w:t>
            </w:r>
          </w:p>
        </w:tc>
      </w:tr>
      <w:tr w:rsidR="001612F7" w14:paraId="787CC7B0" w14:textId="77777777" w:rsidTr="002529A7">
        <w:tc>
          <w:tcPr>
            <w:tcW w:w="1097" w:type="dxa"/>
          </w:tcPr>
          <w:p w14:paraId="4FA0D295" w14:textId="77777777" w:rsidR="001612F7" w:rsidRPr="00B41A36" w:rsidRDefault="001612F7" w:rsidP="002529A7">
            <w:pPr>
              <w:pStyle w:val="TAL"/>
              <w:rPr>
                <w:sz w:val="16"/>
              </w:rPr>
            </w:pPr>
            <w:r>
              <w:rPr>
                <w:sz w:val="16"/>
              </w:rPr>
              <w:t>C1-240643</w:t>
            </w:r>
          </w:p>
        </w:tc>
        <w:tc>
          <w:tcPr>
            <w:tcW w:w="4540" w:type="dxa"/>
          </w:tcPr>
          <w:p w14:paraId="67BB87B3" w14:textId="77777777" w:rsidR="001612F7" w:rsidRPr="00B41A36" w:rsidRDefault="001612F7" w:rsidP="002529A7">
            <w:pPr>
              <w:pStyle w:val="TAL"/>
              <w:rPr>
                <w:sz w:val="16"/>
              </w:rPr>
            </w:pPr>
            <w:r>
              <w:rPr>
                <w:sz w:val="16"/>
              </w:rPr>
              <w:t>Revised WID on CT aspects of enhancement of 5G UE Policy</w:t>
            </w:r>
          </w:p>
        </w:tc>
        <w:tc>
          <w:tcPr>
            <w:tcW w:w="1417" w:type="dxa"/>
          </w:tcPr>
          <w:p w14:paraId="2051DB9C" w14:textId="77777777" w:rsidR="001612F7" w:rsidRPr="00B41A36" w:rsidRDefault="001612F7" w:rsidP="002529A7">
            <w:pPr>
              <w:pStyle w:val="TAL"/>
              <w:rPr>
                <w:sz w:val="16"/>
              </w:rPr>
            </w:pPr>
            <w:r>
              <w:rPr>
                <w:sz w:val="16"/>
              </w:rPr>
              <w:t>Intel</w:t>
            </w:r>
          </w:p>
        </w:tc>
        <w:tc>
          <w:tcPr>
            <w:tcW w:w="1418" w:type="dxa"/>
          </w:tcPr>
          <w:p w14:paraId="7F62B3A1" w14:textId="77777777" w:rsidR="001612F7" w:rsidRPr="00B41A36" w:rsidRDefault="001612F7" w:rsidP="002529A7">
            <w:pPr>
              <w:pStyle w:val="TAL"/>
              <w:rPr>
                <w:sz w:val="16"/>
              </w:rPr>
            </w:pPr>
            <w:r>
              <w:rPr>
                <w:sz w:val="16"/>
              </w:rPr>
              <w:t>endorsed</w:t>
            </w:r>
          </w:p>
        </w:tc>
        <w:tc>
          <w:tcPr>
            <w:tcW w:w="1559" w:type="dxa"/>
          </w:tcPr>
          <w:p w14:paraId="08921E07" w14:textId="77777777" w:rsidR="001612F7" w:rsidRPr="00B41A36" w:rsidRDefault="001612F7" w:rsidP="002529A7">
            <w:pPr>
              <w:pStyle w:val="TAL"/>
              <w:rPr>
                <w:sz w:val="16"/>
              </w:rPr>
            </w:pPr>
            <w:r>
              <w:rPr>
                <w:sz w:val="16"/>
              </w:rPr>
              <w:t>CP-233206</w:t>
            </w:r>
          </w:p>
        </w:tc>
        <w:tc>
          <w:tcPr>
            <w:tcW w:w="1017" w:type="dxa"/>
          </w:tcPr>
          <w:p w14:paraId="6896B3CE" w14:textId="77777777" w:rsidR="001612F7" w:rsidRPr="00B41A36" w:rsidRDefault="001612F7" w:rsidP="002529A7">
            <w:pPr>
              <w:pStyle w:val="TAL"/>
              <w:rPr>
                <w:sz w:val="16"/>
              </w:rPr>
            </w:pPr>
          </w:p>
        </w:tc>
      </w:tr>
      <w:tr w:rsidR="001612F7" w14:paraId="6EC5D346" w14:textId="77777777" w:rsidTr="002529A7">
        <w:tc>
          <w:tcPr>
            <w:tcW w:w="1097" w:type="dxa"/>
          </w:tcPr>
          <w:p w14:paraId="6605B3AE" w14:textId="77777777" w:rsidR="001612F7" w:rsidRPr="00B41A36" w:rsidRDefault="001612F7" w:rsidP="002529A7">
            <w:pPr>
              <w:pStyle w:val="TAL"/>
              <w:rPr>
                <w:sz w:val="16"/>
              </w:rPr>
            </w:pPr>
            <w:r>
              <w:rPr>
                <w:sz w:val="16"/>
              </w:rPr>
              <w:t>C1-240644</w:t>
            </w:r>
          </w:p>
        </w:tc>
        <w:tc>
          <w:tcPr>
            <w:tcW w:w="4540" w:type="dxa"/>
          </w:tcPr>
          <w:p w14:paraId="03CB0716" w14:textId="77777777" w:rsidR="001612F7" w:rsidRPr="00B41A36" w:rsidRDefault="001612F7" w:rsidP="002529A7">
            <w:pPr>
              <w:pStyle w:val="TAL"/>
              <w:rPr>
                <w:sz w:val="16"/>
              </w:rPr>
            </w:pPr>
            <w:r>
              <w:rPr>
                <w:sz w:val="16"/>
              </w:rPr>
              <w:t>Storing NAS security context due to registering to different PLMN in the same access</w:t>
            </w:r>
          </w:p>
        </w:tc>
        <w:tc>
          <w:tcPr>
            <w:tcW w:w="1417" w:type="dxa"/>
          </w:tcPr>
          <w:p w14:paraId="1EDB878C" w14:textId="77777777" w:rsidR="001612F7" w:rsidRPr="00B41A36" w:rsidRDefault="001612F7" w:rsidP="002529A7">
            <w:pPr>
              <w:pStyle w:val="TAL"/>
              <w:rPr>
                <w:sz w:val="16"/>
              </w:rPr>
            </w:pPr>
            <w:r>
              <w:rPr>
                <w:sz w:val="16"/>
              </w:rPr>
              <w:t>Qualcomm Incorporated</w:t>
            </w:r>
          </w:p>
        </w:tc>
        <w:tc>
          <w:tcPr>
            <w:tcW w:w="1418" w:type="dxa"/>
          </w:tcPr>
          <w:p w14:paraId="66EBD44F" w14:textId="77777777" w:rsidR="001612F7" w:rsidRPr="00B41A36" w:rsidRDefault="001612F7" w:rsidP="002529A7">
            <w:pPr>
              <w:pStyle w:val="TAL"/>
              <w:rPr>
                <w:sz w:val="16"/>
              </w:rPr>
            </w:pPr>
            <w:r>
              <w:rPr>
                <w:sz w:val="16"/>
              </w:rPr>
              <w:t>revised</w:t>
            </w:r>
          </w:p>
        </w:tc>
        <w:tc>
          <w:tcPr>
            <w:tcW w:w="1559" w:type="dxa"/>
          </w:tcPr>
          <w:p w14:paraId="003CBB5C" w14:textId="77777777" w:rsidR="001612F7" w:rsidRPr="00B41A36" w:rsidRDefault="001612F7" w:rsidP="002529A7">
            <w:pPr>
              <w:pStyle w:val="TAL"/>
              <w:rPr>
                <w:sz w:val="16"/>
              </w:rPr>
            </w:pPr>
          </w:p>
        </w:tc>
        <w:tc>
          <w:tcPr>
            <w:tcW w:w="1017" w:type="dxa"/>
          </w:tcPr>
          <w:p w14:paraId="34EC7809" w14:textId="77777777" w:rsidR="001612F7" w:rsidRPr="00B41A36" w:rsidRDefault="001612F7" w:rsidP="002529A7">
            <w:pPr>
              <w:pStyle w:val="TAL"/>
              <w:rPr>
                <w:sz w:val="16"/>
              </w:rPr>
            </w:pPr>
            <w:r>
              <w:rPr>
                <w:sz w:val="16"/>
              </w:rPr>
              <w:t>C1-241372</w:t>
            </w:r>
          </w:p>
        </w:tc>
      </w:tr>
      <w:tr w:rsidR="001612F7" w14:paraId="117A7BE3" w14:textId="77777777" w:rsidTr="002529A7">
        <w:tc>
          <w:tcPr>
            <w:tcW w:w="1097" w:type="dxa"/>
          </w:tcPr>
          <w:p w14:paraId="36472322" w14:textId="77777777" w:rsidR="001612F7" w:rsidRPr="00B41A36" w:rsidRDefault="001612F7" w:rsidP="002529A7">
            <w:pPr>
              <w:pStyle w:val="TAL"/>
              <w:rPr>
                <w:sz w:val="16"/>
              </w:rPr>
            </w:pPr>
            <w:r>
              <w:rPr>
                <w:sz w:val="16"/>
              </w:rPr>
              <w:t>C1-240645</w:t>
            </w:r>
          </w:p>
        </w:tc>
        <w:tc>
          <w:tcPr>
            <w:tcW w:w="4540" w:type="dxa"/>
          </w:tcPr>
          <w:p w14:paraId="621BAF2F" w14:textId="77777777" w:rsidR="001612F7" w:rsidRPr="00B41A36" w:rsidRDefault="001612F7" w:rsidP="002529A7">
            <w:pPr>
              <w:pStyle w:val="TAL"/>
              <w:rPr>
                <w:sz w:val="16"/>
              </w:rPr>
            </w:pPr>
            <w:r>
              <w:rPr>
                <w:sz w:val="16"/>
              </w:rPr>
              <w:t>Correct reference in current TAI definition</w:t>
            </w:r>
          </w:p>
        </w:tc>
        <w:tc>
          <w:tcPr>
            <w:tcW w:w="1417" w:type="dxa"/>
          </w:tcPr>
          <w:p w14:paraId="5B1C8420" w14:textId="77777777" w:rsidR="001612F7" w:rsidRPr="00B41A36" w:rsidRDefault="001612F7" w:rsidP="002529A7">
            <w:pPr>
              <w:pStyle w:val="TAL"/>
              <w:rPr>
                <w:sz w:val="16"/>
              </w:rPr>
            </w:pPr>
            <w:r>
              <w:rPr>
                <w:sz w:val="16"/>
              </w:rPr>
              <w:t>Qualcomm Incorporated</w:t>
            </w:r>
          </w:p>
        </w:tc>
        <w:tc>
          <w:tcPr>
            <w:tcW w:w="1418" w:type="dxa"/>
          </w:tcPr>
          <w:p w14:paraId="7005A899" w14:textId="77777777" w:rsidR="001612F7" w:rsidRPr="00B41A36" w:rsidRDefault="001612F7" w:rsidP="002529A7">
            <w:pPr>
              <w:pStyle w:val="TAL"/>
              <w:rPr>
                <w:sz w:val="16"/>
              </w:rPr>
            </w:pPr>
            <w:r>
              <w:rPr>
                <w:sz w:val="16"/>
              </w:rPr>
              <w:t>merged</w:t>
            </w:r>
          </w:p>
        </w:tc>
        <w:tc>
          <w:tcPr>
            <w:tcW w:w="1559" w:type="dxa"/>
          </w:tcPr>
          <w:p w14:paraId="2421E1C8" w14:textId="77777777" w:rsidR="001612F7" w:rsidRPr="00B41A36" w:rsidRDefault="001612F7" w:rsidP="002529A7">
            <w:pPr>
              <w:pStyle w:val="TAL"/>
              <w:rPr>
                <w:sz w:val="16"/>
              </w:rPr>
            </w:pPr>
          </w:p>
        </w:tc>
        <w:tc>
          <w:tcPr>
            <w:tcW w:w="1017" w:type="dxa"/>
          </w:tcPr>
          <w:p w14:paraId="42DF7439" w14:textId="77777777" w:rsidR="001612F7" w:rsidRPr="00B41A36" w:rsidRDefault="001612F7" w:rsidP="002529A7">
            <w:pPr>
              <w:pStyle w:val="TAL"/>
              <w:rPr>
                <w:sz w:val="16"/>
              </w:rPr>
            </w:pPr>
          </w:p>
        </w:tc>
      </w:tr>
      <w:tr w:rsidR="001612F7" w14:paraId="3DC76CE3" w14:textId="77777777" w:rsidTr="002529A7">
        <w:tc>
          <w:tcPr>
            <w:tcW w:w="1097" w:type="dxa"/>
          </w:tcPr>
          <w:p w14:paraId="22EF6A64" w14:textId="77777777" w:rsidR="001612F7" w:rsidRPr="00B41A36" w:rsidRDefault="001612F7" w:rsidP="002529A7">
            <w:pPr>
              <w:pStyle w:val="TAL"/>
              <w:rPr>
                <w:sz w:val="16"/>
              </w:rPr>
            </w:pPr>
            <w:r>
              <w:rPr>
                <w:sz w:val="16"/>
              </w:rPr>
              <w:t>C1-240646</w:t>
            </w:r>
          </w:p>
        </w:tc>
        <w:tc>
          <w:tcPr>
            <w:tcW w:w="4540" w:type="dxa"/>
          </w:tcPr>
          <w:p w14:paraId="55D13746"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1417" w:type="dxa"/>
          </w:tcPr>
          <w:p w14:paraId="56425411" w14:textId="77777777" w:rsidR="001612F7" w:rsidRPr="00B41A36" w:rsidRDefault="001612F7" w:rsidP="002529A7">
            <w:pPr>
              <w:pStyle w:val="TAL"/>
              <w:rPr>
                <w:sz w:val="16"/>
              </w:rPr>
            </w:pPr>
            <w:r>
              <w:rPr>
                <w:sz w:val="16"/>
              </w:rPr>
              <w:t>Apple</w:t>
            </w:r>
          </w:p>
        </w:tc>
        <w:tc>
          <w:tcPr>
            <w:tcW w:w="1418" w:type="dxa"/>
          </w:tcPr>
          <w:p w14:paraId="499FEFA2" w14:textId="77777777" w:rsidR="001612F7" w:rsidRPr="00B41A36" w:rsidRDefault="001612F7" w:rsidP="002529A7">
            <w:pPr>
              <w:pStyle w:val="TAL"/>
              <w:rPr>
                <w:sz w:val="16"/>
              </w:rPr>
            </w:pPr>
            <w:r>
              <w:rPr>
                <w:sz w:val="16"/>
              </w:rPr>
              <w:t>revised</w:t>
            </w:r>
          </w:p>
        </w:tc>
        <w:tc>
          <w:tcPr>
            <w:tcW w:w="1559" w:type="dxa"/>
          </w:tcPr>
          <w:p w14:paraId="17B9036E" w14:textId="77777777" w:rsidR="001612F7" w:rsidRPr="00B41A36" w:rsidRDefault="001612F7" w:rsidP="002529A7">
            <w:pPr>
              <w:pStyle w:val="TAL"/>
              <w:rPr>
                <w:sz w:val="16"/>
              </w:rPr>
            </w:pPr>
          </w:p>
        </w:tc>
        <w:tc>
          <w:tcPr>
            <w:tcW w:w="1017" w:type="dxa"/>
          </w:tcPr>
          <w:p w14:paraId="2FC543D1" w14:textId="77777777" w:rsidR="001612F7" w:rsidRPr="00B41A36" w:rsidRDefault="001612F7" w:rsidP="002529A7">
            <w:pPr>
              <w:pStyle w:val="TAL"/>
              <w:rPr>
                <w:sz w:val="16"/>
              </w:rPr>
            </w:pPr>
            <w:r>
              <w:rPr>
                <w:sz w:val="16"/>
              </w:rPr>
              <w:t>C1-241590</w:t>
            </w:r>
          </w:p>
        </w:tc>
      </w:tr>
      <w:tr w:rsidR="001612F7" w14:paraId="24C725F1" w14:textId="77777777" w:rsidTr="002529A7">
        <w:tc>
          <w:tcPr>
            <w:tcW w:w="1097" w:type="dxa"/>
          </w:tcPr>
          <w:p w14:paraId="26A910A4" w14:textId="77777777" w:rsidR="001612F7" w:rsidRPr="00B41A36" w:rsidRDefault="001612F7" w:rsidP="002529A7">
            <w:pPr>
              <w:pStyle w:val="TAL"/>
              <w:rPr>
                <w:sz w:val="16"/>
              </w:rPr>
            </w:pPr>
            <w:r>
              <w:rPr>
                <w:sz w:val="16"/>
              </w:rPr>
              <w:t>C1-240647</w:t>
            </w:r>
          </w:p>
        </w:tc>
        <w:tc>
          <w:tcPr>
            <w:tcW w:w="4540" w:type="dxa"/>
          </w:tcPr>
          <w:p w14:paraId="3EF024B1" w14:textId="77777777" w:rsidR="001612F7" w:rsidRPr="00B41A36" w:rsidRDefault="001612F7" w:rsidP="002529A7">
            <w:pPr>
              <w:pStyle w:val="TAL"/>
              <w:rPr>
                <w:sz w:val="16"/>
              </w:rPr>
            </w:pPr>
            <w:r>
              <w:rPr>
                <w:sz w:val="16"/>
              </w:rPr>
              <w:t>New WID on CT impacts of EVS Codec Extension for Immersive Voice and Audio Services</w:t>
            </w:r>
          </w:p>
        </w:tc>
        <w:tc>
          <w:tcPr>
            <w:tcW w:w="1417" w:type="dxa"/>
          </w:tcPr>
          <w:p w14:paraId="1DBC6E39" w14:textId="77777777" w:rsidR="001612F7" w:rsidRPr="00B41A36" w:rsidRDefault="001612F7" w:rsidP="002529A7">
            <w:pPr>
              <w:pStyle w:val="TAL"/>
              <w:rPr>
                <w:sz w:val="16"/>
              </w:rPr>
            </w:pPr>
            <w:r>
              <w:rPr>
                <w:sz w:val="16"/>
              </w:rPr>
              <w:t>Nokia, Nokia Shanghai Bell</w:t>
            </w:r>
          </w:p>
        </w:tc>
        <w:tc>
          <w:tcPr>
            <w:tcW w:w="1418" w:type="dxa"/>
          </w:tcPr>
          <w:p w14:paraId="60DD44F7" w14:textId="77777777" w:rsidR="001612F7" w:rsidRPr="00B41A36" w:rsidRDefault="001612F7" w:rsidP="002529A7">
            <w:pPr>
              <w:pStyle w:val="TAL"/>
              <w:rPr>
                <w:sz w:val="16"/>
              </w:rPr>
            </w:pPr>
            <w:r>
              <w:rPr>
                <w:sz w:val="16"/>
              </w:rPr>
              <w:t>revised</w:t>
            </w:r>
          </w:p>
        </w:tc>
        <w:tc>
          <w:tcPr>
            <w:tcW w:w="1559" w:type="dxa"/>
          </w:tcPr>
          <w:p w14:paraId="23ABA3C7" w14:textId="77777777" w:rsidR="001612F7" w:rsidRPr="00B41A36" w:rsidRDefault="001612F7" w:rsidP="002529A7">
            <w:pPr>
              <w:pStyle w:val="TAL"/>
              <w:rPr>
                <w:sz w:val="16"/>
              </w:rPr>
            </w:pPr>
          </w:p>
        </w:tc>
        <w:tc>
          <w:tcPr>
            <w:tcW w:w="1017" w:type="dxa"/>
          </w:tcPr>
          <w:p w14:paraId="0AB6E04A" w14:textId="77777777" w:rsidR="001612F7" w:rsidRPr="00B41A36" w:rsidRDefault="001612F7" w:rsidP="002529A7">
            <w:pPr>
              <w:pStyle w:val="TAL"/>
              <w:rPr>
                <w:sz w:val="16"/>
              </w:rPr>
            </w:pPr>
            <w:r>
              <w:rPr>
                <w:sz w:val="16"/>
              </w:rPr>
              <w:t>C1-241212</w:t>
            </w:r>
          </w:p>
        </w:tc>
      </w:tr>
      <w:tr w:rsidR="001612F7" w14:paraId="71BC307D" w14:textId="77777777" w:rsidTr="002529A7">
        <w:tc>
          <w:tcPr>
            <w:tcW w:w="1097" w:type="dxa"/>
          </w:tcPr>
          <w:p w14:paraId="070744BA" w14:textId="77777777" w:rsidR="001612F7" w:rsidRPr="00B41A36" w:rsidRDefault="001612F7" w:rsidP="002529A7">
            <w:pPr>
              <w:pStyle w:val="TAL"/>
              <w:rPr>
                <w:sz w:val="16"/>
              </w:rPr>
            </w:pPr>
            <w:r>
              <w:rPr>
                <w:sz w:val="16"/>
              </w:rPr>
              <w:t>C1-240648</w:t>
            </w:r>
          </w:p>
        </w:tc>
        <w:tc>
          <w:tcPr>
            <w:tcW w:w="4540" w:type="dxa"/>
          </w:tcPr>
          <w:p w14:paraId="3CE4538F" w14:textId="77777777" w:rsidR="001612F7" w:rsidRPr="00B41A36" w:rsidRDefault="001612F7" w:rsidP="002529A7">
            <w:pPr>
              <w:pStyle w:val="TAL"/>
              <w:rPr>
                <w:sz w:val="16"/>
              </w:rPr>
            </w:pPr>
            <w:r>
              <w:rPr>
                <w:sz w:val="16"/>
              </w:rPr>
              <w:t>Clarification on DNN used in URSP</w:t>
            </w:r>
          </w:p>
        </w:tc>
        <w:tc>
          <w:tcPr>
            <w:tcW w:w="1417" w:type="dxa"/>
          </w:tcPr>
          <w:p w14:paraId="1E667370" w14:textId="77777777" w:rsidR="001612F7" w:rsidRPr="00B41A36" w:rsidRDefault="001612F7" w:rsidP="002529A7">
            <w:pPr>
              <w:pStyle w:val="TAL"/>
              <w:rPr>
                <w:sz w:val="16"/>
              </w:rPr>
            </w:pPr>
            <w:r>
              <w:rPr>
                <w:sz w:val="16"/>
              </w:rPr>
              <w:t>Nokia, Nokia Shanghai Bell</w:t>
            </w:r>
          </w:p>
        </w:tc>
        <w:tc>
          <w:tcPr>
            <w:tcW w:w="1418" w:type="dxa"/>
          </w:tcPr>
          <w:p w14:paraId="5B674509" w14:textId="77777777" w:rsidR="001612F7" w:rsidRPr="00B41A36" w:rsidRDefault="001612F7" w:rsidP="002529A7">
            <w:pPr>
              <w:pStyle w:val="TAL"/>
              <w:rPr>
                <w:sz w:val="16"/>
              </w:rPr>
            </w:pPr>
            <w:r>
              <w:rPr>
                <w:sz w:val="16"/>
              </w:rPr>
              <w:t>postponed</w:t>
            </w:r>
          </w:p>
        </w:tc>
        <w:tc>
          <w:tcPr>
            <w:tcW w:w="1559" w:type="dxa"/>
          </w:tcPr>
          <w:p w14:paraId="23D050B3" w14:textId="77777777" w:rsidR="001612F7" w:rsidRPr="00B41A36" w:rsidRDefault="001612F7" w:rsidP="002529A7">
            <w:pPr>
              <w:pStyle w:val="TAL"/>
              <w:rPr>
                <w:sz w:val="16"/>
              </w:rPr>
            </w:pPr>
          </w:p>
        </w:tc>
        <w:tc>
          <w:tcPr>
            <w:tcW w:w="1017" w:type="dxa"/>
          </w:tcPr>
          <w:p w14:paraId="09B4A21F" w14:textId="77777777" w:rsidR="001612F7" w:rsidRPr="00B41A36" w:rsidRDefault="001612F7" w:rsidP="002529A7">
            <w:pPr>
              <w:pStyle w:val="TAL"/>
              <w:rPr>
                <w:sz w:val="16"/>
              </w:rPr>
            </w:pPr>
          </w:p>
        </w:tc>
      </w:tr>
      <w:tr w:rsidR="001612F7" w14:paraId="19B26638" w14:textId="77777777" w:rsidTr="002529A7">
        <w:tc>
          <w:tcPr>
            <w:tcW w:w="1097" w:type="dxa"/>
          </w:tcPr>
          <w:p w14:paraId="5B9D1236" w14:textId="77777777" w:rsidR="001612F7" w:rsidRPr="00B41A36" w:rsidRDefault="001612F7" w:rsidP="002529A7">
            <w:pPr>
              <w:pStyle w:val="TAL"/>
              <w:rPr>
                <w:sz w:val="16"/>
              </w:rPr>
            </w:pPr>
            <w:r>
              <w:rPr>
                <w:sz w:val="16"/>
              </w:rPr>
              <w:t>C1-240649</w:t>
            </w:r>
          </w:p>
        </w:tc>
        <w:tc>
          <w:tcPr>
            <w:tcW w:w="4540" w:type="dxa"/>
          </w:tcPr>
          <w:p w14:paraId="33D0838D" w14:textId="77777777" w:rsidR="001612F7" w:rsidRPr="00B41A36" w:rsidRDefault="001612F7" w:rsidP="002529A7">
            <w:pPr>
              <w:pStyle w:val="TAL"/>
              <w:rPr>
                <w:sz w:val="16"/>
              </w:rPr>
            </w:pPr>
            <w:r>
              <w:rPr>
                <w:sz w:val="16"/>
              </w:rPr>
              <w:t>Priority IMS Registration</w:t>
            </w:r>
          </w:p>
        </w:tc>
        <w:tc>
          <w:tcPr>
            <w:tcW w:w="1417" w:type="dxa"/>
          </w:tcPr>
          <w:p w14:paraId="61537B3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5AAA88ED" w14:textId="77777777" w:rsidR="001612F7" w:rsidRPr="00B41A36" w:rsidRDefault="001612F7" w:rsidP="002529A7">
            <w:pPr>
              <w:pStyle w:val="TAL"/>
              <w:rPr>
                <w:sz w:val="16"/>
              </w:rPr>
            </w:pPr>
            <w:r>
              <w:rPr>
                <w:sz w:val="16"/>
              </w:rPr>
              <w:t>revised</w:t>
            </w:r>
          </w:p>
        </w:tc>
        <w:tc>
          <w:tcPr>
            <w:tcW w:w="1559" w:type="dxa"/>
          </w:tcPr>
          <w:p w14:paraId="5B53E2C8" w14:textId="77777777" w:rsidR="001612F7" w:rsidRPr="00B41A36" w:rsidRDefault="001612F7" w:rsidP="002529A7">
            <w:pPr>
              <w:pStyle w:val="TAL"/>
              <w:rPr>
                <w:sz w:val="16"/>
              </w:rPr>
            </w:pPr>
            <w:r>
              <w:rPr>
                <w:sz w:val="16"/>
              </w:rPr>
              <w:t>C1-240588</w:t>
            </w:r>
          </w:p>
        </w:tc>
        <w:tc>
          <w:tcPr>
            <w:tcW w:w="1017" w:type="dxa"/>
          </w:tcPr>
          <w:p w14:paraId="3C300812" w14:textId="77777777" w:rsidR="001612F7" w:rsidRPr="00B41A36" w:rsidRDefault="001612F7" w:rsidP="002529A7">
            <w:pPr>
              <w:pStyle w:val="TAL"/>
              <w:rPr>
                <w:sz w:val="16"/>
              </w:rPr>
            </w:pPr>
            <w:r>
              <w:rPr>
                <w:sz w:val="16"/>
              </w:rPr>
              <w:t>C1-241427</w:t>
            </w:r>
          </w:p>
        </w:tc>
      </w:tr>
      <w:tr w:rsidR="001612F7" w14:paraId="566AFDE5" w14:textId="77777777" w:rsidTr="002529A7">
        <w:tc>
          <w:tcPr>
            <w:tcW w:w="1097" w:type="dxa"/>
          </w:tcPr>
          <w:p w14:paraId="6C08375A" w14:textId="77777777" w:rsidR="001612F7" w:rsidRPr="00B41A36" w:rsidRDefault="001612F7" w:rsidP="002529A7">
            <w:pPr>
              <w:pStyle w:val="TAL"/>
              <w:rPr>
                <w:sz w:val="16"/>
              </w:rPr>
            </w:pPr>
            <w:r>
              <w:rPr>
                <w:sz w:val="16"/>
              </w:rPr>
              <w:t>C1-240650</w:t>
            </w:r>
          </w:p>
        </w:tc>
        <w:tc>
          <w:tcPr>
            <w:tcW w:w="4540" w:type="dxa"/>
          </w:tcPr>
          <w:p w14:paraId="12405CB4" w14:textId="77777777" w:rsidR="001612F7" w:rsidRPr="00B41A36" w:rsidRDefault="001612F7" w:rsidP="002529A7">
            <w:pPr>
              <w:pStyle w:val="TAL"/>
              <w:rPr>
                <w:sz w:val="16"/>
              </w:rPr>
            </w:pPr>
            <w:r>
              <w:rPr>
                <w:sz w:val="16"/>
              </w:rPr>
              <w:t>MPS for WLAN NAI decoration</w:t>
            </w:r>
          </w:p>
        </w:tc>
        <w:tc>
          <w:tcPr>
            <w:tcW w:w="1417" w:type="dxa"/>
          </w:tcPr>
          <w:p w14:paraId="4A31132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57B95826" w14:textId="77777777" w:rsidR="001612F7" w:rsidRPr="00B41A36" w:rsidRDefault="001612F7" w:rsidP="002529A7">
            <w:pPr>
              <w:pStyle w:val="TAL"/>
              <w:rPr>
                <w:sz w:val="16"/>
              </w:rPr>
            </w:pPr>
            <w:r>
              <w:rPr>
                <w:sz w:val="16"/>
              </w:rPr>
              <w:t>revised</w:t>
            </w:r>
          </w:p>
        </w:tc>
        <w:tc>
          <w:tcPr>
            <w:tcW w:w="1559" w:type="dxa"/>
          </w:tcPr>
          <w:p w14:paraId="7C77897C" w14:textId="77777777" w:rsidR="001612F7" w:rsidRPr="00B41A36" w:rsidRDefault="001612F7" w:rsidP="002529A7">
            <w:pPr>
              <w:pStyle w:val="TAL"/>
              <w:rPr>
                <w:sz w:val="16"/>
              </w:rPr>
            </w:pPr>
            <w:r>
              <w:rPr>
                <w:sz w:val="16"/>
              </w:rPr>
              <w:t>C1-240546</w:t>
            </w:r>
          </w:p>
        </w:tc>
        <w:tc>
          <w:tcPr>
            <w:tcW w:w="1017" w:type="dxa"/>
          </w:tcPr>
          <w:p w14:paraId="10E25887" w14:textId="77777777" w:rsidR="001612F7" w:rsidRPr="00B41A36" w:rsidRDefault="001612F7" w:rsidP="002529A7">
            <w:pPr>
              <w:pStyle w:val="TAL"/>
              <w:rPr>
                <w:sz w:val="16"/>
              </w:rPr>
            </w:pPr>
            <w:r>
              <w:rPr>
                <w:sz w:val="16"/>
              </w:rPr>
              <w:t>C1-241344</w:t>
            </w:r>
          </w:p>
        </w:tc>
      </w:tr>
      <w:tr w:rsidR="001612F7" w14:paraId="7872E152" w14:textId="77777777" w:rsidTr="002529A7">
        <w:tc>
          <w:tcPr>
            <w:tcW w:w="1097" w:type="dxa"/>
          </w:tcPr>
          <w:p w14:paraId="619B25A3" w14:textId="77777777" w:rsidR="001612F7" w:rsidRPr="00B41A36" w:rsidRDefault="001612F7" w:rsidP="002529A7">
            <w:pPr>
              <w:pStyle w:val="TAL"/>
              <w:rPr>
                <w:sz w:val="16"/>
              </w:rPr>
            </w:pPr>
            <w:r>
              <w:rPr>
                <w:sz w:val="16"/>
              </w:rPr>
              <w:t>C1-240651</w:t>
            </w:r>
          </w:p>
        </w:tc>
        <w:tc>
          <w:tcPr>
            <w:tcW w:w="4540" w:type="dxa"/>
          </w:tcPr>
          <w:p w14:paraId="17FFCA30" w14:textId="77777777" w:rsidR="001612F7" w:rsidRPr="00B41A36" w:rsidRDefault="001612F7" w:rsidP="002529A7">
            <w:pPr>
              <w:pStyle w:val="TAL"/>
              <w:rPr>
                <w:sz w:val="16"/>
              </w:rPr>
            </w:pPr>
            <w:r>
              <w:rPr>
                <w:sz w:val="16"/>
              </w:rPr>
              <w:t>MPS for WLAN NAI decoration</w:t>
            </w:r>
          </w:p>
        </w:tc>
        <w:tc>
          <w:tcPr>
            <w:tcW w:w="1417" w:type="dxa"/>
          </w:tcPr>
          <w:p w14:paraId="4AFC6376"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4F807F68" w14:textId="77777777" w:rsidR="001612F7" w:rsidRPr="00B41A36" w:rsidRDefault="001612F7" w:rsidP="002529A7">
            <w:pPr>
              <w:pStyle w:val="TAL"/>
              <w:rPr>
                <w:sz w:val="16"/>
              </w:rPr>
            </w:pPr>
            <w:r>
              <w:rPr>
                <w:sz w:val="16"/>
              </w:rPr>
              <w:t>revised</w:t>
            </w:r>
          </w:p>
        </w:tc>
        <w:tc>
          <w:tcPr>
            <w:tcW w:w="1559" w:type="dxa"/>
          </w:tcPr>
          <w:p w14:paraId="0FA494F2" w14:textId="77777777" w:rsidR="001612F7" w:rsidRPr="00B41A36" w:rsidRDefault="001612F7" w:rsidP="002529A7">
            <w:pPr>
              <w:pStyle w:val="TAL"/>
              <w:rPr>
                <w:sz w:val="16"/>
              </w:rPr>
            </w:pPr>
            <w:r>
              <w:rPr>
                <w:sz w:val="16"/>
              </w:rPr>
              <w:t>C1-240545</w:t>
            </w:r>
          </w:p>
        </w:tc>
        <w:tc>
          <w:tcPr>
            <w:tcW w:w="1017" w:type="dxa"/>
          </w:tcPr>
          <w:p w14:paraId="37F2CB6D" w14:textId="77777777" w:rsidR="001612F7" w:rsidRPr="00B41A36" w:rsidRDefault="001612F7" w:rsidP="002529A7">
            <w:pPr>
              <w:pStyle w:val="TAL"/>
              <w:rPr>
                <w:sz w:val="16"/>
              </w:rPr>
            </w:pPr>
            <w:r>
              <w:rPr>
                <w:sz w:val="16"/>
              </w:rPr>
              <w:t>C1-241345</w:t>
            </w:r>
          </w:p>
        </w:tc>
      </w:tr>
      <w:tr w:rsidR="001612F7" w14:paraId="48806441" w14:textId="77777777" w:rsidTr="002529A7">
        <w:tc>
          <w:tcPr>
            <w:tcW w:w="1097" w:type="dxa"/>
          </w:tcPr>
          <w:p w14:paraId="6A3B06FD" w14:textId="77777777" w:rsidR="001612F7" w:rsidRPr="00B41A36" w:rsidRDefault="001612F7" w:rsidP="002529A7">
            <w:pPr>
              <w:pStyle w:val="TAL"/>
              <w:rPr>
                <w:sz w:val="16"/>
              </w:rPr>
            </w:pPr>
            <w:r>
              <w:rPr>
                <w:sz w:val="16"/>
              </w:rPr>
              <w:t>C1-240652</w:t>
            </w:r>
          </w:p>
        </w:tc>
        <w:tc>
          <w:tcPr>
            <w:tcW w:w="4540" w:type="dxa"/>
          </w:tcPr>
          <w:p w14:paraId="75881004" w14:textId="77777777" w:rsidR="001612F7" w:rsidRPr="00B41A36" w:rsidRDefault="001612F7" w:rsidP="002529A7">
            <w:pPr>
              <w:pStyle w:val="TAL"/>
              <w:rPr>
                <w:sz w:val="16"/>
              </w:rPr>
            </w:pPr>
            <w:r>
              <w:rPr>
                <w:sz w:val="16"/>
              </w:rPr>
              <w:t>Undefined SIP MESSAGE request</w:t>
            </w:r>
          </w:p>
        </w:tc>
        <w:tc>
          <w:tcPr>
            <w:tcW w:w="1417" w:type="dxa"/>
          </w:tcPr>
          <w:p w14:paraId="7FDB702C" w14:textId="77777777" w:rsidR="001612F7" w:rsidRPr="00B41A36" w:rsidRDefault="001612F7" w:rsidP="002529A7">
            <w:pPr>
              <w:pStyle w:val="TAL"/>
              <w:rPr>
                <w:sz w:val="16"/>
              </w:rPr>
            </w:pPr>
            <w:r>
              <w:rPr>
                <w:sz w:val="16"/>
              </w:rPr>
              <w:t>Nokia, Nokia Shanghai Bell</w:t>
            </w:r>
          </w:p>
        </w:tc>
        <w:tc>
          <w:tcPr>
            <w:tcW w:w="1418" w:type="dxa"/>
          </w:tcPr>
          <w:p w14:paraId="206B389B" w14:textId="77777777" w:rsidR="001612F7" w:rsidRPr="00B41A36" w:rsidRDefault="001612F7" w:rsidP="002529A7">
            <w:pPr>
              <w:pStyle w:val="TAL"/>
              <w:rPr>
                <w:sz w:val="16"/>
              </w:rPr>
            </w:pPr>
            <w:r>
              <w:rPr>
                <w:sz w:val="16"/>
              </w:rPr>
              <w:t>agreed</w:t>
            </w:r>
          </w:p>
        </w:tc>
        <w:tc>
          <w:tcPr>
            <w:tcW w:w="1559" w:type="dxa"/>
          </w:tcPr>
          <w:p w14:paraId="4C674615" w14:textId="77777777" w:rsidR="001612F7" w:rsidRPr="00B41A36" w:rsidRDefault="001612F7" w:rsidP="002529A7">
            <w:pPr>
              <w:pStyle w:val="TAL"/>
              <w:rPr>
                <w:sz w:val="16"/>
              </w:rPr>
            </w:pPr>
          </w:p>
        </w:tc>
        <w:tc>
          <w:tcPr>
            <w:tcW w:w="1017" w:type="dxa"/>
          </w:tcPr>
          <w:p w14:paraId="30F8812D" w14:textId="77777777" w:rsidR="001612F7" w:rsidRPr="00B41A36" w:rsidRDefault="001612F7" w:rsidP="002529A7">
            <w:pPr>
              <w:pStyle w:val="TAL"/>
              <w:rPr>
                <w:sz w:val="16"/>
              </w:rPr>
            </w:pPr>
          </w:p>
        </w:tc>
      </w:tr>
      <w:tr w:rsidR="001612F7" w14:paraId="2F0D98EA" w14:textId="77777777" w:rsidTr="002529A7">
        <w:tc>
          <w:tcPr>
            <w:tcW w:w="1097" w:type="dxa"/>
          </w:tcPr>
          <w:p w14:paraId="0092E157" w14:textId="77777777" w:rsidR="001612F7" w:rsidRPr="00B41A36" w:rsidRDefault="001612F7" w:rsidP="002529A7">
            <w:pPr>
              <w:pStyle w:val="TAL"/>
              <w:rPr>
                <w:sz w:val="16"/>
              </w:rPr>
            </w:pPr>
            <w:r>
              <w:rPr>
                <w:sz w:val="16"/>
              </w:rPr>
              <w:t>C1-240653</w:t>
            </w:r>
          </w:p>
        </w:tc>
        <w:tc>
          <w:tcPr>
            <w:tcW w:w="4540" w:type="dxa"/>
          </w:tcPr>
          <w:p w14:paraId="1DDB8446" w14:textId="77777777" w:rsidR="001612F7" w:rsidRPr="00B41A36" w:rsidRDefault="001612F7" w:rsidP="002529A7">
            <w:pPr>
              <w:pStyle w:val="TAL"/>
              <w:rPr>
                <w:sz w:val="16"/>
              </w:rPr>
            </w:pPr>
            <w:r>
              <w:rPr>
                <w:sz w:val="16"/>
              </w:rPr>
              <w:t>Correction in the &lt;selected-user-profile-index&gt; element</w:t>
            </w:r>
          </w:p>
        </w:tc>
        <w:tc>
          <w:tcPr>
            <w:tcW w:w="1417" w:type="dxa"/>
          </w:tcPr>
          <w:p w14:paraId="096E37B8" w14:textId="77777777" w:rsidR="001612F7" w:rsidRPr="00B41A36" w:rsidRDefault="001612F7" w:rsidP="002529A7">
            <w:pPr>
              <w:pStyle w:val="TAL"/>
              <w:rPr>
                <w:sz w:val="16"/>
              </w:rPr>
            </w:pPr>
            <w:r>
              <w:rPr>
                <w:sz w:val="16"/>
              </w:rPr>
              <w:t>Nokia, Nokia Shanghai Bell</w:t>
            </w:r>
          </w:p>
        </w:tc>
        <w:tc>
          <w:tcPr>
            <w:tcW w:w="1418" w:type="dxa"/>
          </w:tcPr>
          <w:p w14:paraId="645C34FE" w14:textId="77777777" w:rsidR="001612F7" w:rsidRPr="00B41A36" w:rsidRDefault="001612F7" w:rsidP="002529A7">
            <w:pPr>
              <w:pStyle w:val="TAL"/>
              <w:rPr>
                <w:sz w:val="16"/>
              </w:rPr>
            </w:pPr>
            <w:r>
              <w:rPr>
                <w:sz w:val="16"/>
              </w:rPr>
              <w:t>revised</w:t>
            </w:r>
          </w:p>
        </w:tc>
        <w:tc>
          <w:tcPr>
            <w:tcW w:w="1559" w:type="dxa"/>
          </w:tcPr>
          <w:p w14:paraId="4069DDBC" w14:textId="77777777" w:rsidR="001612F7" w:rsidRPr="00B41A36" w:rsidRDefault="001612F7" w:rsidP="002529A7">
            <w:pPr>
              <w:pStyle w:val="TAL"/>
              <w:rPr>
                <w:sz w:val="16"/>
              </w:rPr>
            </w:pPr>
          </w:p>
        </w:tc>
        <w:tc>
          <w:tcPr>
            <w:tcW w:w="1017" w:type="dxa"/>
          </w:tcPr>
          <w:p w14:paraId="386C5535" w14:textId="77777777" w:rsidR="001612F7" w:rsidRPr="00B41A36" w:rsidRDefault="001612F7" w:rsidP="002529A7">
            <w:pPr>
              <w:pStyle w:val="TAL"/>
              <w:rPr>
                <w:sz w:val="16"/>
              </w:rPr>
            </w:pPr>
            <w:r>
              <w:rPr>
                <w:sz w:val="16"/>
              </w:rPr>
              <w:t>C1-241404</w:t>
            </w:r>
          </w:p>
        </w:tc>
      </w:tr>
      <w:tr w:rsidR="001612F7" w14:paraId="427DC70F" w14:textId="77777777" w:rsidTr="002529A7">
        <w:tc>
          <w:tcPr>
            <w:tcW w:w="1097" w:type="dxa"/>
          </w:tcPr>
          <w:p w14:paraId="37B00780" w14:textId="77777777" w:rsidR="001612F7" w:rsidRPr="00B41A36" w:rsidRDefault="001612F7" w:rsidP="002529A7">
            <w:pPr>
              <w:pStyle w:val="TAL"/>
              <w:rPr>
                <w:sz w:val="16"/>
              </w:rPr>
            </w:pPr>
            <w:r>
              <w:rPr>
                <w:sz w:val="16"/>
              </w:rPr>
              <w:t>C1-240654</w:t>
            </w:r>
          </w:p>
        </w:tc>
        <w:tc>
          <w:tcPr>
            <w:tcW w:w="4540" w:type="dxa"/>
          </w:tcPr>
          <w:p w14:paraId="771C7FB4" w14:textId="77777777" w:rsidR="001612F7" w:rsidRPr="00B41A36" w:rsidRDefault="001612F7" w:rsidP="002529A7">
            <w:pPr>
              <w:pStyle w:val="TAL"/>
              <w:rPr>
                <w:sz w:val="16"/>
              </w:rPr>
            </w:pPr>
            <w:r>
              <w:rPr>
                <w:sz w:val="16"/>
              </w:rPr>
              <w:t>Correction in the &lt;selected-user-profile-index&gt; element</w:t>
            </w:r>
          </w:p>
        </w:tc>
        <w:tc>
          <w:tcPr>
            <w:tcW w:w="1417" w:type="dxa"/>
          </w:tcPr>
          <w:p w14:paraId="1B5C242A" w14:textId="77777777" w:rsidR="001612F7" w:rsidRPr="00B41A36" w:rsidRDefault="001612F7" w:rsidP="002529A7">
            <w:pPr>
              <w:pStyle w:val="TAL"/>
              <w:rPr>
                <w:sz w:val="16"/>
              </w:rPr>
            </w:pPr>
            <w:r>
              <w:rPr>
                <w:sz w:val="16"/>
              </w:rPr>
              <w:t>Nokia, Nokia Shanghai Bell</w:t>
            </w:r>
          </w:p>
        </w:tc>
        <w:tc>
          <w:tcPr>
            <w:tcW w:w="1418" w:type="dxa"/>
          </w:tcPr>
          <w:p w14:paraId="38E417D4" w14:textId="77777777" w:rsidR="001612F7" w:rsidRPr="00B41A36" w:rsidRDefault="001612F7" w:rsidP="002529A7">
            <w:pPr>
              <w:pStyle w:val="TAL"/>
              <w:rPr>
                <w:sz w:val="16"/>
              </w:rPr>
            </w:pPr>
            <w:r>
              <w:rPr>
                <w:sz w:val="16"/>
              </w:rPr>
              <w:t>revised</w:t>
            </w:r>
          </w:p>
        </w:tc>
        <w:tc>
          <w:tcPr>
            <w:tcW w:w="1559" w:type="dxa"/>
          </w:tcPr>
          <w:p w14:paraId="2172FF2D" w14:textId="77777777" w:rsidR="001612F7" w:rsidRPr="00B41A36" w:rsidRDefault="001612F7" w:rsidP="002529A7">
            <w:pPr>
              <w:pStyle w:val="TAL"/>
              <w:rPr>
                <w:sz w:val="16"/>
              </w:rPr>
            </w:pPr>
          </w:p>
        </w:tc>
        <w:tc>
          <w:tcPr>
            <w:tcW w:w="1017" w:type="dxa"/>
          </w:tcPr>
          <w:p w14:paraId="53B42F0C" w14:textId="77777777" w:rsidR="001612F7" w:rsidRPr="00B41A36" w:rsidRDefault="001612F7" w:rsidP="002529A7">
            <w:pPr>
              <w:pStyle w:val="TAL"/>
              <w:rPr>
                <w:sz w:val="16"/>
              </w:rPr>
            </w:pPr>
            <w:r>
              <w:rPr>
                <w:sz w:val="16"/>
              </w:rPr>
              <w:t>C1-241405</w:t>
            </w:r>
          </w:p>
        </w:tc>
      </w:tr>
      <w:tr w:rsidR="001612F7" w14:paraId="2A7CC11A" w14:textId="77777777" w:rsidTr="002529A7">
        <w:tc>
          <w:tcPr>
            <w:tcW w:w="1097" w:type="dxa"/>
          </w:tcPr>
          <w:p w14:paraId="6E4A7345" w14:textId="77777777" w:rsidR="001612F7" w:rsidRPr="00B41A36" w:rsidRDefault="001612F7" w:rsidP="002529A7">
            <w:pPr>
              <w:pStyle w:val="TAL"/>
              <w:rPr>
                <w:sz w:val="16"/>
              </w:rPr>
            </w:pPr>
            <w:r>
              <w:rPr>
                <w:sz w:val="16"/>
              </w:rPr>
              <w:t>C1-240655</w:t>
            </w:r>
          </w:p>
        </w:tc>
        <w:tc>
          <w:tcPr>
            <w:tcW w:w="4540" w:type="dxa"/>
          </w:tcPr>
          <w:p w14:paraId="393522B1" w14:textId="77777777" w:rsidR="001612F7" w:rsidRPr="00B41A36" w:rsidRDefault="001612F7" w:rsidP="002529A7">
            <w:pPr>
              <w:pStyle w:val="TAL"/>
              <w:rPr>
                <w:sz w:val="16"/>
              </w:rPr>
            </w:pPr>
            <w:r>
              <w:rPr>
                <w:sz w:val="16"/>
              </w:rPr>
              <w:t>Migration service deauthorization notification</w:t>
            </w:r>
          </w:p>
        </w:tc>
        <w:tc>
          <w:tcPr>
            <w:tcW w:w="1417" w:type="dxa"/>
          </w:tcPr>
          <w:p w14:paraId="4680A742" w14:textId="77777777" w:rsidR="001612F7" w:rsidRPr="00B41A36" w:rsidRDefault="001612F7" w:rsidP="002529A7">
            <w:pPr>
              <w:pStyle w:val="TAL"/>
              <w:rPr>
                <w:sz w:val="16"/>
              </w:rPr>
            </w:pPr>
            <w:r>
              <w:rPr>
                <w:sz w:val="16"/>
              </w:rPr>
              <w:t>Nokia, Nokia Shanghai Bell</w:t>
            </w:r>
          </w:p>
        </w:tc>
        <w:tc>
          <w:tcPr>
            <w:tcW w:w="1418" w:type="dxa"/>
          </w:tcPr>
          <w:p w14:paraId="509D6957" w14:textId="77777777" w:rsidR="001612F7" w:rsidRPr="00B41A36" w:rsidRDefault="001612F7" w:rsidP="002529A7">
            <w:pPr>
              <w:pStyle w:val="TAL"/>
              <w:rPr>
                <w:sz w:val="16"/>
              </w:rPr>
            </w:pPr>
            <w:r>
              <w:rPr>
                <w:sz w:val="16"/>
              </w:rPr>
              <w:t>revised</w:t>
            </w:r>
          </w:p>
        </w:tc>
        <w:tc>
          <w:tcPr>
            <w:tcW w:w="1559" w:type="dxa"/>
          </w:tcPr>
          <w:p w14:paraId="41DF0AB1" w14:textId="77777777" w:rsidR="001612F7" w:rsidRPr="00B41A36" w:rsidRDefault="001612F7" w:rsidP="002529A7">
            <w:pPr>
              <w:pStyle w:val="TAL"/>
              <w:rPr>
                <w:sz w:val="16"/>
              </w:rPr>
            </w:pPr>
            <w:r>
              <w:rPr>
                <w:sz w:val="16"/>
              </w:rPr>
              <w:t>C1-240424</w:t>
            </w:r>
          </w:p>
        </w:tc>
        <w:tc>
          <w:tcPr>
            <w:tcW w:w="1017" w:type="dxa"/>
          </w:tcPr>
          <w:p w14:paraId="24AA0B35" w14:textId="77777777" w:rsidR="001612F7" w:rsidRPr="00B41A36" w:rsidRDefault="001612F7" w:rsidP="002529A7">
            <w:pPr>
              <w:pStyle w:val="TAL"/>
              <w:rPr>
                <w:sz w:val="16"/>
              </w:rPr>
            </w:pPr>
            <w:r>
              <w:rPr>
                <w:sz w:val="16"/>
              </w:rPr>
              <w:t>C1-241406</w:t>
            </w:r>
          </w:p>
        </w:tc>
      </w:tr>
      <w:tr w:rsidR="001612F7" w14:paraId="0D36DA59" w14:textId="77777777" w:rsidTr="002529A7">
        <w:tc>
          <w:tcPr>
            <w:tcW w:w="1097" w:type="dxa"/>
          </w:tcPr>
          <w:p w14:paraId="0F08DBEA" w14:textId="77777777" w:rsidR="001612F7" w:rsidRPr="00B41A36" w:rsidRDefault="001612F7" w:rsidP="002529A7">
            <w:pPr>
              <w:pStyle w:val="TAL"/>
              <w:rPr>
                <w:sz w:val="16"/>
              </w:rPr>
            </w:pPr>
            <w:r>
              <w:rPr>
                <w:sz w:val="16"/>
              </w:rPr>
              <w:t>C1-240656</w:t>
            </w:r>
          </w:p>
        </w:tc>
        <w:tc>
          <w:tcPr>
            <w:tcW w:w="4540" w:type="dxa"/>
          </w:tcPr>
          <w:p w14:paraId="61E94ED6" w14:textId="77777777" w:rsidR="001612F7" w:rsidRPr="00B41A36" w:rsidRDefault="001612F7" w:rsidP="002529A7">
            <w:pPr>
              <w:pStyle w:val="TAL"/>
              <w:rPr>
                <w:sz w:val="16"/>
              </w:rPr>
            </w:pPr>
            <w:r>
              <w:rPr>
                <w:sz w:val="16"/>
              </w:rPr>
              <w:t>Migration service deauthorization notification</w:t>
            </w:r>
          </w:p>
        </w:tc>
        <w:tc>
          <w:tcPr>
            <w:tcW w:w="1417" w:type="dxa"/>
          </w:tcPr>
          <w:p w14:paraId="4E8255BD" w14:textId="77777777" w:rsidR="001612F7" w:rsidRPr="00B41A36" w:rsidRDefault="001612F7" w:rsidP="002529A7">
            <w:pPr>
              <w:pStyle w:val="TAL"/>
              <w:rPr>
                <w:sz w:val="16"/>
              </w:rPr>
            </w:pPr>
            <w:r>
              <w:rPr>
                <w:sz w:val="16"/>
              </w:rPr>
              <w:t>Nokia, Nokia Shanghai Bell</w:t>
            </w:r>
          </w:p>
        </w:tc>
        <w:tc>
          <w:tcPr>
            <w:tcW w:w="1418" w:type="dxa"/>
          </w:tcPr>
          <w:p w14:paraId="79200002" w14:textId="77777777" w:rsidR="001612F7" w:rsidRPr="00B41A36" w:rsidRDefault="001612F7" w:rsidP="002529A7">
            <w:pPr>
              <w:pStyle w:val="TAL"/>
              <w:rPr>
                <w:sz w:val="16"/>
              </w:rPr>
            </w:pPr>
            <w:r>
              <w:rPr>
                <w:sz w:val="16"/>
              </w:rPr>
              <w:t>revised</w:t>
            </w:r>
          </w:p>
        </w:tc>
        <w:tc>
          <w:tcPr>
            <w:tcW w:w="1559" w:type="dxa"/>
          </w:tcPr>
          <w:p w14:paraId="5BAD5073" w14:textId="77777777" w:rsidR="001612F7" w:rsidRPr="00B41A36" w:rsidRDefault="001612F7" w:rsidP="002529A7">
            <w:pPr>
              <w:pStyle w:val="TAL"/>
              <w:rPr>
                <w:sz w:val="16"/>
              </w:rPr>
            </w:pPr>
          </w:p>
        </w:tc>
        <w:tc>
          <w:tcPr>
            <w:tcW w:w="1017" w:type="dxa"/>
          </w:tcPr>
          <w:p w14:paraId="22F43235" w14:textId="77777777" w:rsidR="001612F7" w:rsidRPr="00B41A36" w:rsidRDefault="001612F7" w:rsidP="002529A7">
            <w:pPr>
              <w:pStyle w:val="TAL"/>
              <w:rPr>
                <w:sz w:val="16"/>
              </w:rPr>
            </w:pPr>
            <w:r>
              <w:rPr>
                <w:sz w:val="16"/>
              </w:rPr>
              <w:t>C1-241407</w:t>
            </w:r>
          </w:p>
        </w:tc>
      </w:tr>
      <w:tr w:rsidR="001612F7" w14:paraId="1C388AD4" w14:textId="77777777" w:rsidTr="002529A7">
        <w:tc>
          <w:tcPr>
            <w:tcW w:w="1097" w:type="dxa"/>
          </w:tcPr>
          <w:p w14:paraId="0C633990" w14:textId="77777777" w:rsidR="001612F7" w:rsidRPr="00B41A36" w:rsidRDefault="001612F7" w:rsidP="002529A7">
            <w:pPr>
              <w:pStyle w:val="TAL"/>
              <w:rPr>
                <w:sz w:val="16"/>
              </w:rPr>
            </w:pPr>
            <w:r>
              <w:rPr>
                <w:sz w:val="16"/>
              </w:rPr>
              <w:t>C1-240657</w:t>
            </w:r>
          </w:p>
        </w:tc>
        <w:tc>
          <w:tcPr>
            <w:tcW w:w="4540" w:type="dxa"/>
          </w:tcPr>
          <w:p w14:paraId="55A409C0" w14:textId="77777777" w:rsidR="001612F7" w:rsidRPr="00B41A36" w:rsidRDefault="001612F7" w:rsidP="002529A7">
            <w:pPr>
              <w:pStyle w:val="TAL"/>
              <w:rPr>
                <w:sz w:val="16"/>
              </w:rPr>
            </w:pPr>
            <w:r>
              <w:rPr>
                <w:sz w:val="16"/>
              </w:rPr>
              <w:t>Migration service deauthorization notification</w:t>
            </w:r>
          </w:p>
        </w:tc>
        <w:tc>
          <w:tcPr>
            <w:tcW w:w="1417" w:type="dxa"/>
          </w:tcPr>
          <w:p w14:paraId="1116ECAF" w14:textId="77777777" w:rsidR="001612F7" w:rsidRPr="00B41A36" w:rsidRDefault="001612F7" w:rsidP="002529A7">
            <w:pPr>
              <w:pStyle w:val="TAL"/>
              <w:rPr>
                <w:sz w:val="16"/>
              </w:rPr>
            </w:pPr>
            <w:r>
              <w:rPr>
                <w:sz w:val="16"/>
              </w:rPr>
              <w:t>Nokia, Nokia Shanghai Bell</w:t>
            </w:r>
          </w:p>
        </w:tc>
        <w:tc>
          <w:tcPr>
            <w:tcW w:w="1418" w:type="dxa"/>
          </w:tcPr>
          <w:p w14:paraId="3782B890" w14:textId="77777777" w:rsidR="001612F7" w:rsidRPr="00B41A36" w:rsidRDefault="001612F7" w:rsidP="002529A7">
            <w:pPr>
              <w:pStyle w:val="TAL"/>
              <w:rPr>
                <w:sz w:val="16"/>
              </w:rPr>
            </w:pPr>
            <w:r>
              <w:rPr>
                <w:sz w:val="16"/>
              </w:rPr>
              <w:t>revised</w:t>
            </w:r>
          </w:p>
        </w:tc>
        <w:tc>
          <w:tcPr>
            <w:tcW w:w="1559" w:type="dxa"/>
          </w:tcPr>
          <w:p w14:paraId="2CEF2EA0" w14:textId="77777777" w:rsidR="001612F7" w:rsidRPr="00B41A36" w:rsidRDefault="001612F7" w:rsidP="002529A7">
            <w:pPr>
              <w:pStyle w:val="TAL"/>
              <w:rPr>
                <w:sz w:val="16"/>
              </w:rPr>
            </w:pPr>
          </w:p>
        </w:tc>
        <w:tc>
          <w:tcPr>
            <w:tcW w:w="1017" w:type="dxa"/>
          </w:tcPr>
          <w:p w14:paraId="6EDC8072" w14:textId="77777777" w:rsidR="001612F7" w:rsidRPr="00B41A36" w:rsidRDefault="001612F7" w:rsidP="002529A7">
            <w:pPr>
              <w:pStyle w:val="TAL"/>
              <w:rPr>
                <w:sz w:val="16"/>
              </w:rPr>
            </w:pPr>
            <w:r>
              <w:rPr>
                <w:sz w:val="16"/>
              </w:rPr>
              <w:t>C1-241408</w:t>
            </w:r>
          </w:p>
        </w:tc>
      </w:tr>
      <w:tr w:rsidR="001612F7" w14:paraId="035000CD" w14:textId="77777777" w:rsidTr="002529A7">
        <w:tc>
          <w:tcPr>
            <w:tcW w:w="1097" w:type="dxa"/>
          </w:tcPr>
          <w:p w14:paraId="4032B2C5" w14:textId="77777777" w:rsidR="001612F7" w:rsidRPr="00B41A36" w:rsidRDefault="001612F7" w:rsidP="002529A7">
            <w:pPr>
              <w:pStyle w:val="TAL"/>
              <w:rPr>
                <w:sz w:val="16"/>
              </w:rPr>
            </w:pPr>
            <w:r>
              <w:rPr>
                <w:sz w:val="16"/>
              </w:rPr>
              <w:t>C1-240658</w:t>
            </w:r>
          </w:p>
        </w:tc>
        <w:tc>
          <w:tcPr>
            <w:tcW w:w="4540" w:type="dxa"/>
          </w:tcPr>
          <w:p w14:paraId="7400FB8A" w14:textId="77777777" w:rsidR="001612F7" w:rsidRPr="00B41A36" w:rsidRDefault="001612F7" w:rsidP="002529A7">
            <w:pPr>
              <w:pStyle w:val="TAL"/>
              <w:rPr>
                <w:sz w:val="16"/>
              </w:rPr>
            </w:pPr>
            <w:r>
              <w:rPr>
                <w:sz w:val="16"/>
              </w:rPr>
              <w:t>Correction in the &lt;migration-auth-result&gt; element</w:t>
            </w:r>
          </w:p>
        </w:tc>
        <w:tc>
          <w:tcPr>
            <w:tcW w:w="1417" w:type="dxa"/>
          </w:tcPr>
          <w:p w14:paraId="64BEE460" w14:textId="77777777" w:rsidR="001612F7" w:rsidRPr="00B41A36" w:rsidRDefault="001612F7" w:rsidP="002529A7">
            <w:pPr>
              <w:pStyle w:val="TAL"/>
              <w:rPr>
                <w:sz w:val="16"/>
              </w:rPr>
            </w:pPr>
            <w:r>
              <w:rPr>
                <w:sz w:val="16"/>
              </w:rPr>
              <w:t>Nokia, Nokia Shanghai Bell</w:t>
            </w:r>
          </w:p>
        </w:tc>
        <w:tc>
          <w:tcPr>
            <w:tcW w:w="1418" w:type="dxa"/>
          </w:tcPr>
          <w:p w14:paraId="0A4C31D6" w14:textId="77777777" w:rsidR="001612F7" w:rsidRPr="00B41A36" w:rsidRDefault="001612F7" w:rsidP="002529A7">
            <w:pPr>
              <w:pStyle w:val="TAL"/>
              <w:rPr>
                <w:sz w:val="16"/>
              </w:rPr>
            </w:pPr>
            <w:r>
              <w:rPr>
                <w:sz w:val="16"/>
              </w:rPr>
              <w:t>agreed</w:t>
            </w:r>
          </w:p>
        </w:tc>
        <w:tc>
          <w:tcPr>
            <w:tcW w:w="1559" w:type="dxa"/>
          </w:tcPr>
          <w:p w14:paraId="282094FE" w14:textId="77777777" w:rsidR="001612F7" w:rsidRPr="00B41A36" w:rsidRDefault="001612F7" w:rsidP="002529A7">
            <w:pPr>
              <w:pStyle w:val="TAL"/>
              <w:rPr>
                <w:sz w:val="16"/>
              </w:rPr>
            </w:pPr>
          </w:p>
        </w:tc>
        <w:tc>
          <w:tcPr>
            <w:tcW w:w="1017" w:type="dxa"/>
          </w:tcPr>
          <w:p w14:paraId="05009B3C" w14:textId="77777777" w:rsidR="001612F7" w:rsidRPr="00B41A36" w:rsidRDefault="001612F7" w:rsidP="002529A7">
            <w:pPr>
              <w:pStyle w:val="TAL"/>
              <w:rPr>
                <w:sz w:val="16"/>
              </w:rPr>
            </w:pPr>
          </w:p>
        </w:tc>
      </w:tr>
      <w:tr w:rsidR="001612F7" w14:paraId="172F17A8" w14:textId="77777777" w:rsidTr="002529A7">
        <w:tc>
          <w:tcPr>
            <w:tcW w:w="1097" w:type="dxa"/>
          </w:tcPr>
          <w:p w14:paraId="2F3B6E33" w14:textId="77777777" w:rsidR="001612F7" w:rsidRPr="00B41A36" w:rsidRDefault="001612F7" w:rsidP="002529A7">
            <w:pPr>
              <w:pStyle w:val="TAL"/>
              <w:rPr>
                <w:sz w:val="16"/>
              </w:rPr>
            </w:pPr>
            <w:r>
              <w:rPr>
                <w:sz w:val="16"/>
              </w:rPr>
              <w:t>C1-240659</w:t>
            </w:r>
          </w:p>
        </w:tc>
        <w:tc>
          <w:tcPr>
            <w:tcW w:w="4540" w:type="dxa"/>
          </w:tcPr>
          <w:p w14:paraId="15FF5713" w14:textId="77777777" w:rsidR="001612F7" w:rsidRPr="00B41A36" w:rsidRDefault="001612F7" w:rsidP="002529A7">
            <w:pPr>
              <w:pStyle w:val="TAL"/>
              <w:rPr>
                <w:sz w:val="16"/>
              </w:rPr>
            </w:pPr>
            <w:r>
              <w:rPr>
                <w:sz w:val="16"/>
              </w:rPr>
              <w:t>Work plan</w:t>
            </w:r>
          </w:p>
        </w:tc>
        <w:tc>
          <w:tcPr>
            <w:tcW w:w="1417" w:type="dxa"/>
          </w:tcPr>
          <w:p w14:paraId="7FBC3563" w14:textId="77777777" w:rsidR="001612F7" w:rsidRPr="00B41A36" w:rsidRDefault="001612F7" w:rsidP="002529A7">
            <w:pPr>
              <w:pStyle w:val="TAL"/>
              <w:rPr>
                <w:sz w:val="16"/>
              </w:rPr>
            </w:pPr>
            <w:r>
              <w:rPr>
                <w:sz w:val="16"/>
              </w:rPr>
              <w:t>Nokia, Nokia Shanghai Bell</w:t>
            </w:r>
          </w:p>
        </w:tc>
        <w:tc>
          <w:tcPr>
            <w:tcW w:w="1418" w:type="dxa"/>
          </w:tcPr>
          <w:p w14:paraId="72590DB9" w14:textId="77777777" w:rsidR="001612F7" w:rsidRPr="00B41A36" w:rsidRDefault="001612F7" w:rsidP="002529A7">
            <w:pPr>
              <w:pStyle w:val="TAL"/>
              <w:rPr>
                <w:sz w:val="16"/>
              </w:rPr>
            </w:pPr>
            <w:r>
              <w:rPr>
                <w:sz w:val="16"/>
              </w:rPr>
              <w:t>noted</w:t>
            </w:r>
          </w:p>
        </w:tc>
        <w:tc>
          <w:tcPr>
            <w:tcW w:w="1559" w:type="dxa"/>
          </w:tcPr>
          <w:p w14:paraId="5D706EA9" w14:textId="77777777" w:rsidR="001612F7" w:rsidRPr="00B41A36" w:rsidRDefault="001612F7" w:rsidP="002529A7">
            <w:pPr>
              <w:pStyle w:val="TAL"/>
              <w:rPr>
                <w:sz w:val="16"/>
              </w:rPr>
            </w:pPr>
          </w:p>
        </w:tc>
        <w:tc>
          <w:tcPr>
            <w:tcW w:w="1017" w:type="dxa"/>
          </w:tcPr>
          <w:p w14:paraId="3D523E5C" w14:textId="77777777" w:rsidR="001612F7" w:rsidRPr="00B41A36" w:rsidRDefault="001612F7" w:rsidP="002529A7">
            <w:pPr>
              <w:pStyle w:val="TAL"/>
              <w:rPr>
                <w:sz w:val="16"/>
              </w:rPr>
            </w:pPr>
          </w:p>
        </w:tc>
      </w:tr>
      <w:tr w:rsidR="001612F7" w14:paraId="43A67FF9" w14:textId="77777777" w:rsidTr="002529A7">
        <w:tc>
          <w:tcPr>
            <w:tcW w:w="1097" w:type="dxa"/>
          </w:tcPr>
          <w:p w14:paraId="04AB3F68" w14:textId="77777777" w:rsidR="001612F7" w:rsidRPr="00B41A36" w:rsidRDefault="001612F7" w:rsidP="002529A7">
            <w:pPr>
              <w:pStyle w:val="TAL"/>
              <w:rPr>
                <w:sz w:val="16"/>
              </w:rPr>
            </w:pPr>
            <w:r>
              <w:rPr>
                <w:sz w:val="16"/>
              </w:rPr>
              <w:t>C1-240660</w:t>
            </w:r>
          </w:p>
        </w:tc>
        <w:tc>
          <w:tcPr>
            <w:tcW w:w="4540" w:type="dxa"/>
          </w:tcPr>
          <w:p w14:paraId="38AC352D"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4180C242" w14:textId="77777777" w:rsidR="001612F7" w:rsidRPr="00B41A36" w:rsidRDefault="001612F7" w:rsidP="002529A7">
            <w:pPr>
              <w:pStyle w:val="TAL"/>
              <w:rPr>
                <w:sz w:val="16"/>
              </w:rPr>
            </w:pPr>
            <w:r>
              <w:rPr>
                <w:sz w:val="16"/>
              </w:rPr>
              <w:t>Motorola Solutions UK Ltd.</w:t>
            </w:r>
          </w:p>
        </w:tc>
        <w:tc>
          <w:tcPr>
            <w:tcW w:w="1418" w:type="dxa"/>
          </w:tcPr>
          <w:p w14:paraId="03A93FB0" w14:textId="77777777" w:rsidR="001612F7" w:rsidRPr="00B41A36" w:rsidRDefault="001612F7" w:rsidP="002529A7">
            <w:pPr>
              <w:pStyle w:val="TAL"/>
              <w:rPr>
                <w:sz w:val="16"/>
              </w:rPr>
            </w:pPr>
            <w:r>
              <w:rPr>
                <w:sz w:val="16"/>
              </w:rPr>
              <w:t>revised</w:t>
            </w:r>
          </w:p>
        </w:tc>
        <w:tc>
          <w:tcPr>
            <w:tcW w:w="1559" w:type="dxa"/>
          </w:tcPr>
          <w:p w14:paraId="0EFCF106" w14:textId="77777777" w:rsidR="001612F7" w:rsidRPr="00B41A36" w:rsidRDefault="001612F7" w:rsidP="002529A7">
            <w:pPr>
              <w:pStyle w:val="TAL"/>
              <w:rPr>
                <w:sz w:val="16"/>
              </w:rPr>
            </w:pPr>
          </w:p>
        </w:tc>
        <w:tc>
          <w:tcPr>
            <w:tcW w:w="1017" w:type="dxa"/>
          </w:tcPr>
          <w:p w14:paraId="18B71B7E" w14:textId="77777777" w:rsidR="001612F7" w:rsidRPr="00B41A36" w:rsidRDefault="001612F7" w:rsidP="002529A7">
            <w:pPr>
              <w:pStyle w:val="TAL"/>
              <w:rPr>
                <w:sz w:val="16"/>
              </w:rPr>
            </w:pPr>
            <w:r>
              <w:rPr>
                <w:sz w:val="16"/>
              </w:rPr>
              <w:t>C1-241440</w:t>
            </w:r>
          </w:p>
        </w:tc>
      </w:tr>
      <w:tr w:rsidR="001612F7" w14:paraId="1C2E1435" w14:textId="77777777" w:rsidTr="002529A7">
        <w:tc>
          <w:tcPr>
            <w:tcW w:w="1097" w:type="dxa"/>
          </w:tcPr>
          <w:p w14:paraId="65884D12" w14:textId="77777777" w:rsidR="001612F7" w:rsidRPr="00B41A36" w:rsidRDefault="001612F7" w:rsidP="002529A7">
            <w:pPr>
              <w:pStyle w:val="TAL"/>
              <w:rPr>
                <w:sz w:val="16"/>
              </w:rPr>
            </w:pPr>
            <w:r>
              <w:rPr>
                <w:sz w:val="16"/>
              </w:rPr>
              <w:t>C1-240661</w:t>
            </w:r>
          </w:p>
        </w:tc>
        <w:tc>
          <w:tcPr>
            <w:tcW w:w="4540" w:type="dxa"/>
          </w:tcPr>
          <w:p w14:paraId="39018EAC" w14:textId="77777777" w:rsidR="001612F7" w:rsidRPr="00B41A36" w:rsidRDefault="001612F7" w:rsidP="002529A7">
            <w:pPr>
              <w:pStyle w:val="TAL"/>
              <w:rPr>
                <w:sz w:val="16"/>
              </w:rPr>
            </w:pPr>
            <w:r>
              <w:rPr>
                <w:sz w:val="16"/>
              </w:rPr>
              <w:t>Reply LS on XR awareness and LS on uplink PDU Set</w:t>
            </w:r>
          </w:p>
        </w:tc>
        <w:tc>
          <w:tcPr>
            <w:tcW w:w="1417" w:type="dxa"/>
          </w:tcPr>
          <w:p w14:paraId="0BCB1BE1" w14:textId="77777777" w:rsidR="001612F7" w:rsidRPr="00B41A36" w:rsidRDefault="001612F7" w:rsidP="002529A7">
            <w:pPr>
              <w:pStyle w:val="TAL"/>
              <w:rPr>
                <w:sz w:val="16"/>
              </w:rPr>
            </w:pPr>
            <w:r>
              <w:rPr>
                <w:sz w:val="16"/>
              </w:rPr>
              <w:t>SA2</w:t>
            </w:r>
          </w:p>
        </w:tc>
        <w:tc>
          <w:tcPr>
            <w:tcW w:w="1418" w:type="dxa"/>
          </w:tcPr>
          <w:p w14:paraId="09F92D7B" w14:textId="77777777" w:rsidR="001612F7" w:rsidRPr="00B41A36" w:rsidRDefault="001612F7" w:rsidP="002529A7">
            <w:pPr>
              <w:pStyle w:val="TAL"/>
              <w:rPr>
                <w:sz w:val="16"/>
              </w:rPr>
            </w:pPr>
            <w:r>
              <w:rPr>
                <w:sz w:val="16"/>
              </w:rPr>
              <w:t>noted</w:t>
            </w:r>
          </w:p>
        </w:tc>
        <w:tc>
          <w:tcPr>
            <w:tcW w:w="1559" w:type="dxa"/>
          </w:tcPr>
          <w:p w14:paraId="375277A3" w14:textId="77777777" w:rsidR="001612F7" w:rsidRPr="00B41A36" w:rsidRDefault="001612F7" w:rsidP="002529A7">
            <w:pPr>
              <w:pStyle w:val="TAL"/>
              <w:rPr>
                <w:sz w:val="16"/>
              </w:rPr>
            </w:pPr>
          </w:p>
        </w:tc>
        <w:tc>
          <w:tcPr>
            <w:tcW w:w="1017" w:type="dxa"/>
          </w:tcPr>
          <w:p w14:paraId="71C48BA4" w14:textId="77777777" w:rsidR="001612F7" w:rsidRPr="00B41A36" w:rsidRDefault="001612F7" w:rsidP="002529A7">
            <w:pPr>
              <w:pStyle w:val="TAL"/>
              <w:rPr>
                <w:sz w:val="16"/>
              </w:rPr>
            </w:pPr>
          </w:p>
        </w:tc>
      </w:tr>
      <w:tr w:rsidR="001612F7" w14:paraId="55D6C5A9" w14:textId="77777777" w:rsidTr="002529A7">
        <w:tc>
          <w:tcPr>
            <w:tcW w:w="1097" w:type="dxa"/>
          </w:tcPr>
          <w:p w14:paraId="2EC9F206" w14:textId="77777777" w:rsidR="001612F7" w:rsidRPr="00B41A36" w:rsidRDefault="001612F7" w:rsidP="002529A7">
            <w:pPr>
              <w:pStyle w:val="TAL"/>
              <w:rPr>
                <w:sz w:val="16"/>
              </w:rPr>
            </w:pPr>
            <w:r>
              <w:rPr>
                <w:sz w:val="16"/>
              </w:rPr>
              <w:t>C1-240662</w:t>
            </w:r>
          </w:p>
        </w:tc>
        <w:tc>
          <w:tcPr>
            <w:tcW w:w="4540" w:type="dxa"/>
          </w:tcPr>
          <w:p w14:paraId="14568F92" w14:textId="77777777" w:rsidR="001612F7" w:rsidRPr="00B41A36" w:rsidRDefault="001612F7" w:rsidP="002529A7">
            <w:pPr>
              <w:pStyle w:val="TAL"/>
              <w:rPr>
                <w:sz w:val="16"/>
              </w:rPr>
            </w:pPr>
            <w:r>
              <w:rPr>
                <w:sz w:val="16"/>
              </w:rPr>
              <w:t xml:space="preserve">Reply LS on 5G </w:t>
            </w:r>
            <w:proofErr w:type="spellStart"/>
            <w:r>
              <w:rPr>
                <w:sz w:val="16"/>
              </w:rPr>
              <w:t>ProSe</w:t>
            </w:r>
            <w:proofErr w:type="spellEnd"/>
            <w:r>
              <w:rPr>
                <w:sz w:val="16"/>
              </w:rPr>
              <w:t xml:space="preserve"> UE-to-UE relay discovery with security aspects</w:t>
            </w:r>
          </w:p>
        </w:tc>
        <w:tc>
          <w:tcPr>
            <w:tcW w:w="1417" w:type="dxa"/>
          </w:tcPr>
          <w:p w14:paraId="57CEA124" w14:textId="77777777" w:rsidR="001612F7" w:rsidRPr="00B41A36" w:rsidRDefault="001612F7" w:rsidP="002529A7">
            <w:pPr>
              <w:pStyle w:val="TAL"/>
              <w:rPr>
                <w:sz w:val="16"/>
              </w:rPr>
            </w:pPr>
            <w:r>
              <w:rPr>
                <w:sz w:val="16"/>
              </w:rPr>
              <w:t>SA2</w:t>
            </w:r>
          </w:p>
        </w:tc>
        <w:tc>
          <w:tcPr>
            <w:tcW w:w="1418" w:type="dxa"/>
          </w:tcPr>
          <w:p w14:paraId="2D08B866" w14:textId="77777777" w:rsidR="001612F7" w:rsidRPr="00B41A36" w:rsidRDefault="001612F7" w:rsidP="002529A7">
            <w:pPr>
              <w:pStyle w:val="TAL"/>
              <w:rPr>
                <w:sz w:val="16"/>
              </w:rPr>
            </w:pPr>
            <w:r>
              <w:rPr>
                <w:sz w:val="16"/>
              </w:rPr>
              <w:t>noted</w:t>
            </w:r>
          </w:p>
        </w:tc>
        <w:tc>
          <w:tcPr>
            <w:tcW w:w="1559" w:type="dxa"/>
          </w:tcPr>
          <w:p w14:paraId="4296DE1F" w14:textId="77777777" w:rsidR="001612F7" w:rsidRPr="00B41A36" w:rsidRDefault="001612F7" w:rsidP="002529A7">
            <w:pPr>
              <w:pStyle w:val="TAL"/>
              <w:rPr>
                <w:sz w:val="16"/>
              </w:rPr>
            </w:pPr>
          </w:p>
        </w:tc>
        <w:tc>
          <w:tcPr>
            <w:tcW w:w="1017" w:type="dxa"/>
          </w:tcPr>
          <w:p w14:paraId="30D42687" w14:textId="77777777" w:rsidR="001612F7" w:rsidRPr="00B41A36" w:rsidRDefault="001612F7" w:rsidP="002529A7">
            <w:pPr>
              <w:pStyle w:val="TAL"/>
              <w:rPr>
                <w:sz w:val="16"/>
              </w:rPr>
            </w:pPr>
          </w:p>
        </w:tc>
      </w:tr>
      <w:tr w:rsidR="001612F7" w14:paraId="6BF981D3" w14:textId="77777777" w:rsidTr="002529A7">
        <w:tc>
          <w:tcPr>
            <w:tcW w:w="1097" w:type="dxa"/>
          </w:tcPr>
          <w:p w14:paraId="2B69BC36" w14:textId="77777777" w:rsidR="001612F7" w:rsidRPr="00B41A36" w:rsidRDefault="001612F7" w:rsidP="002529A7">
            <w:pPr>
              <w:pStyle w:val="TAL"/>
              <w:rPr>
                <w:sz w:val="16"/>
              </w:rPr>
            </w:pPr>
            <w:r>
              <w:rPr>
                <w:sz w:val="16"/>
              </w:rPr>
              <w:t>C1-240663</w:t>
            </w:r>
          </w:p>
        </w:tc>
        <w:tc>
          <w:tcPr>
            <w:tcW w:w="4540" w:type="dxa"/>
          </w:tcPr>
          <w:p w14:paraId="126638F7" w14:textId="77777777" w:rsidR="001612F7" w:rsidRPr="00B41A36" w:rsidRDefault="001612F7" w:rsidP="002529A7">
            <w:pPr>
              <w:pStyle w:val="TAL"/>
              <w:rPr>
                <w:sz w:val="16"/>
              </w:rPr>
            </w:pPr>
            <w:r>
              <w:rPr>
                <w:sz w:val="16"/>
              </w:rPr>
              <w:t>Reply LS on UE reporting URSP rule enforcement</w:t>
            </w:r>
          </w:p>
        </w:tc>
        <w:tc>
          <w:tcPr>
            <w:tcW w:w="1417" w:type="dxa"/>
          </w:tcPr>
          <w:p w14:paraId="76A40AEF" w14:textId="77777777" w:rsidR="001612F7" w:rsidRPr="00B41A36" w:rsidRDefault="001612F7" w:rsidP="002529A7">
            <w:pPr>
              <w:pStyle w:val="TAL"/>
              <w:rPr>
                <w:sz w:val="16"/>
              </w:rPr>
            </w:pPr>
            <w:r>
              <w:rPr>
                <w:sz w:val="16"/>
              </w:rPr>
              <w:t>SA2</w:t>
            </w:r>
          </w:p>
        </w:tc>
        <w:tc>
          <w:tcPr>
            <w:tcW w:w="1418" w:type="dxa"/>
          </w:tcPr>
          <w:p w14:paraId="0E445D4D" w14:textId="77777777" w:rsidR="001612F7" w:rsidRPr="00B41A36" w:rsidRDefault="001612F7" w:rsidP="002529A7">
            <w:pPr>
              <w:pStyle w:val="TAL"/>
              <w:rPr>
                <w:sz w:val="16"/>
              </w:rPr>
            </w:pPr>
            <w:r>
              <w:rPr>
                <w:sz w:val="16"/>
              </w:rPr>
              <w:t>noted</w:t>
            </w:r>
          </w:p>
        </w:tc>
        <w:tc>
          <w:tcPr>
            <w:tcW w:w="1559" w:type="dxa"/>
          </w:tcPr>
          <w:p w14:paraId="6FBC0ACB" w14:textId="77777777" w:rsidR="001612F7" w:rsidRPr="00B41A36" w:rsidRDefault="001612F7" w:rsidP="002529A7">
            <w:pPr>
              <w:pStyle w:val="TAL"/>
              <w:rPr>
                <w:sz w:val="16"/>
              </w:rPr>
            </w:pPr>
          </w:p>
        </w:tc>
        <w:tc>
          <w:tcPr>
            <w:tcW w:w="1017" w:type="dxa"/>
          </w:tcPr>
          <w:p w14:paraId="1BF6F3F3" w14:textId="77777777" w:rsidR="001612F7" w:rsidRPr="00B41A36" w:rsidRDefault="001612F7" w:rsidP="002529A7">
            <w:pPr>
              <w:pStyle w:val="TAL"/>
              <w:rPr>
                <w:sz w:val="16"/>
              </w:rPr>
            </w:pPr>
          </w:p>
        </w:tc>
      </w:tr>
      <w:tr w:rsidR="001612F7" w14:paraId="498B9C37" w14:textId="77777777" w:rsidTr="002529A7">
        <w:tc>
          <w:tcPr>
            <w:tcW w:w="1097" w:type="dxa"/>
          </w:tcPr>
          <w:p w14:paraId="5DF65F9B" w14:textId="77777777" w:rsidR="001612F7" w:rsidRPr="00B41A36" w:rsidRDefault="001612F7" w:rsidP="002529A7">
            <w:pPr>
              <w:pStyle w:val="TAL"/>
              <w:rPr>
                <w:sz w:val="16"/>
              </w:rPr>
            </w:pPr>
            <w:r>
              <w:rPr>
                <w:sz w:val="16"/>
              </w:rPr>
              <w:t>C1-240664</w:t>
            </w:r>
          </w:p>
        </w:tc>
        <w:tc>
          <w:tcPr>
            <w:tcW w:w="4540" w:type="dxa"/>
          </w:tcPr>
          <w:p w14:paraId="4FBEA323" w14:textId="77777777" w:rsidR="001612F7" w:rsidRPr="00B41A36" w:rsidRDefault="001612F7" w:rsidP="002529A7">
            <w:pPr>
              <w:pStyle w:val="TAL"/>
              <w:rPr>
                <w:sz w:val="16"/>
              </w:rPr>
            </w:pPr>
            <w:r>
              <w:rPr>
                <w:sz w:val="16"/>
              </w:rPr>
              <w:t>Reply LS on QoS to Carrier Mapping for SL CA</w:t>
            </w:r>
          </w:p>
        </w:tc>
        <w:tc>
          <w:tcPr>
            <w:tcW w:w="1417" w:type="dxa"/>
          </w:tcPr>
          <w:p w14:paraId="5F8549C8" w14:textId="77777777" w:rsidR="001612F7" w:rsidRPr="00B41A36" w:rsidRDefault="001612F7" w:rsidP="002529A7">
            <w:pPr>
              <w:pStyle w:val="TAL"/>
              <w:rPr>
                <w:sz w:val="16"/>
              </w:rPr>
            </w:pPr>
            <w:r>
              <w:rPr>
                <w:sz w:val="16"/>
              </w:rPr>
              <w:t>SA2</w:t>
            </w:r>
          </w:p>
        </w:tc>
        <w:tc>
          <w:tcPr>
            <w:tcW w:w="1418" w:type="dxa"/>
          </w:tcPr>
          <w:p w14:paraId="176C7638" w14:textId="77777777" w:rsidR="001612F7" w:rsidRPr="00B41A36" w:rsidRDefault="001612F7" w:rsidP="002529A7">
            <w:pPr>
              <w:pStyle w:val="TAL"/>
              <w:rPr>
                <w:sz w:val="16"/>
              </w:rPr>
            </w:pPr>
            <w:r>
              <w:rPr>
                <w:sz w:val="16"/>
              </w:rPr>
              <w:t>noted</w:t>
            </w:r>
          </w:p>
        </w:tc>
        <w:tc>
          <w:tcPr>
            <w:tcW w:w="1559" w:type="dxa"/>
          </w:tcPr>
          <w:p w14:paraId="36FFFFC9" w14:textId="77777777" w:rsidR="001612F7" w:rsidRPr="00B41A36" w:rsidRDefault="001612F7" w:rsidP="002529A7">
            <w:pPr>
              <w:pStyle w:val="TAL"/>
              <w:rPr>
                <w:sz w:val="16"/>
              </w:rPr>
            </w:pPr>
          </w:p>
        </w:tc>
        <w:tc>
          <w:tcPr>
            <w:tcW w:w="1017" w:type="dxa"/>
          </w:tcPr>
          <w:p w14:paraId="160499C3" w14:textId="77777777" w:rsidR="001612F7" w:rsidRPr="00B41A36" w:rsidRDefault="001612F7" w:rsidP="002529A7">
            <w:pPr>
              <w:pStyle w:val="TAL"/>
              <w:rPr>
                <w:sz w:val="16"/>
              </w:rPr>
            </w:pPr>
          </w:p>
        </w:tc>
      </w:tr>
      <w:tr w:rsidR="001612F7" w14:paraId="53C55E72" w14:textId="77777777" w:rsidTr="002529A7">
        <w:tc>
          <w:tcPr>
            <w:tcW w:w="1097" w:type="dxa"/>
          </w:tcPr>
          <w:p w14:paraId="0BF4C3AC" w14:textId="77777777" w:rsidR="001612F7" w:rsidRPr="00B41A36" w:rsidRDefault="001612F7" w:rsidP="002529A7">
            <w:pPr>
              <w:pStyle w:val="TAL"/>
              <w:rPr>
                <w:sz w:val="16"/>
              </w:rPr>
            </w:pPr>
            <w:r>
              <w:rPr>
                <w:sz w:val="16"/>
              </w:rPr>
              <w:t>C1-240665</w:t>
            </w:r>
          </w:p>
        </w:tc>
        <w:tc>
          <w:tcPr>
            <w:tcW w:w="4540" w:type="dxa"/>
          </w:tcPr>
          <w:p w14:paraId="48036138" w14:textId="77777777" w:rsidR="001612F7" w:rsidRPr="00B41A36" w:rsidRDefault="001612F7" w:rsidP="002529A7">
            <w:pPr>
              <w:pStyle w:val="TAL"/>
              <w:rPr>
                <w:sz w:val="16"/>
              </w:rPr>
            </w:pPr>
            <w:r>
              <w:rPr>
                <w:sz w:val="16"/>
              </w:rPr>
              <w:t>Reply LS on Tx profile for SL CA</w:t>
            </w:r>
          </w:p>
        </w:tc>
        <w:tc>
          <w:tcPr>
            <w:tcW w:w="1417" w:type="dxa"/>
          </w:tcPr>
          <w:p w14:paraId="44B582FA" w14:textId="77777777" w:rsidR="001612F7" w:rsidRPr="00B41A36" w:rsidRDefault="001612F7" w:rsidP="002529A7">
            <w:pPr>
              <w:pStyle w:val="TAL"/>
              <w:rPr>
                <w:sz w:val="16"/>
              </w:rPr>
            </w:pPr>
            <w:r>
              <w:rPr>
                <w:sz w:val="16"/>
              </w:rPr>
              <w:t>SA2</w:t>
            </w:r>
          </w:p>
        </w:tc>
        <w:tc>
          <w:tcPr>
            <w:tcW w:w="1418" w:type="dxa"/>
          </w:tcPr>
          <w:p w14:paraId="026E7E4D" w14:textId="77777777" w:rsidR="001612F7" w:rsidRPr="00B41A36" w:rsidRDefault="001612F7" w:rsidP="002529A7">
            <w:pPr>
              <w:pStyle w:val="TAL"/>
              <w:rPr>
                <w:sz w:val="16"/>
              </w:rPr>
            </w:pPr>
            <w:r>
              <w:rPr>
                <w:sz w:val="16"/>
              </w:rPr>
              <w:t>noted</w:t>
            </w:r>
          </w:p>
        </w:tc>
        <w:tc>
          <w:tcPr>
            <w:tcW w:w="1559" w:type="dxa"/>
          </w:tcPr>
          <w:p w14:paraId="63EFFC67" w14:textId="77777777" w:rsidR="001612F7" w:rsidRPr="00B41A36" w:rsidRDefault="001612F7" w:rsidP="002529A7">
            <w:pPr>
              <w:pStyle w:val="TAL"/>
              <w:rPr>
                <w:sz w:val="16"/>
              </w:rPr>
            </w:pPr>
          </w:p>
        </w:tc>
        <w:tc>
          <w:tcPr>
            <w:tcW w:w="1017" w:type="dxa"/>
          </w:tcPr>
          <w:p w14:paraId="08B2F09D" w14:textId="77777777" w:rsidR="001612F7" w:rsidRPr="00B41A36" w:rsidRDefault="001612F7" w:rsidP="002529A7">
            <w:pPr>
              <w:pStyle w:val="TAL"/>
              <w:rPr>
                <w:sz w:val="16"/>
              </w:rPr>
            </w:pPr>
          </w:p>
        </w:tc>
      </w:tr>
      <w:tr w:rsidR="001612F7" w14:paraId="2CA49689" w14:textId="77777777" w:rsidTr="002529A7">
        <w:tc>
          <w:tcPr>
            <w:tcW w:w="1097" w:type="dxa"/>
          </w:tcPr>
          <w:p w14:paraId="55C52A15" w14:textId="77777777" w:rsidR="001612F7" w:rsidRPr="00B41A36" w:rsidRDefault="001612F7" w:rsidP="002529A7">
            <w:pPr>
              <w:pStyle w:val="TAL"/>
              <w:rPr>
                <w:sz w:val="16"/>
              </w:rPr>
            </w:pPr>
            <w:r>
              <w:rPr>
                <w:sz w:val="16"/>
              </w:rPr>
              <w:t>C1-240666</w:t>
            </w:r>
          </w:p>
        </w:tc>
        <w:tc>
          <w:tcPr>
            <w:tcW w:w="4540" w:type="dxa"/>
          </w:tcPr>
          <w:p w14:paraId="07EC4C56" w14:textId="77777777" w:rsidR="001612F7" w:rsidRPr="00B41A36" w:rsidRDefault="001612F7" w:rsidP="002529A7">
            <w:pPr>
              <w:pStyle w:val="TAL"/>
              <w:rPr>
                <w:sz w:val="16"/>
              </w:rPr>
            </w:pPr>
            <w:r>
              <w:rPr>
                <w:sz w:val="16"/>
              </w:rPr>
              <w:t>Response to “Reply LS on the service requirement of restricting satellite access RAT type”</w:t>
            </w:r>
          </w:p>
        </w:tc>
        <w:tc>
          <w:tcPr>
            <w:tcW w:w="1417" w:type="dxa"/>
          </w:tcPr>
          <w:p w14:paraId="0F393784" w14:textId="77777777" w:rsidR="001612F7" w:rsidRPr="00B41A36" w:rsidRDefault="001612F7" w:rsidP="002529A7">
            <w:pPr>
              <w:pStyle w:val="TAL"/>
              <w:rPr>
                <w:sz w:val="16"/>
              </w:rPr>
            </w:pPr>
            <w:r>
              <w:rPr>
                <w:sz w:val="16"/>
              </w:rPr>
              <w:t>SA2</w:t>
            </w:r>
          </w:p>
        </w:tc>
        <w:tc>
          <w:tcPr>
            <w:tcW w:w="1418" w:type="dxa"/>
          </w:tcPr>
          <w:p w14:paraId="2113863E" w14:textId="77777777" w:rsidR="001612F7" w:rsidRPr="00B41A36" w:rsidRDefault="001612F7" w:rsidP="002529A7">
            <w:pPr>
              <w:pStyle w:val="TAL"/>
              <w:rPr>
                <w:sz w:val="16"/>
              </w:rPr>
            </w:pPr>
            <w:r>
              <w:rPr>
                <w:sz w:val="16"/>
              </w:rPr>
              <w:t>noted</w:t>
            </w:r>
          </w:p>
        </w:tc>
        <w:tc>
          <w:tcPr>
            <w:tcW w:w="1559" w:type="dxa"/>
          </w:tcPr>
          <w:p w14:paraId="0511B059" w14:textId="77777777" w:rsidR="001612F7" w:rsidRPr="00B41A36" w:rsidRDefault="001612F7" w:rsidP="002529A7">
            <w:pPr>
              <w:pStyle w:val="TAL"/>
              <w:rPr>
                <w:sz w:val="16"/>
              </w:rPr>
            </w:pPr>
          </w:p>
        </w:tc>
        <w:tc>
          <w:tcPr>
            <w:tcW w:w="1017" w:type="dxa"/>
          </w:tcPr>
          <w:p w14:paraId="12A7062D" w14:textId="77777777" w:rsidR="001612F7" w:rsidRPr="00B41A36" w:rsidRDefault="001612F7" w:rsidP="002529A7">
            <w:pPr>
              <w:pStyle w:val="TAL"/>
              <w:rPr>
                <w:sz w:val="16"/>
              </w:rPr>
            </w:pPr>
          </w:p>
        </w:tc>
      </w:tr>
      <w:tr w:rsidR="001612F7" w14:paraId="29ABA440" w14:textId="77777777" w:rsidTr="002529A7">
        <w:tc>
          <w:tcPr>
            <w:tcW w:w="1097" w:type="dxa"/>
          </w:tcPr>
          <w:p w14:paraId="412FC35C" w14:textId="77777777" w:rsidR="001612F7" w:rsidRPr="00B41A36" w:rsidRDefault="001612F7" w:rsidP="002529A7">
            <w:pPr>
              <w:pStyle w:val="TAL"/>
              <w:rPr>
                <w:sz w:val="16"/>
              </w:rPr>
            </w:pPr>
            <w:r>
              <w:rPr>
                <w:sz w:val="16"/>
              </w:rPr>
              <w:t>C1-240667</w:t>
            </w:r>
          </w:p>
        </w:tc>
        <w:tc>
          <w:tcPr>
            <w:tcW w:w="4540" w:type="dxa"/>
          </w:tcPr>
          <w:p w14:paraId="60668619"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58335994" w14:textId="77777777" w:rsidR="001612F7" w:rsidRPr="00B41A36" w:rsidRDefault="001612F7" w:rsidP="002529A7">
            <w:pPr>
              <w:pStyle w:val="TAL"/>
              <w:rPr>
                <w:sz w:val="16"/>
              </w:rPr>
            </w:pPr>
            <w:r>
              <w:rPr>
                <w:sz w:val="16"/>
              </w:rPr>
              <w:t>Kontron Transportation France</w:t>
            </w:r>
          </w:p>
        </w:tc>
        <w:tc>
          <w:tcPr>
            <w:tcW w:w="1418" w:type="dxa"/>
          </w:tcPr>
          <w:p w14:paraId="45005D34" w14:textId="77777777" w:rsidR="001612F7" w:rsidRPr="00B41A36" w:rsidRDefault="001612F7" w:rsidP="002529A7">
            <w:pPr>
              <w:pStyle w:val="TAL"/>
              <w:rPr>
                <w:sz w:val="16"/>
              </w:rPr>
            </w:pPr>
            <w:r>
              <w:rPr>
                <w:sz w:val="16"/>
              </w:rPr>
              <w:t>withdrawn</w:t>
            </w:r>
          </w:p>
        </w:tc>
        <w:tc>
          <w:tcPr>
            <w:tcW w:w="1559" w:type="dxa"/>
          </w:tcPr>
          <w:p w14:paraId="3A0476F2" w14:textId="77777777" w:rsidR="001612F7" w:rsidRPr="00B41A36" w:rsidRDefault="001612F7" w:rsidP="002529A7">
            <w:pPr>
              <w:pStyle w:val="TAL"/>
              <w:rPr>
                <w:sz w:val="16"/>
              </w:rPr>
            </w:pPr>
          </w:p>
        </w:tc>
        <w:tc>
          <w:tcPr>
            <w:tcW w:w="1017" w:type="dxa"/>
          </w:tcPr>
          <w:p w14:paraId="585400B2" w14:textId="77777777" w:rsidR="001612F7" w:rsidRPr="00B41A36" w:rsidRDefault="001612F7" w:rsidP="002529A7">
            <w:pPr>
              <w:pStyle w:val="TAL"/>
              <w:rPr>
                <w:sz w:val="16"/>
              </w:rPr>
            </w:pPr>
          </w:p>
        </w:tc>
      </w:tr>
      <w:tr w:rsidR="001612F7" w14:paraId="04532F77" w14:textId="77777777" w:rsidTr="002529A7">
        <w:tc>
          <w:tcPr>
            <w:tcW w:w="1097" w:type="dxa"/>
          </w:tcPr>
          <w:p w14:paraId="38C90132" w14:textId="77777777" w:rsidR="001612F7" w:rsidRPr="00B41A36" w:rsidRDefault="001612F7" w:rsidP="002529A7">
            <w:pPr>
              <w:pStyle w:val="TAL"/>
              <w:rPr>
                <w:sz w:val="16"/>
              </w:rPr>
            </w:pPr>
            <w:r>
              <w:rPr>
                <w:sz w:val="16"/>
              </w:rPr>
              <w:t>C1-240668</w:t>
            </w:r>
          </w:p>
        </w:tc>
        <w:tc>
          <w:tcPr>
            <w:tcW w:w="4540" w:type="dxa"/>
          </w:tcPr>
          <w:p w14:paraId="123F9BC1"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2D47049F" w14:textId="77777777" w:rsidR="001612F7" w:rsidRPr="00B41A36" w:rsidRDefault="001612F7" w:rsidP="002529A7">
            <w:pPr>
              <w:pStyle w:val="TAL"/>
              <w:rPr>
                <w:sz w:val="16"/>
              </w:rPr>
            </w:pPr>
            <w:r>
              <w:rPr>
                <w:sz w:val="16"/>
              </w:rPr>
              <w:t>Kontron Transportation France</w:t>
            </w:r>
          </w:p>
        </w:tc>
        <w:tc>
          <w:tcPr>
            <w:tcW w:w="1418" w:type="dxa"/>
          </w:tcPr>
          <w:p w14:paraId="18890282" w14:textId="77777777" w:rsidR="001612F7" w:rsidRPr="00B41A36" w:rsidRDefault="001612F7" w:rsidP="002529A7">
            <w:pPr>
              <w:pStyle w:val="TAL"/>
              <w:rPr>
                <w:sz w:val="16"/>
              </w:rPr>
            </w:pPr>
            <w:r>
              <w:rPr>
                <w:sz w:val="16"/>
              </w:rPr>
              <w:t>revised</w:t>
            </w:r>
          </w:p>
        </w:tc>
        <w:tc>
          <w:tcPr>
            <w:tcW w:w="1559" w:type="dxa"/>
          </w:tcPr>
          <w:p w14:paraId="5B31F849" w14:textId="77777777" w:rsidR="001612F7" w:rsidRPr="00B41A36" w:rsidRDefault="001612F7" w:rsidP="002529A7">
            <w:pPr>
              <w:pStyle w:val="TAL"/>
              <w:rPr>
                <w:sz w:val="16"/>
              </w:rPr>
            </w:pPr>
          </w:p>
        </w:tc>
        <w:tc>
          <w:tcPr>
            <w:tcW w:w="1017" w:type="dxa"/>
          </w:tcPr>
          <w:p w14:paraId="270EF82A" w14:textId="77777777" w:rsidR="001612F7" w:rsidRPr="00B41A36" w:rsidRDefault="001612F7" w:rsidP="002529A7">
            <w:pPr>
              <w:pStyle w:val="TAL"/>
              <w:rPr>
                <w:sz w:val="16"/>
              </w:rPr>
            </w:pPr>
            <w:r>
              <w:rPr>
                <w:sz w:val="16"/>
              </w:rPr>
              <w:t>C1-241423</w:t>
            </w:r>
          </w:p>
        </w:tc>
      </w:tr>
      <w:tr w:rsidR="001612F7" w14:paraId="14F9F774" w14:textId="77777777" w:rsidTr="002529A7">
        <w:tc>
          <w:tcPr>
            <w:tcW w:w="1097" w:type="dxa"/>
          </w:tcPr>
          <w:p w14:paraId="0650914C" w14:textId="77777777" w:rsidR="001612F7" w:rsidRPr="00B41A36" w:rsidRDefault="001612F7" w:rsidP="002529A7">
            <w:pPr>
              <w:pStyle w:val="TAL"/>
              <w:rPr>
                <w:sz w:val="16"/>
              </w:rPr>
            </w:pPr>
            <w:r>
              <w:rPr>
                <w:sz w:val="16"/>
              </w:rPr>
              <w:t>C1-240669</w:t>
            </w:r>
          </w:p>
        </w:tc>
        <w:tc>
          <w:tcPr>
            <w:tcW w:w="4540" w:type="dxa"/>
          </w:tcPr>
          <w:p w14:paraId="5BE2B267"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1417" w:type="dxa"/>
          </w:tcPr>
          <w:p w14:paraId="22E2F030" w14:textId="77777777" w:rsidR="001612F7" w:rsidRPr="00B41A36" w:rsidRDefault="001612F7" w:rsidP="002529A7">
            <w:pPr>
              <w:pStyle w:val="TAL"/>
              <w:rPr>
                <w:sz w:val="16"/>
              </w:rPr>
            </w:pPr>
            <w:r>
              <w:rPr>
                <w:sz w:val="16"/>
              </w:rPr>
              <w:t>Kontron Transportation France</w:t>
            </w:r>
          </w:p>
        </w:tc>
        <w:tc>
          <w:tcPr>
            <w:tcW w:w="1418" w:type="dxa"/>
          </w:tcPr>
          <w:p w14:paraId="772521F3" w14:textId="77777777" w:rsidR="001612F7" w:rsidRPr="00B41A36" w:rsidRDefault="001612F7" w:rsidP="002529A7">
            <w:pPr>
              <w:pStyle w:val="TAL"/>
              <w:rPr>
                <w:sz w:val="16"/>
              </w:rPr>
            </w:pPr>
            <w:r>
              <w:rPr>
                <w:sz w:val="16"/>
              </w:rPr>
              <w:t>revised</w:t>
            </w:r>
          </w:p>
        </w:tc>
        <w:tc>
          <w:tcPr>
            <w:tcW w:w="1559" w:type="dxa"/>
          </w:tcPr>
          <w:p w14:paraId="6694502D" w14:textId="77777777" w:rsidR="001612F7" w:rsidRPr="00B41A36" w:rsidRDefault="001612F7" w:rsidP="002529A7">
            <w:pPr>
              <w:pStyle w:val="TAL"/>
              <w:rPr>
                <w:sz w:val="16"/>
              </w:rPr>
            </w:pPr>
          </w:p>
        </w:tc>
        <w:tc>
          <w:tcPr>
            <w:tcW w:w="1017" w:type="dxa"/>
          </w:tcPr>
          <w:p w14:paraId="62D4B393" w14:textId="77777777" w:rsidR="001612F7" w:rsidRPr="00B41A36" w:rsidRDefault="001612F7" w:rsidP="002529A7">
            <w:pPr>
              <w:pStyle w:val="TAL"/>
              <w:rPr>
                <w:sz w:val="16"/>
              </w:rPr>
            </w:pPr>
            <w:r>
              <w:rPr>
                <w:sz w:val="16"/>
              </w:rPr>
              <w:t>C1-241402</w:t>
            </w:r>
          </w:p>
        </w:tc>
      </w:tr>
      <w:tr w:rsidR="001612F7" w14:paraId="20164FAA" w14:textId="77777777" w:rsidTr="002529A7">
        <w:tc>
          <w:tcPr>
            <w:tcW w:w="1097" w:type="dxa"/>
          </w:tcPr>
          <w:p w14:paraId="5496E9F1" w14:textId="77777777" w:rsidR="001612F7" w:rsidRPr="00B41A36" w:rsidRDefault="001612F7" w:rsidP="002529A7">
            <w:pPr>
              <w:pStyle w:val="TAL"/>
              <w:rPr>
                <w:sz w:val="16"/>
              </w:rPr>
            </w:pPr>
            <w:r>
              <w:rPr>
                <w:sz w:val="16"/>
              </w:rPr>
              <w:t>C1-240670</w:t>
            </w:r>
          </w:p>
        </w:tc>
        <w:tc>
          <w:tcPr>
            <w:tcW w:w="4540" w:type="dxa"/>
          </w:tcPr>
          <w:p w14:paraId="3C99A35C" w14:textId="77777777" w:rsidR="001612F7" w:rsidRPr="00B41A36" w:rsidRDefault="001612F7" w:rsidP="002529A7">
            <w:pPr>
              <w:pStyle w:val="TAL"/>
              <w:rPr>
                <w:sz w:val="16"/>
              </w:rPr>
            </w:pPr>
            <w:r>
              <w:rPr>
                <w:sz w:val="16"/>
              </w:rPr>
              <w:t xml:space="preserve">Clarification on PSI of controlling function for functional alias procedures for </w:t>
            </w:r>
            <w:proofErr w:type="spellStart"/>
            <w:r>
              <w:rPr>
                <w:sz w:val="16"/>
              </w:rPr>
              <w:t>MCVideo</w:t>
            </w:r>
            <w:proofErr w:type="spellEnd"/>
          </w:p>
        </w:tc>
        <w:tc>
          <w:tcPr>
            <w:tcW w:w="1417" w:type="dxa"/>
          </w:tcPr>
          <w:p w14:paraId="6D1CCDF8" w14:textId="77777777" w:rsidR="001612F7" w:rsidRPr="00B41A36" w:rsidRDefault="001612F7" w:rsidP="002529A7">
            <w:pPr>
              <w:pStyle w:val="TAL"/>
              <w:rPr>
                <w:sz w:val="16"/>
              </w:rPr>
            </w:pPr>
            <w:r>
              <w:rPr>
                <w:sz w:val="16"/>
              </w:rPr>
              <w:t>Kontron Transportation France</w:t>
            </w:r>
          </w:p>
        </w:tc>
        <w:tc>
          <w:tcPr>
            <w:tcW w:w="1418" w:type="dxa"/>
          </w:tcPr>
          <w:p w14:paraId="0516A33A" w14:textId="77777777" w:rsidR="001612F7" w:rsidRPr="00B41A36" w:rsidRDefault="001612F7" w:rsidP="002529A7">
            <w:pPr>
              <w:pStyle w:val="TAL"/>
              <w:rPr>
                <w:sz w:val="16"/>
              </w:rPr>
            </w:pPr>
            <w:r>
              <w:rPr>
                <w:sz w:val="16"/>
              </w:rPr>
              <w:t>agreed</w:t>
            </w:r>
          </w:p>
        </w:tc>
        <w:tc>
          <w:tcPr>
            <w:tcW w:w="1559" w:type="dxa"/>
          </w:tcPr>
          <w:p w14:paraId="50808C8F" w14:textId="77777777" w:rsidR="001612F7" w:rsidRPr="00B41A36" w:rsidRDefault="001612F7" w:rsidP="002529A7">
            <w:pPr>
              <w:pStyle w:val="TAL"/>
              <w:rPr>
                <w:sz w:val="16"/>
              </w:rPr>
            </w:pPr>
          </w:p>
        </w:tc>
        <w:tc>
          <w:tcPr>
            <w:tcW w:w="1017" w:type="dxa"/>
          </w:tcPr>
          <w:p w14:paraId="6E9D3565" w14:textId="77777777" w:rsidR="001612F7" w:rsidRPr="00B41A36" w:rsidRDefault="001612F7" w:rsidP="002529A7">
            <w:pPr>
              <w:pStyle w:val="TAL"/>
              <w:rPr>
                <w:sz w:val="16"/>
              </w:rPr>
            </w:pPr>
          </w:p>
        </w:tc>
      </w:tr>
      <w:tr w:rsidR="001612F7" w14:paraId="31333CE4" w14:textId="77777777" w:rsidTr="002529A7">
        <w:tc>
          <w:tcPr>
            <w:tcW w:w="1097" w:type="dxa"/>
          </w:tcPr>
          <w:p w14:paraId="12FAFCDC" w14:textId="77777777" w:rsidR="001612F7" w:rsidRPr="00B41A36" w:rsidRDefault="001612F7" w:rsidP="002529A7">
            <w:pPr>
              <w:pStyle w:val="TAL"/>
              <w:rPr>
                <w:sz w:val="16"/>
              </w:rPr>
            </w:pPr>
            <w:r>
              <w:rPr>
                <w:sz w:val="16"/>
              </w:rPr>
              <w:t>C1-240671</w:t>
            </w:r>
          </w:p>
        </w:tc>
        <w:tc>
          <w:tcPr>
            <w:tcW w:w="4540" w:type="dxa"/>
          </w:tcPr>
          <w:p w14:paraId="41C33E1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1417" w:type="dxa"/>
          </w:tcPr>
          <w:p w14:paraId="7A30EA37" w14:textId="77777777" w:rsidR="001612F7" w:rsidRPr="00B41A36" w:rsidRDefault="001612F7" w:rsidP="002529A7">
            <w:pPr>
              <w:pStyle w:val="TAL"/>
              <w:rPr>
                <w:sz w:val="16"/>
              </w:rPr>
            </w:pPr>
            <w:r>
              <w:rPr>
                <w:sz w:val="16"/>
              </w:rPr>
              <w:t>Kontron Transportation France</w:t>
            </w:r>
          </w:p>
        </w:tc>
        <w:tc>
          <w:tcPr>
            <w:tcW w:w="1418" w:type="dxa"/>
          </w:tcPr>
          <w:p w14:paraId="41962A3B" w14:textId="77777777" w:rsidR="001612F7" w:rsidRPr="00B41A36" w:rsidRDefault="001612F7" w:rsidP="002529A7">
            <w:pPr>
              <w:pStyle w:val="TAL"/>
              <w:rPr>
                <w:sz w:val="16"/>
              </w:rPr>
            </w:pPr>
            <w:r>
              <w:rPr>
                <w:sz w:val="16"/>
              </w:rPr>
              <w:t>revised</w:t>
            </w:r>
          </w:p>
        </w:tc>
        <w:tc>
          <w:tcPr>
            <w:tcW w:w="1559" w:type="dxa"/>
          </w:tcPr>
          <w:p w14:paraId="38DEE2CA" w14:textId="77777777" w:rsidR="001612F7" w:rsidRPr="00B41A36" w:rsidRDefault="001612F7" w:rsidP="002529A7">
            <w:pPr>
              <w:pStyle w:val="TAL"/>
              <w:rPr>
                <w:sz w:val="16"/>
              </w:rPr>
            </w:pPr>
          </w:p>
        </w:tc>
        <w:tc>
          <w:tcPr>
            <w:tcW w:w="1017" w:type="dxa"/>
          </w:tcPr>
          <w:p w14:paraId="59AF328D" w14:textId="77777777" w:rsidR="001612F7" w:rsidRPr="00B41A36" w:rsidRDefault="001612F7" w:rsidP="002529A7">
            <w:pPr>
              <w:pStyle w:val="TAL"/>
              <w:rPr>
                <w:sz w:val="16"/>
              </w:rPr>
            </w:pPr>
            <w:r>
              <w:rPr>
                <w:sz w:val="16"/>
              </w:rPr>
              <w:t>C1-241401</w:t>
            </w:r>
          </w:p>
        </w:tc>
      </w:tr>
      <w:tr w:rsidR="001612F7" w14:paraId="010AF545" w14:textId="77777777" w:rsidTr="002529A7">
        <w:tc>
          <w:tcPr>
            <w:tcW w:w="1097" w:type="dxa"/>
          </w:tcPr>
          <w:p w14:paraId="15B3BF5D" w14:textId="77777777" w:rsidR="001612F7" w:rsidRPr="00B41A36" w:rsidRDefault="001612F7" w:rsidP="002529A7">
            <w:pPr>
              <w:pStyle w:val="TAL"/>
              <w:rPr>
                <w:sz w:val="16"/>
              </w:rPr>
            </w:pPr>
            <w:r>
              <w:rPr>
                <w:sz w:val="16"/>
              </w:rPr>
              <w:t>C1-240672</w:t>
            </w:r>
          </w:p>
        </w:tc>
        <w:tc>
          <w:tcPr>
            <w:tcW w:w="4540" w:type="dxa"/>
          </w:tcPr>
          <w:p w14:paraId="2BC0FFAB" w14:textId="77777777" w:rsidR="001612F7" w:rsidRPr="00B41A36" w:rsidRDefault="001612F7" w:rsidP="002529A7">
            <w:pPr>
              <w:pStyle w:val="TAL"/>
              <w:rPr>
                <w:sz w:val="16"/>
              </w:rPr>
            </w:pPr>
            <w:r>
              <w:rPr>
                <w:sz w:val="16"/>
              </w:rPr>
              <w:t>Reply LS on security aspects for Ranging/</w:t>
            </w:r>
            <w:proofErr w:type="spellStart"/>
            <w:r>
              <w:rPr>
                <w:sz w:val="16"/>
              </w:rPr>
              <w:t>Sidelink</w:t>
            </w:r>
            <w:proofErr w:type="spellEnd"/>
            <w:r>
              <w:rPr>
                <w:sz w:val="16"/>
              </w:rPr>
              <w:t xml:space="preserve"> Positioning</w:t>
            </w:r>
          </w:p>
        </w:tc>
        <w:tc>
          <w:tcPr>
            <w:tcW w:w="1417" w:type="dxa"/>
          </w:tcPr>
          <w:p w14:paraId="261D1565" w14:textId="77777777" w:rsidR="001612F7" w:rsidRPr="00B41A36" w:rsidRDefault="001612F7" w:rsidP="002529A7">
            <w:pPr>
              <w:pStyle w:val="TAL"/>
              <w:rPr>
                <w:sz w:val="16"/>
              </w:rPr>
            </w:pPr>
            <w:r>
              <w:rPr>
                <w:sz w:val="16"/>
              </w:rPr>
              <w:t>SA2</w:t>
            </w:r>
          </w:p>
        </w:tc>
        <w:tc>
          <w:tcPr>
            <w:tcW w:w="1418" w:type="dxa"/>
          </w:tcPr>
          <w:p w14:paraId="44CA881A" w14:textId="77777777" w:rsidR="001612F7" w:rsidRPr="00B41A36" w:rsidRDefault="001612F7" w:rsidP="002529A7">
            <w:pPr>
              <w:pStyle w:val="TAL"/>
              <w:rPr>
                <w:sz w:val="16"/>
              </w:rPr>
            </w:pPr>
            <w:r>
              <w:rPr>
                <w:sz w:val="16"/>
              </w:rPr>
              <w:t>noted</w:t>
            </w:r>
          </w:p>
        </w:tc>
        <w:tc>
          <w:tcPr>
            <w:tcW w:w="1559" w:type="dxa"/>
          </w:tcPr>
          <w:p w14:paraId="28D42111" w14:textId="77777777" w:rsidR="001612F7" w:rsidRPr="00B41A36" w:rsidRDefault="001612F7" w:rsidP="002529A7">
            <w:pPr>
              <w:pStyle w:val="TAL"/>
              <w:rPr>
                <w:sz w:val="16"/>
              </w:rPr>
            </w:pPr>
          </w:p>
        </w:tc>
        <w:tc>
          <w:tcPr>
            <w:tcW w:w="1017" w:type="dxa"/>
          </w:tcPr>
          <w:p w14:paraId="6D0557EC" w14:textId="77777777" w:rsidR="001612F7" w:rsidRPr="00B41A36" w:rsidRDefault="001612F7" w:rsidP="002529A7">
            <w:pPr>
              <w:pStyle w:val="TAL"/>
              <w:rPr>
                <w:sz w:val="16"/>
              </w:rPr>
            </w:pPr>
          </w:p>
        </w:tc>
      </w:tr>
      <w:tr w:rsidR="001612F7" w14:paraId="4C44A33F" w14:textId="77777777" w:rsidTr="002529A7">
        <w:tc>
          <w:tcPr>
            <w:tcW w:w="1097" w:type="dxa"/>
          </w:tcPr>
          <w:p w14:paraId="1C700759" w14:textId="77777777" w:rsidR="001612F7" w:rsidRPr="00B41A36" w:rsidRDefault="001612F7" w:rsidP="002529A7">
            <w:pPr>
              <w:pStyle w:val="TAL"/>
              <w:rPr>
                <w:sz w:val="16"/>
              </w:rPr>
            </w:pPr>
            <w:r>
              <w:rPr>
                <w:sz w:val="16"/>
              </w:rPr>
              <w:t>C1-240673</w:t>
            </w:r>
          </w:p>
        </w:tc>
        <w:tc>
          <w:tcPr>
            <w:tcW w:w="4540" w:type="dxa"/>
          </w:tcPr>
          <w:p w14:paraId="10D6AC6A"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6A11DA3" w14:textId="77777777" w:rsidR="001612F7" w:rsidRPr="00B41A36" w:rsidRDefault="001612F7" w:rsidP="002529A7">
            <w:pPr>
              <w:pStyle w:val="TAL"/>
              <w:rPr>
                <w:sz w:val="16"/>
              </w:rPr>
            </w:pPr>
            <w:r>
              <w:rPr>
                <w:sz w:val="16"/>
              </w:rPr>
              <w:t>3GPP TSG SA5</w:t>
            </w:r>
          </w:p>
        </w:tc>
        <w:tc>
          <w:tcPr>
            <w:tcW w:w="1418" w:type="dxa"/>
          </w:tcPr>
          <w:p w14:paraId="3DFABE1C" w14:textId="77777777" w:rsidR="001612F7" w:rsidRPr="00B41A36" w:rsidRDefault="001612F7" w:rsidP="002529A7">
            <w:pPr>
              <w:pStyle w:val="TAL"/>
              <w:rPr>
                <w:sz w:val="16"/>
              </w:rPr>
            </w:pPr>
            <w:r>
              <w:rPr>
                <w:sz w:val="16"/>
              </w:rPr>
              <w:t>noted</w:t>
            </w:r>
          </w:p>
        </w:tc>
        <w:tc>
          <w:tcPr>
            <w:tcW w:w="1559" w:type="dxa"/>
          </w:tcPr>
          <w:p w14:paraId="575C09BB" w14:textId="77777777" w:rsidR="001612F7" w:rsidRPr="00B41A36" w:rsidRDefault="001612F7" w:rsidP="002529A7">
            <w:pPr>
              <w:pStyle w:val="TAL"/>
              <w:rPr>
                <w:sz w:val="16"/>
              </w:rPr>
            </w:pPr>
          </w:p>
        </w:tc>
        <w:tc>
          <w:tcPr>
            <w:tcW w:w="1017" w:type="dxa"/>
          </w:tcPr>
          <w:p w14:paraId="00EE2D18" w14:textId="77777777" w:rsidR="001612F7" w:rsidRPr="00B41A36" w:rsidRDefault="001612F7" w:rsidP="002529A7">
            <w:pPr>
              <w:pStyle w:val="TAL"/>
              <w:rPr>
                <w:sz w:val="16"/>
              </w:rPr>
            </w:pPr>
          </w:p>
        </w:tc>
      </w:tr>
      <w:tr w:rsidR="001612F7" w14:paraId="079B0C68" w14:textId="77777777" w:rsidTr="002529A7">
        <w:tc>
          <w:tcPr>
            <w:tcW w:w="1097" w:type="dxa"/>
          </w:tcPr>
          <w:p w14:paraId="00378434" w14:textId="77777777" w:rsidR="001612F7" w:rsidRPr="00B41A36" w:rsidRDefault="001612F7" w:rsidP="002529A7">
            <w:pPr>
              <w:pStyle w:val="TAL"/>
              <w:rPr>
                <w:sz w:val="16"/>
              </w:rPr>
            </w:pPr>
            <w:r>
              <w:rPr>
                <w:sz w:val="16"/>
              </w:rPr>
              <w:t>C1-240674</w:t>
            </w:r>
          </w:p>
        </w:tc>
        <w:tc>
          <w:tcPr>
            <w:tcW w:w="4540" w:type="dxa"/>
          </w:tcPr>
          <w:p w14:paraId="6CD77570" w14:textId="77777777" w:rsidR="001612F7" w:rsidRPr="00B41A36" w:rsidRDefault="001612F7" w:rsidP="002529A7">
            <w:pPr>
              <w:pStyle w:val="TAL"/>
              <w:rPr>
                <w:sz w:val="16"/>
              </w:rPr>
            </w:pPr>
            <w:r>
              <w:rPr>
                <w:sz w:val="16"/>
              </w:rPr>
              <w:t>Reply LS on Retrieving keys for decryption of protected IEs for U2N relay</w:t>
            </w:r>
          </w:p>
        </w:tc>
        <w:tc>
          <w:tcPr>
            <w:tcW w:w="1417" w:type="dxa"/>
          </w:tcPr>
          <w:p w14:paraId="20C12C86" w14:textId="77777777" w:rsidR="001612F7" w:rsidRPr="00B41A36" w:rsidRDefault="001612F7" w:rsidP="002529A7">
            <w:pPr>
              <w:pStyle w:val="TAL"/>
              <w:rPr>
                <w:sz w:val="16"/>
              </w:rPr>
            </w:pPr>
            <w:r>
              <w:rPr>
                <w:sz w:val="16"/>
              </w:rPr>
              <w:t>SA3</w:t>
            </w:r>
          </w:p>
        </w:tc>
        <w:tc>
          <w:tcPr>
            <w:tcW w:w="1418" w:type="dxa"/>
          </w:tcPr>
          <w:p w14:paraId="2DD5C2A9" w14:textId="77777777" w:rsidR="001612F7" w:rsidRPr="00B41A36" w:rsidRDefault="001612F7" w:rsidP="002529A7">
            <w:pPr>
              <w:pStyle w:val="TAL"/>
              <w:rPr>
                <w:sz w:val="16"/>
              </w:rPr>
            </w:pPr>
            <w:r>
              <w:rPr>
                <w:sz w:val="16"/>
              </w:rPr>
              <w:t>noted</w:t>
            </w:r>
          </w:p>
        </w:tc>
        <w:tc>
          <w:tcPr>
            <w:tcW w:w="1559" w:type="dxa"/>
          </w:tcPr>
          <w:p w14:paraId="7C9986C9" w14:textId="77777777" w:rsidR="001612F7" w:rsidRPr="00B41A36" w:rsidRDefault="001612F7" w:rsidP="002529A7">
            <w:pPr>
              <w:pStyle w:val="TAL"/>
              <w:rPr>
                <w:sz w:val="16"/>
              </w:rPr>
            </w:pPr>
          </w:p>
        </w:tc>
        <w:tc>
          <w:tcPr>
            <w:tcW w:w="1017" w:type="dxa"/>
          </w:tcPr>
          <w:p w14:paraId="28D4D278" w14:textId="77777777" w:rsidR="001612F7" w:rsidRPr="00B41A36" w:rsidRDefault="001612F7" w:rsidP="002529A7">
            <w:pPr>
              <w:pStyle w:val="TAL"/>
              <w:rPr>
                <w:sz w:val="16"/>
              </w:rPr>
            </w:pPr>
          </w:p>
        </w:tc>
      </w:tr>
      <w:tr w:rsidR="001612F7" w14:paraId="5D4F700B" w14:textId="77777777" w:rsidTr="002529A7">
        <w:tc>
          <w:tcPr>
            <w:tcW w:w="1097" w:type="dxa"/>
          </w:tcPr>
          <w:p w14:paraId="623797D8" w14:textId="77777777" w:rsidR="001612F7" w:rsidRPr="00B41A36" w:rsidRDefault="001612F7" w:rsidP="002529A7">
            <w:pPr>
              <w:pStyle w:val="TAL"/>
              <w:rPr>
                <w:sz w:val="16"/>
              </w:rPr>
            </w:pPr>
            <w:r>
              <w:rPr>
                <w:sz w:val="16"/>
              </w:rPr>
              <w:t>C1-240675</w:t>
            </w:r>
          </w:p>
        </w:tc>
        <w:tc>
          <w:tcPr>
            <w:tcW w:w="4540" w:type="dxa"/>
          </w:tcPr>
          <w:p w14:paraId="09C91DCD" w14:textId="77777777" w:rsidR="001612F7" w:rsidRPr="00B41A36" w:rsidRDefault="001612F7" w:rsidP="002529A7">
            <w:pPr>
              <w:pStyle w:val="TAL"/>
              <w:rPr>
                <w:sz w:val="16"/>
              </w:rPr>
            </w:pPr>
            <w:r>
              <w:rPr>
                <w:sz w:val="16"/>
              </w:rPr>
              <w:t>LS on Network Initiated IMS Data Channel</w:t>
            </w:r>
          </w:p>
        </w:tc>
        <w:tc>
          <w:tcPr>
            <w:tcW w:w="1417" w:type="dxa"/>
          </w:tcPr>
          <w:p w14:paraId="0388FD45" w14:textId="77777777" w:rsidR="001612F7" w:rsidRPr="00B41A36" w:rsidRDefault="001612F7" w:rsidP="002529A7">
            <w:pPr>
              <w:pStyle w:val="TAL"/>
              <w:rPr>
                <w:sz w:val="16"/>
              </w:rPr>
            </w:pPr>
            <w:r>
              <w:rPr>
                <w:sz w:val="16"/>
              </w:rPr>
              <w:t>GSMA</w:t>
            </w:r>
          </w:p>
        </w:tc>
        <w:tc>
          <w:tcPr>
            <w:tcW w:w="1418" w:type="dxa"/>
          </w:tcPr>
          <w:p w14:paraId="3968F198" w14:textId="77777777" w:rsidR="001612F7" w:rsidRPr="00B41A36" w:rsidRDefault="001612F7" w:rsidP="002529A7">
            <w:pPr>
              <w:pStyle w:val="TAL"/>
              <w:rPr>
                <w:sz w:val="16"/>
              </w:rPr>
            </w:pPr>
            <w:r>
              <w:rPr>
                <w:sz w:val="16"/>
              </w:rPr>
              <w:t>postponed</w:t>
            </w:r>
          </w:p>
        </w:tc>
        <w:tc>
          <w:tcPr>
            <w:tcW w:w="1559" w:type="dxa"/>
          </w:tcPr>
          <w:p w14:paraId="0A093089" w14:textId="77777777" w:rsidR="001612F7" w:rsidRPr="00B41A36" w:rsidRDefault="001612F7" w:rsidP="002529A7">
            <w:pPr>
              <w:pStyle w:val="TAL"/>
              <w:rPr>
                <w:sz w:val="16"/>
              </w:rPr>
            </w:pPr>
          </w:p>
        </w:tc>
        <w:tc>
          <w:tcPr>
            <w:tcW w:w="1017" w:type="dxa"/>
          </w:tcPr>
          <w:p w14:paraId="1D97A2DB" w14:textId="77777777" w:rsidR="001612F7" w:rsidRPr="00B41A36" w:rsidRDefault="001612F7" w:rsidP="002529A7">
            <w:pPr>
              <w:pStyle w:val="TAL"/>
              <w:rPr>
                <w:sz w:val="16"/>
              </w:rPr>
            </w:pPr>
          </w:p>
        </w:tc>
      </w:tr>
      <w:tr w:rsidR="001612F7" w14:paraId="042D15B1" w14:textId="77777777" w:rsidTr="002529A7">
        <w:tc>
          <w:tcPr>
            <w:tcW w:w="1097" w:type="dxa"/>
          </w:tcPr>
          <w:p w14:paraId="4B8A3096" w14:textId="77777777" w:rsidR="001612F7" w:rsidRPr="00B41A36" w:rsidRDefault="001612F7" w:rsidP="002529A7">
            <w:pPr>
              <w:pStyle w:val="TAL"/>
              <w:rPr>
                <w:sz w:val="16"/>
              </w:rPr>
            </w:pPr>
            <w:r>
              <w:rPr>
                <w:sz w:val="16"/>
              </w:rPr>
              <w:t>C1-240676</w:t>
            </w:r>
          </w:p>
        </w:tc>
        <w:tc>
          <w:tcPr>
            <w:tcW w:w="4540" w:type="dxa"/>
          </w:tcPr>
          <w:p w14:paraId="0F76B520" w14:textId="77777777" w:rsidR="001612F7" w:rsidRPr="00B41A36" w:rsidRDefault="001612F7" w:rsidP="002529A7">
            <w:pPr>
              <w:pStyle w:val="TAL"/>
              <w:rPr>
                <w:sz w:val="16"/>
              </w:rPr>
            </w:pPr>
            <w:r>
              <w:rPr>
                <w:sz w:val="16"/>
              </w:rPr>
              <w:t>Consistent term on LCS secured user plane connection</w:t>
            </w:r>
          </w:p>
        </w:tc>
        <w:tc>
          <w:tcPr>
            <w:tcW w:w="1417" w:type="dxa"/>
          </w:tcPr>
          <w:p w14:paraId="580F3C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5B9C7CCE" w14:textId="77777777" w:rsidR="001612F7" w:rsidRPr="00B41A36" w:rsidRDefault="001612F7" w:rsidP="002529A7">
            <w:pPr>
              <w:pStyle w:val="TAL"/>
              <w:rPr>
                <w:sz w:val="16"/>
              </w:rPr>
            </w:pPr>
            <w:r>
              <w:rPr>
                <w:sz w:val="16"/>
              </w:rPr>
              <w:t>revised</w:t>
            </w:r>
          </w:p>
        </w:tc>
        <w:tc>
          <w:tcPr>
            <w:tcW w:w="1559" w:type="dxa"/>
          </w:tcPr>
          <w:p w14:paraId="1D6CE01A" w14:textId="77777777" w:rsidR="001612F7" w:rsidRPr="00B41A36" w:rsidRDefault="001612F7" w:rsidP="002529A7">
            <w:pPr>
              <w:pStyle w:val="TAL"/>
              <w:rPr>
                <w:sz w:val="16"/>
              </w:rPr>
            </w:pPr>
          </w:p>
        </w:tc>
        <w:tc>
          <w:tcPr>
            <w:tcW w:w="1017" w:type="dxa"/>
          </w:tcPr>
          <w:p w14:paraId="74DE032F" w14:textId="77777777" w:rsidR="001612F7" w:rsidRPr="00B41A36" w:rsidRDefault="001612F7" w:rsidP="002529A7">
            <w:pPr>
              <w:pStyle w:val="TAL"/>
              <w:rPr>
                <w:sz w:val="16"/>
              </w:rPr>
            </w:pPr>
            <w:r>
              <w:rPr>
                <w:sz w:val="16"/>
              </w:rPr>
              <w:t>C1-241298</w:t>
            </w:r>
          </w:p>
        </w:tc>
      </w:tr>
      <w:tr w:rsidR="001612F7" w14:paraId="5A860B2C" w14:textId="77777777" w:rsidTr="002529A7">
        <w:tc>
          <w:tcPr>
            <w:tcW w:w="1097" w:type="dxa"/>
          </w:tcPr>
          <w:p w14:paraId="50A5E544" w14:textId="77777777" w:rsidR="001612F7" w:rsidRPr="00B41A36" w:rsidRDefault="001612F7" w:rsidP="002529A7">
            <w:pPr>
              <w:pStyle w:val="TAL"/>
              <w:rPr>
                <w:sz w:val="16"/>
              </w:rPr>
            </w:pPr>
            <w:r>
              <w:rPr>
                <w:sz w:val="16"/>
              </w:rPr>
              <w:t>C1-240677</w:t>
            </w:r>
          </w:p>
        </w:tc>
        <w:tc>
          <w:tcPr>
            <w:tcW w:w="4540" w:type="dxa"/>
          </w:tcPr>
          <w:p w14:paraId="075943DD"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068D26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7016D5DF" w14:textId="77777777" w:rsidR="001612F7" w:rsidRPr="00B41A36" w:rsidRDefault="001612F7" w:rsidP="002529A7">
            <w:pPr>
              <w:pStyle w:val="TAL"/>
              <w:rPr>
                <w:sz w:val="16"/>
              </w:rPr>
            </w:pPr>
            <w:r>
              <w:rPr>
                <w:sz w:val="16"/>
              </w:rPr>
              <w:t>revised</w:t>
            </w:r>
          </w:p>
        </w:tc>
        <w:tc>
          <w:tcPr>
            <w:tcW w:w="1559" w:type="dxa"/>
          </w:tcPr>
          <w:p w14:paraId="3717C3D3" w14:textId="77777777" w:rsidR="001612F7" w:rsidRPr="00B41A36" w:rsidRDefault="001612F7" w:rsidP="002529A7">
            <w:pPr>
              <w:pStyle w:val="TAL"/>
              <w:rPr>
                <w:sz w:val="16"/>
              </w:rPr>
            </w:pPr>
          </w:p>
        </w:tc>
        <w:tc>
          <w:tcPr>
            <w:tcW w:w="1017" w:type="dxa"/>
          </w:tcPr>
          <w:p w14:paraId="25C03A37" w14:textId="77777777" w:rsidR="001612F7" w:rsidRPr="00B41A36" w:rsidRDefault="001612F7" w:rsidP="002529A7">
            <w:pPr>
              <w:pStyle w:val="TAL"/>
              <w:rPr>
                <w:sz w:val="16"/>
              </w:rPr>
            </w:pPr>
            <w:r>
              <w:rPr>
                <w:sz w:val="16"/>
              </w:rPr>
              <w:t>C1-241294</w:t>
            </w:r>
          </w:p>
        </w:tc>
      </w:tr>
      <w:tr w:rsidR="001612F7" w14:paraId="295AF7DE" w14:textId="77777777" w:rsidTr="002529A7">
        <w:tc>
          <w:tcPr>
            <w:tcW w:w="1097" w:type="dxa"/>
          </w:tcPr>
          <w:p w14:paraId="636783DA" w14:textId="77777777" w:rsidR="001612F7" w:rsidRPr="00B41A36" w:rsidRDefault="001612F7" w:rsidP="002529A7">
            <w:pPr>
              <w:pStyle w:val="TAL"/>
              <w:rPr>
                <w:sz w:val="16"/>
              </w:rPr>
            </w:pPr>
            <w:r>
              <w:rPr>
                <w:sz w:val="16"/>
              </w:rPr>
              <w:t>C1-240678</w:t>
            </w:r>
          </w:p>
        </w:tc>
        <w:tc>
          <w:tcPr>
            <w:tcW w:w="4540" w:type="dxa"/>
          </w:tcPr>
          <w:p w14:paraId="153A3F7A" w14:textId="77777777" w:rsidR="001612F7" w:rsidRPr="00B41A36" w:rsidRDefault="001612F7" w:rsidP="002529A7">
            <w:pPr>
              <w:pStyle w:val="TAL"/>
              <w:rPr>
                <w:sz w:val="16"/>
              </w:rPr>
            </w:pPr>
            <w:r>
              <w:rPr>
                <w:sz w:val="16"/>
              </w:rPr>
              <w:t>Value set for UPP-CM timers</w:t>
            </w:r>
          </w:p>
        </w:tc>
        <w:tc>
          <w:tcPr>
            <w:tcW w:w="1417" w:type="dxa"/>
          </w:tcPr>
          <w:p w14:paraId="76A1F9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3EF7DB39" w14:textId="77777777" w:rsidR="001612F7" w:rsidRPr="00B41A36" w:rsidRDefault="001612F7" w:rsidP="002529A7">
            <w:pPr>
              <w:pStyle w:val="TAL"/>
              <w:rPr>
                <w:sz w:val="16"/>
              </w:rPr>
            </w:pPr>
            <w:r>
              <w:rPr>
                <w:sz w:val="16"/>
              </w:rPr>
              <w:t>agreed</w:t>
            </w:r>
          </w:p>
        </w:tc>
        <w:tc>
          <w:tcPr>
            <w:tcW w:w="1559" w:type="dxa"/>
          </w:tcPr>
          <w:p w14:paraId="45A1FFD6" w14:textId="77777777" w:rsidR="001612F7" w:rsidRPr="00B41A36" w:rsidRDefault="001612F7" w:rsidP="002529A7">
            <w:pPr>
              <w:pStyle w:val="TAL"/>
              <w:rPr>
                <w:sz w:val="16"/>
              </w:rPr>
            </w:pPr>
          </w:p>
        </w:tc>
        <w:tc>
          <w:tcPr>
            <w:tcW w:w="1017" w:type="dxa"/>
          </w:tcPr>
          <w:p w14:paraId="72E07E52" w14:textId="77777777" w:rsidR="001612F7" w:rsidRPr="00B41A36" w:rsidRDefault="001612F7" w:rsidP="002529A7">
            <w:pPr>
              <w:pStyle w:val="TAL"/>
              <w:rPr>
                <w:sz w:val="16"/>
              </w:rPr>
            </w:pPr>
          </w:p>
        </w:tc>
      </w:tr>
      <w:tr w:rsidR="001612F7" w14:paraId="16B5352A" w14:textId="77777777" w:rsidTr="002529A7">
        <w:tc>
          <w:tcPr>
            <w:tcW w:w="1097" w:type="dxa"/>
          </w:tcPr>
          <w:p w14:paraId="21E3BEAA" w14:textId="77777777" w:rsidR="001612F7" w:rsidRPr="00B41A36" w:rsidRDefault="001612F7" w:rsidP="002529A7">
            <w:pPr>
              <w:pStyle w:val="TAL"/>
              <w:rPr>
                <w:sz w:val="16"/>
              </w:rPr>
            </w:pPr>
            <w:r>
              <w:rPr>
                <w:sz w:val="16"/>
              </w:rPr>
              <w:t>C1-240679</w:t>
            </w:r>
          </w:p>
        </w:tc>
        <w:tc>
          <w:tcPr>
            <w:tcW w:w="4540" w:type="dxa"/>
          </w:tcPr>
          <w:p w14:paraId="39165062" w14:textId="77777777" w:rsidR="001612F7" w:rsidRPr="00B41A36" w:rsidRDefault="001612F7" w:rsidP="002529A7">
            <w:pPr>
              <w:pStyle w:val="TAL"/>
              <w:rPr>
                <w:sz w:val="16"/>
              </w:rPr>
            </w:pPr>
            <w:r>
              <w:rPr>
                <w:sz w:val="16"/>
              </w:rPr>
              <w:t>Handling on UPP-CM timers</w:t>
            </w:r>
          </w:p>
        </w:tc>
        <w:tc>
          <w:tcPr>
            <w:tcW w:w="1417" w:type="dxa"/>
          </w:tcPr>
          <w:p w14:paraId="2816842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02D8FA75" w14:textId="77777777" w:rsidR="001612F7" w:rsidRPr="00B41A36" w:rsidRDefault="001612F7" w:rsidP="002529A7">
            <w:pPr>
              <w:pStyle w:val="TAL"/>
              <w:rPr>
                <w:sz w:val="16"/>
              </w:rPr>
            </w:pPr>
            <w:r>
              <w:rPr>
                <w:sz w:val="16"/>
              </w:rPr>
              <w:t>revised</w:t>
            </w:r>
          </w:p>
        </w:tc>
        <w:tc>
          <w:tcPr>
            <w:tcW w:w="1559" w:type="dxa"/>
          </w:tcPr>
          <w:p w14:paraId="590CFAA6" w14:textId="77777777" w:rsidR="001612F7" w:rsidRPr="00B41A36" w:rsidRDefault="001612F7" w:rsidP="002529A7">
            <w:pPr>
              <w:pStyle w:val="TAL"/>
              <w:rPr>
                <w:sz w:val="16"/>
              </w:rPr>
            </w:pPr>
          </w:p>
        </w:tc>
        <w:tc>
          <w:tcPr>
            <w:tcW w:w="1017" w:type="dxa"/>
          </w:tcPr>
          <w:p w14:paraId="61F88939" w14:textId="77777777" w:rsidR="001612F7" w:rsidRPr="00B41A36" w:rsidRDefault="001612F7" w:rsidP="002529A7">
            <w:pPr>
              <w:pStyle w:val="TAL"/>
              <w:rPr>
                <w:sz w:val="16"/>
              </w:rPr>
            </w:pPr>
            <w:r>
              <w:rPr>
                <w:sz w:val="16"/>
              </w:rPr>
              <w:t>C1-241299</w:t>
            </w:r>
          </w:p>
        </w:tc>
      </w:tr>
      <w:tr w:rsidR="001612F7" w14:paraId="431C7CF9" w14:textId="77777777" w:rsidTr="002529A7">
        <w:tc>
          <w:tcPr>
            <w:tcW w:w="1097" w:type="dxa"/>
          </w:tcPr>
          <w:p w14:paraId="40C53D7C" w14:textId="77777777" w:rsidR="001612F7" w:rsidRPr="00B41A36" w:rsidRDefault="001612F7" w:rsidP="002529A7">
            <w:pPr>
              <w:pStyle w:val="TAL"/>
              <w:rPr>
                <w:sz w:val="16"/>
              </w:rPr>
            </w:pPr>
            <w:r>
              <w:rPr>
                <w:sz w:val="16"/>
              </w:rPr>
              <w:t>C1-240680</w:t>
            </w:r>
          </w:p>
        </w:tc>
        <w:tc>
          <w:tcPr>
            <w:tcW w:w="4540" w:type="dxa"/>
          </w:tcPr>
          <w:p w14:paraId="69D4A4D9" w14:textId="77777777" w:rsidR="001612F7" w:rsidRPr="00B41A36" w:rsidRDefault="001612F7" w:rsidP="002529A7">
            <w:pPr>
              <w:pStyle w:val="TAL"/>
              <w:rPr>
                <w:sz w:val="16"/>
              </w:rPr>
            </w:pPr>
            <w:r>
              <w:rPr>
                <w:sz w:val="16"/>
              </w:rPr>
              <w:t>Reference on PDU related terms</w:t>
            </w:r>
          </w:p>
        </w:tc>
        <w:tc>
          <w:tcPr>
            <w:tcW w:w="1417" w:type="dxa"/>
          </w:tcPr>
          <w:p w14:paraId="1DC4FA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28D4F431" w14:textId="77777777" w:rsidR="001612F7" w:rsidRPr="00B41A36" w:rsidRDefault="001612F7" w:rsidP="002529A7">
            <w:pPr>
              <w:pStyle w:val="TAL"/>
              <w:rPr>
                <w:sz w:val="16"/>
              </w:rPr>
            </w:pPr>
            <w:r>
              <w:rPr>
                <w:sz w:val="16"/>
              </w:rPr>
              <w:t>agreed</w:t>
            </w:r>
          </w:p>
        </w:tc>
        <w:tc>
          <w:tcPr>
            <w:tcW w:w="1559" w:type="dxa"/>
          </w:tcPr>
          <w:p w14:paraId="0CA8BE1E" w14:textId="77777777" w:rsidR="001612F7" w:rsidRPr="00B41A36" w:rsidRDefault="001612F7" w:rsidP="002529A7">
            <w:pPr>
              <w:pStyle w:val="TAL"/>
              <w:rPr>
                <w:sz w:val="16"/>
              </w:rPr>
            </w:pPr>
          </w:p>
        </w:tc>
        <w:tc>
          <w:tcPr>
            <w:tcW w:w="1017" w:type="dxa"/>
          </w:tcPr>
          <w:p w14:paraId="40922EDC" w14:textId="77777777" w:rsidR="001612F7" w:rsidRPr="00B41A36" w:rsidRDefault="001612F7" w:rsidP="002529A7">
            <w:pPr>
              <w:pStyle w:val="TAL"/>
              <w:rPr>
                <w:sz w:val="16"/>
              </w:rPr>
            </w:pPr>
          </w:p>
        </w:tc>
      </w:tr>
      <w:tr w:rsidR="001612F7" w14:paraId="0CDB387B" w14:textId="77777777" w:rsidTr="002529A7">
        <w:tc>
          <w:tcPr>
            <w:tcW w:w="1097" w:type="dxa"/>
          </w:tcPr>
          <w:p w14:paraId="36F32823" w14:textId="77777777" w:rsidR="001612F7" w:rsidRPr="00B41A36" w:rsidRDefault="001612F7" w:rsidP="002529A7">
            <w:pPr>
              <w:pStyle w:val="TAL"/>
              <w:rPr>
                <w:sz w:val="16"/>
              </w:rPr>
            </w:pPr>
            <w:r>
              <w:rPr>
                <w:sz w:val="16"/>
              </w:rPr>
              <w:t>C1-240681</w:t>
            </w:r>
          </w:p>
        </w:tc>
        <w:tc>
          <w:tcPr>
            <w:tcW w:w="4540" w:type="dxa"/>
          </w:tcPr>
          <w:p w14:paraId="29578BBA" w14:textId="77777777" w:rsidR="001612F7" w:rsidRPr="00B41A36" w:rsidRDefault="001612F7" w:rsidP="002529A7">
            <w:pPr>
              <w:pStyle w:val="TAL"/>
              <w:rPr>
                <w:sz w:val="16"/>
              </w:rPr>
            </w:pPr>
            <w:r>
              <w:rPr>
                <w:sz w:val="16"/>
              </w:rPr>
              <w:t>UE handling of SOR-SNPN-SI-LS</w:t>
            </w:r>
          </w:p>
        </w:tc>
        <w:tc>
          <w:tcPr>
            <w:tcW w:w="1417" w:type="dxa"/>
          </w:tcPr>
          <w:p w14:paraId="1E981D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A574C3" w14:textId="77777777" w:rsidR="001612F7" w:rsidRPr="00B41A36" w:rsidRDefault="001612F7" w:rsidP="002529A7">
            <w:pPr>
              <w:pStyle w:val="TAL"/>
              <w:rPr>
                <w:sz w:val="16"/>
              </w:rPr>
            </w:pPr>
            <w:r>
              <w:rPr>
                <w:sz w:val="16"/>
              </w:rPr>
              <w:t>revised</w:t>
            </w:r>
          </w:p>
        </w:tc>
        <w:tc>
          <w:tcPr>
            <w:tcW w:w="1559" w:type="dxa"/>
          </w:tcPr>
          <w:p w14:paraId="027D3602" w14:textId="77777777" w:rsidR="001612F7" w:rsidRPr="00B41A36" w:rsidRDefault="001612F7" w:rsidP="002529A7">
            <w:pPr>
              <w:pStyle w:val="TAL"/>
              <w:rPr>
                <w:sz w:val="16"/>
              </w:rPr>
            </w:pPr>
          </w:p>
        </w:tc>
        <w:tc>
          <w:tcPr>
            <w:tcW w:w="1017" w:type="dxa"/>
          </w:tcPr>
          <w:p w14:paraId="188DA40D" w14:textId="77777777" w:rsidR="001612F7" w:rsidRPr="00B41A36" w:rsidRDefault="001612F7" w:rsidP="002529A7">
            <w:pPr>
              <w:pStyle w:val="TAL"/>
              <w:rPr>
                <w:sz w:val="16"/>
              </w:rPr>
            </w:pPr>
            <w:r>
              <w:rPr>
                <w:sz w:val="16"/>
              </w:rPr>
              <w:t>C1-241284</w:t>
            </w:r>
          </w:p>
        </w:tc>
      </w:tr>
      <w:tr w:rsidR="001612F7" w14:paraId="2EDB96C7" w14:textId="77777777" w:rsidTr="002529A7">
        <w:tc>
          <w:tcPr>
            <w:tcW w:w="1097" w:type="dxa"/>
          </w:tcPr>
          <w:p w14:paraId="5112822D" w14:textId="77777777" w:rsidR="001612F7" w:rsidRPr="00B41A36" w:rsidRDefault="001612F7" w:rsidP="002529A7">
            <w:pPr>
              <w:pStyle w:val="TAL"/>
              <w:rPr>
                <w:sz w:val="16"/>
              </w:rPr>
            </w:pPr>
            <w:r>
              <w:rPr>
                <w:sz w:val="16"/>
              </w:rPr>
              <w:t>C1-240682</w:t>
            </w:r>
          </w:p>
        </w:tc>
        <w:tc>
          <w:tcPr>
            <w:tcW w:w="4540" w:type="dxa"/>
          </w:tcPr>
          <w:p w14:paraId="4E18DABA" w14:textId="77777777" w:rsidR="001612F7" w:rsidRPr="00B41A36" w:rsidRDefault="001612F7" w:rsidP="002529A7">
            <w:pPr>
              <w:pStyle w:val="TAL"/>
              <w:rPr>
                <w:sz w:val="16"/>
              </w:rPr>
            </w:pPr>
            <w:r>
              <w:rPr>
                <w:sz w:val="16"/>
              </w:rPr>
              <w:t>Reference on SNPN selected for localized services in SNPN</w:t>
            </w:r>
          </w:p>
        </w:tc>
        <w:tc>
          <w:tcPr>
            <w:tcW w:w="1417" w:type="dxa"/>
          </w:tcPr>
          <w:p w14:paraId="2A8BFE5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AA2C19" w14:textId="77777777" w:rsidR="001612F7" w:rsidRPr="00B41A36" w:rsidRDefault="001612F7" w:rsidP="002529A7">
            <w:pPr>
              <w:pStyle w:val="TAL"/>
              <w:rPr>
                <w:sz w:val="16"/>
              </w:rPr>
            </w:pPr>
            <w:r>
              <w:rPr>
                <w:sz w:val="16"/>
              </w:rPr>
              <w:t>revised</w:t>
            </w:r>
          </w:p>
        </w:tc>
        <w:tc>
          <w:tcPr>
            <w:tcW w:w="1559" w:type="dxa"/>
          </w:tcPr>
          <w:p w14:paraId="366A8DA7" w14:textId="77777777" w:rsidR="001612F7" w:rsidRPr="00B41A36" w:rsidRDefault="001612F7" w:rsidP="002529A7">
            <w:pPr>
              <w:pStyle w:val="TAL"/>
              <w:rPr>
                <w:sz w:val="16"/>
              </w:rPr>
            </w:pPr>
          </w:p>
        </w:tc>
        <w:tc>
          <w:tcPr>
            <w:tcW w:w="1017" w:type="dxa"/>
          </w:tcPr>
          <w:p w14:paraId="30C91FF4" w14:textId="77777777" w:rsidR="001612F7" w:rsidRPr="00B41A36" w:rsidRDefault="001612F7" w:rsidP="002529A7">
            <w:pPr>
              <w:pStyle w:val="TAL"/>
              <w:rPr>
                <w:sz w:val="16"/>
              </w:rPr>
            </w:pPr>
            <w:r>
              <w:rPr>
                <w:sz w:val="16"/>
              </w:rPr>
              <w:t>C1-241285</w:t>
            </w:r>
          </w:p>
        </w:tc>
      </w:tr>
      <w:tr w:rsidR="001612F7" w14:paraId="1570B1CC" w14:textId="77777777" w:rsidTr="002529A7">
        <w:tc>
          <w:tcPr>
            <w:tcW w:w="1097" w:type="dxa"/>
          </w:tcPr>
          <w:p w14:paraId="3934208B" w14:textId="77777777" w:rsidR="001612F7" w:rsidRPr="00B41A36" w:rsidRDefault="001612F7" w:rsidP="002529A7">
            <w:pPr>
              <w:pStyle w:val="TAL"/>
              <w:rPr>
                <w:sz w:val="16"/>
              </w:rPr>
            </w:pPr>
            <w:r>
              <w:rPr>
                <w:sz w:val="16"/>
              </w:rPr>
              <w:t>C1-240683</w:t>
            </w:r>
          </w:p>
        </w:tc>
        <w:tc>
          <w:tcPr>
            <w:tcW w:w="4540" w:type="dxa"/>
          </w:tcPr>
          <w:p w14:paraId="1FD13C94" w14:textId="77777777" w:rsidR="001612F7" w:rsidRPr="00B41A36" w:rsidRDefault="001612F7" w:rsidP="002529A7">
            <w:pPr>
              <w:pStyle w:val="TAL"/>
              <w:rPr>
                <w:sz w:val="16"/>
              </w:rPr>
            </w:pPr>
            <w:r>
              <w:rPr>
                <w:sz w:val="16"/>
              </w:rPr>
              <w:t>Correction on lists of SNPNs with N1 mode capability disabled</w:t>
            </w:r>
          </w:p>
        </w:tc>
        <w:tc>
          <w:tcPr>
            <w:tcW w:w="1417" w:type="dxa"/>
          </w:tcPr>
          <w:p w14:paraId="390DC99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0FA844F" w14:textId="77777777" w:rsidR="001612F7" w:rsidRPr="00B41A36" w:rsidRDefault="001612F7" w:rsidP="002529A7">
            <w:pPr>
              <w:pStyle w:val="TAL"/>
              <w:rPr>
                <w:sz w:val="16"/>
              </w:rPr>
            </w:pPr>
            <w:r>
              <w:rPr>
                <w:sz w:val="16"/>
              </w:rPr>
              <w:t>revised</w:t>
            </w:r>
          </w:p>
        </w:tc>
        <w:tc>
          <w:tcPr>
            <w:tcW w:w="1559" w:type="dxa"/>
          </w:tcPr>
          <w:p w14:paraId="05B2B33A" w14:textId="77777777" w:rsidR="001612F7" w:rsidRPr="00B41A36" w:rsidRDefault="001612F7" w:rsidP="002529A7">
            <w:pPr>
              <w:pStyle w:val="TAL"/>
              <w:rPr>
                <w:sz w:val="16"/>
              </w:rPr>
            </w:pPr>
          </w:p>
        </w:tc>
        <w:tc>
          <w:tcPr>
            <w:tcW w:w="1017" w:type="dxa"/>
          </w:tcPr>
          <w:p w14:paraId="33927A75" w14:textId="77777777" w:rsidR="001612F7" w:rsidRPr="00B41A36" w:rsidRDefault="001612F7" w:rsidP="002529A7">
            <w:pPr>
              <w:pStyle w:val="TAL"/>
              <w:rPr>
                <w:sz w:val="16"/>
              </w:rPr>
            </w:pPr>
            <w:r>
              <w:rPr>
                <w:sz w:val="16"/>
              </w:rPr>
              <w:t>C1-241275</w:t>
            </w:r>
          </w:p>
        </w:tc>
      </w:tr>
      <w:tr w:rsidR="001612F7" w14:paraId="4EF9A77E" w14:textId="77777777" w:rsidTr="002529A7">
        <w:tc>
          <w:tcPr>
            <w:tcW w:w="1097" w:type="dxa"/>
          </w:tcPr>
          <w:p w14:paraId="1F61AA0A" w14:textId="77777777" w:rsidR="001612F7" w:rsidRPr="00B41A36" w:rsidRDefault="001612F7" w:rsidP="002529A7">
            <w:pPr>
              <w:pStyle w:val="TAL"/>
              <w:rPr>
                <w:sz w:val="16"/>
              </w:rPr>
            </w:pPr>
            <w:r>
              <w:rPr>
                <w:sz w:val="16"/>
              </w:rPr>
              <w:t>C1-240684</w:t>
            </w:r>
          </w:p>
        </w:tc>
        <w:tc>
          <w:tcPr>
            <w:tcW w:w="4540" w:type="dxa"/>
          </w:tcPr>
          <w:p w14:paraId="00C50DB0"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1417" w:type="dxa"/>
          </w:tcPr>
          <w:p w14:paraId="22AADA6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8A5800" w14:textId="77777777" w:rsidR="001612F7" w:rsidRPr="00B41A36" w:rsidRDefault="001612F7" w:rsidP="002529A7">
            <w:pPr>
              <w:pStyle w:val="TAL"/>
              <w:rPr>
                <w:sz w:val="16"/>
              </w:rPr>
            </w:pPr>
            <w:r>
              <w:rPr>
                <w:sz w:val="16"/>
              </w:rPr>
              <w:t>revised</w:t>
            </w:r>
          </w:p>
        </w:tc>
        <w:tc>
          <w:tcPr>
            <w:tcW w:w="1559" w:type="dxa"/>
          </w:tcPr>
          <w:p w14:paraId="495EB328" w14:textId="77777777" w:rsidR="001612F7" w:rsidRPr="00B41A36" w:rsidRDefault="001612F7" w:rsidP="002529A7">
            <w:pPr>
              <w:pStyle w:val="TAL"/>
              <w:rPr>
                <w:sz w:val="16"/>
              </w:rPr>
            </w:pPr>
          </w:p>
        </w:tc>
        <w:tc>
          <w:tcPr>
            <w:tcW w:w="1017" w:type="dxa"/>
          </w:tcPr>
          <w:p w14:paraId="510BDBBC" w14:textId="77777777" w:rsidR="001612F7" w:rsidRPr="00B41A36" w:rsidRDefault="001612F7" w:rsidP="002529A7">
            <w:pPr>
              <w:pStyle w:val="TAL"/>
              <w:rPr>
                <w:sz w:val="16"/>
              </w:rPr>
            </w:pPr>
            <w:r>
              <w:rPr>
                <w:sz w:val="16"/>
              </w:rPr>
              <w:t>C1-241276</w:t>
            </w:r>
          </w:p>
        </w:tc>
      </w:tr>
      <w:tr w:rsidR="001612F7" w14:paraId="5BEFB470" w14:textId="77777777" w:rsidTr="002529A7">
        <w:tc>
          <w:tcPr>
            <w:tcW w:w="1097" w:type="dxa"/>
          </w:tcPr>
          <w:p w14:paraId="5A9B71B3" w14:textId="77777777" w:rsidR="001612F7" w:rsidRPr="00B41A36" w:rsidRDefault="001612F7" w:rsidP="002529A7">
            <w:pPr>
              <w:pStyle w:val="TAL"/>
              <w:rPr>
                <w:sz w:val="16"/>
              </w:rPr>
            </w:pPr>
            <w:r>
              <w:rPr>
                <w:sz w:val="16"/>
              </w:rPr>
              <w:t>C1-240685</w:t>
            </w:r>
          </w:p>
        </w:tc>
        <w:tc>
          <w:tcPr>
            <w:tcW w:w="4540" w:type="dxa"/>
          </w:tcPr>
          <w:p w14:paraId="1865D392" w14:textId="77777777" w:rsidR="001612F7" w:rsidRPr="00B41A36" w:rsidRDefault="001612F7" w:rsidP="002529A7">
            <w:pPr>
              <w:pStyle w:val="TAL"/>
              <w:rPr>
                <w:sz w:val="16"/>
              </w:rPr>
            </w:pPr>
            <w:r>
              <w:rPr>
                <w:sz w:val="16"/>
              </w:rPr>
              <w:t>Support of SOR-SNPN-SI in EHPLMN</w:t>
            </w:r>
          </w:p>
        </w:tc>
        <w:tc>
          <w:tcPr>
            <w:tcW w:w="1417" w:type="dxa"/>
          </w:tcPr>
          <w:p w14:paraId="15723EF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AE642AD" w14:textId="77777777" w:rsidR="001612F7" w:rsidRPr="00B41A36" w:rsidRDefault="001612F7" w:rsidP="002529A7">
            <w:pPr>
              <w:pStyle w:val="TAL"/>
              <w:rPr>
                <w:sz w:val="16"/>
              </w:rPr>
            </w:pPr>
            <w:r>
              <w:rPr>
                <w:sz w:val="16"/>
              </w:rPr>
              <w:t>revised</w:t>
            </w:r>
          </w:p>
        </w:tc>
        <w:tc>
          <w:tcPr>
            <w:tcW w:w="1559" w:type="dxa"/>
          </w:tcPr>
          <w:p w14:paraId="4E98C27C" w14:textId="77777777" w:rsidR="001612F7" w:rsidRPr="00B41A36" w:rsidRDefault="001612F7" w:rsidP="002529A7">
            <w:pPr>
              <w:pStyle w:val="TAL"/>
              <w:rPr>
                <w:sz w:val="16"/>
              </w:rPr>
            </w:pPr>
          </w:p>
        </w:tc>
        <w:tc>
          <w:tcPr>
            <w:tcW w:w="1017" w:type="dxa"/>
          </w:tcPr>
          <w:p w14:paraId="5569EE81" w14:textId="77777777" w:rsidR="001612F7" w:rsidRPr="00B41A36" w:rsidRDefault="001612F7" w:rsidP="002529A7">
            <w:pPr>
              <w:pStyle w:val="TAL"/>
              <w:rPr>
                <w:sz w:val="16"/>
              </w:rPr>
            </w:pPr>
            <w:r>
              <w:rPr>
                <w:sz w:val="16"/>
              </w:rPr>
              <w:t>C1-241725</w:t>
            </w:r>
          </w:p>
        </w:tc>
      </w:tr>
      <w:tr w:rsidR="001612F7" w14:paraId="19481607" w14:textId="77777777" w:rsidTr="002529A7">
        <w:tc>
          <w:tcPr>
            <w:tcW w:w="1097" w:type="dxa"/>
          </w:tcPr>
          <w:p w14:paraId="15EA03E8" w14:textId="77777777" w:rsidR="001612F7" w:rsidRPr="00B41A36" w:rsidRDefault="001612F7" w:rsidP="002529A7">
            <w:pPr>
              <w:pStyle w:val="TAL"/>
              <w:rPr>
                <w:sz w:val="16"/>
              </w:rPr>
            </w:pPr>
            <w:r>
              <w:rPr>
                <w:sz w:val="16"/>
              </w:rPr>
              <w:t>C1-240686</w:t>
            </w:r>
          </w:p>
        </w:tc>
        <w:tc>
          <w:tcPr>
            <w:tcW w:w="4540" w:type="dxa"/>
          </w:tcPr>
          <w:p w14:paraId="4DA49F3E" w14:textId="77777777" w:rsidR="001612F7" w:rsidRPr="00B41A36" w:rsidRDefault="001612F7" w:rsidP="002529A7">
            <w:pPr>
              <w:pStyle w:val="TAL"/>
              <w:rPr>
                <w:sz w:val="16"/>
              </w:rPr>
            </w:pPr>
            <w:r>
              <w:rPr>
                <w:sz w:val="16"/>
              </w:rPr>
              <w:t>Correction on On-demand NSSAI IE coding</w:t>
            </w:r>
          </w:p>
        </w:tc>
        <w:tc>
          <w:tcPr>
            <w:tcW w:w="1417" w:type="dxa"/>
          </w:tcPr>
          <w:p w14:paraId="3F7DDD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AAEDD24" w14:textId="77777777" w:rsidR="001612F7" w:rsidRPr="00B41A36" w:rsidRDefault="001612F7" w:rsidP="002529A7">
            <w:pPr>
              <w:pStyle w:val="TAL"/>
              <w:rPr>
                <w:sz w:val="16"/>
              </w:rPr>
            </w:pPr>
            <w:r>
              <w:rPr>
                <w:sz w:val="16"/>
              </w:rPr>
              <w:t>revised</w:t>
            </w:r>
          </w:p>
        </w:tc>
        <w:tc>
          <w:tcPr>
            <w:tcW w:w="1559" w:type="dxa"/>
          </w:tcPr>
          <w:p w14:paraId="01668201" w14:textId="77777777" w:rsidR="001612F7" w:rsidRPr="00B41A36" w:rsidRDefault="001612F7" w:rsidP="002529A7">
            <w:pPr>
              <w:pStyle w:val="TAL"/>
              <w:rPr>
                <w:sz w:val="16"/>
              </w:rPr>
            </w:pPr>
          </w:p>
        </w:tc>
        <w:tc>
          <w:tcPr>
            <w:tcW w:w="1017" w:type="dxa"/>
          </w:tcPr>
          <w:p w14:paraId="5495FE42" w14:textId="77777777" w:rsidR="001612F7" w:rsidRPr="00B41A36" w:rsidRDefault="001612F7" w:rsidP="002529A7">
            <w:pPr>
              <w:pStyle w:val="TAL"/>
              <w:rPr>
                <w:sz w:val="16"/>
              </w:rPr>
            </w:pPr>
            <w:r>
              <w:rPr>
                <w:sz w:val="16"/>
              </w:rPr>
              <w:t>C1-241250</w:t>
            </w:r>
          </w:p>
        </w:tc>
      </w:tr>
      <w:tr w:rsidR="001612F7" w14:paraId="60BB2024" w14:textId="77777777" w:rsidTr="002529A7">
        <w:tc>
          <w:tcPr>
            <w:tcW w:w="1097" w:type="dxa"/>
          </w:tcPr>
          <w:p w14:paraId="7D81C6A2" w14:textId="77777777" w:rsidR="001612F7" w:rsidRPr="00B41A36" w:rsidRDefault="001612F7" w:rsidP="002529A7">
            <w:pPr>
              <w:pStyle w:val="TAL"/>
              <w:rPr>
                <w:sz w:val="16"/>
              </w:rPr>
            </w:pPr>
            <w:r>
              <w:rPr>
                <w:sz w:val="16"/>
              </w:rPr>
              <w:t>C1-240687</w:t>
            </w:r>
          </w:p>
        </w:tc>
        <w:tc>
          <w:tcPr>
            <w:tcW w:w="4540" w:type="dxa"/>
          </w:tcPr>
          <w:p w14:paraId="76AE289D" w14:textId="77777777" w:rsidR="001612F7" w:rsidRPr="00B41A36" w:rsidRDefault="001612F7" w:rsidP="002529A7">
            <w:pPr>
              <w:pStyle w:val="TAL"/>
              <w:rPr>
                <w:sz w:val="16"/>
              </w:rPr>
            </w:pPr>
            <w:r>
              <w:rPr>
                <w:sz w:val="16"/>
              </w:rPr>
              <w:t>Clarification on PDU set handling</w:t>
            </w:r>
          </w:p>
        </w:tc>
        <w:tc>
          <w:tcPr>
            <w:tcW w:w="1417" w:type="dxa"/>
          </w:tcPr>
          <w:p w14:paraId="1259014E" w14:textId="77777777" w:rsidR="001612F7" w:rsidRPr="00B41A36" w:rsidRDefault="001612F7" w:rsidP="002529A7">
            <w:pPr>
              <w:pStyle w:val="TAL"/>
              <w:rPr>
                <w:sz w:val="16"/>
              </w:rPr>
            </w:pPr>
            <w:r>
              <w:rPr>
                <w:sz w:val="16"/>
              </w:rPr>
              <w:t>ZTE</w:t>
            </w:r>
          </w:p>
        </w:tc>
        <w:tc>
          <w:tcPr>
            <w:tcW w:w="1418" w:type="dxa"/>
          </w:tcPr>
          <w:p w14:paraId="7B93C0F5" w14:textId="77777777" w:rsidR="001612F7" w:rsidRPr="00B41A36" w:rsidRDefault="001612F7" w:rsidP="002529A7">
            <w:pPr>
              <w:pStyle w:val="TAL"/>
              <w:rPr>
                <w:sz w:val="16"/>
              </w:rPr>
            </w:pPr>
            <w:r>
              <w:rPr>
                <w:sz w:val="16"/>
              </w:rPr>
              <w:t>revised</w:t>
            </w:r>
          </w:p>
        </w:tc>
        <w:tc>
          <w:tcPr>
            <w:tcW w:w="1559" w:type="dxa"/>
          </w:tcPr>
          <w:p w14:paraId="6E5E7CF9" w14:textId="77777777" w:rsidR="001612F7" w:rsidRPr="00B41A36" w:rsidRDefault="001612F7" w:rsidP="002529A7">
            <w:pPr>
              <w:pStyle w:val="TAL"/>
              <w:rPr>
                <w:sz w:val="16"/>
              </w:rPr>
            </w:pPr>
          </w:p>
        </w:tc>
        <w:tc>
          <w:tcPr>
            <w:tcW w:w="1017" w:type="dxa"/>
          </w:tcPr>
          <w:p w14:paraId="39ED53F8" w14:textId="77777777" w:rsidR="001612F7" w:rsidRPr="00B41A36" w:rsidRDefault="001612F7" w:rsidP="002529A7">
            <w:pPr>
              <w:pStyle w:val="TAL"/>
              <w:rPr>
                <w:sz w:val="16"/>
              </w:rPr>
            </w:pPr>
            <w:r>
              <w:rPr>
                <w:sz w:val="16"/>
              </w:rPr>
              <w:t>C1-241265</w:t>
            </w:r>
          </w:p>
        </w:tc>
      </w:tr>
      <w:tr w:rsidR="001612F7" w14:paraId="11392F17" w14:textId="77777777" w:rsidTr="002529A7">
        <w:tc>
          <w:tcPr>
            <w:tcW w:w="1097" w:type="dxa"/>
          </w:tcPr>
          <w:p w14:paraId="05CCF71F" w14:textId="77777777" w:rsidR="001612F7" w:rsidRPr="00B41A36" w:rsidRDefault="001612F7" w:rsidP="002529A7">
            <w:pPr>
              <w:pStyle w:val="TAL"/>
              <w:rPr>
                <w:sz w:val="16"/>
              </w:rPr>
            </w:pPr>
            <w:r>
              <w:rPr>
                <w:sz w:val="16"/>
              </w:rPr>
              <w:t>C1-240688</w:t>
            </w:r>
          </w:p>
        </w:tc>
        <w:tc>
          <w:tcPr>
            <w:tcW w:w="4540" w:type="dxa"/>
          </w:tcPr>
          <w:p w14:paraId="23312546" w14:textId="77777777" w:rsidR="001612F7" w:rsidRPr="00B41A36" w:rsidRDefault="001612F7" w:rsidP="002529A7">
            <w:pPr>
              <w:pStyle w:val="TAL"/>
              <w:rPr>
                <w:sz w:val="16"/>
              </w:rPr>
            </w:pPr>
            <w:r>
              <w:rPr>
                <w:sz w:val="16"/>
              </w:rPr>
              <w:t xml:space="preserve">Correction on capability indication for 5G </w:t>
            </w:r>
            <w:proofErr w:type="spellStart"/>
            <w:r>
              <w:rPr>
                <w:sz w:val="16"/>
              </w:rPr>
              <w:t>ProSe</w:t>
            </w:r>
            <w:proofErr w:type="spellEnd"/>
            <w:r>
              <w:rPr>
                <w:sz w:val="16"/>
              </w:rPr>
              <w:t xml:space="preserve"> layer-2 end UE</w:t>
            </w:r>
          </w:p>
        </w:tc>
        <w:tc>
          <w:tcPr>
            <w:tcW w:w="1417" w:type="dxa"/>
          </w:tcPr>
          <w:p w14:paraId="2F6FAD12" w14:textId="77777777" w:rsidR="001612F7" w:rsidRPr="00B41A36" w:rsidRDefault="001612F7" w:rsidP="002529A7">
            <w:pPr>
              <w:pStyle w:val="TAL"/>
              <w:rPr>
                <w:sz w:val="16"/>
              </w:rPr>
            </w:pPr>
            <w:r>
              <w:rPr>
                <w:sz w:val="16"/>
              </w:rPr>
              <w:t>ZTE</w:t>
            </w:r>
          </w:p>
        </w:tc>
        <w:tc>
          <w:tcPr>
            <w:tcW w:w="1418" w:type="dxa"/>
          </w:tcPr>
          <w:p w14:paraId="6A4F5FAE" w14:textId="77777777" w:rsidR="001612F7" w:rsidRPr="00B41A36" w:rsidRDefault="001612F7" w:rsidP="002529A7">
            <w:pPr>
              <w:pStyle w:val="TAL"/>
              <w:rPr>
                <w:sz w:val="16"/>
              </w:rPr>
            </w:pPr>
            <w:r>
              <w:rPr>
                <w:sz w:val="16"/>
              </w:rPr>
              <w:t>agreed</w:t>
            </w:r>
          </w:p>
        </w:tc>
        <w:tc>
          <w:tcPr>
            <w:tcW w:w="1559" w:type="dxa"/>
          </w:tcPr>
          <w:p w14:paraId="021695BE" w14:textId="77777777" w:rsidR="001612F7" w:rsidRPr="00B41A36" w:rsidRDefault="001612F7" w:rsidP="002529A7">
            <w:pPr>
              <w:pStyle w:val="TAL"/>
              <w:rPr>
                <w:sz w:val="16"/>
              </w:rPr>
            </w:pPr>
          </w:p>
        </w:tc>
        <w:tc>
          <w:tcPr>
            <w:tcW w:w="1017" w:type="dxa"/>
          </w:tcPr>
          <w:p w14:paraId="377B5358" w14:textId="77777777" w:rsidR="001612F7" w:rsidRPr="00B41A36" w:rsidRDefault="001612F7" w:rsidP="002529A7">
            <w:pPr>
              <w:pStyle w:val="TAL"/>
              <w:rPr>
                <w:sz w:val="16"/>
              </w:rPr>
            </w:pPr>
          </w:p>
        </w:tc>
      </w:tr>
      <w:tr w:rsidR="001612F7" w14:paraId="53B0B563" w14:textId="77777777" w:rsidTr="002529A7">
        <w:tc>
          <w:tcPr>
            <w:tcW w:w="1097" w:type="dxa"/>
          </w:tcPr>
          <w:p w14:paraId="59D040D9" w14:textId="77777777" w:rsidR="001612F7" w:rsidRPr="00B41A36" w:rsidRDefault="001612F7" w:rsidP="002529A7">
            <w:pPr>
              <w:pStyle w:val="TAL"/>
              <w:rPr>
                <w:sz w:val="16"/>
              </w:rPr>
            </w:pPr>
            <w:r>
              <w:rPr>
                <w:sz w:val="16"/>
              </w:rPr>
              <w:t>C1-240689</w:t>
            </w:r>
          </w:p>
        </w:tc>
        <w:tc>
          <w:tcPr>
            <w:tcW w:w="4540" w:type="dxa"/>
          </w:tcPr>
          <w:p w14:paraId="2554A737" w14:textId="77777777" w:rsidR="001612F7" w:rsidRPr="00B41A36" w:rsidRDefault="001612F7" w:rsidP="002529A7">
            <w:pPr>
              <w:pStyle w:val="TAL"/>
              <w:rPr>
                <w:sz w:val="16"/>
              </w:rPr>
            </w:pPr>
            <w:r>
              <w:rPr>
                <w:sz w:val="16"/>
              </w:rPr>
              <w:t>Discrepancy on provisioning ATSSS rules via 3GPP access and untrusted non-3GPP access in EPC</w:t>
            </w:r>
          </w:p>
        </w:tc>
        <w:tc>
          <w:tcPr>
            <w:tcW w:w="1417" w:type="dxa"/>
          </w:tcPr>
          <w:p w14:paraId="3B9FAF6A" w14:textId="77777777" w:rsidR="001612F7" w:rsidRPr="00B41A36" w:rsidRDefault="001612F7" w:rsidP="002529A7">
            <w:pPr>
              <w:pStyle w:val="TAL"/>
              <w:rPr>
                <w:sz w:val="16"/>
              </w:rPr>
            </w:pPr>
            <w:r>
              <w:rPr>
                <w:sz w:val="16"/>
              </w:rPr>
              <w:t>ZTE / Joy</w:t>
            </w:r>
          </w:p>
        </w:tc>
        <w:tc>
          <w:tcPr>
            <w:tcW w:w="1418" w:type="dxa"/>
          </w:tcPr>
          <w:p w14:paraId="78194574" w14:textId="77777777" w:rsidR="001612F7" w:rsidRPr="00B41A36" w:rsidRDefault="001612F7" w:rsidP="002529A7">
            <w:pPr>
              <w:pStyle w:val="TAL"/>
              <w:rPr>
                <w:sz w:val="16"/>
              </w:rPr>
            </w:pPr>
            <w:r>
              <w:rPr>
                <w:sz w:val="16"/>
              </w:rPr>
              <w:t>noted</w:t>
            </w:r>
          </w:p>
        </w:tc>
        <w:tc>
          <w:tcPr>
            <w:tcW w:w="1559" w:type="dxa"/>
          </w:tcPr>
          <w:p w14:paraId="7C8A6C12" w14:textId="77777777" w:rsidR="001612F7" w:rsidRPr="00B41A36" w:rsidRDefault="001612F7" w:rsidP="002529A7">
            <w:pPr>
              <w:pStyle w:val="TAL"/>
              <w:rPr>
                <w:sz w:val="16"/>
              </w:rPr>
            </w:pPr>
          </w:p>
        </w:tc>
        <w:tc>
          <w:tcPr>
            <w:tcW w:w="1017" w:type="dxa"/>
          </w:tcPr>
          <w:p w14:paraId="6560F555" w14:textId="77777777" w:rsidR="001612F7" w:rsidRPr="00B41A36" w:rsidRDefault="001612F7" w:rsidP="002529A7">
            <w:pPr>
              <w:pStyle w:val="TAL"/>
              <w:rPr>
                <w:sz w:val="16"/>
              </w:rPr>
            </w:pPr>
          </w:p>
        </w:tc>
      </w:tr>
      <w:tr w:rsidR="001612F7" w14:paraId="267DE50D" w14:textId="77777777" w:rsidTr="002529A7">
        <w:tc>
          <w:tcPr>
            <w:tcW w:w="1097" w:type="dxa"/>
          </w:tcPr>
          <w:p w14:paraId="3D2B8C4E" w14:textId="77777777" w:rsidR="001612F7" w:rsidRPr="00B41A36" w:rsidRDefault="001612F7" w:rsidP="002529A7">
            <w:pPr>
              <w:pStyle w:val="TAL"/>
              <w:rPr>
                <w:sz w:val="16"/>
              </w:rPr>
            </w:pPr>
            <w:r>
              <w:rPr>
                <w:sz w:val="16"/>
              </w:rPr>
              <w:t>C1-240690</w:t>
            </w:r>
          </w:p>
        </w:tc>
        <w:tc>
          <w:tcPr>
            <w:tcW w:w="4540" w:type="dxa"/>
          </w:tcPr>
          <w:p w14:paraId="4AB2510B" w14:textId="77777777" w:rsidR="001612F7" w:rsidRPr="00B41A36" w:rsidRDefault="001612F7" w:rsidP="002529A7">
            <w:pPr>
              <w:pStyle w:val="TAL"/>
              <w:rPr>
                <w:sz w:val="16"/>
              </w:rPr>
            </w:pPr>
            <w:r>
              <w:rPr>
                <w:sz w:val="16"/>
              </w:rPr>
              <w:t>Removal of provisioning ATSSS rules to the UE via untrusted non-3GPP access</w:t>
            </w:r>
          </w:p>
        </w:tc>
        <w:tc>
          <w:tcPr>
            <w:tcW w:w="1417" w:type="dxa"/>
          </w:tcPr>
          <w:p w14:paraId="35DC027E" w14:textId="77777777" w:rsidR="001612F7" w:rsidRPr="00B41A36" w:rsidRDefault="001612F7" w:rsidP="002529A7">
            <w:pPr>
              <w:pStyle w:val="TAL"/>
              <w:rPr>
                <w:sz w:val="16"/>
              </w:rPr>
            </w:pPr>
            <w:r>
              <w:rPr>
                <w:sz w:val="16"/>
              </w:rPr>
              <w:t>ZTE</w:t>
            </w:r>
          </w:p>
        </w:tc>
        <w:tc>
          <w:tcPr>
            <w:tcW w:w="1418" w:type="dxa"/>
          </w:tcPr>
          <w:p w14:paraId="54585A0A" w14:textId="77777777" w:rsidR="001612F7" w:rsidRPr="00B41A36" w:rsidRDefault="001612F7" w:rsidP="002529A7">
            <w:pPr>
              <w:pStyle w:val="TAL"/>
              <w:rPr>
                <w:sz w:val="16"/>
              </w:rPr>
            </w:pPr>
            <w:r>
              <w:rPr>
                <w:sz w:val="16"/>
              </w:rPr>
              <w:t>postponed</w:t>
            </w:r>
          </w:p>
        </w:tc>
        <w:tc>
          <w:tcPr>
            <w:tcW w:w="1559" w:type="dxa"/>
          </w:tcPr>
          <w:p w14:paraId="5C83094C" w14:textId="77777777" w:rsidR="001612F7" w:rsidRPr="00B41A36" w:rsidRDefault="001612F7" w:rsidP="002529A7">
            <w:pPr>
              <w:pStyle w:val="TAL"/>
              <w:rPr>
                <w:sz w:val="16"/>
              </w:rPr>
            </w:pPr>
          </w:p>
        </w:tc>
        <w:tc>
          <w:tcPr>
            <w:tcW w:w="1017" w:type="dxa"/>
          </w:tcPr>
          <w:p w14:paraId="2A089662" w14:textId="77777777" w:rsidR="001612F7" w:rsidRPr="00B41A36" w:rsidRDefault="001612F7" w:rsidP="002529A7">
            <w:pPr>
              <w:pStyle w:val="TAL"/>
              <w:rPr>
                <w:sz w:val="16"/>
              </w:rPr>
            </w:pPr>
          </w:p>
        </w:tc>
      </w:tr>
      <w:tr w:rsidR="001612F7" w14:paraId="22F79D1F" w14:textId="77777777" w:rsidTr="002529A7">
        <w:tc>
          <w:tcPr>
            <w:tcW w:w="1097" w:type="dxa"/>
          </w:tcPr>
          <w:p w14:paraId="46C8E715" w14:textId="77777777" w:rsidR="001612F7" w:rsidRPr="00B41A36" w:rsidRDefault="001612F7" w:rsidP="002529A7">
            <w:pPr>
              <w:pStyle w:val="TAL"/>
              <w:rPr>
                <w:sz w:val="16"/>
              </w:rPr>
            </w:pPr>
            <w:r>
              <w:rPr>
                <w:sz w:val="16"/>
              </w:rPr>
              <w:t>C1-240691</w:t>
            </w:r>
          </w:p>
        </w:tc>
        <w:tc>
          <w:tcPr>
            <w:tcW w:w="4540" w:type="dxa"/>
          </w:tcPr>
          <w:p w14:paraId="2455F5C9" w14:textId="77777777" w:rsidR="001612F7" w:rsidRPr="00B41A36" w:rsidRDefault="001612F7" w:rsidP="002529A7">
            <w:pPr>
              <w:pStyle w:val="TAL"/>
              <w:rPr>
                <w:sz w:val="16"/>
              </w:rPr>
            </w:pPr>
            <w:r>
              <w:rPr>
                <w:sz w:val="16"/>
              </w:rPr>
              <w:t>Introducing support of provisioning ATSSS rules to the UE via 3GPP access in EPC</w:t>
            </w:r>
          </w:p>
        </w:tc>
        <w:tc>
          <w:tcPr>
            <w:tcW w:w="1417" w:type="dxa"/>
          </w:tcPr>
          <w:p w14:paraId="10C2DBBE" w14:textId="77777777" w:rsidR="001612F7" w:rsidRPr="00B41A36" w:rsidRDefault="001612F7" w:rsidP="002529A7">
            <w:pPr>
              <w:pStyle w:val="TAL"/>
              <w:rPr>
                <w:sz w:val="16"/>
              </w:rPr>
            </w:pPr>
            <w:r>
              <w:rPr>
                <w:sz w:val="16"/>
              </w:rPr>
              <w:t>ZTE</w:t>
            </w:r>
          </w:p>
        </w:tc>
        <w:tc>
          <w:tcPr>
            <w:tcW w:w="1418" w:type="dxa"/>
          </w:tcPr>
          <w:p w14:paraId="1E74B296" w14:textId="77777777" w:rsidR="001612F7" w:rsidRPr="00B41A36" w:rsidRDefault="001612F7" w:rsidP="002529A7">
            <w:pPr>
              <w:pStyle w:val="TAL"/>
              <w:rPr>
                <w:sz w:val="16"/>
              </w:rPr>
            </w:pPr>
            <w:r>
              <w:rPr>
                <w:sz w:val="16"/>
              </w:rPr>
              <w:t>postponed</w:t>
            </w:r>
          </w:p>
        </w:tc>
        <w:tc>
          <w:tcPr>
            <w:tcW w:w="1559" w:type="dxa"/>
          </w:tcPr>
          <w:p w14:paraId="7DF3DE8F" w14:textId="77777777" w:rsidR="001612F7" w:rsidRPr="00B41A36" w:rsidRDefault="001612F7" w:rsidP="002529A7">
            <w:pPr>
              <w:pStyle w:val="TAL"/>
              <w:rPr>
                <w:sz w:val="16"/>
              </w:rPr>
            </w:pPr>
          </w:p>
        </w:tc>
        <w:tc>
          <w:tcPr>
            <w:tcW w:w="1017" w:type="dxa"/>
          </w:tcPr>
          <w:p w14:paraId="0FAE0B63" w14:textId="77777777" w:rsidR="001612F7" w:rsidRPr="00B41A36" w:rsidRDefault="001612F7" w:rsidP="002529A7">
            <w:pPr>
              <w:pStyle w:val="TAL"/>
              <w:rPr>
                <w:sz w:val="16"/>
              </w:rPr>
            </w:pPr>
          </w:p>
        </w:tc>
      </w:tr>
      <w:tr w:rsidR="001612F7" w14:paraId="59BFAC74" w14:textId="77777777" w:rsidTr="002529A7">
        <w:tc>
          <w:tcPr>
            <w:tcW w:w="1097" w:type="dxa"/>
          </w:tcPr>
          <w:p w14:paraId="10538508" w14:textId="77777777" w:rsidR="001612F7" w:rsidRPr="00B41A36" w:rsidRDefault="001612F7" w:rsidP="002529A7">
            <w:pPr>
              <w:pStyle w:val="TAL"/>
              <w:rPr>
                <w:sz w:val="16"/>
              </w:rPr>
            </w:pPr>
            <w:r>
              <w:rPr>
                <w:sz w:val="16"/>
              </w:rPr>
              <w:t>C1-240692</w:t>
            </w:r>
          </w:p>
        </w:tc>
        <w:tc>
          <w:tcPr>
            <w:tcW w:w="4540" w:type="dxa"/>
          </w:tcPr>
          <w:p w14:paraId="6F23446B" w14:textId="77777777" w:rsidR="001612F7" w:rsidRPr="00B41A36" w:rsidRDefault="001612F7" w:rsidP="002529A7">
            <w:pPr>
              <w:pStyle w:val="TAL"/>
              <w:rPr>
                <w:sz w:val="16"/>
              </w:rPr>
            </w:pPr>
            <w:r>
              <w:rPr>
                <w:sz w:val="16"/>
              </w:rPr>
              <w:t>Modify encoding of ATSSS_RESPONSE Notify payload</w:t>
            </w:r>
          </w:p>
        </w:tc>
        <w:tc>
          <w:tcPr>
            <w:tcW w:w="1417" w:type="dxa"/>
          </w:tcPr>
          <w:p w14:paraId="3704A5C6" w14:textId="77777777" w:rsidR="001612F7" w:rsidRPr="00B41A36" w:rsidRDefault="001612F7" w:rsidP="002529A7">
            <w:pPr>
              <w:pStyle w:val="TAL"/>
              <w:rPr>
                <w:sz w:val="16"/>
              </w:rPr>
            </w:pPr>
            <w:r>
              <w:rPr>
                <w:sz w:val="16"/>
              </w:rPr>
              <w:t>ZTE</w:t>
            </w:r>
          </w:p>
        </w:tc>
        <w:tc>
          <w:tcPr>
            <w:tcW w:w="1418" w:type="dxa"/>
          </w:tcPr>
          <w:p w14:paraId="48585BCB" w14:textId="77777777" w:rsidR="001612F7" w:rsidRPr="00B41A36" w:rsidRDefault="001612F7" w:rsidP="002529A7">
            <w:pPr>
              <w:pStyle w:val="TAL"/>
              <w:rPr>
                <w:sz w:val="16"/>
              </w:rPr>
            </w:pPr>
            <w:r>
              <w:rPr>
                <w:sz w:val="16"/>
              </w:rPr>
              <w:t>revised</w:t>
            </w:r>
          </w:p>
        </w:tc>
        <w:tc>
          <w:tcPr>
            <w:tcW w:w="1559" w:type="dxa"/>
          </w:tcPr>
          <w:p w14:paraId="00C663CD" w14:textId="77777777" w:rsidR="001612F7" w:rsidRPr="00B41A36" w:rsidRDefault="001612F7" w:rsidP="002529A7">
            <w:pPr>
              <w:pStyle w:val="TAL"/>
              <w:rPr>
                <w:sz w:val="16"/>
              </w:rPr>
            </w:pPr>
          </w:p>
        </w:tc>
        <w:tc>
          <w:tcPr>
            <w:tcW w:w="1017" w:type="dxa"/>
          </w:tcPr>
          <w:p w14:paraId="55EF55E9" w14:textId="77777777" w:rsidR="001612F7" w:rsidRPr="00B41A36" w:rsidRDefault="001612F7" w:rsidP="002529A7">
            <w:pPr>
              <w:pStyle w:val="TAL"/>
              <w:rPr>
                <w:sz w:val="16"/>
              </w:rPr>
            </w:pPr>
            <w:r>
              <w:rPr>
                <w:sz w:val="16"/>
              </w:rPr>
              <w:t>C1-241350</w:t>
            </w:r>
          </w:p>
        </w:tc>
      </w:tr>
      <w:tr w:rsidR="001612F7" w14:paraId="48D2AE22" w14:textId="77777777" w:rsidTr="002529A7">
        <w:tc>
          <w:tcPr>
            <w:tcW w:w="1097" w:type="dxa"/>
          </w:tcPr>
          <w:p w14:paraId="2947B728" w14:textId="77777777" w:rsidR="001612F7" w:rsidRPr="00B41A36" w:rsidRDefault="001612F7" w:rsidP="002529A7">
            <w:pPr>
              <w:pStyle w:val="TAL"/>
              <w:rPr>
                <w:sz w:val="16"/>
              </w:rPr>
            </w:pPr>
            <w:r>
              <w:rPr>
                <w:sz w:val="16"/>
              </w:rPr>
              <w:t>C1-240693</w:t>
            </w:r>
          </w:p>
        </w:tc>
        <w:tc>
          <w:tcPr>
            <w:tcW w:w="4540" w:type="dxa"/>
          </w:tcPr>
          <w:p w14:paraId="3F4A4B47" w14:textId="77777777" w:rsidR="001612F7" w:rsidRPr="00B41A36" w:rsidRDefault="001612F7" w:rsidP="002529A7">
            <w:pPr>
              <w:pStyle w:val="TAL"/>
              <w:rPr>
                <w:sz w:val="16"/>
              </w:rPr>
            </w:pPr>
            <w:r>
              <w:rPr>
                <w:sz w:val="16"/>
              </w:rPr>
              <w:t>LS on provisioning ATSSS rules to the UE in EPC</w:t>
            </w:r>
          </w:p>
        </w:tc>
        <w:tc>
          <w:tcPr>
            <w:tcW w:w="1417" w:type="dxa"/>
          </w:tcPr>
          <w:p w14:paraId="2036C327" w14:textId="77777777" w:rsidR="001612F7" w:rsidRPr="00B41A36" w:rsidRDefault="001612F7" w:rsidP="002529A7">
            <w:pPr>
              <w:pStyle w:val="TAL"/>
              <w:rPr>
                <w:sz w:val="16"/>
              </w:rPr>
            </w:pPr>
            <w:r>
              <w:rPr>
                <w:sz w:val="16"/>
              </w:rPr>
              <w:t>ZTE / Joy</w:t>
            </w:r>
          </w:p>
        </w:tc>
        <w:tc>
          <w:tcPr>
            <w:tcW w:w="1418" w:type="dxa"/>
          </w:tcPr>
          <w:p w14:paraId="6FE97945" w14:textId="77777777" w:rsidR="001612F7" w:rsidRPr="00B41A36" w:rsidRDefault="001612F7" w:rsidP="002529A7">
            <w:pPr>
              <w:pStyle w:val="TAL"/>
              <w:rPr>
                <w:sz w:val="16"/>
              </w:rPr>
            </w:pPr>
            <w:r>
              <w:rPr>
                <w:sz w:val="16"/>
              </w:rPr>
              <w:t>revised</w:t>
            </w:r>
          </w:p>
        </w:tc>
        <w:tc>
          <w:tcPr>
            <w:tcW w:w="1559" w:type="dxa"/>
          </w:tcPr>
          <w:p w14:paraId="6ADE3E8E" w14:textId="77777777" w:rsidR="001612F7" w:rsidRPr="00B41A36" w:rsidRDefault="001612F7" w:rsidP="002529A7">
            <w:pPr>
              <w:pStyle w:val="TAL"/>
              <w:rPr>
                <w:sz w:val="16"/>
              </w:rPr>
            </w:pPr>
          </w:p>
        </w:tc>
        <w:tc>
          <w:tcPr>
            <w:tcW w:w="1017" w:type="dxa"/>
          </w:tcPr>
          <w:p w14:paraId="6B12BC67" w14:textId="77777777" w:rsidR="001612F7" w:rsidRPr="00B41A36" w:rsidRDefault="001612F7" w:rsidP="002529A7">
            <w:pPr>
              <w:pStyle w:val="TAL"/>
              <w:rPr>
                <w:sz w:val="16"/>
              </w:rPr>
            </w:pPr>
            <w:r>
              <w:rPr>
                <w:sz w:val="16"/>
              </w:rPr>
              <w:t>C1-241721</w:t>
            </w:r>
          </w:p>
        </w:tc>
      </w:tr>
      <w:tr w:rsidR="001612F7" w14:paraId="55AECC72" w14:textId="77777777" w:rsidTr="002529A7">
        <w:tc>
          <w:tcPr>
            <w:tcW w:w="1097" w:type="dxa"/>
          </w:tcPr>
          <w:p w14:paraId="556F2BC9" w14:textId="77777777" w:rsidR="001612F7" w:rsidRPr="00B41A36" w:rsidRDefault="001612F7" w:rsidP="002529A7">
            <w:pPr>
              <w:pStyle w:val="TAL"/>
              <w:rPr>
                <w:sz w:val="16"/>
              </w:rPr>
            </w:pPr>
            <w:r>
              <w:rPr>
                <w:sz w:val="16"/>
              </w:rPr>
              <w:t>C1-240694</w:t>
            </w:r>
          </w:p>
        </w:tc>
        <w:tc>
          <w:tcPr>
            <w:tcW w:w="4540" w:type="dxa"/>
          </w:tcPr>
          <w:p w14:paraId="24EFAB44" w14:textId="77777777" w:rsidR="001612F7" w:rsidRPr="00B41A36" w:rsidRDefault="001612F7" w:rsidP="002529A7">
            <w:pPr>
              <w:pStyle w:val="TAL"/>
              <w:rPr>
                <w:sz w:val="16"/>
              </w:rPr>
            </w:pPr>
            <w:r>
              <w:rPr>
                <w:sz w:val="16"/>
              </w:rPr>
              <w:t>Pseudo-CR on removal of ENs related to SL positioning client UE</w:t>
            </w:r>
          </w:p>
        </w:tc>
        <w:tc>
          <w:tcPr>
            <w:tcW w:w="1417" w:type="dxa"/>
          </w:tcPr>
          <w:p w14:paraId="198A231A" w14:textId="77777777" w:rsidR="001612F7" w:rsidRPr="00B41A36" w:rsidRDefault="001612F7" w:rsidP="002529A7">
            <w:pPr>
              <w:pStyle w:val="TAL"/>
              <w:rPr>
                <w:sz w:val="16"/>
              </w:rPr>
            </w:pPr>
            <w:r>
              <w:rPr>
                <w:sz w:val="16"/>
              </w:rPr>
              <w:t>ZTE / Joy</w:t>
            </w:r>
          </w:p>
        </w:tc>
        <w:tc>
          <w:tcPr>
            <w:tcW w:w="1418" w:type="dxa"/>
          </w:tcPr>
          <w:p w14:paraId="6371564A" w14:textId="77777777" w:rsidR="001612F7" w:rsidRPr="00B41A36" w:rsidRDefault="001612F7" w:rsidP="002529A7">
            <w:pPr>
              <w:pStyle w:val="TAL"/>
              <w:rPr>
                <w:sz w:val="16"/>
              </w:rPr>
            </w:pPr>
            <w:r>
              <w:rPr>
                <w:sz w:val="16"/>
              </w:rPr>
              <w:t>revised</w:t>
            </w:r>
          </w:p>
        </w:tc>
        <w:tc>
          <w:tcPr>
            <w:tcW w:w="1559" w:type="dxa"/>
          </w:tcPr>
          <w:p w14:paraId="0E08376B" w14:textId="77777777" w:rsidR="001612F7" w:rsidRPr="00B41A36" w:rsidRDefault="001612F7" w:rsidP="002529A7">
            <w:pPr>
              <w:pStyle w:val="TAL"/>
              <w:rPr>
                <w:sz w:val="16"/>
              </w:rPr>
            </w:pPr>
          </w:p>
        </w:tc>
        <w:tc>
          <w:tcPr>
            <w:tcW w:w="1017" w:type="dxa"/>
          </w:tcPr>
          <w:p w14:paraId="6C42B1E0" w14:textId="77777777" w:rsidR="001612F7" w:rsidRPr="00B41A36" w:rsidRDefault="001612F7" w:rsidP="002529A7">
            <w:pPr>
              <w:pStyle w:val="TAL"/>
              <w:rPr>
                <w:sz w:val="16"/>
              </w:rPr>
            </w:pPr>
            <w:r>
              <w:rPr>
                <w:sz w:val="16"/>
              </w:rPr>
              <w:t>C1-241580</w:t>
            </w:r>
          </w:p>
        </w:tc>
      </w:tr>
      <w:tr w:rsidR="001612F7" w14:paraId="5F87B483" w14:textId="77777777" w:rsidTr="002529A7">
        <w:tc>
          <w:tcPr>
            <w:tcW w:w="1097" w:type="dxa"/>
          </w:tcPr>
          <w:p w14:paraId="2DE604D0" w14:textId="77777777" w:rsidR="001612F7" w:rsidRPr="00B41A36" w:rsidRDefault="001612F7" w:rsidP="002529A7">
            <w:pPr>
              <w:pStyle w:val="TAL"/>
              <w:rPr>
                <w:sz w:val="16"/>
              </w:rPr>
            </w:pPr>
            <w:r>
              <w:rPr>
                <w:sz w:val="16"/>
              </w:rPr>
              <w:t>C1-240695</w:t>
            </w:r>
          </w:p>
        </w:tc>
        <w:tc>
          <w:tcPr>
            <w:tcW w:w="4540" w:type="dxa"/>
          </w:tcPr>
          <w:p w14:paraId="6C535968" w14:textId="77777777" w:rsidR="001612F7" w:rsidRPr="00B41A36" w:rsidRDefault="001612F7" w:rsidP="002529A7">
            <w:pPr>
              <w:pStyle w:val="TAL"/>
              <w:rPr>
                <w:sz w:val="16"/>
              </w:rPr>
            </w:pPr>
            <w:r>
              <w:rPr>
                <w:sz w:val="16"/>
              </w:rPr>
              <w:t xml:space="preserve">Pseudo-CR on modification to configuration parameters for ranging and </w:t>
            </w:r>
            <w:proofErr w:type="spellStart"/>
            <w:r>
              <w:rPr>
                <w:sz w:val="16"/>
              </w:rPr>
              <w:t>sidelink</w:t>
            </w:r>
            <w:proofErr w:type="spellEnd"/>
            <w:r>
              <w:rPr>
                <w:sz w:val="16"/>
              </w:rPr>
              <w:t xml:space="preserve"> positioning</w:t>
            </w:r>
          </w:p>
        </w:tc>
        <w:tc>
          <w:tcPr>
            <w:tcW w:w="1417" w:type="dxa"/>
          </w:tcPr>
          <w:p w14:paraId="5499CD50" w14:textId="77777777" w:rsidR="001612F7" w:rsidRPr="00B41A36" w:rsidRDefault="001612F7" w:rsidP="002529A7">
            <w:pPr>
              <w:pStyle w:val="TAL"/>
              <w:rPr>
                <w:sz w:val="16"/>
              </w:rPr>
            </w:pPr>
            <w:r>
              <w:rPr>
                <w:sz w:val="16"/>
              </w:rPr>
              <w:t>ZTE / Joy</w:t>
            </w:r>
          </w:p>
        </w:tc>
        <w:tc>
          <w:tcPr>
            <w:tcW w:w="1418" w:type="dxa"/>
          </w:tcPr>
          <w:p w14:paraId="2B664A82" w14:textId="77777777" w:rsidR="001612F7" w:rsidRPr="00B41A36" w:rsidRDefault="001612F7" w:rsidP="002529A7">
            <w:pPr>
              <w:pStyle w:val="TAL"/>
              <w:rPr>
                <w:sz w:val="16"/>
              </w:rPr>
            </w:pPr>
            <w:r>
              <w:rPr>
                <w:sz w:val="16"/>
              </w:rPr>
              <w:t>revised</w:t>
            </w:r>
          </w:p>
        </w:tc>
        <w:tc>
          <w:tcPr>
            <w:tcW w:w="1559" w:type="dxa"/>
          </w:tcPr>
          <w:p w14:paraId="0E452BE8" w14:textId="77777777" w:rsidR="001612F7" w:rsidRPr="00B41A36" w:rsidRDefault="001612F7" w:rsidP="002529A7">
            <w:pPr>
              <w:pStyle w:val="TAL"/>
              <w:rPr>
                <w:sz w:val="16"/>
              </w:rPr>
            </w:pPr>
          </w:p>
        </w:tc>
        <w:tc>
          <w:tcPr>
            <w:tcW w:w="1017" w:type="dxa"/>
          </w:tcPr>
          <w:p w14:paraId="0EB20C1F" w14:textId="77777777" w:rsidR="001612F7" w:rsidRPr="00B41A36" w:rsidRDefault="001612F7" w:rsidP="002529A7">
            <w:pPr>
              <w:pStyle w:val="TAL"/>
              <w:rPr>
                <w:sz w:val="16"/>
              </w:rPr>
            </w:pPr>
            <w:r>
              <w:rPr>
                <w:sz w:val="16"/>
              </w:rPr>
              <w:t>C1-241579</w:t>
            </w:r>
          </w:p>
        </w:tc>
      </w:tr>
      <w:tr w:rsidR="001612F7" w14:paraId="63DD742C" w14:textId="77777777" w:rsidTr="002529A7">
        <w:tc>
          <w:tcPr>
            <w:tcW w:w="1097" w:type="dxa"/>
          </w:tcPr>
          <w:p w14:paraId="7424E8B8" w14:textId="77777777" w:rsidR="001612F7" w:rsidRPr="00B41A36" w:rsidRDefault="001612F7" w:rsidP="002529A7">
            <w:pPr>
              <w:pStyle w:val="TAL"/>
              <w:rPr>
                <w:sz w:val="16"/>
              </w:rPr>
            </w:pPr>
            <w:r>
              <w:rPr>
                <w:sz w:val="16"/>
              </w:rPr>
              <w:t>C1-240696</w:t>
            </w:r>
          </w:p>
        </w:tc>
        <w:tc>
          <w:tcPr>
            <w:tcW w:w="4540" w:type="dxa"/>
          </w:tcPr>
          <w:p w14:paraId="4700C099" w14:textId="77777777" w:rsidR="001612F7" w:rsidRPr="00B41A36" w:rsidRDefault="001612F7" w:rsidP="002529A7">
            <w:pPr>
              <w:pStyle w:val="TAL"/>
              <w:rPr>
                <w:sz w:val="16"/>
              </w:rPr>
            </w:pPr>
            <w:r>
              <w:rPr>
                <w:sz w:val="16"/>
              </w:rPr>
              <w:t xml:space="preserve">Pseudo-CR on clarification of ranging and </w:t>
            </w:r>
            <w:proofErr w:type="spellStart"/>
            <w:r>
              <w:rPr>
                <w:sz w:val="16"/>
              </w:rPr>
              <w:t>sidelink</w:t>
            </w:r>
            <w:proofErr w:type="spellEnd"/>
            <w:r>
              <w:rPr>
                <w:sz w:val="16"/>
              </w:rPr>
              <w:t xml:space="preserve"> positioning UE discovery with V2X capable </w:t>
            </w:r>
            <w:proofErr w:type="spellStart"/>
            <w:r>
              <w:rPr>
                <w:sz w:val="16"/>
              </w:rPr>
              <w:t>Ues</w:t>
            </w:r>
            <w:proofErr w:type="spellEnd"/>
          </w:p>
        </w:tc>
        <w:tc>
          <w:tcPr>
            <w:tcW w:w="1417" w:type="dxa"/>
          </w:tcPr>
          <w:p w14:paraId="02E97AD6" w14:textId="77777777" w:rsidR="001612F7" w:rsidRPr="00B41A36" w:rsidRDefault="001612F7" w:rsidP="002529A7">
            <w:pPr>
              <w:pStyle w:val="TAL"/>
              <w:rPr>
                <w:sz w:val="16"/>
              </w:rPr>
            </w:pPr>
            <w:r>
              <w:rPr>
                <w:sz w:val="16"/>
              </w:rPr>
              <w:t>ZTE / Joy</w:t>
            </w:r>
          </w:p>
        </w:tc>
        <w:tc>
          <w:tcPr>
            <w:tcW w:w="1418" w:type="dxa"/>
          </w:tcPr>
          <w:p w14:paraId="521A21A2" w14:textId="77777777" w:rsidR="001612F7" w:rsidRPr="00B41A36" w:rsidRDefault="001612F7" w:rsidP="002529A7">
            <w:pPr>
              <w:pStyle w:val="TAL"/>
              <w:rPr>
                <w:sz w:val="16"/>
              </w:rPr>
            </w:pPr>
            <w:r>
              <w:rPr>
                <w:sz w:val="16"/>
              </w:rPr>
              <w:t>revised</w:t>
            </w:r>
          </w:p>
        </w:tc>
        <w:tc>
          <w:tcPr>
            <w:tcW w:w="1559" w:type="dxa"/>
          </w:tcPr>
          <w:p w14:paraId="4F891F0A" w14:textId="77777777" w:rsidR="001612F7" w:rsidRPr="00B41A36" w:rsidRDefault="001612F7" w:rsidP="002529A7">
            <w:pPr>
              <w:pStyle w:val="TAL"/>
              <w:rPr>
                <w:sz w:val="16"/>
              </w:rPr>
            </w:pPr>
          </w:p>
        </w:tc>
        <w:tc>
          <w:tcPr>
            <w:tcW w:w="1017" w:type="dxa"/>
          </w:tcPr>
          <w:p w14:paraId="5A78B5A5" w14:textId="77777777" w:rsidR="001612F7" w:rsidRPr="00B41A36" w:rsidRDefault="001612F7" w:rsidP="002529A7">
            <w:pPr>
              <w:pStyle w:val="TAL"/>
              <w:rPr>
                <w:sz w:val="16"/>
              </w:rPr>
            </w:pPr>
            <w:r>
              <w:rPr>
                <w:sz w:val="16"/>
              </w:rPr>
              <w:t>C1-241588</w:t>
            </w:r>
          </w:p>
        </w:tc>
      </w:tr>
      <w:tr w:rsidR="001612F7" w14:paraId="1EE9E098" w14:textId="77777777" w:rsidTr="002529A7">
        <w:tc>
          <w:tcPr>
            <w:tcW w:w="1097" w:type="dxa"/>
          </w:tcPr>
          <w:p w14:paraId="41BEB824" w14:textId="77777777" w:rsidR="001612F7" w:rsidRPr="00B41A36" w:rsidRDefault="001612F7" w:rsidP="002529A7">
            <w:pPr>
              <w:pStyle w:val="TAL"/>
              <w:rPr>
                <w:sz w:val="16"/>
              </w:rPr>
            </w:pPr>
            <w:r>
              <w:rPr>
                <w:sz w:val="16"/>
              </w:rPr>
              <w:t>C1-240697</w:t>
            </w:r>
          </w:p>
        </w:tc>
        <w:tc>
          <w:tcPr>
            <w:tcW w:w="4540" w:type="dxa"/>
          </w:tcPr>
          <w:p w14:paraId="4CAB1618" w14:textId="77777777" w:rsidR="001612F7" w:rsidRPr="00B41A36" w:rsidRDefault="001612F7" w:rsidP="002529A7">
            <w:pPr>
              <w:pStyle w:val="TAL"/>
              <w:rPr>
                <w:sz w:val="16"/>
              </w:rPr>
            </w:pPr>
            <w:r>
              <w:rPr>
                <w:sz w:val="16"/>
              </w:rPr>
              <w:t xml:space="preserve">Pseudo-CR on correction to timer for UE policies for ranging and </w:t>
            </w:r>
            <w:proofErr w:type="spellStart"/>
            <w:r>
              <w:rPr>
                <w:sz w:val="16"/>
              </w:rPr>
              <w:t>sidelink</w:t>
            </w:r>
            <w:proofErr w:type="spellEnd"/>
            <w:r>
              <w:rPr>
                <w:sz w:val="16"/>
              </w:rPr>
              <w:t xml:space="preserve"> positioning related description</w:t>
            </w:r>
          </w:p>
        </w:tc>
        <w:tc>
          <w:tcPr>
            <w:tcW w:w="1417" w:type="dxa"/>
          </w:tcPr>
          <w:p w14:paraId="5A7B6877" w14:textId="77777777" w:rsidR="001612F7" w:rsidRPr="00B41A36" w:rsidRDefault="001612F7" w:rsidP="002529A7">
            <w:pPr>
              <w:pStyle w:val="TAL"/>
              <w:rPr>
                <w:sz w:val="16"/>
              </w:rPr>
            </w:pPr>
            <w:r>
              <w:rPr>
                <w:sz w:val="16"/>
              </w:rPr>
              <w:t>ZTE / Joy</w:t>
            </w:r>
          </w:p>
        </w:tc>
        <w:tc>
          <w:tcPr>
            <w:tcW w:w="1418" w:type="dxa"/>
          </w:tcPr>
          <w:p w14:paraId="4B637D96" w14:textId="77777777" w:rsidR="001612F7" w:rsidRPr="00B41A36" w:rsidRDefault="001612F7" w:rsidP="002529A7">
            <w:pPr>
              <w:pStyle w:val="TAL"/>
              <w:rPr>
                <w:sz w:val="16"/>
              </w:rPr>
            </w:pPr>
            <w:r>
              <w:rPr>
                <w:sz w:val="16"/>
              </w:rPr>
              <w:t>agreed</w:t>
            </w:r>
          </w:p>
        </w:tc>
        <w:tc>
          <w:tcPr>
            <w:tcW w:w="1559" w:type="dxa"/>
          </w:tcPr>
          <w:p w14:paraId="42D5D3F6" w14:textId="77777777" w:rsidR="001612F7" w:rsidRPr="00B41A36" w:rsidRDefault="001612F7" w:rsidP="002529A7">
            <w:pPr>
              <w:pStyle w:val="TAL"/>
              <w:rPr>
                <w:sz w:val="16"/>
              </w:rPr>
            </w:pPr>
          </w:p>
        </w:tc>
        <w:tc>
          <w:tcPr>
            <w:tcW w:w="1017" w:type="dxa"/>
          </w:tcPr>
          <w:p w14:paraId="2031507F" w14:textId="77777777" w:rsidR="001612F7" w:rsidRPr="00B41A36" w:rsidRDefault="001612F7" w:rsidP="002529A7">
            <w:pPr>
              <w:pStyle w:val="TAL"/>
              <w:rPr>
                <w:sz w:val="16"/>
              </w:rPr>
            </w:pPr>
          </w:p>
        </w:tc>
      </w:tr>
      <w:tr w:rsidR="001612F7" w14:paraId="159876C2" w14:textId="77777777" w:rsidTr="002529A7">
        <w:tc>
          <w:tcPr>
            <w:tcW w:w="1097" w:type="dxa"/>
          </w:tcPr>
          <w:p w14:paraId="0D59F380" w14:textId="77777777" w:rsidR="001612F7" w:rsidRPr="00B41A36" w:rsidRDefault="001612F7" w:rsidP="002529A7">
            <w:pPr>
              <w:pStyle w:val="TAL"/>
              <w:rPr>
                <w:sz w:val="16"/>
              </w:rPr>
            </w:pPr>
            <w:r>
              <w:rPr>
                <w:sz w:val="16"/>
              </w:rPr>
              <w:t>C1-240698</w:t>
            </w:r>
          </w:p>
        </w:tc>
        <w:tc>
          <w:tcPr>
            <w:tcW w:w="4540" w:type="dxa"/>
          </w:tcPr>
          <w:p w14:paraId="4EDF2587" w14:textId="77777777" w:rsidR="001612F7" w:rsidRPr="00B41A36" w:rsidRDefault="001612F7" w:rsidP="002529A7">
            <w:pPr>
              <w:pStyle w:val="TAL"/>
              <w:rPr>
                <w:sz w:val="16"/>
              </w:rPr>
            </w:pPr>
            <w:r>
              <w:rPr>
                <w:sz w:val="16"/>
              </w:rPr>
              <w:t xml:space="preserve">Pseudo-CR on resolving ENs in ranging and </w:t>
            </w:r>
            <w:proofErr w:type="spellStart"/>
            <w:r>
              <w:rPr>
                <w:sz w:val="16"/>
              </w:rPr>
              <w:t>sidelink</w:t>
            </w:r>
            <w:proofErr w:type="spellEnd"/>
            <w:r>
              <w:rPr>
                <w:sz w:val="16"/>
              </w:rPr>
              <w:t xml:space="preserve"> positioning UE discovery with 5G </w:t>
            </w:r>
            <w:proofErr w:type="spellStart"/>
            <w:r>
              <w:rPr>
                <w:sz w:val="16"/>
              </w:rPr>
              <w:t>ProSe</w:t>
            </w:r>
            <w:proofErr w:type="spellEnd"/>
            <w:r>
              <w:rPr>
                <w:sz w:val="16"/>
              </w:rPr>
              <w:t xml:space="preserve"> capable UE</w:t>
            </w:r>
          </w:p>
        </w:tc>
        <w:tc>
          <w:tcPr>
            <w:tcW w:w="1417" w:type="dxa"/>
          </w:tcPr>
          <w:p w14:paraId="61AF9670" w14:textId="77777777" w:rsidR="001612F7" w:rsidRPr="00B41A36" w:rsidRDefault="001612F7" w:rsidP="002529A7">
            <w:pPr>
              <w:pStyle w:val="TAL"/>
              <w:rPr>
                <w:sz w:val="16"/>
              </w:rPr>
            </w:pPr>
            <w:r>
              <w:rPr>
                <w:sz w:val="16"/>
              </w:rPr>
              <w:t>ZTE / Joy</w:t>
            </w:r>
          </w:p>
        </w:tc>
        <w:tc>
          <w:tcPr>
            <w:tcW w:w="1418" w:type="dxa"/>
          </w:tcPr>
          <w:p w14:paraId="282B4432" w14:textId="77777777" w:rsidR="001612F7" w:rsidRPr="00B41A36" w:rsidRDefault="001612F7" w:rsidP="002529A7">
            <w:pPr>
              <w:pStyle w:val="TAL"/>
              <w:rPr>
                <w:sz w:val="16"/>
              </w:rPr>
            </w:pPr>
            <w:r>
              <w:rPr>
                <w:sz w:val="16"/>
              </w:rPr>
              <w:t>agreed</w:t>
            </w:r>
          </w:p>
        </w:tc>
        <w:tc>
          <w:tcPr>
            <w:tcW w:w="1559" w:type="dxa"/>
          </w:tcPr>
          <w:p w14:paraId="1EE3EF28" w14:textId="77777777" w:rsidR="001612F7" w:rsidRPr="00B41A36" w:rsidRDefault="001612F7" w:rsidP="002529A7">
            <w:pPr>
              <w:pStyle w:val="TAL"/>
              <w:rPr>
                <w:sz w:val="16"/>
              </w:rPr>
            </w:pPr>
          </w:p>
        </w:tc>
        <w:tc>
          <w:tcPr>
            <w:tcW w:w="1017" w:type="dxa"/>
          </w:tcPr>
          <w:p w14:paraId="295AA5D4" w14:textId="77777777" w:rsidR="001612F7" w:rsidRPr="00B41A36" w:rsidRDefault="001612F7" w:rsidP="002529A7">
            <w:pPr>
              <w:pStyle w:val="TAL"/>
              <w:rPr>
                <w:sz w:val="16"/>
              </w:rPr>
            </w:pPr>
          </w:p>
        </w:tc>
      </w:tr>
      <w:tr w:rsidR="001612F7" w14:paraId="7AD54621" w14:textId="77777777" w:rsidTr="002529A7">
        <w:tc>
          <w:tcPr>
            <w:tcW w:w="1097" w:type="dxa"/>
          </w:tcPr>
          <w:p w14:paraId="1510A18F" w14:textId="77777777" w:rsidR="001612F7" w:rsidRPr="00B41A36" w:rsidRDefault="001612F7" w:rsidP="002529A7">
            <w:pPr>
              <w:pStyle w:val="TAL"/>
              <w:rPr>
                <w:sz w:val="16"/>
              </w:rPr>
            </w:pPr>
            <w:r>
              <w:rPr>
                <w:sz w:val="16"/>
              </w:rPr>
              <w:t>C1-240699</w:t>
            </w:r>
          </w:p>
        </w:tc>
        <w:tc>
          <w:tcPr>
            <w:tcW w:w="4540" w:type="dxa"/>
          </w:tcPr>
          <w:p w14:paraId="3A129D74" w14:textId="77777777" w:rsidR="001612F7" w:rsidRPr="00B41A36" w:rsidRDefault="001612F7" w:rsidP="002529A7">
            <w:pPr>
              <w:pStyle w:val="TAL"/>
              <w:rPr>
                <w:sz w:val="16"/>
              </w:rPr>
            </w:pPr>
            <w:r>
              <w:rPr>
                <w:sz w:val="16"/>
              </w:rPr>
              <w:t xml:space="preserve">Pseudo-CR on PLMN ID IE in </w:t>
            </w:r>
            <w:proofErr w:type="spellStart"/>
            <w:r>
              <w:rPr>
                <w:sz w:val="16"/>
              </w:rPr>
              <w:t>ProSe</w:t>
            </w:r>
            <w:proofErr w:type="spellEnd"/>
            <w:r>
              <w:rPr>
                <w:sz w:val="16"/>
              </w:rPr>
              <w:t xml:space="preserve"> PC5 direct discovery message for ranging and </w:t>
            </w:r>
            <w:proofErr w:type="spellStart"/>
            <w:r>
              <w:rPr>
                <w:sz w:val="16"/>
              </w:rPr>
              <w:t>sidelink</w:t>
            </w:r>
            <w:proofErr w:type="spellEnd"/>
            <w:r>
              <w:rPr>
                <w:sz w:val="16"/>
              </w:rPr>
              <w:t xml:space="preserve"> positioning</w:t>
            </w:r>
          </w:p>
        </w:tc>
        <w:tc>
          <w:tcPr>
            <w:tcW w:w="1417" w:type="dxa"/>
          </w:tcPr>
          <w:p w14:paraId="772F2EF3" w14:textId="77777777" w:rsidR="001612F7" w:rsidRPr="00B41A36" w:rsidRDefault="001612F7" w:rsidP="002529A7">
            <w:pPr>
              <w:pStyle w:val="TAL"/>
              <w:rPr>
                <w:sz w:val="16"/>
              </w:rPr>
            </w:pPr>
            <w:r>
              <w:rPr>
                <w:sz w:val="16"/>
              </w:rPr>
              <w:t>ZTE / Joy</w:t>
            </w:r>
          </w:p>
        </w:tc>
        <w:tc>
          <w:tcPr>
            <w:tcW w:w="1418" w:type="dxa"/>
          </w:tcPr>
          <w:p w14:paraId="682908E0" w14:textId="77777777" w:rsidR="001612F7" w:rsidRPr="00B41A36" w:rsidRDefault="001612F7" w:rsidP="002529A7">
            <w:pPr>
              <w:pStyle w:val="TAL"/>
              <w:rPr>
                <w:sz w:val="16"/>
              </w:rPr>
            </w:pPr>
            <w:r>
              <w:rPr>
                <w:sz w:val="16"/>
              </w:rPr>
              <w:t>merged</w:t>
            </w:r>
          </w:p>
        </w:tc>
        <w:tc>
          <w:tcPr>
            <w:tcW w:w="1559" w:type="dxa"/>
          </w:tcPr>
          <w:p w14:paraId="09466919" w14:textId="77777777" w:rsidR="001612F7" w:rsidRPr="00B41A36" w:rsidRDefault="001612F7" w:rsidP="002529A7">
            <w:pPr>
              <w:pStyle w:val="TAL"/>
              <w:rPr>
                <w:sz w:val="16"/>
              </w:rPr>
            </w:pPr>
          </w:p>
        </w:tc>
        <w:tc>
          <w:tcPr>
            <w:tcW w:w="1017" w:type="dxa"/>
          </w:tcPr>
          <w:p w14:paraId="6D3A90E3" w14:textId="77777777" w:rsidR="001612F7" w:rsidRPr="00B41A36" w:rsidRDefault="001612F7" w:rsidP="002529A7">
            <w:pPr>
              <w:pStyle w:val="TAL"/>
              <w:rPr>
                <w:sz w:val="16"/>
              </w:rPr>
            </w:pPr>
          </w:p>
        </w:tc>
      </w:tr>
      <w:tr w:rsidR="001612F7" w14:paraId="5CAADC69" w14:textId="77777777" w:rsidTr="002529A7">
        <w:tc>
          <w:tcPr>
            <w:tcW w:w="1097" w:type="dxa"/>
          </w:tcPr>
          <w:p w14:paraId="62F04EF5" w14:textId="77777777" w:rsidR="001612F7" w:rsidRPr="00B41A36" w:rsidRDefault="001612F7" w:rsidP="002529A7">
            <w:pPr>
              <w:pStyle w:val="TAL"/>
              <w:rPr>
                <w:sz w:val="16"/>
              </w:rPr>
            </w:pPr>
            <w:r>
              <w:rPr>
                <w:sz w:val="16"/>
              </w:rPr>
              <w:t>C1-240700</w:t>
            </w:r>
          </w:p>
        </w:tc>
        <w:tc>
          <w:tcPr>
            <w:tcW w:w="4540" w:type="dxa"/>
          </w:tcPr>
          <w:p w14:paraId="3811E74B"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direct discovery for ranging and </w:t>
            </w:r>
            <w:proofErr w:type="spellStart"/>
            <w:r>
              <w:rPr>
                <w:sz w:val="16"/>
              </w:rPr>
              <w:t>sidelink</w:t>
            </w:r>
            <w:proofErr w:type="spellEnd"/>
            <w:r>
              <w:rPr>
                <w:sz w:val="16"/>
              </w:rPr>
              <w:t xml:space="preserve"> positioning indicator</w:t>
            </w:r>
          </w:p>
        </w:tc>
        <w:tc>
          <w:tcPr>
            <w:tcW w:w="1417" w:type="dxa"/>
          </w:tcPr>
          <w:p w14:paraId="21E2FD5E" w14:textId="77777777" w:rsidR="001612F7" w:rsidRPr="00B41A36" w:rsidRDefault="001612F7" w:rsidP="002529A7">
            <w:pPr>
              <w:pStyle w:val="TAL"/>
              <w:rPr>
                <w:sz w:val="16"/>
              </w:rPr>
            </w:pPr>
            <w:r>
              <w:rPr>
                <w:sz w:val="16"/>
              </w:rPr>
              <w:t>ZTE</w:t>
            </w:r>
          </w:p>
        </w:tc>
        <w:tc>
          <w:tcPr>
            <w:tcW w:w="1418" w:type="dxa"/>
          </w:tcPr>
          <w:p w14:paraId="1C1EBFD0" w14:textId="77777777" w:rsidR="001612F7" w:rsidRPr="00B41A36" w:rsidRDefault="001612F7" w:rsidP="002529A7">
            <w:pPr>
              <w:pStyle w:val="TAL"/>
              <w:rPr>
                <w:sz w:val="16"/>
              </w:rPr>
            </w:pPr>
            <w:r>
              <w:rPr>
                <w:sz w:val="16"/>
              </w:rPr>
              <w:t>postponed</w:t>
            </w:r>
          </w:p>
        </w:tc>
        <w:tc>
          <w:tcPr>
            <w:tcW w:w="1559" w:type="dxa"/>
          </w:tcPr>
          <w:p w14:paraId="62B15F09" w14:textId="77777777" w:rsidR="001612F7" w:rsidRPr="00B41A36" w:rsidRDefault="001612F7" w:rsidP="002529A7">
            <w:pPr>
              <w:pStyle w:val="TAL"/>
              <w:rPr>
                <w:sz w:val="16"/>
              </w:rPr>
            </w:pPr>
          </w:p>
        </w:tc>
        <w:tc>
          <w:tcPr>
            <w:tcW w:w="1017" w:type="dxa"/>
          </w:tcPr>
          <w:p w14:paraId="4997B941" w14:textId="77777777" w:rsidR="001612F7" w:rsidRPr="00B41A36" w:rsidRDefault="001612F7" w:rsidP="002529A7">
            <w:pPr>
              <w:pStyle w:val="TAL"/>
              <w:rPr>
                <w:sz w:val="16"/>
              </w:rPr>
            </w:pPr>
          </w:p>
        </w:tc>
      </w:tr>
      <w:tr w:rsidR="001612F7" w14:paraId="6B159F8A" w14:textId="77777777" w:rsidTr="002529A7">
        <w:tc>
          <w:tcPr>
            <w:tcW w:w="1097" w:type="dxa"/>
          </w:tcPr>
          <w:p w14:paraId="21D69445" w14:textId="77777777" w:rsidR="001612F7" w:rsidRPr="00B41A36" w:rsidRDefault="001612F7" w:rsidP="002529A7">
            <w:pPr>
              <w:pStyle w:val="TAL"/>
              <w:rPr>
                <w:sz w:val="16"/>
              </w:rPr>
            </w:pPr>
            <w:r>
              <w:rPr>
                <w:sz w:val="16"/>
              </w:rPr>
              <w:t>C1-240701</w:t>
            </w:r>
          </w:p>
        </w:tc>
        <w:tc>
          <w:tcPr>
            <w:tcW w:w="4540" w:type="dxa"/>
          </w:tcPr>
          <w:p w14:paraId="4002D2AA"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4758950E" w14:textId="77777777" w:rsidR="001612F7" w:rsidRPr="00B41A36" w:rsidRDefault="001612F7" w:rsidP="002529A7">
            <w:pPr>
              <w:pStyle w:val="TAL"/>
              <w:rPr>
                <w:sz w:val="16"/>
              </w:rPr>
            </w:pPr>
            <w:r>
              <w:rPr>
                <w:sz w:val="16"/>
              </w:rPr>
              <w:t>ZTE</w:t>
            </w:r>
          </w:p>
        </w:tc>
        <w:tc>
          <w:tcPr>
            <w:tcW w:w="1418" w:type="dxa"/>
          </w:tcPr>
          <w:p w14:paraId="2C5B1700" w14:textId="77777777" w:rsidR="001612F7" w:rsidRPr="00B41A36" w:rsidRDefault="001612F7" w:rsidP="002529A7">
            <w:pPr>
              <w:pStyle w:val="TAL"/>
              <w:rPr>
                <w:sz w:val="16"/>
              </w:rPr>
            </w:pPr>
            <w:r>
              <w:rPr>
                <w:sz w:val="16"/>
              </w:rPr>
              <w:t>revised</w:t>
            </w:r>
          </w:p>
        </w:tc>
        <w:tc>
          <w:tcPr>
            <w:tcW w:w="1559" w:type="dxa"/>
          </w:tcPr>
          <w:p w14:paraId="3D8E1778" w14:textId="77777777" w:rsidR="001612F7" w:rsidRPr="00B41A36" w:rsidRDefault="001612F7" w:rsidP="002529A7">
            <w:pPr>
              <w:pStyle w:val="TAL"/>
              <w:rPr>
                <w:sz w:val="16"/>
              </w:rPr>
            </w:pPr>
          </w:p>
        </w:tc>
        <w:tc>
          <w:tcPr>
            <w:tcW w:w="1017" w:type="dxa"/>
          </w:tcPr>
          <w:p w14:paraId="0F27207A" w14:textId="77777777" w:rsidR="001612F7" w:rsidRPr="00B41A36" w:rsidRDefault="001612F7" w:rsidP="002529A7">
            <w:pPr>
              <w:pStyle w:val="TAL"/>
              <w:rPr>
                <w:sz w:val="16"/>
              </w:rPr>
            </w:pPr>
            <w:r>
              <w:rPr>
                <w:sz w:val="16"/>
              </w:rPr>
              <w:t>C1-241608</w:t>
            </w:r>
          </w:p>
        </w:tc>
      </w:tr>
      <w:tr w:rsidR="001612F7" w14:paraId="7720192F" w14:textId="77777777" w:rsidTr="002529A7">
        <w:tc>
          <w:tcPr>
            <w:tcW w:w="1097" w:type="dxa"/>
          </w:tcPr>
          <w:p w14:paraId="37966C51" w14:textId="77777777" w:rsidR="001612F7" w:rsidRPr="00B41A36" w:rsidRDefault="001612F7" w:rsidP="002529A7">
            <w:pPr>
              <w:pStyle w:val="TAL"/>
              <w:rPr>
                <w:sz w:val="16"/>
              </w:rPr>
            </w:pPr>
            <w:r>
              <w:rPr>
                <w:sz w:val="16"/>
              </w:rPr>
              <w:t>C1-240702</w:t>
            </w:r>
          </w:p>
        </w:tc>
        <w:tc>
          <w:tcPr>
            <w:tcW w:w="4540" w:type="dxa"/>
          </w:tcPr>
          <w:p w14:paraId="20C62A95" w14:textId="77777777" w:rsidR="001612F7" w:rsidRPr="00B41A36" w:rsidRDefault="001612F7" w:rsidP="002529A7">
            <w:pPr>
              <w:pStyle w:val="TAL"/>
              <w:rPr>
                <w:sz w:val="16"/>
              </w:rPr>
            </w:pPr>
            <w:r>
              <w:rPr>
                <w:sz w:val="16"/>
              </w:rPr>
              <w:t>Pseudo-CR on located UE selection with V2X capable UE</w:t>
            </w:r>
          </w:p>
        </w:tc>
        <w:tc>
          <w:tcPr>
            <w:tcW w:w="1417" w:type="dxa"/>
          </w:tcPr>
          <w:p w14:paraId="6D5C50B8" w14:textId="77777777" w:rsidR="001612F7" w:rsidRPr="00B41A36" w:rsidRDefault="001612F7" w:rsidP="002529A7">
            <w:pPr>
              <w:pStyle w:val="TAL"/>
              <w:rPr>
                <w:sz w:val="16"/>
              </w:rPr>
            </w:pPr>
            <w:r>
              <w:rPr>
                <w:sz w:val="16"/>
              </w:rPr>
              <w:t>ZTE / Joy</w:t>
            </w:r>
          </w:p>
        </w:tc>
        <w:tc>
          <w:tcPr>
            <w:tcW w:w="1418" w:type="dxa"/>
          </w:tcPr>
          <w:p w14:paraId="0991A4B3" w14:textId="77777777" w:rsidR="001612F7" w:rsidRPr="00B41A36" w:rsidRDefault="001612F7" w:rsidP="002529A7">
            <w:pPr>
              <w:pStyle w:val="TAL"/>
              <w:rPr>
                <w:sz w:val="16"/>
              </w:rPr>
            </w:pPr>
            <w:r>
              <w:rPr>
                <w:sz w:val="16"/>
              </w:rPr>
              <w:t>merged</w:t>
            </w:r>
          </w:p>
        </w:tc>
        <w:tc>
          <w:tcPr>
            <w:tcW w:w="1559" w:type="dxa"/>
          </w:tcPr>
          <w:p w14:paraId="33681243" w14:textId="77777777" w:rsidR="001612F7" w:rsidRPr="00B41A36" w:rsidRDefault="001612F7" w:rsidP="002529A7">
            <w:pPr>
              <w:pStyle w:val="TAL"/>
              <w:rPr>
                <w:sz w:val="16"/>
              </w:rPr>
            </w:pPr>
          </w:p>
        </w:tc>
        <w:tc>
          <w:tcPr>
            <w:tcW w:w="1017" w:type="dxa"/>
          </w:tcPr>
          <w:p w14:paraId="3A9166C3" w14:textId="77777777" w:rsidR="001612F7" w:rsidRPr="00B41A36" w:rsidRDefault="001612F7" w:rsidP="002529A7">
            <w:pPr>
              <w:pStyle w:val="TAL"/>
              <w:rPr>
                <w:sz w:val="16"/>
              </w:rPr>
            </w:pPr>
          </w:p>
        </w:tc>
      </w:tr>
      <w:tr w:rsidR="001612F7" w14:paraId="7D55872E" w14:textId="77777777" w:rsidTr="002529A7">
        <w:tc>
          <w:tcPr>
            <w:tcW w:w="1097" w:type="dxa"/>
          </w:tcPr>
          <w:p w14:paraId="257311D1" w14:textId="77777777" w:rsidR="001612F7" w:rsidRPr="00B41A36" w:rsidRDefault="001612F7" w:rsidP="002529A7">
            <w:pPr>
              <w:pStyle w:val="TAL"/>
              <w:rPr>
                <w:sz w:val="16"/>
              </w:rPr>
            </w:pPr>
            <w:r>
              <w:rPr>
                <w:sz w:val="16"/>
              </w:rPr>
              <w:t>C1-240703</w:t>
            </w:r>
          </w:p>
        </w:tc>
        <w:tc>
          <w:tcPr>
            <w:tcW w:w="4540" w:type="dxa"/>
          </w:tcPr>
          <w:p w14:paraId="4A7F4E93" w14:textId="77777777" w:rsidR="001612F7" w:rsidRPr="00B41A36" w:rsidRDefault="001612F7" w:rsidP="002529A7">
            <w:pPr>
              <w:pStyle w:val="TAL"/>
              <w:rPr>
                <w:sz w:val="16"/>
              </w:rPr>
            </w:pPr>
            <w:r>
              <w:rPr>
                <w:sz w:val="16"/>
              </w:rPr>
              <w:t>Pseudo-CR on SL positioning server UE selection with V2X capable UE</w:t>
            </w:r>
          </w:p>
        </w:tc>
        <w:tc>
          <w:tcPr>
            <w:tcW w:w="1417" w:type="dxa"/>
          </w:tcPr>
          <w:p w14:paraId="10F63A77" w14:textId="77777777" w:rsidR="001612F7" w:rsidRPr="00B41A36" w:rsidRDefault="001612F7" w:rsidP="002529A7">
            <w:pPr>
              <w:pStyle w:val="TAL"/>
              <w:rPr>
                <w:sz w:val="16"/>
              </w:rPr>
            </w:pPr>
            <w:r>
              <w:rPr>
                <w:sz w:val="16"/>
              </w:rPr>
              <w:t>ZTE / Joy</w:t>
            </w:r>
          </w:p>
        </w:tc>
        <w:tc>
          <w:tcPr>
            <w:tcW w:w="1418" w:type="dxa"/>
          </w:tcPr>
          <w:p w14:paraId="512DB1A2" w14:textId="77777777" w:rsidR="001612F7" w:rsidRPr="00B41A36" w:rsidRDefault="001612F7" w:rsidP="002529A7">
            <w:pPr>
              <w:pStyle w:val="TAL"/>
              <w:rPr>
                <w:sz w:val="16"/>
              </w:rPr>
            </w:pPr>
            <w:r>
              <w:rPr>
                <w:sz w:val="16"/>
              </w:rPr>
              <w:t>agreed</w:t>
            </w:r>
          </w:p>
        </w:tc>
        <w:tc>
          <w:tcPr>
            <w:tcW w:w="1559" w:type="dxa"/>
          </w:tcPr>
          <w:p w14:paraId="61047BDA" w14:textId="77777777" w:rsidR="001612F7" w:rsidRPr="00B41A36" w:rsidRDefault="001612F7" w:rsidP="002529A7">
            <w:pPr>
              <w:pStyle w:val="TAL"/>
              <w:rPr>
                <w:sz w:val="16"/>
              </w:rPr>
            </w:pPr>
          </w:p>
        </w:tc>
        <w:tc>
          <w:tcPr>
            <w:tcW w:w="1017" w:type="dxa"/>
          </w:tcPr>
          <w:p w14:paraId="04103889" w14:textId="77777777" w:rsidR="001612F7" w:rsidRPr="00B41A36" w:rsidRDefault="001612F7" w:rsidP="002529A7">
            <w:pPr>
              <w:pStyle w:val="TAL"/>
              <w:rPr>
                <w:sz w:val="16"/>
              </w:rPr>
            </w:pPr>
          </w:p>
        </w:tc>
      </w:tr>
      <w:tr w:rsidR="001612F7" w14:paraId="547034DC" w14:textId="77777777" w:rsidTr="002529A7">
        <w:tc>
          <w:tcPr>
            <w:tcW w:w="1097" w:type="dxa"/>
          </w:tcPr>
          <w:p w14:paraId="552FDE61" w14:textId="77777777" w:rsidR="001612F7" w:rsidRPr="00B41A36" w:rsidRDefault="001612F7" w:rsidP="002529A7">
            <w:pPr>
              <w:pStyle w:val="TAL"/>
              <w:rPr>
                <w:sz w:val="16"/>
              </w:rPr>
            </w:pPr>
            <w:r>
              <w:rPr>
                <w:sz w:val="16"/>
              </w:rPr>
              <w:t>C1-240704</w:t>
            </w:r>
          </w:p>
        </w:tc>
        <w:tc>
          <w:tcPr>
            <w:tcW w:w="4540" w:type="dxa"/>
          </w:tcPr>
          <w:p w14:paraId="28731405"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1417" w:type="dxa"/>
          </w:tcPr>
          <w:p w14:paraId="61D3C30E" w14:textId="77777777" w:rsidR="001612F7" w:rsidRPr="00B41A36" w:rsidRDefault="001612F7" w:rsidP="002529A7">
            <w:pPr>
              <w:pStyle w:val="TAL"/>
              <w:rPr>
                <w:sz w:val="16"/>
              </w:rPr>
            </w:pPr>
            <w:r>
              <w:rPr>
                <w:sz w:val="16"/>
              </w:rPr>
              <w:t>ZTE</w:t>
            </w:r>
          </w:p>
        </w:tc>
        <w:tc>
          <w:tcPr>
            <w:tcW w:w="1418" w:type="dxa"/>
          </w:tcPr>
          <w:p w14:paraId="13EED59E" w14:textId="77777777" w:rsidR="001612F7" w:rsidRPr="00B41A36" w:rsidRDefault="001612F7" w:rsidP="002529A7">
            <w:pPr>
              <w:pStyle w:val="TAL"/>
              <w:rPr>
                <w:sz w:val="16"/>
              </w:rPr>
            </w:pPr>
            <w:r>
              <w:rPr>
                <w:sz w:val="16"/>
              </w:rPr>
              <w:t>revised</w:t>
            </w:r>
          </w:p>
        </w:tc>
        <w:tc>
          <w:tcPr>
            <w:tcW w:w="1559" w:type="dxa"/>
          </w:tcPr>
          <w:p w14:paraId="4C85C698" w14:textId="77777777" w:rsidR="001612F7" w:rsidRPr="00B41A36" w:rsidRDefault="001612F7" w:rsidP="002529A7">
            <w:pPr>
              <w:pStyle w:val="TAL"/>
              <w:rPr>
                <w:sz w:val="16"/>
              </w:rPr>
            </w:pPr>
          </w:p>
        </w:tc>
        <w:tc>
          <w:tcPr>
            <w:tcW w:w="1017" w:type="dxa"/>
          </w:tcPr>
          <w:p w14:paraId="432097E6" w14:textId="77777777" w:rsidR="001612F7" w:rsidRPr="00B41A36" w:rsidRDefault="001612F7" w:rsidP="002529A7">
            <w:pPr>
              <w:pStyle w:val="TAL"/>
              <w:rPr>
                <w:sz w:val="16"/>
              </w:rPr>
            </w:pPr>
            <w:r>
              <w:rPr>
                <w:sz w:val="16"/>
              </w:rPr>
              <w:t>C1-241582</w:t>
            </w:r>
          </w:p>
        </w:tc>
      </w:tr>
      <w:tr w:rsidR="001612F7" w14:paraId="7383FFBD" w14:textId="77777777" w:rsidTr="002529A7">
        <w:tc>
          <w:tcPr>
            <w:tcW w:w="1097" w:type="dxa"/>
          </w:tcPr>
          <w:p w14:paraId="6FA8C1BF" w14:textId="77777777" w:rsidR="001612F7" w:rsidRPr="00B41A36" w:rsidRDefault="001612F7" w:rsidP="002529A7">
            <w:pPr>
              <w:pStyle w:val="TAL"/>
              <w:rPr>
                <w:sz w:val="16"/>
              </w:rPr>
            </w:pPr>
            <w:r>
              <w:rPr>
                <w:sz w:val="16"/>
              </w:rPr>
              <w:t>C1-240705</w:t>
            </w:r>
          </w:p>
        </w:tc>
        <w:tc>
          <w:tcPr>
            <w:tcW w:w="4540" w:type="dxa"/>
          </w:tcPr>
          <w:p w14:paraId="381DB6D2" w14:textId="77777777" w:rsidR="001612F7" w:rsidRPr="00B41A36" w:rsidRDefault="001612F7" w:rsidP="002529A7">
            <w:pPr>
              <w:pStyle w:val="TAL"/>
              <w:rPr>
                <w:sz w:val="16"/>
              </w:rPr>
            </w:pPr>
            <w:r>
              <w:rPr>
                <w:sz w:val="16"/>
              </w:rPr>
              <w:t xml:space="preserve">LS on UE capability of supporting ranging and </w:t>
            </w:r>
            <w:proofErr w:type="spellStart"/>
            <w:r>
              <w:rPr>
                <w:sz w:val="16"/>
              </w:rPr>
              <w:t>sidelink</w:t>
            </w:r>
            <w:proofErr w:type="spellEnd"/>
            <w:r>
              <w:rPr>
                <w:sz w:val="16"/>
              </w:rPr>
              <w:t xml:space="preserve"> positioning over PC5</w:t>
            </w:r>
          </w:p>
        </w:tc>
        <w:tc>
          <w:tcPr>
            <w:tcW w:w="1417" w:type="dxa"/>
          </w:tcPr>
          <w:p w14:paraId="66FB68A2" w14:textId="77777777" w:rsidR="001612F7" w:rsidRPr="00B41A36" w:rsidRDefault="001612F7" w:rsidP="002529A7">
            <w:pPr>
              <w:pStyle w:val="TAL"/>
              <w:rPr>
                <w:sz w:val="16"/>
              </w:rPr>
            </w:pPr>
            <w:r>
              <w:rPr>
                <w:sz w:val="16"/>
              </w:rPr>
              <w:t>ZTE / Joy</w:t>
            </w:r>
          </w:p>
        </w:tc>
        <w:tc>
          <w:tcPr>
            <w:tcW w:w="1418" w:type="dxa"/>
          </w:tcPr>
          <w:p w14:paraId="55EA0097" w14:textId="77777777" w:rsidR="001612F7" w:rsidRPr="00B41A36" w:rsidRDefault="001612F7" w:rsidP="002529A7">
            <w:pPr>
              <w:pStyle w:val="TAL"/>
              <w:rPr>
                <w:sz w:val="16"/>
              </w:rPr>
            </w:pPr>
            <w:r>
              <w:rPr>
                <w:sz w:val="16"/>
              </w:rPr>
              <w:t>withdrawn</w:t>
            </w:r>
          </w:p>
        </w:tc>
        <w:tc>
          <w:tcPr>
            <w:tcW w:w="1559" w:type="dxa"/>
          </w:tcPr>
          <w:p w14:paraId="0D2596B9" w14:textId="77777777" w:rsidR="001612F7" w:rsidRPr="00B41A36" w:rsidRDefault="001612F7" w:rsidP="002529A7">
            <w:pPr>
              <w:pStyle w:val="TAL"/>
              <w:rPr>
                <w:sz w:val="16"/>
              </w:rPr>
            </w:pPr>
          </w:p>
        </w:tc>
        <w:tc>
          <w:tcPr>
            <w:tcW w:w="1017" w:type="dxa"/>
          </w:tcPr>
          <w:p w14:paraId="7613DFF7" w14:textId="77777777" w:rsidR="001612F7" w:rsidRPr="00B41A36" w:rsidRDefault="001612F7" w:rsidP="002529A7">
            <w:pPr>
              <w:pStyle w:val="TAL"/>
              <w:rPr>
                <w:sz w:val="16"/>
              </w:rPr>
            </w:pPr>
          </w:p>
        </w:tc>
      </w:tr>
      <w:tr w:rsidR="001612F7" w14:paraId="749B4ADB" w14:textId="77777777" w:rsidTr="002529A7">
        <w:tc>
          <w:tcPr>
            <w:tcW w:w="1097" w:type="dxa"/>
          </w:tcPr>
          <w:p w14:paraId="29F6DCFD" w14:textId="77777777" w:rsidR="001612F7" w:rsidRPr="00B41A36" w:rsidRDefault="001612F7" w:rsidP="002529A7">
            <w:pPr>
              <w:pStyle w:val="TAL"/>
              <w:rPr>
                <w:sz w:val="16"/>
              </w:rPr>
            </w:pPr>
            <w:r>
              <w:rPr>
                <w:sz w:val="16"/>
              </w:rPr>
              <w:t>C1-240706</w:t>
            </w:r>
          </w:p>
        </w:tc>
        <w:tc>
          <w:tcPr>
            <w:tcW w:w="4540" w:type="dxa"/>
          </w:tcPr>
          <w:p w14:paraId="7E889BF7" w14:textId="77777777" w:rsidR="001612F7" w:rsidRPr="00B41A36" w:rsidRDefault="001612F7" w:rsidP="002529A7">
            <w:pPr>
              <w:pStyle w:val="TAL"/>
              <w:rPr>
                <w:sz w:val="16"/>
              </w:rPr>
            </w:pPr>
            <w:r>
              <w:rPr>
                <w:sz w:val="16"/>
              </w:rPr>
              <w:t>Correction to group member discovery parameters field</w:t>
            </w:r>
          </w:p>
        </w:tc>
        <w:tc>
          <w:tcPr>
            <w:tcW w:w="1417" w:type="dxa"/>
          </w:tcPr>
          <w:p w14:paraId="59D44C90" w14:textId="77777777" w:rsidR="001612F7" w:rsidRPr="00B41A36" w:rsidRDefault="001612F7" w:rsidP="002529A7">
            <w:pPr>
              <w:pStyle w:val="TAL"/>
              <w:rPr>
                <w:sz w:val="16"/>
              </w:rPr>
            </w:pPr>
            <w:r>
              <w:rPr>
                <w:sz w:val="16"/>
              </w:rPr>
              <w:t>ZTE</w:t>
            </w:r>
          </w:p>
        </w:tc>
        <w:tc>
          <w:tcPr>
            <w:tcW w:w="1418" w:type="dxa"/>
          </w:tcPr>
          <w:p w14:paraId="408A17A4" w14:textId="77777777" w:rsidR="001612F7" w:rsidRPr="00B41A36" w:rsidRDefault="001612F7" w:rsidP="002529A7">
            <w:pPr>
              <w:pStyle w:val="TAL"/>
              <w:rPr>
                <w:sz w:val="16"/>
              </w:rPr>
            </w:pPr>
            <w:r>
              <w:rPr>
                <w:sz w:val="16"/>
              </w:rPr>
              <w:t>agreed</w:t>
            </w:r>
          </w:p>
        </w:tc>
        <w:tc>
          <w:tcPr>
            <w:tcW w:w="1559" w:type="dxa"/>
          </w:tcPr>
          <w:p w14:paraId="0CB9B491" w14:textId="77777777" w:rsidR="001612F7" w:rsidRPr="00B41A36" w:rsidRDefault="001612F7" w:rsidP="002529A7">
            <w:pPr>
              <w:pStyle w:val="TAL"/>
              <w:rPr>
                <w:sz w:val="16"/>
              </w:rPr>
            </w:pPr>
          </w:p>
        </w:tc>
        <w:tc>
          <w:tcPr>
            <w:tcW w:w="1017" w:type="dxa"/>
          </w:tcPr>
          <w:p w14:paraId="4B50C4D0" w14:textId="77777777" w:rsidR="001612F7" w:rsidRPr="00B41A36" w:rsidRDefault="001612F7" w:rsidP="002529A7">
            <w:pPr>
              <w:pStyle w:val="TAL"/>
              <w:rPr>
                <w:sz w:val="16"/>
              </w:rPr>
            </w:pPr>
          </w:p>
        </w:tc>
      </w:tr>
      <w:tr w:rsidR="001612F7" w14:paraId="1D8D51D9" w14:textId="77777777" w:rsidTr="002529A7">
        <w:tc>
          <w:tcPr>
            <w:tcW w:w="1097" w:type="dxa"/>
          </w:tcPr>
          <w:p w14:paraId="0493B7F6" w14:textId="77777777" w:rsidR="001612F7" w:rsidRPr="00B41A36" w:rsidRDefault="001612F7" w:rsidP="002529A7">
            <w:pPr>
              <w:pStyle w:val="TAL"/>
              <w:rPr>
                <w:sz w:val="16"/>
              </w:rPr>
            </w:pPr>
            <w:r>
              <w:rPr>
                <w:sz w:val="16"/>
              </w:rPr>
              <w:t>C1-240707</w:t>
            </w:r>
          </w:p>
        </w:tc>
        <w:tc>
          <w:tcPr>
            <w:tcW w:w="4540" w:type="dxa"/>
          </w:tcPr>
          <w:p w14:paraId="32050A58" w14:textId="77777777" w:rsidR="001612F7" w:rsidRPr="00B41A36" w:rsidRDefault="001612F7" w:rsidP="002529A7">
            <w:pPr>
              <w:pStyle w:val="TAL"/>
              <w:rPr>
                <w:sz w:val="16"/>
              </w:rPr>
            </w:pPr>
            <w:r>
              <w:rPr>
                <w:sz w:val="16"/>
              </w:rPr>
              <w:t>Clarification on the access type of on-demand NSSAI</w:t>
            </w:r>
          </w:p>
        </w:tc>
        <w:tc>
          <w:tcPr>
            <w:tcW w:w="1417" w:type="dxa"/>
          </w:tcPr>
          <w:p w14:paraId="066AB1BB" w14:textId="77777777" w:rsidR="001612F7" w:rsidRPr="00B41A36" w:rsidRDefault="001612F7" w:rsidP="002529A7">
            <w:pPr>
              <w:pStyle w:val="TAL"/>
              <w:rPr>
                <w:sz w:val="16"/>
              </w:rPr>
            </w:pPr>
            <w:r>
              <w:rPr>
                <w:sz w:val="16"/>
              </w:rPr>
              <w:t>vivo</w:t>
            </w:r>
          </w:p>
        </w:tc>
        <w:tc>
          <w:tcPr>
            <w:tcW w:w="1418" w:type="dxa"/>
          </w:tcPr>
          <w:p w14:paraId="46310BA7" w14:textId="77777777" w:rsidR="001612F7" w:rsidRPr="00B41A36" w:rsidRDefault="001612F7" w:rsidP="002529A7">
            <w:pPr>
              <w:pStyle w:val="TAL"/>
              <w:rPr>
                <w:sz w:val="16"/>
              </w:rPr>
            </w:pPr>
            <w:r>
              <w:rPr>
                <w:sz w:val="16"/>
              </w:rPr>
              <w:t>agreed</w:t>
            </w:r>
          </w:p>
        </w:tc>
        <w:tc>
          <w:tcPr>
            <w:tcW w:w="1559" w:type="dxa"/>
          </w:tcPr>
          <w:p w14:paraId="6298F2C3" w14:textId="77777777" w:rsidR="001612F7" w:rsidRPr="00B41A36" w:rsidRDefault="001612F7" w:rsidP="002529A7">
            <w:pPr>
              <w:pStyle w:val="TAL"/>
              <w:rPr>
                <w:sz w:val="16"/>
              </w:rPr>
            </w:pPr>
          </w:p>
        </w:tc>
        <w:tc>
          <w:tcPr>
            <w:tcW w:w="1017" w:type="dxa"/>
          </w:tcPr>
          <w:p w14:paraId="20A60EAA" w14:textId="77777777" w:rsidR="001612F7" w:rsidRPr="00B41A36" w:rsidRDefault="001612F7" w:rsidP="002529A7">
            <w:pPr>
              <w:pStyle w:val="TAL"/>
              <w:rPr>
                <w:sz w:val="16"/>
              </w:rPr>
            </w:pPr>
          </w:p>
        </w:tc>
      </w:tr>
      <w:tr w:rsidR="001612F7" w14:paraId="4536ED55" w14:textId="77777777" w:rsidTr="002529A7">
        <w:tc>
          <w:tcPr>
            <w:tcW w:w="1097" w:type="dxa"/>
          </w:tcPr>
          <w:p w14:paraId="5189AD40" w14:textId="77777777" w:rsidR="001612F7" w:rsidRPr="00B41A36" w:rsidRDefault="001612F7" w:rsidP="002529A7">
            <w:pPr>
              <w:pStyle w:val="TAL"/>
              <w:rPr>
                <w:sz w:val="16"/>
              </w:rPr>
            </w:pPr>
            <w:r>
              <w:rPr>
                <w:sz w:val="16"/>
              </w:rPr>
              <w:t>C1-240708</w:t>
            </w:r>
          </w:p>
        </w:tc>
        <w:tc>
          <w:tcPr>
            <w:tcW w:w="4540" w:type="dxa"/>
          </w:tcPr>
          <w:p w14:paraId="29C84BAA" w14:textId="77777777" w:rsidR="001612F7" w:rsidRPr="00B41A36" w:rsidRDefault="001612F7" w:rsidP="002529A7">
            <w:pPr>
              <w:pStyle w:val="TAL"/>
              <w:rPr>
                <w:sz w:val="16"/>
              </w:rPr>
            </w:pPr>
            <w:r>
              <w:rPr>
                <w:sz w:val="16"/>
              </w:rPr>
              <w:t>Corrections on coding description of the Service-level-AA container</w:t>
            </w:r>
          </w:p>
        </w:tc>
        <w:tc>
          <w:tcPr>
            <w:tcW w:w="1417" w:type="dxa"/>
          </w:tcPr>
          <w:p w14:paraId="040B8351" w14:textId="77777777" w:rsidR="001612F7" w:rsidRPr="00B41A36" w:rsidRDefault="001612F7" w:rsidP="002529A7">
            <w:pPr>
              <w:pStyle w:val="TAL"/>
              <w:rPr>
                <w:sz w:val="16"/>
              </w:rPr>
            </w:pPr>
            <w:r>
              <w:rPr>
                <w:sz w:val="16"/>
              </w:rPr>
              <w:t>vivo / Hank</w:t>
            </w:r>
          </w:p>
        </w:tc>
        <w:tc>
          <w:tcPr>
            <w:tcW w:w="1418" w:type="dxa"/>
          </w:tcPr>
          <w:p w14:paraId="48B963A3" w14:textId="77777777" w:rsidR="001612F7" w:rsidRPr="00B41A36" w:rsidRDefault="001612F7" w:rsidP="002529A7">
            <w:pPr>
              <w:pStyle w:val="TAL"/>
              <w:rPr>
                <w:sz w:val="16"/>
              </w:rPr>
            </w:pPr>
            <w:r>
              <w:rPr>
                <w:sz w:val="16"/>
              </w:rPr>
              <w:t>agreed</w:t>
            </w:r>
          </w:p>
        </w:tc>
        <w:tc>
          <w:tcPr>
            <w:tcW w:w="1559" w:type="dxa"/>
          </w:tcPr>
          <w:p w14:paraId="0B303A50" w14:textId="77777777" w:rsidR="001612F7" w:rsidRPr="00B41A36" w:rsidRDefault="001612F7" w:rsidP="002529A7">
            <w:pPr>
              <w:pStyle w:val="TAL"/>
              <w:rPr>
                <w:sz w:val="16"/>
              </w:rPr>
            </w:pPr>
          </w:p>
        </w:tc>
        <w:tc>
          <w:tcPr>
            <w:tcW w:w="1017" w:type="dxa"/>
          </w:tcPr>
          <w:p w14:paraId="5439B739" w14:textId="77777777" w:rsidR="001612F7" w:rsidRPr="00B41A36" w:rsidRDefault="001612F7" w:rsidP="002529A7">
            <w:pPr>
              <w:pStyle w:val="TAL"/>
              <w:rPr>
                <w:sz w:val="16"/>
              </w:rPr>
            </w:pPr>
          </w:p>
        </w:tc>
      </w:tr>
      <w:tr w:rsidR="001612F7" w14:paraId="1BB101BE" w14:textId="77777777" w:rsidTr="002529A7">
        <w:tc>
          <w:tcPr>
            <w:tcW w:w="1097" w:type="dxa"/>
          </w:tcPr>
          <w:p w14:paraId="673BB7BC" w14:textId="77777777" w:rsidR="001612F7" w:rsidRPr="00B41A36" w:rsidRDefault="001612F7" w:rsidP="002529A7">
            <w:pPr>
              <w:pStyle w:val="TAL"/>
              <w:rPr>
                <w:sz w:val="16"/>
              </w:rPr>
            </w:pPr>
            <w:r>
              <w:rPr>
                <w:sz w:val="16"/>
              </w:rPr>
              <w:t>C1-240709</w:t>
            </w:r>
          </w:p>
        </w:tc>
        <w:tc>
          <w:tcPr>
            <w:tcW w:w="4540" w:type="dxa"/>
          </w:tcPr>
          <w:p w14:paraId="790489AD" w14:textId="77777777" w:rsidR="001612F7" w:rsidRPr="00B41A36" w:rsidRDefault="001612F7" w:rsidP="002529A7">
            <w:pPr>
              <w:pStyle w:val="TAL"/>
              <w:rPr>
                <w:sz w:val="16"/>
              </w:rPr>
            </w:pPr>
            <w:r>
              <w:rPr>
                <w:sz w:val="16"/>
              </w:rPr>
              <w:t>Pseudo-CR on the LMF change for the LCS-UP connection</w:t>
            </w:r>
          </w:p>
        </w:tc>
        <w:tc>
          <w:tcPr>
            <w:tcW w:w="1417" w:type="dxa"/>
          </w:tcPr>
          <w:p w14:paraId="3E229EA5" w14:textId="77777777" w:rsidR="001612F7" w:rsidRPr="00B41A36" w:rsidRDefault="001612F7" w:rsidP="002529A7">
            <w:pPr>
              <w:pStyle w:val="TAL"/>
              <w:rPr>
                <w:sz w:val="16"/>
              </w:rPr>
            </w:pPr>
            <w:r>
              <w:rPr>
                <w:sz w:val="16"/>
              </w:rPr>
              <w:t>vivo / Hank</w:t>
            </w:r>
          </w:p>
        </w:tc>
        <w:tc>
          <w:tcPr>
            <w:tcW w:w="1418" w:type="dxa"/>
          </w:tcPr>
          <w:p w14:paraId="512CEFE4" w14:textId="77777777" w:rsidR="001612F7" w:rsidRPr="00B41A36" w:rsidRDefault="001612F7" w:rsidP="002529A7">
            <w:pPr>
              <w:pStyle w:val="TAL"/>
              <w:rPr>
                <w:sz w:val="16"/>
              </w:rPr>
            </w:pPr>
            <w:r>
              <w:rPr>
                <w:sz w:val="16"/>
              </w:rPr>
              <w:t>withdrawn</w:t>
            </w:r>
          </w:p>
        </w:tc>
        <w:tc>
          <w:tcPr>
            <w:tcW w:w="1559" w:type="dxa"/>
          </w:tcPr>
          <w:p w14:paraId="43FBD066" w14:textId="77777777" w:rsidR="001612F7" w:rsidRPr="00B41A36" w:rsidRDefault="001612F7" w:rsidP="002529A7">
            <w:pPr>
              <w:pStyle w:val="TAL"/>
              <w:rPr>
                <w:sz w:val="16"/>
              </w:rPr>
            </w:pPr>
            <w:r>
              <w:rPr>
                <w:sz w:val="16"/>
              </w:rPr>
              <w:t>C1-240398</w:t>
            </w:r>
          </w:p>
        </w:tc>
        <w:tc>
          <w:tcPr>
            <w:tcW w:w="1017" w:type="dxa"/>
          </w:tcPr>
          <w:p w14:paraId="2E76B957" w14:textId="77777777" w:rsidR="001612F7" w:rsidRPr="00B41A36" w:rsidRDefault="001612F7" w:rsidP="002529A7">
            <w:pPr>
              <w:pStyle w:val="TAL"/>
              <w:rPr>
                <w:sz w:val="16"/>
              </w:rPr>
            </w:pPr>
          </w:p>
        </w:tc>
      </w:tr>
      <w:tr w:rsidR="001612F7" w14:paraId="76B65FCB" w14:textId="77777777" w:rsidTr="002529A7">
        <w:tc>
          <w:tcPr>
            <w:tcW w:w="1097" w:type="dxa"/>
          </w:tcPr>
          <w:p w14:paraId="709CA645" w14:textId="77777777" w:rsidR="001612F7" w:rsidRPr="00B41A36" w:rsidRDefault="001612F7" w:rsidP="002529A7">
            <w:pPr>
              <w:pStyle w:val="TAL"/>
              <w:rPr>
                <w:sz w:val="16"/>
              </w:rPr>
            </w:pPr>
            <w:r>
              <w:rPr>
                <w:sz w:val="16"/>
              </w:rPr>
              <w:t>C1-240710</w:t>
            </w:r>
          </w:p>
        </w:tc>
        <w:tc>
          <w:tcPr>
            <w:tcW w:w="4540" w:type="dxa"/>
          </w:tcPr>
          <w:p w14:paraId="44A39383" w14:textId="77777777" w:rsidR="001612F7" w:rsidRPr="00B41A36" w:rsidRDefault="001612F7" w:rsidP="002529A7">
            <w:pPr>
              <w:pStyle w:val="TAL"/>
              <w:rPr>
                <w:sz w:val="16"/>
              </w:rPr>
            </w:pPr>
            <w:r>
              <w:rPr>
                <w:sz w:val="16"/>
              </w:rPr>
              <w:t>Pseudo-CR on the reject cause during the UE initiated user plane connection establishment procedure</w:t>
            </w:r>
          </w:p>
        </w:tc>
        <w:tc>
          <w:tcPr>
            <w:tcW w:w="1417" w:type="dxa"/>
          </w:tcPr>
          <w:p w14:paraId="525ED88A" w14:textId="77777777" w:rsidR="001612F7" w:rsidRPr="00B41A36" w:rsidRDefault="001612F7" w:rsidP="002529A7">
            <w:pPr>
              <w:pStyle w:val="TAL"/>
              <w:rPr>
                <w:sz w:val="16"/>
              </w:rPr>
            </w:pPr>
            <w:r>
              <w:rPr>
                <w:sz w:val="16"/>
              </w:rPr>
              <w:t>vivo / Hank</w:t>
            </w:r>
          </w:p>
        </w:tc>
        <w:tc>
          <w:tcPr>
            <w:tcW w:w="1418" w:type="dxa"/>
          </w:tcPr>
          <w:p w14:paraId="1BA5F8B5" w14:textId="77777777" w:rsidR="001612F7" w:rsidRPr="00B41A36" w:rsidRDefault="001612F7" w:rsidP="002529A7">
            <w:pPr>
              <w:pStyle w:val="TAL"/>
              <w:rPr>
                <w:sz w:val="16"/>
              </w:rPr>
            </w:pPr>
            <w:r>
              <w:rPr>
                <w:sz w:val="16"/>
              </w:rPr>
              <w:t>revised</w:t>
            </w:r>
          </w:p>
        </w:tc>
        <w:tc>
          <w:tcPr>
            <w:tcW w:w="1559" w:type="dxa"/>
          </w:tcPr>
          <w:p w14:paraId="4942F1AC" w14:textId="77777777" w:rsidR="001612F7" w:rsidRPr="00B41A36" w:rsidRDefault="001612F7" w:rsidP="002529A7">
            <w:pPr>
              <w:pStyle w:val="TAL"/>
              <w:rPr>
                <w:sz w:val="16"/>
              </w:rPr>
            </w:pPr>
          </w:p>
        </w:tc>
        <w:tc>
          <w:tcPr>
            <w:tcW w:w="1017" w:type="dxa"/>
          </w:tcPr>
          <w:p w14:paraId="283E3CFC" w14:textId="77777777" w:rsidR="001612F7" w:rsidRPr="00B41A36" w:rsidRDefault="001612F7" w:rsidP="002529A7">
            <w:pPr>
              <w:pStyle w:val="TAL"/>
              <w:rPr>
                <w:sz w:val="16"/>
              </w:rPr>
            </w:pPr>
            <w:r>
              <w:rPr>
                <w:sz w:val="16"/>
              </w:rPr>
              <w:t>C1-241290</w:t>
            </w:r>
          </w:p>
        </w:tc>
      </w:tr>
      <w:tr w:rsidR="001612F7" w14:paraId="76E26F2E" w14:textId="77777777" w:rsidTr="002529A7">
        <w:tc>
          <w:tcPr>
            <w:tcW w:w="1097" w:type="dxa"/>
          </w:tcPr>
          <w:p w14:paraId="4D85DD31" w14:textId="77777777" w:rsidR="001612F7" w:rsidRPr="00B41A36" w:rsidRDefault="001612F7" w:rsidP="002529A7">
            <w:pPr>
              <w:pStyle w:val="TAL"/>
              <w:rPr>
                <w:sz w:val="16"/>
              </w:rPr>
            </w:pPr>
            <w:r>
              <w:rPr>
                <w:sz w:val="16"/>
              </w:rPr>
              <w:t>C1-240711</w:t>
            </w:r>
          </w:p>
        </w:tc>
        <w:tc>
          <w:tcPr>
            <w:tcW w:w="4540" w:type="dxa"/>
          </w:tcPr>
          <w:p w14:paraId="238370C0" w14:textId="77777777" w:rsidR="001612F7" w:rsidRPr="00B41A36" w:rsidRDefault="001612F7" w:rsidP="002529A7">
            <w:pPr>
              <w:pStyle w:val="TAL"/>
              <w:rPr>
                <w:sz w:val="16"/>
              </w:rPr>
            </w:pPr>
            <w:r>
              <w:rPr>
                <w:sz w:val="16"/>
              </w:rPr>
              <w:t>Pseudo-CR on the release cause during the user plane connection release procedure</w:t>
            </w:r>
          </w:p>
        </w:tc>
        <w:tc>
          <w:tcPr>
            <w:tcW w:w="1417" w:type="dxa"/>
          </w:tcPr>
          <w:p w14:paraId="04894853" w14:textId="77777777" w:rsidR="001612F7" w:rsidRPr="00B41A36" w:rsidRDefault="001612F7" w:rsidP="002529A7">
            <w:pPr>
              <w:pStyle w:val="TAL"/>
              <w:rPr>
                <w:sz w:val="16"/>
              </w:rPr>
            </w:pPr>
            <w:r>
              <w:rPr>
                <w:sz w:val="16"/>
              </w:rPr>
              <w:t xml:space="preserve">vivo, CATT, Huawei, </w:t>
            </w:r>
            <w:proofErr w:type="spellStart"/>
            <w:r>
              <w:rPr>
                <w:sz w:val="16"/>
              </w:rPr>
              <w:t>HiSilicon</w:t>
            </w:r>
            <w:proofErr w:type="spellEnd"/>
          </w:p>
        </w:tc>
        <w:tc>
          <w:tcPr>
            <w:tcW w:w="1418" w:type="dxa"/>
          </w:tcPr>
          <w:p w14:paraId="21A85213" w14:textId="77777777" w:rsidR="001612F7" w:rsidRPr="00B41A36" w:rsidRDefault="001612F7" w:rsidP="002529A7">
            <w:pPr>
              <w:pStyle w:val="TAL"/>
              <w:rPr>
                <w:sz w:val="16"/>
              </w:rPr>
            </w:pPr>
            <w:r>
              <w:rPr>
                <w:sz w:val="16"/>
              </w:rPr>
              <w:t>revised</w:t>
            </w:r>
          </w:p>
        </w:tc>
        <w:tc>
          <w:tcPr>
            <w:tcW w:w="1559" w:type="dxa"/>
          </w:tcPr>
          <w:p w14:paraId="5161660A" w14:textId="77777777" w:rsidR="001612F7" w:rsidRPr="00B41A36" w:rsidRDefault="001612F7" w:rsidP="002529A7">
            <w:pPr>
              <w:pStyle w:val="TAL"/>
              <w:rPr>
                <w:sz w:val="16"/>
              </w:rPr>
            </w:pPr>
            <w:r>
              <w:rPr>
                <w:sz w:val="16"/>
              </w:rPr>
              <w:t>C1-240081</w:t>
            </w:r>
          </w:p>
        </w:tc>
        <w:tc>
          <w:tcPr>
            <w:tcW w:w="1017" w:type="dxa"/>
          </w:tcPr>
          <w:p w14:paraId="20945DE2" w14:textId="77777777" w:rsidR="001612F7" w:rsidRPr="00B41A36" w:rsidRDefault="001612F7" w:rsidP="002529A7">
            <w:pPr>
              <w:pStyle w:val="TAL"/>
              <w:rPr>
                <w:sz w:val="16"/>
              </w:rPr>
            </w:pPr>
            <w:r>
              <w:rPr>
                <w:sz w:val="16"/>
              </w:rPr>
              <w:t>C1-241291</w:t>
            </w:r>
          </w:p>
        </w:tc>
      </w:tr>
      <w:tr w:rsidR="001612F7" w14:paraId="5CB24C4E" w14:textId="77777777" w:rsidTr="002529A7">
        <w:tc>
          <w:tcPr>
            <w:tcW w:w="1097" w:type="dxa"/>
          </w:tcPr>
          <w:p w14:paraId="67D02DDF" w14:textId="77777777" w:rsidR="001612F7" w:rsidRPr="00B41A36" w:rsidRDefault="001612F7" w:rsidP="002529A7">
            <w:pPr>
              <w:pStyle w:val="TAL"/>
              <w:rPr>
                <w:sz w:val="16"/>
              </w:rPr>
            </w:pPr>
            <w:r>
              <w:rPr>
                <w:sz w:val="16"/>
              </w:rPr>
              <w:t>C1-240712</w:t>
            </w:r>
          </w:p>
        </w:tc>
        <w:tc>
          <w:tcPr>
            <w:tcW w:w="4540" w:type="dxa"/>
          </w:tcPr>
          <w:p w14:paraId="387CAF16" w14:textId="77777777" w:rsidR="001612F7" w:rsidRPr="00B41A36" w:rsidRDefault="001612F7" w:rsidP="002529A7">
            <w:pPr>
              <w:pStyle w:val="TAL"/>
              <w:rPr>
                <w:sz w:val="16"/>
              </w:rPr>
            </w:pPr>
            <w:r>
              <w:rPr>
                <w:sz w:val="16"/>
              </w:rPr>
              <w:t>Pseudo-CR on the PLMN ID parameter is optional in discovery messages</w:t>
            </w:r>
          </w:p>
        </w:tc>
        <w:tc>
          <w:tcPr>
            <w:tcW w:w="1417" w:type="dxa"/>
          </w:tcPr>
          <w:p w14:paraId="2255A820" w14:textId="77777777" w:rsidR="001612F7" w:rsidRPr="00B41A36" w:rsidRDefault="001612F7" w:rsidP="002529A7">
            <w:pPr>
              <w:pStyle w:val="TAL"/>
              <w:rPr>
                <w:sz w:val="16"/>
              </w:rPr>
            </w:pPr>
            <w:r>
              <w:rPr>
                <w:sz w:val="16"/>
              </w:rPr>
              <w:t>vivo / Hank</w:t>
            </w:r>
          </w:p>
        </w:tc>
        <w:tc>
          <w:tcPr>
            <w:tcW w:w="1418" w:type="dxa"/>
          </w:tcPr>
          <w:p w14:paraId="4B1F91E4" w14:textId="77777777" w:rsidR="001612F7" w:rsidRPr="00B41A36" w:rsidRDefault="001612F7" w:rsidP="002529A7">
            <w:pPr>
              <w:pStyle w:val="TAL"/>
              <w:rPr>
                <w:sz w:val="16"/>
              </w:rPr>
            </w:pPr>
            <w:r>
              <w:rPr>
                <w:sz w:val="16"/>
              </w:rPr>
              <w:t>revised</w:t>
            </w:r>
          </w:p>
        </w:tc>
        <w:tc>
          <w:tcPr>
            <w:tcW w:w="1559" w:type="dxa"/>
          </w:tcPr>
          <w:p w14:paraId="152CAF7F" w14:textId="77777777" w:rsidR="001612F7" w:rsidRPr="00B41A36" w:rsidRDefault="001612F7" w:rsidP="002529A7">
            <w:pPr>
              <w:pStyle w:val="TAL"/>
              <w:rPr>
                <w:sz w:val="16"/>
              </w:rPr>
            </w:pPr>
          </w:p>
        </w:tc>
        <w:tc>
          <w:tcPr>
            <w:tcW w:w="1017" w:type="dxa"/>
          </w:tcPr>
          <w:p w14:paraId="6E55628A" w14:textId="77777777" w:rsidR="001612F7" w:rsidRPr="00B41A36" w:rsidRDefault="001612F7" w:rsidP="002529A7">
            <w:pPr>
              <w:pStyle w:val="TAL"/>
              <w:rPr>
                <w:sz w:val="16"/>
              </w:rPr>
            </w:pPr>
            <w:r>
              <w:rPr>
                <w:sz w:val="16"/>
              </w:rPr>
              <w:t>C1-241587</w:t>
            </w:r>
          </w:p>
        </w:tc>
      </w:tr>
      <w:tr w:rsidR="001612F7" w14:paraId="74217362" w14:textId="77777777" w:rsidTr="002529A7">
        <w:tc>
          <w:tcPr>
            <w:tcW w:w="1097" w:type="dxa"/>
          </w:tcPr>
          <w:p w14:paraId="3F26360F" w14:textId="77777777" w:rsidR="001612F7" w:rsidRPr="00B41A36" w:rsidRDefault="001612F7" w:rsidP="002529A7">
            <w:pPr>
              <w:pStyle w:val="TAL"/>
              <w:rPr>
                <w:sz w:val="16"/>
              </w:rPr>
            </w:pPr>
            <w:r>
              <w:rPr>
                <w:sz w:val="16"/>
              </w:rPr>
              <w:t>C1-240713</w:t>
            </w:r>
          </w:p>
        </w:tc>
        <w:tc>
          <w:tcPr>
            <w:tcW w:w="4540" w:type="dxa"/>
          </w:tcPr>
          <w:p w14:paraId="37F4C29A" w14:textId="77777777" w:rsidR="001612F7" w:rsidRPr="00B41A36" w:rsidRDefault="001612F7" w:rsidP="002529A7">
            <w:pPr>
              <w:pStyle w:val="TAL"/>
              <w:rPr>
                <w:sz w:val="16"/>
              </w:rPr>
            </w:pPr>
            <w:r>
              <w:rPr>
                <w:sz w:val="16"/>
              </w:rPr>
              <w:t>Revised WID on Next Generation Real Time Communication services</w:t>
            </w:r>
          </w:p>
        </w:tc>
        <w:tc>
          <w:tcPr>
            <w:tcW w:w="1417" w:type="dxa"/>
          </w:tcPr>
          <w:p w14:paraId="43DA7007" w14:textId="77777777" w:rsidR="001612F7" w:rsidRPr="00B41A36" w:rsidRDefault="001612F7" w:rsidP="002529A7">
            <w:pPr>
              <w:pStyle w:val="TAL"/>
              <w:rPr>
                <w:sz w:val="16"/>
              </w:rPr>
            </w:pPr>
            <w:r>
              <w:rPr>
                <w:sz w:val="16"/>
              </w:rPr>
              <w:t>China Mobile</w:t>
            </w:r>
          </w:p>
        </w:tc>
        <w:tc>
          <w:tcPr>
            <w:tcW w:w="1418" w:type="dxa"/>
          </w:tcPr>
          <w:p w14:paraId="2E088D78" w14:textId="77777777" w:rsidR="001612F7" w:rsidRPr="00B41A36" w:rsidRDefault="001612F7" w:rsidP="002529A7">
            <w:pPr>
              <w:pStyle w:val="TAL"/>
              <w:rPr>
                <w:sz w:val="16"/>
              </w:rPr>
            </w:pPr>
            <w:r>
              <w:rPr>
                <w:sz w:val="16"/>
              </w:rPr>
              <w:t>revised</w:t>
            </w:r>
          </w:p>
        </w:tc>
        <w:tc>
          <w:tcPr>
            <w:tcW w:w="1559" w:type="dxa"/>
          </w:tcPr>
          <w:p w14:paraId="1927EEAA" w14:textId="77777777" w:rsidR="001612F7" w:rsidRPr="00B41A36" w:rsidRDefault="001612F7" w:rsidP="002529A7">
            <w:pPr>
              <w:pStyle w:val="TAL"/>
              <w:rPr>
                <w:sz w:val="16"/>
              </w:rPr>
            </w:pPr>
            <w:r>
              <w:rPr>
                <w:sz w:val="16"/>
              </w:rPr>
              <w:t>CP-233211</w:t>
            </w:r>
          </w:p>
        </w:tc>
        <w:tc>
          <w:tcPr>
            <w:tcW w:w="1017" w:type="dxa"/>
          </w:tcPr>
          <w:p w14:paraId="2BFBC0D5" w14:textId="77777777" w:rsidR="001612F7" w:rsidRPr="00B41A36" w:rsidRDefault="001612F7" w:rsidP="002529A7">
            <w:pPr>
              <w:pStyle w:val="TAL"/>
              <w:rPr>
                <w:sz w:val="16"/>
              </w:rPr>
            </w:pPr>
            <w:r>
              <w:rPr>
                <w:sz w:val="16"/>
              </w:rPr>
              <w:t>C1-241206</w:t>
            </w:r>
          </w:p>
        </w:tc>
      </w:tr>
      <w:tr w:rsidR="001612F7" w14:paraId="04399F61" w14:textId="77777777" w:rsidTr="002529A7">
        <w:tc>
          <w:tcPr>
            <w:tcW w:w="1097" w:type="dxa"/>
          </w:tcPr>
          <w:p w14:paraId="425465CC" w14:textId="77777777" w:rsidR="001612F7" w:rsidRPr="00B41A36" w:rsidRDefault="001612F7" w:rsidP="002529A7">
            <w:pPr>
              <w:pStyle w:val="TAL"/>
              <w:rPr>
                <w:sz w:val="16"/>
              </w:rPr>
            </w:pPr>
            <w:r>
              <w:rPr>
                <w:sz w:val="16"/>
              </w:rPr>
              <w:t>C1-240714</w:t>
            </w:r>
          </w:p>
        </w:tc>
        <w:tc>
          <w:tcPr>
            <w:tcW w:w="4540" w:type="dxa"/>
          </w:tcPr>
          <w:p w14:paraId="3AD20BDE" w14:textId="77777777" w:rsidR="001612F7" w:rsidRPr="00B41A36" w:rsidRDefault="001612F7" w:rsidP="002529A7">
            <w:pPr>
              <w:pStyle w:val="TAL"/>
              <w:rPr>
                <w:sz w:val="16"/>
              </w:rPr>
            </w:pPr>
            <w:r>
              <w:rPr>
                <w:sz w:val="16"/>
              </w:rPr>
              <w:t>Connection Capabilities in N1 SM container</w:t>
            </w:r>
          </w:p>
        </w:tc>
        <w:tc>
          <w:tcPr>
            <w:tcW w:w="1417" w:type="dxa"/>
          </w:tcPr>
          <w:p w14:paraId="271E0570" w14:textId="77777777" w:rsidR="001612F7" w:rsidRPr="00B41A36" w:rsidRDefault="001612F7" w:rsidP="002529A7">
            <w:pPr>
              <w:pStyle w:val="TAL"/>
              <w:rPr>
                <w:sz w:val="16"/>
              </w:rPr>
            </w:pPr>
            <w:r>
              <w:rPr>
                <w:sz w:val="16"/>
              </w:rPr>
              <w:t>China Mobile, Ericsson, China Southern Power Grid Co</w:t>
            </w:r>
          </w:p>
        </w:tc>
        <w:tc>
          <w:tcPr>
            <w:tcW w:w="1418" w:type="dxa"/>
          </w:tcPr>
          <w:p w14:paraId="45C35F98" w14:textId="77777777" w:rsidR="001612F7" w:rsidRPr="00B41A36" w:rsidRDefault="001612F7" w:rsidP="002529A7">
            <w:pPr>
              <w:pStyle w:val="TAL"/>
              <w:rPr>
                <w:sz w:val="16"/>
              </w:rPr>
            </w:pPr>
            <w:r>
              <w:rPr>
                <w:sz w:val="16"/>
              </w:rPr>
              <w:t>revised</w:t>
            </w:r>
          </w:p>
        </w:tc>
        <w:tc>
          <w:tcPr>
            <w:tcW w:w="1559" w:type="dxa"/>
          </w:tcPr>
          <w:p w14:paraId="7337361D" w14:textId="77777777" w:rsidR="001612F7" w:rsidRPr="00B41A36" w:rsidRDefault="001612F7" w:rsidP="002529A7">
            <w:pPr>
              <w:pStyle w:val="TAL"/>
              <w:rPr>
                <w:sz w:val="16"/>
              </w:rPr>
            </w:pPr>
            <w:r>
              <w:rPr>
                <w:sz w:val="16"/>
              </w:rPr>
              <w:t>C1-238747</w:t>
            </w:r>
          </w:p>
        </w:tc>
        <w:tc>
          <w:tcPr>
            <w:tcW w:w="1017" w:type="dxa"/>
          </w:tcPr>
          <w:p w14:paraId="2823E5F5" w14:textId="77777777" w:rsidR="001612F7" w:rsidRPr="00B41A36" w:rsidRDefault="001612F7" w:rsidP="002529A7">
            <w:pPr>
              <w:pStyle w:val="TAL"/>
              <w:rPr>
                <w:sz w:val="16"/>
              </w:rPr>
            </w:pPr>
            <w:r>
              <w:rPr>
                <w:sz w:val="16"/>
              </w:rPr>
              <w:t>C1-241304</w:t>
            </w:r>
          </w:p>
        </w:tc>
      </w:tr>
      <w:tr w:rsidR="001612F7" w14:paraId="2CC67BCC" w14:textId="77777777" w:rsidTr="002529A7">
        <w:tc>
          <w:tcPr>
            <w:tcW w:w="1097" w:type="dxa"/>
          </w:tcPr>
          <w:p w14:paraId="31A408A2" w14:textId="77777777" w:rsidR="001612F7" w:rsidRPr="00B41A36" w:rsidRDefault="001612F7" w:rsidP="002529A7">
            <w:pPr>
              <w:pStyle w:val="TAL"/>
              <w:rPr>
                <w:sz w:val="16"/>
              </w:rPr>
            </w:pPr>
            <w:r>
              <w:rPr>
                <w:sz w:val="16"/>
              </w:rPr>
              <w:t>C1-240715</w:t>
            </w:r>
          </w:p>
        </w:tc>
        <w:tc>
          <w:tcPr>
            <w:tcW w:w="4540" w:type="dxa"/>
          </w:tcPr>
          <w:p w14:paraId="7CEBF1C2" w14:textId="77777777" w:rsidR="001612F7" w:rsidRPr="00B41A36" w:rsidRDefault="001612F7" w:rsidP="002529A7">
            <w:pPr>
              <w:pStyle w:val="TAL"/>
              <w:rPr>
                <w:sz w:val="16"/>
              </w:rPr>
            </w:pPr>
            <w:r>
              <w:rPr>
                <w:sz w:val="16"/>
              </w:rPr>
              <w:t>Correction on reporting URSP rule enforcement</w:t>
            </w:r>
          </w:p>
        </w:tc>
        <w:tc>
          <w:tcPr>
            <w:tcW w:w="1417" w:type="dxa"/>
          </w:tcPr>
          <w:p w14:paraId="02A6A78D" w14:textId="77777777" w:rsidR="001612F7" w:rsidRPr="00B41A36" w:rsidRDefault="001612F7" w:rsidP="002529A7">
            <w:pPr>
              <w:pStyle w:val="TAL"/>
              <w:rPr>
                <w:sz w:val="16"/>
              </w:rPr>
            </w:pPr>
            <w:r>
              <w:rPr>
                <w:sz w:val="16"/>
              </w:rPr>
              <w:t>China Mobile, Ericsson, China Southern Power Grid Co</w:t>
            </w:r>
          </w:p>
        </w:tc>
        <w:tc>
          <w:tcPr>
            <w:tcW w:w="1418" w:type="dxa"/>
          </w:tcPr>
          <w:p w14:paraId="4E767A4E" w14:textId="77777777" w:rsidR="001612F7" w:rsidRPr="00B41A36" w:rsidRDefault="001612F7" w:rsidP="002529A7">
            <w:pPr>
              <w:pStyle w:val="TAL"/>
              <w:rPr>
                <w:sz w:val="16"/>
              </w:rPr>
            </w:pPr>
            <w:r>
              <w:rPr>
                <w:sz w:val="16"/>
              </w:rPr>
              <w:t>revised</w:t>
            </w:r>
          </w:p>
        </w:tc>
        <w:tc>
          <w:tcPr>
            <w:tcW w:w="1559" w:type="dxa"/>
          </w:tcPr>
          <w:p w14:paraId="323ED104" w14:textId="77777777" w:rsidR="001612F7" w:rsidRPr="00B41A36" w:rsidRDefault="001612F7" w:rsidP="002529A7">
            <w:pPr>
              <w:pStyle w:val="TAL"/>
              <w:rPr>
                <w:sz w:val="16"/>
              </w:rPr>
            </w:pPr>
          </w:p>
        </w:tc>
        <w:tc>
          <w:tcPr>
            <w:tcW w:w="1017" w:type="dxa"/>
          </w:tcPr>
          <w:p w14:paraId="2EE5464B" w14:textId="77777777" w:rsidR="001612F7" w:rsidRPr="00B41A36" w:rsidRDefault="001612F7" w:rsidP="002529A7">
            <w:pPr>
              <w:pStyle w:val="TAL"/>
              <w:rPr>
                <w:sz w:val="16"/>
              </w:rPr>
            </w:pPr>
            <w:r>
              <w:rPr>
                <w:sz w:val="16"/>
              </w:rPr>
              <w:t>C1-241305</w:t>
            </w:r>
          </w:p>
        </w:tc>
      </w:tr>
      <w:tr w:rsidR="001612F7" w14:paraId="6CF989A2" w14:textId="77777777" w:rsidTr="002529A7">
        <w:tc>
          <w:tcPr>
            <w:tcW w:w="1097" w:type="dxa"/>
          </w:tcPr>
          <w:p w14:paraId="5587FEB3" w14:textId="77777777" w:rsidR="001612F7" w:rsidRPr="00B41A36" w:rsidRDefault="001612F7" w:rsidP="002529A7">
            <w:pPr>
              <w:pStyle w:val="TAL"/>
              <w:rPr>
                <w:sz w:val="16"/>
              </w:rPr>
            </w:pPr>
            <w:r>
              <w:rPr>
                <w:sz w:val="16"/>
              </w:rPr>
              <w:t>C1-240716</w:t>
            </w:r>
          </w:p>
        </w:tc>
        <w:tc>
          <w:tcPr>
            <w:tcW w:w="4540" w:type="dxa"/>
          </w:tcPr>
          <w:p w14:paraId="5D42FEB4" w14:textId="77777777" w:rsidR="001612F7" w:rsidRPr="00B41A36" w:rsidRDefault="001612F7" w:rsidP="002529A7">
            <w:pPr>
              <w:pStyle w:val="TAL"/>
              <w:rPr>
                <w:sz w:val="16"/>
              </w:rPr>
            </w:pPr>
            <w:r>
              <w:rPr>
                <w:sz w:val="16"/>
              </w:rPr>
              <w:t>Update the general description</w:t>
            </w:r>
          </w:p>
        </w:tc>
        <w:tc>
          <w:tcPr>
            <w:tcW w:w="1417" w:type="dxa"/>
          </w:tcPr>
          <w:p w14:paraId="6E322BE2" w14:textId="77777777" w:rsidR="001612F7" w:rsidRPr="00B41A36" w:rsidRDefault="001612F7" w:rsidP="002529A7">
            <w:pPr>
              <w:pStyle w:val="TAL"/>
              <w:rPr>
                <w:sz w:val="16"/>
              </w:rPr>
            </w:pPr>
            <w:r>
              <w:rPr>
                <w:sz w:val="16"/>
              </w:rPr>
              <w:t>China Mobile, China Southern Power Grid Co</w:t>
            </w:r>
          </w:p>
        </w:tc>
        <w:tc>
          <w:tcPr>
            <w:tcW w:w="1418" w:type="dxa"/>
          </w:tcPr>
          <w:p w14:paraId="15CA7DE8" w14:textId="77777777" w:rsidR="001612F7" w:rsidRPr="00B41A36" w:rsidRDefault="001612F7" w:rsidP="002529A7">
            <w:pPr>
              <w:pStyle w:val="TAL"/>
              <w:rPr>
                <w:sz w:val="16"/>
              </w:rPr>
            </w:pPr>
            <w:r>
              <w:rPr>
                <w:sz w:val="16"/>
              </w:rPr>
              <w:t>revised</w:t>
            </w:r>
          </w:p>
        </w:tc>
        <w:tc>
          <w:tcPr>
            <w:tcW w:w="1559" w:type="dxa"/>
          </w:tcPr>
          <w:p w14:paraId="144CEA0D" w14:textId="77777777" w:rsidR="001612F7" w:rsidRPr="00B41A36" w:rsidRDefault="001612F7" w:rsidP="002529A7">
            <w:pPr>
              <w:pStyle w:val="TAL"/>
              <w:rPr>
                <w:sz w:val="16"/>
              </w:rPr>
            </w:pPr>
          </w:p>
        </w:tc>
        <w:tc>
          <w:tcPr>
            <w:tcW w:w="1017" w:type="dxa"/>
          </w:tcPr>
          <w:p w14:paraId="65BBB41C" w14:textId="77777777" w:rsidR="001612F7" w:rsidRPr="00B41A36" w:rsidRDefault="001612F7" w:rsidP="002529A7">
            <w:pPr>
              <w:pStyle w:val="TAL"/>
              <w:rPr>
                <w:sz w:val="16"/>
              </w:rPr>
            </w:pPr>
            <w:r>
              <w:rPr>
                <w:sz w:val="16"/>
              </w:rPr>
              <w:t>C1-241573</w:t>
            </w:r>
          </w:p>
        </w:tc>
      </w:tr>
      <w:tr w:rsidR="001612F7" w14:paraId="26A0CC92" w14:textId="77777777" w:rsidTr="002529A7">
        <w:tc>
          <w:tcPr>
            <w:tcW w:w="1097" w:type="dxa"/>
          </w:tcPr>
          <w:p w14:paraId="3C220888" w14:textId="77777777" w:rsidR="001612F7" w:rsidRPr="00B41A36" w:rsidRDefault="001612F7" w:rsidP="002529A7">
            <w:pPr>
              <w:pStyle w:val="TAL"/>
              <w:rPr>
                <w:sz w:val="16"/>
              </w:rPr>
            </w:pPr>
            <w:r>
              <w:rPr>
                <w:sz w:val="16"/>
              </w:rPr>
              <w:t>C1-240717</w:t>
            </w:r>
          </w:p>
        </w:tc>
        <w:tc>
          <w:tcPr>
            <w:tcW w:w="4540" w:type="dxa"/>
          </w:tcPr>
          <w:p w14:paraId="00AE2CD7" w14:textId="77777777" w:rsidR="001612F7" w:rsidRPr="00B41A36" w:rsidRDefault="001612F7" w:rsidP="002529A7">
            <w:pPr>
              <w:pStyle w:val="TAL"/>
              <w:rPr>
                <w:sz w:val="16"/>
              </w:rPr>
            </w:pPr>
            <w:r>
              <w:rPr>
                <w:sz w:val="16"/>
              </w:rPr>
              <w:t>Add parameters to network slice adaptation trigger</w:t>
            </w:r>
          </w:p>
        </w:tc>
        <w:tc>
          <w:tcPr>
            <w:tcW w:w="1417" w:type="dxa"/>
          </w:tcPr>
          <w:p w14:paraId="34FAE901" w14:textId="77777777" w:rsidR="001612F7" w:rsidRPr="00B41A36" w:rsidRDefault="001612F7" w:rsidP="002529A7">
            <w:pPr>
              <w:pStyle w:val="TAL"/>
              <w:rPr>
                <w:sz w:val="16"/>
              </w:rPr>
            </w:pPr>
            <w:r>
              <w:rPr>
                <w:sz w:val="16"/>
              </w:rPr>
              <w:t>China Mobile, China Southern Power Grid Co</w:t>
            </w:r>
          </w:p>
        </w:tc>
        <w:tc>
          <w:tcPr>
            <w:tcW w:w="1418" w:type="dxa"/>
          </w:tcPr>
          <w:p w14:paraId="18C9AE59" w14:textId="77777777" w:rsidR="001612F7" w:rsidRPr="00B41A36" w:rsidRDefault="001612F7" w:rsidP="002529A7">
            <w:pPr>
              <w:pStyle w:val="TAL"/>
              <w:rPr>
                <w:sz w:val="16"/>
              </w:rPr>
            </w:pPr>
            <w:r>
              <w:rPr>
                <w:sz w:val="16"/>
              </w:rPr>
              <w:t>revised</w:t>
            </w:r>
          </w:p>
        </w:tc>
        <w:tc>
          <w:tcPr>
            <w:tcW w:w="1559" w:type="dxa"/>
          </w:tcPr>
          <w:p w14:paraId="0C32494A" w14:textId="77777777" w:rsidR="001612F7" w:rsidRPr="00B41A36" w:rsidRDefault="001612F7" w:rsidP="002529A7">
            <w:pPr>
              <w:pStyle w:val="TAL"/>
              <w:rPr>
                <w:sz w:val="16"/>
              </w:rPr>
            </w:pPr>
          </w:p>
        </w:tc>
        <w:tc>
          <w:tcPr>
            <w:tcW w:w="1017" w:type="dxa"/>
          </w:tcPr>
          <w:p w14:paraId="00325984" w14:textId="77777777" w:rsidR="001612F7" w:rsidRPr="00B41A36" w:rsidRDefault="001612F7" w:rsidP="002529A7">
            <w:pPr>
              <w:pStyle w:val="TAL"/>
              <w:rPr>
                <w:sz w:val="16"/>
              </w:rPr>
            </w:pPr>
            <w:r>
              <w:rPr>
                <w:sz w:val="16"/>
              </w:rPr>
              <w:t>C1-241574</w:t>
            </w:r>
          </w:p>
        </w:tc>
      </w:tr>
      <w:tr w:rsidR="001612F7" w14:paraId="205C2314" w14:textId="77777777" w:rsidTr="002529A7">
        <w:tc>
          <w:tcPr>
            <w:tcW w:w="1097" w:type="dxa"/>
          </w:tcPr>
          <w:p w14:paraId="01D4D44C" w14:textId="77777777" w:rsidR="001612F7" w:rsidRPr="00B41A36" w:rsidRDefault="001612F7" w:rsidP="002529A7">
            <w:pPr>
              <w:pStyle w:val="TAL"/>
              <w:rPr>
                <w:sz w:val="16"/>
              </w:rPr>
            </w:pPr>
            <w:r>
              <w:rPr>
                <w:sz w:val="16"/>
              </w:rPr>
              <w:t>C1-240718</w:t>
            </w:r>
          </w:p>
        </w:tc>
        <w:tc>
          <w:tcPr>
            <w:tcW w:w="4540" w:type="dxa"/>
          </w:tcPr>
          <w:p w14:paraId="5CE12A42"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451F027A" w14:textId="77777777" w:rsidR="001612F7" w:rsidRPr="00B41A36" w:rsidRDefault="001612F7" w:rsidP="002529A7">
            <w:pPr>
              <w:pStyle w:val="TAL"/>
              <w:rPr>
                <w:sz w:val="16"/>
              </w:rPr>
            </w:pPr>
            <w:r>
              <w:rPr>
                <w:sz w:val="16"/>
              </w:rPr>
              <w:t>China Mobile, China Southern Power Grid Co</w:t>
            </w:r>
          </w:p>
        </w:tc>
        <w:tc>
          <w:tcPr>
            <w:tcW w:w="1418" w:type="dxa"/>
          </w:tcPr>
          <w:p w14:paraId="51AEE8F9" w14:textId="77777777" w:rsidR="001612F7" w:rsidRPr="00B41A36" w:rsidRDefault="001612F7" w:rsidP="002529A7">
            <w:pPr>
              <w:pStyle w:val="TAL"/>
              <w:rPr>
                <w:sz w:val="16"/>
              </w:rPr>
            </w:pPr>
            <w:r>
              <w:rPr>
                <w:sz w:val="16"/>
              </w:rPr>
              <w:t>revised</w:t>
            </w:r>
          </w:p>
        </w:tc>
        <w:tc>
          <w:tcPr>
            <w:tcW w:w="1559" w:type="dxa"/>
          </w:tcPr>
          <w:p w14:paraId="3E2C6C74" w14:textId="77777777" w:rsidR="001612F7" w:rsidRPr="00B41A36" w:rsidRDefault="001612F7" w:rsidP="002529A7">
            <w:pPr>
              <w:pStyle w:val="TAL"/>
              <w:rPr>
                <w:sz w:val="16"/>
              </w:rPr>
            </w:pPr>
          </w:p>
        </w:tc>
        <w:tc>
          <w:tcPr>
            <w:tcW w:w="1017" w:type="dxa"/>
          </w:tcPr>
          <w:p w14:paraId="4949695E" w14:textId="77777777" w:rsidR="001612F7" w:rsidRPr="00B41A36" w:rsidRDefault="001612F7" w:rsidP="002529A7">
            <w:pPr>
              <w:pStyle w:val="TAL"/>
              <w:rPr>
                <w:sz w:val="16"/>
              </w:rPr>
            </w:pPr>
            <w:r>
              <w:rPr>
                <w:sz w:val="16"/>
              </w:rPr>
              <w:t>C1-241575</w:t>
            </w:r>
          </w:p>
        </w:tc>
      </w:tr>
      <w:tr w:rsidR="001612F7" w14:paraId="7D416097" w14:textId="77777777" w:rsidTr="002529A7">
        <w:tc>
          <w:tcPr>
            <w:tcW w:w="1097" w:type="dxa"/>
          </w:tcPr>
          <w:p w14:paraId="09BA6746" w14:textId="77777777" w:rsidR="001612F7" w:rsidRPr="00B41A36" w:rsidRDefault="001612F7" w:rsidP="002529A7">
            <w:pPr>
              <w:pStyle w:val="TAL"/>
              <w:rPr>
                <w:sz w:val="16"/>
              </w:rPr>
            </w:pPr>
            <w:r>
              <w:rPr>
                <w:sz w:val="16"/>
              </w:rPr>
              <w:t>C1-240719</w:t>
            </w:r>
          </w:p>
        </w:tc>
        <w:tc>
          <w:tcPr>
            <w:tcW w:w="4540" w:type="dxa"/>
          </w:tcPr>
          <w:p w14:paraId="4F1893F6" w14:textId="77777777" w:rsidR="001612F7" w:rsidRPr="00B41A36" w:rsidRDefault="001612F7" w:rsidP="002529A7">
            <w:pPr>
              <w:pStyle w:val="TAL"/>
              <w:rPr>
                <w:sz w:val="16"/>
              </w:rPr>
            </w:pPr>
            <w:r>
              <w:rPr>
                <w:sz w:val="16"/>
              </w:rPr>
              <w:t>Retrieve data and information from NSCE client</w:t>
            </w:r>
          </w:p>
        </w:tc>
        <w:tc>
          <w:tcPr>
            <w:tcW w:w="1417" w:type="dxa"/>
          </w:tcPr>
          <w:p w14:paraId="7CF132A9" w14:textId="77777777" w:rsidR="001612F7" w:rsidRPr="00B41A36" w:rsidRDefault="001612F7" w:rsidP="002529A7">
            <w:pPr>
              <w:pStyle w:val="TAL"/>
              <w:rPr>
                <w:sz w:val="16"/>
              </w:rPr>
            </w:pPr>
            <w:r>
              <w:rPr>
                <w:sz w:val="16"/>
              </w:rPr>
              <w:t>China Mobile, China Southern Power Grid Co</w:t>
            </w:r>
          </w:p>
        </w:tc>
        <w:tc>
          <w:tcPr>
            <w:tcW w:w="1418" w:type="dxa"/>
          </w:tcPr>
          <w:p w14:paraId="4C31659F" w14:textId="77777777" w:rsidR="001612F7" w:rsidRPr="00B41A36" w:rsidRDefault="001612F7" w:rsidP="002529A7">
            <w:pPr>
              <w:pStyle w:val="TAL"/>
              <w:rPr>
                <w:sz w:val="16"/>
              </w:rPr>
            </w:pPr>
            <w:r>
              <w:rPr>
                <w:sz w:val="16"/>
              </w:rPr>
              <w:t>revised</w:t>
            </w:r>
          </w:p>
        </w:tc>
        <w:tc>
          <w:tcPr>
            <w:tcW w:w="1559" w:type="dxa"/>
          </w:tcPr>
          <w:p w14:paraId="1E1451B7" w14:textId="77777777" w:rsidR="001612F7" w:rsidRPr="00B41A36" w:rsidRDefault="001612F7" w:rsidP="002529A7">
            <w:pPr>
              <w:pStyle w:val="TAL"/>
              <w:rPr>
                <w:sz w:val="16"/>
              </w:rPr>
            </w:pPr>
          </w:p>
        </w:tc>
        <w:tc>
          <w:tcPr>
            <w:tcW w:w="1017" w:type="dxa"/>
          </w:tcPr>
          <w:p w14:paraId="0C8FA1DD" w14:textId="77777777" w:rsidR="001612F7" w:rsidRPr="00B41A36" w:rsidRDefault="001612F7" w:rsidP="002529A7">
            <w:pPr>
              <w:pStyle w:val="TAL"/>
              <w:rPr>
                <w:sz w:val="16"/>
              </w:rPr>
            </w:pPr>
            <w:r>
              <w:rPr>
                <w:sz w:val="16"/>
              </w:rPr>
              <w:t>C1-241576</w:t>
            </w:r>
          </w:p>
        </w:tc>
      </w:tr>
      <w:tr w:rsidR="001612F7" w14:paraId="218B9E66" w14:textId="77777777" w:rsidTr="002529A7">
        <w:tc>
          <w:tcPr>
            <w:tcW w:w="1097" w:type="dxa"/>
          </w:tcPr>
          <w:p w14:paraId="502381BB" w14:textId="77777777" w:rsidR="001612F7" w:rsidRPr="00B41A36" w:rsidRDefault="001612F7" w:rsidP="002529A7">
            <w:pPr>
              <w:pStyle w:val="TAL"/>
              <w:rPr>
                <w:sz w:val="16"/>
              </w:rPr>
            </w:pPr>
            <w:r>
              <w:rPr>
                <w:sz w:val="16"/>
              </w:rPr>
              <w:t>C1-240720</w:t>
            </w:r>
          </w:p>
        </w:tc>
        <w:tc>
          <w:tcPr>
            <w:tcW w:w="4540" w:type="dxa"/>
          </w:tcPr>
          <w:p w14:paraId="7D34CCF4"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6DA7ADAA" w14:textId="77777777" w:rsidR="001612F7" w:rsidRPr="00B41A36" w:rsidRDefault="001612F7" w:rsidP="002529A7">
            <w:pPr>
              <w:pStyle w:val="TAL"/>
              <w:rPr>
                <w:sz w:val="16"/>
              </w:rPr>
            </w:pPr>
            <w:r>
              <w:rPr>
                <w:sz w:val="16"/>
              </w:rPr>
              <w:t>China Mobile, China Southern Power Grid Co</w:t>
            </w:r>
          </w:p>
        </w:tc>
        <w:tc>
          <w:tcPr>
            <w:tcW w:w="1418" w:type="dxa"/>
          </w:tcPr>
          <w:p w14:paraId="54BE4ADE" w14:textId="77777777" w:rsidR="001612F7" w:rsidRPr="00B41A36" w:rsidRDefault="001612F7" w:rsidP="002529A7">
            <w:pPr>
              <w:pStyle w:val="TAL"/>
              <w:rPr>
                <w:sz w:val="16"/>
              </w:rPr>
            </w:pPr>
            <w:r>
              <w:rPr>
                <w:sz w:val="16"/>
              </w:rPr>
              <w:t>revised</w:t>
            </w:r>
          </w:p>
        </w:tc>
        <w:tc>
          <w:tcPr>
            <w:tcW w:w="1559" w:type="dxa"/>
          </w:tcPr>
          <w:p w14:paraId="234B0715" w14:textId="77777777" w:rsidR="001612F7" w:rsidRPr="00B41A36" w:rsidRDefault="001612F7" w:rsidP="002529A7">
            <w:pPr>
              <w:pStyle w:val="TAL"/>
              <w:rPr>
                <w:sz w:val="16"/>
              </w:rPr>
            </w:pPr>
          </w:p>
        </w:tc>
        <w:tc>
          <w:tcPr>
            <w:tcW w:w="1017" w:type="dxa"/>
          </w:tcPr>
          <w:p w14:paraId="105B81B4" w14:textId="77777777" w:rsidR="001612F7" w:rsidRPr="00B41A36" w:rsidRDefault="001612F7" w:rsidP="002529A7">
            <w:pPr>
              <w:pStyle w:val="TAL"/>
              <w:rPr>
                <w:sz w:val="16"/>
              </w:rPr>
            </w:pPr>
            <w:r>
              <w:rPr>
                <w:sz w:val="16"/>
              </w:rPr>
              <w:t>C1-241577</w:t>
            </w:r>
          </w:p>
        </w:tc>
      </w:tr>
      <w:tr w:rsidR="001612F7" w14:paraId="044DB408" w14:textId="77777777" w:rsidTr="002529A7">
        <w:tc>
          <w:tcPr>
            <w:tcW w:w="1097" w:type="dxa"/>
          </w:tcPr>
          <w:p w14:paraId="044877E4" w14:textId="77777777" w:rsidR="001612F7" w:rsidRPr="00B41A36" w:rsidRDefault="001612F7" w:rsidP="002529A7">
            <w:pPr>
              <w:pStyle w:val="TAL"/>
              <w:rPr>
                <w:sz w:val="16"/>
              </w:rPr>
            </w:pPr>
            <w:r>
              <w:rPr>
                <w:sz w:val="16"/>
              </w:rPr>
              <w:t>C1-240721</w:t>
            </w:r>
          </w:p>
        </w:tc>
        <w:tc>
          <w:tcPr>
            <w:tcW w:w="4540" w:type="dxa"/>
          </w:tcPr>
          <w:p w14:paraId="6B2C0838" w14:textId="77777777" w:rsidR="001612F7" w:rsidRPr="00B41A36" w:rsidRDefault="001612F7" w:rsidP="002529A7">
            <w:pPr>
              <w:pStyle w:val="TAL"/>
              <w:rPr>
                <w:sz w:val="16"/>
              </w:rPr>
            </w:pPr>
            <w:r>
              <w:rPr>
                <w:sz w:val="16"/>
              </w:rPr>
              <w:t>Work plan of NG_RTC</w:t>
            </w:r>
          </w:p>
        </w:tc>
        <w:tc>
          <w:tcPr>
            <w:tcW w:w="1417" w:type="dxa"/>
          </w:tcPr>
          <w:p w14:paraId="1344347F" w14:textId="77777777" w:rsidR="001612F7" w:rsidRPr="00B41A36" w:rsidRDefault="001612F7" w:rsidP="002529A7">
            <w:pPr>
              <w:pStyle w:val="TAL"/>
              <w:rPr>
                <w:sz w:val="16"/>
              </w:rPr>
            </w:pPr>
            <w:r>
              <w:rPr>
                <w:sz w:val="16"/>
              </w:rPr>
              <w:t>China Mobile</w:t>
            </w:r>
          </w:p>
        </w:tc>
        <w:tc>
          <w:tcPr>
            <w:tcW w:w="1418" w:type="dxa"/>
          </w:tcPr>
          <w:p w14:paraId="3A9EB232" w14:textId="77777777" w:rsidR="001612F7" w:rsidRPr="00B41A36" w:rsidRDefault="001612F7" w:rsidP="002529A7">
            <w:pPr>
              <w:pStyle w:val="TAL"/>
              <w:rPr>
                <w:sz w:val="16"/>
              </w:rPr>
            </w:pPr>
            <w:r>
              <w:rPr>
                <w:sz w:val="16"/>
              </w:rPr>
              <w:t>noted</w:t>
            </w:r>
          </w:p>
        </w:tc>
        <w:tc>
          <w:tcPr>
            <w:tcW w:w="1559" w:type="dxa"/>
          </w:tcPr>
          <w:p w14:paraId="7526FBA2" w14:textId="77777777" w:rsidR="001612F7" w:rsidRPr="00B41A36" w:rsidRDefault="001612F7" w:rsidP="002529A7">
            <w:pPr>
              <w:pStyle w:val="TAL"/>
              <w:rPr>
                <w:sz w:val="16"/>
              </w:rPr>
            </w:pPr>
          </w:p>
        </w:tc>
        <w:tc>
          <w:tcPr>
            <w:tcW w:w="1017" w:type="dxa"/>
          </w:tcPr>
          <w:p w14:paraId="73905D06" w14:textId="77777777" w:rsidR="001612F7" w:rsidRPr="00B41A36" w:rsidRDefault="001612F7" w:rsidP="002529A7">
            <w:pPr>
              <w:pStyle w:val="TAL"/>
              <w:rPr>
                <w:sz w:val="16"/>
              </w:rPr>
            </w:pPr>
          </w:p>
        </w:tc>
      </w:tr>
      <w:tr w:rsidR="001612F7" w14:paraId="15DC439E" w14:textId="77777777" w:rsidTr="002529A7">
        <w:tc>
          <w:tcPr>
            <w:tcW w:w="1097" w:type="dxa"/>
          </w:tcPr>
          <w:p w14:paraId="34004C55" w14:textId="77777777" w:rsidR="001612F7" w:rsidRPr="00B41A36" w:rsidRDefault="001612F7" w:rsidP="002529A7">
            <w:pPr>
              <w:pStyle w:val="TAL"/>
              <w:rPr>
                <w:sz w:val="16"/>
              </w:rPr>
            </w:pPr>
            <w:r>
              <w:rPr>
                <w:sz w:val="16"/>
              </w:rPr>
              <w:t>C1-240722</w:t>
            </w:r>
          </w:p>
        </w:tc>
        <w:tc>
          <w:tcPr>
            <w:tcW w:w="4540" w:type="dxa"/>
          </w:tcPr>
          <w:p w14:paraId="0A7D1FEA" w14:textId="77777777" w:rsidR="001612F7" w:rsidRPr="00B41A36" w:rsidRDefault="001612F7" w:rsidP="002529A7">
            <w:pPr>
              <w:pStyle w:val="TAL"/>
              <w:rPr>
                <w:sz w:val="16"/>
              </w:rPr>
            </w:pPr>
            <w:r>
              <w:rPr>
                <w:sz w:val="16"/>
              </w:rPr>
              <w:t>Discussion on support of both SBI and non-SBI in IMS DC solution</w:t>
            </w:r>
          </w:p>
        </w:tc>
        <w:tc>
          <w:tcPr>
            <w:tcW w:w="1417" w:type="dxa"/>
          </w:tcPr>
          <w:p w14:paraId="7D3E0EF9" w14:textId="77777777" w:rsidR="001612F7" w:rsidRPr="00B41A36" w:rsidRDefault="001612F7" w:rsidP="002529A7">
            <w:pPr>
              <w:pStyle w:val="TAL"/>
              <w:rPr>
                <w:sz w:val="16"/>
              </w:rPr>
            </w:pPr>
            <w:r>
              <w:rPr>
                <w:sz w:val="16"/>
              </w:rPr>
              <w:t>China Mobile, China Southern Power Grid Co</w:t>
            </w:r>
          </w:p>
        </w:tc>
        <w:tc>
          <w:tcPr>
            <w:tcW w:w="1418" w:type="dxa"/>
          </w:tcPr>
          <w:p w14:paraId="50D164C9" w14:textId="77777777" w:rsidR="001612F7" w:rsidRPr="00B41A36" w:rsidRDefault="001612F7" w:rsidP="002529A7">
            <w:pPr>
              <w:pStyle w:val="TAL"/>
              <w:rPr>
                <w:sz w:val="16"/>
              </w:rPr>
            </w:pPr>
            <w:r>
              <w:rPr>
                <w:sz w:val="16"/>
              </w:rPr>
              <w:t>noted</w:t>
            </w:r>
          </w:p>
        </w:tc>
        <w:tc>
          <w:tcPr>
            <w:tcW w:w="1559" w:type="dxa"/>
          </w:tcPr>
          <w:p w14:paraId="0C145674" w14:textId="77777777" w:rsidR="001612F7" w:rsidRPr="00B41A36" w:rsidRDefault="001612F7" w:rsidP="002529A7">
            <w:pPr>
              <w:pStyle w:val="TAL"/>
              <w:rPr>
                <w:sz w:val="16"/>
              </w:rPr>
            </w:pPr>
          </w:p>
        </w:tc>
        <w:tc>
          <w:tcPr>
            <w:tcW w:w="1017" w:type="dxa"/>
          </w:tcPr>
          <w:p w14:paraId="0345550B" w14:textId="77777777" w:rsidR="001612F7" w:rsidRPr="00B41A36" w:rsidRDefault="001612F7" w:rsidP="002529A7">
            <w:pPr>
              <w:pStyle w:val="TAL"/>
              <w:rPr>
                <w:sz w:val="16"/>
              </w:rPr>
            </w:pPr>
          </w:p>
        </w:tc>
      </w:tr>
      <w:tr w:rsidR="001612F7" w14:paraId="50A6F53A" w14:textId="77777777" w:rsidTr="002529A7">
        <w:tc>
          <w:tcPr>
            <w:tcW w:w="1097" w:type="dxa"/>
          </w:tcPr>
          <w:p w14:paraId="3E1AB5DB" w14:textId="77777777" w:rsidR="001612F7" w:rsidRPr="00B41A36" w:rsidRDefault="001612F7" w:rsidP="002529A7">
            <w:pPr>
              <w:pStyle w:val="TAL"/>
              <w:rPr>
                <w:sz w:val="16"/>
              </w:rPr>
            </w:pPr>
            <w:r>
              <w:rPr>
                <w:sz w:val="16"/>
              </w:rPr>
              <w:t>C1-240723</w:t>
            </w:r>
          </w:p>
        </w:tc>
        <w:tc>
          <w:tcPr>
            <w:tcW w:w="4540" w:type="dxa"/>
          </w:tcPr>
          <w:p w14:paraId="21BF588B" w14:textId="77777777" w:rsidR="001612F7" w:rsidRPr="00B41A36" w:rsidRDefault="001612F7" w:rsidP="002529A7">
            <w:pPr>
              <w:pStyle w:val="TAL"/>
              <w:rPr>
                <w:sz w:val="16"/>
              </w:rPr>
            </w:pPr>
            <w:proofErr w:type="spellStart"/>
            <w:r>
              <w:rPr>
                <w:sz w:val="16"/>
              </w:rPr>
              <w:t>pCR</w:t>
            </w:r>
            <w:proofErr w:type="spellEnd"/>
            <w:r>
              <w:rPr>
                <w:sz w:val="16"/>
              </w:rPr>
              <w:t xml:space="preserve"> on MF</w:t>
            </w:r>
          </w:p>
        </w:tc>
        <w:tc>
          <w:tcPr>
            <w:tcW w:w="1417" w:type="dxa"/>
          </w:tcPr>
          <w:p w14:paraId="44B498FF" w14:textId="77777777" w:rsidR="001612F7" w:rsidRPr="00B41A36" w:rsidRDefault="001612F7" w:rsidP="002529A7">
            <w:pPr>
              <w:pStyle w:val="TAL"/>
              <w:rPr>
                <w:sz w:val="16"/>
              </w:rPr>
            </w:pPr>
            <w:r>
              <w:rPr>
                <w:sz w:val="16"/>
              </w:rPr>
              <w:t>China Mobile, China Southern Power Grid Co</w:t>
            </w:r>
          </w:p>
        </w:tc>
        <w:tc>
          <w:tcPr>
            <w:tcW w:w="1418" w:type="dxa"/>
          </w:tcPr>
          <w:p w14:paraId="5F5E59EF" w14:textId="77777777" w:rsidR="001612F7" w:rsidRPr="00B41A36" w:rsidRDefault="001612F7" w:rsidP="002529A7">
            <w:pPr>
              <w:pStyle w:val="TAL"/>
              <w:rPr>
                <w:sz w:val="16"/>
              </w:rPr>
            </w:pPr>
            <w:r>
              <w:rPr>
                <w:sz w:val="16"/>
              </w:rPr>
              <w:t>revised</w:t>
            </w:r>
          </w:p>
        </w:tc>
        <w:tc>
          <w:tcPr>
            <w:tcW w:w="1559" w:type="dxa"/>
          </w:tcPr>
          <w:p w14:paraId="41AD03DC" w14:textId="77777777" w:rsidR="001612F7" w:rsidRPr="00B41A36" w:rsidRDefault="001612F7" w:rsidP="002529A7">
            <w:pPr>
              <w:pStyle w:val="TAL"/>
              <w:rPr>
                <w:sz w:val="16"/>
              </w:rPr>
            </w:pPr>
          </w:p>
        </w:tc>
        <w:tc>
          <w:tcPr>
            <w:tcW w:w="1017" w:type="dxa"/>
          </w:tcPr>
          <w:p w14:paraId="2579E730" w14:textId="77777777" w:rsidR="001612F7" w:rsidRPr="00B41A36" w:rsidRDefault="001612F7" w:rsidP="002529A7">
            <w:pPr>
              <w:pStyle w:val="TAL"/>
              <w:rPr>
                <w:sz w:val="16"/>
              </w:rPr>
            </w:pPr>
            <w:r>
              <w:rPr>
                <w:sz w:val="16"/>
              </w:rPr>
              <w:t>C1-241432</w:t>
            </w:r>
          </w:p>
        </w:tc>
      </w:tr>
      <w:tr w:rsidR="001612F7" w14:paraId="538D3F32" w14:textId="77777777" w:rsidTr="002529A7">
        <w:tc>
          <w:tcPr>
            <w:tcW w:w="1097" w:type="dxa"/>
          </w:tcPr>
          <w:p w14:paraId="301A9547" w14:textId="77777777" w:rsidR="001612F7" w:rsidRPr="00B41A36" w:rsidRDefault="001612F7" w:rsidP="002529A7">
            <w:pPr>
              <w:pStyle w:val="TAL"/>
              <w:rPr>
                <w:sz w:val="16"/>
              </w:rPr>
            </w:pPr>
            <w:r>
              <w:rPr>
                <w:sz w:val="16"/>
              </w:rPr>
              <w:t>C1-240724</w:t>
            </w:r>
          </w:p>
        </w:tc>
        <w:tc>
          <w:tcPr>
            <w:tcW w:w="4540" w:type="dxa"/>
          </w:tcPr>
          <w:p w14:paraId="06DD8B28"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7C302025" w14:textId="77777777" w:rsidR="001612F7" w:rsidRPr="00B41A36" w:rsidRDefault="001612F7" w:rsidP="002529A7">
            <w:pPr>
              <w:pStyle w:val="TAL"/>
              <w:rPr>
                <w:sz w:val="16"/>
              </w:rPr>
            </w:pPr>
            <w:r>
              <w:rPr>
                <w:sz w:val="16"/>
              </w:rPr>
              <w:t>China Mobile, China Southern Power Grid Co</w:t>
            </w:r>
          </w:p>
        </w:tc>
        <w:tc>
          <w:tcPr>
            <w:tcW w:w="1418" w:type="dxa"/>
          </w:tcPr>
          <w:p w14:paraId="5D4E287F" w14:textId="77777777" w:rsidR="001612F7" w:rsidRPr="00B41A36" w:rsidRDefault="001612F7" w:rsidP="002529A7">
            <w:pPr>
              <w:pStyle w:val="TAL"/>
              <w:rPr>
                <w:sz w:val="16"/>
              </w:rPr>
            </w:pPr>
            <w:r>
              <w:rPr>
                <w:sz w:val="16"/>
              </w:rPr>
              <w:t>revised</w:t>
            </w:r>
          </w:p>
        </w:tc>
        <w:tc>
          <w:tcPr>
            <w:tcW w:w="1559" w:type="dxa"/>
          </w:tcPr>
          <w:p w14:paraId="1A74701F" w14:textId="77777777" w:rsidR="001612F7" w:rsidRPr="00B41A36" w:rsidRDefault="001612F7" w:rsidP="002529A7">
            <w:pPr>
              <w:pStyle w:val="TAL"/>
              <w:rPr>
                <w:sz w:val="16"/>
              </w:rPr>
            </w:pPr>
          </w:p>
        </w:tc>
        <w:tc>
          <w:tcPr>
            <w:tcW w:w="1017" w:type="dxa"/>
          </w:tcPr>
          <w:p w14:paraId="7FFE22E2" w14:textId="77777777" w:rsidR="001612F7" w:rsidRPr="00B41A36" w:rsidRDefault="001612F7" w:rsidP="002529A7">
            <w:pPr>
              <w:pStyle w:val="TAL"/>
              <w:rPr>
                <w:sz w:val="16"/>
              </w:rPr>
            </w:pPr>
            <w:r>
              <w:rPr>
                <w:sz w:val="16"/>
              </w:rPr>
              <w:t>C1-241434</w:t>
            </w:r>
          </w:p>
        </w:tc>
      </w:tr>
      <w:tr w:rsidR="001612F7" w14:paraId="4C6B4567" w14:textId="77777777" w:rsidTr="002529A7">
        <w:tc>
          <w:tcPr>
            <w:tcW w:w="1097" w:type="dxa"/>
          </w:tcPr>
          <w:p w14:paraId="6CBE4E2F" w14:textId="77777777" w:rsidR="001612F7" w:rsidRPr="00B41A36" w:rsidRDefault="001612F7" w:rsidP="002529A7">
            <w:pPr>
              <w:pStyle w:val="TAL"/>
              <w:rPr>
                <w:sz w:val="16"/>
              </w:rPr>
            </w:pPr>
            <w:r>
              <w:rPr>
                <w:sz w:val="16"/>
              </w:rPr>
              <w:t>C1-240725</w:t>
            </w:r>
          </w:p>
        </w:tc>
        <w:tc>
          <w:tcPr>
            <w:tcW w:w="4540" w:type="dxa"/>
          </w:tcPr>
          <w:p w14:paraId="5BCA45ED" w14:textId="77777777" w:rsidR="001612F7" w:rsidRPr="00B41A36" w:rsidRDefault="001612F7" w:rsidP="002529A7">
            <w:pPr>
              <w:pStyle w:val="TAL"/>
              <w:rPr>
                <w:sz w:val="16"/>
              </w:rPr>
            </w:pPr>
            <w:proofErr w:type="spellStart"/>
            <w:r>
              <w:rPr>
                <w:sz w:val="16"/>
              </w:rPr>
              <w:t>pCR</w:t>
            </w:r>
            <w:proofErr w:type="spellEnd"/>
            <w:r>
              <w:rPr>
                <w:sz w:val="16"/>
              </w:rPr>
              <w:t xml:space="preserve"> on IMS AS handling session release</w:t>
            </w:r>
          </w:p>
        </w:tc>
        <w:tc>
          <w:tcPr>
            <w:tcW w:w="1417" w:type="dxa"/>
          </w:tcPr>
          <w:p w14:paraId="79E981D1" w14:textId="77777777" w:rsidR="001612F7" w:rsidRPr="00B41A36" w:rsidRDefault="001612F7" w:rsidP="002529A7">
            <w:pPr>
              <w:pStyle w:val="TAL"/>
              <w:rPr>
                <w:sz w:val="16"/>
              </w:rPr>
            </w:pPr>
            <w:r>
              <w:rPr>
                <w:sz w:val="16"/>
              </w:rPr>
              <w:t>China Mobile, China Southern Power Grid Co</w:t>
            </w:r>
          </w:p>
        </w:tc>
        <w:tc>
          <w:tcPr>
            <w:tcW w:w="1418" w:type="dxa"/>
          </w:tcPr>
          <w:p w14:paraId="0E261E46" w14:textId="77777777" w:rsidR="001612F7" w:rsidRPr="00B41A36" w:rsidRDefault="001612F7" w:rsidP="002529A7">
            <w:pPr>
              <w:pStyle w:val="TAL"/>
              <w:rPr>
                <w:sz w:val="16"/>
              </w:rPr>
            </w:pPr>
            <w:r>
              <w:rPr>
                <w:sz w:val="16"/>
              </w:rPr>
              <w:t>revised</w:t>
            </w:r>
          </w:p>
        </w:tc>
        <w:tc>
          <w:tcPr>
            <w:tcW w:w="1559" w:type="dxa"/>
          </w:tcPr>
          <w:p w14:paraId="676413E8" w14:textId="77777777" w:rsidR="001612F7" w:rsidRPr="00B41A36" w:rsidRDefault="001612F7" w:rsidP="002529A7">
            <w:pPr>
              <w:pStyle w:val="TAL"/>
              <w:rPr>
                <w:sz w:val="16"/>
              </w:rPr>
            </w:pPr>
          </w:p>
        </w:tc>
        <w:tc>
          <w:tcPr>
            <w:tcW w:w="1017" w:type="dxa"/>
          </w:tcPr>
          <w:p w14:paraId="055C9921" w14:textId="77777777" w:rsidR="001612F7" w:rsidRPr="00B41A36" w:rsidRDefault="001612F7" w:rsidP="002529A7">
            <w:pPr>
              <w:pStyle w:val="TAL"/>
              <w:rPr>
                <w:sz w:val="16"/>
              </w:rPr>
            </w:pPr>
            <w:r>
              <w:rPr>
                <w:sz w:val="16"/>
              </w:rPr>
              <w:t>C1-241435</w:t>
            </w:r>
          </w:p>
        </w:tc>
      </w:tr>
      <w:tr w:rsidR="001612F7" w14:paraId="4F3750F1" w14:textId="77777777" w:rsidTr="002529A7">
        <w:tc>
          <w:tcPr>
            <w:tcW w:w="1097" w:type="dxa"/>
          </w:tcPr>
          <w:p w14:paraId="4A526605" w14:textId="77777777" w:rsidR="001612F7" w:rsidRPr="00B41A36" w:rsidRDefault="001612F7" w:rsidP="002529A7">
            <w:pPr>
              <w:pStyle w:val="TAL"/>
              <w:rPr>
                <w:sz w:val="16"/>
              </w:rPr>
            </w:pPr>
            <w:r>
              <w:rPr>
                <w:sz w:val="16"/>
              </w:rPr>
              <w:t>C1-240726</w:t>
            </w:r>
          </w:p>
        </w:tc>
        <w:tc>
          <w:tcPr>
            <w:tcW w:w="4540" w:type="dxa"/>
          </w:tcPr>
          <w:p w14:paraId="5620B358" w14:textId="77777777" w:rsidR="001612F7" w:rsidRPr="00B41A36" w:rsidRDefault="001612F7" w:rsidP="002529A7">
            <w:pPr>
              <w:pStyle w:val="TAL"/>
              <w:rPr>
                <w:sz w:val="16"/>
              </w:rPr>
            </w:pPr>
            <w:r>
              <w:rPr>
                <w:sz w:val="16"/>
              </w:rPr>
              <w:t>Add abnormal case related to DC1</w:t>
            </w:r>
          </w:p>
        </w:tc>
        <w:tc>
          <w:tcPr>
            <w:tcW w:w="1417" w:type="dxa"/>
          </w:tcPr>
          <w:p w14:paraId="3F8D1587" w14:textId="77777777" w:rsidR="001612F7" w:rsidRPr="00B41A36" w:rsidRDefault="001612F7" w:rsidP="002529A7">
            <w:pPr>
              <w:pStyle w:val="TAL"/>
              <w:rPr>
                <w:sz w:val="16"/>
              </w:rPr>
            </w:pPr>
            <w:r>
              <w:rPr>
                <w:sz w:val="16"/>
              </w:rPr>
              <w:t>China Mobile, China Southern Power Grid Co</w:t>
            </w:r>
          </w:p>
        </w:tc>
        <w:tc>
          <w:tcPr>
            <w:tcW w:w="1418" w:type="dxa"/>
          </w:tcPr>
          <w:p w14:paraId="227FBEBA" w14:textId="77777777" w:rsidR="001612F7" w:rsidRPr="00B41A36" w:rsidRDefault="001612F7" w:rsidP="002529A7">
            <w:pPr>
              <w:pStyle w:val="TAL"/>
              <w:rPr>
                <w:sz w:val="16"/>
              </w:rPr>
            </w:pPr>
            <w:r>
              <w:rPr>
                <w:sz w:val="16"/>
              </w:rPr>
              <w:t>revised</w:t>
            </w:r>
          </w:p>
        </w:tc>
        <w:tc>
          <w:tcPr>
            <w:tcW w:w="1559" w:type="dxa"/>
          </w:tcPr>
          <w:p w14:paraId="19C4A184" w14:textId="77777777" w:rsidR="001612F7" w:rsidRPr="00B41A36" w:rsidRDefault="001612F7" w:rsidP="002529A7">
            <w:pPr>
              <w:pStyle w:val="TAL"/>
              <w:rPr>
                <w:sz w:val="16"/>
              </w:rPr>
            </w:pPr>
          </w:p>
        </w:tc>
        <w:tc>
          <w:tcPr>
            <w:tcW w:w="1017" w:type="dxa"/>
          </w:tcPr>
          <w:p w14:paraId="2775046B" w14:textId="77777777" w:rsidR="001612F7" w:rsidRPr="00B41A36" w:rsidRDefault="001612F7" w:rsidP="002529A7">
            <w:pPr>
              <w:pStyle w:val="TAL"/>
              <w:rPr>
                <w:sz w:val="16"/>
              </w:rPr>
            </w:pPr>
            <w:r>
              <w:rPr>
                <w:sz w:val="16"/>
              </w:rPr>
              <w:t>C1-241433</w:t>
            </w:r>
          </w:p>
        </w:tc>
      </w:tr>
      <w:tr w:rsidR="001612F7" w14:paraId="5DD1C175" w14:textId="77777777" w:rsidTr="002529A7">
        <w:tc>
          <w:tcPr>
            <w:tcW w:w="1097" w:type="dxa"/>
          </w:tcPr>
          <w:p w14:paraId="1828FFC0" w14:textId="77777777" w:rsidR="001612F7" w:rsidRPr="00B41A36" w:rsidRDefault="001612F7" w:rsidP="002529A7">
            <w:pPr>
              <w:pStyle w:val="TAL"/>
              <w:rPr>
                <w:sz w:val="16"/>
              </w:rPr>
            </w:pPr>
            <w:r>
              <w:rPr>
                <w:sz w:val="16"/>
              </w:rPr>
              <w:t>C1-240727</w:t>
            </w:r>
          </w:p>
        </w:tc>
        <w:tc>
          <w:tcPr>
            <w:tcW w:w="4540" w:type="dxa"/>
          </w:tcPr>
          <w:p w14:paraId="77E82630" w14:textId="77777777" w:rsidR="001612F7" w:rsidRPr="00B41A36" w:rsidRDefault="001612F7" w:rsidP="002529A7">
            <w:pPr>
              <w:pStyle w:val="TAL"/>
              <w:rPr>
                <w:sz w:val="16"/>
              </w:rPr>
            </w:pPr>
            <w:r>
              <w:rPr>
                <w:sz w:val="16"/>
              </w:rPr>
              <w:t>ICSI for MMTel service supporting DC</w:t>
            </w:r>
          </w:p>
        </w:tc>
        <w:tc>
          <w:tcPr>
            <w:tcW w:w="1417" w:type="dxa"/>
          </w:tcPr>
          <w:p w14:paraId="200DFD8B" w14:textId="77777777" w:rsidR="001612F7" w:rsidRPr="00B41A36" w:rsidRDefault="001612F7" w:rsidP="002529A7">
            <w:pPr>
              <w:pStyle w:val="TAL"/>
              <w:rPr>
                <w:sz w:val="16"/>
              </w:rPr>
            </w:pPr>
            <w:r>
              <w:rPr>
                <w:sz w:val="16"/>
              </w:rPr>
              <w:t>China Mobile, China Southern Power Grid Co</w:t>
            </w:r>
          </w:p>
        </w:tc>
        <w:tc>
          <w:tcPr>
            <w:tcW w:w="1418" w:type="dxa"/>
          </w:tcPr>
          <w:p w14:paraId="53C48BF2" w14:textId="77777777" w:rsidR="001612F7" w:rsidRPr="00B41A36" w:rsidRDefault="001612F7" w:rsidP="002529A7">
            <w:pPr>
              <w:pStyle w:val="TAL"/>
              <w:rPr>
                <w:sz w:val="16"/>
              </w:rPr>
            </w:pPr>
            <w:r>
              <w:rPr>
                <w:sz w:val="16"/>
              </w:rPr>
              <w:t>revised</w:t>
            </w:r>
          </w:p>
        </w:tc>
        <w:tc>
          <w:tcPr>
            <w:tcW w:w="1559" w:type="dxa"/>
          </w:tcPr>
          <w:p w14:paraId="3639A393" w14:textId="77777777" w:rsidR="001612F7" w:rsidRPr="00B41A36" w:rsidRDefault="001612F7" w:rsidP="002529A7">
            <w:pPr>
              <w:pStyle w:val="TAL"/>
              <w:rPr>
                <w:sz w:val="16"/>
              </w:rPr>
            </w:pPr>
            <w:r>
              <w:rPr>
                <w:sz w:val="16"/>
              </w:rPr>
              <w:t>C1-240117</w:t>
            </w:r>
          </w:p>
        </w:tc>
        <w:tc>
          <w:tcPr>
            <w:tcW w:w="1017" w:type="dxa"/>
          </w:tcPr>
          <w:p w14:paraId="5C44FE04" w14:textId="77777777" w:rsidR="001612F7" w:rsidRPr="00B41A36" w:rsidRDefault="001612F7" w:rsidP="002529A7">
            <w:pPr>
              <w:pStyle w:val="TAL"/>
              <w:rPr>
                <w:sz w:val="16"/>
              </w:rPr>
            </w:pPr>
            <w:r>
              <w:rPr>
                <w:sz w:val="16"/>
              </w:rPr>
              <w:t>C1-241449</w:t>
            </w:r>
          </w:p>
        </w:tc>
      </w:tr>
      <w:tr w:rsidR="001612F7" w14:paraId="65CB7661" w14:textId="77777777" w:rsidTr="002529A7">
        <w:tc>
          <w:tcPr>
            <w:tcW w:w="1097" w:type="dxa"/>
          </w:tcPr>
          <w:p w14:paraId="52F795D2" w14:textId="77777777" w:rsidR="001612F7" w:rsidRPr="00B41A36" w:rsidRDefault="001612F7" w:rsidP="002529A7">
            <w:pPr>
              <w:pStyle w:val="TAL"/>
              <w:rPr>
                <w:sz w:val="16"/>
              </w:rPr>
            </w:pPr>
            <w:r>
              <w:rPr>
                <w:sz w:val="16"/>
              </w:rPr>
              <w:t>C1-240728</w:t>
            </w:r>
          </w:p>
        </w:tc>
        <w:tc>
          <w:tcPr>
            <w:tcW w:w="4540" w:type="dxa"/>
          </w:tcPr>
          <w:p w14:paraId="7F3B7DD7" w14:textId="77777777" w:rsidR="001612F7" w:rsidRPr="00B41A36" w:rsidRDefault="001612F7" w:rsidP="002529A7">
            <w:pPr>
              <w:pStyle w:val="TAL"/>
              <w:rPr>
                <w:sz w:val="16"/>
              </w:rPr>
            </w:pPr>
            <w:proofErr w:type="spellStart"/>
            <w:r>
              <w:rPr>
                <w:sz w:val="16"/>
              </w:rPr>
              <w:t>pCR</w:t>
            </w:r>
            <w:proofErr w:type="spellEnd"/>
            <w:r>
              <w:rPr>
                <w:sz w:val="16"/>
              </w:rPr>
              <w:t> on updating for IMS data channel applications</w:t>
            </w:r>
          </w:p>
        </w:tc>
        <w:tc>
          <w:tcPr>
            <w:tcW w:w="1417" w:type="dxa"/>
          </w:tcPr>
          <w:p w14:paraId="2857982B" w14:textId="77777777" w:rsidR="001612F7" w:rsidRPr="00B41A36" w:rsidRDefault="001612F7" w:rsidP="002529A7">
            <w:pPr>
              <w:pStyle w:val="TAL"/>
              <w:rPr>
                <w:sz w:val="16"/>
              </w:rPr>
            </w:pPr>
            <w:r>
              <w:rPr>
                <w:sz w:val="16"/>
              </w:rPr>
              <w:t>China Mobile, China Southern Power Grid Co</w:t>
            </w:r>
          </w:p>
        </w:tc>
        <w:tc>
          <w:tcPr>
            <w:tcW w:w="1418" w:type="dxa"/>
          </w:tcPr>
          <w:p w14:paraId="43757539" w14:textId="77777777" w:rsidR="001612F7" w:rsidRPr="00B41A36" w:rsidRDefault="001612F7" w:rsidP="002529A7">
            <w:pPr>
              <w:pStyle w:val="TAL"/>
              <w:rPr>
                <w:sz w:val="16"/>
              </w:rPr>
            </w:pPr>
            <w:r>
              <w:rPr>
                <w:sz w:val="16"/>
              </w:rPr>
              <w:t>merged</w:t>
            </w:r>
          </w:p>
        </w:tc>
        <w:tc>
          <w:tcPr>
            <w:tcW w:w="1559" w:type="dxa"/>
          </w:tcPr>
          <w:p w14:paraId="0C1EF01D" w14:textId="77777777" w:rsidR="001612F7" w:rsidRPr="00B41A36" w:rsidRDefault="001612F7" w:rsidP="002529A7">
            <w:pPr>
              <w:pStyle w:val="TAL"/>
              <w:rPr>
                <w:sz w:val="16"/>
              </w:rPr>
            </w:pPr>
          </w:p>
        </w:tc>
        <w:tc>
          <w:tcPr>
            <w:tcW w:w="1017" w:type="dxa"/>
          </w:tcPr>
          <w:p w14:paraId="19EE4B4D" w14:textId="77777777" w:rsidR="001612F7" w:rsidRPr="00B41A36" w:rsidRDefault="001612F7" w:rsidP="002529A7">
            <w:pPr>
              <w:pStyle w:val="TAL"/>
              <w:rPr>
                <w:sz w:val="16"/>
              </w:rPr>
            </w:pPr>
          </w:p>
        </w:tc>
      </w:tr>
      <w:tr w:rsidR="001612F7" w14:paraId="63932911" w14:textId="77777777" w:rsidTr="002529A7">
        <w:tc>
          <w:tcPr>
            <w:tcW w:w="1097" w:type="dxa"/>
          </w:tcPr>
          <w:p w14:paraId="498943ED" w14:textId="77777777" w:rsidR="001612F7" w:rsidRPr="00B41A36" w:rsidRDefault="001612F7" w:rsidP="002529A7">
            <w:pPr>
              <w:pStyle w:val="TAL"/>
              <w:rPr>
                <w:sz w:val="16"/>
              </w:rPr>
            </w:pPr>
            <w:r>
              <w:rPr>
                <w:sz w:val="16"/>
              </w:rPr>
              <w:t>C1-240729</w:t>
            </w:r>
          </w:p>
        </w:tc>
        <w:tc>
          <w:tcPr>
            <w:tcW w:w="4540" w:type="dxa"/>
          </w:tcPr>
          <w:p w14:paraId="31FFA906" w14:textId="77777777" w:rsidR="001612F7" w:rsidRPr="00B41A36" w:rsidRDefault="001612F7" w:rsidP="002529A7">
            <w:pPr>
              <w:pStyle w:val="TAL"/>
              <w:rPr>
                <w:sz w:val="16"/>
              </w:rPr>
            </w:pPr>
            <w:proofErr w:type="spellStart"/>
            <w:r>
              <w:rPr>
                <w:sz w:val="16"/>
              </w:rPr>
              <w:t>pCR</w:t>
            </w:r>
            <w:proofErr w:type="spellEnd"/>
            <w:r>
              <w:rPr>
                <w:sz w:val="16"/>
              </w:rPr>
              <w:t> on updating the IMS session control</w:t>
            </w:r>
          </w:p>
        </w:tc>
        <w:tc>
          <w:tcPr>
            <w:tcW w:w="1417" w:type="dxa"/>
          </w:tcPr>
          <w:p w14:paraId="3804216C" w14:textId="77777777" w:rsidR="001612F7" w:rsidRPr="00B41A36" w:rsidRDefault="001612F7" w:rsidP="002529A7">
            <w:pPr>
              <w:pStyle w:val="TAL"/>
              <w:rPr>
                <w:sz w:val="16"/>
              </w:rPr>
            </w:pPr>
            <w:r>
              <w:rPr>
                <w:sz w:val="16"/>
              </w:rPr>
              <w:t>China Mobile, China Southern Power Grid Co</w:t>
            </w:r>
          </w:p>
        </w:tc>
        <w:tc>
          <w:tcPr>
            <w:tcW w:w="1418" w:type="dxa"/>
          </w:tcPr>
          <w:p w14:paraId="118308B3" w14:textId="77777777" w:rsidR="001612F7" w:rsidRPr="00B41A36" w:rsidRDefault="001612F7" w:rsidP="002529A7">
            <w:pPr>
              <w:pStyle w:val="TAL"/>
              <w:rPr>
                <w:sz w:val="16"/>
              </w:rPr>
            </w:pPr>
            <w:r>
              <w:rPr>
                <w:sz w:val="16"/>
              </w:rPr>
              <w:t>merged</w:t>
            </w:r>
          </w:p>
        </w:tc>
        <w:tc>
          <w:tcPr>
            <w:tcW w:w="1559" w:type="dxa"/>
          </w:tcPr>
          <w:p w14:paraId="6AF1740C" w14:textId="77777777" w:rsidR="001612F7" w:rsidRPr="00B41A36" w:rsidRDefault="001612F7" w:rsidP="002529A7">
            <w:pPr>
              <w:pStyle w:val="TAL"/>
              <w:rPr>
                <w:sz w:val="16"/>
              </w:rPr>
            </w:pPr>
          </w:p>
        </w:tc>
        <w:tc>
          <w:tcPr>
            <w:tcW w:w="1017" w:type="dxa"/>
          </w:tcPr>
          <w:p w14:paraId="4BFDD2F7" w14:textId="77777777" w:rsidR="001612F7" w:rsidRPr="00B41A36" w:rsidRDefault="001612F7" w:rsidP="002529A7">
            <w:pPr>
              <w:pStyle w:val="TAL"/>
              <w:rPr>
                <w:sz w:val="16"/>
              </w:rPr>
            </w:pPr>
          </w:p>
        </w:tc>
      </w:tr>
      <w:tr w:rsidR="001612F7" w14:paraId="64B866BC" w14:textId="77777777" w:rsidTr="002529A7">
        <w:tc>
          <w:tcPr>
            <w:tcW w:w="1097" w:type="dxa"/>
          </w:tcPr>
          <w:p w14:paraId="1F9B5B20" w14:textId="77777777" w:rsidR="001612F7" w:rsidRPr="00B41A36" w:rsidRDefault="001612F7" w:rsidP="002529A7">
            <w:pPr>
              <w:pStyle w:val="TAL"/>
              <w:rPr>
                <w:sz w:val="16"/>
              </w:rPr>
            </w:pPr>
            <w:r>
              <w:rPr>
                <w:sz w:val="16"/>
              </w:rPr>
              <w:t>C1-240730</w:t>
            </w:r>
          </w:p>
        </w:tc>
        <w:tc>
          <w:tcPr>
            <w:tcW w:w="4540" w:type="dxa"/>
          </w:tcPr>
          <w:p w14:paraId="2603AE52" w14:textId="77777777" w:rsidR="001612F7" w:rsidRPr="00B41A36" w:rsidRDefault="001612F7" w:rsidP="002529A7">
            <w:pPr>
              <w:pStyle w:val="TAL"/>
              <w:rPr>
                <w:sz w:val="16"/>
              </w:rPr>
            </w:pPr>
            <w:r>
              <w:rPr>
                <w:sz w:val="16"/>
              </w:rPr>
              <w:t>pCR on updating the procedures for closing IMS data channel in conjunction with MMTel session release</w:t>
            </w:r>
          </w:p>
        </w:tc>
        <w:tc>
          <w:tcPr>
            <w:tcW w:w="1417" w:type="dxa"/>
          </w:tcPr>
          <w:p w14:paraId="76435581" w14:textId="77777777" w:rsidR="001612F7" w:rsidRPr="00B41A36" w:rsidRDefault="001612F7" w:rsidP="002529A7">
            <w:pPr>
              <w:pStyle w:val="TAL"/>
              <w:rPr>
                <w:sz w:val="16"/>
              </w:rPr>
            </w:pPr>
            <w:r>
              <w:rPr>
                <w:sz w:val="16"/>
              </w:rPr>
              <w:t>China Mobile, China Southern Power Grid Co</w:t>
            </w:r>
          </w:p>
        </w:tc>
        <w:tc>
          <w:tcPr>
            <w:tcW w:w="1418" w:type="dxa"/>
          </w:tcPr>
          <w:p w14:paraId="10342E47" w14:textId="77777777" w:rsidR="001612F7" w:rsidRPr="00B41A36" w:rsidRDefault="001612F7" w:rsidP="002529A7">
            <w:pPr>
              <w:pStyle w:val="TAL"/>
              <w:rPr>
                <w:sz w:val="16"/>
              </w:rPr>
            </w:pPr>
            <w:r>
              <w:rPr>
                <w:sz w:val="16"/>
              </w:rPr>
              <w:t>merged</w:t>
            </w:r>
          </w:p>
        </w:tc>
        <w:tc>
          <w:tcPr>
            <w:tcW w:w="1559" w:type="dxa"/>
          </w:tcPr>
          <w:p w14:paraId="3CE0095F" w14:textId="77777777" w:rsidR="001612F7" w:rsidRPr="00B41A36" w:rsidRDefault="001612F7" w:rsidP="002529A7">
            <w:pPr>
              <w:pStyle w:val="TAL"/>
              <w:rPr>
                <w:sz w:val="16"/>
              </w:rPr>
            </w:pPr>
          </w:p>
        </w:tc>
        <w:tc>
          <w:tcPr>
            <w:tcW w:w="1017" w:type="dxa"/>
          </w:tcPr>
          <w:p w14:paraId="79D46876" w14:textId="77777777" w:rsidR="001612F7" w:rsidRPr="00B41A36" w:rsidRDefault="001612F7" w:rsidP="002529A7">
            <w:pPr>
              <w:pStyle w:val="TAL"/>
              <w:rPr>
                <w:sz w:val="16"/>
              </w:rPr>
            </w:pPr>
          </w:p>
        </w:tc>
      </w:tr>
      <w:tr w:rsidR="001612F7" w14:paraId="048BFECE" w14:textId="77777777" w:rsidTr="002529A7">
        <w:tc>
          <w:tcPr>
            <w:tcW w:w="1097" w:type="dxa"/>
          </w:tcPr>
          <w:p w14:paraId="114A1B7B" w14:textId="77777777" w:rsidR="001612F7" w:rsidRPr="00B41A36" w:rsidRDefault="001612F7" w:rsidP="002529A7">
            <w:pPr>
              <w:pStyle w:val="TAL"/>
              <w:rPr>
                <w:sz w:val="16"/>
              </w:rPr>
            </w:pPr>
            <w:r>
              <w:rPr>
                <w:sz w:val="16"/>
              </w:rPr>
              <w:t>C1-240731</w:t>
            </w:r>
          </w:p>
        </w:tc>
        <w:tc>
          <w:tcPr>
            <w:tcW w:w="4540" w:type="dxa"/>
          </w:tcPr>
          <w:p w14:paraId="630D07B6"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05EDBCA5" w14:textId="77777777" w:rsidR="001612F7" w:rsidRPr="00B41A36" w:rsidRDefault="001612F7" w:rsidP="002529A7">
            <w:pPr>
              <w:pStyle w:val="TAL"/>
              <w:rPr>
                <w:sz w:val="16"/>
              </w:rPr>
            </w:pPr>
            <w:r>
              <w:rPr>
                <w:sz w:val="16"/>
              </w:rPr>
              <w:t>China Mobile, China Southern Power Grid Co</w:t>
            </w:r>
          </w:p>
        </w:tc>
        <w:tc>
          <w:tcPr>
            <w:tcW w:w="1418" w:type="dxa"/>
          </w:tcPr>
          <w:p w14:paraId="0C6AAC29" w14:textId="77777777" w:rsidR="001612F7" w:rsidRPr="00B41A36" w:rsidRDefault="001612F7" w:rsidP="002529A7">
            <w:pPr>
              <w:pStyle w:val="TAL"/>
              <w:rPr>
                <w:sz w:val="16"/>
              </w:rPr>
            </w:pPr>
            <w:r>
              <w:rPr>
                <w:sz w:val="16"/>
              </w:rPr>
              <w:t>revised</w:t>
            </w:r>
          </w:p>
        </w:tc>
        <w:tc>
          <w:tcPr>
            <w:tcW w:w="1559" w:type="dxa"/>
          </w:tcPr>
          <w:p w14:paraId="735B466E" w14:textId="77777777" w:rsidR="001612F7" w:rsidRPr="00B41A36" w:rsidRDefault="001612F7" w:rsidP="002529A7">
            <w:pPr>
              <w:pStyle w:val="TAL"/>
              <w:rPr>
                <w:sz w:val="16"/>
              </w:rPr>
            </w:pPr>
          </w:p>
        </w:tc>
        <w:tc>
          <w:tcPr>
            <w:tcW w:w="1017" w:type="dxa"/>
          </w:tcPr>
          <w:p w14:paraId="0FA9EA3E" w14:textId="77777777" w:rsidR="001612F7" w:rsidRPr="00B41A36" w:rsidRDefault="001612F7" w:rsidP="002529A7">
            <w:pPr>
              <w:pStyle w:val="TAL"/>
              <w:rPr>
                <w:sz w:val="16"/>
              </w:rPr>
            </w:pPr>
            <w:r>
              <w:rPr>
                <w:sz w:val="16"/>
              </w:rPr>
              <w:t>C1-241200</w:t>
            </w:r>
          </w:p>
        </w:tc>
      </w:tr>
      <w:tr w:rsidR="001612F7" w14:paraId="3C715EA3" w14:textId="77777777" w:rsidTr="002529A7">
        <w:tc>
          <w:tcPr>
            <w:tcW w:w="1097" w:type="dxa"/>
          </w:tcPr>
          <w:p w14:paraId="09BAD3BF" w14:textId="77777777" w:rsidR="001612F7" w:rsidRPr="00B41A36" w:rsidRDefault="001612F7" w:rsidP="002529A7">
            <w:pPr>
              <w:pStyle w:val="TAL"/>
              <w:rPr>
                <w:sz w:val="16"/>
              </w:rPr>
            </w:pPr>
            <w:r>
              <w:rPr>
                <w:sz w:val="16"/>
              </w:rPr>
              <w:t>C1-240732</w:t>
            </w:r>
          </w:p>
        </w:tc>
        <w:tc>
          <w:tcPr>
            <w:tcW w:w="4540" w:type="dxa"/>
          </w:tcPr>
          <w:p w14:paraId="5F59EE9F" w14:textId="77777777" w:rsidR="001612F7" w:rsidRPr="00B41A36" w:rsidRDefault="001612F7" w:rsidP="002529A7">
            <w:pPr>
              <w:pStyle w:val="TAL"/>
              <w:rPr>
                <w:sz w:val="16"/>
              </w:rPr>
            </w:pPr>
            <w:proofErr w:type="spellStart"/>
            <w:r>
              <w:rPr>
                <w:sz w:val="16"/>
              </w:rPr>
              <w:t>pCR</w:t>
            </w:r>
            <w:proofErr w:type="spellEnd"/>
            <w:r>
              <w:rPr>
                <w:sz w:val="16"/>
              </w:rPr>
              <w:t xml:space="preserve"> on UE indicating DC capability</w:t>
            </w:r>
          </w:p>
        </w:tc>
        <w:tc>
          <w:tcPr>
            <w:tcW w:w="1417" w:type="dxa"/>
          </w:tcPr>
          <w:p w14:paraId="1824385C" w14:textId="77777777" w:rsidR="001612F7" w:rsidRPr="00B41A36" w:rsidRDefault="001612F7" w:rsidP="002529A7">
            <w:pPr>
              <w:pStyle w:val="TAL"/>
              <w:rPr>
                <w:sz w:val="16"/>
              </w:rPr>
            </w:pPr>
            <w:r>
              <w:rPr>
                <w:sz w:val="16"/>
              </w:rPr>
              <w:t>China Mobile, China Southern Power Grid Co</w:t>
            </w:r>
          </w:p>
        </w:tc>
        <w:tc>
          <w:tcPr>
            <w:tcW w:w="1418" w:type="dxa"/>
          </w:tcPr>
          <w:p w14:paraId="4092D8CB" w14:textId="77777777" w:rsidR="001612F7" w:rsidRPr="00B41A36" w:rsidRDefault="001612F7" w:rsidP="002529A7">
            <w:pPr>
              <w:pStyle w:val="TAL"/>
              <w:rPr>
                <w:sz w:val="16"/>
              </w:rPr>
            </w:pPr>
            <w:r>
              <w:rPr>
                <w:sz w:val="16"/>
              </w:rPr>
              <w:t>revised</w:t>
            </w:r>
          </w:p>
        </w:tc>
        <w:tc>
          <w:tcPr>
            <w:tcW w:w="1559" w:type="dxa"/>
          </w:tcPr>
          <w:p w14:paraId="5C93C680" w14:textId="77777777" w:rsidR="001612F7" w:rsidRPr="00B41A36" w:rsidRDefault="001612F7" w:rsidP="002529A7">
            <w:pPr>
              <w:pStyle w:val="TAL"/>
              <w:rPr>
                <w:sz w:val="16"/>
              </w:rPr>
            </w:pPr>
          </w:p>
        </w:tc>
        <w:tc>
          <w:tcPr>
            <w:tcW w:w="1017" w:type="dxa"/>
          </w:tcPr>
          <w:p w14:paraId="2C3305C7" w14:textId="77777777" w:rsidR="001612F7" w:rsidRPr="00B41A36" w:rsidRDefault="001612F7" w:rsidP="002529A7">
            <w:pPr>
              <w:pStyle w:val="TAL"/>
              <w:rPr>
                <w:sz w:val="16"/>
              </w:rPr>
            </w:pPr>
            <w:r>
              <w:rPr>
                <w:sz w:val="16"/>
              </w:rPr>
              <w:t>C1-241452</w:t>
            </w:r>
          </w:p>
        </w:tc>
      </w:tr>
      <w:tr w:rsidR="001612F7" w14:paraId="01F3E35E" w14:textId="77777777" w:rsidTr="002529A7">
        <w:tc>
          <w:tcPr>
            <w:tcW w:w="1097" w:type="dxa"/>
          </w:tcPr>
          <w:p w14:paraId="644867A8" w14:textId="77777777" w:rsidR="001612F7" w:rsidRPr="00B41A36" w:rsidRDefault="001612F7" w:rsidP="002529A7">
            <w:pPr>
              <w:pStyle w:val="TAL"/>
              <w:rPr>
                <w:sz w:val="16"/>
              </w:rPr>
            </w:pPr>
            <w:r>
              <w:rPr>
                <w:sz w:val="16"/>
              </w:rPr>
              <w:t>C1-240733</w:t>
            </w:r>
          </w:p>
        </w:tc>
        <w:tc>
          <w:tcPr>
            <w:tcW w:w="4540" w:type="dxa"/>
          </w:tcPr>
          <w:p w14:paraId="48BD8D12" w14:textId="77777777" w:rsidR="001612F7" w:rsidRPr="00B41A36" w:rsidRDefault="001612F7" w:rsidP="002529A7">
            <w:pPr>
              <w:pStyle w:val="TAL"/>
              <w:rPr>
                <w:sz w:val="16"/>
              </w:rPr>
            </w:pPr>
            <w:r>
              <w:rPr>
                <w:sz w:val="16"/>
              </w:rPr>
              <w:t xml:space="preserve">Remove skeleton ENs and </w:t>
            </w:r>
            <w:proofErr w:type="spellStart"/>
            <w:r>
              <w:rPr>
                <w:sz w:val="16"/>
              </w:rPr>
              <w:t>clarifiy</w:t>
            </w:r>
            <w:proofErr w:type="spellEnd"/>
            <w:r>
              <w:rPr>
                <w:sz w:val="16"/>
              </w:rPr>
              <w:t xml:space="preserve"> IMS data channel</w:t>
            </w:r>
          </w:p>
        </w:tc>
        <w:tc>
          <w:tcPr>
            <w:tcW w:w="1417" w:type="dxa"/>
          </w:tcPr>
          <w:p w14:paraId="2AD9BABD" w14:textId="77777777" w:rsidR="001612F7" w:rsidRPr="00B41A36" w:rsidRDefault="001612F7" w:rsidP="002529A7">
            <w:pPr>
              <w:pStyle w:val="TAL"/>
              <w:rPr>
                <w:sz w:val="16"/>
              </w:rPr>
            </w:pPr>
            <w:r>
              <w:rPr>
                <w:sz w:val="16"/>
              </w:rPr>
              <w:t>China Mobile, China Southern Power Grid Co</w:t>
            </w:r>
          </w:p>
        </w:tc>
        <w:tc>
          <w:tcPr>
            <w:tcW w:w="1418" w:type="dxa"/>
          </w:tcPr>
          <w:p w14:paraId="7DDDBE45" w14:textId="77777777" w:rsidR="001612F7" w:rsidRPr="00B41A36" w:rsidRDefault="001612F7" w:rsidP="002529A7">
            <w:pPr>
              <w:pStyle w:val="TAL"/>
              <w:rPr>
                <w:sz w:val="16"/>
              </w:rPr>
            </w:pPr>
            <w:r>
              <w:rPr>
                <w:sz w:val="16"/>
              </w:rPr>
              <w:t>agreed</w:t>
            </w:r>
          </w:p>
        </w:tc>
        <w:tc>
          <w:tcPr>
            <w:tcW w:w="1559" w:type="dxa"/>
          </w:tcPr>
          <w:p w14:paraId="3ED9668F" w14:textId="77777777" w:rsidR="001612F7" w:rsidRPr="00B41A36" w:rsidRDefault="001612F7" w:rsidP="002529A7">
            <w:pPr>
              <w:pStyle w:val="TAL"/>
              <w:rPr>
                <w:sz w:val="16"/>
              </w:rPr>
            </w:pPr>
          </w:p>
        </w:tc>
        <w:tc>
          <w:tcPr>
            <w:tcW w:w="1017" w:type="dxa"/>
          </w:tcPr>
          <w:p w14:paraId="354061C7" w14:textId="77777777" w:rsidR="001612F7" w:rsidRPr="00B41A36" w:rsidRDefault="001612F7" w:rsidP="002529A7">
            <w:pPr>
              <w:pStyle w:val="TAL"/>
              <w:rPr>
                <w:sz w:val="16"/>
              </w:rPr>
            </w:pPr>
          </w:p>
        </w:tc>
      </w:tr>
      <w:tr w:rsidR="001612F7" w14:paraId="57FE5566" w14:textId="77777777" w:rsidTr="002529A7">
        <w:tc>
          <w:tcPr>
            <w:tcW w:w="1097" w:type="dxa"/>
          </w:tcPr>
          <w:p w14:paraId="046638FC" w14:textId="77777777" w:rsidR="001612F7" w:rsidRPr="00B41A36" w:rsidRDefault="001612F7" w:rsidP="002529A7">
            <w:pPr>
              <w:pStyle w:val="TAL"/>
              <w:rPr>
                <w:sz w:val="16"/>
              </w:rPr>
            </w:pPr>
            <w:r>
              <w:rPr>
                <w:sz w:val="16"/>
              </w:rPr>
              <w:t>C1-240734</w:t>
            </w:r>
          </w:p>
        </w:tc>
        <w:tc>
          <w:tcPr>
            <w:tcW w:w="4540" w:type="dxa"/>
          </w:tcPr>
          <w:p w14:paraId="60A4D8FD"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2F2550A5" w14:textId="77777777" w:rsidR="001612F7" w:rsidRPr="00B41A36" w:rsidRDefault="001612F7" w:rsidP="002529A7">
            <w:pPr>
              <w:pStyle w:val="TAL"/>
              <w:rPr>
                <w:sz w:val="16"/>
              </w:rPr>
            </w:pPr>
            <w:r>
              <w:rPr>
                <w:sz w:val="16"/>
              </w:rPr>
              <w:t>Apple</w:t>
            </w:r>
          </w:p>
        </w:tc>
        <w:tc>
          <w:tcPr>
            <w:tcW w:w="1418" w:type="dxa"/>
          </w:tcPr>
          <w:p w14:paraId="4593A654" w14:textId="77777777" w:rsidR="001612F7" w:rsidRPr="00B41A36" w:rsidRDefault="001612F7" w:rsidP="002529A7">
            <w:pPr>
              <w:pStyle w:val="TAL"/>
              <w:rPr>
                <w:sz w:val="16"/>
              </w:rPr>
            </w:pPr>
            <w:r>
              <w:rPr>
                <w:sz w:val="16"/>
              </w:rPr>
              <w:t>revised</w:t>
            </w:r>
          </w:p>
        </w:tc>
        <w:tc>
          <w:tcPr>
            <w:tcW w:w="1559" w:type="dxa"/>
          </w:tcPr>
          <w:p w14:paraId="4C60BCEE" w14:textId="77777777" w:rsidR="001612F7" w:rsidRPr="00B41A36" w:rsidRDefault="001612F7" w:rsidP="002529A7">
            <w:pPr>
              <w:pStyle w:val="TAL"/>
              <w:rPr>
                <w:sz w:val="16"/>
              </w:rPr>
            </w:pPr>
          </w:p>
        </w:tc>
        <w:tc>
          <w:tcPr>
            <w:tcW w:w="1017" w:type="dxa"/>
          </w:tcPr>
          <w:p w14:paraId="363CDD30" w14:textId="77777777" w:rsidR="001612F7" w:rsidRPr="00B41A36" w:rsidRDefault="001612F7" w:rsidP="002529A7">
            <w:pPr>
              <w:pStyle w:val="TAL"/>
              <w:rPr>
                <w:sz w:val="16"/>
              </w:rPr>
            </w:pPr>
            <w:r>
              <w:rPr>
                <w:sz w:val="16"/>
              </w:rPr>
              <w:t>C1-241759</w:t>
            </w:r>
          </w:p>
        </w:tc>
      </w:tr>
      <w:tr w:rsidR="001612F7" w14:paraId="79868947" w14:textId="77777777" w:rsidTr="002529A7">
        <w:tc>
          <w:tcPr>
            <w:tcW w:w="1097" w:type="dxa"/>
          </w:tcPr>
          <w:p w14:paraId="531F1786" w14:textId="77777777" w:rsidR="001612F7" w:rsidRPr="00B41A36" w:rsidRDefault="001612F7" w:rsidP="002529A7">
            <w:pPr>
              <w:pStyle w:val="TAL"/>
              <w:rPr>
                <w:sz w:val="16"/>
              </w:rPr>
            </w:pPr>
            <w:r>
              <w:rPr>
                <w:sz w:val="16"/>
              </w:rPr>
              <w:t>C1-240735</w:t>
            </w:r>
          </w:p>
        </w:tc>
        <w:tc>
          <w:tcPr>
            <w:tcW w:w="4540" w:type="dxa"/>
          </w:tcPr>
          <w:p w14:paraId="6AD657FA"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1417" w:type="dxa"/>
          </w:tcPr>
          <w:p w14:paraId="3BFA0C07" w14:textId="77777777" w:rsidR="001612F7" w:rsidRPr="00B41A36" w:rsidRDefault="001612F7" w:rsidP="002529A7">
            <w:pPr>
              <w:pStyle w:val="TAL"/>
              <w:rPr>
                <w:sz w:val="16"/>
              </w:rPr>
            </w:pPr>
            <w:r>
              <w:rPr>
                <w:sz w:val="16"/>
              </w:rPr>
              <w:t>Apple</w:t>
            </w:r>
          </w:p>
        </w:tc>
        <w:tc>
          <w:tcPr>
            <w:tcW w:w="1418" w:type="dxa"/>
          </w:tcPr>
          <w:p w14:paraId="02AC4C47" w14:textId="77777777" w:rsidR="001612F7" w:rsidRPr="00B41A36" w:rsidRDefault="001612F7" w:rsidP="002529A7">
            <w:pPr>
              <w:pStyle w:val="TAL"/>
              <w:rPr>
                <w:sz w:val="16"/>
              </w:rPr>
            </w:pPr>
            <w:r>
              <w:rPr>
                <w:sz w:val="16"/>
              </w:rPr>
              <w:t>revised</w:t>
            </w:r>
          </w:p>
        </w:tc>
        <w:tc>
          <w:tcPr>
            <w:tcW w:w="1559" w:type="dxa"/>
          </w:tcPr>
          <w:p w14:paraId="26F6EA34" w14:textId="77777777" w:rsidR="001612F7" w:rsidRPr="00B41A36" w:rsidRDefault="001612F7" w:rsidP="002529A7">
            <w:pPr>
              <w:pStyle w:val="TAL"/>
              <w:rPr>
                <w:sz w:val="16"/>
              </w:rPr>
            </w:pPr>
          </w:p>
        </w:tc>
        <w:tc>
          <w:tcPr>
            <w:tcW w:w="1017" w:type="dxa"/>
          </w:tcPr>
          <w:p w14:paraId="69839F63" w14:textId="77777777" w:rsidR="001612F7" w:rsidRPr="00B41A36" w:rsidRDefault="001612F7" w:rsidP="002529A7">
            <w:pPr>
              <w:pStyle w:val="TAL"/>
              <w:rPr>
                <w:sz w:val="16"/>
              </w:rPr>
            </w:pPr>
            <w:r>
              <w:rPr>
                <w:sz w:val="16"/>
              </w:rPr>
              <w:t>C1-241760</w:t>
            </w:r>
          </w:p>
        </w:tc>
      </w:tr>
      <w:tr w:rsidR="001612F7" w14:paraId="4228F574" w14:textId="77777777" w:rsidTr="002529A7">
        <w:tc>
          <w:tcPr>
            <w:tcW w:w="1097" w:type="dxa"/>
          </w:tcPr>
          <w:p w14:paraId="394D73B6" w14:textId="77777777" w:rsidR="001612F7" w:rsidRPr="00B41A36" w:rsidRDefault="001612F7" w:rsidP="002529A7">
            <w:pPr>
              <w:pStyle w:val="TAL"/>
              <w:rPr>
                <w:sz w:val="16"/>
              </w:rPr>
            </w:pPr>
            <w:r>
              <w:rPr>
                <w:sz w:val="16"/>
              </w:rPr>
              <w:t>C1-240736</w:t>
            </w:r>
          </w:p>
        </w:tc>
        <w:tc>
          <w:tcPr>
            <w:tcW w:w="4540" w:type="dxa"/>
          </w:tcPr>
          <w:p w14:paraId="6B5CDDF6" w14:textId="77777777" w:rsidR="001612F7" w:rsidRPr="00B41A36" w:rsidRDefault="001612F7" w:rsidP="002529A7">
            <w:pPr>
              <w:pStyle w:val="TAL"/>
              <w:rPr>
                <w:sz w:val="16"/>
              </w:rPr>
            </w:pPr>
            <w:r>
              <w:rPr>
                <w:sz w:val="16"/>
              </w:rPr>
              <w:t>Network behaviour upon N1 to S1 transition with only Emergency session active</w:t>
            </w:r>
          </w:p>
        </w:tc>
        <w:tc>
          <w:tcPr>
            <w:tcW w:w="1417" w:type="dxa"/>
          </w:tcPr>
          <w:p w14:paraId="64BC2631" w14:textId="77777777" w:rsidR="001612F7" w:rsidRPr="00B41A36" w:rsidRDefault="001612F7" w:rsidP="002529A7">
            <w:pPr>
              <w:pStyle w:val="TAL"/>
              <w:rPr>
                <w:sz w:val="16"/>
              </w:rPr>
            </w:pPr>
            <w:r>
              <w:rPr>
                <w:sz w:val="16"/>
              </w:rPr>
              <w:t>Apple</w:t>
            </w:r>
          </w:p>
        </w:tc>
        <w:tc>
          <w:tcPr>
            <w:tcW w:w="1418" w:type="dxa"/>
          </w:tcPr>
          <w:p w14:paraId="21122182" w14:textId="77777777" w:rsidR="001612F7" w:rsidRPr="00B41A36" w:rsidRDefault="001612F7" w:rsidP="002529A7">
            <w:pPr>
              <w:pStyle w:val="TAL"/>
              <w:rPr>
                <w:sz w:val="16"/>
              </w:rPr>
            </w:pPr>
            <w:r>
              <w:rPr>
                <w:sz w:val="16"/>
              </w:rPr>
              <w:t>revised</w:t>
            </w:r>
          </w:p>
        </w:tc>
        <w:tc>
          <w:tcPr>
            <w:tcW w:w="1559" w:type="dxa"/>
          </w:tcPr>
          <w:p w14:paraId="4F9C4DCB" w14:textId="77777777" w:rsidR="001612F7" w:rsidRPr="00B41A36" w:rsidRDefault="001612F7" w:rsidP="002529A7">
            <w:pPr>
              <w:pStyle w:val="TAL"/>
              <w:rPr>
                <w:sz w:val="16"/>
              </w:rPr>
            </w:pPr>
          </w:p>
        </w:tc>
        <w:tc>
          <w:tcPr>
            <w:tcW w:w="1017" w:type="dxa"/>
          </w:tcPr>
          <w:p w14:paraId="3A614F38" w14:textId="77777777" w:rsidR="001612F7" w:rsidRPr="00B41A36" w:rsidRDefault="001612F7" w:rsidP="002529A7">
            <w:pPr>
              <w:pStyle w:val="TAL"/>
              <w:rPr>
                <w:sz w:val="16"/>
              </w:rPr>
            </w:pPr>
            <w:r>
              <w:rPr>
                <w:sz w:val="16"/>
              </w:rPr>
              <w:t>C1-241356</w:t>
            </w:r>
          </w:p>
        </w:tc>
      </w:tr>
      <w:tr w:rsidR="001612F7" w14:paraId="42034815" w14:textId="77777777" w:rsidTr="002529A7">
        <w:tc>
          <w:tcPr>
            <w:tcW w:w="1097" w:type="dxa"/>
          </w:tcPr>
          <w:p w14:paraId="385D4260" w14:textId="77777777" w:rsidR="001612F7" w:rsidRPr="00B41A36" w:rsidRDefault="001612F7" w:rsidP="002529A7">
            <w:pPr>
              <w:pStyle w:val="TAL"/>
              <w:rPr>
                <w:sz w:val="16"/>
              </w:rPr>
            </w:pPr>
            <w:r>
              <w:rPr>
                <w:sz w:val="16"/>
              </w:rPr>
              <w:t>C1-240737</w:t>
            </w:r>
          </w:p>
        </w:tc>
        <w:tc>
          <w:tcPr>
            <w:tcW w:w="4540" w:type="dxa"/>
          </w:tcPr>
          <w:p w14:paraId="6CC8318B"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1417" w:type="dxa"/>
          </w:tcPr>
          <w:p w14:paraId="57218513" w14:textId="77777777" w:rsidR="001612F7" w:rsidRPr="00B41A36" w:rsidRDefault="001612F7" w:rsidP="002529A7">
            <w:pPr>
              <w:pStyle w:val="TAL"/>
              <w:rPr>
                <w:sz w:val="16"/>
              </w:rPr>
            </w:pPr>
            <w:r>
              <w:rPr>
                <w:sz w:val="16"/>
              </w:rPr>
              <w:t>Motorola Solutions UK Ltd.</w:t>
            </w:r>
          </w:p>
        </w:tc>
        <w:tc>
          <w:tcPr>
            <w:tcW w:w="1418" w:type="dxa"/>
          </w:tcPr>
          <w:p w14:paraId="3BFB132D" w14:textId="77777777" w:rsidR="001612F7" w:rsidRPr="00B41A36" w:rsidRDefault="001612F7" w:rsidP="002529A7">
            <w:pPr>
              <w:pStyle w:val="TAL"/>
              <w:rPr>
                <w:sz w:val="16"/>
              </w:rPr>
            </w:pPr>
            <w:r>
              <w:rPr>
                <w:sz w:val="16"/>
              </w:rPr>
              <w:t>revised</w:t>
            </w:r>
          </w:p>
        </w:tc>
        <w:tc>
          <w:tcPr>
            <w:tcW w:w="1559" w:type="dxa"/>
          </w:tcPr>
          <w:p w14:paraId="2A1B870E" w14:textId="77777777" w:rsidR="001612F7" w:rsidRPr="00B41A36" w:rsidRDefault="001612F7" w:rsidP="002529A7">
            <w:pPr>
              <w:pStyle w:val="TAL"/>
              <w:rPr>
                <w:sz w:val="16"/>
              </w:rPr>
            </w:pPr>
            <w:r>
              <w:rPr>
                <w:sz w:val="16"/>
              </w:rPr>
              <w:t>C1-240164</w:t>
            </w:r>
          </w:p>
        </w:tc>
        <w:tc>
          <w:tcPr>
            <w:tcW w:w="1017" w:type="dxa"/>
          </w:tcPr>
          <w:p w14:paraId="7D18F887" w14:textId="77777777" w:rsidR="001612F7" w:rsidRPr="00B41A36" w:rsidRDefault="001612F7" w:rsidP="002529A7">
            <w:pPr>
              <w:pStyle w:val="TAL"/>
              <w:rPr>
                <w:sz w:val="16"/>
              </w:rPr>
            </w:pPr>
            <w:r>
              <w:rPr>
                <w:sz w:val="16"/>
              </w:rPr>
              <w:t>C1-241419</w:t>
            </w:r>
          </w:p>
        </w:tc>
      </w:tr>
      <w:tr w:rsidR="001612F7" w14:paraId="47732D36" w14:textId="77777777" w:rsidTr="002529A7">
        <w:tc>
          <w:tcPr>
            <w:tcW w:w="1097" w:type="dxa"/>
          </w:tcPr>
          <w:p w14:paraId="12F11CFB" w14:textId="77777777" w:rsidR="001612F7" w:rsidRPr="00B41A36" w:rsidRDefault="001612F7" w:rsidP="002529A7">
            <w:pPr>
              <w:pStyle w:val="TAL"/>
              <w:rPr>
                <w:sz w:val="16"/>
              </w:rPr>
            </w:pPr>
            <w:r>
              <w:rPr>
                <w:sz w:val="16"/>
              </w:rPr>
              <w:t>C1-240738</w:t>
            </w:r>
          </w:p>
        </w:tc>
        <w:tc>
          <w:tcPr>
            <w:tcW w:w="4540" w:type="dxa"/>
          </w:tcPr>
          <w:p w14:paraId="46F18A5F"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1417" w:type="dxa"/>
          </w:tcPr>
          <w:p w14:paraId="3B563966" w14:textId="77777777" w:rsidR="001612F7" w:rsidRPr="00B41A36" w:rsidRDefault="001612F7" w:rsidP="002529A7">
            <w:pPr>
              <w:pStyle w:val="TAL"/>
              <w:rPr>
                <w:sz w:val="16"/>
              </w:rPr>
            </w:pPr>
            <w:r>
              <w:rPr>
                <w:sz w:val="16"/>
              </w:rPr>
              <w:t>Xiaomi</w:t>
            </w:r>
          </w:p>
        </w:tc>
        <w:tc>
          <w:tcPr>
            <w:tcW w:w="1418" w:type="dxa"/>
          </w:tcPr>
          <w:p w14:paraId="75E4E48E" w14:textId="77777777" w:rsidR="001612F7" w:rsidRPr="00B41A36" w:rsidRDefault="001612F7" w:rsidP="002529A7">
            <w:pPr>
              <w:pStyle w:val="TAL"/>
              <w:rPr>
                <w:sz w:val="16"/>
              </w:rPr>
            </w:pPr>
            <w:r>
              <w:rPr>
                <w:sz w:val="16"/>
              </w:rPr>
              <w:t>revised</w:t>
            </w:r>
          </w:p>
        </w:tc>
        <w:tc>
          <w:tcPr>
            <w:tcW w:w="1559" w:type="dxa"/>
          </w:tcPr>
          <w:p w14:paraId="69210801" w14:textId="77777777" w:rsidR="001612F7" w:rsidRPr="00B41A36" w:rsidRDefault="001612F7" w:rsidP="002529A7">
            <w:pPr>
              <w:pStyle w:val="TAL"/>
              <w:rPr>
                <w:sz w:val="16"/>
              </w:rPr>
            </w:pPr>
          </w:p>
        </w:tc>
        <w:tc>
          <w:tcPr>
            <w:tcW w:w="1017" w:type="dxa"/>
          </w:tcPr>
          <w:p w14:paraId="333D0846" w14:textId="77777777" w:rsidR="001612F7" w:rsidRPr="00B41A36" w:rsidRDefault="001612F7" w:rsidP="002529A7">
            <w:pPr>
              <w:pStyle w:val="TAL"/>
              <w:rPr>
                <w:sz w:val="16"/>
              </w:rPr>
            </w:pPr>
            <w:r>
              <w:rPr>
                <w:sz w:val="16"/>
              </w:rPr>
              <w:t>C1-241288</w:t>
            </w:r>
          </w:p>
        </w:tc>
      </w:tr>
      <w:tr w:rsidR="001612F7" w14:paraId="4CA8DE9A" w14:textId="77777777" w:rsidTr="002529A7">
        <w:tc>
          <w:tcPr>
            <w:tcW w:w="1097" w:type="dxa"/>
          </w:tcPr>
          <w:p w14:paraId="289A4AE8" w14:textId="77777777" w:rsidR="001612F7" w:rsidRPr="00B41A36" w:rsidRDefault="001612F7" w:rsidP="002529A7">
            <w:pPr>
              <w:pStyle w:val="TAL"/>
              <w:rPr>
                <w:sz w:val="16"/>
              </w:rPr>
            </w:pPr>
            <w:r>
              <w:rPr>
                <w:sz w:val="16"/>
              </w:rPr>
              <w:t>C1-240739</w:t>
            </w:r>
          </w:p>
        </w:tc>
        <w:tc>
          <w:tcPr>
            <w:tcW w:w="4540" w:type="dxa"/>
          </w:tcPr>
          <w:p w14:paraId="42387B66" w14:textId="77777777" w:rsidR="001612F7" w:rsidRPr="00B41A36" w:rsidRDefault="001612F7" w:rsidP="002529A7">
            <w:pPr>
              <w:pStyle w:val="TAL"/>
              <w:rPr>
                <w:sz w:val="16"/>
              </w:rPr>
            </w:pPr>
            <w:r>
              <w:rPr>
                <w:sz w:val="16"/>
              </w:rPr>
              <w:t>Discussion on adding LCS session ID in LCS-UPP</w:t>
            </w:r>
          </w:p>
        </w:tc>
        <w:tc>
          <w:tcPr>
            <w:tcW w:w="1417" w:type="dxa"/>
          </w:tcPr>
          <w:p w14:paraId="0BE2DF16" w14:textId="77777777" w:rsidR="001612F7" w:rsidRPr="00B41A36" w:rsidRDefault="001612F7" w:rsidP="002529A7">
            <w:pPr>
              <w:pStyle w:val="TAL"/>
              <w:rPr>
                <w:sz w:val="16"/>
              </w:rPr>
            </w:pPr>
            <w:r>
              <w:rPr>
                <w:sz w:val="16"/>
              </w:rPr>
              <w:t>Xiaomi / Ruby</w:t>
            </w:r>
          </w:p>
        </w:tc>
        <w:tc>
          <w:tcPr>
            <w:tcW w:w="1418" w:type="dxa"/>
          </w:tcPr>
          <w:p w14:paraId="1994F91B" w14:textId="77777777" w:rsidR="001612F7" w:rsidRPr="00B41A36" w:rsidRDefault="001612F7" w:rsidP="002529A7">
            <w:pPr>
              <w:pStyle w:val="TAL"/>
              <w:rPr>
                <w:sz w:val="16"/>
              </w:rPr>
            </w:pPr>
            <w:r>
              <w:rPr>
                <w:sz w:val="16"/>
              </w:rPr>
              <w:t>noted</w:t>
            </w:r>
          </w:p>
        </w:tc>
        <w:tc>
          <w:tcPr>
            <w:tcW w:w="1559" w:type="dxa"/>
          </w:tcPr>
          <w:p w14:paraId="0325376F" w14:textId="77777777" w:rsidR="001612F7" w:rsidRPr="00B41A36" w:rsidRDefault="001612F7" w:rsidP="002529A7">
            <w:pPr>
              <w:pStyle w:val="TAL"/>
              <w:rPr>
                <w:sz w:val="16"/>
              </w:rPr>
            </w:pPr>
          </w:p>
        </w:tc>
        <w:tc>
          <w:tcPr>
            <w:tcW w:w="1017" w:type="dxa"/>
          </w:tcPr>
          <w:p w14:paraId="45CC60C2" w14:textId="77777777" w:rsidR="001612F7" w:rsidRPr="00B41A36" w:rsidRDefault="001612F7" w:rsidP="002529A7">
            <w:pPr>
              <w:pStyle w:val="TAL"/>
              <w:rPr>
                <w:sz w:val="16"/>
              </w:rPr>
            </w:pPr>
          </w:p>
        </w:tc>
      </w:tr>
      <w:tr w:rsidR="001612F7" w14:paraId="01292FB6" w14:textId="77777777" w:rsidTr="002529A7">
        <w:tc>
          <w:tcPr>
            <w:tcW w:w="1097" w:type="dxa"/>
          </w:tcPr>
          <w:p w14:paraId="0570888D" w14:textId="77777777" w:rsidR="001612F7" w:rsidRPr="00B41A36" w:rsidRDefault="001612F7" w:rsidP="002529A7">
            <w:pPr>
              <w:pStyle w:val="TAL"/>
              <w:rPr>
                <w:sz w:val="16"/>
              </w:rPr>
            </w:pPr>
            <w:r>
              <w:rPr>
                <w:sz w:val="16"/>
              </w:rPr>
              <w:t>C1-240740</w:t>
            </w:r>
          </w:p>
        </w:tc>
        <w:tc>
          <w:tcPr>
            <w:tcW w:w="4540" w:type="dxa"/>
          </w:tcPr>
          <w:p w14:paraId="49332B17" w14:textId="77777777" w:rsidR="001612F7" w:rsidRPr="00B41A36" w:rsidRDefault="001612F7" w:rsidP="002529A7">
            <w:pPr>
              <w:pStyle w:val="TAL"/>
              <w:rPr>
                <w:sz w:val="16"/>
              </w:rPr>
            </w:pPr>
            <w:r>
              <w:rPr>
                <w:sz w:val="16"/>
              </w:rPr>
              <w:t>Pseudo-CR on add LCS session ID in LCS-UPP messages</w:t>
            </w:r>
          </w:p>
        </w:tc>
        <w:tc>
          <w:tcPr>
            <w:tcW w:w="1417" w:type="dxa"/>
          </w:tcPr>
          <w:p w14:paraId="4B08EF17" w14:textId="77777777" w:rsidR="001612F7" w:rsidRPr="00B41A36" w:rsidRDefault="001612F7" w:rsidP="002529A7">
            <w:pPr>
              <w:pStyle w:val="TAL"/>
              <w:rPr>
                <w:sz w:val="16"/>
              </w:rPr>
            </w:pPr>
            <w:r>
              <w:rPr>
                <w:sz w:val="16"/>
              </w:rPr>
              <w:t>Xiaomi / Ruby</w:t>
            </w:r>
          </w:p>
        </w:tc>
        <w:tc>
          <w:tcPr>
            <w:tcW w:w="1418" w:type="dxa"/>
          </w:tcPr>
          <w:p w14:paraId="30C9281D" w14:textId="77777777" w:rsidR="001612F7" w:rsidRPr="00B41A36" w:rsidRDefault="001612F7" w:rsidP="002529A7">
            <w:pPr>
              <w:pStyle w:val="TAL"/>
              <w:rPr>
                <w:sz w:val="16"/>
              </w:rPr>
            </w:pPr>
            <w:r>
              <w:rPr>
                <w:sz w:val="16"/>
              </w:rPr>
              <w:t>revised</w:t>
            </w:r>
          </w:p>
        </w:tc>
        <w:tc>
          <w:tcPr>
            <w:tcW w:w="1559" w:type="dxa"/>
          </w:tcPr>
          <w:p w14:paraId="3014A373" w14:textId="77777777" w:rsidR="001612F7" w:rsidRPr="00B41A36" w:rsidRDefault="001612F7" w:rsidP="002529A7">
            <w:pPr>
              <w:pStyle w:val="TAL"/>
              <w:rPr>
                <w:sz w:val="16"/>
              </w:rPr>
            </w:pPr>
          </w:p>
        </w:tc>
        <w:tc>
          <w:tcPr>
            <w:tcW w:w="1017" w:type="dxa"/>
          </w:tcPr>
          <w:p w14:paraId="22CF2E1F" w14:textId="77777777" w:rsidR="001612F7" w:rsidRPr="00B41A36" w:rsidRDefault="001612F7" w:rsidP="002529A7">
            <w:pPr>
              <w:pStyle w:val="TAL"/>
              <w:rPr>
                <w:sz w:val="16"/>
              </w:rPr>
            </w:pPr>
            <w:r>
              <w:rPr>
                <w:sz w:val="16"/>
              </w:rPr>
              <w:t>C1-241287</w:t>
            </w:r>
          </w:p>
        </w:tc>
      </w:tr>
      <w:tr w:rsidR="001612F7" w14:paraId="7C19C6FB" w14:textId="77777777" w:rsidTr="002529A7">
        <w:tc>
          <w:tcPr>
            <w:tcW w:w="1097" w:type="dxa"/>
          </w:tcPr>
          <w:p w14:paraId="2418016E" w14:textId="77777777" w:rsidR="001612F7" w:rsidRPr="00B41A36" w:rsidRDefault="001612F7" w:rsidP="002529A7">
            <w:pPr>
              <w:pStyle w:val="TAL"/>
              <w:rPr>
                <w:sz w:val="16"/>
              </w:rPr>
            </w:pPr>
            <w:r>
              <w:rPr>
                <w:sz w:val="16"/>
              </w:rPr>
              <w:t>C1-240741</w:t>
            </w:r>
          </w:p>
        </w:tc>
        <w:tc>
          <w:tcPr>
            <w:tcW w:w="4540" w:type="dxa"/>
          </w:tcPr>
          <w:p w14:paraId="47FBA829" w14:textId="77777777" w:rsidR="001612F7" w:rsidRPr="00B41A36" w:rsidRDefault="001612F7" w:rsidP="002529A7">
            <w:pPr>
              <w:pStyle w:val="TAL"/>
              <w:rPr>
                <w:sz w:val="16"/>
              </w:rPr>
            </w:pPr>
            <w:r>
              <w:rPr>
                <w:sz w:val="16"/>
              </w:rPr>
              <w:t>Discussion on UE IP address and UE ID correlation for LCS-UPP</w:t>
            </w:r>
          </w:p>
        </w:tc>
        <w:tc>
          <w:tcPr>
            <w:tcW w:w="1417" w:type="dxa"/>
          </w:tcPr>
          <w:p w14:paraId="1C6F1203" w14:textId="77777777" w:rsidR="001612F7" w:rsidRPr="00B41A36" w:rsidRDefault="001612F7" w:rsidP="002529A7">
            <w:pPr>
              <w:pStyle w:val="TAL"/>
              <w:rPr>
                <w:sz w:val="16"/>
              </w:rPr>
            </w:pPr>
            <w:r>
              <w:rPr>
                <w:sz w:val="16"/>
              </w:rPr>
              <w:t>Xiaomi / Ruby</w:t>
            </w:r>
          </w:p>
        </w:tc>
        <w:tc>
          <w:tcPr>
            <w:tcW w:w="1418" w:type="dxa"/>
          </w:tcPr>
          <w:p w14:paraId="6C12C877" w14:textId="77777777" w:rsidR="001612F7" w:rsidRPr="00B41A36" w:rsidRDefault="001612F7" w:rsidP="002529A7">
            <w:pPr>
              <w:pStyle w:val="TAL"/>
              <w:rPr>
                <w:sz w:val="16"/>
              </w:rPr>
            </w:pPr>
            <w:r>
              <w:rPr>
                <w:sz w:val="16"/>
              </w:rPr>
              <w:t>noted</w:t>
            </w:r>
          </w:p>
        </w:tc>
        <w:tc>
          <w:tcPr>
            <w:tcW w:w="1559" w:type="dxa"/>
          </w:tcPr>
          <w:p w14:paraId="27A17318" w14:textId="77777777" w:rsidR="001612F7" w:rsidRPr="00B41A36" w:rsidRDefault="001612F7" w:rsidP="002529A7">
            <w:pPr>
              <w:pStyle w:val="TAL"/>
              <w:rPr>
                <w:sz w:val="16"/>
              </w:rPr>
            </w:pPr>
          </w:p>
        </w:tc>
        <w:tc>
          <w:tcPr>
            <w:tcW w:w="1017" w:type="dxa"/>
          </w:tcPr>
          <w:p w14:paraId="77C92EEA" w14:textId="77777777" w:rsidR="001612F7" w:rsidRPr="00B41A36" w:rsidRDefault="001612F7" w:rsidP="002529A7">
            <w:pPr>
              <w:pStyle w:val="TAL"/>
              <w:rPr>
                <w:sz w:val="16"/>
              </w:rPr>
            </w:pPr>
          </w:p>
        </w:tc>
      </w:tr>
      <w:tr w:rsidR="001612F7" w14:paraId="24BE6B0D" w14:textId="77777777" w:rsidTr="002529A7">
        <w:tc>
          <w:tcPr>
            <w:tcW w:w="1097" w:type="dxa"/>
          </w:tcPr>
          <w:p w14:paraId="03F394AE" w14:textId="77777777" w:rsidR="001612F7" w:rsidRPr="00B41A36" w:rsidRDefault="001612F7" w:rsidP="002529A7">
            <w:pPr>
              <w:pStyle w:val="TAL"/>
              <w:rPr>
                <w:sz w:val="16"/>
              </w:rPr>
            </w:pPr>
            <w:r>
              <w:rPr>
                <w:sz w:val="16"/>
              </w:rPr>
              <w:t>C1-240742</w:t>
            </w:r>
          </w:p>
        </w:tc>
        <w:tc>
          <w:tcPr>
            <w:tcW w:w="4540" w:type="dxa"/>
          </w:tcPr>
          <w:p w14:paraId="329B96AD" w14:textId="77777777" w:rsidR="001612F7" w:rsidRPr="00B41A36" w:rsidRDefault="001612F7" w:rsidP="002529A7">
            <w:pPr>
              <w:pStyle w:val="TAL"/>
              <w:rPr>
                <w:sz w:val="16"/>
              </w:rPr>
            </w:pPr>
            <w:r>
              <w:rPr>
                <w:sz w:val="16"/>
              </w:rPr>
              <w:t>Open API implementation for EAS Information Provisioning</w:t>
            </w:r>
          </w:p>
        </w:tc>
        <w:tc>
          <w:tcPr>
            <w:tcW w:w="1417" w:type="dxa"/>
          </w:tcPr>
          <w:p w14:paraId="15F03EEC" w14:textId="77777777" w:rsidR="001612F7" w:rsidRPr="00B41A36" w:rsidRDefault="001612F7" w:rsidP="002529A7">
            <w:pPr>
              <w:pStyle w:val="TAL"/>
              <w:rPr>
                <w:sz w:val="16"/>
              </w:rPr>
            </w:pPr>
            <w:r>
              <w:rPr>
                <w:sz w:val="16"/>
              </w:rPr>
              <w:t>Samsung</w:t>
            </w:r>
          </w:p>
        </w:tc>
        <w:tc>
          <w:tcPr>
            <w:tcW w:w="1418" w:type="dxa"/>
          </w:tcPr>
          <w:p w14:paraId="3CAA8F91" w14:textId="77777777" w:rsidR="001612F7" w:rsidRPr="00B41A36" w:rsidRDefault="001612F7" w:rsidP="002529A7">
            <w:pPr>
              <w:pStyle w:val="TAL"/>
              <w:rPr>
                <w:sz w:val="16"/>
              </w:rPr>
            </w:pPr>
            <w:r>
              <w:rPr>
                <w:sz w:val="16"/>
              </w:rPr>
              <w:t>revised</w:t>
            </w:r>
          </w:p>
        </w:tc>
        <w:tc>
          <w:tcPr>
            <w:tcW w:w="1559" w:type="dxa"/>
          </w:tcPr>
          <w:p w14:paraId="7652917A" w14:textId="77777777" w:rsidR="001612F7" w:rsidRPr="00B41A36" w:rsidRDefault="001612F7" w:rsidP="002529A7">
            <w:pPr>
              <w:pStyle w:val="TAL"/>
              <w:rPr>
                <w:sz w:val="16"/>
              </w:rPr>
            </w:pPr>
          </w:p>
        </w:tc>
        <w:tc>
          <w:tcPr>
            <w:tcW w:w="1017" w:type="dxa"/>
          </w:tcPr>
          <w:p w14:paraId="58A3F36C" w14:textId="77777777" w:rsidR="001612F7" w:rsidRPr="00B41A36" w:rsidRDefault="001612F7" w:rsidP="002529A7">
            <w:pPr>
              <w:pStyle w:val="TAL"/>
              <w:rPr>
                <w:sz w:val="16"/>
              </w:rPr>
            </w:pPr>
            <w:r>
              <w:rPr>
                <w:sz w:val="16"/>
              </w:rPr>
              <w:t>C1-241557</w:t>
            </w:r>
          </w:p>
        </w:tc>
      </w:tr>
      <w:tr w:rsidR="001612F7" w14:paraId="3ACDC848" w14:textId="77777777" w:rsidTr="002529A7">
        <w:tc>
          <w:tcPr>
            <w:tcW w:w="1097" w:type="dxa"/>
          </w:tcPr>
          <w:p w14:paraId="381D8C05" w14:textId="77777777" w:rsidR="001612F7" w:rsidRPr="00B41A36" w:rsidRDefault="001612F7" w:rsidP="002529A7">
            <w:pPr>
              <w:pStyle w:val="TAL"/>
              <w:rPr>
                <w:sz w:val="16"/>
              </w:rPr>
            </w:pPr>
            <w:r>
              <w:rPr>
                <w:sz w:val="16"/>
              </w:rPr>
              <w:t>C1-240743</w:t>
            </w:r>
          </w:p>
        </w:tc>
        <w:tc>
          <w:tcPr>
            <w:tcW w:w="4540" w:type="dxa"/>
          </w:tcPr>
          <w:p w14:paraId="60915B6E" w14:textId="77777777" w:rsidR="001612F7" w:rsidRPr="00B41A36" w:rsidRDefault="001612F7" w:rsidP="002529A7">
            <w:pPr>
              <w:pStyle w:val="TAL"/>
              <w:rPr>
                <w:sz w:val="16"/>
              </w:rPr>
            </w:pPr>
            <w:r>
              <w:rPr>
                <w:sz w:val="16"/>
              </w:rPr>
              <w:t>Pseudo-CR on adding UE LCS-UP address for UE IP address and UE ID correlation in LCS-UPP</w:t>
            </w:r>
          </w:p>
        </w:tc>
        <w:tc>
          <w:tcPr>
            <w:tcW w:w="1417" w:type="dxa"/>
          </w:tcPr>
          <w:p w14:paraId="436D6CF8" w14:textId="77777777" w:rsidR="001612F7" w:rsidRPr="00B41A36" w:rsidRDefault="001612F7" w:rsidP="002529A7">
            <w:pPr>
              <w:pStyle w:val="TAL"/>
              <w:rPr>
                <w:sz w:val="16"/>
              </w:rPr>
            </w:pPr>
            <w:r>
              <w:rPr>
                <w:sz w:val="16"/>
              </w:rPr>
              <w:t>Xiaomi / Ruby</w:t>
            </w:r>
          </w:p>
        </w:tc>
        <w:tc>
          <w:tcPr>
            <w:tcW w:w="1418" w:type="dxa"/>
          </w:tcPr>
          <w:p w14:paraId="57FA300C" w14:textId="77777777" w:rsidR="001612F7" w:rsidRPr="00B41A36" w:rsidRDefault="001612F7" w:rsidP="002529A7">
            <w:pPr>
              <w:pStyle w:val="TAL"/>
              <w:rPr>
                <w:sz w:val="16"/>
              </w:rPr>
            </w:pPr>
            <w:r>
              <w:rPr>
                <w:sz w:val="16"/>
              </w:rPr>
              <w:t>postponed</w:t>
            </w:r>
          </w:p>
        </w:tc>
        <w:tc>
          <w:tcPr>
            <w:tcW w:w="1559" w:type="dxa"/>
          </w:tcPr>
          <w:p w14:paraId="341220EA" w14:textId="77777777" w:rsidR="001612F7" w:rsidRPr="00B41A36" w:rsidRDefault="001612F7" w:rsidP="002529A7">
            <w:pPr>
              <w:pStyle w:val="TAL"/>
              <w:rPr>
                <w:sz w:val="16"/>
              </w:rPr>
            </w:pPr>
          </w:p>
        </w:tc>
        <w:tc>
          <w:tcPr>
            <w:tcW w:w="1017" w:type="dxa"/>
          </w:tcPr>
          <w:p w14:paraId="368581B5" w14:textId="77777777" w:rsidR="001612F7" w:rsidRPr="00B41A36" w:rsidRDefault="001612F7" w:rsidP="002529A7">
            <w:pPr>
              <w:pStyle w:val="TAL"/>
              <w:rPr>
                <w:sz w:val="16"/>
              </w:rPr>
            </w:pPr>
          </w:p>
        </w:tc>
      </w:tr>
      <w:tr w:rsidR="001612F7" w14:paraId="5559AB90" w14:textId="77777777" w:rsidTr="002529A7">
        <w:tc>
          <w:tcPr>
            <w:tcW w:w="1097" w:type="dxa"/>
          </w:tcPr>
          <w:p w14:paraId="03894F99" w14:textId="77777777" w:rsidR="001612F7" w:rsidRPr="00B41A36" w:rsidRDefault="001612F7" w:rsidP="002529A7">
            <w:pPr>
              <w:pStyle w:val="TAL"/>
              <w:rPr>
                <w:sz w:val="16"/>
              </w:rPr>
            </w:pPr>
            <w:r>
              <w:rPr>
                <w:sz w:val="16"/>
              </w:rPr>
              <w:t>C1-240744</w:t>
            </w:r>
          </w:p>
        </w:tc>
        <w:tc>
          <w:tcPr>
            <w:tcW w:w="4540" w:type="dxa"/>
          </w:tcPr>
          <w:p w14:paraId="45BF411A" w14:textId="77777777" w:rsidR="001612F7" w:rsidRPr="00B41A36" w:rsidRDefault="001612F7" w:rsidP="002529A7">
            <w:pPr>
              <w:pStyle w:val="TAL"/>
              <w:rPr>
                <w:sz w:val="16"/>
              </w:rPr>
            </w:pPr>
            <w:r>
              <w:rPr>
                <w:sz w:val="16"/>
              </w:rPr>
              <w:t>Pseudo-CR on reusing ID retrieval for UE IP address and UE ID correlation in LCS-UPP</w:t>
            </w:r>
          </w:p>
        </w:tc>
        <w:tc>
          <w:tcPr>
            <w:tcW w:w="1417" w:type="dxa"/>
          </w:tcPr>
          <w:p w14:paraId="553155D7" w14:textId="77777777" w:rsidR="001612F7" w:rsidRPr="00B41A36" w:rsidRDefault="001612F7" w:rsidP="002529A7">
            <w:pPr>
              <w:pStyle w:val="TAL"/>
              <w:rPr>
                <w:sz w:val="16"/>
              </w:rPr>
            </w:pPr>
            <w:r>
              <w:rPr>
                <w:sz w:val="16"/>
              </w:rPr>
              <w:t>Xiaomi / Ruby</w:t>
            </w:r>
          </w:p>
        </w:tc>
        <w:tc>
          <w:tcPr>
            <w:tcW w:w="1418" w:type="dxa"/>
          </w:tcPr>
          <w:p w14:paraId="60B6F950" w14:textId="77777777" w:rsidR="001612F7" w:rsidRPr="00B41A36" w:rsidRDefault="001612F7" w:rsidP="002529A7">
            <w:pPr>
              <w:pStyle w:val="TAL"/>
              <w:rPr>
                <w:sz w:val="16"/>
              </w:rPr>
            </w:pPr>
            <w:r>
              <w:rPr>
                <w:sz w:val="16"/>
              </w:rPr>
              <w:t>postponed</w:t>
            </w:r>
          </w:p>
        </w:tc>
        <w:tc>
          <w:tcPr>
            <w:tcW w:w="1559" w:type="dxa"/>
          </w:tcPr>
          <w:p w14:paraId="66875497" w14:textId="77777777" w:rsidR="001612F7" w:rsidRPr="00B41A36" w:rsidRDefault="001612F7" w:rsidP="002529A7">
            <w:pPr>
              <w:pStyle w:val="TAL"/>
              <w:rPr>
                <w:sz w:val="16"/>
              </w:rPr>
            </w:pPr>
          </w:p>
        </w:tc>
        <w:tc>
          <w:tcPr>
            <w:tcW w:w="1017" w:type="dxa"/>
          </w:tcPr>
          <w:p w14:paraId="70C51F96" w14:textId="77777777" w:rsidR="001612F7" w:rsidRPr="00B41A36" w:rsidRDefault="001612F7" w:rsidP="002529A7">
            <w:pPr>
              <w:pStyle w:val="TAL"/>
              <w:rPr>
                <w:sz w:val="16"/>
              </w:rPr>
            </w:pPr>
          </w:p>
        </w:tc>
      </w:tr>
      <w:tr w:rsidR="001612F7" w14:paraId="6D19F3C5" w14:textId="77777777" w:rsidTr="002529A7">
        <w:tc>
          <w:tcPr>
            <w:tcW w:w="1097" w:type="dxa"/>
          </w:tcPr>
          <w:p w14:paraId="6C1786B5" w14:textId="77777777" w:rsidR="001612F7" w:rsidRPr="00B41A36" w:rsidRDefault="001612F7" w:rsidP="002529A7">
            <w:pPr>
              <w:pStyle w:val="TAL"/>
              <w:rPr>
                <w:sz w:val="16"/>
              </w:rPr>
            </w:pPr>
            <w:r>
              <w:rPr>
                <w:sz w:val="16"/>
              </w:rPr>
              <w:t>C1-240745</w:t>
            </w:r>
          </w:p>
        </w:tc>
        <w:tc>
          <w:tcPr>
            <w:tcW w:w="4540" w:type="dxa"/>
          </w:tcPr>
          <w:p w14:paraId="5D97ADF6" w14:textId="77777777" w:rsidR="001612F7" w:rsidRPr="00B41A36" w:rsidRDefault="001612F7" w:rsidP="002529A7">
            <w:pPr>
              <w:pStyle w:val="TAL"/>
              <w:rPr>
                <w:sz w:val="16"/>
              </w:rPr>
            </w:pPr>
            <w:r>
              <w:rPr>
                <w:sz w:val="16"/>
              </w:rPr>
              <w:t>Work plan of PINAPP</w:t>
            </w:r>
          </w:p>
        </w:tc>
        <w:tc>
          <w:tcPr>
            <w:tcW w:w="1417" w:type="dxa"/>
          </w:tcPr>
          <w:p w14:paraId="1EF998E6" w14:textId="77777777" w:rsidR="001612F7" w:rsidRPr="00B41A36" w:rsidRDefault="001612F7" w:rsidP="002529A7">
            <w:pPr>
              <w:pStyle w:val="TAL"/>
              <w:rPr>
                <w:sz w:val="16"/>
              </w:rPr>
            </w:pPr>
            <w:r>
              <w:rPr>
                <w:sz w:val="16"/>
              </w:rPr>
              <w:t>vivo/ Yizhong</w:t>
            </w:r>
          </w:p>
        </w:tc>
        <w:tc>
          <w:tcPr>
            <w:tcW w:w="1418" w:type="dxa"/>
          </w:tcPr>
          <w:p w14:paraId="686B83EC" w14:textId="77777777" w:rsidR="001612F7" w:rsidRPr="00B41A36" w:rsidRDefault="001612F7" w:rsidP="002529A7">
            <w:pPr>
              <w:pStyle w:val="TAL"/>
              <w:rPr>
                <w:sz w:val="16"/>
              </w:rPr>
            </w:pPr>
            <w:r>
              <w:rPr>
                <w:sz w:val="16"/>
              </w:rPr>
              <w:t>noted</w:t>
            </w:r>
          </w:p>
        </w:tc>
        <w:tc>
          <w:tcPr>
            <w:tcW w:w="1559" w:type="dxa"/>
          </w:tcPr>
          <w:p w14:paraId="7FB0E2CD" w14:textId="77777777" w:rsidR="001612F7" w:rsidRPr="00B41A36" w:rsidRDefault="001612F7" w:rsidP="002529A7">
            <w:pPr>
              <w:pStyle w:val="TAL"/>
              <w:rPr>
                <w:sz w:val="16"/>
              </w:rPr>
            </w:pPr>
          </w:p>
        </w:tc>
        <w:tc>
          <w:tcPr>
            <w:tcW w:w="1017" w:type="dxa"/>
          </w:tcPr>
          <w:p w14:paraId="3FF9CC28" w14:textId="77777777" w:rsidR="001612F7" w:rsidRPr="00B41A36" w:rsidRDefault="001612F7" w:rsidP="002529A7">
            <w:pPr>
              <w:pStyle w:val="TAL"/>
              <w:rPr>
                <w:sz w:val="16"/>
              </w:rPr>
            </w:pPr>
          </w:p>
        </w:tc>
      </w:tr>
      <w:tr w:rsidR="001612F7" w14:paraId="71BF00CB" w14:textId="77777777" w:rsidTr="002529A7">
        <w:tc>
          <w:tcPr>
            <w:tcW w:w="1097" w:type="dxa"/>
          </w:tcPr>
          <w:p w14:paraId="17A9B339" w14:textId="77777777" w:rsidR="001612F7" w:rsidRPr="00B41A36" w:rsidRDefault="001612F7" w:rsidP="002529A7">
            <w:pPr>
              <w:pStyle w:val="TAL"/>
              <w:rPr>
                <w:sz w:val="16"/>
              </w:rPr>
            </w:pPr>
            <w:r>
              <w:rPr>
                <w:sz w:val="16"/>
              </w:rPr>
              <w:t>C1-240746</w:t>
            </w:r>
          </w:p>
        </w:tc>
        <w:tc>
          <w:tcPr>
            <w:tcW w:w="4540" w:type="dxa"/>
          </w:tcPr>
          <w:p w14:paraId="644D3F7D" w14:textId="77777777" w:rsidR="001612F7" w:rsidRPr="00B41A36" w:rsidRDefault="001612F7" w:rsidP="002529A7">
            <w:pPr>
              <w:pStyle w:val="TAL"/>
              <w:rPr>
                <w:sz w:val="16"/>
              </w:rPr>
            </w:pPr>
            <w:r>
              <w:rPr>
                <w:sz w:val="16"/>
              </w:rPr>
              <w:t>Clarification on secondary PEMC in PIN management procedure</w:t>
            </w:r>
          </w:p>
        </w:tc>
        <w:tc>
          <w:tcPr>
            <w:tcW w:w="1417" w:type="dxa"/>
          </w:tcPr>
          <w:p w14:paraId="02897794" w14:textId="77777777" w:rsidR="001612F7" w:rsidRPr="00B41A36" w:rsidRDefault="001612F7" w:rsidP="002529A7">
            <w:pPr>
              <w:pStyle w:val="TAL"/>
              <w:rPr>
                <w:sz w:val="16"/>
              </w:rPr>
            </w:pPr>
            <w:r>
              <w:rPr>
                <w:sz w:val="16"/>
              </w:rPr>
              <w:t>vivo/ Yizhong</w:t>
            </w:r>
          </w:p>
        </w:tc>
        <w:tc>
          <w:tcPr>
            <w:tcW w:w="1418" w:type="dxa"/>
          </w:tcPr>
          <w:p w14:paraId="6EBD2215" w14:textId="77777777" w:rsidR="001612F7" w:rsidRPr="00B41A36" w:rsidRDefault="001612F7" w:rsidP="002529A7">
            <w:pPr>
              <w:pStyle w:val="TAL"/>
              <w:rPr>
                <w:sz w:val="16"/>
              </w:rPr>
            </w:pPr>
            <w:r>
              <w:rPr>
                <w:sz w:val="16"/>
              </w:rPr>
              <w:t>agreed</w:t>
            </w:r>
          </w:p>
        </w:tc>
        <w:tc>
          <w:tcPr>
            <w:tcW w:w="1559" w:type="dxa"/>
          </w:tcPr>
          <w:p w14:paraId="68D17E1C" w14:textId="77777777" w:rsidR="001612F7" w:rsidRPr="00B41A36" w:rsidRDefault="001612F7" w:rsidP="002529A7">
            <w:pPr>
              <w:pStyle w:val="TAL"/>
              <w:rPr>
                <w:sz w:val="16"/>
              </w:rPr>
            </w:pPr>
          </w:p>
        </w:tc>
        <w:tc>
          <w:tcPr>
            <w:tcW w:w="1017" w:type="dxa"/>
          </w:tcPr>
          <w:p w14:paraId="47DFDA1A" w14:textId="77777777" w:rsidR="001612F7" w:rsidRPr="00B41A36" w:rsidRDefault="001612F7" w:rsidP="002529A7">
            <w:pPr>
              <w:pStyle w:val="TAL"/>
              <w:rPr>
                <w:sz w:val="16"/>
              </w:rPr>
            </w:pPr>
          </w:p>
        </w:tc>
      </w:tr>
      <w:tr w:rsidR="001612F7" w14:paraId="6AA29575" w14:textId="77777777" w:rsidTr="002529A7">
        <w:tc>
          <w:tcPr>
            <w:tcW w:w="1097" w:type="dxa"/>
          </w:tcPr>
          <w:p w14:paraId="478E546C" w14:textId="77777777" w:rsidR="001612F7" w:rsidRPr="00B41A36" w:rsidRDefault="001612F7" w:rsidP="002529A7">
            <w:pPr>
              <w:pStyle w:val="TAL"/>
              <w:rPr>
                <w:sz w:val="16"/>
              </w:rPr>
            </w:pPr>
            <w:r>
              <w:rPr>
                <w:sz w:val="16"/>
              </w:rPr>
              <w:t>C1-240747</w:t>
            </w:r>
          </w:p>
        </w:tc>
        <w:tc>
          <w:tcPr>
            <w:tcW w:w="4540" w:type="dxa"/>
          </w:tcPr>
          <w:p w14:paraId="3A4983A2" w14:textId="77777777" w:rsidR="001612F7" w:rsidRPr="00B41A36" w:rsidRDefault="001612F7" w:rsidP="002529A7">
            <w:pPr>
              <w:pStyle w:val="TAL"/>
              <w:rPr>
                <w:sz w:val="16"/>
              </w:rPr>
            </w:pPr>
            <w:r>
              <w:rPr>
                <w:sz w:val="16"/>
              </w:rPr>
              <w:t>PIN authorization</w:t>
            </w:r>
          </w:p>
        </w:tc>
        <w:tc>
          <w:tcPr>
            <w:tcW w:w="1417" w:type="dxa"/>
          </w:tcPr>
          <w:p w14:paraId="314BB3DF" w14:textId="77777777" w:rsidR="001612F7" w:rsidRPr="00B41A36" w:rsidRDefault="001612F7" w:rsidP="002529A7">
            <w:pPr>
              <w:pStyle w:val="TAL"/>
              <w:rPr>
                <w:sz w:val="16"/>
              </w:rPr>
            </w:pPr>
            <w:r>
              <w:rPr>
                <w:sz w:val="16"/>
              </w:rPr>
              <w:t>vivo/ Yizhong</w:t>
            </w:r>
          </w:p>
        </w:tc>
        <w:tc>
          <w:tcPr>
            <w:tcW w:w="1418" w:type="dxa"/>
          </w:tcPr>
          <w:p w14:paraId="40403992" w14:textId="77777777" w:rsidR="001612F7" w:rsidRPr="00B41A36" w:rsidRDefault="001612F7" w:rsidP="002529A7">
            <w:pPr>
              <w:pStyle w:val="TAL"/>
              <w:rPr>
                <w:sz w:val="16"/>
              </w:rPr>
            </w:pPr>
            <w:r>
              <w:rPr>
                <w:sz w:val="16"/>
              </w:rPr>
              <w:t>revised</w:t>
            </w:r>
          </w:p>
        </w:tc>
        <w:tc>
          <w:tcPr>
            <w:tcW w:w="1559" w:type="dxa"/>
          </w:tcPr>
          <w:p w14:paraId="7AED5B6B" w14:textId="77777777" w:rsidR="001612F7" w:rsidRPr="00B41A36" w:rsidRDefault="001612F7" w:rsidP="002529A7">
            <w:pPr>
              <w:pStyle w:val="TAL"/>
              <w:rPr>
                <w:sz w:val="16"/>
              </w:rPr>
            </w:pPr>
          </w:p>
        </w:tc>
        <w:tc>
          <w:tcPr>
            <w:tcW w:w="1017" w:type="dxa"/>
          </w:tcPr>
          <w:p w14:paraId="7ED91FB6" w14:textId="77777777" w:rsidR="001612F7" w:rsidRPr="00B41A36" w:rsidRDefault="001612F7" w:rsidP="002529A7">
            <w:pPr>
              <w:pStyle w:val="TAL"/>
              <w:rPr>
                <w:sz w:val="16"/>
              </w:rPr>
            </w:pPr>
            <w:r>
              <w:rPr>
                <w:sz w:val="16"/>
              </w:rPr>
              <w:t>C1-241560</w:t>
            </w:r>
          </w:p>
        </w:tc>
      </w:tr>
      <w:tr w:rsidR="001612F7" w14:paraId="6432C0C2" w14:textId="77777777" w:rsidTr="002529A7">
        <w:tc>
          <w:tcPr>
            <w:tcW w:w="1097" w:type="dxa"/>
          </w:tcPr>
          <w:p w14:paraId="7A4C8B95" w14:textId="77777777" w:rsidR="001612F7" w:rsidRPr="00B41A36" w:rsidRDefault="001612F7" w:rsidP="002529A7">
            <w:pPr>
              <w:pStyle w:val="TAL"/>
              <w:rPr>
                <w:sz w:val="16"/>
              </w:rPr>
            </w:pPr>
            <w:r>
              <w:rPr>
                <w:sz w:val="16"/>
              </w:rPr>
              <w:t>C1-240748</w:t>
            </w:r>
          </w:p>
        </w:tc>
        <w:tc>
          <w:tcPr>
            <w:tcW w:w="4540" w:type="dxa"/>
          </w:tcPr>
          <w:p w14:paraId="6593CA6A" w14:textId="77777777" w:rsidR="001612F7" w:rsidRPr="00B41A36" w:rsidRDefault="001612F7" w:rsidP="002529A7">
            <w:pPr>
              <w:pStyle w:val="TAL"/>
              <w:rPr>
                <w:sz w:val="16"/>
              </w:rPr>
            </w:pPr>
            <w:r>
              <w:rPr>
                <w:sz w:val="16"/>
              </w:rPr>
              <w:t>Resolve EN on PIN ID</w:t>
            </w:r>
          </w:p>
        </w:tc>
        <w:tc>
          <w:tcPr>
            <w:tcW w:w="1417" w:type="dxa"/>
          </w:tcPr>
          <w:p w14:paraId="71C924F0" w14:textId="77777777" w:rsidR="001612F7" w:rsidRPr="00B41A36" w:rsidRDefault="001612F7" w:rsidP="002529A7">
            <w:pPr>
              <w:pStyle w:val="TAL"/>
              <w:rPr>
                <w:sz w:val="16"/>
              </w:rPr>
            </w:pPr>
            <w:r>
              <w:rPr>
                <w:sz w:val="16"/>
              </w:rPr>
              <w:t>vivo/ Yizhong</w:t>
            </w:r>
          </w:p>
        </w:tc>
        <w:tc>
          <w:tcPr>
            <w:tcW w:w="1418" w:type="dxa"/>
          </w:tcPr>
          <w:p w14:paraId="4C9B029F" w14:textId="77777777" w:rsidR="001612F7" w:rsidRPr="00B41A36" w:rsidRDefault="001612F7" w:rsidP="002529A7">
            <w:pPr>
              <w:pStyle w:val="TAL"/>
              <w:rPr>
                <w:sz w:val="16"/>
              </w:rPr>
            </w:pPr>
            <w:r>
              <w:rPr>
                <w:sz w:val="16"/>
              </w:rPr>
              <w:t>revised</w:t>
            </w:r>
          </w:p>
        </w:tc>
        <w:tc>
          <w:tcPr>
            <w:tcW w:w="1559" w:type="dxa"/>
          </w:tcPr>
          <w:p w14:paraId="71C07C47" w14:textId="77777777" w:rsidR="001612F7" w:rsidRPr="00B41A36" w:rsidRDefault="001612F7" w:rsidP="002529A7">
            <w:pPr>
              <w:pStyle w:val="TAL"/>
              <w:rPr>
                <w:sz w:val="16"/>
              </w:rPr>
            </w:pPr>
          </w:p>
        </w:tc>
        <w:tc>
          <w:tcPr>
            <w:tcW w:w="1017" w:type="dxa"/>
          </w:tcPr>
          <w:p w14:paraId="006CACED" w14:textId="77777777" w:rsidR="001612F7" w:rsidRPr="00B41A36" w:rsidRDefault="001612F7" w:rsidP="002529A7">
            <w:pPr>
              <w:pStyle w:val="TAL"/>
              <w:rPr>
                <w:sz w:val="16"/>
              </w:rPr>
            </w:pPr>
            <w:r>
              <w:rPr>
                <w:sz w:val="16"/>
              </w:rPr>
              <w:t>C1-241561</w:t>
            </w:r>
          </w:p>
        </w:tc>
      </w:tr>
      <w:tr w:rsidR="001612F7" w14:paraId="6BE824C3" w14:textId="77777777" w:rsidTr="002529A7">
        <w:tc>
          <w:tcPr>
            <w:tcW w:w="1097" w:type="dxa"/>
          </w:tcPr>
          <w:p w14:paraId="0A19C951" w14:textId="77777777" w:rsidR="001612F7" w:rsidRPr="00B41A36" w:rsidRDefault="001612F7" w:rsidP="002529A7">
            <w:pPr>
              <w:pStyle w:val="TAL"/>
              <w:rPr>
                <w:sz w:val="16"/>
              </w:rPr>
            </w:pPr>
            <w:r>
              <w:rPr>
                <w:sz w:val="16"/>
              </w:rPr>
              <w:t>C1-240749</w:t>
            </w:r>
          </w:p>
        </w:tc>
        <w:tc>
          <w:tcPr>
            <w:tcW w:w="4540" w:type="dxa"/>
          </w:tcPr>
          <w:p w14:paraId="1A4CEA84" w14:textId="77777777" w:rsidR="001612F7" w:rsidRPr="00B41A36" w:rsidRDefault="001612F7" w:rsidP="002529A7">
            <w:pPr>
              <w:pStyle w:val="TAL"/>
              <w:rPr>
                <w:sz w:val="16"/>
              </w:rPr>
            </w:pPr>
            <w:r>
              <w:rPr>
                <w:sz w:val="16"/>
              </w:rPr>
              <w:t>Update to PIN profile</w:t>
            </w:r>
          </w:p>
        </w:tc>
        <w:tc>
          <w:tcPr>
            <w:tcW w:w="1417" w:type="dxa"/>
          </w:tcPr>
          <w:p w14:paraId="13CD8560" w14:textId="77777777" w:rsidR="001612F7" w:rsidRPr="00B41A36" w:rsidRDefault="001612F7" w:rsidP="002529A7">
            <w:pPr>
              <w:pStyle w:val="TAL"/>
              <w:rPr>
                <w:sz w:val="16"/>
              </w:rPr>
            </w:pPr>
            <w:r>
              <w:rPr>
                <w:sz w:val="16"/>
              </w:rPr>
              <w:t>vivo/ Yizhong</w:t>
            </w:r>
          </w:p>
        </w:tc>
        <w:tc>
          <w:tcPr>
            <w:tcW w:w="1418" w:type="dxa"/>
          </w:tcPr>
          <w:p w14:paraId="4E8268EC" w14:textId="77777777" w:rsidR="001612F7" w:rsidRPr="00B41A36" w:rsidRDefault="001612F7" w:rsidP="002529A7">
            <w:pPr>
              <w:pStyle w:val="TAL"/>
              <w:rPr>
                <w:sz w:val="16"/>
              </w:rPr>
            </w:pPr>
            <w:r>
              <w:rPr>
                <w:sz w:val="16"/>
              </w:rPr>
              <w:t>agreed</w:t>
            </w:r>
          </w:p>
        </w:tc>
        <w:tc>
          <w:tcPr>
            <w:tcW w:w="1559" w:type="dxa"/>
          </w:tcPr>
          <w:p w14:paraId="7C0016A6" w14:textId="77777777" w:rsidR="001612F7" w:rsidRPr="00B41A36" w:rsidRDefault="001612F7" w:rsidP="002529A7">
            <w:pPr>
              <w:pStyle w:val="TAL"/>
              <w:rPr>
                <w:sz w:val="16"/>
              </w:rPr>
            </w:pPr>
          </w:p>
        </w:tc>
        <w:tc>
          <w:tcPr>
            <w:tcW w:w="1017" w:type="dxa"/>
          </w:tcPr>
          <w:p w14:paraId="2A71D43E" w14:textId="77777777" w:rsidR="001612F7" w:rsidRPr="00B41A36" w:rsidRDefault="001612F7" w:rsidP="002529A7">
            <w:pPr>
              <w:pStyle w:val="TAL"/>
              <w:rPr>
                <w:sz w:val="16"/>
              </w:rPr>
            </w:pPr>
          </w:p>
        </w:tc>
      </w:tr>
      <w:tr w:rsidR="001612F7" w14:paraId="69CC4989" w14:textId="77777777" w:rsidTr="002529A7">
        <w:tc>
          <w:tcPr>
            <w:tcW w:w="1097" w:type="dxa"/>
          </w:tcPr>
          <w:p w14:paraId="43D74FAA" w14:textId="77777777" w:rsidR="001612F7" w:rsidRPr="00B41A36" w:rsidRDefault="001612F7" w:rsidP="002529A7">
            <w:pPr>
              <w:pStyle w:val="TAL"/>
              <w:rPr>
                <w:sz w:val="16"/>
              </w:rPr>
            </w:pPr>
            <w:r>
              <w:rPr>
                <w:sz w:val="16"/>
              </w:rPr>
              <w:t>C1-240750</w:t>
            </w:r>
          </w:p>
        </w:tc>
        <w:tc>
          <w:tcPr>
            <w:tcW w:w="4540" w:type="dxa"/>
          </w:tcPr>
          <w:p w14:paraId="36180C4B" w14:textId="77777777" w:rsidR="001612F7" w:rsidRPr="00B41A36" w:rsidRDefault="001612F7" w:rsidP="002529A7">
            <w:pPr>
              <w:pStyle w:val="TAL"/>
              <w:rPr>
                <w:sz w:val="16"/>
              </w:rPr>
            </w:pPr>
            <w:r>
              <w:rPr>
                <w:sz w:val="16"/>
              </w:rPr>
              <w:t>Coding of serval PINAPP protocol messages</w:t>
            </w:r>
          </w:p>
        </w:tc>
        <w:tc>
          <w:tcPr>
            <w:tcW w:w="1417" w:type="dxa"/>
          </w:tcPr>
          <w:p w14:paraId="539C636D" w14:textId="77777777" w:rsidR="001612F7" w:rsidRPr="00B41A36" w:rsidRDefault="001612F7" w:rsidP="002529A7">
            <w:pPr>
              <w:pStyle w:val="TAL"/>
              <w:rPr>
                <w:sz w:val="16"/>
              </w:rPr>
            </w:pPr>
            <w:r>
              <w:rPr>
                <w:sz w:val="16"/>
              </w:rPr>
              <w:t>vivo/ Yizhong</w:t>
            </w:r>
          </w:p>
        </w:tc>
        <w:tc>
          <w:tcPr>
            <w:tcW w:w="1418" w:type="dxa"/>
          </w:tcPr>
          <w:p w14:paraId="319F1FB2" w14:textId="77777777" w:rsidR="001612F7" w:rsidRPr="00B41A36" w:rsidRDefault="001612F7" w:rsidP="002529A7">
            <w:pPr>
              <w:pStyle w:val="TAL"/>
              <w:rPr>
                <w:sz w:val="16"/>
              </w:rPr>
            </w:pPr>
            <w:r>
              <w:rPr>
                <w:sz w:val="16"/>
              </w:rPr>
              <w:t>revised</w:t>
            </w:r>
          </w:p>
        </w:tc>
        <w:tc>
          <w:tcPr>
            <w:tcW w:w="1559" w:type="dxa"/>
          </w:tcPr>
          <w:p w14:paraId="408FB400" w14:textId="77777777" w:rsidR="001612F7" w:rsidRPr="00B41A36" w:rsidRDefault="001612F7" w:rsidP="002529A7">
            <w:pPr>
              <w:pStyle w:val="TAL"/>
              <w:rPr>
                <w:sz w:val="16"/>
              </w:rPr>
            </w:pPr>
          </w:p>
        </w:tc>
        <w:tc>
          <w:tcPr>
            <w:tcW w:w="1017" w:type="dxa"/>
          </w:tcPr>
          <w:p w14:paraId="63F930A6" w14:textId="77777777" w:rsidR="001612F7" w:rsidRPr="00B41A36" w:rsidRDefault="001612F7" w:rsidP="002529A7">
            <w:pPr>
              <w:pStyle w:val="TAL"/>
              <w:rPr>
                <w:sz w:val="16"/>
              </w:rPr>
            </w:pPr>
            <w:r>
              <w:rPr>
                <w:sz w:val="16"/>
              </w:rPr>
              <w:t>C1-241562</w:t>
            </w:r>
          </w:p>
        </w:tc>
      </w:tr>
      <w:tr w:rsidR="001612F7" w14:paraId="62D91438" w14:textId="77777777" w:rsidTr="002529A7">
        <w:tc>
          <w:tcPr>
            <w:tcW w:w="1097" w:type="dxa"/>
          </w:tcPr>
          <w:p w14:paraId="5D2E08ED" w14:textId="77777777" w:rsidR="001612F7" w:rsidRPr="00B41A36" w:rsidRDefault="001612F7" w:rsidP="002529A7">
            <w:pPr>
              <w:pStyle w:val="TAL"/>
              <w:rPr>
                <w:sz w:val="16"/>
              </w:rPr>
            </w:pPr>
            <w:r>
              <w:rPr>
                <w:sz w:val="16"/>
              </w:rPr>
              <w:t>C1-240751</w:t>
            </w:r>
          </w:p>
        </w:tc>
        <w:tc>
          <w:tcPr>
            <w:tcW w:w="4540" w:type="dxa"/>
          </w:tcPr>
          <w:p w14:paraId="4A19451D" w14:textId="77777777" w:rsidR="001612F7" w:rsidRPr="00B41A36" w:rsidRDefault="001612F7" w:rsidP="002529A7">
            <w:pPr>
              <w:pStyle w:val="TAL"/>
              <w:rPr>
                <w:sz w:val="16"/>
              </w:rPr>
            </w:pPr>
            <w:r>
              <w:rPr>
                <w:sz w:val="16"/>
              </w:rPr>
              <w:t>XML schema of serval PINAPP protocol messages</w:t>
            </w:r>
          </w:p>
        </w:tc>
        <w:tc>
          <w:tcPr>
            <w:tcW w:w="1417" w:type="dxa"/>
          </w:tcPr>
          <w:p w14:paraId="467D3B48" w14:textId="77777777" w:rsidR="001612F7" w:rsidRPr="00B41A36" w:rsidRDefault="001612F7" w:rsidP="002529A7">
            <w:pPr>
              <w:pStyle w:val="TAL"/>
              <w:rPr>
                <w:sz w:val="16"/>
              </w:rPr>
            </w:pPr>
            <w:r>
              <w:rPr>
                <w:sz w:val="16"/>
              </w:rPr>
              <w:t>vivo/ Yizhong</w:t>
            </w:r>
          </w:p>
        </w:tc>
        <w:tc>
          <w:tcPr>
            <w:tcW w:w="1418" w:type="dxa"/>
          </w:tcPr>
          <w:p w14:paraId="4D581983" w14:textId="77777777" w:rsidR="001612F7" w:rsidRPr="00B41A36" w:rsidRDefault="001612F7" w:rsidP="002529A7">
            <w:pPr>
              <w:pStyle w:val="TAL"/>
              <w:rPr>
                <w:sz w:val="16"/>
              </w:rPr>
            </w:pPr>
            <w:r>
              <w:rPr>
                <w:sz w:val="16"/>
              </w:rPr>
              <w:t>revised</w:t>
            </w:r>
          </w:p>
        </w:tc>
        <w:tc>
          <w:tcPr>
            <w:tcW w:w="1559" w:type="dxa"/>
          </w:tcPr>
          <w:p w14:paraId="47D7A70F" w14:textId="77777777" w:rsidR="001612F7" w:rsidRPr="00B41A36" w:rsidRDefault="001612F7" w:rsidP="002529A7">
            <w:pPr>
              <w:pStyle w:val="TAL"/>
              <w:rPr>
                <w:sz w:val="16"/>
              </w:rPr>
            </w:pPr>
          </w:p>
        </w:tc>
        <w:tc>
          <w:tcPr>
            <w:tcW w:w="1017" w:type="dxa"/>
          </w:tcPr>
          <w:p w14:paraId="3730B694" w14:textId="77777777" w:rsidR="001612F7" w:rsidRPr="00B41A36" w:rsidRDefault="001612F7" w:rsidP="002529A7">
            <w:pPr>
              <w:pStyle w:val="TAL"/>
              <w:rPr>
                <w:sz w:val="16"/>
              </w:rPr>
            </w:pPr>
            <w:r>
              <w:rPr>
                <w:sz w:val="16"/>
              </w:rPr>
              <w:t>C1-241563</w:t>
            </w:r>
          </w:p>
        </w:tc>
      </w:tr>
      <w:tr w:rsidR="001612F7" w14:paraId="12A661F7" w14:textId="77777777" w:rsidTr="002529A7">
        <w:tc>
          <w:tcPr>
            <w:tcW w:w="1097" w:type="dxa"/>
          </w:tcPr>
          <w:p w14:paraId="3CE99AFC" w14:textId="77777777" w:rsidR="001612F7" w:rsidRPr="00B41A36" w:rsidRDefault="001612F7" w:rsidP="002529A7">
            <w:pPr>
              <w:pStyle w:val="TAL"/>
              <w:rPr>
                <w:sz w:val="16"/>
              </w:rPr>
            </w:pPr>
            <w:r>
              <w:rPr>
                <w:sz w:val="16"/>
              </w:rPr>
              <w:t>C1-240752</w:t>
            </w:r>
          </w:p>
        </w:tc>
        <w:tc>
          <w:tcPr>
            <w:tcW w:w="4540" w:type="dxa"/>
          </w:tcPr>
          <w:p w14:paraId="68EB8BF0" w14:textId="77777777" w:rsidR="001612F7" w:rsidRPr="00B41A36" w:rsidRDefault="001612F7" w:rsidP="002529A7">
            <w:pPr>
              <w:pStyle w:val="TAL"/>
              <w:rPr>
                <w:sz w:val="16"/>
              </w:rPr>
            </w:pPr>
            <w:r>
              <w:rPr>
                <w:sz w:val="16"/>
              </w:rPr>
              <w:t>Miscellaneous correction on serval messages</w:t>
            </w:r>
          </w:p>
        </w:tc>
        <w:tc>
          <w:tcPr>
            <w:tcW w:w="1417" w:type="dxa"/>
          </w:tcPr>
          <w:p w14:paraId="2F646096" w14:textId="77777777" w:rsidR="001612F7" w:rsidRPr="00B41A36" w:rsidRDefault="001612F7" w:rsidP="002529A7">
            <w:pPr>
              <w:pStyle w:val="TAL"/>
              <w:rPr>
                <w:sz w:val="16"/>
              </w:rPr>
            </w:pPr>
            <w:r>
              <w:rPr>
                <w:sz w:val="16"/>
              </w:rPr>
              <w:t>vivo/ Yizhong</w:t>
            </w:r>
          </w:p>
        </w:tc>
        <w:tc>
          <w:tcPr>
            <w:tcW w:w="1418" w:type="dxa"/>
          </w:tcPr>
          <w:p w14:paraId="38DA31A2" w14:textId="77777777" w:rsidR="001612F7" w:rsidRPr="00B41A36" w:rsidRDefault="001612F7" w:rsidP="002529A7">
            <w:pPr>
              <w:pStyle w:val="TAL"/>
              <w:rPr>
                <w:sz w:val="16"/>
              </w:rPr>
            </w:pPr>
            <w:r>
              <w:rPr>
                <w:sz w:val="16"/>
              </w:rPr>
              <w:t>agreed</w:t>
            </w:r>
          </w:p>
        </w:tc>
        <w:tc>
          <w:tcPr>
            <w:tcW w:w="1559" w:type="dxa"/>
          </w:tcPr>
          <w:p w14:paraId="25AEF735" w14:textId="77777777" w:rsidR="001612F7" w:rsidRPr="00B41A36" w:rsidRDefault="001612F7" w:rsidP="002529A7">
            <w:pPr>
              <w:pStyle w:val="TAL"/>
              <w:rPr>
                <w:sz w:val="16"/>
              </w:rPr>
            </w:pPr>
          </w:p>
        </w:tc>
        <w:tc>
          <w:tcPr>
            <w:tcW w:w="1017" w:type="dxa"/>
          </w:tcPr>
          <w:p w14:paraId="444E808C" w14:textId="77777777" w:rsidR="001612F7" w:rsidRPr="00B41A36" w:rsidRDefault="001612F7" w:rsidP="002529A7">
            <w:pPr>
              <w:pStyle w:val="TAL"/>
              <w:rPr>
                <w:sz w:val="16"/>
              </w:rPr>
            </w:pPr>
          </w:p>
        </w:tc>
      </w:tr>
      <w:tr w:rsidR="001612F7" w14:paraId="200EEC7B" w14:textId="77777777" w:rsidTr="002529A7">
        <w:tc>
          <w:tcPr>
            <w:tcW w:w="1097" w:type="dxa"/>
          </w:tcPr>
          <w:p w14:paraId="1408F1D0" w14:textId="77777777" w:rsidR="001612F7" w:rsidRPr="00B41A36" w:rsidRDefault="001612F7" w:rsidP="002529A7">
            <w:pPr>
              <w:pStyle w:val="TAL"/>
              <w:rPr>
                <w:sz w:val="16"/>
              </w:rPr>
            </w:pPr>
            <w:r>
              <w:rPr>
                <w:sz w:val="16"/>
              </w:rPr>
              <w:t>C1-240753</w:t>
            </w:r>
          </w:p>
        </w:tc>
        <w:tc>
          <w:tcPr>
            <w:tcW w:w="4540" w:type="dxa"/>
          </w:tcPr>
          <w:p w14:paraId="36316B11" w14:textId="77777777" w:rsidR="001612F7" w:rsidRPr="00B41A36" w:rsidRDefault="001612F7" w:rsidP="002529A7">
            <w:pPr>
              <w:pStyle w:val="TAL"/>
              <w:rPr>
                <w:sz w:val="16"/>
              </w:rPr>
            </w:pPr>
            <w:r>
              <w:rPr>
                <w:sz w:val="16"/>
              </w:rPr>
              <w:t>Correction on PIN modification</w:t>
            </w:r>
          </w:p>
        </w:tc>
        <w:tc>
          <w:tcPr>
            <w:tcW w:w="1417" w:type="dxa"/>
          </w:tcPr>
          <w:p w14:paraId="20E52EFD" w14:textId="77777777" w:rsidR="001612F7" w:rsidRPr="00B41A36" w:rsidRDefault="001612F7" w:rsidP="002529A7">
            <w:pPr>
              <w:pStyle w:val="TAL"/>
              <w:rPr>
                <w:sz w:val="16"/>
              </w:rPr>
            </w:pPr>
            <w:r>
              <w:rPr>
                <w:sz w:val="16"/>
              </w:rPr>
              <w:t>vivo/ Yizhong</w:t>
            </w:r>
          </w:p>
        </w:tc>
        <w:tc>
          <w:tcPr>
            <w:tcW w:w="1418" w:type="dxa"/>
          </w:tcPr>
          <w:p w14:paraId="13486226" w14:textId="77777777" w:rsidR="001612F7" w:rsidRPr="00B41A36" w:rsidRDefault="001612F7" w:rsidP="002529A7">
            <w:pPr>
              <w:pStyle w:val="TAL"/>
              <w:rPr>
                <w:sz w:val="16"/>
              </w:rPr>
            </w:pPr>
            <w:r>
              <w:rPr>
                <w:sz w:val="16"/>
              </w:rPr>
              <w:t>agreed</w:t>
            </w:r>
          </w:p>
        </w:tc>
        <w:tc>
          <w:tcPr>
            <w:tcW w:w="1559" w:type="dxa"/>
          </w:tcPr>
          <w:p w14:paraId="5AEA1528" w14:textId="77777777" w:rsidR="001612F7" w:rsidRPr="00B41A36" w:rsidRDefault="001612F7" w:rsidP="002529A7">
            <w:pPr>
              <w:pStyle w:val="TAL"/>
              <w:rPr>
                <w:sz w:val="16"/>
              </w:rPr>
            </w:pPr>
          </w:p>
        </w:tc>
        <w:tc>
          <w:tcPr>
            <w:tcW w:w="1017" w:type="dxa"/>
          </w:tcPr>
          <w:p w14:paraId="613A9910" w14:textId="77777777" w:rsidR="001612F7" w:rsidRPr="00B41A36" w:rsidRDefault="001612F7" w:rsidP="002529A7">
            <w:pPr>
              <w:pStyle w:val="TAL"/>
              <w:rPr>
                <w:sz w:val="16"/>
              </w:rPr>
            </w:pPr>
          </w:p>
        </w:tc>
      </w:tr>
      <w:tr w:rsidR="001612F7" w14:paraId="6560CD05" w14:textId="77777777" w:rsidTr="002529A7">
        <w:tc>
          <w:tcPr>
            <w:tcW w:w="1097" w:type="dxa"/>
          </w:tcPr>
          <w:p w14:paraId="7792F336" w14:textId="77777777" w:rsidR="001612F7" w:rsidRPr="00B41A36" w:rsidRDefault="001612F7" w:rsidP="002529A7">
            <w:pPr>
              <w:pStyle w:val="TAL"/>
              <w:rPr>
                <w:sz w:val="16"/>
              </w:rPr>
            </w:pPr>
            <w:r>
              <w:rPr>
                <w:sz w:val="16"/>
              </w:rPr>
              <w:t>C1-240754</w:t>
            </w:r>
          </w:p>
        </w:tc>
        <w:tc>
          <w:tcPr>
            <w:tcW w:w="4540" w:type="dxa"/>
          </w:tcPr>
          <w:p w14:paraId="5B895839" w14:textId="77777777" w:rsidR="001612F7" w:rsidRPr="00B41A36" w:rsidRDefault="001612F7" w:rsidP="002529A7">
            <w:pPr>
              <w:pStyle w:val="TAL"/>
              <w:rPr>
                <w:sz w:val="16"/>
              </w:rPr>
            </w:pPr>
            <w:r>
              <w:rPr>
                <w:sz w:val="16"/>
              </w:rPr>
              <w:t>Pseudo-CR on add Routing ID in UE initiated user plane connection release procedure</w:t>
            </w:r>
          </w:p>
        </w:tc>
        <w:tc>
          <w:tcPr>
            <w:tcW w:w="1417" w:type="dxa"/>
          </w:tcPr>
          <w:p w14:paraId="3F0A7B6B" w14:textId="77777777" w:rsidR="001612F7" w:rsidRPr="00B41A36" w:rsidRDefault="001612F7" w:rsidP="002529A7">
            <w:pPr>
              <w:pStyle w:val="TAL"/>
              <w:rPr>
                <w:sz w:val="16"/>
              </w:rPr>
            </w:pPr>
            <w:r>
              <w:rPr>
                <w:sz w:val="16"/>
              </w:rPr>
              <w:t>Xiaomi / Ruby</w:t>
            </w:r>
          </w:p>
        </w:tc>
        <w:tc>
          <w:tcPr>
            <w:tcW w:w="1418" w:type="dxa"/>
          </w:tcPr>
          <w:p w14:paraId="102D8341" w14:textId="77777777" w:rsidR="001612F7" w:rsidRPr="00B41A36" w:rsidRDefault="001612F7" w:rsidP="002529A7">
            <w:pPr>
              <w:pStyle w:val="TAL"/>
              <w:rPr>
                <w:sz w:val="16"/>
              </w:rPr>
            </w:pPr>
            <w:r>
              <w:rPr>
                <w:sz w:val="16"/>
              </w:rPr>
              <w:t>agreed</w:t>
            </w:r>
          </w:p>
        </w:tc>
        <w:tc>
          <w:tcPr>
            <w:tcW w:w="1559" w:type="dxa"/>
          </w:tcPr>
          <w:p w14:paraId="3D10FDC0" w14:textId="77777777" w:rsidR="001612F7" w:rsidRPr="00B41A36" w:rsidRDefault="001612F7" w:rsidP="002529A7">
            <w:pPr>
              <w:pStyle w:val="TAL"/>
              <w:rPr>
                <w:sz w:val="16"/>
              </w:rPr>
            </w:pPr>
          </w:p>
        </w:tc>
        <w:tc>
          <w:tcPr>
            <w:tcW w:w="1017" w:type="dxa"/>
          </w:tcPr>
          <w:p w14:paraId="4FE37DE0" w14:textId="77777777" w:rsidR="001612F7" w:rsidRPr="00B41A36" w:rsidRDefault="001612F7" w:rsidP="002529A7">
            <w:pPr>
              <w:pStyle w:val="TAL"/>
              <w:rPr>
                <w:sz w:val="16"/>
              </w:rPr>
            </w:pPr>
          </w:p>
        </w:tc>
      </w:tr>
      <w:tr w:rsidR="001612F7" w14:paraId="50FDB64D" w14:textId="77777777" w:rsidTr="002529A7">
        <w:tc>
          <w:tcPr>
            <w:tcW w:w="1097" w:type="dxa"/>
          </w:tcPr>
          <w:p w14:paraId="4DA62011" w14:textId="77777777" w:rsidR="001612F7" w:rsidRPr="00B41A36" w:rsidRDefault="001612F7" w:rsidP="002529A7">
            <w:pPr>
              <w:pStyle w:val="TAL"/>
              <w:rPr>
                <w:sz w:val="16"/>
              </w:rPr>
            </w:pPr>
            <w:r>
              <w:rPr>
                <w:sz w:val="16"/>
              </w:rPr>
              <w:t>C1-240755</w:t>
            </w:r>
          </w:p>
        </w:tc>
        <w:tc>
          <w:tcPr>
            <w:tcW w:w="4540" w:type="dxa"/>
          </w:tcPr>
          <w:p w14:paraId="7929118D" w14:textId="77777777" w:rsidR="001612F7" w:rsidRPr="00B41A36" w:rsidRDefault="001612F7" w:rsidP="002529A7">
            <w:pPr>
              <w:pStyle w:val="TAL"/>
              <w:rPr>
                <w:sz w:val="16"/>
              </w:rPr>
            </w:pPr>
            <w:r>
              <w:rPr>
                <w:sz w:val="16"/>
              </w:rPr>
              <w:t>Pseudo-CR on corrections on user plane connection information</w:t>
            </w:r>
          </w:p>
        </w:tc>
        <w:tc>
          <w:tcPr>
            <w:tcW w:w="1417" w:type="dxa"/>
          </w:tcPr>
          <w:p w14:paraId="37934536" w14:textId="77777777" w:rsidR="001612F7" w:rsidRPr="00B41A36" w:rsidRDefault="001612F7" w:rsidP="002529A7">
            <w:pPr>
              <w:pStyle w:val="TAL"/>
              <w:rPr>
                <w:sz w:val="16"/>
              </w:rPr>
            </w:pPr>
            <w:r>
              <w:rPr>
                <w:sz w:val="16"/>
              </w:rPr>
              <w:t>Xiaomi / Ruby</w:t>
            </w:r>
          </w:p>
        </w:tc>
        <w:tc>
          <w:tcPr>
            <w:tcW w:w="1418" w:type="dxa"/>
          </w:tcPr>
          <w:p w14:paraId="27D2ED2E" w14:textId="77777777" w:rsidR="001612F7" w:rsidRPr="00B41A36" w:rsidRDefault="001612F7" w:rsidP="002529A7">
            <w:pPr>
              <w:pStyle w:val="TAL"/>
              <w:rPr>
                <w:sz w:val="16"/>
              </w:rPr>
            </w:pPr>
            <w:r>
              <w:rPr>
                <w:sz w:val="16"/>
              </w:rPr>
              <w:t>revised</w:t>
            </w:r>
          </w:p>
        </w:tc>
        <w:tc>
          <w:tcPr>
            <w:tcW w:w="1559" w:type="dxa"/>
          </w:tcPr>
          <w:p w14:paraId="61E1B8E7" w14:textId="77777777" w:rsidR="001612F7" w:rsidRPr="00B41A36" w:rsidRDefault="001612F7" w:rsidP="002529A7">
            <w:pPr>
              <w:pStyle w:val="TAL"/>
              <w:rPr>
                <w:sz w:val="16"/>
              </w:rPr>
            </w:pPr>
          </w:p>
        </w:tc>
        <w:tc>
          <w:tcPr>
            <w:tcW w:w="1017" w:type="dxa"/>
          </w:tcPr>
          <w:p w14:paraId="2B7F62CA" w14:textId="77777777" w:rsidR="001612F7" w:rsidRPr="00B41A36" w:rsidRDefault="001612F7" w:rsidP="002529A7">
            <w:pPr>
              <w:pStyle w:val="TAL"/>
              <w:rPr>
                <w:sz w:val="16"/>
              </w:rPr>
            </w:pPr>
            <w:r>
              <w:rPr>
                <w:sz w:val="16"/>
              </w:rPr>
              <w:t>C1-241300</w:t>
            </w:r>
          </w:p>
        </w:tc>
      </w:tr>
      <w:tr w:rsidR="001612F7" w14:paraId="19087DF5" w14:textId="77777777" w:rsidTr="002529A7">
        <w:tc>
          <w:tcPr>
            <w:tcW w:w="1097" w:type="dxa"/>
          </w:tcPr>
          <w:p w14:paraId="3047766D" w14:textId="77777777" w:rsidR="001612F7" w:rsidRPr="00B41A36" w:rsidRDefault="001612F7" w:rsidP="002529A7">
            <w:pPr>
              <w:pStyle w:val="TAL"/>
              <w:rPr>
                <w:sz w:val="16"/>
              </w:rPr>
            </w:pPr>
            <w:r>
              <w:rPr>
                <w:sz w:val="16"/>
              </w:rPr>
              <w:t>C1-240756</w:t>
            </w:r>
          </w:p>
        </w:tc>
        <w:tc>
          <w:tcPr>
            <w:tcW w:w="4540" w:type="dxa"/>
          </w:tcPr>
          <w:p w14:paraId="4096EDE4" w14:textId="77777777" w:rsidR="001612F7" w:rsidRPr="00B41A36" w:rsidRDefault="001612F7" w:rsidP="002529A7">
            <w:pPr>
              <w:pStyle w:val="TAL"/>
              <w:rPr>
                <w:sz w:val="16"/>
              </w:rPr>
            </w:pPr>
            <w:r>
              <w:rPr>
                <w:sz w:val="16"/>
              </w:rPr>
              <w:t>Pseudo-CR on editorial corrections in 24.572</w:t>
            </w:r>
          </w:p>
        </w:tc>
        <w:tc>
          <w:tcPr>
            <w:tcW w:w="1417" w:type="dxa"/>
          </w:tcPr>
          <w:p w14:paraId="793129CD" w14:textId="77777777" w:rsidR="001612F7" w:rsidRPr="00B41A36" w:rsidRDefault="001612F7" w:rsidP="002529A7">
            <w:pPr>
              <w:pStyle w:val="TAL"/>
              <w:rPr>
                <w:sz w:val="16"/>
              </w:rPr>
            </w:pPr>
            <w:r>
              <w:rPr>
                <w:sz w:val="16"/>
              </w:rPr>
              <w:t>Xiaomi / Ruby</w:t>
            </w:r>
          </w:p>
        </w:tc>
        <w:tc>
          <w:tcPr>
            <w:tcW w:w="1418" w:type="dxa"/>
          </w:tcPr>
          <w:p w14:paraId="6E1DA5D7" w14:textId="77777777" w:rsidR="001612F7" w:rsidRPr="00B41A36" w:rsidRDefault="001612F7" w:rsidP="002529A7">
            <w:pPr>
              <w:pStyle w:val="TAL"/>
              <w:rPr>
                <w:sz w:val="16"/>
              </w:rPr>
            </w:pPr>
            <w:r>
              <w:rPr>
                <w:sz w:val="16"/>
              </w:rPr>
              <w:t>agreed</w:t>
            </w:r>
          </w:p>
        </w:tc>
        <w:tc>
          <w:tcPr>
            <w:tcW w:w="1559" w:type="dxa"/>
          </w:tcPr>
          <w:p w14:paraId="0270196D" w14:textId="77777777" w:rsidR="001612F7" w:rsidRPr="00B41A36" w:rsidRDefault="001612F7" w:rsidP="002529A7">
            <w:pPr>
              <w:pStyle w:val="TAL"/>
              <w:rPr>
                <w:sz w:val="16"/>
              </w:rPr>
            </w:pPr>
          </w:p>
        </w:tc>
        <w:tc>
          <w:tcPr>
            <w:tcW w:w="1017" w:type="dxa"/>
          </w:tcPr>
          <w:p w14:paraId="218C28DE" w14:textId="77777777" w:rsidR="001612F7" w:rsidRPr="00B41A36" w:rsidRDefault="001612F7" w:rsidP="002529A7">
            <w:pPr>
              <w:pStyle w:val="TAL"/>
              <w:rPr>
                <w:sz w:val="16"/>
              </w:rPr>
            </w:pPr>
          </w:p>
        </w:tc>
      </w:tr>
      <w:tr w:rsidR="001612F7" w14:paraId="2D44F336" w14:textId="77777777" w:rsidTr="002529A7">
        <w:tc>
          <w:tcPr>
            <w:tcW w:w="1097" w:type="dxa"/>
          </w:tcPr>
          <w:p w14:paraId="75D4D80C" w14:textId="77777777" w:rsidR="001612F7" w:rsidRPr="00B41A36" w:rsidRDefault="001612F7" w:rsidP="002529A7">
            <w:pPr>
              <w:pStyle w:val="TAL"/>
              <w:rPr>
                <w:sz w:val="16"/>
              </w:rPr>
            </w:pPr>
            <w:r>
              <w:rPr>
                <w:sz w:val="16"/>
              </w:rPr>
              <w:t>C1-240757</w:t>
            </w:r>
          </w:p>
        </w:tc>
        <w:tc>
          <w:tcPr>
            <w:tcW w:w="4540" w:type="dxa"/>
          </w:tcPr>
          <w:p w14:paraId="01713F79" w14:textId="77777777" w:rsidR="001612F7" w:rsidRPr="00B41A36" w:rsidRDefault="001612F7" w:rsidP="002529A7">
            <w:pPr>
              <w:pStyle w:val="TAL"/>
              <w:rPr>
                <w:sz w:val="16"/>
              </w:rPr>
            </w:pPr>
            <w:r>
              <w:rPr>
                <w:sz w:val="16"/>
              </w:rPr>
              <w:t>Pseudo-CR on UPP-CM procedures name alignments</w:t>
            </w:r>
          </w:p>
        </w:tc>
        <w:tc>
          <w:tcPr>
            <w:tcW w:w="1417" w:type="dxa"/>
          </w:tcPr>
          <w:p w14:paraId="709CA2DA" w14:textId="77777777" w:rsidR="001612F7" w:rsidRPr="00B41A36" w:rsidRDefault="001612F7" w:rsidP="002529A7">
            <w:pPr>
              <w:pStyle w:val="TAL"/>
              <w:rPr>
                <w:sz w:val="16"/>
              </w:rPr>
            </w:pPr>
            <w:r>
              <w:rPr>
                <w:sz w:val="16"/>
              </w:rPr>
              <w:t>Xiaomi / Ruby</w:t>
            </w:r>
          </w:p>
        </w:tc>
        <w:tc>
          <w:tcPr>
            <w:tcW w:w="1418" w:type="dxa"/>
          </w:tcPr>
          <w:p w14:paraId="4420713E" w14:textId="77777777" w:rsidR="001612F7" w:rsidRPr="00B41A36" w:rsidRDefault="001612F7" w:rsidP="002529A7">
            <w:pPr>
              <w:pStyle w:val="TAL"/>
              <w:rPr>
                <w:sz w:val="16"/>
              </w:rPr>
            </w:pPr>
            <w:r>
              <w:rPr>
                <w:sz w:val="16"/>
              </w:rPr>
              <w:t>merged</w:t>
            </w:r>
          </w:p>
        </w:tc>
        <w:tc>
          <w:tcPr>
            <w:tcW w:w="1559" w:type="dxa"/>
          </w:tcPr>
          <w:p w14:paraId="2BA53A0E" w14:textId="77777777" w:rsidR="001612F7" w:rsidRPr="00B41A36" w:rsidRDefault="001612F7" w:rsidP="002529A7">
            <w:pPr>
              <w:pStyle w:val="TAL"/>
              <w:rPr>
                <w:sz w:val="16"/>
              </w:rPr>
            </w:pPr>
          </w:p>
        </w:tc>
        <w:tc>
          <w:tcPr>
            <w:tcW w:w="1017" w:type="dxa"/>
          </w:tcPr>
          <w:p w14:paraId="7CB0FF74" w14:textId="77777777" w:rsidR="001612F7" w:rsidRPr="00B41A36" w:rsidRDefault="001612F7" w:rsidP="002529A7">
            <w:pPr>
              <w:pStyle w:val="TAL"/>
              <w:rPr>
                <w:sz w:val="16"/>
              </w:rPr>
            </w:pPr>
          </w:p>
        </w:tc>
      </w:tr>
      <w:tr w:rsidR="001612F7" w14:paraId="040FE22C" w14:textId="77777777" w:rsidTr="002529A7">
        <w:tc>
          <w:tcPr>
            <w:tcW w:w="1097" w:type="dxa"/>
          </w:tcPr>
          <w:p w14:paraId="49333203" w14:textId="77777777" w:rsidR="001612F7" w:rsidRPr="00B41A36" w:rsidRDefault="001612F7" w:rsidP="002529A7">
            <w:pPr>
              <w:pStyle w:val="TAL"/>
              <w:rPr>
                <w:sz w:val="16"/>
              </w:rPr>
            </w:pPr>
            <w:r>
              <w:rPr>
                <w:sz w:val="16"/>
              </w:rPr>
              <w:t>C1-240758</w:t>
            </w:r>
          </w:p>
        </w:tc>
        <w:tc>
          <w:tcPr>
            <w:tcW w:w="4540" w:type="dxa"/>
          </w:tcPr>
          <w:p w14:paraId="4C127D4C" w14:textId="77777777" w:rsidR="001612F7" w:rsidRPr="00B41A36" w:rsidRDefault="001612F7" w:rsidP="002529A7">
            <w:pPr>
              <w:pStyle w:val="TAL"/>
              <w:rPr>
                <w:sz w:val="16"/>
              </w:rPr>
            </w:pPr>
            <w:r>
              <w:rPr>
                <w:sz w:val="16"/>
              </w:rPr>
              <w:t>Work plan for the CT1 part of EDGEAPP_Ph2</w:t>
            </w:r>
          </w:p>
        </w:tc>
        <w:tc>
          <w:tcPr>
            <w:tcW w:w="1417" w:type="dxa"/>
          </w:tcPr>
          <w:p w14:paraId="7C5DAF23" w14:textId="77777777" w:rsidR="001612F7" w:rsidRPr="00B41A36" w:rsidRDefault="001612F7" w:rsidP="002529A7">
            <w:pPr>
              <w:pStyle w:val="TAL"/>
              <w:rPr>
                <w:sz w:val="16"/>
              </w:rPr>
            </w:pPr>
            <w:r>
              <w:rPr>
                <w:sz w:val="16"/>
              </w:rPr>
              <w:t>Samsung Electronics</w:t>
            </w:r>
          </w:p>
        </w:tc>
        <w:tc>
          <w:tcPr>
            <w:tcW w:w="1418" w:type="dxa"/>
          </w:tcPr>
          <w:p w14:paraId="3114CC73" w14:textId="77777777" w:rsidR="001612F7" w:rsidRPr="00B41A36" w:rsidRDefault="001612F7" w:rsidP="002529A7">
            <w:pPr>
              <w:pStyle w:val="TAL"/>
              <w:rPr>
                <w:sz w:val="16"/>
              </w:rPr>
            </w:pPr>
            <w:r>
              <w:rPr>
                <w:sz w:val="16"/>
              </w:rPr>
              <w:t>noted</w:t>
            </w:r>
          </w:p>
        </w:tc>
        <w:tc>
          <w:tcPr>
            <w:tcW w:w="1559" w:type="dxa"/>
          </w:tcPr>
          <w:p w14:paraId="05F41FA3" w14:textId="77777777" w:rsidR="001612F7" w:rsidRPr="00B41A36" w:rsidRDefault="001612F7" w:rsidP="002529A7">
            <w:pPr>
              <w:pStyle w:val="TAL"/>
              <w:rPr>
                <w:sz w:val="16"/>
              </w:rPr>
            </w:pPr>
            <w:r>
              <w:rPr>
                <w:sz w:val="16"/>
              </w:rPr>
              <w:t>C1-238787</w:t>
            </w:r>
          </w:p>
        </w:tc>
        <w:tc>
          <w:tcPr>
            <w:tcW w:w="1017" w:type="dxa"/>
          </w:tcPr>
          <w:p w14:paraId="016E6B1D" w14:textId="77777777" w:rsidR="001612F7" w:rsidRPr="00B41A36" w:rsidRDefault="001612F7" w:rsidP="002529A7">
            <w:pPr>
              <w:pStyle w:val="TAL"/>
              <w:rPr>
                <w:sz w:val="16"/>
              </w:rPr>
            </w:pPr>
          </w:p>
        </w:tc>
      </w:tr>
      <w:tr w:rsidR="001612F7" w14:paraId="0988815C" w14:textId="77777777" w:rsidTr="002529A7">
        <w:tc>
          <w:tcPr>
            <w:tcW w:w="1097" w:type="dxa"/>
          </w:tcPr>
          <w:p w14:paraId="70647305" w14:textId="77777777" w:rsidR="001612F7" w:rsidRPr="00B41A36" w:rsidRDefault="001612F7" w:rsidP="002529A7">
            <w:pPr>
              <w:pStyle w:val="TAL"/>
              <w:rPr>
                <w:sz w:val="16"/>
              </w:rPr>
            </w:pPr>
            <w:r>
              <w:rPr>
                <w:sz w:val="16"/>
              </w:rPr>
              <w:t>C1-240759</w:t>
            </w:r>
          </w:p>
        </w:tc>
        <w:tc>
          <w:tcPr>
            <w:tcW w:w="4540" w:type="dxa"/>
          </w:tcPr>
          <w:p w14:paraId="589D85A0" w14:textId="77777777" w:rsidR="001612F7" w:rsidRPr="00B41A36" w:rsidRDefault="001612F7" w:rsidP="002529A7">
            <w:pPr>
              <w:pStyle w:val="TAL"/>
              <w:rPr>
                <w:sz w:val="16"/>
              </w:rPr>
            </w:pPr>
            <w:r>
              <w:rPr>
                <w:sz w:val="16"/>
              </w:rPr>
              <w:t>Work plan for the CT1 part of SEAL_Ph3</w:t>
            </w:r>
          </w:p>
        </w:tc>
        <w:tc>
          <w:tcPr>
            <w:tcW w:w="1417" w:type="dxa"/>
          </w:tcPr>
          <w:p w14:paraId="2E1C40FD" w14:textId="77777777" w:rsidR="001612F7" w:rsidRPr="00B41A36" w:rsidRDefault="001612F7" w:rsidP="002529A7">
            <w:pPr>
              <w:pStyle w:val="TAL"/>
              <w:rPr>
                <w:sz w:val="16"/>
              </w:rPr>
            </w:pPr>
            <w:r>
              <w:rPr>
                <w:sz w:val="16"/>
              </w:rPr>
              <w:t>Samsung Electronics</w:t>
            </w:r>
          </w:p>
        </w:tc>
        <w:tc>
          <w:tcPr>
            <w:tcW w:w="1418" w:type="dxa"/>
          </w:tcPr>
          <w:p w14:paraId="0CF5F90A" w14:textId="77777777" w:rsidR="001612F7" w:rsidRPr="00B41A36" w:rsidRDefault="001612F7" w:rsidP="002529A7">
            <w:pPr>
              <w:pStyle w:val="TAL"/>
              <w:rPr>
                <w:sz w:val="16"/>
              </w:rPr>
            </w:pPr>
            <w:r>
              <w:rPr>
                <w:sz w:val="16"/>
              </w:rPr>
              <w:t>noted</w:t>
            </w:r>
          </w:p>
        </w:tc>
        <w:tc>
          <w:tcPr>
            <w:tcW w:w="1559" w:type="dxa"/>
          </w:tcPr>
          <w:p w14:paraId="535FA0EA" w14:textId="77777777" w:rsidR="001612F7" w:rsidRPr="00B41A36" w:rsidRDefault="001612F7" w:rsidP="002529A7">
            <w:pPr>
              <w:pStyle w:val="TAL"/>
              <w:rPr>
                <w:sz w:val="16"/>
              </w:rPr>
            </w:pPr>
            <w:r>
              <w:rPr>
                <w:sz w:val="16"/>
              </w:rPr>
              <w:t>C1-238786</w:t>
            </w:r>
          </w:p>
        </w:tc>
        <w:tc>
          <w:tcPr>
            <w:tcW w:w="1017" w:type="dxa"/>
          </w:tcPr>
          <w:p w14:paraId="16AD1843" w14:textId="77777777" w:rsidR="001612F7" w:rsidRPr="00B41A36" w:rsidRDefault="001612F7" w:rsidP="002529A7">
            <w:pPr>
              <w:pStyle w:val="TAL"/>
              <w:rPr>
                <w:sz w:val="16"/>
              </w:rPr>
            </w:pPr>
          </w:p>
        </w:tc>
      </w:tr>
      <w:tr w:rsidR="001612F7" w14:paraId="476B5CB5" w14:textId="77777777" w:rsidTr="002529A7">
        <w:tc>
          <w:tcPr>
            <w:tcW w:w="1097" w:type="dxa"/>
          </w:tcPr>
          <w:p w14:paraId="54D750AE" w14:textId="77777777" w:rsidR="001612F7" w:rsidRPr="00B41A36" w:rsidRDefault="001612F7" w:rsidP="002529A7">
            <w:pPr>
              <w:pStyle w:val="TAL"/>
              <w:rPr>
                <w:sz w:val="16"/>
              </w:rPr>
            </w:pPr>
            <w:r>
              <w:rPr>
                <w:sz w:val="16"/>
              </w:rPr>
              <w:t>C1-240760</w:t>
            </w:r>
          </w:p>
        </w:tc>
        <w:tc>
          <w:tcPr>
            <w:tcW w:w="4540" w:type="dxa"/>
          </w:tcPr>
          <w:p w14:paraId="633F0E22" w14:textId="77777777" w:rsidR="001612F7" w:rsidRPr="00B41A36" w:rsidRDefault="001612F7" w:rsidP="002529A7">
            <w:pPr>
              <w:pStyle w:val="TAL"/>
              <w:rPr>
                <w:sz w:val="16"/>
              </w:rPr>
            </w:pPr>
            <w:r>
              <w:rPr>
                <w:sz w:val="16"/>
              </w:rPr>
              <w:t xml:space="preserve">Discussion on ETSI </w:t>
            </w:r>
            <w:proofErr w:type="spellStart"/>
            <w:r>
              <w:rPr>
                <w:sz w:val="16"/>
              </w:rPr>
              <w:t>Plugtests</w:t>
            </w:r>
            <w:proofErr w:type="spellEnd"/>
            <w:r>
              <w:rPr>
                <w:sz w:val="16"/>
              </w:rPr>
              <w:t xml:space="preserve"> Report #8</w:t>
            </w:r>
          </w:p>
        </w:tc>
        <w:tc>
          <w:tcPr>
            <w:tcW w:w="1417" w:type="dxa"/>
          </w:tcPr>
          <w:p w14:paraId="050E0FEA" w14:textId="77777777" w:rsidR="001612F7" w:rsidRPr="00B41A36" w:rsidRDefault="001612F7" w:rsidP="002529A7">
            <w:pPr>
              <w:pStyle w:val="TAL"/>
              <w:rPr>
                <w:sz w:val="16"/>
              </w:rPr>
            </w:pPr>
            <w:r>
              <w:rPr>
                <w:sz w:val="16"/>
              </w:rPr>
              <w:t>Ericsson / Magnus</w:t>
            </w:r>
          </w:p>
        </w:tc>
        <w:tc>
          <w:tcPr>
            <w:tcW w:w="1418" w:type="dxa"/>
          </w:tcPr>
          <w:p w14:paraId="07852428" w14:textId="77777777" w:rsidR="001612F7" w:rsidRPr="00B41A36" w:rsidRDefault="001612F7" w:rsidP="002529A7">
            <w:pPr>
              <w:pStyle w:val="TAL"/>
              <w:rPr>
                <w:sz w:val="16"/>
              </w:rPr>
            </w:pPr>
            <w:r>
              <w:rPr>
                <w:sz w:val="16"/>
              </w:rPr>
              <w:t>noted</w:t>
            </w:r>
          </w:p>
        </w:tc>
        <w:tc>
          <w:tcPr>
            <w:tcW w:w="1559" w:type="dxa"/>
          </w:tcPr>
          <w:p w14:paraId="19C8C316" w14:textId="77777777" w:rsidR="001612F7" w:rsidRPr="00B41A36" w:rsidRDefault="001612F7" w:rsidP="002529A7">
            <w:pPr>
              <w:pStyle w:val="TAL"/>
              <w:rPr>
                <w:sz w:val="16"/>
              </w:rPr>
            </w:pPr>
          </w:p>
        </w:tc>
        <w:tc>
          <w:tcPr>
            <w:tcW w:w="1017" w:type="dxa"/>
          </w:tcPr>
          <w:p w14:paraId="45F0F171" w14:textId="77777777" w:rsidR="001612F7" w:rsidRPr="00B41A36" w:rsidRDefault="001612F7" w:rsidP="002529A7">
            <w:pPr>
              <w:pStyle w:val="TAL"/>
              <w:rPr>
                <w:sz w:val="16"/>
              </w:rPr>
            </w:pPr>
          </w:p>
        </w:tc>
      </w:tr>
      <w:tr w:rsidR="001612F7" w14:paraId="79D20D1C" w14:textId="77777777" w:rsidTr="002529A7">
        <w:tc>
          <w:tcPr>
            <w:tcW w:w="1097" w:type="dxa"/>
          </w:tcPr>
          <w:p w14:paraId="7CD071BA" w14:textId="77777777" w:rsidR="001612F7" w:rsidRPr="00B41A36" w:rsidRDefault="001612F7" w:rsidP="002529A7">
            <w:pPr>
              <w:pStyle w:val="TAL"/>
              <w:rPr>
                <w:sz w:val="16"/>
              </w:rPr>
            </w:pPr>
            <w:r>
              <w:rPr>
                <w:sz w:val="16"/>
              </w:rPr>
              <w:t>C1-240761</w:t>
            </w:r>
          </w:p>
        </w:tc>
        <w:tc>
          <w:tcPr>
            <w:tcW w:w="4540" w:type="dxa"/>
          </w:tcPr>
          <w:p w14:paraId="63A7F4F0" w14:textId="77777777" w:rsidR="001612F7" w:rsidRPr="00B41A36" w:rsidRDefault="001612F7" w:rsidP="002529A7">
            <w:pPr>
              <w:pStyle w:val="TAL"/>
              <w:rPr>
                <w:sz w:val="16"/>
              </w:rPr>
            </w:pPr>
            <w:r>
              <w:rPr>
                <w:sz w:val="16"/>
              </w:rPr>
              <w:t>QoS in 3GPP network with MC clients behind NAT</w:t>
            </w:r>
          </w:p>
        </w:tc>
        <w:tc>
          <w:tcPr>
            <w:tcW w:w="1417" w:type="dxa"/>
          </w:tcPr>
          <w:p w14:paraId="3D6C8B81" w14:textId="77777777" w:rsidR="001612F7" w:rsidRPr="00B41A36" w:rsidRDefault="001612F7" w:rsidP="002529A7">
            <w:pPr>
              <w:pStyle w:val="TAL"/>
              <w:rPr>
                <w:sz w:val="16"/>
              </w:rPr>
            </w:pPr>
            <w:r>
              <w:rPr>
                <w:sz w:val="16"/>
              </w:rPr>
              <w:t>Ericsson / Magnus</w:t>
            </w:r>
          </w:p>
        </w:tc>
        <w:tc>
          <w:tcPr>
            <w:tcW w:w="1418" w:type="dxa"/>
          </w:tcPr>
          <w:p w14:paraId="0830B86C" w14:textId="77777777" w:rsidR="001612F7" w:rsidRPr="00B41A36" w:rsidRDefault="001612F7" w:rsidP="002529A7">
            <w:pPr>
              <w:pStyle w:val="TAL"/>
              <w:rPr>
                <w:sz w:val="16"/>
              </w:rPr>
            </w:pPr>
            <w:r>
              <w:rPr>
                <w:sz w:val="16"/>
              </w:rPr>
              <w:t>noted</w:t>
            </w:r>
          </w:p>
        </w:tc>
        <w:tc>
          <w:tcPr>
            <w:tcW w:w="1559" w:type="dxa"/>
          </w:tcPr>
          <w:p w14:paraId="501FB191" w14:textId="77777777" w:rsidR="001612F7" w:rsidRPr="00B41A36" w:rsidRDefault="001612F7" w:rsidP="002529A7">
            <w:pPr>
              <w:pStyle w:val="TAL"/>
              <w:rPr>
                <w:sz w:val="16"/>
              </w:rPr>
            </w:pPr>
          </w:p>
        </w:tc>
        <w:tc>
          <w:tcPr>
            <w:tcW w:w="1017" w:type="dxa"/>
          </w:tcPr>
          <w:p w14:paraId="6AEBF991" w14:textId="77777777" w:rsidR="001612F7" w:rsidRPr="00B41A36" w:rsidRDefault="001612F7" w:rsidP="002529A7">
            <w:pPr>
              <w:pStyle w:val="TAL"/>
              <w:rPr>
                <w:sz w:val="16"/>
              </w:rPr>
            </w:pPr>
          </w:p>
        </w:tc>
      </w:tr>
      <w:tr w:rsidR="001612F7" w14:paraId="658620AD" w14:textId="77777777" w:rsidTr="002529A7">
        <w:tc>
          <w:tcPr>
            <w:tcW w:w="1097" w:type="dxa"/>
          </w:tcPr>
          <w:p w14:paraId="0A4DD87F" w14:textId="77777777" w:rsidR="001612F7" w:rsidRPr="00B41A36" w:rsidRDefault="001612F7" w:rsidP="002529A7">
            <w:pPr>
              <w:pStyle w:val="TAL"/>
              <w:rPr>
                <w:sz w:val="16"/>
              </w:rPr>
            </w:pPr>
            <w:r>
              <w:rPr>
                <w:sz w:val="16"/>
              </w:rPr>
              <w:t>C1-240762</w:t>
            </w:r>
          </w:p>
        </w:tc>
        <w:tc>
          <w:tcPr>
            <w:tcW w:w="4540" w:type="dxa"/>
          </w:tcPr>
          <w:p w14:paraId="67773436" w14:textId="77777777" w:rsidR="001612F7" w:rsidRPr="00B41A36" w:rsidRDefault="001612F7" w:rsidP="002529A7">
            <w:pPr>
              <w:pStyle w:val="TAL"/>
              <w:rPr>
                <w:sz w:val="16"/>
              </w:rPr>
            </w:pPr>
            <w:r>
              <w:rPr>
                <w:sz w:val="16"/>
              </w:rPr>
              <w:t>Enable QoS for MCPTT clients behind MC gateway UEs</w:t>
            </w:r>
          </w:p>
        </w:tc>
        <w:tc>
          <w:tcPr>
            <w:tcW w:w="1417" w:type="dxa"/>
          </w:tcPr>
          <w:p w14:paraId="631ADEAC" w14:textId="77777777" w:rsidR="001612F7" w:rsidRPr="00B41A36" w:rsidRDefault="001612F7" w:rsidP="002529A7">
            <w:pPr>
              <w:pStyle w:val="TAL"/>
              <w:rPr>
                <w:sz w:val="16"/>
              </w:rPr>
            </w:pPr>
            <w:r>
              <w:rPr>
                <w:sz w:val="16"/>
              </w:rPr>
              <w:t>Ericsson / Magnus</w:t>
            </w:r>
          </w:p>
        </w:tc>
        <w:tc>
          <w:tcPr>
            <w:tcW w:w="1418" w:type="dxa"/>
          </w:tcPr>
          <w:p w14:paraId="18DD4B45" w14:textId="77777777" w:rsidR="001612F7" w:rsidRPr="00B41A36" w:rsidRDefault="001612F7" w:rsidP="002529A7">
            <w:pPr>
              <w:pStyle w:val="TAL"/>
              <w:rPr>
                <w:sz w:val="16"/>
              </w:rPr>
            </w:pPr>
            <w:r>
              <w:rPr>
                <w:sz w:val="16"/>
              </w:rPr>
              <w:t>withdrawn</w:t>
            </w:r>
          </w:p>
        </w:tc>
        <w:tc>
          <w:tcPr>
            <w:tcW w:w="1559" w:type="dxa"/>
          </w:tcPr>
          <w:p w14:paraId="7C9D6749" w14:textId="77777777" w:rsidR="001612F7" w:rsidRPr="00B41A36" w:rsidRDefault="001612F7" w:rsidP="002529A7">
            <w:pPr>
              <w:pStyle w:val="TAL"/>
              <w:rPr>
                <w:sz w:val="16"/>
              </w:rPr>
            </w:pPr>
          </w:p>
        </w:tc>
        <w:tc>
          <w:tcPr>
            <w:tcW w:w="1017" w:type="dxa"/>
          </w:tcPr>
          <w:p w14:paraId="3D9057D3" w14:textId="77777777" w:rsidR="001612F7" w:rsidRPr="00B41A36" w:rsidRDefault="001612F7" w:rsidP="002529A7">
            <w:pPr>
              <w:pStyle w:val="TAL"/>
              <w:rPr>
                <w:sz w:val="16"/>
              </w:rPr>
            </w:pPr>
          </w:p>
        </w:tc>
      </w:tr>
      <w:tr w:rsidR="001612F7" w14:paraId="15BAA237" w14:textId="77777777" w:rsidTr="002529A7">
        <w:tc>
          <w:tcPr>
            <w:tcW w:w="1097" w:type="dxa"/>
          </w:tcPr>
          <w:p w14:paraId="65A083AF" w14:textId="77777777" w:rsidR="001612F7" w:rsidRPr="00B41A36" w:rsidRDefault="001612F7" w:rsidP="002529A7">
            <w:pPr>
              <w:pStyle w:val="TAL"/>
              <w:rPr>
                <w:sz w:val="16"/>
              </w:rPr>
            </w:pPr>
            <w:r>
              <w:rPr>
                <w:sz w:val="16"/>
              </w:rPr>
              <w:t>C1-240763</w:t>
            </w:r>
          </w:p>
        </w:tc>
        <w:tc>
          <w:tcPr>
            <w:tcW w:w="4540" w:type="dxa"/>
          </w:tcPr>
          <w:p w14:paraId="59E8AD8F"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4E5730BF" w14:textId="77777777" w:rsidR="001612F7" w:rsidRPr="00B41A36" w:rsidRDefault="001612F7" w:rsidP="002529A7">
            <w:pPr>
              <w:pStyle w:val="TAL"/>
              <w:rPr>
                <w:sz w:val="16"/>
              </w:rPr>
            </w:pPr>
            <w:r>
              <w:rPr>
                <w:sz w:val="16"/>
              </w:rPr>
              <w:t>Ericsson / Magnus</w:t>
            </w:r>
          </w:p>
        </w:tc>
        <w:tc>
          <w:tcPr>
            <w:tcW w:w="1418" w:type="dxa"/>
          </w:tcPr>
          <w:p w14:paraId="01F5FB83" w14:textId="77777777" w:rsidR="001612F7" w:rsidRPr="00B41A36" w:rsidRDefault="001612F7" w:rsidP="002529A7">
            <w:pPr>
              <w:pStyle w:val="TAL"/>
              <w:rPr>
                <w:sz w:val="16"/>
              </w:rPr>
            </w:pPr>
            <w:r>
              <w:rPr>
                <w:sz w:val="16"/>
              </w:rPr>
              <w:t>withdrawn</w:t>
            </w:r>
          </w:p>
        </w:tc>
        <w:tc>
          <w:tcPr>
            <w:tcW w:w="1559" w:type="dxa"/>
          </w:tcPr>
          <w:p w14:paraId="54BE8830" w14:textId="77777777" w:rsidR="001612F7" w:rsidRPr="00B41A36" w:rsidRDefault="001612F7" w:rsidP="002529A7">
            <w:pPr>
              <w:pStyle w:val="TAL"/>
              <w:rPr>
                <w:sz w:val="16"/>
              </w:rPr>
            </w:pPr>
          </w:p>
        </w:tc>
        <w:tc>
          <w:tcPr>
            <w:tcW w:w="1017" w:type="dxa"/>
          </w:tcPr>
          <w:p w14:paraId="2C7B6ABD" w14:textId="77777777" w:rsidR="001612F7" w:rsidRPr="00B41A36" w:rsidRDefault="001612F7" w:rsidP="002529A7">
            <w:pPr>
              <w:pStyle w:val="TAL"/>
              <w:rPr>
                <w:sz w:val="16"/>
              </w:rPr>
            </w:pPr>
          </w:p>
        </w:tc>
      </w:tr>
      <w:tr w:rsidR="001612F7" w14:paraId="680F3684" w14:textId="77777777" w:rsidTr="002529A7">
        <w:tc>
          <w:tcPr>
            <w:tcW w:w="1097" w:type="dxa"/>
          </w:tcPr>
          <w:p w14:paraId="33EDCB62" w14:textId="77777777" w:rsidR="001612F7" w:rsidRPr="00B41A36" w:rsidRDefault="001612F7" w:rsidP="002529A7">
            <w:pPr>
              <w:pStyle w:val="TAL"/>
              <w:rPr>
                <w:sz w:val="16"/>
              </w:rPr>
            </w:pPr>
            <w:r>
              <w:rPr>
                <w:sz w:val="16"/>
              </w:rPr>
              <w:t>C1-240764</w:t>
            </w:r>
          </w:p>
        </w:tc>
        <w:tc>
          <w:tcPr>
            <w:tcW w:w="4540" w:type="dxa"/>
          </w:tcPr>
          <w:p w14:paraId="44A0394E"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51C342D8" w14:textId="77777777" w:rsidR="001612F7" w:rsidRPr="00B41A36" w:rsidRDefault="001612F7" w:rsidP="002529A7">
            <w:pPr>
              <w:pStyle w:val="TAL"/>
              <w:rPr>
                <w:sz w:val="16"/>
              </w:rPr>
            </w:pPr>
            <w:r>
              <w:rPr>
                <w:sz w:val="16"/>
              </w:rPr>
              <w:t>Ericsson / Magnus</w:t>
            </w:r>
          </w:p>
        </w:tc>
        <w:tc>
          <w:tcPr>
            <w:tcW w:w="1418" w:type="dxa"/>
          </w:tcPr>
          <w:p w14:paraId="4AE84CAF" w14:textId="77777777" w:rsidR="001612F7" w:rsidRPr="00B41A36" w:rsidRDefault="001612F7" w:rsidP="002529A7">
            <w:pPr>
              <w:pStyle w:val="TAL"/>
              <w:rPr>
                <w:sz w:val="16"/>
              </w:rPr>
            </w:pPr>
            <w:r>
              <w:rPr>
                <w:sz w:val="16"/>
              </w:rPr>
              <w:t>withdrawn</w:t>
            </w:r>
          </w:p>
        </w:tc>
        <w:tc>
          <w:tcPr>
            <w:tcW w:w="1559" w:type="dxa"/>
          </w:tcPr>
          <w:p w14:paraId="4CD2A4D9" w14:textId="77777777" w:rsidR="001612F7" w:rsidRPr="00B41A36" w:rsidRDefault="001612F7" w:rsidP="002529A7">
            <w:pPr>
              <w:pStyle w:val="TAL"/>
              <w:rPr>
                <w:sz w:val="16"/>
              </w:rPr>
            </w:pPr>
          </w:p>
        </w:tc>
        <w:tc>
          <w:tcPr>
            <w:tcW w:w="1017" w:type="dxa"/>
          </w:tcPr>
          <w:p w14:paraId="480AF96A" w14:textId="77777777" w:rsidR="001612F7" w:rsidRPr="00B41A36" w:rsidRDefault="001612F7" w:rsidP="002529A7">
            <w:pPr>
              <w:pStyle w:val="TAL"/>
              <w:rPr>
                <w:sz w:val="16"/>
              </w:rPr>
            </w:pPr>
          </w:p>
        </w:tc>
      </w:tr>
      <w:tr w:rsidR="001612F7" w14:paraId="3C234C67" w14:textId="77777777" w:rsidTr="002529A7">
        <w:tc>
          <w:tcPr>
            <w:tcW w:w="1097" w:type="dxa"/>
          </w:tcPr>
          <w:p w14:paraId="2AAB4C15" w14:textId="77777777" w:rsidR="001612F7" w:rsidRPr="00B41A36" w:rsidRDefault="001612F7" w:rsidP="002529A7">
            <w:pPr>
              <w:pStyle w:val="TAL"/>
              <w:rPr>
                <w:sz w:val="16"/>
              </w:rPr>
            </w:pPr>
            <w:r>
              <w:rPr>
                <w:sz w:val="16"/>
              </w:rPr>
              <w:t>C1-240765</w:t>
            </w:r>
          </w:p>
        </w:tc>
        <w:tc>
          <w:tcPr>
            <w:tcW w:w="4540" w:type="dxa"/>
          </w:tcPr>
          <w:p w14:paraId="08928B36" w14:textId="77777777" w:rsidR="001612F7" w:rsidRPr="00B41A36" w:rsidRDefault="001612F7" w:rsidP="002529A7">
            <w:pPr>
              <w:pStyle w:val="TAL"/>
              <w:rPr>
                <w:sz w:val="16"/>
              </w:rPr>
            </w:pPr>
            <w:r>
              <w:rPr>
                <w:sz w:val="16"/>
              </w:rPr>
              <w:t>MCGWUE workplan</w:t>
            </w:r>
          </w:p>
        </w:tc>
        <w:tc>
          <w:tcPr>
            <w:tcW w:w="1417" w:type="dxa"/>
          </w:tcPr>
          <w:p w14:paraId="78F35853" w14:textId="77777777" w:rsidR="001612F7" w:rsidRPr="00B41A36" w:rsidRDefault="001612F7" w:rsidP="002529A7">
            <w:pPr>
              <w:pStyle w:val="TAL"/>
              <w:rPr>
                <w:sz w:val="16"/>
              </w:rPr>
            </w:pPr>
            <w:r>
              <w:rPr>
                <w:sz w:val="16"/>
              </w:rPr>
              <w:t>Ericsson / Magnus</w:t>
            </w:r>
          </w:p>
        </w:tc>
        <w:tc>
          <w:tcPr>
            <w:tcW w:w="1418" w:type="dxa"/>
          </w:tcPr>
          <w:p w14:paraId="2A9073D2" w14:textId="77777777" w:rsidR="001612F7" w:rsidRPr="00B41A36" w:rsidRDefault="001612F7" w:rsidP="002529A7">
            <w:pPr>
              <w:pStyle w:val="TAL"/>
              <w:rPr>
                <w:sz w:val="16"/>
              </w:rPr>
            </w:pPr>
            <w:r>
              <w:rPr>
                <w:sz w:val="16"/>
              </w:rPr>
              <w:t>noted</w:t>
            </w:r>
          </w:p>
        </w:tc>
        <w:tc>
          <w:tcPr>
            <w:tcW w:w="1559" w:type="dxa"/>
          </w:tcPr>
          <w:p w14:paraId="02B808F3" w14:textId="77777777" w:rsidR="001612F7" w:rsidRPr="00B41A36" w:rsidRDefault="001612F7" w:rsidP="002529A7">
            <w:pPr>
              <w:pStyle w:val="TAL"/>
              <w:rPr>
                <w:sz w:val="16"/>
              </w:rPr>
            </w:pPr>
          </w:p>
        </w:tc>
        <w:tc>
          <w:tcPr>
            <w:tcW w:w="1017" w:type="dxa"/>
          </w:tcPr>
          <w:p w14:paraId="693BF498" w14:textId="77777777" w:rsidR="001612F7" w:rsidRPr="00B41A36" w:rsidRDefault="001612F7" w:rsidP="002529A7">
            <w:pPr>
              <w:pStyle w:val="TAL"/>
              <w:rPr>
                <w:sz w:val="16"/>
              </w:rPr>
            </w:pPr>
          </w:p>
        </w:tc>
      </w:tr>
      <w:tr w:rsidR="001612F7" w14:paraId="6F89FA63" w14:textId="77777777" w:rsidTr="002529A7">
        <w:tc>
          <w:tcPr>
            <w:tcW w:w="1097" w:type="dxa"/>
          </w:tcPr>
          <w:p w14:paraId="3136EC74" w14:textId="77777777" w:rsidR="001612F7" w:rsidRPr="00B41A36" w:rsidRDefault="001612F7" w:rsidP="002529A7">
            <w:pPr>
              <w:pStyle w:val="TAL"/>
              <w:rPr>
                <w:sz w:val="16"/>
              </w:rPr>
            </w:pPr>
            <w:r>
              <w:rPr>
                <w:sz w:val="16"/>
              </w:rPr>
              <w:t>C1-240766</w:t>
            </w:r>
          </w:p>
        </w:tc>
        <w:tc>
          <w:tcPr>
            <w:tcW w:w="4540" w:type="dxa"/>
          </w:tcPr>
          <w:p w14:paraId="2319DA3C" w14:textId="77777777" w:rsidR="001612F7" w:rsidRPr="00B41A36" w:rsidRDefault="001612F7" w:rsidP="002529A7">
            <w:pPr>
              <w:pStyle w:val="TAL"/>
              <w:rPr>
                <w:sz w:val="16"/>
              </w:rPr>
            </w:pPr>
            <w:r>
              <w:rPr>
                <w:sz w:val="16"/>
              </w:rPr>
              <w:t>XML schema corrections UAS</w:t>
            </w:r>
          </w:p>
        </w:tc>
        <w:tc>
          <w:tcPr>
            <w:tcW w:w="1417" w:type="dxa"/>
          </w:tcPr>
          <w:p w14:paraId="31D5FD33" w14:textId="77777777" w:rsidR="001612F7" w:rsidRPr="00B41A36" w:rsidRDefault="001612F7" w:rsidP="002529A7">
            <w:pPr>
              <w:pStyle w:val="TAL"/>
              <w:rPr>
                <w:sz w:val="16"/>
              </w:rPr>
            </w:pPr>
            <w:r>
              <w:rPr>
                <w:sz w:val="16"/>
              </w:rPr>
              <w:t>Ericsson</w:t>
            </w:r>
          </w:p>
        </w:tc>
        <w:tc>
          <w:tcPr>
            <w:tcW w:w="1418" w:type="dxa"/>
          </w:tcPr>
          <w:p w14:paraId="795F595A" w14:textId="77777777" w:rsidR="001612F7" w:rsidRPr="00B41A36" w:rsidRDefault="001612F7" w:rsidP="002529A7">
            <w:pPr>
              <w:pStyle w:val="TAL"/>
              <w:rPr>
                <w:sz w:val="16"/>
              </w:rPr>
            </w:pPr>
            <w:r>
              <w:rPr>
                <w:sz w:val="16"/>
              </w:rPr>
              <w:t>revised</w:t>
            </w:r>
          </w:p>
        </w:tc>
        <w:tc>
          <w:tcPr>
            <w:tcW w:w="1559" w:type="dxa"/>
          </w:tcPr>
          <w:p w14:paraId="59F3CB01" w14:textId="77777777" w:rsidR="001612F7" w:rsidRPr="00B41A36" w:rsidRDefault="001612F7" w:rsidP="002529A7">
            <w:pPr>
              <w:pStyle w:val="TAL"/>
              <w:rPr>
                <w:sz w:val="16"/>
              </w:rPr>
            </w:pPr>
          </w:p>
        </w:tc>
        <w:tc>
          <w:tcPr>
            <w:tcW w:w="1017" w:type="dxa"/>
          </w:tcPr>
          <w:p w14:paraId="78BFC232" w14:textId="77777777" w:rsidR="001612F7" w:rsidRPr="00B41A36" w:rsidRDefault="001612F7" w:rsidP="002529A7">
            <w:pPr>
              <w:pStyle w:val="TAL"/>
              <w:rPr>
                <w:sz w:val="16"/>
              </w:rPr>
            </w:pPr>
            <w:r>
              <w:rPr>
                <w:sz w:val="16"/>
              </w:rPr>
              <w:t>C1-241552</w:t>
            </w:r>
          </w:p>
        </w:tc>
      </w:tr>
      <w:tr w:rsidR="001612F7" w14:paraId="7A1D8F41" w14:textId="77777777" w:rsidTr="002529A7">
        <w:tc>
          <w:tcPr>
            <w:tcW w:w="1097" w:type="dxa"/>
          </w:tcPr>
          <w:p w14:paraId="1B579C7B" w14:textId="77777777" w:rsidR="001612F7" w:rsidRPr="00B41A36" w:rsidRDefault="001612F7" w:rsidP="002529A7">
            <w:pPr>
              <w:pStyle w:val="TAL"/>
              <w:rPr>
                <w:sz w:val="16"/>
              </w:rPr>
            </w:pPr>
            <w:r>
              <w:rPr>
                <w:sz w:val="16"/>
              </w:rPr>
              <w:t>C1-240767</w:t>
            </w:r>
          </w:p>
        </w:tc>
        <w:tc>
          <w:tcPr>
            <w:tcW w:w="4540" w:type="dxa"/>
          </w:tcPr>
          <w:p w14:paraId="0B1ADF8C" w14:textId="77777777" w:rsidR="001612F7" w:rsidRPr="00B41A36" w:rsidRDefault="001612F7" w:rsidP="002529A7">
            <w:pPr>
              <w:pStyle w:val="TAL"/>
              <w:rPr>
                <w:sz w:val="16"/>
              </w:rPr>
            </w:pPr>
            <w:r>
              <w:rPr>
                <w:sz w:val="16"/>
              </w:rPr>
              <w:t>XML schema corrections V2XAPP_ph3</w:t>
            </w:r>
          </w:p>
        </w:tc>
        <w:tc>
          <w:tcPr>
            <w:tcW w:w="1417" w:type="dxa"/>
          </w:tcPr>
          <w:p w14:paraId="20FEAE91" w14:textId="77777777" w:rsidR="001612F7" w:rsidRPr="00B41A36" w:rsidRDefault="001612F7" w:rsidP="002529A7">
            <w:pPr>
              <w:pStyle w:val="TAL"/>
              <w:rPr>
                <w:sz w:val="16"/>
              </w:rPr>
            </w:pPr>
            <w:r>
              <w:rPr>
                <w:sz w:val="16"/>
              </w:rPr>
              <w:t>Ericsson</w:t>
            </w:r>
          </w:p>
        </w:tc>
        <w:tc>
          <w:tcPr>
            <w:tcW w:w="1418" w:type="dxa"/>
          </w:tcPr>
          <w:p w14:paraId="657BA6B2" w14:textId="77777777" w:rsidR="001612F7" w:rsidRPr="00B41A36" w:rsidRDefault="001612F7" w:rsidP="002529A7">
            <w:pPr>
              <w:pStyle w:val="TAL"/>
              <w:rPr>
                <w:sz w:val="16"/>
              </w:rPr>
            </w:pPr>
            <w:r>
              <w:rPr>
                <w:sz w:val="16"/>
              </w:rPr>
              <w:t>revised</w:t>
            </w:r>
          </w:p>
        </w:tc>
        <w:tc>
          <w:tcPr>
            <w:tcW w:w="1559" w:type="dxa"/>
          </w:tcPr>
          <w:p w14:paraId="53B6F971" w14:textId="77777777" w:rsidR="001612F7" w:rsidRPr="00B41A36" w:rsidRDefault="001612F7" w:rsidP="002529A7">
            <w:pPr>
              <w:pStyle w:val="TAL"/>
              <w:rPr>
                <w:sz w:val="16"/>
              </w:rPr>
            </w:pPr>
          </w:p>
        </w:tc>
        <w:tc>
          <w:tcPr>
            <w:tcW w:w="1017" w:type="dxa"/>
          </w:tcPr>
          <w:p w14:paraId="2D8C4AC7" w14:textId="77777777" w:rsidR="001612F7" w:rsidRPr="00B41A36" w:rsidRDefault="001612F7" w:rsidP="002529A7">
            <w:pPr>
              <w:pStyle w:val="TAL"/>
              <w:rPr>
                <w:sz w:val="16"/>
              </w:rPr>
            </w:pPr>
            <w:r>
              <w:rPr>
                <w:sz w:val="16"/>
              </w:rPr>
              <w:t>C1-241554</w:t>
            </w:r>
          </w:p>
        </w:tc>
      </w:tr>
      <w:tr w:rsidR="001612F7" w14:paraId="2E8AB8F3" w14:textId="77777777" w:rsidTr="002529A7">
        <w:tc>
          <w:tcPr>
            <w:tcW w:w="1097" w:type="dxa"/>
          </w:tcPr>
          <w:p w14:paraId="5B0D9E15" w14:textId="77777777" w:rsidR="001612F7" w:rsidRPr="00B41A36" w:rsidRDefault="001612F7" w:rsidP="002529A7">
            <w:pPr>
              <w:pStyle w:val="TAL"/>
              <w:rPr>
                <w:sz w:val="16"/>
              </w:rPr>
            </w:pPr>
            <w:r>
              <w:rPr>
                <w:sz w:val="16"/>
              </w:rPr>
              <w:t>C1-240768</w:t>
            </w:r>
          </w:p>
        </w:tc>
        <w:tc>
          <w:tcPr>
            <w:tcW w:w="4540" w:type="dxa"/>
          </w:tcPr>
          <w:p w14:paraId="34767401" w14:textId="77777777" w:rsidR="001612F7" w:rsidRPr="00B41A36" w:rsidRDefault="001612F7" w:rsidP="002529A7">
            <w:pPr>
              <w:pStyle w:val="TAL"/>
              <w:rPr>
                <w:sz w:val="16"/>
              </w:rPr>
            </w:pPr>
            <w:r>
              <w:rPr>
                <w:sz w:val="16"/>
              </w:rPr>
              <w:t>XML schema correction PINAPP</w:t>
            </w:r>
          </w:p>
        </w:tc>
        <w:tc>
          <w:tcPr>
            <w:tcW w:w="1417" w:type="dxa"/>
          </w:tcPr>
          <w:p w14:paraId="3F4D252D" w14:textId="77777777" w:rsidR="001612F7" w:rsidRPr="00B41A36" w:rsidRDefault="001612F7" w:rsidP="002529A7">
            <w:pPr>
              <w:pStyle w:val="TAL"/>
              <w:rPr>
                <w:sz w:val="16"/>
              </w:rPr>
            </w:pPr>
            <w:r>
              <w:rPr>
                <w:sz w:val="16"/>
              </w:rPr>
              <w:t>Ericsson / Magnus</w:t>
            </w:r>
          </w:p>
        </w:tc>
        <w:tc>
          <w:tcPr>
            <w:tcW w:w="1418" w:type="dxa"/>
          </w:tcPr>
          <w:p w14:paraId="0D980EE2" w14:textId="77777777" w:rsidR="001612F7" w:rsidRPr="00B41A36" w:rsidRDefault="001612F7" w:rsidP="002529A7">
            <w:pPr>
              <w:pStyle w:val="TAL"/>
              <w:rPr>
                <w:sz w:val="16"/>
              </w:rPr>
            </w:pPr>
            <w:r>
              <w:rPr>
                <w:sz w:val="16"/>
              </w:rPr>
              <w:t>merged</w:t>
            </w:r>
          </w:p>
        </w:tc>
        <w:tc>
          <w:tcPr>
            <w:tcW w:w="1559" w:type="dxa"/>
          </w:tcPr>
          <w:p w14:paraId="1D7FBE48" w14:textId="77777777" w:rsidR="001612F7" w:rsidRPr="00B41A36" w:rsidRDefault="001612F7" w:rsidP="002529A7">
            <w:pPr>
              <w:pStyle w:val="TAL"/>
              <w:rPr>
                <w:sz w:val="16"/>
              </w:rPr>
            </w:pPr>
          </w:p>
        </w:tc>
        <w:tc>
          <w:tcPr>
            <w:tcW w:w="1017" w:type="dxa"/>
          </w:tcPr>
          <w:p w14:paraId="48B3A340" w14:textId="77777777" w:rsidR="001612F7" w:rsidRPr="00B41A36" w:rsidRDefault="001612F7" w:rsidP="002529A7">
            <w:pPr>
              <w:pStyle w:val="TAL"/>
              <w:rPr>
                <w:sz w:val="16"/>
              </w:rPr>
            </w:pPr>
          </w:p>
        </w:tc>
      </w:tr>
      <w:tr w:rsidR="001612F7" w14:paraId="2878EBF0" w14:textId="77777777" w:rsidTr="002529A7">
        <w:tc>
          <w:tcPr>
            <w:tcW w:w="1097" w:type="dxa"/>
          </w:tcPr>
          <w:p w14:paraId="1AE60EEE" w14:textId="77777777" w:rsidR="001612F7" w:rsidRPr="00B41A36" w:rsidRDefault="001612F7" w:rsidP="002529A7">
            <w:pPr>
              <w:pStyle w:val="TAL"/>
              <w:rPr>
                <w:sz w:val="16"/>
              </w:rPr>
            </w:pPr>
            <w:r>
              <w:rPr>
                <w:sz w:val="16"/>
              </w:rPr>
              <w:t>C1-240769</w:t>
            </w:r>
          </w:p>
        </w:tc>
        <w:tc>
          <w:tcPr>
            <w:tcW w:w="4540" w:type="dxa"/>
          </w:tcPr>
          <w:p w14:paraId="06D79356" w14:textId="77777777" w:rsidR="001612F7" w:rsidRPr="00B41A36" w:rsidRDefault="001612F7" w:rsidP="002529A7">
            <w:pPr>
              <w:pStyle w:val="TAL"/>
              <w:rPr>
                <w:sz w:val="16"/>
              </w:rPr>
            </w:pPr>
            <w:r>
              <w:rPr>
                <w:sz w:val="16"/>
              </w:rPr>
              <w:t>XML schema enhancements SEALDD</w:t>
            </w:r>
          </w:p>
        </w:tc>
        <w:tc>
          <w:tcPr>
            <w:tcW w:w="1417" w:type="dxa"/>
          </w:tcPr>
          <w:p w14:paraId="173BF9AD" w14:textId="77777777" w:rsidR="001612F7" w:rsidRPr="00B41A36" w:rsidRDefault="001612F7" w:rsidP="002529A7">
            <w:pPr>
              <w:pStyle w:val="TAL"/>
              <w:rPr>
                <w:sz w:val="16"/>
              </w:rPr>
            </w:pPr>
            <w:r>
              <w:rPr>
                <w:sz w:val="16"/>
              </w:rPr>
              <w:t>Ericsson / Magnus</w:t>
            </w:r>
          </w:p>
        </w:tc>
        <w:tc>
          <w:tcPr>
            <w:tcW w:w="1418" w:type="dxa"/>
          </w:tcPr>
          <w:p w14:paraId="72E6147F" w14:textId="77777777" w:rsidR="001612F7" w:rsidRPr="00B41A36" w:rsidRDefault="001612F7" w:rsidP="002529A7">
            <w:pPr>
              <w:pStyle w:val="TAL"/>
              <w:rPr>
                <w:sz w:val="16"/>
              </w:rPr>
            </w:pPr>
            <w:r>
              <w:rPr>
                <w:sz w:val="16"/>
              </w:rPr>
              <w:t>revised</w:t>
            </w:r>
          </w:p>
        </w:tc>
        <w:tc>
          <w:tcPr>
            <w:tcW w:w="1559" w:type="dxa"/>
          </w:tcPr>
          <w:p w14:paraId="7FAD443E" w14:textId="77777777" w:rsidR="001612F7" w:rsidRPr="00B41A36" w:rsidRDefault="001612F7" w:rsidP="002529A7">
            <w:pPr>
              <w:pStyle w:val="TAL"/>
              <w:rPr>
                <w:sz w:val="16"/>
              </w:rPr>
            </w:pPr>
          </w:p>
        </w:tc>
        <w:tc>
          <w:tcPr>
            <w:tcW w:w="1017" w:type="dxa"/>
          </w:tcPr>
          <w:p w14:paraId="35200552" w14:textId="77777777" w:rsidR="001612F7" w:rsidRPr="00B41A36" w:rsidRDefault="001612F7" w:rsidP="002529A7">
            <w:pPr>
              <w:pStyle w:val="TAL"/>
              <w:rPr>
                <w:sz w:val="16"/>
              </w:rPr>
            </w:pPr>
            <w:r>
              <w:rPr>
                <w:sz w:val="16"/>
              </w:rPr>
              <w:t>C1-241537</w:t>
            </w:r>
          </w:p>
        </w:tc>
      </w:tr>
      <w:tr w:rsidR="001612F7" w14:paraId="15BF9289" w14:textId="77777777" w:rsidTr="002529A7">
        <w:tc>
          <w:tcPr>
            <w:tcW w:w="1097" w:type="dxa"/>
          </w:tcPr>
          <w:p w14:paraId="4200252A" w14:textId="77777777" w:rsidR="001612F7" w:rsidRPr="00B41A36" w:rsidRDefault="001612F7" w:rsidP="002529A7">
            <w:pPr>
              <w:pStyle w:val="TAL"/>
              <w:rPr>
                <w:sz w:val="16"/>
              </w:rPr>
            </w:pPr>
            <w:r>
              <w:rPr>
                <w:sz w:val="16"/>
              </w:rPr>
              <w:t>C1-240770</w:t>
            </w:r>
          </w:p>
        </w:tc>
        <w:tc>
          <w:tcPr>
            <w:tcW w:w="4540" w:type="dxa"/>
          </w:tcPr>
          <w:p w14:paraId="1A9E80F8" w14:textId="77777777" w:rsidR="001612F7" w:rsidRPr="00B41A36" w:rsidRDefault="001612F7" w:rsidP="002529A7">
            <w:pPr>
              <w:pStyle w:val="TAL"/>
              <w:rPr>
                <w:sz w:val="16"/>
              </w:rPr>
            </w:pPr>
            <w:r>
              <w:rPr>
                <w:sz w:val="16"/>
              </w:rPr>
              <w:t>MCGWUE WI exception request</w:t>
            </w:r>
          </w:p>
        </w:tc>
        <w:tc>
          <w:tcPr>
            <w:tcW w:w="1417" w:type="dxa"/>
          </w:tcPr>
          <w:p w14:paraId="4DC67339" w14:textId="77777777" w:rsidR="001612F7" w:rsidRPr="00B41A36" w:rsidRDefault="001612F7" w:rsidP="002529A7">
            <w:pPr>
              <w:pStyle w:val="TAL"/>
              <w:rPr>
                <w:sz w:val="16"/>
              </w:rPr>
            </w:pPr>
            <w:r>
              <w:rPr>
                <w:sz w:val="16"/>
              </w:rPr>
              <w:t>Ericsson / Magnus</w:t>
            </w:r>
          </w:p>
        </w:tc>
        <w:tc>
          <w:tcPr>
            <w:tcW w:w="1418" w:type="dxa"/>
          </w:tcPr>
          <w:p w14:paraId="513F3656" w14:textId="77777777" w:rsidR="001612F7" w:rsidRPr="00B41A36" w:rsidRDefault="001612F7" w:rsidP="002529A7">
            <w:pPr>
              <w:pStyle w:val="TAL"/>
              <w:rPr>
                <w:sz w:val="16"/>
              </w:rPr>
            </w:pPr>
            <w:r>
              <w:rPr>
                <w:sz w:val="16"/>
              </w:rPr>
              <w:t>noted</w:t>
            </w:r>
          </w:p>
        </w:tc>
        <w:tc>
          <w:tcPr>
            <w:tcW w:w="1559" w:type="dxa"/>
          </w:tcPr>
          <w:p w14:paraId="011458EA" w14:textId="77777777" w:rsidR="001612F7" w:rsidRPr="00B41A36" w:rsidRDefault="001612F7" w:rsidP="002529A7">
            <w:pPr>
              <w:pStyle w:val="TAL"/>
              <w:rPr>
                <w:sz w:val="16"/>
              </w:rPr>
            </w:pPr>
          </w:p>
        </w:tc>
        <w:tc>
          <w:tcPr>
            <w:tcW w:w="1017" w:type="dxa"/>
          </w:tcPr>
          <w:p w14:paraId="04A3AA0E" w14:textId="77777777" w:rsidR="001612F7" w:rsidRPr="00B41A36" w:rsidRDefault="001612F7" w:rsidP="002529A7">
            <w:pPr>
              <w:pStyle w:val="TAL"/>
              <w:rPr>
                <w:sz w:val="16"/>
              </w:rPr>
            </w:pPr>
          </w:p>
        </w:tc>
      </w:tr>
      <w:tr w:rsidR="001612F7" w14:paraId="63F3793C" w14:textId="77777777" w:rsidTr="002529A7">
        <w:tc>
          <w:tcPr>
            <w:tcW w:w="1097" w:type="dxa"/>
          </w:tcPr>
          <w:p w14:paraId="716560A0" w14:textId="77777777" w:rsidR="001612F7" w:rsidRPr="00B41A36" w:rsidRDefault="001612F7" w:rsidP="002529A7">
            <w:pPr>
              <w:pStyle w:val="TAL"/>
              <w:rPr>
                <w:sz w:val="16"/>
              </w:rPr>
            </w:pPr>
            <w:r>
              <w:rPr>
                <w:sz w:val="16"/>
              </w:rPr>
              <w:t>C1-240771</w:t>
            </w:r>
          </w:p>
        </w:tc>
        <w:tc>
          <w:tcPr>
            <w:tcW w:w="4540" w:type="dxa"/>
          </w:tcPr>
          <w:p w14:paraId="5938C64D" w14:textId="77777777" w:rsidR="001612F7" w:rsidRPr="00B41A36" w:rsidRDefault="001612F7" w:rsidP="002529A7">
            <w:pPr>
              <w:pStyle w:val="TAL"/>
              <w:rPr>
                <w:sz w:val="16"/>
              </w:rPr>
            </w:pPr>
            <w:r>
              <w:rPr>
                <w:sz w:val="16"/>
              </w:rPr>
              <w:t>Enable QoS for MCPTT clients behind MC gateway UEs</w:t>
            </w:r>
          </w:p>
        </w:tc>
        <w:tc>
          <w:tcPr>
            <w:tcW w:w="1417" w:type="dxa"/>
          </w:tcPr>
          <w:p w14:paraId="721C64D7" w14:textId="77777777" w:rsidR="001612F7" w:rsidRPr="00B41A36" w:rsidRDefault="001612F7" w:rsidP="002529A7">
            <w:pPr>
              <w:pStyle w:val="TAL"/>
              <w:rPr>
                <w:sz w:val="16"/>
              </w:rPr>
            </w:pPr>
            <w:r>
              <w:rPr>
                <w:sz w:val="16"/>
              </w:rPr>
              <w:t>Ericsson</w:t>
            </w:r>
          </w:p>
        </w:tc>
        <w:tc>
          <w:tcPr>
            <w:tcW w:w="1418" w:type="dxa"/>
          </w:tcPr>
          <w:p w14:paraId="46558963" w14:textId="77777777" w:rsidR="001612F7" w:rsidRPr="00B41A36" w:rsidRDefault="001612F7" w:rsidP="002529A7">
            <w:pPr>
              <w:pStyle w:val="TAL"/>
              <w:rPr>
                <w:sz w:val="16"/>
              </w:rPr>
            </w:pPr>
            <w:r>
              <w:rPr>
                <w:sz w:val="16"/>
              </w:rPr>
              <w:t>revised</w:t>
            </w:r>
          </w:p>
        </w:tc>
        <w:tc>
          <w:tcPr>
            <w:tcW w:w="1559" w:type="dxa"/>
          </w:tcPr>
          <w:p w14:paraId="5A84696A" w14:textId="77777777" w:rsidR="001612F7" w:rsidRPr="00B41A36" w:rsidRDefault="001612F7" w:rsidP="002529A7">
            <w:pPr>
              <w:pStyle w:val="TAL"/>
              <w:rPr>
                <w:sz w:val="16"/>
              </w:rPr>
            </w:pPr>
            <w:r>
              <w:rPr>
                <w:sz w:val="16"/>
              </w:rPr>
              <w:t>C1-240071</w:t>
            </w:r>
          </w:p>
        </w:tc>
        <w:tc>
          <w:tcPr>
            <w:tcW w:w="1017" w:type="dxa"/>
          </w:tcPr>
          <w:p w14:paraId="24CCE82B" w14:textId="77777777" w:rsidR="001612F7" w:rsidRPr="00B41A36" w:rsidRDefault="001612F7" w:rsidP="002529A7">
            <w:pPr>
              <w:pStyle w:val="TAL"/>
              <w:rPr>
                <w:sz w:val="16"/>
              </w:rPr>
            </w:pPr>
            <w:r>
              <w:rPr>
                <w:sz w:val="16"/>
              </w:rPr>
              <w:t>C1-241410</w:t>
            </w:r>
          </w:p>
        </w:tc>
      </w:tr>
      <w:tr w:rsidR="001612F7" w14:paraId="38FE4513" w14:textId="77777777" w:rsidTr="002529A7">
        <w:tc>
          <w:tcPr>
            <w:tcW w:w="1097" w:type="dxa"/>
          </w:tcPr>
          <w:p w14:paraId="0E7ED4CE" w14:textId="77777777" w:rsidR="001612F7" w:rsidRPr="00B41A36" w:rsidRDefault="001612F7" w:rsidP="002529A7">
            <w:pPr>
              <w:pStyle w:val="TAL"/>
              <w:rPr>
                <w:sz w:val="16"/>
              </w:rPr>
            </w:pPr>
            <w:r>
              <w:rPr>
                <w:sz w:val="16"/>
              </w:rPr>
              <w:t>C1-240772</w:t>
            </w:r>
          </w:p>
        </w:tc>
        <w:tc>
          <w:tcPr>
            <w:tcW w:w="4540" w:type="dxa"/>
          </w:tcPr>
          <w:p w14:paraId="32B6ACCB"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250FA5F0" w14:textId="77777777" w:rsidR="001612F7" w:rsidRPr="00B41A36" w:rsidRDefault="001612F7" w:rsidP="002529A7">
            <w:pPr>
              <w:pStyle w:val="TAL"/>
              <w:rPr>
                <w:sz w:val="16"/>
              </w:rPr>
            </w:pPr>
            <w:r>
              <w:rPr>
                <w:sz w:val="16"/>
              </w:rPr>
              <w:t>Ericsson</w:t>
            </w:r>
          </w:p>
        </w:tc>
        <w:tc>
          <w:tcPr>
            <w:tcW w:w="1418" w:type="dxa"/>
          </w:tcPr>
          <w:p w14:paraId="645DB8E2" w14:textId="77777777" w:rsidR="001612F7" w:rsidRPr="00B41A36" w:rsidRDefault="001612F7" w:rsidP="002529A7">
            <w:pPr>
              <w:pStyle w:val="TAL"/>
              <w:rPr>
                <w:sz w:val="16"/>
              </w:rPr>
            </w:pPr>
            <w:r>
              <w:rPr>
                <w:sz w:val="16"/>
              </w:rPr>
              <w:t>revised</w:t>
            </w:r>
          </w:p>
        </w:tc>
        <w:tc>
          <w:tcPr>
            <w:tcW w:w="1559" w:type="dxa"/>
          </w:tcPr>
          <w:p w14:paraId="7A8AA7FD" w14:textId="77777777" w:rsidR="001612F7" w:rsidRPr="00B41A36" w:rsidRDefault="001612F7" w:rsidP="002529A7">
            <w:pPr>
              <w:pStyle w:val="TAL"/>
              <w:rPr>
                <w:sz w:val="16"/>
              </w:rPr>
            </w:pPr>
            <w:r>
              <w:rPr>
                <w:sz w:val="16"/>
              </w:rPr>
              <w:t>C1-240072</w:t>
            </w:r>
          </w:p>
        </w:tc>
        <w:tc>
          <w:tcPr>
            <w:tcW w:w="1017" w:type="dxa"/>
          </w:tcPr>
          <w:p w14:paraId="345B98B6" w14:textId="77777777" w:rsidR="001612F7" w:rsidRPr="00B41A36" w:rsidRDefault="001612F7" w:rsidP="002529A7">
            <w:pPr>
              <w:pStyle w:val="TAL"/>
              <w:rPr>
                <w:sz w:val="16"/>
              </w:rPr>
            </w:pPr>
            <w:r>
              <w:rPr>
                <w:sz w:val="16"/>
              </w:rPr>
              <w:t>C1-241411</w:t>
            </w:r>
          </w:p>
        </w:tc>
      </w:tr>
      <w:tr w:rsidR="001612F7" w14:paraId="5803C6E1" w14:textId="77777777" w:rsidTr="002529A7">
        <w:tc>
          <w:tcPr>
            <w:tcW w:w="1097" w:type="dxa"/>
          </w:tcPr>
          <w:p w14:paraId="0DACC445" w14:textId="77777777" w:rsidR="001612F7" w:rsidRPr="00B41A36" w:rsidRDefault="001612F7" w:rsidP="002529A7">
            <w:pPr>
              <w:pStyle w:val="TAL"/>
              <w:rPr>
                <w:sz w:val="16"/>
              </w:rPr>
            </w:pPr>
            <w:r>
              <w:rPr>
                <w:sz w:val="16"/>
              </w:rPr>
              <w:t>C1-240773</w:t>
            </w:r>
          </w:p>
        </w:tc>
        <w:tc>
          <w:tcPr>
            <w:tcW w:w="4540" w:type="dxa"/>
          </w:tcPr>
          <w:p w14:paraId="37F240CA"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63AC6849" w14:textId="77777777" w:rsidR="001612F7" w:rsidRPr="00B41A36" w:rsidRDefault="001612F7" w:rsidP="002529A7">
            <w:pPr>
              <w:pStyle w:val="TAL"/>
              <w:rPr>
                <w:sz w:val="16"/>
              </w:rPr>
            </w:pPr>
            <w:r>
              <w:rPr>
                <w:sz w:val="16"/>
              </w:rPr>
              <w:t>Ericsson</w:t>
            </w:r>
          </w:p>
        </w:tc>
        <w:tc>
          <w:tcPr>
            <w:tcW w:w="1418" w:type="dxa"/>
          </w:tcPr>
          <w:p w14:paraId="6829AFBA" w14:textId="77777777" w:rsidR="001612F7" w:rsidRPr="00B41A36" w:rsidRDefault="001612F7" w:rsidP="002529A7">
            <w:pPr>
              <w:pStyle w:val="TAL"/>
              <w:rPr>
                <w:sz w:val="16"/>
              </w:rPr>
            </w:pPr>
            <w:r>
              <w:rPr>
                <w:sz w:val="16"/>
              </w:rPr>
              <w:t>revised</w:t>
            </w:r>
          </w:p>
        </w:tc>
        <w:tc>
          <w:tcPr>
            <w:tcW w:w="1559" w:type="dxa"/>
          </w:tcPr>
          <w:p w14:paraId="22477266" w14:textId="77777777" w:rsidR="001612F7" w:rsidRPr="00B41A36" w:rsidRDefault="001612F7" w:rsidP="002529A7">
            <w:pPr>
              <w:pStyle w:val="TAL"/>
              <w:rPr>
                <w:sz w:val="16"/>
              </w:rPr>
            </w:pPr>
            <w:r>
              <w:rPr>
                <w:sz w:val="16"/>
              </w:rPr>
              <w:t>C1-240073</w:t>
            </w:r>
          </w:p>
        </w:tc>
        <w:tc>
          <w:tcPr>
            <w:tcW w:w="1017" w:type="dxa"/>
          </w:tcPr>
          <w:p w14:paraId="29FC8840" w14:textId="77777777" w:rsidR="001612F7" w:rsidRPr="00B41A36" w:rsidRDefault="001612F7" w:rsidP="002529A7">
            <w:pPr>
              <w:pStyle w:val="TAL"/>
              <w:rPr>
                <w:sz w:val="16"/>
              </w:rPr>
            </w:pPr>
            <w:r>
              <w:rPr>
                <w:sz w:val="16"/>
              </w:rPr>
              <w:t>C1-241412</w:t>
            </w:r>
          </w:p>
        </w:tc>
      </w:tr>
      <w:tr w:rsidR="001612F7" w14:paraId="3CDDF0FB" w14:textId="77777777" w:rsidTr="002529A7">
        <w:tc>
          <w:tcPr>
            <w:tcW w:w="1097" w:type="dxa"/>
          </w:tcPr>
          <w:p w14:paraId="23F19875" w14:textId="77777777" w:rsidR="001612F7" w:rsidRPr="00B41A36" w:rsidRDefault="001612F7" w:rsidP="002529A7">
            <w:pPr>
              <w:pStyle w:val="TAL"/>
              <w:rPr>
                <w:sz w:val="16"/>
              </w:rPr>
            </w:pPr>
            <w:r>
              <w:rPr>
                <w:sz w:val="16"/>
              </w:rPr>
              <w:t>C1-240774</w:t>
            </w:r>
          </w:p>
        </w:tc>
        <w:tc>
          <w:tcPr>
            <w:tcW w:w="4540" w:type="dxa"/>
          </w:tcPr>
          <w:p w14:paraId="06727781" w14:textId="77777777" w:rsidR="001612F7" w:rsidRPr="00B41A36" w:rsidRDefault="001612F7" w:rsidP="002529A7">
            <w:pPr>
              <w:pStyle w:val="TAL"/>
              <w:rPr>
                <w:sz w:val="16"/>
              </w:rPr>
            </w:pPr>
            <w:r>
              <w:rPr>
                <w:sz w:val="16"/>
              </w:rPr>
              <w:t>Correction of SDS to allow indication of text charset</w:t>
            </w:r>
          </w:p>
        </w:tc>
        <w:tc>
          <w:tcPr>
            <w:tcW w:w="1417" w:type="dxa"/>
          </w:tcPr>
          <w:p w14:paraId="705F4FC6"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13845CD0" w14:textId="77777777" w:rsidR="001612F7" w:rsidRPr="00B41A36" w:rsidRDefault="001612F7" w:rsidP="002529A7">
            <w:pPr>
              <w:pStyle w:val="TAL"/>
              <w:rPr>
                <w:sz w:val="16"/>
              </w:rPr>
            </w:pPr>
            <w:r>
              <w:rPr>
                <w:sz w:val="16"/>
              </w:rPr>
              <w:t>withdrawn</w:t>
            </w:r>
          </w:p>
        </w:tc>
        <w:tc>
          <w:tcPr>
            <w:tcW w:w="1559" w:type="dxa"/>
          </w:tcPr>
          <w:p w14:paraId="57E95108" w14:textId="77777777" w:rsidR="001612F7" w:rsidRPr="00B41A36" w:rsidRDefault="001612F7" w:rsidP="002529A7">
            <w:pPr>
              <w:pStyle w:val="TAL"/>
              <w:rPr>
                <w:sz w:val="16"/>
              </w:rPr>
            </w:pPr>
          </w:p>
        </w:tc>
        <w:tc>
          <w:tcPr>
            <w:tcW w:w="1017" w:type="dxa"/>
          </w:tcPr>
          <w:p w14:paraId="2CD685F6" w14:textId="77777777" w:rsidR="001612F7" w:rsidRPr="00B41A36" w:rsidRDefault="001612F7" w:rsidP="002529A7">
            <w:pPr>
              <w:pStyle w:val="TAL"/>
              <w:rPr>
                <w:sz w:val="16"/>
              </w:rPr>
            </w:pPr>
          </w:p>
        </w:tc>
      </w:tr>
      <w:tr w:rsidR="001612F7" w14:paraId="0F33CE98" w14:textId="77777777" w:rsidTr="002529A7">
        <w:tc>
          <w:tcPr>
            <w:tcW w:w="1097" w:type="dxa"/>
          </w:tcPr>
          <w:p w14:paraId="29729305" w14:textId="77777777" w:rsidR="001612F7" w:rsidRPr="00B41A36" w:rsidRDefault="001612F7" w:rsidP="002529A7">
            <w:pPr>
              <w:pStyle w:val="TAL"/>
              <w:rPr>
                <w:sz w:val="16"/>
              </w:rPr>
            </w:pPr>
            <w:r>
              <w:rPr>
                <w:sz w:val="16"/>
              </w:rPr>
              <w:t>C1-240775</w:t>
            </w:r>
          </w:p>
        </w:tc>
        <w:tc>
          <w:tcPr>
            <w:tcW w:w="4540" w:type="dxa"/>
          </w:tcPr>
          <w:p w14:paraId="2B7EE562"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3E32ADC7" w14:textId="77777777" w:rsidR="001612F7" w:rsidRPr="00B41A36" w:rsidRDefault="001612F7" w:rsidP="002529A7">
            <w:pPr>
              <w:pStyle w:val="TAL"/>
              <w:rPr>
                <w:sz w:val="16"/>
              </w:rPr>
            </w:pPr>
            <w:r>
              <w:rPr>
                <w:sz w:val="16"/>
              </w:rPr>
              <w:t>Ericsson / Nevenka</w:t>
            </w:r>
          </w:p>
        </w:tc>
        <w:tc>
          <w:tcPr>
            <w:tcW w:w="1418" w:type="dxa"/>
          </w:tcPr>
          <w:p w14:paraId="39418894" w14:textId="77777777" w:rsidR="001612F7" w:rsidRPr="00B41A36" w:rsidRDefault="001612F7" w:rsidP="002529A7">
            <w:pPr>
              <w:pStyle w:val="TAL"/>
              <w:rPr>
                <w:sz w:val="16"/>
              </w:rPr>
            </w:pPr>
            <w:r>
              <w:rPr>
                <w:sz w:val="16"/>
              </w:rPr>
              <w:t>revised</w:t>
            </w:r>
          </w:p>
        </w:tc>
        <w:tc>
          <w:tcPr>
            <w:tcW w:w="1559" w:type="dxa"/>
          </w:tcPr>
          <w:p w14:paraId="22217514" w14:textId="77777777" w:rsidR="001612F7" w:rsidRPr="00B41A36" w:rsidRDefault="001612F7" w:rsidP="002529A7">
            <w:pPr>
              <w:pStyle w:val="TAL"/>
              <w:rPr>
                <w:sz w:val="16"/>
              </w:rPr>
            </w:pPr>
          </w:p>
        </w:tc>
        <w:tc>
          <w:tcPr>
            <w:tcW w:w="1017" w:type="dxa"/>
          </w:tcPr>
          <w:p w14:paraId="78953589" w14:textId="77777777" w:rsidR="001612F7" w:rsidRPr="00B41A36" w:rsidRDefault="001612F7" w:rsidP="002529A7">
            <w:pPr>
              <w:pStyle w:val="TAL"/>
              <w:rPr>
                <w:sz w:val="16"/>
              </w:rPr>
            </w:pPr>
            <w:r>
              <w:rPr>
                <w:sz w:val="16"/>
              </w:rPr>
              <w:t>C1-241218</w:t>
            </w:r>
          </w:p>
        </w:tc>
      </w:tr>
      <w:tr w:rsidR="001612F7" w14:paraId="6575AA5F" w14:textId="77777777" w:rsidTr="002529A7">
        <w:tc>
          <w:tcPr>
            <w:tcW w:w="1097" w:type="dxa"/>
          </w:tcPr>
          <w:p w14:paraId="51896094" w14:textId="77777777" w:rsidR="001612F7" w:rsidRPr="00B41A36" w:rsidRDefault="001612F7" w:rsidP="002529A7">
            <w:pPr>
              <w:pStyle w:val="TAL"/>
              <w:rPr>
                <w:sz w:val="16"/>
              </w:rPr>
            </w:pPr>
            <w:r>
              <w:rPr>
                <w:sz w:val="16"/>
              </w:rPr>
              <w:t>C1-240776</w:t>
            </w:r>
          </w:p>
        </w:tc>
        <w:tc>
          <w:tcPr>
            <w:tcW w:w="4540" w:type="dxa"/>
          </w:tcPr>
          <w:p w14:paraId="1E4AF2EC"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3C560374" w14:textId="77777777" w:rsidR="001612F7" w:rsidRPr="00B41A36" w:rsidRDefault="001612F7" w:rsidP="002529A7">
            <w:pPr>
              <w:pStyle w:val="TAL"/>
              <w:rPr>
                <w:sz w:val="16"/>
              </w:rPr>
            </w:pPr>
            <w:r>
              <w:rPr>
                <w:sz w:val="16"/>
              </w:rPr>
              <w:t>Ericsson</w:t>
            </w:r>
          </w:p>
        </w:tc>
        <w:tc>
          <w:tcPr>
            <w:tcW w:w="1418" w:type="dxa"/>
          </w:tcPr>
          <w:p w14:paraId="4ACF4A10" w14:textId="77777777" w:rsidR="001612F7" w:rsidRPr="00B41A36" w:rsidRDefault="001612F7" w:rsidP="002529A7">
            <w:pPr>
              <w:pStyle w:val="TAL"/>
              <w:rPr>
                <w:sz w:val="16"/>
              </w:rPr>
            </w:pPr>
            <w:r>
              <w:rPr>
                <w:sz w:val="16"/>
              </w:rPr>
              <w:t>revised</w:t>
            </w:r>
          </w:p>
        </w:tc>
        <w:tc>
          <w:tcPr>
            <w:tcW w:w="1559" w:type="dxa"/>
          </w:tcPr>
          <w:p w14:paraId="0D592840" w14:textId="77777777" w:rsidR="001612F7" w:rsidRPr="00B41A36" w:rsidRDefault="001612F7" w:rsidP="002529A7">
            <w:pPr>
              <w:pStyle w:val="TAL"/>
              <w:rPr>
                <w:sz w:val="16"/>
              </w:rPr>
            </w:pPr>
          </w:p>
        </w:tc>
        <w:tc>
          <w:tcPr>
            <w:tcW w:w="1017" w:type="dxa"/>
          </w:tcPr>
          <w:p w14:paraId="3069C9F6" w14:textId="77777777" w:rsidR="001612F7" w:rsidRPr="00B41A36" w:rsidRDefault="001612F7" w:rsidP="002529A7">
            <w:pPr>
              <w:pStyle w:val="TAL"/>
              <w:rPr>
                <w:sz w:val="16"/>
              </w:rPr>
            </w:pPr>
            <w:r>
              <w:rPr>
                <w:sz w:val="16"/>
              </w:rPr>
              <w:t>C1-241219</w:t>
            </w:r>
          </w:p>
        </w:tc>
      </w:tr>
      <w:tr w:rsidR="001612F7" w14:paraId="573B0C6C" w14:textId="77777777" w:rsidTr="002529A7">
        <w:tc>
          <w:tcPr>
            <w:tcW w:w="1097" w:type="dxa"/>
          </w:tcPr>
          <w:p w14:paraId="6E15EDB4" w14:textId="77777777" w:rsidR="001612F7" w:rsidRPr="00B41A36" w:rsidRDefault="001612F7" w:rsidP="002529A7">
            <w:pPr>
              <w:pStyle w:val="TAL"/>
              <w:rPr>
                <w:sz w:val="16"/>
              </w:rPr>
            </w:pPr>
            <w:r>
              <w:rPr>
                <w:sz w:val="16"/>
              </w:rPr>
              <w:t>C1-240777</w:t>
            </w:r>
          </w:p>
        </w:tc>
        <w:tc>
          <w:tcPr>
            <w:tcW w:w="4540" w:type="dxa"/>
          </w:tcPr>
          <w:p w14:paraId="5A4D0182" w14:textId="77777777" w:rsidR="001612F7" w:rsidRPr="00B41A36" w:rsidRDefault="001612F7" w:rsidP="002529A7">
            <w:pPr>
              <w:pStyle w:val="TAL"/>
              <w:rPr>
                <w:sz w:val="16"/>
              </w:rPr>
            </w:pPr>
            <w:r>
              <w:rPr>
                <w:sz w:val="16"/>
              </w:rPr>
              <w:t>Location validation for L3 remote UE during emergency service</w:t>
            </w:r>
          </w:p>
        </w:tc>
        <w:tc>
          <w:tcPr>
            <w:tcW w:w="1417" w:type="dxa"/>
          </w:tcPr>
          <w:p w14:paraId="573FC073" w14:textId="77777777" w:rsidR="001612F7" w:rsidRPr="00B41A36" w:rsidRDefault="001612F7" w:rsidP="002529A7">
            <w:pPr>
              <w:pStyle w:val="TAL"/>
              <w:rPr>
                <w:sz w:val="16"/>
              </w:rPr>
            </w:pPr>
            <w:r>
              <w:rPr>
                <w:sz w:val="16"/>
              </w:rPr>
              <w:t>Ericsson / Nevenka</w:t>
            </w:r>
          </w:p>
        </w:tc>
        <w:tc>
          <w:tcPr>
            <w:tcW w:w="1418" w:type="dxa"/>
          </w:tcPr>
          <w:p w14:paraId="43C6EF04" w14:textId="77777777" w:rsidR="001612F7" w:rsidRPr="00B41A36" w:rsidRDefault="001612F7" w:rsidP="002529A7">
            <w:pPr>
              <w:pStyle w:val="TAL"/>
              <w:rPr>
                <w:sz w:val="16"/>
              </w:rPr>
            </w:pPr>
            <w:r>
              <w:rPr>
                <w:sz w:val="16"/>
              </w:rPr>
              <w:t>revised</w:t>
            </w:r>
          </w:p>
        </w:tc>
        <w:tc>
          <w:tcPr>
            <w:tcW w:w="1559" w:type="dxa"/>
          </w:tcPr>
          <w:p w14:paraId="41CC543B" w14:textId="77777777" w:rsidR="001612F7" w:rsidRPr="00B41A36" w:rsidRDefault="001612F7" w:rsidP="002529A7">
            <w:pPr>
              <w:pStyle w:val="TAL"/>
              <w:rPr>
                <w:sz w:val="16"/>
              </w:rPr>
            </w:pPr>
          </w:p>
        </w:tc>
        <w:tc>
          <w:tcPr>
            <w:tcW w:w="1017" w:type="dxa"/>
          </w:tcPr>
          <w:p w14:paraId="56C824DD" w14:textId="77777777" w:rsidR="001612F7" w:rsidRPr="00B41A36" w:rsidRDefault="001612F7" w:rsidP="002529A7">
            <w:pPr>
              <w:pStyle w:val="TAL"/>
              <w:rPr>
                <w:sz w:val="16"/>
              </w:rPr>
            </w:pPr>
            <w:r>
              <w:rPr>
                <w:sz w:val="16"/>
              </w:rPr>
              <w:t>C1-241599</w:t>
            </w:r>
          </w:p>
        </w:tc>
      </w:tr>
      <w:tr w:rsidR="001612F7" w14:paraId="16C4BFCD" w14:textId="77777777" w:rsidTr="002529A7">
        <w:tc>
          <w:tcPr>
            <w:tcW w:w="1097" w:type="dxa"/>
          </w:tcPr>
          <w:p w14:paraId="0F5878C8" w14:textId="77777777" w:rsidR="001612F7" w:rsidRPr="00B41A36" w:rsidRDefault="001612F7" w:rsidP="002529A7">
            <w:pPr>
              <w:pStyle w:val="TAL"/>
              <w:rPr>
                <w:sz w:val="16"/>
              </w:rPr>
            </w:pPr>
            <w:r>
              <w:rPr>
                <w:sz w:val="16"/>
              </w:rPr>
              <w:t>C1-240778</w:t>
            </w:r>
          </w:p>
        </w:tc>
        <w:tc>
          <w:tcPr>
            <w:tcW w:w="4540" w:type="dxa"/>
          </w:tcPr>
          <w:p w14:paraId="501E5990" w14:textId="77777777" w:rsidR="001612F7" w:rsidRPr="00B41A36" w:rsidRDefault="001612F7" w:rsidP="002529A7">
            <w:pPr>
              <w:pStyle w:val="TAL"/>
              <w:rPr>
                <w:sz w:val="16"/>
              </w:rPr>
            </w:pPr>
            <w:r>
              <w:rPr>
                <w:sz w:val="16"/>
              </w:rPr>
              <w:t>List of EAS bundle information</w:t>
            </w:r>
          </w:p>
        </w:tc>
        <w:tc>
          <w:tcPr>
            <w:tcW w:w="1417" w:type="dxa"/>
          </w:tcPr>
          <w:p w14:paraId="375EB909" w14:textId="77777777" w:rsidR="001612F7" w:rsidRPr="00B41A36" w:rsidRDefault="001612F7" w:rsidP="002529A7">
            <w:pPr>
              <w:pStyle w:val="TAL"/>
              <w:rPr>
                <w:sz w:val="16"/>
              </w:rPr>
            </w:pPr>
            <w:r>
              <w:rPr>
                <w:sz w:val="16"/>
              </w:rPr>
              <w:t>Ericsson</w:t>
            </w:r>
          </w:p>
        </w:tc>
        <w:tc>
          <w:tcPr>
            <w:tcW w:w="1418" w:type="dxa"/>
          </w:tcPr>
          <w:p w14:paraId="47ED724C" w14:textId="77777777" w:rsidR="001612F7" w:rsidRPr="00B41A36" w:rsidRDefault="001612F7" w:rsidP="002529A7">
            <w:pPr>
              <w:pStyle w:val="TAL"/>
              <w:rPr>
                <w:sz w:val="16"/>
              </w:rPr>
            </w:pPr>
            <w:r>
              <w:rPr>
                <w:sz w:val="16"/>
              </w:rPr>
              <w:t>agreed</w:t>
            </w:r>
          </w:p>
        </w:tc>
        <w:tc>
          <w:tcPr>
            <w:tcW w:w="1559" w:type="dxa"/>
          </w:tcPr>
          <w:p w14:paraId="7B46BA41" w14:textId="77777777" w:rsidR="001612F7" w:rsidRPr="00B41A36" w:rsidRDefault="001612F7" w:rsidP="002529A7">
            <w:pPr>
              <w:pStyle w:val="TAL"/>
              <w:rPr>
                <w:sz w:val="16"/>
              </w:rPr>
            </w:pPr>
          </w:p>
        </w:tc>
        <w:tc>
          <w:tcPr>
            <w:tcW w:w="1017" w:type="dxa"/>
          </w:tcPr>
          <w:p w14:paraId="636437FD" w14:textId="77777777" w:rsidR="001612F7" w:rsidRPr="00B41A36" w:rsidRDefault="001612F7" w:rsidP="002529A7">
            <w:pPr>
              <w:pStyle w:val="TAL"/>
              <w:rPr>
                <w:sz w:val="16"/>
              </w:rPr>
            </w:pPr>
          </w:p>
        </w:tc>
      </w:tr>
      <w:tr w:rsidR="001612F7" w14:paraId="29CC8815" w14:textId="77777777" w:rsidTr="002529A7">
        <w:tc>
          <w:tcPr>
            <w:tcW w:w="1097" w:type="dxa"/>
          </w:tcPr>
          <w:p w14:paraId="14FEDB9D" w14:textId="77777777" w:rsidR="001612F7" w:rsidRPr="00B41A36" w:rsidRDefault="001612F7" w:rsidP="002529A7">
            <w:pPr>
              <w:pStyle w:val="TAL"/>
              <w:rPr>
                <w:sz w:val="16"/>
              </w:rPr>
            </w:pPr>
            <w:r>
              <w:rPr>
                <w:sz w:val="16"/>
              </w:rPr>
              <w:t>C1-240779</w:t>
            </w:r>
          </w:p>
        </w:tc>
        <w:tc>
          <w:tcPr>
            <w:tcW w:w="4540" w:type="dxa"/>
          </w:tcPr>
          <w:p w14:paraId="103BDC19" w14:textId="77777777" w:rsidR="001612F7" w:rsidRPr="00B41A36" w:rsidRDefault="001612F7" w:rsidP="002529A7">
            <w:pPr>
              <w:pStyle w:val="TAL"/>
              <w:rPr>
                <w:sz w:val="16"/>
              </w:rPr>
            </w:pPr>
            <w:r>
              <w:rPr>
                <w:sz w:val="16"/>
              </w:rPr>
              <w:t>Description of functional entities</w:t>
            </w:r>
          </w:p>
        </w:tc>
        <w:tc>
          <w:tcPr>
            <w:tcW w:w="1417" w:type="dxa"/>
          </w:tcPr>
          <w:p w14:paraId="63775830" w14:textId="77777777" w:rsidR="001612F7" w:rsidRPr="00B41A36" w:rsidRDefault="001612F7" w:rsidP="002529A7">
            <w:pPr>
              <w:pStyle w:val="TAL"/>
              <w:rPr>
                <w:sz w:val="16"/>
              </w:rPr>
            </w:pPr>
            <w:r>
              <w:rPr>
                <w:sz w:val="16"/>
              </w:rPr>
              <w:t>Ericsson / Nevenka</w:t>
            </w:r>
          </w:p>
        </w:tc>
        <w:tc>
          <w:tcPr>
            <w:tcW w:w="1418" w:type="dxa"/>
          </w:tcPr>
          <w:p w14:paraId="747F109C" w14:textId="77777777" w:rsidR="001612F7" w:rsidRPr="00B41A36" w:rsidRDefault="001612F7" w:rsidP="002529A7">
            <w:pPr>
              <w:pStyle w:val="TAL"/>
              <w:rPr>
                <w:sz w:val="16"/>
              </w:rPr>
            </w:pPr>
            <w:r>
              <w:rPr>
                <w:sz w:val="16"/>
              </w:rPr>
              <w:t>revised</w:t>
            </w:r>
          </w:p>
        </w:tc>
        <w:tc>
          <w:tcPr>
            <w:tcW w:w="1559" w:type="dxa"/>
          </w:tcPr>
          <w:p w14:paraId="49AD3572" w14:textId="77777777" w:rsidR="001612F7" w:rsidRPr="00B41A36" w:rsidRDefault="001612F7" w:rsidP="002529A7">
            <w:pPr>
              <w:pStyle w:val="TAL"/>
              <w:rPr>
                <w:sz w:val="16"/>
              </w:rPr>
            </w:pPr>
          </w:p>
        </w:tc>
        <w:tc>
          <w:tcPr>
            <w:tcW w:w="1017" w:type="dxa"/>
          </w:tcPr>
          <w:p w14:paraId="14E82B29" w14:textId="77777777" w:rsidR="001612F7" w:rsidRPr="00B41A36" w:rsidRDefault="001612F7" w:rsidP="002529A7">
            <w:pPr>
              <w:pStyle w:val="TAL"/>
              <w:rPr>
                <w:sz w:val="16"/>
              </w:rPr>
            </w:pPr>
            <w:r>
              <w:rPr>
                <w:sz w:val="16"/>
              </w:rPr>
              <w:t>C1-241603</w:t>
            </w:r>
          </w:p>
        </w:tc>
      </w:tr>
      <w:tr w:rsidR="001612F7" w14:paraId="29B3EB0D" w14:textId="77777777" w:rsidTr="002529A7">
        <w:tc>
          <w:tcPr>
            <w:tcW w:w="1097" w:type="dxa"/>
          </w:tcPr>
          <w:p w14:paraId="268D4C59" w14:textId="77777777" w:rsidR="001612F7" w:rsidRPr="00B41A36" w:rsidRDefault="001612F7" w:rsidP="002529A7">
            <w:pPr>
              <w:pStyle w:val="TAL"/>
              <w:rPr>
                <w:sz w:val="16"/>
              </w:rPr>
            </w:pPr>
            <w:r>
              <w:rPr>
                <w:sz w:val="16"/>
              </w:rPr>
              <w:t>C1-240780</w:t>
            </w:r>
          </w:p>
        </w:tc>
        <w:tc>
          <w:tcPr>
            <w:tcW w:w="4540" w:type="dxa"/>
          </w:tcPr>
          <w:p w14:paraId="15B6A716" w14:textId="77777777" w:rsidR="001612F7" w:rsidRPr="00B41A36" w:rsidRDefault="001612F7" w:rsidP="002529A7">
            <w:pPr>
              <w:pStyle w:val="TAL"/>
              <w:rPr>
                <w:sz w:val="16"/>
              </w:rPr>
            </w:pPr>
            <w:r>
              <w:rPr>
                <w:sz w:val="16"/>
              </w:rPr>
              <w:t>Usage of HTTP</w:t>
            </w:r>
          </w:p>
        </w:tc>
        <w:tc>
          <w:tcPr>
            <w:tcW w:w="1417" w:type="dxa"/>
          </w:tcPr>
          <w:p w14:paraId="1B34A5AD" w14:textId="77777777" w:rsidR="001612F7" w:rsidRPr="00B41A36" w:rsidRDefault="001612F7" w:rsidP="002529A7">
            <w:pPr>
              <w:pStyle w:val="TAL"/>
              <w:rPr>
                <w:sz w:val="16"/>
              </w:rPr>
            </w:pPr>
            <w:r>
              <w:rPr>
                <w:sz w:val="16"/>
              </w:rPr>
              <w:t>Ericsson / Nevenka</w:t>
            </w:r>
          </w:p>
        </w:tc>
        <w:tc>
          <w:tcPr>
            <w:tcW w:w="1418" w:type="dxa"/>
          </w:tcPr>
          <w:p w14:paraId="4DC4978B" w14:textId="77777777" w:rsidR="001612F7" w:rsidRPr="00B41A36" w:rsidRDefault="001612F7" w:rsidP="002529A7">
            <w:pPr>
              <w:pStyle w:val="TAL"/>
              <w:rPr>
                <w:sz w:val="16"/>
              </w:rPr>
            </w:pPr>
            <w:r>
              <w:rPr>
                <w:sz w:val="16"/>
              </w:rPr>
              <w:t>revised</w:t>
            </w:r>
          </w:p>
        </w:tc>
        <w:tc>
          <w:tcPr>
            <w:tcW w:w="1559" w:type="dxa"/>
          </w:tcPr>
          <w:p w14:paraId="09F68418" w14:textId="77777777" w:rsidR="001612F7" w:rsidRPr="00B41A36" w:rsidRDefault="001612F7" w:rsidP="002529A7">
            <w:pPr>
              <w:pStyle w:val="TAL"/>
              <w:rPr>
                <w:sz w:val="16"/>
              </w:rPr>
            </w:pPr>
          </w:p>
        </w:tc>
        <w:tc>
          <w:tcPr>
            <w:tcW w:w="1017" w:type="dxa"/>
          </w:tcPr>
          <w:p w14:paraId="513642F7" w14:textId="77777777" w:rsidR="001612F7" w:rsidRPr="00B41A36" w:rsidRDefault="001612F7" w:rsidP="002529A7">
            <w:pPr>
              <w:pStyle w:val="TAL"/>
              <w:rPr>
                <w:sz w:val="16"/>
              </w:rPr>
            </w:pPr>
            <w:r>
              <w:rPr>
                <w:sz w:val="16"/>
              </w:rPr>
              <w:t>C1-241604</w:t>
            </w:r>
          </w:p>
        </w:tc>
      </w:tr>
      <w:tr w:rsidR="001612F7" w14:paraId="32C361C2" w14:textId="77777777" w:rsidTr="002529A7">
        <w:tc>
          <w:tcPr>
            <w:tcW w:w="1097" w:type="dxa"/>
          </w:tcPr>
          <w:p w14:paraId="764D2C15" w14:textId="77777777" w:rsidR="001612F7" w:rsidRPr="00B41A36" w:rsidRDefault="001612F7" w:rsidP="002529A7">
            <w:pPr>
              <w:pStyle w:val="TAL"/>
              <w:rPr>
                <w:sz w:val="16"/>
              </w:rPr>
            </w:pPr>
            <w:r>
              <w:rPr>
                <w:sz w:val="16"/>
              </w:rPr>
              <w:t>C1-240781</w:t>
            </w:r>
          </w:p>
        </w:tc>
        <w:tc>
          <w:tcPr>
            <w:tcW w:w="4540" w:type="dxa"/>
          </w:tcPr>
          <w:p w14:paraId="09A12415" w14:textId="77777777" w:rsidR="001612F7" w:rsidRPr="00B41A36" w:rsidRDefault="001612F7" w:rsidP="002529A7">
            <w:pPr>
              <w:pStyle w:val="TAL"/>
              <w:rPr>
                <w:sz w:val="16"/>
              </w:rPr>
            </w:pPr>
            <w:proofErr w:type="spellStart"/>
            <w:r>
              <w:rPr>
                <w:sz w:val="16"/>
              </w:rPr>
              <w:t>OpenAPI</w:t>
            </w:r>
            <w:proofErr w:type="spellEnd"/>
            <w:r>
              <w:rPr>
                <w:sz w:val="16"/>
              </w:rPr>
              <w:t xml:space="preserve"> corrections</w:t>
            </w:r>
          </w:p>
        </w:tc>
        <w:tc>
          <w:tcPr>
            <w:tcW w:w="1417" w:type="dxa"/>
          </w:tcPr>
          <w:p w14:paraId="05F1F640" w14:textId="77777777" w:rsidR="001612F7" w:rsidRPr="00B41A36" w:rsidRDefault="001612F7" w:rsidP="002529A7">
            <w:pPr>
              <w:pStyle w:val="TAL"/>
              <w:rPr>
                <w:sz w:val="16"/>
              </w:rPr>
            </w:pPr>
            <w:r>
              <w:rPr>
                <w:sz w:val="16"/>
              </w:rPr>
              <w:t>Ericsson / Nevenka</w:t>
            </w:r>
          </w:p>
        </w:tc>
        <w:tc>
          <w:tcPr>
            <w:tcW w:w="1418" w:type="dxa"/>
          </w:tcPr>
          <w:p w14:paraId="2E80A6B4" w14:textId="77777777" w:rsidR="001612F7" w:rsidRPr="00B41A36" w:rsidRDefault="001612F7" w:rsidP="002529A7">
            <w:pPr>
              <w:pStyle w:val="TAL"/>
              <w:rPr>
                <w:sz w:val="16"/>
              </w:rPr>
            </w:pPr>
            <w:r>
              <w:rPr>
                <w:sz w:val="16"/>
              </w:rPr>
              <w:t>revised</w:t>
            </w:r>
          </w:p>
        </w:tc>
        <w:tc>
          <w:tcPr>
            <w:tcW w:w="1559" w:type="dxa"/>
          </w:tcPr>
          <w:p w14:paraId="18881CBD" w14:textId="77777777" w:rsidR="001612F7" w:rsidRPr="00B41A36" w:rsidRDefault="001612F7" w:rsidP="002529A7">
            <w:pPr>
              <w:pStyle w:val="TAL"/>
              <w:rPr>
                <w:sz w:val="16"/>
              </w:rPr>
            </w:pPr>
          </w:p>
        </w:tc>
        <w:tc>
          <w:tcPr>
            <w:tcW w:w="1017" w:type="dxa"/>
          </w:tcPr>
          <w:p w14:paraId="38C32DDE" w14:textId="77777777" w:rsidR="001612F7" w:rsidRPr="00B41A36" w:rsidRDefault="001612F7" w:rsidP="002529A7">
            <w:pPr>
              <w:pStyle w:val="TAL"/>
              <w:rPr>
                <w:sz w:val="16"/>
              </w:rPr>
            </w:pPr>
            <w:r>
              <w:rPr>
                <w:sz w:val="16"/>
              </w:rPr>
              <w:t>C1-241602</w:t>
            </w:r>
          </w:p>
        </w:tc>
      </w:tr>
      <w:tr w:rsidR="001612F7" w14:paraId="1196A9F7" w14:textId="77777777" w:rsidTr="002529A7">
        <w:tc>
          <w:tcPr>
            <w:tcW w:w="1097" w:type="dxa"/>
          </w:tcPr>
          <w:p w14:paraId="0C8A2D97" w14:textId="77777777" w:rsidR="001612F7" w:rsidRPr="00B41A36" w:rsidRDefault="001612F7" w:rsidP="002529A7">
            <w:pPr>
              <w:pStyle w:val="TAL"/>
              <w:rPr>
                <w:sz w:val="16"/>
              </w:rPr>
            </w:pPr>
            <w:r>
              <w:rPr>
                <w:sz w:val="16"/>
              </w:rPr>
              <w:t>C1-240782</w:t>
            </w:r>
          </w:p>
        </w:tc>
        <w:tc>
          <w:tcPr>
            <w:tcW w:w="4540" w:type="dxa"/>
          </w:tcPr>
          <w:p w14:paraId="2C03B2BA" w14:textId="77777777" w:rsidR="001612F7" w:rsidRPr="00B41A36" w:rsidRDefault="001612F7" w:rsidP="002529A7">
            <w:pPr>
              <w:pStyle w:val="TAL"/>
              <w:rPr>
                <w:sz w:val="16"/>
              </w:rPr>
            </w:pPr>
            <w:r>
              <w:rPr>
                <w:sz w:val="16"/>
              </w:rPr>
              <w:t>Miscellaneous corrections</w:t>
            </w:r>
          </w:p>
        </w:tc>
        <w:tc>
          <w:tcPr>
            <w:tcW w:w="1417" w:type="dxa"/>
          </w:tcPr>
          <w:p w14:paraId="24EC5E3E" w14:textId="77777777" w:rsidR="001612F7" w:rsidRPr="00B41A36" w:rsidRDefault="001612F7" w:rsidP="002529A7">
            <w:pPr>
              <w:pStyle w:val="TAL"/>
              <w:rPr>
                <w:sz w:val="16"/>
              </w:rPr>
            </w:pPr>
            <w:r>
              <w:rPr>
                <w:sz w:val="16"/>
              </w:rPr>
              <w:t>Ericsson / Nevenka</w:t>
            </w:r>
          </w:p>
        </w:tc>
        <w:tc>
          <w:tcPr>
            <w:tcW w:w="1418" w:type="dxa"/>
          </w:tcPr>
          <w:p w14:paraId="1AE82DBE" w14:textId="77777777" w:rsidR="001612F7" w:rsidRPr="00B41A36" w:rsidRDefault="001612F7" w:rsidP="002529A7">
            <w:pPr>
              <w:pStyle w:val="TAL"/>
              <w:rPr>
                <w:sz w:val="16"/>
              </w:rPr>
            </w:pPr>
            <w:r>
              <w:rPr>
                <w:sz w:val="16"/>
              </w:rPr>
              <w:t>revised</w:t>
            </w:r>
          </w:p>
        </w:tc>
        <w:tc>
          <w:tcPr>
            <w:tcW w:w="1559" w:type="dxa"/>
          </w:tcPr>
          <w:p w14:paraId="582F94DC" w14:textId="77777777" w:rsidR="001612F7" w:rsidRPr="00B41A36" w:rsidRDefault="001612F7" w:rsidP="002529A7">
            <w:pPr>
              <w:pStyle w:val="TAL"/>
              <w:rPr>
                <w:sz w:val="16"/>
              </w:rPr>
            </w:pPr>
          </w:p>
        </w:tc>
        <w:tc>
          <w:tcPr>
            <w:tcW w:w="1017" w:type="dxa"/>
          </w:tcPr>
          <w:p w14:paraId="346E96A9" w14:textId="77777777" w:rsidR="001612F7" w:rsidRPr="00B41A36" w:rsidRDefault="001612F7" w:rsidP="002529A7">
            <w:pPr>
              <w:pStyle w:val="TAL"/>
              <w:rPr>
                <w:sz w:val="16"/>
              </w:rPr>
            </w:pPr>
            <w:r>
              <w:rPr>
                <w:sz w:val="16"/>
              </w:rPr>
              <w:t>C1-241601</w:t>
            </w:r>
          </w:p>
        </w:tc>
      </w:tr>
      <w:tr w:rsidR="001612F7" w14:paraId="0B6591D7" w14:textId="77777777" w:rsidTr="002529A7">
        <w:tc>
          <w:tcPr>
            <w:tcW w:w="1097" w:type="dxa"/>
          </w:tcPr>
          <w:p w14:paraId="5C0310AA" w14:textId="77777777" w:rsidR="001612F7" w:rsidRPr="00B41A36" w:rsidRDefault="001612F7" w:rsidP="002529A7">
            <w:pPr>
              <w:pStyle w:val="TAL"/>
              <w:rPr>
                <w:sz w:val="16"/>
              </w:rPr>
            </w:pPr>
            <w:r>
              <w:rPr>
                <w:sz w:val="16"/>
              </w:rPr>
              <w:t>C1-240783</w:t>
            </w:r>
          </w:p>
        </w:tc>
        <w:tc>
          <w:tcPr>
            <w:tcW w:w="4540" w:type="dxa"/>
          </w:tcPr>
          <w:p w14:paraId="7CA342D7" w14:textId="77777777" w:rsidR="001612F7" w:rsidRPr="00B41A36" w:rsidRDefault="001612F7" w:rsidP="002529A7">
            <w:pPr>
              <w:pStyle w:val="TAL"/>
              <w:rPr>
                <w:sz w:val="16"/>
              </w:rPr>
            </w:pPr>
            <w:r>
              <w:rPr>
                <w:sz w:val="16"/>
              </w:rPr>
              <w:t>Support of "a=3gpp-req-app" SDP attribute for IMS data channels</w:t>
            </w:r>
          </w:p>
        </w:tc>
        <w:tc>
          <w:tcPr>
            <w:tcW w:w="1417" w:type="dxa"/>
          </w:tcPr>
          <w:p w14:paraId="1E482054" w14:textId="77777777" w:rsidR="001612F7" w:rsidRPr="00B41A36" w:rsidRDefault="001612F7" w:rsidP="002529A7">
            <w:pPr>
              <w:pStyle w:val="TAL"/>
              <w:rPr>
                <w:sz w:val="16"/>
              </w:rPr>
            </w:pPr>
            <w:r>
              <w:rPr>
                <w:sz w:val="16"/>
              </w:rPr>
              <w:t>Ericsson</w:t>
            </w:r>
          </w:p>
        </w:tc>
        <w:tc>
          <w:tcPr>
            <w:tcW w:w="1418" w:type="dxa"/>
          </w:tcPr>
          <w:p w14:paraId="500CF17C" w14:textId="77777777" w:rsidR="001612F7" w:rsidRPr="00B41A36" w:rsidRDefault="001612F7" w:rsidP="002529A7">
            <w:pPr>
              <w:pStyle w:val="TAL"/>
              <w:rPr>
                <w:sz w:val="16"/>
              </w:rPr>
            </w:pPr>
            <w:r>
              <w:rPr>
                <w:sz w:val="16"/>
              </w:rPr>
              <w:t>revised</w:t>
            </w:r>
          </w:p>
        </w:tc>
        <w:tc>
          <w:tcPr>
            <w:tcW w:w="1559" w:type="dxa"/>
          </w:tcPr>
          <w:p w14:paraId="1B98FA04" w14:textId="77777777" w:rsidR="001612F7" w:rsidRPr="00B41A36" w:rsidRDefault="001612F7" w:rsidP="002529A7">
            <w:pPr>
              <w:pStyle w:val="TAL"/>
              <w:rPr>
                <w:sz w:val="16"/>
              </w:rPr>
            </w:pPr>
          </w:p>
        </w:tc>
        <w:tc>
          <w:tcPr>
            <w:tcW w:w="1017" w:type="dxa"/>
          </w:tcPr>
          <w:p w14:paraId="56BC285E" w14:textId="77777777" w:rsidR="001612F7" w:rsidRPr="00B41A36" w:rsidRDefault="001612F7" w:rsidP="002529A7">
            <w:pPr>
              <w:pStyle w:val="TAL"/>
              <w:rPr>
                <w:sz w:val="16"/>
              </w:rPr>
            </w:pPr>
            <w:r>
              <w:rPr>
                <w:sz w:val="16"/>
              </w:rPr>
              <w:t>C1-241453</w:t>
            </w:r>
          </w:p>
        </w:tc>
      </w:tr>
      <w:tr w:rsidR="001612F7" w14:paraId="44EA22A1" w14:textId="77777777" w:rsidTr="002529A7">
        <w:tc>
          <w:tcPr>
            <w:tcW w:w="1097" w:type="dxa"/>
          </w:tcPr>
          <w:p w14:paraId="5298A9F7" w14:textId="77777777" w:rsidR="001612F7" w:rsidRPr="00B41A36" w:rsidRDefault="001612F7" w:rsidP="002529A7">
            <w:pPr>
              <w:pStyle w:val="TAL"/>
              <w:rPr>
                <w:sz w:val="16"/>
              </w:rPr>
            </w:pPr>
            <w:r>
              <w:rPr>
                <w:sz w:val="16"/>
              </w:rPr>
              <w:t>C1-240784</w:t>
            </w:r>
          </w:p>
        </w:tc>
        <w:tc>
          <w:tcPr>
            <w:tcW w:w="4540" w:type="dxa"/>
          </w:tcPr>
          <w:p w14:paraId="45BD3FCC" w14:textId="77777777" w:rsidR="001612F7" w:rsidRPr="00B41A36" w:rsidRDefault="001612F7" w:rsidP="002529A7">
            <w:pPr>
              <w:pStyle w:val="TAL"/>
              <w:rPr>
                <w:sz w:val="16"/>
              </w:rPr>
            </w:pPr>
            <w:r>
              <w:rPr>
                <w:sz w:val="16"/>
              </w:rPr>
              <w:t>Usage of "a=3gpp-req-app" SDP attribute</w:t>
            </w:r>
          </w:p>
        </w:tc>
        <w:tc>
          <w:tcPr>
            <w:tcW w:w="1417" w:type="dxa"/>
          </w:tcPr>
          <w:p w14:paraId="08455180" w14:textId="77777777" w:rsidR="001612F7" w:rsidRPr="00B41A36" w:rsidRDefault="001612F7" w:rsidP="002529A7">
            <w:pPr>
              <w:pStyle w:val="TAL"/>
              <w:rPr>
                <w:sz w:val="16"/>
              </w:rPr>
            </w:pPr>
            <w:r>
              <w:rPr>
                <w:sz w:val="16"/>
              </w:rPr>
              <w:t>Ericsson / Nevenka</w:t>
            </w:r>
          </w:p>
        </w:tc>
        <w:tc>
          <w:tcPr>
            <w:tcW w:w="1418" w:type="dxa"/>
          </w:tcPr>
          <w:p w14:paraId="66544D8D" w14:textId="77777777" w:rsidR="001612F7" w:rsidRPr="00B41A36" w:rsidRDefault="001612F7" w:rsidP="002529A7">
            <w:pPr>
              <w:pStyle w:val="TAL"/>
              <w:rPr>
                <w:sz w:val="16"/>
              </w:rPr>
            </w:pPr>
            <w:r>
              <w:rPr>
                <w:sz w:val="16"/>
              </w:rPr>
              <w:t>revised</w:t>
            </w:r>
          </w:p>
        </w:tc>
        <w:tc>
          <w:tcPr>
            <w:tcW w:w="1559" w:type="dxa"/>
          </w:tcPr>
          <w:p w14:paraId="4B3000F3" w14:textId="77777777" w:rsidR="001612F7" w:rsidRPr="00B41A36" w:rsidRDefault="001612F7" w:rsidP="002529A7">
            <w:pPr>
              <w:pStyle w:val="TAL"/>
              <w:rPr>
                <w:sz w:val="16"/>
              </w:rPr>
            </w:pPr>
          </w:p>
        </w:tc>
        <w:tc>
          <w:tcPr>
            <w:tcW w:w="1017" w:type="dxa"/>
          </w:tcPr>
          <w:p w14:paraId="0BA1453E" w14:textId="77777777" w:rsidR="001612F7" w:rsidRPr="00B41A36" w:rsidRDefault="001612F7" w:rsidP="002529A7">
            <w:pPr>
              <w:pStyle w:val="TAL"/>
              <w:rPr>
                <w:sz w:val="16"/>
              </w:rPr>
            </w:pPr>
            <w:r>
              <w:rPr>
                <w:sz w:val="16"/>
              </w:rPr>
              <w:t>C1-241450</w:t>
            </w:r>
          </w:p>
        </w:tc>
      </w:tr>
      <w:tr w:rsidR="001612F7" w14:paraId="0DCF6243" w14:textId="77777777" w:rsidTr="002529A7">
        <w:tc>
          <w:tcPr>
            <w:tcW w:w="1097" w:type="dxa"/>
          </w:tcPr>
          <w:p w14:paraId="653F62C9" w14:textId="77777777" w:rsidR="001612F7" w:rsidRPr="00B41A36" w:rsidRDefault="001612F7" w:rsidP="002529A7">
            <w:pPr>
              <w:pStyle w:val="TAL"/>
              <w:rPr>
                <w:sz w:val="16"/>
              </w:rPr>
            </w:pPr>
            <w:r>
              <w:rPr>
                <w:sz w:val="16"/>
              </w:rPr>
              <w:t>C1-240785</w:t>
            </w:r>
          </w:p>
        </w:tc>
        <w:tc>
          <w:tcPr>
            <w:tcW w:w="4540" w:type="dxa"/>
          </w:tcPr>
          <w:p w14:paraId="4BBDB33A" w14:textId="77777777" w:rsidR="001612F7" w:rsidRPr="00B41A36" w:rsidRDefault="001612F7" w:rsidP="002529A7">
            <w:pPr>
              <w:pStyle w:val="TAL"/>
              <w:rPr>
                <w:sz w:val="16"/>
              </w:rPr>
            </w:pPr>
            <w:r>
              <w:rPr>
                <w:sz w:val="16"/>
              </w:rPr>
              <w:t xml:space="preserve">Removal of </w:t>
            </w:r>
            <w:proofErr w:type="spellStart"/>
            <w:r>
              <w:rPr>
                <w:sz w:val="16"/>
              </w:rPr>
              <w:t>MuD</w:t>
            </w:r>
            <w:proofErr w:type="spellEnd"/>
            <w:r>
              <w:rPr>
                <w:sz w:val="16"/>
              </w:rPr>
              <w:t xml:space="preserve"> related EN</w:t>
            </w:r>
          </w:p>
        </w:tc>
        <w:tc>
          <w:tcPr>
            <w:tcW w:w="1417" w:type="dxa"/>
          </w:tcPr>
          <w:p w14:paraId="47919BBA" w14:textId="77777777" w:rsidR="001612F7" w:rsidRPr="00B41A36" w:rsidRDefault="001612F7" w:rsidP="002529A7">
            <w:pPr>
              <w:pStyle w:val="TAL"/>
              <w:rPr>
                <w:sz w:val="16"/>
              </w:rPr>
            </w:pPr>
            <w:r>
              <w:rPr>
                <w:sz w:val="16"/>
              </w:rPr>
              <w:t>Ericsson / Nevenka</w:t>
            </w:r>
          </w:p>
        </w:tc>
        <w:tc>
          <w:tcPr>
            <w:tcW w:w="1418" w:type="dxa"/>
          </w:tcPr>
          <w:p w14:paraId="380FF860" w14:textId="77777777" w:rsidR="001612F7" w:rsidRPr="00B41A36" w:rsidRDefault="001612F7" w:rsidP="002529A7">
            <w:pPr>
              <w:pStyle w:val="TAL"/>
              <w:rPr>
                <w:sz w:val="16"/>
              </w:rPr>
            </w:pPr>
            <w:r>
              <w:rPr>
                <w:sz w:val="16"/>
              </w:rPr>
              <w:t>revised</w:t>
            </w:r>
          </w:p>
        </w:tc>
        <w:tc>
          <w:tcPr>
            <w:tcW w:w="1559" w:type="dxa"/>
          </w:tcPr>
          <w:p w14:paraId="57B8517E" w14:textId="77777777" w:rsidR="001612F7" w:rsidRPr="00B41A36" w:rsidRDefault="001612F7" w:rsidP="002529A7">
            <w:pPr>
              <w:pStyle w:val="TAL"/>
              <w:rPr>
                <w:sz w:val="16"/>
              </w:rPr>
            </w:pPr>
          </w:p>
        </w:tc>
        <w:tc>
          <w:tcPr>
            <w:tcW w:w="1017" w:type="dxa"/>
          </w:tcPr>
          <w:p w14:paraId="551B27B6" w14:textId="77777777" w:rsidR="001612F7" w:rsidRPr="00B41A36" w:rsidRDefault="001612F7" w:rsidP="002529A7">
            <w:pPr>
              <w:pStyle w:val="TAL"/>
              <w:rPr>
                <w:sz w:val="16"/>
              </w:rPr>
            </w:pPr>
            <w:r>
              <w:rPr>
                <w:sz w:val="16"/>
              </w:rPr>
              <w:t>C1-241454</w:t>
            </w:r>
          </w:p>
        </w:tc>
      </w:tr>
      <w:tr w:rsidR="001612F7" w14:paraId="5B9E0196" w14:textId="77777777" w:rsidTr="002529A7">
        <w:tc>
          <w:tcPr>
            <w:tcW w:w="1097" w:type="dxa"/>
          </w:tcPr>
          <w:p w14:paraId="67F96274" w14:textId="77777777" w:rsidR="001612F7" w:rsidRPr="00B41A36" w:rsidRDefault="001612F7" w:rsidP="002529A7">
            <w:pPr>
              <w:pStyle w:val="TAL"/>
              <w:rPr>
                <w:sz w:val="16"/>
              </w:rPr>
            </w:pPr>
            <w:r>
              <w:rPr>
                <w:sz w:val="16"/>
              </w:rPr>
              <w:t>C1-240786</w:t>
            </w:r>
          </w:p>
        </w:tc>
        <w:tc>
          <w:tcPr>
            <w:tcW w:w="4540" w:type="dxa"/>
          </w:tcPr>
          <w:p w14:paraId="6542EC3B" w14:textId="77777777" w:rsidR="001612F7" w:rsidRPr="00B41A36" w:rsidRDefault="001612F7" w:rsidP="002529A7">
            <w:pPr>
              <w:pStyle w:val="TAL"/>
              <w:rPr>
                <w:sz w:val="16"/>
              </w:rPr>
            </w:pPr>
            <w:r>
              <w:rPr>
                <w:sz w:val="16"/>
              </w:rPr>
              <w:t>Removal of CONF related EN</w:t>
            </w:r>
          </w:p>
        </w:tc>
        <w:tc>
          <w:tcPr>
            <w:tcW w:w="1417" w:type="dxa"/>
          </w:tcPr>
          <w:p w14:paraId="536D8972" w14:textId="77777777" w:rsidR="001612F7" w:rsidRPr="00B41A36" w:rsidRDefault="001612F7" w:rsidP="002529A7">
            <w:pPr>
              <w:pStyle w:val="TAL"/>
              <w:rPr>
                <w:sz w:val="16"/>
              </w:rPr>
            </w:pPr>
            <w:r>
              <w:rPr>
                <w:sz w:val="16"/>
              </w:rPr>
              <w:t>Ericsson / Nevenka</w:t>
            </w:r>
          </w:p>
        </w:tc>
        <w:tc>
          <w:tcPr>
            <w:tcW w:w="1418" w:type="dxa"/>
          </w:tcPr>
          <w:p w14:paraId="2C3EB77A" w14:textId="77777777" w:rsidR="001612F7" w:rsidRPr="00B41A36" w:rsidRDefault="001612F7" w:rsidP="002529A7">
            <w:pPr>
              <w:pStyle w:val="TAL"/>
              <w:rPr>
                <w:sz w:val="16"/>
              </w:rPr>
            </w:pPr>
            <w:r>
              <w:rPr>
                <w:sz w:val="16"/>
              </w:rPr>
              <w:t>revised</w:t>
            </w:r>
          </w:p>
        </w:tc>
        <w:tc>
          <w:tcPr>
            <w:tcW w:w="1559" w:type="dxa"/>
          </w:tcPr>
          <w:p w14:paraId="7D118DB9" w14:textId="77777777" w:rsidR="001612F7" w:rsidRPr="00B41A36" w:rsidRDefault="001612F7" w:rsidP="002529A7">
            <w:pPr>
              <w:pStyle w:val="TAL"/>
              <w:rPr>
                <w:sz w:val="16"/>
              </w:rPr>
            </w:pPr>
          </w:p>
        </w:tc>
        <w:tc>
          <w:tcPr>
            <w:tcW w:w="1017" w:type="dxa"/>
          </w:tcPr>
          <w:p w14:paraId="2576DA36" w14:textId="77777777" w:rsidR="001612F7" w:rsidRPr="00B41A36" w:rsidRDefault="001612F7" w:rsidP="002529A7">
            <w:pPr>
              <w:pStyle w:val="TAL"/>
              <w:rPr>
                <w:sz w:val="16"/>
              </w:rPr>
            </w:pPr>
            <w:r>
              <w:rPr>
                <w:sz w:val="16"/>
              </w:rPr>
              <w:t>C1-241455</w:t>
            </w:r>
          </w:p>
        </w:tc>
      </w:tr>
      <w:tr w:rsidR="001612F7" w14:paraId="1AB29F81" w14:textId="77777777" w:rsidTr="002529A7">
        <w:tc>
          <w:tcPr>
            <w:tcW w:w="1097" w:type="dxa"/>
          </w:tcPr>
          <w:p w14:paraId="57AFCBA1" w14:textId="77777777" w:rsidR="001612F7" w:rsidRPr="00B41A36" w:rsidRDefault="001612F7" w:rsidP="002529A7">
            <w:pPr>
              <w:pStyle w:val="TAL"/>
              <w:rPr>
                <w:sz w:val="16"/>
              </w:rPr>
            </w:pPr>
            <w:r>
              <w:rPr>
                <w:sz w:val="16"/>
              </w:rPr>
              <w:t>C1-240787</w:t>
            </w:r>
          </w:p>
        </w:tc>
        <w:tc>
          <w:tcPr>
            <w:tcW w:w="4540" w:type="dxa"/>
          </w:tcPr>
          <w:p w14:paraId="0E23CE29" w14:textId="77777777" w:rsidR="001612F7" w:rsidRPr="00B41A36" w:rsidRDefault="001612F7" w:rsidP="002529A7">
            <w:pPr>
              <w:pStyle w:val="TAL"/>
              <w:rPr>
                <w:sz w:val="16"/>
              </w:rPr>
            </w:pPr>
            <w:proofErr w:type="spellStart"/>
            <w:r>
              <w:rPr>
                <w:sz w:val="16"/>
              </w:rPr>
              <w:t>MuD</w:t>
            </w:r>
            <w:proofErr w:type="spellEnd"/>
            <w:r>
              <w:rPr>
                <w:sz w:val="16"/>
              </w:rPr>
              <w:t xml:space="preserve"> service: removal of BDC descriptions</w:t>
            </w:r>
          </w:p>
        </w:tc>
        <w:tc>
          <w:tcPr>
            <w:tcW w:w="1417" w:type="dxa"/>
          </w:tcPr>
          <w:p w14:paraId="0EA8B93D" w14:textId="77777777" w:rsidR="001612F7" w:rsidRPr="00B41A36" w:rsidRDefault="001612F7" w:rsidP="002529A7">
            <w:pPr>
              <w:pStyle w:val="TAL"/>
              <w:rPr>
                <w:sz w:val="16"/>
              </w:rPr>
            </w:pPr>
            <w:r>
              <w:rPr>
                <w:sz w:val="16"/>
              </w:rPr>
              <w:t>Ericsson / Nevenka</w:t>
            </w:r>
          </w:p>
        </w:tc>
        <w:tc>
          <w:tcPr>
            <w:tcW w:w="1418" w:type="dxa"/>
          </w:tcPr>
          <w:p w14:paraId="79D7116E" w14:textId="77777777" w:rsidR="001612F7" w:rsidRPr="00B41A36" w:rsidRDefault="001612F7" w:rsidP="002529A7">
            <w:pPr>
              <w:pStyle w:val="TAL"/>
              <w:rPr>
                <w:sz w:val="16"/>
              </w:rPr>
            </w:pPr>
            <w:r>
              <w:rPr>
                <w:sz w:val="16"/>
              </w:rPr>
              <w:t>revised</w:t>
            </w:r>
          </w:p>
        </w:tc>
        <w:tc>
          <w:tcPr>
            <w:tcW w:w="1559" w:type="dxa"/>
          </w:tcPr>
          <w:p w14:paraId="4AC4929C" w14:textId="77777777" w:rsidR="001612F7" w:rsidRPr="00B41A36" w:rsidRDefault="001612F7" w:rsidP="002529A7">
            <w:pPr>
              <w:pStyle w:val="TAL"/>
              <w:rPr>
                <w:sz w:val="16"/>
              </w:rPr>
            </w:pPr>
          </w:p>
        </w:tc>
        <w:tc>
          <w:tcPr>
            <w:tcW w:w="1017" w:type="dxa"/>
          </w:tcPr>
          <w:p w14:paraId="72394901" w14:textId="77777777" w:rsidR="001612F7" w:rsidRPr="00B41A36" w:rsidRDefault="001612F7" w:rsidP="002529A7">
            <w:pPr>
              <w:pStyle w:val="TAL"/>
              <w:rPr>
                <w:sz w:val="16"/>
              </w:rPr>
            </w:pPr>
            <w:r>
              <w:rPr>
                <w:sz w:val="16"/>
              </w:rPr>
              <w:t>C1-241456</w:t>
            </w:r>
          </w:p>
        </w:tc>
      </w:tr>
      <w:tr w:rsidR="001612F7" w14:paraId="705A9EDC" w14:textId="77777777" w:rsidTr="002529A7">
        <w:tc>
          <w:tcPr>
            <w:tcW w:w="1097" w:type="dxa"/>
          </w:tcPr>
          <w:p w14:paraId="519DE051" w14:textId="77777777" w:rsidR="001612F7" w:rsidRPr="00B41A36" w:rsidRDefault="001612F7" w:rsidP="002529A7">
            <w:pPr>
              <w:pStyle w:val="TAL"/>
              <w:rPr>
                <w:sz w:val="16"/>
              </w:rPr>
            </w:pPr>
            <w:r>
              <w:rPr>
                <w:sz w:val="16"/>
              </w:rPr>
              <w:t>C1-240788</w:t>
            </w:r>
          </w:p>
        </w:tc>
        <w:tc>
          <w:tcPr>
            <w:tcW w:w="4540" w:type="dxa"/>
          </w:tcPr>
          <w:p w14:paraId="30B37611" w14:textId="77777777" w:rsidR="001612F7" w:rsidRPr="00B41A36" w:rsidRDefault="001612F7" w:rsidP="002529A7">
            <w:pPr>
              <w:pStyle w:val="TAL"/>
              <w:rPr>
                <w:sz w:val="16"/>
              </w:rPr>
            </w:pPr>
            <w:r>
              <w:rPr>
                <w:sz w:val="16"/>
              </w:rPr>
              <w:t>Restructuring of UE procedures for BDC and ADC establishment</w:t>
            </w:r>
          </w:p>
        </w:tc>
        <w:tc>
          <w:tcPr>
            <w:tcW w:w="1417" w:type="dxa"/>
          </w:tcPr>
          <w:p w14:paraId="6FC54091" w14:textId="77777777" w:rsidR="001612F7" w:rsidRPr="00B41A36" w:rsidRDefault="001612F7" w:rsidP="002529A7">
            <w:pPr>
              <w:pStyle w:val="TAL"/>
              <w:rPr>
                <w:sz w:val="16"/>
              </w:rPr>
            </w:pPr>
            <w:r>
              <w:rPr>
                <w:sz w:val="16"/>
              </w:rPr>
              <w:t>Ericsson / Nevenka</w:t>
            </w:r>
          </w:p>
        </w:tc>
        <w:tc>
          <w:tcPr>
            <w:tcW w:w="1418" w:type="dxa"/>
          </w:tcPr>
          <w:p w14:paraId="7D4AE512" w14:textId="77777777" w:rsidR="001612F7" w:rsidRPr="00B41A36" w:rsidRDefault="001612F7" w:rsidP="002529A7">
            <w:pPr>
              <w:pStyle w:val="TAL"/>
              <w:rPr>
                <w:sz w:val="16"/>
              </w:rPr>
            </w:pPr>
            <w:r>
              <w:rPr>
                <w:sz w:val="16"/>
              </w:rPr>
              <w:t>revised</w:t>
            </w:r>
          </w:p>
        </w:tc>
        <w:tc>
          <w:tcPr>
            <w:tcW w:w="1559" w:type="dxa"/>
          </w:tcPr>
          <w:p w14:paraId="3D42E10B" w14:textId="77777777" w:rsidR="001612F7" w:rsidRPr="00B41A36" w:rsidRDefault="001612F7" w:rsidP="002529A7">
            <w:pPr>
              <w:pStyle w:val="TAL"/>
              <w:rPr>
                <w:sz w:val="16"/>
              </w:rPr>
            </w:pPr>
          </w:p>
        </w:tc>
        <w:tc>
          <w:tcPr>
            <w:tcW w:w="1017" w:type="dxa"/>
          </w:tcPr>
          <w:p w14:paraId="49C0466D" w14:textId="77777777" w:rsidR="001612F7" w:rsidRPr="00B41A36" w:rsidRDefault="001612F7" w:rsidP="002529A7">
            <w:pPr>
              <w:pStyle w:val="TAL"/>
              <w:rPr>
                <w:sz w:val="16"/>
              </w:rPr>
            </w:pPr>
            <w:r>
              <w:rPr>
                <w:sz w:val="16"/>
              </w:rPr>
              <w:t>C1-241428</w:t>
            </w:r>
          </w:p>
        </w:tc>
      </w:tr>
      <w:tr w:rsidR="001612F7" w14:paraId="0A84C00B" w14:textId="77777777" w:rsidTr="002529A7">
        <w:tc>
          <w:tcPr>
            <w:tcW w:w="1097" w:type="dxa"/>
          </w:tcPr>
          <w:p w14:paraId="5F8D40E7" w14:textId="77777777" w:rsidR="001612F7" w:rsidRPr="00B41A36" w:rsidRDefault="001612F7" w:rsidP="002529A7">
            <w:pPr>
              <w:pStyle w:val="TAL"/>
              <w:rPr>
                <w:sz w:val="16"/>
              </w:rPr>
            </w:pPr>
            <w:r>
              <w:rPr>
                <w:sz w:val="16"/>
              </w:rPr>
              <w:t>C1-240789</w:t>
            </w:r>
          </w:p>
        </w:tc>
        <w:tc>
          <w:tcPr>
            <w:tcW w:w="4540" w:type="dxa"/>
          </w:tcPr>
          <w:p w14:paraId="48FFB5CF"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14EEA284" w14:textId="77777777" w:rsidR="001612F7" w:rsidRPr="00B41A36" w:rsidRDefault="001612F7" w:rsidP="002529A7">
            <w:pPr>
              <w:pStyle w:val="TAL"/>
              <w:rPr>
                <w:sz w:val="16"/>
              </w:rPr>
            </w:pPr>
            <w:r>
              <w:rPr>
                <w:sz w:val="16"/>
              </w:rPr>
              <w:t>Ericsson / Nevenka</w:t>
            </w:r>
          </w:p>
        </w:tc>
        <w:tc>
          <w:tcPr>
            <w:tcW w:w="1418" w:type="dxa"/>
          </w:tcPr>
          <w:p w14:paraId="21DD4D0A" w14:textId="77777777" w:rsidR="001612F7" w:rsidRPr="00B41A36" w:rsidRDefault="001612F7" w:rsidP="002529A7">
            <w:pPr>
              <w:pStyle w:val="TAL"/>
              <w:rPr>
                <w:sz w:val="16"/>
              </w:rPr>
            </w:pPr>
            <w:r>
              <w:rPr>
                <w:sz w:val="16"/>
              </w:rPr>
              <w:t>revised</w:t>
            </w:r>
          </w:p>
        </w:tc>
        <w:tc>
          <w:tcPr>
            <w:tcW w:w="1559" w:type="dxa"/>
          </w:tcPr>
          <w:p w14:paraId="41E13D1E" w14:textId="77777777" w:rsidR="001612F7" w:rsidRPr="00B41A36" w:rsidRDefault="001612F7" w:rsidP="002529A7">
            <w:pPr>
              <w:pStyle w:val="TAL"/>
              <w:rPr>
                <w:sz w:val="16"/>
              </w:rPr>
            </w:pPr>
          </w:p>
        </w:tc>
        <w:tc>
          <w:tcPr>
            <w:tcW w:w="1017" w:type="dxa"/>
          </w:tcPr>
          <w:p w14:paraId="78F2827C" w14:textId="77777777" w:rsidR="001612F7" w:rsidRPr="00B41A36" w:rsidRDefault="001612F7" w:rsidP="002529A7">
            <w:pPr>
              <w:pStyle w:val="TAL"/>
              <w:rPr>
                <w:sz w:val="16"/>
              </w:rPr>
            </w:pPr>
            <w:r>
              <w:rPr>
                <w:sz w:val="16"/>
              </w:rPr>
              <w:t>C1-241436</w:t>
            </w:r>
          </w:p>
        </w:tc>
      </w:tr>
      <w:tr w:rsidR="001612F7" w14:paraId="0F195A39" w14:textId="77777777" w:rsidTr="002529A7">
        <w:tc>
          <w:tcPr>
            <w:tcW w:w="1097" w:type="dxa"/>
          </w:tcPr>
          <w:p w14:paraId="21C8162D" w14:textId="77777777" w:rsidR="001612F7" w:rsidRPr="00B41A36" w:rsidRDefault="001612F7" w:rsidP="002529A7">
            <w:pPr>
              <w:pStyle w:val="TAL"/>
              <w:rPr>
                <w:sz w:val="16"/>
              </w:rPr>
            </w:pPr>
            <w:r>
              <w:rPr>
                <w:sz w:val="16"/>
              </w:rPr>
              <w:t>C1-240790</w:t>
            </w:r>
          </w:p>
        </w:tc>
        <w:tc>
          <w:tcPr>
            <w:tcW w:w="4540" w:type="dxa"/>
          </w:tcPr>
          <w:p w14:paraId="14078E52" w14:textId="77777777" w:rsidR="001612F7" w:rsidRPr="00B41A36" w:rsidRDefault="001612F7" w:rsidP="002529A7">
            <w:pPr>
              <w:pStyle w:val="TAL"/>
              <w:rPr>
                <w:sz w:val="16"/>
              </w:rPr>
            </w:pPr>
            <w:r>
              <w:rPr>
                <w:sz w:val="16"/>
              </w:rPr>
              <w:t>Clause 8.2: ADC identification</w:t>
            </w:r>
          </w:p>
        </w:tc>
        <w:tc>
          <w:tcPr>
            <w:tcW w:w="1417" w:type="dxa"/>
          </w:tcPr>
          <w:p w14:paraId="00EBAEB1" w14:textId="77777777" w:rsidR="001612F7" w:rsidRPr="00B41A36" w:rsidRDefault="001612F7" w:rsidP="002529A7">
            <w:pPr>
              <w:pStyle w:val="TAL"/>
              <w:rPr>
                <w:sz w:val="16"/>
              </w:rPr>
            </w:pPr>
            <w:r>
              <w:rPr>
                <w:sz w:val="16"/>
              </w:rPr>
              <w:t>Ericsson / Nevenka</w:t>
            </w:r>
          </w:p>
        </w:tc>
        <w:tc>
          <w:tcPr>
            <w:tcW w:w="1418" w:type="dxa"/>
          </w:tcPr>
          <w:p w14:paraId="6C997A0A" w14:textId="77777777" w:rsidR="001612F7" w:rsidRPr="00B41A36" w:rsidRDefault="001612F7" w:rsidP="002529A7">
            <w:pPr>
              <w:pStyle w:val="TAL"/>
              <w:rPr>
                <w:sz w:val="16"/>
              </w:rPr>
            </w:pPr>
            <w:r>
              <w:rPr>
                <w:sz w:val="16"/>
              </w:rPr>
              <w:t>revised</w:t>
            </w:r>
          </w:p>
        </w:tc>
        <w:tc>
          <w:tcPr>
            <w:tcW w:w="1559" w:type="dxa"/>
          </w:tcPr>
          <w:p w14:paraId="56EBC53F" w14:textId="77777777" w:rsidR="001612F7" w:rsidRPr="00B41A36" w:rsidRDefault="001612F7" w:rsidP="002529A7">
            <w:pPr>
              <w:pStyle w:val="TAL"/>
              <w:rPr>
                <w:sz w:val="16"/>
              </w:rPr>
            </w:pPr>
          </w:p>
        </w:tc>
        <w:tc>
          <w:tcPr>
            <w:tcW w:w="1017" w:type="dxa"/>
          </w:tcPr>
          <w:p w14:paraId="2DFAF1C2" w14:textId="77777777" w:rsidR="001612F7" w:rsidRPr="00B41A36" w:rsidRDefault="001612F7" w:rsidP="002529A7">
            <w:pPr>
              <w:pStyle w:val="TAL"/>
              <w:rPr>
                <w:sz w:val="16"/>
              </w:rPr>
            </w:pPr>
            <w:r>
              <w:rPr>
                <w:sz w:val="16"/>
              </w:rPr>
              <w:t>C1-241437</w:t>
            </w:r>
          </w:p>
        </w:tc>
      </w:tr>
      <w:tr w:rsidR="001612F7" w14:paraId="668DCCF6" w14:textId="77777777" w:rsidTr="002529A7">
        <w:tc>
          <w:tcPr>
            <w:tcW w:w="1097" w:type="dxa"/>
          </w:tcPr>
          <w:p w14:paraId="5AA6FFC4" w14:textId="77777777" w:rsidR="001612F7" w:rsidRPr="00B41A36" w:rsidRDefault="001612F7" w:rsidP="002529A7">
            <w:pPr>
              <w:pStyle w:val="TAL"/>
              <w:rPr>
                <w:sz w:val="16"/>
              </w:rPr>
            </w:pPr>
            <w:r>
              <w:rPr>
                <w:sz w:val="16"/>
              </w:rPr>
              <w:t>C1-240791</w:t>
            </w:r>
          </w:p>
        </w:tc>
        <w:tc>
          <w:tcPr>
            <w:tcW w:w="4540" w:type="dxa"/>
          </w:tcPr>
          <w:p w14:paraId="53AEF1D8" w14:textId="77777777" w:rsidR="001612F7" w:rsidRPr="00B41A36" w:rsidRDefault="001612F7" w:rsidP="002529A7">
            <w:pPr>
              <w:pStyle w:val="TAL"/>
              <w:rPr>
                <w:sz w:val="16"/>
              </w:rPr>
            </w:pPr>
            <w:r>
              <w:rPr>
                <w:sz w:val="16"/>
              </w:rPr>
              <w:t>Correction of SDS to allow indication of text charset</w:t>
            </w:r>
          </w:p>
        </w:tc>
        <w:tc>
          <w:tcPr>
            <w:tcW w:w="1417" w:type="dxa"/>
          </w:tcPr>
          <w:p w14:paraId="7980DE08"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FD2CEB1" w14:textId="77777777" w:rsidR="001612F7" w:rsidRPr="00B41A36" w:rsidRDefault="001612F7" w:rsidP="002529A7">
            <w:pPr>
              <w:pStyle w:val="TAL"/>
              <w:rPr>
                <w:sz w:val="16"/>
              </w:rPr>
            </w:pPr>
            <w:r>
              <w:rPr>
                <w:sz w:val="16"/>
              </w:rPr>
              <w:t>withdrawn</w:t>
            </w:r>
          </w:p>
        </w:tc>
        <w:tc>
          <w:tcPr>
            <w:tcW w:w="1559" w:type="dxa"/>
          </w:tcPr>
          <w:p w14:paraId="35504AD2" w14:textId="77777777" w:rsidR="001612F7" w:rsidRPr="00B41A36" w:rsidRDefault="001612F7" w:rsidP="002529A7">
            <w:pPr>
              <w:pStyle w:val="TAL"/>
              <w:rPr>
                <w:sz w:val="16"/>
              </w:rPr>
            </w:pPr>
          </w:p>
        </w:tc>
        <w:tc>
          <w:tcPr>
            <w:tcW w:w="1017" w:type="dxa"/>
          </w:tcPr>
          <w:p w14:paraId="6453310E" w14:textId="77777777" w:rsidR="001612F7" w:rsidRPr="00B41A36" w:rsidRDefault="001612F7" w:rsidP="002529A7">
            <w:pPr>
              <w:pStyle w:val="TAL"/>
              <w:rPr>
                <w:sz w:val="16"/>
              </w:rPr>
            </w:pPr>
          </w:p>
        </w:tc>
      </w:tr>
      <w:tr w:rsidR="001612F7" w14:paraId="71F29777" w14:textId="77777777" w:rsidTr="002529A7">
        <w:tc>
          <w:tcPr>
            <w:tcW w:w="1097" w:type="dxa"/>
          </w:tcPr>
          <w:p w14:paraId="68FCE244" w14:textId="77777777" w:rsidR="001612F7" w:rsidRPr="00B41A36" w:rsidRDefault="001612F7" w:rsidP="002529A7">
            <w:pPr>
              <w:pStyle w:val="TAL"/>
              <w:rPr>
                <w:sz w:val="16"/>
              </w:rPr>
            </w:pPr>
            <w:r>
              <w:rPr>
                <w:sz w:val="16"/>
              </w:rPr>
              <w:t>C1-240792</w:t>
            </w:r>
          </w:p>
        </w:tc>
        <w:tc>
          <w:tcPr>
            <w:tcW w:w="4540" w:type="dxa"/>
          </w:tcPr>
          <w:p w14:paraId="48812FEE" w14:textId="77777777" w:rsidR="001612F7" w:rsidRPr="00B41A36" w:rsidRDefault="001612F7" w:rsidP="002529A7">
            <w:pPr>
              <w:pStyle w:val="TAL"/>
              <w:rPr>
                <w:sz w:val="16"/>
              </w:rPr>
            </w:pPr>
            <w:r>
              <w:rPr>
                <w:sz w:val="16"/>
              </w:rPr>
              <w:t>Correction of SDS to allow indication of text charset</w:t>
            </w:r>
          </w:p>
        </w:tc>
        <w:tc>
          <w:tcPr>
            <w:tcW w:w="1417" w:type="dxa"/>
          </w:tcPr>
          <w:p w14:paraId="1F18A68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FB8BC65" w14:textId="77777777" w:rsidR="001612F7" w:rsidRPr="00B41A36" w:rsidRDefault="001612F7" w:rsidP="002529A7">
            <w:pPr>
              <w:pStyle w:val="TAL"/>
              <w:rPr>
                <w:sz w:val="16"/>
              </w:rPr>
            </w:pPr>
            <w:r>
              <w:rPr>
                <w:sz w:val="16"/>
              </w:rPr>
              <w:t>withdrawn</w:t>
            </w:r>
          </w:p>
        </w:tc>
        <w:tc>
          <w:tcPr>
            <w:tcW w:w="1559" w:type="dxa"/>
          </w:tcPr>
          <w:p w14:paraId="3D202923" w14:textId="77777777" w:rsidR="001612F7" w:rsidRPr="00B41A36" w:rsidRDefault="001612F7" w:rsidP="002529A7">
            <w:pPr>
              <w:pStyle w:val="TAL"/>
              <w:rPr>
                <w:sz w:val="16"/>
              </w:rPr>
            </w:pPr>
          </w:p>
        </w:tc>
        <w:tc>
          <w:tcPr>
            <w:tcW w:w="1017" w:type="dxa"/>
          </w:tcPr>
          <w:p w14:paraId="15D6F145" w14:textId="77777777" w:rsidR="001612F7" w:rsidRPr="00B41A36" w:rsidRDefault="001612F7" w:rsidP="002529A7">
            <w:pPr>
              <w:pStyle w:val="TAL"/>
              <w:rPr>
                <w:sz w:val="16"/>
              </w:rPr>
            </w:pPr>
          </w:p>
        </w:tc>
      </w:tr>
      <w:tr w:rsidR="001612F7" w14:paraId="668218D2" w14:textId="77777777" w:rsidTr="002529A7">
        <w:tc>
          <w:tcPr>
            <w:tcW w:w="1097" w:type="dxa"/>
          </w:tcPr>
          <w:p w14:paraId="02A9A14D" w14:textId="77777777" w:rsidR="001612F7" w:rsidRPr="00B41A36" w:rsidRDefault="001612F7" w:rsidP="002529A7">
            <w:pPr>
              <w:pStyle w:val="TAL"/>
              <w:rPr>
                <w:sz w:val="16"/>
              </w:rPr>
            </w:pPr>
            <w:r>
              <w:rPr>
                <w:sz w:val="16"/>
              </w:rPr>
              <w:t>C1-240793</w:t>
            </w:r>
          </w:p>
        </w:tc>
        <w:tc>
          <w:tcPr>
            <w:tcW w:w="4540" w:type="dxa"/>
          </w:tcPr>
          <w:p w14:paraId="409DBE32"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E9658FB" w14:textId="77777777" w:rsidR="001612F7" w:rsidRPr="00B41A36" w:rsidRDefault="001612F7" w:rsidP="002529A7">
            <w:pPr>
              <w:pStyle w:val="TAL"/>
              <w:rPr>
                <w:sz w:val="16"/>
              </w:rPr>
            </w:pPr>
            <w:r>
              <w:rPr>
                <w:sz w:val="16"/>
              </w:rPr>
              <w:t>AT&amp;T Labs, Inc / Val</w:t>
            </w:r>
          </w:p>
        </w:tc>
        <w:tc>
          <w:tcPr>
            <w:tcW w:w="1418" w:type="dxa"/>
          </w:tcPr>
          <w:p w14:paraId="68E09DB3" w14:textId="77777777" w:rsidR="001612F7" w:rsidRPr="00B41A36" w:rsidRDefault="001612F7" w:rsidP="002529A7">
            <w:pPr>
              <w:pStyle w:val="TAL"/>
              <w:rPr>
                <w:sz w:val="16"/>
              </w:rPr>
            </w:pPr>
            <w:r>
              <w:rPr>
                <w:sz w:val="16"/>
              </w:rPr>
              <w:t>revised</w:t>
            </w:r>
          </w:p>
        </w:tc>
        <w:tc>
          <w:tcPr>
            <w:tcW w:w="1559" w:type="dxa"/>
          </w:tcPr>
          <w:p w14:paraId="0C0EDA6F" w14:textId="77777777" w:rsidR="001612F7" w:rsidRPr="00B41A36" w:rsidRDefault="001612F7" w:rsidP="002529A7">
            <w:pPr>
              <w:pStyle w:val="TAL"/>
              <w:rPr>
                <w:sz w:val="16"/>
              </w:rPr>
            </w:pPr>
          </w:p>
        </w:tc>
        <w:tc>
          <w:tcPr>
            <w:tcW w:w="1017" w:type="dxa"/>
          </w:tcPr>
          <w:p w14:paraId="30DE9836" w14:textId="77777777" w:rsidR="001612F7" w:rsidRPr="00B41A36" w:rsidRDefault="001612F7" w:rsidP="002529A7">
            <w:pPr>
              <w:pStyle w:val="TAL"/>
              <w:rPr>
                <w:sz w:val="16"/>
              </w:rPr>
            </w:pPr>
            <w:r>
              <w:rPr>
                <w:sz w:val="16"/>
              </w:rPr>
              <w:t>C1-241207</w:t>
            </w:r>
          </w:p>
        </w:tc>
      </w:tr>
      <w:tr w:rsidR="001612F7" w14:paraId="35660359" w14:textId="77777777" w:rsidTr="002529A7">
        <w:tc>
          <w:tcPr>
            <w:tcW w:w="1097" w:type="dxa"/>
          </w:tcPr>
          <w:p w14:paraId="27FF1BE3" w14:textId="77777777" w:rsidR="001612F7" w:rsidRPr="00B41A36" w:rsidRDefault="001612F7" w:rsidP="002529A7">
            <w:pPr>
              <w:pStyle w:val="TAL"/>
              <w:rPr>
                <w:sz w:val="16"/>
              </w:rPr>
            </w:pPr>
            <w:r>
              <w:rPr>
                <w:sz w:val="16"/>
              </w:rPr>
              <w:t>C1-240794</w:t>
            </w:r>
          </w:p>
        </w:tc>
        <w:tc>
          <w:tcPr>
            <w:tcW w:w="4540" w:type="dxa"/>
          </w:tcPr>
          <w:p w14:paraId="00DDA704" w14:textId="77777777" w:rsidR="001612F7" w:rsidRPr="00B41A36" w:rsidRDefault="001612F7" w:rsidP="002529A7">
            <w:pPr>
              <w:pStyle w:val="TAL"/>
              <w:rPr>
                <w:sz w:val="16"/>
              </w:rPr>
            </w:pPr>
            <w:r>
              <w:rPr>
                <w:sz w:val="16"/>
              </w:rPr>
              <w:t>Correction of SDS to allow indication of text charset</w:t>
            </w:r>
          </w:p>
        </w:tc>
        <w:tc>
          <w:tcPr>
            <w:tcW w:w="1417" w:type="dxa"/>
          </w:tcPr>
          <w:p w14:paraId="525CE5DF"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0EB764D" w14:textId="77777777" w:rsidR="001612F7" w:rsidRPr="00B41A36" w:rsidRDefault="001612F7" w:rsidP="002529A7">
            <w:pPr>
              <w:pStyle w:val="TAL"/>
              <w:rPr>
                <w:sz w:val="16"/>
              </w:rPr>
            </w:pPr>
            <w:r>
              <w:rPr>
                <w:sz w:val="16"/>
              </w:rPr>
              <w:t>withdrawn</w:t>
            </w:r>
          </w:p>
        </w:tc>
        <w:tc>
          <w:tcPr>
            <w:tcW w:w="1559" w:type="dxa"/>
          </w:tcPr>
          <w:p w14:paraId="7426488D" w14:textId="77777777" w:rsidR="001612F7" w:rsidRPr="00B41A36" w:rsidRDefault="001612F7" w:rsidP="002529A7">
            <w:pPr>
              <w:pStyle w:val="TAL"/>
              <w:rPr>
                <w:sz w:val="16"/>
              </w:rPr>
            </w:pPr>
          </w:p>
        </w:tc>
        <w:tc>
          <w:tcPr>
            <w:tcW w:w="1017" w:type="dxa"/>
          </w:tcPr>
          <w:p w14:paraId="7BBA4E97" w14:textId="77777777" w:rsidR="001612F7" w:rsidRPr="00B41A36" w:rsidRDefault="001612F7" w:rsidP="002529A7">
            <w:pPr>
              <w:pStyle w:val="TAL"/>
              <w:rPr>
                <w:sz w:val="16"/>
              </w:rPr>
            </w:pPr>
          </w:p>
        </w:tc>
      </w:tr>
      <w:tr w:rsidR="001612F7" w14:paraId="322A9A2E" w14:textId="77777777" w:rsidTr="002529A7">
        <w:tc>
          <w:tcPr>
            <w:tcW w:w="1097" w:type="dxa"/>
          </w:tcPr>
          <w:p w14:paraId="259B36FD" w14:textId="77777777" w:rsidR="001612F7" w:rsidRPr="00B41A36" w:rsidRDefault="001612F7" w:rsidP="002529A7">
            <w:pPr>
              <w:pStyle w:val="TAL"/>
              <w:rPr>
                <w:sz w:val="16"/>
              </w:rPr>
            </w:pPr>
            <w:r>
              <w:rPr>
                <w:sz w:val="16"/>
              </w:rPr>
              <w:t>C1-240795</w:t>
            </w:r>
          </w:p>
        </w:tc>
        <w:tc>
          <w:tcPr>
            <w:tcW w:w="4540" w:type="dxa"/>
          </w:tcPr>
          <w:p w14:paraId="4E995097" w14:textId="77777777" w:rsidR="001612F7" w:rsidRPr="00B41A36" w:rsidRDefault="001612F7" w:rsidP="002529A7">
            <w:pPr>
              <w:pStyle w:val="TAL"/>
              <w:rPr>
                <w:sz w:val="16"/>
              </w:rPr>
            </w:pPr>
            <w:r>
              <w:rPr>
                <w:sz w:val="16"/>
              </w:rPr>
              <w:t>Correction of SDS to allow indication of text charset</w:t>
            </w:r>
          </w:p>
        </w:tc>
        <w:tc>
          <w:tcPr>
            <w:tcW w:w="1417" w:type="dxa"/>
          </w:tcPr>
          <w:p w14:paraId="6AB59209"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2B053A9" w14:textId="77777777" w:rsidR="001612F7" w:rsidRPr="00B41A36" w:rsidRDefault="001612F7" w:rsidP="002529A7">
            <w:pPr>
              <w:pStyle w:val="TAL"/>
              <w:rPr>
                <w:sz w:val="16"/>
              </w:rPr>
            </w:pPr>
            <w:r>
              <w:rPr>
                <w:sz w:val="16"/>
              </w:rPr>
              <w:t>withdrawn</w:t>
            </w:r>
          </w:p>
        </w:tc>
        <w:tc>
          <w:tcPr>
            <w:tcW w:w="1559" w:type="dxa"/>
          </w:tcPr>
          <w:p w14:paraId="518665EA" w14:textId="77777777" w:rsidR="001612F7" w:rsidRPr="00B41A36" w:rsidRDefault="001612F7" w:rsidP="002529A7">
            <w:pPr>
              <w:pStyle w:val="TAL"/>
              <w:rPr>
                <w:sz w:val="16"/>
              </w:rPr>
            </w:pPr>
          </w:p>
        </w:tc>
        <w:tc>
          <w:tcPr>
            <w:tcW w:w="1017" w:type="dxa"/>
          </w:tcPr>
          <w:p w14:paraId="2C00B4F3" w14:textId="77777777" w:rsidR="001612F7" w:rsidRPr="00B41A36" w:rsidRDefault="001612F7" w:rsidP="002529A7">
            <w:pPr>
              <w:pStyle w:val="TAL"/>
              <w:rPr>
                <w:sz w:val="16"/>
              </w:rPr>
            </w:pPr>
          </w:p>
        </w:tc>
      </w:tr>
      <w:tr w:rsidR="001612F7" w14:paraId="74ED962B" w14:textId="77777777" w:rsidTr="002529A7">
        <w:tc>
          <w:tcPr>
            <w:tcW w:w="1097" w:type="dxa"/>
          </w:tcPr>
          <w:p w14:paraId="2769B0A0" w14:textId="77777777" w:rsidR="001612F7" w:rsidRPr="00B41A36" w:rsidRDefault="001612F7" w:rsidP="002529A7">
            <w:pPr>
              <w:pStyle w:val="TAL"/>
              <w:rPr>
                <w:sz w:val="16"/>
              </w:rPr>
            </w:pPr>
            <w:r>
              <w:rPr>
                <w:sz w:val="16"/>
              </w:rPr>
              <w:t>C1-240796</w:t>
            </w:r>
          </w:p>
        </w:tc>
        <w:tc>
          <w:tcPr>
            <w:tcW w:w="4540" w:type="dxa"/>
          </w:tcPr>
          <w:p w14:paraId="1CA9C2C5" w14:textId="77777777" w:rsidR="001612F7" w:rsidRPr="00B41A36" w:rsidRDefault="001612F7" w:rsidP="002529A7">
            <w:pPr>
              <w:pStyle w:val="TAL"/>
              <w:rPr>
                <w:sz w:val="16"/>
              </w:rPr>
            </w:pPr>
            <w:r>
              <w:rPr>
                <w:sz w:val="16"/>
              </w:rPr>
              <w:t>Rel-18 Work Item Exception for enh4MCPTT regarding MC location management</w:t>
            </w:r>
          </w:p>
        </w:tc>
        <w:tc>
          <w:tcPr>
            <w:tcW w:w="1417" w:type="dxa"/>
          </w:tcPr>
          <w:p w14:paraId="37A1AE79" w14:textId="77777777" w:rsidR="001612F7" w:rsidRPr="00B41A36" w:rsidRDefault="001612F7" w:rsidP="002529A7">
            <w:pPr>
              <w:pStyle w:val="TAL"/>
              <w:rPr>
                <w:sz w:val="16"/>
              </w:rPr>
            </w:pPr>
            <w:r>
              <w:rPr>
                <w:sz w:val="16"/>
              </w:rPr>
              <w:t>AT&amp;T Labs, Inc / Val</w:t>
            </w:r>
          </w:p>
        </w:tc>
        <w:tc>
          <w:tcPr>
            <w:tcW w:w="1418" w:type="dxa"/>
          </w:tcPr>
          <w:p w14:paraId="50AF268E" w14:textId="77777777" w:rsidR="001612F7" w:rsidRPr="00B41A36" w:rsidRDefault="001612F7" w:rsidP="002529A7">
            <w:pPr>
              <w:pStyle w:val="TAL"/>
              <w:rPr>
                <w:sz w:val="16"/>
              </w:rPr>
            </w:pPr>
            <w:r>
              <w:rPr>
                <w:sz w:val="16"/>
              </w:rPr>
              <w:t>noted</w:t>
            </w:r>
          </w:p>
        </w:tc>
        <w:tc>
          <w:tcPr>
            <w:tcW w:w="1559" w:type="dxa"/>
          </w:tcPr>
          <w:p w14:paraId="6A67042E" w14:textId="77777777" w:rsidR="001612F7" w:rsidRPr="00B41A36" w:rsidRDefault="001612F7" w:rsidP="002529A7">
            <w:pPr>
              <w:pStyle w:val="TAL"/>
              <w:rPr>
                <w:sz w:val="16"/>
              </w:rPr>
            </w:pPr>
          </w:p>
        </w:tc>
        <w:tc>
          <w:tcPr>
            <w:tcW w:w="1017" w:type="dxa"/>
          </w:tcPr>
          <w:p w14:paraId="0D183673" w14:textId="77777777" w:rsidR="001612F7" w:rsidRPr="00B41A36" w:rsidRDefault="001612F7" w:rsidP="002529A7">
            <w:pPr>
              <w:pStyle w:val="TAL"/>
              <w:rPr>
                <w:sz w:val="16"/>
              </w:rPr>
            </w:pPr>
          </w:p>
        </w:tc>
      </w:tr>
      <w:tr w:rsidR="001612F7" w14:paraId="7633777E" w14:textId="77777777" w:rsidTr="002529A7">
        <w:tc>
          <w:tcPr>
            <w:tcW w:w="1097" w:type="dxa"/>
          </w:tcPr>
          <w:p w14:paraId="59A6D8E5" w14:textId="77777777" w:rsidR="001612F7" w:rsidRPr="00B41A36" w:rsidRDefault="001612F7" w:rsidP="002529A7">
            <w:pPr>
              <w:pStyle w:val="TAL"/>
              <w:rPr>
                <w:sz w:val="16"/>
              </w:rPr>
            </w:pPr>
            <w:r>
              <w:rPr>
                <w:sz w:val="16"/>
              </w:rPr>
              <w:t>C1-240797</w:t>
            </w:r>
          </w:p>
        </w:tc>
        <w:tc>
          <w:tcPr>
            <w:tcW w:w="4540" w:type="dxa"/>
          </w:tcPr>
          <w:p w14:paraId="70DBAAF8" w14:textId="77777777" w:rsidR="001612F7" w:rsidRPr="00B41A36" w:rsidRDefault="001612F7" w:rsidP="002529A7">
            <w:pPr>
              <w:pStyle w:val="TAL"/>
              <w:rPr>
                <w:sz w:val="16"/>
              </w:rPr>
            </w:pPr>
            <w:r>
              <w:rPr>
                <w:sz w:val="16"/>
              </w:rPr>
              <w:t>New WID on Enhanced Mission Critical Location Management</w:t>
            </w:r>
          </w:p>
        </w:tc>
        <w:tc>
          <w:tcPr>
            <w:tcW w:w="1417" w:type="dxa"/>
          </w:tcPr>
          <w:p w14:paraId="363AEDDF" w14:textId="77777777" w:rsidR="001612F7" w:rsidRPr="00B41A36" w:rsidRDefault="001612F7" w:rsidP="002529A7">
            <w:pPr>
              <w:pStyle w:val="TAL"/>
              <w:rPr>
                <w:sz w:val="16"/>
              </w:rPr>
            </w:pPr>
            <w:r>
              <w:rPr>
                <w:sz w:val="16"/>
              </w:rPr>
              <w:t>AT&amp;T Labs, Inc / Val</w:t>
            </w:r>
          </w:p>
        </w:tc>
        <w:tc>
          <w:tcPr>
            <w:tcW w:w="1418" w:type="dxa"/>
          </w:tcPr>
          <w:p w14:paraId="0DC44E92" w14:textId="77777777" w:rsidR="001612F7" w:rsidRPr="00B41A36" w:rsidRDefault="001612F7" w:rsidP="002529A7">
            <w:pPr>
              <w:pStyle w:val="TAL"/>
              <w:rPr>
                <w:sz w:val="16"/>
              </w:rPr>
            </w:pPr>
            <w:r>
              <w:rPr>
                <w:sz w:val="16"/>
              </w:rPr>
              <w:t>revised</w:t>
            </w:r>
          </w:p>
        </w:tc>
        <w:tc>
          <w:tcPr>
            <w:tcW w:w="1559" w:type="dxa"/>
          </w:tcPr>
          <w:p w14:paraId="3F06E040" w14:textId="77777777" w:rsidR="001612F7" w:rsidRPr="00B41A36" w:rsidRDefault="001612F7" w:rsidP="002529A7">
            <w:pPr>
              <w:pStyle w:val="TAL"/>
              <w:rPr>
                <w:sz w:val="16"/>
              </w:rPr>
            </w:pPr>
          </w:p>
        </w:tc>
        <w:tc>
          <w:tcPr>
            <w:tcW w:w="1017" w:type="dxa"/>
          </w:tcPr>
          <w:p w14:paraId="05D5CD59" w14:textId="77777777" w:rsidR="001612F7" w:rsidRPr="00B41A36" w:rsidRDefault="001612F7" w:rsidP="002529A7">
            <w:pPr>
              <w:pStyle w:val="TAL"/>
              <w:rPr>
                <w:sz w:val="16"/>
              </w:rPr>
            </w:pPr>
            <w:r>
              <w:rPr>
                <w:sz w:val="16"/>
              </w:rPr>
              <w:t>C1-241213</w:t>
            </w:r>
          </w:p>
        </w:tc>
      </w:tr>
      <w:tr w:rsidR="001612F7" w14:paraId="707576CB" w14:textId="77777777" w:rsidTr="002529A7">
        <w:tc>
          <w:tcPr>
            <w:tcW w:w="1097" w:type="dxa"/>
          </w:tcPr>
          <w:p w14:paraId="2F7C0467" w14:textId="77777777" w:rsidR="001612F7" w:rsidRPr="00B41A36" w:rsidRDefault="001612F7" w:rsidP="002529A7">
            <w:pPr>
              <w:pStyle w:val="TAL"/>
              <w:rPr>
                <w:sz w:val="16"/>
              </w:rPr>
            </w:pPr>
            <w:r>
              <w:rPr>
                <w:sz w:val="16"/>
              </w:rPr>
              <w:t>C1-240798</w:t>
            </w:r>
          </w:p>
        </w:tc>
        <w:tc>
          <w:tcPr>
            <w:tcW w:w="4540" w:type="dxa"/>
          </w:tcPr>
          <w:p w14:paraId="43C19EFC" w14:textId="77777777" w:rsidR="001612F7" w:rsidRPr="00B41A36" w:rsidRDefault="001612F7" w:rsidP="002529A7">
            <w:pPr>
              <w:pStyle w:val="TAL"/>
              <w:rPr>
                <w:sz w:val="16"/>
              </w:rPr>
            </w:pPr>
            <w:r>
              <w:rPr>
                <w:sz w:val="16"/>
              </w:rPr>
              <w:t>Correction of SDS to allow indication of text charset</w:t>
            </w:r>
          </w:p>
        </w:tc>
        <w:tc>
          <w:tcPr>
            <w:tcW w:w="1417" w:type="dxa"/>
          </w:tcPr>
          <w:p w14:paraId="75FD12E5"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8CAC3DF" w14:textId="77777777" w:rsidR="001612F7" w:rsidRPr="00B41A36" w:rsidRDefault="001612F7" w:rsidP="002529A7">
            <w:pPr>
              <w:pStyle w:val="TAL"/>
              <w:rPr>
                <w:sz w:val="16"/>
              </w:rPr>
            </w:pPr>
            <w:r>
              <w:rPr>
                <w:sz w:val="16"/>
              </w:rPr>
              <w:t>withdrawn</w:t>
            </w:r>
          </w:p>
        </w:tc>
        <w:tc>
          <w:tcPr>
            <w:tcW w:w="1559" w:type="dxa"/>
          </w:tcPr>
          <w:p w14:paraId="65C8EC0B" w14:textId="77777777" w:rsidR="001612F7" w:rsidRPr="00B41A36" w:rsidRDefault="001612F7" w:rsidP="002529A7">
            <w:pPr>
              <w:pStyle w:val="TAL"/>
              <w:rPr>
                <w:sz w:val="16"/>
              </w:rPr>
            </w:pPr>
          </w:p>
        </w:tc>
        <w:tc>
          <w:tcPr>
            <w:tcW w:w="1017" w:type="dxa"/>
          </w:tcPr>
          <w:p w14:paraId="68145E60" w14:textId="77777777" w:rsidR="001612F7" w:rsidRPr="00B41A36" w:rsidRDefault="001612F7" w:rsidP="002529A7">
            <w:pPr>
              <w:pStyle w:val="TAL"/>
              <w:rPr>
                <w:sz w:val="16"/>
              </w:rPr>
            </w:pPr>
          </w:p>
        </w:tc>
      </w:tr>
      <w:tr w:rsidR="001612F7" w14:paraId="2355ED08" w14:textId="77777777" w:rsidTr="002529A7">
        <w:tc>
          <w:tcPr>
            <w:tcW w:w="1097" w:type="dxa"/>
          </w:tcPr>
          <w:p w14:paraId="655B357E" w14:textId="77777777" w:rsidR="001612F7" w:rsidRPr="00B41A36" w:rsidRDefault="001612F7" w:rsidP="002529A7">
            <w:pPr>
              <w:pStyle w:val="TAL"/>
              <w:rPr>
                <w:sz w:val="16"/>
              </w:rPr>
            </w:pPr>
            <w:r>
              <w:rPr>
                <w:sz w:val="16"/>
              </w:rPr>
              <w:t>C1-240799</w:t>
            </w:r>
          </w:p>
        </w:tc>
        <w:tc>
          <w:tcPr>
            <w:tcW w:w="4540" w:type="dxa"/>
          </w:tcPr>
          <w:p w14:paraId="77200467" w14:textId="77777777" w:rsidR="001612F7" w:rsidRPr="00B41A36" w:rsidRDefault="001612F7" w:rsidP="002529A7">
            <w:pPr>
              <w:pStyle w:val="TAL"/>
              <w:rPr>
                <w:sz w:val="16"/>
              </w:rPr>
            </w:pPr>
            <w:r>
              <w:rPr>
                <w:sz w:val="16"/>
              </w:rPr>
              <w:t>Correction of SDS to allow indication of text charset</w:t>
            </w:r>
          </w:p>
        </w:tc>
        <w:tc>
          <w:tcPr>
            <w:tcW w:w="1417" w:type="dxa"/>
          </w:tcPr>
          <w:p w14:paraId="2255D742"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22FD1EC" w14:textId="77777777" w:rsidR="001612F7" w:rsidRPr="00B41A36" w:rsidRDefault="001612F7" w:rsidP="002529A7">
            <w:pPr>
              <w:pStyle w:val="TAL"/>
              <w:rPr>
                <w:sz w:val="16"/>
              </w:rPr>
            </w:pPr>
            <w:r>
              <w:rPr>
                <w:sz w:val="16"/>
              </w:rPr>
              <w:t>withdrawn</w:t>
            </w:r>
          </w:p>
        </w:tc>
        <w:tc>
          <w:tcPr>
            <w:tcW w:w="1559" w:type="dxa"/>
          </w:tcPr>
          <w:p w14:paraId="0F952780" w14:textId="77777777" w:rsidR="001612F7" w:rsidRPr="00B41A36" w:rsidRDefault="001612F7" w:rsidP="002529A7">
            <w:pPr>
              <w:pStyle w:val="TAL"/>
              <w:rPr>
                <w:sz w:val="16"/>
              </w:rPr>
            </w:pPr>
          </w:p>
        </w:tc>
        <w:tc>
          <w:tcPr>
            <w:tcW w:w="1017" w:type="dxa"/>
          </w:tcPr>
          <w:p w14:paraId="68190807" w14:textId="77777777" w:rsidR="001612F7" w:rsidRPr="00B41A36" w:rsidRDefault="001612F7" w:rsidP="002529A7">
            <w:pPr>
              <w:pStyle w:val="TAL"/>
              <w:rPr>
                <w:sz w:val="16"/>
              </w:rPr>
            </w:pPr>
          </w:p>
        </w:tc>
      </w:tr>
      <w:tr w:rsidR="001612F7" w14:paraId="28EF8D4C" w14:textId="77777777" w:rsidTr="002529A7">
        <w:tc>
          <w:tcPr>
            <w:tcW w:w="1097" w:type="dxa"/>
          </w:tcPr>
          <w:p w14:paraId="32730261" w14:textId="77777777" w:rsidR="001612F7" w:rsidRPr="00B41A36" w:rsidRDefault="001612F7" w:rsidP="002529A7">
            <w:pPr>
              <w:pStyle w:val="TAL"/>
              <w:rPr>
                <w:sz w:val="16"/>
              </w:rPr>
            </w:pPr>
            <w:r>
              <w:rPr>
                <w:sz w:val="16"/>
              </w:rPr>
              <w:t>C1-240800</w:t>
            </w:r>
          </w:p>
        </w:tc>
        <w:tc>
          <w:tcPr>
            <w:tcW w:w="4540" w:type="dxa"/>
          </w:tcPr>
          <w:p w14:paraId="012F1F1B" w14:textId="77777777" w:rsidR="001612F7" w:rsidRPr="00B41A36" w:rsidRDefault="001612F7" w:rsidP="002529A7">
            <w:pPr>
              <w:pStyle w:val="TAL"/>
              <w:rPr>
                <w:sz w:val="16"/>
              </w:rPr>
            </w:pPr>
            <w:r>
              <w:rPr>
                <w:sz w:val="16"/>
              </w:rPr>
              <w:t>Correction of SDS to allow indication of text charset</w:t>
            </w:r>
          </w:p>
        </w:tc>
        <w:tc>
          <w:tcPr>
            <w:tcW w:w="1417" w:type="dxa"/>
          </w:tcPr>
          <w:p w14:paraId="07C8F67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43A350A0" w14:textId="77777777" w:rsidR="001612F7" w:rsidRPr="00B41A36" w:rsidRDefault="001612F7" w:rsidP="002529A7">
            <w:pPr>
              <w:pStyle w:val="TAL"/>
              <w:rPr>
                <w:sz w:val="16"/>
              </w:rPr>
            </w:pPr>
            <w:r>
              <w:rPr>
                <w:sz w:val="16"/>
              </w:rPr>
              <w:t>withdrawn</w:t>
            </w:r>
          </w:p>
        </w:tc>
        <w:tc>
          <w:tcPr>
            <w:tcW w:w="1559" w:type="dxa"/>
          </w:tcPr>
          <w:p w14:paraId="6B58EDF7" w14:textId="77777777" w:rsidR="001612F7" w:rsidRPr="00B41A36" w:rsidRDefault="001612F7" w:rsidP="002529A7">
            <w:pPr>
              <w:pStyle w:val="TAL"/>
              <w:rPr>
                <w:sz w:val="16"/>
              </w:rPr>
            </w:pPr>
          </w:p>
        </w:tc>
        <w:tc>
          <w:tcPr>
            <w:tcW w:w="1017" w:type="dxa"/>
          </w:tcPr>
          <w:p w14:paraId="4DAE0B2D" w14:textId="77777777" w:rsidR="001612F7" w:rsidRPr="00B41A36" w:rsidRDefault="001612F7" w:rsidP="002529A7">
            <w:pPr>
              <w:pStyle w:val="TAL"/>
              <w:rPr>
                <w:sz w:val="16"/>
              </w:rPr>
            </w:pPr>
          </w:p>
        </w:tc>
      </w:tr>
      <w:tr w:rsidR="001612F7" w14:paraId="2770A463" w14:textId="77777777" w:rsidTr="002529A7">
        <w:tc>
          <w:tcPr>
            <w:tcW w:w="1097" w:type="dxa"/>
          </w:tcPr>
          <w:p w14:paraId="090C6F2F" w14:textId="77777777" w:rsidR="001612F7" w:rsidRPr="00B41A36" w:rsidRDefault="001612F7" w:rsidP="002529A7">
            <w:pPr>
              <w:pStyle w:val="TAL"/>
              <w:rPr>
                <w:sz w:val="16"/>
              </w:rPr>
            </w:pPr>
            <w:r>
              <w:rPr>
                <w:sz w:val="16"/>
              </w:rPr>
              <w:t>C1-240801</w:t>
            </w:r>
          </w:p>
        </w:tc>
        <w:tc>
          <w:tcPr>
            <w:tcW w:w="4540" w:type="dxa"/>
          </w:tcPr>
          <w:p w14:paraId="3D1217FF" w14:textId="77777777" w:rsidR="001612F7" w:rsidRPr="00B41A36" w:rsidRDefault="001612F7" w:rsidP="002529A7">
            <w:pPr>
              <w:pStyle w:val="TAL"/>
              <w:rPr>
                <w:sz w:val="16"/>
              </w:rPr>
            </w:pPr>
            <w:r>
              <w:rPr>
                <w:sz w:val="16"/>
              </w:rPr>
              <w:t>Correction of SDS to allow indication of text charset</w:t>
            </w:r>
          </w:p>
        </w:tc>
        <w:tc>
          <w:tcPr>
            <w:tcW w:w="1417" w:type="dxa"/>
          </w:tcPr>
          <w:p w14:paraId="7A2F54C5"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4D4002F" w14:textId="77777777" w:rsidR="001612F7" w:rsidRPr="00B41A36" w:rsidRDefault="001612F7" w:rsidP="002529A7">
            <w:pPr>
              <w:pStyle w:val="TAL"/>
              <w:rPr>
                <w:sz w:val="16"/>
              </w:rPr>
            </w:pPr>
            <w:r>
              <w:rPr>
                <w:sz w:val="16"/>
              </w:rPr>
              <w:t>withdrawn</w:t>
            </w:r>
          </w:p>
        </w:tc>
        <w:tc>
          <w:tcPr>
            <w:tcW w:w="1559" w:type="dxa"/>
          </w:tcPr>
          <w:p w14:paraId="5417ACDE" w14:textId="77777777" w:rsidR="001612F7" w:rsidRPr="00B41A36" w:rsidRDefault="001612F7" w:rsidP="002529A7">
            <w:pPr>
              <w:pStyle w:val="TAL"/>
              <w:rPr>
                <w:sz w:val="16"/>
              </w:rPr>
            </w:pPr>
          </w:p>
        </w:tc>
        <w:tc>
          <w:tcPr>
            <w:tcW w:w="1017" w:type="dxa"/>
          </w:tcPr>
          <w:p w14:paraId="2B4F976B" w14:textId="77777777" w:rsidR="001612F7" w:rsidRPr="00B41A36" w:rsidRDefault="001612F7" w:rsidP="002529A7">
            <w:pPr>
              <w:pStyle w:val="TAL"/>
              <w:rPr>
                <w:sz w:val="16"/>
              </w:rPr>
            </w:pPr>
          </w:p>
        </w:tc>
      </w:tr>
      <w:tr w:rsidR="001612F7" w14:paraId="47089754" w14:textId="77777777" w:rsidTr="002529A7">
        <w:tc>
          <w:tcPr>
            <w:tcW w:w="1097" w:type="dxa"/>
          </w:tcPr>
          <w:p w14:paraId="275F2C81" w14:textId="77777777" w:rsidR="001612F7" w:rsidRPr="00B41A36" w:rsidRDefault="001612F7" w:rsidP="002529A7">
            <w:pPr>
              <w:pStyle w:val="TAL"/>
              <w:rPr>
                <w:sz w:val="16"/>
              </w:rPr>
            </w:pPr>
            <w:r>
              <w:rPr>
                <w:sz w:val="16"/>
              </w:rPr>
              <w:t>C1-240802</w:t>
            </w:r>
          </w:p>
        </w:tc>
        <w:tc>
          <w:tcPr>
            <w:tcW w:w="4540" w:type="dxa"/>
          </w:tcPr>
          <w:p w14:paraId="093B0FBB" w14:textId="77777777" w:rsidR="001612F7" w:rsidRPr="00B41A36" w:rsidRDefault="001612F7" w:rsidP="002529A7">
            <w:pPr>
              <w:pStyle w:val="TAL"/>
              <w:rPr>
                <w:sz w:val="16"/>
              </w:rPr>
            </w:pPr>
            <w:r>
              <w:rPr>
                <w:sz w:val="16"/>
              </w:rPr>
              <w:t>Correction of SDS to allow indication of text charset</w:t>
            </w:r>
          </w:p>
        </w:tc>
        <w:tc>
          <w:tcPr>
            <w:tcW w:w="1417" w:type="dxa"/>
          </w:tcPr>
          <w:p w14:paraId="39D73B9F"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11170F91" w14:textId="77777777" w:rsidR="001612F7" w:rsidRPr="00B41A36" w:rsidRDefault="001612F7" w:rsidP="002529A7">
            <w:pPr>
              <w:pStyle w:val="TAL"/>
              <w:rPr>
                <w:sz w:val="16"/>
              </w:rPr>
            </w:pPr>
            <w:r>
              <w:rPr>
                <w:sz w:val="16"/>
              </w:rPr>
              <w:t>withdrawn</w:t>
            </w:r>
          </w:p>
        </w:tc>
        <w:tc>
          <w:tcPr>
            <w:tcW w:w="1559" w:type="dxa"/>
          </w:tcPr>
          <w:p w14:paraId="3CBCE81F" w14:textId="77777777" w:rsidR="001612F7" w:rsidRPr="00B41A36" w:rsidRDefault="001612F7" w:rsidP="002529A7">
            <w:pPr>
              <w:pStyle w:val="TAL"/>
              <w:rPr>
                <w:sz w:val="16"/>
              </w:rPr>
            </w:pPr>
          </w:p>
        </w:tc>
        <w:tc>
          <w:tcPr>
            <w:tcW w:w="1017" w:type="dxa"/>
          </w:tcPr>
          <w:p w14:paraId="3621BAD0" w14:textId="77777777" w:rsidR="001612F7" w:rsidRPr="00B41A36" w:rsidRDefault="001612F7" w:rsidP="002529A7">
            <w:pPr>
              <w:pStyle w:val="TAL"/>
              <w:rPr>
                <w:sz w:val="16"/>
              </w:rPr>
            </w:pPr>
          </w:p>
        </w:tc>
      </w:tr>
      <w:tr w:rsidR="001612F7" w14:paraId="3F1A0523" w14:textId="77777777" w:rsidTr="002529A7">
        <w:tc>
          <w:tcPr>
            <w:tcW w:w="1097" w:type="dxa"/>
          </w:tcPr>
          <w:p w14:paraId="2FA23C38" w14:textId="77777777" w:rsidR="001612F7" w:rsidRPr="00B41A36" w:rsidRDefault="001612F7" w:rsidP="002529A7">
            <w:pPr>
              <w:pStyle w:val="TAL"/>
              <w:rPr>
                <w:sz w:val="16"/>
              </w:rPr>
            </w:pPr>
            <w:r>
              <w:rPr>
                <w:sz w:val="16"/>
              </w:rPr>
              <w:t>C1-240803</w:t>
            </w:r>
          </w:p>
        </w:tc>
        <w:tc>
          <w:tcPr>
            <w:tcW w:w="4540" w:type="dxa"/>
          </w:tcPr>
          <w:p w14:paraId="7DED0DDA" w14:textId="77777777" w:rsidR="001612F7" w:rsidRPr="00B41A36" w:rsidRDefault="001612F7" w:rsidP="002529A7">
            <w:pPr>
              <w:pStyle w:val="TAL"/>
              <w:rPr>
                <w:sz w:val="16"/>
              </w:rPr>
            </w:pPr>
            <w:r>
              <w:rPr>
                <w:sz w:val="16"/>
              </w:rPr>
              <w:t>Correction to the TNAN information IE</w:t>
            </w:r>
          </w:p>
        </w:tc>
        <w:tc>
          <w:tcPr>
            <w:tcW w:w="1417" w:type="dxa"/>
          </w:tcPr>
          <w:p w14:paraId="0A39586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01837E" w14:textId="77777777" w:rsidR="001612F7" w:rsidRPr="00B41A36" w:rsidRDefault="001612F7" w:rsidP="002529A7">
            <w:pPr>
              <w:pStyle w:val="TAL"/>
              <w:rPr>
                <w:sz w:val="16"/>
              </w:rPr>
            </w:pPr>
            <w:r>
              <w:rPr>
                <w:sz w:val="16"/>
              </w:rPr>
              <w:t>agreed</w:t>
            </w:r>
          </w:p>
        </w:tc>
        <w:tc>
          <w:tcPr>
            <w:tcW w:w="1559" w:type="dxa"/>
          </w:tcPr>
          <w:p w14:paraId="361E6053" w14:textId="77777777" w:rsidR="001612F7" w:rsidRPr="00B41A36" w:rsidRDefault="001612F7" w:rsidP="002529A7">
            <w:pPr>
              <w:pStyle w:val="TAL"/>
              <w:rPr>
                <w:sz w:val="16"/>
              </w:rPr>
            </w:pPr>
          </w:p>
        </w:tc>
        <w:tc>
          <w:tcPr>
            <w:tcW w:w="1017" w:type="dxa"/>
          </w:tcPr>
          <w:p w14:paraId="46622B0A" w14:textId="77777777" w:rsidR="001612F7" w:rsidRPr="00B41A36" w:rsidRDefault="001612F7" w:rsidP="002529A7">
            <w:pPr>
              <w:pStyle w:val="TAL"/>
              <w:rPr>
                <w:sz w:val="16"/>
              </w:rPr>
            </w:pPr>
          </w:p>
        </w:tc>
      </w:tr>
      <w:tr w:rsidR="001612F7" w14:paraId="37514A73" w14:textId="77777777" w:rsidTr="002529A7">
        <w:tc>
          <w:tcPr>
            <w:tcW w:w="1097" w:type="dxa"/>
          </w:tcPr>
          <w:p w14:paraId="6443D5C5" w14:textId="77777777" w:rsidR="001612F7" w:rsidRPr="00B41A36" w:rsidRDefault="001612F7" w:rsidP="002529A7">
            <w:pPr>
              <w:pStyle w:val="TAL"/>
              <w:rPr>
                <w:sz w:val="16"/>
              </w:rPr>
            </w:pPr>
            <w:r>
              <w:rPr>
                <w:sz w:val="16"/>
              </w:rPr>
              <w:t>C1-240804</w:t>
            </w:r>
          </w:p>
        </w:tc>
        <w:tc>
          <w:tcPr>
            <w:tcW w:w="4540" w:type="dxa"/>
          </w:tcPr>
          <w:p w14:paraId="196CE067" w14:textId="77777777" w:rsidR="001612F7" w:rsidRPr="00B41A36" w:rsidRDefault="001612F7" w:rsidP="002529A7">
            <w:pPr>
              <w:pStyle w:val="TAL"/>
              <w:rPr>
                <w:sz w:val="16"/>
              </w:rPr>
            </w:pPr>
            <w:r>
              <w:rPr>
                <w:sz w:val="16"/>
              </w:rPr>
              <w:t>Correction to IEEE standards references</w:t>
            </w:r>
          </w:p>
        </w:tc>
        <w:tc>
          <w:tcPr>
            <w:tcW w:w="1417" w:type="dxa"/>
          </w:tcPr>
          <w:p w14:paraId="00E9903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B4F05D9" w14:textId="77777777" w:rsidR="001612F7" w:rsidRPr="00B41A36" w:rsidRDefault="001612F7" w:rsidP="002529A7">
            <w:pPr>
              <w:pStyle w:val="TAL"/>
              <w:rPr>
                <w:sz w:val="16"/>
              </w:rPr>
            </w:pPr>
            <w:r>
              <w:rPr>
                <w:sz w:val="16"/>
              </w:rPr>
              <w:t>agreed</w:t>
            </w:r>
          </w:p>
        </w:tc>
        <w:tc>
          <w:tcPr>
            <w:tcW w:w="1559" w:type="dxa"/>
          </w:tcPr>
          <w:p w14:paraId="41A00437" w14:textId="77777777" w:rsidR="001612F7" w:rsidRPr="00B41A36" w:rsidRDefault="001612F7" w:rsidP="002529A7">
            <w:pPr>
              <w:pStyle w:val="TAL"/>
              <w:rPr>
                <w:sz w:val="16"/>
              </w:rPr>
            </w:pPr>
          </w:p>
        </w:tc>
        <w:tc>
          <w:tcPr>
            <w:tcW w:w="1017" w:type="dxa"/>
          </w:tcPr>
          <w:p w14:paraId="32CE81AB" w14:textId="77777777" w:rsidR="001612F7" w:rsidRPr="00B41A36" w:rsidRDefault="001612F7" w:rsidP="002529A7">
            <w:pPr>
              <w:pStyle w:val="TAL"/>
              <w:rPr>
                <w:sz w:val="16"/>
              </w:rPr>
            </w:pPr>
          </w:p>
        </w:tc>
      </w:tr>
      <w:tr w:rsidR="001612F7" w14:paraId="67386B6D" w14:textId="77777777" w:rsidTr="002529A7">
        <w:tc>
          <w:tcPr>
            <w:tcW w:w="1097" w:type="dxa"/>
          </w:tcPr>
          <w:p w14:paraId="44A1E2A3" w14:textId="77777777" w:rsidR="001612F7" w:rsidRPr="00B41A36" w:rsidRDefault="001612F7" w:rsidP="002529A7">
            <w:pPr>
              <w:pStyle w:val="TAL"/>
              <w:rPr>
                <w:sz w:val="16"/>
              </w:rPr>
            </w:pPr>
            <w:r>
              <w:rPr>
                <w:sz w:val="16"/>
              </w:rPr>
              <w:t>C1-240805</w:t>
            </w:r>
          </w:p>
        </w:tc>
        <w:tc>
          <w:tcPr>
            <w:tcW w:w="4540" w:type="dxa"/>
          </w:tcPr>
          <w:p w14:paraId="11805E49" w14:textId="77777777" w:rsidR="001612F7" w:rsidRPr="00B41A36" w:rsidRDefault="001612F7" w:rsidP="002529A7">
            <w:pPr>
              <w:pStyle w:val="TAL"/>
              <w:rPr>
                <w:sz w:val="16"/>
              </w:rPr>
            </w:pPr>
            <w:r>
              <w:rPr>
                <w:sz w:val="16"/>
              </w:rPr>
              <w:t>Correction to IEEE standards references</w:t>
            </w:r>
          </w:p>
        </w:tc>
        <w:tc>
          <w:tcPr>
            <w:tcW w:w="1417" w:type="dxa"/>
          </w:tcPr>
          <w:p w14:paraId="04ADCC8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A8CC8EA" w14:textId="77777777" w:rsidR="001612F7" w:rsidRPr="00B41A36" w:rsidRDefault="001612F7" w:rsidP="002529A7">
            <w:pPr>
              <w:pStyle w:val="TAL"/>
              <w:rPr>
                <w:sz w:val="16"/>
              </w:rPr>
            </w:pPr>
            <w:r>
              <w:rPr>
                <w:sz w:val="16"/>
              </w:rPr>
              <w:t>agreed</w:t>
            </w:r>
          </w:p>
        </w:tc>
        <w:tc>
          <w:tcPr>
            <w:tcW w:w="1559" w:type="dxa"/>
          </w:tcPr>
          <w:p w14:paraId="26047960" w14:textId="77777777" w:rsidR="001612F7" w:rsidRPr="00B41A36" w:rsidRDefault="001612F7" w:rsidP="002529A7">
            <w:pPr>
              <w:pStyle w:val="TAL"/>
              <w:rPr>
                <w:sz w:val="16"/>
              </w:rPr>
            </w:pPr>
          </w:p>
        </w:tc>
        <w:tc>
          <w:tcPr>
            <w:tcW w:w="1017" w:type="dxa"/>
          </w:tcPr>
          <w:p w14:paraId="14B10C7A" w14:textId="77777777" w:rsidR="001612F7" w:rsidRPr="00B41A36" w:rsidRDefault="001612F7" w:rsidP="002529A7">
            <w:pPr>
              <w:pStyle w:val="TAL"/>
              <w:rPr>
                <w:sz w:val="16"/>
              </w:rPr>
            </w:pPr>
          </w:p>
        </w:tc>
      </w:tr>
      <w:tr w:rsidR="001612F7" w14:paraId="1F53265D" w14:textId="77777777" w:rsidTr="002529A7">
        <w:tc>
          <w:tcPr>
            <w:tcW w:w="1097" w:type="dxa"/>
          </w:tcPr>
          <w:p w14:paraId="7A7E1CE5" w14:textId="77777777" w:rsidR="001612F7" w:rsidRPr="00B41A36" w:rsidRDefault="001612F7" w:rsidP="002529A7">
            <w:pPr>
              <w:pStyle w:val="TAL"/>
              <w:rPr>
                <w:sz w:val="16"/>
              </w:rPr>
            </w:pPr>
            <w:r>
              <w:rPr>
                <w:sz w:val="16"/>
              </w:rPr>
              <w:t>C1-240806</w:t>
            </w:r>
          </w:p>
        </w:tc>
        <w:tc>
          <w:tcPr>
            <w:tcW w:w="4540" w:type="dxa"/>
          </w:tcPr>
          <w:p w14:paraId="53277766" w14:textId="77777777" w:rsidR="001612F7" w:rsidRPr="00B41A36" w:rsidRDefault="001612F7" w:rsidP="002529A7">
            <w:pPr>
              <w:pStyle w:val="TAL"/>
              <w:rPr>
                <w:sz w:val="16"/>
              </w:rPr>
            </w:pPr>
            <w:r>
              <w:rPr>
                <w:sz w:val="16"/>
              </w:rPr>
              <w:t>Correction to IEEE standards references</w:t>
            </w:r>
          </w:p>
        </w:tc>
        <w:tc>
          <w:tcPr>
            <w:tcW w:w="1417" w:type="dxa"/>
          </w:tcPr>
          <w:p w14:paraId="2C1C67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8C65ACB" w14:textId="77777777" w:rsidR="001612F7" w:rsidRPr="00B41A36" w:rsidRDefault="001612F7" w:rsidP="002529A7">
            <w:pPr>
              <w:pStyle w:val="TAL"/>
              <w:rPr>
                <w:sz w:val="16"/>
              </w:rPr>
            </w:pPr>
            <w:r>
              <w:rPr>
                <w:sz w:val="16"/>
              </w:rPr>
              <w:t>agreed</w:t>
            </w:r>
          </w:p>
        </w:tc>
        <w:tc>
          <w:tcPr>
            <w:tcW w:w="1559" w:type="dxa"/>
          </w:tcPr>
          <w:p w14:paraId="4C95F03E" w14:textId="77777777" w:rsidR="001612F7" w:rsidRPr="00B41A36" w:rsidRDefault="001612F7" w:rsidP="002529A7">
            <w:pPr>
              <w:pStyle w:val="TAL"/>
              <w:rPr>
                <w:sz w:val="16"/>
              </w:rPr>
            </w:pPr>
          </w:p>
        </w:tc>
        <w:tc>
          <w:tcPr>
            <w:tcW w:w="1017" w:type="dxa"/>
          </w:tcPr>
          <w:p w14:paraId="2F2E53D7" w14:textId="77777777" w:rsidR="001612F7" w:rsidRPr="00B41A36" w:rsidRDefault="001612F7" w:rsidP="002529A7">
            <w:pPr>
              <w:pStyle w:val="TAL"/>
              <w:rPr>
                <w:sz w:val="16"/>
              </w:rPr>
            </w:pPr>
          </w:p>
        </w:tc>
      </w:tr>
      <w:tr w:rsidR="001612F7" w14:paraId="1E270268" w14:textId="77777777" w:rsidTr="002529A7">
        <w:tc>
          <w:tcPr>
            <w:tcW w:w="1097" w:type="dxa"/>
          </w:tcPr>
          <w:p w14:paraId="53F38DA8" w14:textId="77777777" w:rsidR="001612F7" w:rsidRPr="00B41A36" w:rsidRDefault="001612F7" w:rsidP="002529A7">
            <w:pPr>
              <w:pStyle w:val="TAL"/>
              <w:rPr>
                <w:sz w:val="16"/>
              </w:rPr>
            </w:pPr>
            <w:r>
              <w:rPr>
                <w:sz w:val="16"/>
              </w:rPr>
              <w:t>C1-240807</w:t>
            </w:r>
          </w:p>
        </w:tc>
        <w:tc>
          <w:tcPr>
            <w:tcW w:w="4540" w:type="dxa"/>
          </w:tcPr>
          <w:p w14:paraId="418E57FF" w14:textId="77777777" w:rsidR="001612F7" w:rsidRPr="00B41A36" w:rsidRDefault="001612F7" w:rsidP="002529A7">
            <w:pPr>
              <w:pStyle w:val="TAL"/>
              <w:rPr>
                <w:sz w:val="16"/>
              </w:rPr>
            </w:pPr>
            <w:r>
              <w:rPr>
                <w:sz w:val="16"/>
              </w:rPr>
              <w:t>Correction to IEEE standards references</w:t>
            </w:r>
          </w:p>
        </w:tc>
        <w:tc>
          <w:tcPr>
            <w:tcW w:w="1417" w:type="dxa"/>
          </w:tcPr>
          <w:p w14:paraId="0CD2B6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A9E86C3" w14:textId="77777777" w:rsidR="001612F7" w:rsidRPr="00B41A36" w:rsidRDefault="001612F7" w:rsidP="002529A7">
            <w:pPr>
              <w:pStyle w:val="TAL"/>
              <w:rPr>
                <w:sz w:val="16"/>
              </w:rPr>
            </w:pPr>
            <w:r>
              <w:rPr>
                <w:sz w:val="16"/>
              </w:rPr>
              <w:t>agreed</w:t>
            </w:r>
          </w:p>
        </w:tc>
        <w:tc>
          <w:tcPr>
            <w:tcW w:w="1559" w:type="dxa"/>
          </w:tcPr>
          <w:p w14:paraId="7EA4943E" w14:textId="77777777" w:rsidR="001612F7" w:rsidRPr="00B41A36" w:rsidRDefault="001612F7" w:rsidP="002529A7">
            <w:pPr>
              <w:pStyle w:val="TAL"/>
              <w:rPr>
                <w:sz w:val="16"/>
              </w:rPr>
            </w:pPr>
          </w:p>
        </w:tc>
        <w:tc>
          <w:tcPr>
            <w:tcW w:w="1017" w:type="dxa"/>
          </w:tcPr>
          <w:p w14:paraId="0AD81194" w14:textId="77777777" w:rsidR="001612F7" w:rsidRPr="00B41A36" w:rsidRDefault="001612F7" w:rsidP="002529A7">
            <w:pPr>
              <w:pStyle w:val="TAL"/>
              <w:rPr>
                <w:sz w:val="16"/>
              </w:rPr>
            </w:pPr>
          </w:p>
        </w:tc>
      </w:tr>
      <w:tr w:rsidR="001612F7" w14:paraId="19DCC0A5" w14:textId="77777777" w:rsidTr="002529A7">
        <w:tc>
          <w:tcPr>
            <w:tcW w:w="1097" w:type="dxa"/>
          </w:tcPr>
          <w:p w14:paraId="599406A1" w14:textId="77777777" w:rsidR="001612F7" w:rsidRPr="00B41A36" w:rsidRDefault="001612F7" w:rsidP="002529A7">
            <w:pPr>
              <w:pStyle w:val="TAL"/>
              <w:rPr>
                <w:sz w:val="16"/>
              </w:rPr>
            </w:pPr>
            <w:r>
              <w:rPr>
                <w:sz w:val="16"/>
              </w:rPr>
              <w:t>C1-240808</w:t>
            </w:r>
          </w:p>
        </w:tc>
        <w:tc>
          <w:tcPr>
            <w:tcW w:w="4540" w:type="dxa"/>
          </w:tcPr>
          <w:p w14:paraId="1ECF26D5" w14:textId="77777777" w:rsidR="001612F7" w:rsidRPr="00B41A36" w:rsidRDefault="001612F7" w:rsidP="002529A7">
            <w:pPr>
              <w:pStyle w:val="TAL"/>
              <w:rPr>
                <w:sz w:val="16"/>
              </w:rPr>
            </w:pPr>
            <w:r>
              <w:rPr>
                <w:sz w:val="16"/>
              </w:rPr>
              <w:t>Pseudo-CR on Miscellaneous corrections</w:t>
            </w:r>
          </w:p>
        </w:tc>
        <w:tc>
          <w:tcPr>
            <w:tcW w:w="1417" w:type="dxa"/>
          </w:tcPr>
          <w:p w14:paraId="0C1172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46CF504" w14:textId="77777777" w:rsidR="001612F7" w:rsidRPr="00B41A36" w:rsidRDefault="001612F7" w:rsidP="002529A7">
            <w:pPr>
              <w:pStyle w:val="TAL"/>
              <w:rPr>
                <w:sz w:val="16"/>
              </w:rPr>
            </w:pPr>
            <w:r>
              <w:rPr>
                <w:sz w:val="16"/>
              </w:rPr>
              <w:t>agreed</w:t>
            </w:r>
          </w:p>
        </w:tc>
        <w:tc>
          <w:tcPr>
            <w:tcW w:w="1559" w:type="dxa"/>
          </w:tcPr>
          <w:p w14:paraId="33006130" w14:textId="77777777" w:rsidR="001612F7" w:rsidRPr="00B41A36" w:rsidRDefault="001612F7" w:rsidP="002529A7">
            <w:pPr>
              <w:pStyle w:val="TAL"/>
              <w:rPr>
                <w:sz w:val="16"/>
              </w:rPr>
            </w:pPr>
          </w:p>
        </w:tc>
        <w:tc>
          <w:tcPr>
            <w:tcW w:w="1017" w:type="dxa"/>
          </w:tcPr>
          <w:p w14:paraId="309D33E6" w14:textId="77777777" w:rsidR="001612F7" w:rsidRPr="00B41A36" w:rsidRDefault="001612F7" w:rsidP="002529A7">
            <w:pPr>
              <w:pStyle w:val="TAL"/>
              <w:rPr>
                <w:sz w:val="16"/>
              </w:rPr>
            </w:pPr>
          </w:p>
        </w:tc>
      </w:tr>
      <w:tr w:rsidR="001612F7" w14:paraId="0CEBF812" w14:textId="77777777" w:rsidTr="002529A7">
        <w:tc>
          <w:tcPr>
            <w:tcW w:w="1097" w:type="dxa"/>
          </w:tcPr>
          <w:p w14:paraId="44D7355C" w14:textId="77777777" w:rsidR="001612F7" w:rsidRPr="00B41A36" w:rsidRDefault="001612F7" w:rsidP="002529A7">
            <w:pPr>
              <w:pStyle w:val="TAL"/>
              <w:rPr>
                <w:sz w:val="16"/>
              </w:rPr>
            </w:pPr>
            <w:r>
              <w:rPr>
                <w:sz w:val="16"/>
              </w:rPr>
              <w:t>C1-240809</w:t>
            </w:r>
          </w:p>
        </w:tc>
        <w:tc>
          <w:tcPr>
            <w:tcW w:w="4540" w:type="dxa"/>
          </w:tcPr>
          <w:p w14:paraId="0F26E5D6" w14:textId="77777777" w:rsidR="001612F7" w:rsidRPr="00B41A36" w:rsidRDefault="001612F7" w:rsidP="002529A7">
            <w:pPr>
              <w:pStyle w:val="TAL"/>
              <w:rPr>
                <w:sz w:val="16"/>
              </w:rPr>
            </w:pPr>
            <w:r>
              <w:rPr>
                <w:sz w:val="16"/>
              </w:rPr>
              <w:t>Pseudo-CR on Correction to the choice element in the XML schema</w:t>
            </w:r>
          </w:p>
        </w:tc>
        <w:tc>
          <w:tcPr>
            <w:tcW w:w="1417" w:type="dxa"/>
          </w:tcPr>
          <w:p w14:paraId="624C0D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AA6EC30" w14:textId="77777777" w:rsidR="001612F7" w:rsidRPr="00B41A36" w:rsidRDefault="001612F7" w:rsidP="002529A7">
            <w:pPr>
              <w:pStyle w:val="TAL"/>
              <w:rPr>
                <w:sz w:val="16"/>
              </w:rPr>
            </w:pPr>
            <w:r>
              <w:rPr>
                <w:sz w:val="16"/>
              </w:rPr>
              <w:t>agreed</w:t>
            </w:r>
          </w:p>
        </w:tc>
        <w:tc>
          <w:tcPr>
            <w:tcW w:w="1559" w:type="dxa"/>
          </w:tcPr>
          <w:p w14:paraId="10BF9D2C" w14:textId="77777777" w:rsidR="001612F7" w:rsidRPr="00B41A36" w:rsidRDefault="001612F7" w:rsidP="002529A7">
            <w:pPr>
              <w:pStyle w:val="TAL"/>
              <w:rPr>
                <w:sz w:val="16"/>
              </w:rPr>
            </w:pPr>
          </w:p>
        </w:tc>
        <w:tc>
          <w:tcPr>
            <w:tcW w:w="1017" w:type="dxa"/>
          </w:tcPr>
          <w:p w14:paraId="21FD4926" w14:textId="77777777" w:rsidR="001612F7" w:rsidRPr="00B41A36" w:rsidRDefault="001612F7" w:rsidP="002529A7">
            <w:pPr>
              <w:pStyle w:val="TAL"/>
              <w:rPr>
                <w:sz w:val="16"/>
              </w:rPr>
            </w:pPr>
          </w:p>
        </w:tc>
      </w:tr>
      <w:tr w:rsidR="001612F7" w14:paraId="55DAE729" w14:textId="77777777" w:rsidTr="002529A7">
        <w:tc>
          <w:tcPr>
            <w:tcW w:w="1097" w:type="dxa"/>
          </w:tcPr>
          <w:p w14:paraId="53988608" w14:textId="77777777" w:rsidR="001612F7" w:rsidRPr="00B41A36" w:rsidRDefault="001612F7" w:rsidP="002529A7">
            <w:pPr>
              <w:pStyle w:val="TAL"/>
              <w:rPr>
                <w:sz w:val="16"/>
              </w:rPr>
            </w:pPr>
            <w:r>
              <w:rPr>
                <w:sz w:val="16"/>
              </w:rPr>
              <w:t>C1-240810</w:t>
            </w:r>
          </w:p>
        </w:tc>
        <w:tc>
          <w:tcPr>
            <w:tcW w:w="4540" w:type="dxa"/>
          </w:tcPr>
          <w:p w14:paraId="1D5AC34A" w14:textId="77777777" w:rsidR="001612F7" w:rsidRPr="00B41A36" w:rsidRDefault="001612F7" w:rsidP="002529A7">
            <w:pPr>
              <w:pStyle w:val="TAL"/>
              <w:rPr>
                <w:sz w:val="16"/>
              </w:rPr>
            </w:pPr>
            <w:r>
              <w:rPr>
                <w:sz w:val="16"/>
              </w:rPr>
              <w:t>Pseudo-CR on Correction to the CoAP procedure of the SEALDD enabled E2E redundant transmission path connection update procedure</w:t>
            </w:r>
          </w:p>
        </w:tc>
        <w:tc>
          <w:tcPr>
            <w:tcW w:w="1417" w:type="dxa"/>
          </w:tcPr>
          <w:p w14:paraId="3E02B45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8CC5761" w14:textId="77777777" w:rsidR="001612F7" w:rsidRPr="00B41A36" w:rsidRDefault="001612F7" w:rsidP="002529A7">
            <w:pPr>
              <w:pStyle w:val="TAL"/>
              <w:rPr>
                <w:sz w:val="16"/>
              </w:rPr>
            </w:pPr>
            <w:r>
              <w:rPr>
                <w:sz w:val="16"/>
              </w:rPr>
              <w:t>revised</w:t>
            </w:r>
          </w:p>
        </w:tc>
        <w:tc>
          <w:tcPr>
            <w:tcW w:w="1559" w:type="dxa"/>
          </w:tcPr>
          <w:p w14:paraId="2240D073" w14:textId="77777777" w:rsidR="001612F7" w:rsidRPr="00B41A36" w:rsidRDefault="001612F7" w:rsidP="002529A7">
            <w:pPr>
              <w:pStyle w:val="TAL"/>
              <w:rPr>
                <w:sz w:val="16"/>
              </w:rPr>
            </w:pPr>
          </w:p>
        </w:tc>
        <w:tc>
          <w:tcPr>
            <w:tcW w:w="1017" w:type="dxa"/>
          </w:tcPr>
          <w:p w14:paraId="2B8985B3" w14:textId="77777777" w:rsidR="001612F7" w:rsidRPr="00B41A36" w:rsidRDefault="001612F7" w:rsidP="002529A7">
            <w:pPr>
              <w:pStyle w:val="TAL"/>
              <w:rPr>
                <w:sz w:val="16"/>
              </w:rPr>
            </w:pPr>
            <w:r>
              <w:rPr>
                <w:sz w:val="16"/>
              </w:rPr>
              <w:t>C1-241538</w:t>
            </w:r>
          </w:p>
        </w:tc>
      </w:tr>
      <w:tr w:rsidR="001612F7" w14:paraId="1EB3B6CA" w14:textId="77777777" w:rsidTr="002529A7">
        <w:tc>
          <w:tcPr>
            <w:tcW w:w="1097" w:type="dxa"/>
          </w:tcPr>
          <w:p w14:paraId="49E30681" w14:textId="77777777" w:rsidR="001612F7" w:rsidRPr="00B41A36" w:rsidRDefault="001612F7" w:rsidP="002529A7">
            <w:pPr>
              <w:pStyle w:val="TAL"/>
              <w:rPr>
                <w:sz w:val="16"/>
              </w:rPr>
            </w:pPr>
            <w:r>
              <w:rPr>
                <w:sz w:val="16"/>
              </w:rPr>
              <w:t>C1-240811</w:t>
            </w:r>
          </w:p>
        </w:tc>
        <w:tc>
          <w:tcPr>
            <w:tcW w:w="4540" w:type="dxa"/>
          </w:tcPr>
          <w:p w14:paraId="257D714F" w14:textId="77777777" w:rsidR="001612F7" w:rsidRPr="00B41A36" w:rsidRDefault="001612F7" w:rsidP="002529A7">
            <w:pPr>
              <w:pStyle w:val="TAL"/>
              <w:rPr>
                <w:sz w:val="16"/>
              </w:rPr>
            </w:pPr>
            <w:r>
              <w:rPr>
                <w:sz w:val="16"/>
              </w:rPr>
              <w:t>Pseudo-CR on CoAP procedure for the SEALDD enabled data storage creation procedure</w:t>
            </w:r>
          </w:p>
        </w:tc>
        <w:tc>
          <w:tcPr>
            <w:tcW w:w="1417" w:type="dxa"/>
          </w:tcPr>
          <w:p w14:paraId="5870B37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76A2FA22" w14:textId="77777777" w:rsidR="001612F7" w:rsidRPr="00B41A36" w:rsidRDefault="001612F7" w:rsidP="002529A7">
            <w:pPr>
              <w:pStyle w:val="TAL"/>
              <w:rPr>
                <w:sz w:val="16"/>
              </w:rPr>
            </w:pPr>
            <w:r>
              <w:rPr>
                <w:sz w:val="16"/>
              </w:rPr>
              <w:t>revised</w:t>
            </w:r>
          </w:p>
        </w:tc>
        <w:tc>
          <w:tcPr>
            <w:tcW w:w="1559" w:type="dxa"/>
          </w:tcPr>
          <w:p w14:paraId="6562D2E0" w14:textId="77777777" w:rsidR="001612F7" w:rsidRPr="00B41A36" w:rsidRDefault="001612F7" w:rsidP="002529A7">
            <w:pPr>
              <w:pStyle w:val="TAL"/>
              <w:rPr>
                <w:sz w:val="16"/>
              </w:rPr>
            </w:pPr>
          </w:p>
        </w:tc>
        <w:tc>
          <w:tcPr>
            <w:tcW w:w="1017" w:type="dxa"/>
          </w:tcPr>
          <w:p w14:paraId="1B40C434" w14:textId="77777777" w:rsidR="001612F7" w:rsidRPr="00B41A36" w:rsidRDefault="001612F7" w:rsidP="002529A7">
            <w:pPr>
              <w:pStyle w:val="TAL"/>
              <w:rPr>
                <w:sz w:val="16"/>
              </w:rPr>
            </w:pPr>
            <w:r>
              <w:rPr>
                <w:sz w:val="16"/>
              </w:rPr>
              <w:t>C1-241539</w:t>
            </w:r>
          </w:p>
        </w:tc>
      </w:tr>
      <w:tr w:rsidR="001612F7" w14:paraId="6159C7FE" w14:textId="77777777" w:rsidTr="002529A7">
        <w:tc>
          <w:tcPr>
            <w:tcW w:w="1097" w:type="dxa"/>
          </w:tcPr>
          <w:p w14:paraId="6F782A30" w14:textId="77777777" w:rsidR="001612F7" w:rsidRPr="00B41A36" w:rsidRDefault="001612F7" w:rsidP="002529A7">
            <w:pPr>
              <w:pStyle w:val="TAL"/>
              <w:rPr>
                <w:sz w:val="16"/>
              </w:rPr>
            </w:pPr>
            <w:r>
              <w:rPr>
                <w:sz w:val="16"/>
              </w:rPr>
              <w:t>C1-240812</w:t>
            </w:r>
          </w:p>
        </w:tc>
        <w:tc>
          <w:tcPr>
            <w:tcW w:w="4540" w:type="dxa"/>
          </w:tcPr>
          <w:p w14:paraId="6FF7663A" w14:textId="77777777" w:rsidR="001612F7" w:rsidRPr="00B41A36" w:rsidRDefault="001612F7" w:rsidP="002529A7">
            <w:pPr>
              <w:pStyle w:val="TAL"/>
              <w:rPr>
                <w:sz w:val="16"/>
              </w:rPr>
            </w:pPr>
            <w:r>
              <w:rPr>
                <w:sz w:val="16"/>
              </w:rPr>
              <w:t>Pseudo-CR on CoAP procedure for the SEALDD enabled data storage reservation procedure</w:t>
            </w:r>
          </w:p>
        </w:tc>
        <w:tc>
          <w:tcPr>
            <w:tcW w:w="1417" w:type="dxa"/>
          </w:tcPr>
          <w:p w14:paraId="0119A36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9E6249" w14:textId="77777777" w:rsidR="001612F7" w:rsidRPr="00B41A36" w:rsidRDefault="001612F7" w:rsidP="002529A7">
            <w:pPr>
              <w:pStyle w:val="TAL"/>
              <w:rPr>
                <w:sz w:val="16"/>
              </w:rPr>
            </w:pPr>
            <w:r>
              <w:rPr>
                <w:sz w:val="16"/>
              </w:rPr>
              <w:t>revised</w:t>
            </w:r>
          </w:p>
        </w:tc>
        <w:tc>
          <w:tcPr>
            <w:tcW w:w="1559" w:type="dxa"/>
          </w:tcPr>
          <w:p w14:paraId="0A2D6962" w14:textId="77777777" w:rsidR="001612F7" w:rsidRPr="00B41A36" w:rsidRDefault="001612F7" w:rsidP="002529A7">
            <w:pPr>
              <w:pStyle w:val="TAL"/>
              <w:rPr>
                <w:sz w:val="16"/>
              </w:rPr>
            </w:pPr>
          </w:p>
        </w:tc>
        <w:tc>
          <w:tcPr>
            <w:tcW w:w="1017" w:type="dxa"/>
          </w:tcPr>
          <w:p w14:paraId="0B3091E5" w14:textId="77777777" w:rsidR="001612F7" w:rsidRPr="00B41A36" w:rsidRDefault="001612F7" w:rsidP="002529A7">
            <w:pPr>
              <w:pStyle w:val="TAL"/>
              <w:rPr>
                <w:sz w:val="16"/>
              </w:rPr>
            </w:pPr>
            <w:r>
              <w:rPr>
                <w:sz w:val="16"/>
              </w:rPr>
              <w:t>C1-241540</w:t>
            </w:r>
          </w:p>
        </w:tc>
      </w:tr>
      <w:tr w:rsidR="001612F7" w14:paraId="1CDED085" w14:textId="77777777" w:rsidTr="002529A7">
        <w:tc>
          <w:tcPr>
            <w:tcW w:w="1097" w:type="dxa"/>
          </w:tcPr>
          <w:p w14:paraId="4C5A5841" w14:textId="77777777" w:rsidR="001612F7" w:rsidRPr="00B41A36" w:rsidRDefault="001612F7" w:rsidP="002529A7">
            <w:pPr>
              <w:pStyle w:val="TAL"/>
              <w:rPr>
                <w:sz w:val="16"/>
              </w:rPr>
            </w:pPr>
            <w:r>
              <w:rPr>
                <w:sz w:val="16"/>
              </w:rPr>
              <w:t>C1-240813</w:t>
            </w:r>
          </w:p>
        </w:tc>
        <w:tc>
          <w:tcPr>
            <w:tcW w:w="4540" w:type="dxa"/>
          </w:tcPr>
          <w:p w14:paraId="40F88E8E" w14:textId="77777777" w:rsidR="001612F7" w:rsidRPr="00B41A36" w:rsidRDefault="001612F7" w:rsidP="002529A7">
            <w:pPr>
              <w:pStyle w:val="TAL"/>
              <w:rPr>
                <w:sz w:val="16"/>
              </w:rPr>
            </w:pPr>
            <w:r>
              <w:rPr>
                <w:sz w:val="16"/>
              </w:rPr>
              <w:t>Pseudo-CR on CoAP procedure for the SEALDD enabled data storage management procedure</w:t>
            </w:r>
          </w:p>
        </w:tc>
        <w:tc>
          <w:tcPr>
            <w:tcW w:w="1417" w:type="dxa"/>
          </w:tcPr>
          <w:p w14:paraId="1A81A85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7B24DC43" w14:textId="77777777" w:rsidR="001612F7" w:rsidRPr="00B41A36" w:rsidRDefault="001612F7" w:rsidP="002529A7">
            <w:pPr>
              <w:pStyle w:val="TAL"/>
              <w:rPr>
                <w:sz w:val="16"/>
              </w:rPr>
            </w:pPr>
            <w:r>
              <w:rPr>
                <w:sz w:val="16"/>
              </w:rPr>
              <w:t>revised</w:t>
            </w:r>
          </w:p>
        </w:tc>
        <w:tc>
          <w:tcPr>
            <w:tcW w:w="1559" w:type="dxa"/>
          </w:tcPr>
          <w:p w14:paraId="5022E66F" w14:textId="77777777" w:rsidR="001612F7" w:rsidRPr="00B41A36" w:rsidRDefault="001612F7" w:rsidP="002529A7">
            <w:pPr>
              <w:pStyle w:val="TAL"/>
              <w:rPr>
                <w:sz w:val="16"/>
              </w:rPr>
            </w:pPr>
          </w:p>
        </w:tc>
        <w:tc>
          <w:tcPr>
            <w:tcW w:w="1017" w:type="dxa"/>
          </w:tcPr>
          <w:p w14:paraId="65EEFFF9" w14:textId="77777777" w:rsidR="001612F7" w:rsidRPr="00B41A36" w:rsidRDefault="001612F7" w:rsidP="002529A7">
            <w:pPr>
              <w:pStyle w:val="TAL"/>
              <w:rPr>
                <w:sz w:val="16"/>
              </w:rPr>
            </w:pPr>
            <w:r>
              <w:rPr>
                <w:sz w:val="16"/>
              </w:rPr>
              <w:t>C1-241541</w:t>
            </w:r>
          </w:p>
        </w:tc>
      </w:tr>
      <w:tr w:rsidR="001612F7" w14:paraId="67338455" w14:textId="77777777" w:rsidTr="002529A7">
        <w:tc>
          <w:tcPr>
            <w:tcW w:w="1097" w:type="dxa"/>
          </w:tcPr>
          <w:p w14:paraId="2AF248B9" w14:textId="77777777" w:rsidR="001612F7" w:rsidRPr="00B41A36" w:rsidRDefault="001612F7" w:rsidP="002529A7">
            <w:pPr>
              <w:pStyle w:val="TAL"/>
              <w:rPr>
                <w:sz w:val="16"/>
              </w:rPr>
            </w:pPr>
            <w:r>
              <w:rPr>
                <w:sz w:val="16"/>
              </w:rPr>
              <w:t>C1-240814</w:t>
            </w:r>
          </w:p>
        </w:tc>
        <w:tc>
          <w:tcPr>
            <w:tcW w:w="4540" w:type="dxa"/>
          </w:tcPr>
          <w:p w14:paraId="2BDCA2D9"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4A6016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357AA9C" w14:textId="77777777" w:rsidR="001612F7" w:rsidRPr="00B41A36" w:rsidRDefault="001612F7" w:rsidP="002529A7">
            <w:pPr>
              <w:pStyle w:val="TAL"/>
              <w:rPr>
                <w:sz w:val="16"/>
              </w:rPr>
            </w:pPr>
            <w:r>
              <w:rPr>
                <w:sz w:val="16"/>
              </w:rPr>
              <w:t>revised</w:t>
            </w:r>
          </w:p>
        </w:tc>
        <w:tc>
          <w:tcPr>
            <w:tcW w:w="1559" w:type="dxa"/>
          </w:tcPr>
          <w:p w14:paraId="35391158" w14:textId="77777777" w:rsidR="001612F7" w:rsidRPr="00B41A36" w:rsidRDefault="001612F7" w:rsidP="002529A7">
            <w:pPr>
              <w:pStyle w:val="TAL"/>
              <w:rPr>
                <w:sz w:val="16"/>
              </w:rPr>
            </w:pPr>
          </w:p>
        </w:tc>
        <w:tc>
          <w:tcPr>
            <w:tcW w:w="1017" w:type="dxa"/>
          </w:tcPr>
          <w:p w14:paraId="695B1B4F" w14:textId="77777777" w:rsidR="001612F7" w:rsidRPr="00B41A36" w:rsidRDefault="001612F7" w:rsidP="002529A7">
            <w:pPr>
              <w:pStyle w:val="TAL"/>
              <w:rPr>
                <w:sz w:val="16"/>
              </w:rPr>
            </w:pPr>
            <w:r>
              <w:rPr>
                <w:sz w:val="16"/>
              </w:rPr>
              <w:t>C1-241542</w:t>
            </w:r>
          </w:p>
        </w:tc>
      </w:tr>
      <w:tr w:rsidR="001612F7" w14:paraId="46B6DEB2" w14:textId="77777777" w:rsidTr="002529A7">
        <w:tc>
          <w:tcPr>
            <w:tcW w:w="1097" w:type="dxa"/>
          </w:tcPr>
          <w:p w14:paraId="3E689A87" w14:textId="77777777" w:rsidR="001612F7" w:rsidRPr="00B41A36" w:rsidRDefault="001612F7" w:rsidP="002529A7">
            <w:pPr>
              <w:pStyle w:val="TAL"/>
              <w:rPr>
                <w:sz w:val="16"/>
              </w:rPr>
            </w:pPr>
            <w:r>
              <w:rPr>
                <w:sz w:val="16"/>
              </w:rPr>
              <w:t>C1-240815</w:t>
            </w:r>
          </w:p>
        </w:tc>
        <w:tc>
          <w:tcPr>
            <w:tcW w:w="4540" w:type="dxa"/>
          </w:tcPr>
          <w:p w14:paraId="4DFD0B3A" w14:textId="77777777" w:rsidR="001612F7" w:rsidRPr="00B41A36" w:rsidRDefault="001612F7" w:rsidP="002529A7">
            <w:pPr>
              <w:pStyle w:val="TAL"/>
              <w:rPr>
                <w:sz w:val="16"/>
              </w:rPr>
            </w:pPr>
            <w:r>
              <w:rPr>
                <w:sz w:val="16"/>
              </w:rPr>
              <w:t>Pseudo-CR on CoAP procedure for the SEALDD enabled data storage query procedure</w:t>
            </w:r>
          </w:p>
        </w:tc>
        <w:tc>
          <w:tcPr>
            <w:tcW w:w="1417" w:type="dxa"/>
          </w:tcPr>
          <w:p w14:paraId="7FA4964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825CBFA" w14:textId="77777777" w:rsidR="001612F7" w:rsidRPr="00B41A36" w:rsidRDefault="001612F7" w:rsidP="002529A7">
            <w:pPr>
              <w:pStyle w:val="TAL"/>
              <w:rPr>
                <w:sz w:val="16"/>
              </w:rPr>
            </w:pPr>
            <w:r>
              <w:rPr>
                <w:sz w:val="16"/>
              </w:rPr>
              <w:t>revised</w:t>
            </w:r>
          </w:p>
        </w:tc>
        <w:tc>
          <w:tcPr>
            <w:tcW w:w="1559" w:type="dxa"/>
          </w:tcPr>
          <w:p w14:paraId="0D0F19DA" w14:textId="77777777" w:rsidR="001612F7" w:rsidRPr="00B41A36" w:rsidRDefault="001612F7" w:rsidP="002529A7">
            <w:pPr>
              <w:pStyle w:val="TAL"/>
              <w:rPr>
                <w:sz w:val="16"/>
              </w:rPr>
            </w:pPr>
          </w:p>
        </w:tc>
        <w:tc>
          <w:tcPr>
            <w:tcW w:w="1017" w:type="dxa"/>
          </w:tcPr>
          <w:p w14:paraId="175F867B" w14:textId="77777777" w:rsidR="001612F7" w:rsidRPr="00B41A36" w:rsidRDefault="001612F7" w:rsidP="002529A7">
            <w:pPr>
              <w:pStyle w:val="TAL"/>
              <w:rPr>
                <w:sz w:val="16"/>
              </w:rPr>
            </w:pPr>
            <w:r>
              <w:rPr>
                <w:sz w:val="16"/>
              </w:rPr>
              <w:t>C1-241543</w:t>
            </w:r>
          </w:p>
        </w:tc>
      </w:tr>
      <w:tr w:rsidR="001612F7" w14:paraId="227A1A6D" w14:textId="77777777" w:rsidTr="002529A7">
        <w:tc>
          <w:tcPr>
            <w:tcW w:w="1097" w:type="dxa"/>
          </w:tcPr>
          <w:p w14:paraId="708A2D79" w14:textId="77777777" w:rsidR="001612F7" w:rsidRPr="00B41A36" w:rsidRDefault="001612F7" w:rsidP="002529A7">
            <w:pPr>
              <w:pStyle w:val="TAL"/>
              <w:rPr>
                <w:sz w:val="16"/>
              </w:rPr>
            </w:pPr>
            <w:r>
              <w:rPr>
                <w:sz w:val="16"/>
              </w:rPr>
              <w:t>C1-240816</w:t>
            </w:r>
          </w:p>
        </w:tc>
        <w:tc>
          <w:tcPr>
            <w:tcW w:w="4540" w:type="dxa"/>
          </w:tcPr>
          <w:p w14:paraId="7FFF80DA" w14:textId="77777777" w:rsidR="001612F7" w:rsidRPr="00B41A36" w:rsidRDefault="001612F7" w:rsidP="002529A7">
            <w:pPr>
              <w:pStyle w:val="TAL"/>
              <w:rPr>
                <w:sz w:val="16"/>
              </w:rPr>
            </w:pPr>
            <w:r>
              <w:rPr>
                <w:sz w:val="16"/>
              </w:rPr>
              <w:t xml:space="preserve">Pseudo-CR on CoAP definition of the </w:t>
            </w:r>
            <w:proofErr w:type="spellStart"/>
            <w:r>
              <w:rPr>
                <w:sz w:val="16"/>
              </w:rPr>
              <w:t>Sdd_DataStorage</w:t>
            </w:r>
            <w:proofErr w:type="spellEnd"/>
            <w:r>
              <w:rPr>
                <w:sz w:val="16"/>
              </w:rPr>
              <w:t xml:space="preserve"> API</w:t>
            </w:r>
          </w:p>
        </w:tc>
        <w:tc>
          <w:tcPr>
            <w:tcW w:w="1417" w:type="dxa"/>
          </w:tcPr>
          <w:p w14:paraId="07FF1B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0DAD4B3" w14:textId="77777777" w:rsidR="001612F7" w:rsidRPr="00B41A36" w:rsidRDefault="001612F7" w:rsidP="002529A7">
            <w:pPr>
              <w:pStyle w:val="TAL"/>
              <w:rPr>
                <w:sz w:val="16"/>
              </w:rPr>
            </w:pPr>
            <w:r>
              <w:rPr>
                <w:sz w:val="16"/>
              </w:rPr>
              <w:t>revised</w:t>
            </w:r>
          </w:p>
        </w:tc>
        <w:tc>
          <w:tcPr>
            <w:tcW w:w="1559" w:type="dxa"/>
          </w:tcPr>
          <w:p w14:paraId="461EC493" w14:textId="77777777" w:rsidR="001612F7" w:rsidRPr="00B41A36" w:rsidRDefault="001612F7" w:rsidP="002529A7">
            <w:pPr>
              <w:pStyle w:val="TAL"/>
              <w:rPr>
                <w:sz w:val="16"/>
              </w:rPr>
            </w:pPr>
          </w:p>
        </w:tc>
        <w:tc>
          <w:tcPr>
            <w:tcW w:w="1017" w:type="dxa"/>
          </w:tcPr>
          <w:p w14:paraId="2568044F" w14:textId="77777777" w:rsidR="001612F7" w:rsidRPr="00B41A36" w:rsidRDefault="001612F7" w:rsidP="002529A7">
            <w:pPr>
              <w:pStyle w:val="TAL"/>
              <w:rPr>
                <w:sz w:val="16"/>
              </w:rPr>
            </w:pPr>
            <w:r>
              <w:rPr>
                <w:sz w:val="16"/>
              </w:rPr>
              <w:t>C1-241544</w:t>
            </w:r>
          </w:p>
        </w:tc>
      </w:tr>
      <w:tr w:rsidR="001612F7" w14:paraId="28F7921C" w14:textId="77777777" w:rsidTr="002529A7">
        <w:tc>
          <w:tcPr>
            <w:tcW w:w="1097" w:type="dxa"/>
          </w:tcPr>
          <w:p w14:paraId="41548544" w14:textId="77777777" w:rsidR="001612F7" w:rsidRPr="00B41A36" w:rsidRDefault="001612F7" w:rsidP="002529A7">
            <w:pPr>
              <w:pStyle w:val="TAL"/>
              <w:rPr>
                <w:sz w:val="16"/>
              </w:rPr>
            </w:pPr>
            <w:r>
              <w:rPr>
                <w:sz w:val="16"/>
              </w:rPr>
              <w:t>C1-240817</w:t>
            </w:r>
          </w:p>
        </w:tc>
        <w:tc>
          <w:tcPr>
            <w:tcW w:w="4540" w:type="dxa"/>
          </w:tcPr>
          <w:p w14:paraId="628947FC" w14:textId="77777777" w:rsidR="001612F7" w:rsidRPr="00B41A36" w:rsidRDefault="001612F7" w:rsidP="002529A7">
            <w:pPr>
              <w:pStyle w:val="TAL"/>
              <w:rPr>
                <w:sz w:val="16"/>
              </w:rPr>
            </w:pPr>
            <w:r>
              <w:rPr>
                <w:sz w:val="16"/>
              </w:rPr>
              <w:t>Pseudo-CR on Missing reference</w:t>
            </w:r>
          </w:p>
        </w:tc>
        <w:tc>
          <w:tcPr>
            <w:tcW w:w="1417" w:type="dxa"/>
          </w:tcPr>
          <w:p w14:paraId="479B76E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22E168C" w14:textId="77777777" w:rsidR="001612F7" w:rsidRPr="00B41A36" w:rsidRDefault="001612F7" w:rsidP="002529A7">
            <w:pPr>
              <w:pStyle w:val="TAL"/>
              <w:rPr>
                <w:sz w:val="16"/>
              </w:rPr>
            </w:pPr>
            <w:r>
              <w:rPr>
                <w:sz w:val="16"/>
              </w:rPr>
              <w:t>agreed</w:t>
            </w:r>
          </w:p>
        </w:tc>
        <w:tc>
          <w:tcPr>
            <w:tcW w:w="1559" w:type="dxa"/>
          </w:tcPr>
          <w:p w14:paraId="2D23D865" w14:textId="77777777" w:rsidR="001612F7" w:rsidRPr="00B41A36" w:rsidRDefault="001612F7" w:rsidP="002529A7">
            <w:pPr>
              <w:pStyle w:val="TAL"/>
              <w:rPr>
                <w:sz w:val="16"/>
              </w:rPr>
            </w:pPr>
          </w:p>
        </w:tc>
        <w:tc>
          <w:tcPr>
            <w:tcW w:w="1017" w:type="dxa"/>
          </w:tcPr>
          <w:p w14:paraId="533164DF" w14:textId="77777777" w:rsidR="001612F7" w:rsidRPr="00B41A36" w:rsidRDefault="001612F7" w:rsidP="002529A7">
            <w:pPr>
              <w:pStyle w:val="TAL"/>
              <w:rPr>
                <w:sz w:val="16"/>
              </w:rPr>
            </w:pPr>
          </w:p>
        </w:tc>
      </w:tr>
      <w:tr w:rsidR="001612F7" w14:paraId="11E83236" w14:textId="77777777" w:rsidTr="002529A7">
        <w:tc>
          <w:tcPr>
            <w:tcW w:w="1097" w:type="dxa"/>
          </w:tcPr>
          <w:p w14:paraId="3CAD0082" w14:textId="77777777" w:rsidR="001612F7" w:rsidRPr="00B41A36" w:rsidRDefault="001612F7" w:rsidP="002529A7">
            <w:pPr>
              <w:pStyle w:val="TAL"/>
              <w:rPr>
                <w:sz w:val="16"/>
              </w:rPr>
            </w:pPr>
            <w:r>
              <w:rPr>
                <w:sz w:val="16"/>
              </w:rPr>
              <w:t>C1-240818</w:t>
            </w:r>
          </w:p>
        </w:tc>
        <w:tc>
          <w:tcPr>
            <w:tcW w:w="4540" w:type="dxa"/>
          </w:tcPr>
          <w:p w14:paraId="53F947E1" w14:textId="77777777" w:rsidR="001612F7" w:rsidRPr="00B41A36" w:rsidRDefault="001612F7" w:rsidP="002529A7">
            <w:pPr>
              <w:pStyle w:val="TAL"/>
              <w:rPr>
                <w:sz w:val="16"/>
              </w:rPr>
            </w:pPr>
            <w:r>
              <w:rPr>
                <w:sz w:val="16"/>
              </w:rPr>
              <w:t>Pseudo-CR on Correction to the data status storage notification element</w:t>
            </w:r>
          </w:p>
        </w:tc>
        <w:tc>
          <w:tcPr>
            <w:tcW w:w="1417" w:type="dxa"/>
          </w:tcPr>
          <w:p w14:paraId="1D47559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4AC1777" w14:textId="77777777" w:rsidR="001612F7" w:rsidRPr="00B41A36" w:rsidRDefault="001612F7" w:rsidP="002529A7">
            <w:pPr>
              <w:pStyle w:val="TAL"/>
              <w:rPr>
                <w:sz w:val="16"/>
              </w:rPr>
            </w:pPr>
            <w:r>
              <w:rPr>
                <w:sz w:val="16"/>
              </w:rPr>
              <w:t>agreed</w:t>
            </w:r>
          </w:p>
        </w:tc>
        <w:tc>
          <w:tcPr>
            <w:tcW w:w="1559" w:type="dxa"/>
          </w:tcPr>
          <w:p w14:paraId="690D093E" w14:textId="77777777" w:rsidR="001612F7" w:rsidRPr="00B41A36" w:rsidRDefault="001612F7" w:rsidP="002529A7">
            <w:pPr>
              <w:pStyle w:val="TAL"/>
              <w:rPr>
                <w:sz w:val="16"/>
              </w:rPr>
            </w:pPr>
          </w:p>
        </w:tc>
        <w:tc>
          <w:tcPr>
            <w:tcW w:w="1017" w:type="dxa"/>
          </w:tcPr>
          <w:p w14:paraId="342887A2" w14:textId="77777777" w:rsidR="001612F7" w:rsidRPr="00B41A36" w:rsidRDefault="001612F7" w:rsidP="002529A7">
            <w:pPr>
              <w:pStyle w:val="TAL"/>
              <w:rPr>
                <w:sz w:val="16"/>
              </w:rPr>
            </w:pPr>
          </w:p>
        </w:tc>
      </w:tr>
      <w:tr w:rsidR="001612F7" w14:paraId="07D7FA05" w14:textId="77777777" w:rsidTr="002529A7">
        <w:tc>
          <w:tcPr>
            <w:tcW w:w="1097" w:type="dxa"/>
          </w:tcPr>
          <w:p w14:paraId="13DB0BB9" w14:textId="77777777" w:rsidR="001612F7" w:rsidRPr="00B41A36" w:rsidRDefault="001612F7" w:rsidP="002529A7">
            <w:pPr>
              <w:pStyle w:val="TAL"/>
              <w:rPr>
                <w:sz w:val="16"/>
              </w:rPr>
            </w:pPr>
            <w:r>
              <w:rPr>
                <w:sz w:val="16"/>
              </w:rPr>
              <w:t>C1-240819</w:t>
            </w:r>
          </w:p>
        </w:tc>
        <w:tc>
          <w:tcPr>
            <w:tcW w:w="4540" w:type="dxa"/>
          </w:tcPr>
          <w:p w14:paraId="555D8455" w14:textId="77777777" w:rsidR="001612F7" w:rsidRPr="00B41A36" w:rsidRDefault="001612F7" w:rsidP="002529A7">
            <w:pPr>
              <w:pStyle w:val="TAL"/>
              <w:rPr>
                <w:sz w:val="16"/>
              </w:rPr>
            </w:pPr>
            <w:r>
              <w:rPr>
                <w:sz w:val="16"/>
              </w:rPr>
              <w:t>Pseudo-CR on CoAP procedure for the SEALDD enabled data transmission quality measurement subscription procedure</w:t>
            </w:r>
          </w:p>
        </w:tc>
        <w:tc>
          <w:tcPr>
            <w:tcW w:w="1417" w:type="dxa"/>
          </w:tcPr>
          <w:p w14:paraId="7FAA9F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BD624E" w14:textId="77777777" w:rsidR="001612F7" w:rsidRPr="00B41A36" w:rsidRDefault="001612F7" w:rsidP="002529A7">
            <w:pPr>
              <w:pStyle w:val="TAL"/>
              <w:rPr>
                <w:sz w:val="16"/>
              </w:rPr>
            </w:pPr>
            <w:r>
              <w:rPr>
                <w:sz w:val="16"/>
              </w:rPr>
              <w:t>revised</w:t>
            </w:r>
          </w:p>
        </w:tc>
        <w:tc>
          <w:tcPr>
            <w:tcW w:w="1559" w:type="dxa"/>
          </w:tcPr>
          <w:p w14:paraId="2F7120E1" w14:textId="77777777" w:rsidR="001612F7" w:rsidRPr="00B41A36" w:rsidRDefault="001612F7" w:rsidP="002529A7">
            <w:pPr>
              <w:pStyle w:val="TAL"/>
              <w:rPr>
                <w:sz w:val="16"/>
              </w:rPr>
            </w:pPr>
          </w:p>
        </w:tc>
        <w:tc>
          <w:tcPr>
            <w:tcW w:w="1017" w:type="dxa"/>
          </w:tcPr>
          <w:p w14:paraId="220729B6" w14:textId="77777777" w:rsidR="001612F7" w:rsidRPr="00B41A36" w:rsidRDefault="001612F7" w:rsidP="002529A7">
            <w:pPr>
              <w:pStyle w:val="TAL"/>
              <w:rPr>
                <w:sz w:val="16"/>
              </w:rPr>
            </w:pPr>
            <w:r>
              <w:rPr>
                <w:sz w:val="16"/>
              </w:rPr>
              <w:t>C1-241545</w:t>
            </w:r>
          </w:p>
        </w:tc>
      </w:tr>
      <w:tr w:rsidR="001612F7" w14:paraId="7F05FB9E" w14:textId="77777777" w:rsidTr="002529A7">
        <w:tc>
          <w:tcPr>
            <w:tcW w:w="1097" w:type="dxa"/>
          </w:tcPr>
          <w:p w14:paraId="039F4F90" w14:textId="77777777" w:rsidR="001612F7" w:rsidRPr="00B41A36" w:rsidRDefault="001612F7" w:rsidP="002529A7">
            <w:pPr>
              <w:pStyle w:val="TAL"/>
              <w:rPr>
                <w:sz w:val="16"/>
              </w:rPr>
            </w:pPr>
            <w:r>
              <w:rPr>
                <w:sz w:val="16"/>
              </w:rPr>
              <w:t>C1-240820</w:t>
            </w:r>
          </w:p>
        </w:tc>
        <w:tc>
          <w:tcPr>
            <w:tcW w:w="4540" w:type="dxa"/>
          </w:tcPr>
          <w:p w14:paraId="11BBEE34" w14:textId="77777777" w:rsidR="001612F7" w:rsidRPr="00B41A36" w:rsidRDefault="001612F7" w:rsidP="002529A7">
            <w:pPr>
              <w:pStyle w:val="TAL"/>
              <w:rPr>
                <w:sz w:val="16"/>
              </w:rPr>
            </w:pPr>
            <w:r>
              <w:rPr>
                <w:sz w:val="16"/>
              </w:rPr>
              <w:t>Pseudo-CR on CoAP procedure for the SEALDD enabled data transmission quality measurement notification procedure</w:t>
            </w:r>
          </w:p>
        </w:tc>
        <w:tc>
          <w:tcPr>
            <w:tcW w:w="1417" w:type="dxa"/>
          </w:tcPr>
          <w:p w14:paraId="71ADFE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B1419D8" w14:textId="77777777" w:rsidR="001612F7" w:rsidRPr="00B41A36" w:rsidRDefault="001612F7" w:rsidP="002529A7">
            <w:pPr>
              <w:pStyle w:val="TAL"/>
              <w:rPr>
                <w:sz w:val="16"/>
              </w:rPr>
            </w:pPr>
            <w:r>
              <w:rPr>
                <w:sz w:val="16"/>
              </w:rPr>
              <w:t>revised</w:t>
            </w:r>
          </w:p>
        </w:tc>
        <w:tc>
          <w:tcPr>
            <w:tcW w:w="1559" w:type="dxa"/>
          </w:tcPr>
          <w:p w14:paraId="0D304F8F" w14:textId="77777777" w:rsidR="001612F7" w:rsidRPr="00B41A36" w:rsidRDefault="001612F7" w:rsidP="002529A7">
            <w:pPr>
              <w:pStyle w:val="TAL"/>
              <w:rPr>
                <w:sz w:val="16"/>
              </w:rPr>
            </w:pPr>
          </w:p>
        </w:tc>
        <w:tc>
          <w:tcPr>
            <w:tcW w:w="1017" w:type="dxa"/>
          </w:tcPr>
          <w:p w14:paraId="1168DD7F" w14:textId="77777777" w:rsidR="001612F7" w:rsidRPr="00B41A36" w:rsidRDefault="001612F7" w:rsidP="002529A7">
            <w:pPr>
              <w:pStyle w:val="TAL"/>
              <w:rPr>
                <w:sz w:val="16"/>
              </w:rPr>
            </w:pPr>
            <w:r>
              <w:rPr>
                <w:sz w:val="16"/>
              </w:rPr>
              <w:t>C1-241546</w:t>
            </w:r>
          </w:p>
        </w:tc>
      </w:tr>
      <w:tr w:rsidR="001612F7" w14:paraId="75CE7866" w14:textId="77777777" w:rsidTr="002529A7">
        <w:tc>
          <w:tcPr>
            <w:tcW w:w="1097" w:type="dxa"/>
          </w:tcPr>
          <w:p w14:paraId="2392DC3A" w14:textId="77777777" w:rsidR="001612F7" w:rsidRPr="00B41A36" w:rsidRDefault="001612F7" w:rsidP="002529A7">
            <w:pPr>
              <w:pStyle w:val="TAL"/>
              <w:rPr>
                <w:sz w:val="16"/>
              </w:rPr>
            </w:pPr>
            <w:r>
              <w:rPr>
                <w:sz w:val="16"/>
              </w:rPr>
              <w:t>C1-240821</w:t>
            </w:r>
          </w:p>
        </w:tc>
        <w:tc>
          <w:tcPr>
            <w:tcW w:w="4540" w:type="dxa"/>
          </w:tcPr>
          <w:p w14:paraId="5417726A"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Sdd_TransmissionQualityMeasurement</w:t>
            </w:r>
            <w:proofErr w:type="spellEnd"/>
            <w:r>
              <w:rPr>
                <w:sz w:val="16"/>
              </w:rPr>
              <w:t xml:space="preserve"> API</w:t>
            </w:r>
          </w:p>
        </w:tc>
        <w:tc>
          <w:tcPr>
            <w:tcW w:w="1417" w:type="dxa"/>
          </w:tcPr>
          <w:p w14:paraId="228D22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B611D61" w14:textId="77777777" w:rsidR="001612F7" w:rsidRPr="00B41A36" w:rsidRDefault="001612F7" w:rsidP="002529A7">
            <w:pPr>
              <w:pStyle w:val="TAL"/>
              <w:rPr>
                <w:sz w:val="16"/>
              </w:rPr>
            </w:pPr>
            <w:r>
              <w:rPr>
                <w:sz w:val="16"/>
              </w:rPr>
              <w:t>revised</w:t>
            </w:r>
          </w:p>
        </w:tc>
        <w:tc>
          <w:tcPr>
            <w:tcW w:w="1559" w:type="dxa"/>
          </w:tcPr>
          <w:p w14:paraId="77B0C9FB" w14:textId="77777777" w:rsidR="001612F7" w:rsidRPr="00B41A36" w:rsidRDefault="001612F7" w:rsidP="002529A7">
            <w:pPr>
              <w:pStyle w:val="TAL"/>
              <w:rPr>
                <w:sz w:val="16"/>
              </w:rPr>
            </w:pPr>
          </w:p>
        </w:tc>
        <w:tc>
          <w:tcPr>
            <w:tcW w:w="1017" w:type="dxa"/>
          </w:tcPr>
          <w:p w14:paraId="5441A7C8" w14:textId="77777777" w:rsidR="001612F7" w:rsidRPr="00B41A36" w:rsidRDefault="001612F7" w:rsidP="002529A7">
            <w:pPr>
              <w:pStyle w:val="TAL"/>
              <w:rPr>
                <w:sz w:val="16"/>
              </w:rPr>
            </w:pPr>
            <w:r>
              <w:rPr>
                <w:sz w:val="16"/>
              </w:rPr>
              <w:t>C1-241547</w:t>
            </w:r>
          </w:p>
        </w:tc>
      </w:tr>
      <w:tr w:rsidR="001612F7" w14:paraId="6203AAC1" w14:textId="77777777" w:rsidTr="002529A7">
        <w:tc>
          <w:tcPr>
            <w:tcW w:w="1097" w:type="dxa"/>
          </w:tcPr>
          <w:p w14:paraId="0CEDCB9B" w14:textId="77777777" w:rsidR="001612F7" w:rsidRPr="00B41A36" w:rsidRDefault="001612F7" w:rsidP="002529A7">
            <w:pPr>
              <w:pStyle w:val="TAL"/>
              <w:rPr>
                <w:sz w:val="16"/>
              </w:rPr>
            </w:pPr>
            <w:r>
              <w:rPr>
                <w:sz w:val="16"/>
              </w:rPr>
              <w:t>C1-240822</w:t>
            </w:r>
          </w:p>
        </w:tc>
        <w:tc>
          <w:tcPr>
            <w:tcW w:w="4540" w:type="dxa"/>
          </w:tcPr>
          <w:p w14:paraId="19A8B82D" w14:textId="77777777" w:rsidR="001612F7" w:rsidRPr="00B41A36" w:rsidRDefault="001612F7" w:rsidP="002529A7">
            <w:pPr>
              <w:pStyle w:val="TAL"/>
              <w:rPr>
                <w:sz w:val="16"/>
              </w:rPr>
            </w:pPr>
            <w:r>
              <w:rPr>
                <w:sz w:val="16"/>
              </w:rPr>
              <w:t>Pseudo-CR on CoAP procedure for the SEALDD enabled data transmission quality guarantee procedure</w:t>
            </w:r>
          </w:p>
        </w:tc>
        <w:tc>
          <w:tcPr>
            <w:tcW w:w="1417" w:type="dxa"/>
          </w:tcPr>
          <w:p w14:paraId="78AE590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39A7B12" w14:textId="77777777" w:rsidR="001612F7" w:rsidRPr="00B41A36" w:rsidRDefault="001612F7" w:rsidP="002529A7">
            <w:pPr>
              <w:pStyle w:val="TAL"/>
              <w:rPr>
                <w:sz w:val="16"/>
              </w:rPr>
            </w:pPr>
            <w:r>
              <w:rPr>
                <w:sz w:val="16"/>
              </w:rPr>
              <w:t>revised</w:t>
            </w:r>
          </w:p>
        </w:tc>
        <w:tc>
          <w:tcPr>
            <w:tcW w:w="1559" w:type="dxa"/>
          </w:tcPr>
          <w:p w14:paraId="6870426B" w14:textId="77777777" w:rsidR="001612F7" w:rsidRPr="00B41A36" w:rsidRDefault="001612F7" w:rsidP="002529A7">
            <w:pPr>
              <w:pStyle w:val="TAL"/>
              <w:rPr>
                <w:sz w:val="16"/>
              </w:rPr>
            </w:pPr>
          </w:p>
        </w:tc>
        <w:tc>
          <w:tcPr>
            <w:tcW w:w="1017" w:type="dxa"/>
          </w:tcPr>
          <w:p w14:paraId="35B0FDC1" w14:textId="77777777" w:rsidR="001612F7" w:rsidRPr="00B41A36" w:rsidRDefault="001612F7" w:rsidP="002529A7">
            <w:pPr>
              <w:pStyle w:val="TAL"/>
              <w:rPr>
                <w:sz w:val="16"/>
              </w:rPr>
            </w:pPr>
            <w:r>
              <w:rPr>
                <w:sz w:val="16"/>
              </w:rPr>
              <w:t>C1-241617</w:t>
            </w:r>
          </w:p>
        </w:tc>
      </w:tr>
      <w:tr w:rsidR="001612F7" w14:paraId="29CCFFBB" w14:textId="77777777" w:rsidTr="002529A7">
        <w:tc>
          <w:tcPr>
            <w:tcW w:w="1097" w:type="dxa"/>
          </w:tcPr>
          <w:p w14:paraId="41BA9F8E" w14:textId="77777777" w:rsidR="001612F7" w:rsidRPr="00B41A36" w:rsidRDefault="001612F7" w:rsidP="002529A7">
            <w:pPr>
              <w:pStyle w:val="TAL"/>
              <w:rPr>
                <w:sz w:val="16"/>
              </w:rPr>
            </w:pPr>
            <w:r>
              <w:rPr>
                <w:sz w:val="16"/>
              </w:rPr>
              <w:t>C1-240823</w:t>
            </w:r>
          </w:p>
        </w:tc>
        <w:tc>
          <w:tcPr>
            <w:tcW w:w="4540" w:type="dxa"/>
          </w:tcPr>
          <w:p w14:paraId="2F87E493"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0B58BB0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60B333C" w14:textId="77777777" w:rsidR="001612F7" w:rsidRPr="00B41A36" w:rsidRDefault="001612F7" w:rsidP="002529A7">
            <w:pPr>
              <w:pStyle w:val="TAL"/>
              <w:rPr>
                <w:sz w:val="16"/>
              </w:rPr>
            </w:pPr>
            <w:r>
              <w:rPr>
                <w:sz w:val="16"/>
              </w:rPr>
              <w:t>revised</w:t>
            </w:r>
          </w:p>
        </w:tc>
        <w:tc>
          <w:tcPr>
            <w:tcW w:w="1559" w:type="dxa"/>
          </w:tcPr>
          <w:p w14:paraId="56B97A22" w14:textId="77777777" w:rsidR="001612F7" w:rsidRPr="00B41A36" w:rsidRDefault="001612F7" w:rsidP="002529A7">
            <w:pPr>
              <w:pStyle w:val="TAL"/>
              <w:rPr>
                <w:sz w:val="16"/>
              </w:rPr>
            </w:pPr>
          </w:p>
        </w:tc>
        <w:tc>
          <w:tcPr>
            <w:tcW w:w="1017" w:type="dxa"/>
          </w:tcPr>
          <w:p w14:paraId="248F556D" w14:textId="77777777" w:rsidR="001612F7" w:rsidRPr="00B41A36" w:rsidRDefault="001612F7" w:rsidP="002529A7">
            <w:pPr>
              <w:pStyle w:val="TAL"/>
              <w:rPr>
                <w:sz w:val="16"/>
              </w:rPr>
            </w:pPr>
            <w:r>
              <w:rPr>
                <w:sz w:val="16"/>
              </w:rPr>
              <w:t>C1-241618</w:t>
            </w:r>
          </w:p>
        </w:tc>
      </w:tr>
      <w:tr w:rsidR="001612F7" w14:paraId="5879C4F1" w14:textId="77777777" w:rsidTr="002529A7">
        <w:tc>
          <w:tcPr>
            <w:tcW w:w="1097" w:type="dxa"/>
          </w:tcPr>
          <w:p w14:paraId="387B6733" w14:textId="77777777" w:rsidR="001612F7" w:rsidRPr="00B41A36" w:rsidRDefault="001612F7" w:rsidP="002529A7">
            <w:pPr>
              <w:pStyle w:val="TAL"/>
              <w:rPr>
                <w:sz w:val="16"/>
              </w:rPr>
            </w:pPr>
            <w:r>
              <w:rPr>
                <w:sz w:val="16"/>
              </w:rPr>
              <w:t>C1-240824</w:t>
            </w:r>
          </w:p>
        </w:tc>
        <w:tc>
          <w:tcPr>
            <w:tcW w:w="4540" w:type="dxa"/>
          </w:tcPr>
          <w:p w14:paraId="7132E731" w14:textId="77777777" w:rsidR="001612F7" w:rsidRPr="00B41A36" w:rsidRDefault="001612F7" w:rsidP="002529A7">
            <w:pPr>
              <w:pStyle w:val="TAL"/>
              <w:rPr>
                <w:sz w:val="16"/>
              </w:rPr>
            </w:pPr>
            <w:r>
              <w:rPr>
                <w:sz w:val="16"/>
              </w:rPr>
              <w:t>Pseudo-CR on HTTP procedure for the SEALDD enabled data storage notification procedure</w:t>
            </w:r>
          </w:p>
        </w:tc>
        <w:tc>
          <w:tcPr>
            <w:tcW w:w="1417" w:type="dxa"/>
          </w:tcPr>
          <w:p w14:paraId="48DC30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2402EED" w14:textId="77777777" w:rsidR="001612F7" w:rsidRPr="00B41A36" w:rsidRDefault="001612F7" w:rsidP="002529A7">
            <w:pPr>
              <w:pStyle w:val="TAL"/>
              <w:rPr>
                <w:sz w:val="16"/>
              </w:rPr>
            </w:pPr>
            <w:r>
              <w:rPr>
                <w:sz w:val="16"/>
              </w:rPr>
              <w:t>agreed</w:t>
            </w:r>
          </w:p>
        </w:tc>
        <w:tc>
          <w:tcPr>
            <w:tcW w:w="1559" w:type="dxa"/>
          </w:tcPr>
          <w:p w14:paraId="3355046D" w14:textId="77777777" w:rsidR="001612F7" w:rsidRPr="00B41A36" w:rsidRDefault="001612F7" w:rsidP="002529A7">
            <w:pPr>
              <w:pStyle w:val="TAL"/>
              <w:rPr>
                <w:sz w:val="16"/>
              </w:rPr>
            </w:pPr>
          </w:p>
        </w:tc>
        <w:tc>
          <w:tcPr>
            <w:tcW w:w="1017" w:type="dxa"/>
          </w:tcPr>
          <w:p w14:paraId="5F97AAA1" w14:textId="77777777" w:rsidR="001612F7" w:rsidRPr="00B41A36" w:rsidRDefault="001612F7" w:rsidP="002529A7">
            <w:pPr>
              <w:pStyle w:val="TAL"/>
              <w:rPr>
                <w:sz w:val="16"/>
              </w:rPr>
            </w:pPr>
          </w:p>
        </w:tc>
      </w:tr>
      <w:tr w:rsidR="001612F7" w14:paraId="03153A75" w14:textId="77777777" w:rsidTr="002529A7">
        <w:tc>
          <w:tcPr>
            <w:tcW w:w="1097" w:type="dxa"/>
          </w:tcPr>
          <w:p w14:paraId="52854550" w14:textId="77777777" w:rsidR="001612F7" w:rsidRPr="00B41A36" w:rsidRDefault="001612F7" w:rsidP="002529A7">
            <w:pPr>
              <w:pStyle w:val="TAL"/>
              <w:rPr>
                <w:sz w:val="16"/>
              </w:rPr>
            </w:pPr>
            <w:r>
              <w:rPr>
                <w:sz w:val="16"/>
              </w:rPr>
              <w:t>C1-240825</w:t>
            </w:r>
          </w:p>
        </w:tc>
        <w:tc>
          <w:tcPr>
            <w:tcW w:w="4540" w:type="dxa"/>
          </w:tcPr>
          <w:p w14:paraId="5DC10040" w14:textId="77777777" w:rsidR="001612F7" w:rsidRPr="00B41A36" w:rsidRDefault="001612F7" w:rsidP="002529A7">
            <w:pPr>
              <w:pStyle w:val="TAL"/>
              <w:rPr>
                <w:sz w:val="16"/>
              </w:rPr>
            </w:pPr>
            <w:r>
              <w:rPr>
                <w:sz w:val="16"/>
              </w:rPr>
              <w:t>Pseudo-CR on HTTP procedure for the SEALDD enabled data storage query procedure</w:t>
            </w:r>
          </w:p>
        </w:tc>
        <w:tc>
          <w:tcPr>
            <w:tcW w:w="1417" w:type="dxa"/>
          </w:tcPr>
          <w:p w14:paraId="5033908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53D9AB5" w14:textId="77777777" w:rsidR="001612F7" w:rsidRPr="00B41A36" w:rsidRDefault="001612F7" w:rsidP="002529A7">
            <w:pPr>
              <w:pStyle w:val="TAL"/>
              <w:rPr>
                <w:sz w:val="16"/>
              </w:rPr>
            </w:pPr>
            <w:r>
              <w:rPr>
                <w:sz w:val="16"/>
              </w:rPr>
              <w:t>agreed</w:t>
            </w:r>
          </w:p>
        </w:tc>
        <w:tc>
          <w:tcPr>
            <w:tcW w:w="1559" w:type="dxa"/>
          </w:tcPr>
          <w:p w14:paraId="07650D04" w14:textId="77777777" w:rsidR="001612F7" w:rsidRPr="00B41A36" w:rsidRDefault="001612F7" w:rsidP="002529A7">
            <w:pPr>
              <w:pStyle w:val="TAL"/>
              <w:rPr>
                <w:sz w:val="16"/>
              </w:rPr>
            </w:pPr>
          </w:p>
        </w:tc>
        <w:tc>
          <w:tcPr>
            <w:tcW w:w="1017" w:type="dxa"/>
          </w:tcPr>
          <w:p w14:paraId="4AB0FE36" w14:textId="77777777" w:rsidR="001612F7" w:rsidRPr="00B41A36" w:rsidRDefault="001612F7" w:rsidP="002529A7">
            <w:pPr>
              <w:pStyle w:val="TAL"/>
              <w:rPr>
                <w:sz w:val="16"/>
              </w:rPr>
            </w:pPr>
          </w:p>
        </w:tc>
      </w:tr>
      <w:tr w:rsidR="001612F7" w14:paraId="4BA02035" w14:textId="77777777" w:rsidTr="002529A7">
        <w:tc>
          <w:tcPr>
            <w:tcW w:w="1097" w:type="dxa"/>
          </w:tcPr>
          <w:p w14:paraId="60705000" w14:textId="77777777" w:rsidR="001612F7" w:rsidRPr="00B41A36" w:rsidRDefault="001612F7" w:rsidP="002529A7">
            <w:pPr>
              <w:pStyle w:val="TAL"/>
              <w:rPr>
                <w:sz w:val="16"/>
              </w:rPr>
            </w:pPr>
            <w:r>
              <w:rPr>
                <w:sz w:val="16"/>
              </w:rPr>
              <w:t>C1-240826</w:t>
            </w:r>
          </w:p>
        </w:tc>
        <w:tc>
          <w:tcPr>
            <w:tcW w:w="4540" w:type="dxa"/>
          </w:tcPr>
          <w:p w14:paraId="4FBA045E" w14:textId="77777777" w:rsidR="001612F7" w:rsidRPr="00B41A36" w:rsidRDefault="001612F7" w:rsidP="002529A7">
            <w:pPr>
              <w:pStyle w:val="TAL"/>
              <w:rPr>
                <w:sz w:val="16"/>
              </w:rPr>
            </w:pPr>
            <w:r>
              <w:rPr>
                <w:sz w:val="16"/>
              </w:rPr>
              <w:t>Pseudo-CR on Correction to the reference of the CoAP APIs Annex</w:t>
            </w:r>
          </w:p>
        </w:tc>
        <w:tc>
          <w:tcPr>
            <w:tcW w:w="1417" w:type="dxa"/>
          </w:tcPr>
          <w:p w14:paraId="2E46580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BAAC746" w14:textId="77777777" w:rsidR="001612F7" w:rsidRPr="00B41A36" w:rsidRDefault="001612F7" w:rsidP="002529A7">
            <w:pPr>
              <w:pStyle w:val="TAL"/>
              <w:rPr>
                <w:sz w:val="16"/>
              </w:rPr>
            </w:pPr>
            <w:r>
              <w:rPr>
                <w:sz w:val="16"/>
              </w:rPr>
              <w:t>agreed</w:t>
            </w:r>
          </w:p>
        </w:tc>
        <w:tc>
          <w:tcPr>
            <w:tcW w:w="1559" w:type="dxa"/>
          </w:tcPr>
          <w:p w14:paraId="41ABA903" w14:textId="77777777" w:rsidR="001612F7" w:rsidRPr="00B41A36" w:rsidRDefault="001612F7" w:rsidP="002529A7">
            <w:pPr>
              <w:pStyle w:val="TAL"/>
              <w:rPr>
                <w:sz w:val="16"/>
              </w:rPr>
            </w:pPr>
          </w:p>
        </w:tc>
        <w:tc>
          <w:tcPr>
            <w:tcW w:w="1017" w:type="dxa"/>
          </w:tcPr>
          <w:p w14:paraId="717FB719" w14:textId="77777777" w:rsidR="001612F7" w:rsidRPr="00B41A36" w:rsidRDefault="001612F7" w:rsidP="002529A7">
            <w:pPr>
              <w:pStyle w:val="TAL"/>
              <w:rPr>
                <w:sz w:val="16"/>
              </w:rPr>
            </w:pPr>
          </w:p>
        </w:tc>
      </w:tr>
      <w:tr w:rsidR="001612F7" w14:paraId="47572B4F" w14:textId="77777777" w:rsidTr="002529A7">
        <w:tc>
          <w:tcPr>
            <w:tcW w:w="1097" w:type="dxa"/>
          </w:tcPr>
          <w:p w14:paraId="59008145" w14:textId="77777777" w:rsidR="001612F7" w:rsidRPr="00B41A36" w:rsidRDefault="001612F7" w:rsidP="002529A7">
            <w:pPr>
              <w:pStyle w:val="TAL"/>
              <w:rPr>
                <w:sz w:val="16"/>
              </w:rPr>
            </w:pPr>
            <w:r>
              <w:rPr>
                <w:sz w:val="16"/>
              </w:rPr>
              <w:t>C1-240827</w:t>
            </w:r>
          </w:p>
        </w:tc>
        <w:tc>
          <w:tcPr>
            <w:tcW w:w="4540" w:type="dxa"/>
          </w:tcPr>
          <w:p w14:paraId="036C231D"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668BCA5A" w14:textId="77777777" w:rsidR="001612F7" w:rsidRPr="00B41A36" w:rsidRDefault="001612F7" w:rsidP="002529A7">
            <w:pPr>
              <w:pStyle w:val="TAL"/>
              <w:rPr>
                <w:sz w:val="16"/>
              </w:rPr>
            </w:pPr>
            <w:r>
              <w:rPr>
                <w:sz w:val="16"/>
              </w:rPr>
              <w:t>LG Electronics</w:t>
            </w:r>
          </w:p>
        </w:tc>
        <w:tc>
          <w:tcPr>
            <w:tcW w:w="1418" w:type="dxa"/>
          </w:tcPr>
          <w:p w14:paraId="1BDECF17" w14:textId="77777777" w:rsidR="001612F7" w:rsidRPr="00B41A36" w:rsidRDefault="001612F7" w:rsidP="002529A7">
            <w:pPr>
              <w:pStyle w:val="TAL"/>
              <w:rPr>
                <w:sz w:val="16"/>
              </w:rPr>
            </w:pPr>
            <w:r>
              <w:rPr>
                <w:sz w:val="16"/>
              </w:rPr>
              <w:t>revised</w:t>
            </w:r>
          </w:p>
        </w:tc>
        <w:tc>
          <w:tcPr>
            <w:tcW w:w="1559" w:type="dxa"/>
          </w:tcPr>
          <w:p w14:paraId="4DBB6A84" w14:textId="77777777" w:rsidR="001612F7" w:rsidRPr="00B41A36" w:rsidRDefault="001612F7" w:rsidP="002529A7">
            <w:pPr>
              <w:pStyle w:val="TAL"/>
              <w:rPr>
                <w:sz w:val="16"/>
              </w:rPr>
            </w:pPr>
          </w:p>
        </w:tc>
        <w:tc>
          <w:tcPr>
            <w:tcW w:w="1017" w:type="dxa"/>
          </w:tcPr>
          <w:p w14:paraId="29F21688" w14:textId="77777777" w:rsidR="001612F7" w:rsidRPr="00B41A36" w:rsidRDefault="001612F7" w:rsidP="002529A7">
            <w:pPr>
              <w:pStyle w:val="TAL"/>
              <w:rPr>
                <w:sz w:val="16"/>
              </w:rPr>
            </w:pPr>
            <w:r>
              <w:rPr>
                <w:sz w:val="16"/>
              </w:rPr>
              <w:t>C1-241245</w:t>
            </w:r>
          </w:p>
        </w:tc>
      </w:tr>
      <w:tr w:rsidR="001612F7" w14:paraId="527F843F" w14:textId="77777777" w:rsidTr="002529A7">
        <w:tc>
          <w:tcPr>
            <w:tcW w:w="1097" w:type="dxa"/>
          </w:tcPr>
          <w:p w14:paraId="76254F9C" w14:textId="77777777" w:rsidR="001612F7" w:rsidRPr="00B41A36" w:rsidRDefault="001612F7" w:rsidP="002529A7">
            <w:pPr>
              <w:pStyle w:val="TAL"/>
              <w:rPr>
                <w:sz w:val="16"/>
              </w:rPr>
            </w:pPr>
            <w:r>
              <w:rPr>
                <w:sz w:val="16"/>
              </w:rPr>
              <w:t>C1-240828</w:t>
            </w:r>
          </w:p>
        </w:tc>
        <w:tc>
          <w:tcPr>
            <w:tcW w:w="4540" w:type="dxa"/>
          </w:tcPr>
          <w:p w14:paraId="106C12AE"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1D154C32" w14:textId="77777777" w:rsidR="001612F7" w:rsidRPr="00B41A36" w:rsidRDefault="001612F7" w:rsidP="002529A7">
            <w:pPr>
              <w:pStyle w:val="TAL"/>
              <w:rPr>
                <w:sz w:val="16"/>
              </w:rPr>
            </w:pPr>
            <w:r>
              <w:rPr>
                <w:sz w:val="16"/>
              </w:rPr>
              <w:t>LG Electronics</w:t>
            </w:r>
          </w:p>
        </w:tc>
        <w:tc>
          <w:tcPr>
            <w:tcW w:w="1418" w:type="dxa"/>
          </w:tcPr>
          <w:p w14:paraId="5518C95E" w14:textId="77777777" w:rsidR="001612F7" w:rsidRPr="00B41A36" w:rsidRDefault="001612F7" w:rsidP="002529A7">
            <w:pPr>
              <w:pStyle w:val="TAL"/>
              <w:rPr>
                <w:sz w:val="16"/>
              </w:rPr>
            </w:pPr>
            <w:r>
              <w:rPr>
                <w:sz w:val="16"/>
              </w:rPr>
              <w:t>revised</w:t>
            </w:r>
          </w:p>
        </w:tc>
        <w:tc>
          <w:tcPr>
            <w:tcW w:w="1559" w:type="dxa"/>
          </w:tcPr>
          <w:p w14:paraId="32F2059F" w14:textId="77777777" w:rsidR="001612F7" w:rsidRPr="00B41A36" w:rsidRDefault="001612F7" w:rsidP="002529A7">
            <w:pPr>
              <w:pStyle w:val="TAL"/>
              <w:rPr>
                <w:sz w:val="16"/>
              </w:rPr>
            </w:pPr>
          </w:p>
        </w:tc>
        <w:tc>
          <w:tcPr>
            <w:tcW w:w="1017" w:type="dxa"/>
          </w:tcPr>
          <w:p w14:paraId="09CE82E0" w14:textId="77777777" w:rsidR="001612F7" w:rsidRPr="00B41A36" w:rsidRDefault="001612F7" w:rsidP="002529A7">
            <w:pPr>
              <w:pStyle w:val="TAL"/>
              <w:rPr>
                <w:sz w:val="16"/>
              </w:rPr>
            </w:pPr>
            <w:r>
              <w:rPr>
                <w:sz w:val="16"/>
              </w:rPr>
              <w:t>C1-241353</w:t>
            </w:r>
          </w:p>
        </w:tc>
      </w:tr>
      <w:tr w:rsidR="001612F7" w14:paraId="5B58C9D2" w14:textId="77777777" w:rsidTr="002529A7">
        <w:tc>
          <w:tcPr>
            <w:tcW w:w="1097" w:type="dxa"/>
          </w:tcPr>
          <w:p w14:paraId="0101398F" w14:textId="77777777" w:rsidR="001612F7" w:rsidRPr="00B41A36" w:rsidRDefault="001612F7" w:rsidP="002529A7">
            <w:pPr>
              <w:pStyle w:val="TAL"/>
              <w:rPr>
                <w:sz w:val="16"/>
              </w:rPr>
            </w:pPr>
            <w:r>
              <w:rPr>
                <w:sz w:val="16"/>
              </w:rPr>
              <w:t>C1-240829</w:t>
            </w:r>
          </w:p>
        </w:tc>
        <w:tc>
          <w:tcPr>
            <w:tcW w:w="4540" w:type="dxa"/>
          </w:tcPr>
          <w:p w14:paraId="2709E02B" w14:textId="77777777" w:rsidR="001612F7" w:rsidRPr="00B41A36" w:rsidRDefault="001612F7" w:rsidP="002529A7">
            <w:pPr>
              <w:pStyle w:val="TAL"/>
              <w:rPr>
                <w:sz w:val="16"/>
              </w:rPr>
            </w:pPr>
            <w:r>
              <w:rPr>
                <w:sz w:val="16"/>
              </w:rPr>
              <w:t>Work plan for the CT1 part of 5MBS_Ph2</w:t>
            </w:r>
          </w:p>
        </w:tc>
        <w:tc>
          <w:tcPr>
            <w:tcW w:w="1417" w:type="dxa"/>
          </w:tcPr>
          <w:p w14:paraId="40E9947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BF132BE" w14:textId="77777777" w:rsidR="001612F7" w:rsidRPr="00B41A36" w:rsidRDefault="001612F7" w:rsidP="002529A7">
            <w:pPr>
              <w:pStyle w:val="TAL"/>
              <w:rPr>
                <w:sz w:val="16"/>
              </w:rPr>
            </w:pPr>
            <w:r>
              <w:rPr>
                <w:sz w:val="16"/>
              </w:rPr>
              <w:t>noted</w:t>
            </w:r>
          </w:p>
        </w:tc>
        <w:tc>
          <w:tcPr>
            <w:tcW w:w="1559" w:type="dxa"/>
          </w:tcPr>
          <w:p w14:paraId="4F348A46" w14:textId="77777777" w:rsidR="001612F7" w:rsidRPr="00B41A36" w:rsidRDefault="001612F7" w:rsidP="002529A7">
            <w:pPr>
              <w:pStyle w:val="TAL"/>
              <w:rPr>
                <w:sz w:val="16"/>
              </w:rPr>
            </w:pPr>
          </w:p>
        </w:tc>
        <w:tc>
          <w:tcPr>
            <w:tcW w:w="1017" w:type="dxa"/>
          </w:tcPr>
          <w:p w14:paraId="2DA984CF" w14:textId="77777777" w:rsidR="001612F7" w:rsidRPr="00B41A36" w:rsidRDefault="001612F7" w:rsidP="002529A7">
            <w:pPr>
              <w:pStyle w:val="TAL"/>
              <w:rPr>
                <w:sz w:val="16"/>
              </w:rPr>
            </w:pPr>
          </w:p>
        </w:tc>
      </w:tr>
      <w:tr w:rsidR="001612F7" w14:paraId="5D132C6C" w14:textId="77777777" w:rsidTr="002529A7">
        <w:tc>
          <w:tcPr>
            <w:tcW w:w="1097" w:type="dxa"/>
          </w:tcPr>
          <w:p w14:paraId="78436835" w14:textId="77777777" w:rsidR="001612F7" w:rsidRPr="00B41A36" w:rsidRDefault="001612F7" w:rsidP="002529A7">
            <w:pPr>
              <w:pStyle w:val="TAL"/>
              <w:rPr>
                <w:sz w:val="16"/>
              </w:rPr>
            </w:pPr>
            <w:r>
              <w:rPr>
                <w:sz w:val="16"/>
              </w:rPr>
              <w:t>C1-240830</w:t>
            </w:r>
          </w:p>
        </w:tc>
        <w:tc>
          <w:tcPr>
            <w:tcW w:w="4540" w:type="dxa"/>
          </w:tcPr>
          <w:p w14:paraId="4D01C12C" w14:textId="77777777" w:rsidR="001612F7" w:rsidRPr="00B41A36" w:rsidRDefault="001612F7" w:rsidP="002529A7">
            <w:pPr>
              <w:pStyle w:val="TAL"/>
              <w:rPr>
                <w:sz w:val="16"/>
              </w:rPr>
            </w:pPr>
            <w:r>
              <w:rPr>
                <w:sz w:val="16"/>
              </w:rPr>
              <w:t>Work plan for the CT1 part of NBI18</w:t>
            </w:r>
          </w:p>
        </w:tc>
        <w:tc>
          <w:tcPr>
            <w:tcW w:w="1417" w:type="dxa"/>
          </w:tcPr>
          <w:p w14:paraId="575CA20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7BFE538" w14:textId="77777777" w:rsidR="001612F7" w:rsidRPr="00B41A36" w:rsidRDefault="001612F7" w:rsidP="002529A7">
            <w:pPr>
              <w:pStyle w:val="TAL"/>
              <w:rPr>
                <w:sz w:val="16"/>
              </w:rPr>
            </w:pPr>
            <w:r>
              <w:rPr>
                <w:sz w:val="16"/>
              </w:rPr>
              <w:t>noted</w:t>
            </w:r>
          </w:p>
        </w:tc>
        <w:tc>
          <w:tcPr>
            <w:tcW w:w="1559" w:type="dxa"/>
          </w:tcPr>
          <w:p w14:paraId="37C95B8D" w14:textId="77777777" w:rsidR="001612F7" w:rsidRPr="00B41A36" w:rsidRDefault="001612F7" w:rsidP="002529A7">
            <w:pPr>
              <w:pStyle w:val="TAL"/>
              <w:rPr>
                <w:sz w:val="16"/>
              </w:rPr>
            </w:pPr>
          </w:p>
        </w:tc>
        <w:tc>
          <w:tcPr>
            <w:tcW w:w="1017" w:type="dxa"/>
          </w:tcPr>
          <w:p w14:paraId="42CA11A1" w14:textId="77777777" w:rsidR="001612F7" w:rsidRPr="00B41A36" w:rsidRDefault="001612F7" w:rsidP="002529A7">
            <w:pPr>
              <w:pStyle w:val="TAL"/>
              <w:rPr>
                <w:sz w:val="16"/>
              </w:rPr>
            </w:pPr>
          </w:p>
        </w:tc>
      </w:tr>
      <w:tr w:rsidR="001612F7" w14:paraId="73CF4211" w14:textId="77777777" w:rsidTr="002529A7">
        <w:tc>
          <w:tcPr>
            <w:tcW w:w="1097" w:type="dxa"/>
          </w:tcPr>
          <w:p w14:paraId="439C0A65" w14:textId="77777777" w:rsidR="001612F7" w:rsidRPr="00B41A36" w:rsidRDefault="001612F7" w:rsidP="002529A7">
            <w:pPr>
              <w:pStyle w:val="TAL"/>
              <w:rPr>
                <w:sz w:val="16"/>
              </w:rPr>
            </w:pPr>
            <w:r>
              <w:rPr>
                <w:sz w:val="16"/>
              </w:rPr>
              <w:t>C1-240831</w:t>
            </w:r>
          </w:p>
        </w:tc>
        <w:tc>
          <w:tcPr>
            <w:tcW w:w="4540" w:type="dxa"/>
          </w:tcPr>
          <w:p w14:paraId="54479264"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1417" w:type="dxa"/>
          </w:tcPr>
          <w:p w14:paraId="58C7EE07" w14:textId="77777777" w:rsidR="001612F7" w:rsidRPr="00B41A36" w:rsidRDefault="001612F7" w:rsidP="002529A7">
            <w:pPr>
              <w:pStyle w:val="TAL"/>
              <w:rPr>
                <w:sz w:val="16"/>
              </w:rPr>
            </w:pPr>
            <w:r>
              <w:rPr>
                <w:sz w:val="16"/>
              </w:rPr>
              <w:t>LG Electronics</w:t>
            </w:r>
          </w:p>
        </w:tc>
        <w:tc>
          <w:tcPr>
            <w:tcW w:w="1418" w:type="dxa"/>
          </w:tcPr>
          <w:p w14:paraId="09036B5F" w14:textId="77777777" w:rsidR="001612F7" w:rsidRPr="00B41A36" w:rsidRDefault="001612F7" w:rsidP="002529A7">
            <w:pPr>
              <w:pStyle w:val="TAL"/>
              <w:rPr>
                <w:sz w:val="16"/>
              </w:rPr>
            </w:pPr>
            <w:r>
              <w:rPr>
                <w:sz w:val="16"/>
              </w:rPr>
              <w:t>revised</w:t>
            </w:r>
          </w:p>
        </w:tc>
        <w:tc>
          <w:tcPr>
            <w:tcW w:w="1559" w:type="dxa"/>
          </w:tcPr>
          <w:p w14:paraId="633AD368" w14:textId="77777777" w:rsidR="001612F7" w:rsidRPr="00B41A36" w:rsidRDefault="001612F7" w:rsidP="002529A7">
            <w:pPr>
              <w:pStyle w:val="TAL"/>
              <w:rPr>
                <w:sz w:val="16"/>
              </w:rPr>
            </w:pPr>
          </w:p>
        </w:tc>
        <w:tc>
          <w:tcPr>
            <w:tcW w:w="1017" w:type="dxa"/>
          </w:tcPr>
          <w:p w14:paraId="62CD29F3" w14:textId="77777777" w:rsidR="001612F7" w:rsidRPr="00B41A36" w:rsidRDefault="001612F7" w:rsidP="002529A7">
            <w:pPr>
              <w:pStyle w:val="TAL"/>
              <w:rPr>
                <w:sz w:val="16"/>
              </w:rPr>
            </w:pPr>
            <w:r>
              <w:rPr>
                <w:sz w:val="16"/>
              </w:rPr>
              <w:t>C1-241716</w:t>
            </w:r>
          </w:p>
        </w:tc>
      </w:tr>
      <w:tr w:rsidR="001612F7" w14:paraId="1709D88A" w14:textId="77777777" w:rsidTr="002529A7">
        <w:tc>
          <w:tcPr>
            <w:tcW w:w="1097" w:type="dxa"/>
          </w:tcPr>
          <w:p w14:paraId="71266A81" w14:textId="77777777" w:rsidR="001612F7" w:rsidRPr="00B41A36" w:rsidRDefault="001612F7" w:rsidP="002529A7">
            <w:pPr>
              <w:pStyle w:val="TAL"/>
              <w:rPr>
                <w:sz w:val="16"/>
              </w:rPr>
            </w:pPr>
            <w:r>
              <w:rPr>
                <w:sz w:val="16"/>
              </w:rPr>
              <w:t>C1-240832</w:t>
            </w:r>
          </w:p>
        </w:tc>
        <w:tc>
          <w:tcPr>
            <w:tcW w:w="4540" w:type="dxa"/>
          </w:tcPr>
          <w:p w14:paraId="69D0B918" w14:textId="77777777" w:rsidR="001612F7" w:rsidRPr="00B41A36" w:rsidRDefault="001612F7" w:rsidP="002529A7">
            <w:pPr>
              <w:pStyle w:val="TAL"/>
              <w:rPr>
                <w:sz w:val="16"/>
              </w:rPr>
            </w:pPr>
            <w:r>
              <w:rPr>
                <w:sz w:val="16"/>
              </w:rPr>
              <w:t>Work plan for the CT1 part of V2XAPP_Ph3</w:t>
            </w:r>
          </w:p>
        </w:tc>
        <w:tc>
          <w:tcPr>
            <w:tcW w:w="1417" w:type="dxa"/>
          </w:tcPr>
          <w:p w14:paraId="0759ACA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64161D4" w14:textId="77777777" w:rsidR="001612F7" w:rsidRPr="00B41A36" w:rsidRDefault="001612F7" w:rsidP="002529A7">
            <w:pPr>
              <w:pStyle w:val="TAL"/>
              <w:rPr>
                <w:sz w:val="16"/>
              </w:rPr>
            </w:pPr>
            <w:r>
              <w:rPr>
                <w:sz w:val="16"/>
              </w:rPr>
              <w:t>noted</w:t>
            </w:r>
          </w:p>
        </w:tc>
        <w:tc>
          <w:tcPr>
            <w:tcW w:w="1559" w:type="dxa"/>
          </w:tcPr>
          <w:p w14:paraId="6552CFB7" w14:textId="77777777" w:rsidR="001612F7" w:rsidRPr="00B41A36" w:rsidRDefault="001612F7" w:rsidP="002529A7">
            <w:pPr>
              <w:pStyle w:val="TAL"/>
              <w:rPr>
                <w:sz w:val="16"/>
              </w:rPr>
            </w:pPr>
          </w:p>
        </w:tc>
        <w:tc>
          <w:tcPr>
            <w:tcW w:w="1017" w:type="dxa"/>
          </w:tcPr>
          <w:p w14:paraId="34F7872F" w14:textId="77777777" w:rsidR="001612F7" w:rsidRPr="00B41A36" w:rsidRDefault="001612F7" w:rsidP="002529A7">
            <w:pPr>
              <w:pStyle w:val="TAL"/>
              <w:rPr>
                <w:sz w:val="16"/>
              </w:rPr>
            </w:pPr>
          </w:p>
        </w:tc>
      </w:tr>
      <w:tr w:rsidR="001612F7" w14:paraId="4C9C792A" w14:textId="77777777" w:rsidTr="002529A7">
        <w:tc>
          <w:tcPr>
            <w:tcW w:w="1097" w:type="dxa"/>
          </w:tcPr>
          <w:p w14:paraId="6FC4DE07" w14:textId="77777777" w:rsidR="001612F7" w:rsidRPr="00B41A36" w:rsidRDefault="001612F7" w:rsidP="002529A7">
            <w:pPr>
              <w:pStyle w:val="TAL"/>
              <w:rPr>
                <w:sz w:val="16"/>
              </w:rPr>
            </w:pPr>
            <w:r>
              <w:rPr>
                <w:sz w:val="16"/>
              </w:rPr>
              <w:t>C1-240833</w:t>
            </w:r>
          </w:p>
        </w:tc>
        <w:tc>
          <w:tcPr>
            <w:tcW w:w="4540" w:type="dxa"/>
          </w:tcPr>
          <w:p w14:paraId="6E869FB6" w14:textId="77777777" w:rsidR="001612F7" w:rsidRPr="00B41A36" w:rsidRDefault="001612F7" w:rsidP="002529A7">
            <w:pPr>
              <w:pStyle w:val="TAL"/>
              <w:rPr>
                <w:sz w:val="16"/>
              </w:rPr>
            </w:pPr>
            <w:r>
              <w:rPr>
                <w:sz w:val="16"/>
              </w:rPr>
              <w:t>Work plan for the CT1 part of SEALDD</w:t>
            </w:r>
          </w:p>
        </w:tc>
        <w:tc>
          <w:tcPr>
            <w:tcW w:w="1417" w:type="dxa"/>
          </w:tcPr>
          <w:p w14:paraId="3DA9FB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D34B78E" w14:textId="77777777" w:rsidR="001612F7" w:rsidRPr="00B41A36" w:rsidRDefault="001612F7" w:rsidP="002529A7">
            <w:pPr>
              <w:pStyle w:val="TAL"/>
              <w:rPr>
                <w:sz w:val="16"/>
              </w:rPr>
            </w:pPr>
            <w:r>
              <w:rPr>
                <w:sz w:val="16"/>
              </w:rPr>
              <w:t>noted</w:t>
            </w:r>
          </w:p>
        </w:tc>
        <w:tc>
          <w:tcPr>
            <w:tcW w:w="1559" w:type="dxa"/>
          </w:tcPr>
          <w:p w14:paraId="2A72A797" w14:textId="77777777" w:rsidR="001612F7" w:rsidRPr="00B41A36" w:rsidRDefault="001612F7" w:rsidP="002529A7">
            <w:pPr>
              <w:pStyle w:val="TAL"/>
              <w:rPr>
                <w:sz w:val="16"/>
              </w:rPr>
            </w:pPr>
          </w:p>
        </w:tc>
        <w:tc>
          <w:tcPr>
            <w:tcW w:w="1017" w:type="dxa"/>
          </w:tcPr>
          <w:p w14:paraId="0B942001" w14:textId="77777777" w:rsidR="001612F7" w:rsidRPr="00B41A36" w:rsidRDefault="001612F7" w:rsidP="002529A7">
            <w:pPr>
              <w:pStyle w:val="TAL"/>
              <w:rPr>
                <w:sz w:val="16"/>
              </w:rPr>
            </w:pPr>
          </w:p>
        </w:tc>
      </w:tr>
      <w:tr w:rsidR="001612F7" w14:paraId="7FDF4483" w14:textId="77777777" w:rsidTr="002529A7">
        <w:tc>
          <w:tcPr>
            <w:tcW w:w="1097" w:type="dxa"/>
          </w:tcPr>
          <w:p w14:paraId="29E11FF1" w14:textId="77777777" w:rsidR="001612F7" w:rsidRPr="00B41A36" w:rsidRDefault="001612F7" w:rsidP="002529A7">
            <w:pPr>
              <w:pStyle w:val="TAL"/>
              <w:rPr>
                <w:sz w:val="16"/>
              </w:rPr>
            </w:pPr>
            <w:r>
              <w:rPr>
                <w:sz w:val="16"/>
              </w:rPr>
              <w:t>C1-240834</w:t>
            </w:r>
          </w:p>
        </w:tc>
        <w:tc>
          <w:tcPr>
            <w:tcW w:w="4540" w:type="dxa"/>
          </w:tcPr>
          <w:p w14:paraId="3C9338AB" w14:textId="77777777" w:rsidR="001612F7" w:rsidRPr="00B41A36" w:rsidRDefault="001612F7" w:rsidP="002529A7">
            <w:pPr>
              <w:pStyle w:val="TAL"/>
              <w:rPr>
                <w:sz w:val="16"/>
              </w:rPr>
            </w:pPr>
            <w:r>
              <w:rPr>
                <w:sz w:val="16"/>
              </w:rPr>
              <w:t>Work plan for the CT1 part of UEConfig5MBS</w:t>
            </w:r>
          </w:p>
        </w:tc>
        <w:tc>
          <w:tcPr>
            <w:tcW w:w="1417" w:type="dxa"/>
          </w:tcPr>
          <w:p w14:paraId="76F1C2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3D1B5E8" w14:textId="77777777" w:rsidR="001612F7" w:rsidRPr="00B41A36" w:rsidRDefault="001612F7" w:rsidP="002529A7">
            <w:pPr>
              <w:pStyle w:val="TAL"/>
              <w:rPr>
                <w:sz w:val="16"/>
              </w:rPr>
            </w:pPr>
            <w:r>
              <w:rPr>
                <w:sz w:val="16"/>
              </w:rPr>
              <w:t>noted</w:t>
            </w:r>
          </w:p>
        </w:tc>
        <w:tc>
          <w:tcPr>
            <w:tcW w:w="1559" w:type="dxa"/>
          </w:tcPr>
          <w:p w14:paraId="0F3C4B0B" w14:textId="77777777" w:rsidR="001612F7" w:rsidRPr="00B41A36" w:rsidRDefault="001612F7" w:rsidP="002529A7">
            <w:pPr>
              <w:pStyle w:val="TAL"/>
              <w:rPr>
                <w:sz w:val="16"/>
              </w:rPr>
            </w:pPr>
          </w:p>
        </w:tc>
        <w:tc>
          <w:tcPr>
            <w:tcW w:w="1017" w:type="dxa"/>
          </w:tcPr>
          <w:p w14:paraId="17179C99" w14:textId="77777777" w:rsidR="001612F7" w:rsidRPr="00B41A36" w:rsidRDefault="001612F7" w:rsidP="002529A7">
            <w:pPr>
              <w:pStyle w:val="TAL"/>
              <w:rPr>
                <w:sz w:val="16"/>
              </w:rPr>
            </w:pPr>
          </w:p>
        </w:tc>
      </w:tr>
      <w:tr w:rsidR="001612F7" w14:paraId="418E1F67" w14:textId="77777777" w:rsidTr="002529A7">
        <w:tc>
          <w:tcPr>
            <w:tcW w:w="1097" w:type="dxa"/>
          </w:tcPr>
          <w:p w14:paraId="335458DE" w14:textId="77777777" w:rsidR="001612F7" w:rsidRPr="00B41A36" w:rsidRDefault="001612F7" w:rsidP="002529A7">
            <w:pPr>
              <w:pStyle w:val="TAL"/>
              <w:rPr>
                <w:sz w:val="16"/>
              </w:rPr>
            </w:pPr>
            <w:r>
              <w:rPr>
                <w:sz w:val="16"/>
              </w:rPr>
              <w:t>C1-240835</w:t>
            </w:r>
          </w:p>
        </w:tc>
        <w:tc>
          <w:tcPr>
            <w:tcW w:w="4540" w:type="dxa"/>
          </w:tcPr>
          <w:p w14:paraId="45E1F91E" w14:textId="77777777" w:rsidR="001612F7" w:rsidRPr="00B41A36" w:rsidRDefault="001612F7" w:rsidP="002529A7">
            <w:pPr>
              <w:pStyle w:val="TAL"/>
              <w:rPr>
                <w:sz w:val="16"/>
              </w:rPr>
            </w:pPr>
            <w:r>
              <w:rPr>
                <w:sz w:val="16"/>
              </w:rPr>
              <w:t>Correction to an unnecessary sentence</w:t>
            </w:r>
          </w:p>
        </w:tc>
        <w:tc>
          <w:tcPr>
            <w:tcW w:w="1417" w:type="dxa"/>
          </w:tcPr>
          <w:p w14:paraId="091EBDC8" w14:textId="77777777" w:rsidR="001612F7" w:rsidRPr="00B41A36" w:rsidRDefault="001612F7" w:rsidP="002529A7">
            <w:pPr>
              <w:pStyle w:val="TAL"/>
              <w:rPr>
                <w:sz w:val="16"/>
              </w:rPr>
            </w:pPr>
            <w:r>
              <w:rPr>
                <w:sz w:val="16"/>
              </w:rPr>
              <w:t>LG Electronics</w:t>
            </w:r>
          </w:p>
        </w:tc>
        <w:tc>
          <w:tcPr>
            <w:tcW w:w="1418" w:type="dxa"/>
          </w:tcPr>
          <w:p w14:paraId="7B6358E0" w14:textId="77777777" w:rsidR="001612F7" w:rsidRPr="00B41A36" w:rsidRDefault="001612F7" w:rsidP="002529A7">
            <w:pPr>
              <w:pStyle w:val="TAL"/>
              <w:rPr>
                <w:sz w:val="16"/>
              </w:rPr>
            </w:pPr>
            <w:r>
              <w:rPr>
                <w:sz w:val="16"/>
              </w:rPr>
              <w:t>agreed</w:t>
            </w:r>
          </w:p>
        </w:tc>
        <w:tc>
          <w:tcPr>
            <w:tcW w:w="1559" w:type="dxa"/>
          </w:tcPr>
          <w:p w14:paraId="2D55848F" w14:textId="77777777" w:rsidR="001612F7" w:rsidRPr="00B41A36" w:rsidRDefault="001612F7" w:rsidP="002529A7">
            <w:pPr>
              <w:pStyle w:val="TAL"/>
              <w:rPr>
                <w:sz w:val="16"/>
              </w:rPr>
            </w:pPr>
          </w:p>
        </w:tc>
        <w:tc>
          <w:tcPr>
            <w:tcW w:w="1017" w:type="dxa"/>
          </w:tcPr>
          <w:p w14:paraId="44CB2D1A" w14:textId="77777777" w:rsidR="001612F7" w:rsidRPr="00B41A36" w:rsidRDefault="001612F7" w:rsidP="002529A7">
            <w:pPr>
              <w:pStyle w:val="TAL"/>
              <w:rPr>
                <w:sz w:val="16"/>
              </w:rPr>
            </w:pPr>
          </w:p>
        </w:tc>
      </w:tr>
      <w:tr w:rsidR="001612F7" w14:paraId="4467DE17" w14:textId="77777777" w:rsidTr="002529A7">
        <w:tc>
          <w:tcPr>
            <w:tcW w:w="1097" w:type="dxa"/>
          </w:tcPr>
          <w:p w14:paraId="04578DE9" w14:textId="77777777" w:rsidR="001612F7" w:rsidRPr="00B41A36" w:rsidRDefault="001612F7" w:rsidP="002529A7">
            <w:pPr>
              <w:pStyle w:val="TAL"/>
              <w:rPr>
                <w:sz w:val="16"/>
              </w:rPr>
            </w:pPr>
            <w:r>
              <w:rPr>
                <w:sz w:val="16"/>
              </w:rPr>
              <w:t>C1-240836</w:t>
            </w:r>
          </w:p>
        </w:tc>
        <w:tc>
          <w:tcPr>
            <w:tcW w:w="4540" w:type="dxa"/>
          </w:tcPr>
          <w:p w14:paraId="2DEBCECE" w14:textId="77777777" w:rsidR="001612F7" w:rsidRPr="00B41A36" w:rsidRDefault="001612F7" w:rsidP="002529A7">
            <w:pPr>
              <w:pStyle w:val="TAL"/>
              <w:rPr>
                <w:sz w:val="16"/>
              </w:rPr>
            </w:pPr>
            <w:r>
              <w:rPr>
                <w:sz w:val="16"/>
              </w:rPr>
              <w:t>Work plan for the CT1 part of TEI18_MBS4V2X</w:t>
            </w:r>
          </w:p>
        </w:tc>
        <w:tc>
          <w:tcPr>
            <w:tcW w:w="1417" w:type="dxa"/>
          </w:tcPr>
          <w:p w14:paraId="4A69804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C6B6D5A" w14:textId="77777777" w:rsidR="001612F7" w:rsidRPr="00B41A36" w:rsidRDefault="001612F7" w:rsidP="002529A7">
            <w:pPr>
              <w:pStyle w:val="TAL"/>
              <w:rPr>
                <w:sz w:val="16"/>
              </w:rPr>
            </w:pPr>
            <w:r>
              <w:rPr>
                <w:sz w:val="16"/>
              </w:rPr>
              <w:t>noted</w:t>
            </w:r>
          </w:p>
        </w:tc>
        <w:tc>
          <w:tcPr>
            <w:tcW w:w="1559" w:type="dxa"/>
          </w:tcPr>
          <w:p w14:paraId="504EE0B3" w14:textId="77777777" w:rsidR="001612F7" w:rsidRPr="00B41A36" w:rsidRDefault="001612F7" w:rsidP="002529A7">
            <w:pPr>
              <w:pStyle w:val="TAL"/>
              <w:rPr>
                <w:sz w:val="16"/>
              </w:rPr>
            </w:pPr>
          </w:p>
        </w:tc>
        <w:tc>
          <w:tcPr>
            <w:tcW w:w="1017" w:type="dxa"/>
          </w:tcPr>
          <w:p w14:paraId="7D0F060B" w14:textId="77777777" w:rsidR="001612F7" w:rsidRPr="00B41A36" w:rsidRDefault="001612F7" w:rsidP="002529A7">
            <w:pPr>
              <w:pStyle w:val="TAL"/>
              <w:rPr>
                <w:sz w:val="16"/>
              </w:rPr>
            </w:pPr>
          </w:p>
        </w:tc>
      </w:tr>
      <w:tr w:rsidR="001612F7" w14:paraId="749A3CBE" w14:textId="77777777" w:rsidTr="002529A7">
        <w:tc>
          <w:tcPr>
            <w:tcW w:w="1097" w:type="dxa"/>
          </w:tcPr>
          <w:p w14:paraId="5FBFE934" w14:textId="77777777" w:rsidR="001612F7" w:rsidRPr="00B41A36" w:rsidRDefault="001612F7" w:rsidP="002529A7">
            <w:pPr>
              <w:pStyle w:val="TAL"/>
              <w:rPr>
                <w:sz w:val="16"/>
              </w:rPr>
            </w:pPr>
            <w:r>
              <w:rPr>
                <w:sz w:val="16"/>
              </w:rPr>
              <w:t>C1-240837</w:t>
            </w:r>
          </w:p>
        </w:tc>
        <w:tc>
          <w:tcPr>
            <w:tcW w:w="4540" w:type="dxa"/>
          </w:tcPr>
          <w:p w14:paraId="6062495A" w14:textId="77777777" w:rsidR="001612F7" w:rsidRPr="00B41A36" w:rsidRDefault="001612F7" w:rsidP="002529A7">
            <w:pPr>
              <w:pStyle w:val="TAL"/>
              <w:rPr>
                <w:sz w:val="16"/>
              </w:rPr>
            </w:pPr>
            <w:r>
              <w:rPr>
                <w:sz w:val="16"/>
              </w:rPr>
              <w:t>Work plan for the CT1 part of MCOver5GProSe</w:t>
            </w:r>
          </w:p>
        </w:tc>
        <w:tc>
          <w:tcPr>
            <w:tcW w:w="1417" w:type="dxa"/>
          </w:tcPr>
          <w:p w14:paraId="35A4FD4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5946E3F" w14:textId="77777777" w:rsidR="001612F7" w:rsidRPr="00B41A36" w:rsidRDefault="001612F7" w:rsidP="002529A7">
            <w:pPr>
              <w:pStyle w:val="TAL"/>
              <w:rPr>
                <w:sz w:val="16"/>
              </w:rPr>
            </w:pPr>
            <w:r>
              <w:rPr>
                <w:sz w:val="16"/>
              </w:rPr>
              <w:t>noted</w:t>
            </w:r>
          </w:p>
        </w:tc>
        <w:tc>
          <w:tcPr>
            <w:tcW w:w="1559" w:type="dxa"/>
          </w:tcPr>
          <w:p w14:paraId="7A56333C" w14:textId="77777777" w:rsidR="001612F7" w:rsidRPr="00B41A36" w:rsidRDefault="001612F7" w:rsidP="002529A7">
            <w:pPr>
              <w:pStyle w:val="TAL"/>
              <w:rPr>
                <w:sz w:val="16"/>
              </w:rPr>
            </w:pPr>
          </w:p>
        </w:tc>
        <w:tc>
          <w:tcPr>
            <w:tcW w:w="1017" w:type="dxa"/>
          </w:tcPr>
          <w:p w14:paraId="57F88885" w14:textId="77777777" w:rsidR="001612F7" w:rsidRPr="00B41A36" w:rsidRDefault="001612F7" w:rsidP="002529A7">
            <w:pPr>
              <w:pStyle w:val="TAL"/>
              <w:rPr>
                <w:sz w:val="16"/>
              </w:rPr>
            </w:pPr>
          </w:p>
        </w:tc>
      </w:tr>
      <w:tr w:rsidR="001612F7" w14:paraId="4E8879A8" w14:textId="77777777" w:rsidTr="002529A7">
        <w:tc>
          <w:tcPr>
            <w:tcW w:w="1097" w:type="dxa"/>
          </w:tcPr>
          <w:p w14:paraId="5C192A7A" w14:textId="77777777" w:rsidR="001612F7" w:rsidRPr="00B41A36" w:rsidRDefault="001612F7" w:rsidP="002529A7">
            <w:pPr>
              <w:pStyle w:val="TAL"/>
              <w:rPr>
                <w:sz w:val="16"/>
              </w:rPr>
            </w:pPr>
            <w:r>
              <w:rPr>
                <w:sz w:val="16"/>
              </w:rPr>
              <w:t>C1-240838</w:t>
            </w:r>
          </w:p>
        </w:tc>
        <w:tc>
          <w:tcPr>
            <w:tcW w:w="4540" w:type="dxa"/>
          </w:tcPr>
          <w:p w14:paraId="4C7F6210"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4DE1CE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AAFE120" w14:textId="77777777" w:rsidR="001612F7" w:rsidRPr="00B41A36" w:rsidRDefault="001612F7" w:rsidP="002529A7">
            <w:pPr>
              <w:pStyle w:val="TAL"/>
              <w:rPr>
                <w:sz w:val="16"/>
              </w:rPr>
            </w:pPr>
            <w:r>
              <w:rPr>
                <w:sz w:val="16"/>
              </w:rPr>
              <w:t>revised</w:t>
            </w:r>
          </w:p>
        </w:tc>
        <w:tc>
          <w:tcPr>
            <w:tcW w:w="1559" w:type="dxa"/>
          </w:tcPr>
          <w:p w14:paraId="785C72B8" w14:textId="77777777" w:rsidR="001612F7" w:rsidRPr="00B41A36" w:rsidRDefault="001612F7" w:rsidP="002529A7">
            <w:pPr>
              <w:pStyle w:val="TAL"/>
              <w:rPr>
                <w:sz w:val="16"/>
              </w:rPr>
            </w:pPr>
          </w:p>
        </w:tc>
        <w:tc>
          <w:tcPr>
            <w:tcW w:w="1017" w:type="dxa"/>
          </w:tcPr>
          <w:p w14:paraId="0DAA04D8" w14:textId="77777777" w:rsidR="001612F7" w:rsidRPr="00B41A36" w:rsidRDefault="001612F7" w:rsidP="002529A7">
            <w:pPr>
              <w:pStyle w:val="TAL"/>
              <w:rPr>
                <w:sz w:val="16"/>
              </w:rPr>
            </w:pPr>
            <w:r>
              <w:rPr>
                <w:sz w:val="16"/>
              </w:rPr>
              <w:t>C1-241503</w:t>
            </w:r>
          </w:p>
        </w:tc>
      </w:tr>
      <w:tr w:rsidR="001612F7" w14:paraId="116E10F2" w14:textId="77777777" w:rsidTr="002529A7">
        <w:tc>
          <w:tcPr>
            <w:tcW w:w="1097" w:type="dxa"/>
          </w:tcPr>
          <w:p w14:paraId="64AFFBCB" w14:textId="77777777" w:rsidR="001612F7" w:rsidRPr="00B41A36" w:rsidRDefault="001612F7" w:rsidP="002529A7">
            <w:pPr>
              <w:pStyle w:val="TAL"/>
              <w:rPr>
                <w:sz w:val="16"/>
              </w:rPr>
            </w:pPr>
            <w:r>
              <w:rPr>
                <w:sz w:val="16"/>
              </w:rPr>
              <w:t>C1-240839</w:t>
            </w:r>
          </w:p>
        </w:tc>
        <w:tc>
          <w:tcPr>
            <w:tcW w:w="4540" w:type="dxa"/>
          </w:tcPr>
          <w:p w14:paraId="4E5B8BD0"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90F881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3E40EC0" w14:textId="77777777" w:rsidR="001612F7" w:rsidRPr="00B41A36" w:rsidRDefault="001612F7" w:rsidP="002529A7">
            <w:pPr>
              <w:pStyle w:val="TAL"/>
              <w:rPr>
                <w:sz w:val="16"/>
              </w:rPr>
            </w:pPr>
            <w:r>
              <w:rPr>
                <w:sz w:val="16"/>
              </w:rPr>
              <w:t>revised</w:t>
            </w:r>
          </w:p>
        </w:tc>
        <w:tc>
          <w:tcPr>
            <w:tcW w:w="1559" w:type="dxa"/>
          </w:tcPr>
          <w:p w14:paraId="6F16D163" w14:textId="77777777" w:rsidR="001612F7" w:rsidRPr="00B41A36" w:rsidRDefault="001612F7" w:rsidP="002529A7">
            <w:pPr>
              <w:pStyle w:val="TAL"/>
              <w:rPr>
                <w:sz w:val="16"/>
              </w:rPr>
            </w:pPr>
          </w:p>
        </w:tc>
        <w:tc>
          <w:tcPr>
            <w:tcW w:w="1017" w:type="dxa"/>
          </w:tcPr>
          <w:p w14:paraId="596BA38C" w14:textId="77777777" w:rsidR="001612F7" w:rsidRPr="00B41A36" w:rsidRDefault="001612F7" w:rsidP="002529A7">
            <w:pPr>
              <w:pStyle w:val="TAL"/>
              <w:rPr>
                <w:sz w:val="16"/>
              </w:rPr>
            </w:pPr>
            <w:r>
              <w:rPr>
                <w:sz w:val="16"/>
              </w:rPr>
              <w:t>C1-241504</w:t>
            </w:r>
          </w:p>
        </w:tc>
      </w:tr>
      <w:tr w:rsidR="001612F7" w14:paraId="485CA8B5" w14:textId="77777777" w:rsidTr="002529A7">
        <w:tc>
          <w:tcPr>
            <w:tcW w:w="1097" w:type="dxa"/>
          </w:tcPr>
          <w:p w14:paraId="468CDAA5" w14:textId="77777777" w:rsidR="001612F7" w:rsidRPr="00B41A36" w:rsidRDefault="001612F7" w:rsidP="002529A7">
            <w:pPr>
              <w:pStyle w:val="TAL"/>
              <w:rPr>
                <w:sz w:val="16"/>
              </w:rPr>
            </w:pPr>
            <w:r>
              <w:rPr>
                <w:sz w:val="16"/>
              </w:rPr>
              <w:t>C1-240840</w:t>
            </w:r>
          </w:p>
        </w:tc>
        <w:tc>
          <w:tcPr>
            <w:tcW w:w="4540" w:type="dxa"/>
          </w:tcPr>
          <w:p w14:paraId="24ACD7C4"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15DE3C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9BBC4AB" w14:textId="77777777" w:rsidR="001612F7" w:rsidRPr="00B41A36" w:rsidRDefault="001612F7" w:rsidP="002529A7">
            <w:pPr>
              <w:pStyle w:val="TAL"/>
              <w:rPr>
                <w:sz w:val="16"/>
              </w:rPr>
            </w:pPr>
            <w:r>
              <w:rPr>
                <w:sz w:val="16"/>
              </w:rPr>
              <w:t>revised</w:t>
            </w:r>
          </w:p>
        </w:tc>
        <w:tc>
          <w:tcPr>
            <w:tcW w:w="1559" w:type="dxa"/>
          </w:tcPr>
          <w:p w14:paraId="0374892D" w14:textId="77777777" w:rsidR="001612F7" w:rsidRPr="00B41A36" w:rsidRDefault="001612F7" w:rsidP="002529A7">
            <w:pPr>
              <w:pStyle w:val="TAL"/>
              <w:rPr>
                <w:sz w:val="16"/>
              </w:rPr>
            </w:pPr>
          </w:p>
        </w:tc>
        <w:tc>
          <w:tcPr>
            <w:tcW w:w="1017" w:type="dxa"/>
          </w:tcPr>
          <w:p w14:paraId="28BF278A" w14:textId="77777777" w:rsidR="001612F7" w:rsidRPr="00B41A36" w:rsidRDefault="001612F7" w:rsidP="002529A7">
            <w:pPr>
              <w:pStyle w:val="TAL"/>
              <w:rPr>
                <w:sz w:val="16"/>
              </w:rPr>
            </w:pPr>
            <w:r>
              <w:rPr>
                <w:sz w:val="16"/>
              </w:rPr>
              <w:t>C1-241505</w:t>
            </w:r>
          </w:p>
        </w:tc>
      </w:tr>
      <w:tr w:rsidR="001612F7" w14:paraId="1A2E7892" w14:textId="77777777" w:rsidTr="002529A7">
        <w:tc>
          <w:tcPr>
            <w:tcW w:w="1097" w:type="dxa"/>
          </w:tcPr>
          <w:p w14:paraId="25C0FDD9" w14:textId="77777777" w:rsidR="001612F7" w:rsidRPr="00B41A36" w:rsidRDefault="001612F7" w:rsidP="002529A7">
            <w:pPr>
              <w:pStyle w:val="TAL"/>
              <w:rPr>
                <w:sz w:val="16"/>
              </w:rPr>
            </w:pPr>
            <w:r>
              <w:rPr>
                <w:sz w:val="16"/>
              </w:rPr>
              <w:t>C1-240841</w:t>
            </w:r>
          </w:p>
        </w:tc>
        <w:tc>
          <w:tcPr>
            <w:tcW w:w="4540" w:type="dxa"/>
          </w:tcPr>
          <w:p w14:paraId="77D73C5B" w14:textId="77777777" w:rsidR="001612F7" w:rsidRPr="00B41A36" w:rsidRDefault="001612F7" w:rsidP="002529A7">
            <w:pPr>
              <w:pStyle w:val="TAL"/>
              <w:rPr>
                <w:sz w:val="16"/>
              </w:rPr>
            </w:pPr>
            <w:r>
              <w:rPr>
                <w:sz w:val="16"/>
              </w:rPr>
              <w:t>Correction to the term and reference</w:t>
            </w:r>
          </w:p>
        </w:tc>
        <w:tc>
          <w:tcPr>
            <w:tcW w:w="1417" w:type="dxa"/>
          </w:tcPr>
          <w:p w14:paraId="173356B0" w14:textId="77777777" w:rsidR="001612F7" w:rsidRPr="00B41A36" w:rsidRDefault="001612F7" w:rsidP="002529A7">
            <w:pPr>
              <w:pStyle w:val="TAL"/>
              <w:rPr>
                <w:sz w:val="16"/>
              </w:rPr>
            </w:pPr>
            <w:r>
              <w:rPr>
                <w:sz w:val="16"/>
              </w:rPr>
              <w:t>LG Electronics</w:t>
            </w:r>
          </w:p>
        </w:tc>
        <w:tc>
          <w:tcPr>
            <w:tcW w:w="1418" w:type="dxa"/>
          </w:tcPr>
          <w:p w14:paraId="27915982" w14:textId="77777777" w:rsidR="001612F7" w:rsidRPr="00B41A36" w:rsidRDefault="001612F7" w:rsidP="002529A7">
            <w:pPr>
              <w:pStyle w:val="TAL"/>
              <w:rPr>
                <w:sz w:val="16"/>
              </w:rPr>
            </w:pPr>
            <w:r>
              <w:rPr>
                <w:sz w:val="16"/>
              </w:rPr>
              <w:t>revised</w:t>
            </w:r>
          </w:p>
        </w:tc>
        <w:tc>
          <w:tcPr>
            <w:tcW w:w="1559" w:type="dxa"/>
          </w:tcPr>
          <w:p w14:paraId="0E239337" w14:textId="77777777" w:rsidR="001612F7" w:rsidRPr="00B41A36" w:rsidRDefault="001612F7" w:rsidP="002529A7">
            <w:pPr>
              <w:pStyle w:val="TAL"/>
              <w:rPr>
                <w:sz w:val="16"/>
              </w:rPr>
            </w:pPr>
          </w:p>
        </w:tc>
        <w:tc>
          <w:tcPr>
            <w:tcW w:w="1017" w:type="dxa"/>
          </w:tcPr>
          <w:p w14:paraId="05D3674C" w14:textId="77777777" w:rsidR="001612F7" w:rsidRPr="00B41A36" w:rsidRDefault="001612F7" w:rsidP="002529A7">
            <w:pPr>
              <w:pStyle w:val="TAL"/>
              <w:rPr>
                <w:sz w:val="16"/>
              </w:rPr>
            </w:pPr>
            <w:r>
              <w:rPr>
                <w:sz w:val="16"/>
              </w:rPr>
              <w:t>C1-241261</w:t>
            </w:r>
          </w:p>
        </w:tc>
      </w:tr>
      <w:tr w:rsidR="001612F7" w14:paraId="6C8FD668" w14:textId="77777777" w:rsidTr="002529A7">
        <w:tc>
          <w:tcPr>
            <w:tcW w:w="1097" w:type="dxa"/>
          </w:tcPr>
          <w:p w14:paraId="03D44818" w14:textId="77777777" w:rsidR="001612F7" w:rsidRPr="00B41A36" w:rsidRDefault="001612F7" w:rsidP="002529A7">
            <w:pPr>
              <w:pStyle w:val="TAL"/>
              <w:rPr>
                <w:sz w:val="16"/>
              </w:rPr>
            </w:pPr>
            <w:r>
              <w:rPr>
                <w:sz w:val="16"/>
              </w:rPr>
              <w:t>C1-240842</w:t>
            </w:r>
          </w:p>
        </w:tc>
        <w:tc>
          <w:tcPr>
            <w:tcW w:w="4540" w:type="dxa"/>
          </w:tcPr>
          <w:p w14:paraId="01DE660A"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4BFD2C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A9884CC" w14:textId="77777777" w:rsidR="001612F7" w:rsidRPr="00B41A36" w:rsidRDefault="001612F7" w:rsidP="002529A7">
            <w:pPr>
              <w:pStyle w:val="TAL"/>
              <w:rPr>
                <w:sz w:val="16"/>
              </w:rPr>
            </w:pPr>
            <w:r>
              <w:rPr>
                <w:sz w:val="16"/>
              </w:rPr>
              <w:t>revised</w:t>
            </w:r>
          </w:p>
        </w:tc>
        <w:tc>
          <w:tcPr>
            <w:tcW w:w="1559" w:type="dxa"/>
          </w:tcPr>
          <w:p w14:paraId="582B7141" w14:textId="77777777" w:rsidR="001612F7" w:rsidRPr="00B41A36" w:rsidRDefault="001612F7" w:rsidP="002529A7">
            <w:pPr>
              <w:pStyle w:val="TAL"/>
              <w:rPr>
                <w:sz w:val="16"/>
              </w:rPr>
            </w:pPr>
          </w:p>
        </w:tc>
        <w:tc>
          <w:tcPr>
            <w:tcW w:w="1017" w:type="dxa"/>
          </w:tcPr>
          <w:p w14:paraId="15A4C114" w14:textId="77777777" w:rsidR="001612F7" w:rsidRPr="00B41A36" w:rsidRDefault="001612F7" w:rsidP="002529A7">
            <w:pPr>
              <w:pStyle w:val="TAL"/>
              <w:rPr>
                <w:sz w:val="16"/>
              </w:rPr>
            </w:pPr>
            <w:r>
              <w:rPr>
                <w:sz w:val="16"/>
              </w:rPr>
              <w:t>C1-241506</w:t>
            </w:r>
          </w:p>
        </w:tc>
      </w:tr>
      <w:tr w:rsidR="001612F7" w14:paraId="50B1468E" w14:textId="77777777" w:rsidTr="002529A7">
        <w:tc>
          <w:tcPr>
            <w:tcW w:w="1097" w:type="dxa"/>
          </w:tcPr>
          <w:p w14:paraId="6521522F" w14:textId="77777777" w:rsidR="001612F7" w:rsidRPr="00B41A36" w:rsidRDefault="001612F7" w:rsidP="002529A7">
            <w:pPr>
              <w:pStyle w:val="TAL"/>
              <w:rPr>
                <w:sz w:val="16"/>
              </w:rPr>
            </w:pPr>
            <w:r>
              <w:rPr>
                <w:sz w:val="16"/>
              </w:rPr>
              <w:t>C1-240843</w:t>
            </w:r>
          </w:p>
        </w:tc>
        <w:tc>
          <w:tcPr>
            <w:tcW w:w="4540" w:type="dxa"/>
          </w:tcPr>
          <w:p w14:paraId="4A5ABF66" w14:textId="77777777" w:rsidR="001612F7" w:rsidRPr="00B41A36" w:rsidRDefault="001612F7" w:rsidP="002529A7">
            <w:pPr>
              <w:pStyle w:val="TAL"/>
              <w:rPr>
                <w:sz w:val="16"/>
              </w:rPr>
            </w:pPr>
            <w:r>
              <w:rPr>
                <w:sz w:val="16"/>
              </w:rPr>
              <w:t>Miscellaneous corrections</w:t>
            </w:r>
          </w:p>
        </w:tc>
        <w:tc>
          <w:tcPr>
            <w:tcW w:w="1417" w:type="dxa"/>
          </w:tcPr>
          <w:p w14:paraId="166D7C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143A48D" w14:textId="77777777" w:rsidR="001612F7" w:rsidRPr="00B41A36" w:rsidRDefault="001612F7" w:rsidP="002529A7">
            <w:pPr>
              <w:pStyle w:val="TAL"/>
              <w:rPr>
                <w:sz w:val="16"/>
              </w:rPr>
            </w:pPr>
            <w:r>
              <w:rPr>
                <w:sz w:val="16"/>
              </w:rPr>
              <w:t>revised</w:t>
            </w:r>
          </w:p>
        </w:tc>
        <w:tc>
          <w:tcPr>
            <w:tcW w:w="1559" w:type="dxa"/>
          </w:tcPr>
          <w:p w14:paraId="1B0C62C8" w14:textId="77777777" w:rsidR="001612F7" w:rsidRPr="00B41A36" w:rsidRDefault="001612F7" w:rsidP="002529A7">
            <w:pPr>
              <w:pStyle w:val="TAL"/>
              <w:rPr>
                <w:sz w:val="16"/>
              </w:rPr>
            </w:pPr>
          </w:p>
        </w:tc>
        <w:tc>
          <w:tcPr>
            <w:tcW w:w="1017" w:type="dxa"/>
          </w:tcPr>
          <w:p w14:paraId="453656EB" w14:textId="77777777" w:rsidR="001612F7" w:rsidRPr="00B41A36" w:rsidRDefault="001612F7" w:rsidP="002529A7">
            <w:pPr>
              <w:pStyle w:val="TAL"/>
              <w:rPr>
                <w:sz w:val="16"/>
              </w:rPr>
            </w:pPr>
            <w:r>
              <w:rPr>
                <w:sz w:val="16"/>
              </w:rPr>
              <w:t>C1-241360</w:t>
            </w:r>
          </w:p>
        </w:tc>
      </w:tr>
      <w:tr w:rsidR="001612F7" w14:paraId="1C69128C" w14:textId="77777777" w:rsidTr="002529A7">
        <w:tc>
          <w:tcPr>
            <w:tcW w:w="1097" w:type="dxa"/>
          </w:tcPr>
          <w:p w14:paraId="3BEC9B30" w14:textId="77777777" w:rsidR="001612F7" w:rsidRPr="00B41A36" w:rsidRDefault="001612F7" w:rsidP="002529A7">
            <w:pPr>
              <w:pStyle w:val="TAL"/>
              <w:rPr>
                <w:sz w:val="16"/>
              </w:rPr>
            </w:pPr>
            <w:r>
              <w:rPr>
                <w:sz w:val="16"/>
              </w:rPr>
              <w:t>C1-240844</w:t>
            </w:r>
          </w:p>
        </w:tc>
        <w:tc>
          <w:tcPr>
            <w:tcW w:w="4540" w:type="dxa"/>
          </w:tcPr>
          <w:p w14:paraId="7F0A65F6"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1417" w:type="dxa"/>
          </w:tcPr>
          <w:p w14:paraId="4CF6934A"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A7D60B7" w14:textId="77777777" w:rsidR="001612F7" w:rsidRPr="00B41A36" w:rsidRDefault="001612F7" w:rsidP="002529A7">
            <w:pPr>
              <w:pStyle w:val="TAL"/>
              <w:rPr>
                <w:sz w:val="16"/>
              </w:rPr>
            </w:pPr>
            <w:r>
              <w:rPr>
                <w:sz w:val="16"/>
              </w:rPr>
              <w:t>revised</w:t>
            </w:r>
          </w:p>
        </w:tc>
        <w:tc>
          <w:tcPr>
            <w:tcW w:w="1559" w:type="dxa"/>
          </w:tcPr>
          <w:p w14:paraId="26F4165D" w14:textId="77777777" w:rsidR="001612F7" w:rsidRPr="00B41A36" w:rsidRDefault="001612F7" w:rsidP="002529A7">
            <w:pPr>
              <w:pStyle w:val="TAL"/>
              <w:rPr>
                <w:sz w:val="16"/>
              </w:rPr>
            </w:pPr>
          </w:p>
        </w:tc>
        <w:tc>
          <w:tcPr>
            <w:tcW w:w="1017" w:type="dxa"/>
          </w:tcPr>
          <w:p w14:paraId="7D0AA501" w14:textId="77777777" w:rsidR="001612F7" w:rsidRPr="00B41A36" w:rsidRDefault="001612F7" w:rsidP="002529A7">
            <w:pPr>
              <w:pStyle w:val="TAL"/>
              <w:rPr>
                <w:sz w:val="16"/>
              </w:rPr>
            </w:pPr>
            <w:r>
              <w:rPr>
                <w:sz w:val="16"/>
              </w:rPr>
              <w:t>C1-241597</w:t>
            </w:r>
          </w:p>
        </w:tc>
      </w:tr>
      <w:tr w:rsidR="001612F7" w14:paraId="793A9973" w14:textId="77777777" w:rsidTr="002529A7">
        <w:tc>
          <w:tcPr>
            <w:tcW w:w="1097" w:type="dxa"/>
          </w:tcPr>
          <w:p w14:paraId="05F95004" w14:textId="77777777" w:rsidR="001612F7" w:rsidRPr="00B41A36" w:rsidRDefault="001612F7" w:rsidP="002529A7">
            <w:pPr>
              <w:pStyle w:val="TAL"/>
              <w:rPr>
                <w:sz w:val="16"/>
              </w:rPr>
            </w:pPr>
            <w:r>
              <w:rPr>
                <w:sz w:val="16"/>
              </w:rPr>
              <w:t>C1-240845</w:t>
            </w:r>
          </w:p>
        </w:tc>
        <w:tc>
          <w:tcPr>
            <w:tcW w:w="4540" w:type="dxa"/>
          </w:tcPr>
          <w:p w14:paraId="487F640C"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1417" w:type="dxa"/>
          </w:tcPr>
          <w:p w14:paraId="5A2DFBD8"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123855B" w14:textId="77777777" w:rsidR="001612F7" w:rsidRPr="00B41A36" w:rsidRDefault="001612F7" w:rsidP="002529A7">
            <w:pPr>
              <w:pStyle w:val="TAL"/>
              <w:rPr>
                <w:sz w:val="16"/>
              </w:rPr>
            </w:pPr>
            <w:r>
              <w:rPr>
                <w:sz w:val="16"/>
              </w:rPr>
              <w:t>revised</w:t>
            </w:r>
          </w:p>
        </w:tc>
        <w:tc>
          <w:tcPr>
            <w:tcW w:w="1559" w:type="dxa"/>
          </w:tcPr>
          <w:p w14:paraId="3ABFBF83" w14:textId="77777777" w:rsidR="001612F7" w:rsidRPr="00B41A36" w:rsidRDefault="001612F7" w:rsidP="002529A7">
            <w:pPr>
              <w:pStyle w:val="TAL"/>
              <w:rPr>
                <w:sz w:val="16"/>
              </w:rPr>
            </w:pPr>
          </w:p>
        </w:tc>
        <w:tc>
          <w:tcPr>
            <w:tcW w:w="1017" w:type="dxa"/>
          </w:tcPr>
          <w:p w14:paraId="6922DB0E" w14:textId="77777777" w:rsidR="001612F7" w:rsidRPr="00B41A36" w:rsidRDefault="001612F7" w:rsidP="002529A7">
            <w:pPr>
              <w:pStyle w:val="TAL"/>
              <w:rPr>
                <w:sz w:val="16"/>
              </w:rPr>
            </w:pPr>
            <w:r>
              <w:rPr>
                <w:sz w:val="16"/>
              </w:rPr>
              <w:t>C1-241598</w:t>
            </w:r>
          </w:p>
        </w:tc>
      </w:tr>
      <w:tr w:rsidR="001612F7" w14:paraId="568F12B3" w14:textId="77777777" w:rsidTr="002529A7">
        <w:tc>
          <w:tcPr>
            <w:tcW w:w="1097" w:type="dxa"/>
          </w:tcPr>
          <w:p w14:paraId="581DCA29" w14:textId="77777777" w:rsidR="001612F7" w:rsidRPr="00B41A36" w:rsidRDefault="001612F7" w:rsidP="002529A7">
            <w:pPr>
              <w:pStyle w:val="TAL"/>
              <w:rPr>
                <w:sz w:val="16"/>
              </w:rPr>
            </w:pPr>
            <w:r>
              <w:rPr>
                <w:sz w:val="16"/>
              </w:rPr>
              <w:t>C1-240846</w:t>
            </w:r>
          </w:p>
        </w:tc>
        <w:tc>
          <w:tcPr>
            <w:tcW w:w="4540" w:type="dxa"/>
          </w:tcPr>
          <w:p w14:paraId="09E16AA1"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1417" w:type="dxa"/>
          </w:tcPr>
          <w:p w14:paraId="27C44CE6"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0C6E60D" w14:textId="77777777" w:rsidR="001612F7" w:rsidRPr="00B41A36" w:rsidRDefault="001612F7" w:rsidP="002529A7">
            <w:pPr>
              <w:pStyle w:val="TAL"/>
              <w:rPr>
                <w:sz w:val="16"/>
              </w:rPr>
            </w:pPr>
            <w:r>
              <w:rPr>
                <w:sz w:val="16"/>
              </w:rPr>
              <w:t>revised</w:t>
            </w:r>
          </w:p>
        </w:tc>
        <w:tc>
          <w:tcPr>
            <w:tcW w:w="1559" w:type="dxa"/>
          </w:tcPr>
          <w:p w14:paraId="59745A09" w14:textId="77777777" w:rsidR="001612F7" w:rsidRPr="00B41A36" w:rsidRDefault="001612F7" w:rsidP="002529A7">
            <w:pPr>
              <w:pStyle w:val="TAL"/>
              <w:rPr>
                <w:sz w:val="16"/>
              </w:rPr>
            </w:pPr>
          </w:p>
        </w:tc>
        <w:tc>
          <w:tcPr>
            <w:tcW w:w="1017" w:type="dxa"/>
          </w:tcPr>
          <w:p w14:paraId="5FAEF8E3" w14:textId="77777777" w:rsidR="001612F7" w:rsidRPr="00B41A36" w:rsidRDefault="001612F7" w:rsidP="002529A7">
            <w:pPr>
              <w:pStyle w:val="TAL"/>
              <w:rPr>
                <w:sz w:val="16"/>
              </w:rPr>
            </w:pPr>
            <w:r>
              <w:rPr>
                <w:sz w:val="16"/>
              </w:rPr>
              <w:t>C1-241532</w:t>
            </w:r>
          </w:p>
        </w:tc>
      </w:tr>
      <w:tr w:rsidR="001612F7" w14:paraId="56E175A9" w14:textId="77777777" w:rsidTr="002529A7">
        <w:tc>
          <w:tcPr>
            <w:tcW w:w="1097" w:type="dxa"/>
          </w:tcPr>
          <w:p w14:paraId="49CD4EFE" w14:textId="77777777" w:rsidR="001612F7" w:rsidRPr="00B41A36" w:rsidRDefault="001612F7" w:rsidP="002529A7">
            <w:pPr>
              <w:pStyle w:val="TAL"/>
              <w:rPr>
                <w:sz w:val="16"/>
              </w:rPr>
            </w:pPr>
            <w:r>
              <w:rPr>
                <w:sz w:val="16"/>
              </w:rPr>
              <w:t>C1-240847</w:t>
            </w:r>
          </w:p>
        </w:tc>
        <w:tc>
          <w:tcPr>
            <w:tcW w:w="4540" w:type="dxa"/>
          </w:tcPr>
          <w:p w14:paraId="645C4AAD"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1417" w:type="dxa"/>
          </w:tcPr>
          <w:p w14:paraId="43A9B7F9"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1418" w:type="dxa"/>
          </w:tcPr>
          <w:p w14:paraId="61039F3A" w14:textId="77777777" w:rsidR="001612F7" w:rsidRPr="00B41A36" w:rsidRDefault="001612F7" w:rsidP="002529A7">
            <w:pPr>
              <w:pStyle w:val="TAL"/>
              <w:rPr>
                <w:sz w:val="16"/>
              </w:rPr>
            </w:pPr>
            <w:r>
              <w:rPr>
                <w:sz w:val="16"/>
              </w:rPr>
              <w:t>revised</w:t>
            </w:r>
          </w:p>
        </w:tc>
        <w:tc>
          <w:tcPr>
            <w:tcW w:w="1559" w:type="dxa"/>
          </w:tcPr>
          <w:p w14:paraId="630050C1" w14:textId="77777777" w:rsidR="001612F7" w:rsidRPr="00B41A36" w:rsidRDefault="001612F7" w:rsidP="002529A7">
            <w:pPr>
              <w:pStyle w:val="TAL"/>
              <w:rPr>
                <w:sz w:val="16"/>
              </w:rPr>
            </w:pPr>
            <w:r>
              <w:rPr>
                <w:sz w:val="16"/>
              </w:rPr>
              <w:t>C1-240363</w:t>
            </w:r>
          </w:p>
        </w:tc>
        <w:tc>
          <w:tcPr>
            <w:tcW w:w="1017" w:type="dxa"/>
          </w:tcPr>
          <w:p w14:paraId="1E26F068" w14:textId="77777777" w:rsidR="001612F7" w:rsidRPr="00B41A36" w:rsidRDefault="001612F7" w:rsidP="002529A7">
            <w:pPr>
              <w:pStyle w:val="TAL"/>
              <w:rPr>
                <w:sz w:val="16"/>
              </w:rPr>
            </w:pPr>
            <w:r>
              <w:rPr>
                <w:sz w:val="16"/>
              </w:rPr>
              <w:t>C1-241558</w:t>
            </w:r>
          </w:p>
        </w:tc>
      </w:tr>
      <w:tr w:rsidR="001612F7" w14:paraId="2EEA1D20" w14:textId="77777777" w:rsidTr="002529A7">
        <w:tc>
          <w:tcPr>
            <w:tcW w:w="1097" w:type="dxa"/>
          </w:tcPr>
          <w:p w14:paraId="226BB0DC" w14:textId="77777777" w:rsidR="001612F7" w:rsidRPr="00B41A36" w:rsidRDefault="001612F7" w:rsidP="002529A7">
            <w:pPr>
              <w:pStyle w:val="TAL"/>
              <w:rPr>
                <w:sz w:val="16"/>
              </w:rPr>
            </w:pPr>
            <w:r>
              <w:rPr>
                <w:sz w:val="16"/>
              </w:rPr>
              <w:t>C1-240848</w:t>
            </w:r>
          </w:p>
        </w:tc>
        <w:tc>
          <w:tcPr>
            <w:tcW w:w="4540" w:type="dxa"/>
          </w:tcPr>
          <w:p w14:paraId="186CA0F2"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1417" w:type="dxa"/>
          </w:tcPr>
          <w:p w14:paraId="1A672029"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14979DF" w14:textId="77777777" w:rsidR="001612F7" w:rsidRPr="00B41A36" w:rsidRDefault="001612F7" w:rsidP="002529A7">
            <w:pPr>
              <w:pStyle w:val="TAL"/>
              <w:rPr>
                <w:sz w:val="16"/>
              </w:rPr>
            </w:pPr>
            <w:r>
              <w:rPr>
                <w:sz w:val="16"/>
              </w:rPr>
              <w:t>revised</w:t>
            </w:r>
          </w:p>
        </w:tc>
        <w:tc>
          <w:tcPr>
            <w:tcW w:w="1559" w:type="dxa"/>
          </w:tcPr>
          <w:p w14:paraId="7AD52398" w14:textId="77777777" w:rsidR="001612F7" w:rsidRPr="00B41A36" w:rsidRDefault="001612F7" w:rsidP="002529A7">
            <w:pPr>
              <w:pStyle w:val="TAL"/>
              <w:rPr>
                <w:sz w:val="16"/>
              </w:rPr>
            </w:pPr>
          </w:p>
        </w:tc>
        <w:tc>
          <w:tcPr>
            <w:tcW w:w="1017" w:type="dxa"/>
          </w:tcPr>
          <w:p w14:paraId="5DC37847" w14:textId="77777777" w:rsidR="001612F7" w:rsidRPr="00B41A36" w:rsidRDefault="001612F7" w:rsidP="002529A7">
            <w:pPr>
              <w:pStyle w:val="TAL"/>
              <w:rPr>
                <w:sz w:val="16"/>
              </w:rPr>
            </w:pPr>
            <w:r>
              <w:rPr>
                <w:sz w:val="16"/>
              </w:rPr>
              <w:t>C1-241559</w:t>
            </w:r>
          </w:p>
        </w:tc>
      </w:tr>
      <w:tr w:rsidR="001612F7" w14:paraId="04F07E02" w14:textId="77777777" w:rsidTr="002529A7">
        <w:tc>
          <w:tcPr>
            <w:tcW w:w="1097" w:type="dxa"/>
          </w:tcPr>
          <w:p w14:paraId="666C2C97" w14:textId="77777777" w:rsidR="001612F7" w:rsidRPr="00B41A36" w:rsidRDefault="001612F7" w:rsidP="002529A7">
            <w:pPr>
              <w:pStyle w:val="TAL"/>
              <w:rPr>
                <w:sz w:val="16"/>
              </w:rPr>
            </w:pPr>
            <w:r>
              <w:rPr>
                <w:sz w:val="16"/>
              </w:rPr>
              <w:t>C1-240849</w:t>
            </w:r>
          </w:p>
        </w:tc>
        <w:tc>
          <w:tcPr>
            <w:tcW w:w="4540" w:type="dxa"/>
          </w:tcPr>
          <w:p w14:paraId="5EF78022" w14:textId="77777777" w:rsidR="001612F7" w:rsidRPr="00B41A36" w:rsidRDefault="001612F7" w:rsidP="002529A7">
            <w:pPr>
              <w:pStyle w:val="TAL"/>
              <w:rPr>
                <w:sz w:val="16"/>
              </w:rPr>
            </w:pPr>
            <w:r>
              <w:rPr>
                <w:sz w:val="16"/>
              </w:rPr>
              <w:t>Work Plan for ATSSS Phase 3</w:t>
            </w:r>
          </w:p>
        </w:tc>
        <w:tc>
          <w:tcPr>
            <w:tcW w:w="1417" w:type="dxa"/>
          </w:tcPr>
          <w:p w14:paraId="57FB8C0A" w14:textId="77777777" w:rsidR="001612F7" w:rsidRPr="00B41A36" w:rsidRDefault="001612F7" w:rsidP="002529A7">
            <w:pPr>
              <w:pStyle w:val="TAL"/>
              <w:rPr>
                <w:sz w:val="16"/>
              </w:rPr>
            </w:pPr>
            <w:r>
              <w:rPr>
                <w:sz w:val="16"/>
              </w:rPr>
              <w:t>Lenovo</w:t>
            </w:r>
          </w:p>
        </w:tc>
        <w:tc>
          <w:tcPr>
            <w:tcW w:w="1418" w:type="dxa"/>
          </w:tcPr>
          <w:p w14:paraId="683846DA" w14:textId="77777777" w:rsidR="001612F7" w:rsidRPr="00B41A36" w:rsidRDefault="001612F7" w:rsidP="002529A7">
            <w:pPr>
              <w:pStyle w:val="TAL"/>
              <w:rPr>
                <w:sz w:val="16"/>
              </w:rPr>
            </w:pPr>
            <w:r>
              <w:rPr>
                <w:sz w:val="16"/>
              </w:rPr>
              <w:t>noted</w:t>
            </w:r>
          </w:p>
        </w:tc>
        <w:tc>
          <w:tcPr>
            <w:tcW w:w="1559" w:type="dxa"/>
          </w:tcPr>
          <w:p w14:paraId="520316A0" w14:textId="77777777" w:rsidR="001612F7" w:rsidRPr="00B41A36" w:rsidRDefault="001612F7" w:rsidP="002529A7">
            <w:pPr>
              <w:pStyle w:val="TAL"/>
              <w:rPr>
                <w:sz w:val="16"/>
              </w:rPr>
            </w:pPr>
          </w:p>
        </w:tc>
        <w:tc>
          <w:tcPr>
            <w:tcW w:w="1017" w:type="dxa"/>
          </w:tcPr>
          <w:p w14:paraId="5B87D483" w14:textId="77777777" w:rsidR="001612F7" w:rsidRPr="00B41A36" w:rsidRDefault="001612F7" w:rsidP="002529A7">
            <w:pPr>
              <w:pStyle w:val="TAL"/>
              <w:rPr>
                <w:sz w:val="16"/>
              </w:rPr>
            </w:pPr>
          </w:p>
        </w:tc>
      </w:tr>
      <w:tr w:rsidR="001612F7" w14:paraId="3BD3BDE4" w14:textId="77777777" w:rsidTr="002529A7">
        <w:tc>
          <w:tcPr>
            <w:tcW w:w="1097" w:type="dxa"/>
          </w:tcPr>
          <w:p w14:paraId="191ED318" w14:textId="77777777" w:rsidR="001612F7" w:rsidRPr="00B41A36" w:rsidRDefault="001612F7" w:rsidP="002529A7">
            <w:pPr>
              <w:pStyle w:val="TAL"/>
              <w:rPr>
                <w:sz w:val="16"/>
              </w:rPr>
            </w:pPr>
            <w:r>
              <w:rPr>
                <w:sz w:val="16"/>
              </w:rPr>
              <w:t>C1-240850</w:t>
            </w:r>
          </w:p>
        </w:tc>
        <w:tc>
          <w:tcPr>
            <w:tcW w:w="4540" w:type="dxa"/>
          </w:tcPr>
          <w:p w14:paraId="4E94F451" w14:textId="77777777" w:rsidR="001612F7" w:rsidRPr="00B41A36" w:rsidRDefault="001612F7" w:rsidP="002529A7">
            <w:pPr>
              <w:pStyle w:val="TAL"/>
              <w:rPr>
                <w:sz w:val="16"/>
              </w:rPr>
            </w:pPr>
            <w:r>
              <w:rPr>
                <w:sz w:val="16"/>
              </w:rPr>
              <w:t>Work Plan for ADAES</w:t>
            </w:r>
          </w:p>
        </w:tc>
        <w:tc>
          <w:tcPr>
            <w:tcW w:w="1417" w:type="dxa"/>
          </w:tcPr>
          <w:p w14:paraId="436DB4E5" w14:textId="77777777" w:rsidR="001612F7" w:rsidRPr="00B41A36" w:rsidRDefault="001612F7" w:rsidP="002529A7">
            <w:pPr>
              <w:pStyle w:val="TAL"/>
              <w:rPr>
                <w:sz w:val="16"/>
              </w:rPr>
            </w:pPr>
            <w:r>
              <w:rPr>
                <w:sz w:val="16"/>
              </w:rPr>
              <w:t>Lenovo</w:t>
            </w:r>
          </w:p>
        </w:tc>
        <w:tc>
          <w:tcPr>
            <w:tcW w:w="1418" w:type="dxa"/>
          </w:tcPr>
          <w:p w14:paraId="62C19D7D" w14:textId="77777777" w:rsidR="001612F7" w:rsidRPr="00B41A36" w:rsidRDefault="001612F7" w:rsidP="002529A7">
            <w:pPr>
              <w:pStyle w:val="TAL"/>
              <w:rPr>
                <w:sz w:val="16"/>
              </w:rPr>
            </w:pPr>
            <w:r>
              <w:rPr>
                <w:sz w:val="16"/>
              </w:rPr>
              <w:t>noted</w:t>
            </w:r>
          </w:p>
        </w:tc>
        <w:tc>
          <w:tcPr>
            <w:tcW w:w="1559" w:type="dxa"/>
          </w:tcPr>
          <w:p w14:paraId="38C3BE9E" w14:textId="77777777" w:rsidR="001612F7" w:rsidRPr="00B41A36" w:rsidRDefault="001612F7" w:rsidP="002529A7">
            <w:pPr>
              <w:pStyle w:val="TAL"/>
              <w:rPr>
                <w:sz w:val="16"/>
              </w:rPr>
            </w:pPr>
          </w:p>
        </w:tc>
        <w:tc>
          <w:tcPr>
            <w:tcW w:w="1017" w:type="dxa"/>
          </w:tcPr>
          <w:p w14:paraId="4874970E" w14:textId="77777777" w:rsidR="001612F7" w:rsidRPr="00B41A36" w:rsidRDefault="001612F7" w:rsidP="002529A7">
            <w:pPr>
              <w:pStyle w:val="TAL"/>
              <w:rPr>
                <w:sz w:val="16"/>
              </w:rPr>
            </w:pPr>
          </w:p>
        </w:tc>
      </w:tr>
      <w:tr w:rsidR="001612F7" w14:paraId="4B41A74E" w14:textId="77777777" w:rsidTr="002529A7">
        <w:tc>
          <w:tcPr>
            <w:tcW w:w="1097" w:type="dxa"/>
          </w:tcPr>
          <w:p w14:paraId="4528AA72" w14:textId="77777777" w:rsidR="001612F7" w:rsidRPr="00B41A36" w:rsidRDefault="001612F7" w:rsidP="002529A7">
            <w:pPr>
              <w:pStyle w:val="TAL"/>
              <w:rPr>
                <w:sz w:val="16"/>
              </w:rPr>
            </w:pPr>
            <w:r>
              <w:rPr>
                <w:sz w:val="16"/>
              </w:rPr>
              <w:t>C1-240851</w:t>
            </w:r>
          </w:p>
        </w:tc>
        <w:tc>
          <w:tcPr>
            <w:tcW w:w="4540" w:type="dxa"/>
          </w:tcPr>
          <w:p w14:paraId="441FB05B" w14:textId="77777777" w:rsidR="001612F7" w:rsidRPr="00B41A36" w:rsidRDefault="001612F7" w:rsidP="002529A7">
            <w:pPr>
              <w:pStyle w:val="TAL"/>
              <w:rPr>
                <w:sz w:val="16"/>
              </w:rPr>
            </w:pPr>
            <w:r>
              <w:rPr>
                <w:sz w:val="16"/>
              </w:rPr>
              <w:t>Connection authorization</w:t>
            </w:r>
          </w:p>
        </w:tc>
        <w:tc>
          <w:tcPr>
            <w:tcW w:w="1417" w:type="dxa"/>
          </w:tcPr>
          <w:p w14:paraId="0EBD5DD7" w14:textId="77777777" w:rsidR="001612F7" w:rsidRPr="00B41A36" w:rsidRDefault="001612F7" w:rsidP="002529A7">
            <w:pPr>
              <w:pStyle w:val="TAL"/>
              <w:rPr>
                <w:sz w:val="16"/>
              </w:rPr>
            </w:pPr>
            <w:r>
              <w:rPr>
                <w:sz w:val="16"/>
              </w:rPr>
              <w:t>Nokia, Nokia Shanghai Bell</w:t>
            </w:r>
          </w:p>
        </w:tc>
        <w:tc>
          <w:tcPr>
            <w:tcW w:w="1418" w:type="dxa"/>
          </w:tcPr>
          <w:p w14:paraId="11C5BF39" w14:textId="77777777" w:rsidR="001612F7" w:rsidRPr="00B41A36" w:rsidRDefault="001612F7" w:rsidP="002529A7">
            <w:pPr>
              <w:pStyle w:val="TAL"/>
              <w:rPr>
                <w:sz w:val="16"/>
              </w:rPr>
            </w:pPr>
            <w:r>
              <w:rPr>
                <w:sz w:val="16"/>
              </w:rPr>
              <w:t>postponed</w:t>
            </w:r>
          </w:p>
        </w:tc>
        <w:tc>
          <w:tcPr>
            <w:tcW w:w="1559" w:type="dxa"/>
          </w:tcPr>
          <w:p w14:paraId="6A45B76F" w14:textId="77777777" w:rsidR="001612F7" w:rsidRPr="00B41A36" w:rsidRDefault="001612F7" w:rsidP="002529A7">
            <w:pPr>
              <w:pStyle w:val="TAL"/>
              <w:rPr>
                <w:sz w:val="16"/>
              </w:rPr>
            </w:pPr>
          </w:p>
        </w:tc>
        <w:tc>
          <w:tcPr>
            <w:tcW w:w="1017" w:type="dxa"/>
          </w:tcPr>
          <w:p w14:paraId="0F9B1357" w14:textId="77777777" w:rsidR="001612F7" w:rsidRPr="00B41A36" w:rsidRDefault="001612F7" w:rsidP="002529A7">
            <w:pPr>
              <w:pStyle w:val="TAL"/>
              <w:rPr>
                <w:sz w:val="16"/>
              </w:rPr>
            </w:pPr>
          </w:p>
        </w:tc>
      </w:tr>
      <w:tr w:rsidR="001612F7" w14:paraId="4B1729D2" w14:textId="77777777" w:rsidTr="002529A7">
        <w:tc>
          <w:tcPr>
            <w:tcW w:w="1097" w:type="dxa"/>
          </w:tcPr>
          <w:p w14:paraId="30BC25BE" w14:textId="77777777" w:rsidR="001612F7" w:rsidRPr="00B41A36" w:rsidRDefault="001612F7" w:rsidP="002529A7">
            <w:pPr>
              <w:pStyle w:val="TAL"/>
              <w:rPr>
                <w:sz w:val="16"/>
              </w:rPr>
            </w:pPr>
            <w:r>
              <w:rPr>
                <w:sz w:val="16"/>
              </w:rPr>
              <w:t>C1-240852</w:t>
            </w:r>
          </w:p>
        </w:tc>
        <w:tc>
          <w:tcPr>
            <w:tcW w:w="4540" w:type="dxa"/>
          </w:tcPr>
          <w:p w14:paraId="3D00ABA9" w14:textId="77777777" w:rsidR="001612F7" w:rsidRPr="00B41A36" w:rsidRDefault="001612F7" w:rsidP="002529A7">
            <w:pPr>
              <w:pStyle w:val="TAL"/>
              <w:rPr>
                <w:sz w:val="16"/>
              </w:rPr>
            </w:pPr>
            <w:r>
              <w:rPr>
                <w:sz w:val="16"/>
              </w:rPr>
              <w:t>User authentication for an MC client associated with an MC gateway client</w:t>
            </w:r>
          </w:p>
        </w:tc>
        <w:tc>
          <w:tcPr>
            <w:tcW w:w="1417" w:type="dxa"/>
          </w:tcPr>
          <w:p w14:paraId="5DC650BA" w14:textId="77777777" w:rsidR="001612F7" w:rsidRPr="00B41A36" w:rsidRDefault="001612F7" w:rsidP="002529A7">
            <w:pPr>
              <w:pStyle w:val="TAL"/>
              <w:rPr>
                <w:sz w:val="16"/>
              </w:rPr>
            </w:pPr>
            <w:r>
              <w:rPr>
                <w:sz w:val="16"/>
              </w:rPr>
              <w:t>Nokia, Nokia Shanghai Bell</w:t>
            </w:r>
          </w:p>
        </w:tc>
        <w:tc>
          <w:tcPr>
            <w:tcW w:w="1418" w:type="dxa"/>
          </w:tcPr>
          <w:p w14:paraId="1C13E3B6" w14:textId="77777777" w:rsidR="001612F7" w:rsidRPr="00B41A36" w:rsidRDefault="001612F7" w:rsidP="002529A7">
            <w:pPr>
              <w:pStyle w:val="TAL"/>
              <w:rPr>
                <w:sz w:val="16"/>
              </w:rPr>
            </w:pPr>
            <w:r>
              <w:rPr>
                <w:sz w:val="16"/>
              </w:rPr>
              <w:t>postponed</w:t>
            </w:r>
          </w:p>
        </w:tc>
        <w:tc>
          <w:tcPr>
            <w:tcW w:w="1559" w:type="dxa"/>
          </w:tcPr>
          <w:p w14:paraId="4213856C" w14:textId="77777777" w:rsidR="001612F7" w:rsidRPr="00B41A36" w:rsidRDefault="001612F7" w:rsidP="002529A7">
            <w:pPr>
              <w:pStyle w:val="TAL"/>
              <w:rPr>
                <w:sz w:val="16"/>
              </w:rPr>
            </w:pPr>
          </w:p>
        </w:tc>
        <w:tc>
          <w:tcPr>
            <w:tcW w:w="1017" w:type="dxa"/>
          </w:tcPr>
          <w:p w14:paraId="01F264F1" w14:textId="77777777" w:rsidR="001612F7" w:rsidRPr="00B41A36" w:rsidRDefault="001612F7" w:rsidP="002529A7">
            <w:pPr>
              <w:pStyle w:val="TAL"/>
              <w:rPr>
                <w:sz w:val="16"/>
              </w:rPr>
            </w:pPr>
          </w:p>
        </w:tc>
      </w:tr>
      <w:tr w:rsidR="001612F7" w14:paraId="6053B734" w14:textId="77777777" w:rsidTr="002529A7">
        <w:tc>
          <w:tcPr>
            <w:tcW w:w="1097" w:type="dxa"/>
          </w:tcPr>
          <w:p w14:paraId="52AC46F1" w14:textId="77777777" w:rsidR="001612F7" w:rsidRPr="00B41A36" w:rsidRDefault="001612F7" w:rsidP="002529A7">
            <w:pPr>
              <w:pStyle w:val="TAL"/>
              <w:rPr>
                <w:sz w:val="16"/>
              </w:rPr>
            </w:pPr>
            <w:r>
              <w:rPr>
                <w:sz w:val="16"/>
              </w:rPr>
              <w:t>C1-240853</w:t>
            </w:r>
          </w:p>
        </w:tc>
        <w:tc>
          <w:tcPr>
            <w:tcW w:w="4540" w:type="dxa"/>
          </w:tcPr>
          <w:p w14:paraId="362A5A60" w14:textId="77777777" w:rsidR="001612F7" w:rsidRPr="00B41A36" w:rsidRDefault="001612F7" w:rsidP="002529A7">
            <w:pPr>
              <w:pStyle w:val="TAL"/>
              <w:rPr>
                <w:sz w:val="16"/>
              </w:rPr>
            </w:pPr>
            <w:r>
              <w:rPr>
                <w:sz w:val="16"/>
              </w:rPr>
              <w:t>User authentication result notification</w:t>
            </w:r>
          </w:p>
        </w:tc>
        <w:tc>
          <w:tcPr>
            <w:tcW w:w="1417" w:type="dxa"/>
          </w:tcPr>
          <w:p w14:paraId="11D9F204" w14:textId="77777777" w:rsidR="001612F7" w:rsidRPr="00B41A36" w:rsidRDefault="001612F7" w:rsidP="002529A7">
            <w:pPr>
              <w:pStyle w:val="TAL"/>
              <w:rPr>
                <w:sz w:val="16"/>
              </w:rPr>
            </w:pPr>
            <w:r>
              <w:rPr>
                <w:sz w:val="16"/>
              </w:rPr>
              <w:t>Nokia, Nokia Shanghai Bell</w:t>
            </w:r>
          </w:p>
        </w:tc>
        <w:tc>
          <w:tcPr>
            <w:tcW w:w="1418" w:type="dxa"/>
          </w:tcPr>
          <w:p w14:paraId="71262E76" w14:textId="77777777" w:rsidR="001612F7" w:rsidRPr="00B41A36" w:rsidRDefault="001612F7" w:rsidP="002529A7">
            <w:pPr>
              <w:pStyle w:val="TAL"/>
              <w:rPr>
                <w:sz w:val="16"/>
              </w:rPr>
            </w:pPr>
            <w:r>
              <w:rPr>
                <w:sz w:val="16"/>
              </w:rPr>
              <w:t>postponed</w:t>
            </w:r>
          </w:p>
        </w:tc>
        <w:tc>
          <w:tcPr>
            <w:tcW w:w="1559" w:type="dxa"/>
          </w:tcPr>
          <w:p w14:paraId="60D148BF" w14:textId="77777777" w:rsidR="001612F7" w:rsidRPr="00B41A36" w:rsidRDefault="001612F7" w:rsidP="002529A7">
            <w:pPr>
              <w:pStyle w:val="TAL"/>
              <w:rPr>
                <w:sz w:val="16"/>
              </w:rPr>
            </w:pPr>
          </w:p>
        </w:tc>
        <w:tc>
          <w:tcPr>
            <w:tcW w:w="1017" w:type="dxa"/>
          </w:tcPr>
          <w:p w14:paraId="57E0A62B" w14:textId="77777777" w:rsidR="001612F7" w:rsidRPr="00B41A36" w:rsidRDefault="001612F7" w:rsidP="002529A7">
            <w:pPr>
              <w:pStyle w:val="TAL"/>
              <w:rPr>
                <w:sz w:val="16"/>
              </w:rPr>
            </w:pPr>
          </w:p>
        </w:tc>
      </w:tr>
      <w:tr w:rsidR="001612F7" w14:paraId="58127497" w14:textId="77777777" w:rsidTr="002529A7">
        <w:tc>
          <w:tcPr>
            <w:tcW w:w="1097" w:type="dxa"/>
          </w:tcPr>
          <w:p w14:paraId="06A84233" w14:textId="77777777" w:rsidR="001612F7" w:rsidRPr="00B41A36" w:rsidRDefault="001612F7" w:rsidP="002529A7">
            <w:pPr>
              <w:pStyle w:val="TAL"/>
              <w:rPr>
                <w:sz w:val="16"/>
              </w:rPr>
            </w:pPr>
            <w:r>
              <w:rPr>
                <w:sz w:val="16"/>
              </w:rPr>
              <w:t>C1-240854</w:t>
            </w:r>
          </w:p>
        </w:tc>
        <w:tc>
          <w:tcPr>
            <w:tcW w:w="4540" w:type="dxa"/>
          </w:tcPr>
          <w:p w14:paraId="00005F1F" w14:textId="77777777" w:rsidR="001612F7" w:rsidRPr="00B41A36" w:rsidRDefault="001612F7" w:rsidP="002529A7">
            <w:pPr>
              <w:pStyle w:val="TAL"/>
              <w:rPr>
                <w:sz w:val="16"/>
              </w:rPr>
            </w:pPr>
            <w:r>
              <w:rPr>
                <w:sz w:val="16"/>
              </w:rPr>
              <w:t>Connection status notification</w:t>
            </w:r>
          </w:p>
        </w:tc>
        <w:tc>
          <w:tcPr>
            <w:tcW w:w="1417" w:type="dxa"/>
          </w:tcPr>
          <w:p w14:paraId="294DCB68" w14:textId="77777777" w:rsidR="001612F7" w:rsidRPr="00B41A36" w:rsidRDefault="001612F7" w:rsidP="002529A7">
            <w:pPr>
              <w:pStyle w:val="TAL"/>
              <w:rPr>
                <w:sz w:val="16"/>
              </w:rPr>
            </w:pPr>
            <w:r>
              <w:rPr>
                <w:sz w:val="16"/>
              </w:rPr>
              <w:t>Nokia, Nokia Shanghai Bell</w:t>
            </w:r>
          </w:p>
        </w:tc>
        <w:tc>
          <w:tcPr>
            <w:tcW w:w="1418" w:type="dxa"/>
          </w:tcPr>
          <w:p w14:paraId="28810F87" w14:textId="77777777" w:rsidR="001612F7" w:rsidRPr="00B41A36" w:rsidRDefault="001612F7" w:rsidP="002529A7">
            <w:pPr>
              <w:pStyle w:val="TAL"/>
              <w:rPr>
                <w:sz w:val="16"/>
              </w:rPr>
            </w:pPr>
            <w:r>
              <w:rPr>
                <w:sz w:val="16"/>
              </w:rPr>
              <w:t>revised</w:t>
            </w:r>
          </w:p>
        </w:tc>
        <w:tc>
          <w:tcPr>
            <w:tcW w:w="1559" w:type="dxa"/>
          </w:tcPr>
          <w:p w14:paraId="7A3D7EE3" w14:textId="77777777" w:rsidR="001612F7" w:rsidRPr="00B41A36" w:rsidRDefault="001612F7" w:rsidP="002529A7">
            <w:pPr>
              <w:pStyle w:val="TAL"/>
              <w:rPr>
                <w:sz w:val="16"/>
              </w:rPr>
            </w:pPr>
          </w:p>
        </w:tc>
        <w:tc>
          <w:tcPr>
            <w:tcW w:w="1017" w:type="dxa"/>
          </w:tcPr>
          <w:p w14:paraId="2439CA4B" w14:textId="77777777" w:rsidR="001612F7" w:rsidRPr="00B41A36" w:rsidRDefault="001612F7" w:rsidP="002529A7">
            <w:pPr>
              <w:pStyle w:val="TAL"/>
              <w:rPr>
                <w:sz w:val="16"/>
              </w:rPr>
            </w:pPr>
            <w:r>
              <w:rPr>
                <w:sz w:val="16"/>
              </w:rPr>
              <w:t>C1-240857</w:t>
            </w:r>
          </w:p>
        </w:tc>
      </w:tr>
      <w:tr w:rsidR="001612F7" w14:paraId="40255ED3" w14:textId="77777777" w:rsidTr="002529A7">
        <w:tc>
          <w:tcPr>
            <w:tcW w:w="1097" w:type="dxa"/>
          </w:tcPr>
          <w:p w14:paraId="570F9A6C" w14:textId="77777777" w:rsidR="001612F7" w:rsidRPr="00B41A36" w:rsidRDefault="001612F7" w:rsidP="002529A7">
            <w:pPr>
              <w:pStyle w:val="TAL"/>
              <w:rPr>
                <w:sz w:val="16"/>
              </w:rPr>
            </w:pPr>
            <w:r>
              <w:rPr>
                <w:sz w:val="16"/>
              </w:rPr>
              <w:t>C1-240855</w:t>
            </w:r>
          </w:p>
        </w:tc>
        <w:tc>
          <w:tcPr>
            <w:tcW w:w="4540" w:type="dxa"/>
          </w:tcPr>
          <w:p w14:paraId="0CA40BB6" w14:textId="77777777" w:rsidR="001612F7" w:rsidRPr="00B41A36" w:rsidRDefault="001612F7" w:rsidP="002529A7">
            <w:pPr>
              <w:pStyle w:val="TAL"/>
              <w:rPr>
                <w:sz w:val="16"/>
              </w:rPr>
            </w:pPr>
            <w:r>
              <w:rPr>
                <w:sz w:val="16"/>
              </w:rPr>
              <w:t>Disconnection</w:t>
            </w:r>
          </w:p>
        </w:tc>
        <w:tc>
          <w:tcPr>
            <w:tcW w:w="1417" w:type="dxa"/>
          </w:tcPr>
          <w:p w14:paraId="0C61FCDE" w14:textId="77777777" w:rsidR="001612F7" w:rsidRPr="00B41A36" w:rsidRDefault="001612F7" w:rsidP="002529A7">
            <w:pPr>
              <w:pStyle w:val="TAL"/>
              <w:rPr>
                <w:sz w:val="16"/>
              </w:rPr>
            </w:pPr>
            <w:r>
              <w:rPr>
                <w:sz w:val="16"/>
              </w:rPr>
              <w:t>Nokia, Nokia Shanghai Bell</w:t>
            </w:r>
          </w:p>
        </w:tc>
        <w:tc>
          <w:tcPr>
            <w:tcW w:w="1418" w:type="dxa"/>
          </w:tcPr>
          <w:p w14:paraId="262E8985" w14:textId="77777777" w:rsidR="001612F7" w:rsidRPr="00B41A36" w:rsidRDefault="001612F7" w:rsidP="002529A7">
            <w:pPr>
              <w:pStyle w:val="TAL"/>
              <w:rPr>
                <w:sz w:val="16"/>
              </w:rPr>
            </w:pPr>
            <w:r>
              <w:rPr>
                <w:sz w:val="16"/>
              </w:rPr>
              <w:t>postponed</w:t>
            </w:r>
          </w:p>
        </w:tc>
        <w:tc>
          <w:tcPr>
            <w:tcW w:w="1559" w:type="dxa"/>
          </w:tcPr>
          <w:p w14:paraId="625E87FC" w14:textId="77777777" w:rsidR="001612F7" w:rsidRPr="00B41A36" w:rsidRDefault="001612F7" w:rsidP="002529A7">
            <w:pPr>
              <w:pStyle w:val="TAL"/>
              <w:rPr>
                <w:sz w:val="16"/>
              </w:rPr>
            </w:pPr>
          </w:p>
        </w:tc>
        <w:tc>
          <w:tcPr>
            <w:tcW w:w="1017" w:type="dxa"/>
          </w:tcPr>
          <w:p w14:paraId="5F93B220" w14:textId="77777777" w:rsidR="001612F7" w:rsidRPr="00B41A36" w:rsidRDefault="001612F7" w:rsidP="002529A7">
            <w:pPr>
              <w:pStyle w:val="TAL"/>
              <w:rPr>
                <w:sz w:val="16"/>
              </w:rPr>
            </w:pPr>
          </w:p>
        </w:tc>
      </w:tr>
      <w:tr w:rsidR="001612F7" w14:paraId="706166EC" w14:textId="77777777" w:rsidTr="002529A7">
        <w:tc>
          <w:tcPr>
            <w:tcW w:w="1097" w:type="dxa"/>
          </w:tcPr>
          <w:p w14:paraId="74B39F63" w14:textId="77777777" w:rsidR="001612F7" w:rsidRPr="00B41A36" w:rsidRDefault="001612F7" w:rsidP="002529A7">
            <w:pPr>
              <w:pStyle w:val="TAL"/>
              <w:rPr>
                <w:sz w:val="16"/>
              </w:rPr>
            </w:pPr>
            <w:r>
              <w:rPr>
                <w:sz w:val="16"/>
              </w:rPr>
              <w:t>C1-240856</w:t>
            </w:r>
          </w:p>
        </w:tc>
        <w:tc>
          <w:tcPr>
            <w:tcW w:w="4540" w:type="dxa"/>
          </w:tcPr>
          <w:p w14:paraId="29F697E5" w14:textId="77777777" w:rsidR="001612F7" w:rsidRPr="00B41A36" w:rsidRDefault="001612F7" w:rsidP="002529A7">
            <w:pPr>
              <w:pStyle w:val="TAL"/>
              <w:rPr>
                <w:sz w:val="16"/>
              </w:rPr>
            </w:pPr>
            <w:r>
              <w:rPr>
                <w:sz w:val="16"/>
              </w:rPr>
              <w:t>Support of 5G Prose</w:t>
            </w:r>
          </w:p>
        </w:tc>
        <w:tc>
          <w:tcPr>
            <w:tcW w:w="1417" w:type="dxa"/>
          </w:tcPr>
          <w:p w14:paraId="742DFAA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2F5463D" w14:textId="77777777" w:rsidR="001612F7" w:rsidRPr="00B41A36" w:rsidRDefault="001612F7" w:rsidP="002529A7">
            <w:pPr>
              <w:pStyle w:val="TAL"/>
              <w:rPr>
                <w:sz w:val="16"/>
              </w:rPr>
            </w:pPr>
            <w:r>
              <w:rPr>
                <w:sz w:val="16"/>
              </w:rPr>
              <w:t>agreed</w:t>
            </w:r>
          </w:p>
        </w:tc>
        <w:tc>
          <w:tcPr>
            <w:tcW w:w="1559" w:type="dxa"/>
          </w:tcPr>
          <w:p w14:paraId="369451ED" w14:textId="77777777" w:rsidR="001612F7" w:rsidRPr="00B41A36" w:rsidRDefault="001612F7" w:rsidP="002529A7">
            <w:pPr>
              <w:pStyle w:val="TAL"/>
              <w:rPr>
                <w:sz w:val="16"/>
              </w:rPr>
            </w:pPr>
          </w:p>
        </w:tc>
        <w:tc>
          <w:tcPr>
            <w:tcW w:w="1017" w:type="dxa"/>
          </w:tcPr>
          <w:p w14:paraId="7317BAAD" w14:textId="77777777" w:rsidR="001612F7" w:rsidRPr="00B41A36" w:rsidRDefault="001612F7" w:rsidP="002529A7">
            <w:pPr>
              <w:pStyle w:val="TAL"/>
              <w:rPr>
                <w:sz w:val="16"/>
              </w:rPr>
            </w:pPr>
          </w:p>
        </w:tc>
      </w:tr>
      <w:tr w:rsidR="001612F7" w14:paraId="1D681E4C" w14:textId="77777777" w:rsidTr="002529A7">
        <w:tc>
          <w:tcPr>
            <w:tcW w:w="1097" w:type="dxa"/>
          </w:tcPr>
          <w:p w14:paraId="63B6511C" w14:textId="77777777" w:rsidR="001612F7" w:rsidRPr="00B41A36" w:rsidRDefault="001612F7" w:rsidP="002529A7">
            <w:pPr>
              <w:pStyle w:val="TAL"/>
              <w:rPr>
                <w:sz w:val="16"/>
              </w:rPr>
            </w:pPr>
            <w:r>
              <w:rPr>
                <w:sz w:val="16"/>
              </w:rPr>
              <w:t>C1-240857</w:t>
            </w:r>
          </w:p>
        </w:tc>
        <w:tc>
          <w:tcPr>
            <w:tcW w:w="4540" w:type="dxa"/>
          </w:tcPr>
          <w:p w14:paraId="6452963B" w14:textId="77777777" w:rsidR="001612F7" w:rsidRPr="00B41A36" w:rsidRDefault="001612F7" w:rsidP="002529A7">
            <w:pPr>
              <w:pStyle w:val="TAL"/>
              <w:rPr>
                <w:sz w:val="16"/>
              </w:rPr>
            </w:pPr>
            <w:r>
              <w:rPr>
                <w:sz w:val="16"/>
              </w:rPr>
              <w:t>Connection status notification</w:t>
            </w:r>
          </w:p>
        </w:tc>
        <w:tc>
          <w:tcPr>
            <w:tcW w:w="1417" w:type="dxa"/>
          </w:tcPr>
          <w:p w14:paraId="4F5A4753" w14:textId="77777777" w:rsidR="001612F7" w:rsidRPr="00B41A36" w:rsidRDefault="001612F7" w:rsidP="002529A7">
            <w:pPr>
              <w:pStyle w:val="TAL"/>
              <w:rPr>
                <w:sz w:val="16"/>
              </w:rPr>
            </w:pPr>
            <w:r>
              <w:rPr>
                <w:sz w:val="16"/>
              </w:rPr>
              <w:t>Nokia, Nokia Shanghai Bell</w:t>
            </w:r>
          </w:p>
        </w:tc>
        <w:tc>
          <w:tcPr>
            <w:tcW w:w="1418" w:type="dxa"/>
          </w:tcPr>
          <w:p w14:paraId="556F1896" w14:textId="77777777" w:rsidR="001612F7" w:rsidRPr="00B41A36" w:rsidRDefault="001612F7" w:rsidP="002529A7">
            <w:pPr>
              <w:pStyle w:val="TAL"/>
              <w:rPr>
                <w:sz w:val="16"/>
              </w:rPr>
            </w:pPr>
            <w:r>
              <w:rPr>
                <w:sz w:val="16"/>
              </w:rPr>
              <w:t>postponed</w:t>
            </w:r>
          </w:p>
        </w:tc>
        <w:tc>
          <w:tcPr>
            <w:tcW w:w="1559" w:type="dxa"/>
          </w:tcPr>
          <w:p w14:paraId="220F1FBD" w14:textId="77777777" w:rsidR="001612F7" w:rsidRPr="00B41A36" w:rsidRDefault="001612F7" w:rsidP="002529A7">
            <w:pPr>
              <w:pStyle w:val="TAL"/>
              <w:rPr>
                <w:sz w:val="16"/>
              </w:rPr>
            </w:pPr>
            <w:r>
              <w:rPr>
                <w:sz w:val="16"/>
              </w:rPr>
              <w:t>C1-240854</w:t>
            </w:r>
          </w:p>
        </w:tc>
        <w:tc>
          <w:tcPr>
            <w:tcW w:w="1017" w:type="dxa"/>
          </w:tcPr>
          <w:p w14:paraId="3941690E" w14:textId="77777777" w:rsidR="001612F7" w:rsidRPr="00B41A36" w:rsidRDefault="001612F7" w:rsidP="002529A7">
            <w:pPr>
              <w:pStyle w:val="TAL"/>
              <w:rPr>
                <w:sz w:val="16"/>
              </w:rPr>
            </w:pPr>
          </w:p>
        </w:tc>
      </w:tr>
      <w:tr w:rsidR="001612F7" w14:paraId="3A90B150" w14:textId="77777777" w:rsidTr="002529A7">
        <w:tc>
          <w:tcPr>
            <w:tcW w:w="1097" w:type="dxa"/>
          </w:tcPr>
          <w:p w14:paraId="3E5F05C7" w14:textId="77777777" w:rsidR="001612F7" w:rsidRPr="00B41A36" w:rsidRDefault="001612F7" w:rsidP="002529A7">
            <w:pPr>
              <w:pStyle w:val="TAL"/>
              <w:rPr>
                <w:sz w:val="16"/>
              </w:rPr>
            </w:pPr>
            <w:r>
              <w:rPr>
                <w:sz w:val="16"/>
              </w:rPr>
              <w:t>C1-240858</w:t>
            </w:r>
          </w:p>
        </w:tc>
        <w:tc>
          <w:tcPr>
            <w:tcW w:w="4540" w:type="dxa"/>
          </w:tcPr>
          <w:p w14:paraId="5E6D77A9"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28947C77"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377B48D" w14:textId="77777777" w:rsidR="001612F7" w:rsidRPr="00B41A36" w:rsidRDefault="001612F7" w:rsidP="002529A7">
            <w:pPr>
              <w:pStyle w:val="TAL"/>
              <w:rPr>
                <w:sz w:val="16"/>
              </w:rPr>
            </w:pPr>
            <w:r>
              <w:rPr>
                <w:sz w:val="16"/>
              </w:rPr>
              <w:t>revised</w:t>
            </w:r>
          </w:p>
        </w:tc>
        <w:tc>
          <w:tcPr>
            <w:tcW w:w="1559" w:type="dxa"/>
          </w:tcPr>
          <w:p w14:paraId="02565E77" w14:textId="77777777" w:rsidR="001612F7" w:rsidRPr="00B41A36" w:rsidRDefault="001612F7" w:rsidP="002529A7">
            <w:pPr>
              <w:pStyle w:val="TAL"/>
              <w:rPr>
                <w:sz w:val="16"/>
              </w:rPr>
            </w:pPr>
          </w:p>
        </w:tc>
        <w:tc>
          <w:tcPr>
            <w:tcW w:w="1017" w:type="dxa"/>
          </w:tcPr>
          <w:p w14:paraId="4672BB85" w14:textId="77777777" w:rsidR="001612F7" w:rsidRPr="00B41A36" w:rsidRDefault="001612F7" w:rsidP="002529A7">
            <w:pPr>
              <w:pStyle w:val="TAL"/>
              <w:rPr>
                <w:sz w:val="16"/>
              </w:rPr>
            </w:pPr>
            <w:r>
              <w:rPr>
                <w:sz w:val="16"/>
              </w:rPr>
              <w:t>C1-241208</w:t>
            </w:r>
          </w:p>
        </w:tc>
      </w:tr>
      <w:tr w:rsidR="001612F7" w14:paraId="26AA3942" w14:textId="77777777" w:rsidTr="002529A7">
        <w:tc>
          <w:tcPr>
            <w:tcW w:w="1097" w:type="dxa"/>
          </w:tcPr>
          <w:p w14:paraId="5BEF2C4B" w14:textId="77777777" w:rsidR="001612F7" w:rsidRPr="00B41A36" w:rsidRDefault="001612F7" w:rsidP="002529A7">
            <w:pPr>
              <w:pStyle w:val="TAL"/>
              <w:rPr>
                <w:sz w:val="16"/>
              </w:rPr>
            </w:pPr>
            <w:r>
              <w:rPr>
                <w:sz w:val="16"/>
              </w:rPr>
              <w:t>C1-240859</w:t>
            </w:r>
          </w:p>
        </w:tc>
        <w:tc>
          <w:tcPr>
            <w:tcW w:w="4540" w:type="dxa"/>
          </w:tcPr>
          <w:p w14:paraId="0183181C" w14:textId="77777777" w:rsidR="001612F7" w:rsidRPr="00B41A36" w:rsidRDefault="001612F7" w:rsidP="002529A7">
            <w:pPr>
              <w:pStyle w:val="TAL"/>
              <w:rPr>
                <w:sz w:val="16"/>
              </w:rPr>
            </w:pPr>
            <w:r>
              <w:rPr>
                <w:sz w:val="16"/>
              </w:rPr>
              <w:t>Workplan for the CT1 part of UASAPP_Ph2</w:t>
            </w:r>
          </w:p>
        </w:tc>
        <w:tc>
          <w:tcPr>
            <w:tcW w:w="1417" w:type="dxa"/>
          </w:tcPr>
          <w:p w14:paraId="1D409C00"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2AD7DD2" w14:textId="77777777" w:rsidR="001612F7" w:rsidRPr="00B41A36" w:rsidRDefault="001612F7" w:rsidP="002529A7">
            <w:pPr>
              <w:pStyle w:val="TAL"/>
              <w:rPr>
                <w:sz w:val="16"/>
              </w:rPr>
            </w:pPr>
            <w:r>
              <w:rPr>
                <w:sz w:val="16"/>
              </w:rPr>
              <w:t>noted</w:t>
            </w:r>
          </w:p>
        </w:tc>
        <w:tc>
          <w:tcPr>
            <w:tcW w:w="1559" w:type="dxa"/>
          </w:tcPr>
          <w:p w14:paraId="64C0D41D" w14:textId="77777777" w:rsidR="001612F7" w:rsidRPr="00B41A36" w:rsidRDefault="001612F7" w:rsidP="002529A7">
            <w:pPr>
              <w:pStyle w:val="TAL"/>
              <w:rPr>
                <w:sz w:val="16"/>
              </w:rPr>
            </w:pPr>
            <w:r>
              <w:rPr>
                <w:sz w:val="16"/>
              </w:rPr>
              <w:t>C1-238822</w:t>
            </w:r>
          </w:p>
        </w:tc>
        <w:tc>
          <w:tcPr>
            <w:tcW w:w="1017" w:type="dxa"/>
          </w:tcPr>
          <w:p w14:paraId="54965791" w14:textId="77777777" w:rsidR="001612F7" w:rsidRPr="00B41A36" w:rsidRDefault="001612F7" w:rsidP="002529A7">
            <w:pPr>
              <w:pStyle w:val="TAL"/>
              <w:rPr>
                <w:sz w:val="16"/>
              </w:rPr>
            </w:pPr>
          </w:p>
        </w:tc>
      </w:tr>
      <w:tr w:rsidR="001612F7" w14:paraId="1526769C" w14:textId="77777777" w:rsidTr="002529A7">
        <w:tc>
          <w:tcPr>
            <w:tcW w:w="1097" w:type="dxa"/>
          </w:tcPr>
          <w:p w14:paraId="6B635BCF" w14:textId="77777777" w:rsidR="001612F7" w:rsidRPr="00B41A36" w:rsidRDefault="001612F7" w:rsidP="002529A7">
            <w:pPr>
              <w:pStyle w:val="TAL"/>
              <w:rPr>
                <w:sz w:val="16"/>
              </w:rPr>
            </w:pPr>
            <w:r>
              <w:rPr>
                <w:sz w:val="16"/>
              </w:rPr>
              <w:t>C1-240860</w:t>
            </w:r>
          </w:p>
        </w:tc>
        <w:tc>
          <w:tcPr>
            <w:tcW w:w="4540" w:type="dxa"/>
          </w:tcPr>
          <w:p w14:paraId="5DC6154D" w14:textId="77777777" w:rsidR="001612F7" w:rsidRPr="00B41A36" w:rsidRDefault="001612F7" w:rsidP="002529A7">
            <w:pPr>
              <w:pStyle w:val="TAL"/>
              <w:rPr>
                <w:sz w:val="16"/>
              </w:rPr>
            </w:pPr>
            <w:r>
              <w:rPr>
                <w:sz w:val="16"/>
              </w:rPr>
              <w:t>To remove EN in clause 7.4 Data semantics</w:t>
            </w:r>
          </w:p>
        </w:tc>
        <w:tc>
          <w:tcPr>
            <w:tcW w:w="1417" w:type="dxa"/>
          </w:tcPr>
          <w:p w14:paraId="132C039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A93734E" w14:textId="77777777" w:rsidR="001612F7" w:rsidRPr="00B41A36" w:rsidRDefault="001612F7" w:rsidP="002529A7">
            <w:pPr>
              <w:pStyle w:val="TAL"/>
              <w:rPr>
                <w:sz w:val="16"/>
              </w:rPr>
            </w:pPr>
            <w:r>
              <w:rPr>
                <w:sz w:val="16"/>
              </w:rPr>
              <w:t>agreed</w:t>
            </w:r>
          </w:p>
        </w:tc>
        <w:tc>
          <w:tcPr>
            <w:tcW w:w="1559" w:type="dxa"/>
          </w:tcPr>
          <w:p w14:paraId="25BB45F0" w14:textId="77777777" w:rsidR="001612F7" w:rsidRPr="00B41A36" w:rsidRDefault="001612F7" w:rsidP="002529A7">
            <w:pPr>
              <w:pStyle w:val="TAL"/>
              <w:rPr>
                <w:sz w:val="16"/>
              </w:rPr>
            </w:pPr>
          </w:p>
        </w:tc>
        <w:tc>
          <w:tcPr>
            <w:tcW w:w="1017" w:type="dxa"/>
          </w:tcPr>
          <w:p w14:paraId="1C76D06C" w14:textId="77777777" w:rsidR="001612F7" w:rsidRPr="00B41A36" w:rsidRDefault="001612F7" w:rsidP="002529A7">
            <w:pPr>
              <w:pStyle w:val="TAL"/>
              <w:rPr>
                <w:sz w:val="16"/>
              </w:rPr>
            </w:pPr>
          </w:p>
        </w:tc>
      </w:tr>
      <w:tr w:rsidR="001612F7" w14:paraId="3A5097A7" w14:textId="77777777" w:rsidTr="002529A7">
        <w:tc>
          <w:tcPr>
            <w:tcW w:w="1097" w:type="dxa"/>
          </w:tcPr>
          <w:p w14:paraId="7FA0FB0F" w14:textId="77777777" w:rsidR="001612F7" w:rsidRPr="00B41A36" w:rsidRDefault="001612F7" w:rsidP="002529A7">
            <w:pPr>
              <w:pStyle w:val="TAL"/>
              <w:rPr>
                <w:sz w:val="16"/>
              </w:rPr>
            </w:pPr>
            <w:r>
              <w:rPr>
                <w:sz w:val="16"/>
              </w:rPr>
              <w:t>C1-240861</w:t>
            </w:r>
          </w:p>
        </w:tc>
        <w:tc>
          <w:tcPr>
            <w:tcW w:w="4540" w:type="dxa"/>
          </w:tcPr>
          <w:p w14:paraId="5DCC7E16" w14:textId="77777777" w:rsidR="001612F7" w:rsidRPr="00B41A36" w:rsidRDefault="001612F7" w:rsidP="002529A7">
            <w:pPr>
              <w:pStyle w:val="TAL"/>
              <w:rPr>
                <w:sz w:val="16"/>
              </w:rPr>
            </w:pPr>
            <w:r>
              <w:rPr>
                <w:sz w:val="16"/>
              </w:rPr>
              <w:t>Corrections in clause 7.2 Structure and 7.3.2 XML schema</w:t>
            </w:r>
          </w:p>
        </w:tc>
        <w:tc>
          <w:tcPr>
            <w:tcW w:w="1417" w:type="dxa"/>
          </w:tcPr>
          <w:p w14:paraId="090DF3C7"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774DCE57" w14:textId="77777777" w:rsidR="001612F7" w:rsidRPr="00B41A36" w:rsidRDefault="001612F7" w:rsidP="002529A7">
            <w:pPr>
              <w:pStyle w:val="TAL"/>
              <w:rPr>
                <w:sz w:val="16"/>
              </w:rPr>
            </w:pPr>
            <w:r>
              <w:rPr>
                <w:sz w:val="16"/>
              </w:rPr>
              <w:t>revised</w:t>
            </w:r>
          </w:p>
        </w:tc>
        <w:tc>
          <w:tcPr>
            <w:tcW w:w="1559" w:type="dxa"/>
          </w:tcPr>
          <w:p w14:paraId="7EF1D085" w14:textId="77777777" w:rsidR="001612F7" w:rsidRPr="00B41A36" w:rsidRDefault="001612F7" w:rsidP="002529A7">
            <w:pPr>
              <w:pStyle w:val="TAL"/>
              <w:rPr>
                <w:sz w:val="16"/>
              </w:rPr>
            </w:pPr>
          </w:p>
        </w:tc>
        <w:tc>
          <w:tcPr>
            <w:tcW w:w="1017" w:type="dxa"/>
          </w:tcPr>
          <w:p w14:paraId="1DD97455" w14:textId="77777777" w:rsidR="001612F7" w:rsidRPr="00B41A36" w:rsidRDefault="001612F7" w:rsidP="002529A7">
            <w:pPr>
              <w:pStyle w:val="TAL"/>
              <w:rPr>
                <w:sz w:val="16"/>
              </w:rPr>
            </w:pPr>
            <w:r>
              <w:rPr>
                <w:sz w:val="16"/>
              </w:rPr>
              <w:t>C1-241553</w:t>
            </w:r>
          </w:p>
        </w:tc>
      </w:tr>
      <w:tr w:rsidR="001612F7" w14:paraId="2786267D" w14:textId="77777777" w:rsidTr="002529A7">
        <w:tc>
          <w:tcPr>
            <w:tcW w:w="1097" w:type="dxa"/>
          </w:tcPr>
          <w:p w14:paraId="40D6B30A" w14:textId="77777777" w:rsidR="001612F7" w:rsidRPr="00B41A36" w:rsidRDefault="001612F7" w:rsidP="002529A7">
            <w:pPr>
              <w:pStyle w:val="TAL"/>
              <w:rPr>
                <w:sz w:val="16"/>
              </w:rPr>
            </w:pPr>
            <w:r>
              <w:rPr>
                <w:sz w:val="16"/>
              </w:rPr>
              <w:t>C1-240862</w:t>
            </w:r>
          </w:p>
        </w:tc>
        <w:tc>
          <w:tcPr>
            <w:tcW w:w="4540" w:type="dxa"/>
          </w:tcPr>
          <w:p w14:paraId="079F6A84" w14:textId="77777777" w:rsidR="001612F7" w:rsidRPr="00B41A36" w:rsidRDefault="001612F7" w:rsidP="002529A7">
            <w:pPr>
              <w:pStyle w:val="TAL"/>
              <w:rPr>
                <w:sz w:val="16"/>
              </w:rPr>
            </w:pPr>
            <w:r>
              <w:rPr>
                <w:sz w:val="16"/>
              </w:rPr>
              <w:t>Supplementary services messages for capability and location information transfer between LMF and UEs</w:t>
            </w:r>
          </w:p>
        </w:tc>
        <w:tc>
          <w:tcPr>
            <w:tcW w:w="1417" w:type="dxa"/>
          </w:tcPr>
          <w:p w14:paraId="09C6024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C530E3B" w14:textId="77777777" w:rsidR="001612F7" w:rsidRPr="00B41A36" w:rsidRDefault="001612F7" w:rsidP="002529A7">
            <w:pPr>
              <w:pStyle w:val="TAL"/>
              <w:rPr>
                <w:sz w:val="16"/>
              </w:rPr>
            </w:pPr>
            <w:r>
              <w:rPr>
                <w:sz w:val="16"/>
              </w:rPr>
              <w:t>merged</w:t>
            </w:r>
          </w:p>
        </w:tc>
        <w:tc>
          <w:tcPr>
            <w:tcW w:w="1559" w:type="dxa"/>
          </w:tcPr>
          <w:p w14:paraId="6955A122" w14:textId="77777777" w:rsidR="001612F7" w:rsidRPr="00B41A36" w:rsidRDefault="001612F7" w:rsidP="002529A7">
            <w:pPr>
              <w:pStyle w:val="TAL"/>
              <w:rPr>
                <w:sz w:val="16"/>
              </w:rPr>
            </w:pPr>
            <w:r>
              <w:rPr>
                <w:sz w:val="16"/>
              </w:rPr>
              <w:t>C1-240100</w:t>
            </w:r>
          </w:p>
        </w:tc>
        <w:tc>
          <w:tcPr>
            <w:tcW w:w="1017" w:type="dxa"/>
          </w:tcPr>
          <w:p w14:paraId="15137BEE" w14:textId="77777777" w:rsidR="001612F7" w:rsidRPr="00B41A36" w:rsidRDefault="001612F7" w:rsidP="002529A7">
            <w:pPr>
              <w:pStyle w:val="TAL"/>
              <w:rPr>
                <w:sz w:val="16"/>
              </w:rPr>
            </w:pPr>
          </w:p>
        </w:tc>
      </w:tr>
      <w:tr w:rsidR="001612F7" w14:paraId="59CEA3DF" w14:textId="77777777" w:rsidTr="002529A7">
        <w:tc>
          <w:tcPr>
            <w:tcW w:w="1097" w:type="dxa"/>
          </w:tcPr>
          <w:p w14:paraId="607F58C2" w14:textId="77777777" w:rsidR="001612F7" w:rsidRPr="00B41A36" w:rsidRDefault="001612F7" w:rsidP="002529A7">
            <w:pPr>
              <w:pStyle w:val="TAL"/>
              <w:rPr>
                <w:sz w:val="16"/>
              </w:rPr>
            </w:pPr>
            <w:r>
              <w:rPr>
                <w:sz w:val="16"/>
              </w:rPr>
              <w:t>C1-240863</w:t>
            </w:r>
          </w:p>
        </w:tc>
        <w:tc>
          <w:tcPr>
            <w:tcW w:w="4540" w:type="dxa"/>
          </w:tcPr>
          <w:p w14:paraId="107CF208" w14:textId="77777777" w:rsidR="001612F7" w:rsidRPr="00B41A36" w:rsidRDefault="001612F7" w:rsidP="002529A7">
            <w:pPr>
              <w:pStyle w:val="TAL"/>
              <w:rPr>
                <w:sz w:val="16"/>
              </w:rPr>
            </w:pPr>
            <w:r>
              <w:rPr>
                <w:sz w:val="16"/>
              </w:rPr>
              <w:t>User Info ID for Ranging/SL Positioning UE discovery in UE configurations</w:t>
            </w:r>
          </w:p>
        </w:tc>
        <w:tc>
          <w:tcPr>
            <w:tcW w:w="1417" w:type="dxa"/>
          </w:tcPr>
          <w:p w14:paraId="245DD16F"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E384F77" w14:textId="77777777" w:rsidR="001612F7" w:rsidRPr="00B41A36" w:rsidRDefault="001612F7" w:rsidP="002529A7">
            <w:pPr>
              <w:pStyle w:val="TAL"/>
              <w:rPr>
                <w:sz w:val="16"/>
              </w:rPr>
            </w:pPr>
            <w:r>
              <w:rPr>
                <w:sz w:val="16"/>
              </w:rPr>
              <w:t>revised</w:t>
            </w:r>
          </w:p>
        </w:tc>
        <w:tc>
          <w:tcPr>
            <w:tcW w:w="1559" w:type="dxa"/>
          </w:tcPr>
          <w:p w14:paraId="114D4E4B" w14:textId="77777777" w:rsidR="001612F7" w:rsidRPr="00B41A36" w:rsidRDefault="001612F7" w:rsidP="002529A7">
            <w:pPr>
              <w:pStyle w:val="TAL"/>
              <w:rPr>
                <w:sz w:val="16"/>
              </w:rPr>
            </w:pPr>
          </w:p>
        </w:tc>
        <w:tc>
          <w:tcPr>
            <w:tcW w:w="1017" w:type="dxa"/>
          </w:tcPr>
          <w:p w14:paraId="5DC1405A" w14:textId="77777777" w:rsidR="001612F7" w:rsidRPr="00B41A36" w:rsidRDefault="001612F7" w:rsidP="002529A7">
            <w:pPr>
              <w:pStyle w:val="TAL"/>
              <w:rPr>
                <w:sz w:val="16"/>
              </w:rPr>
            </w:pPr>
            <w:r>
              <w:rPr>
                <w:sz w:val="16"/>
              </w:rPr>
              <w:t>C1-241583</w:t>
            </w:r>
          </w:p>
        </w:tc>
      </w:tr>
      <w:tr w:rsidR="001612F7" w14:paraId="5EBD09F4" w14:textId="77777777" w:rsidTr="002529A7">
        <w:tc>
          <w:tcPr>
            <w:tcW w:w="1097" w:type="dxa"/>
          </w:tcPr>
          <w:p w14:paraId="6771806B" w14:textId="77777777" w:rsidR="001612F7" w:rsidRPr="00B41A36" w:rsidRDefault="001612F7" w:rsidP="002529A7">
            <w:pPr>
              <w:pStyle w:val="TAL"/>
              <w:rPr>
                <w:sz w:val="16"/>
              </w:rPr>
            </w:pPr>
            <w:r>
              <w:rPr>
                <w:sz w:val="16"/>
              </w:rPr>
              <w:t>C1-240864</w:t>
            </w:r>
          </w:p>
        </w:tc>
        <w:tc>
          <w:tcPr>
            <w:tcW w:w="4540" w:type="dxa"/>
          </w:tcPr>
          <w:p w14:paraId="085883FB" w14:textId="77777777" w:rsidR="001612F7" w:rsidRPr="00B41A36" w:rsidRDefault="001612F7" w:rsidP="002529A7">
            <w:pPr>
              <w:pStyle w:val="TAL"/>
              <w:rPr>
                <w:sz w:val="16"/>
              </w:rPr>
            </w:pPr>
            <w:r>
              <w:rPr>
                <w:sz w:val="16"/>
              </w:rPr>
              <w:t>SL Reference UE Selection</w:t>
            </w:r>
          </w:p>
        </w:tc>
        <w:tc>
          <w:tcPr>
            <w:tcW w:w="1417" w:type="dxa"/>
          </w:tcPr>
          <w:p w14:paraId="46CBF85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A04133B" w14:textId="77777777" w:rsidR="001612F7" w:rsidRPr="00B41A36" w:rsidRDefault="001612F7" w:rsidP="002529A7">
            <w:pPr>
              <w:pStyle w:val="TAL"/>
              <w:rPr>
                <w:sz w:val="16"/>
              </w:rPr>
            </w:pPr>
            <w:r>
              <w:rPr>
                <w:sz w:val="16"/>
              </w:rPr>
              <w:t>merged</w:t>
            </w:r>
          </w:p>
        </w:tc>
        <w:tc>
          <w:tcPr>
            <w:tcW w:w="1559" w:type="dxa"/>
          </w:tcPr>
          <w:p w14:paraId="2962732F" w14:textId="77777777" w:rsidR="001612F7" w:rsidRPr="00B41A36" w:rsidRDefault="001612F7" w:rsidP="002529A7">
            <w:pPr>
              <w:pStyle w:val="TAL"/>
              <w:rPr>
                <w:sz w:val="16"/>
              </w:rPr>
            </w:pPr>
          </w:p>
        </w:tc>
        <w:tc>
          <w:tcPr>
            <w:tcW w:w="1017" w:type="dxa"/>
          </w:tcPr>
          <w:p w14:paraId="40E9A71E" w14:textId="77777777" w:rsidR="001612F7" w:rsidRPr="00B41A36" w:rsidRDefault="001612F7" w:rsidP="002529A7">
            <w:pPr>
              <w:pStyle w:val="TAL"/>
              <w:rPr>
                <w:sz w:val="16"/>
              </w:rPr>
            </w:pPr>
          </w:p>
        </w:tc>
      </w:tr>
      <w:tr w:rsidR="001612F7" w14:paraId="707A2FBA" w14:textId="77777777" w:rsidTr="002529A7">
        <w:tc>
          <w:tcPr>
            <w:tcW w:w="1097" w:type="dxa"/>
          </w:tcPr>
          <w:p w14:paraId="1533D09A" w14:textId="77777777" w:rsidR="001612F7" w:rsidRPr="00B41A36" w:rsidRDefault="001612F7" w:rsidP="002529A7">
            <w:pPr>
              <w:pStyle w:val="TAL"/>
              <w:rPr>
                <w:sz w:val="16"/>
              </w:rPr>
            </w:pPr>
            <w:r>
              <w:rPr>
                <w:sz w:val="16"/>
              </w:rPr>
              <w:t>C1-240865</w:t>
            </w:r>
          </w:p>
        </w:tc>
        <w:tc>
          <w:tcPr>
            <w:tcW w:w="4540" w:type="dxa"/>
          </w:tcPr>
          <w:p w14:paraId="7FD65A31" w14:textId="77777777" w:rsidR="001612F7" w:rsidRPr="00B41A36" w:rsidRDefault="001612F7" w:rsidP="002529A7">
            <w:pPr>
              <w:pStyle w:val="TAL"/>
              <w:rPr>
                <w:sz w:val="16"/>
              </w:rPr>
            </w:pPr>
            <w:r>
              <w:rPr>
                <w:sz w:val="16"/>
              </w:rPr>
              <w:t>Updates for LMF to provide assistance information to SL positioning server UE</w:t>
            </w:r>
          </w:p>
        </w:tc>
        <w:tc>
          <w:tcPr>
            <w:tcW w:w="1417" w:type="dxa"/>
          </w:tcPr>
          <w:p w14:paraId="5D4EF71F"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96B3AB3" w14:textId="77777777" w:rsidR="001612F7" w:rsidRPr="00B41A36" w:rsidRDefault="001612F7" w:rsidP="002529A7">
            <w:pPr>
              <w:pStyle w:val="TAL"/>
              <w:rPr>
                <w:sz w:val="16"/>
              </w:rPr>
            </w:pPr>
            <w:r>
              <w:rPr>
                <w:sz w:val="16"/>
              </w:rPr>
              <w:t>revised</w:t>
            </w:r>
          </w:p>
        </w:tc>
        <w:tc>
          <w:tcPr>
            <w:tcW w:w="1559" w:type="dxa"/>
          </w:tcPr>
          <w:p w14:paraId="61B7C815" w14:textId="77777777" w:rsidR="001612F7" w:rsidRPr="00B41A36" w:rsidRDefault="001612F7" w:rsidP="002529A7">
            <w:pPr>
              <w:pStyle w:val="TAL"/>
              <w:rPr>
                <w:sz w:val="16"/>
              </w:rPr>
            </w:pPr>
          </w:p>
        </w:tc>
        <w:tc>
          <w:tcPr>
            <w:tcW w:w="1017" w:type="dxa"/>
          </w:tcPr>
          <w:p w14:paraId="6283AC69" w14:textId="77777777" w:rsidR="001612F7" w:rsidRPr="00B41A36" w:rsidRDefault="001612F7" w:rsidP="002529A7">
            <w:pPr>
              <w:pStyle w:val="TAL"/>
              <w:rPr>
                <w:sz w:val="16"/>
              </w:rPr>
            </w:pPr>
            <w:r>
              <w:rPr>
                <w:sz w:val="16"/>
              </w:rPr>
              <w:t>C1-241521</w:t>
            </w:r>
          </w:p>
        </w:tc>
      </w:tr>
      <w:tr w:rsidR="001612F7" w14:paraId="4935D875" w14:textId="77777777" w:rsidTr="002529A7">
        <w:tc>
          <w:tcPr>
            <w:tcW w:w="1097" w:type="dxa"/>
          </w:tcPr>
          <w:p w14:paraId="1A85EEE1" w14:textId="77777777" w:rsidR="001612F7" w:rsidRPr="00B41A36" w:rsidRDefault="001612F7" w:rsidP="002529A7">
            <w:pPr>
              <w:pStyle w:val="TAL"/>
              <w:rPr>
                <w:sz w:val="16"/>
              </w:rPr>
            </w:pPr>
            <w:r>
              <w:rPr>
                <w:sz w:val="16"/>
              </w:rPr>
              <w:t>C1-240866</w:t>
            </w:r>
          </w:p>
        </w:tc>
        <w:tc>
          <w:tcPr>
            <w:tcW w:w="4540" w:type="dxa"/>
          </w:tcPr>
          <w:p w14:paraId="1F29EE67" w14:textId="77777777" w:rsidR="001612F7" w:rsidRPr="00B41A36" w:rsidRDefault="001612F7" w:rsidP="002529A7">
            <w:pPr>
              <w:pStyle w:val="TAL"/>
              <w:rPr>
                <w:sz w:val="16"/>
              </w:rPr>
            </w:pPr>
            <w:proofErr w:type="spellStart"/>
            <w:r>
              <w:rPr>
                <w:sz w:val="16"/>
              </w:rPr>
              <w:t>Sidelink</w:t>
            </w:r>
            <w:proofErr w:type="spellEnd"/>
            <w:r>
              <w:rPr>
                <w:sz w:val="16"/>
              </w:rPr>
              <w:t xml:space="preserve"> positioning service request procedure not accepted by target UE</w:t>
            </w:r>
          </w:p>
        </w:tc>
        <w:tc>
          <w:tcPr>
            <w:tcW w:w="1417" w:type="dxa"/>
          </w:tcPr>
          <w:p w14:paraId="26ABB5E5"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46DC8D1" w14:textId="77777777" w:rsidR="001612F7" w:rsidRPr="00B41A36" w:rsidRDefault="001612F7" w:rsidP="002529A7">
            <w:pPr>
              <w:pStyle w:val="TAL"/>
              <w:rPr>
                <w:sz w:val="16"/>
              </w:rPr>
            </w:pPr>
            <w:r>
              <w:rPr>
                <w:sz w:val="16"/>
              </w:rPr>
              <w:t>revised</w:t>
            </w:r>
          </w:p>
        </w:tc>
        <w:tc>
          <w:tcPr>
            <w:tcW w:w="1559" w:type="dxa"/>
          </w:tcPr>
          <w:p w14:paraId="22BDBD5D" w14:textId="77777777" w:rsidR="001612F7" w:rsidRPr="00B41A36" w:rsidRDefault="001612F7" w:rsidP="002529A7">
            <w:pPr>
              <w:pStyle w:val="TAL"/>
              <w:rPr>
                <w:sz w:val="16"/>
              </w:rPr>
            </w:pPr>
          </w:p>
        </w:tc>
        <w:tc>
          <w:tcPr>
            <w:tcW w:w="1017" w:type="dxa"/>
          </w:tcPr>
          <w:p w14:paraId="64165E8B" w14:textId="77777777" w:rsidR="001612F7" w:rsidRPr="00B41A36" w:rsidRDefault="001612F7" w:rsidP="002529A7">
            <w:pPr>
              <w:pStyle w:val="TAL"/>
              <w:rPr>
                <w:sz w:val="16"/>
              </w:rPr>
            </w:pPr>
            <w:r>
              <w:rPr>
                <w:sz w:val="16"/>
              </w:rPr>
              <w:t>C1-241522</w:t>
            </w:r>
          </w:p>
        </w:tc>
      </w:tr>
      <w:tr w:rsidR="001612F7" w14:paraId="093F493C" w14:textId="77777777" w:rsidTr="002529A7">
        <w:tc>
          <w:tcPr>
            <w:tcW w:w="1097" w:type="dxa"/>
          </w:tcPr>
          <w:p w14:paraId="31BDD1CD" w14:textId="77777777" w:rsidR="001612F7" w:rsidRPr="00B41A36" w:rsidRDefault="001612F7" w:rsidP="002529A7">
            <w:pPr>
              <w:pStyle w:val="TAL"/>
              <w:rPr>
                <w:sz w:val="16"/>
              </w:rPr>
            </w:pPr>
            <w:r>
              <w:rPr>
                <w:sz w:val="16"/>
              </w:rPr>
              <w:t>C1-240867</w:t>
            </w:r>
          </w:p>
        </w:tc>
        <w:tc>
          <w:tcPr>
            <w:tcW w:w="4540" w:type="dxa"/>
          </w:tcPr>
          <w:p w14:paraId="5A268262" w14:textId="77777777" w:rsidR="001612F7" w:rsidRPr="00B41A36" w:rsidRDefault="001612F7" w:rsidP="002529A7">
            <w:pPr>
              <w:pStyle w:val="TAL"/>
              <w:rPr>
                <w:sz w:val="16"/>
              </w:rPr>
            </w:pPr>
            <w:r>
              <w:rPr>
                <w:sz w:val="16"/>
              </w:rPr>
              <w:t>Announce prohibited indication handling at UE-to-UE relay</w:t>
            </w:r>
          </w:p>
        </w:tc>
        <w:tc>
          <w:tcPr>
            <w:tcW w:w="1417" w:type="dxa"/>
          </w:tcPr>
          <w:p w14:paraId="1264CC6F" w14:textId="77777777" w:rsidR="001612F7" w:rsidRPr="00B41A36" w:rsidRDefault="001612F7" w:rsidP="002529A7">
            <w:pPr>
              <w:pStyle w:val="TAL"/>
              <w:rPr>
                <w:sz w:val="16"/>
              </w:rPr>
            </w:pPr>
            <w:r>
              <w:rPr>
                <w:sz w:val="16"/>
              </w:rPr>
              <w:t>Philips International B.V.</w:t>
            </w:r>
          </w:p>
        </w:tc>
        <w:tc>
          <w:tcPr>
            <w:tcW w:w="1418" w:type="dxa"/>
          </w:tcPr>
          <w:p w14:paraId="40038834" w14:textId="77777777" w:rsidR="001612F7" w:rsidRPr="00B41A36" w:rsidRDefault="001612F7" w:rsidP="002529A7">
            <w:pPr>
              <w:pStyle w:val="TAL"/>
              <w:rPr>
                <w:sz w:val="16"/>
              </w:rPr>
            </w:pPr>
            <w:r>
              <w:rPr>
                <w:sz w:val="16"/>
              </w:rPr>
              <w:t>revised</w:t>
            </w:r>
          </w:p>
        </w:tc>
        <w:tc>
          <w:tcPr>
            <w:tcW w:w="1559" w:type="dxa"/>
          </w:tcPr>
          <w:p w14:paraId="628D1079" w14:textId="77777777" w:rsidR="001612F7" w:rsidRPr="00B41A36" w:rsidRDefault="001612F7" w:rsidP="002529A7">
            <w:pPr>
              <w:pStyle w:val="TAL"/>
              <w:rPr>
                <w:sz w:val="16"/>
              </w:rPr>
            </w:pPr>
          </w:p>
        </w:tc>
        <w:tc>
          <w:tcPr>
            <w:tcW w:w="1017" w:type="dxa"/>
          </w:tcPr>
          <w:p w14:paraId="58BDED23" w14:textId="77777777" w:rsidR="001612F7" w:rsidRPr="00B41A36" w:rsidRDefault="001612F7" w:rsidP="002529A7">
            <w:pPr>
              <w:pStyle w:val="TAL"/>
              <w:rPr>
                <w:sz w:val="16"/>
              </w:rPr>
            </w:pPr>
            <w:r>
              <w:rPr>
                <w:sz w:val="16"/>
              </w:rPr>
              <w:t>C1-241531</w:t>
            </w:r>
          </w:p>
        </w:tc>
      </w:tr>
      <w:tr w:rsidR="001612F7" w14:paraId="3709EDCC" w14:textId="77777777" w:rsidTr="002529A7">
        <w:tc>
          <w:tcPr>
            <w:tcW w:w="1097" w:type="dxa"/>
          </w:tcPr>
          <w:p w14:paraId="5BE93D64" w14:textId="77777777" w:rsidR="001612F7" w:rsidRPr="00B41A36" w:rsidRDefault="001612F7" w:rsidP="002529A7">
            <w:pPr>
              <w:pStyle w:val="TAL"/>
              <w:rPr>
                <w:sz w:val="16"/>
              </w:rPr>
            </w:pPr>
            <w:r>
              <w:rPr>
                <w:sz w:val="16"/>
              </w:rPr>
              <w:t>C1-240868</w:t>
            </w:r>
          </w:p>
        </w:tc>
        <w:tc>
          <w:tcPr>
            <w:tcW w:w="4540" w:type="dxa"/>
          </w:tcPr>
          <w:p w14:paraId="1DE500D1" w14:textId="77777777" w:rsidR="001612F7" w:rsidRPr="00B41A36" w:rsidRDefault="001612F7" w:rsidP="002529A7">
            <w:pPr>
              <w:pStyle w:val="TAL"/>
              <w:rPr>
                <w:sz w:val="16"/>
              </w:rPr>
            </w:pPr>
            <w:r>
              <w:rPr>
                <w:sz w:val="16"/>
              </w:rPr>
              <w:t>Selection of security procedures - clarifications</w:t>
            </w:r>
          </w:p>
        </w:tc>
        <w:tc>
          <w:tcPr>
            <w:tcW w:w="1417" w:type="dxa"/>
          </w:tcPr>
          <w:p w14:paraId="755D2372" w14:textId="77777777" w:rsidR="001612F7" w:rsidRPr="00B41A36" w:rsidRDefault="001612F7" w:rsidP="002529A7">
            <w:pPr>
              <w:pStyle w:val="TAL"/>
              <w:rPr>
                <w:sz w:val="16"/>
              </w:rPr>
            </w:pPr>
            <w:r>
              <w:rPr>
                <w:sz w:val="16"/>
              </w:rPr>
              <w:t>Philips International B.V.</w:t>
            </w:r>
          </w:p>
        </w:tc>
        <w:tc>
          <w:tcPr>
            <w:tcW w:w="1418" w:type="dxa"/>
          </w:tcPr>
          <w:p w14:paraId="1125BE3C" w14:textId="77777777" w:rsidR="001612F7" w:rsidRPr="00B41A36" w:rsidRDefault="001612F7" w:rsidP="002529A7">
            <w:pPr>
              <w:pStyle w:val="TAL"/>
              <w:rPr>
                <w:sz w:val="16"/>
              </w:rPr>
            </w:pPr>
            <w:r>
              <w:rPr>
                <w:sz w:val="16"/>
              </w:rPr>
              <w:t>revised</w:t>
            </w:r>
          </w:p>
        </w:tc>
        <w:tc>
          <w:tcPr>
            <w:tcW w:w="1559" w:type="dxa"/>
          </w:tcPr>
          <w:p w14:paraId="6FFFB3F9" w14:textId="77777777" w:rsidR="001612F7" w:rsidRPr="00B41A36" w:rsidRDefault="001612F7" w:rsidP="002529A7">
            <w:pPr>
              <w:pStyle w:val="TAL"/>
              <w:rPr>
                <w:sz w:val="16"/>
              </w:rPr>
            </w:pPr>
          </w:p>
        </w:tc>
        <w:tc>
          <w:tcPr>
            <w:tcW w:w="1017" w:type="dxa"/>
          </w:tcPr>
          <w:p w14:paraId="3FA84FCB" w14:textId="77777777" w:rsidR="001612F7" w:rsidRPr="00B41A36" w:rsidRDefault="001612F7" w:rsidP="002529A7">
            <w:pPr>
              <w:pStyle w:val="TAL"/>
              <w:rPr>
                <w:sz w:val="16"/>
              </w:rPr>
            </w:pPr>
            <w:r>
              <w:rPr>
                <w:sz w:val="16"/>
              </w:rPr>
              <w:t>C1-241534</w:t>
            </w:r>
          </w:p>
        </w:tc>
      </w:tr>
      <w:tr w:rsidR="001612F7" w14:paraId="09A696DD" w14:textId="77777777" w:rsidTr="002529A7">
        <w:tc>
          <w:tcPr>
            <w:tcW w:w="1097" w:type="dxa"/>
          </w:tcPr>
          <w:p w14:paraId="12F476CA" w14:textId="77777777" w:rsidR="001612F7" w:rsidRPr="00B41A36" w:rsidRDefault="001612F7" w:rsidP="002529A7">
            <w:pPr>
              <w:pStyle w:val="TAL"/>
              <w:rPr>
                <w:sz w:val="16"/>
              </w:rPr>
            </w:pPr>
            <w:r>
              <w:rPr>
                <w:sz w:val="16"/>
              </w:rPr>
              <w:t>C1-240869</w:t>
            </w:r>
          </w:p>
        </w:tc>
        <w:tc>
          <w:tcPr>
            <w:tcW w:w="4540" w:type="dxa"/>
          </w:tcPr>
          <w:p w14:paraId="477DE864" w14:textId="77777777" w:rsidR="001612F7" w:rsidRPr="00B41A36" w:rsidRDefault="001612F7" w:rsidP="002529A7">
            <w:pPr>
              <w:pStyle w:val="TAL"/>
              <w:rPr>
                <w:sz w:val="16"/>
              </w:rPr>
            </w:pPr>
            <w:r>
              <w:rPr>
                <w:sz w:val="16"/>
              </w:rPr>
              <w:t>Unsupported security procedure rejection messages</w:t>
            </w:r>
          </w:p>
        </w:tc>
        <w:tc>
          <w:tcPr>
            <w:tcW w:w="1417" w:type="dxa"/>
          </w:tcPr>
          <w:p w14:paraId="44492955" w14:textId="77777777" w:rsidR="001612F7" w:rsidRPr="00B41A36" w:rsidRDefault="001612F7" w:rsidP="002529A7">
            <w:pPr>
              <w:pStyle w:val="TAL"/>
              <w:rPr>
                <w:sz w:val="16"/>
              </w:rPr>
            </w:pPr>
            <w:r>
              <w:rPr>
                <w:sz w:val="16"/>
              </w:rPr>
              <w:t>Philips International B.V.</w:t>
            </w:r>
          </w:p>
        </w:tc>
        <w:tc>
          <w:tcPr>
            <w:tcW w:w="1418" w:type="dxa"/>
          </w:tcPr>
          <w:p w14:paraId="45C37606" w14:textId="77777777" w:rsidR="001612F7" w:rsidRPr="00B41A36" w:rsidRDefault="001612F7" w:rsidP="002529A7">
            <w:pPr>
              <w:pStyle w:val="TAL"/>
              <w:rPr>
                <w:sz w:val="16"/>
              </w:rPr>
            </w:pPr>
            <w:r>
              <w:rPr>
                <w:sz w:val="16"/>
              </w:rPr>
              <w:t>revised</w:t>
            </w:r>
          </w:p>
        </w:tc>
        <w:tc>
          <w:tcPr>
            <w:tcW w:w="1559" w:type="dxa"/>
          </w:tcPr>
          <w:p w14:paraId="76939D57" w14:textId="77777777" w:rsidR="001612F7" w:rsidRPr="00B41A36" w:rsidRDefault="001612F7" w:rsidP="002529A7">
            <w:pPr>
              <w:pStyle w:val="TAL"/>
              <w:rPr>
                <w:sz w:val="16"/>
              </w:rPr>
            </w:pPr>
          </w:p>
        </w:tc>
        <w:tc>
          <w:tcPr>
            <w:tcW w:w="1017" w:type="dxa"/>
          </w:tcPr>
          <w:p w14:paraId="180818A8" w14:textId="77777777" w:rsidR="001612F7" w:rsidRPr="00B41A36" w:rsidRDefault="001612F7" w:rsidP="002529A7">
            <w:pPr>
              <w:pStyle w:val="TAL"/>
              <w:rPr>
                <w:sz w:val="16"/>
              </w:rPr>
            </w:pPr>
            <w:r>
              <w:rPr>
                <w:sz w:val="16"/>
              </w:rPr>
              <w:t>C1-241594</w:t>
            </w:r>
          </w:p>
        </w:tc>
      </w:tr>
      <w:tr w:rsidR="001612F7" w14:paraId="2D51F1C3" w14:textId="77777777" w:rsidTr="002529A7">
        <w:tc>
          <w:tcPr>
            <w:tcW w:w="1097" w:type="dxa"/>
          </w:tcPr>
          <w:p w14:paraId="56F647BE" w14:textId="77777777" w:rsidR="001612F7" w:rsidRPr="00B41A36" w:rsidRDefault="001612F7" w:rsidP="002529A7">
            <w:pPr>
              <w:pStyle w:val="TAL"/>
              <w:rPr>
                <w:sz w:val="16"/>
              </w:rPr>
            </w:pPr>
            <w:r>
              <w:rPr>
                <w:sz w:val="16"/>
              </w:rPr>
              <w:t>C1-240870</w:t>
            </w:r>
          </w:p>
        </w:tc>
        <w:tc>
          <w:tcPr>
            <w:tcW w:w="4540" w:type="dxa"/>
          </w:tcPr>
          <w:p w14:paraId="412B2B5A"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1417" w:type="dxa"/>
          </w:tcPr>
          <w:p w14:paraId="302AE1AE" w14:textId="77777777" w:rsidR="001612F7" w:rsidRPr="00B41A36" w:rsidRDefault="001612F7" w:rsidP="002529A7">
            <w:pPr>
              <w:pStyle w:val="TAL"/>
              <w:rPr>
                <w:sz w:val="16"/>
              </w:rPr>
            </w:pPr>
            <w:r>
              <w:rPr>
                <w:sz w:val="16"/>
              </w:rPr>
              <w:t>Philips International B.V.</w:t>
            </w:r>
          </w:p>
        </w:tc>
        <w:tc>
          <w:tcPr>
            <w:tcW w:w="1418" w:type="dxa"/>
          </w:tcPr>
          <w:p w14:paraId="78209CB6" w14:textId="77777777" w:rsidR="001612F7" w:rsidRPr="00B41A36" w:rsidRDefault="001612F7" w:rsidP="002529A7">
            <w:pPr>
              <w:pStyle w:val="TAL"/>
              <w:rPr>
                <w:sz w:val="16"/>
              </w:rPr>
            </w:pPr>
            <w:r>
              <w:rPr>
                <w:sz w:val="16"/>
              </w:rPr>
              <w:t>revised</w:t>
            </w:r>
          </w:p>
        </w:tc>
        <w:tc>
          <w:tcPr>
            <w:tcW w:w="1559" w:type="dxa"/>
          </w:tcPr>
          <w:p w14:paraId="1628DD6B" w14:textId="77777777" w:rsidR="001612F7" w:rsidRPr="00B41A36" w:rsidRDefault="001612F7" w:rsidP="002529A7">
            <w:pPr>
              <w:pStyle w:val="TAL"/>
              <w:rPr>
                <w:sz w:val="16"/>
              </w:rPr>
            </w:pPr>
          </w:p>
        </w:tc>
        <w:tc>
          <w:tcPr>
            <w:tcW w:w="1017" w:type="dxa"/>
          </w:tcPr>
          <w:p w14:paraId="38C3098B" w14:textId="77777777" w:rsidR="001612F7" w:rsidRPr="00B41A36" w:rsidRDefault="001612F7" w:rsidP="002529A7">
            <w:pPr>
              <w:pStyle w:val="TAL"/>
              <w:rPr>
                <w:sz w:val="16"/>
              </w:rPr>
            </w:pPr>
            <w:r>
              <w:rPr>
                <w:sz w:val="16"/>
              </w:rPr>
              <w:t>C1-241528</w:t>
            </w:r>
          </w:p>
        </w:tc>
      </w:tr>
      <w:tr w:rsidR="001612F7" w14:paraId="24777E14" w14:textId="77777777" w:rsidTr="002529A7">
        <w:tc>
          <w:tcPr>
            <w:tcW w:w="1097" w:type="dxa"/>
          </w:tcPr>
          <w:p w14:paraId="3BB49EA1" w14:textId="77777777" w:rsidR="001612F7" w:rsidRPr="00B41A36" w:rsidRDefault="001612F7" w:rsidP="002529A7">
            <w:pPr>
              <w:pStyle w:val="TAL"/>
              <w:rPr>
                <w:sz w:val="16"/>
              </w:rPr>
            </w:pPr>
            <w:r>
              <w:rPr>
                <w:sz w:val="16"/>
              </w:rPr>
              <w:t>C1-240871</w:t>
            </w:r>
          </w:p>
        </w:tc>
        <w:tc>
          <w:tcPr>
            <w:tcW w:w="4540" w:type="dxa"/>
          </w:tcPr>
          <w:p w14:paraId="1B3669B2" w14:textId="77777777" w:rsidR="001612F7" w:rsidRPr="00B41A36" w:rsidRDefault="001612F7" w:rsidP="002529A7">
            <w:pPr>
              <w:pStyle w:val="TAL"/>
              <w:rPr>
                <w:sz w:val="16"/>
              </w:rPr>
            </w:pPr>
            <w:r>
              <w:rPr>
                <w:sz w:val="16"/>
              </w:rPr>
              <w:t>PC5 Supplementary Service procedure to fetch location of Located UE</w:t>
            </w:r>
          </w:p>
        </w:tc>
        <w:tc>
          <w:tcPr>
            <w:tcW w:w="1417" w:type="dxa"/>
          </w:tcPr>
          <w:p w14:paraId="11819806" w14:textId="77777777" w:rsidR="001612F7" w:rsidRPr="00B41A36" w:rsidRDefault="001612F7" w:rsidP="002529A7">
            <w:pPr>
              <w:pStyle w:val="TAL"/>
              <w:rPr>
                <w:sz w:val="16"/>
              </w:rPr>
            </w:pPr>
            <w:r>
              <w:rPr>
                <w:sz w:val="16"/>
              </w:rPr>
              <w:t>Philips International B.V.</w:t>
            </w:r>
          </w:p>
        </w:tc>
        <w:tc>
          <w:tcPr>
            <w:tcW w:w="1418" w:type="dxa"/>
          </w:tcPr>
          <w:p w14:paraId="33B1E729" w14:textId="77777777" w:rsidR="001612F7" w:rsidRPr="00B41A36" w:rsidRDefault="001612F7" w:rsidP="002529A7">
            <w:pPr>
              <w:pStyle w:val="TAL"/>
              <w:rPr>
                <w:sz w:val="16"/>
              </w:rPr>
            </w:pPr>
            <w:r>
              <w:rPr>
                <w:sz w:val="16"/>
              </w:rPr>
              <w:t>merged</w:t>
            </w:r>
          </w:p>
        </w:tc>
        <w:tc>
          <w:tcPr>
            <w:tcW w:w="1559" w:type="dxa"/>
          </w:tcPr>
          <w:p w14:paraId="4AFDE696" w14:textId="77777777" w:rsidR="001612F7" w:rsidRPr="00B41A36" w:rsidRDefault="001612F7" w:rsidP="002529A7">
            <w:pPr>
              <w:pStyle w:val="TAL"/>
              <w:rPr>
                <w:sz w:val="16"/>
              </w:rPr>
            </w:pPr>
          </w:p>
        </w:tc>
        <w:tc>
          <w:tcPr>
            <w:tcW w:w="1017" w:type="dxa"/>
          </w:tcPr>
          <w:p w14:paraId="0983E867" w14:textId="77777777" w:rsidR="001612F7" w:rsidRPr="00B41A36" w:rsidRDefault="001612F7" w:rsidP="002529A7">
            <w:pPr>
              <w:pStyle w:val="TAL"/>
              <w:rPr>
                <w:sz w:val="16"/>
              </w:rPr>
            </w:pPr>
          </w:p>
        </w:tc>
      </w:tr>
      <w:tr w:rsidR="001612F7" w14:paraId="4F2BF365" w14:textId="77777777" w:rsidTr="002529A7">
        <w:tc>
          <w:tcPr>
            <w:tcW w:w="1097" w:type="dxa"/>
          </w:tcPr>
          <w:p w14:paraId="172C83C2" w14:textId="77777777" w:rsidR="001612F7" w:rsidRPr="00B41A36" w:rsidRDefault="001612F7" w:rsidP="002529A7">
            <w:pPr>
              <w:pStyle w:val="TAL"/>
              <w:rPr>
                <w:sz w:val="16"/>
              </w:rPr>
            </w:pPr>
            <w:r>
              <w:rPr>
                <w:sz w:val="16"/>
              </w:rPr>
              <w:t>C1-240872</w:t>
            </w:r>
          </w:p>
        </w:tc>
        <w:tc>
          <w:tcPr>
            <w:tcW w:w="4540" w:type="dxa"/>
          </w:tcPr>
          <w:p w14:paraId="21C76FB0"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1417" w:type="dxa"/>
          </w:tcPr>
          <w:p w14:paraId="7B146DFA" w14:textId="77777777" w:rsidR="001612F7" w:rsidRPr="00B41A36" w:rsidRDefault="001612F7" w:rsidP="002529A7">
            <w:pPr>
              <w:pStyle w:val="TAL"/>
              <w:rPr>
                <w:sz w:val="16"/>
              </w:rPr>
            </w:pPr>
            <w:r>
              <w:rPr>
                <w:sz w:val="16"/>
              </w:rPr>
              <w:t>AT&amp;T, FirstNet</w:t>
            </w:r>
          </w:p>
        </w:tc>
        <w:tc>
          <w:tcPr>
            <w:tcW w:w="1418" w:type="dxa"/>
          </w:tcPr>
          <w:p w14:paraId="59CC151E" w14:textId="77777777" w:rsidR="001612F7" w:rsidRPr="00B41A36" w:rsidRDefault="001612F7" w:rsidP="002529A7">
            <w:pPr>
              <w:pStyle w:val="TAL"/>
              <w:rPr>
                <w:sz w:val="16"/>
              </w:rPr>
            </w:pPr>
            <w:r>
              <w:rPr>
                <w:sz w:val="16"/>
              </w:rPr>
              <w:t>revised</w:t>
            </w:r>
          </w:p>
        </w:tc>
        <w:tc>
          <w:tcPr>
            <w:tcW w:w="1559" w:type="dxa"/>
          </w:tcPr>
          <w:p w14:paraId="0552FF23" w14:textId="77777777" w:rsidR="001612F7" w:rsidRPr="00B41A36" w:rsidRDefault="001612F7" w:rsidP="002529A7">
            <w:pPr>
              <w:pStyle w:val="TAL"/>
              <w:rPr>
                <w:sz w:val="16"/>
              </w:rPr>
            </w:pPr>
          </w:p>
        </w:tc>
        <w:tc>
          <w:tcPr>
            <w:tcW w:w="1017" w:type="dxa"/>
          </w:tcPr>
          <w:p w14:paraId="5C129005" w14:textId="77777777" w:rsidR="001612F7" w:rsidRPr="00B41A36" w:rsidRDefault="001612F7" w:rsidP="002529A7">
            <w:pPr>
              <w:pStyle w:val="TAL"/>
              <w:rPr>
                <w:sz w:val="16"/>
              </w:rPr>
            </w:pPr>
            <w:r>
              <w:rPr>
                <w:sz w:val="16"/>
              </w:rPr>
              <w:t>C1-241420</w:t>
            </w:r>
          </w:p>
        </w:tc>
      </w:tr>
      <w:tr w:rsidR="001612F7" w14:paraId="3F9B0031" w14:textId="77777777" w:rsidTr="002529A7">
        <w:tc>
          <w:tcPr>
            <w:tcW w:w="1097" w:type="dxa"/>
          </w:tcPr>
          <w:p w14:paraId="642552E4" w14:textId="77777777" w:rsidR="001612F7" w:rsidRPr="00B41A36" w:rsidRDefault="001612F7" w:rsidP="002529A7">
            <w:pPr>
              <w:pStyle w:val="TAL"/>
              <w:rPr>
                <w:sz w:val="16"/>
              </w:rPr>
            </w:pPr>
            <w:r>
              <w:rPr>
                <w:sz w:val="16"/>
              </w:rPr>
              <w:t>C1-240873</w:t>
            </w:r>
          </w:p>
        </w:tc>
        <w:tc>
          <w:tcPr>
            <w:tcW w:w="4540" w:type="dxa"/>
          </w:tcPr>
          <w:p w14:paraId="06E9CF9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1417" w:type="dxa"/>
          </w:tcPr>
          <w:p w14:paraId="52CCC63D" w14:textId="77777777" w:rsidR="001612F7" w:rsidRPr="00B41A36" w:rsidRDefault="001612F7" w:rsidP="002529A7">
            <w:pPr>
              <w:pStyle w:val="TAL"/>
              <w:rPr>
                <w:sz w:val="16"/>
              </w:rPr>
            </w:pPr>
            <w:r>
              <w:rPr>
                <w:sz w:val="16"/>
              </w:rPr>
              <w:t>AT&amp;T, FirstNet</w:t>
            </w:r>
          </w:p>
        </w:tc>
        <w:tc>
          <w:tcPr>
            <w:tcW w:w="1418" w:type="dxa"/>
          </w:tcPr>
          <w:p w14:paraId="14DE06D4" w14:textId="77777777" w:rsidR="001612F7" w:rsidRPr="00B41A36" w:rsidRDefault="001612F7" w:rsidP="002529A7">
            <w:pPr>
              <w:pStyle w:val="TAL"/>
              <w:rPr>
                <w:sz w:val="16"/>
              </w:rPr>
            </w:pPr>
            <w:r>
              <w:rPr>
                <w:sz w:val="16"/>
              </w:rPr>
              <w:t>revised</w:t>
            </w:r>
          </w:p>
        </w:tc>
        <w:tc>
          <w:tcPr>
            <w:tcW w:w="1559" w:type="dxa"/>
          </w:tcPr>
          <w:p w14:paraId="24B89F60" w14:textId="77777777" w:rsidR="001612F7" w:rsidRPr="00B41A36" w:rsidRDefault="001612F7" w:rsidP="002529A7">
            <w:pPr>
              <w:pStyle w:val="TAL"/>
              <w:rPr>
                <w:sz w:val="16"/>
              </w:rPr>
            </w:pPr>
          </w:p>
        </w:tc>
        <w:tc>
          <w:tcPr>
            <w:tcW w:w="1017" w:type="dxa"/>
          </w:tcPr>
          <w:p w14:paraId="59C6EDBB" w14:textId="77777777" w:rsidR="001612F7" w:rsidRPr="00B41A36" w:rsidRDefault="001612F7" w:rsidP="002529A7">
            <w:pPr>
              <w:pStyle w:val="TAL"/>
              <w:rPr>
                <w:sz w:val="16"/>
              </w:rPr>
            </w:pPr>
            <w:r>
              <w:rPr>
                <w:sz w:val="16"/>
              </w:rPr>
              <w:t>C1-241421</w:t>
            </w:r>
          </w:p>
        </w:tc>
      </w:tr>
      <w:tr w:rsidR="001612F7" w14:paraId="047B8F0A" w14:textId="77777777" w:rsidTr="002529A7">
        <w:tc>
          <w:tcPr>
            <w:tcW w:w="1097" w:type="dxa"/>
          </w:tcPr>
          <w:p w14:paraId="386328CD" w14:textId="77777777" w:rsidR="001612F7" w:rsidRPr="00B41A36" w:rsidRDefault="001612F7" w:rsidP="002529A7">
            <w:pPr>
              <w:pStyle w:val="TAL"/>
              <w:rPr>
                <w:sz w:val="16"/>
              </w:rPr>
            </w:pPr>
            <w:r>
              <w:rPr>
                <w:sz w:val="16"/>
              </w:rPr>
              <w:t>C1-240874</w:t>
            </w:r>
          </w:p>
        </w:tc>
        <w:tc>
          <w:tcPr>
            <w:tcW w:w="4540" w:type="dxa"/>
          </w:tcPr>
          <w:p w14:paraId="4F210183" w14:textId="77777777" w:rsidR="001612F7" w:rsidRPr="00B41A36" w:rsidRDefault="001612F7" w:rsidP="002529A7">
            <w:pPr>
              <w:pStyle w:val="TAL"/>
              <w:rPr>
                <w:sz w:val="16"/>
              </w:rPr>
            </w:pPr>
            <w:r>
              <w:rPr>
                <w:sz w:val="16"/>
              </w:rPr>
              <w:t>IEI allocation</w:t>
            </w:r>
          </w:p>
        </w:tc>
        <w:tc>
          <w:tcPr>
            <w:tcW w:w="1417" w:type="dxa"/>
          </w:tcPr>
          <w:p w14:paraId="4043CB8B" w14:textId="77777777" w:rsidR="001612F7" w:rsidRPr="00B41A36" w:rsidRDefault="001612F7" w:rsidP="002529A7">
            <w:pPr>
              <w:pStyle w:val="TAL"/>
              <w:rPr>
                <w:sz w:val="16"/>
              </w:rPr>
            </w:pPr>
            <w:r>
              <w:rPr>
                <w:sz w:val="16"/>
              </w:rPr>
              <w:t>OPPO</w:t>
            </w:r>
          </w:p>
        </w:tc>
        <w:tc>
          <w:tcPr>
            <w:tcW w:w="1418" w:type="dxa"/>
          </w:tcPr>
          <w:p w14:paraId="03E45BE1" w14:textId="77777777" w:rsidR="001612F7" w:rsidRPr="00B41A36" w:rsidRDefault="001612F7" w:rsidP="002529A7">
            <w:pPr>
              <w:pStyle w:val="TAL"/>
              <w:rPr>
                <w:sz w:val="16"/>
              </w:rPr>
            </w:pPr>
            <w:r>
              <w:rPr>
                <w:sz w:val="16"/>
              </w:rPr>
              <w:t>agreed</w:t>
            </w:r>
          </w:p>
        </w:tc>
        <w:tc>
          <w:tcPr>
            <w:tcW w:w="1559" w:type="dxa"/>
          </w:tcPr>
          <w:p w14:paraId="6AA58C0B" w14:textId="77777777" w:rsidR="001612F7" w:rsidRPr="00B41A36" w:rsidRDefault="001612F7" w:rsidP="002529A7">
            <w:pPr>
              <w:pStyle w:val="TAL"/>
              <w:rPr>
                <w:sz w:val="16"/>
              </w:rPr>
            </w:pPr>
          </w:p>
        </w:tc>
        <w:tc>
          <w:tcPr>
            <w:tcW w:w="1017" w:type="dxa"/>
          </w:tcPr>
          <w:p w14:paraId="6BFA82DF" w14:textId="77777777" w:rsidR="001612F7" w:rsidRPr="00B41A36" w:rsidRDefault="001612F7" w:rsidP="002529A7">
            <w:pPr>
              <w:pStyle w:val="TAL"/>
              <w:rPr>
                <w:sz w:val="16"/>
              </w:rPr>
            </w:pPr>
          </w:p>
        </w:tc>
      </w:tr>
      <w:tr w:rsidR="001612F7" w14:paraId="7ED1D308" w14:textId="77777777" w:rsidTr="002529A7">
        <w:tc>
          <w:tcPr>
            <w:tcW w:w="1097" w:type="dxa"/>
          </w:tcPr>
          <w:p w14:paraId="132B2703" w14:textId="77777777" w:rsidR="001612F7" w:rsidRPr="00B41A36" w:rsidRDefault="001612F7" w:rsidP="002529A7">
            <w:pPr>
              <w:pStyle w:val="TAL"/>
              <w:rPr>
                <w:sz w:val="16"/>
              </w:rPr>
            </w:pPr>
            <w:r>
              <w:rPr>
                <w:sz w:val="16"/>
              </w:rPr>
              <w:t>C1-240875</w:t>
            </w:r>
          </w:p>
        </w:tc>
        <w:tc>
          <w:tcPr>
            <w:tcW w:w="4540" w:type="dxa"/>
          </w:tcPr>
          <w:p w14:paraId="7984504A" w14:textId="77777777" w:rsidR="001612F7" w:rsidRPr="00B41A36" w:rsidRDefault="001612F7" w:rsidP="002529A7">
            <w:pPr>
              <w:pStyle w:val="TAL"/>
              <w:rPr>
                <w:sz w:val="16"/>
              </w:rPr>
            </w:pPr>
            <w:r>
              <w:rPr>
                <w:sz w:val="16"/>
              </w:rPr>
              <w:t>Message type, CV and timers</w:t>
            </w:r>
          </w:p>
        </w:tc>
        <w:tc>
          <w:tcPr>
            <w:tcW w:w="1417" w:type="dxa"/>
          </w:tcPr>
          <w:p w14:paraId="64091B8B" w14:textId="77777777" w:rsidR="001612F7" w:rsidRPr="00B41A36" w:rsidRDefault="001612F7" w:rsidP="002529A7">
            <w:pPr>
              <w:pStyle w:val="TAL"/>
              <w:rPr>
                <w:sz w:val="16"/>
              </w:rPr>
            </w:pPr>
            <w:r>
              <w:rPr>
                <w:sz w:val="16"/>
              </w:rPr>
              <w:t>OPPO</w:t>
            </w:r>
          </w:p>
        </w:tc>
        <w:tc>
          <w:tcPr>
            <w:tcW w:w="1418" w:type="dxa"/>
          </w:tcPr>
          <w:p w14:paraId="4C729CA8" w14:textId="77777777" w:rsidR="001612F7" w:rsidRPr="00B41A36" w:rsidRDefault="001612F7" w:rsidP="002529A7">
            <w:pPr>
              <w:pStyle w:val="TAL"/>
              <w:rPr>
                <w:sz w:val="16"/>
              </w:rPr>
            </w:pPr>
            <w:r>
              <w:rPr>
                <w:sz w:val="16"/>
              </w:rPr>
              <w:t>revised</w:t>
            </w:r>
          </w:p>
        </w:tc>
        <w:tc>
          <w:tcPr>
            <w:tcW w:w="1559" w:type="dxa"/>
          </w:tcPr>
          <w:p w14:paraId="63F0A7DB" w14:textId="77777777" w:rsidR="001612F7" w:rsidRPr="00B41A36" w:rsidRDefault="001612F7" w:rsidP="002529A7">
            <w:pPr>
              <w:pStyle w:val="TAL"/>
              <w:rPr>
                <w:sz w:val="16"/>
              </w:rPr>
            </w:pPr>
          </w:p>
        </w:tc>
        <w:tc>
          <w:tcPr>
            <w:tcW w:w="1017" w:type="dxa"/>
          </w:tcPr>
          <w:p w14:paraId="226459B2" w14:textId="77777777" w:rsidR="001612F7" w:rsidRPr="00B41A36" w:rsidRDefault="001612F7" w:rsidP="002529A7">
            <w:pPr>
              <w:pStyle w:val="TAL"/>
              <w:rPr>
                <w:sz w:val="16"/>
              </w:rPr>
            </w:pPr>
            <w:r>
              <w:rPr>
                <w:sz w:val="16"/>
              </w:rPr>
              <w:t>C1-241593</w:t>
            </w:r>
          </w:p>
        </w:tc>
      </w:tr>
      <w:tr w:rsidR="001612F7" w14:paraId="13DEEC96" w14:textId="77777777" w:rsidTr="002529A7">
        <w:tc>
          <w:tcPr>
            <w:tcW w:w="1097" w:type="dxa"/>
          </w:tcPr>
          <w:p w14:paraId="5299E426" w14:textId="77777777" w:rsidR="001612F7" w:rsidRPr="00B41A36" w:rsidRDefault="001612F7" w:rsidP="002529A7">
            <w:pPr>
              <w:pStyle w:val="TAL"/>
              <w:rPr>
                <w:sz w:val="16"/>
              </w:rPr>
            </w:pPr>
            <w:r>
              <w:rPr>
                <w:sz w:val="16"/>
              </w:rPr>
              <w:t>C1-240876</w:t>
            </w:r>
          </w:p>
        </w:tc>
        <w:tc>
          <w:tcPr>
            <w:tcW w:w="4540" w:type="dxa"/>
          </w:tcPr>
          <w:p w14:paraId="74D26496" w14:textId="77777777" w:rsidR="001612F7" w:rsidRPr="00B41A36" w:rsidRDefault="001612F7" w:rsidP="002529A7">
            <w:pPr>
              <w:pStyle w:val="TAL"/>
              <w:rPr>
                <w:sz w:val="16"/>
              </w:rPr>
            </w:pPr>
            <w:r>
              <w:rPr>
                <w:sz w:val="16"/>
              </w:rPr>
              <w:t>PC3a and PC8 coding for U2U discovery security parameters</w:t>
            </w:r>
          </w:p>
        </w:tc>
        <w:tc>
          <w:tcPr>
            <w:tcW w:w="1417" w:type="dxa"/>
          </w:tcPr>
          <w:p w14:paraId="4669C614" w14:textId="77777777" w:rsidR="001612F7" w:rsidRPr="00B41A36" w:rsidRDefault="001612F7" w:rsidP="002529A7">
            <w:pPr>
              <w:pStyle w:val="TAL"/>
              <w:rPr>
                <w:sz w:val="16"/>
              </w:rPr>
            </w:pPr>
            <w:r>
              <w:rPr>
                <w:sz w:val="16"/>
              </w:rPr>
              <w:t>OPPO</w:t>
            </w:r>
          </w:p>
        </w:tc>
        <w:tc>
          <w:tcPr>
            <w:tcW w:w="1418" w:type="dxa"/>
          </w:tcPr>
          <w:p w14:paraId="62E0C335" w14:textId="77777777" w:rsidR="001612F7" w:rsidRPr="00B41A36" w:rsidRDefault="001612F7" w:rsidP="002529A7">
            <w:pPr>
              <w:pStyle w:val="TAL"/>
              <w:rPr>
                <w:sz w:val="16"/>
              </w:rPr>
            </w:pPr>
            <w:r>
              <w:rPr>
                <w:sz w:val="16"/>
              </w:rPr>
              <w:t>revised</w:t>
            </w:r>
          </w:p>
        </w:tc>
        <w:tc>
          <w:tcPr>
            <w:tcW w:w="1559" w:type="dxa"/>
          </w:tcPr>
          <w:p w14:paraId="63ADAF34" w14:textId="77777777" w:rsidR="001612F7" w:rsidRPr="00B41A36" w:rsidRDefault="001612F7" w:rsidP="002529A7">
            <w:pPr>
              <w:pStyle w:val="TAL"/>
              <w:rPr>
                <w:sz w:val="16"/>
              </w:rPr>
            </w:pPr>
          </w:p>
        </w:tc>
        <w:tc>
          <w:tcPr>
            <w:tcW w:w="1017" w:type="dxa"/>
          </w:tcPr>
          <w:p w14:paraId="19274DC3" w14:textId="77777777" w:rsidR="001612F7" w:rsidRPr="00B41A36" w:rsidRDefault="001612F7" w:rsidP="002529A7">
            <w:pPr>
              <w:pStyle w:val="TAL"/>
              <w:rPr>
                <w:sz w:val="16"/>
              </w:rPr>
            </w:pPr>
            <w:r>
              <w:rPr>
                <w:sz w:val="16"/>
              </w:rPr>
              <w:t>C1-241533</w:t>
            </w:r>
          </w:p>
        </w:tc>
      </w:tr>
      <w:tr w:rsidR="001612F7" w14:paraId="59B9D1CB" w14:textId="77777777" w:rsidTr="002529A7">
        <w:tc>
          <w:tcPr>
            <w:tcW w:w="1097" w:type="dxa"/>
          </w:tcPr>
          <w:p w14:paraId="6A26F98D" w14:textId="77777777" w:rsidR="001612F7" w:rsidRPr="00B41A36" w:rsidRDefault="001612F7" w:rsidP="002529A7">
            <w:pPr>
              <w:pStyle w:val="TAL"/>
              <w:rPr>
                <w:sz w:val="16"/>
              </w:rPr>
            </w:pPr>
            <w:r>
              <w:rPr>
                <w:sz w:val="16"/>
              </w:rPr>
              <w:t>C1-240877</w:t>
            </w:r>
          </w:p>
        </w:tc>
        <w:tc>
          <w:tcPr>
            <w:tcW w:w="4540" w:type="dxa"/>
          </w:tcPr>
          <w:p w14:paraId="744085DD" w14:textId="77777777" w:rsidR="001612F7" w:rsidRPr="00B41A36" w:rsidRDefault="001612F7" w:rsidP="002529A7">
            <w:pPr>
              <w:pStyle w:val="TAL"/>
              <w:rPr>
                <w:sz w:val="16"/>
              </w:rPr>
            </w:pPr>
            <w:r>
              <w:rPr>
                <w:sz w:val="16"/>
              </w:rPr>
              <w:t>EN removal for L2 U2U</w:t>
            </w:r>
          </w:p>
        </w:tc>
        <w:tc>
          <w:tcPr>
            <w:tcW w:w="1417" w:type="dxa"/>
          </w:tcPr>
          <w:p w14:paraId="6A5C61D9" w14:textId="77777777" w:rsidR="001612F7" w:rsidRPr="00B41A36" w:rsidRDefault="001612F7" w:rsidP="002529A7">
            <w:pPr>
              <w:pStyle w:val="TAL"/>
              <w:rPr>
                <w:sz w:val="16"/>
              </w:rPr>
            </w:pPr>
            <w:r>
              <w:rPr>
                <w:sz w:val="16"/>
              </w:rPr>
              <w:t>OPPO</w:t>
            </w:r>
          </w:p>
        </w:tc>
        <w:tc>
          <w:tcPr>
            <w:tcW w:w="1418" w:type="dxa"/>
          </w:tcPr>
          <w:p w14:paraId="7522B7B1" w14:textId="77777777" w:rsidR="001612F7" w:rsidRPr="00B41A36" w:rsidRDefault="001612F7" w:rsidP="002529A7">
            <w:pPr>
              <w:pStyle w:val="TAL"/>
              <w:rPr>
                <w:sz w:val="16"/>
              </w:rPr>
            </w:pPr>
            <w:r>
              <w:rPr>
                <w:sz w:val="16"/>
              </w:rPr>
              <w:t>agreed</w:t>
            </w:r>
          </w:p>
        </w:tc>
        <w:tc>
          <w:tcPr>
            <w:tcW w:w="1559" w:type="dxa"/>
          </w:tcPr>
          <w:p w14:paraId="4FEDF6CA" w14:textId="77777777" w:rsidR="001612F7" w:rsidRPr="00B41A36" w:rsidRDefault="001612F7" w:rsidP="002529A7">
            <w:pPr>
              <w:pStyle w:val="TAL"/>
              <w:rPr>
                <w:sz w:val="16"/>
              </w:rPr>
            </w:pPr>
          </w:p>
        </w:tc>
        <w:tc>
          <w:tcPr>
            <w:tcW w:w="1017" w:type="dxa"/>
          </w:tcPr>
          <w:p w14:paraId="77217607" w14:textId="77777777" w:rsidR="001612F7" w:rsidRPr="00B41A36" w:rsidRDefault="001612F7" w:rsidP="002529A7">
            <w:pPr>
              <w:pStyle w:val="TAL"/>
              <w:rPr>
                <w:sz w:val="16"/>
              </w:rPr>
            </w:pPr>
          </w:p>
        </w:tc>
      </w:tr>
      <w:tr w:rsidR="001612F7" w14:paraId="62334131" w14:textId="77777777" w:rsidTr="002529A7">
        <w:tc>
          <w:tcPr>
            <w:tcW w:w="1097" w:type="dxa"/>
          </w:tcPr>
          <w:p w14:paraId="48B23E46" w14:textId="77777777" w:rsidR="001612F7" w:rsidRPr="00B41A36" w:rsidRDefault="001612F7" w:rsidP="002529A7">
            <w:pPr>
              <w:pStyle w:val="TAL"/>
              <w:rPr>
                <w:sz w:val="16"/>
              </w:rPr>
            </w:pPr>
            <w:r>
              <w:rPr>
                <w:sz w:val="16"/>
              </w:rPr>
              <w:t>C1-240878</w:t>
            </w:r>
          </w:p>
        </w:tc>
        <w:tc>
          <w:tcPr>
            <w:tcW w:w="4540" w:type="dxa"/>
          </w:tcPr>
          <w:p w14:paraId="790BE1FC" w14:textId="77777777" w:rsidR="001612F7" w:rsidRPr="00B41A36" w:rsidRDefault="001612F7" w:rsidP="002529A7">
            <w:pPr>
              <w:pStyle w:val="TAL"/>
              <w:rPr>
                <w:sz w:val="16"/>
              </w:rPr>
            </w:pPr>
            <w:r>
              <w:rPr>
                <w:sz w:val="16"/>
              </w:rPr>
              <w:t>Rekeying for U2U</w:t>
            </w:r>
          </w:p>
        </w:tc>
        <w:tc>
          <w:tcPr>
            <w:tcW w:w="1417" w:type="dxa"/>
          </w:tcPr>
          <w:p w14:paraId="57E98997" w14:textId="77777777" w:rsidR="001612F7" w:rsidRPr="00B41A36" w:rsidRDefault="001612F7" w:rsidP="002529A7">
            <w:pPr>
              <w:pStyle w:val="TAL"/>
              <w:rPr>
                <w:sz w:val="16"/>
              </w:rPr>
            </w:pPr>
            <w:r>
              <w:rPr>
                <w:sz w:val="16"/>
              </w:rPr>
              <w:t>OPPO</w:t>
            </w:r>
          </w:p>
        </w:tc>
        <w:tc>
          <w:tcPr>
            <w:tcW w:w="1418" w:type="dxa"/>
          </w:tcPr>
          <w:p w14:paraId="3550483D" w14:textId="77777777" w:rsidR="001612F7" w:rsidRPr="00B41A36" w:rsidRDefault="001612F7" w:rsidP="002529A7">
            <w:pPr>
              <w:pStyle w:val="TAL"/>
              <w:rPr>
                <w:sz w:val="16"/>
              </w:rPr>
            </w:pPr>
            <w:r>
              <w:rPr>
                <w:sz w:val="16"/>
              </w:rPr>
              <w:t>agreed</w:t>
            </w:r>
          </w:p>
        </w:tc>
        <w:tc>
          <w:tcPr>
            <w:tcW w:w="1559" w:type="dxa"/>
          </w:tcPr>
          <w:p w14:paraId="63F01297" w14:textId="77777777" w:rsidR="001612F7" w:rsidRPr="00B41A36" w:rsidRDefault="001612F7" w:rsidP="002529A7">
            <w:pPr>
              <w:pStyle w:val="TAL"/>
              <w:rPr>
                <w:sz w:val="16"/>
              </w:rPr>
            </w:pPr>
          </w:p>
        </w:tc>
        <w:tc>
          <w:tcPr>
            <w:tcW w:w="1017" w:type="dxa"/>
          </w:tcPr>
          <w:p w14:paraId="0C06212C" w14:textId="77777777" w:rsidR="001612F7" w:rsidRPr="00B41A36" w:rsidRDefault="001612F7" w:rsidP="002529A7">
            <w:pPr>
              <w:pStyle w:val="TAL"/>
              <w:rPr>
                <w:sz w:val="16"/>
              </w:rPr>
            </w:pPr>
          </w:p>
        </w:tc>
      </w:tr>
      <w:tr w:rsidR="001612F7" w14:paraId="6B91038B" w14:textId="77777777" w:rsidTr="002529A7">
        <w:tc>
          <w:tcPr>
            <w:tcW w:w="1097" w:type="dxa"/>
          </w:tcPr>
          <w:p w14:paraId="6358D515" w14:textId="77777777" w:rsidR="001612F7" w:rsidRPr="00B41A36" w:rsidRDefault="001612F7" w:rsidP="002529A7">
            <w:pPr>
              <w:pStyle w:val="TAL"/>
              <w:rPr>
                <w:sz w:val="16"/>
              </w:rPr>
            </w:pPr>
            <w:r>
              <w:rPr>
                <w:sz w:val="16"/>
              </w:rPr>
              <w:t>C1-240879</w:t>
            </w:r>
          </w:p>
        </w:tc>
        <w:tc>
          <w:tcPr>
            <w:tcW w:w="4540" w:type="dxa"/>
          </w:tcPr>
          <w:p w14:paraId="61F37020" w14:textId="77777777" w:rsidR="001612F7" w:rsidRPr="00B41A36" w:rsidRDefault="001612F7" w:rsidP="002529A7">
            <w:pPr>
              <w:pStyle w:val="TAL"/>
              <w:rPr>
                <w:sz w:val="16"/>
              </w:rPr>
            </w:pPr>
            <w:r>
              <w:rPr>
                <w:sz w:val="16"/>
              </w:rPr>
              <w:t>Link establishment request from the U2U relay UE for security</w:t>
            </w:r>
          </w:p>
        </w:tc>
        <w:tc>
          <w:tcPr>
            <w:tcW w:w="1417" w:type="dxa"/>
          </w:tcPr>
          <w:p w14:paraId="5321723C" w14:textId="77777777" w:rsidR="001612F7" w:rsidRPr="00B41A36" w:rsidRDefault="001612F7" w:rsidP="002529A7">
            <w:pPr>
              <w:pStyle w:val="TAL"/>
              <w:rPr>
                <w:sz w:val="16"/>
              </w:rPr>
            </w:pPr>
            <w:r>
              <w:rPr>
                <w:sz w:val="16"/>
              </w:rPr>
              <w:t>OPPO</w:t>
            </w:r>
          </w:p>
        </w:tc>
        <w:tc>
          <w:tcPr>
            <w:tcW w:w="1418" w:type="dxa"/>
          </w:tcPr>
          <w:p w14:paraId="4528563E" w14:textId="77777777" w:rsidR="001612F7" w:rsidRPr="00B41A36" w:rsidRDefault="001612F7" w:rsidP="002529A7">
            <w:pPr>
              <w:pStyle w:val="TAL"/>
              <w:rPr>
                <w:sz w:val="16"/>
              </w:rPr>
            </w:pPr>
            <w:r>
              <w:rPr>
                <w:sz w:val="16"/>
              </w:rPr>
              <w:t>revised</w:t>
            </w:r>
          </w:p>
        </w:tc>
        <w:tc>
          <w:tcPr>
            <w:tcW w:w="1559" w:type="dxa"/>
          </w:tcPr>
          <w:p w14:paraId="37815853" w14:textId="77777777" w:rsidR="001612F7" w:rsidRPr="00B41A36" w:rsidRDefault="001612F7" w:rsidP="002529A7">
            <w:pPr>
              <w:pStyle w:val="TAL"/>
              <w:rPr>
                <w:sz w:val="16"/>
              </w:rPr>
            </w:pPr>
          </w:p>
        </w:tc>
        <w:tc>
          <w:tcPr>
            <w:tcW w:w="1017" w:type="dxa"/>
          </w:tcPr>
          <w:p w14:paraId="78262CC9" w14:textId="77777777" w:rsidR="001612F7" w:rsidRPr="00B41A36" w:rsidRDefault="001612F7" w:rsidP="002529A7">
            <w:pPr>
              <w:pStyle w:val="TAL"/>
              <w:rPr>
                <w:sz w:val="16"/>
              </w:rPr>
            </w:pPr>
            <w:r>
              <w:rPr>
                <w:sz w:val="16"/>
              </w:rPr>
              <w:t>C1-241589</w:t>
            </w:r>
          </w:p>
        </w:tc>
      </w:tr>
      <w:tr w:rsidR="001612F7" w14:paraId="4DDF8F71" w14:textId="77777777" w:rsidTr="002529A7">
        <w:tc>
          <w:tcPr>
            <w:tcW w:w="1097" w:type="dxa"/>
          </w:tcPr>
          <w:p w14:paraId="3541D452" w14:textId="77777777" w:rsidR="001612F7" w:rsidRPr="00B41A36" w:rsidRDefault="001612F7" w:rsidP="002529A7">
            <w:pPr>
              <w:pStyle w:val="TAL"/>
              <w:rPr>
                <w:sz w:val="16"/>
              </w:rPr>
            </w:pPr>
            <w:r>
              <w:rPr>
                <w:sz w:val="16"/>
              </w:rPr>
              <w:t>C1-240880</w:t>
            </w:r>
          </w:p>
        </w:tc>
        <w:tc>
          <w:tcPr>
            <w:tcW w:w="4540" w:type="dxa"/>
          </w:tcPr>
          <w:p w14:paraId="397B2C20" w14:textId="77777777" w:rsidR="001612F7" w:rsidRPr="00B41A36" w:rsidRDefault="001612F7" w:rsidP="002529A7">
            <w:pPr>
              <w:pStyle w:val="TAL"/>
              <w:rPr>
                <w:sz w:val="16"/>
              </w:rPr>
            </w:pPr>
            <w:r>
              <w:rPr>
                <w:sz w:val="16"/>
              </w:rPr>
              <w:t>Editorial changes</w:t>
            </w:r>
          </w:p>
        </w:tc>
        <w:tc>
          <w:tcPr>
            <w:tcW w:w="1417" w:type="dxa"/>
          </w:tcPr>
          <w:p w14:paraId="45589567" w14:textId="77777777" w:rsidR="001612F7" w:rsidRPr="00B41A36" w:rsidRDefault="001612F7" w:rsidP="002529A7">
            <w:pPr>
              <w:pStyle w:val="TAL"/>
              <w:rPr>
                <w:sz w:val="16"/>
              </w:rPr>
            </w:pPr>
            <w:r>
              <w:rPr>
                <w:sz w:val="16"/>
              </w:rPr>
              <w:t>OPPO</w:t>
            </w:r>
          </w:p>
        </w:tc>
        <w:tc>
          <w:tcPr>
            <w:tcW w:w="1418" w:type="dxa"/>
          </w:tcPr>
          <w:p w14:paraId="726858B9" w14:textId="77777777" w:rsidR="001612F7" w:rsidRPr="00B41A36" w:rsidRDefault="001612F7" w:rsidP="002529A7">
            <w:pPr>
              <w:pStyle w:val="TAL"/>
              <w:rPr>
                <w:sz w:val="16"/>
              </w:rPr>
            </w:pPr>
            <w:r>
              <w:rPr>
                <w:sz w:val="16"/>
              </w:rPr>
              <w:t>revised</w:t>
            </w:r>
          </w:p>
        </w:tc>
        <w:tc>
          <w:tcPr>
            <w:tcW w:w="1559" w:type="dxa"/>
          </w:tcPr>
          <w:p w14:paraId="282095EA" w14:textId="77777777" w:rsidR="001612F7" w:rsidRPr="00B41A36" w:rsidRDefault="001612F7" w:rsidP="002529A7">
            <w:pPr>
              <w:pStyle w:val="TAL"/>
              <w:rPr>
                <w:sz w:val="16"/>
              </w:rPr>
            </w:pPr>
          </w:p>
        </w:tc>
        <w:tc>
          <w:tcPr>
            <w:tcW w:w="1017" w:type="dxa"/>
          </w:tcPr>
          <w:p w14:paraId="0523EA48" w14:textId="77777777" w:rsidR="001612F7" w:rsidRPr="00B41A36" w:rsidRDefault="001612F7" w:rsidP="002529A7">
            <w:pPr>
              <w:pStyle w:val="TAL"/>
              <w:rPr>
                <w:sz w:val="16"/>
              </w:rPr>
            </w:pPr>
            <w:r>
              <w:rPr>
                <w:sz w:val="16"/>
              </w:rPr>
              <w:t>C1-241616</w:t>
            </w:r>
          </w:p>
        </w:tc>
      </w:tr>
      <w:tr w:rsidR="001612F7" w14:paraId="3320FE41" w14:textId="77777777" w:rsidTr="002529A7">
        <w:tc>
          <w:tcPr>
            <w:tcW w:w="1097" w:type="dxa"/>
          </w:tcPr>
          <w:p w14:paraId="148EC03D" w14:textId="77777777" w:rsidR="001612F7" w:rsidRPr="00B41A36" w:rsidRDefault="001612F7" w:rsidP="002529A7">
            <w:pPr>
              <w:pStyle w:val="TAL"/>
              <w:rPr>
                <w:sz w:val="16"/>
              </w:rPr>
            </w:pPr>
            <w:r>
              <w:rPr>
                <w:sz w:val="16"/>
              </w:rPr>
              <w:t>C1-240881</w:t>
            </w:r>
          </w:p>
        </w:tc>
        <w:tc>
          <w:tcPr>
            <w:tcW w:w="4540" w:type="dxa"/>
          </w:tcPr>
          <w:p w14:paraId="4371A400" w14:textId="77777777" w:rsidR="001612F7" w:rsidRPr="00B41A36" w:rsidRDefault="001612F7" w:rsidP="002529A7">
            <w:pPr>
              <w:pStyle w:val="TAL"/>
              <w:rPr>
                <w:sz w:val="16"/>
              </w:rPr>
            </w:pPr>
            <w:r>
              <w:rPr>
                <w:sz w:val="16"/>
              </w:rPr>
              <w:t>Security policies for U2U</w:t>
            </w:r>
          </w:p>
        </w:tc>
        <w:tc>
          <w:tcPr>
            <w:tcW w:w="1417" w:type="dxa"/>
          </w:tcPr>
          <w:p w14:paraId="79AD648B" w14:textId="77777777" w:rsidR="001612F7" w:rsidRPr="00B41A36" w:rsidRDefault="001612F7" w:rsidP="002529A7">
            <w:pPr>
              <w:pStyle w:val="TAL"/>
              <w:rPr>
                <w:sz w:val="16"/>
              </w:rPr>
            </w:pPr>
            <w:r>
              <w:rPr>
                <w:sz w:val="16"/>
              </w:rPr>
              <w:t>OPPO</w:t>
            </w:r>
          </w:p>
        </w:tc>
        <w:tc>
          <w:tcPr>
            <w:tcW w:w="1418" w:type="dxa"/>
          </w:tcPr>
          <w:p w14:paraId="0BF732D1" w14:textId="77777777" w:rsidR="001612F7" w:rsidRPr="00B41A36" w:rsidRDefault="001612F7" w:rsidP="002529A7">
            <w:pPr>
              <w:pStyle w:val="TAL"/>
              <w:rPr>
                <w:sz w:val="16"/>
              </w:rPr>
            </w:pPr>
            <w:r>
              <w:rPr>
                <w:sz w:val="16"/>
              </w:rPr>
              <w:t>agreed</w:t>
            </w:r>
          </w:p>
        </w:tc>
        <w:tc>
          <w:tcPr>
            <w:tcW w:w="1559" w:type="dxa"/>
          </w:tcPr>
          <w:p w14:paraId="25653B64" w14:textId="77777777" w:rsidR="001612F7" w:rsidRPr="00B41A36" w:rsidRDefault="001612F7" w:rsidP="002529A7">
            <w:pPr>
              <w:pStyle w:val="TAL"/>
              <w:rPr>
                <w:sz w:val="16"/>
              </w:rPr>
            </w:pPr>
          </w:p>
        </w:tc>
        <w:tc>
          <w:tcPr>
            <w:tcW w:w="1017" w:type="dxa"/>
          </w:tcPr>
          <w:p w14:paraId="37A43F66" w14:textId="77777777" w:rsidR="001612F7" w:rsidRPr="00B41A36" w:rsidRDefault="001612F7" w:rsidP="002529A7">
            <w:pPr>
              <w:pStyle w:val="TAL"/>
              <w:rPr>
                <w:sz w:val="16"/>
              </w:rPr>
            </w:pPr>
          </w:p>
        </w:tc>
      </w:tr>
      <w:tr w:rsidR="001612F7" w14:paraId="73B86E08" w14:textId="77777777" w:rsidTr="002529A7">
        <w:tc>
          <w:tcPr>
            <w:tcW w:w="1097" w:type="dxa"/>
          </w:tcPr>
          <w:p w14:paraId="13C6C10F" w14:textId="77777777" w:rsidR="001612F7" w:rsidRPr="00B41A36" w:rsidRDefault="001612F7" w:rsidP="002529A7">
            <w:pPr>
              <w:pStyle w:val="TAL"/>
              <w:rPr>
                <w:sz w:val="16"/>
              </w:rPr>
            </w:pPr>
            <w:r>
              <w:rPr>
                <w:sz w:val="16"/>
              </w:rPr>
              <w:t>C1-240882</w:t>
            </w:r>
          </w:p>
        </w:tc>
        <w:tc>
          <w:tcPr>
            <w:tcW w:w="4540" w:type="dxa"/>
          </w:tcPr>
          <w:p w14:paraId="4AE90DD4" w14:textId="77777777" w:rsidR="001612F7" w:rsidRPr="00B41A36" w:rsidRDefault="001612F7" w:rsidP="002529A7">
            <w:pPr>
              <w:pStyle w:val="TAL"/>
              <w:rPr>
                <w:sz w:val="16"/>
              </w:rPr>
            </w:pPr>
            <w:r>
              <w:rPr>
                <w:sz w:val="16"/>
              </w:rPr>
              <w:t>QoS parameter update</w:t>
            </w:r>
          </w:p>
        </w:tc>
        <w:tc>
          <w:tcPr>
            <w:tcW w:w="1417" w:type="dxa"/>
          </w:tcPr>
          <w:p w14:paraId="69C44C63" w14:textId="77777777" w:rsidR="001612F7" w:rsidRPr="00B41A36" w:rsidRDefault="001612F7" w:rsidP="002529A7">
            <w:pPr>
              <w:pStyle w:val="TAL"/>
              <w:rPr>
                <w:sz w:val="16"/>
              </w:rPr>
            </w:pPr>
            <w:r>
              <w:rPr>
                <w:sz w:val="16"/>
              </w:rPr>
              <w:t>OPPO / Rae</w:t>
            </w:r>
          </w:p>
        </w:tc>
        <w:tc>
          <w:tcPr>
            <w:tcW w:w="1418" w:type="dxa"/>
          </w:tcPr>
          <w:p w14:paraId="2AB37205" w14:textId="77777777" w:rsidR="001612F7" w:rsidRPr="00B41A36" w:rsidRDefault="001612F7" w:rsidP="002529A7">
            <w:pPr>
              <w:pStyle w:val="TAL"/>
              <w:rPr>
                <w:sz w:val="16"/>
              </w:rPr>
            </w:pPr>
            <w:r>
              <w:rPr>
                <w:sz w:val="16"/>
              </w:rPr>
              <w:t>revised</w:t>
            </w:r>
          </w:p>
        </w:tc>
        <w:tc>
          <w:tcPr>
            <w:tcW w:w="1559" w:type="dxa"/>
          </w:tcPr>
          <w:p w14:paraId="4129ED8D" w14:textId="77777777" w:rsidR="001612F7" w:rsidRPr="00B41A36" w:rsidRDefault="001612F7" w:rsidP="002529A7">
            <w:pPr>
              <w:pStyle w:val="TAL"/>
              <w:rPr>
                <w:sz w:val="16"/>
              </w:rPr>
            </w:pPr>
          </w:p>
        </w:tc>
        <w:tc>
          <w:tcPr>
            <w:tcW w:w="1017" w:type="dxa"/>
          </w:tcPr>
          <w:p w14:paraId="008B1BDC" w14:textId="77777777" w:rsidR="001612F7" w:rsidRPr="00B41A36" w:rsidRDefault="001612F7" w:rsidP="002529A7">
            <w:pPr>
              <w:pStyle w:val="TAL"/>
              <w:rPr>
                <w:sz w:val="16"/>
              </w:rPr>
            </w:pPr>
            <w:r>
              <w:rPr>
                <w:sz w:val="16"/>
              </w:rPr>
              <w:t>C1-241585</w:t>
            </w:r>
          </w:p>
        </w:tc>
      </w:tr>
      <w:tr w:rsidR="001612F7" w14:paraId="43A7BFF6" w14:textId="77777777" w:rsidTr="002529A7">
        <w:tc>
          <w:tcPr>
            <w:tcW w:w="1097" w:type="dxa"/>
          </w:tcPr>
          <w:p w14:paraId="05622212" w14:textId="77777777" w:rsidR="001612F7" w:rsidRPr="00B41A36" w:rsidRDefault="001612F7" w:rsidP="002529A7">
            <w:pPr>
              <w:pStyle w:val="TAL"/>
              <w:rPr>
                <w:sz w:val="16"/>
              </w:rPr>
            </w:pPr>
            <w:r>
              <w:rPr>
                <w:sz w:val="16"/>
              </w:rPr>
              <w:t>C1-240883</w:t>
            </w:r>
          </w:p>
        </w:tc>
        <w:tc>
          <w:tcPr>
            <w:tcW w:w="4540" w:type="dxa"/>
          </w:tcPr>
          <w:p w14:paraId="20C1C09E" w14:textId="77777777" w:rsidR="001612F7" w:rsidRPr="00B41A36" w:rsidRDefault="001612F7" w:rsidP="002529A7">
            <w:pPr>
              <w:pStyle w:val="TAL"/>
              <w:rPr>
                <w:sz w:val="16"/>
              </w:rPr>
            </w:pPr>
            <w:r>
              <w:rPr>
                <w:sz w:val="16"/>
              </w:rPr>
              <w:t>Work Plan for eNS_Ph3 in CT1#147</w:t>
            </w:r>
          </w:p>
        </w:tc>
        <w:tc>
          <w:tcPr>
            <w:tcW w:w="1417" w:type="dxa"/>
          </w:tcPr>
          <w:p w14:paraId="44072A17" w14:textId="77777777" w:rsidR="001612F7" w:rsidRPr="00B41A36" w:rsidRDefault="001612F7" w:rsidP="002529A7">
            <w:pPr>
              <w:pStyle w:val="TAL"/>
              <w:rPr>
                <w:sz w:val="16"/>
              </w:rPr>
            </w:pPr>
            <w:r>
              <w:rPr>
                <w:sz w:val="16"/>
              </w:rPr>
              <w:t>ZTE / Hannah</w:t>
            </w:r>
          </w:p>
        </w:tc>
        <w:tc>
          <w:tcPr>
            <w:tcW w:w="1418" w:type="dxa"/>
          </w:tcPr>
          <w:p w14:paraId="61E69323" w14:textId="77777777" w:rsidR="001612F7" w:rsidRPr="00B41A36" w:rsidRDefault="001612F7" w:rsidP="002529A7">
            <w:pPr>
              <w:pStyle w:val="TAL"/>
              <w:rPr>
                <w:sz w:val="16"/>
              </w:rPr>
            </w:pPr>
            <w:r>
              <w:rPr>
                <w:sz w:val="16"/>
              </w:rPr>
              <w:t>noted</w:t>
            </w:r>
          </w:p>
        </w:tc>
        <w:tc>
          <w:tcPr>
            <w:tcW w:w="1559" w:type="dxa"/>
          </w:tcPr>
          <w:p w14:paraId="65A79D4C" w14:textId="77777777" w:rsidR="001612F7" w:rsidRPr="00B41A36" w:rsidRDefault="001612F7" w:rsidP="002529A7">
            <w:pPr>
              <w:pStyle w:val="TAL"/>
              <w:rPr>
                <w:sz w:val="16"/>
              </w:rPr>
            </w:pPr>
          </w:p>
        </w:tc>
        <w:tc>
          <w:tcPr>
            <w:tcW w:w="1017" w:type="dxa"/>
          </w:tcPr>
          <w:p w14:paraId="6A4A68EA" w14:textId="77777777" w:rsidR="001612F7" w:rsidRPr="00B41A36" w:rsidRDefault="001612F7" w:rsidP="002529A7">
            <w:pPr>
              <w:pStyle w:val="TAL"/>
              <w:rPr>
                <w:sz w:val="16"/>
              </w:rPr>
            </w:pPr>
          </w:p>
        </w:tc>
      </w:tr>
      <w:tr w:rsidR="001612F7" w14:paraId="278C7E0C" w14:textId="77777777" w:rsidTr="002529A7">
        <w:tc>
          <w:tcPr>
            <w:tcW w:w="1097" w:type="dxa"/>
          </w:tcPr>
          <w:p w14:paraId="157C09E0" w14:textId="77777777" w:rsidR="001612F7" w:rsidRPr="00B41A36" w:rsidRDefault="001612F7" w:rsidP="002529A7">
            <w:pPr>
              <w:pStyle w:val="TAL"/>
              <w:rPr>
                <w:sz w:val="16"/>
              </w:rPr>
            </w:pPr>
            <w:r>
              <w:rPr>
                <w:sz w:val="16"/>
              </w:rPr>
              <w:t>C1-240884</w:t>
            </w:r>
          </w:p>
        </w:tc>
        <w:tc>
          <w:tcPr>
            <w:tcW w:w="4540" w:type="dxa"/>
          </w:tcPr>
          <w:p w14:paraId="5293911E" w14:textId="77777777" w:rsidR="001612F7" w:rsidRPr="00B41A36" w:rsidRDefault="001612F7" w:rsidP="002529A7">
            <w:pPr>
              <w:pStyle w:val="TAL"/>
              <w:rPr>
                <w:sz w:val="16"/>
              </w:rPr>
            </w:pPr>
            <w:r>
              <w:rPr>
                <w:sz w:val="16"/>
              </w:rPr>
              <w:t>Network slice replacement is temporary</w:t>
            </w:r>
          </w:p>
        </w:tc>
        <w:tc>
          <w:tcPr>
            <w:tcW w:w="1417" w:type="dxa"/>
          </w:tcPr>
          <w:p w14:paraId="02331554" w14:textId="77777777" w:rsidR="001612F7" w:rsidRPr="00B41A36" w:rsidRDefault="001612F7" w:rsidP="002529A7">
            <w:pPr>
              <w:pStyle w:val="TAL"/>
              <w:rPr>
                <w:sz w:val="16"/>
              </w:rPr>
            </w:pPr>
            <w:r>
              <w:rPr>
                <w:sz w:val="16"/>
              </w:rPr>
              <w:t>ZTE</w:t>
            </w:r>
          </w:p>
        </w:tc>
        <w:tc>
          <w:tcPr>
            <w:tcW w:w="1418" w:type="dxa"/>
          </w:tcPr>
          <w:p w14:paraId="7CC5DA6E" w14:textId="77777777" w:rsidR="001612F7" w:rsidRPr="00B41A36" w:rsidRDefault="001612F7" w:rsidP="002529A7">
            <w:pPr>
              <w:pStyle w:val="TAL"/>
              <w:rPr>
                <w:sz w:val="16"/>
              </w:rPr>
            </w:pPr>
            <w:r>
              <w:rPr>
                <w:sz w:val="16"/>
              </w:rPr>
              <w:t>postponed</w:t>
            </w:r>
          </w:p>
        </w:tc>
        <w:tc>
          <w:tcPr>
            <w:tcW w:w="1559" w:type="dxa"/>
          </w:tcPr>
          <w:p w14:paraId="4D59A087" w14:textId="77777777" w:rsidR="001612F7" w:rsidRPr="00B41A36" w:rsidRDefault="001612F7" w:rsidP="002529A7">
            <w:pPr>
              <w:pStyle w:val="TAL"/>
              <w:rPr>
                <w:sz w:val="16"/>
              </w:rPr>
            </w:pPr>
          </w:p>
        </w:tc>
        <w:tc>
          <w:tcPr>
            <w:tcW w:w="1017" w:type="dxa"/>
          </w:tcPr>
          <w:p w14:paraId="02704179" w14:textId="77777777" w:rsidR="001612F7" w:rsidRPr="00B41A36" w:rsidRDefault="001612F7" w:rsidP="002529A7">
            <w:pPr>
              <w:pStyle w:val="TAL"/>
              <w:rPr>
                <w:sz w:val="16"/>
              </w:rPr>
            </w:pPr>
          </w:p>
        </w:tc>
      </w:tr>
      <w:tr w:rsidR="001612F7" w14:paraId="3365C0DF" w14:textId="77777777" w:rsidTr="002529A7">
        <w:tc>
          <w:tcPr>
            <w:tcW w:w="1097" w:type="dxa"/>
          </w:tcPr>
          <w:p w14:paraId="53CC69F4" w14:textId="77777777" w:rsidR="001612F7" w:rsidRPr="00B41A36" w:rsidRDefault="001612F7" w:rsidP="002529A7">
            <w:pPr>
              <w:pStyle w:val="TAL"/>
              <w:rPr>
                <w:sz w:val="16"/>
              </w:rPr>
            </w:pPr>
            <w:r>
              <w:rPr>
                <w:sz w:val="16"/>
              </w:rPr>
              <w:t>C1-240885</w:t>
            </w:r>
          </w:p>
        </w:tc>
        <w:tc>
          <w:tcPr>
            <w:tcW w:w="4540" w:type="dxa"/>
          </w:tcPr>
          <w:p w14:paraId="64098D14" w14:textId="77777777" w:rsidR="001612F7" w:rsidRPr="00B41A36" w:rsidRDefault="001612F7" w:rsidP="002529A7">
            <w:pPr>
              <w:pStyle w:val="TAL"/>
              <w:rPr>
                <w:sz w:val="16"/>
              </w:rPr>
            </w:pPr>
            <w:r>
              <w:rPr>
                <w:sz w:val="16"/>
              </w:rPr>
              <w:t>Alternative S-NSSAI supports services the replaced S-NSSAI supports</w:t>
            </w:r>
          </w:p>
        </w:tc>
        <w:tc>
          <w:tcPr>
            <w:tcW w:w="1417" w:type="dxa"/>
          </w:tcPr>
          <w:p w14:paraId="5D76377E" w14:textId="77777777" w:rsidR="001612F7" w:rsidRPr="00B41A36" w:rsidRDefault="001612F7" w:rsidP="002529A7">
            <w:pPr>
              <w:pStyle w:val="TAL"/>
              <w:rPr>
                <w:sz w:val="16"/>
              </w:rPr>
            </w:pPr>
            <w:r>
              <w:rPr>
                <w:sz w:val="16"/>
              </w:rPr>
              <w:t>ZTE</w:t>
            </w:r>
          </w:p>
        </w:tc>
        <w:tc>
          <w:tcPr>
            <w:tcW w:w="1418" w:type="dxa"/>
          </w:tcPr>
          <w:p w14:paraId="1B3BC6F3" w14:textId="77777777" w:rsidR="001612F7" w:rsidRPr="00B41A36" w:rsidRDefault="001612F7" w:rsidP="002529A7">
            <w:pPr>
              <w:pStyle w:val="TAL"/>
              <w:rPr>
                <w:sz w:val="16"/>
              </w:rPr>
            </w:pPr>
            <w:r>
              <w:rPr>
                <w:sz w:val="16"/>
              </w:rPr>
              <w:t>revised</w:t>
            </w:r>
          </w:p>
        </w:tc>
        <w:tc>
          <w:tcPr>
            <w:tcW w:w="1559" w:type="dxa"/>
          </w:tcPr>
          <w:p w14:paraId="5F4C1A83" w14:textId="77777777" w:rsidR="001612F7" w:rsidRPr="00B41A36" w:rsidRDefault="001612F7" w:rsidP="002529A7">
            <w:pPr>
              <w:pStyle w:val="TAL"/>
              <w:rPr>
                <w:sz w:val="16"/>
              </w:rPr>
            </w:pPr>
          </w:p>
        </w:tc>
        <w:tc>
          <w:tcPr>
            <w:tcW w:w="1017" w:type="dxa"/>
          </w:tcPr>
          <w:p w14:paraId="05A20350" w14:textId="77777777" w:rsidR="001612F7" w:rsidRPr="00B41A36" w:rsidRDefault="001612F7" w:rsidP="002529A7">
            <w:pPr>
              <w:pStyle w:val="TAL"/>
              <w:rPr>
                <w:sz w:val="16"/>
              </w:rPr>
            </w:pPr>
            <w:r>
              <w:rPr>
                <w:sz w:val="16"/>
              </w:rPr>
              <w:t>C1-241223</w:t>
            </w:r>
          </w:p>
        </w:tc>
      </w:tr>
      <w:tr w:rsidR="001612F7" w14:paraId="406A0392" w14:textId="77777777" w:rsidTr="002529A7">
        <w:tc>
          <w:tcPr>
            <w:tcW w:w="1097" w:type="dxa"/>
          </w:tcPr>
          <w:p w14:paraId="61A4F650" w14:textId="77777777" w:rsidR="001612F7" w:rsidRPr="00B41A36" w:rsidRDefault="001612F7" w:rsidP="002529A7">
            <w:pPr>
              <w:pStyle w:val="TAL"/>
              <w:rPr>
                <w:sz w:val="16"/>
              </w:rPr>
            </w:pPr>
            <w:r>
              <w:rPr>
                <w:sz w:val="16"/>
              </w:rPr>
              <w:t>C1-240886</w:t>
            </w:r>
          </w:p>
        </w:tc>
        <w:tc>
          <w:tcPr>
            <w:tcW w:w="4540" w:type="dxa"/>
          </w:tcPr>
          <w:p w14:paraId="108A49F6"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24440F40" w14:textId="77777777" w:rsidR="001612F7" w:rsidRPr="00B41A36" w:rsidRDefault="001612F7" w:rsidP="002529A7">
            <w:pPr>
              <w:pStyle w:val="TAL"/>
              <w:rPr>
                <w:sz w:val="16"/>
              </w:rPr>
            </w:pPr>
            <w:r>
              <w:rPr>
                <w:sz w:val="16"/>
              </w:rPr>
              <w:t>ZTE</w:t>
            </w:r>
          </w:p>
        </w:tc>
        <w:tc>
          <w:tcPr>
            <w:tcW w:w="1418" w:type="dxa"/>
          </w:tcPr>
          <w:p w14:paraId="6209DC85" w14:textId="77777777" w:rsidR="001612F7" w:rsidRPr="00B41A36" w:rsidRDefault="001612F7" w:rsidP="002529A7">
            <w:pPr>
              <w:pStyle w:val="TAL"/>
              <w:rPr>
                <w:sz w:val="16"/>
              </w:rPr>
            </w:pPr>
            <w:r>
              <w:rPr>
                <w:sz w:val="16"/>
              </w:rPr>
              <w:t>revised</w:t>
            </w:r>
          </w:p>
        </w:tc>
        <w:tc>
          <w:tcPr>
            <w:tcW w:w="1559" w:type="dxa"/>
          </w:tcPr>
          <w:p w14:paraId="2F5DC517" w14:textId="77777777" w:rsidR="001612F7" w:rsidRPr="00B41A36" w:rsidRDefault="001612F7" w:rsidP="002529A7">
            <w:pPr>
              <w:pStyle w:val="TAL"/>
              <w:rPr>
                <w:sz w:val="16"/>
              </w:rPr>
            </w:pPr>
          </w:p>
        </w:tc>
        <w:tc>
          <w:tcPr>
            <w:tcW w:w="1017" w:type="dxa"/>
          </w:tcPr>
          <w:p w14:paraId="3B5ED6FA" w14:textId="77777777" w:rsidR="001612F7" w:rsidRPr="00B41A36" w:rsidRDefault="001612F7" w:rsidP="002529A7">
            <w:pPr>
              <w:pStyle w:val="TAL"/>
              <w:rPr>
                <w:sz w:val="16"/>
              </w:rPr>
            </w:pPr>
            <w:r>
              <w:rPr>
                <w:sz w:val="16"/>
              </w:rPr>
              <w:t>C1-241224</w:t>
            </w:r>
          </w:p>
        </w:tc>
      </w:tr>
      <w:tr w:rsidR="001612F7" w14:paraId="5D998FA6" w14:textId="77777777" w:rsidTr="002529A7">
        <w:tc>
          <w:tcPr>
            <w:tcW w:w="1097" w:type="dxa"/>
          </w:tcPr>
          <w:p w14:paraId="3E17CE35" w14:textId="77777777" w:rsidR="001612F7" w:rsidRPr="00B41A36" w:rsidRDefault="001612F7" w:rsidP="002529A7">
            <w:pPr>
              <w:pStyle w:val="TAL"/>
              <w:rPr>
                <w:sz w:val="16"/>
              </w:rPr>
            </w:pPr>
            <w:r>
              <w:rPr>
                <w:sz w:val="16"/>
              </w:rPr>
              <w:t>C1-240887</w:t>
            </w:r>
          </w:p>
        </w:tc>
        <w:tc>
          <w:tcPr>
            <w:tcW w:w="4540" w:type="dxa"/>
          </w:tcPr>
          <w:p w14:paraId="324E9CC0"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1417" w:type="dxa"/>
          </w:tcPr>
          <w:p w14:paraId="0CE02EE5" w14:textId="77777777" w:rsidR="001612F7" w:rsidRPr="00B41A36" w:rsidRDefault="001612F7" w:rsidP="002529A7">
            <w:pPr>
              <w:pStyle w:val="TAL"/>
              <w:rPr>
                <w:sz w:val="16"/>
              </w:rPr>
            </w:pPr>
            <w:r>
              <w:rPr>
                <w:sz w:val="16"/>
              </w:rPr>
              <w:t>ZTE</w:t>
            </w:r>
          </w:p>
        </w:tc>
        <w:tc>
          <w:tcPr>
            <w:tcW w:w="1418" w:type="dxa"/>
          </w:tcPr>
          <w:p w14:paraId="0F73C310" w14:textId="77777777" w:rsidR="001612F7" w:rsidRPr="00B41A36" w:rsidRDefault="001612F7" w:rsidP="002529A7">
            <w:pPr>
              <w:pStyle w:val="TAL"/>
              <w:rPr>
                <w:sz w:val="16"/>
              </w:rPr>
            </w:pPr>
            <w:r>
              <w:rPr>
                <w:sz w:val="16"/>
              </w:rPr>
              <w:t>revised</w:t>
            </w:r>
          </w:p>
        </w:tc>
        <w:tc>
          <w:tcPr>
            <w:tcW w:w="1559" w:type="dxa"/>
          </w:tcPr>
          <w:p w14:paraId="670EF54E" w14:textId="77777777" w:rsidR="001612F7" w:rsidRPr="00B41A36" w:rsidRDefault="001612F7" w:rsidP="002529A7">
            <w:pPr>
              <w:pStyle w:val="TAL"/>
              <w:rPr>
                <w:sz w:val="16"/>
              </w:rPr>
            </w:pPr>
          </w:p>
        </w:tc>
        <w:tc>
          <w:tcPr>
            <w:tcW w:w="1017" w:type="dxa"/>
          </w:tcPr>
          <w:p w14:paraId="43E5AFE4" w14:textId="77777777" w:rsidR="001612F7" w:rsidRPr="00B41A36" w:rsidRDefault="001612F7" w:rsidP="002529A7">
            <w:pPr>
              <w:pStyle w:val="TAL"/>
              <w:rPr>
                <w:sz w:val="16"/>
              </w:rPr>
            </w:pPr>
            <w:r>
              <w:rPr>
                <w:sz w:val="16"/>
              </w:rPr>
              <w:t>C1-241225</w:t>
            </w:r>
          </w:p>
        </w:tc>
      </w:tr>
      <w:tr w:rsidR="001612F7" w14:paraId="464A1CA9" w14:textId="77777777" w:rsidTr="002529A7">
        <w:tc>
          <w:tcPr>
            <w:tcW w:w="1097" w:type="dxa"/>
          </w:tcPr>
          <w:p w14:paraId="6728BAA1" w14:textId="77777777" w:rsidR="001612F7" w:rsidRPr="00B41A36" w:rsidRDefault="001612F7" w:rsidP="002529A7">
            <w:pPr>
              <w:pStyle w:val="TAL"/>
              <w:rPr>
                <w:sz w:val="16"/>
              </w:rPr>
            </w:pPr>
            <w:r>
              <w:rPr>
                <w:sz w:val="16"/>
              </w:rPr>
              <w:t>C1-240888</w:t>
            </w:r>
          </w:p>
        </w:tc>
        <w:tc>
          <w:tcPr>
            <w:tcW w:w="4540" w:type="dxa"/>
          </w:tcPr>
          <w:p w14:paraId="208C9ED6" w14:textId="77777777" w:rsidR="001612F7" w:rsidRPr="00B41A36" w:rsidRDefault="001612F7" w:rsidP="002529A7">
            <w:pPr>
              <w:pStyle w:val="TAL"/>
              <w:rPr>
                <w:sz w:val="16"/>
              </w:rPr>
            </w:pPr>
            <w:r>
              <w:rPr>
                <w:sz w:val="16"/>
              </w:rPr>
              <w:t xml:space="preserve">AMF </w:t>
            </w:r>
            <w:proofErr w:type="spellStart"/>
            <w:r>
              <w:rPr>
                <w:sz w:val="16"/>
              </w:rPr>
              <w:t>behavior</w:t>
            </w:r>
            <w:proofErr w:type="spellEnd"/>
            <w:r>
              <w:rPr>
                <w:sz w:val="16"/>
              </w:rPr>
              <w:t xml:space="preserve"> when non-supporting UE is outside NS-</w:t>
            </w:r>
            <w:proofErr w:type="spellStart"/>
            <w:r>
              <w:rPr>
                <w:sz w:val="16"/>
              </w:rPr>
              <w:t>AoS</w:t>
            </w:r>
            <w:proofErr w:type="spellEnd"/>
          </w:p>
        </w:tc>
        <w:tc>
          <w:tcPr>
            <w:tcW w:w="1417" w:type="dxa"/>
          </w:tcPr>
          <w:p w14:paraId="4DB6443E" w14:textId="77777777" w:rsidR="001612F7" w:rsidRPr="00B41A36" w:rsidRDefault="001612F7" w:rsidP="002529A7">
            <w:pPr>
              <w:pStyle w:val="TAL"/>
              <w:rPr>
                <w:sz w:val="16"/>
              </w:rPr>
            </w:pPr>
            <w:r>
              <w:rPr>
                <w:sz w:val="16"/>
              </w:rPr>
              <w:t>ZTE</w:t>
            </w:r>
          </w:p>
        </w:tc>
        <w:tc>
          <w:tcPr>
            <w:tcW w:w="1418" w:type="dxa"/>
          </w:tcPr>
          <w:p w14:paraId="6464E9D2" w14:textId="77777777" w:rsidR="001612F7" w:rsidRPr="00B41A36" w:rsidRDefault="001612F7" w:rsidP="002529A7">
            <w:pPr>
              <w:pStyle w:val="TAL"/>
              <w:rPr>
                <w:sz w:val="16"/>
              </w:rPr>
            </w:pPr>
            <w:r>
              <w:rPr>
                <w:sz w:val="16"/>
              </w:rPr>
              <w:t>agreed</w:t>
            </w:r>
          </w:p>
        </w:tc>
        <w:tc>
          <w:tcPr>
            <w:tcW w:w="1559" w:type="dxa"/>
          </w:tcPr>
          <w:p w14:paraId="0E6AFB54" w14:textId="77777777" w:rsidR="001612F7" w:rsidRPr="00B41A36" w:rsidRDefault="001612F7" w:rsidP="002529A7">
            <w:pPr>
              <w:pStyle w:val="TAL"/>
              <w:rPr>
                <w:sz w:val="16"/>
              </w:rPr>
            </w:pPr>
          </w:p>
        </w:tc>
        <w:tc>
          <w:tcPr>
            <w:tcW w:w="1017" w:type="dxa"/>
          </w:tcPr>
          <w:p w14:paraId="3938776B" w14:textId="77777777" w:rsidR="001612F7" w:rsidRPr="00B41A36" w:rsidRDefault="001612F7" w:rsidP="002529A7">
            <w:pPr>
              <w:pStyle w:val="TAL"/>
              <w:rPr>
                <w:sz w:val="16"/>
              </w:rPr>
            </w:pPr>
          </w:p>
        </w:tc>
      </w:tr>
      <w:tr w:rsidR="001612F7" w14:paraId="58335CB5" w14:textId="77777777" w:rsidTr="002529A7">
        <w:tc>
          <w:tcPr>
            <w:tcW w:w="1097" w:type="dxa"/>
          </w:tcPr>
          <w:p w14:paraId="243A629A" w14:textId="77777777" w:rsidR="001612F7" w:rsidRPr="00B41A36" w:rsidRDefault="001612F7" w:rsidP="002529A7">
            <w:pPr>
              <w:pStyle w:val="TAL"/>
              <w:rPr>
                <w:sz w:val="16"/>
              </w:rPr>
            </w:pPr>
            <w:r>
              <w:rPr>
                <w:sz w:val="16"/>
              </w:rPr>
              <w:t>C1-240889</w:t>
            </w:r>
          </w:p>
        </w:tc>
        <w:tc>
          <w:tcPr>
            <w:tcW w:w="4540" w:type="dxa"/>
          </w:tcPr>
          <w:p w14:paraId="6EE5744D" w14:textId="77777777" w:rsidR="001612F7" w:rsidRPr="00B41A36" w:rsidRDefault="001612F7" w:rsidP="002529A7">
            <w:pPr>
              <w:pStyle w:val="TAL"/>
              <w:rPr>
                <w:sz w:val="16"/>
              </w:rPr>
            </w:pPr>
            <w:r>
              <w:rPr>
                <w:sz w:val="16"/>
              </w:rPr>
              <w:t>Downlink data handling when UE location is unknown</w:t>
            </w:r>
          </w:p>
        </w:tc>
        <w:tc>
          <w:tcPr>
            <w:tcW w:w="1417" w:type="dxa"/>
          </w:tcPr>
          <w:p w14:paraId="73AB9D50" w14:textId="77777777" w:rsidR="001612F7" w:rsidRPr="00B41A36" w:rsidRDefault="001612F7" w:rsidP="002529A7">
            <w:pPr>
              <w:pStyle w:val="TAL"/>
              <w:rPr>
                <w:sz w:val="16"/>
              </w:rPr>
            </w:pPr>
            <w:r>
              <w:rPr>
                <w:sz w:val="16"/>
              </w:rPr>
              <w:t>ZTE</w:t>
            </w:r>
          </w:p>
        </w:tc>
        <w:tc>
          <w:tcPr>
            <w:tcW w:w="1418" w:type="dxa"/>
          </w:tcPr>
          <w:p w14:paraId="19BF0345" w14:textId="77777777" w:rsidR="001612F7" w:rsidRPr="00B41A36" w:rsidRDefault="001612F7" w:rsidP="002529A7">
            <w:pPr>
              <w:pStyle w:val="TAL"/>
              <w:rPr>
                <w:sz w:val="16"/>
              </w:rPr>
            </w:pPr>
            <w:r>
              <w:rPr>
                <w:sz w:val="16"/>
              </w:rPr>
              <w:t>revised</w:t>
            </w:r>
          </w:p>
        </w:tc>
        <w:tc>
          <w:tcPr>
            <w:tcW w:w="1559" w:type="dxa"/>
          </w:tcPr>
          <w:p w14:paraId="4FED359F" w14:textId="77777777" w:rsidR="001612F7" w:rsidRPr="00B41A36" w:rsidRDefault="001612F7" w:rsidP="002529A7">
            <w:pPr>
              <w:pStyle w:val="TAL"/>
              <w:rPr>
                <w:sz w:val="16"/>
              </w:rPr>
            </w:pPr>
          </w:p>
        </w:tc>
        <w:tc>
          <w:tcPr>
            <w:tcW w:w="1017" w:type="dxa"/>
          </w:tcPr>
          <w:p w14:paraId="5A2F0082" w14:textId="77777777" w:rsidR="001612F7" w:rsidRPr="00B41A36" w:rsidRDefault="001612F7" w:rsidP="002529A7">
            <w:pPr>
              <w:pStyle w:val="TAL"/>
              <w:rPr>
                <w:sz w:val="16"/>
              </w:rPr>
            </w:pPr>
            <w:r>
              <w:rPr>
                <w:sz w:val="16"/>
              </w:rPr>
              <w:t>C1-241237</w:t>
            </w:r>
          </w:p>
        </w:tc>
      </w:tr>
      <w:tr w:rsidR="001612F7" w14:paraId="17254CF6" w14:textId="77777777" w:rsidTr="002529A7">
        <w:tc>
          <w:tcPr>
            <w:tcW w:w="1097" w:type="dxa"/>
          </w:tcPr>
          <w:p w14:paraId="457871A8" w14:textId="77777777" w:rsidR="001612F7" w:rsidRPr="00B41A36" w:rsidRDefault="001612F7" w:rsidP="002529A7">
            <w:pPr>
              <w:pStyle w:val="TAL"/>
              <w:rPr>
                <w:sz w:val="16"/>
              </w:rPr>
            </w:pPr>
            <w:r>
              <w:rPr>
                <w:sz w:val="16"/>
              </w:rPr>
              <w:t>C1-240890</w:t>
            </w:r>
          </w:p>
        </w:tc>
        <w:tc>
          <w:tcPr>
            <w:tcW w:w="4540" w:type="dxa"/>
          </w:tcPr>
          <w:p w14:paraId="38AD1512" w14:textId="77777777" w:rsidR="001612F7" w:rsidRPr="00B41A36" w:rsidRDefault="001612F7" w:rsidP="002529A7">
            <w:pPr>
              <w:pStyle w:val="TAL"/>
              <w:rPr>
                <w:sz w:val="16"/>
              </w:rPr>
            </w:pPr>
            <w:r>
              <w:rPr>
                <w:sz w:val="16"/>
              </w:rPr>
              <w:t>Session management when the UE is in a cell or TA not allowed for the S-NSSAI</w:t>
            </w:r>
          </w:p>
        </w:tc>
        <w:tc>
          <w:tcPr>
            <w:tcW w:w="1417" w:type="dxa"/>
          </w:tcPr>
          <w:p w14:paraId="630E219D" w14:textId="77777777" w:rsidR="001612F7" w:rsidRPr="00B41A36" w:rsidRDefault="001612F7" w:rsidP="002529A7">
            <w:pPr>
              <w:pStyle w:val="TAL"/>
              <w:rPr>
                <w:sz w:val="16"/>
              </w:rPr>
            </w:pPr>
            <w:r>
              <w:rPr>
                <w:sz w:val="16"/>
              </w:rPr>
              <w:t>ZTE</w:t>
            </w:r>
          </w:p>
        </w:tc>
        <w:tc>
          <w:tcPr>
            <w:tcW w:w="1418" w:type="dxa"/>
          </w:tcPr>
          <w:p w14:paraId="302C6837" w14:textId="77777777" w:rsidR="001612F7" w:rsidRPr="00B41A36" w:rsidRDefault="001612F7" w:rsidP="002529A7">
            <w:pPr>
              <w:pStyle w:val="TAL"/>
              <w:rPr>
                <w:sz w:val="16"/>
              </w:rPr>
            </w:pPr>
            <w:r>
              <w:rPr>
                <w:sz w:val="16"/>
              </w:rPr>
              <w:t>revised</w:t>
            </w:r>
          </w:p>
        </w:tc>
        <w:tc>
          <w:tcPr>
            <w:tcW w:w="1559" w:type="dxa"/>
          </w:tcPr>
          <w:p w14:paraId="32A6DA33" w14:textId="77777777" w:rsidR="001612F7" w:rsidRPr="00B41A36" w:rsidRDefault="001612F7" w:rsidP="002529A7">
            <w:pPr>
              <w:pStyle w:val="TAL"/>
              <w:rPr>
                <w:sz w:val="16"/>
              </w:rPr>
            </w:pPr>
          </w:p>
        </w:tc>
        <w:tc>
          <w:tcPr>
            <w:tcW w:w="1017" w:type="dxa"/>
          </w:tcPr>
          <w:p w14:paraId="460DB6A9" w14:textId="77777777" w:rsidR="001612F7" w:rsidRPr="00B41A36" w:rsidRDefault="001612F7" w:rsidP="002529A7">
            <w:pPr>
              <w:pStyle w:val="TAL"/>
              <w:rPr>
                <w:sz w:val="16"/>
              </w:rPr>
            </w:pPr>
            <w:r>
              <w:rPr>
                <w:sz w:val="16"/>
              </w:rPr>
              <w:t>C1-241239</w:t>
            </w:r>
          </w:p>
        </w:tc>
      </w:tr>
      <w:tr w:rsidR="001612F7" w14:paraId="3A9F668F" w14:textId="77777777" w:rsidTr="002529A7">
        <w:tc>
          <w:tcPr>
            <w:tcW w:w="1097" w:type="dxa"/>
          </w:tcPr>
          <w:p w14:paraId="0D062B7F" w14:textId="77777777" w:rsidR="001612F7" w:rsidRPr="00B41A36" w:rsidRDefault="001612F7" w:rsidP="002529A7">
            <w:pPr>
              <w:pStyle w:val="TAL"/>
              <w:rPr>
                <w:sz w:val="16"/>
              </w:rPr>
            </w:pPr>
            <w:r>
              <w:rPr>
                <w:sz w:val="16"/>
              </w:rPr>
              <w:t>C1-240891</w:t>
            </w:r>
          </w:p>
        </w:tc>
        <w:tc>
          <w:tcPr>
            <w:tcW w:w="4540" w:type="dxa"/>
          </w:tcPr>
          <w:p w14:paraId="40BF6E78" w14:textId="77777777" w:rsidR="001612F7" w:rsidRPr="00B41A36" w:rsidRDefault="001612F7" w:rsidP="002529A7">
            <w:pPr>
              <w:pStyle w:val="TAL"/>
              <w:rPr>
                <w:sz w:val="16"/>
              </w:rPr>
            </w:pPr>
            <w:r>
              <w:rPr>
                <w:sz w:val="16"/>
              </w:rPr>
              <w:t>Deactivation of established PDU session</w:t>
            </w:r>
          </w:p>
        </w:tc>
        <w:tc>
          <w:tcPr>
            <w:tcW w:w="1417" w:type="dxa"/>
          </w:tcPr>
          <w:p w14:paraId="0AFDC870" w14:textId="77777777" w:rsidR="001612F7" w:rsidRPr="00B41A36" w:rsidRDefault="001612F7" w:rsidP="002529A7">
            <w:pPr>
              <w:pStyle w:val="TAL"/>
              <w:rPr>
                <w:sz w:val="16"/>
              </w:rPr>
            </w:pPr>
            <w:r>
              <w:rPr>
                <w:sz w:val="16"/>
              </w:rPr>
              <w:t>ZTE</w:t>
            </w:r>
          </w:p>
        </w:tc>
        <w:tc>
          <w:tcPr>
            <w:tcW w:w="1418" w:type="dxa"/>
          </w:tcPr>
          <w:p w14:paraId="44FF382B" w14:textId="77777777" w:rsidR="001612F7" w:rsidRPr="00B41A36" w:rsidRDefault="001612F7" w:rsidP="002529A7">
            <w:pPr>
              <w:pStyle w:val="TAL"/>
              <w:rPr>
                <w:sz w:val="16"/>
              </w:rPr>
            </w:pPr>
            <w:r>
              <w:rPr>
                <w:sz w:val="16"/>
              </w:rPr>
              <w:t>revised</w:t>
            </w:r>
          </w:p>
        </w:tc>
        <w:tc>
          <w:tcPr>
            <w:tcW w:w="1559" w:type="dxa"/>
          </w:tcPr>
          <w:p w14:paraId="0E1AAE67" w14:textId="77777777" w:rsidR="001612F7" w:rsidRPr="00B41A36" w:rsidRDefault="001612F7" w:rsidP="002529A7">
            <w:pPr>
              <w:pStyle w:val="TAL"/>
              <w:rPr>
                <w:sz w:val="16"/>
              </w:rPr>
            </w:pPr>
          </w:p>
        </w:tc>
        <w:tc>
          <w:tcPr>
            <w:tcW w:w="1017" w:type="dxa"/>
          </w:tcPr>
          <w:p w14:paraId="30A164A9" w14:textId="77777777" w:rsidR="001612F7" w:rsidRPr="00B41A36" w:rsidRDefault="001612F7" w:rsidP="002529A7">
            <w:pPr>
              <w:pStyle w:val="TAL"/>
              <w:rPr>
                <w:sz w:val="16"/>
              </w:rPr>
            </w:pPr>
            <w:r>
              <w:rPr>
                <w:sz w:val="16"/>
              </w:rPr>
              <w:t>C1-241240</w:t>
            </w:r>
          </w:p>
        </w:tc>
      </w:tr>
      <w:tr w:rsidR="001612F7" w14:paraId="3A1AD2B4" w14:textId="77777777" w:rsidTr="002529A7">
        <w:tc>
          <w:tcPr>
            <w:tcW w:w="1097" w:type="dxa"/>
          </w:tcPr>
          <w:p w14:paraId="102E5A83" w14:textId="77777777" w:rsidR="001612F7" w:rsidRPr="00B41A36" w:rsidRDefault="001612F7" w:rsidP="002529A7">
            <w:pPr>
              <w:pStyle w:val="TAL"/>
              <w:rPr>
                <w:sz w:val="16"/>
              </w:rPr>
            </w:pPr>
            <w:r>
              <w:rPr>
                <w:sz w:val="16"/>
              </w:rPr>
              <w:t>C1-240892</w:t>
            </w:r>
          </w:p>
        </w:tc>
        <w:tc>
          <w:tcPr>
            <w:tcW w:w="4540" w:type="dxa"/>
          </w:tcPr>
          <w:p w14:paraId="5D530FE8" w14:textId="77777777" w:rsidR="001612F7" w:rsidRPr="00B41A36" w:rsidRDefault="001612F7" w:rsidP="002529A7">
            <w:pPr>
              <w:pStyle w:val="TAL"/>
              <w:rPr>
                <w:sz w:val="16"/>
              </w:rPr>
            </w:pPr>
            <w:r>
              <w:rPr>
                <w:sz w:val="16"/>
              </w:rPr>
              <w:t>Network slice usage control not applicable for emergency services</w:t>
            </w:r>
          </w:p>
        </w:tc>
        <w:tc>
          <w:tcPr>
            <w:tcW w:w="1417" w:type="dxa"/>
          </w:tcPr>
          <w:p w14:paraId="56961996" w14:textId="77777777" w:rsidR="001612F7" w:rsidRPr="00B41A36" w:rsidRDefault="001612F7" w:rsidP="002529A7">
            <w:pPr>
              <w:pStyle w:val="TAL"/>
              <w:rPr>
                <w:sz w:val="16"/>
              </w:rPr>
            </w:pPr>
            <w:r>
              <w:rPr>
                <w:sz w:val="16"/>
              </w:rPr>
              <w:t>ZTE</w:t>
            </w:r>
          </w:p>
        </w:tc>
        <w:tc>
          <w:tcPr>
            <w:tcW w:w="1418" w:type="dxa"/>
          </w:tcPr>
          <w:p w14:paraId="57607552" w14:textId="77777777" w:rsidR="001612F7" w:rsidRPr="00B41A36" w:rsidRDefault="001612F7" w:rsidP="002529A7">
            <w:pPr>
              <w:pStyle w:val="TAL"/>
              <w:rPr>
                <w:sz w:val="16"/>
              </w:rPr>
            </w:pPr>
            <w:r>
              <w:rPr>
                <w:sz w:val="16"/>
              </w:rPr>
              <w:t>revised</w:t>
            </w:r>
          </w:p>
        </w:tc>
        <w:tc>
          <w:tcPr>
            <w:tcW w:w="1559" w:type="dxa"/>
          </w:tcPr>
          <w:p w14:paraId="2A819EDC" w14:textId="77777777" w:rsidR="001612F7" w:rsidRPr="00B41A36" w:rsidRDefault="001612F7" w:rsidP="002529A7">
            <w:pPr>
              <w:pStyle w:val="TAL"/>
              <w:rPr>
                <w:sz w:val="16"/>
              </w:rPr>
            </w:pPr>
          </w:p>
        </w:tc>
        <w:tc>
          <w:tcPr>
            <w:tcW w:w="1017" w:type="dxa"/>
          </w:tcPr>
          <w:p w14:paraId="49B8301E" w14:textId="77777777" w:rsidR="001612F7" w:rsidRPr="00B41A36" w:rsidRDefault="001612F7" w:rsidP="002529A7">
            <w:pPr>
              <w:pStyle w:val="TAL"/>
              <w:rPr>
                <w:sz w:val="16"/>
              </w:rPr>
            </w:pPr>
            <w:r>
              <w:rPr>
                <w:sz w:val="16"/>
              </w:rPr>
              <w:t>C1-241251</w:t>
            </w:r>
          </w:p>
        </w:tc>
      </w:tr>
      <w:tr w:rsidR="001612F7" w14:paraId="764F68A5" w14:textId="77777777" w:rsidTr="002529A7">
        <w:tc>
          <w:tcPr>
            <w:tcW w:w="1097" w:type="dxa"/>
          </w:tcPr>
          <w:p w14:paraId="32121B22" w14:textId="77777777" w:rsidR="001612F7" w:rsidRPr="00B41A36" w:rsidRDefault="001612F7" w:rsidP="002529A7">
            <w:pPr>
              <w:pStyle w:val="TAL"/>
              <w:rPr>
                <w:sz w:val="16"/>
              </w:rPr>
            </w:pPr>
            <w:r>
              <w:rPr>
                <w:sz w:val="16"/>
              </w:rPr>
              <w:t>C1-240893</w:t>
            </w:r>
          </w:p>
        </w:tc>
        <w:tc>
          <w:tcPr>
            <w:tcW w:w="4540" w:type="dxa"/>
          </w:tcPr>
          <w:p w14:paraId="7BA7B5B9" w14:textId="77777777" w:rsidR="001612F7" w:rsidRPr="00B41A36" w:rsidRDefault="001612F7" w:rsidP="002529A7">
            <w:pPr>
              <w:pStyle w:val="TAL"/>
              <w:rPr>
                <w:sz w:val="16"/>
              </w:rPr>
            </w:pPr>
            <w:r>
              <w:rPr>
                <w:sz w:val="16"/>
              </w:rPr>
              <w:t>Correction on NSUC bit in the 5GMM capability IE</w:t>
            </w:r>
          </w:p>
        </w:tc>
        <w:tc>
          <w:tcPr>
            <w:tcW w:w="1417" w:type="dxa"/>
          </w:tcPr>
          <w:p w14:paraId="6BF37A42" w14:textId="77777777" w:rsidR="001612F7" w:rsidRPr="00B41A36" w:rsidRDefault="001612F7" w:rsidP="002529A7">
            <w:pPr>
              <w:pStyle w:val="TAL"/>
              <w:rPr>
                <w:sz w:val="16"/>
              </w:rPr>
            </w:pPr>
            <w:r>
              <w:rPr>
                <w:sz w:val="16"/>
              </w:rPr>
              <w:t>ZTE</w:t>
            </w:r>
          </w:p>
        </w:tc>
        <w:tc>
          <w:tcPr>
            <w:tcW w:w="1418" w:type="dxa"/>
          </w:tcPr>
          <w:p w14:paraId="76A62026" w14:textId="77777777" w:rsidR="001612F7" w:rsidRPr="00B41A36" w:rsidRDefault="001612F7" w:rsidP="002529A7">
            <w:pPr>
              <w:pStyle w:val="TAL"/>
              <w:rPr>
                <w:sz w:val="16"/>
              </w:rPr>
            </w:pPr>
            <w:r>
              <w:rPr>
                <w:sz w:val="16"/>
              </w:rPr>
              <w:t>revised</w:t>
            </w:r>
          </w:p>
        </w:tc>
        <w:tc>
          <w:tcPr>
            <w:tcW w:w="1559" w:type="dxa"/>
          </w:tcPr>
          <w:p w14:paraId="5E2C3A7A" w14:textId="77777777" w:rsidR="001612F7" w:rsidRPr="00B41A36" w:rsidRDefault="001612F7" w:rsidP="002529A7">
            <w:pPr>
              <w:pStyle w:val="TAL"/>
              <w:rPr>
                <w:sz w:val="16"/>
              </w:rPr>
            </w:pPr>
          </w:p>
        </w:tc>
        <w:tc>
          <w:tcPr>
            <w:tcW w:w="1017" w:type="dxa"/>
          </w:tcPr>
          <w:p w14:paraId="61CC5114" w14:textId="77777777" w:rsidR="001612F7" w:rsidRPr="00B41A36" w:rsidRDefault="001612F7" w:rsidP="002529A7">
            <w:pPr>
              <w:pStyle w:val="TAL"/>
              <w:rPr>
                <w:sz w:val="16"/>
              </w:rPr>
            </w:pPr>
            <w:r>
              <w:rPr>
                <w:sz w:val="16"/>
              </w:rPr>
              <w:t>C1-241252</w:t>
            </w:r>
          </w:p>
        </w:tc>
      </w:tr>
      <w:tr w:rsidR="001612F7" w14:paraId="5933EB14" w14:textId="77777777" w:rsidTr="002529A7">
        <w:tc>
          <w:tcPr>
            <w:tcW w:w="1097" w:type="dxa"/>
          </w:tcPr>
          <w:p w14:paraId="5F6E6FDC" w14:textId="77777777" w:rsidR="001612F7" w:rsidRPr="00B41A36" w:rsidRDefault="001612F7" w:rsidP="002529A7">
            <w:pPr>
              <w:pStyle w:val="TAL"/>
              <w:rPr>
                <w:sz w:val="16"/>
              </w:rPr>
            </w:pPr>
            <w:r>
              <w:rPr>
                <w:sz w:val="16"/>
              </w:rPr>
              <w:t>C1-240894</w:t>
            </w:r>
          </w:p>
        </w:tc>
        <w:tc>
          <w:tcPr>
            <w:tcW w:w="4540" w:type="dxa"/>
          </w:tcPr>
          <w:p w14:paraId="2AC636BF" w14:textId="77777777" w:rsidR="001612F7" w:rsidRPr="00B41A36" w:rsidRDefault="001612F7" w:rsidP="002529A7">
            <w:pPr>
              <w:pStyle w:val="TAL"/>
              <w:rPr>
                <w:sz w:val="16"/>
              </w:rPr>
            </w:pPr>
            <w:r>
              <w:rPr>
                <w:sz w:val="16"/>
              </w:rPr>
              <w:t>Clarification on PIN</w:t>
            </w:r>
          </w:p>
        </w:tc>
        <w:tc>
          <w:tcPr>
            <w:tcW w:w="1417" w:type="dxa"/>
          </w:tcPr>
          <w:p w14:paraId="112EFF7A" w14:textId="77777777" w:rsidR="001612F7" w:rsidRPr="00B41A36" w:rsidRDefault="001612F7" w:rsidP="002529A7">
            <w:pPr>
              <w:pStyle w:val="TAL"/>
              <w:rPr>
                <w:sz w:val="16"/>
              </w:rPr>
            </w:pPr>
            <w:r>
              <w:rPr>
                <w:sz w:val="16"/>
              </w:rPr>
              <w:t>vivo</w:t>
            </w:r>
          </w:p>
        </w:tc>
        <w:tc>
          <w:tcPr>
            <w:tcW w:w="1418" w:type="dxa"/>
          </w:tcPr>
          <w:p w14:paraId="530BA6BD" w14:textId="77777777" w:rsidR="001612F7" w:rsidRPr="00B41A36" w:rsidRDefault="001612F7" w:rsidP="002529A7">
            <w:pPr>
              <w:pStyle w:val="TAL"/>
              <w:rPr>
                <w:sz w:val="16"/>
              </w:rPr>
            </w:pPr>
            <w:r>
              <w:rPr>
                <w:sz w:val="16"/>
              </w:rPr>
              <w:t>revised</w:t>
            </w:r>
          </w:p>
        </w:tc>
        <w:tc>
          <w:tcPr>
            <w:tcW w:w="1559" w:type="dxa"/>
          </w:tcPr>
          <w:p w14:paraId="01087C14" w14:textId="77777777" w:rsidR="001612F7" w:rsidRPr="00B41A36" w:rsidRDefault="001612F7" w:rsidP="002529A7">
            <w:pPr>
              <w:pStyle w:val="TAL"/>
              <w:rPr>
                <w:sz w:val="16"/>
              </w:rPr>
            </w:pPr>
          </w:p>
        </w:tc>
        <w:tc>
          <w:tcPr>
            <w:tcW w:w="1017" w:type="dxa"/>
          </w:tcPr>
          <w:p w14:paraId="3D8CAF75" w14:textId="77777777" w:rsidR="001612F7" w:rsidRPr="00B41A36" w:rsidRDefault="001612F7" w:rsidP="002529A7">
            <w:pPr>
              <w:pStyle w:val="TAL"/>
              <w:rPr>
                <w:sz w:val="16"/>
              </w:rPr>
            </w:pPr>
            <w:r>
              <w:rPr>
                <w:sz w:val="16"/>
              </w:rPr>
              <w:t>C1-241566</w:t>
            </w:r>
          </w:p>
        </w:tc>
      </w:tr>
      <w:tr w:rsidR="001612F7" w14:paraId="5BECC2DD" w14:textId="77777777" w:rsidTr="002529A7">
        <w:tc>
          <w:tcPr>
            <w:tcW w:w="1097" w:type="dxa"/>
          </w:tcPr>
          <w:p w14:paraId="37CE3FD3" w14:textId="77777777" w:rsidR="001612F7" w:rsidRPr="00B41A36" w:rsidRDefault="001612F7" w:rsidP="002529A7">
            <w:pPr>
              <w:pStyle w:val="TAL"/>
              <w:rPr>
                <w:sz w:val="16"/>
              </w:rPr>
            </w:pPr>
            <w:r>
              <w:rPr>
                <w:sz w:val="16"/>
              </w:rPr>
              <w:t>C1-240895</w:t>
            </w:r>
          </w:p>
        </w:tc>
        <w:tc>
          <w:tcPr>
            <w:tcW w:w="4540" w:type="dxa"/>
          </w:tcPr>
          <w:p w14:paraId="7E734828" w14:textId="77777777" w:rsidR="001612F7" w:rsidRPr="00B41A36" w:rsidRDefault="001612F7" w:rsidP="002529A7">
            <w:pPr>
              <w:pStyle w:val="TAL"/>
              <w:rPr>
                <w:sz w:val="16"/>
              </w:rPr>
            </w:pPr>
            <w:r>
              <w:rPr>
                <w:sz w:val="16"/>
              </w:rPr>
              <w:t>Correction on the N3QAI and non-3GPP delay budget</w:t>
            </w:r>
          </w:p>
        </w:tc>
        <w:tc>
          <w:tcPr>
            <w:tcW w:w="1417" w:type="dxa"/>
          </w:tcPr>
          <w:p w14:paraId="27A423D0" w14:textId="77777777" w:rsidR="001612F7" w:rsidRPr="00B41A36" w:rsidRDefault="001612F7" w:rsidP="002529A7">
            <w:pPr>
              <w:pStyle w:val="TAL"/>
              <w:rPr>
                <w:sz w:val="16"/>
              </w:rPr>
            </w:pPr>
            <w:r>
              <w:rPr>
                <w:sz w:val="16"/>
              </w:rPr>
              <w:t>vivo</w:t>
            </w:r>
          </w:p>
        </w:tc>
        <w:tc>
          <w:tcPr>
            <w:tcW w:w="1418" w:type="dxa"/>
          </w:tcPr>
          <w:p w14:paraId="5EFEB103" w14:textId="77777777" w:rsidR="001612F7" w:rsidRPr="00B41A36" w:rsidRDefault="001612F7" w:rsidP="002529A7">
            <w:pPr>
              <w:pStyle w:val="TAL"/>
              <w:rPr>
                <w:sz w:val="16"/>
              </w:rPr>
            </w:pPr>
            <w:r>
              <w:rPr>
                <w:sz w:val="16"/>
              </w:rPr>
              <w:t>agreed</w:t>
            </w:r>
          </w:p>
        </w:tc>
        <w:tc>
          <w:tcPr>
            <w:tcW w:w="1559" w:type="dxa"/>
          </w:tcPr>
          <w:p w14:paraId="6BD9A0BF" w14:textId="77777777" w:rsidR="001612F7" w:rsidRPr="00B41A36" w:rsidRDefault="001612F7" w:rsidP="002529A7">
            <w:pPr>
              <w:pStyle w:val="TAL"/>
              <w:rPr>
                <w:sz w:val="16"/>
              </w:rPr>
            </w:pPr>
          </w:p>
        </w:tc>
        <w:tc>
          <w:tcPr>
            <w:tcW w:w="1017" w:type="dxa"/>
          </w:tcPr>
          <w:p w14:paraId="16F8A55E" w14:textId="77777777" w:rsidR="001612F7" w:rsidRPr="00B41A36" w:rsidRDefault="001612F7" w:rsidP="002529A7">
            <w:pPr>
              <w:pStyle w:val="TAL"/>
              <w:rPr>
                <w:sz w:val="16"/>
              </w:rPr>
            </w:pPr>
          </w:p>
        </w:tc>
      </w:tr>
      <w:tr w:rsidR="001612F7" w14:paraId="22AF2A13" w14:textId="77777777" w:rsidTr="002529A7">
        <w:tc>
          <w:tcPr>
            <w:tcW w:w="1097" w:type="dxa"/>
          </w:tcPr>
          <w:p w14:paraId="24FC8F93" w14:textId="77777777" w:rsidR="001612F7" w:rsidRPr="00B41A36" w:rsidRDefault="001612F7" w:rsidP="002529A7">
            <w:pPr>
              <w:pStyle w:val="TAL"/>
              <w:rPr>
                <w:sz w:val="16"/>
              </w:rPr>
            </w:pPr>
            <w:r>
              <w:rPr>
                <w:sz w:val="16"/>
              </w:rPr>
              <w:t>C1-240896</w:t>
            </w:r>
          </w:p>
        </w:tc>
        <w:tc>
          <w:tcPr>
            <w:tcW w:w="4540" w:type="dxa"/>
          </w:tcPr>
          <w:p w14:paraId="081CB47A" w14:textId="77777777" w:rsidR="001612F7" w:rsidRPr="00B41A36" w:rsidRDefault="001612F7" w:rsidP="002529A7">
            <w:pPr>
              <w:pStyle w:val="TAL"/>
              <w:rPr>
                <w:sz w:val="16"/>
              </w:rPr>
            </w:pPr>
            <w:r>
              <w:rPr>
                <w:sz w:val="16"/>
              </w:rPr>
              <w:t>Correction on the PLMN code</w:t>
            </w:r>
          </w:p>
        </w:tc>
        <w:tc>
          <w:tcPr>
            <w:tcW w:w="1417" w:type="dxa"/>
          </w:tcPr>
          <w:p w14:paraId="50445707" w14:textId="77777777" w:rsidR="001612F7" w:rsidRPr="00B41A36" w:rsidRDefault="001612F7" w:rsidP="002529A7">
            <w:pPr>
              <w:pStyle w:val="TAL"/>
              <w:rPr>
                <w:sz w:val="16"/>
              </w:rPr>
            </w:pPr>
            <w:r>
              <w:rPr>
                <w:sz w:val="16"/>
              </w:rPr>
              <w:t>vivo</w:t>
            </w:r>
          </w:p>
        </w:tc>
        <w:tc>
          <w:tcPr>
            <w:tcW w:w="1418" w:type="dxa"/>
          </w:tcPr>
          <w:p w14:paraId="68CB95E9" w14:textId="77777777" w:rsidR="001612F7" w:rsidRPr="00B41A36" w:rsidRDefault="001612F7" w:rsidP="002529A7">
            <w:pPr>
              <w:pStyle w:val="TAL"/>
              <w:rPr>
                <w:sz w:val="16"/>
              </w:rPr>
            </w:pPr>
            <w:r>
              <w:rPr>
                <w:sz w:val="16"/>
              </w:rPr>
              <w:t>agreed</w:t>
            </w:r>
          </w:p>
        </w:tc>
        <w:tc>
          <w:tcPr>
            <w:tcW w:w="1559" w:type="dxa"/>
          </w:tcPr>
          <w:p w14:paraId="6542FAD6" w14:textId="77777777" w:rsidR="001612F7" w:rsidRPr="00B41A36" w:rsidRDefault="001612F7" w:rsidP="002529A7">
            <w:pPr>
              <w:pStyle w:val="TAL"/>
              <w:rPr>
                <w:sz w:val="16"/>
              </w:rPr>
            </w:pPr>
          </w:p>
        </w:tc>
        <w:tc>
          <w:tcPr>
            <w:tcW w:w="1017" w:type="dxa"/>
          </w:tcPr>
          <w:p w14:paraId="559DD2DC" w14:textId="77777777" w:rsidR="001612F7" w:rsidRPr="00B41A36" w:rsidRDefault="001612F7" w:rsidP="002529A7">
            <w:pPr>
              <w:pStyle w:val="TAL"/>
              <w:rPr>
                <w:sz w:val="16"/>
              </w:rPr>
            </w:pPr>
          </w:p>
        </w:tc>
      </w:tr>
      <w:tr w:rsidR="001612F7" w14:paraId="591385A9" w14:textId="77777777" w:rsidTr="002529A7">
        <w:tc>
          <w:tcPr>
            <w:tcW w:w="1097" w:type="dxa"/>
          </w:tcPr>
          <w:p w14:paraId="34EDE0D0" w14:textId="77777777" w:rsidR="001612F7" w:rsidRPr="00B41A36" w:rsidRDefault="001612F7" w:rsidP="002529A7">
            <w:pPr>
              <w:pStyle w:val="TAL"/>
              <w:rPr>
                <w:sz w:val="16"/>
              </w:rPr>
            </w:pPr>
            <w:r>
              <w:rPr>
                <w:sz w:val="16"/>
              </w:rPr>
              <w:t>C1-240897</w:t>
            </w:r>
          </w:p>
        </w:tc>
        <w:tc>
          <w:tcPr>
            <w:tcW w:w="4540" w:type="dxa"/>
          </w:tcPr>
          <w:p w14:paraId="24D65119" w14:textId="77777777" w:rsidR="001612F7" w:rsidRPr="00B41A36" w:rsidRDefault="001612F7" w:rsidP="002529A7">
            <w:pPr>
              <w:pStyle w:val="TAL"/>
              <w:rPr>
                <w:sz w:val="16"/>
              </w:rPr>
            </w:pPr>
            <w:r>
              <w:rPr>
                <w:sz w:val="16"/>
              </w:rPr>
              <w:t>Correction on the PEIPS assistance information</w:t>
            </w:r>
          </w:p>
        </w:tc>
        <w:tc>
          <w:tcPr>
            <w:tcW w:w="1417" w:type="dxa"/>
          </w:tcPr>
          <w:p w14:paraId="4CF1F523" w14:textId="77777777" w:rsidR="001612F7" w:rsidRPr="00B41A36" w:rsidRDefault="001612F7" w:rsidP="002529A7">
            <w:pPr>
              <w:pStyle w:val="TAL"/>
              <w:rPr>
                <w:sz w:val="16"/>
              </w:rPr>
            </w:pPr>
            <w:r>
              <w:rPr>
                <w:sz w:val="16"/>
              </w:rPr>
              <w:t>vivo</w:t>
            </w:r>
          </w:p>
        </w:tc>
        <w:tc>
          <w:tcPr>
            <w:tcW w:w="1418" w:type="dxa"/>
          </w:tcPr>
          <w:p w14:paraId="79561D5F" w14:textId="77777777" w:rsidR="001612F7" w:rsidRPr="00B41A36" w:rsidRDefault="001612F7" w:rsidP="002529A7">
            <w:pPr>
              <w:pStyle w:val="TAL"/>
              <w:rPr>
                <w:sz w:val="16"/>
              </w:rPr>
            </w:pPr>
            <w:r>
              <w:rPr>
                <w:sz w:val="16"/>
              </w:rPr>
              <w:t>agreed</w:t>
            </w:r>
          </w:p>
        </w:tc>
        <w:tc>
          <w:tcPr>
            <w:tcW w:w="1559" w:type="dxa"/>
          </w:tcPr>
          <w:p w14:paraId="77B1C7A9" w14:textId="77777777" w:rsidR="001612F7" w:rsidRPr="00B41A36" w:rsidRDefault="001612F7" w:rsidP="002529A7">
            <w:pPr>
              <w:pStyle w:val="TAL"/>
              <w:rPr>
                <w:sz w:val="16"/>
              </w:rPr>
            </w:pPr>
          </w:p>
        </w:tc>
        <w:tc>
          <w:tcPr>
            <w:tcW w:w="1017" w:type="dxa"/>
          </w:tcPr>
          <w:p w14:paraId="7A458BDD" w14:textId="77777777" w:rsidR="001612F7" w:rsidRPr="00B41A36" w:rsidRDefault="001612F7" w:rsidP="002529A7">
            <w:pPr>
              <w:pStyle w:val="TAL"/>
              <w:rPr>
                <w:sz w:val="16"/>
              </w:rPr>
            </w:pPr>
          </w:p>
        </w:tc>
      </w:tr>
      <w:tr w:rsidR="001612F7" w14:paraId="37419E45" w14:textId="77777777" w:rsidTr="002529A7">
        <w:tc>
          <w:tcPr>
            <w:tcW w:w="1097" w:type="dxa"/>
          </w:tcPr>
          <w:p w14:paraId="5CFB7F48" w14:textId="77777777" w:rsidR="001612F7" w:rsidRPr="00B41A36" w:rsidRDefault="001612F7" w:rsidP="002529A7">
            <w:pPr>
              <w:pStyle w:val="TAL"/>
              <w:rPr>
                <w:sz w:val="16"/>
              </w:rPr>
            </w:pPr>
            <w:r>
              <w:rPr>
                <w:sz w:val="16"/>
              </w:rPr>
              <w:t>C1-240898</w:t>
            </w:r>
          </w:p>
        </w:tc>
        <w:tc>
          <w:tcPr>
            <w:tcW w:w="4540" w:type="dxa"/>
          </w:tcPr>
          <w:p w14:paraId="374ED3A9" w14:textId="77777777" w:rsidR="001612F7" w:rsidRPr="00B41A36" w:rsidRDefault="001612F7" w:rsidP="002529A7">
            <w:pPr>
              <w:pStyle w:val="TAL"/>
              <w:rPr>
                <w:sz w:val="16"/>
              </w:rPr>
            </w:pPr>
            <w:r>
              <w:rPr>
                <w:sz w:val="16"/>
              </w:rPr>
              <w:t>Correction to UE behaviour for T3540</w:t>
            </w:r>
          </w:p>
        </w:tc>
        <w:tc>
          <w:tcPr>
            <w:tcW w:w="1417" w:type="dxa"/>
          </w:tcPr>
          <w:p w14:paraId="661AC073" w14:textId="77777777" w:rsidR="001612F7" w:rsidRPr="00B41A36" w:rsidRDefault="001612F7" w:rsidP="002529A7">
            <w:pPr>
              <w:pStyle w:val="TAL"/>
              <w:rPr>
                <w:sz w:val="16"/>
              </w:rPr>
            </w:pPr>
            <w:r>
              <w:rPr>
                <w:sz w:val="16"/>
              </w:rPr>
              <w:t>vivo</w:t>
            </w:r>
          </w:p>
        </w:tc>
        <w:tc>
          <w:tcPr>
            <w:tcW w:w="1418" w:type="dxa"/>
          </w:tcPr>
          <w:p w14:paraId="2B55F59D" w14:textId="77777777" w:rsidR="001612F7" w:rsidRPr="00B41A36" w:rsidRDefault="001612F7" w:rsidP="002529A7">
            <w:pPr>
              <w:pStyle w:val="TAL"/>
              <w:rPr>
                <w:sz w:val="16"/>
              </w:rPr>
            </w:pPr>
            <w:r>
              <w:rPr>
                <w:sz w:val="16"/>
              </w:rPr>
              <w:t>postponed</w:t>
            </w:r>
          </w:p>
        </w:tc>
        <w:tc>
          <w:tcPr>
            <w:tcW w:w="1559" w:type="dxa"/>
          </w:tcPr>
          <w:p w14:paraId="1BBC48DA" w14:textId="77777777" w:rsidR="001612F7" w:rsidRPr="00B41A36" w:rsidRDefault="001612F7" w:rsidP="002529A7">
            <w:pPr>
              <w:pStyle w:val="TAL"/>
              <w:rPr>
                <w:sz w:val="16"/>
              </w:rPr>
            </w:pPr>
          </w:p>
        </w:tc>
        <w:tc>
          <w:tcPr>
            <w:tcW w:w="1017" w:type="dxa"/>
          </w:tcPr>
          <w:p w14:paraId="21438B3E" w14:textId="77777777" w:rsidR="001612F7" w:rsidRPr="00B41A36" w:rsidRDefault="001612F7" w:rsidP="002529A7">
            <w:pPr>
              <w:pStyle w:val="TAL"/>
              <w:rPr>
                <w:sz w:val="16"/>
              </w:rPr>
            </w:pPr>
          </w:p>
        </w:tc>
      </w:tr>
      <w:tr w:rsidR="001612F7" w14:paraId="4DB32FA2" w14:textId="77777777" w:rsidTr="002529A7">
        <w:tc>
          <w:tcPr>
            <w:tcW w:w="1097" w:type="dxa"/>
          </w:tcPr>
          <w:p w14:paraId="6B618140" w14:textId="77777777" w:rsidR="001612F7" w:rsidRPr="00B41A36" w:rsidRDefault="001612F7" w:rsidP="002529A7">
            <w:pPr>
              <w:pStyle w:val="TAL"/>
              <w:rPr>
                <w:sz w:val="16"/>
              </w:rPr>
            </w:pPr>
            <w:r>
              <w:rPr>
                <w:sz w:val="16"/>
              </w:rPr>
              <w:t>C1-240899</w:t>
            </w:r>
          </w:p>
        </w:tc>
        <w:tc>
          <w:tcPr>
            <w:tcW w:w="4540" w:type="dxa"/>
          </w:tcPr>
          <w:p w14:paraId="16A85955" w14:textId="77777777" w:rsidR="001612F7" w:rsidRPr="00B41A36" w:rsidRDefault="001612F7" w:rsidP="002529A7">
            <w:pPr>
              <w:pStyle w:val="TAL"/>
              <w:rPr>
                <w:sz w:val="16"/>
              </w:rPr>
            </w:pPr>
            <w:r>
              <w:rPr>
                <w:sz w:val="16"/>
              </w:rPr>
              <w:t>Correction to +CUNPER command and +CDISCO command</w:t>
            </w:r>
          </w:p>
        </w:tc>
        <w:tc>
          <w:tcPr>
            <w:tcW w:w="1417" w:type="dxa"/>
          </w:tcPr>
          <w:p w14:paraId="5377C6B4" w14:textId="77777777" w:rsidR="001612F7" w:rsidRPr="00B41A36" w:rsidRDefault="001612F7" w:rsidP="002529A7">
            <w:pPr>
              <w:pStyle w:val="TAL"/>
              <w:rPr>
                <w:sz w:val="16"/>
              </w:rPr>
            </w:pPr>
            <w:r>
              <w:rPr>
                <w:sz w:val="16"/>
              </w:rPr>
              <w:t>vivo</w:t>
            </w:r>
          </w:p>
        </w:tc>
        <w:tc>
          <w:tcPr>
            <w:tcW w:w="1418" w:type="dxa"/>
          </w:tcPr>
          <w:p w14:paraId="350EC367" w14:textId="77777777" w:rsidR="001612F7" w:rsidRPr="00B41A36" w:rsidRDefault="001612F7" w:rsidP="002529A7">
            <w:pPr>
              <w:pStyle w:val="TAL"/>
              <w:rPr>
                <w:sz w:val="16"/>
              </w:rPr>
            </w:pPr>
            <w:r>
              <w:rPr>
                <w:sz w:val="16"/>
              </w:rPr>
              <w:t>revised</w:t>
            </w:r>
          </w:p>
        </w:tc>
        <w:tc>
          <w:tcPr>
            <w:tcW w:w="1559" w:type="dxa"/>
          </w:tcPr>
          <w:p w14:paraId="126B225C" w14:textId="77777777" w:rsidR="001612F7" w:rsidRPr="00B41A36" w:rsidRDefault="001612F7" w:rsidP="002529A7">
            <w:pPr>
              <w:pStyle w:val="TAL"/>
              <w:rPr>
                <w:sz w:val="16"/>
              </w:rPr>
            </w:pPr>
          </w:p>
        </w:tc>
        <w:tc>
          <w:tcPr>
            <w:tcW w:w="1017" w:type="dxa"/>
          </w:tcPr>
          <w:p w14:paraId="3311D207" w14:textId="77777777" w:rsidR="001612F7" w:rsidRPr="00B41A36" w:rsidRDefault="001612F7" w:rsidP="002529A7">
            <w:pPr>
              <w:pStyle w:val="TAL"/>
              <w:rPr>
                <w:sz w:val="16"/>
              </w:rPr>
            </w:pPr>
            <w:r>
              <w:rPr>
                <w:sz w:val="16"/>
              </w:rPr>
              <w:t>C1-241329</w:t>
            </w:r>
          </w:p>
        </w:tc>
      </w:tr>
      <w:tr w:rsidR="001612F7" w14:paraId="00957996" w14:textId="77777777" w:rsidTr="002529A7">
        <w:tc>
          <w:tcPr>
            <w:tcW w:w="1097" w:type="dxa"/>
          </w:tcPr>
          <w:p w14:paraId="6E373290" w14:textId="77777777" w:rsidR="001612F7" w:rsidRPr="00B41A36" w:rsidRDefault="001612F7" w:rsidP="002529A7">
            <w:pPr>
              <w:pStyle w:val="TAL"/>
              <w:rPr>
                <w:sz w:val="16"/>
              </w:rPr>
            </w:pPr>
            <w:r>
              <w:rPr>
                <w:sz w:val="16"/>
              </w:rPr>
              <w:t>C1-240900</w:t>
            </w:r>
          </w:p>
        </w:tc>
        <w:tc>
          <w:tcPr>
            <w:tcW w:w="4540" w:type="dxa"/>
          </w:tcPr>
          <w:p w14:paraId="569BC0E9" w14:textId="77777777" w:rsidR="001612F7" w:rsidRPr="00B41A36" w:rsidRDefault="001612F7" w:rsidP="002529A7">
            <w:pPr>
              <w:pStyle w:val="TAL"/>
              <w:rPr>
                <w:sz w:val="16"/>
              </w:rPr>
            </w:pPr>
            <w:r>
              <w:rPr>
                <w:sz w:val="16"/>
              </w:rPr>
              <w:t>Correction to unavailability period</w:t>
            </w:r>
          </w:p>
        </w:tc>
        <w:tc>
          <w:tcPr>
            <w:tcW w:w="1417" w:type="dxa"/>
          </w:tcPr>
          <w:p w14:paraId="30449B90" w14:textId="77777777" w:rsidR="001612F7" w:rsidRPr="00B41A36" w:rsidRDefault="001612F7" w:rsidP="002529A7">
            <w:pPr>
              <w:pStyle w:val="TAL"/>
              <w:rPr>
                <w:sz w:val="16"/>
              </w:rPr>
            </w:pPr>
            <w:r>
              <w:rPr>
                <w:sz w:val="16"/>
              </w:rPr>
              <w:t>vivo</w:t>
            </w:r>
          </w:p>
        </w:tc>
        <w:tc>
          <w:tcPr>
            <w:tcW w:w="1418" w:type="dxa"/>
          </w:tcPr>
          <w:p w14:paraId="5310B2E3" w14:textId="77777777" w:rsidR="001612F7" w:rsidRPr="00B41A36" w:rsidRDefault="001612F7" w:rsidP="002529A7">
            <w:pPr>
              <w:pStyle w:val="TAL"/>
              <w:rPr>
                <w:sz w:val="16"/>
              </w:rPr>
            </w:pPr>
            <w:r>
              <w:rPr>
                <w:sz w:val="16"/>
              </w:rPr>
              <w:t>revised</w:t>
            </w:r>
          </w:p>
        </w:tc>
        <w:tc>
          <w:tcPr>
            <w:tcW w:w="1559" w:type="dxa"/>
          </w:tcPr>
          <w:p w14:paraId="42AB848F" w14:textId="77777777" w:rsidR="001612F7" w:rsidRPr="00B41A36" w:rsidRDefault="001612F7" w:rsidP="002529A7">
            <w:pPr>
              <w:pStyle w:val="TAL"/>
              <w:rPr>
                <w:sz w:val="16"/>
              </w:rPr>
            </w:pPr>
          </w:p>
        </w:tc>
        <w:tc>
          <w:tcPr>
            <w:tcW w:w="1017" w:type="dxa"/>
          </w:tcPr>
          <w:p w14:paraId="49093079" w14:textId="77777777" w:rsidR="001612F7" w:rsidRPr="00B41A36" w:rsidRDefault="001612F7" w:rsidP="002529A7">
            <w:pPr>
              <w:pStyle w:val="TAL"/>
              <w:rPr>
                <w:sz w:val="16"/>
              </w:rPr>
            </w:pPr>
            <w:r>
              <w:rPr>
                <w:sz w:val="16"/>
              </w:rPr>
              <w:t>C1-241262</w:t>
            </w:r>
          </w:p>
        </w:tc>
      </w:tr>
      <w:tr w:rsidR="001612F7" w14:paraId="4E503FDB" w14:textId="77777777" w:rsidTr="002529A7">
        <w:tc>
          <w:tcPr>
            <w:tcW w:w="1097" w:type="dxa"/>
          </w:tcPr>
          <w:p w14:paraId="01662AFD" w14:textId="77777777" w:rsidR="001612F7" w:rsidRPr="00B41A36" w:rsidRDefault="001612F7" w:rsidP="002529A7">
            <w:pPr>
              <w:pStyle w:val="TAL"/>
              <w:rPr>
                <w:sz w:val="16"/>
              </w:rPr>
            </w:pPr>
            <w:r>
              <w:rPr>
                <w:sz w:val="16"/>
              </w:rPr>
              <w:t>C1-240901</w:t>
            </w:r>
          </w:p>
        </w:tc>
        <w:tc>
          <w:tcPr>
            <w:tcW w:w="4540" w:type="dxa"/>
          </w:tcPr>
          <w:p w14:paraId="478BE7EE" w14:textId="77777777" w:rsidR="001612F7" w:rsidRPr="00B41A36" w:rsidRDefault="001612F7" w:rsidP="002529A7">
            <w:pPr>
              <w:pStyle w:val="TAL"/>
              <w:rPr>
                <w:sz w:val="16"/>
              </w:rPr>
            </w:pPr>
            <w:r>
              <w:rPr>
                <w:sz w:val="16"/>
              </w:rPr>
              <w:t>Pseudo-CR on the LMF change for the LCS-UP connection</w:t>
            </w:r>
          </w:p>
        </w:tc>
        <w:tc>
          <w:tcPr>
            <w:tcW w:w="1417" w:type="dxa"/>
          </w:tcPr>
          <w:p w14:paraId="5D4D6764" w14:textId="77777777" w:rsidR="001612F7" w:rsidRPr="00B41A36" w:rsidRDefault="001612F7" w:rsidP="002529A7">
            <w:pPr>
              <w:pStyle w:val="TAL"/>
              <w:rPr>
                <w:sz w:val="16"/>
              </w:rPr>
            </w:pPr>
            <w:r>
              <w:rPr>
                <w:sz w:val="16"/>
              </w:rPr>
              <w:t>vivo / Hank</w:t>
            </w:r>
          </w:p>
        </w:tc>
        <w:tc>
          <w:tcPr>
            <w:tcW w:w="1418" w:type="dxa"/>
          </w:tcPr>
          <w:p w14:paraId="7D845552" w14:textId="77777777" w:rsidR="001612F7" w:rsidRPr="00B41A36" w:rsidRDefault="001612F7" w:rsidP="002529A7">
            <w:pPr>
              <w:pStyle w:val="TAL"/>
              <w:rPr>
                <w:sz w:val="16"/>
              </w:rPr>
            </w:pPr>
            <w:r>
              <w:rPr>
                <w:sz w:val="16"/>
              </w:rPr>
              <w:t>revised</w:t>
            </w:r>
          </w:p>
        </w:tc>
        <w:tc>
          <w:tcPr>
            <w:tcW w:w="1559" w:type="dxa"/>
          </w:tcPr>
          <w:p w14:paraId="58CA1D81" w14:textId="77777777" w:rsidR="001612F7" w:rsidRPr="00B41A36" w:rsidRDefault="001612F7" w:rsidP="002529A7">
            <w:pPr>
              <w:pStyle w:val="TAL"/>
              <w:rPr>
                <w:sz w:val="16"/>
              </w:rPr>
            </w:pPr>
          </w:p>
        </w:tc>
        <w:tc>
          <w:tcPr>
            <w:tcW w:w="1017" w:type="dxa"/>
          </w:tcPr>
          <w:p w14:paraId="5CDABB4C" w14:textId="77777777" w:rsidR="001612F7" w:rsidRPr="00B41A36" w:rsidRDefault="001612F7" w:rsidP="002529A7">
            <w:pPr>
              <w:pStyle w:val="TAL"/>
              <w:rPr>
                <w:sz w:val="16"/>
              </w:rPr>
            </w:pPr>
            <w:r>
              <w:rPr>
                <w:sz w:val="16"/>
              </w:rPr>
              <w:t>C1-241301</w:t>
            </w:r>
          </w:p>
        </w:tc>
      </w:tr>
      <w:tr w:rsidR="001612F7" w14:paraId="1CE39321" w14:textId="77777777" w:rsidTr="002529A7">
        <w:tc>
          <w:tcPr>
            <w:tcW w:w="1097" w:type="dxa"/>
          </w:tcPr>
          <w:p w14:paraId="77AE87F3" w14:textId="77777777" w:rsidR="001612F7" w:rsidRPr="00B41A36" w:rsidRDefault="001612F7" w:rsidP="002529A7">
            <w:pPr>
              <w:pStyle w:val="TAL"/>
              <w:rPr>
                <w:sz w:val="16"/>
              </w:rPr>
            </w:pPr>
            <w:r>
              <w:rPr>
                <w:sz w:val="16"/>
              </w:rPr>
              <w:t>C1-240902</w:t>
            </w:r>
          </w:p>
        </w:tc>
        <w:tc>
          <w:tcPr>
            <w:tcW w:w="4540" w:type="dxa"/>
          </w:tcPr>
          <w:p w14:paraId="7DA27BD8"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D76165C" w14:textId="77777777" w:rsidR="001612F7" w:rsidRPr="00B41A36" w:rsidRDefault="001612F7" w:rsidP="002529A7">
            <w:pPr>
              <w:pStyle w:val="TAL"/>
              <w:rPr>
                <w:sz w:val="16"/>
              </w:rPr>
            </w:pPr>
            <w:r>
              <w:rPr>
                <w:sz w:val="16"/>
              </w:rPr>
              <w:t>Apple</w:t>
            </w:r>
          </w:p>
        </w:tc>
        <w:tc>
          <w:tcPr>
            <w:tcW w:w="1418" w:type="dxa"/>
          </w:tcPr>
          <w:p w14:paraId="1644C23B" w14:textId="77777777" w:rsidR="001612F7" w:rsidRPr="00B41A36" w:rsidRDefault="001612F7" w:rsidP="002529A7">
            <w:pPr>
              <w:pStyle w:val="TAL"/>
              <w:rPr>
                <w:sz w:val="16"/>
              </w:rPr>
            </w:pPr>
            <w:r>
              <w:rPr>
                <w:sz w:val="16"/>
              </w:rPr>
              <w:t>revised</w:t>
            </w:r>
          </w:p>
        </w:tc>
        <w:tc>
          <w:tcPr>
            <w:tcW w:w="1559" w:type="dxa"/>
          </w:tcPr>
          <w:p w14:paraId="66DC201B" w14:textId="77777777" w:rsidR="001612F7" w:rsidRPr="00B41A36" w:rsidRDefault="001612F7" w:rsidP="002529A7">
            <w:pPr>
              <w:pStyle w:val="TAL"/>
              <w:rPr>
                <w:sz w:val="16"/>
              </w:rPr>
            </w:pPr>
          </w:p>
        </w:tc>
        <w:tc>
          <w:tcPr>
            <w:tcW w:w="1017" w:type="dxa"/>
          </w:tcPr>
          <w:p w14:paraId="25C8A15F" w14:textId="77777777" w:rsidR="001612F7" w:rsidRPr="00B41A36" w:rsidRDefault="001612F7" w:rsidP="002529A7">
            <w:pPr>
              <w:pStyle w:val="TAL"/>
              <w:rPr>
                <w:sz w:val="16"/>
              </w:rPr>
            </w:pPr>
            <w:r>
              <w:rPr>
                <w:sz w:val="16"/>
              </w:rPr>
              <w:t>C1-241379</w:t>
            </w:r>
          </w:p>
        </w:tc>
      </w:tr>
      <w:tr w:rsidR="001612F7" w14:paraId="2C315339" w14:textId="77777777" w:rsidTr="002529A7">
        <w:tc>
          <w:tcPr>
            <w:tcW w:w="1097" w:type="dxa"/>
          </w:tcPr>
          <w:p w14:paraId="619015C1" w14:textId="77777777" w:rsidR="001612F7" w:rsidRPr="00B41A36" w:rsidRDefault="001612F7" w:rsidP="002529A7">
            <w:pPr>
              <w:pStyle w:val="TAL"/>
              <w:rPr>
                <w:sz w:val="16"/>
              </w:rPr>
            </w:pPr>
            <w:r>
              <w:rPr>
                <w:sz w:val="16"/>
              </w:rPr>
              <w:t>C1-240903</w:t>
            </w:r>
          </w:p>
        </w:tc>
        <w:tc>
          <w:tcPr>
            <w:tcW w:w="4540" w:type="dxa"/>
          </w:tcPr>
          <w:p w14:paraId="6F9F72DD" w14:textId="77777777" w:rsidR="001612F7" w:rsidRPr="00B41A36" w:rsidRDefault="001612F7" w:rsidP="002529A7">
            <w:pPr>
              <w:pStyle w:val="TAL"/>
              <w:rPr>
                <w:sz w:val="16"/>
              </w:rPr>
            </w:pPr>
            <w:r>
              <w:rPr>
                <w:sz w:val="16"/>
              </w:rPr>
              <w:t>Clarifications for RSD use in EPS</w:t>
            </w:r>
          </w:p>
        </w:tc>
        <w:tc>
          <w:tcPr>
            <w:tcW w:w="1417" w:type="dxa"/>
          </w:tcPr>
          <w:p w14:paraId="53067BC0" w14:textId="77777777" w:rsidR="001612F7" w:rsidRPr="00B41A36" w:rsidRDefault="001612F7" w:rsidP="002529A7">
            <w:pPr>
              <w:pStyle w:val="TAL"/>
              <w:rPr>
                <w:sz w:val="16"/>
              </w:rPr>
            </w:pPr>
            <w:r>
              <w:rPr>
                <w:sz w:val="16"/>
              </w:rPr>
              <w:t>Apple</w:t>
            </w:r>
          </w:p>
        </w:tc>
        <w:tc>
          <w:tcPr>
            <w:tcW w:w="1418" w:type="dxa"/>
          </w:tcPr>
          <w:p w14:paraId="3AC64B25" w14:textId="77777777" w:rsidR="001612F7" w:rsidRPr="00B41A36" w:rsidRDefault="001612F7" w:rsidP="002529A7">
            <w:pPr>
              <w:pStyle w:val="TAL"/>
              <w:rPr>
                <w:sz w:val="16"/>
              </w:rPr>
            </w:pPr>
            <w:r>
              <w:rPr>
                <w:sz w:val="16"/>
              </w:rPr>
              <w:t>revised</w:t>
            </w:r>
          </w:p>
        </w:tc>
        <w:tc>
          <w:tcPr>
            <w:tcW w:w="1559" w:type="dxa"/>
          </w:tcPr>
          <w:p w14:paraId="643D8E79" w14:textId="77777777" w:rsidR="001612F7" w:rsidRPr="00B41A36" w:rsidRDefault="001612F7" w:rsidP="002529A7">
            <w:pPr>
              <w:pStyle w:val="TAL"/>
              <w:rPr>
                <w:sz w:val="16"/>
              </w:rPr>
            </w:pPr>
          </w:p>
        </w:tc>
        <w:tc>
          <w:tcPr>
            <w:tcW w:w="1017" w:type="dxa"/>
          </w:tcPr>
          <w:p w14:paraId="288FB577" w14:textId="77777777" w:rsidR="001612F7" w:rsidRPr="00B41A36" w:rsidRDefault="001612F7" w:rsidP="002529A7">
            <w:pPr>
              <w:pStyle w:val="TAL"/>
              <w:rPr>
                <w:sz w:val="16"/>
              </w:rPr>
            </w:pPr>
            <w:r>
              <w:rPr>
                <w:sz w:val="16"/>
              </w:rPr>
              <w:t>C1-241308</w:t>
            </w:r>
          </w:p>
        </w:tc>
      </w:tr>
      <w:tr w:rsidR="001612F7" w14:paraId="4400DD7D" w14:textId="77777777" w:rsidTr="002529A7">
        <w:tc>
          <w:tcPr>
            <w:tcW w:w="1097" w:type="dxa"/>
          </w:tcPr>
          <w:p w14:paraId="7B528600" w14:textId="77777777" w:rsidR="001612F7" w:rsidRPr="00B41A36" w:rsidRDefault="001612F7" w:rsidP="002529A7">
            <w:pPr>
              <w:pStyle w:val="TAL"/>
              <w:rPr>
                <w:sz w:val="16"/>
              </w:rPr>
            </w:pPr>
            <w:r>
              <w:rPr>
                <w:sz w:val="16"/>
              </w:rPr>
              <w:t>C1-240904</w:t>
            </w:r>
          </w:p>
        </w:tc>
        <w:tc>
          <w:tcPr>
            <w:tcW w:w="4540" w:type="dxa"/>
          </w:tcPr>
          <w:p w14:paraId="27EB951A" w14:textId="77777777" w:rsidR="001612F7" w:rsidRPr="00B41A36" w:rsidRDefault="001612F7" w:rsidP="002529A7">
            <w:pPr>
              <w:pStyle w:val="TAL"/>
              <w:rPr>
                <w:sz w:val="16"/>
              </w:rPr>
            </w:pPr>
            <w:r>
              <w:rPr>
                <w:sz w:val="16"/>
              </w:rPr>
              <w:t>Voice services for EMM cause #2</w:t>
            </w:r>
          </w:p>
        </w:tc>
        <w:tc>
          <w:tcPr>
            <w:tcW w:w="1417" w:type="dxa"/>
          </w:tcPr>
          <w:p w14:paraId="13C3DDE4" w14:textId="77777777" w:rsidR="001612F7" w:rsidRPr="00B41A36" w:rsidRDefault="001612F7" w:rsidP="002529A7">
            <w:pPr>
              <w:pStyle w:val="TAL"/>
              <w:rPr>
                <w:sz w:val="16"/>
              </w:rPr>
            </w:pPr>
            <w:r>
              <w:rPr>
                <w:sz w:val="16"/>
              </w:rPr>
              <w:t>Apple</w:t>
            </w:r>
          </w:p>
        </w:tc>
        <w:tc>
          <w:tcPr>
            <w:tcW w:w="1418" w:type="dxa"/>
          </w:tcPr>
          <w:p w14:paraId="5C242654" w14:textId="77777777" w:rsidR="001612F7" w:rsidRPr="00B41A36" w:rsidRDefault="001612F7" w:rsidP="002529A7">
            <w:pPr>
              <w:pStyle w:val="TAL"/>
              <w:rPr>
                <w:sz w:val="16"/>
              </w:rPr>
            </w:pPr>
            <w:r>
              <w:rPr>
                <w:sz w:val="16"/>
              </w:rPr>
              <w:t>postponed</w:t>
            </w:r>
          </w:p>
        </w:tc>
        <w:tc>
          <w:tcPr>
            <w:tcW w:w="1559" w:type="dxa"/>
          </w:tcPr>
          <w:p w14:paraId="71DF4EB0" w14:textId="77777777" w:rsidR="001612F7" w:rsidRPr="00B41A36" w:rsidRDefault="001612F7" w:rsidP="002529A7">
            <w:pPr>
              <w:pStyle w:val="TAL"/>
              <w:rPr>
                <w:sz w:val="16"/>
              </w:rPr>
            </w:pPr>
          </w:p>
        </w:tc>
        <w:tc>
          <w:tcPr>
            <w:tcW w:w="1017" w:type="dxa"/>
          </w:tcPr>
          <w:p w14:paraId="1EDA9E8A" w14:textId="77777777" w:rsidR="001612F7" w:rsidRPr="00B41A36" w:rsidRDefault="001612F7" w:rsidP="002529A7">
            <w:pPr>
              <w:pStyle w:val="TAL"/>
              <w:rPr>
                <w:sz w:val="16"/>
              </w:rPr>
            </w:pPr>
          </w:p>
        </w:tc>
      </w:tr>
      <w:tr w:rsidR="001612F7" w14:paraId="1A1BC61F" w14:textId="77777777" w:rsidTr="002529A7">
        <w:tc>
          <w:tcPr>
            <w:tcW w:w="1097" w:type="dxa"/>
          </w:tcPr>
          <w:p w14:paraId="703DD794" w14:textId="77777777" w:rsidR="001612F7" w:rsidRPr="00B41A36" w:rsidRDefault="001612F7" w:rsidP="002529A7">
            <w:pPr>
              <w:pStyle w:val="TAL"/>
              <w:rPr>
                <w:sz w:val="16"/>
              </w:rPr>
            </w:pPr>
            <w:r>
              <w:rPr>
                <w:sz w:val="16"/>
              </w:rPr>
              <w:t>C1-240905</w:t>
            </w:r>
          </w:p>
        </w:tc>
        <w:tc>
          <w:tcPr>
            <w:tcW w:w="4540" w:type="dxa"/>
          </w:tcPr>
          <w:p w14:paraId="0F843A6F" w14:textId="77777777" w:rsidR="001612F7" w:rsidRPr="00B41A36" w:rsidRDefault="001612F7" w:rsidP="002529A7">
            <w:pPr>
              <w:pStyle w:val="TAL"/>
              <w:rPr>
                <w:sz w:val="16"/>
              </w:rPr>
            </w:pPr>
            <w:r>
              <w:rPr>
                <w:sz w:val="16"/>
              </w:rPr>
              <w:t>Updates to +CAPPLEVMCNR AT Command</w:t>
            </w:r>
          </w:p>
        </w:tc>
        <w:tc>
          <w:tcPr>
            <w:tcW w:w="1417" w:type="dxa"/>
          </w:tcPr>
          <w:p w14:paraId="5EC27CEE" w14:textId="77777777" w:rsidR="001612F7" w:rsidRPr="00B41A36" w:rsidRDefault="001612F7" w:rsidP="002529A7">
            <w:pPr>
              <w:pStyle w:val="TAL"/>
              <w:rPr>
                <w:sz w:val="16"/>
              </w:rPr>
            </w:pPr>
            <w:r>
              <w:rPr>
                <w:sz w:val="16"/>
              </w:rPr>
              <w:t>Apple</w:t>
            </w:r>
          </w:p>
        </w:tc>
        <w:tc>
          <w:tcPr>
            <w:tcW w:w="1418" w:type="dxa"/>
          </w:tcPr>
          <w:p w14:paraId="663F90AC" w14:textId="77777777" w:rsidR="001612F7" w:rsidRPr="00B41A36" w:rsidRDefault="001612F7" w:rsidP="002529A7">
            <w:pPr>
              <w:pStyle w:val="TAL"/>
              <w:rPr>
                <w:sz w:val="16"/>
              </w:rPr>
            </w:pPr>
            <w:r>
              <w:rPr>
                <w:sz w:val="16"/>
              </w:rPr>
              <w:t>merged</w:t>
            </w:r>
          </w:p>
        </w:tc>
        <w:tc>
          <w:tcPr>
            <w:tcW w:w="1559" w:type="dxa"/>
          </w:tcPr>
          <w:p w14:paraId="2F9E0B00" w14:textId="77777777" w:rsidR="001612F7" w:rsidRPr="00B41A36" w:rsidRDefault="001612F7" w:rsidP="002529A7">
            <w:pPr>
              <w:pStyle w:val="TAL"/>
              <w:rPr>
                <w:sz w:val="16"/>
              </w:rPr>
            </w:pPr>
          </w:p>
        </w:tc>
        <w:tc>
          <w:tcPr>
            <w:tcW w:w="1017" w:type="dxa"/>
          </w:tcPr>
          <w:p w14:paraId="5D18C3C8" w14:textId="77777777" w:rsidR="001612F7" w:rsidRPr="00B41A36" w:rsidRDefault="001612F7" w:rsidP="002529A7">
            <w:pPr>
              <w:pStyle w:val="TAL"/>
              <w:rPr>
                <w:sz w:val="16"/>
              </w:rPr>
            </w:pPr>
          </w:p>
        </w:tc>
      </w:tr>
      <w:tr w:rsidR="001612F7" w14:paraId="1F674E74" w14:textId="77777777" w:rsidTr="002529A7">
        <w:tc>
          <w:tcPr>
            <w:tcW w:w="1097" w:type="dxa"/>
          </w:tcPr>
          <w:p w14:paraId="368C4D68" w14:textId="77777777" w:rsidR="001612F7" w:rsidRPr="00B41A36" w:rsidRDefault="001612F7" w:rsidP="002529A7">
            <w:pPr>
              <w:pStyle w:val="TAL"/>
              <w:rPr>
                <w:sz w:val="16"/>
              </w:rPr>
            </w:pPr>
            <w:r>
              <w:rPr>
                <w:sz w:val="16"/>
              </w:rPr>
              <w:t>C1-240906</w:t>
            </w:r>
          </w:p>
        </w:tc>
        <w:tc>
          <w:tcPr>
            <w:tcW w:w="4540" w:type="dxa"/>
          </w:tcPr>
          <w:p w14:paraId="3F8266D3" w14:textId="77777777" w:rsidR="001612F7" w:rsidRPr="00B41A36" w:rsidRDefault="001612F7" w:rsidP="002529A7">
            <w:pPr>
              <w:pStyle w:val="TAL"/>
              <w:rPr>
                <w:sz w:val="16"/>
              </w:rPr>
            </w:pPr>
            <w:r>
              <w:rPr>
                <w:sz w:val="16"/>
              </w:rPr>
              <w:t>Updates to +CUNPER AT Command</w:t>
            </w:r>
          </w:p>
        </w:tc>
        <w:tc>
          <w:tcPr>
            <w:tcW w:w="1417" w:type="dxa"/>
          </w:tcPr>
          <w:p w14:paraId="08AF708B" w14:textId="77777777" w:rsidR="001612F7" w:rsidRPr="00B41A36" w:rsidRDefault="001612F7" w:rsidP="002529A7">
            <w:pPr>
              <w:pStyle w:val="TAL"/>
              <w:rPr>
                <w:sz w:val="16"/>
              </w:rPr>
            </w:pPr>
            <w:r>
              <w:rPr>
                <w:sz w:val="16"/>
              </w:rPr>
              <w:t>Apple</w:t>
            </w:r>
          </w:p>
        </w:tc>
        <w:tc>
          <w:tcPr>
            <w:tcW w:w="1418" w:type="dxa"/>
          </w:tcPr>
          <w:p w14:paraId="4D7D2756" w14:textId="77777777" w:rsidR="001612F7" w:rsidRPr="00B41A36" w:rsidRDefault="001612F7" w:rsidP="002529A7">
            <w:pPr>
              <w:pStyle w:val="TAL"/>
              <w:rPr>
                <w:sz w:val="16"/>
              </w:rPr>
            </w:pPr>
            <w:r>
              <w:rPr>
                <w:sz w:val="16"/>
              </w:rPr>
              <w:t>revised</w:t>
            </w:r>
          </w:p>
        </w:tc>
        <w:tc>
          <w:tcPr>
            <w:tcW w:w="1559" w:type="dxa"/>
          </w:tcPr>
          <w:p w14:paraId="555AF9D7" w14:textId="77777777" w:rsidR="001612F7" w:rsidRPr="00B41A36" w:rsidRDefault="001612F7" w:rsidP="002529A7">
            <w:pPr>
              <w:pStyle w:val="TAL"/>
              <w:rPr>
                <w:sz w:val="16"/>
              </w:rPr>
            </w:pPr>
          </w:p>
        </w:tc>
        <w:tc>
          <w:tcPr>
            <w:tcW w:w="1017" w:type="dxa"/>
          </w:tcPr>
          <w:p w14:paraId="1E2F80A7" w14:textId="77777777" w:rsidR="001612F7" w:rsidRPr="00B41A36" w:rsidRDefault="001612F7" w:rsidP="002529A7">
            <w:pPr>
              <w:pStyle w:val="TAL"/>
              <w:rPr>
                <w:sz w:val="16"/>
              </w:rPr>
            </w:pPr>
            <w:r>
              <w:rPr>
                <w:sz w:val="16"/>
              </w:rPr>
              <w:t>C1-241361</w:t>
            </w:r>
          </w:p>
        </w:tc>
      </w:tr>
      <w:tr w:rsidR="001612F7" w14:paraId="3D716B9A" w14:textId="77777777" w:rsidTr="002529A7">
        <w:tc>
          <w:tcPr>
            <w:tcW w:w="1097" w:type="dxa"/>
          </w:tcPr>
          <w:p w14:paraId="59396C11" w14:textId="77777777" w:rsidR="001612F7" w:rsidRPr="00B41A36" w:rsidRDefault="001612F7" w:rsidP="002529A7">
            <w:pPr>
              <w:pStyle w:val="TAL"/>
              <w:rPr>
                <w:sz w:val="16"/>
              </w:rPr>
            </w:pPr>
            <w:r>
              <w:rPr>
                <w:sz w:val="16"/>
              </w:rPr>
              <w:t>C1-240907</w:t>
            </w:r>
          </w:p>
        </w:tc>
        <w:tc>
          <w:tcPr>
            <w:tcW w:w="4540" w:type="dxa"/>
          </w:tcPr>
          <w:p w14:paraId="0AF39D4C" w14:textId="77777777" w:rsidR="001612F7" w:rsidRPr="00B41A36" w:rsidRDefault="001612F7" w:rsidP="002529A7">
            <w:pPr>
              <w:pStyle w:val="TAL"/>
              <w:rPr>
                <w:sz w:val="16"/>
              </w:rPr>
            </w:pPr>
            <w:r>
              <w:rPr>
                <w:sz w:val="16"/>
              </w:rPr>
              <w:t>Support for EAS rediscovery</w:t>
            </w:r>
          </w:p>
        </w:tc>
        <w:tc>
          <w:tcPr>
            <w:tcW w:w="1417" w:type="dxa"/>
          </w:tcPr>
          <w:p w14:paraId="3EE62D46" w14:textId="77777777" w:rsidR="001612F7" w:rsidRPr="00B41A36" w:rsidRDefault="001612F7" w:rsidP="002529A7">
            <w:pPr>
              <w:pStyle w:val="TAL"/>
              <w:rPr>
                <w:sz w:val="16"/>
              </w:rPr>
            </w:pPr>
            <w:r>
              <w:rPr>
                <w:sz w:val="16"/>
              </w:rPr>
              <w:t>Apple</w:t>
            </w:r>
          </w:p>
        </w:tc>
        <w:tc>
          <w:tcPr>
            <w:tcW w:w="1418" w:type="dxa"/>
          </w:tcPr>
          <w:p w14:paraId="1F63A6E8" w14:textId="77777777" w:rsidR="001612F7" w:rsidRPr="00B41A36" w:rsidRDefault="001612F7" w:rsidP="002529A7">
            <w:pPr>
              <w:pStyle w:val="TAL"/>
              <w:rPr>
                <w:sz w:val="16"/>
              </w:rPr>
            </w:pPr>
            <w:r>
              <w:rPr>
                <w:sz w:val="16"/>
              </w:rPr>
              <w:t>revised</w:t>
            </w:r>
          </w:p>
        </w:tc>
        <w:tc>
          <w:tcPr>
            <w:tcW w:w="1559" w:type="dxa"/>
          </w:tcPr>
          <w:p w14:paraId="4D06C8E7" w14:textId="77777777" w:rsidR="001612F7" w:rsidRPr="00B41A36" w:rsidRDefault="001612F7" w:rsidP="002529A7">
            <w:pPr>
              <w:pStyle w:val="TAL"/>
              <w:rPr>
                <w:sz w:val="16"/>
              </w:rPr>
            </w:pPr>
          </w:p>
        </w:tc>
        <w:tc>
          <w:tcPr>
            <w:tcW w:w="1017" w:type="dxa"/>
          </w:tcPr>
          <w:p w14:paraId="18562FB8" w14:textId="77777777" w:rsidR="001612F7" w:rsidRPr="00B41A36" w:rsidRDefault="001612F7" w:rsidP="002529A7">
            <w:pPr>
              <w:pStyle w:val="TAL"/>
              <w:rPr>
                <w:sz w:val="16"/>
              </w:rPr>
            </w:pPr>
            <w:r>
              <w:rPr>
                <w:sz w:val="16"/>
              </w:rPr>
              <w:t>C1-241362</w:t>
            </w:r>
          </w:p>
        </w:tc>
      </w:tr>
      <w:tr w:rsidR="001612F7" w14:paraId="34BDA05F" w14:textId="77777777" w:rsidTr="002529A7">
        <w:tc>
          <w:tcPr>
            <w:tcW w:w="1097" w:type="dxa"/>
          </w:tcPr>
          <w:p w14:paraId="4339D0E8" w14:textId="77777777" w:rsidR="001612F7" w:rsidRPr="00B41A36" w:rsidRDefault="001612F7" w:rsidP="002529A7">
            <w:pPr>
              <w:pStyle w:val="TAL"/>
              <w:rPr>
                <w:sz w:val="16"/>
              </w:rPr>
            </w:pPr>
            <w:r>
              <w:rPr>
                <w:sz w:val="16"/>
              </w:rPr>
              <w:t>C1-240908</w:t>
            </w:r>
          </w:p>
        </w:tc>
        <w:tc>
          <w:tcPr>
            <w:tcW w:w="4540" w:type="dxa"/>
          </w:tcPr>
          <w:p w14:paraId="1C102595" w14:textId="77777777" w:rsidR="001612F7" w:rsidRPr="00B41A36" w:rsidRDefault="001612F7" w:rsidP="002529A7">
            <w:pPr>
              <w:pStyle w:val="TAL"/>
              <w:rPr>
                <w:sz w:val="16"/>
              </w:rPr>
            </w:pPr>
            <w:r>
              <w:rPr>
                <w:sz w:val="16"/>
              </w:rPr>
              <w:t>Updates to ECS Configuration information +CECSADDRCONF</w:t>
            </w:r>
          </w:p>
        </w:tc>
        <w:tc>
          <w:tcPr>
            <w:tcW w:w="1417" w:type="dxa"/>
          </w:tcPr>
          <w:p w14:paraId="327E7BAE" w14:textId="77777777" w:rsidR="001612F7" w:rsidRPr="00B41A36" w:rsidRDefault="001612F7" w:rsidP="002529A7">
            <w:pPr>
              <w:pStyle w:val="TAL"/>
              <w:rPr>
                <w:sz w:val="16"/>
              </w:rPr>
            </w:pPr>
            <w:r>
              <w:rPr>
                <w:sz w:val="16"/>
              </w:rPr>
              <w:t>Apple</w:t>
            </w:r>
          </w:p>
        </w:tc>
        <w:tc>
          <w:tcPr>
            <w:tcW w:w="1418" w:type="dxa"/>
          </w:tcPr>
          <w:p w14:paraId="395B7EAE" w14:textId="77777777" w:rsidR="001612F7" w:rsidRPr="00B41A36" w:rsidRDefault="001612F7" w:rsidP="002529A7">
            <w:pPr>
              <w:pStyle w:val="TAL"/>
              <w:rPr>
                <w:sz w:val="16"/>
              </w:rPr>
            </w:pPr>
            <w:r>
              <w:rPr>
                <w:sz w:val="16"/>
              </w:rPr>
              <w:t>revised</w:t>
            </w:r>
          </w:p>
        </w:tc>
        <w:tc>
          <w:tcPr>
            <w:tcW w:w="1559" w:type="dxa"/>
          </w:tcPr>
          <w:p w14:paraId="0617A318" w14:textId="77777777" w:rsidR="001612F7" w:rsidRPr="00B41A36" w:rsidRDefault="001612F7" w:rsidP="002529A7">
            <w:pPr>
              <w:pStyle w:val="TAL"/>
              <w:rPr>
                <w:sz w:val="16"/>
              </w:rPr>
            </w:pPr>
          </w:p>
        </w:tc>
        <w:tc>
          <w:tcPr>
            <w:tcW w:w="1017" w:type="dxa"/>
          </w:tcPr>
          <w:p w14:paraId="53D886F1" w14:textId="77777777" w:rsidR="001612F7" w:rsidRPr="00B41A36" w:rsidRDefault="001612F7" w:rsidP="002529A7">
            <w:pPr>
              <w:pStyle w:val="TAL"/>
              <w:rPr>
                <w:sz w:val="16"/>
              </w:rPr>
            </w:pPr>
            <w:r>
              <w:rPr>
                <w:sz w:val="16"/>
              </w:rPr>
              <w:t>C1-241363</w:t>
            </w:r>
          </w:p>
        </w:tc>
      </w:tr>
      <w:tr w:rsidR="001612F7" w14:paraId="447138A2" w14:textId="77777777" w:rsidTr="002529A7">
        <w:tc>
          <w:tcPr>
            <w:tcW w:w="1097" w:type="dxa"/>
          </w:tcPr>
          <w:p w14:paraId="69BE27AA" w14:textId="77777777" w:rsidR="001612F7" w:rsidRPr="00B41A36" w:rsidRDefault="001612F7" w:rsidP="002529A7">
            <w:pPr>
              <w:pStyle w:val="TAL"/>
              <w:rPr>
                <w:sz w:val="16"/>
              </w:rPr>
            </w:pPr>
            <w:r>
              <w:rPr>
                <w:sz w:val="16"/>
              </w:rPr>
              <w:t>C1-240909</w:t>
            </w:r>
          </w:p>
        </w:tc>
        <w:tc>
          <w:tcPr>
            <w:tcW w:w="4540" w:type="dxa"/>
          </w:tcPr>
          <w:p w14:paraId="3F0485B7"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1417" w:type="dxa"/>
          </w:tcPr>
          <w:p w14:paraId="2B8A98F8" w14:textId="77777777" w:rsidR="001612F7" w:rsidRPr="00B41A36" w:rsidRDefault="001612F7" w:rsidP="002529A7">
            <w:pPr>
              <w:pStyle w:val="TAL"/>
              <w:rPr>
                <w:sz w:val="16"/>
              </w:rPr>
            </w:pPr>
            <w:r>
              <w:rPr>
                <w:sz w:val="16"/>
              </w:rPr>
              <w:t>Apple</w:t>
            </w:r>
          </w:p>
        </w:tc>
        <w:tc>
          <w:tcPr>
            <w:tcW w:w="1418" w:type="dxa"/>
          </w:tcPr>
          <w:p w14:paraId="7F1B339D" w14:textId="77777777" w:rsidR="001612F7" w:rsidRPr="00B41A36" w:rsidRDefault="001612F7" w:rsidP="002529A7">
            <w:pPr>
              <w:pStyle w:val="TAL"/>
              <w:rPr>
                <w:sz w:val="16"/>
              </w:rPr>
            </w:pPr>
            <w:r>
              <w:rPr>
                <w:sz w:val="16"/>
              </w:rPr>
              <w:t>revised</w:t>
            </w:r>
          </w:p>
        </w:tc>
        <w:tc>
          <w:tcPr>
            <w:tcW w:w="1559" w:type="dxa"/>
          </w:tcPr>
          <w:p w14:paraId="5197FFDA" w14:textId="77777777" w:rsidR="001612F7" w:rsidRPr="00B41A36" w:rsidRDefault="001612F7" w:rsidP="002529A7">
            <w:pPr>
              <w:pStyle w:val="TAL"/>
              <w:rPr>
                <w:sz w:val="16"/>
              </w:rPr>
            </w:pPr>
          </w:p>
        </w:tc>
        <w:tc>
          <w:tcPr>
            <w:tcW w:w="1017" w:type="dxa"/>
          </w:tcPr>
          <w:p w14:paraId="4F3F24BD" w14:textId="77777777" w:rsidR="001612F7" w:rsidRPr="00B41A36" w:rsidRDefault="001612F7" w:rsidP="002529A7">
            <w:pPr>
              <w:pStyle w:val="TAL"/>
              <w:rPr>
                <w:sz w:val="16"/>
              </w:rPr>
            </w:pPr>
            <w:r>
              <w:rPr>
                <w:sz w:val="16"/>
              </w:rPr>
              <w:t>C1-241385</w:t>
            </w:r>
          </w:p>
        </w:tc>
      </w:tr>
      <w:tr w:rsidR="001612F7" w14:paraId="3D40DEC3" w14:textId="77777777" w:rsidTr="002529A7">
        <w:tc>
          <w:tcPr>
            <w:tcW w:w="1097" w:type="dxa"/>
          </w:tcPr>
          <w:p w14:paraId="46966DC0" w14:textId="77777777" w:rsidR="001612F7" w:rsidRPr="00B41A36" w:rsidRDefault="001612F7" w:rsidP="002529A7">
            <w:pPr>
              <w:pStyle w:val="TAL"/>
              <w:rPr>
                <w:sz w:val="16"/>
              </w:rPr>
            </w:pPr>
            <w:r>
              <w:rPr>
                <w:sz w:val="16"/>
              </w:rPr>
              <w:t>C1-240910</w:t>
            </w:r>
          </w:p>
        </w:tc>
        <w:tc>
          <w:tcPr>
            <w:tcW w:w="4540" w:type="dxa"/>
          </w:tcPr>
          <w:p w14:paraId="13FD42DB"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partial network slice</w:t>
            </w:r>
          </w:p>
        </w:tc>
        <w:tc>
          <w:tcPr>
            <w:tcW w:w="1417" w:type="dxa"/>
          </w:tcPr>
          <w:p w14:paraId="75FA98CF" w14:textId="77777777" w:rsidR="001612F7" w:rsidRPr="00B41A36" w:rsidRDefault="001612F7" w:rsidP="002529A7">
            <w:pPr>
              <w:pStyle w:val="TAL"/>
              <w:rPr>
                <w:sz w:val="16"/>
              </w:rPr>
            </w:pPr>
            <w:r>
              <w:rPr>
                <w:sz w:val="16"/>
              </w:rPr>
              <w:t>Apple</w:t>
            </w:r>
          </w:p>
        </w:tc>
        <w:tc>
          <w:tcPr>
            <w:tcW w:w="1418" w:type="dxa"/>
          </w:tcPr>
          <w:p w14:paraId="29C52174" w14:textId="77777777" w:rsidR="001612F7" w:rsidRPr="00B41A36" w:rsidRDefault="001612F7" w:rsidP="002529A7">
            <w:pPr>
              <w:pStyle w:val="TAL"/>
              <w:rPr>
                <w:sz w:val="16"/>
              </w:rPr>
            </w:pPr>
            <w:r>
              <w:rPr>
                <w:sz w:val="16"/>
              </w:rPr>
              <w:t>withdrawn</w:t>
            </w:r>
          </w:p>
        </w:tc>
        <w:tc>
          <w:tcPr>
            <w:tcW w:w="1559" w:type="dxa"/>
          </w:tcPr>
          <w:p w14:paraId="0AA13A7B" w14:textId="77777777" w:rsidR="001612F7" w:rsidRPr="00B41A36" w:rsidRDefault="001612F7" w:rsidP="002529A7">
            <w:pPr>
              <w:pStyle w:val="TAL"/>
              <w:rPr>
                <w:sz w:val="16"/>
              </w:rPr>
            </w:pPr>
          </w:p>
        </w:tc>
        <w:tc>
          <w:tcPr>
            <w:tcW w:w="1017" w:type="dxa"/>
          </w:tcPr>
          <w:p w14:paraId="664D4444" w14:textId="77777777" w:rsidR="001612F7" w:rsidRPr="00B41A36" w:rsidRDefault="001612F7" w:rsidP="002529A7">
            <w:pPr>
              <w:pStyle w:val="TAL"/>
              <w:rPr>
                <w:sz w:val="16"/>
              </w:rPr>
            </w:pPr>
          </w:p>
        </w:tc>
      </w:tr>
      <w:tr w:rsidR="001612F7" w14:paraId="7E84E00E" w14:textId="77777777" w:rsidTr="002529A7">
        <w:tc>
          <w:tcPr>
            <w:tcW w:w="1097" w:type="dxa"/>
          </w:tcPr>
          <w:p w14:paraId="7CAEB48E" w14:textId="77777777" w:rsidR="001612F7" w:rsidRPr="00B41A36" w:rsidRDefault="001612F7" w:rsidP="002529A7">
            <w:pPr>
              <w:pStyle w:val="TAL"/>
              <w:rPr>
                <w:sz w:val="16"/>
              </w:rPr>
            </w:pPr>
            <w:r>
              <w:rPr>
                <w:sz w:val="16"/>
              </w:rPr>
              <w:t>C1-240911</w:t>
            </w:r>
          </w:p>
        </w:tc>
        <w:tc>
          <w:tcPr>
            <w:tcW w:w="4540" w:type="dxa"/>
          </w:tcPr>
          <w:p w14:paraId="5551A3FF" w14:textId="77777777" w:rsidR="001612F7" w:rsidRPr="00B41A36" w:rsidRDefault="001612F7" w:rsidP="002529A7">
            <w:pPr>
              <w:pStyle w:val="TAL"/>
              <w:rPr>
                <w:sz w:val="16"/>
              </w:rPr>
            </w:pPr>
            <w:r>
              <w:rPr>
                <w:sz w:val="16"/>
              </w:rPr>
              <w:t>Deleting Partially Allowed and Partially Rejected NSSAI</w:t>
            </w:r>
          </w:p>
        </w:tc>
        <w:tc>
          <w:tcPr>
            <w:tcW w:w="1417" w:type="dxa"/>
          </w:tcPr>
          <w:p w14:paraId="380D4395" w14:textId="77777777" w:rsidR="001612F7" w:rsidRPr="00B41A36" w:rsidRDefault="001612F7" w:rsidP="002529A7">
            <w:pPr>
              <w:pStyle w:val="TAL"/>
              <w:rPr>
                <w:sz w:val="16"/>
              </w:rPr>
            </w:pPr>
            <w:r>
              <w:rPr>
                <w:sz w:val="16"/>
              </w:rPr>
              <w:t>Apple</w:t>
            </w:r>
          </w:p>
        </w:tc>
        <w:tc>
          <w:tcPr>
            <w:tcW w:w="1418" w:type="dxa"/>
          </w:tcPr>
          <w:p w14:paraId="6FE66BB7" w14:textId="77777777" w:rsidR="001612F7" w:rsidRPr="00B41A36" w:rsidRDefault="001612F7" w:rsidP="002529A7">
            <w:pPr>
              <w:pStyle w:val="TAL"/>
              <w:rPr>
                <w:sz w:val="16"/>
              </w:rPr>
            </w:pPr>
            <w:r>
              <w:rPr>
                <w:sz w:val="16"/>
              </w:rPr>
              <w:t>revised</w:t>
            </w:r>
          </w:p>
        </w:tc>
        <w:tc>
          <w:tcPr>
            <w:tcW w:w="1559" w:type="dxa"/>
          </w:tcPr>
          <w:p w14:paraId="75BF3B58" w14:textId="77777777" w:rsidR="001612F7" w:rsidRPr="00B41A36" w:rsidRDefault="001612F7" w:rsidP="002529A7">
            <w:pPr>
              <w:pStyle w:val="TAL"/>
              <w:rPr>
                <w:sz w:val="16"/>
              </w:rPr>
            </w:pPr>
          </w:p>
        </w:tc>
        <w:tc>
          <w:tcPr>
            <w:tcW w:w="1017" w:type="dxa"/>
          </w:tcPr>
          <w:p w14:paraId="4454A684" w14:textId="77777777" w:rsidR="001612F7" w:rsidRPr="00B41A36" w:rsidRDefault="001612F7" w:rsidP="002529A7">
            <w:pPr>
              <w:pStyle w:val="TAL"/>
              <w:rPr>
                <w:sz w:val="16"/>
              </w:rPr>
            </w:pPr>
            <w:r>
              <w:rPr>
                <w:sz w:val="16"/>
              </w:rPr>
              <w:t>C1-241247</w:t>
            </w:r>
          </w:p>
        </w:tc>
      </w:tr>
      <w:tr w:rsidR="001612F7" w14:paraId="167BA436" w14:textId="77777777" w:rsidTr="002529A7">
        <w:tc>
          <w:tcPr>
            <w:tcW w:w="1097" w:type="dxa"/>
          </w:tcPr>
          <w:p w14:paraId="4A946B93" w14:textId="77777777" w:rsidR="001612F7" w:rsidRPr="00B41A36" w:rsidRDefault="001612F7" w:rsidP="002529A7">
            <w:pPr>
              <w:pStyle w:val="TAL"/>
              <w:rPr>
                <w:sz w:val="16"/>
              </w:rPr>
            </w:pPr>
            <w:r>
              <w:rPr>
                <w:sz w:val="16"/>
              </w:rPr>
              <w:t>C1-240912</w:t>
            </w:r>
          </w:p>
        </w:tc>
        <w:tc>
          <w:tcPr>
            <w:tcW w:w="4540" w:type="dxa"/>
          </w:tcPr>
          <w:p w14:paraId="3AEFD539" w14:textId="77777777" w:rsidR="001612F7" w:rsidRPr="00B41A36" w:rsidRDefault="001612F7" w:rsidP="002529A7">
            <w:pPr>
              <w:pStyle w:val="TAL"/>
              <w:rPr>
                <w:sz w:val="16"/>
              </w:rPr>
            </w:pPr>
            <w:r>
              <w:rPr>
                <w:sz w:val="16"/>
              </w:rPr>
              <w:t>Support of SDP attribute line “a=3gpp-req-app” for IMS data channel</w:t>
            </w:r>
          </w:p>
        </w:tc>
        <w:tc>
          <w:tcPr>
            <w:tcW w:w="1417" w:type="dxa"/>
          </w:tcPr>
          <w:p w14:paraId="1DD3B7F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E4614F0" w14:textId="77777777" w:rsidR="001612F7" w:rsidRPr="00B41A36" w:rsidRDefault="001612F7" w:rsidP="002529A7">
            <w:pPr>
              <w:pStyle w:val="TAL"/>
              <w:rPr>
                <w:sz w:val="16"/>
              </w:rPr>
            </w:pPr>
            <w:r>
              <w:rPr>
                <w:sz w:val="16"/>
              </w:rPr>
              <w:t>merged</w:t>
            </w:r>
          </w:p>
        </w:tc>
        <w:tc>
          <w:tcPr>
            <w:tcW w:w="1559" w:type="dxa"/>
          </w:tcPr>
          <w:p w14:paraId="419E2596" w14:textId="77777777" w:rsidR="001612F7" w:rsidRPr="00B41A36" w:rsidRDefault="001612F7" w:rsidP="002529A7">
            <w:pPr>
              <w:pStyle w:val="TAL"/>
              <w:rPr>
                <w:sz w:val="16"/>
              </w:rPr>
            </w:pPr>
          </w:p>
        </w:tc>
        <w:tc>
          <w:tcPr>
            <w:tcW w:w="1017" w:type="dxa"/>
          </w:tcPr>
          <w:p w14:paraId="6B14C2A2" w14:textId="77777777" w:rsidR="001612F7" w:rsidRPr="00B41A36" w:rsidRDefault="001612F7" w:rsidP="002529A7">
            <w:pPr>
              <w:pStyle w:val="TAL"/>
              <w:rPr>
                <w:sz w:val="16"/>
              </w:rPr>
            </w:pPr>
          </w:p>
        </w:tc>
      </w:tr>
      <w:tr w:rsidR="001612F7" w14:paraId="3B40C678" w14:textId="77777777" w:rsidTr="002529A7">
        <w:tc>
          <w:tcPr>
            <w:tcW w:w="1097" w:type="dxa"/>
          </w:tcPr>
          <w:p w14:paraId="205759B3" w14:textId="77777777" w:rsidR="001612F7" w:rsidRPr="00B41A36" w:rsidRDefault="001612F7" w:rsidP="002529A7">
            <w:pPr>
              <w:pStyle w:val="TAL"/>
              <w:rPr>
                <w:sz w:val="16"/>
              </w:rPr>
            </w:pPr>
            <w:r>
              <w:rPr>
                <w:sz w:val="16"/>
              </w:rPr>
              <w:t>C1-240913</w:t>
            </w:r>
          </w:p>
        </w:tc>
        <w:tc>
          <w:tcPr>
            <w:tcW w:w="4540" w:type="dxa"/>
          </w:tcPr>
          <w:p w14:paraId="5218F6B4" w14:textId="77777777" w:rsidR="001612F7" w:rsidRPr="00B41A36" w:rsidRDefault="001612F7" w:rsidP="002529A7">
            <w:pPr>
              <w:pStyle w:val="TAL"/>
              <w:rPr>
                <w:sz w:val="16"/>
              </w:rPr>
            </w:pPr>
            <w:r>
              <w:rPr>
                <w:sz w:val="16"/>
              </w:rPr>
              <w:t>Update the AR communication</w:t>
            </w:r>
          </w:p>
        </w:tc>
        <w:tc>
          <w:tcPr>
            <w:tcW w:w="1417" w:type="dxa"/>
          </w:tcPr>
          <w:p w14:paraId="22BD269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D7E4878" w14:textId="77777777" w:rsidR="001612F7" w:rsidRPr="00B41A36" w:rsidRDefault="001612F7" w:rsidP="002529A7">
            <w:pPr>
              <w:pStyle w:val="TAL"/>
              <w:rPr>
                <w:sz w:val="16"/>
              </w:rPr>
            </w:pPr>
            <w:r>
              <w:rPr>
                <w:sz w:val="16"/>
              </w:rPr>
              <w:t>revised</w:t>
            </w:r>
          </w:p>
        </w:tc>
        <w:tc>
          <w:tcPr>
            <w:tcW w:w="1559" w:type="dxa"/>
          </w:tcPr>
          <w:p w14:paraId="00AF06BA" w14:textId="77777777" w:rsidR="001612F7" w:rsidRPr="00B41A36" w:rsidRDefault="001612F7" w:rsidP="002529A7">
            <w:pPr>
              <w:pStyle w:val="TAL"/>
              <w:rPr>
                <w:sz w:val="16"/>
              </w:rPr>
            </w:pPr>
          </w:p>
        </w:tc>
        <w:tc>
          <w:tcPr>
            <w:tcW w:w="1017" w:type="dxa"/>
          </w:tcPr>
          <w:p w14:paraId="55A1CCF5" w14:textId="77777777" w:rsidR="001612F7" w:rsidRPr="00B41A36" w:rsidRDefault="001612F7" w:rsidP="002529A7">
            <w:pPr>
              <w:pStyle w:val="TAL"/>
              <w:rPr>
                <w:sz w:val="16"/>
              </w:rPr>
            </w:pPr>
            <w:r>
              <w:rPr>
                <w:sz w:val="16"/>
              </w:rPr>
              <w:t>C1-241457</w:t>
            </w:r>
          </w:p>
        </w:tc>
      </w:tr>
      <w:tr w:rsidR="001612F7" w14:paraId="6279B23D" w14:textId="77777777" w:rsidTr="002529A7">
        <w:tc>
          <w:tcPr>
            <w:tcW w:w="1097" w:type="dxa"/>
          </w:tcPr>
          <w:p w14:paraId="3F0ACB60" w14:textId="77777777" w:rsidR="001612F7" w:rsidRPr="00B41A36" w:rsidRDefault="001612F7" w:rsidP="002529A7">
            <w:pPr>
              <w:pStyle w:val="TAL"/>
              <w:rPr>
                <w:sz w:val="16"/>
              </w:rPr>
            </w:pPr>
            <w:r>
              <w:rPr>
                <w:sz w:val="16"/>
              </w:rPr>
              <w:t>C1-240914</w:t>
            </w:r>
          </w:p>
        </w:tc>
        <w:tc>
          <w:tcPr>
            <w:tcW w:w="4540" w:type="dxa"/>
          </w:tcPr>
          <w:p w14:paraId="1C28FD4A" w14:textId="77777777" w:rsidR="001612F7" w:rsidRPr="00B41A36" w:rsidRDefault="001612F7" w:rsidP="002529A7">
            <w:pPr>
              <w:pStyle w:val="TAL"/>
              <w:rPr>
                <w:sz w:val="16"/>
              </w:rPr>
            </w:pPr>
            <w:r>
              <w:rPr>
                <w:sz w:val="16"/>
              </w:rPr>
              <w:t>Support of SIP UPDATE request</w:t>
            </w:r>
          </w:p>
        </w:tc>
        <w:tc>
          <w:tcPr>
            <w:tcW w:w="1417" w:type="dxa"/>
          </w:tcPr>
          <w:p w14:paraId="6B89CA6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027FA43" w14:textId="77777777" w:rsidR="001612F7" w:rsidRPr="00B41A36" w:rsidRDefault="001612F7" w:rsidP="002529A7">
            <w:pPr>
              <w:pStyle w:val="TAL"/>
              <w:rPr>
                <w:sz w:val="16"/>
              </w:rPr>
            </w:pPr>
            <w:r>
              <w:rPr>
                <w:sz w:val="16"/>
              </w:rPr>
              <w:t>revised</w:t>
            </w:r>
          </w:p>
        </w:tc>
        <w:tc>
          <w:tcPr>
            <w:tcW w:w="1559" w:type="dxa"/>
          </w:tcPr>
          <w:p w14:paraId="38B8B295" w14:textId="77777777" w:rsidR="001612F7" w:rsidRPr="00B41A36" w:rsidRDefault="001612F7" w:rsidP="002529A7">
            <w:pPr>
              <w:pStyle w:val="TAL"/>
              <w:rPr>
                <w:sz w:val="16"/>
              </w:rPr>
            </w:pPr>
          </w:p>
        </w:tc>
        <w:tc>
          <w:tcPr>
            <w:tcW w:w="1017" w:type="dxa"/>
          </w:tcPr>
          <w:p w14:paraId="20A7DA98" w14:textId="77777777" w:rsidR="001612F7" w:rsidRPr="00B41A36" w:rsidRDefault="001612F7" w:rsidP="002529A7">
            <w:pPr>
              <w:pStyle w:val="TAL"/>
              <w:rPr>
                <w:sz w:val="16"/>
              </w:rPr>
            </w:pPr>
            <w:r>
              <w:rPr>
                <w:sz w:val="16"/>
              </w:rPr>
              <w:t>C1-241429</w:t>
            </w:r>
          </w:p>
        </w:tc>
      </w:tr>
      <w:tr w:rsidR="001612F7" w14:paraId="6AEBED77" w14:textId="77777777" w:rsidTr="002529A7">
        <w:tc>
          <w:tcPr>
            <w:tcW w:w="1097" w:type="dxa"/>
          </w:tcPr>
          <w:p w14:paraId="71B7B0C3" w14:textId="77777777" w:rsidR="001612F7" w:rsidRPr="00B41A36" w:rsidRDefault="001612F7" w:rsidP="002529A7">
            <w:pPr>
              <w:pStyle w:val="TAL"/>
              <w:rPr>
                <w:sz w:val="16"/>
              </w:rPr>
            </w:pPr>
            <w:r>
              <w:rPr>
                <w:sz w:val="16"/>
              </w:rPr>
              <w:t>C1-240915</w:t>
            </w:r>
          </w:p>
        </w:tc>
        <w:tc>
          <w:tcPr>
            <w:tcW w:w="4540" w:type="dxa"/>
          </w:tcPr>
          <w:p w14:paraId="2F052A8B" w14:textId="77777777" w:rsidR="001612F7" w:rsidRPr="00B41A36" w:rsidRDefault="001612F7" w:rsidP="002529A7">
            <w:pPr>
              <w:pStyle w:val="TAL"/>
              <w:rPr>
                <w:sz w:val="16"/>
              </w:rPr>
            </w:pPr>
            <w:r>
              <w:rPr>
                <w:sz w:val="16"/>
              </w:rPr>
              <w:t>Condition for inclusion of partially allowed NSSAI</w:t>
            </w:r>
          </w:p>
        </w:tc>
        <w:tc>
          <w:tcPr>
            <w:tcW w:w="1417" w:type="dxa"/>
          </w:tcPr>
          <w:p w14:paraId="743DDA27" w14:textId="77777777" w:rsidR="001612F7" w:rsidRPr="00B41A36" w:rsidRDefault="001612F7" w:rsidP="002529A7">
            <w:pPr>
              <w:pStyle w:val="TAL"/>
              <w:rPr>
                <w:sz w:val="16"/>
              </w:rPr>
            </w:pPr>
            <w:r>
              <w:rPr>
                <w:sz w:val="16"/>
              </w:rPr>
              <w:t>Apple</w:t>
            </w:r>
          </w:p>
        </w:tc>
        <w:tc>
          <w:tcPr>
            <w:tcW w:w="1418" w:type="dxa"/>
          </w:tcPr>
          <w:p w14:paraId="03E70B33" w14:textId="77777777" w:rsidR="001612F7" w:rsidRPr="00B41A36" w:rsidRDefault="001612F7" w:rsidP="002529A7">
            <w:pPr>
              <w:pStyle w:val="TAL"/>
              <w:rPr>
                <w:sz w:val="16"/>
              </w:rPr>
            </w:pPr>
            <w:r>
              <w:rPr>
                <w:sz w:val="16"/>
              </w:rPr>
              <w:t>revised</w:t>
            </w:r>
          </w:p>
        </w:tc>
        <w:tc>
          <w:tcPr>
            <w:tcW w:w="1559" w:type="dxa"/>
          </w:tcPr>
          <w:p w14:paraId="51A54EE9" w14:textId="77777777" w:rsidR="001612F7" w:rsidRPr="00B41A36" w:rsidRDefault="001612F7" w:rsidP="002529A7">
            <w:pPr>
              <w:pStyle w:val="TAL"/>
              <w:rPr>
                <w:sz w:val="16"/>
              </w:rPr>
            </w:pPr>
          </w:p>
        </w:tc>
        <w:tc>
          <w:tcPr>
            <w:tcW w:w="1017" w:type="dxa"/>
          </w:tcPr>
          <w:p w14:paraId="4DD12100" w14:textId="77777777" w:rsidR="001612F7" w:rsidRPr="00B41A36" w:rsidRDefault="001612F7" w:rsidP="002529A7">
            <w:pPr>
              <w:pStyle w:val="TAL"/>
              <w:rPr>
                <w:sz w:val="16"/>
              </w:rPr>
            </w:pPr>
            <w:r>
              <w:rPr>
                <w:sz w:val="16"/>
              </w:rPr>
              <w:t>C1-241248</w:t>
            </w:r>
          </w:p>
        </w:tc>
      </w:tr>
      <w:tr w:rsidR="001612F7" w14:paraId="57804C77" w14:textId="77777777" w:rsidTr="002529A7">
        <w:tc>
          <w:tcPr>
            <w:tcW w:w="1097" w:type="dxa"/>
          </w:tcPr>
          <w:p w14:paraId="7801E0B8" w14:textId="77777777" w:rsidR="001612F7" w:rsidRPr="00B41A36" w:rsidRDefault="001612F7" w:rsidP="002529A7">
            <w:pPr>
              <w:pStyle w:val="TAL"/>
              <w:rPr>
                <w:sz w:val="16"/>
              </w:rPr>
            </w:pPr>
            <w:r>
              <w:rPr>
                <w:sz w:val="16"/>
              </w:rPr>
              <w:t>C1-240916</w:t>
            </w:r>
          </w:p>
        </w:tc>
        <w:tc>
          <w:tcPr>
            <w:tcW w:w="4540" w:type="dxa"/>
          </w:tcPr>
          <w:p w14:paraId="7B16E1A9" w14:textId="77777777" w:rsidR="001612F7" w:rsidRPr="00B41A36" w:rsidRDefault="001612F7" w:rsidP="002529A7">
            <w:pPr>
              <w:pStyle w:val="TAL"/>
              <w:rPr>
                <w:sz w:val="16"/>
              </w:rPr>
            </w:pPr>
            <w:r>
              <w:rPr>
                <w:sz w:val="16"/>
              </w:rPr>
              <w:t>UE in registered state with no slices in allowed/partially allowed NSSAI</w:t>
            </w:r>
          </w:p>
        </w:tc>
        <w:tc>
          <w:tcPr>
            <w:tcW w:w="1417" w:type="dxa"/>
          </w:tcPr>
          <w:p w14:paraId="37DC031C" w14:textId="77777777" w:rsidR="001612F7" w:rsidRPr="00B41A36" w:rsidRDefault="001612F7" w:rsidP="002529A7">
            <w:pPr>
              <w:pStyle w:val="TAL"/>
              <w:rPr>
                <w:sz w:val="16"/>
              </w:rPr>
            </w:pPr>
            <w:r>
              <w:rPr>
                <w:sz w:val="16"/>
              </w:rPr>
              <w:t>Apple</w:t>
            </w:r>
          </w:p>
        </w:tc>
        <w:tc>
          <w:tcPr>
            <w:tcW w:w="1418" w:type="dxa"/>
          </w:tcPr>
          <w:p w14:paraId="0E70269C" w14:textId="77777777" w:rsidR="001612F7" w:rsidRPr="00B41A36" w:rsidRDefault="001612F7" w:rsidP="002529A7">
            <w:pPr>
              <w:pStyle w:val="TAL"/>
              <w:rPr>
                <w:sz w:val="16"/>
              </w:rPr>
            </w:pPr>
            <w:r>
              <w:rPr>
                <w:sz w:val="16"/>
              </w:rPr>
              <w:t>merged</w:t>
            </w:r>
          </w:p>
        </w:tc>
        <w:tc>
          <w:tcPr>
            <w:tcW w:w="1559" w:type="dxa"/>
          </w:tcPr>
          <w:p w14:paraId="7F85F58D" w14:textId="77777777" w:rsidR="001612F7" w:rsidRPr="00B41A36" w:rsidRDefault="001612F7" w:rsidP="002529A7">
            <w:pPr>
              <w:pStyle w:val="TAL"/>
              <w:rPr>
                <w:sz w:val="16"/>
              </w:rPr>
            </w:pPr>
          </w:p>
        </w:tc>
        <w:tc>
          <w:tcPr>
            <w:tcW w:w="1017" w:type="dxa"/>
          </w:tcPr>
          <w:p w14:paraId="512A1BFB" w14:textId="77777777" w:rsidR="001612F7" w:rsidRPr="00B41A36" w:rsidRDefault="001612F7" w:rsidP="002529A7">
            <w:pPr>
              <w:pStyle w:val="TAL"/>
              <w:rPr>
                <w:sz w:val="16"/>
              </w:rPr>
            </w:pPr>
          </w:p>
        </w:tc>
      </w:tr>
      <w:tr w:rsidR="001612F7" w14:paraId="53F6B4A7" w14:textId="77777777" w:rsidTr="002529A7">
        <w:tc>
          <w:tcPr>
            <w:tcW w:w="1097" w:type="dxa"/>
          </w:tcPr>
          <w:p w14:paraId="70025ABA" w14:textId="77777777" w:rsidR="001612F7" w:rsidRPr="00B41A36" w:rsidRDefault="001612F7" w:rsidP="002529A7">
            <w:pPr>
              <w:pStyle w:val="TAL"/>
              <w:rPr>
                <w:sz w:val="16"/>
              </w:rPr>
            </w:pPr>
            <w:r>
              <w:rPr>
                <w:sz w:val="16"/>
              </w:rPr>
              <w:t>C1-240917</w:t>
            </w:r>
          </w:p>
        </w:tc>
        <w:tc>
          <w:tcPr>
            <w:tcW w:w="4540" w:type="dxa"/>
          </w:tcPr>
          <w:p w14:paraId="255F882F" w14:textId="77777777" w:rsidR="001612F7" w:rsidRPr="00B41A36" w:rsidRDefault="001612F7" w:rsidP="002529A7">
            <w:pPr>
              <w:pStyle w:val="TAL"/>
              <w:rPr>
                <w:sz w:val="16"/>
              </w:rPr>
            </w:pPr>
            <w:r>
              <w:rPr>
                <w:sz w:val="16"/>
              </w:rPr>
              <w:t>Handling of T3240 for emergency call establishment</w:t>
            </w:r>
          </w:p>
        </w:tc>
        <w:tc>
          <w:tcPr>
            <w:tcW w:w="1417" w:type="dxa"/>
          </w:tcPr>
          <w:p w14:paraId="5CF83B3B" w14:textId="77777777" w:rsidR="001612F7" w:rsidRPr="00B41A36" w:rsidRDefault="001612F7" w:rsidP="002529A7">
            <w:pPr>
              <w:pStyle w:val="TAL"/>
              <w:rPr>
                <w:sz w:val="16"/>
              </w:rPr>
            </w:pPr>
            <w:r>
              <w:rPr>
                <w:sz w:val="16"/>
              </w:rPr>
              <w:t>Google Inc.</w:t>
            </w:r>
          </w:p>
        </w:tc>
        <w:tc>
          <w:tcPr>
            <w:tcW w:w="1418" w:type="dxa"/>
          </w:tcPr>
          <w:p w14:paraId="3A051D34" w14:textId="77777777" w:rsidR="001612F7" w:rsidRPr="00B41A36" w:rsidRDefault="001612F7" w:rsidP="002529A7">
            <w:pPr>
              <w:pStyle w:val="TAL"/>
              <w:rPr>
                <w:sz w:val="16"/>
              </w:rPr>
            </w:pPr>
            <w:r>
              <w:rPr>
                <w:sz w:val="16"/>
              </w:rPr>
              <w:t>revised</w:t>
            </w:r>
          </w:p>
        </w:tc>
        <w:tc>
          <w:tcPr>
            <w:tcW w:w="1559" w:type="dxa"/>
          </w:tcPr>
          <w:p w14:paraId="713E1467" w14:textId="77777777" w:rsidR="001612F7" w:rsidRPr="00B41A36" w:rsidRDefault="001612F7" w:rsidP="002529A7">
            <w:pPr>
              <w:pStyle w:val="TAL"/>
              <w:rPr>
                <w:sz w:val="16"/>
              </w:rPr>
            </w:pPr>
          </w:p>
        </w:tc>
        <w:tc>
          <w:tcPr>
            <w:tcW w:w="1017" w:type="dxa"/>
          </w:tcPr>
          <w:p w14:paraId="75A19C51" w14:textId="77777777" w:rsidR="001612F7" w:rsidRPr="00B41A36" w:rsidRDefault="001612F7" w:rsidP="002529A7">
            <w:pPr>
              <w:pStyle w:val="TAL"/>
              <w:rPr>
                <w:sz w:val="16"/>
              </w:rPr>
            </w:pPr>
            <w:r>
              <w:rPr>
                <w:sz w:val="16"/>
              </w:rPr>
              <w:t>C1-241364</w:t>
            </w:r>
          </w:p>
        </w:tc>
      </w:tr>
      <w:tr w:rsidR="001612F7" w14:paraId="7117C8A6" w14:textId="77777777" w:rsidTr="002529A7">
        <w:tc>
          <w:tcPr>
            <w:tcW w:w="1097" w:type="dxa"/>
          </w:tcPr>
          <w:p w14:paraId="3A7D53CB" w14:textId="77777777" w:rsidR="001612F7" w:rsidRPr="00B41A36" w:rsidRDefault="001612F7" w:rsidP="002529A7">
            <w:pPr>
              <w:pStyle w:val="TAL"/>
              <w:rPr>
                <w:sz w:val="16"/>
              </w:rPr>
            </w:pPr>
            <w:r>
              <w:rPr>
                <w:sz w:val="16"/>
              </w:rPr>
              <w:t>C1-240918</w:t>
            </w:r>
          </w:p>
        </w:tc>
        <w:tc>
          <w:tcPr>
            <w:tcW w:w="4540" w:type="dxa"/>
          </w:tcPr>
          <w:p w14:paraId="75046683" w14:textId="77777777" w:rsidR="001612F7" w:rsidRPr="00B41A36" w:rsidRDefault="001612F7" w:rsidP="002529A7">
            <w:pPr>
              <w:pStyle w:val="TAL"/>
              <w:rPr>
                <w:sz w:val="16"/>
              </w:rPr>
            </w:pPr>
            <w:r>
              <w:rPr>
                <w:sz w:val="16"/>
              </w:rPr>
              <w:t>Clarification of USIM validity for 5GS services</w:t>
            </w:r>
          </w:p>
        </w:tc>
        <w:tc>
          <w:tcPr>
            <w:tcW w:w="1417" w:type="dxa"/>
          </w:tcPr>
          <w:p w14:paraId="44DDB2A4" w14:textId="77777777" w:rsidR="001612F7" w:rsidRPr="00B41A36" w:rsidRDefault="001612F7" w:rsidP="002529A7">
            <w:pPr>
              <w:pStyle w:val="TAL"/>
              <w:rPr>
                <w:sz w:val="16"/>
              </w:rPr>
            </w:pPr>
            <w:r>
              <w:rPr>
                <w:sz w:val="16"/>
              </w:rPr>
              <w:t>Google Inc.</w:t>
            </w:r>
          </w:p>
        </w:tc>
        <w:tc>
          <w:tcPr>
            <w:tcW w:w="1418" w:type="dxa"/>
          </w:tcPr>
          <w:p w14:paraId="081B0B95" w14:textId="77777777" w:rsidR="001612F7" w:rsidRPr="00B41A36" w:rsidRDefault="001612F7" w:rsidP="002529A7">
            <w:pPr>
              <w:pStyle w:val="TAL"/>
              <w:rPr>
                <w:sz w:val="16"/>
              </w:rPr>
            </w:pPr>
            <w:r>
              <w:rPr>
                <w:sz w:val="16"/>
              </w:rPr>
              <w:t>revised</w:t>
            </w:r>
          </w:p>
        </w:tc>
        <w:tc>
          <w:tcPr>
            <w:tcW w:w="1559" w:type="dxa"/>
          </w:tcPr>
          <w:p w14:paraId="109809FB" w14:textId="77777777" w:rsidR="001612F7" w:rsidRPr="00B41A36" w:rsidRDefault="001612F7" w:rsidP="002529A7">
            <w:pPr>
              <w:pStyle w:val="TAL"/>
              <w:rPr>
                <w:sz w:val="16"/>
              </w:rPr>
            </w:pPr>
          </w:p>
        </w:tc>
        <w:tc>
          <w:tcPr>
            <w:tcW w:w="1017" w:type="dxa"/>
          </w:tcPr>
          <w:p w14:paraId="33C39429" w14:textId="77777777" w:rsidR="001612F7" w:rsidRPr="00B41A36" w:rsidRDefault="001612F7" w:rsidP="002529A7">
            <w:pPr>
              <w:pStyle w:val="TAL"/>
              <w:rPr>
                <w:sz w:val="16"/>
              </w:rPr>
            </w:pPr>
            <w:r>
              <w:rPr>
                <w:sz w:val="16"/>
              </w:rPr>
              <w:t>C1-241376</w:t>
            </w:r>
          </w:p>
        </w:tc>
      </w:tr>
      <w:tr w:rsidR="001612F7" w14:paraId="507E34B3" w14:textId="77777777" w:rsidTr="002529A7">
        <w:tc>
          <w:tcPr>
            <w:tcW w:w="1097" w:type="dxa"/>
          </w:tcPr>
          <w:p w14:paraId="38798DC1" w14:textId="77777777" w:rsidR="001612F7" w:rsidRPr="00B41A36" w:rsidRDefault="001612F7" w:rsidP="002529A7">
            <w:pPr>
              <w:pStyle w:val="TAL"/>
              <w:rPr>
                <w:sz w:val="16"/>
              </w:rPr>
            </w:pPr>
            <w:r>
              <w:rPr>
                <w:sz w:val="16"/>
              </w:rPr>
              <w:t>C1-240919</w:t>
            </w:r>
          </w:p>
        </w:tc>
        <w:tc>
          <w:tcPr>
            <w:tcW w:w="4540" w:type="dxa"/>
          </w:tcPr>
          <w:p w14:paraId="2A3FEBEC" w14:textId="77777777" w:rsidR="001612F7" w:rsidRPr="00B41A36" w:rsidRDefault="001612F7" w:rsidP="002529A7">
            <w:pPr>
              <w:pStyle w:val="TAL"/>
              <w:rPr>
                <w:sz w:val="16"/>
              </w:rPr>
            </w:pPr>
            <w:r>
              <w:rPr>
                <w:sz w:val="16"/>
              </w:rPr>
              <w:t>Correction in clause for AUTH failure in SNPN with no CH support</w:t>
            </w:r>
          </w:p>
        </w:tc>
        <w:tc>
          <w:tcPr>
            <w:tcW w:w="1417" w:type="dxa"/>
          </w:tcPr>
          <w:p w14:paraId="714A8929" w14:textId="77777777" w:rsidR="001612F7" w:rsidRPr="00B41A36" w:rsidRDefault="001612F7" w:rsidP="002529A7">
            <w:pPr>
              <w:pStyle w:val="TAL"/>
              <w:rPr>
                <w:sz w:val="16"/>
              </w:rPr>
            </w:pPr>
            <w:r>
              <w:rPr>
                <w:sz w:val="16"/>
              </w:rPr>
              <w:t>Samsung</w:t>
            </w:r>
          </w:p>
        </w:tc>
        <w:tc>
          <w:tcPr>
            <w:tcW w:w="1418" w:type="dxa"/>
          </w:tcPr>
          <w:p w14:paraId="537CCE39" w14:textId="77777777" w:rsidR="001612F7" w:rsidRPr="00B41A36" w:rsidRDefault="001612F7" w:rsidP="002529A7">
            <w:pPr>
              <w:pStyle w:val="TAL"/>
              <w:rPr>
                <w:sz w:val="16"/>
              </w:rPr>
            </w:pPr>
            <w:r>
              <w:rPr>
                <w:sz w:val="16"/>
              </w:rPr>
              <w:t>revised</w:t>
            </w:r>
          </w:p>
        </w:tc>
        <w:tc>
          <w:tcPr>
            <w:tcW w:w="1559" w:type="dxa"/>
          </w:tcPr>
          <w:p w14:paraId="760042EF" w14:textId="77777777" w:rsidR="001612F7" w:rsidRPr="00B41A36" w:rsidRDefault="001612F7" w:rsidP="002529A7">
            <w:pPr>
              <w:pStyle w:val="TAL"/>
              <w:rPr>
                <w:sz w:val="16"/>
              </w:rPr>
            </w:pPr>
          </w:p>
        </w:tc>
        <w:tc>
          <w:tcPr>
            <w:tcW w:w="1017" w:type="dxa"/>
          </w:tcPr>
          <w:p w14:paraId="0314D00D" w14:textId="77777777" w:rsidR="001612F7" w:rsidRPr="00B41A36" w:rsidRDefault="001612F7" w:rsidP="002529A7">
            <w:pPr>
              <w:pStyle w:val="TAL"/>
              <w:rPr>
                <w:sz w:val="16"/>
              </w:rPr>
            </w:pPr>
            <w:r>
              <w:rPr>
                <w:sz w:val="16"/>
              </w:rPr>
              <w:t>C1-241371</w:t>
            </w:r>
          </w:p>
        </w:tc>
      </w:tr>
      <w:tr w:rsidR="001612F7" w14:paraId="20ED21E9" w14:textId="77777777" w:rsidTr="002529A7">
        <w:tc>
          <w:tcPr>
            <w:tcW w:w="1097" w:type="dxa"/>
          </w:tcPr>
          <w:p w14:paraId="14B896CA" w14:textId="77777777" w:rsidR="001612F7" w:rsidRPr="00B41A36" w:rsidRDefault="001612F7" w:rsidP="002529A7">
            <w:pPr>
              <w:pStyle w:val="TAL"/>
              <w:rPr>
                <w:sz w:val="16"/>
              </w:rPr>
            </w:pPr>
            <w:r>
              <w:rPr>
                <w:sz w:val="16"/>
              </w:rPr>
              <w:t>C1-240920</w:t>
            </w:r>
          </w:p>
        </w:tc>
        <w:tc>
          <w:tcPr>
            <w:tcW w:w="4540" w:type="dxa"/>
          </w:tcPr>
          <w:p w14:paraId="087D931C" w14:textId="77777777" w:rsidR="001612F7" w:rsidRPr="00B41A36" w:rsidRDefault="001612F7" w:rsidP="002529A7">
            <w:pPr>
              <w:pStyle w:val="TAL"/>
              <w:rPr>
                <w:sz w:val="16"/>
              </w:rPr>
            </w:pPr>
            <w:r>
              <w:rPr>
                <w:sz w:val="16"/>
              </w:rPr>
              <w:t>Missing clause for KAMF derivation for SNPN</w:t>
            </w:r>
          </w:p>
        </w:tc>
        <w:tc>
          <w:tcPr>
            <w:tcW w:w="1417" w:type="dxa"/>
          </w:tcPr>
          <w:p w14:paraId="548156D6" w14:textId="77777777" w:rsidR="001612F7" w:rsidRPr="00B41A36" w:rsidRDefault="001612F7" w:rsidP="002529A7">
            <w:pPr>
              <w:pStyle w:val="TAL"/>
              <w:rPr>
                <w:sz w:val="16"/>
              </w:rPr>
            </w:pPr>
            <w:r>
              <w:rPr>
                <w:sz w:val="16"/>
              </w:rPr>
              <w:t>Samsung</w:t>
            </w:r>
          </w:p>
        </w:tc>
        <w:tc>
          <w:tcPr>
            <w:tcW w:w="1418" w:type="dxa"/>
          </w:tcPr>
          <w:p w14:paraId="00ED3C64" w14:textId="77777777" w:rsidR="001612F7" w:rsidRPr="00B41A36" w:rsidRDefault="001612F7" w:rsidP="002529A7">
            <w:pPr>
              <w:pStyle w:val="TAL"/>
              <w:rPr>
                <w:sz w:val="16"/>
              </w:rPr>
            </w:pPr>
            <w:r>
              <w:rPr>
                <w:sz w:val="16"/>
              </w:rPr>
              <w:t>revised</w:t>
            </w:r>
          </w:p>
        </w:tc>
        <w:tc>
          <w:tcPr>
            <w:tcW w:w="1559" w:type="dxa"/>
          </w:tcPr>
          <w:p w14:paraId="28328A57" w14:textId="77777777" w:rsidR="001612F7" w:rsidRPr="00B41A36" w:rsidRDefault="001612F7" w:rsidP="002529A7">
            <w:pPr>
              <w:pStyle w:val="TAL"/>
              <w:rPr>
                <w:sz w:val="16"/>
              </w:rPr>
            </w:pPr>
          </w:p>
        </w:tc>
        <w:tc>
          <w:tcPr>
            <w:tcW w:w="1017" w:type="dxa"/>
          </w:tcPr>
          <w:p w14:paraId="35F2066C" w14:textId="77777777" w:rsidR="001612F7" w:rsidRPr="00B41A36" w:rsidRDefault="001612F7" w:rsidP="002529A7">
            <w:pPr>
              <w:pStyle w:val="TAL"/>
              <w:rPr>
                <w:sz w:val="16"/>
              </w:rPr>
            </w:pPr>
            <w:r>
              <w:rPr>
                <w:sz w:val="16"/>
              </w:rPr>
              <w:t>C1-241380</w:t>
            </w:r>
          </w:p>
        </w:tc>
      </w:tr>
      <w:tr w:rsidR="001612F7" w14:paraId="7EA29C56" w14:textId="77777777" w:rsidTr="002529A7">
        <w:tc>
          <w:tcPr>
            <w:tcW w:w="1097" w:type="dxa"/>
          </w:tcPr>
          <w:p w14:paraId="443A9A25" w14:textId="77777777" w:rsidR="001612F7" w:rsidRPr="00B41A36" w:rsidRDefault="001612F7" w:rsidP="002529A7">
            <w:pPr>
              <w:pStyle w:val="TAL"/>
              <w:rPr>
                <w:sz w:val="16"/>
              </w:rPr>
            </w:pPr>
            <w:r>
              <w:rPr>
                <w:sz w:val="16"/>
              </w:rPr>
              <w:t>C1-240921</w:t>
            </w:r>
          </w:p>
        </w:tc>
        <w:tc>
          <w:tcPr>
            <w:tcW w:w="4540" w:type="dxa"/>
          </w:tcPr>
          <w:p w14:paraId="1738679E" w14:textId="77777777" w:rsidR="001612F7" w:rsidRPr="00B41A36" w:rsidRDefault="001612F7" w:rsidP="002529A7">
            <w:pPr>
              <w:pStyle w:val="TAL"/>
              <w:rPr>
                <w:sz w:val="16"/>
              </w:rPr>
            </w:pPr>
            <w:r>
              <w:rPr>
                <w:sz w:val="16"/>
              </w:rPr>
              <w:t>[XR] Discussion on PDU Set handling on UE side</w:t>
            </w:r>
          </w:p>
        </w:tc>
        <w:tc>
          <w:tcPr>
            <w:tcW w:w="1417" w:type="dxa"/>
          </w:tcPr>
          <w:p w14:paraId="69EBDAA2" w14:textId="77777777" w:rsidR="001612F7" w:rsidRPr="00B41A36" w:rsidRDefault="001612F7" w:rsidP="002529A7">
            <w:pPr>
              <w:pStyle w:val="TAL"/>
              <w:rPr>
                <w:sz w:val="16"/>
              </w:rPr>
            </w:pPr>
            <w:r>
              <w:rPr>
                <w:sz w:val="16"/>
              </w:rPr>
              <w:t>MediaTek Inc. / Carlson</w:t>
            </w:r>
          </w:p>
        </w:tc>
        <w:tc>
          <w:tcPr>
            <w:tcW w:w="1418" w:type="dxa"/>
          </w:tcPr>
          <w:p w14:paraId="182F6893" w14:textId="77777777" w:rsidR="001612F7" w:rsidRPr="00B41A36" w:rsidRDefault="001612F7" w:rsidP="002529A7">
            <w:pPr>
              <w:pStyle w:val="TAL"/>
              <w:rPr>
                <w:sz w:val="16"/>
              </w:rPr>
            </w:pPr>
            <w:r>
              <w:rPr>
                <w:sz w:val="16"/>
              </w:rPr>
              <w:t>noted</w:t>
            </w:r>
          </w:p>
        </w:tc>
        <w:tc>
          <w:tcPr>
            <w:tcW w:w="1559" w:type="dxa"/>
          </w:tcPr>
          <w:p w14:paraId="6DCB7C35" w14:textId="77777777" w:rsidR="001612F7" w:rsidRPr="00B41A36" w:rsidRDefault="001612F7" w:rsidP="002529A7">
            <w:pPr>
              <w:pStyle w:val="TAL"/>
              <w:rPr>
                <w:sz w:val="16"/>
              </w:rPr>
            </w:pPr>
          </w:p>
        </w:tc>
        <w:tc>
          <w:tcPr>
            <w:tcW w:w="1017" w:type="dxa"/>
          </w:tcPr>
          <w:p w14:paraId="3268EEEC" w14:textId="77777777" w:rsidR="001612F7" w:rsidRPr="00B41A36" w:rsidRDefault="001612F7" w:rsidP="002529A7">
            <w:pPr>
              <w:pStyle w:val="TAL"/>
              <w:rPr>
                <w:sz w:val="16"/>
              </w:rPr>
            </w:pPr>
          </w:p>
        </w:tc>
      </w:tr>
      <w:tr w:rsidR="001612F7" w14:paraId="55436B26" w14:textId="77777777" w:rsidTr="002529A7">
        <w:tc>
          <w:tcPr>
            <w:tcW w:w="1097" w:type="dxa"/>
          </w:tcPr>
          <w:p w14:paraId="3F548FD2" w14:textId="77777777" w:rsidR="001612F7" w:rsidRPr="00B41A36" w:rsidRDefault="001612F7" w:rsidP="002529A7">
            <w:pPr>
              <w:pStyle w:val="TAL"/>
              <w:rPr>
                <w:sz w:val="16"/>
              </w:rPr>
            </w:pPr>
            <w:r>
              <w:rPr>
                <w:sz w:val="16"/>
              </w:rPr>
              <w:t>C1-240922</w:t>
            </w:r>
          </w:p>
        </w:tc>
        <w:tc>
          <w:tcPr>
            <w:tcW w:w="4540" w:type="dxa"/>
          </w:tcPr>
          <w:p w14:paraId="2A1E3971" w14:textId="77777777" w:rsidR="001612F7" w:rsidRPr="00B41A36" w:rsidRDefault="001612F7" w:rsidP="002529A7">
            <w:pPr>
              <w:pStyle w:val="TAL"/>
              <w:rPr>
                <w:sz w:val="16"/>
              </w:rPr>
            </w:pPr>
            <w:r>
              <w:rPr>
                <w:sz w:val="16"/>
              </w:rPr>
              <w:t>5GMM handling when receiving cause 80</w:t>
            </w:r>
          </w:p>
        </w:tc>
        <w:tc>
          <w:tcPr>
            <w:tcW w:w="1417" w:type="dxa"/>
          </w:tcPr>
          <w:p w14:paraId="648E68D5" w14:textId="77777777" w:rsidR="001612F7" w:rsidRPr="00B41A36" w:rsidRDefault="001612F7" w:rsidP="002529A7">
            <w:pPr>
              <w:pStyle w:val="TAL"/>
              <w:rPr>
                <w:sz w:val="16"/>
              </w:rPr>
            </w:pPr>
            <w:r>
              <w:rPr>
                <w:sz w:val="16"/>
              </w:rPr>
              <w:t>MediaTek Inc.</w:t>
            </w:r>
          </w:p>
        </w:tc>
        <w:tc>
          <w:tcPr>
            <w:tcW w:w="1418" w:type="dxa"/>
          </w:tcPr>
          <w:p w14:paraId="4658A9D7" w14:textId="77777777" w:rsidR="001612F7" w:rsidRPr="00B41A36" w:rsidRDefault="001612F7" w:rsidP="002529A7">
            <w:pPr>
              <w:pStyle w:val="TAL"/>
              <w:rPr>
                <w:sz w:val="16"/>
              </w:rPr>
            </w:pPr>
            <w:r>
              <w:rPr>
                <w:sz w:val="16"/>
              </w:rPr>
              <w:t>revised</w:t>
            </w:r>
          </w:p>
        </w:tc>
        <w:tc>
          <w:tcPr>
            <w:tcW w:w="1559" w:type="dxa"/>
          </w:tcPr>
          <w:p w14:paraId="52787D9D" w14:textId="77777777" w:rsidR="001612F7" w:rsidRPr="00B41A36" w:rsidRDefault="001612F7" w:rsidP="002529A7">
            <w:pPr>
              <w:pStyle w:val="TAL"/>
              <w:rPr>
                <w:sz w:val="16"/>
              </w:rPr>
            </w:pPr>
          </w:p>
        </w:tc>
        <w:tc>
          <w:tcPr>
            <w:tcW w:w="1017" w:type="dxa"/>
          </w:tcPr>
          <w:p w14:paraId="7377C813" w14:textId="77777777" w:rsidR="001612F7" w:rsidRPr="00B41A36" w:rsidRDefault="001612F7" w:rsidP="002529A7">
            <w:pPr>
              <w:pStyle w:val="TAL"/>
              <w:rPr>
                <w:sz w:val="16"/>
              </w:rPr>
            </w:pPr>
            <w:r>
              <w:rPr>
                <w:sz w:val="16"/>
              </w:rPr>
              <w:t>C1-241382</w:t>
            </w:r>
          </w:p>
        </w:tc>
      </w:tr>
      <w:tr w:rsidR="001612F7" w14:paraId="1CC2EB9C" w14:textId="77777777" w:rsidTr="002529A7">
        <w:tc>
          <w:tcPr>
            <w:tcW w:w="1097" w:type="dxa"/>
          </w:tcPr>
          <w:p w14:paraId="16728087" w14:textId="77777777" w:rsidR="001612F7" w:rsidRPr="00B41A36" w:rsidRDefault="001612F7" w:rsidP="002529A7">
            <w:pPr>
              <w:pStyle w:val="TAL"/>
              <w:rPr>
                <w:sz w:val="16"/>
              </w:rPr>
            </w:pPr>
            <w:r>
              <w:rPr>
                <w:sz w:val="16"/>
              </w:rPr>
              <w:t>C1-240923</w:t>
            </w:r>
          </w:p>
        </w:tc>
        <w:tc>
          <w:tcPr>
            <w:tcW w:w="4540" w:type="dxa"/>
          </w:tcPr>
          <w:p w14:paraId="41B967DA" w14:textId="77777777" w:rsidR="001612F7" w:rsidRPr="00B41A36" w:rsidRDefault="001612F7" w:rsidP="002529A7">
            <w:pPr>
              <w:pStyle w:val="TAL"/>
              <w:rPr>
                <w:sz w:val="16"/>
              </w:rPr>
            </w:pPr>
            <w:r>
              <w:rPr>
                <w:sz w:val="16"/>
              </w:rPr>
              <w:t>DL NAS TRANSPORT message with N1 SM information and undefined cause value</w:t>
            </w:r>
          </w:p>
        </w:tc>
        <w:tc>
          <w:tcPr>
            <w:tcW w:w="1417" w:type="dxa"/>
          </w:tcPr>
          <w:p w14:paraId="00D1E181" w14:textId="77777777" w:rsidR="001612F7" w:rsidRPr="00B41A36" w:rsidRDefault="001612F7" w:rsidP="002529A7">
            <w:pPr>
              <w:pStyle w:val="TAL"/>
              <w:rPr>
                <w:sz w:val="16"/>
              </w:rPr>
            </w:pPr>
            <w:r>
              <w:rPr>
                <w:sz w:val="16"/>
              </w:rPr>
              <w:t>MediaTek Inc.</w:t>
            </w:r>
          </w:p>
        </w:tc>
        <w:tc>
          <w:tcPr>
            <w:tcW w:w="1418" w:type="dxa"/>
          </w:tcPr>
          <w:p w14:paraId="0EC4B409" w14:textId="77777777" w:rsidR="001612F7" w:rsidRPr="00B41A36" w:rsidRDefault="001612F7" w:rsidP="002529A7">
            <w:pPr>
              <w:pStyle w:val="TAL"/>
              <w:rPr>
                <w:sz w:val="16"/>
              </w:rPr>
            </w:pPr>
            <w:r>
              <w:rPr>
                <w:sz w:val="16"/>
              </w:rPr>
              <w:t>revised</w:t>
            </w:r>
          </w:p>
        </w:tc>
        <w:tc>
          <w:tcPr>
            <w:tcW w:w="1559" w:type="dxa"/>
          </w:tcPr>
          <w:p w14:paraId="2B3B6A28" w14:textId="77777777" w:rsidR="001612F7" w:rsidRPr="00B41A36" w:rsidRDefault="001612F7" w:rsidP="002529A7">
            <w:pPr>
              <w:pStyle w:val="TAL"/>
              <w:rPr>
                <w:sz w:val="16"/>
              </w:rPr>
            </w:pPr>
          </w:p>
        </w:tc>
        <w:tc>
          <w:tcPr>
            <w:tcW w:w="1017" w:type="dxa"/>
          </w:tcPr>
          <w:p w14:paraId="216437F1" w14:textId="77777777" w:rsidR="001612F7" w:rsidRPr="00B41A36" w:rsidRDefault="001612F7" w:rsidP="002529A7">
            <w:pPr>
              <w:pStyle w:val="TAL"/>
              <w:rPr>
                <w:sz w:val="16"/>
              </w:rPr>
            </w:pPr>
            <w:r>
              <w:rPr>
                <w:sz w:val="16"/>
              </w:rPr>
              <w:t>C1-241395</w:t>
            </w:r>
          </w:p>
        </w:tc>
      </w:tr>
      <w:tr w:rsidR="001612F7" w14:paraId="55A18D1F" w14:textId="77777777" w:rsidTr="002529A7">
        <w:tc>
          <w:tcPr>
            <w:tcW w:w="1097" w:type="dxa"/>
          </w:tcPr>
          <w:p w14:paraId="7CD593B3" w14:textId="77777777" w:rsidR="001612F7" w:rsidRPr="00B41A36" w:rsidRDefault="001612F7" w:rsidP="002529A7">
            <w:pPr>
              <w:pStyle w:val="TAL"/>
              <w:rPr>
                <w:sz w:val="16"/>
              </w:rPr>
            </w:pPr>
            <w:r>
              <w:rPr>
                <w:sz w:val="16"/>
              </w:rPr>
              <w:t>C1-240924</w:t>
            </w:r>
          </w:p>
        </w:tc>
        <w:tc>
          <w:tcPr>
            <w:tcW w:w="4540" w:type="dxa"/>
          </w:tcPr>
          <w:p w14:paraId="28904249" w14:textId="77777777" w:rsidR="001612F7" w:rsidRPr="00B41A36" w:rsidRDefault="001612F7" w:rsidP="002529A7">
            <w:pPr>
              <w:pStyle w:val="TAL"/>
              <w:rPr>
                <w:sz w:val="16"/>
              </w:rPr>
            </w:pPr>
            <w:r>
              <w:rPr>
                <w:sz w:val="16"/>
              </w:rPr>
              <w:t>Service-level AA and congestion</w:t>
            </w:r>
          </w:p>
        </w:tc>
        <w:tc>
          <w:tcPr>
            <w:tcW w:w="1417" w:type="dxa"/>
          </w:tcPr>
          <w:p w14:paraId="414BBD51" w14:textId="77777777" w:rsidR="001612F7" w:rsidRPr="00B41A36" w:rsidRDefault="001612F7" w:rsidP="002529A7">
            <w:pPr>
              <w:pStyle w:val="TAL"/>
              <w:rPr>
                <w:sz w:val="16"/>
              </w:rPr>
            </w:pPr>
            <w:r>
              <w:rPr>
                <w:sz w:val="16"/>
              </w:rPr>
              <w:t>MediaTek Inc.</w:t>
            </w:r>
          </w:p>
        </w:tc>
        <w:tc>
          <w:tcPr>
            <w:tcW w:w="1418" w:type="dxa"/>
          </w:tcPr>
          <w:p w14:paraId="11AA9B41" w14:textId="77777777" w:rsidR="001612F7" w:rsidRPr="00B41A36" w:rsidRDefault="001612F7" w:rsidP="002529A7">
            <w:pPr>
              <w:pStyle w:val="TAL"/>
              <w:rPr>
                <w:sz w:val="16"/>
              </w:rPr>
            </w:pPr>
            <w:r>
              <w:rPr>
                <w:sz w:val="16"/>
              </w:rPr>
              <w:t>agreed</w:t>
            </w:r>
          </w:p>
        </w:tc>
        <w:tc>
          <w:tcPr>
            <w:tcW w:w="1559" w:type="dxa"/>
          </w:tcPr>
          <w:p w14:paraId="5912C362" w14:textId="77777777" w:rsidR="001612F7" w:rsidRPr="00B41A36" w:rsidRDefault="001612F7" w:rsidP="002529A7">
            <w:pPr>
              <w:pStyle w:val="TAL"/>
              <w:rPr>
                <w:sz w:val="16"/>
              </w:rPr>
            </w:pPr>
          </w:p>
        </w:tc>
        <w:tc>
          <w:tcPr>
            <w:tcW w:w="1017" w:type="dxa"/>
          </w:tcPr>
          <w:p w14:paraId="3FDE7E56" w14:textId="77777777" w:rsidR="001612F7" w:rsidRPr="00B41A36" w:rsidRDefault="001612F7" w:rsidP="002529A7">
            <w:pPr>
              <w:pStyle w:val="TAL"/>
              <w:rPr>
                <w:sz w:val="16"/>
              </w:rPr>
            </w:pPr>
          </w:p>
        </w:tc>
      </w:tr>
      <w:tr w:rsidR="001612F7" w14:paraId="579E56B7" w14:textId="77777777" w:rsidTr="002529A7">
        <w:tc>
          <w:tcPr>
            <w:tcW w:w="1097" w:type="dxa"/>
          </w:tcPr>
          <w:p w14:paraId="31AFBCF9" w14:textId="77777777" w:rsidR="001612F7" w:rsidRPr="00B41A36" w:rsidRDefault="001612F7" w:rsidP="002529A7">
            <w:pPr>
              <w:pStyle w:val="TAL"/>
              <w:rPr>
                <w:sz w:val="16"/>
              </w:rPr>
            </w:pPr>
            <w:r>
              <w:rPr>
                <w:sz w:val="16"/>
              </w:rPr>
              <w:t>C1-240925</w:t>
            </w:r>
          </w:p>
        </w:tc>
        <w:tc>
          <w:tcPr>
            <w:tcW w:w="4540" w:type="dxa"/>
          </w:tcPr>
          <w:p w14:paraId="3DF166B6" w14:textId="77777777" w:rsidR="001612F7" w:rsidRPr="00B41A36" w:rsidRDefault="001612F7" w:rsidP="002529A7">
            <w:pPr>
              <w:pStyle w:val="TAL"/>
              <w:rPr>
                <w:sz w:val="16"/>
              </w:rPr>
            </w:pPr>
            <w:r>
              <w:rPr>
                <w:sz w:val="16"/>
              </w:rPr>
              <w:t>PLMNs not allowed and manual selected successfully registered PLMN</w:t>
            </w:r>
          </w:p>
        </w:tc>
        <w:tc>
          <w:tcPr>
            <w:tcW w:w="1417" w:type="dxa"/>
          </w:tcPr>
          <w:p w14:paraId="70FE2E2E" w14:textId="77777777" w:rsidR="001612F7" w:rsidRPr="00B41A36" w:rsidRDefault="001612F7" w:rsidP="002529A7">
            <w:pPr>
              <w:pStyle w:val="TAL"/>
              <w:rPr>
                <w:sz w:val="16"/>
              </w:rPr>
            </w:pPr>
            <w:r>
              <w:rPr>
                <w:sz w:val="16"/>
              </w:rPr>
              <w:t>MediaTek Inc.</w:t>
            </w:r>
          </w:p>
        </w:tc>
        <w:tc>
          <w:tcPr>
            <w:tcW w:w="1418" w:type="dxa"/>
          </w:tcPr>
          <w:p w14:paraId="623E8149" w14:textId="77777777" w:rsidR="001612F7" w:rsidRPr="00B41A36" w:rsidRDefault="001612F7" w:rsidP="002529A7">
            <w:pPr>
              <w:pStyle w:val="TAL"/>
              <w:rPr>
                <w:sz w:val="16"/>
              </w:rPr>
            </w:pPr>
            <w:r>
              <w:rPr>
                <w:sz w:val="16"/>
              </w:rPr>
              <w:t>revised</w:t>
            </w:r>
          </w:p>
        </w:tc>
        <w:tc>
          <w:tcPr>
            <w:tcW w:w="1559" w:type="dxa"/>
          </w:tcPr>
          <w:p w14:paraId="12F2C0FD" w14:textId="77777777" w:rsidR="001612F7" w:rsidRPr="00B41A36" w:rsidRDefault="001612F7" w:rsidP="002529A7">
            <w:pPr>
              <w:pStyle w:val="TAL"/>
              <w:rPr>
                <w:sz w:val="16"/>
              </w:rPr>
            </w:pPr>
          </w:p>
        </w:tc>
        <w:tc>
          <w:tcPr>
            <w:tcW w:w="1017" w:type="dxa"/>
          </w:tcPr>
          <w:p w14:paraId="05E259DE" w14:textId="77777777" w:rsidR="001612F7" w:rsidRPr="00B41A36" w:rsidRDefault="001612F7" w:rsidP="002529A7">
            <w:pPr>
              <w:pStyle w:val="TAL"/>
              <w:rPr>
                <w:sz w:val="16"/>
              </w:rPr>
            </w:pPr>
            <w:r>
              <w:rPr>
                <w:sz w:val="16"/>
              </w:rPr>
              <w:t>C1-241711</w:t>
            </w:r>
          </w:p>
        </w:tc>
      </w:tr>
      <w:tr w:rsidR="001612F7" w14:paraId="2230AE8F" w14:textId="77777777" w:rsidTr="002529A7">
        <w:tc>
          <w:tcPr>
            <w:tcW w:w="1097" w:type="dxa"/>
          </w:tcPr>
          <w:p w14:paraId="707185BE" w14:textId="77777777" w:rsidR="001612F7" w:rsidRPr="00B41A36" w:rsidRDefault="001612F7" w:rsidP="002529A7">
            <w:pPr>
              <w:pStyle w:val="TAL"/>
              <w:rPr>
                <w:sz w:val="16"/>
              </w:rPr>
            </w:pPr>
            <w:r>
              <w:rPr>
                <w:sz w:val="16"/>
              </w:rPr>
              <w:t>C1-240926</w:t>
            </w:r>
          </w:p>
        </w:tc>
        <w:tc>
          <w:tcPr>
            <w:tcW w:w="4540" w:type="dxa"/>
          </w:tcPr>
          <w:p w14:paraId="4E24AD01" w14:textId="77777777" w:rsidR="001612F7" w:rsidRPr="00B41A36" w:rsidRDefault="001612F7" w:rsidP="002529A7">
            <w:pPr>
              <w:pStyle w:val="TAL"/>
              <w:rPr>
                <w:sz w:val="16"/>
              </w:rPr>
            </w:pPr>
            <w:r>
              <w:rPr>
                <w:sz w:val="16"/>
              </w:rPr>
              <w:t>Clarification on disabling and enabling N1 mode for deregistration abnormal</w:t>
            </w:r>
          </w:p>
        </w:tc>
        <w:tc>
          <w:tcPr>
            <w:tcW w:w="1417" w:type="dxa"/>
          </w:tcPr>
          <w:p w14:paraId="700DD740" w14:textId="77777777" w:rsidR="001612F7" w:rsidRPr="00B41A36" w:rsidRDefault="001612F7" w:rsidP="002529A7">
            <w:pPr>
              <w:pStyle w:val="TAL"/>
              <w:rPr>
                <w:sz w:val="16"/>
              </w:rPr>
            </w:pPr>
            <w:r>
              <w:rPr>
                <w:sz w:val="16"/>
              </w:rPr>
              <w:t>MediaTek Inc.</w:t>
            </w:r>
          </w:p>
        </w:tc>
        <w:tc>
          <w:tcPr>
            <w:tcW w:w="1418" w:type="dxa"/>
          </w:tcPr>
          <w:p w14:paraId="5E07B4EC" w14:textId="77777777" w:rsidR="001612F7" w:rsidRPr="00B41A36" w:rsidRDefault="001612F7" w:rsidP="002529A7">
            <w:pPr>
              <w:pStyle w:val="TAL"/>
              <w:rPr>
                <w:sz w:val="16"/>
              </w:rPr>
            </w:pPr>
            <w:r>
              <w:rPr>
                <w:sz w:val="16"/>
              </w:rPr>
              <w:t>postponed</w:t>
            </w:r>
          </w:p>
        </w:tc>
        <w:tc>
          <w:tcPr>
            <w:tcW w:w="1559" w:type="dxa"/>
          </w:tcPr>
          <w:p w14:paraId="68B4B98B" w14:textId="77777777" w:rsidR="001612F7" w:rsidRPr="00B41A36" w:rsidRDefault="001612F7" w:rsidP="002529A7">
            <w:pPr>
              <w:pStyle w:val="TAL"/>
              <w:rPr>
                <w:sz w:val="16"/>
              </w:rPr>
            </w:pPr>
          </w:p>
        </w:tc>
        <w:tc>
          <w:tcPr>
            <w:tcW w:w="1017" w:type="dxa"/>
          </w:tcPr>
          <w:p w14:paraId="783EF457" w14:textId="77777777" w:rsidR="001612F7" w:rsidRPr="00B41A36" w:rsidRDefault="001612F7" w:rsidP="002529A7">
            <w:pPr>
              <w:pStyle w:val="TAL"/>
              <w:rPr>
                <w:sz w:val="16"/>
              </w:rPr>
            </w:pPr>
          </w:p>
        </w:tc>
      </w:tr>
      <w:tr w:rsidR="001612F7" w14:paraId="25C5B1A5" w14:textId="77777777" w:rsidTr="002529A7">
        <w:tc>
          <w:tcPr>
            <w:tcW w:w="1097" w:type="dxa"/>
          </w:tcPr>
          <w:p w14:paraId="40A56EA7" w14:textId="77777777" w:rsidR="001612F7" w:rsidRPr="00B41A36" w:rsidRDefault="001612F7" w:rsidP="002529A7">
            <w:pPr>
              <w:pStyle w:val="TAL"/>
              <w:rPr>
                <w:sz w:val="16"/>
              </w:rPr>
            </w:pPr>
            <w:r>
              <w:rPr>
                <w:sz w:val="16"/>
              </w:rPr>
              <w:t>C1-240927</w:t>
            </w:r>
          </w:p>
        </w:tc>
        <w:tc>
          <w:tcPr>
            <w:tcW w:w="4540" w:type="dxa"/>
          </w:tcPr>
          <w:p w14:paraId="2592DA2E" w14:textId="77777777" w:rsidR="001612F7" w:rsidRPr="00B41A36" w:rsidRDefault="001612F7" w:rsidP="002529A7">
            <w:pPr>
              <w:pStyle w:val="TAL"/>
              <w:rPr>
                <w:sz w:val="16"/>
              </w:rPr>
            </w:pPr>
            <w:r>
              <w:rPr>
                <w:sz w:val="16"/>
              </w:rPr>
              <w:t>Remote UE report collision with connection release</w:t>
            </w:r>
          </w:p>
        </w:tc>
        <w:tc>
          <w:tcPr>
            <w:tcW w:w="1417" w:type="dxa"/>
          </w:tcPr>
          <w:p w14:paraId="0DC8E491" w14:textId="77777777" w:rsidR="001612F7" w:rsidRPr="00B41A36" w:rsidRDefault="001612F7" w:rsidP="002529A7">
            <w:pPr>
              <w:pStyle w:val="TAL"/>
              <w:rPr>
                <w:sz w:val="16"/>
              </w:rPr>
            </w:pPr>
            <w:r>
              <w:rPr>
                <w:sz w:val="16"/>
              </w:rPr>
              <w:t>MediaTek Inc. / Carlson</w:t>
            </w:r>
          </w:p>
        </w:tc>
        <w:tc>
          <w:tcPr>
            <w:tcW w:w="1418" w:type="dxa"/>
          </w:tcPr>
          <w:p w14:paraId="6EF53796" w14:textId="77777777" w:rsidR="001612F7" w:rsidRPr="00B41A36" w:rsidRDefault="001612F7" w:rsidP="002529A7">
            <w:pPr>
              <w:pStyle w:val="TAL"/>
              <w:rPr>
                <w:sz w:val="16"/>
              </w:rPr>
            </w:pPr>
            <w:r>
              <w:rPr>
                <w:sz w:val="16"/>
              </w:rPr>
              <w:t>revised</w:t>
            </w:r>
          </w:p>
        </w:tc>
        <w:tc>
          <w:tcPr>
            <w:tcW w:w="1559" w:type="dxa"/>
          </w:tcPr>
          <w:p w14:paraId="50625613" w14:textId="77777777" w:rsidR="001612F7" w:rsidRPr="00B41A36" w:rsidRDefault="001612F7" w:rsidP="002529A7">
            <w:pPr>
              <w:pStyle w:val="TAL"/>
              <w:rPr>
                <w:sz w:val="16"/>
              </w:rPr>
            </w:pPr>
          </w:p>
        </w:tc>
        <w:tc>
          <w:tcPr>
            <w:tcW w:w="1017" w:type="dxa"/>
          </w:tcPr>
          <w:p w14:paraId="678CF5FC" w14:textId="77777777" w:rsidR="001612F7" w:rsidRPr="00B41A36" w:rsidRDefault="001612F7" w:rsidP="002529A7">
            <w:pPr>
              <w:pStyle w:val="TAL"/>
              <w:rPr>
                <w:sz w:val="16"/>
              </w:rPr>
            </w:pPr>
            <w:r>
              <w:rPr>
                <w:sz w:val="16"/>
              </w:rPr>
              <w:t>C1-241713</w:t>
            </w:r>
          </w:p>
        </w:tc>
      </w:tr>
      <w:tr w:rsidR="001612F7" w14:paraId="564351EA" w14:textId="77777777" w:rsidTr="002529A7">
        <w:tc>
          <w:tcPr>
            <w:tcW w:w="1097" w:type="dxa"/>
          </w:tcPr>
          <w:p w14:paraId="2C3CCC67" w14:textId="77777777" w:rsidR="001612F7" w:rsidRPr="00B41A36" w:rsidRDefault="001612F7" w:rsidP="002529A7">
            <w:pPr>
              <w:pStyle w:val="TAL"/>
              <w:rPr>
                <w:sz w:val="16"/>
              </w:rPr>
            </w:pPr>
            <w:r>
              <w:rPr>
                <w:sz w:val="16"/>
              </w:rPr>
              <w:t>C1-240928</w:t>
            </w:r>
          </w:p>
        </w:tc>
        <w:tc>
          <w:tcPr>
            <w:tcW w:w="4540" w:type="dxa"/>
          </w:tcPr>
          <w:p w14:paraId="337A4D81" w14:textId="77777777" w:rsidR="001612F7" w:rsidRPr="00B41A36" w:rsidRDefault="001612F7" w:rsidP="002529A7">
            <w:pPr>
              <w:pStyle w:val="TAL"/>
              <w:rPr>
                <w:sz w:val="16"/>
              </w:rPr>
            </w:pPr>
            <w:r>
              <w:rPr>
                <w:sz w:val="16"/>
              </w:rPr>
              <w:t>Consideration of discontinuous coverage maximum time offset while leaving coverage</w:t>
            </w:r>
          </w:p>
        </w:tc>
        <w:tc>
          <w:tcPr>
            <w:tcW w:w="1417" w:type="dxa"/>
          </w:tcPr>
          <w:p w14:paraId="75FC2FA4" w14:textId="77777777" w:rsidR="001612F7" w:rsidRPr="00B41A36" w:rsidRDefault="001612F7" w:rsidP="002529A7">
            <w:pPr>
              <w:pStyle w:val="TAL"/>
              <w:rPr>
                <w:sz w:val="16"/>
              </w:rPr>
            </w:pPr>
            <w:r>
              <w:rPr>
                <w:sz w:val="16"/>
              </w:rPr>
              <w:t>Samsung</w:t>
            </w:r>
          </w:p>
        </w:tc>
        <w:tc>
          <w:tcPr>
            <w:tcW w:w="1418" w:type="dxa"/>
          </w:tcPr>
          <w:p w14:paraId="66BCA85A" w14:textId="77777777" w:rsidR="001612F7" w:rsidRPr="00B41A36" w:rsidRDefault="001612F7" w:rsidP="002529A7">
            <w:pPr>
              <w:pStyle w:val="TAL"/>
              <w:rPr>
                <w:sz w:val="16"/>
              </w:rPr>
            </w:pPr>
            <w:r>
              <w:rPr>
                <w:sz w:val="16"/>
              </w:rPr>
              <w:t>agreed</w:t>
            </w:r>
          </w:p>
        </w:tc>
        <w:tc>
          <w:tcPr>
            <w:tcW w:w="1559" w:type="dxa"/>
          </w:tcPr>
          <w:p w14:paraId="6E93759C" w14:textId="77777777" w:rsidR="001612F7" w:rsidRPr="00B41A36" w:rsidRDefault="001612F7" w:rsidP="002529A7">
            <w:pPr>
              <w:pStyle w:val="TAL"/>
              <w:rPr>
                <w:sz w:val="16"/>
              </w:rPr>
            </w:pPr>
          </w:p>
        </w:tc>
        <w:tc>
          <w:tcPr>
            <w:tcW w:w="1017" w:type="dxa"/>
          </w:tcPr>
          <w:p w14:paraId="2A13D79C" w14:textId="77777777" w:rsidR="001612F7" w:rsidRPr="00B41A36" w:rsidRDefault="001612F7" w:rsidP="002529A7">
            <w:pPr>
              <w:pStyle w:val="TAL"/>
              <w:rPr>
                <w:sz w:val="16"/>
              </w:rPr>
            </w:pPr>
          </w:p>
        </w:tc>
      </w:tr>
      <w:tr w:rsidR="001612F7" w14:paraId="6856596A" w14:textId="77777777" w:rsidTr="002529A7">
        <w:tc>
          <w:tcPr>
            <w:tcW w:w="1097" w:type="dxa"/>
          </w:tcPr>
          <w:p w14:paraId="6FAA5A77" w14:textId="77777777" w:rsidR="001612F7" w:rsidRPr="00B41A36" w:rsidRDefault="001612F7" w:rsidP="002529A7">
            <w:pPr>
              <w:pStyle w:val="TAL"/>
              <w:rPr>
                <w:sz w:val="16"/>
              </w:rPr>
            </w:pPr>
            <w:r>
              <w:rPr>
                <w:sz w:val="16"/>
              </w:rPr>
              <w:t>C1-240929</w:t>
            </w:r>
          </w:p>
        </w:tc>
        <w:tc>
          <w:tcPr>
            <w:tcW w:w="4540" w:type="dxa"/>
          </w:tcPr>
          <w:p w14:paraId="755D8CF9"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1417" w:type="dxa"/>
          </w:tcPr>
          <w:p w14:paraId="20F63581" w14:textId="77777777" w:rsidR="001612F7" w:rsidRPr="00B41A36" w:rsidRDefault="001612F7" w:rsidP="002529A7">
            <w:pPr>
              <w:pStyle w:val="TAL"/>
              <w:rPr>
                <w:sz w:val="16"/>
              </w:rPr>
            </w:pPr>
            <w:r>
              <w:rPr>
                <w:sz w:val="16"/>
              </w:rPr>
              <w:t>Samsung</w:t>
            </w:r>
          </w:p>
        </w:tc>
        <w:tc>
          <w:tcPr>
            <w:tcW w:w="1418" w:type="dxa"/>
          </w:tcPr>
          <w:p w14:paraId="206F51E2" w14:textId="77777777" w:rsidR="001612F7" w:rsidRPr="00B41A36" w:rsidRDefault="001612F7" w:rsidP="002529A7">
            <w:pPr>
              <w:pStyle w:val="TAL"/>
              <w:rPr>
                <w:sz w:val="16"/>
              </w:rPr>
            </w:pPr>
            <w:r>
              <w:rPr>
                <w:sz w:val="16"/>
              </w:rPr>
              <w:t>revised</w:t>
            </w:r>
          </w:p>
        </w:tc>
        <w:tc>
          <w:tcPr>
            <w:tcW w:w="1559" w:type="dxa"/>
          </w:tcPr>
          <w:p w14:paraId="69A51188" w14:textId="77777777" w:rsidR="001612F7" w:rsidRPr="00B41A36" w:rsidRDefault="001612F7" w:rsidP="002529A7">
            <w:pPr>
              <w:pStyle w:val="TAL"/>
              <w:rPr>
                <w:sz w:val="16"/>
              </w:rPr>
            </w:pPr>
          </w:p>
        </w:tc>
        <w:tc>
          <w:tcPr>
            <w:tcW w:w="1017" w:type="dxa"/>
          </w:tcPr>
          <w:p w14:paraId="7C9E84B7" w14:textId="77777777" w:rsidR="001612F7" w:rsidRPr="00B41A36" w:rsidRDefault="001612F7" w:rsidP="002529A7">
            <w:pPr>
              <w:pStyle w:val="TAL"/>
              <w:rPr>
                <w:sz w:val="16"/>
              </w:rPr>
            </w:pPr>
            <w:r>
              <w:rPr>
                <w:sz w:val="16"/>
              </w:rPr>
              <w:t>C1-241327</w:t>
            </w:r>
          </w:p>
        </w:tc>
      </w:tr>
      <w:tr w:rsidR="001612F7" w14:paraId="74951787" w14:textId="77777777" w:rsidTr="002529A7">
        <w:tc>
          <w:tcPr>
            <w:tcW w:w="1097" w:type="dxa"/>
          </w:tcPr>
          <w:p w14:paraId="53B117F1" w14:textId="77777777" w:rsidR="001612F7" w:rsidRPr="00B41A36" w:rsidRDefault="001612F7" w:rsidP="002529A7">
            <w:pPr>
              <w:pStyle w:val="TAL"/>
              <w:rPr>
                <w:sz w:val="16"/>
              </w:rPr>
            </w:pPr>
            <w:r>
              <w:rPr>
                <w:sz w:val="16"/>
              </w:rPr>
              <w:t>C1-240930</w:t>
            </w:r>
          </w:p>
        </w:tc>
        <w:tc>
          <w:tcPr>
            <w:tcW w:w="4540" w:type="dxa"/>
          </w:tcPr>
          <w:p w14:paraId="4BF0499F" w14:textId="77777777" w:rsidR="001612F7" w:rsidRPr="00B41A36" w:rsidRDefault="001612F7" w:rsidP="002529A7">
            <w:pPr>
              <w:pStyle w:val="TAL"/>
              <w:rPr>
                <w:sz w:val="16"/>
              </w:rPr>
            </w:pPr>
            <w:r>
              <w:rPr>
                <w:sz w:val="16"/>
              </w:rPr>
              <w:t>Storing saved discontinuous coverage maximum time offset in NV</w:t>
            </w:r>
          </w:p>
        </w:tc>
        <w:tc>
          <w:tcPr>
            <w:tcW w:w="1417" w:type="dxa"/>
          </w:tcPr>
          <w:p w14:paraId="5C454721" w14:textId="77777777" w:rsidR="001612F7" w:rsidRPr="00B41A36" w:rsidRDefault="001612F7" w:rsidP="002529A7">
            <w:pPr>
              <w:pStyle w:val="TAL"/>
              <w:rPr>
                <w:sz w:val="16"/>
              </w:rPr>
            </w:pPr>
            <w:r>
              <w:rPr>
                <w:sz w:val="16"/>
              </w:rPr>
              <w:t>Samsung</w:t>
            </w:r>
          </w:p>
        </w:tc>
        <w:tc>
          <w:tcPr>
            <w:tcW w:w="1418" w:type="dxa"/>
          </w:tcPr>
          <w:p w14:paraId="68C6AC2E" w14:textId="77777777" w:rsidR="001612F7" w:rsidRPr="00B41A36" w:rsidRDefault="001612F7" w:rsidP="002529A7">
            <w:pPr>
              <w:pStyle w:val="TAL"/>
              <w:rPr>
                <w:sz w:val="16"/>
              </w:rPr>
            </w:pPr>
            <w:r>
              <w:rPr>
                <w:sz w:val="16"/>
              </w:rPr>
              <w:t>revised</w:t>
            </w:r>
          </w:p>
        </w:tc>
        <w:tc>
          <w:tcPr>
            <w:tcW w:w="1559" w:type="dxa"/>
          </w:tcPr>
          <w:p w14:paraId="28C84FD5" w14:textId="77777777" w:rsidR="001612F7" w:rsidRPr="00B41A36" w:rsidRDefault="001612F7" w:rsidP="002529A7">
            <w:pPr>
              <w:pStyle w:val="TAL"/>
              <w:rPr>
                <w:sz w:val="16"/>
              </w:rPr>
            </w:pPr>
          </w:p>
        </w:tc>
        <w:tc>
          <w:tcPr>
            <w:tcW w:w="1017" w:type="dxa"/>
          </w:tcPr>
          <w:p w14:paraId="27AB602B" w14:textId="77777777" w:rsidR="001612F7" w:rsidRPr="00B41A36" w:rsidRDefault="001612F7" w:rsidP="002529A7">
            <w:pPr>
              <w:pStyle w:val="TAL"/>
              <w:rPr>
                <w:sz w:val="16"/>
              </w:rPr>
            </w:pPr>
            <w:r>
              <w:rPr>
                <w:sz w:val="16"/>
              </w:rPr>
              <w:t>C1-241330</w:t>
            </w:r>
          </w:p>
        </w:tc>
      </w:tr>
      <w:tr w:rsidR="001612F7" w14:paraId="154C7A8B" w14:textId="77777777" w:rsidTr="002529A7">
        <w:tc>
          <w:tcPr>
            <w:tcW w:w="1097" w:type="dxa"/>
          </w:tcPr>
          <w:p w14:paraId="16B481F1" w14:textId="77777777" w:rsidR="001612F7" w:rsidRPr="00B41A36" w:rsidRDefault="001612F7" w:rsidP="002529A7">
            <w:pPr>
              <w:pStyle w:val="TAL"/>
              <w:rPr>
                <w:sz w:val="16"/>
              </w:rPr>
            </w:pPr>
            <w:r>
              <w:rPr>
                <w:sz w:val="16"/>
              </w:rPr>
              <w:t>C1-240931</w:t>
            </w:r>
          </w:p>
        </w:tc>
        <w:tc>
          <w:tcPr>
            <w:tcW w:w="4540" w:type="dxa"/>
          </w:tcPr>
          <w:p w14:paraId="25E9C39C" w14:textId="77777777" w:rsidR="001612F7" w:rsidRPr="00B41A36" w:rsidRDefault="001612F7" w:rsidP="002529A7">
            <w:pPr>
              <w:pStyle w:val="TAL"/>
              <w:rPr>
                <w:sz w:val="16"/>
              </w:rPr>
            </w:pPr>
            <w:r>
              <w:rPr>
                <w:sz w:val="16"/>
              </w:rPr>
              <w:t>Handling of non-supporting TAs as per location validity information of SNPN</w:t>
            </w:r>
          </w:p>
        </w:tc>
        <w:tc>
          <w:tcPr>
            <w:tcW w:w="1417" w:type="dxa"/>
          </w:tcPr>
          <w:p w14:paraId="1401EEF9" w14:textId="77777777" w:rsidR="001612F7" w:rsidRPr="00B41A36" w:rsidRDefault="001612F7" w:rsidP="002529A7">
            <w:pPr>
              <w:pStyle w:val="TAL"/>
              <w:rPr>
                <w:sz w:val="16"/>
              </w:rPr>
            </w:pPr>
            <w:r>
              <w:rPr>
                <w:sz w:val="16"/>
              </w:rPr>
              <w:t>Samsung</w:t>
            </w:r>
          </w:p>
        </w:tc>
        <w:tc>
          <w:tcPr>
            <w:tcW w:w="1418" w:type="dxa"/>
          </w:tcPr>
          <w:p w14:paraId="29397BE2" w14:textId="77777777" w:rsidR="001612F7" w:rsidRPr="00B41A36" w:rsidRDefault="001612F7" w:rsidP="002529A7">
            <w:pPr>
              <w:pStyle w:val="TAL"/>
              <w:rPr>
                <w:sz w:val="16"/>
              </w:rPr>
            </w:pPr>
            <w:r>
              <w:rPr>
                <w:sz w:val="16"/>
              </w:rPr>
              <w:t>revised</w:t>
            </w:r>
          </w:p>
        </w:tc>
        <w:tc>
          <w:tcPr>
            <w:tcW w:w="1559" w:type="dxa"/>
          </w:tcPr>
          <w:p w14:paraId="1D525423" w14:textId="77777777" w:rsidR="001612F7" w:rsidRPr="00B41A36" w:rsidRDefault="001612F7" w:rsidP="002529A7">
            <w:pPr>
              <w:pStyle w:val="TAL"/>
              <w:rPr>
                <w:sz w:val="16"/>
              </w:rPr>
            </w:pPr>
          </w:p>
        </w:tc>
        <w:tc>
          <w:tcPr>
            <w:tcW w:w="1017" w:type="dxa"/>
          </w:tcPr>
          <w:p w14:paraId="7A727DAE" w14:textId="77777777" w:rsidR="001612F7" w:rsidRPr="00B41A36" w:rsidRDefault="001612F7" w:rsidP="002529A7">
            <w:pPr>
              <w:pStyle w:val="TAL"/>
              <w:rPr>
                <w:sz w:val="16"/>
              </w:rPr>
            </w:pPr>
            <w:r>
              <w:rPr>
                <w:sz w:val="16"/>
              </w:rPr>
              <w:t>C1-241281</w:t>
            </w:r>
          </w:p>
        </w:tc>
      </w:tr>
      <w:tr w:rsidR="001612F7" w14:paraId="043CB556" w14:textId="77777777" w:rsidTr="002529A7">
        <w:tc>
          <w:tcPr>
            <w:tcW w:w="1097" w:type="dxa"/>
          </w:tcPr>
          <w:p w14:paraId="3205E390" w14:textId="77777777" w:rsidR="001612F7" w:rsidRPr="00B41A36" w:rsidRDefault="001612F7" w:rsidP="002529A7">
            <w:pPr>
              <w:pStyle w:val="TAL"/>
              <w:rPr>
                <w:sz w:val="16"/>
              </w:rPr>
            </w:pPr>
            <w:r>
              <w:rPr>
                <w:sz w:val="16"/>
              </w:rPr>
              <w:t>C1-240932</w:t>
            </w:r>
          </w:p>
        </w:tc>
        <w:tc>
          <w:tcPr>
            <w:tcW w:w="4540" w:type="dxa"/>
          </w:tcPr>
          <w:p w14:paraId="26F7E694" w14:textId="77777777" w:rsidR="001612F7" w:rsidRPr="00B41A36" w:rsidRDefault="001612F7" w:rsidP="002529A7">
            <w:pPr>
              <w:pStyle w:val="TAL"/>
              <w:rPr>
                <w:sz w:val="16"/>
              </w:rPr>
            </w:pPr>
            <w:r>
              <w:rPr>
                <w:sz w:val="16"/>
              </w:rPr>
              <w:t>Re-enable N1 mode for SNPN on validity condition met</w:t>
            </w:r>
          </w:p>
        </w:tc>
        <w:tc>
          <w:tcPr>
            <w:tcW w:w="1417" w:type="dxa"/>
          </w:tcPr>
          <w:p w14:paraId="0F557863" w14:textId="77777777" w:rsidR="001612F7" w:rsidRPr="00B41A36" w:rsidRDefault="001612F7" w:rsidP="002529A7">
            <w:pPr>
              <w:pStyle w:val="TAL"/>
              <w:rPr>
                <w:sz w:val="16"/>
              </w:rPr>
            </w:pPr>
            <w:r>
              <w:rPr>
                <w:sz w:val="16"/>
              </w:rPr>
              <w:t>Samsung, MediaTek. Inc</w:t>
            </w:r>
          </w:p>
        </w:tc>
        <w:tc>
          <w:tcPr>
            <w:tcW w:w="1418" w:type="dxa"/>
          </w:tcPr>
          <w:p w14:paraId="5CF81F6B" w14:textId="77777777" w:rsidR="001612F7" w:rsidRPr="00B41A36" w:rsidRDefault="001612F7" w:rsidP="002529A7">
            <w:pPr>
              <w:pStyle w:val="TAL"/>
              <w:rPr>
                <w:sz w:val="16"/>
              </w:rPr>
            </w:pPr>
            <w:r>
              <w:rPr>
                <w:sz w:val="16"/>
              </w:rPr>
              <w:t>revised</w:t>
            </w:r>
          </w:p>
        </w:tc>
        <w:tc>
          <w:tcPr>
            <w:tcW w:w="1559" w:type="dxa"/>
          </w:tcPr>
          <w:p w14:paraId="35DA2137" w14:textId="77777777" w:rsidR="001612F7" w:rsidRPr="00B41A36" w:rsidRDefault="001612F7" w:rsidP="002529A7">
            <w:pPr>
              <w:pStyle w:val="TAL"/>
              <w:rPr>
                <w:sz w:val="16"/>
              </w:rPr>
            </w:pPr>
          </w:p>
        </w:tc>
        <w:tc>
          <w:tcPr>
            <w:tcW w:w="1017" w:type="dxa"/>
          </w:tcPr>
          <w:p w14:paraId="0C39108D" w14:textId="77777777" w:rsidR="001612F7" w:rsidRPr="00B41A36" w:rsidRDefault="001612F7" w:rsidP="002529A7">
            <w:pPr>
              <w:pStyle w:val="TAL"/>
              <w:rPr>
                <w:sz w:val="16"/>
              </w:rPr>
            </w:pPr>
            <w:r>
              <w:rPr>
                <w:sz w:val="16"/>
              </w:rPr>
              <w:t>C1-241724</w:t>
            </w:r>
          </w:p>
        </w:tc>
      </w:tr>
      <w:tr w:rsidR="001612F7" w14:paraId="0C73423E" w14:textId="77777777" w:rsidTr="002529A7">
        <w:tc>
          <w:tcPr>
            <w:tcW w:w="1097" w:type="dxa"/>
          </w:tcPr>
          <w:p w14:paraId="28055BFE" w14:textId="77777777" w:rsidR="001612F7" w:rsidRPr="00B41A36" w:rsidRDefault="001612F7" w:rsidP="002529A7">
            <w:pPr>
              <w:pStyle w:val="TAL"/>
              <w:rPr>
                <w:sz w:val="16"/>
              </w:rPr>
            </w:pPr>
            <w:r>
              <w:rPr>
                <w:sz w:val="16"/>
              </w:rPr>
              <w:t>C1-240933</w:t>
            </w:r>
          </w:p>
        </w:tc>
        <w:tc>
          <w:tcPr>
            <w:tcW w:w="4540" w:type="dxa"/>
          </w:tcPr>
          <w:p w14:paraId="70A6D824" w14:textId="77777777" w:rsidR="001612F7" w:rsidRPr="00B41A36" w:rsidRDefault="001612F7" w:rsidP="002529A7">
            <w:pPr>
              <w:pStyle w:val="TAL"/>
              <w:rPr>
                <w:sz w:val="16"/>
              </w:rPr>
            </w:pPr>
            <w:r>
              <w:rPr>
                <w:sz w:val="16"/>
              </w:rPr>
              <w:t>Clarifies when the slice deregistration inactivity timer starts when it is updated.</w:t>
            </w:r>
          </w:p>
        </w:tc>
        <w:tc>
          <w:tcPr>
            <w:tcW w:w="1417" w:type="dxa"/>
          </w:tcPr>
          <w:p w14:paraId="4BBED81C" w14:textId="77777777" w:rsidR="001612F7" w:rsidRPr="00B41A36" w:rsidRDefault="001612F7" w:rsidP="002529A7">
            <w:pPr>
              <w:pStyle w:val="TAL"/>
              <w:rPr>
                <w:sz w:val="16"/>
              </w:rPr>
            </w:pPr>
            <w:r>
              <w:rPr>
                <w:sz w:val="16"/>
              </w:rPr>
              <w:t>LG Electronics</w:t>
            </w:r>
          </w:p>
        </w:tc>
        <w:tc>
          <w:tcPr>
            <w:tcW w:w="1418" w:type="dxa"/>
          </w:tcPr>
          <w:p w14:paraId="73758DE6" w14:textId="77777777" w:rsidR="001612F7" w:rsidRPr="00B41A36" w:rsidRDefault="001612F7" w:rsidP="002529A7">
            <w:pPr>
              <w:pStyle w:val="TAL"/>
              <w:rPr>
                <w:sz w:val="16"/>
              </w:rPr>
            </w:pPr>
            <w:r>
              <w:rPr>
                <w:sz w:val="16"/>
              </w:rPr>
              <w:t>revised</w:t>
            </w:r>
          </w:p>
        </w:tc>
        <w:tc>
          <w:tcPr>
            <w:tcW w:w="1559" w:type="dxa"/>
          </w:tcPr>
          <w:p w14:paraId="7FD1A7B0" w14:textId="77777777" w:rsidR="001612F7" w:rsidRPr="00B41A36" w:rsidRDefault="001612F7" w:rsidP="002529A7">
            <w:pPr>
              <w:pStyle w:val="TAL"/>
              <w:rPr>
                <w:sz w:val="16"/>
              </w:rPr>
            </w:pPr>
          </w:p>
        </w:tc>
        <w:tc>
          <w:tcPr>
            <w:tcW w:w="1017" w:type="dxa"/>
          </w:tcPr>
          <w:p w14:paraId="291B03F3" w14:textId="77777777" w:rsidR="001612F7" w:rsidRPr="00B41A36" w:rsidRDefault="001612F7" w:rsidP="002529A7">
            <w:pPr>
              <w:pStyle w:val="TAL"/>
              <w:rPr>
                <w:sz w:val="16"/>
              </w:rPr>
            </w:pPr>
            <w:r>
              <w:rPr>
                <w:sz w:val="16"/>
              </w:rPr>
              <w:t>C1-241253</w:t>
            </w:r>
          </w:p>
        </w:tc>
      </w:tr>
      <w:tr w:rsidR="001612F7" w14:paraId="6B771049" w14:textId="77777777" w:rsidTr="002529A7">
        <w:tc>
          <w:tcPr>
            <w:tcW w:w="1097" w:type="dxa"/>
          </w:tcPr>
          <w:p w14:paraId="3CC10A82" w14:textId="77777777" w:rsidR="001612F7" w:rsidRPr="00B41A36" w:rsidRDefault="001612F7" w:rsidP="002529A7">
            <w:pPr>
              <w:pStyle w:val="TAL"/>
              <w:rPr>
                <w:sz w:val="16"/>
              </w:rPr>
            </w:pPr>
            <w:r>
              <w:rPr>
                <w:sz w:val="16"/>
              </w:rPr>
              <w:t>C1-240934</w:t>
            </w:r>
          </w:p>
        </w:tc>
        <w:tc>
          <w:tcPr>
            <w:tcW w:w="4540" w:type="dxa"/>
          </w:tcPr>
          <w:p w14:paraId="54BCE9BA"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6E5F6FDD" w14:textId="77777777" w:rsidR="001612F7" w:rsidRPr="00B41A36" w:rsidRDefault="001612F7" w:rsidP="002529A7">
            <w:pPr>
              <w:pStyle w:val="TAL"/>
              <w:rPr>
                <w:sz w:val="16"/>
              </w:rPr>
            </w:pPr>
            <w:r>
              <w:rPr>
                <w:sz w:val="16"/>
              </w:rPr>
              <w:t>LG Electronics</w:t>
            </w:r>
          </w:p>
        </w:tc>
        <w:tc>
          <w:tcPr>
            <w:tcW w:w="1418" w:type="dxa"/>
          </w:tcPr>
          <w:p w14:paraId="5E5375AF" w14:textId="77777777" w:rsidR="001612F7" w:rsidRPr="00B41A36" w:rsidRDefault="001612F7" w:rsidP="002529A7">
            <w:pPr>
              <w:pStyle w:val="TAL"/>
              <w:rPr>
                <w:sz w:val="16"/>
              </w:rPr>
            </w:pPr>
            <w:r>
              <w:rPr>
                <w:sz w:val="16"/>
              </w:rPr>
              <w:t>withdrawn</w:t>
            </w:r>
          </w:p>
        </w:tc>
        <w:tc>
          <w:tcPr>
            <w:tcW w:w="1559" w:type="dxa"/>
          </w:tcPr>
          <w:p w14:paraId="42D692EA" w14:textId="77777777" w:rsidR="001612F7" w:rsidRPr="00B41A36" w:rsidRDefault="001612F7" w:rsidP="002529A7">
            <w:pPr>
              <w:pStyle w:val="TAL"/>
              <w:rPr>
                <w:sz w:val="16"/>
              </w:rPr>
            </w:pPr>
          </w:p>
        </w:tc>
        <w:tc>
          <w:tcPr>
            <w:tcW w:w="1017" w:type="dxa"/>
          </w:tcPr>
          <w:p w14:paraId="3CCEFAC4" w14:textId="77777777" w:rsidR="001612F7" w:rsidRPr="00B41A36" w:rsidRDefault="001612F7" w:rsidP="002529A7">
            <w:pPr>
              <w:pStyle w:val="TAL"/>
              <w:rPr>
                <w:sz w:val="16"/>
              </w:rPr>
            </w:pPr>
          </w:p>
        </w:tc>
      </w:tr>
      <w:tr w:rsidR="001612F7" w14:paraId="242C3848" w14:textId="77777777" w:rsidTr="002529A7">
        <w:tc>
          <w:tcPr>
            <w:tcW w:w="1097" w:type="dxa"/>
          </w:tcPr>
          <w:p w14:paraId="51B8AD9D" w14:textId="77777777" w:rsidR="001612F7" w:rsidRPr="00B41A36" w:rsidRDefault="001612F7" w:rsidP="002529A7">
            <w:pPr>
              <w:pStyle w:val="TAL"/>
              <w:rPr>
                <w:sz w:val="16"/>
              </w:rPr>
            </w:pPr>
            <w:r>
              <w:rPr>
                <w:sz w:val="16"/>
              </w:rPr>
              <w:t>C1-240935</w:t>
            </w:r>
          </w:p>
        </w:tc>
        <w:tc>
          <w:tcPr>
            <w:tcW w:w="4540" w:type="dxa"/>
          </w:tcPr>
          <w:p w14:paraId="34E94BD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1417" w:type="dxa"/>
          </w:tcPr>
          <w:p w14:paraId="750FF901" w14:textId="77777777" w:rsidR="001612F7" w:rsidRPr="00B41A36" w:rsidRDefault="001612F7" w:rsidP="002529A7">
            <w:pPr>
              <w:pStyle w:val="TAL"/>
              <w:rPr>
                <w:sz w:val="16"/>
              </w:rPr>
            </w:pPr>
            <w:r>
              <w:rPr>
                <w:sz w:val="16"/>
              </w:rPr>
              <w:t>LG Electronics</w:t>
            </w:r>
          </w:p>
        </w:tc>
        <w:tc>
          <w:tcPr>
            <w:tcW w:w="1418" w:type="dxa"/>
          </w:tcPr>
          <w:p w14:paraId="00D0A383" w14:textId="77777777" w:rsidR="001612F7" w:rsidRPr="00B41A36" w:rsidRDefault="001612F7" w:rsidP="002529A7">
            <w:pPr>
              <w:pStyle w:val="TAL"/>
              <w:rPr>
                <w:sz w:val="16"/>
              </w:rPr>
            </w:pPr>
            <w:r>
              <w:rPr>
                <w:sz w:val="16"/>
              </w:rPr>
              <w:t>revised</w:t>
            </w:r>
          </w:p>
        </w:tc>
        <w:tc>
          <w:tcPr>
            <w:tcW w:w="1559" w:type="dxa"/>
          </w:tcPr>
          <w:p w14:paraId="5F1D8DB6" w14:textId="77777777" w:rsidR="001612F7" w:rsidRPr="00B41A36" w:rsidRDefault="001612F7" w:rsidP="002529A7">
            <w:pPr>
              <w:pStyle w:val="TAL"/>
              <w:rPr>
                <w:sz w:val="16"/>
              </w:rPr>
            </w:pPr>
          </w:p>
        </w:tc>
        <w:tc>
          <w:tcPr>
            <w:tcW w:w="1017" w:type="dxa"/>
          </w:tcPr>
          <w:p w14:paraId="0BD27702" w14:textId="77777777" w:rsidR="001612F7" w:rsidRPr="00B41A36" w:rsidRDefault="001612F7" w:rsidP="002529A7">
            <w:pPr>
              <w:pStyle w:val="TAL"/>
              <w:rPr>
                <w:sz w:val="16"/>
              </w:rPr>
            </w:pPr>
            <w:r>
              <w:rPr>
                <w:sz w:val="16"/>
              </w:rPr>
              <w:t>C1-241227</w:t>
            </w:r>
          </w:p>
        </w:tc>
      </w:tr>
      <w:tr w:rsidR="001612F7" w14:paraId="7672BCAB" w14:textId="77777777" w:rsidTr="002529A7">
        <w:tc>
          <w:tcPr>
            <w:tcW w:w="1097" w:type="dxa"/>
          </w:tcPr>
          <w:p w14:paraId="4F77F09B" w14:textId="77777777" w:rsidR="001612F7" w:rsidRPr="00B41A36" w:rsidRDefault="001612F7" w:rsidP="002529A7">
            <w:pPr>
              <w:pStyle w:val="TAL"/>
              <w:rPr>
                <w:sz w:val="16"/>
              </w:rPr>
            </w:pPr>
            <w:r>
              <w:rPr>
                <w:sz w:val="16"/>
              </w:rPr>
              <w:t>C1-240936</w:t>
            </w:r>
          </w:p>
        </w:tc>
        <w:tc>
          <w:tcPr>
            <w:tcW w:w="4540" w:type="dxa"/>
          </w:tcPr>
          <w:p w14:paraId="47564AF7" w14:textId="77777777" w:rsidR="001612F7" w:rsidRPr="00B41A36" w:rsidRDefault="001612F7" w:rsidP="002529A7">
            <w:pPr>
              <w:pStyle w:val="TAL"/>
              <w:rPr>
                <w:sz w:val="16"/>
              </w:rPr>
            </w:pPr>
            <w:r>
              <w:rPr>
                <w:sz w:val="16"/>
              </w:rPr>
              <w:t>Release the PDU session to support of the MBSR</w:t>
            </w:r>
          </w:p>
        </w:tc>
        <w:tc>
          <w:tcPr>
            <w:tcW w:w="1417" w:type="dxa"/>
          </w:tcPr>
          <w:p w14:paraId="5486CBB5" w14:textId="77777777" w:rsidR="001612F7" w:rsidRPr="00B41A36" w:rsidRDefault="001612F7" w:rsidP="002529A7">
            <w:pPr>
              <w:pStyle w:val="TAL"/>
              <w:rPr>
                <w:sz w:val="16"/>
              </w:rPr>
            </w:pPr>
            <w:r>
              <w:rPr>
                <w:sz w:val="16"/>
              </w:rPr>
              <w:t>LG Electronics</w:t>
            </w:r>
          </w:p>
        </w:tc>
        <w:tc>
          <w:tcPr>
            <w:tcW w:w="1418" w:type="dxa"/>
          </w:tcPr>
          <w:p w14:paraId="5241C0C2" w14:textId="77777777" w:rsidR="001612F7" w:rsidRPr="00B41A36" w:rsidRDefault="001612F7" w:rsidP="002529A7">
            <w:pPr>
              <w:pStyle w:val="TAL"/>
              <w:rPr>
                <w:sz w:val="16"/>
              </w:rPr>
            </w:pPr>
            <w:r>
              <w:rPr>
                <w:sz w:val="16"/>
              </w:rPr>
              <w:t>revised</w:t>
            </w:r>
          </w:p>
        </w:tc>
        <w:tc>
          <w:tcPr>
            <w:tcW w:w="1559" w:type="dxa"/>
          </w:tcPr>
          <w:p w14:paraId="3F8CC2CB" w14:textId="77777777" w:rsidR="001612F7" w:rsidRPr="00B41A36" w:rsidRDefault="001612F7" w:rsidP="002529A7">
            <w:pPr>
              <w:pStyle w:val="TAL"/>
              <w:rPr>
                <w:sz w:val="16"/>
              </w:rPr>
            </w:pPr>
          </w:p>
        </w:tc>
        <w:tc>
          <w:tcPr>
            <w:tcW w:w="1017" w:type="dxa"/>
          </w:tcPr>
          <w:p w14:paraId="1619CA4E" w14:textId="77777777" w:rsidR="001612F7" w:rsidRPr="00B41A36" w:rsidRDefault="001612F7" w:rsidP="002529A7">
            <w:pPr>
              <w:pStyle w:val="TAL"/>
              <w:rPr>
                <w:sz w:val="16"/>
              </w:rPr>
            </w:pPr>
            <w:r>
              <w:rPr>
                <w:sz w:val="16"/>
              </w:rPr>
              <w:t>C1-241734</w:t>
            </w:r>
          </w:p>
        </w:tc>
      </w:tr>
      <w:tr w:rsidR="001612F7" w14:paraId="6EED2ED9" w14:textId="77777777" w:rsidTr="002529A7">
        <w:tc>
          <w:tcPr>
            <w:tcW w:w="1097" w:type="dxa"/>
          </w:tcPr>
          <w:p w14:paraId="2ABCDE04" w14:textId="77777777" w:rsidR="001612F7" w:rsidRPr="00B41A36" w:rsidRDefault="001612F7" w:rsidP="002529A7">
            <w:pPr>
              <w:pStyle w:val="TAL"/>
              <w:rPr>
                <w:sz w:val="16"/>
              </w:rPr>
            </w:pPr>
            <w:r>
              <w:rPr>
                <w:sz w:val="16"/>
              </w:rPr>
              <w:t>C1-240937</w:t>
            </w:r>
          </w:p>
        </w:tc>
        <w:tc>
          <w:tcPr>
            <w:tcW w:w="4540" w:type="dxa"/>
          </w:tcPr>
          <w:p w14:paraId="2A9DF687"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09075FEE" w14:textId="77777777" w:rsidR="001612F7" w:rsidRPr="00B41A36" w:rsidRDefault="001612F7" w:rsidP="002529A7">
            <w:pPr>
              <w:pStyle w:val="TAL"/>
              <w:rPr>
                <w:sz w:val="16"/>
              </w:rPr>
            </w:pPr>
            <w:r>
              <w:rPr>
                <w:sz w:val="16"/>
              </w:rPr>
              <w:t>Qualcomm Korea</w:t>
            </w:r>
          </w:p>
        </w:tc>
        <w:tc>
          <w:tcPr>
            <w:tcW w:w="1418" w:type="dxa"/>
          </w:tcPr>
          <w:p w14:paraId="7AF7DA7D" w14:textId="77777777" w:rsidR="001612F7" w:rsidRPr="00B41A36" w:rsidRDefault="001612F7" w:rsidP="002529A7">
            <w:pPr>
              <w:pStyle w:val="TAL"/>
              <w:rPr>
                <w:sz w:val="16"/>
              </w:rPr>
            </w:pPr>
            <w:r>
              <w:rPr>
                <w:sz w:val="16"/>
              </w:rPr>
              <w:t>revised</w:t>
            </w:r>
          </w:p>
        </w:tc>
        <w:tc>
          <w:tcPr>
            <w:tcW w:w="1559" w:type="dxa"/>
          </w:tcPr>
          <w:p w14:paraId="1185F3FC" w14:textId="77777777" w:rsidR="001612F7" w:rsidRPr="00B41A36" w:rsidRDefault="001612F7" w:rsidP="002529A7">
            <w:pPr>
              <w:pStyle w:val="TAL"/>
              <w:rPr>
                <w:sz w:val="16"/>
              </w:rPr>
            </w:pPr>
          </w:p>
        </w:tc>
        <w:tc>
          <w:tcPr>
            <w:tcW w:w="1017" w:type="dxa"/>
          </w:tcPr>
          <w:p w14:paraId="5AEDC6B7" w14:textId="77777777" w:rsidR="001612F7" w:rsidRPr="00B41A36" w:rsidRDefault="001612F7" w:rsidP="002529A7">
            <w:pPr>
              <w:pStyle w:val="TAL"/>
              <w:rPr>
                <w:sz w:val="16"/>
              </w:rPr>
            </w:pPr>
            <w:r>
              <w:rPr>
                <w:sz w:val="16"/>
              </w:rPr>
              <w:t>C1-241525</w:t>
            </w:r>
          </w:p>
        </w:tc>
      </w:tr>
      <w:tr w:rsidR="001612F7" w14:paraId="5278B9A7" w14:textId="77777777" w:rsidTr="002529A7">
        <w:tc>
          <w:tcPr>
            <w:tcW w:w="1097" w:type="dxa"/>
          </w:tcPr>
          <w:p w14:paraId="1C2B28E7" w14:textId="77777777" w:rsidR="001612F7" w:rsidRPr="00B41A36" w:rsidRDefault="001612F7" w:rsidP="002529A7">
            <w:pPr>
              <w:pStyle w:val="TAL"/>
              <w:rPr>
                <w:sz w:val="16"/>
              </w:rPr>
            </w:pPr>
            <w:r>
              <w:rPr>
                <w:sz w:val="16"/>
              </w:rPr>
              <w:t>C1-240938</w:t>
            </w:r>
          </w:p>
        </w:tc>
        <w:tc>
          <w:tcPr>
            <w:tcW w:w="4540" w:type="dxa"/>
          </w:tcPr>
          <w:p w14:paraId="3ECCF950" w14:textId="77777777" w:rsidR="001612F7" w:rsidRPr="00B41A36" w:rsidRDefault="001612F7" w:rsidP="002529A7">
            <w:pPr>
              <w:pStyle w:val="TAL"/>
              <w:rPr>
                <w:sz w:val="16"/>
              </w:rPr>
            </w:pPr>
            <w:r>
              <w:rPr>
                <w:sz w:val="16"/>
              </w:rPr>
              <w:t>Discussion on user plane connection binding to the UE</w:t>
            </w:r>
          </w:p>
        </w:tc>
        <w:tc>
          <w:tcPr>
            <w:tcW w:w="1417" w:type="dxa"/>
          </w:tcPr>
          <w:p w14:paraId="58855245" w14:textId="77777777" w:rsidR="001612F7" w:rsidRPr="00B41A36" w:rsidRDefault="001612F7" w:rsidP="002529A7">
            <w:pPr>
              <w:pStyle w:val="TAL"/>
              <w:rPr>
                <w:sz w:val="16"/>
              </w:rPr>
            </w:pPr>
            <w:r>
              <w:rPr>
                <w:sz w:val="16"/>
              </w:rPr>
              <w:t>Qualcomm Korea</w:t>
            </w:r>
          </w:p>
        </w:tc>
        <w:tc>
          <w:tcPr>
            <w:tcW w:w="1418" w:type="dxa"/>
          </w:tcPr>
          <w:p w14:paraId="0DB2039A" w14:textId="77777777" w:rsidR="001612F7" w:rsidRPr="00B41A36" w:rsidRDefault="001612F7" w:rsidP="002529A7">
            <w:pPr>
              <w:pStyle w:val="TAL"/>
              <w:rPr>
                <w:sz w:val="16"/>
              </w:rPr>
            </w:pPr>
            <w:r>
              <w:rPr>
                <w:sz w:val="16"/>
              </w:rPr>
              <w:t>noted</w:t>
            </w:r>
          </w:p>
        </w:tc>
        <w:tc>
          <w:tcPr>
            <w:tcW w:w="1559" w:type="dxa"/>
          </w:tcPr>
          <w:p w14:paraId="0140D8F5" w14:textId="77777777" w:rsidR="001612F7" w:rsidRPr="00B41A36" w:rsidRDefault="001612F7" w:rsidP="002529A7">
            <w:pPr>
              <w:pStyle w:val="TAL"/>
              <w:rPr>
                <w:sz w:val="16"/>
              </w:rPr>
            </w:pPr>
            <w:r>
              <w:rPr>
                <w:sz w:val="16"/>
              </w:rPr>
              <w:t>C1-240101</w:t>
            </w:r>
          </w:p>
        </w:tc>
        <w:tc>
          <w:tcPr>
            <w:tcW w:w="1017" w:type="dxa"/>
          </w:tcPr>
          <w:p w14:paraId="2FCFD059" w14:textId="77777777" w:rsidR="001612F7" w:rsidRPr="00B41A36" w:rsidRDefault="001612F7" w:rsidP="002529A7">
            <w:pPr>
              <w:pStyle w:val="TAL"/>
              <w:rPr>
                <w:sz w:val="16"/>
              </w:rPr>
            </w:pPr>
          </w:p>
        </w:tc>
      </w:tr>
      <w:tr w:rsidR="001612F7" w14:paraId="6752D19E" w14:textId="77777777" w:rsidTr="002529A7">
        <w:tc>
          <w:tcPr>
            <w:tcW w:w="1097" w:type="dxa"/>
          </w:tcPr>
          <w:p w14:paraId="7C772068" w14:textId="77777777" w:rsidR="001612F7" w:rsidRPr="00B41A36" w:rsidRDefault="001612F7" w:rsidP="002529A7">
            <w:pPr>
              <w:pStyle w:val="TAL"/>
              <w:rPr>
                <w:sz w:val="16"/>
              </w:rPr>
            </w:pPr>
            <w:r>
              <w:rPr>
                <w:sz w:val="16"/>
              </w:rPr>
              <w:t>C1-240939</w:t>
            </w:r>
          </w:p>
        </w:tc>
        <w:tc>
          <w:tcPr>
            <w:tcW w:w="4540" w:type="dxa"/>
          </w:tcPr>
          <w:p w14:paraId="01232B20"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3D3A091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67CC154" w14:textId="77777777" w:rsidR="001612F7" w:rsidRPr="00B41A36" w:rsidRDefault="001612F7" w:rsidP="002529A7">
            <w:pPr>
              <w:pStyle w:val="TAL"/>
              <w:rPr>
                <w:sz w:val="16"/>
              </w:rPr>
            </w:pPr>
            <w:r>
              <w:rPr>
                <w:sz w:val="16"/>
              </w:rPr>
              <w:t>revised</w:t>
            </w:r>
          </w:p>
        </w:tc>
        <w:tc>
          <w:tcPr>
            <w:tcW w:w="1559" w:type="dxa"/>
          </w:tcPr>
          <w:p w14:paraId="2B119B5E" w14:textId="77777777" w:rsidR="001612F7" w:rsidRPr="00B41A36" w:rsidRDefault="001612F7" w:rsidP="002529A7">
            <w:pPr>
              <w:pStyle w:val="TAL"/>
              <w:rPr>
                <w:sz w:val="16"/>
              </w:rPr>
            </w:pPr>
          </w:p>
        </w:tc>
        <w:tc>
          <w:tcPr>
            <w:tcW w:w="1017" w:type="dxa"/>
          </w:tcPr>
          <w:p w14:paraId="5D8235B2" w14:textId="77777777" w:rsidR="001612F7" w:rsidRPr="00B41A36" w:rsidRDefault="001612F7" w:rsidP="002529A7">
            <w:pPr>
              <w:pStyle w:val="TAL"/>
              <w:rPr>
                <w:sz w:val="16"/>
              </w:rPr>
            </w:pPr>
            <w:r>
              <w:rPr>
                <w:sz w:val="16"/>
              </w:rPr>
              <w:t>C1-241438</w:t>
            </w:r>
          </w:p>
        </w:tc>
      </w:tr>
      <w:tr w:rsidR="001612F7" w14:paraId="5E0F8A9B" w14:textId="77777777" w:rsidTr="002529A7">
        <w:tc>
          <w:tcPr>
            <w:tcW w:w="1097" w:type="dxa"/>
          </w:tcPr>
          <w:p w14:paraId="6F408013" w14:textId="77777777" w:rsidR="001612F7" w:rsidRPr="00B41A36" w:rsidRDefault="001612F7" w:rsidP="002529A7">
            <w:pPr>
              <w:pStyle w:val="TAL"/>
              <w:rPr>
                <w:sz w:val="16"/>
              </w:rPr>
            </w:pPr>
            <w:r>
              <w:rPr>
                <w:sz w:val="16"/>
              </w:rPr>
              <w:t>C1-240940</w:t>
            </w:r>
          </w:p>
        </w:tc>
        <w:tc>
          <w:tcPr>
            <w:tcW w:w="4540" w:type="dxa"/>
          </w:tcPr>
          <w:p w14:paraId="187E4567" w14:textId="77777777" w:rsidR="001612F7" w:rsidRPr="00B41A36" w:rsidRDefault="001612F7" w:rsidP="002529A7">
            <w:pPr>
              <w:pStyle w:val="TAL"/>
              <w:rPr>
                <w:sz w:val="16"/>
              </w:rPr>
            </w:pPr>
            <w:r>
              <w:rPr>
                <w:sz w:val="16"/>
              </w:rPr>
              <w:t>Solution of user plane connection binding to the UE</w:t>
            </w:r>
          </w:p>
        </w:tc>
        <w:tc>
          <w:tcPr>
            <w:tcW w:w="1417" w:type="dxa"/>
          </w:tcPr>
          <w:p w14:paraId="3F39347E" w14:textId="77777777" w:rsidR="001612F7" w:rsidRPr="00B41A36" w:rsidRDefault="001612F7" w:rsidP="002529A7">
            <w:pPr>
              <w:pStyle w:val="TAL"/>
              <w:rPr>
                <w:sz w:val="16"/>
              </w:rPr>
            </w:pPr>
            <w:r>
              <w:rPr>
                <w:sz w:val="16"/>
              </w:rPr>
              <w:t>Qualcomm Korea</w:t>
            </w:r>
          </w:p>
        </w:tc>
        <w:tc>
          <w:tcPr>
            <w:tcW w:w="1418" w:type="dxa"/>
          </w:tcPr>
          <w:p w14:paraId="109FA8D5" w14:textId="77777777" w:rsidR="001612F7" w:rsidRPr="00B41A36" w:rsidRDefault="001612F7" w:rsidP="002529A7">
            <w:pPr>
              <w:pStyle w:val="TAL"/>
              <w:rPr>
                <w:sz w:val="16"/>
              </w:rPr>
            </w:pPr>
            <w:r>
              <w:rPr>
                <w:sz w:val="16"/>
              </w:rPr>
              <w:t>revised</w:t>
            </w:r>
          </w:p>
        </w:tc>
        <w:tc>
          <w:tcPr>
            <w:tcW w:w="1559" w:type="dxa"/>
          </w:tcPr>
          <w:p w14:paraId="581CABCC" w14:textId="77777777" w:rsidR="001612F7" w:rsidRPr="00B41A36" w:rsidRDefault="001612F7" w:rsidP="002529A7">
            <w:pPr>
              <w:pStyle w:val="TAL"/>
              <w:rPr>
                <w:sz w:val="16"/>
              </w:rPr>
            </w:pPr>
          </w:p>
        </w:tc>
        <w:tc>
          <w:tcPr>
            <w:tcW w:w="1017" w:type="dxa"/>
          </w:tcPr>
          <w:p w14:paraId="5EF7A8B2" w14:textId="77777777" w:rsidR="001612F7" w:rsidRPr="00B41A36" w:rsidRDefault="001612F7" w:rsidP="002529A7">
            <w:pPr>
              <w:pStyle w:val="TAL"/>
              <w:rPr>
                <w:sz w:val="16"/>
              </w:rPr>
            </w:pPr>
            <w:r>
              <w:rPr>
                <w:sz w:val="16"/>
              </w:rPr>
              <w:t>C1-241286</w:t>
            </w:r>
          </w:p>
        </w:tc>
      </w:tr>
      <w:tr w:rsidR="001612F7" w14:paraId="08874CBB" w14:textId="77777777" w:rsidTr="002529A7">
        <w:tc>
          <w:tcPr>
            <w:tcW w:w="1097" w:type="dxa"/>
          </w:tcPr>
          <w:p w14:paraId="15454343" w14:textId="77777777" w:rsidR="001612F7" w:rsidRPr="00B41A36" w:rsidRDefault="001612F7" w:rsidP="002529A7">
            <w:pPr>
              <w:pStyle w:val="TAL"/>
              <w:rPr>
                <w:sz w:val="16"/>
              </w:rPr>
            </w:pPr>
            <w:r>
              <w:rPr>
                <w:sz w:val="16"/>
              </w:rPr>
              <w:t>C1-240941</w:t>
            </w:r>
          </w:p>
        </w:tc>
        <w:tc>
          <w:tcPr>
            <w:tcW w:w="4540" w:type="dxa"/>
          </w:tcPr>
          <w:p w14:paraId="1D322AD9" w14:textId="77777777" w:rsidR="001612F7" w:rsidRPr="00B41A36" w:rsidRDefault="001612F7" w:rsidP="002529A7">
            <w:pPr>
              <w:pStyle w:val="TAL"/>
              <w:rPr>
                <w:sz w:val="16"/>
              </w:rPr>
            </w:pPr>
            <w:r>
              <w:rPr>
                <w:sz w:val="16"/>
              </w:rPr>
              <w:t>Update the abnormal cases for supporting MF insufficient data channel resources</w:t>
            </w:r>
          </w:p>
        </w:tc>
        <w:tc>
          <w:tcPr>
            <w:tcW w:w="1417" w:type="dxa"/>
          </w:tcPr>
          <w:p w14:paraId="28A281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D51CDD3" w14:textId="77777777" w:rsidR="001612F7" w:rsidRPr="00B41A36" w:rsidRDefault="001612F7" w:rsidP="002529A7">
            <w:pPr>
              <w:pStyle w:val="TAL"/>
              <w:rPr>
                <w:sz w:val="16"/>
              </w:rPr>
            </w:pPr>
            <w:r>
              <w:rPr>
                <w:sz w:val="16"/>
              </w:rPr>
              <w:t>merged</w:t>
            </w:r>
          </w:p>
        </w:tc>
        <w:tc>
          <w:tcPr>
            <w:tcW w:w="1559" w:type="dxa"/>
          </w:tcPr>
          <w:p w14:paraId="4652074C" w14:textId="77777777" w:rsidR="001612F7" w:rsidRPr="00B41A36" w:rsidRDefault="001612F7" w:rsidP="002529A7">
            <w:pPr>
              <w:pStyle w:val="TAL"/>
              <w:rPr>
                <w:sz w:val="16"/>
              </w:rPr>
            </w:pPr>
          </w:p>
        </w:tc>
        <w:tc>
          <w:tcPr>
            <w:tcW w:w="1017" w:type="dxa"/>
          </w:tcPr>
          <w:p w14:paraId="53EEBAF6" w14:textId="77777777" w:rsidR="001612F7" w:rsidRPr="00B41A36" w:rsidRDefault="001612F7" w:rsidP="002529A7">
            <w:pPr>
              <w:pStyle w:val="TAL"/>
              <w:rPr>
                <w:sz w:val="16"/>
              </w:rPr>
            </w:pPr>
          </w:p>
        </w:tc>
      </w:tr>
      <w:tr w:rsidR="001612F7" w14:paraId="2C042903" w14:textId="77777777" w:rsidTr="002529A7">
        <w:tc>
          <w:tcPr>
            <w:tcW w:w="1097" w:type="dxa"/>
          </w:tcPr>
          <w:p w14:paraId="499761D9" w14:textId="77777777" w:rsidR="001612F7" w:rsidRPr="00B41A36" w:rsidRDefault="001612F7" w:rsidP="002529A7">
            <w:pPr>
              <w:pStyle w:val="TAL"/>
              <w:rPr>
                <w:sz w:val="16"/>
              </w:rPr>
            </w:pPr>
            <w:r>
              <w:rPr>
                <w:sz w:val="16"/>
              </w:rPr>
              <w:t>C1-240942</w:t>
            </w:r>
          </w:p>
        </w:tc>
        <w:tc>
          <w:tcPr>
            <w:tcW w:w="4540" w:type="dxa"/>
          </w:tcPr>
          <w:p w14:paraId="4F919959" w14:textId="77777777" w:rsidR="001612F7" w:rsidRPr="00B41A36" w:rsidRDefault="001612F7" w:rsidP="002529A7">
            <w:pPr>
              <w:pStyle w:val="TAL"/>
              <w:rPr>
                <w:sz w:val="16"/>
              </w:rPr>
            </w:pPr>
            <w:r>
              <w:rPr>
                <w:sz w:val="16"/>
              </w:rPr>
              <w:t>LS on LCS user plane session binding to the UE</w:t>
            </w:r>
          </w:p>
        </w:tc>
        <w:tc>
          <w:tcPr>
            <w:tcW w:w="1417" w:type="dxa"/>
          </w:tcPr>
          <w:p w14:paraId="1FB4CB2B" w14:textId="77777777" w:rsidR="001612F7" w:rsidRPr="00B41A36" w:rsidRDefault="001612F7" w:rsidP="002529A7">
            <w:pPr>
              <w:pStyle w:val="TAL"/>
              <w:rPr>
                <w:sz w:val="16"/>
              </w:rPr>
            </w:pPr>
            <w:r>
              <w:rPr>
                <w:sz w:val="16"/>
              </w:rPr>
              <w:t>Qualcomm Korea</w:t>
            </w:r>
          </w:p>
        </w:tc>
        <w:tc>
          <w:tcPr>
            <w:tcW w:w="1418" w:type="dxa"/>
          </w:tcPr>
          <w:p w14:paraId="75E2F04F" w14:textId="77777777" w:rsidR="001612F7" w:rsidRPr="00B41A36" w:rsidRDefault="001612F7" w:rsidP="002529A7">
            <w:pPr>
              <w:pStyle w:val="TAL"/>
              <w:rPr>
                <w:sz w:val="16"/>
              </w:rPr>
            </w:pPr>
            <w:r>
              <w:rPr>
                <w:sz w:val="16"/>
              </w:rPr>
              <w:t>revised</w:t>
            </w:r>
          </w:p>
        </w:tc>
        <w:tc>
          <w:tcPr>
            <w:tcW w:w="1559" w:type="dxa"/>
          </w:tcPr>
          <w:p w14:paraId="1E29EFAD" w14:textId="77777777" w:rsidR="001612F7" w:rsidRPr="00B41A36" w:rsidRDefault="001612F7" w:rsidP="002529A7">
            <w:pPr>
              <w:pStyle w:val="TAL"/>
              <w:rPr>
                <w:sz w:val="16"/>
              </w:rPr>
            </w:pPr>
          </w:p>
        </w:tc>
        <w:tc>
          <w:tcPr>
            <w:tcW w:w="1017" w:type="dxa"/>
          </w:tcPr>
          <w:p w14:paraId="49DC85C1" w14:textId="77777777" w:rsidR="001612F7" w:rsidRPr="00B41A36" w:rsidRDefault="001612F7" w:rsidP="002529A7">
            <w:pPr>
              <w:pStyle w:val="TAL"/>
              <w:rPr>
                <w:sz w:val="16"/>
              </w:rPr>
            </w:pPr>
            <w:r>
              <w:rPr>
                <w:sz w:val="16"/>
              </w:rPr>
              <w:t>C1-241722</w:t>
            </w:r>
          </w:p>
        </w:tc>
      </w:tr>
      <w:tr w:rsidR="001612F7" w14:paraId="711D25E3" w14:textId="77777777" w:rsidTr="002529A7">
        <w:tc>
          <w:tcPr>
            <w:tcW w:w="1097" w:type="dxa"/>
          </w:tcPr>
          <w:p w14:paraId="36A62125" w14:textId="77777777" w:rsidR="001612F7" w:rsidRPr="00B41A36" w:rsidRDefault="001612F7" w:rsidP="002529A7">
            <w:pPr>
              <w:pStyle w:val="TAL"/>
              <w:rPr>
                <w:sz w:val="16"/>
              </w:rPr>
            </w:pPr>
            <w:r>
              <w:rPr>
                <w:sz w:val="16"/>
              </w:rPr>
              <w:t>C1-240943</w:t>
            </w:r>
          </w:p>
        </w:tc>
        <w:tc>
          <w:tcPr>
            <w:tcW w:w="4540" w:type="dxa"/>
          </w:tcPr>
          <w:p w14:paraId="1E52661B" w14:textId="77777777" w:rsidR="001612F7" w:rsidRPr="00B41A36" w:rsidRDefault="001612F7" w:rsidP="002529A7">
            <w:pPr>
              <w:pStyle w:val="TAL"/>
              <w:rPr>
                <w:sz w:val="16"/>
              </w:rPr>
            </w:pPr>
            <w:r>
              <w:rPr>
                <w:sz w:val="16"/>
              </w:rPr>
              <w:t>Correction on the IMS AS procedure</w:t>
            </w:r>
          </w:p>
        </w:tc>
        <w:tc>
          <w:tcPr>
            <w:tcW w:w="1417" w:type="dxa"/>
          </w:tcPr>
          <w:p w14:paraId="5A23CF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AD1F7D5" w14:textId="77777777" w:rsidR="001612F7" w:rsidRPr="00B41A36" w:rsidRDefault="001612F7" w:rsidP="002529A7">
            <w:pPr>
              <w:pStyle w:val="TAL"/>
              <w:rPr>
                <w:sz w:val="16"/>
              </w:rPr>
            </w:pPr>
            <w:r>
              <w:rPr>
                <w:sz w:val="16"/>
              </w:rPr>
              <w:t>revised</w:t>
            </w:r>
          </w:p>
        </w:tc>
        <w:tc>
          <w:tcPr>
            <w:tcW w:w="1559" w:type="dxa"/>
          </w:tcPr>
          <w:p w14:paraId="541D6159" w14:textId="77777777" w:rsidR="001612F7" w:rsidRPr="00B41A36" w:rsidRDefault="001612F7" w:rsidP="002529A7">
            <w:pPr>
              <w:pStyle w:val="TAL"/>
              <w:rPr>
                <w:sz w:val="16"/>
              </w:rPr>
            </w:pPr>
          </w:p>
        </w:tc>
        <w:tc>
          <w:tcPr>
            <w:tcW w:w="1017" w:type="dxa"/>
          </w:tcPr>
          <w:p w14:paraId="062C6B4D" w14:textId="77777777" w:rsidR="001612F7" w:rsidRPr="00B41A36" w:rsidRDefault="001612F7" w:rsidP="002529A7">
            <w:pPr>
              <w:pStyle w:val="TAL"/>
              <w:rPr>
                <w:sz w:val="16"/>
              </w:rPr>
            </w:pPr>
            <w:r>
              <w:rPr>
                <w:sz w:val="16"/>
              </w:rPr>
              <w:t>C1-241439</w:t>
            </w:r>
          </w:p>
        </w:tc>
      </w:tr>
      <w:tr w:rsidR="001612F7" w14:paraId="33523328" w14:textId="77777777" w:rsidTr="002529A7">
        <w:tc>
          <w:tcPr>
            <w:tcW w:w="1097" w:type="dxa"/>
          </w:tcPr>
          <w:p w14:paraId="06436928" w14:textId="77777777" w:rsidR="001612F7" w:rsidRPr="00B41A36" w:rsidRDefault="001612F7" w:rsidP="002529A7">
            <w:pPr>
              <w:pStyle w:val="TAL"/>
              <w:rPr>
                <w:sz w:val="16"/>
              </w:rPr>
            </w:pPr>
            <w:r>
              <w:rPr>
                <w:sz w:val="16"/>
              </w:rPr>
              <w:t>C1-240944</w:t>
            </w:r>
          </w:p>
        </w:tc>
        <w:tc>
          <w:tcPr>
            <w:tcW w:w="4540" w:type="dxa"/>
          </w:tcPr>
          <w:p w14:paraId="6325E863" w14:textId="77777777" w:rsidR="001612F7" w:rsidRPr="00B41A36" w:rsidRDefault="001612F7" w:rsidP="002529A7">
            <w:pPr>
              <w:pStyle w:val="TAL"/>
              <w:rPr>
                <w:sz w:val="16"/>
              </w:rPr>
            </w:pPr>
            <w:r>
              <w:rPr>
                <w:sz w:val="16"/>
              </w:rPr>
              <w:t>How to structure direct discovery set for U2U relay discovery</w:t>
            </w:r>
          </w:p>
        </w:tc>
        <w:tc>
          <w:tcPr>
            <w:tcW w:w="1417" w:type="dxa"/>
          </w:tcPr>
          <w:p w14:paraId="40511B65" w14:textId="77777777" w:rsidR="001612F7" w:rsidRPr="00B41A36" w:rsidRDefault="001612F7" w:rsidP="002529A7">
            <w:pPr>
              <w:pStyle w:val="TAL"/>
              <w:rPr>
                <w:sz w:val="16"/>
              </w:rPr>
            </w:pPr>
            <w:r>
              <w:rPr>
                <w:sz w:val="16"/>
              </w:rPr>
              <w:t>Qualcomm Korea</w:t>
            </w:r>
          </w:p>
        </w:tc>
        <w:tc>
          <w:tcPr>
            <w:tcW w:w="1418" w:type="dxa"/>
          </w:tcPr>
          <w:p w14:paraId="0294CE15" w14:textId="77777777" w:rsidR="001612F7" w:rsidRPr="00B41A36" w:rsidRDefault="001612F7" w:rsidP="002529A7">
            <w:pPr>
              <w:pStyle w:val="TAL"/>
              <w:rPr>
                <w:sz w:val="16"/>
              </w:rPr>
            </w:pPr>
            <w:r>
              <w:rPr>
                <w:sz w:val="16"/>
              </w:rPr>
              <w:t>noted</w:t>
            </w:r>
          </w:p>
        </w:tc>
        <w:tc>
          <w:tcPr>
            <w:tcW w:w="1559" w:type="dxa"/>
          </w:tcPr>
          <w:p w14:paraId="21B2ADAF" w14:textId="77777777" w:rsidR="001612F7" w:rsidRPr="00B41A36" w:rsidRDefault="001612F7" w:rsidP="002529A7">
            <w:pPr>
              <w:pStyle w:val="TAL"/>
              <w:rPr>
                <w:sz w:val="16"/>
              </w:rPr>
            </w:pPr>
          </w:p>
        </w:tc>
        <w:tc>
          <w:tcPr>
            <w:tcW w:w="1017" w:type="dxa"/>
          </w:tcPr>
          <w:p w14:paraId="5EBDD2F0" w14:textId="77777777" w:rsidR="001612F7" w:rsidRPr="00B41A36" w:rsidRDefault="001612F7" w:rsidP="002529A7">
            <w:pPr>
              <w:pStyle w:val="TAL"/>
              <w:rPr>
                <w:sz w:val="16"/>
              </w:rPr>
            </w:pPr>
          </w:p>
        </w:tc>
      </w:tr>
      <w:tr w:rsidR="001612F7" w14:paraId="78DEC675" w14:textId="77777777" w:rsidTr="002529A7">
        <w:tc>
          <w:tcPr>
            <w:tcW w:w="1097" w:type="dxa"/>
          </w:tcPr>
          <w:p w14:paraId="73814392" w14:textId="77777777" w:rsidR="001612F7" w:rsidRPr="00B41A36" w:rsidRDefault="001612F7" w:rsidP="002529A7">
            <w:pPr>
              <w:pStyle w:val="TAL"/>
              <w:rPr>
                <w:sz w:val="16"/>
              </w:rPr>
            </w:pPr>
            <w:r>
              <w:rPr>
                <w:sz w:val="16"/>
              </w:rPr>
              <w:t>C1-240945</w:t>
            </w:r>
          </w:p>
        </w:tc>
        <w:tc>
          <w:tcPr>
            <w:tcW w:w="4540" w:type="dxa"/>
          </w:tcPr>
          <w:p w14:paraId="410A212A" w14:textId="77777777" w:rsidR="001612F7" w:rsidRPr="00B41A36" w:rsidRDefault="001612F7" w:rsidP="002529A7">
            <w:pPr>
              <w:pStyle w:val="TAL"/>
              <w:rPr>
                <w:sz w:val="16"/>
              </w:rPr>
            </w:pPr>
            <w:r>
              <w:rPr>
                <w:sz w:val="16"/>
              </w:rPr>
              <w:t>Correction on the minimum length of the SLAC</w:t>
            </w:r>
          </w:p>
        </w:tc>
        <w:tc>
          <w:tcPr>
            <w:tcW w:w="1417" w:type="dxa"/>
          </w:tcPr>
          <w:p w14:paraId="3CA71C1A" w14:textId="77777777" w:rsidR="001612F7" w:rsidRPr="00B41A36" w:rsidRDefault="001612F7" w:rsidP="002529A7">
            <w:pPr>
              <w:pStyle w:val="TAL"/>
              <w:rPr>
                <w:sz w:val="16"/>
              </w:rPr>
            </w:pPr>
            <w:r>
              <w:rPr>
                <w:sz w:val="16"/>
              </w:rPr>
              <w:t>Qualcomm Incorporated</w:t>
            </w:r>
          </w:p>
        </w:tc>
        <w:tc>
          <w:tcPr>
            <w:tcW w:w="1418" w:type="dxa"/>
          </w:tcPr>
          <w:p w14:paraId="71EDF519" w14:textId="77777777" w:rsidR="001612F7" w:rsidRPr="00B41A36" w:rsidRDefault="001612F7" w:rsidP="002529A7">
            <w:pPr>
              <w:pStyle w:val="TAL"/>
              <w:rPr>
                <w:sz w:val="16"/>
              </w:rPr>
            </w:pPr>
            <w:r>
              <w:rPr>
                <w:sz w:val="16"/>
              </w:rPr>
              <w:t>revised</w:t>
            </w:r>
          </w:p>
        </w:tc>
        <w:tc>
          <w:tcPr>
            <w:tcW w:w="1559" w:type="dxa"/>
          </w:tcPr>
          <w:p w14:paraId="50E0B040" w14:textId="77777777" w:rsidR="001612F7" w:rsidRPr="00B41A36" w:rsidRDefault="001612F7" w:rsidP="002529A7">
            <w:pPr>
              <w:pStyle w:val="TAL"/>
              <w:rPr>
                <w:sz w:val="16"/>
              </w:rPr>
            </w:pPr>
          </w:p>
        </w:tc>
        <w:tc>
          <w:tcPr>
            <w:tcW w:w="1017" w:type="dxa"/>
          </w:tcPr>
          <w:p w14:paraId="56D65DF1" w14:textId="77777777" w:rsidR="001612F7" w:rsidRPr="00B41A36" w:rsidRDefault="001612F7" w:rsidP="002529A7">
            <w:pPr>
              <w:pStyle w:val="TAL"/>
              <w:rPr>
                <w:sz w:val="16"/>
              </w:rPr>
            </w:pPr>
            <w:r>
              <w:rPr>
                <w:sz w:val="16"/>
              </w:rPr>
              <w:t>C1-241214</w:t>
            </w:r>
          </w:p>
        </w:tc>
      </w:tr>
      <w:tr w:rsidR="001612F7" w14:paraId="3FF0CB5D" w14:textId="77777777" w:rsidTr="002529A7">
        <w:tc>
          <w:tcPr>
            <w:tcW w:w="1097" w:type="dxa"/>
          </w:tcPr>
          <w:p w14:paraId="15706387" w14:textId="77777777" w:rsidR="001612F7" w:rsidRPr="00B41A36" w:rsidRDefault="001612F7" w:rsidP="002529A7">
            <w:pPr>
              <w:pStyle w:val="TAL"/>
              <w:rPr>
                <w:sz w:val="16"/>
              </w:rPr>
            </w:pPr>
            <w:r>
              <w:rPr>
                <w:sz w:val="16"/>
              </w:rPr>
              <w:t>C1-240946</w:t>
            </w:r>
          </w:p>
        </w:tc>
        <w:tc>
          <w:tcPr>
            <w:tcW w:w="4540" w:type="dxa"/>
          </w:tcPr>
          <w:p w14:paraId="13A6F09C" w14:textId="77777777" w:rsidR="001612F7" w:rsidRPr="00B41A36" w:rsidRDefault="001612F7" w:rsidP="002529A7">
            <w:pPr>
              <w:pStyle w:val="TAL"/>
              <w:rPr>
                <w:sz w:val="16"/>
              </w:rPr>
            </w:pPr>
            <w:r>
              <w:rPr>
                <w:sz w:val="16"/>
              </w:rPr>
              <w:t>Correction on the minimum length of the SLAC</w:t>
            </w:r>
          </w:p>
        </w:tc>
        <w:tc>
          <w:tcPr>
            <w:tcW w:w="1417" w:type="dxa"/>
          </w:tcPr>
          <w:p w14:paraId="06695DDA" w14:textId="77777777" w:rsidR="001612F7" w:rsidRPr="00B41A36" w:rsidRDefault="001612F7" w:rsidP="002529A7">
            <w:pPr>
              <w:pStyle w:val="TAL"/>
              <w:rPr>
                <w:sz w:val="16"/>
              </w:rPr>
            </w:pPr>
            <w:r>
              <w:rPr>
                <w:sz w:val="16"/>
              </w:rPr>
              <w:t>Qualcomm Incorporated</w:t>
            </w:r>
          </w:p>
        </w:tc>
        <w:tc>
          <w:tcPr>
            <w:tcW w:w="1418" w:type="dxa"/>
          </w:tcPr>
          <w:p w14:paraId="13422B1F" w14:textId="77777777" w:rsidR="001612F7" w:rsidRPr="00B41A36" w:rsidRDefault="001612F7" w:rsidP="002529A7">
            <w:pPr>
              <w:pStyle w:val="TAL"/>
              <w:rPr>
                <w:sz w:val="16"/>
              </w:rPr>
            </w:pPr>
            <w:r>
              <w:rPr>
                <w:sz w:val="16"/>
              </w:rPr>
              <w:t>revised</w:t>
            </w:r>
          </w:p>
        </w:tc>
        <w:tc>
          <w:tcPr>
            <w:tcW w:w="1559" w:type="dxa"/>
          </w:tcPr>
          <w:p w14:paraId="6C7CFD34" w14:textId="77777777" w:rsidR="001612F7" w:rsidRPr="00B41A36" w:rsidRDefault="001612F7" w:rsidP="002529A7">
            <w:pPr>
              <w:pStyle w:val="TAL"/>
              <w:rPr>
                <w:sz w:val="16"/>
              </w:rPr>
            </w:pPr>
          </w:p>
        </w:tc>
        <w:tc>
          <w:tcPr>
            <w:tcW w:w="1017" w:type="dxa"/>
          </w:tcPr>
          <w:p w14:paraId="120AB5E5" w14:textId="77777777" w:rsidR="001612F7" w:rsidRPr="00B41A36" w:rsidRDefault="001612F7" w:rsidP="002529A7">
            <w:pPr>
              <w:pStyle w:val="TAL"/>
              <w:rPr>
                <w:sz w:val="16"/>
              </w:rPr>
            </w:pPr>
            <w:r>
              <w:rPr>
                <w:sz w:val="16"/>
              </w:rPr>
              <w:t>C1-241215</w:t>
            </w:r>
          </w:p>
        </w:tc>
      </w:tr>
      <w:tr w:rsidR="001612F7" w14:paraId="66D77F96" w14:textId="77777777" w:rsidTr="002529A7">
        <w:tc>
          <w:tcPr>
            <w:tcW w:w="1097" w:type="dxa"/>
          </w:tcPr>
          <w:p w14:paraId="13B678F8" w14:textId="77777777" w:rsidR="001612F7" w:rsidRPr="00B41A36" w:rsidRDefault="001612F7" w:rsidP="002529A7">
            <w:pPr>
              <w:pStyle w:val="TAL"/>
              <w:rPr>
                <w:sz w:val="16"/>
              </w:rPr>
            </w:pPr>
            <w:r>
              <w:rPr>
                <w:sz w:val="16"/>
              </w:rPr>
              <w:t>C1-240947</w:t>
            </w:r>
          </w:p>
        </w:tc>
        <w:tc>
          <w:tcPr>
            <w:tcW w:w="4540" w:type="dxa"/>
          </w:tcPr>
          <w:p w14:paraId="5A4B6ED3" w14:textId="77777777" w:rsidR="001612F7" w:rsidRPr="00B41A36" w:rsidRDefault="001612F7" w:rsidP="002529A7">
            <w:pPr>
              <w:pStyle w:val="TAL"/>
              <w:rPr>
                <w:sz w:val="16"/>
              </w:rPr>
            </w:pPr>
            <w:r>
              <w:rPr>
                <w:sz w:val="16"/>
              </w:rPr>
              <w:t>LS on PDN connectivity request for UAS services</w:t>
            </w:r>
          </w:p>
        </w:tc>
        <w:tc>
          <w:tcPr>
            <w:tcW w:w="1417" w:type="dxa"/>
          </w:tcPr>
          <w:p w14:paraId="1AE77F5A" w14:textId="77777777" w:rsidR="001612F7" w:rsidRPr="00B41A36" w:rsidRDefault="001612F7" w:rsidP="002529A7">
            <w:pPr>
              <w:pStyle w:val="TAL"/>
              <w:rPr>
                <w:sz w:val="16"/>
              </w:rPr>
            </w:pPr>
            <w:r>
              <w:rPr>
                <w:sz w:val="16"/>
              </w:rPr>
              <w:t>Qualcomm Korea</w:t>
            </w:r>
          </w:p>
        </w:tc>
        <w:tc>
          <w:tcPr>
            <w:tcW w:w="1418" w:type="dxa"/>
          </w:tcPr>
          <w:p w14:paraId="3E0D6C59" w14:textId="77777777" w:rsidR="001612F7" w:rsidRPr="00B41A36" w:rsidRDefault="001612F7" w:rsidP="002529A7">
            <w:pPr>
              <w:pStyle w:val="TAL"/>
              <w:rPr>
                <w:sz w:val="16"/>
              </w:rPr>
            </w:pPr>
            <w:r>
              <w:rPr>
                <w:sz w:val="16"/>
              </w:rPr>
              <w:t>revised</w:t>
            </w:r>
          </w:p>
        </w:tc>
        <w:tc>
          <w:tcPr>
            <w:tcW w:w="1559" w:type="dxa"/>
          </w:tcPr>
          <w:p w14:paraId="24026534" w14:textId="77777777" w:rsidR="001612F7" w:rsidRPr="00B41A36" w:rsidRDefault="001612F7" w:rsidP="002529A7">
            <w:pPr>
              <w:pStyle w:val="TAL"/>
              <w:rPr>
                <w:sz w:val="16"/>
              </w:rPr>
            </w:pPr>
          </w:p>
        </w:tc>
        <w:tc>
          <w:tcPr>
            <w:tcW w:w="1017" w:type="dxa"/>
          </w:tcPr>
          <w:p w14:paraId="0AF151B0" w14:textId="77777777" w:rsidR="001612F7" w:rsidRPr="00B41A36" w:rsidRDefault="001612F7" w:rsidP="002529A7">
            <w:pPr>
              <w:pStyle w:val="TAL"/>
              <w:rPr>
                <w:sz w:val="16"/>
              </w:rPr>
            </w:pPr>
            <w:r>
              <w:rPr>
                <w:sz w:val="16"/>
              </w:rPr>
              <w:t>C1-241723</w:t>
            </w:r>
          </w:p>
        </w:tc>
      </w:tr>
      <w:tr w:rsidR="001612F7" w14:paraId="4CD3ACAF" w14:textId="77777777" w:rsidTr="002529A7">
        <w:tc>
          <w:tcPr>
            <w:tcW w:w="1097" w:type="dxa"/>
          </w:tcPr>
          <w:p w14:paraId="74469599" w14:textId="77777777" w:rsidR="001612F7" w:rsidRPr="00B41A36" w:rsidRDefault="001612F7" w:rsidP="002529A7">
            <w:pPr>
              <w:pStyle w:val="TAL"/>
              <w:rPr>
                <w:sz w:val="16"/>
              </w:rPr>
            </w:pPr>
            <w:r>
              <w:rPr>
                <w:sz w:val="16"/>
              </w:rPr>
              <w:t>C1-240948</w:t>
            </w:r>
          </w:p>
        </w:tc>
        <w:tc>
          <w:tcPr>
            <w:tcW w:w="4540" w:type="dxa"/>
          </w:tcPr>
          <w:p w14:paraId="52E6154D"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5FCC1B97" w14:textId="77777777" w:rsidR="001612F7" w:rsidRPr="00B41A36" w:rsidRDefault="001612F7" w:rsidP="002529A7">
            <w:pPr>
              <w:pStyle w:val="TAL"/>
              <w:rPr>
                <w:sz w:val="16"/>
              </w:rPr>
            </w:pPr>
            <w:r>
              <w:rPr>
                <w:sz w:val="16"/>
              </w:rPr>
              <w:t>vivo / Hank</w:t>
            </w:r>
          </w:p>
        </w:tc>
        <w:tc>
          <w:tcPr>
            <w:tcW w:w="1418" w:type="dxa"/>
          </w:tcPr>
          <w:p w14:paraId="344B49EC" w14:textId="77777777" w:rsidR="001612F7" w:rsidRPr="00B41A36" w:rsidRDefault="001612F7" w:rsidP="002529A7">
            <w:pPr>
              <w:pStyle w:val="TAL"/>
              <w:rPr>
                <w:sz w:val="16"/>
              </w:rPr>
            </w:pPr>
            <w:r>
              <w:rPr>
                <w:sz w:val="16"/>
              </w:rPr>
              <w:t>revised</w:t>
            </w:r>
          </w:p>
        </w:tc>
        <w:tc>
          <w:tcPr>
            <w:tcW w:w="1559" w:type="dxa"/>
          </w:tcPr>
          <w:p w14:paraId="475FA2F3" w14:textId="77777777" w:rsidR="001612F7" w:rsidRPr="00B41A36" w:rsidRDefault="001612F7" w:rsidP="002529A7">
            <w:pPr>
              <w:pStyle w:val="TAL"/>
              <w:rPr>
                <w:sz w:val="16"/>
              </w:rPr>
            </w:pPr>
          </w:p>
        </w:tc>
        <w:tc>
          <w:tcPr>
            <w:tcW w:w="1017" w:type="dxa"/>
          </w:tcPr>
          <w:p w14:paraId="3AFB114E" w14:textId="77777777" w:rsidR="001612F7" w:rsidRPr="00B41A36" w:rsidRDefault="001612F7" w:rsidP="002529A7">
            <w:pPr>
              <w:pStyle w:val="TAL"/>
              <w:rPr>
                <w:sz w:val="16"/>
              </w:rPr>
            </w:pPr>
            <w:r>
              <w:rPr>
                <w:sz w:val="16"/>
              </w:rPr>
              <w:t>C1-241292</w:t>
            </w:r>
          </w:p>
        </w:tc>
      </w:tr>
      <w:tr w:rsidR="001612F7" w14:paraId="42635D3B" w14:textId="77777777" w:rsidTr="002529A7">
        <w:tc>
          <w:tcPr>
            <w:tcW w:w="1097" w:type="dxa"/>
          </w:tcPr>
          <w:p w14:paraId="6F949D1F" w14:textId="77777777" w:rsidR="001612F7" w:rsidRPr="00B41A36" w:rsidRDefault="001612F7" w:rsidP="002529A7">
            <w:pPr>
              <w:pStyle w:val="TAL"/>
              <w:rPr>
                <w:sz w:val="16"/>
              </w:rPr>
            </w:pPr>
            <w:r>
              <w:rPr>
                <w:sz w:val="16"/>
              </w:rPr>
              <w:t>C1-240949</w:t>
            </w:r>
          </w:p>
        </w:tc>
        <w:tc>
          <w:tcPr>
            <w:tcW w:w="4540" w:type="dxa"/>
          </w:tcPr>
          <w:p w14:paraId="335CAF84" w14:textId="77777777" w:rsidR="001612F7" w:rsidRPr="00B41A36" w:rsidRDefault="001612F7" w:rsidP="002529A7">
            <w:pPr>
              <w:pStyle w:val="TAL"/>
              <w:rPr>
                <w:sz w:val="16"/>
              </w:rPr>
            </w:pPr>
            <w:r>
              <w:rPr>
                <w:sz w:val="16"/>
              </w:rPr>
              <w:t>Pseudo-CR on A2X message family</w:t>
            </w:r>
          </w:p>
        </w:tc>
        <w:tc>
          <w:tcPr>
            <w:tcW w:w="1417" w:type="dxa"/>
          </w:tcPr>
          <w:p w14:paraId="05C61B2C" w14:textId="77777777" w:rsidR="001612F7" w:rsidRPr="00B41A36" w:rsidRDefault="001612F7" w:rsidP="002529A7">
            <w:pPr>
              <w:pStyle w:val="TAL"/>
              <w:rPr>
                <w:sz w:val="16"/>
              </w:rPr>
            </w:pPr>
            <w:r>
              <w:rPr>
                <w:sz w:val="16"/>
              </w:rPr>
              <w:t>Qualcomm Korea</w:t>
            </w:r>
          </w:p>
        </w:tc>
        <w:tc>
          <w:tcPr>
            <w:tcW w:w="1418" w:type="dxa"/>
          </w:tcPr>
          <w:p w14:paraId="1C0D0DA6" w14:textId="77777777" w:rsidR="001612F7" w:rsidRPr="00B41A36" w:rsidRDefault="001612F7" w:rsidP="002529A7">
            <w:pPr>
              <w:pStyle w:val="TAL"/>
              <w:rPr>
                <w:sz w:val="16"/>
              </w:rPr>
            </w:pPr>
            <w:r>
              <w:rPr>
                <w:sz w:val="16"/>
              </w:rPr>
              <w:t>revised</w:t>
            </w:r>
          </w:p>
        </w:tc>
        <w:tc>
          <w:tcPr>
            <w:tcW w:w="1559" w:type="dxa"/>
          </w:tcPr>
          <w:p w14:paraId="3BD168A8" w14:textId="77777777" w:rsidR="001612F7" w:rsidRPr="00B41A36" w:rsidRDefault="001612F7" w:rsidP="002529A7">
            <w:pPr>
              <w:pStyle w:val="TAL"/>
              <w:rPr>
                <w:sz w:val="16"/>
              </w:rPr>
            </w:pPr>
          </w:p>
        </w:tc>
        <w:tc>
          <w:tcPr>
            <w:tcW w:w="1017" w:type="dxa"/>
          </w:tcPr>
          <w:p w14:paraId="6BA8B637" w14:textId="77777777" w:rsidR="001612F7" w:rsidRPr="00B41A36" w:rsidRDefault="001612F7" w:rsidP="002529A7">
            <w:pPr>
              <w:pStyle w:val="TAL"/>
              <w:rPr>
                <w:sz w:val="16"/>
              </w:rPr>
            </w:pPr>
            <w:r>
              <w:rPr>
                <w:sz w:val="16"/>
              </w:rPr>
              <w:t>C1-241564</w:t>
            </w:r>
          </w:p>
        </w:tc>
      </w:tr>
      <w:tr w:rsidR="001612F7" w14:paraId="29F97357" w14:textId="77777777" w:rsidTr="002529A7">
        <w:tc>
          <w:tcPr>
            <w:tcW w:w="1097" w:type="dxa"/>
          </w:tcPr>
          <w:p w14:paraId="78FC8702" w14:textId="77777777" w:rsidR="001612F7" w:rsidRPr="00B41A36" w:rsidRDefault="001612F7" w:rsidP="002529A7">
            <w:pPr>
              <w:pStyle w:val="TAL"/>
              <w:rPr>
                <w:sz w:val="16"/>
              </w:rPr>
            </w:pPr>
            <w:r>
              <w:rPr>
                <w:sz w:val="16"/>
              </w:rPr>
              <w:t>C1-240950</w:t>
            </w:r>
          </w:p>
        </w:tc>
        <w:tc>
          <w:tcPr>
            <w:tcW w:w="4540" w:type="dxa"/>
          </w:tcPr>
          <w:p w14:paraId="0AD44B1F" w14:textId="77777777" w:rsidR="001612F7" w:rsidRPr="00B41A36" w:rsidRDefault="001612F7" w:rsidP="002529A7">
            <w:pPr>
              <w:pStyle w:val="TAL"/>
              <w:rPr>
                <w:sz w:val="16"/>
              </w:rPr>
            </w:pPr>
            <w:r>
              <w:rPr>
                <w:sz w:val="16"/>
              </w:rPr>
              <w:t>Pseudo-CR on A2XP for out of coverage</w:t>
            </w:r>
          </w:p>
        </w:tc>
        <w:tc>
          <w:tcPr>
            <w:tcW w:w="1417" w:type="dxa"/>
          </w:tcPr>
          <w:p w14:paraId="0D528D40" w14:textId="77777777" w:rsidR="001612F7" w:rsidRPr="00B41A36" w:rsidRDefault="001612F7" w:rsidP="002529A7">
            <w:pPr>
              <w:pStyle w:val="TAL"/>
              <w:rPr>
                <w:sz w:val="16"/>
              </w:rPr>
            </w:pPr>
            <w:r>
              <w:rPr>
                <w:sz w:val="16"/>
              </w:rPr>
              <w:t>Qualcomm Korea</w:t>
            </w:r>
          </w:p>
        </w:tc>
        <w:tc>
          <w:tcPr>
            <w:tcW w:w="1418" w:type="dxa"/>
          </w:tcPr>
          <w:p w14:paraId="33019170" w14:textId="77777777" w:rsidR="001612F7" w:rsidRPr="00B41A36" w:rsidRDefault="001612F7" w:rsidP="002529A7">
            <w:pPr>
              <w:pStyle w:val="TAL"/>
              <w:rPr>
                <w:sz w:val="16"/>
              </w:rPr>
            </w:pPr>
            <w:r>
              <w:rPr>
                <w:sz w:val="16"/>
              </w:rPr>
              <w:t>revised</w:t>
            </w:r>
          </w:p>
        </w:tc>
        <w:tc>
          <w:tcPr>
            <w:tcW w:w="1559" w:type="dxa"/>
          </w:tcPr>
          <w:p w14:paraId="5E355093" w14:textId="77777777" w:rsidR="001612F7" w:rsidRPr="00B41A36" w:rsidRDefault="001612F7" w:rsidP="002529A7">
            <w:pPr>
              <w:pStyle w:val="TAL"/>
              <w:rPr>
                <w:sz w:val="16"/>
              </w:rPr>
            </w:pPr>
          </w:p>
        </w:tc>
        <w:tc>
          <w:tcPr>
            <w:tcW w:w="1017" w:type="dxa"/>
          </w:tcPr>
          <w:p w14:paraId="3E60FDE8" w14:textId="77777777" w:rsidR="001612F7" w:rsidRPr="00B41A36" w:rsidRDefault="001612F7" w:rsidP="002529A7">
            <w:pPr>
              <w:pStyle w:val="TAL"/>
              <w:rPr>
                <w:sz w:val="16"/>
              </w:rPr>
            </w:pPr>
            <w:r>
              <w:rPr>
                <w:sz w:val="16"/>
              </w:rPr>
              <w:t>C1-241565</w:t>
            </w:r>
          </w:p>
        </w:tc>
      </w:tr>
      <w:tr w:rsidR="001612F7" w14:paraId="6A70803F" w14:textId="77777777" w:rsidTr="002529A7">
        <w:tc>
          <w:tcPr>
            <w:tcW w:w="1097" w:type="dxa"/>
          </w:tcPr>
          <w:p w14:paraId="61CAA413" w14:textId="77777777" w:rsidR="001612F7" w:rsidRPr="00B41A36" w:rsidRDefault="001612F7" w:rsidP="002529A7">
            <w:pPr>
              <w:pStyle w:val="TAL"/>
              <w:rPr>
                <w:sz w:val="16"/>
              </w:rPr>
            </w:pPr>
            <w:r>
              <w:rPr>
                <w:sz w:val="16"/>
              </w:rPr>
              <w:t>C1-240951</w:t>
            </w:r>
          </w:p>
        </w:tc>
        <w:tc>
          <w:tcPr>
            <w:tcW w:w="4540" w:type="dxa"/>
          </w:tcPr>
          <w:p w14:paraId="36055414" w14:textId="77777777" w:rsidR="001612F7" w:rsidRPr="00B41A36" w:rsidRDefault="001612F7" w:rsidP="002529A7">
            <w:pPr>
              <w:pStyle w:val="TAL"/>
              <w:rPr>
                <w:sz w:val="16"/>
              </w:rPr>
            </w:pPr>
            <w:r>
              <w:rPr>
                <w:sz w:val="16"/>
              </w:rPr>
              <w:t>PDU session associated with replaced S-NSSAI</w:t>
            </w:r>
          </w:p>
        </w:tc>
        <w:tc>
          <w:tcPr>
            <w:tcW w:w="1417" w:type="dxa"/>
          </w:tcPr>
          <w:p w14:paraId="057761AE" w14:textId="77777777" w:rsidR="001612F7" w:rsidRPr="00B41A36" w:rsidRDefault="001612F7" w:rsidP="002529A7">
            <w:pPr>
              <w:pStyle w:val="TAL"/>
              <w:rPr>
                <w:sz w:val="16"/>
              </w:rPr>
            </w:pPr>
            <w:r>
              <w:rPr>
                <w:sz w:val="16"/>
              </w:rPr>
              <w:t>Samsung, vivo</w:t>
            </w:r>
          </w:p>
        </w:tc>
        <w:tc>
          <w:tcPr>
            <w:tcW w:w="1418" w:type="dxa"/>
          </w:tcPr>
          <w:p w14:paraId="4FEAFE97" w14:textId="77777777" w:rsidR="001612F7" w:rsidRPr="00B41A36" w:rsidRDefault="001612F7" w:rsidP="002529A7">
            <w:pPr>
              <w:pStyle w:val="TAL"/>
              <w:rPr>
                <w:sz w:val="16"/>
              </w:rPr>
            </w:pPr>
            <w:r>
              <w:rPr>
                <w:sz w:val="16"/>
              </w:rPr>
              <w:t>revised</w:t>
            </w:r>
          </w:p>
        </w:tc>
        <w:tc>
          <w:tcPr>
            <w:tcW w:w="1559" w:type="dxa"/>
          </w:tcPr>
          <w:p w14:paraId="0535D168" w14:textId="77777777" w:rsidR="001612F7" w:rsidRPr="00B41A36" w:rsidRDefault="001612F7" w:rsidP="002529A7">
            <w:pPr>
              <w:pStyle w:val="TAL"/>
              <w:rPr>
                <w:sz w:val="16"/>
              </w:rPr>
            </w:pPr>
          </w:p>
        </w:tc>
        <w:tc>
          <w:tcPr>
            <w:tcW w:w="1017" w:type="dxa"/>
          </w:tcPr>
          <w:p w14:paraId="7CAF417E" w14:textId="77777777" w:rsidR="001612F7" w:rsidRPr="00B41A36" w:rsidRDefault="001612F7" w:rsidP="002529A7">
            <w:pPr>
              <w:pStyle w:val="TAL"/>
              <w:rPr>
                <w:sz w:val="16"/>
              </w:rPr>
            </w:pPr>
            <w:r>
              <w:rPr>
                <w:sz w:val="16"/>
              </w:rPr>
              <w:t>C1-241229</w:t>
            </w:r>
          </w:p>
        </w:tc>
      </w:tr>
      <w:tr w:rsidR="001612F7" w14:paraId="5CA5E858" w14:textId="77777777" w:rsidTr="002529A7">
        <w:tc>
          <w:tcPr>
            <w:tcW w:w="1097" w:type="dxa"/>
          </w:tcPr>
          <w:p w14:paraId="78F4EC4A" w14:textId="77777777" w:rsidR="001612F7" w:rsidRPr="00B41A36" w:rsidRDefault="001612F7" w:rsidP="002529A7">
            <w:pPr>
              <w:pStyle w:val="TAL"/>
              <w:rPr>
                <w:sz w:val="16"/>
              </w:rPr>
            </w:pPr>
            <w:r>
              <w:rPr>
                <w:sz w:val="16"/>
              </w:rPr>
              <w:t>C1-240952</w:t>
            </w:r>
          </w:p>
        </w:tc>
        <w:tc>
          <w:tcPr>
            <w:tcW w:w="4540" w:type="dxa"/>
          </w:tcPr>
          <w:p w14:paraId="6719D94D" w14:textId="77777777" w:rsidR="001612F7" w:rsidRPr="00B41A36" w:rsidRDefault="001612F7" w:rsidP="002529A7">
            <w:pPr>
              <w:pStyle w:val="TAL"/>
              <w:rPr>
                <w:sz w:val="16"/>
              </w:rPr>
            </w:pPr>
            <w:r>
              <w:rPr>
                <w:sz w:val="16"/>
              </w:rPr>
              <w:t>work plan for UAS_Ph2</w:t>
            </w:r>
          </w:p>
        </w:tc>
        <w:tc>
          <w:tcPr>
            <w:tcW w:w="1417" w:type="dxa"/>
          </w:tcPr>
          <w:p w14:paraId="65B25A14" w14:textId="77777777" w:rsidR="001612F7" w:rsidRPr="00B41A36" w:rsidRDefault="001612F7" w:rsidP="002529A7">
            <w:pPr>
              <w:pStyle w:val="TAL"/>
              <w:rPr>
                <w:sz w:val="16"/>
              </w:rPr>
            </w:pPr>
            <w:r>
              <w:rPr>
                <w:sz w:val="16"/>
              </w:rPr>
              <w:t>Qualcomm Korea</w:t>
            </w:r>
          </w:p>
        </w:tc>
        <w:tc>
          <w:tcPr>
            <w:tcW w:w="1418" w:type="dxa"/>
          </w:tcPr>
          <w:p w14:paraId="06369BD1" w14:textId="77777777" w:rsidR="001612F7" w:rsidRPr="00B41A36" w:rsidRDefault="001612F7" w:rsidP="002529A7">
            <w:pPr>
              <w:pStyle w:val="TAL"/>
              <w:rPr>
                <w:sz w:val="16"/>
              </w:rPr>
            </w:pPr>
            <w:r>
              <w:rPr>
                <w:sz w:val="16"/>
              </w:rPr>
              <w:t>noted</w:t>
            </w:r>
          </w:p>
        </w:tc>
        <w:tc>
          <w:tcPr>
            <w:tcW w:w="1559" w:type="dxa"/>
          </w:tcPr>
          <w:p w14:paraId="78045FA3" w14:textId="77777777" w:rsidR="001612F7" w:rsidRPr="00B41A36" w:rsidRDefault="001612F7" w:rsidP="002529A7">
            <w:pPr>
              <w:pStyle w:val="TAL"/>
              <w:rPr>
                <w:sz w:val="16"/>
              </w:rPr>
            </w:pPr>
          </w:p>
        </w:tc>
        <w:tc>
          <w:tcPr>
            <w:tcW w:w="1017" w:type="dxa"/>
          </w:tcPr>
          <w:p w14:paraId="5AD5F1B1" w14:textId="77777777" w:rsidR="001612F7" w:rsidRPr="00B41A36" w:rsidRDefault="001612F7" w:rsidP="002529A7">
            <w:pPr>
              <w:pStyle w:val="TAL"/>
              <w:rPr>
                <w:sz w:val="16"/>
              </w:rPr>
            </w:pPr>
          </w:p>
        </w:tc>
      </w:tr>
      <w:tr w:rsidR="001612F7" w14:paraId="39D54206" w14:textId="77777777" w:rsidTr="002529A7">
        <w:tc>
          <w:tcPr>
            <w:tcW w:w="1097" w:type="dxa"/>
          </w:tcPr>
          <w:p w14:paraId="63CF5806" w14:textId="77777777" w:rsidR="001612F7" w:rsidRPr="00B41A36" w:rsidRDefault="001612F7" w:rsidP="002529A7">
            <w:pPr>
              <w:pStyle w:val="TAL"/>
              <w:rPr>
                <w:sz w:val="16"/>
              </w:rPr>
            </w:pPr>
            <w:r>
              <w:rPr>
                <w:sz w:val="16"/>
              </w:rPr>
              <w:t>C1-240953</w:t>
            </w:r>
          </w:p>
        </w:tc>
        <w:tc>
          <w:tcPr>
            <w:tcW w:w="4540" w:type="dxa"/>
          </w:tcPr>
          <w:p w14:paraId="2470D924" w14:textId="77777777" w:rsidR="001612F7" w:rsidRPr="00B41A36" w:rsidRDefault="001612F7" w:rsidP="002529A7">
            <w:pPr>
              <w:pStyle w:val="TAL"/>
              <w:rPr>
                <w:sz w:val="16"/>
              </w:rPr>
            </w:pPr>
            <w:r>
              <w:rPr>
                <w:sz w:val="16"/>
              </w:rPr>
              <w:t>Clarification of MBSR authorization indication during registration procedure</w:t>
            </w:r>
          </w:p>
        </w:tc>
        <w:tc>
          <w:tcPr>
            <w:tcW w:w="1417" w:type="dxa"/>
          </w:tcPr>
          <w:p w14:paraId="1846F054" w14:textId="77777777" w:rsidR="001612F7" w:rsidRPr="00B41A36" w:rsidRDefault="001612F7" w:rsidP="002529A7">
            <w:pPr>
              <w:pStyle w:val="TAL"/>
              <w:rPr>
                <w:sz w:val="16"/>
              </w:rPr>
            </w:pPr>
            <w:r>
              <w:rPr>
                <w:sz w:val="16"/>
              </w:rPr>
              <w:t>Qualcomm Incorporated</w:t>
            </w:r>
          </w:p>
        </w:tc>
        <w:tc>
          <w:tcPr>
            <w:tcW w:w="1418" w:type="dxa"/>
          </w:tcPr>
          <w:p w14:paraId="747E8D78" w14:textId="77777777" w:rsidR="001612F7" w:rsidRPr="00B41A36" w:rsidRDefault="001612F7" w:rsidP="002529A7">
            <w:pPr>
              <w:pStyle w:val="TAL"/>
              <w:rPr>
                <w:sz w:val="16"/>
              </w:rPr>
            </w:pPr>
            <w:r>
              <w:rPr>
                <w:sz w:val="16"/>
              </w:rPr>
              <w:t>revised</w:t>
            </w:r>
          </w:p>
        </w:tc>
        <w:tc>
          <w:tcPr>
            <w:tcW w:w="1559" w:type="dxa"/>
          </w:tcPr>
          <w:p w14:paraId="36063552" w14:textId="77777777" w:rsidR="001612F7" w:rsidRPr="00B41A36" w:rsidRDefault="001612F7" w:rsidP="002529A7">
            <w:pPr>
              <w:pStyle w:val="TAL"/>
              <w:rPr>
                <w:sz w:val="16"/>
              </w:rPr>
            </w:pPr>
          </w:p>
        </w:tc>
        <w:tc>
          <w:tcPr>
            <w:tcW w:w="1017" w:type="dxa"/>
          </w:tcPr>
          <w:p w14:paraId="27386707" w14:textId="77777777" w:rsidR="001612F7" w:rsidRPr="00B41A36" w:rsidRDefault="001612F7" w:rsidP="002529A7">
            <w:pPr>
              <w:pStyle w:val="TAL"/>
              <w:rPr>
                <w:sz w:val="16"/>
              </w:rPr>
            </w:pPr>
            <w:r>
              <w:rPr>
                <w:sz w:val="16"/>
              </w:rPr>
              <w:t>C1-241391</w:t>
            </w:r>
          </w:p>
        </w:tc>
      </w:tr>
      <w:tr w:rsidR="001612F7" w14:paraId="33FF9F36" w14:textId="77777777" w:rsidTr="002529A7">
        <w:tc>
          <w:tcPr>
            <w:tcW w:w="1097" w:type="dxa"/>
          </w:tcPr>
          <w:p w14:paraId="4552A8C9" w14:textId="77777777" w:rsidR="001612F7" w:rsidRPr="00B41A36" w:rsidRDefault="001612F7" w:rsidP="002529A7">
            <w:pPr>
              <w:pStyle w:val="TAL"/>
              <w:rPr>
                <w:sz w:val="16"/>
              </w:rPr>
            </w:pPr>
            <w:r>
              <w:rPr>
                <w:sz w:val="16"/>
              </w:rPr>
              <w:t>C1-240954</w:t>
            </w:r>
          </w:p>
        </w:tc>
        <w:tc>
          <w:tcPr>
            <w:tcW w:w="4540" w:type="dxa"/>
          </w:tcPr>
          <w:p w14:paraId="0F22013D" w14:textId="77777777" w:rsidR="001612F7" w:rsidRPr="00B41A36" w:rsidRDefault="001612F7" w:rsidP="002529A7">
            <w:pPr>
              <w:pStyle w:val="TAL"/>
              <w:rPr>
                <w:sz w:val="16"/>
              </w:rPr>
            </w:pPr>
            <w:r>
              <w:rPr>
                <w:sz w:val="16"/>
              </w:rPr>
              <w:t>work plan for VMR</w:t>
            </w:r>
          </w:p>
        </w:tc>
        <w:tc>
          <w:tcPr>
            <w:tcW w:w="1417" w:type="dxa"/>
          </w:tcPr>
          <w:p w14:paraId="269628F3" w14:textId="77777777" w:rsidR="001612F7" w:rsidRPr="00B41A36" w:rsidRDefault="001612F7" w:rsidP="002529A7">
            <w:pPr>
              <w:pStyle w:val="TAL"/>
              <w:rPr>
                <w:sz w:val="16"/>
              </w:rPr>
            </w:pPr>
            <w:r>
              <w:rPr>
                <w:sz w:val="16"/>
              </w:rPr>
              <w:t>Qualcomm Korea</w:t>
            </w:r>
          </w:p>
        </w:tc>
        <w:tc>
          <w:tcPr>
            <w:tcW w:w="1418" w:type="dxa"/>
          </w:tcPr>
          <w:p w14:paraId="69ADB70F" w14:textId="77777777" w:rsidR="001612F7" w:rsidRPr="00B41A36" w:rsidRDefault="001612F7" w:rsidP="002529A7">
            <w:pPr>
              <w:pStyle w:val="TAL"/>
              <w:rPr>
                <w:sz w:val="16"/>
              </w:rPr>
            </w:pPr>
            <w:r>
              <w:rPr>
                <w:sz w:val="16"/>
              </w:rPr>
              <w:t>noted</w:t>
            </w:r>
          </w:p>
        </w:tc>
        <w:tc>
          <w:tcPr>
            <w:tcW w:w="1559" w:type="dxa"/>
          </w:tcPr>
          <w:p w14:paraId="4854B0E9" w14:textId="77777777" w:rsidR="001612F7" w:rsidRPr="00B41A36" w:rsidRDefault="001612F7" w:rsidP="002529A7">
            <w:pPr>
              <w:pStyle w:val="TAL"/>
              <w:rPr>
                <w:sz w:val="16"/>
              </w:rPr>
            </w:pPr>
          </w:p>
        </w:tc>
        <w:tc>
          <w:tcPr>
            <w:tcW w:w="1017" w:type="dxa"/>
          </w:tcPr>
          <w:p w14:paraId="7413BB26" w14:textId="77777777" w:rsidR="001612F7" w:rsidRPr="00B41A36" w:rsidRDefault="001612F7" w:rsidP="002529A7">
            <w:pPr>
              <w:pStyle w:val="TAL"/>
              <w:rPr>
                <w:sz w:val="16"/>
              </w:rPr>
            </w:pPr>
          </w:p>
        </w:tc>
      </w:tr>
      <w:tr w:rsidR="001612F7" w14:paraId="2F030D17" w14:textId="77777777" w:rsidTr="002529A7">
        <w:tc>
          <w:tcPr>
            <w:tcW w:w="1097" w:type="dxa"/>
          </w:tcPr>
          <w:p w14:paraId="708B9E93" w14:textId="77777777" w:rsidR="001612F7" w:rsidRPr="00B41A36" w:rsidRDefault="001612F7" w:rsidP="002529A7">
            <w:pPr>
              <w:pStyle w:val="TAL"/>
              <w:rPr>
                <w:sz w:val="16"/>
              </w:rPr>
            </w:pPr>
            <w:r>
              <w:rPr>
                <w:sz w:val="16"/>
              </w:rPr>
              <w:t>C1-240955</w:t>
            </w:r>
          </w:p>
        </w:tc>
        <w:tc>
          <w:tcPr>
            <w:tcW w:w="4540" w:type="dxa"/>
          </w:tcPr>
          <w:p w14:paraId="374F63F1" w14:textId="77777777" w:rsidR="001612F7" w:rsidRPr="00B41A36" w:rsidRDefault="001612F7" w:rsidP="002529A7">
            <w:pPr>
              <w:pStyle w:val="TAL"/>
              <w:rPr>
                <w:sz w:val="16"/>
              </w:rPr>
            </w:pPr>
            <w:r>
              <w:rPr>
                <w:sz w:val="16"/>
              </w:rPr>
              <w:t>Restricting satellite NG RAN access</w:t>
            </w:r>
          </w:p>
        </w:tc>
        <w:tc>
          <w:tcPr>
            <w:tcW w:w="1417" w:type="dxa"/>
          </w:tcPr>
          <w:p w14:paraId="7BB9D5CF" w14:textId="77777777" w:rsidR="001612F7" w:rsidRPr="00B41A36" w:rsidRDefault="001612F7" w:rsidP="002529A7">
            <w:pPr>
              <w:pStyle w:val="TAL"/>
              <w:rPr>
                <w:sz w:val="16"/>
              </w:rPr>
            </w:pPr>
            <w:r>
              <w:rPr>
                <w:sz w:val="16"/>
              </w:rPr>
              <w:t>Samsung Guangzhou Mobile R&amp;D</w:t>
            </w:r>
          </w:p>
        </w:tc>
        <w:tc>
          <w:tcPr>
            <w:tcW w:w="1418" w:type="dxa"/>
          </w:tcPr>
          <w:p w14:paraId="234C6E6C" w14:textId="77777777" w:rsidR="001612F7" w:rsidRPr="00B41A36" w:rsidRDefault="001612F7" w:rsidP="002529A7">
            <w:pPr>
              <w:pStyle w:val="TAL"/>
              <w:rPr>
                <w:sz w:val="16"/>
              </w:rPr>
            </w:pPr>
            <w:r>
              <w:rPr>
                <w:sz w:val="16"/>
              </w:rPr>
              <w:t>revised</w:t>
            </w:r>
          </w:p>
        </w:tc>
        <w:tc>
          <w:tcPr>
            <w:tcW w:w="1559" w:type="dxa"/>
          </w:tcPr>
          <w:p w14:paraId="4634E167" w14:textId="77777777" w:rsidR="001612F7" w:rsidRPr="00B41A36" w:rsidRDefault="001612F7" w:rsidP="002529A7">
            <w:pPr>
              <w:pStyle w:val="TAL"/>
              <w:rPr>
                <w:sz w:val="16"/>
              </w:rPr>
            </w:pPr>
          </w:p>
        </w:tc>
        <w:tc>
          <w:tcPr>
            <w:tcW w:w="1017" w:type="dxa"/>
          </w:tcPr>
          <w:p w14:paraId="75B800C9" w14:textId="77777777" w:rsidR="001612F7" w:rsidRPr="00B41A36" w:rsidRDefault="001612F7" w:rsidP="002529A7">
            <w:pPr>
              <w:pStyle w:val="TAL"/>
              <w:rPr>
                <w:sz w:val="16"/>
              </w:rPr>
            </w:pPr>
            <w:r>
              <w:rPr>
                <w:sz w:val="16"/>
              </w:rPr>
              <w:t>C1-241195</w:t>
            </w:r>
          </w:p>
        </w:tc>
      </w:tr>
      <w:tr w:rsidR="001612F7" w14:paraId="6F979CD8" w14:textId="77777777" w:rsidTr="002529A7">
        <w:tc>
          <w:tcPr>
            <w:tcW w:w="1097" w:type="dxa"/>
          </w:tcPr>
          <w:p w14:paraId="2319FEC1" w14:textId="77777777" w:rsidR="001612F7" w:rsidRPr="00B41A36" w:rsidRDefault="001612F7" w:rsidP="002529A7">
            <w:pPr>
              <w:pStyle w:val="TAL"/>
              <w:rPr>
                <w:sz w:val="16"/>
              </w:rPr>
            </w:pPr>
            <w:r>
              <w:rPr>
                <w:sz w:val="16"/>
              </w:rPr>
              <w:t>C1-240956</w:t>
            </w:r>
          </w:p>
        </w:tc>
        <w:tc>
          <w:tcPr>
            <w:tcW w:w="4540" w:type="dxa"/>
          </w:tcPr>
          <w:p w14:paraId="374EEBF5" w14:textId="77777777" w:rsidR="001612F7" w:rsidRPr="00B41A36" w:rsidRDefault="001612F7" w:rsidP="002529A7">
            <w:pPr>
              <w:pStyle w:val="TAL"/>
              <w:rPr>
                <w:sz w:val="16"/>
              </w:rPr>
            </w:pPr>
            <w:r>
              <w:rPr>
                <w:sz w:val="16"/>
              </w:rPr>
              <w:t>Interaction with Communication Hold supplementary service</w:t>
            </w:r>
          </w:p>
        </w:tc>
        <w:tc>
          <w:tcPr>
            <w:tcW w:w="1417" w:type="dxa"/>
          </w:tcPr>
          <w:p w14:paraId="69BEF888" w14:textId="77777777" w:rsidR="001612F7" w:rsidRPr="00B41A36" w:rsidRDefault="001612F7" w:rsidP="002529A7">
            <w:pPr>
              <w:pStyle w:val="TAL"/>
              <w:rPr>
                <w:sz w:val="16"/>
              </w:rPr>
            </w:pPr>
            <w:r>
              <w:rPr>
                <w:sz w:val="16"/>
              </w:rPr>
              <w:t>China Mobile M2M Company Ltd.</w:t>
            </w:r>
          </w:p>
        </w:tc>
        <w:tc>
          <w:tcPr>
            <w:tcW w:w="1418" w:type="dxa"/>
          </w:tcPr>
          <w:p w14:paraId="5E517423" w14:textId="77777777" w:rsidR="001612F7" w:rsidRPr="00B41A36" w:rsidRDefault="001612F7" w:rsidP="002529A7">
            <w:pPr>
              <w:pStyle w:val="TAL"/>
              <w:rPr>
                <w:sz w:val="16"/>
              </w:rPr>
            </w:pPr>
            <w:r>
              <w:rPr>
                <w:sz w:val="16"/>
              </w:rPr>
              <w:t>postponed</w:t>
            </w:r>
          </w:p>
        </w:tc>
        <w:tc>
          <w:tcPr>
            <w:tcW w:w="1559" w:type="dxa"/>
          </w:tcPr>
          <w:p w14:paraId="75E150C8" w14:textId="77777777" w:rsidR="001612F7" w:rsidRPr="00B41A36" w:rsidRDefault="001612F7" w:rsidP="002529A7">
            <w:pPr>
              <w:pStyle w:val="TAL"/>
              <w:rPr>
                <w:sz w:val="16"/>
              </w:rPr>
            </w:pPr>
          </w:p>
        </w:tc>
        <w:tc>
          <w:tcPr>
            <w:tcW w:w="1017" w:type="dxa"/>
          </w:tcPr>
          <w:p w14:paraId="5FE50257" w14:textId="77777777" w:rsidR="001612F7" w:rsidRPr="00B41A36" w:rsidRDefault="001612F7" w:rsidP="002529A7">
            <w:pPr>
              <w:pStyle w:val="TAL"/>
              <w:rPr>
                <w:sz w:val="16"/>
              </w:rPr>
            </w:pPr>
          </w:p>
        </w:tc>
      </w:tr>
      <w:tr w:rsidR="001612F7" w14:paraId="6C8EADF2" w14:textId="77777777" w:rsidTr="002529A7">
        <w:tc>
          <w:tcPr>
            <w:tcW w:w="1097" w:type="dxa"/>
          </w:tcPr>
          <w:p w14:paraId="2668F11F" w14:textId="77777777" w:rsidR="001612F7" w:rsidRPr="00B41A36" w:rsidRDefault="001612F7" w:rsidP="002529A7">
            <w:pPr>
              <w:pStyle w:val="TAL"/>
              <w:rPr>
                <w:sz w:val="16"/>
              </w:rPr>
            </w:pPr>
            <w:r>
              <w:rPr>
                <w:sz w:val="16"/>
              </w:rPr>
              <w:t>C1-240957</w:t>
            </w:r>
          </w:p>
        </w:tc>
        <w:tc>
          <w:tcPr>
            <w:tcW w:w="4540" w:type="dxa"/>
          </w:tcPr>
          <w:p w14:paraId="22F70669"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79BD9CF1" w14:textId="77777777" w:rsidR="001612F7" w:rsidRPr="00B41A36" w:rsidRDefault="001612F7" w:rsidP="002529A7">
            <w:pPr>
              <w:pStyle w:val="TAL"/>
              <w:rPr>
                <w:sz w:val="16"/>
              </w:rPr>
            </w:pPr>
            <w:r>
              <w:rPr>
                <w:sz w:val="16"/>
              </w:rPr>
              <w:t>Vodafone</w:t>
            </w:r>
          </w:p>
        </w:tc>
        <w:tc>
          <w:tcPr>
            <w:tcW w:w="1418" w:type="dxa"/>
          </w:tcPr>
          <w:p w14:paraId="7A3ACF98" w14:textId="77777777" w:rsidR="001612F7" w:rsidRPr="00B41A36" w:rsidRDefault="001612F7" w:rsidP="002529A7">
            <w:pPr>
              <w:pStyle w:val="TAL"/>
              <w:rPr>
                <w:sz w:val="16"/>
              </w:rPr>
            </w:pPr>
            <w:r>
              <w:rPr>
                <w:sz w:val="16"/>
              </w:rPr>
              <w:t>withdrawn</w:t>
            </w:r>
          </w:p>
        </w:tc>
        <w:tc>
          <w:tcPr>
            <w:tcW w:w="1559" w:type="dxa"/>
          </w:tcPr>
          <w:p w14:paraId="3D3AF8C6" w14:textId="77777777" w:rsidR="001612F7" w:rsidRPr="00B41A36" w:rsidRDefault="001612F7" w:rsidP="002529A7">
            <w:pPr>
              <w:pStyle w:val="TAL"/>
              <w:rPr>
                <w:sz w:val="16"/>
              </w:rPr>
            </w:pPr>
          </w:p>
        </w:tc>
        <w:tc>
          <w:tcPr>
            <w:tcW w:w="1017" w:type="dxa"/>
          </w:tcPr>
          <w:p w14:paraId="1A6695D4" w14:textId="77777777" w:rsidR="001612F7" w:rsidRPr="00B41A36" w:rsidRDefault="001612F7" w:rsidP="002529A7">
            <w:pPr>
              <w:pStyle w:val="TAL"/>
              <w:rPr>
                <w:sz w:val="16"/>
              </w:rPr>
            </w:pPr>
          </w:p>
        </w:tc>
      </w:tr>
      <w:tr w:rsidR="001612F7" w14:paraId="0AB6F211" w14:textId="77777777" w:rsidTr="002529A7">
        <w:tc>
          <w:tcPr>
            <w:tcW w:w="1097" w:type="dxa"/>
          </w:tcPr>
          <w:p w14:paraId="38B40524" w14:textId="77777777" w:rsidR="001612F7" w:rsidRPr="00B41A36" w:rsidRDefault="001612F7" w:rsidP="002529A7">
            <w:pPr>
              <w:pStyle w:val="TAL"/>
              <w:rPr>
                <w:sz w:val="16"/>
              </w:rPr>
            </w:pPr>
            <w:r>
              <w:rPr>
                <w:sz w:val="16"/>
              </w:rPr>
              <w:t>C1-240958</w:t>
            </w:r>
          </w:p>
        </w:tc>
        <w:tc>
          <w:tcPr>
            <w:tcW w:w="4540" w:type="dxa"/>
          </w:tcPr>
          <w:p w14:paraId="6D360307"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4C1F1249" w14:textId="77777777" w:rsidR="001612F7" w:rsidRPr="00B41A36" w:rsidRDefault="001612F7" w:rsidP="002529A7">
            <w:pPr>
              <w:pStyle w:val="TAL"/>
              <w:rPr>
                <w:sz w:val="16"/>
              </w:rPr>
            </w:pPr>
            <w:r>
              <w:rPr>
                <w:sz w:val="16"/>
              </w:rPr>
              <w:t>Vodafone</w:t>
            </w:r>
          </w:p>
        </w:tc>
        <w:tc>
          <w:tcPr>
            <w:tcW w:w="1418" w:type="dxa"/>
          </w:tcPr>
          <w:p w14:paraId="5F0D6657" w14:textId="77777777" w:rsidR="001612F7" w:rsidRPr="00B41A36" w:rsidRDefault="001612F7" w:rsidP="002529A7">
            <w:pPr>
              <w:pStyle w:val="TAL"/>
              <w:rPr>
                <w:sz w:val="16"/>
              </w:rPr>
            </w:pPr>
            <w:r>
              <w:rPr>
                <w:sz w:val="16"/>
              </w:rPr>
              <w:t>revised</w:t>
            </w:r>
          </w:p>
        </w:tc>
        <w:tc>
          <w:tcPr>
            <w:tcW w:w="1559" w:type="dxa"/>
          </w:tcPr>
          <w:p w14:paraId="201C000F" w14:textId="77777777" w:rsidR="001612F7" w:rsidRPr="00B41A36" w:rsidRDefault="001612F7" w:rsidP="002529A7">
            <w:pPr>
              <w:pStyle w:val="TAL"/>
              <w:rPr>
                <w:sz w:val="16"/>
              </w:rPr>
            </w:pPr>
          </w:p>
        </w:tc>
        <w:tc>
          <w:tcPr>
            <w:tcW w:w="1017" w:type="dxa"/>
          </w:tcPr>
          <w:p w14:paraId="6D3AFADD" w14:textId="77777777" w:rsidR="001612F7" w:rsidRPr="00B41A36" w:rsidRDefault="001612F7" w:rsidP="002529A7">
            <w:pPr>
              <w:pStyle w:val="TAL"/>
              <w:rPr>
                <w:sz w:val="16"/>
              </w:rPr>
            </w:pPr>
            <w:r>
              <w:rPr>
                <w:sz w:val="16"/>
              </w:rPr>
              <w:t>C1-241216</w:t>
            </w:r>
          </w:p>
        </w:tc>
      </w:tr>
      <w:tr w:rsidR="001612F7" w14:paraId="1AF1AA0C" w14:textId="77777777" w:rsidTr="002529A7">
        <w:tc>
          <w:tcPr>
            <w:tcW w:w="1097" w:type="dxa"/>
          </w:tcPr>
          <w:p w14:paraId="27711A5E" w14:textId="77777777" w:rsidR="001612F7" w:rsidRPr="00B41A36" w:rsidRDefault="001612F7" w:rsidP="002529A7">
            <w:pPr>
              <w:pStyle w:val="TAL"/>
              <w:rPr>
                <w:sz w:val="16"/>
              </w:rPr>
            </w:pPr>
            <w:r>
              <w:rPr>
                <w:sz w:val="16"/>
              </w:rPr>
              <w:t>C1-240959</w:t>
            </w:r>
          </w:p>
        </w:tc>
        <w:tc>
          <w:tcPr>
            <w:tcW w:w="4540" w:type="dxa"/>
          </w:tcPr>
          <w:p w14:paraId="390D57B9" w14:textId="77777777" w:rsidR="001612F7" w:rsidRPr="00B41A36" w:rsidRDefault="001612F7" w:rsidP="002529A7">
            <w:pPr>
              <w:pStyle w:val="TAL"/>
              <w:rPr>
                <w:sz w:val="16"/>
              </w:rPr>
            </w:pPr>
            <w:r>
              <w:rPr>
                <w:sz w:val="16"/>
              </w:rPr>
              <w:t>Limiting National Roaming Services to Certain Radio Access Technologies</w:t>
            </w:r>
          </w:p>
        </w:tc>
        <w:tc>
          <w:tcPr>
            <w:tcW w:w="1417" w:type="dxa"/>
          </w:tcPr>
          <w:p w14:paraId="4FEB2A4D" w14:textId="77777777" w:rsidR="001612F7" w:rsidRPr="00B41A36" w:rsidRDefault="001612F7" w:rsidP="002529A7">
            <w:pPr>
              <w:pStyle w:val="TAL"/>
              <w:rPr>
                <w:sz w:val="16"/>
              </w:rPr>
            </w:pPr>
            <w:r>
              <w:rPr>
                <w:sz w:val="16"/>
              </w:rPr>
              <w:t>Vodafone</w:t>
            </w:r>
          </w:p>
        </w:tc>
        <w:tc>
          <w:tcPr>
            <w:tcW w:w="1418" w:type="dxa"/>
          </w:tcPr>
          <w:p w14:paraId="0BC29A80" w14:textId="77777777" w:rsidR="001612F7" w:rsidRPr="00B41A36" w:rsidRDefault="001612F7" w:rsidP="002529A7">
            <w:pPr>
              <w:pStyle w:val="TAL"/>
              <w:rPr>
                <w:sz w:val="16"/>
              </w:rPr>
            </w:pPr>
            <w:r>
              <w:rPr>
                <w:sz w:val="16"/>
              </w:rPr>
              <w:t>noted</w:t>
            </w:r>
          </w:p>
        </w:tc>
        <w:tc>
          <w:tcPr>
            <w:tcW w:w="1559" w:type="dxa"/>
          </w:tcPr>
          <w:p w14:paraId="43ADE1C3" w14:textId="77777777" w:rsidR="001612F7" w:rsidRPr="00B41A36" w:rsidRDefault="001612F7" w:rsidP="002529A7">
            <w:pPr>
              <w:pStyle w:val="TAL"/>
              <w:rPr>
                <w:sz w:val="16"/>
              </w:rPr>
            </w:pPr>
          </w:p>
        </w:tc>
        <w:tc>
          <w:tcPr>
            <w:tcW w:w="1017" w:type="dxa"/>
          </w:tcPr>
          <w:p w14:paraId="00BAD7B3" w14:textId="77777777" w:rsidR="001612F7" w:rsidRPr="00B41A36" w:rsidRDefault="001612F7" w:rsidP="002529A7">
            <w:pPr>
              <w:pStyle w:val="TAL"/>
              <w:rPr>
                <w:sz w:val="16"/>
              </w:rPr>
            </w:pPr>
          </w:p>
        </w:tc>
      </w:tr>
      <w:tr w:rsidR="001612F7" w14:paraId="4BCDF043" w14:textId="77777777" w:rsidTr="002529A7">
        <w:tc>
          <w:tcPr>
            <w:tcW w:w="1097" w:type="dxa"/>
          </w:tcPr>
          <w:p w14:paraId="441554CB" w14:textId="77777777" w:rsidR="001612F7" w:rsidRPr="00B41A36" w:rsidRDefault="001612F7" w:rsidP="002529A7">
            <w:pPr>
              <w:pStyle w:val="TAL"/>
              <w:rPr>
                <w:sz w:val="16"/>
              </w:rPr>
            </w:pPr>
            <w:r>
              <w:rPr>
                <w:sz w:val="16"/>
              </w:rPr>
              <w:t>C1-240960</w:t>
            </w:r>
          </w:p>
        </w:tc>
        <w:tc>
          <w:tcPr>
            <w:tcW w:w="4540" w:type="dxa"/>
          </w:tcPr>
          <w:p w14:paraId="0162CB33"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461A1E6C" w14:textId="77777777" w:rsidR="001612F7" w:rsidRPr="00B41A36" w:rsidRDefault="001612F7" w:rsidP="002529A7">
            <w:pPr>
              <w:pStyle w:val="TAL"/>
              <w:rPr>
                <w:sz w:val="16"/>
              </w:rPr>
            </w:pPr>
            <w:r>
              <w:rPr>
                <w:sz w:val="16"/>
              </w:rPr>
              <w:t>LG Electronics</w:t>
            </w:r>
          </w:p>
        </w:tc>
        <w:tc>
          <w:tcPr>
            <w:tcW w:w="1418" w:type="dxa"/>
          </w:tcPr>
          <w:p w14:paraId="730DE63B" w14:textId="77777777" w:rsidR="001612F7" w:rsidRPr="00B41A36" w:rsidRDefault="001612F7" w:rsidP="002529A7">
            <w:pPr>
              <w:pStyle w:val="TAL"/>
              <w:rPr>
                <w:sz w:val="16"/>
              </w:rPr>
            </w:pPr>
            <w:r>
              <w:rPr>
                <w:sz w:val="16"/>
              </w:rPr>
              <w:t>revised</w:t>
            </w:r>
          </w:p>
        </w:tc>
        <w:tc>
          <w:tcPr>
            <w:tcW w:w="1559" w:type="dxa"/>
          </w:tcPr>
          <w:p w14:paraId="7746584C" w14:textId="77777777" w:rsidR="001612F7" w:rsidRPr="00B41A36" w:rsidRDefault="001612F7" w:rsidP="002529A7">
            <w:pPr>
              <w:pStyle w:val="TAL"/>
              <w:rPr>
                <w:sz w:val="16"/>
              </w:rPr>
            </w:pPr>
          </w:p>
        </w:tc>
        <w:tc>
          <w:tcPr>
            <w:tcW w:w="1017" w:type="dxa"/>
          </w:tcPr>
          <w:p w14:paraId="60B646FB" w14:textId="77777777" w:rsidR="001612F7" w:rsidRPr="00B41A36" w:rsidRDefault="001612F7" w:rsidP="002529A7">
            <w:pPr>
              <w:pStyle w:val="TAL"/>
              <w:rPr>
                <w:sz w:val="16"/>
              </w:rPr>
            </w:pPr>
            <w:r>
              <w:rPr>
                <w:sz w:val="16"/>
              </w:rPr>
              <w:t>C1-241352</w:t>
            </w:r>
          </w:p>
        </w:tc>
      </w:tr>
      <w:tr w:rsidR="001612F7" w14:paraId="164E8383" w14:textId="77777777" w:rsidTr="002529A7">
        <w:tc>
          <w:tcPr>
            <w:tcW w:w="1097" w:type="dxa"/>
          </w:tcPr>
          <w:p w14:paraId="36871574" w14:textId="77777777" w:rsidR="001612F7" w:rsidRPr="00B41A36" w:rsidRDefault="001612F7" w:rsidP="002529A7">
            <w:pPr>
              <w:pStyle w:val="TAL"/>
              <w:rPr>
                <w:sz w:val="16"/>
              </w:rPr>
            </w:pPr>
            <w:r>
              <w:rPr>
                <w:sz w:val="16"/>
              </w:rPr>
              <w:t>C1-240961</w:t>
            </w:r>
          </w:p>
        </w:tc>
        <w:tc>
          <w:tcPr>
            <w:tcW w:w="4540" w:type="dxa"/>
          </w:tcPr>
          <w:p w14:paraId="774ED82E" w14:textId="77777777" w:rsidR="001612F7" w:rsidRPr="00B41A36" w:rsidRDefault="001612F7" w:rsidP="002529A7">
            <w:pPr>
              <w:pStyle w:val="TAL"/>
              <w:rPr>
                <w:sz w:val="16"/>
              </w:rPr>
            </w:pPr>
            <w:r>
              <w:rPr>
                <w:sz w:val="16"/>
              </w:rPr>
              <w:t>Update to +CMOLR for LCS-UPP</w:t>
            </w:r>
          </w:p>
        </w:tc>
        <w:tc>
          <w:tcPr>
            <w:tcW w:w="1417" w:type="dxa"/>
          </w:tcPr>
          <w:p w14:paraId="26C86322" w14:textId="77777777" w:rsidR="001612F7" w:rsidRPr="00B41A36" w:rsidRDefault="001612F7" w:rsidP="002529A7">
            <w:pPr>
              <w:pStyle w:val="TAL"/>
              <w:rPr>
                <w:sz w:val="16"/>
              </w:rPr>
            </w:pPr>
            <w:r>
              <w:rPr>
                <w:sz w:val="16"/>
              </w:rPr>
              <w:t>LG Electronics</w:t>
            </w:r>
          </w:p>
        </w:tc>
        <w:tc>
          <w:tcPr>
            <w:tcW w:w="1418" w:type="dxa"/>
          </w:tcPr>
          <w:p w14:paraId="708FE418" w14:textId="77777777" w:rsidR="001612F7" w:rsidRPr="00B41A36" w:rsidRDefault="001612F7" w:rsidP="002529A7">
            <w:pPr>
              <w:pStyle w:val="TAL"/>
              <w:rPr>
                <w:sz w:val="16"/>
              </w:rPr>
            </w:pPr>
            <w:r>
              <w:rPr>
                <w:sz w:val="16"/>
              </w:rPr>
              <w:t>agreed</w:t>
            </w:r>
          </w:p>
        </w:tc>
        <w:tc>
          <w:tcPr>
            <w:tcW w:w="1559" w:type="dxa"/>
          </w:tcPr>
          <w:p w14:paraId="5B2E5744" w14:textId="77777777" w:rsidR="001612F7" w:rsidRPr="00B41A36" w:rsidRDefault="001612F7" w:rsidP="002529A7">
            <w:pPr>
              <w:pStyle w:val="TAL"/>
              <w:rPr>
                <w:sz w:val="16"/>
              </w:rPr>
            </w:pPr>
          </w:p>
        </w:tc>
        <w:tc>
          <w:tcPr>
            <w:tcW w:w="1017" w:type="dxa"/>
          </w:tcPr>
          <w:p w14:paraId="1BD6B0EF" w14:textId="77777777" w:rsidR="001612F7" w:rsidRPr="00B41A36" w:rsidRDefault="001612F7" w:rsidP="002529A7">
            <w:pPr>
              <w:pStyle w:val="TAL"/>
              <w:rPr>
                <w:sz w:val="16"/>
              </w:rPr>
            </w:pPr>
          </w:p>
        </w:tc>
      </w:tr>
      <w:tr w:rsidR="001612F7" w14:paraId="687DEA50" w14:textId="77777777" w:rsidTr="002529A7">
        <w:tc>
          <w:tcPr>
            <w:tcW w:w="1097" w:type="dxa"/>
          </w:tcPr>
          <w:p w14:paraId="5D180564" w14:textId="77777777" w:rsidR="001612F7" w:rsidRPr="00B41A36" w:rsidRDefault="001612F7" w:rsidP="002529A7">
            <w:pPr>
              <w:pStyle w:val="TAL"/>
              <w:rPr>
                <w:sz w:val="16"/>
              </w:rPr>
            </w:pPr>
            <w:r>
              <w:rPr>
                <w:sz w:val="16"/>
              </w:rPr>
              <w:t>C1-240962</w:t>
            </w:r>
          </w:p>
        </w:tc>
        <w:tc>
          <w:tcPr>
            <w:tcW w:w="4540" w:type="dxa"/>
          </w:tcPr>
          <w:p w14:paraId="7D93AE22" w14:textId="77777777" w:rsidR="001612F7" w:rsidRPr="00B41A36" w:rsidRDefault="001612F7" w:rsidP="002529A7">
            <w:pPr>
              <w:pStyle w:val="TAL"/>
              <w:rPr>
                <w:sz w:val="16"/>
              </w:rPr>
            </w:pPr>
            <w:proofErr w:type="spellStart"/>
            <w:r>
              <w:rPr>
                <w:sz w:val="16"/>
              </w:rPr>
              <w:t>eUICC</w:t>
            </w:r>
            <w:proofErr w:type="spellEnd"/>
            <w:r>
              <w:rPr>
                <w:sz w:val="16"/>
              </w:rPr>
              <w:t>: Multiple Profile Activation</w:t>
            </w:r>
          </w:p>
        </w:tc>
        <w:tc>
          <w:tcPr>
            <w:tcW w:w="1417" w:type="dxa"/>
          </w:tcPr>
          <w:p w14:paraId="258C4244" w14:textId="77777777" w:rsidR="001612F7" w:rsidRPr="00B41A36" w:rsidRDefault="001612F7" w:rsidP="002529A7">
            <w:pPr>
              <w:pStyle w:val="TAL"/>
              <w:rPr>
                <w:sz w:val="16"/>
              </w:rPr>
            </w:pPr>
            <w:r>
              <w:rPr>
                <w:sz w:val="16"/>
              </w:rPr>
              <w:t>Apple / Vivek</w:t>
            </w:r>
          </w:p>
        </w:tc>
        <w:tc>
          <w:tcPr>
            <w:tcW w:w="1418" w:type="dxa"/>
          </w:tcPr>
          <w:p w14:paraId="10D7048C" w14:textId="77777777" w:rsidR="001612F7" w:rsidRPr="00B41A36" w:rsidRDefault="001612F7" w:rsidP="002529A7">
            <w:pPr>
              <w:pStyle w:val="TAL"/>
              <w:rPr>
                <w:sz w:val="16"/>
              </w:rPr>
            </w:pPr>
            <w:r>
              <w:rPr>
                <w:sz w:val="16"/>
              </w:rPr>
              <w:t>noted</w:t>
            </w:r>
          </w:p>
        </w:tc>
        <w:tc>
          <w:tcPr>
            <w:tcW w:w="1559" w:type="dxa"/>
          </w:tcPr>
          <w:p w14:paraId="23D61A2C" w14:textId="77777777" w:rsidR="001612F7" w:rsidRPr="00B41A36" w:rsidRDefault="001612F7" w:rsidP="002529A7">
            <w:pPr>
              <w:pStyle w:val="TAL"/>
              <w:rPr>
                <w:sz w:val="16"/>
              </w:rPr>
            </w:pPr>
          </w:p>
        </w:tc>
        <w:tc>
          <w:tcPr>
            <w:tcW w:w="1017" w:type="dxa"/>
          </w:tcPr>
          <w:p w14:paraId="67B6BD02" w14:textId="77777777" w:rsidR="001612F7" w:rsidRPr="00B41A36" w:rsidRDefault="001612F7" w:rsidP="002529A7">
            <w:pPr>
              <w:pStyle w:val="TAL"/>
              <w:rPr>
                <w:sz w:val="16"/>
              </w:rPr>
            </w:pPr>
          </w:p>
        </w:tc>
      </w:tr>
      <w:tr w:rsidR="001612F7" w14:paraId="6DAC18D9" w14:textId="77777777" w:rsidTr="002529A7">
        <w:tc>
          <w:tcPr>
            <w:tcW w:w="1097" w:type="dxa"/>
          </w:tcPr>
          <w:p w14:paraId="4192F12E" w14:textId="77777777" w:rsidR="001612F7" w:rsidRPr="00B41A36" w:rsidRDefault="001612F7" w:rsidP="002529A7">
            <w:pPr>
              <w:pStyle w:val="TAL"/>
              <w:rPr>
                <w:sz w:val="16"/>
              </w:rPr>
            </w:pPr>
            <w:r>
              <w:rPr>
                <w:sz w:val="16"/>
              </w:rPr>
              <w:t>C1-240963</w:t>
            </w:r>
          </w:p>
        </w:tc>
        <w:tc>
          <w:tcPr>
            <w:tcW w:w="4540" w:type="dxa"/>
          </w:tcPr>
          <w:p w14:paraId="3D3B3DB0" w14:textId="77777777" w:rsidR="001612F7" w:rsidRPr="00B41A36" w:rsidRDefault="001612F7" w:rsidP="002529A7">
            <w:pPr>
              <w:pStyle w:val="TAL"/>
              <w:rPr>
                <w:sz w:val="16"/>
              </w:rPr>
            </w:pPr>
            <w:r>
              <w:rPr>
                <w:sz w:val="16"/>
              </w:rPr>
              <w:t>Work plan for the CT1 part of 5WWC_Ph2</w:t>
            </w:r>
          </w:p>
        </w:tc>
        <w:tc>
          <w:tcPr>
            <w:tcW w:w="1417" w:type="dxa"/>
          </w:tcPr>
          <w:p w14:paraId="24BA69D2" w14:textId="77777777" w:rsidR="001612F7" w:rsidRPr="00B41A36" w:rsidRDefault="001612F7" w:rsidP="002529A7">
            <w:pPr>
              <w:pStyle w:val="TAL"/>
              <w:rPr>
                <w:sz w:val="16"/>
              </w:rPr>
            </w:pPr>
            <w:r>
              <w:rPr>
                <w:sz w:val="16"/>
              </w:rPr>
              <w:t>Nokia, Nokia Shanghai Bell</w:t>
            </w:r>
          </w:p>
        </w:tc>
        <w:tc>
          <w:tcPr>
            <w:tcW w:w="1418" w:type="dxa"/>
          </w:tcPr>
          <w:p w14:paraId="1E7A71D0" w14:textId="77777777" w:rsidR="001612F7" w:rsidRPr="00B41A36" w:rsidRDefault="001612F7" w:rsidP="002529A7">
            <w:pPr>
              <w:pStyle w:val="TAL"/>
              <w:rPr>
                <w:sz w:val="16"/>
              </w:rPr>
            </w:pPr>
            <w:r>
              <w:rPr>
                <w:sz w:val="16"/>
              </w:rPr>
              <w:t>noted</w:t>
            </w:r>
          </w:p>
        </w:tc>
        <w:tc>
          <w:tcPr>
            <w:tcW w:w="1559" w:type="dxa"/>
          </w:tcPr>
          <w:p w14:paraId="5A6CE7D7" w14:textId="77777777" w:rsidR="001612F7" w:rsidRPr="00B41A36" w:rsidRDefault="001612F7" w:rsidP="002529A7">
            <w:pPr>
              <w:pStyle w:val="TAL"/>
              <w:rPr>
                <w:sz w:val="16"/>
              </w:rPr>
            </w:pPr>
          </w:p>
        </w:tc>
        <w:tc>
          <w:tcPr>
            <w:tcW w:w="1017" w:type="dxa"/>
          </w:tcPr>
          <w:p w14:paraId="1F07148D" w14:textId="77777777" w:rsidR="001612F7" w:rsidRPr="00B41A36" w:rsidRDefault="001612F7" w:rsidP="002529A7">
            <w:pPr>
              <w:pStyle w:val="TAL"/>
              <w:rPr>
                <w:sz w:val="16"/>
              </w:rPr>
            </w:pPr>
          </w:p>
        </w:tc>
      </w:tr>
      <w:tr w:rsidR="001612F7" w14:paraId="15EDA24F" w14:textId="77777777" w:rsidTr="002529A7">
        <w:tc>
          <w:tcPr>
            <w:tcW w:w="1097" w:type="dxa"/>
          </w:tcPr>
          <w:p w14:paraId="7E421C70" w14:textId="77777777" w:rsidR="001612F7" w:rsidRPr="00B41A36" w:rsidRDefault="001612F7" w:rsidP="002529A7">
            <w:pPr>
              <w:pStyle w:val="TAL"/>
              <w:rPr>
                <w:sz w:val="16"/>
              </w:rPr>
            </w:pPr>
            <w:r>
              <w:rPr>
                <w:sz w:val="16"/>
              </w:rPr>
              <w:t>C1-240964</w:t>
            </w:r>
          </w:p>
        </w:tc>
        <w:tc>
          <w:tcPr>
            <w:tcW w:w="4540" w:type="dxa"/>
          </w:tcPr>
          <w:p w14:paraId="4949EC33" w14:textId="77777777" w:rsidR="001612F7" w:rsidRPr="00B41A36" w:rsidRDefault="001612F7" w:rsidP="002529A7">
            <w:pPr>
              <w:pStyle w:val="TAL"/>
              <w:rPr>
                <w:sz w:val="16"/>
              </w:rPr>
            </w:pPr>
            <w:r>
              <w:rPr>
                <w:sz w:val="16"/>
              </w:rPr>
              <w:t>Update to +CMTLR for LCS-UPP</w:t>
            </w:r>
          </w:p>
        </w:tc>
        <w:tc>
          <w:tcPr>
            <w:tcW w:w="1417" w:type="dxa"/>
          </w:tcPr>
          <w:p w14:paraId="33F72F94" w14:textId="77777777" w:rsidR="001612F7" w:rsidRPr="00B41A36" w:rsidRDefault="001612F7" w:rsidP="002529A7">
            <w:pPr>
              <w:pStyle w:val="TAL"/>
              <w:rPr>
                <w:sz w:val="16"/>
              </w:rPr>
            </w:pPr>
            <w:r>
              <w:rPr>
                <w:sz w:val="16"/>
              </w:rPr>
              <w:t>LG Electronics</w:t>
            </w:r>
          </w:p>
        </w:tc>
        <w:tc>
          <w:tcPr>
            <w:tcW w:w="1418" w:type="dxa"/>
          </w:tcPr>
          <w:p w14:paraId="2CE90C72" w14:textId="77777777" w:rsidR="001612F7" w:rsidRPr="00B41A36" w:rsidRDefault="001612F7" w:rsidP="002529A7">
            <w:pPr>
              <w:pStyle w:val="TAL"/>
              <w:rPr>
                <w:sz w:val="16"/>
              </w:rPr>
            </w:pPr>
            <w:r>
              <w:rPr>
                <w:sz w:val="16"/>
              </w:rPr>
              <w:t>postponed</w:t>
            </w:r>
          </w:p>
        </w:tc>
        <w:tc>
          <w:tcPr>
            <w:tcW w:w="1559" w:type="dxa"/>
          </w:tcPr>
          <w:p w14:paraId="038F366D" w14:textId="77777777" w:rsidR="001612F7" w:rsidRPr="00B41A36" w:rsidRDefault="001612F7" w:rsidP="002529A7">
            <w:pPr>
              <w:pStyle w:val="TAL"/>
              <w:rPr>
                <w:sz w:val="16"/>
              </w:rPr>
            </w:pPr>
          </w:p>
        </w:tc>
        <w:tc>
          <w:tcPr>
            <w:tcW w:w="1017" w:type="dxa"/>
          </w:tcPr>
          <w:p w14:paraId="2827B23D" w14:textId="77777777" w:rsidR="001612F7" w:rsidRPr="00B41A36" w:rsidRDefault="001612F7" w:rsidP="002529A7">
            <w:pPr>
              <w:pStyle w:val="TAL"/>
              <w:rPr>
                <w:sz w:val="16"/>
              </w:rPr>
            </w:pPr>
          </w:p>
        </w:tc>
      </w:tr>
      <w:tr w:rsidR="001612F7" w14:paraId="22E60925" w14:textId="77777777" w:rsidTr="002529A7">
        <w:tc>
          <w:tcPr>
            <w:tcW w:w="1097" w:type="dxa"/>
          </w:tcPr>
          <w:p w14:paraId="58786380" w14:textId="77777777" w:rsidR="001612F7" w:rsidRPr="00B41A36" w:rsidRDefault="001612F7" w:rsidP="002529A7">
            <w:pPr>
              <w:pStyle w:val="TAL"/>
              <w:rPr>
                <w:sz w:val="16"/>
              </w:rPr>
            </w:pPr>
            <w:r>
              <w:rPr>
                <w:sz w:val="16"/>
              </w:rPr>
              <w:t>C1-240965</w:t>
            </w:r>
          </w:p>
        </w:tc>
        <w:tc>
          <w:tcPr>
            <w:tcW w:w="4540" w:type="dxa"/>
          </w:tcPr>
          <w:p w14:paraId="1D8E0530"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6C69B4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2E3286A8" w14:textId="77777777" w:rsidR="001612F7" w:rsidRPr="00B41A36" w:rsidRDefault="001612F7" w:rsidP="002529A7">
            <w:pPr>
              <w:pStyle w:val="TAL"/>
              <w:rPr>
                <w:sz w:val="16"/>
              </w:rPr>
            </w:pPr>
            <w:r>
              <w:rPr>
                <w:sz w:val="16"/>
              </w:rPr>
              <w:t>revised</w:t>
            </w:r>
          </w:p>
        </w:tc>
        <w:tc>
          <w:tcPr>
            <w:tcW w:w="1559" w:type="dxa"/>
          </w:tcPr>
          <w:p w14:paraId="6364A030" w14:textId="77777777" w:rsidR="001612F7" w:rsidRPr="00B41A36" w:rsidRDefault="001612F7" w:rsidP="002529A7">
            <w:pPr>
              <w:pStyle w:val="TAL"/>
              <w:rPr>
                <w:sz w:val="16"/>
              </w:rPr>
            </w:pPr>
          </w:p>
        </w:tc>
        <w:tc>
          <w:tcPr>
            <w:tcW w:w="1017" w:type="dxa"/>
          </w:tcPr>
          <w:p w14:paraId="26624461" w14:textId="77777777" w:rsidR="001612F7" w:rsidRPr="00B41A36" w:rsidRDefault="001612F7" w:rsidP="002529A7">
            <w:pPr>
              <w:pStyle w:val="TAL"/>
              <w:rPr>
                <w:sz w:val="16"/>
              </w:rPr>
            </w:pPr>
            <w:r>
              <w:rPr>
                <w:sz w:val="16"/>
              </w:rPr>
              <w:t>C1-241323</w:t>
            </w:r>
          </w:p>
        </w:tc>
      </w:tr>
      <w:tr w:rsidR="001612F7" w14:paraId="732C71B7" w14:textId="77777777" w:rsidTr="002529A7">
        <w:tc>
          <w:tcPr>
            <w:tcW w:w="1097" w:type="dxa"/>
          </w:tcPr>
          <w:p w14:paraId="6DF983FD" w14:textId="77777777" w:rsidR="001612F7" w:rsidRPr="00B41A36" w:rsidRDefault="001612F7" w:rsidP="002529A7">
            <w:pPr>
              <w:pStyle w:val="TAL"/>
              <w:rPr>
                <w:sz w:val="16"/>
              </w:rPr>
            </w:pPr>
            <w:r>
              <w:rPr>
                <w:sz w:val="16"/>
              </w:rPr>
              <w:t>C1-240966</w:t>
            </w:r>
          </w:p>
        </w:tc>
        <w:tc>
          <w:tcPr>
            <w:tcW w:w="4540" w:type="dxa"/>
          </w:tcPr>
          <w:p w14:paraId="18497FEB" w14:textId="77777777" w:rsidR="001612F7" w:rsidRPr="00B41A36" w:rsidRDefault="001612F7" w:rsidP="002529A7">
            <w:pPr>
              <w:pStyle w:val="TAL"/>
              <w:rPr>
                <w:sz w:val="16"/>
              </w:rPr>
            </w:pPr>
            <w:r>
              <w:rPr>
                <w:sz w:val="16"/>
              </w:rPr>
              <w:t xml:space="preserve">General clause for New AT Commands for </w:t>
            </w:r>
            <w:proofErr w:type="spellStart"/>
            <w:r>
              <w:rPr>
                <w:sz w:val="16"/>
              </w:rPr>
              <w:t>eUICC</w:t>
            </w:r>
            <w:proofErr w:type="spellEnd"/>
            <w:r>
              <w:rPr>
                <w:sz w:val="16"/>
              </w:rPr>
              <w:t xml:space="preserve"> Profile Activation</w:t>
            </w:r>
          </w:p>
        </w:tc>
        <w:tc>
          <w:tcPr>
            <w:tcW w:w="1417" w:type="dxa"/>
          </w:tcPr>
          <w:p w14:paraId="56BD095A" w14:textId="77777777" w:rsidR="001612F7" w:rsidRPr="00B41A36" w:rsidRDefault="001612F7" w:rsidP="002529A7">
            <w:pPr>
              <w:pStyle w:val="TAL"/>
              <w:rPr>
                <w:sz w:val="16"/>
              </w:rPr>
            </w:pPr>
            <w:r>
              <w:rPr>
                <w:sz w:val="16"/>
              </w:rPr>
              <w:t>Apple</w:t>
            </w:r>
          </w:p>
        </w:tc>
        <w:tc>
          <w:tcPr>
            <w:tcW w:w="1418" w:type="dxa"/>
          </w:tcPr>
          <w:p w14:paraId="2D1C9744" w14:textId="77777777" w:rsidR="001612F7" w:rsidRPr="00B41A36" w:rsidRDefault="001612F7" w:rsidP="002529A7">
            <w:pPr>
              <w:pStyle w:val="TAL"/>
              <w:rPr>
                <w:sz w:val="16"/>
              </w:rPr>
            </w:pPr>
            <w:r>
              <w:rPr>
                <w:sz w:val="16"/>
              </w:rPr>
              <w:t>postponed</w:t>
            </w:r>
          </w:p>
        </w:tc>
        <w:tc>
          <w:tcPr>
            <w:tcW w:w="1559" w:type="dxa"/>
          </w:tcPr>
          <w:p w14:paraId="3CE3CFD0" w14:textId="77777777" w:rsidR="001612F7" w:rsidRPr="00B41A36" w:rsidRDefault="001612F7" w:rsidP="002529A7">
            <w:pPr>
              <w:pStyle w:val="TAL"/>
              <w:rPr>
                <w:sz w:val="16"/>
              </w:rPr>
            </w:pPr>
          </w:p>
        </w:tc>
        <w:tc>
          <w:tcPr>
            <w:tcW w:w="1017" w:type="dxa"/>
          </w:tcPr>
          <w:p w14:paraId="0AA83CAD" w14:textId="77777777" w:rsidR="001612F7" w:rsidRPr="00B41A36" w:rsidRDefault="001612F7" w:rsidP="002529A7">
            <w:pPr>
              <w:pStyle w:val="TAL"/>
              <w:rPr>
                <w:sz w:val="16"/>
              </w:rPr>
            </w:pPr>
          </w:p>
        </w:tc>
      </w:tr>
      <w:tr w:rsidR="001612F7" w14:paraId="23B7D57E" w14:textId="77777777" w:rsidTr="002529A7">
        <w:tc>
          <w:tcPr>
            <w:tcW w:w="1097" w:type="dxa"/>
          </w:tcPr>
          <w:p w14:paraId="0B137484" w14:textId="77777777" w:rsidR="001612F7" w:rsidRPr="00B41A36" w:rsidRDefault="001612F7" w:rsidP="002529A7">
            <w:pPr>
              <w:pStyle w:val="TAL"/>
              <w:rPr>
                <w:sz w:val="16"/>
              </w:rPr>
            </w:pPr>
            <w:r>
              <w:rPr>
                <w:sz w:val="16"/>
              </w:rPr>
              <w:t>C1-240967</w:t>
            </w:r>
          </w:p>
        </w:tc>
        <w:tc>
          <w:tcPr>
            <w:tcW w:w="4540" w:type="dxa"/>
          </w:tcPr>
          <w:p w14:paraId="0469A953" w14:textId="77777777" w:rsidR="001612F7" w:rsidRPr="00B41A36" w:rsidRDefault="001612F7" w:rsidP="002529A7">
            <w:pPr>
              <w:pStyle w:val="TAL"/>
              <w:rPr>
                <w:sz w:val="16"/>
              </w:rPr>
            </w:pPr>
            <w:r>
              <w:rPr>
                <w:sz w:val="16"/>
              </w:rPr>
              <w:t>PDU session associated with replaced S-NSSAI</w:t>
            </w:r>
          </w:p>
        </w:tc>
        <w:tc>
          <w:tcPr>
            <w:tcW w:w="1417" w:type="dxa"/>
          </w:tcPr>
          <w:p w14:paraId="64917F8F" w14:textId="77777777" w:rsidR="001612F7" w:rsidRPr="00B41A36" w:rsidRDefault="001612F7" w:rsidP="002529A7">
            <w:pPr>
              <w:pStyle w:val="TAL"/>
              <w:rPr>
                <w:sz w:val="16"/>
              </w:rPr>
            </w:pPr>
            <w:r>
              <w:rPr>
                <w:sz w:val="16"/>
              </w:rPr>
              <w:t>Samsung, vivo</w:t>
            </w:r>
          </w:p>
        </w:tc>
        <w:tc>
          <w:tcPr>
            <w:tcW w:w="1418" w:type="dxa"/>
          </w:tcPr>
          <w:p w14:paraId="3CD789CF" w14:textId="77777777" w:rsidR="001612F7" w:rsidRPr="00B41A36" w:rsidRDefault="001612F7" w:rsidP="002529A7">
            <w:pPr>
              <w:pStyle w:val="TAL"/>
              <w:rPr>
                <w:sz w:val="16"/>
              </w:rPr>
            </w:pPr>
            <w:r>
              <w:rPr>
                <w:sz w:val="16"/>
              </w:rPr>
              <w:t>revised</w:t>
            </w:r>
          </w:p>
        </w:tc>
        <w:tc>
          <w:tcPr>
            <w:tcW w:w="1559" w:type="dxa"/>
          </w:tcPr>
          <w:p w14:paraId="33CEA384" w14:textId="77777777" w:rsidR="001612F7" w:rsidRPr="00B41A36" w:rsidRDefault="001612F7" w:rsidP="002529A7">
            <w:pPr>
              <w:pStyle w:val="TAL"/>
              <w:rPr>
                <w:sz w:val="16"/>
              </w:rPr>
            </w:pPr>
          </w:p>
        </w:tc>
        <w:tc>
          <w:tcPr>
            <w:tcW w:w="1017" w:type="dxa"/>
          </w:tcPr>
          <w:p w14:paraId="1963C636" w14:textId="77777777" w:rsidR="001612F7" w:rsidRPr="00B41A36" w:rsidRDefault="001612F7" w:rsidP="002529A7">
            <w:pPr>
              <w:pStyle w:val="TAL"/>
              <w:rPr>
                <w:sz w:val="16"/>
              </w:rPr>
            </w:pPr>
            <w:r>
              <w:rPr>
                <w:sz w:val="16"/>
              </w:rPr>
              <w:t>C1-241230</w:t>
            </w:r>
          </w:p>
        </w:tc>
      </w:tr>
      <w:tr w:rsidR="001612F7" w14:paraId="7E58A62C" w14:textId="77777777" w:rsidTr="002529A7">
        <w:tc>
          <w:tcPr>
            <w:tcW w:w="1097" w:type="dxa"/>
          </w:tcPr>
          <w:p w14:paraId="5E860E60" w14:textId="77777777" w:rsidR="001612F7" w:rsidRPr="00B41A36" w:rsidRDefault="001612F7" w:rsidP="002529A7">
            <w:pPr>
              <w:pStyle w:val="TAL"/>
              <w:rPr>
                <w:sz w:val="16"/>
              </w:rPr>
            </w:pPr>
            <w:r>
              <w:rPr>
                <w:sz w:val="16"/>
              </w:rPr>
              <w:t>C1-240968</w:t>
            </w:r>
          </w:p>
        </w:tc>
        <w:tc>
          <w:tcPr>
            <w:tcW w:w="4540" w:type="dxa"/>
          </w:tcPr>
          <w:p w14:paraId="57E25D47"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222155EB" w14:textId="77777777" w:rsidR="001612F7" w:rsidRPr="00B41A36" w:rsidRDefault="001612F7" w:rsidP="002529A7">
            <w:pPr>
              <w:pStyle w:val="TAL"/>
              <w:rPr>
                <w:sz w:val="16"/>
              </w:rPr>
            </w:pPr>
            <w:r>
              <w:rPr>
                <w:sz w:val="16"/>
              </w:rPr>
              <w:t>Samsung</w:t>
            </w:r>
          </w:p>
        </w:tc>
        <w:tc>
          <w:tcPr>
            <w:tcW w:w="1418" w:type="dxa"/>
          </w:tcPr>
          <w:p w14:paraId="73E9EC23" w14:textId="77777777" w:rsidR="001612F7" w:rsidRPr="00B41A36" w:rsidRDefault="001612F7" w:rsidP="002529A7">
            <w:pPr>
              <w:pStyle w:val="TAL"/>
              <w:rPr>
                <w:sz w:val="16"/>
              </w:rPr>
            </w:pPr>
            <w:r>
              <w:rPr>
                <w:sz w:val="16"/>
              </w:rPr>
              <w:t>revised</w:t>
            </w:r>
          </w:p>
        </w:tc>
        <w:tc>
          <w:tcPr>
            <w:tcW w:w="1559" w:type="dxa"/>
          </w:tcPr>
          <w:p w14:paraId="7014FDC3" w14:textId="77777777" w:rsidR="001612F7" w:rsidRPr="00B41A36" w:rsidRDefault="001612F7" w:rsidP="002529A7">
            <w:pPr>
              <w:pStyle w:val="TAL"/>
              <w:rPr>
                <w:sz w:val="16"/>
              </w:rPr>
            </w:pPr>
          </w:p>
        </w:tc>
        <w:tc>
          <w:tcPr>
            <w:tcW w:w="1017" w:type="dxa"/>
          </w:tcPr>
          <w:p w14:paraId="70581633" w14:textId="77777777" w:rsidR="001612F7" w:rsidRPr="00B41A36" w:rsidRDefault="001612F7" w:rsidP="002529A7">
            <w:pPr>
              <w:pStyle w:val="TAL"/>
              <w:rPr>
                <w:sz w:val="16"/>
              </w:rPr>
            </w:pPr>
            <w:r>
              <w:rPr>
                <w:sz w:val="16"/>
              </w:rPr>
              <w:t>C1-241446</w:t>
            </w:r>
          </w:p>
        </w:tc>
      </w:tr>
      <w:tr w:rsidR="001612F7" w14:paraId="107FBB2A" w14:textId="77777777" w:rsidTr="002529A7">
        <w:tc>
          <w:tcPr>
            <w:tcW w:w="1097" w:type="dxa"/>
          </w:tcPr>
          <w:p w14:paraId="29EBEBBC" w14:textId="77777777" w:rsidR="001612F7" w:rsidRPr="00B41A36" w:rsidRDefault="001612F7" w:rsidP="002529A7">
            <w:pPr>
              <w:pStyle w:val="TAL"/>
              <w:rPr>
                <w:sz w:val="16"/>
              </w:rPr>
            </w:pPr>
            <w:r>
              <w:rPr>
                <w:sz w:val="16"/>
              </w:rPr>
              <w:t>C1-240969</w:t>
            </w:r>
          </w:p>
        </w:tc>
        <w:tc>
          <w:tcPr>
            <w:tcW w:w="4540" w:type="dxa"/>
          </w:tcPr>
          <w:p w14:paraId="5ABF479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772B3457" w14:textId="77777777" w:rsidR="001612F7" w:rsidRPr="00B41A36" w:rsidRDefault="001612F7" w:rsidP="002529A7">
            <w:pPr>
              <w:pStyle w:val="TAL"/>
              <w:rPr>
                <w:sz w:val="16"/>
              </w:rPr>
            </w:pPr>
            <w:r>
              <w:rPr>
                <w:sz w:val="16"/>
              </w:rPr>
              <w:t>Samsung</w:t>
            </w:r>
          </w:p>
        </w:tc>
        <w:tc>
          <w:tcPr>
            <w:tcW w:w="1418" w:type="dxa"/>
          </w:tcPr>
          <w:p w14:paraId="4F83D36F" w14:textId="77777777" w:rsidR="001612F7" w:rsidRPr="00B41A36" w:rsidRDefault="001612F7" w:rsidP="002529A7">
            <w:pPr>
              <w:pStyle w:val="TAL"/>
              <w:rPr>
                <w:sz w:val="16"/>
              </w:rPr>
            </w:pPr>
            <w:r>
              <w:rPr>
                <w:sz w:val="16"/>
              </w:rPr>
              <w:t>revised</w:t>
            </w:r>
          </w:p>
        </w:tc>
        <w:tc>
          <w:tcPr>
            <w:tcW w:w="1559" w:type="dxa"/>
          </w:tcPr>
          <w:p w14:paraId="0F531D79" w14:textId="77777777" w:rsidR="001612F7" w:rsidRPr="00B41A36" w:rsidRDefault="001612F7" w:rsidP="002529A7">
            <w:pPr>
              <w:pStyle w:val="TAL"/>
              <w:rPr>
                <w:sz w:val="16"/>
              </w:rPr>
            </w:pPr>
          </w:p>
        </w:tc>
        <w:tc>
          <w:tcPr>
            <w:tcW w:w="1017" w:type="dxa"/>
          </w:tcPr>
          <w:p w14:paraId="029E5DC3" w14:textId="77777777" w:rsidR="001612F7" w:rsidRPr="00B41A36" w:rsidRDefault="001612F7" w:rsidP="002529A7">
            <w:pPr>
              <w:pStyle w:val="TAL"/>
              <w:rPr>
                <w:sz w:val="16"/>
              </w:rPr>
            </w:pPr>
            <w:r>
              <w:rPr>
                <w:sz w:val="16"/>
              </w:rPr>
              <w:t>C1-241447</w:t>
            </w:r>
          </w:p>
        </w:tc>
      </w:tr>
      <w:tr w:rsidR="001612F7" w14:paraId="7046F854" w14:textId="77777777" w:rsidTr="002529A7">
        <w:tc>
          <w:tcPr>
            <w:tcW w:w="1097" w:type="dxa"/>
          </w:tcPr>
          <w:p w14:paraId="0F3BEC04" w14:textId="77777777" w:rsidR="001612F7" w:rsidRPr="00B41A36" w:rsidRDefault="001612F7" w:rsidP="002529A7">
            <w:pPr>
              <w:pStyle w:val="TAL"/>
              <w:rPr>
                <w:sz w:val="16"/>
              </w:rPr>
            </w:pPr>
            <w:r>
              <w:rPr>
                <w:sz w:val="16"/>
              </w:rPr>
              <w:t>C1-240970</w:t>
            </w:r>
          </w:p>
        </w:tc>
        <w:tc>
          <w:tcPr>
            <w:tcW w:w="4540" w:type="dxa"/>
          </w:tcPr>
          <w:p w14:paraId="08DA10F3"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30C8F64C" w14:textId="77777777" w:rsidR="001612F7" w:rsidRPr="00B41A36" w:rsidRDefault="001612F7" w:rsidP="002529A7">
            <w:pPr>
              <w:pStyle w:val="TAL"/>
              <w:rPr>
                <w:sz w:val="16"/>
              </w:rPr>
            </w:pPr>
            <w:r>
              <w:rPr>
                <w:sz w:val="16"/>
              </w:rPr>
              <w:t>Samsung</w:t>
            </w:r>
          </w:p>
        </w:tc>
        <w:tc>
          <w:tcPr>
            <w:tcW w:w="1418" w:type="dxa"/>
          </w:tcPr>
          <w:p w14:paraId="289D880B" w14:textId="77777777" w:rsidR="001612F7" w:rsidRPr="00B41A36" w:rsidRDefault="001612F7" w:rsidP="002529A7">
            <w:pPr>
              <w:pStyle w:val="TAL"/>
              <w:rPr>
                <w:sz w:val="16"/>
              </w:rPr>
            </w:pPr>
            <w:r>
              <w:rPr>
                <w:sz w:val="16"/>
              </w:rPr>
              <w:t>revised</w:t>
            </w:r>
          </w:p>
        </w:tc>
        <w:tc>
          <w:tcPr>
            <w:tcW w:w="1559" w:type="dxa"/>
          </w:tcPr>
          <w:p w14:paraId="3E78DDF2" w14:textId="77777777" w:rsidR="001612F7" w:rsidRPr="00B41A36" w:rsidRDefault="001612F7" w:rsidP="002529A7">
            <w:pPr>
              <w:pStyle w:val="TAL"/>
              <w:rPr>
                <w:sz w:val="16"/>
              </w:rPr>
            </w:pPr>
          </w:p>
        </w:tc>
        <w:tc>
          <w:tcPr>
            <w:tcW w:w="1017" w:type="dxa"/>
          </w:tcPr>
          <w:p w14:paraId="3DE75F7C" w14:textId="77777777" w:rsidR="001612F7" w:rsidRPr="00B41A36" w:rsidRDefault="001612F7" w:rsidP="002529A7">
            <w:pPr>
              <w:pStyle w:val="TAL"/>
              <w:rPr>
                <w:sz w:val="16"/>
              </w:rPr>
            </w:pPr>
            <w:r>
              <w:rPr>
                <w:sz w:val="16"/>
              </w:rPr>
              <w:t>C1-241448</w:t>
            </w:r>
          </w:p>
        </w:tc>
      </w:tr>
      <w:tr w:rsidR="001612F7" w14:paraId="7ECC00C8" w14:textId="77777777" w:rsidTr="002529A7">
        <w:tc>
          <w:tcPr>
            <w:tcW w:w="1097" w:type="dxa"/>
          </w:tcPr>
          <w:p w14:paraId="6DB19803" w14:textId="77777777" w:rsidR="001612F7" w:rsidRPr="00B41A36" w:rsidRDefault="001612F7" w:rsidP="002529A7">
            <w:pPr>
              <w:pStyle w:val="TAL"/>
              <w:rPr>
                <w:sz w:val="16"/>
              </w:rPr>
            </w:pPr>
            <w:r>
              <w:rPr>
                <w:sz w:val="16"/>
              </w:rPr>
              <w:t>C1-240971</w:t>
            </w:r>
          </w:p>
        </w:tc>
        <w:tc>
          <w:tcPr>
            <w:tcW w:w="4540" w:type="dxa"/>
          </w:tcPr>
          <w:p w14:paraId="5121A1B3" w14:textId="77777777" w:rsidR="001612F7" w:rsidRPr="00B41A36" w:rsidRDefault="001612F7" w:rsidP="002529A7">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1417" w:type="dxa"/>
          </w:tcPr>
          <w:p w14:paraId="12453E8D" w14:textId="77777777" w:rsidR="001612F7" w:rsidRPr="00B41A36" w:rsidRDefault="001612F7" w:rsidP="002529A7">
            <w:pPr>
              <w:pStyle w:val="TAL"/>
              <w:rPr>
                <w:sz w:val="16"/>
              </w:rPr>
            </w:pPr>
            <w:r>
              <w:rPr>
                <w:sz w:val="16"/>
              </w:rPr>
              <w:t>Samsung</w:t>
            </w:r>
          </w:p>
        </w:tc>
        <w:tc>
          <w:tcPr>
            <w:tcW w:w="1418" w:type="dxa"/>
          </w:tcPr>
          <w:p w14:paraId="057D57A1" w14:textId="77777777" w:rsidR="001612F7" w:rsidRPr="00B41A36" w:rsidRDefault="001612F7" w:rsidP="002529A7">
            <w:pPr>
              <w:pStyle w:val="TAL"/>
              <w:rPr>
                <w:sz w:val="16"/>
              </w:rPr>
            </w:pPr>
            <w:r>
              <w:rPr>
                <w:sz w:val="16"/>
              </w:rPr>
              <w:t>agreed</w:t>
            </w:r>
          </w:p>
        </w:tc>
        <w:tc>
          <w:tcPr>
            <w:tcW w:w="1559" w:type="dxa"/>
          </w:tcPr>
          <w:p w14:paraId="34977C01" w14:textId="77777777" w:rsidR="001612F7" w:rsidRPr="00B41A36" w:rsidRDefault="001612F7" w:rsidP="002529A7">
            <w:pPr>
              <w:pStyle w:val="TAL"/>
              <w:rPr>
                <w:sz w:val="16"/>
              </w:rPr>
            </w:pPr>
            <w:r>
              <w:rPr>
                <w:sz w:val="16"/>
              </w:rPr>
              <w:t>C1-240271</w:t>
            </w:r>
          </w:p>
        </w:tc>
        <w:tc>
          <w:tcPr>
            <w:tcW w:w="1017" w:type="dxa"/>
          </w:tcPr>
          <w:p w14:paraId="327CF4E7" w14:textId="77777777" w:rsidR="001612F7" w:rsidRPr="00B41A36" w:rsidRDefault="001612F7" w:rsidP="002529A7">
            <w:pPr>
              <w:pStyle w:val="TAL"/>
              <w:rPr>
                <w:sz w:val="16"/>
              </w:rPr>
            </w:pPr>
          </w:p>
        </w:tc>
      </w:tr>
      <w:tr w:rsidR="001612F7" w14:paraId="58DB7156" w14:textId="77777777" w:rsidTr="002529A7">
        <w:tc>
          <w:tcPr>
            <w:tcW w:w="1097" w:type="dxa"/>
          </w:tcPr>
          <w:p w14:paraId="7346E1B4" w14:textId="77777777" w:rsidR="001612F7" w:rsidRPr="00B41A36" w:rsidRDefault="001612F7" w:rsidP="002529A7">
            <w:pPr>
              <w:pStyle w:val="TAL"/>
              <w:rPr>
                <w:sz w:val="16"/>
              </w:rPr>
            </w:pPr>
            <w:r>
              <w:rPr>
                <w:sz w:val="16"/>
              </w:rPr>
              <w:t>C1-240972</w:t>
            </w:r>
          </w:p>
        </w:tc>
        <w:tc>
          <w:tcPr>
            <w:tcW w:w="4540" w:type="dxa"/>
          </w:tcPr>
          <w:p w14:paraId="014DA9B6"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1417" w:type="dxa"/>
          </w:tcPr>
          <w:p w14:paraId="1B744D36" w14:textId="77777777" w:rsidR="001612F7" w:rsidRPr="00B41A36" w:rsidRDefault="001612F7" w:rsidP="002529A7">
            <w:pPr>
              <w:pStyle w:val="TAL"/>
              <w:rPr>
                <w:sz w:val="16"/>
              </w:rPr>
            </w:pPr>
            <w:r>
              <w:rPr>
                <w:sz w:val="16"/>
              </w:rPr>
              <w:t>Samsung</w:t>
            </w:r>
          </w:p>
        </w:tc>
        <w:tc>
          <w:tcPr>
            <w:tcW w:w="1418" w:type="dxa"/>
          </w:tcPr>
          <w:p w14:paraId="57C2DCE5" w14:textId="77777777" w:rsidR="001612F7" w:rsidRPr="00B41A36" w:rsidRDefault="001612F7" w:rsidP="002529A7">
            <w:pPr>
              <w:pStyle w:val="TAL"/>
              <w:rPr>
                <w:sz w:val="16"/>
              </w:rPr>
            </w:pPr>
            <w:r>
              <w:rPr>
                <w:sz w:val="16"/>
              </w:rPr>
              <w:t>revised</w:t>
            </w:r>
          </w:p>
        </w:tc>
        <w:tc>
          <w:tcPr>
            <w:tcW w:w="1559" w:type="dxa"/>
          </w:tcPr>
          <w:p w14:paraId="69A11F15" w14:textId="77777777" w:rsidR="001612F7" w:rsidRPr="00B41A36" w:rsidRDefault="001612F7" w:rsidP="002529A7">
            <w:pPr>
              <w:pStyle w:val="TAL"/>
              <w:rPr>
                <w:sz w:val="16"/>
              </w:rPr>
            </w:pPr>
          </w:p>
        </w:tc>
        <w:tc>
          <w:tcPr>
            <w:tcW w:w="1017" w:type="dxa"/>
          </w:tcPr>
          <w:p w14:paraId="653261B6" w14:textId="77777777" w:rsidR="001612F7" w:rsidRPr="00B41A36" w:rsidRDefault="001612F7" w:rsidP="002529A7">
            <w:pPr>
              <w:pStyle w:val="TAL"/>
              <w:rPr>
                <w:sz w:val="16"/>
              </w:rPr>
            </w:pPr>
            <w:r>
              <w:rPr>
                <w:sz w:val="16"/>
              </w:rPr>
              <w:t>C1-241422</w:t>
            </w:r>
          </w:p>
        </w:tc>
      </w:tr>
      <w:tr w:rsidR="001612F7" w14:paraId="5466FB1B" w14:textId="77777777" w:rsidTr="002529A7">
        <w:tc>
          <w:tcPr>
            <w:tcW w:w="1097" w:type="dxa"/>
          </w:tcPr>
          <w:p w14:paraId="7597D17F" w14:textId="77777777" w:rsidR="001612F7" w:rsidRPr="00B41A36" w:rsidRDefault="001612F7" w:rsidP="002529A7">
            <w:pPr>
              <w:pStyle w:val="TAL"/>
              <w:rPr>
                <w:sz w:val="16"/>
              </w:rPr>
            </w:pPr>
            <w:r>
              <w:rPr>
                <w:sz w:val="16"/>
              </w:rPr>
              <w:t>C1-240973</w:t>
            </w:r>
          </w:p>
        </w:tc>
        <w:tc>
          <w:tcPr>
            <w:tcW w:w="4540" w:type="dxa"/>
          </w:tcPr>
          <w:p w14:paraId="5C4CEC7F" w14:textId="77777777" w:rsidR="001612F7" w:rsidRPr="00B41A36" w:rsidRDefault="001612F7" w:rsidP="002529A7">
            <w:pPr>
              <w:pStyle w:val="TAL"/>
              <w:rPr>
                <w:sz w:val="16"/>
              </w:rPr>
            </w:pPr>
            <w:r>
              <w:rPr>
                <w:sz w:val="16"/>
              </w:rPr>
              <w:t xml:space="preserve">Corrections to warning text (warning code 234 ) used in the </w:t>
            </w:r>
            <w:proofErr w:type="spellStart"/>
            <w:r>
              <w:rPr>
                <w:sz w:val="16"/>
              </w:rPr>
              <w:t>MCData</w:t>
            </w:r>
            <w:proofErr w:type="spellEnd"/>
            <w:r>
              <w:rPr>
                <w:sz w:val="16"/>
              </w:rPr>
              <w:t xml:space="preserve"> message store procedure</w:t>
            </w:r>
          </w:p>
        </w:tc>
        <w:tc>
          <w:tcPr>
            <w:tcW w:w="1417" w:type="dxa"/>
          </w:tcPr>
          <w:p w14:paraId="0E19AB9E" w14:textId="77777777" w:rsidR="001612F7" w:rsidRPr="00B41A36" w:rsidRDefault="001612F7" w:rsidP="002529A7">
            <w:pPr>
              <w:pStyle w:val="TAL"/>
              <w:rPr>
                <w:sz w:val="16"/>
              </w:rPr>
            </w:pPr>
            <w:r>
              <w:rPr>
                <w:sz w:val="16"/>
              </w:rPr>
              <w:t>Samsung</w:t>
            </w:r>
          </w:p>
        </w:tc>
        <w:tc>
          <w:tcPr>
            <w:tcW w:w="1418" w:type="dxa"/>
          </w:tcPr>
          <w:p w14:paraId="09D979F5" w14:textId="77777777" w:rsidR="001612F7" w:rsidRPr="00B41A36" w:rsidRDefault="001612F7" w:rsidP="002529A7">
            <w:pPr>
              <w:pStyle w:val="TAL"/>
              <w:rPr>
                <w:sz w:val="16"/>
              </w:rPr>
            </w:pPr>
            <w:r>
              <w:rPr>
                <w:sz w:val="16"/>
              </w:rPr>
              <w:t>agreed</w:t>
            </w:r>
          </w:p>
        </w:tc>
        <w:tc>
          <w:tcPr>
            <w:tcW w:w="1559" w:type="dxa"/>
          </w:tcPr>
          <w:p w14:paraId="77287043" w14:textId="77777777" w:rsidR="001612F7" w:rsidRPr="00B41A36" w:rsidRDefault="001612F7" w:rsidP="002529A7">
            <w:pPr>
              <w:pStyle w:val="TAL"/>
              <w:rPr>
                <w:sz w:val="16"/>
              </w:rPr>
            </w:pPr>
          </w:p>
        </w:tc>
        <w:tc>
          <w:tcPr>
            <w:tcW w:w="1017" w:type="dxa"/>
          </w:tcPr>
          <w:p w14:paraId="6567A662" w14:textId="77777777" w:rsidR="001612F7" w:rsidRPr="00B41A36" w:rsidRDefault="001612F7" w:rsidP="002529A7">
            <w:pPr>
              <w:pStyle w:val="TAL"/>
              <w:rPr>
                <w:sz w:val="16"/>
              </w:rPr>
            </w:pPr>
          </w:p>
        </w:tc>
      </w:tr>
      <w:tr w:rsidR="001612F7" w14:paraId="6586FFD0" w14:textId="77777777" w:rsidTr="002529A7">
        <w:tc>
          <w:tcPr>
            <w:tcW w:w="1097" w:type="dxa"/>
          </w:tcPr>
          <w:p w14:paraId="0DBC1E2B" w14:textId="77777777" w:rsidR="001612F7" w:rsidRPr="00B41A36" w:rsidRDefault="001612F7" w:rsidP="002529A7">
            <w:pPr>
              <w:pStyle w:val="TAL"/>
              <w:rPr>
                <w:sz w:val="16"/>
              </w:rPr>
            </w:pPr>
            <w:r>
              <w:rPr>
                <w:sz w:val="16"/>
              </w:rPr>
              <w:t>C1-240974</w:t>
            </w:r>
          </w:p>
        </w:tc>
        <w:tc>
          <w:tcPr>
            <w:tcW w:w="4540" w:type="dxa"/>
          </w:tcPr>
          <w:p w14:paraId="04DE058E"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5487D953" w14:textId="77777777" w:rsidR="001612F7" w:rsidRPr="00B41A36" w:rsidRDefault="001612F7" w:rsidP="002529A7">
            <w:pPr>
              <w:pStyle w:val="TAL"/>
              <w:rPr>
                <w:sz w:val="16"/>
              </w:rPr>
            </w:pPr>
            <w:r>
              <w:rPr>
                <w:sz w:val="16"/>
              </w:rPr>
              <w:t>Samsung</w:t>
            </w:r>
          </w:p>
        </w:tc>
        <w:tc>
          <w:tcPr>
            <w:tcW w:w="1418" w:type="dxa"/>
          </w:tcPr>
          <w:p w14:paraId="7AA91C97" w14:textId="77777777" w:rsidR="001612F7" w:rsidRPr="00B41A36" w:rsidRDefault="001612F7" w:rsidP="002529A7">
            <w:pPr>
              <w:pStyle w:val="TAL"/>
              <w:rPr>
                <w:sz w:val="16"/>
              </w:rPr>
            </w:pPr>
            <w:r>
              <w:rPr>
                <w:sz w:val="16"/>
              </w:rPr>
              <w:t>revised</w:t>
            </w:r>
          </w:p>
        </w:tc>
        <w:tc>
          <w:tcPr>
            <w:tcW w:w="1559" w:type="dxa"/>
          </w:tcPr>
          <w:p w14:paraId="44BACC15" w14:textId="77777777" w:rsidR="001612F7" w:rsidRPr="00B41A36" w:rsidRDefault="001612F7" w:rsidP="002529A7">
            <w:pPr>
              <w:pStyle w:val="TAL"/>
              <w:rPr>
                <w:sz w:val="16"/>
              </w:rPr>
            </w:pPr>
          </w:p>
        </w:tc>
        <w:tc>
          <w:tcPr>
            <w:tcW w:w="1017" w:type="dxa"/>
          </w:tcPr>
          <w:p w14:paraId="4D342BF4" w14:textId="77777777" w:rsidR="001612F7" w:rsidRPr="00B41A36" w:rsidRDefault="001612F7" w:rsidP="002529A7">
            <w:pPr>
              <w:pStyle w:val="TAL"/>
              <w:rPr>
                <w:sz w:val="16"/>
              </w:rPr>
            </w:pPr>
            <w:r>
              <w:rPr>
                <w:sz w:val="16"/>
              </w:rPr>
              <w:t>C1-241441</w:t>
            </w:r>
          </w:p>
        </w:tc>
      </w:tr>
      <w:tr w:rsidR="001612F7" w14:paraId="778DA648" w14:textId="77777777" w:rsidTr="002529A7">
        <w:tc>
          <w:tcPr>
            <w:tcW w:w="1097" w:type="dxa"/>
          </w:tcPr>
          <w:p w14:paraId="0710B60B" w14:textId="77777777" w:rsidR="001612F7" w:rsidRPr="00B41A36" w:rsidRDefault="001612F7" w:rsidP="002529A7">
            <w:pPr>
              <w:pStyle w:val="TAL"/>
              <w:rPr>
                <w:sz w:val="16"/>
              </w:rPr>
            </w:pPr>
            <w:r>
              <w:rPr>
                <w:sz w:val="16"/>
              </w:rPr>
              <w:t>C1-240975</w:t>
            </w:r>
          </w:p>
        </w:tc>
        <w:tc>
          <w:tcPr>
            <w:tcW w:w="4540" w:type="dxa"/>
          </w:tcPr>
          <w:p w14:paraId="2724718E"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3C2518D9" w14:textId="77777777" w:rsidR="001612F7" w:rsidRPr="00B41A36" w:rsidRDefault="001612F7" w:rsidP="002529A7">
            <w:pPr>
              <w:pStyle w:val="TAL"/>
              <w:rPr>
                <w:sz w:val="16"/>
              </w:rPr>
            </w:pPr>
            <w:r>
              <w:rPr>
                <w:sz w:val="16"/>
              </w:rPr>
              <w:t>Samsung</w:t>
            </w:r>
          </w:p>
        </w:tc>
        <w:tc>
          <w:tcPr>
            <w:tcW w:w="1418" w:type="dxa"/>
          </w:tcPr>
          <w:p w14:paraId="76370283" w14:textId="77777777" w:rsidR="001612F7" w:rsidRPr="00B41A36" w:rsidRDefault="001612F7" w:rsidP="002529A7">
            <w:pPr>
              <w:pStyle w:val="TAL"/>
              <w:rPr>
                <w:sz w:val="16"/>
              </w:rPr>
            </w:pPr>
            <w:r>
              <w:rPr>
                <w:sz w:val="16"/>
              </w:rPr>
              <w:t>revised</w:t>
            </w:r>
          </w:p>
        </w:tc>
        <w:tc>
          <w:tcPr>
            <w:tcW w:w="1559" w:type="dxa"/>
          </w:tcPr>
          <w:p w14:paraId="376858F2" w14:textId="77777777" w:rsidR="001612F7" w:rsidRPr="00B41A36" w:rsidRDefault="001612F7" w:rsidP="002529A7">
            <w:pPr>
              <w:pStyle w:val="TAL"/>
              <w:rPr>
                <w:sz w:val="16"/>
              </w:rPr>
            </w:pPr>
          </w:p>
        </w:tc>
        <w:tc>
          <w:tcPr>
            <w:tcW w:w="1017" w:type="dxa"/>
          </w:tcPr>
          <w:p w14:paraId="39291168" w14:textId="77777777" w:rsidR="001612F7" w:rsidRPr="00B41A36" w:rsidRDefault="001612F7" w:rsidP="002529A7">
            <w:pPr>
              <w:pStyle w:val="TAL"/>
              <w:rPr>
                <w:sz w:val="16"/>
              </w:rPr>
            </w:pPr>
            <w:r>
              <w:rPr>
                <w:sz w:val="16"/>
              </w:rPr>
              <w:t>C1-241442</w:t>
            </w:r>
          </w:p>
        </w:tc>
      </w:tr>
      <w:tr w:rsidR="001612F7" w14:paraId="4121F5BC" w14:textId="77777777" w:rsidTr="002529A7">
        <w:tc>
          <w:tcPr>
            <w:tcW w:w="1097" w:type="dxa"/>
          </w:tcPr>
          <w:p w14:paraId="103120C1" w14:textId="77777777" w:rsidR="001612F7" w:rsidRPr="00B41A36" w:rsidRDefault="001612F7" w:rsidP="002529A7">
            <w:pPr>
              <w:pStyle w:val="TAL"/>
              <w:rPr>
                <w:sz w:val="16"/>
              </w:rPr>
            </w:pPr>
            <w:r>
              <w:rPr>
                <w:sz w:val="16"/>
              </w:rPr>
              <w:t>C1-240976</w:t>
            </w:r>
          </w:p>
        </w:tc>
        <w:tc>
          <w:tcPr>
            <w:tcW w:w="4540" w:type="dxa"/>
          </w:tcPr>
          <w:p w14:paraId="47C244AF"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02D1CCBD" w14:textId="77777777" w:rsidR="001612F7" w:rsidRPr="00B41A36" w:rsidRDefault="001612F7" w:rsidP="002529A7">
            <w:pPr>
              <w:pStyle w:val="TAL"/>
              <w:rPr>
                <w:sz w:val="16"/>
              </w:rPr>
            </w:pPr>
            <w:r>
              <w:rPr>
                <w:sz w:val="16"/>
              </w:rPr>
              <w:t>Samsung</w:t>
            </w:r>
          </w:p>
        </w:tc>
        <w:tc>
          <w:tcPr>
            <w:tcW w:w="1418" w:type="dxa"/>
          </w:tcPr>
          <w:p w14:paraId="45A815FF" w14:textId="77777777" w:rsidR="001612F7" w:rsidRPr="00B41A36" w:rsidRDefault="001612F7" w:rsidP="002529A7">
            <w:pPr>
              <w:pStyle w:val="TAL"/>
              <w:rPr>
                <w:sz w:val="16"/>
              </w:rPr>
            </w:pPr>
            <w:r>
              <w:rPr>
                <w:sz w:val="16"/>
              </w:rPr>
              <w:t>revised</w:t>
            </w:r>
          </w:p>
        </w:tc>
        <w:tc>
          <w:tcPr>
            <w:tcW w:w="1559" w:type="dxa"/>
          </w:tcPr>
          <w:p w14:paraId="5C60BF57" w14:textId="77777777" w:rsidR="001612F7" w:rsidRPr="00B41A36" w:rsidRDefault="001612F7" w:rsidP="002529A7">
            <w:pPr>
              <w:pStyle w:val="TAL"/>
              <w:rPr>
                <w:sz w:val="16"/>
              </w:rPr>
            </w:pPr>
          </w:p>
        </w:tc>
        <w:tc>
          <w:tcPr>
            <w:tcW w:w="1017" w:type="dxa"/>
          </w:tcPr>
          <w:p w14:paraId="06994613" w14:textId="77777777" w:rsidR="001612F7" w:rsidRPr="00B41A36" w:rsidRDefault="001612F7" w:rsidP="002529A7">
            <w:pPr>
              <w:pStyle w:val="TAL"/>
              <w:rPr>
                <w:sz w:val="16"/>
              </w:rPr>
            </w:pPr>
            <w:r>
              <w:rPr>
                <w:sz w:val="16"/>
              </w:rPr>
              <w:t>C1-241443</w:t>
            </w:r>
          </w:p>
        </w:tc>
      </w:tr>
      <w:tr w:rsidR="001612F7" w14:paraId="39B1C522" w14:textId="77777777" w:rsidTr="002529A7">
        <w:tc>
          <w:tcPr>
            <w:tcW w:w="1097" w:type="dxa"/>
          </w:tcPr>
          <w:p w14:paraId="4EDCF4EE" w14:textId="77777777" w:rsidR="001612F7" w:rsidRPr="00B41A36" w:rsidRDefault="001612F7" w:rsidP="002529A7">
            <w:pPr>
              <w:pStyle w:val="TAL"/>
              <w:rPr>
                <w:sz w:val="16"/>
              </w:rPr>
            </w:pPr>
            <w:r>
              <w:rPr>
                <w:sz w:val="16"/>
              </w:rPr>
              <w:t>C1-240977</w:t>
            </w:r>
          </w:p>
        </w:tc>
        <w:tc>
          <w:tcPr>
            <w:tcW w:w="4540" w:type="dxa"/>
          </w:tcPr>
          <w:p w14:paraId="0DAD1AD1"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1417" w:type="dxa"/>
          </w:tcPr>
          <w:p w14:paraId="44EA7AEC" w14:textId="77777777" w:rsidR="001612F7" w:rsidRPr="00B41A36" w:rsidRDefault="001612F7" w:rsidP="002529A7">
            <w:pPr>
              <w:pStyle w:val="TAL"/>
              <w:rPr>
                <w:sz w:val="16"/>
              </w:rPr>
            </w:pPr>
            <w:r>
              <w:rPr>
                <w:sz w:val="16"/>
              </w:rPr>
              <w:t>Samsung</w:t>
            </w:r>
          </w:p>
        </w:tc>
        <w:tc>
          <w:tcPr>
            <w:tcW w:w="1418" w:type="dxa"/>
          </w:tcPr>
          <w:p w14:paraId="727A9602" w14:textId="77777777" w:rsidR="001612F7" w:rsidRPr="00B41A36" w:rsidRDefault="001612F7" w:rsidP="002529A7">
            <w:pPr>
              <w:pStyle w:val="TAL"/>
              <w:rPr>
                <w:sz w:val="16"/>
              </w:rPr>
            </w:pPr>
            <w:r>
              <w:rPr>
                <w:sz w:val="16"/>
              </w:rPr>
              <w:t>revised</w:t>
            </w:r>
          </w:p>
        </w:tc>
        <w:tc>
          <w:tcPr>
            <w:tcW w:w="1559" w:type="dxa"/>
          </w:tcPr>
          <w:p w14:paraId="63D9C89B" w14:textId="77777777" w:rsidR="001612F7" w:rsidRPr="00B41A36" w:rsidRDefault="001612F7" w:rsidP="002529A7">
            <w:pPr>
              <w:pStyle w:val="TAL"/>
              <w:rPr>
                <w:sz w:val="16"/>
              </w:rPr>
            </w:pPr>
          </w:p>
        </w:tc>
        <w:tc>
          <w:tcPr>
            <w:tcW w:w="1017" w:type="dxa"/>
          </w:tcPr>
          <w:p w14:paraId="34F1C225" w14:textId="77777777" w:rsidR="001612F7" w:rsidRPr="00B41A36" w:rsidRDefault="001612F7" w:rsidP="002529A7">
            <w:pPr>
              <w:pStyle w:val="TAL"/>
              <w:rPr>
                <w:sz w:val="16"/>
              </w:rPr>
            </w:pPr>
            <w:r>
              <w:rPr>
                <w:sz w:val="16"/>
              </w:rPr>
              <w:t>C1-241425</w:t>
            </w:r>
          </w:p>
        </w:tc>
      </w:tr>
      <w:tr w:rsidR="001612F7" w14:paraId="510FF826" w14:textId="77777777" w:rsidTr="002529A7">
        <w:tc>
          <w:tcPr>
            <w:tcW w:w="1097" w:type="dxa"/>
          </w:tcPr>
          <w:p w14:paraId="73E46BF6" w14:textId="77777777" w:rsidR="001612F7" w:rsidRPr="00B41A36" w:rsidRDefault="001612F7" w:rsidP="002529A7">
            <w:pPr>
              <w:pStyle w:val="TAL"/>
              <w:rPr>
                <w:sz w:val="16"/>
              </w:rPr>
            </w:pPr>
            <w:r>
              <w:rPr>
                <w:sz w:val="16"/>
              </w:rPr>
              <w:t>C1-240978</w:t>
            </w:r>
          </w:p>
        </w:tc>
        <w:tc>
          <w:tcPr>
            <w:tcW w:w="4540" w:type="dxa"/>
          </w:tcPr>
          <w:p w14:paraId="1D0EA891"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1417" w:type="dxa"/>
          </w:tcPr>
          <w:p w14:paraId="5665813D" w14:textId="77777777" w:rsidR="001612F7" w:rsidRPr="00B41A36" w:rsidRDefault="001612F7" w:rsidP="002529A7">
            <w:pPr>
              <w:pStyle w:val="TAL"/>
              <w:rPr>
                <w:sz w:val="16"/>
              </w:rPr>
            </w:pPr>
            <w:r>
              <w:rPr>
                <w:sz w:val="16"/>
              </w:rPr>
              <w:t>Samsung</w:t>
            </w:r>
          </w:p>
        </w:tc>
        <w:tc>
          <w:tcPr>
            <w:tcW w:w="1418" w:type="dxa"/>
          </w:tcPr>
          <w:p w14:paraId="0F1BF4B4" w14:textId="77777777" w:rsidR="001612F7" w:rsidRPr="00B41A36" w:rsidRDefault="001612F7" w:rsidP="002529A7">
            <w:pPr>
              <w:pStyle w:val="TAL"/>
              <w:rPr>
                <w:sz w:val="16"/>
              </w:rPr>
            </w:pPr>
            <w:r>
              <w:rPr>
                <w:sz w:val="16"/>
              </w:rPr>
              <w:t>revised</w:t>
            </w:r>
          </w:p>
        </w:tc>
        <w:tc>
          <w:tcPr>
            <w:tcW w:w="1559" w:type="dxa"/>
          </w:tcPr>
          <w:p w14:paraId="3E875450" w14:textId="77777777" w:rsidR="001612F7" w:rsidRPr="00B41A36" w:rsidRDefault="001612F7" w:rsidP="002529A7">
            <w:pPr>
              <w:pStyle w:val="TAL"/>
              <w:rPr>
                <w:sz w:val="16"/>
              </w:rPr>
            </w:pPr>
          </w:p>
        </w:tc>
        <w:tc>
          <w:tcPr>
            <w:tcW w:w="1017" w:type="dxa"/>
          </w:tcPr>
          <w:p w14:paraId="68BA605E" w14:textId="77777777" w:rsidR="001612F7" w:rsidRPr="00B41A36" w:rsidRDefault="001612F7" w:rsidP="002529A7">
            <w:pPr>
              <w:pStyle w:val="TAL"/>
              <w:rPr>
                <w:sz w:val="16"/>
              </w:rPr>
            </w:pPr>
            <w:r>
              <w:rPr>
                <w:sz w:val="16"/>
              </w:rPr>
              <w:t>C1-241426</w:t>
            </w:r>
          </w:p>
        </w:tc>
      </w:tr>
      <w:tr w:rsidR="001612F7" w14:paraId="145E3651" w14:textId="77777777" w:rsidTr="002529A7">
        <w:tc>
          <w:tcPr>
            <w:tcW w:w="1097" w:type="dxa"/>
          </w:tcPr>
          <w:p w14:paraId="6CAFA943" w14:textId="77777777" w:rsidR="001612F7" w:rsidRPr="00B41A36" w:rsidRDefault="001612F7" w:rsidP="002529A7">
            <w:pPr>
              <w:pStyle w:val="TAL"/>
              <w:rPr>
                <w:sz w:val="16"/>
              </w:rPr>
            </w:pPr>
            <w:r>
              <w:rPr>
                <w:sz w:val="16"/>
              </w:rPr>
              <w:t>C1-240979</w:t>
            </w:r>
          </w:p>
        </w:tc>
        <w:tc>
          <w:tcPr>
            <w:tcW w:w="4540" w:type="dxa"/>
          </w:tcPr>
          <w:p w14:paraId="29FD58EA" w14:textId="77777777" w:rsidR="001612F7" w:rsidRPr="00B41A36" w:rsidRDefault="001612F7" w:rsidP="002529A7">
            <w:pPr>
              <w:pStyle w:val="TAL"/>
              <w:rPr>
                <w:sz w:val="16"/>
              </w:rPr>
            </w:pPr>
            <w:r>
              <w:rPr>
                <w:sz w:val="16"/>
              </w:rPr>
              <w:t>Corrections to MCPTT emergency private call response handling in participating function</w:t>
            </w:r>
          </w:p>
        </w:tc>
        <w:tc>
          <w:tcPr>
            <w:tcW w:w="1417" w:type="dxa"/>
          </w:tcPr>
          <w:p w14:paraId="7748E04C" w14:textId="77777777" w:rsidR="001612F7" w:rsidRPr="00B41A36" w:rsidRDefault="001612F7" w:rsidP="002529A7">
            <w:pPr>
              <w:pStyle w:val="TAL"/>
              <w:rPr>
                <w:sz w:val="16"/>
              </w:rPr>
            </w:pPr>
            <w:r>
              <w:rPr>
                <w:sz w:val="16"/>
              </w:rPr>
              <w:t>Samsung</w:t>
            </w:r>
          </w:p>
        </w:tc>
        <w:tc>
          <w:tcPr>
            <w:tcW w:w="1418" w:type="dxa"/>
          </w:tcPr>
          <w:p w14:paraId="41D1B4E7" w14:textId="77777777" w:rsidR="001612F7" w:rsidRPr="00B41A36" w:rsidRDefault="001612F7" w:rsidP="002529A7">
            <w:pPr>
              <w:pStyle w:val="TAL"/>
              <w:rPr>
                <w:sz w:val="16"/>
              </w:rPr>
            </w:pPr>
            <w:r>
              <w:rPr>
                <w:sz w:val="16"/>
              </w:rPr>
              <w:t>agreed</w:t>
            </w:r>
          </w:p>
        </w:tc>
        <w:tc>
          <w:tcPr>
            <w:tcW w:w="1559" w:type="dxa"/>
          </w:tcPr>
          <w:p w14:paraId="2515CDF9" w14:textId="77777777" w:rsidR="001612F7" w:rsidRPr="00B41A36" w:rsidRDefault="001612F7" w:rsidP="002529A7">
            <w:pPr>
              <w:pStyle w:val="TAL"/>
              <w:rPr>
                <w:sz w:val="16"/>
              </w:rPr>
            </w:pPr>
          </w:p>
        </w:tc>
        <w:tc>
          <w:tcPr>
            <w:tcW w:w="1017" w:type="dxa"/>
          </w:tcPr>
          <w:p w14:paraId="508B8AF2" w14:textId="77777777" w:rsidR="001612F7" w:rsidRPr="00B41A36" w:rsidRDefault="001612F7" w:rsidP="002529A7">
            <w:pPr>
              <w:pStyle w:val="TAL"/>
              <w:rPr>
                <w:sz w:val="16"/>
              </w:rPr>
            </w:pPr>
          </w:p>
        </w:tc>
      </w:tr>
      <w:tr w:rsidR="001612F7" w14:paraId="7D0E027F" w14:textId="77777777" w:rsidTr="002529A7">
        <w:tc>
          <w:tcPr>
            <w:tcW w:w="1097" w:type="dxa"/>
          </w:tcPr>
          <w:p w14:paraId="7D567114" w14:textId="77777777" w:rsidR="001612F7" w:rsidRPr="00B41A36" w:rsidRDefault="001612F7" w:rsidP="002529A7">
            <w:pPr>
              <w:pStyle w:val="TAL"/>
              <w:rPr>
                <w:sz w:val="16"/>
              </w:rPr>
            </w:pPr>
            <w:r>
              <w:rPr>
                <w:sz w:val="16"/>
              </w:rPr>
              <w:t>C1-240980</w:t>
            </w:r>
          </w:p>
        </w:tc>
        <w:tc>
          <w:tcPr>
            <w:tcW w:w="4540" w:type="dxa"/>
          </w:tcPr>
          <w:p w14:paraId="783CFA2F" w14:textId="77777777" w:rsidR="001612F7" w:rsidRPr="00B41A36" w:rsidRDefault="001612F7" w:rsidP="002529A7">
            <w:pPr>
              <w:pStyle w:val="TAL"/>
              <w:rPr>
                <w:sz w:val="16"/>
              </w:rPr>
            </w:pPr>
            <w:r>
              <w:rPr>
                <w:sz w:val="16"/>
              </w:rPr>
              <w:t>To provide the access network info for MCPTT clients behind MC gateway UEs</w:t>
            </w:r>
          </w:p>
        </w:tc>
        <w:tc>
          <w:tcPr>
            <w:tcW w:w="1417" w:type="dxa"/>
          </w:tcPr>
          <w:p w14:paraId="5656C8E5" w14:textId="77777777" w:rsidR="001612F7" w:rsidRPr="00B41A36" w:rsidRDefault="001612F7" w:rsidP="002529A7">
            <w:pPr>
              <w:pStyle w:val="TAL"/>
              <w:rPr>
                <w:sz w:val="16"/>
              </w:rPr>
            </w:pPr>
            <w:r>
              <w:rPr>
                <w:sz w:val="16"/>
              </w:rPr>
              <w:t>Samsung</w:t>
            </w:r>
          </w:p>
        </w:tc>
        <w:tc>
          <w:tcPr>
            <w:tcW w:w="1418" w:type="dxa"/>
          </w:tcPr>
          <w:p w14:paraId="5A65E1B7" w14:textId="77777777" w:rsidR="001612F7" w:rsidRPr="00B41A36" w:rsidRDefault="001612F7" w:rsidP="002529A7">
            <w:pPr>
              <w:pStyle w:val="TAL"/>
              <w:rPr>
                <w:sz w:val="16"/>
              </w:rPr>
            </w:pPr>
            <w:r>
              <w:rPr>
                <w:sz w:val="16"/>
              </w:rPr>
              <w:t>revised</w:t>
            </w:r>
          </w:p>
        </w:tc>
        <w:tc>
          <w:tcPr>
            <w:tcW w:w="1559" w:type="dxa"/>
          </w:tcPr>
          <w:p w14:paraId="1191123C" w14:textId="77777777" w:rsidR="001612F7" w:rsidRPr="00B41A36" w:rsidRDefault="001612F7" w:rsidP="002529A7">
            <w:pPr>
              <w:pStyle w:val="TAL"/>
              <w:rPr>
                <w:sz w:val="16"/>
              </w:rPr>
            </w:pPr>
          </w:p>
        </w:tc>
        <w:tc>
          <w:tcPr>
            <w:tcW w:w="1017" w:type="dxa"/>
          </w:tcPr>
          <w:p w14:paraId="057538BB" w14:textId="77777777" w:rsidR="001612F7" w:rsidRPr="00B41A36" w:rsidRDefault="001612F7" w:rsidP="002529A7">
            <w:pPr>
              <w:pStyle w:val="TAL"/>
              <w:rPr>
                <w:sz w:val="16"/>
              </w:rPr>
            </w:pPr>
            <w:r>
              <w:rPr>
                <w:sz w:val="16"/>
              </w:rPr>
              <w:t>C1-241413</w:t>
            </w:r>
          </w:p>
        </w:tc>
      </w:tr>
      <w:tr w:rsidR="001612F7" w14:paraId="5674431E" w14:textId="77777777" w:rsidTr="002529A7">
        <w:tc>
          <w:tcPr>
            <w:tcW w:w="1097" w:type="dxa"/>
          </w:tcPr>
          <w:p w14:paraId="1D82B48E" w14:textId="77777777" w:rsidR="001612F7" w:rsidRPr="00B41A36" w:rsidRDefault="001612F7" w:rsidP="002529A7">
            <w:pPr>
              <w:pStyle w:val="TAL"/>
              <w:rPr>
                <w:sz w:val="16"/>
              </w:rPr>
            </w:pPr>
            <w:r>
              <w:rPr>
                <w:sz w:val="16"/>
              </w:rPr>
              <w:t>C1-240981</w:t>
            </w:r>
          </w:p>
        </w:tc>
        <w:tc>
          <w:tcPr>
            <w:tcW w:w="4540" w:type="dxa"/>
          </w:tcPr>
          <w:p w14:paraId="3A556D26"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1417" w:type="dxa"/>
          </w:tcPr>
          <w:p w14:paraId="7A49222B" w14:textId="77777777" w:rsidR="001612F7" w:rsidRPr="00B41A36" w:rsidRDefault="001612F7" w:rsidP="002529A7">
            <w:pPr>
              <w:pStyle w:val="TAL"/>
              <w:rPr>
                <w:sz w:val="16"/>
              </w:rPr>
            </w:pPr>
            <w:r>
              <w:rPr>
                <w:sz w:val="16"/>
              </w:rPr>
              <w:t>Samsung</w:t>
            </w:r>
          </w:p>
        </w:tc>
        <w:tc>
          <w:tcPr>
            <w:tcW w:w="1418" w:type="dxa"/>
          </w:tcPr>
          <w:p w14:paraId="62B0C3E1" w14:textId="77777777" w:rsidR="001612F7" w:rsidRPr="00B41A36" w:rsidRDefault="001612F7" w:rsidP="002529A7">
            <w:pPr>
              <w:pStyle w:val="TAL"/>
              <w:rPr>
                <w:sz w:val="16"/>
              </w:rPr>
            </w:pPr>
            <w:r>
              <w:rPr>
                <w:sz w:val="16"/>
              </w:rPr>
              <w:t>revised</w:t>
            </w:r>
          </w:p>
        </w:tc>
        <w:tc>
          <w:tcPr>
            <w:tcW w:w="1559" w:type="dxa"/>
          </w:tcPr>
          <w:p w14:paraId="32577D1C" w14:textId="77777777" w:rsidR="001612F7" w:rsidRPr="00B41A36" w:rsidRDefault="001612F7" w:rsidP="002529A7">
            <w:pPr>
              <w:pStyle w:val="TAL"/>
              <w:rPr>
                <w:sz w:val="16"/>
              </w:rPr>
            </w:pPr>
          </w:p>
        </w:tc>
        <w:tc>
          <w:tcPr>
            <w:tcW w:w="1017" w:type="dxa"/>
          </w:tcPr>
          <w:p w14:paraId="61676400" w14:textId="77777777" w:rsidR="001612F7" w:rsidRPr="00B41A36" w:rsidRDefault="001612F7" w:rsidP="002529A7">
            <w:pPr>
              <w:pStyle w:val="TAL"/>
              <w:rPr>
                <w:sz w:val="16"/>
              </w:rPr>
            </w:pPr>
            <w:r>
              <w:rPr>
                <w:sz w:val="16"/>
              </w:rPr>
              <w:t>C1-241414</w:t>
            </w:r>
          </w:p>
        </w:tc>
      </w:tr>
      <w:tr w:rsidR="001612F7" w14:paraId="6B811F34" w14:textId="77777777" w:rsidTr="002529A7">
        <w:tc>
          <w:tcPr>
            <w:tcW w:w="1097" w:type="dxa"/>
          </w:tcPr>
          <w:p w14:paraId="453FBE0C" w14:textId="77777777" w:rsidR="001612F7" w:rsidRPr="00B41A36" w:rsidRDefault="001612F7" w:rsidP="002529A7">
            <w:pPr>
              <w:pStyle w:val="TAL"/>
              <w:rPr>
                <w:sz w:val="16"/>
              </w:rPr>
            </w:pPr>
            <w:r>
              <w:rPr>
                <w:sz w:val="16"/>
              </w:rPr>
              <w:t>C1-240982</w:t>
            </w:r>
          </w:p>
        </w:tc>
        <w:tc>
          <w:tcPr>
            <w:tcW w:w="4540" w:type="dxa"/>
          </w:tcPr>
          <w:p w14:paraId="396ABEA2"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1417" w:type="dxa"/>
          </w:tcPr>
          <w:p w14:paraId="4F201262" w14:textId="77777777" w:rsidR="001612F7" w:rsidRPr="00B41A36" w:rsidRDefault="001612F7" w:rsidP="002529A7">
            <w:pPr>
              <w:pStyle w:val="TAL"/>
              <w:rPr>
                <w:sz w:val="16"/>
              </w:rPr>
            </w:pPr>
            <w:r>
              <w:rPr>
                <w:sz w:val="16"/>
              </w:rPr>
              <w:t>Samsung</w:t>
            </w:r>
          </w:p>
        </w:tc>
        <w:tc>
          <w:tcPr>
            <w:tcW w:w="1418" w:type="dxa"/>
          </w:tcPr>
          <w:p w14:paraId="1C6E2906" w14:textId="77777777" w:rsidR="001612F7" w:rsidRPr="00B41A36" w:rsidRDefault="001612F7" w:rsidP="002529A7">
            <w:pPr>
              <w:pStyle w:val="TAL"/>
              <w:rPr>
                <w:sz w:val="16"/>
              </w:rPr>
            </w:pPr>
            <w:r>
              <w:rPr>
                <w:sz w:val="16"/>
              </w:rPr>
              <w:t>revised</w:t>
            </w:r>
          </w:p>
        </w:tc>
        <w:tc>
          <w:tcPr>
            <w:tcW w:w="1559" w:type="dxa"/>
          </w:tcPr>
          <w:p w14:paraId="4928827A" w14:textId="77777777" w:rsidR="001612F7" w:rsidRPr="00B41A36" w:rsidRDefault="001612F7" w:rsidP="002529A7">
            <w:pPr>
              <w:pStyle w:val="TAL"/>
              <w:rPr>
                <w:sz w:val="16"/>
              </w:rPr>
            </w:pPr>
          </w:p>
        </w:tc>
        <w:tc>
          <w:tcPr>
            <w:tcW w:w="1017" w:type="dxa"/>
          </w:tcPr>
          <w:p w14:paraId="32225E1C" w14:textId="77777777" w:rsidR="001612F7" w:rsidRPr="00B41A36" w:rsidRDefault="001612F7" w:rsidP="002529A7">
            <w:pPr>
              <w:pStyle w:val="TAL"/>
              <w:rPr>
                <w:sz w:val="16"/>
              </w:rPr>
            </w:pPr>
            <w:r>
              <w:rPr>
                <w:sz w:val="16"/>
              </w:rPr>
              <w:t>C1-241415</w:t>
            </w:r>
          </w:p>
        </w:tc>
      </w:tr>
      <w:tr w:rsidR="001612F7" w14:paraId="24C655C1" w14:textId="77777777" w:rsidTr="002529A7">
        <w:tc>
          <w:tcPr>
            <w:tcW w:w="1097" w:type="dxa"/>
          </w:tcPr>
          <w:p w14:paraId="5396EF39" w14:textId="77777777" w:rsidR="001612F7" w:rsidRPr="00B41A36" w:rsidRDefault="001612F7" w:rsidP="002529A7">
            <w:pPr>
              <w:pStyle w:val="TAL"/>
              <w:rPr>
                <w:sz w:val="16"/>
              </w:rPr>
            </w:pPr>
            <w:r>
              <w:rPr>
                <w:sz w:val="16"/>
              </w:rPr>
              <w:t>C1-240983</w:t>
            </w:r>
          </w:p>
        </w:tc>
        <w:tc>
          <w:tcPr>
            <w:tcW w:w="4540" w:type="dxa"/>
          </w:tcPr>
          <w:p w14:paraId="606435BF"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Download</w:t>
            </w:r>
          </w:p>
        </w:tc>
        <w:tc>
          <w:tcPr>
            <w:tcW w:w="1417" w:type="dxa"/>
          </w:tcPr>
          <w:p w14:paraId="7F6ECAA2" w14:textId="77777777" w:rsidR="001612F7" w:rsidRPr="00B41A36" w:rsidRDefault="001612F7" w:rsidP="002529A7">
            <w:pPr>
              <w:pStyle w:val="TAL"/>
              <w:rPr>
                <w:sz w:val="16"/>
              </w:rPr>
            </w:pPr>
            <w:r>
              <w:rPr>
                <w:sz w:val="16"/>
              </w:rPr>
              <w:t>Apple</w:t>
            </w:r>
          </w:p>
        </w:tc>
        <w:tc>
          <w:tcPr>
            <w:tcW w:w="1418" w:type="dxa"/>
          </w:tcPr>
          <w:p w14:paraId="5860986B" w14:textId="77777777" w:rsidR="001612F7" w:rsidRPr="00B41A36" w:rsidRDefault="001612F7" w:rsidP="002529A7">
            <w:pPr>
              <w:pStyle w:val="TAL"/>
              <w:rPr>
                <w:sz w:val="16"/>
              </w:rPr>
            </w:pPr>
            <w:r>
              <w:rPr>
                <w:sz w:val="16"/>
              </w:rPr>
              <w:t>withdrawn</w:t>
            </w:r>
          </w:p>
        </w:tc>
        <w:tc>
          <w:tcPr>
            <w:tcW w:w="1559" w:type="dxa"/>
          </w:tcPr>
          <w:p w14:paraId="0CC42C8C" w14:textId="77777777" w:rsidR="001612F7" w:rsidRPr="00B41A36" w:rsidRDefault="001612F7" w:rsidP="002529A7">
            <w:pPr>
              <w:pStyle w:val="TAL"/>
              <w:rPr>
                <w:sz w:val="16"/>
              </w:rPr>
            </w:pPr>
          </w:p>
        </w:tc>
        <w:tc>
          <w:tcPr>
            <w:tcW w:w="1017" w:type="dxa"/>
          </w:tcPr>
          <w:p w14:paraId="5CEDAB02" w14:textId="77777777" w:rsidR="001612F7" w:rsidRPr="00B41A36" w:rsidRDefault="001612F7" w:rsidP="002529A7">
            <w:pPr>
              <w:pStyle w:val="TAL"/>
              <w:rPr>
                <w:sz w:val="16"/>
              </w:rPr>
            </w:pPr>
          </w:p>
        </w:tc>
      </w:tr>
      <w:tr w:rsidR="001612F7" w14:paraId="646588B0" w14:textId="77777777" w:rsidTr="002529A7">
        <w:tc>
          <w:tcPr>
            <w:tcW w:w="1097" w:type="dxa"/>
          </w:tcPr>
          <w:p w14:paraId="67D48169" w14:textId="77777777" w:rsidR="001612F7" w:rsidRPr="00B41A36" w:rsidRDefault="001612F7" w:rsidP="002529A7">
            <w:pPr>
              <w:pStyle w:val="TAL"/>
              <w:rPr>
                <w:sz w:val="16"/>
              </w:rPr>
            </w:pPr>
            <w:r>
              <w:rPr>
                <w:sz w:val="16"/>
              </w:rPr>
              <w:t>C1-240984</w:t>
            </w:r>
          </w:p>
        </w:tc>
        <w:tc>
          <w:tcPr>
            <w:tcW w:w="4540" w:type="dxa"/>
          </w:tcPr>
          <w:p w14:paraId="5E75911A"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5F4C8B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68628C8" w14:textId="77777777" w:rsidR="001612F7" w:rsidRPr="00B41A36" w:rsidRDefault="001612F7" w:rsidP="002529A7">
            <w:pPr>
              <w:pStyle w:val="TAL"/>
              <w:rPr>
                <w:sz w:val="16"/>
              </w:rPr>
            </w:pPr>
            <w:r>
              <w:rPr>
                <w:sz w:val="16"/>
              </w:rPr>
              <w:t>revised</w:t>
            </w:r>
          </w:p>
        </w:tc>
        <w:tc>
          <w:tcPr>
            <w:tcW w:w="1559" w:type="dxa"/>
          </w:tcPr>
          <w:p w14:paraId="33D74C09" w14:textId="77777777" w:rsidR="001612F7" w:rsidRPr="00B41A36" w:rsidRDefault="001612F7" w:rsidP="002529A7">
            <w:pPr>
              <w:pStyle w:val="TAL"/>
              <w:rPr>
                <w:sz w:val="16"/>
              </w:rPr>
            </w:pPr>
          </w:p>
        </w:tc>
        <w:tc>
          <w:tcPr>
            <w:tcW w:w="1017" w:type="dxa"/>
          </w:tcPr>
          <w:p w14:paraId="658CC4C4" w14:textId="77777777" w:rsidR="001612F7" w:rsidRPr="00B41A36" w:rsidRDefault="001612F7" w:rsidP="002529A7">
            <w:pPr>
              <w:pStyle w:val="TAL"/>
              <w:rPr>
                <w:sz w:val="16"/>
              </w:rPr>
            </w:pPr>
            <w:r>
              <w:rPr>
                <w:sz w:val="16"/>
              </w:rPr>
              <w:t>C1-241324</w:t>
            </w:r>
          </w:p>
        </w:tc>
      </w:tr>
      <w:tr w:rsidR="001612F7" w14:paraId="5D00C4EF" w14:textId="77777777" w:rsidTr="002529A7">
        <w:tc>
          <w:tcPr>
            <w:tcW w:w="1097" w:type="dxa"/>
          </w:tcPr>
          <w:p w14:paraId="2639C0F3" w14:textId="77777777" w:rsidR="001612F7" w:rsidRPr="00B41A36" w:rsidRDefault="001612F7" w:rsidP="002529A7">
            <w:pPr>
              <w:pStyle w:val="TAL"/>
              <w:rPr>
                <w:sz w:val="16"/>
              </w:rPr>
            </w:pPr>
            <w:r>
              <w:rPr>
                <w:sz w:val="16"/>
              </w:rPr>
              <w:t>C1-240985</w:t>
            </w:r>
          </w:p>
        </w:tc>
        <w:tc>
          <w:tcPr>
            <w:tcW w:w="4540" w:type="dxa"/>
          </w:tcPr>
          <w:p w14:paraId="10ABEB2B" w14:textId="77777777" w:rsidR="001612F7" w:rsidRPr="00B41A36" w:rsidRDefault="001612F7" w:rsidP="002529A7">
            <w:pPr>
              <w:pStyle w:val="TAL"/>
              <w:rPr>
                <w:sz w:val="16"/>
              </w:rPr>
            </w:pPr>
            <w:r>
              <w:rPr>
                <w:sz w:val="16"/>
              </w:rPr>
              <w:t>Protocol description for UL and DL traffic</w:t>
            </w:r>
          </w:p>
        </w:tc>
        <w:tc>
          <w:tcPr>
            <w:tcW w:w="1417" w:type="dxa"/>
          </w:tcPr>
          <w:p w14:paraId="2E698FA3" w14:textId="77777777" w:rsidR="001612F7" w:rsidRPr="00B41A36" w:rsidRDefault="001612F7" w:rsidP="002529A7">
            <w:pPr>
              <w:pStyle w:val="TAL"/>
              <w:rPr>
                <w:sz w:val="16"/>
              </w:rPr>
            </w:pPr>
            <w:r>
              <w:rPr>
                <w:sz w:val="16"/>
              </w:rPr>
              <w:t>LG Electronics</w:t>
            </w:r>
          </w:p>
        </w:tc>
        <w:tc>
          <w:tcPr>
            <w:tcW w:w="1418" w:type="dxa"/>
          </w:tcPr>
          <w:p w14:paraId="22B830D7" w14:textId="77777777" w:rsidR="001612F7" w:rsidRPr="00B41A36" w:rsidRDefault="001612F7" w:rsidP="002529A7">
            <w:pPr>
              <w:pStyle w:val="TAL"/>
              <w:rPr>
                <w:sz w:val="16"/>
              </w:rPr>
            </w:pPr>
            <w:r>
              <w:rPr>
                <w:sz w:val="16"/>
              </w:rPr>
              <w:t>merged</w:t>
            </w:r>
          </w:p>
        </w:tc>
        <w:tc>
          <w:tcPr>
            <w:tcW w:w="1559" w:type="dxa"/>
          </w:tcPr>
          <w:p w14:paraId="0F366CAB" w14:textId="77777777" w:rsidR="001612F7" w:rsidRPr="00B41A36" w:rsidRDefault="001612F7" w:rsidP="002529A7">
            <w:pPr>
              <w:pStyle w:val="TAL"/>
              <w:rPr>
                <w:sz w:val="16"/>
              </w:rPr>
            </w:pPr>
          </w:p>
        </w:tc>
        <w:tc>
          <w:tcPr>
            <w:tcW w:w="1017" w:type="dxa"/>
          </w:tcPr>
          <w:p w14:paraId="35F39751" w14:textId="77777777" w:rsidR="001612F7" w:rsidRPr="00B41A36" w:rsidRDefault="001612F7" w:rsidP="002529A7">
            <w:pPr>
              <w:pStyle w:val="TAL"/>
              <w:rPr>
                <w:sz w:val="16"/>
              </w:rPr>
            </w:pPr>
          </w:p>
        </w:tc>
      </w:tr>
      <w:tr w:rsidR="001612F7" w14:paraId="7D9E56C8" w14:textId="77777777" w:rsidTr="002529A7">
        <w:tc>
          <w:tcPr>
            <w:tcW w:w="1097" w:type="dxa"/>
          </w:tcPr>
          <w:p w14:paraId="018FDBBF" w14:textId="77777777" w:rsidR="001612F7" w:rsidRPr="00B41A36" w:rsidRDefault="001612F7" w:rsidP="002529A7">
            <w:pPr>
              <w:pStyle w:val="TAL"/>
              <w:rPr>
                <w:sz w:val="16"/>
              </w:rPr>
            </w:pPr>
            <w:r>
              <w:rPr>
                <w:sz w:val="16"/>
              </w:rPr>
              <w:t>C1-240986</w:t>
            </w:r>
          </w:p>
        </w:tc>
        <w:tc>
          <w:tcPr>
            <w:tcW w:w="4540" w:type="dxa"/>
          </w:tcPr>
          <w:p w14:paraId="06EDD67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Management</w:t>
            </w:r>
          </w:p>
        </w:tc>
        <w:tc>
          <w:tcPr>
            <w:tcW w:w="1417" w:type="dxa"/>
          </w:tcPr>
          <w:p w14:paraId="6D49C09D" w14:textId="77777777" w:rsidR="001612F7" w:rsidRPr="00B41A36" w:rsidRDefault="001612F7" w:rsidP="002529A7">
            <w:pPr>
              <w:pStyle w:val="TAL"/>
              <w:rPr>
                <w:sz w:val="16"/>
              </w:rPr>
            </w:pPr>
            <w:r>
              <w:rPr>
                <w:sz w:val="16"/>
              </w:rPr>
              <w:t>Apple</w:t>
            </w:r>
          </w:p>
        </w:tc>
        <w:tc>
          <w:tcPr>
            <w:tcW w:w="1418" w:type="dxa"/>
          </w:tcPr>
          <w:p w14:paraId="416F3884" w14:textId="77777777" w:rsidR="001612F7" w:rsidRPr="00B41A36" w:rsidRDefault="001612F7" w:rsidP="002529A7">
            <w:pPr>
              <w:pStyle w:val="TAL"/>
              <w:rPr>
                <w:sz w:val="16"/>
              </w:rPr>
            </w:pPr>
            <w:r>
              <w:rPr>
                <w:sz w:val="16"/>
              </w:rPr>
              <w:t>withdrawn</w:t>
            </w:r>
          </w:p>
        </w:tc>
        <w:tc>
          <w:tcPr>
            <w:tcW w:w="1559" w:type="dxa"/>
          </w:tcPr>
          <w:p w14:paraId="62D7EA5B" w14:textId="77777777" w:rsidR="001612F7" w:rsidRPr="00B41A36" w:rsidRDefault="001612F7" w:rsidP="002529A7">
            <w:pPr>
              <w:pStyle w:val="TAL"/>
              <w:rPr>
                <w:sz w:val="16"/>
              </w:rPr>
            </w:pPr>
          </w:p>
        </w:tc>
        <w:tc>
          <w:tcPr>
            <w:tcW w:w="1017" w:type="dxa"/>
          </w:tcPr>
          <w:p w14:paraId="10468D10" w14:textId="77777777" w:rsidR="001612F7" w:rsidRPr="00B41A36" w:rsidRDefault="001612F7" w:rsidP="002529A7">
            <w:pPr>
              <w:pStyle w:val="TAL"/>
              <w:rPr>
                <w:sz w:val="16"/>
              </w:rPr>
            </w:pPr>
          </w:p>
        </w:tc>
      </w:tr>
      <w:tr w:rsidR="001612F7" w14:paraId="2ACAD0AD" w14:textId="77777777" w:rsidTr="002529A7">
        <w:tc>
          <w:tcPr>
            <w:tcW w:w="1097" w:type="dxa"/>
          </w:tcPr>
          <w:p w14:paraId="3E742ACC" w14:textId="77777777" w:rsidR="001612F7" w:rsidRPr="00B41A36" w:rsidRDefault="001612F7" w:rsidP="002529A7">
            <w:pPr>
              <w:pStyle w:val="TAL"/>
              <w:rPr>
                <w:sz w:val="16"/>
              </w:rPr>
            </w:pPr>
            <w:r>
              <w:rPr>
                <w:sz w:val="16"/>
              </w:rPr>
              <w:t>C1-240987</w:t>
            </w:r>
          </w:p>
        </w:tc>
        <w:tc>
          <w:tcPr>
            <w:tcW w:w="4540" w:type="dxa"/>
          </w:tcPr>
          <w:p w14:paraId="099A9C92" w14:textId="77777777" w:rsidR="001612F7" w:rsidRPr="00B41A36" w:rsidRDefault="001612F7" w:rsidP="002529A7">
            <w:pPr>
              <w:pStyle w:val="TAL"/>
              <w:rPr>
                <w:sz w:val="16"/>
              </w:rPr>
            </w:pPr>
            <w:r>
              <w:rPr>
                <w:sz w:val="16"/>
              </w:rPr>
              <w:t>Correction to determination of periodic timer, mobile reachable timer based on UP and start of UP</w:t>
            </w:r>
          </w:p>
        </w:tc>
        <w:tc>
          <w:tcPr>
            <w:tcW w:w="1417" w:type="dxa"/>
          </w:tcPr>
          <w:p w14:paraId="0B7532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A309109" w14:textId="77777777" w:rsidR="001612F7" w:rsidRPr="00B41A36" w:rsidRDefault="001612F7" w:rsidP="002529A7">
            <w:pPr>
              <w:pStyle w:val="TAL"/>
              <w:rPr>
                <w:sz w:val="16"/>
              </w:rPr>
            </w:pPr>
            <w:r>
              <w:rPr>
                <w:sz w:val="16"/>
              </w:rPr>
              <w:t>agreed</w:t>
            </w:r>
          </w:p>
        </w:tc>
        <w:tc>
          <w:tcPr>
            <w:tcW w:w="1559" w:type="dxa"/>
          </w:tcPr>
          <w:p w14:paraId="2438CA4E" w14:textId="77777777" w:rsidR="001612F7" w:rsidRPr="00B41A36" w:rsidRDefault="001612F7" w:rsidP="002529A7">
            <w:pPr>
              <w:pStyle w:val="TAL"/>
              <w:rPr>
                <w:sz w:val="16"/>
              </w:rPr>
            </w:pPr>
          </w:p>
        </w:tc>
        <w:tc>
          <w:tcPr>
            <w:tcW w:w="1017" w:type="dxa"/>
          </w:tcPr>
          <w:p w14:paraId="31B5E97B" w14:textId="77777777" w:rsidR="001612F7" w:rsidRPr="00B41A36" w:rsidRDefault="001612F7" w:rsidP="002529A7">
            <w:pPr>
              <w:pStyle w:val="TAL"/>
              <w:rPr>
                <w:sz w:val="16"/>
              </w:rPr>
            </w:pPr>
          </w:p>
        </w:tc>
      </w:tr>
      <w:tr w:rsidR="001612F7" w14:paraId="524EF401" w14:textId="77777777" w:rsidTr="002529A7">
        <w:tc>
          <w:tcPr>
            <w:tcW w:w="1097" w:type="dxa"/>
          </w:tcPr>
          <w:p w14:paraId="41B45124" w14:textId="77777777" w:rsidR="001612F7" w:rsidRPr="00B41A36" w:rsidRDefault="001612F7" w:rsidP="002529A7">
            <w:pPr>
              <w:pStyle w:val="TAL"/>
              <w:rPr>
                <w:sz w:val="16"/>
              </w:rPr>
            </w:pPr>
            <w:r>
              <w:rPr>
                <w:sz w:val="16"/>
              </w:rPr>
              <w:t>C1-240988</w:t>
            </w:r>
          </w:p>
        </w:tc>
        <w:tc>
          <w:tcPr>
            <w:tcW w:w="4540" w:type="dxa"/>
          </w:tcPr>
          <w:p w14:paraId="3D99B92E"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Metadata Information</w:t>
            </w:r>
          </w:p>
        </w:tc>
        <w:tc>
          <w:tcPr>
            <w:tcW w:w="1417" w:type="dxa"/>
          </w:tcPr>
          <w:p w14:paraId="4D61F127" w14:textId="77777777" w:rsidR="001612F7" w:rsidRPr="00B41A36" w:rsidRDefault="001612F7" w:rsidP="002529A7">
            <w:pPr>
              <w:pStyle w:val="TAL"/>
              <w:rPr>
                <w:sz w:val="16"/>
              </w:rPr>
            </w:pPr>
            <w:r>
              <w:rPr>
                <w:sz w:val="16"/>
              </w:rPr>
              <w:t>Apple</w:t>
            </w:r>
          </w:p>
        </w:tc>
        <w:tc>
          <w:tcPr>
            <w:tcW w:w="1418" w:type="dxa"/>
          </w:tcPr>
          <w:p w14:paraId="416D3E08" w14:textId="77777777" w:rsidR="001612F7" w:rsidRPr="00B41A36" w:rsidRDefault="001612F7" w:rsidP="002529A7">
            <w:pPr>
              <w:pStyle w:val="TAL"/>
              <w:rPr>
                <w:sz w:val="16"/>
              </w:rPr>
            </w:pPr>
            <w:r>
              <w:rPr>
                <w:sz w:val="16"/>
              </w:rPr>
              <w:t>withdrawn</w:t>
            </w:r>
          </w:p>
        </w:tc>
        <w:tc>
          <w:tcPr>
            <w:tcW w:w="1559" w:type="dxa"/>
          </w:tcPr>
          <w:p w14:paraId="16F1A315" w14:textId="77777777" w:rsidR="001612F7" w:rsidRPr="00B41A36" w:rsidRDefault="001612F7" w:rsidP="002529A7">
            <w:pPr>
              <w:pStyle w:val="TAL"/>
              <w:rPr>
                <w:sz w:val="16"/>
              </w:rPr>
            </w:pPr>
          </w:p>
        </w:tc>
        <w:tc>
          <w:tcPr>
            <w:tcW w:w="1017" w:type="dxa"/>
          </w:tcPr>
          <w:p w14:paraId="4F0A1EDD" w14:textId="77777777" w:rsidR="001612F7" w:rsidRPr="00B41A36" w:rsidRDefault="001612F7" w:rsidP="002529A7">
            <w:pPr>
              <w:pStyle w:val="TAL"/>
              <w:rPr>
                <w:sz w:val="16"/>
              </w:rPr>
            </w:pPr>
          </w:p>
        </w:tc>
      </w:tr>
      <w:tr w:rsidR="001612F7" w14:paraId="3EDB4352" w14:textId="77777777" w:rsidTr="002529A7">
        <w:tc>
          <w:tcPr>
            <w:tcW w:w="1097" w:type="dxa"/>
          </w:tcPr>
          <w:p w14:paraId="39F39D89" w14:textId="77777777" w:rsidR="001612F7" w:rsidRPr="00B41A36" w:rsidRDefault="001612F7" w:rsidP="002529A7">
            <w:pPr>
              <w:pStyle w:val="TAL"/>
              <w:rPr>
                <w:sz w:val="16"/>
              </w:rPr>
            </w:pPr>
            <w:r>
              <w:rPr>
                <w:sz w:val="16"/>
              </w:rPr>
              <w:t>C1-240989</w:t>
            </w:r>
          </w:p>
        </w:tc>
        <w:tc>
          <w:tcPr>
            <w:tcW w:w="4540" w:type="dxa"/>
          </w:tcPr>
          <w:p w14:paraId="51EF5C12" w14:textId="77777777" w:rsidR="001612F7" w:rsidRPr="00B41A36" w:rsidRDefault="001612F7" w:rsidP="002529A7">
            <w:pPr>
              <w:pStyle w:val="TAL"/>
              <w:rPr>
                <w:sz w:val="16"/>
              </w:rPr>
            </w:pPr>
            <w:r>
              <w:rPr>
                <w:sz w:val="16"/>
              </w:rPr>
              <w:t>partially allowed NSSAI for the LADN DNN</w:t>
            </w:r>
          </w:p>
        </w:tc>
        <w:tc>
          <w:tcPr>
            <w:tcW w:w="1417" w:type="dxa"/>
          </w:tcPr>
          <w:p w14:paraId="66AC0D6E" w14:textId="77777777" w:rsidR="001612F7" w:rsidRPr="00B41A36" w:rsidRDefault="001612F7" w:rsidP="002529A7">
            <w:pPr>
              <w:pStyle w:val="TAL"/>
              <w:rPr>
                <w:sz w:val="16"/>
              </w:rPr>
            </w:pPr>
            <w:r>
              <w:rPr>
                <w:sz w:val="16"/>
              </w:rPr>
              <w:t>Samsung/Danish</w:t>
            </w:r>
          </w:p>
        </w:tc>
        <w:tc>
          <w:tcPr>
            <w:tcW w:w="1418" w:type="dxa"/>
          </w:tcPr>
          <w:p w14:paraId="718C2E91" w14:textId="77777777" w:rsidR="001612F7" w:rsidRPr="00B41A36" w:rsidRDefault="001612F7" w:rsidP="002529A7">
            <w:pPr>
              <w:pStyle w:val="TAL"/>
              <w:rPr>
                <w:sz w:val="16"/>
              </w:rPr>
            </w:pPr>
            <w:r>
              <w:rPr>
                <w:sz w:val="16"/>
              </w:rPr>
              <w:t>withdrawn</w:t>
            </w:r>
          </w:p>
        </w:tc>
        <w:tc>
          <w:tcPr>
            <w:tcW w:w="1559" w:type="dxa"/>
          </w:tcPr>
          <w:p w14:paraId="29E36950" w14:textId="77777777" w:rsidR="001612F7" w:rsidRPr="00B41A36" w:rsidRDefault="001612F7" w:rsidP="002529A7">
            <w:pPr>
              <w:pStyle w:val="TAL"/>
              <w:rPr>
                <w:sz w:val="16"/>
              </w:rPr>
            </w:pPr>
            <w:r>
              <w:rPr>
                <w:sz w:val="16"/>
              </w:rPr>
              <w:t>C1-239073</w:t>
            </w:r>
          </w:p>
        </w:tc>
        <w:tc>
          <w:tcPr>
            <w:tcW w:w="1017" w:type="dxa"/>
          </w:tcPr>
          <w:p w14:paraId="144BE6A0" w14:textId="77777777" w:rsidR="001612F7" w:rsidRPr="00B41A36" w:rsidRDefault="001612F7" w:rsidP="002529A7">
            <w:pPr>
              <w:pStyle w:val="TAL"/>
              <w:rPr>
                <w:sz w:val="16"/>
              </w:rPr>
            </w:pPr>
          </w:p>
        </w:tc>
      </w:tr>
      <w:tr w:rsidR="001612F7" w14:paraId="571168F2" w14:textId="77777777" w:rsidTr="002529A7">
        <w:tc>
          <w:tcPr>
            <w:tcW w:w="1097" w:type="dxa"/>
          </w:tcPr>
          <w:p w14:paraId="7CB2674B" w14:textId="77777777" w:rsidR="001612F7" w:rsidRPr="00B41A36" w:rsidRDefault="001612F7" w:rsidP="002529A7">
            <w:pPr>
              <w:pStyle w:val="TAL"/>
              <w:rPr>
                <w:sz w:val="16"/>
              </w:rPr>
            </w:pPr>
            <w:r>
              <w:rPr>
                <w:sz w:val="16"/>
              </w:rPr>
              <w:t>C1-240990</w:t>
            </w:r>
          </w:p>
        </w:tc>
        <w:tc>
          <w:tcPr>
            <w:tcW w:w="4540" w:type="dxa"/>
          </w:tcPr>
          <w:p w14:paraId="6331A586"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Memory Reset</w:t>
            </w:r>
          </w:p>
        </w:tc>
        <w:tc>
          <w:tcPr>
            <w:tcW w:w="1417" w:type="dxa"/>
          </w:tcPr>
          <w:p w14:paraId="02A7FA7F" w14:textId="77777777" w:rsidR="001612F7" w:rsidRPr="00B41A36" w:rsidRDefault="001612F7" w:rsidP="002529A7">
            <w:pPr>
              <w:pStyle w:val="TAL"/>
              <w:rPr>
                <w:sz w:val="16"/>
              </w:rPr>
            </w:pPr>
            <w:r>
              <w:rPr>
                <w:sz w:val="16"/>
              </w:rPr>
              <w:t>Apple</w:t>
            </w:r>
          </w:p>
        </w:tc>
        <w:tc>
          <w:tcPr>
            <w:tcW w:w="1418" w:type="dxa"/>
          </w:tcPr>
          <w:p w14:paraId="0141946F" w14:textId="77777777" w:rsidR="001612F7" w:rsidRPr="00B41A36" w:rsidRDefault="001612F7" w:rsidP="002529A7">
            <w:pPr>
              <w:pStyle w:val="TAL"/>
              <w:rPr>
                <w:sz w:val="16"/>
              </w:rPr>
            </w:pPr>
            <w:r>
              <w:rPr>
                <w:sz w:val="16"/>
              </w:rPr>
              <w:t>withdrawn</w:t>
            </w:r>
          </w:p>
        </w:tc>
        <w:tc>
          <w:tcPr>
            <w:tcW w:w="1559" w:type="dxa"/>
          </w:tcPr>
          <w:p w14:paraId="4BE825F1" w14:textId="77777777" w:rsidR="001612F7" w:rsidRPr="00B41A36" w:rsidRDefault="001612F7" w:rsidP="002529A7">
            <w:pPr>
              <w:pStyle w:val="TAL"/>
              <w:rPr>
                <w:sz w:val="16"/>
              </w:rPr>
            </w:pPr>
          </w:p>
        </w:tc>
        <w:tc>
          <w:tcPr>
            <w:tcW w:w="1017" w:type="dxa"/>
          </w:tcPr>
          <w:p w14:paraId="24046131" w14:textId="77777777" w:rsidR="001612F7" w:rsidRPr="00B41A36" w:rsidRDefault="001612F7" w:rsidP="002529A7">
            <w:pPr>
              <w:pStyle w:val="TAL"/>
              <w:rPr>
                <w:sz w:val="16"/>
              </w:rPr>
            </w:pPr>
          </w:p>
        </w:tc>
      </w:tr>
      <w:tr w:rsidR="001612F7" w14:paraId="2CDB86B4" w14:textId="77777777" w:rsidTr="002529A7">
        <w:tc>
          <w:tcPr>
            <w:tcW w:w="1097" w:type="dxa"/>
          </w:tcPr>
          <w:p w14:paraId="51F3E514" w14:textId="77777777" w:rsidR="001612F7" w:rsidRPr="00B41A36" w:rsidRDefault="001612F7" w:rsidP="002529A7">
            <w:pPr>
              <w:pStyle w:val="TAL"/>
              <w:rPr>
                <w:sz w:val="16"/>
              </w:rPr>
            </w:pPr>
            <w:r>
              <w:rPr>
                <w:sz w:val="16"/>
              </w:rPr>
              <w:t>C1-240991</w:t>
            </w:r>
          </w:p>
        </w:tc>
        <w:tc>
          <w:tcPr>
            <w:tcW w:w="4540" w:type="dxa"/>
          </w:tcPr>
          <w:p w14:paraId="14A80FF4" w14:textId="77777777" w:rsidR="001612F7" w:rsidRPr="00B41A36" w:rsidRDefault="001612F7" w:rsidP="002529A7">
            <w:pPr>
              <w:pStyle w:val="TAL"/>
              <w:rPr>
                <w:sz w:val="16"/>
              </w:rPr>
            </w:pPr>
            <w:r>
              <w:rPr>
                <w:sz w:val="16"/>
              </w:rPr>
              <w:t>Clarification that the MME adjusts different timers based on UP duration and start time.</w:t>
            </w:r>
          </w:p>
        </w:tc>
        <w:tc>
          <w:tcPr>
            <w:tcW w:w="1417" w:type="dxa"/>
          </w:tcPr>
          <w:p w14:paraId="0E78B5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7D3AE8B" w14:textId="77777777" w:rsidR="001612F7" w:rsidRPr="00B41A36" w:rsidRDefault="001612F7" w:rsidP="002529A7">
            <w:pPr>
              <w:pStyle w:val="TAL"/>
              <w:rPr>
                <w:sz w:val="16"/>
              </w:rPr>
            </w:pPr>
            <w:r>
              <w:rPr>
                <w:sz w:val="16"/>
              </w:rPr>
              <w:t>revised</w:t>
            </w:r>
          </w:p>
        </w:tc>
        <w:tc>
          <w:tcPr>
            <w:tcW w:w="1559" w:type="dxa"/>
          </w:tcPr>
          <w:p w14:paraId="1EDBF5F2" w14:textId="77777777" w:rsidR="001612F7" w:rsidRPr="00B41A36" w:rsidRDefault="001612F7" w:rsidP="002529A7">
            <w:pPr>
              <w:pStyle w:val="TAL"/>
              <w:rPr>
                <w:sz w:val="16"/>
              </w:rPr>
            </w:pPr>
          </w:p>
        </w:tc>
        <w:tc>
          <w:tcPr>
            <w:tcW w:w="1017" w:type="dxa"/>
          </w:tcPr>
          <w:p w14:paraId="77770A85" w14:textId="77777777" w:rsidR="001612F7" w:rsidRPr="00B41A36" w:rsidRDefault="001612F7" w:rsidP="002529A7">
            <w:pPr>
              <w:pStyle w:val="TAL"/>
              <w:rPr>
                <w:sz w:val="16"/>
              </w:rPr>
            </w:pPr>
            <w:r>
              <w:rPr>
                <w:sz w:val="16"/>
              </w:rPr>
              <w:t>C1-241333</w:t>
            </w:r>
          </w:p>
        </w:tc>
      </w:tr>
      <w:tr w:rsidR="001612F7" w14:paraId="7D4B2512" w14:textId="77777777" w:rsidTr="002529A7">
        <w:tc>
          <w:tcPr>
            <w:tcW w:w="1097" w:type="dxa"/>
          </w:tcPr>
          <w:p w14:paraId="7CCB80ED" w14:textId="77777777" w:rsidR="001612F7" w:rsidRPr="00B41A36" w:rsidRDefault="001612F7" w:rsidP="002529A7">
            <w:pPr>
              <w:pStyle w:val="TAL"/>
              <w:rPr>
                <w:sz w:val="16"/>
              </w:rPr>
            </w:pPr>
            <w:r>
              <w:rPr>
                <w:sz w:val="16"/>
              </w:rPr>
              <w:t>C1-240992</w:t>
            </w:r>
          </w:p>
        </w:tc>
        <w:tc>
          <w:tcPr>
            <w:tcW w:w="4540" w:type="dxa"/>
          </w:tcPr>
          <w:p w14:paraId="261E06A0"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Update Default Address</w:t>
            </w:r>
          </w:p>
        </w:tc>
        <w:tc>
          <w:tcPr>
            <w:tcW w:w="1417" w:type="dxa"/>
          </w:tcPr>
          <w:p w14:paraId="68F0EBC8" w14:textId="77777777" w:rsidR="001612F7" w:rsidRPr="00B41A36" w:rsidRDefault="001612F7" w:rsidP="002529A7">
            <w:pPr>
              <w:pStyle w:val="TAL"/>
              <w:rPr>
                <w:sz w:val="16"/>
              </w:rPr>
            </w:pPr>
            <w:r>
              <w:rPr>
                <w:sz w:val="16"/>
              </w:rPr>
              <w:t>Apple</w:t>
            </w:r>
          </w:p>
        </w:tc>
        <w:tc>
          <w:tcPr>
            <w:tcW w:w="1418" w:type="dxa"/>
          </w:tcPr>
          <w:p w14:paraId="7D9258AE" w14:textId="77777777" w:rsidR="001612F7" w:rsidRPr="00B41A36" w:rsidRDefault="001612F7" w:rsidP="002529A7">
            <w:pPr>
              <w:pStyle w:val="TAL"/>
              <w:rPr>
                <w:sz w:val="16"/>
              </w:rPr>
            </w:pPr>
            <w:r>
              <w:rPr>
                <w:sz w:val="16"/>
              </w:rPr>
              <w:t>withdrawn</w:t>
            </w:r>
          </w:p>
        </w:tc>
        <w:tc>
          <w:tcPr>
            <w:tcW w:w="1559" w:type="dxa"/>
          </w:tcPr>
          <w:p w14:paraId="7261032B" w14:textId="77777777" w:rsidR="001612F7" w:rsidRPr="00B41A36" w:rsidRDefault="001612F7" w:rsidP="002529A7">
            <w:pPr>
              <w:pStyle w:val="TAL"/>
              <w:rPr>
                <w:sz w:val="16"/>
              </w:rPr>
            </w:pPr>
          </w:p>
        </w:tc>
        <w:tc>
          <w:tcPr>
            <w:tcW w:w="1017" w:type="dxa"/>
          </w:tcPr>
          <w:p w14:paraId="0EC3817C" w14:textId="77777777" w:rsidR="001612F7" w:rsidRPr="00B41A36" w:rsidRDefault="001612F7" w:rsidP="002529A7">
            <w:pPr>
              <w:pStyle w:val="TAL"/>
              <w:rPr>
                <w:sz w:val="16"/>
              </w:rPr>
            </w:pPr>
          </w:p>
        </w:tc>
      </w:tr>
      <w:tr w:rsidR="001612F7" w14:paraId="4850A4DD" w14:textId="77777777" w:rsidTr="002529A7">
        <w:tc>
          <w:tcPr>
            <w:tcW w:w="1097" w:type="dxa"/>
          </w:tcPr>
          <w:p w14:paraId="46DA1821" w14:textId="77777777" w:rsidR="001612F7" w:rsidRPr="00B41A36" w:rsidRDefault="001612F7" w:rsidP="002529A7">
            <w:pPr>
              <w:pStyle w:val="TAL"/>
              <w:rPr>
                <w:sz w:val="16"/>
              </w:rPr>
            </w:pPr>
            <w:r>
              <w:rPr>
                <w:sz w:val="16"/>
              </w:rPr>
              <w:t>C1-240993</w:t>
            </w:r>
          </w:p>
        </w:tc>
        <w:tc>
          <w:tcPr>
            <w:tcW w:w="4540" w:type="dxa"/>
          </w:tcPr>
          <w:p w14:paraId="37DC75BE" w14:textId="77777777" w:rsidR="001612F7" w:rsidRPr="00B41A36" w:rsidRDefault="001612F7" w:rsidP="002529A7">
            <w:pPr>
              <w:pStyle w:val="TAL"/>
              <w:rPr>
                <w:sz w:val="16"/>
              </w:rPr>
            </w:pPr>
            <w:r>
              <w:rPr>
                <w:sz w:val="16"/>
              </w:rPr>
              <w:t>Correction to the name of the IE and some editorial corrections</w:t>
            </w:r>
          </w:p>
        </w:tc>
        <w:tc>
          <w:tcPr>
            <w:tcW w:w="1417" w:type="dxa"/>
          </w:tcPr>
          <w:p w14:paraId="1F9DC60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02C1CEE3" w14:textId="77777777" w:rsidR="001612F7" w:rsidRPr="00B41A36" w:rsidRDefault="001612F7" w:rsidP="002529A7">
            <w:pPr>
              <w:pStyle w:val="TAL"/>
              <w:rPr>
                <w:sz w:val="16"/>
              </w:rPr>
            </w:pPr>
            <w:r>
              <w:rPr>
                <w:sz w:val="16"/>
              </w:rPr>
              <w:t>revised</w:t>
            </w:r>
          </w:p>
        </w:tc>
        <w:tc>
          <w:tcPr>
            <w:tcW w:w="1559" w:type="dxa"/>
          </w:tcPr>
          <w:p w14:paraId="602A889E" w14:textId="77777777" w:rsidR="001612F7" w:rsidRPr="00B41A36" w:rsidRDefault="001612F7" w:rsidP="002529A7">
            <w:pPr>
              <w:pStyle w:val="TAL"/>
              <w:rPr>
                <w:sz w:val="16"/>
              </w:rPr>
            </w:pPr>
          </w:p>
        </w:tc>
        <w:tc>
          <w:tcPr>
            <w:tcW w:w="1017" w:type="dxa"/>
          </w:tcPr>
          <w:p w14:paraId="5AC81168" w14:textId="77777777" w:rsidR="001612F7" w:rsidRPr="00B41A36" w:rsidRDefault="001612F7" w:rsidP="002529A7">
            <w:pPr>
              <w:pStyle w:val="TAL"/>
              <w:rPr>
                <w:sz w:val="16"/>
              </w:rPr>
            </w:pPr>
            <w:r>
              <w:rPr>
                <w:sz w:val="16"/>
              </w:rPr>
              <w:t>C1-241332</w:t>
            </w:r>
          </w:p>
        </w:tc>
      </w:tr>
      <w:tr w:rsidR="001612F7" w14:paraId="36B70579" w14:textId="77777777" w:rsidTr="002529A7">
        <w:tc>
          <w:tcPr>
            <w:tcW w:w="1097" w:type="dxa"/>
          </w:tcPr>
          <w:p w14:paraId="58D18335" w14:textId="77777777" w:rsidR="001612F7" w:rsidRPr="00B41A36" w:rsidRDefault="001612F7" w:rsidP="002529A7">
            <w:pPr>
              <w:pStyle w:val="TAL"/>
              <w:rPr>
                <w:sz w:val="16"/>
              </w:rPr>
            </w:pPr>
            <w:r>
              <w:rPr>
                <w:sz w:val="16"/>
              </w:rPr>
              <w:t>C1-240994</w:t>
            </w:r>
          </w:p>
        </w:tc>
        <w:tc>
          <w:tcPr>
            <w:tcW w:w="4540" w:type="dxa"/>
          </w:tcPr>
          <w:p w14:paraId="78A368AF" w14:textId="77777777" w:rsidR="001612F7" w:rsidRPr="00B41A36" w:rsidRDefault="001612F7" w:rsidP="002529A7">
            <w:pPr>
              <w:pStyle w:val="TAL"/>
              <w:rPr>
                <w:sz w:val="16"/>
              </w:rPr>
            </w:pPr>
            <w:r>
              <w:rPr>
                <w:sz w:val="16"/>
              </w:rPr>
              <w:t xml:space="preserve">New AT Command for Get </w:t>
            </w:r>
            <w:proofErr w:type="spellStart"/>
            <w:r>
              <w:rPr>
                <w:sz w:val="16"/>
              </w:rPr>
              <w:t>eUICC</w:t>
            </w:r>
            <w:proofErr w:type="spellEnd"/>
            <w:r>
              <w:rPr>
                <w:sz w:val="16"/>
              </w:rPr>
              <w:t xml:space="preserve"> Identifier</w:t>
            </w:r>
          </w:p>
        </w:tc>
        <w:tc>
          <w:tcPr>
            <w:tcW w:w="1417" w:type="dxa"/>
          </w:tcPr>
          <w:p w14:paraId="2FF3F903" w14:textId="77777777" w:rsidR="001612F7" w:rsidRPr="00B41A36" w:rsidRDefault="001612F7" w:rsidP="002529A7">
            <w:pPr>
              <w:pStyle w:val="TAL"/>
              <w:rPr>
                <w:sz w:val="16"/>
              </w:rPr>
            </w:pPr>
            <w:r>
              <w:rPr>
                <w:sz w:val="16"/>
              </w:rPr>
              <w:t>Apple</w:t>
            </w:r>
          </w:p>
        </w:tc>
        <w:tc>
          <w:tcPr>
            <w:tcW w:w="1418" w:type="dxa"/>
          </w:tcPr>
          <w:p w14:paraId="3DA4B03F" w14:textId="77777777" w:rsidR="001612F7" w:rsidRPr="00B41A36" w:rsidRDefault="001612F7" w:rsidP="002529A7">
            <w:pPr>
              <w:pStyle w:val="TAL"/>
              <w:rPr>
                <w:sz w:val="16"/>
              </w:rPr>
            </w:pPr>
            <w:r>
              <w:rPr>
                <w:sz w:val="16"/>
              </w:rPr>
              <w:t>withdrawn</w:t>
            </w:r>
          </w:p>
        </w:tc>
        <w:tc>
          <w:tcPr>
            <w:tcW w:w="1559" w:type="dxa"/>
          </w:tcPr>
          <w:p w14:paraId="720A37A7" w14:textId="77777777" w:rsidR="001612F7" w:rsidRPr="00B41A36" w:rsidRDefault="001612F7" w:rsidP="002529A7">
            <w:pPr>
              <w:pStyle w:val="TAL"/>
              <w:rPr>
                <w:sz w:val="16"/>
              </w:rPr>
            </w:pPr>
          </w:p>
        </w:tc>
        <w:tc>
          <w:tcPr>
            <w:tcW w:w="1017" w:type="dxa"/>
          </w:tcPr>
          <w:p w14:paraId="0D05E88C" w14:textId="77777777" w:rsidR="001612F7" w:rsidRPr="00B41A36" w:rsidRDefault="001612F7" w:rsidP="002529A7">
            <w:pPr>
              <w:pStyle w:val="TAL"/>
              <w:rPr>
                <w:sz w:val="16"/>
              </w:rPr>
            </w:pPr>
          </w:p>
        </w:tc>
      </w:tr>
      <w:tr w:rsidR="001612F7" w14:paraId="7BC7D739" w14:textId="77777777" w:rsidTr="002529A7">
        <w:tc>
          <w:tcPr>
            <w:tcW w:w="1097" w:type="dxa"/>
          </w:tcPr>
          <w:p w14:paraId="2659B8CB" w14:textId="77777777" w:rsidR="001612F7" w:rsidRPr="00B41A36" w:rsidRDefault="001612F7" w:rsidP="002529A7">
            <w:pPr>
              <w:pStyle w:val="TAL"/>
              <w:rPr>
                <w:sz w:val="16"/>
              </w:rPr>
            </w:pPr>
            <w:r>
              <w:rPr>
                <w:sz w:val="16"/>
              </w:rPr>
              <w:t>C1-240995</w:t>
            </w:r>
          </w:p>
        </w:tc>
        <w:tc>
          <w:tcPr>
            <w:tcW w:w="4540" w:type="dxa"/>
          </w:tcPr>
          <w:p w14:paraId="5B13024F" w14:textId="77777777" w:rsidR="001612F7" w:rsidRPr="00B41A36" w:rsidRDefault="001612F7" w:rsidP="002529A7">
            <w:pPr>
              <w:pStyle w:val="TAL"/>
              <w:rPr>
                <w:sz w:val="16"/>
              </w:rPr>
            </w:pPr>
            <w:r>
              <w:rPr>
                <w:sz w:val="16"/>
              </w:rPr>
              <w:t>Partially allowed NSSAI for the LADN DNN</w:t>
            </w:r>
          </w:p>
        </w:tc>
        <w:tc>
          <w:tcPr>
            <w:tcW w:w="1417" w:type="dxa"/>
          </w:tcPr>
          <w:p w14:paraId="034C843E" w14:textId="77777777" w:rsidR="001612F7" w:rsidRPr="00B41A36" w:rsidRDefault="001612F7" w:rsidP="002529A7">
            <w:pPr>
              <w:pStyle w:val="TAL"/>
              <w:rPr>
                <w:sz w:val="16"/>
              </w:rPr>
            </w:pPr>
            <w:r>
              <w:rPr>
                <w:sz w:val="16"/>
              </w:rPr>
              <w:t>Samsung</w:t>
            </w:r>
          </w:p>
        </w:tc>
        <w:tc>
          <w:tcPr>
            <w:tcW w:w="1418" w:type="dxa"/>
          </w:tcPr>
          <w:p w14:paraId="2979F573" w14:textId="77777777" w:rsidR="001612F7" w:rsidRPr="00B41A36" w:rsidRDefault="001612F7" w:rsidP="002529A7">
            <w:pPr>
              <w:pStyle w:val="TAL"/>
              <w:rPr>
                <w:sz w:val="16"/>
              </w:rPr>
            </w:pPr>
            <w:r>
              <w:rPr>
                <w:sz w:val="16"/>
              </w:rPr>
              <w:t>postponed</w:t>
            </w:r>
          </w:p>
        </w:tc>
        <w:tc>
          <w:tcPr>
            <w:tcW w:w="1559" w:type="dxa"/>
          </w:tcPr>
          <w:p w14:paraId="46C9F5BA" w14:textId="77777777" w:rsidR="001612F7" w:rsidRPr="00B41A36" w:rsidRDefault="001612F7" w:rsidP="002529A7">
            <w:pPr>
              <w:pStyle w:val="TAL"/>
              <w:rPr>
                <w:sz w:val="16"/>
              </w:rPr>
            </w:pPr>
            <w:r>
              <w:rPr>
                <w:sz w:val="16"/>
              </w:rPr>
              <w:t>C1-239073</w:t>
            </w:r>
          </w:p>
        </w:tc>
        <w:tc>
          <w:tcPr>
            <w:tcW w:w="1017" w:type="dxa"/>
          </w:tcPr>
          <w:p w14:paraId="4CE4ACD9" w14:textId="77777777" w:rsidR="001612F7" w:rsidRPr="00B41A36" w:rsidRDefault="001612F7" w:rsidP="002529A7">
            <w:pPr>
              <w:pStyle w:val="TAL"/>
              <w:rPr>
                <w:sz w:val="16"/>
              </w:rPr>
            </w:pPr>
          </w:p>
        </w:tc>
      </w:tr>
      <w:tr w:rsidR="001612F7" w14:paraId="12FF1F0E" w14:textId="77777777" w:rsidTr="002529A7">
        <w:tc>
          <w:tcPr>
            <w:tcW w:w="1097" w:type="dxa"/>
          </w:tcPr>
          <w:p w14:paraId="3C98901B" w14:textId="77777777" w:rsidR="001612F7" w:rsidRPr="00B41A36" w:rsidRDefault="001612F7" w:rsidP="002529A7">
            <w:pPr>
              <w:pStyle w:val="TAL"/>
              <w:rPr>
                <w:sz w:val="16"/>
              </w:rPr>
            </w:pPr>
            <w:r>
              <w:rPr>
                <w:sz w:val="16"/>
              </w:rPr>
              <w:t>C1-240996</w:t>
            </w:r>
          </w:p>
        </w:tc>
        <w:tc>
          <w:tcPr>
            <w:tcW w:w="4540" w:type="dxa"/>
          </w:tcPr>
          <w:p w14:paraId="43DD32F3"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Notification Management</w:t>
            </w:r>
          </w:p>
        </w:tc>
        <w:tc>
          <w:tcPr>
            <w:tcW w:w="1417" w:type="dxa"/>
          </w:tcPr>
          <w:p w14:paraId="17F877A3" w14:textId="77777777" w:rsidR="001612F7" w:rsidRPr="00B41A36" w:rsidRDefault="001612F7" w:rsidP="002529A7">
            <w:pPr>
              <w:pStyle w:val="TAL"/>
              <w:rPr>
                <w:sz w:val="16"/>
              </w:rPr>
            </w:pPr>
            <w:r>
              <w:rPr>
                <w:sz w:val="16"/>
              </w:rPr>
              <w:t>Apple</w:t>
            </w:r>
          </w:p>
        </w:tc>
        <w:tc>
          <w:tcPr>
            <w:tcW w:w="1418" w:type="dxa"/>
          </w:tcPr>
          <w:p w14:paraId="32125626" w14:textId="77777777" w:rsidR="001612F7" w:rsidRPr="00B41A36" w:rsidRDefault="001612F7" w:rsidP="002529A7">
            <w:pPr>
              <w:pStyle w:val="TAL"/>
              <w:rPr>
                <w:sz w:val="16"/>
              </w:rPr>
            </w:pPr>
            <w:r>
              <w:rPr>
                <w:sz w:val="16"/>
              </w:rPr>
              <w:t>withdrawn</w:t>
            </w:r>
          </w:p>
        </w:tc>
        <w:tc>
          <w:tcPr>
            <w:tcW w:w="1559" w:type="dxa"/>
          </w:tcPr>
          <w:p w14:paraId="047FB08C" w14:textId="77777777" w:rsidR="001612F7" w:rsidRPr="00B41A36" w:rsidRDefault="001612F7" w:rsidP="002529A7">
            <w:pPr>
              <w:pStyle w:val="TAL"/>
              <w:rPr>
                <w:sz w:val="16"/>
              </w:rPr>
            </w:pPr>
          </w:p>
        </w:tc>
        <w:tc>
          <w:tcPr>
            <w:tcW w:w="1017" w:type="dxa"/>
          </w:tcPr>
          <w:p w14:paraId="31A49BF0" w14:textId="77777777" w:rsidR="001612F7" w:rsidRPr="00B41A36" w:rsidRDefault="001612F7" w:rsidP="002529A7">
            <w:pPr>
              <w:pStyle w:val="TAL"/>
              <w:rPr>
                <w:sz w:val="16"/>
              </w:rPr>
            </w:pPr>
          </w:p>
        </w:tc>
      </w:tr>
      <w:tr w:rsidR="001612F7" w14:paraId="76742EFA" w14:textId="77777777" w:rsidTr="002529A7">
        <w:tc>
          <w:tcPr>
            <w:tcW w:w="1097" w:type="dxa"/>
          </w:tcPr>
          <w:p w14:paraId="60571FE5" w14:textId="77777777" w:rsidR="001612F7" w:rsidRPr="00B41A36" w:rsidRDefault="001612F7" w:rsidP="002529A7">
            <w:pPr>
              <w:pStyle w:val="TAL"/>
              <w:rPr>
                <w:sz w:val="16"/>
              </w:rPr>
            </w:pPr>
            <w:r>
              <w:rPr>
                <w:sz w:val="16"/>
              </w:rPr>
              <w:t>C1-240997</w:t>
            </w:r>
          </w:p>
        </w:tc>
        <w:tc>
          <w:tcPr>
            <w:tcW w:w="4540" w:type="dxa"/>
          </w:tcPr>
          <w:p w14:paraId="096F7CCC" w14:textId="77777777" w:rsidR="001612F7" w:rsidRPr="00B41A36" w:rsidRDefault="001612F7" w:rsidP="002529A7">
            <w:pPr>
              <w:pStyle w:val="TAL"/>
              <w:rPr>
                <w:sz w:val="16"/>
              </w:rPr>
            </w:pPr>
            <w:r>
              <w:rPr>
                <w:sz w:val="16"/>
              </w:rPr>
              <w:t>Registration rejection due to AUN3 device connectivity not allowed</w:t>
            </w:r>
          </w:p>
        </w:tc>
        <w:tc>
          <w:tcPr>
            <w:tcW w:w="1417" w:type="dxa"/>
          </w:tcPr>
          <w:p w14:paraId="1513411B" w14:textId="77777777" w:rsidR="001612F7" w:rsidRPr="00B41A36" w:rsidRDefault="001612F7" w:rsidP="002529A7">
            <w:pPr>
              <w:pStyle w:val="TAL"/>
              <w:rPr>
                <w:sz w:val="16"/>
              </w:rPr>
            </w:pPr>
            <w:r>
              <w:rPr>
                <w:sz w:val="16"/>
              </w:rPr>
              <w:t>Ericsson</w:t>
            </w:r>
          </w:p>
        </w:tc>
        <w:tc>
          <w:tcPr>
            <w:tcW w:w="1418" w:type="dxa"/>
          </w:tcPr>
          <w:p w14:paraId="1EB5559E" w14:textId="77777777" w:rsidR="001612F7" w:rsidRPr="00B41A36" w:rsidRDefault="001612F7" w:rsidP="002529A7">
            <w:pPr>
              <w:pStyle w:val="TAL"/>
              <w:rPr>
                <w:sz w:val="16"/>
              </w:rPr>
            </w:pPr>
            <w:r>
              <w:rPr>
                <w:sz w:val="16"/>
              </w:rPr>
              <w:t>revised</w:t>
            </w:r>
          </w:p>
        </w:tc>
        <w:tc>
          <w:tcPr>
            <w:tcW w:w="1559" w:type="dxa"/>
          </w:tcPr>
          <w:p w14:paraId="2DA259B4" w14:textId="77777777" w:rsidR="001612F7" w:rsidRPr="00B41A36" w:rsidRDefault="001612F7" w:rsidP="002529A7">
            <w:pPr>
              <w:pStyle w:val="TAL"/>
              <w:rPr>
                <w:sz w:val="16"/>
              </w:rPr>
            </w:pPr>
          </w:p>
        </w:tc>
        <w:tc>
          <w:tcPr>
            <w:tcW w:w="1017" w:type="dxa"/>
          </w:tcPr>
          <w:p w14:paraId="485816EC" w14:textId="77777777" w:rsidR="001612F7" w:rsidRPr="00B41A36" w:rsidRDefault="001612F7" w:rsidP="002529A7">
            <w:pPr>
              <w:pStyle w:val="TAL"/>
              <w:rPr>
                <w:sz w:val="16"/>
              </w:rPr>
            </w:pPr>
            <w:r>
              <w:rPr>
                <w:sz w:val="16"/>
              </w:rPr>
              <w:t>C1-241271</w:t>
            </w:r>
          </w:p>
        </w:tc>
      </w:tr>
      <w:tr w:rsidR="001612F7" w14:paraId="05EA040C" w14:textId="77777777" w:rsidTr="002529A7">
        <w:tc>
          <w:tcPr>
            <w:tcW w:w="1097" w:type="dxa"/>
          </w:tcPr>
          <w:p w14:paraId="623B2574" w14:textId="77777777" w:rsidR="001612F7" w:rsidRPr="00B41A36" w:rsidRDefault="001612F7" w:rsidP="002529A7">
            <w:pPr>
              <w:pStyle w:val="TAL"/>
              <w:rPr>
                <w:sz w:val="16"/>
              </w:rPr>
            </w:pPr>
            <w:r>
              <w:rPr>
                <w:sz w:val="16"/>
              </w:rPr>
              <w:t>C1-240998</w:t>
            </w:r>
          </w:p>
        </w:tc>
        <w:tc>
          <w:tcPr>
            <w:tcW w:w="4540" w:type="dxa"/>
          </w:tcPr>
          <w:p w14:paraId="1218BE11" w14:textId="77777777" w:rsidR="001612F7" w:rsidRPr="00B41A36" w:rsidRDefault="001612F7" w:rsidP="002529A7">
            <w:pPr>
              <w:pStyle w:val="TAL"/>
              <w:rPr>
                <w:sz w:val="16"/>
              </w:rPr>
            </w:pPr>
            <w:r>
              <w:rPr>
                <w:sz w:val="16"/>
              </w:rPr>
              <w:t>Protocol description support</w:t>
            </w:r>
          </w:p>
        </w:tc>
        <w:tc>
          <w:tcPr>
            <w:tcW w:w="1417" w:type="dxa"/>
          </w:tcPr>
          <w:p w14:paraId="5A404D5E" w14:textId="77777777" w:rsidR="001612F7" w:rsidRPr="00B41A36" w:rsidRDefault="001612F7" w:rsidP="002529A7">
            <w:pPr>
              <w:pStyle w:val="TAL"/>
              <w:rPr>
                <w:sz w:val="16"/>
              </w:rPr>
            </w:pPr>
            <w:r>
              <w:rPr>
                <w:sz w:val="16"/>
              </w:rPr>
              <w:t>Ericsson, Nokia, Nokia Shanghai Bell, Qualcomm Incorporated</w:t>
            </w:r>
          </w:p>
        </w:tc>
        <w:tc>
          <w:tcPr>
            <w:tcW w:w="1418" w:type="dxa"/>
          </w:tcPr>
          <w:p w14:paraId="6FE4FC04" w14:textId="77777777" w:rsidR="001612F7" w:rsidRPr="00B41A36" w:rsidRDefault="001612F7" w:rsidP="002529A7">
            <w:pPr>
              <w:pStyle w:val="TAL"/>
              <w:rPr>
                <w:sz w:val="16"/>
              </w:rPr>
            </w:pPr>
            <w:r>
              <w:rPr>
                <w:sz w:val="16"/>
              </w:rPr>
              <w:t>revised</w:t>
            </w:r>
          </w:p>
        </w:tc>
        <w:tc>
          <w:tcPr>
            <w:tcW w:w="1559" w:type="dxa"/>
          </w:tcPr>
          <w:p w14:paraId="3EA522BC" w14:textId="77777777" w:rsidR="001612F7" w:rsidRPr="00B41A36" w:rsidRDefault="001612F7" w:rsidP="002529A7">
            <w:pPr>
              <w:pStyle w:val="TAL"/>
              <w:rPr>
                <w:sz w:val="16"/>
              </w:rPr>
            </w:pPr>
            <w:r>
              <w:rPr>
                <w:sz w:val="16"/>
              </w:rPr>
              <w:t>C1-240430</w:t>
            </w:r>
          </w:p>
        </w:tc>
        <w:tc>
          <w:tcPr>
            <w:tcW w:w="1017" w:type="dxa"/>
          </w:tcPr>
          <w:p w14:paraId="603254BF" w14:textId="77777777" w:rsidR="001612F7" w:rsidRPr="00B41A36" w:rsidRDefault="001612F7" w:rsidP="002529A7">
            <w:pPr>
              <w:pStyle w:val="TAL"/>
              <w:rPr>
                <w:sz w:val="16"/>
              </w:rPr>
            </w:pPr>
            <w:r>
              <w:rPr>
                <w:sz w:val="16"/>
              </w:rPr>
              <w:t>C1-241266</w:t>
            </w:r>
          </w:p>
        </w:tc>
      </w:tr>
      <w:tr w:rsidR="001612F7" w14:paraId="2425A15F" w14:textId="77777777" w:rsidTr="002529A7">
        <w:tc>
          <w:tcPr>
            <w:tcW w:w="1097" w:type="dxa"/>
          </w:tcPr>
          <w:p w14:paraId="7DA9FFF8" w14:textId="77777777" w:rsidR="001612F7" w:rsidRPr="00B41A36" w:rsidRDefault="001612F7" w:rsidP="002529A7">
            <w:pPr>
              <w:pStyle w:val="TAL"/>
              <w:rPr>
                <w:sz w:val="16"/>
              </w:rPr>
            </w:pPr>
            <w:r>
              <w:rPr>
                <w:sz w:val="16"/>
              </w:rPr>
              <w:t>C1-240999</w:t>
            </w:r>
          </w:p>
        </w:tc>
        <w:tc>
          <w:tcPr>
            <w:tcW w:w="4540" w:type="dxa"/>
          </w:tcPr>
          <w:p w14:paraId="7DCDD576" w14:textId="77777777" w:rsidR="001612F7" w:rsidRPr="00B41A36" w:rsidRDefault="001612F7" w:rsidP="002529A7">
            <w:pPr>
              <w:pStyle w:val="TAL"/>
              <w:rPr>
                <w:sz w:val="16"/>
              </w:rPr>
            </w:pPr>
            <w:r>
              <w:rPr>
                <w:sz w:val="16"/>
              </w:rPr>
              <w:t>Work plan for eNPN_Ph2 in CT1</w:t>
            </w:r>
          </w:p>
        </w:tc>
        <w:tc>
          <w:tcPr>
            <w:tcW w:w="1417" w:type="dxa"/>
          </w:tcPr>
          <w:p w14:paraId="5C83002F" w14:textId="77777777" w:rsidR="001612F7" w:rsidRPr="00B41A36" w:rsidRDefault="001612F7" w:rsidP="002529A7">
            <w:pPr>
              <w:pStyle w:val="TAL"/>
              <w:rPr>
                <w:sz w:val="16"/>
              </w:rPr>
            </w:pPr>
            <w:r>
              <w:rPr>
                <w:sz w:val="16"/>
              </w:rPr>
              <w:t>Ericsson / Ivo</w:t>
            </w:r>
          </w:p>
        </w:tc>
        <w:tc>
          <w:tcPr>
            <w:tcW w:w="1418" w:type="dxa"/>
          </w:tcPr>
          <w:p w14:paraId="28AAEFB4" w14:textId="77777777" w:rsidR="001612F7" w:rsidRPr="00B41A36" w:rsidRDefault="001612F7" w:rsidP="002529A7">
            <w:pPr>
              <w:pStyle w:val="TAL"/>
              <w:rPr>
                <w:sz w:val="16"/>
              </w:rPr>
            </w:pPr>
            <w:r>
              <w:rPr>
                <w:sz w:val="16"/>
              </w:rPr>
              <w:t>noted</w:t>
            </w:r>
          </w:p>
        </w:tc>
        <w:tc>
          <w:tcPr>
            <w:tcW w:w="1559" w:type="dxa"/>
          </w:tcPr>
          <w:p w14:paraId="40BAA40F" w14:textId="77777777" w:rsidR="001612F7" w:rsidRPr="00B41A36" w:rsidRDefault="001612F7" w:rsidP="002529A7">
            <w:pPr>
              <w:pStyle w:val="TAL"/>
              <w:rPr>
                <w:sz w:val="16"/>
              </w:rPr>
            </w:pPr>
            <w:r>
              <w:rPr>
                <w:sz w:val="16"/>
              </w:rPr>
              <w:t>C1-238961</w:t>
            </w:r>
          </w:p>
        </w:tc>
        <w:tc>
          <w:tcPr>
            <w:tcW w:w="1017" w:type="dxa"/>
          </w:tcPr>
          <w:p w14:paraId="53349ADB" w14:textId="77777777" w:rsidR="001612F7" w:rsidRPr="00B41A36" w:rsidRDefault="001612F7" w:rsidP="002529A7">
            <w:pPr>
              <w:pStyle w:val="TAL"/>
              <w:rPr>
                <w:sz w:val="16"/>
              </w:rPr>
            </w:pPr>
          </w:p>
        </w:tc>
      </w:tr>
      <w:tr w:rsidR="001612F7" w14:paraId="7FD75DB2" w14:textId="77777777" w:rsidTr="002529A7">
        <w:tc>
          <w:tcPr>
            <w:tcW w:w="1097" w:type="dxa"/>
          </w:tcPr>
          <w:p w14:paraId="52AC7CDF" w14:textId="77777777" w:rsidR="001612F7" w:rsidRPr="00B41A36" w:rsidRDefault="001612F7" w:rsidP="002529A7">
            <w:pPr>
              <w:pStyle w:val="TAL"/>
              <w:rPr>
                <w:sz w:val="16"/>
              </w:rPr>
            </w:pPr>
            <w:r>
              <w:rPr>
                <w:sz w:val="16"/>
              </w:rPr>
              <w:t>C1-241000</w:t>
            </w:r>
          </w:p>
        </w:tc>
        <w:tc>
          <w:tcPr>
            <w:tcW w:w="4540" w:type="dxa"/>
          </w:tcPr>
          <w:p w14:paraId="3E3F5C2A" w14:textId="77777777" w:rsidR="001612F7" w:rsidRPr="00B41A36" w:rsidRDefault="001612F7" w:rsidP="002529A7">
            <w:pPr>
              <w:pStyle w:val="TAL"/>
              <w:rPr>
                <w:sz w:val="16"/>
              </w:rPr>
            </w:pPr>
            <w:r>
              <w:rPr>
                <w:sz w:val="16"/>
              </w:rPr>
              <w:t>NSWO in 5GS and CH with AAA server</w:t>
            </w:r>
          </w:p>
        </w:tc>
        <w:tc>
          <w:tcPr>
            <w:tcW w:w="1417" w:type="dxa"/>
          </w:tcPr>
          <w:p w14:paraId="1FBF9957" w14:textId="77777777" w:rsidR="001612F7" w:rsidRPr="00B41A36" w:rsidRDefault="001612F7" w:rsidP="002529A7">
            <w:pPr>
              <w:pStyle w:val="TAL"/>
              <w:rPr>
                <w:sz w:val="16"/>
              </w:rPr>
            </w:pPr>
            <w:r>
              <w:rPr>
                <w:sz w:val="16"/>
              </w:rPr>
              <w:t>Ericsson</w:t>
            </w:r>
          </w:p>
        </w:tc>
        <w:tc>
          <w:tcPr>
            <w:tcW w:w="1418" w:type="dxa"/>
          </w:tcPr>
          <w:p w14:paraId="146A6F88" w14:textId="77777777" w:rsidR="001612F7" w:rsidRPr="00B41A36" w:rsidRDefault="001612F7" w:rsidP="002529A7">
            <w:pPr>
              <w:pStyle w:val="TAL"/>
              <w:rPr>
                <w:sz w:val="16"/>
              </w:rPr>
            </w:pPr>
            <w:r>
              <w:rPr>
                <w:sz w:val="16"/>
              </w:rPr>
              <w:t>revised</w:t>
            </w:r>
          </w:p>
        </w:tc>
        <w:tc>
          <w:tcPr>
            <w:tcW w:w="1559" w:type="dxa"/>
          </w:tcPr>
          <w:p w14:paraId="52456E7A" w14:textId="77777777" w:rsidR="001612F7" w:rsidRPr="00B41A36" w:rsidRDefault="001612F7" w:rsidP="002529A7">
            <w:pPr>
              <w:pStyle w:val="TAL"/>
              <w:rPr>
                <w:sz w:val="16"/>
              </w:rPr>
            </w:pPr>
          </w:p>
        </w:tc>
        <w:tc>
          <w:tcPr>
            <w:tcW w:w="1017" w:type="dxa"/>
          </w:tcPr>
          <w:p w14:paraId="4CAC0F64" w14:textId="77777777" w:rsidR="001612F7" w:rsidRPr="00B41A36" w:rsidRDefault="001612F7" w:rsidP="002529A7">
            <w:pPr>
              <w:pStyle w:val="TAL"/>
              <w:rPr>
                <w:sz w:val="16"/>
              </w:rPr>
            </w:pPr>
            <w:r>
              <w:rPr>
                <w:sz w:val="16"/>
              </w:rPr>
              <w:t>C1-241279</w:t>
            </w:r>
          </w:p>
        </w:tc>
      </w:tr>
      <w:tr w:rsidR="001612F7" w14:paraId="157487F1" w14:textId="77777777" w:rsidTr="002529A7">
        <w:tc>
          <w:tcPr>
            <w:tcW w:w="1097" w:type="dxa"/>
          </w:tcPr>
          <w:p w14:paraId="043264DD" w14:textId="77777777" w:rsidR="001612F7" w:rsidRPr="00B41A36" w:rsidRDefault="001612F7" w:rsidP="002529A7">
            <w:pPr>
              <w:pStyle w:val="TAL"/>
              <w:rPr>
                <w:sz w:val="16"/>
              </w:rPr>
            </w:pPr>
            <w:r>
              <w:rPr>
                <w:sz w:val="16"/>
              </w:rPr>
              <w:t>C1-241001</w:t>
            </w:r>
          </w:p>
        </w:tc>
        <w:tc>
          <w:tcPr>
            <w:tcW w:w="4540" w:type="dxa"/>
          </w:tcPr>
          <w:p w14:paraId="1C5414AE"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60AA18FF" w14:textId="77777777" w:rsidR="001612F7" w:rsidRPr="00B41A36" w:rsidRDefault="001612F7" w:rsidP="002529A7">
            <w:pPr>
              <w:pStyle w:val="TAL"/>
              <w:rPr>
                <w:sz w:val="16"/>
              </w:rPr>
            </w:pPr>
            <w:r>
              <w:rPr>
                <w:sz w:val="16"/>
              </w:rPr>
              <w:t>Ericsson / Ivo</w:t>
            </w:r>
          </w:p>
        </w:tc>
        <w:tc>
          <w:tcPr>
            <w:tcW w:w="1418" w:type="dxa"/>
          </w:tcPr>
          <w:p w14:paraId="788DDAE8" w14:textId="77777777" w:rsidR="001612F7" w:rsidRPr="00B41A36" w:rsidRDefault="001612F7" w:rsidP="002529A7">
            <w:pPr>
              <w:pStyle w:val="TAL"/>
              <w:rPr>
                <w:sz w:val="16"/>
              </w:rPr>
            </w:pPr>
            <w:r>
              <w:rPr>
                <w:sz w:val="16"/>
              </w:rPr>
              <w:t>revised</w:t>
            </w:r>
          </w:p>
        </w:tc>
        <w:tc>
          <w:tcPr>
            <w:tcW w:w="1559" w:type="dxa"/>
          </w:tcPr>
          <w:p w14:paraId="7513E22D" w14:textId="77777777" w:rsidR="001612F7" w:rsidRPr="00B41A36" w:rsidRDefault="001612F7" w:rsidP="002529A7">
            <w:pPr>
              <w:pStyle w:val="TAL"/>
              <w:rPr>
                <w:sz w:val="16"/>
              </w:rPr>
            </w:pPr>
          </w:p>
        </w:tc>
        <w:tc>
          <w:tcPr>
            <w:tcW w:w="1017" w:type="dxa"/>
          </w:tcPr>
          <w:p w14:paraId="16D8C7C5" w14:textId="77777777" w:rsidR="001612F7" w:rsidRPr="00B41A36" w:rsidRDefault="001612F7" w:rsidP="002529A7">
            <w:pPr>
              <w:pStyle w:val="TAL"/>
              <w:rPr>
                <w:sz w:val="16"/>
              </w:rPr>
            </w:pPr>
            <w:r>
              <w:rPr>
                <w:sz w:val="16"/>
              </w:rPr>
              <w:t>C1-241280</w:t>
            </w:r>
          </w:p>
        </w:tc>
      </w:tr>
      <w:tr w:rsidR="001612F7" w14:paraId="18F3470E" w14:textId="77777777" w:rsidTr="002529A7">
        <w:tc>
          <w:tcPr>
            <w:tcW w:w="1097" w:type="dxa"/>
          </w:tcPr>
          <w:p w14:paraId="328FE4F2" w14:textId="77777777" w:rsidR="001612F7" w:rsidRPr="00B41A36" w:rsidRDefault="001612F7" w:rsidP="002529A7">
            <w:pPr>
              <w:pStyle w:val="TAL"/>
              <w:rPr>
                <w:sz w:val="16"/>
              </w:rPr>
            </w:pPr>
            <w:r>
              <w:rPr>
                <w:sz w:val="16"/>
              </w:rPr>
              <w:t>C1-241002</w:t>
            </w:r>
          </w:p>
        </w:tc>
        <w:tc>
          <w:tcPr>
            <w:tcW w:w="4540" w:type="dxa"/>
          </w:tcPr>
          <w:p w14:paraId="554EDAD3" w14:textId="77777777" w:rsidR="001612F7" w:rsidRPr="00B41A36" w:rsidRDefault="001612F7" w:rsidP="002529A7">
            <w:pPr>
              <w:pStyle w:val="TAL"/>
              <w:rPr>
                <w:sz w:val="16"/>
              </w:rPr>
            </w:pPr>
            <w:r>
              <w:rPr>
                <w:sz w:val="16"/>
              </w:rPr>
              <w:t>CP-SOR corrections in 23.122</w:t>
            </w:r>
          </w:p>
        </w:tc>
        <w:tc>
          <w:tcPr>
            <w:tcW w:w="1417" w:type="dxa"/>
          </w:tcPr>
          <w:p w14:paraId="4D2DB25C" w14:textId="77777777" w:rsidR="001612F7" w:rsidRPr="00B41A36" w:rsidRDefault="001612F7" w:rsidP="002529A7">
            <w:pPr>
              <w:pStyle w:val="TAL"/>
              <w:rPr>
                <w:sz w:val="16"/>
              </w:rPr>
            </w:pPr>
            <w:r>
              <w:rPr>
                <w:sz w:val="16"/>
              </w:rPr>
              <w:t>Ericsson</w:t>
            </w:r>
          </w:p>
        </w:tc>
        <w:tc>
          <w:tcPr>
            <w:tcW w:w="1418" w:type="dxa"/>
          </w:tcPr>
          <w:p w14:paraId="6D2047DD" w14:textId="77777777" w:rsidR="001612F7" w:rsidRPr="00B41A36" w:rsidRDefault="001612F7" w:rsidP="002529A7">
            <w:pPr>
              <w:pStyle w:val="TAL"/>
              <w:rPr>
                <w:sz w:val="16"/>
              </w:rPr>
            </w:pPr>
            <w:r>
              <w:rPr>
                <w:sz w:val="16"/>
              </w:rPr>
              <w:t>revised</w:t>
            </w:r>
          </w:p>
        </w:tc>
        <w:tc>
          <w:tcPr>
            <w:tcW w:w="1559" w:type="dxa"/>
          </w:tcPr>
          <w:p w14:paraId="0A71DE54" w14:textId="77777777" w:rsidR="001612F7" w:rsidRPr="00B41A36" w:rsidRDefault="001612F7" w:rsidP="002529A7">
            <w:pPr>
              <w:pStyle w:val="TAL"/>
              <w:rPr>
                <w:sz w:val="16"/>
              </w:rPr>
            </w:pPr>
          </w:p>
        </w:tc>
        <w:tc>
          <w:tcPr>
            <w:tcW w:w="1017" w:type="dxa"/>
          </w:tcPr>
          <w:p w14:paraId="4D6AE580" w14:textId="77777777" w:rsidR="001612F7" w:rsidRPr="00B41A36" w:rsidRDefault="001612F7" w:rsidP="002529A7">
            <w:pPr>
              <w:pStyle w:val="TAL"/>
              <w:rPr>
                <w:sz w:val="16"/>
              </w:rPr>
            </w:pPr>
            <w:r>
              <w:rPr>
                <w:sz w:val="16"/>
              </w:rPr>
              <w:t>C1-241277</w:t>
            </w:r>
          </w:p>
        </w:tc>
      </w:tr>
      <w:tr w:rsidR="001612F7" w14:paraId="374A5779" w14:textId="77777777" w:rsidTr="002529A7">
        <w:tc>
          <w:tcPr>
            <w:tcW w:w="1097" w:type="dxa"/>
          </w:tcPr>
          <w:p w14:paraId="47F9989C" w14:textId="77777777" w:rsidR="001612F7" w:rsidRPr="00B41A36" w:rsidRDefault="001612F7" w:rsidP="002529A7">
            <w:pPr>
              <w:pStyle w:val="TAL"/>
              <w:rPr>
                <w:sz w:val="16"/>
              </w:rPr>
            </w:pPr>
            <w:r>
              <w:rPr>
                <w:sz w:val="16"/>
              </w:rPr>
              <w:t>C1-241003</w:t>
            </w:r>
          </w:p>
        </w:tc>
        <w:tc>
          <w:tcPr>
            <w:tcW w:w="4540" w:type="dxa"/>
          </w:tcPr>
          <w:p w14:paraId="4D607F2C" w14:textId="77777777" w:rsidR="001612F7" w:rsidRPr="00B41A36" w:rsidRDefault="001612F7" w:rsidP="002529A7">
            <w:pPr>
              <w:pStyle w:val="TAL"/>
              <w:rPr>
                <w:sz w:val="16"/>
              </w:rPr>
            </w:pPr>
            <w:r>
              <w:rPr>
                <w:sz w:val="16"/>
              </w:rPr>
              <w:t>CP-SOR corrections in 24.501</w:t>
            </w:r>
          </w:p>
        </w:tc>
        <w:tc>
          <w:tcPr>
            <w:tcW w:w="1417" w:type="dxa"/>
          </w:tcPr>
          <w:p w14:paraId="09FBA769" w14:textId="77777777" w:rsidR="001612F7" w:rsidRPr="00B41A36" w:rsidRDefault="001612F7" w:rsidP="002529A7">
            <w:pPr>
              <w:pStyle w:val="TAL"/>
              <w:rPr>
                <w:sz w:val="16"/>
              </w:rPr>
            </w:pPr>
            <w:r>
              <w:rPr>
                <w:sz w:val="16"/>
              </w:rPr>
              <w:t>Ericsson</w:t>
            </w:r>
          </w:p>
        </w:tc>
        <w:tc>
          <w:tcPr>
            <w:tcW w:w="1418" w:type="dxa"/>
          </w:tcPr>
          <w:p w14:paraId="16521441" w14:textId="77777777" w:rsidR="001612F7" w:rsidRPr="00B41A36" w:rsidRDefault="001612F7" w:rsidP="002529A7">
            <w:pPr>
              <w:pStyle w:val="TAL"/>
              <w:rPr>
                <w:sz w:val="16"/>
              </w:rPr>
            </w:pPr>
            <w:r>
              <w:rPr>
                <w:sz w:val="16"/>
              </w:rPr>
              <w:t>revised</w:t>
            </w:r>
          </w:p>
        </w:tc>
        <w:tc>
          <w:tcPr>
            <w:tcW w:w="1559" w:type="dxa"/>
          </w:tcPr>
          <w:p w14:paraId="65DFC26D" w14:textId="77777777" w:rsidR="001612F7" w:rsidRPr="00B41A36" w:rsidRDefault="001612F7" w:rsidP="002529A7">
            <w:pPr>
              <w:pStyle w:val="TAL"/>
              <w:rPr>
                <w:sz w:val="16"/>
              </w:rPr>
            </w:pPr>
            <w:r>
              <w:rPr>
                <w:sz w:val="16"/>
              </w:rPr>
              <w:t>C1-239219</w:t>
            </w:r>
          </w:p>
        </w:tc>
        <w:tc>
          <w:tcPr>
            <w:tcW w:w="1017" w:type="dxa"/>
          </w:tcPr>
          <w:p w14:paraId="5432AE02" w14:textId="77777777" w:rsidR="001612F7" w:rsidRPr="00B41A36" w:rsidRDefault="001612F7" w:rsidP="002529A7">
            <w:pPr>
              <w:pStyle w:val="TAL"/>
              <w:rPr>
                <w:sz w:val="16"/>
              </w:rPr>
            </w:pPr>
            <w:r>
              <w:rPr>
                <w:sz w:val="16"/>
              </w:rPr>
              <w:t>C1-241278</w:t>
            </w:r>
          </w:p>
        </w:tc>
      </w:tr>
      <w:tr w:rsidR="001612F7" w14:paraId="66F09587" w14:textId="77777777" w:rsidTr="002529A7">
        <w:tc>
          <w:tcPr>
            <w:tcW w:w="1097" w:type="dxa"/>
          </w:tcPr>
          <w:p w14:paraId="3A0A8124" w14:textId="77777777" w:rsidR="001612F7" w:rsidRPr="00B41A36" w:rsidRDefault="001612F7" w:rsidP="002529A7">
            <w:pPr>
              <w:pStyle w:val="TAL"/>
              <w:rPr>
                <w:sz w:val="16"/>
              </w:rPr>
            </w:pPr>
            <w:r>
              <w:rPr>
                <w:sz w:val="16"/>
              </w:rPr>
              <w:t>C1-241004</w:t>
            </w:r>
          </w:p>
        </w:tc>
        <w:tc>
          <w:tcPr>
            <w:tcW w:w="4540" w:type="dxa"/>
          </w:tcPr>
          <w:p w14:paraId="40092728" w14:textId="77777777" w:rsidR="001612F7" w:rsidRPr="00B41A36" w:rsidRDefault="001612F7" w:rsidP="002529A7">
            <w:pPr>
              <w:pStyle w:val="TAL"/>
              <w:rPr>
                <w:sz w:val="16"/>
              </w:rPr>
            </w:pPr>
            <w:r>
              <w:rPr>
                <w:sz w:val="16"/>
              </w:rPr>
              <w:t>UE policy container with the length of two octets purpose</w:t>
            </w:r>
          </w:p>
        </w:tc>
        <w:tc>
          <w:tcPr>
            <w:tcW w:w="1417" w:type="dxa"/>
          </w:tcPr>
          <w:p w14:paraId="3A3004A5" w14:textId="77777777" w:rsidR="001612F7" w:rsidRPr="00B41A36" w:rsidRDefault="001612F7" w:rsidP="002529A7">
            <w:pPr>
              <w:pStyle w:val="TAL"/>
              <w:rPr>
                <w:sz w:val="16"/>
              </w:rPr>
            </w:pPr>
            <w:r>
              <w:rPr>
                <w:sz w:val="16"/>
              </w:rPr>
              <w:t>Ericsson</w:t>
            </w:r>
          </w:p>
        </w:tc>
        <w:tc>
          <w:tcPr>
            <w:tcW w:w="1418" w:type="dxa"/>
          </w:tcPr>
          <w:p w14:paraId="5F2F02FC" w14:textId="77777777" w:rsidR="001612F7" w:rsidRPr="00B41A36" w:rsidRDefault="001612F7" w:rsidP="002529A7">
            <w:pPr>
              <w:pStyle w:val="TAL"/>
              <w:rPr>
                <w:sz w:val="16"/>
              </w:rPr>
            </w:pPr>
            <w:r>
              <w:rPr>
                <w:sz w:val="16"/>
              </w:rPr>
              <w:t>revised</w:t>
            </w:r>
          </w:p>
        </w:tc>
        <w:tc>
          <w:tcPr>
            <w:tcW w:w="1559" w:type="dxa"/>
          </w:tcPr>
          <w:p w14:paraId="29925D9B" w14:textId="77777777" w:rsidR="001612F7" w:rsidRPr="00B41A36" w:rsidRDefault="001612F7" w:rsidP="002529A7">
            <w:pPr>
              <w:pStyle w:val="TAL"/>
              <w:rPr>
                <w:sz w:val="16"/>
              </w:rPr>
            </w:pPr>
          </w:p>
        </w:tc>
        <w:tc>
          <w:tcPr>
            <w:tcW w:w="1017" w:type="dxa"/>
          </w:tcPr>
          <w:p w14:paraId="6F1DD7E6" w14:textId="77777777" w:rsidR="001612F7" w:rsidRPr="00B41A36" w:rsidRDefault="001612F7" w:rsidP="002529A7">
            <w:pPr>
              <w:pStyle w:val="TAL"/>
              <w:rPr>
                <w:sz w:val="16"/>
              </w:rPr>
            </w:pPr>
            <w:r>
              <w:rPr>
                <w:sz w:val="16"/>
              </w:rPr>
              <w:t>C1-241309</w:t>
            </w:r>
          </w:p>
        </w:tc>
      </w:tr>
      <w:tr w:rsidR="001612F7" w14:paraId="588663AD" w14:textId="77777777" w:rsidTr="002529A7">
        <w:tc>
          <w:tcPr>
            <w:tcW w:w="1097" w:type="dxa"/>
          </w:tcPr>
          <w:p w14:paraId="36A5495D" w14:textId="77777777" w:rsidR="001612F7" w:rsidRPr="00B41A36" w:rsidRDefault="001612F7" w:rsidP="002529A7">
            <w:pPr>
              <w:pStyle w:val="TAL"/>
              <w:rPr>
                <w:sz w:val="16"/>
              </w:rPr>
            </w:pPr>
            <w:r>
              <w:rPr>
                <w:sz w:val="16"/>
              </w:rPr>
              <w:t>C1-241005</w:t>
            </w:r>
          </w:p>
        </w:tc>
        <w:tc>
          <w:tcPr>
            <w:tcW w:w="4540" w:type="dxa"/>
          </w:tcPr>
          <w:p w14:paraId="7DFC4F25" w14:textId="77777777" w:rsidR="001612F7" w:rsidRPr="00B41A36" w:rsidRDefault="001612F7" w:rsidP="002529A7">
            <w:pPr>
              <w:pStyle w:val="TAL"/>
              <w:rPr>
                <w:sz w:val="16"/>
              </w:rPr>
            </w:pPr>
            <w:r>
              <w:rPr>
                <w:sz w:val="16"/>
              </w:rPr>
              <w:t>URSP provisioning in EPS and PDU session / PDN connection transferred between 5GS and EPS</w:t>
            </w:r>
          </w:p>
        </w:tc>
        <w:tc>
          <w:tcPr>
            <w:tcW w:w="1417" w:type="dxa"/>
          </w:tcPr>
          <w:p w14:paraId="537540E4" w14:textId="77777777" w:rsidR="001612F7" w:rsidRPr="00B41A36" w:rsidRDefault="001612F7" w:rsidP="002529A7">
            <w:pPr>
              <w:pStyle w:val="TAL"/>
              <w:rPr>
                <w:sz w:val="16"/>
              </w:rPr>
            </w:pPr>
            <w:r>
              <w:rPr>
                <w:sz w:val="16"/>
              </w:rPr>
              <w:t>Ericsson</w:t>
            </w:r>
          </w:p>
        </w:tc>
        <w:tc>
          <w:tcPr>
            <w:tcW w:w="1418" w:type="dxa"/>
          </w:tcPr>
          <w:p w14:paraId="54474DCF" w14:textId="77777777" w:rsidR="001612F7" w:rsidRPr="00B41A36" w:rsidRDefault="001612F7" w:rsidP="002529A7">
            <w:pPr>
              <w:pStyle w:val="TAL"/>
              <w:rPr>
                <w:sz w:val="16"/>
              </w:rPr>
            </w:pPr>
            <w:r>
              <w:rPr>
                <w:sz w:val="16"/>
              </w:rPr>
              <w:t>revised</w:t>
            </w:r>
          </w:p>
        </w:tc>
        <w:tc>
          <w:tcPr>
            <w:tcW w:w="1559" w:type="dxa"/>
          </w:tcPr>
          <w:p w14:paraId="4E80D604" w14:textId="77777777" w:rsidR="001612F7" w:rsidRPr="00B41A36" w:rsidRDefault="001612F7" w:rsidP="002529A7">
            <w:pPr>
              <w:pStyle w:val="TAL"/>
              <w:rPr>
                <w:sz w:val="16"/>
              </w:rPr>
            </w:pPr>
          </w:p>
        </w:tc>
        <w:tc>
          <w:tcPr>
            <w:tcW w:w="1017" w:type="dxa"/>
          </w:tcPr>
          <w:p w14:paraId="3F9F2CCC" w14:textId="77777777" w:rsidR="001612F7" w:rsidRPr="00B41A36" w:rsidRDefault="001612F7" w:rsidP="002529A7">
            <w:pPr>
              <w:pStyle w:val="TAL"/>
              <w:rPr>
                <w:sz w:val="16"/>
              </w:rPr>
            </w:pPr>
            <w:r>
              <w:rPr>
                <w:sz w:val="16"/>
              </w:rPr>
              <w:t>C1-241310</w:t>
            </w:r>
          </w:p>
        </w:tc>
      </w:tr>
      <w:tr w:rsidR="001612F7" w14:paraId="450D30B9" w14:textId="77777777" w:rsidTr="002529A7">
        <w:tc>
          <w:tcPr>
            <w:tcW w:w="1097" w:type="dxa"/>
          </w:tcPr>
          <w:p w14:paraId="36AACE52" w14:textId="77777777" w:rsidR="001612F7" w:rsidRPr="00B41A36" w:rsidRDefault="001612F7" w:rsidP="002529A7">
            <w:pPr>
              <w:pStyle w:val="TAL"/>
              <w:rPr>
                <w:sz w:val="16"/>
              </w:rPr>
            </w:pPr>
            <w:r>
              <w:rPr>
                <w:sz w:val="16"/>
              </w:rPr>
              <w:t>C1-241006</w:t>
            </w:r>
          </w:p>
        </w:tc>
        <w:tc>
          <w:tcPr>
            <w:tcW w:w="4540" w:type="dxa"/>
          </w:tcPr>
          <w:p w14:paraId="51B9FDE6" w14:textId="77777777" w:rsidR="001612F7" w:rsidRPr="00B41A36" w:rsidRDefault="001612F7" w:rsidP="002529A7">
            <w:pPr>
              <w:pStyle w:val="TAL"/>
              <w:rPr>
                <w:sz w:val="16"/>
              </w:rPr>
            </w:pPr>
            <w:r>
              <w:rPr>
                <w:sz w:val="16"/>
              </w:rPr>
              <w:t>Void</w:t>
            </w:r>
          </w:p>
        </w:tc>
        <w:tc>
          <w:tcPr>
            <w:tcW w:w="1417" w:type="dxa"/>
          </w:tcPr>
          <w:p w14:paraId="674E3FC9" w14:textId="77777777" w:rsidR="001612F7" w:rsidRPr="00B41A36" w:rsidRDefault="001612F7" w:rsidP="002529A7">
            <w:pPr>
              <w:pStyle w:val="TAL"/>
              <w:rPr>
                <w:sz w:val="16"/>
              </w:rPr>
            </w:pPr>
            <w:r>
              <w:rPr>
                <w:sz w:val="16"/>
              </w:rPr>
              <w:t>Void</w:t>
            </w:r>
          </w:p>
        </w:tc>
        <w:tc>
          <w:tcPr>
            <w:tcW w:w="1418" w:type="dxa"/>
          </w:tcPr>
          <w:p w14:paraId="3FF1FD0D" w14:textId="77777777" w:rsidR="001612F7" w:rsidRPr="00B41A36" w:rsidRDefault="001612F7" w:rsidP="002529A7">
            <w:pPr>
              <w:pStyle w:val="TAL"/>
              <w:rPr>
                <w:sz w:val="16"/>
              </w:rPr>
            </w:pPr>
            <w:r>
              <w:rPr>
                <w:sz w:val="16"/>
              </w:rPr>
              <w:t>withdrawn</w:t>
            </w:r>
          </w:p>
        </w:tc>
        <w:tc>
          <w:tcPr>
            <w:tcW w:w="1559" w:type="dxa"/>
          </w:tcPr>
          <w:p w14:paraId="4185BF4D" w14:textId="77777777" w:rsidR="001612F7" w:rsidRPr="00B41A36" w:rsidRDefault="001612F7" w:rsidP="002529A7">
            <w:pPr>
              <w:pStyle w:val="TAL"/>
              <w:rPr>
                <w:sz w:val="16"/>
              </w:rPr>
            </w:pPr>
          </w:p>
        </w:tc>
        <w:tc>
          <w:tcPr>
            <w:tcW w:w="1017" w:type="dxa"/>
          </w:tcPr>
          <w:p w14:paraId="4308D62C" w14:textId="77777777" w:rsidR="001612F7" w:rsidRPr="00B41A36" w:rsidRDefault="001612F7" w:rsidP="002529A7">
            <w:pPr>
              <w:pStyle w:val="TAL"/>
              <w:rPr>
                <w:sz w:val="16"/>
              </w:rPr>
            </w:pPr>
          </w:p>
        </w:tc>
      </w:tr>
      <w:tr w:rsidR="001612F7" w14:paraId="3D49BBD5" w14:textId="77777777" w:rsidTr="002529A7">
        <w:tc>
          <w:tcPr>
            <w:tcW w:w="1097" w:type="dxa"/>
          </w:tcPr>
          <w:p w14:paraId="261301C6" w14:textId="77777777" w:rsidR="001612F7" w:rsidRPr="00B41A36" w:rsidRDefault="001612F7" w:rsidP="002529A7">
            <w:pPr>
              <w:pStyle w:val="TAL"/>
              <w:rPr>
                <w:sz w:val="16"/>
              </w:rPr>
            </w:pPr>
            <w:r>
              <w:rPr>
                <w:sz w:val="16"/>
              </w:rPr>
              <w:t>C1-241007</w:t>
            </w:r>
          </w:p>
        </w:tc>
        <w:tc>
          <w:tcPr>
            <w:tcW w:w="4540" w:type="dxa"/>
          </w:tcPr>
          <w:p w14:paraId="4237D73B" w14:textId="77777777" w:rsidR="001612F7" w:rsidRPr="00B41A36" w:rsidRDefault="001612F7" w:rsidP="002529A7">
            <w:pPr>
              <w:pStyle w:val="TAL"/>
              <w:rPr>
                <w:sz w:val="16"/>
              </w:rPr>
            </w:pPr>
            <w:r>
              <w:rPr>
                <w:sz w:val="16"/>
              </w:rPr>
              <w:t>URSP provisioning in EPS - additional PDN connections</w:t>
            </w:r>
          </w:p>
        </w:tc>
        <w:tc>
          <w:tcPr>
            <w:tcW w:w="1417" w:type="dxa"/>
          </w:tcPr>
          <w:p w14:paraId="7348C527" w14:textId="77777777" w:rsidR="001612F7" w:rsidRPr="00B41A36" w:rsidRDefault="001612F7" w:rsidP="002529A7">
            <w:pPr>
              <w:pStyle w:val="TAL"/>
              <w:rPr>
                <w:sz w:val="16"/>
              </w:rPr>
            </w:pPr>
            <w:r>
              <w:rPr>
                <w:sz w:val="16"/>
              </w:rPr>
              <w:t>Ericsson</w:t>
            </w:r>
          </w:p>
        </w:tc>
        <w:tc>
          <w:tcPr>
            <w:tcW w:w="1418" w:type="dxa"/>
          </w:tcPr>
          <w:p w14:paraId="49C05763" w14:textId="77777777" w:rsidR="001612F7" w:rsidRPr="00B41A36" w:rsidRDefault="001612F7" w:rsidP="002529A7">
            <w:pPr>
              <w:pStyle w:val="TAL"/>
              <w:rPr>
                <w:sz w:val="16"/>
              </w:rPr>
            </w:pPr>
            <w:r>
              <w:rPr>
                <w:sz w:val="16"/>
              </w:rPr>
              <w:t>revised</w:t>
            </w:r>
          </w:p>
        </w:tc>
        <w:tc>
          <w:tcPr>
            <w:tcW w:w="1559" w:type="dxa"/>
          </w:tcPr>
          <w:p w14:paraId="72E5524B" w14:textId="77777777" w:rsidR="001612F7" w:rsidRPr="00B41A36" w:rsidRDefault="001612F7" w:rsidP="002529A7">
            <w:pPr>
              <w:pStyle w:val="TAL"/>
              <w:rPr>
                <w:sz w:val="16"/>
              </w:rPr>
            </w:pPr>
          </w:p>
        </w:tc>
        <w:tc>
          <w:tcPr>
            <w:tcW w:w="1017" w:type="dxa"/>
          </w:tcPr>
          <w:p w14:paraId="62930593" w14:textId="77777777" w:rsidR="001612F7" w:rsidRPr="00B41A36" w:rsidRDefault="001612F7" w:rsidP="002529A7">
            <w:pPr>
              <w:pStyle w:val="TAL"/>
              <w:rPr>
                <w:sz w:val="16"/>
              </w:rPr>
            </w:pPr>
            <w:r>
              <w:rPr>
                <w:sz w:val="16"/>
              </w:rPr>
              <w:t>C1-241311</w:t>
            </w:r>
          </w:p>
        </w:tc>
      </w:tr>
      <w:tr w:rsidR="001612F7" w14:paraId="33D364A6" w14:textId="77777777" w:rsidTr="002529A7">
        <w:tc>
          <w:tcPr>
            <w:tcW w:w="1097" w:type="dxa"/>
          </w:tcPr>
          <w:p w14:paraId="50B7B5A4" w14:textId="77777777" w:rsidR="001612F7" w:rsidRPr="00B41A36" w:rsidRDefault="001612F7" w:rsidP="002529A7">
            <w:pPr>
              <w:pStyle w:val="TAL"/>
              <w:rPr>
                <w:sz w:val="16"/>
              </w:rPr>
            </w:pPr>
            <w:r>
              <w:rPr>
                <w:sz w:val="16"/>
              </w:rPr>
              <w:t>C1-241008</w:t>
            </w:r>
          </w:p>
        </w:tc>
        <w:tc>
          <w:tcPr>
            <w:tcW w:w="4540" w:type="dxa"/>
          </w:tcPr>
          <w:p w14:paraId="32C0378F" w14:textId="77777777" w:rsidR="001612F7" w:rsidRPr="00B41A36" w:rsidRDefault="001612F7" w:rsidP="002529A7">
            <w:pPr>
              <w:pStyle w:val="TAL"/>
              <w:rPr>
                <w:sz w:val="16"/>
              </w:rPr>
            </w:pPr>
            <w:r>
              <w:rPr>
                <w:sz w:val="16"/>
              </w:rPr>
              <w:t>VPLMN specific URSP in EPS</w:t>
            </w:r>
          </w:p>
        </w:tc>
        <w:tc>
          <w:tcPr>
            <w:tcW w:w="1417" w:type="dxa"/>
          </w:tcPr>
          <w:p w14:paraId="132040C5" w14:textId="77777777" w:rsidR="001612F7" w:rsidRPr="00B41A36" w:rsidRDefault="001612F7" w:rsidP="002529A7">
            <w:pPr>
              <w:pStyle w:val="TAL"/>
              <w:rPr>
                <w:sz w:val="16"/>
              </w:rPr>
            </w:pPr>
            <w:r>
              <w:rPr>
                <w:sz w:val="16"/>
              </w:rPr>
              <w:t>Ericsson</w:t>
            </w:r>
          </w:p>
        </w:tc>
        <w:tc>
          <w:tcPr>
            <w:tcW w:w="1418" w:type="dxa"/>
          </w:tcPr>
          <w:p w14:paraId="5761748C" w14:textId="77777777" w:rsidR="001612F7" w:rsidRPr="00B41A36" w:rsidRDefault="001612F7" w:rsidP="002529A7">
            <w:pPr>
              <w:pStyle w:val="TAL"/>
              <w:rPr>
                <w:sz w:val="16"/>
              </w:rPr>
            </w:pPr>
            <w:r>
              <w:rPr>
                <w:sz w:val="16"/>
              </w:rPr>
              <w:t>postponed</w:t>
            </w:r>
          </w:p>
        </w:tc>
        <w:tc>
          <w:tcPr>
            <w:tcW w:w="1559" w:type="dxa"/>
          </w:tcPr>
          <w:p w14:paraId="50C0F46D" w14:textId="77777777" w:rsidR="001612F7" w:rsidRPr="00B41A36" w:rsidRDefault="001612F7" w:rsidP="002529A7">
            <w:pPr>
              <w:pStyle w:val="TAL"/>
              <w:rPr>
                <w:sz w:val="16"/>
              </w:rPr>
            </w:pPr>
          </w:p>
        </w:tc>
        <w:tc>
          <w:tcPr>
            <w:tcW w:w="1017" w:type="dxa"/>
          </w:tcPr>
          <w:p w14:paraId="156DE413" w14:textId="77777777" w:rsidR="001612F7" w:rsidRPr="00B41A36" w:rsidRDefault="001612F7" w:rsidP="002529A7">
            <w:pPr>
              <w:pStyle w:val="TAL"/>
              <w:rPr>
                <w:sz w:val="16"/>
              </w:rPr>
            </w:pPr>
          </w:p>
        </w:tc>
      </w:tr>
      <w:tr w:rsidR="001612F7" w14:paraId="484ED52F" w14:textId="77777777" w:rsidTr="002529A7">
        <w:tc>
          <w:tcPr>
            <w:tcW w:w="1097" w:type="dxa"/>
          </w:tcPr>
          <w:p w14:paraId="4FC9138A" w14:textId="77777777" w:rsidR="001612F7" w:rsidRPr="00B41A36" w:rsidRDefault="001612F7" w:rsidP="002529A7">
            <w:pPr>
              <w:pStyle w:val="TAL"/>
              <w:rPr>
                <w:sz w:val="16"/>
              </w:rPr>
            </w:pPr>
            <w:r>
              <w:rPr>
                <w:sz w:val="16"/>
              </w:rPr>
              <w:t>C1-241009</w:t>
            </w:r>
          </w:p>
        </w:tc>
        <w:tc>
          <w:tcPr>
            <w:tcW w:w="4540" w:type="dxa"/>
          </w:tcPr>
          <w:p w14:paraId="6FFF69CD" w14:textId="77777777" w:rsidR="001612F7" w:rsidRPr="00B41A36" w:rsidRDefault="001612F7" w:rsidP="002529A7">
            <w:pPr>
              <w:pStyle w:val="TAL"/>
              <w:rPr>
                <w:sz w:val="16"/>
              </w:rPr>
            </w:pPr>
            <w:r>
              <w:rPr>
                <w:sz w:val="16"/>
              </w:rPr>
              <w:t>UE in subclause specifying 5G-RG or W-AGF acting on behalf of FN-RG</w:t>
            </w:r>
          </w:p>
        </w:tc>
        <w:tc>
          <w:tcPr>
            <w:tcW w:w="1417" w:type="dxa"/>
          </w:tcPr>
          <w:p w14:paraId="348AC10E" w14:textId="77777777" w:rsidR="001612F7" w:rsidRPr="00B41A36" w:rsidRDefault="001612F7" w:rsidP="002529A7">
            <w:pPr>
              <w:pStyle w:val="TAL"/>
              <w:rPr>
                <w:sz w:val="16"/>
              </w:rPr>
            </w:pPr>
            <w:r>
              <w:rPr>
                <w:sz w:val="16"/>
              </w:rPr>
              <w:t>Ericsson</w:t>
            </w:r>
          </w:p>
        </w:tc>
        <w:tc>
          <w:tcPr>
            <w:tcW w:w="1418" w:type="dxa"/>
          </w:tcPr>
          <w:p w14:paraId="4A1CF8FF" w14:textId="77777777" w:rsidR="001612F7" w:rsidRPr="00B41A36" w:rsidRDefault="001612F7" w:rsidP="002529A7">
            <w:pPr>
              <w:pStyle w:val="TAL"/>
              <w:rPr>
                <w:sz w:val="16"/>
              </w:rPr>
            </w:pPr>
            <w:r>
              <w:rPr>
                <w:sz w:val="16"/>
              </w:rPr>
              <w:t>revised</w:t>
            </w:r>
          </w:p>
        </w:tc>
        <w:tc>
          <w:tcPr>
            <w:tcW w:w="1559" w:type="dxa"/>
          </w:tcPr>
          <w:p w14:paraId="54893058" w14:textId="77777777" w:rsidR="001612F7" w:rsidRPr="00B41A36" w:rsidRDefault="001612F7" w:rsidP="002529A7">
            <w:pPr>
              <w:pStyle w:val="TAL"/>
              <w:rPr>
                <w:sz w:val="16"/>
              </w:rPr>
            </w:pPr>
          </w:p>
        </w:tc>
        <w:tc>
          <w:tcPr>
            <w:tcW w:w="1017" w:type="dxa"/>
          </w:tcPr>
          <w:p w14:paraId="2E10746A" w14:textId="77777777" w:rsidR="001612F7" w:rsidRPr="00B41A36" w:rsidRDefault="001612F7" w:rsidP="002529A7">
            <w:pPr>
              <w:pStyle w:val="TAL"/>
              <w:rPr>
                <w:sz w:val="16"/>
              </w:rPr>
            </w:pPr>
            <w:r>
              <w:rPr>
                <w:sz w:val="16"/>
              </w:rPr>
              <w:t>C1-241314</w:t>
            </w:r>
          </w:p>
        </w:tc>
      </w:tr>
      <w:tr w:rsidR="001612F7" w14:paraId="5D04662A" w14:textId="77777777" w:rsidTr="002529A7">
        <w:tc>
          <w:tcPr>
            <w:tcW w:w="1097" w:type="dxa"/>
          </w:tcPr>
          <w:p w14:paraId="13553B47" w14:textId="77777777" w:rsidR="001612F7" w:rsidRPr="00B41A36" w:rsidRDefault="001612F7" w:rsidP="002529A7">
            <w:pPr>
              <w:pStyle w:val="TAL"/>
              <w:rPr>
                <w:sz w:val="16"/>
              </w:rPr>
            </w:pPr>
            <w:r>
              <w:rPr>
                <w:sz w:val="16"/>
              </w:rPr>
              <w:t>C1-241010</w:t>
            </w:r>
          </w:p>
        </w:tc>
        <w:tc>
          <w:tcPr>
            <w:tcW w:w="4540" w:type="dxa"/>
          </w:tcPr>
          <w:p w14:paraId="47CFC60B" w14:textId="77777777" w:rsidR="001612F7" w:rsidRPr="00B41A36" w:rsidRDefault="001612F7" w:rsidP="002529A7">
            <w:pPr>
              <w:pStyle w:val="TAL"/>
              <w:rPr>
                <w:sz w:val="16"/>
              </w:rPr>
            </w:pPr>
            <w:r>
              <w:rPr>
                <w:sz w:val="16"/>
              </w:rPr>
              <w:t>Ground based detect and avoid for an area</w:t>
            </w:r>
          </w:p>
        </w:tc>
        <w:tc>
          <w:tcPr>
            <w:tcW w:w="1417" w:type="dxa"/>
          </w:tcPr>
          <w:p w14:paraId="08ED7721" w14:textId="77777777" w:rsidR="001612F7" w:rsidRPr="00B41A36" w:rsidRDefault="001612F7" w:rsidP="002529A7">
            <w:pPr>
              <w:pStyle w:val="TAL"/>
              <w:rPr>
                <w:sz w:val="16"/>
              </w:rPr>
            </w:pPr>
            <w:r>
              <w:rPr>
                <w:sz w:val="16"/>
              </w:rPr>
              <w:t>Ericsson / Ivo</w:t>
            </w:r>
          </w:p>
        </w:tc>
        <w:tc>
          <w:tcPr>
            <w:tcW w:w="1418" w:type="dxa"/>
          </w:tcPr>
          <w:p w14:paraId="18FFEC61" w14:textId="77777777" w:rsidR="001612F7" w:rsidRPr="00B41A36" w:rsidRDefault="001612F7" w:rsidP="002529A7">
            <w:pPr>
              <w:pStyle w:val="TAL"/>
              <w:rPr>
                <w:sz w:val="16"/>
              </w:rPr>
            </w:pPr>
            <w:r>
              <w:rPr>
                <w:sz w:val="16"/>
              </w:rPr>
              <w:t>agreed</w:t>
            </w:r>
          </w:p>
        </w:tc>
        <w:tc>
          <w:tcPr>
            <w:tcW w:w="1559" w:type="dxa"/>
          </w:tcPr>
          <w:p w14:paraId="2D1C1257" w14:textId="77777777" w:rsidR="001612F7" w:rsidRPr="00B41A36" w:rsidRDefault="001612F7" w:rsidP="002529A7">
            <w:pPr>
              <w:pStyle w:val="TAL"/>
              <w:rPr>
                <w:sz w:val="16"/>
              </w:rPr>
            </w:pPr>
          </w:p>
        </w:tc>
        <w:tc>
          <w:tcPr>
            <w:tcW w:w="1017" w:type="dxa"/>
          </w:tcPr>
          <w:p w14:paraId="28F869ED" w14:textId="77777777" w:rsidR="001612F7" w:rsidRPr="00B41A36" w:rsidRDefault="001612F7" w:rsidP="002529A7">
            <w:pPr>
              <w:pStyle w:val="TAL"/>
              <w:rPr>
                <w:sz w:val="16"/>
              </w:rPr>
            </w:pPr>
          </w:p>
        </w:tc>
      </w:tr>
      <w:tr w:rsidR="001612F7" w14:paraId="3033989F" w14:textId="77777777" w:rsidTr="002529A7">
        <w:tc>
          <w:tcPr>
            <w:tcW w:w="1097" w:type="dxa"/>
          </w:tcPr>
          <w:p w14:paraId="0CD03486" w14:textId="77777777" w:rsidR="001612F7" w:rsidRPr="00B41A36" w:rsidRDefault="001612F7" w:rsidP="002529A7">
            <w:pPr>
              <w:pStyle w:val="TAL"/>
              <w:rPr>
                <w:sz w:val="16"/>
              </w:rPr>
            </w:pPr>
            <w:r>
              <w:rPr>
                <w:sz w:val="16"/>
              </w:rPr>
              <w:t>C1-241011</w:t>
            </w:r>
          </w:p>
        </w:tc>
        <w:tc>
          <w:tcPr>
            <w:tcW w:w="4540" w:type="dxa"/>
          </w:tcPr>
          <w:p w14:paraId="2A7BB54C" w14:textId="77777777" w:rsidR="001612F7" w:rsidRPr="00B41A36" w:rsidRDefault="001612F7" w:rsidP="002529A7">
            <w:pPr>
              <w:pStyle w:val="TAL"/>
              <w:rPr>
                <w:sz w:val="16"/>
              </w:rPr>
            </w:pPr>
            <w:r>
              <w:rPr>
                <w:sz w:val="16"/>
              </w:rPr>
              <w:t>Ethernet traffic - resolution of editor's note</w:t>
            </w:r>
          </w:p>
        </w:tc>
        <w:tc>
          <w:tcPr>
            <w:tcW w:w="1417" w:type="dxa"/>
          </w:tcPr>
          <w:p w14:paraId="66E6FC6C" w14:textId="77777777" w:rsidR="001612F7" w:rsidRPr="00B41A36" w:rsidRDefault="001612F7" w:rsidP="002529A7">
            <w:pPr>
              <w:pStyle w:val="TAL"/>
              <w:rPr>
                <w:sz w:val="16"/>
              </w:rPr>
            </w:pPr>
            <w:r>
              <w:rPr>
                <w:sz w:val="16"/>
              </w:rPr>
              <w:t>Ericsson</w:t>
            </w:r>
          </w:p>
        </w:tc>
        <w:tc>
          <w:tcPr>
            <w:tcW w:w="1418" w:type="dxa"/>
          </w:tcPr>
          <w:p w14:paraId="466EB6F1" w14:textId="77777777" w:rsidR="001612F7" w:rsidRPr="00B41A36" w:rsidRDefault="001612F7" w:rsidP="002529A7">
            <w:pPr>
              <w:pStyle w:val="TAL"/>
              <w:rPr>
                <w:sz w:val="16"/>
              </w:rPr>
            </w:pPr>
            <w:r>
              <w:rPr>
                <w:sz w:val="16"/>
              </w:rPr>
              <w:t>revised</w:t>
            </w:r>
          </w:p>
        </w:tc>
        <w:tc>
          <w:tcPr>
            <w:tcW w:w="1559" w:type="dxa"/>
          </w:tcPr>
          <w:p w14:paraId="206D111F" w14:textId="77777777" w:rsidR="001612F7" w:rsidRPr="00B41A36" w:rsidRDefault="001612F7" w:rsidP="002529A7">
            <w:pPr>
              <w:pStyle w:val="TAL"/>
              <w:rPr>
                <w:sz w:val="16"/>
              </w:rPr>
            </w:pPr>
          </w:p>
        </w:tc>
        <w:tc>
          <w:tcPr>
            <w:tcW w:w="1017" w:type="dxa"/>
          </w:tcPr>
          <w:p w14:paraId="13369660" w14:textId="77777777" w:rsidR="001612F7" w:rsidRPr="00B41A36" w:rsidRDefault="001612F7" w:rsidP="002529A7">
            <w:pPr>
              <w:pStyle w:val="TAL"/>
              <w:rPr>
                <w:sz w:val="16"/>
              </w:rPr>
            </w:pPr>
            <w:r>
              <w:rPr>
                <w:sz w:val="16"/>
              </w:rPr>
              <w:t>C1-241572</w:t>
            </w:r>
          </w:p>
        </w:tc>
      </w:tr>
      <w:tr w:rsidR="001612F7" w14:paraId="06709F69" w14:textId="77777777" w:rsidTr="002529A7">
        <w:tc>
          <w:tcPr>
            <w:tcW w:w="1097" w:type="dxa"/>
          </w:tcPr>
          <w:p w14:paraId="4672EAFF" w14:textId="77777777" w:rsidR="001612F7" w:rsidRPr="00B41A36" w:rsidRDefault="001612F7" w:rsidP="002529A7">
            <w:pPr>
              <w:pStyle w:val="TAL"/>
              <w:rPr>
                <w:sz w:val="16"/>
              </w:rPr>
            </w:pPr>
            <w:r>
              <w:rPr>
                <w:sz w:val="16"/>
              </w:rPr>
              <w:t>C1-241012</w:t>
            </w:r>
          </w:p>
        </w:tc>
        <w:tc>
          <w:tcPr>
            <w:tcW w:w="4540" w:type="dxa"/>
          </w:tcPr>
          <w:p w14:paraId="41AE0D4E" w14:textId="77777777" w:rsidR="001612F7" w:rsidRPr="00B41A36" w:rsidRDefault="001612F7" w:rsidP="002529A7">
            <w:pPr>
              <w:pStyle w:val="TAL"/>
              <w:rPr>
                <w:sz w:val="16"/>
              </w:rPr>
            </w:pPr>
            <w:r>
              <w:rPr>
                <w:sz w:val="16"/>
              </w:rPr>
              <w:t>Completion of MAC address uniqueness</w:t>
            </w:r>
          </w:p>
        </w:tc>
        <w:tc>
          <w:tcPr>
            <w:tcW w:w="1417" w:type="dxa"/>
          </w:tcPr>
          <w:p w14:paraId="4D414CEA" w14:textId="77777777" w:rsidR="001612F7" w:rsidRPr="00B41A36" w:rsidRDefault="001612F7" w:rsidP="002529A7">
            <w:pPr>
              <w:pStyle w:val="TAL"/>
              <w:rPr>
                <w:sz w:val="16"/>
              </w:rPr>
            </w:pPr>
            <w:r>
              <w:rPr>
                <w:sz w:val="16"/>
              </w:rPr>
              <w:t>Ericsson</w:t>
            </w:r>
          </w:p>
        </w:tc>
        <w:tc>
          <w:tcPr>
            <w:tcW w:w="1418" w:type="dxa"/>
          </w:tcPr>
          <w:p w14:paraId="5D309635" w14:textId="77777777" w:rsidR="001612F7" w:rsidRPr="00B41A36" w:rsidRDefault="001612F7" w:rsidP="002529A7">
            <w:pPr>
              <w:pStyle w:val="TAL"/>
              <w:rPr>
                <w:sz w:val="16"/>
              </w:rPr>
            </w:pPr>
            <w:r>
              <w:rPr>
                <w:sz w:val="16"/>
              </w:rPr>
              <w:t>revised</w:t>
            </w:r>
          </w:p>
        </w:tc>
        <w:tc>
          <w:tcPr>
            <w:tcW w:w="1559" w:type="dxa"/>
          </w:tcPr>
          <w:p w14:paraId="2BFF49FE" w14:textId="77777777" w:rsidR="001612F7" w:rsidRPr="00B41A36" w:rsidRDefault="001612F7" w:rsidP="002529A7">
            <w:pPr>
              <w:pStyle w:val="TAL"/>
              <w:rPr>
                <w:sz w:val="16"/>
              </w:rPr>
            </w:pPr>
          </w:p>
        </w:tc>
        <w:tc>
          <w:tcPr>
            <w:tcW w:w="1017" w:type="dxa"/>
          </w:tcPr>
          <w:p w14:paraId="7BC66DD6" w14:textId="77777777" w:rsidR="001612F7" w:rsidRPr="00B41A36" w:rsidRDefault="001612F7" w:rsidP="002529A7">
            <w:pPr>
              <w:pStyle w:val="TAL"/>
              <w:rPr>
                <w:sz w:val="16"/>
              </w:rPr>
            </w:pPr>
            <w:r>
              <w:rPr>
                <w:sz w:val="16"/>
              </w:rPr>
              <w:t>C1-241596</w:t>
            </w:r>
          </w:p>
        </w:tc>
      </w:tr>
      <w:tr w:rsidR="001612F7" w14:paraId="53CF8968" w14:textId="77777777" w:rsidTr="002529A7">
        <w:tc>
          <w:tcPr>
            <w:tcW w:w="1097" w:type="dxa"/>
          </w:tcPr>
          <w:p w14:paraId="29A02B94" w14:textId="77777777" w:rsidR="001612F7" w:rsidRPr="00B41A36" w:rsidRDefault="001612F7" w:rsidP="002529A7">
            <w:pPr>
              <w:pStyle w:val="TAL"/>
              <w:rPr>
                <w:sz w:val="16"/>
              </w:rPr>
            </w:pPr>
            <w:r>
              <w:rPr>
                <w:sz w:val="16"/>
              </w:rPr>
              <w:t>C1-241013</w:t>
            </w:r>
          </w:p>
        </w:tc>
        <w:tc>
          <w:tcPr>
            <w:tcW w:w="4540" w:type="dxa"/>
          </w:tcPr>
          <w:p w14:paraId="00B49B98" w14:textId="77777777" w:rsidR="001612F7" w:rsidRPr="00B41A36" w:rsidRDefault="001612F7" w:rsidP="002529A7">
            <w:pPr>
              <w:pStyle w:val="TAL"/>
              <w:rPr>
                <w:sz w:val="16"/>
              </w:rPr>
            </w:pPr>
            <w:r>
              <w:rPr>
                <w:sz w:val="16"/>
              </w:rPr>
              <w:t xml:space="preserve">Control of providing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w:t>
            </w:r>
          </w:p>
        </w:tc>
        <w:tc>
          <w:tcPr>
            <w:tcW w:w="1417" w:type="dxa"/>
          </w:tcPr>
          <w:p w14:paraId="2BC1CCFE" w14:textId="77777777" w:rsidR="001612F7" w:rsidRPr="00B41A36" w:rsidRDefault="001612F7" w:rsidP="002529A7">
            <w:pPr>
              <w:pStyle w:val="TAL"/>
              <w:rPr>
                <w:sz w:val="16"/>
              </w:rPr>
            </w:pPr>
            <w:r>
              <w:rPr>
                <w:sz w:val="16"/>
              </w:rPr>
              <w:t>Ericsson</w:t>
            </w:r>
          </w:p>
        </w:tc>
        <w:tc>
          <w:tcPr>
            <w:tcW w:w="1418" w:type="dxa"/>
          </w:tcPr>
          <w:p w14:paraId="44E1FDA6" w14:textId="77777777" w:rsidR="001612F7" w:rsidRPr="00B41A36" w:rsidRDefault="001612F7" w:rsidP="002529A7">
            <w:pPr>
              <w:pStyle w:val="TAL"/>
              <w:rPr>
                <w:sz w:val="16"/>
              </w:rPr>
            </w:pPr>
            <w:r>
              <w:rPr>
                <w:sz w:val="16"/>
              </w:rPr>
              <w:t>merged</w:t>
            </w:r>
          </w:p>
        </w:tc>
        <w:tc>
          <w:tcPr>
            <w:tcW w:w="1559" w:type="dxa"/>
          </w:tcPr>
          <w:p w14:paraId="2CCC9253" w14:textId="77777777" w:rsidR="001612F7" w:rsidRPr="00B41A36" w:rsidRDefault="001612F7" w:rsidP="002529A7">
            <w:pPr>
              <w:pStyle w:val="TAL"/>
              <w:rPr>
                <w:sz w:val="16"/>
              </w:rPr>
            </w:pPr>
          </w:p>
        </w:tc>
        <w:tc>
          <w:tcPr>
            <w:tcW w:w="1017" w:type="dxa"/>
          </w:tcPr>
          <w:p w14:paraId="3F16412F" w14:textId="77777777" w:rsidR="001612F7" w:rsidRPr="00B41A36" w:rsidRDefault="001612F7" w:rsidP="002529A7">
            <w:pPr>
              <w:pStyle w:val="TAL"/>
              <w:rPr>
                <w:sz w:val="16"/>
              </w:rPr>
            </w:pPr>
          </w:p>
        </w:tc>
      </w:tr>
      <w:tr w:rsidR="001612F7" w14:paraId="727301CD" w14:textId="77777777" w:rsidTr="002529A7">
        <w:tc>
          <w:tcPr>
            <w:tcW w:w="1097" w:type="dxa"/>
          </w:tcPr>
          <w:p w14:paraId="5BD732BF" w14:textId="77777777" w:rsidR="001612F7" w:rsidRPr="00B41A36" w:rsidRDefault="001612F7" w:rsidP="002529A7">
            <w:pPr>
              <w:pStyle w:val="TAL"/>
              <w:rPr>
                <w:sz w:val="16"/>
              </w:rPr>
            </w:pPr>
            <w:r>
              <w:rPr>
                <w:sz w:val="16"/>
              </w:rPr>
              <w:t>C1-241014</w:t>
            </w:r>
          </w:p>
        </w:tc>
        <w:tc>
          <w:tcPr>
            <w:tcW w:w="4540" w:type="dxa"/>
          </w:tcPr>
          <w:p w14:paraId="69C2ACAA" w14:textId="77777777" w:rsidR="001612F7" w:rsidRPr="00B41A36" w:rsidRDefault="001612F7" w:rsidP="002529A7">
            <w:pPr>
              <w:pStyle w:val="TAL"/>
              <w:rPr>
                <w:sz w:val="16"/>
              </w:rPr>
            </w:pPr>
            <w:r>
              <w:rPr>
                <w:sz w:val="16"/>
              </w:rPr>
              <w:t>Inter-system change for SSC mode 2 or SSC mode 3 PDU session</w:t>
            </w:r>
          </w:p>
        </w:tc>
        <w:tc>
          <w:tcPr>
            <w:tcW w:w="1417" w:type="dxa"/>
          </w:tcPr>
          <w:p w14:paraId="6C66E972" w14:textId="77777777" w:rsidR="001612F7" w:rsidRPr="00B41A36" w:rsidRDefault="001612F7" w:rsidP="002529A7">
            <w:pPr>
              <w:pStyle w:val="TAL"/>
              <w:rPr>
                <w:sz w:val="16"/>
              </w:rPr>
            </w:pPr>
            <w:r>
              <w:rPr>
                <w:sz w:val="16"/>
              </w:rPr>
              <w:t>Ericsson</w:t>
            </w:r>
          </w:p>
        </w:tc>
        <w:tc>
          <w:tcPr>
            <w:tcW w:w="1418" w:type="dxa"/>
          </w:tcPr>
          <w:p w14:paraId="4316A5A3" w14:textId="77777777" w:rsidR="001612F7" w:rsidRPr="00B41A36" w:rsidRDefault="001612F7" w:rsidP="002529A7">
            <w:pPr>
              <w:pStyle w:val="TAL"/>
              <w:rPr>
                <w:sz w:val="16"/>
              </w:rPr>
            </w:pPr>
            <w:r>
              <w:rPr>
                <w:sz w:val="16"/>
              </w:rPr>
              <w:t>revised</w:t>
            </w:r>
          </w:p>
        </w:tc>
        <w:tc>
          <w:tcPr>
            <w:tcW w:w="1559" w:type="dxa"/>
          </w:tcPr>
          <w:p w14:paraId="56DD355B" w14:textId="77777777" w:rsidR="001612F7" w:rsidRPr="00B41A36" w:rsidRDefault="001612F7" w:rsidP="002529A7">
            <w:pPr>
              <w:pStyle w:val="TAL"/>
              <w:rPr>
                <w:sz w:val="16"/>
              </w:rPr>
            </w:pPr>
          </w:p>
        </w:tc>
        <w:tc>
          <w:tcPr>
            <w:tcW w:w="1017" w:type="dxa"/>
          </w:tcPr>
          <w:p w14:paraId="7F54C769" w14:textId="77777777" w:rsidR="001612F7" w:rsidRPr="00B41A36" w:rsidRDefault="001612F7" w:rsidP="002529A7">
            <w:pPr>
              <w:pStyle w:val="TAL"/>
              <w:rPr>
                <w:sz w:val="16"/>
              </w:rPr>
            </w:pPr>
            <w:r>
              <w:rPr>
                <w:sz w:val="16"/>
              </w:rPr>
              <w:t>C1-241377</w:t>
            </w:r>
          </w:p>
        </w:tc>
      </w:tr>
      <w:tr w:rsidR="001612F7" w14:paraId="3B174589" w14:textId="77777777" w:rsidTr="002529A7">
        <w:tc>
          <w:tcPr>
            <w:tcW w:w="1097" w:type="dxa"/>
          </w:tcPr>
          <w:p w14:paraId="4118FCA6" w14:textId="77777777" w:rsidR="001612F7" w:rsidRPr="00B41A36" w:rsidRDefault="001612F7" w:rsidP="002529A7">
            <w:pPr>
              <w:pStyle w:val="TAL"/>
              <w:rPr>
                <w:sz w:val="16"/>
              </w:rPr>
            </w:pPr>
            <w:r>
              <w:rPr>
                <w:sz w:val="16"/>
              </w:rPr>
              <w:t>C1-241015</w:t>
            </w:r>
          </w:p>
        </w:tc>
        <w:tc>
          <w:tcPr>
            <w:tcW w:w="4540" w:type="dxa"/>
          </w:tcPr>
          <w:p w14:paraId="76A14AC9" w14:textId="77777777" w:rsidR="001612F7" w:rsidRPr="00B41A36" w:rsidRDefault="001612F7" w:rsidP="002529A7">
            <w:pPr>
              <w:pStyle w:val="TAL"/>
              <w:rPr>
                <w:sz w:val="16"/>
              </w:rPr>
            </w:pPr>
            <w:r>
              <w:rPr>
                <w:sz w:val="16"/>
              </w:rPr>
              <w:t>Performing both UUAA-MM and UUAA-SM</w:t>
            </w:r>
          </w:p>
        </w:tc>
        <w:tc>
          <w:tcPr>
            <w:tcW w:w="1417" w:type="dxa"/>
          </w:tcPr>
          <w:p w14:paraId="24BF0319" w14:textId="77777777" w:rsidR="001612F7" w:rsidRPr="00B41A36" w:rsidRDefault="001612F7" w:rsidP="002529A7">
            <w:pPr>
              <w:pStyle w:val="TAL"/>
              <w:rPr>
                <w:sz w:val="16"/>
              </w:rPr>
            </w:pPr>
            <w:r>
              <w:rPr>
                <w:sz w:val="16"/>
              </w:rPr>
              <w:t>Ericsson</w:t>
            </w:r>
          </w:p>
        </w:tc>
        <w:tc>
          <w:tcPr>
            <w:tcW w:w="1418" w:type="dxa"/>
          </w:tcPr>
          <w:p w14:paraId="4EE69625" w14:textId="77777777" w:rsidR="001612F7" w:rsidRPr="00B41A36" w:rsidRDefault="001612F7" w:rsidP="002529A7">
            <w:pPr>
              <w:pStyle w:val="TAL"/>
              <w:rPr>
                <w:sz w:val="16"/>
              </w:rPr>
            </w:pPr>
            <w:r>
              <w:rPr>
                <w:sz w:val="16"/>
              </w:rPr>
              <w:t>agreed</w:t>
            </w:r>
          </w:p>
        </w:tc>
        <w:tc>
          <w:tcPr>
            <w:tcW w:w="1559" w:type="dxa"/>
          </w:tcPr>
          <w:p w14:paraId="7F1AEEE4" w14:textId="77777777" w:rsidR="001612F7" w:rsidRPr="00B41A36" w:rsidRDefault="001612F7" w:rsidP="002529A7">
            <w:pPr>
              <w:pStyle w:val="TAL"/>
              <w:rPr>
                <w:sz w:val="16"/>
              </w:rPr>
            </w:pPr>
          </w:p>
        </w:tc>
        <w:tc>
          <w:tcPr>
            <w:tcW w:w="1017" w:type="dxa"/>
          </w:tcPr>
          <w:p w14:paraId="474B9EC8" w14:textId="77777777" w:rsidR="001612F7" w:rsidRPr="00B41A36" w:rsidRDefault="001612F7" w:rsidP="002529A7">
            <w:pPr>
              <w:pStyle w:val="TAL"/>
              <w:rPr>
                <w:sz w:val="16"/>
              </w:rPr>
            </w:pPr>
          </w:p>
        </w:tc>
      </w:tr>
      <w:tr w:rsidR="001612F7" w14:paraId="7F0CE9A9" w14:textId="77777777" w:rsidTr="002529A7">
        <w:tc>
          <w:tcPr>
            <w:tcW w:w="1097" w:type="dxa"/>
          </w:tcPr>
          <w:p w14:paraId="06D35B4F" w14:textId="77777777" w:rsidR="001612F7" w:rsidRPr="00B41A36" w:rsidRDefault="001612F7" w:rsidP="002529A7">
            <w:pPr>
              <w:pStyle w:val="TAL"/>
              <w:rPr>
                <w:sz w:val="16"/>
              </w:rPr>
            </w:pPr>
            <w:r>
              <w:rPr>
                <w:sz w:val="16"/>
              </w:rPr>
              <w:t>C1-241016</w:t>
            </w:r>
          </w:p>
        </w:tc>
        <w:tc>
          <w:tcPr>
            <w:tcW w:w="4540" w:type="dxa"/>
          </w:tcPr>
          <w:p w14:paraId="7562A490" w14:textId="77777777" w:rsidR="001612F7" w:rsidRPr="00B41A36" w:rsidRDefault="001612F7" w:rsidP="002529A7">
            <w:pPr>
              <w:pStyle w:val="TAL"/>
              <w:rPr>
                <w:sz w:val="16"/>
              </w:rPr>
            </w:pPr>
            <w:r>
              <w:rPr>
                <w:sz w:val="16"/>
              </w:rPr>
              <w:t>UAC and network-requested PDU session modification procedure</w:t>
            </w:r>
          </w:p>
        </w:tc>
        <w:tc>
          <w:tcPr>
            <w:tcW w:w="1417" w:type="dxa"/>
          </w:tcPr>
          <w:p w14:paraId="6450115C" w14:textId="77777777" w:rsidR="001612F7" w:rsidRPr="00B41A36" w:rsidRDefault="001612F7" w:rsidP="002529A7">
            <w:pPr>
              <w:pStyle w:val="TAL"/>
              <w:rPr>
                <w:sz w:val="16"/>
              </w:rPr>
            </w:pPr>
            <w:r>
              <w:rPr>
                <w:sz w:val="16"/>
              </w:rPr>
              <w:t>Ericsson / Ivo</w:t>
            </w:r>
          </w:p>
        </w:tc>
        <w:tc>
          <w:tcPr>
            <w:tcW w:w="1418" w:type="dxa"/>
          </w:tcPr>
          <w:p w14:paraId="6EB6E9BC" w14:textId="77777777" w:rsidR="001612F7" w:rsidRPr="00B41A36" w:rsidRDefault="001612F7" w:rsidP="002529A7">
            <w:pPr>
              <w:pStyle w:val="TAL"/>
              <w:rPr>
                <w:sz w:val="16"/>
              </w:rPr>
            </w:pPr>
            <w:r>
              <w:rPr>
                <w:sz w:val="16"/>
              </w:rPr>
              <w:t>revised</w:t>
            </w:r>
          </w:p>
        </w:tc>
        <w:tc>
          <w:tcPr>
            <w:tcW w:w="1559" w:type="dxa"/>
          </w:tcPr>
          <w:p w14:paraId="7A31C00A" w14:textId="77777777" w:rsidR="001612F7" w:rsidRPr="00B41A36" w:rsidRDefault="001612F7" w:rsidP="002529A7">
            <w:pPr>
              <w:pStyle w:val="TAL"/>
              <w:rPr>
                <w:sz w:val="16"/>
              </w:rPr>
            </w:pPr>
          </w:p>
        </w:tc>
        <w:tc>
          <w:tcPr>
            <w:tcW w:w="1017" w:type="dxa"/>
          </w:tcPr>
          <w:p w14:paraId="61A12B74" w14:textId="77777777" w:rsidR="001612F7" w:rsidRPr="00B41A36" w:rsidRDefault="001612F7" w:rsidP="002529A7">
            <w:pPr>
              <w:pStyle w:val="TAL"/>
              <w:rPr>
                <w:sz w:val="16"/>
              </w:rPr>
            </w:pPr>
            <w:r>
              <w:rPr>
                <w:sz w:val="16"/>
              </w:rPr>
              <w:t>C1-241772</w:t>
            </w:r>
          </w:p>
        </w:tc>
      </w:tr>
      <w:tr w:rsidR="001612F7" w14:paraId="76DE83CF" w14:textId="77777777" w:rsidTr="002529A7">
        <w:tc>
          <w:tcPr>
            <w:tcW w:w="1097" w:type="dxa"/>
          </w:tcPr>
          <w:p w14:paraId="2D6D0782" w14:textId="77777777" w:rsidR="001612F7" w:rsidRPr="00B41A36" w:rsidRDefault="001612F7" w:rsidP="002529A7">
            <w:pPr>
              <w:pStyle w:val="TAL"/>
              <w:rPr>
                <w:sz w:val="16"/>
              </w:rPr>
            </w:pPr>
            <w:r>
              <w:rPr>
                <w:sz w:val="16"/>
              </w:rPr>
              <w:t>C1-241017</w:t>
            </w:r>
          </w:p>
        </w:tc>
        <w:tc>
          <w:tcPr>
            <w:tcW w:w="4540" w:type="dxa"/>
          </w:tcPr>
          <w:p w14:paraId="4AC5DDAB"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1417" w:type="dxa"/>
          </w:tcPr>
          <w:p w14:paraId="23D5C1FD" w14:textId="77777777" w:rsidR="001612F7" w:rsidRPr="00B41A36" w:rsidRDefault="001612F7" w:rsidP="002529A7">
            <w:pPr>
              <w:pStyle w:val="TAL"/>
              <w:rPr>
                <w:sz w:val="16"/>
              </w:rPr>
            </w:pPr>
            <w:r>
              <w:rPr>
                <w:sz w:val="16"/>
              </w:rPr>
              <w:t>Ericsson</w:t>
            </w:r>
          </w:p>
        </w:tc>
        <w:tc>
          <w:tcPr>
            <w:tcW w:w="1418" w:type="dxa"/>
          </w:tcPr>
          <w:p w14:paraId="5A7FCAB8" w14:textId="77777777" w:rsidR="001612F7" w:rsidRPr="00B41A36" w:rsidRDefault="001612F7" w:rsidP="002529A7">
            <w:pPr>
              <w:pStyle w:val="TAL"/>
              <w:rPr>
                <w:sz w:val="16"/>
              </w:rPr>
            </w:pPr>
            <w:r>
              <w:rPr>
                <w:sz w:val="16"/>
              </w:rPr>
              <w:t>revised</w:t>
            </w:r>
          </w:p>
        </w:tc>
        <w:tc>
          <w:tcPr>
            <w:tcW w:w="1559" w:type="dxa"/>
          </w:tcPr>
          <w:p w14:paraId="7390DD71" w14:textId="77777777" w:rsidR="001612F7" w:rsidRPr="00B41A36" w:rsidRDefault="001612F7" w:rsidP="002529A7">
            <w:pPr>
              <w:pStyle w:val="TAL"/>
              <w:rPr>
                <w:sz w:val="16"/>
              </w:rPr>
            </w:pPr>
          </w:p>
        </w:tc>
        <w:tc>
          <w:tcPr>
            <w:tcW w:w="1017" w:type="dxa"/>
          </w:tcPr>
          <w:p w14:paraId="178C27C6" w14:textId="77777777" w:rsidR="001612F7" w:rsidRPr="00B41A36" w:rsidRDefault="001612F7" w:rsidP="002529A7">
            <w:pPr>
              <w:pStyle w:val="TAL"/>
              <w:rPr>
                <w:sz w:val="16"/>
              </w:rPr>
            </w:pPr>
            <w:r>
              <w:rPr>
                <w:sz w:val="16"/>
              </w:rPr>
              <w:t>C1-241518</w:t>
            </w:r>
          </w:p>
        </w:tc>
      </w:tr>
      <w:tr w:rsidR="001612F7" w14:paraId="6650B497" w14:textId="77777777" w:rsidTr="002529A7">
        <w:tc>
          <w:tcPr>
            <w:tcW w:w="1097" w:type="dxa"/>
          </w:tcPr>
          <w:p w14:paraId="517394D5" w14:textId="77777777" w:rsidR="001612F7" w:rsidRPr="00B41A36" w:rsidRDefault="001612F7" w:rsidP="002529A7">
            <w:pPr>
              <w:pStyle w:val="TAL"/>
              <w:rPr>
                <w:sz w:val="16"/>
              </w:rPr>
            </w:pPr>
            <w:r>
              <w:rPr>
                <w:sz w:val="16"/>
              </w:rPr>
              <w:t>C1-241018</w:t>
            </w:r>
          </w:p>
        </w:tc>
        <w:tc>
          <w:tcPr>
            <w:tcW w:w="4540" w:type="dxa"/>
          </w:tcPr>
          <w:p w14:paraId="5A219A4D" w14:textId="77777777" w:rsidR="001612F7" w:rsidRPr="00B41A36" w:rsidRDefault="001612F7" w:rsidP="002529A7">
            <w:pPr>
              <w:pStyle w:val="TAL"/>
              <w:rPr>
                <w:sz w:val="16"/>
              </w:rPr>
            </w:pPr>
            <w:r>
              <w:rPr>
                <w:sz w:val="16"/>
              </w:rPr>
              <w:t>Void</w:t>
            </w:r>
          </w:p>
        </w:tc>
        <w:tc>
          <w:tcPr>
            <w:tcW w:w="1417" w:type="dxa"/>
          </w:tcPr>
          <w:p w14:paraId="56295D87" w14:textId="77777777" w:rsidR="001612F7" w:rsidRPr="00B41A36" w:rsidRDefault="001612F7" w:rsidP="002529A7">
            <w:pPr>
              <w:pStyle w:val="TAL"/>
              <w:rPr>
                <w:sz w:val="16"/>
              </w:rPr>
            </w:pPr>
            <w:r>
              <w:rPr>
                <w:sz w:val="16"/>
              </w:rPr>
              <w:t>Void</w:t>
            </w:r>
          </w:p>
        </w:tc>
        <w:tc>
          <w:tcPr>
            <w:tcW w:w="1418" w:type="dxa"/>
          </w:tcPr>
          <w:p w14:paraId="0BF5F0EB" w14:textId="77777777" w:rsidR="001612F7" w:rsidRPr="00B41A36" w:rsidRDefault="001612F7" w:rsidP="002529A7">
            <w:pPr>
              <w:pStyle w:val="TAL"/>
              <w:rPr>
                <w:sz w:val="16"/>
              </w:rPr>
            </w:pPr>
            <w:r>
              <w:rPr>
                <w:sz w:val="16"/>
              </w:rPr>
              <w:t>withdrawn</w:t>
            </w:r>
          </w:p>
        </w:tc>
        <w:tc>
          <w:tcPr>
            <w:tcW w:w="1559" w:type="dxa"/>
          </w:tcPr>
          <w:p w14:paraId="752817EC" w14:textId="77777777" w:rsidR="001612F7" w:rsidRPr="00B41A36" w:rsidRDefault="001612F7" w:rsidP="002529A7">
            <w:pPr>
              <w:pStyle w:val="TAL"/>
              <w:rPr>
                <w:sz w:val="16"/>
              </w:rPr>
            </w:pPr>
          </w:p>
        </w:tc>
        <w:tc>
          <w:tcPr>
            <w:tcW w:w="1017" w:type="dxa"/>
          </w:tcPr>
          <w:p w14:paraId="1E2AAD8D" w14:textId="77777777" w:rsidR="001612F7" w:rsidRPr="00B41A36" w:rsidRDefault="001612F7" w:rsidP="002529A7">
            <w:pPr>
              <w:pStyle w:val="TAL"/>
              <w:rPr>
                <w:sz w:val="16"/>
              </w:rPr>
            </w:pPr>
          </w:p>
        </w:tc>
      </w:tr>
      <w:tr w:rsidR="001612F7" w14:paraId="224ACF04" w14:textId="77777777" w:rsidTr="002529A7">
        <w:tc>
          <w:tcPr>
            <w:tcW w:w="1097" w:type="dxa"/>
          </w:tcPr>
          <w:p w14:paraId="412CF1CD" w14:textId="77777777" w:rsidR="001612F7" w:rsidRPr="00B41A36" w:rsidRDefault="001612F7" w:rsidP="002529A7">
            <w:pPr>
              <w:pStyle w:val="TAL"/>
              <w:rPr>
                <w:sz w:val="16"/>
              </w:rPr>
            </w:pPr>
            <w:r>
              <w:rPr>
                <w:sz w:val="16"/>
              </w:rPr>
              <w:t>C1-241019</w:t>
            </w:r>
          </w:p>
        </w:tc>
        <w:tc>
          <w:tcPr>
            <w:tcW w:w="4540" w:type="dxa"/>
          </w:tcPr>
          <w:p w14:paraId="7445235B" w14:textId="77777777" w:rsidR="001612F7" w:rsidRPr="00B41A36" w:rsidRDefault="001612F7" w:rsidP="002529A7">
            <w:pPr>
              <w:pStyle w:val="TAL"/>
              <w:rPr>
                <w:sz w:val="16"/>
              </w:rPr>
            </w:pPr>
            <w:r>
              <w:rPr>
                <w:sz w:val="16"/>
              </w:rPr>
              <w:t>MINT corrections in 23.122</w:t>
            </w:r>
          </w:p>
        </w:tc>
        <w:tc>
          <w:tcPr>
            <w:tcW w:w="1417" w:type="dxa"/>
          </w:tcPr>
          <w:p w14:paraId="1B6A4AC1" w14:textId="77777777" w:rsidR="001612F7" w:rsidRPr="00B41A36" w:rsidRDefault="001612F7" w:rsidP="002529A7">
            <w:pPr>
              <w:pStyle w:val="TAL"/>
              <w:rPr>
                <w:sz w:val="16"/>
              </w:rPr>
            </w:pPr>
            <w:r>
              <w:rPr>
                <w:sz w:val="16"/>
              </w:rPr>
              <w:t>Ericsson</w:t>
            </w:r>
          </w:p>
        </w:tc>
        <w:tc>
          <w:tcPr>
            <w:tcW w:w="1418" w:type="dxa"/>
          </w:tcPr>
          <w:p w14:paraId="57C288C8" w14:textId="77777777" w:rsidR="001612F7" w:rsidRPr="00B41A36" w:rsidRDefault="001612F7" w:rsidP="002529A7">
            <w:pPr>
              <w:pStyle w:val="TAL"/>
              <w:rPr>
                <w:sz w:val="16"/>
              </w:rPr>
            </w:pPr>
            <w:r>
              <w:rPr>
                <w:sz w:val="16"/>
              </w:rPr>
              <w:t>revised</w:t>
            </w:r>
          </w:p>
        </w:tc>
        <w:tc>
          <w:tcPr>
            <w:tcW w:w="1559" w:type="dxa"/>
          </w:tcPr>
          <w:p w14:paraId="5D06431C" w14:textId="77777777" w:rsidR="001612F7" w:rsidRPr="00B41A36" w:rsidRDefault="001612F7" w:rsidP="002529A7">
            <w:pPr>
              <w:pStyle w:val="TAL"/>
              <w:rPr>
                <w:sz w:val="16"/>
              </w:rPr>
            </w:pPr>
          </w:p>
        </w:tc>
        <w:tc>
          <w:tcPr>
            <w:tcW w:w="1017" w:type="dxa"/>
          </w:tcPr>
          <w:p w14:paraId="54497CEF" w14:textId="77777777" w:rsidR="001612F7" w:rsidRPr="00B41A36" w:rsidRDefault="001612F7" w:rsidP="002529A7">
            <w:pPr>
              <w:pStyle w:val="TAL"/>
              <w:rPr>
                <w:sz w:val="16"/>
              </w:rPr>
            </w:pPr>
            <w:r>
              <w:rPr>
                <w:sz w:val="16"/>
              </w:rPr>
              <w:t>C1-241383</w:t>
            </w:r>
          </w:p>
        </w:tc>
      </w:tr>
      <w:tr w:rsidR="001612F7" w14:paraId="1256275D" w14:textId="77777777" w:rsidTr="002529A7">
        <w:tc>
          <w:tcPr>
            <w:tcW w:w="1097" w:type="dxa"/>
          </w:tcPr>
          <w:p w14:paraId="2AF49F66" w14:textId="77777777" w:rsidR="001612F7" w:rsidRPr="00B41A36" w:rsidRDefault="001612F7" w:rsidP="002529A7">
            <w:pPr>
              <w:pStyle w:val="TAL"/>
              <w:rPr>
                <w:sz w:val="16"/>
              </w:rPr>
            </w:pPr>
            <w:r>
              <w:rPr>
                <w:sz w:val="16"/>
              </w:rPr>
              <w:t>C1-241020</w:t>
            </w:r>
          </w:p>
        </w:tc>
        <w:tc>
          <w:tcPr>
            <w:tcW w:w="4540" w:type="dxa"/>
          </w:tcPr>
          <w:p w14:paraId="0593E8D2" w14:textId="77777777" w:rsidR="001612F7" w:rsidRPr="00B41A36" w:rsidRDefault="001612F7" w:rsidP="002529A7">
            <w:pPr>
              <w:pStyle w:val="TAL"/>
              <w:rPr>
                <w:sz w:val="16"/>
              </w:rPr>
            </w:pPr>
            <w:r>
              <w:rPr>
                <w:sz w:val="16"/>
              </w:rPr>
              <w:t>MINT corrections in 24.501</w:t>
            </w:r>
          </w:p>
        </w:tc>
        <w:tc>
          <w:tcPr>
            <w:tcW w:w="1417" w:type="dxa"/>
          </w:tcPr>
          <w:p w14:paraId="16576ED3" w14:textId="77777777" w:rsidR="001612F7" w:rsidRPr="00B41A36" w:rsidRDefault="001612F7" w:rsidP="002529A7">
            <w:pPr>
              <w:pStyle w:val="TAL"/>
              <w:rPr>
                <w:sz w:val="16"/>
              </w:rPr>
            </w:pPr>
            <w:r>
              <w:rPr>
                <w:sz w:val="16"/>
              </w:rPr>
              <w:t>Ericsson</w:t>
            </w:r>
          </w:p>
        </w:tc>
        <w:tc>
          <w:tcPr>
            <w:tcW w:w="1418" w:type="dxa"/>
          </w:tcPr>
          <w:p w14:paraId="33434069" w14:textId="77777777" w:rsidR="001612F7" w:rsidRPr="00B41A36" w:rsidRDefault="001612F7" w:rsidP="002529A7">
            <w:pPr>
              <w:pStyle w:val="TAL"/>
              <w:rPr>
                <w:sz w:val="16"/>
              </w:rPr>
            </w:pPr>
            <w:r>
              <w:rPr>
                <w:sz w:val="16"/>
              </w:rPr>
              <w:t>revised</w:t>
            </w:r>
          </w:p>
        </w:tc>
        <w:tc>
          <w:tcPr>
            <w:tcW w:w="1559" w:type="dxa"/>
          </w:tcPr>
          <w:p w14:paraId="360AD8FB" w14:textId="77777777" w:rsidR="001612F7" w:rsidRPr="00B41A36" w:rsidRDefault="001612F7" w:rsidP="002529A7">
            <w:pPr>
              <w:pStyle w:val="TAL"/>
              <w:rPr>
                <w:sz w:val="16"/>
              </w:rPr>
            </w:pPr>
          </w:p>
        </w:tc>
        <w:tc>
          <w:tcPr>
            <w:tcW w:w="1017" w:type="dxa"/>
          </w:tcPr>
          <w:p w14:paraId="5932F10B" w14:textId="77777777" w:rsidR="001612F7" w:rsidRPr="00B41A36" w:rsidRDefault="001612F7" w:rsidP="002529A7">
            <w:pPr>
              <w:pStyle w:val="TAL"/>
              <w:rPr>
                <w:sz w:val="16"/>
              </w:rPr>
            </w:pPr>
            <w:r>
              <w:rPr>
                <w:sz w:val="16"/>
              </w:rPr>
              <w:t>C1-241389</w:t>
            </w:r>
          </w:p>
        </w:tc>
      </w:tr>
      <w:tr w:rsidR="001612F7" w14:paraId="2416400C" w14:textId="77777777" w:rsidTr="002529A7">
        <w:tc>
          <w:tcPr>
            <w:tcW w:w="1097" w:type="dxa"/>
          </w:tcPr>
          <w:p w14:paraId="0E30D1A3" w14:textId="77777777" w:rsidR="001612F7" w:rsidRPr="00B41A36" w:rsidRDefault="001612F7" w:rsidP="002529A7">
            <w:pPr>
              <w:pStyle w:val="TAL"/>
              <w:rPr>
                <w:sz w:val="16"/>
              </w:rPr>
            </w:pPr>
            <w:r>
              <w:rPr>
                <w:sz w:val="16"/>
              </w:rPr>
              <w:t>C1-241021</w:t>
            </w:r>
          </w:p>
        </w:tc>
        <w:tc>
          <w:tcPr>
            <w:tcW w:w="4540" w:type="dxa"/>
          </w:tcPr>
          <w:p w14:paraId="01E70C32"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1417" w:type="dxa"/>
          </w:tcPr>
          <w:p w14:paraId="17CB9390" w14:textId="77777777" w:rsidR="001612F7" w:rsidRPr="00B41A36" w:rsidRDefault="001612F7" w:rsidP="002529A7">
            <w:pPr>
              <w:pStyle w:val="TAL"/>
              <w:rPr>
                <w:sz w:val="16"/>
              </w:rPr>
            </w:pPr>
            <w:r>
              <w:rPr>
                <w:sz w:val="16"/>
              </w:rPr>
              <w:t>Nokia, Nokia Shanghai Bell</w:t>
            </w:r>
          </w:p>
        </w:tc>
        <w:tc>
          <w:tcPr>
            <w:tcW w:w="1418" w:type="dxa"/>
          </w:tcPr>
          <w:p w14:paraId="77E8B408" w14:textId="77777777" w:rsidR="001612F7" w:rsidRPr="00B41A36" w:rsidRDefault="001612F7" w:rsidP="002529A7">
            <w:pPr>
              <w:pStyle w:val="TAL"/>
              <w:rPr>
                <w:sz w:val="16"/>
              </w:rPr>
            </w:pPr>
            <w:r>
              <w:rPr>
                <w:sz w:val="16"/>
              </w:rPr>
              <w:t>revised</w:t>
            </w:r>
          </w:p>
        </w:tc>
        <w:tc>
          <w:tcPr>
            <w:tcW w:w="1559" w:type="dxa"/>
          </w:tcPr>
          <w:p w14:paraId="354F9B01" w14:textId="77777777" w:rsidR="001612F7" w:rsidRPr="00B41A36" w:rsidRDefault="001612F7" w:rsidP="002529A7">
            <w:pPr>
              <w:pStyle w:val="TAL"/>
              <w:rPr>
                <w:sz w:val="16"/>
              </w:rPr>
            </w:pPr>
          </w:p>
        </w:tc>
        <w:tc>
          <w:tcPr>
            <w:tcW w:w="1017" w:type="dxa"/>
          </w:tcPr>
          <w:p w14:paraId="49FA5832" w14:textId="77777777" w:rsidR="001612F7" w:rsidRPr="00B41A36" w:rsidRDefault="001612F7" w:rsidP="002529A7">
            <w:pPr>
              <w:pStyle w:val="TAL"/>
              <w:rPr>
                <w:sz w:val="16"/>
              </w:rPr>
            </w:pPr>
            <w:r>
              <w:rPr>
                <w:sz w:val="16"/>
              </w:rPr>
              <w:t>C1-241231</w:t>
            </w:r>
          </w:p>
        </w:tc>
      </w:tr>
      <w:tr w:rsidR="001612F7" w14:paraId="67EA2BDD" w14:textId="77777777" w:rsidTr="002529A7">
        <w:tc>
          <w:tcPr>
            <w:tcW w:w="1097" w:type="dxa"/>
          </w:tcPr>
          <w:p w14:paraId="04A3C396" w14:textId="77777777" w:rsidR="001612F7" w:rsidRPr="00B41A36" w:rsidRDefault="001612F7" w:rsidP="002529A7">
            <w:pPr>
              <w:pStyle w:val="TAL"/>
              <w:rPr>
                <w:sz w:val="16"/>
              </w:rPr>
            </w:pPr>
            <w:r>
              <w:rPr>
                <w:sz w:val="16"/>
              </w:rPr>
              <w:t>C1-241022</w:t>
            </w:r>
          </w:p>
        </w:tc>
        <w:tc>
          <w:tcPr>
            <w:tcW w:w="4540" w:type="dxa"/>
          </w:tcPr>
          <w:p w14:paraId="1992FFF3" w14:textId="77777777" w:rsidR="001612F7" w:rsidRPr="00B41A36" w:rsidRDefault="001612F7" w:rsidP="002529A7">
            <w:pPr>
              <w:pStyle w:val="TAL"/>
              <w:rPr>
                <w:sz w:val="16"/>
              </w:rPr>
            </w:pPr>
            <w:r>
              <w:rPr>
                <w:sz w:val="16"/>
              </w:rPr>
              <w:t>Correction to the wrong IP type in outer IP datagram</w:t>
            </w:r>
          </w:p>
        </w:tc>
        <w:tc>
          <w:tcPr>
            <w:tcW w:w="1417" w:type="dxa"/>
          </w:tcPr>
          <w:p w14:paraId="3771D86E" w14:textId="77777777" w:rsidR="001612F7" w:rsidRPr="00B41A36" w:rsidRDefault="001612F7" w:rsidP="002529A7">
            <w:pPr>
              <w:pStyle w:val="TAL"/>
              <w:rPr>
                <w:sz w:val="16"/>
              </w:rPr>
            </w:pPr>
            <w:r>
              <w:rPr>
                <w:sz w:val="16"/>
              </w:rPr>
              <w:t>Ericsson</w:t>
            </w:r>
          </w:p>
        </w:tc>
        <w:tc>
          <w:tcPr>
            <w:tcW w:w="1418" w:type="dxa"/>
          </w:tcPr>
          <w:p w14:paraId="2588D4EC" w14:textId="77777777" w:rsidR="001612F7" w:rsidRPr="00B41A36" w:rsidRDefault="001612F7" w:rsidP="002529A7">
            <w:pPr>
              <w:pStyle w:val="TAL"/>
              <w:rPr>
                <w:sz w:val="16"/>
              </w:rPr>
            </w:pPr>
            <w:r>
              <w:rPr>
                <w:sz w:val="16"/>
              </w:rPr>
              <w:t>revised</w:t>
            </w:r>
          </w:p>
        </w:tc>
        <w:tc>
          <w:tcPr>
            <w:tcW w:w="1559" w:type="dxa"/>
          </w:tcPr>
          <w:p w14:paraId="0D5D16DD" w14:textId="77777777" w:rsidR="001612F7" w:rsidRPr="00B41A36" w:rsidRDefault="001612F7" w:rsidP="002529A7">
            <w:pPr>
              <w:pStyle w:val="TAL"/>
              <w:rPr>
                <w:sz w:val="16"/>
              </w:rPr>
            </w:pPr>
          </w:p>
        </w:tc>
        <w:tc>
          <w:tcPr>
            <w:tcW w:w="1017" w:type="dxa"/>
          </w:tcPr>
          <w:p w14:paraId="4742C772" w14:textId="77777777" w:rsidR="001612F7" w:rsidRPr="00B41A36" w:rsidRDefault="001612F7" w:rsidP="002529A7">
            <w:pPr>
              <w:pStyle w:val="TAL"/>
              <w:rPr>
                <w:sz w:val="16"/>
              </w:rPr>
            </w:pPr>
            <w:r>
              <w:rPr>
                <w:sz w:val="16"/>
              </w:rPr>
              <w:t>C1-241727</w:t>
            </w:r>
          </w:p>
        </w:tc>
      </w:tr>
      <w:tr w:rsidR="001612F7" w14:paraId="5425BC64" w14:textId="77777777" w:rsidTr="002529A7">
        <w:tc>
          <w:tcPr>
            <w:tcW w:w="1097" w:type="dxa"/>
          </w:tcPr>
          <w:p w14:paraId="1DA1BA1E" w14:textId="77777777" w:rsidR="001612F7" w:rsidRPr="00B41A36" w:rsidRDefault="001612F7" w:rsidP="002529A7">
            <w:pPr>
              <w:pStyle w:val="TAL"/>
              <w:rPr>
                <w:sz w:val="16"/>
              </w:rPr>
            </w:pPr>
            <w:r>
              <w:rPr>
                <w:sz w:val="16"/>
              </w:rPr>
              <w:t>C1-241023</w:t>
            </w:r>
          </w:p>
        </w:tc>
        <w:tc>
          <w:tcPr>
            <w:tcW w:w="4540" w:type="dxa"/>
          </w:tcPr>
          <w:p w14:paraId="606DDBE6" w14:textId="77777777" w:rsidR="001612F7" w:rsidRPr="00B41A36" w:rsidRDefault="001612F7" w:rsidP="002529A7">
            <w:pPr>
              <w:pStyle w:val="TAL"/>
              <w:rPr>
                <w:sz w:val="16"/>
              </w:rPr>
            </w:pPr>
            <w:r>
              <w:rPr>
                <w:sz w:val="16"/>
              </w:rPr>
              <w:t>Partially allowed NSSAI for the route selection</w:t>
            </w:r>
          </w:p>
        </w:tc>
        <w:tc>
          <w:tcPr>
            <w:tcW w:w="1417" w:type="dxa"/>
          </w:tcPr>
          <w:p w14:paraId="7199FFF0" w14:textId="77777777" w:rsidR="001612F7" w:rsidRPr="00B41A36" w:rsidRDefault="001612F7" w:rsidP="002529A7">
            <w:pPr>
              <w:pStyle w:val="TAL"/>
              <w:rPr>
                <w:sz w:val="16"/>
              </w:rPr>
            </w:pPr>
            <w:r>
              <w:rPr>
                <w:sz w:val="16"/>
              </w:rPr>
              <w:t>Samsung</w:t>
            </w:r>
          </w:p>
        </w:tc>
        <w:tc>
          <w:tcPr>
            <w:tcW w:w="1418" w:type="dxa"/>
          </w:tcPr>
          <w:p w14:paraId="3BFC7DEB" w14:textId="77777777" w:rsidR="001612F7" w:rsidRPr="00B41A36" w:rsidRDefault="001612F7" w:rsidP="002529A7">
            <w:pPr>
              <w:pStyle w:val="TAL"/>
              <w:rPr>
                <w:sz w:val="16"/>
              </w:rPr>
            </w:pPr>
            <w:r>
              <w:rPr>
                <w:sz w:val="16"/>
              </w:rPr>
              <w:t>merged</w:t>
            </w:r>
          </w:p>
        </w:tc>
        <w:tc>
          <w:tcPr>
            <w:tcW w:w="1559" w:type="dxa"/>
          </w:tcPr>
          <w:p w14:paraId="60777138" w14:textId="77777777" w:rsidR="001612F7" w:rsidRPr="00B41A36" w:rsidRDefault="001612F7" w:rsidP="002529A7">
            <w:pPr>
              <w:pStyle w:val="TAL"/>
              <w:rPr>
                <w:sz w:val="16"/>
              </w:rPr>
            </w:pPr>
          </w:p>
        </w:tc>
        <w:tc>
          <w:tcPr>
            <w:tcW w:w="1017" w:type="dxa"/>
          </w:tcPr>
          <w:p w14:paraId="613F4ACE" w14:textId="77777777" w:rsidR="001612F7" w:rsidRPr="00B41A36" w:rsidRDefault="001612F7" w:rsidP="002529A7">
            <w:pPr>
              <w:pStyle w:val="TAL"/>
              <w:rPr>
                <w:sz w:val="16"/>
              </w:rPr>
            </w:pPr>
          </w:p>
        </w:tc>
      </w:tr>
      <w:tr w:rsidR="001612F7" w14:paraId="58CF37FE" w14:textId="77777777" w:rsidTr="002529A7">
        <w:tc>
          <w:tcPr>
            <w:tcW w:w="1097" w:type="dxa"/>
          </w:tcPr>
          <w:p w14:paraId="46B93653" w14:textId="77777777" w:rsidR="001612F7" w:rsidRPr="00B41A36" w:rsidRDefault="001612F7" w:rsidP="002529A7">
            <w:pPr>
              <w:pStyle w:val="TAL"/>
              <w:rPr>
                <w:sz w:val="16"/>
              </w:rPr>
            </w:pPr>
            <w:r>
              <w:rPr>
                <w:sz w:val="16"/>
              </w:rPr>
              <w:t>C1-241024</w:t>
            </w:r>
          </w:p>
        </w:tc>
        <w:tc>
          <w:tcPr>
            <w:tcW w:w="4540" w:type="dxa"/>
          </w:tcPr>
          <w:p w14:paraId="4A65DA81" w14:textId="77777777" w:rsidR="001612F7" w:rsidRPr="00B41A36" w:rsidRDefault="001612F7" w:rsidP="002529A7">
            <w:pPr>
              <w:pStyle w:val="TAL"/>
              <w:rPr>
                <w:sz w:val="16"/>
              </w:rPr>
            </w:pPr>
            <w:r>
              <w:rPr>
                <w:sz w:val="16"/>
              </w:rPr>
              <w:t>Miscellaneous corrections</w:t>
            </w:r>
          </w:p>
        </w:tc>
        <w:tc>
          <w:tcPr>
            <w:tcW w:w="1417" w:type="dxa"/>
          </w:tcPr>
          <w:p w14:paraId="407C643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1DC4FB" w14:textId="77777777" w:rsidR="001612F7" w:rsidRPr="00B41A36" w:rsidRDefault="001612F7" w:rsidP="002529A7">
            <w:pPr>
              <w:pStyle w:val="TAL"/>
              <w:rPr>
                <w:sz w:val="16"/>
              </w:rPr>
            </w:pPr>
            <w:r>
              <w:rPr>
                <w:sz w:val="16"/>
              </w:rPr>
              <w:t>revised</w:t>
            </w:r>
          </w:p>
        </w:tc>
        <w:tc>
          <w:tcPr>
            <w:tcW w:w="1559" w:type="dxa"/>
          </w:tcPr>
          <w:p w14:paraId="341ACF10" w14:textId="77777777" w:rsidR="001612F7" w:rsidRPr="00B41A36" w:rsidRDefault="001612F7" w:rsidP="002529A7">
            <w:pPr>
              <w:pStyle w:val="TAL"/>
              <w:rPr>
                <w:sz w:val="16"/>
              </w:rPr>
            </w:pPr>
          </w:p>
        </w:tc>
        <w:tc>
          <w:tcPr>
            <w:tcW w:w="1017" w:type="dxa"/>
          </w:tcPr>
          <w:p w14:paraId="038678A6" w14:textId="77777777" w:rsidR="001612F7" w:rsidRPr="00B41A36" w:rsidRDefault="001612F7" w:rsidP="002529A7">
            <w:pPr>
              <w:pStyle w:val="TAL"/>
              <w:rPr>
                <w:sz w:val="16"/>
              </w:rPr>
            </w:pPr>
            <w:r>
              <w:rPr>
                <w:sz w:val="16"/>
              </w:rPr>
              <w:t>C1-241366</w:t>
            </w:r>
          </w:p>
        </w:tc>
      </w:tr>
      <w:tr w:rsidR="001612F7" w14:paraId="24F96B10" w14:textId="77777777" w:rsidTr="002529A7">
        <w:tc>
          <w:tcPr>
            <w:tcW w:w="1097" w:type="dxa"/>
          </w:tcPr>
          <w:p w14:paraId="20A3F440" w14:textId="77777777" w:rsidR="001612F7" w:rsidRPr="00B41A36" w:rsidRDefault="001612F7" w:rsidP="002529A7">
            <w:pPr>
              <w:pStyle w:val="TAL"/>
              <w:rPr>
                <w:sz w:val="16"/>
              </w:rPr>
            </w:pPr>
            <w:r>
              <w:rPr>
                <w:sz w:val="16"/>
              </w:rPr>
              <w:t>C1-241025</w:t>
            </w:r>
          </w:p>
        </w:tc>
        <w:tc>
          <w:tcPr>
            <w:tcW w:w="4540" w:type="dxa"/>
          </w:tcPr>
          <w:p w14:paraId="4CDE0115" w14:textId="77777777" w:rsidR="001612F7" w:rsidRPr="00B41A36" w:rsidRDefault="001612F7" w:rsidP="002529A7">
            <w:pPr>
              <w:pStyle w:val="TAL"/>
              <w:rPr>
                <w:sz w:val="16"/>
              </w:rPr>
            </w:pPr>
            <w:r>
              <w:rPr>
                <w:sz w:val="16"/>
              </w:rPr>
              <w:t>NSSAA consideration for alternative S-NSSAI</w:t>
            </w:r>
          </w:p>
        </w:tc>
        <w:tc>
          <w:tcPr>
            <w:tcW w:w="1417" w:type="dxa"/>
          </w:tcPr>
          <w:p w14:paraId="7BDC678E" w14:textId="77777777" w:rsidR="001612F7" w:rsidRPr="00B41A36" w:rsidRDefault="001612F7" w:rsidP="002529A7">
            <w:pPr>
              <w:pStyle w:val="TAL"/>
              <w:rPr>
                <w:sz w:val="16"/>
              </w:rPr>
            </w:pPr>
            <w:r>
              <w:rPr>
                <w:sz w:val="16"/>
              </w:rPr>
              <w:t>Nokia Germany</w:t>
            </w:r>
          </w:p>
        </w:tc>
        <w:tc>
          <w:tcPr>
            <w:tcW w:w="1418" w:type="dxa"/>
          </w:tcPr>
          <w:p w14:paraId="517DA620" w14:textId="77777777" w:rsidR="001612F7" w:rsidRPr="00B41A36" w:rsidRDefault="001612F7" w:rsidP="002529A7">
            <w:pPr>
              <w:pStyle w:val="TAL"/>
              <w:rPr>
                <w:sz w:val="16"/>
              </w:rPr>
            </w:pPr>
            <w:r>
              <w:rPr>
                <w:sz w:val="16"/>
              </w:rPr>
              <w:t>withdrawn</w:t>
            </w:r>
          </w:p>
        </w:tc>
        <w:tc>
          <w:tcPr>
            <w:tcW w:w="1559" w:type="dxa"/>
          </w:tcPr>
          <w:p w14:paraId="5C5AF70F" w14:textId="77777777" w:rsidR="001612F7" w:rsidRPr="00B41A36" w:rsidRDefault="001612F7" w:rsidP="002529A7">
            <w:pPr>
              <w:pStyle w:val="TAL"/>
              <w:rPr>
                <w:sz w:val="16"/>
              </w:rPr>
            </w:pPr>
          </w:p>
        </w:tc>
        <w:tc>
          <w:tcPr>
            <w:tcW w:w="1017" w:type="dxa"/>
          </w:tcPr>
          <w:p w14:paraId="28C4E7B2" w14:textId="77777777" w:rsidR="001612F7" w:rsidRPr="00B41A36" w:rsidRDefault="001612F7" w:rsidP="002529A7">
            <w:pPr>
              <w:pStyle w:val="TAL"/>
              <w:rPr>
                <w:sz w:val="16"/>
              </w:rPr>
            </w:pPr>
          </w:p>
        </w:tc>
      </w:tr>
      <w:tr w:rsidR="001612F7" w14:paraId="7CF27E5C" w14:textId="77777777" w:rsidTr="002529A7">
        <w:tc>
          <w:tcPr>
            <w:tcW w:w="1097" w:type="dxa"/>
          </w:tcPr>
          <w:p w14:paraId="0F8CFEA9" w14:textId="77777777" w:rsidR="001612F7" w:rsidRPr="00B41A36" w:rsidRDefault="001612F7" w:rsidP="002529A7">
            <w:pPr>
              <w:pStyle w:val="TAL"/>
              <w:rPr>
                <w:sz w:val="16"/>
              </w:rPr>
            </w:pPr>
            <w:r>
              <w:rPr>
                <w:sz w:val="16"/>
              </w:rPr>
              <w:t>C1-241026</w:t>
            </w:r>
          </w:p>
        </w:tc>
        <w:tc>
          <w:tcPr>
            <w:tcW w:w="4540" w:type="dxa"/>
          </w:tcPr>
          <w:p w14:paraId="2F125590" w14:textId="77777777" w:rsidR="001612F7" w:rsidRPr="00B41A36" w:rsidRDefault="001612F7" w:rsidP="002529A7">
            <w:pPr>
              <w:pStyle w:val="TAL"/>
              <w:rPr>
                <w:sz w:val="16"/>
              </w:rPr>
            </w:pPr>
            <w:r>
              <w:rPr>
                <w:sz w:val="16"/>
              </w:rPr>
              <w:t>Removal of Alternative S-NSSAI from Allowed S-NSSAI in Network Slice Replacement</w:t>
            </w:r>
          </w:p>
        </w:tc>
        <w:tc>
          <w:tcPr>
            <w:tcW w:w="1417" w:type="dxa"/>
          </w:tcPr>
          <w:p w14:paraId="6D6949AE" w14:textId="77777777" w:rsidR="001612F7" w:rsidRPr="00B41A36" w:rsidRDefault="001612F7" w:rsidP="002529A7">
            <w:pPr>
              <w:pStyle w:val="TAL"/>
              <w:rPr>
                <w:sz w:val="16"/>
              </w:rPr>
            </w:pPr>
            <w:r>
              <w:rPr>
                <w:sz w:val="16"/>
              </w:rPr>
              <w:t>Nokia, Nokia Shanghai Bell</w:t>
            </w:r>
          </w:p>
        </w:tc>
        <w:tc>
          <w:tcPr>
            <w:tcW w:w="1418" w:type="dxa"/>
          </w:tcPr>
          <w:p w14:paraId="7B3C8647" w14:textId="77777777" w:rsidR="001612F7" w:rsidRPr="00B41A36" w:rsidRDefault="001612F7" w:rsidP="002529A7">
            <w:pPr>
              <w:pStyle w:val="TAL"/>
              <w:rPr>
                <w:sz w:val="16"/>
              </w:rPr>
            </w:pPr>
            <w:r>
              <w:rPr>
                <w:sz w:val="16"/>
              </w:rPr>
              <w:t>revised</w:t>
            </w:r>
          </w:p>
        </w:tc>
        <w:tc>
          <w:tcPr>
            <w:tcW w:w="1559" w:type="dxa"/>
          </w:tcPr>
          <w:p w14:paraId="5BF84B8D" w14:textId="77777777" w:rsidR="001612F7" w:rsidRPr="00B41A36" w:rsidRDefault="001612F7" w:rsidP="002529A7">
            <w:pPr>
              <w:pStyle w:val="TAL"/>
              <w:rPr>
                <w:sz w:val="16"/>
              </w:rPr>
            </w:pPr>
          </w:p>
        </w:tc>
        <w:tc>
          <w:tcPr>
            <w:tcW w:w="1017" w:type="dxa"/>
          </w:tcPr>
          <w:p w14:paraId="5F774081" w14:textId="77777777" w:rsidR="001612F7" w:rsidRPr="00B41A36" w:rsidRDefault="001612F7" w:rsidP="002529A7">
            <w:pPr>
              <w:pStyle w:val="TAL"/>
              <w:rPr>
                <w:sz w:val="16"/>
              </w:rPr>
            </w:pPr>
            <w:r>
              <w:rPr>
                <w:sz w:val="16"/>
              </w:rPr>
              <w:t>C1-241228</w:t>
            </w:r>
          </w:p>
        </w:tc>
      </w:tr>
      <w:tr w:rsidR="001612F7" w14:paraId="2ED01560" w14:textId="77777777" w:rsidTr="002529A7">
        <w:tc>
          <w:tcPr>
            <w:tcW w:w="1097" w:type="dxa"/>
          </w:tcPr>
          <w:p w14:paraId="7DE68608" w14:textId="77777777" w:rsidR="001612F7" w:rsidRPr="00B41A36" w:rsidRDefault="001612F7" w:rsidP="002529A7">
            <w:pPr>
              <w:pStyle w:val="TAL"/>
              <w:rPr>
                <w:sz w:val="16"/>
              </w:rPr>
            </w:pPr>
            <w:r>
              <w:rPr>
                <w:sz w:val="16"/>
              </w:rPr>
              <w:t>C1-241027</w:t>
            </w:r>
          </w:p>
        </w:tc>
        <w:tc>
          <w:tcPr>
            <w:tcW w:w="4540" w:type="dxa"/>
          </w:tcPr>
          <w:p w14:paraId="0FB0CF6E" w14:textId="77777777" w:rsidR="001612F7" w:rsidRPr="00B41A36" w:rsidRDefault="001612F7" w:rsidP="002529A7">
            <w:pPr>
              <w:pStyle w:val="TAL"/>
              <w:rPr>
                <w:sz w:val="16"/>
              </w:rPr>
            </w:pPr>
            <w:r>
              <w:rPr>
                <w:sz w:val="16"/>
              </w:rPr>
              <w:t>Correction to referred SM NAS timer table for satellite</w:t>
            </w:r>
          </w:p>
        </w:tc>
        <w:tc>
          <w:tcPr>
            <w:tcW w:w="1417" w:type="dxa"/>
          </w:tcPr>
          <w:p w14:paraId="0D125F71" w14:textId="77777777" w:rsidR="001612F7" w:rsidRPr="00B41A36" w:rsidRDefault="001612F7" w:rsidP="002529A7">
            <w:pPr>
              <w:pStyle w:val="TAL"/>
              <w:rPr>
                <w:sz w:val="16"/>
              </w:rPr>
            </w:pPr>
            <w:r>
              <w:rPr>
                <w:sz w:val="16"/>
              </w:rPr>
              <w:t>Ericsson</w:t>
            </w:r>
          </w:p>
        </w:tc>
        <w:tc>
          <w:tcPr>
            <w:tcW w:w="1418" w:type="dxa"/>
          </w:tcPr>
          <w:p w14:paraId="14E43989" w14:textId="77777777" w:rsidR="001612F7" w:rsidRPr="00B41A36" w:rsidRDefault="001612F7" w:rsidP="002529A7">
            <w:pPr>
              <w:pStyle w:val="TAL"/>
              <w:rPr>
                <w:sz w:val="16"/>
              </w:rPr>
            </w:pPr>
            <w:r>
              <w:rPr>
                <w:sz w:val="16"/>
              </w:rPr>
              <w:t>revised</w:t>
            </w:r>
          </w:p>
        </w:tc>
        <w:tc>
          <w:tcPr>
            <w:tcW w:w="1559" w:type="dxa"/>
          </w:tcPr>
          <w:p w14:paraId="127FFB30" w14:textId="77777777" w:rsidR="001612F7" w:rsidRPr="00B41A36" w:rsidRDefault="001612F7" w:rsidP="002529A7">
            <w:pPr>
              <w:pStyle w:val="TAL"/>
              <w:rPr>
                <w:sz w:val="16"/>
              </w:rPr>
            </w:pPr>
          </w:p>
        </w:tc>
        <w:tc>
          <w:tcPr>
            <w:tcW w:w="1017" w:type="dxa"/>
          </w:tcPr>
          <w:p w14:paraId="52D41FAD" w14:textId="77777777" w:rsidR="001612F7" w:rsidRPr="00B41A36" w:rsidRDefault="001612F7" w:rsidP="002529A7">
            <w:pPr>
              <w:pStyle w:val="TAL"/>
              <w:rPr>
                <w:sz w:val="16"/>
              </w:rPr>
            </w:pPr>
            <w:r>
              <w:rPr>
                <w:sz w:val="16"/>
              </w:rPr>
              <w:t>C1-241400</w:t>
            </w:r>
          </w:p>
        </w:tc>
      </w:tr>
      <w:tr w:rsidR="001612F7" w14:paraId="302C8038" w14:textId="77777777" w:rsidTr="002529A7">
        <w:tc>
          <w:tcPr>
            <w:tcW w:w="1097" w:type="dxa"/>
          </w:tcPr>
          <w:p w14:paraId="7FD0E26E" w14:textId="77777777" w:rsidR="001612F7" w:rsidRPr="00B41A36" w:rsidRDefault="001612F7" w:rsidP="002529A7">
            <w:pPr>
              <w:pStyle w:val="TAL"/>
              <w:rPr>
                <w:sz w:val="16"/>
              </w:rPr>
            </w:pPr>
            <w:r>
              <w:rPr>
                <w:sz w:val="16"/>
              </w:rPr>
              <w:t>C1-241028</w:t>
            </w:r>
          </w:p>
        </w:tc>
        <w:tc>
          <w:tcPr>
            <w:tcW w:w="4540" w:type="dxa"/>
          </w:tcPr>
          <w:p w14:paraId="0B8B9F02"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1417" w:type="dxa"/>
          </w:tcPr>
          <w:p w14:paraId="065FCBBF" w14:textId="77777777" w:rsidR="001612F7" w:rsidRPr="00B41A36" w:rsidRDefault="001612F7" w:rsidP="002529A7">
            <w:pPr>
              <w:pStyle w:val="TAL"/>
              <w:rPr>
                <w:sz w:val="16"/>
              </w:rPr>
            </w:pPr>
            <w:r>
              <w:rPr>
                <w:sz w:val="16"/>
              </w:rPr>
              <w:t>Nokia, Nokia Shanghai Bell</w:t>
            </w:r>
          </w:p>
        </w:tc>
        <w:tc>
          <w:tcPr>
            <w:tcW w:w="1418" w:type="dxa"/>
          </w:tcPr>
          <w:p w14:paraId="241824D2" w14:textId="77777777" w:rsidR="001612F7" w:rsidRPr="00B41A36" w:rsidRDefault="001612F7" w:rsidP="002529A7">
            <w:pPr>
              <w:pStyle w:val="TAL"/>
              <w:rPr>
                <w:sz w:val="16"/>
              </w:rPr>
            </w:pPr>
            <w:r>
              <w:rPr>
                <w:sz w:val="16"/>
              </w:rPr>
              <w:t>revised</w:t>
            </w:r>
          </w:p>
        </w:tc>
        <w:tc>
          <w:tcPr>
            <w:tcW w:w="1559" w:type="dxa"/>
          </w:tcPr>
          <w:p w14:paraId="4D495C3D" w14:textId="77777777" w:rsidR="001612F7" w:rsidRPr="00B41A36" w:rsidRDefault="001612F7" w:rsidP="002529A7">
            <w:pPr>
              <w:pStyle w:val="TAL"/>
              <w:rPr>
                <w:sz w:val="16"/>
              </w:rPr>
            </w:pPr>
          </w:p>
        </w:tc>
        <w:tc>
          <w:tcPr>
            <w:tcW w:w="1017" w:type="dxa"/>
          </w:tcPr>
          <w:p w14:paraId="126462BC" w14:textId="77777777" w:rsidR="001612F7" w:rsidRPr="00B41A36" w:rsidRDefault="001612F7" w:rsidP="002529A7">
            <w:pPr>
              <w:pStyle w:val="TAL"/>
              <w:rPr>
                <w:sz w:val="16"/>
              </w:rPr>
            </w:pPr>
            <w:r>
              <w:rPr>
                <w:sz w:val="16"/>
              </w:rPr>
              <w:t>C1-241226</w:t>
            </w:r>
          </w:p>
        </w:tc>
      </w:tr>
      <w:tr w:rsidR="001612F7" w14:paraId="576E5C1C" w14:textId="77777777" w:rsidTr="002529A7">
        <w:tc>
          <w:tcPr>
            <w:tcW w:w="1097" w:type="dxa"/>
          </w:tcPr>
          <w:p w14:paraId="363FA77B" w14:textId="77777777" w:rsidR="001612F7" w:rsidRPr="00B41A36" w:rsidRDefault="001612F7" w:rsidP="002529A7">
            <w:pPr>
              <w:pStyle w:val="TAL"/>
              <w:rPr>
                <w:sz w:val="16"/>
              </w:rPr>
            </w:pPr>
            <w:r>
              <w:rPr>
                <w:sz w:val="16"/>
              </w:rPr>
              <w:t>C1-241029</w:t>
            </w:r>
          </w:p>
        </w:tc>
        <w:tc>
          <w:tcPr>
            <w:tcW w:w="4540" w:type="dxa"/>
          </w:tcPr>
          <w:p w14:paraId="4308E9EF"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1417" w:type="dxa"/>
          </w:tcPr>
          <w:p w14:paraId="48033DE8" w14:textId="77777777" w:rsidR="001612F7" w:rsidRPr="00B41A36" w:rsidRDefault="001612F7" w:rsidP="002529A7">
            <w:pPr>
              <w:pStyle w:val="TAL"/>
              <w:rPr>
                <w:sz w:val="16"/>
              </w:rPr>
            </w:pPr>
            <w:r>
              <w:rPr>
                <w:sz w:val="16"/>
              </w:rPr>
              <w:t>SHARP</w:t>
            </w:r>
          </w:p>
        </w:tc>
        <w:tc>
          <w:tcPr>
            <w:tcW w:w="1418" w:type="dxa"/>
          </w:tcPr>
          <w:p w14:paraId="3F6ABD15" w14:textId="77777777" w:rsidR="001612F7" w:rsidRPr="00B41A36" w:rsidRDefault="001612F7" w:rsidP="002529A7">
            <w:pPr>
              <w:pStyle w:val="TAL"/>
              <w:rPr>
                <w:sz w:val="16"/>
              </w:rPr>
            </w:pPr>
            <w:r>
              <w:rPr>
                <w:sz w:val="16"/>
              </w:rPr>
              <w:t>revised</w:t>
            </w:r>
          </w:p>
        </w:tc>
        <w:tc>
          <w:tcPr>
            <w:tcW w:w="1559" w:type="dxa"/>
          </w:tcPr>
          <w:p w14:paraId="7CE49343" w14:textId="77777777" w:rsidR="001612F7" w:rsidRPr="00B41A36" w:rsidRDefault="001612F7" w:rsidP="002529A7">
            <w:pPr>
              <w:pStyle w:val="TAL"/>
              <w:rPr>
                <w:sz w:val="16"/>
              </w:rPr>
            </w:pPr>
          </w:p>
        </w:tc>
        <w:tc>
          <w:tcPr>
            <w:tcW w:w="1017" w:type="dxa"/>
          </w:tcPr>
          <w:p w14:paraId="67F259DD" w14:textId="77777777" w:rsidR="001612F7" w:rsidRPr="00B41A36" w:rsidRDefault="001612F7" w:rsidP="002529A7">
            <w:pPr>
              <w:pStyle w:val="TAL"/>
              <w:rPr>
                <w:sz w:val="16"/>
              </w:rPr>
            </w:pPr>
            <w:r>
              <w:rPr>
                <w:sz w:val="16"/>
              </w:rPr>
              <w:t>C1-241255</w:t>
            </w:r>
          </w:p>
        </w:tc>
      </w:tr>
      <w:tr w:rsidR="001612F7" w14:paraId="640879A6" w14:textId="77777777" w:rsidTr="002529A7">
        <w:tc>
          <w:tcPr>
            <w:tcW w:w="1097" w:type="dxa"/>
          </w:tcPr>
          <w:p w14:paraId="3FD07C6F" w14:textId="77777777" w:rsidR="001612F7" w:rsidRPr="00B41A36" w:rsidRDefault="001612F7" w:rsidP="002529A7">
            <w:pPr>
              <w:pStyle w:val="TAL"/>
              <w:rPr>
                <w:sz w:val="16"/>
              </w:rPr>
            </w:pPr>
            <w:r>
              <w:rPr>
                <w:sz w:val="16"/>
              </w:rPr>
              <w:t>C1-241030</w:t>
            </w:r>
          </w:p>
        </w:tc>
        <w:tc>
          <w:tcPr>
            <w:tcW w:w="4540" w:type="dxa"/>
          </w:tcPr>
          <w:p w14:paraId="3C427522" w14:textId="77777777" w:rsidR="001612F7" w:rsidRPr="00B41A36" w:rsidRDefault="001612F7" w:rsidP="002529A7">
            <w:pPr>
              <w:pStyle w:val="TAL"/>
              <w:rPr>
                <w:sz w:val="16"/>
              </w:rPr>
            </w:pPr>
            <w:r>
              <w:rPr>
                <w:sz w:val="16"/>
              </w:rPr>
              <w:t>Update on AMF behaviour for network slice replacement</w:t>
            </w:r>
          </w:p>
        </w:tc>
        <w:tc>
          <w:tcPr>
            <w:tcW w:w="1417" w:type="dxa"/>
          </w:tcPr>
          <w:p w14:paraId="5C9465C7" w14:textId="77777777" w:rsidR="001612F7" w:rsidRPr="00B41A36" w:rsidRDefault="001612F7" w:rsidP="002529A7">
            <w:pPr>
              <w:pStyle w:val="TAL"/>
              <w:rPr>
                <w:sz w:val="16"/>
              </w:rPr>
            </w:pPr>
            <w:r>
              <w:rPr>
                <w:sz w:val="16"/>
              </w:rPr>
              <w:t>Nokia Germany</w:t>
            </w:r>
          </w:p>
        </w:tc>
        <w:tc>
          <w:tcPr>
            <w:tcW w:w="1418" w:type="dxa"/>
          </w:tcPr>
          <w:p w14:paraId="4411679F" w14:textId="77777777" w:rsidR="001612F7" w:rsidRPr="00B41A36" w:rsidRDefault="001612F7" w:rsidP="002529A7">
            <w:pPr>
              <w:pStyle w:val="TAL"/>
              <w:rPr>
                <w:sz w:val="16"/>
              </w:rPr>
            </w:pPr>
            <w:r>
              <w:rPr>
                <w:sz w:val="16"/>
              </w:rPr>
              <w:t>withdrawn</w:t>
            </w:r>
          </w:p>
        </w:tc>
        <w:tc>
          <w:tcPr>
            <w:tcW w:w="1559" w:type="dxa"/>
          </w:tcPr>
          <w:p w14:paraId="6AC120EA" w14:textId="77777777" w:rsidR="001612F7" w:rsidRPr="00B41A36" w:rsidRDefault="001612F7" w:rsidP="002529A7">
            <w:pPr>
              <w:pStyle w:val="TAL"/>
              <w:rPr>
                <w:sz w:val="16"/>
              </w:rPr>
            </w:pPr>
          </w:p>
        </w:tc>
        <w:tc>
          <w:tcPr>
            <w:tcW w:w="1017" w:type="dxa"/>
          </w:tcPr>
          <w:p w14:paraId="0E18AF44" w14:textId="77777777" w:rsidR="001612F7" w:rsidRPr="00B41A36" w:rsidRDefault="001612F7" w:rsidP="002529A7">
            <w:pPr>
              <w:pStyle w:val="TAL"/>
              <w:rPr>
                <w:sz w:val="16"/>
              </w:rPr>
            </w:pPr>
          </w:p>
        </w:tc>
      </w:tr>
      <w:tr w:rsidR="001612F7" w14:paraId="4D6E70A4" w14:textId="77777777" w:rsidTr="002529A7">
        <w:tc>
          <w:tcPr>
            <w:tcW w:w="1097" w:type="dxa"/>
          </w:tcPr>
          <w:p w14:paraId="342FCD1E" w14:textId="77777777" w:rsidR="001612F7" w:rsidRPr="00B41A36" w:rsidRDefault="001612F7" w:rsidP="002529A7">
            <w:pPr>
              <w:pStyle w:val="TAL"/>
              <w:rPr>
                <w:sz w:val="16"/>
              </w:rPr>
            </w:pPr>
            <w:r>
              <w:rPr>
                <w:sz w:val="16"/>
              </w:rPr>
              <w:t>C1-241031</w:t>
            </w:r>
          </w:p>
        </w:tc>
        <w:tc>
          <w:tcPr>
            <w:tcW w:w="4540" w:type="dxa"/>
          </w:tcPr>
          <w:p w14:paraId="28DCBC62"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1417" w:type="dxa"/>
          </w:tcPr>
          <w:p w14:paraId="3733D631" w14:textId="77777777" w:rsidR="001612F7" w:rsidRPr="00B41A36" w:rsidRDefault="001612F7" w:rsidP="002529A7">
            <w:pPr>
              <w:pStyle w:val="TAL"/>
              <w:rPr>
                <w:sz w:val="16"/>
              </w:rPr>
            </w:pPr>
            <w:r>
              <w:rPr>
                <w:sz w:val="16"/>
              </w:rPr>
              <w:t>NTT DOCOMO</w:t>
            </w:r>
          </w:p>
        </w:tc>
        <w:tc>
          <w:tcPr>
            <w:tcW w:w="1418" w:type="dxa"/>
          </w:tcPr>
          <w:p w14:paraId="5AACE06E" w14:textId="77777777" w:rsidR="001612F7" w:rsidRPr="00B41A36" w:rsidRDefault="001612F7" w:rsidP="002529A7">
            <w:pPr>
              <w:pStyle w:val="TAL"/>
              <w:rPr>
                <w:sz w:val="16"/>
              </w:rPr>
            </w:pPr>
            <w:r>
              <w:rPr>
                <w:sz w:val="16"/>
              </w:rPr>
              <w:t>revised</w:t>
            </w:r>
          </w:p>
        </w:tc>
        <w:tc>
          <w:tcPr>
            <w:tcW w:w="1559" w:type="dxa"/>
          </w:tcPr>
          <w:p w14:paraId="352AB281" w14:textId="77777777" w:rsidR="001612F7" w:rsidRPr="00B41A36" w:rsidRDefault="001612F7" w:rsidP="002529A7">
            <w:pPr>
              <w:pStyle w:val="TAL"/>
              <w:rPr>
                <w:sz w:val="16"/>
              </w:rPr>
            </w:pPr>
          </w:p>
        </w:tc>
        <w:tc>
          <w:tcPr>
            <w:tcW w:w="1017" w:type="dxa"/>
          </w:tcPr>
          <w:p w14:paraId="420ED0D6" w14:textId="77777777" w:rsidR="001612F7" w:rsidRPr="00B41A36" w:rsidRDefault="001612F7" w:rsidP="002529A7">
            <w:pPr>
              <w:pStyle w:val="TAL"/>
              <w:rPr>
                <w:sz w:val="16"/>
              </w:rPr>
            </w:pPr>
            <w:r>
              <w:rPr>
                <w:sz w:val="16"/>
              </w:rPr>
              <w:t>C1-241381</w:t>
            </w:r>
          </w:p>
        </w:tc>
      </w:tr>
      <w:tr w:rsidR="001612F7" w14:paraId="2B4B4D43" w14:textId="77777777" w:rsidTr="002529A7">
        <w:tc>
          <w:tcPr>
            <w:tcW w:w="1097" w:type="dxa"/>
          </w:tcPr>
          <w:p w14:paraId="20E427AF" w14:textId="77777777" w:rsidR="001612F7" w:rsidRPr="00B41A36" w:rsidRDefault="001612F7" w:rsidP="002529A7">
            <w:pPr>
              <w:pStyle w:val="TAL"/>
              <w:rPr>
                <w:sz w:val="16"/>
              </w:rPr>
            </w:pPr>
            <w:r>
              <w:rPr>
                <w:sz w:val="16"/>
              </w:rPr>
              <w:t>C1-241032</w:t>
            </w:r>
          </w:p>
        </w:tc>
        <w:tc>
          <w:tcPr>
            <w:tcW w:w="4540" w:type="dxa"/>
          </w:tcPr>
          <w:p w14:paraId="6BD331D3"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202B4FE9" w14:textId="77777777" w:rsidR="001612F7" w:rsidRPr="00B41A36" w:rsidRDefault="001612F7" w:rsidP="002529A7">
            <w:pPr>
              <w:pStyle w:val="TAL"/>
              <w:rPr>
                <w:sz w:val="16"/>
              </w:rPr>
            </w:pPr>
            <w:r>
              <w:rPr>
                <w:sz w:val="16"/>
              </w:rPr>
              <w:t>Nokia, Nokia Shanghai Bell</w:t>
            </w:r>
          </w:p>
        </w:tc>
        <w:tc>
          <w:tcPr>
            <w:tcW w:w="1418" w:type="dxa"/>
          </w:tcPr>
          <w:p w14:paraId="38A5529F" w14:textId="77777777" w:rsidR="001612F7" w:rsidRPr="00B41A36" w:rsidRDefault="001612F7" w:rsidP="002529A7">
            <w:pPr>
              <w:pStyle w:val="TAL"/>
              <w:rPr>
                <w:sz w:val="16"/>
              </w:rPr>
            </w:pPr>
            <w:r>
              <w:rPr>
                <w:sz w:val="16"/>
              </w:rPr>
              <w:t>revised</w:t>
            </w:r>
          </w:p>
        </w:tc>
        <w:tc>
          <w:tcPr>
            <w:tcW w:w="1559" w:type="dxa"/>
          </w:tcPr>
          <w:p w14:paraId="395F6159" w14:textId="77777777" w:rsidR="001612F7" w:rsidRPr="00B41A36" w:rsidRDefault="001612F7" w:rsidP="002529A7">
            <w:pPr>
              <w:pStyle w:val="TAL"/>
              <w:rPr>
                <w:sz w:val="16"/>
              </w:rPr>
            </w:pPr>
          </w:p>
        </w:tc>
        <w:tc>
          <w:tcPr>
            <w:tcW w:w="1017" w:type="dxa"/>
          </w:tcPr>
          <w:p w14:paraId="1B266708" w14:textId="77777777" w:rsidR="001612F7" w:rsidRPr="00B41A36" w:rsidRDefault="001612F7" w:rsidP="002529A7">
            <w:pPr>
              <w:pStyle w:val="TAL"/>
              <w:rPr>
                <w:sz w:val="16"/>
              </w:rPr>
            </w:pPr>
            <w:r>
              <w:rPr>
                <w:sz w:val="16"/>
              </w:rPr>
              <w:t>C1-241272</w:t>
            </w:r>
          </w:p>
        </w:tc>
      </w:tr>
      <w:tr w:rsidR="001612F7" w14:paraId="4AA789D0" w14:textId="77777777" w:rsidTr="002529A7">
        <w:tc>
          <w:tcPr>
            <w:tcW w:w="1097" w:type="dxa"/>
          </w:tcPr>
          <w:p w14:paraId="02DFD564" w14:textId="77777777" w:rsidR="001612F7" w:rsidRPr="00B41A36" w:rsidRDefault="001612F7" w:rsidP="002529A7">
            <w:pPr>
              <w:pStyle w:val="TAL"/>
              <w:rPr>
                <w:sz w:val="16"/>
              </w:rPr>
            </w:pPr>
            <w:r>
              <w:rPr>
                <w:sz w:val="16"/>
              </w:rPr>
              <w:t>C1-241033</w:t>
            </w:r>
          </w:p>
        </w:tc>
        <w:tc>
          <w:tcPr>
            <w:tcW w:w="4540" w:type="dxa"/>
          </w:tcPr>
          <w:p w14:paraId="600A0CD5" w14:textId="77777777" w:rsidR="001612F7" w:rsidRPr="00B41A36" w:rsidRDefault="001612F7" w:rsidP="002529A7">
            <w:pPr>
              <w:pStyle w:val="TAL"/>
              <w:rPr>
                <w:sz w:val="16"/>
              </w:rPr>
            </w:pPr>
            <w:r>
              <w:rPr>
                <w:sz w:val="16"/>
              </w:rPr>
              <w:t>USRP rule enforcement reporting is not supported by 5G-RG and FN-RG</w:t>
            </w:r>
          </w:p>
        </w:tc>
        <w:tc>
          <w:tcPr>
            <w:tcW w:w="1417" w:type="dxa"/>
          </w:tcPr>
          <w:p w14:paraId="7C9B275C" w14:textId="77777777" w:rsidR="001612F7" w:rsidRPr="00B41A36" w:rsidRDefault="001612F7" w:rsidP="002529A7">
            <w:pPr>
              <w:pStyle w:val="TAL"/>
              <w:rPr>
                <w:sz w:val="16"/>
              </w:rPr>
            </w:pPr>
            <w:r>
              <w:rPr>
                <w:sz w:val="16"/>
              </w:rPr>
              <w:t>Nokia, Nokia Shanghai Bell</w:t>
            </w:r>
          </w:p>
        </w:tc>
        <w:tc>
          <w:tcPr>
            <w:tcW w:w="1418" w:type="dxa"/>
          </w:tcPr>
          <w:p w14:paraId="6741FF69" w14:textId="77777777" w:rsidR="001612F7" w:rsidRPr="00B41A36" w:rsidRDefault="001612F7" w:rsidP="002529A7">
            <w:pPr>
              <w:pStyle w:val="TAL"/>
              <w:rPr>
                <w:sz w:val="16"/>
              </w:rPr>
            </w:pPr>
            <w:r>
              <w:rPr>
                <w:sz w:val="16"/>
              </w:rPr>
              <w:t>revised</w:t>
            </w:r>
          </w:p>
        </w:tc>
        <w:tc>
          <w:tcPr>
            <w:tcW w:w="1559" w:type="dxa"/>
          </w:tcPr>
          <w:p w14:paraId="69F05D3F" w14:textId="77777777" w:rsidR="001612F7" w:rsidRPr="00B41A36" w:rsidRDefault="001612F7" w:rsidP="002529A7">
            <w:pPr>
              <w:pStyle w:val="TAL"/>
              <w:rPr>
                <w:sz w:val="16"/>
              </w:rPr>
            </w:pPr>
          </w:p>
        </w:tc>
        <w:tc>
          <w:tcPr>
            <w:tcW w:w="1017" w:type="dxa"/>
          </w:tcPr>
          <w:p w14:paraId="45362EA0" w14:textId="77777777" w:rsidR="001612F7" w:rsidRPr="00B41A36" w:rsidRDefault="001612F7" w:rsidP="002529A7">
            <w:pPr>
              <w:pStyle w:val="TAL"/>
              <w:rPr>
                <w:sz w:val="16"/>
              </w:rPr>
            </w:pPr>
            <w:r>
              <w:rPr>
                <w:sz w:val="16"/>
              </w:rPr>
              <w:t>C1-241273</w:t>
            </w:r>
          </w:p>
        </w:tc>
      </w:tr>
      <w:tr w:rsidR="001612F7" w14:paraId="0FE8C7B7" w14:textId="77777777" w:rsidTr="002529A7">
        <w:tc>
          <w:tcPr>
            <w:tcW w:w="1097" w:type="dxa"/>
          </w:tcPr>
          <w:p w14:paraId="185EDAAA" w14:textId="77777777" w:rsidR="001612F7" w:rsidRPr="00B41A36" w:rsidRDefault="001612F7" w:rsidP="002529A7">
            <w:pPr>
              <w:pStyle w:val="TAL"/>
              <w:rPr>
                <w:sz w:val="16"/>
              </w:rPr>
            </w:pPr>
            <w:r>
              <w:rPr>
                <w:sz w:val="16"/>
              </w:rPr>
              <w:t>C1-241034</w:t>
            </w:r>
          </w:p>
        </w:tc>
        <w:tc>
          <w:tcPr>
            <w:tcW w:w="4540" w:type="dxa"/>
          </w:tcPr>
          <w:p w14:paraId="09F76708"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73384504" w14:textId="77777777" w:rsidR="001612F7" w:rsidRPr="00B41A36" w:rsidRDefault="001612F7" w:rsidP="002529A7">
            <w:pPr>
              <w:pStyle w:val="TAL"/>
              <w:rPr>
                <w:sz w:val="16"/>
              </w:rPr>
            </w:pPr>
            <w:r>
              <w:rPr>
                <w:sz w:val="16"/>
              </w:rPr>
              <w:t>Nokia, Nokia Shanghai Bell</w:t>
            </w:r>
          </w:p>
        </w:tc>
        <w:tc>
          <w:tcPr>
            <w:tcW w:w="1418" w:type="dxa"/>
          </w:tcPr>
          <w:p w14:paraId="50BCA39D" w14:textId="77777777" w:rsidR="001612F7" w:rsidRPr="00B41A36" w:rsidRDefault="001612F7" w:rsidP="002529A7">
            <w:pPr>
              <w:pStyle w:val="TAL"/>
              <w:rPr>
                <w:sz w:val="16"/>
              </w:rPr>
            </w:pPr>
            <w:r>
              <w:rPr>
                <w:sz w:val="16"/>
              </w:rPr>
              <w:t>revised</w:t>
            </w:r>
          </w:p>
        </w:tc>
        <w:tc>
          <w:tcPr>
            <w:tcW w:w="1559" w:type="dxa"/>
          </w:tcPr>
          <w:p w14:paraId="6FDD8CEF" w14:textId="77777777" w:rsidR="001612F7" w:rsidRPr="00B41A36" w:rsidRDefault="001612F7" w:rsidP="002529A7">
            <w:pPr>
              <w:pStyle w:val="TAL"/>
              <w:rPr>
                <w:sz w:val="16"/>
              </w:rPr>
            </w:pPr>
          </w:p>
        </w:tc>
        <w:tc>
          <w:tcPr>
            <w:tcW w:w="1017" w:type="dxa"/>
          </w:tcPr>
          <w:p w14:paraId="217490EE" w14:textId="77777777" w:rsidR="001612F7" w:rsidRPr="00B41A36" w:rsidRDefault="001612F7" w:rsidP="002529A7">
            <w:pPr>
              <w:pStyle w:val="TAL"/>
              <w:rPr>
                <w:sz w:val="16"/>
              </w:rPr>
            </w:pPr>
            <w:r>
              <w:rPr>
                <w:sz w:val="16"/>
              </w:rPr>
              <w:t>C1-241274</w:t>
            </w:r>
          </w:p>
        </w:tc>
      </w:tr>
      <w:tr w:rsidR="001612F7" w14:paraId="4164B703" w14:textId="77777777" w:rsidTr="002529A7">
        <w:tc>
          <w:tcPr>
            <w:tcW w:w="1097" w:type="dxa"/>
          </w:tcPr>
          <w:p w14:paraId="7042755E" w14:textId="77777777" w:rsidR="001612F7" w:rsidRPr="00B41A36" w:rsidRDefault="001612F7" w:rsidP="002529A7">
            <w:pPr>
              <w:pStyle w:val="TAL"/>
              <w:rPr>
                <w:sz w:val="16"/>
              </w:rPr>
            </w:pPr>
            <w:r>
              <w:rPr>
                <w:sz w:val="16"/>
              </w:rPr>
              <w:t>C1-241035</w:t>
            </w:r>
          </w:p>
        </w:tc>
        <w:tc>
          <w:tcPr>
            <w:tcW w:w="4540" w:type="dxa"/>
          </w:tcPr>
          <w:p w14:paraId="409D98B3" w14:textId="77777777" w:rsidR="001612F7" w:rsidRPr="00B41A36" w:rsidRDefault="001612F7" w:rsidP="002529A7">
            <w:pPr>
              <w:pStyle w:val="TAL"/>
              <w:rPr>
                <w:sz w:val="16"/>
              </w:rPr>
            </w:pPr>
            <w:r>
              <w:rPr>
                <w:sz w:val="16"/>
              </w:rPr>
              <w:t>Correction regarding S-NSSAI location validity information</w:t>
            </w:r>
          </w:p>
        </w:tc>
        <w:tc>
          <w:tcPr>
            <w:tcW w:w="1417" w:type="dxa"/>
          </w:tcPr>
          <w:p w14:paraId="78F7E71C" w14:textId="77777777" w:rsidR="001612F7" w:rsidRPr="00B41A36" w:rsidRDefault="001612F7" w:rsidP="002529A7">
            <w:pPr>
              <w:pStyle w:val="TAL"/>
              <w:rPr>
                <w:sz w:val="16"/>
              </w:rPr>
            </w:pPr>
            <w:r>
              <w:rPr>
                <w:sz w:val="16"/>
              </w:rPr>
              <w:t>SHARP</w:t>
            </w:r>
          </w:p>
        </w:tc>
        <w:tc>
          <w:tcPr>
            <w:tcW w:w="1418" w:type="dxa"/>
          </w:tcPr>
          <w:p w14:paraId="596A2670" w14:textId="77777777" w:rsidR="001612F7" w:rsidRPr="00B41A36" w:rsidRDefault="001612F7" w:rsidP="002529A7">
            <w:pPr>
              <w:pStyle w:val="TAL"/>
              <w:rPr>
                <w:sz w:val="16"/>
              </w:rPr>
            </w:pPr>
            <w:r>
              <w:rPr>
                <w:sz w:val="16"/>
              </w:rPr>
              <w:t>revised</w:t>
            </w:r>
          </w:p>
        </w:tc>
        <w:tc>
          <w:tcPr>
            <w:tcW w:w="1559" w:type="dxa"/>
          </w:tcPr>
          <w:p w14:paraId="58518DE6" w14:textId="77777777" w:rsidR="001612F7" w:rsidRPr="00B41A36" w:rsidRDefault="001612F7" w:rsidP="002529A7">
            <w:pPr>
              <w:pStyle w:val="TAL"/>
              <w:rPr>
                <w:sz w:val="16"/>
              </w:rPr>
            </w:pPr>
          </w:p>
        </w:tc>
        <w:tc>
          <w:tcPr>
            <w:tcW w:w="1017" w:type="dxa"/>
          </w:tcPr>
          <w:p w14:paraId="4BBD8A05" w14:textId="77777777" w:rsidR="001612F7" w:rsidRPr="00B41A36" w:rsidRDefault="001612F7" w:rsidP="002529A7">
            <w:pPr>
              <w:pStyle w:val="TAL"/>
              <w:rPr>
                <w:sz w:val="16"/>
              </w:rPr>
            </w:pPr>
            <w:r>
              <w:rPr>
                <w:sz w:val="16"/>
              </w:rPr>
              <w:t>C1-241241</w:t>
            </w:r>
          </w:p>
        </w:tc>
      </w:tr>
      <w:tr w:rsidR="001612F7" w14:paraId="5B5088F4" w14:textId="77777777" w:rsidTr="002529A7">
        <w:tc>
          <w:tcPr>
            <w:tcW w:w="1097" w:type="dxa"/>
          </w:tcPr>
          <w:p w14:paraId="4FCDB5B8" w14:textId="77777777" w:rsidR="001612F7" w:rsidRPr="00B41A36" w:rsidRDefault="001612F7" w:rsidP="002529A7">
            <w:pPr>
              <w:pStyle w:val="TAL"/>
              <w:rPr>
                <w:sz w:val="16"/>
              </w:rPr>
            </w:pPr>
            <w:r>
              <w:rPr>
                <w:sz w:val="16"/>
              </w:rPr>
              <w:t>C1-241036</w:t>
            </w:r>
          </w:p>
        </w:tc>
        <w:tc>
          <w:tcPr>
            <w:tcW w:w="4540" w:type="dxa"/>
          </w:tcPr>
          <w:p w14:paraId="21C14690" w14:textId="77777777" w:rsidR="001612F7" w:rsidRPr="00B41A36" w:rsidRDefault="001612F7" w:rsidP="002529A7">
            <w:pPr>
              <w:pStyle w:val="TAL"/>
              <w:rPr>
                <w:sz w:val="16"/>
              </w:rPr>
            </w:pPr>
            <w:proofErr w:type="spellStart"/>
            <w:r>
              <w:rPr>
                <w:sz w:val="16"/>
              </w:rPr>
              <w:t>Clariification</w:t>
            </w:r>
            <w:proofErr w:type="spellEnd"/>
            <w:r>
              <w:rPr>
                <w:sz w:val="16"/>
              </w:rPr>
              <w:t xml:space="preserve"> that the NAS signalling connection is released only when start of UP is not provided</w:t>
            </w:r>
          </w:p>
        </w:tc>
        <w:tc>
          <w:tcPr>
            <w:tcW w:w="1417" w:type="dxa"/>
          </w:tcPr>
          <w:p w14:paraId="0EBCB95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791DF1F9" w14:textId="77777777" w:rsidR="001612F7" w:rsidRPr="00B41A36" w:rsidRDefault="001612F7" w:rsidP="002529A7">
            <w:pPr>
              <w:pStyle w:val="TAL"/>
              <w:rPr>
                <w:sz w:val="16"/>
              </w:rPr>
            </w:pPr>
            <w:r>
              <w:rPr>
                <w:sz w:val="16"/>
              </w:rPr>
              <w:t>agreed</w:t>
            </w:r>
          </w:p>
        </w:tc>
        <w:tc>
          <w:tcPr>
            <w:tcW w:w="1559" w:type="dxa"/>
          </w:tcPr>
          <w:p w14:paraId="0CD8DB57" w14:textId="77777777" w:rsidR="001612F7" w:rsidRPr="00B41A36" w:rsidRDefault="001612F7" w:rsidP="002529A7">
            <w:pPr>
              <w:pStyle w:val="TAL"/>
              <w:rPr>
                <w:sz w:val="16"/>
              </w:rPr>
            </w:pPr>
          </w:p>
        </w:tc>
        <w:tc>
          <w:tcPr>
            <w:tcW w:w="1017" w:type="dxa"/>
          </w:tcPr>
          <w:p w14:paraId="76635213" w14:textId="77777777" w:rsidR="001612F7" w:rsidRPr="00B41A36" w:rsidRDefault="001612F7" w:rsidP="002529A7">
            <w:pPr>
              <w:pStyle w:val="TAL"/>
              <w:rPr>
                <w:sz w:val="16"/>
              </w:rPr>
            </w:pPr>
          </w:p>
        </w:tc>
      </w:tr>
      <w:tr w:rsidR="001612F7" w14:paraId="3F79F5F8" w14:textId="77777777" w:rsidTr="002529A7">
        <w:tc>
          <w:tcPr>
            <w:tcW w:w="1097" w:type="dxa"/>
          </w:tcPr>
          <w:p w14:paraId="3BA2E1C4" w14:textId="77777777" w:rsidR="001612F7" w:rsidRPr="00B41A36" w:rsidRDefault="001612F7" w:rsidP="002529A7">
            <w:pPr>
              <w:pStyle w:val="TAL"/>
              <w:rPr>
                <w:sz w:val="16"/>
              </w:rPr>
            </w:pPr>
            <w:r>
              <w:rPr>
                <w:sz w:val="16"/>
              </w:rPr>
              <w:t>C1-241037</w:t>
            </w:r>
          </w:p>
        </w:tc>
        <w:tc>
          <w:tcPr>
            <w:tcW w:w="4540" w:type="dxa"/>
          </w:tcPr>
          <w:p w14:paraId="72BBEFF8" w14:textId="77777777" w:rsidR="001612F7" w:rsidRPr="00B41A36" w:rsidRDefault="001612F7" w:rsidP="002529A7">
            <w:pPr>
              <w:pStyle w:val="TAL"/>
              <w:rPr>
                <w:sz w:val="16"/>
              </w:rPr>
            </w:pPr>
            <w:r>
              <w:rPr>
                <w:sz w:val="16"/>
              </w:rPr>
              <w:t>Correction to 5GMM cause and table number for 5GMM STATUS</w:t>
            </w:r>
          </w:p>
        </w:tc>
        <w:tc>
          <w:tcPr>
            <w:tcW w:w="1417" w:type="dxa"/>
          </w:tcPr>
          <w:p w14:paraId="2EF20025" w14:textId="77777777" w:rsidR="001612F7" w:rsidRPr="00B41A36" w:rsidRDefault="001612F7" w:rsidP="002529A7">
            <w:pPr>
              <w:pStyle w:val="TAL"/>
              <w:rPr>
                <w:sz w:val="16"/>
              </w:rPr>
            </w:pPr>
            <w:r>
              <w:rPr>
                <w:sz w:val="16"/>
              </w:rPr>
              <w:t>Ericsson</w:t>
            </w:r>
          </w:p>
        </w:tc>
        <w:tc>
          <w:tcPr>
            <w:tcW w:w="1418" w:type="dxa"/>
          </w:tcPr>
          <w:p w14:paraId="14FC5972" w14:textId="77777777" w:rsidR="001612F7" w:rsidRPr="00B41A36" w:rsidRDefault="001612F7" w:rsidP="002529A7">
            <w:pPr>
              <w:pStyle w:val="TAL"/>
              <w:rPr>
                <w:sz w:val="16"/>
              </w:rPr>
            </w:pPr>
            <w:r>
              <w:rPr>
                <w:sz w:val="16"/>
              </w:rPr>
              <w:t>agreed</w:t>
            </w:r>
          </w:p>
        </w:tc>
        <w:tc>
          <w:tcPr>
            <w:tcW w:w="1559" w:type="dxa"/>
          </w:tcPr>
          <w:p w14:paraId="30002143" w14:textId="77777777" w:rsidR="001612F7" w:rsidRPr="00B41A36" w:rsidRDefault="001612F7" w:rsidP="002529A7">
            <w:pPr>
              <w:pStyle w:val="TAL"/>
              <w:rPr>
                <w:sz w:val="16"/>
              </w:rPr>
            </w:pPr>
          </w:p>
        </w:tc>
        <w:tc>
          <w:tcPr>
            <w:tcW w:w="1017" w:type="dxa"/>
          </w:tcPr>
          <w:p w14:paraId="1008DFAF" w14:textId="77777777" w:rsidR="001612F7" w:rsidRPr="00B41A36" w:rsidRDefault="001612F7" w:rsidP="002529A7">
            <w:pPr>
              <w:pStyle w:val="TAL"/>
              <w:rPr>
                <w:sz w:val="16"/>
              </w:rPr>
            </w:pPr>
          </w:p>
        </w:tc>
      </w:tr>
      <w:tr w:rsidR="001612F7" w14:paraId="755B3E65" w14:textId="77777777" w:rsidTr="002529A7">
        <w:tc>
          <w:tcPr>
            <w:tcW w:w="1097" w:type="dxa"/>
          </w:tcPr>
          <w:p w14:paraId="44DE0A2E" w14:textId="77777777" w:rsidR="001612F7" w:rsidRPr="00B41A36" w:rsidRDefault="001612F7" w:rsidP="002529A7">
            <w:pPr>
              <w:pStyle w:val="TAL"/>
              <w:rPr>
                <w:sz w:val="16"/>
              </w:rPr>
            </w:pPr>
            <w:r>
              <w:rPr>
                <w:sz w:val="16"/>
              </w:rPr>
              <w:t>C1-241038</w:t>
            </w:r>
          </w:p>
        </w:tc>
        <w:tc>
          <w:tcPr>
            <w:tcW w:w="4540" w:type="dxa"/>
          </w:tcPr>
          <w:p w14:paraId="15394D72" w14:textId="77777777" w:rsidR="001612F7" w:rsidRPr="00B41A36" w:rsidRDefault="001612F7" w:rsidP="002529A7">
            <w:pPr>
              <w:pStyle w:val="TAL"/>
              <w:rPr>
                <w:sz w:val="16"/>
              </w:rPr>
            </w:pPr>
            <w:r>
              <w:rPr>
                <w:sz w:val="16"/>
              </w:rPr>
              <w:t>Adding the Unavailability information IE to the Registration Accept message.</w:t>
            </w:r>
          </w:p>
        </w:tc>
        <w:tc>
          <w:tcPr>
            <w:tcW w:w="1417" w:type="dxa"/>
          </w:tcPr>
          <w:p w14:paraId="525CD3DF" w14:textId="77777777" w:rsidR="001612F7" w:rsidRPr="00B41A36" w:rsidRDefault="001612F7" w:rsidP="002529A7">
            <w:pPr>
              <w:pStyle w:val="TAL"/>
              <w:rPr>
                <w:sz w:val="16"/>
              </w:rPr>
            </w:pPr>
            <w:r>
              <w:rPr>
                <w:sz w:val="16"/>
              </w:rPr>
              <w:t>SHARP</w:t>
            </w:r>
          </w:p>
        </w:tc>
        <w:tc>
          <w:tcPr>
            <w:tcW w:w="1418" w:type="dxa"/>
          </w:tcPr>
          <w:p w14:paraId="4E38FA76" w14:textId="77777777" w:rsidR="001612F7" w:rsidRPr="00B41A36" w:rsidRDefault="001612F7" w:rsidP="002529A7">
            <w:pPr>
              <w:pStyle w:val="TAL"/>
              <w:rPr>
                <w:sz w:val="16"/>
              </w:rPr>
            </w:pPr>
            <w:r>
              <w:rPr>
                <w:sz w:val="16"/>
              </w:rPr>
              <w:t>postponed</w:t>
            </w:r>
          </w:p>
        </w:tc>
        <w:tc>
          <w:tcPr>
            <w:tcW w:w="1559" w:type="dxa"/>
          </w:tcPr>
          <w:p w14:paraId="7AED62A5" w14:textId="77777777" w:rsidR="001612F7" w:rsidRPr="00B41A36" w:rsidRDefault="001612F7" w:rsidP="002529A7">
            <w:pPr>
              <w:pStyle w:val="TAL"/>
              <w:rPr>
                <w:sz w:val="16"/>
              </w:rPr>
            </w:pPr>
          </w:p>
        </w:tc>
        <w:tc>
          <w:tcPr>
            <w:tcW w:w="1017" w:type="dxa"/>
          </w:tcPr>
          <w:p w14:paraId="7FEE55B7" w14:textId="77777777" w:rsidR="001612F7" w:rsidRPr="00B41A36" w:rsidRDefault="001612F7" w:rsidP="002529A7">
            <w:pPr>
              <w:pStyle w:val="TAL"/>
              <w:rPr>
                <w:sz w:val="16"/>
              </w:rPr>
            </w:pPr>
          </w:p>
        </w:tc>
      </w:tr>
      <w:tr w:rsidR="001612F7" w14:paraId="672A2E66" w14:textId="77777777" w:rsidTr="002529A7">
        <w:tc>
          <w:tcPr>
            <w:tcW w:w="1097" w:type="dxa"/>
          </w:tcPr>
          <w:p w14:paraId="48759EB4" w14:textId="77777777" w:rsidR="001612F7" w:rsidRPr="00B41A36" w:rsidRDefault="001612F7" w:rsidP="002529A7">
            <w:pPr>
              <w:pStyle w:val="TAL"/>
              <w:rPr>
                <w:sz w:val="16"/>
              </w:rPr>
            </w:pPr>
            <w:r>
              <w:rPr>
                <w:sz w:val="16"/>
              </w:rPr>
              <w:t>C1-241039</w:t>
            </w:r>
          </w:p>
        </w:tc>
        <w:tc>
          <w:tcPr>
            <w:tcW w:w="4540" w:type="dxa"/>
          </w:tcPr>
          <w:p w14:paraId="63563C86" w14:textId="77777777" w:rsidR="001612F7" w:rsidRPr="00B41A36" w:rsidRDefault="001612F7" w:rsidP="002529A7">
            <w:pPr>
              <w:pStyle w:val="TAL"/>
              <w:rPr>
                <w:sz w:val="16"/>
              </w:rPr>
            </w:pPr>
            <w:r>
              <w:rPr>
                <w:sz w:val="16"/>
              </w:rPr>
              <w:t>Automatic PLMN selection when the access attempt is barred in VPLMN</w:t>
            </w:r>
          </w:p>
        </w:tc>
        <w:tc>
          <w:tcPr>
            <w:tcW w:w="1417" w:type="dxa"/>
          </w:tcPr>
          <w:p w14:paraId="7E5CD869" w14:textId="77777777" w:rsidR="001612F7" w:rsidRPr="00B41A36" w:rsidRDefault="001612F7" w:rsidP="002529A7">
            <w:pPr>
              <w:pStyle w:val="TAL"/>
              <w:rPr>
                <w:sz w:val="16"/>
              </w:rPr>
            </w:pPr>
            <w:r>
              <w:rPr>
                <w:sz w:val="16"/>
              </w:rPr>
              <w:t>NTT DOCOMO</w:t>
            </w:r>
          </w:p>
        </w:tc>
        <w:tc>
          <w:tcPr>
            <w:tcW w:w="1418" w:type="dxa"/>
          </w:tcPr>
          <w:p w14:paraId="4AE73E63" w14:textId="77777777" w:rsidR="001612F7" w:rsidRPr="00B41A36" w:rsidRDefault="001612F7" w:rsidP="002529A7">
            <w:pPr>
              <w:pStyle w:val="TAL"/>
              <w:rPr>
                <w:sz w:val="16"/>
              </w:rPr>
            </w:pPr>
            <w:r>
              <w:rPr>
                <w:sz w:val="16"/>
              </w:rPr>
              <w:t>revised</w:t>
            </w:r>
          </w:p>
        </w:tc>
        <w:tc>
          <w:tcPr>
            <w:tcW w:w="1559" w:type="dxa"/>
          </w:tcPr>
          <w:p w14:paraId="24513AC0" w14:textId="77777777" w:rsidR="001612F7" w:rsidRPr="00B41A36" w:rsidRDefault="001612F7" w:rsidP="002529A7">
            <w:pPr>
              <w:pStyle w:val="TAL"/>
              <w:rPr>
                <w:sz w:val="16"/>
              </w:rPr>
            </w:pPr>
          </w:p>
        </w:tc>
        <w:tc>
          <w:tcPr>
            <w:tcW w:w="1017" w:type="dxa"/>
          </w:tcPr>
          <w:p w14:paraId="5B47A8F9" w14:textId="77777777" w:rsidR="001612F7" w:rsidRPr="00B41A36" w:rsidRDefault="001612F7" w:rsidP="002529A7">
            <w:pPr>
              <w:pStyle w:val="TAL"/>
              <w:rPr>
                <w:sz w:val="16"/>
              </w:rPr>
            </w:pPr>
            <w:r>
              <w:rPr>
                <w:sz w:val="16"/>
              </w:rPr>
              <w:t>C1-241386</w:t>
            </w:r>
          </w:p>
        </w:tc>
      </w:tr>
      <w:tr w:rsidR="001612F7" w14:paraId="68BCA1A3" w14:textId="77777777" w:rsidTr="002529A7">
        <w:tc>
          <w:tcPr>
            <w:tcW w:w="1097" w:type="dxa"/>
          </w:tcPr>
          <w:p w14:paraId="5842E601" w14:textId="77777777" w:rsidR="001612F7" w:rsidRPr="00B41A36" w:rsidRDefault="001612F7" w:rsidP="002529A7">
            <w:pPr>
              <w:pStyle w:val="TAL"/>
              <w:rPr>
                <w:sz w:val="16"/>
              </w:rPr>
            </w:pPr>
            <w:r>
              <w:rPr>
                <w:sz w:val="16"/>
              </w:rPr>
              <w:t>C1-241040</w:t>
            </w:r>
          </w:p>
        </w:tc>
        <w:tc>
          <w:tcPr>
            <w:tcW w:w="4540" w:type="dxa"/>
          </w:tcPr>
          <w:p w14:paraId="197EA43C" w14:textId="77777777" w:rsidR="001612F7" w:rsidRPr="00B41A36" w:rsidRDefault="001612F7" w:rsidP="002529A7">
            <w:pPr>
              <w:pStyle w:val="TAL"/>
              <w:rPr>
                <w:sz w:val="16"/>
              </w:rPr>
            </w:pPr>
            <w:r>
              <w:rPr>
                <w:sz w:val="16"/>
              </w:rPr>
              <w:t>Modify the direction of the transmission of the Unavailability information IE</w:t>
            </w:r>
          </w:p>
        </w:tc>
        <w:tc>
          <w:tcPr>
            <w:tcW w:w="1417" w:type="dxa"/>
          </w:tcPr>
          <w:p w14:paraId="2A6F4C8B" w14:textId="77777777" w:rsidR="001612F7" w:rsidRPr="00B41A36" w:rsidRDefault="001612F7" w:rsidP="002529A7">
            <w:pPr>
              <w:pStyle w:val="TAL"/>
              <w:rPr>
                <w:sz w:val="16"/>
              </w:rPr>
            </w:pPr>
            <w:r>
              <w:rPr>
                <w:sz w:val="16"/>
              </w:rPr>
              <w:t>SHARP</w:t>
            </w:r>
          </w:p>
        </w:tc>
        <w:tc>
          <w:tcPr>
            <w:tcW w:w="1418" w:type="dxa"/>
          </w:tcPr>
          <w:p w14:paraId="0AD8338F" w14:textId="77777777" w:rsidR="001612F7" w:rsidRPr="00B41A36" w:rsidRDefault="001612F7" w:rsidP="002529A7">
            <w:pPr>
              <w:pStyle w:val="TAL"/>
              <w:rPr>
                <w:sz w:val="16"/>
              </w:rPr>
            </w:pPr>
            <w:r>
              <w:rPr>
                <w:sz w:val="16"/>
              </w:rPr>
              <w:t>postponed</w:t>
            </w:r>
          </w:p>
        </w:tc>
        <w:tc>
          <w:tcPr>
            <w:tcW w:w="1559" w:type="dxa"/>
          </w:tcPr>
          <w:p w14:paraId="233EBE3B" w14:textId="77777777" w:rsidR="001612F7" w:rsidRPr="00B41A36" w:rsidRDefault="001612F7" w:rsidP="002529A7">
            <w:pPr>
              <w:pStyle w:val="TAL"/>
              <w:rPr>
                <w:sz w:val="16"/>
              </w:rPr>
            </w:pPr>
          </w:p>
        </w:tc>
        <w:tc>
          <w:tcPr>
            <w:tcW w:w="1017" w:type="dxa"/>
          </w:tcPr>
          <w:p w14:paraId="3914A9A3" w14:textId="77777777" w:rsidR="001612F7" w:rsidRPr="00B41A36" w:rsidRDefault="001612F7" w:rsidP="002529A7">
            <w:pPr>
              <w:pStyle w:val="TAL"/>
              <w:rPr>
                <w:sz w:val="16"/>
              </w:rPr>
            </w:pPr>
          </w:p>
        </w:tc>
      </w:tr>
      <w:tr w:rsidR="001612F7" w14:paraId="2DFFB83F" w14:textId="77777777" w:rsidTr="002529A7">
        <w:tc>
          <w:tcPr>
            <w:tcW w:w="1097" w:type="dxa"/>
          </w:tcPr>
          <w:p w14:paraId="2791D8BC" w14:textId="77777777" w:rsidR="001612F7" w:rsidRPr="00B41A36" w:rsidRDefault="001612F7" w:rsidP="002529A7">
            <w:pPr>
              <w:pStyle w:val="TAL"/>
              <w:rPr>
                <w:sz w:val="16"/>
              </w:rPr>
            </w:pPr>
            <w:r>
              <w:rPr>
                <w:sz w:val="16"/>
              </w:rPr>
              <w:t>C1-241041</w:t>
            </w:r>
          </w:p>
        </w:tc>
        <w:tc>
          <w:tcPr>
            <w:tcW w:w="4540" w:type="dxa"/>
          </w:tcPr>
          <w:p w14:paraId="21347B11"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1417" w:type="dxa"/>
          </w:tcPr>
          <w:p w14:paraId="7561FBB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4B0177D6" w14:textId="77777777" w:rsidR="001612F7" w:rsidRPr="00B41A36" w:rsidRDefault="001612F7" w:rsidP="002529A7">
            <w:pPr>
              <w:pStyle w:val="TAL"/>
              <w:rPr>
                <w:sz w:val="16"/>
              </w:rPr>
            </w:pPr>
            <w:r>
              <w:rPr>
                <w:sz w:val="16"/>
              </w:rPr>
              <w:t>revised</w:t>
            </w:r>
          </w:p>
        </w:tc>
        <w:tc>
          <w:tcPr>
            <w:tcW w:w="1559" w:type="dxa"/>
          </w:tcPr>
          <w:p w14:paraId="125F31F9" w14:textId="77777777" w:rsidR="001612F7" w:rsidRPr="00B41A36" w:rsidRDefault="001612F7" w:rsidP="002529A7">
            <w:pPr>
              <w:pStyle w:val="TAL"/>
              <w:rPr>
                <w:sz w:val="16"/>
              </w:rPr>
            </w:pPr>
          </w:p>
        </w:tc>
        <w:tc>
          <w:tcPr>
            <w:tcW w:w="1017" w:type="dxa"/>
          </w:tcPr>
          <w:p w14:paraId="690CE024" w14:textId="77777777" w:rsidR="001612F7" w:rsidRPr="00B41A36" w:rsidRDefault="001612F7" w:rsidP="002529A7">
            <w:pPr>
              <w:pStyle w:val="TAL"/>
              <w:rPr>
                <w:sz w:val="16"/>
              </w:rPr>
            </w:pPr>
            <w:r>
              <w:rPr>
                <w:sz w:val="16"/>
              </w:rPr>
              <w:t>C1-241334</w:t>
            </w:r>
          </w:p>
        </w:tc>
      </w:tr>
      <w:tr w:rsidR="001612F7" w14:paraId="3BBDAC2C" w14:textId="77777777" w:rsidTr="002529A7">
        <w:tc>
          <w:tcPr>
            <w:tcW w:w="1097" w:type="dxa"/>
          </w:tcPr>
          <w:p w14:paraId="464C0355" w14:textId="77777777" w:rsidR="001612F7" w:rsidRPr="00B41A36" w:rsidRDefault="001612F7" w:rsidP="002529A7">
            <w:pPr>
              <w:pStyle w:val="TAL"/>
              <w:rPr>
                <w:sz w:val="16"/>
              </w:rPr>
            </w:pPr>
            <w:r>
              <w:rPr>
                <w:sz w:val="16"/>
              </w:rPr>
              <w:t>C1-241042</w:t>
            </w:r>
          </w:p>
        </w:tc>
        <w:tc>
          <w:tcPr>
            <w:tcW w:w="4540" w:type="dxa"/>
          </w:tcPr>
          <w:p w14:paraId="6D28A16D" w14:textId="77777777" w:rsidR="001612F7" w:rsidRPr="00B41A36" w:rsidRDefault="001612F7" w:rsidP="002529A7">
            <w:pPr>
              <w:pStyle w:val="TAL"/>
              <w:rPr>
                <w:sz w:val="16"/>
              </w:rPr>
            </w:pPr>
            <w:r>
              <w:rPr>
                <w:sz w:val="16"/>
              </w:rPr>
              <w:t>Clarifications for MA PDU connectivity when there is a leg over EPC</w:t>
            </w:r>
          </w:p>
        </w:tc>
        <w:tc>
          <w:tcPr>
            <w:tcW w:w="1417" w:type="dxa"/>
          </w:tcPr>
          <w:p w14:paraId="4AC5D2BA" w14:textId="77777777" w:rsidR="001612F7" w:rsidRPr="00B41A36" w:rsidRDefault="001612F7" w:rsidP="002529A7">
            <w:pPr>
              <w:pStyle w:val="TAL"/>
              <w:rPr>
                <w:sz w:val="16"/>
              </w:rPr>
            </w:pPr>
            <w:r>
              <w:rPr>
                <w:sz w:val="16"/>
              </w:rPr>
              <w:t>Nokia, Nokia Shanghai Bell</w:t>
            </w:r>
          </w:p>
        </w:tc>
        <w:tc>
          <w:tcPr>
            <w:tcW w:w="1418" w:type="dxa"/>
          </w:tcPr>
          <w:p w14:paraId="2231F46D" w14:textId="77777777" w:rsidR="001612F7" w:rsidRPr="00B41A36" w:rsidRDefault="001612F7" w:rsidP="002529A7">
            <w:pPr>
              <w:pStyle w:val="TAL"/>
              <w:rPr>
                <w:sz w:val="16"/>
              </w:rPr>
            </w:pPr>
            <w:r>
              <w:rPr>
                <w:sz w:val="16"/>
              </w:rPr>
              <w:t>agreed</w:t>
            </w:r>
          </w:p>
        </w:tc>
        <w:tc>
          <w:tcPr>
            <w:tcW w:w="1559" w:type="dxa"/>
          </w:tcPr>
          <w:p w14:paraId="717ABEAE" w14:textId="77777777" w:rsidR="001612F7" w:rsidRPr="00B41A36" w:rsidRDefault="001612F7" w:rsidP="002529A7">
            <w:pPr>
              <w:pStyle w:val="TAL"/>
              <w:rPr>
                <w:sz w:val="16"/>
              </w:rPr>
            </w:pPr>
          </w:p>
        </w:tc>
        <w:tc>
          <w:tcPr>
            <w:tcW w:w="1017" w:type="dxa"/>
          </w:tcPr>
          <w:p w14:paraId="0CF20530" w14:textId="77777777" w:rsidR="001612F7" w:rsidRPr="00B41A36" w:rsidRDefault="001612F7" w:rsidP="002529A7">
            <w:pPr>
              <w:pStyle w:val="TAL"/>
              <w:rPr>
                <w:sz w:val="16"/>
              </w:rPr>
            </w:pPr>
          </w:p>
        </w:tc>
      </w:tr>
      <w:tr w:rsidR="001612F7" w14:paraId="7FDE0A9D" w14:textId="77777777" w:rsidTr="002529A7">
        <w:tc>
          <w:tcPr>
            <w:tcW w:w="1097" w:type="dxa"/>
          </w:tcPr>
          <w:p w14:paraId="7682F47D" w14:textId="77777777" w:rsidR="001612F7" w:rsidRPr="00B41A36" w:rsidRDefault="001612F7" w:rsidP="002529A7">
            <w:pPr>
              <w:pStyle w:val="TAL"/>
              <w:rPr>
                <w:sz w:val="16"/>
              </w:rPr>
            </w:pPr>
            <w:r>
              <w:rPr>
                <w:sz w:val="16"/>
              </w:rPr>
              <w:t>C1-241043</w:t>
            </w:r>
          </w:p>
        </w:tc>
        <w:tc>
          <w:tcPr>
            <w:tcW w:w="4540" w:type="dxa"/>
          </w:tcPr>
          <w:p w14:paraId="18EA5DD1"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1417" w:type="dxa"/>
          </w:tcPr>
          <w:p w14:paraId="721DDEE2" w14:textId="77777777" w:rsidR="001612F7" w:rsidRPr="00B41A36" w:rsidRDefault="001612F7" w:rsidP="002529A7">
            <w:pPr>
              <w:pStyle w:val="TAL"/>
              <w:rPr>
                <w:sz w:val="16"/>
              </w:rPr>
            </w:pPr>
            <w:r>
              <w:rPr>
                <w:sz w:val="16"/>
              </w:rPr>
              <w:t>Nokia, Nokia Shanghai Bell</w:t>
            </w:r>
          </w:p>
        </w:tc>
        <w:tc>
          <w:tcPr>
            <w:tcW w:w="1418" w:type="dxa"/>
          </w:tcPr>
          <w:p w14:paraId="7EFC7AA2" w14:textId="77777777" w:rsidR="001612F7" w:rsidRPr="00B41A36" w:rsidRDefault="001612F7" w:rsidP="002529A7">
            <w:pPr>
              <w:pStyle w:val="TAL"/>
              <w:rPr>
                <w:sz w:val="16"/>
              </w:rPr>
            </w:pPr>
            <w:r>
              <w:rPr>
                <w:sz w:val="16"/>
              </w:rPr>
              <w:t>revised</w:t>
            </w:r>
          </w:p>
        </w:tc>
        <w:tc>
          <w:tcPr>
            <w:tcW w:w="1559" w:type="dxa"/>
          </w:tcPr>
          <w:p w14:paraId="36F9A6D7" w14:textId="77777777" w:rsidR="001612F7" w:rsidRPr="00B41A36" w:rsidRDefault="001612F7" w:rsidP="002529A7">
            <w:pPr>
              <w:pStyle w:val="TAL"/>
              <w:rPr>
                <w:sz w:val="16"/>
              </w:rPr>
            </w:pPr>
          </w:p>
        </w:tc>
        <w:tc>
          <w:tcPr>
            <w:tcW w:w="1017" w:type="dxa"/>
          </w:tcPr>
          <w:p w14:paraId="2282680A" w14:textId="77777777" w:rsidR="001612F7" w:rsidRPr="00B41A36" w:rsidRDefault="001612F7" w:rsidP="002529A7">
            <w:pPr>
              <w:pStyle w:val="TAL"/>
              <w:rPr>
                <w:sz w:val="16"/>
              </w:rPr>
            </w:pPr>
            <w:r>
              <w:rPr>
                <w:sz w:val="16"/>
              </w:rPr>
              <w:t>C1-241351</w:t>
            </w:r>
          </w:p>
        </w:tc>
      </w:tr>
      <w:tr w:rsidR="001612F7" w14:paraId="5BB680B1" w14:textId="77777777" w:rsidTr="002529A7">
        <w:tc>
          <w:tcPr>
            <w:tcW w:w="1097" w:type="dxa"/>
          </w:tcPr>
          <w:p w14:paraId="044A3814" w14:textId="77777777" w:rsidR="001612F7" w:rsidRPr="00B41A36" w:rsidRDefault="001612F7" w:rsidP="002529A7">
            <w:pPr>
              <w:pStyle w:val="TAL"/>
              <w:rPr>
                <w:sz w:val="16"/>
              </w:rPr>
            </w:pPr>
            <w:r>
              <w:rPr>
                <w:sz w:val="16"/>
              </w:rPr>
              <w:t>C1-241044</w:t>
            </w:r>
          </w:p>
        </w:tc>
        <w:tc>
          <w:tcPr>
            <w:tcW w:w="4540" w:type="dxa"/>
          </w:tcPr>
          <w:p w14:paraId="2E56014D" w14:textId="77777777" w:rsidR="001612F7" w:rsidRPr="00B41A36" w:rsidRDefault="001612F7" w:rsidP="002529A7">
            <w:pPr>
              <w:pStyle w:val="TAL"/>
              <w:rPr>
                <w:sz w:val="16"/>
              </w:rPr>
            </w:pPr>
            <w:r>
              <w:rPr>
                <w:sz w:val="16"/>
              </w:rPr>
              <w:t>Corrections for the UE capabilities related to the ATSSS steering functionalities</w:t>
            </w:r>
          </w:p>
        </w:tc>
        <w:tc>
          <w:tcPr>
            <w:tcW w:w="1417" w:type="dxa"/>
          </w:tcPr>
          <w:p w14:paraId="347CBCFE" w14:textId="77777777" w:rsidR="001612F7" w:rsidRPr="00B41A36" w:rsidRDefault="001612F7" w:rsidP="002529A7">
            <w:pPr>
              <w:pStyle w:val="TAL"/>
              <w:rPr>
                <w:sz w:val="16"/>
              </w:rPr>
            </w:pPr>
            <w:r>
              <w:rPr>
                <w:sz w:val="16"/>
              </w:rPr>
              <w:t>Nokia, Nokia Shanghai Bell</w:t>
            </w:r>
          </w:p>
        </w:tc>
        <w:tc>
          <w:tcPr>
            <w:tcW w:w="1418" w:type="dxa"/>
          </w:tcPr>
          <w:p w14:paraId="306B23D5" w14:textId="77777777" w:rsidR="001612F7" w:rsidRPr="00B41A36" w:rsidRDefault="001612F7" w:rsidP="002529A7">
            <w:pPr>
              <w:pStyle w:val="TAL"/>
              <w:rPr>
                <w:sz w:val="16"/>
              </w:rPr>
            </w:pPr>
            <w:r>
              <w:rPr>
                <w:sz w:val="16"/>
              </w:rPr>
              <w:t>agreed</w:t>
            </w:r>
          </w:p>
        </w:tc>
        <w:tc>
          <w:tcPr>
            <w:tcW w:w="1559" w:type="dxa"/>
          </w:tcPr>
          <w:p w14:paraId="194A67C4" w14:textId="77777777" w:rsidR="001612F7" w:rsidRPr="00B41A36" w:rsidRDefault="001612F7" w:rsidP="002529A7">
            <w:pPr>
              <w:pStyle w:val="TAL"/>
              <w:rPr>
                <w:sz w:val="16"/>
              </w:rPr>
            </w:pPr>
          </w:p>
        </w:tc>
        <w:tc>
          <w:tcPr>
            <w:tcW w:w="1017" w:type="dxa"/>
          </w:tcPr>
          <w:p w14:paraId="567B8552" w14:textId="77777777" w:rsidR="001612F7" w:rsidRPr="00B41A36" w:rsidRDefault="001612F7" w:rsidP="002529A7">
            <w:pPr>
              <w:pStyle w:val="TAL"/>
              <w:rPr>
                <w:sz w:val="16"/>
              </w:rPr>
            </w:pPr>
          </w:p>
        </w:tc>
      </w:tr>
      <w:tr w:rsidR="001612F7" w14:paraId="7C412E61" w14:textId="77777777" w:rsidTr="002529A7">
        <w:tc>
          <w:tcPr>
            <w:tcW w:w="1097" w:type="dxa"/>
          </w:tcPr>
          <w:p w14:paraId="0373E158" w14:textId="77777777" w:rsidR="001612F7" w:rsidRPr="00B41A36" w:rsidRDefault="001612F7" w:rsidP="002529A7">
            <w:pPr>
              <w:pStyle w:val="TAL"/>
              <w:rPr>
                <w:sz w:val="16"/>
              </w:rPr>
            </w:pPr>
            <w:r>
              <w:rPr>
                <w:sz w:val="16"/>
              </w:rPr>
              <w:t>C1-241045</w:t>
            </w:r>
          </w:p>
        </w:tc>
        <w:tc>
          <w:tcPr>
            <w:tcW w:w="4540" w:type="dxa"/>
          </w:tcPr>
          <w:p w14:paraId="0F9894AF"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1417" w:type="dxa"/>
          </w:tcPr>
          <w:p w14:paraId="6B8CBB63" w14:textId="77777777" w:rsidR="001612F7" w:rsidRPr="00B41A36" w:rsidRDefault="001612F7" w:rsidP="002529A7">
            <w:pPr>
              <w:pStyle w:val="TAL"/>
              <w:rPr>
                <w:sz w:val="16"/>
              </w:rPr>
            </w:pPr>
            <w:r>
              <w:rPr>
                <w:sz w:val="16"/>
              </w:rPr>
              <w:t>Nokia, Nokia Shanghai Bell</w:t>
            </w:r>
          </w:p>
        </w:tc>
        <w:tc>
          <w:tcPr>
            <w:tcW w:w="1418" w:type="dxa"/>
          </w:tcPr>
          <w:p w14:paraId="10FDBF8D" w14:textId="77777777" w:rsidR="001612F7" w:rsidRPr="00B41A36" w:rsidRDefault="001612F7" w:rsidP="002529A7">
            <w:pPr>
              <w:pStyle w:val="TAL"/>
              <w:rPr>
                <w:sz w:val="16"/>
              </w:rPr>
            </w:pPr>
            <w:r>
              <w:rPr>
                <w:sz w:val="16"/>
              </w:rPr>
              <w:t>revised</w:t>
            </w:r>
          </w:p>
        </w:tc>
        <w:tc>
          <w:tcPr>
            <w:tcW w:w="1559" w:type="dxa"/>
          </w:tcPr>
          <w:p w14:paraId="71AA3DFD" w14:textId="77777777" w:rsidR="001612F7" w:rsidRPr="00B41A36" w:rsidRDefault="001612F7" w:rsidP="002529A7">
            <w:pPr>
              <w:pStyle w:val="TAL"/>
              <w:rPr>
                <w:sz w:val="16"/>
              </w:rPr>
            </w:pPr>
          </w:p>
        </w:tc>
        <w:tc>
          <w:tcPr>
            <w:tcW w:w="1017" w:type="dxa"/>
          </w:tcPr>
          <w:p w14:paraId="2B1914D6" w14:textId="77777777" w:rsidR="001612F7" w:rsidRPr="00B41A36" w:rsidRDefault="001612F7" w:rsidP="002529A7">
            <w:pPr>
              <w:pStyle w:val="TAL"/>
              <w:rPr>
                <w:sz w:val="16"/>
              </w:rPr>
            </w:pPr>
            <w:r>
              <w:rPr>
                <w:sz w:val="16"/>
              </w:rPr>
              <w:t>C1-241263</w:t>
            </w:r>
          </w:p>
        </w:tc>
      </w:tr>
      <w:tr w:rsidR="001612F7" w14:paraId="36ED7DEA" w14:textId="77777777" w:rsidTr="002529A7">
        <w:tc>
          <w:tcPr>
            <w:tcW w:w="1097" w:type="dxa"/>
          </w:tcPr>
          <w:p w14:paraId="6B9D3ADE" w14:textId="77777777" w:rsidR="001612F7" w:rsidRPr="00B41A36" w:rsidRDefault="001612F7" w:rsidP="002529A7">
            <w:pPr>
              <w:pStyle w:val="TAL"/>
              <w:rPr>
                <w:sz w:val="16"/>
              </w:rPr>
            </w:pPr>
            <w:r>
              <w:rPr>
                <w:sz w:val="16"/>
              </w:rPr>
              <w:t>C1-241046</w:t>
            </w:r>
          </w:p>
        </w:tc>
        <w:tc>
          <w:tcPr>
            <w:tcW w:w="4540" w:type="dxa"/>
          </w:tcPr>
          <w:p w14:paraId="09E84BC4" w14:textId="77777777" w:rsidR="001612F7" w:rsidRPr="00B41A36" w:rsidRDefault="001612F7" w:rsidP="002529A7">
            <w:pPr>
              <w:pStyle w:val="TAL"/>
              <w:rPr>
                <w:sz w:val="16"/>
              </w:rPr>
            </w:pPr>
            <w:r>
              <w:rPr>
                <w:sz w:val="16"/>
              </w:rPr>
              <w:t>Abnormal case for SDNAEPC related to DN-specific identity</w:t>
            </w:r>
          </w:p>
        </w:tc>
        <w:tc>
          <w:tcPr>
            <w:tcW w:w="1417" w:type="dxa"/>
          </w:tcPr>
          <w:p w14:paraId="2FAF4E15" w14:textId="77777777" w:rsidR="001612F7" w:rsidRPr="00B41A36" w:rsidRDefault="001612F7" w:rsidP="002529A7">
            <w:pPr>
              <w:pStyle w:val="TAL"/>
              <w:rPr>
                <w:sz w:val="16"/>
              </w:rPr>
            </w:pPr>
            <w:r>
              <w:rPr>
                <w:sz w:val="16"/>
              </w:rPr>
              <w:t>Nokia, Nokia Shanghai Bell</w:t>
            </w:r>
          </w:p>
        </w:tc>
        <w:tc>
          <w:tcPr>
            <w:tcW w:w="1418" w:type="dxa"/>
          </w:tcPr>
          <w:p w14:paraId="73535816" w14:textId="77777777" w:rsidR="001612F7" w:rsidRPr="00B41A36" w:rsidRDefault="001612F7" w:rsidP="002529A7">
            <w:pPr>
              <w:pStyle w:val="TAL"/>
              <w:rPr>
                <w:sz w:val="16"/>
              </w:rPr>
            </w:pPr>
            <w:r>
              <w:rPr>
                <w:sz w:val="16"/>
              </w:rPr>
              <w:t>withdrawn</w:t>
            </w:r>
          </w:p>
        </w:tc>
        <w:tc>
          <w:tcPr>
            <w:tcW w:w="1559" w:type="dxa"/>
          </w:tcPr>
          <w:p w14:paraId="5F6749BD" w14:textId="77777777" w:rsidR="001612F7" w:rsidRPr="00B41A36" w:rsidRDefault="001612F7" w:rsidP="002529A7">
            <w:pPr>
              <w:pStyle w:val="TAL"/>
              <w:rPr>
                <w:sz w:val="16"/>
              </w:rPr>
            </w:pPr>
          </w:p>
        </w:tc>
        <w:tc>
          <w:tcPr>
            <w:tcW w:w="1017" w:type="dxa"/>
          </w:tcPr>
          <w:p w14:paraId="1884BA58" w14:textId="77777777" w:rsidR="001612F7" w:rsidRPr="00B41A36" w:rsidRDefault="001612F7" w:rsidP="002529A7">
            <w:pPr>
              <w:pStyle w:val="TAL"/>
              <w:rPr>
                <w:sz w:val="16"/>
              </w:rPr>
            </w:pPr>
          </w:p>
        </w:tc>
      </w:tr>
      <w:tr w:rsidR="001612F7" w14:paraId="3F945212" w14:textId="77777777" w:rsidTr="002529A7">
        <w:tc>
          <w:tcPr>
            <w:tcW w:w="1097" w:type="dxa"/>
          </w:tcPr>
          <w:p w14:paraId="50043979" w14:textId="77777777" w:rsidR="001612F7" w:rsidRPr="00B41A36" w:rsidRDefault="001612F7" w:rsidP="002529A7">
            <w:pPr>
              <w:pStyle w:val="TAL"/>
              <w:rPr>
                <w:sz w:val="16"/>
              </w:rPr>
            </w:pPr>
            <w:r>
              <w:rPr>
                <w:sz w:val="16"/>
              </w:rPr>
              <w:t>C1-241047</w:t>
            </w:r>
          </w:p>
        </w:tc>
        <w:tc>
          <w:tcPr>
            <w:tcW w:w="4540" w:type="dxa"/>
          </w:tcPr>
          <w:p w14:paraId="4D1DAB07" w14:textId="77777777" w:rsidR="001612F7" w:rsidRPr="00B41A36" w:rsidRDefault="001612F7" w:rsidP="002529A7">
            <w:pPr>
              <w:pStyle w:val="TAL"/>
              <w:rPr>
                <w:sz w:val="16"/>
              </w:rPr>
            </w:pPr>
            <w:r>
              <w:rPr>
                <w:sz w:val="16"/>
              </w:rPr>
              <w:t>Network requirements for triggering the procedure of SDNAEPC</w:t>
            </w:r>
          </w:p>
        </w:tc>
        <w:tc>
          <w:tcPr>
            <w:tcW w:w="1417" w:type="dxa"/>
          </w:tcPr>
          <w:p w14:paraId="0636FDBE" w14:textId="77777777" w:rsidR="001612F7" w:rsidRPr="00B41A36" w:rsidRDefault="001612F7" w:rsidP="002529A7">
            <w:pPr>
              <w:pStyle w:val="TAL"/>
              <w:rPr>
                <w:sz w:val="16"/>
              </w:rPr>
            </w:pPr>
            <w:r>
              <w:rPr>
                <w:sz w:val="16"/>
              </w:rPr>
              <w:t>Nokia, Nokia Shanghai Bell</w:t>
            </w:r>
          </w:p>
        </w:tc>
        <w:tc>
          <w:tcPr>
            <w:tcW w:w="1418" w:type="dxa"/>
          </w:tcPr>
          <w:p w14:paraId="06B11F78" w14:textId="77777777" w:rsidR="001612F7" w:rsidRPr="00B41A36" w:rsidRDefault="001612F7" w:rsidP="002529A7">
            <w:pPr>
              <w:pStyle w:val="TAL"/>
              <w:rPr>
                <w:sz w:val="16"/>
              </w:rPr>
            </w:pPr>
            <w:r>
              <w:rPr>
                <w:sz w:val="16"/>
              </w:rPr>
              <w:t>postponed</w:t>
            </w:r>
          </w:p>
        </w:tc>
        <w:tc>
          <w:tcPr>
            <w:tcW w:w="1559" w:type="dxa"/>
          </w:tcPr>
          <w:p w14:paraId="5410EFF8" w14:textId="77777777" w:rsidR="001612F7" w:rsidRPr="00B41A36" w:rsidRDefault="001612F7" w:rsidP="002529A7">
            <w:pPr>
              <w:pStyle w:val="TAL"/>
              <w:rPr>
                <w:sz w:val="16"/>
              </w:rPr>
            </w:pPr>
          </w:p>
        </w:tc>
        <w:tc>
          <w:tcPr>
            <w:tcW w:w="1017" w:type="dxa"/>
          </w:tcPr>
          <w:p w14:paraId="28D2F1D5" w14:textId="77777777" w:rsidR="001612F7" w:rsidRPr="00B41A36" w:rsidRDefault="001612F7" w:rsidP="002529A7">
            <w:pPr>
              <w:pStyle w:val="TAL"/>
              <w:rPr>
                <w:sz w:val="16"/>
              </w:rPr>
            </w:pPr>
          </w:p>
        </w:tc>
      </w:tr>
      <w:tr w:rsidR="001612F7" w14:paraId="545ADA27" w14:textId="77777777" w:rsidTr="002529A7">
        <w:tc>
          <w:tcPr>
            <w:tcW w:w="1097" w:type="dxa"/>
          </w:tcPr>
          <w:p w14:paraId="381D4046" w14:textId="77777777" w:rsidR="001612F7" w:rsidRPr="00B41A36" w:rsidRDefault="001612F7" w:rsidP="002529A7">
            <w:pPr>
              <w:pStyle w:val="TAL"/>
              <w:rPr>
                <w:sz w:val="16"/>
              </w:rPr>
            </w:pPr>
            <w:r>
              <w:rPr>
                <w:sz w:val="16"/>
              </w:rPr>
              <w:t>C1-241048</w:t>
            </w:r>
          </w:p>
        </w:tc>
        <w:tc>
          <w:tcPr>
            <w:tcW w:w="4540" w:type="dxa"/>
          </w:tcPr>
          <w:p w14:paraId="55379F0F" w14:textId="77777777" w:rsidR="001612F7" w:rsidRPr="00B41A36" w:rsidRDefault="001612F7" w:rsidP="002529A7">
            <w:pPr>
              <w:pStyle w:val="TAL"/>
              <w:rPr>
                <w:sz w:val="16"/>
              </w:rPr>
            </w:pPr>
            <w:r>
              <w:rPr>
                <w:sz w:val="16"/>
              </w:rPr>
              <w:t>Correction for PDU session type selection in the RSD</w:t>
            </w:r>
          </w:p>
        </w:tc>
        <w:tc>
          <w:tcPr>
            <w:tcW w:w="1417" w:type="dxa"/>
          </w:tcPr>
          <w:p w14:paraId="51DDF64A" w14:textId="77777777" w:rsidR="001612F7" w:rsidRPr="00B41A36" w:rsidRDefault="001612F7" w:rsidP="002529A7">
            <w:pPr>
              <w:pStyle w:val="TAL"/>
              <w:rPr>
                <w:sz w:val="16"/>
              </w:rPr>
            </w:pPr>
            <w:r>
              <w:rPr>
                <w:sz w:val="16"/>
              </w:rPr>
              <w:t>Nokia, Nokia Shanghai Bell</w:t>
            </w:r>
          </w:p>
        </w:tc>
        <w:tc>
          <w:tcPr>
            <w:tcW w:w="1418" w:type="dxa"/>
          </w:tcPr>
          <w:p w14:paraId="4B3E47AE" w14:textId="77777777" w:rsidR="001612F7" w:rsidRPr="00B41A36" w:rsidRDefault="001612F7" w:rsidP="002529A7">
            <w:pPr>
              <w:pStyle w:val="TAL"/>
              <w:rPr>
                <w:sz w:val="16"/>
              </w:rPr>
            </w:pPr>
            <w:r>
              <w:rPr>
                <w:sz w:val="16"/>
              </w:rPr>
              <w:t>revised</w:t>
            </w:r>
          </w:p>
        </w:tc>
        <w:tc>
          <w:tcPr>
            <w:tcW w:w="1559" w:type="dxa"/>
          </w:tcPr>
          <w:p w14:paraId="2F50AD09" w14:textId="77777777" w:rsidR="001612F7" w:rsidRPr="00B41A36" w:rsidRDefault="001612F7" w:rsidP="002529A7">
            <w:pPr>
              <w:pStyle w:val="TAL"/>
              <w:rPr>
                <w:sz w:val="16"/>
              </w:rPr>
            </w:pPr>
            <w:r>
              <w:rPr>
                <w:sz w:val="16"/>
              </w:rPr>
              <w:t>C1-239318</w:t>
            </w:r>
          </w:p>
        </w:tc>
        <w:tc>
          <w:tcPr>
            <w:tcW w:w="1017" w:type="dxa"/>
          </w:tcPr>
          <w:p w14:paraId="450B0F68" w14:textId="77777777" w:rsidR="001612F7" w:rsidRPr="00B41A36" w:rsidRDefault="001612F7" w:rsidP="002529A7">
            <w:pPr>
              <w:pStyle w:val="TAL"/>
              <w:rPr>
                <w:sz w:val="16"/>
              </w:rPr>
            </w:pPr>
            <w:r>
              <w:rPr>
                <w:sz w:val="16"/>
              </w:rPr>
              <w:t>C1-241374</w:t>
            </w:r>
          </w:p>
        </w:tc>
      </w:tr>
      <w:tr w:rsidR="001612F7" w14:paraId="75E88123" w14:textId="77777777" w:rsidTr="002529A7">
        <w:tc>
          <w:tcPr>
            <w:tcW w:w="1097" w:type="dxa"/>
          </w:tcPr>
          <w:p w14:paraId="3C6FEE0C" w14:textId="77777777" w:rsidR="001612F7" w:rsidRPr="00B41A36" w:rsidRDefault="001612F7" w:rsidP="002529A7">
            <w:pPr>
              <w:pStyle w:val="TAL"/>
              <w:rPr>
                <w:sz w:val="16"/>
              </w:rPr>
            </w:pPr>
            <w:r>
              <w:rPr>
                <w:sz w:val="16"/>
              </w:rPr>
              <w:t>C1-241049</w:t>
            </w:r>
          </w:p>
        </w:tc>
        <w:tc>
          <w:tcPr>
            <w:tcW w:w="4540" w:type="dxa"/>
          </w:tcPr>
          <w:p w14:paraId="2D0C2112"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455D79CB" w14:textId="77777777" w:rsidR="001612F7" w:rsidRPr="00B41A36" w:rsidRDefault="001612F7" w:rsidP="002529A7">
            <w:pPr>
              <w:pStyle w:val="TAL"/>
              <w:rPr>
                <w:sz w:val="16"/>
              </w:rPr>
            </w:pPr>
            <w:r>
              <w:rPr>
                <w:sz w:val="16"/>
              </w:rPr>
              <w:t>Nokia, Nokia Shanghai Bell</w:t>
            </w:r>
          </w:p>
        </w:tc>
        <w:tc>
          <w:tcPr>
            <w:tcW w:w="1418" w:type="dxa"/>
          </w:tcPr>
          <w:p w14:paraId="2E163AD0" w14:textId="77777777" w:rsidR="001612F7" w:rsidRPr="00B41A36" w:rsidRDefault="001612F7" w:rsidP="002529A7">
            <w:pPr>
              <w:pStyle w:val="TAL"/>
              <w:rPr>
                <w:sz w:val="16"/>
              </w:rPr>
            </w:pPr>
            <w:r>
              <w:rPr>
                <w:sz w:val="16"/>
              </w:rPr>
              <w:t>revised</w:t>
            </w:r>
          </w:p>
        </w:tc>
        <w:tc>
          <w:tcPr>
            <w:tcW w:w="1559" w:type="dxa"/>
          </w:tcPr>
          <w:p w14:paraId="25DAFDC7" w14:textId="77777777" w:rsidR="001612F7" w:rsidRPr="00B41A36" w:rsidRDefault="001612F7" w:rsidP="002529A7">
            <w:pPr>
              <w:pStyle w:val="TAL"/>
              <w:rPr>
                <w:sz w:val="16"/>
              </w:rPr>
            </w:pPr>
            <w:r>
              <w:rPr>
                <w:sz w:val="16"/>
              </w:rPr>
              <w:t>C1-239324</w:t>
            </w:r>
          </w:p>
        </w:tc>
        <w:tc>
          <w:tcPr>
            <w:tcW w:w="1017" w:type="dxa"/>
          </w:tcPr>
          <w:p w14:paraId="5D468851" w14:textId="77777777" w:rsidR="001612F7" w:rsidRPr="00B41A36" w:rsidRDefault="001612F7" w:rsidP="002529A7">
            <w:pPr>
              <w:pStyle w:val="TAL"/>
              <w:rPr>
                <w:sz w:val="16"/>
              </w:rPr>
            </w:pPr>
            <w:r>
              <w:rPr>
                <w:sz w:val="16"/>
              </w:rPr>
              <w:t>C1-241786</w:t>
            </w:r>
          </w:p>
        </w:tc>
      </w:tr>
      <w:tr w:rsidR="001612F7" w14:paraId="6D751C8F" w14:textId="77777777" w:rsidTr="002529A7">
        <w:tc>
          <w:tcPr>
            <w:tcW w:w="1097" w:type="dxa"/>
          </w:tcPr>
          <w:p w14:paraId="73AF0343" w14:textId="77777777" w:rsidR="001612F7" w:rsidRPr="00B41A36" w:rsidRDefault="001612F7" w:rsidP="002529A7">
            <w:pPr>
              <w:pStyle w:val="TAL"/>
              <w:rPr>
                <w:sz w:val="16"/>
              </w:rPr>
            </w:pPr>
            <w:r>
              <w:rPr>
                <w:sz w:val="16"/>
              </w:rPr>
              <w:t>C1-241050</w:t>
            </w:r>
          </w:p>
        </w:tc>
        <w:tc>
          <w:tcPr>
            <w:tcW w:w="4540" w:type="dxa"/>
          </w:tcPr>
          <w:p w14:paraId="1C1D22BE" w14:textId="77777777" w:rsidR="001612F7" w:rsidRPr="00B41A36" w:rsidRDefault="001612F7" w:rsidP="002529A7">
            <w:pPr>
              <w:pStyle w:val="TAL"/>
              <w:rPr>
                <w:sz w:val="16"/>
              </w:rPr>
            </w:pPr>
            <w:r>
              <w:rPr>
                <w:sz w:val="16"/>
              </w:rPr>
              <w:t>Correction for PDN connection type selection in the RSD</w:t>
            </w:r>
          </w:p>
        </w:tc>
        <w:tc>
          <w:tcPr>
            <w:tcW w:w="1417" w:type="dxa"/>
          </w:tcPr>
          <w:p w14:paraId="24CAA12D" w14:textId="77777777" w:rsidR="001612F7" w:rsidRPr="00B41A36" w:rsidRDefault="001612F7" w:rsidP="002529A7">
            <w:pPr>
              <w:pStyle w:val="TAL"/>
              <w:rPr>
                <w:sz w:val="16"/>
              </w:rPr>
            </w:pPr>
            <w:r>
              <w:rPr>
                <w:sz w:val="16"/>
              </w:rPr>
              <w:t>Nokia, Nokia Shanghai Bell</w:t>
            </w:r>
          </w:p>
        </w:tc>
        <w:tc>
          <w:tcPr>
            <w:tcW w:w="1418" w:type="dxa"/>
          </w:tcPr>
          <w:p w14:paraId="0C960023" w14:textId="77777777" w:rsidR="001612F7" w:rsidRPr="00B41A36" w:rsidRDefault="001612F7" w:rsidP="002529A7">
            <w:pPr>
              <w:pStyle w:val="TAL"/>
              <w:rPr>
                <w:sz w:val="16"/>
              </w:rPr>
            </w:pPr>
            <w:r>
              <w:rPr>
                <w:sz w:val="16"/>
              </w:rPr>
              <w:t>revised</w:t>
            </w:r>
          </w:p>
        </w:tc>
        <w:tc>
          <w:tcPr>
            <w:tcW w:w="1559" w:type="dxa"/>
          </w:tcPr>
          <w:p w14:paraId="718FE872" w14:textId="77777777" w:rsidR="001612F7" w:rsidRPr="00B41A36" w:rsidRDefault="001612F7" w:rsidP="002529A7">
            <w:pPr>
              <w:pStyle w:val="TAL"/>
              <w:rPr>
                <w:sz w:val="16"/>
              </w:rPr>
            </w:pPr>
            <w:r>
              <w:rPr>
                <w:sz w:val="16"/>
              </w:rPr>
              <w:t>C1-239056</w:t>
            </w:r>
          </w:p>
        </w:tc>
        <w:tc>
          <w:tcPr>
            <w:tcW w:w="1017" w:type="dxa"/>
          </w:tcPr>
          <w:p w14:paraId="38D56449" w14:textId="77777777" w:rsidR="001612F7" w:rsidRPr="00B41A36" w:rsidRDefault="001612F7" w:rsidP="002529A7">
            <w:pPr>
              <w:pStyle w:val="TAL"/>
              <w:rPr>
                <w:sz w:val="16"/>
              </w:rPr>
            </w:pPr>
            <w:r>
              <w:rPr>
                <w:sz w:val="16"/>
              </w:rPr>
              <w:t>C1-241394</w:t>
            </w:r>
          </w:p>
        </w:tc>
      </w:tr>
      <w:tr w:rsidR="001612F7" w14:paraId="5887A872" w14:textId="77777777" w:rsidTr="002529A7">
        <w:tc>
          <w:tcPr>
            <w:tcW w:w="1097" w:type="dxa"/>
          </w:tcPr>
          <w:p w14:paraId="40D58433" w14:textId="77777777" w:rsidR="001612F7" w:rsidRPr="00B41A36" w:rsidRDefault="001612F7" w:rsidP="002529A7">
            <w:pPr>
              <w:pStyle w:val="TAL"/>
              <w:rPr>
                <w:sz w:val="16"/>
              </w:rPr>
            </w:pPr>
            <w:r>
              <w:rPr>
                <w:sz w:val="16"/>
              </w:rPr>
              <w:t>C1-241051</w:t>
            </w:r>
          </w:p>
        </w:tc>
        <w:tc>
          <w:tcPr>
            <w:tcW w:w="4540" w:type="dxa"/>
          </w:tcPr>
          <w:p w14:paraId="5A3D61E2" w14:textId="77777777" w:rsidR="001612F7" w:rsidRPr="00B41A36" w:rsidRDefault="001612F7" w:rsidP="002529A7">
            <w:pPr>
              <w:pStyle w:val="TAL"/>
              <w:rPr>
                <w:sz w:val="16"/>
              </w:rPr>
            </w:pPr>
            <w:r>
              <w:rPr>
                <w:sz w:val="16"/>
              </w:rPr>
              <w:t>Corrections for setting the TPMIC bit in the 5GSM capability IE</w:t>
            </w:r>
          </w:p>
        </w:tc>
        <w:tc>
          <w:tcPr>
            <w:tcW w:w="1417" w:type="dxa"/>
          </w:tcPr>
          <w:p w14:paraId="7FE0EE45" w14:textId="77777777" w:rsidR="001612F7" w:rsidRPr="00B41A36" w:rsidRDefault="001612F7" w:rsidP="002529A7">
            <w:pPr>
              <w:pStyle w:val="TAL"/>
              <w:rPr>
                <w:sz w:val="16"/>
              </w:rPr>
            </w:pPr>
            <w:r>
              <w:rPr>
                <w:sz w:val="16"/>
              </w:rPr>
              <w:t>Nokia, Nokia Shanghai Bell</w:t>
            </w:r>
          </w:p>
        </w:tc>
        <w:tc>
          <w:tcPr>
            <w:tcW w:w="1418" w:type="dxa"/>
          </w:tcPr>
          <w:p w14:paraId="7321BEBB" w14:textId="77777777" w:rsidR="001612F7" w:rsidRPr="00B41A36" w:rsidRDefault="001612F7" w:rsidP="002529A7">
            <w:pPr>
              <w:pStyle w:val="TAL"/>
              <w:rPr>
                <w:sz w:val="16"/>
              </w:rPr>
            </w:pPr>
            <w:r>
              <w:rPr>
                <w:sz w:val="16"/>
              </w:rPr>
              <w:t>agreed</w:t>
            </w:r>
          </w:p>
        </w:tc>
        <w:tc>
          <w:tcPr>
            <w:tcW w:w="1559" w:type="dxa"/>
          </w:tcPr>
          <w:p w14:paraId="709EFAE6" w14:textId="77777777" w:rsidR="001612F7" w:rsidRPr="00B41A36" w:rsidRDefault="001612F7" w:rsidP="002529A7">
            <w:pPr>
              <w:pStyle w:val="TAL"/>
              <w:rPr>
                <w:sz w:val="16"/>
              </w:rPr>
            </w:pPr>
          </w:p>
        </w:tc>
        <w:tc>
          <w:tcPr>
            <w:tcW w:w="1017" w:type="dxa"/>
          </w:tcPr>
          <w:p w14:paraId="1E0C4A35" w14:textId="77777777" w:rsidR="001612F7" w:rsidRPr="00B41A36" w:rsidRDefault="001612F7" w:rsidP="002529A7">
            <w:pPr>
              <w:pStyle w:val="TAL"/>
              <w:rPr>
                <w:sz w:val="16"/>
              </w:rPr>
            </w:pPr>
          </w:p>
        </w:tc>
      </w:tr>
      <w:tr w:rsidR="001612F7" w14:paraId="3848878C" w14:textId="77777777" w:rsidTr="002529A7">
        <w:tc>
          <w:tcPr>
            <w:tcW w:w="1097" w:type="dxa"/>
          </w:tcPr>
          <w:p w14:paraId="67560B68" w14:textId="77777777" w:rsidR="001612F7" w:rsidRPr="00B41A36" w:rsidRDefault="001612F7" w:rsidP="002529A7">
            <w:pPr>
              <w:pStyle w:val="TAL"/>
              <w:rPr>
                <w:sz w:val="16"/>
              </w:rPr>
            </w:pPr>
            <w:r>
              <w:rPr>
                <w:sz w:val="16"/>
              </w:rPr>
              <w:t>C1-241052</w:t>
            </w:r>
          </w:p>
        </w:tc>
        <w:tc>
          <w:tcPr>
            <w:tcW w:w="4540" w:type="dxa"/>
          </w:tcPr>
          <w:p w14:paraId="6B00877F"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1417" w:type="dxa"/>
          </w:tcPr>
          <w:p w14:paraId="0E5AF080" w14:textId="77777777" w:rsidR="001612F7" w:rsidRPr="00B41A36" w:rsidRDefault="001612F7" w:rsidP="002529A7">
            <w:pPr>
              <w:pStyle w:val="TAL"/>
              <w:rPr>
                <w:sz w:val="16"/>
              </w:rPr>
            </w:pPr>
            <w:r>
              <w:rPr>
                <w:sz w:val="16"/>
              </w:rPr>
              <w:t>Intel</w:t>
            </w:r>
          </w:p>
        </w:tc>
        <w:tc>
          <w:tcPr>
            <w:tcW w:w="1418" w:type="dxa"/>
          </w:tcPr>
          <w:p w14:paraId="51C91E90" w14:textId="77777777" w:rsidR="001612F7" w:rsidRPr="00B41A36" w:rsidRDefault="001612F7" w:rsidP="002529A7">
            <w:pPr>
              <w:pStyle w:val="TAL"/>
              <w:rPr>
                <w:sz w:val="16"/>
              </w:rPr>
            </w:pPr>
            <w:r>
              <w:rPr>
                <w:sz w:val="16"/>
              </w:rPr>
              <w:t>revised</w:t>
            </w:r>
          </w:p>
        </w:tc>
        <w:tc>
          <w:tcPr>
            <w:tcW w:w="1559" w:type="dxa"/>
          </w:tcPr>
          <w:p w14:paraId="2BA65FC4" w14:textId="77777777" w:rsidR="001612F7" w:rsidRPr="00B41A36" w:rsidRDefault="001612F7" w:rsidP="002529A7">
            <w:pPr>
              <w:pStyle w:val="TAL"/>
              <w:rPr>
                <w:sz w:val="16"/>
              </w:rPr>
            </w:pPr>
          </w:p>
        </w:tc>
        <w:tc>
          <w:tcPr>
            <w:tcW w:w="1017" w:type="dxa"/>
          </w:tcPr>
          <w:p w14:paraId="28B4B9CC" w14:textId="77777777" w:rsidR="001612F7" w:rsidRPr="00B41A36" w:rsidRDefault="001612F7" w:rsidP="002529A7">
            <w:pPr>
              <w:pStyle w:val="TAL"/>
              <w:rPr>
                <w:sz w:val="16"/>
              </w:rPr>
            </w:pPr>
            <w:r>
              <w:rPr>
                <w:sz w:val="16"/>
              </w:rPr>
              <w:t>C1-241312</w:t>
            </w:r>
          </w:p>
        </w:tc>
      </w:tr>
      <w:tr w:rsidR="001612F7" w14:paraId="639AB19C" w14:textId="77777777" w:rsidTr="002529A7">
        <w:tc>
          <w:tcPr>
            <w:tcW w:w="1097" w:type="dxa"/>
          </w:tcPr>
          <w:p w14:paraId="5184E7CA" w14:textId="77777777" w:rsidR="001612F7" w:rsidRPr="00B41A36" w:rsidRDefault="001612F7" w:rsidP="002529A7">
            <w:pPr>
              <w:pStyle w:val="TAL"/>
              <w:rPr>
                <w:sz w:val="16"/>
              </w:rPr>
            </w:pPr>
            <w:r>
              <w:rPr>
                <w:sz w:val="16"/>
              </w:rPr>
              <w:t>C1-241053</w:t>
            </w:r>
          </w:p>
        </w:tc>
        <w:tc>
          <w:tcPr>
            <w:tcW w:w="4540" w:type="dxa"/>
          </w:tcPr>
          <w:p w14:paraId="72BD19BB" w14:textId="77777777" w:rsidR="001612F7" w:rsidRPr="00B41A36" w:rsidRDefault="001612F7" w:rsidP="002529A7">
            <w:pPr>
              <w:pStyle w:val="TAL"/>
              <w:rPr>
                <w:sz w:val="16"/>
              </w:rPr>
            </w:pPr>
            <w:r>
              <w:rPr>
                <w:sz w:val="16"/>
              </w:rPr>
              <w:t xml:space="preserve">Introducing the timer of 5G </w:t>
            </w:r>
            <w:proofErr w:type="spellStart"/>
            <w:r>
              <w:rPr>
                <w:sz w:val="16"/>
              </w:rPr>
              <w:t>ProSe</w:t>
            </w:r>
            <w:proofErr w:type="spellEnd"/>
            <w:r>
              <w:rPr>
                <w:sz w:val="16"/>
              </w:rPr>
              <w:t xml:space="preserve"> direct link identification procedure</w:t>
            </w:r>
          </w:p>
        </w:tc>
        <w:tc>
          <w:tcPr>
            <w:tcW w:w="1417" w:type="dxa"/>
          </w:tcPr>
          <w:p w14:paraId="5B91039B" w14:textId="77777777" w:rsidR="001612F7" w:rsidRPr="00B41A36" w:rsidRDefault="001612F7" w:rsidP="002529A7">
            <w:pPr>
              <w:pStyle w:val="TAL"/>
              <w:rPr>
                <w:sz w:val="16"/>
              </w:rPr>
            </w:pPr>
            <w:r>
              <w:rPr>
                <w:sz w:val="16"/>
              </w:rPr>
              <w:t>Nokia, Nokia Shanghai Bell</w:t>
            </w:r>
          </w:p>
        </w:tc>
        <w:tc>
          <w:tcPr>
            <w:tcW w:w="1418" w:type="dxa"/>
          </w:tcPr>
          <w:p w14:paraId="65444811" w14:textId="77777777" w:rsidR="001612F7" w:rsidRPr="00B41A36" w:rsidRDefault="001612F7" w:rsidP="002529A7">
            <w:pPr>
              <w:pStyle w:val="TAL"/>
              <w:rPr>
                <w:sz w:val="16"/>
              </w:rPr>
            </w:pPr>
            <w:r>
              <w:rPr>
                <w:sz w:val="16"/>
              </w:rPr>
              <w:t>merged</w:t>
            </w:r>
          </w:p>
        </w:tc>
        <w:tc>
          <w:tcPr>
            <w:tcW w:w="1559" w:type="dxa"/>
          </w:tcPr>
          <w:p w14:paraId="078DB08F" w14:textId="77777777" w:rsidR="001612F7" w:rsidRPr="00B41A36" w:rsidRDefault="001612F7" w:rsidP="002529A7">
            <w:pPr>
              <w:pStyle w:val="TAL"/>
              <w:rPr>
                <w:sz w:val="16"/>
              </w:rPr>
            </w:pPr>
          </w:p>
        </w:tc>
        <w:tc>
          <w:tcPr>
            <w:tcW w:w="1017" w:type="dxa"/>
          </w:tcPr>
          <w:p w14:paraId="61BB2581" w14:textId="77777777" w:rsidR="001612F7" w:rsidRPr="00B41A36" w:rsidRDefault="001612F7" w:rsidP="002529A7">
            <w:pPr>
              <w:pStyle w:val="TAL"/>
              <w:rPr>
                <w:sz w:val="16"/>
              </w:rPr>
            </w:pPr>
          </w:p>
        </w:tc>
      </w:tr>
      <w:tr w:rsidR="001612F7" w14:paraId="7E8A43CA" w14:textId="77777777" w:rsidTr="002529A7">
        <w:tc>
          <w:tcPr>
            <w:tcW w:w="1097" w:type="dxa"/>
          </w:tcPr>
          <w:p w14:paraId="409C8F27" w14:textId="77777777" w:rsidR="001612F7" w:rsidRPr="00B41A36" w:rsidRDefault="001612F7" w:rsidP="002529A7">
            <w:pPr>
              <w:pStyle w:val="TAL"/>
              <w:rPr>
                <w:sz w:val="16"/>
              </w:rPr>
            </w:pPr>
            <w:r>
              <w:rPr>
                <w:sz w:val="16"/>
              </w:rPr>
              <w:t>C1-241054</w:t>
            </w:r>
          </w:p>
        </w:tc>
        <w:tc>
          <w:tcPr>
            <w:tcW w:w="4540" w:type="dxa"/>
          </w:tcPr>
          <w:p w14:paraId="512CB112"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1417" w:type="dxa"/>
          </w:tcPr>
          <w:p w14:paraId="3A91DA94" w14:textId="77777777" w:rsidR="001612F7" w:rsidRPr="00B41A36" w:rsidRDefault="001612F7" w:rsidP="002529A7">
            <w:pPr>
              <w:pStyle w:val="TAL"/>
              <w:rPr>
                <w:sz w:val="16"/>
              </w:rPr>
            </w:pPr>
            <w:r>
              <w:rPr>
                <w:sz w:val="16"/>
              </w:rPr>
              <w:t>Nokia, Nokia Shanghai Bell</w:t>
            </w:r>
          </w:p>
        </w:tc>
        <w:tc>
          <w:tcPr>
            <w:tcW w:w="1418" w:type="dxa"/>
          </w:tcPr>
          <w:p w14:paraId="087B2DD8" w14:textId="77777777" w:rsidR="001612F7" w:rsidRPr="00B41A36" w:rsidRDefault="001612F7" w:rsidP="002529A7">
            <w:pPr>
              <w:pStyle w:val="TAL"/>
              <w:rPr>
                <w:sz w:val="16"/>
              </w:rPr>
            </w:pPr>
            <w:r>
              <w:rPr>
                <w:sz w:val="16"/>
              </w:rPr>
              <w:t>revised</w:t>
            </w:r>
          </w:p>
        </w:tc>
        <w:tc>
          <w:tcPr>
            <w:tcW w:w="1559" w:type="dxa"/>
          </w:tcPr>
          <w:p w14:paraId="789A7548" w14:textId="77777777" w:rsidR="001612F7" w:rsidRPr="00B41A36" w:rsidRDefault="001612F7" w:rsidP="002529A7">
            <w:pPr>
              <w:pStyle w:val="TAL"/>
              <w:rPr>
                <w:sz w:val="16"/>
              </w:rPr>
            </w:pPr>
          </w:p>
        </w:tc>
        <w:tc>
          <w:tcPr>
            <w:tcW w:w="1017" w:type="dxa"/>
          </w:tcPr>
          <w:p w14:paraId="589245BD" w14:textId="77777777" w:rsidR="001612F7" w:rsidRPr="00B41A36" w:rsidRDefault="001612F7" w:rsidP="002529A7">
            <w:pPr>
              <w:pStyle w:val="TAL"/>
              <w:rPr>
                <w:sz w:val="16"/>
              </w:rPr>
            </w:pPr>
            <w:r>
              <w:rPr>
                <w:sz w:val="16"/>
              </w:rPr>
              <w:t>C1-241595</w:t>
            </w:r>
          </w:p>
        </w:tc>
      </w:tr>
      <w:tr w:rsidR="001612F7" w14:paraId="5632FC42" w14:textId="77777777" w:rsidTr="002529A7">
        <w:tc>
          <w:tcPr>
            <w:tcW w:w="1097" w:type="dxa"/>
          </w:tcPr>
          <w:p w14:paraId="19579E50" w14:textId="77777777" w:rsidR="001612F7" w:rsidRPr="00B41A36" w:rsidRDefault="001612F7" w:rsidP="002529A7">
            <w:pPr>
              <w:pStyle w:val="TAL"/>
              <w:rPr>
                <w:sz w:val="16"/>
              </w:rPr>
            </w:pPr>
            <w:r>
              <w:rPr>
                <w:sz w:val="16"/>
              </w:rPr>
              <w:t>C1-241055</w:t>
            </w:r>
          </w:p>
        </w:tc>
        <w:tc>
          <w:tcPr>
            <w:tcW w:w="4540" w:type="dxa"/>
          </w:tcPr>
          <w:p w14:paraId="51611557" w14:textId="77777777" w:rsidR="001612F7" w:rsidRPr="00B41A36" w:rsidRDefault="001612F7" w:rsidP="002529A7">
            <w:pPr>
              <w:pStyle w:val="TAL"/>
              <w:rPr>
                <w:sz w:val="16"/>
              </w:rPr>
            </w:pPr>
            <w:r>
              <w:rPr>
                <w:sz w:val="16"/>
              </w:rPr>
              <w:t xml:space="preserve">Clarification for 5G </w:t>
            </w:r>
            <w:proofErr w:type="spellStart"/>
            <w:r>
              <w:rPr>
                <w:sz w:val="16"/>
              </w:rPr>
              <w:t>ProSe</w:t>
            </w:r>
            <w:proofErr w:type="spellEnd"/>
            <w:r>
              <w:rPr>
                <w:sz w:val="16"/>
              </w:rPr>
              <w:t xml:space="preserve"> UE-to-UE relay UE when it is not in network coverage and receives PROSE PC5 DISCOVERY message for UE-to-UE relay discovery solicitation</w:t>
            </w:r>
          </w:p>
        </w:tc>
        <w:tc>
          <w:tcPr>
            <w:tcW w:w="1417" w:type="dxa"/>
          </w:tcPr>
          <w:p w14:paraId="147C7FE0" w14:textId="77777777" w:rsidR="001612F7" w:rsidRPr="00B41A36" w:rsidRDefault="001612F7" w:rsidP="002529A7">
            <w:pPr>
              <w:pStyle w:val="TAL"/>
              <w:rPr>
                <w:sz w:val="16"/>
              </w:rPr>
            </w:pPr>
            <w:r>
              <w:rPr>
                <w:sz w:val="16"/>
              </w:rPr>
              <w:t>Nokia, Nokia Shanghai Bell</w:t>
            </w:r>
          </w:p>
        </w:tc>
        <w:tc>
          <w:tcPr>
            <w:tcW w:w="1418" w:type="dxa"/>
          </w:tcPr>
          <w:p w14:paraId="074282FB" w14:textId="77777777" w:rsidR="001612F7" w:rsidRPr="00B41A36" w:rsidRDefault="001612F7" w:rsidP="002529A7">
            <w:pPr>
              <w:pStyle w:val="TAL"/>
              <w:rPr>
                <w:sz w:val="16"/>
              </w:rPr>
            </w:pPr>
            <w:r>
              <w:rPr>
                <w:sz w:val="16"/>
              </w:rPr>
              <w:t>merged</w:t>
            </w:r>
          </w:p>
        </w:tc>
        <w:tc>
          <w:tcPr>
            <w:tcW w:w="1559" w:type="dxa"/>
          </w:tcPr>
          <w:p w14:paraId="1DA7790E" w14:textId="77777777" w:rsidR="001612F7" w:rsidRPr="00B41A36" w:rsidRDefault="001612F7" w:rsidP="002529A7">
            <w:pPr>
              <w:pStyle w:val="TAL"/>
              <w:rPr>
                <w:sz w:val="16"/>
              </w:rPr>
            </w:pPr>
          </w:p>
        </w:tc>
        <w:tc>
          <w:tcPr>
            <w:tcW w:w="1017" w:type="dxa"/>
          </w:tcPr>
          <w:p w14:paraId="3CDBC575" w14:textId="77777777" w:rsidR="001612F7" w:rsidRPr="00B41A36" w:rsidRDefault="001612F7" w:rsidP="002529A7">
            <w:pPr>
              <w:pStyle w:val="TAL"/>
              <w:rPr>
                <w:sz w:val="16"/>
              </w:rPr>
            </w:pPr>
          </w:p>
        </w:tc>
      </w:tr>
      <w:tr w:rsidR="001612F7" w14:paraId="4D828D6B" w14:textId="77777777" w:rsidTr="002529A7">
        <w:tc>
          <w:tcPr>
            <w:tcW w:w="1097" w:type="dxa"/>
          </w:tcPr>
          <w:p w14:paraId="7D04593F" w14:textId="77777777" w:rsidR="001612F7" w:rsidRPr="00B41A36" w:rsidRDefault="001612F7" w:rsidP="002529A7">
            <w:pPr>
              <w:pStyle w:val="TAL"/>
              <w:rPr>
                <w:sz w:val="16"/>
              </w:rPr>
            </w:pPr>
            <w:r>
              <w:rPr>
                <w:sz w:val="16"/>
              </w:rPr>
              <w:t>C1-241056</w:t>
            </w:r>
          </w:p>
        </w:tc>
        <w:tc>
          <w:tcPr>
            <w:tcW w:w="4540" w:type="dxa"/>
          </w:tcPr>
          <w:p w14:paraId="2AE0CDF5"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1417" w:type="dxa"/>
          </w:tcPr>
          <w:p w14:paraId="0D4A0474" w14:textId="77777777" w:rsidR="001612F7" w:rsidRPr="00B41A36" w:rsidRDefault="001612F7" w:rsidP="002529A7">
            <w:pPr>
              <w:pStyle w:val="TAL"/>
              <w:rPr>
                <w:sz w:val="16"/>
              </w:rPr>
            </w:pPr>
            <w:r>
              <w:rPr>
                <w:sz w:val="16"/>
              </w:rPr>
              <w:t>Nokia, Nokia Shanghai Bell</w:t>
            </w:r>
          </w:p>
        </w:tc>
        <w:tc>
          <w:tcPr>
            <w:tcW w:w="1418" w:type="dxa"/>
          </w:tcPr>
          <w:p w14:paraId="6B997E73" w14:textId="77777777" w:rsidR="001612F7" w:rsidRPr="00B41A36" w:rsidRDefault="001612F7" w:rsidP="002529A7">
            <w:pPr>
              <w:pStyle w:val="TAL"/>
              <w:rPr>
                <w:sz w:val="16"/>
              </w:rPr>
            </w:pPr>
            <w:r>
              <w:rPr>
                <w:sz w:val="16"/>
              </w:rPr>
              <w:t>revised</w:t>
            </w:r>
          </w:p>
        </w:tc>
        <w:tc>
          <w:tcPr>
            <w:tcW w:w="1559" w:type="dxa"/>
          </w:tcPr>
          <w:p w14:paraId="7A94F756" w14:textId="77777777" w:rsidR="001612F7" w:rsidRPr="00B41A36" w:rsidRDefault="001612F7" w:rsidP="002529A7">
            <w:pPr>
              <w:pStyle w:val="TAL"/>
              <w:rPr>
                <w:sz w:val="16"/>
              </w:rPr>
            </w:pPr>
          </w:p>
        </w:tc>
        <w:tc>
          <w:tcPr>
            <w:tcW w:w="1017" w:type="dxa"/>
          </w:tcPr>
          <w:p w14:paraId="3FE19E4C" w14:textId="77777777" w:rsidR="001612F7" w:rsidRPr="00B41A36" w:rsidRDefault="001612F7" w:rsidP="002529A7">
            <w:pPr>
              <w:pStyle w:val="TAL"/>
              <w:rPr>
                <w:sz w:val="16"/>
              </w:rPr>
            </w:pPr>
            <w:r>
              <w:rPr>
                <w:sz w:val="16"/>
              </w:rPr>
              <w:t>C1-241615</w:t>
            </w:r>
          </w:p>
        </w:tc>
      </w:tr>
      <w:tr w:rsidR="001612F7" w14:paraId="76977B72" w14:textId="77777777" w:rsidTr="002529A7">
        <w:tc>
          <w:tcPr>
            <w:tcW w:w="1097" w:type="dxa"/>
          </w:tcPr>
          <w:p w14:paraId="24782A79" w14:textId="77777777" w:rsidR="001612F7" w:rsidRPr="00B41A36" w:rsidRDefault="001612F7" w:rsidP="002529A7">
            <w:pPr>
              <w:pStyle w:val="TAL"/>
              <w:rPr>
                <w:sz w:val="16"/>
              </w:rPr>
            </w:pPr>
            <w:r>
              <w:rPr>
                <w:sz w:val="16"/>
              </w:rPr>
              <w:t>C1-241057</w:t>
            </w:r>
          </w:p>
        </w:tc>
        <w:tc>
          <w:tcPr>
            <w:tcW w:w="4540" w:type="dxa"/>
          </w:tcPr>
          <w:p w14:paraId="31022D50"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1417" w:type="dxa"/>
          </w:tcPr>
          <w:p w14:paraId="3B91293C" w14:textId="77777777" w:rsidR="001612F7" w:rsidRPr="00B41A36" w:rsidRDefault="001612F7" w:rsidP="002529A7">
            <w:pPr>
              <w:pStyle w:val="TAL"/>
              <w:rPr>
                <w:sz w:val="16"/>
              </w:rPr>
            </w:pPr>
            <w:r>
              <w:rPr>
                <w:sz w:val="16"/>
              </w:rPr>
              <w:t>Nokia, Nokia Shanghai Bell</w:t>
            </w:r>
          </w:p>
        </w:tc>
        <w:tc>
          <w:tcPr>
            <w:tcW w:w="1418" w:type="dxa"/>
          </w:tcPr>
          <w:p w14:paraId="4AE7AE19" w14:textId="77777777" w:rsidR="001612F7" w:rsidRPr="00B41A36" w:rsidRDefault="001612F7" w:rsidP="002529A7">
            <w:pPr>
              <w:pStyle w:val="TAL"/>
              <w:rPr>
                <w:sz w:val="16"/>
              </w:rPr>
            </w:pPr>
            <w:r>
              <w:rPr>
                <w:sz w:val="16"/>
              </w:rPr>
              <w:t>revised</w:t>
            </w:r>
          </w:p>
        </w:tc>
        <w:tc>
          <w:tcPr>
            <w:tcW w:w="1559" w:type="dxa"/>
          </w:tcPr>
          <w:p w14:paraId="350EE3FA" w14:textId="77777777" w:rsidR="001612F7" w:rsidRPr="00B41A36" w:rsidRDefault="001612F7" w:rsidP="002529A7">
            <w:pPr>
              <w:pStyle w:val="TAL"/>
              <w:rPr>
                <w:sz w:val="16"/>
              </w:rPr>
            </w:pPr>
          </w:p>
        </w:tc>
        <w:tc>
          <w:tcPr>
            <w:tcW w:w="1017" w:type="dxa"/>
          </w:tcPr>
          <w:p w14:paraId="174CC112" w14:textId="77777777" w:rsidR="001612F7" w:rsidRPr="00B41A36" w:rsidRDefault="001612F7" w:rsidP="002529A7">
            <w:pPr>
              <w:pStyle w:val="TAL"/>
              <w:rPr>
                <w:sz w:val="16"/>
              </w:rPr>
            </w:pPr>
            <w:r>
              <w:rPr>
                <w:sz w:val="16"/>
              </w:rPr>
              <w:t>C1-241614</w:t>
            </w:r>
          </w:p>
        </w:tc>
      </w:tr>
      <w:tr w:rsidR="001612F7" w14:paraId="2708F23A" w14:textId="77777777" w:rsidTr="002529A7">
        <w:tc>
          <w:tcPr>
            <w:tcW w:w="1097" w:type="dxa"/>
          </w:tcPr>
          <w:p w14:paraId="2C67AF30" w14:textId="77777777" w:rsidR="001612F7" w:rsidRPr="00B41A36" w:rsidRDefault="001612F7" w:rsidP="002529A7">
            <w:pPr>
              <w:pStyle w:val="TAL"/>
              <w:rPr>
                <w:sz w:val="16"/>
              </w:rPr>
            </w:pPr>
            <w:r>
              <w:rPr>
                <w:sz w:val="16"/>
              </w:rPr>
              <w:t>C1-241058</w:t>
            </w:r>
          </w:p>
        </w:tc>
        <w:tc>
          <w:tcPr>
            <w:tcW w:w="4540" w:type="dxa"/>
          </w:tcPr>
          <w:p w14:paraId="20B89822" w14:textId="77777777" w:rsidR="001612F7" w:rsidRPr="00B41A36" w:rsidRDefault="001612F7" w:rsidP="002529A7">
            <w:pPr>
              <w:pStyle w:val="TAL"/>
              <w:rPr>
                <w:sz w:val="16"/>
              </w:rPr>
            </w:pPr>
            <w:r>
              <w:rPr>
                <w:sz w:val="16"/>
              </w:rPr>
              <w:t xml:space="preserve">Corrections for skipping 5G </w:t>
            </w:r>
            <w:proofErr w:type="spellStart"/>
            <w:r>
              <w:rPr>
                <w:sz w:val="16"/>
              </w:rPr>
              <w:t>ProSe</w:t>
            </w:r>
            <w:proofErr w:type="spellEnd"/>
            <w:r>
              <w:rPr>
                <w:sz w:val="16"/>
              </w:rPr>
              <w:t xml:space="preserve"> direct link security while establishing emergency services</w:t>
            </w:r>
          </w:p>
        </w:tc>
        <w:tc>
          <w:tcPr>
            <w:tcW w:w="1417" w:type="dxa"/>
          </w:tcPr>
          <w:p w14:paraId="64B12611" w14:textId="77777777" w:rsidR="001612F7" w:rsidRPr="00B41A36" w:rsidRDefault="001612F7" w:rsidP="002529A7">
            <w:pPr>
              <w:pStyle w:val="TAL"/>
              <w:rPr>
                <w:sz w:val="16"/>
              </w:rPr>
            </w:pPr>
            <w:r>
              <w:rPr>
                <w:sz w:val="16"/>
              </w:rPr>
              <w:t>Nokia, Nokia Shanghai Bell</w:t>
            </w:r>
          </w:p>
        </w:tc>
        <w:tc>
          <w:tcPr>
            <w:tcW w:w="1418" w:type="dxa"/>
          </w:tcPr>
          <w:p w14:paraId="7B0E5295" w14:textId="77777777" w:rsidR="001612F7" w:rsidRPr="00B41A36" w:rsidRDefault="001612F7" w:rsidP="002529A7">
            <w:pPr>
              <w:pStyle w:val="TAL"/>
              <w:rPr>
                <w:sz w:val="16"/>
              </w:rPr>
            </w:pPr>
            <w:r>
              <w:rPr>
                <w:sz w:val="16"/>
              </w:rPr>
              <w:t>postponed</w:t>
            </w:r>
          </w:p>
        </w:tc>
        <w:tc>
          <w:tcPr>
            <w:tcW w:w="1559" w:type="dxa"/>
          </w:tcPr>
          <w:p w14:paraId="6F831A5C" w14:textId="77777777" w:rsidR="001612F7" w:rsidRPr="00B41A36" w:rsidRDefault="001612F7" w:rsidP="002529A7">
            <w:pPr>
              <w:pStyle w:val="TAL"/>
              <w:rPr>
                <w:sz w:val="16"/>
              </w:rPr>
            </w:pPr>
          </w:p>
        </w:tc>
        <w:tc>
          <w:tcPr>
            <w:tcW w:w="1017" w:type="dxa"/>
          </w:tcPr>
          <w:p w14:paraId="13971B8F" w14:textId="77777777" w:rsidR="001612F7" w:rsidRPr="00B41A36" w:rsidRDefault="001612F7" w:rsidP="002529A7">
            <w:pPr>
              <w:pStyle w:val="TAL"/>
              <w:rPr>
                <w:sz w:val="16"/>
              </w:rPr>
            </w:pPr>
          </w:p>
        </w:tc>
      </w:tr>
      <w:tr w:rsidR="001612F7" w14:paraId="04D5BF95" w14:textId="77777777" w:rsidTr="002529A7">
        <w:tc>
          <w:tcPr>
            <w:tcW w:w="1097" w:type="dxa"/>
          </w:tcPr>
          <w:p w14:paraId="1D41542B" w14:textId="77777777" w:rsidR="001612F7" w:rsidRPr="00B41A36" w:rsidRDefault="001612F7" w:rsidP="002529A7">
            <w:pPr>
              <w:pStyle w:val="TAL"/>
              <w:rPr>
                <w:sz w:val="16"/>
              </w:rPr>
            </w:pPr>
            <w:r>
              <w:rPr>
                <w:sz w:val="16"/>
              </w:rPr>
              <w:t>C1-241059</w:t>
            </w:r>
          </w:p>
        </w:tc>
        <w:tc>
          <w:tcPr>
            <w:tcW w:w="4540" w:type="dxa"/>
          </w:tcPr>
          <w:p w14:paraId="6E46B8D4" w14:textId="77777777" w:rsidR="001612F7" w:rsidRPr="00B41A36" w:rsidRDefault="001612F7" w:rsidP="002529A7">
            <w:pPr>
              <w:pStyle w:val="TAL"/>
              <w:rPr>
                <w:sz w:val="16"/>
              </w:rPr>
            </w:pPr>
            <w:r>
              <w:rPr>
                <w:sz w:val="16"/>
              </w:rPr>
              <w:t>Clarification of PDU release condition after re-evaluation of the URSP rules</w:t>
            </w:r>
          </w:p>
        </w:tc>
        <w:tc>
          <w:tcPr>
            <w:tcW w:w="1417" w:type="dxa"/>
          </w:tcPr>
          <w:p w14:paraId="2A2D9A99" w14:textId="77777777" w:rsidR="001612F7" w:rsidRPr="00B41A36" w:rsidRDefault="001612F7" w:rsidP="002529A7">
            <w:pPr>
              <w:pStyle w:val="TAL"/>
              <w:rPr>
                <w:sz w:val="16"/>
              </w:rPr>
            </w:pPr>
            <w:r>
              <w:rPr>
                <w:sz w:val="16"/>
              </w:rPr>
              <w:t>NTT DOCOMO</w:t>
            </w:r>
          </w:p>
        </w:tc>
        <w:tc>
          <w:tcPr>
            <w:tcW w:w="1418" w:type="dxa"/>
          </w:tcPr>
          <w:p w14:paraId="3290A38B" w14:textId="77777777" w:rsidR="001612F7" w:rsidRPr="00B41A36" w:rsidRDefault="001612F7" w:rsidP="002529A7">
            <w:pPr>
              <w:pStyle w:val="TAL"/>
              <w:rPr>
                <w:sz w:val="16"/>
              </w:rPr>
            </w:pPr>
            <w:r>
              <w:rPr>
                <w:sz w:val="16"/>
              </w:rPr>
              <w:t>revised</w:t>
            </w:r>
          </w:p>
        </w:tc>
        <w:tc>
          <w:tcPr>
            <w:tcW w:w="1559" w:type="dxa"/>
          </w:tcPr>
          <w:p w14:paraId="71DEDBAB" w14:textId="77777777" w:rsidR="001612F7" w:rsidRPr="00B41A36" w:rsidRDefault="001612F7" w:rsidP="002529A7">
            <w:pPr>
              <w:pStyle w:val="TAL"/>
              <w:rPr>
                <w:sz w:val="16"/>
              </w:rPr>
            </w:pPr>
          </w:p>
        </w:tc>
        <w:tc>
          <w:tcPr>
            <w:tcW w:w="1017" w:type="dxa"/>
          </w:tcPr>
          <w:p w14:paraId="0D9E169A" w14:textId="77777777" w:rsidR="001612F7" w:rsidRPr="00B41A36" w:rsidRDefault="001612F7" w:rsidP="002529A7">
            <w:pPr>
              <w:pStyle w:val="TAL"/>
              <w:rPr>
                <w:sz w:val="16"/>
              </w:rPr>
            </w:pPr>
            <w:r>
              <w:rPr>
                <w:sz w:val="16"/>
              </w:rPr>
              <w:t>C1-241373</w:t>
            </w:r>
          </w:p>
        </w:tc>
      </w:tr>
      <w:tr w:rsidR="001612F7" w14:paraId="5A9F0343" w14:textId="77777777" w:rsidTr="002529A7">
        <w:tc>
          <w:tcPr>
            <w:tcW w:w="1097" w:type="dxa"/>
          </w:tcPr>
          <w:p w14:paraId="17235BFF" w14:textId="77777777" w:rsidR="001612F7" w:rsidRPr="00B41A36" w:rsidRDefault="001612F7" w:rsidP="002529A7">
            <w:pPr>
              <w:pStyle w:val="TAL"/>
              <w:rPr>
                <w:sz w:val="16"/>
              </w:rPr>
            </w:pPr>
            <w:r>
              <w:rPr>
                <w:sz w:val="16"/>
              </w:rPr>
              <w:t>C1-241060</w:t>
            </w:r>
          </w:p>
        </w:tc>
        <w:tc>
          <w:tcPr>
            <w:tcW w:w="4540" w:type="dxa"/>
          </w:tcPr>
          <w:p w14:paraId="428D0733" w14:textId="77777777" w:rsidR="001612F7" w:rsidRPr="00B41A36" w:rsidRDefault="001612F7" w:rsidP="002529A7">
            <w:pPr>
              <w:pStyle w:val="TAL"/>
              <w:rPr>
                <w:sz w:val="16"/>
              </w:rPr>
            </w:pPr>
            <w:r>
              <w:rPr>
                <w:sz w:val="16"/>
              </w:rPr>
              <w:t xml:space="preserve">Resolving the EN related to path switching between two 5G </w:t>
            </w:r>
            <w:proofErr w:type="spellStart"/>
            <w:r>
              <w:rPr>
                <w:sz w:val="16"/>
              </w:rPr>
              <w:t>ProSe</w:t>
            </w:r>
            <w:proofErr w:type="spellEnd"/>
            <w:r>
              <w:rPr>
                <w:sz w:val="16"/>
              </w:rPr>
              <w:t xml:space="preserve"> Layer-2 UE-to-Network Relays</w:t>
            </w:r>
          </w:p>
        </w:tc>
        <w:tc>
          <w:tcPr>
            <w:tcW w:w="1417" w:type="dxa"/>
          </w:tcPr>
          <w:p w14:paraId="375A06E5" w14:textId="77777777" w:rsidR="001612F7" w:rsidRPr="00B41A36" w:rsidRDefault="001612F7" w:rsidP="002529A7">
            <w:pPr>
              <w:pStyle w:val="TAL"/>
              <w:rPr>
                <w:sz w:val="16"/>
              </w:rPr>
            </w:pPr>
            <w:r>
              <w:rPr>
                <w:sz w:val="16"/>
              </w:rPr>
              <w:t>Nokia, Nokia Shanghai Bell</w:t>
            </w:r>
          </w:p>
        </w:tc>
        <w:tc>
          <w:tcPr>
            <w:tcW w:w="1418" w:type="dxa"/>
          </w:tcPr>
          <w:p w14:paraId="13C75117" w14:textId="77777777" w:rsidR="001612F7" w:rsidRPr="00B41A36" w:rsidRDefault="001612F7" w:rsidP="002529A7">
            <w:pPr>
              <w:pStyle w:val="TAL"/>
              <w:rPr>
                <w:sz w:val="16"/>
              </w:rPr>
            </w:pPr>
            <w:r>
              <w:rPr>
                <w:sz w:val="16"/>
              </w:rPr>
              <w:t>agreed</w:t>
            </w:r>
          </w:p>
        </w:tc>
        <w:tc>
          <w:tcPr>
            <w:tcW w:w="1559" w:type="dxa"/>
          </w:tcPr>
          <w:p w14:paraId="607EA749" w14:textId="77777777" w:rsidR="001612F7" w:rsidRPr="00B41A36" w:rsidRDefault="001612F7" w:rsidP="002529A7">
            <w:pPr>
              <w:pStyle w:val="TAL"/>
              <w:rPr>
                <w:sz w:val="16"/>
              </w:rPr>
            </w:pPr>
          </w:p>
        </w:tc>
        <w:tc>
          <w:tcPr>
            <w:tcW w:w="1017" w:type="dxa"/>
          </w:tcPr>
          <w:p w14:paraId="75E483BE" w14:textId="77777777" w:rsidR="001612F7" w:rsidRPr="00B41A36" w:rsidRDefault="001612F7" w:rsidP="002529A7">
            <w:pPr>
              <w:pStyle w:val="TAL"/>
              <w:rPr>
                <w:sz w:val="16"/>
              </w:rPr>
            </w:pPr>
          </w:p>
        </w:tc>
      </w:tr>
      <w:tr w:rsidR="001612F7" w14:paraId="02900CEE" w14:textId="77777777" w:rsidTr="002529A7">
        <w:tc>
          <w:tcPr>
            <w:tcW w:w="1097" w:type="dxa"/>
          </w:tcPr>
          <w:p w14:paraId="214D0945" w14:textId="77777777" w:rsidR="001612F7" w:rsidRPr="00B41A36" w:rsidRDefault="001612F7" w:rsidP="002529A7">
            <w:pPr>
              <w:pStyle w:val="TAL"/>
              <w:rPr>
                <w:sz w:val="16"/>
              </w:rPr>
            </w:pPr>
            <w:r>
              <w:rPr>
                <w:sz w:val="16"/>
              </w:rPr>
              <w:t>C1-241061</w:t>
            </w:r>
          </w:p>
        </w:tc>
        <w:tc>
          <w:tcPr>
            <w:tcW w:w="4540" w:type="dxa"/>
          </w:tcPr>
          <w:p w14:paraId="23694D12" w14:textId="77777777" w:rsidR="001612F7" w:rsidRPr="00B41A36" w:rsidRDefault="001612F7" w:rsidP="002529A7">
            <w:pPr>
              <w:pStyle w:val="TAL"/>
              <w:rPr>
                <w:sz w:val="16"/>
              </w:rPr>
            </w:pPr>
            <w:r>
              <w:rPr>
                <w:sz w:val="16"/>
              </w:rPr>
              <w:t>Miscellaneous corrections for TS 24.555</w:t>
            </w:r>
          </w:p>
        </w:tc>
        <w:tc>
          <w:tcPr>
            <w:tcW w:w="1417" w:type="dxa"/>
          </w:tcPr>
          <w:p w14:paraId="19BE7D70" w14:textId="77777777" w:rsidR="001612F7" w:rsidRPr="00B41A36" w:rsidRDefault="001612F7" w:rsidP="002529A7">
            <w:pPr>
              <w:pStyle w:val="TAL"/>
              <w:rPr>
                <w:sz w:val="16"/>
              </w:rPr>
            </w:pPr>
            <w:r>
              <w:rPr>
                <w:sz w:val="16"/>
              </w:rPr>
              <w:t>Nokia, Nokia Shanghai Bell</w:t>
            </w:r>
          </w:p>
        </w:tc>
        <w:tc>
          <w:tcPr>
            <w:tcW w:w="1418" w:type="dxa"/>
          </w:tcPr>
          <w:p w14:paraId="3BDEF99F" w14:textId="77777777" w:rsidR="001612F7" w:rsidRPr="00B41A36" w:rsidRDefault="001612F7" w:rsidP="002529A7">
            <w:pPr>
              <w:pStyle w:val="TAL"/>
              <w:rPr>
                <w:sz w:val="16"/>
              </w:rPr>
            </w:pPr>
            <w:r>
              <w:rPr>
                <w:sz w:val="16"/>
              </w:rPr>
              <w:t>agreed</w:t>
            </w:r>
          </w:p>
        </w:tc>
        <w:tc>
          <w:tcPr>
            <w:tcW w:w="1559" w:type="dxa"/>
          </w:tcPr>
          <w:p w14:paraId="741B0A9F" w14:textId="77777777" w:rsidR="001612F7" w:rsidRPr="00B41A36" w:rsidRDefault="001612F7" w:rsidP="002529A7">
            <w:pPr>
              <w:pStyle w:val="TAL"/>
              <w:rPr>
                <w:sz w:val="16"/>
              </w:rPr>
            </w:pPr>
          </w:p>
        </w:tc>
        <w:tc>
          <w:tcPr>
            <w:tcW w:w="1017" w:type="dxa"/>
          </w:tcPr>
          <w:p w14:paraId="4C736900" w14:textId="77777777" w:rsidR="001612F7" w:rsidRPr="00B41A36" w:rsidRDefault="001612F7" w:rsidP="002529A7">
            <w:pPr>
              <w:pStyle w:val="TAL"/>
              <w:rPr>
                <w:sz w:val="16"/>
              </w:rPr>
            </w:pPr>
          </w:p>
        </w:tc>
      </w:tr>
      <w:tr w:rsidR="001612F7" w14:paraId="5DDF4BD5" w14:textId="77777777" w:rsidTr="002529A7">
        <w:tc>
          <w:tcPr>
            <w:tcW w:w="1097" w:type="dxa"/>
          </w:tcPr>
          <w:p w14:paraId="6B4CB776" w14:textId="77777777" w:rsidR="001612F7" w:rsidRPr="00B41A36" w:rsidRDefault="001612F7" w:rsidP="002529A7">
            <w:pPr>
              <w:pStyle w:val="TAL"/>
              <w:rPr>
                <w:sz w:val="16"/>
              </w:rPr>
            </w:pPr>
            <w:r>
              <w:rPr>
                <w:sz w:val="16"/>
              </w:rPr>
              <w:t>C1-241062</w:t>
            </w:r>
          </w:p>
        </w:tc>
        <w:tc>
          <w:tcPr>
            <w:tcW w:w="4540" w:type="dxa"/>
          </w:tcPr>
          <w:p w14:paraId="79272220"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1417" w:type="dxa"/>
          </w:tcPr>
          <w:p w14:paraId="6D552AEC" w14:textId="77777777" w:rsidR="001612F7" w:rsidRPr="00B41A36" w:rsidRDefault="001612F7" w:rsidP="002529A7">
            <w:pPr>
              <w:pStyle w:val="TAL"/>
              <w:rPr>
                <w:sz w:val="16"/>
              </w:rPr>
            </w:pPr>
            <w:r>
              <w:rPr>
                <w:sz w:val="16"/>
              </w:rPr>
              <w:t>Nokia, Nokia Shanghai Bell</w:t>
            </w:r>
          </w:p>
        </w:tc>
        <w:tc>
          <w:tcPr>
            <w:tcW w:w="1418" w:type="dxa"/>
          </w:tcPr>
          <w:p w14:paraId="775C7EF7" w14:textId="77777777" w:rsidR="001612F7" w:rsidRPr="00B41A36" w:rsidRDefault="001612F7" w:rsidP="002529A7">
            <w:pPr>
              <w:pStyle w:val="TAL"/>
              <w:rPr>
                <w:sz w:val="16"/>
              </w:rPr>
            </w:pPr>
            <w:r>
              <w:rPr>
                <w:sz w:val="16"/>
              </w:rPr>
              <w:t>revised</w:t>
            </w:r>
          </w:p>
        </w:tc>
        <w:tc>
          <w:tcPr>
            <w:tcW w:w="1559" w:type="dxa"/>
          </w:tcPr>
          <w:p w14:paraId="327FC4D7" w14:textId="77777777" w:rsidR="001612F7" w:rsidRPr="00B41A36" w:rsidRDefault="001612F7" w:rsidP="002529A7">
            <w:pPr>
              <w:pStyle w:val="TAL"/>
              <w:rPr>
                <w:sz w:val="16"/>
              </w:rPr>
            </w:pPr>
          </w:p>
        </w:tc>
        <w:tc>
          <w:tcPr>
            <w:tcW w:w="1017" w:type="dxa"/>
          </w:tcPr>
          <w:p w14:paraId="6AAF305D" w14:textId="77777777" w:rsidR="001612F7" w:rsidRPr="00B41A36" w:rsidRDefault="001612F7" w:rsidP="002529A7">
            <w:pPr>
              <w:pStyle w:val="TAL"/>
              <w:rPr>
                <w:sz w:val="16"/>
              </w:rPr>
            </w:pPr>
            <w:r>
              <w:rPr>
                <w:sz w:val="16"/>
              </w:rPr>
              <w:t>C1-241569</w:t>
            </w:r>
          </w:p>
        </w:tc>
      </w:tr>
      <w:tr w:rsidR="001612F7" w14:paraId="1FE96BD9" w14:textId="77777777" w:rsidTr="002529A7">
        <w:tc>
          <w:tcPr>
            <w:tcW w:w="1097" w:type="dxa"/>
          </w:tcPr>
          <w:p w14:paraId="5A6D015F" w14:textId="77777777" w:rsidR="001612F7" w:rsidRPr="00B41A36" w:rsidRDefault="001612F7" w:rsidP="002529A7">
            <w:pPr>
              <w:pStyle w:val="TAL"/>
              <w:rPr>
                <w:sz w:val="16"/>
              </w:rPr>
            </w:pPr>
            <w:r>
              <w:rPr>
                <w:sz w:val="16"/>
              </w:rPr>
              <w:t>C1-241063</w:t>
            </w:r>
          </w:p>
        </w:tc>
        <w:tc>
          <w:tcPr>
            <w:tcW w:w="4540" w:type="dxa"/>
          </w:tcPr>
          <w:p w14:paraId="22DA6EEF" w14:textId="77777777" w:rsidR="001612F7" w:rsidRPr="00B41A36" w:rsidRDefault="001612F7" w:rsidP="002529A7">
            <w:pPr>
              <w:pStyle w:val="TAL"/>
              <w:rPr>
                <w:sz w:val="16"/>
              </w:rPr>
            </w:pPr>
            <w:r>
              <w:rPr>
                <w:sz w:val="16"/>
              </w:rPr>
              <w:t xml:space="preserve">Correcting the validity timers of UE policies for 5G </w:t>
            </w:r>
            <w:proofErr w:type="spellStart"/>
            <w:r>
              <w:rPr>
                <w:sz w:val="16"/>
              </w:rPr>
              <w:t>ProSe</w:t>
            </w:r>
            <w:proofErr w:type="spellEnd"/>
            <w:r>
              <w:rPr>
                <w:sz w:val="16"/>
              </w:rPr>
              <w:t xml:space="preserve"> UE-to-UE relay</w:t>
            </w:r>
          </w:p>
        </w:tc>
        <w:tc>
          <w:tcPr>
            <w:tcW w:w="1417" w:type="dxa"/>
          </w:tcPr>
          <w:p w14:paraId="30DE7D00" w14:textId="77777777" w:rsidR="001612F7" w:rsidRPr="00B41A36" w:rsidRDefault="001612F7" w:rsidP="002529A7">
            <w:pPr>
              <w:pStyle w:val="TAL"/>
              <w:rPr>
                <w:sz w:val="16"/>
              </w:rPr>
            </w:pPr>
            <w:r>
              <w:rPr>
                <w:sz w:val="16"/>
              </w:rPr>
              <w:t>Nokia, Nokia Shanghai Bell</w:t>
            </w:r>
          </w:p>
        </w:tc>
        <w:tc>
          <w:tcPr>
            <w:tcW w:w="1418" w:type="dxa"/>
          </w:tcPr>
          <w:p w14:paraId="626E28FD" w14:textId="77777777" w:rsidR="001612F7" w:rsidRPr="00B41A36" w:rsidRDefault="001612F7" w:rsidP="002529A7">
            <w:pPr>
              <w:pStyle w:val="TAL"/>
              <w:rPr>
                <w:sz w:val="16"/>
              </w:rPr>
            </w:pPr>
            <w:r>
              <w:rPr>
                <w:sz w:val="16"/>
              </w:rPr>
              <w:t>merged</w:t>
            </w:r>
          </w:p>
        </w:tc>
        <w:tc>
          <w:tcPr>
            <w:tcW w:w="1559" w:type="dxa"/>
          </w:tcPr>
          <w:p w14:paraId="37275065" w14:textId="77777777" w:rsidR="001612F7" w:rsidRPr="00B41A36" w:rsidRDefault="001612F7" w:rsidP="002529A7">
            <w:pPr>
              <w:pStyle w:val="TAL"/>
              <w:rPr>
                <w:sz w:val="16"/>
              </w:rPr>
            </w:pPr>
          </w:p>
        </w:tc>
        <w:tc>
          <w:tcPr>
            <w:tcW w:w="1017" w:type="dxa"/>
          </w:tcPr>
          <w:p w14:paraId="7A440E67" w14:textId="77777777" w:rsidR="001612F7" w:rsidRPr="00B41A36" w:rsidRDefault="001612F7" w:rsidP="002529A7">
            <w:pPr>
              <w:pStyle w:val="TAL"/>
              <w:rPr>
                <w:sz w:val="16"/>
              </w:rPr>
            </w:pPr>
          </w:p>
        </w:tc>
      </w:tr>
      <w:tr w:rsidR="001612F7" w14:paraId="6CD8970E" w14:textId="77777777" w:rsidTr="002529A7">
        <w:tc>
          <w:tcPr>
            <w:tcW w:w="1097" w:type="dxa"/>
          </w:tcPr>
          <w:p w14:paraId="58DB22FF" w14:textId="77777777" w:rsidR="001612F7" w:rsidRPr="00B41A36" w:rsidRDefault="001612F7" w:rsidP="002529A7">
            <w:pPr>
              <w:pStyle w:val="TAL"/>
              <w:rPr>
                <w:sz w:val="16"/>
              </w:rPr>
            </w:pPr>
            <w:r>
              <w:rPr>
                <w:sz w:val="16"/>
              </w:rPr>
              <w:t>C1-241064</w:t>
            </w:r>
          </w:p>
        </w:tc>
        <w:tc>
          <w:tcPr>
            <w:tcW w:w="4540" w:type="dxa"/>
          </w:tcPr>
          <w:p w14:paraId="69DA6F32" w14:textId="77777777" w:rsidR="001612F7" w:rsidRPr="00B41A36" w:rsidRDefault="001612F7" w:rsidP="002529A7">
            <w:pPr>
              <w:pStyle w:val="TAL"/>
              <w:rPr>
                <w:sz w:val="16"/>
              </w:rPr>
            </w:pPr>
            <w:r>
              <w:rPr>
                <w:sz w:val="16"/>
              </w:rPr>
              <w:t>Assigning missing values for PC5 signalling protocol causes</w:t>
            </w:r>
          </w:p>
        </w:tc>
        <w:tc>
          <w:tcPr>
            <w:tcW w:w="1417" w:type="dxa"/>
          </w:tcPr>
          <w:p w14:paraId="7BE8B3D7" w14:textId="77777777" w:rsidR="001612F7" w:rsidRPr="00B41A36" w:rsidRDefault="001612F7" w:rsidP="002529A7">
            <w:pPr>
              <w:pStyle w:val="TAL"/>
              <w:rPr>
                <w:sz w:val="16"/>
              </w:rPr>
            </w:pPr>
            <w:r>
              <w:rPr>
                <w:sz w:val="16"/>
              </w:rPr>
              <w:t>Nokia, Nokia Shanghai Bell</w:t>
            </w:r>
          </w:p>
        </w:tc>
        <w:tc>
          <w:tcPr>
            <w:tcW w:w="1418" w:type="dxa"/>
          </w:tcPr>
          <w:p w14:paraId="294847C7" w14:textId="77777777" w:rsidR="001612F7" w:rsidRPr="00B41A36" w:rsidRDefault="001612F7" w:rsidP="002529A7">
            <w:pPr>
              <w:pStyle w:val="TAL"/>
              <w:rPr>
                <w:sz w:val="16"/>
              </w:rPr>
            </w:pPr>
            <w:r>
              <w:rPr>
                <w:sz w:val="16"/>
              </w:rPr>
              <w:t>merged</w:t>
            </w:r>
          </w:p>
        </w:tc>
        <w:tc>
          <w:tcPr>
            <w:tcW w:w="1559" w:type="dxa"/>
          </w:tcPr>
          <w:p w14:paraId="54F65CC2" w14:textId="77777777" w:rsidR="001612F7" w:rsidRPr="00B41A36" w:rsidRDefault="001612F7" w:rsidP="002529A7">
            <w:pPr>
              <w:pStyle w:val="TAL"/>
              <w:rPr>
                <w:sz w:val="16"/>
              </w:rPr>
            </w:pPr>
          </w:p>
        </w:tc>
        <w:tc>
          <w:tcPr>
            <w:tcW w:w="1017" w:type="dxa"/>
          </w:tcPr>
          <w:p w14:paraId="0A51528D" w14:textId="77777777" w:rsidR="001612F7" w:rsidRPr="00B41A36" w:rsidRDefault="001612F7" w:rsidP="002529A7">
            <w:pPr>
              <w:pStyle w:val="TAL"/>
              <w:rPr>
                <w:sz w:val="16"/>
              </w:rPr>
            </w:pPr>
          </w:p>
        </w:tc>
      </w:tr>
      <w:tr w:rsidR="001612F7" w14:paraId="3CEF88EF" w14:textId="77777777" w:rsidTr="002529A7">
        <w:tc>
          <w:tcPr>
            <w:tcW w:w="1097" w:type="dxa"/>
          </w:tcPr>
          <w:p w14:paraId="4C27D7E4" w14:textId="77777777" w:rsidR="001612F7" w:rsidRPr="00B41A36" w:rsidRDefault="001612F7" w:rsidP="002529A7">
            <w:pPr>
              <w:pStyle w:val="TAL"/>
              <w:rPr>
                <w:sz w:val="16"/>
              </w:rPr>
            </w:pPr>
            <w:r>
              <w:rPr>
                <w:sz w:val="16"/>
              </w:rPr>
              <w:t>C1-241065</w:t>
            </w:r>
          </w:p>
        </w:tc>
        <w:tc>
          <w:tcPr>
            <w:tcW w:w="4540" w:type="dxa"/>
          </w:tcPr>
          <w:p w14:paraId="2F921D92" w14:textId="77777777" w:rsidR="001612F7" w:rsidRPr="00B41A36" w:rsidRDefault="001612F7" w:rsidP="002529A7">
            <w:pPr>
              <w:pStyle w:val="TAL"/>
              <w:rPr>
                <w:sz w:val="16"/>
              </w:rPr>
            </w:pPr>
            <w:r>
              <w:rPr>
                <w:sz w:val="16"/>
              </w:rPr>
              <w:t>Correction that the TAU request is from the UE</w:t>
            </w:r>
          </w:p>
        </w:tc>
        <w:tc>
          <w:tcPr>
            <w:tcW w:w="1417" w:type="dxa"/>
          </w:tcPr>
          <w:p w14:paraId="1385386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8D21432" w14:textId="77777777" w:rsidR="001612F7" w:rsidRPr="00B41A36" w:rsidRDefault="001612F7" w:rsidP="002529A7">
            <w:pPr>
              <w:pStyle w:val="TAL"/>
              <w:rPr>
                <w:sz w:val="16"/>
              </w:rPr>
            </w:pPr>
            <w:r>
              <w:rPr>
                <w:sz w:val="16"/>
              </w:rPr>
              <w:t>agreed</w:t>
            </w:r>
          </w:p>
        </w:tc>
        <w:tc>
          <w:tcPr>
            <w:tcW w:w="1559" w:type="dxa"/>
          </w:tcPr>
          <w:p w14:paraId="2E5DAC44" w14:textId="77777777" w:rsidR="001612F7" w:rsidRPr="00B41A36" w:rsidRDefault="001612F7" w:rsidP="002529A7">
            <w:pPr>
              <w:pStyle w:val="TAL"/>
              <w:rPr>
                <w:sz w:val="16"/>
              </w:rPr>
            </w:pPr>
          </w:p>
        </w:tc>
        <w:tc>
          <w:tcPr>
            <w:tcW w:w="1017" w:type="dxa"/>
          </w:tcPr>
          <w:p w14:paraId="5AA667F8" w14:textId="77777777" w:rsidR="001612F7" w:rsidRPr="00B41A36" w:rsidRDefault="001612F7" w:rsidP="002529A7">
            <w:pPr>
              <w:pStyle w:val="TAL"/>
              <w:rPr>
                <w:sz w:val="16"/>
              </w:rPr>
            </w:pPr>
          </w:p>
        </w:tc>
      </w:tr>
      <w:tr w:rsidR="001612F7" w14:paraId="39924C33" w14:textId="77777777" w:rsidTr="002529A7">
        <w:tc>
          <w:tcPr>
            <w:tcW w:w="1097" w:type="dxa"/>
          </w:tcPr>
          <w:p w14:paraId="4C650B9F" w14:textId="77777777" w:rsidR="001612F7" w:rsidRPr="00B41A36" w:rsidRDefault="001612F7" w:rsidP="002529A7">
            <w:pPr>
              <w:pStyle w:val="TAL"/>
              <w:rPr>
                <w:sz w:val="16"/>
              </w:rPr>
            </w:pPr>
            <w:r>
              <w:rPr>
                <w:sz w:val="16"/>
              </w:rPr>
              <w:t>C1-241066</w:t>
            </w:r>
          </w:p>
        </w:tc>
        <w:tc>
          <w:tcPr>
            <w:tcW w:w="4540" w:type="dxa"/>
          </w:tcPr>
          <w:p w14:paraId="5B7BA196" w14:textId="77777777" w:rsidR="001612F7" w:rsidRPr="00B41A36" w:rsidRDefault="001612F7" w:rsidP="002529A7">
            <w:pPr>
              <w:pStyle w:val="TAL"/>
              <w:rPr>
                <w:sz w:val="16"/>
              </w:rPr>
            </w:pPr>
            <w:r>
              <w:rPr>
                <w:sz w:val="16"/>
              </w:rPr>
              <w:t>Slice replacement back to the replaced S-NSSAI</w:t>
            </w:r>
          </w:p>
        </w:tc>
        <w:tc>
          <w:tcPr>
            <w:tcW w:w="1417" w:type="dxa"/>
          </w:tcPr>
          <w:p w14:paraId="30F2D4A1" w14:textId="77777777" w:rsidR="001612F7" w:rsidRPr="00B41A36" w:rsidRDefault="001612F7" w:rsidP="002529A7">
            <w:pPr>
              <w:pStyle w:val="TAL"/>
              <w:rPr>
                <w:sz w:val="16"/>
              </w:rPr>
            </w:pPr>
            <w:r>
              <w:rPr>
                <w:sz w:val="16"/>
              </w:rPr>
              <w:t>Samsung</w:t>
            </w:r>
          </w:p>
        </w:tc>
        <w:tc>
          <w:tcPr>
            <w:tcW w:w="1418" w:type="dxa"/>
          </w:tcPr>
          <w:p w14:paraId="6ED3F5DC" w14:textId="77777777" w:rsidR="001612F7" w:rsidRPr="00B41A36" w:rsidRDefault="001612F7" w:rsidP="002529A7">
            <w:pPr>
              <w:pStyle w:val="TAL"/>
              <w:rPr>
                <w:sz w:val="16"/>
              </w:rPr>
            </w:pPr>
            <w:r>
              <w:rPr>
                <w:sz w:val="16"/>
              </w:rPr>
              <w:t>revised</w:t>
            </w:r>
          </w:p>
        </w:tc>
        <w:tc>
          <w:tcPr>
            <w:tcW w:w="1559" w:type="dxa"/>
          </w:tcPr>
          <w:p w14:paraId="548BDCCD" w14:textId="77777777" w:rsidR="001612F7" w:rsidRPr="00B41A36" w:rsidRDefault="001612F7" w:rsidP="002529A7">
            <w:pPr>
              <w:pStyle w:val="TAL"/>
              <w:rPr>
                <w:sz w:val="16"/>
              </w:rPr>
            </w:pPr>
          </w:p>
        </w:tc>
        <w:tc>
          <w:tcPr>
            <w:tcW w:w="1017" w:type="dxa"/>
          </w:tcPr>
          <w:p w14:paraId="14A28343" w14:textId="77777777" w:rsidR="001612F7" w:rsidRPr="00B41A36" w:rsidRDefault="001612F7" w:rsidP="002529A7">
            <w:pPr>
              <w:pStyle w:val="TAL"/>
              <w:rPr>
                <w:sz w:val="16"/>
              </w:rPr>
            </w:pPr>
            <w:r>
              <w:rPr>
                <w:sz w:val="16"/>
              </w:rPr>
              <w:t>C1-241232</w:t>
            </w:r>
          </w:p>
        </w:tc>
      </w:tr>
      <w:tr w:rsidR="001612F7" w14:paraId="664C2F81" w14:textId="77777777" w:rsidTr="002529A7">
        <w:tc>
          <w:tcPr>
            <w:tcW w:w="1097" w:type="dxa"/>
          </w:tcPr>
          <w:p w14:paraId="3C821678" w14:textId="77777777" w:rsidR="001612F7" w:rsidRPr="00B41A36" w:rsidRDefault="001612F7" w:rsidP="002529A7">
            <w:pPr>
              <w:pStyle w:val="TAL"/>
              <w:rPr>
                <w:sz w:val="16"/>
              </w:rPr>
            </w:pPr>
            <w:r>
              <w:rPr>
                <w:sz w:val="16"/>
              </w:rPr>
              <w:t>C1-241067</w:t>
            </w:r>
          </w:p>
        </w:tc>
        <w:tc>
          <w:tcPr>
            <w:tcW w:w="4540" w:type="dxa"/>
          </w:tcPr>
          <w:p w14:paraId="65A4E08B" w14:textId="77777777" w:rsidR="001612F7" w:rsidRPr="00B41A36" w:rsidRDefault="001612F7" w:rsidP="002529A7">
            <w:pPr>
              <w:pStyle w:val="TAL"/>
              <w:rPr>
                <w:sz w:val="16"/>
              </w:rPr>
            </w:pPr>
            <w:r>
              <w:rPr>
                <w:sz w:val="16"/>
              </w:rPr>
              <w:t>URSP provisioning in EPS and PDU session transferred from 5GS</w:t>
            </w:r>
          </w:p>
        </w:tc>
        <w:tc>
          <w:tcPr>
            <w:tcW w:w="1417" w:type="dxa"/>
          </w:tcPr>
          <w:p w14:paraId="0147245E" w14:textId="77777777" w:rsidR="001612F7" w:rsidRPr="00B41A36" w:rsidRDefault="001612F7" w:rsidP="002529A7">
            <w:pPr>
              <w:pStyle w:val="TAL"/>
              <w:rPr>
                <w:sz w:val="16"/>
              </w:rPr>
            </w:pPr>
            <w:r>
              <w:rPr>
                <w:sz w:val="16"/>
              </w:rPr>
              <w:t>Ericsson</w:t>
            </w:r>
          </w:p>
        </w:tc>
        <w:tc>
          <w:tcPr>
            <w:tcW w:w="1418" w:type="dxa"/>
          </w:tcPr>
          <w:p w14:paraId="214AE4E5" w14:textId="77777777" w:rsidR="001612F7" w:rsidRPr="00B41A36" w:rsidRDefault="001612F7" w:rsidP="002529A7">
            <w:pPr>
              <w:pStyle w:val="TAL"/>
              <w:rPr>
                <w:sz w:val="16"/>
              </w:rPr>
            </w:pPr>
            <w:r>
              <w:rPr>
                <w:sz w:val="16"/>
              </w:rPr>
              <w:t>revised</w:t>
            </w:r>
          </w:p>
        </w:tc>
        <w:tc>
          <w:tcPr>
            <w:tcW w:w="1559" w:type="dxa"/>
          </w:tcPr>
          <w:p w14:paraId="513BE841" w14:textId="77777777" w:rsidR="001612F7" w:rsidRPr="00B41A36" w:rsidRDefault="001612F7" w:rsidP="002529A7">
            <w:pPr>
              <w:pStyle w:val="TAL"/>
              <w:rPr>
                <w:sz w:val="16"/>
              </w:rPr>
            </w:pPr>
          </w:p>
        </w:tc>
        <w:tc>
          <w:tcPr>
            <w:tcW w:w="1017" w:type="dxa"/>
          </w:tcPr>
          <w:p w14:paraId="0249DA66" w14:textId="77777777" w:rsidR="001612F7" w:rsidRPr="00B41A36" w:rsidRDefault="001612F7" w:rsidP="002529A7">
            <w:pPr>
              <w:pStyle w:val="TAL"/>
              <w:rPr>
                <w:sz w:val="16"/>
              </w:rPr>
            </w:pPr>
            <w:r>
              <w:rPr>
                <w:sz w:val="16"/>
              </w:rPr>
              <w:t>C1-241313</w:t>
            </w:r>
          </w:p>
        </w:tc>
      </w:tr>
      <w:tr w:rsidR="001612F7" w14:paraId="6EF9FAD6" w14:textId="77777777" w:rsidTr="002529A7">
        <w:tc>
          <w:tcPr>
            <w:tcW w:w="1097" w:type="dxa"/>
          </w:tcPr>
          <w:p w14:paraId="13C74767" w14:textId="77777777" w:rsidR="001612F7" w:rsidRPr="00B41A36" w:rsidRDefault="001612F7" w:rsidP="002529A7">
            <w:pPr>
              <w:pStyle w:val="TAL"/>
              <w:rPr>
                <w:sz w:val="16"/>
              </w:rPr>
            </w:pPr>
            <w:r>
              <w:rPr>
                <w:sz w:val="16"/>
              </w:rPr>
              <w:t>C1-241068</w:t>
            </w:r>
          </w:p>
        </w:tc>
        <w:tc>
          <w:tcPr>
            <w:tcW w:w="4540" w:type="dxa"/>
          </w:tcPr>
          <w:p w14:paraId="5F0AF53C" w14:textId="77777777" w:rsidR="001612F7" w:rsidRPr="00B41A36" w:rsidRDefault="001612F7" w:rsidP="002529A7">
            <w:pPr>
              <w:pStyle w:val="TAL"/>
              <w:rPr>
                <w:sz w:val="16"/>
              </w:rPr>
            </w:pPr>
            <w:r>
              <w:rPr>
                <w:sz w:val="16"/>
              </w:rPr>
              <w:t>Moving the NAS timer handling from the general section to Extended DC section</w:t>
            </w:r>
          </w:p>
        </w:tc>
        <w:tc>
          <w:tcPr>
            <w:tcW w:w="1417" w:type="dxa"/>
          </w:tcPr>
          <w:p w14:paraId="426EEF3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34DAEFF6" w14:textId="77777777" w:rsidR="001612F7" w:rsidRPr="00B41A36" w:rsidRDefault="001612F7" w:rsidP="002529A7">
            <w:pPr>
              <w:pStyle w:val="TAL"/>
              <w:rPr>
                <w:sz w:val="16"/>
              </w:rPr>
            </w:pPr>
            <w:r>
              <w:rPr>
                <w:sz w:val="16"/>
              </w:rPr>
              <w:t>revised</w:t>
            </w:r>
          </w:p>
        </w:tc>
        <w:tc>
          <w:tcPr>
            <w:tcW w:w="1559" w:type="dxa"/>
          </w:tcPr>
          <w:p w14:paraId="4E347CF2" w14:textId="77777777" w:rsidR="001612F7" w:rsidRPr="00B41A36" w:rsidRDefault="001612F7" w:rsidP="002529A7">
            <w:pPr>
              <w:pStyle w:val="TAL"/>
              <w:rPr>
                <w:sz w:val="16"/>
              </w:rPr>
            </w:pPr>
          </w:p>
        </w:tc>
        <w:tc>
          <w:tcPr>
            <w:tcW w:w="1017" w:type="dxa"/>
          </w:tcPr>
          <w:p w14:paraId="4EAA1BD1" w14:textId="77777777" w:rsidR="001612F7" w:rsidRPr="00B41A36" w:rsidRDefault="001612F7" w:rsidP="002529A7">
            <w:pPr>
              <w:pStyle w:val="TAL"/>
              <w:rPr>
                <w:sz w:val="16"/>
              </w:rPr>
            </w:pPr>
            <w:r>
              <w:rPr>
                <w:sz w:val="16"/>
              </w:rPr>
              <w:t>C1-241335</w:t>
            </w:r>
          </w:p>
        </w:tc>
      </w:tr>
      <w:tr w:rsidR="001612F7" w14:paraId="724A2B50" w14:textId="77777777" w:rsidTr="002529A7">
        <w:tc>
          <w:tcPr>
            <w:tcW w:w="1097" w:type="dxa"/>
          </w:tcPr>
          <w:p w14:paraId="0718E2C0" w14:textId="77777777" w:rsidR="001612F7" w:rsidRPr="00B41A36" w:rsidRDefault="001612F7" w:rsidP="002529A7">
            <w:pPr>
              <w:pStyle w:val="TAL"/>
              <w:rPr>
                <w:sz w:val="16"/>
              </w:rPr>
            </w:pPr>
            <w:r>
              <w:rPr>
                <w:sz w:val="16"/>
              </w:rPr>
              <w:t>C1-241069</w:t>
            </w:r>
          </w:p>
        </w:tc>
        <w:tc>
          <w:tcPr>
            <w:tcW w:w="4540" w:type="dxa"/>
          </w:tcPr>
          <w:p w14:paraId="60BF8EBA" w14:textId="77777777" w:rsidR="001612F7" w:rsidRPr="00B41A36" w:rsidRDefault="001612F7" w:rsidP="002529A7">
            <w:pPr>
              <w:pStyle w:val="TAL"/>
              <w:rPr>
                <w:sz w:val="16"/>
              </w:rPr>
            </w:pPr>
            <w:r>
              <w:rPr>
                <w:sz w:val="16"/>
              </w:rPr>
              <w:t>On-demand S-NSSAI as an alternative S-NSSAI</w:t>
            </w:r>
          </w:p>
        </w:tc>
        <w:tc>
          <w:tcPr>
            <w:tcW w:w="1417" w:type="dxa"/>
          </w:tcPr>
          <w:p w14:paraId="2FD37181" w14:textId="77777777" w:rsidR="001612F7" w:rsidRPr="00B41A36" w:rsidRDefault="001612F7" w:rsidP="002529A7">
            <w:pPr>
              <w:pStyle w:val="TAL"/>
              <w:rPr>
                <w:sz w:val="16"/>
              </w:rPr>
            </w:pPr>
            <w:r>
              <w:rPr>
                <w:sz w:val="16"/>
              </w:rPr>
              <w:t>Samsung</w:t>
            </w:r>
          </w:p>
        </w:tc>
        <w:tc>
          <w:tcPr>
            <w:tcW w:w="1418" w:type="dxa"/>
          </w:tcPr>
          <w:p w14:paraId="5DB625F9" w14:textId="77777777" w:rsidR="001612F7" w:rsidRPr="00B41A36" w:rsidRDefault="001612F7" w:rsidP="002529A7">
            <w:pPr>
              <w:pStyle w:val="TAL"/>
              <w:rPr>
                <w:sz w:val="16"/>
              </w:rPr>
            </w:pPr>
            <w:r>
              <w:rPr>
                <w:sz w:val="16"/>
              </w:rPr>
              <w:t>revised</w:t>
            </w:r>
          </w:p>
        </w:tc>
        <w:tc>
          <w:tcPr>
            <w:tcW w:w="1559" w:type="dxa"/>
          </w:tcPr>
          <w:p w14:paraId="2FDB9F91" w14:textId="77777777" w:rsidR="001612F7" w:rsidRPr="00B41A36" w:rsidRDefault="001612F7" w:rsidP="002529A7">
            <w:pPr>
              <w:pStyle w:val="TAL"/>
              <w:rPr>
                <w:sz w:val="16"/>
              </w:rPr>
            </w:pPr>
          </w:p>
        </w:tc>
        <w:tc>
          <w:tcPr>
            <w:tcW w:w="1017" w:type="dxa"/>
          </w:tcPr>
          <w:p w14:paraId="17855CEA" w14:textId="77777777" w:rsidR="001612F7" w:rsidRPr="00B41A36" w:rsidRDefault="001612F7" w:rsidP="002529A7">
            <w:pPr>
              <w:pStyle w:val="TAL"/>
              <w:rPr>
                <w:sz w:val="16"/>
              </w:rPr>
            </w:pPr>
            <w:r>
              <w:rPr>
                <w:sz w:val="16"/>
              </w:rPr>
              <w:t>C1-241233</w:t>
            </w:r>
          </w:p>
        </w:tc>
      </w:tr>
      <w:tr w:rsidR="001612F7" w14:paraId="462912CA" w14:textId="77777777" w:rsidTr="002529A7">
        <w:tc>
          <w:tcPr>
            <w:tcW w:w="1097" w:type="dxa"/>
          </w:tcPr>
          <w:p w14:paraId="226C7FA5" w14:textId="77777777" w:rsidR="001612F7" w:rsidRPr="00B41A36" w:rsidRDefault="001612F7" w:rsidP="002529A7">
            <w:pPr>
              <w:pStyle w:val="TAL"/>
              <w:rPr>
                <w:sz w:val="16"/>
              </w:rPr>
            </w:pPr>
            <w:r>
              <w:rPr>
                <w:sz w:val="16"/>
              </w:rPr>
              <w:t>C1-241070</w:t>
            </w:r>
          </w:p>
        </w:tc>
        <w:tc>
          <w:tcPr>
            <w:tcW w:w="4540" w:type="dxa"/>
          </w:tcPr>
          <w:p w14:paraId="37699FDA" w14:textId="77777777" w:rsidR="001612F7" w:rsidRPr="00B41A36" w:rsidRDefault="001612F7" w:rsidP="002529A7">
            <w:pPr>
              <w:pStyle w:val="TAL"/>
              <w:rPr>
                <w:sz w:val="16"/>
              </w:rPr>
            </w:pPr>
            <w:r>
              <w:rPr>
                <w:sz w:val="16"/>
              </w:rPr>
              <w:t>Update on AMF behaviour for network slice replacement</w:t>
            </w:r>
          </w:p>
        </w:tc>
        <w:tc>
          <w:tcPr>
            <w:tcW w:w="1417" w:type="dxa"/>
          </w:tcPr>
          <w:p w14:paraId="6A264FE6" w14:textId="77777777" w:rsidR="001612F7" w:rsidRPr="00B41A36" w:rsidRDefault="001612F7" w:rsidP="002529A7">
            <w:pPr>
              <w:pStyle w:val="TAL"/>
              <w:rPr>
                <w:sz w:val="16"/>
              </w:rPr>
            </w:pPr>
            <w:r>
              <w:rPr>
                <w:sz w:val="16"/>
              </w:rPr>
              <w:t>Nokia, Nokia Shanghai Bell</w:t>
            </w:r>
          </w:p>
        </w:tc>
        <w:tc>
          <w:tcPr>
            <w:tcW w:w="1418" w:type="dxa"/>
          </w:tcPr>
          <w:p w14:paraId="5AD4255C" w14:textId="77777777" w:rsidR="001612F7" w:rsidRPr="00B41A36" w:rsidRDefault="001612F7" w:rsidP="002529A7">
            <w:pPr>
              <w:pStyle w:val="TAL"/>
              <w:rPr>
                <w:sz w:val="16"/>
              </w:rPr>
            </w:pPr>
            <w:r>
              <w:rPr>
                <w:sz w:val="16"/>
              </w:rPr>
              <w:t>revised</w:t>
            </w:r>
          </w:p>
        </w:tc>
        <w:tc>
          <w:tcPr>
            <w:tcW w:w="1559" w:type="dxa"/>
          </w:tcPr>
          <w:p w14:paraId="17AA2F76" w14:textId="77777777" w:rsidR="001612F7" w:rsidRPr="00B41A36" w:rsidRDefault="001612F7" w:rsidP="002529A7">
            <w:pPr>
              <w:pStyle w:val="TAL"/>
              <w:rPr>
                <w:sz w:val="16"/>
              </w:rPr>
            </w:pPr>
          </w:p>
        </w:tc>
        <w:tc>
          <w:tcPr>
            <w:tcW w:w="1017" w:type="dxa"/>
          </w:tcPr>
          <w:p w14:paraId="76EB9110" w14:textId="77777777" w:rsidR="001612F7" w:rsidRPr="00B41A36" w:rsidRDefault="001612F7" w:rsidP="002529A7">
            <w:pPr>
              <w:pStyle w:val="TAL"/>
              <w:rPr>
                <w:sz w:val="16"/>
              </w:rPr>
            </w:pPr>
            <w:r>
              <w:rPr>
                <w:sz w:val="16"/>
              </w:rPr>
              <w:t>C1-241234</w:t>
            </w:r>
          </w:p>
        </w:tc>
      </w:tr>
      <w:tr w:rsidR="001612F7" w14:paraId="0CFDF1F8" w14:textId="77777777" w:rsidTr="002529A7">
        <w:tc>
          <w:tcPr>
            <w:tcW w:w="1097" w:type="dxa"/>
          </w:tcPr>
          <w:p w14:paraId="30C2B284" w14:textId="77777777" w:rsidR="001612F7" w:rsidRPr="00B41A36" w:rsidRDefault="001612F7" w:rsidP="002529A7">
            <w:pPr>
              <w:pStyle w:val="TAL"/>
              <w:rPr>
                <w:sz w:val="16"/>
              </w:rPr>
            </w:pPr>
            <w:r>
              <w:rPr>
                <w:sz w:val="16"/>
              </w:rPr>
              <w:t>C1-241071</w:t>
            </w:r>
          </w:p>
        </w:tc>
        <w:tc>
          <w:tcPr>
            <w:tcW w:w="4540" w:type="dxa"/>
          </w:tcPr>
          <w:p w14:paraId="38473158" w14:textId="77777777" w:rsidR="001612F7" w:rsidRPr="00B41A36" w:rsidRDefault="001612F7" w:rsidP="002529A7">
            <w:pPr>
              <w:pStyle w:val="TAL"/>
              <w:rPr>
                <w:sz w:val="16"/>
              </w:rPr>
            </w:pPr>
            <w:r>
              <w:rPr>
                <w:sz w:val="16"/>
              </w:rPr>
              <w:t>eUEPO Work plan</w:t>
            </w:r>
          </w:p>
        </w:tc>
        <w:tc>
          <w:tcPr>
            <w:tcW w:w="1417" w:type="dxa"/>
          </w:tcPr>
          <w:p w14:paraId="1E3CCA13" w14:textId="77777777" w:rsidR="001612F7" w:rsidRPr="00B41A36" w:rsidRDefault="001612F7" w:rsidP="002529A7">
            <w:pPr>
              <w:pStyle w:val="TAL"/>
              <w:rPr>
                <w:sz w:val="16"/>
              </w:rPr>
            </w:pPr>
            <w:r>
              <w:rPr>
                <w:sz w:val="16"/>
              </w:rPr>
              <w:t>Intel</w:t>
            </w:r>
          </w:p>
        </w:tc>
        <w:tc>
          <w:tcPr>
            <w:tcW w:w="1418" w:type="dxa"/>
          </w:tcPr>
          <w:p w14:paraId="1D20EADC" w14:textId="77777777" w:rsidR="001612F7" w:rsidRPr="00B41A36" w:rsidRDefault="001612F7" w:rsidP="002529A7">
            <w:pPr>
              <w:pStyle w:val="TAL"/>
              <w:rPr>
                <w:sz w:val="16"/>
              </w:rPr>
            </w:pPr>
            <w:r>
              <w:rPr>
                <w:sz w:val="16"/>
              </w:rPr>
              <w:t>noted</w:t>
            </w:r>
          </w:p>
        </w:tc>
        <w:tc>
          <w:tcPr>
            <w:tcW w:w="1559" w:type="dxa"/>
          </w:tcPr>
          <w:p w14:paraId="12DEB6FE" w14:textId="77777777" w:rsidR="001612F7" w:rsidRPr="00B41A36" w:rsidRDefault="001612F7" w:rsidP="002529A7">
            <w:pPr>
              <w:pStyle w:val="TAL"/>
              <w:rPr>
                <w:sz w:val="16"/>
              </w:rPr>
            </w:pPr>
          </w:p>
        </w:tc>
        <w:tc>
          <w:tcPr>
            <w:tcW w:w="1017" w:type="dxa"/>
          </w:tcPr>
          <w:p w14:paraId="051EE32D" w14:textId="77777777" w:rsidR="001612F7" w:rsidRPr="00B41A36" w:rsidRDefault="001612F7" w:rsidP="002529A7">
            <w:pPr>
              <w:pStyle w:val="TAL"/>
              <w:rPr>
                <w:sz w:val="16"/>
              </w:rPr>
            </w:pPr>
          </w:p>
        </w:tc>
      </w:tr>
      <w:tr w:rsidR="001612F7" w14:paraId="3F95CC55" w14:textId="77777777" w:rsidTr="002529A7">
        <w:tc>
          <w:tcPr>
            <w:tcW w:w="1097" w:type="dxa"/>
          </w:tcPr>
          <w:p w14:paraId="0538688D" w14:textId="77777777" w:rsidR="001612F7" w:rsidRPr="00B41A36" w:rsidRDefault="001612F7" w:rsidP="002529A7">
            <w:pPr>
              <w:pStyle w:val="TAL"/>
              <w:rPr>
                <w:sz w:val="16"/>
              </w:rPr>
            </w:pPr>
            <w:r>
              <w:rPr>
                <w:sz w:val="16"/>
              </w:rPr>
              <w:t>C1-241072</w:t>
            </w:r>
          </w:p>
        </w:tc>
        <w:tc>
          <w:tcPr>
            <w:tcW w:w="4540" w:type="dxa"/>
          </w:tcPr>
          <w:p w14:paraId="600F9833"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514ED87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8D2EAFA" w14:textId="77777777" w:rsidR="001612F7" w:rsidRPr="00B41A36" w:rsidRDefault="001612F7" w:rsidP="002529A7">
            <w:pPr>
              <w:pStyle w:val="TAL"/>
              <w:rPr>
                <w:sz w:val="16"/>
              </w:rPr>
            </w:pPr>
            <w:r>
              <w:rPr>
                <w:sz w:val="16"/>
              </w:rPr>
              <w:t>revised</w:t>
            </w:r>
          </w:p>
        </w:tc>
        <w:tc>
          <w:tcPr>
            <w:tcW w:w="1559" w:type="dxa"/>
          </w:tcPr>
          <w:p w14:paraId="2E8D56EE" w14:textId="77777777" w:rsidR="001612F7" w:rsidRPr="00B41A36" w:rsidRDefault="001612F7" w:rsidP="002529A7">
            <w:pPr>
              <w:pStyle w:val="TAL"/>
              <w:rPr>
                <w:sz w:val="16"/>
              </w:rPr>
            </w:pPr>
          </w:p>
        </w:tc>
        <w:tc>
          <w:tcPr>
            <w:tcW w:w="1017" w:type="dxa"/>
          </w:tcPr>
          <w:p w14:paraId="7F4CC7B1" w14:textId="77777777" w:rsidR="001612F7" w:rsidRPr="00B41A36" w:rsidRDefault="001612F7" w:rsidP="002529A7">
            <w:pPr>
              <w:pStyle w:val="TAL"/>
              <w:rPr>
                <w:sz w:val="16"/>
              </w:rPr>
            </w:pPr>
            <w:r>
              <w:rPr>
                <w:sz w:val="16"/>
              </w:rPr>
              <w:t>C1-241336</w:t>
            </w:r>
          </w:p>
        </w:tc>
      </w:tr>
      <w:tr w:rsidR="001612F7" w14:paraId="01DF0F8C" w14:textId="77777777" w:rsidTr="002529A7">
        <w:tc>
          <w:tcPr>
            <w:tcW w:w="1097" w:type="dxa"/>
          </w:tcPr>
          <w:p w14:paraId="70CCBC9B" w14:textId="77777777" w:rsidR="001612F7" w:rsidRPr="00B41A36" w:rsidRDefault="001612F7" w:rsidP="002529A7">
            <w:pPr>
              <w:pStyle w:val="TAL"/>
              <w:rPr>
                <w:sz w:val="16"/>
              </w:rPr>
            </w:pPr>
            <w:r>
              <w:rPr>
                <w:sz w:val="16"/>
              </w:rPr>
              <w:t>C1-241073</w:t>
            </w:r>
          </w:p>
        </w:tc>
        <w:tc>
          <w:tcPr>
            <w:tcW w:w="4540" w:type="dxa"/>
          </w:tcPr>
          <w:p w14:paraId="796C7D71" w14:textId="77777777" w:rsidR="001612F7" w:rsidRPr="00B41A36" w:rsidRDefault="001612F7" w:rsidP="002529A7">
            <w:pPr>
              <w:pStyle w:val="TAL"/>
              <w:rPr>
                <w:sz w:val="16"/>
              </w:rPr>
            </w:pPr>
            <w:r>
              <w:rPr>
                <w:sz w:val="16"/>
              </w:rPr>
              <w:t>NSSAA consideration for alternative S-NSSAI</w:t>
            </w:r>
          </w:p>
        </w:tc>
        <w:tc>
          <w:tcPr>
            <w:tcW w:w="1417" w:type="dxa"/>
          </w:tcPr>
          <w:p w14:paraId="5215510F" w14:textId="77777777" w:rsidR="001612F7" w:rsidRPr="00B41A36" w:rsidRDefault="001612F7" w:rsidP="002529A7">
            <w:pPr>
              <w:pStyle w:val="TAL"/>
              <w:rPr>
                <w:sz w:val="16"/>
              </w:rPr>
            </w:pPr>
            <w:r>
              <w:rPr>
                <w:sz w:val="16"/>
              </w:rPr>
              <w:t>Nokia, Nokia Shanghai Bell</w:t>
            </w:r>
          </w:p>
        </w:tc>
        <w:tc>
          <w:tcPr>
            <w:tcW w:w="1418" w:type="dxa"/>
          </w:tcPr>
          <w:p w14:paraId="16D393C7" w14:textId="77777777" w:rsidR="001612F7" w:rsidRPr="00B41A36" w:rsidRDefault="001612F7" w:rsidP="002529A7">
            <w:pPr>
              <w:pStyle w:val="TAL"/>
              <w:rPr>
                <w:sz w:val="16"/>
              </w:rPr>
            </w:pPr>
            <w:r>
              <w:rPr>
                <w:sz w:val="16"/>
              </w:rPr>
              <w:t>merged</w:t>
            </w:r>
          </w:p>
        </w:tc>
        <w:tc>
          <w:tcPr>
            <w:tcW w:w="1559" w:type="dxa"/>
          </w:tcPr>
          <w:p w14:paraId="4DD8FF47" w14:textId="77777777" w:rsidR="001612F7" w:rsidRPr="00B41A36" w:rsidRDefault="001612F7" w:rsidP="002529A7">
            <w:pPr>
              <w:pStyle w:val="TAL"/>
              <w:rPr>
                <w:sz w:val="16"/>
              </w:rPr>
            </w:pPr>
          </w:p>
        </w:tc>
        <w:tc>
          <w:tcPr>
            <w:tcW w:w="1017" w:type="dxa"/>
          </w:tcPr>
          <w:p w14:paraId="18C6134C" w14:textId="77777777" w:rsidR="001612F7" w:rsidRPr="00B41A36" w:rsidRDefault="001612F7" w:rsidP="002529A7">
            <w:pPr>
              <w:pStyle w:val="TAL"/>
              <w:rPr>
                <w:sz w:val="16"/>
              </w:rPr>
            </w:pPr>
          </w:p>
        </w:tc>
      </w:tr>
      <w:tr w:rsidR="001612F7" w14:paraId="26CA7894" w14:textId="77777777" w:rsidTr="002529A7">
        <w:tc>
          <w:tcPr>
            <w:tcW w:w="1097" w:type="dxa"/>
          </w:tcPr>
          <w:p w14:paraId="65642587" w14:textId="77777777" w:rsidR="001612F7" w:rsidRPr="00B41A36" w:rsidRDefault="001612F7" w:rsidP="002529A7">
            <w:pPr>
              <w:pStyle w:val="TAL"/>
              <w:rPr>
                <w:sz w:val="16"/>
              </w:rPr>
            </w:pPr>
            <w:r>
              <w:rPr>
                <w:sz w:val="16"/>
              </w:rPr>
              <w:t>C1-241074</w:t>
            </w:r>
          </w:p>
        </w:tc>
        <w:tc>
          <w:tcPr>
            <w:tcW w:w="4540" w:type="dxa"/>
          </w:tcPr>
          <w:p w14:paraId="4E00AAAC"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0AA07848"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493315EE" w14:textId="77777777" w:rsidR="001612F7" w:rsidRPr="00B41A36" w:rsidRDefault="001612F7" w:rsidP="002529A7">
            <w:pPr>
              <w:pStyle w:val="TAL"/>
              <w:rPr>
                <w:sz w:val="16"/>
              </w:rPr>
            </w:pPr>
            <w:r>
              <w:rPr>
                <w:sz w:val="16"/>
              </w:rPr>
              <w:t>revised</w:t>
            </w:r>
          </w:p>
        </w:tc>
        <w:tc>
          <w:tcPr>
            <w:tcW w:w="1559" w:type="dxa"/>
          </w:tcPr>
          <w:p w14:paraId="47DD3902" w14:textId="77777777" w:rsidR="001612F7" w:rsidRPr="00B41A36" w:rsidRDefault="001612F7" w:rsidP="002529A7">
            <w:pPr>
              <w:pStyle w:val="TAL"/>
              <w:rPr>
                <w:sz w:val="16"/>
              </w:rPr>
            </w:pPr>
            <w:r>
              <w:rPr>
                <w:sz w:val="16"/>
              </w:rPr>
              <w:t>C1-240416</w:t>
            </w:r>
          </w:p>
        </w:tc>
        <w:tc>
          <w:tcPr>
            <w:tcW w:w="1017" w:type="dxa"/>
          </w:tcPr>
          <w:p w14:paraId="0CE0CAA3" w14:textId="77777777" w:rsidR="001612F7" w:rsidRPr="00B41A36" w:rsidRDefault="001612F7" w:rsidP="002529A7">
            <w:pPr>
              <w:pStyle w:val="TAL"/>
              <w:rPr>
                <w:sz w:val="16"/>
              </w:rPr>
            </w:pPr>
            <w:r>
              <w:rPr>
                <w:sz w:val="16"/>
              </w:rPr>
              <w:t>C1-241548</w:t>
            </w:r>
          </w:p>
        </w:tc>
      </w:tr>
      <w:tr w:rsidR="001612F7" w14:paraId="231D544F" w14:textId="77777777" w:rsidTr="002529A7">
        <w:tc>
          <w:tcPr>
            <w:tcW w:w="1097" w:type="dxa"/>
          </w:tcPr>
          <w:p w14:paraId="4080836F" w14:textId="77777777" w:rsidR="001612F7" w:rsidRPr="00B41A36" w:rsidRDefault="001612F7" w:rsidP="002529A7">
            <w:pPr>
              <w:pStyle w:val="TAL"/>
              <w:rPr>
                <w:sz w:val="16"/>
              </w:rPr>
            </w:pPr>
            <w:r>
              <w:rPr>
                <w:sz w:val="16"/>
              </w:rPr>
              <w:t>C1-241075</w:t>
            </w:r>
          </w:p>
        </w:tc>
        <w:tc>
          <w:tcPr>
            <w:tcW w:w="4540" w:type="dxa"/>
          </w:tcPr>
          <w:p w14:paraId="1D3EFF9C" w14:textId="77777777" w:rsidR="001612F7" w:rsidRPr="00B41A36" w:rsidRDefault="001612F7" w:rsidP="002529A7">
            <w:pPr>
              <w:pStyle w:val="TAL"/>
              <w:rPr>
                <w:sz w:val="16"/>
              </w:rPr>
            </w:pPr>
            <w:r>
              <w:rPr>
                <w:sz w:val="16"/>
              </w:rPr>
              <w:t>Corrections related to MBS for V2X</w:t>
            </w:r>
          </w:p>
        </w:tc>
        <w:tc>
          <w:tcPr>
            <w:tcW w:w="1417" w:type="dxa"/>
          </w:tcPr>
          <w:p w14:paraId="14E0C5B0" w14:textId="77777777" w:rsidR="001612F7" w:rsidRPr="00B41A36" w:rsidRDefault="001612F7" w:rsidP="002529A7">
            <w:pPr>
              <w:pStyle w:val="TAL"/>
              <w:rPr>
                <w:sz w:val="16"/>
              </w:rPr>
            </w:pPr>
            <w:r>
              <w:rPr>
                <w:sz w:val="16"/>
              </w:rPr>
              <w:t>Nokia, Nokia Shanghai Bell</w:t>
            </w:r>
          </w:p>
        </w:tc>
        <w:tc>
          <w:tcPr>
            <w:tcW w:w="1418" w:type="dxa"/>
          </w:tcPr>
          <w:p w14:paraId="0E0CA564" w14:textId="77777777" w:rsidR="001612F7" w:rsidRPr="00B41A36" w:rsidRDefault="001612F7" w:rsidP="002529A7">
            <w:pPr>
              <w:pStyle w:val="TAL"/>
              <w:rPr>
                <w:sz w:val="16"/>
              </w:rPr>
            </w:pPr>
            <w:r>
              <w:rPr>
                <w:sz w:val="16"/>
              </w:rPr>
              <w:t>revised</w:t>
            </w:r>
          </w:p>
        </w:tc>
        <w:tc>
          <w:tcPr>
            <w:tcW w:w="1559" w:type="dxa"/>
          </w:tcPr>
          <w:p w14:paraId="1631A680" w14:textId="77777777" w:rsidR="001612F7" w:rsidRPr="00B41A36" w:rsidRDefault="001612F7" w:rsidP="002529A7">
            <w:pPr>
              <w:pStyle w:val="TAL"/>
              <w:rPr>
                <w:sz w:val="16"/>
              </w:rPr>
            </w:pPr>
          </w:p>
        </w:tc>
        <w:tc>
          <w:tcPr>
            <w:tcW w:w="1017" w:type="dxa"/>
          </w:tcPr>
          <w:p w14:paraId="09CD46AF" w14:textId="77777777" w:rsidR="001612F7" w:rsidRPr="00B41A36" w:rsidRDefault="001612F7" w:rsidP="002529A7">
            <w:pPr>
              <w:pStyle w:val="TAL"/>
              <w:rPr>
                <w:sz w:val="16"/>
              </w:rPr>
            </w:pPr>
            <w:r>
              <w:rPr>
                <w:sz w:val="16"/>
              </w:rPr>
              <w:t>C1-241549</w:t>
            </w:r>
          </w:p>
        </w:tc>
      </w:tr>
      <w:tr w:rsidR="001612F7" w14:paraId="774DE7B0" w14:textId="77777777" w:rsidTr="002529A7">
        <w:tc>
          <w:tcPr>
            <w:tcW w:w="1097" w:type="dxa"/>
          </w:tcPr>
          <w:p w14:paraId="37381F09" w14:textId="77777777" w:rsidR="001612F7" w:rsidRPr="00B41A36" w:rsidRDefault="001612F7" w:rsidP="002529A7">
            <w:pPr>
              <w:pStyle w:val="TAL"/>
              <w:rPr>
                <w:sz w:val="16"/>
              </w:rPr>
            </w:pPr>
            <w:r>
              <w:rPr>
                <w:sz w:val="16"/>
              </w:rPr>
              <w:t>C1-241076</w:t>
            </w:r>
          </w:p>
        </w:tc>
        <w:tc>
          <w:tcPr>
            <w:tcW w:w="4540" w:type="dxa"/>
          </w:tcPr>
          <w:p w14:paraId="7F0B68EB" w14:textId="77777777" w:rsidR="001612F7" w:rsidRPr="00B41A36" w:rsidRDefault="001612F7" w:rsidP="002529A7">
            <w:pPr>
              <w:pStyle w:val="TAL"/>
              <w:rPr>
                <w:sz w:val="16"/>
              </w:rPr>
            </w:pPr>
            <w:r>
              <w:rPr>
                <w:sz w:val="16"/>
              </w:rPr>
              <w:t>MBS session creation and MBS session announcement procedure</w:t>
            </w:r>
          </w:p>
        </w:tc>
        <w:tc>
          <w:tcPr>
            <w:tcW w:w="1417" w:type="dxa"/>
          </w:tcPr>
          <w:p w14:paraId="73C4F89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6822840" w14:textId="77777777" w:rsidR="001612F7" w:rsidRPr="00B41A36" w:rsidRDefault="001612F7" w:rsidP="002529A7">
            <w:pPr>
              <w:pStyle w:val="TAL"/>
              <w:rPr>
                <w:sz w:val="16"/>
              </w:rPr>
            </w:pPr>
            <w:r>
              <w:rPr>
                <w:sz w:val="16"/>
              </w:rPr>
              <w:t>revised</w:t>
            </w:r>
          </w:p>
        </w:tc>
        <w:tc>
          <w:tcPr>
            <w:tcW w:w="1559" w:type="dxa"/>
          </w:tcPr>
          <w:p w14:paraId="2A4F0647" w14:textId="77777777" w:rsidR="001612F7" w:rsidRPr="00B41A36" w:rsidRDefault="001612F7" w:rsidP="002529A7">
            <w:pPr>
              <w:pStyle w:val="TAL"/>
              <w:rPr>
                <w:sz w:val="16"/>
              </w:rPr>
            </w:pPr>
          </w:p>
        </w:tc>
        <w:tc>
          <w:tcPr>
            <w:tcW w:w="1017" w:type="dxa"/>
          </w:tcPr>
          <w:p w14:paraId="34B0A244" w14:textId="77777777" w:rsidR="001612F7" w:rsidRPr="00B41A36" w:rsidRDefault="001612F7" w:rsidP="002529A7">
            <w:pPr>
              <w:pStyle w:val="TAL"/>
              <w:rPr>
                <w:sz w:val="16"/>
              </w:rPr>
            </w:pPr>
            <w:r>
              <w:rPr>
                <w:sz w:val="16"/>
              </w:rPr>
              <w:t>C1-241536</w:t>
            </w:r>
          </w:p>
        </w:tc>
      </w:tr>
      <w:tr w:rsidR="001612F7" w14:paraId="7A715ED3" w14:textId="77777777" w:rsidTr="002529A7">
        <w:tc>
          <w:tcPr>
            <w:tcW w:w="1097" w:type="dxa"/>
          </w:tcPr>
          <w:p w14:paraId="02BE34BE" w14:textId="77777777" w:rsidR="001612F7" w:rsidRPr="00B41A36" w:rsidRDefault="001612F7" w:rsidP="002529A7">
            <w:pPr>
              <w:pStyle w:val="TAL"/>
              <w:rPr>
                <w:sz w:val="16"/>
              </w:rPr>
            </w:pPr>
            <w:r>
              <w:rPr>
                <w:sz w:val="16"/>
              </w:rPr>
              <w:t>C1-241077</w:t>
            </w:r>
          </w:p>
        </w:tc>
        <w:tc>
          <w:tcPr>
            <w:tcW w:w="4540" w:type="dxa"/>
          </w:tcPr>
          <w:p w14:paraId="55F9FC6B" w14:textId="77777777" w:rsidR="001612F7" w:rsidRPr="00B41A36" w:rsidRDefault="001612F7" w:rsidP="002529A7">
            <w:pPr>
              <w:pStyle w:val="TAL"/>
              <w:rPr>
                <w:sz w:val="16"/>
              </w:rPr>
            </w:pPr>
            <w:r>
              <w:rPr>
                <w:sz w:val="16"/>
              </w:rPr>
              <w:t>void</w:t>
            </w:r>
          </w:p>
        </w:tc>
        <w:tc>
          <w:tcPr>
            <w:tcW w:w="1417" w:type="dxa"/>
          </w:tcPr>
          <w:p w14:paraId="725572D5" w14:textId="77777777" w:rsidR="001612F7" w:rsidRPr="00B41A36" w:rsidRDefault="001612F7" w:rsidP="002529A7">
            <w:pPr>
              <w:pStyle w:val="TAL"/>
              <w:rPr>
                <w:sz w:val="16"/>
              </w:rPr>
            </w:pPr>
            <w:r>
              <w:rPr>
                <w:sz w:val="16"/>
              </w:rPr>
              <w:t>void</w:t>
            </w:r>
          </w:p>
        </w:tc>
        <w:tc>
          <w:tcPr>
            <w:tcW w:w="1418" w:type="dxa"/>
          </w:tcPr>
          <w:p w14:paraId="53233DAE" w14:textId="77777777" w:rsidR="001612F7" w:rsidRPr="00B41A36" w:rsidRDefault="001612F7" w:rsidP="002529A7">
            <w:pPr>
              <w:pStyle w:val="TAL"/>
              <w:rPr>
                <w:sz w:val="16"/>
              </w:rPr>
            </w:pPr>
            <w:r>
              <w:rPr>
                <w:sz w:val="16"/>
              </w:rPr>
              <w:t>withdrawn</w:t>
            </w:r>
          </w:p>
        </w:tc>
        <w:tc>
          <w:tcPr>
            <w:tcW w:w="1559" w:type="dxa"/>
          </w:tcPr>
          <w:p w14:paraId="0A02100F" w14:textId="77777777" w:rsidR="001612F7" w:rsidRPr="00B41A36" w:rsidRDefault="001612F7" w:rsidP="002529A7">
            <w:pPr>
              <w:pStyle w:val="TAL"/>
              <w:rPr>
                <w:sz w:val="16"/>
              </w:rPr>
            </w:pPr>
          </w:p>
        </w:tc>
        <w:tc>
          <w:tcPr>
            <w:tcW w:w="1017" w:type="dxa"/>
          </w:tcPr>
          <w:p w14:paraId="0C2ECCBE" w14:textId="77777777" w:rsidR="001612F7" w:rsidRPr="00B41A36" w:rsidRDefault="001612F7" w:rsidP="002529A7">
            <w:pPr>
              <w:pStyle w:val="TAL"/>
              <w:rPr>
                <w:sz w:val="16"/>
              </w:rPr>
            </w:pPr>
          </w:p>
        </w:tc>
      </w:tr>
      <w:tr w:rsidR="001612F7" w14:paraId="7AD9EB10" w14:textId="77777777" w:rsidTr="002529A7">
        <w:tc>
          <w:tcPr>
            <w:tcW w:w="1097" w:type="dxa"/>
          </w:tcPr>
          <w:p w14:paraId="6A4FC1A1" w14:textId="77777777" w:rsidR="001612F7" w:rsidRPr="00B41A36" w:rsidRDefault="001612F7" w:rsidP="002529A7">
            <w:pPr>
              <w:pStyle w:val="TAL"/>
              <w:rPr>
                <w:sz w:val="16"/>
              </w:rPr>
            </w:pPr>
            <w:r>
              <w:rPr>
                <w:sz w:val="16"/>
              </w:rPr>
              <w:t>C1-241078</w:t>
            </w:r>
          </w:p>
        </w:tc>
        <w:tc>
          <w:tcPr>
            <w:tcW w:w="4540" w:type="dxa"/>
          </w:tcPr>
          <w:p w14:paraId="10C43CCB" w14:textId="77777777" w:rsidR="001612F7" w:rsidRPr="00B41A36" w:rsidRDefault="001612F7" w:rsidP="002529A7">
            <w:pPr>
              <w:pStyle w:val="TAL"/>
              <w:rPr>
                <w:sz w:val="16"/>
              </w:rPr>
            </w:pPr>
            <w:r>
              <w:rPr>
                <w:sz w:val="16"/>
              </w:rPr>
              <w:t>void</w:t>
            </w:r>
          </w:p>
        </w:tc>
        <w:tc>
          <w:tcPr>
            <w:tcW w:w="1417" w:type="dxa"/>
          </w:tcPr>
          <w:p w14:paraId="535D0286" w14:textId="77777777" w:rsidR="001612F7" w:rsidRPr="00B41A36" w:rsidRDefault="001612F7" w:rsidP="002529A7">
            <w:pPr>
              <w:pStyle w:val="TAL"/>
              <w:rPr>
                <w:sz w:val="16"/>
              </w:rPr>
            </w:pPr>
            <w:r>
              <w:rPr>
                <w:sz w:val="16"/>
              </w:rPr>
              <w:t>void</w:t>
            </w:r>
          </w:p>
        </w:tc>
        <w:tc>
          <w:tcPr>
            <w:tcW w:w="1418" w:type="dxa"/>
          </w:tcPr>
          <w:p w14:paraId="3236B329" w14:textId="77777777" w:rsidR="001612F7" w:rsidRPr="00B41A36" w:rsidRDefault="001612F7" w:rsidP="002529A7">
            <w:pPr>
              <w:pStyle w:val="TAL"/>
              <w:rPr>
                <w:sz w:val="16"/>
              </w:rPr>
            </w:pPr>
            <w:r>
              <w:rPr>
                <w:sz w:val="16"/>
              </w:rPr>
              <w:t>withdrawn</w:t>
            </w:r>
          </w:p>
        </w:tc>
        <w:tc>
          <w:tcPr>
            <w:tcW w:w="1559" w:type="dxa"/>
          </w:tcPr>
          <w:p w14:paraId="7783F59F" w14:textId="77777777" w:rsidR="001612F7" w:rsidRPr="00B41A36" w:rsidRDefault="001612F7" w:rsidP="002529A7">
            <w:pPr>
              <w:pStyle w:val="TAL"/>
              <w:rPr>
                <w:sz w:val="16"/>
              </w:rPr>
            </w:pPr>
          </w:p>
        </w:tc>
        <w:tc>
          <w:tcPr>
            <w:tcW w:w="1017" w:type="dxa"/>
          </w:tcPr>
          <w:p w14:paraId="1C72CAC7" w14:textId="77777777" w:rsidR="001612F7" w:rsidRPr="00B41A36" w:rsidRDefault="001612F7" w:rsidP="002529A7">
            <w:pPr>
              <w:pStyle w:val="TAL"/>
              <w:rPr>
                <w:sz w:val="16"/>
              </w:rPr>
            </w:pPr>
          </w:p>
        </w:tc>
      </w:tr>
      <w:tr w:rsidR="001612F7" w14:paraId="13543A00" w14:textId="77777777" w:rsidTr="002529A7">
        <w:tc>
          <w:tcPr>
            <w:tcW w:w="1097" w:type="dxa"/>
          </w:tcPr>
          <w:p w14:paraId="151BBC8D" w14:textId="77777777" w:rsidR="001612F7" w:rsidRPr="00B41A36" w:rsidRDefault="001612F7" w:rsidP="002529A7">
            <w:pPr>
              <w:pStyle w:val="TAL"/>
              <w:rPr>
                <w:sz w:val="16"/>
              </w:rPr>
            </w:pPr>
            <w:r>
              <w:rPr>
                <w:sz w:val="16"/>
              </w:rPr>
              <w:t>C1-241079</w:t>
            </w:r>
          </w:p>
        </w:tc>
        <w:tc>
          <w:tcPr>
            <w:tcW w:w="4540" w:type="dxa"/>
          </w:tcPr>
          <w:p w14:paraId="641D2AE3"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1417" w:type="dxa"/>
          </w:tcPr>
          <w:p w14:paraId="4E03331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BCCA18B" w14:textId="77777777" w:rsidR="001612F7" w:rsidRPr="00B41A36" w:rsidRDefault="001612F7" w:rsidP="002529A7">
            <w:pPr>
              <w:pStyle w:val="TAL"/>
              <w:rPr>
                <w:sz w:val="16"/>
              </w:rPr>
            </w:pPr>
            <w:r>
              <w:rPr>
                <w:sz w:val="16"/>
              </w:rPr>
              <w:t>revised</w:t>
            </w:r>
          </w:p>
        </w:tc>
        <w:tc>
          <w:tcPr>
            <w:tcW w:w="1559" w:type="dxa"/>
          </w:tcPr>
          <w:p w14:paraId="245E52AD" w14:textId="77777777" w:rsidR="001612F7" w:rsidRPr="00B41A36" w:rsidRDefault="001612F7" w:rsidP="002529A7">
            <w:pPr>
              <w:pStyle w:val="TAL"/>
              <w:rPr>
                <w:sz w:val="16"/>
              </w:rPr>
            </w:pPr>
          </w:p>
        </w:tc>
        <w:tc>
          <w:tcPr>
            <w:tcW w:w="1017" w:type="dxa"/>
          </w:tcPr>
          <w:p w14:paraId="51967004" w14:textId="77777777" w:rsidR="001612F7" w:rsidRPr="00B41A36" w:rsidRDefault="001612F7" w:rsidP="002529A7">
            <w:pPr>
              <w:pStyle w:val="TAL"/>
              <w:rPr>
                <w:sz w:val="16"/>
              </w:rPr>
            </w:pPr>
            <w:r>
              <w:rPr>
                <w:sz w:val="16"/>
              </w:rPr>
              <w:t>C1-241357</w:t>
            </w:r>
          </w:p>
        </w:tc>
      </w:tr>
      <w:tr w:rsidR="001612F7" w14:paraId="585B9D5A" w14:textId="77777777" w:rsidTr="002529A7">
        <w:tc>
          <w:tcPr>
            <w:tcW w:w="1097" w:type="dxa"/>
          </w:tcPr>
          <w:p w14:paraId="2141BEBC" w14:textId="77777777" w:rsidR="001612F7" w:rsidRPr="00B41A36" w:rsidRDefault="001612F7" w:rsidP="002529A7">
            <w:pPr>
              <w:pStyle w:val="TAL"/>
              <w:rPr>
                <w:sz w:val="16"/>
              </w:rPr>
            </w:pPr>
            <w:r>
              <w:rPr>
                <w:sz w:val="16"/>
              </w:rPr>
              <w:t>C1-241080</w:t>
            </w:r>
          </w:p>
        </w:tc>
        <w:tc>
          <w:tcPr>
            <w:tcW w:w="4540" w:type="dxa"/>
          </w:tcPr>
          <w:p w14:paraId="723EF6A1" w14:textId="77777777" w:rsidR="001612F7" w:rsidRPr="00B41A36" w:rsidRDefault="001612F7" w:rsidP="002529A7">
            <w:pPr>
              <w:pStyle w:val="TAL"/>
              <w:rPr>
                <w:sz w:val="16"/>
              </w:rPr>
            </w:pPr>
            <w:r>
              <w:rPr>
                <w:sz w:val="16"/>
              </w:rPr>
              <w:t>Revised WID on Architecture Enhancements for XR and media services</w:t>
            </w:r>
          </w:p>
        </w:tc>
        <w:tc>
          <w:tcPr>
            <w:tcW w:w="1417" w:type="dxa"/>
          </w:tcPr>
          <w:p w14:paraId="74887180" w14:textId="77777777" w:rsidR="001612F7" w:rsidRPr="00B41A36" w:rsidRDefault="001612F7" w:rsidP="002529A7">
            <w:pPr>
              <w:pStyle w:val="TAL"/>
              <w:rPr>
                <w:sz w:val="16"/>
              </w:rPr>
            </w:pPr>
            <w:r>
              <w:rPr>
                <w:sz w:val="16"/>
              </w:rPr>
              <w:t>China Mobile</w:t>
            </w:r>
          </w:p>
        </w:tc>
        <w:tc>
          <w:tcPr>
            <w:tcW w:w="1418" w:type="dxa"/>
          </w:tcPr>
          <w:p w14:paraId="317734CF" w14:textId="77777777" w:rsidR="001612F7" w:rsidRPr="00B41A36" w:rsidRDefault="001612F7" w:rsidP="002529A7">
            <w:pPr>
              <w:pStyle w:val="TAL"/>
              <w:rPr>
                <w:sz w:val="16"/>
              </w:rPr>
            </w:pPr>
            <w:r>
              <w:rPr>
                <w:sz w:val="16"/>
              </w:rPr>
              <w:t>revised</w:t>
            </w:r>
          </w:p>
        </w:tc>
        <w:tc>
          <w:tcPr>
            <w:tcW w:w="1559" w:type="dxa"/>
          </w:tcPr>
          <w:p w14:paraId="4531C609" w14:textId="77777777" w:rsidR="001612F7" w:rsidRPr="00B41A36" w:rsidRDefault="001612F7" w:rsidP="002529A7">
            <w:pPr>
              <w:pStyle w:val="TAL"/>
              <w:rPr>
                <w:sz w:val="16"/>
              </w:rPr>
            </w:pPr>
            <w:r>
              <w:rPr>
                <w:sz w:val="16"/>
              </w:rPr>
              <w:t>C1-240284</w:t>
            </w:r>
          </w:p>
        </w:tc>
        <w:tc>
          <w:tcPr>
            <w:tcW w:w="1017" w:type="dxa"/>
          </w:tcPr>
          <w:p w14:paraId="21872322" w14:textId="77777777" w:rsidR="001612F7" w:rsidRPr="00B41A36" w:rsidRDefault="001612F7" w:rsidP="002529A7">
            <w:pPr>
              <w:pStyle w:val="TAL"/>
              <w:rPr>
                <w:sz w:val="16"/>
              </w:rPr>
            </w:pPr>
            <w:r>
              <w:rPr>
                <w:sz w:val="16"/>
              </w:rPr>
              <w:t>C1-241209</w:t>
            </w:r>
          </w:p>
        </w:tc>
      </w:tr>
      <w:tr w:rsidR="001612F7" w14:paraId="3EEF7002" w14:textId="77777777" w:rsidTr="002529A7">
        <w:tc>
          <w:tcPr>
            <w:tcW w:w="1097" w:type="dxa"/>
          </w:tcPr>
          <w:p w14:paraId="4DB062E8" w14:textId="77777777" w:rsidR="001612F7" w:rsidRPr="00B41A36" w:rsidRDefault="001612F7" w:rsidP="002529A7">
            <w:pPr>
              <w:pStyle w:val="TAL"/>
              <w:rPr>
                <w:sz w:val="16"/>
              </w:rPr>
            </w:pPr>
            <w:r>
              <w:rPr>
                <w:sz w:val="16"/>
              </w:rPr>
              <w:t>C1-241081</w:t>
            </w:r>
          </w:p>
        </w:tc>
        <w:tc>
          <w:tcPr>
            <w:tcW w:w="4540" w:type="dxa"/>
          </w:tcPr>
          <w:p w14:paraId="02CF36A0" w14:textId="77777777" w:rsidR="001612F7" w:rsidRPr="00B41A36" w:rsidRDefault="001612F7" w:rsidP="002529A7">
            <w:pPr>
              <w:pStyle w:val="TAL"/>
              <w:rPr>
                <w:sz w:val="16"/>
              </w:rPr>
            </w:pPr>
            <w:r>
              <w:rPr>
                <w:sz w:val="16"/>
              </w:rPr>
              <w:t>Work Plan on NSCALE</w:t>
            </w:r>
          </w:p>
        </w:tc>
        <w:tc>
          <w:tcPr>
            <w:tcW w:w="1417" w:type="dxa"/>
          </w:tcPr>
          <w:p w14:paraId="626F5185" w14:textId="77777777" w:rsidR="001612F7" w:rsidRPr="00B41A36" w:rsidRDefault="001612F7" w:rsidP="002529A7">
            <w:pPr>
              <w:pStyle w:val="TAL"/>
              <w:rPr>
                <w:sz w:val="16"/>
              </w:rPr>
            </w:pPr>
            <w:r>
              <w:rPr>
                <w:sz w:val="16"/>
              </w:rPr>
              <w:t>China Mobile</w:t>
            </w:r>
          </w:p>
        </w:tc>
        <w:tc>
          <w:tcPr>
            <w:tcW w:w="1418" w:type="dxa"/>
          </w:tcPr>
          <w:p w14:paraId="63973A67" w14:textId="77777777" w:rsidR="001612F7" w:rsidRPr="00B41A36" w:rsidRDefault="001612F7" w:rsidP="002529A7">
            <w:pPr>
              <w:pStyle w:val="TAL"/>
              <w:rPr>
                <w:sz w:val="16"/>
              </w:rPr>
            </w:pPr>
            <w:r>
              <w:rPr>
                <w:sz w:val="16"/>
              </w:rPr>
              <w:t>noted</w:t>
            </w:r>
          </w:p>
        </w:tc>
        <w:tc>
          <w:tcPr>
            <w:tcW w:w="1559" w:type="dxa"/>
          </w:tcPr>
          <w:p w14:paraId="3BA85F27" w14:textId="77777777" w:rsidR="001612F7" w:rsidRPr="00B41A36" w:rsidRDefault="001612F7" w:rsidP="002529A7">
            <w:pPr>
              <w:pStyle w:val="TAL"/>
              <w:rPr>
                <w:sz w:val="16"/>
              </w:rPr>
            </w:pPr>
          </w:p>
        </w:tc>
        <w:tc>
          <w:tcPr>
            <w:tcW w:w="1017" w:type="dxa"/>
          </w:tcPr>
          <w:p w14:paraId="45573DEC" w14:textId="77777777" w:rsidR="001612F7" w:rsidRPr="00B41A36" w:rsidRDefault="001612F7" w:rsidP="002529A7">
            <w:pPr>
              <w:pStyle w:val="TAL"/>
              <w:rPr>
                <w:sz w:val="16"/>
              </w:rPr>
            </w:pPr>
          </w:p>
        </w:tc>
      </w:tr>
      <w:tr w:rsidR="001612F7" w14:paraId="1201CAE0" w14:textId="77777777" w:rsidTr="002529A7">
        <w:tc>
          <w:tcPr>
            <w:tcW w:w="1097" w:type="dxa"/>
          </w:tcPr>
          <w:p w14:paraId="02A8DE70" w14:textId="77777777" w:rsidR="001612F7" w:rsidRPr="00B41A36" w:rsidRDefault="001612F7" w:rsidP="002529A7">
            <w:pPr>
              <w:pStyle w:val="TAL"/>
              <w:rPr>
                <w:sz w:val="16"/>
              </w:rPr>
            </w:pPr>
            <w:r>
              <w:rPr>
                <w:sz w:val="16"/>
              </w:rPr>
              <w:t>C1-241082</w:t>
            </w:r>
          </w:p>
        </w:tc>
        <w:tc>
          <w:tcPr>
            <w:tcW w:w="4540" w:type="dxa"/>
          </w:tcPr>
          <w:p w14:paraId="236A1CC5" w14:textId="77777777" w:rsidR="001612F7" w:rsidRPr="00B41A36" w:rsidRDefault="001612F7" w:rsidP="002529A7">
            <w:pPr>
              <w:pStyle w:val="TAL"/>
              <w:rPr>
                <w:sz w:val="16"/>
              </w:rPr>
            </w:pPr>
            <w:r>
              <w:rPr>
                <w:sz w:val="16"/>
              </w:rPr>
              <w:t>Clarification on DC setup policy</w:t>
            </w:r>
          </w:p>
        </w:tc>
        <w:tc>
          <w:tcPr>
            <w:tcW w:w="1417" w:type="dxa"/>
          </w:tcPr>
          <w:p w14:paraId="38DE803F" w14:textId="77777777" w:rsidR="001612F7" w:rsidRPr="00B41A36" w:rsidRDefault="001612F7" w:rsidP="002529A7">
            <w:pPr>
              <w:pStyle w:val="TAL"/>
              <w:rPr>
                <w:sz w:val="16"/>
              </w:rPr>
            </w:pPr>
            <w:r>
              <w:rPr>
                <w:sz w:val="16"/>
              </w:rPr>
              <w:t>China Mobile</w:t>
            </w:r>
          </w:p>
        </w:tc>
        <w:tc>
          <w:tcPr>
            <w:tcW w:w="1418" w:type="dxa"/>
          </w:tcPr>
          <w:p w14:paraId="4AEAB0BA" w14:textId="77777777" w:rsidR="001612F7" w:rsidRPr="00B41A36" w:rsidRDefault="001612F7" w:rsidP="002529A7">
            <w:pPr>
              <w:pStyle w:val="TAL"/>
              <w:rPr>
                <w:sz w:val="16"/>
              </w:rPr>
            </w:pPr>
            <w:r>
              <w:rPr>
                <w:sz w:val="16"/>
              </w:rPr>
              <w:t>revised</w:t>
            </w:r>
          </w:p>
        </w:tc>
        <w:tc>
          <w:tcPr>
            <w:tcW w:w="1559" w:type="dxa"/>
          </w:tcPr>
          <w:p w14:paraId="288AA01F" w14:textId="77777777" w:rsidR="001612F7" w:rsidRPr="00B41A36" w:rsidRDefault="001612F7" w:rsidP="002529A7">
            <w:pPr>
              <w:pStyle w:val="TAL"/>
              <w:rPr>
                <w:sz w:val="16"/>
              </w:rPr>
            </w:pPr>
          </w:p>
        </w:tc>
        <w:tc>
          <w:tcPr>
            <w:tcW w:w="1017" w:type="dxa"/>
          </w:tcPr>
          <w:p w14:paraId="692D82DA" w14:textId="77777777" w:rsidR="001612F7" w:rsidRPr="00B41A36" w:rsidRDefault="001612F7" w:rsidP="002529A7">
            <w:pPr>
              <w:pStyle w:val="TAL"/>
              <w:rPr>
                <w:sz w:val="16"/>
              </w:rPr>
            </w:pPr>
            <w:r>
              <w:rPr>
                <w:sz w:val="16"/>
              </w:rPr>
              <w:t>C1-241430</w:t>
            </w:r>
          </w:p>
        </w:tc>
      </w:tr>
      <w:tr w:rsidR="001612F7" w14:paraId="157BC3E3" w14:textId="77777777" w:rsidTr="002529A7">
        <w:tc>
          <w:tcPr>
            <w:tcW w:w="1097" w:type="dxa"/>
          </w:tcPr>
          <w:p w14:paraId="69D0B981" w14:textId="77777777" w:rsidR="001612F7" w:rsidRPr="00B41A36" w:rsidRDefault="001612F7" w:rsidP="002529A7">
            <w:pPr>
              <w:pStyle w:val="TAL"/>
              <w:rPr>
                <w:sz w:val="16"/>
              </w:rPr>
            </w:pPr>
            <w:r>
              <w:rPr>
                <w:sz w:val="16"/>
              </w:rPr>
              <w:t>C1-241083</w:t>
            </w:r>
          </w:p>
        </w:tc>
        <w:tc>
          <w:tcPr>
            <w:tcW w:w="4540" w:type="dxa"/>
          </w:tcPr>
          <w:p w14:paraId="07698AAB" w14:textId="77777777" w:rsidR="001612F7" w:rsidRPr="00B41A36" w:rsidRDefault="001612F7" w:rsidP="002529A7">
            <w:pPr>
              <w:pStyle w:val="TAL"/>
              <w:rPr>
                <w:sz w:val="16"/>
              </w:rPr>
            </w:pPr>
            <w:r>
              <w:rPr>
                <w:sz w:val="16"/>
              </w:rPr>
              <w:t>Minor Correction for AMF supporting interworking with EPS</w:t>
            </w:r>
          </w:p>
        </w:tc>
        <w:tc>
          <w:tcPr>
            <w:tcW w:w="1417" w:type="dxa"/>
          </w:tcPr>
          <w:p w14:paraId="76F97ECF" w14:textId="77777777" w:rsidR="001612F7" w:rsidRPr="00B41A36" w:rsidRDefault="001612F7" w:rsidP="002529A7">
            <w:pPr>
              <w:pStyle w:val="TAL"/>
              <w:rPr>
                <w:sz w:val="16"/>
              </w:rPr>
            </w:pPr>
            <w:r>
              <w:rPr>
                <w:sz w:val="16"/>
              </w:rPr>
              <w:t>Nokia, Nokia Shanghai Bell</w:t>
            </w:r>
          </w:p>
        </w:tc>
        <w:tc>
          <w:tcPr>
            <w:tcW w:w="1418" w:type="dxa"/>
          </w:tcPr>
          <w:p w14:paraId="5C82D058" w14:textId="77777777" w:rsidR="001612F7" w:rsidRPr="00B41A36" w:rsidRDefault="001612F7" w:rsidP="002529A7">
            <w:pPr>
              <w:pStyle w:val="TAL"/>
              <w:rPr>
                <w:sz w:val="16"/>
              </w:rPr>
            </w:pPr>
            <w:r>
              <w:rPr>
                <w:sz w:val="16"/>
              </w:rPr>
              <w:t>revised</w:t>
            </w:r>
          </w:p>
        </w:tc>
        <w:tc>
          <w:tcPr>
            <w:tcW w:w="1559" w:type="dxa"/>
          </w:tcPr>
          <w:p w14:paraId="217FB7A2" w14:textId="77777777" w:rsidR="001612F7" w:rsidRPr="00B41A36" w:rsidRDefault="001612F7" w:rsidP="002529A7">
            <w:pPr>
              <w:pStyle w:val="TAL"/>
              <w:rPr>
                <w:sz w:val="16"/>
              </w:rPr>
            </w:pPr>
          </w:p>
        </w:tc>
        <w:tc>
          <w:tcPr>
            <w:tcW w:w="1017" w:type="dxa"/>
          </w:tcPr>
          <w:p w14:paraId="3BB47866" w14:textId="77777777" w:rsidR="001612F7" w:rsidRPr="00B41A36" w:rsidRDefault="001612F7" w:rsidP="002529A7">
            <w:pPr>
              <w:pStyle w:val="TAL"/>
              <w:rPr>
                <w:sz w:val="16"/>
              </w:rPr>
            </w:pPr>
            <w:r>
              <w:rPr>
                <w:sz w:val="16"/>
              </w:rPr>
              <w:t>C1-241397</w:t>
            </w:r>
          </w:p>
        </w:tc>
      </w:tr>
      <w:tr w:rsidR="001612F7" w14:paraId="1A9C3BF7" w14:textId="77777777" w:rsidTr="002529A7">
        <w:tc>
          <w:tcPr>
            <w:tcW w:w="1097" w:type="dxa"/>
          </w:tcPr>
          <w:p w14:paraId="4816A558" w14:textId="77777777" w:rsidR="001612F7" w:rsidRPr="00B41A36" w:rsidRDefault="001612F7" w:rsidP="002529A7">
            <w:pPr>
              <w:pStyle w:val="TAL"/>
              <w:rPr>
                <w:sz w:val="16"/>
              </w:rPr>
            </w:pPr>
            <w:r>
              <w:rPr>
                <w:sz w:val="16"/>
              </w:rPr>
              <w:t>C1-241084</w:t>
            </w:r>
          </w:p>
        </w:tc>
        <w:tc>
          <w:tcPr>
            <w:tcW w:w="4540" w:type="dxa"/>
          </w:tcPr>
          <w:p w14:paraId="27D1FE8E" w14:textId="77777777" w:rsidR="001612F7" w:rsidRPr="00B41A36" w:rsidRDefault="001612F7" w:rsidP="002529A7">
            <w:pPr>
              <w:pStyle w:val="TAL"/>
              <w:rPr>
                <w:sz w:val="16"/>
              </w:rPr>
            </w:pPr>
            <w:r>
              <w:rPr>
                <w:sz w:val="16"/>
              </w:rPr>
              <w:t>Missing text under clause 6.2.1</w:t>
            </w:r>
          </w:p>
        </w:tc>
        <w:tc>
          <w:tcPr>
            <w:tcW w:w="1417" w:type="dxa"/>
          </w:tcPr>
          <w:p w14:paraId="3E1F626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0EFAEF" w14:textId="77777777" w:rsidR="001612F7" w:rsidRPr="00B41A36" w:rsidRDefault="001612F7" w:rsidP="002529A7">
            <w:pPr>
              <w:pStyle w:val="TAL"/>
              <w:rPr>
                <w:sz w:val="16"/>
              </w:rPr>
            </w:pPr>
            <w:r>
              <w:rPr>
                <w:sz w:val="16"/>
              </w:rPr>
              <w:t>revised</w:t>
            </w:r>
          </w:p>
        </w:tc>
        <w:tc>
          <w:tcPr>
            <w:tcW w:w="1559" w:type="dxa"/>
          </w:tcPr>
          <w:p w14:paraId="3ABD83C8" w14:textId="77777777" w:rsidR="001612F7" w:rsidRPr="00B41A36" w:rsidRDefault="001612F7" w:rsidP="002529A7">
            <w:pPr>
              <w:pStyle w:val="TAL"/>
              <w:rPr>
                <w:sz w:val="16"/>
              </w:rPr>
            </w:pPr>
          </w:p>
        </w:tc>
        <w:tc>
          <w:tcPr>
            <w:tcW w:w="1017" w:type="dxa"/>
          </w:tcPr>
          <w:p w14:paraId="13756B26" w14:textId="77777777" w:rsidR="001612F7" w:rsidRPr="00B41A36" w:rsidRDefault="001612F7" w:rsidP="002529A7">
            <w:pPr>
              <w:pStyle w:val="TAL"/>
              <w:rPr>
                <w:sz w:val="16"/>
              </w:rPr>
            </w:pPr>
            <w:r>
              <w:rPr>
                <w:sz w:val="16"/>
              </w:rPr>
              <w:t>C1-241367</w:t>
            </w:r>
          </w:p>
        </w:tc>
      </w:tr>
      <w:tr w:rsidR="001612F7" w14:paraId="6F49B395" w14:textId="77777777" w:rsidTr="002529A7">
        <w:tc>
          <w:tcPr>
            <w:tcW w:w="1097" w:type="dxa"/>
          </w:tcPr>
          <w:p w14:paraId="76B53E2E" w14:textId="77777777" w:rsidR="001612F7" w:rsidRPr="00B41A36" w:rsidRDefault="001612F7" w:rsidP="002529A7">
            <w:pPr>
              <w:pStyle w:val="TAL"/>
              <w:rPr>
                <w:sz w:val="16"/>
              </w:rPr>
            </w:pPr>
            <w:r>
              <w:rPr>
                <w:sz w:val="16"/>
              </w:rPr>
              <w:t>C1-241085</w:t>
            </w:r>
          </w:p>
        </w:tc>
        <w:tc>
          <w:tcPr>
            <w:tcW w:w="4540" w:type="dxa"/>
          </w:tcPr>
          <w:p w14:paraId="221F678B" w14:textId="77777777" w:rsidR="001612F7" w:rsidRPr="00B41A36" w:rsidRDefault="001612F7" w:rsidP="002529A7">
            <w:pPr>
              <w:pStyle w:val="TAL"/>
              <w:rPr>
                <w:sz w:val="16"/>
              </w:rPr>
            </w:pPr>
            <w:r>
              <w:rPr>
                <w:sz w:val="16"/>
              </w:rPr>
              <w:t>Missing text under clause 6.2.1</w:t>
            </w:r>
          </w:p>
        </w:tc>
        <w:tc>
          <w:tcPr>
            <w:tcW w:w="1417" w:type="dxa"/>
          </w:tcPr>
          <w:p w14:paraId="29D40AA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6A96343" w14:textId="77777777" w:rsidR="001612F7" w:rsidRPr="00B41A36" w:rsidRDefault="001612F7" w:rsidP="002529A7">
            <w:pPr>
              <w:pStyle w:val="TAL"/>
              <w:rPr>
                <w:sz w:val="16"/>
              </w:rPr>
            </w:pPr>
            <w:r>
              <w:rPr>
                <w:sz w:val="16"/>
              </w:rPr>
              <w:t>revised</w:t>
            </w:r>
          </w:p>
        </w:tc>
        <w:tc>
          <w:tcPr>
            <w:tcW w:w="1559" w:type="dxa"/>
          </w:tcPr>
          <w:p w14:paraId="6B51DCD3" w14:textId="77777777" w:rsidR="001612F7" w:rsidRPr="00B41A36" w:rsidRDefault="001612F7" w:rsidP="002529A7">
            <w:pPr>
              <w:pStyle w:val="TAL"/>
              <w:rPr>
                <w:sz w:val="16"/>
              </w:rPr>
            </w:pPr>
          </w:p>
        </w:tc>
        <w:tc>
          <w:tcPr>
            <w:tcW w:w="1017" w:type="dxa"/>
          </w:tcPr>
          <w:p w14:paraId="3E91828A" w14:textId="77777777" w:rsidR="001612F7" w:rsidRPr="00B41A36" w:rsidRDefault="001612F7" w:rsidP="002529A7">
            <w:pPr>
              <w:pStyle w:val="TAL"/>
              <w:rPr>
                <w:sz w:val="16"/>
              </w:rPr>
            </w:pPr>
            <w:r>
              <w:rPr>
                <w:sz w:val="16"/>
              </w:rPr>
              <w:t>C1-241368</w:t>
            </w:r>
          </w:p>
        </w:tc>
      </w:tr>
      <w:tr w:rsidR="001612F7" w14:paraId="670499C7" w14:textId="77777777" w:rsidTr="002529A7">
        <w:tc>
          <w:tcPr>
            <w:tcW w:w="1097" w:type="dxa"/>
          </w:tcPr>
          <w:p w14:paraId="797B57F5" w14:textId="77777777" w:rsidR="001612F7" w:rsidRPr="00B41A36" w:rsidRDefault="001612F7" w:rsidP="002529A7">
            <w:pPr>
              <w:pStyle w:val="TAL"/>
              <w:rPr>
                <w:sz w:val="16"/>
              </w:rPr>
            </w:pPr>
            <w:r>
              <w:rPr>
                <w:sz w:val="16"/>
              </w:rPr>
              <w:t>C1-241086</w:t>
            </w:r>
          </w:p>
        </w:tc>
        <w:tc>
          <w:tcPr>
            <w:tcW w:w="4540" w:type="dxa"/>
          </w:tcPr>
          <w:p w14:paraId="0BEA4386" w14:textId="77777777" w:rsidR="001612F7" w:rsidRPr="00B41A36" w:rsidRDefault="001612F7" w:rsidP="002529A7">
            <w:pPr>
              <w:pStyle w:val="TAL"/>
              <w:rPr>
                <w:sz w:val="16"/>
              </w:rPr>
            </w:pPr>
            <w:r>
              <w:rPr>
                <w:sz w:val="16"/>
              </w:rPr>
              <w:t>Location validity information for localized services</w:t>
            </w:r>
          </w:p>
        </w:tc>
        <w:tc>
          <w:tcPr>
            <w:tcW w:w="1417" w:type="dxa"/>
          </w:tcPr>
          <w:p w14:paraId="352D2659" w14:textId="77777777" w:rsidR="001612F7" w:rsidRPr="00B41A36" w:rsidRDefault="001612F7" w:rsidP="002529A7">
            <w:pPr>
              <w:pStyle w:val="TAL"/>
              <w:rPr>
                <w:sz w:val="16"/>
              </w:rPr>
            </w:pPr>
            <w:r>
              <w:rPr>
                <w:sz w:val="16"/>
              </w:rPr>
              <w:t>Nokia, Nokia Shanghai Bell</w:t>
            </w:r>
          </w:p>
        </w:tc>
        <w:tc>
          <w:tcPr>
            <w:tcW w:w="1418" w:type="dxa"/>
          </w:tcPr>
          <w:p w14:paraId="202506CA" w14:textId="77777777" w:rsidR="001612F7" w:rsidRPr="00B41A36" w:rsidRDefault="001612F7" w:rsidP="002529A7">
            <w:pPr>
              <w:pStyle w:val="TAL"/>
              <w:rPr>
                <w:sz w:val="16"/>
              </w:rPr>
            </w:pPr>
            <w:r>
              <w:rPr>
                <w:sz w:val="16"/>
              </w:rPr>
              <w:t>revised</w:t>
            </w:r>
          </w:p>
        </w:tc>
        <w:tc>
          <w:tcPr>
            <w:tcW w:w="1559" w:type="dxa"/>
          </w:tcPr>
          <w:p w14:paraId="478240C9" w14:textId="77777777" w:rsidR="001612F7" w:rsidRPr="00B41A36" w:rsidRDefault="001612F7" w:rsidP="002529A7">
            <w:pPr>
              <w:pStyle w:val="TAL"/>
              <w:rPr>
                <w:sz w:val="16"/>
              </w:rPr>
            </w:pPr>
          </w:p>
        </w:tc>
        <w:tc>
          <w:tcPr>
            <w:tcW w:w="1017" w:type="dxa"/>
          </w:tcPr>
          <w:p w14:paraId="6AFC2AD8" w14:textId="77777777" w:rsidR="001612F7" w:rsidRPr="00B41A36" w:rsidRDefault="001612F7" w:rsidP="002529A7">
            <w:pPr>
              <w:pStyle w:val="TAL"/>
              <w:rPr>
                <w:sz w:val="16"/>
              </w:rPr>
            </w:pPr>
            <w:r>
              <w:rPr>
                <w:sz w:val="16"/>
              </w:rPr>
              <w:t>C1-241283</w:t>
            </w:r>
          </w:p>
        </w:tc>
      </w:tr>
      <w:tr w:rsidR="001612F7" w14:paraId="1E590ABF" w14:textId="77777777" w:rsidTr="002529A7">
        <w:tc>
          <w:tcPr>
            <w:tcW w:w="1097" w:type="dxa"/>
          </w:tcPr>
          <w:p w14:paraId="368C4421" w14:textId="77777777" w:rsidR="001612F7" w:rsidRPr="00B41A36" w:rsidRDefault="001612F7" w:rsidP="002529A7">
            <w:pPr>
              <w:pStyle w:val="TAL"/>
              <w:rPr>
                <w:sz w:val="16"/>
              </w:rPr>
            </w:pPr>
            <w:r>
              <w:rPr>
                <w:sz w:val="16"/>
              </w:rPr>
              <w:t>C1-241087</w:t>
            </w:r>
          </w:p>
        </w:tc>
        <w:tc>
          <w:tcPr>
            <w:tcW w:w="4540" w:type="dxa"/>
          </w:tcPr>
          <w:p w14:paraId="3E1E81DA" w14:textId="77777777" w:rsidR="001612F7" w:rsidRPr="00B41A36" w:rsidRDefault="001612F7" w:rsidP="002529A7">
            <w:pPr>
              <w:pStyle w:val="TAL"/>
              <w:rPr>
                <w:sz w:val="16"/>
              </w:rPr>
            </w:pPr>
            <w:r>
              <w:rPr>
                <w:sz w:val="16"/>
              </w:rPr>
              <w:t>Clarification on the unavailability period</w:t>
            </w:r>
          </w:p>
        </w:tc>
        <w:tc>
          <w:tcPr>
            <w:tcW w:w="1417" w:type="dxa"/>
          </w:tcPr>
          <w:p w14:paraId="33685632" w14:textId="77777777" w:rsidR="001612F7" w:rsidRPr="00B41A36" w:rsidRDefault="001612F7" w:rsidP="002529A7">
            <w:pPr>
              <w:pStyle w:val="TAL"/>
              <w:rPr>
                <w:sz w:val="16"/>
              </w:rPr>
            </w:pPr>
            <w:r>
              <w:rPr>
                <w:sz w:val="16"/>
              </w:rPr>
              <w:t>CATT</w:t>
            </w:r>
          </w:p>
        </w:tc>
        <w:tc>
          <w:tcPr>
            <w:tcW w:w="1418" w:type="dxa"/>
          </w:tcPr>
          <w:p w14:paraId="44BF9960" w14:textId="77777777" w:rsidR="001612F7" w:rsidRPr="00B41A36" w:rsidRDefault="001612F7" w:rsidP="002529A7">
            <w:pPr>
              <w:pStyle w:val="TAL"/>
              <w:rPr>
                <w:sz w:val="16"/>
              </w:rPr>
            </w:pPr>
            <w:r>
              <w:rPr>
                <w:sz w:val="16"/>
              </w:rPr>
              <w:t>revised</w:t>
            </w:r>
          </w:p>
        </w:tc>
        <w:tc>
          <w:tcPr>
            <w:tcW w:w="1559" w:type="dxa"/>
          </w:tcPr>
          <w:p w14:paraId="056BD038" w14:textId="77777777" w:rsidR="001612F7" w:rsidRPr="00B41A36" w:rsidRDefault="001612F7" w:rsidP="002529A7">
            <w:pPr>
              <w:pStyle w:val="TAL"/>
              <w:rPr>
                <w:sz w:val="16"/>
              </w:rPr>
            </w:pPr>
            <w:r>
              <w:rPr>
                <w:sz w:val="16"/>
              </w:rPr>
              <w:t>C1-239374</w:t>
            </w:r>
          </w:p>
        </w:tc>
        <w:tc>
          <w:tcPr>
            <w:tcW w:w="1017" w:type="dxa"/>
          </w:tcPr>
          <w:p w14:paraId="141FADBE" w14:textId="77777777" w:rsidR="001612F7" w:rsidRPr="00B41A36" w:rsidRDefault="001612F7" w:rsidP="002529A7">
            <w:pPr>
              <w:pStyle w:val="TAL"/>
              <w:rPr>
                <w:sz w:val="16"/>
              </w:rPr>
            </w:pPr>
            <w:r>
              <w:rPr>
                <w:sz w:val="16"/>
              </w:rPr>
              <w:t>C1-241337</w:t>
            </w:r>
          </w:p>
        </w:tc>
      </w:tr>
      <w:tr w:rsidR="001612F7" w14:paraId="16396987" w14:textId="77777777" w:rsidTr="002529A7">
        <w:tc>
          <w:tcPr>
            <w:tcW w:w="1097" w:type="dxa"/>
          </w:tcPr>
          <w:p w14:paraId="58FE081E" w14:textId="77777777" w:rsidR="001612F7" w:rsidRPr="00B41A36" w:rsidRDefault="001612F7" w:rsidP="002529A7">
            <w:pPr>
              <w:pStyle w:val="TAL"/>
              <w:rPr>
                <w:sz w:val="16"/>
              </w:rPr>
            </w:pPr>
            <w:r>
              <w:rPr>
                <w:sz w:val="16"/>
              </w:rPr>
              <w:t>C1-241088</w:t>
            </w:r>
          </w:p>
        </w:tc>
        <w:tc>
          <w:tcPr>
            <w:tcW w:w="4540" w:type="dxa"/>
          </w:tcPr>
          <w:p w14:paraId="248A52B9" w14:textId="77777777" w:rsidR="001612F7" w:rsidRPr="00B41A36" w:rsidRDefault="001612F7" w:rsidP="002529A7">
            <w:pPr>
              <w:pStyle w:val="TAL"/>
              <w:rPr>
                <w:sz w:val="16"/>
              </w:rPr>
            </w:pPr>
            <w:r>
              <w:rPr>
                <w:sz w:val="16"/>
              </w:rPr>
              <w:t>Clarification on the periodic registration update timer</w:t>
            </w:r>
          </w:p>
        </w:tc>
        <w:tc>
          <w:tcPr>
            <w:tcW w:w="1417" w:type="dxa"/>
          </w:tcPr>
          <w:p w14:paraId="6994454B" w14:textId="77777777" w:rsidR="001612F7" w:rsidRPr="00B41A36" w:rsidRDefault="001612F7" w:rsidP="002529A7">
            <w:pPr>
              <w:pStyle w:val="TAL"/>
              <w:rPr>
                <w:sz w:val="16"/>
              </w:rPr>
            </w:pPr>
            <w:r>
              <w:rPr>
                <w:sz w:val="16"/>
              </w:rPr>
              <w:t>CATT</w:t>
            </w:r>
          </w:p>
        </w:tc>
        <w:tc>
          <w:tcPr>
            <w:tcW w:w="1418" w:type="dxa"/>
          </w:tcPr>
          <w:p w14:paraId="78333006" w14:textId="77777777" w:rsidR="001612F7" w:rsidRPr="00B41A36" w:rsidRDefault="001612F7" w:rsidP="002529A7">
            <w:pPr>
              <w:pStyle w:val="TAL"/>
              <w:rPr>
                <w:sz w:val="16"/>
              </w:rPr>
            </w:pPr>
            <w:r>
              <w:rPr>
                <w:sz w:val="16"/>
              </w:rPr>
              <w:t>revised</w:t>
            </w:r>
          </w:p>
        </w:tc>
        <w:tc>
          <w:tcPr>
            <w:tcW w:w="1559" w:type="dxa"/>
          </w:tcPr>
          <w:p w14:paraId="5EC657F4" w14:textId="77777777" w:rsidR="001612F7" w:rsidRPr="00B41A36" w:rsidRDefault="001612F7" w:rsidP="002529A7">
            <w:pPr>
              <w:pStyle w:val="TAL"/>
              <w:rPr>
                <w:sz w:val="16"/>
              </w:rPr>
            </w:pPr>
          </w:p>
        </w:tc>
        <w:tc>
          <w:tcPr>
            <w:tcW w:w="1017" w:type="dxa"/>
          </w:tcPr>
          <w:p w14:paraId="7A291C8E" w14:textId="77777777" w:rsidR="001612F7" w:rsidRPr="00B41A36" w:rsidRDefault="001612F7" w:rsidP="002529A7">
            <w:pPr>
              <w:pStyle w:val="TAL"/>
              <w:rPr>
                <w:sz w:val="16"/>
              </w:rPr>
            </w:pPr>
            <w:r>
              <w:rPr>
                <w:sz w:val="16"/>
              </w:rPr>
              <w:t>C1-241338</w:t>
            </w:r>
          </w:p>
        </w:tc>
      </w:tr>
      <w:tr w:rsidR="001612F7" w14:paraId="7127F8F8" w14:textId="77777777" w:rsidTr="002529A7">
        <w:tc>
          <w:tcPr>
            <w:tcW w:w="1097" w:type="dxa"/>
          </w:tcPr>
          <w:p w14:paraId="33920FEC" w14:textId="77777777" w:rsidR="001612F7" w:rsidRPr="00B41A36" w:rsidRDefault="001612F7" w:rsidP="002529A7">
            <w:pPr>
              <w:pStyle w:val="TAL"/>
              <w:rPr>
                <w:sz w:val="16"/>
              </w:rPr>
            </w:pPr>
            <w:r>
              <w:rPr>
                <w:sz w:val="16"/>
              </w:rPr>
              <w:t>C1-241089</w:t>
            </w:r>
          </w:p>
        </w:tc>
        <w:tc>
          <w:tcPr>
            <w:tcW w:w="4540" w:type="dxa"/>
          </w:tcPr>
          <w:p w14:paraId="0579AD33" w14:textId="77777777" w:rsidR="001612F7" w:rsidRPr="00B41A36" w:rsidRDefault="001612F7" w:rsidP="002529A7">
            <w:pPr>
              <w:pStyle w:val="TAL"/>
              <w:rPr>
                <w:sz w:val="16"/>
              </w:rPr>
            </w:pPr>
            <w:r>
              <w:rPr>
                <w:sz w:val="16"/>
              </w:rPr>
              <w:t>Clarification on the unavailability period duration</w:t>
            </w:r>
          </w:p>
        </w:tc>
        <w:tc>
          <w:tcPr>
            <w:tcW w:w="1417" w:type="dxa"/>
          </w:tcPr>
          <w:p w14:paraId="27F6368D" w14:textId="77777777" w:rsidR="001612F7" w:rsidRPr="00B41A36" w:rsidRDefault="001612F7" w:rsidP="002529A7">
            <w:pPr>
              <w:pStyle w:val="TAL"/>
              <w:rPr>
                <w:sz w:val="16"/>
              </w:rPr>
            </w:pPr>
            <w:r>
              <w:rPr>
                <w:sz w:val="16"/>
              </w:rPr>
              <w:t>CATT</w:t>
            </w:r>
          </w:p>
        </w:tc>
        <w:tc>
          <w:tcPr>
            <w:tcW w:w="1418" w:type="dxa"/>
          </w:tcPr>
          <w:p w14:paraId="2B977B77" w14:textId="77777777" w:rsidR="001612F7" w:rsidRPr="00B41A36" w:rsidRDefault="001612F7" w:rsidP="002529A7">
            <w:pPr>
              <w:pStyle w:val="TAL"/>
              <w:rPr>
                <w:sz w:val="16"/>
              </w:rPr>
            </w:pPr>
            <w:r>
              <w:rPr>
                <w:sz w:val="16"/>
              </w:rPr>
              <w:t>revised</w:t>
            </w:r>
          </w:p>
        </w:tc>
        <w:tc>
          <w:tcPr>
            <w:tcW w:w="1559" w:type="dxa"/>
          </w:tcPr>
          <w:p w14:paraId="6D685F91" w14:textId="77777777" w:rsidR="001612F7" w:rsidRPr="00B41A36" w:rsidRDefault="001612F7" w:rsidP="002529A7">
            <w:pPr>
              <w:pStyle w:val="TAL"/>
              <w:rPr>
                <w:sz w:val="16"/>
              </w:rPr>
            </w:pPr>
          </w:p>
        </w:tc>
        <w:tc>
          <w:tcPr>
            <w:tcW w:w="1017" w:type="dxa"/>
          </w:tcPr>
          <w:p w14:paraId="582727A0" w14:textId="77777777" w:rsidR="001612F7" w:rsidRPr="00B41A36" w:rsidRDefault="001612F7" w:rsidP="002529A7">
            <w:pPr>
              <w:pStyle w:val="TAL"/>
              <w:rPr>
                <w:sz w:val="16"/>
              </w:rPr>
            </w:pPr>
            <w:r>
              <w:rPr>
                <w:sz w:val="16"/>
              </w:rPr>
              <w:t>C1-241321</w:t>
            </w:r>
          </w:p>
        </w:tc>
      </w:tr>
      <w:tr w:rsidR="001612F7" w14:paraId="0E933687" w14:textId="77777777" w:rsidTr="002529A7">
        <w:tc>
          <w:tcPr>
            <w:tcW w:w="1097" w:type="dxa"/>
          </w:tcPr>
          <w:p w14:paraId="258725C0" w14:textId="77777777" w:rsidR="001612F7" w:rsidRPr="00B41A36" w:rsidRDefault="001612F7" w:rsidP="002529A7">
            <w:pPr>
              <w:pStyle w:val="TAL"/>
              <w:rPr>
                <w:sz w:val="16"/>
              </w:rPr>
            </w:pPr>
            <w:r>
              <w:rPr>
                <w:sz w:val="16"/>
              </w:rPr>
              <w:t>C1-241090</w:t>
            </w:r>
          </w:p>
        </w:tc>
        <w:tc>
          <w:tcPr>
            <w:tcW w:w="4540" w:type="dxa"/>
          </w:tcPr>
          <w:p w14:paraId="4CC000B4"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7CE7DDF1" w14:textId="77777777" w:rsidR="001612F7" w:rsidRPr="00B41A36" w:rsidRDefault="001612F7" w:rsidP="002529A7">
            <w:pPr>
              <w:pStyle w:val="TAL"/>
              <w:rPr>
                <w:sz w:val="16"/>
              </w:rPr>
            </w:pPr>
            <w:r>
              <w:rPr>
                <w:sz w:val="16"/>
              </w:rPr>
              <w:t>CATT</w:t>
            </w:r>
          </w:p>
        </w:tc>
        <w:tc>
          <w:tcPr>
            <w:tcW w:w="1418" w:type="dxa"/>
          </w:tcPr>
          <w:p w14:paraId="663A5D9C" w14:textId="77777777" w:rsidR="001612F7" w:rsidRPr="00B41A36" w:rsidRDefault="001612F7" w:rsidP="002529A7">
            <w:pPr>
              <w:pStyle w:val="TAL"/>
              <w:rPr>
                <w:sz w:val="16"/>
              </w:rPr>
            </w:pPr>
            <w:r>
              <w:rPr>
                <w:sz w:val="16"/>
              </w:rPr>
              <w:t>revised</w:t>
            </w:r>
          </w:p>
        </w:tc>
        <w:tc>
          <w:tcPr>
            <w:tcW w:w="1559" w:type="dxa"/>
          </w:tcPr>
          <w:p w14:paraId="68261BA3" w14:textId="77777777" w:rsidR="001612F7" w:rsidRPr="00B41A36" w:rsidRDefault="001612F7" w:rsidP="002529A7">
            <w:pPr>
              <w:pStyle w:val="TAL"/>
              <w:rPr>
                <w:sz w:val="16"/>
              </w:rPr>
            </w:pPr>
          </w:p>
        </w:tc>
        <w:tc>
          <w:tcPr>
            <w:tcW w:w="1017" w:type="dxa"/>
          </w:tcPr>
          <w:p w14:paraId="18FF209F" w14:textId="77777777" w:rsidR="001612F7" w:rsidRPr="00B41A36" w:rsidRDefault="001612F7" w:rsidP="002529A7">
            <w:pPr>
              <w:pStyle w:val="TAL"/>
              <w:rPr>
                <w:sz w:val="16"/>
              </w:rPr>
            </w:pPr>
            <w:r>
              <w:rPr>
                <w:sz w:val="16"/>
              </w:rPr>
              <w:t>C1-241289</w:t>
            </w:r>
          </w:p>
        </w:tc>
      </w:tr>
      <w:tr w:rsidR="001612F7" w14:paraId="291C04B9" w14:textId="77777777" w:rsidTr="002529A7">
        <w:tc>
          <w:tcPr>
            <w:tcW w:w="1097" w:type="dxa"/>
          </w:tcPr>
          <w:p w14:paraId="409F8673" w14:textId="77777777" w:rsidR="001612F7" w:rsidRPr="00B41A36" w:rsidRDefault="001612F7" w:rsidP="002529A7">
            <w:pPr>
              <w:pStyle w:val="TAL"/>
              <w:rPr>
                <w:sz w:val="16"/>
              </w:rPr>
            </w:pPr>
            <w:r>
              <w:rPr>
                <w:sz w:val="16"/>
              </w:rPr>
              <w:t>C1-241091</w:t>
            </w:r>
          </w:p>
        </w:tc>
        <w:tc>
          <w:tcPr>
            <w:tcW w:w="4540" w:type="dxa"/>
          </w:tcPr>
          <w:p w14:paraId="42F5C677" w14:textId="77777777" w:rsidR="001612F7" w:rsidRPr="00B41A36" w:rsidRDefault="001612F7" w:rsidP="002529A7">
            <w:pPr>
              <w:pStyle w:val="TAL"/>
              <w:rPr>
                <w:sz w:val="16"/>
              </w:rPr>
            </w:pPr>
            <w:r>
              <w:rPr>
                <w:sz w:val="16"/>
              </w:rPr>
              <w:t>Miscellaneous corrections</w:t>
            </w:r>
          </w:p>
        </w:tc>
        <w:tc>
          <w:tcPr>
            <w:tcW w:w="1417" w:type="dxa"/>
          </w:tcPr>
          <w:p w14:paraId="69CB9127" w14:textId="77777777" w:rsidR="001612F7" w:rsidRPr="00B41A36" w:rsidRDefault="001612F7" w:rsidP="002529A7">
            <w:pPr>
              <w:pStyle w:val="TAL"/>
              <w:rPr>
                <w:sz w:val="16"/>
              </w:rPr>
            </w:pPr>
            <w:r>
              <w:rPr>
                <w:sz w:val="16"/>
              </w:rPr>
              <w:t>CATT</w:t>
            </w:r>
          </w:p>
        </w:tc>
        <w:tc>
          <w:tcPr>
            <w:tcW w:w="1418" w:type="dxa"/>
          </w:tcPr>
          <w:p w14:paraId="418C81C6" w14:textId="77777777" w:rsidR="001612F7" w:rsidRPr="00B41A36" w:rsidRDefault="001612F7" w:rsidP="002529A7">
            <w:pPr>
              <w:pStyle w:val="TAL"/>
              <w:rPr>
                <w:sz w:val="16"/>
              </w:rPr>
            </w:pPr>
            <w:r>
              <w:rPr>
                <w:sz w:val="16"/>
              </w:rPr>
              <w:t>agreed</w:t>
            </w:r>
          </w:p>
        </w:tc>
        <w:tc>
          <w:tcPr>
            <w:tcW w:w="1559" w:type="dxa"/>
          </w:tcPr>
          <w:p w14:paraId="465B6564" w14:textId="77777777" w:rsidR="001612F7" w:rsidRPr="00B41A36" w:rsidRDefault="001612F7" w:rsidP="002529A7">
            <w:pPr>
              <w:pStyle w:val="TAL"/>
              <w:rPr>
                <w:sz w:val="16"/>
              </w:rPr>
            </w:pPr>
          </w:p>
        </w:tc>
        <w:tc>
          <w:tcPr>
            <w:tcW w:w="1017" w:type="dxa"/>
          </w:tcPr>
          <w:p w14:paraId="3B4D8CB6" w14:textId="77777777" w:rsidR="001612F7" w:rsidRPr="00B41A36" w:rsidRDefault="001612F7" w:rsidP="002529A7">
            <w:pPr>
              <w:pStyle w:val="TAL"/>
              <w:rPr>
                <w:sz w:val="16"/>
              </w:rPr>
            </w:pPr>
          </w:p>
        </w:tc>
      </w:tr>
      <w:tr w:rsidR="001612F7" w14:paraId="64F2CBB5" w14:textId="77777777" w:rsidTr="002529A7">
        <w:tc>
          <w:tcPr>
            <w:tcW w:w="1097" w:type="dxa"/>
          </w:tcPr>
          <w:p w14:paraId="32EE088C" w14:textId="77777777" w:rsidR="001612F7" w:rsidRPr="00B41A36" w:rsidRDefault="001612F7" w:rsidP="002529A7">
            <w:pPr>
              <w:pStyle w:val="TAL"/>
              <w:rPr>
                <w:sz w:val="16"/>
              </w:rPr>
            </w:pPr>
            <w:r>
              <w:rPr>
                <w:sz w:val="16"/>
              </w:rPr>
              <w:t>C1-241092</w:t>
            </w:r>
          </w:p>
        </w:tc>
        <w:tc>
          <w:tcPr>
            <w:tcW w:w="4540" w:type="dxa"/>
          </w:tcPr>
          <w:p w14:paraId="70CAA671"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2960371C" w14:textId="77777777" w:rsidR="001612F7" w:rsidRPr="00B41A36" w:rsidRDefault="001612F7" w:rsidP="002529A7">
            <w:pPr>
              <w:pStyle w:val="TAL"/>
              <w:rPr>
                <w:sz w:val="16"/>
              </w:rPr>
            </w:pPr>
            <w:r>
              <w:rPr>
                <w:sz w:val="16"/>
              </w:rPr>
              <w:t>CATT</w:t>
            </w:r>
          </w:p>
        </w:tc>
        <w:tc>
          <w:tcPr>
            <w:tcW w:w="1418" w:type="dxa"/>
          </w:tcPr>
          <w:p w14:paraId="6B2F02F6" w14:textId="77777777" w:rsidR="001612F7" w:rsidRPr="00B41A36" w:rsidRDefault="001612F7" w:rsidP="002529A7">
            <w:pPr>
              <w:pStyle w:val="TAL"/>
              <w:rPr>
                <w:sz w:val="16"/>
              </w:rPr>
            </w:pPr>
            <w:r>
              <w:rPr>
                <w:sz w:val="16"/>
              </w:rPr>
              <w:t>revised</w:t>
            </w:r>
          </w:p>
        </w:tc>
        <w:tc>
          <w:tcPr>
            <w:tcW w:w="1559" w:type="dxa"/>
          </w:tcPr>
          <w:p w14:paraId="059196C0" w14:textId="77777777" w:rsidR="001612F7" w:rsidRPr="00B41A36" w:rsidRDefault="001612F7" w:rsidP="002529A7">
            <w:pPr>
              <w:pStyle w:val="TAL"/>
              <w:rPr>
                <w:sz w:val="16"/>
              </w:rPr>
            </w:pPr>
          </w:p>
        </w:tc>
        <w:tc>
          <w:tcPr>
            <w:tcW w:w="1017" w:type="dxa"/>
          </w:tcPr>
          <w:p w14:paraId="3D50EF22" w14:textId="77777777" w:rsidR="001612F7" w:rsidRPr="00B41A36" w:rsidRDefault="001612F7" w:rsidP="002529A7">
            <w:pPr>
              <w:pStyle w:val="TAL"/>
              <w:rPr>
                <w:sz w:val="16"/>
              </w:rPr>
            </w:pPr>
            <w:r>
              <w:rPr>
                <w:sz w:val="16"/>
              </w:rPr>
              <w:t>C1-241295</w:t>
            </w:r>
          </w:p>
        </w:tc>
      </w:tr>
      <w:tr w:rsidR="001612F7" w14:paraId="5D151184" w14:textId="77777777" w:rsidTr="002529A7">
        <w:tc>
          <w:tcPr>
            <w:tcW w:w="1097" w:type="dxa"/>
          </w:tcPr>
          <w:p w14:paraId="517DCF38" w14:textId="77777777" w:rsidR="001612F7" w:rsidRPr="00B41A36" w:rsidRDefault="001612F7" w:rsidP="002529A7">
            <w:pPr>
              <w:pStyle w:val="TAL"/>
              <w:rPr>
                <w:sz w:val="16"/>
              </w:rPr>
            </w:pPr>
            <w:r>
              <w:rPr>
                <w:sz w:val="16"/>
              </w:rPr>
              <w:t>C1-241093</w:t>
            </w:r>
          </w:p>
        </w:tc>
        <w:tc>
          <w:tcPr>
            <w:tcW w:w="4540" w:type="dxa"/>
          </w:tcPr>
          <w:p w14:paraId="628389D5" w14:textId="77777777" w:rsidR="001612F7" w:rsidRPr="00B41A36" w:rsidRDefault="001612F7" w:rsidP="002529A7">
            <w:pPr>
              <w:pStyle w:val="TAL"/>
              <w:rPr>
                <w:sz w:val="16"/>
              </w:rPr>
            </w:pPr>
            <w:r>
              <w:rPr>
                <w:sz w:val="16"/>
              </w:rPr>
              <w:t>Remove the redundant EN</w:t>
            </w:r>
          </w:p>
        </w:tc>
        <w:tc>
          <w:tcPr>
            <w:tcW w:w="1417" w:type="dxa"/>
          </w:tcPr>
          <w:p w14:paraId="6B4B9F32" w14:textId="77777777" w:rsidR="001612F7" w:rsidRPr="00B41A36" w:rsidRDefault="001612F7" w:rsidP="002529A7">
            <w:pPr>
              <w:pStyle w:val="TAL"/>
              <w:rPr>
                <w:sz w:val="16"/>
              </w:rPr>
            </w:pPr>
            <w:r>
              <w:rPr>
                <w:sz w:val="16"/>
              </w:rPr>
              <w:t>CATT</w:t>
            </w:r>
          </w:p>
        </w:tc>
        <w:tc>
          <w:tcPr>
            <w:tcW w:w="1418" w:type="dxa"/>
          </w:tcPr>
          <w:p w14:paraId="4F2733CE" w14:textId="77777777" w:rsidR="001612F7" w:rsidRPr="00B41A36" w:rsidRDefault="001612F7" w:rsidP="002529A7">
            <w:pPr>
              <w:pStyle w:val="TAL"/>
              <w:rPr>
                <w:sz w:val="16"/>
              </w:rPr>
            </w:pPr>
            <w:r>
              <w:rPr>
                <w:sz w:val="16"/>
              </w:rPr>
              <w:t>revised</w:t>
            </w:r>
          </w:p>
        </w:tc>
        <w:tc>
          <w:tcPr>
            <w:tcW w:w="1559" w:type="dxa"/>
          </w:tcPr>
          <w:p w14:paraId="2DFB3C61" w14:textId="77777777" w:rsidR="001612F7" w:rsidRPr="00B41A36" w:rsidRDefault="001612F7" w:rsidP="002529A7">
            <w:pPr>
              <w:pStyle w:val="TAL"/>
              <w:rPr>
                <w:sz w:val="16"/>
              </w:rPr>
            </w:pPr>
          </w:p>
        </w:tc>
        <w:tc>
          <w:tcPr>
            <w:tcW w:w="1017" w:type="dxa"/>
          </w:tcPr>
          <w:p w14:paraId="1A482736" w14:textId="77777777" w:rsidR="001612F7" w:rsidRPr="00B41A36" w:rsidRDefault="001612F7" w:rsidP="002529A7">
            <w:pPr>
              <w:pStyle w:val="TAL"/>
              <w:rPr>
                <w:sz w:val="16"/>
              </w:rPr>
            </w:pPr>
            <w:r>
              <w:rPr>
                <w:sz w:val="16"/>
              </w:rPr>
              <w:t>C1-241303</w:t>
            </w:r>
          </w:p>
        </w:tc>
      </w:tr>
      <w:tr w:rsidR="001612F7" w14:paraId="2902FF3B" w14:textId="77777777" w:rsidTr="002529A7">
        <w:tc>
          <w:tcPr>
            <w:tcW w:w="1097" w:type="dxa"/>
          </w:tcPr>
          <w:p w14:paraId="0C4DD910" w14:textId="77777777" w:rsidR="001612F7" w:rsidRPr="00B41A36" w:rsidRDefault="001612F7" w:rsidP="002529A7">
            <w:pPr>
              <w:pStyle w:val="TAL"/>
              <w:rPr>
                <w:sz w:val="16"/>
              </w:rPr>
            </w:pPr>
            <w:r>
              <w:rPr>
                <w:sz w:val="16"/>
              </w:rPr>
              <w:t>C1-241094</w:t>
            </w:r>
          </w:p>
        </w:tc>
        <w:tc>
          <w:tcPr>
            <w:tcW w:w="4540" w:type="dxa"/>
          </w:tcPr>
          <w:p w14:paraId="218CE1B4" w14:textId="77777777" w:rsidR="001612F7" w:rsidRPr="00B41A36" w:rsidRDefault="001612F7" w:rsidP="002529A7">
            <w:pPr>
              <w:pStyle w:val="TAL"/>
              <w:rPr>
                <w:sz w:val="16"/>
              </w:rPr>
            </w:pPr>
            <w:r>
              <w:rPr>
                <w:sz w:val="16"/>
              </w:rPr>
              <w:t>Clarification on the abnormal cases in the downlink LCS-UP transport procedure</w:t>
            </w:r>
          </w:p>
        </w:tc>
        <w:tc>
          <w:tcPr>
            <w:tcW w:w="1417" w:type="dxa"/>
          </w:tcPr>
          <w:p w14:paraId="34BB7448" w14:textId="77777777" w:rsidR="001612F7" w:rsidRPr="00B41A36" w:rsidRDefault="001612F7" w:rsidP="002529A7">
            <w:pPr>
              <w:pStyle w:val="TAL"/>
              <w:rPr>
                <w:sz w:val="16"/>
              </w:rPr>
            </w:pPr>
            <w:r>
              <w:rPr>
                <w:sz w:val="16"/>
              </w:rPr>
              <w:t>CATT</w:t>
            </w:r>
          </w:p>
        </w:tc>
        <w:tc>
          <w:tcPr>
            <w:tcW w:w="1418" w:type="dxa"/>
          </w:tcPr>
          <w:p w14:paraId="1668C959" w14:textId="77777777" w:rsidR="001612F7" w:rsidRPr="00B41A36" w:rsidRDefault="001612F7" w:rsidP="002529A7">
            <w:pPr>
              <w:pStyle w:val="TAL"/>
              <w:rPr>
                <w:sz w:val="16"/>
              </w:rPr>
            </w:pPr>
            <w:r>
              <w:rPr>
                <w:sz w:val="16"/>
              </w:rPr>
              <w:t>revised</w:t>
            </w:r>
          </w:p>
        </w:tc>
        <w:tc>
          <w:tcPr>
            <w:tcW w:w="1559" w:type="dxa"/>
          </w:tcPr>
          <w:p w14:paraId="4D0110FB" w14:textId="77777777" w:rsidR="001612F7" w:rsidRPr="00B41A36" w:rsidRDefault="001612F7" w:rsidP="002529A7">
            <w:pPr>
              <w:pStyle w:val="TAL"/>
              <w:rPr>
                <w:sz w:val="16"/>
              </w:rPr>
            </w:pPr>
          </w:p>
        </w:tc>
        <w:tc>
          <w:tcPr>
            <w:tcW w:w="1017" w:type="dxa"/>
          </w:tcPr>
          <w:p w14:paraId="3CF5491F" w14:textId="77777777" w:rsidR="001612F7" w:rsidRPr="00B41A36" w:rsidRDefault="001612F7" w:rsidP="002529A7">
            <w:pPr>
              <w:pStyle w:val="TAL"/>
              <w:rPr>
                <w:sz w:val="16"/>
              </w:rPr>
            </w:pPr>
            <w:r>
              <w:rPr>
                <w:sz w:val="16"/>
              </w:rPr>
              <w:t>C1-241293</w:t>
            </w:r>
          </w:p>
        </w:tc>
      </w:tr>
      <w:tr w:rsidR="001612F7" w14:paraId="4D78A189" w14:textId="77777777" w:rsidTr="002529A7">
        <w:tc>
          <w:tcPr>
            <w:tcW w:w="1097" w:type="dxa"/>
          </w:tcPr>
          <w:p w14:paraId="73065385" w14:textId="77777777" w:rsidR="001612F7" w:rsidRPr="00B41A36" w:rsidRDefault="001612F7" w:rsidP="002529A7">
            <w:pPr>
              <w:pStyle w:val="TAL"/>
              <w:rPr>
                <w:sz w:val="16"/>
              </w:rPr>
            </w:pPr>
            <w:r>
              <w:rPr>
                <w:sz w:val="16"/>
              </w:rPr>
              <w:t>C1-241095</w:t>
            </w:r>
          </w:p>
        </w:tc>
        <w:tc>
          <w:tcPr>
            <w:tcW w:w="4540" w:type="dxa"/>
          </w:tcPr>
          <w:p w14:paraId="54BF1465" w14:textId="77777777" w:rsidR="001612F7" w:rsidRPr="00B41A36" w:rsidRDefault="001612F7" w:rsidP="002529A7">
            <w:pPr>
              <w:pStyle w:val="TAL"/>
              <w:rPr>
                <w:sz w:val="16"/>
              </w:rPr>
            </w:pPr>
            <w:r>
              <w:rPr>
                <w:sz w:val="16"/>
              </w:rPr>
              <w:t>Clarification on the abnormal cases</w:t>
            </w:r>
          </w:p>
        </w:tc>
        <w:tc>
          <w:tcPr>
            <w:tcW w:w="1417" w:type="dxa"/>
          </w:tcPr>
          <w:p w14:paraId="417E42EE" w14:textId="77777777" w:rsidR="001612F7" w:rsidRPr="00B41A36" w:rsidRDefault="001612F7" w:rsidP="002529A7">
            <w:pPr>
              <w:pStyle w:val="TAL"/>
              <w:rPr>
                <w:sz w:val="16"/>
              </w:rPr>
            </w:pPr>
            <w:r>
              <w:rPr>
                <w:sz w:val="16"/>
              </w:rPr>
              <w:t>CATT</w:t>
            </w:r>
          </w:p>
        </w:tc>
        <w:tc>
          <w:tcPr>
            <w:tcW w:w="1418" w:type="dxa"/>
          </w:tcPr>
          <w:p w14:paraId="23DA6EF1" w14:textId="77777777" w:rsidR="001612F7" w:rsidRPr="00B41A36" w:rsidRDefault="001612F7" w:rsidP="002529A7">
            <w:pPr>
              <w:pStyle w:val="TAL"/>
              <w:rPr>
                <w:sz w:val="16"/>
              </w:rPr>
            </w:pPr>
            <w:r>
              <w:rPr>
                <w:sz w:val="16"/>
              </w:rPr>
              <w:t>revised</w:t>
            </w:r>
          </w:p>
        </w:tc>
        <w:tc>
          <w:tcPr>
            <w:tcW w:w="1559" w:type="dxa"/>
          </w:tcPr>
          <w:p w14:paraId="0DDEDC29" w14:textId="77777777" w:rsidR="001612F7" w:rsidRPr="00B41A36" w:rsidRDefault="001612F7" w:rsidP="002529A7">
            <w:pPr>
              <w:pStyle w:val="TAL"/>
              <w:rPr>
                <w:sz w:val="16"/>
              </w:rPr>
            </w:pPr>
          </w:p>
        </w:tc>
        <w:tc>
          <w:tcPr>
            <w:tcW w:w="1017" w:type="dxa"/>
          </w:tcPr>
          <w:p w14:paraId="39B0C4BF" w14:textId="77777777" w:rsidR="001612F7" w:rsidRPr="00B41A36" w:rsidRDefault="001612F7" w:rsidP="002529A7">
            <w:pPr>
              <w:pStyle w:val="TAL"/>
              <w:rPr>
                <w:sz w:val="16"/>
              </w:rPr>
            </w:pPr>
            <w:r>
              <w:rPr>
                <w:sz w:val="16"/>
              </w:rPr>
              <w:t>C1-241732</w:t>
            </w:r>
          </w:p>
        </w:tc>
      </w:tr>
      <w:tr w:rsidR="001612F7" w14:paraId="1BBDE929" w14:textId="77777777" w:rsidTr="002529A7">
        <w:tc>
          <w:tcPr>
            <w:tcW w:w="1097" w:type="dxa"/>
          </w:tcPr>
          <w:p w14:paraId="27D9EFEB" w14:textId="77777777" w:rsidR="001612F7" w:rsidRPr="00B41A36" w:rsidRDefault="001612F7" w:rsidP="002529A7">
            <w:pPr>
              <w:pStyle w:val="TAL"/>
              <w:rPr>
                <w:sz w:val="16"/>
              </w:rPr>
            </w:pPr>
            <w:r>
              <w:rPr>
                <w:sz w:val="16"/>
              </w:rPr>
              <w:t>C1-241096</w:t>
            </w:r>
          </w:p>
        </w:tc>
        <w:tc>
          <w:tcPr>
            <w:tcW w:w="4540" w:type="dxa"/>
          </w:tcPr>
          <w:p w14:paraId="6ED5DA78" w14:textId="77777777" w:rsidR="001612F7" w:rsidRPr="00B41A36" w:rsidRDefault="001612F7" w:rsidP="002529A7">
            <w:pPr>
              <w:pStyle w:val="TAL"/>
              <w:rPr>
                <w:sz w:val="16"/>
              </w:rPr>
            </w:pPr>
            <w:r>
              <w:rPr>
                <w:sz w:val="16"/>
              </w:rPr>
              <w:t>Addition of UE address in the UP establishment procedure</w:t>
            </w:r>
          </w:p>
        </w:tc>
        <w:tc>
          <w:tcPr>
            <w:tcW w:w="1417" w:type="dxa"/>
          </w:tcPr>
          <w:p w14:paraId="1D2B0E1B" w14:textId="77777777" w:rsidR="001612F7" w:rsidRPr="00B41A36" w:rsidRDefault="001612F7" w:rsidP="002529A7">
            <w:pPr>
              <w:pStyle w:val="TAL"/>
              <w:rPr>
                <w:sz w:val="16"/>
              </w:rPr>
            </w:pPr>
            <w:r>
              <w:rPr>
                <w:sz w:val="16"/>
              </w:rPr>
              <w:t>CATT</w:t>
            </w:r>
          </w:p>
        </w:tc>
        <w:tc>
          <w:tcPr>
            <w:tcW w:w="1418" w:type="dxa"/>
          </w:tcPr>
          <w:p w14:paraId="17C8D37D" w14:textId="77777777" w:rsidR="001612F7" w:rsidRPr="00B41A36" w:rsidRDefault="001612F7" w:rsidP="002529A7">
            <w:pPr>
              <w:pStyle w:val="TAL"/>
              <w:rPr>
                <w:sz w:val="16"/>
              </w:rPr>
            </w:pPr>
            <w:r>
              <w:rPr>
                <w:sz w:val="16"/>
              </w:rPr>
              <w:t>withdrawn</w:t>
            </w:r>
          </w:p>
        </w:tc>
        <w:tc>
          <w:tcPr>
            <w:tcW w:w="1559" w:type="dxa"/>
          </w:tcPr>
          <w:p w14:paraId="0E66264C" w14:textId="77777777" w:rsidR="001612F7" w:rsidRPr="00B41A36" w:rsidRDefault="001612F7" w:rsidP="002529A7">
            <w:pPr>
              <w:pStyle w:val="TAL"/>
              <w:rPr>
                <w:sz w:val="16"/>
              </w:rPr>
            </w:pPr>
          </w:p>
        </w:tc>
        <w:tc>
          <w:tcPr>
            <w:tcW w:w="1017" w:type="dxa"/>
          </w:tcPr>
          <w:p w14:paraId="7FD7FAD0" w14:textId="77777777" w:rsidR="001612F7" w:rsidRPr="00B41A36" w:rsidRDefault="001612F7" w:rsidP="002529A7">
            <w:pPr>
              <w:pStyle w:val="TAL"/>
              <w:rPr>
                <w:sz w:val="16"/>
              </w:rPr>
            </w:pPr>
          </w:p>
        </w:tc>
      </w:tr>
      <w:tr w:rsidR="001612F7" w14:paraId="65FEB8A1" w14:textId="77777777" w:rsidTr="002529A7">
        <w:tc>
          <w:tcPr>
            <w:tcW w:w="1097" w:type="dxa"/>
          </w:tcPr>
          <w:p w14:paraId="5FA69D70" w14:textId="77777777" w:rsidR="001612F7" w:rsidRPr="00B41A36" w:rsidRDefault="001612F7" w:rsidP="002529A7">
            <w:pPr>
              <w:pStyle w:val="TAL"/>
              <w:rPr>
                <w:sz w:val="16"/>
              </w:rPr>
            </w:pPr>
            <w:r>
              <w:rPr>
                <w:sz w:val="16"/>
              </w:rPr>
              <w:t>C1-241097</w:t>
            </w:r>
          </w:p>
        </w:tc>
        <w:tc>
          <w:tcPr>
            <w:tcW w:w="4540" w:type="dxa"/>
          </w:tcPr>
          <w:p w14:paraId="15F2BFD6" w14:textId="77777777" w:rsidR="001612F7" w:rsidRPr="00B41A36" w:rsidRDefault="001612F7" w:rsidP="002529A7">
            <w:pPr>
              <w:pStyle w:val="TAL"/>
              <w:rPr>
                <w:sz w:val="16"/>
              </w:rPr>
            </w:pPr>
            <w:r>
              <w:rPr>
                <w:sz w:val="16"/>
              </w:rPr>
              <w:t>C1-24xxxx_work plan for 5G_eLCS_Ph3</w:t>
            </w:r>
          </w:p>
        </w:tc>
        <w:tc>
          <w:tcPr>
            <w:tcW w:w="1417" w:type="dxa"/>
          </w:tcPr>
          <w:p w14:paraId="1CB628AC" w14:textId="77777777" w:rsidR="001612F7" w:rsidRPr="00B41A36" w:rsidRDefault="001612F7" w:rsidP="002529A7">
            <w:pPr>
              <w:pStyle w:val="TAL"/>
              <w:rPr>
                <w:sz w:val="16"/>
              </w:rPr>
            </w:pPr>
            <w:r>
              <w:rPr>
                <w:sz w:val="16"/>
              </w:rPr>
              <w:t>CATT</w:t>
            </w:r>
          </w:p>
        </w:tc>
        <w:tc>
          <w:tcPr>
            <w:tcW w:w="1418" w:type="dxa"/>
          </w:tcPr>
          <w:p w14:paraId="1342FD3E" w14:textId="77777777" w:rsidR="001612F7" w:rsidRPr="00B41A36" w:rsidRDefault="001612F7" w:rsidP="002529A7">
            <w:pPr>
              <w:pStyle w:val="TAL"/>
              <w:rPr>
                <w:sz w:val="16"/>
              </w:rPr>
            </w:pPr>
            <w:r>
              <w:rPr>
                <w:sz w:val="16"/>
              </w:rPr>
              <w:t>noted</w:t>
            </w:r>
          </w:p>
        </w:tc>
        <w:tc>
          <w:tcPr>
            <w:tcW w:w="1559" w:type="dxa"/>
          </w:tcPr>
          <w:p w14:paraId="0BF9F431" w14:textId="77777777" w:rsidR="001612F7" w:rsidRPr="00B41A36" w:rsidRDefault="001612F7" w:rsidP="002529A7">
            <w:pPr>
              <w:pStyle w:val="TAL"/>
              <w:rPr>
                <w:sz w:val="16"/>
              </w:rPr>
            </w:pPr>
          </w:p>
        </w:tc>
        <w:tc>
          <w:tcPr>
            <w:tcW w:w="1017" w:type="dxa"/>
          </w:tcPr>
          <w:p w14:paraId="0F19A5EA" w14:textId="77777777" w:rsidR="001612F7" w:rsidRPr="00B41A36" w:rsidRDefault="001612F7" w:rsidP="002529A7">
            <w:pPr>
              <w:pStyle w:val="TAL"/>
              <w:rPr>
                <w:sz w:val="16"/>
              </w:rPr>
            </w:pPr>
          </w:p>
        </w:tc>
      </w:tr>
      <w:tr w:rsidR="001612F7" w14:paraId="43098AB8" w14:textId="77777777" w:rsidTr="002529A7">
        <w:tc>
          <w:tcPr>
            <w:tcW w:w="1097" w:type="dxa"/>
          </w:tcPr>
          <w:p w14:paraId="77FDE249" w14:textId="77777777" w:rsidR="001612F7" w:rsidRPr="00B41A36" w:rsidRDefault="001612F7" w:rsidP="002529A7">
            <w:pPr>
              <w:pStyle w:val="TAL"/>
              <w:rPr>
                <w:sz w:val="16"/>
              </w:rPr>
            </w:pPr>
            <w:r>
              <w:rPr>
                <w:sz w:val="16"/>
              </w:rPr>
              <w:t>C1-241098</w:t>
            </w:r>
          </w:p>
        </w:tc>
        <w:tc>
          <w:tcPr>
            <w:tcW w:w="4540" w:type="dxa"/>
          </w:tcPr>
          <w:p w14:paraId="61DEF6A4" w14:textId="77777777" w:rsidR="001612F7" w:rsidRPr="00B41A36" w:rsidRDefault="001612F7" w:rsidP="002529A7">
            <w:pPr>
              <w:pStyle w:val="TAL"/>
              <w:rPr>
                <w:sz w:val="16"/>
              </w:rPr>
            </w:pPr>
            <w:r>
              <w:rPr>
                <w:sz w:val="16"/>
              </w:rPr>
              <w:t>Update to add security parameter to ECS address IE</w:t>
            </w:r>
          </w:p>
        </w:tc>
        <w:tc>
          <w:tcPr>
            <w:tcW w:w="1417" w:type="dxa"/>
          </w:tcPr>
          <w:p w14:paraId="41A8CF9D" w14:textId="77777777" w:rsidR="001612F7" w:rsidRPr="00B41A36" w:rsidRDefault="001612F7" w:rsidP="002529A7">
            <w:pPr>
              <w:pStyle w:val="TAL"/>
              <w:rPr>
                <w:sz w:val="16"/>
              </w:rPr>
            </w:pPr>
            <w:r>
              <w:rPr>
                <w:sz w:val="16"/>
              </w:rPr>
              <w:t>Samsung, Ericsson</w:t>
            </w:r>
          </w:p>
        </w:tc>
        <w:tc>
          <w:tcPr>
            <w:tcW w:w="1418" w:type="dxa"/>
          </w:tcPr>
          <w:p w14:paraId="0431924E" w14:textId="77777777" w:rsidR="001612F7" w:rsidRPr="00B41A36" w:rsidRDefault="001612F7" w:rsidP="002529A7">
            <w:pPr>
              <w:pStyle w:val="TAL"/>
              <w:rPr>
                <w:sz w:val="16"/>
              </w:rPr>
            </w:pPr>
            <w:r>
              <w:rPr>
                <w:sz w:val="16"/>
              </w:rPr>
              <w:t>revised</w:t>
            </w:r>
          </w:p>
        </w:tc>
        <w:tc>
          <w:tcPr>
            <w:tcW w:w="1559" w:type="dxa"/>
          </w:tcPr>
          <w:p w14:paraId="7CC66CC2" w14:textId="77777777" w:rsidR="001612F7" w:rsidRPr="00B41A36" w:rsidRDefault="001612F7" w:rsidP="002529A7">
            <w:pPr>
              <w:pStyle w:val="TAL"/>
              <w:rPr>
                <w:sz w:val="16"/>
              </w:rPr>
            </w:pPr>
            <w:r>
              <w:rPr>
                <w:sz w:val="16"/>
              </w:rPr>
              <w:t>C1-240198</w:t>
            </w:r>
          </w:p>
        </w:tc>
        <w:tc>
          <w:tcPr>
            <w:tcW w:w="1017" w:type="dxa"/>
          </w:tcPr>
          <w:p w14:paraId="6347580B" w14:textId="77777777" w:rsidR="001612F7" w:rsidRPr="00B41A36" w:rsidRDefault="001612F7" w:rsidP="002529A7">
            <w:pPr>
              <w:pStyle w:val="TAL"/>
              <w:rPr>
                <w:sz w:val="16"/>
              </w:rPr>
            </w:pPr>
            <w:r>
              <w:rPr>
                <w:sz w:val="16"/>
              </w:rPr>
              <w:t>C1-241269</w:t>
            </w:r>
          </w:p>
        </w:tc>
      </w:tr>
      <w:tr w:rsidR="001612F7" w14:paraId="5A2044A8" w14:textId="77777777" w:rsidTr="002529A7">
        <w:tc>
          <w:tcPr>
            <w:tcW w:w="1097" w:type="dxa"/>
          </w:tcPr>
          <w:p w14:paraId="601B7DD3" w14:textId="77777777" w:rsidR="001612F7" w:rsidRPr="00B41A36" w:rsidRDefault="001612F7" w:rsidP="002529A7">
            <w:pPr>
              <w:pStyle w:val="TAL"/>
              <w:rPr>
                <w:sz w:val="16"/>
              </w:rPr>
            </w:pPr>
            <w:r>
              <w:rPr>
                <w:sz w:val="16"/>
              </w:rPr>
              <w:t>C1-241099</w:t>
            </w:r>
          </w:p>
        </w:tc>
        <w:tc>
          <w:tcPr>
            <w:tcW w:w="4540" w:type="dxa"/>
          </w:tcPr>
          <w:p w14:paraId="19B6DE59"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177CB5E1" w14:textId="77777777" w:rsidR="001612F7" w:rsidRPr="00B41A36" w:rsidRDefault="001612F7" w:rsidP="002529A7">
            <w:pPr>
              <w:pStyle w:val="TAL"/>
              <w:rPr>
                <w:sz w:val="16"/>
              </w:rPr>
            </w:pPr>
            <w:r>
              <w:rPr>
                <w:sz w:val="16"/>
              </w:rPr>
              <w:t>Nokia, Nokia Shanghai Bell</w:t>
            </w:r>
          </w:p>
        </w:tc>
        <w:tc>
          <w:tcPr>
            <w:tcW w:w="1418" w:type="dxa"/>
          </w:tcPr>
          <w:p w14:paraId="265A3F66" w14:textId="77777777" w:rsidR="001612F7" w:rsidRPr="00B41A36" w:rsidRDefault="001612F7" w:rsidP="002529A7">
            <w:pPr>
              <w:pStyle w:val="TAL"/>
              <w:rPr>
                <w:sz w:val="16"/>
              </w:rPr>
            </w:pPr>
            <w:r>
              <w:rPr>
                <w:sz w:val="16"/>
              </w:rPr>
              <w:t>revised</w:t>
            </w:r>
          </w:p>
        </w:tc>
        <w:tc>
          <w:tcPr>
            <w:tcW w:w="1559" w:type="dxa"/>
          </w:tcPr>
          <w:p w14:paraId="6F3EEA8B" w14:textId="77777777" w:rsidR="001612F7" w:rsidRPr="00B41A36" w:rsidRDefault="001612F7" w:rsidP="002529A7">
            <w:pPr>
              <w:pStyle w:val="TAL"/>
              <w:rPr>
                <w:sz w:val="16"/>
              </w:rPr>
            </w:pPr>
          </w:p>
        </w:tc>
        <w:tc>
          <w:tcPr>
            <w:tcW w:w="1017" w:type="dxa"/>
          </w:tcPr>
          <w:p w14:paraId="5BB8C311" w14:textId="77777777" w:rsidR="001612F7" w:rsidRPr="00B41A36" w:rsidRDefault="001612F7" w:rsidP="002529A7">
            <w:pPr>
              <w:pStyle w:val="TAL"/>
              <w:rPr>
                <w:sz w:val="16"/>
              </w:rPr>
            </w:pPr>
            <w:r>
              <w:rPr>
                <w:sz w:val="16"/>
              </w:rPr>
              <w:t>C1-241282</w:t>
            </w:r>
          </w:p>
        </w:tc>
      </w:tr>
      <w:tr w:rsidR="001612F7" w14:paraId="4640F14C" w14:textId="77777777" w:rsidTr="002529A7">
        <w:tc>
          <w:tcPr>
            <w:tcW w:w="1097" w:type="dxa"/>
          </w:tcPr>
          <w:p w14:paraId="22F6C6F0" w14:textId="77777777" w:rsidR="001612F7" w:rsidRPr="00B41A36" w:rsidRDefault="001612F7" w:rsidP="002529A7">
            <w:pPr>
              <w:pStyle w:val="TAL"/>
              <w:rPr>
                <w:sz w:val="16"/>
              </w:rPr>
            </w:pPr>
            <w:r>
              <w:rPr>
                <w:sz w:val="16"/>
              </w:rPr>
              <w:t>C1-241100</w:t>
            </w:r>
          </w:p>
        </w:tc>
        <w:tc>
          <w:tcPr>
            <w:tcW w:w="4540" w:type="dxa"/>
          </w:tcPr>
          <w:p w14:paraId="703A99DC" w14:textId="77777777" w:rsidR="001612F7" w:rsidRPr="00B41A36" w:rsidRDefault="001612F7" w:rsidP="002529A7">
            <w:pPr>
              <w:pStyle w:val="TAL"/>
              <w:rPr>
                <w:sz w:val="16"/>
              </w:rPr>
            </w:pPr>
            <w:proofErr w:type="spellStart"/>
            <w:r>
              <w:rPr>
                <w:sz w:val="16"/>
              </w:rPr>
              <w:t>ranging_sl</w:t>
            </w:r>
            <w:proofErr w:type="spellEnd"/>
            <w:r>
              <w:rPr>
                <w:sz w:val="16"/>
              </w:rPr>
              <w:t xml:space="preserve"> work </w:t>
            </w:r>
            <w:proofErr w:type="spellStart"/>
            <w:r>
              <w:rPr>
                <w:sz w:val="16"/>
              </w:rPr>
              <w:t>plan_Feb</w:t>
            </w:r>
            <w:proofErr w:type="spellEnd"/>
            <w:r>
              <w:rPr>
                <w:sz w:val="16"/>
              </w:rPr>
              <w:t xml:space="preserve"> 2024</w:t>
            </w:r>
          </w:p>
        </w:tc>
        <w:tc>
          <w:tcPr>
            <w:tcW w:w="1417" w:type="dxa"/>
          </w:tcPr>
          <w:p w14:paraId="132D815D" w14:textId="77777777" w:rsidR="001612F7" w:rsidRPr="00B41A36" w:rsidRDefault="001612F7" w:rsidP="002529A7">
            <w:pPr>
              <w:pStyle w:val="TAL"/>
              <w:rPr>
                <w:sz w:val="16"/>
              </w:rPr>
            </w:pPr>
            <w:r>
              <w:rPr>
                <w:sz w:val="16"/>
              </w:rPr>
              <w:t>Xiaomi</w:t>
            </w:r>
          </w:p>
        </w:tc>
        <w:tc>
          <w:tcPr>
            <w:tcW w:w="1418" w:type="dxa"/>
          </w:tcPr>
          <w:p w14:paraId="53C88AC0" w14:textId="77777777" w:rsidR="001612F7" w:rsidRPr="00B41A36" w:rsidRDefault="001612F7" w:rsidP="002529A7">
            <w:pPr>
              <w:pStyle w:val="TAL"/>
              <w:rPr>
                <w:sz w:val="16"/>
              </w:rPr>
            </w:pPr>
            <w:r>
              <w:rPr>
                <w:sz w:val="16"/>
              </w:rPr>
              <w:t>noted</w:t>
            </w:r>
          </w:p>
        </w:tc>
        <w:tc>
          <w:tcPr>
            <w:tcW w:w="1559" w:type="dxa"/>
          </w:tcPr>
          <w:p w14:paraId="4F7FC9E8" w14:textId="77777777" w:rsidR="001612F7" w:rsidRPr="00B41A36" w:rsidRDefault="001612F7" w:rsidP="002529A7">
            <w:pPr>
              <w:pStyle w:val="TAL"/>
              <w:rPr>
                <w:sz w:val="16"/>
              </w:rPr>
            </w:pPr>
          </w:p>
        </w:tc>
        <w:tc>
          <w:tcPr>
            <w:tcW w:w="1017" w:type="dxa"/>
          </w:tcPr>
          <w:p w14:paraId="7471A12B" w14:textId="77777777" w:rsidR="001612F7" w:rsidRPr="00B41A36" w:rsidRDefault="001612F7" w:rsidP="002529A7">
            <w:pPr>
              <w:pStyle w:val="TAL"/>
              <w:rPr>
                <w:sz w:val="16"/>
              </w:rPr>
            </w:pPr>
          </w:p>
        </w:tc>
      </w:tr>
      <w:tr w:rsidR="001612F7" w14:paraId="0BC89363" w14:textId="77777777" w:rsidTr="002529A7">
        <w:tc>
          <w:tcPr>
            <w:tcW w:w="1097" w:type="dxa"/>
          </w:tcPr>
          <w:p w14:paraId="4475C20E" w14:textId="77777777" w:rsidR="001612F7" w:rsidRPr="00B41A36" w:rsidRDefault="001612F7" w:rsidP="002529A7">
            <w:pPr>
              <w:pStyle w:val="TAL"/>
              <w:rPr>
                <w:sz w:val="16"/>
              </w:rPr>
            </w:pPr>
            <w:r>
              <w:rPr>
                <w:sz w:val="16"/>
              </w:rPr>
              <w:t>C1-241101</w:t>
            </w:r>
          </w:p>
        </w:tc>
        <w:tc>
          <w:tcPr>
            <w:tcW w:w="4540" w:type="dxa"/>
          </w:tcPr>
          <w:p w14:paraId="74A27DEE" w14:textId="77777777" w:rsidR="001612F7" w:rsidRPr="00B41A36" w:rsidRDefault="001612F7" w:rsidP="002529A7">
            <w:pPr>
              <w:pStyle w:val="TAL"/>
              <w:rPr>
                <w:sz w:val="16"/>
              </w:rPr>
            </w:pPr>
            <w:r>
              <w:rPr>
                <w:sz w:val="16"/>
              </w:rPr>
              <w:t>Revised WID on CT aspects of Ranging_SL</w:t>
            </w:r>
          </w:p>
        </w:tc>
        <w:tc>
          <w:tcPr>
            <w:tcW w:w="1417" w:type="dxa"/>
          </w:tcPr>
          <w:p w14:paraId="18C6146A" w14:textId="77777777" w:rsidR="001612F7" w:rsidRPr="00B41A36" w:rsidRDefault="001612F7" w:rsidP="002529A7">
            <w:pPr>
              <w:pStyle w:val="TAL"/>
              <w:rPr>
                <w:sz w:val="16"/>
              </w:rPr>
            </w:pPr>
            <w:r>
              <w:rPr>
                <w:sz w:val="16"/>
              </w:rPr>
              <w:t>Xiaomi</w:t>
            </w:r>
          </w:p>
        </w:tc>
        <w:tc>
          <w:tcPr>
            <w:tcW w:w="1418" w:type="dxa"/>
          </w:tcPr>
          <w:p w14:paraId="0209F137" w14:textId="77777777" w:rsidR="001612F7" w:rsidRPr="00B41A36" w:rsidRDefault="001612F7" w:rsidP="002529A7">
            <w:pPr>
              <w:pStyle w:val="TAL"/>
              <w:rPr>
                <w:sz w:val="16"/>
              </w:rPr>
            </w:pPr>
            <w:r>
              <w:rPr>
                <w:sz w:val="16"/>
              </w:rPr>
              <w:t>revised</w:t>
            </w:r>
          </w:p>
        </w:tc>
        <w:tc>
          <w:tcPr>
            <w:tcW w:w="1559" w:type="dxa"/>
          </w:tcPr>
          <w:p w14:paraId="52778220" w14:textId="77777777" w:rsidR="001612F7" w:rsidRPr="00B41A36" w:rsidRDefault="001612F7" w:rsidP="002529A7">
            <w:pPr>
              <w:pStyle w:val="TAL"/>
              <w:rPr>
                <w:sz w:val="16"/>
              </w:rPr>
            </w:pPr>
          </w:p>
        </w:tc>
        <w:tc>
          <w:tcPr>
            <w:tcW w:w="1017" w:type="dxa"/>
          </w:tcPr>
          <w:p w14:paraId="4DC7F9D7" w14:textId="77777777" w:rsidR="001612F7" w:rsidRPr="00B41A36" w:rsidRDefault="001612F7" w:rsidP="002529A7">
            <w:pPr>
              <w:pStyle w:val="TAL"/>
              <w:rPr>
                <w:sz w:val="16"/>
              </w:rPr>
            </w:pPr>
            <w:r>
              <w:rPr>
                <w:sz w:val="16"/>
              </w:rPr>
              <w:t>C1-241210</w:t>
            </w:r>
          </w:p>
        </w:tc>
      </w:tr>
      <w:tr w:rsidR="001612F7" w14:paraId="08787863" w14:textId="77777777" w:rsidTr="002529A7">
        <w:tc>
          <w:tcPr>
            <w:tcW w:w="1097" w:type="dxa"/>
          </w:tcPr>
          <w:p w14:paraId="28CAEE1F" w14:textId="77777777" w:rsidR="001612F7" w:rsidRPr="00B41A36" w:rsidRDefault="001612F7" w:rsidP="002529A7">
            <w:pPr>
              <w:pStyle w:val="TAL"/>
              <w:rPr>
                <w:sz w:val="16"/>
              </w:rPr>
            </w:pPr>
            <w:r>
              <w:rPr>
                <w:sz w:val="16"/>
              </w:rPr>
              <w:t>C1-241102</w:t>
            </w:r>
          </w:p>
        </w:tc>
        <w:tc>
          <w:tcPr>
            <w:tcW w:w="4540" w:type="dxa"/>
          </w:tcPr>
          <w:p w14:paraId="0C1DD4BC" w14:textId="77777777" w:rsidR="001612F7" w:rsidRPr="00B41A36" w:rsidRDefault="001612F7" w:rsidP="002529A7">
            <w:pPr>
              <w:pStyle w:val="TAL"/>
              <w:rPr>
                <w:sz w:val="16"/>
              </w:rPr>
            </w:pPr>
            <w:r>
              <w:rPr>
                <w:sz w:val="16"/>
              </w:rPr>
              <w:t>Rel-18 Work Item Exception for Ranging_SL</w:t>
            </w:r>
          </w:p>
        </w:tc>
        <w:tc>
          <w:tcPr>
            <w:tcW w:w="1417" w:type="dxa"/>
          </w:tcPr>
          <w:p w14:paraId="6F76EFFC" w14:textId="77777777" w:rsidR="001612F7" w:rsidRPr="00B41A36" w:rsidRDefault="001612F7" w:rsidP="002529A7">
            <w:pPr>
              <w:pStyle w:val="TAL"/>
              <w:rPr>
                <w:sz w:val="16"/>
              </w:rPr>
            </w:pPr>
            <w:r>
              <w:rPr>
                <w:sz w:val="16"/>
              </w:rPr>
              <w:t>Xiaomi</w:t>
            </w:r>
          </w:p>
        </w:tc>
        <w:tc>
          <w:tcPr>
            <w:tcW w:w="1418" w:type="dxa"/>
          </w:tcPr>
          <w:p w14:paraId="40E17F86" w14:textId="77777777" w:rsidR="001612F7" w:rsidRPr="00B41A36" w:rsidRDefault="001612F7" w:rsidP="002529A7">
            <w:pPr>
              <w:pStyle w:val="TAL"/>
              <w:rPr>
                <w:sz w:val="16"/>
              </w:rPr>
            </w:pPr>
            <w:r>
              <w:rPr>
                <w:sz w:val="16"/>
              </w:rPr>
              <w:t>revised</w:t>
            </w:r>
          </w:p>
        </w:tc>
        <w:tc>
          <w:tcPr>
            <w:tcW w:w="1559" w:type="dxa"/>
          </w:tcPr>
          <w:p w14:paraId="25E5FD97" w14:textId="77777777" w:rsidR="001612F7" w:rsidRPr="00B41A36" w:rsidRDefault="001612F7" w:rsidP="002529A7">
            <w:pPr>
              <w:pStyle w:val="TAL"/>
              <w:rPr>
                <w:sz w:val="16"/>
              </w:rPr>
            </w:pPr>
          </w:p>
        </w:tc>
        <w:tc>
          <w:tcPr>
            <w:tcW w:w="1017" w:type="dxa"/>
          </w:tcPr>
          <w:p w14:paraId="033E4F65" w14:textId="77777777" w:rsidR="001612F7" w:rsidRPr="00B41A36" w:rsidRDefault="001612F7" w:rsidP="002529A7">
            <w:pPr>
              <w:pStyle w:val="TAL"/>
              <w:rPr>
                <w:sz w:val="16"/>
              </w:rPr>
            </w:pPr>
            <w:r>
              <w:rPr>
                <w:sz w:val="16"/>
              </w:rPr>
              <w:t>C1-241610</w:t>
            </w:r>
          </w:p>
        </w:tc>
      </w:tr>
      <w:tr w:rsidR="001612F7" w14:paraId="4A7D27F0" w14:textId="77777777" w:rsidTr="002529A7">
        <w:tc>
          <w:tcPr>
            <w:tcW w:w="1097" w:type="dxa"/>
          </w:tcPr>
          <w:p w14:paraId="10AF2544" w14:textId="77777777" w:rsidR="001612F7" w:rsidRPr="00B41A36" w:rsidRDefault="001612F7" w:rsidP="002529A7">
            <w:pPr>
              <w:pStyle w:val="TAL"/>
              <w:rPr>
                <w:sz w:val="16"/>
              </w:rPr>
            </w:pPr>
            <w:r>
              <w:rPr>
                <w:sz w:val="16"/>
              </w:rPr>
              <w:t>C1-241103</w:t>
            </w:r>
          </w:p>
        </w:tc>
        <w:tc>
          <w:tcPr>
            <w:tcW w:w="4540" w:type="dxa"/>
          </w:tcPr>
          <w:p w14:paraId="2A356E1F" w14:textId="77777777" w:rsidR="001612F7" w:rsidRPr="00B41A36" w:rsidRDefault="001612F7" w:rsidP="002529A7">
            <w:pPr>
              <w:pStyle w:val="TAL"/>
              <w:rPr>
                <w:sz w:val="16"/>
              </w:rPr>
            </w:pPr>
            <w:r>
              <w:rPr>
                <w:sz w:val="16"/>
              </w:rPr>
              <w:t>Mobile Terminated Location Request for Ranging_SL</w:t>
            </w:r>
          </w:p>
        </w:tc>
        <w:tc>
          <w:tcPr>
            <w:tcW w:w="1417" w:type="dxa"/>
          </w:tcPr>
          <w:p w14:paraId="5ECE7057" w14:textId="77777777" w:rsidR="001612F7" w:rsidRPr="00B41A36" w:rsidRDefault="001612F7" w:rsidP="002529A7">
            <w:pPr>
              <w:pStyle w:val="TAL"/>
              <w:rPr>
                <w:sz w:val="16"/>
              </w:rPr>
            </w:pPr>
            <w:r>
              <w:rPr>
                <w:sz w:val="16"/>
              </w:rPr>
              <w:t>Xiaomi, Ericsson</w:t>
            </w:r>
          </w:p>
        </w:tc>
        <w:tc>
          <w:tcPr>
            <w:tcW w:w="1418" w:type="dxa"/>
          </w:tcPr>
          <w:p w14:paraId="30B8B055" w14:textId="77777777" w:rsidR="001612F7" w:rsidRPr="00B41A36" w:rsidRDefault="001612F7" w:rsidP="002529A7">
            <w:pPr>
              <w:pStyle w:val="TAL"/>
              <w:rPr>
                <w:sz w:val="16"/>
              </w:rPr>
            </w:pPr>
            <w:r>
              <w:rPr>
                <w:sz w:val="16"/>
              </w:rPr>
              <w:t>revised</w:t>
            </w:r>
          </w:p>
        </w:tc>
        <w:tc>
          <w:tcPr>
            <w:tcW w:w="1559" w:type="dxa"/>
          </w:tcPr>
          <w:p w14:paraId="38516C45" w14:textId="77777777" w:rsidR="001612F7" w:rsidRPr="00B41A36" w:rsidRDefault="001612F7" w:rsidP="002529A7">
            <w:pPr>
              <w:pStyle w:val="TAL"/>
              <w:rPr>
                <w:sz w:val="16"/>
              </w:rPr>
            </w:pPr>
            <w:r>
              <w:rPr>
                <w:sz w:val="16"/>
              </w:rPr>
              <w:t>C1-240375</w:t>
            </w:r>
          </w:p>
        </w:tc>
        <w:tc>
          <w:tcPr>
            <w:tcW w:w="1017" w:type="dxa"/>
          </w:tcPr>
          <w:p w14:paraId="26B3602B" w14:textId="77777777" w:rsidR="001612F7" w:rsidRPr="00B41A36" w:rsidRDefault="001612F7" w:rsidP="002529A7">
            <w:pPr>
              <w:pStyle w:val="TAL"/>
              <w:rPr>
                <w:sz w:val="16"/>
              </w:rPr>
            </w:pPr>
            <w:r>
              <w:rPr>
                <w:sz w:val="16"/>
              </w:rPr>
              <w:t>C1-241524</w:t>
            </w:r>
          </w:p>
        </w:tc>
      </w:tr>
      <w:tr w:rsidR="001612F7" w14:paraId="6FBD68D9" w14:textId="77777777" w:rsidTr="002529A7">
        <w:tc>
          <w:tcPr>
            <w:tcW w:w="1097" w:type="dxa"/>
          </w:tcPr>
          <w:p w14:paraId="3E72059E" w14:textId="77777777" w:rsidR="001612F7" w:rsidRPr="00B41A36" w:rsidRDefault="001612F7" w:rsidP="002529A7">
            <w:pPr>
              <w:pStyle w:val="TAL"/>
              <w:rPr>
                <w:sz w:val="16"/>
              </w:rPr>
            </w:pPr>
            <w:r>
              <w:rPr>
                <w:sz w:val="16"/>
              </w:rPr>
              <w:t>C1-241104</w:t>
            </w:r>
          </w:p>
        </w:tc>
        <w:tc>
          <w:tcPr>
            <w:tcW w:w="4540" w:type="dxa"/>
          </w:tcPr>
          <w:p w14:paraId="374E59A9"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53D28B60" w14:textId="77777777" w:rsidR="001612F7" w:rsidRPr="00B41A36" w:rsidRDefault="001612F7" w:rsidP="002529A7">
            <w:pPr>
              <w:pStyle w:val="TAL"/>
              <w:rPr>
                <w:sz w:val="16"/>
              </w:rPr>
            </w:pPr>
            <w:r>
              <w:rPr>
                <w:sz w:val="16"/>
              </w:rPr>
              <w:t>Xiaomi</w:t>
            </w:r>
          </w:p>
        </w:tc>
        <w:tc>
          <w:tcPr>
            <w:tcW w:w="1418" w:type="dxa"/>
          </w:tcPr>
          <w:p w14:paraId="4F39B9B1" w14:textId="77777777" w:rsidR="001612F7" w:rsidRPr="00B41A36" w:rsidRDefault="001612F7" w:rsidP="002529A7">
            <w:pPr>
              <w:pStyle w:val="TAL"/>
              <w:rPr>
                <w:sz w:val="16"/>
              </w:rPr>
            </w:pPr>
            <w:r>
              <w:rPr>
                <w:sz w:val="16"/>
              </w:rPr>
              <w:t>revised</w:t>
            </w:r>
          </w:p>
        </w:tc>
        <w:tc>
          <w:tcPr>
            <w:tcW w:w="1559" w:type="dxa"/>
          </w:tcPr>
          <w:p w14:paraId="749590A4" w14:textId="77777777" w:rsidR="001612F7" w:rsidRPr="00B41A36" w:rsidRDefault="001612F7" w:rsidP="002529A7">
            <w:pPr>
              <w:pStyle w:val="TAL"/>
              <w:rPr>
                <w:sz w:val="16"/>
              </w:rPr>
            </w:pPr>
          </w:p>
        </w:tc>
        <w:tc>
          <w:tcPr>
            <w:tcW w:w="1017" w:type="dxa"/>
          </w:tcPr>
          <w:p w14:paraId="28DADF83" w14:textId="77777777" w:rsidR="001612F7" w:rsidRPr="00B41A36" w:rsidRDefault="001612F7" w:rsidP="002529A7">
            <w:pPr>
              <w:pStyle w:val="TAL"/>
              <w:rPr>
                <w:sz w:val="16"/>
              </w:rPr>
            </w:pPr>
            <w:r>
              <w:rPr>
                <w:sz w:val="16"/>
              </w:rPr>
              <w:t>C1-241619</w:t>
            </w:r>
          </w:p>
        </w:tc>
      </w:tr>
      <w:tr w:rsidR="001612F7" w14:paraId="72A97A63" w14:textId="77777777" w:rsidTr="002529A7">
        <w:tc>
          <w:tcPr>
            <w:tcW w:w="1097" w:type="dxa"/>
          </w:tcPr>
          <w:p w14:paraId="506C38E1" w14:textId="77777777" w:rsidR="001612F7" w:rsidRPr="00B41A36" w:rsidRDefault="001612F7" w:rsidP="002529A7">
            <w:pPr>
              <w:pStyle w:val="TAL"/>
              <w:rPr>
                <w:sz w:val="16"/>
              </w:rPr>
            </w:pPr>
            <w:r>
              <w:rPr>
                <w:sz w:val="16"/>
              </w:rPr>
              <w:t>C1-241105</w:t>
            </w:r>
          </w:p>
        </w:tc>
        <w:tc>
          <w:tcPr>
            <w:tcW w:w="4540" w:type="dxa"/>
          </w:tcPr>
          <w:p w14:paraId="62CEE6E1" w14:textId="77777777" w:rsidR="001612F7" w:rsidRPr="00B41A36" w:rsidRDefault="001612F7" w:rsidP="002529A7">
            <w:pPr>
              <w:pStyle w:val="TAL"/>
              <w:rPr>
                <w:sz w:val="16"/>
              </w:rPr>
            </w:pPr>
            <w:r>
              <w:rPr>
                <w:sz w:val="16"/>
              </w:rPr>
              <w:t>Remove Target UE and Reference UE authorization</w:t>
            </w:r>
          </w:p>
        </w:tc>
        <w:tc>
          <w:tcPr>
            <w:tcW w:w="1417" w:type="dxa"/>
          </w:tcPr>
          <w:p w14:paraId="367C2918" w14:textId="77777777" w:rsidR="001612F7" w:rsidRPr="00B41A36" w:rsidRDefault="001612F7" w:rsidP="002529A7">
            <w:pPr>
              <w:pStyle w:val="TAL"/>
              <w:rPr>
                <w:sz w:val="16"/>
              </w:rPr>
            </w:pPr>
            <w:r>
              <w:rPr>
                <w:sz w:val="16"/>
              </w:rPr>
              <w:t>Xiaomi</w:t>
            </w:r>
          </w:p>
        </w:tc>
        <w:tc>
          <w:tcPr>
            <w:tcW w:w="1418" w:type="dxa"/>
          </w:tcPr>
          <w:p w14:paraId="54415203" w14:textId="77777777" w:rsidR="001612F7" w:rsidRPr="00B41A36" w:rsidRDefault="001612F7" w:rsidP="002529A7">
            <w:pPr>
              <w:pStyle w:val="TAL"/>
              <w:rPr>
                <w:sz w:val="16"/>
              </w:rPr>
            </w:pPr>
            <w:r>
              <w:rPr>
                <w:sz w:val="16"/>
              </w:rPr>
              <w:t>merged</w:t>
            </w:r>
          </w:p>
        </w:tc>
        <w:tc>
          <w:tcPr>
            <w:tcW w:w="1559" w:type="dxa"/>
          </w:tcPr>
          <w:p w14:paraId="68F42430" w14:textId="77777777" w:rsidR="001612F7" w:rsidRPr="00B41A36" w:rsidRDefault="001612F7" w:rsidP="002529A7">
            <w:pPr>
              <w:pStyle w:val="TAL"/>
              <w:rPr>
                <w:sz w:val="16"/>
              </w:rPr>
            </w:pPr>
          </w:p>
        </w:tc>
        <w:tc>
          <w:tcPr>
            <w:tcW w:w="1017" w:type="dxa"/>
          </w:tcPr>
          <w:p w14:paraId="791D433D" w14:textId="77777777" w:rsidR="001612F7" w:rsidRPr="00B41A36" w:rsidRDefault="001612F7" w:rsidP="002529A7">
            <w:pPr>
              <w:pStyle w:val="TAL"/>
              <w:rPr>
                <w:sz w:val="16"/>
              </w:rPr>
            </w:pPr>
          </w:p>
        </w:tc>
      </w:tr>
      <w:tr w:rsidR="001612F7" w14:paraId="17CDD19F" w14:textId="77777777" w:rsidTr="002529A7">
        <w:tc>
          <w:tcPr>
            <w:tcW w:w="1097" w:type="dxa"/>
          </w:tcPr>
          <w:p w14:paraId="6AC91249" w14:textId="77777777" w:rsidR="001612F7" w:rsidRPr="00B41A36" w:rsidRDefault="001612F7" w:rsidP="002529A7">
            <w:pPr>
              <w:pStyle w:val="TAL"/>
              <w:rPr>
                <w:sz w:val="16"/>
              </w:rPr>
            </w:pPr>
            <w:r>
              <w:rPr>
                <w:sz w:val="16"/>
              </w:rPr>
              <w:t>C1-241106</w:t>
            </w:r>
          </w:p>
        </w:tc>
        <w:tc>
          <w:tcPr>
            <w:tcW w:w="4540" w:type="dxa"/>
          </w:tcPr>
          <w:p w14:paraId="3ECF7122" w14:textId="77777777" w:rsidR="001612F7" w:rsidRPr="00B41A36" w:rsidRDefault="001612F7" w:rsidP="002529A7">
            <w:pPr>
              <w:pStyle w:val="TAL"/>
              <w:rPr>
                <w:sz w:val="16"/>
              </w:rPr>
            </w:pPr>
            <w:r>
              <w:rPr>
                <w:sz w:val="16"/>
              </w:rPr>
              <w:t xml:space="preserve">user info id for </w:t>
            </w:r>
            <w:proofErr w:type="spellStart"/>
            <w:r>
              <w:rPr>
                <w:sz w:val="16"/>
              </w:rPr>
              <w:t>rangingsl</w:t>
            </w:r>
            <w:proofErr w:type="spellEnd"/>
            <w:r>
              <w:rPr>
                <w:sz w:val="16"/>
              </w:rPr>
              <w:t xml:space="preserve"> positioning </w:t>
            </w:r>
            <w:proofErr w:type="spellStart"/>
            <w:r>
              <w:rPr>
                <w:sz w:val="16"/>
              </w:rPr>
              <w:t>ue</w:t>
            </w:r>
            <w:proofErr w:type="spellEnd"/>
            <w:r>
              <w:rPr>
                <w:sz w:val="16"/>
              </w:rPr>
              <w:t xml:space="preserve"> discovery in </w:t>
            </w:r>
            <w:proofErr w:type="spellStart"/>
            <w:r>
              <w:rPr>
                <w:sz w:val="16"/>
              </w:rPr>
              <w:t>ue</w:t>
            </w:r>
            <w:proofErr w:type="spellEnd"/>
            <w:r>
              <w:rPr>
                <w:sz w:val="16"/>
              </w:rPr>
              <w:t xml:space="preserve"> policy</w:t>
            </w:r>
          </w:p>
        </w:tc>
        <w:tc>
          <w:tcPr>
            <w:tcW w:w="1417" w:type="dxa"/>
          </w:tcPr>
          <w:p w14:paraId="3733ED82" w14:textId="77777777" w:rsidR="001612F7" w:rsidRPr="00B41A36" w:rsidRDefault="001612F7" w:rsidP="002529A7">
            <w:pPr>
              <w:pStyle w:val="TAL"/>
              <w:rPr>
                <w:sz w:val="16"/>
              </w:rPr>
            </w:pPr>
            <w:r>
              <w:rPr>
                <w:sz w:val="16"/>
              </w:rPr>
              <w:t>Xiaomi</w:t>
            </w:r>
          </w:p>
        </w:tc>
        <w:tc>
          <w:tcPr>
            <w:tcW w:w="1418" w:type="dxa"/>
          </w:tcPr>
          <w:p w14:paraId="5E2B6AFE" w14:textId="77777777" w:rsidR="001612F7" w:rsidRPr="00B41A36" w:rsidRDefault="001612F7" w:rsidP="002529A7">
            <w:pPr>
              <w:pStyle w:val="TAL"/>
              <w:rPr>
                <w:sz w:val="16"/>
              </w:rPr>
            </w:pPr>
            <w:r>
              <w:rPr>
                <w:sz w:val="16"/>
              </w:rPr>
              <w:t>revised</w:t>
            </w:r>
          </w:p>
        </w:tc>
        <w:tc>
          <w:tcPr>
            <w:tcW w:w="1559" w:type="dxa"/>
          </w:tcPr>
          <w:p w14:paraId="42B47926" w14:textId="77777777" w:rsidR="001612F7" w:rsidRPr="00B41A36" w:rsidRDefault="001612F7" w:rsidP="002529A7">
            <w:pPr>
              <w:pStyle w:val="TAL"/>
              <w:rPr>
                <w:sz w:val="16"/>
              </w:rPr>
            </w:pPr>
          </w:p>
        </w:tc>
        <w:tc>
          <w:tcPr>
            <w:tcW w:w="1017" w:type="dxa"/>
          </w:tcPr>
          <w:p w14:paraId="20988FB5" w14:textId="77777777" w:rsidR="001612F7" w:rsidRPr="00B41A36" w:rsidRDefault="001612F7" w:rsidP="002529A7">
            <w:pPr>
              <w:pStyle w:val="TAL"/>
              <w:rPr>
                <w:sz w:val="16"/>
              </w:rPr>
            </w:pPr>
            <w:r>
              <w:rPr>
                <w:sz w:val="16"/>
              </w:rPr>
              <w:t>C1-241584</w:t>
            </w:r>
          </w:p>
        </w:tc>
      </w:tr>
      <w:tr w:rsidR="001612F7" w14:paraId="6FCC518E" w14:textId="77777777" w:rsidTr="002529A7">
        <w:tc>
          <w:tcPr>
            <w:tcW w:w="1097" w:type="dxa"/>
          </w:tcPr>
          <w:p w14:paraId="4DEF8373" w14:textId="77777777" w:rsidR="001612F7" w:rsidRPr="00B41A36" w:rsidRDefault="001612F7" w:rsidP="002529A7">
            <w:pPr>
              <w:pStyle w:val="TAL"/>
              <w:rPr>
                <w:sz w:val="16"/>
              </w:rPr>
            </w:pPr>
            <w:r>
              <w:rPr>
                <w:sz w:val="16"/>
              </w:rPr>
              <w:t>C1-241107</w:t>
            </w:r>
          </w:p>
        </w:tc>
        <w:tc>
          <w:tcPr>
            <w:tcW w:w="4540" w:type="dxa"/>
          </w:tcPr>
          <w:p w14:paraId="78929F93" w14:textId="77777777" w:rsidR="001612F7" w:rsidRPr="00B41A36" w:rsidRDefault="001612F7" w:rsidP="002529A7">
            <w:pPr>
              <w:pStyle w:val="TAL"/>
              <w:rPr>
                <w:sz w:val="16"/>
              </w:rPr>
            </w:pPr>
            <w:r>
              <w:rPr>
                <w:sz w:val="16"/>
              </w:rPr>
              <w:t>SL Reference UE Selection</w:t>
            </w:r>
          </w:p>
        </w:tc>
        <w:tc>
          <w:tcPr>
            <w:tcW w:w="1417" w:type="dxa"/>
          </w:tcPr>
          <w:p w14:paraId="2C00D193" w14:textId="77777777" w:rsidR="001612F7" w:rsidRPr="00B41A36" w:rsidRDefault="001612F7" w:rsidP="002529A7">
            <w:pPr>
              <w:pStyle w:val="TAL"/>
              <w:rPr>
                <w:sz w:val="16"/>
              </w:rPr>
            </w:pPr>
            <w:r>
              <w:rPr>
                <w:sz w:val="16"/>
              </w:rPr>
              <w:t>Xiaomi</w:t>
            </w:r>
          </w:p>
        </w:tc>
        <w:tc>
          <w:tcPr>
            <w:tcW w:w="1418" w:type="dxa"/>
          </w:tcPr>
          <w:p w14:paraId="3674C1F4" w14:textId="77777777" w:rsidR="001612F7" w:rsidRPr="00B41A36" w:rsidRDefault="001612F7" w:rsidP="002529A7">
            <w:pPr>
              <w:pStyle w:val="TAL"/>
              <w:rPr>
                <w:sz w:val="16"/>
              </w:rPr>
            </w:pPr>
            <w:r>
              <w:rPr>
                <w:sz w:val="16"/>
              </w:rPr>
              <w:t>merged</w:t>
            </w:r>
          </w:p>
        </w:tc>
        <w:tc>
          <w:tcPr>
            <w:tcW w:w="1559" w:type="dxa"/>
          </w:tcPr>
          <w:p w14:paraId="38418768" w14:textId="77777777" w:rsidR="001612F7" w:rsidRPr="00B41A36" w:rsidRDefault="001612F7" w:rsidP="002529A7">
            <w:pPr>
              <w:pStyle w:val="TAL"/>
              <w:rPr>
                <w:sz w:val="16"/>
              </w:rPr>
            </w:pPr>
          </w:p>
        </w:tc>
        <w:tc>
          <w:tcPr>
            <w:tcW w:w="1017" w:type="dxa"/>
          </w:tcPr>
          <w:p w14:paraId="44F46B7C" w14:textId="77777777" w:rsidR="001612F7" w:rsidRPr="00B41A36" w:rsidRDefault="001612F7" w:rsidP="002529A7">
            <w:pPr>
              <w:pStyle w:val="TAL"/>
              <w:rPr>
                <w:sz w:val="16"/>
              </w:rPr>
            </w:pPr>
          </w:p>
        </w:tc>
      </w:tr>
      <w:tr w:rsidR="001612F7" w14:paraId="04A1FA2B" w14:textId="77777777" w:rsidTr="002529A7">
        <w:tc>
          <w:tcPr>
            <w:tcW w:w="1097" w:type="dxa"/>
          </w:tcPr>
          <w:p w14:paraId="0C61A8CE" w14:textId="77777777" w:rsidR="001612F7" w:rsidRPr="00B41A36" w:rsidRDefault="001612F7" w:rsidP="002529A7">
            <w:pPr>
              <w:pStyle w:val="TAL"/>
              <w:rPr>
                <w:sz w:val="16"/>
              </w:rPr>
            </w:pPr>
            <w:r>
              <w:rPr>
                <w:sz w:val="16"/>
              </w:rPr>
              <w:t>C1-241108</w:t>
            </w:r>
          </w:p>
        </w:tc>
        <w:tc>
          <w:tcPr>
            <w:tcW w:w="4540" w:type="dxa"/>
          </w:tcPr>
          <w:p w14:paraId="19958FD3" w14:textId="77777777" w:rsidR="001612F7" w:rsidRPr="00B41A36" w:rsidRDefault="001612F7" w:rsidP="002529A7">
            <w:pPr>
              <w:pStyle w:val="TAL"/>
              <w:rPr>
                <w:sz w:val="16"/>
              </w:rPr>
            </w:pPr>
            <w:r>
              <w:rPr>
                <w:sz w:val="16"/>
              </w:rPr>
              <w:t>DP-Discussion on UE-LMF interactions for Ranging_SL</w:t>
            </w:r>
          </w:p>
        </w:tc>
        <w:tc>
          <w:tcPr>
            <w:tcW w:w="1417" w:type="dxa"/>
          </w:tcPr>
          <w:p w14:paraId="19BB52D8" w14:textId="77777777" w:rsidR="001612F7" w:rsidRPr="00B41A36" w:rsidRDefault="001612F7" w:rsidP="002529A7">
            <w:pPr>
              <w:pStyle w:val="TAL"/>
              <w:rPr>
                <w:sz w:val="16"/>
              </w:rPr>
            </w:pPr>
            <w:r>
              <w:rPr>
                <w:sz w:val="16"/>
              </w:rPr>
              <w:t>Xiaomi</w:t>
            </w:r>
          </w:p>
        </w:tc>
        <w:tc>
          <w:tcPr>
            <w:tcW w:w="1418" w:type="dxa"/>
          </w:tcPr>
          <w:p w14:paraId="4265DCFE" w14:textId="77777777" w:rsidR="001612F7" w:rsidRPr="00B41A36" w:rsidRDefault="001612F7" w:rsidP="002529A7">
            <w:pPr>
              <w:pStyle w:val="TAL"/>
              <w:rPr>
                <w:sz w:val="16"/>
              </w:rPr>
            </w:pPr>
            <w:r>
              <w:rPr>
                <w:sz w:val="16"/>
              </w:rPr>
              <w:t>noted</w:t>
            </w:r>
          </w:p>
        </w:tc>
        <w:tc>
          <w:tcPr>
            <w:tcW w:w="1559" w:type="dxa"/>
          </w:tcPr>
          <w:p w14:paraId="58DBE2C6" w14:textId="77777777" w:rsidR="001612F7" w:rsidRPr="00B41A36" w:rsidRDefault="001612F7" w:rsidP="002529A7">
            <w:pPr>
              <w:pStyle w:val="TAL"/>
              <w:rPr>
                <w:sz w:val="16"/>
              </w:rPr>
            </w:pPr>
          </w:p>
        </w:tc>
        <w:tc>
          <w:tcPr>
            <w:tcW w:w="1017" w:type="dxa"/>
          </w:tcPr>
          <w:p w14:paraId="0697B25B" w14:textId="77777777" w:rsidR="001612F7" w:rsidRPr="00B41A36" w:rsidRDefault="001612F7" w:rsidP="002529A7">
            <w:pPr>
              <w:pStyle w:val="TAL"/>
              <w:rPr>
                <w:sz w:val="16"/>
              </w:rPr>
            </w:pPr>
          </w:p>
        </w:tc>
      </w:tr>
      <w:tr w:rsidR="001612F7" w14:paraId="02B0152F" w14:textId="77777777" w:rsidTr="002529A7">
        <w:tc>
          <w:tcPr>
            <w:tcW w:w="1097" w:type="dxa"/>
          </w:tcPr>
          <w:p w14:paraId="5507046F" w14:textId="77777777" w:rsidR="001612F7" w:rsidRPr="00B41A36" w:rsidRDefault="001612F7" w:rsidP="002529A7">
            <w:pPr>
              <w:pStyle w:val="TAL"/>
              <w:rPr>
                <w:sz w:val="16"/>
              </w:rPr>
            </w:pPr>
            <w:r>
              <w:rPr>
                <w:sz w:val="16"/>
              </w:rPr>
              <w:t>C1-241109</w:t>
            </w:r>
          </w:p>
        </w:tc>
        <w:tc>
          <w:tcPr>
            <w:tcW w:w="4540" w:type="dxa"/>
          </w:tcPr>
          <w:p w14:paraId="0941F4BD"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4256A50A" w14:textId="77777777" w:rsidR="001612F7" w:rsidRPr="00B41A36" w:rsidRDefault="001612F7" w:rsidP="002529A7">
            <w:pPr>
              <w:pStyle w:val="TAL"/>
              <w:rPr>
                <w:sz w:val="16"/>
              </w:rPr>
            </w:pPr>
            <w:r>
              <w:rPr>
                <w:sz w:val="16"/>
              </w:rPr>
              <w:t>Xiaomi</w:t>
            </w:r>
          </w:p>
        </w:tc>
        <w:tc>
          <w:tcPr>
            <w:tcW w:w="1418" w:type="dxa"/>
          </w:tcPr>
          <w:p w14:paraId="11065B2F" w14:textId="77777777" w:rsidR="001612F7" w:rsidRPr="00B41A36" w:rsidRDefault="001612F7" w:rsidP="002529A7">
            <w:pPr>
              <w:pStyle w:val="TAL"/>
              <w:rPr>
                <w:sz w:val="16"/>
              </w:rPr>
            </w:pPr>
            <w:r>
              <w:rPr>
                <w:sz w:val="16"/>
              </w:rPr>
              <w:t>revised</w:t>
            </w:r>
          </w:p>
        </w:tc>
        <w:tc>
          <w:tcPr>
            <w:tcW w:w="1559" w:type="dxa"/>
          </w:tcPr>
          <w:p w14:paraId="3BE4D8CA" w14:textId="77777777" w:rsidR="001612F7" w:rsidRPr="00B41A36" w:rsidRDefault="001612F7" w:rsidP="002529A7">
            <w:pPr>
              <w:pStyle w:val="TAL"/>
              <w:rPr>
                <w:sz w:val="16"/>
              </w:rPr>
            </w:pPr>
          </w:p>
        </w:tc>
        <w:tc>
          <w:tcPr>
            <w:tcW w:w="1017" w:type="dxa"/>
          </w:tcPr>
          <w:p w14:paraId="555D987F" w14:textId="77777777" w:rsidR="001612F7" w:rsidRPr="00B41A36" w:rsidRDefault="001612F7" w:rsidP="002529A7">
            <w:pPr>
              <w:pStyle w:val="TAL"/>
              <w:rPr>
                <w:sz w:val="16"/>
              </w:rPr>
            </w:pPr>
            <w:r>
              <w:rPr>
                <w:sz w:val="16"/>
              </w:rPr>
              <w:t>C1-241520</w:t>
            </w:r>
          </w:p>
        </w:tc>
      </w:tr>
      <w:tr w:rsidR="001612F7" w14:paraId="205D801E" w14:textId="77777777" w:rsidTr="002529A7">
        <w:tc>
          <w:tcPr>
            <w:tcW w:w="1097" w:type="dxa"/>
          </w:tcPr>
          <w:p w14:paraId="382965C5" w14:textId="77777777" w:rsidR="001612F7" w:rsidRPr="00B41A36" w:rsidRDefault="001612F7" w:rsidP="002529A7">
            <w:pPr>
              <w:pStyle w:val="TAL"/>
              <w:rPr>
                <w:sz w:val="16"/>
              </w:rPr>
            </w:pPr>
            <w:r>
              <w:rPr>
                <w:sz w:val="16"/>
              </w:rPr>
              <w:t>C1-241110</w:t>
            </w:r>
          </w:p>
        </w:tc>
        <w:tc>
          <w:tcPr>
            <w:tcW w:w="4540" w:type="dxa"/>
          </w:tcPr>
          <w:p w14:paraId="27320B2A"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45E31782" w14:textId="77777777" w:rsidR="001612F7" w:rsidRPr="00B41A36" w:rsidRDefault="001612F7" w:rsidP="002529A7">
            <w:pPr>
              <w:pStyle w:val="TAL"/>
              <w:rPr>
                <w:sz w:val="16"/>
              </w:rPr>
            </w:pPr>
            <w:r>
              <w:rPr>
                <w:sz w:val="16"/>
              </w:rPr>
              <w:t>Xiaomi</w:t>
            </w:r>
          </w:p>
        </w:tc>
        <w:tc>
          <w:tcPr>
            <w:tcW w:w="1418" w:type="dxa"/>
          </w:tcPr>
          <w:p w14:paraId="3409BA7B" w14:textId="77777777" w:rsidR="001612F7" w:rsidRPr="00B41A36" w:rsidRDefault="001612F7" w:rsidP="002529A7">
            <w:pPr>
              <w:pStyle w:val="TAL"/>
              <w:rPr>
                <w:sz w:val="16"/>
              </w:rPr>
            </w:pPr>
            <w:r>
              <w:rPr>
                <w:sz w:val="16"/>
              </w:rPr>
              <w:t>revised</w:t>
            </w:r>
          </w:p>
        </w:tc>
        <w:tc>
          <w:tcPr>
            <w:tcW w:w="1559" w:type="dxa"/>
          </w:tcPr>
          <w:p w14:paraId="7443DBDE" w14:textId="77777777" w:rsidR="001612F7" w:rsidRPr="00B41A36" w:rsidRDefault="001612F7" w:rsidP="002529A7">
            <w:pPr>
              <w:pStyle w:val="TAL"/>
              <w:rPr>
                <w:sz w:val="16"/>
              </w:rPr>
            </w:pPr>
          </w:p>
        </w:tc>
        <w:tc>
          <w:tcPr>
            <w:tcW w:w="1017" w:type="dxa"/>
          </w:tcPr>
          <w:p w14:paraId="6A56D605" w14:textId="77777777" w:rsidR="001612F7" w:rsidRPr="00B41A36" w:rsidRDefault="001612F7" w:rsidP="002529A7">
            <w:pPr>
              <w:pStyle w:val="TAL"/>
              <w:rPr>
                <w:sz w:val="16"/>
              </w:rPr>
            </w:pPr>
            <w:r>
              <w:rPr>
                <w:sz w:val="16"/>
              </w:rPr>
              <w:t>C1-241519</w:t>
            </w:r>
          </w:p>
        </w:tc>
      </w:tr>
      <w:tr w:rsidR="001612F7" w14:paraId="4EFC628E" w14:textId="77777777" w:rsidTr="002529A7">
        <w:tc>
          <w:tcPr>
            <w:tcW w:w="1097" w:type="dxa"/>
          </w:tcPr>
          <w:p w14:paraId="3E08D3DE" w14:textId="77777777" w:rsidR="001612F7" w:rsidRPr="00B41A36" w:rsidRDefault="001612F7" w:rsidP="002529A7">
            <w:pPr>
              <w:pStyle w:val="TAL"/>
              <w:rPr>
                <w:sz w:val="16"/>
              </w:rPr>
            </w:pPr>
            <w:r>
              <w:rPr>
                <w:sz w:val="16"/>
              </w:rPr>
              <w:t>C1-241111</w:t>
            </w:r>
          </w:p>
        </w:tc>
        <w:tc>
          <w:tcPr>
            <w:tcW w:w="4540" w:type="dxa"/>
          </w:tcPr>
          <w:p w14:paraId="73B4C4BC" w14:textId="77777777" w:rsidR="001612F7" w:rsidRPr="00B41A36" w:rsidRDefault="001612F7" w:rsidP="002529A7">
            <w:pPr>
              <w:pStyle w:val="TAL"/>
              <w:rPr>
                <w:sz w:val="16"/>
              </w:rPr>
            </w:pPr>
            <w:r>
              <w:rPr>
                <w:sz w:val="16"/>
              </w:rPr>
              <w:t>SL-MO-LR service exposure use case</w:t>
            </w:r>
          </w:p>
        </w:tc>
        <w:tc>
          <w:tcPr>
            <w:tcW w:w="1417" w:type="dxa"/>
          </w:tcPr>
          <w:p w14:paraId="78EC5F5F" w14:textId="77777777" w:rsidR="001612F7" w:rsidRPr="00B41A36" w:rsidRDefault="001612F7" w:rsidP="002529A7">
            <w:pPr>
              <w:pStyle w:val="TAL"/>
              <w:rPr>
                <w:sz w:val="16"/>
              </w:rPr>
            </w:pPr>
            <w:r>
              <w:rPr>
                <w:sz w:val="16"/>
              </w:rPr>
              <w:t>Xiaomi</w:t>
            </w:r>
          </w:p>
        </w:tc>
        <w:tc>
          <w:tcPr>
            <w:tcW w:w="1418" w:type="dxa"/>
          </w:tcPr>
          <w:p w14:paraId="1F13C21D" w14:textId="77777777" w:rsidR="001612F7" w:rsidRPr="00B41A36" w:rsidRDefault="001612F7" w:rsidP="002529A7">
            <w:pPr>
              <w:pStyle w:val="TAL"/>
              <w:rPr>
                <w:sz w:val="16"/>
              </w:rPr>
            </w:pPr>
            <w:r>
              <w:rPr>
                <w:sz w:val="16"/>
              </w:rPr>
              <w:t>merged</w:t>
            </w:r>
          </w:p>
        </w:tc>
        <w:tc>
          <w:tcPr>
            <w:tcW w:w="1559" w:type="dxa"/>
          </w:tcPr>
          <w:p w14:paraId="540A9D17" w14:textId="77777777" w:rsidR="001612F7" w:rsidRPr="00B41A36" w:rsidRDefault="001612F7" w:rsidP="002529A7">
            <w:pPr>
              <w:pStyle w:val="TAL"/>
              <w:rPr>
                <w:sz w:val="16"/>
              </w:rPr>
            </w:pPr>
            <w:r>
              <w:rPr>
                <w:sz w:val="16"/>
              </w:rPr>
              <w:t>C1-240088</w:t>
            </w:r>
          </w:p>
        </w:tc>
        <w:tc>
          <w:tcPr>
            <w:tcW w:w="1017" w:type="dxa"/>
          </w:tcPr>
          <w:p w14:paraId="36394AEE" w14:textId="77777777" w:rsidR="001612F7" w:rsidRPr="00B41A36" w:rsidRDefault="001612F7" w:rsidP="002529A7">
            <w:pPr>
              <w:pStyle w:val="TAL"/>
              <w:rPr>
                <w:sz w:val="16"/>
              </w:rPr>
            </w:pPr>
          </w:p>
        </w:tc>
      </w:tr>
      <w:tr w:rsidR="001612F7" w14:paraId="113F2EFA" w14:textId="77777777" w:rsidTr="002529A7">
        <w:tc>
          <w:tcPr>
            <w:tcW w:w="1097" w:type="dxa"/>
          </w:tcPr>
          <w:p w14:paraId="435DB01C" w14:textId="77777777" w:rsidR="001612F7" w:rsidRPr="00B41A36" w:rsidRDefault="001612F7" w:rsidP="002529A7">
            <w:pPr>
              <w:pStyle w:val="TAL"/>
              <w:rPr>
                <w:sz w:val="16"/>
              </w:rPr>
            </w:pPr>
            <w:r>
              <w:rPr>
                <w:sz w:val="16"/>
              </w:rPr>
              <w:t>C1-241112</w:t>
            </w:r>
          </w:p>
        </w:tc>
        <w:tc>
          <w:tcPr>
            <w:tcW w:w="4540" w:type="dxa"/>
          </w:tcPr>
          <w:p w14:paraId="7C3A09CB" w14:textId="77777777" w:rsidR="001612F7" w:rsidRPr="00B41A36" w:rsidRDefault="001612F7" w:rsidP="002529A7">
            <w:pPr>
              <w:pStyle w:val="TAL"/>
              <w:rPr>
                <w:sz w:val="16"/>
              </w:rPr>
            </w:pPr>
            <w:r>
              <w:rPr>
                <w:sz w:val="16"/>
              </w:rPr>
              <w:t xml:space="preserve">Add Priority level and Delay Budget for </w:t>
            </w:r>
            <w:proofErr w:type="spellStart"/>
            <w:r>
              <w:rPr>
                <w:sz w:val="16"/>
              </w:rPr>
              <w:t>RangingSL</w:t>
            </w:r>
            <w:proofErr w:type="spellEnd"/>
            <w:r>
              <w:rPr>
                <w:sz w:val="16"/>
              </w:rPr>
              <w:t xml:space="preserve"> Positioning QoS</w:t>
            </w:r>
          </w:p>
        </w:tc>
        <w:tc>
          <w:tcPr>
            <w:tcW w:w="1417" w:type="dxa"/>
          </w:tcPr>
          <w:p w14:paraId="5996B8F7" w14:textId="77777777" w:rsidR="001612F7" w:rsidRPr="00B41A36" w:rsidRDefault="001612F7" w:rsidP="002529A7">
            <w:pPr>
              <w:pStyle w:val="TAL"/>
              <w:rPr>
                <w:sz w:val="16"/>
              </w:rPr>
            </w:pPr>
            <w:r>
              <w:rPr>
                <w:sz w:val="16"/>
              </w:rPr>
              <w:t>Xiaomi</w:t>
            </w:r>
          </w:p>
        </w:tc>
        <w:tc>
          <w:tcPr>
            <w:tcW w:w="1418" w:type="dxa"/>
          </w:tcPr>
          <w:p w14:paraId="0642BE44" w14:textId="77777777" w:rsidR="001612F7" w:rsidRPr="00B41A36" w:rsidRDefault="001612F7" w:rsidP="002529A7">
            <w:pPr>
              <w:pStyle w:val="TAL"/>
              <w:rPr>
                <w:sz w:val="16"/>
              </w:rPr>
            </w:pPr>
            <w:r>
              <w:rPr>
                <w:sz w:val="16"/>
              </w:rPr>
              <w:t>merged</w:t>
            </w:r>
          </w:p>
        </w:tc>
        <w:tc>
          <w:tcPr>
            <w:tcW w:w="1559" w:type="dxa"/>
          </w:tcPr>
          <w:p w14:paraId="4989E4B5" w14:textId="77777777" w:rsidR="001612F7" w:rsidRPr="00B41A36" w:rsidRDefault="001612F7" w:rsidP="002529A7">
            <w:pPr>
              <w:pStyle w:val="TAL"/>
              <w:rPr>
                <w:sz w:val="16"/>
              </w:rPr>
            </w:pPr>
          </w:p>
        </w:tc>
        <w:tc>
          <w:tcPr>
            <w:tcW w:w="1017" w:type="dxa"/>
          </w:tcPr>
          <w:p w14:paraId="4A17E1D3" w14:textId="77777777" w:rsidR="001612F7" w:rsidRPr="00B41A36" w:rsidRDefault="001612F7" w:rsidP="002529A7">
            <w:pPr>
              <w:pStyle w:val="TAL"/>
              <w:rPr>
                <w:sz w:val="16"/>
              </w:rPr>
            </w:pPr>
          </w:p>
        </w:tc>
      </w:tr>
      <w:tr w:rsidR="001612F7" w14:paraId="21E06887" w14:textId="77777777" w:rsidTr="002529A7">
        <w:tc>
          <w:tcPr>
            <w:tcW w:w="1097" w:type="dxa"/>
          </w:tcPr>
          <w:p w14:paraId="3FF9DFB2" w14:textId="77777777" w:rsidR="001612F7" w:rsidRPr="00B41A36" w:rsidRDefault="001612F7" w:rsidP="002529A7">
            <w:pPr>
              <w:pStyle w:val="TAL"/>
              <w:rPr>
                <w:sz w:val="16"/>
              </w:rPr>
            </w:pPr>
            <w:r>
              <w:rPr>
                <w:sz w:val="16"/>
              </w:rPr>
              <w:t>C1-241113</w:t>
            </w:r>
          </w:p>
        </w:tc>
        <w:tc>
          <w:tcPr>
            <w:tcW w:w="4540" w:type="dxa"/>
          </w:tcPr>
          <w:p w14:paraId="70079650" w14:textId="77777777" w:rsidR="001612F7" w:rsidRPr="00B41A36" w:rsidRDefault="001612F7" w:rsidP="002529A7">
            <w:pPr>
              <w:pStyle w:val="TAL"/>
              <w:rPr>
                <w:sz w:val="16"/>
              </w:rPr>
            </w:pPr>
            <w:r>
              <w:rPr>
                <w:sz w:val="16"/>
              </w:rPr>
              <w:t xml:space="preserve">Update </w:t>
            </w:r>
            <w:proofErr w:type="spellStart"/>
            <w:r>
              <w:rPr>
                <w:sz w:val="16"/>
              </w:rPr>
              <w:t>sidelink</w:t>
            </w:r>
            <w:proofErr w:type="spellEnd"/>
            <w:r>
              <w:rPr>
                <w:sz w:val="16"/>
              </w:rPr>
              <w:t xml:space="preserve"> positioning service request procedure</w:t>
            </w:r>
          </w:p>
        </w:tc>
        <w:tc>
          <w:tcPr>
            <w:tcW w:w="1417" w:type="dxa"/>
          </w:tcPr>
          <w:p w14:paraId="6E1E756B" w14:textId="77777777" w:rsidR="001612F7" w:rsidRPr="00B41A36" w:rsidRDefault="001612F7" w:rsidP="002529A7">
            <w:pPr>
              <w:pStyle w:val="TAL"/>
              <w:rPr>
                <w:sz w:val="16"/>
              </w:rPr>
            </w:pPr>
            <w:r>
              <w:rPr>
                <w:sz w:val="16"/>
              </w:rPr>
              <w:t>Xiaomi</w:t>
            </w:r>
          </w:p>
        </w:tc>
        <w:tc>
          <w:tcPr>
            <w:tcW w:w="1418" w:type="dxa"/>
          </w:tcPr>
          <w:p w14:paraId="218B7B8A" w14:textId="77777777" w:rsidR="001612F7" w:rsidRPr="00B41A36" w:rsidRDefault="001612F7" w:rsidP="002529A7">
            <w:pPr>
              <w:pStyle w:val="TAL"/>
              <w:rPr>
                <w:sz w:val="16"/>
              </w:rPr>
            </w:pPr>
            <w:r>
              <w:rPr>
                <w:sz w:val="16"/>
              </w:rPr>
              <w:t>revised</w:t>
            </w:r>
          </w:p>
        </w:tc>
        <w:tc>
          <w:tcPr>
            <w:tcW w:w="1559" w:type="dxa"/>
          </w:tcPr>
          <w:p w14:paraId="7F0F25BC" w14:textId="77777777" w:rsidR="001612F7" w:rsidRPr="00B41A36" w:rsidRDefault="001612F7" w:rsidP="002529A7">
            <w:pPr>
              <w:pStyle w:val="TAL"/>
              <w:rPr>
                <w:sz w:val="16"/>
              </w:rPr>
            </w:pPr>
          </w:p>
        </w:tc>
        <w:tc>
          <w:tcPr>
            <w:tcW w:w="1017" w:type="dxa"/>
          </w:tcPr>
          <w:p w14:paraId="03279DE1" w14:textId="77777777" w:rsidR="001612F7" w:rsidRPr="00B41A36" w:rsidRDefault="001612F7" w:rsidP="002529A7">
            <w:pPr>
              <w:pStyle w:val="TAL"/>
              <w:rPr>
                <w:sz w:val="16"/>
              </w:rPr>
            </w:pPr>
            <w:r>
              <w:rPr>
                <w:sz w:val="16"/>
              </w:rPr>
              <w:t>C1-241523</w:t>
            </w:r>
          </w:p>
        </w:tc>
      </w:tr>
      <w:tr w:rsidR="001612F7" w14:paraId="64CB8B30" w14:textId="77777777" w:rsidTr="002529A7">
        <w:tc>
          <w:tcPr>
            <w:tcW w:w="1097" w:type="dxa"/>
          </w:tcPr>
          <w:p w14:paraId="3916C7D5" w14:textId="77777777" w:rsidR="001612F7" w:rsidRPr="00B41A36" w:rsidRDefault="001612F7" w:rsidP="002529A7">
            <w:pPr>
              <w:pStyle w:val="TAL"/>
              <w:rPr>
                <w:sz w:val="16"/>
              </w:rPr>
            </w:pPr>
            <w:r>
              <w:rPr>
                <w:sz w:val="16"/>
              </w:rPr>
              <w:t>C1-241114</w:t>
            </w:r>
          </w:p>
        </w:tc>
        <w:tc>
          <w:tcPr>
            <w:tcW w:w="4540" w:type="dxa"/>
          </w:tcPr>
          <w:p w14:paraId="39FCF71E" w14:textId="77777777" w:rsidR="001612F7" w:rsidRPr="00B41A36" w:rsidRDefault="001612F7" w:rsidP="002529A7">
            <w:pPr>
              <w:pStyle w:val="TAL"/>
              <w:rPr>
                <w:sz w:val="16"/>
              </w:rPr>
            </w:pPr>
            <w:r>
              <w:rPr>
                <w:sz w:val="16"/>
              </w:rPr>
              <w:t xml:space="preserve">Removing clarified ENs and alignment </w:t>
            </w:r>
            <w:proofErr w:type="spellStart"/>
            <w:r>
              <w:rPr>
                <w:sz w:val="16"/>
              </w:rPr>
              <w:t>udpate</w:t>
            </w:r>
            <w:proofErr w:type="spellEnd"/>
          </w:p>
        </w:tc>
        <w:tc>
          <w:tcPr>
            <w:tcW w:w="1417" w:type="dxa"/>
          </w:tcPr>
          <w:p w14:paraId="38A11157" w14:textId="77777777" w:rsidR="001612F7" w:rsidRPr="00B41A36" w:rsidRDefault="001612F7" w:rsidP="002529A7">
            <w:pPr>
              <w:pStyle w:val="TAL"/>
              <w:rPr>
                <w:sz w:val="16"/>
              </w:rPr>
            </w:pPr>
            <w:r>
              <w:rPr>
                <w:sz w:val="16"/>
              </w:rPr>
              <w:t>Xiaomi</w:t>
            </w:r>
          </w:p>
        </w:tc>
        <w:tc>
          <w:tcPr>
            <w:tcW w:w="1418" w:type="dxa"/>
          </w:tcPr>
          <w:p w14:paraId="16230F79" w14:textId="77777777" w:rsidR="001612F7" w:rsidRPr="00B41A36" w:rsidRDefault="001612F7" w:rsidP="002529A7">
            <w:pPr>
              <w:pStyle w:val="TAL"/>
              <w:rPr>
                <w:sz w:val="16"/>
              </w:rPr>
            </w:pPr>
            <w:r>
              <w:rPr>
                <w:sz w:val="16"/>
              </w:rPr>
              <w:t>revised</w:t>
            </w:r>
          </w:p>
        </w:tc>
        <w:tc>
          <w:tcPr>
            <w:tcW w:w="1559" w:type="dxa"/>
          </w:tcPr>
          <w:p w14:paraId="5A1558C4" w14:textId="77777777" w:rsidR="001612F7" w:rsidRPr="00B41A36" w:rsidRDefault="001612F7" w:rsidP="002529A7">
            <w:pPr>
              <w:pStyle w:val="TAL"/>
              <w:rPr>
                <w:sz w:val="16"/>
              </w:rPr>
            </w:pPr>
          </w:p>
        </w:tc>
        <w:tc>
          <w:tcPr>
            <w:tcW w:w="1017" w:type="dxa"/>
          </w:tcPr>
          <w:p w14:paraId="7FFB3FCD" w14:textId="77777777" w:rsidR="001612F7" w:rsidRPr="00B41A36" w:rsidRDefault="001612F7" w:rsidP="002529A7">
            <w:pPr>
              <w:pStyle w:val="TAL"/>
              <w:rPr>
                <w:sz w:val="16"/>
              </w:rPr>
            </w:pPr>
            <w:r>
              <w:rPr>
                <w:sz w:val="16"/>
              </w:rPr>
              <w:t>C1-241606</w:t>
            </w:r>
          </w:p>
        </w:tc>
      </w:tr>
      <w:tr w:rsidR="001612F7" w14:paraId="060C2969" w14:textId="77777777" w:rsidTr="002529A7">
        <w:tc>
          <w:tcPr>
            <w:tcW w:w="1097" w:type="dxa"/>
          </w:tcPr>
          <w:p w14:paraId="6FA7AA0B" w14:textId="77777777" w:rsidR="001612F7" w:rsidRPr="00B41A36" w:rsidRDefault="001612F7" w:rsidP="002529A7">
            <w:pPr>
              <w:pStyle w:val="TAL"/>
              <w:rPr>
                <w:sz w:val="16"/>
              </w:rPr>
            </w:pPr>
            <w:r>
              <w:rPr>
                <w:sz w:val="16"/>
              </w:rPr>
              <w:t>C1-241115</w:t>
            </w:r>
          </w:p>
        </w:tc>
        <w:tc>
          <w:tcPr>
            <w:tcW w:w="4540" w:type="dxa"/>
          </w:tcPr>
          <w:p w14:paraId="0E3360A2" w14:textId="77777777" w:rsidR="001612F7" w:rsidRPr="00B41A36" w:rsidRDefault="001612F7" w:rsidP="002529A7">
            <w:pPr>
              <w:pStyle w:val="TAL"/>
              <w:rPr>
                <w:sz w:val="16"/>
              </w:rPr>
            </w:pPr>
            <w:r>
              <w:rPr>
                <w:sz w:val="16"/>
              </w:rPr>
              <w:t>Solve security aspects ENs  in the discovery procedures</w:t>
            </w:r>
          </w:p>
        </w:tc>
        <w:tc>
          <w:tcPr>
            <w:tcW w:w="1417" w:type="dxa"/>
          </w:tcPr>
          <w:p w14:paraId="640EEB69" w14:textId="77777777" w:rsidR="001612F7" w:rsidRPr="00B41A36" w:rsidRDefault="001612F7" w:rsidP="002529A7">
            <w:pPr>
              <w:pStyle w:val="TAL"/>
              <w:rPr>
                <w:sz w:val="16"/>
              </w:rPr>
            </w:pPr>
            <w:r>
              <w:rPr>
                <w:sz w:val="16"/>
              </w:rPr>
              <w:t>Xiaomi</w:t>
            </w:r>
          </w:p>
        </w:tc>
        <w:tc>
          <w:tcPr>
            <w:tcW w:w="1418" w:type="dxa"/>
          </w:tcPr>
          <w:p w14:paraId="2B69FCB4" w14:textId="77777777" w:rsidR="001612F7" w:rsidRPr="00B41A36" w:rsidRDefault="001612F7" w:rsidP="002529A7">
            <w:pPr>
              <w:pStyle w:val="TAL"/>
              <w:rPr>
                <w:sz w:val="16"/>
              </w:rPr>
            </w:pPr>
            <w:r>
              <w:rPr>
                <w:sz w:val="16"/>
              </w:rPr>
              <w:t>revised</w:t>
            </w:r>
          </w:p>
        </w:tc>
        <w:tc>
          <w:tcPr>
            <w:tcW w:w="1559" w:type="dxa"/>
          </w:tcPr>
          <w:p w14:paraId="1C104BE7" w14:textId="77777777" w:rsidR="001612F7" w:rsidRPr="00B41A36" w:rsidRDefault="001612F7" w:rsidP="002529A7">
            <w:pPr>
              <w:pStyle w:val="TAL"/>
              <w:rPr>
                <w:sz w:val="16"/>
              </w:rPr>
            </w:pPr>
          </w:p>
        </w:tc>
        <w:tc>
          <w:tcPr>
            <w:tcW w:w="1017" w:type="dxa"/>
          </w:tcPr>
          <w:p w14:paraId="383C8D79" w14:textId="77777777" w:rsidR="001612F7" w:rsidRPr="00B41A36" w:rsidRDefault="001612F7" w:rsidP="002529A7">
            <w:pPr>
              <w:pStyle w:val="TAL"/>
              <w:rPr>
                <w:sz w:val="16"/>
              </w:rPr>
            </w:pPr>
            <w:r>
              <w:rPr>
                <w:sz w:val="16"/>
              </w:rPr>
              <w:t>C1-241607</w:t>
            </w:r>
          </w:p>
        </w:tc>
      </w:tr>
      <w:tr w:rsidR="001612F7" w14:paraId="1DECC9D5" w14:textId="77777777" w:rsidTr="002529A7">
        <w:tc>
          <w:tcPr>
            <w:tcW w:w="1097" w:type="dxa"/>
          </w:tcPr>
          <w:p w14:paraId="1B9D5B71" w14:textId="77777777" w:rsidR="001612F7" w:rsidRPr="00B41A36" w:rsidRDefault="001612F7" w:rsidP="002529A7">
            <w:pPr>
              <w:pStyle w:val="TAL"/>
              <w:rPr>
                <w:sz w:val="16"/>
              </w:rPr>
            </w:pPr>
            <w:r>
              <w:rPr>
                <w:sz w:val="16"/>
              </w:rPr>
              <w:t>C1-241116</w:t>
            </w:r>
          </w:p>
        </w:tc>
        <w:tc>
          <w:tcPr>
            <w:tcW w:w="4540" w:type="dxa"/>
          </w:tcPr>
          <w:p w14:paraId="7EC9BDA9"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1417" w:type="dxa"/>
          </w:tcPr>
          <w:p w14:paraId="1C7E04C4" w14:textId="77777777" w:rsidR="001612F7" w:rsidRPr="00B41A36" w:rsidRDefault="001612F7" w:rsidP="002529A7">
            <w:pPr>
              <w:pStyle w:val="TAL"/>
              <w:rPr>
                <w:sz w:val="16"/>
              </w:rPr>
            </w:pPr>
            <w:r>
              <w:rPr>
                <w:sz w:val="16"/>
              </w:rPr>
              <w:t>Xiaomi</w:t>
            </w:r>
          </w:p>
        </w:tc>
        <w:tc>
          <w:tcPr>
            <w:tcW w:w="1418" w:type="dxa"/>
          </w:tcPr>
          <w:p w14:paraId="29899D29" w14:textId="77777777" w:rsidR="001612F7" w:rsidRPr="00B41A36" w:rsidRDefault="001612F7" w:rsidP="002529A7">
            <w:pPr>
              <w:pStyle w:val="TAL"/>
              <w:rPr>
                <w:sz w:val="16"/>
              </w:rPr>
            </w:pPr>
            <w:r>
              <w:rPr>
                <w:sz w:val="16"/>
              </w:rPr>
              <w:t>revised</w:t>
            </w:r>
          </w:p>
        </w:tc>
        <w:tc>
          <w:tcPr>
            <w:tcW w:w="1559" w:type="dxa"/>
          </w:tcPr>
          <w:p w14:paraId="1F5EEC16" w14:textId="77777777" w:rsidR="001612F7" w:rsidRPr="00B41A36" w:rsidRDefault="001612F7" w:rsidP="002529A7">
            <w:pPr>
              <w:pStyle w:val="TAL"/>
              <w:rPr>
                <w:sz w:val="16"/>
              </w:rPr>
            </w:pPr>
          </w:p>
        </w:tc>
        <w:tc>
          <w:tcPr>
            <w:tcW w:w="1017" w:type="dxa"/>
          </w:tcPr>
          <w:p w14:paraId="1793D8B1" w14:textId="77777777" w:rsidR="001612F7" w:rsidRPr="00B41A36" w:rsidRDefault="001612F7" w:rsidP="002529A7">
            <w:pPr>
              <w:pStyle w:val="TAL"/>
              <w:rPr>
                <w:sz w:val="16"/>
              </w:rPr>
            </w:pPr>
            <w:r>
              <w:rPr>
                <w:sz w:val="16"/>
              </w:rPr>
              <w:t>C1-241609</w:t>
            </w:r>
          </w:p>
        </w:tc>
      </w:tr>
      <w:tr w:rsidR="001612F7" w14:paraId="3A5F000C" w14:textId="77777777" w:rsidTr="002529A7">
        <w:tc>
          <w:tcPr>
            <w:tcW w:w="1097" w:type="dxa"/>
          </w:tcPr>
          <w:p w14:paraId="2007A774" w14:textId="77777777" w:rsidR="001612F7" w:rsidRPr="00B41A36" w:rsidRDefault="001612F7" w:rsidP="002529A7">
            <w:pPr>
              <w:pStyle w:val="TAL"/>
              <w:rPr>
                <w:sz w:val="16"/>
              </w:rPr>
            </w:pPr>
            <w:r>
              <w:rPr>
                <w:sz w:val="16"/>
              </w:rPr>
              <w:t>C1-241117</w:t>
            </w:r>
          </w:p>
        </w:tc>
        <w:tc>
          <w:tcPr>
            <w:tcW w:w="4540" w:type="dxa"/>
          </w:tcPr>
          <w:p w14:paraId="60AFD405"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service request procedure</w:t>
            </w:r>
          </w:p>
        </w:tc>
        <w:tc>
          <w:tcPr>
            <w:tcW w:w="1417" w:type="dxa"/>
          </w:tcPr>
          <w:p w14:paraId="5465BD93" w14:textId="77777777" w:rsidR="001612F7" w:rsidRPr="00B41A36" w:rsidRDefault="001612F7" w:rsidP="002529A7">
            <w:pPr>
              <w:pStyle w:val="TAL"/>
              <w:rPr>
                <w:sz w:val="16"/>
              </w:rPr>
            </w:pPr>
            <w:r>
              <w:rPr>
                <w:sz w:val="16"/>
              </w:rPr>
              <w:t>Xiaomi</w:t>
            </w:r>
          </w:p>
        </w:tc>
        <w:tc>
          <w:tcPr>
            <w:tcW w:w="1418" w:type="dxa"/>
          </w:tcPr>
          <w:p w14:paraId="5E26909C" w14:textId="77777777" w:rsidR="001612F7" w:rsidRPr="00B41A36" w:rsidRDefault="001612F7" w:rsidP="002529A7">
            <w:pPr>
              <w:pStyle w:val="TAL"/>
              <w:rPr>
                <w:sz w:val="16"/>
              </w:rPr>
            </w:pPr>
            <w:r>
              <w:rPr>
                <w:sz w:val="16"/>
              </w:rPr>
              <w:t>revised</w:t>
            </w:r>
          </w:p>
        </w:tc>
        <w:tc>
          <w:tcPr>
            <w:tcW w:w="1559" w:type="dxa"/>
          </w:tcPr>
          <w:p w14:paraId="08869335" w14:textId="77777777" w:rsidR="001612F7" w:rsidRPr="00B41A36" w:rsidRDefault="001612F7" w:rsidP="002529A7">
            <w:pPr>
              <w:pStyle w:val="TAL"/>
              <w:rPr>
                <w:sz w:val="16"/>
              </w:rPr>
            </w:pPr>
          </w:p>
        </w:tc>
        <w:tc>
          <w:tcPr>
            <w:tcW w:w="1017" w:type="dxa"/>
          </w:tcPr>
          <w:p w14:paraId="2DCA0643" w14:textId="77777777" w:rsidR="001612F7" w:rsidRPr="00B41A36" w:rsidRDefault="001612F7" w:rsidP="002529A7">
            <w:pPr>
              <w:pStyle w:val="TAL"/>
              <w:rPr>
                <w:sz w:val="16"/>
              </w:rPr>
            </w:pPr>
            <w:r>
              <w:rPr>
                <w:sz w:val="16"/>
              </w:rPr>
              <w:t>C1-241578</w:t>
            </w:r>
          </w:p>
        </w:tc>
      </w:tr>
      <w:tr w:rsidR="001612F7" w14:paraId="7A8765C9" w14:textId="77777777" w:rsidTr="002529A7">
        <w:tc>
          <w:tcPr>
            <w:tcW w:w="1097" w:type="dxa"/>
          </w:tcPr>
          <w:p w14:paraId="69919FAD" w14:textId="77777777" w:rsidR="001612F7" w:rsidRPr="00B41A36" w:rsidRDefault="001612F7" w:rsidP="002529A7">
            <w:pPr>
              <w:pStyle w:val="TAL"/>
              <w:rPr>
                <w:sz w:val="16"/>
              </w:rPr>
            </w:pPr>
            <w:r>
              <w:rPr>
                <w:sz w:val="16"/>
              </w:rPr>
              <w:t>C1-241118</w:t>
            </w:r>
          </w:p>
        </w:tc>
        <w:tc>
          <w:tcPr>
            <w:tcW w:w="4540" w:type="dxa"/>
          </w:tcPr>
          <w:p w14:paraId="12A7AF74"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4602B56E" w14:textId="77777777" w:rsidR="001612F7" w:rsidRPr="00B41A36" w:rsidRDefault="001612F7" w:rsidP="002529A7">
            <w:pPr>
              <w:pStyle w:val="TAL"/>
              <w:rPr>
                <w:sz w:val="16"/>
              </w:rPr>
            </w:pPr>
            <w:r>
              <w:rPr>
                <w:sz w:val="16"/>
              </w:rPr>
              <w:t>Xiaomi</w:t>
            </w:r>
          </w:p>
        </w:tc>
        <w:tc>
          <w:tcPr>
            <w:tcW w:w="1418" w:type="dxa"/>
          </w:tcPr>
          <w:p w14:paraId="70F710F4" w14:textId="77777777" w:rsidR="001612F7" w:rsidRPr="00B41A36" w:rsidRDefault="001612F7" w:rsidP="002529A7">
            <w:pPr>
              <w:pStyle w:val="TAL"/>
              <w:rPr>
                <w:sz w:val="16"/>
              </w:rPr>
            </w:pPr>
            <w:r>
              <w:rPr>
                <w:sz w:val="16"/>
              </w:rPr>
              <w:t>revised</w:t>
            </w:r>
          </w:p>
        </w:tc>
        <w:tc>
          <w:tcPr>
            <w:tcW w:w="1559" w:type="dxa"/>
          </w:tcPr>
          <w:p w14:paraId="5152523B" w14:textId="77777777" w:rsidR="001612F7" w:rsidRPr="00B41A36" w:rsidRDefault="001612F7" w:rsidP="002529A7">
            <w:pPr>
              <w:pStyle w:val="TAL"/>
              <w:rPr>
                <w:sz w:val="16"/>
              </w:rPr>
            </w:pPr>
          </w:p>
        </w:tc>
        <w:tc>
          <w:tcPr>
            <w:tcW w:w="1017" w:type="dxa"/>
          </w:tcPr>
          <w:p w14:paraId="5E29895C" w14:textId="77777777" w:rsidR="001612F7" w:rsidRPr="00B41A36" w:rsidRDefault="001612F7" w:rsidP="002529A7">
            <w:pPr>
              <w:pStyle w:val="TAL"/>
              <w:rPr>
                <w:sz w:val="16"/>
              </w:rPr>
            </w:pPr>
            <w:r>
              <w:rPr>
                <w:sz w:val="16"/>
              </w:rPr>
              <w:t>C1-241526</w:t>
            </w:r>
          </w:p>
        </w:tc>
      </w:tr>
      <w:tr w:rsidR="001612F7" w14:paraId="28196059" w14:textId="77777777" w:rsidTr="002529A7">
        <w:tc>
          <w:tcPr>
            <w:tcW w:w="1097" w:type="dxa"/>
          </w:tcPr>
          <w:p w14:paraId="3758C848" w14:textId="77777777" w:rsidR="001612F7" w:rsidRPr="00B41A36" w:rsidRDefault="001612F7" w:rsidP="002529A7">
            <w:pPr>
              <w:pStyle w:val="TAL"/>
              <w:rPr>
                <w:sz w:val="16"/>
              </w:rPr>
            </w:pPr>
            <w:r>
              <w:rPr>
                <w:sz w:val="16"/>
              </w:rPr>
              <w:t>C1-241119</w:t>
            </w:r>
          </w:p>
        </w:tc>
        <w:tc>
          <w:tcPr>
            <w:tcW w:w="4540" w:type="dxa"/>
          </w:tcPr>
          <w:p w14:paraId="64083A29" w14:textId="77777777" w:rsidR="001612F7" w:rsidRPr="00B41A36" w:rsidRDefault="001612F7" w:rsidP="002529A7">
            <w:pPr>
              <w:pStyle w:val="TAL"/>
              <w:rPr>
                <w:sz w:val="16"/>
              </w:rPr>
            </w:pPr>
            <w:r>
              <w:rPr>
                <w:sz w:val="16"/>
              </w:rPr>
              <w:t>Update direct discovery set for U2U relay discovery</w:t>
            </w:r>
          </w:p>
        </w:tc>
        <w:tc>
          <w:tcPr>
            <w:tcW w:w="1417" w:type="dxa"/>
          </w:tcPr>
          <w:p w14:paraId="2AAC2617" w14:textId="77777777" w:rsidR="001612F7" w:rsidRPr="00B41A36" w:rsidRDefault="001612F7" w:rsidP="002529A7">
            <w:pPr>
              <w:pStyle w:val="TAL"/>
              <w:rPr>
                <w:sz w:val="16"/>
              </w:rPr>
            </w:pPr>
            <w:r>
              <w:rPr>
                <w:sz w:val="16"/>
              </w:rPr>
              <w:t>Xiaomi, Qualcomm</w:t>
            </w:r>
          </w:p>
        </w:tc>
        <w:tc>
          <w:tcPr>
            <w:tcW w:w="1418" w:type="dxa"/>
          </w:tcPr>
          <w:p w14:paraId="293E091D" w14:textId="77777777" w:rsidR="001612F7" w:rsidRPr="00B41A36" w:rsidRDefault="001612F7" w:rsidP="002529A7">
            <w:pPr>
              <w:pStyle w:val="TAL"/>
              <w:rPr>
                <w:sz w:val="16"/>
              </w:rPr>
            </w:pPr>
            <w:r>
              <w:rPr>
                <w:sz w:val="16"/>
              </w:rPr>
              <w:t>revised</w:t>
            </w:r>
          </w:p>
        </w:tc>
        <w:tc>
          <w:tcPr>
            <w:tcW w:w="1559" w:type="dxa"/>
          </w:tcPr>
          <w:p w14:paraId="4BF05F52" w14:textId="77777777" w:rsidR="001612F7" w:rsidRPr="00B41A36" w:rsidRDefault="001612F7" w:rsidP="002529A7">
            <w:pPr>
              <w:pStyle w:val="TAL"/>
              <w:rPr>
                <w:sz w:val="16"/>
              </w:rPr>
            </w:pPr>
          </w:p>
        </w:tc>
        <w:tc>
          <w:tcPr>
            <w:tcW w:w="1017" w:type="dxa"/>
          </w:tcPr>
          <w:p w14:paraId="5F85B90F" w14:textId="77777777" w:rsidR="001612F7" w:rsidRPr="00B41A36" w:rsidRDefault="001612F7" w:rsidP="002529A7">
            <w:pPr>
              <w:pStyle w:val="TAL"/>
              <w:rPr>
                <w:sz w:val="16"/>
              </w:rPr>
            </w:pPr>
            <w:r>
              <w:rPr>
                <w:sz w:val="16"/>
              </w:rPr>
              <w:t>C1-241530</w:t>
            </w:r>
          </w:p>
        </w:tc>
      </w:tr>
      <w:tr w:rsidR="001612F7" w14:paraId="05BCBC78" w14:textId="77777777" w:rsidTr="002529A7">
        <w:tc>
          <w:tcPr>
            <w:tcW w:w="1097" w:type="dxa"/>
          </w:tcPr>
          <w:p w14:paraId="7091FF62" w14:textId="77777777" w:rsidR="001612F7" w:rsidRPr="00B41A36" w:rsidRDefault="001612F7" w:rsidP="002529A7">
            <w:pPr>
              <w:pStyle w:val="TAL"/>
              <w:rPr>
                <w:sz w:val="16"/>
              </w:rPr>
            </w:pPr>
            <w:r>
              <w:rPr>
                <w:sz w:val="16"/>
              </w:rPr>
              <w:t>C1-241120</w:t>
            </w:r>
          </w:p>
        </w:tc>
        <w:tc>
          <w:tcPr>
            <w:tcW w:w="4540" w:type="dxa"/>
          </w:tcPr>
          <w:p w14:paraId="2BFF56A0" w14:textId="77777777" w:rsidR="001612F7" w:rsidRPr="00B41A36" w:rsidRDefault="001612F7" w:rsidP="002529A7">
            <w:pPr>
              <w:pStyle w:val="TAL"/>
              <w:rPr>
                <w:sz w:val="16"/>
              </w:rPr>
            </w:pPr>
            <w:r>
              <w:rPr>
                <w:sz w:val="16"/>
              </w:rPr>
              <w:t>Retrieving keys for decryption of protected IEs for U2N</w:t>
            </w:r>
          </w:p>
        </w:tc>
        <w:tc>
          <w:tcPr>
            <w:tcW w:w="1417" w:type="dxa"/>
          </w:tcPr>
          <w:p w14:paraId="7DAB140F" w14:textId="77777777" w:rsidR="001612F7" w:rsidRPr="00B41A36" w:rsidRDefault="001612F7" w:rsidP="002529A7">
            <w:pPr>
              <w:pStyle w:val="TAL"/>
              <w:rPr>
                <w:sz w:val="16"/>
              </w:rPr>
            </w:pPr>
            <w:r>
              <w:rPr>
                <w:sz w:val="16"/>
              </w:rPr>
              <w:t>Xiaomi</w:t>
            </w:r>
          </w:p>
        </w:tc>
        <w:tc>
          <w:tcPr>
            <w:tcW w:w="1418" w:type="dxa"/>
          </w:tcPr>
          <w:p w14:paraId="272D7EC8" w14:textId="77777777" w:rsidR="001612F7" w:rsidRPr="00B41A36" w:rsidRDefault="001612F7" w:rsidP="002529A7">
            <w:pPr>
              <w:pStyle w:val="TAL"/>
              <w:rPr>
                <w:sz w:val="16"/>
              </w:rPr>
            </w:pPr>
            <w:r>
              <w:rPr>
                <w:sz w:val="16"/>
              </w:rPr>
              <w:t>revised</w:t>
            </w:r>
          </w:p>
        </w:tc>
        <w:tc>
          <w:tcPr>
            <w:tcW w:w="1559" w:type="dxa"/>
          </w:tcPr>
          <w:p w14:paraId="176597E6" w14:textId="77777777" w:rsidR="001612F7" w:rsidRPr="00B41A36" w:rsidRDefault="001612F7" w:rsidP="002529A7">
            <w:pPr>
              <w:pStyle w:val="TAL"/>
              <w:rPr>
                <w:sz w:val="16"/>
              </w:rPr>
            </w:pPr>
          </w:p>
        </w:tc>
        <w:tc>
          <w:tcPr>
            <w:tcW w:w="1017" w:type="dxa"/>
          </w:tcPr>
          <w:p w14:paraId="2F8112D8" w14:textId="77777777" w:rsidR="001612F7" w:rsidRPr="00B41A36" w:rsidRDefault="001612F7" w:rsidP="002529A7">
            <w:pPr>
              <w:pStyle w:val="TAL"/>
              <w:rPr>
                <w:sz w:val="16"/>
              </w:rPr>
            </w:pPr>
            <w:r>
              <w:rPr>
                <w:sz w:val="16"/>
              </w:rPr>
              <w:t>C1-241501</w:t>
            </w:r>
          </w:p>
        </w:tc>
      </w:tr>
      <w:tr w:rsidR="001612F7" w14:paraId="021BCEE3" w14:textId="77777777" w:rsidTr="002529A7">
        <w:tc>
          <w:tcPr>
            <w:tcW w:w="1097" w:type="dxa"/>
          </w:tcPr>
          <w:p w14:paraId="3496EC76" w14:textId="77777777" w:rsidR="001612F7" w:rsidRPr="00B41A36" w:rsidRDefault="001612F7" w:rsidP="002529A7">
            <w:pPr>
              <w:pStyle w:val="TAL"/>
              <w:rPr>
                <w:sz w:val="16"/>
              </w:rPr>
            </w:pPr>
            <w:r>
              <w:rPr>
                <w:sz w:val="16"/>
              </w:rPr>
              <w:t>C1-241121</w:t>
            </w:r>
          </w:p>
        </w:tc>
        <w:tc>
          <w:tcPr>
            <w:tcW w:w="4540" w:type="dxa"/>
          </w:tcPr>
          <w:p w14:paraId="1CFA2C6F" w14:textId="77777777" w:rsidR="001612F7" w:rsidRPr="00B41A36" w:rsidRDefault="001612F7" w:rsidP="002529A7">
            <w:pPr>
              <w:pStyle w:val="TAL"/>
              <w:rPr>
                <w:sz w:val="16"/>
              </w:rPr>
            </w:pPr>
            <w:r>
              <w:rPr>
                <w:sz w:val="16"/>
              </w:rPr>
              <w:t>Retrieving keys for decryption of protected IEs for U2N</w:t>
            </w:r>
          </w:p>
        </w:tc>
        <w:tc>
          <w:tcPr>
            <w:tcW w:w="1417" w:type="dxa"/>
          </w:tcPr>
          <w:p w14:paraId="44874F54" w14:textId="77777777" w:rsidR="001612F7" w:rsidRPr="00B41A36" w:rsidRDefault="001612F7" w:rsidP="002529A7">
            <w:pPr>
              <w:pStyle w:val="TAL"/>
              <w:rPr>
                <w:sz w:val="16"/>
              </w:rPr>
            </w:pPr>
            <w:r>
              <w:rPr>
                <w:sz w:val="16"/>
              </w:rPr>
              <w:t>Xiaomi</w:t>
            </w:r>
          </w:p>
        </w:tc>
        <w:tc>
          <w:tcPr>
            <w:tcW w:w="1418" w:type="dxa"/>
          </w:tcPr>
          <w:p w14:paraId="15FB1B6A" w14:textId="77777777" w:rsidR="001612F7" w:rsidRPr="00B41A36" w:rsidRDefault="001612F7" w:rsidP="002529A7">
            <w:pPr>
              <w:pStyle w:val="TAL"/>
              <w:rPr>
                <w:sz w:val="16"/>
              </w:rPr>
            </w:pPr>
            <w:r>
              <w:rPr>
                <w:sz w:val="16"/>
              </w:rPr>
              <w:t>revised</w:t>
            </w:r>
          </w:p>
        </w:tc>
        <w:tc>
          <w:tcPr>
            <w:tcW w:w="1559" w:type="dxa"/>
          </w:tcPr>
          <w:p w14:paraId="5D577970" w14:textId="77777777" w:rsidR="001612F7" w:rsidRPr="00B41A36" w:rsidRDefault="001612F7" w:rsidP="002529A7">
            <w:pPr>
              <w:pStyle w:val="TAL"/>
              <w:rPr>
                <w:sz w:val="16"/>
              </w:rPr>
            </w:pPr>
          </w:p>
        </w:tc>
        <w:tc>
          <w:tcPr>
            <w:tcW w:w="1017" w:type="dxa"/>
          </w:tcPr>
          <w:p w14:paraId="7FDAA5E9" w14:textId="77777777" w:rsidR="001612F7" w:rsidRPr="00B41A36" w:rsidRDefault="001612F7" w:rsidP="002529A7">
            <w:pPr>
              <w:pStyle w:val="TAL"/>
              <w:rPr>
                <w:sz w:val="16"/>
              </w:rPr>
            </w:pPr>
            <w:r>
              <w:rPr>
                <w:sz w:val="16"/>
              </w:rPr>
              <w:t>C1-241502</w:t>
            </w:r>
          </w:p>
        </w:tc>
      </w:tr>
      <w:tr w:rsidR="001612F7" w14:paraId="02A5EF79" w14:textId="77777777" w:rsidTr="002529A7">
        <w:tc>
          <w:tcPr>
            <w:tcW w:w="1097" w:type="dxa"/>
          </w:tcPr>
          <w:p w14:paraId="7FDC9C06" w14:textId="77777777" w:rsidR="001612F7" w:rsidRPr="00B41A36" w:rsidRDefault="001612F7" w:rsidP="002529A7">
            <w:pPr>
              <w:pStyle w:val="TAL"/>
              <w:rPr>
                <w:sz w:val="16"/>
              </w:rPr>
            </w:pPr>
            <w:r>
              <w:rPr>
                <w:sz w:val="16"/>
              </w:rPr>
              <w:t>C1-241122</w:t>
            </w:r>
          </w:p>
        </w:tc>
        <w:tc>
          <w:tcPr>
            <w:tcW w:w="4540" w:type="dxa"/>
          </w:tcPr>
          <w:p w14:paraId="4D5A8FE9" w14:textId="77777777" w:rsidR="001612F7" w:rsidRPr="00B41A36" w:rsidRDefault="001612F7" w:rsidP="002529A7">
            <w:pPr>
              <w:pStyle w:val="TAL"/>
              <w:rPr>
                <w:sz w:val="16"/>
              </w:rPr>
            </w:pPr>
            <w:r>
              <w:rPr>
                <w:sz w:val="16"/>
              </w:rPr>
              <w:t>Correction to the choice element in the XML schema</w:t>
            </w:r>
          </w:p>
        </w:tc>
        <w:tc>
          <w:tcPr>
            <w:tcW w:w="1417" w:type="dxa"/>
          </w:tcPr>
          <w:p w14:paraId="264FC69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D838798" w14:textId="77777777" w:rsidR="001612F7" w:rsidRPr="00B41A36" w:rsidRDefault="001612F7" w:rsidP="002529A7">
            <w:pPr>
              <w:pStyle w:val="TAL"/>
              <w:rPr>
                <w:sz w:val="16"/>
              </w:rPr>
            </w:pPr>
            <w:r>
              <w:rPr>
                <w:sz w:val="16"/>
              </w:rPr>
              <w:t>agreed</w:t>
            </w:r>
          </w:p>
        </w:tc>
        <w:tc>
          <w:tcPr>
            <w:tcW w:w="1559" w:type="dxa"/>
          </w:tcPr>
          <w:p w14:paraId="19F5B726" w14:textId="77777777" w:rsidR="001612F7" w:rsidRPr="00B41A36" w:rsidRDefault="001612F7" w:rsidP="002529A7">
            <w:pPr>
              <w:pStyle w:val="TAL"/>
              <w:rPr>
                <w:sz w:val="16"/>
              </w:rPr>
            </w:pPr>
          </w:p>
        </w:tc>
        <w:tc>
          <w:tcPr>
            <w:tcW w:w="1017" w:type="dxa"/>
          </w:tcPr>
          <w:p w14:paraId="027FF9FC" w14:textId="77777777" w:rsidR="001612F7" w:rsidRPr="00B41A36" w:rsidRDefault="001612F7" w:rsidP="002529A7">
            <w:pPr>
              <w:pStyle w:val="TAL"/>
              <w:rPr>
                <w:sz w:val="16"/>
              </w:rPr>
            </w:pPr>
          </w:p>
        </w:tc>
      </w:tr>
      <w:tr w:rsidR="001612F7" w14:paraId="19A3E02C" w14:textId="77777777" w:rsidTr="002529A7">
        <w:tc>
          <w:tcPr>
            <w:tcW w:w="1097" w:type="dxa"/>
          </w:tcPr>
          <w:p w14:paraId="32E0ADE8" w14:textId="77777777" w:rsidR="001612F7" w:rsidRPr="00B41A36" w:rsidRDefault="001612F7" w:rsidP="002529A7">
            <w:pPr>
              <w:pStyle w:val="TAL"/>
              <w:rPr>
                <w:sz w:val="16"/>
              </w:rPr>
            </w:pPr>
            <w:r>
              <w:rPr>
                <w:sz w:val="16"/>
              </w:rPr>
              <w:t>C1-241123</w:t>
            </w:r>
          </w:p>
        </w:tc>
        <w:tc>
          <w:tcPr>
            <w:tcW w:w="4540" w:type="dxa"/>
          </w:tcPr>
          <w:p w14:paraId="707C698D" w14:textId="77777777" w:rsidR="001612F7" w:rsidRPr="00B41A36" w:rsidRDefault="001612F7" w:rsidP="002529A7">
            <w:pPr>
              <w:pStyle w:val="TAL"/>
              <w:rPr>
                <w:sz w:val="16"/>
              </w:rPr>
            </w:pPr>
            <w:r>
              <w:rPr>
                <w:sz w:val="16"/>
              </w:rPr>
              <w:t>Provision of NSAG information to lower layers for SR for UL signalling</w:t>
            </w:r>
          </w:p>
        </w:tc>
        <w:tc>
          <w:tcPr>
            <w:tcW w:w="1417" w:type="dxa"/>
          </w:tcPr>
          <w:p w14:paraId="6FEA3B5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7F3287D" w14:textId="77777777" w:rsidR="001612F7" w:rsidRPr="00B41A36" w:rsidRDefault="001612F7" w:rsidP="002529A7">
            <w:pPr>
              <w:pStyle w:val="TAL"/>
              <w:rPr>
                <w:sz w:val="16"/>
              </w:rPr>
            </w:pPr>
            <w:r>
              <w:rPr>
                <w:sz w:val="16"/>
              </w:rPr>
              <w:t>revised</w:t>
            </w:r>
          </w:p>
        </w:tc>
        <w:tc>
          <w:tcPr>
            <w:tcW w:w="1559" w:type="dxa"/>
          </w:tcPr>
          <w:p w14:paraId="1664F996" w14:textId="77777777" w:rsidR="001612F7" w:rsidRPr="00B41A36" w:rsidRDefault="001612F7" w:rsidP="002529A7">
            <w:pPr>
              <w:pStyle w:val="TAL"/>
              <w:rPr>
                <w:sz w:val="16"/>
              </w:rPr>
            </w:pPr>
          </w:p>
        </w:tc>
        <w:tc>
          <w:tcPr>
            <w:tcW w:w="1017" w:type="dxa"/>
          </w:tcPr>
          <w:p w14:paraId="3AC7AF7B" w14:textId="77777777" w:rsidR="001612F7" w:rsidRPr="00B41A36" w:rsidRDefault="001612F7" w:rsidP="002529A7">
            <w:pPr>
              <w:pStyle w:val="TAL"/>
              <w:rPr>
                <w:sz w:val="16"/>
              </w:rPr>
            </w:pPr>
            <w:r>
              <w:rPr>
                <w:sz w:val="16"/>
              </w:rPr>
              <w:t>C1-241399</w:t>
            </w:r>
          </w:p>
        </w:tc>
      </w:tr>
      <w:tr w:rsidR="001612F7" w14:paraId="6BEB6AA1" w14:textId="77777777" w:rsidTr="002529A7">
        <w:tc>
          <w:tcPr>
            <w:tcW w:w="1097" w:type="dxa"/>
          </w:tcPr>
          <w:p w14:paraId="3EDBAD55" w14:textId="77777777" w:rsidR="001612F7" w:rsidRPr="00B41A36" w:rsidRDefault="001612F7" w:rsidP="002529A7">
            <w:pPr>
              <w:pStyle w:val="TAL"/>
              <w:rPr>
                <w:sz w:val="16"/>
              </w:rPr>
            </w:pPr>
            <w:r>
              <w:rPr>
                <w:sz w:val="16"/>
              </w:rPr>
              <w:t>C1-241124</w:t>
            </w:r>
          </w:p>
        </w:tc>
        <w:tc>
          <w:tcPr>
            <w:tcW w:w="4540" w:type="dxa"/>
          </w:tcPr>
          <w:p w14:paraId="0C957C4F"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5DCEA1C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B2199F9" w14:textId="77777777" w:rsidR="001612F7" w:rsidRPr="00B41A36" w:rsidRDefault="001612F7" w:rsidP="002529A7">
            <w:pPr>
              <w:pStyle w:val="TAL"/>
              <w:rPr>
                <w:sz w:val="16"/>
              </w:rPr>
            </w:pPr>
            <w:r>
              <w:rPr>
                <w:sz w:val="16"/>
              </w:rPr>
              <w:t>revised</w:t>
            </w:r>
          </w:p>
        </w:tc>
        <w:tc>
          <w:tcPr>
            <w:tcW w:w="1559" w:type="dxa"/>
          </w:tcPr>
          <w:p w14:paraId="331CCC42" w14:textId="77777777" w:rsidR="001612F7" w:rsidRPr="00B41A36" w:rsidRDefault="001612F7" w:rsidP="002529A7">
            <w:pPr>
              <w:pStyle w:val="TAL"/>
              <w:rPr>
                <w:sz w:val="16"/>
              </w:rPr>
            </w:pPr>
          </w:p>
        </w:tc>
        <w:tc>
          <w:tcPr>
            <w:tcW w:w="1017" w:type="dxa"/>
          </w:tcPr>
          <w:p w14:paraId="72D4E1E8" w14:textId="77777777" w:rsidR="001612F7" w:rsidRPr="00B41A36" w:rsidRDefault="001612F7" w:rsidP="002529A7">
            <w:pPr>
              <w:pStyle w:val="TAL"/>
              <w:rPr>
                <w:sz w:val="16"/>
              </w:rPr>
            </w:pPr>
            <w:r>
              <w:rPr>
                <w:sz w:val="16"/>
              </w:rPr>
              <w:t>C1-241343</w:t>
            </w:r>
          </w:p>
        </w:tc>
      </w:tr>
      <w:tr w:rsidR="001612F7" w14:paraId="4C19CE3F" w14:textId="77777777" w:rsidTr="002529A7">
        <w:tc>
          <w:tcPr>
            <w:tcW w:w="1097" w:type="dxa"/>
          </w:tcPr>
          <w:p w14:paraId="41668B50" w14:textId="77777777" w:rsidR="001612F7" w:rsidRPr="00B41A36" w:rsidRDefault="001612F7" w:rsidP="002529A7">
            <w:pPr>
              <w:pStyle w:val="TAL"/>
              <w:rPr>
                <w:sz w:val="16"/>
              </w:rPr>
            </w:pPr>
            <w:r>
              <w:rPr>
                <w:sz w:val="16"/>
              </w:rPr>
              <w:t>C1-241125</w:t>
            </w:r>
          </w:p>
        </w:tc>
        <w:tc>
          <w:tcPr>
            <w:tcW w:w="4540" w:type="dxa"/>
          </w:tcPr>
          <w:p w14:paraId="15FB5A66" w14:textId="77777777" w:rsidR="001612F7" w:rsidRPr="00B41A36" w:rsidRDefault="001612F7" w:rsidP="002529A7">
            <w:pPr>
              <w:pStyle w:val="TAL"/>
              <w:rPr>
                <w:sz w:val="16"/>
              </w:rPr>
            </w:pPr>
            <w:r>
              <w:rPr>
                <w:sz w:val="16"/>
              </w:rPr>
              <w:t>Update to ECS configuration information Network to MS direction</w:t>
            </w:r>
          </w:p>
        </w:tc>
        <w:tc>
          <w:tcPr>
            <w:tcW w:w="1417" w:type="dxa"/>
          </w:tcPr>
          <w:p w14:paraId="66C7C8D4" w14:textId="77777777" w:rsidR="001612F7" w:rsidRPr="00B41A36" w:rsidRDefault="001612F7" w:rsidP="002529A7">
            <w:pPr>
              <w:pStyle w:val="TAL"/>
              <w:rPr>
                <w:sz w:val="16"/>
              </w:rPr>
            </w:pPr>
            <w:r>
              <w:rPr>
                <w:sz w:val="16"/>
              </w:rPr>
              <w:t>Samsung, Ericsson</w:t>
            </w:r>
          </w:p>
        </w:tc>
        <w:tc>
          <w:tcPr>
            <w:tcW w:w="1418" w:type="dxa"/>
          </w:tcPr>
          <w:p w14:paraId="19705BB0" w14:textId="77777777" w:rsidR="001612F7" w:rsidRPr="00B41A36" w:rsidRDefault="001612F7" w:rsidP="002529A7">
            <w:pPr>
              <w:pStyle w:val="TAL"/>
              <w:rPr>
                <w:sz w:val="16"/>
              </w:rPr>
            </w:pPr>
            <w:r>
              <w:rPr>
                <w:sz w:val="16"/>
              </w:rPr>
              <w:t>revised</w:t>
            </w:r>
          </w:p>
        </w:tc>
        <w:tc>
          <w:tcPr>
            <w:tcW w:w="1559" w:type="dxa"/>
          </w:tcPr>
          <w:p w14:paraId="067A2D48" w14:textId="77777777" w:rsidR="001612F7" w:rsidRPr="00B41A36" w:rsidRDefault="001612F7" w:rsidP="002529A7">
            <w:pPr>
              <w:pStyle w:val="TAL"/>
              <w:rPr>
                <w:sz w:val="16"/>
              </w:rPr>
            </w:pPr>
            <w:r>
              <w:rPr>
                <w:sz w:val="16"/>
              </w:rPr>
              <w:t>C1-240201</w:t>
            </w:r>
          </w:p>
        </w:tc>
        <w:tc>
          <w:tcPr>
            <w:tcW w:w="1017" w:type="dxa"/>
          </w:tcPr>
          <w:p w14:paraId="1827DB6E" w14:textId="77777777" w:rsidR="001612F7" w:rsidRPr="00B41A36" w:rsidRDefault="001612F7" w:rsidP="002529A7">
            <w:pPr>
              <w:pStyle w:val="TAL"/>
              <w:rPr>
                <w:sz w:val="16"/>
              </w:rPr>
            </w:pPr>
            <w:r>
              <w:rPr>
                <w:sz w:val="16"/>
              </w:rPr>
              <w:t>C1-241270</w:t>
            </w:r>
          </w:p>
        </w:tc>
      </w:tr>
      <w:tr w:rsidR="001612F7" w14:paraId="0FBCE35F" w14:textId="77777777" w:rsidTr="002529A7">
        <w:tc>
          <w:tcPr>
            <w:tcW w:w="1097" w:type="dxa"/>
          </w:tcPr>
          <w:p w14:paraId="150A2513" w14:textId="77777777" w:rsidR="001612F7" w:rsidRPr="00B41A36" w:rsidRDefault="001612F7" w:rsidP="002529A7">
            <w:pPr>
              <w:pStyle w:val="TAL"/>
              <w:rPr>
                <w:sz w:val="16"/>
              </w:rPr>
            </w:pPr>
            <w:r>
              <w:rPr>
                <w:sz w:val="16"/>
              </w:rPr>
              <w:t>C1-241126</w:t>
            </w:r>
          </w:p>
        </w:tc>
        <w:tc>
          <w:tcPr>
            <w:tcW w:w="4540" w:type="dxa"/>
          </w:tcPr>
          <w:p w14:paraId="413D09BE" w14:textId="77777777" w:rsidR="001612F7" w:rsidRPr="00B41A36" w:rsidRDefault="001612F7" w:rsidP="002529A7">
            <w:pPr>
              <w:pStyle w:val="TAL"/>
              <w:rPr>
                <w:sz w:val="16"/>
              </w:rPr>
            </w:pPr>
            <w:r>
              <w:rPr>
                <w:sz w:val="16"/>
              </w:rPr>
              <w:t>SUECR work plan</w:t>
            </w:r>
          </w:p>
        </w:tc>
        <w:tc>
          <w:tcPr>
            <w:tcW w:w="1417" w:type="dxa"/>
          </w:tcPr>
          <w:p w14:paraId="5DAB8E92" w14:textId="77777777" w:rsidR="001612F7" w:rsidRPr="00B41A36" w:rsidRDefault="001612F7" w:rsidP="002529A7">
            <w:pPr>
              <w:pStyle w:val="TAL"/>
              <w:rPr>
                <w:sz w:val="16"/>
              </w:rPr>
            </w:pPr>
            <w:r>
              <w:rPr>
                <w:sz w:val="16"/>
              </w:rPr>
              <w:t>Samsung/Danish</w:t>
            </w:r>
          </w:p>
        </w:tc>
        <w:tc>
          <w:tcPr>
            <w:tcW w:w="1418" w:type="dxa"/>
          </w:tcPr>
          <w:p w14:paraId="19895AFF" w14:textId="77777777" w:rsidR="001612F7" w:rsidRPr="00B41A36" w:rsidRDefault="001612F7" w:rsidP="002529A7">
            <w:pPr>
              <w:pStyle w:val="TAL"/>
              <w:rPr>
                <w:sz w:val="16"/>
              </w:rPr>
            </w:pPr>
            <w:r>
              <w:rPr>
                <w:sz w:val="16"/>
              </w:rPr>
              <w:t>noted</w:t>
            </w:r>
          </w:p>
        </w:tc>
        <w:tc>
          <w:tcPr>
            <w:tcW w:w="1559" w:type="dxa"/>
          </w:tcPr>
          <w:p w14:paraId="4574A7F3" w14:textId="77777777" w:rsidR="001612F7" w:rsidRPr="00B41A36" w:rsidRDefault="001612F7" w:rsidP="002529A7">
            <w:pPr>
              <w:pStyle w:val="TAL"/>
              <w:rPr>
                <w:sz w:val="16"/>
              </w:rPr>
            </w:pPr>
          </w:p>
        </w:tc>
        <w:tc>
          <w:tcPr>
            <w:tcW w:w="1017" w:type="dxa"/>
          </w:tcPr>
          <w:p w14:paraId="275C01C6" w14:textId="77777777" w:rsidR="001612F7" w:rsidRPr="00B41A36" w:rsidRDefault="001612F7" w:rsidP="002529A7">
            <w:pPr>
              <w:pStyle w:val="TAL"/>
              <w:rPr>
                <w:sz w:val="16"/>
              </w:rPr>
            </w:pPr>
          </w:p>
        </w:tc>
      </w:tr>
      <w:tr w:rsidR="001612F7" w14:paraId="24AD63D8" w14:textId="77777777" w:rsidTr="002529A7">
        <w:tc>
          <w:tcPr>
            <w:tcW w:w="1097" w:type="dxa"/>
          </w:tcPr>
          <w:p w14:paraId="5C6B7034" w14:textId="77777777" w:rsidR="001612F7" w:rsidRPr="00B41A36" w:rsidRDefault="001612F7" w:rsidP="002529A7">
            <w:pPr>
              <w:pStyle w:val="TAL"/>
              <w:rPr>
                <w:sz w:val="16"/>
              </w:rPr>
            </w:pPr>
            <w:r>
              <w:rPr>
                <w:sz w:val="16"/>
              </w:rPr>
              <w:t>C1-241127</w:t>
            </w:r>
          </w:p>
        </w:tc>
        <w:tc>
          <w:tcPr>
            <w:tcW w:w="4540" w:type="dxa"/>
          </w:tcPr>
          <w:p w14:paraId="20BC59AD" w14:textId="77777777" w:rsidR="001612F7" w:rsidRPr="00B41A36" w:rsidRDefault="001612F7" w:rsidP="002529A7">
            <w:pPr>
              <w:pStyle w:val="TAL"/>
              <w:rPr>
                <w:sz w:val="16"/>
              </w:rPr>
            </w:pPr>
            <w:r>
              <w:rPr>
                <w:sz w:val="16"/>
              </w:rPr>
              <w:t>Work plan for the CT1 part of 5G_ProSe_Ph2-CT</w:t>
            </w:r>
          </w:p>
        </w:tc>
        <w:tc>
          <w:tcPr>
            <w:tcW w:w="1417" w:type="dxa"/>
          </w:tcPr>
          <w:p w14:paraId="74C91311" w14:textId="77777777" w:rsidR="001612F7" w:rsidRPr="00B41A36" w:rsidRDefault="001612F7" w:rsidP="002529A7">
            <w:pPr>
              <w:pStyle w:val="TAL"/>
              <w:rPr>
                <w:sz w:val="16"/>
              </w:rPr>
            </w:pPr>
            <w:r>
              <w:rPr>
                <w:sz w:val="16"/>
              </w:rPr>
              <w:t>CATT, OPPO</w:t>
            </w:r>
          </w:p>
        </w:tc>
        <w:tc>
          <w:tcPr>
            <w:tcW w:w="1418" w:type="dxa"/>
          </w:tcPr>
          <w:p w14:paraId="60ED6F7B" w14:textId="77777777" w:rsidR="001612F7" w:rsidRPr="00B41A36" w:rsidRDefault="001612F7" w:rsidP="002529A7">
            <w:pPr>
              <w:pStyle w:val="TAL"/>
              <w:rPr>
                <w:sz w:val="16"/>
              </w:rPr>
            </w:pPr>
            <w:r>
              <w:rPr>
                <w:sz w:val="16"/>
              </w:rPr>
              <w:t>noted</w:t>
            </w:r>
          </w:p>
        </w:tc>
        <w:tc>
          <w:tcPr>
            <w:tcW w:w="1559" w:type="dxa"/>
          </w:tcPr>
          <w:p w14:paraId="0FDAA8B7" w14:textId="77777777" w:rsidR="001612F7" w:rsidRPr="00B41A36" w:rsidRDefault="001612F7" w:rsidP="002529A7">
            <w:pPr>
              <w:pStyle w:val="TAL"/>
              <w:rPr>
                <w:sz w:val="16"/>
              </w:rPr>
            </w:pPr>
          </w:p>
        </w:tc>
        <w:tc>
          <w:tcPr>
            <w:tcW w:w="1017" w:type="dxa"/>
          </w:tcPr>
          <w:p w14:paraId="52871E97" w14:textId="77777777" w:rsidR="001612F7" w:rsidRPr="00B41A36" w:rsidRDefault="001612F7" w:rsidP="002529A7">
            <w:pPr>
              <w:pStyle w:val="TAL"/>
              <w:rPr>
                <w:sz w:val="16"/>
              </w:rPr>
            </w:pPr>
          </w:p>
        </w:tc>
      </w:tr>
      <w:tr w:rsidR="001612F7" w14:paraId="089268DB" w14:textId="77777777" w:rsidTr="002529A7">
        <w:tc>
          <w:tcPr>
            <w:tcW w:w="1097" w:type="dxa"/>
          </w:tcPr>
          <w:p w14:paraId="2ADC18E8" w14:textId="77777777" w:rsidR="001612F7" w:rsidRPr="00B41A36" w:rsidRDefault="001612F7" w:rsidP="002529A7">
            <w:pPr>
              <w:pStyle w:val="TAL"/>
              <w:rPr>
                <w:sz w:val="16"/>
              </w:rPr>
            </w:pPr>
            <w:r>
              <w:rPr>
                <w:sz w:val="16"/>
              </w:rPr>
              <w:t>C1-241128</w:t>
            </w:r>
          </w:p>
        </w:tc>
        <w:tc>
          <w:tcPr>
            <w:tcW w:w="4540" w:type="dxa"/>
          </w:tcPr>
          <w:p w14:paraId="58B4420A" w14:textId="77777777" w:rsidR="001612F7" w:rsidRPr="00B41A36" w:rsidRDefault="001612F7" w:rsidP="002529A7">
            <w:pPr>
              <w:pStyle w:val="TAL"/>
              <w:rPr>
                <w:sz w:val="16"/>
              </w:rPr>
            </w:pPr>
            <w:r>
              <w:rPr>
                <w:sz w:val="16"/>
              </w:rPr>
              <w:t>Clarification on source layer-2 ID for U2U relay discovery with model B</w:t>
            </w:r>
          </w:p>
        </w:tc>
        <w:tc>
          <w:tcPr>
            <w:tcW w:w="1417" w:type="dxa"/>
          </w:tcPr>
          <w:p w14:paraId="16565799" w14:textId="77777777" w:rsidR="001612F7" w:rsidRPr="00B41A36" w:rsidRDefault="001612F7" w:rsidP="002529A7">
            <w:pPr>
              <w:pStyle w:val="TAL"/>
              <w:rPr>
                <w:sz w:val="16"/>
              </w:rPr>
            </w:pPr>
            <w:r>
              <w:rPr>
                <w:sz w:val="16"/>
              </w:rPr>
              <w:t>CATT</w:t>
            </w:r>
          </w:p>
        </w:tc>
        <w:tc>
          <w:tcPr>
            <w:tcW w:w="1418" w:type="dxa"/>
          </w:tcPr>
          <w:p w14:paraId="096B3385" w14:textId="77777777" w:rsidR="001612F7" w:rsidRPr="00B41A36" w:rsidRDefault="001612F7" w:rsidP="002529A7">
            <w:pPr>
              <w:pStyle w:val="TAL"/>
              <w:rPr>
                <w:sz w:val="16"/>
              </w:rPr>
            </w:pPr>
            <w:r>
              <w:rPr>
                <w:sz w:val="16"/>
              </w:rPr>
              <w:t>merged</w:t>
            </w:r>
          </w:p>
        </w:tc>
        <w:tc>
          <w:tcPr>
            <w:tcW w:w="1559" w:type="dxa"/>
          </w:tcPr>
          <w:p w14:paraId="70A42BDD" w14:textId="77777777" w:rsidR="001612F7" w:rsidRPr="00B41A36" w:rsidRDefault="001612F7" w:rsidP="002529A7">
            <w:pPr>
              <w:pStyle w:val="TAL"/>
              <w:rPr>
                <w:sz w:val="16"/>
              </w:rPr>
            </w:pPr>
          </w:p>
        </w:tc>
        <w:tc>
          <w:tcPr>
            <w:tcW w:w="1017" w:type="dxa"/>
          </w:tcPr>
          <w:p w14:paraId="6533A01D" w14:textId="77777777" w:rsidR="001612F7" w:rsidRPr="00B41A36" w:rsidRDefault="001612F7" w:rsidP="002529A7">
            <w:pPr>
              <w:pStyle w:val="TAL"/>
              <w:rPr>
                <w:sz w:val="16"/>
              </w:rPr>
            </w:pPr>
          </w:p>
        </w:tc>
      </w:tr>
      <w:tr w:rsidR="001612F7" w14:paraId="425C0B95" w14:textId="77777777" w:rsidTr="002529A7">
        <w:tc>
          <w:tcPr>
            <w:tcW w:w="1097" w:type="dxa"/>
          </w:tcPr>
          <w:p w14:paraId="73CD57BF" w14:textId="77777777" w:rsidR="001612F7" w:rsidRPr="00B41A36" w:rsidRDefault="001612F7" w:rsidP="002529A7">
            <w:pPr>
              <w:pStyle w:val="TAL"/>
              <w:rPr>
                <w:sz w:val="16"/>
              </w:rPr>
            </w:pPr>
            <w:r>
              <w:rPr>
                <w:sz w:val="16"/>
              </w:rPr>
              <w:t>C1-241129</w:t>
            </w:r>
          </w:p>
        </w:tc>
        <w:tc>
          <w:tcPr>
            <w:tcW w:w="4540" w:type="dxa"/>
          </w:tcPr>
          <w:p w14:paraId="27AC3173"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13F1D462" w14:textId="77777777" w:rsidR="001612F7" w:rsidRPr="00B41A36" w:rsidRDefault="001612F7" w:rsidP="002529A7">
            <w:pPr>
              <w:pStyle w:val="TAL"/>
              <w:rPr>
                <w:sz w:val="16"/>
              </w:rPr>
            </w:pPr>
            <w:r>
              <w:rPr>
                <w:sz w:val="16"/>
              </w:rPr>
              <w:t>CATT</w:t>
            </w:r>
          </w:p>
        </w:tc>
        <w:tc>
          <w:tcPr>
            <w:tcW w:w="1418" w:type="dxa"/>
          </w:tcPr>
          <w:p w14:paraId="3F6D71A4" w14:textId="77777777" w:rsidR="001612F7" w:rsidRPr="00B41A36" w:rsidRDefault="001612F7" w:rsidP="002529A7">
            <w:pPr>
              <w:pStyle w:val="TAL"/>
              <w:rPr>
                <w:sz w:val="16"/>
              </w:rPr>
            </w:pPr>
            <w:r>
              <w:rPr>
                <w:sz w:val="16"/>
              </w:rPr>
              <w:t>revised</w:t>
            </w:r>
          </w:p>
        </w:tc>
        <w:tc>
          <w:tcPr>
            <w:tcW w:w="1559" w:type="dxa"/>
          </w:tcPr>
          <w:p w14:paraId="64AD89B3" w14:textId="77777777" w:rsidR="001612F7" w:rsidRPr="00B41A36" w:rsidRDefault="001612F7" w:rsidP="002529A7">
            <w:pPr>
              <w:pStyle w:val="TAL"/>
              <w:rPr>
                <w:sz w:val="16"/>
              </w:rPr>
            </w:pPr>
          </w:p>
        </w:tc>
        <w:tc>
          <w:tcPr>
            <w:tcW w:w="1017" w:type="dxa"/>
          </w:tcPr>
          <w:p w14:paraId="70889228" w14:textId="77777777" w:rsidR="001612F7" w:rsidRPr="00B41A36" w:rsidRDefault="001612F7" w:rsidP="002529A7">
            <w:pPr>
              <w:pStyle w:val="TAL"/>
              <w:rPr>
                <w:sz w:val="16"/>
              </w:rPr>
            </w:pPr>
            <w:r>
              <w:rPr>
                <w:sz w:val="16"/>
              </w:rPr>
              <w:t>C1-241529</w:t>
            </w:r>
          </w:p>
        </w:tc>
      </w:tr>
      <w:tr w:rsidR="001612F7" w14:paraId="3D2A0E27" w14:textId="77777777" w:rsidTr="002529A7">
        <w:tc>
          <w:tcPr>
            <w:tcW w:w="1097" w:type="dxa"/>
          </w:tcPr>
          <w:p w14:paraId="60352121" w14:textId="77777777" w:rsidR="001612F7" w:rsidRPr="00B41A36" w:rsidRDefault="001612F7" w:rsidP="002529A7">
            <w:pPr>
              <w:pStyle w:val="TAL"/>
              <w:rPr>
                <w:sz w:val="16"/>
              </w:rPr>
            </w:pPr>
            <w:r>
              <w:rPr>
                <w:sz w:val="16"/>
              </w:rPr>
              <w:t>C1-241130</w:t>
            </w:r>
          </w:p>
        </w:tc>
        <w:tc>
          <w:tcPr>
            <w:tcW w:w="4540" w:type="dxa"/>
          </w:tcPr>
          <w:p w14:paraId="7144CC32" w14:textId="77777777" w:rsidR="001612F7" w:rsidRPr="00B41A36" w:rsidRDefault="001612F7" w:rsidP="002529A7">
            <w:pPr>
              <w:pStyle w:val="TAL"/>
              <w:rPr>
                <w:sz w:val="16"/>
              </w:rPr>
            </w:pPr>
            <w:r>
              <w:rPr>
                <w:sz w:val="16"/>
              </w:rPr>
              <w:t>Correction on UE policies for U2U relay</w:t>
            </w:r>
          </w:p>
        </w:tc>
        <w:tc>
          <w:tcPr>
            <w:tcW w:w="1417" w:type="dxa"/>
          </w:tcPr>
          <w:p w14:paraId="775A98DD" w14:textId="77777777" w:rsidR="001612F7" w:rsidRPr="00B41A36" w:rsidRDefault="001612F7" w:rsidP="002529A7">
            <w:pPr>
              <w:pStyle w:val="TAL"/>
              <w:rPr>
                <w:sz w:val="16"/>
              </w:rPr>
            </w:pPr>
            <w:r>
              <w:rPr>
                <w:sz w:val="16"/>
              </w:rPr>
              <w:t>CATT</w:t>
            </w:r>
          </w:p>
        </w:tc>
        <w:tc>
          <w:tcPr>
            <w:tcW w:w="1418" w:type="dxa"/>
          </w:tcPr>
          <w:p w14:paraId="69A75C7B" w14:textId="77777777" w:rsidR="001612F7" w:rsidRPr="00B41A36" w:rsidRDefault="001612F7" w:rsidP="002529A7">
            <w:pPr>
              <w:pStyle w:val="TAL"/>
              <w:rPr>
                <w:sz w:val="16"/>
              </w:rPr>
            </w:pPr>
            <w:r>
              <w:rPr>
                <w:sz w:val="16"/>
              </w:rPr>
              <w:t>revised</w:t>
            </w:r>
          </w:p>
        </w:tc>
        <w:tc>
          <w:tcPr>
            <w:tcW w:w="1559" w:type="dxa"/>
          </w:tcPr>
          <w:p w14:paraId="5493C0CF" w14:textId="77777777" w:rsidR="001612F7" w:rsidRPr="00B41A36" w:rsidRDefault="001612F7" w:rsidP="002529A7">
            <w:pPr>
              <w:pStyle w:val="TAL"/>
              <w:rPr>
                <w:sz w:val="16"/>
              </w:rPr>
            </w:pPr>
          </w:p>
        </w:tc>
        <w:tc>
          <w:tcPr>
            <w:tcW w:w="1017" w:type="dxa"/>
          </w:tcPr>
          <w:p w14:paraId="4358B524" w14:textId="77777777" w:rsidR="001612F7" w:rsidRPr="00B41A36" w:rsidRDefault="001612F7" w:rsidP="002529A7">
            <w:pPr>
              <w:pStyle w:val="TAL"/>
              <w:rPr>
                <w:sz w:val="16"/>
              </w:rPr>
            </w:pPr>
            <w:r>
              <w:rPr>
                <w:sz w:val="16"/>
              </w:rPr>
              <w:t>C1-241634</w:t>
            </w:r>
          </w:p>
        </w:tc>
      </w:tr>
      <w:tr w:rsidR="001612F7" w14:paraId="227E0813" w14:textId="77777777" w:rsidTr="002529A7">
        <w:tc>
          <w:tcPr>
            <w:tcW w:w="1097" w:type="dxa"/>
          </w:tcPr>
          <w:p w14:paraId="116DD379" w14:textId="77777777" w:rsidR="001612F7" w:rsidRPr="00B41A36" w:rsidRDefault="001612F7" w:rsidP="002529A7">
            <w:pPr>
              <w:pStyle w:val="TAL"/>
              <w:rPr>
                <w:sz w:val="16"/>
              </w:rPr>
            </w:pPr>
            <w:r>
              <w:rPr>
                <w:sz w:val="16"/>
              </w:rPr>
              <w:t>C1-241131</w:t>
            </w:r>
          </w:p>
        </w:tc>
        <w:tc>
          <w:tcPr>
            <w:tcW w:w="4540" w:type="dxa"/>
          </w:tcPr>
          <w:p w14:paraId="3D56929D" w14:textId="77777777" w:rsidR="001612F7" w:rsidRPr="00B41A36" w:rsidRDefault="001612F7" w:rsidP="002529A7">
            <w:pPr>
              <w:pStyle w:val="TAL"/>
              <w:rPr>
                <w:sz w:val="16"/>
              </w:rPr>
            </w:pPr>
            <w:r>
              <w:rPr>
                <w:sz w:val="16"/>
              </w:rPr>
              <w:t>Resolving editor's notes related to direct discovery set</w:t>
            </w:r>
          </w:p>
        </w:tc>
        <w:tc>
          <w:tcPr>
            <w:tcW w:w="1417" w:type="dxa"/>
          </w:tcPr>
          <w:p w14:paraId="3D4359B7" w14:textId="77777777" w:rsidR="001612F7" w:rsidRPr="00B41A36" w:rsidRDefault="001612F7" w:rsidP="002529A7">
            <w:pPr>
              <w:pStyle w:val="TAL"/>
              <w:rPr>
                <w:sz w:val="16"/>
              </w:rPr>
            </w:pPr>
            <w:r>
              <w:rPr>
                <w:sz w:val="16"/>
              </w:rPr>
              <w:t>CATT</w:t>
            </w:r>
          </w:p>
        </w:tc>
        <w:tc>
          <w:tcPr>
            <w:tcW w:w="1418" w:type="dxa"/>
          </w:tcPr>
          <w:p w14:paraId="5BD5A2A9" w14:textId="77777777" w:rsidR="001612F7" w:rsidRPr="00B41A36" w:rsidRDefault="001612F7" w:rsidP="002529A7">
            <w:pPr>
              <w:pStyle w:val="TAL"/>
              <w:rPr>
                <w:sz w:val="16"/>
              </w:rPr>
            </w:pPr>
            <w:r>
              <w:rPr>
                <w:sz w:val="16"/>
              </w:rPr>
              <w:t>merged</w:t>
            </w:r>
          </w:p>
        </w:tc>
        <w:tc>
          <w:tcPr>
            <w:tcW w:w="1559" w:type="dxa"/>
          </w:tcPr>
          <w:p w14:paraId="2DCE1DCA" w14:textId="77777777" w:rsidR="001612F7" w:rsidRPr="00B41A36" w:rsidRDefault="001612F7" w:rsidP="002529A7">
            <w:pPr>
              <w:pStyle w:val="TAL"/>
              <w:rPr>
                <w:sz w:val="16"/>
              </w:rPr>
            </w:pPr>
          </w:p>
        </w:tc>
        <w:tc>
          <w:tcPr>
            <w:tcW w:w="1017" w:type="dxa"/>
          </w:tcPr>
          <w:p w14:paraId="5759938A" w14:textId="77777777" w:rsidR="001612F7" w:rsidRPr="00B41A36" w:rsidRDefault="001612F7" w:rsidP="002529A7">
            <w:pPr>
              <w:pStyle w:val="TAL"/>
              <w:rPr>
                <w:sz w:val="16"/>
              </w:rPr>
            </w:pPr>
          </w:p>
        </w:tc>
      </w:tr>
      <w:tr w:rsidR="001612F7" w14:paraId="2206E813" w14:textId="77777777" w:rsidTr="002529A7">
        <w:tc>
          <w:tcPr>
            <w:tcW w:w="1097" w:type="dxa"/>
          </w:tcPr>
          <w:p w14:paraId="58088CCE" w14:textId="77777777" w:rsidR="001612F7" w:rsidRPr="00B41A36" w:rsidRDefault="001612F7" w:rsidP="002529A7">
            <w:pPr>
              <w:pStyle w:val="TAL"/>
              <w:rPr>
                <w:sz w:val="16"/>
              </w:rPr>
            </w:pPr>
            <w:r>
              <w:rPr>
                <w:sz w:val="16"/>
              </w:rPr>
              <w:t>C1-241132</w:t>
            </w:r>
          </w:p>
        </w:tc>
        <w:tc>
          <w:tcPr>
            <w:tcW w:w="4540" w:type="dxa"/>
          </w:tcPr>
          <w:p w14:paraId="5B0E94C0" w14:textId="77777777" w:rsidR="001612F7" w:rsidRPr="00B41A36" w:rsidRDefault="001612F7" w:rsidP="002529A7">
            <w:pPr>
              <w:pStyle w:val="TAL"/>
              <w:rPr>
                <w:sz w:val="16"/>
              </w:rPr>
            </w:pPr>
            <w:r>
              <w:rPr>
                <w:sz w:val="16"/>
              </w:rPr>
              <w:t>Clarification to U2U relay communication</w:t>
            </w:r>
          </w:p>
        </w:tc>
        <w:tc>
          <w:tcPr>
            <w:tcW w:w="1417" w:type="dxa"/>
          </w:tcPr>
          <w:p w14:paraId="596D6264" w14:textId="77777777" w:rsidR="001612F7" w:rsidRPr="00B41A36" w:rsidRDefault="001612F7" w:rsidP="002529A7">
            <w:pPr>
              <w:pStyle w:val="TAL"/>
              <w:rPr>
                <w:sz w:val="16"/>
              </w:rPr>
            </w:pPr>
            <w:r>
              <w:rPr>
                <w:sz w:val="16"/>
              </w:rPr>
              <w:t>CATT</w:t>
            </w:r>
          </w:p>
        </w:tc>
        <w:tc>
          <w:tcPr>
            <w:tcW w:w="1418" w:type="dxa"/>
          </w:tcPr>
          <w:p w14:paraId="54646B98" w14:textId="77777777" w:rsidR="001612F7" w:rsidRPr="00B41A36" w:rsidRDefault="001612F7" w:rsidP="002529A7">
            <w:pPr>
              <w:pStyle w:val="TAL"/>
              <w:rPr>
                <w:sz w:val="16"/>
              </w:rPr>
            </w:pPr>
            <w:r>
              <w:rPr>
                <w:sz w:val="16"/>
              </w:rPr>
              <w:t>revised</w:t>
            </w:r>
          </w:p>
        </w:tc>
        <w:tc>
          <w:tcPr>
            <w:tcW w:w="1559" w:type="dxa"/>
          </w:tcPr>
          <w:p w14:paraId="2B809B2F" w14:textId="77777777" w:rsidR="001612F7" w:rsidRPr="00B41A36" w:rsidRDefault="001612F7" w:rsidP="002529A7">
            <w:pPr>
              <w:pStyle w:val="TAL"/>
              <w:rPr>
                <w:sz w:val="16"/>
              </w:rPr>
            </w:pPr>
          </w:p>
        </w:tc>
        <w:tc>
          <w:tcPr>
            <w:tcW w:w="1017" w:type="dxa"/>
          </w:tcPr>
          <w:p w14:paraId="7FCE224D" w14:textId="77777777" w:rsidR="001612F7" w:rsidRPr="00B41A36" w:rsidRDefault="001612F7" w:rsidP="002529A7">
            <w:pPr>
              <w:pStyle w:val="TAL"/>
              <w:rPr>
                <w:sz w:val="16"/>
              </w:rPr>
            </w:pPr>
            <w:r>
              <w:rPr>
                <w:sz w:val="16"/>
              </w:rPr>
              <w:t>C1-241568</w:t>
            </w:r>
          </w:p>
        </w:tc>
      </w:tr>
      <w:tr w:rsidR="001612F7" w14:paraId="57F056FD" w14:textId="77777777" w:rsidTr="002529A7">
        <w:tc>
          <w:tcPr>
            <w:tcW w:w="1097" w:type="dxa"/>
          </w:tcPr>
          <w:p w14:paraId="7E01DD5E" w14:textId="77777777" w:rsidR="001612F7" w:rsidRPr="00B41A36" w:rsidRDefault="001612F7" w:rsidP="002529A7">
            <w:pPr>
              <w:pStyle w:val="TAL"/>
              <w:rPr>
                <w:sz w:val="16"/>
              </w:rPr>
            </w:pPr>
            <w:r>
              <w:rPr>
                <w:sz w:val="16"/>
              </w:rPr>
              <w:t>C1-241133</w:t>
            </w:r>
          </w:p>
        </w:tc>
        <w:tc>
          <w:tcPr>
            <w:tcW w:w="4540" w:type="dxa"/>
          </w:tcPr>
          <w:p w14:paraId="28964F65"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1417" w:type="dxa"/>
          </w:tcPr>
          <w:p w14:paraId="29708D11" w14:textId="77777777" w:rsidR="001612F7" w:rsidRPr="00B41A36" w:rsidRDefault="001612F7" w:rsidP="002529A7">
            <w:pPr>
              <w:pStyle w:val="TAL"/>
              <w:rPr>
                <w:sz w:val="16"/>
              </w:rPr>
            </w:pPr>
            <w:r>
              <w:rPr>
                <w:sz w:val="16"/>
              </w:rPr>
              <w:t>CATT</w:t>
            </w:r>
          </w:p>
        </w:tc>
        <w:tc>
          <w:tcPr>
            <w:tcW w:w="1418" w:type="dxa"/>
          </w:tcPr>
          <w:p w14:paraId="5DE08191" w14:textId="77777777" w:rsidR="001612F7" w:rsidRPr="00B41A36" w:rsidRDefault="001612F7" w:rsidP="002529A7">
            <w:pPr>
              <w:pStyle w:val="TAL"/>
              <w:rPr>
                <w:sz w:val="16"/>
              </w:rPr>
            </w:pPr>
            <w:r>
              <w:rPr>
                <w:sz w:val="16"/>
              </w:rPr>
              <w:t>revised</w:t>
            </w:r>
          </w:p>
        </w:tc>
        <w:tc>
          <w:tcPr>
            <w:tcW w:w="1559" w:type="dxa"/>
          </w:tcPr>
          <w:p w14:paraId="08D780F4" w14:textId="77777777" w:rsidR="001612F7" w:rsidRPr="00B41A36" w:rsidRDefault="001612F7" w:rsidP="002529A7">
            <w:pPr>
              <w:pStyle w:val="TAL"/>
              <w:rPr>
                <w:sz w:val="16"/>
              </w:rPr>
            </w:pPr>
          </w:p>
        </w:tc>
        <w:tc>
          <w:tcPr>
            <w:tcW w:w="1017" w:type="dxa"/>
          </w:tcPr>
          <w:p w14:paraId="4E7ACBFC" w14:textId="77777777" w:rsidR="001612F7" w:rsidRPr="00B41A36" w:rsidRDefault="001612F7" w:rsidP="002529A7">
            <w:pPr>
              <w:pStyle w:val="TAL"/>
              <w:rPr>
                <w:sz w:val="16"/>
              </w:rPr>
            </w:pPr>
            <w:r>
              <w:rPr>
                <w:sz w:val="16"/>
              </w:rPr>
              <w:t>C1-241570</w:t>
            </w:r>
          </w:p>
        </w:tc>
      </w:tr>
      <w:tr w:rsidR="001612F7" w14:paraId="2D41AC11" w14:textId="77777777" w:rsidTr="002529A7">
        <w:tc>
          <w:tcPr>
            <w:tcW w:w="1097" w:type="dxa"/>
          </w:tcPr>
          <w:p w14:paraId="3A461CF3" w14:textId="77777777" w:rsidR="001612F7" w:rsidRPr="00B41A36" w:rsidRDefault="001612F7" w:rsidP="002529A7">
            <w:pPr>
              <w:pStyle w:val="TAL"/>
              <w:rPr>
                <w:sz w:val="16"/>
              </w:rPr>
            </w:pPr>
            <w:r>
              <w:rPr>
                <w:sz w:val="16"/>
              </w:rPr>
              <w:t>C1-241134</w:t>
            </w:r>
          </w:p>
        </w:tc>
        <w:tc>
          <w:tcPr>
            <w:tcW w:w="4540" w:type="dxa"/>
          </w:tcPr>
          <w:p w14:paraId="2ED1657A"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1417" w:type="dxa"/>
          </w:tcPr>
          <w:p w14:paraId="322ED2F0" w14:textId="77777777" w:rsidR="001612F7" w:rsidRPr="00B41A36" w:rsidRDefault="001612F7" w:rsidP="002529A7">
            <w:pPr>
              <w:pStyle w:val="TAL"/>
              <w:rPr>
                <w:sz w:val="16"/>
              </w:rPr>
            </w:pPr>
            <w:r>
              <w:rPr>
                <w:sz w:val="16"/>
              </w:rPr>
              <w:t>CATT</w:t>
            </w:r>
          </w:p>
        </w:tc>
        <w:tc>
          <w:tcPr>
            <w:tcW w:w="1418" w:type="dxa"/>
          </w:tcPr>
          <w:p w14:paraId="495EFDF4" w14:textId="77777777" w:rsidR="001612F7" w:rsidRPr="00B41A36" w:rsidRDefault="001612F7" w:rsidP="002529A7">
            <w:pPr>
              <w:pStyle w:val="TAL"/>
              <w:rPr>
                <w:sz w:val="16"/>
              </w:rPr>
            </w:pPr>
            <w:r>
              <w:rPr>
                <w:sz w:val="16"/>
              </w:rPr>
              <w:t>revised</w:t>
            </w:r>
          </w:p>
        </w:tc>
        <w:tc>
          <w:tcPr>
            <w:tcW w:w="1559" w:type="dxa"/>
          </w:tcPr>
          <w:p w14:paraId="5C415F64" w14:textId="77777777" w:rsidR="001612F7" w:rsidRPr="00B41A36" w:rsidRDefault="001612F7" w:rsidP="002529A7">
            <w:pPr>
              <w:pStyle w:val="TAL"/>
              <w:rPr>
                <w:sz w:val="16"/>
              </w:rPr>
            </w:pPr>
          </w:p>
        </w:tc>
        <w:tc>
          <w:tcPr>
            <w:tcW w:w="1017" w:type="dxa"/>
          </w:tcPr>
          <w:p w14:paraId="52F572CB" w14:textId="77777777" w:rsidR="001612F7" w:rsidRPr="00B41A36" w:rsidRDefault="001612F7" w:rsidP="002529A7">
            <w:pPr>
              <w:pStyle w:val="TAL"/>
              <w:rPr>
                <w:sz w:val="16"/>
              </w:rPr>
            </w:pPr>
            <w:r>
              <w:rPr>
                <w:sz w:val="16"/>
              </w:rPr>
              <w:t>C1-241571</w:t>
            </w:r>
          </w:p>
        </w:tc>
      </w:tr>
      <w:tr w:rsidR="001612F7" w14:paraId="5EA21F53" w14:textId="77777777" w:rsidTr="002529A7">
        <w:tc>
          <w:tcPr>
            <w:tcW w:w="1097" w:type="dxa"/>
          </w:tcPr>
          <w:p w14:paraId="4B72C53E" w14:textId="77777777" w:rsidR="001612F7" w:rsidRPr="00B41A36" w:rsidRDefault="001612F7" w:rsidP="002529A7">
            <w:pPr>
              <w:pStyle w:val="TAL"/>
              <w:rPr>
                <w:sz w:val="16"/>
              </w:rPr>
            </w:pPr>
            <w:r>
              <w:rPr>
                <w:sz w:val="16"/>
              </w:rPr>
              <w:t>C1-241135</w:t>
            </w:r>
          </w:p>
        </w:tc>
        <w:tc>
          <w:tcPr>
            <w:tcW w:w="4540" w:type="dxa"/>
          </w:tcPr>
          <w:p w14:paraId="0D05B6CA" w14:textId="77777777" w:rsidR="001612F7" w:rsidRPr="00B41A36" w:rsidRDefault="001612F7" w:rsidP="002529A7">
            <w:pPr>
              <w:pStyle w:val="TAL"/>
              <w:rPr>
                <w:sz w:val="16"/>
              </w:rPr>
            </w:pPr>
            <w:r>
              <w:rPr>
                <w:sz w:val="16"/>
              </w:rPr>
              <w:t>Resolving editor's note for PROSE DIRECT LINK SECURITY ESTABLISHMENT ACCEPT message</w:t>
            </w:r>
          </w:p>
        </w:tc>
        <w:tc>
          <w:tcPr>
            <w:tcW w:w="1417" w:type="dxa"/>
          </w:tcPr>
          <w:p w14:paraId="2F422000" w14:textId="77777777" w:rsidR="001612F7" w:rsidRPr="00B41A36" w:rsidRDefault="001612F7" w:rsidP="002529A7">
            <w:pPr>
              <w:pStyle w:val="TAL"/>
              <w:rPr>
                <w:sz w:val="16"/>
              </w:rPr>
            </w:pPr>
            <w:r>
              <w:rPr>
                <w:sz w:val="16"/>
              </w:rPr>
              <w:t>CATT</w:t>
            </w:r>
          </w:p>
        </w:tc>
        <w:tc>
          <w:tcPr>
            <w:tcW w:w="1418" w:type="dxa"/>
          </w:tcPr>
          <w:p w14:paraId="16D277D2" w14:textId="77777777" w:rsidR="001612F7" w:rsidRPr="00B41A36" w:rsidRDefault="001612F7" w:rsidP="002529A7">
            <w:pPr>
              <w:pStyle w:val="TAL"/>
              <w:rPr>
                <w:sz w:val="16"/>
              </w:rPr>
            </w:pPr>
            <w:r>
              <w:rPr>
                <w:sz w:val="16"/>
              </w:rPr>
              <w:t>revised</w:t>
            </w:r>
          </w:p>
        </w:tc>
        <w:tc>
          <w:tcPr>
            <w:tcW w:w="1559" w:type="dxa"/>
          </w:tcPr>
          <w:p w14:paraId="234B6245" w14:textId="77777777" w:rsidR="001612F7" w:rsidRPr="00B41A36" w:rsidRDefault="001612F7" w:rsidP="002529A7">
            <w:pPr>
              <w:pStyle w:val="TAL"/>
              <w:rPr>
                <w:sz w:val="16"/>
              </w:rPr>
            </w:pPr>
          </w:p>
        </w:tc>
        <w:tc>
          <w:tcPr>
            <w:tcW w:w="1017" w:type="dxa"/>
          </w:tcPr>
          <w:p w14:paraId="1E05C6A3" w14:textId="77777777" w:rsidR="001612F7" w:rsidRPr="00B41A36" w:rsidRDefault="001612F7" w:rsidP="002529A7">
            <w:pPr>
              <w:pStyle w:val="TAL"/>
              <w:rPr>
                <w:sz w:val="16"/>
              </w:rPr>
            </w:pPr>
            <w:r>
              <w:rPr>
                <w:sz w:val="16"/>
              </w:rPr>
              <w:t>C1-241591</w:t>
            </w:r>
          </w:p>
        </w:tc>
      </w:tr>
      <w:tr w:rsidR="001612F7" w14:paraId="68DBF5DA" w14:textId="77777777" w:rsidTr="002529A7">
        <w:tc>
          <w:tcPr>
            <w:tcW w:w="1097" w:type="dxa"/>
          </w:tcPr>
          <w:p w14:paraId="0C989144" w14:textId="77777777" w:rsidR="001612F7" w:rsidRPr="00B41A36" w:rsidRDefault="001612F7" w:rsidP="002529A7">
            <w:pPr>
              <w:pStyle w:val="TAL"/>
              <w:rPr>
                <w:sz w:val="16"/>
              </w:rPr>
            </w:pPr>
            <w:r>
              <w:rPr>
                <w:sz w:val="16"/>
              </w:rPr>
              <w:t>C1-241136</w:t>
            </w:r>
          </w:p>
        </w:tc>
        <w:tc>
          <w:tcPr>
            <w:tcW w:w="4540" w:type="dxa"/>
          </w:tcPr>
          <w:p w14:paraId="54099693" w14:textId="77777777" w:rsidR="001612F7" w:rsidRPr="00B41A36" w:rsidRDefault="001612F7" w:rsidP="002529A7">
            <w:pPr>
              <w:pStyle w:val="TAL"/>
              <w:rPr>
                <w:sz w:val="16"/>
              </w:rPr>
            </w:pPr>
            <w:r>
              <w:rPr>
                <w:sz w:val="16"/>
              </w:rPr>
              <w:t>Message definitions for U2U relay direct link security establishment procedure</w:t>
            </w:r>
          </w:p>
        </w:tc>
        <w:tc>
          <w:tcPr>
            <w:tcW w:w="1417" w:type="dxa"/>
          </w:tcPr>
          <w:p w14:paraId="0EE25A13" w14:textId="77777777" w:rsidR="001612F7" w:rsidRPr="00B41A36" w:rsidRDefault="001612F7" w:rsidP="002529A7">
            <w:pPr>
              <w:pStyle w:val="TAL"/>
              <w:rPr>
                <w:sz w:val="16"/>
              </w:rPr>
            </w:pPr>
            <w:r>
              <w:rPr>
                <w:sz w:val="16"/>
              </w:rPr>
              <w:t>CATT</w:t>
            </w:r>
          </w:p>
        </w:tc>
        <w:tc>
          <w:tcPr>
            <w:tcW w:w="1418" w:type="dxa"/>
          </w:tcPr>
          <w:p w14:paraId="1CA6481F" w14:textId="77777777" w:rsidR="001612F7" w:rsidRPr="00B41A36" w:rsidRDefault="001612F7" w:rsidP="002529A7">
            <w:pPr>
              <w:pStyle w:val="TAL"/>
              <w:rPr>
                <w:sz w:val="16"/>
              </w:rPr>
            </w:pPr>
            <w:r>
              <w:rPr>
                <w:sz w:val="16"/>
              </w:rPr>
              <w:t>revised</w:t>
            </w:r>
          </w:p>
        </w:tc>
        <w:tc>
          <w:tcPr>
            <w:tcW w:w="1559" w:type="dxa"/>
          </w:tcPr>
          <w:p w14:paraId="32299019" w14:textId="77777777" w:rsidR="001612F7" w:rsidRPr="00B41A36" w:rsidRDefault="001612F7" w:rsidP="002529A7">
            <w:pPr>
              <w:pStyle w:val="TAL"/>
              <w:rPr>
                <w:sz w:val="16"/>
              </w:rPr>
            </w:pPr>
          </w:p>
        </w:tc>
        <w:tc>
          <w:tcPr>
            <w:tcW w:w="1017" w:type="dxa"/>
          </w:tcPr>
          <w:p w14:paraId="7F89E9D1" w14:textId="77777777" w:rsidR="001612F7" w:rsidRPr="00B41A36" w:rsidRDefault="001612F7" w:rsidP="002529A7">
            <w:pPr>
              <w:pStyle w:val="TAL"/>
              <w:rPr>
                <w:sz w:val="16"/>
              </w:rPr>
            </w:pPr>
            <w:r>
              <w:rPr>
                <w:sz w:val="16"/>
              </w:rPr>
              <w:t>C1-241592</w:t>
            </w:r>
          </w:p>
        </w:tc>
      </w:tr>
      <w:tr w:rsidR="001612F7" w14:paraId="28DDA6BB" w14:textId="77777777" w:rsidTr="002529A7">
        <w:tc>
          <w:tcPr>
            <w:tcW w:w="1097" w:type="dxa"/>
          </w:tcPr>
          <w:p w14:paraId="5973A102" w14:textId="77777777" w:rsidR="001612F7" w:rsidRPr="00B41A36" w:rsidRDefault="001612F7" w:rsidP="002529A7">
            <w:pPr>
              <w:pStyle w:val="TAL"/>
              <w:rPr>
                <w:sz w:val="16"/>
              </w:rPr>
            </w:pPr>
            <w:r>
              <w:rPr>
                <w:sz w:val="16"/>
              </w:rPr>
              <w:t>C1-241137</w:t>
            </w:r>
          </w:p>
        </w:tc>
        <w:tc>
          <w:tcPr>
            <w:tcW w:w="4540" w:type="dxa"/>
          </w:tcPr>
          <w:p w14:paraId="43F4AA62" w14:textId="77777777" w:rsidR="001612F7" w:rsidRPr="00B41A36" w:rsidRDefault="001612F7" w:rsidP="002529A7">
            <w:pPr>
              <w:pStyle w:val="TAL"/>
              <w:rPr>
                <w:sz w:val="16"/>
              </w:rPr>
            </w:pPr>
            <w:r>
              <w:rPr>
                <w:sz w:val="16"/>
              </w:rPr>
              <w:t>Resolving editor's note on source layer-2 ID setting by U2U relay UE in security procedures</w:t>
            </w:r>
          </w:p>
        </w:tc>
        <w:tc>
          <w:tcPr>
            <w:tcW w:w="1417" w:type="dxa"/>
          </w:tcPr>
          <w:p w14:paraId="1C395795" w14:textId="77777777" w:rsidR="001612F7" w:rsidRPr="00B41A36" w:rsidRDefault="001612F7" w:rsidP="002529A7">
            <w:pPr>
              <w:pStyle w:val="TAL"/>
              <w:rPr>
                <w:sz w:val="16"/>
              </w:rPr>
            </w:pPr>
            <w:r>
              <w:rPr>
                <w:sz w:val="16"/>
              </w:rPr>
              <w:t>CATT</w:t>
            </w:r>
          </w:p>
        </w:tc>
        <w:tc>
          <w:tcPr>
            <w:tcW w:w="1418" w:type="dxa"/>
          </w:tcPr>
          <w:p w14:paraId="5EE1AAC5" w14:textId="77777777" w:rsidR="001612F7" w:rsidRPr="00B41A36" w:rsidRDefault="001612F7" w:rsidP="002529A7">
            <w:pPr>
              <w:pStyle w:val="TAL"/>
              <w:rPr>
                <w:sz w:val="16"/>
              </w:rPr>
            </w:pPr>
            <w:r>
              <w:rPr>
                <w:sz w:val="16"/>
              </w:rPr>
              <w:t>agreed</w:t>
            </w:r>
          </w:p>
        </w:tc>
        <w:tc>
          <w:tcPr>
            <w:tcW w:w="1559" w:type="dxa"/>
          </w:tcPr>
          <w:p w14:paraId="126137E3" w14:textId="77777777" w:rsidR="001612F7" w:rsidRPr="00B41A36" w:rsidRDefault="001612F7" w:rsidP="002529A7">
            <w:pPr>
              <w:pStyle w:val="TAL"/>
              <w:rPr>
                <w:sz w:val="16"/>
              </w:rPr>
            </w:pPr>
          </w:p>
        </w:tc>
        <w:tc>
          <w:tcPr>
            <w:tcW w:w="1017" w:type="dxa"/>
          </w:tcPr>
          <w:p w14:paraId="36A9BDA8" w14:textId="77777777" w:rsidR="001612F7" w:rsidRPr="00B41A36" w:rsidRDefault="001612F7" w:rsidP="002529A7">
            <w:pPr>
              <w:pStyle w:val="TAL"/>
              <w:rPr>
                <w:sz w:val="16"/>
              </w:rPr>
            </w:pPr>
          </w:p>
        </w:tc>
      </w:tr>
      <w:tr w:rsidR="001612F7" w14:paraId="7E6D0314" w14:textId="77777777" w:rsidTr="002529A7">
        <w:tc>
          <w:tcPr>
            <w:tcW w:w="1097" w:type="dxa"/>
          </w:tcPr>
          <w:p w14:paraId="5A521F76" w14:textId="77777777" w:rsidR="001612F7" w:rsidRPr="00B41A36" w:rsidRDefault="001612F7" w:rsidP="002529A7">
            <w:pPr>
              <w:pStyle w:val="TAL"/>
              <w:rPr>
                <w:sz w:val="16"/>
              </w:rPr>
            </w:pPr>
            <w:r>
              <w:rPr>
                <w:sz w:val="16"/>
              </w:rPr>
              <w:t>C1-241138</w:t>
            </w:r>
          </w:p>
        </w:tc>
        <w:tc>
          <w:tcPr>
            <w:tcW w:w="4540" w:type="dxa"/>
          </w:tcPr>
          <w:p w14:paraId="1B8DCF4E" w14:textId="77777777" w:rsidR="001612F7" w:rsidRPr="00B41A36" w:rsidRDefault="001612F7" w:rsidP="002529A7">
            <w:pPr>
              <w:pStyle w:val="TAL"/>
              <w:rPr>
                <w:sz w:val="16"/>
              </w:rPr>
            </w:pPr>
            <w:r>
              <w:rPr>
                <w:sz w:val="16"/>
              </w:rPr>
              <w:t xml:space="preserve">Resolving editor's notes on support for Ethernet traffic via 5G </w:t>
            </w:r>
            <w:proofErr w:type="spellStart"/>
            <w:r>
              <w:rPr>
                <w:sz w:val="16"/>
              </w:rPr>
              <w:t>ProSe</w:t>
            </w:r>
            <w:proofErr w:type="spellEnd"/>
            <w:r>
              <w:rPr>
                <w:sz w:val="16"/>
              </w:rPr>
              <w:t xml:space="preserve"> layer-3 UE-to-UE relay</w:t>
            </w:r>
          </w:p>
        </w:tc>
        <w:tc>
          <w:tcPr>
            <w:tcW w:w="1417" w:type="dxa"/>
          </w:tcPr>
          <w:p w14:paraId="2A56AA38" w14:textId="77777777" w:rsidR="001612F7" w:rsidRPr="00B41A36" w:rsidRDefault="001612F7" w:rsidP="002529A7">
            <w:pPr>
              <w:pStyle w:val="TAL"/>
              <w:rPr>
                <w:sz w:val="16"/>
              </w:rPr>
            </w:pPr>
            <w:r>
              <w:rPr>
                <w:sz w:val="16"/>
              </w:rPr>
              <w:t>CATT</w:t>
            </w:r>
          </w:p>
        </w:tc>
        <w:tc>
          <w:tcPr>
            <w:tcW w:w="1418" w:type="dxa"/>
          </w:tcPr>
          <w:p w14:paraId="59CCF9BD" w14:textId="77777777" w:rsidR="001612F7" w:rsidRPr="00B41A36" w:rsidRDefault="001612F7" w:rsidP="002529A7">
            <w:pPr>
              <w:pStyle w:val="TAL"/>
              <w:rPr>
                <w:sz w:val="16"/>
              </w:rPr>
            </w:pPr>
            <w:r>
              <w:rPr>
                <w:sz w:val="16"/>
              </w:rPr>
              <w:t>merged</w:t>
            </w:r>
          </w:p>
        </w:tc>
        <w:tc>
          <w:tcPr>
            <w:tcW w:w="1559" w:type="dxa"/>
          </w:tcPr>
          <w:p w14:paraId="2795A7DF" w14:textId="77777777" w:rsidR="001612F7" w:rsidRPr="00B41A36" w:rsidRDefault="001612F7" w:rsidP="002529A7">
            <w:pPr>
              <w:pStyle w:val="TAL"/>
              <w:rPr>
                <w:sz w:val="16"/>
              </w:rPr>
            </w:pPr>
          </w:p>
        </w:tc>
        <w:tc>
          <w:tcPr>
            <w:tcW w:w="1017" w:type="dxa"/>
          </w:tcPr>
          <w:p w14:paraId="3355D22E" w14:textId="77777777" w:rsidR="001612F7" w:rsidRPr="00B41A36" w:rsidRDefault="001612F7" w:rsidP="002529A7">
            <w:pPr>
              <w:pStyle w:val="TAL"/>
              <w:rPr>
                <w:sz w:val="16"/>
              </w:rPr>
            </w:pPr>
          </w:p>
        </w:tc>
      </w:tr>
      <w:tr w:rsidR="001612F7" w14:paraId="1AF35792" w14:textId="77777777" w:rsidTr="002529A7">
        <w:tc>
          <w:tcPr>
            <w:tcW w:w="1097" w:type="dxa"/>
          </w:tcPr>
          <w:p w14:paraId="371C0456" w14:textId="77777777" w:rsidR="001612F7" w:rsidRPr="00B41A36" w:rsidRDefault="001612F7" w:rsidP="002529A7">
            <w:pPr>
              <w:pStyle w:val="TAL"/>
              <w:rPr>
                <w:sz w:val="16"/>
              </w:rPr>
            </w:pPr>
            <w:r>
              <w:rPr>
                <w:sz w:val="16"/>
              </w:rPr>
              <w:t>C1-241139</w:t>
            </w:r>
          </w:p>
        </w:tc>
        <w:tc>
          <w:tcPr>
            <w:tcW w:w="4540" w:type="dxa"/>
          </w:tcPr>
          <w:p w14:paraId="48DF2AA3"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1417" w:type="dxa"/>
          </w:tcPr>
          <w:p w14:paraId="34738F6C" w14:textId="77777777" w:rsidR="001612F7" w:rsidRPr="00B41A36" w:rsidRDefault="001612F7" w:rsidP="002529A7">
            <w:pPr>
              <w:pStyle w:val="TAL"/>
              <w:rPr>
                <w:sz w:val="16"/>
              </w:rPr>
            </w:pPr>
            <w:r>
              <w:rPr>
                <w:sz w:val="16"/>
              </w:rPr>
              <w:t>Kontron Transportation France</w:t>
            </w:r>
          </w:p>
        </w:tc>
        <w:tc>
          <w:tcPr>
            <w:tcW w:w="1418" w:type="dxa"/>
          </w:tcPr>
          <w:p w14:paraId="505204C4" w14:textId="77777777" w:rsidR="001612F7" w:rsidRPr="00B41A36" w:rsidRDefault="001612F7" w:rsidP="002529A7">
            <w:pPr>
              <w:pStyle w:val="TAL"/>
              <w:rPr>
                <w:sz w:val="16"/>
              </w:rPr>
            </w:pPr>
            <w:r>
              <w:rPr>
                <w:sz w:val="16"/>
              </w:rPr>
              <w:t>revised</w:t>
            </w:r>
          </w:p>
        </w:tc>
        <w:tc>
          <w:tcPr>
            <w:tcW w:w="1559" w:type="dxa"/>
          </w:tcPr>
          <w:p w14:paraId="758DA792" w14:textId="77777777" w:rsidR="001612F7" w:rsidRPr="00B41A36" w:rsidRDefault="001612F7" w:rsidP="002529A7">
            <w:pPr>
              <w:pStyle w:val="TAL"/>
              <w:rPr>
                <w:sz w:val="16"/>
              </w:rPr>
            </w:pPr>
          </w:p>
        </w:tc>
        <w:tc>
          <w:tcPr>
            <w:tcW w:w="1017" w:type="dxa"/>
          </w:tcPr>
          <w:p w14:paraId="56627A1C" w14:textId="77777777" w:rsidR="001612F7" w:rsidRPr="00B41A36" w:rsidRDefault="001612F7" w:rsidP="002529A7">
            <w:pPr>
              <w:pStyle w:val="TAL"/>
              <w:rPr>
                <w:sz w:val="16"/>
              </w:rPr>
            </w:pPr>
            <w:r>
              <w:rPr>
                <w:sz w:val="16"/>
              </w:rPr>
              <w:t>C1-241403</w:t>
            </w:r>
          </w:p>
        </w:tc>
      </w:tr>
      <w:tr w:rsidR="001612F7" w14:paraId="7298318F" w14:textId="77777777" w:rsidTr="002529A7">
        <w:tc>
          <w:tcPr>
            <w:tcW w:w="1097" w:type="dxa"/>
          </w:tcPr>
          <w:p w14:paraId="047335E3" w14:textId="77777777" w:rsidR="001612F7" w:rsidRPr="00B41A36" w:rsidRDefault="001612F7" w:rsidP="002529A7">
            <w:pPr>
              <w:pStyle w:val="TAL"/>
              <w:rPr>
                <w:sz w:val="16"/>
              </w:rPr>
            </w:pPr>
            <w:r>
              <w:rPr>
                <w:sz w:val="16"/>
              </w:rPr>
              <w:t>C1-241140</w:t>
            </w:r>
          </w:p>
        </w:tc>
        <w:tc>
          <w:tcPr>
            <w:tcW w:w="4540" w:type="dxa"/>
          </w:tcPr>
          <w:p w14:paraId="52E701A2"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033678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BAEEA69" w14:textId="77777777" w:rsidR="001612F7" w:rsidRPr="00B41A36" w:rsidRDefault="001612F7" w:rsidP="002529A7">
            <w:pPr>
              <w:pStyle w:val="TAL"/>
              <w:rPr>
                <w:sz w:val="16"/>
              </w:rPr>
            </w:pPr>
            <w:r>
              <w:rPr>
                <w:sz w:val="16"/>
              </w:rPr>
              <w:t>revised</w:t>
            </w:r>
          </w:p>
        </w:tc>
        <w:tc>
          <w:tcPr>
            <w:tcW w:w="1559" w:type="dxa"/>
          </w:tcPr>
          <w:p w14:paraId="6063B7D4" w14:textId="77777777" w:rsidR="001612F7" w:rsidRPr="00B41A36" w:rsidRDefault="001612F7" w:rsidP="002529A7">
            <w:pPr>
              <w:pStyle w:val="TAL"/>
              <w:rPr>
                <w:sz w:val="16"/>
              </w:rPr>
            </w:pPr>
          </w:p>
        </w:tc>
        <w:tc>
          <w:tcPr>
            <w:tcW w:w="1017" w:type="dxa"/>
          </w:tcPr>
          <w:p w14:paraId="6C903041" w14:textId="77777777" w:rsidR="001612F7" w:rsidRPr="00B41A36" w:rsidRDefault="001612F7" w:rsidP="002529A7">
            <w:pPr>
              <w:pStyle w:val="TAL"/>
              <w:rPr>
                <w:sz w:val="16"/>
              </w:rPr>
            </w:pPr>
            <w:r>
              <w:rPr>
                <w:sz w:val="16"/>
              </w:rPr>
              <w:t>C1-241388</w:t>
            </w:r>
          </w:p>
        </w:tc>
      </w:tr>
      <w:tr w:rsidR="001612F7" w14:paraId="049A37C5" w14:textId="77777777" w:rsidTr="002529A7">
        <w:tc>
          <w:tcPr>
            <w:tcW w:w="1097" w:type="dxa"/>
          </w:tcPr>
          <w:p w14:paraId="53B23635" w14:textId="77777777" w:rsidR="001612F7" w:rsidRPr="00B41A36" w:rsidRDefault="001612F7" w:rsidP="002529A7">
            <w:pPr>
              <w:pStyle w:val="TAL"/>
              <w:rPr>
                <w:sz w:val="16"/>
              </w:rPr>
            </w:pPr>
            <w:r>
              <w:rPr>
                <w:sz w:val="16"/>
              </w:rPr>
              <w:t>C1-241141</w:t>
            </w:r>
          </w:p>
        </w:tc>
        <w:tc>
          <w:tcPr>
            <w:tcW w:w="4540" w:type="dxa"/>
          </w:tcPr>
          <w:p w14:paraId="76D66172" w14:textId="77777777" w:rsidR="001612F7" w:rsidRPr="00B41A36" w:rsidRDefault="001612F7" w:rsidP="002529A7">
            <w:pPr>
              <w:pStyle w:val="TAL"/>
              <w:rPr>
                <w:sz w:val="16"/>
              </w:rPr>
            </w:pPr>
            <w:r>
              <w:rPr>
                <w:sz w:val="16"/>
              </w:rPr>
              <w:t>New 5GMM cause code when using satellite access is not allowed</w:t>
            </w:r>
          </w:p>
        </w:tc>
        <w:tc>
          <w:tcPr>
            <w:tcW w:w="1417" w:type="dxa"/>
          </w:tcPr>
          <w:p w14:paraId="19655C96" w14:textId="77777777" w:rsidR="001612F7" w:rsidRPr="00B41A36" w:rsidRDefault="001612F7" w:rsidP="002529A7">
            <w:pPr>
              <w:pStyle w:val="TAL"/>
              <w:rPr>
                <w:sz w:val="16"/>
              </w:rPr>
            </w:pPr>
            <w:r>
              <w:rPr>
                <w:sz w:val="16"/>
              </w:rPr>
              <w:t>Google Inc., Vodafone, MediaTek Inc., Deutsche Telekom, SK Telecom, DISH Network</w:t>
            </w:r>
          </w:p>
        </w:tc>
        <w:tc>
          <w:tcPr>
            <w:tcW w:w="1418" w:type="dxa"/>
          </w:tcPr>
          <w:p w14:paraId="609D97DE" w14:textId="77777777" w:rsidR="001612F7" w:rsidRPr="00B41A36" w:rsidRDefault="001612F7" w:rsidP="002529A7">
            <w:pPr>
              <w:pStyle w:val="TAL"/>
              <w:rPr>
                <w:sz w:val="16"/>
              </w:rPr>
            </w:pPr>
            <w:r>
              <w:rPr>
                <w:sz w:val="16"/>
              </w:rPr>
              <w:t>revised</w:t>
            </w:r>
          </w:p>
        </w:tc>
        <w:tc>
          <w:tcPr>
            <w:tcW w:w="1559" w:type="dxa"/>
          </w:tcPr>
          <w:p w14:paraId="18D81464" w14:textId="77777777" w:rsidR="001612F7" w:rsidRPr="00B41A36" w:rsidRDefault="001612F7" w:rsidP="002529A7">
            <w:pPr>
              <w:pStyle w:val="TAL"/>
              <w:rPr>
                <w:sz w:val="16"/>
              </w:rPr>
            </w:pPr>
            <w:r>
              <w:rPr>
                <w:sz w:val="16"/>
              </w:rPr>
              <w:t>C1-236275</w:t>
            </w:r>
          </w:p>
        </w:tc>
        <w:tc>
          <w:tcPr>
            <w:tcW w:w="1017" w:type="dxa"/>
          </w:tcPr>
          <w:p w14:paraId="3492F3A8" w14:textId="77777777" w:rsidR="001612F7" w:rsidRPr="00B41A36" w:rsidRDefault="001612F7" w:rsidP="002529A7">
            <w:pPr>
              <w:pStyle w:val="TAL"/>
              <w:rPr>
                <w:sz w:val="16"/>
              </w:rPr>
            </w:pPr>
            <w:r>
              <w:rPr>
                <w:sz w:val="16"/>
              </w:rPr>
              <w:t>C1-241339</w:t>
            </w:r>
          </w:p>
        </w:tc>
      </w:tr>
      <w:tr w:rsidR="001612F7" w14:paraId="00101D63" w14:textId="77777777" w:rsidTr="002529A7">
        <w:tc>
          <w:tcPr>
            <w:tcW w:w="1097" w:type="dxa"/>
          </w:tcPr>
          <w:p w14:paraId="2B5A3BD6" w14:textId="77777777" w:rsidR="001612F7" w:rsidRPr="00B41A36" w:rsidRDefault="001612F7" w:rsidP="002529A7">
            <w:pPr>
              <w:pStyle w:val="TAL"/>
              <w:rPr>
                <w:sz w:val="16"/>
              </w:rPr>
            </w:pPr>
            <w:r>
              <w:rPr>
                <w:sz w:val="16"/>
              </w:rPr>
              <w:t>C1-241142</w:t>
            </w:r>
          </w:p>
        </w:tc>
        <w:tc>
          <w:tcPr>
            <w:tcW w:w="4540" w:type="dxa"/>
          </w:tcPr>
          <w:p w14:paraId="3FB64E38" w14:textId="77777777" w:rsidR="001612F7" w:rsidRPr="00B41A36" w:rsidRDefault="001612F7" w:rsidP="002529A7">
            <w:pPr>
              <w:pStyle w:val="TAL"/>
              <w:rPr>
                <w:sz w:val="16"/>
              </w:rPr>
            </w:pPr>
            <w:r>
              <w:rPr>
                <w:sz w:val="16"/>
              </w:rPr>
              <w:t>Discussion on handling of the UE not allowed to use satellite network</w:t>
            </w:r>
          </w:p>
        </w:tc>
        <w:tc>
          <w:tcPr>
            <w:tcW w:w="1417" w:type="dxa"/>
          </w:tcPr>
          <w:p w14:paraId="4FE38D24" w14:textId="77777777" w:rsidR="001612F7" w:rsidRPr="00B41A36" w:rsidRDefault="001612F7" w:rsidP="002529A7">
            <w:pPr>
              <w:pStyle w:val="TAL"/>
              <w:rPr>
                <w:sz w:val="16"/>
              </w:rPr>
            </w:pPr>
            <w:r>
              <w:rPr>
                <w:sz w:val="16"/>
              </w:rPr>
              <w:t>Google Inc.</w:t>
            </w:r>
          </w:p>
        </w:tc>
        <w:tc>
          <w:tcPr>
            <w:tcW w:w="1418" w:type="dxa"/>
          </w:tcPr>
          <w:p w14:paraId="67AA6CE7" w14:textId="77777777" w:rsidR="001612F7" w:rsidRPr="00B41A36" w:rsidRDefault="001612F7" w:rsidP="002529A7">
            <w:pPr>
              <w:pStyle w:val="TAL"/>
              <w:rPr>
                <w:sz w:val="16"/>
              </w:rPr>
            </w:pPr>
            <w:r>
              <w:rPr>
                <w:sz w:val="16"/>
              </w:rPr>
              <w:t>noted</w:t>
            </w:r>
          </w:p>
        </w:tc>
        <w:tc>
          <w:tcPr>
            <w:tcW w:w="1559" w:type="dxa"/>
          </w:tcPr>
          <w:p w14:paraId="1020B70F" w14:textId="77777777" w:rsidR="001612F7" w:rsidRPr="00B41A36" w:rsidRDefault="001612F7" w:rsidP="002529A7">
            <w:pPr>
              <w:pStyle w:val="TAL"/>
              <w:rPr>
                <w:sz w:val="16"/>
              </w:rPr>
            </w:pPr>
          </w:p>
        </w:tc>
        <w:tc>
          <w:tcPr>
            <w:tcW w:w="1017" w:type="dxa"/>
          </w:tcPr>
          <w:p w14:paraId="521B6575" w14:textId="77777777" w:rsidR="001612F7" w:rsidRPr="00B41A36" w:rsidRDefault="001612F7" w:rsidP="002529A7">
            <w:pPr>
              <w:pStyle w:val="TAL"/>
              <w:rPr>
                <w:sz w:val="16"/>
              </w:rPr>
            </w:pPr>
          </w:p>
        </w:tc>
      </w:tr>
      <w:tr w:rsidR="001612F7" w14:paraId="369F8E24" w14:textId="77777777" w:rsidTr="002529A7">
        <w:tc>
          <w:tcPr>
            <w:tcW w:w="1097" w:type="dxa"/>
          </w:tcPr>
          <w:p w14:paraId="05441751" w14:textId="77777777" w:rsidR="001612F7" w:rsidRPr="00B41A36" w:rsidRDefault="001612F7" w:rsidP="002529A7">
            <w:pPr>
              <w:pStyle w:val="TAL"/>
              <w:rPr>
                <w:sz w:val="16"/>
              </w:rPr>
            </w:pPr>
            <w:r>
              <w:rPr>
                <w:sz w:val="16"/>
              </w:rPr>
              <w:t>C1-241143</w:t>
            </w:r>
          </w:p>
        </w:tc>
        <w:tc>
          <w:tcPr>
            <w:tcW w:w="4540" w:type="dxa"/>
          </w:tcPr>
          <w:p w14:paraId="203F2252" w14:textId="77777777" w:rsidR="001612F7" w:rsidRPr="00B41A36" w:rsidRDefault="001612F7" w:rsidP="002529A7">
            <w:pPr>
              <w:pStyle w:val="TAL"/>
              <w:rPr>
                <w:sz w:val="16"/>
              </w:rPr>
            </w:pPr>
            <w:r>
              <w:rPr>
                <w:sz w:val="16"/>
              </w:rPr>
              <w:t>Editorial Correction</w:t>
            </w:r>
          </w:p>
        </w:tc>
        <w:tc>
          <w:tcPr>
            <w:tcW w:w="1417" w:type="dxa"/>
          </w:tcPr>
          <w:p w14:paraId="31146526" w14:textId="77777777" w:rsidR="001612F7" w:rsidRPr="00B41A36" w:rsidRDefault="001612F7" w:rsidP="002529A7">
            <w:pPr>
              <w:pStyle w:val="TAL"/>
              <w:rPr>
                <w:sz w:val="16"/>
              </w:rPr>
            </w:pPr>
            <w:r>
              <w:rPr>
                <w:sz w:val="16"/>
              </w:rPr>
              <w:t>Google Inc.</w:t>
            </w:r>
          </w:p>
        </w:tc>
        <w:tc>
          <w:tcPr>
            <w:tcW w:w="1418" w:type="dxa"/>
          </w:tcPr>
          <w:p w14:paraId="76791D65" w14:textId="77777777" w:rsidR="001612F7" w:rsidRPr="00B41A36" w:rsidRDefault="001612F7" w:rsidP="002529A7">
            <w:pPr>
              <w:pStyle w:val="TAL"/>
              <w:rPr>
                <w:sz w:val="16"/>
              </w:rPr>
            </w:pPr>
            <w:r>
              <w:rPr>
                <w:sz w:val="16"/>
              </w:rPr>
              <w:t>revised</w:t>
            </w:r>
          </w:p>
        </w:tc>
        <w:tc>
          <w:tcPr>
            <w:tcW w:w="1559" w:type="dxa"/>
          </w:tcPr>
          <w:p w14:paraId="1F69AD8B" w14:textId="77777777" w:rsidR="001612F7" w:rsidRPr="00B41A36" w:rsidRDefault="001612F7" w:rsidP="002529A7">
            <w:pPr>
              <w:pStyle w:val="TAL"/>
              <w:rPr>
                <w:sz w:val="16"/>
              </w:rPr>
            </w:pPr>
          </w:p>
        </w:tc>
        <w:tc>
          <w:tcPr>
            <w:tcW w:w="1017" w:type="dxa"/>
          </w:tcPr>
          <w:p w14:paraId="34337F18" w14:textId="77777777" w:rsidR="001612F7" w:rsidRPr="00B41A36" w:rsidRDefault="001612F7" w:rsidP="002529A7">
            <w:pPr>
              <w:pStyle w:val="TAL"/>
              <w:rPr>
                <w:sz w:val="16"/>
              </w:rPr>
            </w:pPr>
            <w:r>
              <w:rPr>
                <w:sz w:val="16"/>
              </w:rPr>
              <w:t>C1-241340</w:t>
            </w:r>
          </w:p>
        </w:tc>
      </w:tr>
      <w:tr w:rsidR="001612F7" w14:paraId="3B9EB3C0" w14:textId="77777777" w:rsidTr="002529A7">
        <w:tc>
          <w:tcPr>
            <w:tcW w:w="1097" w:type="dxa"/>
          </w:tcPr>
          <w:p w14:paraId="221CCD6D" w14:textId="77777777" w:rsidR="001612F7" w:rsidRPr="00B41A36" w:rsidRDefault="001612F7" w:rsidP="002529A7">
            <w:pPr>
              <w:pStyle w:val="TAL"/>
              <w:rPr>
                <w:sz w:val="16"/>
              </w:rPr>
            </w:pPr>
            <w:r>
              <w:rPr>
                <w:sz w:val="16"/>
              </w:rPr>
              <w:t>C1-241144</w:t>
            </w:r>
          </w:p>
        </w:tc>
        <w:tc>
          <w:tcPr>
            <w:tcW w:w="4540" w:type="dxa"/>
          </w:tcPr>
          <w:p w14:paraId="460199FA" w14:textId="77777777" w:rsidR="001612F7" w:rsidRPr="00B41A36" w:rsidRDefault="001612F7" w:rsidP="002529A7">
            <w:pPr>
              <w:pStyle w:val="TAL"/>
              <w:rPr>
                <w:sz w:val="16"/>
              </w:rPr>
            </w:pPr>
            <w:r>
              <w:rPr>
                <w:sz w:val="16"/>
              </w:rPr>
              <w:t>MBS parameters</w:t>
            </w:r>
          </w:p>
        </w:tc>
        <w:tc>
          <w:tcPr>
            <w:tcW w:w="1417" w:type="dxa"/>
          </w:tcPr>
          <w:p w14:paraId="467CDB52" w14:textId="77777777" w:rsidR="001612F7" w:rsidRPr="00B41A36" w:rsidRDefault="001612F7" w:rsidP="002529A7">
            <w:pPr>
              <w:pStyle w:val="TAL"/>
              <w:rPr>
                <w:sz w:val="16"/>
              </w:rPr>
            </w:pPr>
            <w:r>
              <w:rPr>
                <w:sz w:val="16"/>
              </w:rPr>
              <w:t>Ericsson, Nokia, Nokia Shanghai Bell</w:t>
            </w:r>
          </w:p>
        </w:tc>
        <w:tc>
          <w:tcPr>
            <w:tcW w:w="1418" w:type="dxa"/>
          </w:tcPr>
          <w:p w14:paraId="3EF6A7EA" w14:textId="77777777" w:rsidR="001612F7" w:rsidRPr="00B41A36" w:rsidRDefault="001612F7" w:rsidP="002529A7">
            <w:pPr>
              <w:pStyle w:val="TAL"/>
              <w:rPr>
                <w:sz w:val="16"/>
              </w:rPr>
            </w:pPr>
            <w:r>
              <w:rPr>
                <w:sz w:val="16"/>
              </w:rPr>
              <w:t>revised</w:t>
            </w:r>
          </w:p>
        </w:tc>
        <w:tc>
          <w:tcPr>
            <w:tcW w:w="1559" w:type="dxa"/>
          </w:tcPr>
          <w:p w14:paraId="17948EA8" w14:textId="77777777" w:rsidR="001612F7" w:rsidRPr="00B41A36" w:rsidRDefault="001612F7" w:rsidP="002529A7">
            <w:pPr>
              <w:pStyle w:val="TAL"/>
              <w:rPr>
                <w:sz w:val="16"/>
              </w:rPr>
            </w:pPr>
            <w:r>
              <w:rPr>
                <w:sz w:val="16"/>
              </w:rPr>
              <w:t>C1-240422</w:t>
            </w:r>
          </w:p>
        </w:tc>
        <w:tc>
          <w:tcPr>
            <w:tcW w:w="1017" w:type="dxa"/>
          </w:tcPr>
          <w:p w14:paraId="393183EB" w14:textId="77777777" w:rsidR="001612F7" w:rsidRPr="00B41A36" w:rsidRDefault="001612F7" w:rsidP="002529A7">
            <w:pPr>
              <w:pStyle w:val="TAL"/>
              <w:rPr>
                <w:sz w:val="16"/>
              </w:rPr>
            </w:pPr>
            <w:r>
              <w:rPr>
                <w:sz w:val="16"/>
              </w:rPr>
              <w:t>C1-241550</w:t>
            </w:r>
          </w:p>
        </w:tc>
      </w:tr>
      <w:tr w:rsidR="001612F7" w14:paraId="1C4AA9FF" w14:textId="77777777" w:rsidTr="002529A7">
        <w:tc>
          <w:tcPr>
            <w:tcW w:w="1097" w:type="dxa"/>
          </w:tcPr>
          <w:p w14:paraId="52629D5F" w14:textId="77777777" w:rsidR="001612F7" w:rsidRPr="00B41A36" w:rsidRDefault="001612F7" w:rsidP="002529A7">
            <w:pPr>
              <w:pStyle w:val="TAL"/>
              <w:rPr>
                <w:sz w:val="16"/>
              </w:rPr>
            </w:pPr>
            <w:r>
              <w:rPr>
                <w:sz w:val="16"/>
              </w:rPr>
              <w:t>C1-241145</w:t>
            </w:r>
          </w:p>
        </w:tc>
        <w:tc>
          <w:tcPr>
            <w:tcW w:w="4540" w:type="dxa"/>
          </w:tcPr>
          <w:p w14:paraId="2C3C3070" w14:textId="77777777" w:rsidR="001612F7" w:rsidRPr="00B41A36" w:rsidRDefault="001612F7" w:rsidP="002529A7">
            <w:pPr>
              <w:pStyle w:val="TAL"/>
              <w:rPr>
                <w:sz w:val="16"/>
              </w:rPr>
            </w:pPr>
            <w:r>
              <w:rPr>
                <w:sz w:val="16"/>
              </w:rPr>
              <w:t>Revised WID on CT aspects of SEAL data delivery enabler for vertical applications</w:t>
            </w:r>
          </w:p>
        </w:tc>
        <w:tc>
          <w:tcPr>
            <w:tcW w:w="1417" w:type="dxa"/>
          </w:tcPr>
          <w:p w14:paraId="1C1AF3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10AEB9C" w14:textId="77777777" w:rsidR="001612F7" w:rsidRPr="00B41A36" w:rsidRDefault="001612F7" w:rsidP="002529A7">
            <w:pPr>
              <w:pStyle w:val="TAL"/>
              <w:rPr>
                <w:sz w:val="16"/>
              </w:rPr>
            </w:pPr>
            <w:r>
              <w:rPr>
                <w:sz w:val="16"/>
              </w:rPr>
              <w:t>revised</w:t>
            </w:r>
          </w:p>
        </w:tc>
        <w:tc>
          <w:tcPr>
            <w:tcW w:w="1559" w:type="dxa"/>
          </w:tcPr>
          <w:p w14:paraId="2AFD9697" w14:textId="77777777" w:rsidR="001612F7" w:rsidRPr="00B41A36" w:rsidRDefault="001612F7" w:rsidP="002529A7">
            <w:pPr>
              <w:pStyle w:val="TAL"/>
              <w:rPr>
                <w:sz w:val="16"/>
              </w:rPr>
            </w:pPr>
            <w:r>
              <w:rPr>
                <w:sz w:val="16"/>
              </w:rPr>
              <w:t>CP-233213</w:t>
            </w:r>
          </w:p>
        </w:tc>
        <w:tc>
          <w:tcPr>
            <w:tcW w:w="1017" w:type="dxa"/>
          </w:tcPr>
          <w:p w14:paraId="5D86ED4E" w14:textId="77777777" w:rsidR="001612F7" w:rsidRPr="00B41A36" w:rsidRDefault="001612F7" w:rsidP="002529A7">
            <w:pPr>
              <w:pStyle w:val="TAL"/>
              <w:rPr>
                <w:sz w:val="16"/>
              </w:rPr>
            </w:pPr>
            <w:r>
              <w:rPr>
                <w:sz w:val="16"/>
              </w:rPr>
              <w:t>C1-241211</w:t>
            </w:r>
          </w:p>
        </w:tc>
      </w:tr>
      <w:tr w:rsidR="001612F7" w14:paraId="200FA558" w14:textId="77777777" w:rsidTr="002529A7">
        <w:tc>
          <w:tcPr>
            <w:tcW w:w="1097" w:type="dxa"/>
          </w:tcPr>
          <w:p w14:paraId="77685B3F" w14:textId="77777777" w:rsidR="001612F7" w:rsidRPr="00B41A36" w:rsidRDefault="001612F7" w:rsidP="002529A7">
            <w:pPr>
              <w:pStyle w:val="TAL"/>
              <w:rPr>
                <w:sz w:val="16"/>
              </w:rPr>
            </w:pPr>
            <w:r>
              <w:rPr>
                <w:sz w:val="16"/>
              </w:rPr>
              <w:t>C1-241146</w:t>
            </w:r>
          </w:p>
        </w:tc>
        <w:tc>
          <w:tcPr>
            <w:tcW w:w="4540" w:type="dxa"/>
          </w:tcPr>
          <w:p w14:paraId="79818841" w14:textId="77777777" w:rsidR="001612F7" w:rsidRPr="00B41A36" w:rsidRDefault="001612F7" w:rsidP="002529A7">
            <w:pPr>
              <w:pStyle w:val="TAL"/>
              <w:rPr>
                <w:sz w:val="16"/>
              </w:rPr>
            </w:pPr>
            <w:r>
              <w:rPr>
                <w:sz w:val="16"/>
              </w:rPr>
              <w:t>Rel-18 Work item exception for SEALDD</w:t>
            </w:r>
          </w:p>
        </w:tc>
        <w:tc>
          <w:tcPr>
            <w:tcW w:w="1417" w:type="dxa"/>
          </w:tcPr>
          <w:p w14:paraId="795515E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0373017" w14:textId="77777777" w:rsidR="001612F7" w:rsidRPr="00B41A36" w:rsidRDefault="001612F7" w:rsidP="002529A7">
            <w:pPr>
              <w:pStyle w:val="TAL"/>
              <w:rPr>
                <w:sz w:val="16"/>
              </w:rPr>
            </w:pPr>
            <w:r>
              <w:rPr>
                <w:sz w:val="16"/>
              </w:rPr>
              <w:t>noted</w:t>
            </w:r>
          </w:p>
        </w:tc>
        <w:tc>
          <w:tcPr>
            <w:tcW w:w="1559" w:type="dxa"/>
          </w:tcPr>
          <w:p w14:paraId="703CBA18" w14:textId="77777777" w:rsidR="001612F7" w:rsidRPr="00B41A36" w:rsidRDefault="001612F7" w:rsidP="002529A7">
            <w:pPr>
              <w:pStyle w:val="TAL"/>
              <w:rPr>
                <w:sz w:val="16"/>
              </w:rPr>
            </w:pPr>
          </w:p>
        </w:tc>
        <w:tc>
          <w:tcPr>
            <w:tcW w:w="1017" w:type="dxa"/>
          </w:tcPr>
          <w:p w14:paraId="64BC1F75" w14:textId="77777777" w:rsidR="001612F7" w:rsidRPr="00B41A36" w:rsidRDefault="001612F7" w:rsidP="002529A7">
            <w:pPr>
              <w:pStyle w:val="TAL"/>
              <w:rPr>
                <w:sz w:val="16"/>
              </w:rPr>
            </w:pPr>
          </w:p>
        </w:tc>
      </w:tr>
      <w:tr w:rsidR="001612F7" w14:paraId="133EE5A1" w14:textId="77777777" w:rsidTr="002529A7">
        <w:tc>
          <w:tcPr>
            <w:tcW w:w="1097" w:type="dxa"/>
          </w:tcPr>
          <w:p w14:paraId="1346F2A5" w14:textId="77777777" w:rsidR="001612F7" w:rsidRPr="00B41A36" w:rsidRDefault="001612F7" w:rsidP="002529A7">
            <w:pPr>
              <w:pStyle w:val="TAL"/>
              <w:rPr>
                <w:sz w:val="16"/>
              </w:rPr>
            </w:pPr>
            <w:r>
              <w:rPr>
                <w:sz w:val="16"/>
              </w:rPr>
              <w:t>C1-241147</w:t>
            </w:r>
          </w:p>
        </w:tc>
        <w:tc>
          <w:tcPr>
            <w:tcW w:w="4540" w:type="dxa"/>
          </w:tcPr>
          <w:p w14:paraId="23D756F8" w14:textId="77777777" w:rsidR="001612F7" w:rsidRPr="00B41A36" w:rsidRDefault="001612F7" w:rsidP="002529A7">
            <w:pPr>
              <w:pStyle w:val="TAL"/>
              <w:rPr>
                <w:sz w:val="16"/>
              </w:rPr>
            </w:pPr>
            <w:r>
              <w:rPr>
                <w:sz w:val="16"/>
              </w:rPr>
              <w:t>Restriction on initiating establishment of a new N1 NAS signalling connection</w:t>
            </w:r>
          </w:p>
        </w:tc>
        <w:tc>
          <w:tcPr>
            <w:tcW w:w="1417" w:type="dxa"/>
          </w:tcPr>
          <w:p w14:paraId="173036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FA0B38B" w14:textId="77777777" w:rsidR="001612F7" w:rsidRPr="00B41A36" w:rsidRDefault="001612F7" w:rsidP="002529A7">
            <w:pPr>
              <w:pStyle w:val="TAL"/>
              <w:rPr>
                <w:sz w:val="16"/>
              </w:rPr>
            </w:pPr>
            <w:r>
              <w:rPr>
                <w:sz w:val="16"/>
              </w:rPr>
              <w:t>merged</w:t>
            </w:r>
          </w:p>
        </w:tc>
        <w:tc>
          <w:tcPr>
            <w:tcW w:w="1559" w:type="dxa"/>
          </w:tcPr>
          <w:p w14:paraId="4314A779" w14:textId="77777777" w:rsidR="001612F7" w:rsidRPr="00B41A36" w:rsidRDefault="001612F7" w:rsidP="002529A7">
            <w:pPr>
              <w:pStyle w:val="TAL"/>
              <w:rPr>
                <w:sz w:val="16"/>
              </w:rPr>
            </w:pPr>
          </w:p>
        </w:tc>
        <w:tc>
          <w:tcPr>
            <w:tcW w:w="1017" w:type="dxa"/>
          </w:tcPr>
          <w:p w14:paraId="0A69ADD8" w14:textId="77777777" w:rsidR="001612F7" w:rsidRPr="00B41A36" w:rsidRDefault="001612F7" w:rsidP="002529A7">
            <w:pPr>
              <w:pStyle w:val="TAL"/>
              <w:rPr>
                <w:sz w:val="16"/>
              </w:rPr>
            </w:pPr>
          </w:p>
        </w:tc>
      </w:tr>
      <w:tr w:rsidR="001612F7" w14:paraId="2C0FAE3D" w14:textId="77777777" w:rsidTr="002529A7">
        <w:tc>
          <w:tcPr>
            <w:tcW w:w="1097" w:type="dxa"/>
          </w:tcPr>
          <w:p w14:paraId="6EFC00C4" w14:textId="77777777" w:rsidR="001612F7" w:rsidRPr="00B41A36" w:rsidRDefault="001612F7" w:rsidP="002529A7">
            <w:pPr>
              <w:pStyle w:val="TAL"/>
              <w:rPr>
                <w:sz w:val="16"/>
              </w:rPr>
            </w:pPr>
            <w:r>
              <w:rPr>
                <w:sz w:val="16"/>
              </w:rPr>
              <w:t>C1-241148</w:t>
            </w:r>
          </w:p>
        </w:tc>
        <w:tc>
          <w:tcPr>
            <w:tcW w:w="4540" w:type="dxa"/>
          </w:tcPr>
          <w:p w14:paraId="54B650A5" w14:textId="77777777" w:rsidR="001612F7" w:rsidRPr="00B41A36" w:rsidRDefault="001612F7" w:rsidP="002529A7">
            <w:pPr>
              <w:pStyle w:val="TAL"/>
              <w:rPr>
                <w:sz w:val="16"/>
              </w:rPr>
            </w:pPr>
            <w:r>
              <w:rPr>
                <w:sz w:val="16"/>
              </w:rPr>
              <w:t>Clarification on maximum number of S-NSSAI in requested NSSAI</w:t>
            </w:r>
          </w:p>
        </w:tc>
        <w:tc>
          <w:tcPr>
            <w:tcW w:w="1417" w:type="dxa"/>
          </w:tcPr>
          <w:p w14:paraId="7140A4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E380CF" w14:textId="77777777" w:rsidR="001612F7" w:rsidRPr="00B41A36" w:rsidRDefault="001612F7" w:rsidP="002529A7">
            <w:pPr>
              <w:pStyle w:val="TAL"/>
              <w:rPr>
                <w:sz w:val="16"/>
              </w:rPr>
            </w:pPr>
            <w:r>
              <w:rPr>
                <w:sz w:val="16"/>
              </w:rPr>
              <w:t>revised</w:t>
            </w:r>
          </w:p>
        </w:tc>
        <w:tc>
          <w:tcPr>
            <w:tcW w:w="1559" w:type="dxa"/>
          </w:tcPr>
          <w:p w14:paraId="4DD1749E" w14:textId="77777777" w:rsidR="001612F7" w:rsidRPr="00B41A36" w:rsidRDefault="001612F7" w:rsidP="002529A7">
            <w:pPr>
              <w:pStyle w:val="TAL"/>
              <w:rPr>
                <w:sz w:val="16"/>
              </w:rPr>
            </w:pPr>
          </w:p>
        </w:tc>
        <w:tc>
          <w:tcPr>
            <w:tcW w:w="1017" w:type="dxa"/>
          </w:tcPr>
          <w:p w14:paraId="7773AF0E" w14:textId="77777777" w:rsidR="001612F7" w:rsidRPr="00B41A36" w:rsidRDefault="001612F7" w:rsidP="002529A7">
            <w:pPr>
              <w:pStyle w:val="TAL"/>
              <w:rPr>
                <w:sz w:val="16"/>
              </w:rPr>
            </w:pPr>
            <w:r>
              <w:rPr>
                <w:sz w:val="16"/>
              </w:rPr>
              <w:t>C1-241736</w:t>
            </w:r>
          </w:p>
        </w:tc>
      </w:tr>
      <w:tr w:rsidR="001612F7" w14:paraId="671075A1" w14:textId="77777777" w:rsidTr="002529A7">
        <w:tc>
          <w:tcPr>
            <w:tcW w:w="1097" w:type="dxa"/>
          </w:tcPr>
          <w:p w14:paraId="709C2144" w14:textId="77777777" w:rsidR="001612F7" w:rsidRPr="00B41A36" w:rsidRDefault="001612F7" w:rsidP="002529A7">
            <w:pPr>
              <w:pStyle w:val="TAL"/>
              <w:rPr>
                <w:sz w:val="16"/>
              </w:rPr>
            </w:pPr>
            <w:r>
              <w:rPr>
                <w:sz w:val="16"/>
              </w:rPr>
              <w:t>C1-241149</w:t>
            </w:r>
          </w:p>
        </w:tc>
        <w:tc>
          <w:tcPr>
            <w:tcW w:w="4540" w:type="dxa"/>
          </w:tcPr>
          <w:p w14:paraId="30B51601" w14:textId="77777777" w:rsidR="001612F7" w:rsidRPr="00B41A36" w:rsidRDefault="001612F7" w:rsidP="002529A7">
            <w:pPr>
              <w:pStyle w:val="TAL"/>
              <w:rPr>
                <w:sz w:val="16"/>
              </w:rPr>
            </w:pPr>
            <w:r>
              <w:rPr>
                <w:sz w:val="16"/>
              </w:rPr>
              <w:t>Reset registration attempt counter if not zero</w:t>
            </w:r>
          </w:p>
        </w:tc>
        <w:tc>
          <w:tcPr>
            <w:tcW w:w="1417" w:type="dxa"/>
          </w:tcPr>
          <w:p w14:paraId="2E19F8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553ECE9" w14:textId="77777777" w:rsidR="001612F7" w:rsidRPr="00B41A36" w:rsidRDefault="001612F7" w:rsidP="002529A7">
            <w:pPr>
              <w:pStyle w:val="TAL"/>
              <w:rPr>
                <w:sz w:val="16"/>
              </w:rPr>
            </w:pPr>
            <w:r>
              <w:rPr>
                <w:sz w:val="16"/>
              </w:rPr>
              <w:t>revised</w:t>
            </w:r>
          </w:p>
        </w:tc>
        <w:tc>
          <w:tcPr>
            <w:tcW w:w="1559" w:type="dxa"/>
          </w:tcPr>
          <w:p w14:paraId="6FB47072" w14:textId="77777777" w:rsidR="001612F7" w:rsidRPr="00B41A36" w:rsidRDefault="001612F7" w:rsidP="002529A7">
            <w:pPr>
              <w:pStyle w:val="TAL"/>
              <w:rPr>
                <w:sz w:val="16"/>
              </w:rPr>
            </w:pPr>
          </w:p>
        </w:tc>
        <w:tc>
          <w:tcPr>
            <w:tcW w:w="1017" w:type="dxa"/>
          </w:tcPr>
          <w:p w14:paraId="784AC264" w14:textId="77777777" w:rsidR="001612F7" w:rsidRPr="00B41A36" w:rsidRDefault="001612F7" w:rsidP="002529A7">
            <w:pPr>
              <w:pStyle w:val="TAL"/>
              <w:rPr>
                <w:sz w:val="16"/>
              </w:rPr>
            </w:pPr>
            <w:r>
              <w:rPr>
                <w:sz w:val="16"/>
              </w:rPr>
              <w:t>C1-241260</w:t>
            </w:r>
          </w:p>
        </w:tc>
      </w:tr>
      <w:tr w:rsidR="001612F7" w14:paraId="727B1252" w14:textId="77777777" w:rsidTr="002529A7">
        <w:tc>
          <w:tcPr>
            <w:tcW w:w="1097" w:type="dxa"/>
          </w:tcPr>
          <w:p w14:paraId="7D7D92B4" w14:textId="77777777" w:rsidR="001612F7" w:rsidRPr="00B41A36" w:rsidRDefault="001612F7" w:rsidP="002529A7">
            <w:pPr>
              <w:pStyle w:val="TAL"/>
              <w:rPr>
                <w:sz w:val="16"/>
              </w:rPr>
            </w:pPr>
            <w:r>
              <w:rPr>
                <w:sz w:val="16"/>
              </w:rPr>
              <w:t>C1-241150</w:t>
            </w:r>
          </w:p>
        </w:tc>
        <w:tc>
          <w:tcPr>
            <w:tcW w:w="4540" w:type="dxa"/>
          </w:tcPr>
          <w:p w14:paraId="5571EED6" w14:textId="77777777" w:rsidR="001612F7" w:rsidRPr="00B41A36" w:rsidRDefault="001612F7" w:rsidP="002529A7">
            <w:pPr>
              <w:pStyle w:val="TAL"/>
              <w:rPr>
                <w:sz w:val="16"/>
              </w:rPr>
            </w:pPr>
            <w:r>
              <w:rPr>
                <w:sz w:val="16"/>
              </w:rPr>
              <w:t>Clarification on usage of CAG ID selected by user</w:t>
            </w:r>
          </w:p>
        </w:tc>
        <w:tc>
          <w:tcPr>
            <w:tcW w:w="1417" w:type="dxa"/>
          </w:tcPr>
          <w:p w14:paraId="0EE473D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D3DC33E" w14:textId="77777777" w:rsidR="001612F7" w:rsidRPr="00B41A36" w:rsidRDefault="001612F7" w:rsidP="002529A7">
            <w:pPr>
              <w:pStyle w:val="TAL"/>
              <w:rPr>
                <w:sz w:val="16"/>
              </w:rPr>
            </w:pPr>
            <w:r>
              <w:rPr>
                <w:sz w:val="16"/>
              </w:rPr>
              <w:t>revised</w:t>
            </w:r>
          </w:p>
        </w:tc>
        <w:tc>
          <w:tcPr>
            <w:tcW w:w="1559" w:type="dxa"/>
          </w:tcPr>
          <w:p w14:paraId="7578192E" w14:textId="77777777" w:rsidR="001612F7" w:rsidRPr="00B41A36" w:rsidRDefault="001612F7" w:rsidP="002529A7">
            <w:pPr>
              <w:pStyle w:val="TAL"/>
              <w:rPr>
                <w:sz w:val="16"/>
              </w:rPr>
            </w:pPr>
          </w:p>
        </w:tc>
        <w:tc>
          <w:tcPr>
            <w:tcW w:w="1017" w:type="dxa"/>
          </w:tcPr>
          <w:p w14:paraId="1B6AFD10" w14:textId="77777777" w:rsidR="001612F7" w:rsidRPr="00B41A36" w:rsidRDefault="001612F7" w:rsidP="002529A7">
            <w:pPr>
              <w:pStyle w:val="TAL"/>
              <w:rPr>
                <w:sz w:val="16"/>
              </w:rPr>
            </w:pPr>
            <w:r>
              <w:rPr>
                <w:sz w:val="16"/>
              </w:rPr>
              <w:t>C1-241800</w:t>
            </w:r>
          </w:p>
        </w:tc>
      </w:tr>
      <w:tr w:rsidR="001612F7" w14:paraId="787A7855" w14:textId="77777777" w:rsidTr="002529A7">
        <w:tc>
          <w:tcPr>
            <w:tcW w:w="1097" w:type="dxa"/>
          </w:tcPr>
          <w:p w14:paraId="767AC6E0" w14:textId="77777777" w:rsidR="001612F7" w:rsidRPr="00B41A36" w:rsidRDefault="001612F7" w:rsidP="002529A7">
            <w:pPr>
              <w:pStyle w:val="TAL"/>
              <w:rPr>
                <w:sz w:val="16"/>
              </w:rPr>
            </w:pPr>
            <w:r>
              <w:rPr>
                <w:sz w:val="16"/>
              </w:rPr>
              <w:t>C1-241151</w:t>
            </w:r>
          </w:p>
        </w:tc>
        <w:tc>
          <w:tcPr>
            <w:tcW w:w="4540" w:type="dxa"/>
          </w:tcPr>
          <w:p w14:paraId="5F2C7F93" w14:textId="77777777" w:rsidR="001612F7" w:rsidRPr="00B41A36" w:rsidRDefault="001612F7" w:rsidP="002529A7">
            <w:pPr>
              <w:pStyle w:val="TAL"/>
              <w:rPr>
                <w:sz w:val="16"/>
              </w:rPr>
            </w:pPr>
            <w:r>
              <w:rPr>
                <w:sz w:val="16"/>
              </w:rPr>
              <w:t>Select HPLMN if available on shared cell</w:t>
            </w:r>
          </w:p>
        </w:tc>
        <w:tc>
          <w:tcPr>
            <w:tcW w:w="1417" w:type="dxa"/>
          </w:tcPr>
          <w:p w14:paraId="4927228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D63DBF2" w14:textId="77777777" w:rsidR="001612F7" w:rsidRPr="00B41A36" w:rsidRDefault="001612F7" w:rsidP="002529A7">
            <w:pPr>
              <w:pStyle w:val="TAL"/>
              <w:rPr>
                <w:sz w:val="16"/>
              </w:rPr>
            </w:pPr>
            <w:r>
              <w:rPr>
                <w:sz w:val="16"/>
              </w:rPr>
              <w:t>postponed</w:t>
            </w:r>
          </w:p>
        </w:tc>
        <w:tc>
          <w:tcPr>
            <w:tcW w:w="1559" w:type="dxa"/>
          </w:tcPr>
          <w:p w14:paraId="7AF9C361" w14:textId="77777777" w:rsidR="001612F7" w:rsidRPr="00B41A36" w:rsidRDefault="001612F7" w:rsidP="002529A7">
            <w:pPr>
              <w:pStyle w:val="TAL"/>
              <w:rPr>
                <w:sz w:val="16"/>
              </w:rPr>
            </w:pPr>
          </w:p>
        </w:tc>
        <w:tc>
          <w:tcPr>
            <w:tcW w:w="1017" w:type="dxa"/>
          </w:tcPr>
          <w:p w14:paraId="5AC952CD" w14:textId="77777777" w:rsidR="001612F7" w:rsidRPr="00B41A36" w:rsidRDefault="001612F7" w:rsidP="002529A7">
            <w:pPr>
              <w:pStyle w:val="TAL"/>
              <w:rPr>
                <w:sz w:val="16"/>
              </w:rPr>
            </w:pPr>
          </w:p>
        </w:tc>
      </w:tr>
      <w:tr w:rsidR="001612F7" w14:paraId="0DA37B1A" w14:textId="77777777" w:rsidTr="002529A7">
        <w:tc>
          <w:tcPr>
            <w:tcW w:w="1097" w:type="dxa"/>
          </w:tcPr>
          <w:p w14:paraId="0D674A5F" w14:textId="77777777" w:rsidR="001612F7" w:rsidRPr="00B41A36" w:rsidRDefault="001612F7" w:rsidP="002529A7">
            <w:pPr>
              <w:pStyle w:val="TAL"/>
              <w:rPr>
                <w:sz w:val="16"/>
              </w:rPr>
            </w:pPr>
            <w:r>
              <w:rPr>
                <w:sz w:val="16"/>
              </w:rPr>
              <w:t>C1-241152</w:t>
            </w:r>
          </w:p>
        </w:tc>
        <w:tc>
          <w:tcPr>
            <w:tcW w:w="4540" w:type="dxa"/>
          </w:tcPr>
          <w:p w14:paraId="4E9CCACB" w14:textId="77777777" w:rsidR="001612F7" w:rsidRPr="00B41A36" w:rsidRDefault="001612F7" w:rsidP="002529A7">
            <w:pPr>
              <w:pStyle w:val="TAL"/>
              <w:rPr>
                <w:sz w:val="16"/>
              </w:rPr>
            </w:pPr>
            <w:r>
              <w:rPr>
                <w:sz w:val="16"/>
              </w:rPr>
              <w:t>Clarification on requested NSSAI on alternative NSSAI</w:t>
            </w:r>
          </w:p>
        </w:tc>
        <w:tc>
          <w:tcPr>
            <w:tcW w:w="1417" w:type="dxa"/>
          </w:tcPr>
          <w:p w14:paraId="701CB4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8588004" w14:textId="77777777" w:rsidR="001612F7" w:rsidRPr="00B41A36" w:rsidRDefault="001612F7" w:rsidP="002529A7">
            <w:pPr>
              <w:pStyle w:val="TAL"/>
              <w:rPr>
                <w:sz w:val="16"/>
              </w:rPr>
            </w:pPr>
            <w:r>
              <w:rPr>
                <w:sz w:val="16"/>
              </w:rPr>
              <w:t>revised</w:t>
            </w:r>
          </w:p>
        </w:tc>
        <w:tc>
          <w:tcPr>
            <w:tcW w:w="1559" w:type="dxa"/>
          </w:tcPr>
          <w:p w14:paraId="1633EA27" w14:textId="77777777" w:rsidR="001612F7" w:rsidRPr="00B41A36" w:rsidRDefault="001612F7" w:rsidP="002529A7">
            <w:pPr>
              <w:pStyle w:val="TAL"/>
              <w:rPr>
                <w:sz w:val="16"/>
              </w:rPr>
            </w:pPr>
          </w:p>
        </w:tc>
        <w:tc>
          <w:tcPr>
            <w:tcW w:w="1017" w:type="dxa"/>
          </w:tcPr>
          <w:p w14:paraId="60AAA5B2" w14:textId="77777777" w:rsidR="001612F7" w:rsidRPr="00B41A36" w:rsidRDefault="001612F7" w:rsidP="002529A7">
            <w:pPr>
              <w:pStyle w:val="TAL"/>
              <w:rPr>
                <w:sz w:val="16"/>
              </w:rPr>
            </w:pPr>
            <w:r>
              <w:rPr>
                <w:sz w:val="16"/>
              </w:rPr>
              <w:t>C1-241735</w:t>
            </w:r>
          </w:p>
        </w:tc>
      </w:tr>
      <w:tr w:rsidR="001612F7" w14:paraId="54F0A030" w14:textId="77777777" w:rsidTr="002529A7">
        <w:tc>
          <w:tcPr>
            <w:tcW w:w="1097" w:type="dxa"/>
          </w:tcPr>
          <w:p w14:paraId="53B65B54" w14:textId="77777777" w:rsidR="001612F7" w:rsidRPr="00B41A36" w:rsidRDefault="001612F7" w:rsidP="002529A7">
            <w:pPr>
              <w:pStyle w:val="TAL"/>
              <w:rPr>
                <w:sz w:val="16"/>
              </w:rPr>
            </w:pPr>
            <w:r>
              <w:rPr>
                <w:sz w:val="16"/>
              </w:rPr>
              <w:t>C1-241153</w:t>
            </w:r>
          </w:p>
        </w:tc>
        <w:tc>
          <w:tcPr>
            <w:tcW w:w="4540" w:type="dxa"/>
          </w:tcPr>
          <w:p w14:paraId="15DA78EA"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795D62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EA627BB" w14:textId="77777777" w:rsidR="001612F7" w:rsidRPr="00B41A36" w:rsidRDefault="001612F7" w:rsidP="002529A7">
            <w:pPr>
              <w:pStyle w:val="TAL"/>
              <w:rPr>
                <w:sz w:val="16"/>
              </w:rPr>
            </w:pPr>
            <w:r>
              <w:rPr>
                <w:sz w:val="16"/>
              </w:rPr>
              <w:t>revised</w:t>
            </w:r>
          </w:p>
        </w:tc>
        <w:tc>
          <w:tcPr>
            <w:tcW w:w="1559" w:type="dxa"/>
          </w:tcPr>
          <w:p w14:paraId="174EDF04" w14:textId="77777777" w:rsidR="001612F7" w:rsidRPr="00B41A36" w:rsidRDefault="001612F7" w:rsidP="002529A7">
            <w:pPr>
              <w:pStyle w:val="TAL"/>
              <w:rPr>
                <w:sz w:val="16"/>
              </w:rPr>
            </w:pPr>
          </w:p>
        </w:tc>
        <w:tc>
          <w:tcPr>
            <w:tcW w:w="1017" w:type="dxa"/>
          </w:tcPr>
          <w:p w14:paraId="47CE6B21" w14:textId="77777777" w:rsidR="001612F7" w:rsidRPr="00B41A36" w:rsidRDefault="001612F7" w:rsidP="002529A7">
            <w:pPr>
              <w:pStyle w:val="TAL"/>
              <w:rPr>
                <w:sz w:val="16"/>
              </w:rPr>
            </w:pPr>
            <w:r>
              <w:rPr>
                <w:sz w:val="16"/>
              </w:rPr>
              <w:t>C1-241375</w:t>
            </w:r>
          </w:p>
        </w:tc>
      </w:tr>
      <w:tr w:rsidR="001612F7" w14:paraId="3FFA1B9B" w14:textId="77777777" w:rsidTr="002529A7">
        <w:tc>
          <w:tcPr>
            <w:tcW w:w="1097" w:type="dxa"/>
          </w:tcPr>
          <w:p w14:paraId="2E3E2B0E" w14:textId="77777777" w:rsidR="001612F7" w:rsidRPr="00B41A36" w:rsidRDefault="001612F7" w:rsidP="002529A7">
            <w:pPr>
              <w:pStyle w:val="TAL"/>
              <w:rPr>
                <w:sz w:val="16"/>
              </w:rPr>
            </w:pPr>
            <w:r>
              <w:rPr>
                <w:sz w:val="16"/>
              </w:rPr>
              <w:t>C1-241154</w:t>
            </w:r>
          </w:p>
        </w:tc>
        <w:tc>
          <w:tcPr>
            <w:tcW w:w="4540" w:type="dxa"/>
          </w:tcPr>
          <w:p w14:paraId="220674DB" w14:textId="77777777" w:rsidR="001612F7" w:rsidRPr="00B41A36" w:rsidRDefault="001612F7" w:rsidP="002529A7">
            <w:pPr>
              <w:pStyle w:val="TAL"/>
              <w:rPr>
                <w:sz w:val="16"/>
              </w:rPr>
            </w:pPr>
            <w:r>
              <w:rPr>
                <w:sz w:val="16"/>
              </w:rPr>
              <w:t>General description of PDU set based handling</w:t>
            </w:r>
          </w:p>
        </w:tc>
        <w:tc>
          <w:tcPr>
            <w:tcW w:w="1417" w:type="dxa"/>
          </w:tcPr>
          <w:p w14:paraId="6CBDB4F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44D39B61" w14:textId="77777777" w:rsidR="001612F7" w:rsidRPr="00B41A36" w:rsidRDefault="001612F7" w:rsidP="002529A7">
            <w:pPr>
              <w:pStyle w:val="TAL"/>
              <w:rPr>
                <w:sz w:val="16"/>
              </w:rPr>
            </w:pPr>
            <w:r>
              <w:rPr>
                <w:sz w:val="16"/>
              </w:rPr>
              <w:t>revised</w:t>
            </w:r>
          </w:p>
        </w:tc>
        <w:tc>
          <w:tcPr>
            <w:tcW w:w="1559" w:type="dxa"/>
          </w:tcPr>
          <w:p w14:paraId="04FCAEA2" w14:textId="77777777" w:rsidR="001612F7" w:rsidRPr="00B41A36" w:rsidRDefault="001612F7" w:rsidP="002529A7">
            <w:pPr>
              <w:pStyle w:val="TAL"/>
              <w:rPr>
                <w:sz w:val="16"/>
              </w:rPr>
            </w:pPr>
            <w:r>
              <w:rPr>
                <w:sz w:val="16"/>
              </w:rPr>
              <w:t>C1-240419</w:t>
            </w:r>
          </w:p>
        </w:tc>
        <w:tc>
          <w:tcPr>
            <w:tcW w:w="1017" w:type="dxa"/>
          </w:tcPr>
          <w:p w14:paraId="6CC440E2" w14:textId="77777777" w:rsidR="001612F7" w:rsidRPr="00B41A36" w:rsidRDefault="001612F7" w:rsidP="002529A7">
            <w:pPr>
              <w:pStyle w:val="TAL"/>
              <w:rPr>
                <w:sz w:val="16"/>
              </w:rPr>
            </w:pPr>
            <w:r>
              <w:rPr>
                <w:sz w:val="16"/>
              </w:rPr>
              <w:t>C1-241267</w:t>
            </w:r>
          </w:p>
        </w:tc>
      </w:tr>
      <w:tr w:rsidR="001612F7" w14:paraId="67F0D976" w14:textId="77777777" w:rsidTr="002529A7">
        <w:tc>
          <w:tcPr>
            <w:tcW w:w="1097" w:type="dxa"/>
          </w:tcPr>
          <w:p w14:paraId="7901ECBC" w14:textId="77777777" w:rsidR="001612F7" w:rsidRPr="00B41A36" w:rsidRDefault="001612F7" w:rsidP="002529A7">
            <w:pPr>
              <w:pStyle w:val="TAL"/>
              <w:rPr>
                <w:sz w:val="16"/>
              </w:rPr>
            </w:pPr>
            <w:r>
              <w:rPr>
                <w:sz w:val="16"/>
              </w:rPr>
              <w:t>C1-241155</w:t>
            </w:r>
          </w:p>
        </w:tc>
        <w:tc>
          <w:tcPr>
            <w:tcW w:w="4540" w:type="dxa"/>
          </w:tcPr>
          <w:p w14:paraId="59E3E9EC" w14:textId="77777777" w:rsidR="001612F7" w:rsidRPr="00B41A36" w:rsidRDefault="001612F7" w:rsidP="002529A7">
            <w:pPr>
              <w:pStyle w:val="TAL"/>
              <w:rPr>
                <w:sz w:val="16"/>
              </w:rPr>
            </w:pPr>
            <w:r>
              <w:rPr>
                <w:sz w:val="16"/>
              </w:rPr>
              <w:t>Delete QoS rule when rejected with CC #31</w:t>
            </w:r>
          </w:p>
        </w:tc>
        <w:tc>
          <w:tcPr>
            <w:tcW w:w="1417" w:type="dxa"/>
          </w:tcPr>
          <w:p w14:paraId="1791E5DE"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532C3509" w14:textId="77777777" w:rsidR="001612F7" w:rsidRPr="00B41A36" w:rsidRDefault="001612F7" w:rsidP="002529A7">
            <w:pPr>
              <w:pStyle w:val="TAL"/>
              <w:rPr>
                <w:sz w:val="16"/>
              </w:rPr>
            </w:pPr>
            <w:r>
              <w:rPr>
                <w:sz w:val="16"/>
              </w:rPr>
              <w:t>revised</w:t>
            </w:r>
          </w:p>
        </w:tc>
        <w:tc>
          <w:tcPr>
            <w:tcW w:w="1559" w:type="dxa"/>
          </w:tcPr>
          <w:p w14:paraId="61FB8DBB" w14:textId="77777777" w:rsidR="001612F7" w:rsidRPr="00B41A36" w:rsidRDefault="001612F7" w:rsidP="002529A7">
            <w:pPr>
              <w:pStyle w:val="TAL"/>
              <w:rPr>
                <w:sz w:val="16"/>
              </w:rPr>
            </w:pPr>
          </w:p>
        </w:tc>
        <w:tc>
          <w:tcPr>
            <w:tcW w:w="1017" w:type="dxa"/>
          </w:tcPr>
          <w:p w14:paraId="0A793B9E" w14:textId="77777777" w:rsidR="001612F7" w:rsidRPr="00B41A36" w:rsidRDefault="001612F7" w:rsidP="002529A7">
            <w:pPr>
              <w:pStyle w:val="TAL"/>
              <w:rPr>
                <w:sz w:val="16"/>
              </w:rPr>
            </w:pPr>
            <w:r>
              <w:rPr>
                <w:sz w:val="16"/>
              </w:rPr>
              <w:t>C1-241770</w:t>
            </w:r>
          </w:p>
        </w:tc>
      </w:tr>
      <w:tr w:rsidR="001612F7" w14:paraId="76F43AD3" w14:textId="77777777" w:rsidTr="002529A7">
        <w:tc>
          <w:tcPr>
            <w:tcW w:w="1097" w:type="dxa"/>
          </w:tcPr>
          <w:p w14:paraId="1DD3857F" w14:textId="77777777" w:rsidR="001612F7" w:rsidRPr="00B41A36" w:rsidRDefault="001612F7" w:rsidP="002529A7">
            <w:pPr>
              <w:pStyle w:val="TAL"/>
              <w:rPr>
                <w:sz w:val="16"/>
              </w:rPr>
            </w:pPr>
            <w:r>
              <w:rPr>
                <w:sz w:val="16"/>
              </w:rPr>
              <w:t>C1-241156</w:t>
            </w:r>
          </w:p>
        </w:tc>
        <w:tc>
          <w:tcPr>
            <w:tcW w:w="4540" w:type="dxa"/>
          </w:tcPr>
          <w:p w14:paraId="56B515C1" w14:textId="77777777" w:rsidR="001612F7" w:rsidRPr="00B41A36" w:rsidRDefault="001612F7" w:rsidP="002529A7">
            <w:pPr>
              <w:pStyle w:val="TAL"/>
              <w:rPr>
                <w:sz w:val="16"/>
              </w:rPr>
            </w:pPr>
            <w:r>
              <w:rPr>
                <w:sz w:val="16"/>
              </w:rPr>
              <w:t>Corrections for handling of URSP enforcement</w:t>
            </w:r>
          </w:p>
        </w:tc>
        <w:tc>
          <w:tcPr>
            <w:tcW w:w="1417" w:type="dxa"/>
          </w:tcPr>
          <w:p w14:paraId="7C1064ED" w14:textId="77777777" w:rsidR="001612F7" w:rsidRPr="00B41A36" w:rsidRDefault="001612F7" w:rsidP="002529A7">
            <w:pPr>
              <w:pStyle w:val="TAL"/>
              <w:rPr>
                <w:sz w:val="16"/>
              </w:rPr>
            </w:pPr>
            <w:r>
              <w:rPr>
                <w:sz w:val="16"/>
              </w:rPr>
              <w:t>Intel</w:t>
            </w:r>
          </w:p>
        </w:tc>
        <w:tc>
          <w:tcPr>
            <w:tcW w:w="1418" w:type="dxa"/>
          </w:tcPr>
          <w:p w14:paraId="1BFCD3CF" w14:textId="77777777" w:rsidR="001612F7" w:rsidRPr="00B41A36" w:rsidRDefault="001612F7" w:rsidP="002529A7">
            <w:pPr>
              <w:pStyle w:val="TAL"/>
              <w:rPr>
                <w:sz w:val="16"/>
              </w:rPr>
            </w:pPr>
            <w:r>
              <w:rPr>
                <w:sz w:val="16"/>
              </w:rPr>
              <w:t>merged</w:t>
            </w:r>
          </w:p>
        </w:tc>
        <w:tc>
          <w:tcPr>
            <w:tcW w:w="1559" w:type="dxa"/>
          </w:tcPr>
          <w:p w14:paraId="4D565B7A" w14:textId="77777777" w:rsidR="001612F7" w:rsidRPr="00B41A36" w:rsidRDefault="001612F7" w:rsidP="002529A7">
            <w:pPr>
              <w:pStyle w:val="TAL"/>
              <w:rPr>
                <w:sz w:val="16"/>
              </w:rPr>
            </w:pPr>
          </w:p>
        </w:tc>
        <w:tc>
          <w:tcPr>
            <w:tcW w:w="1017" w:type="dxa"/>
          </w:tcPr>
          <w:p w14:paraId="050048C4" w14:textId="77777777" w:rsidR="001612F7" w:rsidRPr="00B41A36" w:rsidRDefault="001612F7" w:rsidP="002529A7">
            <w:pPr>
              <w:pStyle w:val="TAL"/>
              <w:rPr>
                <w:sz w:val="16"/>
              </w:rPr>
            </w:pPr>
          </w:p>
        </w:tc>
      </w:tr>
      <w:tr w:rsidR="001612F7" w14:paraId="48A625F6" w14:textId="77777777" w:rsidTr="002529A7">
        <w:tc>
          <w:tcPr>
            <w:tcW w:w="1097" w:type="dxa"/>
          </w:tcPr>
          <w:p w14:paraId="1281B6A1" w14:textId="77777777" w:rsidR="001612F7" w:rsidRPr="00B41A36" w:rsidRDefault="001612F7" w:rsidP="002529A7">
            <w:pPr>
              <w:pStyle w:val="TAL"/>
              <w:rPr>
                <w:sz w:val="16"/>
              </w:rPr>
            </w:pPr>
            <w:r>
              <w:rPr>
                <w:sz w:val="16"/>
              </w:rPr>
              <w:t>C1-241157</w:t>
            </w:r>
          </w:p>
        </w:tc>
        <w:tc>
          <w:tcPr>
            <w:tcW w:w="4540" w:type="dxa"/>
          </w:tcPr>
          <w:p w14:paraId="1547E946" w14:textId="77777777" w:rsidR="001612F7" w:rsidRPr="00B41A36" w:rsidRDefault="001612F7" w:rsidP="002529A7">
            <w:pPr>
              <w:pStyle w:val="TAL"/>
              <w:rPr>
                <w:sz w:val="16"/>
              </w:rPr>
            </w:pPr>
            <w:r>
              <w:rPr>
                <w:sz w:val="16"/>
              </w:rPr>
              <w:t>Clarification on failed instruction order</w:t>
            </w:r>
          </w:p>
        </w:tc>
        <w:tc>
          <w:tcPr>
            <w:tcW w:w="1417" w:type="dxa"/>
          </w:tcPr>
          <w:p w14:paraId="02CCF16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B55E77E" w14:textId="77777777" w:rsidR="001612F7" w:rsidRPr="00B41A36" w:rsidRDefault="001612F7" w:rsidP="002529A7">
            <w:pPr>
              <w:pStyle w:val="TAL"/>
              <w:rPr>
                <w:sz w:val="16"/>
              </w:rPr>
            </w:pPr>
            <w:r>
              <w:rPr>
                <w:sz w:val="16"/>
              </w:rPr>
              <w:t>revised</w:t>
            </w:r>
          </w:p>
        </w:tc>
        <w:tc>
          <w:tcPr>
            <w:tcW w:w="1559" w:type="dxa"/>
          </w:tcPr>
          <w:p w14:paraId="799E95E7" w14:textId="77777777" w:rsidR="001612F7" w:rsidRPr="00B41A36" w:rsidRDefault="001612F7" w:rsidP="002529A7">
            <w:pPr>
              <w:pStyle w:val="TAL"/>
              <w:rPr>
                <w:sz w:val="16"/>
              </w:rPr>
            </w:pPr>
          </w:p>
        </w:tc>
        <w:tc>
          <w:tcPr>
            <w:tcW w:w="1017" w:type="dxa"/>
          </w:tcPr>
          <w:p w14:paraId="53E9BA8A" w14:textId="77777777" w:rsidR="001612F7" w:rsidRPr="00B41A36" w:rsidRDefault="001612F7" w:rsidP="002529A7">
            <w:pPr>
              <w:pStyle w:val="TAL"/>
              <w:rPr>
                <w:sz w:val="16"/>
              </w:rPr>
            </w:pPr>
            <w:r>
              <w:rPr>
                <w:sz w:val="16"/>
              </w:rPr>
              <w:t>C1-241384</w:t>
            </w:r>
          </w:p>
        </w:tc>
      </w:tr>
      <w:tr w:rsidR="001612F7" w14:paraId="58E5F945" w14:textId="77777777" w:rsidTr="002529A7">
        <w:tc>
          <w:tcPr>
            <w:tcW w:w="1097" w:type="dxa"/>
          </w:tcPr>
          <w:p w14:paraId="290B2270" w14:textId="77777777" w:rsidR="001612F7" w:rsidRPr="00B41A36" w:rsidRDefault="001612F7" w:rsidP="002529A7">
            <w:pPr>
              <w:pStyle w:val="TAL"/>
              <w:rPr>
                <w:sz w:val="16"/>
              </w:rPr>
            </w:pPr>
            <w:r>
              <w:rPr>
                <w:sz w:val="16"/>
              </w:rPr>
              <w:t>C1-241158</w:t>
            </w:r>
          </w:p>
        </w:tc>
        <w:tc>
          <w:tcPr>
            <w:tcW w:w="4540" w:type="dxa"/>
          </w:tcPr>
          <w:p w14:paraId="2B34F4E3" w14:textId="77777777" w:rsidR="001612F7" w:rsidRPr="00B41A36" w:rsidRDefault="001612F7" w:rsidP="002529A7">
            <w:pPr>
              <w:pStyle w:val="TAL"/>
              <w:rPr>
                <w:sz w:val="16"/>
              </w:rPr>
            </w:pPr>
            <w:r>
              <w:rPr>
                <w:sz w:val="16"/>
              </w:rPr>
              <w:t>Unified access control check for mobility registration</w:t>
            </w:r>
          </w:p>
        </w:tc>
        <w:tc>
          <w:tcPr>
            <w:tcW w:w="1417" w:type="dxa"/>
          </w:tcPr>
          <w:p w14:paraId="29A365E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7C894D05" w14:textId="77777777" w:rsidR="001612F7" w:rsidRPr="00B41A36" w:rsidRDefault="001612F7" w:rsidP="002529A7">
            <w:pPr>
              <w:pStyle w:val="TAL"/>
              <w:rPr>
                <w:sz w:val="16"/>
              </w:rPr>
            </w:pPr>
            <w:r>
              <w:rPr>
                <w:sz w:val="16"/>
              </w:rPr>
              <w:t>postponed</w:t>
            </w:r>
          </w:p>
        </w:tc>
        <w:tc>
          <w:tcPr>
            <w:tcW w:w="1559" w:type="dxa"/>
          </w:tcPr>
          <w:p w14:paraId="3A5CAD8E" w14:textId="77777777" w:rsidR="001612F7" w:rsidRPr="00B41A36" w:rsidRDefault="001612F7" w:rsidP="002529A7">
            <w:pPr>
              <w:pStyle w:val="TAL"/>
              <w:rPr>
                <w:sz w:val="16"/>
              </w:rPr>
            </w:pPr>
          </w:p>
        </w:tc>
        <w:tc>
          <w:tcPr>
            <w:tcW w:w="1017" w:type="dxa"/>
          </w:tcPr>
          <w:p w14:paraId="107AFA6E" w14:textId="77777777" w:rsidR="001612F7" w:rsidRPr="00B41A36" w:rsidRDefault="001612F7" w:rsidP="002529A7">
            <w:pPr>
              <w:pStyle w:val="TAL"/>
              <w:rPr>
                <w:sz w:val="16"/>
              </w:rPr>
            </w:pPr>
          </w:p>
        </w:tc>
      </w:tr>
      <w:tr w:rsidR="001612F7" w14:paraId="51933AF9" w14:textId="77777777" w:rsidTr="002529A7">
        <w:tc>
          <w:tcPr>
            <w:tcW w:w="1097" w:type="dxa"/>
          </w:tcPr>
          <w:p w14:paraId="0998A576" w14:textId="77777777" w:rsidR="001612F7" w:rsidRPr="00B41A36" w:rsidRDefault="001612F7" w:rsidP="002529A7">
            <w:pPr>
              <w:pStyle w:val="TAL"/>
              <w:rPr>
                <w:sz w:val="16"/>
              </w:rPr>
            </w:pPr>
            <w:r>
              <w:rPr>
                <w:sz w:val="16"/>
              </w:rPr>
              <w:t>C1-241159</w:t>
            </w:r>
          </w:p>
        </w:tc>
        <w:tc>
          <w:tcPr>
            <w:tcW w:w="4540" w:type="dxa"/>
          </w:tcPr>
          <w:p w14:paraId="401047BB" w14:textId="77777777" w:rsidR="001612F7" w:rsidRPr="00B41A36" w:rsidRDefault="001612F7" w:rsidP="002529A7">
            <w:pPr>
              <w:pStyle w:val="TAL"/>
              <w:rPr>
                <w:sz w:val="16"/>
              </w:rPr>
            </w:pPr>
            <w:r>
              <w:rPr>
                <w:sz w:val="16"/>
              </w:rPr>
              <w:t>Pseudo-CR on Encoding of A2X AS MBS configuration SDP</w:t>
            </w:r>
          </w:p>
        </w:tc>
        <w:tc>
          <w:tcPr>
            <w:tcW w:w="1417" w:type="dxa"/>
          </w:tcPr>
          <w:p w14:paraId="4B9C9CB0" w14:textId="77777777" w:rsidR="001612F7" w:rsidRPr="00B41A36" w:rsidRDefault="001612F7" w:rsidP="002529A7">
            <w:pPr>
              <w:pStyle w:val="TAL"/>
              <w:rPr>
                <w:sz w:val="16"/>
              </w:rPr>
            </w:pPr>
            <w:r>
              <w:rPr>
                <w:sz w:val="16"/>
              </w:rPr>
              <w:t>Ericsson / Neda</w:t>
            </w:r>
          </w:p>
        </w:tc>
        <w:tc>
          <w:tcPr>
            <w:tcW w:w="1418" w:type="dxa"/>
          </w:tcPr>
          <w:p w14:paraId="5233D7EA" w14:textId="77777777" w:rsidR="001612F7" w:rsidRPr="00B41A36" w:rsidRDefault="001612F7" w:rsidP="002529A7">
            <w:pPr>
              <w:pStyle w:val="TAL"/>
              <w:rPr>
                <w:sz w:val="16"/>
              </w:rPr>
            </w:pPr>
            <w:r>
              <w:rPr>
                <w:sz w:val="16"/>
              </w:rPr>
              <w:t>agreed</w:t>
            </w:r>
          </w:p>
        </w:tc>
        <w:tc>
          <w:tcPr>
            <w:tcW w:w="1559" w:type="dxa"/>
          </w:tcPr>
          <w:p w14:paraId="29EF0CE4" w14:textId="77777777" w:rsidR="001612F7" w:rsidRPr="00B41A36" w:rsidRDefault="001612F7" w:rsidP="002529A7">
            <w:pPr>
              <w:pStyle w:val="TAL"/>
              <w:rPr>
                <w:sz w:val="16"/>
              </w:rPr>
            </w:pPr>
          </w:p>
        </w:tc>
        <w:tc>
          <w:tcPr>
            <w:tcW w:w="1017" w:type="dxa"/>
          </w:tcPr>
          <w:p w14:paraId="52CE5B59" w14:textId="77777777" w:rsidR="001612F7" w:rsidRPr="00B41A36" w:rsidRDefault="001612F7" w:rsidP="002529A7">
            <w:pPr>
              <w:pStyle w:val="TAL"/>
              <w:rPr>
                <w:sz w:val="16"/>
              </w:rPr>
            </w:pPr>
          </w:p>
        </w:tc>
      </w:tr>
      <w:tr w:rsidR="001612F7" w14:paraId="32151C53" w14:textId="77777777" w:rsidTr="002529A7">
        <w:tc>
          <w:tcPr>
            <w:tcW w:w="1097" w:type="dxa"/>
          </w:tcPr>
          <w:p w14:paraId="184A53E7" w14:textId="77777777" w:rsidR="001612F7" w:rsidRPr="00B41A36" w:rsidRDefault="001612F7" w:rsidP="002529A7">
            <w:pPr>
              <w:pStyle w:val="TAL"/>
              <w:rPr>
                <w:sz w:val="16"/>
              </w:rPr>
            </w:pPr>
            <w:r>
              <w:rPr>
                <w:sz w:val="16"/>
              </w:rPr>
              <w:t>C1-241160</w:t>
            </w:r>
          </w:p>
        </w:tc>
        <w:tc>
          <w:tcPr>
            <w:tcW w:w="4540" w:type="dxa"/>
          </w:tcPr>
          <w:p w14:paraId="7681788A" w14:textId="77777777" w:rsidR="001612F7" w:rsidRPr="00B41A36" w:rsidRDefault="001612F7" w:rsidP="002529A7">
            <w:pPr>
              <w:pStyle w:val="TAL"/>
              <w:rPr>
                <w:sz w:val="16"/>
              </w:rPr>
            </w:pPr>
            <w:r>
              <w:rPr>
                <w:sz w:val="16"/>
              </w:rPr>
              <w:t>Pseudo-CR on BRID over MBS</w:t>
            </w:r>
          </w:p>
        </w:tc>
        <w:tc>
          <w:tcPr>
            <w:tcW w:w="1417" w:type="dxa"/>
          </w:tcPr>
          <w:p w14:paraId="5FFA4C1A" w14:textId="77777777" w:rsidR="001612F7" w:rsidRPr="00B41A36" w:rsidRDefault="001612F7" w:rsidP="002529A7">
            <w:pPr>
              <w:pStyle w:val="TAL"/>
              <w:rPr>
                <w:sz w:val="16"/>
              </w:rPr>
            </w:pPr>
            <w:r>
              <w:rPr>
                <w:sz w:val="16"/>
              </w:rPr>
              <w:t>Ericsson / Neda</w:t>
            </w:r>
          </w:p>
        </w:tc>
        <w:tc>
          <w:tcPr>
            <w:tcW w:w="1418" w:type="dxa"/>
          </w:tcPr>
          <w:p w14:paraId="204678F5" w14:textId="77777777" w:rsidR="001612F7" w:rsidRPr="00B41A36" w:rsidRDefault="001612F7" w:rsidP="002529A7">
            <w:pPr>
              <w:pStyle w:val="TAL"/>
              <w:rPr>
                <w:sz w:val="16"/>
              </w:rPr>
            </w:pPr>
            <w:r>
              <w:rPr>
                <w:sz w:val="16"/>
              </w:rPr>
              <w:t>agreed</w:t>
            </w:r>
          </w:p>
        </w:tc>
        <w:tc>
          <w:tcPr>
            <w:tcW w:w="1559" w:type="dxa"/>
          </w:tcPr>
          <w:p w14:paraId="4A9B1DFA" w14:textId="77777777" w:rsidR="001612F7" w:rsidRPr="00B41A36" w:rsidRDefault="001612F7" w:rsidP="002529A7">
            <w:pPr>
              <w:pStyle w:val="TAL"/>
              <w:rPr>
                <w:sz w:val="16"/>
              </w:rPr>
            </w:pPr>
          </w:p>
        </w:tc>
        <w:tc>
          <w:tcPr>
            <w:tcW w:w="1017" w:type="dxa"/>
          </w:tcPr>
          <w:p w14:paraId="3BD9EAE5" w14:textId="77777777" w:rsidR="001612F7" w:rsidRPr="00B41A36" w:rsidRDefault="001612F7" w:rsidP="002529A7">
            <w:pPr>
              <w:pStyle w:val="TAL"/>
              <w:rPr>
                <w:sz w:val="16"/>
              </w:rPr>
            </w:pPr>
          </w:p>
        </w:tc>
      </w:tr>
      <w:tr w:rsidR="001612F7" w14:paraId="66BF1E0A" w14:textId="77777777" w:rsidTr="002529A7">
        <w:tc>
          <w:tcPr>
            <w:tcW w:w="1097" w:type="dxa"/>
          </w:tcPr>
          <w:p w14:paraId="6EEC5A6A" w14:textId="77777777" w:rsidR="001612F7" w:rsidRPr="00B41A36" w:rsidRDefault="001612F7" w:rsidP="002529A7">
            <w:pPr>
              <w:pStyle w:val="TAL"/>
              <w:rPr>
                <w:sz w:val="16"/>
              </w:rPr>
            </w:pPr>
            <w:r>
              <w:rPr>
                <w:sz w:val="16"/>
              </w:rPr>
              <w:t>C1-241161</w:t>
            </w:r>
          </w:p>
        </w:tc>
        <w:tc>
          <w:tcPr>
            <w:tcW w:w="4540" w:type="dxa"/>
          </w:tcPr>
          <w:p w14:paraId="7C559289" w14:textId="77777777" w:rsidR="001612F7" w:rsidRPr="00B41A36" w:rsidRDefault="001612F7" w:rsidP="002529A7">
            <w:pPr>
              <w:pStyle w:val="TAL"/>
              <w:rPr>
                <w:sz w:val="16"/>
              </w:rPr>
            </w:pPr>
            <w:r>
              <w:rPr>
                <w:sz w:val="16"/>
              </w:rPr>
              <w:t>Pseudo-CR on A2X MBS in downlink</w:t>
            </w:r>
          </w:p>
        </w:tc>
        <w:tc>
          <w:tcPr>
            <w:tcW w:w="1417" w:type="dxa"/>
          </w:tcPr>
          <w:p w14:paraId="79E37FB0" w14:textId="77777777" w:rsidR="001612F7" w:rsidRPr="00B41A36" w:rsidRDefault="001612F7" w:rsidP="002529A7">
            <w:pPr>
              <w:pStyle w:val="TAL"/>
              <w:rPr>
                <w:sz w:val="16"/>
              </w:rPr>
            </w:pPr>
            <w:r>
              <w:rPr>
                <w:sz w:val="16"/>
              </w:rPr>
              <w:t>Ericsson / Neda</w:t>
            </w:r>
          </w:p>
        </w:tc>
        <w:tc>
          <w:tcPr>
            <w:tcW w:w="1418" w:type="dxa"/>
          </w:tcPr>
          <w:p w14:paraId="27A66EC3" w14:textId="77777777" w:rsidR="001612F7" w:rsidRPr="00B41A36" w:rsidRDefault="001612F7" w:rsidP="002529A7">
            <w:pPr>
              <w:pStyle w:val="TAL"/>
              <w:rPr>
                <w:sz w:val="16"/>
              </w:rPr>
            </w:pPr>
            <w:r>
              <w:rPr>
                <w:sz w:val="16"/>
              </w:rPr>
              <w:t>agreed</w:t>
            </w:r>
          </w:p>
        </w:tc>
        <w:tc>
          <w:tcPr>
            <w:tcW w:w="1559" w:type="dxa"/>
          </w:tcPr>
          <w:p w14:paraId="36F3F101" w14:textId="77777777" w:rsidR="001612F7" w:rsidRPr="00B41A36" w:rsidRDefault="001612F7" w:rsidP="002529A7">
            <w:pPr>
              <w:pStyle w:val="TAL"/>
              <w:rPr>
                <w:sz w:val="16"/>
              </w:rPr>
            </w:pPr>
          </w:p>
        </w:tc>
        <w:tc>
          <w:tcPr>
            <w:tcW w:w="1017" w:type="dxa"/>
          </w:tcPr>
          <w:p w14:paraId="477175C0" w14:textId="77777777" w:rsidR="001612F7" w:rsidRPr="00B41A36" w:rsidRDefault="001612F7" w:rsidP="002529A7">
            <w:pPr>
              <w:pStyle w:val="TAL"/>
              <w:rPr>
                <w:sz w:val="16"/>
              </w:rPr>
            </w:pPr>
          </w:p>
        </w:tc>
      </w:tr>
      <w:tr w:rsidR="001612F7" w14:paraId="45177B68" w14:textId="77777777" w:rsidTr="002529A7">
        <w:tc>
          <w:tcPr>
            <w:tcW w:w="1097" w:type="dxa"/>
          </w:tcPr>
          <w:p w14:paraId="4CF056ED" w14:textId="77777777" w:rsidR="001612F7" w:rsidRPr="00B41A36" w:rsidRDefault="001612F7" w:rsidP="002529A7">
            <w:pPr>
              <w:pStyle w:val="TAL"/>
              <w:rPr>
                <w:sz w:val="16"/>
              </w:rPr>
            </w:pPr>
            <w:r>
              <w:rPr>
                <w:sz w:val="16"/>
              </w:rPr>
              <w:t>C1-241162</w:t>
            </w:r>
          </w:p>
        </w:tc>
        <w:tc>
          <w:tcPr>
            <w:tcW w:w="4540" w:type="dxa"/>
          </w:tcPr>
          <w:p w14:paraId="3B438E27" w14:textId="77777777" w:rsidR="001612F7" w:rsidRPr="00B41A36" w:rsidRDefault="001612F7" w:rsidP="002529A7">
            <w:pPr>
              <w:pStyle w:val="TAL"/>
              <w:rPr>
                <w:sz w:val="16"/>
              </w:rPr>
            </w:pPr>
            <w:r>
              <w:rPr>
                <w:sz w:val="16"/>
              </w:rPr>
              <w:t>Pseudo-CR on Encoding of A2X local service information</w:t>
            </w:r>
          </w:p>
        </w:tc>
        <w:tc>
          <w:tcPr>
            <w:tcW w:w="1417" w:type="dxa"/>
          </w:tcPr>
          <w:p w14:paraId="29B12FA8" w14:textId="77777777" w:rsidR="001612F7" w:rsidRPr="00B41A36" w:rsidRDefault="001612F7" w:rsidP="002529A7">
            <w:pPr>
              <w:pStyle w:val="TAL"/>
              <w:rPr>
                <w:sz w:val="16"/>
              </w:rPr>
            </w:pPr>
            <w:r>
              <w:rPr>
                <w:sz w:val="16"/>
              </w:rPr>
              <w:t>Ericsson / Neda</w:t>
            </w:r>
          </w:p>
        </w:tc>
        <w:tc>
          <w:tcPr>
            <w:tcW w:w="1418" w:type="dxa"/>
          </w:tcPr>
          <w:p w14:paraId="0D7E106F" w14:textId="77777777" w:rsidR="001612F7" w:rsidRPr="00B41A36" w:rsidRDefault="001612F7" w:rsidP="002529A7">
            <w:pPr>
              <w:pStyle w:val="TAL"/>
              <w:rPr>
                <w:sz w:val="16"/>
              </w:rPr>
            </w:pPr>
            <w:r>
              <w:rPr>
                <w:sz w:val="16"/>
              </w:rPr>
              <w:t>revised</w:t>
            </w:r>
          </w:p>
        </w:tc>
        <w:tc>
          <w:tcPr>
            <w:tcW w:w="1559" w:type="dxa"/>
          </w:tcPr>
          <w:p w14:paraId="384921FB" w14:textId="77777777" w:rsidR="001612F7" w:rsidRPr="00B41A36" w:rsidRDefault="001612F7" w:rsidP="002529A7">
            <w:pPr>
              <w:pStyle w:val="TAL"/>
              <w:rPr>
                <w:sz w:val="16"/>
              </w:rPr>
            </w:pPr>
          </w:p>
        </w:tc>
        <w:tc>
          <w:tcPr>
            <w:tcW w:w="1017" w:type="dxa"/>
          </w:tcPr>
          <w:p w14:paraId="68A961BD" w14:textId="77777777" w:rsidR="001612F7" w:rsidRPr="00B41A36" w:rsidRDefault="001612F7" w:rsidP="002529A7">
            <w:pPr>
              <w:pStyle w:val="TAL"/>
              <w:rPr>
                <w:sz w:val="16"/>
              </w:rPr>
            </w:pPr>
            <w:r>
              <w:rPr>
                <w:sz w:val="16"/>
              </w:rPr>
              <w:t>C1-241567</w:t>
            </w:r>
          </w:p>
        </w:tc>
      </w:tr>
      <w:tr w:rsidR="001612F7" w14:paraId="157F3DD4" w14:textId="77777777" w:rsidTr="002529A7">
        <w:tc>
          <w:tcPr>
            <w:tcW w:w="1097" w:type="dxa"/>
          </w:tcPr>
          <w:p w14:paraId="30E62644" w14:textId="77777777" w:rsidR="001612F7" w:rsidRPr="00B41A36" w:rsidRDefault="001612F7" w:rsidP="002529A7">
            <w:pPr>
              <w:pStyle w:val="TAL"/>
              <w:rPr>
                <w:sz w:val="16"/>
              </w:rPr>
            </w:pPr>
            <w:r>
              <w:rPr>
                <w:sz w:val="16"/>
              </w:rPr>
              <w:t>C1-241163</w:t>
            </w:r>
          </w:p>
        </w:tc>
        <w:tc>
          <w:tcPr>
            <w:tcW w:w="4540" w:type="dxa"/>
          </w:tcPr>
          <w:p w14:paraId="0856BE3F" w14:textId="77777777" w:rsidR="001612F7" w:rsidRPr="00B41A36" w:rsidRDefault="001612F7" w:rsidP="002529A7">
            <w:pPr>
              <w:pStyle w:val="TAL"/>
              <w:rPr>
                <w:sz w:val="16"/>
              </w:rPr>
            </w:pPr>
            <w:r>
              <w:rPr>
                <w:sz w:val="16"/>
              </w:rPr>
              <w:t>Add the 5GMM capability for network verified UE location</w:t>
            </w:r>
          </w:p>
        </w:tc>
        <w:tc>
          <w:tcPr>
            <w:tcW w:w="1417" w:type="dxa"/>
          </w:tcPr>
          <w:p w14:paraId="02CD2B91" w14:textId="77777777" w:rsidR="001612F7" w:rsidRPr="00B41A36" w:rsidRDefault="001612F7" w:rsidP="002529A7">
            <w:pPr>
              <w:pStyle w:val="TAL"/>
              <w:rPr>
                <w:sz w:val="16"/>
              </w:rPr>
            </w:pPr>
            <w:r>
              <w:rPr>
                <w:sz w:val="16"/>
              </w:rPr>
              <w:t>China Telecom</w:t>
            </w:r>
          </w:p>
        </w:tc>
        <w:tc>
          <w:tcPr>
            <w:tcW w:w="1418" w:type="dxa"/>
          </w:tcPr>
          <w:p w14:paraId="140D0164" w14:textId="77777777" w:rsidR="001612F7" w:rsidRPr="00B41A36" w:rsidRDefault="001612F7" w:rsidP="002529A7">
            <w:pPr>
              <w:pStyle w:val="TAL"/>
              <w:rPr>
                <w:sz w:val="16"/>
              </w:rPr>
            </w:pPr>
            <w:r>
              <w:rPr>
                <w:sz w:val="16"/>
              </w:rPr>
              <w:t>merged</w:t>
            </w:r>
          </w:p>
        </w:tc>
        <w:tc>
          <w:tcPr>
            <w:tcW w:w="1559" w:type="dxa"/>
          </w:tcPr>
          <w:p w14:paraId="51FB1725" w14:textId="77777777" w:rsidR="001612F7" w:rsidRPr="00B41A36" w:rsidRDefault="001612F7" w:rsidP="002529A7">
            <w:pPr>
              <w:pStyle w:val="TAL"/>
              <w:rPr>
                <w:sz w:val="16"/>
              </w:rPr>
            </w:pPr>
          </w:p>
        </w:tc>
        <w:tc>
          <w:tcPr>
            <w:tcW w:w="1017" w:type="dxa"/>
          </w:tcPr>
          <w:p w14:paraId="28B3D1AA" w14:textId="77777777" w:rsidR="001612F7" w:rsidRPr="00B41A36" w:rsidRDefault="001612F7" w:rsidP="002529A7">
            <w:pPr>
              <w:pStyle w:val="TAL"/>
              <w:rPr>
                <w:sz w:val="16"/>
              </w:rPr>
            </w:pPr>
          </w:p>
        </w:tc>
      </w:tr>
      <w:tr w:rsidR="001612F7" w14:paraId="568BB2CE" w14:textId="77777777" w:rsidTr="002529A7">
        <w:tc>
          <w:tcPr>
            <w:tcW w:w="1097" w:type="dxa"/>
          </w:tcPr>
          <w:p w14:paraId="4D73A40A" w14:textId="77777777" w:rsidR="001612F7" w:rsidRPr="00B41A36" w:rsidRDefault="001612F7" w:rsidP="002529A7">
            <w:pPr>
              <w:pStyle w:val="TAL"/>
              <w:rPr>
                <w:sz w:val="16"/>
              </w:rPr>
            </w:pPr>
            <w:r>
              <w:rPr>
                <w:sz w:val="16"/>
              </w:rPr>
              <w:t>C1-241164</w:t>
            </w:r>
          </w:p>
        </w:tc>
        <w:tc>
          <w:tcPr>
            <w:tcW w:w="4540" w:type="dxa"/>
          </w:tcPr>
          <w:p w14:paraId="6868EC0C" w14:textId="77777777" w:rsidR="001612F7" w:rsidRPr="00B41A36" w:rsidRDefault="001612F7" w:rsidP="002529A7">
            <w:pPr>
              <w:pStyle w:val="TAL"/>
              <w:rPr>
                <w:sz w:val="16"/>
              </w:rPr>
            </w:pPr>
            <w:r>
              <w:rPr>
                <w:sz w:val="16"/>
              </w:rPr>
              <w:t>Update on support for unavailability period</w:t>
            </w:r>
          </w:p>
        </w:tc>
        <w:tc>
          <w:tcPr>
            <w:tcW w:w="1417" w:type="dxa"/>
          </w:tcPr>
          <w:p w14:paraId="1C346F17" w14:textId="77777777" w:rsidR="001612F7" w:rsidRPr="00B41A36" w:rsidRDefault="001612F7" w:rsidP="002529A7">
            <w:pPr>
              <w:pStyle w:val="TAL"/>
              <w:rPr>
                <w:sz w:val="16"/>
              </w:rPr>
            </w:pPr>
            <w:r>
              <w:rPr>
                <w:sz w:val="16"/>
              </w:rPr>
              <w:t>China Telecom</w:t>
            </w:r>
          </w:p>
        </w:tc>
        <w:tc>
          <w:tcPr>
            <w:tcW w:w="1418" w:type="dxa"/>
          </w:tcPr>
          <w:p w14:paraId="229679F5" w14:textId="77777777" w:rsidR="001612F7" w:rsidRPr="00B41A36" w:rsidRDefault="001612F7" w:rsidP="002529A7">
            <w:pPr>
              <w:pStyle w:val="TAL"/>
              <w:rPr>
                <w:sz w:val="16"/>
              </w:rPr>
            </w:pPr>
            <w:r>
              <w:rPr>
                <w:sz w:val="16"/>
              </w:rPr>
              <w:t>merged</w:t>
            </w:r>
          </w:p>
        </w:tc>
        <w:tc>
          <w:tcPr>
            <w:tcW w:w="1559" w:type="dxa"/>
          </w:tcPr>
          <w:p w14:paraId="01D1731D" w14:textId="77777777" w:rsidR="001612F7" w:rsidRPr="00B41A36" w:rsidRDefault="001612F7" w:rsidP="002529A7">
            <w:pPr>
              <w:pStyle w:val="TAL"/>
              <w:rPr>
                <w:sz w:val="16"/>
              </w:rPr>
            </w:pPr>
          </w:p>
        </w:tc>
        <w:tc>
          <w:tcPr>
            <w:tcW w:w="1017" w:type="dxa"/>
          </w:tcPr>
          <w:p w14:paraId="5B39E179" w14:textId="77777777" w:rsidR="001612F7" w:rsidRPr="00B41A36" w:rsidRDefault="001612F7" w:rsidP="002529A7">
            <w:pPr>
              <w:pStyle w:val="TAL"/>
              <w:rPr>
                <w:sz w:val="16"/>
              </w:rPr>
            </w:pPr>
          </w:p>
        </w:tc>
      </w:tr>
      <w:tr w:rsidR="001612F7" w14:paraId="4869BB2D" w14:textId="77777777" w:rsidTr="002529A7">
        <w:tc>
          <w:tcPr>
            <w:tcW w:w="1097" w:type="dxa"/>
          </w:tcPr>
          <w:p w14:paraId="48575D21" w14:textId="77777777" w:rsidR="001612F7" w:rsidRPr="00B41A36" w:rsidRDefault="001612F7" w:rsidP="002529A7">
            <w:pPr>
              <w:pStyle w:val="TAL"/>
              <w:rPr>
                <w:sz w:val="16"/>
              </w:rPr>
            </w:pPr>
            <w:r>
              <w:rPr>
                <w:sz w:val="16"/>
              </w:rPr>
              <w:t>C1-241165</w:t>
            </w:r>
          </w:p>
        </w:tc>
        <w:tc>
          <w:tcPr>
            <w:tcW w:w="4540" w:type="dxa"/>
          </w:tcPr>
          <w:p w14:paraId="5A9CA217" w14:textId="77777777" w:rsidR="001612F7" w:rsidRPr="00B41A36" w:rsidRDefault="001612F7" w:rsidP="002529A7">
            <w:pPr>
              <w:pStyle w:val="TAL"/>
              <w:rPr>
                <w:sz w:val="16"/>
              </w:rPr>
            </w:pPr>
            <w:r>
              <w:rPr>
                <w:sz w:val="16"/>
              </w:rPr>
              <w:t>Correction to encoding of unavailability configuration</w:t>
            </w:r>
          </w:p>
        </w:tc>
        <w:tc>
          <w:tcPr>
            <w:tcW w:w="1417" w:type="dxa"/>
          </w:tcPr>
          <w:p w14:paraId="460323C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18121FA" w14:textId="77777777" w:rsidR="001612F7" w:rsidRPr="00B41A36" w:rsidRDefault="001612F7" w:rsidP="002529A7">
            <w:pPr>
              <w:pStyle w:val="TAL"/>
              <w:rPr>
                <w:sz w:val="16"/>
              </w:rPr>
            </w:pPr>
            <w:r>
              <w:rPr>
                <w:sz w:val="16"/>
              </w:rPr>
              <w:t>agreed</w:t>
            </w:r>
          </w:p>
        </w:tc>
        <w:tc>
          <w:tcPr>
            <w:tcW w:w="1559" w:type="dxa"/>
          </w:tcPr>
          <w:p w14:paraId="520137A1" w14:textId="77777777" w:rsidR="001612F7" w:rsidRPr="00B41A36" w:rsidRDefault="001612F7" w:rsidP="002529A7">
            <w:pPr>
              <w:pStyle w:val="TAL"/>
              <w:rPr>
                <w:sz w:val="16"/>
              </w:rPr>
            </w:pPr>
          </w:p>
        </w:tc>
        <w:tc>
          <w:tcPr>
            <w:tcW w:w="1017" w:type="dxa"/>
          </w:tcPr>
          <w:p w14:paraId="13C00418" w14:textId="77777777" w:rsidR="001612F7" w:rsidRPr="00B41A36" w:rsidRDefault="001612F7" w:rsidP="002529A7">
            <w:pPr>
              <w:pStyle w:val="TAL"/>
              <w:rPr>
                <w:sz w:val="16"/>
              </w:rPr>
            </w:pPr>
          </w:p>
        </w:tc>
      </w:tr>
      <w:tr w:rsidR="001612F7" w14:paraId="62D21DCF" w14:textId="77777777" w:rsidTr="002529A7">
        <w:tc>
          <w:tcPr>
            <w:tcW w:w="1097" w:type="dxa"/>
          </w:tcPr>
          <w:p w14:paraId="1B3E7881" w14:textId="77777777" w:rsidR="001612F7" w:rsidRPr="00B41A36" w:rsidRDefault="001612F7" w:rsidP="002529A7">
            <w:pPr>
              <w:pStyle w:val="TAL"/>
              <w:rPr>
                <w:sz w:val="16"/>
              </w:rPr>
            </w:pPr>
            <w:r>
              <w:rPr>
                <w:sz w:val="16"/>
              </w:rPr>
              <w:t>C1-241166</w:t>
            </w:r>
          </w:p>
        </w:tc>
        <w:tc>
          <w:tcPr>
            <w:tcW w:w="4540" w:type="dxa"/>
          </w:tcPr>
          <w:p w14:paraId="46A1A775"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42A20EFE" w14:textId="77777777" w:rsidR="001612F7" w:rsidRPr="00B41A36" w:rsidRDefault="001612F7" w:rsidP="002529A7">
            <w:pPr>
              <w:pStyle w:val="TAL"/>
              <w:rPr>
                <w:sz w:val="16"/>
              </w:rPr>
            </w:pPr>
            <w:r>
              <w:rPr>
                <w:sz w:val="16"/>
              </w:rPr>
              <w:t>China Telecom</w:t>
            </w:r>
          </w:p>
        </w:tc>
        <w:tc>
          <w:tcPr>
            <w:tcW w:w="1418" w:type="dxa"/>
          </w:tcPr>
          <w:p w14:paraId="5E25F7CB" w14:textId="77777777" w:rsidR="001612F7" w:rsidRPr="00B41A36" w:rsidRDefault="001612F7" w:rsidP="002529A7">
            <w:pPr>
              <w:pStyle w:val="TAL"/>
              <w:rPr>
                <w:sz w:val="16"/>
              </w:rPr>
            </w:pPr>
            <w:r>
              <w:rPr>
                <w:sz w:val="16"/>
              </w:rPr>
              <w:t>revised</w:t>
            </w:r>
          </w:p>
        </w:tc>
        <w:tc>
          <w:tcPr>
            <w:tcW w:w="1559" w:type="dxa"/>
          </w:tcPr>
          <w:p w14:paraId="71A0188F" w14:textId="77777777" w:rsidR="001612F7" w:rsidRPr="00B41A36" w:rsidRDefault="001612F7" w:rsidP="002529A7">
            <w:pPr>
              <w:pStyle w:val="TAL"/>
              <w:rPr>
                <w:sz w:val="16"/>
              </w:rPr>
            </w:pPr>
          </w:p>
        </w:tc>
        <w:tc>
          <w:tcPr>
            <w:tcW w:w="1017" w:type="dxa"/>
          </w:tcPr>
          <w:p w14:paraId="25DB22C8" w14:textId="77777777" w:rsidR="001612F7" w:rsidRPr="00B41A36" w:rsidRDefault="001612F7" w:rsidP="002529A7">
            <w:pPr>
              <w:pStyle w:val="TAL"/>
              <w:rPr>
                <w:sz w:val="16"/>
              </w:rPr>
            </w:pPr>
            <w:r>
              <w:rPr>
                <w:sz w:val="16"/>
              </w:rPr>
              <w:t>C1-241341</w:t>
            </w:r>
          </w:p>
        </w:tc>
      </w:tr>
      <w:tr w:rsidR="001612F7" w14:paraId="6F68B6E5" w14:textId="77777777" w:rsidTr="002529A7">
        <w:tc>
          <w:tcPr>
            <w:tcW w:w="1097" w:type="dxa"/>
          </w:tcPr>
          <w:p w14:paraId="31CE6F28" w14:textId="77777777" w:rsidR="001612F7" w:rsidRPr="00B41A36" w:rsidRDefault="001612F7" w:rsidP="002529A7">
            <w:pPr>
              <w:pStyle w:val="TAL"/>
              <w:rPr>
                <w:sz w:val="16"/>
              </w:rPr>
            </w:pPr>
            <w:r>
              <w:rPr>
                <w:sz w:val="16"/>
              </w:rPr>
              <w:t>C1-241167</w:t>
            </w:r>
          </w:p>
        </w:tc>
        <w:tc>
          <w:tcPr>
            <w:tcW w:w="4540" w:type="dxa"/>
          </w:tcPr>
          <w:p w14:paraId="578B2D05"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114AEA57" w14:textId="77777777" w:rsidR="001612F7" w:rsidRPr="00B41A36" w:rsidRDefault="001612F7" w:rsidP="002529A7">
            <w:pPr>
              <w:pStyle w:val="TAL"/>
              <w:rPr>
                <w:sz w:val="16"/>
              </w:rPr>
            </w:pPr>
            <w:r>
              <w:rPr>
                <w:sz w:val="16"/>
              </w:rPr>
              <w:t>Ericsson / Neda</w:t>
            </w:r>
          </w:p>
        </w:tc>
        <w:tc>
          <w:tcPr>
            <w:tcW w:w="1418" w:type="dxa"/>
          </w:tcPr>
          <w:p w14:paraId="020CD710" w14:textId="77777777" w:rsidR="001612F7" w:rsidRPr="00B41A36" w:rsidRDefault="001612F7" w:rsidP="002529A7">
            <w:pPr>
              <w:pStyle w:val="TAL"/>
              <w:rPr>
                <w:sz w:val="16"/>
              </w:rPr>
            </w:pPr>
            <w:r>
              <w:rPr>
                <w:sz w:val="16"/>
              </w:rPr>
              <w:t>revised</w:t>
            </w:r>
          </w:p>
        </w:tc>
        <w:tc>
          <w:tcPr>
            <w:tcW w:w="1559" w:type="dxa"/>
          </w:tcPr>
          <w:p w14:paraId="41A330EB" w14:textId="77777777" w:rsidR="001612F7" w:rsidRPr="00B41A36" w:rsidRDefault="001612F7" w:rsidP="002529A7">
            <w:pPr>
              <w:pStyle w:val="TAL"/>
              <w:rPr>
                <w:sz w:val="16"/>
              </w:rPr>
            </w:pPr>
          </w:p>
        </w:tc>
        <w:tc>
          <w:tcPr>
            <w:tcW w:w="1017" w:type="dxa"/>
          </w:tcPr>
          <w:p w14:paraId="2C987261" w14:textId="77777777" w:rsidR="001612F7" w:rsidRPr="00B41A36" w:rsidRDefault="001612F7" w:rsidP="002529A7">
            <w:pPr>
              <w:pStyle w:val="TAL"/>
              <w:rPr>
                <w:sz w:val="16"/>
              </w:rPr>
            </w:pPr>
            <w:r>
              <w:rPr>
                <w:sz w:val="16"/>
              </w:rPr>
              <w:t>C1-241199</w:t>
            </w:r>
          </w:p>
        </w:tc>
      </w:tr>
      <w:tr w:rsidR="001612F7" w14:paraId="597EC09F" w14:textId="77777777" w:rsidTr="002529A7">
        <w:tc>
          <w:tcPr>
            <w:tcW w:w="1097" w:type="dxa"/>
          </w:tcPr>
          <w:p w14:paraId="1F3D7038" w14:textId="77777777" w:rsidR="001612F7" w:rsidRPr="00B41A36" w:rsidRDefault="001612F7" w:rsidP="002529A7">
            <w:pPr>
              <w:pStyle w:val="TAL"/>
              <w:rPr>
                <w:sz w:val="16"/>
              </w:rPr>
            </w:pPr>
            <w:r>
              <w:rPr>
                <w:sz w:val="16"/>
              </w:rPr>
              <w:t>C1-241168</w:t>
            </w:r>
          </w:p>
        </w:tc>
        <w:tc>
          <w:tcPr>
            <w:tcW w:w="4540" w:type="dxa"/>
          </w:tcPr>
          <w:p w14:paraId="1306E618" w14:textId="77777777" w:rsidR="001612F7" w:rsidRPr="00B41A36" w:rsidRDefault="001612F7" w:rsidP="002529A7">
            <w:pPr>
              <w:pStyle w:val="TAL"/>
              <w:rPr>
                <w:sz w:val="16"/>
              </w:rPr>
            </w:pPr>
            <w:r>
              <w:rPr>
                <w:sz w:val="16"/>
              </w:rPr>
              <w:t>Update on support of discontinuous coverage for satellite access</w:t>
            </w:r>
          </w:p>
        </w:tc>
        <w:tc>
          <w:tcPr>
            <w:tcW w:w="1417" w:type="dxa"/>
          </w:tcPr>
          <w:p w14:paraId="0AB5E0B8" w14:textId="77777777" w:rsidR="001612F7" w:rsidRPr="00B41A36" w:rsidRDefault="001612F7" w:rsidP="002529A7">
            <w:pPr>
              <w:pStyle w:val="TAL"/>
              <w:rPr>
                <w:sz w:val="16"/>
              </w:rPr>
            </w:pPr>
            <w:r>
              <w:rPr>
                <w:sz w:val="16"/>
              </w:rPr>
              <w:t>China Telecom</w:t>
            </w:r>
          </w:p>
        </w:tc>
        <w:tc>
          <w:tcPr>
            <w:tcW w:w="1418" w:type="dxa"/>
          </w:tcPr>
          <w:p w14:paraId="7E7A9695" w14:textId="77777777" w:rsidR="001612F7" w:rsidRPr="00B41A36" w:rsidRDefault="001612F7" w:rsidP="002529A7">
            <w:pPr>
              <w:pStyle w:val="TAL"/>
              <w:rPr>
                <w:sz w:val="16"/>
              </w:rPr>
            </w:pPr>
            <w:r>
              <w:rPr>
                <w:sz w:val="16"/>
              </w:rPr>
              <w:t>merged</w:t>
            </w:r>
          </w:p>
        </w:tc>
        <w:tc>
          <w:tcPr>
            <w:tcW w:w="1559" w:type="dxa"/>
          </w:tcPr>
          <w:p w14:paraId="3FEFC49F" w14:textId="77777777" w:rsidR="001612F7" w:rsidRPr="00B41A36" w:rsidRDefault="001612F7" w:rsidP="002529A7">
            <w:pPr>
              <w:pStyle w:val="TAL"/>
              <w:rPr>
                <w:sz w:val="16"/>
              </w:rPr>
            </w:pPr>
          </w:p>
        </w:tc>
        <w:tc>
          <w:tcPr>
            <w:tcW w:w="1017" w:type="dxa"/>
          </w:tcPr>
          <w:p w14:paraId="6C56D037" w14:textId="77777777" w:rsidR="001612F7" w:rsidRPr="00B41A36" w:rsidRDefault="001612F7" w:rsidP="002529A7">
            <w:pPr>
              <w:pStyle w:val="TAL"/>
              <w:rPr>
                <w:sz w:val="16"/>
              </w:rPr>
            </w:pPr>
          </w:p>
        </w:tc>
      </w:tr>
      <w:tr w:rsidR="001612F7" w14:paraId="4AE2CD7F" w14:textId="77777777" w:rsidTr="002529A7">
        <w:tc>
          <w:tcPr>
            <w:tcW w:w="1097" w:type="dxa"/>
          </w:tcPr>
          <w:p w14:paraId="6EB06A4D" w14:textId="77777777" w:rsidR="001612F7" w:rsidRPr="00B41A36" w:rsidRDefault="001612F7" w:rsidP="002529A7">
            <w:pPr>
              <w:pStyle w:val="TAL"/>
              <w:rPr>
                <w:sz w:val="16"/>
              </w:rPr>
            </w:pPr>
            <w:r>
              <w:rPr>
                <w:sz w:val="16"/>
              </w:rPr>
              <w:t>C1-241169</w:t>
            </w:r>
          </w:p>
        </w:tc>
        <w:tc>
          <w:tcPr>
            <w:tcW w:w="4540" w:type="dxa"/>
          </w:tcPr>
          <w:p w14:paraId="00EB0450" w14:textId="77777777" w:rsidR="001612F7" w:rsidRPr="00B41A36" w:rsidRDefault="001612F7" w:rsidP="002529A7">
            <w:pPr>
              <w:pStyle w:val="TAL"/>
              <w:rPr>
                <w:sz w:val="16"/>
              </w:rPr>
            </w:pPr>
            <w:r>
              <w:rPr>
                <w:sz w:val="16"/>
              </w:rPr>
              <w:t>Clarification on Layer-2 ID for UE-to-UE Relay Discovery with model B</w:t>
            </w:r>
          </w:p>
        </w:tc>
        <w:tc>
          <w:tcPr>
            <w:tcW w:w="1417" w:type="dxa"/>
          </w:tcPr>
          <w:p w14:paraId="531119BF" w14:textId="77777777" w:rsidR="001612F7" w:rsidRPr="00B41A36" w:rsidRDefault="001612F7" w:rsidP="002529A7">
            <w:pPr>
              <w:pStyle w:val="TAL"/>
              <w:rPr>
                <w:sz w:val="16"/>
              </w:rPr>
            </w:pPr>
            <w:r>
              <w:rPr>
                <w:sz w:val="16"/>
              </w:rPr>
              <w:t>China Telecom</w:t>
            </w:r>
          </w:p>
        </w:tc>
        <w:tc>
          <w:tcPr>
            <w:tcW w:w="1418" w:type="dxa"/>
          </w:tcPr>
          <w:p w14:paraId="5215A66E" w14:textId="77777777" w:rsidR="001612F7" w:rsidRPr="00B41A36" w:rsidRDefault="001612F7" w:rsidP="002529A7">
            <w:pPr>
              <w:pStyle w:val="TAL"/>
              <w:rPr>
                <w:sz w:val="16"/>
              </w:rPr>
            </w:pPr>
            <w:r>
              <w:rPr>
                <w:sz w:val="16"/>
              </w:rPr>
              <w:t>revised</w:t>
            </w:r>
          </w:p>
        </w:tc>
        <w:tc>
          <w:tcPr>
            <w:tcW w:w="1559" w:type="dxa"/>
          </w:tcPr>
          <w:p w14:paraId="239E9A70" w14:textId="77777777" w:rsidR="001612F7" w:rsidRPr="00B41A36" w:rsidRDefault="001612F7" w:rsidP="002529A7">
            <w:pPr>
              <w:pStyle w:val="TAL"/>
              <w:rPr>
                <w:sz w:val="16"/>
              </w:rPr>
            </w:pPr>
          </w:p>
        </w:tc>
        <w:tc>
          <w:tcPr>
            <w:tcW w:w="1017" w:type="dxa"/>
          </w:tcPr>
          <w:p w14:paraId="16977150" w14:textId="77777777" w:rsidR="001612F7" w:rsidRPr="00B41A36" w:rsidRDefault="001612F7" w:rsidP="002529A7">
            <w:pPr>
              <w:pStyle w:val="TAL"/>
              <w:rPr>
                <w:sz w:val="16"/>
              </w:rPr>
            </w:pPr>
            <w:r>
              <w:rPr>
                <w:sz w:val="16"/>
              </w:rPr>
              <w:t>C1-241527</w:t>
            </w:r>
          </w:p>
        </w:tc>
      </w:tr>
      <w:tr w:rsidR="001612F7" w14:paraId="5753DF16" w14:textId="77777777" w:rsidTr="002529A7">
        <w:tc>
          <w:tcPr>
            <w:tcW w:w="1097" w:type="dxa"/>
          </w:tcPr>
          <w:p w14:paraId="79F26D41" w14:textId="77777777" w:rsidR="001612F7" w:rsidRPr="00B41A36" w:rsidRDefault="001612F7" w:rsidP="002529A7">
            <w:pPr>
              <w:pStyle w:val="TAL"/>
              <w:rPr>
                <w:sz w:val="16"/>
              </w:rPr>
            </w:pPr>
            <w:r>
              <w:rPr>
                <w:sz w:val="16"/>
              </w:rPr>
              <w:t>C1-241170</w:t>
            </w:r>
          </w:p>
        </w:tc>
        <w:tc>
          <w:tcPr>
            <w:tcW w:w="4540" w:type="dxa"/>
          </w:tcPr>
          <w:p w14:paraId="64565AEF" w14:textId="77777777" w:rsidR="001612F7" w:rsidRPr="00B41A36" w:rsidRDefault="001612F7" w:rsidP="002529A7">
            <w:pPr>
              <w:pStyle w:val="TAL"/>
              <w:rPr>
                <w:sz w:val="16"/>
              </w:rPr>
            </w:pPr>
            <w:r>
              <w:rPr>
                <w:sz w:val="16"/>
              </w:rPr>
              <w:t>Clarification on NSSAI provide to lower layers</w:t>
            </w:r>
          </w:p>
        </w:tc>
        <w:tc>
          <w:tcPr>
            <w:tcW w:w="1417" w:type="dxa"/>
          </w:tcPr>
          <w:p w14:paraId="5FEB7A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67CC83B2" w14:textId="77777777" w:rsidR="001612F7" w:rsidRPr="00B41A36" w:rsidRDefault="001612F7" w:rsidP="002529A7">
            <w:pPr>
              <w:pStyle w:val="TAL"/>
              <w:rPr>
                <w:sz w:val="16"/>
              </w:rPr>
            </w:pPr>
            <w:r>
              <w:rPr>
                <w:sz w:val="16"/>
              </w:rPr>
              <w:t>revised</w:t>
            </w:r>
          </w:p>
        </w:tc>
        <w:tc>
          <w:tcPr>
            <w:tcW w:w="1559" w:type="dxa"/>
          </w:tcPr>
          <w:p w14:paraId="2BE5449E" w14:textId="77777777" w:rsidR="001612F7" w:rsidRPr="00B41A36" w:rsidRDefault="001612F7" w:rsidP="002529A7">
            <w:pPr>
              <w:pStyle w:val="TAL"/>
              <w:rPr>
                <w:sz w:val="16"/>
              </w:rPr>
            </w:pPr>
            <w:r>
              <w:rPr>
                <w:sz w:val="16"/>
              </w:rPr>
              <w:t>C1-239067</w:t>
            </w:r>
          </w:p>
        </w:tc>
        <w:tc>
          <w:tcPr>
            <w:tcW w:w="1017" w:type="dxa"/>
          </w:tcPr>
          <w:p w14:paraId="15862C08" w14:textId="77777777" w:rsidR="001612F7" w:rsidRPr="00B41A36" w:rsidRDefault="001612F7" w:rsidP="002529A7">
            <w:pPr>
              <w:pStyle w:val="TAL"/>
              <w:rPr>
                <w:sz w:val="16"/>
              </w:rPr>
            </w:pPr>
            <w:r>
              <w:rPr>
                <w:sz w:val="16"/>
              </w:rPr>
              <w:t>C1-241726</w:t>
            </w:r>
          </w:p>
        </w:tc>
      </w:tr>
      <w:tr w:rsidR="001612F7" w14:paraId="62FC44D4" w14:textId="77777777" w:rsidTr="002529A7">
        <w:tc>
          <w:tcPr>
            <w:tcW w:w="1097" w:type="dxa"/>
          </w:tcPr>
          <w:p w14:paraId="47A220F7" w14:textId="77777777" w:rsidR="001612F7" w:rsidRPr="00B41A36" w:rsidRDefault="001612F7" w:rsidP="002529A7">
            <w:pPr>
              <w:pStyle w:val="TAL"/>
              <w:rPr>
                <w:sz w:val="16"/>
              </w:rPr>
            </w:pPr>
            <w:r>
              <w:rPr>
                <w:sz w:val="16"/>
              </w:rPr>
              <w:t>C1-241171</w:t>
            </w:r>
          </w:p>
        </w:tc>
        <w:tc>
          <w:tcPr>
            <w:tcW w:w="4540" w:type="dxa"/>
          </w:tcPr>
          <w:p w14:paraId="31D772A2" w14:textId="77777777" w:rsidR="001612F7" w:rsidRPr="00B41A36" w:rsidRDefault="001612F7" w:rsidP="002529A7">
            <w:pPr>
              <w:pStyle w:val="TAL"/>
              <w:rPr>
                <w:sz w:val="16"/>
              </w:rPr>
            </w:pPr>
            <w:r>
              <w:rPr>
                <w:sz w:val="16"/>
              </w:rPr>
              <w:t xml:space="preserve">Remove User Info of 5G </w:t>
            </w:r>
            <w:proofErr w:type="spellStart"/>
            <w:r>
              <w:rPr>
                <w:sz w:val="16"/>
              </w:rPr>
              <w:t>ProSe</w:t>
            </w:r>
            <w:proofErr w:type="spellEnd"/>
            <w:r>
              <w:rPr>
                <w:sz w:val="16"/>
              </w:rPr>
              <w:t xml:space="preserve"> end UE(s) from UE-to-UE Relay Discovery set of identifiers</w:t>
            </w:r>
          </w:p>
        </w:tc>
        <w:tc>
          <w:tcPr>
            <w:tcW w:w="1417" w:type="dxa"/>
          </w:tcPr>
          <w:p w14:paraId="31556E98" w14:textId="77777777" w:rsidR="001612F7" w:rsidRPr="00B41A36" w:rsidRDefault="001612F7" w:rsidP="002529A7">
            <w:pPr>
              <w:pStyle w:val="TAL"/>
              <w:rPr>
                <w:sz w:val="16"/>
              </w:rPr>
            </w:pPr>
            <w:r>
              <w:rPr>
                <w:sz w:val="16"/>
              </w:rPr>
              <w:t>China Telecom</w:t>
            </w:r>
          </w:p>
        </w:tc>
        <w:tc>
          <w:tcPr>
            <w:tcW w:w="1418" w:type="dxa"/>
          </w:tcPr>
          <w:p w14:paraId="35808A79" w14:textId="77777777" w:rsidR="001612F7" w:rsidRPr="00B41A36" w:rsidRDefault="001612F7" w:rsidP="002529A7">
            <w:pPr>
              <w:pStyle w:val="TAL"/>
              <w:rPr>
                <w:sz w:val="16"/>
              </w:rPr>
            </w:pPr>
            <w:r>
              <w:rPr>
                <w:sz w:val="16"/>
              </w:rPr>
              <w:t>merged</w:t>
            </w:r>
          </w:p>
        </w:tc>
        <w:tc>
          <w:tcPr>
            <w:tcW w:w="1559" w:type="dxa"/>
          </w:tcPr>
          <w:p w14:paraId="1F4D01DA" w14:textId="77777777" w:rsidR="001612F7" w:rsidRPr="00B41A36" w:rsidRDefault="001612F7" w:rsidP="002529A7">
            <w:pPr>
              <w:pStyle w:val="TAL"/>
              <w:rPr>
                <w:sz w:val="16"/>
              </w:rPr>
            </w:pPr>
          </w:p>
        </w:tc>
        <w:tc>
          <w:tcPr>
            <w:tcW w:w="1017" w:type="dxa"/>
          </w:tcPr>
          <w:p w14:paraId="684CBD05" w14:textId="77777777" w:rsidR="001612F7" w:rsidRPr="00B41A36" w:rsidRDefault="001612F7" w:rsidP="002529A7">
            <w:pPr>
              <w:pStyle w:val="TAL"/>
              <w:rPr>
                <w:sz w:val="16"/>
              </w:rPr>
            </w:pPr>
          </w:p>
        </w:tc>
      </w:tr>
      <w:tr w:rsidR="001612F7" w14:paraId="027E4249" w14:textId="77777777" w:rsidTr="002529A7">
        <w:tc>
          <w:tcPr>
            <w:tcW w:w="1097" w:type="dxa"/>
          </w:tcPr>
          <w:p w14:paraId="02E954F5" w14:textId="77777777" w:rsidR="001612F7" w:rsidRPr="00B41A36" w:rsidRDefault="001612F7" w:rsidP="002529A7">
            <w:pPr>
              <w:pStyle w:val="TAL"/>
              <w:rPr>
                <w:sz w:val="16"/>
              </w:rPr>
            </w:pPr>
            <w:r>
              <w:rPr>
                <w:sz w:val="16"/>
              </w:rPr>
              <w:t>C1-241172</w:t>
            </w:r>
          </w:p>
        </w:tc>
        <w:tc>
          <w:tcPr>
            <w:tcW w:w="4540" w:type="dxa"/>
          </w:tcPr>
          <w:p w14:paraId="4C6CE99C" w14:textId="77777777" w:rsidR="001612F7" w:rsidRPr="00B41A36" w:rsidRDefault="001612F7" w:rsidP="002529A7">
            <w:pPr>
              <w:pStyle w:val="TAL"/>
              <w:rPr>
                <w:sz w:val="16"/>
              </w:rPr>
            </w:pPr>
            <w:r>
              <w:rPr>
                <w:sz w:val="16"/>
              </w:rPr>
              <w:t>partially allowed NSSAI storage at AMF change</w:t>
            </w:r>
          </w:p>
        </w:tc>
        <w:tc>
          <w:tcPr>
            <w:tcW w:w="1417" w:type="dxa"/>
          </w:tcPr>
          <w:p w14:paraId="094ADEC5" w14:textId="77777777" w:rsidR="001612F7" w:rsidRPr="00B41A36" w:rsidRDefault="001612F7" w:rsidP="002529A7">
            <w:pPr>
              <w:pStyle w:val="TAL"/>
              <w:rPr>
                <w:sz w:val="16"/>
              </w:rPr>
            </w:pPr>
            <w:r>
              <w:rPr>
                <w:sz w:val="16"/>
              </w:rPr>
              <w:t>Samsung</w:t>
            </w:r>
          </w:p>
        </w:tc>
        <w:tc>
          <w:tcPr>
            <w:tcW w:w="1418" w:type="dxa"/>
          </w:tcPr>
          <w:p w14:paraId="1850CE90" w14:textId="77777777" w:rsidR="001612F7" w:rsidRPr="00B41A36" w:rsidRDefault="001612F7" w:rsidP="002529A7">
            <w:pPr>
              <w:pStyle w:val="TAL"/>
              <w:rPr>
                <w:sz w:val="16"/>
              </w:rPr>
            </w:pPr>
            <w:r>
              <w:rPr>
                <w:sz w:val="16"/>
              </w:rPr>
              <w:t>withdrawn</w:t>
            </w:r>
          </w:p>
        </w:tc>
        <w:tc>
          <w:tcPr>
            <w:tcW w:w="1559" w:type="dxa"/>
          </w:tcPr>
          <w:p w14:paraId="6F11171E" w14:textId="77777777" w:rsidR="001612F7" w:rsidRPr="00B41A36" w:rsidRDefault="001612F7" w:rsidP="002529A7">
            <w:pPr>
              <w:pStyle w:val="TAL"/>
              <w:rPr>
                <w:sz w:val="16"/>
              </w:rPr>
            </w:pPr>
            <w:r>
              <w:rPr>
                <w:sz w:val="16"/>
              </w:rPr>
              <w:t>C1-239081</w:t>
            </w:r>
          </w:p>
        </w:tc>
        <w:tc>
          <w:tcPr>
            <w:tcW w:w="1017" w:type="dxa"/>
          </w:tcPr>
          <w:p w14:paraId="7DB0CB90" w14:textId="77777777" w:rsidR="001612F7" w:rsidRPr="00B41A36" w:rsidRDefault="001612F7" w:rsidP="002529A7">
            <w:pPr>
              <w:pStyle w:val="TAL"/>
              <w:rPr>
                <w:sz w:val="16"/>
              </w:rPr>
            </w:pPr>
          </w:p>
        </w:tc>
      </w:tr>
      <w:tr w:rsidR="001612F7" w14:paraId="6DF46D6E" w14:textId="77777777" w:rsidTr="002529A7">
        <w:tc>
          <w:tcPr>
            <w:tcW w:w="1097" w:type="dxa"/>
          </w:tcPr>
          <w:p w14:paraId="40C19E72" w14:textId="77777777" w:rsidR="001612F7" w:rsidRPr="00B41A36" w:rsidRDefault="001612F7" w:rsidP="002529A7">
            <w:pPr>
              <w:pStyle w:val="TAL"/>
              <w:rPr>
                <w:sz w:val="16"/>
              </w:rPr>
            </w:pPr>
            <w:r>
              <w:rPr>
                <w:sz w:val="16"/>
              </w:rPr>
              <w:t>C1-241173</w:t>
            </w:r>
          </w:p>
        </w:tc>
        <w:tc>
          <w:tcPr>
            <w:tcW w:w="4540" w:type="dxa"/>
          </w:tcPr>
          <w:p w14:paraId="5EE85089" w14:textId="77777777" w:rsidR="001612F7" w:rsidRPr="00B41A36" w:rsidRDefault="001612F7" w:rsidP="002529A7">
            <w:pPr>
              <w:pStyle w:val="TAL"/>
              <w:rPr>
                <w:sz w:val="16"/>
              </w:rPr>
            </w:pPr>
            <w:r>
              <w:rPr>
                <w:sz w:val="16"/>
              </w:rPr>
              <w:t>URSP rule enforcement in PDU session establishment</w:t>
            </w:r>
          </w:p>
        </w:tc>
        <w:tc>
          <w:tcPr>
            <w:tcW w:w="1417" w:type="dxa"/>
          </w:tcPr>
          <w:p w14:paraId="11666F70" w14:textId="77777777" w:rsidR="001612F7" w:rsidRPr="00B41A36" w:rsidRDefault="001612F7" w:rsidP="002529A7">
            <w:pPr>
              <w:pStyle w:val="TAL"/>
              <w:rPr>
                <w:sz w:val="16"/>
              </w:rPr>
            </w:pPr>
            <w:r>
              <w:rPr>
                <w:sz w:val="16"/>
              </w:rPr>
              <w:t>Samsung</w:t>
            </w:r>
          </w:p>
        </w:tc>
        <w:tc>
          <w:tcPr>
            <w:tcW w:w="1418" w:type="dxa"/>
          </w:tcPr>
          <w:p w14:paraId="21CDE319" w14:textId="77777777" w:rsidR="001612F7" w:rsidRPr="00B41A36" w:rsidRDefault="001612F7" w:rsidP="002529A7">
            <w:pPr>
              <w:pStyle w:val="TAL"/>
              <w:rPr>
                <w:sz w:val="16"/>
              </w:rPr>
            </w:pPr>
            <w:r>
              <w:rPr>
                <w:sz w:val="16"/>
              </w:rPr>
              <w:t>merged</w:t>
            </w:r>
          </w:p>
        </w:tc>
        <w:tc>
          <w:tcPr>
            <w:tcW w:w="1559" w:type="dxa"/>
          </w:tcPr>
          <w:p w14:paraId="728DED87" w14:textId="77777777" w:rsidR="001612F7" w:rsidRPr="00B41A36" w:rsidRDefault="001612F7" w:rsidP="002529A7">
            <w:pPr>
              <w:pStyle w:val="TAL"/>
              <w:rPr>
                <w:sz w:val="16"/>
              </w:rPr>
            </w:pPr>
          </w:p>
        </w:tc>
        <w:tc>
          <w:tcPr>
            <w:tcW w:w="1017" w:type="dxa"/>
          </w:tcPr>
          <w:p w14:paraId="49DE3DC4" w14:textId="77777777" w:rsidR="001612F7" w:rsidRPr="00B41A36" w:rsidRDefault="001612F7" w:rsidP="002529A7">
            <w:pPr>
              <w:pStyle w:val="TAL"/>
              <w:rPr>
                <w:sz w:val="16"/>
              </w:rPr>
            </w:pPr>
          </w:p>
        </w:tc>
      </w:tr>
      <w:tr w:rsidR="001612F7" w14:paraId="3A716FD7" w14:textId="77777777" w:rsidTr="002529A7">
        <w:tc>
          <w:tcPr>
            <w:tcW w:w="1097" w:type="dxa"/>
          </w:tcPr>
          <w:p w14:paraId="5516FE02" w14:textId="77777777" w:rsidR="001612F7" w:rsidRPr="00B41A36" w:rsidRDefault="001612F7" w:rsidP="002529A7">
            <w:pPr>
              <w:pStyle w:val="TAL"/>
              <w:rPr>
                <w:sz w:val="16"/>
              </w:rPr>
            </w:pPr>
            <w:r>
              <w:rPr>
                <w:sz w:val="16"/>
              </w:rPr>
              <w:t>C1-241174</w:t>
            </w:r>
          </w:p>
        </w:tc>
        <w:tc>
          <w:tcPr>
            <w:tcW w:w="4540" w:type="dxa"/>
          </w:tcPr>
          <w:p w14:paraId="6E1B860A" w14:textId="77777777" w:rsidR="001612F7" w:rsidRPr="00B41A36" w:rsidRDefault="001612F7" w:rsidP="002529A7">
            <w:pPr>
              <w:pStyle w:val="TAL"/>
              <w:rPr>
                <w:sz w:val="16"/>
              </w:rPr>
            </w:pPr>
            <w:r>
              <w:rPr>
                <w:sz w:val="16"/>
              </w:rPr>
              <w:t>Remove two Editor’s Notes</w:t>
            </w:r>
          </w:p>
        </w:tc>
        <w:tc>
          <w:tcPr>
            <w:tcW w:w="1417" w:type="dxa"/>
          </w:tcPr>
          <w:p w14:paraId="30F21C61" w14:textId="77777777" w:rsidR="001612F7" w:rsidRPr="00B41A36" w:rsidRDefault="001612F7" w:rsidP="002529A7">
            <w:pPr>
              <w:pStyle w:val="TAL"/>
              <w:rPr>
                <w:sz w:val="16"/>
              </w:rPr>
            </w:pPr>
            <w:r>
              <w:rPr>
                <w:sz w:val="16"/>
              </w:rPr>
              <w:t>China Telecom</w:t>
            </w:r>
          </w:p>
        </w:tc>
        <w:tc>
          <w:tcPr>
            <w:tcW w:w="1418" w:type="dxa"/>
          </w:tcPr>
          <w:p w14:paraId="53377AB2" w14:textId="77777777" w:rsidR="001612F7" w:rsidRPr="00B41A36" w:rsidRDefault="001612F7" w:rsidP="002529A7">
            <w:pPr>
              <w:pStyle w:val="TAL"/>
              <w:rPr>
                <w:sz w:val="16"/>
              </w:rPr>
            </w:pPr>
            <w:r>
              <w:rPr>
                <w:sz w:val="16"/>
              </w:rPr>
              <w:t>merged</w:t>
            </w:r>
          </w:p>
        </w:tc>
        <w:tc>
          <w:tcPr>
            <w:tcW w:w="1559" w:type="dxa"/>
          </w:tcPr>
          <w:p w14:paraId="126AE71E" w14:textId="77777777" w:rsidR="001612F7" w:rsidRPr="00B41A36" w:rsidRDefault="001612F7" w:rsidP="002529A7">
            <w:pPr>
              <w:pStyle w:val="TAL"/>
              <w:rPr>
                <w:sz w:val="16"/>
              </w:rPr>
            </w:pPr>
          </w:p>
        </w:tc>
        <w:tc>
          <w:tcPr>
            <w:tcW w:w="1017" w:type="dxa"/>
          </w:tcPr>
          <w:p w14:paraId="2A312551" w14:textId="77777777" w:rsidR="001612F7" w:rsidRPr="00B41A36" w:rsidRDefault="001612F7" w:rsidP="002529A7">
            <w:pPr>
              <w:pStyle w:val="TAL"/>
              <w:rPr>
                <w:sz w:val="16"/>
              </w:rPr>
            </w:pPr>
          </w:p>
        </w:tc>
      </w:tr>
      <w:tr w:rsidR="001612F7" w14:paraId="548E6485" w14:textId="77777777" w:rsidTr="002529A7">
        <w:tc>
          <w:tcPr>
            <w:tcW w:w="1097" w:type="dxa"/>
          </w:tcPr>
          <w:p w14:paraId="2CDC55A9" w14:textId="77777777" w:rsidR="001612F7" w:rsidRPr="00B41A36" w:rsidRDefault="001612F7" w:rsidP="002529A7">
            <w:pPr>
              <w:pStyle w:val="TAL"/>
              <w:rPr>
                <w:sz w:val="16"/>
              </w:rPr>
            </w:pPr>
            <w:r>
              <w:rPr>
                <w:sz w:val="16"/>
              </w:rPr>
              <w:t>C1-241175</w:t>
            </w:r>
          </w:p>
        </w:tc>
        <w:tc>
          <w:tcPr>
            <w:tcW w:w="4540" w:type="dxa"/>
          </w:tcPr>
          <w:p w14:paraId="1BCF03F9" w14:textId="77777777" w:rsidR="001612F7" w:rsidRPr="00B41A36" w:rsidRDefault="001612F7" w:rsidP="002529A7">
            <w:pPr>
              <w:pStyle w:val="TAL"/>
              <w:rPr>
                <w:sz w:val="16"/>
              </w:rPr>
            </w:pPr>
            <w:r>
              <w:rPr>
                <w:sz w:val="16"/>
              </w:rPr>
              <w:t>URSP rule enforcement in PDU session modification</w:t>
            </w:r>
          </w:p>
        </w:tc>
        <w:tc>
          <w:tcPr>
            <w:tcW w:w="1417" w:type="dxa"/>
          </w:tcPr>
          <w:p w14:paraId="6FD8172F" w14:textId="77777777" w:rsidR="001612F7" w:rsidRPr="00B41A36" w:rsidRDefault="001612F7" w:rsidP="002529A7">
            <w:pPr>
              <w:pStyle w:val="TAL"/>
              <w:rPr>
                <w:sz w:val="16"/>
              </w:rPr>
            </w:pPr>
            <w:r>
              <w:rPr>
                <w:sz w:val="16"/>
              </w:rPr>
              <w:t>Samsung</w:t>
            </w:r>
          </w:p>
        </w:tc>
        <w:tc>
          <w:tcPr>
            <w:tcW w:w="1418" w:type="dxa"/>
          </w:tcPr>
          <w:p w14:paraId="4FFE5AF6" w14:textId="77777777" w:rsidR="001612F7" w:rsidRPr="00B41A36" w:rsidRDefault="001612F7" w:rsidP="002529A7">
            <w:pPr>
              <w:pStyle w:val="TAL"/>
              <w:rPr>
                <w:sz w:val="16"/>
              </w:rPr>
            </w:pPr>
            <w:r>
              <w:rPr>
                <w:sz w:val="16"/>
              </w:rPr>
              <w:t>merged</w:t>
            </w:r>
          </w:p>
        </w:tc>
        <w:tc>
          <w:tcPr>
            <w:tcW w:w="1559" w:type="dxa"/>
          </w:tcPr>
          <w:p w14:paraId="6BF476FE" w14:textId="77777777" w:rsidR="001612F7" w:rsidRPr="00B41A36" w:rsidRDefault="001612F7" w:rsidP="002529A7">
            <w:pPr>
              <w:pStyle w:val="TAL"/>
              <w:rPr>
                <w:sz w:val="16"/>
              </w:rPr>
            </w:pPr>
          </w:p>
        </w:tc>
        <w:tc>
          <w:tcPr>
            <w:tcW w:w="1017" w:type="dxa"/>
          </w:tcPr>
          <w:p w14:paraId="1C85D022" w14:textId="77777777" w:rsidR="001612F7" w:rsidRPr="00B41A36" w:rsidRDefault="001612F7" w:rsidP="002529A7">
            <w:pPr>
              <w:pStyle w:val="TAL"/>
              <w:rPr>
                <w:sz w:val="16"/>
              </w:rPr>
            </w:pPr>
          </w:p>
        </w:tc>
      </w:tr>
      <w:tr w:rsidR="001612F7" w14:paraId="22FBA473" w14:textId="77777777" w:rsidTr="002529A7">
        <w:tc>
          <w:tcPr>
            <w:tcW w:w="1097" w:type="dxa"/>
          </w:tcPr>
          <w:p w14:paraId="75B316AF" w14:textId="77777777" w:rsidR="001612F7" w:rsidRPr="00B41A36" w:rsidRDefault="001612F7" w:rsidP="002529A7">
            <w:pPr>
              <w:pStyle w:val="TAL"/>
              <w:rPr>
                <w:sz w:val="16"/>
              </w:rPr>
            </w:pPr>
            <w:r>
              <w:rPr>
                <w:sz w:val="16"/>
              </w:rPr>
              <w:t>C1-241176</w:t>
            </w:r>
          </w:p>
        </w:tc>
        <w:tc>
          <w:tcPr>
            <w:tcW w:w="4540" w:type="dxa"/>
          </w:tcPr>
          <w:p w14:paraId="727A25A4" w14:textId="77777777" w:rsidR="001612F7" w:rsidRPr="00B41A36" w:rsidRDefault="001612F7" w:rsidP="002529A7">
            <w:pPr>
              <w:pStyle w:val="TAL"/>
              <w:rPr>
                <w:sz w:val="16"/>
              </w:rPr>
            </w:pPr>
            <w:r>
              <w:rPr>
                <w:sz w:val="16"/>
              </w:rPr>
              <w:t>PDU session modification based on URSP rule</w:t>
            </w:r>
          </w:p>
        </w:tc>
        <w:tc>
          <w:tcPr>
            <w:tcW w:w="1417" w:type="dxa"/>
          </w:tcPr>
          <w:p w14:paraId="5302FE56" w14:textId="77777777" w:rsidR="001612F7" w:rsidRPr="00B41A36" w:rsidRDefault="001612F7" w:rsidP="002529A7">
            <w:pPr>
              <w:pStyle w:val="TAL"/>
              <w:rPr>
                <w:sz w:val="16"/>
              </w:rPr>
            </w:pPr>
            <w:r>
              <w:rPr>
                <w:sz w:val="16"/>
              </w:rPr>
              <w:t>Samsung</w:t>
            </w:r>
          </w:p>
        </w:tc>
        <w:tc>
          <w:tcPr>
            <w:tcW w:w="1418" w:type="dxa"/>
          </w:tcPr>
          <w:p w14:paraId="34E40987" w14:textId="77777777" w:rsidR="001612F7" w:rsidRPr="00B41A36" w:rsidRDefault="001612F7" w:rsidP="002529A7">
            <w:pPr>
              <w:pStyle w:val="TAL"/>
              <w:rPr>
                <w:sz w:val="16"/>
              </w:rPr>
            </w:pPr>
            <w:r>
              <w:rPr>
                <w:sz w:val="16"/>
              </w:rPr>
              <w:t>revised</w:t>
            </w:r>
          </w:p>
        </w:tc>
        <w:tc>
          <w:tcPr>
            <w:tcW w:w="1559" w:type="dxa"/>
          </w:tcPr>
          <w:p w14:paraId="2B4E432E" w14:textId="77777777" w:rsidR="001612F7" w:rsidRPr="00B41A36" w:rsidRDefault="001612F7" w:rsidP="002529A7">
            <w:pPr>
              <w:pStyle w:val="TAL"/>
              <w:rPr>
                <w:sz w:val="16"/>
              </w:rPr>
            </w:pPr>
          </w:p>
        </w:tc>
        <w:tc>
          <w:tcPr>
            <w:tcW w:w="1017" w:type="dxa"/>
          </w:tcPr>
          <w:p w14:paraId="74740BF5" w14:textId="77777777" w:rsidR="001612F7" w:rsidRPr="00B41A36" w:rsidRDefault="001612F7" w:rsidP="002529A7">
            <w:pPr>
              <w:pStyle w:val="TAL"/>
              <w:rPr>
                <w:sz w:val="16"/>
              </w:rPr>
            </w:pPr>
            <w:r>
              <w:rPr>
                <w:sz w:val="16"/>
              </w:rPr>
              <w:t>C1-241306</w:t>
            </w:r>
          </w:p>
        </w:tc>
      </w:tr>
      <w:tr w:rsidR="001612F7" w14:paraId="75F6E46F" w14:textId="77777777" w:rsidTr="002529A7">
        <w:tc>
          <w:tcPr>
            <w:tcW w:w="1097" w:type="dxa"/>
          </w:tcPr>
          <w:p w14:paraId="2AE09FBA" w14:textId="77777777" w:rsidR="001612F7" w:rsidRPr="00B41A36" w:rsidRDefault="001612F7" w:rsidP="002529A7">
            <w:pPr>
              <w:pStyle w:val="TAL"/>
              <w:rPr>
                <w:sz w:val="16"/>
              </w:rPr>
            </w:pPr>
            <w:r>
              <w:rPr>
                <w:sz w:val="16"/>
              </w:rPr>
              <w:t>C1-241177</w:t>
            </w:r>
          </w:p>
        </w:tc>
        <w:tc>
          <w:tcPr>
            <w:tcW w:w="4540" w:type="dxa"/>
          </w:tcPr>
          <w:p w14:paraId="065C7525" w14:textId="77777777" w:rsidR="001612F7" w:rsidRPr="00B41A36" w:rsidRDefault="001612F7" w:rsidP="002529A7">
            <w:pPr>
              <w:pStyle w:val="TAL"/>
              <w:rPr>
                <w:sz w:val="16"/>
              </w:rPr>
            </w:pPr>
            <w:r>
              <w:rPr>
                <w:sz w:val="16"/>
              </w:rPr>
              <w:t>PDU session modification to support URSP rule enforcement</w:t>
            </w:r>
          </w:p>
        </w:tc>
        <w:tc>
          <w:tcPr>
            <w:tcW w:w="1417" w:type="dxa"/>
          </w:tcPr>
          <w:p w14:paraId="2406C65D" w14:textId="77777777" w:rsidR="001612F7" w:rsidRPr="00B41A36" w:rsidRDefault="001612F7" w:rsidP="002529A7">
            <w:pPr>
              <w:pStyle w:val="TAL"/>
              <w:rPr>
                <w:sz w:val="16"/>
              </w:rPr>
            </w:pPr>
            <w:r>
              <w:rPr>
                <w:sz w:val="16"/>
              </w:rPr>
              <w:t>Samsung</w:t>
            </w:r>
          </w:p>
        </w:tc>
        <w:tc>
          <w:tcPr>
            <w:tcW w:w="1418" w:type="dxa"/>
          </w:tcPr>
          <w:p w14:paraId="32F4A0EC" w14:textId="77777777" w:rsidR="001612F7" w:rsidRPr="00B41A36" w:rsidRDefault="001612F7" w:rsidP="002529A7">
            <w:pPr>
              <w:pStyle w:val="TAL"/>
              <w:rPr>
                <w:sz w:val="16"/>
              </w:rPr>
            </w:pPr>
            <w:r>
              <w:rPr>
                <w:sz w:val="16"/>
              </w:rPr>
              <w:t>merged</w:t>
            </w:r>
          </w:p>
        </w:tc>
        <w:tc>
          <w:tcPr>
            <w:tcW w:w="1559" w:type="dxa"/>
          </w:tcPr>
          <w:p w14:paraId="6DCE4DFB" w14:textId="77777777" w:rsidR="001612F7" w:rsidRPr="00B41A36" w:rsidRDefault="001612F7" w:rsidP="002529A7">
            <w:pPr>
              <w:pStyle w:val="TAL"/>
              <w:rPr>
                <w:sz w:val="16"/>
              </w:rPr>
            </w:pPr>
          </w:p>
        </w:tc>
        <w:tc>
          <w:tcPr>
            <w:tcW w:w="1017" w:type="dxa"/>
          </w:tcPr>
          <w:p w14:paraId="1E9284A1" w14:textId="77777777" w:rsidR="001612F7" w:rsidRPr="00B41A36" w:rsidRDefault="001612F7" w:rsidP="002529A7">
            <w:pPr>
              <w:pStyle w:val="TAL"/>
              <w:rPr>
                <w:sz w:val="16"/>
              </w:rPr>
            </w:pPr>
          </w:p>
        </w:tc>
      </w:tr>
      <w:tr w:rsidR="001612F7" w14:paraId="35750256" w14:textId="77777777" w:rsidTr="002529A7">
        <w:tc>
          <w:tcPr>
            <w:tcW w:w="1097" w:type="dxa"/>
          </w:tcPr>
          <w:p w14:paraId="1BA66F43" w14:textId="77777777" w:rsidR="001612F7" w:rsidRPr="00B41A36" w:rsidRDefault="001612F7" w:rsidP="002529A7">
            <w:pPr>
              <w:pStyle w:val="TAL"/>
              <w:rPr>
                <w:sz w:val="16"/>
              </w:rPr>
            </w:pPr>
            <w:r>
              <w:rPr>
                <w:sz w:val="16"/>
              </w:rPr>
              <w:t>C1-241178</w:t>
            </w:r>
          </w:p>
        </w:tc>
        <w:tc>
          <w:tcPr>
            <w:tcW w:w="4540" w:type="dxa"/>
          </w:tcPr>
          <w:p w14:paraId="5B071768" w14:textId="77777777" w:rsidR="001612F7" w:rsidRPr="00B41A36" w:rsidRDefault="001612F7" w:rsidP="002529A7">
            <w:pPr>
              <w:pStyle w:val="TAL"/>
              <w:rPr>
                <w:sz w:val="16"/>
              </w:rPr>
            </w:pPr>
            <w:r>
              <w:rPr>
                <w:sz w:val="16"/>
              </w:rPr>
              <w:t>PDU session establishment to support URSP rule enforcement reporting</w:t>
            </w:r>
          </w:p>
        </w:tc>
        <w:tc>
          <w:tcPr>
            <w:tcW w:w="1417" w:type="dxa"/>
          </w:tcPr>
          <w:p w14:paraId="3A19E838" w14:textId="77777777" w:rsidR="001612F7" w:rsidRPr="00B41A36" w:rsidRDefault="001612F7" w:rsidP="002529A7">
            <w:pPr>
              <w:pStyle w:val="TAL"/>
              <w:rPr>
                <w:sz w:val="16"/>
              </w:rPr>
            </w:pPr>
            <w:r>
              <w:rPr>
                <w:sz w:val="16"/>
              </w:rPr>
              <w:t>Samsung</w:t>
            </w:r>
          </w:p>
        </w:tc>
        <w:tc>
          <w:tcPr>
            <w:tcW w:w="1418" w:type="dxa"/>
          </w:tcPr>
          <w:p w14:paraId="0EEE745A" w14:textId="77777777" w:rsidR="001612F7" w:rsidRPr="00B41A36" w:rsidRDefault="001612F7" w:rsidP="002529A7">
            <w:pPr>
              <w:pStyle w:val="TAL"/>
              <w:rPr>
                <w:sz w:val="16"/>
              </w:rPr>
            </w:pPr>
            <w:r>
              <w:rPr>
                <w:sz w:val="16"/>
              </w:rPr>
              <w:t>revised</w:t>
            </w:r>
          </w:p>
        </w:tc>
        <w:tc>
          <w:tcPr>
            <w:tcW w:w="1559" w:type="dxa"/>
          </w:tcPr>
          <w:p w14:paraId="6CF26986" w14:textId="77777777" w:rsidR="001612F7" w:rsidRPr="00B41A36" w:rsidRDefault="001612F7" w:rsidP="002529A7">
            <w:pPr>
              <w:pStyle w:val="TAL"/>
              <w:rPr>
                <w:sz w:val="16"/>
              </w:rPr>
            </w:pPr>
          </w:p>
        </w:tc>
        <w:tc>
          <w:tcPr>
            <w:tcW w:w="1017" w:type="dxa"/>
          </w:tcPr>
          <w:p w14:paraId="2AC728CD" w14:textId="77777777" w:rsidR="001612F7" w:rsidRPr="00B41A36" w:rsidRDefault="001612F7" w:rsidP="002529A7">
            <w:pPr>
              <w:pStyle w:val="TAL"/>
              <w:rPr>
                <w:sz w:val="16"/>
              </w:rPr>
            </w:pPr>
            <w:r>
              <w:rPr>
                <w:sz w:val="16"/>
              </w:rPr>
              <w:t>C1-241307</w:t>
            </w:r>
          </w:p>
        </w:tc>
      </w:tr>
      <w:tr w:rsidR="001612F7" w14:paraId="0411DE94" w14:textId="77777777" w:rsidTr="002529A7">
        <w:tc>
          <w:tcPr>
            <w:tcW w:w="1097" w:type="dxa"/>
          </w:tcPr>
          <w:p w14:paraId="64E76A1E" w14:textId="77777777" w:rsidR="001612F7" w:rsidRPr="00B41A36" w:rsidRDefault="001612F7" w:rsidP="002529A7">
            <w:pPr>
              <w:pStyle w:val="TAL"/>
              <w:rPr>
                <w:sz w:val="16"/>
              </w:rPr>
            </w:pPr>
            <w:r>
              <w:rPr>
                <w:sz w:val="16"/>
              </w:rPr>
              <w:t>C1-241179</w:t>
            </w:r>
          </w:p>
        </w:tc>
        <w:tc>
          <w:tcPr>
            <w:tcW w:w="4540" w:type="dxa"/>
          </w:tcPr>
          <w:p w14:paraId="1CDEE8AD" w14:textId="77777777" w:rsidR="001612F7" w:rsidRPr="00B41A36" w:rsidRDefault="001612F7" w:rsidP="002529A7">
            <w:pPr>
              <w:pStyle w:val="TAL"/>
              <w:rPr>
                <w:sz w:val="16"/>
              </w:rPr>
            </w:pPr>
            <w:r>
              <w:rPr>
                <w:sz w:val="16"/>
              </w:rPr>
              <w:t>to support URSP rule enforcement reporting</w:t>
            </w:r>
          </w:p>
        </w:tc>
        <w:tc>
          <w:tcPr>
            <w:tcW w:w="1417" w:type="dxa"/>
          </w:tcPr>
          <w:p w14:paraId="2E90FE47" w14:textId="77777777" w:rsidR="001612F7" w:rsidRPr="00B41A36" w:rsidRDefault="001612F7" w:rsidP="002529A7">
            <w:pPr>
              <w:pStyle w:val="TAL"/>
              <w:rPr>
                <w:sz w:val="16"/>
              </w:rPr>
            </w:pPr>
            <w:r>
              <w:rPr>
                <w:sz w:val="16"/>
              </w:rPr>
              <w:t>Samsung</w:t>
            </w:r>
          </w:p>
        </w:tc>
        <w:tc>
          <w:tcPr>
            <w:tcW w:w="1418" w:type="dxa"/>
          </w:tcPr>
          <w:p w14:paraId="0B77C3EF" w14:textId="77777777" w:rsidR="001612F7" w:rsidRPr="00B41A36" w:rsidRDefault="001612F7" w:rsidP="002529A7">
            <w:pPr>
              <w:pStyle w:val="TAL"/>
              <w:rPr>
                <w:sz w:val="16"/>
              </w:rPr>
            </w:pPr>
            <w:r>
              <w:rPr>
                <w:sz w:val="16"/>
              </w:rPr>
              <w:t>withdrawn</w:t>
            </w:r>
          </w:p>
        </w:tc>
        <w:tc>
          <w:tcPr>
            <w:tcW w:w="1559" w:type="dxa"/>
          </w:tcPr>
          <w:p w14:paraId="0CA46F02" w14:textId="77777777" w:rsidR="001612F7" w:rsidRPr="00B41A36" w:rsidRDefault="001612F7" w:rsidP="002529A7">
            <w:pPr>
              <w:pStyle w:val="TAL"/>
              <w:rPr>
                <w:sz w:val="16"/>
              </w:rPr>
            </w:pPr>
          </w:p>
        </w:tc>
        <w:tc>
          <w:tcPr>
            <w:tcW w:w="1017" w:type="dxa"/>
          </w:tcPr>
          <w:p w14:paraId="1B4368A2" w14:textId="77777777" w:rsidR="001612F7" w:rsidRPr="00B41A36" w:rsidRDefault="001612F7" w:rsidP="002529A7">
            <w:pPr>
              <w:pStyle w:val="TAL"/>
              <w:rPr>
                <w:sz w:val="16"/>
              </w:rPr>
            </w:pPr>
          </w:p>
        </w:tc>
      </w:tr>
      <w:tr w:rsidR="001612F7" w14:paraId="5272B24E" w14:textId="77777777" w:rsidTr="002529A7">
        <w:tc>
          <w:tcPr>
            <w:tcW w:w="1097" w:type="dxa"/>
          </w:tcPr>
          <w:p w14:paraId="3C94916F" w14:textId="77777777" w:rsidR="001612F7" w:rsidRPr="00B41A36" w:rsidRDefault="001612F7" w:rsidP="002529A7">
            <w:pPr>
              <w:pStyle w:val="TAL"/>
              <w:rPr>
                <w:sz w:val="16"/>
              </w:rPr>
            </w:pPr>
            <w:r>
              <w:rPr>
                <w:sz w:val="16"/>
              </w:rPr>
              <w:t>C1-241180</w:t>
            </w:r>
          </w:p>
        </w:tc>
        <w:tc>
          <w:tcPr>
            <w:tcW w:w="4540" w:type="dxa"/>
          </w:tcPr>
          <w:p w14:paraId="2A9C159C" w14:textId="77777777" w:rsidR="001612F7" w:rsidRPr="00B41A36" w:rsidRDefault="001612F7" w:rsidP="002529A7">
            <w:pPr>
              <w:pStyle w:val="TAL"/>
              <w:rPr>
                <w:sz w:val="16"/>
              </w:rPr>
            </w:pPr>
            <w:r>
              <w:rPr>
                <w:sz w:val="16"/>
              </w:rPr>
              <w:t>V2X MBS in downlink</w:t>
            </w:r>
          </w:p>
        </w:tc>
        <w:tc>
          <w:tcPr>
            <w:tcW w:w="1417" w:type="dxa"/>
          </w:tcPr>
          <w:p w14:paraId="40F5C3AF" w14:textId="77777777" w:rsidR="001612F7" w:rsidRPr="00B41A36" w:rsidRDefault="001612F7" w:rsidP="002529A7">
            <w:pPr>
              <w:pStyle w:val="TAL"/>
              <w:rPr>
                <w:sz w:val="16"/>
              </w:rPr>
            </w:pPr>
            <w:r>
              <w:rPr>
                <w:sz w:val="16"/>
              </w:rPr>
              <w:t>Ericsson</w:t>
            </w:r>
          </w:p>
        </w:tc>
        <w:tc>
          <w:tcPr>
            <w:tcW w:w="1418" w:type="dxa"/>
          </w:tcPr>
          <w:p w14:paraId="2F60EB63" w14:textId="77777777" w:rsidR="001612F7" w:rsidRPr="00B41A36" w:rsidRDefault="001612F7" w:rsidP="002529A7">
            <w:pPr>
              <w:pStyle w:val="TAL"/>
              <w:rPr>
                <w:sz w:val="16"/>
              </w:rPr>
            </w:pPr>
            <w:r>
              <w:rPr>
                <w:sz w:val="16"/>
              </w:rPr>
              <w:t>revised</w:t>
            </w:r>
          </w:p>
        </w:tc>
        <w:tc>
          <w:tcPr>
            <w:tcW w:w="1559" w:type="dxa"/>
          </w:tcPr>
          <w:p w14:paraId="34331480" w14:textId="77777777" w:rsidR="001612F7" w:rsidRPr="00B41A36" w:rsidRDefault="001612F7" w:rsidP="002529A7">
            <w:pPr>
              <w:pStyle w:val="TAL"/>
              <w:rPr>
                <w:sz w:val="16"/>
              </w:rPr>
            </w:pPr>
          </w:p>
        </w:tc>
        <w:tc>
          <w:tcPr>
            <w:tcW w:w="1017" w:type="dxa"/>
          </w:tcPr>
          <w:p w14:paraId="26A63CAE" w14:textId="77777777" w:rsidR="001612F7" w:rsidRPr="00B41A36" w:rsidRDefault="001612F7" w:rsidP="002529A7">
            <w:pPr>
              <w:pStyle w:val="TAL"/>
              <w:rPr>
                <w:sz w:val="16"/>
              </w:rPr>
            </w:pPr>
            <w:r>
              <w:rPr>
                <w:sz w:val="16"/>
              </w:rPr>
              <w:t>C1-241551</w:t>
            </w:r>
          </w:p>
        </w:tc>
      </w:tr>
      <w:tr w:rsidR="001612F7" w14:paraId="3C719365" w14:textId="77777777" w:rsidTr="002529A7">
        <w:tc>
          <w:tcPr>
            <w:tcW w:w="1097" w:type="dxa"/>
          </w:tcPr>
          <w:p w14:paraId="152F4509" w14:textId="77777777" w:rsidR="001612F7" w:rsidRPr="00B41A36" w:rsidRDefault="001612F7" w:rsidP="002529A7">
            <w:pPr>
              <w:pStyle w:val="TAL"/>
              <w:rPr>
                <w:sz w:val="16"/>
              </w:rPr>
            </w:pPr>
            <w:r>
              <w:rPr>
                <w:sz w:val="16"/>
              </w:rPr>
              <w:t>C1-241181</w:t>
            </w:r>
          </w:p>
        </w:tc>
        <w:tc>
          <w:tcPr>
            <w:tcW w:w="4540" w:type="dxa"/>
          </w:tcPr>
          <w:p w14:paraId="517836EC" w14:textId="77777777" w:rsidR="001612F7" w:rsidRPr="00B41A36" w:rsidRDefault="001612F7" w:rsidP="002529A7">
            <w:pPr>
              <w:pStyle w:val="TAL"/>
              <w:rPr>
                <w:sz w:val="16"/>
              </w:rPr>
            </w:pPr>
            <w:r>
              <w:rPr>
                <w:sz w:val="16"/>
              </w:rPr>
              <w:t>Abnormal case for SDNAEPC related to DN-specific identity</w:t>
            </w:r>
          </w:p>
        </w:tc>
        <w:tc>
          <w:tcPr>
            <w:tcW w:w="1417" w:type="dxa"/>
          </w:tcPr>
          <w:p w14:paraId="0BDFCE9C" w14:textId="77777777" w:rsidR="001612F7" w:rsidRPr="00B41A36" w:rsidRDefault="001612F7" w:rsidP="002529A7">
            <w:pPr>
              <w:pStyle w:val="TAL"/>
              <w:rPr>
                <w:sz w:val="16"/>
              </w:rPr>
            </w:pPr>
            <w:r>
              <w:rPr>
                <w:sz w:val="16"/>
              </w:rPr>
              <w:t>Nokia, Nokia Shanghai Bell</w:t>
            </w:r>
          </w:p>
        </w:tc>
        <w:tc>
          <w:tcPr>
            <w:tcW w:w="1418" w:type="dxa"/>
          </w:tcPr>
          <w:p w14:paraId="2405E61B" w14:textId="77777777" w:rsidR="001612F7" w:rsidRPr="00B41A36" w:rsidRDefault="001612F7" w:rsidP="002529A7">
            <w:pPr>
              <w:pStyle w:val="TAL"/>
              <w:rPr>
                <w:sz w:val="16"/>
              </w:rPr>
            </w:pPr>
            <w:r>
              <w:rPr>
                <w:sz w:val="16"/>
              </w:rPr>
              <w:t>revised</w:t>
            </w:r>
          </w:p>
        </w:tc>
        <w:tc>
          <w:tcPr>
            <w:tcW w:w="1559" w:type="dxa"/>
          </w:tcPr>
          <w:p w14:paraId="11594C77" w14:textId="77777777" w:rsidR="001612F7" w:rsidRPr="00B41A36" w:rsidRDefault="001612F7" w:rsidP="002529A7">
            <w:pPr>
              <w:pStyle w:val="TAL"/>
              <w:rPr>
                <w:sz w:val="16"/>
              </w:rPr>
            </w:pPr>
          </w:p>
        </w:tc>
        <w:tc>
          <w:tcPr>
            <w:tcW w:w="1017" w:type="dxa"/>
          </w:tcPr>
          <w:p w14:paraId="29D71C9E" w14:textId="77777777" w:rsidR="001612F7" w:rsidRPr="00B41A36" w:rsidRDefault="001612F7" w:rsidP="002529A7">
            <w:pPr>
              <w:pStyle w:val="TAL"/>
              <w:rPr>
                <w:sz w:val="16"/>
              </w:rPr>
            </w:pPr>
            <w:r>
              <w:rPr>
                <w:sz w:val="16"/>
              </w:rPr>
              <w:t>C1-241264</w:t>
            </w:r>
          </w:p>
        </w:tc>
      </w:tr>
      <w:tr w:rsidR="001612F7" w14:paraId="089D53D2" w14:textId="77777777" w:rsidTr="002529A7">
        <w:tc>
          <w:tcPr>
            <w:tcW w:w="1097" w:type="dxa"/>
          </w:tcPr>
          <w:p w14:paraId="6C3053CB" w14:textId="77777777" w:rsidR="001612F7" w:rsidRPr="00B41A36" w:rsidRDefault="001612F7" w:rsidP="002529A7">
            <w:pPr>
              <w:pStyle w:val="TAL"/>
              <w:rPr>
                <w:sz w:val="16"/>
              </w:rPr>
            </w:pPr>
            <w:r>
              <w:rPr>
                <w:sz w:val="16"/>
              </w:rPr>
              <w:t>C1-241182</w:t>
            </w:r>
          </w:p>
        </w:tc>
        <w:tc>
          <w:tcPr>
            <w:tcW w:w="4540" w:type="dxa"/>
          </w:tcPr>
          <w:p w14:paraId="150B853D" w14:textId="77777777" w:rsidR="001612F7" w:rsidRPr="00B41A36" w:rsidRDefault="001612F7" w:rsidP="002529A7">
            <w:pPr>
              <w:pStyle w:val="TAL"/>
              <w:rPr>
                <w:sz w:val="16"/>
              </w:rPr>
            </w:pPr>
            <w:r>
              <w:rPr>
                <w:sz w:val="16"/>
              </w:rPr>
              <w:t>Addition of Subscription ID to location information notification</w:t>
            </w:r>
          </w:p>
        </w:tc>
        <w:tc>
          <w:tcPr>
            <w:tcW w:w="1417" w:type="dxa"/>
          </w:tcPr>
          <w:p w14:paraId="76033D9D" w14:textId="77777777" w:rsidR="001612F7" w:rsidRPr="00B41A36" w:rsidRDefault="001612F7" w:rsidP="002529A7">
            <w:pPr>
              <w:pStyle w:val="TAL"/>
              <w:rPr>
                <w:sz w:val="16"/>
              </w:rPr>
            </w:pPr>
            <w:r>
              <w:rPr>
                <w:sz w:val="16"/>
              </w:rPr>
              <w:t>Samsung</w:t>
            </w:r>
          </w:p>
        </w:tc>
        <w:tc>
          <w:tcPr>
            <w:tcW w:w="1418" w:type="dxa"/>
          </w:tcPr>
          <w:p w14:paraId="755FA2AC" w14:textId="77777777" w:rsidR="001612F7" w:rsidRPr="00B41A36" w:rsidRDefault="001612F7" w:rsidP="002529A7">
            <w:pPr>
              <w:pStyle w:val="TAL"/>
              <w:rPr>
                <w:sz w:val="16"/>
              </w:rPr>
            </w:pPr>
            <w:r>
              <w:rPr>
                <w:sz w:val="16"/>
              </w:rPr>
              <w:t>revised</w:t>
            </w:r>
          </w:p>
        </w:tc>
        <w:tc>
          <w:tcPr>
            <w:tcW w:w="1559" w:type="dxa"/>
          </w:tcPr>
          <w:p w14:paraId="70F09D63" w14:textId="77777777" w:rsidR="001612F7" w:rsidRPr="00B41A36" w:rsidRDefault="001612F7" w:rsidP="002529A7">
            <w:pPr>
              <w:pStyle w:val="TAL"/>
              <w:rPr>
                <w:sz w:val="16"/>
              </w:rPr>
            </w:pPr>
          </w:p>
        </w:tc>
        <w:tc>
          <w:tcPr>
            <w:tcW w:w="1017" w:type="dxa"/>
          </w:tcPr>
          <w:p w14:paraId="59D2D760" w14:textId="77777777" w:rsidR="001612F7" w:rsidRPr="00B41A36" w:rsidRDefault="001612F7" w:rsidP="002529A7">
            <w:pPr>
              <w:pStyle w:val="TAL"/>
              <w:rPr>
                <w:sz w:val="16"/>
              </w:rPr>
            </w:pPr>
            <w:r>
              <w:rPr>
                <w:sz w:val="16"/>
              </w:rPr>
              <w:t>C1-241535</w:t>
            </w:r>
          </w:p>
        </w:tc>
      </w:tr>
      <w:tr w:rsidR="001612F7" w14:paraId="083AB86B" w14:textId="77777777" w:rsidTr="002529A7">
        <w:tc>
          <w:tcPr>
            <w:tcW w:w="1097" w:type="dxa"/>
          </w:tcPr>
          <w:p w14:paraId="16A55FE1" w14:textId="77777777" w:rsidR="001612F7" w:rsidRPr="00B41A36" w:rsidRDefault="001612F7" w:rsidP="002529A7">
            <w:pPr>
              <w:pStyle w:val="TAL"/>
              <w:rPr>
                <w:sz w:val="16"/>
              </w:rPr>
            </w:pPr>
            <w:r>
              <w:rPr>
                <w:sz w:val="16"/>
              </w:rPr>
              <w:t>C1-241183</w:t>
            </w:r>
          </w:p>
        </w:tc>
        <w:tc>
          <w:tcPr>
            <w:tcW w:w="4540" w:type="dxa"/>
          </w:tcPr>
          <w:p w14:paraId="615C043E" w14:textId="77777777" w:rsidR="001612F7" w:rsidRPr="00B41A36" w:rsidRDefault="001612F7" w:rsidP="002529A7">
            <w:pPr>
              <w:pStyle w:val="TAL"/>
              <w:rPr>
                <w:sz w:val="16"/>
              </w:rPr>
            </w:pPr>
            <w:r>
              <w:rPr>
                <w:sz w:val="16"/>
              </w:rPr>
              <w:t>Encoding of V2X local service information</w:t>
            </w:r>
          </w:p>
        </w:tc>
        <w:tc>
          <w:tcPr>
            <w:tcW w:w="1417" w:type="dxa"/>
          </w:tcPr>
          <w:p w14:paraId="221B9FA2" w14:textId="77777777" w:rsidR="001612F7" w:rsidRPr="00B41A36" w:rsidRDefault="001612F7" w:rsidP="002529A7">
            <w:pPr>
              <w:pStyle w:val="TAL"/>
              <w:rPr>
                <w:sz w:val="16"/>
              </w:rPr>
            </w:pPr>
            <w:r>
              <w:rPr>
                <w:sz w:val="16"/>
              </w:rPr>
              <w:t xml:space="preserve">Ericsson, Nokia, Nokia Shanghai Bell, Huawei, </w:t>
            </w:r>
            <w:proofErr w:type="spellStart"/>
            <w:r>
              <w:rPr>
                <w:sz w:val="16"/>
              </w:rPr>
              <w:t>HiSilicon</w:t>
            </w:r>
            <w:proofErr w:type="spellEnd"/>
          </w:p>
        </w:tc>
        <w:tc>
          <w:tcPr>
            <w:tcW w:w="1418" w:type="dxa"/>
          </w:tcPr>
          <w:p w14:paraId="18C7CCEA" w14:textId="77777777" w:rsidR="001612F7" w:rsidRPr="00B41A36" w:rsidRDefault="001612F7" w:rsidP="002529A7">
            <w:pPr>
              <w:pStyle w:val="TAL"/>
              <w:rPr>
                <w:sz w:val="16"/>
              </w:rPr>
            </w:pPr>
            <w:r>
              <w:rPr>
                <w:sz w:val="16"/>
              </w:rPr>
              <w:t>agreed</w:t>
            </w:r>
          </w:p>
        </w:tc>
        <w:tc>
          <w:tcPr>
            <w:tcW w:w="1559" w:type="dxa"/>
          </w:tcPr>
          <w:p w14:paraId="440CF64A" w14:textId="77777777" w:rsidR="001612F7" w:rsidRPr="00B41A36" w:rsidRDefault="001612F7" w:rsidP="002529A7">
            <w:pPr>
              <w:pStyle w:val="TAL"/>
              <w:rPr>
                <w:sz w:val="16"/>
              </w:rPr>
            </w:pPr>
            <w:r>
              <w:rPr>
                <w:sz w:val="16"/>
              </w:rPr>
              <w:t>C1-240428</w:t>
            </w:r>
          </w:p>
        </w:tc>
        <w:tc>
          <w:tcPr>
            <w:tcW w:w="1017" w:type="dxa"/>
          </w:tcPr>
          <w:p w14:paraId="40514116" w14:textId="77777777" w:rsidR="001612F7" w:rsidRPr="00B41A36" w:rsidRDefault="001612F7" w:rsidP="002529A7">
            <w:pPr>
              <w:pStyle w:val="TAL"/>
              <w:rPr>
                <w:sz w:val="16"/>
              </w:rPr>
            </w:pPr>
            <w:r>
              <w:rPr>
                <w:sz w:val="16"/>
              </w:rPr>
              <w:t>CP-240239</w:t>
            </w:r>
          </w:p>
        </w:tc>
      </w:tr>
      <w:tr w:rsidR="001612F7" w14:paraId="6EDEFF91" w14:textId="77777777" w:rsidTr="002529A7">
        <w:tc>
          <w:tcPr>
            <w:tcW w:w="1097" w:type="dxa"/>
          </w:tcPr>
          <w:p w14:paraId="4FC1A907" w14:textId="77777777" w:rsidR="001612F7" w:rsidRPr="00B41A36" w:rsidRDefault="001612F7" w:rsidP="002529A7">
            <w:pPr>
              <w:pStyle w:val="TAL"/>
              <w:rPr>
                <w:sz w:val="16"/>
              </w:rPr>
            </w:pPr>
            <w:r>
              <w:rPr>
                <w:sz w:val="16"/>
              </w:rPr>
              <w:t>C1-241184</w:t>
            </w:r>
          </w:p>
        </w:tc>
        <w:tc>
          <w:tcPr>
            <w:tcW w:w="4540" w:type="dxa"/>
          </w:tcPr>
          <w:p w14:paraId="537E484F" w14:textId="77777777" w:rsidR="001612F7" w:rsidRPr="00B41A36" w:rsidRDefault="001612F7" w:rsidP="002529A7">
            <w:pPr>
              <w:pStyle w:val="TAL"/>
              <w:rPr>
                <w:sz w:val="16"/>
              </w:rPr>
            </w:pPr>
            <w:r>
              <w:rPr>
                <w:sz w:val="16"/>
              </w:rPr>
              <w:t>Cases and handling of failed Uplink LCS-UPP transport procedure</w:t>
            </w:r>
          </w:p>
        </w:tc>
        <w:tc>
          <w:tcPr>
            <w:tcW w:w="1417" w:type="dxa"/>
          </w:tcPr>
          <w:p w14:paraId="2EA8E5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07C214E" w14:textId="77777777" w:rsidR="001612F7" w:rsidRPr="00B41A36" w:rsidRDefault="001612F7" w:rsidP="002529A7">
            <w:pPr>
              <w:pStyle w:val="TAL"/>
              <w:rPr>
                <w:sz w:val="16"/>
              </w:rPr>
            </w:pPr>
            <w:r>
              <w:rPr>
                <w:sz w:val="16"/>
              </w:rPr>
              <w:t>noted</w:t>
            </w:r>
          </w:p>
        </w:tc>
        <w:tc>
          <w:tcPr>
            <w:tcW w:w="1559" w:type="dxa"/>
          </w:tcPr>
          <w:p w14:paraId="55166C33" w14:textId="77777777" w:rsidR="001612F7" w:rsidRPr="00B41A36" w:rsidRDefault="001612F7" w:rsidP="002529A7">
            <w:pPr>
              <w:pStyle w:val="TAL"/>
              <w:rPr>
                <w:sz w:val="16"/>
              </w:rPr>
            </w:pPr>
          </w:p>
        </w:tc>
        <w:tc>
          <w:tcPr>
            <w:tcW w:w="1017" w:type="dxa"/>
          </w:tcPr>
          <w:p w14:paraId="5841C993" w14:textId="77777777" w:rsidR="001612F7" w:rsidRPr="00B41A36" w:rsidRDefault="001612F7" w:rsidP="002529A7">
            <w:pPr>
              <w:pStyle w:val="TAL"/>
              <w:rPr>
                <w:sz w:val="16"/>
              </w:rPr>
            </w:pPr>
          </w:p>
        </w:tc>
      </w:tr>
      <w:tr w:rsidR="001612F7" w14:paraId="699959DE" w14:textId="77777777" w:rsidTr="002529A7">
        <w:tc>
          <w:tcPr>
            <w:tcW w:w="1097" w:type="dxa"/>
          </w:tcPr>
          <w:p w14:paraId="7BFF3E7B" w14:textId="77777777" w:rsidR="001612F7" w:rsidRPr="00B41A36" w:rsidRDefault="001612F7" w:rsidP="002529A7">
            <w:pPr>
              <w:pStyle w:val="TAL"/>
              <w:rPr>
                <w:sz w:val="16"/>
              </w:rPr>
            </w:pPr>
            <w:r>
              <w:rPr>
                <w:sz w:val="16"/>
              </w:rPr>
              <w:t>C1-241185</w:t>
            </w:r>
          </w:p>
        </w:tc>
        <w:tc>
          <w:tcPr>
            <w:tcW w:w="4540" w:type="dxa"/>
          </w:tcPr>
          <w:p w14:paraId="0A0CE89A" w14:textId="77777777" w:rsidR="001612F7" w:rsidRPr="00B41A36" w:rsidRDefault="001612F7" w:rsidP="002529A7">
            <w:pPr>
              <w:pStyle w:val="TAL"/>
              <w:rPr>
                <w:sz w:val="16"/>
              </w:rPr>
            </w:pPr>
            <w:r>
              <w:rPr>
                <w:sz w:val="16"/>
              </w:rPr>
              <w:t>EN resolution on Uplink LCS-UP transport procedure</w:t>
            </w:r>
          </w:p>
        </w:tc>
        <w:tc>
          <w:tcPr>
            <w:tcW w:w="1417" w:type="dxa"/>
          </w:tcPr>
          <w:p w14:paraId="2C440F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A1073E8" w14:textId="77777777" w:rsidR="001612F7" w:rsidRPr="00B41A36" w:rsidRDefault="001612F7" w:rsidP="002529A7">
            <w:pPr>
              <w:pStyle w:val="TAL"/>
              <w:rPr>
                <w:sz w:val="16"/>
              </w:rPr>
            </w:pPr>
            <w:r>
              <w:rPr>
                <w:sz w:val="16"/>
              </w:rPr>
              <w:t>revised</w:t>
            </w:r>
          </w:p>
        </w:tc>
        <w:tc>
          <w:tcPr>
            <w:tcW w:w="1559" w:type="dxa"/>
          </w:tcPr>
          <w:p w14:paraId="743B64AB" w14:textId="77777777" w:rsidR="001612F7" w:rsidRPr="00B41A36" w:rsidRDefault="001612F7" w:rsidP="002529A7">
            <w:pPr>
              <w:pStyle w:val="TAL"/>
              <w:rPr>
                <w:sz w:val="16"/>
              </w:rPr>
            </w:pPr>
          </w:p>
        </w:tc>
        <w:tc>
          <w:tcPr>
            <w:tcW w:w="1017" w:type="dxa"/>
          </w:tcPr>
          <w:p w14:paraId="2591E8B6" w14:textId="77777777" w:rsidR="001612F7" w:rsidRPr="00B41A36" w:rsidRDefault="001612F7" w:rsidP="002529A7">
            <w:pPr>
              <w:pStyle w:val="TAL"/>
              <w:rPr>
                <w:sz w:val="16"/>
              </w:rPr>
            </w:pPr>
            <w:r>
              <w:rPr>
                <w:sz w:val="16"/>
              </w:rPr>
              <w:t>C1-241715</w:t>
            </w:r>
          </w:p>
        </w:tc>
      </w:tr>
      <w:tr w:rsidR="001612F7" w14:paraId="60DDBC00" w14:textId="77777777" w:rsidTr="002529A7">
        <w:tc>
          <w:tcPr>
            <w:tcW w:w="1097" w:type="dxa"/>
          </w:tcPr>
          <w:p w14:paraId="3B198BFD" w14:textId="77777777" w:rsidR="001612F7" w:rsidRPr="00B41A36" w:rsidRDefault="001612F7" w:rsidP="002529A7">
            <w:pPr>
              <w:pStyle w:val="TAL"/>
              <w:rPr>
                <w:sz w:val="16"/>
              </w:rPr>
            </w:pPr>
            <w:r>
              <w:rPr>
                <w:sz w:val="16"/>
              </w:rPr>
              <w:t>C1-241186</w:t>
            </w:r>
          </w:p>
        </w:tc>
        <w:tc>
          <w:tcPr>
            <w:tcW w:w="4540" w:type="dxa"/>
          </w:tcPr>
          <w:p w14:paraId="5E1C49CA" w14:textId="77777777" w:rsidR="001612F7" w:rsidRPr="00B41A36" w:rsidRDefault="001612F7" w:rsidP="002529A7">
            <w:pPr>
              <w:pStyle w:val="TAL"/>
              <w:rPr>
                <w:sz w:val="16"/>
              </w:rPr>
            </w:pPr>
            <w:r>
              <w:rPr>
                <w:sz w:val="16"/>
              </w:rPr>
              <w:t>Clarification on slice deregistration inactivity timer value</w:t>
            </w:r>
          </w:p>
        </w:tc>
        <w:tc>
          <w:tcPr>
            <w:tcW w:w="1417" w:type="dxa"/>
          </w:tcPr>
          <w:p w14:paraId="7E47C54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2679759" w14:textId="77777777" w:rsidR="001612F7" w:rsidRPr="00B41A36" w:rsidRDefault="001612F7" w:rsidP="002529A7">
            <w:pPr>
              <w:pStyle w:val="TAL"/>
              <w:rPr>
                <w:sz w:val="16"/>
              </w:rPr>
            </w:pPr>
            <w:r>
              <w:rPr>
                <w:sz w:val="16"/>
              </w:rPr>
              <w:t>revised</w:t>
            </w:r>
          </w:p>
        </w:tc>
        <w:tc>
          <w:tcPr>
            <w:tcW w:w="1559" w:type="dxa"/>
          </w:tcPr>
          <w:p w14:paraId="7B25FC7B" w14:textId="77777777" w:rsidR="001612F7" w:rsidRPr="00B41A36" w:rsidRDefault="001612F7" w:rsidP="002529A7">
            <w:pPr>
              <w:pStyle w:val="TAL"/>
              <w:rPr>
                <w:sz w:val="16"/>
              </w:rPr>
            </w:pPr>
          </w:p>
        </w:tc>
        <w:tc>
          <w:tcPr>
            <w:tcW w:w="1017" w:type="dxa"/>
          </w:tcPr>
          <w:p w14:paraId="7B540200" w14:textId="77777777" w:rsidR="001612F7" w:rsidRPr="00B41A36" w:rsidRDefault="001612F7" w:rsidP="002529A7">
            <w:pPr>
              <w:pStyle w:val="TAL"/>
              <w:rPr>
                <w:sz w:val="16"/>
              </w:rPr>
            </w:pPr>
            <w:r>
              <w:rPr>
                <w:sz w:val="16"/>
              </w:rPr>
              <w:t>C1-241254</w:t>
            </w:r>
          </w:p>
        </w:tc>
      </w:tr>
      <w:tr w:rsidR="001612F7" w14:paraId="2B237622" w14:textId="77777777" w:rsidTr="002529A7">
        <w:tc>
          <w:tcPr>
            <w:tcW w:w="1097" w:type="dxa"/>
          </w:tcPr>
          <w:p w14:paraId="35822B89" w14:textId="77777777" w:rsidR="001612F7" w:rsidRPr="00B41A36" w:rsidRDefault="001612F7" w:rsidP="002529A7">
            <w:pPr>
              <w:pStyle w:val="TAL"/>
              <w:rPr>
                <w:sz w:val="16"/>
              </w:rPr>
            </w:pPr>
            <w:r>
              <w:rPr>
                <w:sz w:val="16"/>
              </w:rPr>
              <w:t>C1-241187</w:t>
            </w:r>
          </w:p>
        </w:tc>
        <w:tc>
          <w:tcPr>
            <w:tcW w:w="4540" w:type="dxa"/>
          </w:tcPr>
          <w:p w14:paraId="5DCCF0F2" w14:textId="77777777" w:rsidR="001612F7" w:rsidRPr="00B41A36" w:rsidRDefault="001612F7" w:rsidP="002529A7">
            <w:pPr>
              <w:pStyle w:val="TAL"/>
              <w:rPr>
                <w:sz w:val="16"/>
              </w:rPr>
            </w:pPr>
            <w:r>
              <w:rPr>
                <w:sz w:val="16"/>
              </w:rPr>
              <w:t>UE behaviour about S-NSSAI time validity information</w:t>
            </w:r>
          </w:p>
        </w:tc>
        <w:tc>
          <w:tcPr>
            <w:tcW w:w="1417" w:type="dxa"/>
          </w:tcPr>
          <w:p w14:paraId="1A446D6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E24C036" w14:textId="77777777" w:rsidR="001612F7" w:rsidRPr="00B41A36" w:rsidRDefault="001612F7" w:rsidP="002529A7">
            <w:pPr>
              <w:pStyle w:val="TAL"/>
              <w:rPr>
                <w:sz w:val="16"/>
              </w:rPr>
            </w:pPr>
            <w:r>
              <w:rPr>
                <w:sz w:val="16"/>
              </w:rPr>
              <w:t>revised</w:t>
            </w:r>
          </w:p>
        </w:tc>
        <w:tc>
          <w:tcPr>
            <w:tcW w:w="1559" w:type="dxa"/>
          </w:tcPr>
          <w:p w14:paraId="72EEA444" w14:textId="77777777" w:rsidR="001612F7" w:rsidRPr="00B41A36" w:rsidRDefault="001612F7" w:rsidP="002529A7">
            <w:pPr>
              <w:pStyle w:val="TAL"/>
              <w:rPr>
                <w:sz w:val="16"/>
              </w:rPr>
            </w:pPr>
          </w:p>
        </w:tc>
        <w:tc>
          <w:tcPr>
            <w:tcW w:w="1017" w:type="dxa"/>
          </w:tcPr>
          <w:p w14:paraId="4820BDF0" w14:textId="77777777" w:rsidR="001612F7" w:rsidRPr="00B41A36" w:rsidRDefault="001612F7" w:rsidP="002529A7">
            <w:pPr>
              <w:pStyle w:val="TAL"/>
              <w:rPr>
                <w:sz w:val="16"/>
              </w:rPr>
            </w:pPr>
            <w:r>
              <w:rPr>
                <w:sz w:val="16"/>
              </w:rPr>
              <w:t>C1-241243</w:t>
            </w:r>
          </w:p>
        </w:tc>
      </w:tr>
      <w:tr w:rsidR="001612F7" w14:paraId="39D238FB" w14:textId="77777777" w:rsidTr="002529A7">
        <w:tc>
          <w:tcPr>
            <w:tcW w:w="1097" w:type="dxa"/>
          </w:tcPr>
          <w:p w14:paraId="0A77B6F1" w14:textId="77777777" w:rsidR="001612F7" w:rsidRPr="00B41A36" w:rsidRDefault="001612F7" w:rsidP="002529A7">
            <w:pPr>
              <w:pStyle w:val="TAL"/>
              <w:rPr>
                <w:sz w:val="16"/>
              </w:rPr>
            </w:pPr>
            <w:r>
              <w:rPr>
                <w:sz w:val="16"/>
              </w:rPr>
              <w:t>C1-241188</w:t>
            </w:r>
          </w:p>
        </w:tc>
        <w:tc>
          <w:tcPr>
            <w:tcW w:w="4540" w:type="dxa"/>
          </w:tcPr>
          <w:p w14:paraId="2DB2050F" w14:textId="77777777" w:rsidR="001612F7" w:rsidRPr="00B41A36" w:rsidRDefault="001612F7" w:rsidP="002529A7">
            <w:pPr>
              <w:pStyle w:val="TAL"/>
              <w:rPr>
                <w:sz w:val="16"/>
              </w:rPr>
            </w:pPr>
            <w:r>
              <w:rPr>
                <w:sz w:val="16"/>
              </w:rPr>
              <w:t>Clarification on URSP rules enforcement</w:t>
            </w:r>
          </w:p>
        </w:tc>
        <w:tc>
          <w:tcPr>
            <w:tcW w:w="1417" w:type="dxa"/>
          </w:tcPr>
          <w:p w14:paraId="2178CB3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218003A" w14:textId="77777777" w:rsidR="001612F7" w:rsidRPr="00B41A36" w:rsidRDefault="001612F7" w:rsidP="002529A7">
            <w:pPr>
              <w:pStyle w:val="TAL"/>
              <w:rPr>
                <w:sz w:val="16"/>
              </w:rPr>
            </w:pPr>
            <w:r>
              <w:rPr>
                <w:sz w:val="16"/>
              </w:rPr>
              <w:t>revised</w:t>
            </w:r>
          </w:p>
        </w:tc>
        <w:tc>
          <w:tcPr>
            <w:tcW w:w="1559" w:type="dxa"/>
          </w:tcPr>
          <w:p w14:paraId="5DCD7A59" w14:textId="77777777" w:rsidR="001612F7" w:rsidRPr="00B41A36" w:rsidRDefault="001612F7" w:rsidP="002529A7">
            <w:pPr>
              <w:pStyle w:val="TAL"/>
              <w:rPr>
                <w:sz w:val="16"/>
              </w:rPr>
            </w:pPr>
          </w:p>
        </w:tc>
        <w:tc>
          <w:tcPr>
            <w:tcW w:w="1017" w:type="dxa"/>
          </w:tcPr>
          <w:p w14:paraId="2EDB9AE6" w14:textId="77777777" w:rsidR="001612F7" w:rsidRPr="00B41A36" w:rsidRDefault="001612F7" w:rsidP="002529A7">
            <w:pPr>
              <w:pStyle w:val="TAL"/>
              <w:rPr>
                <w:sz w:val="16"/>
              </w:rPr>
            </w:pPr>
            <w:r>
              <w:rPr>
                <w:sz w:val="16"/>
              </w:rPr>
              <w:t>C1-241246</w:t>
            </w:r>
          </w:p>
        </w:tc>
      </w:tr>
      <w:tr w:rsidR="001612F7" w14:paraId="18FBDB54" w14:textId="77777777" w:rsidTr="002529A7">
        <w:tc>
          <w:tcPr>
            <w:tcW w:w="1097" w:type="dxa"/>
          </w:tcPr>
          <w:p w14:paraId="50E0BD57" w14:textId="77777777" w:rsidR="001612F7" w:rsidRPr="00B41A36" w:rsidRDefault="001612F7" w:rsidP="002529A7">
            <w:pPr>
              <w:pStyle w:val="TAL"/>
              <w:rPr>
                <w:sz w:val="16"/>
              </w:rPr>
            </w:pPr>
            <w:r>
              <w:rPr>
                <w:sz w:val="16"/>
              </w:rPr>
              <w:t>C1-241189</w:t>
            </w:r>
          </w:p>
        </w:tc>
        <w:tc>
          <w:tcPr>
            <w:tcW w:w="4540" w:type="dxa"/>
          </w:tcPr>
          <w:p w14:paraId="58CC895F" w14:textId="77777777" w:rsidR="001612F7" w:rsidRPr="00B41A36" w:rsidRDefault="001612F7" w:rsidP="002529A7">
            <w:pPr>
              <w:pStyle w:val="TAL"/>
              <w:rPr>
                <w:sz w:val="16"/>
              </w:rPr>
            </w:pPr>
            <w:r>
              <w:rPr>
                <w:sz w:val="16"/>
              </w:rPr>
              <w:t>Further clarification on the handle of changed TAI case</w:t>
            </w:r>
          </w:p>
        </w:tc>
        <w:tc>
          <w:tcPr>
            <w:tcW w:w="1417" w:type="dxa"/>
          </w:tcPr>
          <w:p w14:paraId="39BEE86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BE606DD" w14:textId="77777777" w:rsidR="001612F7" w:rsidRPr="00B41A36" w:rsidRDefault="001612F7" w:rsidP="002529A7">
            <w:pPr>
              <w:pStyle w:val="TAL"/>
              <w:rPr>
                <w:sz w:val="16"/>
              </w:rPr>
            </w:pPr>
            <w:r>
              <w:rPr>
                <w:sz w:val="16"/>
              </w:rPr>
              <w:t>revised</w:t>
            </w:r>
          </w:p>
        </w:tc>
        <w:tc>
          <w:tcPr>
            <w:tcW w:w="1559" w:type="dxa"/>
          </w:tcPr>
          <w:p w14:paraId="72A23183" w14:textId="77777777" w:rsidR="001612F7" w:rsidRPr="00B41A36" w:rsidRDefault="001612F7" w:rsidP="002529A7">
            <w:pPr>
              <w:pStyle w:val="TAL"/>
              <w:rPr>
                <w:sz w:val="16"/>
              </w:rPr>
            </w:pPr>
          </w:p>
        </w:tc>
        <w:tc>
          <w:tcPr>
            <w:tcW w:w="1017" w:type="dxa"/>
          </w:tcPr>
          <w:p w14:paraId="535257B7" w14:textId="77777777" w:rsidR="001612F7" w:rsidRPr="00B41A36" w:rsidRDefault="001612F7" w:rsidP="002529A7">
            <w:pPr>
              <w:pStyle w:val="TAL"/>
              <w:rPr>
                <w:sz w:val="16"/>
              </w:rPr>
            </w:pPr>
            <w:r>
              <w:rPr>
                <w:sz w:val="16"/>
              </w:rPr>
              <w:t>C1-241249</w:t>
            </w:r>
          </w:p>
        </w:tc>
      </w:tr>
      <w:tr w:rsidR="001612F7" w14:paraId="773BED48" w14:textId="77777777" w:rsidTr="002529A7">
        <w:tc>
          <w:tcPr>
            <w:tcW w:w="1097" w:type="dxa"/>
          </w:tcPr>
          <w:p w14:paraId="1119E2CF" w14:textId="77777777" w:rsidR="001612F7" w:rsidRPr="00B41A36" w:rsidRDefault="001612F7" w:rsidP="002529A7">
            <w:pPr>
              <w:pStyle w:val="TAL"/>
              <w:rPr>
                <w:sz w:val="16"/>
              </w:rPr>
            </w:pPr>
            <w:r>
              <w:rPr>
                <w:sz w:val="16"/>
              </w:rPr>
              <w:t>C1-241190</w:t>
            </w:r>
          </w:p>
        </w:tc>
        <w:tc>
          <w:tcPr>
            <w:tcW w:w="4540" w:type="dxa"/>
          </w:tcPr>
          <w:p w14:paraId="291EE901"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21DDA1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E9BF31F" w14:textId="77777777" w:rsidR="001612F7" w:rsidRPr="00B41A36" w:rsidRDefault="001612F7" w:rsidP="002529A7">
            <w:pPr>
              <w:pStyle w:val="TAL"/>
              <w:rPr>
                <w:sz w:val="16"/>
              </w:rPr>
            </w:pPr>
            <w:r>
              <w:rPr>
                <w:sz w:val="16"/>
              </w:rPr>
              <w:t>revised</w:t>
            </w:r>
          </w:p>
        </w:tc>
        <w:tc>
          <w:tcPr>
            <w:tcW w:w="1559" w:type="dxa"/>
          </w:tcPr>
          <w:p w14:paraId="4FCADD67" w14:textId="77777777" w:rsidR="001612F7" w:rsidRPr="00B41A36" w:rsidRDefault="001612F7" w:rsidP="002529A7">
            <w:pPr>
              <w:pStyle w:val="TAL"/>
              <w:rPr>
                <w:sz w:val="16"/>
              </w:rPr>
            </w:pPr>
          </w:p>
        </w:tc>
        <w:tc>
          <w:tcPr>
            <w:tcW w:w="1017" w:type="dxa"/>
          </w:tcPr>
          <w:p w14:paraId="349C9CE6" w14:textId="77777777" w:rsidR="001612F7" w:rsidRPr="00B41A36" w:rsidRDefault="001612F7" w:rsidP="002529A7">
            <w:pPr>
              <w:pStyle w:val="TAL"/>
              <w:rPr>
                <w:sz w:val="16"/>
              </w:rPr>
            </w:pPr>
            <w:r>
              <w:rPr>
                <w:sz w:val="16"/>
              </w:rPr>
              <w:t>C1-241390</w:t>
            </w:r>
          </w:p>
        </w:tc>
      </w:tr>
      <w:tr w:rsidR="001612F7" w14:paraId="42CA2A21" w14:textId="77777777" w:rsidTr="002529A7">
        <w:tc>
          <w:tcPr>
            <w:tcW w:w="1097" w:type="dxa"/>
          </w:tcPr>
          <w:p w14:paraId="510AD92B" w14:textId="77777777" w:rsidR="001612F7" w:rsidRPr="00B41A36" w:rsidRDefault="001612F7" w:rsidP="002529A7">
            <w:pPr>
              <w:pStyle w:val="TAL"/>
              <w:rPr>
                <w:sz w:val="16"/>
              </w:rPr>
            </w:pPr>
            <w:r>
              <w:rPr>
                <w:sz w:val="16"/>
              </w:rPr>
              <w:t>C1-241191</w:t>
            </w:r>
          </w:p>
        </w:tc>
        <w:tc>
          <w:tcPr>
            <w:tcW w:w="4540" w:type="dxa"/>
          </w:tcPr>
          <w:p w14:paraId="283A23C2"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1417" w:type="dxa"/>
          </w:tcPr>
          <w:p w14:paraId="597A9A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F935AB6" w14:textId="77777777" w:rsidR="001612F7" w:rsidRPr="00B41A36" w:rsidRDefault="001612F7" w:rsidP="002529A7">
            <w:pPr>
              <w:pStyle w:val="TAL"/>
              <w:rPr>
                <w:sz w:val="16"/>
              </w:rPr>
            </w:pPr>
            <w:r>
              <w:rPr>
                <w:sz w:val="16"/>
              </w:rPr>
              <w:t>revised</w:t>
            </w:r>
          </w:p>
        </w:tc>
        <w:tc>
          <w:tcPr>
            <w:tcW w:w="1559" w:type="dxa"/>
          </w:tcPr>
          <w:p w14:paraId="630BD6D3" w14:textId="77777777" w:rsidR="001612F7" w:rsidRPr="00B41A36" w:rsidRDefault="001612F7" w:rsidP="002529A7">
            <w:pPr>
              <w:pStyle w:val="TAL"/>
              <w:rPr>
                <w:sz w:val="16"/>
              </w:rPr>
            </w:pPr>
          </w:p>
        </w:tc>
        <w:tc>
          <w:tcPr>
            <w:tcW w:w="1017" w:type="dxa"/>
          </w:tcPr>
          <w:p w14:paraId="583D4D45" w14:textId="77777777" w:rsidR="001612F7" w:rsidRPr="00B41A36" w:rsidRDefault="001612F7" w:rsidP="002529A7">
            <w:pPr>
              <w:pStyle w:val="TAL"/>
              <w:rPr>
                <w:sz w:val="16"/>
              </w:rPr>
            </w:pPr>
            <w:r>
              <w:rPr>
                <w:sz w:val="16"/>
              </w:rPr>
              <w:t>C1-241256</w:t>
            </w:r>
          </w:p>
        </w:tc>
      </w:tr>
      <w:tr w:rsidR="001612F7" w14:paraId="34A35336" w14:textId="77777777" w:rsidTr="002529A7">
        <w:tc>
          <w:tcPr>
            <w:tcW w:w="1097" w:type="dxa"/>
          </w:tcPr>
          <w:p w14:paraId="60BF1A90" w14:textId="77777777" w:rsidR="001612F7" w:rsidRPr="00B41A36" w:rsidRDefault="001612F7" w:rsidP="002529A7">
            <w:pPr>
              <w:pStyle w:val="TAL"/>
              <w:rPr>
                <w:sz w:val="16"/>
              </w:rPr>
            </w:pPr>
            <w:r>
              <w:rPr>
                <w:sz w:val="16"/>
              </w:rPr>
              <w:t>C1-241192</w:t>
            </w:r>
          </w:p>
        </w:tc>
        <w:tc>
          <w:tcPr>
            <w:tcW w:w="4540" w:type="dxa"/>
          </w:tcPr>
          <w:p w14:paraId="1E6AF9B4"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7" w:type="dxa"/>
          </w:tcPr>
          <w:p w14:paraId="08FA3DB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31F6337" w14:textId="77777777" w:rsidR="001612F7" w:rsidRPr="00B41A36" w:rsidRDefault="001612F7" w:rsidP="002529A7">
            <w:pPr>
              <w:pStyle w:val="TAL"/>
              <w:rPr>
                <w:sz w:val="16"/>
              </w:rPr>
            </w:pPr>
            <w:r>
              <w:rPr>
                <w:sz w:val="16"/>
              </w:rPr>
              <w:t>revised</w:t>
            </w:r>
          </w:p>
        </w:tc>
        <w:tc>
          <w:tcPr>
            <w:tcW w:w="1559" w:type="dxa"/>
          </w:tcPr>
          <w:p w14:paraId="662DE981" w14:textId="77777777" w:rsidR="001612F7" w:rsidRPr="00B41A36" w:rsidRDefault="001612F7" w:rsidP="002529A7">
            <w:pPr>
              <w:pStyle w:val="TAL"/>
              <w:rPr>
                <w:sz w:val="16"/>
              </w:rPr>
            </w:pPr>
          </w:p>
        </w:tc>
        <w:tc>
          <w:tcPr>
            <w:tcW w:w="1017" w:type="dxa"/>
          </w:tcPr>
          <w:p w14:paraId="0A63E05F" w14:textId="77777777" w:rsidR="001612F7" w:rsidRPr="00B41A36" w:rsidRDefault="001612F7" w:rsidP="002529A7">
            <w:pPr>
              <w:pStyle w:val="TAL"/>
              <w:rPr>
                <w:sz w:val="16"/>
              </w:rPr>
            </w:pPr>
            <w:r>
              <w:rPr>
                <w:sz w:val="16"/>
              </w:rPr>
              <w:t>C1-241268</w:t>
            </w:r>
          </w:p>
        </w:tc>
      </w:tr>
      <w:tr w:rsidR="001612F7" w14:paraId="3026DBDB" w14:textId="77777777" w:rsidTr="002529A7">
        <w:tc>
          <w:tcPr>
            <w:tcW w:w="1097" w:type="dxa"/>
          </w:tcPr>
          <w:p w14:paraId="78BC0905" w14:textId="77777777" w:rsidR="001612F7" w:rsidRPr="00B41A36" w:rsidRDefault="001612F7" w:rsidP="002529A7">
            <w:pPr>
              <w:pStyle w:val="TAL"/>
              <w:rPr>
                <w:sz w:val="16"/>
              </w:rPr>
            </w:pPr>
            <w:r>
              <w:rPr>
                <w:sz w:val="16"/>
              </w:rPr>
              <w:t>C1-241193</w:t>
            </w:r>
          </w:p>
        </w:tc>
        <w:tc>
          <w:tcPr>
            <w:tcW w:w="4540" w:type="dxa"/>
          </w:tcPr>
          <w:p w14:paraId="60B2ECD1" w14:textId="77777777" w:rsidR="001612F7" w:rsidRPr="00B41A36" w:rsidRDefault="001612F7" w:rsidP="002529A7">
            <w:pPr>
              <w:pStyle w:val="TAL"/>
              <w:rPr>
                <w:sz w:val="16"/>
              </w:rPr>
            </w:pPr>
            <w:r>
              <w:rPr>
                <w:sz w:val="16"/>
              </w:rPr>
              <w:t>UE behaviour if Network policy IE is not included</w:t>
            </w:r>
          </w:p>
        </w:tc>
        <w:tc>
          <w:tcPr>
            <w:tcW w:w="1417" w:type="dxa"/>
          </w:tcPr>
          <w:p w14:paraId="4B33EC43" w14:textId="77777777" w:rsidR="001612F7" w:rsidRPr="00B41A36" w:rsidRDefault="001612F7" w:rsidP="002529A7">
            <w:pPr>
              <w:pStyle w:val="TAL"/>
              <w:rPr>
                <w:sz w:val="16"/>
              </w:rPr>
            </w:pPr>
            <w:r>
              <w:rPr>
                <w:sz w:val="16"/>
              </w:rPr>
              <w:t>Apple</w:t>
            </w:r>
          </w:p>
        </w:tc>
        <w:tc>
          <w:tcPr>
            <w:tcW w:w="1418" w:type="dxa"/>
          </w:tcPr>
          <w:p w14:paraId="21FB941E" w14:textId="77777777" w:rsidR="001612F7" w:rsidRPr="00B41A36" w:rsidRDefault="001612F7" w:rsidP="002529A7">
            <w:pPr>
              <w:pStyle w:val="TAL"/>
              <w:rPr>
                <w:sz w:val="16"/>
              </w:rPr>
            </w:pPr>
            <w:r>
              <w:rPr>
                <w:sz w:val="16"/>
              </w:rPr>
              <w:t>revised</w:t>
            </w:r>
          </w:p>
        </w:tc>
        <w:tc>
          <w:tcPr>
            <w:tcW w:w="1559" w:type="dxa"/>
          </w:tcPr>
          <w:p w14:paraId="4B6E0B34" w14:textId="77777777" w:rsidR="001612F7" w:rsidRPr="00B41A36" w:rsidRDefault="001612F7" w:rsidP="002529A7">
            <w:pPr>
              <w:pStyle w:val="TAL"/>
              <w:rPr>
                <w:sz w:val="16"/>
              </w:rPr>
            </w:pPr>
            <w:r>
              <w:rPr>
                <w:sz w:val="16"/>
              </w:rPr>
              <w:t>C1-240590</w:t>
            </w:r>
          </w:p>
        </w:tc>
        <w:tc>
          <w:tcPr>
            <w:tcW w:w="1017" w:type="dxa"/>
          </w:tcPr>
          <w:p w14:paraId="57B0AE98" w14:textId="77777777" w:rsidR="001612F7" w:rsidRPr="00B41A36" w:rsidRDefault="001612F7" w:rsidP="002529A7">
            <w:pPr>
              <w:pStyle w:val="TAL"/>
              <w:rPr>
                <w:sz w:val="16"/>
              </w:rPr>
            </w:pPr>
            <w:r>
              <w:rPr>
                <w:sz w:val="16"/>
              </w:rPr>
              <w:t>C1-241369</w:t>
            </w:r>
          </w:p>
        </w:tc>
      </w:tr>
      <w:tr w:rsidR="001612F7" w14:paraId="7BE8ADB6" w14:textId="77777777" w:rsidTr="002529A7">
        <w:tc>
          <w:tcPr>
            <w:tcW w:w="1097" w:type="dxa"/>
          </w:tcPr>
          <w:p w14:paraId="5DCD23D8" w14:textId="77777777" w:rsidR="001612F7" w:rsidRPr="00B41A36" w:rsidRDefault="001612F7" w:rsidP="002529A7">
            <w:pPr>
              <w:pStyle w:val="TAL"/>
              <w:rPr>
                <w:sz w:val="16"/>
              </w:rPr>
            </w:pPr>
            <w:r>
              <w:rPr>
                <w:sz w:val="16"/>
              </w:rPr>
              <w:t>C1-241194</w:t>
            </w:r>
          </w:p>
        </w:tc>
        <w:tc>
          <w:tcPr>
            <w:tcW w:w="4540" w:type="dxa"/>
          </w:tcPr>
          <w:p w14:paraId="21E4F3A8" w14:textId="77777777" w:rsidR="001612F7" w:rsidRPr="00B41A36" w:rsidRDefault="001612F7" w:rsidP="002529A7">
            <w:pPr>
              <w:pStyle w:val="TAL"/>
              <w:rPr>
                <w:sz w:val="16"/>
              </w:rPr>
            </w:pPr>
            <w:r>
              <w:rPr>
                <w:sz w:val="16"/>
              </w:rPr>
              <w:t>UE capability indication for support of network verified UE location</w:t>
            </w:r>
          </w:p>
        </w:tc>
        <w:tc>
          <w:tcPr>
            <w:tcW w:w="1417" w:type="dxa"/>
          </w:tcPr>
          <w:p w14:paraId="676433DE" w14:textId="77777777" w:rsidR="001612F7" w:rsidRPr="00B41A36" w:rsidRDefault="001612F7" w:rsidP="002529A7">
            <w:pPr>
              <w:pStyle w:val="TAL"/>
              <w:rPr>
                <w:sz w:val="16"/>
              </w:rPr>
            </w:pPr>
            <w:r>
              <w:rPr>
                <w:sz w:val="16"/>
              </w:rPr>
              <w:t>Qualcomm Incorporated</w:t>
            </w:r>
          </w:p>
        </w:tc>
        <w:tc>
          <w:tcPr>
            <w:tcW w:w="1418" w:type="dxa"/>
          </w:tcPr>
          <w:p w14:paraId="0A26C290" w14:textId="77777777" w:rsidR="001612F7" w:rsidRPr="00B41A36" w:rsidRDefault="001612F7" w:rsidP="002529A7">
            <w:pPr>
              <w:pStyle w:val="TAL"/>
              <w:rPr>
                <w:sz w:val="16"/>
              </w:rPr>
            </w:pPr>
            <w:r>
              <w:rPr>
                <w:sz w:val="16"/>
              </w:rPr>
              <w:t>merged</w:t>
            </w:r>
          </w:p>
        </w:tc>
        <w:tc>
          <w:tcPr>
            <w:tcW w:w="1559" w:type="dxa"/>
          </w:tcPr>
          <w:p w14:paraId="0C02CBE8" w14:textId="77777777" w:rsidR="001612F7" w:rsidRPr="00B41A36" w:rsidRDefault="001612F7" w:rsidP="002529A7">
            <w:pPr>
              <w:pStyle w:val="TAL"/>
              <w:rPr>
                <w:sz w:val="16"/>
              </w:rPr>
            </w:pPr>
          </w:p>
        </w:tc>
        <w:tc>
          <w:tcPr>
            <w:tcW w:w="1017" w:type="dxa"/>
          </w:tcPr>
          <w:p w14:paraId="62554298" w14:textId="77777777" w:rsidR="001612F7" w:rsidRPr="00B41A36" w:rsidRDefault="001612F7" w:rsidP="002529A7">
            <w:pPr>
              <w:pStyle w:val="TAL"/>
              <w:rPr>
                <w:sz w:val="16"/>
              </w:rPr>
            </w:pPr>
          </w:p>
        </w:tc>
      </w:tr>
      <w:tr w:rsidR="001612F7" w14:paraId="0503FB66" w14:textId="77777777" w:rsidTr="002529A7">
        <w:tc>
          <w:tcPr>
            <w:tcW w:w="1097" w:type="dxa"/>
          </w:tcPr>
          <w:p w14:paraId="285D1FEC" w14:textId="77777777" w:rsidR="001612F7" w:rsidRPr="00B41A36" w:rsidRDefault="001612F7" w:rsidP="002529A7">
            <w:pPr>
              <w:pStyle w:val="TAL"/>
              <w:rPr>
                <w:sz w:val="16"/>
              </w:rPr>
            </w:pPr>
            <w:r>
              <w:rPr>
                <w:sz w:val="16"/>
              </w:rPr>
              <w:t>C1-241195</w:t>
            </w:r>
          </w:p>
        </w:tc>
        <w:tc>
          <w:tcPr>
            <w:tcW w:w="4540" w:type="dxa"/>
          </w:tcPr>
          <w:p w14:paraId="179E5D81" w14:textId="77777777" w:rsidR="001612F7" w:rsidRPr="00B41A36" w:rsidRDefault="001612F7" w:rsidP="002529A7">
            <w:pPr>
              <w:pStyle w:val="TAL"/>
              <w:rPr>
                <w:sz w:val="16"/>
              </w:rPr>
            </w:pPr>
            <w:r>
              <w:rPr>
                <w:sz w:val="16"/>
              </w:rPr>
              <w:t>Restricting satellite NG RAN access</w:t>
            </w:r>
          </w:p>
        </w:tc>
        <w:tc>
          <w:tcPr>
            <w:tcW w:w="1417" w:type="dxa"/>
          </w:tcPr>
          <w:p w14:paraId="3175DD41" w14:textId="77777777" w:rsidR="001612F7" w:rsidRPr="00B41A36" w:rsidRDefault="001612F7" w:rsidP="002529A7">
            <w:pPr>
              <w:pStyle w:val="TAL"/>
              <w:rPr>
                <w:sz w:val="16"/>
              </w:rPr>
            </w:pPr>
            <w:r>
              <w:rPr>
                <w:sz w:val="16"/>
              </w:rPr>
              <w:t>Samsung</w:t>
            </w:r>
          </w:p>
        </w:tc>
        <w:tc>
          <w:tcPr>
            <w:tcW w:w="1418" w:type="dxa"/>
          </w:tcPr>
          <w:p w14:paraId="11B5D3B8" w14:textId="77777777" w:rsidR="001612F7" w:rsidRPr="00B41A36" w:rsidRDefault="001612F7" w:rsidP="002529A7">
            <w:pPr>
              <w:pStyle w:val="TAL"/>
              <w:rPr>
                <w:sz w:val="16"/>
              </w:rPr>
            </w:pPr>
            <w:r>
              <w:rPr>
                <w:sz w:val="16"/>
              </w:rPr>
              <w:t>merged</w:t>
            </w:r>
          </w:p>
        </w:tc>
        <w:tc>
          <w:tcPr>
            <w:tcW w:w="1559" w:type="dxa"/>
          </w:tcPr>
          <w:p w14:paraId="0787E9CD" w14:textId="77777777" w:rsidR="001612F7" w:rsidRPr="00B41A36" w:rsidRDefault="001612F7" w:rsidP="002529A7">
            <w:pPr>
              <w:pStyle w:val="TAL"/>
              <w:rPr>
                <w:sz w:val="16"/>
              </w:rPr>
            </w:pPr>
            <w:r>
              <w:rPr>
                <w:sz w:val="16"/>
              </w:rPr>
              <w:t>C1-240955</w:t>
            </w:r>
          </w:p>
        </w:tc>
        <w:tc>
          <w:tcPr>
            <w:tcW w:w="1017" w:type="dxa"/>
          </w:tcPr>
          <w:p w14:paraId="04211A8B" w14:textId="77777777" w:rsidR="001612F7" w:rsidRPr="00B41A36" w:rsidRDefault="001612F7" w:rsidP="002529A7">
            <w:pPr>
              <w:pStyle w:val="TAL"/>
              <w:rPr>
                <w:sz w:val="16"/>
              </w:rPr>
            </w:pPr>
          </w:p>
        </w:tc>
      </w:tr>
      <w:tr w:rsidR="001612F7" w14:paraId="499E2F4D" w14:textId="77777777" w:rsidTr="002529A7">
        <w:tc>
          <w:tcPr>
            <w:tcW w:w="1097" w:type="dxa"/>
          </w:tcPr>
          <w:p w14:paraId="04D034AD" w14:textId="77777777" w:rsidR="001612F7" w:rsidRPr="00B41A36" w:rsidRDefault="001612F7" w:rsidP="002529A7">
            <w:pPr>
              <w:pStyle w:val="TAL"/>
              <w:rPr>
                <w:sz w:val="16"/>
              </w:rPr>
            </w:pPr>
            <w:r>
              <w:rPr>
                <w:sz w:val="16"/>
              </w:rPr>
              <w:t>C1-241196</w:t>
            </w:r>
          </w:p>
        </w:tc>
        <w:tc>
          <w:tcPr>
            <w:tcW w:w="4540" w:type="dxa"/>
          </w:tcPr>
          <w:p w14:paraId="4281824D" w14:textId="77777777" w:rsidR="001612F7" w:rsidRPr="00B41A36" w:rsidRDefault="001612F7" w:rsidP="002529A7">
            <w:pPr>
              <w:pStyle w:val="TAL"/>
              <w:rPr>
                <w:sz w:val="16"/>
              </w:rPr>
            </w:pPr>
            <w:r>
              <w:rPr>
                <w:sz w:val="16"/>
              </w:rPr>
              <w:t>Clarifications for reporting indication</w:t>
            </w:r>
          </w:p>
        </w:tc>
        <w:tc>
          <w:tcPr>
            <w:tcW w:w="1417" w:type="dxa"/>
          </w:tcPr>
          <w:p w14:paraId="7D709950" w14:textId="77777777" w:rsidR="001612F7" w:rsidRPr="00B41A36" w:rsidRDefault="001612F7" w:rsidP="002529A7">
            <w:pPr>
              <w:pStyle w:val="TAL"/>
              <w:rPr>
                <w:sz w:val="16"/>
              </w:rPr>
            </w:pPr>
            <w:r>
              <w:rPr>
                <w:sz w:val="16"/>
              </w:rPr>
              <w:t>Nokia, Nokia Shanghai Bell</w:t>
            </w:r>
          </w:p>
        </w:tc>
        <w:tc>
          <w:tcPr>
            <w:tcW w:w="1418" w:type="dxa"/>
          </w:tcPr>
          <w:p w14:paraId="63B68DFE" w14:textId="77777777" w:rsidR="001612F7" w:rsidRPr="00B41A36" w:rsidRDefault="001612F7" w:rsidP="002529A7">
            <w:pPr>
              <w:pStyle w:val="TAL"/>
              <w:rPr>
                <w:sz w:val="16"/>
              </w:rPr>
            </w:pPr>
            <w:r>
              <w:rPr>
                <w:sz w:val="16"/>
              </w:rPr>
              <w:t>revised</w:t>
            </w:r>
          </w:p>
        </w:tc>
        <w:tc>
          <w:tcPr>
            <w:tcW w:w="1559" w:type="dxa"/>
          </w:tcPr>
          <w:p w14:paraId="6D7233E5" w14:textId="77777777" w:rsidR="001612F7" w:rsidRPr="00B41A36" w:rsidRDefault="001612F7" w:rsidP="002529A7">
            <w:pPr>
              <w:pStyle w:val="TAL"/>
              <w:rPr>
                <w:sz w:val="16"/>
              </w:rPr>
            </w:pPr>
            <w:r>
              <w:rPr>
                <w:sz w:val="16"/>
              </w:rPr>
              <w:t>C1-240606</w:t>
            </w:r>
          </w:p>
        </w:tc>
        <w:tc>
          <w:tcPr>
            <w:tcW w:w="1017" w:type="dxa"/>
          </w:tcPr>
          <w:p w14:paraId="513DC43D" w14:textId="77777777" w:rsidR="001612F7" w:rsidRPr="00B41A36" w:rsidRDefault="001612F7" w:rsidP="002529A7">
            <w:pPr>
              <w:pStyle w:val="TAL"/>
              <w:rPr>
                <w:sz w:val="16"/>
              </w:rPr>
            </w:pPr>
            <w:r>
              <w:rPr>
                <w:sz w:val="16"/>
              </w:rPr>
              <w:t>C1-241302</w:t>
            </w:r>
          </w:p>
        </w:tc>
      </w:tr>
      <w:tr w:rsidR="001612F7" w14:paraId="2723F640" w14:textId="77777777" w:rsidTr="002529A7">
        <w:tc>
          <w:tcPr>
            <w:tcW w:w="1097" w:type="dxa"/>
          </w:tcPr>
          <w:p w14:paraId="54898054" w14:textId="77777777" w:rsidR="001612F7" w:rsidRPr="00B41A36" w:rsidRDefault="001612F7" w:rsidP="002529A7">
            <w:pPr>
              <w:pStyle w:val="TAL"/>
              <w:rPr>
                <w:sz w:val="16"/>
              </w:rPr>
            </w:pPr>
            <w:r>
              <w:rPr>
                <w:sz w:val="16"/>
              </w:rPr>
              <w:t>C1-241197</w:t>
            </w:r>
          </w:p>
        </w:tc>
        <w:tc>
          <w:tcPr>
            <w:tcW w:w="4540" w:type="dxa"/>
          </w:tcPr>
          <w:p w14:paraId="3A0CEAD0"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1C98EE4E" w14:textId="77777777" w:rsidR="001612F7" w:rsidRPr="00B41A36" w:rsidRDefault="001612F7" w:rsidP="002529A7">
            <w:pPr>
              <w:pStyle w:val="TAL"/>
              <w:rPr>
                <w:sz w:val="16"/>
              </w:rPr>
            </w:pPr>
            <w:r>
              <w:rPr>
                <w:sz w:val="16"/>
              </w:rPr>
              <w:t>LG Electronics</w:t>
            </w:r>
          </w:p>
        </w:tc>
        <w:tc>
          <w:tcPr>
            <w:tcW w:w="1418" w:type="dxa"/>
          </w:tcPr>
          <w:p w14:paraId="31FAD76A" w14:textId="77777777" w:rsidR="001612F7" w:rsidRPr="00B41A36" w:rsidRDefault="001612F7" w:rsidP="002529A7">
            <w:pPr>
              <w:pStyle w:val="TAL"/>
              <w:rPr>
                <w:sz w:val="16"/>
              </w:rPr>
            </w:pPr>
            <w:r>
              <w:rPr>
                <w:sz w:val="16"/>
              </w:rPr>
              <w:t>revised</w:t>
            </w:r>
          </w:p>
        </w:tc>
        <w:tc>
          <w:tcPr>
            <w:tcW w:w="1559" w:type="dxa"/>
          </w:tcPr>
          <w:p w14:paraId="7F26D65F" w14:textId="77777777" w:rsidR="001612F7" w:rsidRPr="00B41A36" w:rsidRDefault="001612F7" w:rsidP="002529A7">
            <w:pPr>
              <w:pStyle w:val="TAL"/>
              <w:rPr>
                <w:sz w:val="16"/>
              </w:rPr>
            </w:pPr>
          </w:p>
        </w:tc>
        <w:tc>
          <w:tcPr>
            <w:tcW w:w="1017" w:type="dxa"/>
          </w:tcPr>
          <w:p w14:paraId="0FFAE4B0" w14:textId="77777777" w:rsidR="001612F7" w:rsidRPr="00B41A36" w:rsidRDefault="001612F7" w:rsidP="002529A7">
            <w:pPr>
              <w:pStyle w:val="TAL"/>
              <w:rPr>
                <w:sz w:val="16"/>
              </w:rPr>
            </w:pPr>
            <w:r>
              <w:rPr>
                <w:sz w:val="16"/>
              </w:rPr>
              <w:t>C1-241235</w:t>
            </w:r>
          </w:p>
        </w:tc>
      </w:tr>
      <w:tr w:rsidR="001612F7" w14:paraId="616B9DE0" w14:textId="77777777" w:rsidTr="002529A7">
        <w:tc>
          <w:tcPr>
            <w:tcW w:w="1097" w:type="dxa"/>
          </w:tcPr>
          <w:p w14:paraId="29AAC593" w14:textId="77777777" w:rsidR="001612F7" w:rsidRPr="00B41A36" w:rsidRDefault="001612F7" w:rsidP="002529A7">
            <w:pPr>
              <w:pStyle w:val="TAL"/>
              <w:rPr>
                <w:sz w:val="16"/>
              </w:rPr>
            </w:pPr>
            <w:r>
              <w:rPr>
                <w:sz w:val="16"/>
              </w:rPr>
              <w:t>C1-241198</w:t>
            </w:r>
          </w:p>
        </w:tc>
        <w:tc>
          <w:tcPr>
            <w:tcW w:w="4540" w:type="dxa"/>
          </w:tcPr>
          <w:p w14:paraId="176A6774" w14:textId="77777777" w:rsidR="001612F7" w:rsidRPr="00B41A36" w:rsidRDefault="001612F7" w:rsidP="002529A7">
            <w:pPr>
              <w:pStyle w:val="TAL"/>
              <w:rPr>
                <w:sz w:val="16"/>
              </w:rPr>
            </w:pPr>
            <w:r>
              <w:rPr>
                <w:sz w:val="16"/>
              </w:rPr>
              <w:t>Rel-18 Work Item Exception for CT1 impacts of EVS Codec Extension for Immersive Voice and Audio Services</w:t>
            </w:r>
          </w:p>
        </w:tc>
        <w:tc>
          <w:tcPr>
            <w:tcW w:w="1417" w:type="dxa"/>
          </w:tcPr>
          <w:p w14:paraId="680F98D1" w14:textId="77777777" w:rsidR="001612F7" w:rsidRPr="00B41A36" w:rsidRDefault="001612F7" w:rsidP="002529A7">
            <w:pPr>
              <w:pStyle w:val="TAL"/>
              <w:rPr>
                <w:sz w:val="16"/>
              </w:rPr>
            </w:pPr>
            <w:r>
              <w:rPr>
                <w:sz w:val="16"/>
              </w:rPr>
              <w:t>Nokia, Nokia Shanghai Bell</w:t>
            </w:r>
          </w:p>
        </w:tc>
        <w:tc>
          <w:tcPr>
            <w:tcW w:w="1418" w:type="dxa"/>
          </w:tcPr>
          <w:p w14:paraId="3966754C" w14:textId="77777777" w:rsidR="001612F7" w:rsidRPr="00B41A36" w:rsidRDefault="001612F7" w:rsidP="002529A7">
            <w:pPr>
              <w:pStyle w:val="TAL"/>
              <w:rPr>
                <w:sz w:val="16"/>
              </w:rPr>
            </w:pPr>
            <w:r>
              <w:rPr>
                <w:sz w:val="16"/>
              </w:rPr>
              <w:t>noted</w:t>
            </w:r>
          </w:p>
        </w:tc>
        <w:tc>
          <w:tcPr>
            <w:tcW w:w="1559" w:type="dxa"/>
          </w:tcPr>
          <w:p w14:paraId="2AAEC99D" w14:textId="77777777" w:rsidR="001612F7" w:rsidRPr="00B41A36" w:rsidRDefault="001612F7" w:rsidP="002529A7">
            <w:pPr>
              <w:pStyle w:val="TAL"/>
              <w:rPr>
                <w:sz w:val="16"/>
              </w:rPr>
            </w:pPr>
          </w:p>
        </w:tc>
        <w:tc>
          <w:tcPr>
            <w:tcW w:w="1017" w:type="dxa"/>
          </w:tcPr>
          <w:p w14:paraId="0E79602F" w14:textId="77777777" w:rsidR="001612F7" w:rsidRPr="00B41A36" w:rsidRDefault="001612F7" w:rsidP="002529A7">
            <w:pPr>
              <w:pStyle w:val="TAL"/>
              <w:rPr>
                <w:sz w:val="16"/>
              </w:rPr>
            </w:pPr>
          </w:p>
        </w:tc>
      </w:tr>
      <w:tr w:rsidR="001612F7" w14:paraId="373757C2" w14:textId="77777777" w:rsidTr="002529A7">
        <w:tc>
          <w:tcPr>
            <w:tcW w:w="1097" w:type="dxa"/>
          </w:tcPr>
          <w:p w14:paraId="78947A0E" w14:textId="77777777" w:rsidR="001612F7" w:rsidRPr="00B41A36" w:rsidRDefault="001612F7" w:rsidP="002529A7">
            <w:pPr>
              <w:pStyle w:val="TAL"/>
              <w:rPr>
                <w:sz w:val="16"/>
              </w:rPr>
            </w:pPr>
            <w:r>
              <w:rPr>
                <w:sz w:val="16"/>
              </w:rPr>
              <w:t>C1-241199</w:t>
            </w:r>
          </w:p>
        </w:tc>
        <w:tc>
          <w:tcPr>
            <w:tcW w:w="4540" w:type="dxa"/>
          </w:tcPr>
          <w:p w14:paraId="731B6990"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7DADAA87" w14:textId="77777777" w:rsidR="001612F7" w:rsidRPr="00B41A36" w:rsidRDefault="001612F7" w:rsidP="002529A7">
            <w:pPr>
              <w:pStyle w:val="TAL"/>
              <w:rPr>
                <w:sz w:val="16"/>
              </w:rPr>
            </w:pPr>
            <w:r>
              <w:rPr>
                <w:sz w:val="16"/>
              </w:rPr>
              <w:t>Ericsson</w:t>
            </w:r>
          </w:p>
        </w:tc>
        <w:tc>
          <w:tcPr>
            <w:tcW w:w="1418" w:type="dxa"/>
          </w:tcPr>
          <w:p w14:paraId="0A73E892" w14:textId="77777777" w:rsidR="001612F7" w:rsidRPr="00B41A36" w:rsidRDefault="001612F7" w:rsidP="002529A7">
            <w:pPr>
              <w:pStyle w:val="TAL"/>
              <w:rPr>
                <w:sz w:val="16"/>
              </w:rPr>
            </w:pPr>
            <w:r>
              <w:rPr>
                <w:sz w:val="16"/>
              </w:rPr>
              <w:t>revised</w:t>
            </w:r>
          </w:p>
        </w:tc>
        <w:tc>
          <w:tcPr>
            <w:tcW w:w="1559" w:type="dxa"/>
          </w:tcPr>
          <w:p w14:paraId="1BADCF54" w14:textId="77777777" w:rsidR="001612F7" w:rsidRPr="00B41A36" w:rsidRDefault="001612F7" w:rsidP="002529A7">
            <w:pPr>
              <w:pStyle w:val="TAL"/>
              <w:rPr>
                <w:sz w:val="16"/>
              </w:rPr>
            </w:pPr>
            <w:r>
              <w:rPr>
                <w:sz w:val="16"/>
              </w:rPr>
              <w:t>C1-241167</w:t>
            </w:r>
          </w:p>
        </w:tc>
        <w:tc>
          <w:tcPr>
            <w:tcW w:w="1017" w:type="dxa"/>
          </w:tcPr>
          <w:p w14:paraId="75F79C62" w14:textId="77777777" w:rsidR="001612F7" w:rsidRPr="00B41A36" w:rsidRDefault="001612F7" w:rsidP="002529A7">
            <w:pPr>
              <w:pStyle w:val="TAL"/>
              <w:rPr>
                <w:sz w:val="16"/>
              </w:rPr>
            </w:pPr>
            <w:r>
              <w:rPr>
                <w:sz w:val="16"/>
              </w:rPr>
              <w:t>C1-241370</w:t>
            </w:r>
          </w:p>
        </w:tc>
      </w:tr>
      <w:tr w:rsidR="001612F7" w14:paraId="01958D9E" w14:textId="77777777" w:rsidTr="002529A7">
        <w:tc>
          <w:tcPr>
            <w:tcW w:w="1097" w:type="dxa"/>
          </w:tcPr>
          <w:p w14:paraId="612E8691" w14:textId="77777777" w:rsidR="001612F7" w:rsidRPr="00B41A36" w:rsidRDefault="001612F7" w:rsidP="002529A7">
            <w:pPr>
              <w:pStyle w:val="TAL"/>
              <w:rPr>
                <w:sz w:val="16"/>
              </w:rPr>
            </w:pPr>
            <w:r>
              <w:rPr>
                <w:sz w:val="16"/>
              </w:rPr>
              <w:t>C1-241200</w:t>
            </w:r>
          </w:p>
        </w:tc>
        <w:tc>
          <w:tcPr>
            <w:tcW w:w="4540" w:type="dxa"/>
          </w:tcPr>
          <w:p w14:paraId="50ED4164"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38F27591" w14:textId="77777777" w:rsidR="001612F7" w:rsidRPr="00B41A36" w:rsidRDefault="001612F7" w:rsidP="002529A7">
            <w:pPr>
              <w:pStyle w:val="TAL"/>
              <w:rPr>
                <w:sz w:val="16"/>
              </w:rPr>
            </w:pPr>
            <w:r>
              <w:rPr>
                <w:sz w:val="16"/>
              </w:rPr>
              <w:t>China Mobile, China Southern Power Grid Co</w:t>
            </w:r>
          </w:p>
        </w:tc>
        <w:tc>
          <w:tcPr>
            <w:tcW w:w="1418" w:type="dxa"/>
          </w:tcPr>
          <w:p w14:paraId="48950628" w14:textId="77777777" w:rsidR="001612F7" w:rsidRPr="00B41A36" w:rsidRDefault="001612F7" w:rsidP="002529A7">
            <w:pPr>
              <w:pStyle w:val="TAL"/>
              <w:rPr>
                <w:sz w:val="16"/>
              </w:rPr>
            </w:pPr>
            <w:r>
              <w:rPr>
                <w:sz w:val="16"/>
              </w:rPr>
              <w:t>revised</w:t>
            </w:r>
          </w:p>
        </w:tc>
        <w:tc>
          <w:tcPr>
            <w:tcW w:w="1559" w:type="dxa"/>
          </w:tcPr>
          <w:p w14:paraId="1819F524" w14:textId="77777777" w:rsidR="001612F7" w:rsidRPr="00B41A36" w:rsidRDefault="001612F7" w:rsidP="002529A7">
            <w:pPr>
              <w:pStyle w:val="TAL"/>
              <w:rPr>
                <w:sz w:val="16"/>
              </w:rPr>
            </w:pPr>
            <w:r>
              <w:rPr>
                <w:sz w:val="16"/>
              </w:rPr>
              <w:t>C1-240731</w:t>
            </w:r>
          </w:p>
        </w:tc>
        <w:tc>
          <w:tcPr>
            <w:tcW w:w="1017" w:type="dxa"/>
          </w:tcPr>
          <w:p w14:paraId="36DE19EE" w14:textId="77777777" w:rsidR="001612F7" w:rsidRPr="00B41A36" w:rsidRDefault="001612F7" w:rsidP="002529A7">
            <w:pPr>
              <w:pStyle w:val="TAL"/>
              <w:rPr>
                <w:sz w:val="16"/>
              </w:rPr>
            </w:pPr>
            <w:r>
              <w:rPr>
                <w:sz w:val="16"/>
              </w:rPr>
              <w:t>C1-241451</w:t>
            </w:r>
          </w:p>
        </w:tc>
      </w:tr>
      <w:tr w:rsidR="001612F7" w14:paraId="5997DB2C" w14:textId="77777777" w:rsidTr="002529A7">
        <w:tc>
          <w:tcPr>
            <w:tcW w:w="1097" w:type="dxa"/>
          </w:tcPr>
          <w:p w14:paraId="616684D1" w14:textId="77777777" w:rsidR="001612F7" w:rsidRPr="00B41A36" w:rsidRDefault="001612F7" w:rsidP="002529A7">
            <w:pPr>
              <w:pStyle w:val="TAL"/>
              <w:rPr>
                <w:sz w:val="16"/>
              </w:rPr>
            </w:pPr>
            <w:r>
              <w:rPr>
                <w:sz w:val="16"/>
              </w:rPr>
              <w:t>C1-241201</w:t>
            </w:r>
          </w:p>
        </w:tc>
        <w:tc>
          <w:tcPr>
            <w:tcW w:w="4540" w:type="dxa"/>
          </w:tcPr>
          <w:p w14:paraId="35023C64" w14:textId="77777777" w:rsidR="001612F7" w:rsidRPr="00B41A36" w:rsidRDefault="001612F7" w:rsidP="002529A7">
            <w:pPr>
              <w:pStyle w:val="TAL"/>
              <w:rPr>
                <w:sz w:val="16"/>
              </w:rPr>
            </w:pPr>
            <w:r>
              <w:rPr>
                <w:sz w:val="16"/>
              </w:rPr>
              <w:t>Timing for the network to determine the association of the QUIC connection and QoS flow</w:t>
            </w:r>
          </w:p>
        </w:tc>
        <w:tc>
          <w:tcPr>
            <w:tcW w:w="1417" w:type="dxa"/>
          </w:tcPr>
          <w:p w14:paraId="31D38DF0" w14:textId="77777777" w:rsidR="001612F7" w:rsidRPr="00B41A36" w:rsidRDefault="001612F7" w:rsidP="002529A7">
            <w:pPr>
              <w:pStyle w:val="TAL"/>
              <w:rPr>
                <w:sz w:val="16"/>
              </w:rPr>
            </w:pPr>
            <w:r>
              <w:rPr>
                <w:sz w:val="16"/>
              </w:rPr>
              <w:t>MediaTek Inc.</w:t>
            </w:r>
          </w:p>
        </w:tc>
        <w:tc>
          <w:tcPr>
            <w:tcW w:w="1418" w:type="dxa"/>
          </w:tcPr>
          <w:p w14:paraId="1BF90037" w14:textId="77777777" w:rsidR="001612F7" w:rsidRPr="00B41A36" w:rsidRDefault="001612F7" w:rsidP="002529A7">
            <w:pPr>
              <w:pStyle w:val="TAL"/>
              <w:rPr>
                <w:sz w:val="16"/>
              </w:rPr>
            </w:pPr>
            <w:r>
              <w:rPr>
                <w:sz w:val="16"/>
              </w:rPr>
              <w:t>revised</w:t>
            </w:r>
          </w:p>
        </w:tc>
        <w:tc>
          <w:tcPr>
            <w:tcW w:w="1559" w:type="dxa"/>
          </w:tcPr>
          <w:p w14:paraId="3A89F128" w14:textId="77777777" w:rsidR="001612F7" w:rsidRPr="00B41A36" w:rsidRDefault="001612F7" w:rsidP="002529A7">
            <w:pPr>
              <w:pStyle w:val="TAL"/>
              <w:rPr>
                <w:sz w:val="16"/>
              </w:rPr>
            </w:pPr>
          </w:p>
        </w:tc>
        <w:tc>
          <w:tcPr>
            <w:tcW w:w="1017" w:type="dxa"/>
          </w:tcPr>
          <w:p w14:paraId="58F567B1" w14:textId="77777777" w:rsidR="001612F7" w:rsidRPr="00B41A36" w:rsidRDefault="001612F7" w:rsidP="002529A7">
            <w:pPr>
              <w:pStyle w:val="TAL"/>
              <w:rPr>
                <w:sz w:val="16"/>
              </w:rPr>
            </w:pPr>
            <w:r>
              <w:rPr>
                <w:sz w:val="16"/>
              </w:rPr>
              <w:t>C1-241349</w:t>
            </w:r>
          </w:p>
        </w:tc>
      </w:tr>
      <w:tr w:rsidR="001612F7" w14:paraId="202E80E8" w14:textId="77777777" w:rsidTr="002529A7">
        <w:tc>
          <w:tcPr>
            <w:tcW w:w="1097" w:type="dxa"/>
          </w:tcPr>
          <w:p w14:paraId="31C01A13" w14:textId="77777777" w:rsidR="001612F7" w:rsidRPr="00B41A36" w:rsidRDefault="001612F7" w:rsidP="002529A7">
            <w:pPr>
              <w:pStyle w:val="TAL"/>
              <w:rPr>
                <w:sz w:val="16"/>
              </w:rPr>
            </w:pPr>
            <w:r>
              <w:rPr>
                <w:sz w:val="16"/>
              </w:rPr>
              <w:t>C1-241202</w:t>
            </w:r>
          </w:p>
        </w:tc>
        <w:tc>
          <w:tcPr>
            <w:tcW w:w="4540" w:type="dxa"/>
          </w:tcPr>
          <w:p w14:paraId="31B524BE"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0D4F5EB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8F0AC0E" w14:textId="77777777" w:rsidR="001612F7" w:rsidRPr="00B41A36" w:rsidRDefault="001612F7" w:rsidP="002529A7">
            <w:pPr>
              <w:pStyle w:val="TAL"/>
              <w:rPr>
                <w:sz w:val="16"/>
              </w:rPr>
            </w:pPr>
            <w:r>
              <w:rPr>
                <w:sz w:val="16"/>
              </w:rPr>
              <w:t>revised</w:t>
            </w:r>
          </w:p>
        </w:tc>
        <w:tc>
          <w:tcPr>
            <w:tcW w:w="1559" w:type="dxa"/>
          </w:tcPr>
          <w:p w14:paraId="04056351" w14:textId="77777777" w:rsidR="001612F7" w:rsidRPr="00B41A36" w:rsidRDefault="001612F7" w:rsidP="002529A7">
            <w:pPr>
              <w:pStyle w:val="TAL"/>
              <w:rPr>
                <w:sz w:val="16"/>
              </w:rPr>
            </w:pPr>
            <w:r>
              <w:rPr>
                <w:sz w:val="16"/>
              </w:rPr>
              <w:t>C1-240540</w:t>
            </w:r>
          </w:p>
        </w:tc>
        <w:tc>
          <w:tcPr>
            <w:tcW w:w="1017" w:type="dxa"/>
          </w:tcPr>
          <w:p w14:paraId="5DBFBFD0" w14:textId="77777777" w:rsidR="001612F7" w:rsidRPr="00B41A36" w:rsidRDefault="001612F7" w:rsidP="002529A7">
            <w:pPr>
              <w:pStyle w:val="TAL"/>
              <w:rPr>
                <w:sz w:val="16"/>
              </w:rPr>
            </w:pPr>
            <w:r>
              <w:rPr>
                <w:sz w:val="16"/>
              </w:rPr>
              <w:t>C1-241347</w:t>
            </w:r>
          </w:p>
        </w:tc>
      </w:tr>
      <w:tr w:rsidR="001612F7" w14:paraId="637F4894" w14:textId="77777777" w:rsidTr="002529A7">
        <w:tc>
          <w:tcPr>
            <w:tcW w:w="1097" w:type="dxa"/>
          </w:tcPr>
          <w:p w14:paraId="3313FECD" w14:textId="77777777" w:rsidR="001612F7" w:rsidRPr="00B41A36" w:rsidRDefault="001612F7" w:rsidP="002529A7">
            <w:pPr>
              <w:pStyle w:val="TAL"/>
              <w:rPr>
                <w:sz w:val="16"/>
              </w:rPr>
            </w:pPr>
            <w:r>
              <w:rPr>
                <w:sz w:val="16"/>
              </w:rPr>
              <w:t>C1-241203</w:t>
            </w:r>
          </w:p>
        </w:tc>
        <w:tc>
          <w:tcPr>
            <w:tcW w:w="4540" w:type="dxa"/>
          </w:tcPr>
          <w:p w14:paraId="2122D2FE" w14:textId="77777777" w:rsidR="001612F7" w:rsidRPr="00B41A36" w:rsidRDefault="001612F7" w:rsidP="002529A7">
            <w:pPr>
              <w:pStyle w:val="TAL"/>
              <w:rPr>
                <w:sz w:val="16"/>
              </w:rPr>
            </w:pPr>
            <w:r>
              <w:rPr>
                <w:sz w:val="16"/>
              </w:rPr>
              <w:t xml:space="preserve">Work Plan for CT work on </w:t>
            </w:r>
            <w:proofErr w:type="spellStart"/>
            <w:r>
              <w:rPr>
                <w:sz w:val="16"/>
              </w:rPr>
              <w:t>IVAS_Codec</w:t>
            </w:r>
            <w:proofErr w:type="spellEnd"/>
          </w:p>
        </w:tc>
        <w:tc>
          <w:tcPr>
            <w:tcW w:w="1417" w:type="dxa"/>
          </w:tcPr>
          <w:p w14:paraId="50052FEA" w14:textId="77777777" w:rsidR="001612F7" w:rsidRPr="00B41A36" w:rsidRDefault="001612F7" w:rsidP="002529A7">
            <w:pPr>
              <w:pStyle w:val="TAL"/>
              <w:rPr>
                <w:sz w:val="16"/>
              </w:rPr>
            </w:pPr>
            <w:r>
              <w:rPr>
                <w:sz w:val="16"/>
              </w:rPr>
              <w:t>Nokia, Nokia Shanghai Bell</w:t>
            </w:r>
          </w:p>
        </w:tc>
        <w:tc>
          <w:tcPr>
            <w:tcW w:w="1418" w:type="dxa"/>
          </w:tcPr>
          <w:p w14:paraId="720C1572" w14:textId="77777777" w:rsidR="001612F7" w:rsidRPr="00B41A36" w:rsidRDefault="001612F7" w:rsidP="002529A7">
            <w:pPr>
              <w:pStyle w:val="TAL"/>
              <w:rPr>
                <w:sz w:val="16"/>
              </w:rPr>
            </w:pPr>
            <w:r>
              <w:rPr>
                <w:sz w:val="16"/>
              </w:rPr>
              <w:t>postponed</w:t>
            </w:r>
          </w:p>
        </w:tc>
        <w:tc>
          <w:tcPr>
            <w:tcW w:w="1559" w:type="dxa"/>
          </w:tcPr>
          <w:p w14:paraId="549FB6C4" w14:textId="77777777" w:rsidR="001612F7" w:rsidRPr="00B41A36" w:rsidRDefault="001612F7" w:rsidP="002529A7">
            <w:pPr>
              <w:pStyle w:val="TAL"/>
              <w:rPr>
                <w:sz w:val="16"/>
              </w:rPr>
            </w:pPr>
          </w:p>
        </w:tc>
        <w:tc>
          <w:tcPr>
            <w:tcW w:w="1017" w:type="dxa"/>
          </w:tcPr>
          <w:p w14:paraId="0E335CE4" w14:textId="77777777" w:rsidR="001612F7" w:rsidRPr="00B41A36" w:rsidRDefault="001612F7" w:rsidP="002529A7">
            <w:pPr>
              <w:pStyle w:val="TAL"/>
              <w:rPr>
                <w:sz w:val="16"/>
              </w:rPr>
            </w:pPr>
          </w:p>
        </w:tc>
      </w:tr>
      <w:tr w:rsidR="001612F7" w14:paraId="35331EC7" w14:textId="77777777" w:rsidTr="002529A7">
        <w:tc>
          <w:tcPr>
            <w:tcW w:w="1097" w:type="dxa"/>
          </w:tcPr>
          <w:p w14:paraId="251046FC" w14:textId="77777777" w:rsidR="001612F7" w:rsidRPr="00B41A36" w:rsidRDefault="001612F7" w:rsidP="002529A7">
            <w:pPr>
              <w:pStyle w:val="TAL"/>
              <w:rPr>
                <w:sz w:val="16"/>
              </w:rPr>
            </w:pPr>
            <w:r>
              <w:rPr>
                <w:sz w:val="16"/>
              </w:rPr>
              <w:t>C1-241204</w:t>
            </w:r>
          </w:p>
        </w:tc>
        <w:tc>
          <w:tcPr>
            <w:tcW w:w="4540" w:type="dxa"/>
          </w:tcPr>
          <w:p w14:paraId="7C7FF6A1" w14:textId="77777777" w:rsidR="001612F7" w:rsidRPr="00B41A36" w:rsidRDefault="001612F7" w:rsidP="002529A7">
            <w:pPr>
              <w:pStyle w:val="TAL"/>
              <w:rPr>
                <w:sz w:val="16"/>
              </w:rPr>
            </w:pPr>
            <w:r>
              <w:rPr>
                <w:sz w:val="16"/>
              </w:rPr>
              <w:t>Revised WID on 5GC/EPC enhancement for satellite access Phase 2</w:t>
            </w:r>
          </w:p>
        </w:tc>
        <w:tc>
          <w:tcPr>
            <w:tcW w:w="1417" w:type="dxa"/>
          </w:tcPr>
          <w:p w14:paraId="54256A76" w14:textId="77777777" w:rsidR="001612F7" w:rsidRPr="00B41A36" w:rsidRDefault="001612F7" w:rsidP="002529A7">
            <w:pPr>
              <w:pStyle w:val="TAL"/>
              <w:rPr>
                <w:sz w:val="16"/>
              </w:rPr>
            </w:pPr>
            <w:r>
              <w:rPr>
                <w:sz w:val="16"/>
              </w:rPr>
              <w:t>Qualcomm Incorporated / Amer</w:t>
            </w:r>
          </w:p>
        </w:tc>
        <w:tc>
          <w:tcPr>
            <w:tcW w:w="1418" w:type="dxa"/>
          </w:tcPr>
          <w:p w14:paraId="3A7200F7" w14:textId="77777777" w:rsidR="001612F7" w:rsidRPr="00B41A36" w:rsidRDefault="001612F7" w:rsidP="002529A7">
            <w:pPr>
              <w:pStyle w:val="TAL"/>
              <w:rPr>
                <w:sz w:val="16"/>
              </w:rPr>
            </w:pPr>
            <w:r>
              <w:rPr>
                <w:sz w:val="16"/>
              </w:rPr>
              <w:t>agreed</w:t>
            </w:r>
          </w:p>
        </w:tc>
        <w:tc>
          <w:tcPr>
            <w:tcW w:w="1559" w:type="dxa"/>
          </w:tcPr>
          <w:p w14:paraId="429BE43D" w14:textId="77777777" w:rsidR="001612F7" w:rsidRPr="00B41A36" w:rsidRDefault="001612F7" w:rsidP="002529A7">
            <w:pPr>
              <w:pStyle w:val="TAL"/>
              <w:rPr>
                <w:sz w:val="16"/>
              </w:rPr>
            </w:pPr>
            <w:r>
              <w:rPr>
                <w:sz w:val="16"/>
              </w:rPr>
              <w:t>C1-240556</w:t>
            </w:r>
          </w:p>
        </w:tc>
        <w:tc>
          <w:tcPr>
            <w:tcW w:w="1017" w:type="dxa"/>
          </w:tcPr>
          <w:p w14:paraId="718FD033" w14:textId="77777777" w:rsidR="001612F7" w:rsidRPr="00B41A36" w:rsidRDefault="001612F7" w:rsidP="002529A7">
            <w:pPr>
              <w:pStyle w:val="TAL"/>
              <w:rPr>
                <w:sz w:val="16"/>
              </w:rPr>
            </w:pPr>
          </w:p>
        </w:tc>
      </w:tr>
      <w:tr w:rsidR="001612F7" w14:paraId="6221CB95" w14:textId="77777777" w:rsidTr="002529A7">
        <w:tc>
          <w:tcPr>
            <w:tcW w:w="1097" w:type="dxa"/>
          </w:tcPr>
          <w:p w14:paraId="053081A7" w14:textId="77777777" w:rsidR="001612F7" w:rsidRPr="00B41A36" w:rsidRDefault="001612F7" w:rsidP="002529A7">
            <w:pPr>
              <w:pStyle w:val="TAL"/>
              <w:rPr>
                <w:sz w:val="16"/>
              </w:rPr>
            </w:pPr>
            <w:r>
              <w:rPr>
                <w:sz w:val="16"/>
              </w:rPr>
              <w:t>C1-241205</w:t>
            </w:r>
          </w:p>
        </w:tc>
        <w:tc>
          <w:tcPr>
            <w:tcW w:w="4540" w:type="dxa"/>
          </w:tcPr>
          <w:p w14:paraId="30EA907A" w14:textId="77777777" w:rsidR="001612F7" w:rsidRPr="00B41A36" w:rsidRDefault="001612F7" w:rsidP="002529A7">
            <w:pPr>
              <w:pStyle w:val="TAL"/>
              <w:rPr>
                <w:sz w:val="16"/>
              </w:rPr>
            </w:pPr>
            <w:r>
              <w:rPr>
                <w:sz w:val="16"/>
              </w:rPr>
              <w:t>Revised WID on mission critical system migration and interconnection enhancements</w:t>
            </w:r>
          </w:p>
        </w:tc>
        <w:tc>
          <w:tcPr>
            <w:tcW w:w="1417" w:type="dxa"/>
          </w:tcPr>
          <w:p w14:paraId="31B563A0" w14:textId="77777777" w:rsidR="001612F7" w:rsidRPr="00B41A36" w:rsidRDefault="001612F7" w:rsidP="002529A7">
            <w:pPr>
              <w:pStyle w:val="TAL"/>
              <w:rPr>
                <w:sz w:val="16"/>
              </w:rPr>
            </w:pPr>
            <w:r>
              <w:rPr>
                <w:sz w:val="16"/>
              </w:rPr>
              <w:t>Nokia, Nokia Shanghai Bell</w:t>
            </w:r>
          </w:p>
        </w:tc>
        <w:tc>
          <w:tcPr>
            <w:tcW w:w="1418" w:type="dxa"/>
          </w:tcPr>
          <w:p w14:paraId="16BBB9A9" w14:textId="77777777" w:rsidR="001612F7" w:rsidRPr="00B41A36" w:rsidRDefault="001612F7" w:rsidP="002529A7">
            <w:pPr>
              <w:pStyle w:val="TAL"/>
              <w:rPr>
                <w:sz w:val="16"/>
              </w:rPr>
            </w:pPr>
            <w:r>
              <w:rPr>
                <w:sz w:val="16"/>
              </w:rPr>
              <w:t>agreed</w:t>
            </w:r>
          </w:p>
        </w:tc>
        <w:tc>
          <w:tcPr>
            <w:tcW w:w="1559" w:type="dxa"/>
          </w:tcPr>
          <w:p w14:paraId="3ACE3547" w14:textId="77777777" w:rsidR="001612F7" w:rsidRPr="00B41A36" w:rsidRDefault="001612F7" w:rsidP="002529A7">
            <w:pPr>
              <w:pStyle w:val="TAL"/>
              <w:rPr>
                <w:sz w:val="16"/>
              </w:rPr>
            </w:pPr>
            <w:r>
              <w:rPr>
                <w:sz w:val="16"/>
              </w:rPr>
              <w:t>C1-240613</w:t>
            </w:r>
          </w:p>
        </w:tc>
        <w:tc>
          <w:tcPr>
            <w:tcW w:w="1017" w:type="dxa"/>
          </w:tcPr>
          <w:p w14:paraId="13DEB711" w14:textId="77777777" w:rsidR="001612F7" w:rsidRPr="00B41A36" w:rsidRDefault="001612F7" w:rsidP="002529A7">
            <w:pPr>
              <w:pStyle w:val="TAL"/>
              <w:rPr>
                <w:sz w:val="16"/>
              </w:rPr>
            </w:pPr>
          </w:p>
        </w:tc>
      </w:tr>
      <w:tr w:rsidR="001612F7" w14:paraId="25A4AEBA" w14:textId="77777777" w:rsidTr="002529A7">
        <w:tc>
          <w:tcPr>
            <w:tcW w:w="1097" w:type="dxa"/>
          </w:tcPr>
          <w:p w14:paraId="458C0D1D" w14:textId="77777777" w:rsidR="001612F7" w:rsidRPr="00B41A36" w:rsidRDefault="001612F7" w:rsidP="002529A7">
            <w:pPr>
              <w:pStyle w:val="TAL"/>
              <w:rPr>
                <w:sz w:val="16"/>
              </w:rPr>
            </w:pPr>
            <w:r>
              <w:rPr>
                <w:sz w:val="16"/>
              </w:rPr>
              <w:t>C1-241206</w:t>
            </w:r>
          </w:p>
        </w:tc>
        <w:tc>
          <w:tcPr>
            <w:tcW w:w="4540" w:type="dxa"/>
          </w:tcPr>
          <w:p w14:paraId="28DFE049" w14:textId="77777777" w:rsidR="001612F7" w:rsidRPr="00B41A36" w:rsidRDefault="001612F7" w:rsidP="002529A7">
            <w:pPr>
              <w:pStyle w:val="TAL"/>
              <w:rPr>
                <w:sz w:val="16"/>
              </w:rPr>
            </w:pPr>
            <w:r>
              <w:rPr>
                <w:sz w:val="16"/>
              </w:rPr>
              <w:t>Revised WID on Next Generation Real Time Communication services</w:t>
            </w:r>
          </w:p>
        </w:tc>
        <w:tc>
          <w:tcPr>
            <w:tcW w:w="1417" w:type="dxa"/>
          </w:tcPr>
          <w:p w14:paraId="2FAC26B0" w14:textId="77777777" w:rsidR="001612F7" w:rsidRPr="00B41A36" w:rsidRDefault="001612F7" w:rsidP="002529A7">
            <w:pPr>
              <w:pStyle w:val="TAL"/>
              <w:rPr>
                <w:sz w:val="16"/>
              </w:rPr>
            </w:pPr>
            <w:r>
              <w:rPr>
                <w:sz w:val="16"/>
              </w:rPr>
              <w:t>China Mobile</w:t>
            </w:r>
          </w:p>
        </w:tc>
        <w:tc>
          <w:tcPr>
            <w:tcW w:w="1418" w:type="dxa"/>
          </w:tcPr>
          <w:p w14:paraId="7A55036D" w14:textId="77777777" w:rsidR="001612F7" w:rsidRPr="00B41A36" w:rsidRDefault="001612F7" w:rsidP="002529A7">
            <w:pPr>
              <w:pStyle w:val="TAL"/>
              <w:rPr>
                <w:sz w:val="16"/>
              </w:rPr>
            </w:pPr>
            <w:r>
              <w:rPr>
                <w:sz w:val="16"/>
              </w:rPr>
              <w:t>agreed</w:t>
            </w:r>
          </w:p>
        </w:tc>
        <w:tc>
          <w:tcPr>
            <w:tcW w:w="1559" w:type="dxa"/>
          </w:tcPr>
          <w:p w14:paraId="2A717678" w14:textId="77777777" w:rsidR="001612F7" w:rsidRPr="00B41A36" w:rsidRDefault="001612F7" w:rsidP="002529A7">
            <w:pPr>
              <w:pStyle w:val="TAL"/>
              <w:rPr>
                <w:sz w:val="16"/>
              </w:rPr>
            </w:pPr>
            <w:r>
              <w:rPr>
                <w:sz w:val="16"/>
              </w:rPr>
              <w:t>C1-240713</w:t>
            </w:r>
          </w:p>
        </w:tc>
        <w:tc>
          <w:tcPr>
            <w:tcW w:w="1017" w:type="dxa"/>
          </w:tcPr>
          <w:p w14:paraId="5DDA9576" w14:textId="77777777" w:rsidR="001612F7" w:rsidRPr="00B41A36" w:rsidRDefault="001612F7" w:rsidP="002529A7">
            <w:pPr>
              <w:pStyle w:val="TAL"/>
              <w:rPr>
                <w:sz w:val="16"/>
              </w:rPr>
            </w:pPr>
          </w:p>
        </w:tc>
      </w:tr>
      <w:tr w:rsidR="001612F7" w14:paraId="2EFDF032" w14:textId="77777777" w:rsidTr="002529A7">
        <w:tc>
          <w:tcPr>
            <w:tcW w:w="1097" w:type="dxa"/>
          </w:tcPr>
          <w:p w14:paraId="39CFEDC3" w14:textId="77777777" w:rsidR="001612F7" w:rsidRPr="00B41A36" w:rsidRDefault="001612F7" w:rsidP="002529A7">
            <w:pPr>
              <w:pStyle w:val="TAL"/>
              <w:rPr>
                <w:sz w:val="16"/>
              </w:rPr>
            </w:pPr>
            <w:r>
              <w:rPr>
                <w:sz w:val="16"/>
              </w:rPr>
              <w:t>C1-241207</w:t>
            </w:r>
          </w:p>
        </w:tc>
        <w:tc>
          <w:tcPr>
            <w:tcW w:w="4540" w:type="dxa"/>
          </w:tcPr>
          <w:p w14:paraId="78E123A9"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021F1B8" w14:textId="77777777" w:rsidR="001612F7" w:rsidRPr="00B41A36" w:rsidRDefault="001612F7" w:rsidP="002529A7">
            <w:pPr>
              <w:pStyle w:val="TAL"/>
              <w:rPr>
                <w:sz w:val="16"/>
              </w:rPr>
            </w:pPr>
            <w:r>
              <w:rPr>
                <w:sz w:val="16"/>
              </w:rPr>
              <w:t>AT&amp;T Labs, Inc / Val</w:t>
            </w:r>
          </w:p>
        </w:tc>
        <w:tc>
          <w:tcPr>
            <w:tcW w:w="1418" w:type="dxa"/>
          </w:tcPr>
          <w:p w14:paraId="61430C43" w14:textId="77777777" w:rsidR="001612F7" w:rsidRPr="00B41A36" w:rsidRDefault="001612F7" w:rsidP="002529A7">
            <w:pPr>
              <w:pStyle w:val="TAL"/>
              <w:rPr>
                <w:sz w:val="16"/>
              </w:rPr>
            </w:pPr>
            <w:r>
              <w:rPr>
                <w:sz w:val="16"/>
              </w:rPr>
              <w:t>revised</w:t>
            </w:r>
          </w:p>
        </w:tc>
        <w:tc>
          <w:tcPr>
            <w:tcW w:w="1559" w:type="dxa"/>
          </w:tcPr>
          <w:p w14:paraId="643A603F" w14:textId="77777777" w:rsidR="001612F7" w:rsidRPr="00B41A36" w:rsidRDefault="001612F7" w:rsidP="002529A7">
            <w:pPr>
              <w:pStyle w:val="TAL"/>
              <w:rPr>
                <w:sz w:val="16"/>
              </w:rPr>
            </w:pPr>
            <w:r>
              <w:rPr>
                <w:sz w:val="16"/>
              </w:rPr>
              <w:t>C1-240793</w:t>
            </w:r>
          </w:p>
        </w:tc>
        <w:tc>
          <w:tcPr>
            <w:tcW w:w="1017" w:type="dxa"/>
          </w:tcPr>
          <w:p w14:paraId="2E8B3F08" w14:textId="77777777" w:rsidR="001612F7" w:rsidRPr="00B41A36" w:rsidRDefault="001612F7" w:rsidP="002529A7">
            <w:pPr>
              <w:pStyle w:val="TAL"/>
              <w:rPr>
                <w:sz w:val="16"/>
              </w:rPr>
            </w:pPr>
            <w:r>
              <w:rPr>
                <w:sz w:val="16"/>
              </w:rPr>
              <w:t>C1-241811</w:t>
            </w:r>
          </w:p>
        </w:tc>
      </w:tr>
      <w:tr w:rsidR="001612F7" w14:paraId="4A9ED6B0" w14:textId="77777777" w:rsidTr="002529A7">
        <w:tc>
          <w:tcPr>
            <w:tcW w:w="1097" w:type="dxa"/>
          </w:tcPr>
          <w:p w14:paraId="5EF48348" w14:textId="77777777" w:rsidR="001612F7" w:rsidRPr="00B41A36" w:rsidRDefault="001612F7" w:rsidP="002529A7">
            <w:pPr>
              <w:pStyle w:val="TAL"/>
              <w:rPr>
                <w:sz w:val="16"/>
              </w:rPr>
            </w:pPr>
            <w:r>
              <w:rPr>
                <w:sz w:val="16"/>
              </w:rPr>
              <w:t>C1-241208</w:t>
            </w:r>
          </w:p>
        </w:tc>
        <w:tc>
          <w:tcPr>
            <w:tcW w:w="4540" w:type="dxa"/>
          </w:tcPr>
          <w:p w14:paraId="655D482E"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46A7038C"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03FEED9" w14:textId="77777777" w:rsidR="001612F7" w:rsidRPr="00B41A36" w:rsidRDefault="001612F7" w:rsidP="002529A7">
            <w:pPr>
              <w:pStyle w:val="TAL"/>
              <w:rPr>
                <w:sz w:val="16"/>
              </w:rPr>
            </w:pPr>
            <w:r>
              <w:rPr>
                <w:sz w:val="16"/>
              </w:rPr>
              <w:t>revised</w:t>
            </w:r>
          </w:p>
        </w:tc>
        <w:tc>
          <w:tcPr>
            <w:tcW w:w="1559" w:type="dxa"/>
          </w:tcPr>
          <w:p w14:paraId="7FBABE44" w14:textId="77777777" w:rsidR="001612F7" w:rsidRPr="00B41A36" w:rsidRDefault="001612F7" w:rsidP="002529A7">
            <w:pPr>
              <w:pStyle w:val="TAL"/>
              <w:rPr>
                <w:sz w:val="16"/>
              </w:rPr>
            </w:pPr>
            <w:r>
              <w:rPr>
                <w:sz w:val="16"/>
              </w:rPr>
              <w:t>C1-240858</w:t>
            </w:r>
          </w:p>
        </w:tc>
        <w:tc>
          <w:tcPr>
            <w:tcW w:w="1017" w:type="dxa"/>
          </w:tcPr>
          <w:p w14:paraId="3A2222D3" w14:textId="77777777" w:rsidR="001612F7" w:rsidRPr="00B41A36" w:rsidRDefault="001612F7" w:rsidP="002529A7">
            <w:pPr>
              <w:pStyle w:val="TAL"/>
              <w:rPr>
                <w:sz w:val="16"/>
              </w:rPr>
            </w:pPr>
            <w:r>
              <w:rPr>
                <w:sz w:val="16"/>
              </w:rPr>
              <w:t>C1-241771</w:t>
            </w:r>
          </w:p>
        </w:tc>
      </w:tr>
      <w:tr w:rsidR="001612F7" w14:paraId="42A0917A" w14:textId="77777777" w:rsidTr="002529A7">
        <w:tc>
          <w:tcPr>
            <w:tcW w:w="1097" w:type="dxa"/>
          </w:tcPr>
          <w:p w14:paraId="4A9EF634" w14:textId="77777777" w:rsidR="001612F7" w:rsidRPr="00B41A36" w:rsidRDefault="001612F7" w:rsidP="002529A7">
            <w:pPr>
              <w:pStyle w:val="TAL"/>
              <w:rPr>
                <w:sz w:val="16"/>
              </w:rPr>
            </w:pPr>
            <w:r>
              <w:rPr>
                <w:sz w:val="16"/>
              </w:rPr>
              <w:t>C1-241209</w:t>
            </w:r>
          </w:p>
        </w:tc>
        <w:tc>
          <w:tcPr>
            <w:tcW w:w="4540" w:type="dxa"/>
          </w:tcPr>
          <w:p w14:paraId="4F5801AE" w14:textId="77777777" w:rsidR="001612F7" w:rsidRPr="00B41A36" w:rsidRDefault="001612F7" w:rsidP="002529A7">
            <w:pPr>
              <w:pStyle w:val="TAL"/>
              <w:rPr>
                <w:sz w:val="16"/>
              </w:rPr>
            </w:pPr>
            <w:r>
              <w:rPr>
                <w:sz w:val="16"/>
              </w:rPr>
              <w:t>Revised WID on Architecture Enhancements for XR and media services</w:t>
            </w:r>
          </w:p>
        </w:tc>
        <w:tc>
          <w:tcPr>
            <w:tcW w:w="1417" w:type="dxa"/>
          </w:tcPr>
          <w:p w14:paraId="7E45536A" w14:textId="77777777" w:rsidR="001612F7" w:rsidRPr="00B41A36" w:rsidRDefault="001612F7" w:rsidP="002529A7">
            <w:pPr>
              <w:pStyle w:val="TAL"/>
              <w:rPr>
                <w:sz w:val="16"/>
              </w:rPr>
            </w:pPr>
            <w:r>
              <w:rPr>
                <w:sz w:val="16"/>
              </w:rPr>
              <w:t>China Mobile</w:t>
            </w:r>
          </w:p>
        </w:tc>
        <w:tc>
          <w:tcPr>
            <w:tcW w:w="1418" w:type="dxa"/>
          </w:tcPr>
          <w:p w14:paraId="449DF63B" w14:textId="77777777" w:rsidR="001612F7" w:rsidRPr="00B41A36" w:rsidRDefault="001612F7" w:rsidP="002529A7">
            <w:pPr>
              <w:pStyle w:val="TAL"/>
              <w:rPr>
                <w:sz w:val="16"/>
              </w:rPr>
            </w:pPr>
            <w:r>
              <w:rPr>
                <w:sz w:val="16"/>
              </w:rPr>
              <w:t>endorsed</w:t>
            </w:r>
          </w:p>
        </w:tc>
        <w:tc>
          <w:tcPr>
            <w:tcW w:w="1559" w:type="dxa"/>
          </w:tcPr>
          <w:p w14:paraId="7AFBFE7C" w14:textId="77777777" w:rsidR="001612F7" w:rsidRPr="00B41A36" w:rsidRDefault="001612F7" w:rsidP="002529A7">
            <w:pPr>
              <w:pStyle w:val="TAL"/>
              <w:rPr>
                <w:sz w:val="16"/>
              </w:rPr>
            </w:pPr>
            <w:r>
              <w:rPr>
                <w:sz w:val="16"/>
              </w:rPr>
              <w:t>C1-241080</w:t>
            </w:r>
          </w:p>
        </w:tc>
        <w:tc>
          <w:tcPr>
            <w:tcW w:w="1017" w:type="dxa"/>
          </w:tcPr>
          <w:p w14:paraId="305EDF12" w14:textId="77777777" w:rsidR="001612F7" w:rsidRPr="00B41A36" w:rsidRDefault="001612F7" w:rsidP="002529A7">
            <w:pPr>
              <w:pStyle w:val="TAL"/>
              <w:rPr>
                <w:sz w:val="16"/>
              </w:rPr>
            </w:pPr>
          </w:p>
        </w:tc>
      </w:tr>
      <w:tr w:rsidR="001612F7" w14:paraId="4C91C949" w14:textId="77777777" w:rsidTr="002529A7">
        <w:tc>
          <w:tcPr>
            <w:tcW w:w="1097" w:type="dxa"/>
          </w:tcPr>
          <w:p w14:paraId="24F9CA4A" w14:textId="77777777" w:rsidR="001612F7" w:rsidRPr="00B41A36" w:rsidRDefault="001612F7" w:rsidP="002529A7">
            <w:pPr>
              <w:pStyle w:val="TAL"/>
              <w:rPr>
                <w:sz w:val="16"/>
              </w:rPr>
            </w:pPr>
            <w:r>
              <w:rPr>
                <w:sz w:val="16"/>
              </w:rPr>
              <w:t>C1-241210</w:t>
            </w:r>
          </w:p>
        </w:tc>
        <w:tc>
          <w:tcPr>
            <w:tcW w:w="4540" w:type="dxa"/>
          </w:tcPr>
          <w:p w14:paraId="1DD251FA" w14:textId="77777777" w:rsidR="001612F7" w:rsidRPr="00B41A36" w:rsidRDefault="001612F7" w:rsidP="002529A7">
            <w:pPr>
              <w:pStyle w:val="TAL"/>
              <w:rPr>
                <w:sz w:val="16"/>
              </w:rPr>
            </w:pPr>
            <w:r>
              <w:rPr>
                <w:sz w:val="16"/>
              </w:rPr>
              <w:t>Revised WID on CT aspects of Ranging_SL</w:t>
            </w:r>
          </w:p>
        </w:tc>
        <w:tc>
          <w:tcPr>
            <w:tcW w:w="1417" w:type="dxa"/>
          </w:tcPr>
          <w:p w14:paraId="289F962D" w14:textId="77777777" w:rsidR="001612F7" w:rsidRPr="00B41A36" w:rsidRDefault="001612F7" w:rsidP="002529A7">
            <w:pPr>
              <w:pStyle w:val="TAL"/>
              <w:rPr>
                <w:sz w:val="16"/>
              </w:rPr>
            </w:pPr>
            <w:r>
              <w:rPr>
                <w:sz w:val="16"/>
              </w:rPr>
              <w:t>Xiaomi</w:t>
            </w:r>
          </w:p>
        </w:tc>
        <w:tc>
          <w:tcPr>
            <w:tcW w:w="1418" w:type="dxa"/>
          </w:tcPr>
          <w:p w14:paraId="0D50F239" w14:textId="77777777" w:rsidR="001612F7" w:rsidRPr="00B41A36" w:rsidRDefault="001612F7" w:rsidP="002529A7">
            <w:pPr>
              <w:pStyle w:val="TAL"/>
              <w:rPr>
                <w:sz w:val="16"/>
              </w:rPr>
            </w:pPr>
            <w:r>
              <w:rPr>
                <w:sz w:val="16"/>
              </w:rPr>
              <w:t>revised</w:t>
            </w:r>
          </w:p>
        </w:tc>
        <w:tc>
          <w:tcPr>
            <w:tcW w:w="1559" w:type="dxa"/>
          </w:tcPr>
          <w:p w14:paraId="75693F2F" w14:textId="77777777" w:rsidR="001612F7" w:rsidRPr="00B41A36" w:rsidRDefault="001612F7" w:rsidP="002529A7">
            <w:pPr>
              <w:pStyle w:val="TAL"/>
              <w:rPr>
                <w:sz w:val="16"/>
              </w:rPr>
            </w:pPr>
            <w:r>
              <w:rPr>
                <w:sz w:val="16"/>
              </w:rPr>
              <w:t>C1-241101</w:t>
            </w:r>
          </w:p>
        </w:tc>
        <w:tc>
          <w:tcPr>
            <w:tcW w:w="1017" w:type="dxa"/>
          </w:tcPr>
          <w:p w14:paraId="61A9DD0B" w14:textId="77777777" w:rsidR="001612F7" w:rsidRPr="00B41A36" w:rsidRDefault="001612F7" w:rsidP="002529A7">
            <w:pPr>
              <w:pStyle w:val="TAL"/>
              <w:rPr>
                <w:sz w:val="16"/>
              </w:rPr>
            </w:pPr>
            <w:r>
              <w:rPr>
                <w:sz w:val="16"/>
              </w:rPr>
              <w:t>C1-241840</w:t>
            </w:r>
          </w:p>
        </w:tc>
      </w:tr>
      <w:tr w:rsidR="001612F7" w14:paraId="123DBE81" w14:textId="77777777" w:rsidTr="002529A7">
        <w:tc>
          <w:tcPr>
            <w:tcW w:w="1097" w:type="dxa"/>
          </w:tcPr>
          <w:p w14:paraId="0FE3CAA4" w14:textId="77777777" w:rsidR="001612F7" w:rsidRPr="00B41A36" w:rsidRDefault="001612F7" w:rsidP="002529A7">
            <w:pPr>
              <w:pStyle w:val="TAL"/>
              <w:rPr>
                <w:sz w:val="16"/>
              </w:rPr>
            </w:pPr>
            <w:r>
              <w:rPr>
                <w:sz w:val="16"/>
              </w:rPr>
              <w:t>C1-241211</w:t>
            </w:r>
          </w:p>
        </w:tc>
        <w:tc>
          <w:tcPr>
            <w:tcW w:w="4540" w:type="dxa"/>
          </w:tcPr>
          <w:p w14:paraId="30E1B63E" w14:textId="77777777" w:rsidR="001612F7" w:rsidRPr="00B41A36" w:rsidRDefault="001612F7" w:rsidP="002529A7">
            <w:pPr>
              <w:pStyle w:val="TAL"/>
              <w:rPr>
                <w:sz w:val="16"/>
              </w:rPr>
            </w:pPr>
            <w:r>
              <w:rPr>
                <w:sz w:val="16"/>
              </w:rPr>
              <w:t>Revised WID on CT aspects of SEAL data delivery enabler for vertical applications</w:t>
            </w:r>
          </w:p>
        </w:tc>
        <w:tc>
          <w:tcPr>
            <w:tcW w:w="1417" w:type="dxa"/>
          </w:tcPr>
          <w:p w14:paraId="5E1938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8AC6BA0" w14:textId="77777777" w:rsidR="001612F7" w:rsidRPr="00B41A36" w:rsidRDefault="001612F7" w:rsidP="002529A7">
            <w:pPr>
              <w:pStyle w:val="TAL"/>
              <w:rPr>
                <w:sz w:val="16"/>
              </w:rPr>
            </w:pPr>
            <w:r>
              <w:rPr>
                <w:sz w:val="16"/>
              </w:rPr>
              <w:t>agreed</w:t>
            </w:r>
          </w:p>
        </w:tc>
        <w:tc>
          <w:tcPr>
            <w:tcW w:w="1559" w:type="dxa"/>
          </w:tcPr>
          <w:p w14:paraId="59A99C8F" w14:textId="77777777" w:rsidR="001612F7" w:rsidRPr="00B41A36" w:rsidRDefault="001612F7" w:rsidP="002529A7">
            <w:pPr>
              <w:pStyle w:val="TAL"/>
              <w:rPr>
                <w:sz w:val="16"/>
              </w:rPr>
            </w:pPr>
            <w:r>
              <w:rPr>
                <w:sz w:val="16"/>
              </w:rPr>
              <w:t>C1-241145</w:t>
            </w:r>
          </w:p>
        </w:tc>
        <w:tc>
          <w:tcPr>
            <w:tcW w:w="1017" w:type="dxa"/>
          </w:tcPr>
          <w:p w14:paraId="5AE80612" w14:textId="77777777" w:rsidR="001612F7" w:rsidRPr="00B41A36" w:rsidRDefault="001612F7" w:rsidP="002529A7">
            <w:pPr>
              <w:pStyle w:val="TAL"/>
              <w:rPr>
                <w:sz w:val="16"/>
              </w:rPr>
            </w:pPr>
          </w:p>
        </w:tc>
      </w:tr>
      <w:tr w:rsidR="001612F7" w14:paraId="3F628D22" w14:textId="77777777" w:rsidTr="002529A7">
        <w:tc>
          <w:tcPr>
            <w:tcW w:w="1097" w:type="dxa"/>
          </w:tcPr>
          <w:p w14:paraId="65C205CC" w14:textId="77777777" w:rsidR="001612F7" w:rsidRPr="00B41A36" w:rsidRDefault="001612F7" w:rsidP="002529A7">
            <w:pPr>
              <w:pStyle w:val="TAL"/>
              <w:rPr>
                <w:sz w:val="16"/>
              </w:rPr>
            </w:pPr>
            <w:r>
              <w:rPr>
                <w:sz w:val="16"/>
              </w:rPr>
              <w:t>C1-241212</w:t>
            </w:r>
          </w:p>
        </w:tc>
        <w:tc>
          <w:tcPr>
            <w:tcW w:w="4540" w:type="dxa"/>
          </w:tcPr>
          <w:p w14:paraId="5F654005" w14:textId="77777777" w:rsidR="001612F7" w:rsidRPr="00B41A36" w:rsidRDefault="001612F7" w:rsidP="002529A7">
            <w:pPr>
              <w:pStyle w:val="TAL"/>
              <w:rPr>
                <w:sz w:val="16"/>
              </w:rPr>
            </w:pPr>
            <w:r>
              <w:rPr>
                <w:sz w:val="16"/>
              </w:rPr>
              <w:t>New WID on CT impacts of EVS Codec Extension for Immersive Voice and Audio Services</w:t>
            </w:r>
          </w:p>
        </w:tc>
        <w:tc>
          <w:tcPr>
            <w:tcW w:w="1417" w:type="dxa"/>
          </w:tcPr>
          <w:p w14:paraId="4A55E2A6" w14:textId="77777777" w:rsidR="001612F7" w:rsidRPr="00B41A36" w:rsidRDefault="001612F7" w:rsidP="002529A7">
            <w:pPr>
              <w:pStyle w:val="TAL"/>
              <w:rPr>
                <w:sz w:val="16"/>
              </w:rPr>
            </w:pPr>
            <w:r>
              <w:rPr>
                <w:sz w:val="16"/>
              </w:rPr>
              <w:t>Nokia, Nokia Shanghai Bell</w:t>
            </w:r>
          </w:p>
        </w:tc>
        <w:tc>
          <w:tcPr>
            <w:tcW w:w="1418" w:type="dxa"/>
          </w:tcPr>
          <w:p w14:paraId="5BE4C42F" w14:textId="77777777" w:rsidR="001612F7" w:rsidRPr="00B41A36" w:rsidRDefault="001612F7" w:rsidP="002529A7">
            <w:pPr>
              <w:pStyle w:val="TAL"/>
              <w:rPr>
                <w:sz w:val="16"/>
              </w:rPr>
            </w:pPr>
            <w:r>
              <w:rPr>
                <w:sz w:val="16"/>
              </w:rPr>
              <w:t>endorsed</w:t>
            </w:r>
          </w:p>
        </w:tc>
        <w:tc>
          <w:tcPr>
            <w:tcW w:w="1559" w:type="dxa"/>
          </w:tcPr>
          <w:p w14:paraId="72471CA8" w14:textId="77777777" w:rsidR="001612F7" w:rsidRPr="00B41A36" w:rsidRDefault="001612F7" w:rsidP="002529A7">
            <w:pPr>
              <w:pStyle w:val="TAL"/>
              <w:rPr>
                <w:sz w:val="16"/>
              </w:rPr>
            </w:pPr>
            <w:r>
              <w:rPr>
                <w:sz w:val="16"/>
              </w:rPr>
              <w:t>C1-240647</w:t>
            </w:r>
          </w:p>
        </w:tc>
        <w:tc>
          <w:tcPr>
            <w:tcW w:w="1017" w:type="dxa"/>
          </w:tcPr>
          <w:p w14:paraId="2D235437" w14:textId="77777777" w:rsidR="001612F7" w:rsidRPr="00B41A36" w:rsidRDefault="001612F7" w:rsidP="002529A7">
            <w:pPr>
              <w:pStyle w:val="TAL"/>
              <w:rPr>
                <w:sz w:val="16"/>
              </w:rPr>
            </w:pPr>
          </w:p>
        </w:tc>
      </w:tr>
      <w:tr w:rsidR="001612F7" w14:paraId="0E1C5EB5" w14:textId="77777777" w:rsidTr="002529A7">
        <w:tc>
          <w:tcPr>
            <w:tcW w:w="1097" w:type="dxa"/>
          </w:tcPr>
          <w:p w14:paraId="42CD324F" w14:textId="77777777" w:rsidR="001612F7" w:rsidRPr="00B41A36" w:rsidRDefault="001612F7" w:rsidP="002529A7">
            <w:pPr>
              <w:pStyle w:val="TAL"/>
              <w:rPr>
                <w:sz w:val="16"/>
              </w:rPr>
            </w:pPr>
            <w:r>
              <w:rPr>
                <w:sz w:val="16"/>
              </w:rPr>
              <w:t>C1-241213</w:t>
            </w:r>
          </w:p>
        </w:tc>
        <w:tc>
          <w:tcPr>
            <w:tcW w:w="4540" w:type="dxa"/>
          </w:tcPr>
          <w:p w14:paraId="550FDC30" w14:textId="77777777" w:rsidR="001612F7" w:rsidRPr="00B41A36" w:rsidRDefault="001612F7" w:rsidP="002529A7">
            <w:pPr>
              <w:pStyle w:val="TAL"/>
              <w:rPr>
                <w:sz w:val="16"/>
              </w:rPr>
            </w:pPr>
            <w:r>
              <w:rPr>
                <w:sz w:val="16"/>
              </w:rPr>
              <w:t>New WID on Enhanced Mission Critical Location Management</w:t>
            </w:r>
          </w:p>
        </w:tc>
        <w:tc>
          <w:tcPr>
            <w:tcW w:w="1417" w:type="dxa"/>
          </w:tcPr>
          <w:p w14:paraId="5C7EEEF5" w14:textId="77777777" w:rsidR="001612F7" w:rsidRPr="00B41A36" w:rsidRDefault="001612F7" w:rsidP="002529A7">
            <w:pPr>
              <w:pStyle w:val="TAL"/>
              <w:rPr>
                <w:sz w:val="16"/>
              </w:rPr>
            </w:pPr>
            <w:r>
              <w:rPr>
                <w:sz w:val="16"/>
              </w:rPr>
              <w:t>AT&amp;T Labs, Inc / Val</w:t>
            </w:r>
          </w:p>
        </w:tc>
        <w:tc>
          <w:tcPr>
            <w:tcW w:w="1418" w:type="dxa"/>
          </w:tcPr>
          <w:p w14:paraId="0CA21ED3" w14:textId="77777777" w:rsidR="001612F7" w:rsidRPr="00B41A36" w:rsidRDefault="001612F7" w:rsidP="002529A7">
            <w:pPr>
              <w:pStyle w:val="TAL"/>
              <w:rPr>
                <w:sz w:val="16"/>
              </w:rPr>
            </w:pPr>
            <w:r>
              <w:rPr>
                <w:sz w:val="16"/>
              </w:rPr>
              <w:t>postponed</w:t>
            </w:r>
          </w:p>
        </w:tc>
        <w:tc>
          <w:tcPr>
            <w:tcW w:w="1559" w:type="dxa"/>
          </w:tcPr>
          <w:p w14:paraId="428534C2" w14:textId="77777777" w:rsidR="001612F7" w:rsidRPr="00B41A36" w:rsidRDefault="001612F7" w:rsidP="002529A7">
            <w:pPr>
              <w:pStyle w:val="TAL"/>
              <w:rPr>
                <w:sz w:val="16"/>
              </w:rPr>
            </w:pPr>
            <w:r>
              <w:rPr>
                <w:sz w:val="16"/>
              </w:rPr>
              <w:t>C1-240797</w:t>
            </w:r>
          </w:p>
        </w:tc>
        <w:tc>
          <w:tcPr>
            <w:tcW w:w="1017" w:type="dxa"/>
          </w:tcPr>
          <w:p w14:paraId="0B45C17C" w14:textId="77777777" w:rsidR="001612F7" w:rsidRPr="00B41A36" w:rsidRDefault="001612F7" w:rsidP="002529A7">
            <w:pPr>
              <w:pStyle w:val="TAL"/>
              <w:rPr>
                <w:sz w:val="16"/>
              </w:rPr>
            </w:pPr>
          </w:p>
        </w:tc>
      </w:tr>
      <w:tr w:rsidR="001612F7" w14:paraId="5D481222" w14:textId="77777777" w:rsidTr="002529A7">
        <w:tc>
          <w:tcPr>
            <w:tcW w:w="1097" w:type="dxa"/>
          </w:tcPr>
          <w:p w14:paraId="716A031E" w14:textId="77777777" w:rsidR="001612F7" w:rsidRPr="00B41A36" w:rsidRDefault="001612F7" w:rsidP="002529A7">
            <w:pPr>
              <w:pStyle w:val="TAL"/>
              <w:rPr>
                <w:sz w:val="16"/>
              </w:rPr>
            </w:pPr>
            <w:r>
              <w:rPr>
                <w:sz w:val="16"/>
              </w:rPr>
              <w:t>C1-241214</w:t>
            </w:r>
          </w:p>
        </w:tc>
        <w:tc>
          <w:tcPr>
            <w:tcW w:w="4540" w:type="dxa"/>
          </w:tcPr>
          <w:p w14:paraId="0B068D0A" w14:textId="77777777" w:rsidR="001612F7" w:rsidRPr="00B41A36" w:rsidRDefault="001612F7" w:rsidP="002529A7">
            <w:pPr>
              <w:pStyle w:val="TAL"/>
              <w:rPr>
                <w:sz w:val="16"/>
              </w:rPr>
            </w:pPr>
            <w:r>
              <w:rPr>
                <w:sz w:val="16"/>
              </w:rPr>
              <w:t>Correction on the minimum length of the SLAC</w:t>
            </w:r>
          </w:p>
        </w:tc>
        <w:tc>
          <w:tcPr>
            <w:tcW w:w="1417" w:type="dxa"/>
          </w:tcPr>
          <w:p w14:paraId="155D64EB" w14:textId="77777777" w:rsidR="001612F7" w:rsidRPr="00B41A36" w:rsidRDefault="001612F7" w:rsidP="002529A7">
            <w:pPr>
              <w:pStyle w:val="TAL"/>
              <w:rPr>
                <w:sz w:val="16"/>
              </w:rPr>
            </w:pPr>
            <w:r>
              <w:rPr>
                <w:sz w:val="16"/>
              </w:rPr>
              <w:t>Qualcomm Incorporated</w:t>
            </w:r>
          </w:p>
        </w:tc>
        <w:tc>
          <w:tcPr>
            <w:tcW w:w="1418" w:type="dxa"/>
          </w:tcPr>
          <w:p w14:paraId="3AF54C42" w14:textId="77777777" w:rsidR="001612F7" w:rsidRPr="00B41A36" w:rsidRDefault="001612F7" w:rsidP="002529A7">
            <w:pPr>
              <w:pStyle w:val="TAL"/>
              <w:rPr>
                <w:sz w:val="16"/>
              </w:rPr>
            </w:pPr>
            <w:r>
              <w:rPr>
                <w:sz w:val="16"/>
              </w:rPr>
              <w:t>agreed</w:t>
            </w:r>
          </w:p>
        </w:tc>
        <w:tc>
          <w:tcPr>
            <w:tcW w:w="1559" w:type="dxa"/>
          </w:tcPr>
          <w:p w14:paraId="6F7B655A" w14:textId="77777777" w:rsidR="001612F7" w:rsidRPr="00B41A36" w:rsidRDefault="001612F7" w:rsidP="002529A7">
            <w:pPr>
              <w:pStyle w:val="TAL"/>
              <w:rPr>
                <w:sz w:val="16"/>
              </w:rPr>
            </w:pPr>
            <w:r>
              <w:rPr>
                <w:sz w:val="16"/>
              </w:rPr>
              <w:t>C1-240945</w:t>
            </w:r>
          </w:p>
        </w:tc>
        <w:tc>
          <w:tcPr>
            <w:tcW w:w="1017" w:type="dxa"/>
          </w:tcPr>
          <w:p w14:paraId="6BEC24AE" w14:textId="77777777" w:rsidR="001612F7" w:rsidRPr="00B41A36" w:rsidRDefault="001612F7" w:rsidP="002529A7">
            <w:pPr>
              <w:pStyle w:val="TAL"/>
              <w:rPr>
                <w:sz w:val="16"/>
              </w:rPr>
            </w:pPr>
          </w:p>
        </w:tc>
      </w:tr>
      <w:tr w:rsidR="001612F7" w14:paraId="2D02594C" w14:textId="77777777" w:rsidTr="002529A7">
        <w:tc>
          <w:tcPr>
            <w:tcW w:w="1097" w:type="dxa"/>
          </w:tcPr>
          <w:p w14:paraId="30EC83FC" w14:textId="77777777" w:rsidR="001612F7" w:rsidRPr="00B41A36" w:rsidRDefault="001612F7" w:rsidP="002529A7">
            <w:pPr>
              <w:pStyle w:val="TAL"/>
              <w:rPr>
                <w:sz w:val="16"/>
              </w:rPr>
            </w:pPr>
            <w:r>
              <w:rPr>
                <w:sz w:val="16"/>
              </w:rPr>
              <w:t>C1-241215</w:t>
            </w:r>
          </w:p>
        </w:tc>
        <w:tc>
          <w:tcPr>
            <w:tcW w:w="4540" w:type="dxa"/>
          </w:tcPr>
          <w:p w14:paraId="7C902805" w14:textId="77777777" w:rsidR="001612F7" w:rsidRPr="00B41A36" w:rsidRDefault="001612F7" w:rsidP="002529A7">
            <w:pPr>
              <w:pStyle w:val="TAL"/>
              <w:rPr>
                <w:sz w:val="16"/>
              </w:rPr>
            </w:pPr>
            <w:r>
              <w:rPr>
                <w:sz w:val="16"/>
              </w:rPr>
              <w:t>Correction on the minimum length of the SLAC</w:t>
            </w:r>
          </w:p>
        </w:tc>
        <w:tc>
          <w:tcPr>
            <w:tcW w:w="1417" w:type="dxa"/>
          </w:tcPr>
          <w:p w14:paraId="415C40FA" w14:textId="77777777" w:rsidR="001612F7" w:rsidRPr="00B41A36" w:rsidRDefault="001612F7" w:rsidP="002529A7">
            <w:pPr>
              <w:pStyle w:val="TAL"/>
              <w:rPr>
                <w:sz w:val="16"/>
              </w:rPr>
            </w:pPr>
            <w:r>
              <w:rPr>
                <w:sz w:val="16"/>
              </w:rPr>
              <w:t>Qualcomm Incorporated</w:t>
            </w:r>
          </w:p>
        </w:tc>
        <w:tc>
          <w:tcPr>
            <w:tcW w:w="1418" w:type="dxa"/>
          </w:tcPr>
          <w:p w14:paraId="0B3585B9" w14:textId="77777777" w:rsidR="001612F7" w:rsidRPr="00B41A36" w:rsidRDefault="001612F7" w:rsidP="002529A7">
            <w:pPr>
              <w:pStyle w:val="TAL"/>
              <w:rPr>
                <w:sz w:val="16"/>
              </w:rPr>
            </w:pPr>
            <w:r>
              <w:rPr>
                <w:sz w:val="16"/>
              </w:rPr>
              <w:t>agreed</w:t>
            </w:r>
          </w:p>
        </w:tc>
        <w:tc>
          <w:tcPr>
            <w:tcW w:w="1559" w:type="dxa"/>
          </w:tcPr>
          <w:p w14:paraId="1F57C7F3" w14:textId="77777777" w:rsidR="001612F7" w:rsidRPr="00B41A36" w:rsidRDefault="001612F7" w:rsidP="002529A7">
            <w:pPr>
              <w:pStyle w:val="TAL"/>
              <w:rPr>
                <w:sz w:val="16"/>
              </w:rPr>
            </w:pPr>
            <w:r>
              <w:rPr>
                <w:sz w:val="16"/>
              </w:rPr>
              <w:t>C1-240946</w:t>
            </w:r>
          </w:p>
        </w:tc>
        <w:tc>
          <w:tcPr>
            <w:tcW w:w="1017" w:type="dxa"/>
          </w:tcPr>
          <w:p w14:paraId="059E8288" w14:textId="77777777" w:rsidR="001612F7" w:rsidRPr="00B41A36" w:rsidRDefault="001612F7" w:rsidP="002529A7">
            <w:pPr>
              <w:pStyle w:val="TAL"/>
              <w:rPr>
                <w:sz w:val="16"/>
              </w:rPr>
            </w:pPr>
          </w:p>
        </w:tc>
      </w:tr>
      <w:tr w:rsidR="001612F7" w14:paraId="02881C0B" w14:textId="77777777" w:rsidTr="002529A7">
        <w:tc>
          <w:tcPr>
            <w:tcW w:w="1097" w:type="dxa"/>
          </w:tcPr>
          <w:p w14:paraId="4E2893CC" w14:textId="77777777" w:rsidR="001612F7" w:rsidRPr="00B41A36" w:rsidRDefault="001612F7" w:rsidP="002529A7">
            <w:pPr>
              <w:pStyle w:val="TAL"/>
              <w:rPr>
                <w:sz w:val="16"/>
              </w:rPr>
            </w:pPr>
            <w:r>
              <w:rPr>
                <w:sz w:val="16"/>
              </w:rPr>
              <w:t>C1-241216</w:t>
            </w:r>
          </w:p>
        </w:tc>
        <w:tc>
          <w:tcPr>
            <w:tcW w:w="4540" w:type="dxa"/>
          </w:tcPr>
          <w:p w14:paraId="05BAD520"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6B8EE232" w14:textId="77777777" w:rsidR="001612F7" w:rsidRPr="00B41A36" w:rsidRDefault="001612F7" w:rsidP="002529A7">
            <w:pPr>
              <w:pStyle w:val="TAL"/>
              <w:rPr>
                <w:sz w:val="16"/>
              </w:rPr>
            </w:pPr>
            <w:r>
              <w:rPr>
                <w:sz w:val="16"/>
              </w:rPr>
              <w:t>Vodafone</w:t>
            </w:r>
          </w:p>
        </w:tc>
        <w:tc>
          <w:tcPr>
            <w:tcW w:w="1418" w:type="dxa"/>
          </w:tcPr>
          <w:p w14:paraId="6388937F" w14:textId="77777777" w:rsidR="001612F7" w:rsidRPr="00B41A36" w:rsidRDefault="001612F7" w:rsidP="002529A7">
            <w:pPr>
              <w:pStyle w:val="TAL"/>
              <w:rPr>
                <w:sz w:val="16"/>
              </w:rPr>
            </w:pPr>
            <w:r>
              <w:rPr>
                <w:sz w:val="16"/>
              </w:rPr>
              <w:t>merged</w:t>
            </w:r>
          </w:p>
        </w:tc>
        <w:tc>
          <w:tcPr>
            <w:tcW w:w="1559" w:type="dxa"/>
          </w:tcPr>
          <w:p w14:paraId="098F4861" w14:textId="77777777" w:rsidR="001612F7" w:rsidRPr="00B41A36" w:rsidRDefault="001612F7" w:rsidP="002529A7">
            <w:pPr>
              <w:pStyle w:val="TAL"/>
              <w:rPr>
                <w:sz w:val="16"/>
              </w:rPr>
            </w:pPr>
            <w:r>
              <w:rPr>
                <w:sz w:val="16"/>
              </w:rPr>
              <w:t>C1-240958</w:t>
            </w:r>
          </w:p>
        </w:tc>
        <w:tc>
          <w:tcPr>
            <w:tcW w:w="1017" w:type="dxa"/>
          </w:tcPr>
          <w:p w14:paraId="58D87187" w14:textId="77777777" w:rsidR="001612F7" w:rsidRPr="00B41A36" w:rsidRDefault="001612F7" w:rsidP="002529A7">
            <w:pPr>
              <w:pStyle w:val="TAL"/>
              <w:rPr>
                <w:sz w:val="16"/>
              </w:rPr>
            </w:pPr>
          </w:p>
        </w:tc>
      </w:tr>
      <w:tr w:rsidR="001612F7" w14:paraId="4BF7996D" w14:textId="77777777" w:rsidTr="002529A7">
        <w:tc>
          <w:tcPr>
            <w:tcW w:w="1097" w:type="dxa"/>
          </w:tcPr>
          <w:p w14:paraId="3AA876DD" w14:textId="77777777" w:rsidR="001612F7" w:rsidRPr="00B41A36" w:rsidRDefault="001612F7" w:rsidP="002529A7">
            <w:pPr>
              <w:pStyle w:val="TAL"/>
              <w:rPr>
                <w:sz w:val="16"/>
              </w:rPr>
            </w:pPr>
            <w:r>
              <w:rPr>
                <w:sz w:val="16"/>
              </w:rPr>
              <w:t>C1-241217</w:t>
            </w:r>
          </w:p>
        </w:tc>
        <w:tc>
          <w:tcPr>
            <w:tcW w:w="4540" w:type="dxa"/>
          </w:tcPr>
          <w:p w14:paraId="6BE4BDD9" w14:textId="77777777" w:rsidR="001612F7" w:rsidRPr="00B41A36" w:rsidRDefault="001612F7" w:rsidP="002529A7">
            <w:pPr>
              <w:pStyle w:val="TAL"/>
              <w:rPr>
                <w:sz w:val="16"/>
              </w:rPr>
            </w:pPr>
            <w:r>
              <w:rPr>
                <w:sz w:val="16"/>
              </w:rPr>
              <w:t>Making IOV negotiation mandatory</w:t>
            </w:r>
          </w:p>
        </w:tc>
        <w:tc>
          <w:tcPr>
            <w:tcW w:w="1417" w:type="dxa"/>
          </w:tcPr>
          <w:p w14:paraId="41541C34" w14:textId="77777777" w:rsidR="001612F7" w:rsidRPr="00B41A36" w:rsidRDefault="001612F7" w:rsidP="002529A7">
            <w:pPr>
              <w:pStyle w:val="TAL"/>
              <w:rPr>
                <w:sz w:val="16"/>
              </w:rPr>
            </w:pPr>
            <w:r>
              <w:rPr>
                <w:sz w:val="16"/>
              </w:rPr>
              <w:t>Apple, Vodafone</w:t>
            </w:r>
          </w:p>
        </w:tc>
        <w:tc>
          <w:tcPr>
            <w:tcW w:w="1418" w:type="dxa"/>
          </w:tcPr>
          <w:p w14:paraId="52CABFCC" w14:textId="77777777" w:rsidR="001612F7" w:rsidRPr="00B41A36" w:rsidRDefault="001612F7" w:rsidP="002529A7">
            <w:pPr>
              <w:pStyle w:val="TAL"/>
              <w:rPr>
                <w:sz w:val="16"/>
              </w:rPr>
            </w:pPr>
            <w:r>
              <w:rPr>
                <w:sz w:val="16"/>
              </w:rPr>
              <w:t>agreed</w:t>
            </w:r>
          </w:p>
        </w:tc>
        <w:tc>
          <w:tcPr>
            <w:tcW w:w="1559" w:type="dxa"/>
          </w:tcPr>
          <w:p w14:paraId="472CC4D5" w14:textId="77777777" w:rsidR="001612F7" w:rsidRPr="00B41A36" w:rsidRDefault="001612F7" w:rsidP="002529A7">
            <w:pPr>
              <w:pStyle w:val="TAL"/>
              <w:rPr>
                <w:sz w:val="16"/>
              </w:rPr>
            </w:pPr>
            <w:r>
              <w:rPr>
                <w:sz w:val="16"/>
              </w:rPr>
              <w:t>C1-240536</w:t>
            </w:r>
          </w:p>
        </w:tc>
        <w:tc>
          <w:tcPr>
            <w:tcW w:w="1017" w:type="dxa"/>
          </w:tcPr>
          <w:p w14:paraId="1B880369" w14:textId="77777777" w:rsidR="001612F7" w:rsidRPr="00B41A36" w:rsidRDefault="001612F7" w:rsidP="002529A7">
            <w:pPr>
              <w:pStyle w:val="TAL"/>
              <w:rPr>
                <w:sz w:val="16"/>
              </w:rPr>
            </w:pPr>
          </w:p>
        </w:tc>
      </w:tr>
      <w:tr w:rsidR="001612F7" w14:paraId="56A7D526" w14:textId="77777777" w:rsidTr="002529A7">
        <w:tc>
          <w:tcPr>
            <w:tcW w:w="1097" w:type="dxa"/>
          </w:tcPr>
          <w:p w14:paraId="74C5D2F8" w14:textId="77777777" w:rsidR="001612F7" w:rsidRPr="00B41A36" w:rsidRDefault="001612F7" w:rsidP="002529A7">
            <w:pPr>
              <w:pStyle w:val="TAL"/>
              <w:rPr>
                <w:sz w:val="16"/>
              </w:rPr>
            </w:pPr>
            <w:r>
              <w:rPr>
                <w:sz w:val="16"/>
              </w:rPr>
              <w:t>C1-241218</w:t>
            </w:r>
          </w:p>
        </w:tc>
        <w:tc>
          <w:tcPr>
            <w:tcW w:w="4540" w:type="dxa"/>
          </w:tcPr>
          <w:p w14:paraId="643B7545"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580EB799" w14:textId="77777777" w:rsidR="001612F7" w:rsidRPr="00B41A36" w:rsidRDefault="001612F7" w:rsidP="002529A7">
            <w:pPr>
              <w:pStyle w:val="TAL"/>
              <w:rPr>
                <w:sz w:val="16"/>
              </w:rPr>
            </w:pPr>
            <w:r>
              <w:rPr>
                <w:sz w:val="16"/>
              </w:rPr>
              <w:t>Ericsson, Nokia, Nokia Shanghai Bell</w:t>
            </w:r>
          </w:p>
        </w:tc>
        <w:tc>
          <w:tcPr>
            <w:tcW w:w="1418" w:type="dxa"/>
          </w:tcPr>
          <w:p w14:paraId="47A65920" w14:textId="77777777" w:rsidR="001612F7" w:rsidRPr="00B41A36" w:rsidRDefault="001612F7" w:rsidP="002529A7">
            <w:pPr>
              <w:pStyle w:val="TAL"/>
              <w:rPr>
                <w:sz w:val="16"/>
              </w:rPr>
            </w:pPr>
            <w:r>
              <w:rPr>
                <w:sz w:val="16"/>
              </w:rPr>
              <w:t>agreed</w:t>
            </w:r>
          </w:p>
        </w:tc>
        <w:tc>
          <w:tcPr>
            <w:tcW w:w="1559" w:type="dxa"/>
          </w:tcPr>
          <w:p w14:paraId="53B5F3B8" w14:textId="77777777" w:rsidR="001612F7" w:rsidRPr="00B41A36" w:rsidRDefault="001612F7" w:rsidP="002529A7">
            <w:pPr>
              <w:pStyle w:val="TAL"/>
              <w:rPr>
                <w:sz w:val="16"/>
              </w:rPr>
            </w:pPr>
            <w:r>
              <w:rPr>
                <w:sz w:val="16"/>
              </w:rPr>
              <w:t>C1-240775</w:t>
            </w:r>
          </w:p>
        </w:tc>
        <w:tc>
          <w:tcPr>
            <w:tcW w:w="1017" w:type="dxa"/>
          </w:tcPr>
          <w:p w14:paraId="0653C48C" w14:textId="77777777" w:rsidR="001612F7" w:rsidRPr="00B41A36" w:rsidRDefault="001612F7" w:rsidP="002529A7">
            <w:pPr>
              <w:pStyle w:val="TAL"/>
              <w:rPr>
                <w:sz w:val="16"/>
              </w:rPr>
            </w:pPr>
          </w:p>
        </w:tc>
      </w:tr>
      <w:tr w:rsidR="001612F7" w14:paraId="23200994" w14:textId="77777777" w:rsidTr="002529A7">
        <w:tc>
          <w:tcPr>
            <w:tcW w:w="1097" w:type="dxa"/>
          </w:tcPr>
          <w:p w14:paraId="7FA8E5AC" w14:textId="77777777" w:rsidR="001612F7" w:rsidRPr="00B41A36" w:rsidRDefault="001612F7" w:rsidP="002529A7">
            <w:pPr>
              <w:pStyle w:val="TAL"/>
              <w:rPr>
                <w:sz w:val="16"/>
              </w:rPr>
            </w:pPr>
            <w:r>
              <w:rPr>
                <w:sz w:val="16"/>
              </w:rPr>
              <w:t>C1-241219</w:t>
            </w:r>
          </w:p>
        </w:tc>
        <w:tc>
          <w:tcPr>
            <w:tcW w:w="4540" w:type="dxa"/>
          </w:tcPr>
          <w:p w14:paraId="0D7FF3A5"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00B2B3AC" w14:textId="77777777" w:rsidR="001612F7" w:rsidRPr="00B41A36" w:rsidRDefault="001612F7" w:rsidP="002529A7">
            <w:pPr>
              <w:pStyle w:val="TAL"/>
              <w:rPr>
                <w:sz w:val="16"/>
              </w:rPr>
            </w:pPr>
            <w:r>
              <w:rPr>
                <w:sz w:val="16"/>
              </w:rPr>
              <w:t>Ericsson, Nokia, Nokia Shanghai Bell</w:t>
            </w:r>
          </w:p>
        </w:tc>
        <w:tc>
          <w:tcPr>
            <w:tcW w:w="1418" w:type="dxa"/>
          </w:tcPr>
          <w:p w14:paraId="62A37FD6" w14:textId="77777777" w:rsidR="001612F7" w:rsidRPr="00B41A36" w:rsidRDefault="001612F7" w:rsidP="002529A7">
            <w:pPr>
              <w:pStyle w:val="TAL"/>
              <w:rPr>
                <w:sz w:val="16"/>
              </w:rPr>
            </w:pPr>
            <w:r>
              <w:rPr>
                <w:sz w:val="16"/>
              </w:rPr>
              <w:t>agreed</w:t>
            </w:r>
          </w:p>
        </w:tc>
        <w:tc>
          <w:tcPr>
            <w:tcW w:w="1559" w:type="dxa"/>
          </w:tcPr>
          <w:p w14:paraId="356C10FB" w14:textId="77777777" w:rsidR="001612F7" w:rsidRPr="00B41A36" w:rsidRDefault="001612F7" w:rsidP="002529A7">
            <w:pPr>
              <w:pStyle w:val="TAL"/>
              <w:rPr>
                <w:sz w:val="16"/>
              </w:rPr>
            </w:pPr>
            <w:r>
              <w:rPr>
                <w:sz w:val="16"/>
              </w:rPr>
              <w:t>C1-240776</w:t>
            </w:r>
          </w:p>
        </w:tc>
        <w:tc>
          <w:tcPr>
            <w:tcW w:w="1017" w:type="dxa"/>
          </w:tcPr>
          <w:p w14:paraId="0DD44321" w14:textId="77777777" w:rsidR="001612F7" w:rsidRPr="00B41A36" w:rsidRDefault="001612F7" w:rsidP="002529A7">
            <w:pPr>
              <w:pStyle w:val="TAL"/>
              <w:rPr>
                <w:sz w:val="16"/>
              </w:rPr>
            </w:pPr>
          </w:p>
        </w:tc>
      </w:tr>
      <w:tr w:rsidR="001612F7" w14:paraId="113CA57F" w14:textId="77777777" w:rsidTr="002529A7">
        <w:tc>
          <w:tcPr>
            <w:tcW w:w="1097" w:type="dxa"/>
          </w:tcPr>
          <w:p w14:paraId="1F1C3C46" w14:textId="77777777" w:rsidR="001612F7" w:rsidRPr="00B41A36" w:rsidRDefault="001612F7" w:rsidP="002529A7">
            <w:pPr>
              <w:pStyle w:val="TAL"/>
              <w:rPr>
                <w:sz w:val="16"/>
              </w:rPr>
            </w:pPr>
            <w:r>
              <w:rPr>
                <w:sz w:val="16"/>
              </w:rPr>
              <w:t>C1-241220</w:t>
            </w:r>
          </w:p>
        </w:tc>
        <w:tc>
          <w:tcPr>
            <w:tcW w:w="4540" w:type="dxa"/>
          </w:tcPr>
          <w:p w14:paraId="1941042D" w14:textId="77777777" w:rsidR="001612F7" w:rsidRPr="00B41A36" w:rsidRDefault="001612F7" w:rsidP="002529A7">
            <w:pPr>
              <w:pStyle w:val="TAL"/>
              <w:rPr>
                <w:sz w:val="16"/>
              </w:rPr>
            </w:pPr>
            <w:r>
              <w:rPr>
                <w:sz w:val="16"/>
              </w:rPr>
              <w:t xml:space="preserve">LS on SA2 on </w:t>
            </w:r>
            <w:proofErr w:type="spellStart"/>
            <w:r>
              <w:rPr>
                <w:sz w:val="16"/>
              </w:rPr>
              <w:t>eRedCap</w:t>
            </w:r>
            <w:proofErr w:type="spellEnd"/>
          </w:p>
        </w:tc>
        <w:tc>
          <w:tcPr>
            <w:tcW w:w="1417" w:type="dxa"/>
          </w:tcPr>
          <w:p w14:paraId="6E49F568" w14:textId="77777777" w:rsidR="001612F7" w:rsidRPr="00B41A36" w:rsidRDefault="001612F7" w:rsidP="002529A7">
            <w:pPr>
              <w:pStyle w:val="TAL"/>
              <w:rPr>
                <w:sz w:val="16"/>
              </w:rPr>
            </w:pPr>
            <w:r>
              <w:rPr>
                <w:sz w:val="16"/>
              </w:rPr>
              <w:t>Huawei</w:t>
            </w:r>
          </w:p>
        </w:tc>
        <w:tc>
          <w:tcPr>
            <w:tcW w:w="1418" w:type="dxa"/>
          </w:tcPr>
          <w:p w14:paraId="2658866D" w14:textId="77777777" w:rsidR="001612F7" w:rsidRPr="00B41A36" w:rsidRDefault="001612F7" w:rsidP="002529A7">
            <w:pPr>
              <w:pStyle w:val="TAL"/>
              <w:rPr>
                <w:sz w:val="16"/>
              </w:rPr>
            </w:pPr>
            <w:r>
              <w:rPr>
                <w:sz w:val="16"/>
              </w:rPr>
              <w:t>revised</w:t>
            </w:r>
          </w:p>
        </w:tc>
        <w:tc>
          <w:tcPr>
            <w:tcW w:w="1559" w:type="dxa"/>
          </w:tcPr>
          <w:p w14:paraId="2D29CFF3" w14:textId="77777777" w:rsidR="001612F7" w:rsidRPr="00B41A36" w:rsidRDefault="001612F7" w:rsidP="002529A7">
            <w:pPr>
              <w:pStyle w:val="TAL"/>
              <w:rPr>
                <w:sz w:val="16"/>
              </w:rPr>
            </w:pPr>
          </w:p>
        </w:tc>
        <w:tc>
          <w:tcPr>
            <w:tcW w:w="1017" w:type="dxa"/>
          </w:tcPr>
          <w:p w14:paraId="381B7AA4" w14:textId="77777777" w:rsidR="001612F7" w:rsidRPr="00B41A36" w:rsidRDefault="001612F7" w:rsidP="002529A7">
            <w:pPr>
              <w:pStyle w:val="TAL"/>
              <w:rPr>
                <w:sz w:val="16"/>
              </w:rPr>
            </w:pPr>
            <w:r>
              <w:rPr>
                <w:sz w:val="16"/>
              </w:rPr>
              <w:t>C1-241809</w:t>
            </w:r>
          </w:p>
        </w:tc>
      </w:tr>
      <w:tr w:rsidR="001612F7" w14:paraId="569498AE" w14:textId="77777777" w:rsidTr="002529A7">
        <w:tc>
          <w:tcPr>
            <w:tcW w:w="1097" w:type="dxa"/>
          </w:tcPr>
          <w:p w14:paraId="5EA5AA4A" w14:textId="77777777" w:rsidR="001612F7" w:rsidRPr="00B41A36" w:rsidRDefault="001612F7" w:rsidP="002529A7">
            <w:pPr>
              <w:pStyle w:val="TAL"/>
              <w:rPr>
                <w:sz w:val="16"/>
              </w:rPr>
            </w:pPr>
            <w:r>
              <w:rPr>
                <w:sz w:val="16"/>
              </w:rPr>
              <w:t>C1-241221</w:t>
            </w:r>
          </w:p>
        </w:tc>
        <w:tc>
          <w:tcPr>
            <w:tcW w:w="4540" w:type="dxa"/>
          </w:tcPr>
          <w:p w14:paraId="1482B8B8"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75F52A88" w14:textId="77777777" w:rsidR="001612F7" w:rsidRPr="00B41A36" w:rsidRDefault="001612F7" w:rsidP="002529A7">
            <w:pPr>
              <w:pStyle w:val="TAL"/>
              <w:rPr>
                <w:sz w:val="16"/>
              </w:rPr>
            </w:pPr>
            <w:r>
              <w:rPr>
                <w:sz w:val="16"/>
              </w:rPr>
              <w:t>Google Inc.</w:t>
            </w:r>
          </w:p>
        </w:tc>
        <w:tc>
          <w:tcPr>
            <w:tcW w:w="1418" w:type="dxa"/>
          </w:tcPr>
          <w:p w14:paraId="596D8C61" w14:textId="77777777" w:rsidR="001612F7" w:rsidRPr="00B41A36" w:rsidRDefault="001612F7" w:rsidP="002529A7">
            <w:pPr>
              <w:pStyle w:val="TAL"/>
              <w:rPr>
                <w:sz w:val="16"/>
              </w:rPr>
            </w:pPr>
            <w:r>
              <w:rPr>
                <w:sz w:val="16"/>
              </w:rPr>
              <w:t>revised</w:t>
            </w:r>
          </w:p>
        </w:tc>
        <w:tc>
          <w:tcPr>
            <w:tcW w:w="1559" w:type="dxa"/>
          </w:tcPr>
          <w:p w14:paraId="5AAF5182" w14:textId="77777777" w:rsidR="001612F7" w:rsidRPr="00B41A36" w:rsidRDefault="001612F7" w:rsidP="002529A7">
            <w:pPr>
              <w:pStyle w:val="TAL"/>
              <w:rPr>
                <w:sz w:val="16"/>
              </w:rPr>
            </w:pPr>
            <w:r>
              <w:rPr>
                <w:sz w:val="16"/>
              </w:rPr>
              <w:t>C1-240617</w:t>
            </w:r>
          </w:p>
        </w:tc>
        <w:tc>
          <w:tcPr>
            <w:tcW w:w="1017" w:type="dxa"/>
          </w:tcPr>
          <w:p w14:paraId="12D6D420" w14:textId="77777777" w:rsidR="001612F7" w:rsidRPr="00B41A36" w:rsidRDefault="001612F7" w:rsidP="002529A7">
            <w:pPr>
              <w:pStyle w:val="TAL"/>
              <w:rPr>
                <w:sz w:val="16"/>
              </w:rPr>
            </w:pPr>
            <w:r>
              <w:rPr>
                <w:sz w:val="16"/>
              </w:rPr>
              <w:t>C1-241761</w:t>
            </w:r>
          </w:p>
        </w:tc>
      </w:tr>
      <w:tr w:rsidR="001612F7" w14:paraId="71367E64" w14:textId="77777777" w:rsidTr="002529A7">
        <w:tc>
          <w:tcPr>
            <w:tcW w:w="1097" w:type="dxa"/>
          </w:tcPr>
          <w:p w14:paraId="1DB228E0" w14:textId="77777777" w:rsidR="001612F7" w:rsidRPr="00B41A36" w:rsidRDefault="001612F7" w:rsidP="002529A7">
            <w:pPr>
              <w:pStyle w:val="TAL"/>
              <w:rPr>
                <w:sz w:val="16"/>
              </w:rPr>
            </w:pPr>
            <w:r>
              <w:rPr>
                <w:sz w:val="16"/>
              </w:rPr>
              <w:t>C1-241222</w:t>
            </w:r>
          </w:p>
        </w:tc>
        <w:tc>
          <w:tcPr>
            <w:tcW w:w="4540" w:type="dxa"/>
          </w:tcPr>
          <w:p w14:paraId="56D6CECC" w14:textId="77777777" w:rsidR="001612F7" w:rsidRPr="00B41A36" w:rsidRDefault="001612F7" w:rsidP="002529A7">
            <w:pPr>
              <w:pStyle w:val="TAL"/>
              <w:rPr>
                <w:sz w:val="16"/>
              </w:rPr>
            </w:pPr>
            <w:r>
              <w:rPr>
                <w:sz w:val="16"/>
              </w:rPr>
              <w:t>Clarifications on Network slice replacement</w:t>
            </w:r>
          </w:p>
        </w:tc>
        <w:tc>
          <w:tcPr>
            <w:tcW w:w="1417" w:type="dxa"/>
          </w:tcPr>
          <w:p w14:paraId="09C85582" w14:textId="77777777" w:rsidR="001612F7" w:rsidRPr="00B41A36" w:rsidRDefault="001612F7" w:rsidP="002529A7">
            <w:pPr>
              <w:pStyle w:val="TAL"/>
              <w:rPr>
                <w:sz w:val="16"/>
              </w:rPr>
            </w:pPr>
            <w:r>
              <w:rPr>
                <w:sz w:val="16"/>
              </w:rPr>
              <w:t>Lenovo, ZTE, LG Electronic</w:t>
            </w:r>
          </w:p>
        </w:tc>
        <w:tc>
          <w:tcPr>
            <w:tcW w:w="1418" w:type="dxa"/>
          </w:tcPr>
          <w:p w14:paraId="65851731" w14:textId="77777777" w:rsidR="001612F7" w:rsidRPr="00B41A36" w:rsidRDefault="001612F7" w:rsidP="002529A7">
            <w:pPr>
              <w:pStyle w:val="TAL"/>
              <w:rPr>
                <w:sz w:val="16"/>
              </w:rPr>
            </w:pPr>
            <w:r>
              <w:rPr>
                <w:sz w:val="16"/>
              </w:rPr>
              <w:t>revised</w:t>
            </w:r>
          </w:p>
        </w:tc>
        <w:tc>
          <w:tcPr>
            <w:tcW w:w="1559" w:type="dxa"/>
          </w:tcPr>
          <w:p w14:paraId="3DD7B121" w14:textId="77777777" w:rsidR="001612F7" w:rsidRPr="00B41A36" w:rsidRDefault="001612F7" w:rsidP="002529A7">
            <w:pPr>
              <w:pStyle w:val="TAL"/>
              <w:rPr>
                <w:sz w:val="16"/>
              </w:rPr>
            </w:pPr>
            <w:r>
              <w:rPr>
                <w:sz w:val="16"/>
              </w:rPr>
              <w:t>C1-240591</w:t>
            </w:r>
          </w:p>
        </w:tc>
        <w:tc>
          <w:tcPr>
            <w:tcW w:w="1017" w:type="dxa"/>
          </w:tcPr>
          <w:p w14:paraId="16B32245" w14:textId="77777777" w:rsidR="001612F7" w:rsidRPr="00B41A36" w:rsidRDefault="001612F7" w:rsidP="002529A7">
            <w:pPr>
              <w:pStyle w:val="TAL"/>
              <w:rPr>
                <w:sz w:val="16"/>
              </w:rPr>
            </w:pPr>
            <w:r>
              <w:rPr>
                <w:sz w:val="16"/>
              </w:rPr>
              <w:t>C1-241801</w:t>
            </w:r>
          </w:p>
        </w:tc>
      </w:tr>
      <w:tr w:rsidR="001612F7" w14:paraId="65739F2F" w14:textId="77777777" w:rsidTr="002529A7">
        <w:tc>
          <w:tcPr>
            <w:tcW w:w="1097" w:type="dxa"/>
          </w:tcPr>
          <w:p w14:paraId="529BAD8D" w14:textId="77777777" w:rsidR="001612F7" w:rsidRPr="00B41A36" w:rsidRDefault="001612F7" w:rsidP="002529A7">
            <w:pPr>
              <w:pStyle w:val="TAL"/>
              <w:rPr>
                <w:sz w:val="16"/>
              </w:rPr>
            </w:pPr>
            <w:r>
              <w:rPr>
                <w:sz w:val="16"/>
              </w:rPr>
              <w:t>C1-241223</w:t>
            </w:r>
          </w:p>
        </w:tc>
        <w:tc>
          <w:tcPr>
            <w:tcW w:w="4540" w:type="dxa"/>
          </w:tcPr>
          <w:p w14:paraId="395DD15D" w14:textId="77777777" w:rsidR="001612F7" w:rsidRPr="00B41A36" w:rsidRDefault="001612F7" w:rsidP="002529A7">
            <w:pPr>
              <w:pStyle w:val="TAL"/>
              <w:rPr>
                <w:sz w:val="16"/>
              </w:rPr>
            </w:pPr>
            <w:r>
              <w:rPr>
                <w:sz w:val="16"/>
              </w:rPr>
              <w:t>Alternative S-NSSAI supports services the replaced S-NSSAI supports</w:t>
            </w:r>
          </w:p>
        </w:tc>
        <w:tc>
          <w:tcPr>
            <w:tcW w:w="1417" w:type="dxa"/>
          </w:tcPr>
          <w:p w14:paraId="5F35C023" w14:textId="77777777" w:rsidR="001612F7" w:rsidRPr="00B41A36" w:rsidRDefault="001612F7" w:rsidP="002529A7">
            <w:pPr>
              <w:pStyle w:val="TAL"/>
              <w:rPr>
                <w:sz w:val="16"/>
              </w:rPr>
            </w:pPr>
            <w:r>
              <w:rPr>
                <w:sz w:val="16"/>
              </w:rPr>
              <w:t>ZTE</w:t>
            </w:r>
          </w:p>
        </w:tc>
        <w:tc>
          <w:tcPr>
            <w:tcW w:w="1418" w:type="dxa"/>
          </w:tcPr>
          <w:p w14:paraId="2C18F960" w14:textId="77777777" w:rsidR="001612F7" w:rsidRPr="00B41A36" w:rsidRDefault="001612F7" w:rsidP="002529A7">
            <w:pPr>
              <w:pStyle w:val="TAL"/>
              <w:rPr>
                <w:sz w:val="16"/>
              </w:rPr>
            </w:pPr>
            <w:r>
              <w:rPr>
                <w:sz w:val="16"/>
              </w:rPr>
              <w:t>postponed</w:t>
            </w:r>
          </w:p>
        </w:tc>
        <w:tc>
          <w:tcPr>
            <w:tcW w:w="1559" w:type="dxa"/>
          </w:tcPr>
          <w:p w14:paraId="5523989D" w14:textId="77777777" w:rsidR="001612F7" w:rsidRPr="00B41A36" w:rsidRDefault="001612F7" w:rsidP="002529A7">
            <w:pPr>
              <w:pStyle w:val="TAL"/>
              <w:rPr>
                <w:sz w:val="16"/>
              </w:rPr>
            </w:pPr>
            <w:r>
              <w:rPr>
                <w:sz w:val="16"/>
              </w:rPr>
              <w:t>C1-240885</w:t>
            </w:r>
          </w:p>
        </w:tc>
        <w:tc>
          <w:tcPr>
            <w:tcW w:w="1017" w:type="dxa"/>
          </w:tcPr>
          <w:p w14:paraId="51A2967A" w14:textId="77777777" w:rsidR="001612F7" w:rsidRPr="00B41A36" w:rsidRDefault="001612F7" w:rsidP="002529A7">
            <w:pPr>
              <w:pStyle w:val="TAL"/>
              <w:rPr>
                <w:sz w:val="16"/>
              </w:rPr>
            </w:pPr>
          </w:p>
        </w:tc>
      </w:tr>
      <w:tr w:rsidR="001612F7" w14:paraId="308D2FC5" w14:textId="77777777" w:rsidTr="002529A7">
        <w:tc>
          <w:tcPr>
            <w:tcW w:w="1097" w:type="dxa"/>
          </w:tcPr>
          <w:p w14:paraId="1FAEB840" w14:textId="77777777" w:rsidR="001612F7" w:rsidRPr="00B41A36" w:rsidRDefault="001612F7" w:rsidP="002529A7">
            <w:pPr>
              <w:pStyle w:val="TAL"/>
              <w:rPr>
                <w:sz w:val="16"/>
              </w:rPr>
            </w:pPr>
            <w:r>
              <w:rPr>
                <w:sz w:val="16"/>
              </w:rPr>
              <w:t>C1-241224</w:t>
            </w:r>
          </w:p>
        </w:tc>
        <w:tc>
          <w:tcPr>
            <w:tcW w:w="4540" w:type="dxa"/>
          </w:tcPr>
          <w:p w14:paraId="0CDF317D"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697A51C3" w14:textId="77777777" w:rsidR="001612F7" w:rsidRPr="00B41A36" w:rsidRDefault="001612F7" w:rsidP="002529A7">
            <w:pPr>
              <w:pStyle w:val="TAL"/>
              <w:rPr>
                <w:sz w:val="16"/>
              </w:rPr>
            </w:pPr>
            <w:r>
              <w:rPr>
                <w:sz w:val="16"/>
              </w:rPr>
              <w:t>ZTE, Nokia, Nokia Shanghai Bell, Samsung</w:t>
            </w:r>
          </w:p>
        </w:tc>
        <w:tc>
          <w:tcPr>
            <w:tcW w:w="1418" w:type="dxa"/>
          </w:tcPr>
          <w:p w14:paraId="149F9F60" w14:textId="77777777" w:rsidR="001612F7" w:rsidRPr="00B41A36" w:rsidRDefault="001612F7" w:rsidP="002529A7">
            <w:pPr>
              <w:pStyle w:val="TAL"/>
              <w:rPr>
                <w:sz w:val="16"/>
              </w:rPr>
            </w:pPr>
            <w:r>
              <w:rPr>
                <w:sz w:val="16"/>
              </w:rPr>
              <w:t>revised</w:t>
            </w:r>
          </w:p>
        </w:tc>
        <w:tc>
          <w:tcPr>
            <w:tcW w:w="1559" w:type="dxa"/>
          </w:tcPr>
          <w:p w14:paraId="4AB1F12D" w14:textId="77777777" w:rsidR="001612F7" w:rsidRPr="00B41A36" w:rsidRDefault="001612F7" w:rsidP="002529A7">
            <w:pPr>
              <w:pStyle w:val="TAL"/>
              <w:rPr>
                <w:sz w:val="16"/>
              </w:rPr>
            </w:pPr>
            <w:r>
              <w:rPr>
                <w:sz w:val="16"/>
              </w:rPr>
              <w:t>C1-240886</w:t>
            </w:r>
          </w:p>
        </w:tc>
        <w:tc>
          <w:tcPr>
            <w:tcW w:w="1017" w:type="dxa"/>
          </w:tcPr>
          <w:p w14:paraId="277E3A3E" w14:textId="77777777" w:rsidR="001612F7" w:rsidRPr="00B41A36" w:rsidRDefault="001612F7" w:rsidP="002529A7">
            <w:pPr>
              <w:pStyle w:val="TAL"/>
              <w:rPr>
                <w:sz w:val="16"/>
              </w:rPr>
            </w:pPr>
            <w:r>
              <w:rPr>
                <w:sz w:val="16"/>
              </w:rPr>
              <w:t>C1-241743</w:t>
            </w:r>
          </w:p>
        </w:tc>
      </w:tr>
      <w:tr w:rsidR="001612F7" w14:paraId="2F6EA48B" w14:textId="77777777" w:rsidTr="002529A7">
        <w:tc>
          <w:tcPr>
            <w:tcW w:w="1097" w:type="dxa"/>
          </w:tcPr>
          <w:p w14:paraId="336E6AD7" w14:textId="77777777" w:rsidR="001612F7" w:rsidRPr="00B41A36" w:rsidRDefault="001612F7" w:rsidP="002529A7">
            <w:pPr>
              <w:pStyle w:val="TAL"/>
              <w:rPr>
                <w:sz w:val="16"/>
              </w:rPr>
            </w:pPr>
            <w:r>
              <w:rPr>
                <w:sz w:val="16"/>
              </w:rPr>
              <w:t>C1-241225</w:t>
            </w:r>
          </w:p>
        </w:tc>
        <w:tc>
          <w:tcPr>
            <w:tcW w:w="4540" w:type="dxa"/>
          </w:tcPr>
          <w:p w14:paraId="2E057E84"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1417" w:type="dxa"/>
          </w:tcPr>
          <w:p w14:paraId="23D36193" w14:textId="77777777" w:rsidR="001612F7" w:rsidRPr="00B41A36" w:rsidRDefault="001612F7" w:rsidP="002529A7">
            <w:pPr>
              <w:pStyle w:val="TAL"/>
              <w:rPr>
                <w:sz w:val="16"/>
              </w:rPr>
            </w:pPr>
            <w:r>
              <w:rPr>
                <w:sz w:val="16"/>
              </w:rPr>
              <w:t>ZTE</w:t>
            </w:r>
          </w:p>
        </w:tc>
        <w:tc>
          <w:tcPr>
            <w:tcW w:w="1418" w:type="dxa"/>
          </w:tcPr>
          <w:p w14:paraId="7F531326" w14:textId="77777777" w:rsidR="001612F7" w:rsidRPr="00B41A36" w:rsidRDefault="001612F7" w:rsidP="002529A7">
            <w:pPr>
              <w:pStyle w:val="TAL"/>
              <w:rPr>
                <w:sz w:val="16"/>
              </w:rPr>
            </w:pPr>
            <w:r>
              <w:rPr>
                <w:sz w:val="16"/>
              </w:rPr>
              <w:t>agreed</w:t>
            </w:r>
          </w:p>
        </w:tc>
        <w:tc>
          <w:tcPr>
            <w:tcW w:w="1559" w:type="dxa"/>
          </w:tcPr>
          <w:p w14:paraId="31129556" w14:textId="77777777" w:rsidR="001612F7" w:rsidRPr="00B41A36" w:rsidRDefault="001612F7" w:rsidP="002529A7">
            <w:pPr>
              <w:pStyle w:val="TAL"/>
              <w:rPr>
                <w:sz w:val="16"/>
              </w:rPr>
            </w:pPr>
            <w:r>
              <w:rPr>
                <w:sz w:val="16"/>
              </w:rPr>
              <w:t>C1-240887</w:t>
            </w:r>
          </w:p>
        </w:tc>
        <w:tc>
          <w:tcPr>
            <w:tcW w:w="1017" w:type="dxa"/>
          </w:tcPr>
          <w:p w14:paraId="30F7D9E3" w14:textId="77777777" w:rsidR="001612F7" w:rsidRPr="00B41A36" w:rsidRDefault="001612F7" w:rsidP="002529A7">
            <w:pPr>
              <w:pStyle w:val="TAL"/>
              <w:rPr>
                <w:sz w:val="16"/>
              </w:rPr>
            </w:pPr>
          </w:p>
        </w:tc>
      </w:tr>
      <w:tr w:rsidR="001612F7" w14:paraId="4949E2F4" w14:textId="77777777" w:rsidTr="002529A7">
        <w:tc>
          <w:tcPr>
            <w:tcW w:w="1097" w:type="dxa"/>
          </w:tcPr>
          <w:p w14:paraId="42AB427C" w14:textId="77777777" w:rsidR="001612F7" w:rsidRPr="00B41A36" w:rsidRDefault="001612F7" w:rsidP="002529A7">
            <w:pPr>
              <w:pStyle w:val="TAL"/>
              <w:rPr>
                <w:sz w:val="16"/>
              </w:rPr>
            </w:pPr>
            <w:r>
              <w:rPr>
                <w:sz w:val="16"/>
              </w:rPr>
              <w:t>C1-241226</w:t>
            </w:r>
          </w:p>
        </w:tc>
        <w:tc>
          <w:tcPr>
            <w:tcW w:w="4540" w:type="dxa"/>
          </w:tcPr>
          <w:p w14:paraId="3F226EA8"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1417" w:type="dxa"/>
          </w:tcPr>
          <w:p w14:paraId="26FBF42E" w14:textId="77777777" w:rsidR="001612F7" w:rsidRPr="00B41A36" w:rsidRDefault="001612F7" w:rsidP="002529A7">
            <w:pPr>
              <w:pStyle w:val="TAL"/>
              <w:rPr>
                <w:sz w:val="16"/>
              </w:rPr>
            </w:pPr>
            <w:r>
              <w:rPr>
                <w:sz w:val="16"/>
              </w:rPr>
              <w:t>Nokia, Nokia Shanghai Bell, ZTE</w:t>
            </w:r>
          </w:p>
        </w:tc>
        <w:tc>
          <w:tcPr>
            <w:tcW w:w="1418" w:type="dxa"/>
          </w:tcPr>
          <w:p w14:paraId="2AD357B0" w14:textId="77777777" w:rsidR="001612F7" w:rsidRPr="00B41A36" w:rsidRDefault="001612F7" w:rsidP="002529A7">
            <w:pPr>
              <w:pStyle w:val="TAL"/>
              <w:rPr>
                <w:sz w:val="16"/>
              </w:rPr>
            </w:pPr>
            <w:r>
              <w:rPr>
                <w:sz w:val="16"/>
              </w:rPr>
              <w:t>agreed</w:t>
            </w:r>
          </w:p>
        </w:tc>
        <w:tc>
          <w:tcPr>
            <w:tcW w:w="1559" w:type="dxa"/>
          </w:tcPr>
          <w:p w14:paraId="08D7BFA7" w14:textId="77777777" w:rsidR="001612F7" w:rsidRPr="00B41A36" w:rsidRDefault="001612F7" w:rsidP="002529A7">
            <w:pPr>
              <w:pStyle w:val="TAL"/>
              <w:rPr>
                <w:sz w:val="16"/>
              </w:rPr>
            </w:pPr>
            <w:r>
              <w:rPr>
                <w:sz w:val="16"/>
              </w:rPr>
              <w:t>C1-241028</w:t>
            </w:r>
          </w:p>
        </w:tc>
        <w:tc>
          <w:tcPr>
            <w:tcW w:w="1017" w:type="dxa"/>
          </w:tcPr>
          <w:p w14:paraId="57E00C6F" w14:textId="77777777" w:rsidR="001612F7" w:rsidRPr="00B41A36" w:rsidRDefault="001612F7" w:rsidP="002529A7">
            <w:pPr>
              <w:pStyle w:val="TAL"/>
              <w:rPr>
                <w:sz w:val="16"/>
              </w:rPr>
            </w:pPr>
          </w:p>
        </w:tc>
      </w:tr>
      <w:tr w:rsidR="001612F7" w14:paraId="1CCE6D8B" w14:textId="77777777" w:rsidTr="002529A7">
        <w:tc>
          <w:tcPr>
            <w:tcW w:w="1097" w:type="dxa"/>
          </w:tcPr>
          <w:p w14:paraId="3294824F" w14:textId="77777777" w:rsidR="001612F7" w:rsidRPr="00B41A36" w:rsidRDefault="001612F7" w:rsidP="002529A7">
            <w:pPr>
              <w:pStyle w:val="TAL"/>
              <w:rPr>
                <w:sz w:val="16"/>
              </w:rPr>
            </w:pPr>
            <w:r>
              <w:rPr>
                <w:sz w:val="16"/>
              </w:rPr>
              <w:t>C1-241227</w:t>
            </w:r>
          </w:p>
        </w:tc>
        <w:tc>
          <w:tcPr>
            <w:tcW w:w="4540" w:type="dxa"/>
          </w:tcPr>
          <w:p w14:paraId="0657D81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1417" w:type="dxa"/>
          </w:tcPr>
          <w:p w14:paraId="730A619E" w14:textId="77777777" w:rsidR="001612F7" w:rsidRPr="00B41A36" w:rsidRDefault="001612F7" w:rsidP="002529A7">
            <w:pPr>
              <w:pStyle w:val="TAL"/>
              <w:rPr>
                <w:sz w:val="16"/>
              </w:rPr>
            </w:pPr>
            <w:r>
              <w:rPr>
                <w:sz w:val="16"/>
              </w:rPr>
              <w:t>LG Electronics</w:t>
            </w:r>
          </w:p>
        </w:tc>
        <w:tc>
          <w:tcPr>
            <w:tcW w:w="1418" w:type="dxa"/>
          </w:tcPr>
          <w:p w14:paraId="704FD41F" w14:textId="77777777" w:rsidR="001612F7" w:rsidRPr="00B41A36" w:rsidRDefault="001612F7" w:rsidP="002529A7">
            <w:pPr>
              <w:pStyle w:val="TAL"/>
              <w:rPr>
                <w:sz w:val="16"/>
              </w:rPr>
            </w:pPr>
            <w:r>
              <w:rPr>
                <w:sz w:val="16"/>
              </w:rPr>
              <w:t>postponed</w:t>
            </w:r>
          </w:p>
        </w:tc>
        <w:tc>
          <w:tcPr>
            <w:tcW w:w="1559" w:type="dxa"/>
          </w:tcPr>
          <w:p w14:paraId="41898E7D" w14:textId="77777777" w:rsidR="001612F7" w:rsidRPr="00B41A36" w:rsidRDefault="001612F7" w:rsidP="002529A7">
            <w:pPr>
              <w:pStyle w:val="TAL"/>
              <w:rPr>
                <w:sz w:val="16"/>
              </w:rPr>
            </w:pPr>
            <w:r>
              <w:rPr>
                <w:sz w:val="16"/>
              </w:rPr>
              <w:t>C1-240935</w:t>
            </w:r>
          </w:p>
        </w:tc>
        <w:tc>
          <w:tcPr>
            <w:tcW w:w="1017" w:type="dxa"/>
          </w:tcPr>
          <w:p w14:paraId="552C3A89" w14:textId="77777777" w:rsidR="001612F7" w:rsidRPr="00B41A36" w:rsidRDefault="001612F7" w:rsidP="002529A7">
            <w:pPr>
              <w:pStyle w:val="TAL"/>
              <w:rPr>
                <w:sz w:val="16"/>
              </w:rPr>
            </w:pPr>
          </w:p>
        </w:tc>
      </w:tr>
      <w:tr w:rsidR="001612F7" w14:paraId="7699F660" w14:textId="77777777" w:rsidTr="002529A7">
        <w:tc>
          <w:tcPr>
            <w:tcW w:w="1097" w:type="dxa"/>
          </w:tcPr>
          <w:p w14:paraId="364D23D2" w14:textId="77777777" w:rsidR="001612F7" w:rsidRPr="00B41A36" w:rsidRDefault="001612F7" w:rsidP="002529A7">
            <w:pPr>
              <w:pStyle w:val="TAL"/>
              <w:rPr>
                <w:sz w:val="16"/>
              </w:rPr>
            </w:pPr>
            <w:r>
              <w:rPr>
                <w:sz w:val="16"/>
              </w:rPr>
              <w:t>C1-241228</w:t>
            </w:r>
          </w:p>
        </w:tc>
        <w:tc>
          <w:tcPr>
            <w:tcW w:w="4540" w:type="dxa"/>
          </w:tcPr>
          <w:p w14:paraId="4863FD37" w14:textId="77777777" w:rsidR="001612F7" w:rsidRPr="00B41A36" w:rsidRDefault="001612F7" w:rsidP="002529A7">
            <w:pPr>
              <w:pStyle w:val="TAL"/>
              <w:rPr>
                <w:sz w:val="16"/>
              </w:rPr>
            </w:pPr>
            <w:r>
              <w:rPr>
                <w:sz w:val="16"/>
              </w:rPr>
              <w:t>Removal of Alternative S-NSSAI from Allowed S-NSSAI in Network Slice Replacement</w:t>
            </w:r>
          </w:p>
        </w:tc>
        <w:tc>
          <w:tcPr>
            <w:tcW w:w="1417" w:type="dxa"/>
          </w:tcPr>
          <w:p w14:paraId="3EF5FD39" w14:textId="77777777" w:rsidR="001612F7" w:rsidRPr="00B41A36" w:rsidRDefault="001612F7" w:rsidP="002529A7">
            <w:pPr>
              <w:pStyle w:val="TAL"/>
              <w:rPr>
                <w:sz w:val="16"/>
              </w:rPr>
            </w:pPr>
            <w:r>
              <w:rPr>
                <w:sz w:val="16"/>
              </w:rPr>
              <w:t>Nokia, Nokia Shanghai Bell</w:t>
            </w:r>
          </w:p>
        </w:tc>
        <w:tc>
          <w:tcPr>
            <w:tcW w:w="1418" w:type="dxa"/>
          </w:tcPr>
          <w:p w14:paraId="7E00502A" w14:textId="77777777" w:rsidR="001612F7" w:rsidRPr="00B41A36" w:rsidRDefault="001612F7" w:rsidP="002529A7">
            <w:pPr>
              <w:pStyle w:val="TAL"/>
              <w:rPr>
                <w:sz w:val="16"/>
              </w:rPr>
            </w:pPr>
            <w:r>
              <w:rPr>
                <w:sz w:val="16"/>
              </w:rPr>
              <w:t>postponed</w:t>
            </w:r>
          </w:p>
        </w:tc>
        <w:tc>
          <w:tcPr>
            <w:tcW w:w="1559" w:type="dxa"/>
          </w:tcPr>
          <w:p w14:paraId="6D106101" w14:textId="77777777" w:rsidR="001612F7" w:rsidRPr="00B41A36" w:rsidRDefault="001612F7" w:rsidP="002529A7">
            <w:pPr>
              <w:pStyle w:val="TAL"/>
              <w:rPr>
                <w:sz w:val="16"/>
              </w:rPr>
            </w:pPr>
            <w:r>
              <w:rPr>
                <w:sz w:val="16"/>
              </w:rPr>
              <w:t>C1-241026</w:t>
            </w:r>
          </w:p>
        </w:tc>
        <w:tc>
          <w:tcPr>
            <w:tcW w:w="1017" w:type="dxa"/>
          </w:tcPr>
          <w:p w14:paraId="2866460C" w14:textId="77777777" w:rsidR="001612F7" w:rsidRPr="00B41A36" w:rsidRDefault="001612F7" w:rsidP="002529A7">
            <w:pPr>
              <w:pStyle w:val="TAL"/>
              <w:rPr>
                <w:sz w:val="16"/>
              </w:rPr>
            </w:pPr>
          </w:p>
        </w:tc>
      </w:tr>
      <w:tr w:rsidR="001612F7" w14:paraId="21372516" w14:textId="77777777" w:rsidTr="002529A7">
        <w:tc>
          <w:tcPr>
            <w:tcW w:w="1097" w:type="dxa"/>
          </w:tcPr>
          <w:p w14:paraId="0B8DADAD" w14:textId="77777777" w:rsidR="001612F7" w:rsidRPr="00B41A36" w:rsidRDefault="001612F7" w:rsidP="002529A7">
            <w:pPr>
              <w:pStyle w:val="TAL"/>
              <w:rPr>
                <w:sz w:val="16"/>
              </w:rPr>
            </w:pPr>
            <w:r>
              <w:rPr>
                <w:sz w:val="16"/>
              </w:rPr>
              <w:t>C1-241229</w:t>
            </w:r>
          </w:p>
        </w:tc>
        <w:tc>
          <w:tcPr>
            <w:tcW w:w="4540" w:type="dxa"/>
          </w:tcPr>
          <w:p w14:paraId="554C6F6F" w14:textId="77777777" w:rsidR="001612F7" w:rsidRPr="00B41A36" w:rsidRDefault="001612F7" w:rsidP="002529A7">
            <w:pPr>
              <w:pStyle w:val="TAL"/>
              <w:rPr>
                <w:sz w:val="16"/>
              </w:rPr>
            </w:pPr>
            <w:r>
              <w:rPr>
                <w:sz w:val="16"/>
              </w:rPr>
              <w:t>PDU session associated with replaced S-NSSAI</w:t>
            </w:r>
          </w:p>
        </w:tc>
        <w:tc>
          <w:tcPr>
            <w:tcW w:w="1417" w:type="dxa"/>
          </w:tcPr>
          <w:p w14:paraId="705BC7E4" w14:textId="77777777" w:rsidR="001612F7" w:rsidRPr="00B41A36" w:rsidRDefault="001612F7" w:rsidP="002529A7">
            <w:pPr>
              <w:pStyle w:val="TAL"/>
              <w:rPr>
                <w:sz w:val="16"/>
              </w:rPr>
            </w:pPr>
            <w:r>
              <w:rPr>
                <w:sz w:val="16"/>
              </w:rPr>
              <w:t>Samsung, vivo</w:t>
            </w:r>
          </w:p>
        </w:tc>
        <w:tc>
          <w:tcPr>
            <w:tcW w:w="1418" w:type="dxa"/>
          </w:tcPr>
          <w:p w14:paraId="0C107C7A" w14:textId="77777777" w:rsidR="001612F7" w:rsidRPr="00B41A36" w:rsidRDefault="001612F7" w:rsidP="002529A7">
            <w:pPr>
              <w:pStyle w:val="TAL"/>
              <w:rPr>
                <w:sz w:val="16"/>
              </w:rPr>
            </w:pPr>
            <w:r>
              <w:rPr>
                <w:sz w:val="16"/>
              </w:rPr>
              <w:t>revised</w:t>
            </w:r>
          </w:p>
        </w:tc>
        <w:tc>
          <w:tcPr>
            <w:tcW w:w="1559" w:type="dxa"/>
          </w:tcPr>
          <w:p w14:paraId="6F841787" w14:textId="77777777" w:rsidR="001612F7" w:rsidRPr="00B41A36" w:rsidRDefault="001612F7" w:rsidP="002529A7">
            <w:pPr>
              <w:pStyle w:val="TAL"/>
              <w:rPr>
                <w:sz w:val="16"/>
              </w:rPr>
            </w:pPr>
            <w:r>
              <w:rPr>
                <w:sz w:val="16"/>
              </w:rPr>
              <w:t>C1-240951</w:t>
            </w:r>
          </w:p>
        </w:tc>
        <w:tc>
          <w:tcPr>
            <w:tcW w:w="1017" w:type="dxa"/>
          </w:tcPr>
          <w:p w14:paraId="398793A0" w14:textId="77777777" w:rsidR="001612F7" w:rsidRPr="00B41A36" w:rsidRDefault="001612F7" w:rsidP="002529A7">
            <w:pPr>
              <w:pStyle w:val="TAL"/>
              <w:rPr>
                <w:sz w:val="16"/>
              </w:rPr>
            </w:pPr>
            <w:r>
              <w:rPr>
                <w:sz w:val="16"/>
              </w:rPr>
              <w:t>C1-241826</w:t>
            </w:r>
          </w:p>
        </w:tc>
      </w:tr>
      <w:tr w:rsidR="001612F7" w14:paraId="0B48FF20" w14:textId="77777777" w:rsidTr="002529A7">
        <w:tc>
          <w:tcPr>
            <w:tcW w:w="1097" w:type="dxa"/>
          </w:tcPr>
          <w:p w14:paraId="5B968D2A" w14:textId="77777777" w:rsidR="001612F7" w:rsidRPr="00B41A36" w:rsidRDefault="001612F7" w:rsidP="002529A7">
            <w:pPr>
              <w:pStyle w:val="TAL"/>
              <w:rPr>
                <w:sz w:val="16"/>
              </w:rPr>
            </w:pPr>
            <w:r>
              <w:rPr>
                <w:sz w:val="16"/>
              </w:rPr>
              <w:t>C1-241230</w:t>
            </w:r>
          </w:p>
        </w:tc>
        <w:tc>
          <w:tcPr>
            <w:tcW w:w="4540" w:type="dxa"/>
          </w:tcPr>
          <w:p w14:paraId="39B26BBC" w14:textId="77777777" w:rsidR="001612F7" w:rsidRPr="00B41A36" w:rsidRDefault="001612F7" w:rsidP="002529A7">
            <w:pPr>
              <w:pStyle w:val="TAL"/>
              <w:rPr>
                <w:sz w:val="16"/>
              </w:rPr>
            </w:pPr>
            <w:r>
              <w:rPr>
                <w:sz w:val="16"/>
              </w:rPr>
              <w:t>PDU session associated with replaced S-NSSAI</w:t>
            </w:r>
          </w:p>
        </w:tc>
        <w:tc>
          <w:tcPr>
            <w:tcW w:w="1417" w:type="dxa"/>
          </w:tcPr>
          <w:p w14:paraId="0CDBDF38" w14:textId="77777777" w:rsidR="001612F7" w:rsidRPr="00B41A36" w:rsidRDefault="001612F7" w:rsidP="002529A7">
            <w:pPr>
              <w:pStyle w:val="TAL"/>
              <w:rPr>
                <w:sz w:val="16"/>
              </w:rPr>
            </w:pPr>
            <w:r>
              <w:rPr>
                <w:sz w:val="16"/>
              </w:rPr>
              <w:t>Samsung, vivo</w:t>
            </w:r>
          </w:p>
        </w:tc>
        <w:tc>
          <w:tcPr>
            <w:tcW w:w="1418" w:type="dxa"/>
          </w:tcPr>
          <w:p w14:paraId="6A0F2B9A" w14:textId="77777777" w:rsidR="001612F7" w:rsidRPr="00B41A36" w:rsidRDefault="001612F7" w:rsidP="002529A7">
            <w:pPr>
              <w:pStyle w:val="TAL"/>
              <w:rPr>
                <w:sz w:val="16"/>
              </w:rPr>
            </w:pPr>
            <w:r>
              <w:rPr>
                <w:sz w:val="16"/>
              </w:rPr>
              <w:t>agreed</w:t>
            </w:r>
          </w:p>
        </w:tc>
        <w:tc>
          <w:tcPr>
            <w:tcW w:w="1559" w:type="dxa"/>
          </w:tcPr>
          <w:p w14:paraId="63089EFD" w14:textId="77777777" w:rsidR="001612F7" w:rsidRPr="00B41A36" w:rsidRDefault="001612F7" w:rsidP="002529A7">
            <w:pPr>
              <w:pStyle w:val="TAL"/>
              <w:rPr>
                <w:sz w:val="16"/>
              </w:rPr>
            </w:pPr>
            <w:r>
              <w:rPr>
                <w:sz w:val="16"/>
              </w:rPr>
              <w:t>C1-240967</w:t>
            </w:r>
          </w:p>
        </w:tc>
        <w:tc>
          <w:tcPr>
            <w:tcW w:w="1017" w:type="dxa"/>
          </w:tcPr>
          <w:p w14:paraId="5CC84D44" w14:textId="77777777" w:rsidR="001612F7" w:rsidRPr="00B41A36" w:rsidRDefault="001612F7" w:rsidP="002529A7">
            <w:pPr>
              <w:pStyle w:val="TAL"/>
              <w:rPr>
                <w:sz w:val="16"/>
              </w:rPr>
            </w:pPr>
          </w:p>
        </w:tc>
      </w:tr>
      <w:tr w:rsidR="001612F7" w14:paraId="0AEB624B" w14:textId="77777777" w:rsidTr="002529A7">
        <w:tc>
          <w:tcPr>
            <w:tcW w:w="1097" w:type="dxa"/>
          </w:tcPr>
          <w:p w14:paraId="0A7024CD" w14:textId="77777777" w:rsidR="001612F7" w:rsidRPr="00B41A36" w:rsidRDefault="001612F7" w:rsidP="002529A7">
            <w:pPr>
              <w:pStyle w:val="TAL"/>
              <w:rPr>
                <w:sz w:val="16"/>
              </w:rPr>
            </w:pPr>
            <w:r>
              <w:rPr>
                <w:sz w:val="16"/>
              </w:rPr>
              <w:t>C1-241231</w:t>
            </w:r>
          </w:p>
        </w:tc>
        <w:tc>
          <w:tcPr>
            <w:tcW w:w="4540" w:type="dxa"/>
          </w:tcPr>
          <w:p w14:paraId="0B408C77"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1417" w:type="dxa"/>
          </w:tcPr>
          <w:p w14:paraId="4659695A" w14:textId="77777777" w:rsidR="001612F7" w:rsidRPr="00B41A36" w:rsidRDefault="001612F7" w:rsidP="002529A7">
            <w:pPr>
              <w:pStyle w:val="TAL"/>
              <w:rPr>
                <w:sz w:val="16"/>
              </w:rPr>
            </w:pPr>
            <w:r>
              <w:rPr>
                <w:sz w:val="16"/>
              </w:rPr>
              <w:t>Nokia, Nokia Shanghai Bell</w:t>
            </w:r>
          </w:p>
        </w:tc>
        <w:tc>
          <w:tcPr>
            <w:tcW w:w="1418" w:type="dxa"/>
          </w:tcPr>
          <w:p w14:paraId="6F2B7D68" w14:textId="77777777" w:rsidR="001612F7" w:rsidRPr="00B41A36" w:rsidRDefault="001612F7" w:rsidP="002529A7">
            <w:pPr>
              <w:pStyle w:val="TAL"/>
              <w:rPr>
                <w:sz w:val="16"/>
              </w:rPr>
            </w:pPr>
            <w:r>
              <w:rPr>
                <w:sz w:val="16"/>
              </w:rPr>
              <w:t>agreed</w:t>
            </w:r>
          </w:p>
        </w:tc>
        <w:tc>
          <w:tcPr>
            <w:tcW w:w="1559" w:type="dxa"/>
          </w:tcPr>
          <w:p w14:paraId="7276E535" w14:textId="77777777" w:rsidR="001612F7" w:rsidRPr="00B41A36" w:rsidRDefault="001612F7" w:rsidP="002529A7">
            <w:pPr>
              <w:pStyle w:val="TAL"/>
              <w:rPr>
                <w:sz w:val="16"/>
              </w:rPr>
            </w:pPr>
            <w:r>
              <w:rPr>
                <w:sz w:val="16"/>
              </w:rPr>
              <w:t>C1-241021</w:t>
            </w:r>
          </w:p>
        </w:tc>
        <w:tc>
          <w:tcPr>
            <w:tcW w:w="1017" w:type="dxa"/>
          </w:tcPr>
          <w:p w14:paraId="564407C8" w14:textId="77777777" w:rsidR="001612F7" w:rsidRPr="00B41A36" w:rsidRDefault="001612F7" w:rsidP="002529A7">
            <w:pPr>
              <w:pStyle w:val="TAL"/>
              <w:rPr>
                <w:sz w:val="16"/>
              </w:rPr>
            </w:pPr>
          </w:p>
        </w:tc>
      </w:tr>
      <w:tr w:rsidR="001612F7" w14:paraId="3354C35B" w14:textId="77777777" w:rsidTr="002529A7">
        <w:tc>
          <w:tcPr>
            <w:tcW w:w="1097" w:type="dxa"/>
          </w:tcPr>
          <w:p w14:paraId="03269A89" w14:textId="77777777" w:rsidR="001612F7" w:rsidRPr="00B41A36" w:rsidRDefault="001612F7" w:rsidP="002529A7">
            <w:pPr>
              <w:pStyle w:val="TAL"/>
              <w:rPr>
                <w:sz w:val="16"/>
              </w:rPr>
            </w:pPr>
            <w:r>
              <w:rPr>
                <w:sz w:val="16"/>
              </w:rPr>
              <w:t>C1-241232</w:t>
            </w:r>
          </w:p>
        </w:tc>
        <w:tc>
          <w:tcPr>
            <w:tcW w:w="4540" w:type="dxa"/>
          </w:tcPr>
          <w:p w14:paraId="7B033196" w14:textId="77777777" w:rsidR="001612F7" w:rsidRPr="00B41A36" w:rsidRDefault="001612F7" w:rsidP="002529A7">
            <w:pPr>
              <w:pStyle w:val="TAL"/>
              <w:rPr>
                <w:sz w:val="16"/>
              </w:rPr>
            </w:pPr>
            <w:r>
              <w:rPr>
                <w:sz w:val="16"/>
              </w:rPr>
              <w:t>Slice replacement back to the replaced S-NSSAI</w:t>
            </w:r>
          </w:p>
        </w:tc>
        <w:tc>
          <w:tcPr>
            <w:tcW w:w="1417" w:type="dxa"/>
          </w:tcPr>
          <w:p w14:paraId="4492540F" w14:textId="77777777" w:rsidR="001612F7" w:rsidRPr="00B41A36" w:rsidRDefault="001612F7" w:rsidP="002529A7">
            <w:pPr>
              <w:pStyle w:val="TAL"/>
              <w:rPr>
                <w:sz w:val="16"/>
              </w:rPr>
            </w:pPr>
            <w:r>
              <w:rPr>
                <w:sz w:val="16"/>
              </w:rPr>
              <w:t>Samsung</w:t>
            </w:r>
          </w:p>
        </w:tc>
        <w:tc>
          <w:tcPr>
            <w:tcW w:w="1418" w:type="dxa"/>
          </w:tcPr>
          <w:p w14:paraId="3CAFAB13" w14:textId="77777777" w:rsidR="001612F7" w:rsidRPr="00B41A36" w:rsidRDefault="001612F7" w:rsidP="002529A7">
            <w:pPr>
              <w:pStyle w:val="TAL"/>
              <w:rPr>
                <w:sz w:val="16"/>
              </w:rPr>
            </w:pPr>
            <w:r>
              <w:rPr>
                <w:sz w:val="16"/>
              </w:rPr>
              <w:t>revised</w:t>
            </w:r>
          </w:p>
        </w:tc>
        <w:tc>
          <w:tcPr>
            <w:tcW w:w="1559" w:type="dxa"/>
          </w:tcPr>
          <w:p w14:paraId="3A42D9C2" w14:textId="77777777" w:rsidR="001612F7" w:rsidRPr="00B41A36" w:rsidRDefault="001612F7" w:rsidP="002529A7">
            <w:pPr>
              <w:pStyle w:val="TAL"/>
              <w:rPr>
                <w:sz w:val="16"/>
              </w:rPr>
            </w:pPr>
            <w:r>
              <w:rPr>
                <w:sz w:val="16"/>
              </w:rPr>
              <w:t>C1-241066</w:t>
            </w:r>
          </w:p>
        </w:tc>
        <w:tc>
          <w:tcPr>
            <w:tcW w:w="1017" w:type="dxa"/>
          </w:tcPr>
          <w:p w14:paraId="31A8C9DC" w14:textId="77777777" w:rsidR="001612F7" w:rsidRPr="00B41A36" w:rsidRDefault="001612F7" w:rsidP="002529A7">
            <w:pPr>
              <w:pStyle w:val="TAL"/>
              <w:rPr>
                <w:sz w:val="16"/>
              </w:rPr>
            </w:pPr>
            <w:r>
              <w:rPr>
                <w:sz w:val="16"/>
              </w:rPr>
              <w:t>C1-241777</w:t>
            </w:r>
          </w:p>
        </w:tc>
      </w:tr>
      <w:tr w:rsidR="001612F7" w14:paraId="69D2E543" w14:textId="77777777" w:rsidTr="002529A7">
        <w:tc>
          <w:tcPr>
            <w:tcW w:w="1097" w:type="dxa"/>
          </w:tcPr>
          <w:p w14:paraId="55D74A02" w14:textId="77777777" w:rsidR="001612F7" w:rsidRPr="00B41A36" w:rsidRDefault="001612F7" w:rsidP="002529A7">
            <w:pPr>
              <w:pStyle w:val="TAL"/>
              <w:rPr>
                <w:sz w:val="16"/>
              </w:rPr>
            </w:pPr>
            <w:r>
              <w:rPr>
                <w:sz w:val="16"/>
              </w:rPr>
              <w:t>C1-241233</w:t>
            </w:r>
          </w:p>
        </w:tc>
        <w:tc>
          <w:tcPr>
            <w:tcW w:w="4540" w:type="dxa"/>
          </w:tcPr>
          <w:p w14:paraId="3F3F014C" w14:textId="77777777" w:rsidR="001612F7" w:rsidRPr="00B41A36" w:rsidRDefault="001612F7" w:rsidP="002529A7">
            <w:pPr>
              <w:pStyle w:val="TAL"/>
              <w:rPr>
                <w:sz w:val="16"/>
              </w:rPr>
            </w:pPr>
            <w:r>
              <w:rPr>
                <w:sz w:val="16"/>
              </w:rPr>
              <w:t>On-demand S-NSSAI as an alternative S-NSSAI</w:t>
            </w:r>
          </w:p>
        </w:tc>
        <w:tc>
          <w:tcPr>
            <w:tcW w:w="1417" w:type="dxa"/>
          </w:tcPr>
          <w:p w14:paraId="6F21A0E4" w14:textId="77777777" w:rsidR="001612F7" w:rsidRPr="00B41A36" w:rsidRDefault="001612F7" w:rsidP="002529A7">
            <w:pPr>
              <w:pStyle w:val="TAL"/>
              <w:rPr>
                <w:sz w:val="16"/>
              </w:rPr>
            </w:pPr>
            <w:r>
              <w:rPr>
                <w:sz w:val="16"/>
              </w:rPr>
              <w:t>Samsung</w:t>
            </w:r>
          </w:p>
        </w:tc>
        <w:tc>
          <w:tcPr>
            <w:tcW w:w="1418" w:type="dxa"/>
          </w:tcPr>
          <w:p w14:paraId="78263453" w14:textId="77777777" w:rsidR="001612F7" w:rsidRPr="00B41A36" w:rsidRDefault="001612F7" w:rsidP="002529A7">
            <w:pPr>
              <w:pStyle w:val="TAL"/>
              <w:rPr>
                <w:sz w:val="16"/>
              </w:rPr>
            </w:pPr>
            <w:r>
              <w:rPr>
                <w:sz w:val="16"/>
              </w:rPr>
              <w:t>postponed</w:t>
            </w:r>
          </w:p>
        </w:tc>
        <w:tc>
          <w:tcPr>
            <w:tcW w:w="1559" w:type="dxa"/>
          </w:tcPr>
          <w:p w14:paraId="6CB24AC3" w14:textId="77777777" w:rsidR="001612F7" w:rsidRPr="00B41A36" w:rsidRDefault="001612F7" w:rsidP="002529A7">
            <w:pPr>
              <w:pStyle w:val="TAL"/>
              <w:rPr>
                <w:sz w:val="16"/>
              </w:rPr>
            </w:pPr>
            <w:r>
              <w:rPr>
                <w:sz w:val="16"/>
              </w:rPr>
              <w:t>C1-241069</w:t>
            </w:r>
          </w:p>
        </w:tc>
        <w:tc>
          <w:tcPr>
            <w:tcW w:w="1017" w:type="dxa"/>
          </w:tcPr>
          <w:p w14:paraId="0EEB095D" w14:textId="77777777" w:rsidR="001612F7" w:rsidRPr="00B41A36" w:rsidRDefault="001612F7" w:rsidP="002529A7">
            <w:pPr>
              <w:pStyle w:val="TAL"/>
              <w:rPr>
                <w:sz w:val="16"/>
              </w:rPr>
            </w:pPr>
          </w:p>
        </w:tc>
      </w:tr>
      <w:tr w:rsidR="001612F7" w14:paraId="3FF6E2FA" w14:textId="77777777" w:rsidTr="002529A7">
        <w:tc>
          <w:tcPr>
            <w:tcW w:w="1097" w:type="dxa"/>
          </w:tcPr>
          <w:p w14:paraId="5AB2292F" w14:textId="77777777" w:rsidR="001612F7" w:rsidRPr="00B41A36" w:rsidRDefault="001612F7" w:rsidP="002529A7">
            <w:pPr>
              <w:pStyle w:val="TAL"/>
              <w:rPr>
                <w:sz w:val="16"/>
              </w:rPr>
            </w:pPr>
            <w:r>
              <w:rPr>
                <w:sz w:val="16"/>
              </w:rPr>
              <w:t>C1-241234</w:t>
            </w:r>
          </w:p>
        </w:tc>
        <w:tc>
          <w:tcPr>
            <w:tcW w:w="4540" w:type="dxa"/>
          </w:tcPr>
          <w:p w14:paraId="7FE2D4D9" w14:textId="77777777" w:rsidR="001612F7" w:rsidRPr="00B41A36" w:rsidRDefault="001612F7" w:rsidP="002529A7">
            <w:pPr>
              <w:pStyle w:val="TAL"/>
              <w:rPr>
                <w:sz w:val="16"/>
              </w:rPr>
            </w:pPr>
            <w:r>
              <w:rPr>
                <w:sz w:val="16"/>
              </w:rPr>
              <w:t>Update on AMF behaviour for network slice replacement</w:t>
            </w:r>
          </w:p>
        </w:tc>
        <w:tc>
          <w:tcPr>
            <w:tcW w:w="1417" w:type="dxa"/>
          </w:tcPr>
          <w:p w14:paraId="3C0C94CC" w14:textId="77777777" w:rsidR="001612F7" w:rsidRPr="00B41A36" w:rsidRDefault="001612F7" w:rsidP="002529A7">
            <w:pPr>
              <w:pStyle w:val="TAL"/>
              <w:rPr>
                <w:sz w:val="16"/>
              </w:rPr>
            </w:pPr>
            <w:r>
              <w:rPr>
                <w:sz w:val="16"/>
              </w:rPr>
              <w:t>Nokia, Nokia Shanghai Bell</w:t>
            </w:r>
          </w:p>
        </w:tc>
        <w:tc>
          <w:tcPr>
            <w:tcW w:w="1418" w:type="dxa"/>
          </w:tcPr>
          <w:p w14:paraId="49B53BA3" w14:textId="77777777" w:rsidR="001612F7" w:rsidRPr="00B41A36" w:rsidRDefault="001612F7" w:rsidP="002529A7">
            <w:pPr>
              <w:pStyle w:val="TAL"/>
              <w:rPr>
                <w:sz w:val="16"/>
              </w:rPr>
            </w:pPr>
            <w:r>
              <w:rPr>
                <w:sz w:val="16"/>
              </w:rPr>
              <w:t>postponed</w:t>
            </w:r>
          </w:p>
        </w:tc>
        <w:tc>
          <w:tcPr>
            <w:tcW w:w="1559" w:type="dxa"/>
          </w:tcPr>
          <w:p w14:paraId="48BDBAC6" w14:textId="77777777" w:rsidR="001612F7" w:rsidRPr="00B41A36" w:rsidRDefault="001612F7" w:rsidP="002529A7">
            <w:pPr>
              <w:pStyle w:val="TAL"/>
              <w:rPr>
                <w:sz w:val="16"/>
              </w:rPr>
            </w:pPr>
            <w:r>
              <w:rPr>
                <w:sz w:val="16"/>
              </w:rPr>
              <w:t>C1-241070</w:t>
            </w:r>
          </w:p>
        </w:tc>
        <w:tc>
          <w:tcPr>
            <w:tcW w:w="1017" w:type="dxa"/>
          </w:tcPr>
          <w:p w14:paraId="31B3209D" w14:textId="77777777" w:rsidR="001612F7" w:rsidRPr="00B41A36" w:rsidRDefault="001612F7" w:rsidP="002529A7">
            <w:pPr>
              <w:pStyle w:val="TAL"/>
              <w:rPr>
                <w:sz w:val="16"/>
              </w:rPr>
            </w:pPr>
          </w:p>
        </w:tc>
      </w:tr>
      <w:tr w:rsidR="001612F7" w14:paraId="324E6A26" w14:textId="77777777" w:rsidTr="002529A7">
        <w:tc>
          <w:tcPr>
            <w:tcW w:w="1097" w:type="dxa"/>
          </w:tcPr>
          <w:p w14:paraId="7D6E76A5" w14:textId="77777777" w:rsidR="001612F7" w:rsidRPr="00B41A36" w:rsidRDefault="001612F7" w:rsidP="002529A7">
            <w:pPr>
              <w:pStyle w:val="TAL"/>
              <w:rPr>
                <w:sz w:val="16"/>
              </w:rPr>
            </w:pPr>
            <w:r>
              <w:rPr>
                <w:sz w:val="16"/>
              </w:rPr>
              <w:t>C1-241235</w:t>
            </w:r>
          </w:p>
        </w:tc>
        <w:tc>
          <w:tcPr>
            <w:tcW w:w="4540" w:type="dxa"/>
          </w:tcPr>
          <w:p w14:paraId="11CA9261"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235E3F39" w14:textId="77777777" w:rsidR="001612F7" w:rsidRPr="00B41A36" w:rsidRDefault="001612F7" w:rsidP="002529A7">
            <w:pPr>
              <w:pStyle w:val="TAL"/>
              <w:rPr>
                <w:sz w:val="16"/>
              </w:rPr>
            </w:pPr>
            <w:r>
              <w:rPr>
                <w:sz w:val="16"/>
              </w:rPr>
              <w:t>LG Electronics</w:t>
            </w:r>
          </w:p>
        </w:tc>
        <w:tc>
          <w:tcPr>
            <w:tcW w:w="1418" w:type="dxa"/>
          </w:tcPr>
          <w:p w14:paraId="71AC3915" w14:textId="77777777" w:rsidR="001612F7" w:rsidRPr="00B41A36" w:rsidRDefault="001612F7" w:rsidP="002529A7">
            <w:pPr>
              <w:pStyle w:val="TAL"/>
              <w:rPr>
                <w:sz w:val="16"/>
              </w:rPr>
            </w:pPr>
            <w:r>
              <w:rPr>
                <w:sz w:val="16"/>
              </w:rPr>
              <w:t>revised</w:t>
            </w:r>
          </w:p>
        </w:tc>
        <w:tc>
          <w:tcPr>
            <w:tcW w:w="1559" w:type="dxa"/>
          </w:tcPr>
          <w:p w14:paraId="7716D07D" w14:textId="77777777" w:rsidR="001612F7" w:rsidRPr="00B41A36" w:rsidRDefault="001612F7" w:rsidP="002529A7">
            <w:pPr>
              <w:pStyle w:val="TAL"/>
              <w:rPr>
                <w:sz w:val="16"/>
              </w:rPr>
            </w:pPr>
            <w:r>
              <w:rPr>
                <w:sz w:val="16"/>
              </w:rPr>
              <w:t>C1-241197</w:t>
            </w:r>
          </w:p>
        </w:tc>
        <w:tc>
          <w:tcPr>
            <w:tcW w:w="1017" w:type="dxa"/>
          </w:tcPr>
          <w:p w14:paraId="414940F9" w14:textId="77777777" w:rsidR="001612F7" w:rsidRPr="00B41A36" w:rsidRDefault="001612F7" w:rsidP="002529A7">
            <w:pPr>
              <w:pStyle w:val="TAL"/>
              <w:rPr>
                <w:sz w:val="16"/>
              </w:rPr>
            </w:pPr>
            <w:r>
              <w:rPr>
                <w:sz w:val="16"/>
              </w:rPr>
              <w:t>C1-241745</w:t>
            </w:r>
          </w:p>
        </w:tc>
      </w:tr>
      <w:tr w:rsidR="001612F7" w14:paraId="690CFFCB" w14:textId="77777777" w:rsidTr="002529A7">
        <w:tc>
          <w:tcPr>
            <w:tcW w:w="1097" w:type="dxa"/>
          </w:tcPr>
          <w:p w14:paraId="054AF78B" w14:textId="77777777" w:rsidR="001612F7" w:rsidRPr="00B41A36" w:rsidRDefault="001612F7" w:rsidP="002529A7">
            <w:pPr>
              <w:pStyle w:val="TAL"/>
              <w:rPr>
                <w:sz w:val="16"/>
              </w:rPr>
            </w:pPr>
            <w:r>
              <w:rPr>
                <w:sz w:val="16"/>
              </w:rPr>
              <w:t>C1-241236</w:t>
            </w:r>
          </w:p>
        </w:tc>
        <w:tc>
          <w:tcPr>
            <w:tcW w:w="4540" w:type="dxa"/>
          </w:tcPr>
          <w:p w14:paraId="28074AC4" w14:textId="77777777" w:rsidR="001612F7" w:rsidRPr="00B41A36" w:rsidRDefault="001612F7" w:rsidP="002529A7">
            <w:pPr>
              <w:pStyle w:val="TAL"/>
              <w:rPr>
                <w:sz w:val="16"/>
              </w:rPr>
            </w:pPr>
            <w:r>
              <w:rPr>
                <w:sz w:val="16"/>
              </w:rPr>
              <w:t>Registration accept type 6 IE container corrections</w:t>
            </w:r>
          </w:p>
        </w:tc>
        <w:tc>
          <w:tcPr>
            <w:tcW w:w="1417" w:type="dxa"/>
          </w:tcPr>
          <w:p w14:paraId="3ACC0EAE" w14:textId="77777777" w:rsidR="001612F7" w:rsidRPr="00B41A36" w:rsidRDefault="001612F7" w:rsidP="002529A7">
            <w:pPr>
              <w:pStyle w:val="TAL"/>
              <w:rPr>
                <w:sz w:val="16"/>
              </w:rPr>
            </w:pPr>
            <w:r>
              <w:rPr>
                <w:sz w:val="16"/>
              </w:rPr>
              <w:t>Apple</w:t>
            </w:r>
          </w:p>
        </w:tc>
        <w:tc>
          <w:tcPr>
            <w:tcW w:w="1418" w:type="dxa"/>
          </w:tcPr>
          <w:p w14:paraId="415BFC02" w14:textId="77777777" w:rsidR="001612F7" w:rsidRPr="00B41A36" w:rsidRDefault="001612F7" w:rsidP="002529A7">
            <w:pPr>
              <w:pStyle w:val="TAL"/>
              <w:rPr>
                <w:sz w:val="16"/>
              </w:rPr>
            </w:pPr>
            <w:r>
              <w:rPr>
                <w:sz w:val="16"/>
              </w:rPr>
              <w:t>agreed</w:t>
            </w:r>
          </w:p>
        </w:tc>
        <w:tc>
          <w:tcPr>
            <w:tcW w:w="1559" w:type="dxa"/>
          </w:tcPr>
          <w:p w14:paraId="00DFA78E" w14:textId="77777777" w:rsidR="001612F7" w:rsidRPr="00B41A36" w:rsidRDefault="001612F7" w:rsidP="002529A7">
            <w:pPr>
              <w:pStyle w:val="TAL"/>
              <w:rPr>
                <w:sz w:val="16"/>
              </w:rPr>
            </w:pPr>
            <w:r>
              <w:rPr>
                <w:sz w:val="16"/>
              </w:rPr>
              <w:t>C1-240572</w:t>
            </w:r>
          </w:p>
        </w:tc>
        <w:tc>
          <w:tcPr>
            <w:tcW w:w="1017" w:type="dxa"/>
          </w:tcPr>
          <w:p w14:paraId="1F2BA95C" w14:textId="77777777" w:rsidR="001612F7" w:rsidRPr="00B41A36" w:rsidRDefault="001612F7" w:rsidP="002529A7">
            <w:pPr>
              <w:pStyle w:val="TAL"/>
              <w:rPr>
                <w:sz w:val="16"/>
              </w:rPr>
            </w:pPr>
          </w:p>
        </w:tc>
      </w:tr>
      <w:tr w:rsidR="001612F7" w14:paraId="29478CC1" w14:textId="77777777" w:rsidTr="002529A7">
        <w:tc>
          <w:tcPr>
            <w:tcW w:w="1097" w:type="dxa"/>
          </w:tcPr>
          <w:p w14:paraId="32BDFE21" w14:textId="77777777" w:rsidR="001612F7" w:rsidRPr="00B41A36" w:rsidRDefault="001612F7" w:rsidP="002529A7">
            <w:pPr>
              <w:pStyle w:val="TAL"/>
              <w:rPr>
                <w:sz w:val="16"/>
              </w:rPr>
            </w:pPr>
            <w:r>
              <w:rPr>
                <w:sz w:val="16"/>
              </w:rPr>
              <w:t>C1-241237</w:t>
            </w:r>
          </w:p>
        </w:tc>
        <w:tc>
          <w:tcPr>
            <w:tcW w:w="4540" w:type="dxa"/>
          </w:tcPr>
          <w:p w14:paraId="3DCAFF05" w14:textId="77777777" w:rsidR="001612F7" w:rsidRPr="00B41A36" w:rsidRDefault="001612F7" w:rsidP="002529A7">
            <w:pPr>
              <w:pStyle w:val="TAL"/>
              <w:rPr>
                <w:sz w:val="16"/>
              </w:rPr>
            </w:pPr>
            <w:r>
              <w:rPr>
                <w:sz w:val="16"/>
              </w:rPr>
              <w:t>Downlink data handling when UE location is unknown</w:t>
            </w:r>
          </w:p>
        </w:tc>
        <w:tc>
          <w:tcPr>
            <w:tcW w:w="1417" w:type="dxa"/>
          </w:tcPr>
          <w:p w14:paraId="2FA64426" w14:textId="77777777" w:rsidR="001612F7" w:rsidRPr="00B41A36" w:rsidRDefault="001612F7" w:rsidP="002529A7">
            <w:pPr>
              <w:pStyle w:val="TAL"/>
              <w:rPr>
                <w:sz w:val="16"/>
              </w:rPr>
            </w:pPr>
            <w:r>
              <w:rPr>
                <w:sz w:val="16"/>
              </w:rPr>
              <w:t>ZTE</w:t>
            </w:r>
          </w:p>
        </w:tc>
        <w:tc>
          <w:tcPr>
            <w:tcW w:w="1418" w:type="dxa"/>
          </w:tcPr>
          <w:p w14:paraId="18913DC6" w14:textId="77777777" w:rsidR="001612F7" w:rsidRPr="00B41A36" w:rsidRDefault="001612F7" w:rsidP="002529A7">
            <w:pPr>
              <w:pStyle w:val="TAL"/>
              <w:rPr>
                <w:sz w:val="16"/>
              </w:rPr>
            </w:pPr>
            <w:r>
              <w:rPr>
                <w:sz w:val="16"/>
              </w:rPr>
              <w:t>agreed</w:t>
            </w:r>
          </w:p>
        </w:tc>
        <w:tc>
          <w:tcPr>
            <w:tcW w:w="1559" w:type="dxa"/>
          </w:tcPr>
          <w:p w14:paraId="16FB91D9" w14:textId="77777777" w:rsidR="001612F7" w:rsidRPr="00B41A36" w:rsidRDefault="001612F7" w:rsidP="002529A7">
            <w:pPr>
              <w:pStyle w:val="TAL"/>
              <w:rPr>
                <w:sz w:val="16"/>
              </w:rPr>
            </w:pPr>
            <w:r>
              <w:rPr>
                <w:sz w:val="16"/>
              </w:rPr>
              <w:t>C1-240889</w:t>
            </w:r>
          </w:p>
        </w:tc>
        <w:tc>
          <w:tcPr>
            <w:tcW w:w="1017" w:type="dxa"/>
          </w:tcPr>
          <w:p w14:paraId="4C16FF28" w14:textId="77777777" w:rsidR="001612F7" w:rsidRPr="00B41A36" w:rsidRDefault="001612F7" w:rsidP="002529A7">
            <w:pPr>
              <w:pStyle w:val="TAL"/>
              <w:rPr>
                <w:sz w:val="16"/>
              </w:rPr>
            </w:pPr>
          </w:p>
        </w:tc>
      </w:tr>
      <w:tr w:rsidR="001612F7" w14:paraId="3894535C" w14:textId="77777777" w:rsidTr="002529A7">
        <w:tc>
          <w:tcPr>
            <w:tcW w:w="1097" w:type="dxa"/>
          </w:tcPr>
          <w:p w14:paraId="38EF9F2E" w14:textId="77777777" w:rsidR="001612F7" w:rsidRPr="00B41A36" w:rsidRDefault="001612F7" w:rsidP="002529A7">
            <w:pPr>
              <w:pStyle w:val="TAL"/>
              <w:rPr>
                <w:sz w:val="16"/>
              </w:rPr>
            </w:pPr>
            <w:r>
              <w:rPr>
                <w:sz w:val="16"/>
              </w:rPr>
              <w:t>C1-241238</w:t>
            </w:r>
          </w:p>
        </w:tc>
        <w:tc>
          <w:tcPr>
            <w:tcW w:w="4540" w:type="dxa"/>
          </w:tcPr>
          <w:p w14:paraId="5BBA8419"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1D6A8B80" w14:textId="77777777" w:rsidR="001612F7" w:rsidRPr="00B41A36" w:rsidRDefault="001612F7" w:rsidP="002529A7">
            <w:pPr>
              <w:pStyle w:val="TAL"/>
              <w:rPr>
                <w:sz w:val="16"/>
              </w:rPr>
            </w:pPr>
            <w:r>
              <w:rPr>
                <w:sz w:val="16"/>
              </w:rPr>
              <w:t>Lenovo, ZTE, Apple</w:t>
            </w:r>
          </w:p>
        </w:tc>
        <w:tc>
          <w:tcPr>
            <w:tcW w:w="1418" w:type="dxa"/>
          </w:tcPr>
          <w:p w14:paraId="1B766DDE" w14:textId="77777777" w:rsidR="001612F7" w:rsidRPr="00B41A36" w:rsidRDefault="001612F7" w:rsidP="002529A7">
            <w:pPr>
              <w:pStyle w:val="TAL"/>
              <w:rPr>
                <w:sz w:val="16"/>
              </w:rPr>
            </w:pPr>
            <w:r>
              <w:rPr>
                <w:sz w:val="16"/>
              </w:rPr>
              <w:t>revised</w:t>
            </w:r>
          </w:p>
        </w:tc>
        <w:tc>
          <w:tcPr>
            <w:tcW w:w="1559" w:type="dxa"/>
          </w:tcPr>
          <w:p w14:paraId="29619240" w14:textId="77777777" w:rsidR="001612F7" w:rsidRPr="00B41A36" w:rsidRDefault="001612F7" w:rsidP="002529A7">
            <w:pPr>
              <w:pStyle w:val="TAL"/>
              <w:rPr>
                <w:sz w:val="16"/>
              </w:rPr>
            </w:pPr>
            <w:r>
              <w:rPr>
                <w:sz w:val="16"/>
              </w:rPr>
              <w:t>C1-240592</w:t>
            </w:r>
          </w:p>
        </w:tc>
        <w:tc>
          <w:tcPr>
            <w:tcW w:w="1017" w:type="dxa"/>
          </w:tcPr>
          <w:p w14:paraId="1F34685C" w14:textId="77777777" w:rsidR="001612F7" w:rsidRPr="00B41A36" w:rsidRDefault="001612F7" w:rsidP="002529A7">
            <w:pPr>
              <w:pStyle w:val="TAL"/>
              <w:rPr>
                <w:sz w:val="16"/>
              </w:rPr>
            </w:pPr>
            <w:r>
              <w:rPr>
                <w:sz w:val="16"/>
              </w:rPr>
              <w:t>C1-241829</w:t>
            </w:r>
          </w:p>
        </w:tc>
      </w:tr>
      <w:tr w:rsidR="001612F7" w14:paraId="1F2E2C96" w14:textId="77777777" w:rsidTr="002529A7">
        <w:tc>
          <w:tcPr>
            <w:tcW w:w="1097" w:type="dxa"/>
          </w:tcPr>
          <w:p w14:paraId="2D4EC445" w14:textId="77777777" w:rsidR="001612F7" w:rsidRPr="00B41A36" w:rsidRDefault="001612F7" w:rsidP="002529A7">
            <w:pPr>
              <w:pStyle w:val="TAL"/>
              <w:rPr>
                <w:sz w:val="16"/>
              </w:rPr>
            </w:pPr>
            <w:r>
              <w:rPr>
                <w:sz w:val="16"/>
              </w:rPr>
              <w:t>C1-241239</w:t>
            </w:r>
          </w:p>
        </w:tc>
        <w:tc>
          <w:tcPr>
            <w:tcW w:w="4540" w:type="dxa"/>
          </w:tcPr>
          <w:p w14:paraId="41CC485C" w14:textId="77777777" w:rsidR="001612F7" w:rsidRPr="00B41A36" w:rsidRDefault="001612F7" w:rsidP="002529A7">
            <w:pPr>
              <w:pStyle w:val="TAL"/>
              <w:rPr>
                <w:sz w:val="16"/>
              </w:rPr>
            </w:pPr>
            <w:r>
              <w:rPr>
                <w:sz w:val="16"/>
              </w:rPr>
              <w:t>Session management when the UE is in a cell or TA not allowed for the S-NSSAI</w:t>
            </w:r>
          </w:p>
        </w:tc>
        <w:tc>
          <w:tcPr>
            <w:tcW w:w="1417" w:type="dxa"/>
          </w:tcPr>
          <w:p w14:paraId="5500BB3A" w14:textId="77777777" w:rsidR="001612F7" w:rsidRPr="00B41A36" w:rsidRDefault="001612F7" w:rsidP="002529A7">
            <w:pPr>
              <w:pStyle w:val="TAL"/>
              <w:rPr>
                <w:sz w:val="16"/>
              </w:rPr>
            </w:pPr>
            <w:r>
              <w:rPr>
                <w:sz w:val="16"/>
              </w:rPr>
              <w:t>ZTE</w:t>
            </w:r>
          </w:p>
        </w:tc>
        <w:tc>
          <w:tcPr>
            <w:tcW w:w="1418" w:type="dxa"/>
          </w:tcPr>
          <w:p w14:paraId="181B76B1" w14:textId="77777777" w:rsidR="001612F7" w:rsidRPr="00B41A36" w:rsidRDefault="001612F7" w:rsidP="002529A7">
            <w:pPr>
              <w:pStyle w:val="TAL"/>
              <w:rPr>
                <w:sz w:val="16"/>
              </w:rPr>
            </w:pPr>
            <w:r>
              <w:rPr>
                <w:sz w:val="16"/>
              </w:rPr>
              <w:t>agreed</w:t>
            </w:r>
          </w:p>
        </w:tc>
        <w:tc>
          <w:tcPr>
            <w:tcW w:w="1559" w:type="dxa"/>
          </w:tcPr>
          <w:p w14:paraId="70A516E0" w14:textId="77777777" w:rsidR="001612F7" w:rsidRPr="00B41A36" w:rsidRDefault="001612F7" w:rsidP="002529A7">
            <w:pPr>
              <w:pStyle w:val="TAL"/>
              <w:rPr>
                <w:sz w:val="16"/>
              </w:rPr>
            </w:pPr>
            <w:r>
              <w:rPr>
                <w:sz w:val="16"/>
              </w:rPr>
              <w:t>C1-240890</w:t>
            </w:r>
          </w:p>
        </w:tc>
        <w:tc>
          <w:tcPr>
            <w:tcW w:w="1017" w:type="dxa"/>
          </w:tcPr>
          <w:p w14:paraId="086B8085" w14:textId="77777777" w:rsidR="001612F7" w:rsidRPr="00B41A36" w:rsidRDefault="001612F7" w:rsidP="002529A7">
            <w:pPr>
              <w:pStyle w:val="TAL"/>
              <w:rPr>
                <w:sz w:val="16"/>
              </w:rPr>
            </w:pPr>
          </w:p>
        </w:tc>
      </w:tr>
      <w:tr w:rsidR="001612F7" w14:paraId="4677DCFC" w14:textId="77777777" w:rsidTr="002529A7">
        <w:tc>
          <w:tcPr>
            <w:tcW w:w="1097" w:type="dxa"/>
          </w:tcPr>
          <w:p w14:paraId="497127CB" w14:textId="77777777" w:rsidR="001612F7" w:rsidRPr="00B41A36" w:rsidRDefault="001612F7" w:rsidP="002529A7">
            <w:pPr>
              <w:pStyle w:val="TAL"/>
              <w:rPr>
                <w:sz w:val="16"/>
              </w:rPr>
            </w:pPr>
            <w:r>
              <w:rPr>
                <w:sz w:val="16"/>
              </w:rPr>
              <w:t>C1-241240</w:t>
            </w:r>
          </w:p>
        </w:tc>
        <w:tc>
          <w:tcPr>
            <w:tcW w:w="4540" w:type="dxa"/>
          </w:tcPr>
          <w:p w14:paraId="15108485" w14:textId="77777777" w:rsidR="001612F7" w:rsidRPr="00B41A36" w:rsidRDefault="001612F7" w:rsidP="002529A7">
            <w:pPr>
              <w:pStyle w:val="TAL"/>
              <w:rPr>
                <w:sz w:val="16"/>
              </w:rPr>
            </w:pPr>
            <w:r>
              <w:rPr>
                <w:sz w:val="16"/>
              </w:rPr>
              <w:t>Deactivation of established PDU session</w:t>
            </w:r>
          </w:p>
        </w:tc>
        <w:tc>
          <w:tcPr>
            <w:tcW w:w="1417" w:type="dxa"/>
          </w:tcPr>
          <w:p w14:paraId="35B899C4" w14:textId="77777777" w:rsidR="001612F7" w:rsidRPr="00B41A36" w:rsidRDefault="001612F7" w:rsidP="002529A7">
            <w:pPr>
              <w:pStyle w:val="TAL"/>
              <w:rPr>
                <w:sz w:val="16"/>
              </w:rPr>
            </w:pPr>
            <w:r>
              <w:rPr>
                <w:sz w:val="16"/>
              </w:rPr>
              <w:t>ZTE</w:t>
            </w:r>
          </w:p>
        </w:tc>
        <w:tc>
          <w:tcPr>
            <w:tcW w:w="1418" w:type="dxa"/>
          </w:tcPr>
          <w:p w14:paraId="05EFB791" w14:textId="77777777" w:rsidR="001612F7" w:rsidRPr="00B41A36" w:rsidRDefault="001612F7" w:rsidP="002529A7">
            <w:pPr>
              <w:pStyle w:val="TAL"/>
              <w:rPr>
                <w:sz w:val="16"/>
              </w:rPr>
            </w:pPr>
            <w:r>
              <w:rPr>
                <w:sz w:val="16"/>
              </w:rPr>
              <w:t>postponed</w:t>
            </w:r>
          </w:p>
        </w:tc>
        <w:tc>
          <w:tcPr>
            <w:tcW w:w="1559" w:type="dxa"/>
          </w:tcPr>
          <w:p w14:paraId="5861F477" w14:textId="77777777" w:rsidR="001612F7" w:rsidRPr="00B41A36" w:rsidRDefault="001612F7" w:rsidP="002529A7">
            <w:pPr>
              <w:pStyle w:val="TAL"/>
              <w:rPr>
                <w:sz w:val="16"/>
              </w:rPr>
            </w:pPr>
            <w:r>
              <w:rPr>
                <w:sz w:val="16"/>
              </w:rPr>
              <w:t>C1-240891</w:t>
            </w:r>
          </w:p>
        </w:tc>
        <w:tc>
          <w:tcPr>
            <w:tcW w:w="1017" w:type="dxa"/>
          </w:tcPr>
          <w:p w14:paraId="40EC5B50" w14:textId="77777777" w:rsidR="001612F7" w:rsidRPr="00B41A36" w:rsidRDefault="001612F7" w:rsidP="002529A7">
            <w:pPr>
              <w:pStyle w:val="TAL"/>
              <w:rPr>
                <w:sz w:val="16"/>
              </w:rPr>
            </w:pPr>
          </w:p>
        </w:tc>
      </w:tr>
      <w:tr w:rsidR="001612F7" w14:paraId="407CEF72" w14:textId="77777777" w:rsidTr="002529A7">
        <w:tc>
          <w:tcPr>
            <w:tcW w:w="1097" w:type="dxa"/>
          </w:tcPr>
          <w:p w14:paraId="7F658FFA" w14:textId="77777777" w:rsidR="001612F7" w:rsidRPr="00B41A36" w:rsidRDefault="001612F7" w:rsidP="002529A7">
            <w:pPr>
              <w:pStyle w:val="TAL"/>
              <w:rPr>
                <w:sz w:val="16"/>
              </w:rPr>
            </w:pPr>
            <w:r>
              <w:rPr>
                <w:sz w:val="16"/>
              </w:rPr>
              <w:t>C1-241241</w:t>
            </w:r>
          </w:p>
        </w:tc>
        <w:tc>
          <w:tcPr>
            <w:tcW w:w="4540" w:type="dxa"/>
          </w:tcPr>
          <w:p w14:paraId="76516141" w14:textId="77777777" w:rsidR="001612F7" w:rsidRPr="00B41A36" w:rsidRDefault="001612F7" w:rsidP="002529A7">
            <w:pPr>
              <w:pStyle w:val="TAL"/>
              <w:rPr>
                <w:sz w:val="16"/>
              </w:rPr>
            </w:pPr>
            <w:r>
              <w:rPr>
                <w:sz w:val="16"/>
              </w:rPr>
              <w:t>Correction regarding S-NSSAI location validity information</w:t>
            </w:r>
          </w:p>
        </w:tc>
        <w:tc>
          <w:tcPr>
            <w:tcW w:w="1417" w:type="dxa"/>
          </w:tcPr>
          <w:p w14:paraId="2B0CE922" w14:textId="77777777" w:rsidR="001612F7" w:rsidRPr="00B41A36" w:rsidRDefault="001612F7" w:rsidP="002529A7">
            <w:pPr>
              <w:pStyle w:val="TAL"/>
              <w:rPr>
                <w:sz w:val="16"/>
              </w:rPr>
            </w:pPr>
            <w:r>
              <w:rPr>
                <w:sz w:val="16"/>
              </w:rPr>
              <w:t>SHARP</w:t>
            </w:r>
          </w:p>
        </w:tc>
        <w:tc>
          <w:tcPr>
            <w:tcW w:w="1418" w:type="dxa"/>
          </w:tcPr>
          <w:p w14:paraId="29589432" w14:textId="77777777" w:rsidR="001612F7" w:rsidRPr="00B41A36" w:rsidRDefault="001612F7" w:rsidP="002529A7">
            <w:pPr>
              <w:pStyle w:val="TAL"/>
              <w:rPr>
                <w:sz w:val="16"/>
              </w:rPr>
            </w:pPr>
            <w:r>
              <w:rPr>
                <w:sz w:val="16"/>
              </w:rPr>
              <w:t>agreed</w:t>
            </w:r>
          </w:p>
        </w:tc>
        <w:tc>
          <w:tcPr>
            <w:tcW w:w="1559" w:type="dxa"/>
          </w:tcPr>
          <w:p w14:paraId="463A09A5" w14:textId="77777777" w:rsidR="001612F7" w:rsidRPr="00B41A36" w:rsidRDefault="001612F7" w:rsidP="002529A7">
            <w:pPr>
              <w:pStyle w:val="TAL"/>
              <w:rPr>
                <w:sz w:val="16"/>
              </w:rPr>
            </w:pPr>
            <w:r>
              <w:rPr>
                <w:sz w:val="16"/>
              </w:rPr>
              <w:t>C1-241035</w:t>
            </w:r>
          </w:p>
        </w:tc>
        <w:tc>
          <w:tcPr>
            <w:tcW w:w="1017" w:type="dxa"/>
          </w:tcPr>
          <w:p w14:paraId="3B90E3B8" w14:textId="77777777" w:rsidR="001612F7" w:rsidRPr="00B41A36" w:rsidRDefault="001612F7" w:rsidP="002529A7">
            <w:pPr>
              <w:pStyle w:val="TAL"/>
              <w:rPr>
                <w:sz w:val="16"/>
              </w:rPr>
            </w:pPr>
          </w:p>
        </w:tc>
      </w:tr>
      <w:tr w:rsidR="001612F7" w14:paraId="158EE8B1" w14:textId="77777777" w:rsidTr="002529A7">
        <w:tc>
          <w:tcPr>
            <w:tcW w:w="1097" w:type="dxa"/>
          </w:tcPr>
          <w:p w14:paraId="13FACDF2" w14:textId="77777777" w:rsidR="001612F7" w:rsidRPr="00B41A36" w:rsidRDefault="001612F7" w:rsidP="002529A7">
            <w:pPr>
              <w:pStyle w:val="TAL"/>
              <w:rPr>
                <w:sz w:val="16"/>
              </w:rPr>
            </w:pPr>
            <w:r>
              <w:rPr>
                <w:sz w:val="16"/>
              </w:rPr>
              <w:t>C1-241242</w:t>
            </w:r>
          </w:p>
        </w:tc>
        <w:tc>
          <w:tcPr>
            <w:tcW w:w="4540" w:type="dxa"/>
          </w:tcPr>
          <w:p w14:paraId="17BB751D"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0D8895DB" w14:textId="77777777" w:rsidR="001612F7" w:rsidRPr="00B41A36" w:rsidRDefault="001612F7" w:rsidP="002529A7">
            <w:pPr>
              <w:pStyle w:val="TAL"/>
              <w:rPr>
                <w:sz w:val="16"/>
              </w:rPr>
            </w:pPr>
            <w:r>
              <w:rPr>
                <w:sz w:val="16"/>
              </w:rPr>
              <w:t>Ericsson</w:t>
            </w:r>
          </w:p>
        </w:tc>
        <w:tc>
          <w:tcPr>
            <w:tcW w:w="1418" w:type="dxa"/>
          </w:tcPr>
          <w:p w14:paraId="4BE9AE80" w14:textId="77777777" w:rsidR="001612F7" w:rsidRPr="00B41A36" w:rsidRDefault="001612F7" w:rsidP="002529A7">
            <w:pPr>
              <w:pStyle w:val="TAL"/>
              <w:rPr>
                <w:sz w:val="16"/>
              </w:rPr>
            </w:pPr>
            <w:r>
              <w:rPr>
                <w:sz w:val="16"/>
              </w:rPr>
              <w:t>revised</w:t>
            </w:r>
          </w:p>
        </w:tc>
        <w:tc>
          <w:tcPr>
            <w:tcW w:w="1559" w:type="dxa"/>
          </w:tcPr>
          <w:p w14:paraId="5ED84A53" w14:textId="77777777" w:rsidR="001612F7" w:rsidRPr="00B41A36" w:rsidRDefault="001612F7" w:rsidP="002529A7">
            <w:pPr>
              <w:pStyle w:val="TAL"/>
              <w:rPr>
                <w:sz w:val="16"/>
              </w:rPr>
            </w:pPr>
            <w:r>
              <w:rPr>
                <w:sz w:val="16"/>
              </w:rPr>
              <w:t>C1-240527</w:t>
            </w:r>
          </w:p>
        </w:tc>
        <w:tc>
          <w:tcPr>
            <w:tcW w:w="1017" w:type="dxa"/>
          </w:tcPr>
          <w:p w14:paraId="2AA84C96" w14:textId="77777777" w:rsidR="001612F7" w:rsidRPr="00B41A36" w:rsidRDefault="001612F7" w:rsidP="002529A7">
            <w:pPr>
              <w:pStyle w:val="TAL"/>
              <w:rPr>
                <w:sz w:val="16"/>
              </w:rPr>
            </w:pPr>
            <w:r>
              <w:rPr>
                <w:sz w:val="16"/>
              </w:rPr>
              <w:t>C1-241791</w:t>
            </w:r>
          </w:p>
        </w:tc>
      </w:tr>
      <w:tr w:rsidR="001612F7" w14:paraId="1A153939" w14:textId="77777777" w:rsidTr="002529A7">
        <w:tc>
          <w:tcPr>
            <w:tcW w:w="1097" w:type="dxa"/>
          </w:tcPr>
          <w:p w14:paraId="26818BBE" w14:textId="77777777" w:rsidR="001612F7" w:rsidRPr="00B41A36" w:rsidRDefault="001612F7" w:rsidP="002529A7">
            <w:pPr>
              <w:pStyle w:val="TAL"/>
              <w:rPr>
                <w:sz w:val="16"/>
              </w:rPr>
            </w:pPr>
            <w:r>
              <w:rPr>
                <w:sz w:val="16"/>
              </w:rPr>
              <w:t>C1-241243</w:t>
            </w:r>
          </w:p>
        </w:tc>
        <w:tc>
          <w:tcPr>
            <w:tcW w:w="4540" w:type="dxa"/>
          </w:tcPr>
          <w:p w14:paraId="52DACFC3" w14:textId="77777777" w:rsidR="001612F7" w:rsidRPr="00B41A36" w:rsidRDefault="001612F7" w:rsidP="002529A7">
            <w:pPr>
              <w:pStyle w:val="TAL"/>
              <w:rPr>
                <w:sz w:val="16"/>
              </w:rPr>
            </w:pPr>
            <w:r>
              <w:rPr>
                <w:sz w:val="16"/>
              </w:rPr>
              <w:t>UE behaviour about S-NSSAI time validity information</w:t>
            </w:r>
          </w:p>
        </w:tc>
        <w:tc>
          <w:tcPr>
            <w:tcW w:w="1417" w:type="dxa"/>
          </w:tcPr>
          <w:p w14:paraId="2F6160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5C2E774" w14:textId="77777777" w:rsidR="001612F7" w:rsidRPr="00B41A36" w:rsidRDefault="001612F7" w:rsidP="002529A7">
            <w:pPr>
              <w:pStyle w:val="TAL"/>
              <w:rPr>
                <w:sz w:val="16"/>
              </w:rPr>
            </w:pPr>
            <w:r>
              <w:rPr>
                <w:sz w:val="16"/>
              </w:rPr>
              <w:t>merged</w:t>
            </w:r>
          </w:p>
        </w:tc>
        <w:tc>
          <w:tcPr>
            <w:tcW w:w="1559" w:type="dxa"/>
          </w:tcPr>
          <w:p w14:paraId="6136373D" w14:textId="77777777" w:rsidR="001612F7" w:rsidRPr="00B41A36" w:rsidRDefault="001612F7" w:rsidP="002529A7">
            <w:pPr>
              <w:pStyle w:val="TAL"/>
              <w:rPr>
                <w:sz w:val="16"/>
              </w:rPr>
            </w:pPr>
            <w:r>
              <w:rPr>
                <w:sz w:val="16"/>
              </w:rPr>
              <w:t>C1-241187</w:t>
            </w:r>
          </w:p>
        </w:tc>
        <w:tc>
          <w:tcPr>
            <w:tcW w:w="1017" w:type="dxa"/>
          </w:tcPr>
          <w:p w14:paraId="77F200CA" w14:textId="77777777" w:rsidR="001612F7" w:rsidRPr="00B41A36" w:rsidRDefault="001612F7" w:rsidP="002529A7">
            <w:pPr>
              <w:pStyle w:val="TAL"/>
              <w:rPr>
                <w:sz w:val="16"/>
              </w:rPr>
            </w:pPr>
          </w:p>
        </w:tc>
      </w:tr>
      <w:tr w:rsidR="001612F7" w14:paraId="743738B4" w14:textId="77777777" w:rsidTr="002529A7">
        <w:tc>
          <w:tcPr>
            <w:tcW w:w="1097" w:type="dxa"/>
          </w:tcPr>
          <w:p w14:paraId="3B4112A7" w14:textId="77777777" w:rsidR="001612F7" w:rsidRPr="00B41A36" w:rsidRDefault="001612F7" w:rsidP="002529A7">
            <w:pPr>
              <w:pStyle w:val="TAL"/>
              <w:rPr>
                <w:sz w:val="16"/>
              </w:rPr>
            </w:pPr>
            <w:r>
              <w:rPr>
                <w:sz w:val="16"/>
              </w:rPr>
              <w:t>C1-241244</w:t>
            </w:r>
          </w:p>
        </w:tc>
        <w:tc>
          <w:tcPr>
            <w:tcW w:w="4540" w:type="dxa"/>
          </w:tcPr>
          <w:p w14:paraId="4A756D6E" w14:textId="77777777" w:rsidR="001612F7" w:rsidRPr="00B41A36" w:rsidRDefault="001612F7" w:rsidP="002529A7">
            <w:pPr>
              <w:pStyle w:val="TAL"/>
              <w:rPr>
                <w:sz w:val="16"/>
              </w:rPr>
            </w:pPr>
            <w:r>
              <w:rPr>
                <w:sz w:val="16"/>
              </w:rPr>
              <w:t>S-NSSAI time validity expiry for last allowed S-NSSAI, alternative 2</w:t>
            </w:r>
          </w:p>
        </w:tc>
        <w:tc>
          <w:tcPr>
            <w:tcW w:w="1417" w:type="dxa"/>
          </w:tcPr>
          <w:p w14:paraId="15F3E9DC" w14:textId="77777777" w:rsidR="001612F7" w:rsidRPr="00B41A36" w:rsidRDefault="001612F7" w:rsidP="002529A7">
            <w:pPr>
              <w:pStyle w:val="TAL"/>
              <w:rPr>
                <w:sz w:val="16"/>
              </w:rPr>
            </w:pPr>
            <w:r>
              <w:rPr>
                <w:sz w:val="16"/>
              </w:rPr>
              <w:t>Ericsson</w:t>
            </w:r>
          </w:p>
        </w:tc>
        <w:tc>
          <w:tcPr>
            <w:tcW w:w="1418" w:type="dxa"/>
          </w:tcPr>
          <w:p w14:paraId="495F48AE" w14:textId="77777777" w:rsidR="001612F7" w:rsidRPr="00B41A36" w:rsidRDefault="001612F7" w:rsidP="002529A7">
            <w:pPr>
              <w:pStyle w:val="TAL"/>
              <w:rPr>
                <w:sz w:val="16"/>
              </w:rPr>
            </w:pPr>
            <w:r>
              <w:rPr>
                <w:sz w:val="16"/>
              </w:rPr>
              <w:t>rejected</w:t>
            </w:r>
          </w:p>
        </w:tc>
        <w:tc>
          <w:tcPr>
            <w:tcW w:w="1559" w:type="dxa"/>
          </w:tcPr>
          <w:p w14:paraId="6774180C" w14:textId="77777777" w:rsidR="001612F7" w:rsidRPr="00B41A36" w:rsidRDefault="001612F7" w:rsidP="002529A7">
            <w:pPr>
              <w:pStyle w:val="TAL"/>
              <w:rPr>
                <w:sz w:val="16"/>
              </w:rPr>
            </w:pPr>
            <w:r>
              <w:rPr>
                <w:sz w:val="16"/>
              </w:rPr>
              <w:t>C1-240528</w:t>
            </w:r>
          </w:p>
        </w:tc>
        <w:tc>
          <w:tcPr>
            <w:tcW w:w="1017" w:type="dxa"/>
          </w:tcPr>
          <w:p w14:paraId="6BCB6038" w14:textId="77777777" w:rsidR="001612F7" w:rsidRPr="00B41A36" w:rsidRDefault="001612F7" w:rsidP="002529A7">
            <w:pPr>
              <w:pStyle w:val="TAL"/>
              <w:rPr>
                <w:sz w:val="16"/>
              </w:rPr>
            </w:pPr>
          </w:p>
        </w:tc>
      </w:tr>
      <w:tr w:rsidR="001612F7" w14:paraId="126E4A1B" w14:textId="77777777" w:rsidTr="002529A7">
        <w:tc>
          <w:tcPr>
            <w:tcW w:w="1097" w:type="dxa"/>
          </w:tcPr>
          <w:p w14:paraId="0587550B" w14:textId="77777777" w:rsidR="001612F7" w:rsidRPr="00B41A36" w:rsidRDefault="001612F7" w:rsidP="002529A7">
            <w:pPr>
              <w:pStyle w:val="TAL"/>
              <w:rPr>
                <w:sz w:val="16"/>
              </w:rPr>
            </w:pPr>
            <w:r>
              <w:rPr>
                <w:sz w:val="16"/>
              </w:rPr>
              <w:t>C1-241245</w:t>
            </w:r>
          </w:p>
        </w:tc>
        <w:tc>
          <w:tcPr>
            <w:tcW w:w="4540" w:type="dxa"/>
          </w:tcPr>
          <w:p w14:paraId="33D64005"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3D62BC0F" w14:textId="77777777" w:rsidR="001612F7" w:rsidRPr="00B41A36" w:rsidRDefault="001612F7" w:rsidP="002529A7">
            <w:pPr>
              <w:pStyle w:val="TAL"/>
              <w:rPr>
                <w:sz w:val="16"/>
              </w:rPr>
            </w:pPr>
            <w:r>
              <w:rPr>
                <w:sz w:val="16"/>
              </w:rPr>
              <w:t>LG Electronics</w:t>
            </w:r>
          </w:p>
        </w:tc>
        <w:tc>
          <w:tcPr>
            <w:tcW w:w="1418" w:type="dxa"/>
          </w:tcPr>
          <w:p w14:paraId="0FD566CA" w14:textId="77777777" w:rsidR="001612F7" w:rsidRPr="00B41A36" w:rsidRDefault="001612F7" w:rsidP="002529A7">
            <w:pPr>
              <w:pStyle w:val="TAL"/>
              <w:rPr>
                <w:sz w:val="16"/>
              </w:rPr>
            </w:pPr>
            <w:r>
              <w:rPr>
                <w:sz w:val="16"/>
              </w:rPr>
              <w:t>revised</w:t>
            </w:r>
          </w:p>
        </w:tc>
        <w:tc>
          <w:tcPr>
            <w:tcW w:w="1559" w:type="dxa"/>
          </w:tcPr>
          <w:p w14:paraId="08D516F9" w14:textId="77777777" w:rsidR="001612F7" w:rsidRPr="00B41A36" w:rsidRDefault="001612F7" w:rsidP="002529A7">
            <w:pPr>
              <w:pStyle w:val="TAL"/>
              <w:rPr>
                <w:sz w:val="16"/>
              </w:rPr>
            </w:pPr>
            <w:r>
              <w:rPr>
                <w:sz w:val="16"/>
              </w:rPr>
              <w:t>C1-240827</w:t>
            </w:r>
          </w:p>
        </w:tc>
        <w:tc>
          <w:tcPr>
            <w:tcW w:w="1017" w:type="dxa"/>
          </w:tcPr>
          <w:p w14:paraId="71DEFBC9" w14:textId="77777777" w:rsidR="001612F7" w:rsidRPr="00B41A36" w:rsidRDefault="001612F7" w:rsidP="002529A7">
            <w:pPr>
              <w:pStyle w:val="TAL"/>
              <w:rPr>
                <w:sz w:val="16"/>
              </w:rPr>
            </w:pPr>
            <w:r>
              <w:rPr>
                <w:sz w:val="16"/>
              </w:rPr>
              <w:t>C1-241730</w:t>
            </w:r>
          </w:p>
        </w:tc>
      </w:tr>
      <w:tr w:rsidR="001612F7" w14:paraId="04420851" w14:textId="77777777" w:rsidTr="002529A7">
        <w:tc>
          <w:tcPr>
            <w:tcW w:w="1097" w:type="dxa"/>
          </w:tcPr>
          <w:p w14:paraId="2C1D997E" w14:textId="77777777" w:rsidR="001612F7" w:rsidRPr="00B41A36" w:rsidRDefault="001612F7" w:rsidP="002529A7">
            <w:pPr>
              <w:pStyle w:val="TAL"/>
              <w:rPr>
                <w:sz w:val="16"/>
              </w:rPr>
            </w:pPr>
            <w:r>
              <w:rPr>
                <w:sz w:val="16"/>
              </w:rPr>
              <w:t>C1-241246</w:t>
            </w:r>
          </w:p>
        </w:tc>
        <w:tc>
          <w:tcPr>
            <w:tcW w:w="4540" w:type="dxa"/>
          </w:tcPr>
          <w:p w14:paraId="06964CA5" w14:textId="77777777" w:rsidR="001612F7" w:rsidRPr="00B41A36" w:rsidRDefault="001612F7" w:rsidP="002529A7">
            <w:pPr>
              <w:pStyle w:val="TAL"/>
              <w:rPr>
                <w:sz w:val="16"/>
              </w:rPr>
            </w:pPr>
            <w:r>
              <w:rPr>
                <w:sz w:val="16"/>
              </w:rPr>
              <w:t>Clarification on URSP rules enforcement</w:t>
            </w:r>
          </w:p>
        </w:tc>
        <w:tc>
          <w:tcPr>
            <w:tcW w:w="1417" w:type="dxa"/>
          </w:tcPr>
          <w:p w14:paraId="4F070F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CECD4F0" w14:textId="77777777" w:rsidR="001612F7" w:rsidRPr="00B41A36" w:rsidRDefault="001612F7" w:rsidP="002529A7">
            <w:pPr>
              <w:pStyle w:val="TAL"/>
              <w:rPr>
                <w:sz w:val="16"/>
              </w:rPr>
            </w:pPr>
            <w:r>
              <w:rPr>
                <w:sz w:val="16"/>
              </w:rPr>
              <w:t>revised</w:t>
            </w:r>
          </w:p>
        </w:tc>
        <w:tc>
          <w:tcPr>
            <w:tcW w:w="1559" w:type="dxa"/>
          </w:tcPr>
          <w:p w14:paraId="04B1DBED" w14:textId="77777777" w:rsidR="001612F7" w:rsidRPr="00B41A36" w:rsidRDefault="001612F7" w:rsidP="002529A7">
            <w:pPr>
              <w:pStyle w:val="TAL"/>
              <w:rPr>
                <w:sz w:val="16"/>
              </w:rPr>
            </w:pPr>
            <w:r>
              <w:rPr>
                <w:sz w:val="16"/>
              </w:rPr>
              <w:t>C1-241188</w:t>
            </w:r>
          </w:p>
        </w:tc>
        <w:tc>
          <w:tcPr>
            <w:tcW w:w="1017" w:type="dxa"/>
          </w:tcPr>
          <w:p w14:paraId="364EB351" w14:textId="77777777" w:rsidR="001612F7" w:rsidRPr="00B41A36" w:rsidRDefault="001612F7" w:rsidP="002529A7">
            <w:pPr>
              <w:pStyle w:val="TAL"/>
              <w:rPr>
                <w:sz w:val="16"/>
              </w:rPr>
            </w:pPr>
            <w:r>
              <w:rPr>
                <w:sz w:val="16"/>
              </w:rPr>
              <w:t>C1-241802</w:t>
            </w:r>
          </w:p>
        </w:tc>
      </w:tr>
      <w:tr w:rsidR="001612F7" w14:paraId="749AD433" w14:textId="77777777" w:rsidTr="002529A7">
        <w:tc>
          <w:tcPr>
            <w:tcW w:w="1097" w:type="dxa"/>
          </w:tcPr>
          <w:p w14:paraId="7445AF63" w14:textId="77777777" w:rsidR="001612F7" w:rsidRPr="00B41A36" w:rsidRDefault="001612F7" w:rsidP="002529A7">
            <w:pPr>
              <w:pStyle w:val="TAL"/>
              <w:rPr>
                <w:sz w:val="16"/>
              </w:rPr>
            </w:pPr>
            <w:r>
              <w:rPr>
                <w:sz w:val="16"/>
              </w:rPr>
              <w:t>C1-241247</w:t>
            </w:r>
          </w:p>
        </w:tc>
        <w:tc>
          <w:tcPr>
            <w:tcW w:w="4540" w:type="dxa"/>
          </w:tcPr>
          <w:p w14:paraId="3066705D" w14:textId="77777777" w:rsidR="001612F7" w:rsidRPr="00B41A36" w:rsidRDefault="001612F7" w:rsidP="002529A7">
            <w:pPr>
              <w:pStyle w:val="TAL"/>
              <w:rPr>
                <w:sz w:val="16"/>
              </w:rPr>
            </w:pPr>
            <w:r>
              <w:rPr>
                <w:sz w:val="16"/>
              </w:rPr>
              <w:t>Deleting Partially Allowed and Partially Rejected NSSAI</w:t>
            </w:r>
          </w:p>
        </w:tc>
        <w:tc>
          <w:tcPr>
            <w:tcW w:w="1417" w:type="dxa"/>
          </w:tcPr>
          <w:p w14:paraId="64F15BF3" w14:textId="77777777" w:rsidR="001612F7" w:rsidRPr="00B41A36" w:rsidRDefault="001612F7" w:rsidP="002529A7">
            <w:pPr>
              <w:pStyle w:val="TAL"/>
              <w:rPr>
                <w:sz w:val="16"/>
              </w:rPr>
            </w:pPr>
            <w:r>
              <w:rPr>
                <w:sz w:val="16"/>
              </w:rPr>
              <w:t>Apple</w:t>
            </w:r>
          </w:p>
        </w:tc>
        <w:tc>
          <w:tcPr>
            <w:tcW w:w="1418" w:type="dxa"/>
          </w:tcPr>
          <w:p w14:paraId="1A617403" w14:textId="77777777" w:rsidR="001612F7" w:rsidRPr="00B41A36" w:rsidRDefault="001612F7" w:rsidP="002529A7">
            <w:pPr>
              <w:pStyle w:val="TAL"/>
              <w:rPr>
                <w:sz w:val="16"/>
              </w:rPr>
            </w:pPr>
            <w:r>
              <w:rPr>
                <w:sz w:val="16"/>
              </w:rPr>
              <w:t>revised</w:t>
            </w:r>
          </w:p>
        </w:tc>
        <w:tc>
          <w:tcPr>
            <w:tcW w:w="1559" w:type="dxa"/>
          </w:tcPr>
          <w:p w14:paraId="27AC5ECC" w14:textId="77777777" w:rsidR="001612F7" w:rsidRPr="00B41A36" w:rsidRDefault="001612F7" w:rsidP="002529A7">
            <w:pPr>
              <w:pStyle w:val="TAL"/>
              <w:rPr>
                <w:sz w:val="16"/>
              </w:rPr>
            </w:pPr>
            <w:r>
              <w:rPr>
                <w:sz w:val="16"/>
              </w:rPr>
              <w:t>C1-240911</w:t>
            </w:r>
          </w:p>
        </w:tc>
        <w:tc>
          <w:tcPr>
            <w:tcW w:w="1017" w:type="dxa"/>
          </w:tcPr>
          <w:p w14:paraId="1ABD8B6F" w14:textId="77777777" w:rsidR="001612F7" w:rsidRPr="00B41A36" w:rsidRDefault="001612F7" w:rsidP="002529A7">
            <w:pPr>
              <w:pStyle w:val="TAL"/>
              <w:rPr>
                <w:sz w:val="16"/>
              </w:rPr>
            </w:pPr>
            <w:r>
              <w:rPr>
                <w:sz w:val="16"/>
              </w:rPr>
              <w:t>C1-241744</w:t>
            </w:r>
          </w:p>
        </w:tc>
      </w:tr>
      <w:tr w:rsidR="001612F7" w14:paraId="094E8EAD" w14:textId="77777777" w:rsidTr="002529A7">
        <w:tc>
          <w:tcPr>
            <w:tcW w:w="1097" w:type="dxa"/>
          </w:tcPr>
          <w:p w14:paraId="72CB8F2D" w14:textId="77777777" w:rsidR="001612F7" w:rsidRPr="00B41A36" w:rsidRDefault="001612F7" w:rsidP="002529A7">
            <w:pPr>
              <w:pStyle w:val="TAL"/>
              <w:rPr>
                <w:sz w:val="16"/>
              </w:rPr>
            </w:pPr>
            <w:r>
              <w:rPr>
                <w:sz w:val="16"/>
              </w:rPr>
              <w:t>C1-241248</w:t>
            </w:r>
          </w:p>
        </w:tc>
        <w:tc>
          <w:tcPr>
            <w:tcW w:w="4540" w:type="dxa"/>
          </w:tcPr>
          <w:p w14:paraId="0640ABDC" w14:textId="77777777" w:rsidR="001612F7" w:rsidRPr="00B41A36" w:rsidRDefault="001612F7" w:rsidP="002529A7">
            <w:pPr>
              <w:pStyle w:val="TAL"/>
              <w:rPr>
                <w:sz w:val="16"/>
              </w:rPr>
            </w:pPr>
            <w:r>
              <w:rPr>
                <w:sz w:val="16"/>
              </w:rPr>
              <w:t>Condition for inclusion of partially allowed NSSAI</w:t>
            </w:r>
          </w:p>
        </w:tc>
        <w:tc>
          <w:tcPr>
            <w:tcW w:w="1417" w:type="dxa"/>
          </w:tcPr>
          <w:p w14:paraId="7A0DC9CC" w14:textId="77777777" w:rsidR="001612F7" w:rsidRPr="00B41A36" w:rsidRDefault="001612F7" w:rsidP="002529A7">
            <w:pPr>
              <w:pStyle w:val="TAL"/>
              <w:rPr>
                <w:sz w:val="16"/>
              </w:rPr>
            </w:pPr>
            <w:r>
              <w:rPr>
                <w:sz w:val="16"/>
              </w:rPr>
              <w:t>Apple</w:t>
            </w:r>
          </w:p>
        </w:tc>
        <w:tc>
          <w:tcPr>
            <w:tcW w:w="1418" w:type="dxa"/>
          </w:tcPr>
          <w:p w14:paraId="7E037DC2" w14:textId="77777777" w:rsidR="001612F7" w:rsidRPr="00B41A36" w:rsidRDefault="001612F7" w:rsidP="002529A7">
            <w:pPr>
              <w:pStyle w:val="TAL"/>
              <w:rPr>
                <w:sz w:val="16"/>
              </w:rPr>
            </w:pPr>
            <w:r>
              <w:rPr>
                <w:sz w:val="16"/>
              </w:rPr>
              <w:t>agreed</w:t>
            </w:r>
          </w:p>
        </w:tc>
        <w:tc>
          <w:tcPr>
            <w:tcW w:w="1559" w:type="dxa"/>
          </w:tcPr>
          <w:p w14:paraId="66FC75FB" w14:textId="77777777" w:rsidR="001612F7" w:rsidRPr="00B41A36" w:rsidRDefault="001612F7" w:rsidP="002529A7">
            <w:pPr>
              <w:pStyle w:val="TAL"/>
              <w:rPr>
                <w:sz w:val="16"/>
              </w:rPr>
            </w:pPr>
            <w:r>
              <w:rPr>
                <w:sz w:val="16"/>
              </w:rPr>
              <w:t>C1-240915</w:t>
            </w:r>
          </w:p>
        </w:tc>
        <w:tc>
          <w:tcPr>
            <w:tcW w:w="1017" w:type="dxa"/>
          </w:tcPr>
          <w:p w14:paraId="7E471DC8" w14:textId="77777777" w:rsidR="001612F7" w:rsidRPr="00B41A36" w:rsidRDefault="001612F7" w:rsidP="002529A7">
            <w:pPr>
              <w:pStyle w:val="TAL"/>
              <w:rPr>
                <w:sz w:val="16"/>
              </w:rPr>
            </w:pPr>
          </w:p>
        </w:tc>
      </w:tr>
      <w:tr w:rsidR="001612F7" w14:paraId="1E620AD1" w14:textId="77777777" w:rsidTr="002529A7">
        <w:tc>
          <w:tcPr>
            <w:tcW w:w="1097" w:type="dxa"/>
          </w:tcPr>
          <w:p w14:paraId="25C430A1" w14:textId="77777777" w:rsidR="001612F7" w:rsidRPr="00B41A36" w:rsidRDefault="001612F7" w:rsidP="002529A7">
            <w:pPr>
              <w:pStyle w:val="TAL"/>
              <w:rPr>
                <w:sz w:val="16"/>
              </w:rPr>
            </w:pPr>
            <w:r>
              <w:rPr>
                <w:sz w:val="16"/>
              </w:rPr>
              <w:t>C1-241249</w:t>
            </w:r>
          </w:p>
        </w:tc>
        <w:tc>
          <w:tcPr>
            <w:tcW w:w="4540" w:type="dxa"/>
          </w:tcPr>
          <w:p w14:paraId="728A69A6" w14:textId="77777777" w:rsidR="001612F7" w:rsidRPr="00B41A36" w:rsidRDefault="001612F7" w:rsidP="002529A7">
            <w:pPr>
              <w:pStyle w:val="TAL"/>
              <w:rPr>
                <w:sz w:val="16"/>
              </w:rPr>
            </w:pPr>
            <w:r>
              <w:rPr>
                <w:sz w:val="16"/>
              </w:rPr>
              <w:t>Further clarification on the handle of changed TAI case</w:t>
            </w:r>
          </w:p>
        </w:tc>
        <w:tc>
          <w:tcPr>
            <w:tcW w:w="1417" w:type="dxa"/>
          </w:tcPr>
          <w:p w14:paraId="43040B5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D3453E4" w14:textId="77777777" w:rsidR="001612F7" w:rsidRPr="00B41A36" w:rsidRDefault="001612F7" w:rsidP="002529A7">
            <w:pPr>
              <w:pStyle w:val="TAL"/>
              <w:rPr>
                <w:sz w:val="16"/>
              </w:rPr>
            </w:pPr>
            <w:r>
              <w:rPr>
                <w:sz w:val="16"/>
              </w:rPr>
              <w:t>revised</w:t>
            </w:r>
          </w:p>
        </w:tc>
        <w:tc>
          <w:tcPr>
            <w:tcW w:w="1559" w:type="dxa"/>
          </w:tcPr>
          <w:p w14:paraId="2B82FD4A" w14:textId="77777777" w:rsidR="001612F7" w:rsidRPr="00B41A36" w:rsidRDefault="001612F7" w:rsidP="002529A7">
            <w:pPr>
              <w:pStyle w:val="TAL"/>
              <w:rPr>
                <w:sz w:val="16"/>
              </w:rPr>
            </w:pPr>
            <w:r>
              <w:rPr>
                <w:sz w:val="16"/>
              </w:rPr>
              <w:t>C1-241189</w:t>
            </w:r>
          </w:p>
        </w:tc>
        <w:tc>
          <w:tcPr>
            <w:tcW w:w="1017" w:type="dxa"/>
          </w:tcPr>
          <w:p w14:paraId="5B3BC0D8" w14:textId="77777777" w:rsidR="001612F7" w:rsidRPr="00B41A36" w:rsidRDefault="001612F7" w:rsidP="002529A7">
            <w:pPr>
              <w:pStyle w:val="TAL"/>
              <w:rPr>
                <w:sz w:val="16"/>
              </w:rPr>
            </w:pPr>
            <w:r>
              <w:rPr>
                <w:sz w:val="16"/>
              </w:rPr>
              <w:t>C1-241746</w:t>
            </w:r>
          </w:p>
        </w:tc>
      </w:tr>
      <w:tr w:rsidR="001612F7" w14:paraId="4E39C4E4" w14:textId="77777777" w:rsidTr="002529A7">
        <w:tc>
          <w:tcPr>
            <w:tcW w:w="1097" w:type="dxa"/>
          </w:tcPr>
          <w:p w14:paraId="3245C06E" w14:textId="77777777" w:rsidR="001612F7" w:rsidRPr="00B41A36" w:rsidRDefault="001612F7" w:rsidP="002529A7">
            <w:pPr>
              <w:pStyle w:val="TAL"/>
              <w:rPr>
                <w:sz w:val="16"/>
              </w:rPr>
            </w:pPr>
            <w:r>
              <w:rPr>
                <w:sz w:val="16"/>
              </w:rPr>
              <w:t>C1-241250</w:t>
            </w:r>
          </w:p>
        </w:tc>
        <w:tc>
          <w:tcPr>
            <w:tcW w:w="4540" w:type="dxa"/>
          </w:tcPr>
          <w:p w14:paraId="38F400E5" w14:textId="77777777" w:rsidR="001612F7" w:rsidRPr="00B41A36" w:rsidRDefault="001612F7" w:rsidP="002529A7">
            <w:pPr>
              <w:pStyle w:val="TAL"/>
              <w:rPr>
                <w:sz w:val="16"/>
              </w:rPr>
            </w:pPr>
            <w:r>
              <w:rPr>
                <w:sz w:val="16"/>
              </w:rPr>
              <w:t>Correction on On-demand NSSAI IE coding</w:t>
            </w:r>
          </w:p>
        </w:tc>
        <w:tc>
          <w:tcPr>
            <w:tcW w:w="1417" w:type="dxa"/>
          </w:tcPr>
          <w:p w14:paraId="03D32F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C79C56" w14:textId="77777777" w:rsidR="001612F7" w:rsidRPr="00B41A36" w:rsidRDefault="001612F7" w:rsidP="002529A7">
            <w:pPr>
              <w:pStyle w:val="TAL"/>
              <w:rPr>
                <w:sz w:val="16"/>
              </w:rPr>
            </w:pPr>
            <w:r>
              <w:rPr>
                <w:sz w:val="16"/>
              </w:rPr>
              <w:t>agreed</w:t>
            </w:r>
          </w:p>
        </w:tc>
        <w:tc>
          <w:tcPr>
            <w:tcW w:w="1559" w:type="dxa"/>
          </w:tcPr>
          <w:p w14:paraId="1FC56809" w14:textId="77777777" w:rsidR="001612F7" w:rsidRPr="00B41A36" w:rsidRDefault="001612F7" w:rsidP="002529A7">
            <w:pPr>
              <w:pStyle w:val="TAL"/>
              <w:rPr>
                <w:sz w:val="16"/>
              </w:rPr>
            </w:pPr>
            <w:r>
              <w:rPr>
                <w:sz w:val="16"/>
              </w:rPr>
              <w:t>C1-240686</w:t>
            </w:r>
          </w:p>
        </w:tc>
        <w:tc>
          <w:tcPr>
            <w:tcW w:w="1017" w:type="dxa"/>
          </w:tcPr>
          <w:p w14:paraId="7334DE1C" w14:textId="77777777" w:rsidR="001612F7" w:rsidRPr="00B41A36" w:rsidRDefault="001612F7" w:rsidP="002529A7">
            <w:pPr>
              <w:pStyle w:val="TAL"/>
              <w:rPr>
                <w:sz w:val="16"/>
              </w:rPr>
            </w:pPr>
          </w:p>
        </w:tc>
      </w:tr>
      <w:tr w:rsidR="001612F7" w14:paraId="6D9DAD6D" w14:textId="77777777" w:rsidTr="002529A7">
        <w:tc>
          <w:tcPr>
            <w:tcW w:w="1097" w:type="dxa"/>
          </w:tcPr>
          <w:p w14:paraId="19434E40" w14:textId="77777777" w:rsidR="001612F7" w:rsidRPr="00B41A36" w:rsidRDefault="001612F7" w:rsidP="002529A7">
            <w:pPr>
              <w:pStyle w:val="TAL"/>
              <w:rPr>
                <w:sz w:val="16"/>
              </w:rPr>
            </w:pPr>
            <w:r>
              <w:rPr>
                <w:sz w:val="16"/>
              </w:rPr>
              <w:t>C1-241251</w:t>
            </w:r>
          </w:p>
        </w:tc>
        <w:tc>
          <w:tcPr>
            <w:tcW w:w="4540" w:type="dxa"/>
          </w:tcPr>
          <w:p w14:paraId="461DA48C" w14:textId="77777777" w:rsidR="001612F7" w:rsidRPr="00B41A36" w:rsidRDefault="001612F7" w:rsidP="002529A7">
            <w:pPr>
              <w:pStyle w:val="TAL"/>
              <w:rPr>
                <w:sz w:val="16"/>
              </w:rPr>
            </w:pPr>
            <w:r>
              <w:rPr>
                <w:sz w:val="16"/>
              </w:rPr>
              <w:t>Network slice usage control not applicable for emergency services</w:t>
            </w:r>
          </w:p>
        </w:tc>
        <w:tc>
          <w:tcPr>
            <w:tcW w:w="1417" w:type="dxa"/>
          </w:tcPr>
          <w:p w14:paraId="7A3E6AA5" w14:textId="77777777" w:rsidR="001612F7" w:rsidRPr="00B41A36" w:rsidRDefault="001612F7" w:rsidP="002529A7">
            <w:pPr>
              <w:pStyle w:val="TAL"/>
              <w:rPr>
                <w:sz w:val="16"/>
              </w:rPr>
            </w:pPr>
            <w:r>
              <w:rPr>
                <w:sz w:val="16"/>
              </w:rPr>
              <w:t>ZTE</w:t>
            </w:r>
          </w:p>
        </w:tc>
        <w:tc>
          <w:tcPr>
            <w:tcW w:w="1418" w:type="dxa"/>
          </w:tcPr>
          <w:p w14:paraId="478E2956" w14:textId="77777777" w:rsidR="001612F7" w:rsidRPr="00B41A36" w:rsidRDefault="001612F7" w:rsidP="002529A7">
            <w:pPr>
              <w:pStyle w:val="TAL"/>
              <w:rPr>
                <w:sz w:val="16"/>
              </w:rPr>
            </w:pPr>
            <w:r>
              <w:rPr>
                <w:sz w:val="16"/>
              </w:rPr>
              <w:t>agreed</w:t>
            </w:r>
          </w:p>
        </w:tc>
        <w:tc>
          <w:tcPr>
            <w:tcW w:w="1559" w:type="dxa"/>
          </w:tcPr>
          <w:p w14:paraId="33D4A993" w14:textId="77777777" w:rsidR="001612F7" w:rsidRPr="00B41A36" w:rsidRDefault="001612F7" w:rsidP="002529A7">
            <w:pPr>
              <w:pStyle w:val="TAL"/>
              <w:rPr>
                <w:sz w:val="16"/>
              </w:rPr>
            </w:pPr>
            <w:r>
              <w:rPr>
                <w:sz w:val="16"/>
              </w:rPr>
              <w:t>C1-240892</w:t>
            </w:r>
          </w:p>
        </w:tc>
        <w:tc>
          <w:tcPr>
            <w:tcW w:w="1017" w:type="dxa"/>
          </w:tcPr>
          <w:p w14:paraId="007A445F" w14:textId="77777777" w:rsidR="001612F7" w:rsidRPr="00B41A36" w:rsidRDefault="001612F7" w:rsidP="002529A7">
            <w:pPr>
              <w:pStyle w:val="TAL"/>
              <w:rPr>
                <w:sz w:val="16"/>
              </w:rPr>
            </w:pPr>
          </w:p>
        </w:tc>
      </w:tr>
      <w:tr w:rsidR="001612F7" w14:paraId="00351024" w14:textId="77777777" w:rsidTr="002529A7">
        <w:tc>
          <w:tcPr>
            <w:tcW w:w="1097" w:type="dxa"/>
          </w:tcPr>
          <w:p w14:paraId="5513224A" w14:textId="77777777" w:rsidR="001612F7" w:rsidRPr="00B41A36" w:rsidRDefault="001612F7" w:rsidP="002529A7">
            <w:pPr>
              <w:pStyle w:val="TAL"/>
              <w:rPr>
                <w:sz w:val="16"/>
              </w:rPr>
            </w:pPr>
            <w:r>
              <w:rPr>
                <w:sz w:val="16"/>
              </w:rPr>
              <w:t>C1-241252</w:t>
            </w:r>
          </w:p>
        </w:tc>
        <w:tc>
          <w:tcPr>
            <w:tcW w:w="4540" w:type="dxa"/>
          </w:tcPr>
          <w:p w14:paraId="5A174148" w14:textId="77777777" w:rsidR="001612F7" w:rsidRPr="00B41A36" w:rsidRDefault="001612F7" w:rsidP="002529A7">
            <w:pPr>
              <w:pStyle w:val="TAL"/>
              <w:rPr>
                <w:sz w:val="16"/>
              </w:rPr>
            </w:pPr>
            <w:r>
              <w:rPr>
                <w:sz w:val="16"/>
              </w:rPr>
              <w:t>Correction on NSUC bit in the 5GMM capability IE</w:t>
            </w:r>
          </w:p>
        </w:tc>
        <w:tc>
          <w:tcPr>
            <w:tcW w:w="1417" w:type="dxa"/>
          </w:tcPr>
          <w:p w14:paraId="49303D2C" w14:textId="77777777" w:rsidR="001612F7" w:rsidRPr="00B41A36" w:rsidRDefault="001612F7" w:rsidP="002529A7">
            <w:pPr>
              <w:pStyle w:val="TAL"/>
              <w:rPr>
                <w:sz w:val="16"/>
              </w:rPr>
            </w:pPr>
            <w:r>
              <w:rPr>
                <w:sz w:val="16"/>
              </w:rPr>
              <w:t>ZTE</w:t>
            </w:r>
          </w:p>
        </w:tc>
        <w:tc>
          <w:tcPr>
            <w:tcW w:w="1418" w:type="dxa"/>
          </w:tcPr>
          <w:p w14:paraId="5AA7AEE7" w14:textId="77777777" w:rsidR="001612F7" w:rsidRPr="00B41A36" w:rsidRDefault="001612F7" w:rsidP="002529A7">
            <w:pPr>
              <w:pStyle w:val="TAL"/>
              <w:rPr>
                <w:sz w:val="16"/>
              </w:rPr>
            </w:pPr>
            <w:r>
              <w:rPr>
                <w:sz w:val="16"/>
              </w:rPr>
              <w:t>revised</w:t>
            </w:r>
          </w:p>
        </w:tc>
        <w:tc>
          <w:tcPr>
            <w:tcW w:w="1559" w:type="dxa"/>
          </w:tcPr>
          <w:p w14:paraId="6DEDBFAA" w14:textId="77777777" w:rsidR="001612F7" w:rsidRPr="00B41A36" w:rsidRDefault="001612F7" w:rsidP="002529A7">
            <w:pPr>
              <w:pStyle w:val="TAL"/>
              <w:rPr>
                <w:sz w:val="16"/>
              </w:rPr>
            </w:pPr>
            <w:r>
              <w:rPr>
                <w:sz w:val="16"/>
              </w:rPr>
              <w:t>C1-240893</w:t>
            </w:r>
          </w:p>
        </w:tc>
        <w:tc>
          <w:tcPr>
            <w:tcW w:w="1017" w:type="dxa"/>
          </w:tcPr>
          <w:p w14:paraId="54DEBE3D" w14:textId="77777777" w:rsidR="001612F7" w:rsidRPr="00B41A36" w:rsidRDefault="001612F7" w:rsidP="002529A7">
            <w:pPr>
              <w:pStyle w:val="TAL"/>
              <w:rPr>
                <w:sz w:val="16"/>
              </w:rPr>
            </w:pPr>
            <w:r>
              <w:rPr>
                <w:sz w:val="16"/>
              </w:rPr>
              <w:t>C1-241778</w:t>
            </w:r>
          </w:p>
        </w:tc>
      </w:tr>
      <w:tr w:rsidR="001612F7" w14:paraId="123D5402" w14:textId="77777777" w:rsidTr="002529A7">
        <w:tc>
          <w:tcPr>
            <w:tcW w:w="1097" w:type="dxa"/>
          </w:tcPr>
          <w:p w14:paraId="0EB8F0B9" w14:textId="77777777" w:rsidR="001612F7" w:rsidRPr="00B41A36" w:rsidRDefault="001612F7" w:rsidP="002529A7">
            <w:pPr>
              <w:pStyle w:val="TAL"/>
              <w:rPr>
                <w:sz w:val="16"/>
              </w:rPr>
            </w:pPr>
            <w:r>
              <w:rPr>
                <w:sz w:val="16"/>
              </w:rPr>
              <w:t>C1-241253</w:t>
            </w:r>
          </w:p>
        </w:tc>
        <w:tc>
          <w:tcPr>
            <w:tcW w:w="4540" w:type="dxa"/>
          </w:tcPr>
          <w:p w14:paraId="67F7B329" w14:textId="77777777" w:rsidR="001612F7" w:rsidRPr="00B41A36" w:rsidRDefault="001612F7" w:rsidP="002529A7">
            <w:pPr>
              <w:pStyle w:val="TAL"/>
              <w:rPr>
                <w:sz w:val="16"/>
              </w:rPr>
            </w:pPr>
            <w:r>
              <w:rPr>
                <w:sz w:val="16"/>
              </w:rPr>
              <w:t>Clarifies when the slice deregistration inactivity timer starts when it is updated.</w:t>
            </w:r>
          </w:p>
        </w:tc>
        <w:tc>
          <w:tcPr>
            <w:tcW w:w="1417" w:type="dxa"/>
          </w:tcPr>
          <w:p w14:paraId="24A11ED1" w14:textId="77777777" w:rsidR="001612F7" w:rsidRPr="00B41A36" w:rsidRDefault="001612F7" w:rsidP="002529A7">
            <w:pPr>
              <w:pStyle w:val="TAL"/>
              <w:rPr>
                <w:sz w:val="16"/>
              </w:rPr>
            </w:pPr>
            <w:r>
              <w:rPr>
                <w:sz w:val="16"/>
              </w:rPr>
              <w:t>LG Electronics</w:t>
            </w:r>
          </w:p>
        </w:tc>
        <w:tc>
          <w:tcPr>
            <w:tcW w:w="1418" w:type="dxa"/>
          </w:tcPr>
          <w:p w14:paraId="54280BB2" w14:textId="77777777" w:rsidR="001612F7" w:rsidRPr="00B41A36" w:rsidRDefault="001612F7" w:rsidP="002529A7">
            <w:pPr>
              <w:pStyle w:val="TAL"/>
              <w:rPr>
                <w:sz w:val="16"/>
              </w:rPr>
            </w:pPr>
            <w:r>
              <w:rPr>
                <w:sz w:val="16"/>
              </w:rPr>
              <w:t>agreed</w:t>
            </w:r>
          </w:p>
        </w:tc>
        <w:tc>
          <w:tcPr>
            <w:tcW w:w="1559" w:type="dxa"/>
          </w:tcPr>
          <w:p w14:paraId="1F55885A" w14:textId="77777777" w:rsidR="001612F7" w:rsidRPr="00B41A36" w:rsidRDefault="001612F7" w:rsidP="002529A7">
            <w:pPr>
              <w:pStyle w:val="TAL"/>
              <w:rPr>
                <w:sz w:val="16"/>
              </w:rPr>
            </w:pPr>
            <w:r>
              <w:rPr>
                <w:sz w:val="16"/>
              </w:rPr>
              <w:t>C1-240933</w:t>
            </w:r>
          </w:p>
        </w:tc>
        <w:tc>
          <w:tcPr>
            <w:tcW w:w="1017" w:type="dxa"/>
          </w:tcPr>
          <w:p w14:paraId="2F5CB29F" w14:textId="77777777" w:rsidR="001612F7" w:rsidRPr="00B41A36" w:rsidRDefault="001612F7" w:rsidP="002529A7">
            <w:pPr>
              <w:pStyle w:val="TAL"/>
              <w:rPr>
                <w:sz w:val="16"/>
              </w:rPr>
            </w:pPr>
          </w:p>
        </w:tc>
      </w:tr>
      <w:tr w:rsidR="001612F7" w14:paraId="1956E09F" w14:textId="77777777" w:rsidTr="002529A7">
        <w:tc>
          <w:tcPr>
            <w:tcW w:w="1097" w:type="dxa"/>
          </w:tcPr>
          <w:p w14:paraId="55CC86D3" w14:textId="77777777" w:rsidR="001612F7" w:rsidRPr="00B41A36" w:rsidRDefault="001612F7" w:rsidP="002529A7">
            <w:pPr>
              <w:pStyle w:val="TAL"/>
              <w:rPr>
                <w:sz w:val="16"/>
              </w:rPr>
            </w:pPr>
            <w:r>
              <w:rPr>
                <w:sz w:val="16"/>
              </w:rPr>
              <w:t>C1-241254</w:t>
            </w:r>
          </w:p>
        </w:tc>
        <w:tc>
          <w:tcPr>
            <w:tcW w:w="4540" w:type="dxa"/>
          </w:tcPr>
          <w:p w14:paraId="225D2C0A" w14:textId="77777777" w:rsidR="001612F7" w:rsidRPr="00B41A36" w:rsidRDefault="001612F7" w:rsidP="002529A7">
            <w:pPr>
              <w:pStyle w:val="TAL"/>
              <w:rPr>
                <w:sz w:val="16"/>
              </w:rPr>
            </w:pPr>
            <w:r>
              <w:rPr>
                <w:sz w:val="16"/>
              </w:rPr>
              <w:t>Clarification on slice deregistration inactivity timer value</w:t>
            </w:r>
          </w:p>
        </w:tc>
        <w:tc>
          <w:tcPr>
            <w:tcW w:w="1417" w:type="dxa"/>
          </w:tcPr>
          <w:p w14:paraId="6B6F37D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4BF67B7" w14:textId="77777777" w:rsidR="001612F7" w:rsidRPr="00B41A36" w:rsidRDefault="001612F7" w:rsidP="002529A7">
            <w:pPr>
              <w:pStyle w:val="TAL"/>
              <w:rPr>
                <w:sz w:val="16"/>
              </w:rPr>
            </w:pPr>
            <w:r>
              <w:rPr>
                <w:sz w:val="16"/>
              </w:rPr>
              <w:t>merged</w:t>
            </w:r>
          </w:p>
        </w:tc>
        <w:tc>
          <w:tcPr>
            <w:tcW w:w="1559" w:type="dxa"/>
          </w:tcPr>
          <w:p w14:paraId="5DFA9B24" w14:textId="77777777" w:rsidR="001612F7" w:rsidRPr="00B41A36" w:rsidRDefault="001612F7" w:rsidP="002529A7">
            <w:pPr>
              <w:pStyle w:val="TAL"/>
              <w:rPr>
                <w:sz w:val="16"/>
              </w:rPr>
            </w:pPr>
            <w:r>
              <w:rPr>
                <w:sz w:val="16"/>
              </w:rPr>
              <w:t>C1-241186</w:t>
            </w:r>
          </w:p>
        </w:tc>
        <w:tc>
          <w:tcPr>
            <w:tcW w:w="1017" w:type="dxa"/>
          </w:tcPr>
          <w:p w14:paraId="721E8EBD" w14:textId="77777777" w:rsidR="001612F7" w:rsidRPr="00B41A36" w:rsidRDefault="001612F7" w:rsidP="002529A7">
            <w:pPr>
              <w:pStyle w:val="TAL"/>
              <w:rPr>
                <w:sz w:val="16"/>
              </w:rPr>
            </w:pPr>
          </w:p>
        </w:tc>
      </w:tr>
      <w:tr w:rsidR="001612F7" w14:paraId="4DC5ED26" w14:textId="77777777" w:rsidTr="002529A7">
        <w:tc>
          <w:tcPr>
            <w:tcW w:w="1097" w:type="dxa"/>
          </w:tcPr>
          <w:p w14:paraId="34F40642" w14:textId="77777777" w:rsidR="001612F7" w:rsidRPr="00B41A36" w:rsidRDefault="001612F7" w:rsidP="002529A7">
            <w:pPr>
              <w:pStyle w:val="TAL"/>
              <w:rPr>
                <w:sz w:val="16"/>
              </w:rPr>
            </w:pPr>
            <w:r>
              <w:rPr>
                <w:sz w:val="16"/>
              </w:rPr>
              <w:t>C1-241255</w:t>
            </w:r>
          </w:p>
        </w:tc>
        <w:tc>
          <w:tcPr>
            <w:tcW w:w="4540" w:type="dxa"/>
          </w:tcPr>
          <w:p w14:paraId="10A0EB4B"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1417" w:type="dxa"/>
          </w:tcPr>
          <w:p w14:paraId="086F6382" w14:textId="77777777" w:rsidR="001612F7" w:rsidRPr="00B41A36" w:rsidRDefault="001612F7" w:rsidP="002529A7">
            <w:pPr>
              <w:pStyle w:val="TAL"/>
              <w:rPr>
                <w:sz w:val="16"/>
              </w:rPr>
            </w:pPr>
            <w:r>
              <w:rPr>
                <w:sz w:val="16"/>
              </w:rPr>
              <w:t>SHARP</w:t>
            </w:r>
          </w:p>
        </w:tc>
        <w:tc>
          <w:tcPr>
            <w:tcW w:w="1418" w:type="dxa"/>
          </w:tcPr>
          <w:p w14:paraId="34491BBD" w14:textId="77777777" w:rsidR="001612F7" w:rsidRPr="00B41A36" w:rsidRDefault="001612F7" w:rsidP="002529A7">
            <w:pPr>
              <w:pStyle w:val="TAL"/>
              <w:rPr>
                <w:sz w:val="16"/>
              </w:rPr>
            </w:pPr>
            <w:r>
              <w:rPr>
                <w:sz w:val="16"/>
              </w:rPr>
              <w:t>postponed</w:t>
            </w:r>
          </w:p>
        </w:tc>
        <w:tc>
          <w:tcPr>
            <w:tcW w:w="1559" w:type="dxa"/>
          </w:tcPr>
          <w:p w14:paraId="73B9ED43" w14:textId="77777777" w:rsidR="001612F7" w:rsidRPr="00B41A36" w:rsidRDefault="001612F7" w:rsidP="002529A7">
            <w:pPr>
              <w:pStyle w:val="TAL"/>
              <w:rPr>
                <w:sz w:val="16"/>
              </w:rPr>
            </w:pPr>
            <w:r>
              <w:rPr>
                <w:sz w:val="16"/>
              </w:rPr>
              <w:t>C1-241029</w:t>
            </w:r>
          </w:p>
        </w:tc>
        <w:tc>
          <w:tcPr>
            <w:tcW w:w="1017" w:type="dxa"/>
          </w:tcPr>
          <w:p w14:paraId="3ED007BF" w14:textId="77777777" w:rsidR="001612F7" w:rsidRPr="00B41A36" w:rsidRDefault="001612F7" w:rsidP="002529A7">
            <w:pPr>
              <w:pStyle w:val="TAL"/>
              <w:rPr>
                <w:sz w:val="16"/>
              </w:rPr>
            </w:pPr>
          </w:p>
        </w:tc>
      </w:tr>
      <w:tr w:rsidR="001612F7" w14:paraId="6EA05FD8" w14:textId="77777777" w:rsidTr="002529A7">
        <w:tc>
          <w:tcPr>
            <w:tcW w:w="1097" w:type="dxa"/>
          </w:tcPr>
          <w:p w14:paraId="3D279E93" w14:textId="77777777" w:rsidR="001612F7" w:rsidRPr="00B41A36" w:rsidRDefault="001612F7" w:rsidP="002529A7">
            <w:pPr>
              <w:pStyle w:val="TAL"/>
              <w:rPr>
                <w:sz w:val="16"/>
              </w:rPr>
            </w:pPr>
            <w:r>
              <w:rPr>
                <w:sz w:val="16"/>
              </w:rPr>
              <w:t>C1-241256</w:t>
            </w:r>
          </w:p>
        </w:tc>
        <w:tc>
          <w:tcPr>
            <w:tcW w:w="4540" w:type="dxa"/>
          </w:tcPr>
          <w:p w14:paraId="33FB4A17"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1417" w:type="dxa"/>
          </w:tcPr>
          <w:p w14:paraId="4A56224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56DFA66" w14:textId="77777777" w:rsidR="001612F7" w:rsidRPr="00B41A36" w:rsidRDefault="001612F7" w:rsidP="002529A7">
            <w:pPr>
              <w:pStyle w:val="TAL"/>
              <w:rPr>
                <w:sz w:val="16"/>
              </w:rPr>
            </w:pPr>
            <w:r>
              <w:rPr>
                <w:sz w:val="16"/>
              </w:rPr>
              <w:t>agreed</w:t>
            </w:r>
          </w:p>
        </w:tc>
        <w:tc>
          <w:tcPr>
            <w:tcW w:w="1559" w:type="dxa"/>
          </w:tcPr>
          <w:p w14:paraId="472BF784" w14:textId="77777777" w:rsidR="001612F7" w:rsidRPr="00B41A36" w:rsidRDefault="001612F7" w:rsidP="002529A7">
            <w:pPr>
              <w:pStyle w:val="TAL"/>
              <w:rPr>
                <w:sz w:val="16"/>
              </w:rPr>
            </w:pPr>
            <w:r>
              <w:rPr>
                <w:sz w:val="16"/>
              </w:rPr>
              <w:t>C1-241191</w:t>
            </w:r>
          </w:p>
        </w:tc>
        <w:tc>
          <w:tcPr>
            <w:tcW w:w="1017" w:type="dxa"/>
          </w:tcPr>
          <w:p w14:paraId="7CC36255" w14:textId="77777777" w:rsidR="001612F7" w:rsidRPr="00B41A36" w:rsidRDefault="001612F7" w:rsidP="002529A7">
            <w:pPr>
              <w:pStyle w:val="TAL"/>
              <w:rPr>
                <w:sz w:val="16"/>
              </w:rPr>
            </w:pPr>
          </w:p>
        </w:tc>
      </w:tr>
      <w:tr w:rsidR="001612F7" w14:paraId="66071809" w14:textId="77777777" w:rsidTr="002529A7">
        <w:tc>
          <w:tcPr>
            <w:tcW w:w="1097" w:type="dxa"/>
          </w:tcPr>
          <w:p w14:paraId="1989E32C" w14:textId="77777777" w:rsidR="001612F7" w:rsidRPr="00B41A36" w:rsidRDefault="001612F7" w:rsidP="002529A7">
            <w:pPr>
              <w:pStyle w:val="TAL"/>
              <w:rPr>
                <w:sz w:val="16"/>
              </w:rPr>
            </w:pPr>
            <w:r>
              <w:rPr>
                <w:sz w:val="16"/>
              </w:rPr>
              <w:t>C1-241257</w:t>
            </w:r>
          </w:p>
        </w:tc>
        <w:tc>
          <w:tcPr>
            <w:tcW w:w="4540" w:type="dxa"/>
          </w:tcPr>
          <w:p w14:paraId="59DCD2A5" w14:textId="77777777" w:rsidR="001612F7" w:rsidRPr="00B41A36" w:rsidRDefault="001612F7" w:rsidP="002529A7">
            <w:pPr>
              <w:pStyle w:val="TAL"/>
              <w:rPr>
                <w:sz w:val="16"/>
              </w:rPr>
            </w:pPr>
            <w:r>
              <w:rPr>
                <w:sz w:val="16"/>
              </w:rPr>
              <w:t>Change in unavailability information</w:t>
            </w:r>
          </w:p>
        </w:tc>
        <w:tc>
          <w:tcPr>
            <w:tcW w:w="1417" w:type="dxa"/>
          </w:tcPr>
          <w:p w14:paraId="0789DE9C" w14:textId="77777777" w:rsidR="001612F7" w:rsidRPr="00B41A36" w:rsidRDefault="001612F7" w:rsidP="002529A7">
            <w:pPr>
              <w:pStyle w:val="TAL"/>
              <w:rPr>
                <w:sz w:val="16"/>
              </w:rPr>
            </w:pPr>
            <w:r>
              <w:rPr>
                <w:sz w:val="16"/>
              </w:rPr>
              <w:t>MediaTek Inc.</w:t>
            </w:r>
          </w:p>
        </w:tc>
        <w:tc>
          <w:tcPr>
            <w:tcW w:w="1418" w:type="dxa"/>
          </w:tcPr>
          <w:p w14:paraId="4F2DB1E8" w14:textId="77777777" w:rsidR="001612F7" w:rsidRPr="00B41A36" w:rsidRDefault="001612F7" w:rsidP="002529A7">
            <w:pPr>
              <w:pStyle w:val="TAL"/>
              <w:rPr>
                <w:sz w:val="16"/>
              </w:rPr>
            </w:pPr>
            <w:r>
              <w:rPr>
                <w:sz w:val="16"/>
              </w:rPr>
              <w:t>revised</w:t>
            </w:r>
          </w:p>
        </w:tc>
        <w:tc>
          <w:tcPr>
            <w:tcW w:w="1559" w:type="dxa"/>
          </w:tcPr>
          <w:p w14:paraId="270EE3B4" w14:textId="77777777" w:rsidR="001612F7" w:rsidRPr="00B41A36" w:rsidRDefault="001612F7" w:rsidP="002529A7">
            <w:pPr>
              <w:pStyle w:val="TAL"/>
              <w:rPr>
                <w:sz w:val="16"/>
              </w:rPr>
            </w:pPr>
            <w:r>
              <w:rPr>
                <w:sz w:val="16"/>
              </w:rPr>
              <w:t>C1-240641</w:t>
            </w:r>
          </w:p>
        </w:tc>
        <w:tc>
          <w:tcPr>
            <w:tcW w:w="1017" w:type="dxa"/>
          </w:tcPr>
          <w:p w14:paraId="014242BE" w14:textId="77777777" w:rsidR="001612F7" w:rsidRPr="00B41A36" w:rsidRDefault="001612F7" w:rsidP="002529A7">
            <w:pPr>
              <w:pStyle w:val="TAL"/>
              <w:rPr>
                <w:sz w:val="16"/>
              </w:rPr>
            </w:pPr>
            <w:r>
              <w:rPr>
                <w:sz w:val="16"/>
              </w:rPr>
              <w:t>C1-241731</w:t>
            </w:r>
          </w:p>
        </w:tc>
      </w:tr>
      <w:tr w:rsidR="001612F7" w14:paraId="5BB4746E" w14:textId="77777777" w:rsidTr="002529A7">
        <w:tc>
          <w:tcPr>
            <w:tcW w:w="1097" w:type="dxa"/>
          </w:tcPr>
          <w:p w14:paraId="39320722" w14:textId="77777777" w:rsidR="001612F7" w:rsidRPr="00B41A36" w:rsidRDefault="001612F7" w:rsidP="002529A7">
            <w:pPr>
              <w:pStyle w:val="TAL"/>
              <w:rPr>
                <w:sz w:val="16"/>
              </w:rPr>
            </w:pPr>
            <w:r>
              <w:rPr>
                <w:sz w:val="16"/>
              </w:rPr>
              <w:t>C1-241258</w:t>
            </w:r>
          </w:p>
        </w:tc>
        <w:tc>
          <w:tcPr>
            <w:tcW w:w="4540" w:type="dxa"/>
          </w:tcPr>
          <w:p w14:paraId="4F487DF0" w14:textId="77777777" w:rsidR="001612F7" w:rsidRPr="00B41A36" w:rsidRDefault="001612F7" w:rsidP="002529A7">
            <w:pPr>
              <w:pStyle w:val="TAL"/>
              <w:rPr>
                <w:sz w:val="16"/>
              </w:rPr>
            </w:pPr>
            <w:r>
              <w:rPr>
                <w:sz w:val="16"/>
              </w:rPr>
              <w:t>Correction to timers handling in unavailability period</w:t>
            </w:r>
          </w:p>
        </w:tc>
        <w:tc>
          <w:tcPr>
            <w:tcW w:w="1417" w:type="dxa"/>
          </w:tcPr>
          <w:p w14:paraId="2B14512E" w14:textId="77777777" w:rsidR="001612F7" w:rsidRPr="00B41A36" w:rsidRDefault="001612F7" w:rsidP="002529A7">
            <w:pPr>
              <w:pStyle w:val="TAL"/>
              <w:rPr>
                <w:sz w:val="16"/>
              </w:rPr>
            </w:pPr>
            <w:r>
              <w:rPr>
                <w:sz w:val="16"/>
              </w:rPr>
              <w:t>MediaTek Inc.</w:t>
            </w:r>
          </w:p>
        </w:tc>
        <w:tc>
          <w:tcPr>
            <w:tcW w:w="1418" w:type="dxa"/>
          </w:tcPr>
          <w:p w14:paraId="457B2841" w14:textId="77777777" w:rsidR="001612F7" w:rsidRPr="00B41A36" w:rsidRDefault="001612F7" w:rsidP="002529A7">
            <w:pPr>
              <w:pStyle w:val="TAL"/>
              <w:rPr>
                <w:sz w:val="16"/>
              </w:rPr>
            </w:pPr>
            <w:r>
              <w:rPr>
                <w:sz w:val="16"/>
              </w:rPr>
              <w:t>agreed</w:t>
            </w:r>
          </w:p>
        </w:tc>
        <w:tc>
          <w:tcPr>
            <w:tcW w:w="1559" w:type="dxa"/>
          </w:tcPr>
          <w:p w14:paraId="20C41796" w14:textId="77777777" w:rsidR="001612F7" w:rsidRPr="00B41A36" w:rsidRDefault="001612F7" w:rsidP="002529A7">
            <w:pPr>
              <w:pStyle w:val="TAL"/>
              <w:rPr>
                <w:sz w:val="16"/>
              </w:rPr>
            </w:pPr>
            <w:r>
              <w:rPr>
                <w:sz w:val="16"/>
              </w:rPr>
              <w:t>C1-240642</w:t>
            </w:r>
          </w:p>
        </w:tc>
        <w:tc>
          <w:tcPr>
            <w:tcW w:w="1017" w:type="dxa"/>
          </w:tcPr>
          <w:p w14:paraId="1DC9A465" w14:textId="77777777" w:rsidR="001612F7" w:rsidRPr="00B41A36" w:rsidRDefault="001612F7" w:rsidP="002529A7">
            <w:pPr>
              <w:pStyle w:val="TAL"/>
              <w:rPr>
                <w:sz w:val="16"/>
              </w:rPr>
            </w:pPr>
          </w:p>
        </w:tc>
      </w:tr>
      <w:tr w:rsidR="001612F7" w14:paraId="3063B266" w14:textId="77777777" w:rsidTr="002529A7">
        <w:tc>
          <w:tcPr>
            <w:tcW w:w="1097" w:type="dxa"/>
          </w:tcPr>
          <w:p w14:paraId="34E39394" w14:textId="77777777" w:rsidR="001612F7" w:rsidRPr="00B41A36" w:rsidRDefault="001612F7" w:rsidP="002529A7">
            <w:pPr>
              <w:pStyle w:val="TAL"/>
              <w:rPr>
                <w:sz w:val="16"/>
              </w:rPr>
            </w:pPr>
            <w:r>
              <w:rPr>
                <w:sz w:val="16"/>
              </w:rPr>
              <w:t>C1-241259</w:t>
            </w:r>
          </w:p>
        </w:tc>
        <w:tc>
          <w:tcPr>
            <w:tcW w:w="4540" w:type="dxa"/>
          </w:tcPr>
          <w:p w14:paraId="19A152A9" w14:textId="77777777" w:rsidR="001612F7" w:rsidRPr="00B41A36" w:rsidRDefault="001612F7" w:rsidP="002529A7">
            <w:pPr>
              <w:pStyle w:val="TAL"/>
              <w:rPr>
                <w:sz w:val="16"/>
              </w:rPr>
            </w:pPr>
            <w:r>
              <w:rPr>
                <w:sz w:val="16"/>
              </w:rPr>
              <w:t>Correction to timers handling in MICO mode</w:t>
            </w:r>
          </w:p>
        </w:tc>
        <w:tc>
          <w:tcPr>
            <w:tcW w:w="1417" w:type="dxa"/>
          </w:tcPr>
          <w:p w14:paraId="5CECD238" w14:textId="77777777" w:rsidR="001612F7" w:rsidRPr="00B41A36" w:rsidRDefault="001612F7" w:rsidP="002529A7">
            <w:pPr>
              <w:pStyle w:val="TAL"/>
              <w:rPr>
                <w:sz w:val="16"/>
              </w:rPr>
            </w:pPr>
            <w:r>
              <w:rPr>
                <w:sz w:val="16"/>
              </w:rPr>
              <w:t>MediaTek</w:t>
            </w:r>
          </w:p>
        </w:tc>
        <w:tc>
          <w:tcPr>
            <w:tcW w:w="1418" w:type="dxa"/>
          </w:tcPr>
          <w:p w14:paraId="04498A5C" w14:textId="77777777" w:rsidR="001612F7" w:rsidRPr="00B41A36" w:rsidRDefault="001612F7" w:rsidP="002529A7">
            <w:pPr>
              <w:pStyle w:val="TAL"/>
              <w:rPr>
                <w:sz w:val="16"/>
              </w:rPr>
            </w:pPr>
            <w:r>
              <w:rPr>
                <w:sz w:val="16"/>
              </w:rPr>
              <w:t>agreed</w:t>
            </w:r>
          </w:p>
        </w:tc>
        <w:tc>
          <w:tcPr>
            <w:tcW w:w="1559" w:type="dxa"/>
          </w:tcPr>
          <w:p w14:paraId="144DA100" w14:textId="77777777" w:rsidR="001612F7" w:rsidRPr="00B41A36" w:rsidRDefault="001612F7" w:rsidP="002529A7">
            <w:pPr>
              <w:pStyle w:val="TAL"/>
              <w:rPr>
                <w:sz w:val="16"/>
              </w:rPr>
            </w:pPr>
          </w:p>
        </w:tc>
        <w:tc>
          <w:tcPr>
            <w:tcW w:w="1017" w:type="dxa"/>
          </w:tcPr>
          <w:p w14:paraId="01262B9C" w14:textId="77777777" w:rsidR="001612F7" w:rsidRPr="00B41A36" w:rsidRDefault="001612F7" w:rsidP="002529A7">
            <w:pPr>
              <w:pStyle w:val="TAL"/>
              <w:rPr>
                <w:sz w:val="16"/>
              </w:rPr>
            </w:pPr>
          </w:p>
        </w:tc>
      </w:tr>
      <w:tr w:rsidR="001612F7" w14:paraId="20990D45" w14:textId="77777777" w:rsidTr="002529A7">
        <w:tc>
          <w:tcPr>
            <w:tcW w:w="1097" w:type="dxa"/>
          </w:tcPr>
          <w:p w14:paraId="7BBFCBC5" w14:textId="77777777" w:rsidR="001612F7" w:rsidRPr="00B41A36" w:rsidRDefault="001612F7" w:rsidP="002529A7">
            <w:pPr>
              <w:pStyle w:val="TAL"/>
              <w:rPr>
                <w:sz w:val="16"/>
              </w:rPr>
            </w:pPr>
            <w:r>
              <w:rPr>
                <w:sz w:val="16"/>
              </w:rPr>
              <w:t>C1-241260</w:t>
            </w:r>
          </w:p>
        </w:tc>
        <w:tc>
          <w:tcPr>
            <w:tcW w:w="4540" w:type="dxa"/>
          </w:tcPr>
          <w:p w14:paraId="07F92C4F" w14:textId="77777777" w:rsidR="001612F7" w:rsidRPr="00B41A36" w:rsidRDefault="001612F7" w:rsidP="002529A7">
            <w:pPr>
              <w:pStyle w:val="TAL"/>
              <w:rPr>
                <w:sz w:val="16"/>
              </w:rPr>
            </w:pPr>
            <w:r>
              <w:rPr>
                <w:sz w:val="16"/>
              </w:rPr>
              <w:t>Reset registration attempt counter if not zero</w:t>
            </w:r>
          </w:p>
        </w:tc>
        <w:tc>
          <w:tcPr>
            <w:tcW w:w="1417" w:type="dxa"/>
          </w:tcPr>
          <w:p w14:paraId="7D2585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3823F0E" w14:textId="77777777" w:rsidR="001612F7" w:rsidRPr="00B41A36" w:rsidRDefault="001612F7" w:rsidP="002529A7">
            <w:pPr>
              <w:pStyle w:val="TAL"/>
              <w:rPr>
                <w:sz w:val="16"/>
              </w:rPr>
            </w:pPr>
            <w:r>
              <w:rPr>
                <w:sz w:val="16"/>
              </w:rPr>
              <w:t>agreed</w:t>
            </w:r>
          </w:p>
        </w:tc>
        <w:tc>
          <w:tcPr>
            <w:tcW w:w="1559" w:type="dxa"/>
          </w:tcPr>
          <w:p w14:paraId="56B9D03B" w14:textId="77777777" w:rsidR="001612F7" w:rsidRPr="00B41A36" w:rsidRDefault="001612F7" w:rsidP="002529A7">
            <w:pPr>
              <w:pStyle w:val="TAL"/>
              <w:rPr>
                <w:sz w:val="16"/>
              </w:rPr>
            </w:pPr>
            <w:r>
              <w:rPr>
                <w:sz w:val="16"/>
              </w:rPr>
              <w:t>C1-241149</w:t>
            </w:r>
          </w:p>
        </w:tc>
        <w:tc>
          <w:tcPr>
            <w:tcW w:w="1017" w:type="dxa"/>
          </w:tcPr>
          <w:p w14:paraId="31764099" w14:textId="77777777" w:rsidR="001612F7" w:rsidRPr="00B41A36" w:rsidRDefault="001612F7" w:rsidP="002529A7">
            <w:pPr>
              <w:pStyle w:val="TAL"/>
              <w:rPr>
                <w:sz w:val="16"/>
              </w:rPr>
            </w:pPr>
          </w:p>
        </w:tc>
      </w:tr>
      <w:tr w:rsidR="001612F7" w14:paraId="208ECD58" w14:textId="77777777" w:rsidTr="002529A7">
        <w:tc>
          <w:tcPr>
            <w:tcW w:w="1097" w:type="dxa"/>
          </w:tcPr>
          <w:p w14:paraId="2A9EC1D2" w14:textId="77777777" w:rsidR="001612F7" w:rsidRPr="00B41A36" w:rsidRDefault="001612F7" w:rsidP="002529A7">
            <w:pPr>
              <w:pStyle w:val="TAL"/>
              <w:rPr>
                <w:sz w:val="16"/>
              </w:rPr>
            </w:pPr>
            <w:r>
              <w:rPr>
                <w:sz w:val="16"/>
              </w:rPr>
              <w:t>C1-241261</w:t>
            </w:r>
          </w:p>
        </w:tc>
        <w:tc>
          <w:tcPr>
            <w:tcW w:w="4540" w:type="dxa"/>
          </w:tcPr>
          <w:p w14:paraId="277E6025" w14:textId="77777777" w:rsidR="001612F7" w:rsidRPr="00B41A36" w:rsidRDefault="001612F7" w:rsidP="002529A7">
            <w:pPr>
              <w:pStyle w:val="TAL"/>
              <w:rPr>
                <w:sz w:val="16"/>
              </w:rPr>
            </w:pPr>
            <w:r>
              <w:rPr>
                <w:sz w:val="16"/>
              </w:rPr>
              <w:t>Correction to the term and reference</w:t>
            </w:r>
          </w:p>
        </w:tc>
        <w:tc>
          <w:tcPr>
            <w:tcW w:w="1417" w:type="dxa"/>
          </w:tcPr>
          <w:p w14:paraId="363B3087" w14:textId="77777777" w:rsidR="001612F7" w:rsidRPr="00B41A36" w:rsidRDefault="001612F7" w:rsidP="002529A7">
            <w:pPr>
              <w:pStyle w:val="TAL"/>
              <w:rPr>
                <w:sz w:val="16"/>
              </w:rPr>
            </w:pPr>
            <w:r>
              <w:rPr>
                <w:sz w:val="16"/>
              </w:rPr>
              <w:t>LG Electronics</w:t>
            </w:r>
          </w:p>
        </w:tc>
        <w:tc>
          <w:tcPr>
            <w:tcW w:w="1418" w:type="dxa"/>
          </w:tcPr>
          <w:p w14:paraId="17C170A7" w14:textId="77777777" w:rsidR="001612F7" w:rsidRPr="00B41A36" w:rsidRDefault="001612F7" w:rsidP="002529A7">
            <w:pPr>
              <w:pStyle w:val="TAL"/>
              <w:rPr>
                <w:sz w:val="16"/>
              </w:rPr>
            </w:pPr>
            <w:r>
              <w:rPr>
                <w:sz w:val="16"/>
              </w:rPr>
              <w:t>agreed</w:t>
            </w:r>
          </w:p>
        </w:tc>
        <w:tc>
          <w:tcPr>
            <w:tcW w:w="1559" w:type="dxa"/>
          </w:tcPr>
          <w:p w14:paraId="730B86B0" w14:textId="77777777" w:rsidR="001612F7" w:rsidRPr="00B41A36" w:rsidRDefault="001612F7" w:rsidP="002529A7">
            <w:pPr>
              <w:pStyle w:val="TAL"/>
              <w:rPr>
                <w:sz w:val="16"/>
              </w:rPr>
            </w:pPr>
            <w:r>
              <w:rPr>
                <w:sz w:val="16"/>
              </w:rPr>
              <w:t>C1-240841</w:t>
            </w:r>
          </w:p>
        </w:tc>
        <w:tc>
          <w:tcPr>
            <w:tcW w:w="1017" w:type="dxa"/>
          </w:tcPr>
          <w:p w14:paraId="1C3B0DD8" w14:textId="77777777" w:rsidR="001612F7" w:rsidRPr="00B41A36" w:rsidRDefault="001612F7" w:rsidP="002529A7">
            <w:pPr>
              <w:pStyle w:val="TAL"/>
              <w:rPr>
                <w:sz w:val="16"/>
              </w:rPr>
            </w:pPr>
          </w:p>
        </w:tc>
      </w:tr>
      <w:tr w:rsidR="001612F7" w14:paraId="333D1ECC" w14:textId="77777777" w:rsidTr="002529A7">
        <w:tc>
          <w:tcPr>
            <w:tcW w:w="1097" w:type="dxa"/>
          </w:tcPr>
          <w:p w14:paraId="21687373" w14:textId="77777777" w:rsidR="001612F7" w:rsidRPr="00B41A36" w:rsidRDefault="001612F7" w:rsidP="002529A7">
            <w:pPr>
              <w:pStyle w:val="TAL"/>
              <w:rPr>
                <w:sz w:val="16"/>
              </w:rPr>
            </w:pPr>
            <w:r>
              <w:rPr>
                <w:sz w:val="16"/>
              </w:rPr>
              <w:t>C1-241262</w:t>
            </w:r>
          </w:p>
        </w:tc>
        <w:tc>
          <w:tcPr>
            <w:tcW w:w="4540" w:type="dxa"/>
          </w:tcPr>
          <w:p w14:paraId="3F21CB62" w14:textId="77777777" w:rsidR="001612F7" w:rsidRPr="00B41A36" w:rsidRDefault="001612F7" w:rsidP="002529A7">
            <w:pPr>
              <w:pStyle w:val="TAL"/>
              <w:rPr>
                <w:sz w:val="16"/>
              </w:rPr>
            </w:pPr>
            <w:r>
              <w:rPr>
                <w:sz w:val="16"/>
              </w:rPr>
              <w:t>Correction to unavailability period</w:t>
            </w:r>
          </w:p>
        </w:tc>
        <w:tc>
          <w:tcPr>
            <w:tcW w:w="1417" w:type="dxa"/>
          </w:tcPr>
          <w:p w14:paraId="0E8448D2" w14:textId="77777777" w:rsidR="001612F7" w:rsidRPr="00B41A36" w:rsidRDefault="001612F7" w:rsidP="002529A7">
            <w:pPr>
              <w:pStyle w:val="TAL"/>
              <w:rPr>
                <w:sz w:val="16"/>
              </w:rPr>
            </w:pPr>
            <w:r>
              <w:rPr>
                <w:sz w:val="16"/>
              </w:rPr>
              <w:t>vivo</w:t>
            </w:r>
          </w:p>
        </w:tc>
        <w:tc>
          <w:tcPr>
            <w:tcW w:w="1418" w:type="dxa"/>
          </w:tcPr>
          <w:p w14:paraId="03EA4814" w14:textId="77777777" w:rsidR="001612F7" w:rsidRPr="00B41A36" w:rsidRDefault="001612F7" w:rsidP="002529A7">
            <w:pPr>
              <w:pStyle w:val="TAL"/>
              <w:rPr>
                <w:sz w:val="16"/>
              </w:rPr>
            </w:pPr>
            <w:r>
              <w:rPr>
                <w:sz w:val="16"/>
              </w:rPr>
              <w:t>merged</w:t>
            </w:r>
          </w:p>
        </w:tc>
        <w:tc>
          <w:tcPr>
            <w:tcW w:w="1559" w:type="dxa"/>
          </w:tcPr>
          <w:p w14:paraId="4DDBEC0D" w14:textId="77777777" w:rsidR="001612F7" w:rsidRPr="00B41A36" w:rsidRDefault="001612F7" w:rsidP="002529A7">
            <w:pPr>
              <w:pStyle w:val="TAL"/>
              <w:rPr>
                <w:sz w:val="16"/>
              </w:rPr>
            </w:pPr>
            <w:r>
              <w:rPr>
                <w:sz w:val="16"/>
              </w:rPr>
              <w:t>C1-240900</w:t>
            </w:r>
          </w:p>
        </w:tc>
        <w:tc>
          <w:tcPr>
            <w:tcW w:w="1017" w:type="dxa"/>
          </w:tcPr>
          <w:p w14:paraId="08FB7ED3" w14:textId="77777777" w:rsidR="001612F7" w:rsidRPr="00B41A36" w:rsidRDefault="001612F7" w:rsidP="002529A7">
            <w:pPr>
              <w:pStyle w:val="TAL"/>
              <w:rPr>
                <w:sz w:val="16"/>
              </w:rPr>
            </w:pPr>
          </w:p>
        </w:tc>
      </w:tr>
      <w:tr w:rsidR="001612F7" w14:paraId="5A587545" w14:textId="77777777" w:rsidTr="002529A7">
        <w:tc>
          <w:tcPr>
            <w:tcW w:w="1097" w:type="dxa"/>
          </w:tcPr>
          <w:p w14:paraId="4AD35026" w14:textId="77777777" w:rsidR="001612F7" w:rsidRPr="00B41A36" w:rsidRDefault="001612F7" w:rsidP="002529A7">
            <w:pPr>
              <w:pStyle w:val="TAL"/>
              <w:rPr>
                <w:sz w:val="16"/>
              </w:rPr>
            </w:pPr>
            <w:r>
              <w:rPr>
                <w:sz w:val="16"/>
              </w:rPr>
              <w:t>C1-241263</w:t>
            </w:r>
          </w:p>
        </w:tc>
        <w:tc>
          <w:tcPr>
            <w:tcW w:w="4540" w:type="dxa"/>
          </w:tcPr>
          <w:p w14:paraId="27B6AC0E"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1417" w:type="dxa"/>
          </w:tcPr>
          <w:p w14:paraId="25F35E4B" w14:textId="77777777" w:rsidR="001612F7" w:rsidRPr="00B41A36" w:rsidRDefault="001612F7" w:rsidP="002529A7">
            <w:pPr>
              <w:pStyle w:val="TAL"/>
              <w:rPr>
                <w:sz w:val="16"/>
              </w:rPr>
            </w:pPr>
            <w:r>
              <w:rPr>
                <w:sz w:val="16"/>
              </w:rPr>
              <w:t>Nokia, Nokia Shanghai Bell</w:t>
            </w:r>
          </w:p>
        </w:tc>
        <w:tc>
          <w:tcPr>
            <w:tcW w:w="1418" w:type="dxa"/>
          </w:tcPr>
          <w:p w14:paraId="0475287C" w14:textId="77777777" w:rsidR="001612F7" w:rsidRPr="00B41A36" w:rsidRDefault="001612F7" w:rsidP="002529A7">
            <w:pPr>
              <w:pStyle w:val="TAL"/>
              <w:rPr>
                <w:sz w:val="16"/>
              </w:rPr>
            </w:pPr>
            <w:r>
              <w:rPr>
                <w:sz w:val="16"/>
              </w:rPr>
              <w:t>postponed</w:t>
            </w:r>
          </w:p>
        </w:tc>
        <w:tc>
          <w:tcPr>
            <w:tcW w:w="1559" w:type="dxa"/>
          </w:tcPr>
          <w:p w14:paraId="1D9ECA3B" w14:textId="77777777" w:rsidR="001612F7" w:rsidRPr="00B41A36" w:rsidRDefault="001612F7" w:rsidP="002529A7">
            <w:pPr>
              <w:pStyle w:val="TAL"/>
              <w:rPr>
                <w:sz w:val="16"/>
              </w:rPr>
            </w:pPr>
            <w:r>
              <w:rPr>
                <w:sz w:val="16"/>
              </w:rPr>
              <w:t>C1-241045</w:t>
            </w:r>
          </w:p>
        </w:tc>
        <w:tc>
          <w:tcPr>
            <w:tcW w:w="1017" w:type="dxa"/>
          </w:tcPr>
          <w:p w14:paraId="6FC10136" w14:textId="77777777" w:rsidR="001612F7" w:rsidRPr="00B41A36" w:rsidRDefault="001612F7" w:rsidP="002529A7">
            <w:pPr>
              <w:pStyle w:val="TAL"/>
              <w:rPr>
                <w:sz w:val="16"/>
              </w:rPr>
            </w:pPr>
          </w:p>
        </w:tc>
      </w:tr>
      <w:tr w:rsidR="001612F7" w14:paraId="5AFDAE87" w14:textId="77777777" w:rsidTr="002529A7">
        <w:tc>
          <w:tcPr>
            <w:tcW w:w="1097" w:type="dxa"/>
          </w:tcPr>
          <w:p w14:paraId="0E97AD43" w14:textId="77777777" w:rsidR="001612F7" w:rsidRPr="00B41A36" w:rsidRDefault="001612F7" w:rsidP="002529A7">
            <w:pPr>
              <w:pStyle w:val="TAL"/>
              <w:rPr>
                <w:sz w:val="16"/>
              </w:rPr>
            </w:pPr>
            <w:r>
              <w:rPr>
                <w:sz w:val="16"/>
              </w:rPr>
              <w:t>C1-241264</w:t>
            </w:r>
          </w:p>
        </w:tc>
        <w:tc>
          <w:tcPr>
            <w:tcW w:w="4540" w:type="dxa"/>
          </w:tcPr>
          <w:p w14:paraId="6BDEAAF8" w14:textId="77777777" w:rsidR="001612F7" w:rsidRPr="00B41A36" w:rsidRDefault="001612F7" w:rsidP="002529A7">
            <w:pPr>
              <w:pStyle w:val="TAL"/>
              <w:rPr>
                <w:sz w:val="16"/>
              </w:rPr>
            </w:pPr>
            <w:r>
              <w:rPr>
                <w:sz w:val="16"/>
              </w:rPr>
              <w:t>Abnormal case for SDNAEPC related to DN-specific identity</w:t>
            </w:r>
          </w:p>
        </w:tc>
        <w:tc>
          <w:tcPr>
            <w:tcW w:w="1417" w:type="dxa"/>
          </w:tcPr>
          <w:p w14:paraId="5851DECF" w14:textId="77777777" w:rsidR="001612F7" w:rsidRPr="00B41A36" w:rsidRDefault="001612F7" w:rsidP="002529A7">
            <w:pPr>
              <w:pStyle w:val="TAL"/>
              <w:rPr>
                <w:sz w:val="16"/>
              </w:rPr>
            </w:pPr>
            <w:r>
              <w:rPr>
                <w:sz w:val="16"/>
              </w:rPr>
              <w:t>Nokia, Nokia Shanghai Bell</w:t>
            </w:r>
          </w:p>
        </w:tc>
        <w:tc>
          <w:tcPr>
            <w:tcW w:w="1418" w:type="dxa"/>
          </w:tcPr>
          <w:p w14:paraId="57DD88A2" w14:textId="77777777" w:rsidR="001612F7" w:rsidRPr="00B41A36" w:rsidRDefault="001612F7" w:rsidP="002529A7">
            <w:pPr>
              <w:pStyle w:val="TAL"/>
              <w:rPr>
                <w:sz w:val="16"/>
              </w:rPr>
            </w:pPr>
            <w:r>
              <w:rPr>
                <w:sz w:val="16"/>
              </w:rPr>
              <w:t>revised</w:t>
            </w:r>
          </w:p>
        </w:tc>
        <w:tc>
          <w:tcPr>
            <w:tcW w:w="1559" w:type="dxa"/>
          </w:tcPr>
          <w:p w14:paraId="68CF9C18" w14:textId="77777777" w:rsidR="001612F7" w:rsidRPr="00B41A36" w:rsidRDefault="001612F7" w:rsidP="002529A7">
            <w:pPr>
              <w:pStyle w:val="TAL"/>
              <w:rPr>
                <w:sz w:val="16"/>
              </w:rPr>
            </w:pPr>
            <w:r>
              <w:rPr>
                <w:sz w:val="16"/>
              </w:rPr>
              <w:t>C1-241181</w:t>
            </w:r>
          </w:p>
        </w:tc>
        <w:tc>
          <w:tcPr>
            <w:tcW w:w="1017" w:type="dxa"/>
          </w:tcPr>
          <w:p w14:paraId="7FA43E79" w14:textId="77777777" w:rsidR="001612F7" w:rsidRPr="00B41A36" w:rsidRDefault="001612F7" w:rsidP="002529A7">
            <w:pPr>
              <w:pStyle w:val="TAL"/>
              <w:rPr>
                <w:sz w:val="16"/>
              </w:rPr>
            </w:pPr>
            <w:r>
              <w:rPr>
                <w:sz w:val="16"/>
              </w:rPr>
              <w:t>C1-241741</w:t>
            </w:r>
          </w:p>
        </w:tc>
      </w:tr>
      <w:tr w:rsidR="001612F7" w14:paraId="2CA45A70" w14:textId="77777777" w:rsidTr="002529A7">
        <w:tc>
          <w:tcPr>
            <w:tcW w:w="1097" w:type="dxa"/>
          </w:tcPr>
          <w:p w14:paraId="511D5393" w14:textId="77777777" w:rsidR="001612F7" w:rsidRPr="00B41A36" w:rsidRDefault="001612F7" w:rsidP="002529A7">
            <w:pPr>
              <w:pStyle w:val="TAL"/>
              <w:rPr>
                <w:sz w:val="16"/>
              </w:rPr>
            </w:pPr>
            <w:r>
              <w:rPr>
                <w:sz w:val="16"/>
              </w:rPr>
              <w:t>C1-241265</w:t>
            </w:r>
          </w:p>
        </w:tc>
        <w:tc>
          <w:tcPr>
            <w:tcW w:w="4540" w:type="dxa"/>
          </w:tcPr>
          <w:p w14:paraId="6D1C02C5" w14:textId="77777777" w:rsidR="001612F7" w:rsidRPr="00B41A36" w:rsidRDefault="001612F7" w:rsidP="002529A7">
            <w:pPr>
              <w:pStyle w:val="TAL"/>
              <w:rPr>
                <w:sz w:val="16"/>
              </w:rPr>
            </w:pPr>
            <w:r>
              <w:rPr>
                <w:sz w:val="16"/>
              </w:rPr>
              <w:t>Clarification on PDU set handling</w:t>
            </w:r>
          </w:p>
        </w:tc>
        <w:tc>
          <w:tcPr>
            <w:tcW w:w="1417" w:type="dxa"/>
          </w:tcPr>
          <w:p w14:paraId="66A32DA2" w14:textId="77777777" w:rsidR="001612F7" w:rsidRPr="00B41A36" w:rsidRDefault="001612F7" w:rsidP="002529A7">
            <w:pPr>
              <w:pStyle w:val="TAL"/>
              <w:rPr>
                <w:sz w:val="16"/>
              </w:rPr>
            </w:pPr>
            <w:r>
              <w:rPr>
                <w:sz w:val="16"/>
              </w:rPr>
              <w:t>ZTE</w:t>
            </w:r>
          </w:p>
        </w:tc>
        <w:tc>
          <w:tcPr>
            <w:tcW w:w="1418" w:type="dxa"/>
          </w:tcPr>
          <w:p w14:paraId="1D1A999D" w14:textId="77777777" w:rsidR="001612F7" w:rsidRPr="00B41A36" w:rsidRDefault="001612F7" w:rsidP="002529A7">
            <w:pPr>
              <w:pStyle w:val="TAL"/>
              <w:rPr>
                <w:sz w:val="16"/>
              </w:rPr>
            </w:pPr>
            <w:r>
              <w:rPr>
                <w:sz w:val="16"/>
              </w:rPr>
              <w:t>revised</w:t>
            </w:r>
          </w:p>
        </w:tc>
        <w:tc>
          <w:tcPr>
            <w:tcW w:w="1559" w:type="dxa"/>
          </w:tcPr>
          <w:p w14:paraId="2083D5E2" w14:textId="77777777" w:rsidR="001612F7" w:rsidRPr="00B41A36" w:rsidRDefault="001612F7" w:rsidP="002529A7">
            <w:pPr>
              <w:pStyle w:val="TAL"/>
              <w:rPr>
                <w:sz w:val="16"/>
              </w:rPr>
            </w:pPr>
            <w:r>
              <w:rPr>
                <w:sz w:val="16"/>
              </w:rPr>
              <w:t>C1-240687</w:t>
            </w:r>
          </w:p>
        </w:tc>
        <w:tc>
          <w:tcPr>
            <w:tcW w:w="1017" w:type="dxa"/>
          </w:tcPr>
          <w:p w14:paraId="7CB0FB44" w14:textId="77777777" w:rsidR="001612F7" w:rsidRPr="00B41A36" w:rsidRDefault="001612F7" w:rsidP="002529A7">
            <w:pPr>
              <w:pStyle w:val="TAL"/>
              <w:rPr>
                <w:sz w:val="16"/>
              </w:rPr>
            </w:pPr>
            <w:r>
              <w:rPr>
                <w:sz w:val="16"/>
              </w:rPr>
              <w:t>C1-241813</w:t>
            </w:r>
          </w:p>
        </w:tc>
      </w:tr>
      <w:tr w:rsidR="001612F7" w14:paraId="67B5D45B" w14:textId="77777777" w:rsidTr="002529A7">
        <w:tc>
          <w:tcPr>
            <w:tcW w:w="1097" w:type="dxa"/>
          </w:tcPr>
          <w:p w14:paraId="382E428B" w14:textId="77777777" w:rsidR="001612F7" w:rsidRPr="00B41A36" w:rsidRDefault="001612F7" w:rsidP="002529A7">
            <w:pPr>
              <w:pStyle w:val="TAL"/>
              <w:rPr>
                <w:sz w:val="16"/>
              </w:rPr>
            </w:pPr>
            <w:r>
              <w:rPr>
                <w:sz w:val="16"/>
              </w:rPr>
              <w:t>C1-241266</w:t>
            </w:r>
          </w:p>
        </w:tc>
        <w:tc>
          <w:tcPr>
            <w:tcW w:w="4540" w:type="dxa"/>
          </w:tcPr>
          <w:p w14:paraId="61BBAFC0" w14:textId="77777777" w:rsidR="001612F7" w:rsidRPr="00B41A36" w:rsidRDefault="001612F7" w:rsidP="002529A7">
            <w:pPr>
              <w:pStyle w:val="TAL"/>
              <w:rPr>
                <w:sz w:val="16"/>
              </w:rPr>
            </w:pPr>
            <w:r>
              <w:rPr>
                <w:sz w:val="16"/>
              </w:rPr>
              <w:t>Protocol description support</w:t>
            </w:r>
          </w:p>
        </w:tc>
        <w:tc>
          <w:tcPr>
            <w:tcW w:w="1417" w:type="dxa"/>
          </w:tcPr>
          <w:p w14:paraId="7852501C" w14:textId="77777777" w:rsidR="001612F7" w:rsidRPr="00B41A36" w:rsidRDefault="001612F7" w:rsidP="002529A7">
            <w:pPr>
              <w:pStyle w:val="TAL"/>
              <w:rPr>
                <w:sz w:val="16"/>
              </w:rPr>
            </w:pPr>
            <w:r>
              <w:rPr>
                <w:sz w:val="16"/>
              </w:rPr>
              <w:t>Ericsson, Nokia, Nokia Shanghai Bell, Qualcomm Incorporated</w:t>
            </w:r>
          </w:p>
        </w:tc>
        <w:tc>
          <w:tcPr>
            <w:tcW w:w="1418" w:type="dxa"/>
          </w:tcPr>
          <w:p w14:paraId="08D82994" w14:textId="77777777" w:rsidR="001612F7" w:rsidRPr="00B41A36" w:rsidRDefault="001612F7" w:rsidP="002529A7">
            <w:pPr>
              <w:pStyle w:val="TAL"/>
              <w:rPr>
                <w:sz w:val="16"/>
              </w:rPr>
            </w:pPr>
            <w:r>
              <w:rPr>
                <w:sz w:val="16"/>
              </w:rPr>
              <w:t>revised</w:t>
            </w:r>
          </w:p>
        </w:tc>
        <w:tc>
          <w:tcPr>
            <w:tcW w:w="1559" w:type="dxa"/>
          </w:tcPr>
          <w:p w14:paraId="67BFB95A" w14:textId="77777777" w:rsidR="001612F7" w:rsidRPr="00B41A36" w:rsidRDefault="001612F7" w:rsidP="002529A7">
            <w:pPr>
              <w:pStyle w:val="TAL"/>
              <w:rPr>
                <w:sz w:val="16"/>
              </w:rPr>
            </w:pPr>
            <w:r>
              <w:rPr>
                <w:sz w:val="16"/>
              </w:rPr>
              <w:t>C1-240998</w:t>
            </w:r>
          </w:p>
        </w:tc>
        <w:tc>
          <w:tcPr>
            <w:tcW w:w="1017" w:type="dxa"/>
          </w:tcPr>
          <w:p w14:paraId="4136A071" w14:textId="77777777" w:rsidR="001612F7" w:rsidRPr="00B41A36" w:rsidRDefault="001612F7" w:rsidP="002529A7">
            <w:pPr>
              <w:pStyle w:val="TAL"/>
              <w:rPr>
                <w:sz w:val="16"/>
              </w:rPr>
            </w:pPr>
            <w:r>
              <w:rPr>
                <w:sz w:val="16"/>
              </w:rPr>
              <w:t>C1-241758</w:t>
            </w:r>
          </w:p>
        </w:tc>
      </w:tr>
      <w:tr w:rsidR="001612F7" w14:paraId="1DF38F2E" w14:textId="77777777" w:rsidTr="002529A7">
        <w:tc>
          <w:tcPr>
            <w:tcW w:w="1097" w:type="dxa"/>
          </w:tcPr>
          <w:p w14:paraId="45A0A7EF" w14:textId="77777777" w:rsidR="001612F7" w:rsidRPr="00B41A36" w:rsidRDefault="001612F7" w:rsidP="002529A7">
            <w:pPr>
              <w:pStyle w:val="TAL"/>
              <w:rPr>
                <w:sz w:val="16"/>
              </w:rPr>
            </w:pPr>
            <w:r>
              <w:rPr>
                <w:sz w:val="16"/>
              </w:rPr>
              <w:t>C1-241267</w:t>
            </w:r>
          </w:p>
        </w:tc>
        <w:tc>
          <w:tcPr>
            <w:tcW w:w="4540" w:type="dxa"/>
          </w:tcPr>
          <w:p w14:paraId="3F5765D9" w14:textId="77777777" w:rsidR="001612F7" w:rsidRPr="00B41A36" w:rsidRDefault="001612F7" w:rsidP="002529A7">
            <w:pPr>
              <w:pStyle w:val="TAL"/>
              <w:rPr>
                <w:sz w:val="16"/>
              </w:rPr>
            </w:pPr>
            <w:r>
              <w:rPr>
                <w:sz w:val="16"/>
              </w:rPr>
              <w:t>General description of PDU set based handling</w:t>
            </w:r>
          </w:p>
        </w:tc>
        <w:tc>
          <w:tcPr>
            <w:tcW w:w="1417" w:type="dxa"/>
          </w:tcPr>
          <w:p w14:paraId="16EB108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52E4A9BC" w14:textId="77777777" w:rsidR="001612F7" w:rsidRPr="00B41A36" w:rsidRDefault="001612F7" w:rsidP="002529A7">
            <w:pPr>
              <w:pStyle w:val="TAL"/>
              <w:rPr>
                <w:sz w:val="16"/>
              </w:rPr>
            </w:pPr>
            <w:r>
              <w:rPr>
                <w:sz w:val="16"/>
              </w:rPr>
              <w:t>revised</w:t>
            </w:r>
          </w:p>
        </w:tc>
        <w:tc>
          <w:tcPr>
            <w:tcW w:w="1559" w:type="dxa"/>
          </w:tcPr>
          <w:p w14:paraId="295063B8" w14:textId="77777777" w:rsidR="001612F7" w:rsidRPr="00B41A36" w:rsidRDefault="001612F7" w:rsidP="002529A7">
            <w:pPr>
              <w:pStyle w:val="TAL"/>
              <w:rPr>
                <w:sz w:val="16"/>
              </w:rPr>
            </w:pPr>
            <w:r>
              <w:rPr>
                <w:sz w:val="16"/>
              </w:rPr>
              <w:t>C1-241154</w:t>
            </w:r>
          </w:p>
        </w:tc>
        <w:tc>
          <w:tcPr>
            <w:tcW w:w="1017" w:type="dxa"/>
          </w:tcPr>
          <w:p w14:paraId="0C0E5C32" w14:textId="77777777" w:rsidR="001612F7" w:rsidRPr="00B41A36" w:rsidRDefault="001612F7" w:rsidP="002529A7">
            <w:pPr>
              <w:pStyle w:val="TAL"/>
              <w:rPr>
                <w:sz w:val="16"/>
              </w:rPr>
            </w:pPr>
            <w:r>
              <w:rPr>
                <w:sz w:val="16"/>
              </w:rPr>
              <w:t>C1-241799</w:t>
            </w:r>
          </w:p>
        </w:tc>
      </w:tr>
      <w:tr w:rsidR="001612F7" w14:paraId="7BC33991" w14:textId="77777777" w:rsidTr="002529A7">
        <w:tc>
          <w:tcPr>
            <w:tcW w:w="1097" w:type="dxa"/>
          </w:tcPr>
          <w:p w14:paraId="23C8A736" w14:textId="77777777" w:rsidR="001612F7" w:rsidRPr="00B41A36" w:rsidRDefault="001612F7" w:rsidP="002529A7">
            <w:pPr>
              <w:pStyle w:val="TAL"/>
              <w:rPr>
                <w:sz w:val="16"/>
              </w:rPr>
            </w:pPr>
            <w:r>
              <w:rPr>
                <w:sz w:val="16"/>
              </w:rPr>
              <w:t>C1-241268</w:t>
            </w:r>
          </w:p>
        </w:tc>
        <w:tc>
          <w:tcPr>
            <w:tcW w:w="4540" w:type="dxa"/>
          </w:tcPr>
          <w:p w14:paraId="63C391BD"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7" w:type="dxa"/>
          </w:tcPr>
          <w:p w14:paraId="60BAF8A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E29F5E" w14:textId="77777777" w:rsidR="001612F7" w:rsidRPr="00B41A36" w:rsidRDefault="001612F7" w:rsidP="002529A7">
            <w:pPr>
              <w:pStyle w:val="TAL"/>
              <w:rPr>
                <w:sz w:val="16"/>
              </w:rPr>
            </w:pPr>
            <w:r>
              <w:rPr>
                <w:sz w:val="16"/>
              </w:rPr>
              <w:t>merged</w:t>
            </w:r>
          </w:p>
        </w:tc>
        <w:tc>
          <w:tcPr>
            <w:tcW w:w="1559" w:type="dxa"/>
          </w:tcPr>
          <w:p w14:paraId="3408E4E4" w14:textId="77777777" w:rsidR="001612F7" w:rsidRPr="00B41A36" w:rsidRDefault="001612F7" w:rsidP="002529A7">
            <w:pPr>
              <w:pStyle w:val="TAL"/>
              <w:rPr>
                <w:sz w:val="16"/>
              </w:rPr>
            </w:pPr>
            <w:r>
              <w:rPr>
                <w:sz w:val="16"/>
              </w:rPr>
              <w:t>C1-241192</w:t>
            </w:r>
          </w:p>
        </w:tc>
        <w:tc>
          <w:tcPr>
            <w:tcW w:w="1017" w:type="dxa"/>
          </w:tcPr>
          <w:p w14:paraId="5441CF86" w14:textId="77777777" w:rsidR="001612F7" w:rsidRPr="00B41A36" w:rsidRDefault="001612F7" w:rsidP="002529A7">
            <w:pPr>
              <w:pStyle w:val="TAL"/>
              <w:rPr>
                <w:sz w:val="16"/>
              </w:rPr>
            </w:pPr>
          </w:p>
        </w:tc>
      </w:tr>
      <w:tr w:rsidR="001612F7" w14:paraId="3570AFF2" w14:textId="77777777" w:rsidTr="002529A7">
        <w:tc>
          <w:tcPr>
            <w:tcW w:w="1097" w:type="dxa"/>
          </w:tcPr>
          <w:p w14:paraId="0B84737A" w14:textId="77777777" w:rsidR="001612F7" w:rsidRPr="00B41A36" w:rsidRDefault="001612F7" w:rsidP="002529A7">
            <w:pPr>
              <w:pStyle w:val="TAL"/>
              <w:rPr>
                <w:sz w:val="16"/>
              </w:rPr>
            </w:pPr>
            <w:r>
              <w:rPr>
                <w:sz w:val="16"/>
              </w:rPr>
              <w:t>C1-241269</w:t>
            </w:r>
          </w:p>
        </w:tc>
        <w:tc>
          <w:tcPr>
            <w:tcW w:w="4540" w:type="dxa"/>
          </w:tcPr>
          <w:p w14:paraId="734ED646" w14:textId="77777777" w:rsidR="001612F7" w:rsidRPr="00B41A36" w:rsidRDefault="001612F7" w:rsidP="002529A7">
            <w:pPr>
              <w:pStyle w:val="TAL"/>
              <w:rPr>
                <w:sz w:val="16"/>
              </w:rPr>
            </w:pPr>
            <w:r>
              <w:rPr>
                <w:sz w:val="16"/>
              </w:rPr>
              <w:t>Update to add security parameter to ECS address IE</w:t>
            </w:r>
          </w:p>
        </w:tc>
        <w:tc>
          <w:tcPr>
            <w:tcW w:w="1417" w:type="dxa"/>
          </w:tcPr>
          <w:p w14:paraId="327F3C28" w14:textId="77777777" w:rsidR="001612F7" w:rsidRPr="00B41A36" w:rsidRDefault="001612F7" w:rsidP="002529A7">
            <w:pPr>
              <w:pStyle w:val="TAL"/>
              <w:rPr>
                <w:sz w:val="16"/>
              </w:rPr>
            </w:pPr>
            <w:r>
              <w:rPr>
                <w:sz w:val="16"/>
              </w:rPr>
              <w:t>Samsung, Ericsson</w:t>
            </w:r>
          </w:p>
        </w:tc>
        <w:tc>
          <w:tcPr>
            <w:tcW w:w="1418" w:type="dxa"/>
          </w:tcPr>
          <w:p w14:paraId="5633A6C4" w14:textId="77777777" w:rsidR="001612F7" w:rsidRPr="00B41A36" w:rsidRDefault="001612F7" w:rsidP="002529A7">
            <w:pPr>
              <w:pStyle w:val="TAL"/>
              <w:rPr>
                <w:sz w:val="16"/>
              </w:rPr>
            </w:pPr>
            <w:r>
              <w:rPr>
                <w:sz w:val="16"/>
              </w:rPr>
              <w:t>postponed</w:t>
            </w:r>
          </w:p>
        </w:tc>
        <w:tc>
          <w:tcPr>
            <w:tcW w:w="1559" w:type="dxa"/>
          </w:tcPr>
          <w:p w14:paraId="16919E0C" w14:textId="77777777" w:rsidR="001612F7" w:rsidRPr="00B41A36" w:rsidRDefault="001612F7" w:rsidP="002529A7">
            <w:pPr>
              <w:pStyle w:val="TAL"/>
              <w:rPr>
                <w:sz w:val="16"/>
              </w:rPr>
            </w:pPr>
            <w:r>
              <w:rPr>
                <w:sz w:val="16"/>
              </w:rPr>
              <w:t>C1-241098</w:t>
            </w:r>
          </w:p>
        </w:tc>
        <w:tc>
          <w:tcPr>
            <w:tcW w:w="1017" w:type="dxa"/>
          </w:tcPr>
          <w:p w14:paraId="6B68FAF6" w14:textId="77777777" w:rsidR="001612F7" w:rsidRPr="00B41A36" w:rsidRDefault="001612F7" w:rsidP="002529A7">
            <w:pPr>
              <w:pStyle w:val="TAL"/>
              <w:rPr>
                <w:sz w:val="16"/>
              </w:rPr>
            </w:pPr>
          </w:p>
        </w:tc>
      </w:tr>
      <w:tr w:rsidR="001612F7" w14:paraId="27F75334" w14:textId="77777777" w:rsidTr="002529A7">
        <w:tc>
          <w:tcPr>
            <w:tcW w:w="1097" w:type="dxa"/>
          </w:tcPr>
          <w:p w14:paraId="3F1AA511" w14:textId="77777777" w:rsidR="001612F7" w:rsidRPr="00B41A36" w:rsidRDefault="001612F7" w:rsidP="002529A7">
            <w:pPr>
              <w:pStyle w:val="TAL"/>
              <w:rPr>
                <w:sz w:val="16"/>
              </w:rPr>
            </w:pPr>
            <w:r>
              <w:rPr>
                <w:sz w:val="16"/>
              </w:rPr>
              <w:t>C1-241270</w:t>
            </w:r>
          </w:p>
        </w:tc>
        <w:tc>
          <w:tcPr>
            <w:tcW w:w="4540" w:type="dxa"/>
          </w:tcPr>
          <w:p w14:paraId="7C3B41F5" w14:textId="77777777" w:rsidR="001612F7" w:rsidRPr="00B41A36" w:rsidRDefault="001612F7" w:rsidP="002529A7">
            <w:pPr>
              <w:pStyle w:val="TAL"/>
              <w:rPr>
                <w:sz w:val="16"/>
              </w:rPr>
            </w:pPr>
            <w:r>
              <w:rPr>
                <w:sz w:val="16"/>
              </w:rPr>
              <w:t>Update to ECS configuration information Network to MS direction</w:t>
            </w:r>
          </w:p>
        </w:tc>
        <w:tc>
          <w:tcPr>
            <w:tcW w:w="1417" w:type="dxa"/>
          </w:tcPr>
          <w:p w14:paraId="085E4A78" w14:textId="77777777" w:rsidR="001612F7" w:rsidRPr="00B41A36" w:rsidRDefault="001612F7" w:rsidP="002529A7">
            <w:pPr>
              <w:pStyle w:val="TAL"/>
              <w:rPr>
                <w:sz w:val="16"/>
              </w:rPr>
            </w:pPr>
            <w:r>
              <w:rPr>
                <w:sz w:val="16"/>
              </w:rPr>
              <w:t>Samsung, Ericsson</w:t>
            </w:r>
          </w:p>
        </w:tc>
        <w:tc>
          <w:tcPr>
            <w:tcW w:w="1418" w:type="dxa"/>
          </w:tcPr>
          <w:p w14:paraId="245B97D1" w14:textId="77777777" w:rsidR="001612F7" w:rsidRPr="00B41A36" w:rsidRDefault="001612F7" w:rsidP="002529A7">
            <w:pPr>
              <w:pStyle w:val="TAL"/>
              <w:rPr>
                <w:sz w:val="16"/>
              </w:rPr>
            </w:pPr>
            <w:r>
              <w:rPr>
                <w:sz w:val="16"/>
              </w:rPr>
              <w:t>postponed</w:t>
            </w:r>
          </w:p>
        </w:tc>
        <w:tc>
          <w:tcPr>
            <w:tcW w:w="1559" w:type="dxa"/>
          </w:tcPr>
          <w:p w14:paraId="68DBE592" w14:textId="77777777" w:rsidR="001612F7" w:rsidRPr="00B41A36" w:rsidRDefault="001612F7" w:rsidP="002529A7">
            <w:pPr>
              <w:pStyle w:val="TAL"/>
              <w:rPr>
                <w:sz w:val="16"/>
              </w:rPr>
            </w:pPr>
            <w:r>
              <w:rPr>
                <w:sz w:val="16"/>
              </w:rPr>
              <w:t>C1-241125</w:t>
            </w:r>
          </w:p>
        </w:tc>
        <w:tc>
          <w:tcPr>
            <w:tcW w:w="1017" w:type="dxa"/>
          </w:tcPr>
          <w:p w14:paraId="5702F82A" w14:textId="77777777" w:rsidR="001612F7" w:rsidRPr="00B41A36" w:rsidRDefault="001612F7" w:rsidP="002529A7">
            <w:pPr>
              <w:pStyle w:val="TAL"/>
              <w:rPr>
                <w:sz w:val="16"/>
              </w:rPr>
            </w:pPr>
          </w:p>
        </w:tc>
      </w:tr>
      <w:tr w:rsidR="001612F7" w14:paraId="79A32BC5" w14:textId="77777777" w:rsidTr="002529A7">
        <w:tc>
          <w:tcPr>
            <w:tcW w:w="1097" w:type="dxa"/>
          </w:tcPr>
          <w:p w14:paraId="563FB39A" w14:textId="77777777" w:rsidR="001612F7" w:rsidRPr="00B41A36" w:rsidRDefault="001612F7" w:rsidP="002529A7">
            <w:pPr>
              <w:pStyle w:val="TAL"/>
              <w:rPr>
                <w:sz w:val="16"/>
              </w:rPr>
            </w:pPr>
            <w:r>
              <w:rPr>
                <w:sz w:val="16"/>
              </w:rPr>
              <w:t>C1-241271</w:t>
            </w:r>
          </w:p>
        </w:tc>
        <w:tc>
          <w:tcPr>
            <w:tcW w:w="4540" w:type="dxa"/>
          </w:tcPr>
          <w:p w14:paraId="64DA003F" w14:textId="77777777" w:rsidR="001612F7" w:rsidRPr="00B41A36" w:rsidRDefault="001612F7" w:rsidP="002529A7">
            <w:pPr>
              <w:pStyle w:val="TAL"/>
              <w:rPr>
                <w:sz w:val="16"/>
              </w:rPr>
            </w:pPr>
            <w:r>
              <w:rPr>
                <w:sz w:val="16"/>
              </w:rPr>
              <w:t>Registration rejection due to AUN3 device connectivity not allowed</w:t>
            </w:r>
          </w:p>
        </w:tc>
        <w:tc>
          <w:tcPr>
            <w:tcW w:w="1417" w:type="dxa"/>
          </w:tcPr>
          <w:p w14:paraId="1A4860E8" w14:textId="77777777" w:rsidR="001612F7" w:rsidRPr="00B41A36" w:rsidRDefault="001612F7" w:rsidP="002529A7">
            <w:pPr>
              <w:pStyle w:val="TAL"/>
              <w:rPr>
                <w:sz w:val="16"/>
              </w:rPr>
            </w:pPr>
            <w:r>
              <w:rPr>
                <w:sz w:val="16"/>
              </w:rPr>
              <w:t>Ericsson</w:t>
            </w:r>
          </w:p>
        </w:tc>
        <w:tc>
          <w:tcPr>
            <w:tcW w:w="1418" w:type="dxa"/>
          </w:tcPr>
          <w:p w14:paraId="65BA6CF6" w14:textId="77777777" w:rsidR="001612F7" w:rsidRPr="00B41A36" w:rsidRDefault="001612F7" w:rsidP="002529A7">
            <w:pPr>
              <w:pStyle w:val="TAL"/>
              <w:rPr>
                <w:sz w:val="16"/>
              </w:rPr>
            </w:pPr>
            <w:r>
              <w:rPr>
                <w:sz w:val="16"/>
              </w:rPr>
              <w:t>agreed</w:t>
            </w:r>
          </w:p>
        </w:tc>
        <w:tc>
          <w:tcPr>
            <w:tcW w:w="1559" w:type="dxa"/>
          </w:tcPr>
          <w:p w14:paraId="3BF2FA8D" w14:textId="77777777" w:rsidR="001612F7" w:rsidRPr="00B41A36" w:rsidRDefault="001612F7" w:rsidP="002529A7">
            <w:pPr>
              <w:pStyle w:val="TAL"/>
              <w:rPr>
                <w:sz w:val="16"/>
              </w:rPr>
            </w:pPr>
            <w:r>
              <w:rPr>
                <w:sz w:val="16"/>
              </w:rPr>
              <w:t>C1-240997</w:t>
            </w:r>
          </w:p>
        </w:tc>
        <w:tc>
          <w:tcPr>
            <w:tcW w:w="1017" w:type="dxa"/>
          </w:tcPr>
          <w:p w14:paraId="7382BD40" w14:textId="77777777" w:rsidR="001612F7" w:rsidRPr="00B41A36" w:rsidRDefault="001612F7" w:rsidP="002529A7">
            <w:pPr>
              <w:pStyle w:val="TAL"/>
              <w:rPr>
                <w:sz w:val="16"/>
              </w:rPr>
            </w:pPr>
          </w:p>
        </w:tc>
      </w:tr>
      <w:tr w:rsidR="001612F7" w14:paraId="59CCD734" w14:textId="77777777" w:rsidTr="002529A7">
        <w:tc>
          <w:tcPr>
            <w:tcW w:w="1097" w:type="dxa"/>
          </w:tcPr>
          <w:p w14:paraId="03D31796" w14:textId="77777777" w:rsidR="001612F7" w:rsidRPr="00B41A36" w:rsidRDefault="001612F7" w:rsidP="002529A7">
            <w:pPr>
              <w:pStyle w:val="TAL"/>
              <w:rPr>
                <w:sz w:val="16"/>
              </w:rPr>
            </w:pPr>
            <w:r>
              <w:rPr>
                <w:sz w:val="16"/>
              </w:rPr>
              <w:t>C1-241272</w:t>
            </w:r>
          </w:p>
        </w:tc>
        <w:tc>
          <w:tcPr>
            <w:tcW w:w="4540" w:type="dxa"/>
          </w:tcPr>
          <w:p w14:paraId="543C8213"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3056EFAA" w14:textId="77777777" w:rsidR="001612F7" w:rsidRPr="00B41A36" w:rsidRDefault="001612F7" w:rsidP="002529A7">
            <w:pPr>
              <w:pStyle w:val="TAL"/>
              <w:rPr>
                <w:sz w:val="16"/>
              </w:rPr>
            </w:pPr>
            <w:r>
              <w:rPr>
                <w:sz w:val="16"/>
              </w:rPr>
              <w:t>Nokia, Nokia Shanghai Bell</w:t>
            </w:r>
          </w:p>
        </w:tc>
        <w:tc>
          <w:tcPr>
            <w:tcW w:w="1418" w:type="dxa"/>
          </w:tcPr>
          <w:p w14:paraId="123521A8" w14:textId="77777777" w:rsidR="001612F7" w:rsidRPr="00B41A36" w:rsidRDefault="001612F7" w:rsidP="002529A7">
            <w:pPr>
              <w:pStyle w:val="TAL"/>
              <w:rPr>
                <w:sz w:val="16"/>
              </w:rPr>
            </w:pPr>
            <w:r>
              <w:rPr>
                <w:sz w:val="16"/>
              </w:rPr>
              <w:t>revised</w:t>
            </w:r>
          </w:p>
        </w:tc>
        <w:tc>
          <w:tcPr>
            <w:tcW w:w="1559" w:type="dxa"/>
          </w:tcPr>
          <w:p w14:paraId="1B58D5CB" w14:textId="77777777" w:rsidR="001612F7" w:rsidRPr="00B41A36" w:rsidRDefault="001612F7" w:rsidP="002529A7">
            <w:pPr>
              <w:pStyle w:val="TAL"/>
              <w:rPr>
                <w:sz w:val="16"/>
              </w:rPr>
            </w:pPr>
            <w:r>
              <w:rPr>
                <w:sz w:val="16"/>
              </w:rPr>
              <w:t>C1-241032</w:t>
            </w:r>
          </w:p>
        </w:tc>
        <w:tc>
          <w:tcPr>
            <w:tcW w:w="1017" w:type="dxa"/>
          </w:tcPr>
          <w:p w14:paraId="3A0E8338" w14:textId="77777777" w:rsidR="001612F7" w:rsidRPr="00B41A36" w:rsidRDefault="001612F7" w:rsidP="002529A7">
            <w:pPr>
              <w:pStyle w:val="TAL"/>
              <w:rPr>
                <w:sz w:val="16"/>
              </w:rPr>
            </w:pPr>
            <w:r>
              <w:rPr>
                <w:sz w:val="16"/>
              </w:rPr>
              <w:t>C1-241739</w:t>
            </w:r>
          </w:p>
        </w:tc>
      </w:tr>
      <w:tr w:rsidR="001612F7" w14:paraId="76AE682F" w14:textId="77777777" w:rsidTr="002529A7">
        <w:tc>
          <w:tcPr>
            <w:tcW w:w="1097" w:type="dxa"/>
          </w:tcPr>
          <w:p w14:paraId="2268DA42" w14:textId="77777777" w:rsidR="001612F7" w:rsidRPr="00B41A36" w:rsidRDefault="001612F7" w:rsidP="002529A7">
            <w:pPr>
              <w:pStyle w:val="TAL"/>
              <w:rPr>
                <w:sz w:val="16"/>
              </w:rPr>
            </w:pPr>
            <w:r>
              <w:rPr>
                <w:sz w:val="16"/>
              </w:rPr>
              <w:t>C1-241273</w:t>
            </w:r>
          </w:p>
        </w:tc>
        <w:tc>
          <w:tcPr>
            <w:tcW w:w="4540" w:type="dxa"/>
          </w:tcPr>
          <w:p w14:paraId="2B89CCD3" w14:textId="77777777" w:rsidR="001612F7" w:rsidRPr="00B41A36" w:rsidRDefault="001612F7" w:rsidP="002529A7">
            <w:pPr>
              <w:pStyle w:val="TAL"/>
              <w:rPr>
                <w:sz w:val="16"/>
              </w:rPr>
            </w:pPr>
            <w:r>
              <w:rPr>
                <w:sz w:val="16"/>
              </w:rPr>
              <w:t>USRP rule enforcement reporting is not supported by 5G-RG and FN-RG</w:t>
            </w:r>
          </w:p>
        </w:tc>
        <w:tc>
          <w:tcPr>
            <w:tcW w:w="1417" w:type="dxa"/>
          </w:tcPr>
          <w:p w14:paraId="608392FE" w14:textId="77777777" w:rsidR="001612F7" w:rsidRPr="00B41A36" w:rsidRDefault="001612F7" w:rsidP="002529A7">
            <w:pPr>
              <w:pStyle w:val="TAL"/>
              <w:rPr>
                <w:sz w:val="16"/>
              </w:rPr>
            </w:pPr>
            <w:r>
              <w:rPr>
                <w:sz w:val="16"/>
              </w:rPr>
              <w:t>Nokia, Nokia Shanghai Bell</w:t>
            </w:r>
          </w:p>
        </w:tc>
        <w:tc>
          <w:tcPr>
            <w:tcW w:w="1418" w:type="dxa"/>
          </w:tcPr>
          <w:p w14:paraId="32AAFA08" w14:textId="77777777" w:rsidR="001612F7" w:rsidRPr="00B41A36" w:rsidRDefault="001612F7" w:rsidP="002529A7">
            <w:pPr>
              <w:pStyle w:val="TAL"/>
              <w:rPr>
                <w:sz w:val="16"/>
              </w:rPr>
            </w:pPr>
            <w:r>
              <w:rPr>
                <w:sz w:val="16"/>
              </w:rPr>
              <w:t>agreed</w:t>
            </w:r>
          </w:p>
        </w:tc>
        <w:tc>
          <w:tcPr>
            <w:tcW w:w="1559" w:type="dxa"/>
          </w:tcPr>
          <w:p w14:paraId="6446E3FD" w14:textId="77777777" w:rsidR="001612F7" w:rsidRPr="00B41A36" w:rsidRDefault="001612F7" w:rsidP="002529A7">
            <w:pPr>
              <w:pStyle w:val="TAL"/>
              <w:rPr>
                <w:sz w:val="16"/>
              </w:rPr>
            </w:pPr>
            <w:r>
              <w:rPr>
                <w:sz w:val="16"/>
              </w:rPr>
              <w:t>C1-241033</w:t>
            </w:r>
          </w:p>
        </w:tc>
        <w:tc>
          <w:tcPr>
            <w:tcW w:w="1017" w:type="dxa"/>
          </w:tcPr>
          <w:p w14:paraId="0EA54E02" w14:textId="77777777" w:rsidR="001612F7" w:rsidRPr="00B41A36" w:rsidRDefault="001612F7" w:rsidP="002529A7">
            <w:pPr>
              <w:pStyle w:val="TAL"/>
              <w:rPr>
                <w:sz w:val="16"/>
              </w:rPr>
            </w:pPr>
          </w:p>
        </w:tc>
      </w:tr>
      <w:tr w:rsidR="001612F7" w14:paraId="3537D946" w14:textId="77777777" w:rsidTr="002529A7">
        <w:tc>
          <w:tcPr>
            <w:tcW w:w="1097" w:type="dxa"/>
          </w:tcPr>
          <w:p w14:paraId="1BDFBB87" w14:textId="77777777" w:rsidR="001612F7" w:rsidRPr="00B41A36" w:rsidRDefault="001612F7" w:rsidP="002529A7">
            <w:pPr>
              <w:pStyle w:val="TAL"/>
              <w:rPr>
                <w:sz w:val="16"/>
              </w:rPr>
            </w:pPr>
            <w:r>
              <w:rPr>
                <w:sz w:val="16"/>
              </w:rPr>
              <w:t>C1-241274</w:t>
            </w:r>
          </w:p>
        </w:tc>
        <w:tc>
          <w:tcPr>
            <w:tcW w:w="4540" w:type="dxa"/>
          </w:tcPr>
          <w:p w14:paraId="7129E59C"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6F5A7B05" w14:textId="77777777" w:rsidR="001612F7" w:rsidRPr="00B41A36" w:rsidRDefault="001612F7" w:rsidP="002529A7">
            <w:pPr>
              <w:pStyle w:val="TAL"/>
              <w:rPr>
                <w:sz w:val="16"/>
              </w:rPr>
            </w:pPr>
            <w:r>
              <w:rPr>
                <w:sz w:val="16"/>
              </w:rPr>
              <w:t>Nokia, Nokia Shanghai Bell</w:t>
            </w:r>
          </w:p>
        </w:tc>
        <w:tc>
          <w:tcPr>
            <w:tcW w:w="1418" w:type="dxa"/>
          </w:tcPr>
          <w:p w14:paraId="7D2E57A3" w14:textId="77777777" w:rsidR="001612F7" w:rsidRPr="00B41A36" w:rsidRDefault="001612F7" w:rsidP="002529A7">
            <w:pPr>
              <w:pStyle w:val="TAL"/>
              <w:rPr>
                <w:sz w:val="16"/>
              </w:rPr>
            </w:pPr>
            <w:r>
              <w:rPr>
                <w:sz w:val="16"/>
              </w:rPr>
              <w:t>revised</w:t>
            </w:r>
          </w:p>
        </w:tc>
        <w:tc>
          <w:tcPr>
            <w:tcW w:w="1559" w:type="dxa"/>
          </w:tcPr>
          <w:p w14:paraId="75E50CE9" w14:textId="77777777" w:rsidR="001612F7" w:rsidRPr="00B41A36" w:rsidRDefault="001612F7" w:rsidP="002529A7">
            <w:pPr>
              <w:pStyle w:val="TAL"/>
              <w:rPr>
                <w:sz w:val="16"/>
              </w:rPr>
            </w:pPr>
            <w:r>
              <w:rPr>
                <w:sz w:val="16"/>
              </w:rPr>
              <w:t>C1-241034</w:t>
            </w:r>
          </w:p>
        </w:tc>
        <w:tc>
          <w:tcPr>
            <w:tcW w:w="1017" w:type="dxa"/>
          </w:tcPr>
          <w:p w14:paraId="6F2D3ADB" w14:textId="77777777" w:rsidR="001612F7" w:rsidRPr="00B41A36" w:rsidRDefault="001612F7" w:rsidP="002529A7">
            <w:pPr>
              <w:pStyle w:val="TAL"/>
              <w:rPr>
                <w:sz w:val="16"/>
              </w:rPr>
            </w:pPr>
            <w:r>
              <w:rPr>
                <w:sz w:val="16"/>
              </w:rPr>
              <w:t>C1-241740</w:t>
            </w:r>
          </w:p>
        </w:tc>
      </w:tr>
      <w:tr w:rsidR="001612F7" w14:paraId="01D1387A" w14:textId="77777777" w:rsidTr="002529A7">
        <w:tc>
          <w:tcPr>
            <w:tcW w:w="1097" w:type="dxa"/>
          </w:tcPr>
          <w:p w14:paraId="3A9713B1" w14:textId="77777777" w:rsidR="001612F7" w:rsidRPr="00B41A36" w:rsidRDefault="001612F7" w:rsidP="002529A7">
            <w:pPr>
              <w:pStyle w:val="TAL"/>
              <w:rPr>
                <w:sz w:val="16"/>
              </w:rPr>
            </w:pPr>
            <w:r>
              <w:rPr>
                <w:sz w:val="16"/>
              </w:rPr>
              <w:t>C1-241275</w:t>
            </w:r>
          </w:p>
        </w:tc>
        <w:tc>
          <w:tcPr>
            <w:tcW w:w="4540" w:type="dxa"/>
          </w:tcPr>
          <w:p w14:paraId="50DB4F28" w14:textId="77777777" w:rsidR="001612F7" w:rsidRPr="00B41A36" w:rsidRDefault="001612F7" w:rsidP="002529A7">
            <w:pPr>
              <w:pStyle w:val="TAL"/>
              <w:rPr>
                <w:sz w:val="16"/>
              </w:rPr>
            </w:pPr>
            <w:r>
              <w:rPr>
                <w:sz w:val="16"/>
              </w:rPr>
              <w:t>Correction on lists of SNPNs with N1 mode capability disabled</w:t>
            </w:r>
          </w:p>
        </w:tc>
        <w:tc>
          <w:tcPr>
            <w:tcW w:w="1417" w:type="dxa"/>
          </w:tcPr>
          <w:p w14:paraId="087893E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4CF3E72" w14:textId="77777777" w:rsidR="001612F7" w:rsidRPr="00B41A36" w:rsidRDefault="001612F7" w:rsidP="002529A7">
            <w:pPr>
              <w:pStyle w:val="TAL"/>
              <w:rPr>
                <w:sz w:val="16"/>
              </w:rPr>
            </w:pPr>
            <w:r>
              <w:rPr>
                <w:sz w:val="16"/>
              </w:rPr>
              <w:t>agreed</w:t>
            </w:r>
          </w:p>
        </w:tc>
        <w:tc>
          <w:tcPr>
            <w:tcW w:w="1559" w:type="dxa"/>
          </w:tcPr>
          <w:p w14:paraId="6D9B44FF" w14:textId="77777777" w:rsidR="001612F7" w:rsidRPr="00B41A36" w:rsidRDefault="001612F7" w:rsidP="002529A7">
            <w:pPr>
              <w:pStyle w:val="TAL"/>
              <w:rPr>
                <w:sz w:val="16"/>
              </w:rPr>
            </w:pPr>
            <w:r>
              <w:rPr>
                <w:sz w:val="16"/>
              </w:rPr>
              <w:t>C1-240683</w:t>
            </w:r>
          </w:p>
        </w:tc>
        <w:tc>
          <w:tcPr>
            <w:tcW w:w="1017" w:type="dxa"/>
          </w:tcPr>
          <w:p w14:paraId="78B2E391" w14:textId="77777777" w:rsidR="001612F7" w:rsidRPr="00B41A36" w:rsidRDefault="001612F7" w:rsidP="002529A7">
            <w:pPr>
              <w:pStyle w:val="TAL"/>
              <w:rPr>
                <w:sz w:val="16"/>
              </w:rPr>
            </w:pPr>
          </w:p>
        </w:tc>
      </w:tr>
      <w:tr w:rsidR="001612F7" w14:paraId="43582B88" w14:textId="77777777" w:rsidTr="002529A7">
        <w:tc>
          <w:tcPr>
            <w:tcW w:w="1097" w:type="dxa"/>
          </w:tcPr>
          <w:p w14:paraId="52704B1B" w14:textId="77777777" w:rsidR="001612F7" w:rsidRPr="00B41A36" w:rsidRDefault="001612F7" w:rsidP="002529A7">
            <w:pPr>
              <w:pStyle w:val="TAL"/>
              <w:rPr>
                <w:sz w:val="16"/>
              </w:rPr>
            </w:pPr>
            <w:r>
              <w:rPr>
                <w:sz w:val="16"/>
              </w:rPr>
              <w:t>C1-241276</w:t>
            </w:r>
          </w:p>
        </w:tc>
        <w:tc>
          <w:tcPr>
            <w:tcW w:w="4540" w:type="dxa"/>
          </w:tcPr>
          <w:p w14:paraId="38FE19C9"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1417" w:type="dxa"/>
          </w:tcPr>
          <w:p w14:paraId="07300FB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D85F5C" w14:textId="77777777" w:rsidR="001612F7" w:rsidRPr="00B41A36" w:rsidRDefault="001612F7" w:rsidP="002529A7">
            <w:pPr>
              <w:pStyle w:val="TAL"/>
              <w:rPr>
                <w:sz w:val="16"/>
              </w:rPr>
            </w:pPr>
            <w:r>
              <w:rPr>
                <w:sz w:val="16"/>
              </w:rPr>
              <w:t>agreed</w:t>
            </w:r>
          </w:p>
        </w:tc>
        <w:tc>
          <w:tcPr>
            <w:tcW w:w="1559" w:type="dxa"/>
          </w:tcPr>
          <w:p w14:paraId="5CCF31E0" w14:textId="77777777" w:rsidR="001612F7" w:rsidRPr="00B41A36" w:rsidRDefault="001612F7" w:rsidP="002529A7">
            <w:pPr>
              <w:pStyle w:val="TAL"/>
              <w:rPr>
                <w:sz w:val="16"/>
              </w:rPr>
            </w:pPr>
            <w:r>
              <w:rPr>
                <w:sz w:val="16"/>
              </w:rPr>
              <w:t>C1-240684</w:t>
            </w:r>
          </w:p>
        </w:tc>
        <w:tc>
          <w:tcPr>
            <w:tcW w:w="1017" w:type="dxa"/>
          </w:tcPr>
          <w:p w14:paraId="13B935F8" w14:textId="77777777" w:rsidR="001612F7" w:rsidRPr="00B41A36" w:rsidRDefault="001612F7" w:rsidP="002529A7">
            <w:pPr>
              <w:pStyle w:val="TAL"/>
              <w:rPr>
                <w:sz w:val="16"/>
              </w:rPr>
            </w:pPr>
          </w:p>
        </w:tc>
      </w:tr>
      <w:tr w:rsidR="001612F7" w14:paraId="797DE947" w14:textId="77777777" w:rsidTr="002529A7">
        <w:tc>
          <w:tcPr>
            <w:tcW w:w="1097" w:type="dxa"/>
          </w:tcPr>
          <w:p w14:paraId="288AE257" w14:textId="77777777" w:rsidR="001612F7" w:rsidRPr="00B41A36" w:rsidRDefault="001612F7" w:rsidP="002529A7">
            <w:pPr>
              <w:pStyle w:val="TAL"/>
              <w:rPr>
                <w:sz w:val="16"/>
              </w:rPr>
            </w:pPr>
            <w:r>
              <w:rPr>
                <w:sz w:val="16"/>
              </w:rPr>
              <w:t>C1-241277</w:t>
            </w:r>
          </w:p>
        </w:tc>
        <w:tc>
          <w:tcPr>
            <w:tcW w:w="4540" w:type="dxa"/>
          </w:tcPr>
          <w:p w14:paraId="7319E697" w14:textId="77777777" w:rsidR="001612F7" w:rsidRPr="00B41A36" w:rsidRDefault="001612F7" w:rsidP="002529A7">
            <w:pPr>
              <w:pStyle w:val="TAL"/>
              <w:rPr>
                <w:sz w:val="16"/>
              </w:rPr>
            </w:pPr>
            <w:r>
              <w:rPr>
                <w:sz w:val="16"/>
              </w:rPr>
              <w:t>CP-SOR corrections in 23.122</w:t>
            </w:r>
          </w:p>
        </w:tc>
        <w:tc>
          <w:tcPr>
            <w:tcW w:w="1417" w:type="dxa"/>
          </w:tcPr>
          <w:p w14:paraId="43B01788" w14:textId="77777777" w:rsidR="001612F7" w:rsidRPr="00B41A36" w:rsidRDefault="001612F7" w:rsidP="002529A7">
            <w:pPr>
              <w:pStyle w:val="TAL"/>
              <w:rPr>
                <w:sz w:val="16"/>
              </w:rPr>
            </w:pPr>
            <w:r>
              <w:rPr>
                <w:sz w:val="16"/>
              </w:rPr>
              <w:t>Ericsson</w:t>
            </w:r>
          </w:p>
        </w:tc>
        <w:tc>
          <w:tcPr>
            <w:tcW w:w="1418" w:type="dxa"/>
          </w:tcPr>
          <w:p w14:paraId="55838CCE" w14:textId="77777777" w:rsidR="001612F7" w:rsidRPr="00B41A36" w:rsidRDefault="001612F7" w:rsidP="002529A7">
            <w:pPr>
              <w:pStyle w:val="TAL"/>
              <w:rPr>
                <w:sz w:val="16"/>
              </w:rPr>
            </w:pPr>
            <w:r>
              <w:rPr>
                <w:sz w:val="16"/>
              </w:rPr>
              <w:t>agreed</w:t>
            </w:r>
          </w:p>
        </w:tc>
        <w:tc>
          <w:tcPr>
            <w:tcW w:w="1559" w:type="dxa"/>
          </w:tcPr>
          <w:p w14:paraId="32BD90DB" w14:textId="77777777" w:rsidR="001612F7" w:rsidRPr="00B41A36" w:rsidRDefault="001612F7" w:rsidP="002529A7">
            <w:pPr>
              <w:pStyle w:val="TAL"/>
              <w:rPr>
                <w:sz w:val="16"/>
              </w:rPr>
            </w:pPr>
            <w:r>
              <w:rPr>
                <w:sz w:val="16"/>
              </w:rPr>
              <w:t>C1-241002</w:t>
            </w:r>
          </w:p>
        </w:tc>
        <w:tc>
          <w:tcPr>
            <w:tcW w:w="1017" w:type="dxa"/>
          </w:tcPr>
          <w:p w14:paraId="2D6AE91E" w14:textId="77777777" w:rsidR="001612F7" w:rsidRPr="00B41A36" w:rsidRDefault="001612F7" w:rsidP="002529A7">
            <w:pPr>
              <w:pStyle w:val="TAL"/>
              <w:rPr>
                <w:sz w:val="16"/>
              </w:rPr>
            </w:pPr>
          </w:p>
        </w:tc>
      </w:tr>
      <w:tr w:rsidR="001612F7" w14:paraId="1963032E" w14:textId="77777777" w:rsidTr="002529A7">
        <w:tc>
          <w:tcPr>
            <w:tcW w:w="1097" w:type="dxa"/>
          </w:tcPr>
          <w:p w14:paraId="6E6B50A3" w14:textId="77777777" w:rsidR="001612F7" w:rsidRPr="00B41A36" w:rsidRDefault="001612F7" w:rsidP="002529A7">
            <w:pPr>
              <w:pStyle w:val="TAL"/>
              <w:rPr>
                <w:sz w:val="16"/>
              </w:rPr>
            </w:pPr>
            <w:r>
              <w:rPr>
                <w:sz w:val="16"/>
              </w:rPr>
              <w:t>C1-241278</w:t>
            </w:r>
          </w:p>
        </w:tc>
        <w:tc>
          <w:tcPr>
            <w:tcW w:w="4540" w:type="dxa"/>
          </w:tcPr>
          <w:p w14:paraId="26016332" w14:textId="77777777" w:rsidR="001612F7" w:rsidRPr="00B41A36" w:rsidRDefault="001612F7" w:rsidP="002529A7">
            <w:pPr>
              <w:pStyle w:val="TAL"/>
              <w:rPr>
                <w:sz w:val="16"/>
              </w:rPr>
            </w:pPr>
            <w:r>
              <w:rPr>
                <w:sz w:val="16"/>
              </w:rPr>
              <w:t>CP-SOR corrections in 24.501</w:t>
            </w:r>
          </w:p>
        </w:tc>
        <w:tc>
          <w:tcPr>
            <w:tcW w:w="1417" w:type="dxa"/>
          </w:tcPr>
          <w:p w14:paraId="1E4730E2" w14:textId="77777777" w:rsidR="001612F7" w:rsidRPr="00B41A36" w:rsidRDefault="001612F7" w:rsidP="002529A7">
            <w:pPr>
              <w:pStyle w:val="TAL"/>
              <w:rPr>
                <w:sz w:val="16"/>
              </w:rPr>
            </w:pPr>
            <w:r>
              <w:rPr>
                <w:sz w:val="16"/>
              </w:rPr>
              <w:t>Ericsson</w:t>
            </w:r>
          </w:p>
        </w:tc>
        <w:tc>
          <w:tcPr>
            <w:tcW w:w="1418" w:type="dxa"/>
          </w:tcPr>
          <w:p w14:paraId="2C2B1F07" w14:textId="77777777" w:rsidR="001612F7" w:rsidRPr="00B41A36" w:rsidRDefault="001612F7" w:rsidP="002529A7">
            <w:pPr>
              <w:pStyle w:val="TAL"/>
              <w:rPr>
                <w:sz w:val="16"/>
              </w:rPr>
            </w:pPr>
            <w:r>
              <w:rPr>
                <w:sz w:val="16"/>
              </w:rPr>
              <w:t>revised</w:t>
            </w:r>
          </w:p>
        </w:tc>
        <w:tc>
          <w:tcPr>
            <w:tcW w:w="1559" w:type="dxa"/>
          </w:tcPr>
          <w:p w14:paraId="0D52099E" w14:textId="77777777" w:rsidR="001612F7" w:rsidRPr="00B41A36" w:rsidRDefault="001612F7" w:rsidP="002529A7">
            <w:pPr>
              <w:pStyle w:val="TAL"/>
              <w:rPr>
                <w:sz w:val="16"/>
              </w:rPr>
            </w:pPr>
            <w:r>
              <w:rPr>
                <w:sz w:val="16"/>
              </w:rPr>
              <w:t>C1-241003</w:t>
            </w:r>
          </w:p>
        </w:tc>
        <w:tc>
          <w:tcPr>
            <w:tcW w:w="1017" w:type="dxa"/>
          </w:tcPr>
          <w:p w14:paraId="1F479D1C" w14:textId="77777777" w:rsidR="001612F7" w:rsidRPr="00B41A36" w:rsidRDefault="001612F7" w:rsidP="002529A7">
            <w:pPr>
              <w:pStyle w:val="TAL"/>
              <w:rPr>
                <w:sz w:val="16"/>
              </w:rPr>
            </w:pPr>
            <w:r>
              <w:rPr>
                <w:sz w:val="16"/>
              </w:rPr>
              <w:t>C1-241789</w:t>
            </w:r>
          </w:p>
        </w:tc>
      </w:tr>
      <w:tr w:rsidR="001612F7" w14:paraId="367A0FF4" w14:textId="77777777" w:rsidTr="002529A7">
        <w:tc>
          <w:tcPr>
            <w:tcW w:w="1097" w:type="dxa"/>
          </w:tcPr>
          <w:p w14:paraId="067DC48C" w14:textId="77777777" w:rsidR="001612F7" w:rsidRPr="00B41A36" w:rsidRDefault="001612F7" w:rsidP="002529A7">
            <w:pPr>
              <w:pStyle w:val="TAL"/>
              <w:rPr>
                <w:sz w:val="16"/>
              </w:rPr>
            </w:pPr>
            <w:r>
              <w:rPr>
                <w:sz w:val="16"/>
              </w:rPr>
              <w:t>C1-241279</w:t>
            </w:r>
          </w:p>
        </w:tc>
        <w:tc>
          <w:tcPr>
            <w:tcW w:w="4540" w:type="dxa"/>
          </w:tcPr>
          <w:p w14:paraId="21E9D141" w14:textId="77777777" w:rsidR="001612F7" w:rsidRPr="00B41A36" w:rsidRDefault="001612F7" w:rsidP="002529A7">
            <w:pPr>
              <w:pStyle w:val="TAL"/>
              <w:rPr>
                <w:sz w:val="16"/>
              </w:rPr>
            </w:pPr>
            <w:r>
              <w:rPr>
                <w:sz w:val="16"/>
              </w:rPr>
              <w:t>NSWO in 5GS and CH with AAA server</w:t>
            </w:r>
          </w:p>
        </w:tc>
        <w:tc>
          <w:tcPr>
            <w:tcW w:w="1417" w:type="dxa"/>
          </w:tcPr>
          <w:p w14:paraId="220D6C67" w14:textId="77777777" w:rsidR="001612F7" w:rsidRPr="00B41A36" w:rsidRDefault="001612F7" w:rsidP="002529A7">
            <w:pPr>
              <w:pStyle w:val="TAL"/>
              <w:rPr>
                <w:sz w:val="16"/>
              </w:rPr>
            </w:pPr>
            <w:r>
              <w:rPr>
                <w:sz w:val="16"/>
              </w:rPr>
              <w:t>Ericsson</w:t>
            </w:r>
          </w:p>
        </w:tc>
        <w:tc>
          <w:tcPr>
            <w:tcW w:w="1418" w:type="dxa"/>
          </w:tcPr>
          <w:p w14:paraId="78047153" w14:textId="77777777" w:rsidR="001612F7" w:rsidRPr="00B41A36" w:rsidRDefault="001612F7" w:rsidP="002529A7">
            <w:pPr>
              <w:pStyle w:val="TAL"/>
              <w:rPr>
                <w:sz w:val="16"/>
              </w:rPr>
            </w:pPr>
            <w:r>
              <w:rPr>
                <w:sz w:val="16"/>
              </w:rPr>
              <w:t>revised</w:t>
            </w:r>
          </w:p>
        </w:tc>
        <w:tc>
          <w:tcPr>
            <w:tcW w:w="1559" w:type="dxa"/>
          </w:tcPr>
          <w:p w14:paraId="5D7C690C" w14:textId="77777777" w:rsidR="001612F7" w:rsidRPr="00B41A36" w:rsidRDefault="001612F7" w:rsidP="002529A7">
            <w:pPr>
              <w:pStyle w:val="TAL"/>
              <w:rPr>
                <w:sz w:val="16"/>
              </w:rPr>
            </w:pPr>
            <w:r>
              <w:rPr>
                <w:sz w:val="16"/>
              </w:rPr>
              <w:t>C1-241000</w:t>
            </w:r>
          </w:p>
        </w:tc>
        <w:tc>
          <w:tcPr>
            <w:tcW w:w="1017" w:type="dxa"/>
          </w:tcPr>
          <w:p w14:paraId="08D6E0C8" w14:textId="77777777" w:rsidR="001612F7" w:rsidRPr="00B41A36" w:rsidRDefault="001612F7" w:rsidP="002529A7">
            <w:pPr>
              <w:pStyle w:val="TAL"/>
              <w:rPr>
                <w:sz w:val="16"/>
              </w:rPr>
            </w:pPr>
            <w:r>
              <w:rPr>
                <w:sz w:val="16"/>
              </w:rPr>
              <w:t>C1-241822</w:t>
            </w:r>
          </w:p>
        </w:tc>
      </w:tr>
      <w:tr w:rsidR="001612F7" w14:paraId="74F90471" w14:textId="77777777" w:rsidTr="002529A7">
        <w:tc>
          <w:tcPr>
            <w:tcW w:w="1097" w:type="dxa"/>
          </w:tcPr>
          <w:p w14:paraId="03C2DF6F" w14:textId="77777777" w:rsidR="001612F7" w:rsidRPr="00B41A36" w:rsidRDefault="001612F7" w:rsidP="002529A7">
            <w:pPr>
              <w:pStyle w:val="TAL"/>
              <w:rPr>
                <w:sz w:val="16"/>
              </w:rPr>
            </w:pPr>
            <w:r>
              <w:rPr>
                <w:sz w:val="16"/>
              </w:rPr>
              <w:t>C1-241280</w:t>
            </w:r>
          </w:p>
        </w:tc>
        <w:tc>
          <w:tcPr>
            <w:tcW w:w="4540" w:type="dxa"/>
          </w:tcPr>
          <w:p w14:paraId="660245FE"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0044029C" w14:textId="77777777" w:rsidR="001612F7" w:rsidRPr="00B41A36" w:rsidRDefault="001612F7" w:rsidP="002529A7">
            <w:pPr>
              <w:pStyle w:val="TAL"/>
              <w:rPr>
                <w:sz w:val="16"/>
              </w:rPr>
            </w:pPr>
            <w:r>
              <w:rPr>
                <w:sz w:val="16"/>
              </w:rPr>
              <w:t>Ericsson, Nokia, Nokia Shanghai Bell</w:t>
            </w:r>
          </w:p>
        </w:tc>
        <w:tc>
          <w:tcPr>
            <w:tcW w:w="1418" w:type="dxa"/>
          </w:tcPr>
          <w:p w14:paraId="4C24CC46" w14:textId="77777777" w:rsidR="001612F7" w:rsidRPr="00B41A36" w:rsidRDefault="001612F7" w:rsidP="002529A7">
            <w:pPr>
              <w:pStyle w:val="TAL"/>
              <w:rPr>
                <w:sz w:val="16"/>
              </w:rPr>
            </w:pPr>
            <w:r>
              <w:rPr>
                <w:sz w:val="16"/>
              </w:rPr>
              <w:t>revised</w:t>
            </w:r>
          </w:p>
        </w:tc>
        <w:tc>
          <w:tcPr>
            <w:tcW w:w="1559" w:type="dxa"/>
          </w:tcPr>
          <w:p w14:paraId="3ABD7CB6" w14:textId="77777777" w:rsidR="001612F7" w:rsidRPr="00B41A36" w:rsidRDefault="001612F7" w:rsidP="002529A7">
            <w:pPr>
              <w:pStyle w:val="TAL"/>
              <w:rPr>
                <w:sz w:val="16"/>
              </w:rPr>
            </w:pPr>
            <w:r>
              <w:rPr>
                <w:sz w:val="16"/>
              </w:rPr>
              <w:t>C1-241001</w:t>
            </w:r>
          </w:p>
        </w:tc>
        <w:tc>
          <w:tcPr>
            <w:tcW w:w="1017" w:type="dxa"/>
          </w:tcPr>
          <w:p w14:paraId="12662DD5" w14:textId="77777777" w:rsidR="001612F7" w:rsidRPr="00B41A36" w:rsidRDefault="001612F7" w:rsidP="002529A7">
            <w:pPr>
              <w:pStyle w:val="TAL"/>
              <w:rPr>
                <w:sz w:val="16"/>
              </w:rPr>
            </w:pPr>
            <w:r>
              <w:rPr>
                <w:sz w:val="16"/>
              </w:rPr>
              <w:t>C1-241738</w:t>
            </w:r>
          </w:p>
        </w:tc>
      </w:tr>
      <w:tr w:rsidR="001612F7" w14:paraId="1A6F1844" w14:textId="77777777" w:rsidTr="002529A7">
        <w:tc>
          <w:tcPr>
            <w:tcW w:w="1097" w:type="dxa"/>
          </w:tcPr>
          <w:p w14:paraId="102C4882" w14:textId="77777777" w:rsidR="001612F7" w:rsidRPr="00B41A36" w:rsidRDefault="001612F7" w:rsidP="002529A7">
            <w:pPr>
              <w:pStyle w:val="TAL"/>
              <w:rPr>
                <w:sz w:val="16"/>
              </w:rPr>
            </w:pPr>
            <w:r>
              <w:rPr>
                <w:sz w:val="16"/>
              </w:rPr>
              <w:t>C1-241281</w:t>
            </w:r>
          </w:p>
        </w:tc>
        <w:tc>
          <w:tcPr>
            <w:tcW w:w="4540" w:type="dxa"/>
          </w:tcPr>
          <w:p w14:paraId="0DE6549C" w14:textId="77777777" w:rsidR="001612F7" w:rsidRPr="00B41A36" w:rsidRDefault="001612F7" w:rsidP="002529A7">
            <w:pPr>
              <w:pStyle w:val="TAL"/>
              <w:rPr>
                <w:sz w:val="16"/>
              </w:rPr>
            </w:pPr>
            <w:r>
              <w:rPr>
                <w:sz w:val="16"/>
              </w:rPr>
              <w:t>Handling of non-supporting TAs as per location validity information of SNPN</w:t>
            </w:r>
          </w:p>
        </w:tc>
        <w:tc>
          <w:tcPr>
            <w:tcW w:w="1417" w:type="dxa"/>
          </w:tcPr>
          <w:p w14:paraId="58488CAF" w14:textId="77777777" w:rsidR="001612F7" w:rsidRPr="00B41A36" w:rsidRDefault="001612F7" w:rsidP="002529A7">
            <w:pPr>
              <w:pStyle w:val="TAL"/>
              <w:rPr>
                <w:sz w:val="16"/>
              </w:rPr>
            </w:pPr>
            <w:r>
              <w:rPr>
                <w:sz w:val="16"/>
              </w:rPr>
              <w:t>Samsung</w:t>
            </w:r>
          </w:p>
        </w:tc>
        <w:tc>
          <w:tcPr>
            <w:tcW w:w="1418" w:type="dxa"/>
          </w:tcPr>
          <w:p w14:paraId="7249EF43" w14:textId="77777777" w:rsidR="001612F7" w:rsidRPr="00B41A36" w:rsidRDefault="001612F7" w:rsidP="002529A7">
            <w:pPr>
              <w:pStyle w:val="TAL"/>
              <w:rPr>
                <w:sz w:val="16"/>
              </w:rPr>
            </w:pPr>
            <w:r>
              <w:rPr>
                <w:sz w:val="16"/>
              </w:rPr>
              <w:t>postponed</w:t>
            </w:r>
          </w:p>
        </w:tc>
        <w:tc>
          <w:tcPr>
            <w:tcW w:w="1559" w:type="dxa"/>
          </w:tcPr>
          <w:p w14:paraId="196CC771" w14:textId="77777777" w:rsidR="001612F7" w:rsidRPr="00B41A36" w:rsidRDefault="001612F7" w:rsidP="002529A7">
            <w:pPr>
              <w:pStyle w:val="TAL"/>
              <w:rPr>
                <w:sz w:val="16"/>
              </w:rPr>
            </w:pPr>
            <w:r>
              <w:rPr>
                <w:sz w:val="16"/>
              </w:rPr>
              <w:t>C1-240931</w:t>
            </w:r>
          </w:p>
        </w:tc>
        <w:tc>
          <w:tcPr>
            <w:tcW w:w="1017" w:type="dxa"/>
          </w:tcPr>
          <w:p w14:paraId="7D2BF551" w14:textId="77777777" w:rsidR="001612F7" w:rsidRPr="00B41A36" w:rsidRDefault="001612F7" w:rsidP="002529A7">
            <w:pPr>
              <w:pStyle w:val="TAL"/>
              <w:rPr>
                <w:sz w:val="16"/>
              </w:rPr>
            </w:pPr>
          </w:p>
        </w:tc>
      </w:tr>
      <w:tr w:rsidR="001612F7" w14:paraId="7FEAE99B" w14:textId="77777777" w:rsidTr="002529A7">
        <w:tc>
          <w:tcPr>
            <w:tcW w:w="1097" w:type="dxa"/>
          </w:tcPr>
          <w:p w14:paraId="3302BBA6" w14:textId="77777777" w:rsidR="001612F7" w:rsidRPr="00B41A36" w:rsidRDefault="001612F7" w:rsidP="002529A7">
            <w:pPr>
              <w:pStyle w:val="TAL"/>
              <w:rPr>
                <w:sz w:val="16"/>
              </w:rPr>
            </w:pPr>
            <w:r>
              <w:rPr>
                <w:sz w:val="16"/>
              </w:rPr>
              <w:t>C1-241282</w:t>
            </w:r>
          </w:p>
        </w:tc>
        <w:tc>
          <w:tcPr>
            <w:tcW w:w="4540" w:type="dxa"/>
          </w:tcPr>
          <w:p w14:paraId="0AE5AC12"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2806DD12" w14:textId="77777777" w:rsidR="001612F7" w:rsidRPr="00B41A36" w:rsidRDefault="001612F7" w:rsidP="002529A7">
            <w:pPr>
              <w:pStyle w:val="TAL"/>
              <w:rPr>
                <w:sz w:val="16"/>
              </w:rPr>
            </w:pPr>
            <w:r>
              <w:rPr>
                <w:sz w:val="16"/>
              </w:rPr>
              <w:t>Nokia, Nokia Shanghai Bell</w:t>
            </w:r>
          </w:p>
        </w:tc>
        <w:tc>
          <w:tcPr>
            <w:tcW w:w="1418" w:type="dxa"/>
          </w:tcPr>
          <w:p w14:paraId="2A5BCDAA" w14:textId="77777777" w:rsidR="001612F7" w:rsidRPr="00B41A36" w:rsidRDefault="001612F7" w:rsidP="002529A7">
            <w:pPr>
              <w:pStyle w:val="TAL"/>
              <w:rPr>
                <w:sz w:val="16"/>
              </w:rPr>
            </w:pPr>
            <w:r>
              <w:rPr>
                <w:sz w:val="16"/>
              </w:rPr>
              <w:t>revised</w:t>
            </w:r>
          </w:p>
        </w:tc>
        <w:tc>
          <w:tcPr>
            <w:tcW w:w="1559" w:type="dxa"/>
          </w:tcPr>
          <w:p w14:paraId="1EEDA93C" w14:textId="77777777" w:rsidR="001612F7" w:rsidRPr="00B41A36" w:rsidRDefault="001612F7" w:rsidP="002529A7">
            <w:pPr>
              <w:pStyle w:val="TAL"/>
              <w:rPr>
                <w:sz w:val="16"/>
              </w:rPr>
            </w:pPr>
            <w:r>
              <w:rPr>
                <w:sz w:val="16"/>
              </w:rPr>
              <w:t>C1-241099</w:t>
            </w:r>
          </w:p>
        </w:tc>
        <w:tc>
          <w:tcPr>
            <w:tcW w:w="1017" w:type="dxa"/>
          </w:tcPr>
          <w:p w14:paraId="1E82184C" w14:textId="77777777" w:rsidR="001612F7" w:rsidRPr="00B41A36" w:rsidRDefault="001612F7" w:rsidP="002529A7">
            <w:pPr>
              <w:pStyle w:val="TAL"/>
              <w:rPr>
                <w:sz w:val="16"/>
              </w:rPr>
            </w:pPr>
            <w:r>
              <w:rPr>
                <w:sz w:val="16"/>
              </w:rPr>
              <w:t>C1-241728</w:t>
            </w:r>
          </w:p>
        </w:tc>
      </w:tr>
      <w:tr w:rsidR="001612F7" w14:paraId="3168EA5C" w14:textId="77777777" w:rsidTr="002529A7">
        <w:tc>
          <w:tcPr>
            <w:tcW w:w="1097" w:type="dxa"/>
          </w:tcPr>
          <w:p w14:paraId="7210E2E1" w14:textId="77777777" w:rsidR="001612F7" w:rsidRPr="00B41A36" w:rsidRDefault="001612F7" w:rsidP="002529A7">
            <w:pPr>
              <w:pStyle w:val="TAL"/>
              <w:rPr>
                <w:sz w:val="16"/>
              </w:rPr>
            </w:pPr>
            <w:r>
              <w:rPr>
                <w:sz w:val="16"/>
              </w:rPr>
              <w:t>C1-241283</w:t>
            </w:r>
          </w:p>
        </w:tc>
        <w:tc>
          <w:tcPr>
            <w:tcW w:w="4540" w:type="dxa"/>
          </w:tcPr>
          <w:p w14:paraId="0CDCD072" w14:textId="77777777" w:rsidR="001612F7" w:rsidRPr="00B41A36" w:rsidRDefault="001612F7" w:rsidP="002529A7">
            <w:pPr>
              <w:pStyle w:val="TAL"/>
              <w:rPr>
                <w:sz w:val="16"/>
              </w:rPr>
            </w:pPr>
            <w:r>
              <w:rPr>
                <w:sz w:val="16"/>
              </w:rPr>
              <w:t>Location validity information for localized services</w:t>
            </w:r>
          </w:p>
        </w:tc>
        <w:tc>
          <w:tcPr>
            <w:tcW w:w="1417" w:type="dxa"/>
          </w:tcPr>
          <w:p w14:paraId="0E355EE3" w14:textId="77777777" w:rsidR="001612F7" w:rsidRPr="00B41A36" w:rsidRDefault="001612F7" w:rsidP="002529A7">
            <w:pPr>
              <w:pStyle w:val="TAL"/>
              <w:rPr>
                <w:sz w:val="16"/>
              </w:rPr>
            </w:pPr>
            <w:r>
              <w:rPr>
                <w:sz w:val="16"/>
              </w:rPr>
              <w:t>Nokia, Nokia Shanghai Bell</w:t>
            </w:r>
          </w:p>
        </w:tc>
        <w:tc>
          <w:tcPr>
            <w:tcW w:w="1418" w:type="dxa"/>
          </w:tcPr>
          <w:p w14:paraId="3085EA28" w14:textId="77777777" w:rsidR="001612F7" w:rsidRPr="00B41A36" w:rsidRDefault="001612F7" w:rsidP="002529A7">
            <w:pPr>
              <w:pStyle w:val="TAL"/>
              <w:rPr>
                <w:sz w:val="16"/>
              </w:rPr>
            </w:pPr>
            <w:r>
              <w:rPr>
                <w:sz w:val="16"/>
              </w:rPr>
              <w:t>postponed</w:t>
            </w:r>
          </w:p>
        </w:tc>
        <w:tc>
          <w:tcPr>
            <w:tcW w:w="1559" w:type="dxa"/>
          </w:tcPr>
          <w:p w14:paraId="1C74C325" w14:textId="77777777" w:rsidR="001612F7" w:rsidRPr="00B41A36" w:rsidRDefault="001612F7" w:rsidP="002529A7">
            <w:pPr>
              <w:pStyle w:val="TAL"/>
              <w:rPr>
                <w:sz w:val="16"/>
              </w:rPr>
            </w:pPr>
            <w:r>
              <w:rPr>
                <w:sz w:val="16"/>
              </w:rPr>
              <w:t>C1-241086</w:t>
            </w:r>
          </w:p>
        </w:tc>
        <w:tc>
          <w:tcPr>
            <w:tcW w:w="1017" w:type="dxa"/>
          </w:tcPr>
          <w:p w14:paraId="466F2846" w14:textId="77777777" w:rsidR="001612F7" w:rsidRPr="00B41A36" w:rsidRDefault="001612F7" w:rsidP="002529A7">
            <w:pPr>
              <w:pStyle w:val="TAL"/>
              <w:rPr>
                <w:sz w:val="16"/>
              </w:rPr>
            </w:pPr>
          </w:p>
        </w:tc>
      </w:tr>
      <w:tr w:rsidR="001612F7" w14:paraId="5900CD26" w14:textId="77777777" w:rsidTr="002529A7">
        <w:tc>
          <w:tcPr>
            <w:tcW w:w="1097" w:type="dxa"/>
          </w:tcPr>
          <w:p w14:paraId="20F3989A" w14:textId="77777777" w:rsidR="001612F7" w:rsidRPr="00B41A36" w:rsidRDefault="001612F7" w:rsidP="002529A7">
            <w:pPr>
              <w:pStyle w:val="TAL"/>
              <w:rPr>
                <w:sz w:val="16"/>
              </w:rPr>
            </w:pPr>
            <w:r>
              <w:rPr>
                <w:sz w:val="16"/>
              </w:rPr>
              <w:t>C1-241284</w:t>
            </w:r>
          </w:p>
        </w:tc>
        <w:tc>
          <w:tcPr>
            <w:tcW w:w="4540" w:type="dxa"/>
          </w:tcPr>
          <w:p w14:paraId="3C3202DE" w14:textId="77777777" w:rsidR="001612F7" w:rsidRPr="00B41A36" w:rsidRDefault="001612F7" w:rsidP="002529A7">
            <w:pPr>
              <w:pStyle w:val="TAL"/>
              <w:rPr>
                <w:sz w:val="16"/>
              </w:rPr>
            </w:pPr>
            <w:r>
              <w:rPr>
                <w:sz w:val="16"/>
              </w:rPr>
              <w:t>UE handling of SOR-SNPN-SI-LS</w:t>
            </w:r>
          </w:p>
        </w:tc>
        <w:tc>
          <w:tcPr>
            <w:tcW w:w="1417" w:type="dxa"/>
          </w:tcPr>
          <w:p w14:paraId="65A4DD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0E3DBA5" w14:textId="77777777" w:rsidR="001612F7" w:rsidRPr="00B41A36" w:rsidRDefault="001612F7" w:rsidP="002529A7">
            <w:pPr>
              <w:pStyle w:val="TAL"/>
              <w:rPr>
                <w:sz w:val="16"/>
              </w:rPr>
            </w:pPr>
            <w:r>
              <w:rPr>
                <w:sz w:val="16"/>
              </w:rPr>
              <w:t>agreed</w:t>
            </w:r>
          </w:p>
        </w:tc>
        <w:tc>
          <w:tcPr>
            <w:tcW w:w="1559" w:type="dxa"/>
          </w:tcPr>
          <w:p w14:paraId="406E0209" w14:textId="77777777" w:rsidR="001612F7" w:rsidRPr="00B41A36" w:rsidRDefault="001612F7" w:rsidP="002529A7">
            <w:pPr>
              <w:pStyle w:val="TAL"/>
              <w:rPr>
                <w:sz w:val="16"/>
              </w:rPr>
            </w:pPr>
            <w:r>
              <w:rPr>
                <w:sz w:val="16"/>
              </w:rPr>
              <w:t>C1-240681</w:t>
            </w:r>
          </w:p>
        </w:tc>
        <w:tc>
          <w:tcPr>
            <w:tcW w:w="1017" w:type="dxa"/>
          </w:tcPr>
          <w:p w14:paraId="5750FCD8" w14:textId="77777777" w:rsidR="001612F7" w:rsidRPr="00B41A36" w:rsidRDefault="001612F7" w:rsidP="002529A7">
            <w:pPr>
              <w:pStyle w:val="TAL"/>
              <w:rPr>
                <w:sz w:val="16"/>
              </w:rPr>
            </w:pPr>
          </w:p>
        </w:tc>
      </w:tr>
      <w:tr w:rsidR="001612F7" w14:paraId="4B4E5DD0" w14:textId="77777777" w:rsidTr="002529A7">
        <w:tc>
          <w:tcPr>
            <w:tcW w:w="1097" w:type="dxa"/>
          </w:tcPr>
          <w:p w14:paraId="0ECB0D1D" w14:textId="77777777" w:rsidR="001612F7" w:rsidRPr="00B41A36" w:rsidRDefault="001612F7" w:rsidP="002529A7">
            <w:pPr>
              <w:pStyle w:val="TAL"/>
              <w:rPr>
                <w:sz w:val="16"/>
              </w:rPr>
            </w:pPr>
            <w:r>
              <w:rPr>
                <w:sz w:val="16"/>
              </w:rPr>
              <w:t>C1-241285</w:t>
            </w:r>
          </w:p>
        </w:tc>
        <w:tc>
          <w:tcPr>
            <w:tcW w:w="4540" w:type="dxa"/>
          </w:tcPr>
          <w:p w14:paraId="1EC2D100" w14:textId="77777777" w:rsidR="001612F7" w:rsidRPr="00B41A36" w:rsidRDefault="001612F7" w:rsidP="002529A7">
            <w:pPr>
              <w:pStyle w:val="TAL"/>
              <w:rPr>
                <w:sz w:val="16"/>
              </w:rPr>
            </w:pPr>
            <w:r>
              <w:rPr>
                <w:sz w:val="16"/>
              </w:rPr>
              <w:t>Reference on SNPN selected for localized services in SNPN</w:t>
            </w:r>
          </w:p>
        </w:tc>
        <w:tc>
          <w:tcPr>
            <w:tcW w:w="1417" w:type="dxa"/>
          </w:tcPr>
          <w:p w14:paraId="32D8C1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073A1BC" w14:textId="77777777" w:rsidR="001612F7" w:rsidRPr="00B41A36" w:rsidRDefault="001612F7" w:rsidP="002529A7">
            <w:pPr>
              <w:pStyle w:val="TAL"/>
              <w:rPr>
                <w:sz w:val="16"/>
              </w:rPr>
            </w:pPr>
            <w:r>
              <w:rPr>
                <w:sz w:val="16"/>
              </w:rPr>
              <w:t>agreed</w:t>
            </w:r>
          </w:p>
        </w:tc>
        <w:tc>
          <w:tcPr>
            <w:tcW w:w="1559" w:type="dxa"/>
          </w:tcPr>
          <w:p w14:paraId="2F108D1A" w14:textId="77777777" w:rsidR="001612F7" w:rsidRPr="00B41A36" w:rsidRDefault="001612F7" w:rsidP="002529A7">
            <w:pPr>
              <w:pStyle w:val="TAL"/>
              <w:rPr>
                <w:sz w:val="16"/>
              </w:rPr>
            </w:pPr>
            <w:r>
              <w:rPr>
                <w:sz w:val="16"/>
              </w:rPr>
              <w:t>C1-240682</w:t>
            </w:r>
          </w:p>
        </w:tc>
        <w:tc>
          <w:tcPr>
            <w:tcW w:w="1017" w:type="dxa"/>
          </w:tcPr>
          <w:p w14:paraId="2901F630" w14:textId="77777777" w:rsidR="001612F7" w:rsidRPr="00B41A36" w:rsidRDefault="001612F7" w:rsidP="002529A7">
            <w:pPr>
              <w:pStyle w:val="TAL"/>
              <w:rPr>
                <w:sz w:val="16"/>
              </w:rPr>
            </w:pPr>
          </w:p>
        </w:tc>
      </w:tr>
      <w:tr w:rsidR="001612F7" w14:paraId="5FFD5FFE" w14:textId="77777777" w:rsidTr="002529A7">
        <w:tc>
          <w:tcPr>
            <w:tcW w:w="1097" w:type="dxa"/>
          </w:tcPr>
          <w:p w14:paraId="1871CE41" w14:textId="77777777" w:rsidR="001612F7" w:rsidRPr="00B41A36" w:rsidRDefault="001612F7" w:rsidP="002529A7">
            <w:pPr>
              <w:pStyle w:val="TAL"/>
              <w:rPr>
                <w:sz w:val="16"/>
              </w:rPr>
            </w:pPr>
            <w:r>
              <w:rPr>
                <w:sz w:val="16"/>
              </w:rPr>
              <w:t>C1-241286</w:t>
            </w:r>
          </w:p>
        </w:tc>
        <w:tc>
          <w:tcPr>
            <w:tcW w:w="4540" w:type="dxa"/>
          </w:tcPr>
          <w:p w14:paraId="61025759" w14:textId="77777777" w:rsidR="001612F7" w:rsidRPr="00B41A36" w:rsidRDefault="001612F7" w:rsidP="002529A7">
            <w:pPr>
              <w:pStyle w:val="TAL"/>
              <w:rPr>
                <w:sz w:val="16"/>
              </w:rPr>
            </w:pPr>
            <w:r>
              <w:rPr>
                <w:sz w:val="16"/>
              </w:rPr>
              <w:t>Solution of user plane connection binding to the UE</w:t>
            </w:r>
          </w:p>
        </w:tc>
        <w:tc>
          <w:tcPr>
            <w:tcW w:w="1417" w:type="dxa"/>
          </w:tcPr>
          <w:p w14:paraId="31DDD2F7" w14:textId="77777777" w:rsidR="001612F7" w:rsidRPr="00B41A36" w:rsidRDefault="001612F7" w:rsidP="002529A7">
            <w:pPr>
              <w:pStyle w:val="TAL"/>
              <w:rPr>
                <w:sz w:val="16"/>
              </w:rPr>
            </w:pPr>
            <w:r>
              <w:rPr>
                <w:sz w:val="16"/>
              </w:rPr>
              <w:t>Qualcomm Korea</w:t>
            </w:r>
          </w:p>
        </w:tc>
        <w:tc>
          <w:tcPr>
            <w:tcW w:w="1418" w:type="dxa"/>
          </w:tcPr>
          <w:p w14:paraId="25F31B35" w14:textId="77777777" w:rsidR="001612F7" w:rsidRPr="00B41A36" w:rsidRDefault="001612F7" w:rsidP="002529A7">
            <w:pPr>
              <w:pStyle w:val="TAL"/>
              <w:rPr>
                <w:sz w:val="16"/>
              </w:rPr>
            </w:pPr>
            <w:r>
              <w:rPr>
                <w:sz w:val="16"/>
              </w:rPr>
              <w:t>postponed</w:t>
            </w:r>
          </w:p>
        </w:tc>
        <w:tc>
          <w:tcPr>
            <w:tcW w:w="1559" w:type="dxa"/>
          </w:tcPr>
          <w:p w14:paraId="7A67930C" w14:textId="77777777" w:rsidR="001612F7" w:rsidRPr="00B41A36" w:rsidRDefault="001612F7" w:rsidP="002529A7">
            <w:pPr>
              <w:pStyle w:val="TAL"/>
              <w:rPr>
                <w:sz w:val="16"/>
              </w:rPr>
            </w:pPr>
            <w:r>
              <w:rPr>
                <w:sz w:val="16"/>
              </w:rPr>
              <w:t>C1-240940</w:t>
            </w:r>
          </w:p>
        </w:tc>
        <w:tc>
          <w:tcPr>
            <w:tcW w:w="1017" w:type="dxa"/>
          </w:tcPr>
          <w:p w14:paraId="7281288B" w14:textId="77777777" w:rsidR="001612F7" w:rsidRPr="00B41A36" w:rsidRDefault="001612F7" w:rsidP="002529A7">
            <w:pPr>
              <w:pStyle w:val="TAL"/>
              <w:rPr>
                <w:sz w:val="16"/>
              </w:rPr>
            </w:pPr>
          </w:p>
        </w:tc>
      </w:tr>
      <w:tr w:rsidR="001612F7" w14:paraId="4F9A7DDC" w14:textId="77777777" w:rsidTr="002529A7">
        <w:tc>
          <w:tcPr>
            <w:tcW w:w="1097" w:type="dxa"/>
          </w:tcPr>
          <w:p w14:paraId="16588B16" w14:textId="77777777" w:rsidR="001612F7" w:rsidRPr="00B41A36" w:rsidRDefault="001612F7" w:rsidP="002529A7">
            <w:pPr>
              <w:pStyle w:val="TAL"/>
              <w:rPr>
                <w:sz w:val="16"/>
              </w:rPr>
            </w:pPr>
            <w:r>
              <w:rPr>
                <w:sz w:val="16"/>
              </w:rPr>
              <w:t>C1-241287</w:t>
            </w:r>
          </w:p>
        </w:tc>
        <w:tc>
          <w:tcPr>
            <w:tcW w:w="4540" w:type="dxa"/>
          </w:tcPr>
          <w:p w14:paraId="5DDC8F7A" w14:textId="77777777" w:rsidR="001612F7" w:rsidRPr="00B41A36" w:rsidRDefault="001612F7" w:rsidP="002529A7">
            <w:pPr>
              <w:pStyle w:val="TAL"/>
              <w:rPr>
                <w:sz w:val="16"/>
              </w:rPr>
            </w:pPr>
            <w:r>
              <w:rPr>
                <w:sz w:val="16"/>
              </w:rPr>
              <w:t>Pseudo-CR on add LCS session ID in LCS-UPP messages</w:t>
            </w:r>
          </w:p>
        </w:tc>
        <w:tc>
          <w:tcPr>
            <w:tcW w:w="1417" w:type="dxa"/>
          </w:tcPr>
          <w:p w14:paraId="717915E8" w14:textId="77777777" w:rsidR="001612F7" w:rsidRPr="00B41A36" w:rsidRDefault="001612F7" w:rsidP="002529A7">
            <w:pPr>
              <w:pStyle w:val="TAL"/>
              <w:rPr>
                <w:sz w:val="16"/>
              </w:rPr>
            </w:pPr>
            <w:r>
              <w:rPr>
                <w:sz w:val="16"/>
              </w:rPr>
              <w:t>Xiaomi / Ruby</w:t>
            </w:r>
          </w:p>
        </w:tc>
        <w:tc>
          <w:tcPr>
            <w:tcW w:w="1418" w:type="dxa"/>
          </w:tcPr>
          <w:p w14:paraId="4D4A5646" w14:textId="77777777" w:rsidR="001612F7" w:rsidRPr="00B41A36" w:rsidRDefault="001612F7" w:rsidP="002529A7">
            <w:pPr>
              <w:pStyle w:val="TAL"/>
              <w:rPr>
                <w:sz w:val="16"/>
              </w:rPr>
            </w:pPr>
            <w:r>
              <w:rPr>
                <w:sz w:val="16"/>
              </w:rPr>
              <w:t>revised</w:t>
            </w:r>
          </w:p>
        </w:tc>
        <w:tc>
          <w:tcPr>
            <w:tcW w:w="1559" w:type="dxa"/>
          </w:tcPr>
          <w:p w14:paraId="37DC91F9" w14:textId="77777777" w:rsidR="001612F7" w:rsidRPr="00B41A36" w:rsidRDefault="001612F7" w:rsidP="002529A7">
            <w:pPr>
              <w:pStyle w:val="TAL"/>
              <w:rPr>
                <w:sz w:val="16"/>
              </w:rPr>
            </w:pPr>
            <w:r>
              <w:rPr>
                <w:sz w:val="16"/>
              </w:rPr>
              <w:t>C1-240740</w:t>
            </w:r>
          </w:p>
        </w:tc>
        <w:tc>
          <w:tcPr>
            <w:tcW w:w="1017" w:type="dxa"/>
          </w:tcPr>
          <w:p w14:paraId="23D8CF6E" w14:textId="77777777" w:rsidR="001612F7" w:rsidRPr="00B41A36" w:rsidRDefault="001612F7" w:rsidP="002529A7">
            <w:pPr>
              <w:pStyle w:val="TAL"/>
              <w:rPr>
                <w:sz w:val="16"/>
              </w:rPr>
            </w:pPr>
            <w:r>
              <w:rPr>
                <w:sz w:val="16"/>
              </w:rPr>
              <w:t>C1-241795</w:t>
            </w:r>
          </w:p>
        </w:tc>
      </w:tr>
      <w:tr w:rsidR="001612F7" w14:paraId="0504E1D2" w14:textId="77777777" w:rsidTr="002529A7">
        <w:tc>
          <w:tcPr>
            <w:tcW w:w="1097" w:type="dxa"/>
          </w:tcPr>
          <w:p w14:paraId="74DB4506" w14:textId="77777777" w:rsidR="001612F7" w:rsidRPr="00B41A36" w:rsidRDefault="001612F7" w:rsidP="002529A7">
            <w:pPr>
              <w:pStyle w:val="TAL"/>
              <w:rPr>
                <w:sz w:val="16"/>
              </w:rPr>
            </w:pPr>
            <w:r>
              <w:rPr>
                <w:sz w:val="16"/>
              </w:rPr>
              <w:t>C1-241288</w:t>
            </w:r>
          </w:p>
        </w:tc>
        <w:tc>
          <w:tcPr>
            <w:tcW w:w="4540" w:type="dxa"/>
          </w:tcPr>
          <w:p w14:paraId="1AF3EACC"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1417" w:type="dxa"/>
          </w:tcPr>
          <w:p w14:paraId="1A835214" w14:textId="77777777" w:rsidR="001612F7" w:rsidRPr="00B41A36" w:rsidRDefault="001612F7" w:rsidP="002529A7">
            <w:pPr>
              <w:pStyle w:val="TAL"/>
              <w:rPr>
                <w:sz w:val="16"/>
              </w:rPr>
            </w:pPr>
            <w:r>
              <w:rPr>
                <w:sz w:val="16"/>
              </w:rPr>
              <w:t>Xiaomi</w:t>
            </w:r>
          </w:p>
        </w:tc>
        <w:tc>
          <w:tcPr>
            <w:tcW w:w="1418" w:type="dxa"/>
          </w:tcPr>
          <w:p w14:paraId="3AF0850F" w14:textId="77777777" w:rsidR="001612F7" w:rsidRPr="00B41A36" w:rsidRDefault="001612F7" w:rsidP="002529A7">
            <w:pPr>
              <w:pStyle w:val="TAL"/>
              <w:rPr>
                <w:sz w:val="16"/>
              </w:rPr>
            </w:pPr>
            <w:r>
              <w:rPr>
                <w:sz w:val="16"/>
              </w:rPr>
              <w:t>agreed</w:t>
            </w:r>
          </w:p>
        </w:tc>
        <w:tc>
          <w:tcPr>
            <w:tcW w:w="1559" w:type="dxa"/>
          </w:tcPr>
          <w:p w14:paraId="382D6857" w14:textId="77777777" w:rsidR="001612F7" w:rsidRPr="00B41A36" w:rsidRDefault="001612F7" w:rsidP="002529A7">
            <w:pPr>
              <w:pStyle w:val="TAL"/>
              <w:rPr>
                <w:sz w:val="16"/>
              </w:rPr>
            </w:pPr>
            <w:r>
              <w:rPr>
                <w:sz w:val="16"/>
              </w:rPr>
              <w:t>C1-240738</w:t>
            </w:r>
          </w:p>
        </w:tc>
        <w:tc>
          <w:tcPr>
            <w:tcW w:w="1017" w:type="dxa"/>
          </w:tcPr>
          <w:p w14:paraId="4108ADEB" w14:textId="77777777" w:rsidR="001612F7" w:rsidRPr="00B41A36" w:rsidRDefault="001612F7" w:rsidP="002529A7">
            <w:pPr>
              <w:pStyle w:val="TAL"/>
              <w:rPr>
                <w:sz w:val="16"/>
              </w:rPr>
            </w:pPr>
          </w:p>
        </w:tc>
      </w:tr>
      <w:tr w:rsidR="001612F7" w14:paraId="31C26673" w14:textId="77777777" w:rsidTr="002529A7">
        <w:tc>
          <w:tcPr>
            <w:tcW w:w="1097" w:type="dxa"/>
          </w:tcPr>
          <w:p w14:paraId="2757F9C6" w14:textId="77777777" w:rsidR="001612F7" w:rsidRPr="00B41A36" w:rsidRDefault="001612F7" w:rsidP="002529A7">
            <w:pPr>
              <w:pStyle w:val="TAL"/>
              <w:rPr>
                <w:sz w:val="16"/>
              </w:rPr>
            </w:pPr>
            <w:r>
              <w:rPr>
                <w:sz w:val="16"/>
              </w:rPr>
              <w:t>C1-241289</w:t>
            </w:r>
          </w:p>
        </w:tc>
        <w:tc>
          <w:tcPr>
            <w:tcW w:w="4540" w:type="dxa"/>
          </w:tcPr>
          <w:p w14:paraId="7515FB84"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675EE7F1" w14:textId="77777777" w:rsidR="001612F7" w:rsidRPr="00B41A36" w:rsidRDefault="001612F7" w:rsidP="002529A7">
            <w:pPr>
              <w:pStyle w:val="TAL"/>
              <w:rPr>
                <w:sz w:val="16"/>
              </w:rPr>
            </w:pPr>
            <w:r>
              <w:rPr>
                <w:sz w:val="16"/>
              </w:rPr>
              <w:t>CATT</w:t>
            </w:r>
          </w:p>
        </w:tc>
        <w:tc>
          <w:tcPr>
            <w:tcW w:w="1418" w:type="dxa"/>
          </w:tcPr>
          <w:p w14:paraId="3EF50575" w14:textId="77777777" w:rsidR="001612F7" w:rsidRPr="00B41A36" w:rsidRDefault="001612F7" w:rsidP="002529A7">
            <w:pPr>
              <w:pStyle w:val="TAL"/>
              <w:rPr>
                <w:sz w:val="16"/>
              </w:rPr>
            </w:pPr>
            <w:r>
              <w:rPr>
                <w:sz w:val="16"/>
              </w:rPr>
              <w:t>revised</w:t>
            </w:r>
          </w:p>
        </w:tc>
        <w:tc>
          <w:tcPr>
            <w:tcW w:w="1559" w:type="dxa"/>
          </w:tcPr>
          <w:p w14:paraId="58DF2B79" w14:textId="77777777" w:rsidR="001612F7" w:rsidRPr="00B41A36" w:rsidRDefault="001612F7" w:rsidP="002529A7">
            <w:pPr>
              <w:pStyle w:val="TAL"/>
              <w:rPr>
                <w:sz w:val="16"/>
              </w:rPr>
            </w:pPr>
            <w:r>
              <w:rPr>
                <w:sz w:val="16"/>
              </w:rPr>
              <w:t>C1-241090</w:t>
            </w:r>
          </w:p>
        </w:tc>
        <w:tc>
          <w:tcPr>
            <w:tcW w:w="1017" w:type="dxa"/>
          </w:tcPr>
          <w:p w14:paraId="0493B639" w14:textId="77777777" w:rsidR="001612F7" w:rsidRPr="00B41A36" w:rsidRDefault="001612F7" w:rsidP="002529A7">
            <w:pPr>
              <w:pStyle w:val="TAL"/>
              <w:rPr>
                <w:sz w:val="16"/>
              </w:rPr>
            </w:pPr>
            <w:r>
              <w:rPr>
                <w:sz w:val="16"/>
              </w:rPr>
              <w:t>C1-241763</w:t>
            </w:r>
          </w:p>
        </w:tc>
      </w:tr>
      <w:tr w:rsidR="001612F7" w14:paraId="3337C8E1" w14:textId="77777777" w:rsidTr="002529A7">
        <w:tc>
          <w:tcPr>
            <w:tcW w:w="1097" w:type="dxa"/>
          </w:tcPr>
          <w:p w14:paraId="09E11708" w14:textId="77777777" w:rsidR="001612F7" w:rsidRPr="00B41A36" w:rsidRDefault="001612F7" w:rsidP="002529A7">
            <w:pPr>
              <w:pStyle w:val="TAL"/>
              <w:rPr>
                <w:sz w:val="16"/>
              </w:rPr>
            </w:pPr>
            <w:r>
              <w:rPr>
                <w:sz w:val="16"/>
              </w:rPr>
              <w:t>C1-241290</w:t>
            </w:r>
          </w:p>
        </w:tc>
        <w:tc>
          <w:tcPr>
            <w:tcW w:w="4540" w:type="dxa"/>
          </w:tcPr>
          <w:p w14:paraId="1B3D4BCD" w14:textId="77777777" w:rsidR="001612F7" w:rsidRPr="00B41A36" w:rsidRDefault="001612F7" w:rsidP="002529A7">
            <w:pPr>
              <w:pStyle w:val="TAL"/>
              <w:rPr>
                <w:sz w:val="16"/>
              </w:rPr>
            </w:pPr>
            <w:r>
              <w:rPr>
                <w:sz w:val="16"/>
              </w:rPr>
              <w:t>Pseudo-CR on the reject cause during the UE initiated user plane connection establishment procedure</w:t>
            </w:r>
          </w:p>
        </w:tc>
        <w:tc>
          <w:tcPr>
            <w:tcW w:w="1417" w:type="dxa"/>
          </w:tcPr>
          <w:p w14:paraId="1991AC4D" w14:textId="77777777" w:rsidR="001612F7" w:rsidRPr="00B41A36" w:rsidRDefault="001612F7" w:rsidP="002529A7">
            <w:pPr>
              <w:pStyle w:val="TAL"/>
              <w:rPr>
                <w:sz w:val="16"/>
              </w:rPr>
            </w:pPr>
            <w:r>
              <w:rPr>
                <w:sz w:val="16"/>
              </w:rPr>
              <w:t>vivo / Hank</w:t>
            </w:r>
          </w:p>
        </w:tc>
        <w:tc>
          <w:tcPr>
            <w:tcW w:w="1418" w:type="dxa"/>
          </w:tcPr>
          <w:p w14:paraId="048BBBA0" w14:textId="77777777" w:rsidR="001612F7" w:rsidRPr="00B41A36" w:rsidRDefault="001612F7" w:rsidP="002529A7">
            <w:pPr>
              <w:pStyle w:val="TAL"/>
              <w:rPr>
                <w:sz w:val="16"/>
              </w:rPr>
            </w:pPr>
            <w:r>
              <w:rPr>
                <w:sz w:val="16"/>
              </w:rPr>
              <w:t>postponed</w:t>
            </w:r>
          </w:p>
        </w:tc>
        <w:tc>
          <w:tcPr>
            <w:tcW w:w="1559" w:type="dxa"/>
          </w:tcPr>
          <w:p w14:paraId="7FA99EB2" w14:textId="77777777" w:rsidR="001612F7" w:rsidRPr="00B41A36" w:rsidRDefault="001612F7" w:rsidP="002529A7">
            <w:pPr>
              <w:pStyle w:val="TAL"/>
              <w:rPr>
                <w:sz w:val="16"/>
              </w:rPr>
            </w:pPr>
            <w:r>
              <w:rPr>
                <w:sz w:val="16"/>
              </w:rPr>
              <w:t>C1-240710</w:t>
            </w:r>
          </w:p>
        </w:tc>
        <w:tc>
          <w:tcPr>
            <w:tcW w:w="1017" w:type="dxa"/>
          </w:tcPr>
          <w:p w14:paraId="293A0DFF" w14:textId="77777777" w:rsidR="001612F7" w:rsidRPr="00B41A36" w:rsidRDefault="001612F7" w:rsidP="002529A7">
            <w:pPr>
              <w:pStyle w:val="TAL"/>
              <w:rPr>
                <w:sz w:val="16"/>
              </w:rPr>
            </w:pPr>
          </w:p>
        </w:tc>
      </w:tr>
      <w:tr w:rsidR="001612F7" w14:paraId="3D201A9A" w14:textId="77777777" w:rsidTr="002529A7">
        <w:tc>
          <w:tcPr>
            <w:tcW w:w="1097" w:type="dxa"/>
          </w:tcPr>
          <w:p w14:paraId="7E222006" w14:textId="77777777" w:rsidR="001612F7" w:rsidRPr="00B41A36" w:rsidRDefault="001612F7" w:rsidP="002529A7">
            <w:pPr>
              <w:pStyle w:val="TAL"/>
              <w:rPr>
                <w:sz w:val="16"/>
              </w:rPr>
            </w:pPr>
            <w:r>
              <w:rPr>
                <w:sz w:val="16"/>
              </w:rPr>
              <w:t>C1-241291</w:t>
            </w:r>
          </w:p>
        </w:tc>
        <w:tc>
          <w:tcPr>
            <w:tcW w:w="4540" w:type="dxa"/>
          </w:tcPr>
          <w:p w14:paraId="7E338089" w14:textId="77777777" w:rsidR="001612F7" w:rsidRPr="00B41A36" w:rsidRDefault="001612F7" w:rsidP="002529A7">
            <w:pPr>
              <w:pStyle w:val="TAL"/>
              <w:rPr>
                <w:sz w:val="16"/>
              </w:rPr>
            </w:pPr>
            <w:r>
              <w:rPr>
                <w:sz w:val="16"/>
              </w:rPr>
              <w:t>Pseudo-CR on the release cause during the user plane connection release procedure</w:t>
            </w:r>
          </w:p>
        </w:tc>
        <w:tc>
          <w:tcPr>
            <w:tcW w:w="1417" w:type="dxa"/>
          </w:tcPr>
          <w:p w14:paraId="18D6F970" w14:textId="77777777" w:rsidR="001612F7" w:rsidRPr="00B41A36" w:rsidRDefault="001612F7" w:rsidP="002529A7">
            <w:pPr>
              <w:pStyle w:val="TAL"/>
              <w:rPr>
                <w:sz w:val="16"/>
              </w:rPr>
            </w:pPr>
            <w:r>
              <w:rPr>
                <w:sz w:val="16"/>
              </w:rPr>
              <w:t xml:space="preserve">vivo, CATT, Huawei, </w:t>
            </w:r>
            <w:proofErr w:type="spellStart"/>
            <w:r>
              <w:rPr>
                <w:sz w:val="16"/>
              </w:rPr>
              <w:t>HiSilicon</w:t>
            </w:r>
            <w:proofErr w:type="spellEnd"/>
          </w:p>
        </w:tc>
        <w:tc>
          <w:tcPr>
            <w:tcW w:w="1418" w:type="dxa"/>
          </w:tcPr>
          <w:p w14:paraId="0A2C064C" w14:textId="77777777" w:rsidR="001612F7" w:rsidRPr="00B41A36" w:rsidRDefault="001612F7" w:rsidP="002529A7">
            <w:pPr>
              <w:pStyle w:val="TAL"/>
              <w:rPr>
                <w:sz w:val="16"/>
              </w:rPr>
            </w:pPr>
            <w:r>
              <w:rPr>
                <w:sz w:val="16"/>
              </w:rPr>
              <w:t>postponed</w:t>
            </w:r>
          </w:p>
        </w:tc>
        <w:tc>
          <w:tcPr>
            <w:tcW w:w="1559" w:type="dxa"/>
          </w:tcPr>
          <w:p w14:paraId="55FA4575" w14:textId="77777777" w:rsidR="001612F7" w:rsidRPr="00B41A36" w:rsidRDefault="001612F7" w:rsidP="002529A7">
            <w:pPr>
              <w:pStyle w:val="TAL"/>
              <w:rPr>
                <w:sz w:val="16"/>
              </w:rPr>
            </w:pPr>
            <w:r>
              <w:rPr>
                <w:sz w:val="16"/>
              </w:rPr>
              <w:t>C1-240711</w:t>
            </w:r>
          </w:p>
        </w:tc>
        <w:tc>
          <w:tcPr>
            <w:tcW w:w="1017" w:type="dxa"/>
          </w:tcPr>
          <w:p w14:paraId="7D478E04" w14:textId="77777777" w:rsidR="001612F7" w:rsidRPr="00B41A36" w:rsidRDefault="001612F7" w:rsidP="002529A7">
            <w:pPr>
              <w:pStyle w:val="TAL"/>
              <w:rPr>
                <w:sz w:val="16"/>
              </w:rPr>
            </w:pPr>
          </w:p>
        </w:tc>
      </w:tr>
      <w:tr w:rsidR="001612F7" w14:paraId="1A3D9F1B" w14:textId="77777777" w:rsidTr="002529A7">
        <w:tc>
          <w:tcPr>
            <w:tcW w:w="1097" w:type="dxa"/>
          </w:tcPr>
          <w:p w14:paraId="13A95632" w14:textId="77777777" w:rsidR="001612F7" w:rsidRPr="00B41A36" w:rsidRDefault="001612F7" w:rsidP="002529A7">
            <w:pPr>
              <w:pStyle w:val="TAL"/>
              <w:rPr>
                <w:sz w:val="16"/>
              </w:rPr>
            </w:pPr>
            <w:r>
              <w:rPr>
                <w:sz w:val="16"/>
              </w:rPr>
              <w:t>C1-241292</w:t>
            </w:r>
          </w:p>
        </w:tc>
        <w:tc>
          <w:tcPr>
            <w:tcW w:w="4540" w:type="dxa"/>
          </w:tcPr>
          <w:p w14:paraId="625C843E"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124A34B0" w14:textId="77777777" w:rsidR="001612F7" w:rsidRPr="00B41A36" w:rsidRDefault="001612F7" w:rsidP="002529A7">
            <w:pPr>
              <w:pStyle w:val="TAL"/>
              <w:rPr>
                <w:sz w:val="16"/>
              </w:rPr>
            </w:pPr>
            <w:r>
              <w:rPr>
                <w:sz w:val="16"/>
              </w:rPr>
              <w:t>vivo / Hank</w:t>
            </w:r>
          </w:p>
        </w:tc>
        <w:tc>
          <w:tcPr>
            <w:tcW w:w="1418" w:type="dxa"/>
          </w:tcPr>
          <w:p w14:paraId="43D40892" w14:textId="77777777" w:rsidR="001612F7" w:rsidRPr="00B41A36" w:rsidRDefault="001612F7" w:rsidP="002529A7">
            <w:pPr>
              <w:pStyle w:val="TAL"/>
              <w:rPr>
                <w:sz w:val="16"/>
              </w:rPr>
            </w:pPr>
            <w:r>
              <w:rPr>
                <w:sz w:val="16"/>
              </w:rPr>
              <w:t>revised</w:t>
            </w:r>
          </w:p>
        </w:tc>
        <w:tc>
          <w:tcPr>
            <w:tcW w:w="1559" w:type="dxa"/>
          </w:tcPr>
          <w:p w14:paraId="3859B191" w14:textId="77777777" w:rsidR="001612F7" w:rsidRPr="00B41A36" w:rsidRDefault="001612F7" w:rsidP="002529A7">
            <w:pPr>
              <w:pStyle w:val="TAL"/>
              <w:rPr>
                <w:sz w:val="16"/>
              </w:rPr>
            </w:pPr>
            <w:r>
              <w:rPr>
                <w:sz w:val="16"/>
              </w:rPr>
              <w:t>C1-240948</w:t>
            </w:r>
          </w:p>
        </w:tc>
        <w:tc>
          <w:tcPr>
            <w:tcW w:w="1017" w:type="dxa"/>
          </w:tcPr>
          <w:p w14:paraId="63FDCA0F" w14:textId="77777777" w:rsidR="001612F7" w:rsidRPr="00B41A36" w:rsidRDefault="001612F7" w:rsidP="002529A7">
            <w:pPr>
              <w:pStyle w:val="TAL"/>
              <w:rPr>
                <w:sz w:val="16"/>
              </w:rPr>
            </w:pPr>
            <w:r>
              <w:rPr>
                <w:sz w:val="16"/>
              </w:rPr>
              <w:t>C1-241776</w:t>
            </w:r>
          </w:p>
        </w:tc>
      </w:tr>
      <w:tr w:rsidR="001612F7" w14:paraId="204C01B9" w14:textId="77777777" w:rsidTr="002529A7">
        <w:tc>
          <w:tcPr>
            <w:tcW w:w="1097" w:type="dxa"/>
          </w:tcPr>
          <w:p w14:paraId="490D99BD" w14:textId="77777777" w:rsidR="001612F7" w:rsidRPr="00B41A36" w:rsidRDefault="001612F7" w:rsidP="002529A7">
            <w:pPr>
              <w:pStyle w:val="TAL"/>
              <w:rPr>
                <w:sz w:val="16"/>
              </w:rPr>
            </w:pPr>
            <w:r>
              <w:rPr>
                <w:sz w:val="16"/>
              </w:rPr>
              <w:t>C1-241293</w:t>
            </w:r>
          </w:p>
        </w:tc>
        <w:tc>
          <w:tcPr>
            <w:tcW w:w="4540" w:type="dxa"/>
          </w:tcPr>
          <w:p w14:paraId="29CFB3B7" w14:textId="77777777" w:rsidR="001612F7" w:rsidRPr="00B41A36" w:rsidRDefault="001612F7" w:rsidP="002529A7">
            <w:pPr>
              <w:pStyle w:val="TAL"/>
              <w:rPr>
                <w:sz w:val="16"/>
              </w:rPr>
            </w:pPr>
            <w:r>
              <w:rPr>
                <w:sz w:val="16"/>
              </w:rPr>
              <w:t>Clarification on the abnormal cases in the downlink LCS-UP transport procedure</w:t>
            </w:r>
          </w:p>
        </w:tc>
        <w:tc>
          <w:tcPr>
            <w:tcW w:w="1417" w:type="dxa"/>
          </w:tcPr>
          <w:p w14:paraId="202E34F8" w14:textId="77777777" w:rsidR="001612F7" w:rsidRPr="00B41A36" w:rsidRDefault="001612F7" w:rsidP="002529A7">
            <w:pPr>
              <w:pStyle w:val="TAL"/>
              <w:rPr>
                <w:sz w:val="16"/>
              </w:rPr>
            </w:pPr>
            <w:r>
              <w:rPr>
                <w:sz w:val="16"/>
              </w:rPr>
              <w:t>CATT</w:t>
            </w:r>
          </w:p>
        </w:tc>
        <w:tc>
          <w:tcPr>
            <w:tcW w:w="1418" w:type="dxa"/>
          </w:tcPr>
          <w:p w14:paraId="27B2DE7E" w14:textId="77777777" w:rsidR="001612F7" w:rsidRPr="00B41A36" w:rsidRDefault="001612F7" w:rsidP="002529A7">
            <w:pPr>
              <w:pStyle w:val="TAL"/>
              <w:rPr>
                <w:sz w:val="16"/>
              </w:rPr>
            </w:pPr>
            <w:r>
              <w:rPr>
                <w:sz w:val="16"/>
              </w:rPr>
              <w:t>postponed</w:t>
            </w:r>
          </w:p>
        </w:tc>
        <w:tc>
          <w:tcPr>
            <w:tcW w:w="1559" w:type="dxa"/>
          </w:tcPr>
          <w:p w14:paraId="140E5DCB" w14:textId="77777777" w:rsidR="001612F7" w:rsidRPr="00B41A36" w:rsidRDefault="001612F7" w:rsidP="002529A7">
            <w:pPr>
              <w:pStyle w:val="TAL"/>
              <w:rPr>
                <w:sz w:val="16"/>
              </w:rPr>
            </w:pPr>
            <w:r>
              <w:rPr>
                <w:sz w:val="16"/>
              </w:rPr>
              <w:t>C1-241094</w:t>
            </w:r>
          </w:p>
        </w:tc>
        <w:tc>
          <w:tcPr>
            <w:tcW w:w="1017" w:type="dxa"/>
          </w:tcPr>
          <w:p w14:paraId="0630FC4E" w14:textId="77777777" w:rsidR="001612F7" w:rsidRPr="00B41A36" w:rsidRDefault="001612F7" w:rsidP="002529A7">
            <w:pPr>
              <w:pStyle w:val="TAL"/>
              <w:rPr>
                <w:sz w:val="16"/>
              </w:rPr>
            </w:pPr>
          </w:p>
        </w:tc>
      </w:tr>
      <w:tr w:rsidR="001612F7" w14:paraId="3ACE7A17" w14:textId="77777777" w:rsidTr="002529A7">
        <w:tc>
          <w:tcPr>
            <w:tcW w:w="1097" w:type="dxa"/>
          </w:tcPr>
          <w:p w14:paraId="1EEAD154" w14:textId="77777777" w:rsidR="001612F7" w:rsidRPr="00B41A36" w:rsidRDefault="001612F7" w:rsidP="002529A7">
            <w:pPr>
              <w:pStyle w:val="TAL"/>
              <w:rPr>
                <w:sz w:val="16"/>
              </w:rPr>
            </w:pPr>
            <w:r>
              <w:rPr>
                <w:sz w:val="16"/>
              </w:rPr>
              <w:t>C1-241294</w:t>
            </w:r>
          </w:p>
        </w:tc>
        <w:tc>
          <w:tcPr>
            <w:tcW w:w="4540" w:type="dxa"/>
          </w:tcPr>
          <w:p w14:paraId="316D430E"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47B24B2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1DF8D8B4" w14:textId="77777777" w:rsidR="001612F7" w:rsidRPr="00B41A36" w:rsidRDefault="001612F7" w:rsidP="002529A7">
            <w:pPr>
              <w:pStyle w:val="TAL"/>
              <w:rPr>
                <w:sz w:val="16"/>
              </w:rPr>
            </w:pPr>
            <w:r>
              <w:rPr>
                <w:sz w:val="16"/>
              </w:rPr>
              <w:t>revised</w:t>
            </w:r>
          </w:p>
        </w:tc>
        <w:tc>
          <w:tcPr>
            <w:tcW w:w="1559" w:type="dxa"/>
          </w:tcPr>
          <w:p w14:paraId="6E9E2F34" w14:textId="77777777" w:rsidR="001612F7" w:rsidRPr="00B41A36" w:rsidRDefault="001612F7" w:rsidP="002529A7">
            <w:pPr>
              <w:pStyle w:val="TAL"/>
              <w:rPr>
                <w:sz w:val="16"/>
              </w:rPr>
            </w:pPr>
            <w:r>
              <w:rPr>
                <w:sz w:val="16"/>
              </w:rPr>
              <w:t>C1-240677</w:t>
            </w:r>
          </w:p>
        </w:tc>
        <w:tc>
          <w:tcPr>
            <w:tcW w:w="1017" w:type="dxa"/>
          </w:tcPr>
          <w:p w14:paraId="4585D879" w14:textId="77777777" w:rsidR="001612F7" w:rsidRPr="00B41A36" w:rsidRDefault="001612F7" w:rsidP="002529A7">
            <w:pPr>
              <w:pStyle w:val="TAL"/>
              <w:rPr>
                <w:sz w:val="16"/>
              </w:rPr>
            </w:pPr>
            <w:r>
              <w:rPr>
                <w:sz w:val="16"/>
              </w:rPr>
              <w:t>C1-241729</w:t>
            </w:r>
          </w:p>
        </w:tc>
      </w:tr>
      <w:tr w:rsidR="001612F7" w14:paraId="15C05EAF" w14:textId="77777777" w:rsidTr="002529A7">
        <w:tc>
          <w:tcPr>
            <w:tcW w:w="1097" w:type="dxa"/>
          </w:tcPr>
          <w:p w14:paraId="1E2E9FEC" w14:textId="77777777" w:rsidR="001612F7" w:rsidRPr="00B41A36" w:rsidRDefault="001612F7" w:rsidP="002529A7">
            <w:pPr>
              <w:pStyle w:val="TAL"/>
              <w:rPr>
                <w:sz w:val="16"/>
              </w:rPr>
            </w:pPr>
            <w:r>
              <w:rPr>
                <w:sz w:val="16"/>
              </w:rPr>
              <w:t>C1-241295</w:t>
            </w:r>
          </w:p>
        </w:tc>
        <w:tc>
          <w:tcPr>
            <w:tcW w:w="4540" w:type="dxa"/>
          </w:tcPr>
          <w:p w14:paraId="7DB9D2DC"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5CDB2F9E" w14:textId="77777777" w:rsidR="001612F7" w:rsidRPr="00B41A36" w:rsidRDefault="001612F7" w:rsidP="002529A7">
            <w:pPr>
              <w:pStyle w:val="TAL"/>
              <w:rPr>
                <w:sz w:val="16"/>
              </w:rPr>
            </w:pPr>
            <w:r>
              <w:rPr>
                <w:sz w:val="16"/>
              </w:rPr>
              <w:t>CATT</w:t>
            </w:r>
          </w:p>
        </w:tc>
        <w:tc>
          <w:tcPr>
            <w:tcW w:w="1418" w:type="dxa"/>
          </w:tcPr>
          <w:p w14:paraId="5FBE973D" w14:textId="77777777" w:rsidR="001612F7" w:rsidRPr="00B41A36" w:rsidRDefault="001612F7" w:rsidP="002529A7">
            <w:pPr>
              <w:pStyle w:val="TAL"/>
              <w:rPr>
                <w:sz w:val="16"/>
              </w:rPr>
            </w:pPr>
            <w:r>
              <w:rPr>
                <w:sz w:val="16"/>
              </w:rPr>
              <w:t>revised</w:t>
            </w:r>
          </w:p>
        </w:tc>
        <w:tc>
          <w:tcPr>
            <w:tcW w:w="1559" w:type="dxa"/>
          </w:tcPr>
          <w:p w14:paraId="2DBCED02" w14:textId="77777777" w:rsidR="001612F7" w:rsidRPr="00B41A36" w:rsidRDefault="001612F7" w:rsidP="002529A7">
            <w:pPr>
              <w:pStyle w:val="TAL"/>
              <w:rPr>
                <w:sz w:val="16"/>
              </w:rPr>
            </w:pPr>
            <w:r>
              <w:rPr>
                <w:sz w:val="16"/>
              </w:rPr>
              <w:t>C1-241092</w:t>
            </w:r>
          </w:p>
        </w:tc>
        <w:tc>
          <w:tcPr>
            <w:tcW w:w="1017" w:type="dxa"/>
          </w:tcPr>
          <w:p w14:paraId="43DD2424" w14:textId="77777777" w:rsidR="001612F7" w:rsidRPr="00B41A36" w:rsidRDefault="001612F7" w:rsidP="002529A7">
            <w:pPr>
              <w:pStyle w:val="TAL"/>
              <w:rPr>
                <w:sz w:val="16"/>
              </w:rPr>
            </w:pPr>
            <w:r>
              <w:rPr>
                <w:sz w:val="16"/>
              </w:rPr>
              <w:t>C1-241765</w:t>
            </w:r>
          </w:p>
        </w:tc>
      </w:tr>
      <w:tr w:rsidR="001612F7" w14:paraId="20B6DCD1" w14:textId="77777777" w:rsidTr="002529A7">
        <w:tc>
          <w:tcPr>
            <w:tcW w:w="1097" w:type="dxa"/>
          </w:tcPr>
          <w:p w14:paraId="0FFD1EBE" w14:textId="77777777" w:rsidR="001612F7" w:rsidRPr="00B41A36" w:rsidRDefault="001612F7" w:rsidP="002529A7">
            <w:pPr>
              <w:pStyle w:val="TAL"/>
              <w:rPr>
                <w:sz w:val="16"/>
              </w:rPr>
            </w:pPr>
            <w:r>
              <w:rPr>
                <w:sz w:val="16"/>
              </w:rPr>
              <w:t>C1-241296</w:t>
            </w:r>
          </w:p>
        </w:tc>
        <w:tc>
          <w:tcPr>
            <w:tcW w:w="4540" w:type="dxa"/>
          </w:tcPr>
          <w:p w14:paraId="7C911737" w14:textId="77777777" w:rsidR="001612F7" w:rsidRPr="00B41A36" w:rsidRDefault="001612F7" w:rsidP="002529A7">
            <w:pPr>
              <w:pStyle w:val="TAL"/>
              <w:rPr>
                <w:sz w:val="16"/>
              </w:rPr>
            </w:pPr>
            <w:r>
              <w:rPr>
                <w:sz w:val="16"/>
              </w:rPr>
              <w:t>Pseudo-CR on USER PLANE CONNECTION ESTABLISHMENT COMPLETE message name</w:t>
            </w:r>
          </w:p>
        </w:tc>
        <w:tc>
          <w:tcPr>
            <w:tcW w:w="1417" w:type="dxa"/>
          </w:tcPr>
          <w:p w14:paraId="6534A206" w14:textId="77777777" w:rsidR="001612F7" w:rsidRPr="00B41A36" w:rsidRDefault="001612F7" w:rsidP="002529A7">
            <w:pPr>
              <w:pStyle w:val="TAL"/>
              <w:rPr>
                <w:sz w:val="16"/>
              </w:rPr>
            </w:pPr>
            <w:r>
              <w:rPr>
                <w:sz w:val="16"/>
              </w:rPr>
              <w:t>Nokia, Nokia Shanghai Bell</w:t>
            </w:r>
          </w:p>
        </w:tc>
        <w:tc>
          <w:tcPr>
            <w:tcW w:w="1418" w:type="dxa"/>
          </w:tcPr>
          <w:p w14:paraId="2F38A290" w14:textId="77777777" w:rsidR="001612F7" w:rsidRPr="00B41A36" w:rsidRDefault="001612F7" w:rsidP="002529A7">
            <w:pPr>
              <w:pStyle w:val="TAL"/>
              <w:rPr>
                <w:sz w:val="16"/>
              </w:rPr>
            </w:pPr>
            <w:r>
              <w:rPr>
                <w:sz w:val="16"/>
              </w:rPr>
              <w:t>postponed</w:t>
            </w:r>
          </w:p>
        </w:tc>
        <w:tc>
          <w:tcPr>
            <w:tcW w:w="1559" w:type="dxa"/>
          </w:tcPr>
          <w:p w14:paraId="2AC134BF" w14:textId="77777777" w:rsidR="001612F7" w:rsidRPr="00B41A36" w:rsidRDefault="001612F7" w:rsidP="002529A7">
            <w:pPr>
              <w:pStyle w:val="TAL"/>
              <w:rPr>
                <w:sz w:val="16"/>
              </w:rPr>
            </w:pPr>
            <w:r>
              <w:rPr>
                <w:sz w:val="16"/>
              </w:rPr>
              <w:t>C1-240607</w:t>
            </w:r>
          </w:p>
        </w:tc>
        <w:tc>
          <w:tcPr>
            <w:tcW w:w="1017" w:type="dxa"/>
          </w:tcPr>
          <w:p w14:paraId="51115356" w14:textId="77777777" w:rsidR="001612F7" w:rsidRPr="00B41A36" w:rsidRDefault="001612F7" w:rsidP="002529A7">
            <w:pPr>
              <w:pStyle w:val="TAL"/>
              <w:rPr>
                <w:sz w:val="16"/>
              </w:rPr>
            </w:pPr>
          </w:p>
        </w:tc>
      </w:tr>
      <w:tr w:rsidR="001612F7" w14:paraId="6FE5B875" w14:textId="77777777" w:rsidTr="002529A7">
        <w:tc>
          <w:tcPr>
            <w:tcW w:w="1097" w:type="dxa"/>
          </w:tcPr>
          <w:p w14:paraId="2241F7D9" w14:textId="77777777" w:rsidR="001612F7" w:rsidRPr="00B41A36" w:rsidRDefault="001612F7" w:rsidP="002529A7">
            <w:pPr>
              <w:pStyle w:val="TAL"/>
              <w:rPr>
                <w:sz w:val="16"/>
              </w:rPr>
            </w:pPr>
            <w:r>
              <w:rPr>
                <w:sz w:val="16"/>
              </w:rPr>
              <w:t>C1-241297</w:t>
            </w:r>
          </w:p>
        </w:tc>
        <w:tc>
          <w:tcPr>
            <w:tcW w:w="4540" w:type="dxa"/>
          </w:tcPr>
          <w:p w14:paraId="57CE02F7" w14:textId="77777777" w:rsidR="001612F7" w:rsidRPr="00B41A36" w:rsidRDefault="001612F7" w:rsidP="002529A7">
            <w:pPr>
              <w:pStyle w:val="TAL"/>
              <w:rPr>
                <w:sz w:val="16"/>
              </w:rPr>
            </w:pPr>
            <w:r>
              <w:rPr>
                <w:sz w:val="16"/>
              </w:rPr>
              <w:t>Terminology consistency</w:t>
            </w:r>
          </w:p>
        </w:tc>
        <w:tc>
          <w:tcPr>
            <w:tcW w:w="1417" w:type="dxa"/>
          </w:tcPr>
          <w:p w14:paraId="1554B458" w14:textId="77777777" w:rsidR="001612F7" w:rsidRPr="00B41A36" w:rsidRDefault="001612F7" w:rsidP="002529A7">
            <w:pPr>
              <w:pStyle w:val="TAL"/>
              <w:rPr>
                <w:sz w:val="16"/>
              </w:rPr>
            </w:pPr>
            <w:r>
              <w:rPr>
                <w:sz w:val="16"/>
              </w:rPr>
              <w:t>Ericsson / Mikael</w:t>
            </w:r>
          </w:p>
        </w:tc>
        <w:tc>
          <w:tcPr>
            <w:tcW w:w="1418" w:type="dxa"/>
          </w:tcPr>
          <w:p w14:paraId="6D975C0C" w14:textId="77777777" w:rsidR="001612F7" w:rsidRPr="00B41A36" w:rsidRDefault="001612F7" w:rsidP="002529A7">
            <w:pPr>
              <w:pStyle w:val="TAL"/>
              <w:rPr>
                <w:sz w:val="16"/>
              </w:rPr>
            </w:pPr>
            <w:r>
              <w:rPr>
                <w:sz w:val="16"/>
              </w:rPr>
              <w:t>revised</w:t>
            </w:r>
          </w:p>
        </w:tc>
        <w:tc>
          <w:tcPr>
            <w:tcW w:w="1559" w:type="dxa"/>
          </w:tcPr>
          <w:p w14:paraId="62B32E85" w14:textId="77777777" w:rsidR="001612F7" w:rsidRPr="00B41A36" w:rsidRDefault="001612F7" w:rsidP="002529A7">
            <w:pPr>
              <w:pStyle w:val="TAL"/>
              <w:rPr>
                <w:sz w:val="16"/>
              </w:rPr>
            </w:pPr>
            <w:r>
              <w:rPr>
                <w:sz w:val="16"/>
              </w:rPr>
              <w:t>C1-240521</w:t>
            </w:r>
          </w:p>
        </w:tc>
        <w:tc>
          <w:tcPr>
            <w:tcW w:w="1017" w:type="dxa"/>
          </w:tcPr>
          <w:p w14:paraId="0F0C8F64" w14:textId="77777777" w:rsidR="001612F7" w:rsidRPr="00B41A36" w:rsidRDefault="001612F7" w:rsidP="002529A7">
            <w:pPr>
              <w:pStyle w:val="TAL"/>
              <w:rPr>
                <w:sz w:val="16"/>
              </w:rPr>
            </w:pPr>
            <w:r>
              <w:rPr>
                <w:sz w:val="16"/>
              </w:rPr>
              <w:t>C1-241742</w:t>
            </w:r>
          </w:p>
        </w:tc>
      </w:tr>
      <w:tr w:rsidR="001612F7" w14:paraId="3D62FDE1" w14:textId="77777777" w:rsidTr="002529A7">
        <w:tc>
          <w:tcPr>
            <w:tcW w:w="1097" w:type="dxa"/>
          </w:tcPr>
          <w:p w14:paraId="5AE24522" w14:textId="77777777" w:rsidR="001612F7" w:rsidRPr="00B41A36" w:rsidRDefault="001612F7" w:rsidP="002529A7">
            <w:pPr>
              <w:pStyle w:val="TAL"/>
              <w:rPr>
                <w:sz w:val="16"/>
              </w:rPr>
            </w:pPr>
            <w:r>
              <w:rPr>
                <w:sz w:val="16"/>
              </w:rPr>
              <w:t>C1-241298</w:t>
            </w:r>
          </w:p>
        </w:tc>
        <w:tc>
          <w:tcPr>
            <w:tcW w:w="4540" w:type="dxa"/>
          </w:tcPr>
          <w:p w14:paraId="35830118" w14:textId="77777777" w:rsidR="001612F7" w:rsidRPr="00B41A36" w:rsidRDefault="001612F7" w:rsidP="002529A7">
            <w:pPr>
              <w:pStyle w:val="TAL"/>
              <w:rPr>
                <w:sz w:val="16"/>
              </w:rPr>
            </w:pPr>
            <w:r>
              <w:rPr>
                <w:sz w:val="16"/>
              </w:rPr>
              <w:t>Consistent term on LCS secured user plane connection</w:t>
            </w:r>
          </w:p>
        </w:tc>
        <w:tc>
          <w:tcPr>
            <w:tcW w:w="1417" w:type="dxa"/>
          </w:tcPr>
          <w:p w14:paraId="7DCDC41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59E8A668" w14:textId="77777777" w:rsidR="001612F7" w:rsidRPr="00B41A36" w:rsidRDefault="001612F7" w:rsidP="002529A7">
            <w:pPr>
              <w:pStyle w:val="TAL"/>
              <w:rPr>
                <w:sz w:val="16"/>
              </w:rPr>
            </w:pPr>
            <w:r>
              <w:rPr>
                <w:sz w:val="16"/>
              </w:rPr>
              <w:t>merged</w:t>
            </w:r>
          </w:p>
        </w:tc>
        <w:tc>
          <w:tcPr>
            <w:tcW w:w="1559" w:type="dxa"/>
          </w:tcPr>
          <w:p w14:paraId="4D44CDF4" w14:textId="77777777" w:rsidR="001612F7" w:rsidRPr="00B41A36" w:rsidRDefault="001612F7" w:rsidP="002529A7">
            <w:pPr>
              <w:pStyle w:val="TAL"/>
              <w:rPr>
                <w:sz w:val="16"/>
              </w:rPr>
            </w:pPr>
            <w:r>
              <w:rPr>
                <w:sz w:val="16"/>
              </w:rPr>
              <w:t>C1-240676</w:t>
            </w:r>
          </w:p>
        </w:tc>
        <w:tc>
          <w:tcPr>
            <w:tcW w:w="1017" w:type="dxa"/>
          </w:tcPr>
          <w:p w14:paraId="639DF23D" w14:textId="77777777" w:rsidR="001612F7" w:rsidRPr="00B41A36" w:rsidRDefault="001612F7" w:rsidP="002529A7">
            <w:pPr>
              <w:pStyle w:val="TAL"/>
              <w:rPr>
                <w:sz w:val="16"/>
              </w:rPr>
            </w:pPr>
          </w:p>
        </w:tc>
      </w:tr>
      <w:tr w:rsidR="001612F7" w14:paraId="068672F5" w14:textId="77777777" w:rsidTr="002529A7">
        <w:tc>
          <w:tcPr>
            <w:tcW w:w="1097" w:type="dxa"/>
          </w:tcPr>
          <w:p w14:paraId="19B273E9" w14:textId="77777777" w:rsidR="001612F7" w:rsidRPr="00B41A36" w:rsidRDefault="001612F7" w:rsidP="002529A7">
            <w:pPr>
              <w:pStyle w:val="TAL"/>
              <w:rPr>
                <w:sz w:val="16"/>
              </w:rPr>
            </w:pPr>
            <w:r>
              <w:rPr>
                <w:sz w:val="16"/>
              </w:rPr>
              <w:t>C1-241299</w:t>
            </w:r>
          </w:p>
        </w:tc>
        <w:tc>
          <w:tcPr>
            <w:tcW w:w="4540" w:type="dxa"/>
          </w:tcPr>
          <w:p w14:paraId="6E157CF2" w14:textId="77777777" w:rsidR="001612F7" w:rsidRPr="00B41A36" w:rsidRDefault="001612F7" w:rsidP="002529A7">
            <w:pPr>
              <w:pStyle w:val="TAL"/>
              <w:rPr>
                <w:sz w:val="16"/>
              </w:rPr>
            </w:pPr>
            <w:r>
              <w:rPr>
                <w:sz w:val="16"/>
              </w:rPr>
              <w:t>Handling on UPP-CM timers</w:t>
            </w:r>
          </w:p>
        </w:tc>
        <w:tc>
          <w:tcPr>
            <w:tcW w:w="1417" w:type="dxa"/>
          </w:tcPr>
          <w:p w14:paraId="49673EC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18E15E72" w14:textId="77777777" w:rsidR="001612F7" w:rsidRPr="00B41A36" w:rsidRDefault="001612F7" w:rsidP="002529A7">
            <w:pPr>
              <w:pStyle w:val="TAL"/>
              <w:rPr>
                <w:sz w:val="16"/>
              </w:rPr>
            </w:pPr>
            <w:r>
              <w:rPr>
                <w:sz w:val="16"/>
              </w:rPr>
              <w:t>agreed</w:t>
            </w:r>
          </w:p>
        </w:tc>
        <w:tc>
          <w:tcPr>
            <w:tcW w:w="1559" w:type="dxa"/>
          </w:tcPr>
          <w:p w14:paraId="18F10DB0" w14:textId="77777777" w:rsidR="001612F7" w:rsidRPr="00B41A36" w:rsidRDefault="001612F7" w:rsidP="002529A7">
            <w:pPr>
              <w:pStyle w:val="TAL"/>
              <w:rPr>
                <w:sz w:val="16"/>
              </w:rPr>
            </w:pPr>
            <w:r>
              <w:rPr>
                <w:sz w:val="16"/>
              </w:rPr>
              <w:t>C1-240679</w:t>
            </w:r>
          </w:p>
        </w:tc>
        <w:tc>
          <w:tcPr>
            <w:tcW w:w="1017" w:type="dxa"/>
          </w:tcPr>
          <w:p w14:paraId="72A6DD58" w14:textId="77777777" w:rsidR="001612F7" w:rsidRPr="00B41A36" w:rsidRDefault="001612F7" w:rsidP="002529A7">
            <w:pPr>
              <w:pStyle w:val="TAL"/>
              <w:rPr>
                <w:sz w:val="16"/>
              </w:rPr>
            </w:pPr>
          </w:p>
        </w:tc>
      </w:tr>
      <w:tr w:rsidR="001612F7" w14:paraId="3B895023" w14:textId="77777777" w:rsidTr="002529A7">
        <w:tc>
          <w:tcPr>
            <w:tcW w:w="1097" w:type="dxa"/>
          </w:tcPr>
          <w:p w14:paraId="6EF4C963" w14:textId="77777777" w:rsidR="001612F7" w:rsidRPr="00B41A36" w:rsidRDefault="001612F7" w:rsidP="002529A7">
            <w:pPr>
              <w:pStyle w:val="TAL"/>
              <w:rPr>
                <w:sz w:val="16"/>
              </w:rPr>
            </w:pPr>
            <w:r>
              <w:rPr>
                <w:sz w:val="16"/>
              </w:rPr>
              <w:t>C1-241300</w:t>
            </w:r>
          </w:p>
        </w:tc>
        <w:tc>
          <w:tcPr>
            <w:tcW w:w="4540" w:type="dxa"/>
          </w:tcPr>
          <w:p w14:paraId="3FDED77F" w14:textId="77777777" w:rsidR="001612F7" w:rsidRPr="00B41A36" w:rsidRDefault="001612F7" w:rsidP="002529A7">
            <w:pPr>
              <w:pStyle w:val="TAL"/>
              <w:rPr>
                <w:sz w:val="16"/>
              </w:rPr>
            </w:pPr>
            <w:r>
              <w:rPr>
                <w:sz w:val="16"/>
              </w:rPr>
              <w:t>Pseudo-CR on corrections on user plane connection information</w:t>
            </w:r>
          </w:p>
        </w:tc>
        <w:tc>
          <w:tcPr>
            <w:tcW w:w="1417" w:type="dxa"/>
          </w:tcPr>
          <w:p w14:paraId="62FDF8C7" w14:textId="77777777" w:rsidR="001612F7" w:rsidRPr="00B41A36" w:rsidRDefault="001612F7" w:rsidP="002529A7">
            <w:pPr>
              <w:pStyle w:val="TAL"/>
              <w:rPr>
                <w:sz w:val="16"/>
              </w:rPr>
            </w:pPr>
            <w:r>
              <w:rPr>
                <w:sz w:val="16"/>
              </w:rPr>
              <w:t>Xiaomi / Ruby</w:t>
            </w:r>
          </w:p>
        </w:tc>
        <w:tc>
          <w:tcPr>
            <w:tcW w:w="1418" w:type="dxa"/>
          </w:tcPr>
          <w:p w14:paraId="443DDBBC" w14:textId="77777777" w:rsidR="001612F7" w:rsidRPr="00B41A36" w:rsidRDefault="001612F7" w:rsidP="002529A7">
            <w:pPr>
              <w:pStyle w:val="TAL"/>
              <w:rPr>
                <w:sz w:val="16"/>
              </w:rPr>
            </w:pPr>
            <w:r>
              <w:rPr>
                <w:sz w:val="16"/>
              </w:rPr>
              <w:t>agreed</w:t>
            </w:r>
          </w:p>
        </w:tc>
        <w:tc>
          <w:tcPr>
            <w:tcW w:w="1559" w:type="dxa"/>
          </w:tcPr>
          <w:p w14:paraId="1423954A" w14:textId="77777777" w:rsidR="001612F7" w:rsidRPr="00B41A36" w:rsidRDefault="001612F7" w:rsidP="002529A7">
            <w:pPr>
              <w:pStyle w:val="TAL"/>
              <w:rPr>
                <w:sz w:val="16"/>
              </w:rPr>
            </w:pPr>
            <w:r>
              <w:rPr>
                <w:sz w:val="16"/>
              </w:rPr>
              <w:t>C1-240755</w:t>
            </w:r>
          </w:p>
        </w:tc>
        <w:tc>
          <w:tcPr>
            <w:tcW w:w="1017" w:type="dxa"/>
          </w:tcPr>
          <w:p w14:paraId="3422F121" w14:textId="77777777" w:rsidR="001612F7" w:rsidRPr="00B41A36" w:rsidRDefault="001612F7" w:rsidP="002529A7">
            <w:pPr>
              <w:pStyle w:val="TAL"/>
              <w:rPr>
                <w:sz w:val="16"/>
              </w:rPr>
            </w:pPr>
          </w:p>
        </w:tc>
      </w:tr>
      <w:tr w:rsidR="001612F7" w14:paraId="67C9F19B" w14:textId="77777777" w:rsidTr="002529A7">
        <w:tc>
          <w:tcPr>
            <w:tcW w:w="1097" w:type="dxa"/>
          </w:tcPr>
          <w:p w14:paraId="1DD41DB1" w14:textId="77777777" w:rsidR="001612F7" w:rsidRPr="00B41A36" w:rsidRDefault="001612F7" w:rsidP="002529A7">
            <w:pPr>
              <w:pStyle w:val="TAL"/>
              <w:rPr>
                <w:sz w:val="16"/>
              </w:rPr>
            </w:pPr>
            <w:r>
              <w:rPr>
                <w:sz w:val="16"/>
              </w:rPr>
              <w:t>C1-241301</w:t>
            </w:r>
          </w:p>
        </w:tc>
        <w:tc>
          <w:tcPr>
            <w:tcW w:w="4540" w:type="dxa"/>
          </w:tcPr>
          <w:p w14:paraId="6D83D402" w14:textId="77777777" w:rsidR="001612F7" w:rsidRPr="00B41A36" w:rsidRDefault="001612F7" w:rsidP="002529A7">
            <w:pPr>
              <w:pStyle w:val="TAL"/>
              <w:rPr>
                <w:sz w:val="16"/>
              </w:rPr>
            </w:pPr>
            <w:r>
              <w:rPr>
                <w:sz w:val="16"/>
              </w:rPr>
              <w:t>Pseudo-CR on the LMF change for the LCS-UP connection</w:t>
            </w:r>
          </w:p>
        </w:tc>
        <w:tc>
          <w:tcPr>
            <w:tcW w:w="1417" w:type="dxa"/>
          </w:tcPr>
          <w:p w14:paraId="75694038" w14:textId="77777777" w:rsidR="001612F7" w:rsidRPr="00B41A36" w:rsidRDefault="001612F7" w:rsidP="002529A7">
            <w:pPr>
              <w:pStyle w:val="TAL"/>
              <w:rPr>
                <w:sz w:val="16"/>
              </w:rPr>
            </w:pPr>
            <w:r>
              <w:rPr>
                <w:sz w:val="16"/>
              </w:rPr>
              <w:t>vivo / Hank</w:t>
            </w:r>
          </w:p>
        </w:tc>
        <w:tc>
          <w:tcPr>
            <w:tcW w:w="1418" w:type="dxa"/>
          </w:tcPr>
          <w:p w14:paraId="61D188F9" w14:textId="77777777" w:rsidR="001612F7" w:rsidRPr="00B41A36" w:rsidRDefault="001612F7" w:rsidP="002529A7">
            <w:pPr>
              <w:pStyle w:val="TAL"/>
              <w:rPr>
                <w:sz w:val="16"/>
              </w:rPr>
            </w:pPr>
            <w:r>
              <w:rPr>
                <w:sz w:val="16"/>
              </w:rPr>
              <w:t>agreed</w:t>
            </w:r>
          </w:p>
        </w:tc>
        <w:tc>
          <w:tcPr>
            <w:tcW w:w="1559" w:type="dxa"/>
          </w:tcPr>
          <w:p w14:paraId="3E809033" w14:textId="77777777" w:rsidR="001612F7" w:rsidRPr="00B41A36" w:rsidRDefault="001612F7" w:rsidP="002529A7">
            <w:pPr>
              <w:pStyle w:val="TAL"/>
              <w:rPr>
                <w:sz w:val="16"/>
              </w:rPr>
            </w:pPr>
            <w:r>
              <w:rPr>
                <w:sz w:val="16"/>
              </w:rPr>
              <w:t>C1-240901</w:t>
            </w:r>
          </w:p>
        </w:tc>
        <w:tc>
          <w:tcPr>
            <w:tcW w:w="1017" w:type="dxa"/>
          </w:tcPr>
          <w:p w14:paraId="6528C2E7" w14:textId="77777777" w:rsidR="001612F7" w:rsidRPr="00B41A36" w:rsidRDefault="001612F7" w:rsidP="002529A7">
            <w:pPr>
              <w:pStyle w:val="TAL"/>
              <w:rPr>
                <w:sz w:val="16"/>
              </w:rPr>
            </w:pPr>
          </w:p>
        </w:tc>
      </w:tr>
      <w:tr w:rsidR="001612F7" w14:paraId="7A42F05C" w14:textId="77777777" w:rsidTr="002529A7">
        <w:tc>
          <w:tcPr>
            <w:tcW w:w="1097" w:type="dxa"/>
          </w:tcPr>
          <w:p w14:paraId="4946B168" w14:textId="77777777" w:rsidR="001612F7" w:rsidRPr="00B41A36" w:rsidRDefault="001612F7" w:rsidP="002529A7">
            <w:pPr>
              <w:pStyle w:val="TAL"/>
              <w:rPr>
                <w:sz w:val="16"/>
              </w:rPr>
            </w:pPr>
            <w:r>
              <w:rPr>
                <w:sz w:val="16"/>
              </w:rPr>
              <w:t>C1-241302</w:t>
            </w:r>
          </w:p>
        </w:tc>
        <w:tc>
          <w:tcPr>
            <w:tcW w:w="4540" w:type="dxa"/>
          </w:tcPr>
          <w:p w14:paraId="3810C46A" w14:textId="77777777" w:rsidR="001612F7" w:rsidRPr="00B41A36" w:rsidRDefault="001612F7" w:rsidP="002529A7">
            <w:pPr>
              <w:pStyle w:val="TAL"/>
              <w:rPr>
                <w:sz w:val="16"/>
              </w:rPr>
            </w:pPr>
            <w:r>
              <w:rPr>
                <w:sz w:val="16"/>
              </w:rPr>
              <w:t>Clarifications for reporting indication</w:t>
            </w:r>
          </w:p>
        </w:tc>
        <w:tc>
          <w:tcPr>
            <w:tcW w:w="1417" w:type="dxa"/>
          </w:tcPr>
          <w:p w14:paraId="764BE3FB" w14:textId="77777777" w:rsidR="001612F7" w:rsidRPr="00B41A36" w:rsidRDefault="001612F7" w:rsidP="002529A7">
            <w:pPr>
              <w:pStyle w:val="TAL"/>
              <w:rPr>
                <w:sz w:val="16"/>
              </w:rPr>
            </w:pPr>
            <w:r>
              <w:rPr>
                <w:sz w:val="16"/>
              </w:rPr>
              <w:t>Nokia, Nokia Shanghai Bell</w:t>
            </w:r>
          </w:p>
        </w:tc>
        <w:tc>
          <w:tcPr>
            <w:tcW w:w="1418" w:type="dxa"/>
          </w:tcPr>
          <w:p w14:paraId="58760D57" w14:textId="77777777" w:rsidR="001612F7" w:rsidRPr="00B41A36" w:rsidRDefault="001612F7" w:rsidP="002529A7">
            <w:pPr>
              <w:pStyle w:val="TAL"/>
              <w:rPr>
                <w:sz w:val="16"/>
              </w:rPr>
            </w:pPr>
            <w:r>
              <w:rPr>
                <w:sz w:val="16"/>
              </w:rPr>
              <w:t>agreed</w:t>
            </w:r>
          </w:p>
        </w:tc>
        <w:tc>
          <w:tcPr>
            <w:tcW w:w="1559" w:type="dxa"/>
          </w:tcPr>
          <w:p w14:paraId="43EAB7DE" w14:textId="77777777" w:rsidR="001612F7" w:rsidRPr="00B41A36" w:rsidRDefault="001612F7" w:rsidP="002529A7">
            <w:pPr>
              <w:pStyle w:val="TAL"/>
              <w:rPr>
                <w:sz w:val="16"/>
              </w:rPr>
            </w:pPr>
            <w:r>
              <w:rPr>
                <w:sz w:val="16"/>
              </w:rPr>
              <w:t>C1-241196</w:t>
            </w:r>
          </w:p>
        </w:tc>
        <w:tc>
          <w:tcPr>
            <w:tcW w:w="1017" w:type="dxa"/>
          </w:tcPr>
          <w:p w14:paraId="1E9CA3C1" w14:textId="77777777" w:rsidR="001612F7" w:rsidRPr="00B41A36" w:rsidRDefault="001612F7" w:rsidP="002529A7">
            <w:pPr>
              <w:pStyle w:val="TAL"/>
              <w:rPr>
                <w:sz w:val="16"/>
              </w:rPr>
            </w:pPr>
          </w:p>
        </w:tc>
      </w:tr>
      <w:tr w:rsidR="001612F7" w14:paraId="70A21B85" w14:textId="77777777" w:rsidTr="002529A7">
        <w:tc>
          <w:tcPr>
            <w:tcW w:w="1097" w:type="dxa"/>
          </w:tcPr>
          <w:p w14:paraId="750C0409" w14:textId="77777777" w:rsidR="001612F7" w:rsidRPr="00B41A36" w:rsidRDefault="001612F7" w:rsidP="002529A7">
            <w:pPr>
              <w:pStyle w:val="TAL"/>
              <w:rPr>
                <w:sz w:val="16"/>
              </w:rPr>
            </w:pPr>
            <w:r>
              <w:rPr>
                <w:sz w:val="16"/>
              </w:rPr>
              <w:t>C1-241303</w:t>
            </w:r>
          </w:p>
        </w:tc>
        <w:tc>
          <w:tcPr>
            <w:tcW w:w="4540" w:type="dxa"/>
          </w:tcPr>
          <w:p w14:paraId="6903CEF8" w14:textId="77777777" w:rsidR="001612F7" w:rsidRPr="00B41A36" w:rsidRDefault="001612F7" w:rsidP="002529A7">
            <w:pPr>
              <w:pStyle w:val="TAL"/>
              <w:rPr>
                <w:sz w:val="16"/>
              </w:rPr>
            </w:pPr>
            <w:r>
              <w:rPr>
                <w:sz w:val="16"/>
              </w:rPr>
              <w:t>Remove the redundant EN</w:t>
            </w:r>
          </w:p>
        </w:tc>
        <w:tc>
          <w:tcPr>
            <w:tcW w:w="1417" w:type="dxa"/>
          </w:tcPr>
          <w:p w14:paraId="5227EA1E" w14:textId="77777777" w:rsidR="001612F7" w:rsidRPr="00B41A36" w:rsidRDefault="001612F7" w:rsidP="002529A7">
            <w:pPr>
              <w:pStyle w:val="TAL"/>
              <w:rPr>
                <w:sz w:val="16"/>
              </w:rPr>
            </w:pPr>
            <w:r>
              <w:rPr>
                <w:sz w:val="16"/>
              </w:rPr>
              <w:t>CATT</w:t>
            </w:r>
          </w:p>
        </w:tc>
        <w:tc>
          <w:tcPr>
            <w:tcW w:w="1418" w:type="dxa"/>
          </w:tcPr>
          <w:p w14:paraId="604D5B8F" w14:textId="77777777" w:rsidR="001612F7" w:rsidRPr="00B41A36" w:rsidRDefault="001612F7" w:rsidP="002529A7">
            <w:pPr>
              <w:pStyle w:val="TAL"/>
              <w:rPr>
                <w:sz w:val="16"/>
              </w:rPr>
            </w:pPr>
            <w:r>
              <w:rPr>
                <w:sz w:val="16"/>
              </w:rPr>
              <w:t>agreed</w:t>
            </w:r>
          </w:p>
        </w:tc>
        <w:tc>
          <w:tcPr>
            <w:tcW w:w="1559" w:type="dxa"/>
          </w:tcPr>
          <w:p w14:paraId="12BE74EA" w14:textId="77777777" w:rsidR="001612F7" w:rsidRPr="00B41A36" w:rsidRDefault="001612F7" w:rsidP="002529A7">
            <w:pPr>
              <w:pStyle w:val="TAL"/>
              <w:rPr>
                <w:sz w:val="16"/>
              </w:rPr>
            </w:pPr>
            <w:r>
              <w:rPr>
                <w:sz w:val="16"/>
              </w:rPr>
              <w:t>C1-241093</w:t>
            </w:r>
          </w:p>
        </w:tc>
        <w:tc>
          <w:tcPr>
            <w:tcW w:w="1017" w:type="dxa"/>
          </w:tcPr>
          <w:p w14:paraId="2F97E111" w14:textId="77777777" w:rsidR="001612F7" w:rsidRPr="00B41A36" w:rsidRDefault="001612F7" w:rsidP="002529A7">
            <w:pPr>
              <w:pStyle w:val="TAL"/>
              <w:rPr>
                <w:sz w:val="16"/>
              </w:rPr>
            </w:pPr>
          </w:p>
        </w:tc>
      </w:tr>
      <w:tr w:rsidR="001612F7" w14:paraId="72FEAC20" w14:textId="77777777" w:rsidTr="002529A7">
        <w:tc>
          <w:tcPr>
            <w:tcW w:w="1097" w:type="dxa"/>
          </w:tcPr>
          <w:p w14:paraId="1606AF0F" w14:textId="77777777" w:rsidR="001612F7" w:rsidRPr="00B41A36" w:rsidRDefault="001612F7" w:rsidP="002529A7">
            <w:pPr>
              <w:pStyle w:val="TAL"/>
              <w:rPr>
                <w:sz w:val="16"/>
              </w:rPr>
            </w:pPr>
            <w:r>
              <w:rPr>
                <w:sz w:val="16"/>
              </w:rPr>
              <w:t>C1-241304</w:t>
            </w:r>
          </w:p>
        </w:tc>
        <w:tc>
          <w:tcPr>
            <w:tcW w:w="4540" w:type="dxa"/>
          </w:tcPr>
          <w:p w14:paraId="1976A21A" w14:textId="77777777" w:rsidR="001612F7" w:rsidRPr="00B41A36" w:rsidRDefault="001612F7" w:rsidP="002529A7">
            <w:pPr>
              <w:pStyle w:val="TAL"/>
              <w:rPr>
                <w:sz w:val="16"/>
              </w:rPr>
            </w:pPr>
            <w:r>
              <w:rPr>
                <w:sz w:val="16"/>
              </w:rPr>
              <w:t>Connection Capabilities in N1 SM container</w:t>
            </w:r>
          </w:p>
        </w:tc>
        <w:tc>
          <w:tcPr>
            <w:tcW w:w="1417" w:type="dxa"/>
          </w:tcPr>
          <w:p w14:paraId="77357624" w14:textId="77777777" w:rsidR="001612F7" w:rsidRPr="00B41A36" w:rsidRDefault="001612F7" w:rsidP="002529A7">
            <w:pPr>
              <w:pStyle w:val="TAL"/>
              <w:rPr>
                <w:sz w:val="16"/>
              </w:rPr>
            </w:pPr>
            <w:r>
              <w:rPr>
                <w:sz w:val="16"/>
              </w:rPr>
              <w:t>China Mobile, Ericsson, China Southern Power Grid Co</w:t>
            </w:r>
          </w:p>
        </w:tc>
        <w:tc>
          <w:tcPr>
            <w:tcW w:w="1418" w:type="dxa"/>
          </w:tcPr>
          <w:p w14:paraId="590233D8" w14:textId="77777777" w:rsidR="001612F7" w:rsidRPr="00B41A36" w:rsidRDefault="001612F7" w:rsidP="002529A7">
            <w:pPr>
              <w:pStyle w:val="TAL"/>
              <w:rPr>
                <w:sz w:val="16"/>
              </w:rPr>
            </w:pPr>
            <w:r>
              <w:rPr>
                <w:sz w:val="16"/>
              </w:rPr>
              <w:t>agreed</w:t>
            </w:r>
          </w:p>
        </w:tc>
        <w:tc>
          <w:tcPr>
            <w:tcW w:w="1559" w:type="dxa"/>
          </w:tcPr>
          <w:p w14:paraId="448BCD8B" w14:textId="77777777" w:rsidR="001612F7" w:rsidRPr="00B41A36" w:rsidRDefault="001612F7" w:rsidP="002529A7">
            <w:pPr>
              <w:pStyle w:val="TAL"/>
              <w:rPr>
                <w:sz w:val="16"/>
              </w:rPr>
            </w:pPr>
            <w:r>
              <w:rPr>
                <w:sz w:val="16"/>
              </w:rPr>
              <w:t>C1-240714</w:t>
            </w:r>
          </w:p>
        </w:tc>
        <w:tc>
          <w:tcPr>
            <w:tcW w:w="1017" w:type="dxa"/>
          </w:tcPr>
          <w:p w14:paraId="425932CD" w14:textId="77777777" w:rsidR="001612F7" w:rsidRPr="00B41A36" w:rsidRDefault="001612F7" w:rsidP="002529A7">
            <w:pPr>
              <w:pStyle w:val="TAL"/>
              <w:rPr>
                <w:sz w:val="16"/>
              </w:rPr>
            </w:pPr>
          </w:p>
        </w:tc>
      </w:tr>
      <w:tr w:rsidR="001612F7" w14:paraId="1884EE65" w14:textId="77777777" w:rsidTr="002529A7">
        <w:tc>
          <w:tcPr>
            <w:tcW w:w="1097" w:type="dxa"/>
          </w:tcPr>
          <w:p w14:paraId="2F1E36AC" w14:textId="77777777" w:rsidR="001612F7" w:rsidRPr="00B41A36" w:rsidRDefault="001612F7" w:rsidP="002529A7">
            <w:pPr>
              <w:pStyle w:val="TAL"/>
              <w:rPr>
                <w:sz w:val="16"/>
              </w:rPr>
            </w:pPr>
            <w:r>
              <w:rPr>
                <w:sz w:val="16"/>
              </w:rPr>
              <w:t>C1-241305</w:t>
            </w:r>
          </w:p>
        </w:tc>
        <w:tc>
          <w:tcPr>
            <w:tcW w:w="4540" w:type="dxa"/>
          </w:tcPr>
          <w:p w14:paraId="35241F74" w14:textId="77777777" w:rsidR="001612F7" w:rsidRPr="00B41A36" w:rsidRDefault="001612F7" w:rsidP="002529A7">
            <w:pPr>
              <w:pStyle w:val="TAL"/>
              <w:rPr>
                <w:sz w:val="16"/>
              </w:rPr>
            </w:pPr>
            <w:r>
              <w:rPr>
                <w:sz w:val="16"/>
              </w:rPr>
              <w:t>Correction on reporting URSP rule enforcement</w:t>
            </w:r>
          </w:p>
        </w:tc>
        <w:tc>
          <w:tcPr>
            <w:tcW w:w="1417" w:type="dxa"/>
          </w:tcPr>
          <w:p w14:paraId="45D77D1B" w14:textId="77777777" w:rsidR="001612F7" w:rsidRPr="00B41A36" w:rsidRDefault="001612F7" w:rsidP="002529A7">
            <w:pPr>
              <w:pStyle w:val="TAL"/>
              <w:rPr>
                <w:sz w:val="16"/>
              </w:rPr>
            </w:pPr>
            <w:r>
              <w:rPr>
                <w:sz w:val="16"/>
              </w:rPr>
              <w:t>China Mobile, Ericsson, China Southern Power Grid Co</w:t>
            </w:r>
          </w:p>
        </w:tc>
        <w:tc>
          <w:tcPr>
            <w:tcW w:w="1418" w:type="dxa"/>
          </w:tcPr>
          <w:p w14:paraId="76E75816" w14:textId="77777777" w:rsidR="001612F7" w:rsidRPr="00B41A36" w:rsidRDefault="001612F7" w:rsidP="002529A7">
            <w:pPr>
              <w:pStyle w:val="TAL"/>
              <w:rPr>
                <w:sz w:val="16"/>
              </w:rPr>
            </w:pPr>
            <w:r>
              <w:rPr>
                <w:sz w:val="16"/>
              </w:rPr>
              <w:t>agreed</w:t>
            </w:r>
          </w:p>
        </w:tc>
        <w:tc>
          <w:tcPr>
            <w:tcW w:w="1559" w:type="dxa"/>
          </w:tcPr>
          <w:p w14:paraId="242B37AF" w14:textId="77777777" w:rsidR="001612F7" w:rsidRPr="00B41A36" w:rsidRDefault="001612F7" w:rsidP="002529A7">
            <w:pPr>
              <w:pStyle w:val="TAL"/>
              <w:rPr>
                <w:sz w:val="16"/>
              </w:rPr>
            </w:pPr>
            <w:r>
              <w:rPr>
                <w:sz w:val="16"/>
              </w:rPr>
              <w:t>C1-240715</w:t>
            </w:r>
          </w:p>
        </w:tc>
        <w:tc>
          <w:tcPr>
            <w:tcW w:w="1017" w:type="dxa"/>
          </w:tcPr>
          <w:p w14:paraId="2903F96F" w14:textId="77777777" w:rsidR="001612F7" w:rsidRPr="00B41A36" w:rsidRDefault="001612F7" w:rsidP="002529A7">
            <w:pPr>
              <w:pStyle w:val="TAL"/>
              <w:rPr>
                <w:sz w:val="16"/>
              </w:rPr>
            </w:pPr>
          </w:p>
        </w:tc>
      </w:tr>
      <w:tr w:rsidR="001612F7" w14:paraId="358CC17B" w14:textId="77777777" w:rsidTr="002529A7">
        <w:tc>
          <w:tcPr>
            <w:tcW w:w="1097" w:type="dxa"/>
          </w:tcPr>
          <w:p w14:paraId="3EBA4EB7" w14:textId="77777777" w:rsidR="001612F7" w:rsidRPr="00B41A36" w:rsidRDefault="001612F7" w:rsidP="002529A7">
            <w:pPr>
              <w:pStyle w:val="TAL"/>
              <w:rPr>
                <w:sz w:val="16"/>
              </w:rPr>
            </w:pPr>
            <w:r>
              <w:rPr>
                <w:sz w:val="16"/>
              </w:rPr>
              <w:t>C1-241306</w:t>
            </w:r>
          </w:p>
        </w:tc>
        <w:tc>
          <w:tcPr>
            <w:tcW w:w="4540" w:type="dxa"/>
          </w:tcPr>
          <w:p w14:paraId="0C6A9AE6" w14:textId="77777777" w:rsidR="001612F7" w:rsidRPr="00B41A36" w:rsidRDefault="001612F7" w:rsidP="002529A7">
            <w:pPr>
              <w:pStyle w:val="TAL"/>
              <w:rPr>
                <w:sz w:val="16"/>
              </w:rPr>
            </w:pPr>
            <w:r>
              <w:rPr>
                <w:sz w:val="16"/>
              </w:rPr>
              <w:t>PDU session modification based on URSP rule</w:t>
            </w:r>
          </w:p>
        </w:tc>
        <w:tc>
          <w:tcPr>
            <w:tcW w:w="1417" w:type="dxa"/>
          </w:tcPr>
          <w:p w14:paraId="70C529EA" w14:textId="77777777" w:rsidR="001612F7" w:rsidRPr="00B41A36" w:rsidRDefault="001612F7" w:rsidP="002529A7">
            <w:pPr>
              <w:pStyle w:val="TAL"/>
              <w:rPr>
                <w:sz w:val="16"/>
              </w:rPr>
            </w:pPr>
            <w:r>
              <w:rPr>
                <w:sz w:val="16"/>
              </w:rPr>
              <w:t>Samsung</w:t>
            </w:r>
          </w:p>
        </w:tc>
        <w:tc>
          <w:tcPr>
            <w:tcW w:w="1418" w:type="dxa"/>
          </w:tcPr>
          <w:p w14:paraId="56E5F755" w14:textId="77777777" w:rsidR="001612F7" w:rsidRPr="00B41A36" w:rsidRDefault="001612F7" w:rsidP="002529A7">
            <w:pPr>
              <w:pStyle w:val="TAL"/>
              <w:rPr>
                <w:sz w:val="16"/>
              </w:rPr>
            </w:pPr>
            <w:r>
              <w:rPr>
                <w:sz w:val="16"/>
              </w:rPr>
              <w:t>postponed</w:t>
            </w:r>
          </w:p>
        </w:tc>
        <w:tc>
          <w:tcPr>
            <w:tcW w:w="1559" w:type="dxa"/>
          </w:tcPr>
          <w:p w14:paraId="4F4E6580" w14:textId="77777777" w:rsidR="001612F7" w:rsidRPr="00B41A36" w:rsidRDefault="001612F7" w:rsidP="002529A7">
            <w:pPr>
              <w:pStyle w:val="TAL"/>
              <w:rPr>
                <w:sz w:val="16"/>
              </w:rPr>
            </w:pPr>
            <w:r>
              <w:rPr>
                <w:sz w:val="16"/>
              </w:rPr>
              <w:t>C1-241176</w:t>
            </w:r>
          </w:p>
        </w:tc>
        <w:tc>
          <w:tcPr>
            <w:tcW w:w="1017" w:type="dxa"/>
          </w:tcPr>
          <w:p w14:paraId="0D98AF61" w14:textId="77777777" w:rsidR="001612F7" w:rsidRPr="00B41A36" w:rsidRDefault="001612F7" w:rsidP="002529A7">
            <w:pPr>
              <w:pStyle w:val="TAL"/>
              <w:rPr>
                <w:sz w:val="16"/>
              </w:rPr>
            </w:pPr>
          </w:p>
        </w:tc>
      </w:tr>
      <w:tr w:rsidR="001612F7" w14:paraId="2E153066" w14:textId="77777777" w:rsidTr="002529A7">
        <w:tc>
          <w:tcPr>
            <w:tcW w:w="1097" w:type="dxa"/>
          </w:tcPr>
          <w:p w14:paraId="73E749B9" w14:textId="77777777" w:rsidR="001612F7" w:rsidRPr="00B41A36" w:rsidRDefault="001612F7" w:rsidP="002529A7">
            <w:pPr>
              <w:pStyle w:val="TAL"/>
              <w:rPr>
                <w:sz w:val="16"/>
              </w:rPr>
            </w:pPr>
            <w:r>
              <w:rPr>
                <w:sz w:val="16"/>
              </w:rPr>
              <w:t>C1-241307</w:t>
            </w:r>
          </w:p>
        </w:tc>
        <w:tc>
          <w:tcPr>
            <w:tcW w:w="4540" w:type="dxa"/>
          </w:tcPr>
          <w:p w14:paraId="0B042756" w14:textId="77777777" w:rsidR="001612F7" w:rsidRPr="00B41A36" w:rsidRDefault="001612F7" w:rsidP="002529A7">
            <w:pPr>
              <w:pStyle w:val="TAL"/>
              <w:rPr>
                <w:sz w:val="16"/>
              </w:rPr>
            </w:pPr>
            <w:r>
              <w:rPr>
                <w:sz w:val="16"/>
              </w:rPr>
              <w:t>PDU session establishment to support URSP rule enforcement reporting</w:t>
            </w:r>
          </w:p>
        </w:tc>
        <w:tc>
          <w:tcPr>
            <w:tcW w:w="1417" w:type="dxa"/>
          </w:tcPr>
          <w:p w14:paraId="3965BBB9" w14:textId="77777777" w:rsidR="001612F7" w:rsidRPr="00B41A36" w:rsidRDefault="001612F7" w:rsidP="002529A7">
            <w:pPr>
              <w:pStyle w:val="TAL"/>
              <w:rPr>
                <w:sz w:val="16"/>
              </w:rPr>
            </w:pPr>
            <w:r>
              <w:rPr>
                <w:sz w:val="16"/>
              </w:rPr>
              <w:t>Samsung</w:t>
            </w:r>
          </w:p>
        </w:tc>
        <w:tc>
          <w:tcPr>
            <w:tcW w:w="1418" w:type="dxa"/>
          </w:tcPr>
          <w:p w14:paraId="0EDF8BDD" w14:textId="77777777" w:rsidR="001612F7" w:rsidRPr="00B41A36" w:rsidRDefault="001612F7" w:rsidP="002529A7">
            <w:pPr>
              <w:pStyle w:val="TAL"/>
              <w:rPr>
                <w:sz w:val="16"/>
              </w:rPr>
            </w:pPr>
            <w:r>
              <w:rPr>
                <w:sz w:val="16"/>
              </w:rPr>
              <w:t>postponed</w:t>
            </w:r>
          </w:p>
        </w:tc>
        <w:tc>
          <w:tcPr>
            <w:tcW w:w="1559" w:type="dxa"/>
          </w:tcPr>
          <w:p w14:paraId="31056717" w14:textId="77777777" w:rsidR="001612F7" w:rsidRPr="00B41A36" w:rsidRDefault="001612F7" w:rsidP="002529A7">
            <w:pPr>
              <w:pStyle w:val="TAL"/>
              <w:rPr>
                <w:sz w:val="16"/>
              </w:rPr>
            </w:pPr>
            <w:r>
              <w:rPr>
                <w:sz w:val="16"/>
              </w:rPr>
              <w:t>C1-241178</w:t>
            </w:r>
          </w:p>
        </w:tc>
        <w:tc>
          <w:tcPr>
            <w:tcW w:w="1017" w:type="dxa"/>
          </w:tcPr>
          <w:p w14:paraId="3750B3F9" w14:textId="77777777" w:rsidR="001612F7" w:rsidRPr="00B41A36" w:rsidRDefault="001612F7" w:rsidP="002529A7">
            <w:pPr>
              <w:pStyle w:val="TAL"/>
              <w:rPr>
                <w:sz w:val="16"/>
              </w:rPr>
            </w:pPr>
          </w:p>
        </w:tc>
      </w:tr>
      <w:tr w:rsidR="001612F7" w14:paraId="7FC86914" w14:textId="77777777" w:rsidTr="002529A7">
        <w:tc>
          <w:tcPr>
            <w:tcW w:w="1097" w:type="dxa"/>
          </w:tcPr>
          <w:p w14:paraId="7DEE83D4" w14:textId="77777777" w:rsidR="001612F7" w:rsidRPr="00B41A36" w:rsidRDefault="001612F7" w:rsidP="002529A7">
            <w:pPr>
              <w:pStyle w:val="TAL"/>
              <w:rPr>
                <w:sz w:val="16"/>
              </w:rPr>
            </w:pPr>
            <w:r>
              <w:rPr>
                <w:sz w:val="16"/>
              </w:rPr>
              <w:t>C1-241308</w:t>
            </w:r>
          </w:p>
        </w:tc>
        <w:tc>
          <w:tcPr>
            <w:tcW w:w="4540" w:type="dxa"/>
          </w:tcPr>
          <w:p w14:paraId="424466DC" w14:textId="77777777" w:rsidR="001612F7" w:rsidRPr="00B41A36" w:rsidRDefault="001612F7" w:rsidP="002529A7">
            <w:pPr>
              <w:pStyle w:val="TAL"/>
              <w:rPr>
                <w:sz w:val="16"/>
              </w:rPr>
            </w:pPr>
            <w:r>
              <w:rPr>
                <w:sz w:val="16"/>
              </w:rPr>
              <w:t>Clarifications for RSD use in EPS</w:t>
            </w:r>
          </w:p>
        </w:tc>
        <w:tc>
          <w:tcPr>
            <w:tcW w:w="1417" w:type="dxa"/>
          </w:tcPr>
          <w:p w14:paraId="552ACFBA" w14:textId="77777777" w:rsidR="001612F7" w:rsidRPr="00B41A36" w:rsidRDefault="001612F7" w:rsidP="002529A7">
            <w:pPr>
              <w:pStyle w:val="TAL"/>
              <w:rPr>
                <w:sz w:val="16"/>
              </w:rPr>
            </w:pPr>
            <w:r>
              <w:rPr>
                <w:sz w:val="16"/>
              </w:rPr>
              <w:t>Apple</w:t>
            </w:r>
          </w:p>
        </w:tc>
        <w:tc>
          <w:tcPr>
            <w:tcW w:w="1418" w:type="dxa"/>
          </w:tcPr>
          <w:p w14:paraId="666FE92F" w14:textId="77777777" w:rsidR="001612F7" w:rsidRPr="00B41A36" w:rsidRDefault="001612F7" w:rsidP="002529A7">
            <w:pPr>
              <w:pStyle w:val="TAL"/>
              <w:rPr>
                <w:sz w:val="16"/>
              </w:rPr>
            </w:pPr>
            <w:r>
              <w:rPr>
                <w:sz w:val="16"/>
              </w:rPr>
              <w:t>agreed</w:t>
            </w:r>
          </w:p>
        </w:tc>
        <w:tc>
          <w:tcPr>
            <w:tcW w:w="1559" w:type="dxa"/>
          </w:tcPr>
          <w:p w14:paraId="6E51AF60" w14:textId="77777777" w:rsidR="001612F7" w:rsidRPr="00B41A36" w:rsidRDefault="001612F7" w:rsidP="002529A7">
            <w:pPr>
              <w:pStyle w:val="TAL"/>
              <w:rPr>
                <w:sz w:val="16"/>
              </w:rPr>
            </w:pPr>
            <w:r>
              <w:rPr>
                <w:sz w:val="16"/>
              </w:rPr>
              <w:t>C1-240903</w:t>
            </w:r>
          </w:p>
        </w:tc>
        <w:tc>
          <w:tcPr>
            <w:tcW w:w="1017" w:type="dxa"/>
          </w:tcPr>
          <w:p w14:paraId="4EC1E704" w14:textId="77777777" w:rsidR="001612F7" w:rsidRPr="00B41A36" w:rsidRDefault="001612F7" w:rsidP="002529A7">
            <w:pPr>
              <w:pStyle w:val="TAL"/>
              <w:rPr>
                <w:sz w:val="16"/>
              </w:rPr>
            </w:pPr>
          </w:p>
        </w:tc>
      </w:tr>
      <w:tr w:rsidR="001612F7" w14:paraId="1175E399" w14:textId="77777777" w:rsidTr="002529A7">
        <w:tc>
          <w:tcPr>
            <w:tcW w:w="1097" w:type="dxa"/>
          </w:tcPr>
          <w:p w14:paraId="4674224C" w14:textId="77777777" w:rsidR="001612F7" w:rsidRPr="00B41A36" w:rsidRDefault="001612F7" w:rsidP="002529A7">
            <w:pPr>
              <w:pStyle w:val="TAL"/>
              <w:rPr>
                <w:sz w:val="16"/>
              </w:rPr>
            </w:pPr>
            <w:r>
              <w:rPr>
                <w:sz w:val="16"/>
              </w:rPr>
              <w:t>C1-241309</w:t>
            </w:r>
          </w:p>
        </w:tc>
        <w:tc>
          <w:tcPr>
            <w:tcW w:w="4540" w:type="dxa"/>
          </w:tcPr>
          <w:p w14:paraId="7054852A" w14:textId="77777777" w:rsidR="001612F7" w:rsidRPr="00B41A36" w:rsidRDefault="001612F7" w:rsidP="002529A7">
            <w:pPr>
              <w:pStyle w:val="TAL"/>
              <w:rPr>
                <w:sz w:val="16"/>
              </w:rPr>
            </w:pPr>
            <w:r>
              <w:rPr>
                <w:sz w:val="16"/>
              </w:rPr>
              <w:t>UE policy container with the length of two octets purpose</w:t>
            </w:r>
          </w:p>
        </w:tc>
        <w:tc>
          <w:tcPr>
            <w:tcW w:w="1417" w:type="dxa"/>
          </w:tcPr>
          <w:p w14:paraId="75858800" w14:textId="77777777" w:rsidR="001612F7" w:rsidRPr="00B41A36" w:rsidRDefault="001612F7" w:rsidP="002529A7">
            <w:pPr>
              <w:pStyle w:val="TAL"/>
              <w:rPr>
                <w:sz w:val="16"/>
              </w:rPr>
            </w:pPr>
            <w:r>
              <w:rPr>
                <w:sz w:val="16"/>
              </w:rPr>
              <w:t>Ericsson</w:t>
            </w:r>
          </w:p>
        </w:tc>
        <w:tc>
          <w:tcPr>
            <w:tcW w:w="1418" w:type="dxa"/>
          </w:tcPr>
          <w:p w14:paraId="1EBF6FFF" w14:textId="77777777" w:rsidR="001612F7" w:rsidRPr="00B41A36" w:rsidRDefault="001612F7" w:rsidP="002529A7">
            <w:pPr>
              <w:pStyle w:val="TAL"/>
              <w:rPr>
                <w:sz w:val="16"/>
              </w:rPr>
            </w:pPr>
            <w:r>
              <w:rPr>
                <w:sz w:val="16"/>
              </w:rPr>
              <w:t>agreed</w:t>
            </w:r>
          </w:p>
        </w:tc>
        <w:tc>
          <w:tcPr>
            <w:tcW w:w="1559" w:type="dxa"/>
          </w:tcPr>
          <w:p w14:paraId="31385730" w14:textId="77777777" w:rsidR="001612F7" w:rsidRPr="00B41A36" w:rsidRDefault="001612F7" w:rsidP="002529A7">
            <w:pPr>
              <w:pStyle w:val="TAL"/>
              <w:rPr>
                <w:sz w:val="16"/>
              </w:rPr>
            </w:pPr>
            <w:r>
              <w:rPr>
                <w:sz w:val="16"/>
              </w:rPr>
              <w:t>C1-241004</w:t>
            </w:r>
          </w:p>
        </w:tc>
        <w:tc>
          <w:tcPr>
            <w:tcW w:w="1017" w:type="dxa"/>
          </w:tcPr>
          <w:p w14:paraId="5975A633" w14:textId="77777777" w:rsidR="001612F7" w:rsidRPr="00B41A36" w:rsidRDefault="001612F7" w:rsidP="002529A7">
            <w:pPr>
              <w:pStyle w:val="TAL"/>
              <w:rPr>
                <w:sz w:val="16"/>
              </w:rPr>
            </w:pPr>
          </w:p>
        </w:tc>
      </w:tr>
      <w:tr w:rsidR="001612F7" w14:paraId="4B4730A6" w14:textId="77777777" w:rsidTr="002529A7">
        <w:tc>
          <w:tcPr>
            <w:tcW w:w="1097" w:type="dxa"/>
          </w:tcPr>
          <w:p w14:paraId="72A91BBA" w14:textId="77777777" w:rsidR="001612F7" w:rsidRPr="00B41A36" w:rsidRDefault="001612F7" w:rsidP="002529A7">
            <w:pPr>
              <w:pStyle w:val="TAL"/>
              <w:rPr>
                <w:sz w:val="16"/>
              </w:rPr>
            </w:pPr>
            <w:r>
              <w:rPr>
                <w:sz w:val="16"/>
              </w:rPr>
              <w:t>C1-241310</w:t>
            </w:r>
          </w:p>
        </w:tc>
        <w:tc>
          <w:tcPr>
            <w:tcW w:w="4540" w:type="dxa"/>
          </w:tcPr>
          <w:p w14:paraId="5C99A2C8" w14:textId="77777777" w:rsidR="001612F7" w:rsidRPr="00B41A36" w:rsidRDefault="001612F7" w:rsidP="002529A7">
            <w:pPr>
              <w:pStyle w:val="TAL"/>
              <w:rPr>
                <w:sz w:val="16"/>
              </w:rPr>
            </w:pPr>
            <w:r>
              <w:rPr>
                <w:sz w:val="16"/>
              </w:rPr>
              <w:t>URSP provisioning in EPS and PDU session / PDN connection transferred between 5GS and EPS</w:t>
            </w:r>
          </w:p>
        </w:tc>
        <w:tc>
          <w:tcPr>
            <w:tcW w:w="1417" w:type="dxa"/>
          </w:tcPr>
          <w:p w14:paraId="0D06C85F" w14:textId="77777777" w:rsidR="001612F7" w:rsidRPr="00B41A36" w:rsidRDefault="001612F7" w:rsidP="002529A7">
            <w:pPr>
              <w:pStyle w:val="TAL"/>
              <w:rPr>
                <w:sz w:val="16"/>
              </w:rPr>
            </w:pPr>
            <w:r>
              <w:rPr>
                <w:sz w:val="16"/>
              </w:rPr>
              <w:t>Ericsson</w:t>
            </w:r>
          </w:p>
        </w:tc>
        <w:tc>
          <w:tcPr>
            <w:tcW w:w="1418" w:type="dxa"/>
          </w:tcPr>
          <w:p w14:paraId="5841A5B3" w14:textId="77777777" w:rsidR="001612F7" w:rsidRPr="00B41A36" w:rsidRDefault="001612F7" w:rsidP="002529A7">
            <w:pPr>
              <w:pStyle w:val="TAL"/>
              <w:rPr>
                <w:sz w:val="16"/>
              </w:rPr>
            </w:pPr>
            <w:r>
              <w:rPr>
                <w:sz w:val="16"/>
              </w:rPr>
              <w:t>agreed</w:t>
            </w:r>
          </w:p>
        </w:tc>
        <w:tc>
          <w:tcPr>
            <w:tcW w:w="1559" w:type="dxa"/>
          </w:tcPr>
          <w:p w14:paraId="697E9EEA" w14:textId="77777777" w:rsidR="001612F7" w:rsidRPr="00B41A36" w:rsidRDefault="001612F7" w:rsidP="002529A7">
            <w:pPr>
              <w:pStyle w:val="TAL"/>
              <w:rPr>
                <w:sz w:val="16"/>
              </w:rPr>
            </w:pPr>
            <w:r>
              <w:rPr>
                <w:sz w:val="16"/>
              </w:rPr>
              <w:t>C1-241005</w:t>
            </w:r>
          </w:p>
        </w:tc>
        <w:tc>
          <w:tcPr>
            <w:tcW w:w="1017" w:type="dxa"/>
          </w:tcPr>
          <w:p w14:paraId="39A35D83" w14:textId="77777777" w:rsidR="001612F7" w:rsidRPr="00B41A36" w:rsidRDefault="001612F7" w:rsidP="002529A7">
            <w:pPr>
              <w:pStyle w:val="TAL"/>
              <w:rPr>
                <w:sz w:val="16"/>
              </w:rPr>
            </w:pPr>
          </w:p>
        </w:tc>
      </w:tr>
      <w:tr w:rsidR="001612F7" w14:paraId="71BC743B" w14:textId="77777777" w:rsidTr="002529A7">
        <w:tc>
          <w:tcPr>
            <w:tcW w:w="1097" w:type="dxa"/>
          </w:tcPr>
          <w:p w14:paraId="052223C7" w14:textId="77777777" w:rsidR="001612F7" w:rsidRPr="00B41A36" w:rsidRDefault="001612F7" w:rsidP="002529A7">
            <w:pPr>
              <w:pStyle w:val="TAL"/>
              <w:rPr>
                <w:sz w:val="16"/>
              </w:rPr>
            </w:pPr>
            <w:r>
              <w:rPr>
                <w:sz w:val="16"/>
              </w:rPr>
              <w:t>C1-241311</w:t>
            </w:r>
          </w:p>
        </w:tc>
        <w:tc>
          <w:tcPr>
            <w:tcW w:w="4540" w:type="dxa"/>
          </w:tcPr>
          <w:p w14:paraId="09C34A1C" w14:textId="77777777" w:rsidR="001612F7" w:rsidRPr="00B41A36" w:rsidRDefault="001612F7" w:rsidP="002529A7">
            <w:pPr>
              <w:pStyle w:val="TAL"/>
              <w:rPr>
                <w:sz w:val="16"/>
              </w:rPr>
            </w:pPr>
            <w:r>
              <w:rPr>
                <w:sz w:val="16"/>
              </w:rPr>
              <w:t>URSP provisioning in EPS - additional PDN connections</w:t>
            </w:r>
          </w:p>
        </w:tc>
        <w:tc>
          <w:tcPr>
            <w:tcW w:w="1417" w:type="dxa"/>
          </w:tcPr>
          <w:p w14:paraId="23FECC38" w14:textId="77777777" w:rsidR="001612F7" w:rsidRPr="00B41A36" w:rsidRDefault="001612F7" w:rsidP="002529A7">
            <w:pPr>
              <w:pStyle w:val="TAL"/>
              <w:rPr>
                <w:sz w:val="16"/>
              </w:rPr>
            </w:pPr>
            <w:r>
              <w:rPr>
                <w:sz w:val="16"/>
              </w:rPr>
              <w:t>Ericsson</w:t>
            </w:r>
          </w:p>
        </w:tc>
        <w:tc>
          <w:tcPr>
            <w:tcW w:w="1418" w:type="dxa"/>
          </w:tcPr>
          <w:p w14:paraId="00ED5518" w14:textId="77777777" w:rsidR="001612F7" w:rsidRPr="00B41A36" w:rsidRDefault="001612F7" w:rsidP="002529A7">
            <w:pPr>
              <w:pStyle w:val="TAL"/>
              <w:rPr>
                <w:sz w:val="16"/>
              </w:rPr>
            </w:pPr>
            <w:r>
              <w:rPr>
                <w:sz w:val="16"/>
              </w:rPr>
              <w:t>agreed</w:t>
            </w:r>
          </w:p>
        </w:tc>
        <w:tc>
          <w:tcPr>
            <w:tcW w:w="1559" w:type="dxa"/>
          </w:tcPr>
          <w:p w14:paraId="2BE6178B" w14:textId="77777777" w:rsidR="001612F7" w:rsidRPr="00B41A36" w:rsidRDefault="001612F7" w:rsidP="002529A7">
            <w:pPr>
              <w:pStyle w:val="TAL"/>
              <w:rPr>
                <w:sz w:val="16"/>
              </w:rPr>
            </w:pPr>
            <w:r>
              <w:rPr>
                <w:sz w:val="16"/>
              </w:rPr>
              <w:t>C1-241007</w:t>
            </w:r>
          </w:p>
        </w:tc>
        <w:tc>
          <w:tcPr>
            <w:tcW w:w="1017" w:type="dxa"/>
          </w:tcPr>
          <w:p w14:paraId="3521EE37" w14:textId="77777777" w:rsidR="001612F7" w:rsidRPr="00B41A36" w:rsidRDefault="001612F7" w:rsidP="002529A7">
            <w:pPr>
              <w:pStyle w:val="TAL"/>
              <w:rPr>
                <w:sz w:val="16"/>
              </w:rPr>
            </w:pPr>
          </w:p>
        </w:tc>
      </w:tr>
      <w:tr w:rsidR="001612F7" w14:paraId="62A51E83" w14:textId="77777777" w:rsidTr="002529A7">
        <w:tc>
          <w:tcPr>
            <w:tcW w:w="1097" w:type="dxa"/>
          </w:tcPr>
          <w:p w14:paraId="65C3DF20" w14:textId="77777777" w:rsidR="001612F7" w:rsidRPr="00B41A36" w:rsidRDefault="001612F7" w:rsidP="002529A7">
            <w:pPr>
              <w:pStyle w:val="TAL"/>
              <w:rPr>
                <w:sz w:val="16"/>
              </w:rPr>
            </w:pPr>
            <w:r>
              <w:rPr>
                <w:sz w:val="16"/>
              </w:rPr>
              <w:t>C1-241312</w:t>
            </w:r>
          </w:p>
        </w:tc>
        <w:tc>
          <w:tcPr>
            <w:tcW w:w="4540" w:type="dxa"/>
          </w:tcPr>
          <w:p w14:paraId="2653AF36"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1417" w:type="dxa"/>
          </w:tcPr>
          <w:p w14:paraId="73756343" w14:textId="77777777" w:rsidR="001612F7" w:rsidRPr="00B41A36" w:rsidRDefault="001612F7" w:rsidP="002529A7">
            <w:pPr>
              <w:pStyle w:val="TAL"/>
              <w:rPr>
                <w:sz w:val="16"/>
              </w:rPr>
            </w:pPr>
            <w:r>
              <w:rPr>
                <w:sz w:val="16"/>
              </w:rPr>
              <w:t>Intel</w:t>
            </w:r>
          </w:p>
        </w:tc>
        <w:tc>
          <w:tcPr>
            <w:tcW w:w="1418" w:type="dxa"/>
          </w:tcPr>
          <w:p w14:paraId="796DE777" w14:textId="77777777" w:rsidR="001612F7" w:rsidRPr="00B41A36" w:rsidRDefault="001612F7" w:rsidP="002529A7">
            <w:pPr>
              <w:pStyle w:val="TAL"/>
              <w:rPr>
                <w:sz w:val="16"/>
              </w:rPr>
            </w:pPr>
            <w:r>
              <w:rPr>
                <w:sz w:val="16"/>
              </w:rPr>
              <w:t>agreed</w:t>
            </w:r>
          </w:p>
        </w:tc>
        <w:tc>
          <w:tcPr>
            <w:tcW w:w="1559" w:type="dxa"/>
          </w:tcPr>
          <w:p w14:paraId="0855B041" w14:textId="77777777" w:rsidR="001612F7" w:rsidRPr="00B41A36" w:rsidRDefault="001612F7" w:rsidP="002529A7">
            <w:pPr>
              <w:pStyle w:val="TAL"/>
              <w:rPr>
                <w:sz w:val="16"/>
              </w:rPr>
            </w:pPr>
            <w:r>
              <w:rPr>
                <w:sz w:val="16"/>
              </w:rPr>
              <w:t>C1-241052</w:t>
            </w:r>
          </w:p>
        </w:tc>
        <w:tc>
          <w:tcPr>
            <w:tcW w:w="1017" w:type="dxa"/>
          </w:tcPr>
          <w:p w14:paraId="5A575001" w14:textId="77777777" w:rsidR="001612F7" w:rsidRPr="00B41A36" w:rsidRDefault="001612F7" w:rsidP="002529A7">
            <w:pPr>
              <w:pStyle w:val="TAL"/>
              <w:rPr>
                <w:sz w:val="16"/>
              </w:rPr>
            </w:pPr>
          </w:p>
        </w:tc>
      </w:tr>
      <w:tr w:rsidR="001612F7" w14:paraId="2CB965C4" w14:textId="77777777" w:rsidTr="002529A7">
        <w:tc>
          <w:tcPr>
            <w:tcW w:w="1097" w:type="dxa"/>
          </w:tcPr>
          <w:p w14:paraId="739073DC" w14:textId="77777777" w:rsidR="001612F7" w:rsidRPr="00B41A36" w:rsidRDefault="001612F7" w:rsidP="002529A7">
            <w:pPr>
              <w:pStyle w:val="TAL"/>
              <w:rPr>
                <w:sz w:val="16"/>
              </w:rPr>
            </w:pPr>
            <w:r>
              <w:rPr>
                <w:sz w:val="16"/>
              </w:rPr>
              <w:t>C1-241313</w:t>
            </w:r>
          </w:p>
        </w:tc>
        <w:tc>
          <w:tcPr>
            <w:tcW w:w="4540" w:type="dxa"/>
          </w:tcPr>
          <w:p w14:paraId="07B9AAD3" w14:textId="77777777" w:rsidR="001612F7" w:rsidRPr="00B41A36" w:rsidRDefault="001612F7" w:rsidP="002529A7">
            <w:pPr>
              <w:pStyle w:val="TAL"/>
              <w:rPr>
                <w:sz w:val="16"/>
              </w:rPr>
            </w:pPr>
            <w:r>
              <w:rPr>
                <w:sz w:val="16"/>
              </w:rPr>
              <w:t>URSP provisioning in EPS and PDU session transferred from 5GS</w:t>
            </w:r>
          </w:p>
        </w:tc>
        <w:tc>
          <w:tcPr>
            <w:tcW w:w="1417" w:type="dxa"/>
          </w:tcPr>
          <w:p w14:paraId="78DB0357" w14:textId="77777777" w:rsidR="001612F7" w:rsidRPr="00B41A36" w:rsidRDefault="001612F7" w:rsidP="002529A7">
            <w:pPr>
              <w:pStyle w:val="TAL"/>
              <w:rPr>
                <w:sz w:val="16"/>
              </w:rPr>
            </w:pPr>
            <w:r>
              <w:rPr>
                <w:sz w:val="16"/>
              </w:rPr>
              <w:t>Ericsson</w:t>
            </w:r>
          </w:p>
        </w:tc>
        <w:tc>
          <w:tcPr>
            <w:tcW w:w="1418" w:type="dxa"/>
          </w:tcPr>
          <w:p w14:paraId="051C24A2" w14:textId="77777777" w:rsidR="001612F7" w:rsidRPr="00B41A36" w:rsidRDefault="001612F7" w:rsidP="002529A7">
            <w:pPr>
              <w:pStyle w:val="TAL"/>
              <w:rPr>
                <w:sz w:val="16"/>
              </w:rPr>
            </w:pPr>
            <w:r>
              <w:rPr>
                <w:sz w:val="16"/>
              </w:rPr>
              <w:t>agreed</w:t>
            </w:r>
          </w:p>
        </w:tc>
        <w:tc>
          <w:tcPr>
            <w:tcW w:w="1559" w:type="dxa"/>
          </w:tcPr>
          <w:p w14:paraId="23B6106D" w14:textId="77777777" w:rsidR="001612F7" w:rsidRPr="00B41A36" w:rsidRDefault="001612F7" w:rsidP="002529A7">
            <w:pPr>
              <w:pStyle w:val="TAL"/>
              <w:rPr>
                <w:sz w:val="16"/>
              </w:rPr>
            </w:pPr>
            <w:r>
              <w:rPr>
                <w:sz w:val="16"/>
              </w:rPr>
              <w:t>C1-241067</w:t>
            </w:r>
          </w:p>
        </w:tc>
        <w:tc>
          <w:tcPr>
            <w:tcW w:w="1017" w:type="dxa"/>
          </w:tcPr>
          <w:p w14:paraId="1AA0FA92" w14:textId="77777777" w:rsidR="001612F7" w:rsidRPr="00B41A36" w:rsidRDefault="001612F7" w:rsidP="002529A7">
            <w:pPr>
              <w:pStyle w:val="TAL"/>
              <w:rPr>
                <w:sz w:val="16"/>
              </w:rPr>
            </w:pPr>
          </w:p>
        </w:tc>
      </w:tr>
      <w:tr w:rsidR="001612F7" w14:paraId="332B9101" w14:textId="77777777" w:rsidTr="002529A7">
        <w:tc>
          <w:tcPr>
            <w:tcW w:w="1097" w:type="dxa"/>
          </w:tcPr>
          <w:p w14:paraId="5F81E8EB" w14:textId="77777777" w:rsidR="001612F7" w:rsidRPr="00B41A36" w:rsidRDefault="001612F7" w:rsidP="002529A7">
            <w:pPr>
              <w:pStyle w:val="TAL"/>
              <w:rPr>
                <w:sz w:val="16"/>
              </w:rPr>
            </w:pPr>
            <w:r>
              <w:rPr>
                <w:sz w:val="16"/>
              </w:rPr>
              <w:t>C1-241314</w:t>
            </w:r>
          </w:p>
        </w:tc>
        <w:tc>
          <w:tcPr>
            <w:tcW w:w="4540" w:type="dxa"/>
          </w:tcPr>
          <w:p w14:paraId="15D15B9C" w14:textId="77777777" w:rsidR="001612F7" w:rsidRPr="00B41A36" w:rsidRDefault="001612F7" w:rsidP="002529A7">
            <w:pPr>
              <w:pStyle w:val="TAL"/>
              <w:rPr>
                <w:sz w:val="16"/>
              </w:rPr>
            </w:pPr>
            <w:r>
              <w:rPr>
                <w:sz w:val="16"/>
              </w:rPr>
              <w:t>UE in subclause specifying 5G-RG or W-AGF acting on behalf of FN-RG</w:t>
            </w:r>
          </w:p>
        </w:tc>
        <w:tc>
          <w:tcPr>
            <w:tcW w:w="1417" w:type="dxa"/>
          </w:tcPr>
          <w:p w14:paraId="1BB43A27" w14:textId="77777777" w:rsidR="001612F7" w:rsidRPr="00B41A36" w:rsidRDefault="001612F7" w:rsidP="002529A7">
            <w:pPr>
              <w:pStyle w:val="TAL"/>
              <w:rPr>
                <w:sz w:val="16"/>
              </w:rPr>
            </w:pPr>
            <w:r>
              <w:rPr>
                <w:sz w:val="16"/>
              </w:rPr>
              <w:t>Ericsson</w:t>
            </w:r>
          </w:p>
        </w:tc>
        <w:tc>
          <w:tcPr>
            <w:tcW w:w="1418" w:type="dxa"/>
          </w:tcPr>
          <w:p w14:paraId="6C27B2C5" w14:textId="77777777" w:rsidR="001612F7" w:rsidRPr="00B41A36" w:rsidRDefault="001612F7" w:rsidP="002529A7">
            <w:pPr>
              <w:pStyle w:val="TAL"/>
              <w:rPr>
                <w:sz w:val="16"/>
              </w:rPr>
            </w:pPr>
            <w:r>
              <w:rPr>
                <w:sz w:val="16"/>
              </w:rPr>
              <w:t>agreed</w:t>
            </w:r>
          </w:p>
        </w:tc>
        <w:tc>
          <w:tcPr>
            <w:tcW w:w="1559" w:type="dxa"/>
          </w:tcPr>
          <w:p w14:paraId="4A023025" w14:textId="77777777" w:rsidR="001612F7" w:rsidRPr="00B41A36" w:rsidRDefault="001612F7" w:rsidP="002529A7">
            <w:pPr>
              <w:pStyle w:val="TAL"/>
              <w:rPr>
                <w:sz w:val="16"/>
              </w:rPr>
            </w:pPr>
            <w:r>
              <w:rPr>
                <w:sz w:val="16"/>
              </w:rPr>
              <w:t>C1-241009</w:t>
            </w:r>
          </w:p>
        </w:tc>
        <w:tc>
          <w:tcPr>
            <w:tcW w:w="1017" w:type="dxa"/>
          </w:tcPr>
          <w:p w14:paraId="50FDC997" w14:textId="77777777" w:rsidR="001612F7" w:rsidRPr="00B41A36" w:rsidRDefault="001612F7" w:rsidP="002529A7">
            <w:pPr>
              <w:pStyle w:val="TAL"/>
              <w:rPr>
                <w:sz w:val="16"/>
              </w:rPr>
            </w:pPr>
          </w:p>
        </w:tc>
      </w:tr>
      <w:tr w:rsidR="001612F7" w14:paraId="0F0E9E3F" w14:textId="77777777" w:rsidTr="002529A7">
        <w:tc>
          <w:tcPr>
            <w:tcW w:w="1097" w:type="dxa"/>
          </w:tcPr>
          <w:p w14:paraId="2966A377" w14:textId="77777777" w:rsidR="001612F7" w:rsidRPr="00B41A36" w:rsidRDefault="001612F7" w:rsidP="002529A7">
            <w:pPr>
              <w:pStyle w:val="TAL"/>
              <w:rPr>
                <w:sz w:val="16"/>
              </w:rPr>
            </w:pPr>
            <w:r>
              <w:rPr>
                <w:sz w:val="16"/>
              </w:rPr>
              <w:t>C1-241315</w:t>
            </w:r>
          </w:p>
        </w:tc>
        <w:tc>
          <w:tcPr>
            <w:tcW w:w="4540" w:type="dxa"/>
          </w:tcPr>
          <w:p w14:paraId="6199C660" w14:textId="77777777" w:rsidR="001612F7" w:rsidRPr="00B41A36" w:rsidRDefault="001612F7" w:rsidP="002529A7">
            <w:pPr>
              <w:pStyle w:val="TAL"/>
              <w:rPr>
                <w:sz w:val="16"/>
              </w:rPr>
            </w:pPr>
            <w:r>
              <w:rPr>
                <w:sz w:val="16"/>
              </w:rPr>
              <w:t>Addition of Unavailability information IE in TAU request</w:t>
            </w:r>
          </w:p>
        </w:tc>
        <w:tc>
          <w:tcPr>
            <w:tcW w:w="1417" w:type="dxa"/>
          </w:tcPr>
          <w:p w14:paraId="635C28EA" w14:textId="77777777" w:rsidR="001612F7" w:rsidRPr="00B41A36" w:rsidRDefault="001612F7" w:rsidP="002529A7">
            <w:pPr>
              <w:pStyle w:val="TAL"/>
              <w:rPr>
                <w:sz w:val="16"/>
              </w:rPr>
            </w:pPr>
            <w:r>
              <w:rPr>
                <w:sz w:val="16"/>
              </w:rPr>
              <w:t>Ericsson, Qualcomm Incorporated, Nokia, Nokia Shanghai Bell</w:t>
            </w:r>
          </w:p>
        </w:tc>
        <w:tc>
          <w:tcPr>
            <w:tcW w:w="1418" w:type="dxa"/>
          </w:tcPr>
          <w:p w14:paraId="619A8341" w14:textId="77777777" w:rsidR="001612F7" w:rsidRPr="00B41A36" w:rsidRDefault="001612F7" w:rsidP="002529A7">
            <w:pPr>
              <w:pStyle w:val="TAL"/>
              <w:rPr>
                <w:sz w:val="16"/>
              </w:rPr>
            </w:pPr>
            <w:r>
              <w:rPr>
                <w:sz w:val="16"/>
              </w:rPr>
              <w:t>revised</w:t>
            </w:r>
          </w:p>
        </w:tc>
        <w:tc>
          <w:tcPr>
            <w:tcW w:w="1559" w:type="dxa"/>
          </w:tcPr>
          <w:p w14:paraId="7FAA442E" w14:textId="77777777" w:rsidR="001612F7" w:rsidRPr="00B41A36" w:rsidRDefault="001612F7" w:rsidP="002529A7">
            <w:pPr>
              <w:pStyle w:val="TAL"/>
              <w:rPr>
                <w:sz w:val="16"/>
              </w:rPr>
            </w:pPr>
            <w:r>
              <w:rPr>
                <w:sz w:val="16"/>
              </w:rPr>
              <w:t>C1-240520</w:t>
            </w:r>
          </w:p>
        </w:tc>
        <w:tc>
          <w:tcPr>
            <w:tcW w:w="1017" w:type="dxa"/>
          </w:tcPr>
          <w:p w14:paraId="4206844F" w14:textId="77777777" w:rsidR="001612F7" w:rsidRPr="00B41A36" w:rsidRDefault="001612F7" w:rsidP="002529A7">
            <w:pPr>
              <w:pStyle w:val="TAL"/>
              <w:rPr>
                <w:sz w:val="16"/>
              </w:rPr>
            </w:pPr>
            <w:r>
              <w:rPr>
                <w:sz w:val="16"/>
              </w:rPr>
              <w:t>C1-241748</w:t>
            </w:r>
          </w:p>
        </w:tc>
      </w:tr>
      <w:tr w:rsidR="001612F7" w14:paraId="58C5852F" w14:textId="77777777" w:rsidTr="002529A7">
        <w:tc>
          <w:tcPr>
            <w:tcW w:w="1097" w:type="dxa"/>
          </w:tcPr>
          <w:p w14:paraId="3ED99EAB" w14:textId="77777777" w:rsidR="001612F7" w:rsidRPr="00B41A36" w:rsidRDefault="001612F7" w:rsidP="002529A7">
            <w:pPr>
              <w:pStyle w:val="TAL"/>
              <w:rPr>
                <w:sz w:val="16"/>
              </w:rPr>
            </w:pPr>
            <w:r>
              <w:rPr>
                <w:sz w:val="16"/>
              </w:rPr>
              <w:t>C1-241316</w:t>
            </w:r>
          </w:p>
        </w:tc>
        <w:tc>
          <w:tcPr>
            <w:tcW w:w="4540" w:type="dxa"/>
          </w:tcPr>
          <w:p w14:paraId="3DA8E069" w14:textId="77777777" w:rsidR="001612F7" w:rsidRPr="00B41A36" w:rsidRDefault="001612F7" w:rsidP="002529A7">
            <w:pPr>
              <w:pStyle w:val="TAL"/>
              <w:rPr>
                <w:sz w:val="16"/>
              </w:rPr>
            </w:pPr>
            <w:r>
              <w:rPr>
                <w:sz w:val="16"/>
              </w:rPr>
              <w:t>Addition of Unavailability configuration IE in TAU accept</w:t>
            </w:r>
          </w:p>
        </w:tc>
        <w:tc>
          <w:tcPr>
            <w:tcW w:w="1417" w:type="dxa"/>
          </w:tcPr>
          <w:p w14:paraId="12B5F144" w14:textId="77777777" w:rsidR="001612F7" w:rsidRPr="00B41A36" w:rsidRDefault="001612F7" w:rsidP="002529A7">
            <w:pPr>
              <w:pStyle w:val="TAL"/>
              <w:rPr>
                <w:sz w:val="16"/>
              </w:rPr>
            </w:pPr>
            <w:r>
              <w:rPr>
                <w:sz w:val="16"/>
              </w:rPr>
              <w:t>Qualcomm Incorporated, Ericsson</w:t>
            </w:r>
          </w:p>
        </w:tc>
        <w:tc>
          <w:tcPr>
            <w:tcW w:w="1418" w:type="dxa"/>
          </w:tcPr>
          <w:p w14:paraId="68F57E5D" w14:textId="77777777" w:rsidR="001612F7" w:rsidRPr="00B41A36" w:rsidRDefault="001612F7" w:rsidP="002529A7">
            <w:pPr>
              <w:pStyle w:val="TAL"/>
              <w:rPr>
                <w:sz w:val="16"/>
              </w:rPr>
            </w:pPr>
            <w:r>
              <w:rPr>
                <w:sz w:val="16"/>
              </w:rPr>
              <w:t>revised</w:t>
            </w:r>
          </w:p>
        </w:tc>
        <w:tc>
          <w:tcPr>
            <w:tcW w:w="1559" w:type="dxa"/>
          </w:tcPr>
          <w:p w14:paraId="2CFDAC9F" w14:textId="77777777" w:rsidR="001612F7" w:rsidRPr="00B41A36" w:rsidRDefault="001612F7" w:rsidP="002529A7">
            <w:pPr>
              <w:pStyle w:val="TAL"/>
              <w:rPr>
                <w:sz w:val="16"/>
              </w:rPr>
            </w:pPr>
          </w:p>
        </w:tc>
        <w:tc>
          <w:tcPr>
            <w:tcW w:w="1017" w:type="dxa"/>
          </w:tcPr>
          <w:p w14:paraId="1AD42CC0" w14:textId="77777777" w:rsidR="001612F7" w:rsidRPr="00B41A36" w:rsidRDefault="001612F7" w:rsidP="002529A7">
            <w:pPr>
              <w:pStyle w:val="TAL"/>
              <w:rPr>
                <w:sz w:val="16"/>
              </w:rPr>
            </w:pPr>
            <w:r>
              <w:rPr>
                <w:sz w:val="16"/>
              </w:rPr>
              <w:t>C1-241749</w:t>
            </w:r>
          </w:p>
        </w:tc>
      </w:tr>
      <w:tr w:rsidR="001612F7" w14:paraId="6C5A91C8" w14:textId="77777777" w:rsidTr="002529A7">
        <w:tc>
          <w:tcPr>
            <w:tcW w:w="1097" w:type="dxa"/>
          </w:tcPr>
          <w:p w14:paraId="2C934832" w14:textId="77777777" w:rsidR="001612F7" w:rsidRPr="00B41A36" w:rsidRDefault="001612F7" w:rsidP="002529A7">
            <w:pPr>
              <w:pStyle w:val="TAL"/>
              <w:rPr>
                <w:sz w:val="16"/>
              </w:rPr>
            </w:pPr>
            <w:r>
              <w:rPr>
                <w:sz w:val="16"/>
              </w:rPr>
              <w:t>C1-241317</w:t>
            </w:r>
          </w:p>
        </w:tc>
        <w:tc>
          <w:tcPr>
            <w:tcW w:w="4540" w:type="dxa"/>
          </w:tcPr>
          <w:p w14:paraId="29458420"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6AEA90EB" w14:textId="77777777" w:rsidR="001612F7" w:rsidRPr="00B41A36" w:rsidRDefault="001612F7" w:rsidP="002529A7">
            <w:pPr>
              <w:pStyle w:val="TAL"/>
              <w:rPr>
                <w:sz w:val="16"/>
              </w:rPr>
            </w:pPr>
            <w:r>
              <w:rPr>
                <w:sz w:val="16"/>
              </w:rPr>
              <w:t>Qualcomm Incorporated</w:t>
            </w:r>
          </w:p>
        </w:tc>
        <w:tc>
          <w:tcPr>
            <w:tcW w:w="1418" w:type="dxa"/>
          </w:tcPr>
          <w:p w14:paraId="43C68AA5" w14:textId="77777777" w:rsidR="001612F7" w:rsidRPr="00B41A36" w:rsidRDefault="001612F7" w:rsidP="002529A7">
            <w:pPr>
              <w:pStyle w:val="TAL"/>
              <w:rPr>
                <w:sz w:val="16"/>
              </w:rPr>
            </w:pPr>
            <w:r>
              <w:rPr>
                <w:sz w:val="16"/>
              </w:rPr>
              <w:t>revised</w:t>
            </w:r>
          </w:p>
        </w:tc>
        <w:tc>
          <w:tcPr>
            <w:tcW w:w="1559" w:type="dxa"/>
          </w:tcPr>
          <w:p w14:paraId="32C1BEC6" w14:textId="77777777" w:rsidR="001612F7" w:rsidRPr="00B41A36" w:rsidRDefault="001612F7" w:rsidP="002529A7">
            <w:pPr>
              <w:pStyle w:val="TAL"/>
              <w:rPr>
                <w:sz w:val="16"/>
              </w:rPr>
            </w:pPr>
            <w:r>
              <w:rPr>
                <w:sz w:val="16"/>
              </w:rPr>
              <w:t>C1-240552</w:t>
            </w:r>
          </w:p>
        </w:tc>
        <w:tc>
          <w:tcPr>
            <w:tcW w:w="1017" w:type="dxa"/>
          </w:tcPr>
          <w:p w14:paraId="4DC07BCF" w14:textId="77777777" w:rsidR="001612F7" w:rsidRPr="00B41A36" w:rsidRDefault="001612F7" w:rsidP="002529A7">
            <w:pPr>
              <w:pStyle w:val="TAL"/>
              <w:rPr>
                <w:sz w:val="16"/>
              </w:rPr>
            </w:pPr>
            <w:r>
              <w:rPr>
                <w:sz w:val="16"/>
              </w:rPr>
              <w:t>C1-241751</w:t>
            </w:r>
          </w:p>
        </w:tc>
      </w:tr>
      <w:tr w:rsidR="001612F7" w14:paraId="7DDB50C9" w14:textId="77777777" w:rsidTr="002529A7">
        <w:tc>
          <w:tcPr>
            <w:tcW w:w="1097" w:type="dxa"/>
          </w:tcPr>
          <w:p w14:paraId="6997A0D6" w14:textId="77777777" w:rsidR="001612F7" w:rsidRPr="00B41A36" w:rsidRDefault="001612F7" w:rsidP="002529A7">
            <w:pPr>
              <w:pStyle w:val="TAL"/>
              <w:rPr>
                <w:sz w:val="16"/>
              </w:rPr>
            </w:pPr>
            <w:r>
              <w:rPr>
                <w:sz w:val="16"/>
              </w:rPr>
              <w:t>C1-241318</w:t>
            </w:r>
          </w:p>
        </w:tc>
        <w:tc>
          <w:tcPr>
            <w:tcW w:w="4540" w:type="dxa"/>
          </w:tcPr>
          <w:p w14:paraId="79022341"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620F7BEF" w14:textId="77777777" w:rsidR="001612F7" w:rsidRPr="00B41A36" w:rsidRDefault="001612F7" w:rsidP="002529A7">
            <w:pPr>
              <w:pStyle w:val="TAL"/>
              <w:rPr>
                <w:sz w:val="16"/>
              </w:rPr>
            </w:pPr>
            <w:r>
              <w:rPr>
                <w:sz w:val="16"/>
              </w:rPr>
              <w:t>Qualcomm Incorporated</w:t>
            </w:r>
          </w:p>
        </w:tc>
        <w:tc>
          <w:tcPr>
            <w:tcW w:w="1418" w:type="dxa"/>
          </w:tcPr>
          <w:p w14:paraId="07125B77" w14:textId="77777777" w:rsidR="001612F7" w:rsidRPr="00B41A36" w:rsidRDefault="001612F7" w:rsidP="002529A7">
            <w:pPr>
              <w:pStyle w:val="TAL"/>
              <w:rPr>
                <w:sz w:val="16"/>
              </w:rPr>
            </w:pPr>
            <w:r>
              <w:rPr>
                <w:sz w:val="16"/>
              </w:rPr>
              <w:t>revised</w:t>
            </w:r>
          </w:p>
        </w:tc>
        <w:tc>
          <w:tcPr>
            <w:tcW w:w="1559" w:type="dxa"/>
          </w:tcPr>
          <w:p w14:paraId="664B9D53" w14:textId="77777777" w:rsidR="001612F7" w:rsidRPr="00B41A36" w:rsidRDefault="001612F7" w:rsidP="002529A7">
            <w:pPr>
              <w:pStyle w:val="TAL"/>
              <w:rPr>
                <w:sz w:val="16"/>
              </w:rPr>
            </w:pPr>
            <w:r>
              <w:rPr>
                <w:sz w:val="16"/>
              </w:rPr>
              <w:t>C1-240553</w:t>
            </w:r>
          </w:p>
        </w:tc>
        <w:tc>
          <w:tcPr>
            <w:tcW w:w="1017" w:type="dxa"/>
          </w:tcPr>
          <w:p w14:paraId="7DDF62B9" w14:textId="77777777" w:rsidR="001612F7" w:rsidRPr="00B41A36" w:rsidRDefault="001612F7" w:rsidP="002529A7">
            <w:pPr>
              <w:pStyle w:val="TAL"/>
              <w:rPr>
                <w:sz w:val="16"/>
              </w:rPr>
            </w:pPr>
            <w:r>
              <w:rPr>
                <w:sz w:val="16"/>
              </w:rPr>
              <w:t>C1-241750</w:t>
            </w:r>
          </w:p>
        </w:tc>
      </w:tr>
      <w:tr w:rsidR="001612F7" w14:paraId="666D0A9D" w14:textId="77777777" w:rsidTr="002529A7">
        <w:tc>
          <w:tcPr>
            <w:tcW w:w="1097" w:type="dxa"/>
          </w:tcPr>
          <w:p w14:paraId="61B71957" w14:textId="77777777" w:rsidR="001612F7" w:rsidRPr="00B41A36" w:rsidRDefault="001612F7" w:rsidP="002529A7">
            <w:pPr>
              <w:pStyle w:val="TAL"/>
              <w:rPr>
                <w:sz w:val="16"/>
              </w:rPr>
            </w:pPr>
            <w:r>
              <w:rPr>
                <w:sz w:val="16"/>
              </w:rPr>
              <w:t>C1-241319</w:t>
            </w:r>
          </w:p>
        </w:tc>
        <w:tc>
          <w:tcPr>
            <w:tcW w:w="4540" w:type="dxa"/>
          </w:tcPr>
          <w:p w14:paraId="48541537"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5CBECD6C" w14:textId="77777777" w:rsidR="001612F7" w:rsidRPr="00B41A36" w:rsidRDefault="001612F7" w:rsidP="002529A7">
            <w:pPr>
              <w:pStyle w:val="TAL"/>
              <w:rPr>
                <w:sz w:val="16"/>
              </w:rPr>
            </w:pPr>
            <w:r>
              <w:rPr>
                <w:sz w:val="16"/>
              </w:rPr>
              <w:t>Qualcomm Incorporated</w:t>
            </w:r>
          </w:p>
        </w:tc>
        <w:tc>
          <w:tcPr>
            <w:tcW w:w="1418" w:type="dxa"/>
          </w:tcPr>
          <w:p w14:paraId="1EDB9E66" w14:textId="77777777" w:rsidR="001612F7" w:rsidRPr="00B41A36" w:rsidRDefault="001612F7" w:rsidP="002529A7">
            <w:pPr>
              <w:pStyle w:val="TAL"/>
              <w:rPr>
                <w:sz w:val="16"/>
              </w:rPr>
            </w:pPr>
            <w:r>
              <w:rPr>
                <w:sz w:val="16"/>
              </w:rPr>
              <w:t>postponed</w:t>
            </w:r>
          </w:p>
        </w:tc>
        <w:tc>
          <w:tcPr>
            <w:tcW w:w="1559" w:type="dxa"/>
          </w:tcPr>
          <w:p w14:paraId="6A5873B0" w14:textId="77777777" w:rsidR="001612F7" w:rsidRPr="00B41A36" w:rsidRDefault="001612F7" w:rsidP="002529A7">
            <w:pPr>
              <w:pStyle w:val="TAL"/>
              <w:rPr>
                <w:sz w:val="16"/>
              </w:rPr>
            </w:pPr>
            <w:r>
              <w:rPr>
                <w:sz w:val="16"/>
              </w:rPr>
              <w:t>C1-240554</w:t>
            </w:r>
          </w:p>
        </w:tc>
        <w:tc>
          <w:tcPr>
            <w:tcW w:w="1017" w:type="dxa"/>
          </w:tcPr>
          <w:p w14:paraId="5E5B0F76" w14:textId="77777777" w:rsidR="001612F7" w:rsidRPr="00B41A36" w:rsidRDefault="001612F7" w:rsidP="002529A7">
            <w:pPr>
              <w:pStyle w:val="TAL"/>
              <w:rPr>
                <w:sz w:val="16"/>
              </w:rPr>
            </w:pPr>
          </w:p>
        </w:tc>
      </w:tr>
      <w:tr w:rsidR="001612F7" w14:paraId="690614A9" w14:textId="77777777" w:rsidTr="002529A7">
        <w:tc>
          <w:tcPr>
            <w:tcW w:w="1097" w:type="dxa"/>
          </w:tcPr>
          <w:p w14:paraId="003D26B2" w14:textId="77777777" w:rsidR="001612F7" w:rsidRPr="00B41A36" w:rsidRDefault="001612F7" w:rsidP="002529A7">
            <w:pPr>
              <w:pStyle w:val="TAL"/>
              <w:rPr>
                <w:sz w:val="16"/>
              </w:rPr>
            </w:pPr>
            <w:r>
              <w:rPr>
                <w:sz w:val="16"/>
              </w:rPr>
              <w:t>C1-241320</w:t>
            </w:r>
          </w:p>
        </w:tc>
        <w:tc>
          <w:tcPr>
            <w:tcW w:w="4540" w:type="dxa"/>
          </w:tcPr>
          <w:p w14:paraId="45021F3B"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7D74E67C" w14:textId="77777777" w:rsidR="001612F7" w:rsidRPr="00B41A36" w:rsidRDefault="001612F7" w:rsidP="002529A7">
            <w:pPr>
              <w:pStyle w:val="TAL"/>
              <w:rPr>
                <w:sz w:val="16"/>
              </w:rPr>
            </w:pPr>
            <w:r>
              <w:rPr>
                <w:sz w:val="16"/>
              </w:rPr>
              <w:t>Qualcomm Incorporated / Amer</w:t>
            </w:r>
          </w:p>
        </w:tc>
        <w:tc>
          <w:tcPr>
            <w:tcW w:w="1418" w:type="dxa"/>
          </w:tcPr>
          <w:p w14:paraId="08BB194A" w14:textId="77777777" w:rsidR="001612F7" w:rsidRPr="00B41A36" w:rsidRDefault="001612F7" w:rsidP="002529A7">
            <w:pPr>
              <w:pStyle w:val="TAL"/>
              <w:rPr>
                <w:sz w:val="16"/>
              </w:rPr>
            </w:pPr>
            <w:r>
              <w:rPr>
                <w:sz w:val="16"/>
              </w:rPr>
              <w:t>postponed</w:t>
            </w:r>
          </w:p>
        </w:tc>
        <w:tc>
          <w:tcPr>
            <w:tcW w:w="1559" w:type="dxa"/>
          </w:tcPr>
          <w:p w14:paraId="0CC5D147" w14:textId="77777777" w:rsidR="001612F7" w:rsidRPr="00B41A36" w:rsidRDefault="001612F7" w:rsidP="002529A7">
            <w:pPr>
              <w:pStyle w:val="TAL"/>
              <w:rPr>
                <w:sz w:val="16"/>
              </w:rPr>
            </w:pPr>
            <w:r>
              <w:rPr>
                <w:sz w:val="16"/>
              </w:rPr>
              <w:t>C1-240555</w:t>
            </w:r>
          </w:p>
        </w:tc>
        <w:tc>
          <w:tcPr>
            <w:tcW w:w="1017" w:type="dxa"/>
          </w:tcPr>
          <w:p w14:paraId="1BFA3669" w14:textId="77777777" w:rsidR="001612F7" w:rsidRPr="00B41A36" w:rsidRDefault="001612F7" w:rsidP="002529A7">
            <w:pPr>
              <w:pStyle w:val="TAL"/>
              <w:rPr>
                <w:sz w:val="16"/>
              </w:rPr>
            </w:pPr>
          </w:p>
        </w:tc>
      </w:tr>
      <w:tr w:rsidR="001612F7" w14:paraId="2F575385" w14:textId="77777777" w:rsidTr="002529A7">
        <w:tc>
          <w:tcPr>
            <w:tcW w:w="1097" w:type="dxa"/>
          </w:tcPr>
          <w:p w14:paraId="29539247" w14:textId="77777777" w:rsidR="001612F7" w:rsidRPr="00B41A36" w:rsidRDefault="001612F7" w:rsidP="002529A7">
            <w:pPr>
              <w:pStyle w:val="TAL"/>
              <w:rPr>
                <w:sz w:val="16"/>
              </w:rPr>
            </w:pPr>
            <w:r>
              <w:rPr>
                <w:sz w:val="16"/>
              </w:rPr>
              <w:t>C1-241321</w:t>
            </w:r>
          </w:p>
        </w:tc>
        <w:tc>
          <w:tcPr>
            <w:tcW w:w="4540" w:type="dxa"/>
          </w:tcPr>
          <w:p w14:paraId="061F8371" w14:textId="77777777" w:rsidR="001612F7" w:rsidRPr="00B41A36" w:rsidRDefault="001612F7" w:rsidP="002529A7">
            <w:pPr>
              <w:pStyle w:val="TAL"/>
              <w:rPr>
                <w:sz w:val="16"/>
              </w:rPr>
            </w:pPr>
            <w:r>
              <w:rPr>
                <w:sz w:val="16"/>
              </w:rPr>
              <w:t>Clarification on the unavailability period duration</w:t>
            </w:r>
          </w:p>
        </w:tc>
        <w:tc>
          <w:tcPr>
            <w:tcW w:w="1417" w:type="dxa"/>
          </w:tcPr>
          <w:p w14:paraId="02022AC5" w14:textId="77777777" w:rsidR="001612F7" w:rsidRPr="00B41A36" w:rsidRDefault="001612F7" w:rsidP="002529A7">
            <w:pPr>
              <w:pStyle w:val="TAL"/>
              <w:rPr>
                <w:sz w:val="16"/>
              </w:rPr>
            </w:pPr>
            <w:r>
              <w:rPr>
                <w:sz w:val="16"/>
              </w:rPr>
              <w:t>CATT</w:t>
            </w:r>
          </w:p>
        </w:tc>
        <w:tc>
          <w:tcPr>
            <w:tcW w:w="1418" w:type="dxa"/>
          </w:tcPr>
          <w:p w14:paraId="282F7B32" w14:textId="77777777" w:rsidR="001612F7" w:rsidRPr="00B41A36" w:rsidRDefault="001612F7" w:rsidP="002529A7">
            <w:pPr>
              <w:pStyle w:val="TAL"/>
              <w:rPr>
                <w:sz w:val="16"/>
              </w:rPr>
            </w:pPr>
            <w:r>
              <w:rPr>
                <w:sz w:val="16"/>
              </w:rPr>
              <w:t>revised</w:t>
            </w:r>
          </w:p>
        </w:tc>
        <w:tc>
          <w:tcPr>
            <w:tcW w:w="1559" w:type="dxa"/>
          </w:tcPr>
          <w:p w14:paraId="4095E669" w14:textId="77777777" w:rsidR="001612F7" w:rsidRPr="00B41A36" w:rsidRDefault="001612F7" w:rsidP="002529A7">
            <w:pPr>
              <w:pStyle w:val="TAL"/>
              <w:rPr>
                <w:sz w:val="16"/>
              </w:rPr>
            </w:pPr>
            <w:r>
              <w:rPr>
                <w:sz w:val="16"/>
              </w:rPr>
              <w:t>C1-241089</w:t>
            </w:r>
          </w:p>
        </w:tc>
        <w:tc>
          <w:tcPr>
            <w:tcW w:w="1017" w:type="dxa"/>
          </w:tcPr>
          <w:p w14:paraId="51B5324B" w14:textId="77777777" w:rsidR="001612F7" w:rsidRPr="00B41A36" w:rsidRDefault="001612F7" w:rsidP="002529A7">
            <w:pPr>
              <w:pStyle w:val="TAL"/>
              <w:rPr>
                <w:sz w:val="16"/>
              </w:rPr>
            </w:pPr>
            <w:r>
              <w:rPr>
                <w:sz w:val="16"/>
              </w:rPr>
              <w:t>C1-241796</w:t>
            </w:r>
          </w:p>
        </w:tc>
      </w:tr>
      <w:tr w:rsidR="001612F7" w14:paraId="5B3E794B" w14:textId="77777777" w:rsidTr="002529A7">
        <w:tc>
          <w:tcPr>
            <w:tcW w:w="1097" w:type="dxa"/>
          </w:tcPr>
          <w:p w14:paraId="442BDADA" w14:textId="77777777" w:rsidR="001612F7" w:rsidRPr="00B41A36" w:rsidRDefault="001612F7" w:rsidP="002529A7">
            <w:pPr>
              <w:pStyle w:val="TAL"/>
              <w:rPr>
                <w:sz w:val="16"/>
              </w:rPr>
            </w:pPr>
            <w:r>
              <w:rPr>
                <w:sz w:val="16"/>
              </w:rPr>
              <w:t>C1-241322</w:t>
            </w:r>
          </w:p>
        </w:tc>
        <w:tc>
          <w:tcPr>
            <w:tcW w:w="4540" w:type="dxa"/>
          </w:tcPr>
          <w:p w14:paraId="6177A640" w14:textId="77777777" w:rsidR="001612F7" w:rsidRPr="00B41A36" w:rsidRDefault="001612F7" w:rsidP="002529A7">
            <w:pPr>
              <w:pStyle w:val="TAL"/>
              <w:rPr>
                <w:sz w:val="16"/>
              </w:rPr>
            </w:pPr>
            <w:r>
              <w:rPr>
                <w:sz w:val="16"/>
              </w:rPr>
              <w:t>Activating unavailability period in initial registration procedure</w:t>
            </w:r>
          </w:p>
        </w:tc>
        <w:tc>
          <w:tcPr>
            <w:tcW w:w="1417" w:type="dxa"/>
          </w:tcPr>
          <w:p w14:paraId="4631C2E9" w14:textId="77777777" w:rsidR="001612F7" w:rsidRPr="00B41A36" w:rsidRDefault="001612F7" w:rsidP="002529A7">
            <w:pPr>
              <w:pStyle w:val="TAL"/>
              <w:rPr>
                <w:sz w:val="16"/>
              </w:rPr>
            </w:pPr>
            <w:r>
              <w:rPr>
                <w:sz w:val="16"/>
              </w:rPr>
              <w:t>MediaTek Inc. / Marko</w:t>
            </w:r>
          </w:p>
        </w:tc>
        <w:tc>
          <w:tcPr>
            <w:tcW w:w="1418" w:type="dxa"/>
          </w:tcPr>
          <w:p w14:paraId="7E0F406E" w14:textId="77777777" w:rsidR="001612F7" w:rsidRPr="00B41A36" w:rsidRDefault="001612F7" w:rsidP="002529A7">
            <w:pPr>
              <w:pStyle w:val="TAL"/>
              <w:rPr>
                <w:sz w:val="16"/>
              </w:rPr>
            </w:pPr>
            <w:r>
              <w:rPr>
                <w:sz w:val="16"/>
              </w:rPr>
              <w:t>postponed</w:t>
            </w:r>
          </w:p>
        </w:tc>
        <w:tc>
          <w:tcPr>
            <w:tcW w:w="1559" w:type="dxa"/>
          </w:tcPr>
          <w:p w14:paraId="2A27A95C" w14:textId="77777777" w:rsidR="001612F7" w:rsidRPr="00B41A36" w:rsidRDefault="001612F7" w:rsidP="002529A7">
            <w:pPr>
              <w:pStyle w:val="TAL"/>
              <w:rPr>
                <w:sz w:val="16"/>
              </w:rPr>
            </w:pPr>
            <w:r>
              <w:rPr>
                <w:sz w:val="16"/>
              </w:rPr>
              <w:t>C1-240631</w:t>
            </w:r>
          </w:p>
        </w:tc>
        <w:tc>
          <w:tcPr>
            <w:tcW w:w="1017" w:type="dxa"/>
          </w:tcPr>
          <w:p w14:paraId="4E98E964" w14:textId="77777777" w:rsidR="001612F7" w:rsidRPr="00B41A36" w:rsidRDefault="001612F7" w:rsidP="002529A7">
            <w:pPr>
              <w:pStyle w:val="TAL"/>
              <w:rPr>
                <w:sz w:val="16"/>
              </w:rPr>
            </w:pPr>
          </w:p>
        </w:tc>
      </w:tr>
      <w:tr w:rsidR="001612F7" w14:paraId="420AA9DB" w14:textId="77777777" w:rsidTr="002529A7">
        <w:tc>
          <w:tcPr>
            <w:tcW w:w="1097" w:type="dxa"/>
          </w:tcPr>
          <w:p w14:paraId="06C01588" w14:textId="77777777" w:rsidR="001612F7" w:rsidRPr="00B41A36" w:rsidRDefault="001612F7" w:rsidP="002529A7">
            <w:pPr>
              <w:pStyle w:val="TAL"/>
              <w:rPr>
                <w:sz w:val="16"/>
              </w:rPr>
            </w:pPr>
            <w:r>
              <w:rPr>
                <w:sz w:val="16"/>
              </w:rPr>
              <w:t>C1-241323</w:t>
            </w:r>
          </w:p>
        </w:tc>
        <w:tc>
          <w:tcPr>
            <w:tcW w:w="4540" w:type="dxa"/>
          </w:tcPr>
          <w:p w14:paraId="1206A95F"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249C665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F102195" w14:textId="77777777" w:rsidR="001612F7" w:rsidRPr="00B41A36" w:rsidRDefault="001612F7" w:rsidP="002529A7">
            <w:pPr>
              <w:pStyle w:val="TAL"/>
              <w:rPr>
                <w:sz w:val="16"/>
              </w:rPr>
            </w:pPr>
            <w:r>
              <w:rPr>
                <w:sz w:val="16"/>
              </w:rPr>
              <w:t>revised</w:t>
            </w:r>
          </w:p>
        </w:tc>
        <w:tc>
          <w:tcPr>
            <w:tcW w:w="1559" w:type="dxa"/>
          </w:tcPr>
          <w:p w14:paraId="48E50727" w14:textId="77777777" w:rsidR="001612F7" w:rsidRPr="00B41A36" w:rsidRDefault="001612F7" w:rsidP="002529A7">
            <w:pPr>
              <w:pStyle w:val="TAL"/>
              <w:rPr>
                <w:sz w:val="16"/>
              </w:rPr>
            </w:pPr>
            <w:r>
              <w:rPr>
                <w:sz w:val="16"/>
              </w:rPr>
              <w:t>C1-240965</w:t>
            </w:r>
          </w:p>
        </w:tc>
        <w:tc>
          <w:tcPr>
            <w:tcW w:w="1017" w:type="dxa"/>
          </w:tcPr>
          <w:p w14:paraId="15503B96" w14:textId="77777777" w:rsidR="001612F7" w:rsidRPr="00B41A36" w:rsidRDefault="001612F7" w:rsidP="002529A7">
            <w:pPr>
              <w:pStyle w:val="TAL"/>
              <w:rPr>
                <w:sz w:val="16"/>
              </w:rPr>
            </w:pPr>
            <w:r>
              <w:rPr>
                <w:sz w:val="16"/>
              </w:rPr>
              <w:t>C1-241830</w:t>
            </w:r>
          </w:p>
        </w:tc>
      </w:tr>
      <w:tr w:rsidR="001612F7" w14:paraId="2DC7C486" w14:textId="77777777" w:rsidTr="002529A7">
        <w:tc>
          <w:tcPr>
            <w:tcW w:w="1097" w:type="dxa"/>
          </w:tcPr>
          <w:p w14:paraId="2E231186" w14:textId="77777777" w:rsidR="001612F7" w:rsidRPr="00B41A36" w:rsidRDefault="001612F7" w:rsidP="002529A7">
            <w:pPr>
              <w:pStyle w:val="TAL"/>
              <w:rPr>
                <w:sz w:val="16"/>
              </w:rPr>
            </w:pPr>
            <w:r>
              <w:rPr>
                <w:sz w:val="16"/>
              </w:rPr>
              <w:t>C1-241324</w:t>
            </w:r>
          </w:p>
        </w:tc>
        <w:tc>
          <w:tcPr>
            <w:tcW w:w="4540" w:type="dxa"/>
          </w:tcPr>
          <w:p w14:paraId="126408CA"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22B1EF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F36F0A3" w14:textId="77777777" w:rsidR="001612F7" w:rsidRPr="00B41A36" w:rsidRDefault="001612F7" w:rsidP="002529A7">
            <w:pPr>
              <w:pStyle w:val="TAL"/>
              <w:rPr>
                <w:sz w:val="16"/>
              </w:rPr>
            </w:pPr>
            <w:r>
              <w:rPr>
                <w:sz w:val="16"/>
              </w:rPr>
              <w:t>revised</w:t>
            </w:r>
          </w:p>
        </w:tc>
        <w:tc>
          <w:tcPr>
            <w:tcW w:w="1559" w:type="dxa"/>
          </w:tcPr>
          <w:p w14:paraId="19BA5A82" w14:textId="77777777" w:rsidR="001612F7" w:rsidRPr="00B41A36" w:rsidRDefault="001612F7" w:rsidP="002529A7">
            <w:pPr>
              <w:pStyle w:val="TAL"/>
              <w:rPr>
                <w:sz w:val="16"/>
              </w:rPr>
            </w:pPr>
            <w:r>
              <w:rPr>
                <w:sz w:val="16"/>
              </w:rPr>
              <w:t>C1-240984</w:t>
            </w:r>
          </w:p>
        </w:tc>
        <w:tc>
          <w:tcPr>
            <w:tcW w:w="1017" w:type="dxa"/>
          </w:tcPr>
          <w:p w14:paraId="1D2EF709" w14:textId="77777777" w:rsidR="001612F7" w:rsidRPr="00B41A36" w:rsidRDefault="001612F7" w:rsidP="002529A7">
            <w:pPr>
              <w:pStyle w:val="TAL"/>
              <w:rPr>
                <w:sz w:val="16"/>
              </w:rPr>
            </w:pPr>
            <w:r>
              <w:rPr>
                <w:sz w:val="16"/>
              </w:rPr>
              <w:t>C1-241831</w:t>
            </w:r>
          </w:p>
        </w:tc>
      </w:tr>
      <w:tr w:rsidR="001612F7" w14:paraId="5B4671D0" w14:textId="77777777" w:rsidTr="002529A7">
        <w:tc>
          <w:tcPr>
            <w:tcW w:w="1097" w:type="dxa"/>
          </w:tcPr>
          <w:p w14:paraId="63CB219E" w14:textId="77777777" w:rsidR="001612F7" w:rsidRPr="00B41A36" w:rsidRDefault="001612F7" w:rsidP="002529A7">
            <w:pPr>
              <w:pStyle w:val="TAL"/>
              <w:rPr>
                <w:sz w:val="16"/>
              </w:rPr>
            </w:pPr>
            <w:r>
              <w:rPr>
                <w:sz w:val="16"/>
              </w:rPr>
              <w:t>C1-241325</w:t>
            </w:r>
          </w:p>
        </w:tc>
        <w:tc>
          <w:tcPr>
            <w:tcW w:w="4540" w:type="dxa"/>
          </w:tcPr>
          <w:p w14:paraId="02D59B8B" w14:textId="77777777" w:rsidR="001612F7" w:rsidRPr="00B41A36" w:rsidRDefault="001612F7" w:rsidP="002529A7">
            <w:pPr>
              <w:pStyle w:val="TAL"/>
              <w:rPr>
                <w:sz w:val="16"/>
              </w:rPr>
            </w:pPr>
            <w:r>
              <w:rPr>
                <w:sz w:val="16"/>
              </w:rPr>
              <w:t>Receiving unavailability configuration in Configuration update command</w:t>
            </w:r>
          </w:p>
        </w:tc>
        <w:tc>
          <w:tcPr>
            <w:tcW w:w="1417" w:type="dxa"/>
          </w:tcPr>
          <w:p w14:paraId="57BCE19C" w14:textId="77777777" w:rsidR="001612F7" w:rsidRPr="00B41A36" w:rsidRDefault="001612F7" w:rsidP="002529A7">
            <w:pPr>
              <w:pStyle w:val="TAL"/>
              <w:rPr>
                <w:sz w:val="16"/>
              </w:rPr>
            </w:pPr>
            <w:r>
              <w:rPr>
                <w:sz w:val="16"/>
              </w:rPr>
              <w:t>MediaTek Inc.</w:t>
            </w:r>
          </w:p>
        </w:tc>
        <w:tc>
          <w:tcPr>
            <w:tcW w:w="1418" w:type="dxa"/>
          </w:tcPr>
          <w:p w14:paraId="04280DC5" w14:textId="77777777" w:rsidR="001612F7" w:rsidRPr="00B41A36" w:rsidRDefault="001612F7" w:rsidP="002529A7">
            <w:pPr>
              <w:pStyle w:val="TAL"/>
              <w:rPr>
                <w:sz w:val="16"/>
              </w:rPr>
            </w:pPr>
            <w:r>
              <w:rPr>
                <w:sz w:val="16"/>
              </w:rPr>
              <w:t>postponed</w:t>
            </w:r>
          </w:p>
        </w:tc>
        <w:tc>
          <w:tcPr>
            <w:tcW w:w="1559" w:type="dxa"/>
          </w:tcPr>
          <w:p w14:paraId="0FA4FEDC" w14:textId="77777777" w:rsidR="001612F7" w:rsidRPr="00B41A36" w:rsidRDefault="001612F7" w:rsidP="002529A7">
            <w:pPr>
              <w:pStyle w:val="TAL"/>
              <w:rPr>
                <w:sz w:val="16"/>
              </w:rPr>
            </w:pPr>
            <w:r>
              <w:rPr>
                <w:sz w:val="16"/>
              </w:rPr>
              <w:t>C1-240634</w:t>
            </w:r>
          </w:p>
        </w:tc>
        <w:tc>
          <w:tcPr>
            <w:tcW w:w="1017" w:type="dxa"/>
          </w:tcPr>
          <w:p w14:paraId="47D1EB8E" w14:textId="77777777" w:rsidR="001612F7" w:rsidRPr="00B41A36" w:rsidRDefault="001612F7" w:rsidP="002529A7">
            <w:pPr>
              <w:pStyle w:val="TAL"/>
              <w:rPr>
                <w:sz w:val="16"/>
              </w:rPr>
            </w:pPr>
          </w:p>
        </w:tc>
      </w:tr>
      <w:tr w:rsidR="001612F7" w14:paraId="1A35F19F" w14:textId="77777777" w:rsidTr="002529A7">
        <w:tc>
          <w:tcPr>
            <w:tcW w:w="1097" w:type="dxa"/>
          </w:tcPr>
          <w:p w14:paraId="3889207D" w14:textId="77777777" w:rsidR="001612F7" w:rsidRPr="00B41A36" w:rsidRDefault="001612F7" w:rsidP="002529A7">
            <w:pPr>
              <w:pStyle w:val="TAL"/>
              <w:rPr>
                <w:sz w:val="16"/>
              </w:rPr>
            </w:pPr>
            <w:r>
              <w:rPr>
                <w:sz w:val="16"/>
              </w:rPr>
              <w:t>C1-241326</w:t>
            </w:r>
          </w:p>
        </w:tc>
        <w:tc>
          <w:tcPr>
            <w:tcW w:w="4540" w:type="dxa"/>
          </w:tcPr>
          <w:p w14:paraId="7FB032C6" w14:textId="77777777" w:rsidR="001612F7" w:rsidRPr="00B41A36" w:rsidRDefault="001612F7" w:rsidP="002529A7">
            <w:pPr>
              <w:pStyle w:val="TAL"/>
              <w:rPr>
                <w:sz w:val="16"/>
              </w:rPr>
            </w:pPr>
            <w:r>
              <w:rPr>
                <w:sz w:val="16"/>
              </w:rPr>
              <w:t>Handling NOTIFICATION when UE unavailable</w:t>
            </w:r>
          </w:p>
        </w:tc>
        <w:tc>
          <w:tcPr>
            <w:tcW w:w="1417" w:type="dxa"/>
          </w:tcPr>
          <w:p w14:paraId="2598CE31" w14:textId="77777777" w:rsidR="001612F7" w:rsidRPr="00B41A36" w:rsidRDefault="001612F7" w:rsidP="002529A7">
            <w:pPr>
              <w:pStyle w:val="TAL"/>
              <w:rPr>
                <w:sz w:val="16"/>
              </w:rPr>
            </w:pPr>
            <w:r>
              <w:rPr>
                <w:sz w:val="16"/>
              </w:rPr>
              <w:t>MediaTek Inc.</w:t>
            </w:r>
          </w:p>
        </w:tc>
        <w:tc>
          <w:tcPr>
            <w:tcW w:w="1418" w:type="dxa"/>
          </w:tcPr>
          <w:p w14:paraId="722AF5CE" w14:textId="77777777" w:rsidR="001612F7" w:rsidRPr="00B41A36" w:rsidRDefault="001612F7" w:rsidP="002529A7">
            <w:pPr>
              <w:pStyle w:val="TAL"/>
              <w:rPr>
                <w:sz w:val="16"/>
              </w:rPr>
            </w:pPr>
            <w:r>
              <w:rPr>
                <w:sz w:val="16"/>
              </w:rPr>
              <w:t>agreed</w:t>
            </w:r>
          </w:p>
        </w:tc>
        <w:tc>
          <w:tcPr>
            <w:tcW w:w="1559" w:type="dxa"/>
          </w:tcPr>
          <w:p w14:paraId="7524CF07" w14:textId="77777777" w:rsidR="001612F7" w:rsidRPr="00B41A36" w:rsidRDefault="001612F7" w:rsidP="002529A7">
            <w:pPr>
              <w:pStyle w:val="TAL"/>
              <w:rPr>
                <w:sz w:val="16"/>
              </w:rPr>
            </w:pPr>
            <w:r>
              <w:rPr>
                <w:sz w:val="16"/>
              </w:rPr>
              <w:t>C1-240635</w:t>
            </w:r>
          </w:p>
        </w:tc>
        <w:tc>
          <w:tcPr>
            <w:tcW w:w="1017" w:type="dxa"/>
          </w:tcPr>
          <w:p w14:paraId="20272EAA" w14:textId="77777777" w:rsidR="001612F7" w:rsidRPr="00B41A36" w:rsidRDefault="001612F7" w:rsidP="002529A7">
            <w:pPr>
              <w:pStyle w:val="TAL"/>
              <w:rPr>
                <w:sz w:val="16"/>
              </w:rPr>
            </w:pPr>
          </w:p>
        </w:tc>
      </w:tr>
      <w:tr w:rsidR="001612F7" w14:paraId="273D0691" w14:textId="77777777" w:rsidTr="002529A7">
        <w:tc>
          <w:tcPr>
            <w:tcW w:w="1097" w:type="dxa"/>
          </w:tcPr>
          <w:p w14:paraId="22832DA4" w14:textId="77777777" w:rsidR="001612F7" w:rsidRPr="00B41A36" w:rsidRDefault="001612F7" w:rsidP="002529A7">
            <w:pPr>
              <w:pStyle w:val="TAL"/>
              <w:rPr>
                <w:sz w:val="16"/>
              </w:rPr>
            </w:pPr>
            <w:r>
              <w:rPr>
                <w:sz w:val="16"/>
              </w:rPr>
              <w:t>C1-241327</w:t>
            </w:r>
          </w:p>
        </w:tc>
        <w:tc>
          <w:tcPr>
            <w:tcW w:w="4540" w:type="dxa"/>
          </w:tcPr>
          <w:p w14:paraId="1D7AADFE" w14:textId="77777777" w:rsidR="001612F7" w:rsidRPr="00B41A36" w:rsidRDefault="001612F7" w:rsidP="002529A7">
            <w:pPr>
              <w:pStyle w:val="TAL"/>
              <w:rPr>
                <w:sz w:val="16"/>
              </w:rPr>
            </w:pPr>
            <w:r>
              <w:rPr>
                <w:sz w:val="16"/>
              </w:rPr>
              <w:t>Stop discontinuous coverage maximum time offset timer on receiving NOTIFICATION message.</w:t>
            </w:r>
          </w:p>
        </w:tc>
        <w:tc>
          <w:tcPr>
            <w:tcW w:w="1417" w:type="dxa"/>
          </w:tcPr>
          <w:p w14:paraId="0671B2B5" w14:textId="77777777" w:rsidR="001612F7" w:rsidRPr="00B41A36" w:rsidRDefault="001612F7" w:rsidP="002529A7">
            <w:pPr>
              <w:pStyle w:val="TAL"/>
              <w:rPr>
                <w:sz w:val="16"/>
              </w:rPr>
            </w:pPr>
            <w:r>
              <w:rPr>
                <w:sz w:val="16"/>
              </w:rPr>
              <w:t>Samsung, MediaTek Inc.</w:t>
            </w:r>
          </w:p>
        </w:tc>
        <w:tc>
          <w:tcPr>
            <w:tcW w:w="1418" w:type="dxa"/>
          </w:tcPr>
          <w:p w14:paraId="52E17D87" w14:textId="77777777" w:rsidR="001612F7" w:rsidRPr="00B41A36" w:rsidRDefault="001612F7" w:rsidP="002529A7">
            <w:pPr>
              <w:pStyle w:val="TAL"/>
              <w:rPr>
                <w:sz w:val="16"/>
              </w:rPr>
            </w:pPr>
            <w:r>
              <w:rPr>
                <w:sz w:val="16"/>
              </w:rPr>
              <w:t>revised</w:t>
            </w:r>
          </w:p>
        </w:tc>
        <w:tc>
          <w:tcPr>
            <w:tcW w:w="1559" w:type="dxa"/>
          </w:tcPr>
          <w:p w14:paraId="2F999197" w14:textId="77777777" w:rsidR="001612F7" w:rsidRPr="00B41A36" w:rsidRDefault="001612F7" w:rsidP="002529A7">
            <w:pPr>
              <w:pStyle w:val="TAL"/>
              <w:rPr>
                <w:sz w:val="16"/>
              </w:rPr>
            </w:pPr>
            <w:r>
              <w:rPr>
                <w:sz w:val="16"/>
              </w:rPr>
              <w:t>C1-240929</w:t>
            </w:r>
          </w:p>
        </w:tc>
        <w:tc>
          <w:tcPr>
            <w:tcW w:w="1017" w:type="dxa"/>
          </w:tcPr>
          <w:p w14:paraId="317316C3" w14:textId="77777777" w:rsidR="001612F7" w:rsidRPr="00B41A36" w:rsidRDefault="001612F7" w:rsidP="002529A7">
            <w:pPr>
              <w:pStyle w:val="TAL"/>
              <w:rPr>
                <w:sz w:val="16"/>
              </w:rPr>
            </w:pPr>
            <w:r>
              <w:rPr>
                <w:sz w:val="16"/>
              </w:rPr>
              <w:t>C1-241767</w:t>
            </w:r>
          </w:p>
        </w:tc>
      </w:tr>
      <w:tr w:rsidR="001612F7" w14:paraId="08AB55C4" w14:textId="77777777" w:rsidTr="002529A7">
        <w:tc>
          <w:tcPr>
            <w:tcW w:w="1097" w:type="dxa"/>
          </w:tcPr>
          <w:p w14:paraId="6B31A657" w14:textId="77777777" w:rsidR="001612F7" w:rsidRPr="00B41A36" w:rsidRDefault="001612F7" w:rsidP="002529A7">
            <w:pPr>
              <w:pStyle w:val="TAL"/>
              <w:rPr>
                <w:sz w:val="16"/>
              </w:rPr>
            </w:pPr>
            <w:r>
              <w:rPr>
                <w:sz w:val="16"/>
              </w:rPr>
              <w:t>C1-241328</w:t>
            </w:r>
          </w:p>
        </w:tc>
        <w:tc>
          <w:tcPr>
            <w:tcW w:w="4540" w:type="dxa"/>
          </w:tcPr>
          <w:p w14:paraId="6AC74440" w14:textId="77777777" w:rsidR="001612F7" w:rsidRPr="00B41A36" w:rsidRDefault="001612F7" w:rsidP="002529A7">
            <w:pPr>
              <w:pStyle w:val="TAL"/>
              <w:rPr>
                <w:sz w:val="16"/>
              </w:rPr>
            </w:pPr>
            <w:r>
              <w:rPr>
                <w:sz w:val="16"/>
              </w:rPr>
              <w:t>No T3540 entering unavailability period</w:t>
            </w:r>
          </w:p>
        </w:tc>
        <w:tc>
          <w:tcPr>
            <w:tcW w:w="1417" w:type="dxa"/>
          </w:tcPr>
          <w:p w14:paraId="799233C6" w14:textId="77777777" w:rsidR="001612F7" w:rsidRPr="00B41A36" w:rsidRDefault="001612F7" w:rsidP="002529A7">
            <w:pPr>
              <w:pStyle w:val="TAL"/>
              <w:rPr>
                <w:sz w:val="16"/>
              </w:rPr>
            </w:pPr>
            <w:r>
              <w:rPr>
                <w:sz w:val="16"/>
              </w:rPr>
              <w:t>MediaTek Inc.</w:t>
            </w:r>
          </w:p>
        </w:tc>
        <w:tc>
          <w:tcPr>
            <w:tcW w:w="1418" w:type="dxa"/>
          </w:tcPr>
          <w:p w14:paraId="78D91BC0" w14:textId="77777777" w:rsidR="001612F7" w:rsidRPr="00B41A36" w:rsidRDefault="001612F7" w:rsidP="002529A7">
            <w:pPr>
              <w:pStyle w:val="TAL"/>
              <w:rPr>
                <w:sz w:val="16"/>
              </w:rPr>
            </w:pPr>
            <w:r>
              <w:rPr>
                <w:sz w:val="16"/>
              </w:rPr>
              <w:t>revised</w:t>
            </w:r>
          </w:p>
        </w:tc>
        <w:tc>
          <w:tcPr>
            <w:tcW w:w="1559" w:type="dxa"/>
          </w:tcPr>
          <w:p w14:paraId="3C0A9973" w14:textId="77777777" w:rsidR="001612F7" w:rsidRPr="00B41A36" w:rsidRDefault="001612F7" w:rsidP="002529A7">
            <w:pPr>
              <w:pStyle w:val="TAL"/>
              <w:rPr>
                <w:sz w:val="16"/>
              </w:rPr>
            </w:pPr>
            <w:r>
              <w:rPr>
                <w:sz w:val="16"/>
              </w:rPr>
              <w:t>C1-240636</w:t>
            </w:r>
          </w:p>
        </w:tc>
        <w:tc>
          <w:tcPr>
            <w:tcW w:w="1017" w:type="dxa"/>
          </w:tcPr>
          <w:p w14:paraId="7DAD9EA0" w14:textId="77777777" w:rsidR="001612F7" w:rsidRPr="00B41A36" w:rsidRDefault="001612F7" w:rsidP="002529A7">
            <w:pPr>
              <w:pStyle w:val="TAL"/>
              <w:rPr>
                <w:sz w:val="16"/>
              </w:rPr>
            </w:pPr>
            <w:r>
              <w:rPr>
                <w:sz w:val="16"/>
              </w:rPr>
              <w:t>C1-241766</w:t>
            </w:r>
          </w:p>
        </w:tc>
      </w:tr>
      <w:tr w:rsidR="001612F7" w14:paraId="328C92A7" w14:textId="77777777" w:rsidTr="002529A7">
        <w:tc>
          <w:tcPr>
            <w:tcW w:w="1097" w:type="dxa"/>
          </w:tcPr>
          <w:p w14:paraId="3005FA93" w14:textId="77777777" w:rsidR="001612F7" w:rsidRPr="00B41A36" w:rsidRDefault="001612F7" w:rsidP="002529A7">
            <w:pPr>
              <w:pStyle w:val="TAL"/>
              <w:rPr>
                <w:sz w:val="16"/>
              </w:rPr>
            </w:pPr>
            <w:r>
              <w:rPr>
                <w:sz w:val="16"/>
              </w:rPr>
              <w:t>C1-241329</w:t>
            </w:r>
          </w:p>
        </w:tc>
        <w:tc>
          <w:tcPr>
            <w:tcW w:w="4540" w:type="dxa"/>
          </w:tcPr>
          <w:p w14:paraId="706A9FFB" w14:textId="77777777" w:rsidR="001612F7" w:rsidRPr="00B41A36" w:rsidRDefault="001612F7" w:rsidP="002529A7">
            <w:pPr>
              <w:pStyle w:val="TAL"/>
              <w:rPr>
                <w:sz w:val="16"/>
              </w:rPr>
            </w:pPr>
            <w:r>
              <w:rPr>
                <w:sz w:val="16"/>
              </w:rPr>
              <w:t>Correction to +CUNPER command and +CDISCO command</w:t>
            </w:r>
          </w:p>
        </w:tc>
        <w:tc>
          <w:tcPr>
            <w:tcW w:w="1417" w:type="dxa"/>
          </w:tcPr>
          <w:p w14:paraId="4588646F" w14:textId="77777777" w:rsidR="001612F7" w:rsidRPr="00B41A36" w:rsidRDefault="001612F7" w:rsidP="002529A7">
            <w:pPr>
              <w:pStyle w:val="TAL"/>
              <w:rPr>
                <w:sz w:val="16"/>
              </w:rPr>
            </w:pPr>
            <w:r>
              <w:rPr>
                <w:sz w:val="16"/>
              </w:rPr>
              <w:t>vivo</w:t>
            </w:r>
          </w:p>
        </w:tc>
        <w:tc>
          <w:tcPr>
            <w:tcW w:w="1418" w:type="dxa"/>
          </w:tcPr>
          <w:p w14:paraId="1C81C0BB" w14:textId="77777777" w:rsidR="001612F7" w:rsidRPr="00B41A36" w:rsidRDefault="001612F7" w:rsidP="002529A7">
            <w:pPr>
              <w:pStyle w:val="TAL"/>
              <w:rPr>
                <w:sz w:val="16"/>
              </w:rPr>
            </w:pPr>
            <w:r>
              <w:rPr>
                <w:sz w:val="16"/>
              </w:rPr>
              <w:t>postponed</w:t>
            </w:r>
          </w:p>
        </w:tc>
        <w:tc>
          <w:tcPr>
            <w:tcW w:w="1559" w:type="dxa"/>
          </w:tcPr>
          <w:p w14:paraId="38CB8792" w14:textId="77777777" w:rsidR="001612F7" w:rsidRPr="00B41A36" w:rsidRDefault="001612F7" w:rsidP="002529A7">
            <w:pPr>
              <w:pStyle w:val="TAL"/>
              <w:rPr>
                <w:sz w:val="16"/>
              </w:rPr>
            </w:pPr>
            <w:r>
              <w:rPr>
                <w:sz w:val="16"/>
              </w:rPr>
              <w:t>C1-240899</w:t>
            </w:r>
          </w:p>
        </w:tc>
        <w:tc>
          <w:tcPr>
            <w:tcW w:w="1017" w:type="dxa"/>
          </w:tcPr>
          <w:p w14:paraId="731CCA5F" w14:textId="77777777" w:rsidR="001612F7" w:rsidRPr="00B41A36" w:rsidRDefault="001612F7" w:rsidP="002529A7">
            <w:pPr>
              <w:pStyle w:val="TAL"/>
              <w:rPr>
                <w:sz w:val="16"/>
              </w:rPr>
            </w:pPr>
          </w:p>
        </w:tc>
      </w:tr>
      <w:tr w:rsidR="001612F7" w14:paraId="538DBB4F" w14:textId="77777777" w:rsidTr="002529A7">
        <w:tc>
          <w:tcPr>
            <w:tcW w:w="1097" w:type="dxa"/>
          </w:tcPr>
          <w:p w14:paraId="55E2D91F" w14:textId="77777777" w:rsidR="001612F7" w:rsidRPr="00B41A36" w:rsidRDefault="001612F7" w:rsidP="002529A7">
            <w:pPr>
              <w:pStyle w:val="TAL"/>
              <w:rPr>
                <w:sz w:val="16"/>
              </w:rPr>
            </w:pPr>
            <w:r>
              <w:rPr>
                <w:sz w:val="16"/>
              </w:rPr>
              <w:t>C1-241330</w:t>
            </w:r>
          </w:p>
        </w:tc>
        <w:tc>
          <w:tcPr>
            <w:tcW w:w="4540" w:type="dxa"/>
          </w:tcPr>
          <w:p w14:paraId="7AB06CE6" w14:textId="77777777" w:rsidR="001612F7" w:rsidRPr="00B41A36" w:rsidRDefault="001612F7" w:rsidP="002529A7">
            <w:pPr>
              <w:pStyle w:val="TAL"/>
              <w:rPr>
                <w:sz w:val="16"/>
              </w:rPr>
            </w:pPr>
            <w:r>
              <w:rPr>
                <w:sz w:val="16"/>
              </w:rPr>
              <w:t>Storing saved discontinuous coverage maximum time offset in NV</w:t>
            </w:r>
          </w:p>
        </w:tc>
        <w:tc>
          <w:tcPr>
            <w:tcW w:w="1417" w:type="dxa"/>
          </w:tcPr>
          <w:p w14:paraId="5D4EB04F" w14:textId="77777777" w:rsidR="001612F7" w:rsidRPr="00B41A36" w:rsidRDefault="001612F7" w:rsidP="002529A7">
            <w:pPr>
              <w:pStyle w:val="TAL"/>
              <w:rPr>
                <w:sz w:val="16"/>
              </w:rPr>
            </w:pPr>
            <w:r>
              <w:rPr>
                <w:sz w:val="16"/>
              </w:rPr>
              <w:t>Samsung</w:t>
            </w:r>
          </w:p>
        </w:tc>
        <w:tc>
          <w:tcPr>
            <w:tcW w:w="1418" w:type="dxa"/>
          </w:tcPr>
          <w:p w14:paraId="2ECEB12C" w14:textId="77777777" w:rsidR="001612F7" w:rsidRPr="00B41A36" w:rsidRDefault="001612F7" w:rsidP="002529A7">
            <w:pPr>
              <w:pStyle w:val="TAL"/>
              <w:rPr>
                <w:sz w:val="16"/>
              </w:rPr>
            </w:pPr>
            <w:r>
              <w:rPr>
                <w:sz w:val="16"/>
              </w:rPr>
              <w:t>postponed</w:t>
            </w:r>
          </w:p>
        </w:tc>
        <w:tc>
          <w:tcPr>
            <w:tcW w:w="1559" w:type="dxa"/>
          </w:tcPr>
          <w:p w14:paraId="4A6FC318" w14:textId="77777777" w:rsidR="001612F7" w:rsidRPr="00B41A36" w:rsidRDefault="001612F7" w:rsidP="002529A7">
            <w:pPr>
              <w:pStyle w:val="TAL"/>
              <w:rPr>
                <w:sz w:val="16"/>
              </w:rPr>
            </w:pPr>
            <w:r>
              <w:rPr>
                <w:sz w:val="16"/>
              </w:rPr>
              <w:t>C1-240930</w:t>
            </w:r>
          </w:p>
        </w:tc>
        <w:tc>
          <w:tcPr>
            <w:tcW w:w="1017" w:type="dxa"/>
          </w:tcPr>
          <w:p w14:paraId="3C9C4EF4" w14:textId="77777777" w:rsidR="001612F7" w:rsidRPr="00B41A36" w:rsidRDefault="001612F7" w:rsidP="002529A7">
            <w:pPr>
              <w:pStyle w:val="TAL"/>
              <w:rPr>
                <w:sz w:val="16"/>
              </w:rPr>
            </w:pPr>
          </w:p>
        </w:tc>
      </w:tr>
      <w:tr w:rsidR="001612F7" w14:paraId="284030AD" w14:textId="77777777" w:rsidTr="002529A7">
        <w:tc>
          <w:tcPr>
            <w:tcW w:w="1097" w:type="dxa"/>
          </w:tcPr>
          <w:p w14:paraId="7F57A946" w14:textId="77777777" w:rsidR="001612F7" w:rsidRPr="00B41A36" w:rsidRDefault="001612F7" w:rsidP="002529A7">
            <w:pPr>
              <w:pStyle w:val="TAL"/>
              <w:rPr>
                <w:sz w:val="16"/>
              </w:rPr>
            </w:pPr>
            <w:r>
              <w:rPr>
                <w:sz w:val="16"/>
              </w:rPr>
              <w:t>C1-241331</w:t>
            </w:r>
          </w:p>
        </w:tc>
        <w:tc>
          <w:tcPr>
            <w:tcW w:w="4540" w:type="dxa"/>
          </w:tcPr>
          <w:p w14:paraId="6105F1FE" w14:textId="77777777" w:rsidR="001612F7" w:rsidRPr="00B41A36" w:rsidRDefault="001612F7" w:rsidP="002529A7">
            <w:pPr>
              <w:pStyle w:val="TAL"/>
              <w:rPr>
                <w:sz w:val="16"/>
              </w:rPr>
            </w:pPr>
            <w:r>
              <w:rPr>
                <w:sz w:val="16"/>
              </w:rPr>
              <w:t>LS to SA2 on Un config in Attach Accept</w:t>
            </w:r>
          </w:p>
        </w:tc>
        <w:tc>
          <w:tcPr>
            <w:tcW w:w="1417" w:type="dxa"/>
          </w:tcPr>
          <w:p w14:paraId="3C217803" w14:textId="77777777" w:rsidR="001612F7" w:rsidRPr="00B41A36" w:rsidRDefault="001612F7" w:rsidP="002529A7">
            <w:pPr>
              <w:pStyle w:val="TAL"/>
              <w:rPr>
                <w:sz w:val="16"/>
              </w:rPr>
            </w:pPr>
            <w:r>
              <w:rPr>
                <w:sz w:val="16"/>
              </w:rPr>
              <w:t>Qualcomm</w:t>
            </w:r>
          </w:p>
        </w:tc>
        <w:tc>
          <w:tcPr>
            <w:tcW w:w="1418" w:type="dxa"/>
          </w:tcPr>
          <w:p w14:paraId="6B05E3A7" w14:textId="77777777" w:rsidR="001612F7" w:rsidRPr="00B41A36" w:rsidRDefault="001612F7" w:rsidP="002529A7">
            <w:pPr>
              <w:pStyle w:val="TAL"/>
              <w:rPr>
                <w:sz w:val="16"/>
              </w:rPr>
            </w:pPr>
            <w:r>
              <w:rPr>
                <w:sz w:val="16"/>
              </w:rPr>
              <w:t>revised</w:t>
            </w:r>
          </w:p>
        </w:tc>
        <w:tc>
          <w:tcPr>
            <w:tcW w:w="1559" w:type="dxa"/>
          </w:tcPr>
          <w:p w14:paraId="5BFB7254" w14:textId="77777777" w:rsidR="001612F7" w:rsidRPr="00B41A36" w:rsidRDefault="001612F7" w:rsidP="002529A7">
            <w:pPr>
              <w:pStyle w:val="TAL"/>
              <w:rPr>
                <w:sz w:val="16"/>
              </w:rPr>
            </w:pPr>
          </w:p>
        </w:tc>
        <w:tc>
          <w:tcPr>
            <w:tcW w:w="1017" w:type="dxa"/>
          </w:tcPr>
          <w:p w14:paraId="585DF9AC" w14:textId="77777777" w:rsidR="001612F7" w:rsidRPr="00B41A36" w:rsidRDefault="001612F7" w:rsidP="002529A7">
            <w:pPr>
              <w:pStyle w:val="TAL"/>
              <w:rPr>
                <w:sz w:val="16"/>
              </w:rPr>
            </w:pPr>
            <w:r>
              <w:rPr>
                <w:sz w:val="16"/>
              </w:rPr>
              <w:t>C1-241810</w:t>
            </w:r>
          </w:p>
        </w:tc>
      </w:tr>
      <w:tr w:rsidR="001612F7" w14:paraId="261113A8" w14:textId="77777777" w:rsidTr="002529A7">
        <w:tc>
          <w:tcPr>
            <w:tcW w:w="1097" w:type="dxa"/>
          </w:tcPr>
          <w:p w14:paraId="4198139F" w14:textId="77777777" w:rsidR="001612F7" w:rsidRPr="00B41A36" w:rsidRDefault="001612F7" w:rsidP="002529A7">
            <w:pPr>
              <w:pStyle w:val="TAL"/>
              <w:rPr>
                <w:sz w:val="16"/>
              </w:rPr>
            </w:pPr>
            <w:r>
              <w:rPr>
                <w:sz w:val="16"/>
              </w:rPr>
              <w:t>C1-241332</w:t>
            </w:r>
          </w:p>
        </w:tc>
        <w:tc>
          <w:tcPr>
            <w:tcW w:w="4540" w:type="dxa"/>
          </w:tcPr>
          <w:p w14:paraId="02358C23" w14:textId="77777777" w:rsidR="001612F7" w:rsidRPr="00B41A36" w:rsidRDefault="001612F7" w:rsidP="002529A7">
            <w:pPr>
              <w:pStyle w:val="TAL"/>
              <w:rPr>
                <w:sz w:val="16"/>
              </w:rPr>
            </w:pPr>
            <w:r>
              <w:rPr>
                <w:sz w:val="16"/>
              </w:rPr>
              <w:t>Correction to the name of the IE and some editorial corrections</w:t>
            </w:r>
          </w:p>
        </w:tc>
        <w:tc>
          <w:tcPr>
            <w:tcW w:w="1417" w:type="dxa"/>
          </w:tcPr>
          <w:p w14:paraId="5B4DD8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46D2E25" w14:textId="77777777" w:rsidR="001612F7" w:rsidRPr="00B41A36" w:rsidRDefault="001612F7" w:rsidP="002529A7">
            <w:pPr>
              <w:pStyle w:val="TAL"/>
              <w:rPr>
                <w:sz w:val="16"/>
              </w:rPr>
            </w:pPr>
            <w:r>
              <w:rPr>
                <w:sz w:val="16"/>
              </w:rPr>
              <w:t>agreed</w:t>
            </w:r>
          </w:p>
        </w:tc>
        <w:tc>
          <w:tcPr>
            <w:tcW w:w="1559" w:type="dxa"/>
          </w:tcPr>
          <w:p w14:paraId="7B9022B2" w14:textId="77777777" w:rsidR="001612F7" w:rsidRPr="00B41A36" w:rsidRDefault="001612F7" w:rsidP="002529A7">
            <w:pPr>
              <w:pStyle w:val="TAL"/>
              <w:rPr>
                <w:sz w:val="16"/>
              </w:rPr>
            </w:pPr>
            <w:r>
              <w:rPr>
                <w:sz w:val="16"/>
              </w:rPr>
              <w:t>C1-240993</w:t>
            </w:r>
          </w:p>
        </w:tc>
        <w:tc>
          <w:tcPr>
            <w:tcW w:w="1017" w:type="dxa"/>
          </w:tcPr>
          <w:p w14:paraId="638FFE06" w14:textId="77777777" w:rsidR="001612F7" w:rsidRPr="00B41A36" w:rsidRDefault="001612F7" w:rsidP="002529A7">
            <w:pPr>
              <w:pStyle w:val="TAL"/>
              <w:rPr>
                <w:sz w:val="16"/>
              </w:rPr>
            </w:pPr>
          </w:p>
        </w:tc>
      </w:tr>
      <w:tr w:rsidR="001612F7" w14:paraId="4A06B1D7" w14:textId="77777777" w:rsidTr="002529A7">
        <w:tc>
          <w:tcPr>
            <w:tcW w:w="1097" w:type="dxa"/>
          </w:tcPr>
          <w:p w14:paraId="782BE7F3" w14:textId="77777777" w:rsidR="001612F7" w:rsidRPr="00B41A36" w:rsidRDefault="001612F7" w:rsidP="002529A7">
            <w:pPr>
              <w:pStyle w:val="TAL"/>
              <w:rPr>
                <w:sz w:val="16"/>
              </w:rPr>
            </w:pPr>
            <w:r>
              <w:rPr>
                <w:sz w:val="16"/>
              </w:rPr>
              <w:t>C1-241333</w:t>
            </w:r>
          </w:p>
        </w:tc>
        <w:tc>
          <w:tcPr>
            <w:tcW w:w="4540" w:type="dxa"/>
          </w:tcPr>
          <w:p w14:paraId="476E3FE6" w14:textId="77777777" w:rsidR="001612F7" w:rsidRPr="00B41A36" w:rsidRDefault="001612F7" w:rsidP="002529A7">
            <w:pPr>
              <w:pStyle w:val="TAL"/>
              <w:rPr>
                <w:sz w:val="16"/>
              </w:rPr>
            </w:pPr>
            <w:r>
              <w:rPr>
                <w:sz w:val="16"/>
              </w:rPr>
              <w:t>Clarification that the MME adjusts different timers based on UP duration and start time.</w:t>
            </w:r>
          </w:p>
        </w:tc>
        <w:tc>
          <w:tcPr>
            <w:tcW w:w="1417" w:type="dxa"/>
          </w:tcPr>
          <w:p w14:paraId="6B9646A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2238CE" w14:textId="77777777" w:rsidR="001612F7" w:rsidRPr="00B41A36" w:rsidRDefault="001612F7" w:rsidP="002529A7">
            <w:pPr>
              <w:pStyle w:val="TAL"/>
              <w:rPr>
                <w:sz w:val="16"/>
              </w:rPr>
            </w:pPr>
            <w:r>
              <w:rPr>
                <w:sz w:val="16"/>
              </w:rPr>
              <w:t>agreed</w:t>
            </w:r>
          </w:p>
        </w:tc>
        <w:tc>
          <w:tcPr>
            <w:tcW w:w="1559" w:type="dxa"/>
          </w:tcPr>
          <w:p w14:paraId="5EEA2EA5" w14:textId="77777777" w:rsidR="001612F7" w:rsidRPr="00B41A36" w:rsidRDefault="001612F7" w:rsidP="002529A7">
            <w:pPr>
              <w:pStyle w:val="TAL"/>
              <w:rPr>
                <w:sz w:val="16"/>
              </w:rPr>
            </w:pPr>
            <w:r>
              <w:rPr>
                <w:sz w:val="16"/>
              </w:rPr>
              <w:t>C1-240991</w:t>
            </w:r>
          </w:p>
        </w:tc>
        <w:tc>
          <w:tcPr>
            <w:tcW w:w="1017" w:type="dxa"/>
          </w:tcPr>
          <w:p w14:paraId="590C5ADD" w14:textId="77777777" w:rsidR="001612F7" w:rsidRPr="00B41A36" w:rsidRDefault="001612F7" w:rsidP="002529A7">
            <w:pPr>
              <w:pStyle w:val="TAL"/>
              <w:rPr>
                <w:sz w:val="16"/>
              </w:rPr>
            </w:pPr>
          </w:p>
        </w:tc>
      </w:tr>
      <w:tr w:rsidR="001612F7" w14:paraId="5E4A951C" w14:textId="77777777" w:rsidTr="002529A7">
        <w:tc>
          <w:tcPr>
            <w:tcW w:w="1097" w:type="dxa"/>
          </w:tcPr>
          <w:p w14:paraId="7DE171F9" w14:textId="77777777" w:rsidR="001612F7" w:rsidRPr="00B41A36" w:rsidRDefault="001612F7" w:rsidP="002529A7">
            <w:pPr>
              <w:pStyle w:val="TAL"/>
              <w:rPr>
                <w:sz w:val="16"/>
              </w:rPr>
            </w:pPr>
            <w:r>
              <w:rPr>
                <w:sz w:val="16"/>
              </w:rPr>
              <w:t>C1-241334</w:t>
            </w:r>
          </w:p>
        </w:tc>
        <w:tc>
          <w:tcPr>
            <w:tcW w:w="4540" w:type="dxa"/>
          </w:tcPr>
          <w:p w14:paraId="4CDE5ABD"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1417" w:type="dxa"/>
          </w:tcPr>
          <w:p w14:paraId="094BD31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3CEEB9D4" w14:textId="77777777" w:rsidR="001612F7" w:rsidRPr="00B41A36" w:rsidRDefault="001612F7" w:rsidP="002529A7">
            <w:pPr>
              <w:pStyle w:val="TAL"/>
              <w:rPr>
                <w:sz w:val="16"/>
              </w:rPr>
            </w:pPr>
            <w:r>
              <w:rPr>
                <w:sz w:val="16"/>
              </w:rPr>
              <w:t>postponed</w:t>
            </w:r>
          </w:p>
        </w:tc>
        <w:tc>
          <w:tcPr>
            <w:tcW w:w="1559" w:type="dxa"/>
          </w:tcPr>
          <w:p w14:paraId="2D5BDFFF" w14:textId="77777777" w:rsidR="001612F7" w:rsidRPr="00B41A36" w:rsidRDefault="001612F7" w:rsidP="002529A7">
            <w:pPr>
              <w:pStyle w:val="TAL"/>
              <w:rPr>
                <w:sz w:val="16"/>
              </w:rPr>
            </w:pPr>
            <w:r>
              <w:rPr>
                <w:sz w:val="16"/>
              </w:rPr>
              <w:t>C1-241041</w:t>
            </w:r>
          </w:p>
        </w:tc>
        <w:tc>
          <w:tcPr>
            <w:tcW w:w="1017" w:type="dxa"/>
          </w:tcPr>
          <w:p w14:paraId="38ACF548" w14:textId="77777777" w:rsidR="001612F7" w:rsidRPr="00B41A36" w:rsidRDefault="001612F7" w:rsidP="002529A7">
            <w:pPr>
              <w:pStyle w:val="TAL"/>
              <w:rPr>
                <w:sz w:val="16"/>
              </w:rPr>
            </w:pPr>
          </w:p>
        </w:tc>
      </w:tr>
      <w:tr w:rsidR="001612F7" w14:paraId="53200AFE" w14:textId="77777777" w:rsidTr="002529A7">
        <w:tc>
          <w:tcPr>
            <w:tcW w:w="1097" w:type="dxa"/>
          </w:tcPr>
          <w:p w14:paraId="6E4737B9" w14:textId="77777777" w:rsidR="001612F7" w:rsidRPr="00B41A36" w:rsidRDefault="001612F7" w:rsidP="002529A7">
            <w:pPr>
              <w:pStyle w:val="TAL"/>
              <w:rPr>
                <w:sz w:val="16"/>
              </w:rPr>
            </w:pPr>
            <w:r>
              <w:rPr>
                <w:sz w:val="16"/>
              </w:rPr>
              <w:t>C1-241335</w:t>
            </w:r>
          </w:p>
        </w:tc>
        <w:tc>
          <w:tcPr>
            <w:tcW w:w="4540" w:type="dxa"/>
          </w:tcPr>
          <w:p w14:paraId="3D31AB45" w14:textId="77777777" w:rsidR="001612F7" w:rsidRPr="00B41A36" w:rsidRDefault="001612F7" w:rsidP="002529A7">
            <w:pPr>
              <w:pStyle w:val="TAL"/>
              <w:rPr>
                <w:sz w:val="16"/>
              </w:rPr>
            </w:pPr>
            <w:r>
              <w:rPr>
                <w:sz w:val="16"/>
              </w:rPr>
              <w:t>Moving the NAS timer handling from the general section to Extended DC section</w:t>
            </w:r>
          </w:p>
        </w:tc>
        <w:tc>
          <w:tcPr>
            <w:tcW w:w="1417" w:type="dxa"/>
          </w:tcPr>
          <w:p w14:paraId="358441A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2DD82187" w14:textId="77777777" w:rsidR="001612F7" w:rsidRPr="00B41A36" w:rsidRDefault="001612F7" w:rsidP="002529A7">
            <w:pPr>
              <w:pStyle w:val="TAL"/>
              <w:rPr>
                <w:sz w:val="16"/>
              </w:rPr>
            </w:pPr>
            <w:r>
              <w:rPr>
                <w:sz w:val="16"/>
              </w:rPr>
              <w:t>agreed</w:t>
            </w:r>
          </w:p>
        </w:tc>
        <w:tc>
          <w:tcPr>
            <w:tcW w:w="1559" w:type="dxa"/>
          </w:tcPr>
          <w:p w14:paraId="578AFACE" w14:textId="77777777" w:rsidR="001612F7" w:rsidRPr="00B41A36" w:rsidRDefault="001612F7" w:rsidP="002529A7">
            <w:pPr>
              <w:pStyle w:val="TAL"/>
              <w:rPr>
                <w:sz w:val="16"/>
              </w:rPr>
            </w:pPr>
            <w:r>
              <w:rPr>
                <w:sz w:val="16"/>
              </w:rPr>
              <w:t>C1-241068</w:t>
            </w:r>
          </w:p>
        </w:tc>
        <w:tc>
          <w:tcPr>
            <w:tcW w:w="1017" w:type="dxa"/>
          </w:tcPr>
          <w:p w14:paraId="09C4849C" w14:textId="77777777" w:rsidR="001612F7" w:rsidRPr="00B41A36" w:rsidRDefault="001612F7" w:rsidP="002529A7">
            <w:pPr>
              <w:pStyle w:val="TAL"/>
              <w:rPr>
                <w:sz w:val="16"/>
              </w:rPr>
            </w:pPr>
          </w:p>
        </w:tc>
      </w:tr>
      <w:tr w:rsidR="001612F7" w14:paraId="504747E5" w14:textId="77777777" w:rsidTr="002529A7">
        <w:tc>
          <w:tcPr>
            <w:tcW w:w="1097" w:type="dxa"/>
          </w:tcPr>
          <w:p w14:paraId="0F52A691" w14:textId="77777777" w:rsidR="001612F7" w:rsidRPr="00B41A36" w:rsidRDefault="001612F7" w:rsidP="002529A7">
            <w:pPr>
              <w:pStyle w:val="TAL"/>
              <w:rPr>
                <w:sz w:val="16"/>
              </w:rPr>
            </w:pPr>
            <w:r>
              <w:rPr>
                <w:sz w:val="16"/>
              </w:rPr>
              <w:t>C1-241336</w:t>
            </w:r>
          </w:p>
        </w:tc>
        <w:tc>
          <w:tcPr>
            <w:tcW w:w="4540" w:type="dxa"/>
          </w:tcPr>
          <w:p w14:paraId="70CCB88D"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78D0FC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46237E6" w14:textId="77777777" w:rsidR="001612F7" w:rsidRPr="00B41A36" w:rsidRDefault="001612F7" w:rsidP="002529A7">
            <w:pPr>
              <w:pStyle w:val="TAL"/>
              <w:rPr>
                <w:sz w:val="16"/>
              </w:rPr>
            </w:pPr>
            <w:r>
              <w:rPr>
                <w:sz w:val="16"/>
              </w:rPr>
              <w:t>revised</w:t>
            </w:r>
          </w:p>
        </w:tc>
        <w:tc>
          <w:tcPr>
            <w:tcW w:w="1559" w:type="dxa"/>
          </w:tcPr>
          <w:p w14:paraId="47071672" w14:textId="77777777" w:rsidR="001612F7" w:rsidRPr="00B41A36" w:rsidRDefault="001612F7" w:rsidP="002529A7">
            <w:pPr>
              <w:pStyle w:val="TAL"/>
              <w:rPr>
                <w:sz w:val="16"/>
              </w:rPr>
            </w:pPr>
            <w:r>
              <w:rPr>
                <w:sz w:val="16"/>
              </w:rPr>
              <w:t>C1-241072</w:t>
            </w:r>
          </w:p>
        </w:tc>
        <w:tc>
          <w:tcPr>
            <w:tcW w:w="1017" w:type="dxa"/>
          </w:tcPr>
          <w:p w14:paraId="75F4ED7A" w14:textId="77777777" w:rsidR="001612F7" w:rsidRPr="00B41A36" w:rsidRDefault="001612F7" w:rsidP="002529A7">
            <w:pPr>
              <w:pStyle w:val="TAL"/>
              <w:rPr>
                <w:sz w:val="16"/>
              </w:rPr>
            </w:pPr>
            <w:r>
              <w:rPr>
                <w:sz w:val="16"/>
              </w:rPr>
              <w:t>C1-241768</w:t>
            </w:r>
          </w:p>
        </w:tc>
      </w:tr>
      <w:tr w:rsidR="001612F7" w14:paraId="640743D9" w14:textId="77777777" w:rsidTr="002529A7">
        <w:tc>
          <w:tcPr>
            <w:tcW w:w="1097" w:type="dxa"/>
          </w:tcPr>
          <w:p w14:paraId="599E0FA8" w14:textId="77777777" w:rsidR="001612F7" w:rsidRPr="00B41A36" w:rsidRDefault="001612F7" w:rsidP="002529A7">
            <w:pPr>
              <w:pStyle w:val="TAL"/>
              <w:rPr>
                <w:sz w:val="16"/>
              </w:rPr>
            </w:pPr>
            <w:r>
              <w:rPr>
                <w:sz w:val="16"/>
              </w:rPr>
              <w:t>C1-241337</w:t>
            </w:r>
          </w:p>
        </w:tc>
        <w:tc>
          <w:tcPr>
            <w:tcW w:w="4540" w:type="dxa"/>
          </w:tcPr>
          <w:p w14:paraId="1FCB765A" w14:textId="77777777" w:rsidR="001612F7" w:rsidRPr="00B41A36" w:rsidRDefault="001612F7" w:rsidP="002529A7">
            <w:pPr>
              <w:pStyle w:val="TAL"/>
              <w:rPr>
                <w:sz w:val="16"/>
              </w:rPr>
            </w:pPr>
            <w:r>
              <w:rPr>
                <w:sz w:val="16"/>
              </w:rPr>
              <w:t>Clarification on the unavailability period</w:t>
            </w:r>
          </w:p>
        </w:tc>
        <w:tc>
          <w:tcPr>
            <w:tcW w:w="1417" w:type="dxa"/>
          </w:tcPr>
          <w:p w14:paraId="5B8817C3" w14:textId="77777777" w:rsidR="001612F7" w:rsidRPr="00B41A36" w:rsidRDefault="001612F7" w:rsidP="002529A7">
            <w:pPr>
              <w:pStyle w:val="TAL"/>
              <w:rPr>
                <w:sz w:val="16"/>
              </w:rPr>
            </w:pPr>
            <w:r>
              <w:rPr>
                <w:sz w:val="16"/>
              </w:rPr>
              <w:t>CATT</w:t>
            </w:r>
          </w:p>
        </w:tc>
        <w:tc>
          <w:tcPr>
            <w:tcW w:w="1418" w:type="dxa"/>
          </w:tcPr>
          <w:p w14:paraId="0F046F1B" w14:textId="77777777" w:rsidR="001612F7" w:rsidRPr="00B41A36" w:rsidRDefault="001612F7" w:rsidP="002529A7">
            <w:pPr>
              <w:pStyle w:val="TAL"/>
              <w:rPr>
                <w:sz w:val="16"/>
              </w:rPr>
            </w:pPr>
            <w:r>
              <w:rPr>
                <w:sz w:val="16"/>
              </w:rPr>
              <w:t>revised</w:t>
            </w:r>
          </w:p>
        </w:tc>
        <w:tc>
          <w:tcPr>
            <w:tcW w:w="1559" w:type="dxa"/>
          </w:tcPr>
          <w:p w14:paraId="38271B6D" w14:textId="77777777" w:rsidR="001612F7" w:rsidRPr="00B41A36" w:rsidRDefault="001612F7" w:rsidP="002529A7">
            <w:pPr>
              <w:pStyle w:val="TAL"/>
              <w:rPr>
                <w:sz w:val="16"/>
              </w:rPr>
            </w:pPr>
            <w:r>
              <w:rPr>
                <w:sz w:val="16"/>
              </w:rPr>
              <w:t>C1-241087</w:t>
            </w:r>
          </w:p>
        </w:tc>
        <w:tc>
          <w:tcPr>
            <w:tcW w:w="1017" w:type="dxa"/>
          </w:tcPr>
          <w:p w14:paraId="4F53FC6A" w14:textId="77777777" w:rsidR="001612F7" w:rsidRPr="00B41A36" w:rsidRDefault="001612F7" w:rsidP="002529A7">
            <w:pPr>
              <w:pStyle w:val="TAL"/>
              <w:rPr>
                <w:sz w:val="16"/>
              </w:rPr>
            </w:pPr>
            <w:r>
              <w:rPr>
                <w:sz w:val="16"/>
              </w:rPr>
              <w:t>C1-241780</w:t>
            </w:r>
          </w:p>
        </w:tc>
      </w:tr>
      <w:tr w:rsidR="001612F7" w14:paraId="2722849F" w14:textId="77777777" w:rsidTr="002529A7">
        <w:tc>
          <w:tcPr>
            <w:tcW w:w="1097" w:type="dxa"/>
          </w:tcPr>
          <w:p w14:paraId="05C2D7C4" w14:textId="77777777" w:rsidR="001612F7" w:rsidRPr="00B41A36" w:rsidRDefault="001612F7" w:rsidP="002529A7">
            <w:pPr>
              <w:pStyle w:val="TAL"/>
              <w:rPr>
                <w:sz w:val="16"/>
              </w:rPr>
            </w:pPr>
            <w:r>
              <w:rPr>
                <w:sz w:val="16"/>
              </w:rPr>
              <w:t>C1-241338</w:t>
            </w:r>
          </w:p>
        </w:tc>
        <w:tc>
          <w:tcPr>
            <w:tcW w:w="4540" w:type="dxa"/>
          </w:tcPr>
          <w:p w14:paraId="1EDC3E51" w14:textId="77777777" w:rsidR="001612F7" w:rsidRPr="00B41A36" w:rsidRDefault="001612F7" w:rsidP="002529A7">
            <w:pPr>
              <w:pStyle w:val="TAL"/>
              <w:rPr>
                <w:sz w:val="16"/>
              </w:rPr>
            </w:pPr>
            <w:r>
              <w:rPr>
                <w:sz w:val="16"/>
              </w:rPr>
              <w:t>Clarification on the periodic registration update timer</w:t>
            </w:r>
          </w:p>
        </w:tc>
        <w:tc>
          <w:tcPr>
            <w:tcW w:w="1417" w:type="dxa"/>
          </w:tcPr>
          <w:p w14:paraId="024F612D" w14:textId="77777777" w:rsidR="001612F7" w:rsidRPr="00B41A36" w:rsidRDefault="001612F7" w:rsidP="002529A7">
            <w:pPr>
              <w:pStyle w:val="TAL"/>
              <w:rPr>
                <w:sz w:val="16"/>
              </w:rPr>
            </w:pPr>
            <w:r>
              <w:rPr>
                <w:sz w:val="16"/>
              </w:rPr>
              <w:t>CATT</w:t>
            </w:r>
          </w:p>
        </w:tc>
        <w:tc>
          <w:tcPr>
            <w:tcW w:w="1418" w:type="dxa"/>
          </w:tcPr>
          <w:p w14:paraId="3A4FB438" w14:textId="77777777" w:rsidR="001612F7" w:rsidRPr="00B41A36" w:rsidRDefault="001612F7" w:rsidP="002529A7">
            <w:pPr>
              <w:pStyle w:val="TAL"/>
              <w:rPr>
                <w:sz w:val="16"/>
              </w:rPr>
            </w:pPr>
            <w:r>
              <w:rPr>
                <w:sz w:val="16"/>
              </w:rPr>
              <w:t>agreed</w:t>
            </w:r>
          </w:p>
        </w:tc>
        <w:tc>
          <w:tcPr>
            <w:tcW w:w="1559" w:type="dxa"/>
          </w:tcPr>
          <w:p w14:paraId="1EC19D04" w14:textId="77777777" w:rsidR="001612F7" w:rsidRPr="00B41A36" w:rsidRDefault="001612F7" w:rsidP="002529A7">
            <w:pPr>
              <w:pStyle w:val="TAL"/>
              <w:rPr>
                <w:sz w:val="16"/>
              </w:rPr>
            </w:pPr>
            <w:r>
              <w:rPr>
                <w:sz w:val="16"/>
              </w:rPr>
              <w:t>C1-241088</w:t>
            </w:r>
          </w:p>
        </w:tc>
        <w:tc>
          <w:tcPr>
            <w:tcW w:w="1017" w:type="dxa"/>
          </w:tcPr>
          <w:p w14:paraId="04B176AD" w14:textId="77777777" w:rsidR="001612F7" w:rsidRPr="00B41A36" w:rsidRDefault="001612F7" w:rsidP="002529A7">
            <w:pPr>
              <w:pStyle w:val="TAL"/>
              <w:rPr>
                <w:sz w:val="16"/>
              </w:rPr>
            </w:pPr>
          </w:p>
        </w:tc>
      </w:tr>
      <w:tr w:rsidR="001612F7" w14:paraId="5105BC20" w14:textId="77777777" w:rsidTr="002529A7">
        <w:tc>
          <w:tcPr>
            <w:tcW w:w="1097" w:type="dxa"/>
          </w:tcPr>
          <w:p w14:paraId="72467CF5" w14:textId="77777777" w:rsidR="001612F7" w:rsidRPr="00B41A36" w:rsidRDefault="001612F7" w:rsidP="002529A7">
            <w:pPr>
              <w:pStyle w:val="TAL"/>
              <w:rPr>
                <w:sz w:val="16"/>
              </w:rPr>
            </w:pPr>
            <w:r>
              <w:rPr>
                <w:sz w:val="16"/>
              </w:rPr>
              <w:t>C1-241339</w:t>
            </w:r>
          </w:p>
        </w:tc>
        <w:tc>
          <w:tcPr>
            <w:tcW w:w="4540" w:type="dxa"/>
          </w:tcPr>
          <w:p w14:paraId="1534C1DC" w14:textId="77777777" w:rsidR="001612F7" w:rsidRPr="00B41A36" w:rsidRDefault="001612F7" w:rsidP="002529A7">
            <w:pPr>
              <w:pStyle w:val="TAL"/>
              <w:rPr>
                <w:sz w:val="16"/>
              </w:rPr>
            </w:pPr>
            <w:r>
              <w:rPr>
                <w:sz w:val="16"/>
              </w:rPr>
              <w:t>New 5GMM cause code when using satellite access is not allowed</w:t>
            </w:r>
          </w:p>
        </w:tc>
        <w:tc>
          <w:tcPr>
            <w:tcW w:w="1417" w:type="dxa"/>
          </w:tcPr>
          <w:p w14:paraId="23FDDC55" w14:textId="77777777" w:rsidR="001612F7" w:rsidRPr="00B41A36" w:rsidRDefault="001612F7" w:rsidP="002529A7">
            <w:pPr>
              <w:pStyle w:val="TAL"/>
              <w:rPr>
                <w:sz w:val="16"/>
              </w:rPr>
            </w:pPr>
            <w:r>
              <w:rPr>
                <w:sz w:val="16"/>
              </w:rPr>
              <w:t xml:space="preserve">Google Inc., Vodafone, MediaTek Inc., Deutsche Telekom, SK Telecom, DISH Network, Verizon, Huawei, </w:t>
            </w:r>
            <w:proofErr w:type="spellStart"/>
            <w:r>
              <w:rPr>
                <w:sz w:val="16"/>
              </w:rPr>
              <w:t>HiSilicon</w:t>
            </w:r>
            <w:proofErr w:type="spellEnd"/>
            <w:r>
              <w:rPr>
                <w:sz w:val="16"/>
              </w:rPr>
              <w:t>, Samsung</w:t>
            </w:r>
          </w:p>
        </w:tc>
        <w:tc>
          <w:tcPr>
            <w:tcW w:w="1418" w:type="dxa"/>
          </w:tcPr>
          <w:p w14:paraId="5CFA6053" w14:textId="77777777" w:rsidR="001612F7" w:rsidRPr="00B41A36" w:rsidRDefault="001612F7" w:rsidP="002529A7">
            <w:pPr>
              <w:pStyle w:val="TAL"/>
              <w:rPr>
                <w:sz w:val="16"/>
              </w:rPr>
            </w:pPr>
            <w:r>
              <w:rPr>
                <w:sz w:val="16"/>
              </w:rPr>
              <w:t>postponed</w:t>
            </w:r>
          </w:p>
        </w:tc>
        <w:tc>
          <w:tcPr>
            <w:tcW w:w="1559" w:type="dxa"/>
          </w:tcPr>
          <w:p w14:paraId="0C4E39E1" w14:textId="77777777" w:rsidR="001612F7" w:rsidRPr="00B41A36" w:rsidRDefault="001612F7" w:rsidP="002529A7">
            <w:pPr>
              <w:pStyle w:val="TAL"/>
              <w:rPr>
                <w:sz w:val="16"/>
              </w:rPr>
            </w:pPr>
            <w:r>
              <w:rPr>
                <w:sz w:val="16"/>
              </w:rPr>
              <w:t>C1-241141</w:t>
            </w:r>
          </w:p>
        </w:tc>
        <w:tc>
          <w:tcPr>
            <w:tcW w:w="1017" w:type="dxa"/>
          </w:tcPr>
          <w:p w14:paraId="300F2B88" w14:textId="77777777" w:rsidR="001612F7" w:rsidRPr="00B41A36" w:rsidRDefault="001612F7" w:rsidP="002529A7">
            <w:pPr>
              <w:pStyle w:val="TAL"/>
              <w:rPr>
                <w:sz w:val="16"/>
              </w:rPr>
            </w:pPr>
          </w:p>
        </w:tc>
      </w:tr>
      <w:tr w:rsidR="001612F7" w14:paraId="25A6FA7D" w14:textId="77777777" w:rsidTr="002529A7">
        <w:tc>
          <w:tcPr>
            <w:tcW w:w="1097" w:type="dxa"/>
          </w:tcPr>
          <w:p w14:paraId="640EE88C" w14:textId="77777777" w:rsidR="001612F7" w:rsidRPr="00B41A36" w:rsidRDefault="001612F7" w:rsidP="002529A7">
            <w:pPr>
              <w:pStyle w:val="TAL"/>
              <w:rPr>
                <w:sz w:val="16"/>
              </w:rPr>
            </w:pPr>
            <w:r>
              <w:rPr>
                <w:sz w:val="16"/>
              </w:rPr>
              <w:t>C1-241340</w:t>
            </w:r>
          </w:p>
        </w:tc>
        <w:tc>
          <w:tcPr>
            <w:tcW w:w="4540" w:type="dxa"/>
          </w:tcPr>
          <w:p w14:paraId="2AFC234B" w14:textId="77777777" w:rsidR="001612F7" w:rsidRPr="00B41A36" w:rsidRDefault="001612F7" w:rsidP="002529A7">
            <w:pPr>
              <w:pStyle w:val="TAL"/>
              <w:rPr>
                <w:sz w:val="16"/>
              </w:rPr>
            </w:pPr>
            <w:r>
              <w:rPr>
                <w:sz w:val="16"/>
              </w:rPr>
              <w:t>Clarification on NAS timer value handling for satellite NG-RAN access</w:t>
            </w:r>
          </w:p>
        </w:tc>
        <w:tc>
          <w:tcPr>
            <w:tcW w:w="1417" w:type="dxa"/>
          </w:tcPr>
          <w:p w14:paraId="25E2C552" w14:textId="77777777" w:rsidR="001612F7" w:rsidRPr="00B41A36" w:rsidRDefault="001612F7" w:rsidP="002529A7">
            <w:pPr>
              <w:pStyle w:val="TAL"/>
              <w:rPr>
                <w:sz w:val="16"/>
              </w:rPr>
            </w:pPr>
            <w:r>
              <w:rPr>
                <w:sz w:val="16"/>
              </w:rPr>
              <w:t>Google Inc.</w:t>
            </w:r>
          </w:p>
        </w:tc>
        <w:tc>
          <w:tcPr>
            <w:tcW w:w="1418" w:type="dxa"/>
          </w:tcPr>
          <w:p w14:paraId="07B8A2CD" w14:textId="77777777" w:rsidR="001612F7" w:rsidRPr="00B41A36" w:rsidRDefault="001612F7" w:rsidP="002529A7">
            <w:pPr>
              <w:pStyle w:val="TAL"/>
              <w:rPr>
                <w:sz w:val="16"/>
              </w:rPr>
            </w:pPr>
            <w:r>
              <w:rPr>
                <w:sz w:val="16"/>
              </w:rPr>
              <w:t>agreed</w:t>
            </w:r>
          </w:p>
        </w:tc>
        <w:tc>
          <w:tcPr>
            <w:tcW w:w="1559" w:type="dxa"/>
          </w:tcPr>
          <w:p w14:paraId="514A34F0" w14:textId="77777777" w:rsidR="001612F7" w:rsidRPr="00B41A36" w:rsidRDefault="001612F7" w:rsidP="002529A7">
            <w:pPr>
              <w:pStyle w:val="TAL"/>
              <w:rPr>
                <w:sz w:val="16"/>
              </w:rPr>
            </w:pPr>
            <w:r>
              <w:rPr>
                <w:sz w:val="16"/>
              </w:rPr>
              <w:t>C1-241143</w:t>
            </w:r>
          </w:p>
        </w:tc>
        <w:tc>
          <w:tcPr>
            <w:tcW w:w="1017" w:type="dxa"/>
          </w:tcPr>
          <w:p w14:paraId="26DDCA4F" w14:textId="77777777" w:rsidR="001612F7" w:rsidRPr="00B41A36" w:rsidRDefault="001612F7" w:rsidP="002529A7">
            <w:pPr>
              <w:pStyle w:val="TAL"/>
              <w:rPr>
                <w:sz w:val="16"/>
              </w:rPr>
            </w:pPr>
          </w:p>
        </w:tc>
      </w:tr>
      <w:tr w:rsidR="001612F7" w14:paraId="4301C49D" w14:textId="77777777" w:rsidTr="002529A7">
        <w:tc>
          <w:tcPr>
            <w:tcW w:w="1097" w:type="dxa"/>
          </w:tcPr>
          <w:p w14:paraId="11E45352" w14:textId="77777777" w:rsidR="001612F7" w:rsidRPr="00B41A36" w:rsidRDefault="001612F7" w:rsidP="002529A7">
            <w:pPr>
              <w:pStyle w:val="TAL"/>
              <w:rPr>
                <w:sz w:val="16"/>
              </w:rPr>
            </w:pPr>
            <w:r>
              <w:rPr>
                <w:sz w:val="16"/>
              </w:rPr>
              <w:t>C1-241341</w:t>
            </w:r>
          </w:p>
        </w:tc>
        <w:tc>
          <w:tcPr>
            <w:tcW w:w="4540" w:type="dxa"/>
          </w:tcPr>
          <w:p w14:paraId="7F5D3652"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35F9D735" w14:textId="77777777" w:rsidR="001612F7" w:rsidRPr="00B41A36" w:rsidRDefault="001612F7" w:rsidP="002529A7">
            <w:pPr>
              <w:pStyle w:val="TAL"/>
              <w:rPr>
                <w:sz w:val="16"/>
              </w:rPr>
            </w:pPr>
            <w:r>
              <w:rPr>
                <w:sz w:val="16"/>
              </w:rPr>
              <w:t>China Telecom</w:t>
            </w:r>
          </w:p>
        </w:tc>
        <w:tc>
          <w:tcPr>
            <w:tcW w:w="1418" w:type="dxa"/>
          </w:tcPr>
          <w:p w14:paraId="4CC1E9FD" w14:textId="77777777" w:rsidR="001612F7" w:rsidRPr="00B41A36" w:rsidRDefault="001612F7" w:rsidP="002529A7">
            <w:pPr>
              <w:pStyle w:val="TAL"/>
              <w:rPr>
                <w:sz w:val="16"/>
              </w:rPr>
            </w:pPr>
            <w:r>
              <w:rPr>
                <w:sz w:val="16"/>
              </w:rPr>
              <w:t>revised</w:t>
            </w:r>
          </w:p>
        </w:tc>
        <w:tc>
          <w:tcPr>
            <w:tcW w:w="1559" w:type="dxa"/>
          </w:tcPr>
          <w:p w14:paraId="463A71AA" w14:textId="77777777" w:rsidR="001612F7" w:rsidRPr="00B41A36" w:rsidRDefault="001612F7" w:rsidP="002529A7">
            <w:pPr>
              <w:pStyle w:val="TAL"/>
              <w:rPr>
                <w:sz w:val="16"/>
              </w:rPr>
            </w:pPr>
            <w:r>
              <w:rPr>
                <w:sz w:val="16"/>
              </w:rPr>
              <w:t>C1-241166</w:t>
            </w:r>
          </w:p>
        </w:tc>
        <w:tc>
          <w:tcPr>
            <w:tcW w:w="1017" w:type="dxa"/>
          </w:tcPr>
          <w:p w14:paraId="4B277008" w14:textId="77777777" w:rsidR="001612F7" w:rsidRPr="00B41A36" w:rsidRDefault="001612F7" w:rsidP="002529A7">
            <w:pPr>
              <w:pStyle w:val="TAL"/>
              <w:rPr>
                <w:sz w:val="16"/>
              </w:rPr>
            </w:pPr>
            <w:r>
              <w:rPr>
                <w:sz w:val="16"/>
              </w:rPr>
              <w:t>C1-241752</w:t>
            </w:r>
          </w:p>
        </w:tc>
      </w:tr>
      <w:tr w:rsidR="001612F7" w14:paraId="60B2836E" w14:textId="77777777" w:rsidTr="002529A7">
        <w:tc>
          <w:tcPr>
            <w:tcW w:w="1097" w:type="dxa"/>
          </w:tcPr>
          <w:p w14:paraId="35E08F7B" w14:textId="77777777" w:rsidR="001612F7" w:rsidRPr="00B41A36" w:rsidRDefault="001612F7" w:rsidP="002529A7">
            <w:pPr>
              <w:pStyle w:val="TAL"/>
              <w:rPr>
                <w:sz w:val="16"/>
              </w:rPr>
            </w:pPr>
            <w:r>
              <w:rPr>
                <w:sz w:val="16"/>
              </w:rPr>
              <w:t>C1-241342</w:t>
            </w:r>
          </w:p>
        </w:tc>
        <w:tc>
          <w:tcPr>
            <w:tcW w:w="4540" w:type="dxa"/>
          </w:tcPr>
          <w:p w14:paraId="02ED305D"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6065089F" w14:textId="77777777" w:rsidR="001612F7" w:rsidRPr="00B41A36" w:rsidRDefault="001612F7" w:rsidP="002529A7">
            <w:pPr>
              <w:pStyle w:val="TAL"/>
              <w:rPr>
                <w:sz w:val="16"/>
              </w:rPr>
            </w:pPr>
            <w:r>
              <w:rPr>
                <w:sz w:val="16"/>
              </w:rPr>
              <w:t xml:space="preserve">Google Inc., Huawei, </w:t>
            </w:r>
            <w:proofErr w:type="spellStart"/>
            <w:r>
              <w:rPr>
                <w:sz w:val="16"/>
              </w:rPr>
              <w:t>HiSilicon</w:t>
            </w:r>
            <w:proofErr w:type="spellEnd"/>
          </w:p>
        </w:tc>
        <w:tc>
          <w:tcPr>
            <w:tcW w:w="1418" w:type="dxa"/>
          </w:tcPr>
          <w:p w14:paraId="1F089561" w14:textId="77777777" w:rsidR="001612F7" w:rsidRPr="00B41A36" w:rsidRDefault="001612F7" w:rsidP="002529A7">
            <w:pPr>
              <w:pStyle w:val="TAL"/>
              <w:rPr>
                <w:sz w:val="16"/>
              </w:rPr>
            </w:pPr>
            <w:r>
              <w:rPr>
                <w:sz w:val="16"/>
              </w:rPr>
              <w:t>revised</w:t>
            </w:r>
          </w:p>
        </w:tc>
        <w:tc>
          <w:tcPr>
            <w:tcW w:w="1559" w:type="dxa"/>
          </w:tcPr>
          <w:p w14:paraId="27577E03" w14:textId="77777777" w:rsidR="001612F7" w:rsidRPr="00B41A36" w:rsidRDefault="001612F7" w:rsidP="002529A7">
            <w:pPr>
              <w:pStyle w:val="TAL"/>
              <w:rPr>
                <w:sz w:val="16"/>
              </w:rPr>
            </w:pPr>
            <w:r>
              <w:rPr>
                <w:sz w:val="16"/>
              </w:rPr>
              <w:t>C1-240618</w:t>
            </w:r>
          </w:p>
        </w:tc>
        <w:tc>
          <w:tcPr>
            <w:tcW w:w="1017" w:type="dxa"/>
          </w:tcPr>
          <w:p w14:paraId="6289EF69" w14:textId="77777777" w:rsidR="001612F7" w:rsidRPr="00B41A36" w:rsidRDefault="001612F7" w:rsidP="002529A7">
            <w:pPr>
              <w:pStyle w:val="TAL"/>
              <w:rPr>
                <w:sz w:val="16"/>
              </w:rPr>
            </w:pPr>
            <w:r>
              <w:rPr>
                <w:sz w:val="16"/>
              </w:rPr>
              <w:t>C1-241797</w:t>
            </w:r>
          </w:p>
        </w:tc>
      </w:tr>
      <w:tr w:rsidR="001612F7" w14:paraId="3195FFEF" w14:textId="77777777" w:rsidTr="002529A7">
        <w:tc>
          <w:tcPr>
            <w:tcW w:w="1097" w:type="dxa"/>
          </w:tcPr>
          <w:p w14:paraId="3B690F91" w14:textId="77777777" w:rsidR="001612F7" w:rsidRPr="00B41A36" w:rsidRDefault="001612F7" w:rsidP="002529A7">
            <w:pPr>
              <w:pStyle w:val="TAL"/>
              <w:rPr>
                <w:sz w:val="16"/>
              </w:rPr>
            </w:pPr>
            <w:r>
              <w:rPr>
                <w:sz w:val="16"/>
              </w:rPr>
              <w:t>C1-241343</w:t>
            </w:r>
          </w:p>
        </w:tc>
        <w:tc>
          <w:tcPr>
            <w:tcW w:w="4540" w:type="dxa"/>
          </w:tcPr>
          <w:p w14:paraId="48870A23"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7F9CC01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B8261B0" w14:textId="77777777" w:rsidR="001612F7" w:rsidRPr="00B41A36" w:rsidRDefault="001612F7" w:rsidP="002529A7">
            <w:pPr>
              <w:pStyle w:val="TAL"/>
              <w:rPr>
                <w:sz w:val="16"/>
              </w:rPr>
            </w:pPr>
            <w:r>
              <w:rPr>
                <w:sz w:val="16"/>
              </w:rPr>
              <w:t>revised</w:t>
            </w:r>
          </w:p>
        </w:tc>
        <w:tc>
          <w:tcPr>
            <w:tcW w:w="1559" w:type="dxa"/>
          </w:tcPr>
          <w:p w14:paraId="13EA7847" w14:textId="77777777" w:rsidR="001612F7" w:rsidRPr="00B41A36" w:rsidRDefault="001612F7" w:rsidP="002529A7">
            <w:pPr>
              <w:pStyle w:val="TAL"/>
              <w:rPr>
                <w:sz w:val="16"/>
              </w:rPr>
            </w:pPr>
            <w:r>
              <w:rPr>
                <w:sz w:val="16"/>
              </w:rPr>
              <w:t>C1-241124</w:t>
            </w:r>
          </w:p>
        </w:tc>
        <w:tc>
          <w:tcPr>
            <w:tcW w:w="1017" w:type="dxa"/>
          </w:tcPr>
          <w:p w14:paraId="2514FF61" w14:textId="77777777" w:rsidR="001612F7" w:rsidRPr="00B41A36" w:rsidRDefault="001612F7" w:rsidP="002529A7">
            <w:pPr>
              <w:pStyle w:val="TAL"/>
              <w:rPr>
                <w:sz w:val="16"/>
              </w:rPr>
            </w:pPr>
            <w:r>
              <w:rPr>
                <w:sz w:val="16"/>
              </w:rPr>
              <w:t>C1-241753</w:t>
            </w:r>
          </w:p>
        </w:tc>
      </w:tr>
      <w:tr w:rsidR="001612F7" w14:paraId="6A19756D" w14:textId="77777777" w:rsidTr="002529A7">
        <w:tc>
          <w:tcPr>
            <w:tcW w:w="1097" w:type="dxa"/>
          </w:tcPr>
          <w:p w14:paraId="6288498A" w14:textId="77777777" w:rsidR="001612F7" w:rsidRPr="00B41A36" w:rsidRDefault="001612F7" w:rsidP="002529A7">
            <w:pPr>
              <w:pStyle w:val="TAL"/>
              <w:rPr>
                <w:sz w:val="16"/>
              </w:rPr>
            </w:pPr>
            <w:r>
              <w:rPr>
                <w:sz w:val="16"/>
              </w:rPr>
              <w:t>C1-241344</w:t>
            </w:r>
          </w:p>
        </w:tc>
        <w:tc>
          <w:tcPr>
            <w:tcW w:w="4540" w:type="dxa"/>
          </w:tcPr>
          <w:p w14:paraId="217A2B8B" w14:textId="77777777" w:rsidR="001612F7" w:rsidRPr="00B41A36" w:rsidRDefault="001612F7" w:rsidP="002529A7">
            <w:pPr>
              <w:pStyle w:val="TAL"/>
              <w:rPr>
                <w:sz w:val="16"/>
              </w:rPr>
            </w:pPr>
            <w:r>
              <w:rPr>
                <w:sz w:val="16"/>
              </w:rPr>
              <w:t>MPS for WLAN NAI decoration</w:t>
            </w:r>
          </w:p>
        </w:tc>
        <w:tc>
          <w:tcPr>
            <w:tcW w:w="1417" w:type="dxa"/>
          </w:tcPr>
          <w:p w14:paraId="66E5495D"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053C54C6" w14:textId="77777777" w:rsidR="001612F7" w:rsidRPr="00B41A36" w:rsidRDefault="001612F7" w:rsidP="002529A7">
            <w:pPr>
              <w:pStyle w:val="TAL"/>
              <w:rPr>
                <w:sz w:val="16"/>
              </w:rPr>
            </w:pPr>
            <w:r>
              <w:rPr>
                <w:sz w:val="16"/>
              </w:rPr>
              <w:t>revised</w:t>
            </w:r>
          </w:p>
        </w:tc>
        <w:tc>
          <w:tcPr>
            <w:tcW w:w="1559" w:type="dxa"/>
          </w:tcPr>
          <w:p w14:paraId="768CD730" w14:textId="77777777" w:rsidR="001612F7" w:rsidRPr="00B41A36" w:rsidRDefault="001612F7" w:rsidP="002529A7">
            <w:pPr>
              <w:pStyle w:val="TAL"/>
              <w:rPr>
                <w:sz w:val="16"/>
              </w:rPr>
            </w:pPr>
            <w:r>
              <w:rPr>
                <w:sz w:val="16"/>
              </w:rPr>
              <w:t>C1-240650</w:t>
            </w:r>
          </w:p>
        </w:tc>
        <w:tc>
          <w:tcPr>
            <w:tcW w:w="1017" w:type="dxa"/>
          </w:tcPr>
          <w:p w14:paraId="14285389" w14:textId="77777777" w:rsidR="001612F7" w:rsidRPr="00B41A36" w:rsidRDefault="001612F7" w:rsidP="002529A7">
            <w:pPr>
              <w:pStyle w:val="TAL"/>
              <w:rPr>
                <w:sz w:val="16"/>
              </w:rPr>
            </w:pPr>
            <w:r>
              <w:rPr>
                <w:sz w:val="16"/>
              </w:rPr>
              <w:t>C1-241754</w:t>
            </w:r>
          </w:p>
        </w:tc>
      </w:tr>
      <w:tr w:rsidR="001612F7" w14:paraId="30247142" w14:textId="77777777" w:rsidTr="002529A7">
        <w:tc>
          <w:tcPr>
            <w:tcW w:w="1097" w:type="dxa"/>
          </w:tcPr>
          <w:p w14:paraId="6DBABB73" w14:textId="77777777" w:rsidR="001612F7" w:rsidRPr="00B41A36" w:rsidRDefault="001612F7" w:rsidP="002529A7">
            <w:pPr>
              <w:pStyle w:val="TAL"/>
              <w:rPr>
                <w:sz w:val="16"/>
              </w:rPr>
            </w:pPr>
            <w:r>
              <w:rPr>
                <w:sz w:val="16"/>
              </w:rPr>
              <w:t>C1-241345</w:t>
            </w:r>
          </w:p>
        </w:tc>
        <w:tc>
          <w:tcPr>
            <w:tcW w:w="4540" w:type="dxa"/>
          </w:tcPr>
          <w:p w14:paraId="2FB6175A" w14:textId="77777777" w:rsidR="001612F7" w:rsidRPr="00B41A36" w:rsidRDefault="001612F7" w:rsidP="002529A7">
            <w:pPr>
              <w:pStyle w:val="TAL"/>
              <w:rPr>
                <w:sz w:val="16"/>
              </w:rPr>
            </w:pPr>
            <w:r>
              <w:rPr>
                <w:sz w:val="16"/>
              </w:rPr>
              <w:t>MPS for WLAN NAI decoration</w:t>
            </w:r>
          </w:p>
        </w:tc>
        <w:tc>
          <w:tcPr>
            <w:tcW w:w="1417" w:type="dxa"/>
          </w:tcPr>
          <w:p w14:paraId="77AA92D0"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65CF1B77" w14:textId="77777777" w:rsidR="001612F7" w:rsidRPr="00B41A36" w:rsidRDefault="001612F7" w:rsidP="002529A7">
            <w:pPr>
              <w:pStyle w:val="TAL"/>
              <w:rPr>
                <w:sz w:val="16"/>
              </w:rPr>
            </w:pPr>
            <w:r>
              <w:rPr>
                <w:sz w:val="16"/>
              </w:rPr>
              <w:t>revised</w:t>
            </w:r>
          </w:p>
        </w:tc>
        <w:tc>
          <w:tcPr>
            <w:tcW w:w="1559" w:type="dxa"/>
          </w:tcPr>
          <w:p w14:paraId="555D7F44" w14:textId="77777777" w:rsidR="001612F7" w:rsidRPr="00B41A36" w:rsidRDefault="001612F7" w:rsidP="002529A7">
            <w:pPr>
              <w:pStyle w:val="TAL"/>
              <w:rPr>
                <w:sz w:val="16"/>
              </w:rPr>
            </w:pPr>
            <w:r>
              <w:rPr>
                <w:sz w:val="16"/>
              </w:rPr>
              <w:t>C1-240651</w:t>
            </w:r>
          </w:p>
        </w:tc>
        <w:tc>
          <w:tcPr>
            <w:tcW w:w="1017" w:type="dxa"/>
          </w:tcPr>
          <w:p w14:paraId="7EE84823" w14:textId="77777777" w:rsidR="001612F7" w:rsidRPr="00B41A36" w:rsidRDefault="001612F7" w:rsidP="002529A7">
            <w:pPr>
              <w:pStyle w:val="TAL"/>
              <w:rPr>
                <w:sz w:val="16"/>
              </w:rPr>
            </w:pPr>
            <w:r>
              <w:rPr>
                <w:sz w:val="16"/>
              </w:rPr>
              <w:t>C1-241755</w:t>
            </w:r>
          </w:p>
        </w:tc>
      </w:tr>
      <w:tr w:rsidR="001612F7" w14:paraId="0B530A41" w14:textId="77777777" w:rsidTr="002529A7">
        <w:tc>
          <w:tcPr>
            <w:tcW w:w="1097" w:type="dxa"/>
          </w:tcPr>
          <w:p w14:paraId="0119C546" w14:textId="77777777" w:rsidR="001612F7" w:rsidRPr="00B41A36" w:rsidRDefault="001612F7" w:rsidP="002529A7">
            <w:pPr>
              <w:pStyle w:val="TAL"/>
              <w:rPr>
                <w:sz w:val="16"/>
              </w:rPr>
            </w:pPr>
            <w:r>
              <w:rPr>
                <w:sz w:val="16"/>
              </w:rPr>
              <w:t>C1-241346</w:t>
            </w:r>
          </w:p>
        </w:tc>
        <w:tc>
          <w:tcPr>
            <w:tcW w:w="4540" w:type="dxa"/>
          </w:tcPr>
          <w:p w14:paraId="54B1CF2B" w14:textId="77777777" w:rsidR="001612F7" w:rsidRPr="00B41A36" w:rsidRDefault="001612F7" w:rsidP="002529A7">
            <w:pPr>
              <w:pStyle w:val="TAL"/>
              <w:rPr>
                <w:sz w:val="16"/>
              </w:rPr>
            </w:pPr>
            <w:r>
              <w:rPr>
                <w:sz w:val="16"/>
              </w:rPr>
              <w:t>MPS for WLAN updated indicator for EPC</w:t>
            </w:r>
          </w:p>
        </w:tc>
        <w:tc>
          <w:tcPr>
            <w:tcW w:w="1417" w:type="dxa"/>
          </w:tcPr>
          <w:p w14:paraId="44657C10"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04555625" w14:textId="77777777" w:rsidR="001612F7" w:rsidRPr="00B41A36" w:rsidRDefault="001612F7" w:rsidP="002529A7">
            <w:pPr>
              <w:pStyle w:val="TAL"/>
              <w:rPr>
                <w:sz w:val="16"/>
              </w:rPr>
            </w:pPr>
            <w:r>
              <w:rPr>
                <w:sz w:val="16"/>
              </w:rPr>
              <w:t>revised</w:t>
            </w:r>
          </w:p>
        </w:tc>
        <w:tc>
          <w:tcPr>
            <w:tcW w:w="1559" w:type="dxa"/>
          </w:tcPr>
          <w:p w14:paraId="58D6853C" w14:textId="77777777" w:rsidR="001612F7" w:rsidRPr="00B41A36" w:rsidRDefault="001612F7" w:rsidP="002529A7">
            <w:pPr>
              <w:pStyle w:val="TAL"/>
              <w:rPr>
                <w:sz w:val="16"/>
              </w:rPr>
            </w:pPr>
            <w:r>
              <w:rPr>
                <w:sz w:val="16"/>
              </w:rPr>
              <w:t>C1-240544</w:t>
            </w:r>
          </w:p>
        </w:tc>
        <w:tc>
          <w:tcPr>
            <w:tcW w:w="1017" w:type="dxa"/>
          </w:tcPr>
          <w:p w14:paraId="38C226B0" w14:textId="77777777" w:rsidR="001612F7" w:rsidRPr="00B41A36" w:rsidRDefault="001612F7" w:rsidP="002529A7">
            <w:pPr>
              <w:pStyle w:val="TAL"/>
              <w:rPr>
                <w:sz w:val="16"/>
              </w:rPr>
            </w:pPr>
            <w:r>
              <w:rPr>
                <w:sz w:val="16"/>
              </w:rPr>
              <w:t>C1-241756</w:t>
            </w:r>
          </w:p>
        </w:tc>
      </w:tr>
      <w:tr w:rsidR="001612F7" w14:paraId="59F7D478" w14:textId="77777777" w:rsidTr="002529A7">
        <w:tc>
          <w:tcPr>
            <w:tcW w:w="1097" w:type="dxa"/>
          </w:tcPr>
          <w:p w14:paraId="0BBD0AB3" w14:textId="77777777" w:rsidR="001612F7" w:rsidRPr="00B41A36" w:rsidRDefault="001612F7" w:rsidP="002529A7">
            <w:pPr>
              <w:pStyle w:val="TAL"/>
              <w:rPr>
                <w:sz w:val="16"/>
              </w:rPr>
            </w:pPr>
            <w:r>
              <w:rPr>
                <w:sz w:val="16"/>
              </w:rPr>
              <w:t>C1-241347</w:t>
            </w:r>
          </w:p>
        </w:tc>
        <w:tc>
          <w:tcPr>
            <w:tcW w:w="4540" w:type="dxa"/>
          </w:tcPr>
          <w:p w14:paraId="6E503982"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16BB312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65A7C6B" w14:textId="77777777" w:rsidR="001612F7" w:rsidRPr="00B41A36" w:rsidRDefault="001612F7" w:rsidP="002529A7">
            <w:pPr>
              <w:pStyle w:val="TAL"/>
              <w:rPr>
                <w:sz w:val="16"/>
              </w:rPr>
            </w:pPr>
            <w:r>
              <w:rPr>
                <w:sz w:val="16"/>
              </w:rPr>
              <w:t>revised</w:t>
            </w:r>
          </w:p>
        </w:tc>
        <w:tc>
          <w:tcPr>
            <w:tcW w:w="1559" w:type="dxa"/>
          </w:tcPr>
          <w:p w14:paraId="7863CC04" w14:textId="77777777" w:rsidR="001612F7" w:rsidRPr="00B41A36" w:rsidRDefault="001612F7" w:rsidP="002529A7">
            <w:pPr>
              <w:pStyle w:val="TAL"/>
              <w:rPr>
                <w:sz w:val="16"/>
              </w:rPr>
            </w:pPr>
            <w:r>
              <w:rPr>
                <w:sz w:val="16"/>
              </w:rPr>
              <w:t>C1-241202</w:t>
            </w:r>
          </w:p>
        </w:tc>
        <w:tc>
          <w:tcPr>
            <w:tcW w:w="1017" w:type="dxa"/>
          </w:tcPr>
          <w:p w14:paraId="2796A9AB" w14:textId="77777777" w:rsidR="001612F7" w:rsidRPr="00B41A36" w:rsidRDefault="001612F7" w:rsidP="002529A7">
            <w:pPr>
              <w:pStyle w:val="TAL"/>
              <w:rPr>
                <w:sz w:val="16"/>
              </w:rPr>
            </w:pPr>
            <w:r>
              <w:rPr>
                <w:sz w:val="16"/>
              </w:rPr>
              <w:t>C1-241794</w:t>
            </w:r>
          </w:p>
        </w:tc>
      </w:tr>
      <w:tr w:rsidR="001612F7" w14:paraId="0D80D05B" w14:textId="77777777" w:rsidTr="002529A7">
        <w:tc>
          <w:tcPr>
            <w:tcW w:w="1097" w:type="dxa"/>
          </w:tcPr>
          <w:p w14:paraId="139EE726" w14:textId="77777777" w:rsidR="001612F7" w:rsidRPr="00B41A36" w:rsidRDefault="001612F7" w:rsidP="002529A7">
            <w:pPr>
              <w:pStyle w:val="TAL"/>
              <w:rPr>
                <w:sz w:val="16"/>
              </w:rPr>
            </w:pPr>
            <w:r>
              <w:rPr>
                <w:sz w:val="16"/>
              </w:rPr>
              <w:t>C1-241348</w:t>
            </w:r>
          </w:p>
        </w:tc>
        <w:tc>
          <w:tcPr>
            <w:tcW w:w="4540" w:type="dxa"/>
          </w:tcPr>
          <w:p w14:paraId="52165154"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1417" w:type="dxa"/>
          </w:tcPr>
          <w:p w14:paraId="3D3AEA05" w14:textId="77777777" w:rsidR="001612F7" w:rsidRPr="00B41A36" w:rsidRDefault="001612F7" w:rsidP="002529A7">
            <w:pPr>
              <w:pStyle w:val="TAL"/>
              <w:rPr>
                <w:sz w:val="16"/>
              </w:rPr>
            </w:pPr>
            <w:r>
              <w:rPr>
                <w:sz w:val="16"/>
              </w:rPr>
              <w:t>MediaTek Inc.</w:t>
            </w:r>
          </w:p>
        </w:tc>
        <w:tc>
          <w:tcPr>
            <w:tcW w:w="1418" w:type="dxa"/>
          </w:tcPr>
          <w:p w14:paraId="183087E1" w14:textId="77777777" w:rsidR="001612F7" w:rsidRPr="00B41A36" w:rsidRDefault="001612F7" w:rsidP="002529A7">
            <w:pPr>
              <w:pStyle w:val="TAL"/>
              <w:rPr>
                <w:sz w:val="16"/>
              </w:rPr>
            </w:pPr>
            <w:r>
              <w:rPr>
                <w:sz w:val="16"/>
              </w:rPr>
              <w:t>postponed</w:t>
            </w:r>
          </w:p>
        </w:tc>
        <w:tc>
          <w:tcPr>
            <w:tcW w:w="1559" w:type="dxa"/>
          </w:tcPr>
          <w:p w14:paraId="18D96FD9" w14:textId="77777777" w:rsidR="001612F7" w:rsidRPr="00B41A36" w:rsidRDefault="001612F7" w:rsidP="002529A7">
            <w:pPr>
              <w:pStyle w:val="TAL"/>
              <w:rPr>
                <w:sz w:val="16"/>
              </w:rPr>
            </w:pPr>
            <w:r>
              <w:rPr>
                <w:sz w:val="16"/>
              </w:rPr>
              <w:t>C1-240639</w:t>
            </w:r>
          </w:p>
        </w:tc>
        <w:tc>
          <w:tcPr>
            <w:tcW w:w="1017" w:type="dxa"/>
          </w:tcPr>
          <w:p w14:paraId="68A498A5" w14:textId="77777777" w:rsidR="001612F7" w:rsidRPr="00B41A36" w:rsidRDefault="001612F7" w:rsidP="002529A7">
            <w:pPr>
              <w:pStyle w:val="TAL"/>
              <w:rPr>
                <w:sz w:val="16"/>
              </w:rPr>
            </w:pPr>
          </w:p>
        </w:tc>
      </w:tr>
      <w:tr w:rsidR="001612F7" w14:paraId="031FD146" w14:textId="77777777" w:rsidTr="002529A7">
        <w:tc>
          <w:tcPr>
            <w:tcW w:w="1097" w:type="dxa"/>
          </w:tcPr>
          <w:p w14:paraId="21C5E171" w14:textId="77777777" w:rsidR="001612F7" w:rsidRPr="00B41A36" w:rsidRDefault="001612F7" w:rsidP="002529A7">
            <w:pPr>
              <w:pStyle w:val="TAL"/>
              <w:rPr>
                <w:sz w:val="16"/>
              </w:rPr>
            </w:pPr>
            <w:r>
              <w:rPr>
                <w:sz w:val="16"/>
              </w:rPr>
              <w:t>C1-241349</w:t>
            </w:r>
          </w:p>
        </w:tc>
        <w:tc>
          <w:tcPr>
            <w:tcW w:w="4540" w:type="dxa"/>
          </w:tcPr>
          <w:p w14:paraId="3F66703C" w14:textId="77777777" w:rsidR="001612F7" w:rsidRPr="00B41A36" w:rsidRDefault="001612F7" w:rsidP="002529A7">
            <w:pPr>
              <w:pStyle w:val="TAL"/>
              <w:rPr>
                <w:sz w:val="16"/>
              </w:rPr>
            </w:pPr>
            <w:r>
              <w:rPr>
                <w:sz w:val="16"/>
              </w:rPr>
              <w:t>Timing for the network to determine the association of the QUIC connection and QoS flow</w:t>
            </w:r>
          </w:p>
        </w:tc>
        <w:tc>
          <w:tcPr>
            <w:tcW w:w="1417" w:type="dxa"/>
          </w:tcPr>
          <w:p w14:paraId="57EC92E0" w14:textId="77777777" w:rsidR="001612F7" w:rsidRPr="00B41A36" w:rsidRDefault="001612F7" w:rsidP="002529A7">
            <w:pPr>
              <w:pStyle w:val="TAL"/>
              <w:rPr>
                <w:sz w:val="16"/>
              </w:rPr>
            </w:pPr>
            <w:r>
              <w:rPr>
                <w:sz w:val="16"/>
              </w:rPr>
              <w:t>MediaTek Inc.</w:t>
            </w:r>
          </w:p>
        </w:tc>
        <w:tc>
          <w:tcPr>
            <w:tcW w:w="1418" w:type="dxa"/>
          </w:tcPr>
          <w:p w14:paraId="29CB767D" w14:textId="77777777" w:rsidR="001612F7" w:rsidRPr="00B41A36" w:rsidRDefault="001612F7" w:rsidP="002529A7">
            <w:pPr>
              <w:pStyle w:val="TAL"/>
              <w:rPr>
                <w:sz w:val="16"/>
              </w:rPr>
            </w:pPr>
            <w:r>
              <w:rPr>
                <w:sz w:val="16"/>
              </w:rPr>
              <w:t>agreed</w:t>
            </w:r>
          </w:p>
        </w:tc>
        <w:tc>
          <w:tcPr>
            <w:tcW w:w="1559" w:type="dxa"/>
          </w:tcPr>
          <w:p w14:paraId="7D8D6E73" w14:textId="77777777" w:rsidR="001612F7" w:rsidRPr="00B41A36" w:rsidRDefault="001612F7" w:rsidP="002529A7">
            <w:pPr>
              <w:pStyle w:val="TAL"/>
              <w:rPr>
                <w:sz w:val="16"/>
              </w:rPr>
            </w:pPr>
            <w:r>
              <w:rPr>
                <w:sz w:val="16"/>
              </w:rPr>
              <w:t>C1-241201</w:t>
            </w:r>
          </w:p>
        </w:tc>
        <w:tc>
          <w:tcPr>
            <w:tcW w:w="1017" w:type="dxa"/>
          </w:tcPr>
          <w:p w14:paraId="35D33833" w14:textId="77777777" w:rsidR="001612F7" w:rsidRPr="00B41A36" w:rsidRDefault="001612F7" w:rsidP="002529A7">
            <w:pPr>
              <w:pStyle w:val="TAL"/>
              <w:rPr>
                <w:sz w:val="16"/>
              </w:rPr>
            </w:pPr>
          </w:p>
        </w:tc>
      </w:tr>
      <w:tr w:rsidR="001612F7" w14:paraId="0AF8F06A" w14:textId="77777777" w:rsidTr="002529A7">
        <w:tc>
          <w:tcPr>
            <w:tcW w:w="1097" w:type="dxa"/>
          </w:tcPr>
          <w:p w14:paraId="76AC2E9D" w14:textId="77777777" w:rsidR="001612F7" w:rsidRPr="00B41A36" w:rsidRDefault="001612F7" w:rsidP="002529A7">
            <w:pPr>
              <w:pStyle w:val="TAL"/>
              <w:rPr>
                <w:sz w:val="16"/>
              </w:rPr>
            </w:pPr>
            <w:r>
              <w:rPr>
                <w:sz w:val="16"/>
              </w:rPr>
              <w:t>C1-241350</w:t>
            </w:r>
          </w:p>
        </w:tc>
        <w:tc>
          <w:tcPr>
            <w:tcW w:w="4540" w:type="dxa"/>
          </w:tcPr>
          <w:p w14:paraId="4685221E" w14:textId="77777777" w:rsidR="001612F7" w:rsidRPr="00B41A36" w:rsidRDefault="001612F7" w:rsidP="002529A7">
            <w:pPr>
              <w:pStyle w:val="TAL"/>
              <w:rPr>
                <w:sz w:val="16"/>
              </w:rPr>
            </w:pPr>
            <w:r>
              <w:rPr>
                <w:sz w:val="16"/>
              </w:rPr>
              <w:t>Modify encoding of ATSSS_RESPONSE Notify payload</w:t>
            </w:r>
          </w:p>
        </w:tc>
        <w:tc>
          <w:tcPr>
            <w:tcW w:w="1417" w:type="dxa"/>
          </w:tcPr>
          <w:p w14:paraId="7C7AA4A6" w14:textId="77777777" w:rsidR="001612F7" w:rsidRPr="00B41A36" w:rsidRDefault="001612F7" w:rsidP="002529A7">
            <w:pPr>
              <w:pStyle w:val="TAL"/>
              <w:rPr>
                <w:sz w:val="16"/>
              </w:rPr>
            </w:pPr>
            <w:r>
              <w:rPr>
                <w:sz w:val="16"/>
              </w:rPr>
              <w:t>ZTE</w:t>
            </w:r>
          </w:p>
        </w:tc>
        <w:tc>
          <w:tcPr>
            <w:tcW w:w="1418" w:type="dxa"/>
          </w:tcPr>
          <w:p w14:paraId="080B66A6" w14:textId="77777777" w:rsidR="001612F7" w:rsidRPr="00B41A36" w:rsidRDefault="001612F7" w:rsidP="002529A7">
            <w:pPr>
              <w:pStyle w:val="TAL"/>
              <w:rPr>
                <w:sz w:val="16"/>
              </w:rPr>
            </w:pPr>
            <w:r>
              <w:rPr>
                <w:sz w:val="16"/>
              </w:rPr>
              <w:t>postponed</w:t>
            </w:r>
          </w:p>
        </w:tc>
        <w:tc>
          <w:tcPr>
            <w:tcW w:w="1559" w:type="dxa"/>
          </w:tcPr>
          <w:p w14:paraId="386DA8F9" w14:textId="77777777" w:rsidR="001612F7" w:rsidRPr="00B41A36" w:rsidRDefault="001612F7" w:rsidP="002529A7">
            <w:pPr>
              <w:pStyle w:val="TAL"/>
              <w:rPr>
                <w:sz w:val="16"/>
              </w:rPr>
            </w:pPr>
            <w:r>
              <w:rPr>
                <w:sz w:val="16"/>
              </w:rPr>
              <w:t>C1-240692</w:t>
            </w:r>
          </w:p>
        </w:tc>
        <w:tc>
          <w:tcPr>
            <w:tcW w:w="1017" w:type="dxa"/>
          </w:tcPr>
          <w:p w14:paraId="61F83AE9" w14:textId="77777777" w:rsidR="001612F7" w:rsidRPr="00B41A36" w:rsidRDefault="001612F7" w:rsidP="002529A7">
            <w:pPr>
              <w:pStyle w:val="TAL"/>
              <w:rPr>
                <w:sz w:val="16"/>
              </w:rPr>
            </w:pPr>
          </w:p>
        </w:tc>
      </w:tr>
      <w:tr w:rsidR="001612F7" w14:paraId="1B2C3945" w14:textId="77777777" w:rsidTr="002529A7">
        <w:tc>
          <w:tcPr>
            <w:tcW w:w="1097" w:type="dxa"/>
          </w:tcPr>
          <w:p w14:paraId="0B2BB7FA" w14:textId="77777777" w:rsidR="001612F7" w:rsidRPr="00B41A36" w:rsidRDefault="001612F7" w:rsidP="002529A7">
            <w:pPr>
              <w:pStyle w:val="TAL"/>
              <w:rPr>
                <w:sz w:val="16"/>
              </w:rPr>
            </w:pPr>
            <w:r>
              <w:rPr>
                <w:sz w:val="16"/>
              </w:rPr>
              <w:t>C1-241351</w:t>
            </w:r>
          </w:p>
        </w:tc>
        <w:tc>
          <w:tcPr>
            <w:tcW w:w="4540" w:type="dxa"/>
          </w:tcPr>
          <w:p w14:paraId="273D9E68"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1417" w:type="dxa"/>
          </w:tcPr>
          <w:p w14:paraId="01F2B22F" w14:textId="77777777" w:rsidR="001612F7" w:rsidRPr="00B41A36" w:rsidRDefault="001612F7" w:rsidP="002529A7">
            <w:pPr>
              <w:pStyle w:val="TAL"/>
              <w:rPr>
                <w:sz w:val="16"/>
              </w:rPr>
            </w:pPr>
            <w:r>
              <w:rPr>
                <w:sz w:val="16"/>
              </w:rPr>
              <w:t>Nokia, Nokia Shanghai Bell</w:t>
            </w:r>
          </w:p>
        </w:tc>
        <w:tc>
          <w:tcPr>
            <w:tcW w:w="1418" w:type="dxa"/>
          </w:tcPr>
          <w:p w14:paraId="56AA639B" w14:textId="77777777" w:rsidR="001612F7" w:rsidRPr="00B41A36" w:rsidRDefault="001612F7" w:rsidP="002529A7">
            <w:pPr>
              <w:pStyle w:val="TAL"/>
              <w:rPr>
                <w:sz w:val="16"/>
              </w:rPr>
            </w:pPr>
            <w:r>
              <w:rPr>
                <w:sz w:val="16"/>
              </w:rPr>
              <w:t>agreed</w:t>
            </w:r>
          </w:p>
        </w:tc>
        <w:tc>
          <w:tcPr>
            <w:tcW w:w="1559" w:type="dxa"/>
          </w:tcPr>
          <w:p w14:paraId="61BC036E" w14:textId="77777777" w:rsidR="001612F7" w:rsidRPr="00B41A36" w:rsidRDefault="001612F7" w:rsidP="002529A7">
            <w:pPr>
              <w:pStyle w:val="TAL"/>
              <w:rPr>
                <w:sz w:val="16"/>
              </w:rPr>
            </w:pPr>
            <w:r>
              <w:rPr>
                <w:sz w:val="16"/>
              </w:rPr>
              <w:t>C1-241043</w:t>
            </w:r>
          </w:p>
        </w:tc>
        <w:tc>
          <w:tcPr>
            <w:tcW w:w="1017" w:type="dxa"/>
          </w:tcPr>
          <w:p w14:paraId="04DC86CE" w14:textId="77777777" w:rsidR="001612F7" w:rsidRPr="00B41A36" w:rsidRDefault="001612F7" w:rsidP="002529A7">
            <w:pPr>
              <w:pStyle w:val="TAL"/>
              <w:rPr>
                <w:sz w:val="16"/>
              </w:rPr>
            </w:pPr>
          </w:p>
        </w:tc>
      </w:tr>
      <w:tr w:rsidR="001612F7" w14:paraId="12EF0F17" w14:textId="77777777" w:rsidTr="002529A7">
        <w:tc>
          <w:tcPr>
            <w:tcW w:w="1097" w:type="dxa"/>
          </w:tcPr>
          <w:p w14:paraId="0A9DDAE5" w14:textId="77777777" w:rsidR="001612F7" w:rsidRPr="00B41A36" w:rsidRDefault="001612F7" w:rsidP="002529A7">
            <w:pPr>
              <w:pStyle w:val="TAL"/>
              <w:rPr>
                <w:sz w:val="16"/>
              </w:rPr>
            </w:pPr>
            <w:r>
              <w:rPr>
                <w:sz w:val="16"/>
              </w:rPr>
              <w:t>C1-241352</w:t>
            </w:r>
          </w:p>
        </w:tc>
        <w:tc>
          <w:tcPr>
            <w:tcW w:w="4540" w:type="dxa"/>
          </w:tcPr>
          <w:p w14:paraId="64E339F6"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7C338A19" w14:textId="77777777" w:rsidR="001612F7" w:rsidRPr="00B41A36" w:rsidRDefault="001612F7" w:rsidP="002529A7">
            <w:pPr>
              <w:pStyle w:val="TAL"/>
              <w:rPr>
                <w:sz w:val="16"/>
              </w:rPr>
            </w:pPr>
            <w:r>
              <w:rPr>
                <w:sz w:val="16"/>
              </w:rPr>
              <w:t>LG Electronics</w:t>
            </w:r>
          </w:p>
        </w:tc>
        <w:tc>
          <w:tcPr>
            <w:tcW w:w="1418" w:type="dxa"/>
          </w:tcPr>
          <w:p w14:paraId="6045EB53" w14:textId="77777777" w:rsidR="001612F7" w:rsidRPr="00B41A36" w:rsidRDefault="001612F7" w:rsidP="002529A7">
            <w:pPr>
              <w:pStyle w:val="TAL"/>
              <w:rPr>
                <w:sz w:val="16"/>
              </w:rPr>
            </w:pPr>
            <w:r>
              <w:rPr>
                <w:sz w:val="16"/>
              </w:rPr>
              <w:t>revised</w:t>
            </w:r>
          </w:p>
        </w:tc>
        <w:tc>
          <w:tcPr>
            <w:tcW w:w="1559" w:type="dxa"/>
          </w:tcPr>
          <w:p w14:paraId="7561ADEF" w14:textId="77777777" w:rsidR="001612F7" w:rsidRPr="00B41A36" w:rsidRDefault="001612F7" w:rsidP="002529A7">
            <w:pPr>
              <w:pStyle w:val="TAL"/>
              <w:rPr>
                <w:sz w:val="16"/>
              </w:rPr>
            </w:pPr>
            <w:r>
              <w:rPr>
                <w:sz w:val="16"/>
              </w:rPr>
              <w:t>C1-240960</w:t>
            </w:r>
          </w:p>
        </w:tc>
        <w:tc>
          <w:tcPr>
            <w:tcW w:w="1017" w:type="dxa"/>
          </w:tcPr>
          <w:p w14:paraId="3F5AA169" w14:textId="77777777" w:rsidR="001612F7" w:rsidRPr="00B41A36" w:rsidRDefault="001612F7" w:rsidP="002529A7">
            <w:pPr>
              <w:pStyle w:val="TAL"/>
              <w:rPr>
                <w:sz w:val="16"/>
              </w:rPr>
            </w:pPr>
            <w:r>
              <w:rPr>
                <w:sz w:val="16"/>
              </w:rPr>
              <w:t>C1-241733</w:t>
            </w:r>
          </w:p>
        </w:tc>
      </w:tr>
      <w:tr w:rsidR="001612F7" w14:paraId="4FDD1751" w14:textId="77777777" w:rsidTr="002529A7">
        <w:tc>
          <w:tcPr>
            <w:tcW w:w="1097" w:type="dxa"/>
          </w:tcPr>
          <w:p w14:paraId="7822A5F1" w14:textId="77777777" w:rsidR="001612F7" w:rsidRPr="00B41A36" w:rsidRDefault="001612F7" w:rsidP="002529A7">
            <w:pPr>
              <w:pStyle w:val="TAL"/>
              <w:rPr>
                <w:sz w:val="16"/>
              </w:rPr>
            </w:pPr>
            <w:r>
              <w:rPr>
                <w:sz w:val="16"/>
              </w:rPr>
              <w:t>C1-241353</w:t>
            </w:r>
          </w:p>
        </w:tc>
        <w:tc>
          <w:tcPr>
            <w:tcW w:w="4540" w:type="dxa"/>
          </w:tcPr>
          <w:p w14:paraId="6444FE6B"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45E1300E" w14:textId="77777777" w:rsidR="001612F7" w:rsidRPr="00B41A36" w:rsidRDefault="001612F7" w:rsidP="002529A7">
            <w:pPr>
              <w:pStyle w:val="TAL"/>
              <w:rPr>
                <w:sz w:val="16"/>
              </w:rPr>
            </w:pPr>
            <w:r>
              <w:rPr>
                <w:sz w:val="16"/>
              </w:rPr>
              <w:t>LG Electronics</w:t>
            </w:r>
          </w:p>
        </w:tc>
        <w:tc>
          <w:tcPr>
            <w:tcW w:w="1418" w:type="dxa"/>
          </w:tcPr>
          <w:p w14:paraId="6AFD531D" w14:textId="77777777" w:rsidR="001612F7" w:rsidRPr="00B41A36" w:rsidRDefault="001612F7" w:rsidP="002529A7">
            <w:pPr>
              <w:pStyle w:val="TAL"/>
              <w:rPr>
                <w:sz w:val="16"/>
              </w:rPr>
            </w:pPr>
            <w:r>
              <w:rPr>
                <w:sz w:val="16"/>
              </w:rPr>
              <w:t>revised</w:t>
            </w:r>
          </w:p>
        </w:tc>
        <w:tc>
          <w:tcPr>
            <w:tcW w:w="1559" w:type="dxa"/>
          </w:tcPr>
          <w:p w14:paraId="136A6B0F" w14:textId="77777777" w:rsidR="001612F7" w:rsidRPr="00B41A36" w:rsidRDefault="001612F7" w:rsidP="002529A7">
            <w:pPr>
              <w:pStyle w:val="TAL"/>
              <w:rPr>
                <w:sz w:val="16"/>
              </w:rPr>
            </w:pPr>
            <w:r>
              <w:rPr>
                <w:sz w:val="16"/>
              </w:rPr>
              <w:t>C1-240828</w:t>
            </w:r>
          </w:p>
        </w:tc>
        <w:tc>
          <w:tcPr>
            <w:tcW w:w="1017" w:type="dxa"/>
          </w:tcPr>
          <w:p w14:paraId="7499EB19" w14:textId="77777777" w:rsidR="001612F7" w:rsidRPr="00B41A36" w:rsidRDefault="001612F7" w:rsidP="002529A7">
            <w:pPr>
              <w:pStyle w:val="TAL"/>
              <w:rPr>
                <w:sz w:val="16"/>
              </w:rPr>
            </w:pPr>
            <w:r>
              <w:rPr>
                <w:sz w:val="16"/>
              </w:rPr>
              <w:t>C1-241779</w:t>
            </w:r>
          </w:p>
        </w:tc>
      </w:tr>
      <w:tr w:rsidR="001612F7" w14:paraId="37A58D98" w14:textId="77777777" w:rsidTr="002529A7">
        <w:tc>
          <w:tcPr>
            <w:tcW w:w="1097" w:type="dxa"/>
          </w:tcPr>
          <w:p w14:paraId="6FD4545E" w14:textId="77777777" w:rsidR="001612F7" w:rsidRPr="00B41A36" w:rsidRDefault="001612F7" w:rsidP="002529A7">
            <w:pPr>
              <w:pStyle w:val="TAL"/>
              <w:rPr>
                <w:sz w:val="16"/>
              </w:rPr>
            </w:pPr>
            <w:r>
              <w:rPr>
                <w:sz w:val="16"/>
              </w:rPr>
              <w:t>C1-241354</w:t>
            </w:r>
          </w:p>
        </w:tc>
        <w:tc>
          <w:tcPr>
            <w:tcW w:w="4540" w:type="dxa"/>
          </w:tcPr>
          <w:p w14:paraId="3FB5811A" w14:textId="77777777" w:rsidR="001612F7" w:rsidRPr="00B41A36" w:rsidRDefault="001612F7" w:rsidP="002529A7">
            <w:pPr>
              <w:pStyle w:val="TAL"/>
              <w:rPr>
                <w:sz w:val="16"/>
              </w:rPr>
            </w:pPr>
            <w:r>
              <w:rPr>
                <w:sz w:val="16"/>
              </w:rPr>
              <w:t>Correction to the term "Current TAI"</w:t>
            </w:r>
          </w:p>
        </w:tc>
        <w:tc>
          <w:tcPr>
            <w:tcW w:w="1417" w:type="dxa"/>
          </w:tcPr>
          <w:p w14:paraId="31268C1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ED98A21" w14:textId="77777777" w:rsidR="001612F7" w:rsidRPr="00B41A36" w:rsidRDefault="001612F7" w:rsidP="002529A7">
            <w:pPr>
              <w:pStyle w:val="TAL"/>
              <w:rPr>
                <w:sz w:val="16"/>
              </w:rPr>
            </w:pPr>
            <w:r>
              <w:rPr>
                <w:sz w:val="16"/>
              </w:rPr>
              <w:t>agreed</w:t>
            </w:r>
          </w:p>
        </w:tc>
        <w:tc>
          <w:tcPr>
            <w:tcW w:w="1559" w:type="dxa"/>
          </w:tcPr>
          <w:p w14:paraId="6A94CECE" w14:textId="77777777" w:rsidR="001612F7" w:rsidRPr="00B41A36" w:rsidRDefault="001612F7" w:rsidP="002529A7">
            <w:pPr>
              <w:pStyle w:val="TAL"/>
              <w:rPr>
                <w:sz w:val="16"/>
              </w:rPr>
            </w:pPr>
            <w:r>
              <w:rPr>
                <w:sz w:val="16"/>
              </w:rPr>
              <w:t>C1-240541</w:t>
            </w:r>
          </w:p>
        </w:tc>
        <w:tc>
          <w:tcPr>
            <w:tcW w:w="1017" w:type="dxa"/>
          </w:tcPr>
          <w:p w14:paraId="69CEA53A" w14:textId="77777777" w:rsidR="001612F7" w:rsidRPr="00B41A36" w:rsidRDefault="001612F7" w:rsidP="002529A7">
            <w:pPr>
              <w:pStyle w:val="TAL"/>
              <w:rPr>
                <w:sz w:val="16"/>
              </w:rPr>
            </w:pPr>
          </w:p>
        </w:tc>
      </w:tr>
      <w:tr w:rsidR="001612F7" w14:paraId="73B3A85E" w14:textId="77777777" w:rsidTr="002529A7">
        <w:tc>
          <w:tcPr>
            <w:tcW w:w="1097" w:type="dxa"/>
          </w:tcPr>
          <w:p w14:paraId="6535CCCB" w14:textId="77777777" w:rsidR="001612F7" w:rsidRPr="00B41A36" w:rsidRDefault="001612F7" w:rsidP="002529A7">
            <w:pPr>
              <w:pStyle w:val="TAL"/>
              <w:rPr>
                <w:sz w:val="16"/>
              </w:rPr>
            </w:pPr>
            <w:r>
              <w:rPr>
                <w:sz w:val="16"/>
              </w:rPr>
              <w:t>C1-241355</w:t>
            </w:r>
          </w:p>
        </w:tc>
        <w:tc>
          <w:tcPr>
            <w:tcW w:w="4540" w:type="dxa"/>
          </w:tcPr>
          <w:p w14:paraId="5BFE7A03"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1417" w:type="dxa"/>
          </w:tcPr>
          <w:p w14:paraId="4C9B9F01" w14:textId="77777777" w:rsidR="001612F7" w:rsidRPr="00B41A36" w:rsidRDefault="001612F7" w:rsidP="002529A7">
            <w:pPr>
              <w:pStyle w:val="TAL"/>
              <w:rPr>
                <w:sz w:val="16"/>
              </w:rPr>
            </w:pPr>
            <w:r>
              <w:rPr>
                <w:sz w:val="16"/>
              </w:rPr>
              <w:t>Apple</w:t>
            </w:r>
          </w:p>
        </w:tc>
        <w:tc>
          <w:tcPr>
            <w:tcW w:w="1418" w:type="dxa"/>
          </w:tcPr>
          <w:p w14:paraId="092FC202" w14:textId="77777777" w:rsidR="001612F7" w:rsidRPr="00B41A36" w:rsidRDefault="001612F7" w:rsidP="002529A7">
            <w:pPr>
              <w:pStyle w:val="TAL"/>
              <w:rPr>
                <w:sz w:val="16"/>
              </w:rPr>
            </w:pPr>
            <w:r>
              <w:rPr>
                <w:sz w:val="16"/>
              </w:rPr>
              <w:t>agreed</w:t>
            </w:r>
          </w:p>
        </w:tc>
        <w:tc>
          <w:tcPr>
            <w:tcW w:w="1559" w:type="dxa"/>
          </w:tcPr>
          <w:p w14:paraId="083275A3" w14:textId="77777777" w:rsidR="001612F7" w:rsidRPr="00B41A36" w:rsidRDefault="001612F7" w:rsidP="002529A7">
            <w:pPr>
              <w:pStyle w:val="TAL"/>
              <w:rPr>
                <w:sz w:val="16"/>
              </w:rPr>
            </w:pPr>
            <w:r>
              <w:rPr>
                <w:sz w:val="16"/>
              </w:rPr>
              <w:t>C1-240565</w:t>
            </w:r>
          </w:p>
        </w:tc>
        <w:tc>
          <w:tcPr>
            <w:tcW w:w="1017" w:type="dxa"/>
          </w:tcPr>
          <w:p w14:paraId="12D79674" w14:textId="77777777" w:rsidR="001612F7" w:rsidRPr="00B41A36" w:rsidRDefault="001612F7" w:rsidP="002529A7">
            <w:pPr>
              <w:pStyle w:val="TAL"/>
              <w:rPr>
                <w:sz w:val="16"/>
              </w:rPr>
            </w:pPr>
          </w:p>
        </w:tc>
      </w:tr>
      <w:tr w:rsidR="001612F7" w14:paraId="5F9569F9" w14:textId="77777777" w:rsidTr="002529A7">
        <w:tc>
          <w:tcPr>
            <w:tcW w:w="1097" w:type="dxa"/>
          </w:tcPr>
          <w:p w14:paraId="4E4F223F" w14:textId="77777777" w:rsidR="001612F7" w:rsidRPr="00B41A36" w:rsidRDefault="001612F7" w:rsidP="002529A7">
            <w:pPr>
              <w:pStyle w:val="TAL"/>
              <w:rPr>
                <w:sz w:val="16"/>
              </w:rPr>
            </w:pPr>
            <w:r>
              <w:rPr>
                <w:sz w:val="16"/>
              </w:rPr>
              <w:t>C1-241356</w:t>
            </w:r>
          </w:p>
        </w:tc>
        <w:tc>
          <w:tcPr>
            <w:tcW w:w="4540" w:type="dxa"/>
          </w:tcPr>
          <w:p w14:paraId="4CE1ADB7" w14:textId="77777777" w:rsidR="001612F7" w:rsidRPr="00B41A36" w:rsidRDefault="001612F7" w:rsidP="002529A7">
            <w:pPr>
              <w:pStyle w:val="TAL"/>
              <w:rPr>
                <w:sz w:val="16"/>
              </w:rPr>
            </w:pPr>
            <w:r>
              <w:rPr>
                <w:sz w:val="16"/>
              </w:rPr>
              <w:t>Network behaviour upon N1 to S1 transition with only Emergency session active</w:t>
            </w:r>
          </w:p>
        </w:tc>
        <w:tc>
          <w:tcPr>
            <w:tcW w:w="1417" w:type="dxa"/>
          </w:tcPr>
          <w:p w14:paraId="08D235BA" w14:textId="77777777" w:rsidR="001612F7" w:rsidRPr="00B41A36" w:rsidRDefault="001612F7" w:rsidP="002529A7">
            <w:pPr>
              <w:pStyle w:val="TAL"/>
              <w:rPr>
                <w:sz w:val="16"/>
              </w:rPr>
            </w:pPr>
            <w:r>
              <w:rPr>
                <w:sz w:val="16"/>
              </w:rPr>
              <w:t>Apple</w:t>
            </w:r>
          </w:p>
        </w:tc>
        <w:tc>
          <w:tcPr>
            <w:tcW w:w="1418" w:type="dxa"/>
          </w:tcPr>
          <w:p w14:paraId="0363D7CC" w14:textId="77777777" w:rsidR="001612F7" w:rsidRPr="00B41A36" w:rsidRDefault="001612F7" w:rsidP="002529A7">
            <w:pPr>
              <w:pStyle w:val="TAL"/>
              <w:rPr>
                <w:sz w:val="16"/>
              </w:rPr>
            </w:pPr>
            <w:r>
              <w:rPr>
                <w:sz w:val="16"/>
              </w:rPr>
              <w:t>agreed</w:t>
            </w:r>
          </w:p>
        </w:tc>
        <w:tc>
          <w:tcPr>
            <w:tcW w:w="1559" w:type="dxa"/>
          </w:tcPr>
          <w:p w14:paraId="285A5B91" w14:textId="77777777" w:rsidR="001612F7" w:rsidRPr="00B41A36" w:rsidRDefault="001612F7" w:rsidP="002529A7">
            <w:pPr>
              <w:pStyle w:val="TAL"/>
              <w:rPr>
                <w:sz w:val="16"/>
              </w:rPr>
            </w:pPr>
            <w:r>
              <w:rPr>
                <w:sz w:val="16"/>
              </w:rPr>
              <w:t>C1-240736</w:t>
            </w:r>
          </w:p>
        </w:tc>
        <w:tc>
          <w:tcPr>
            <w:tcW w:w="1017" w:type="dxa"/>
          </w:tcPr>
          <w:p w14:paraId="2D7794D5" w14:textId="77777777" w:rsidR="001612F7" w:rsidRPr="00B41A36" w:rsidRDefault="001612F7" w:rsidP="002529A7">
            <w:pPr>
              <w:pStyle w:val="TAL"/>
              <w:rPr>
                <w:sz w:val="16"/>
              </w:rPr>
            </w:pPr>
          </w:p>
        </w:tc>
      </w:tr>
      <w:tr w:rsidR="001612F7" w14:paraId="1A883851" w14:textId="77777777" w:rsidTr="002529A7">
        <w:tc>
          <w:tcPr>
            <w:tcW w:w="1097" w:type="dxa"/>
          </w:tcPr>
          <w:p w14:paraId="020F50F3" w14:textId="77777777" w:rsidR="001612F7" w:rsidRPr="00B41A36" w:rsidRDefault="001612F7" w:rsidP="002529A7">
            <w:pPr>
              <w:pStyle w:val="TAL"/>
              <w:rPr>
                <w:sz w:val="16"/>
              </w:rPr>
            </w:pPr>
            <w:r>
              <w:rPr>
                <w:sz w:val="16"/>
              </w:rPr>
              <w:t>C1-241357</w:t>
            </w:r>
          </w:p>
        </w:tc>
        <w:tc>
          <w:tcPr>
            <w:tcW w:w="4540" w:type="dxa"/>
          </w:tcPr>
          <w:p w14:paraId="20A12570"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1417" w:type="dxa"/>
          </w:tcPr>
          <w:p w14:paraId="6126052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AA0238D" w14:textId="77777777" w:rsidR="001612F7" w:rsidRPr="00B41A36" w:rsidRDefault="001612F7" w:rsidP="002529A7">
            <w:pPr>
              <w:pStyle w:val="TAL"/>
              <w:rPr>
                <w:sz w:val="16"/>
              </w:rPr>
            </w:pPr>
            <w:r>
              <w:rPr>
                <w:sz w:val="16"/>
              </w:rPr>
              <w:t>postponed</w:t>
            </w:r>
          </w:p>
        </w:tc>
        <w:tc>
          <w:tcPr>
            <w:tcW w:w="1559" w:type="dxa"/>
          </w:tcPr>
          <w:p w14:paraId="3C809A29" w14:textId="77777777" w:rsidR="001612F7" w:rsidRPr="00B41A36" w:rsidRDefault="001612F7" w:rsidP="002529A7">
            <w:pPr>
              <w:pStyle w:val="TAL"/>
              <w:rPr>
                <w:sz w:val="16"/>
              </w:rPr>
            </w:pPr>
            <w:r>
              <w:rPr>
                <w:sz w:val="16"/>
              </w:rPr>
              <w:t>C1-241079</w:t>
            </w:r>
          </w:p>
        </w:tc>
        <w:tc>
          <w:tcPr>
            <w:tcW w:w="1017" w:type="dxa"/>
          </w:tcPr>
          <w:p w14:paraId="2CA6EABE" w14:textId="77777777" w:rsidR="001612F7" w:rsidRPr="00B41A36" w:rsidRDefault="001612F7" w:rsidP="002529A7">
            <w:pPr>
              <w:pStyle w:val="TAL"/>
              <w:rPr>
                <w:sz w:val="16"/>
              </w:rPr>
            </w:pPr>
          </w:p>
        </w:tc>
      </w:tr>
      <w:tr w:rsidR="001612F7" w14:paraId="367AFAD5" w14:textId="77777777" w:rsidTr="002529A7">
        <w:tc>
          <w:tcPr>
            <w:tcW w:w="1097" w:type="dxa"/>
          </w:tcPr>
          <w:p w14:paraId="76E5453A" w14:textId="77777777" w:rsidR="001612F7" w:rsidRPr="00B41A36" w:rsidRDefault="001612F7" w:rsidP="002529A7">
            <w:pPr>
              <w:pStyle w:val="TAL"/>
              <w:rPr>
                <w:sz w:val="16"/>
              </w:rPr>
            </w:pPr>
            <w:r>
              <w:rPr>
                <w:sz w:val="16"/>
              </w:rPr>
              <w:t>C1-241358</w:t>
            </w:r>
          </w:p>
        </w:tc>
        <w:tc>
          <w:tcPr>
            <w:tcW w:w="4540" w:type="dxa"/>
          </w:tcPr>
          <w:p w14:paraId="549DBF0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1417" w:type="dxa"/>
          </w:tcPr>
          <w:p w14:paraId="42B72EAA" w14:textId="77777777" w:rsidR="001612F7" w:rsidRPr="00B41A36" w:rsidRDefault="001612F7" w:rsidP="002529A7">
            <w:pPr>
              <w:pStyle w:val="TAL"/>
              <w:rPr>
                <w:sz w:val="16"/>
              </w:rPr>
            </w:pPr>
            <w:r>
              <w:rPr>
                <w:sz w:val="16"/>
              </w:rPr>
              <w:t>Ericsson</w:t>
            </w:r>
          </w:p>
        </w:tc>
        <w:tc>
          <w:tcPr>
            <w:tcW w:w="1418" w:type="dxa"/>
          </w:tcPr>
          <w:p w14:paraId="0885FA8A" w14:textId="77777777" w:rsidR="001612F7" w:rsidRPr="00B41A36" w:rsidRDefault="001612F7" w:rsidP="002529A7">
            <w:pPr>
              <w:pStyle w:val="TAL"/>
              <w:rPr>
                <w:sz w:val="16"/>
              </w:rPr>
            </w:pPr>
            <w:r>
              <w:rPr>
                <w:sz w:val="16"/>
              </w:rPr>
              <w:t>agreed</w:t>
            </w:r>
          </w:p>
        </w:tc>
        <w:tc>
          <w:tcPr>
            <w:tcW w:w="1559" w:type="dxa"/>
          </w:tcPr>
          <w:p w14:paraId="16E93E40" w14:textId="77777777" w:rsidR="001612F7" w:rsidRPr="00B41A36" w:rsidRDefault="001612F7" w:rsidP="002529A7">
            <w:pPr>
              <w:pStyle w:val="TAL"/>
              <w:rPr>
                <w:sz w:val="16"/>
              </w:rPr>
            </w:pPr>
            <w:r>
              <w:rPr>
                <w:sz w:val="16"/>
              </w:rPr>
              <w:t>C1-240515</w:t>
            </w:r>
          </w:p>
        </w:tc>
        <w:tc>
          <w:tcPr>
            <w:tcW w:w="1017" w:type="dxa"/>
          </w:tcPr>
          <w:p w14:paraId="0D05E6FC" w14:textId="77777777" w:rsidR="001612F7" w:rsidRPr="00B41A36" w:rsidRDefault="001612F7" w:rsidP="002529A7">
            <w:pPr>
              <w:pStyle w:val="TAL"/>
              <w:rPr>
                <w:sz w:val="16"/>
              </w:rPr>
            </w:pPr>
          </w:p>
        </w:tc>
      </w:tr>
      <w:tr w:rsidR="001612F7" w14:paraId="6140935B" w14:textId="77777777" w:rsidTr="002529A7">
        <w:tc>
          <w:tcPr>
            <w:tcW w:w="1097" w:type="dxa"/>
          </w:tcPr>
          <w:p w14:paraId="26F59A71" w14:textId="77777777" w:rsidR="001612F7" w:rsidRPr="00B41A36" w:rsidRDefault="001612F7" w:rsidP="002529A7">
            <w:pPr>
              <w:pStyle w:val="TAL"/>
              <w:rPr>
                <w:sz w:val="16"/>
              </w:rPr>
            </w:pPr>
            <w:r>
              <w:rPr>
                <w:sz w:val="16"/>
              </w:rPr>
              <w:t>C1-241359</w:t>
            </w:r>
          </w:p>
        </w:tc>
        <w:tc>
          <w:tcPr>
            <w:tcW w:w="4540" w:type="dxa"/>
          </w:tcPr>
          <w:p w14:paraId="3732AB75"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2DE86924" w14:textId="77777777" w:rsidR="001612F7" w:rsidRPr="00B41A36" w:rsidRDefault="001612F7" w:rsidP="002529A7">
            <w:pPr>
              <w:pStyle w:val="TAL"/>
              <w:rPr>
                <w:sz w:val="16"/>
              </w:rPr>
            </w:pPr>
            <w:r>
              <w:rPr>
                <w:sz w:val="16"/>
              </w:rPr>
              <w:t>NTT DOCOMO, Vodafone, China Telecom, Qualcomm Incorporated</w:t>
            </w:r>
          </w:p>
        </w:tc>
        <w:tc>
          <w:tcPr>
            <w:tcW w:w="1418" w:type="dxa"/>
          </w:tcPr>
          <w:p w14:paraId="4816686A" w14:textId="77777777" w:rsidR="001612F7" w:rsidRPr="00B41A36" w:rsidRDefault="001612F7" w:rsidP="002529A7">
            <w:pPr>
              <w:pStyle w:val="TAL"/>
              <w:rPr>
                <w:sz w:val="16"/>
              </w:rPr>
            </w:pPr>
            <w:r>
              <w:rPr>
                <w:sz w:val="16"/>
              </w:rPr>
              <w:t>revised</w:t>
            </w:r>
          </w:p>
        </w:tc>
        <w:tc>
          <w:tcPr>
            <w:tcW w:w="1559" w:type="dxa"/>
          </w:tcPr>
          <w:p w14:paraId="1EB07849" w14:textId="77777777" w:rsidR="001612F7" w:rsidRPr="00B41A36" w:rsidRDefault="001612F7" w:rsidP="002529A7">
            <w:pPr>
              <w:pStyle w:val="TAL"/>
              <w:rPr>
                <w:sz w:val="16"/>
              </w:rPr>
            </w:pPr>
            <w:r>
              <w:rPr>
                <w:sz w:val="16"/>
              </w:rPr>
              <w:t>C1-240538</w:t>
            </w:r>
          </w:p>
        </w:tc>
        <w:tc>
          <w:tcPr>
            <w:tcW w:w="1017" w:type="dxa"/>
          </w:tcPr>
          <w:p w14:paraId="730350D3" w14:textId="77777777" w:rsidR="001612F7" w:rsidRPr="00B41A36" w:rsidRDefault="001612F7" w:rsidP="002529A7">
            <w:pPr>
              <w:pStyle w:val="TAL"/>
              <w:rPr>
                <w:sz w:val="16"/>
              </w:rPr>
            </w:pPr>
            <w:r>
              <w:rPr>
                <w:sz w:val="16"/>
              </w:rPr>
              <w:t>C1-241737</w:t>
            </w:r>
          </w:p>
        </w:tc>
      </w:tr>
      <w:tr w:rsidR="001612F7" w14:paraId="2F3B3398" w14:textId="77777777" w:rsidTr="002529A7">
        <w:tc>
          <w:tcPr>
            <w:tcW w:w="1097" w:type="dxa"/>
          </w:tcPr>
          <w:p w14:paraId="0561E8B2" w14:textId="77777777" w:rsidR="001612F7" w:rsidRPr="00B41A36" w:rsidRDefault="001612F7" w:rsidP="002529A7">
            <w:pPr>
              <w:pStyle w:val="TAL"/>
              <w:rPr>
                <w:sz w:val="16"/>
              </w:rPr>
            </w:pPr>
            <w:r>
              <w:rPr>
                <w:sz w:val="16"/>
              </w:rPr>
              <w:t>C1-241360</w:t>
            </w:r>
          </w:p>
        </w:tc>
        <w:tc>
          <w:tcPr>
            <w:tcW w:w="4540" w:type="dxa"/>
          </w:tcPr>
          <w:p w14:paraId="1828B7F4" w14:textId="77777777" w:rsidR="001612F7" w:rsidRPr="00B41A36" w:rsidRDefault="001612F7" w:rsidP="002529A7">
            <w:pPr>
              <w:pStyle w:val="TAL"/>
              <w:rPr>
                <w:sz w:val="16"/>
              </w:rPr>
            </w:pPr>
            <w:r>
              <w:rPr>
                <w:sz w:val="16"/>
              </w:rPr>
              <w:t>Miscellaneous corrections</w:t>
            </w:r>
          </w:p>
        </w:tc>
        <w:tc>
          <w:tcPr>
            <w:tcW w:w="1417" w:type="dxa"/>
          </w:tcPr>
          <w:p w14:paraId="6D25C37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CC86C11" w14:textId="77777777" w:rsidR="001612F7" w:rsidRPr="00B41A36" w:rsidRDefault="001612F7" w:rsidP="002529A7">
            <w:pPr>
              <w:pStyle w:val="TAL"/>
              <w:rPr>
                <w:sz w:val="16"/>
              </w:rPr>
            </w:pPr>
            <w:r>
              <w:rPr>
                <w:sz w:val="16"/>
              </w:rPr>
              <w:t>agreed</w:t>
            </w:r>
          </w:p>
        </w:tc>
        <w:tc>
          <w:tcPr>
            <w:tcW w:w="1559" w:type="dxa"/>
          </w:tcPr>
          <w:p w14:paraId="0FE6BF17" w14:textId="77777777" w:rsidR="001612F7" w:rsidRPr="00B41A36" w:rsidRDefault="001612F7" w:rsidP="002529A7">
            <w:pPr>
              <w:pStyle w:val="TAL"/>
              <w:rPr>
                <w:sz w:val="16"/>
              </w:rPr>
            </w:pPr>
            <w:r>
              <w:rPr>
                <w:sz w:val="16"/>
              </w:rPr>
              <w:t>C1-240843</w:t>
            </w:r>
          </w:p>
        </w:tc>
        <w:tc>
          <w:tcPr>
            <w:tcW w:w="1017" w:type="dxa"/>
          </w:tcPr>
          <w:p w14:paraId="223D92F3" w14:textId="77777777" w:rsidR="001612F7" w:rsidRPr="00B41A36" w:rsidRDefault="001612F7" w:rsidP="002529A7">
            <w:pPr>
              <w:pStyle w:val="TAL"/>
              <w:rPr>
                <w:sz w:val="16"/>
              </w:rPr>
            </w:pPr>
          </w:p>
        </w:tc>
      </w:tr>
      <w:tr w:rsidR="001612F7" w14:paraId="183BB917" w14:textId="77777777" w:rsidTr="002529A7">
        <w:tc>
          <w:tcPr>
            <w:tcW w:w="1097" w:type="dxa"/>
          </w:tcPr>
          <w:p w14:paraId="0D37145B" w14:textId="77777777" w:rsidR="001612F7" w:rsidRPr="00B41A36" w:rsidRDefault="001612F7" w:rsidP="002529A7">
            <w:pPr>
              <w:pStyle w:val="TAL"/>
              <w:rPr>
                <w:sz w:val="16"/>
              </w:rPr>
            </w:pPr>
            <w:r>
              <w:rPr>
                <w:sz w:val="16"/>
              </w:rPr>
              <w:t>C1-241361</w:t>
            </w:r>
          </w:p>
        </w:tc>
        <w:tc>
          <w:tcPr>
            <w:tcW w:w="4540" w:type="dxa"/>
          </w:tcPr>
          <w:p w14:paraId="15149B23" w14:textId="77777777" w:rsidR="001612F7" w:rsidRPr="00B41A36" w:rsidRDefault="001612F7" w:rsidP="002529A7">
            <w:pPr>
              <w:pStyle w:val="TAL"/>
              <w:rPr>
                <w:sz w:val="16"/>
              </w:rPr>
            </w:pPr>
            <w:r>
              <w:rPr>
                <w:sz w:val="16"/>
              </w:rPr>
              <w:t>Updates to +CUNPER AT Command</w:t>
            </w:r>
          </w:p>
        </w:tc>
        <w:tc>
          <w:tcPr>
            <w:tcW w:w="1417" w:type="dxa"/>
          </w:tcPr>
          <w:p w14:paraId="52904A68" w14:textId="77777777" w:rsidR="001612F7" w:rsidRPr="00B41A36" w:rsidRDefault="001612F7" w:rsidP="002529A7">
            <w:pPr>
              <w:pStyle w:val="TAL"/>
              <w:rPr>
                <w:sz w:val="16"/>
              </w:rPr>
            </w:pPr>
            <w:r>
              <w:rPr>
                <w:sz w:val="16"/>
              </w:rPr>
              <w:t>Apple</w:t>
            </w:r>
          </w:p>
        </w:tc>
        <w:tc>
          <w:tcPr>
            <w:tcW w:w="1418" w:type="dxa"/>
          </w:tcPr>
          <w:p w14:paraId="04835692" w14:textId="77777777" w:rsidR="001612F7" w:rsidRPr="00B41A36" w:rsidRDefault="001612F7" w:rsidP="002529A7">
            <w:pPr>
              <w:pStyle w:val="TAL"/>
              <w:rPr>
                <w:sz w:val="16"/>
              </w:rPr>
            </w:pPr>
            <w:r>
              <w:rPr>
                <w:sz w:val="16"/>
              </w:rPr>
              <w:t>agreed</w:t>
            </w:r>
          </w:p>
        </w:tc>
        <w:tc>
          <w:tcPr>
            <w:tcW w:w="1559" w:type="dxa"/>
          </w:tcPr>
          <w:p w14:paraId="3D9CC9E6" w14:textId="77777777" w:rsidR="001612F7" w:rsidRPr="00B41A36" w:rsidRDefault="001612F7" w:rsidP="002529A7">
            <w:pPr>
              <w:pStyle w:val="TAL"/>
              <w:rPr>
                <w:sz w:val="16"/>
              </w:rPr>
            </w:pPr>
            <w:r>
              <w:rPr>
                <w:sz w:val="16"/>
              </w:rPr>
              <w:t>C1-240906</w:t>
            </w:r>
          </w:p>
        </w:tc>
        <w:tc>
          <w:tcPr>
            <w:tcW w:w="1017" w:type="dxa"/>
          </w:tcPr>
          <w:p w14:paraId="42FA527F" w14:textId="77777777" w:rsidR="001612F7" w:rsidRPr="00B41A36" w:rsidRDefault="001612F7" w:rsidP="002529A7">
            <w:pPr>
              <w:pStyle w:val="TAL"/>
              <w:rPr>
                <w:sz w:val="16"/>
              </w:rPr>
            </w:pPr>
            <w:r>
              <w:rPr>
                <w:sz w:val="16"/>
              </w:rPr>
              <w:t>CP-240257</w:t>
            </w:r>
          </w:p>
        </w:tc>
      </w:tr>
      <w:tr w:rsidR="001612F7" w14:paraId="1AEAF4BD" w14:textId="77777777" w:rsidTr="002529A7">
        <w:tc>
          <w:tcPr>
            <w:tcW w:w="1097" w:type="dxa"/>
          </w:tcPr>
          <w:p w14:paraId="463870DC" w14:textId="77777777" w:rsidR="001612F7" w:rsidRPr="00B41A36" w:rsidRDefault="001612F7" w:rsidP="002529A7">
            <w:pPr>
              <w:pStyle w:val="TAL"/>
              <w:rPr>
                <w:sz w:val="16"/>
              </w:rPr>
            </w:pPr>
            <w:r>
              <w:rPr>
                <w:sz w:val="16"/>
              </w:rPr>
              <w:t>C1-241362</w:t>
            </w:r>
          </w:p>
        </w:tc>
        <w:tc>
          <w:tcPr>
            <w:tcW w:w="4540" w:type="dxa"/>
          </w:tcPr>
          <w:p w14:paraId="7E4E8907" w14:textId="77777777" w:rsidR="001612F7" w:rsidRPr="00B41A36" w:rsidRDefault="001612F7" w:rsidP="002529A7">
            <w:pPr>
              <w:pStyle w:val="TAL"/>
              <w:rPr>
                <w:sz w:val="16"/>
              </w:rPr>
            </w:pPr>
            <w:r>
              <w:rPr>
                <w:sz w:val="16"/>
              </w:rPr>
              <w:t>Support for EAS rediscovery</w:t>
            </w:r>
          </w:p>
        </w:tc>
        <w:tc>
          <w:tcPr>
            <w:tcW w:w="1417" w:type="dxa"/>
          </w:tcPr>
          <w:p w14:paraId="25EBBAF8" w14:textId="77777777" w:rsidR="001612F7" w:rsidRPr="00B41A36" w:rsidRDefault="001612F7" w:rsidP="002529A7">
            <w:pPr>
              <w:pStyle w:val="TAL"/>
              <w:rPr>
                <w:sz w:val="16"/>
              </w:rPr>
            </w:pPr>
            <w:r>
              <w:rPr>
                <w:sz w:val="16"/>
              </w:rPr>
              <w:t>Apple</w:t>
            </w:r>
          </w:p>
        </w:tc>
        <w:tc>
          <w:tcPr>
            <w:tcW w:w="1418" w:type="dxa"/>
          </w:tcPr>
          <w:p w14:paraId="5F708572" w14:textId="77777777" w:rsidR="001612F7" w:rsidRPr="00B41A36" w:rsidRDefault="001612F7" w:rsidP="002529A7">
            <w:pPr>
              <w:pStyle w:val="TAL"/>
              <w:rPr>
                <w:sz w:val="16"/>
              </w:rPr>
            </w:pPr>
            <w:r>
              <w:rPr>
                <w:sz w:val="16"/>
              </w:rPr>
              <w:t>postponed</w:t>
            </w:r>
          </w:p>
        </w:tc>
        <w:tc>
          <w:tcPr>
            <w:tcW w:w="1559" w:type="dxa"/>
          </w:tcPr>
          <w:p w14:paraId="7ABC5FF2" w14:textId="77777777" w:rsidR="001612F7" w:rsidRPr="00B41A36" w:rsidRDefault="001612F7" w:rsidP="002529A7">
            <w:pPr>
              <w:pStyle w:val="TAL"/>
              <w:rPr>
                <w:sz w:val="16"/>
              </w:rPr>
            </w:pPr>
            <w:r>
              <w:rPr>
                <w:sz w:val="16"/>
              </w:rPr>
              <w:t>C1-240907</w:t>
            </w:r>
          </w:p>
        </w:tc>
        <w:tc>
          <w:tcPr>
            <w:tcW w:w="1017" w:type="dxa"/>
          </w:tcPr>
          <w:p w14:paraId="27B9B895" w14:textId="77777777" w:rsidR="001612F7" w:rsidRPr="00B41A36" w:rsidRDefault="001612F7" w:rsidP="002529A7">
            <w:pPr>
              <w:pStyle w:val="TAL"/>
              <w:rPr>
                <w:sz w:val="16"/>
              </w:rPr>
            </w:pPr>
          </w:p>
        </w:tc>
      </w:tr>
      <w:tr w:rsidR="001612F7" w14:paraId="59F9D66F" w14:textId="77777777" w:rsidTr="002529A7">
        <w:tc>
          <w:tcPr>
            <w:tcW w:w="1097" w:type="dxa"/>
          </w:tcPr>
          <w:p w14:paraId="42BBAA83" w14:textId="77777777" w:rsidR="001612F7" w:rsidRPr="00B41A36" w:rsidRDefault="001612F7" w:rsidP="002529A7">
            <w:pPr>
              <w:pStyle w:val="TAL"/>
              <w:rPr>
                <w:sz w:val="16"/>
              </w:rPr>
            </w:pPr>
            <w:r>
              <w:rPr>
                <w:sz w:val="16"/>
              </w:rPr>
              <w:t>C1-241363</w:t>
            </w:r>
          </w:p>
        </w:tc>
        <w:tc>
          <w:tcPr>
            <w:tcW w:w="4540" w:type="dxa"/>
          </w:tcPr>
          <w:p w14:paraId="348931BE" w14:textId="77777777" w:rsidR="001612F7" w:rsidRPr="00B41A36" w:rsidRDefault="001612F7" w:rsidP="002529A7">
            <w:pPr>
              <w:pStyle w:val="TAL"/>
              <w:rPr>
                <w:sz w:val="16"/>
              </w:rPr>
            </w:pPr>
            <w:r>
              <w:rPr>
                <w:sz w:val="16"/>
              </w:rPr>
              <w:t>Updates to ECS Configuration information +CECSADDRCONF</w:t>
            </w:r>
          </w:p>
        </w:tc>
        <w:tc>
          <w:tcPr>
            <w:tcW w:w="1417" w:type="dxa"/>
          </w:tcPr>
          <w:p w14:paraId="0E460AD0" w14:textId="77777777" w:rsidR="001612F7" w:rsidRPr="00B41A36" w:rsidRDefault="001612F7" w:rsidP="002529A7">
            <w:pPr>
              <w:pStyle w:val="TAL"/>
              <w:rPr>
                <w:sz w:val="16"/>
              </w:rPr>
            </w:pPr>
            <w:r>
              <w:rPr>
                <w:sz w:val="16"/>
              </w:rPr>
              <w:t>Apple</w:t>
            </w:r>
          </w:p>
        </w:tc>
        <w:tc>
          <w:tcPr>
            <w:tcW w:w="1418" w:type="dxa"/>
          </w:tcPr>
          <w:p w14:paraId="3019774D" w14:textId="77777777" w:rsidR="001612F7" w:rsidRPr="00B41A36" w:rsidRDefault="001612F7" w:rsidP="002529A7">
            <w:pPr>
              <w:pStyle w:val="TAL"/>
              <w:rPr>
                <w:sz w:val="16"/>
              </w:rPr>
            </w:pPr>
            <w:r>
              <w:rPr>
                <w:sz w:val="16"/>
              </w:rPr>
              <w:t>postponed</w:t>
            </w:r>
          </w:p>
        </w:tc>
        <w:tc>
          <w:tcPr>
            <w:tcW w:w="1559" w:type="dxa"/>
          </w:tcPr>
          <w:p w14:paraId="5C027F1E" w14:textId="77777777" w:rsidR="001612F7" w:rsidRPr="00B41A36" w:rsidRDefault="001612F7" w:rsidP="002529A7">
            <w:pPr>
              <w:pStyle w:val="TAL"/>
              <w:rPr>
                <w:sz w:val="16"/>
              </w:rPr>
            </w:pPr>
            <w:r>
              <w:rPr>
                <w:sz w:val="16"/>
              </w:rPr>
              <w:t>C1-240908</w:t>
            </w:r>
          </w:p>
        </w:tc>
        <w:tc>
          <w:tcPr>
            <w:tcW w:w="1017" w:type="dxa"/>
          </w:tcPr>
          <w:p w14:paraId="66D379F0" w14:textId="77777777" w:rsidR="001612F7" w:rsidRPr="00B41A36" w:rsidRDefault="001612F7" w:rsidP="002529A7">
            <w:pPr>
              <w:pStyle w:val="TAL"/>
              <w:rPr>
                <w:sz w:val="16"/>
              </w:rPr>
            </w:pPr>
          </w:p>
        </w:tc>
      </w:tr>
      <w:tr w:rsidR="001612F7" w14:paraId="28728324" w14:textId="77777777" w:rsidTr="002529A7">
        <w:tc>
          <w:tcPr>
            <w:tcW w:w="1097" w:type="dxa"/>
          </w:tcPr>
          <w:p w14:paraId="60A44FE4" w14:textId="77777777" w:rsidR="001612F7" w:rsidRPr="00B41A36" w:rsidRDefault="001612F7" w:rsidP="002529A7">
            <w:pPr>
              <w:pStyle w:val="TAL"/>
              <w:rPr>
                <w:sz w:val="16"/>
              </w:rPr>
            </w:pPr>
            <w:r>
              <w:rPr>
                <w:sz w:val="16"/>
              </w:rPr>
              <w:t>C1-241364</w:t>
            </w:r>
          </w:p>
        </w:tc>
        <w:tc>
          <w:tcPr>
            <w:tcW w:w="4540" w:type="dxa"/>
          </w:tcPr>
          <w:p w14:paraId="1A99C96E" w14:textId="77777777" w:rsidR="001612F7" w:rsidRPr="00B41A36" w:rsidRDefault="001612F7" w:rsidP="002529A7">
            <w:pPr>
              <w:pStyle w:val="TAL"/>
              <w:rPr>
                <w:sz w:val="16"/>
              </w:rPr>
            </w:pPr>
            <w:r>
              <w:rPr>
                <w:sz w:val="16"/>
              </w:rPr>
              <w:t>Handling of T3240 for emergency call establishment</w:t>
            </w:r>
          </w:p>
        </w:tc>
        <w:tc>
          <w:tcPr>
            <w:tcW w:w="1417" w:type="dxa"/>
          </w:tcPr>
          <w:p w14:paraId="18D12E25" w14:textId="77777777" w:rsidR="001612F7" w:rsidRPr="00B41A36" w:rsidRDefault="001612F7" w:rsidP="002529A7">
            <w:pPr>
              <w:pStyle w:val="TAL"/>
              <w:rPr>
                <w:sz w:val="16"/>
              </w:rPr>
            </w:pPr>
            <w:r>
              <w:rPr>
                <w:sz w:val="16"/>
              </w:rPr>
              <w:t>Google Inc.</w:t>
            </w:r>
          </w:p>
        </w:tc>
        <w:tc>
          <w:tcPr>
            <w:tcW w:w="1418" w:type="dxa"/>
          </w:tcPr>
          <w:p w14:paraId="2BE40939" w14:textId="77777777" w:rsidR="001612F7" w:rsidRPr="00B41A36" w:rsidRDefault="001612F7" w:rsidP="002529A7">
            <w:pPr>
              <w:pStyle w:val="TAL"/>
              <w:rPr>
                <w:sz w:val="16"/>
              </w:rPr>
            </w:pPr>
            <w:r>
              <w:rPr>
                <w:sz w:val="16"/>
              </w:rPr>
              <w:t>postponed</w:t>
            </w:r>
          </w:p>
        </w:tc>
        <w:tc>
          <w:tcPr>
            <w:tcW w:w="1559" w:type="dxa"/>
          </w:tcPr>
          <w:p w14:paraId="6642A9FE" w14:textId="77777777" w:rsidR="001612F7" w:rsidRPr="00B41A36" w:rsidRDefault="001612F7" w:rsidP="002529A7">
            <w:pPr>
              <w:pStyle w:val="TAL"/>
              <w:rPr>
                <w:sz w:val="16"/>
              </w:rPr>
            </w:pPr>
            <w:r>
              <w:rPr>
                <w:sz w:val="16"/>
              </w:rPr>
              <w:t>C1-240917</w:t>
            </w:r>
          </w:p>
        </w:tc>
        <w:tc>
          <w:tcPr>
            <w:tcW w:w="1017" w:type="dxa"/>
          </w:tcPr>
          <w:p w14:paraId="268070C2" w14:textId="77777777" w:rsidR="001612F7" w:rsidRPr="00B41A36" w:rsidRDefault="001612F7" w:rsidP="002529A7">
            <w:pPr>
              <w:pStyle w:val="TAL"/>
              <w:rPr>
                <w:sz w:val="16"/>
              </w:rPr>
            </w:pPr>
          </w:p>
        </w:tc>
      </w:tr>
      <w:tr w:rsidR="001612F7" w14:paraId="14C772C8" w14:textId="77777777" w:rsidTr="002529A7">
        <w:tc>
          <w:tcPr>
            <w:tcW w:w="1097" w:type="dxa"/>
          </w:tcPr>
          <w:p w14:paraId="4C1DCC8D" w14:textId="77777777" w:rsidR="001612F7" w:rsidRPr="00B41A36" w:rsidRDefault="001612F7" w:rsidP="002529A7">
            <w:pPr>
              <w:pStyle w:val="TAL"/>
              <w:rPr>
                <w:sz w:val="16"/>
              </w:rPr>
            </w:pPr>
            <w:r>
              <w:rPr>
                <w:sz w:val="16"/>
              </w:rPr>
              <w:t>C1-241365</w:t>
            </w:r>
          </w:p>
        </w:tc>
        <w:tc>
          <w:tcPr>
            <w:tcW w:w="4540" w:type="dxa"/>
          </w:tcPr>
          <w:p w14:paraId="2E3D1A36" w14:textId="77777777" w:rsidR="001612F7" w:rsidRPr="00B41A36" w:rsidRDefault="001612F7" w:rsidP="002529A7">
            <w:pPr>
              <w:pStyle w:val="TAL"/>
              <w:rPr>
                <w:sz w:val="16"/>
              </w:rPr>
            </w:pPr>
            <w:r>
              <w:rPr>
                <w:sz w:val="16"/>
              </w:rPr>
              <w:t>LS to SA2 &amp; SA3</w:t>
            </w:r>
          </w:p>
        </w:tc>
        <w:tc>
          <w:tcPr>
            <w:tcW w:w="1417" w:type="dxa"/>
          </w:tcPr>
          <w:p w14:paraId="79234D0D" w14:textId="77777777" w:rsidR="001612F7" w:rsidRPr="00B41A36" w:rsidRDefault="001612F7" w:rsidP="002529A7">
            <w:pPr>
              <w:pStyle w:val="TAL"/>
              <w:rPr>
                <w:sz w:val="16"/>
              </w:rPr>
            </w:pPr>
            <w:r>
              <w:rPr>
                <w:sz w:val="16"/>
              </w:rPr>
              <w:t>CATT</w:t>
            </w:r>
          </w:p>
        </w:tc>
        <w:tc>
          <w:tcPr>
            <w:tcW w:w="1418" w:type="dxa"/>
          </w:tcPr>
          <w:p w14:paraId="5A4FD7D8" w14:textId="77777777" w:rsidR="001612F7" w:rsidRPr="00B41A36" w:rsidRDefault="001612F7" w:rsidP="002529A7">
            <w:pPr>
              <w:pStyle w:val="TAL"/>
              <w:rPr>
                <w:sz w:val="16"/>
              </w:rPr>
            </w:pPr>
            <w:r>
              <w:rPr>
                <w:sz w:val="16"/>
              </w:rPr>
              <w:t>revised</w:t>
            </w:r>
          </w:p>
        </w:tc>
        <w:tc>
          <w:tcPr>
            <w:tcW w:w="1559" w:type="dxa"/>
          </w:tcPr>
          <w:p w14:paraId="44185781" w14:textId="77777777" w:rsidR="001612F7" w:rsidRPr="00B41A36" w:rsidRDefault="001612F7" w:rsidP="002529A7">
            <w:pPr>
              <w:pStyle w:val="TAL"/>
              <w:rPr>
                <w:sz w:val="16"/>
              </w:rPr>
            </w:pPr>
          </w:p>
        </w:tc>
        <w:tc>
          <w:tcPr>
            <w:tcW w:w="1017" w:type="dxa"/>
          </w:tcPr>
          <w:p w14:paraId="74E1C820" w14:textId="77777777" w:rsidR="001612F7" w:rsidRPr="00B41A36" w:rsidRDefault="001612F7" w:rsidP="002529A7">
            <w:pPr>
              <w:pStyle w:val="TAL"/>
              <w:rPr>
                <w:sz w:val="16"/>
              </w:rPr>
            </w:pPr>
            <w:r>
              <w:rPr>
                <w:sz w:val="16"/>
              </w:rPr>
              <w:t>C1-241787</w:t>
            </w:r>
          </w:p>
        </w:tc>
      </w:tr>
      <w:tr w:rsidR="001612F7" w14:paraId="5C90B53B" w14:textId="77777777" w:rsidTr="002529A7">
        <w:tc>
          <w:tcPr>
            <w:tcW w:w="1097" w:type="dxa"/>
          </w:tcPr>
          <w:p w14:paraId="428B1F93" w14:textId="77777777" w:rsidR="001612F7" w:rsidRPr="00B41A36" w:rsidRDefault="001612F7" w:rsidP="002529A7">
            <w:pPr>
              <w:pStyle w:val="TAL"/>
              <w:rPr>
                <w:sz w:val="16"/>
              </w:rPr>
            </w:pPr>
            <w:r>
              <w:rPr>
                <w:sz w:val="16"/>
              </w:rPr>
              <w:t>C1-241366</w:t>
            </w:r>
          </w:p>
        </w:tc>
        <w:tc>
          <w:tcPr>
            <w:tcW w:w="4540" w:type="dxa"/>
          </w:tcPr>
          <w:p w14:paraId="6E4717BA" w14:textId="77777777" w:rsidR="001612F7" w:rsidRPr="00B41A36" w:rsidRDefault="001612F7" w:rsidP="002529A7">
            <w:pPr>
              <w:pStyle w:val="TAL"/>
              <w:rPr>
                <w:sz w:val="16"/>
              </w:rPr>
            </w:pPr>
            <w:r>
              <w:rPr>
                <w:sz w:val="16"/>
              </w:rPr>
              <w:t>Correction to wrong element for network assisted QoS management provisioning procedure</w:t>
            </w:r>
          </w:p>
        </w:tc>
        <w:tc>
          <w:tcPr>
            <w:tcW w:w="1417" w:type="dxa"/>
          </w:tcPr>
          <w:p w14:paraId="386625C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1C4B3E3" w14:textId="77777777" w:rsidR="001612F7" w:rsidRPr="00B41A36" w:rsidRDefault="001612F7" w:rsidP="002529A7">
            <w:pPr>
              <w:pStyle w:val="TAL"/>
              <w:rPr>
                <w:sz w:val="16"/>
              </w:rPr>
            </w:pPr>
            <w:r>
              <w:rPr>
                <w:sz w:val="16"/>
              </w:rPr>
              <w:t>agreed</w:t>
            </w:r>
          </w:p>
        </w:tc>
        <w:tc>
          <w:tcPr>
            <w:tcW w:w="1559" w:type="dxa"/>
          </w:tcPr>
          <w:p w14:paraId="3235EED2" w14:textId="77777777" w:rsidR="001612F7" w:rsidRPr="00B41A36" w:rsidRDefault="001612F7" w:rsidP="002529A7">
            <w:pPr>
              <w:pStyle w:val="TAL"/>
              <w:rPr>
                <w:sz w:val="16"/>
              </w:rPr>
            </w:pPr>
            <w:r>
              <w:rPr>
                <w:sz w:val="16"/>
              </w:rPr>
              <w:t>C1-241024</w:t>
            </w:r>
          </w:p>
        </w:tc>
        <w:tc>
          <w:tcPr>
            <w:tcW w:w="1017" w:type="dxa"/>
          </w:tcPr>
          <w:p w14:paraId="5A17C295" w14:textId="77777777" w:rsidR="001612F7" w:rsidRPr="00B41A36" w:rsidRDefault="001612F7" w:rsidP="002529A7">
            <w:pPr>
              <w:pStyle w:val="TAL"/>
              <w:rPr>
                <w:sz w:val="16"/>
              </w:rPr>
            </w:pPr>
          </w:p>
        </w:tc>
      </w:tr>
      <w:tr w:rsidR="001612F7" w14:paraId="3131D86E" w14:textId="77777777" w:rsidTr="002529A7">
        <w:tc>
          <w:tcPr>
            <w:tcW w:w="1097" w:type="dxa"/>
          </w:tcPr>
          <w:p w14:paraId="36856FE0" w14:textId="77777777" w:rsidR="001612F7" w:rsidRPr="00B41A36" w:rsidRDefault="001612F7" w:rsidP="002529A7">
            <w:pPr>
              <w:pStyle w:val="TAL"/>
              <w:rPr>
                <w:sz w:val="16"/>
              </w:rPr>
            </w:pPr>
            <w:r>
              <w:rPr>
                <w:sz w:val="16"/>
              </w:rPr>
              <w:t>C1-241367</w:t>
            </w:r>
          </w:p>
        </w:tc>
        <w:tc>
          <w:tcPr>
            <w:tcW w:w="4540" w:type="dxa"/>
          </w:tcPr>
          <w:p w14:paraId="3821BD3E" w14:textId="77777777" w:rsidR="001612F7" w:rsidRPr="00B41A36" w:rsidRDefault="001612F7" w:rsidP="002529A7">
            <w:pPr>
              <w:pStyle w:val="TAL"/>
              <w:rPr>
                <w:sz w:val="16"/>
              </w:rPr>
            </w:pPr>
            <w:r>
              <w:rPr>
                <w:sz w:val="16"/>
              </w:rPr>
              <w:t>Missing text under clause 6.1</w:t>
            </w:r>
          </w:p>
        </w:tc>
        <w:tc>
          <w:tcPr>
            <w:tcW w:w="1417" w:type="dxa"/>
          </w:tcPr>
          <w:p w14:paraId="0165B75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637207B" w14:textId="77777777" w:rsidR="001612F7" w:rsidRPr="00B41A36" w:rsidRDefault="001612F7" w:rsidP="002529A7">
            <w:pPr>
              <w:pStyle w:val="TAL"/>
              <w:rPr>
                <w:sz w:val="16"/>
              </w:rPr>
            </w:pPr>
            <w:r>
              <w:rPr>
                <w:sz w:val="16"/>
              </w:rPr>
              <w:t>agreed</w:t>
            </w:r>
          </w:p>
        </w:tc>
        <w:tc>
          <w:tcPr>
            <w:tcW w:w="1559" w:type="dxa"/>
          </w:tcPr>
          <w:p w14:paraId="7BE5D809" w14:textId="77777777" w:rsidR="001612F7" w:rsidRPr="00B41A36" w:rsidRDefault="001612F7" w:rsidP="002529A7">
            <w:pPr>
              <w:pStyle w:val="TAL"/>
              <w:rPr>
                <w:sz w:val="16"/>
              </w:rPr>
            </w:pPr>
            <w:r>
              <w:rPr>
                <w:sz w:val="16"/>
              </w:rPr>
              <w:t>C1-241084</w:t>
            </w:r>
          </w:p>
        </w:tc>
        <w:tc>
          <w:tcPr>
            <w:tcW w:w="1017" w:type="dxa"/>
          </w:tcPr>
          <w:p w14:paraId="3B9DD645" w14:textId="77777777" w:rsidR="001612F7" w:rsidRPr="00B41A36" w:rsidRDefault="001612F7" w:rsidP="002529A7">
            <w:pPr>
              <w:pStyle w:val="TAL"/>
              <w:rPr>
                <w:sz w:val="16"/>
              </w:rPr>
            </w:pPr>
          </w:p>
        </w:tc>
      </w:tr>
      <w:tr w:rsidR="001612F7" w14:paraId="7163B981" w14:textId="77777777" w:rsidTr="002529A7">
        <w:tc>
          <w:tcPr>
            <w:tcW w:w="1097" w:type="dxa"/>
          </w:tcPr>
          <w:p w14:paraId="6048B2C0" w14:textId="77777777" w:rsidR="001612F7" w:rsidRPr="00B41A36" w:rsidRDefault="001612F7" w:rsidP="002529A7">
            <w:pPr>
              <w:pStyle w:val="TAL"/>
              <w:rPr>
                <w:sz w:val="16"/>
              </w:rPr>
            </w:pPr>
            <w:r>
              <w:rPr>
                <w:sz w:val="16"/>
              </w:rPr>
              <w:t>C1-241368</w:t>
            </w:r>
          </w:p>
        </w:tc>
        <w:tc>
          <w:tcPr>
            <w:tcW w:w="4540" w:type="dxa"/>
          </w:tcPr>
          <w:p w14:paraId="5FFE51D4" w14:textId="77777777" w:rsidR="001612F7" w:rsidRPr="00B41A36" w:rsidRDefault="001612F7" w:rsidP="002529A7">
            <w:pPr>
              <w:pStyle w:val="TAL"/>
              <w:rPr>
                <w:sz w:val="16"/>
              </w:rPr>
            </w:pPr>
            <w:r>
              <w:rPr>
                <w:sz w:val="16"/>
              </w:rPr>
              <w:t>Missing text under clause 6.1</w:t>
            </w:r>
          </w:p>
        </w:tc>
        <w:tc>
          <w:tcPr>
            <w:tcW w:w="1417" w:type="dxa"/>
          </w:tcPr>
          <w:p w14:paraId="3A96294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DBB4F68" w14:textId="77777777" w:rsidR="001612F7" w:rsidRPr="00B41A36" w:rsidRDefault="001612F7" w:rsidP="002529A7">
            <w:pPr>
              <w:pStyle w:val="TAL"/>
              <w:rPr>
                <w:sz w:val="16"/>
              </w:rPr>
            </w:pPr>
            <w:r>
              <w:rPr>
                <w:sz w:val="16"/>
              </w:rPr>
              <w:t>agreed</w:t>
            </w:r>
          </w:p>
        </w:tc>
        <w:tc>
          <w:tcPr>
            <w:tcW w:w="1559" w:type="dxa"/>
          </w:tcPr>
          <w:p w14:paraId="05E219DC" w14:textId="77777777" w:rsidR="001612F7" w:rsidRPr="00B41A36" w:rsidRDefault="001612F7" w:rsidP="002529A7">
            <w:pPr>
              <w:pStyle w:val="TAL"/>
              <w:rPr>
                <w:sz w:val="16"/>
              </w:rPr>
            </w:pPr>
            <w:r>
              <w:rPr>
                <w:sz w:val="16"/>
              </w:rPr>
              <w:t>C1-241085</w:t>
            </w:r>
          </w:p>
        </w:tc>
        <w:tc>
          <w:tcPr>
            <w:tcW w:w="1017" w:type="dxa"/>
          </w:tcPr>
          <w:p w14:paraId="4E06AE90" w14:textId="77777777" w:rsidR="001612F7" w:rsidRPr="00B41A36" w:rsidRDefault="001612F7" w:rsidP="002529A7">
            <w:pPr>
              <w:pStyle w:val="TAL"/>
              <w:rPr>
                <w:sz w:val="16"/>
              </w:rPr>
            </w:pPr>
          </w:p>
        </w:tc>
      </w:tr>
      <w:tr w:rsidR="001612F7" w14:paraId="18B71401" w14:textId="77777777" w:rsidTr="002529A7">
        <w:tc>
          <w:tcPr>
            <w:tcW w:w="1097" w:type="dxa"/>
          </w:tcPr>
          <w:p w14:paraId="19D078FC" w14:textId="77777777" w:rsidR="001612F7" w:rsidRPr="00B41A36" w:rsidRDefault="001612F7" w:rsidP="002529A7">
            <w:pPr>
              <w:pStyle w:val="TAL"/>
              <w:rPr>
                <w:sz w:val="16"/>
              </w:rPr>
            </w:pPr>
            <w:r>
              <w:rPr>
                <w:sz w:val="16"/>
              </w:rPr>
              <w:t>C1-241369</w:t>
            </w:r>
          </w:p>
        </w:tc>
        <w:tc>
          <w:tcPr>
            <w:tcW w:w="4540" w:type="dxa"/>
          </w:tcPr>
          <w:p w14:paraId="6DBE1D68" w14:textId="77777777" w:rsidR="001612F7" w:rsidRPr="00B41A36" w:rsidRDefault="001612F7" w:rsidP="002529A7">
            <w:pPr>
              <w:pStyle w:val="TAL"/>
              <w:rPr>
                <w:sz w:val="16"/>
              </w:rPr>
            </w:pPr>
            <w:r>
              <w:rPr>
                <w:sz w:val="16"/>
              </w:rPr>
              <w:t>UE behaviour if Network policy IE is not included</w:t>
            </w:r>
          </w:p>
        </w:tc>
        <w:tc>
          <w:tcPr>
            <w:tcW w:w="1417" w:type="dxa"/>
          </w:tcPr>
          <w:p w14:paraId="317B1206" w14:textId="77777777" w:rsidR="001612F7" w:rsidRPr="00B41A36" w:rsidRDefault="001612F7" w:rsidP="002529A7">
            <w:pPr>
              <w:pStyle w:val="TAL"/>
              <w:rPr>
                <w:sz w:val="16"/>
              </w:rPr>
            </w:pPr>
            <w:r>
              <w:rPr>
                <w:sz w:val="16"/>
              </w:rPr>
              <w:t>Apple</w:t>
            </w:r>
          </w:p>
        </w:tc>
        <w:tc>
          <w:tcPr>
            <w:tcW w:w="1418" w:type="dxa"/>
          </w:tcPr>
          <w:p w14:paraId="596F31BE" w14:textId="77777777" w:rsidR="001612F7" w:rsidRPr="00B41A36" w:rsidRDefault="001612F7" w:rsidP="002529A7">
            <w:pPr>
              <w:pStyle w:val="TAL"/>
              <w:rPr>
                <w:sz w:val="16"/>
              </w:rPr>
            </w:pPr>
            <w:r>
              <w:rPr>
                <w:sz w:val="16"/>
              </w:rPr>
              <w:t>revised</w:t>
            </w:r>
          </w:p>
        </w:tc>
        <w:tc>
          <w:tcPr>
            <w:tcW w:w="1559" w:type="dxa"/>
          </w:tcPr>
          <w:p w14:paraId="19D41D64" w14:textId="77777777" w:rsidR="001612F7" w:rsidRPr="00B41A36" w:rsidRDefault="001612F7" w:rsidP="002529A7">
            <w:pPr>
              <w:pStyle w:val="TAL"/>
              <w:rPr>
                <w:sz w:val="16"/>
              </w:rPr>
            </w:pPr>
            <w:r>
              <w:rPr>
                <w:sz w:val="16"/>
              </w:rPr>
              <w:t>C1-241193</w:t>
            </w:r>
          </w:p>
        </w:tc>
        <w:tc>
          <w:tcPr>
            <w:tcW w:w="1017" w:type="dxa"/>
          </w:tcPr>
          <w:p w14:paraId="79785739" w14:textId="77777777" w:rsidR="001612F7" w:rsidRPr="00B41A36" w:rsidRDefault="001612F7" w:rsidP="002529A7">
            <w:pPr>
              <w:pStyle w:val="TAL"/>
              <w:rPr>
                <w:sz w:val="16"/>
              </w:rPr>
            </w:pPr>
            <w:r>
              <w:rPr>
                <w:sz w:val="16"/>
              </w:rPr>
              <w:t>C1-241783</w:t>
            </w:r>
          </w:p>
        </w:tc>
      </w:tr>
      <w:tr w:rsidR="001612F7" w14:paraId="1786BFE6" w14:textId="77777777" w:rsidTr="002529A7">
        <w:tc>
          <w:tcPr>
            <w:tcW w:w="1097" w:type="dxa"/>
          </w:tcPr>
          <w:p w14:paraId="42872C3A" w14:textId="77777777" w:rsidR="001612F7" w:rsidRPr="00B41A36" w:rsidRDefault="001612F7" w:rsidP="002529A7">
            <w:pPr>
              <w:pStyle w:val="TAL"/>
              <w:rPr>
                <w:sz w:val="16"/>
              </w:rPr>
            </w:pPr>
            <w:r>
              <w:rPr>
                <w:sz w:val="16"/>
              </w:rPr>
              <w:t>C1-241370</w:t>
            </w:r>
          </w:p>
        </w:tc>
        <w:tc>
          <w:tcPr>
            <w:tcW w:w="4540" w:type="dxa"/>
          </w:tcPr>
          <w:p w14:paraId="56B879F2"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7E2B20B0" w14:textId="77777777" w:rsidR="001612F7" w:rsidRPr="00B41A36" w:rsidRDefault="001612F7" w:rsidP="002529A7">
            <w:pPr>
              <w:pStyle w:val="TAL"/>
              <w:rPr>
                <w:sz w:val="16"/>
              </w:rPr>
            </w:pPr>
            <w:r>
              <w:rPr>
                <w:sz w:val="16"/>
              </w:rPr>
              <w:t>Ericsson</w:t>
            </w:r>
          </w:p>
        </w:tc>
        <w:tc>
          <w:tcPr>
            <w:tcW w:w="1418" w:type="dxa"/>
          </w:tcPr>
          <w:p w14:paraId="5791EFBB" w14:textId="77777777" w:rsidR="001612F7" w:rsidRPr="00B41A36" w:rsidRDefault="001612F7" w:rsidP="002529A7">
            <w:pPr>
              <w:pStyle w:val="TAL"/>
              <w:rPr>
                <w:sz w:val="16"/>
              </w:rPr>
            </w:pPr>
            <w:r>
              <w:rPr>
                <w:sz w:val="16"/>
              </w:rPr>
              <w:t>agreed</w:t>
            </w:r>
          </w:p>
        </w:tc>
        <w:tc>
          <w:tcPr>
            <w:tcW w:w="1559" w:type="dxa"/>
          </w:tcPr>
          <w:p w14:paraId="14A6B313" w14:textId="77777777" w:rsidR="001612F7" w:rsidRPr="00B41A36" w:rsidRDefault="001612F7" w:rsidP="002529A7">
            <w:pPr>
              <w:pStyle w:val="TAL"/>
              <w:rPr>
                <w:sz w:val="16"/>
              </w:rPr>
            </w:pPr>
            <w:r>
              <w:rPr>
                <w:sz w:val="16"/>
              </w:rPr>
              <w:t>C1-241199</w:t>
            </w:r>
          </w:p>
        </w:tc>
        <w:tc>
          <w:tcPr>
            <w:tcW w:w="1017" w:type="dxa"/>
          </w:tcPr>
          <w:p w14:paraId="5A30A715" w14:textId="77777777" w:rsidR="001612F7" w:rsidRPr="00B41A36" w:rsidRDefault="001612F7" w:rsidP="002529A7">
            <w:pPr>
              <w:pStyle w:val="TAL"/>
              <w:rPr>
                <w:sz w:val="16"/>
              </w:rPr>
            </w:pPr>
          </w:p>
        </w:tc>
      </w:tr>
      <w:tr w:rsidR="001612F7" w14:paraId="2CB301AA" w14:textId="77777777" w:rsidTr="002529A7">
        <w:tc>
          <w:tcPr>
            <w:tcW w:w="1097" w:type="dxa"/>
          </w:tcPr>
          <w:p w14:paraId="277CAA48" w14:textId="77777777" w:rsidR="001612F7" w:rsidRPr="00B41A36" w:rsidRDefault="001612F7" w:rsidP="002529A7">
            <w:pPr>
              <w:pStyle w:val="TAL"/>
              <w:rPr>
                <w:sz w:val="16"/>
              </w:rPr>
            </w:pPr>
            <w:r>
              <w:rPr>
                <w:sz w:val="16"/>
              </w:rPr>
              <w:t>C1-241371</w:t>
            </w:r>
          </w:p>
        </w:tc>
        <w:tc>
          <w:tcPr>
            <w:tcW w:w="4540" w:type="dxa"/>
          </w:tcPr>
          <w:p w14:paraId="749D49D2" w14:textId="77777777" w:rsidR="001612F7" w:rsidRPr="00B41A36" w:rsidRDefault="001612F7" w:rsidP="002529A7">
            <w:pPr>
              <w:pStyle w:val="TAL"/>
              <w:rPr>
                <w:sz w:val="16"/>
              </w:rPr>
            </w:pPr>
            <w:r>
              <w:rPr>
                <w:sz w:val="16"/>
              </w:rPr>
              <w:t>Correction in clause for AUTH failure in SNPN with no CH support</w:t>
            </w:r>
          </w:p>
        </w:tc>
        <w:tc>
          <w:tcPr>
            <w:tcW w:w="1417" w:type="dxa"/>
          </w:tcPr>
          <w:p w14:paraId="5125E9EF" w14:textId="77777777" w:rsidR="001612F7" w:rsidRPr="00B41A36" w:rsidRDefault="001612F7" w:rsidP="002529A7">
            <w:pPr>
              <w:pStyle w:val="TAL"/>
              <w:rPr>
                <w:sz w:val="16"/>
              </w:rPr>
            </w:pPr>
            <w:r>
              <w:rPr>
                <w:sz w:val="16"/>
              </w:rPr>
              <w:t>Samsung</w:t>
            </w:r>
          </w:p>
        </w:tc>
        <w:tc>
          <w:tcPr>
            <w:tcW w:w="1418" w:type="dxa"/>
          </w:tcPr>
          <w:p w14:paraId="368C5E5A" w14:textId="77777777" w:rsidR="001612F7" w:rsidRPr="00B41A36" w:rsidRDefault="001612F7" w:rsidP="002529A7">
            <w:pPr>
              <w:pStyle w:val="TAL"/>
              <w:rPr>
                <w:sz w:val="16"/>
              </w:rPr>
            </w:pPr>
            <w:r>
              <w:rPr>
                <w:sz w:val="16"/>
              </w:rPr>
              <w:t>agreed</w:t>
            </w:r>
          </w:p>
        </w:tc>
        <w:tc>
          <w:tcPr>
            <w:tcW w:w="1559" w:type="dxa"/>
          </w:tcPr>
          <w:p w14:paraId="420C6515" w14:textId="77777777" w:rsidR="001612F7" w:rsidRPr="00B41A36" w:rsidRDefault="001612F7" w:rsidP="002529A7">
            <w:pPr>
              <w:pStyle w:val="TAL"/>
              <w:rPr>
                <w:sz w:val="16"/>
              </w:rPr>
            </w:pPr>
            <w:r>
              <w:rPr>
                <w:sz w:val="16"/>
              </w:rPr>
              <w:t>C1-240919</w:t>
            </w:r>
          </w:p>
        </w:tc>
        <w:tc>
          <w:tcPr>
            <w:tcW w:w="1017" w:type="dxa"/>
          </w:tcPr>
          <w:p w14:paraId="708EADEB" w14:textId="77777777" w:rsidR="001612F7" w:rsidRPr="00B41A36" w:rsidRDefault="001612F7" w:rsidP="002529A7">
            <w:pPr>
              <w:pStyle w:val="TAL"/>
              <w:rPr>
                <w:sz w:val="16"/>
              </w:rPr>
            </w:pPr>
          </w:p>
        </w:tc>
      </w:tr>
      <w:tr w:rsidR="001612F7" w14:paraId="420E7AC4" w14:textId="77777777" w:rsidTr="002529A7">
        <w:tc>
          <w:tcPr>
            <w:tcW w:w="1097" w:type="dxa"/>
          </w:tcPr>
          <w:p w14:paraId="6A53A2CF" w14:textId="77777777" w:rsidR="001612F7" w:rsidRPr="00B41A36" w:rsidRDefault="001612F7" w:rsidP="002529A7">
            <w:pPr>
              <w:pStyle w:val="TAL"/>
              <w:rPr>
                <w:sz w:val="16"/>
              </w:rPr>
            </w:pPr>
            <w:r>
              <w:rPr>
                <w:sz w:val="16"/>
              </w:rPr>
              <w:t>C1-241372</w:t>
            </w:r>
          </w:p>
        </w:tc>
        <w:tc>
          <w:tcPr>
            <w:tcW w:w="4540" w:type="dxa"/>
          </w:tcPr>
          <w:p w14:paraId="2599C70D" w14:textId="77777777" w:rsidR="001612F7" w:rsidRPr="00B41A36" w:rsidRDefault="001612F7" w:rsidP="002529A7">
            <w:pPr>
              <w:pStyle w:val="TAL"/>
              <w:rPr>
                <w:sz w:val="16"/>
              </w:rPr>
            </w:pPr>
            <w:r>
              <w:rPr>
                <w:sz w:val="16"/>
              </w:rPr>
              <w:t>Storing NAS security context due to registering to different PLMN in the same access</w:t>
            </w:r>
          </w:p>
        </w:tc>
        <w:tc>
          <w:tcPr>
            <w:tcW w:w="1417" w:type="dxa"/>
          </w:tcPr>
          <w:p w14:paraId="17760E20" w14:textId="77777777" w:rsidR="001612F7" w:rsidRPr="00B41A36" w:rsidRDefault="001612F7" w:rsidP="002529A7">
            <w:pPr>
              <w:pStyle w:val="TAL"/>
              <w:rPr>
                <w:sz w:val="16"/>
              </w:rPr>
            </w:pPr>
            <w:r>
              <w:rPr>
                <w:sz w:val="16"/>
              </w:rPr>
              <w:t>Qualcomm Incorporated</w:t>
            </w:r>
          </w:p>
        </w:tc>
        <w:tc>
          <w:tcPr>
            <w:tcW w:w="1418" w:type="dxa"/>
          </w:tcPr>
          <w:p w14:paraId="27089148" w14:textId="77777777" w:rsidR="001612F7" w:rsidRPr="00B41A36" w:rsidRDefault="001612F7" w:rsidP="002529A7">
            <w:pPr>
              <w:pStyle w:val="TAL"/>
              <w:rPr>
                <w:sz w:val="16"/>
              </w:rPr>
            </w:pPr>
            <w:r>
              <w:rPr>
                <w:sz w:val="16"/>
              </w:rPr>
              <w:t>agreed</w:t>
            </w:r>
          </w:p>
        </w:tc>
        <w:tc>
          <w:tcPr>
            <w:tcW w:w="1559" w:type="dxa"/>
          </w:tcPr>
          <w:p w14:paraId="0EBA3EB7" w14:textId="77777777" w:rsidR="001612F7" w:rsidRPr="00B41A36" w:rsidRDefault="001612F7" w:rsidP="002529A7">
            <w:pPr>
              <w:pStyle w:val="TAL"/>
              <w:rPr>
                <w:sz w:val="16"/>
              </w:rPr>
            </w:pPr>
            <w:r>
              <w:rPr>
                <w:sz w:val="16"/>
              </w:rPr>
              <w:t>C1-240644</w:t>
            </w:r>
          </w:p>
        </w:tc>
        <w:tc>
          <w:tcPr>
            <w:tcW w:w="1017" w:type="dxa"/>
          </w:tcPr>
          <w:p w14:paraId="1A04B7DE" w14:textId="77777777" w:rsidR="001612F7" w:rsidRPr="00B41A36" w:rsidRDefault="001612F7" w:rsidP="002529A7">
            <w:pPr>
              <w:pStyle w:val="TAL"/>
              <w:rPr>
                <w:sz w:val="16"/>
              </w:rPr>
            </w:pPr>
          </w:p>
        </w:tc>
      </w:tr>
      <w:tr w:rsidR="001612F7" w14:paraId="52E56530" w14:textId="77777777" w:rsidTr="002529A7">
        <w:tc>
          <w:tcPr>
            <w:tcW w:w="1097" w:type="dxa"/>
          </w:tcPr>
          <w:p w14:paraId="4088971B" w14:textId="77777777" w:rsidR="001612F7" w:rsidRPr="00B41A36" w:rsidRDefault="001612F7" w:rsidP="002529A7">
            <w:pPr>
              <w:pStyle w:val="TAL"/>
              <w:rPr>
                <w:sz w:val="16"/>
              </w:rPr>
            </w:pPr>
            <w:r>
              <w:rPr>
                <w:sz w:val="16"/>
              </w:rPr>
              <w:t>C1-241373</w:t>
            </w:r>
          </w:p>
        </w:tc>
        <w:tc>
          <w:tcPr>
            <w:tcW w:w="4540" w:type="dxa"/>
          </w:tcPr>
          <w:p w14:paraId="5319C1D8" w14:textId="77777777" w:rsidR="001612F7" w:rsidRPr="00B41A36" w:rsidRDefault="001612F7" w:rsidP="002529A7">
            <w:pPr>
              <w:pStyle w:val="TAL"/>
              <w:rPr>
                <w:sz w:val="16"/>
              </w:rPr>
            </w:pPr>
            <w:r>
              <w:rPr>
                <w:sz w:val="16"/>
              </w:rPr>
              <w:t>Clarification of PDU release condition after re-evaluation of the URSP rules</w:t>
            </w:r>
          </w:p>
        </w:tc>
        <w:tc>
          <w:tcPr>
            <w:tcW w:w="1417" w:type="dxa"/>
          </w:tcPr>
          <w:p w14:paraId="1E2E6FE9" w14:textId="77777777" w:rsidR="001612F7" w:rsidRPr="00B41A36" w:rsidRDefault="001612F7" w:rsidP="002529A7">
            <w:pPr>
              <w:pStyle w:val="TAL"/>
              <w:rPr>
                <w:sz w:val="16"/>
              </w:rPr>
            </w:pPr>
            <w:r>
              <w:rPr>
                <w:sz w:val="16"/>
              </w:rPr>
              <w:t>NTT DOCOMO</w:t>
            </w:r>
          </w:p>
        </w:tc>
        <w:tc>
          <w:tcPr>
            <w:tcW w:w="1418" w:type="dxa"/>
          </w:tcPr>
          <w:p w14:paraId="7687FB75" w14:textId="77777777" w:rsidR="001612F7" w:rsidRPr="00B41A36" w:rsidRDefault="001612F7" w:rsidP="002529A7">
            <w:pPr>
              <w:pStyle w:val="TAL"/>
              <w:rPr>
                <w:sz w:val="16"/>
              </w:rPr>
            </w:pPr>
            <w:r>
              <w:rPr>
                <w:sz w:val="16"/>
              </w:rPr>
              <w:t>agreed</w:t>
            </w:r>
          </w:p>
        </w:tc>
        <w:tc>
          <w:tcPr>
            <w:tcW w:w="1559" w:type="dxa"/>
          </w:tcPr>
          <w:p w14:paraId="59C6B216" w14:textId="77777777" w:rsidR="001612F7" w:rsidRPr="00B41A36" w:rsidRDefault="001612F7" w:rsidP="002529A7">
            <w:pPr>
              <w:pStyle w:val="TAL"/>
              <w:rPr>
                <w:sz w:val="16"/>
              </w:rPr>
            </w:pPr>
            <w:r>
              <w:rPr>
                <w:sz w:val="16"/>
              </w:rPr>
              <w:t>C1-241059</w:t>
            </w:r>
          </w:p>
        </w:tc>
        <w:tc>
          <w:tcPr>
            <w:tcW w:w="1017" w:type="dxa"/>
          </w:tcPr>
          <w:p w14:paraId="36AAD620" w14:textId="77777777" w:rsidR="001612F7" w:rsidRPr="00B41A36" w:rsidRDefault="001612F7" w:rsidP="002529A7">
            <w:pPr>
              <w:pStyle w:val="TAL"/>
              <w:rPr>
                <w:sz w:val="16"/>
              </w:rPr>
            </w:pPr>
          </w:p>
        </w:tc>
      </w:tr>
      <w:tr w:rsidR="001612F7" w14:paraId="795B9865" w14:textId="77777777" w:rsidTr="002529A7">
        <w:tc>
          <w:tcPr>
            <w:tcW w:w="1097" w:type="dxa"/>
          </w:tcPr>
          <w:p w14:paraId="4567BAEE" w14:textId="77777777" w:rsidR="001612F7" w:rsidRPr="00B41A36" w:rsidRDefault="001612F7" w:rsidP="002529A7">
            <w:pPr>
              <w:pStyle w:val="TAL"/>
              <w:rPr>
                <w:sz w:val="16"/>
              </w:rPr>
            </w:pPr>
            <w:r>
              <w:rPr>
                <w:sz w:val="16"/>
              </w:rPr>
              <w:t>C1-241374</w:t>
            </w:r>
          </w:p>
        </w:tc>
        <w:tc>
          <w:tcPr>
            <w:tcW w:w="4540" w:type="dxa"/>
          </w:tcPr>
          <w:p w14:paraId="377B03CB" w14:textId="77777777" w:rsidR="001612F7" w:rsidRPr="00B41A36" w:rsidRDefault="001612F7" w:rsidP="002529A7">
            <w:pPr>
              <w:pStyle w:val="TAL"/>
              <w:rPr>
                <w:sz w:val="16"/>
              </w:rPr>
            </w:pPr>
            <w:r>
              <w:rPr>
                <w:sz w:val="16"/>
              </w:rPr>
              <w:t>Correction for PDU session type selection in the RSD</w:t>
            </w:r>
          </w:p>
        </w:tc>
        <w:tc>
          <w:tcPr>
            <w:tcW w:w="1417" w:type="dxa"/>
          </w:tcPr>
          <w:p w14:paraId="054D5998" w14:textId="77777777" w:rsidR="001612F7" w:rsidRPr="00B41A36" w:rsidRDefault="001612F7" w:rsidP="002529A7">
            <w:pPr>
              <w:pStyle w:val="TAL"/>
              <w:rPr>
                <w:sz w:val="16"/>
              </w:rPr>
            </w:pPr>
            <w:r>
              <w:rPr>
                <w:sz w:val="16"/>
              </w:rPr>
              <w:t>Nokia, Nokia Shanghai Bell</w:t>
            </w:r>
          </w:p>
        </w:tc>
        <w:tc>
          <w:tcPr>
            <w:tcW w:w="1418" w:type="dxa"/>
          </w:tcPr>
          <w:p w14:paraId="0372BD57" w14:textId="77777777" w:rsidR="001612F7" w:rsidRPr="00B41A36" w:rsidRDefault="001612F7" w:rsidP="002529A7">
            <w:pPr>
              <w:pStyle w:val="TAL"/>
              <w:rPr>
                <w:sz w:val="16"/>
              </w:rPr>
            </w:pPr>
            <w:r>
              <w:rPr>
                <w:sz w:val="16"/>
              </w:rPr>
              <w:t>agreed</w:t>
            </w:r>
          </w:p>
        </w:tc>
        <w:tc>
          <w:tcPr>
            <w:tcW w:w="1559" w:type="dxa"/>
          </w:tcPr>
          <w:p w14:paraId="63D67105" w14:textId="77777777" w:rsidR="001612F7" w:rsidRPr="00B41A36" w:rsidRDefault="001612F7" w:rsidP="002529A7">
            <w:pPr>
              <w:pStyle w:val="TAL"/>
              <w:rPr>
                <w:sz w:val="16"/>
              </w:rPr>
            </w:pPr>
            <w:r>
              <w:rPr>
                <w:sz w:val="16"/>
              </w:rPr>
              <w:t>C1-241048</w:t>
            </w:r>
          </w:p>
        </w:tc>
        <w:tc>
          <w:tcPr>
            <w:tcW w:w="1017" w:type="dxa"/>
          </w:tcPr>
          <w:p w14:paraId="34BAB26C" w14:textId="77777777" w:rsidR="001612F7" w:rsidRPr="00B41A36" w:rsidRDefault="001612F7" w:rsidP="002529A7">
            <w:pPr>
              <w:pStyle w:val="TAL"/>
              <w:rPr>
                <w:sz w:val="16"/>
              </w:rPr>
            </w:pPr>
          </w:p>
        </w:tc>
      </w:tr>
      <w:tr w:rsidR="001612F7" w14:paraId="64D7285F" w14:textId="77777777" w:rsidTr="002529A7">
        <w:tc>
          <w:tcPr>
            <w:tcW w:w="1097" w:type="dxa"/>
          </w:tcPr>
          <w:p w14:paraId="49F25F9D" w14:textId="77777777" w:rsidR="001612F7" w:rsidRPr="00B41A36" w:rsidRDefault="001612F7" w:rsidP="002529A7">
            <w:pPr>
              <w:pStyle w:val="TAL"/>
              <w:rPr>
                <w:sz w:val="16"/>
              </w:rPr>
            </w:pPr>
            <w:r>
              <w:rPr>
                <w:sz w:val="16"/>
              </w:rPr>
              <w:t>C1-241375</w:t>
            </w:r>
          </w:p>
        </w:tc>
        <w:tc>
          <w:tcPr>
            <w:tcW w:w="4540" w:type="dxa"/>
          </w:tcPr>
          <w:p w14:paraId="724AECDD"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3F6DCA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1FF7AC7" w14:textId="77777777" w:rsidR="001612F7" w:rsidRPr="00B41A36" w:rsidRDefault="001612F7" w:rsidP="002529A7">
            <w:pPr>
              <w:pStyle w:val="TAL"/>
              <w:rPr>
                <w:sz w:val="16"/>
              </w:rPr>
            </w:pPr>
            <w:r>
              <w:rPr>
                <w:sz w:val="16"/>
              </w:rPr>
              <w:t>revised</w:t>
            </w:r>
          </w:p>
        </w:tc>
        <w:tc>
          <w:tcPr>
            <w:tcW w:w="1559" w:type="dxa"/>
          </w:tcPr>
          <w:p w14:paraId="7116070C" w14:textId="77777777" w:rsidR="001612F7" w:rsidRPr="00B41A36" w:rsidRDefault="001612F7" w:rsidP="002529A7">
            <w:pPr>
              <w:pStyle w:val="TAL"/>
              <w:rPr>
                <w:sz w:val="16"/>
              </w:rPr>
            </w:pPr>
            <w:r>
              <w:rPr>
                <w:sz w:val="16"/>
              </w:rPr>
              <w:t>C1-241153</w:t>
            </w:r>
          </w:p>
        </w:tc>
        <w:tc>
          <w:tcPr>
            <w:tcW w:w="1017" w:type="dxa"/>
          </w:tcPr>
          <w:p w14:paraId="751940C8" w14:textId="77777777" w:rsidR="001612F7" w:rsidRPr="00B41A36" w:rsidRDefault="001612F7" w:rsidP="002529A7">
            <w:pPr>
              <w:pStyle w:val="TAL"/>
              <w:rPr>
                <w:sz w:val="16"/>
              </w:rPr>
            </w:pPr>
            <w:r>
              <w:rPr>
                <w:sz w:val="16"/>
              </w:rPr>
              <w:t>C1-241773</w:t>
            </w:r>
          </w:p>
        </w:tc>
      </w:tr>
      <w:tr w:rsidR="001612F7" w14:paraId="2DBFE087" w14:textId="77777777" w:rsidTr="002529A7">
        <w:tc>
          <w:tcPr>
            <w:tcW w:w="1097" w:type="dxa"/>
          </w:tcPr>
          <w:p w14:paraId="2D34BE1F" w14:textId="77777777" w:rsidR="001612F7" w:rsidRPr="00B41A36" w:rsidRDefault="001612F7" w:rsidP="002529A7">
            <w:pPr>
              <w:pStyle w:val="TAL"/>
              <w:rPr>
                <w:sz w:val="16"/>
              </w:rPr>
            </w:pPr>
            <w:r>
              <w:rPr>
                <w:sz w:val="16"/>
              </w:rPr>
              <w:t>C1-241376</w:t>
            </w:r>
          </w:p>
        </w:tc>
        <w:tc>
          <w:tcPr>
            <w:tcW w:w="4540" w:type="dxa"/>
          </w:tcPr>
          <w:p w14:paraId="5B6E7D88" w14:textId="77777777" w:rsidR="001612F7" w:rsidRPr="00B41A36" w:rsidRDefault="001612F7" w:rsidP="002529A7">
            <w:pPr>
              <w:pStyle w:val="TAL"/>
              <w:rPr>
                <w:sz w:val="16"/>
              </w:rPr>
            </w:pPr>
            <w:r>
              <w:rPr>
                <w:sz w:val="16"/>
              </w:rPr>
              <w:t>Clarification of USIM validity for 5GS services</w:t>
            </w:r>
          </w:p>
        </w:tc>
        <w:tc>
          <w:tcPr>
            <w:tcW w:w="1417" w:type="dxa"/>
          </w:tcPr>
          <w:p w14:paraId="38D2B52E" w14:textId="77777777" w:rsidR="001612F7" w:rsidRPr="00B41A36" w:rsidRDefault="001612F7" w:rsidP="002529A7">
            <w:pPr>
              <w:pStyle w:val="TAL"/>
              <w:rPr>
                <w:sz w:val="16"/>
              </w:rPr>
            </w:pPr>
            <w:r>
              <w:rPr>
                <w:sz w:val="16"/>
              </w:rPr>
              <w:t>Google Inc.</w:t>
            </w:r>
          </w:p>
        </w:tc>
        <w:tc>
          <w:tcPr>
            <w:tcW w:w="1418" w:type="dxa"/>
          </w:tcPr>
          <w:p w14:paraId="067D7956" w14:textId="77777777" w:rsidR="001612F7" w:rsidRPr="00B41A36" w:rsidRDefault="001612F7" w:rsidP="002529A7">
            <w:pPr>
              <w:pStyle w:val="TAL"/>
              <w:rPr>
                <w:sz w:val="16"/>
              </w:rPr>
            </w:pPr>
            <w:r>
              <w:rPr>
                <w:sz w:val="16"/>
              </w:rPr>
              <w:t>agreed</w:t>
            </w:r>
          </w:p>
        </w:tc>
        <w:tc>
          <w:tcPr>
            <w:tcW w:w="1559" w:type="dxa"/>
          </w:tcPr>
          <w:p w14:paraId="16A480A2" w14:textId="77777777" w:rsidR="001612F7" w:rsidRPr="00B41A36" w:rsidRDefault="001612F7" w:rsidP="002529A7">
            <w:pPr>
              <w:pStyle w:val="TAL"/>
              <w:rPr>
                <w:sz w:val="16"/>
              </w:rPr>
            </w:pPr>
            <w:r>
              <w:rPr>
                <w:sz w:val="16"/>
              </w:rPr>
              <w:t>C1-240918</w:t>
            </w:r>
          </w:p>
        </w:tc>
        <w:tc>
          <w:tcPr>
            <w:tcW w:w="1017" w:type="dxa"/>
          </w:tcPr>
          <w:p w14:paraId="3FE776A8" w14:textId="77777777" w:rsidR="001612F7" w:rsidRPr="00B41A36" w:rsidRDefault="001612F7" w:rsidP="002529A7">
            <w:pPr>
              <w:pStyle w:val="TAL"/>
              <w:rPr>
                <w:sz w:val="16"/>
              </w:rPr>
            </w:pPr>
          </w:p>
        </w:tc>
      </w:tr>
      <w:tr w:rsidR="001612F7" w14:paraId="6588010C" w14:textId="77777777" w:rsidTr="002529A7">
        <w:tc>
          <w:tcPr>
            <w:tcW w:w="1097" w:type="dxa"/>
          </w:tcPr>
          <w:p w14:paraId="3515582F" w14:textId="77777777" w:rsidR="001612F7" w:rsidRPr="00B41A36" w:rsidRDefault="001612F7" w:rsidP="002529A7">
            <w:pPr>
              <w:pStyle w:val="TAL"/>
              <w:rPr>
                <w:sz w:val="16"/>
              </w:rPr>
            </w:pPr>
            <w:r>
              <w:rPr>
                <w:sz w:val="16"/>
              </w:rPr>
              <w:t>C1-241377</w:t>
            </w:r>
          </w:p>
        </w:tc>
        <w:tc>
          <w:tcPr>
            <w:tcW w:w="4540" w:type="dxa"/>
          </w:tcPr>
          <w:p w14:paraId="0EE4E54F" w14:textId="77777777" w:rsidR="001612F7" w:rsidRPr="00B41A36" w:rsidRDefault="001612F7" w:rsidP="002529A7">
            <w:pPr>
              <w:pStyle w:val="TAL"/>
              <w:rPr>
                <w:sz w:val="16"/>
              </w:rPr>
            </w:pPr>
            <w:r>
              <w:rPr>
                <w:sz w:val="16"/>
              </w:rPr>
              <w:t>Inter-system change for SSC mode 2 or SSC mode 3 PDU session</w:t>
            </w:r>
          </w:p>
        </w:tc>
        <w:tc>
          <w:tcPr>
            <w:tcW w:w="1417" w:type="dxa"/>
          </w:tcPr>
          <w:p w14:paraId="7E3DC031" w14:textId="77777777" w:rsidR="001612F7" w:rsidRPr="00B41A36" w:rsidRDefault="001612F7" w:rsidP="002529A7">
            <w:pPr>
              <w:pStyle w:val="TAL"/>
              <w:rPr>
                <w:sz w:val="16"/>
              </w:rPr>
            </w:pPr>
            <w:r>
              <w:rPr>
                <w:sz w:val="16"/>
              </w:rPr>
              <w:t>Ericsson</w:t>
            </w:r>
          </w:p>
        </w:tc>
        <w:tc>
          <w:tcPr>
            <w:tcW w:w="1418" w:type="dxa"/>
          </w:tcPr>
          <w:p w14:paraId="2203165B" w14:textId="77777777" w:rsidR="001612F7" w:rsidRPr="00B41A36" w:rsidRDefault="001612F7" w:rsidP="002529A7">
            <w:pPr>
              <w:pStyle w:val="TAL"/>
              <w:rPr>
                <w:sz w:val="16"/>
              </w:rPr>
            </w:pPr>
            <w:r>
              <w:rPr>
                <w:sz w:val="16"/>
              </w:rPr>
              <w:t>postponed</w:t>
            </w:r>
          </w:p>
        </w:tc>
        <w:tc>
          <w:tcPr>
            <w:tcW w:w="1559" w:type="dxa"/>
          </w:tcPr>
          <w:p w14:paraId="6B7D72F4" w14:textId="77777777" w:rsidR="001612F7" w:rsidRPr="00B41A36" w:rsidRDefault="001612F7" w:rsidP="002529A7">
            <w:pPr>
              <w:pStyle w:val="TAL"/>
              <w:rPr>
                <w:sz w:val="16"/>
              </w:rPr>
            </w:pPr>
            <w:r>
              <w:rPr>
                <w:sz w:val="16"/>
              </w:rPr>
              <w:t>C1-241014</w:t>
            </w:r>
          </w:p>
        </w:tc>
        <w:tc>
          <w:tcPr>
            <w:tcW w:w="1017" w:type="dxa"/>
          </w:tcPr>
          <w:p w14:paraId="46AFE8EF" w14:textId="77777777" w:rsidR="001612F7" w:rsidRPr="00B41A36" w:rsidRDefault="001612F7" w:rsidP="002529A7">
            <w:pPr>
              <w:pStyle w:val="TAL"/>
              <w:rPr>
                <w:sz w:val="16"/>
              </w:rPr>
            </w:pPr>
          </w:p>
        </w:tc>
      </w:tr>
      <w:tr w:rsidR="001612F7" w14:paraId="6B01A67A" w14:textId="77777777" w:rsidTr="002529A7">
        <w:tc>
          <w:tcPr>
            <w:tcW w:w="1097" w:type="dxa"/>
          </w:tcPr>
          <w:p w14:paraId="2D9D1C9A" w14:textId="77777777" w:rsidR="001612F7" w:rsidRPr="00B41A36" w:rsidRDefault="001612F7" w:rsidP="002529A7">
            <w:pPr>
              <w:pStyle w:val="TAL"/>
              <w:rPr>
                <w:sz w:val="16"/>
              </w:rPr>
            </w:pPr>
            <w:r>
              <w:rPr>
                <w:sz w:val="16"/>
              </w:rPr>
              <w:t>C1-241378</w:t>
            </w:r>
          </w:p>
        </w:tc>
        <w:tc>
          <w:tcPr>
            <w:tcW w:w="4540" w:type="dxa"/>
          </w:tcPr>
          <w:p w14:paraId="7F5F015B" w14:textId="77777777" w:rsidR="001612F7" w:rsidRPr="00B41A36" w:rsidRDefault="001612F7" w:rsidP="002529A7">
            <w:pPr>
              <w:pStyle w:val="TAL"/>
              <w:rPr>
                <w:sz w:val="16"/>
              </w:rPr>
            </w:pPr>
            <w:r>
              <w:rPr>
                <w:sz w:val="16"/>
              </w:rPr>
              <w:t>PDU session release for emergency services</w:t>
            </w:r>
          </w:p>
        </w:tc>
        <w:tc>
          <w:tcPr>
            <w:tcW w:w="1417" w:type="dxa"/>
          </w:tcPr>
          <w:p w14:paraId="7AC3EFD9" w14:textId="77777777" w:rsidR="001612F7" w:rsidRPr="00B41A36" w:rsidRDefault="001612F7" w:rsidP="002529A7">
            <w:pPr>
              <w:pStyle w:val="TAL"/>
              <w:rPr>
                <w:sz w:val="16"/>
              </w:rPr>
            </w:pPr>
            <w:r>
              <w:rPr>
                <w:sz w:val="16"/>
              </w:rPr>
              <w:t>MediaTek Inc.</w:t>
            </w:r>
          </w:p>
        </w:tc>
        <w:tc>
          <w:tcPr>
            <w:tcW w:w="1418" w:type="dxa"/>
          </w:tcPr>
          <w:p w14:paraId="49D55855" w14:textId="77777777" w:rsidR="001612F7" w:rsidRPr="00B41A36" w:rsidRDefault="001612F7" w:rsidP="002529A7">
            <w:pPr>
              <w:pStyle w:val="TAL"/>
              <w:rPr>
                <w:sz w:val="16"/>
              </w:rPr>
            </w:pPr>
            <w:r>
              <w:rPr>
                <w:sz w:val="16"/>
              </w:rPr>
              <w:t>postponed</w:t>
            </w:r>
          </w:p>
        </w:tc>
        <w:tc>
          <w:tcPr>
            <w:tcW w:w="1559" w:type="dxa"/>
          </w:tcPr>
          <w:p w14:paraId="18AAA280" w14:textId="77777777" w:rsidR="001612F7" w:rsidRPr="00B41A36" w:rsidRDefault="001612F7" w:rsidP="002529A7">
            <w:pPr>
              <w:pStyle w:val="TAL"/>
              <w:rPr>
                <w:sz w:val="16"/>
              </w:rPr>
            </w:pPr>
            <w:r>
              <w:rPr>
                <w:sz w:val="16"/>
              </w:rPr>
              <w:t>C1-240627</w:t>
            </w:r>
          </w:p>
        </w:tc>
        <w:tc>
          <w:tcPr>
            <w:tcW w:w="1017" w:type="dxa"/>
          </w:tcPr>
          <w:p w14:paraId="6528D85F" w14:textId="77777777" w:rsidR="001612F7" w:rsidRPr="00B41A36" w:rsidRDefault="001612F7" w:rsidP="002529A7">
            <w:pPr>
              <w:pStyle w:val="TAL"/>
              <w:rPr>
                <w:sz w:val="16"/>
              </w:rPr>
            </w:pPr>
          </w:p>
        </w:tc>
      </w:tr>
      <w:tr w:rsidR="001612F7" w14:paraId="1CB62208" w14:textId="77777777" w:rsidTr="002529A7">
        <w:tc>
          <w:tcPr>
            <w:tcW w:w="1097" w:type="dxa"/>
          </w:tcPr>
          <w:p w14:paraId="395C7ABA" w14:textId="77777777" w:rsidR="001612F7" w:rsidRPr="00B41A36" w:rsidRDefault="001612F7" w:rsidP="002529A7">
            <w:pPr>
              <w:pStyle w:val="TAL"/>
              <w:rPr>
                <w:sz w:val="16"/>
              </w:rPr>
            </w:pPr>
            <w:r>
              <w:rPr>
                <w:sz w:val="16"/>
              </w:rPr>
              <w:t>C1-241379</w:t>
            </w:r>
          </w:p>
        </w:tc>
        <w:tc>
          <w:tcPr>
            <w:tcW w:w="4540" w:type="dxa"/>
          </w:tcPr>
          <w:p w14:paraId="2BDCF455"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69634A6" w14:textId="77777777" w:rsidR="001612F7" w:rsidRPr="00B41A36" w:rsidRDefault="001612F7" w:rsidP="002529A7">
            <w:pPr>
              <w:pStyle w:val="TAL"/>
              <w:rPr>
                <w:sz w:val="16"/>
              </w:rPr>
            </w:pPr>
            <w:r>
              <w:rPr>
                <w:sz w:val="16"/>
              </w:rPr>
              <w:t>Apple</w:t>
            </w:r>
          </w:p>
        </w:tc>
        <w:tc>
          <w:tcPr>
            <w:tcW w:w="1418" w:type="dxa"/>
          </w:tcPr>
          <w:p w14:paraId="5B6EA0FD" w14:textId="77777777" w:rsidR="001612F7" w:rsidRPr="00B41A36" w:rsidRDefault="001612F7" w:rsidP="002529A7">
            <w:pPr>
              <w:pStyle w:val="TAL"/>
              <w:rPr>
                <w:sz w:val="16"/>
              </w:rPr>
            </w:pPr>
            <w:r>
              <w:rPr>
                <w:sz w:val="16"/>
              </w:rPr>
              <w:t>revised</w:t>
            </w:r>
          </w:p>
        </w:tc>
        <w:tc>
          <w:tcPr>
            <w:tcW w:w="1559" w:type="dxa"/>
          </w:tcPr>
          <w:p w14:paraId="3E22FE33" w14:textId="77777777" w:rsidR="001612F7" w:rsidRPr="00B41A36" w:rsidRDefault="001612F7" w:rsidP="002529A7">
            <w:pPr>
              <w:pStyle w:val="TAL"/>
              <w:rPr>
                <w:sz w:val="16"/>
              </w:rPr>
            </w:pPr>
            <w:r>
              <w:rPr>
                <w:sz w:val="16"/>
              </w:rPr>
              <w:t>C1-240902</w:t>
            </w:r>
          </w:p>
        </w:tc>
        <w:tc>
          <w:tcPr>
            <w:tcW w:w="1017" w:type="dxa"/>
          </w:tcPr>
          <w:p w14:paraId="5F7EC0C5" w14:textId="77777777" w:rsidR="001612F7" w:rsidRPr="00B41A36" w:rsidRDefault="001612F7" w:rsidP="002529A7">
            <w:pPr>
              <w:pStyle w:val="TAL"/>
              <w:rPr>
                <w:sz w:val="16"/>
              </w:rPr>
            </w:pPr>
            <w:r>
              <w:rPr>
                <w:sz w:val="16"/>
              </w:rPr>
              <w:t>C1-241785</w:t>
            </w:r>
          </w:p>
        </w:tc>
      </w:tr>
      <w:tr w:rsidR="001612F7" w14:paraId="07B67D40" w14:textId="77777777" w:rsidTr="002529A7">
        <w:tc>
          <w:tcPr>
            <w:tcW w:w="1097" w:type="dxa"/>
          </w:tcPr>
          <w:p w14:paraId="124445EE" w14:textId="77777777" w:rsidR="001612F7" w:rsidRPr="00B41A36" w:rsidRDefault="001612F7" w:rsidP="002529A7">
            <w:pPr>
              <w:pStyle w:val="TAL"/>
              <w:rPr>
                <w:sz w:val="16"/>
              </w:rPr>
            </w:pPr>
            <w:r>
              <w:rPr>
                <w:sz w:val="16"/>
              </w:rPr>
              <w:t>C1-241380</w:t>
            </w:r>
          </w:p>
        </w:tc>
        <w:tc>
          <w:tcPr>
            <w:tcW w:w="4540" w:type="dxa"/>
          </w:tcPr>
          <w:p w14:paraId="603B77B4" w14:textId="77777777" w:rsidR="001612F7" w:rsidRPr="00B41A36" w:rsidRDefault="001612F7" w:rsidP="002529A7">
            <w:pPr>
              <w:pStyle w:val="TAL"/>
              <w:rPr>
                <w:sz w:val="16"/>
              </w:rPr>
            </w:pPr>
            <w:r>
              <w:rPr>
                <w:sz w:val="16"/>
              </w:rPr>
              <w:t>Missing clause for KAMF derivation for SNPN</w:t>
            </w:r>
          </w:p>
        </w:tc>
        <w:tc>
          <w:tcPr>
            <w:tcW w:w="1417" w:type="dxa"/>
          </w:tcPr>
          <w:p w14:paraId="646C0FBA" w14:textId="77777777" w:rsidR="001612F7" w:rsidRPr="00B41A36" w:rsidRDefault="001612F7" w:rsidP="002529A7">
            <w:pPr>
              <w:pStyle w:val="TAL"/>
              <w:rPr>
                <w:sz w:val="16"/>
              </w:rPr>
            </w:pPr>
            <w:r>
              <w:rPr>
                <w:sz w:val="16"/>
              </w:rPr>
              <w:t>Samsung</w:t>
            </w:r>
          </w:p>
        </w:tc>
        <w:tc>
          <w:tcPr>
            <w:tcW w:w="1418" w:type="dxa"/>
          </w:tcPr>
          <w:p w14:paraId="20A43C85" w14:textId="77777777" w:rsidR="001612F7" w:rsidRPr="00B41A36" w:rsidRDefault="001612F7" w:rsidP="002529A7">
            <w:pPr>
              <w:pStyle w:val="TAL"/>
              <w:rPr>
                <w:sz w:val="16"/>
              </w:rPr>
            </w:pPr>
            <w:r>
              <w:rPr>
                <w:sz w:val="16"/>
              </w:rPr>
              <w:t>agreed</w:t>
            </w:r>
          </w:p>
        </w:tc>
        <w:tc>
          <w:tcPr>
            <w:tcW w:w="1559" w:type="dxa"/>
          </w:tcPr>
          <w:p w14:paraId="57B28E03" w14:textId="77777777" w:rsidR="001612F7" w:rsidRPr="00B41A36" w:rsidRDefault="001612F7" w:rsidP="002529A7">
            <w:pPr>
              <w:pStyle w:val="TAL"/>
              <w:rPr>
                <w:sz w:val="16"/>
              </w:rPr>
            </w:pPr>
            <w:r>
              <w:rPr>
                <w:sz w:val="16"/>
              </w:rPr>
              <w:t>C1-240920</w:t>
            </w:r>
          </w:p>
        </w:tc>
        <w:tc>
          <w:tcPr>
            <w:tcW w:w="1017" w:type="dxa"/>
          </w:tcPr>
          <w:p w14:paraId="77FEDECE" w14:textId="77777777" w:rsidR="001612F7" w:rsidRPr="00B41A36" w:rsidRDefault="001612F7" w:rsidP="002529A7">
            <w:pPr>
              <w:pStyle w:val="TAL"/>
              <w:rPr>
                <w:sz w:val="16"/>
              </w:rPr>
            </w:pPr>
          </w:p>
        </w:tc>
      </w:tr>
      <w:tr w:rsidR="001612F7" w14:paraId="77EF5C1D" w14:textId="77777777" w:rsidTr="002529A7">
        <w:tc>
          <w:tcPr>
            <w:tcW w:w="1097" w:type="dxa"/>
          </w:tcPr>
          <w:p w14:paraId="7EEFAFD3" w14:textId="77777777" w:rsidR="001612F7" w:rsidRPr="00B41A36" w:rsidRDefault="001612F7" w:rsidP="002529A7">
            <w:pPr>
              <w:pStyle w:val="TAL"/>
              <w:rPr>
                <w:sz w:val="16"/>
              </w:rPr>
            </w:pPr>
            <w:r>
              <w:rPr>
                <w:sz w:val="16"/>
              </w:rPr>
              <w:t>C1-241381</w:t>
            </w:r>
          </w:p>
        </w:tc>
        <w:tc>
          <w:tcPr>
            <w:tcW w:w="4540" w:type="dxa"/>
          </w:tcPr>
          <w:p w14:paraId="4C393EF7"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1417" w:type="dxa"/>
          </w:tcPr>
          <w:p w14:paraId="4B3179BF" w14:textId="77777777" w:rsidR="001612F7" w:rsidRPr="00B41A36" w:rsidRDefault="001612F7" w:rsidP="002529A7">
            <w:pPr>
              <w:pStyle w:val="TAL"/>
              <w:rPr>
                <w:sz w:val="16"/>
              </w:rPr>
            </w:pPr>
            <w:r>
              <w:rPr>
                <w:sz w:val="16"/>
              </w:rPr>
              <w:t>NTT DOCOMO</w:t>
            </w:r>
          </w:p>
        </w:tc>
        <w:tc>
          <w:tcPr>
            <w:tcW w:w="1418" w:type="dxa"/>
          </w:tcPr>
          <w:p w14:paraId="4418836E" w14:textId="77777777" w:rsidR="001612F7" w:rsidRPr="00B41A36" w:rsidRDefault="001612F7" w:rsidP="002529A7">
            <w:pPr>
              <w:pStyle w:val="TAL"/>
              <w:rPr>
                <w:sz w:val="16"/>
              </w:rPr>
            </w:pPr>
            <w:r>
              <w:rPr>
                <w:sz w:val="16"/>
              </w:rPr>
              <w:t>postponed</w:t>
            </w:r>
          </w:p>
        </w:tc>
        <w:tc>
          <w:tcPr>
            <w:tcW w:w="1559" w:type="dxa"/>
          </w:tcPr>
          <w:p w14:paraId="7B76F424" w14:textId="77777777" w:rsidR="001612F7" w:rsidRPr="00B41A36" w:rsidRDefault="001612F7" w:rsidP="002529A7">
            <w:pPr>
              <w:pStyle w:val="TAL"/>
              <w:rPr>
                <w:sz w:val="16"/>
              </w:rPr>
            </w:pPr>
            <w:r>
              <w:rPr>
                <w:sz w:val="16"/>
              </w:rPr>
              <w:t>C1-241031</w:t>
            </w:r>
          </w:p>
        </w:tc>
        <w:tc>
          <w:tcPr>
            <w:tcW w:w="1017" w:type="dxa"/>
          </w:tcPr>
          <w:p w14:paraId="1D80F979" w14:textId="77777777" w:rsidR="001612F7" w:rsidRPr="00B41A36" w:rsidRDefault="001612F7" w:rsidP="002529A7">
            <w:pPr>
              <w:pStyle w:val="TAL"/>
              <w:rPr>
                <w:sz w:val="16"/>
              </w:rPr>
            </w:pPr>
          </w:p>
        </w:tc>
      </w:tr>
      <w:tr w:rsidR="001612F7" w14:paraId="4A49792D" w14:textId="77777777" w:rsidTr="002529A7">
        <w:tc>
          <w:tcPr>
            <w:tcW w:w="1097" w:type="dxa"/>
          </w:tcPr>
          <w:p w14:paraId="34ADB77A" w14:textId="77777777" w:rsidR="001612F7" w:rsidRPr="00B41A36" w:rsidRDefault="001612F7" w:rsidP="002529A7">
            <w:pPr>
              <w:pStyle w:val="TAL"/>
              <w:rPr>
                <w:sz w:val="16"/>
              </w:rPr>
            </w:pPr>
            <w:r>
              <w:rPr>
                <w:sz w:val="16"/>
              </w:rPr>
              <w:t>C1-241382</w:t>
            </w:r>
          </w:p>
        </w:tc>
        <w:tc>
          <w:tcPr>
            <w:tcW w:w="4540" w:type="dxa"/>
          </w:tcPr>
          <w:p w14:paraId="07648F60" w14:textId="77777777" w:rsidR="001612F7" w:rsidRPr="00B41A36" w:rsidRDefault="001612F7" w:rsidP="002529A7">
            <w:pPr>
              <w:pStyle w:val="TAL"/>
              <w:rPr>
                <w:sz w:val="16"/>
              </w:rPr>
            </w:pPr>
            <w:r>
              <w:rPr>
                <w:sz w:val="16"/>
              </w:rPr>
              <w:t>5GMM handling when receiving cause 80</w:t>
            </w:r>
          </w:p>
        </w:tc>
        <w:tc>
          <w:tcPr>
            <w:tcW w:w="1417" w:type="dxa"/>
          </w:tcPr>
          <w:p w14:paraId="37DD175D" w14:textId="77777777" w:rsidR="001612F7" w:rsidRPr="00B41A36" w:rsidRDefault="001612F7" w:rsidP="002529A7">
            <w:pPr>
              <w:pStyle w:val="TAL"/>
              <w:rPr>
                <w:sz w:val="16"/>
              </w:rPr>
            </w:pPr>
            <w:r>
              <w:rPr>
                <w:sz w:val="16"/>
              </w:rPr>
              <w:t>MediaTek Inc.</w:t>
            </w:r>
          </w:p>
        </w:tc>
        <w:tc>
          <w:tcPr>
            <w:tcW w:w="1418" w:type="dxa"/>
          </w:tcPr>
          <w:p w14:paraId="37D61B2F" w14:textId="77777777" w:rsidR="001612F7" w:rsidRPr="00B41A36" w:rsidRDefault="001612F7" w:rsidP="002529A7">
            <w:pPr>
              <w:pStyle w:val="TAL"/>
              <w:rPr>
                <w:sz w:val="16"/>
              </w:rPr>
            </w:pPr>
            <w:r>
              <w:rPr>
                <w:sz w:val="16"/>
              </w:rPr>
              <w:t>revised</w:t>
            </w:r>
          </w:p>
        </w:tc>
        <w:tc>
          <w:tcPr>
            <w:tcW w:w="1559" w:type="dxa"/>
          </w:tcPr>
          <w:p w14:paraId="2BDDB018" w14:textId="77777777" w:rsidR="001612F7" w:rsidRPr="00B41A36" w:rsidRDefault="001612F7" w:rsidP="002529A7">
            <w:pPr>
              <w:pStyle w:val="TAL"/>
              <w:rPr>
                <w:sz w:val="16"/>
              </w:rPr>
            </w:pPr>
            <w:r>
              <w:rPr>
                <w:sz w:val="16"/>
              </w:rPr>
              <w:t>C1-240922</w:t>
            </w:r>
          </w:p>
        </w:tc>
        <w:tc>
          <w:tcPr>
            <w:tcW w:w="1017" w:type="dxa"/>
          </w:tcPr>
          <w:p w14:paraId="72B95046" w14:textId="77777777" w:rsidR="001612F7" w:rsidRPr="00B41A36" w:rsidRDefault="001612F7" w:rsidP="002529A7">
            <w:pPr>
              <w:pStyle w:val="TAL"/>
              <w:rPr>
                <w:sz w:val="16"/>
              </w:rPr>
            </w:pPr>
            <w:r>
              <w:rPr>
                <w:sz w:val="16"/>
              </w:rPr>
              <w:t>C1-241757</w:t>
            </w:r>
          </w:p>
        </w:tc>
      </w:tr>
      <w:tr w:rsidR="001612F7" w14:paraId="3BEE6484" w14:textId="77777777" w:rsidTr="002529A7">
        <w:tc>
          <w:tcPr>
            <w:tcW w:w="1097" w:type="dxa"/>
          </w:tcPr>
          <w:p w14:paraId="7FBA94FA" w14:textId="77777777" w:rsidR="001612F7" w:rsidRPr="00B41A36" w:rsidRDefault="001612F7" w:rsidP="002529A7">
            <w:pPr>
              <w:pStyle w:val="TAL"/>
              <w:rPr>
                <w:sz w:val="16"/>
              </w:rPr>
            </w:pPr>
            <w:r>
              <w:rPr>
                <w:sz w:val="16"/>
              </w:rPr>
              <w:t>C1-241383</w:t>
            </w:r>
          </w:p>
        </w:tc>
        <w:tc>
          <w:tcPr>
            <w:tcW w:w="4540" w:type="dxa"/>
          </w:tcPr>
          <w:p w14:paraId="33F22EA9" w14:textId="77777777" w:rsidR="001612F7" w:rsidRPr="00B41A36" w:rsidRDefault="001612F7" w:rsidP="002529A7">
            <w:pPr>
              <w:pStyle w:val="TAL"/>
              <w:rPr>
                <w:sz w:val="16"/>
              </w:rPr>
            </w:pPr>
            <w:r>
              <w:rPr>
                <w:sz w:val="16"/>
              </w:rPr>
              <w:t>MINT corrections in 23.122</w:t>
            </w:r>
          </w:p>
        </w:tc>
        <w:tc>
          <w:tcPr>
            <w:tcW w:w="1417" w:type="dxa"/>
          </w:tcPr>
          <w:p w14:paraId="6CF4DC56" w14:textId="77777777" w:rsidR="001612F7" w:rsidRPr="00B41A36" w:rsidRDefault="001612F7" w:rsidP="002529A7">
            <w:pPr>
              <w:pStyle w:val="TAL"/>
              <w:rPr>
                <w:sz w:val="16"/>
              </w:rPr>
            </w:pPr>
            <w:r>
              <w:rPr>
                <w:sz w:val="16"/>
              </w:rPr>
              <w:t>Ericsson</w:t>
            </w:r>
          </w:p>
        </w:tc>
        <w:tc>
          <w:tcPr>
            <w:tcW w:w="1418" w:type="dxa"/>
          </w:tcPr>
          <w:p w14:paraId="08B5D25F" w14:textId="77777777" w:rsidR="001612F7" w:rsidRPr="00B41A36" w:rsidRDefault="001612F7" w:rsidP="002529A7">
            <w:pPr>
              <w:pStyle w:val="TAL"/>
              <w:rPr>
                <w:sz w:val="16"/>
              </w:rPr>
            </w:pPr>
            <w:r>
              <w:rPr>
                <w:sz w:val="16"/>
              </w:rPr>
              <w:t>postponed</w:t>
            </w:r>
          </w:p>
        </w:tc>
        <w:tc>
          <w:tcPr>
            <w:tcW w:w="1559" w:type="dxa"/>
          </w:tcPr>
          <w:p w14:paraId="42543531" w14:textId="77777777" w:rsidR="001612F7" w:rsidRPr="00B41A36" w:rsidRDefault="001612F7" w:rsidP="002529A7">
            <w:pPr>
              <w:pStyle w:val="TAL"/>
              <w:rPr>
                <w:sz w:val="16"/>
              </w:rPr>
            </w:pPr>
            <w:r>
              <w:rPr>
                <w:sz w:val="16"/>
              </w:rPr>
              <w:t>C1-241019</w:t>
            </w:r>
          </w:p>
        </w:tc>
        <w:tc>
          <w:tcPr>
            <w:tcW w:w="1017" w:type="dxa"/>
          </w:tcPr>
          <w:p w14:paraId="338978DC" w14:textId="77777777" w:rsidR="001612F7" w:rsidRPr="00B41A36" w:rsidRDefault="001612F7" w:rsidP="002529A7">
            <w:pPr>
              <w:pStyle w:val="TAL"/>
              <w:rPr>
                <w:sz w:val="16"/>
              </w:rPr>
            </w:pPr>
          </w:p>
        </w:tc>
      </w:tr>
      <w:tr w:rsidR="001612F7" w14:paraId="73F15F30" w14:textId="77777777" w:rsidTr="002529A7">
        <w:tc>
          <w:tcPr>
            <w:tcW w:w="1097" w:type="dxa"/>
          </w:tcPr>
          <w:p w14:paraId="4392F891" w14:textId="77777777" w:rsidR="001612F7" w:rsidRPr="00B41A36" w:rsidRDefault="001612F7" w:rsidP="002529A7">
            <w:pPr>
              <w:pStyle w:val="TAL"/>
              <w:rPr>
                <w:sz w:val="16"/>
              </w:rPr>
            </w:pPr>
            <w:r>
              <w:rPr>
                <w:sz w:val="16"/>
              </w:rPr>
              <w:t>C1-241384</w:t>
            </w:r>
          </w:p>
        </w:tc>
        <w:tc>
          <w:tcPr>
            <w:tcW w:w="4540" w:type="dxa"/>
          </w:tcPr>
          <w:p w14:paraId="785699A1" w14:textId="77777777" w:rsidR="001612F7" w:rsidRPr="00B41A36" w:rsidRDefault="001612F7" w:rsidP="002529A7">
            <w:pPr>
              <w:pStyle w:val="TAL"/>
              <w:rPr>
                <w:sz w:val="16"/>
              </w:rPr>
            </w:pPr>
            <w:r>
              <w:rPr>
                <w:sz w:val="16"/>
              </w:rPr>
              <w:t>Clarification on failed instruction order</w:t>
            </w:r>
          </w:p>
        </w:tc>
        <w:tc>
          <w:tcPr>
            <w:tcW w:w="1417" w:type="dxa"/>
          </w:tcPr>
          <w:p w14:paraId="2D50B637"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C6B3838" w14:textId="77777777" w:rsidR="001612F7" w:rsidRPr="00B41A36" w:rsidRDefault="001612F7" w:rsidP="002529A7">
            <w:pPr>
              <w:pStyle w:val="TAL"/>
              <w:rPr>
                <w:sz w:val="16"/>
              </w:rPr>
            </w:pPr>
            <w:r>
              <w:rPr>
                <w:sz w:val="16"/>
              </w:rPr>
              <w:t>revised</w:t>
            </w:r>
          </w:p>
        </w:tc>
        <w:tc>
          <w:tcPr>
            <w:tcW w:w="1559" w:type="dxa"/>
          </w:tcPr>
          <w:p w14:paraId="085886D4" w14:textId="77777777" w:rsidR="001612F7" w:rsidRPr="00B41A36" w:rsidRDefault="001612F7" w:rsidP="002529A7">
            <w:pPr>
              <w:pStyle w:val="TAL"/>
              <w:rPr>
                <w:sz w:val="16"/>
              </w:rPr>
            </w:pPr>
            <w:r>
              <w:rPr>
                <w:sz w:val="16"/>
              </w:rPr>
              <w:t>C1-241157</w:t>
            </w:r>
          </w:p>
        </w:tc>
        <w:tc>
          <w:tcPr>
            <w:tcW w:w="1017" w:type="dxa"/>
          </w:tcPr>
          <w:p w14:paraId="47391542" w14:textId="77777777" w:rsidR="001612F7" w:rsidRPr="00B41A36" w:rsidRDefault="001612F7" w:rsidP="002529A7">
            <w:pPr>
              <w:pStyle w:val="TAL"/>
              <w:rPr>
                <w:sz w:val="16"/>
              </w:rPr>
            </w:pPr>
            <w:r>
              <w:rPr>
                <w:sz w:val="16"/>
              </w:rPr>
              <w:t>C1-241774</w:t>
            </w:r>
          </w:p>
        </w:tc>
      </w:tr>
      <w:tr w:rsidR="001612F7" w14:paraId="7A341712" w14:textId="77777777" w:rsidTr="002529A7">
        <w:tc>
          <w:tcPr>
            <w:tcW w:w="1097" w:type="dxa"/>
          </w:tcPr>
          <w:p w14:paraId="0DDDA8F4" w14:textId="77777777" w:rsidR="001612F7" w:rsidRPr="00B41A36" w:rsidRDefault="001612F7" w:rsidP="002529A7">
            <w:pPr>
              <w:pStyle w:val="TAL"/>
              <w:rPr>
                <w:sz w:val="16"/>
              </w:rPr>
            </w:pPr>
            <w:r>
              <w:rPr>
                <w:sz w:val="16"/>
              </w:rPr>
              <w:t>C1-241385</w:t>
            </w:r>
          </w:p>
        </w:tc>
        <w:tc>
          <w:tcPr>
            <w:tcW w:w="4540" w:type="dxa"/>
          </w:tcPr>
          <w:p w14:paraId="0BA75D81"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1417" w:type="dxa"/>
          </w:tcPr>
          <w:p w14:paraId="2EBACE91" w14:textId="77777777" w:rsidR="001612F7" w:rsidRPr="00B41A36" w:rsidRDefault="001612F7" w:rsidP="002529A7">
            <w:pPr>
              <w:pStyle w:val="TAL"/>
              <w:rPr>
                <w:sz w:val="16"/>
              </w:rPr>
            </w:pPr>
            <w:r>
              <w:rPr>
                <w:sz w:val="16"/>
              </w:rPr>
              <w:t>Apple</w:t>
            </w:r>
          </w:p>
        </w:tc>
        <w:tc>
          <w:tcPr>
            <w:tcW w:w="1418" w:type="dxa"/>
          </w:tcPr>
          <w:p w14:paraId="4F936D10" w14:textId="77777777" w:rsidR="001612F7" w:rsidRPr="00B41A36" w:rsidRDefault="001612F7" w:rsidP="002529A7">
            <w:pPr>
              <w:pStyle w:val="TAL"/>
              <w:rPr>
                <w:sz w:val="16"/>
              </w:rPr>
            </w:pPr>
            <w:r>
              <w:rPr>
                <w:sz w:val="16"/>
              </w:rPr>
              <w:t>postponed</w:t>
            </w:r>
          </w:p>
        </w:tc>
        <w:tc>
          <w:tcPr>
            <w:tcW w:w="1559" w:type="dxa"/>
          </w:tcPr>
          <w:p w14:paraId="65CBD73A" w14:textId="77777777" w:rsidR="001612F7" w:rsidRPr="00B41A36" w:rsidRDefault="001612F7" w:rsidP="002529A7">
            <w:pPr>
              <w:pStyle w:val="TAL"/>
              <w:rPr>
                <w:sz w:val="16"/>
              </w:rPr>
            </w:pPr>
            <w:r>
              <w:rPr>
                <w:sz w:val="16"/>
              </w:rPr>
              <w:t>C1-240909</w:t>
            </w:r>
          </w:p>
        </w:tc>
        <w:tc>
          <w:tcPr>
            <w:tcW w:w="1017" w:type="dxa"/>
          </w:tcPr>
          <w:p w14:paraId="580CB2CC" w14:textId="77777777" w:rsidR="001612F7" w:rsidRPr="00B41A36" w:rsidRDefault="001612F7" w:rsidP="002529A7">
            <w:pPr>
              <w:pStyle w:val="TAL"/>
              <w:rPr>
                <w:sz w:val="16"/>
              </w:rPr>
            </w:pPr>
          </w:p>
        </w:tc>
      </w:tr>
      <w:tr w:rsidR="001612F7" w14:paraId="05CD5C19" w14:textId="77777777" w:rsidTr="002529A7">
        <w:tc>
          <w:tcPr>
            <w:tcW w:w="1097" w:type="dxa"/>
          </w:tcPr>
          <w:p w14:paraId="3B65FB03" w14:textId="77777777" w:rsidR="001612F7" w:rsidRPr="00B41A36" w:rsidRDefault="001612F7" w:rsidP="002529A7">
            <w:pPr>
              <w:pStyle w:val="TAL"/>
              <w:rPr>
                <w:sz w:val="16"/>
              </w:rPr>
            </w:pPr>
            <w:r>
              <w:rPr>
                <w:sz w:val="16"/>
              </w:rPr>
              <w:t>C1-241386</w:t>
            </w:r>
          </w:p>
        </w:tc>
        <w:tc>
          <w:tcPr>
            <w:tcW w:w="4540" w:type="dxa"/>
          </w:tcPr>
          <w:p w14:paraId="525B641A" w14:textId="77777777" w:rsidR="001612F7" w:rsidRPr="00B41A36" w:rsidRDefault="001612F7" w:rsidP="002529A7">
            <w:pPr>
              <w:pStyle w:val="TAL"/>
              <w:rPr>
                <w:sz w:val="16"/>
              </w:rPr>
            </w:pPr>
            <w:r>
              <w:rPr>
                <w:sz w:val="16"/>
              </w:rPr>
              <w:t>Automatic PLMN selection when the access attempt is barred in VPLMN</w:t>
            </w:r>
          </w:p>
        </w:tc>
        <w:tc>
          <w:tcPr>
            <w:tcW w:w="1417" w:type="dxa"/>
          </w:tcPr>
          <w:p w14:paraId="171C1443" w14:textId="77777777" w:rsidR="001612F7" w:rsidRPr="00B41A36" w:rsidRDefault="001612F7" w:rsidP="002529A7">
            <w:pPr>
              <w:pStyle w:val="TAL"/>
              <w:rPr>
                <w:sz w:val="16"/>
              </w:rPr>
            </w:pPr>
            <w:r>
              <w:rPr>
                <w:sz w:val="16"/>
              </w:rPr>
              <w:t>NTT DOCOMO</w:t>
            </w:r>
          </w:p>
        </w:tc>
        <w:tc>
          <w:tcPr>
            <w:tcW w:w="1418" w:type="dxa"/>
          </w:tcPr>
          <w:p w14:paraId="2B420783" w14:textId="77777777" w:rsidR="001612F7" w:rsidRPr="00B41A36" w:rsidRDefault="001612F7" w:rsidP="002529A7">
            <w:pPr>
              <w:pStyle w:val="TAL"/>
              <w:rPr>
                <w:sz w:val="16"/>
              </w:rPr>
            </w:pPr>
            <w:r>
              <w:rPr>
                <w:sz w:val="16"/>
              </w:rPr>
              <w:t>postponed</w:t>
            </w:r>
          </w:p>
        </w:tc>
        <w:tc>
          <w:tcPr>
            <w:tcW w:w="1559" w:type="dxa"/>
          </w:tcPr>
          <w:p w14:paraId="1F26F6C5" w14:textId="77777777" w:rsidR="001612F7" w:rsidRPr="00B41A36" w:rsidRDefault="001612F7" w:rsidP="002529A7">
            <w:pPr>
              <w:pStyle w:val="TAL"/>
              <w:rPr>
                <w:sz w:val="16"/>
              </w:rPr>
            </w:pPr>
            <w:r>
              <w:rPr>
                <w:sz w:val="16"/>
              </w:rPr>
              <w:t>C1-241039</w:t>
            </w:r>
          </w:p>
        </w:tc>
        <w:tc>
          <w:tcPr>
            <w:tcW w:w="1017" w:type="dxa"/>
          </w:tcPr>
          <w:p w14:paraId="34D5B6AA" w14:textId="77777777" w:rsidR="001612F7" w:rsidRPr="00B41A36" w:rsidRDefault="001612F7" w:rsidP="002529A7">
            <w:pPr>
              <w:pStyle w:val="TAL"/>
              <w:rPr>
                <w:sz w:val="16"/>
              </w:rPr>
            </w:pPr>
          </w:p>
        </w:tc>
      </w:tr>
      <w:tr w:rsidR="001612F7" w14:paraId="60C8B8E5" w14:textId="77777777" w:rsidTr="002529A7">
        <w:tc>
          <w:tcPr>
            <w:tcW w:w="1097" w:type="dxa"/>
          </w:tcPr>
          <w:p w14:paraId="3252D15F" w14:textId="77777777" w:rsidR="001612F7" w:rsidRPr="00B41A36" w:rsidRDefault="001612F7" w:rsidP="002529A7">
            <w:pPr>
              <w:pStyle w:val="TAL"/>
              <w:rPr>
                <w:sz w:val="16"/>
              </w:rPr>
            </w:pPr>
            <w:r>
              <w:rPr>
                <w:sz w:val="16"/>
              </w:rPr>
              <w:t>C1-241387</w:t>
            </w:r>
          </w:p>
        </w:tc>
        <w:tc>
          <w:tcPr>
            <w:tcW w:w="4540" w:type="dxa"/>
          </w:tcPr>
          <w:p w14:paraId="2E36FC62" w14:textId="77777777" w:rsidR="001612F7" w:rsidRPr="00B41A36" w:rsidRDefault="001612F7" w:rsidP="002529A7">
            <w:pPr>
              <w:pStyle w:val="TAL"/>
              <w:rPr>
                <w:sz w:val="16"/>
              </w:rPr>
            </w:pPr>
            <w:r>
              <w:rPr>
                <w:sz w:val="16"/>
              </w:rPr>
              <w:t>Disaster timer handling</w:t>
            </w:r>
          </w:p>
        </w:tc>
        <w:tc>
          <w:tcPr>
            <w:tcW w:w="1417" w:type="dxa"/>
          </w:tcPr>
          <w:p w14:paraId="0E7D1166" w14:textId="77777777" w:rsidR="001612F7" w:rsidRPr="00B41A36" w:rsidRDefault="001612F7" w:rsidP="002529A7">
            <w:pPr>
              <w:pStyle w:val="TAL"/>
              <w:rPr>
                <w:sz w:val="16"/>
              </w:rPr>
            </w:pPr>
            <w:r>
              <w:rPr>
                <w:sz w:val="16"/>
              </w:rPr>
              <w:t>MediaTek Inc.</w:t>
            </w:r>
          </w:p>
        </w:tc>
        <w:tc>
          <w:tcPr>
            <w:tcW w:w="1418" w:type="dxa"/>
          </w:tcPr>
          <w:p w14:paraId="6F1128B4" w14:textId="77777777" w:rsidR="001612F7" w:rsidRPr="00B41A36" w:rsidRDefault="001612F7" w:rsidP="002529A7">
            <w:pPr>
              <w:pStyle w:val="TAL"/>
              <w:rPr>
                <w:sz w:val="16"/>
              </w:rPr>
            </w:pPr>
            <w:r>
              <w:rPr>
                <w:sz w:val="16"/>
              </w:rPr>
              <w:t>revised</w:t>
            </w:r>
          </w:p>
        </w:tc>
        <w:tc>
          <w:tcPr>
            <w:tcW w:w="1559" w:type="dxa"/>
          </w:tcPr>
          <w:p w14:paraId="00537981" w14:textId="77777777" w:rsidR="001612F7" w:rsidRPr="00B41A36" w:rsidRDefault="001612F7" w:rsidP="002529A7">
            <w:pPr>
              <w:pStyle w:val="TAL"/>
              <w:rPr>
                <w:sz w:val="16"/>
              </w:rPr>
            </w:pPr>
            <w:r>
              <w:rPr>
                <w:sz w:val="16"/>
              </w:rPr>
              <w:t>C1-240630</w:t>
            </w:r>
          </w:p>
        </w:tc>
        <w:tc>
          <w:tcPr>
            <w:tcW w:w="1017" w:type="dxa"/>
          </w:tcPr>
          <w:p w14:paraId="1D6903EF" w14:textId="77777777" w:rsidR="001612F7" w:rsidRPr="00B41A36" w:rsidRDefault="001612F7" w:rsidP="002529A7">
            <w:pPr>
              <w:pStyle w:val="TAL"/>
              <w:rPr>
                <w:sz w:val="16"/>
              </w:rPr>
            </w:pPr>
            <w:r>
              <w:rPr>
                <w:sz w:val="16"/>
              </w:rPr>
              <w:t>C1-241815</w:t>
            </w:r>
          </w:p>
        </w:tc>
      </w:tr>
      <w:tr w:rsidR="001612F7" w14:paraId="51DDEC35" w14:textId="77777777" w:rsidTr="002529A7">
        <w:tc>
          <w:tcPr>
            <w:tcW w:w="1097" w:type="dxa"/>
          </w:tcPr>
          <w:p w14:paraId="0F6A25F3" w14:textId="77777777" w:rsidR="001612F7" w:rsidRPr="00B41A36" w:rsidRDefault="001612F7" w:rsidP="002529A7">
            <w:pPr>
              <w:pStyle w:val="TAL"/>
              <w:rPr>
                <w:sz w:val="16"/>
              </w:rPr>
            </w:pPr>
            <w:r>
              <w:rPr>
                <w:sz w:val="16"/>
              </w:rPr>
              <w:t>C1-241388</w:t>
            </w:r>
          </w:p>
        </w:tc>
        <w:tc>
          <w:tcPr>
            <w:tcW w:w="4540" w:type="dxa"/>
          </w:tcPr>
          <w:p w14:paraId="763E9F4F"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5B7297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61F8952" w14:textId="77777777" w:rsidR="001612F7" w:rsidRPr="00B41A36" w:rsidRDefault="001612F7" w:rsidP="002529A7">
            <w:pPr>
              <w:pStyle w:val="TAL"/>
              <w:rPr>
                <w:sz w:val="16"/>
              </w:rPr>
            </w:pPr>
            <w:r>
              <w:rPr>
                <w:sz w:val="16"/>
              </w:rPr>
              <w:t>revised</w:t>
            </w:r>
          </w:p>
        </w:tc>
        <w:tc>
          <w:tcPr>
            <w:tcW w:w="1559" w:type="dxa"/>
          </w:tcPr>
          <w:p w14:paraId="12E3EA0E" w14:textId="77777777" w:rsidR="001612F7" w:rsidRPr="00B41A36" w:rsidRDefault="001612F7" w:rsidP="002529A7">
            <w:pPr>
              <w:pStyle w:val="TAL"/>
              <w:rPr>
                <w:sz w:val="16"/>
              </w:rPr>
            </w:pPr>
            <w:r>
              <w:rPr>
                <w:sz w:val="16"/>
              </w:rPr>
              <w:t>C1-241140</w:t>
            </w:r>
          </w:p>
        </w:tc>
        <w:tc>
          <w:tcPr>
            <w:tcW w:w="1017" w:type="dxa"/>
          </w:tcPr>
          <w:p w14:paraId="4C96D7B4" w14:textId="77777777" w:rsidR="001612F7" w:rsidRPr="00B41A36" w:rsidRDefault="001612F7" w:rsidP="002529A7">
            <w:pPr>
              <w:pStyle w:val="TAL"/>
              <w:rPr>
                <w:sz w:val="16"/>
              </w:rPr>
            </w:pPr>
            <w:r>
              <w:rPr>
                <w:sz w:val="16"/>
              </w:rPr>
              <w:t>C1-241816</w:t>
            </w:r>
          </w:p>
        </w:tc>
      </w:tr>
      <w:tr w:rsidR="001612F7" w14:paraId="33849032" w14:textId="77777777" w:rsidTr="002529A7">
        <w:tc>
          <w:tcPr>
            <w:tcW w:w="1097" w:type="dxa"/>
          </w:tcPr>
          <w:p w14:paraId="49BB8299" w14:textId="77777777" w:rsidR="001612F7" w:rsidRPr="00B41A36" w:rsidRDefault="001612F7" w:rsidP="002529A7">
            <w:pPr>
              <w:pStyle w:val="TAL"/>
              <w:rPr>
                <w:sz w:val="16"/>
              </w:rPr>
            </w:pPr>
            <w:r>
              <w:rPr>
                <w:sz w:val="16"/>
              </w:rPr>
              <w:t>C1-241389</w:t>
            </w:r>
          </w:p>
        </w:tc>
        <w:tc>
          <w:tcPr>
            <w:tcW w:w="4540" w:type="dxa"/>
          </w:tcPr>
          <w:p w14:paraId="398DFD27" w14:textId="77777777" w:rsidR="001612F7" w:rsidRPr="00B41A36" w:rsidRDefault="001612F7" w:rsidP="002529A7">
            <w:pPr>
              <w:pStyle w:val="TAL"/>
              <w:rPr>
                <w:sz w:val="16"/>
              </w:rPr>
            </w:pPr>
            <w:r>
              <w:rPr>
                <w:sz w:val="16"/>
              </w:rPr>
              <w:t>MINT corrections in 24.501</w:t>
            </w:r>
          </w:p>
        </w:tc>
        <w:tc>
          <w:tcPr>
            <w:tcW w:w="1417" w:type="dxa"/>
          </w:tcPr>
          <w:p w14:paraId="17358548" w14:textId="77777777" w:rsidR="001612F7" w:rsidRPr="00B41A36" w:rsidRDefault="001612F7" w:rsidP="002529A7">
            <w:pPr>
              <w:pStyle w:val="TAL"/>
              <w:rPr>
                <w:sz w:val="16"/>
              </w:rPr>
            </w:pPr>
            <w:r>
              <w:rPr>
                <w:sz w:val="16"/>
              </w:rPr>
              <w:t>Ericsson</w:t>
            </w:r>
          </w:p>
        </w:tc>
        <w:tc>
          <w:tcPr>
            <w:tcW w:w="1418" w:type="dxa"/>
          </w:tcPr>
          <w:p w14:paraId="7B46D2E6" w14:textId="77777777" w:rsidR="001612F7" w:rsidRPr="00B41A36" w:rsidRDefault="001612F7" w:rsidP="002529A7">
            <w:pPr>
              <w:pStyle w:val="TAL"/>
              <w:rPr>
                <w:sz w:val="16"/>
              </w:rPr>
            </w:pPr>
            <w:r>
              <w:rPr>
                <w:sz w:val="16"/>
              </w:rPr>
              <w:t>revised</w:t>
            </w:r>
          </w:p>
        </w:tc>
        <w:tc>
          <w:tcPr>
            <w:tcW w:w="1559" w:type="dxa"/>
          </w:tcPr>
          <w:p w14:paraId="6715C726" w14:textId="77777777" w:rsidR="001612F7" w:rsidRPr="00B41A36" w:rsidRDefault="001612F7" w:rsidP="002529A7">
            <w:pPr>
              <w:pStyle w:val="TAL"/>
              <w:rPr>
                <w:sz w:val="16"/>
              </w:rPr>
            </w:pPr>
            <w:r>
              <w:rPr>
                <w:sz w:val="16"/>
              </w:rPr>
              <w:t>C1-241020</w:t>
            </w:r>
          </w:p>
        </w:tc>
        <w:tc>
          <w:tcPr>
            <w:tcW w:w="1017" w:type="dxa"/>
          </w:tcPr>
          <w:p w14:paraId="4985F7E9" w14:textId="77777777" w:rsidR="001612F7" w:rsidRPr="00B41A36" w:rsidRDefault="001612F7" w:rsidP="002529A7">
            <w:pPr>
              <w:pStyle w:val="TAL"/>
              <w:rPr>
                <w:sz w:val="16"/>
              </w:rPr>
            </w:pPr>
            <w:r>
              <w:rPr>
                <w:sz w:val="16"/>
              </w:rPr>
              <w:t>C1-241817</w:t>
            </w:r>
          </w:p>
        </w:tc>
      </w:tr>
      <w:tr w:rsidR="001612F7" w14:paraId="73CD886D" w14:textId="77777777" w:rsidTr="002529A7">
        <w:tc>
          <w:tcPr>
            <w:tcW w:w="1097" w:type="dxa"/>
          </w:tcPr>
          <w:p w14:paraId="7F9C8CE0" w14:textId="77777777" w:rsidR="001612F7" w:rsidRPr="00B41A36" w:rsidRDefault="001612F7" w:rsidP="002529A7">
            <w:pPr>
              <w:pStyle w:val="TAL"/>
              <w:rPr>
                <w:sz w:val="16"/>
              </w:rPr>
            </w:pPr>
            <w:r>
              <w:rPr>
                <w:sz w:val="16"/>
              </w:rPr>
              <w:t>C1-241390</w:t>
            </w:r>
          </w:p>
        </w:tc>
        <w:tc>
          <w:tcPr>
            <w:tcW w:w="4540" w:type="dxa"/>
          </w:tcPr>
          <w:p w14:paraId="33D56EDA"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1E0A763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266E239" w14:textId="77777777" w:rsidR="001612F7" w:rsidRPr="00B41A36" w:rsidRDefault="001612F7" w:rsidP="002529A7">
            <w:pPr>
              <w:pStyle w:val="TAL"/>
              <w:rPr>
                <w:sz w:val="16"/>
              </w:rPr>
            </w:pPr>
            <w:r>
              <w:rPr>
                <w:sz w:val="16"/>
              </w:rPr>
              <w:t>revised</w:t>
            </w:r>
          </w:p>
        </w:tc>
        <w:tc>
          <w:tcPr>
            <w:tcW w:w="1559" w:type="dxa"/>
          </w:tcPr>
          <w:p w14:paraId="100152F1" w14:textId="77777777" w:rsidR="001612F7" w:rsidRPr="00B41A36" w:rsidRDefault="001612F7" w:rsidP="002529A7">
            <w:pPr>
              <w:pStyle w:val="TAL"/>
              <w:rPr>
                <w:sz w:val="16"/>
              </w:rPr>
            </w:pPr>
            <w:r>
              <w:rPr>
                <w:sz w:val="16"/>
              </w:rPr>
              <w:t>C1-241190</w:t>
            </w:r>
          </w:p>
        </w:tc>
        <w:tc>
          <w:tcPr>
            <w:tcW w:w="1017" w:type="dxa"/>
          </w:tcPr>
          <w:p w14:paraId="1DD79DCD" w14:textId="77777777" w:rsidR="001612F7" w:rsidRPr="00B41A36" w:rsidRDefault="001612F7" w:rsidP="002529A7">
            <w:pPr>
              <w:pStyle w:val="TAL"/>
              <w:rPr>
                <w:sz w:val="16"/>
              </w:rPr>
            </w:pPr>
            <w:r>
              <w:rPr>
                <w:sz w:val="16"/>
              </w:rPr>
              <w:t>C1-241747</w:t>
            </w:r>
          </w:p>
        </w:tc>
      </w:tr>
      <w:tr w:rsidR="001612F7" w14:paraId="78B28890" w14:textId="77777777" w:rsidTr="002529A7">
        <w:tc>
          <w:tcPr>
            <w:tcW w:w="1097" w:type="dxa"/>
          </w:tcPr>
          <w:p w14:paraId="2EF7BE53" w14:textId="77777777" w:rsidR="001612F7" w:rsidRPr="00B41A36" w:rsidRDefault="001612F7" w:rsidP="002529A7">
            <w:pPr>
              <w:pStyle w:val="TAL"/>
              <w:rPr>
                <w:sz w:val="16"/>
              </w:rPr>
            </w:pPr>
            <w:r>
              <w:rPr>
                <w:sz w:val="16"/>
              </w:rPr>
              <w:t>C1-241391</w:t>
            </w:r>
          </w:p>
        </w:tc>
        <w:tc>
          <w:tcPr>
            <w:tcW w:w="4540" w:type="dxa"/>
          </w:tcPr>
          <w:p w14:paraId="714D5263" w14:textId="77777777" w:rsidR="001612F7" w:rsidRPr="00B41A36" w:rsidRDefault="001612F7" w:rsidP="002529A7">
            <w:pPr>
              <w:pStyle w:val="TAL"/>
              <w:rPr>
                <w:sz w:val="16"/>
              </w:rPr>
            </w:pPr>
            <w:r>
              <w:rPr>
                <w:sz w:val="16"/>
              </w:rPr>
              <w:t>Clarification of MBSR authorization indication during registration procedure</w:t>
            </w:r>
          </w:p>
        </w:tc>
        <w:tc>
          <w:tcPr>
            <w:tcW w:w="1417" w:type="dxa"/>
          </w:tcPr>
          <w:p w14:paraId="3E5E90CF" w14:textId="77777777" w:rsidR="001612F7" w:rsidRPr="00B41A36" w:rsidRDefault="001612F7" w:rsidP="002529A7">
            <w:pPr>
              <w:pStyle w:val="TAL"/>
              <w:rPr>
                <w:sz w:val="16"/>
              </w:rPr>
            </w:pPr>
            <w:r>
              <w:rPr>
                <w:sz w:val="16"/>
              </w:rPr>
              <w:t>Qualcomm Incorporated</w:t>
            </w:r>
          </w:p>
        </w:tc>
        <w:tc>
          <w:tcPr>
            <w:tcW w:w="1418" w:type="dxa"/>
          </w:tcPr>
          <w:p w14:paraId="4CE61DF4" w14:textId="77777777" w:rsidR="001612F7" w:rsidRPr="00B41A36" w:rsidRDefault="001612F7" w:rsidP="002529A7">
            <w:pPr>
              <w:pStyle w:val="TAL"/>
              <w:rPr>
                <w:sz w:val="16"/>
              </w:rPr>
            </w:pPr>
            <w:r>
              <w:rPr>
                <w:sz w:val="16"/>
              </w:rPr>
              <w:t>agreed</w:t>
            </w:r>
          </w:p>
        </w:tc>
        <w:tc>
          <w:tcPr>
            <w:tcW w:w="1559" w:type="dxa"/>
          </w:tcPr>
          <w:p w14:paraId="331801CB" w14:textId="77777777" w:rsidR="001612F7" w:rsidRPr="00B41A36" w:rsidRDefault="001612F7" w:rsidP="002529A7">
            <w:pPr>
              <w:pStyle w:val="TAL"/>
              <w:rPr>
                <w:sz w:val="16"/>
              </w:rPr>
            </w:pPr>
            <w:r>
              <w:rPr>
                <w:sz w:val="16"/>
              </w:rPr>
              <w:t>C1-240953</w:t>
            </w:r>
          </w:p>
        </w:tc>
        <w:tc>
          <w:tcPr>
            <w:tcW w:w="1017" w:type="dxa"/>
          </w:tcPr>
          <w:p w14:paraId="3B098EA8" w14:textId="77777777" w:rsidR="001612F7" w:rsidRPr="00B41A36" w:rsidRDefault="001612F7" w:rsidP="002529A7">
            <w:pPr>
              <w:pStyle w:val="TAL"/>
              <w:rPr>
                <w:sz w:val="16"/>
              </w:rPr>
            </w:pPr>
          </w:p>
        </w:tc>
      </w:tr>
      <w:tr w:rsidR="001612F7" w14:paraId="3B7BBC98" w14:textId="77777777" w:rsidTr="002529A7">
        <w:tc>
          <w:tcPr>
            <w:tcW w:w="1097" w:type="dxa"/>
          </w:tcPr>
          <w:p w14:paraId="742DEBBA" w14:textId="77777777" w:rsidR="001612F7" w:rsidRPr="00B41A36" w:rsidRDefault="001612F7" w:rsidP="002529A7">
            <w:pPr>
              <w:pStyle w:val="TAL"/>
              <w:rPr>
                <w:sz w:val="16"/>
              </w:rPr>
            </w:pPr>
            <w:r>
              <w:rPr>
                <w:sz w:val="16"/>
              </w:rPr>
              <w:t>C1-241392</w:t>
            </w:r>
          </w:p>
        </w:tc>
        <w:tc>
          <w:tcPr>
            <w:tcW w:w="4540" w:type="dxa"/>
          </w:tcPr>
          <w:p w14:paraId="20B942AC" w14:textId="77777777" w:rsidR="001612F7" w:rsidRPr="00B41A36" w:rsidRDefault="001612F7" w:rsidP="002529A7">
            <w:pPr>
              <w:pStyle w:val="TAL"/>
              <w:rPr>
                <w:sz w:val="16"/>
              </w:rPr>
            </w:pPr>
            <w:r>
              <w:rPr>
                <w:sz w:val="16"/>
              </w:rPr>
              <w:t>5GSM message transfer in a TA with service area restrictions in 5GMM-CONNECTED mode</w:t>
            </w:r>
          </w:p>
        </w:tc>
        <w:tc>
          <w:tcPr>
            <w:tcW w:w="1417" w:type="dxa"/>
          </w:tcPr>
          <w:p w14:paraId="7E3F7CF3" w14:textId="77777777" w:rsidR="001612F7" w:rsidRPr="00B41A36" w:rsidRDefault="001612F7" w:rsidP="002529A7">
            <w:pPr>
              <w:pStyle w:val="TAL"/>
              <w:rPr>
                <w:sz w:val="16"/>
              </w:rPr>
            </w:pPr>
            <w:r>
              <w:rPr>
                <w:sz w:val="16"/>
              </w:rPr>
              <w:t>Apple</w:t>
            </w:r>
          </w:p>
        </w:tc>
        <w:tc>
          <w:tcPr>
            <w:tcW w:w="1418" w:type="dxa"/>
          </w:tcPr>
          <w:p w14:paraId="64A96685" w14:textId="77777777" w:rsidR="001612F7" w:rsidRPr="00B41A36" w:rsidRDefault="001612F7" w:rsidP="002529A7">
            <w:pPr>
              <w:pStyle w:val="TAL"/>
              <w:rPr>
                <w:sz w:val="16"/>
              </w:rPr>
            </w:pPr>
            <w:r>
              <w:rPr>
                <w:sz w:val="16"/>
              </w:rPr>
              <w:t>agreed</w:t>
            </w:r>
          </w:p>
        </w:tc>
        <w:tc>
          <w:tcPr>
            <w:tcW w:w="1559" w:type="dxa"/>
          </w:tcPr>
          <w:p w14:paraId="51CEDA0D" w14:textId="77777777" w:rsidR="001612F7" w:rsidRPr="00B41A36" w:rsidRDefault="001612F7" w:rsidP="002529A7">
            <w:pPr>
              <w:pStyle w:val="TAL"/>
              <w:rPr>
                <w:sz w:val="16"/>
              </w:rPr>
            </w:pPr>
            <w:r>
              <w:rPr>
                <w:sz w:val="16"/>
              </w:rPr>
              <w:t>C1-240568</w:t>
            </w:r>
          </w:p>
        </w:tc>
        <w:tc>
          <w:tcPr>
            <w:tcW w:w="1017" w:type="dxa"/>
          </w:tcPr>
          <w:p w14:paraId="0790077B" w14:textId="77777777" w:rsidR="001612F7" w:rsidRPr="00B41A36" w:rsidRDefault="001612F7" w:rsidP="002529A7">
            <w:pPr>
              <w:pStyle w:val="TAL"/>
              <w:rPr>
                <w:sz w:val="16"/>
              </w:rPr>
            </w:pPr>
          </w:p>
        </w:tc>
      </w:tr>
      <w:tr w:rsidR="001612F7" w14:paraId="5FE898D1" w14:textId="77777777" w:rsidTr="002529A7">
        <w:tc>
          <w:tcPr>
            <w:tcW w:w="1097" w:type="dxa"/>
          </w:tcPr>
          <w:p w14:paraId="14FEF4EE" w14:textId="77777777" w:rsidR="001612F7" w:rsidRPr="00B41A36" w:rsidRDefault="001612F7" w:rsidP="002529A7">
            <w:pPr>
              <w:pStyle w:val="TAL"/>
              <w:rPr>
                <w:sz w:val="16"/>
              </w:rPr>
            </w:pPr>
            <w:r>
              <w:rPr>
                <w:sz w:val="16"/>
              </w:rPr>
              <w:t>C1-241393</w:t>
            </w:r>
          </w:p>
        </w:tc>
        <w:tc>
          <w:tcPr>
            <w:tcW w:w="4540" w:type="dxa"/>
          </w:tcPr>
          <w:p w14:paraId="1406FC8B"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1417" w:type="dxa"/>
          </w:tcPr>
          <w:p w14:paraId="6B132F2B" w14:textId="77777777" w:rsidR="001612F7" w:rsidRPr="00B41A36" w:rsidRDefault="001612F7" w:rsidP="002529A7">
            <w:pPr>
              <w:pStyle w:val="TAL"/>
              <w:rPr>
                <w:sz w:val="16"/>
              </w:rPr>
            </w:pPr>
            <w:r>
              <w:rPr>
                <w:sz w:val="16"/>
              </w:rPr>
              <w:t>NTT DOCOMO, Apple</w:t>
            </w:r>
          </w:p>
        </w:tc>
        <w:tc>
          <w:tcPr>
            <w:tcW w:w="1418" w:type="dxa"/>
          </w:tcPr>
          <w:p w14:paraId="5A057A2F" w14:textId="77777777" w:rsidR="001612F7" w:rsidRPr="00B41A36" w:rsidRDefault="001612F7" w:rsidP="002529A7">
            <w:pPr>
              <w:pStyle w:val="TAL"/>
              <w:rPr>
                <w:sz w:val="16"/>
              </w:rPr>
            </w:pPr>
            <w:r>
              <w:rPr>
                <w:sz w:val="16"/>
              </w:rPr>
              <w:t>agreed</w:t>
            </w:r>
          </w:p>
        </w:tc>
        <w:tc>
          <w:tcPr>
            <w:tcW w:w="1559" w:type="dxa"/>
          </w:tcPr>
          <w:p w14:paraId="1F2D36C4" w14:textId="77777777" w:rsidR="001612F7" w:rsidRPr="00B41A36" w:rsidRDefault="001612F7" w:rsidP="002529A7">
            <w:pPr>
              <w:pStyle w:val="TAL"/>
              <w:rPr>
                <w:sz w:val="16"/>
              </w:rPr>
            </w:pPr>
            <w:r>
              <w:rPr>
                <w:sz w:val="16"/>
              </w:rPr>
              <w:t>C1-240612</w:t>
            </w:r>
          </w:p>
        </w:tc>
        <w:tc>
          <w:tcPr>
            <w:tcW w:w="1017" w:type="dxa"/>
          </w:tcPr>
          <w:p w14:paraId="249AC0F1" w14:textId="77777777" w:rsidR="001612F7" w:rsidRPr="00B41A36" w:rsidRDefault="001612F7" w:rsidP="002529A7">
            <w:pPr>
              <w:pStyle w:val="TAL"/>
              <w:rPr>
                <w:sz w:val="16"/>
              </w:rPr>
            </w:pPr>
          </w:p>
        </w:tc>
      </w:tr>
      <w:tr w:rsidR="001612F7" w14:paraId="2790A38E" w14:textId="77777777" w:rsidTr="002529A7">
        <w:tc>
          <w:tcPr>
            <w:tcW w:w="1097" w:type="dxa"/>
          </w:tcPr>
          <w:p w14:paraId="793B7DC3" w14:textId="77777777" w:rsidR="001612F7" w:rsidRPr="00B41A36" w:rsidRDefault="001612F7" w:rsidP="002529A7">
            <w:pPr>
              <w:pStyle w:val="TAL"/>
              <w:rPr>
                <w:sz w:val="16"/>
              </w:rPr>
            </w:pPr>
            <w:r>
              <w:rPr>
                <w:sz w:val="16"/>
              </w:rPr>
              <w:t>C1-241394</w:t>
            </w:r>
          </w:p>
        </w:tc>
        <w:tc>
          <w:tcPr>
            <w:tcW w:w="4540" w:type="dxa"/>
          </w:tcPr>
          <w:p w14:paraId="7A549AFF" w14:textId="77777777" w:rsidR="001612F7" w:rsidRPr="00B41A36" w:rsidRDefault="001612F7" w:rsidP="002529A7">
            <w:pPr>
              <w:pStyle w:val="TAL"/>
              <w:rPr>
                <w:sz w:val="16"/>
              </w:rPr>
            </w:pPr>
            <w:r>
              <w:rPr>
                <w:sz w:val="16"/>
              </w:rPr>
              <w:t>Correction for PDN connection type selection in the RSD</w:t>
            </w:r>
          </w:p>
        </w:tc>
        <w:tc>
          <w:tcPr>
            <w:tcW w:w="1417" w:type="dxa"/>
          </w:tcPr>
          <w:p w14:paraId="1ACB1DE7" w14:textId="77777777" w:rsidR="001612F7" w:rsidRPr="00B41A36" w:rsidRDefault="001612F7" w:rsidP="002529A7">
            <w:pPr>
              <w:pStyle w:val="TAL"/>
              <w:rPr>
                <w:sz w:val="16"/>
              </w:rPr>
            </w:pPr>
            <w:r>
              <w:rPr>
                <w:sz w:val="16"/>
              </w:rPr>
              <w:t>Nokia, Nokia Shanghai Bell</w:t>
            </w:r>
          </w:p>
        </w:tc>
        <w:tc>
          <w:tcPr>
            <w:tcW w:w="1418" w:type="dxa"/>
          </w:tcPr>
          <w:p w14:paraId="7D46E4BB" w14:textId="77777777" w:rsidR="001612F7" w:rsidRPr="00B41A36" w:rsidRDefault="001612F7" w:rsidP="002529A7">
            <w:pPr>
              <w:pStyle w:val="TAL"/>
              <w:rPr>
                <w:sz w:val="16"/>
              </w:rPr>
            </w:pPr>
            <w:r>
              <w:rPr>
                <w:sz w:val="16"/>
              </w:rPr>
              <w:t>postponed</w:t>
            </w:r>
          </w:p>
        </w:tc>
        <w:tc>
          <w:tcPr>
            <w:tcW w:w="1559" w:type="dxa"/>
          </w:tcPr>
          <w:p w14:paraId="23C1D485" w14:textId="77777777" w:rsidR="001612F7" w:rsidRPr="00B41A36" w:rsidRDefault="001612F7" w:rsidP="002529A7">
            <w:pPr>
              <w:pStyle w:val="TAL"/>
              <w:rPr>
                <w:sz w:val="16"/>
              </w:rPr>
            </w:pPr>
            <w:r>
              <w:rPr>
                <w:sz w:val="16"/>
              </w:rPr>
              <w:t>C1-241050</w:t>
            </w:r>
          </w:p>
        </w:tc>
        <w:tc>
          <w:tcPr>
            <w:tcW w:w="1017" w:type="dxa"/>
          </w:tcPr>
          <w:p w14:paraId="5E02AC16" w14:textId="77777777" w:rsidR="001612F7" w:rsidRPr="00B41A36" w:rsidRDefault="001612F7" w:rsidP="002529A7">
            <w:pPr>
              <w:pStyle w:val="TAL"/>
              <w:rPr>
                <w:sz w:val="16"/>
              </w:rPr>
            </w:pPr>
          </w:p>
        </w:tc>
      </w:tr>
      <w:tr w:rsidR="001612F7" w14:paraId="03F30851" w14:textId="77777777" w:rsidTr="002529A7">
        <w:tc>
          <w:tcPr>
            <w:tcW w:w="1097" w:type="dxa"/>
          </w:tcPr>
          <w:p w14:paraId="72DF5713" w14:textId="77777777" w:rsidR="001612F7" w:rsidRPr="00B41A36" w:rsidRDefault="001612F7" w:rsidP="002529A7">
            <w:pPr>
              <w:pStyle w:val="TAL"/>
              <w:rPr>
                <w:sz w:val="16"/>
              </w:rPr>
            </w:pPr>
            <w:r>
              <w:rPr>
                <w:sz w:val="16"/>
              </w:rPr>
              <w:t>C1-241395</w:t>
            </w:r>
          </w:p>
        </w:tc>
        <w:tc>
          <w:tcPr>
            <w:tcW w:w="4540" w:type="dxa"/>
          </w:tcPr>
          <w:p w14:paraId="7D1C6198" w14:textId="77777777" w:rsidR="001612F7" w:rsidRPr="00B41A36" w:rsidRDefault="001612F7" w:rsidP="002529A7">
            <w:pPr>
              <w:pStyle w:val="TAL"/>
              <w:rPr>
                <w:sz w:val="16"/>
              </w:rPr>
            </w:pPr>
            <w:r>
              <w:rPr>
                <w:sz w:val="16"/>
              </w:rPr>
              <w:t>DL NAS TRANSPORT message with N1 SM information and undefined cause value</w:t>
            </w:r>
          </w:p>
        </w:tc>
        <w:tc>
          <w:tcPr>
            <w:tcW w:w="1417" w:type="dxa"/>
          </w:tcPr>
          <w:p w14:paraId="44D9016D" w14:textId="77777777" w:rsidR="001612F7" w:rsidRPr="00B41A36" w:rsidRDefault="001612F7" w:rsidP="002529A7">
            <w:pPr>
              <w:pStyle w:val="TAL"/>
              <w:rPr>
                <w:sz w:val="16"/>
              </w:rPr>
            </w:pPr>
            <w:r>
              <w:rPr>
                <w:sz w:val="16"/>
              </w:rPr>
              <w:t>MediaTek Inc.</w:t>
            </w:r>
          </w:p>
        </w:tc>
        <w:tc>
          <w:tcPr>
            <w:tcW w:w="1418" w:type="dxa"/>
          </w:tcPr>
          <w:p w14:paraId="54187A27" w14:textId="77777777" w:rsidR="001612F7" w:rsidRPr="00B41A36" w:rsidRDefault="001612F7" w:rsidP="002529A7">
            <w:pPr>
              <w:pStyle w:val="TAL"/>
              <w:rPr>
                <w:sz w:val="16"/>
              </w:rPr>
            </w:pPr>
            <w:r>
              <w:rPr>
                <w:sz w:val="16"/>
              </w:rPr>
              <w:t>agreed</w:t>
            </w:r>
          </w:p>
        </w:tc>
        <w:tc>
          <w:tcPr>
            <w:tcW w:w="1559" w:type="dxa"/>
          </w:tcPr>
          <w:p w14:paraId="4A1315EA" w14:textId="77777777" w:rsidR="001612F7" w:rsidRPr="00B41A36" w:rsidRDefault="001612F7" w:rsidP="002529A7">
            <w:pPr>
              <w:pStyle w:val="TAL"/>
              <w:rPr>
                <w:sz w:val="16"/>
              </w:rPr>
            </w:pPr>
            <w:r>
              <w:rPr>
                <w:sz w:val="16"/>
              </w:rPr>
              <w:t>C1-240923</w:t>
            </w:r>
          </w:p>
        </w:tc>
        <w:tc>
          <w:tcPr>
            <w:tcW w:w="1017" w:type="dxa"/>
          </w:tcPr>
          <w:p w14:paraId="593C937D" w14:textId="77777777" w:rsidR="001612F7" w:rsidRPr="00B41A36" w:rsidRDefault="001612F7" w:rsidP="002529A7">
            <w:pPr>
              <w:pStyle w:val="TAL"/>
              <w:rPr>
                <w:sz w:val="16"/>
              </w:rPr>
            </w:pPr>
          </w:p>
        </w:tc>
      </w:tr>
      <w:tr w:rsidR="001612F7" w14:paraId="3D953F26" w14:textId="77777777" w:rsidTr="002529A7">
        <w:tc>
          <w:tcPr>
            <w:tcW w:w="1097" w:type="dxa"/>
          </w:tcPr>
          <w:p w14:paraId="1D92C01A" w14:textId="77777777" w:rsidR="001612F7" w:rsidRPr="00B41A36" w:rsidRDefault="001612F7" w:rsidP="002529A7">
            <w:pPr>
              <w:pStyle w:val="TAL"/>
              <w:rPr>
                <w:sz w:val="16"/>
              </w:rPr>
            </w:pPr>
            <w:r>
              <w:rPr>
                <w:sz w:val="16"/>
              </w:rPr>
              <w:t>C1-241396</w:t>
            </w:r>
          </w:p>
        </w:tc>
        <w:tc>
          <w:tcPr>
            <w:tcW w:w="4540" w:type="dxa"/>
          </w:tcPr>
          <w:p w14:paraId="21E07386" w14:textId="77777777" w:rsidR="001612F7" w:rsidRPr="00B41A36" w:rsidRDefault="001612F7" w:rsidP="002529A7">
            <w:pPr>
              <w:pStyle w:val="TAL"/>
              <w:rPr>
                <w:sz w:val="16"/>
              </w:rPr>
            </w:pPr>
            <w:r>
              <w:rPr>
                <w:sz w:val="16"/>
              </w:rPr>
              <w:t>Handling of SOR counter and the UE parameter update counter if stored in NVM</w:t>
            </w:r>
          </w:p>
        </w:tc>
        <w:tc>
          <w:tcPr>
            <w:tcW w:w="1417" w:type="dxa"/>
          </w:tcPr>
          <w:p w14:paraId="3ABC997F" w14:textId="77777777" w:rsidR="001612F7" w:rsidRPr="00B41A36" w:rsidRDefault="001612F7" w:rsidP="002529A7">
            <w:pPr>
              <w:pStyle w:val="TAL"/>
              <w:rPr>
                <w:sz w:val="16"/>
              </w:rPr>
            </w:pPr>
            <w:r>
              <w:rPr>
                <w:sz w:val="16"/>
              </w:rPr>
              <w:t>Apple</w:t>
            </w:r>
          </w:p>
        </w:tc>
        <w:tc>
          <w:tcPr>
            <w:tcW w:w="1418" w:type="dxa"/>
          </w:tcPr>
          <w:p w14:paraId="7059715A" w14:textId="77777777" w:rsidR="001612F7" w:rsidRPr="00B41A36" w:rsidRDefault="001612F7" w:rsidP="002529A7">
            <w:pPr>
              <w:pStyle w:val="TAL"/>
              <w:rPr>
                <w:sz w:val="16"/>
              </w:rPr>
            </w:pPr>
            <w:r>
              <w:rPr>
                <w:sz w:val="16"/>
              </w:rPr>
              <w:t>agreed</w:t>
            </w:r>
          </w:p>
        </w:tc>
        <w:tc>
          <w:tcPr>
            <w:tcW w:w="1559" w:type="dxa"/>
          </w:tcPr>
          <w:p w14:paraId="325E9031" w14:textId="77777777" w:rsidR="001612F7" w:rsidRPr="00B41A36" w:rsidRDefault="001612F7" w:rsidP="002529A7">
            <w:pPr>
              <w:pStyle w:val="TAL"/>
              <w:rPr>
                <w:sz w:val="16"/>
              </w:rPr>
            </w:pPr>
            <w:r>
              <w:rPr>
                <w:sz w:val="16"/>
              </w:rPr>
              <w:t>C1-240518</w:t>
            </w:r>
          </w:p>
        </w:tc>
        <w:tc>
          <w:tcPr>
            <w:tcW w:w="1017" w:type="dxa"/>
          </w:tcPr>
          <w:p w14:paraId="70CE836F" w14:textId="77777777" w:rsidR="001612F7" w:rsidRPr="00B41A36" w:rsidRDefault="001612F7" w:rsidP="002529A7">
            <w:pPr>
              <w:pStyle w:val="TAL"/>
              <w:rPr>
                <w:sz w:val="16"/>
              </w:rPr>
            </w:pPr>
          </w:p>
        </w:tc>
      </w:tr>
      <w:tr w:rsidR="001612F7" w14:paraId="4A2FB805" w14:textId="77777777" w:rsidTr="002529A7">
        <w:tc>
          <w:tcPr>
            <w:tcW w:w="1097" w:type="dxa"/>
          </w:tcPr>
          <w:p w14:paraId="21A4582B" w14:textId="77777777" w:rsidR="001612F7" w:rsidRPr="00B41A36" w:rsidRDefault="001612F7" w:rsidP="002529A7">
            <w:pPr>
              <w:pStyle w:val="TAL"/>
              <w:rPr>
                <w:sz w:val="16"/>
              </w:rPr>
            </w:pPr>
            <w:r>
              <w:rPr>
                <w:sz w:val="16"/>
              </w:rPr>
              <w:t>C1-241397</w:t>
            </w:r>
          </w:p>
        </w:tc>
        <w:tc>
          <w:tcPr>
            <w:tcW w:w="4540" w:type="dxa"/>
          </w:tcPr>
          <w:p w14:paraId="38D72869" w14:textId="77777777" w:rsidR="001612F7" w:rsidRPr="00B41A36" w:rsidRDefault="001612F7" w:rsidP="002529A7">
            <w:pPr>
              <w:pStyle w:val="TAL"/>
              <w:rPr>
                <w:sz w:val="16"/>
              </w:rPr>
            </w:pPr>
            <w:r>
              <w:rPr>
                <w:sz w:val="16"/>
              </w:rPr>
              <w:t>Minor Correction for AMF supporting interworking with EPS</w:t>
            </w:r>
          </w:p>
        </w:tc>
        <w:tc>
          <w:tcPr>
            <w:tcW w:w="1417" w:type="dxa"/>
          </w:tcPr>
          <w:p w14:paraId="3136263A" w14:textId="77777777" w:rsidR="001612F7" w:rsidRPr="00B41A36" w:rsidRDefault="001612F7" w:rsidP="002529A7">
            <w:pPr>
              <w:pStyle w:val="TAL"/>
              <w:rPr>
                <w:sz w:val="16"/>
              </w:rPr>
            </w:pPr>
            <w:r>
              <w:rPr>
                <w:sz w:val="16"/>
              </w:rPr>
              <w:t>Nokia, Nokia Shanghai Bell</w:t>
            </w:r>
          </w:p>
        </w:tc>
        <w:tc>
          <w:tcPr>
            <w:tcW w:w="1418" w:type="dxa"/>
          </w:tcPr>
          <w:p w14:paraId="05654FFF" w14:textId="77777777" w:rsidR="001612F7" w:rsidRPr="00B41A36" w:rsidRDefault="001612F7" w:rsidP="002529A7">
            <w:pPr>
              <w:pStyle w:val="TAL"/>
              <w:rPr>
                <w:sz w:val="16"/>
              </w:rPr>
            </w:pPr>
            <w:r>
              <w:rPr>
                <w:sz w:val="16"/>
              </w:rPr>
              <w:t>agreed</w:t>
            </w:r>
          </w:p>
        </w:tc>
        <w:tc>
          <w:tcPr>
            <w:tcW w:w="1559" w:type="dxa"/>
          </w:tcPr>
          <w:p w14:paraId="1ABAA3B5" w14:textId="77777777" w:rsidR="001612F7" w:rsidRPr="00B41A36" w:rsidRDefault="001612F7" w:rsidP="002529A7">
            <w:pPr>
              <w:pStyle w:val="TAL"/>
              <w:rPr>
                <w:sz w:val="16"/>
              </w:rPr>
            </w:pPr>
            <w:r>
              <w:rPr>
                <w:sz w:val="16"/>
              </w:rPr>
              <w:t>C1-241083</w:t>
            </w:r>
          </w:p>
        </w:tc>
        <w:tc>
          <w:tcPr>
            <w:tcW w:w="1017" w:type="dxa"/>
          </w:tcPr>
          <w:p w14:paraId="052727D5" w14:textId="77777777" w:rsidR="001612F7" w:rsidRPr="00B41A36" w:rsidRDefault="001612F7" w:rsidP="002529A7">
            <w:pPr>
              <w:pStyle w:val="TAL"/>
              <w:rPr>
                <w:sz w:val="16"/>
              </w:rPr>
            </w:pPr>
          </w:p>
        </w:tc>
      </w:tr>
      <w:tr w:rsidR="001612F7" w14:paraId="67138DAC" w14:textId="77777777" w:rsidTr="002529A7">
        <w:tc>
          <w:tcPr>
            <w:tcW w:w="1097" w:type="dxa"/>
          </w:tcPr>
          <w:p w14:paraId="23B38703" w14:textId="77777777" w:rsidR="001612F7" w:rsidRPr="00B41A36" w:rsidRDefault="001612F7" w:rsidP="002529A7">
            <w:pPr>
              <w:pStyle w:val="TAL"/>
              <w:rPr>
                <w:sz w:val="16"/>
              </w:rPr>
            </w:pPr>
            <w:r>
              <w:rPr>
                <w:sz w:val="16"/>
              </w:rPr>
              <w:t>C1-241398</w:t>
            </w:r>
          </w:p>
        </w:tc>
        <w:tc>
          <w:tcPr>
            <w:tcW w:w="4540" w:type="dxa"/>
          </w:tcPr>
          <w:p w14:paraId="394F46D9" w14:textId="77777777" w:rsidR="001612F7" w:rsidRPr="00B41A36" w:rsidRDefault="001612F7" w:rsidP="002529A7">
            <w:pPr>
              <w:pStyle w:val="TAL"/>
              <w:rPr>
                <w:sz w:val="16"/>
              </w:rPr>
            </w:pPr>
            <w:r>
              <w:rPr>
                <w:sz w:val="16"/>
              </w:rPr>
              <w:t>5GMM state when disaster wait timer is running</w:t>
            </w:r>
          </w:p>
        </w:tc>
        <w:tc>
          <w:tcPr>
            <w:tcW w:w="1417" w:type="dxa"/>
          </w:tcPr>
          <w:p w14:paraId="315DB49F" w14:textId="77777777" w:rsidR="001612F7" w:rsidRPr="00B41A36" w:rsidRDefault="001612F7" w:rsidP="002529A7">
            <w:pPr>
              <w:pStyle w:val="TAL"/>
              <w:rPr>
                <w:sz w:val="16"/>
              </w:rPr>
            </w:pPr>
            <w:r>
              <w:rPr>
                <w:sz w:val="16"/>
              </w:rPr>
              <w:t>MediaTek Inc.</w:t>
            </w:r>
          </w:p>
        </w:tc>
        <w:tc>
          <w:tcPr>
            <w:tcW w:w="1418" w:type="dxa"/>
          </w:tcPr>
          <w:p w14:paraId="72E6FDAB" w14:textId="77777777" w:rsidR="001612F7" w:rsidRPr="00B41A36" w:rsidRDefault="001612F7" w:rsidP="002529A7">
            <w:pPr>
              <w:pStyle w:val="TAL"/>
              <w:rPr>
                <w:sz w:val="16"/>
              </w:rPr>
            </w:pPr>
            <w:r>
              <w:rPr>
                <w:sz w:val="16"/>
              </w:rPr>
              <w:t>agreed</w:t>
            </w:r>
          </w:p>
        </w:tc>
        <w:tc>
          <w:tcPr>
            <w:tcW w:w="1559" w:type="dxa"/>
          </w:tcPr>
          <w:p w14:paraId="229E7505" w14:textId="77777777" w:rsidR="001612F7" w:rsidRPr="00B41A36" w:rsidRDefault="001612F7" w:rsidP="002529A7">
            <w:pPr>
              <w:pStyle w:val="TAL"/>
              <w:rPr>
                <w:sz w:val="16"/>
              </w:rPr>
            </w:pPr>
            <w:r>
              <w:rPr>
                <w:sz w:val="16"/>
              </w:rPr>
              <w:t>C1-240629</w:t>
            </w:r>
          </w:p>
        </w:tc>
        <w:tc>
          <w:tcPr>
            <w:tcW w:w="1017" w:type="dxa"/>
          </w:tcPr>
          <w:p w14:paraId="33FC09DF" w14:textId="77777777" w:rsidR="001612F7" w:rsidRPr="00B41A36" w:rsidRDefault="001612F7" w:rsidP="002529A7">
            <w:pPr>
              <w:pStyle w:val="TAL"/>
              <w:rPr>
                <w:sz w:val="16"/>
              </w:rPr>
            </w:pPr>
          </w:p>
        </w:tc>
      </w:tr>
      <w:tr w:rsidR="001612F7" w14:paraId="2134355E" w14:textId="77777777" w:rsidTr="002529A7">
        <w:tc>
          <w:tcPr>
            <w:tcW w:w="1097" w:type="dxa"/>
          </w:tcPr>
          <w:p w14:paraId="742EDB45" w14:textId="77777777" w:rsidR="001612F7" w:rsidRPr="00B41A36" w:rsidRDefault="001612F7" w:rsidP="002529A7">
            <w:pPr>
              <w:pStyle w:val="TAL"/>
              <w:rPr>
                <w:sz w:val="16"/>
              </w:rPr>
            </w:pPr>
            <w:r>
              <w:rPr>
                <w:sz w:val="16"/>
              </w:rPr>
              <w:t>C1-241399</w:t>
            </w:r>
          </w:p>
        </w:tc>
        <w:tc>
          <w:tcPr>
            <w:tcW w:w="4540" w:type="dxa"/>
          </w:tcPr>
          <w:p w14:paraId="449ED376" w14:textId="77777777" w:rsidR="001612F7" w:rsidRPr="00B41A36" w:rsidRDefault="001612F7" w:rsidP="002529A7">
            <w:pPr>
              <w:pStyle w:val="TAL"/>
              <w:rPr>
                <w:sz w:val="16"/>
              </w:rPr>
            </w:pPr>
            <w:r>
              <w:rPr>
                <w:sz w:val="16"/>
              </w:rPr>
              <w:t>Provision of NSAG information to lower layers for SR for UL signalling</w:t>
            </w:r>
          </w:p>
        </w:tc>
        <w:tc>
          <w:tcPr>
            <w:tcW w:w="1417" w:type="dxa"/>
          </w:tcPr>
          <w:p w14:paraId="1C2337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E09777F" w14:textId="77777777" w:rsidR="001612F7" w:rsidRPr="00B41A36" w:rsidRDefault="001612F7" w:rsidP="002529A7">
            <w:pPr>
              <w:pStyle w:val="TAL"/>
              <w:rPr>
                <w:sz w:val="16"/>
              </w:rPr>
            </w:pPr>
            <w:r>
              <w:rPr>
                <w:sz w:val="16"/>
              </w:rPr>
              <w:t>agreed</w:t>
            </w:r>
          </w:p>
        </w:tc>
        <w:tc>
          <w:tcPr>
            <w:tcW w:w="1559" w:type="dxa"/>
          </w:tcPr>
          <w:p w14:paraId="1C3A000E" w14:textId="77777777" w:rsidR="001612F7" w:rsidRPr="00B41A36" w:rsidRDefault="001612F7" w:rsidP="002529A7">
            <w:pPr>
              <w:pStyle w:val="TAL"/>
              <w:rPr>
                <w:sz w:val="16"/>
              </w:rPr>
            </w:pPr>
            <w:r>
              <w:rPr>
                <w:sz w:val="16"/>
              </w:rPr>
              <w:t>C1-241123</w:t>
            </w:r>
          </w:p>
        </w:tc>
        <w:tc>
          <w:tcPr>
            <w:tcW w:w="1017" w:type="dxa"/>
          </w:tcPr>
          <w:p w14:paraId="7820E669" w14:textId="77777777" w:rsidR="001612F7" w:rsidRPr="00B41A36" w:rsidRDefault="001612F7" w:rsidP="002529A7">
            <w:pPr>
              <w:pStyle w:val="TAL"/>
              <w:rPr>
                <w:sz w:val="16"/>
              </w:rPr>
            </w:pPr>
          </w:p>
        </w:tc>
      </w:tr>
      <w:tr w:rsidR="001612F7" w14:paraId="12DD0A22" w14:textId="77777777" w:rsidTr="002529A7">
        <w:tc>
          <w:tcPr>
            <w:tcW w:w="1097" w:type="dxa"/>
          </w:tcPr>
          <w:p w14:paraId="6AF02E4A" w14:textId="77777777" w:rsidR="001612F7" w:rsidRPr="00B41A36" w:rsidRDefault="001612F7" w:rsidP="002529A7">
            <w:pPr>
              <w:pStyle w:val="TAL"/>
              <w:rPr>
                <w:sz w:val="16"/>
              </w:rPr>
            </w:pPr>
            <w:r>
              <w:rPr>
                <w:sz w:val="16"/>
              </w:rPr>
              <w:t>C1-241400</w:t>
            </w:r>
          </w:p>
        </w:tc>
        <w:tc>
          <w:tcPr>
            <w:tcW w:w="4540" w:type="dxa"/>
          </w:tcPr>
          <w:p w14:paraId="1B2CB03E" w14:textId="77777777" w:rsidR="001612F7" w:rsidRPr="00B41A36" w:rsidRDefault="001612F7" w:rsidP="002529A7">
            <w:pPr>
              <w:pStyle w:val="TAL"/>
              <w:rPr>
                <w:sz w:val="16"/>
              </w:rPr>
            </w:pPr>
            <w:r>
              <w:rPr>
                <w:sz w:val="16"/>
              </w:rPr>
              <w:t>Correction to referred SM NAS timer table for satellite</w:t>
            </w:r>
          </w:p>
        </w:tc>
        <w:tc>
          <w:tcPr>
            <w:tcW w:w="1417" w:type="dxa"/>
          </w:tcPr>
          <w:p w14:paraId="1C71E89B" w14:textId="77777777" w:rsidR="001612F7" w:rsidRPr="00B41A36" w:rsidRDefault="001612F7" w:rsidP="002529A7">
            <w:pPr>
              <w:pStyle w:val="TAL"/>
              <w:rPr>
                <w:sz w:val="16"/>
              </w:rPr>
            </w:pPr>
            <w:r>
              <w:rPr>
                <w:sz w:val="16"/>
              </w:rPr>
              <w:t>Ericsson</w:t>
            </w:r>
          </w:p>
        </w:tc>
        <w:tc>
          <w:tcPr>
            <w:tcW w:w="1418" w:type="dxa"/>
          </w:tcPr>
          <w:p w14:paraId="58F550FB" w14:textId="77777777" w:rsidR="001612F7" w:rsidRPr="00B41A36" w:rsidRDefault="001612F7" w:rsidP="002529A7">
            <w:pPr>
              <w:pStyle w:val="TAL"/>
              <w:rPr>
                <w:sz w:val="16"/>
              </w:rPr>
            </w:pPr>
            <w:r>
              <w:rPr>
                <w:sz w:val="16"/>
              </w:rPr>
              <w:t>agreed</w:t>
            </w:r>
          </w:p>
        </w:tc>
        <w:tc>
          <w:tcPr>
            <w:tcW w:w="1559" w:type="dxa"/>
          </w:tcPr>
          <w:p w14:paraId="5630A2BF" w14:textId="77777777" w:rsidR="001612F7" w:rsidRPr="00B41A36" w:rsidRDefault="001612F7" w:rsidP="002529A7">
            <w:pPr>
              <w:pStyle w:val="TAL"/>
              <w:rPr>
                <w:sz w:val="16"/>
              </w:rPr>
            </w:pPr>
            <w:r>
              <w:rPr>
                <w:sz w:val="16"/>
              </w:rPr>
              <w:t>C1-241027</w:t>
            </w:r>
          </w:p>
        </w:tc>
        <w:tc>
          <w:tcPr>
            <w:tcW w:w="1017" w:type="dxa"/>
          </w:tcPr>
          <w:p w14:paraId="22E05301" w14:textId="77777777" w:rsidR="001612F7" w:rsidRPr="00B41A36" w:rsidRDefault="001612F7" w:rsidP="002529A7">
            <w:pPr>
              <w:pStyle w:val="TAL"/>
              <w:rPr>
                <w:sz w:val="16"/>
              </w:rPr>
            </w:pPr>
          </w:p>
        </w:tc>
      </w:tr>
      <w:tr w:rsidR="001612F7" w14:paraId="4F6B5A82" w14:textId="77777777" w:rsidTr="002529A7">
        <w:tc>
          <w:tcPr>
            <w:tcW w:w="1097" w:type="dxa"/>
          </w:tcPr>
          <w:p w14:paraId="44DA79BE" w14:textId="77777777" w:rsidR="001612F7" w:rsidRPr="00B41A36" w:rsidRDefault="001612F7" w:rsidP="002529A7">
            <w:pPr>
              <w:pStyle w:val="TAL"/>
              <w:rPr>
                <w:sz w:val="16"/>
              </w:rPr>
            </w:pPr>
            <w:r>
              <w:rPr>
                <w:sz w:val="16"/>
              </w:rPr>
              <w:t>C1-241401</w:t>
            </w:r>
          </w:p>
        </w:tc>
        <w:tc>
          <w:tcPr>
            <w:tcW w:w="4540" w:type="dxa"/>
          </w:tcPr>
          <w:p w14:paraId="0C7D3B2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1417" w:type="dxa"/>
          </w:tcPr>
          <w:p w14:paraId="3B5210F1" w14:textId="77777777" w:rsidR="001612F7" w:rsidRPr="00B41A36" w:rsidRDefault="001612F7" w:rsidP="002529A7">
            <w:pPr>
              <w:pStyle w:val="TAL"/>
              <w:rPr>
                <w:sz w:val="16"/>
              </w:rPr>
            </w:pPr>
            <w:r>
              <w:rPr>
                <w:sz w:val="16"/>
              </w:rPr>
              <w:t>Kontron Transportation France</w:t>
            </w:r>
          </w:p>
        </w:tc>
        <w:tc>
          <w:tcPr>
            <w:tcW w:w="1418" w:type="dxa"/>
          </w:tcPr>
          <w:p w14:paraId="5660D0FB" w14:textId="77777777" w:rsidR="001612F7" w:rsidRPr="00B41A36" w:rsidRDefault="001612F7" w:rsidP="002529A7">
            <w:pPr>
              <w:pStyle w:val="TAL"/>
              <w:rPr>
                <w:sz w:val="16"/>
              </w:rPr>
            </w:pPr>
            <w:r>
              <w:rPr>
                <w:sz w:val="16"/>
              </w:rPr>
              <w:t>agreed</w:t>
            </w:r>
          </w:p>
        </w:tc>
        <w:tc>
          <w:tcPr>
            <w:tcW w:w="1559" w:type="dxa"/>
          </w:tcPr>
          <w:p w14:paraId="5B3E0872" w14:textId="77777777" w:rsidR="001612F7" w:rsidRPr="00B41A36" w:rsidRDefault="001612F7" w:rsidP="002529A7">
            <w:pPr>
              <w:pStyle w:val="TAL"/>
              <w:rPr>
                <w:sz w:val="16"/>
              </w:rPr>
            </w:pPr>
            <w:r>
              <w:rPr>
                <w:sz w:val="16"/>
              </w:rPr>
              <w:t>C1-240671</w:t>
            </w:r>
          </w:p>
        </w:tc>
        <w:tc>
          <w:tcPr>
            <w:tcW w:w="1017" w:type="dxa"/>
          </w:tcPr>
          <w:p w14:paraId="75D6E064" w14:textId="77777777" w:rsidR="001612F7" w:rsidRPr="00B41A36" w:rsidRDefault="001612F7" w:rsidP="002529A7">
            <w:pPr>
              <w:pStyle w:val="TAL"/>
              <w:rPr>
                <w:sz w:val="16"/>
              </w:rPr>
            </w:pPr>
          </w:p>
        </w:tc>
      </w:tr>
      <w:tr w:rsidR="001612F7" w14:paraId="20A57FA4" w14:textId="77777777" w:rsidTr="002529A7">
        <w:tc>
          <w:tcPr>
            <w:tcW w:w="1097" w:type="dxa"/>
          </w:tcPr>
          <w:p w14:paraId="647C0291" w14:textId="77777777" w:rsidR="001612F7" w:rsidRPr="00B41A36" w:rsidRDefault="001612F7" w:rsidP="002529A7">
            <w:pPr>
              <w:pStyle w:val="TAL"/>
              <w:rPr>
                <w:sz w:val="16"/>
              </w:rPr>
            </w:pPr>
            <w:r>
              <w:rPr>
                <w:sz w:val="16"/>
              </w:rPr>
              <w:t>C1-241402</w:t>
            </w:r>
          </w:p>
        </w:tc>
        <w:tc>
          <w:tcPr>
            <w:tcW w:w="4540" w:type="dxa"/>
          </w:tcPr>
          <w:p w14:paraId="047B709C"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1417" w:type="dxa"/>
          </w:tcPr>
          <w:p w14:paraId="0E9BD4C9" w14:textId="77777777" w:rsidR="001612F7" w:rsidRPr="00B41A36" w:rsidRDefault="001612F7" w:rsidP="002529A7">
            <w:pPr>
              <w:pStyle w:val="TAL"/>
              <w:rPr>
                <w:sz w:val="16"/>
              </w:rPr>
            </w:pPr>
            <w:r>
              <w:rPr>
                <w:sz w:val="16"/>
              </w:rPr>
              <w:t>Kontron Transportation France</w:t>
            </w:r>
          </w:p>
        </w:tc>
        <w:tc>
          <w:tcPr>
            <w:tcW w:w="1418" w:type="dxa"/>
          </w:tcPr>
          <w:p w14:paraId="0B3EDAC5" w14:textId="77777777" w:rsidR="001612F7" w:rsidRPr="00B41A36" w:rsidRDefault="001612F7" w:rsidP="002529A7">
            <w:pPr>
              <w:pStyle w:val="TAL"/>
              <w:rPr>
                <w:sz w:val="16"/>
              </w:rPr>
            </w:pPr>
            <w:r>
              <w:rPr>
                <w:sz w:val="16"/>
              </w:rPr>
              <w:t>agreed</w:t>
            </w:r>
          </w:p>
        </w:tc>
        <w:tc>
          <w:tcPr>
            <w:tcW w:w="1559" w:type="dxa"/>
          </w:tcPr>
          <w:p w14:paraId="055B7071" w14:textId="77777777" w:rsidR="001612F7" w:rsidRPr="00B41A36" w:rsidRDefault="001612F7" w:rsidP="002529A7">
            <w:pPr>
              <w:pStyle w:val="TAL"/>
              <w:rPr>
                <w:sz w:val="16"/>
              </w:rPr>
            </w:pPr>
            <w:r>
              <w:rPr>
                <w:sz w:val="16"/>
              </w:rPr>
              <w:t>C1-240669</w:t>
            </w:r>
          </w:p>
        </w:tc>
        <w:tc>
          <w:tcPr>
            <w:tcW w:w="1017" w:type="dxa"/>
          </w:tcPr>
          <w:p w14:paraId="1FF54D5C" w14:textId="77777777" w:rsidR="001612F7" w:rsidRPr="00B41A36" w:rsidRDefault="001612F7" w:rsidP="002529A7">
            <w:pPr>
              <w:pStyle w:val="TAL"/>
              <w:rPr>
                <w:sz w:val="16"/>
              </w:rPr>
            </w:pPr>
          </w:p>
        </w:tc>
      </w:tr>
      <w:tr w:rsidR="001612F7" w14:paraId="7DDAA346" w14:textId="77777777" w:rsidTr="002529A7">
        <w:tc>
          <w:tcPr>
            <w:tcW w:w="1097" w:type="dxa"/>
          </w:tcPr>
          <w:p w14:paraId="081E796B" w14:textId="77777777" w:rsidR="001612F7" w:rsidRPr="00B41A36" w:rsidRDefault="001612F7" w:rsidP="002529A7">
            <w:pPr>
              <w:pStyle w:val="TAL"/>
              <w:rPr>
                <w:sz w:val="16"/>
              </w:rPr>
            </w:pPr>
            <w:r>
              <w:rPr>
                <w:sz w:val="16"/>
              </w:rPr>
              <w:t>C1-241403</w:t>
            </w:r>
          </w:p>
        </w:tc>
        <w:tc>
          <w:tcPr>
            <w:tcW w:w="4540" w:type="dxa"/>
          </w:tcPr>
          <w:p w14:paraId="1424B240"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1417" w:type="dxa"/>
          </w:tcPr>
          <w:p w14:paraId="5ED6F373" w14:textId="77777777" w:rsidR="001612F7" w:rsidRPr="00B41A36" w:rsidRDefault="001612F7" w:rsidP="002529A7">
            <w:pPr>
              <w:pStyle w:val="TAL"/>
              <w:rPr>
                <w:sz w:val="16"/>
              </w:rPr>
            </w:pPr>
            <w:r>
              <w:rPr>
                <w:sz w:val="16"/>
              </w:rPr>
              <w:t>Kontron Transportation France</w:t>
            </w:r>
          </w:p>
        </w:tc>
        <w:tc>
          <w:tcPr>
            <w:tcW w:w="1418" w:type="dxa"/>
          </w:tcPr>
          <w:p w14:paraId="77467770" w14:textId="77777777" w:rsidR="001612F7" w:rsidRPr="00B41A36" w:rsidRDefault="001612F7" w:rsidP="002529A7">
            <w:pPr>
              <w:pStyle w:val="TAL"/>
              <w:rPr>
                <w:sz w:val="16"/>
              </w:rPr>
            </w:pPr>
            <w:r>
              <w:rPr>
                <w:sz w:val="16"/>
              </w:rPr>
              <w:t>agreed</w:t>
            </w:r>
          </w:p>
        </w:tc>
        <w:tc>
          <w:tcPr>
            <w:tcW w:w="1559" w:type="dxa"/>
          </w:tcPr>
          <w:p w14:paraId="6560FCC5" w14:textId="77777777" w:rsidR="001612F7" w:rsidRPr="00B41A36" w:rsidRDefault="001612F7" w:rsidP="002529A7">
            <w:pPr>
              <w:pStyle w:val="TAL"/>
              <w:rPr>
                <w:sz w:val="16"/>
              </w:rPr>
            </w:pPr>
            <w:r>
              <w:rPr>
                <w:sz w:val="16"/>
              </w:rPr>
              <w:t>C1-241139</w:t>
            </w:r>
          </w:p>
        </w:tc>
        <w:tc>
          <w:tcPr>
            <w:tcW w:w="1017" w:type="dxa"/>
          </w:tcPr>
          <w:p w14:paraId="54CDFFC9" w14:textId="77777777" w:rsidR="001612F7" w:rsidRPr="00B41A36" w:rsidRDefault="001612F7" w:rsidP="002529A7">
            <w:pPr>
              <w:pStyle w:val="TAL"/>
              <w:rPr>
                <w:sz w:val="16"/>
              </w:rPr>
            </w:pPr>
          </w:p>
        </w:tc>
      </w:tr>
      <w:tr w:rsidR="001612F7" w14:paraId="1C6DFCC0" w14:textId="77777777" w:rsidTr="002529A7">
        <w:tc>
          <w:tcPr>
            <w:tcW w:w="1097" w:type="dxa"/>
          </w:tcPr>
          <w:p w14:paraId="47B6ABCA" w14:textId="77777777" w:rsidR="001612F7" w:rsidRPr="00B41A36" w:rsidRDefault="001612F7" w:rsidP="002529A7">
            <w:pPr>
              <w:pStyle w:val="TAL"/>
              <w:rPr>
                <w:sz w:val="16"/>
              </w:rPr>
            </w:pPr>
            <w:r>
              <w:rPr>
                <w:sz w:val="16"/>
              </w:rPr>
              <w:t>C1-241404</w:t>
            </w:r>
          </w:p>
        </w:tc>
        <w:tc>
          <w:tcPr>
            <w:tcW w:w="4540" w:type="dxa"/>
          </w:tcPr>
          <w:p w14:paraId="45E94BDC" w14:textId="77777777" w:rsidR="001612F7" w:rsidRPr="00B41A36" w:rsidRDefault="001612F7" w:rsidP="002529A7">
            <w:pPr>
              <w:pStyle w:val="TAL"/>
              <w:rPr>
                <w:sz w:val="16"/>
              </w:rPr>
            </w:pPr>
            <w:r>
              <w:rPr>
                <w:sz w:val="16"/>
              </w:rPr>
              <w:t>Correction in the &lt;selected-user-profile-index&gt; element</w:t>
            </w:r>
          </w:p>
        </w:tc>
        <w:tc>
          <w:tcPr>
            <w:tcW w:w="1417" w:type="dxa"/>
          </w:tcPr>
          <w:p w14:paraId="22100AD8" w14:textId="77777777" w:rsidR="001612F7" w:rsidRPr="00B41A36" w:rsidRDefault="001612F7" w:rsidP="002529A7">
            <w:pPr>
              <w:pStyle w:val="TAL"/>
              <w:rPr>
                <w:sz w:val="16"/>
              </w:rPr>
            </w:pPr>
            <w:r>
              <w:rPr>
                <w:sz w:val="16"/>
              </w:rPr>
              <w:t>Nokia, Nokia Shanghai Bell</w:t>
            </w:r>
          </w:p>
        </w:tc>
        <w:tc>
          <w:tcPr>
            <w:tcW w:w="1418" w:type="dxa"/>
          </w:tcPr>
          <w:p w14:paraId="5C7CC4BA" w14:textId="77777777" w:rsidR="001612F7" w:rsidRPr="00B41A36" w:rsidRDefault="001612F7" w:rsidP="002529A7">
            <w:pPr>
              <w:pStyle w:val="TAL"/>
              <w:rPr>
                <w:sz w:val="16"/>
              </w:rPr>
            </w:pPr>
            <w:r>
              <w:rPr>
                <w:sz w:val="16"/>
              </w:rPr>
              <w:t>agreed</w:t>
            </w:r>
          </w:p>
        </w:tc>
        <w:tc>
          <w:tcPr>
            <w:tcW w:w="1559" w:type="dxa"/>
          </w:tcPr>
          <w:p w14:paraId="3993FF9E" w14:textId="77777777" w:rsidR="001612F7" w:rsidRPr="00B41A36" w:rsidRDefault="001612F7" w:rsidP="002529A7">
            <w:pPr>
              <w:pStyle w:val="TAL"/>
              <w:rPr>
                <w:sz w:val="16"/>
              </w:rPr>
            </w:pPr>
            <w:r>
              <w:rPr>
                <w:sz w:val="16"/>
              </w:rPr>
              <w:t>C1-240653</w:t>
            </w:r>
          </w:p>
        </w:tc>
        <w:tc>
          <w:tcPr>
            <w:tcW w:w="1017" w:type="dxa"/>
          </w:tcPr>
          <w:p w14:paraId="7DC22763" w14:textId="77777777" w:rsidR="001612F7" w:rsidRPr="00B41A36" w:rsidRDefault="001612F7" w:rsidP="002529A7">
            <w:pPr>
              <w:pStyle w:val="TAL"/>
              <w:rPr>
                <w:sz w:val="16"/>
              </w:rPr>
            </w:pPr>
          </w:p>
        </w:tc>
      </w:tr>
      <w:tr w:rsidR="001612F7" w14:paraId="4D35B09F" w14:textId="77777777" w:rsidTr="002529A7">
        <w:tc>
          <w:tcPr>
            <w:tcW w:w="1097" w:type="dxa"/>
          </w:tcPr>
          <w:p w14:paraId="428607EC" w14:textId="77777777" w:rsidR="001612F7" w:rsidRPr="00B41A36" w:rsidRDefault="001612F7" w:rsidP="002529A7">
            <w:pPr>
              <w:pStyle w:val="TAL"/>
              <w:rPr>
                <w:sz w:val="16"/>
              </w:rPr>
            </w:pPr>
            <w:r>
              <w:rPr>
                <w:sz w:val="16"/>
              </w:rPr>
              <w:t>C1-241405</w:t>
            </w:r>
          </w:p>
        </w:tc>
        <w:tc>
          <w:tcPr>
            <w:tcW w:w="4540" w:type="dxa"/>
          </w:tcPr>
          <w:p w14:paraId="2AEACF17" w14:textId="77777777" w:rsidR="001612F7" w:rsidRPr="00B41A36" w:rsidRDefault="001612F7" w:rsidP="002529A7">
            <w:pPr>
              <w:pStyle w:val="TAL"/>
              <w:rPr>
                <w:sz w:val="16"/>
              </w:rPr>
            </w:pPr>
            <w:r>
              <w:rPr>
                <w:sz w:val="16"/>
              </w:rPr>
              <w:t>Correction in the &lt;selected-user-profile-index&gt; element</w:t>
            </w:r>
          </w:p>
        </w:tc>
        <w:tc>
          <w:tcPr>
            <w:tcW w:w="1417" w:type="dxa"/>
          </w:tcPr>
          <w:p w14:paraId="0D175D7B" w14:textId="77777777" w:rsidR="001612F7" w:rsidRPr="00B41A36" w:rsidRDefault="001612F7" w:rsidP="002529A7">
            <w:pPr>
              <w:pStyle w:val="TAL"/>
              <w:rPr>
                <w:sz w:val="16"/>
              </w:rPr>
            </w:pPr>
            <w:r>
              <w:rPr>
                <w:sz w:val="16"/>
              </w:rPr>
              <w:t>Nokia, Nokia Shanghai Bell</w:t>
            </w:r>
          </w:p>
        </w:tc>
        <w:tc>
          <w:tcPr>
            <w:tcW w:w="1418" w:type="dxa"/>
          </w:tcPr>
          <w:p w14:paraId="5469ED08" w14:textId="77777777" w:rsidR="001612F7" w:rsidRPr="00B41A36" w:rsidRDefault="001612F7" w:rsidP="002529A7">
            <w:pPr>
              <w:pStyle w:val="TAL"/>
              <w:rPr>
                <w:sz w:val="16"/>
              </w:rPr>
            </w:pPr>
            <w:r>
              <w:rPr>
                <w:sz w:val="16"/>
              </w:rPr>
              <w:t>agreed</w:t>
            </w:r>
          </w:p>
        </w:tc>
        <w:tc>
          <w:tcPr>
            <w:tcW w:w="1559" w:type="dxa"/>
          </w:tcPr>
          <w:p w14:paraId="7EB73254" w14:textId="77777777" w:rsidR="001612F7" w:rsidRPr="00B41A36" w:rsidRDefault="001612F7" w:rsidP="002529A7">
            <w:pPr>
              <w:pStyle w:val="TAL"/>
              <w:rPr>
                <w:sz w:val="16"/>
              </w:rPr>
            </w:pPr>
            <w:r>
              <w:rPr>
                <w:sz w:val="16"/>
              </w:rPr>
              <w:t>C1-240654</w:t>
            </w:r>
          </w:p>
        </w:tc>
        <w:tc>
          <w:tcPr>
            <w:tcW w:w="1017" w:type="dxa"/>
          </w:tcPr>
          <w:p w14:paraId="5512CC55" w14:textId="77777777" w:rsidR="001612F7" w:rsidRPr="00B41A36" w:rsidRDefault="001612F7" w:rsidP="002529A7">
            <w:pPr>
              <w:pStyle w:val="TAL"/>
              <w:rPr>
                <w:sz w:val="16"/>
              </w:rPr>
            </w:pPr>
          </w:p>
        </w:tc>
      </w:tr>
      <w:tr w:rsidR="001612F7" w14:paraId="5FCD7464" w14:textId="77777777" w:rsidTr="002529A7">
        <w:tc>
          <w:tcPr>
            <w:tcW w:w="1097" w:type="dxa"/>
          </w:tcPr>
          <w:p w14:paraId="1FC59224" w14:textId="77777777" w:rsidR="001612F7" w:rsidRPr="00B41A36" w:rsidRDefault="001612F7" w:rsidP="002529A7">
            <w:pPr>
              <w:pStyle w:val="TAL"/>
              <w:rPr>
                <w:sz w:val="16"/>
              </w:rPr>
            </w:pPr>
            <w:r>
              <w:rPr>
                <w:sz w:val="16"/>
              </w:rPr>
              <w:t>C1-241406</w:t>
            </w:r>
          </w:p>
        </w:tc>
        <w:tc>
          <w:tcPr>
            <w:tcW w:w="4540" w:type="dxa"/>
          </w:tcPr>
          <w:p w14:paraId="79842267" w14:textId="77777777" w:rsidR="001612F7" w:rsidRPr="00B41A36" w:rsidRDefault="001612F7" w:rsidP="002529A7">
            <w:pPr>
              <w:pStyle w:val="TAL"/>
              <w:rPr>
                <w:sz w:val="16"/>
              </w:rPr>
            </w:pPr>
            <w:r>
              <w:rPr>
                <w:sz w:val="16"/>
              </w:rPr>
              <w:t>Migration service deauthorization notification</w:t>
            </w:r>
          </w:p>
        </w:tc>
        <w:tc>
          <w:tcPr>
            <w:tcW w:w="1417" w:type="dxa"/>
          </w:tcPr>
          <w:p w14:paraId="5D28B384" w14:textId="77777777" w:rsidR="001612F7" w:rsidRPr="00B41A36" w:rsidRDefault="001612F7" w:rsidP="002529A7">
            <w:pPr>
              <w:pStyle w:val="TAL"/>
              <w:rPr>
                <w:sz w:val="16"/>
              </w:rPr>
            </w:pPr>
            <w:r>
              <w:rPr>
                <w:sz w:val="16"/>
              </w:rPr>
              <w:t>Nokia, Nokia Shanghai Bell</w:t>
            </w:r>
          </w:p>
        </w:tc>
        <w:tc>
          <w:tcPr>
            <w:tcW w:w="1418" w:type="dxa"/>
          </w:tcPr>
          <w:p w14:paraId="7D7BB095" w14:textId="77777777" w:rsidR="001612F7" w:rsidRPr="00B41A36" w:rsidRDefault="001612F7" w:rsidP="002529A7">
            <w:pPr>
              <w:pStyle w:val="TAL"/>
              <w:rPr>
                <w:sz w:val="16"/>
              </w:rPr>
            </w:pPr>
            <w:r>
              <w:rPr>
                <w:sz w:val="16"/>
              </w:rPr>
              <w:t>revised</w:t>
            </w:r>
          </w:p>
        </w:tc>
        <w:tc>
          <w:tcPr>
            <w:tcW w:w="1559" w:type="dxa"/>
          </w:tcPr>
          <w:p w14:paraId="0D3237F9" w14:textId="77777777" w:rsidR="001612F7" w:rsidRPr="00B41A36" w:rsidRDefault="001612F7" w:rsidP="002529A7">
            <w:pPr>
              <w:pStyle w:val="TAL"/>
              <w:rPr>
                <w:sz w:val="16"/>
              </w:rPr>
            </w:pPr>
            <w:r>
              <w:rPr>
                <w:sz w:val="16"/>
              </w:rPr>
              <w:t>C1-240655</w:t>
            </w:r>
          </w:p>
        </w:tc>
        <w:tc>
          <w:tcPr>
            <w:tcW w:w="1017" w:type="dxa"/>
          </w:tcPr>
          <w:p w14:paraId="5A99F80A" w14:textId="77777777" w:rsidR="001612F7" w:rsidRPr="00B41A36" w:rsidRDefault="001612F7" w:rsidP="002529A7">
            <w:pPr>
              <w:pStyle w:val="TAL"/>
              <w:rPr>
                <w:sz w:val="16"/>
              </w:rPr>
            </w:pPr>
            <w:r>
              <w:rPr>
                <w:sz w:val="16"/>
              </w:rPr>
              <w:t>C1-241465</w:t>
            </w:r>
          </w:p>
        </w:tc>
      </w:tr>
      <w:tr w:rsidR="001612F7" w14:paraId="28B22B56" w14:textId="77777777" w:rsidTr="002529A7">
        <w:tc>
          <w:tcPr>
            <w:tcW w:w="1097" w:type="dxa"/>
          </w:tcPr>
          <w:p w14:paraId="67F71B95" w14:textId="77777777" w:rsidR="001612F7" w:rsidRPr="00B41A36" w:rsidRDefault="001612F7" w:rsidP="002529A7">
            <w:pPr>
              <w:pStyle w:val="TAL"/>
              <w:rPr>
                <w:sz w:val="16"/>
              </w:rPr>
            </w:pPr>
            <w:r>
              <w:rPr>
                <w:sz w:val="16"/>
              </w:rPr>
              <w:t>C1-241407</w:t>
            </w:r>
          </w:p>
        </w:tc>
        <w:tc>
          <w:tcPr>
            <w:tcW w:w="4540" w:type="dxa"/>
          </w:tcPr>
          <w:p w14:paraId="0DEA1B9E" w14:textId="77777777" w:rsidR="001612F7" w:rsidRPr="00B41A36" w:rsidRDefault="001612F7" w:rsidP="002529A7">
            <w:pPr>
              <w:pStyle w:val="TAL"/>
              <w:rPr>
                <w:sz w:val="16"/>
              </w:rPr>
            </w:pPr>
            <w:r>
              <w:rPr>
                <w:sz w:val="16"/>
              </w:rPr>
              <w:t>Migration service deauthorization notification</w:t>
            </w:r>
          </w:p>
        </w:tc>
        <w:tc>
          <w:tcPr>
            <w:tcW w:w="1417" w:type="dxa"/>
          </w:tcPr>
          <w:p w14:paraId="693232DE" w14:textId="77777777" w:rsidR="001612F7" w:rsidRPr="00B41A36" w:rsidRDefault="001612F7" w:rsidP="002529A7">
            <w:pPr>
              <w:pStyle w:val="TAL"/>
              <w:rPr>
                <w:sz w:val="16"/>
              </w:rPr>
            </w:pPr>
            <w:r>
              <w:rPr>
                <w:sz w:val="16"/>
              </w:rPr>
              <w:t>Nokia, Nokia Shanghai Bell</w:t>
            </w:r>
          </w:p>
        </w:tc>
        <w:tc>
          <w:tcPr>
            <w:tcW w:w="1418" w:type="dxa"/>
          </w:tcPr>
          <w:p w14:paraId="45D670E0" w14:textId="77777777" w:rsidR="001612F7" w:rsidRPr="00B41A36" w:rsidRDefault="001612F7" w:rsidP="002529A7">
            <w:pPr>
              <w:pStyle w:val="TAL"/>
              <w:rPr>
                <w:sz w:val="16"/>
              </w:rPr>
            </w:pPr>
            <w:r>
              <w:rPr>
                <w:sz w:val="16"/>
              </w:rPr>
              <w:t>revised</w:t>
            </w:r>
          </w:p>
        </w:tc>
        <w:tc>
          <w:tcPr>
            <w:tcW w:w="1559" w:type="dxa"/>
          </w:tcPr>
          <w:p w14:paraId="4EB50F60" w14:textId="77777777" w:rsidR="001612F7" w:rsidRPr="00B41A36" w:rsidRDefault="001612F7" w:rsidP="002529A7">
            <w:pPr>
              <w:pStyle w:val="TAL"/>
              <w:rPr>
                <w:sz w:val="16"/>
              </w:rPr>
            </w:pPr>
            <w:r>
              <w:rPr>
                <w:sz w:val="16"/>
              </w:rPr>
              <w:t>C1-240656</w:t>
            </w:r>
          </w:p>
        </w:tc>
        <w:tc>
          <w:tcPr>
            <w:tcW w:w="1017" w:type="dxa"/>
          </w:tcPr>
          <w:p w14:paraId="131BB317" w14:textId="77777777" w:rsidR="001612F7" w:rsidRPr="00B41A36" w:rsidRDefault="001612F7" w:rsidP="002529A7">
            <w:pPr>
              <w:pStyle w:val="TAL"/>
              <w:rPr>
                <w:sz w:val="16"/>
              </w:rPr>
            </w:pPr>
            <w:r>
              <w:rPr>
                <w:sz w:val="16"/>
              </w:rPr>
              <w:t>C1-241468</w:t>
            </w:r>
          </w:p>
        </w:tc>
      </w:tr>
      <w:tr w:rsidR="001612F7" w14:paraId="5A1C5DB5" w14:textId="77777777" w:rsidTr="002529A7">
        <w:tc>
          <w:tcPr>
            <w:tcW w:w="1097" w:type="dxa"/>
          </w:tcPr>
          <w:p w14:paraId="56353BA3" w14:textId="77777777" w:rsidR="001612F7" w:rsidRPr="00B41A36" w:rsidRDefault="001612F7" w:rsidP="002529A7">
            <w:pPr>
              <w:pStyle w:val="TAL"/>
              <w:rPr>
                <w:sz w:val="16"/>
              </w:rPr>
            </w:pPr>
            <w:r>
              <w:rPr>
                <w:sz w:val="16"/>
              </w:rPr>
              <w:t>C1-241408</w:t>
            </w:r>
          </w:p>
        </w:tc>
        <w:tc>
          <w:tcPr>
            <w:tcW w:w="4540" w:type="dxa"/>
          </w:tcPr>
          <w:p w14:paraId="533DBB4C" w14:textId="77777777" w:rsidR="001612F7" w:rsidRPr="00B41A36" w:rsidRDefault="001612F7" w:rsidP="002529A7">
            <w:pPr>
              <w:pStyle w:val="TAL"/>
              <w:rPr>
                <w:sz w:val="16"/>
              </w:rPr>
            </w:pPr>
            <w:r>
              <w:rPr>
                <w:sz w:val="16"/>
              </w:rPr>
              <w:t>Migration service deauthorization notification</w:t>
            </w:r>
          </w:p>
        </w:tc>
        <w:tc>
          <w:tcPr>
            <w:tcW w:w="1417" w:type="dxa"/>
          </w:tcPr>
          <w:p w14:paraId="02473FB6" w14:textId="77777777" w:rsidR="001612F7" w:rsidRPr="00B41A36" w:rsidRDefault="001612F7" w:rsidP="002529A7">
            <w:pPr>
              <w:pStyle w:val="TAL"/>
              <w:rPr>
                <w:sz w:val="16"/>
              </w:rPr>
            </w:pPr>
            <w:r>
              <w:rPr>
                <w:sz w:val="16"/>
              </w:rPr>
              <w:t>Nokia, Nokia Shanghai Bell</w:t>
            </w:r>
          </w:p>
        </w:tc>
        <w:tc>
          <w:tcPr>
            <w:tcW w:w="1418" w:type="dxa"/>
          </w:tcPr>
          <w:p w14:paraId="0263C837" w14:textId="77777777" w:rsidR="001612F7" w:rsidRPr="00B41A36" w:rsidRDefault="001612F7" w:rsidP="002529A7">
            <w:pPr>
              <w:pStyle w:val="TAL"/>
              <w:rPr>
                <w:sz w:val="16"/>
              </w:rPr>
            </w:pPr>
            <w:r>
              <w:rPr>
                <w:sz w:val="16"/>
              </w:rPr>
              <w:t>revised</w:t>
            </w:r>
          </w:p>
        </w:tc>
        <w:tc>
          <w:tcPr>
            <w:tcW w:w="1559" w:type="dxa"/>
          </w:tcPr>
          <w:p w14:paraId="4904A812" w14:textId="77777777" w:rsidR="001612F7" w:rsidRPr="00B41A36" w:rsidRDefault="001612F7" w:rsidP="002529A7">
            <w:pPr>
              <w:pStyle w:val="TAL"/>
              <w:rPr>
                <w:sz w:val="16"/>
              </w:rPr>
            </w:pPr>
            <w:r>
              <w:rPr>
                <w:sz w:val="16"/>
              </w:rPr>
              <w:t>C1-240657</w:t>
            </w:r>
          </w:p>
        </w:tc>
        <w:tc>
          <w:tcPr>
            <w:tcW w:w="1017" w:type="dxa"/>
          </w:tcPr>
          <w:p w14:paraId="52B08CF4" w14:textId="77777777" w:rsidR="001612F7" w:rsidRPr="00B41A36" w:rsidRDefault="001612F7" w:rsidP="002529A7">
            <w:pPr>
              <w:pStyle w:val="TAL"/>
              <w:rPr>
                <w:sz w:val="16"/>
              </w:rPr>
            </w:pPr>
            <w:r>
              <w:rPr>
                <w:sz w:val="16"/>
              </w:rPr>
              <w:t>C1-241466</w:t>
            </w:r>
          </w:p>
        </w:tc>
      </w:tr>
      <w:tr w:rsidR="001612F7" w14:paraId="5415F110" w14:textId="77777777" w:rsidTr="002529A7">
        <w:tc>
          <w:tcPr>
            <w:tcW w:w="1097" w:type="dxa"/>
          </w:tcPr>
          <w:p w14:paraId="0D43C645" w14:textId="77777777" w:rsidR="001612F7" w:rsidRPr="00B41A36" w:rsidRDefault="001612F7" w:rsidP="002529A7">
            <w:pPr>
              <w:pStyle w:val="TAL"/>
              <w:rPr>
                <w:sz w:val="16"/>
              </w:rPr>
            </w:pPr>
            <w:r>
              <w:rPr>
                <w:sz w:val="16"/>
              </w:rPr>
              <w:t>C1-241409</w:t>
            </w:r>
          </w:p>
        </w:tc>
        <w:tc>
          <w:tcPr>
            <w:tcW w:w="4540" w:type="dxa"/>
          </w:tcPr>
          <w:p w14:paraId="7C19EC8D" w14:textId="77777777" w:rsidR="001612F7" w:rsidRPr="00B41A36" w:rsidRDefault="001612F7" w:rsidP="002529A7">
            <w:pPr>
              <w:pStyle w:val="TAL"/>
              <w:rPr>
                <w:sz w:val="16"/>
              </w:rPr>
            </w:pPr>
            <w:r>
              <w:rPr>
                <w:sz w:val="16"/>
              </w:rPr>
              <w:t>Closing IMS data channel</w:t>
            </w:r>
          </w:p>
        </w:tc>
        <w:tc>
          <w:tcPr>
            <w:tcW w:w="1417" w:type="dxa"/>
          </w:tcPr>
          <w:p w14:paraId="0994D2DD" w14:textId="77777777" w:rsidR="001612F7" w:rsidRPr="00B41A36" w:rsidRDefault="001612F7" w:rsidP="002529A7">
            <w:pPr>
              <w:pStyle w:val="TAL"/>
              <w:rPr>
                <w:sz w:val="16"/>
              </w:rPr>
            </w:pPr>
            <w:r>
              <w:rPr>
                <w:sz w:val="16"/>
              </w:rPr>
              <w:t>Nokia, Nokia Shanghai Bell</w:t>
            </w:r>
          </w:p>
        </w:tc>
        <w:tc>
          <w:tcPr>
            <w:tcW w:w="1418" w:type="dxa"/>
          </w:tcPr>
          <w:p w14:paraId="2D6A22A8" w14:textId="77777777" w:rsidR="001612F7" w:rsidRPr="00B41A36" w:rsidRDefault="001612F7" w:rsidP="002529A7">
            <w:pPr>
              <w:pStyle w:val="TAL"/>
              <w:rPr>
                <w:sz w:val="16"/>
              </w:rPr>
            </w:pPr>
            <w:r>
              <w:rPr>
                <w:sz w:val="16"/>
              </w:rPr>
              <w:t>agreed</w:t>
            </w:r>
          </w:p>
        </w:tc>
        <w:tc>
          <w:tcPr>
            <w:tcW w:w="1559" w:type="dxa"/>
          </w:tcPr>
          <w:p w14:paraId="5BC04D9D" w14:textId="77777777" w:rsidR="001612F7" w:rsidRPr="00B41A36" w:rsidRDefault="001612F7" w:rsidP="002529A7">
            <w:pPr>
              <w:pStyle w:val="TAL"/>
              <w:rPr>
                <w:sz w:val="16"/>
              </w:rPr>
            </w:pPr>
            <w:r>
              <w:rPr>
                <w:sz w:val="16"/>
              </w:rPr>
              <w:t>C1-240625</w:t>
            </w:r>
          </w:p>
        </w:tc>
        <w:tc>
          <w:tcPr>
            <w:tcW w:w="1017" w:type="dxa"/>
          </w:tcPr>
          <w:p w14:paraId="7B6E5DEB" w14:textId="77777777" w:rsidR="001612F7" w:rsidRPr="00B41A36" w:rsidRDefault="001612F7" w:rsidP="002529A7">
            <w:pPr>
              <w:pStyle w:val="TAL"/>
              <w:rPr>
                <w:sz w:val="16"/>
              </w:rPr>
            </w:pPr>
          </w:p>
        </w:tc>
      </w:tr>
      <w:tr w:rsidR="001612F7" w14:paraId="2CBEC362" w14:textId="77777777" w:rsidTr="002529A7">
        <w:tc>
          <w:tcPr>
            <w:tcW w:w="1097" w:type="dxa"/>
          </w:tcPr>
          <w:p w14:paraId="68CDD3D8" w14:textId="77777777" w:rsidR="001612F7" w:rsidRPr="00B41A36" w:rsidRDefault="001612F7" w:rsidP="002529A7">
            <w:pPr>
              <w:pStyle w:val="TAL"/>
              <w:rPr>
                <w:sz w:val="16"/>
              </w:rPr>
            </w:pPr>
            <w:r>
              <w:rPr>
                <w:sz w:val="16"/>
              </w:rPr>
              <w:t>C1-241410</w:t>
            </w:r>
          </w:p>
        </w:tc>
        <w:tc>
          <w:tcPr>
            <w:tcW w:w="4540" w:type="dxa"/>
          </w:tcPr>
          <w:p w14:paraId="3B44E7ED" w14:textId="77777777" w:rsidR="001612F7" w:rsidRPr="00B41A36" w:rsidRDefault="001612F7" w:rsidP="002529A7">
            <w:pPr>
              <w:pStyle w:val="TAL"/>
              <w:rPr>
                <w:sz w:val="16"/>
              </w:rPr>
            </w:pPr>
            <w:r>
              <w:rPr>
                <w:sz w:val="16"/>
              </w:rPr>
              <w:t>Enable QoS for MCPTT clients behind MC gateway UEs</w:t>
            </w:r>
          </w:p>
        </w:tc>
        <w:tc>
          <w:tcPr>
            <w:tcW w:w="1417" w:type="dxa"/>
          </w:tcPr>
          <w:p w14:paraId="5D823C7F" w14:textId="77777777" w:rsidR="001612F7" w:rsidRPr="00B41A36" w:rsidRDefault="001612F7" w:rsidP="002529A7">
            <w:pPr>
              <w:pStyle w:val="TAL"/>
              <w:rPr>
                <w:sz w:val="16"/>
              </w:rPr>
            </w:pPr>
            <w:r>
              <w:rPr>
                <w:sz w:val="16"/>
              </w:rPr>
              <w:t>Ericsson</w:t>
            </w:r>
          </w:p>
        </w:tc>
        <w:tc>
          <w:tcPr>
            <w:tcW w:w="1418" w:type="dxa"/>
          </w:tcPr>
          <w:p w14:paraId="6857C653" w14:textId="77777777" w:rsidR="001612F7" w:rsidRPr="00B41A36" w:rsidRDefault="001612F7" w:rsidP="002529A7">
            <w:pPr>
              <w:pStyle w:val="TAL"/>
              <w:rPr>
                <w:sz w:val="16"/>
              </w:rPr>
            </w:pPr>
            <w:r>
              <w:rPr>
                <w:sz w:val="16"/>
              </w:rPr>
              <w:t>agreed</w:t>
            </w:r>
          </w:p>
        </w:tc>
        <w:tc>
          <w:tcPr>
            <w:tcW w:w="1559" w:type="dxa"/>
          </w:tcPr>
          <w:p w14:paraId="0A605777" w14:textId="77777777" w:rsidR="001612F7" w:rsidRPr="00B41A36" w:rsidRDefault="001612F7" w:rsidP="002529A7">
            <w:pPr>
              <w:pStyle w:val="TAL"/>
              <w:rPr>
                <w:sz w:val="16"/>
              </w:rPr>
            </w:pPr>
            <w:r>
              <w:rPr>
                <w:sz w:val="16"/>
              </w:rPr>
              <w:t>C1-240771</w:t>
            </w:r>
          </w:p>
        </w:tc>
        <w:tc>
          <w:tcPr>
            <w:tcW w:w="1017" w:type="dxa"/>
          </w:tcPr>
          <w:p w14:paraId="2D0826A1" w14:textId="77777777" w:rsidR="001612F7" w:rsidRPr="00B41A36" w:rsidRDefault="001612F7" w:rsidP="002529A7">
            <w:pPr>
              <w:pStyle w:val="TAL"/>
              <w:rPr>
                <w:sz w:val="16"/>
              </w:rPr>
            </w:pPr>
          </w:p>
        </w:tc>
      </w:tr>
      <w:tr w:rsidR="001612F7" w14:paraId="1E3CFDAC" w14:textId="77777777" w:rsidTr="002529A7">
        <w:tc>
          <w:tcPr>
            <w:tcW w:w="1097" w:type="dxa"/>
          </w:tcPr>
          <w:p w14:paraId="2D5A58B9" w14:textId="77777777" w:rsidR="001612F7" w:rsidRPr="00B41A36" w:rsidRDefault="001612F7" w:rsidP="002529A7">
            <w:pPr>
              <w:pStyle w:val="TAL"/>
              <w:rPr>
                <w:sz w:val="16"/>
              </w:rPr>
            </w:pPr>
            <w:r>
              <w:rPr>
                <w:sz w:val="16"/>
              </w:rPr>
              <w:t>C1-241411</w:t>
            </w:r>
          </w:p>
        </w:tc>
        <w:tc>
          <w:tcPr>
            <w:tcW w:w="4540" w:type="dxa"/>
          </w:tcPr>
          <w:p w14:paraId="7E0A8E0A"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75F817DB" w14:textId="77777777" w:rsidR="001612F7" w:rsidRPr="00B41A36" w:rsidRDefault="001612F7" w:rsidP="002529A7">
            <w:pPr>
              <w:pStyle w:val="TAL"/>
              <w:rPr>
                <w:sz w:val="16"/>
              </w:rPr>
            </w:pPr>
            <w:r>
              <w:rPr>
                <w:sz w:val="16"/>
              </w:rPr>
              <w:t>Ericsson</w:t>
            </w:r>
          </w:p>
        </w:tc>
        <w:tc>
          <w:tcPr>
            <w:tcW w:w="1418" w:type="dxa"/>
          </w:tcPr>
          <w:p w14:paraId="49B82112" w14:textId="77777777" w:rsidR="001612F7" w:rsidRPr="00B41A36" w:rsidRDefault="001612F7" w:rsidP="002529A7">
            <w:pPr>
              <w:pStyle w:val="TAL"/>
              <w:rPr>
                <w:sz w:val="16"/>
              </w:rPr>
            </w:pPr>
            <w:r>
              <w:rPr>
                <w:sz w:val="16"/>
              </w:rPr>
              <w:t>agreed</w:t>
            </w:r>
          </w:p>
        </w:tc>
        <w:tc>
          <w:tcPr>
            <w:tcW w:w="1559" w:type="dxa"/>
          </w:tcPr>
          <w:p w14:paraId="37D99AC3" w14:textId="77777777" w:rsidR="001612F7" w:rsidRPr="00B41A36" w:rsidRDefault="001612F7" w:rsidP="002529A7">
            <w:pPr>
              <w:pStyle w:val="TAL"/>
              <w:rPr>
                <w:sz w:val="16"/>
              </w:rPr>
            </w:pPr>
            <w:r>
              <w:rPr>
                <w:sz w:val="16"/>
              </w:rPr>
              <w:t>C1-240772</w:t>
            </w:r>
          </w:p>
        </w:tc>
        <w:tc>
          <w:tcPr>
            <w:tcW w:w="1017" w:type="dxa"/>
          </w:tcPr>
          <w:p w14:paraId="321301E8" w14:textId="77777777" w:rsidR="001612F7" w:rsidRPr="00B41A36" w:rsidRDefault="001612F7" w:rsidP="002529A7">
            <w:pPr>
              <w:pStyle w:val="TAL"/>
              <w:rPr>
                <w:sz w:val="16"/>
              </w:rPr>
            </w:pPr>
          </w:p>
        </w:tc>
      </w:tr>
      <w:tr w:rsidR="001612F7" w14:paraId="134AB93A" w14:textId="77777777" w:rsidTr="002529A7">
        <w:tc>
          <w:tcPr>
            <w:tcW w:w="1097" w:type="dxa"/>
          </w:tcPr>
          <w:p w14:paraId="24DC618A" w14:textId="77777777" w:rsidR="001612F7" w:rsidRPr="00B41A36" w:rsidRDefault="001612F7" w:rsidP="002529A7">
            <w:pPr>
              <w:pStyle w:val="TAL"/>
              <w:rPr>
                <w:sz w:val="16"/>
              </w:rPr>
            </w:pPr>
            <w:r>
              <w:rPr>
                <w:sz w:val="16"/>
              </w:rPr>
              <w:t>C1-241412</w:t>
            </w:r>
          </w:p>
        </w:tc>
        <w:tc>
          <w:tcPr>
            <w:tcW w:w="4540" w:type="dxa"/>
          </w:tcPr>
          <w:p w14:paraId="3596AB7F"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703E0219" w14:textId="77777777" w:rsidR="001612F7" w:rsidRPr="00B41A36" w:rsidRDefault="001612F7" w:rsidP="002529A7">
            <w:pPr>
              <w:pStyle w:val="TAL"/>
              <w:rPr>
                <w:sz w:val="16"/>
              </w:rPr>
            </w:pPr>
            <w:r>
              <w:rPr>
                <w:sz w:val="16"/>
              </w:rPr>
              <w:t>Ericsson</w:t>
            </w:r>
          </w:p>
        </w:tc>
        <w:tc>
          <w:tcPr>
            <w:tcW w:w="1418" w:type="dxa"/>
          </w:tcPr>
          <w:p w14:paraId="15E3668E" w14:textId="77777777" w:rsidR="001612F7" w:rsidRPr="00B41A36" w:rsidRDefault="001612F7" w:rsidP="002529A7">
            <w:pPr>
              <w:pStyle w:val="TAL"/>
              <w:rPr>
                <w:sz w:val="16"/>
              </w:rPr>
            </w:pPr>
            <w:r>
              <w:rPr>
                <w:sz w:val="16"/>
              </w:rPr>
              <w:t>agreed</w:t>
            </w:r>
          </w:p>
        </w:tc>
        <w:tc>
          <w:tcPr>
            <w:tcW w:w="1559" w:type="dxa"/>
          </w:tcPr>
          <w:p w14:paraId="4FE21799" w14:textId="77777777" w:rsidR="001612F7" w:rsidRPr="00B41A36" w:rsidRDefault="001612F7" w:rsidP="002529A7">
            <w:pPr>
              <w:pStyle w:val="TAL"/>
              <w:rPr>
                <w:sz w:val="16"/>
              </w:rPr>
            </w:pPr>
            <w:r>
              <w:rPr>
                <w:sz w:val="16"/>
              </w:rPr>
              <w:t>C1-240773</w:t>
            </w:r>
          </w:p>
        </w:tc>
        <w:tc>
          <w:tcPr>
            <w:tcW w:w="1017" w:type="dxa"/>
          </w:tcPr>
          <w:p w14:paraId="2FB02365" w14:textId="77777777" w:rsidR="001612F7" w:rsidRPr="00B41A36" w:rsidRDefault="001612F7" w:rsidP="002529A7">
            <w:pPr>
              <w:pStyle w:val="TAL"/>
              <w:rPr>
                <w:sz w:val="16"/>
              </w:rPr>
            </w:pPr>
          </w:p>
        </w:tc>
      </w:tr>
      <w:tr w:rsidR="001612F7" w14:paraId="511F35B8" w14:textId="77777777" w:rsidTr="002529A7">
        <w:tc>
          <w:tcPr>
            <w:tcW w:w="1097" w:type="dxa"/>
          </w:tcPr>
          <w:p w14:paraId="34B0B040" w14:textId="77777777" w:rsidR="001612F7" w:rsidRPr="00B41A36" w:rsidRDefault="001612F7" w:rsidP="002529A7">
            <w:pPr>
              <w:pStyle w:val="TAL"/>
              <w:rPr>
                <w:sz w:val="16"/>
              </w:rPr>
            </w:pPr>
            <w:r>
              <w:rPr>
                <w:sz w:val="16"/>
              </w:rPr>
              <w:t>C1-241413</w:t>
            </w:r>
          </w:p>
        </w:tc>
        <w:tc>
          <w:tcPr>
            <w:tcW w:w="4540" w:type="dxa"/>
          </w:tcPr>
          <w:p w14:paraId="79665A58" w14:textId="77777777" w:rsidR="001612F7" w:rsidRPr="00B41A36" w:rsidRDefault="001612F7" w:rsidP="002529A7">
            <w:pPr>
              <w:pStyle w:val="TAL"/>
              <w:rPr>
                <w:sz w:val="16"/>
              </w:rPr>
            </w:pPr>
            <w:r>
              <w:rPr>
                <w:sz w:val="16"/>
              </w:rPr>
              <w:t>To provide the access network info for MCPTT clients behind MC gateway UEs</w:t>
            </w:r>
          </w:p>
        </w:tc>
        <w:tc>
          <w:tcPr>
            <w:tcW w:w="1417" w:type="dxa"/>
          </w:tcPr>
          <w:p w14:paraId="66A4CCAA" w14:textId="77777777" w:rsidR="001612F7" w:rsidRPr="00B41A36" w:rsidRDefault="001612F7" w:rsidP="002529A7">
            <w:pPr>
              <w:pStyle w:val="TAL"/>
              <w:rPr>
                <w:sz w:val="16"/>
              </w:rPr>
            </w:pPr>
            <w:r>
              <w:rPr>
                <w:sz w:val="16"/>
              </w:rPr>
              <w:t>Samsung</w:t>
            </w:r>
          </w:p>
        </w:tc>
        <w:tc>
          <w:tcPr>
            <w:tcW w:w="1418" w:type="dxa"/>
          </w:tcPr>
          <w:p w14:paraId="5B4C88C5" w14:textId="77777777" w:rsidR="001612F7" w:rsidRPr="00B41A36" w:rsidRDefault="001612F7" w:rsidP="002529A7">
            <w:pPr>
              <w:pStyle w:val="TAL"/>
              <w:rPr>
                <w:sz w:val="16"/>
              </w:rPr>
            </w:pPr>
            <w:r>
              <w:rPr>
                <w:sz w:val="16"/>
              </w:rPr>
              <w:t>postponed</w:t>
            </w:r>
          </w:p>
        </w:tc>
        <w:tc>
          <w:tcPr>
            <w:tcW w:w="1559" w:type="dxa"/>
          </w:tcPr>
          <w:p w14:paraId="2227E6CD" w14:textId="77777777" w:rsidR="001612F7" w:rsidRPr="00B41A36" w:rsidRDefault="001612F7" w:rsidP="002529A7">
            <w:pPr>
              <w:pStyle w:val="TAL"/>
              <w:rPr>
                <w:sz w:val="16"/>
              </w:rPr>
            </w:pPr>
            <w:r>
              <w:rPr>
                <w:sz w:val="16"/>
              </w:rPr>
              <w:t>C1-240980</w:t>
            </w:r>
          </w:p>
        </w:tc>
        <w:tc>
          <w:tcPr>
            <w:tcW w:w="1017" w:type="dxa"/>
          </w:tcPr>
          <w:p w14:paraId="6FCE1C43" w14:textId="77777777" w:rsidR="001612F7" w:rsidRPr="00B41A36" w:rsidRDefault="001612F7" w:rsidP="002529A7">
            <w:pPr>
              <w:pStyle w:val="TAL"/>
              <w:rPr>
                <w:sz w:val="16"/>
              </w:rPr>
            </w:pPr>
          </w:p>
        </w:tc>
      </w:tr>
      <w:tr w:rsidR="001612F7" w14:paraId="72281DA7" w14:textId="77777777" w:rsidTr="002529A7">
        <w:tc>
          <w:tcPr>
            <w:tcW w:w="1097" w:type="dxa"/>
          </w:tcPr>
          <w:p w14:paraId="355CA597" w14:textId="77777777" w:rsidR="001612F7" w:rsidRPr="00B41A36" w:rsidRDefault="001612F7" w:rsidP="002529A7">
            <w:pPr>
              <w:pStyle w:val="TAL"/>
              <w:rPr>
                <w:sz w:val="16"/>
              </w:rPr>
            </w:pPr>
            <w:r>
              <w:rPr>
                <w:sz w:val="16"/>
              </w:rPr>
              <w:t>C1-241414</w:t>
            </w:r>
          </w:p>
        </w:tc>
        <w:tc>
          <w:tcPr>
            <w:tcW w:w="4540" w:type="dxa"/>
          </w:tcPr>
          <w:p w14:paraId="3E497237"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1417" w:type="dxa"/>
          </w:tcPr>
          <w:p w14:paraId="22AF7216" w14:textId="77777777" w:rsidR="001612F7" w:rsidRPr="00B41A36" w:rsidRDefault="001612F7" w:rsidP="002529A7">
            <w:pPr>
              <w:pStyle w:val="TAL"/>
              <w:rPr>
                <w:sz w:val="16"/>
              </w:rPr>
            </w:pPr>
            <w:r>
              <w:rPr>
                <w:sz w:val="16"/>
              </w:rPr>
              <w:t>Samsung</w:t>
            </w:r>
          </w:p>
        </w:tc>
        <w:tc>
          <w:tcPr>
            <w:tcW w:w="1418" w:type="dxa"/>
          </w:tcPr>
          <w:p w14:paraId="3FB8821F" w14:textId="77777777" w:rsidR="001612F7" w:rsidRPr="00B41A36" w:rsidRDefault="001612F7" w:rsidP="002529A7">
            <w:pPr>
              <w:pStyle w:val="TAL"/>
              <w:rPr>
                <w:sz w:val="16"/>
              </w:rPr>
            </w:pPr>
            <w:r>
              <w:rPr>
                <w:sz w:val="16"/>
              </w:rPr>
              <w:t>postponed</w:t>
            </w:r>
          </w:p>
        </w:tc>
        <w:tc>
          <w:tcPr>
            <w:tcW w:w="1559" w:type="dxa"/>
          </w:tcPr>
          <w:p w14:paraId="2464A7B8" w14:textId="77777777" w:rsidR="001612F7" w:rsidRPr="00B41A36" w:rsidRDefault="001612F7" w:rsidP="002529A7">
            <w:pPr>
              <w:pStyle w:val="TAL"/>
              <w:rPr>
                <w:sz w:val="16"/>
              </w:rPr>
            </w:pPr>
            <w:r>
              <w:rPr>
                <w:sz w:val="16"/>
              </w:rPr>
              <w:t>C1-240981</w:t>
            </w:r>
          </w:p>
        </w:tc>
        <w:tc>
          <w:tcPr>
            <w:tcW w:w="1017" w:type="dxa"/>
          </w:tcPr>
          <w:p w14:paraId="44830A1F" w14:textId="77777777" w:rsidR="001612F7" w:rsidRPr="00B41A36" w:rsidRDefault="001612F7" w:rsidP="002529A7">
            <w:pPr>
              <w:pStyle w:val="TAL"/>
              <w:rPr>
                <w:sz w:val="16"/>
              </w:rPr>
            </w:pPr>
          </w:p>
        </w:tc>
      </w:tr>
      <w:tr w:rsidR="001612F7" w14:paraId="5A39787B" w14:textId="77777777" w:rsidTr="002529A7">
        <w:tc>
          <w:tcPr>
            <w:tcW w:w="1097" w:type="dxa"/>
          </w:tcPr>
          <w:p w14:paraId="08067A12" w14:textId="77777777" w:rsidR="001612F7" w:rsidRPr="00B41A36" w:rsidRDefault="001612F7" w:rsidP="002529A7">
            <w:pPr>
              <w:pStyle w:val="TAL"/>
              <w:rPr>
                <w:sz w:val="16"/>
              </w:rPr>
            </w:pPr>
            <w:r>
              <w:rPr>
                <w:sz w:val="16"/>
              </w:rPr>
              <w:t>C1-241415</w:t>
            </w:r>
          </w:p>
        </w:tc>
        <w:tc>
          <w:tcPr>
            <w:tcW w:w="4540" w:type="dxa"/>
          </w:tcPr>
          <w:p w14:paraId="7B85B550"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1417" w:type="dxa"/>
          </w:tcPr>
          <w:p w14:paraId="5389C7C8" w14:textId="77777777" w:rsidR="001612F7" w:rsidRPr="00B41A36" w:rsidRDefault="001612F7" w:rsidP="002529A7">
            <w:pPr>
              <w:pStyle w:val="TAL"/>
              <w:rPr>
                <w:sz w:val="16"/>
              </w:rPr>
            </w:pPr>
            <w:r>
              <w:rPr>
                <w:sz w:val="16"/>
              </w:rPr>
              <w:t>Samsung</w:t>
            </w:r>
          </w:p>
        </w:tc>
        <w:tc>
          <w:tcPr>
            <w:tcW w:w="1418" w:type="dxa"/>
          </w:tcPr>
          <w:p w14:paraId="67C21819" w14:textId="77777777" w:rsidR="001612F7" w:rsidRPr="00B41A36" w:rsidRDefault="001612F7" w:rsidP="002529A7">
            <w:pPr>
              <w:pStyle w:val="TAL"/>
              <w:rPr>
                <w:sz w:val="16"/>
              </w:rPr>
            </w:pPr>
            <w:r>
              <w:rPr>
                <w:sz w:val="16"/>
              </w:rPr>
              <w:t>postponed</w:t>
            </w:r>
          </w:p>
        </w:tc>
        <w:tc>
          <w:tcPr>
            <w:tcW w:w="1559" w:type="dxa"/>
          </w:tcPr>
          <w:p w14:paraId="1C236C1F" w14:textId="77777777" w:rsidR="001612F7" w:rsidRPr="00B41A36" w:rsidRDefault="001612F7" w:rsidP="002529A7">
            <w:pPr>
              <w:pStyle w:val="TAL"/>
              <w:rPr>
                <w:sz w:val="16"/>
              </w:rPr>
            </w:pPr>
            <w:r>
              <w:rPr>
                <w:sz w:val="16"/>
              </w:rPr>
              <w:t>C1-240982</w:t>
            </w:r>
          </w:p>
        </w:tc>
        <w:tc>
          <w:tcPr>
            <w:tcW w:w="1017" w:type="dxa"/>
          </w:tcPr>
          <w:p w14:paraId="15F7B077" w14:textId="77777777" w:rsidR="001612F7" w:rsidRPr="00B41A36" w:rsidRDefault="001612F7" w:rsidP="002529A7">
            <w:pPr>
              <w:pStyle w:val="TAL"/>
              <w:rPr>
                <w:sz w:val="16"/>
              </w:rPr>
            </w:pPr>
          </w:p>
        </w:tc>
      </w:tr>
      <w:tr w:rsidR="001612F7" w14:paraId="7337E87B" w14:textId="77777777" w:rsidTr="002529A7">
        <w:tc>
          <w:tcPr>
            <w:tcW w:w="1097" w:type="dxa"/>
          </w:tcPr>
          <w:p w14:paraId="69CFE9D0" w14:textId="77777777" w:rsidR="001612F7" w:rsidRPr="00B41A36" w:rsidRDefault="001612F7" w:rsidP="002529A7">
            <w:pPr>
              <w:pStyle w:val="TAL"/>
              <w:rPr>
                <w:sz w:val="16"/>
              </w:rPr>
            </w:pPr>
            <w:r>
              <w:rPr>
                <w:sz w:val="16"/>
              </w:rPr>
              <w:t>C1-241416</w:t>
            </w:r>
          </w:p>
        </w:tc>
        <w:tc>
          <w:tcPr>
            <w:tcW w:w="4540" w:type="dxa"/>
          </w:tcPr>
          <w:p w14:paraId="6849B650"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1417" w:type="dxa"/>
          </w:tcPr>
          <w:p w14:paraId="6EE40E86" w14:textId="77777777" w:rsidR="001612F7" w:rsidRPr="00B41A36" w:rsidRDefault="001612F7" w:rsidP="002529A7">
            <w:pPr>
              <w:pStyle w:val="TAL"/>
              <w:rPr>
                <w:sz w:val="16"/>
              </w:rPr>
            </w:pPr>
            <w:r>
              <w:rPr>
                <w:sz w:val="16"/>
              </w:rPr>
              <w:t>Motorola Solutions UK Ltd.</w:t>
            </w:r>
          </w:p>
        </w:tc>
        <w:tc>
          <w:tcPr>
            <w:tcW w:w="1418" w:type="dxa"/>
          </w:tcPr>
          <w:p w14:paraId="3E0E275C" w14:textId="77777777" w:rsidR="001612F7" w:rsidRPr="00B41A36" w:rsidRDefault="001612F7" w:rsidP="002529A7">
            <w:pPr>
              <w:pStyle w:val="TAL"/>
              <w:rPr>
                <w:sz w:val="16"/>
              </w:rPr>
            </w:pPr>
            <w:r>
              <w:rPr>
                <w:sz w:val="16"/>
              </w:rPr>
              <w:t>postponed</w:t>
            </w:r>
          </w:p>
        </w:tc>
        <w:tc>
          <w:tcPr>
            <w:tcW w:w="1559" w:type="dxa"/>
          </w:tcPr>
          <w:p w14:paraId="4008D7DA" w14:textId="77777777" w:rsidR="001612F7" w:rsidRPr="00B41A36" w:rsidRDefault="001612F7" w:rsidP="002529A7">
            <w:pPr>
              <w:pStyle w:val="TAL"/>
              <w:rPr>
                <w:sz w:val="16"/>
              </w:rPr>
            </w:pPr>
            <w:r>
              <w:rPr>
                <w:sz w:val="16"/>
              </w:rPr>
              <w:t>C1-240530</w:t>
            </w:r>
          </w:p>
        </w:tc>
        <w:tc>
          <w:tcPr>
            <w:tcW w:w="1017" w:type="dxa"/>
          </w:tcPr>
          <w:p w14:paraId="2E4DA176" w14:textId="77777777" w:rsidR="001612F7" w:rsidRPr="00B41A36" w:rsidRDefault="001612F7" w:rsidP="002529A7">
            <w:pPr>
              <w:pStyle w:val="TAL"/>
              <w:rPr>
                <w:sz w:val="16"/>
              </w:rPr>
            </w:pPr>
          </w:p>
        </w:tc>
      </w:tr>
      <w:tr w:rsidR="001612F7" w14:paraId="1B82B0A7" w14:textId="77777777" w:rsidTr="002529A7">
        <w:tc>
          <w:tcPr>
            <w:tcW w:w="1097" w:type="dxa"/>
          </w:tcPr>
          <w:p w14:paraId="42DEB4DD" w14:textId="77777777" w:rsidR="001612F7" w:rsidRPr="00B41A36" w:rsidRDefault="001612F7" w:rsidP="002529A7">
            <w:pPr>
              <w:pStyle w:val="TAL"/>
              <w:rPr>
                <w:sz w:val="16"/>
              </w:rPr>
            </w:pPr>
            <w:r>
              <w:rPr>
                <w:sz w:val="16"/>
              </w:rPr>
              <w:t>C1-241417</w:t>
            </w:r>
          </w:p>
        </w:tc>
        <w:tc>
          <w:tcPr>
            <w:tcW w:w="4540" w:type="dxa"/>
          </w:tcPr>
          <w:p w14:paraId="74CD57A0"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1417" w:type="dxa"/>
          </w:tcPr>
          <w:p w14:paraId="04A7910F" w14:textId="77777777" w:rsidR="001612F7" w:rsidRPr="00B41A36" w:rsidRDefault="001612F7" w:rsidP="002529A7">
            <w:pPr>
              <w:pStyle w:val="TAL"/>
              <w:rPr>
                <w:sz w:val="16"/>
              </w:rPr>
            </w:pPr>
            <w:r>
              <w:rPr>
                <w:sz w:val="16"/>
              </w:rPr>
              <w:t>Motorola Solutions UK Ltd.</w:t>
            </w:r>
          </w:p>
        </w:tc>
        <w:tc>
          <w:tcPr>
            <w:tcW w:w="1418" w:type="dxa"/>
          </w:tcPr>
          <w:p w14:paraId="2B74B0B6" w14:textId="77777777" w:rsidR="001612F7" w:rsidRPr="00B41A36" w:rsidRDefault="001612F7" w:rsidP="002529A7">
            <w:pPr>
              <w:pStyle w:val="TAL"/>
              <w:rPr>
                <w:sz w:val="16"/>
              </w:rPr>
            </w:pPr>
            <w:r>
              <w:rPr>
                <w:sz w:val="16"/>
              </w:rPr>
              <w:t>agreed</w:t>
            </w:r>
          </w:p>
        </w:tc>
        <w:tc>
          <w:tcPr>
            <w:tcW w:w="1559" w:type="dxa"/>
          </w:tcPr>
          <w:p w14:paraId="36ABFBCD" w14:textId="77777777" w:rsidR="001612F7" w:rsidRPr="00B41A36" w:rsidRDefault="001612F7" w:rsidP="002529A7">
            <w:pPr>
              <w:pStyle w:val="TAL"/>
              <w:rPr>
                <w:sz w:val="16"/>
              </w:rPr>
            </w:pPr>
            <w:r>
              <w:rPr>
                <w:sz w:val="16"/>
              </w:rPr>
              <w:t>C1-240531</w:t>
            </w:r>
          </w:p>
        </w:tc>
        <w:tc>
          <w:tcPr>
            <w:tcW w:w="1017" w:type="dxa"/>
          </w:tcPr>
          <w:p w14:paraId="7EE7BE76" w14:textId="77777777" w:rsidR="001612F7" w:rsidRPr="00B41A36" w:rsidRDefault="001612F7" w:rsidP="002529A7">
            <w:pPr>
              <w:pStyle w:val="TAL"/>
              <w:rPr>
                <w:sz w:val="16"/>
              </w:rPr>
            </w:pPr>
          </w:p>
        </w:tc>
      </w:tr>
      <w:tr w:rsidR="001612F7" w14:paraId="207AC5DD" w14:textId="77777777" w:rsidTr="002529A7">
        <w:tc>
          <w:tcPr>
            <w:tcW w:w="1097" w:type="dxa"/>
          </w:tcPr>
          <w:p w14:paraId="7FBFACD6" w14:textId="77777777" w:rsidR="001612F7" w:rsidRPr="00B41A36" w:rsidRDefault="001612F7" w:rsidP="002529A7">
            <w:pPr>
              <w:pStyle w:val="TAL"/>
              <w:rPr>
                <w:sz w:val="16"/>
              </w:rPr>
            </w:pPr>
            <w:r>
              <w:rPr>
                <w:sz w:val="16"/>
              </w:rPr>
              <w:t>C1-241418</w:t>
            </w:r>
          </w:p>
        </w:tc>
        <w:tc>
          <w:tcPr>
            <w:tcW w:w="4540" w:type="dxa"/>
          </w:tcPr>
          <w:p w14:paraId="77569A74"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1417" w:type="dxa"/>
          </w:tcPr>
          <w:p w14:paraId="50705923" w14:textId="77777777" w:rsidR="001612F7" w:rsidRPr="00B41A36" w:rsidRDefault="001612F7" w:rsidP="002529A7">
            <w:pPr>
              <w:pStyle w:val="TAL"/>
              <w:rPr>
                <w:sz w:val="16"/>
              </w:rPr>
            </w:pPr>
            <w:r>
              <w:rPr>
                <w:sz w:val="16"/>
              </w:rPr>
              <w:t>Motorola Solutions UK Ltd.</w:t>
            </w:r>
          </w:p>
        </w:tc>
        <w:tc>
          <w:tcPr>
            <w:tcW w:w="1418" w:type="dxa"/>
          </w:tcPr>
          <w:p w14:paraId="01187D71" w14:textId="77777777" w:rsidR="001612F7" w:rsidRPr="00B41A36" w:rsidRDefault="001612F7" w:rsidP="002529A7">
            <w:pPr>
              <w:pStyle w:val="TAL"/>
              <w:rPr>
                <w:sz w:val="16"/>
              </w:rPr>
            </w:pPr>
            <w:r>
              <w:rPr>
                <w:sz w:val="16"/>
              </w:rPr>
              <w:t>agreed</w:t>
            </w:r>
          </w:p>
        </w:tc>
        <w:tc>
          <w:tcPr>
            <w:tcW w:w="1559" w:type="dxa"/>
          </w:tcPr>
          <w:p w14:paraId="239116D8" w14:textId="77777777" w:rsidR="001612F7" w:rsidRPr="00B41A36" w:rsidRDefault="001612F7" w:rsidP="002529A7">
            <w:pPr>
              <w:pStyle w:val="TAL"/>
              <w:rPr>
                <w:sz w:val="16"/>
              </w:rPr>
            </w:pPr>
            <w:r>
              <w:rPr>
                <w:sz w:val="16"/>
              </w:rPr>
              <w:t>C1-240532</w:t>
            </w:r>
          </w:p>
        </w:tc>
        <w:tc>
          <w:tcPr>
            <w:tcW w:w="1017" w:type="dxa"/>
          </w:tcPr>
          <w:p w14:paraId="10261831" w14:textId="77777777" w:rsidR="001612F7" w:rsidRPr="00B41A36" w:rsidRDefault="001612F7" w:rsidP="002529A7">
            <w:pPr>
              <w:pStyle w:val="TAL"/>
              <w:rPr>
                <w:sz w:val="16"/>
              </w:rPr>
            </w:pPr>
          </w:p>
        </w:tc>
      </w:tr>
      <w:tr w:rsidR="001612F7" w14:paraId="0808112F" w14:textId="77777777" w:rsidTr="002529A7">
        <w:tc>
          <w:tcPr>
            <w:tcW w:w="1097" w:type="dxa"/>
          </w:tcPr>
          <w:p w14:paraId="21057801" w14:textId="77777777" w:rsidR="001612F7" w:rsidRPr="00B41A36" w:rsidRDefault="001612F7" w:rsidP="002529A7">
            <w:pPr>
              <w:pStyle w:val="TAL"/>
              <w:rPr>
                <w:sz w:val="16"/>
              </w:rPr>
            </w:pPr>
            <w:r>
              <w:rPr>
                <w:sz w:val="16"/>
              </w:rPr>
              <w:t>C1-241419</w:t>
            </w:r>
          </w:p>
        </w:tc>
        <w:tc>
          <w:tcPr>
            <w:tcW w:w="4540" w:type="dxa"/>
          </w:tcPr>
          <w:p w14:paraId="69D98FD8"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1417" w:type="dxa"/>
          </w:tcPr>
          <w:p w14:paraId="5A7052FB" w14:textId="77777777" w:rsidR="001612F7" w:rsidRPr="00B41A36" w:rsidRDefault="001612F7" w:rsidP="002529A7">
            <w:pPr>
              <w:pStyle w:val="TAL"/>
              <w:rPr>
                <w:sz w:val="16"/>
              </w:rPr>
            </w:pPr>
            <w:r>
              <w:rPr>
                <w:sz w:val="16"/>
              </w:rPr>
              <w:t>Motorola Solutions UK Ltd.</w:t>
            </w:r>
          </w:p>
        </w:tc>
        <w:tc>
          <w:tcPr>
            <w:tcW w:w="1418" w:type="dxa"/>
          </w:tcPr>
          <w:p w14:paraId="222C52EF" w14:textId="77777777" w:rsidR="001612F7" w:rsidRPr="00B41A36" w:rsidRDefault="001612F7" w:rsidP="002529A7">
            <w:pPr>
              <w:pStyle w:val="TAL"/>
              <w:rPr>
                <w:sz w:val="16"/>
              </w:rPr>
            </w:pPr>
            <w:r>
              <w:rPr>
                <w:sz w:val="16"/>
              </w:rPr>
              <w:t>agreed</w:t>
            </w:r>
          </w:p>
        </w:tc>
        <w:tc>
          <w:tcPr>
            <w:tcW w:w="1559" w:type="dxa"/>
          </w:tcPr>
          <w:p w14:paraId="197655F2" w14:textId="77777777" w:rsidR="001612F7" w:rsidRPr="00B41A36" w:rsidRDefault="001612F7" w:rsidP="002529A7">
            <w:pPr>
              <w:pStyle w:val="TAL"/>
              <w:rPr>
                <w:sz w:val="16"/>
              </w:rPr>
            </w:pPr>
            <w:r>
              <w:rPr>
                <w:sz w:val="16"/>
              </w:rPr>
              <w:t>C1-240737</w:t>
            </w:r>
          </w:p>
        </w:tc>
        <w:tc>
          <w:tcPr>
            <w:tcW w:w="1017" w:type="dxa"/>
          </w:tcPr>
          <w:p w14:paraId="6BCBE473" w14:textId="77777777" w:rsidR="001612F7" w:rsidRPr="00B41A36" w:rsidRDefault="001612F7" w:rsidP="002529A7">
            <w:pPr>
              <w:pStyle w:val="TAL"/>
              <w:rPr>
                <w:sz w:val="16"/>
              </w:rPr>
            </w:pPr>
          </w:p>
        </w:tc>
      </w:tr>
      <w:tr w:rsidR="001612F7" w14:paraId="5C1780EB" w14:textId="77777777" w:rsidTr="002529A7">
        <w:tc>
          <w:tcPr>
            <w:tcW w:w="1097" w:type="dxa"/>
          </w:tcPr>
          <w:p w14:paraId="3887DFDD" w14:textId="77777777" w:rsidR="001612F7" w:rsidRPr="00B41A36" w:rsidRDefault="001612F7" w:rsidP="002529A7">
            <w:pPr>
              <w:pStyle w:val="TAL"/>
              <w:rPr>
                <w:sz w:val="16"/>
              </w:rPr>
            </w:pPr>
            <w:r>
              <w:rPr>
                <w:sz w:val="16"/>
              </w:rPr>
              <w:t>C1-241420</w:t>
            </w:r>
          </w:p>
        </w:tc>
        <w:tc>
          <w:tcPr>
            <w:tcW w:w="4540" w:type="dxa"/>
          </w:tcPr>
          <w:p w14:paraId="4FA3E61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1417" w:type="dxa"/>
          </w:tcPr>
          <w:p w14:paraId="5DBE10A3" w14:textId="77777777" w:rsidR="001612F7" w:rsidRPr="00B41A36" w:rsidRDefault="001612F7" w:rsidP="002529A7">
            <w:pPr>
              <w:pStyle w:val="TAL"/>
              <w:rPr>
                <w:sz w:val="16"/>
              </w:rPr>
            </w:pPr>
            <w:r>
              <w:rPr>
                <w:sz w:val="16"/>
              </w:rPr>
              <w:t>AT&amp;T, FirstNet</w:t>
            </w:r>
          </w:p>
        </w:tc>
        <w:tc>
          <w:tcPr>
            <w:tcW w:w="1418" w:type="dxa"/>
          </w:tcPr>
          <w:p w14:paraId="5F911DB9" w14:textId="77777777" w:rsidR="001612F7" w:rsidRPr="00B41A36" w:rsidRDefault="001612F7" w:rsidP="002529A7">
            <w:pPr>
              <w:pStyle w:val="TAL"/>
              <w:rPr>
                <w:sz w:val="16"/>
              </w:rPr>
            </w:pPr>
            <w:r>
              <w:rPr>
                <w:sz w:val="16"/>
              </w:rPr>
              <w:t>agreed</w:t>
            </w:r>
          </w:p>
        </w:tc>
        <w:tc>
          <w:tcPr>
            <w:tcW w:w="1559" w:type="dxa"/>
          </w:tcPr>
          <w:p w14:paraId="5D2E1A3F" w14:textId="77777777" w:rsidR="001612F7" w:rsidRPr="00B41A36" w:rsidRDefault="001612F7" w:rsidP="002529A7">
            <w:pPr>
              <w:pStyle w:val="TAL"/>
              <w:rPr>
                <w:sz w:val="16"/>
              </w:rPr>
            </w:pPr>
            <w:r>
              <w:rPr>
                <w:sz w:val="16"/>
              </w:rPr>
              <w:t>C1-240872</w:t>
            </w:r>
          </w:p>
        </w:tc>
        <w:tc>
          <w:tcPr>
            <w:tcW w:w="1017" w:type="dxa"/>
          </w:tcPr>
          <w:p w14:paraId="4CB1CD22" w14:textId="77777777" w:rsidR="001612F7" w:rsidRPr="00B41A36" w:rsidRDefault="001612F7" w:rsidP="002529A7">
            <w:pPr>
              <w:pStyle w:val="TAL"/>
              <w:rPr>
                <w:sz w:val="16"/>
              </w:rPr>
            </w:pPr>
          </w:p>
        </w:tc>
      </w:tr>
      <w:tr w:rsidR="001612F7" w14:paraId="1B31FB21" w14:textId="77777777" w:rsidTr="002529A7">
        <w:tc>
          <w:tcPr>
            <w:tcW w:w="1097" w:type="dxa"/>
          </w:tcPr>
          <w:p w14:paraId="0CB9A2F9" w14:textId="77777777" w:rsidR="001612F7" w:rsidRPr="00B41A36" w:rsidRDefault="001612F7" w:rsidP="002529A7">
            <w:pPr>
              <w:pStyle w:val="TAL"/>
              <w:rPr>
                <w:sz w:val="16"/>
              </w:rPr>
            </w:pPr>
            <w:r>
              <w:rPr>
                <w:sz w:val="16"/>
              </w:rPr>
              <w:t>C1-241421</w:t>
            </w:r>
          </w:p>
        </w:tc>
        <w:tc>
          <w:tcPr>
            <w:tcW w:w="4540" w:type="dxa"/>
          </w:tcPr>
          <w:p w14:paraId="48ADD7A3"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1417" w:type="dxa"/>
          </w:tcPr>
          <w:p w14:paraId="5036765C" w14:textId="77777777" w:rsidR="001612F7" w:rsidRPr="00B41A36" w:rsidRDefault="001612F7" w:rsidP="002529A7">
            <w:pPr>
              <w:pStyle w:val="TAL"/>
              <w:rPr>
                <w:sz w:val="16"/>
              </w:rPr>
            </w:pPr>
            <w:r>
              <w:rPr>
                <w:sz w:val="16"/>
              </w:rPr>
              <w:t>AT&amp;T, FirstNet</w:t>
            </w:r>
          </w:p>
        </w:tc>
        <w:tc>
          <w:tcPr>
            <w:tcW w:w="1418" w:type="dxa"/>
          </w:tcPr>
          <w:p w14:paraId="546781B6" w14:textId="77777777" w:rsidR="001612F7" w:rsidRPr="00B41A36" w:rsidRDefault="001612F7" w:rsidP="002529A7">
            <w:pPr>
              <w:pStyle w:val="TAL"/>
              <w:rPr>
                <w:sz w:val="16"/>
              </w:rPr>
            </w:pPr>
            <w:r>
              <w:rPr>
                <w:sz w:val="16"/>
              </w:rPr>
              <w:t>agreed</w:t>
            </w:r>
          </w:p>
        </w:tc>
        <w:tc>
          <w:tcPr>
            <w:tcW w:w="1559" w:type="dxa"/>
          </w:tcPr>
          <w:p w14:paraId="21E7F83D" w14:textId="77777777" w:rsidR="001612F7" w:rsidRPr="00B41A36" w:rsidRDefault="001612F7" w:rsidP="002529A7">
            <w:pPr>
              <w:pStyle w:val="TAL"/>
              <w:rPr>
                <w:sz w:val="16"/>
              </w:rPr>
            </w:pPr>
            <w:r>
              <w:rPr>
                <w:sz w:val="16"/>
              </w:rPr>
              <w:t>C1-240873</w:t>
            </w:r>
          </w:p>
        </w:tc>
        <w:tc>
          <w:tcPr>
            <w:tcW w:w="1017" w:type="dxa"/>
          </w:tcPr>
          <w:p w14:paraId="5B2AFCD2" w14:textId="77777777" w:rsidR="001612F7" w:rsidRPr="00B41A36" w:rsidRDefault="001612F7" w:rsidP="002529A7">
            <w:pPr>
              <w:pStyle w:val="TAL"/>
              <w:rPr>
                <w:sz w:val="16"/>
              </w:rPr>
            </w:pPr>
          </w:p>
        </w:tc>
      </w:tr>
      <w:tr w:rsidR="001612F7" w14:paraId="2752D249" w14:textId="77777777" w:rsidTr="002529A7">
        <w:tc>
          <w:tcPr>
            <w:tcW w:w="1097" w:type="dxa"/>
          </w:tcPr>
          <w:p w14:paraId="677BD79C" w14:textId="77777777" w:rsidR="001612F7" w:rsidRPr="00B41A36" w:rsidRDefault="001612F7" w:rsidP="002529A7">
            <w:pPr>
              <w:pStyle w:val="TAL"/>
              <w:rPr>
                <w:sz w:val="16"/>
              </w:rPr>
            </w:pPr>
            <w:r>
              <w:rPr>
                <w:sz w:val="16"/>
              </w:rPr>
              <w:t>C1-241422</w:t>
            </w:r>
          </w:p>
        </w:tc>
        <w:tc>
          <w:tcPr>
            <w:tcW w:w="4540" w:type="dxa"/>
          </w:tcPr>
          <w:p w14:paraId="150B6579"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1417" w:type="dxa"/>
          </w:tcPr>
          <w:p w14:paraId="714098B6" w14:textId="77777777" w:rsidR="001612F7" w:rsidRPr="00B41A36" w:rsidRDefault="001612F7" w:rsidP="002529A7">
            <w:pPr>
              <w:pStyle w:val="TAL"/>
              <w:rPr>
                <w:sz w:val="16"/>
              </w:rPr>
            </w:pPr>
            <w:r>
              <w:rPr>
                <w:sz w:val="16"/>
              </w:rPr>
              <w:t>Samsung</w:t>
            </w:r>
          </w:p>
        </w:tc>
        <w:tc>
          <w:tcPr>
            <w:tcW w:w="1418" w:type="dxa"/>
          </w:tcPr>
          <w:p w14:paraId="562F8271" w14:textId="77777777" w:rsidR="001612F7" w:rsidRPr="00B41A36" w:rsidRDefault="001612F7" w:rsidP="002529A7">
            <w:pPr>
              <w:pStyle w:val="TAL"/>
              <w:rPr>
                <w:sz w:val="16"/>
              </w:rPr>
            </w:pPr>
            <w:r>
              <w:rPr>
                <w:sz w:val="16"/>
              </w:rPr>
              <w:t>agreed</w:t>
            </w:r>
          </w:p>
        </w:tc>
        <w:tc>
          <w:tcPr>
            <w:tcW w:w="1559" w:type="dxa"/>
          </w:tcPr>
          <w:p w14:paraId="77ABFA7F" w14:textId="77777777" w:rsidR="001612F7" w:rsidRPr="00B41A36" w:rsidRDefault="001612F7" w:rsidP="002529A7">
            <w:pPr>
              <w:pStyle w:val="TAL"/>
              <w:rPr>
                <w:sz w:val="16"/>
              </w:rPr>
            </w:pPr>
            <w:r>
              <w:rPr>
                <w:sz w:val="16"/>
              </w:rPr>
              <w:t>C1-240972</w:t>
            </w:r>
          </w:p>
        </w:tc>
        <w:tc>
          <w:tcPr>
            <w:tcW w:w="1017" w:type="dxa"/>
          </w:tcPr>
          <w:p w14:paraId="1BB5C4FD" w14:textId="77777777" w:rsidR="001612F7" w:rsidRPr="00B41A36" w:rsidRDefault="001612F7" w:rsidP="002529A7">
            <w:pPr>
              <w:pStyle w:val="TAL"/>
              <w:rPr>
                <w:sz w:val="16"/>
              </w:rPr>
            </w:pPr>
          </w:p>
        </w:tc>
      </w:tr>
      <w:tr w:rsidR="001612F7" w14:paraId="3395199C" w14:textId="77777777" w:rsidTr="002529A7">
        <w:tc>
          <w:tcPr>
            <w:tcW w:w="1097" w:type="dxa"/>
          </w:tcPr>
          <w:p w14:paraId="2F5A1316" w14:textId="77777777" w:rsidR="001612F7" w:rsidRPr="00B41A36" w:rsidRDefault="001612F7" w:rsidP="002529A7">
            <w:pPr>
              <w:pStyle w:val="TAL"/>
              <w:rPr>
                <w:sz w:val="16"/>
              </w:rPr>
            </w:pPr>
            <w:r>
              <w:rPr>
                <w:sz w:val="16"/>
              </w:rPr>
              <w:t>C1-241423</w:t>
            </w:r>
          </w:p>
        </w:tc>
        <w:tc>
          <w:tcPr>
            <w:tcW w:w="4540" w:type="dxa"/>
          </w:tcPr>
          <w:p w14:paraId="2D9B014B"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2E8D6CF8" w14:textId="77777777" w:rsidR="001612F7" w:rsidRPr="00B41A36" w:rsidRDefault="001612F7" w:rsidP="002529A7">
            <w:pPr>
              <w:pStyle w:val="TAL"/>
              <w:rPr>
                <w:sz w:val="16"/>
              </w:rPr>
            </w:pPr>
            <w:r>
              <w:rPr>
                <w:sz w:val="16"/>
              </w:rPr>
              <w:t>Kontron Transportation France, Samsung</w:t>
            </w:r>
          </w:p>
        </w:tc>
        <w:tc>
          <w:tcPr>
            <w:tcW w:w="1418" w:type="dxa"/>
          </w:tcPr>
          <w:p w14:paraId="029A2DF4" w14:textId="77777777" w:rsidR="001612F7" w:rsidRPr="00B41A36" w:rsidRDefault="001612F7" w:rsidP="002529A7">
            <w:pPr>
              <w:pStyle w:val="TAL"/>
              <w:rPr>
                <w:sz w:val="16"/>
              </w:rPr>
            </w:pPr>
            <w:r>
              <w:rPr>
                <w:sz w:val="16"/>
              </w:rPr>
              <w:t>revised</w:t>
            </w:r>
          </w:p>
        </w:tc>
        <w:tc>
          <w:tcPr>
            <w:tcW w:w="1559" w:type="dxa"/>
          </w:tcPr>
          <w:p w14:paraId="6FE1A488" w14:textId="77777777" w:rsidR="001612F7" w:rsidRPr="00B41A36" w:rsidRDefault="001612F7" w:rsidP="002529A7">
            <w:pPr>
              <w:pStyle w:val="TAL"/>
              <w:rPr>
                <w:sz w:val="16"/>
              </w:rPr>
            </w:pPr>
            <w:r>
              <w:rPr>
                <w:sz w:val="16"/>
              </w:rPr>
              <w:t>C1-240668</w:t>
            </w:r>
          </w:p>
        </w:tc>
        <w:tc>
          <w:tcPr>
            <w:tcW w:w="1017" w:type="dxa"/>
          </w:tcPr>
          <w:p w14:paraId="3E71ECC5" w14:textId="77777777" w:rsidR="001612F7" w:rsidRPr="00B41A36" w:rsidRDefault="001612F7" w:rsidP="002529A7">
            <w:pPr>
              <w:pStyle w:val="TAL"/>
              <w:rPr>
                <w:sz w:val="16"/>
              </w:rPr>
            </w:pPr>
            <w:r>
              <w:rPr>
                <w:sz w:val="16"/>
              </w:rPr>
              <w:t>C1-241805</w:t>
            </w:r>
          </w:p>
        </w:tc>
      </w:tr>
      <w:tr w:rsidR="001612F7" w14:paraId="71CC0605" w14:textId="77777777" w:rsidTr="002529A7">
        <w:tc>
          <w:tcPr>
            <w:tcW w:w="1097" w:type="dxa"/>
          </w:tcPr>
          <w:p w14:paraId="7A04398E" w14:textId="77777777" w:rsidR="001612F7" w:rsidRPr="00B41A36" w:rsidRDefault="001612F7" w:rsidP="002529A7">
            <w:pPr>
              <w:pStyle w:val="TAL"/>
              <w:rPr>
                <w:sz w:val="16"/>
              </w:rPr>
            </w:pPr>
            <w:r>
              <w:rPr>
                <w:sz w:val="16"/>
              </w:rPr>
              <w:t>C1-241424</w:t>
            </w:r>
          </w:p>
        </w:tc>
        <w:tc>
          <w:tcPr>
            <w:tcW w:w="4540" w:type="dxa"/>
          </w:tcPr>
          <w:p w14:paraId="0F20EC28"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1417" w:type="dxa"/>
          </w:tcPr>
          <w:p w14:paraId="7D107FD6" w14:textId="77777777" w:rsidR="001612F7" w:rsidRPr="00B41A36" w:rsidRDefault="001612F7" w:rsidP="002529A7">
            <w:pPr>
              <w:pStyle w:val="TAL"/>
              <w:rPr>
                <w:sz w:val="16"/>
              </w:rPr>
            </w:pPr>
            <w:r>
              <w:rPr>
                <w:sz w:val="16"/>
              </w:rPr>
              <w:t>Motorola Solutions UK Ltd.</w:t>
            </w:r>
          </w:p>
        </w:tc>
        <w:tc>
          <w:tcPr>
            <w:tcW w:w="1418" w:type="dxa"/>
          </w:tcPr>
          <w:p w14:paraId="7D05359E" w14:textId="77777777" w:rsidR="001612F7" w:rsidRPr="00B41A36" w:rsidRDefault="001612F7" w:rsidP="002529A7">
            <w:pPr>
              <w:pStyle w:val="TAL"/>
              <w:rPr>
                <w:sz w:val="16"/>
              </w:rPr>
            </w:pPr>
            <w:r>
              <w:rPr>
                <w:sz w:val="16"/>
              </w:rPr>
              <w:t>agreed</w:t>
            </w:r>
          </w:p>
        </w:tc>
        <w:tc>
          <w:tcPr>
            <w:tcW w:w="1559" w:type="dxa"/>
          </w:tcPr>
          <w:p w14:paraId="4BE6D86C" w14:textId="77777777" w:rsidR="001612F7" w:rsidRPr="00B41A36" w:rsidRDefault="001612F7" w:rsidP="002529A7">
            <w:pPr>
              <w:pStyle w:val="TAL"/>
              <w:rPr>
                <w:sz w:val="16"/>
              </w:rPr>
            </w:pPr>
            <w:r>
              <w:rPr>
                <w:sz w:val="16"/>
              </w:rPr>
              <w:t>C1-240519</w:t>
            </w:r>
          </w:p>
        </w:tc>
        <w:tc>
          <w:tcPr>
            <w:tcW w:w="1017" w:type="dxa"/>
          </w:tcPr>
          <w:p w14:paraId="720981F8" w14:textId="77777777" w:rsidR="001612F7" w:rsidRPr="00B41A36" w:rsidRDefault="001612F7" w:rsidP="002529A7">
            <w:pPr>
              <w:pStyle w:val="TAL"/>
              <w:rPr>
                <w:sz w:val="16"/>
              </w:rPr>
            </w:pPr>
          </w:p>
        </w:tc>
      </w:tr>
      <w:tr w:rsidR="001612F7" w14:paraId="410B2292" w14:textId="77777777" w:rsidTr="002529A7">
        <w:tc>
          <w:tcPr>
            <w:tcW w:w="1097" w:type="dxa"/>
          </w:tcPr>
          <w:p w14:paraId="3B0FE2A1" w14:textId="77777777" w:rsidR="001612F7" w:rsidRPr="00B41A36" w:rsidRDefault="001612F7" w:rsidP="002529A7">
            <w:pPr>
              <w:pStyle w:val="TAL"/>
              <w:rPr>
                <w:sz w:val="16"/>
              </w:rPr>
            </w:pPr>
            <w:r>
              <w:rPr>
                <w:sz w:val="16"/>
              </w:rPr>
              <w:t>C1-241425</w:t>
            </w:r>
          </w:p>
        </w:tc>
        <w:tc>
          <w:tcPr>
            <w:tcW w:w="4540" w:type="dxa"/>
          </w:tcPr>
          <w:p w14:paraId="6B761B38"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1417" w:type="dxa"/>
          </w:tcPr>
          <w:p w14:paraId="2CFF204A" w14:textId="77777777" w:rsidR="001612F7" w:rsidRPr="00B41A36" w:rsidRDefault="001612F7" w:rsidP="002529A7">
            <w:pPr>
              <w:pStyle w:val="TAL"/>
              <w:rPr>
                <w:sz w:val="16"/>
              </w:rPr>
            </w:pPr>
            <w:r>
              <w:rPr>
                <w:sz w:val="16"/>
              </w:rPr>
              <w:t>Samsung</w:t>
            </w:r>
          </w:p>
        </w:tc>
        <w:tc>
          <w:tcPr>
            <w:tcW w:w="1418" w:type="dxa"/>
          </w:tcPr>
          <w:p w14:paraId="528694EB" w14:textId="77777777" w:rsidR="001612F7" w:rsidRPr="00B41A36" w:rsidRDefault="001612F7" w:rsidP="002529A7">
            <w:pPr>
              <w:pStyle w:val="TAL"/>
              <w:rPr>
                <w:sz w:val="16"/>
              </w:rPr>
            </w:pPr>
            <w:r>
              <w:rPr>
                <w:sz w:val="16"/>
              </w:rPr>
              <w:t>agreed</w:t>
            </w:r>
          </w:p>
        </w:tc>
        <w:tc>
          <w:tcPr>
            <w:tcW w:w="1559" w:type="dxa"/>
          </w:tcPr>
          <w:p w14:paraId="100BD3A4" w14:textId="77777777" w:rsidR="001612F7" w:rsidRPr="00B41A36" w:rsidRDefault="001612F7" w:rsidP="002529A7">
            <w:pPr>
              <w:pStyle w:val="TAL"/>
              <w:rPr>
                <w:sz w:val="16"/>
              </w:rPr>
            </w:pPr>
            <w:r>
              <w:rPr>
                <w:sz w:val="16"/>
              </w:rPr>
              <w:t>C1-240977</w:t>
            </w:r>
          </w:p>
        </w:tc>
        <w:tc>
          <w:tcPr>
            <w:tcW w:w="1017" w:type="dxa"/>
          </w:tcPr>
          <w:p w14:paraId="30C2ED02" w14:textId="77777777" w:rsidR="001612F7" w:rsidRPr="00B41A36" w:rsidRDefault="001612F7" w:rsidP="002529A7">
            <w:pPr>
              <w:pStyle w:val="TAL"/>
              <w:rPr>
                <w:sz w:val="16"/>
              </w:rPr>
            </w:pPr>
          </w:p>
        </w:tc>
      </w:tr>
      <w:tr w:rsidR="001612F7" w14:paraId="3147BA10" w14:textId="77777777" w:rsidTr="002529A7">
        <w:tc>
          <w:tcPr>
            <w:tcW w:w="1097" w:type="dxa"/>
          </w:tcPr>
          <w:p w14:paraId="633A0165" w14:textId="77777777" w:rsidR="001612F7" w:rsidRPr="00B41A36" w:rsidRDefault="001612F7" w:rsidP="002529A7">
            <w:pPr>
              <w:pStyle w:val="TAL"/>
              <w:rPr>
                <w:sz w:val="16"/>
              </w:rPr>
            </w:pPr>
            <w:r>
              <w:rPr>
                <w:sz w:val="16"/>
              </w:rPr>
              <w:t>C1-241426</w:t>
            </w:r>
          </w:p>
        </w:tc>
        <w:tc>
          <w:tcPr>
            <w:tcW w:w="4540" w:type="dxa"/>
          </w:tcPr>
          <w:p w14:paraId="43546F09"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1417" w:type="dxa"/>
          </w:tcPr>
          <w:p w14:paraId="193482F7" w14:textId="77777777" w:rsidR="001612F7" w:rsidRPr="00B41A36" w:rsidRDefault="001612F7" w:rsidP="002529A7">
            <w:pPr>
              <w:pStyle w:val="TAL"/>
              <w:rPr>
                <w:sz w:val="16"/>
              </w:rPr>
            </w:pPr>
            <w:r>
              <w:rPr>
                <w:sz w:val="16"/>
              </w:rPr>
              <w:t>Samsung</w:t>
            </w:r>
          </w:p>
        </w:tc>
        <w:tc>
          <w:tcPr>
            <w:tcW w:w="1418" w:type="dxa"/>
          </w:tcPr>
          <w:p w14:paraId="0E90F747" w14:textId="77777777" w:rsidR="001612F7" w:rsidRPr="00B41A36" w:rsidRDefault="001612F7" w:rsidP="002529A7">
            <w:pPr>
              <w:pStyle w:val="TAL"/>
              <w:rPr>
                <w:sz w:val="16"/>
              </w:rPr>
            </w:pPr>
            <w:r>
              <w:rPr>
                <w:sz w:val="16"/>
              </w:rPr>
              <w:t>agreed</w:t>
            </w:r>
          </w:p>
        </w:tc>
        <w:tc>
          <w:tcPr>
            <w:tcW w:w="1559" w:type="dxa"/>
          </w:tcPr>
          <w:p w14:paraId="6A6B2573" w14:textId="77777777" w:rsidR="001612F7" w:rsidRPr="00B41A36" w:rsidRDefault="001612F7" w:rsidP="002529A7">
            <w:pPr>
              <w:pStyle w:val="TAL"/>
              <w:rPr>
                <w:sz w:val="16"/>
              </w:rPr>
            </w:pPr>
            <w:r>
              <w:rPr>
                <w:sz w:val="16"/>
              </w:rPr>
              <w:t>C1-240978</w:t>
            </w:r>
          </w:p>
        </w:tc>
        <w:tc>
          <w:tcPr>
            <w:tcW w:w="1017" w:type="dxa"/>
          </w:tcPr>
          <w:p w14:paraId="2B8891A2" w14:textId="77777777" w:rsidR="001612F7" w:rsidRPr="00B41A36" w:rsidRDefault="001612F7" w:rsidP="002529A7">
            <w:pPr>
              <w:pStyle w:val="TAL"/>
              <w:rPr>
                <w:sz w:val="16"/>
              </w:rPr>
            </w:pPr>
          </w:p>
        </w:tc>
      </w:tr>
      <w:tr w:rsidR="001612F7" w14:paraId="6CC2B212" w14:textId="77777777" w:rsidTr="002529A7">
        <w:tc>
          <w:tcPr>
            <w:tcW w:w="1097" w:type="dxa"/>
          </w:tcPr>
          <w:p w14:paraId="27B9B2DC" w14:textId="77777777" w:rsidR="001612F7" w:rsidRPr="00B41A36" w:rsidRDefault="001612F7" w:rsidP="002529A7">
            <w:pPr>
              <w:pStyle w:val="TAL"/>
              <w:rPr>
                <w:sz w:val="16"/>
              </w:rPr>
            </w:pPr>
            <w:r>
              <w:rPr>
                <w:sz w:val="16"/>
              </w:rPr>
              <w:t>C1-241427</w:t>
            </w:r>
          </w:p>
        </w:tc>
        <w:tc>
          <w:tcPr>
            <w:tcW w:w="4540" w:type="dxa"/>
          </w:tcPr>
          <w:p w14:paraId="1A0F5A7F" w14:textId="77777777" w:rsidR="001612F7" w:rsidRPr="00B41A36" w:rsidRDefault="001612F7" w:rsidP="002529A7">
            <w:pPr>
              <w:pStyle w:val="TAL"/>
              <w:rPr>
                <w:sz w:val="16"/>
              </w:rPr>
            </w:pPr>
            <w:r>
              <w:rPr>
                <w:sz w:val="16"/>
              </w:rPr>
              <w:t>Priority IMS Registration</w:t>
            </w:r>
          </w:p>
        </w:tc>
        <w:tc>
          <w:tcPr>
            <w:tcW w:w="1417" w:type="dxa"/>
          </w:tcPr>
          <w:p w14:paraId="5A0F72EE"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1DB90887" w14:textId="77777777" w:rsidR="001612F7" w:rsidRPr="00B41A36" w:rsidRDefault="001612F7" w:rsidP="002529A7">
            <w:pPr>
              <w:pStyle w:val="TAL"/>
              <w:rPr>
                <w:sz w:val="16"/>
              </w:rPr>
            </w:pPr>
            <w:r>
              <w:rPr>
                <w:sz w:val="16"/>
              </w:rPr>
              <w:t>agreed</w:t>
            </w:r>
          </w:p>
        </w:tc>
        <w:tc>
          <w:tcPr>
            <w:tcW w:w="1559" w:type="dxa"/>
          </w:tcPr>
          <w:p w14:paraId="5E88E461" w14:textId="77777777" w:rsidR="001612F7" w:rsidRPr="00B41A36" w:rsidRDefault="001612F7" w:rsidP="002529A7">
            <w:pPr>
              <w:pStyle w:val="TAL"/>
              <w:rPr>
                <w:sz w:val="16"/>
              </w:rPr>
            </w:pPr>
            <w:r>
              <w:rPr>
                <w:sz w:val="16"/>
              </w:rPr>
              <w:t>C1-240649</w:t>
            </w:r>
          </w:p>
        </w:tc>
        <w:tc>
          <w:tcPr>
            <w:tcW w:w="1017" w:type="dxa"/>
          </w:tcPr>
          <w:p w14:paraId="44AE4610" w14:textId="77777777" w:rsidR="001612F7" w:rsidRPr="00B41A36" w:rsidRDefault="001612F7" w:rsidP="002529A7">
            <w:pPr>
              <w:pStyle w:val="TAL"/>
              <w:rPr>
                <w:sz w:val="16"/>
              </w:rPr>
            </w:pPr>
          </w:p>
        </w:tc>
      </w:tr>
      <w:tr w:rsidR="001612F7" w14:paraId="0102127B" w14:textId="77777777" w:rsidTr="002529A7">
        <w:tc>
          <w:tcPr>
            <w:tcW w:w="1097" w:type="dxa"/>
          </w:tcPr>
          <w:p w14:paraId="043649B7" w14:textId="77777777" w:rsidR="001612F7" w:rsidRPr="00B41A36" w:rsidRDefault="001612F7" w:rsidP="002529A7">
            <w:pPr>
              <w:pStyle w:val="TAL"/>
              <w:rPr>
                <w:sz w:val="16"/>
              </w:rPr>
            </w:pPr>
            <w:r>
              <w:rPr>
                <w:sz w:val="16"/>
              </w:rPr>
              <w:t>C1-241428</w:t>
            </w:r>
          </w:p>
        </w:tc>
        <w:tc>
          <w:tcPr>
            <w:tcW w:w="4540" w:type="dxa"/>
          </w:tcPr>
          <w:p w14:paraId="31B6979F" w14:textId="77777777" w:rsidR="001612F7" w:rsidRPr="00B41A36" w:rsidRDefault="001612F7" w:rsidP="002529A7">
            <w:pPr>
              <w:pStyle w:val="TAL"/>
              <w:rPr>
                <w:sz w:val="16"/>
              </w:rPr>
            </w:pPr>
            <w:r>
              <w:rPr>
                <w:sz w:val="16"/>
              </w:rPr>
              <w:t>Restructuring of UE procedures for BDC and ADC establishment</w:t>
            </w:r>
          </w:p>
        </w:tc>
        <w:tc>
          <w:tcPr>
            <w:tcW w:w="1417" w:type="dxa"/>
          </w:tcPr>
          <w:p w14:paraId="44E373B2" w14:textId="77777777" w:rsidR="001612F7" w:rsidRPr="00B41A36" w:rsidRDefault="001612F7" w:rsidP="002529A7">
            <w:pPr>
              <w:pStyle w:val="TAL"/>
              <w:rPr>
                <w:sz w:val="16"/>
              </w:rPr>
            </w:pPr>
            <w:r>
              <w:rPr>
                <w:sz w:val="16"/>
              </w:rPr>
              <w:t>Ericsson / Nevenka</w:t>
            </w:r>
          </w:p>
        </w:tc>
        <w:tc>
          <w:tcPr>
            <w:tcW w:w="1418" w:type="dxa"/>
          </w:tcPr>
          <w:p w14:paraId="64DA51B2" w14:textId="77777777" w:rsidR="001612F7" w:rsidRPr="00B41A36" w:rsidRDefault="001612F7" w:rsidP="002529A7">
            <w:pPr>
              <w:pStyle w:val="TAL"/>
              <w:rPr>
                <w:sz w:val="16"/>
              </w:rPr>
            </w:pPr>
            <w:r>
              <w:rPr>
                <w:sz w:val="16"/>
              </w:rPr>
              <w:t>agreed</w:t>
            </w:r>
          </w:p>
        </w:tc>
        <w:tc>
          <w:tcPr>
            <w:tcW w:w="1559" w:type="dxa"/>
          </w:tcPr>
          <w:p w14:paraId="267D184B" w14:textId="77777777" w:rsidR="001612F7" w:rsidRPr="00B41A36" w:rsidRDefault="001612F7" w:rsidP="002529A7">
            <w:pPr>
              <w:pStyle w:val="TAL"/>
              <w:rPr>
                <w:sz w:val="16"/>
              </w:rPr>
            </w:pPr>
            <w:r>
              <w:rPr>
                <w:sz w:val="16"/>
              </w:rPr>
              <w:t>C1-240788</w:t>
            </w:r>
          </w:p>
        </w:tc>
        <w:tc>
          <w:tcPr>
            <w:tcW w:w="1017" w:type="dxa"/>
          </w:tcPr>
          <w:p w14:paraId="2819CE0A" w14:textId="77777777" w:rsidR="001612F7" w:rsidRPr="00B41A36" w:rsidRDefault="001612F7" w:rsidP="002529A7">
            <w:pPr>
              <w:pStyle w:val="TAL"/>
              <w:rPr>
                <w:sz w:val="16"/>
              </w:rPr>
            </w:pPr>
          </w:p>
        </w:tc>
      </w:tr>
      <w:tr w:rsidR="001612F7" w14:paraId="36B2B78C" w14:textId="77777777" w:rsidTr="002529A7">
        <w:tc>
          <w:tcPr>
            <w:tcW w:w="1097" w:type="dxa"/>
          </w:tcPr>
          <w:p w14:paraId="478B98AE" w14:textId="77777777" w:rsidR="001612F7" w:rsidRPr="00B41A36" w:rsidRDefault="001612F7" w:rsidP="002529A7">
            <w:pPr>
              <w:pStyle w:val="TAL"/>
              <w:rPr>
                <w:sz w:val="16"/>
              </w:rPr>
            </w:pPr>
            <w:r>
              <w:rPr>
                <w:sz w:val="16"/>
              </w:rPr>
              <w:t>C1-241429</w:t>
            </w:r>
          </w:p>
        </w:tc>
        <w:tc>
          <w:tcPr>
            <w:tcW w:w="4540" w:type="dxa"/>
          </w:tcPr>
          <w:p w14:paraId="516D1431" w14:textId="77777777" w:rsidR="001612F7" w:rsidRPr="00B41A36" w:rsidRDefault="001612F7" w:rsidP="002529A7">
            <w:pPr>
              <w:pStyle w:val="TAL"/>
              <w:rPr>
                <w:sz w:val="16"/>
              </w:rPr>
            </w:pPr>
            <w:r>
              <w:rPr>
                <w:sz w:val="16"/>
              </w:rPr>
              <w:t>Support of SIP UPDATE request</w:t>
            </w:r>
          </w:p>
        </w:tc>
        <w:tc>
          <w:tcPr>
            <w:tcW w:w="1417" w:type="dxa"/>
          </w:tcPr>
          <w:p w14:paraId="60AC7D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468F7E5" w14:textId="77777777" w:rsidR="001612F7" w:rsidRPr="00B41A36" w:rsidRDefault="001612F7" w:rsidP="002529A7">
            <w:pPr>
              <w:pStyle w:val="TAL"/>
              <w:rPr>
                <w:sz w:val="16"/>
              </w:rPr>
            </w:pPr>
            <w:r>
              <w:rPr>
                <w:sz w:val="16"/>
              </w:rPr>
              <w:t>postponed</w:t>
            </w:r>
          </w:p>
        </w:tc>
        <w:tc>
          <w:tcPr>
            <w:tcW w:w="1559" w:type="dxa"/>
          </w:tcPr>
          <w:p w14:paraId="59FAE880" w14:textId="77777777" w:rsidR="001612F7" w:rsidRPr="00B41A36" w:rsidRDefault="001612F7" w:rsidP="002529A7">
            <w:pPr>
              <w:pStyle w:val="TAL"/>
              <w:rPr>
                <w:sz w:val="16"/>
              </w:rPr>
            </w:pPr>
            <w:r>
              <w:rPr>
                <w:sz w:val="16"/>
              </w:rPr>
              <w:t>C1-240914</w:t>
            </w:r>
          </w:p>
        </w:tc>
        <w:tc>
          <w:tcPr>
            <w:tcW w:w="1017" w:type="dxa"/>
          </w:tcPr>
          <w:p w14:paraId="09B66E50" w14:textId="77777777" w:rsidR="001612F7" w:rsidRPr="00B41A36" w:rsidRDefault="001612F7" w:rsidP="002529A7">
            <w:pPr>
              <w:pStyle w:val="TAL"/>
              <w:rPr>
                <w:sz w:val="16"/>
              </w:rPr>
            </w:pPr>
          </w:p>
        </w:tc>
      </w:tr>
      <w:tr w:rsidR="001612F7" w14:paraId="5E7EB14B" w14:textId="77777777" w:rsidTr="002529A7">
        <w:tc>
          <w:tcPr>
            <w:tcW w:w="1097" w:type="dxa"/>
          </w:tcPr>
          <w:p w14:paraId="01385074" w14:textId="77777777" w:rsidR="001612F7" w:rsidRPr="00B41A36" w:rsidRDefault="001612F7" w:rsidP="002529A7">
            <w:pPr>
              <w:pStyle w:val="TAL"/>
              <w:rPr>
                <w:sz w:val="16"/>
              </w:rPr>
            </w:pPr>
            <w:r>
              <w:rPr>
                <w:sz w:val="16"/>
              </w:rPr>
              <w:t>C1-241430</w:t>
            </w:r>
          </w:p>
        </w:tc>
        <w:tc>
          <w:tcPr>
            <w:tcW w:w="4540" w:type="dxa"/>
          </w:tcPr>
          <w:p w14:paraId="68731667" w14:textId="77777777" w:rsidR="001612F7" w:rsidRPr="00B41A36" w:rsidRDefault="001612F7" w:rsidP="002529A7">
            <w:pPr>
              <w:pStyle w:val="TAL"/>
              <w:rPr>
                <w:sz w:val="16"/>
              </w:rPr>
            </w:pPr>
            <w:r>
              <w:rPr>
                <w:sz w:val="16"/>
              </w:rPr>
              <w:t>Clarification on DC setup policy</w:t>
            </w:r>
          </w:p>
        </w:tc>
        <w:tc>
          <w:tcPr>
            <w:tcW w:w="1417" w:type="dxa"/>
          </w:tcPr>
          <w:p w14:paraId="222F6A54" w14:textId="77777777" w:rsidR="001612F7" w:rsidRPr="00B41A36" w:rsidRDefault="001612F7" w:rsidP="002529A7">
            <w:pPr>
              <w:pStyle w:val="TAL"/>
              <w:rPr>
                <w:sz w:val="16"/>
              </w:rPr>
            </w:pPr>
            <w:r>
              <w:rPr>
                <w:sz w:val="16"/>
              </w:rPr>
              <w:t>China Mobile</w:t>
            </w:r>
          </w:p>
        </w:tc>
        <w:tc>
          <w:tcPr>
            <w:tcW w:w="1418" w:type="dxa"/>
          </w:tcPr>
          <w:p w14:paraId="100ECF97" w14:textId="77777777" w:rsidR="001612F7" w:rsidRPr="00B41A36" w:rsidRDefault="001612F7" w:rsidP="002529A7">
            <w:pPr>
              <w:pStyle w:val="TAL"/>
              <w:rPr>
                <w:sz w:val="16"/>
              </w:rPr>
            </w:pPr>
            <w:r>
              <w:rPr>
                <w:sz w:val="16"/>
              </w:rPr>
              <w:t>revised</w:t>
            </w:r>
          </w:p>
        </w:tc>
        <w:tc>
          <w:tcPr>
            <w:tcW w:w="1559" w:type="dxa"/>
          </w:tcPr>
          <w:p w14:paraId="233E9ABD" w14:textId="77777777" w:rsidR="001612F7" w:rsidRPr="00B41A36" w:rsidRDefault="001612F7" w:rsidP="002529A7">
            <w:pPr>
              <w:pStyle w:val="TAL"/>
              <w:rPr>
                <w:sz w:val="16"/>
              </w:rPr>
            </w:pPr>
            <w:r>
              <w:rPr>
                <w:sz w:val="16"/>
              </w:rPr>
              <w:t>C1-241082</w:t>
            </w:r>
          </w:p>
        </w:tc>
        <w:tc>
          <w:tcPr>
            <w:tcW w:w="1017" w:type="dxa"/>
          </w:tcPr>
          <w:p w14:paraId="33C3180E" w14:textId="77777777" w:rsidR="001612F7" w:rsidRPr="00B41A36" w:rsidRDefault="001612F7" w:rsidP="002529A7">
            <w:pPr>
              <w:pStyle w:val="TAL"/>
              <w:rPr>
                <w:sz w:val="16"/>
              </w:rPr>
            </w:pPr>
            <w:r>
              <w:rPr>
                <w:sz w:val="16"/>
              </w:rPr>
              <w:t>C1-241475</w:t>
            </w:r>
          </w:p>
        </w:tc>
      </w:tr>
      <w:tr w:rsidR="001612F7" w14:paraId="08CAA02F" w14:textId="77777777" w:rsidTr="002529A7">
        <w:tc>
          <w:tcPr>
            <w:tcW w:w="1097" w:type="dxa"/>
          </w:tcPr>
          <w:p w14:paraId="3D646CC7" w14:textId="77777777" w:rsidR="001612F7" w:rsidRPr="00B41A36" w:rsidRDefault="001612F7" w:rsidP="002529A7">
            <w:pPr>
              <w:pStyle w:val="TAL"/>
              <w:rPr>
                <w:sz w:val="16"/>
              </w:rPr>
            </w:pPr>
            <w:r>
              <w:rPr>
                <w:sz w:val="16"/>
              </w:rPr>
              <w:t>C1-241431</w:t>
            </w:r>
          </w:p>
        </w:tc>
        <w:tc>
          <w:tcPr>
            <w:tcW w:w="4540" w:type="dxa"/>
          </w:tcPr>
          <w:p w14:paraId="50ADE2A9" w14:textId="77777777" w:rsidR="001612F7" w:rsidRPr="00B41A36" w:rsidRDefault="001612F7" w:rsidP="002529A7">
            <w:pPr>
              <w:pStyle w:val="TAL"/>
              <w:rPr>
                <w:sz w:val="16"/>
              </w:rPr>
            </w:pPr>
            <w:r>
              <w:rPr>
                <w:sz w:val="16"/>
              </w:rPr>
              <w:t>Corrections to abnormal cases in clause 9</w:t>
            </w:r>
          </w:p>
        </w:tc>
        <w:tc>
          <w:tcPr>
            <w:tcW w:w="1417" w:type="dxa"/>
          </w:tcPr>
          <w:p w14:paraId="39DD5B77" w14:textId="77777777" w:rsidR="001612F7" w:rsidRPr="00B41A36" w:rsidRDefault="001612F7" w:rsidP="002529A7">
            <w:pPr>
              <w:pStyle w:val="TAL"/>
              <w:rPr>
                <w:sz w:val="16"/>
              </w:rPr>
            </w:pPr>
            <w:r>
              <w:rPr>
                <w:sz w:val="16"/>
              </w:rPr>
              <w:t>Nokia, Nokia Shanghai Bell</w:t>
            </w:r>
          </w:p>
        </w:tc>
        <w:tc>
          <w:tcPr>
            <w:tcW w:w="1418" w:type="dxa"/>
          </w:tcPr>
          <w:p w14:paraId="7C0AB78C" w14:textId="77777777" w:rsidR="001612F7" w:rsidRPr="00B41A36" w:rsidRDefault="001612F7" w:rsidP="002529A7">
            <w:pPr>
              <w:pStyle w:val="TAL"/>
              <w:rPr>
                <w:sz w:val="16"/>
              </w:rPr>
            </w:pPr>
            <w:r>
              <w:rPr>
                <w:sz w:val="16"/>
              </w:rPr>
              <w:t>revised</w:t>
            </w:r>
          </w:p>
        </w:tc>
        <w:tc>
          <w:tcPr>
            <w:tcW w:w="1559" w:type="dxa"/>
          </w:tcPr>
          <w:p w14:paraId="42307576" w14:textId="77777777" w:rsidR="001612F7" w:rsidRPr="00B41A36" w:rsidRDefault="001612F7" w:rsidP="002529A7">
            <w:pPr>
              <w:pStyle w:val="TAL"/>
              <w:rPr>
                <w:sz w:val="16"/>
              </w:rPr>
            </w:pPr>
            <w:r>
              <w:rPr>
                <w:sz w:val="16"/>
              </w:rPr>
              <w:t>C1-240624</w:t>
            </w:r>
          </w:p>
        </w:tc>
        <w:tc>
          <w:tcPr>
            <w:tcW w:w="1017" w:type="dxa"/>
          </w:tcPr>
          <w:p w14:paraId="58171698" w14:textId="77777777" w:rsidR="001612F7" w:rsidRPr="00B41A36" w:rsidRDefault="001612F7" w:rsidP="002529A7">
            <w:pPr>
              <w:pStyle w:val="TAL"/>
              <w:rPr>
                <w:sz w:val="16"/>
              </w:rPr>
            </w:pPr>
            <w:r>
              <w:rPr>
                <w:sz w:val="16"/>
              </w:rPr>
              <w:t>C1-241464</w:t>
            </w:r>
          </w:p>
        </w:tc>
      </w:tr>
      <w:tr w:rsidR="001612F7" w14:paraId="6E0FFC7B" w14:textId="77777777" w:rsidTr="002529A7">
        <w:tc>
          <w:tcPr>
            <w:tcW w:w="1097" w:type="dxa"/>
          </w:tcPr>
          <w:p w14:paraId="606FF22E" w14:textId="77777777" w:rsidR="001612F7" w:rsidRPr="00B41A36" w:rsidRDefault="001612F7" w:rsidP="002529A7">
            <w:pPr>
              <w:pStyle w:val="TAL"/>
              <w:rPr>
                <w:sz w:val="16"/>
              </w:rPr>
            </w:pPr>
            <w:r>
              <w:rPr>
                <w:sz w:val="16"/>
              </w:rPr>
              <w:t>C1-241432</w:t>
            </w:r>
          </w:p>
        </w:tc>
        <w:tc>
          <w:tcPr>
            <w:tcW w:w="4540" w:type="dxa"/>
          </w:tcPr>
          <w:p w14:paraId="41AAB703" w14:textId="77777777" w:rsidR="001612F7" w:rsidRPr="00B41A36" w:rsidRDefault="001612F7" w:rsidP="002529A7">
            <w:pPr>
              <w:pStyle w:val="TAL"/>
              <w:rPr>
                <w:sz w:val="16"/>
              </w:rPr>
            </w:pPr>
            <w:proofErr w:type="spellStart"/>
            <w:r>
              <w:rPr>
                <w:sz w:val="16"/>
              </w:rPr>
              <w:t>pCR</w:t>
            </w:r>
            <w:proofErr w:type="spellEnd"/>
            <w:r>
              <w:rPr>
                <w:sz w:val="16"/>
              </w:rPr>
              <w:t xml:space="preserve"> on MF</w:t>
            </w:r>
          </w:p>
        </w:tc>
        <w:tc>
          <w:tcPr>
            <w:tcW w:w="1417" w:type="dxa"/>
          </w:tcPr>
          <w:p w14:paraId="4D3BC1EF" w14:textId="77777777" w:rsidR="001612F7" w:rsidRPr="00B41A36" w:rsidRDefault="001612F7" w:rsidP="002529A7">
            <w:pPr>
              <w:pStyle w:val="TAL"/>
              <w:rPr>
                <w:sz w:val="16"/>
              </w:rPr>
            </w:pPr>
            <w:r>
              <w:rPr>
                <w:sz w:val="16"/>
              </w:rPr>
              <w:t>China Mobile, China Southern Power Grid Co</w:t>
            </w:r>
          </w:p>
        </w:tc>
        <w:tc>
          <w:tcPr>
            <w:tcW w:w="1418" w:type="dxa"/>
          </w:tcPr>
          <w:p w14:paraId="088BD17C" w14:textId="77777777" w:rsidR="001612F7" w:rsidRPr="00B41A36" w:rsidRDefault="001612F7" w:rsidP="002529A7">
            <w:pPr>
              <w:pStyle w:val="TAL"/>
              <w:rPr>
                <w:sz w:val="16"/>
              </w:rPr>
            </w:pPr>
            <w:r>
              <w:rPr>
                <w:sz w:val="16"/>
              </w:rPr>
              <w:t>agreed</w:t>
            </w:r>
          </w:p>
        </w:tc>
        <w:tc>
          <w:tcPr>
            <w:tcW w:w="1559" w:type="dxa"/>
          </w:tcPr>
          <w:p w14:paraId="76F0257C" w14:textId="77777777" w:rsidR="001612F7" w:rsidRPr="00B41A36" w:rsidRDefault="001612F7" w:rsidP="002529A7">
            <w:pPr>
              <w:pStyle w:val="TAL"/>
              <w:rPr>
                <w:sz w:val="16"/>
              </w:rPr>
            </w:pPr>
            <w:r>
              <w:rPr>
                <w:sz w:val="16"/>
              </w:rPr>
              <w:t>C1-240723</w:t>
            </w:r>
          </w:p>
        </w:tc>
        <w:tc>
          <w:tcPr>
            <w:tcW w:w="1017" w:type="dxa"/>
          </w:tcPr>
          <w:p w14:paraId="75DB0306" w14:textId="77777777" w:rsidR="001612F7" w:rsidRPr="00B41A36" w:rsidRDefault="001612F7" w:rsidP="002529A7">
            <w:pPr>
              <w:pStyle w:val="TAL"/>
              <w:rPr>
                <w:sz w:val="16"/>
              </w:rPr>
            </w:pPr>
          </w:p>
        </w:tc>
      </w:tr>
      <w:tr w:rsidR="001612F7" w14:paraId="78D0F3CB" w14:textId="77777777" w:rsidTr="002529A7">
        <w:tc>
          <w:tcPr>
            <w:tcW w:w="1097" w:type="dxa"/>
          </w:tcPr>
          <w:p w14:paraId="7655EBE6" w14:textId="77777777" w:rsidR="001612F7" w:rsidRPr="00B41A36" w:rsidRDefault="001612F7" w:rsidP="002529A7">
            <w:pPr>
              <w:pStyle w:val="TAL"/>
              <w:rPr>
                <w:sz w:val="16"/>
              </w:rPr>
            </w:pPr>
            <w:r>
              <w:rPr>
                <w:sz w:val="16"/>
              </w:rPr>
              <w:t>C1-241433</w:t>
            </w:r>
          </w:p>
        </w:tc>
        <w:tc>
          <w:tcPr>
            <w:tcW w:w="4540" w:type="dxa"/>
          </w:tcPr>
          <w:p w14:paraId="5947C213" w14:textId="77777777" w:rsidR="001612F7" w:rsidRPr="00B41A36" w:rsidRDefault="001612F7" w:rsidP="002529A7">
            <w:pPr>
              <w:pStyle w:val="TAL"/>
              <w:rPr>
                <w:sz w:val="16"/>
              </w:rPr>
            </w:pPr>
            <w:r>
              <w:rPr>
                <w:sz w:val="16"/>
              </w:rPr>
              <w:t>Add abnormal case related to DC1</w:t>
            </w:r>
          </w:p>
        </w:tc>
        <w:tc>
          <w:tcPr>
            <w:tcW w:w="1417" w:type="dxa"/>
          </w:tcPr>
          <w:p w14:paraId="30ED45EB" w14:textId="77777777" w:rsidR="001612F7" w:rsidRPr="00B41A36" w:rsidRDefault="001612F7" w:rsidP="002529A7">
            <w:pPr>
              <w:pStyle w:val="TAL"/>
              <w:rPr>
                <w:sz w:val="16"/>
              </w:rPr>
            </w:pPr>
            <w:r>
              <w:rPr>
                <w:sz w:val="16"/>
              </w:rPr>
              <w:t>China Mobile, China Southern Power Grid Co</w:t>
            </w:r>
          </w:p>
        </w:tc>
        <w:tc>
          <w:tcPr>
            <w:tcW w:w="1418" w:type="dxa"/>
          </w:tcPr>
          <w:p w14:paraId="19A01B3F" w14:textId="77777777" w:rsidR="001612F7" w:rsidRPr="00B41A36" w:rsidRDefault="001612F7" w:rsidP="002529A7">
            <w:pPr>
              <w:pStyle w:val="TAL"/>
              <w:rPr>
                <w:sz w:val="16"/>
              </w:rPr>
            </w:pPr>
            <w:r>
              <w:rPr>
                <w:sz w:val="16"/>
              </w:rPr>
              <w:t>postponed</w:t>
            </w:r>
          </w:p>
        </w:tc>
        <w:tc>
          <w:tcPr>
            <w:tcW w:w="1559" w:type="dxa"/>
          </w:tcPr>
          <w:p w14:paraId="2E41EF51" w14:textId="77777777" w:rsidR="001612F7" w:rsidRPr="00B41A36" w:rsidRDefault="001612F7" w:rsidP="002529A7">
            <w:pPr>
              <w:pStyle w:val="TAL"/>
              <w:rPr>
                <w:sz w:val="16"/>
              </w:rPr>
            </w:pPr>
            <w:r>
              <w:rPr>
                <w:sz w:val="16"/>
              </w:rPr>
              <w:t>C1-240726</w:t>
            </w:r>
          </w:p>
        </w:tc>
        <w:tc>
          <w:tcPr>
            <w:tcW w:w="1017" w:type="dxa"/>
          </w:tcPr>
          <w:p w14:paraId="3286CF71" w14:textId="77777777" w:rsidR="001612F7" w:rsidRPr="00B41A36" w:rsidRDefault="001612F7" w:rsidP="002529A7">
            <w:pPr>
              <w:pStyle w:val="TAL"/>
              <w:rPr>
                <w:sz w:val="16"/>
              </w:rPr>
            </w:pPr>
          </w:p>
        </w:tc>
      </w:tr>
      <w:tr w:rsidR="001612F7" w14:paraId="1183F37B" w14:textId="77777777" w:rsidTr="002529A7">
        <w:tc>
          <w:tcPr>
            <w:tcW w:w="1097" w:type="dxa"/>
          </w:tcPr>
          <w:p w14:paraId="0325B979" w14:textId="77777777" w:rsidR="001612F7" w:rsidRPr="00B41A36" w:rsidRDefault="001612F7" w:rsidP="002529A7">
            <w:pPr>
              <w:pStyle w:val="TAL"/>
              <w:rPr>
                <w:sz w:val="16"/>
              </w:rPr>
            </w:pPr>
            <w:r>
              <w:rPr>
                <w:sz w:val="16"/>
              </w:rPr>
              <w:t>C1-241434</w:t>
            </w:r>
          </w:p>
        </w:tc>
        <w:tc>
          <w:tcPr>
            <w:tcW w:w="4540" w:type="dxa"/>
          </w:tcPr>
          <w:p w14:paraId="5948FAD9"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5FCC30E6" w14:textId="77777777" w:rsidR="001612F7" w:rsidRPr="00B41A36" w:rsidRDefault="001612F7" w:rsidP="002529A7">
            <w:pPr>
              <w:pStyle w:val="TAL"/>
              <w:rPr>
                <w:sz w:val="16"/>
              </w:rPr>
            </w:pPr>
            <w:r>
              <w:rPr>
                <w:sz w:val="16"/>
              </w:rPr>
              <w:t>China Mobile, China Southern Power Grid Co</w:t>
            </w:r>
          </w:p>
        </w:tc>
        <w:tc>
          <w:tcPr>
            <w:tcW w:w="1418" w:type="dxa"/>
          </w:tcPr>
          <w:p w14:paraId="377CBEC6" w14:textId="77777777" w:rsidR="001612F7" w:rsidRPr="00B41A36" w:rsidRDefault="001612F7" w:rsidP="002529A7">
            <w:pPr>
              <w:pStyle w:val="TAL"/>
              <w:rPr>
                <w:sz w:val="16"/>
              </w:rPr>
            </w:pPr>
            <w:r>
              <w:rPr>
                <w:sz w:val="16"/>
              </w:rPr>
              <w:t>revised</w:t>
            </w:r>
          </w:p>
        </w:tc>
        <w:tc>
          <w:tcPr>
            <w:tcW w:w="1559" w:type="dxa"/>
          </w:tcPr>
          <w:p w14:paraId="47AF75E4" w14:textId="77777777" w:rsidR="001612F7" w:rsidRPr="00B41A36" w:rsidRDefault="001612F7" w:rsidP="002529A7">
            <w:pPr>
              <w:pStyle w:val="TAL"/>
              <w:rPr>
                <w:sz w:val="16"/>
              </w:rPr>
            </w:pPr>
            <w:r>
              <w:rPr>
                <w:sz w:val="16"/>
              </w:rPr>
              <w:t>C1-240724</w:t>
            </w:r>
          </w:p>
        </w:tc>
        <w:tc>
          <w:tcPr>
            <w:tcW w:w="1017" w:type="dxa"/>
          </w:tcPr>
          <w:p w14:paraId="314A7C01" w14:textId="77777777" w:rsidR="001612F7" w:rsidRPr="00B41A36" w:rsidRDefault="001612F7" w:rsidP="002529A7">
            <w:pPr>
              <w:pStyle w:val="TAL"/>
              <w:rPr>
                <w:sz w:val="16"/>
              </w:rPr>
            </w:pPr>
            <w:r>
              <w:rPr>
                <w:sz w:val="16"/>
              </w:rPr>
              <w:t>C1-241470</w:t>
            </w:r>
          </w:p>
        </w:tc>
      </w:tr>
      <w:tr w:rsidR="001612F7" w14:paraId="3554680D" w14:textId="77777777" w:rsidTr="002529A7">
        <w:tc>
          <w:tcPr>
            <w:tcW w:w="1097" w:type="dxa"/>
          </w:tcPr>
          <w:p w14:paraId="0E20633E" w14:textId="77777777" w:rsidR="001612F7" w:rsidRPr="00B41A36" w:rsidRDefault="001612F7" w:rsidP="002529A7">
            <w:pPr>
              <w:pStyle w:val="TAL"/>
              <w:rPr>
                <w:sz w:val="16"/>
              </w:rPr>
            </w:pPr>
            <w:r>
              <w:rPr>
                <w:sz w:val="16"/>
              </w:rPr>
              <w:t>C1-241435</w:t>
            </w:r>
          </w:p>
        </w:tc>
        <w:tc>
          <w:tcPr>
            <w:tcW w:w="4540" w:type="dxa"/>
          </w:tcPr>
          <w:p w14:paraId="0B8C05C9" w14:textId="77777777" w:rsidR="001612F7" w:rsidRPr="00B41A36" w:rsidRDefault="001612F7" w:rsidP="002529A7">
            <w:pPr>
              <w:pStyle w:val="TAL"/>
              <w:rPr>
                <w:sz w:val="16"/>
              </w:rPr>
            </w:pPr>
            <w:proofErr w:type="spellStart"/>
            <w:r>
              <w:rPr>
                <w:sz w:val="16"/>
              </w:rPr>
              <w:t>pCR</w:t>
            </w:r>
            <w:proofErr w:type="spellEnd"/>
            <w:r>
              <w:rPr>
                <w:sz w:val="16"/>
              </w:rPr>
              <w:t xml:space="preserve"> on IMS AS handling session release</w:t>
            </w:r>
          </w:p>
        </w:tc>
        <w:tc>
          <w:tcPr>
            <w:tcW w:w="1417" w:type="dxa"/>
          </w:tcPr>
          <w:p w14:paraId="15C6B5B5" w14:textId="77777777" w:rsidR="001612F7" w:rsidRPr="00B41A36" w:rsidRDefault="001612F7" w:rsidP="002529A7">
            <w:pPr>
              <w:pStyle w:val="TAL"/>
              <w:rPr>
                <w:sz w:val="16"/>
              </w:rPr>
            </w:pPr>
            <w:r>
              <w:rPr>
                <w:sz w:val="16"/>
              </w:rPr>
              <w:t>China Mobile, China Southern Power Grid Co</w:t>
            </w:r>
          </w:p>
        </w:tc>
        <w:tc>
          <w:tcPr>
            <w:tcW w:w="1418" w:type="dxa"/>
          </w:tcPr>
          <w:p w14:paraId="03359163" w14:textId="77777777" w:rsidR="001612F7" w:rsidRPr="00B41A36" w:rsidRDefault="001612F7" w:rsidP="002529A7">
            <w:pPr>
              <w:pStyle w:val="TAL"/>
              <w:rPr>
                <w:sz w:val="16"/>
              </w:rPr>
            </w:pPr>
            <w:r>
              <w:rPr>
                <w:sz w:val="16"/>
              </w:rPr>
              <w:t>agreed</w:t>
            </w:r>
          </w:p>
        </w:tc>
        <w:tc>
          <w:tcPr>
            <w:tcW w:w="1559" w:type="dxa"/>
          </w:tcPr>
          <w:p w14:paraId="39173205" w14:textId="77777777" w:rsidR="001612F7" w:rsidRPr="00B41A36" w:rsidRDefault="001612F7" w:rsidP="002529A7">
            <w:pPr>
              <w:pStyle w:val="TAL"/>
              <w:rPr>
                <w:sz w:val="16"/>
              </w:rPr>
            </w:pPr>
            <w:r>
              <w:rPr>
                <w:sz w:val="16"/>
              </w:rPr>
              <w:t>C1-240725</w:t>
            </w:r>
          </w:p>
        </w:tc>
        <w:tc>
          <w:tcPr>
            <w:tcW w:w="1017" w:type="dxa"/>
          </w:tcPr>
          <w:p w14:paraId="49E6C65B" w14:textId="77777777" w:rsidR="001612F7" w:rsidRPr="00B41A36" w:rsidRDefault="001612F7" w:rsidP="002529A7">
            <w:pPr>
              <w:pStyle w:val="TAL"/>
              <w:rPr>
                <w:sz w:val="16"/>
              </w:rPr>
            </w:pPr>
          </w:p>
        </w:tc>
      </w:tr>
      <w:tr w:rsidR="001612F7" w14:paraId="600A6F71" w14:textId="77777777" w:rsidTr="002529A7">
        <w:tc>
          <w:tcPr>
            <w:tcW w:w="1097" w:type="dxa"/>
          </w:tcPr>
          <w:p w14:paraId="02289025" w14:textId="77777777" w:rsidR="001612F7" w:rsidRPr="00B41A36" w:rsidRDefault="001612F7" w:rsidP="002529A7">
            <w:pPr>
              <w:pStyle w:val="TAL"/>
              <w:rPr>
                <w:sz w:val="16"/>
              </w:rPr>
            </w:pPr>
            <w:r>
              <w:rPr>
                <w:sz w:val="16"/>
              </w:rPr>
              <w:t>C1-241436</w:t>
            </w:r>
          </w:p>
        </w:tc>
        <w:tc>
          <w:tcPr>
            <w:tcW w:w="4540" w:type="dxa"/>
          </w:tcPr>
          <w:p w14:paraId="692E919D"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3A951A64" w14:textId="77777777" w:rsidR="001612F7" w:rsidRPr="00B41A36" w:rsidRDefault="001612F7" w:rsidP="002529A7">
            <w:pPr>
              <w:pStyle w:val="TAL"/>
              <w:rPr>
                <w:sz w:val="16"/>
              </w:rPr>
            </w:pPr>
            <w:r>
              <w:rPr>
                <w:sz w:val="16"/>
              </w:rPr>
              <w:t>Ericsson / Nevenka</w:t>
            </w:r>
          </w:p>
        </w:tc>
        <w:tc>
          <w:tcPr>
            <w:tcW w:w="1418" w:type="dxa"/>
          </w:tcPr>
          <w:p w14:paraId="05223D75" w14:textId="77777777" w:rsidR="001612F7" w:rsidRPr="00B41A36" w:rsidRDefault="001612F7" w:rsidP="002529A7">
            <w:pPr>
              <w:pStyle w:val="TAL"/>
              <w:rPr>
                <w:sz w:val="16"/>
              </w:rPr>
            </w:pPr>
            <w:r>
              <w:rPr>
                <w:sz w:val="16"/>
              </w:rPr>
              <w:t>revised</w:t>
            </w:r>
          </w:p>
        </w:tc>
        <w:tc>
          <w:tcPr>
            <w:tcW w:w="1559" w:type="dxa"/>
          </w:tcPr>
          <w:p w14:paraId="0D9C5DCA" w14:textId="77777777" w:rsidR="001612F7" w:rsidRPr="00B41A36" w:rsidRDefault="001612F7" w:rsidP="002529A7">
            <w:pPr>
              <w:pStyle w:val="TAL"/>
              <w:rPr>
                <w:sz w:val="16"/>
              </w:rPr>
            </w:pPr>
            <w:r>
              <w:rPr>
                <w:sz w:val="16"/>
              </w:rPr>
              <w:t>C1-240789</w:t>
            </w:r>
          </w:p>
        </w:tc>
        <w:tc>
          <w:tcPr>
            <w:tcW w:w="1017" w:type="dxa"/>
          </w:tcPr>
          <w:p w14:paraId="42C6CF45" w14:textId="77777777" w:rsidR="001612F7" w:rsidRPr="00B41A36" w:rsidRDefault="001612F7" w:rsidP="002529A7">
            <w:pPr>
              <w:pStyle w:val="TAL"/>
              <w:rPr>
                <w:sz w:val="16"/>
              </w:rPr>
            </w:pPr>
            <w:r>
              <w:rPr>
                <w:sz w:val="16"/>
              </w:rPr>
              <w:t>C1-241474</w:t>
            </w:r>
          </w:p>
        </w:tc>
      </w:tr>
      <w:tr w:rsidR="001612F7" w14:paraId="330CFD99" w14:textId="77777777" w:rsidTr="002529A7">
        <w:tc>
          <w:tcPr>
            <w:tcW w:w="1097" w:type="dxa"/>
          </w:tcPr>
          <w:p w14:paraId="0B62390A" w14:textId="77777777" w:rsidR="001612F7" w:rsidRPr="00B41A36" w:rsidRDefault="001612F7" w:rsidP="002529A7">
            <w:pPr>
              <w:pStyle w:val="TAL"/>
              <w:rPr>
                <w:sz w:val="16"/>
              </w:rPr>
            </w:pPr>
            <w:r>
              <w:rPr>
                <w:sz w:val="16"/>
              </w:rPr>
              <w:t>C1-241437</w:t>
            </w:r>
          </w:p>
        </w:tc>
        <w:tc>
          <w:tcPr>
            <w:tcW w:w="4540" w:type="dxa"/>
          </w:tcPr>
          <w:p w14:paraId="5232F931" w14:textId="77777777" w:rsidR="001612F7" w:rsidRPr="00B41A36" w:rsidRDefault="001612F7" w:rsidP="002529A7">
            <w:pPr>
              <w:pStyle w:val="TAL"/>
              <w:rPr>
                <w:sz w:val="16"/>
              </w:rPr>
            </w:pPr>
            <w:r>
              <w:rPr>
                <w:sz w:val="16"/>
              </w:rPr>
              <w:t>Clause 8.2: ADC identification</w:t>
            </w:r>
          </w:p>
        </w:tc>
        <w:tc>
          <w:tcPr>
            <w:tcW w:w="1417" w:type="dxa"/>
          </w:tcPr>
          <w:p w14:paraId="088EAE5C" w14:textId="77777777" w:rsidR="001612F7" w:rsidRPr="00B41A36" w:rsidRDefault="001612F7" w:rsidP="002529A7">
            <w:pPr>
              <w:pStyle w:val="TAL"/>
              <w:rPr>
                <w:sz w:val="16"/>
              </w:rPr>
            </w:pPr>
            <w:r>
              <w:rPr>
                <w:sz w:val="16"/>
              </w:rPr>
              <w:t>Ericsson / Nevenka</w:t>
            </w:r>
          </w:p>
        </w:tc>
        <w:tc>
          <w:tcPr>
            <w:tcW w:w="1418" w:type="dxa"/>
          </w:tcPr>
          <w:p w14:paraId="64C3C5ED" w14:textId="77777777" w:rsidR="001612F7" w:rsidRPr="00B41A36" w:rsidRDefault="001612F7" w:rsidP="002529A7">
            <w:pPr>
              <w:pStyle w:val="TAL"/>
              <w:rPr>
                <w:sz w:val="16"/>
              </w:rPr>
            </w:pPr>
            <w:r>
              <w:rPr>
                <w:sz w:val="16"/>
              </w:rPr>
              <w:t>agreed</w:t>
            </w:r>
          </w:p>
        </w:tc>
        <w:tc>
          <w:tcPr>
            <w:tcW w:w="1559" w:type="dxa"/>
          </w:tcPr>
          <w:p w14:paraId="458D1261" w14:textId="77777777" w:rsidR="001612F7" w:rsidRPr="00B41A36" w:rsidRDefault="001612F7" w:rsidP="002529A7">
            <w:pPr>
              <w:pStyle w:val="TAL"/>
              <w:rPr>
                <w:sz w:val="16"/>
              </w:rPr>
            </w:pPr>
            <w:r>
              <w:rPr>
                <w:sz w:val="16"/>
              </w:rPr>
              <w:t>C1-240790</w:t>
            </w:r>
          </w:p>
        </w:tc>
        <w:tc>
          <w:tcPr>
            <w:tcW w:w="1017" w:type="dxa"/>
          </w:tcPr>
          <w:p w14:paraId="5006E1B0" w14:textId="77777777" w:rsidR="001612F7" w:rsidRPr="00B41A36" w:rsidRDefault="001612F7" w:rsidP="002529A7">
            <w:pPr>
              <w:pStyle w:val="TAL"/>
              <w:rPr>
                <w:sz w:val="16"/>
              </w:rPr>
            </w:pPr>
          </w:p>
        </w:tc>
      </w:tr>
      <w:tr w:rsidR="001612F7" w14:paraId="7B3A4CBB" w14:textId="77777777" w:rsidTr="002529A7">
        <w:tc>
          <w:tcPr>
            <w:tcW w:w="1097" w:type="dxa"/>
          </w:tcPr>
          <w:p w14:paraId="14699633" w14:textId="77777777" w:rsidR="001612F7" w:rsidRPr="00B41A36" w:rsidRDefault="001612F7" w:rsidP="002529A7">
            <w:pPr>
              <w:pStyle w:val="TAL"/>
              <w:rPr>
                <w:sz w:val="16"/>
              </w:rPr>
            </w:pPr>
            <w:r>
              <w:rPr>
                <w:sz w:val="16"/>
              </w:rPr>
              <w:t>C1-241438</w:t>
            </w:r>
          </w:p>
        </w:tc>
        <w:tc>
          <w:tcPr>
            <w:tcW w:w="4540" w:type="dxa"/>
          </w:tcPr>
          <w:p w14:paraId="31B3DE2C"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5C5F07F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4C066BE" w14:textId="77777777" w:rsidR="001612F7" w:rsidRPr="00B41A36" w:rsidRDefault="001612F7" w:rsidP="002529A7">
            <w:pPr>
              <w:pStyle w:val="TAL"/>
              <w:rPr>
                <w:sz w:val="16"/>
              </w:rPr>
            </w:pPr>
            <w:r>
              <w:rPr>
                <w:sz w:val="16"/>
              </w:rPr>
              <w:t>revised</w:t>
            </w:r>
          </w:p>
        </w:tc>
        <w:tc>
          <w:tcPr>
            <w:tcW w:w="1559" w:type="dxa"/>
          </w:tcPr>
          <w:p w14:paraId="243257B9" w14:textId="77777777" w:rsidR="001612F7" w:rsidRPr="00B41A36" w:rsidRDefault="001612F7" w:rsidP="002529A7">
            <w:pPr>
              <w:pStyle w:val="TAL"/>
              <w:rPr>
                <w:sz w:val="16"/>
              </w:rPr>
            </w:pPr>
            <w:r>
              <w:rPr>
                <w:sz w:val="16"/>
              </w:rPr>
              <w:t>C1-240939</w:t>
            </w:r>
          </w:p>
        </w:tc>
        <w:tc>
          <w:tcPr>
            <w:tcW w:w="1017" w:type="dxa"/>
          </w:tcPr>
          <w:p w14:paraId="3A5C1FBC" w14:textId="77777777" w:rsidR="001612F7" w:rsidRPr="00B41A36" w:rsidRDefault="001612F7" w:rsidP="002529A7">
            <w:pPr>
              <w:pStyle w:val="TAL"/>
              <w:rPr>
                <w:sz w:val="16"/>
              </w:rPr>
            </w:pPr>
            <w:r>
              <w:rPr>
                <w:sz w:val="16"/>
              </w:rPr>
              <w:t>C1-241471</w:t>
            </w:r>
          </w:p>
        </w:tc>
      </w:tr>
      <w:tr w:rsidR="001612F7" w14:paraId="4286EC79" w14:textId="77777777" w:rsidTr="002529A7">
        <w:tc>
          <w:tcPr>
            <w:tcW w:w="1097" w:type="dxa"/>
          </w:tcPr>
          <w:p w14:paraId="069E8F2F" w14:textId="77777777" w:rsidR="001612F7" w:rsidRPr="00B41A36" w:rsidRDefault="001612F7" w:rsidP="002529A7">
            <w:pPr>
              <w:pStyle w:val="TAL"/>
              <w:rPr>
                <w:sz w:val="16"/>
              </w:rPr>
            </w:pPr>
            <w:r>
              <w:rPr>
                <w:sz w:val="16"/>
              </w:rPr>
              <w:t>C1-241439</w:t>
            </w:r>
          </w:p>
        </w:tc>
        <w:tc>
          <w:tcPr>
            <w:tcW w:w="4540" w:type="dxa"/>
          </w:tcPr>
          <w:p w14:paraId="0BE7AB42" w14:textId="77777777" w:rsidR="001612F7" w:rsidRPr="00B41A36" w:rsidRDefault="001612F7" w:rsidP="002529A7">
            <w:pPr>
              <w:pStyle w:val="TAL"/>
              <w:rPr>
                <w:sz w:val="16"/>
              </w:rPr>
            </w:pPr>
            <w:r>
              <w:rPr>
                <w:sz w:val="16"/>
              </w:rPr>
              <w:t>Correction on the IMS AS procedure</w:t>
            </w:r>
          </w:p>
        </w:tc>
        <w:tc>
          <w:tcPr>
            <w:tcW w:w="1417" w:type="dxa"/>
          </w:tcPr>
          <w:p w14:paraId="51A1CAC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6EC4EC4" w14:textId="77777777" w:rsidR="001612F7" w:rsidRPr="00B41A36" w:rsidRDefault="001612F7" w:rsidP="002529A7">
            <w:pPr>
              <w:pStyle w:val="TAL"/>
              <w:rPr>
                <w:sz w:val="16"/>
              </w:rPr>
            </w:pPr>
            <w:r>
              <w:rPr>
                <w:sz w:val="16"/>
              </w:rPr>
              <w:t>agreed</w:t>
            </w:r>
          </w:p>
        </w:tc>
        <w:tc>
          <w:tcPr>
            <w:tcW w:w="1559" w:type="dxa"/>
          </w:tcPr>
          <w:p w14:paraId="72968A52" w14:textId="77777777" w:rsidR="001612F7" w:rsidRPr="00B41A36" w:rsidRDefault="001612F7" w:rsidP="002529A7">
            <w:pPr>
              <w:pStyle w:val="TAL"/>
              <w:rPr>
                <w:sz w:val="16"/>
              </w:rPr>
            </w:pPr>
            <w:r>
              <w:rPr>
                <w:sz w:val="16"/>
              </w:rPr>
              <w:t>C1-240943</w:t>
            </w:r>
          </w:p>
        </w:tc>
        <w:tc>
          <w:tcPr>
            <w:tcW w:w="1017" w:type="dxa"/>
          </w:tcPr>
          <w:p w14:paraId="144552D2" w14:textId="77777777" w:rsidR="001612F7" w:rsidRPr="00B41A36" w:rsidRDefault="001612F7" w:rsidP="002529A7">
            <w:pPr>
              <w:pStyle w:val="TAL"/>
              <w:rPr>
                <w:sz w:val="16"/>
              </w:rPr>
            </w:pPr>
          </w:p>
        </w:tc>
      </w:tr>
      <w:tr w:rsidR="001612F7" w14:paraId="5F422705" w14:textId="77777777" w:rsidTr="002529A7">
        <w:tc>
          <w:tcPr>
            <w:tcW w:w="1097" w:type="dxa"/>
          </w:tcPr>
          <w:p w14:paraId="4D2AC1E9" w14:textId="77777777" w:rsidR="001612F7" w:rsidRPr="00B41A36" w:rsidRDefault="001612F7" w:rsidP="002529A7">
            <w:pPr>
              <w:pStyle w:val="TAL"/>
              <w:rPr>
                <w:sz w:val="16"/>
              </w:rPr>
            </w:pPr>
            <w:r>
              <w:rPr>
                <w:sz w:val="16"/>
              </w:rPr>
              <w:t>C1-241440</w:t>
            </w:r>
          </w:p>
        </w:tc>
        <w:tc>
          <w:tcPr>
            <w:tcW w:w="4540" w:type="dxa"/>
          </w:tcPr>
          <w:p w14:paraId="7C5DED52"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3A664F49" w14:textId="77777777" w:rsidR="001612F7" w:rsidRPr="00B41A36" w:rsidRDefault="001612F7" w:rsidP="002529A7">
            <w:pPr>
              <w:pStyle w:val="TAL"/>
              <w:rPr>
                <w:sz w:val="16"/>
              </w:rPr>
            </w:pPr>
            <w:r>
              <w:rPr>
                <w:sz w:val="16"/>
              </w:rPr>
              <w:t>Motorola Solutions UK Ltd.</w:t>
            </w:r>
          </w:p>
        </w:tc>
        <w:tc>
          <w:tcPr>
            <w:tcW w:w="1418" w:type="dxa"/>
          </w:tcPr>
          <w:p w14:paraId="01FC7DF6" w14:textId="77777777" w:rsidR="001612F7" w:rsidRPr="00B41A36" w:rsidRDefault="001612F7" w:rsidP="002529A7">
            <w:pPr>
              <w:pStyle w:val="TAL"/>
              <w:rPr>
                <w:sz w:val="16"/>
              </w:rPr>
            </w:pPr>
            <w:r>
              <w:rPr>
                <w:sz w:val="16"/>
              </w:rPr>
              <w:t>revised</w:t>
            </w:r>
          </w:p>
        </w:tc>
        <w:tc>
          <w:tcPr>
            <w:tcW w:w="1559" w:type="dxa"/>
          </w:tcPr>
          <w:p w14:paraId="4E79030F" w14:textId="77777777" w:rsidR="001612F7" w:rsidRPr="00B41A36" w:rsidRDefault="001612F7" w:rsidP="002529A7">
            <w:pPr>
              <w:pStyle w:val="TAL"/>
              <w:rPr>
                <w:sz w:val="16"/>
              </w:rPr>
            </w:pPr>
            <w:r>
              <w:rPr>
                <w:sz w:val="16"/>
              </w:rPr>
              <w:t>C1-240660</w:t>
            </w:r>
          </w:p>
        </w:tc>
        <w:tc>
          <w:tcPr>
            <w:tcW w:w="1017" w:type="dxa"/>
          </w:tcPr>
          <w:p w14:paraId="1377353D" w14:textId="77777777" w:rsidR="001612F7" w:rsidRPr="00B41A36" w:rsidRDefault="001612F7" w:rsidP="002529A7">
            <w:pPr>
              <w:pStyle w:val="TAL"/>
              <w:rPr>
                <w:sz w:val="16"/>
              </w:rPr>
            </w:pPr>
            <w:r>
              <w:rPr>
                <w:sz w:val="16"/>
              </w:rPr>
              <w:t>C1-241445</w:t>
            </w:r>
          </w:p>
        </w:tc>
      </w:tr>
      <w:tr w:rsidR="001612F7" w14:paraId="48383103" w14:textId="77777777" w:rsidTr="002529A7">
        <w:tc>
          <w:tcPr>
            <w:tcW w:w="1097" w:type="dxa"/>
          </w:tcPr>
          <w:p w14:paraId="07DFDE0F" w14:textId="77777777" w:rsidR="001612F7" w:rsidRPr="00B41A36" w:rsidRDefault="001612F7" w:rsidP="002529A7">
            <w:pPr>
              <w:pStyle w:val="TAL"/>
              <w:rPr>
                <w:sz w:val="16"/>
              </w:rPr>
            </w:pPr>
            <w:r>
              <w:rPr>
                <w:sz w:val="16"/>
              </w:rPr>
              <w:t>C1-241441</w:t>
            </w:r>
          </w:p>
        </w:tc>
        <w:tc>
          <w:tcPr>
            <w:tcW w:w="4540" w:type="dxa"/>
          </w:tcPr>
          <w:p w14:paraId="3256A6DD"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414C35B7" w14:textId="77777777" w:rsidR="001612F7" w:rsidRPr="00B41A36" w:rsidRDefault="001612F7" w:rsidP="002529A7">
            <w:pPr>
              <w:pStyle w:val="TAL"/>
              <w:rPr>
                <w:sz w:val="16"/>
              </w:rPr>
            </w:pPr>
            <w:r>
              <w:rPr>
                <w:sz w:val="16"/>
              </w:rPr>
              <w:t>Samsung</w:t>
            </w:r>
          </w:p>
        </w:tc>
        <w:tc>
          <w:tcPr>
            <w:tcW w:w="1418" w:type="dxa"/>
          </w:tcPr>
          <w:p w14:paraId="23B5879F" w14:textId="77777777" w:rsidR="001612F7" w:rsidRPr="00B41A36" w:rsidRDefault="001612F7" w:rsidP="002529A7">
            <w:pPr>
              <w:pStyle w:val="TAL"/>
              <w:rPr>
                <w:sz w:val="16"/>
              </w:rPr>
            </w:pPr>
            <w:r>
              <w:rPr>
                <w:sz w:val="16"/>
              </w:rPr>
              <w:t>revised</w:t>
            </w:r>
          </w:p>
        </w:tc>
        <w:tc>
          <w:tcPr>
            <w:tcW w:w="1559" w:type="dxa"/>
          </w:tcPr>
          <w:p w14:paraId="0620A5F3" w14:textId="77777777" w:rsidR="001612F7" w:rsidRPr="00B41A36" w:rsidRDefault="001612F7" w:rsidP="002529A7">
            <w:pPr>
              <w:pStyle w:val="TAL"/>
              <w:rPr>
                <w:sz w:val="16"/>
              </w:rPr>
            </w:pPr>
            <w:r>
              <w:rPr>
                <w:sz w:val="16"/>
              </w:rPr>
              <w:t>C1-240974</w:t>
            </w:r>
          </w:p>
        </w:tc>
        <w:tc>
          <w:tcPr>
            <w:tcW w:w="1017" w:type="dxa"/>
          </w:tcPr>
          <w:p w14:paraId="2D8AFDD2" w14:textId="77777777" w:rsidR="001612F7" w:rsidRPr="00B41A36" w:rsidRDefault="001612F7" w:rsidP="002529A7">
            <w:pPr>
              <w:pStyle w:val="TAL"/>
              <w:rPr>
                <w:sz w:val="16"/>
              </w:rPr>
            </w:pPr>
            <w:r>
              <w:rPr>
                <w:sz w:val="16"/>
              </w:rPr>
              <w:t>C1-241458</w:t>
            </w:r>
          </w:p>
        </w:tc>
      </w:tr>
      <w:tr w:rsidR="001612F7" w14:paraId="6508057E" w14:textId="77777777" w:rsidTr="002529A7">
        <w:tc>
          <w:tcPr>
            <w:tcW w:w="1097" w:type="dxa"/>
          </w:tcPr>
          <w:p w14:paraId="2EBD241F" w14:textId="77777777" w:rsidR="001612F7" w:rsidRPr="00B41A36" w:rsidRDefault="001612F7" w:rsidP="002529A7">
            <w:pPr>
              <w:pStyle w:val="TAL"/>
              <w:rPr>
                <w:sz w:val="16"/>
              </w:rPr>
            </w:pPr>
            <w:r>
              <w:rPr>
                <w:sz w:val="16"/>
              </w:rPr>
              <w:t>C1-241442</w:t>
            </w:r>
          </w:p>
        </w:tc>
        <w:tc>
          <w:tcPr>
            <w:tcW w:w="4540" w:type="dxa"/>
          </w:tcPr>
          <w:p w14:paraId="291F7F8C"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386CDFDF" w14:textId="77777777" w:rsidR="001612F7" w:rsidRPr="00B41A36" w:rsidRDefault="001612F7" w:rsidP="002529A7">
            <w:pPr>
              <w:pStyle w:val="TAL"/>
              <w:rPr>
                <w:sz w:val="16"/>
              </w:rPr>
            </w:pPr>
            <w:r>
              <w:rPr>
                <w:sz w:val="16"/>
              </w:rPr>
              <w:t>Samsung</w:t>
            </w:r>
          </w:p>
        </w:tc>
        <w:tc>
          <w:tcPr>
            <w:tcW w:w="1418" w:type="dxa"/>
          </w:tcPr>
          <w:p w14:paraId="43D548D3" w14:textId="77777777" w:rsidR="001612F7" w:rsidRPr="00B41A36" w:rsidRDefault="001612F7" w:rsidP="002529A7">
            <w:pPr>
              <w:pStyle w:val="TAL"/>
              <w:rPr>
                <w:sz w:val="16"/>
              </w:rPr>
            </w:pPr>
            <w:r>
              <w:rPr>
                <w:sz w:val="16"/>
              </w:rPr>
              <w:t>revised</w:t>
            </w:r>
          </w:p>
        </w:tc>
        <w:tc>
          <w:tcPr>
            <w:tcW w:w="1559" w:type="dxa"/>
          </w:tcPr>
          <w:p w14:paraId="6857A62F" w14:textId="77777777" w:rsidR="001612F7" w:rsidRPr="00B41A36" w:rsidRDefault="001612F7" w:rsidP="002529A7">
            <w:pPr>
              <w:pStyle w:val="TAL"/>
              <w:rPr>
                <w:sz w:val="16"/>
              </w:rPr>
            </w:pPr>
            <w:r>
              <w:rPr>
                <w:sz w:val="16"/>
              </w:rPr>
              <w:t>C1-240975</w:t>
            </w:r>
          </w:p>
        </w:tc>
        <w:tc>
          <w:tcPr>
            <w:tcW w:w="1017" w:type="dxa"/>
          </w:tcPr>
          <w:p w14:paraId="058F499F" w14:textId="77777777" w:rsidR="001612F7" w:rsidRPr="00B41A36" w:rsidRDefault="001612F7" w:rsidP="002529A7">
            <w:pPr>
              <w:pStyle w:val="TAL"/>
              <w:rPr>
                <w:sz w:val="16"/>
              </w:rPr>
            </w:pPr>
            <w:r>
              <w:rPr>
                <w:sz w:val="16"/>
              </w:rPr>
              <w:t>C1-241459</w:t>
            </w:r>
          </w:p>
        </w:tc>
      </w:tr>
      <w:tr w:rsidR="001612F7" w14:paraId="25FE0DB4" w14:textId="77777777" w:rsidTr="002529A7">
        <w:tc>
          <w:tcPr>
            <w:tcW w:w="1097" w:type="dxa"/>
          </w:tcPr>
          <w:p w14:paraId="7FC79D78" w14:textId="77777777" w:rsidR="001612F7" w:rsidRPr="00B41A36" w:rsidRDefault="001612F7" w:rsidP="002529A7">
            <w:pPr>
              <w:pStyle w:val="TAL"/>
              <w:rPr>
                <w:sz w:val="16"/>
              </w:rPr>
            </w:pPr>
            <w:r>
              <w:rPr>
                <w:sz w:val="16"/>
              </w:rPr>
              <w:t>C1-241443</w:t>
            </w:r>
          </w:p>
        </w:tc>
        <w:tc>
          <w:tcPr>
            <w:tcW w:w="4540" w:type="dxa"/>
          </w:tcPr>
          <w:p w14:paraId="27F0F79C"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6257EE9E" w14:textId="77777777" w:rsidR="001612F7" w:rsidRPr="00B41A36" w:rsidRDefault="001612F7" w:rsidP="002529A7">
            <w:pPr>
              <w:pStyle w:val="TAL"/>
              <w:rPr>
                <w:sz w:val="16"/>
              </w:rPr>
            </w:pPr>
            <w:r>
              <w:rPr>
                <w:sz w:val="16"/>
              </w:rPr>
              <w:t>Samsung</w:t>
            </w:r>
          </w:p>
        </w:tc>
        <w:tc>
          <w:tcPr>
            <w:tcW w:w="1418" w:type="dxa"/>
          </w:tcPr>
          <w:p w14:paraId="626A0028" w14:textId="77777777" w:rsidR="001612F7" w:rsidRPr="00B41A36" w:rsidRDefault="001612F7" w:rsidP="002529A7">
            <w:pPr>
              <w:pStyle w:val="TAL"/>
              <w:rPr>
                <w:sz w:val="16"/>
              </w:rPr>
            </w:pPr>
            <w:r>
              <w:rPr>
                <w:sz w:val="16"/>
              </w:rPr>
              <w:t>revised</w:t>
            </w:r>
          </w:p>
        </w:tc>
        <w:tc>
          <w:tcPr>
            <w:tcW w:w="1559" w:type="dxa"/>
          </w:tcPr>
          <w:p w14:paraId="1794F9CB" w14:textId="77777777" w:rsidR="001612F7" w:rsidRPr="00B41A36" w:rsidRDefault="001612F7" w:rsidP="002529A7">
            <w:pPr>
              <w:pStyle w:val="TAL"/>
              <w:rPr>
                <w:sz w:val="16"/>
              </w:rPr>
            </w:pPr>
            <w:r>
              <w:rPr>
                <w:sz w:val="16"/>
              </w:rPr>
              <w:t>C1-240976</w:t>
            </w:r>
          </w:p>
        </w:tc>
        <w:tc>
          <w:tcPr>
            <w:tcW w:w="1017" w:type="dxa"/>
          </w:tcPr>
          <w:p w14:paraId="493F8C81" w14:textId="77777777" w:rsidR="001612F7" w:rsidRPr="00B41A36" w:rsidRDefault="001612F7" w:rsidP="002529A7">
            <w:pPr>
              <w:pStyle w:val="TAL"/>
              <w:rPr>
                <w:sz w:val="16"/>
              </w:rPr>
            </w:pPr>
            <w:r>
              <w:rPr>
                <w:sz w:val="16"/>
              </w:rPr>
              <w:t>C1-241460</w:t>
            </w:r>
          </w:p>
        </w:tc>
      </w:tr>
      <w:tr w:rsidR="001612F7" w14:paraId="458D5ED6" w14:textId="77777777" w:rsidTr="002529A7">
        <w:tc>
          <w:tcPr>
            <w:tcW w:w="1097" w:type="dxa"/>
          </w:tcPr>
          <w:p w14:paraId="1E6067E4" w14:textId="77777777" w:rsidR="001612F7" w:rsidRPr="00B41A36" w:rsidRDefault="001612F7" w:rsidP="002529A7">
            <w:pPr>
              <w:pStyle w:val="TAL"/>
              <w:rPr>
                <w:sz w:val="16"/>
              </w:rPr>
            </w:pPr>
            <w:r>
              <w:rPr>
                <w:sz w:val="16"/>
              </w:rPr>
              <w:t>C1-241444</w:t>
            </w:r>
          </w:p>
        </w:tc>
        <w:tc>
          <w:tcPr>
            <w:tcW w:w="4540" w:type="dxa"/>
          </w:tcPr>
          <w:p w14:paraId="737E63D3" w14:textId="77777777" w:rsidR="001612F7" w:rsidRPr="00B41A36" w:rsidRDefault="001612F7" w:rsidP="002529A7">
            <w:pPr>
              <w:pStyle w:val="TAL"/>
              <w:rPr>
                <w:sz w:val="16"/>
              </w:rPr>
            </w:pPr>
            <w:r>
              <w:rPr>
                <w:sz w:val="16"/>
              </w:rPr>
              <w:t>Group-regroup notification to MCPTT client on affiliation after regroup operation</w:t>
            </w:r>
          </w:p>
        </w:tc>
        <w:tc>
          <w:tcPr>
            <w:tcW w:w="1417" w:type="dxa"/>
          </w:tcPr>
          <w:p w14:paraId="52C8993A" w14:textId="77777777" w:rsidR="001612F7" w:rsidRPr="00B41A36" w:rsidRDefault="001612F7" w:rsidP="002529A7">
            <w:pPr>
              <w:pStyle w:val="TAL"/>
              <w:rPr>
                <w:sz w:val="16"/>
              </w:rPr>
            </w:pPr>
            <w:r>
              <w:rPr>
                <w:sz w:val="16"/>
              </w:rPr>
              <w:t>Motorola Solutions UK Ltd.</w:t>
            </w:r>
          </w:p>
        </w:tc>
        <w:tc>
          <w:tcPr>
            <w:tcW w:w="1418" w:type="dxa"/>
          </w:tcPr>
          <w:p w14:paraId="74AB1E68" w14:textId="77777777" w:rsidR="001612F7" w:rsidRPr="00B41A36" w:rsidRDefault="001612F7" w:rsidP="002529A7">
            <w:pPr>
              <w:pStyle w:val="TAL"/>
              <w:rPr>
                <w:sz w:val="16"/>
              </w:rPr>
            </w:pPr>
            <w:r>
              <w:rPr>
                <w:sz w:val="16"/>
              </w:rPr>
              <w:t>agreed</w:t>
            </w:r>
          </w:p>
        </w:tc>
        <w:tc>
          <w:tcPr>
            <w:tcW w:w="1559" w:type="dxa"/>
          </w:tcPr>
          <w:p w14:paraId="63BA81E7" w14:textId="77777777" w:rsidR="001612F7" w:rsidRPr="00B41A36" w:rsidRDefault="001612F7" w:rsidP="002529A7">
            <w:pPr>
              <w:pStyle w:val="TAL"/>
              <w:rPr>
                <w:sz w:val="16"/>
              </w:rPr>
            </w:pPr>
            <w:r>
              <w:rPr>
                <w:sz w:val="16"/>
              </w:rPr>
              <w:t>C1-240533</w:t>
            </w:r>
          </w:p>
        </w:tc>
        <w:tc>
          <w:tcPr>
            <w:tcW w:w="1017" w:type="dxa"/>
          </w:tcPr>
          <w:p w14:paraId="05165A28" w14:textId="77777777" w:rsidR="001612F7" w:rsidRPr="00B41A36" w:rsidRDefault="001612F7" w:rsidP="002529A7">
            <w:pPr>
              <w:pStyle w:val="TAL"/>
              <w:rPr>
                <w:sz w:val="16"/>
              </w:rPr>
            </w:pPr>
          </w:p>
        </w:tc>
      </w:tr>
      <w:tr w:rsidR="001612F7" w14:paraId="482C63E0" w14:textId="77777777" w:rsidTr="002529A7">
        <w:tc>
          <w:tcPr>
            <w:tcW w:w="1097" w:type="dxa"/>
          </w:tcPr>
          <w:p w14:paraId="5B7C1B52" w14:textId="77777777" w:rsidR="001612F7" w:rsidRPr="00B41A36" w:rsidRDefault="001612F7" w:rsidP="002529A7">
            <w:pPr>
              <w:pStyle w:val="TAL"/>
              <w:rPr>
                <w:sz w:val="16"/>
              </w:rPr>
            </w:pPr>
            <w:r>
              <w:rPr>
                <w:sz w:val="16"/>
              </w:rPr>
              <w:t>C1-241445</w:t>
            </w:r>
          </w:p>
        </w:tc>
        <w:tc>
          <w:tcPr>
            <w:tcW w:w="4540" w:type="dxa"/>
          </w:tcPr>
          <w:p w14:paraId="433101FD"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4A2621A6" w14:textId="77777777" w:rsidR="001612F7" w:rsidRPr="00B41A36" w:rsidRDefault="001612F7" w:rsidP="002529A7">
            <w:pPr>
              <w:pStyle w:val="TAL"/>
              <w:rPr>
                <w:sz w:val="16"/>
              </w:rPr>
            </w:pPr>
            <w:r>
              <w:rPr>
                <w:sz w:val="16"/>
              </w:rPr>
              <w:t>Motorola Solutions UK Ltd.</w:t>
            </w:r>
          </w:p>
        </w:tc>
        <w:tc>
          <w:tcPr>
            <w:tcW w:w="1418" w:type="dxa"/>
          </w:tcPr>
          <w:p w14:paraId="33E5B5DF" w14:textId="77777777" w:rsidR="001612F7" w:rsidRPr="00B41A36" w:rsidRDefault="001612F7" w:rsidP="002529A7">
            <w:pPr>
              <w:pStyle w:val="TAL"/>
              <w:rPr>
                <w:sz w:val="16"/>
              </w:rPr>
            </w:pPr>
            <w:r>
              <w:rPr>
                <w:sz w:val="16"/>
              </w:rPr>
              <w:t>agreed</w:t>
            </w:r>
          </w:p>
        </w:tc>
        <w:tc>
          <w:tcPr>
            <w:tcW w:w="1559" w:type="dxa"/>
          </w:tcPr>
          <w:p w14:paraId="0E7EFA51" w14:textId="77777777" w:rsidR="001612F7" w:rsidRPr="00B41A36" w:rsidRDefault="001612F7" w:rsidP="002529A7">
            <w:pPr>
              <w:pStyle w:val="TAL"/>
              <w:rPr>
                <w:sz w:val="16"/>
              </w:rPr>
            </w:pPr>
            <w:r>
              <w:rPr>
                <w:sz w:val="16"/>
              </w:rPr>
              <w:t>C1-241440</w:t>
            </w:r>
          </w:p>
        </w:tc>
        <w:tc>
          <w:tcPr>
            <w:tcW w:w="1017" w:type="dxa"/>
          </w:tcPr>
          <w:p w14:paraId="3855A1C9" w14:textId="77777777" w:rsidR="001612F7" w:rsidRPr="00B41A36" w:rsidRDefault="001612F7" w:rsidP="002529A7">
            <w:pPr>
              <w:pStyle w:val="TAL"/>
              <w:rPr>
                <w:sz w:val="16"/>
              </w:rPr>
            </w:pPr>
          </w:p>
        </w:tc>
      </w:tr>
      <w:tr w:rsidR="001612F7" w14:paraId="4942B5E9" w14:textId="77777777" w:rsidTr="002529A7">
        <w:tc>
          <w:tcPr>
            <w:tcW w:w="1097" w:type="dxa"/>
          </w:tcPr>
          <w:p w14:paraId="6A0069A1" w14:textId="77777777" w:rsidR="001612F7" w:rsidRPr="00B41A36" w:rsidRDefault="001612F7" w:rsidP="002529A7">
            <w:pPr>
              <w:pStyle w:val="TAL"/>
              <w:rPr>
                <w:sz w:val="16"/>
              </w:rPr>
            </w:pPr>
            <w:r>
              <w:rPr>
                <w:sz w:val="16"/>
              </w:rPr>
              <w:t>C1-241446</w:t>
            </w:r>
          </w:p>
        </w:tc>
        <w:tc>
          <w:tcPr>
            <w:tcW w:w="4540" w:type="dxa"/>
          </w:tcPr>
          <w:p w14:paraId="2CE13CDA"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57E8383B" w14:textId="77777777" w:rsidR="001612F7" w:rsidRPr="00B41A36" w:rsidRDefault="001612F7" w:rsidP="002529A7">
            <w:pPr>
              <w:pStyle w:val="TAL"/>
              <w:rPr>
                <w:sz w:val="16"/>
              </w:rPr>
            </w:pPr>
            <w:r>
              <w:rPr>
                <w:sz w:val="16"/>
              </w:rPr>
              <w:t>Samsung</w:t>
            </w:r>
          </w:p>
        </w:tc>
        <w:tc>
          <w:tcPr>
            <w:tcW w:w="1418" w:type="dxa"/>
          </w:tcPr>
          <w:p w14:paraId="02C222C1" w14:textId="77777777" w:rsidR="001612F7" w:rsidRPr="00B41A36" w:rsidRDefault="001612F7" w:rsidP="002529A7">
            <w:pPr>
              <w:pStyle w:val="TAL"/>
              <w:rPr>
                <w:sz w:val="16"/>
              </w:rPr>
            </w:pPr>
            <w:r>
              <w:rPr>
                <w:sz w:val="16"/>
              </w:rPr>
              <w:t>revised</w:t>
            </w:r>
          </w:p>
        </w:tc>
        <w:tc>
          <w:tcPr>
            <w:tcW w:w="1559" w:type="dxa"/>
          </w:tcPr>
          <w:p w14:paraId="6CBBE821" w14:textId="77777777" w:rsidR="001612F7" w:rsidRPr="00B41A36" w:rsidRDefault="001612F7" w:rsidP="002529A7">
            <w:pPr>
              <w:pStyle w:val="TAL"/>
              <w:rPr>
                <w:sz w:val="16"/>
              </w:rPr>
            </w:pPr>
            <w:r>
              <w:rPr>
                <w:sz w:val="16"/>
              </w:rPr>
              <w:t>C1-240968</w:t>
            </w:r>
          </w:p>
        </w:tc>
        <w:tc>
          <w:tcPr>
            <w:tcW w:w="1017" w:type="dxa"/>
          </w:tcPr>
          <w:p w14:paraId="7FC525A9" w14:textId="77777777" w:rsidR="001612F7" w:rsidRPr="00B41A36" w:rsidRDefault="001612F7" w:rsidP="002529A7">
            <w:pPr>
              <w:pStyle w:val="TAL"/>
              <w:rPr>
                <w:sz w:val="16"/>
              </w:rPr>
            </w:pPr>
            <w:r>
              <w:rPr>
                <w:sz w:val="16"/>
              </w:rPr>
              <w:t>C1-241461</w:t>
            </w:r>
          </w:p>
        </w:tc>
      </w:tr>
      <w:tr w:rsidR="001612F7" w14:paraId="47ACC00E" w14:textId="77777777" w:rsidTr="002529A7">
        <w:tc>
          <w:tcPr>
            <w:tcW w:w="1097" w:type="dxa"/>
          </w:tcPr>
          <w:p w14:paraId="1F498CAE" w14:textId="77777777" w:rsidR="001612F7" w:rsidRPr="00B41A36" w:rsidRDefault="001612F7" w:rsidP="002529A7">
            <w:pPr>
              <w:pStyle w:val="TAL"/>
              <w:rPr>
                <w:sz w:val="16"/>
              </w:rPr>
            </w:pPr>
            <w:r>
              <w:rPr>
                <w:sz w:val="16"/>
              </w:rPr>
              <w:t>C1-241447</w:t>
            </w:r>
          </w:p>
        </w:tc>
        <w:tc>
          <w:tcPr>
            <w:tcW w:w="4540" w:type="dxa"/>
          </w:tcPr>
          <w:p w14:paraId="63A6AB4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0C069CBE" w14:textId="77777777" w:rsidR="001612F7" w:rsidRPr="00B41A36" w:rsidRDefault="001612F7" w:rsidP="002529A7">
            <w:pPr>
              <w:pStyle w:val="TAL"/>
              <w:rPr>
                <w:sz w:val="16"/>
              </w:rPr>
            </w:pPr>
            <w:r>
              <w:rPr>
                <w:sz w:val="16"/>
              </w:rPr>
              <w:t>Samsung</w:t>
            </w:r>
          </w:p>
        </w:tc>
        <w:tc>
          <w:tcPr>
            <w:tcW w:w="1418" w:type="dxa"/>
          </w:tcPr>
          <w:p w14:paraId="74B7CA7C" w14:textId="77777777" w:rsidR="001612F7" w:rsidRPr="00B41A36" w:rsidRDefault="001612F7" w:rsidP="002529A7">
            <w:pPr>
              <w:pStyle w:val="TAL"/>
              <w:rPr>
                <w:sz w:val="16"/>
              </w:rPr>
            </w:pPr>
            <w:r>
              <w:rPr>
                <w:sz w:val="16"/>
              </w:rPr>
              <w:t>revised</w:t>
            </w:r>
          </w:p>
        </w:tc>
        <w:tc>
          <w:tcPr>
            <w:tcW w:w="1559" w:type="dxa"/>
          </w:tcPr>
          <w:p w14:paraId="49DFF05B" w14:textId="77777777" w:rsidR="001612F7" w:rsidRPr="00B41A36" w:rsidRDefault="001612F7" w:rsidP="002529A7">
            <w:pPr>
              <w:pStyle w:val="TAL"/>
              <w:rPr>
                <w:sz w:val="16"/>
              </w:rPr>
            </w:pPr>
            <w:r>
              <w:rPr>
                <w:sz w:val="16"/>
              </w:rPr>
              <w:t>C1-240969</w:t>
            </w:r>
          </w:p>
        </w:tc>
        <w:tc>
          <w:tcPr>
            <w:tcW w:w="1017" w:type="dxa"/>
          </w:tcPr>
          <w:p w14:paraId="2F14AFE5" w14:textId="77777777" w:rsidR="001612F7" w:rsidRPr="00B41A36" w:rsidRDefault="001612F7" w:rsidP="002529A7">
            <w:pPr>
              <w:pStyle w:val="TAL"/>
              <w:rPr>
                <w:sz w:val="16"/>
              </w:rPr>
            </w:pPr>
            <w:r>
              <w:rPr>
                <w:sz w:val="16"/>
              </w:rPr>
              <w:t>C1-241462</w:t>
            </w:r>
          </w:p>
        </w:tc>
      </w:tr>
      <w:tr w:rsidR="001612F7" w14:paraId="406778FC" w14:textId="77777777" w:rsidTr="002529A7">
        <w:tc>
          <w:tcPr>
            <w:tcW w:w="1097" w:type="dxa"/>
          </w:tcPr>
          <w:p w14:paraId="4950A716" w14:textId="77777777" w:rsidR="001612F7" w:rsidRPr="00B41A36" w:rsidRDefault="001612F7" w:rsidP="002529A7">
            <w:pPr>
              <w:pStyle w:val="TAL"/>
              <w:rPr>
                <w:sz w:val="16"/>
              </w:rPr>
            </w:pPr>
            <w:r>
              <w:rPr>
                <w:sz w:val="16"/>
              </w:rPr>
              <w:t>C1-241448</w:t>
            </w:r>
          </w:p>
        </w:tc>
        <w:tc>
          <w:tcPr>
            <w:tcW w:w="4540" w:type="dxa"/>
          </w:tcPr>
          <w:p w14:paraId="3626D43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0AA7A73C" w14:textId="77777777" w:rsidR="001612F7" w:rsidRPr="00B41A36" w:rsidRDefault="001612F7" w:rsidP="002529A7">
            <w:pPr>
              <w:pStyle w:val="TAL"/>
              <w:rPr>
                <w:sz w:val="16"/>
              </w:rPr>
            </w:pPr>
            <w:r>
              <w:rPr>
                <w:sz w:val="16"/>
              </w:rPr>
              <w:t>Samsung</w:t>
            </w:r>
          </w:p>
        </w:tc>
        <w:tc>
          <w:tcPr>
            <w:tcW w:w="1418" w:type="dxa"/>
          </w:tcPr>
          <w:p w14:paraId="5CC76231" w14:textId="77777777" w:rsidR="001612F7" w:rsidRPr="00B41A36" w:rsidRDefault="001612F7" w:rsidP="002529A7">
            <w:pPr>
              <w:pStyle w:val="TAL"/>
              <w:rPr>
                <w:sz w:val="16"/>
              </w:rPr>
            </w:pPr>
            <w:r>
              <w:rPr>
                <w:sz w:val="16"/>
              </w:rPr>
              <w:t>revised</w:t>
            </w:r>
          </w:p>
        </w:tc>
        <w:tc>
          <w:tcPr>
            <w:tcW w:w="1559" w:type="dxa"/>
          </w:tcPr>
          <w:p w14:paraId="680ED0E2" w14:textId="77777777" w:rsidR="001612F7" w:rsidRPr="00B41A36" w:rsidRDefault="001612F7" w:rsidP="002529A7">
            <w:pPr>
              <w:pStyle w:val="TAL"/>
              <w:rPr>
                <w:sz w:val="16"/>
              </w:rPr>
            </w:pPr>
            <w:r>
              <w:rPr>
                <w:sz w:val="16"/>
              </w:rPr>
              <w:t>C1-240970</w:t>
            </w:r>
          </w:p>
        </w:tc>
        <w:tc>
          <w:tcPr>
            <w:tcW w:w="1017" w:type="dxa"/>
          </w:tcPr>
          <w:p w14:paraId="1B705B33" w14:textId="77777777" w:rsidR="001612F7" w:rsidRPr="00B41A36" w:rsidRDefault="001612F7" w:rsidP="002529A7">
            <w:pPr>
              <w:pStyle w:val="TAL"/>
              <w:rPr>
                <w:sz w:val="16"/>
              </w:rPr>
            </w:pPr>
            <w:r>
              <w:rPr>
                <w:sz w:val="16"/>
              </w:rPr>
              <w:t>C1-241463</w:t>
            </w:r>
          </w:p>
        </w:tc>
      </w:tr>
      <w:tr w:rsidR="001612F7" w14:paraId="136CCCC7" w14:textId="77777777" w:rsidTr="002529A7">
        <w:tc>
          <w:tcPr>
            <w:tcW w:w="1097" w:type="dxa"/>
          </w:tcPr>
          <w:p w14:paraId="5C9943FF" w14:textId="77777777" w:rsidR="001612F7" w:rsidRPr="00B41A36" w:rsidRDefault="001612F7" w:rsidP="002529A7">
            <w:pPr>
              <w:pStyle w:val="TAL"/>
              <w:rPr>
                <w:sz w:val="16"/>
              </w:rPr>
            </w:pPr>
            <w:r>
              <w:rPr>
                <w:sz w:val="16"/>
              </w:rPr>
              <w:t>C1-241449</w:t>
            </w:r>
          </w:p>
        </w:tc>
        <w:tc>
          <w:tcPr>
            <w:tcW w:w="4540" w:type="dxa"/>
          </w:tcPr>
          <w:p w14:paraId="7ED26F6A" w14:textId="77777777" w:rsidR="001612F7" w:rsidRPr="00B41A36" w:rsidRDefault="001612F7" w:rsidP="002529A7">
            <w:pPr>
              <w:pStyle w:val="TAL"/>
              <w:rPr>
                <w:sz w:val="16"/>
              </w:rPr>
            </w:pPr>
            <w:r>
              <w:rPr>
                <w:sz w:val="16"/>
              </w:rPr>
              <w:t>ICSI for MMTel service supporting DC</w:t>
            </w:r>
          </w:p>
        </w:tc>
        <w:tc>
          <w:tcPr>
            <w:tcW w:w="1417" w:type="dxa"/>
          </w:tcPr>
          <w:p w14:paraId="6A093748" w14:textId="77777777" w:rsidR="001612F7" w:rsidRPr="00B41A36" w:rsidRDefault="001612F7" w:rsidP="002529A7">
            <w:pPr>
              <w:pStyle w:val="TAL"/>
              <w:rPr>
                <w:sz w:val="16"/>
              </w:rPr>
            </w:pPr>
            <w:r>
              <w:rPr>
                <w:sz w:val="16"/>
              </w:rPr>
              <w:t>China Mobile, China Southern Power Grid Co</w:t>
            </w:r>
          </w:p>
        </w:tc>
        <w:tc>
          <w:tcPr>
            <w:tcW w:w="1418" w:type="dxa"/>
          </w:tcPr>
          <w:p w14:paraId="7E9AB612" w14:textId="77777777" w:rsidR="001612F7" w:rsidRPr="00B41A36" w:rsidRDefault="001612F7" w:rsidP="002529A7">
            <w:pPr>
              <w:pStyle w:val="TAL"/>
              <w:rPr>
                <w:sz w:val="16"/>
              </w:rPr>
            </w:pPr>
            <w:r>
              <w:rPr>
                <w:sz w:val="16"/>
              </w:rPr>
              <w:t>revised</w:t>
            </w:r>
          </w:p>
        </w:tc>
        <w:tc>
          <w:tcPr>
            <w:tcW w:w="1559" w:type="dxa"/>
          </w:tcPr>
          <w:p w14:paraId="1047C67B" w14:textId="77777777" w:rsidR="001612F7" w:rsidRPr="00B41A36" w:rsidRDefault="001612F7" w:rsidP="002529A7">
            <w:pPr>
              <w:pStyle w:val="TAL"/>
              <w:rPr>
                <w:sz w:val="16"/>
              </w:rPr>
            </w:pPr>
            <w:r>
              <w:rPr>
                <w:sz w:val="16"/>
              </w:rPr>
              <w:t>C1-240727</w:t>
            </w:r>
          </w:p>
        </w:tc>
        <w:tc>
          <w:tcPr>
            <w:tcW w:w="1017" w:type="dxa"/>
          </w:tcPr>
          <w:p w14:paraId="2C960C90" w14:textId="77777777" w:rsidR="001612F7" w:rsidRPr="00B41A36" w:rsidRDefault="001612F7" w:rsidP="002529A7">
            <w:pPr>
              <w:pStyle w:val="TAL"/>
              <w:rPr>
                <w:sz w:val="16"/>
              </w:rPr>
            </w:pPr>
            <w:r>
              <w:rPr>
                <w:sz w:val="16"/>
              </w:rPr>
              <w:t>C1-241472</w:t>
            </w:r>
          </w:p>
        </w:tc>
      </w:tr>
      <w:tr w:rsidR="001612F7" w14:paraId="19E36FEB" w14:textId="77777777" w:rsidTr="002529A7">
        <w:tc>
          <w:tcPr>
            <w:tcW w:w="1097" w:type="dxa"/>
          </w:tcPr>
          <w:p w14:paraId="4FF8A750" w14:textId="77777777" w:rsidR="001612F7" w:rsidRPr="00B41A36" w:rsidRDefault="001612F7" w:rsidP="002529A7">
            <w:pPr>
              <w:pStyle w:val="TAL"/>
              <w:rPr>
                <w:sz w:val="16"/>
              </w:rPr>
            </w:pPr>
            <w:r>
              <w:rPr>
                <w:sz w:val="16"/>
              </w:rPr>
              <w:t>C1-241450</w:t>
            </w:r>
          </w:p>
        </w:tc>
        <w:tc>
          <w:tcPr>
            <w:tcW w:w="4540" w:type="dxa"/>
          </w:tcPr>
          <w:p w14:paraId="11378AAC" w14:textId="77777777" w:rsidR="001612F7" w:rsidRPr="00B41A36" w:rsidRDefault="001612F7" w:rsidP="002529A7">
            <w:pPr>
              <w:pStyle w:val="TAL"/>
              <w:rPr>
                <w:sz w:val="16"/>
              </w:rPr>
            </w:pPr>
            <w:r>
              <w:rPr>
                <w:sz w:val="16"/>
              </w:rPr>
              <w:t>Usage of "a=3gpp-req-app" SDP attribute</w:t>
            </w:r>
          </w:p>
        </w:tc>
        <w:tc>
          <w:tcPr>
            <w:tcW w:w="1417" w:type="dxa"/>
          </w:tcPr>
          <w:p w14:paraId="1ACF9D76" w14:textId="77777777" w:rsidR="001612F7" w:rsidRPr="00B41A36" w:rsidRDefault="001612F7" w:rsidP="002529A7">
            <w:pPr>
              <w:pStyle w:val="TAL"/>
              <w:rPr>
                <w:sz w:val="16"/>
              </w:rPr>
            </w:pPr>
            <w:r>
              <w:rPr>
                <w:sz w:val="16"/>
              </w:rPr>
              <w:t>Ericsson / Nevenka</w:t>
            </w:r>
          </w:p>
        </w:tc>
        <w:tc>
          <w:tcPr>
            <w:tcW w:w="1418" w:type="dxa"/>
          </w:tcPr>
          <w:p w14:paraId="29D87B74" w14:textId="77777777" w:rsidR="001612F7" w:rsidRPr="00B41A36" w:rsidRDefault="001612F7" w:rsidP="002529A7">
            <w:pPr>
              <w:pStyle w:val="TAL"/>
              <w:rPr>
                <w:sz w:val="16"/>
              </w:rPr>
            </w:pPr>
            <w:r>
              <w:rPr>
                <w:sz w:val="16"/>
              </w:rPr>
              <w:t>agreed</w:t>
            </w:r>
          </w:p>
        </w:tc>
        <w:tc>
          <w:tcPr>
            <w:tcW w:w="1559" w:type="dxa"/>
          </w:tcPr>
          <w:p w14:paraId="7104E4D5" w14:textId="77777777" w:rsidR="001612F7" w:rsidRPr="00B41A36" w:rsidRDefault="001612F7" w:rsidP="002529A7">
            <w:pPr>
              <w:pStyle w:val="TAL"/>
              <w:rPr>
                <w:sz w:val="16"/>
              </w:rPr>
            </w:pPr>
            <w:r>
              <w:rPr>
                <w:sz w:val="16"/>
              </w:rPr>
              <w:t>C1-240784</w:t>
            </w:r>
          </w:p>
        </w:tc>
        <w:tc>
          <w:tcPr>
            <w:tcW w:w="1017" w:type="dxa"/>
          </w:tcPr>
          <w:p w14:paraId="63CBBB75" w14:textId="77777777" w:rsidR="001612F7" w:rsidRPr="00B41A36" w:rsidRDefault="001612F7" w:rsidP="002529A7">
            <w:pPr>
              <w:pStyle w:val="TAL"/>
              <w:rPr>
                <w:sz w:val="16"/>
              </w:rPr>
            </w:pPr>
          </w:p>
        </w:tc>
      </w:tr>
      <w:tr w:rsidR="001612F7" w14:paraId="04AB9A41" w14:textId="77777777" w:rsidTr="002529A7">
        <w:tc>
          <w:tcPr>
            <w:tcW w:w="1097" w:type="dxa"/>
          </w:tcPr>
          <w:p w14:paraId="454939E0" w14:textId="77777777" w:rsidR="001612F7" w:rsidRPr="00B41A36" w:rsidRDefault="001612F7" w:rsidP="002529A7">
            <w:pPr>
              <w:pStyle w:val="TAL"/>
              <w:rPr>
                <w:sz w:val="16"/>
              </w:rPr>
            </w:pPr>
            <w:r>
              <w:rPr>
                <w:sz w:val="16"/>
              </w:rPr>
              <w:t>C1-241451</w:t>
            </w:r>
          </w:p>
        </w:tc>
        <w:tc>
          <w:tcPr>
            <w:tcW w:w="4540" w:type="dxa"/>
          </w:tcPr>
          <w:p w14:paraId="253E265C"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5C52650C" w14:textId="77777777" w:rsidR="001612F7" w:rsidRPr="00B41A36" w:rsidRDefault="001612F7" w:rsidP="002529A7">
            <w:pPr>
              <w:pStyle w:val="TAL"/>
              <w:rPr>
                <w:sz w:val="16"/>
              </w:rPr>
            </w:pPr>
            <w:r>
              <w:rPr>
                <w:sz w:val="16"/>
              </w:rPr>
              <w:t>China Mobile, China Southern Power Grid Co</w:t>
            </w:r>
          </w:p>
        </w:tc>
        <w:tc>
          <w:tcPr>
            <w:tcW w:w="1418" w:type="dxa"/>
          </w:tcPr>
          <w:p w14:paraId="5FFB5E17" w14:textId="77777777" w:rsidR="001612F7" w:rsidRPr="00B41A36" w:rsidRDefault="001612F7" w:rsidP="002529A7">
            <w:pPr>
              <w:pStyle w:val="TAL"/>
              <w:rPr>
                <w:sz w:val="16"/>
              </w:rPr>
            </w:pPr>
            <w:r>
              <w:rPr>
                <w:sz w:val="16"/>
              </w:rPr>
              <w:t>revised</w:t>
            </w:r>
          </w:p>
        </w:tc>
        <w:tc>
          <w:tcPr>
            <w:tcW w:w="1559" w:type="dxa"/>
          </w:tcPr>
          <w:p w14:paraId="4955854D" w14:textId="77777777" w:rsidR="001612F7" w:rsidRPr="00B41A36" w:rsidRDefault="001612F7" w:rsidP="002529A7">
            <w:pPr>
              <w:pStyle w:val="TAL"/>
              <w:rPr>
                <w:sz w:val="16"/>
              </w:rPr>
            </w:pPr>
            <w:r>
              <w:rPr>
                <w:sz w:val="16"/>
              </w:rPr>
              <w:t>C1-241200</w:t>
            </w:r>
          </w:p>
        </w:tc>
        <w:tc>
          <w:tcPr>
            <w:tcW w:w="1017" w:type="dxa"/>
          </w:tcPr>
          <w:p w14:paraId="70E7B8DB" w14:textId="77777777" w:rsidR="001612F7" w:rsidRPr="00B41A36" w:rsidRDefault="001612F7" w:rsidP="002529A7">
            <w:pPr>
              <w:pStyle w:val="TAL"/>
              <w:rPr>
                <w:sz w:val="16"/>
              </w:rPr>
            </w:pPr>
            <w:r>
              <w:rPr>
                <w:sz w:val="16"/>
              </w:rPr>
              <w:t>C1-241478</w:t>
            </w:r>
          </w:p>
        </w:tc>
      </w:tr>
      <w:tr w:rsidR="001612F7" w14:paraId="203B7452" w14:textId="77777777" w:rsidTr="002529A7">
        <w:tc>
          <w:tcPr>
            <w:tcW w:w="1097" w:type="dxa"/>
          </w:tcPr>
          <w:p w14:paraId="46496A48" w14:textId="77777777" w:rsidR="001612F7" w:rsidRPr="00B41A36" w:rsidRDefault="001612F7" w:rsidP="002529A7">
            <w:pPr>
              <w:pStyle w:val="TAL"/>
              <w:rPr>
                <w:sz w:val="16"/>
              </w:rPr>
            </w:pPr>
            <w:r>
              <w:rPr>
                <w:sz w:val="16"/>
              </w:rPr>
              <w:t>C1-241452</w:t>
            </w:r>
          </w:p>
        </w:tc>
        <w:tc>
          <w:tcPr>
            <w:tcW w:w="4540" w:type="dxa"/>
          </w:tcPr>
          <w:p w14:paraId="097F2E9E" w14:textId="77777777" w:rsidR="001612F7" w:rsidRPr="00B41A36" w:rsidRDefault="001612F7" w:rsidP="002529A7">
            <w:pPr>
              <w:pStyle w:val="TAL"/>
              <w:rPr>
                <w:sz w:val="16"/>
              </w:rPr>
            </w:pPr>
            <w:proofErr w:type="spellStart"/>
            <w:r>
              <w:rPr>
                <w:sz w:val="16"/>
              </w:rPr>
              <w:t>pCR</w:t>
            </w:r>
            <w:proofErr w:type="spellEnd"/>
            <w:r>
              <w:rPr>
                <w:sz w:val="16"/>
              </w:rPr>
              <w:t xml:space="preserve"> on UE indicating DC capability</w:t>
            </w:r>
          </w:p>
        </w:tc>
        <w:tc>
          <w:tcPr>
            <w:tcW w:w="1417" w:type="dxa"/>
          </w:tcPr>
          <w:p w14:paraId="6F2C0A6F" w14:textId="77777777" w:rsidR="001612F7" w:rsidRPr="00B41A36" w:rsidRDefault="001612F7" w:rsidP="002529A7">
            <w:pPr>
              <w:pStyle w:val="TAL"/>
              <w:rPr>
                <w:sz w:val="16"/>
              </w:rPr>
            </w:pPr>
            <w:r>
              <w:rPr>
                <w:sz w:val="16"/>
              </w:rPr>
              <w:t>China Mobile, China Southern Power Grid Co</w:t>
            </w:r>
          </w:p>
        </w:tc>
        <w:tc>
          <w:tcPr>
            <w:tcW w:w="1418" w:type="dxa"/>
          </w:tcPr>
          <w:p w14:paraId="07993685" w14:textId="77777777" w:rsidR="001612F7" w:rsidRPr="00B41A36" w:rsidRDefault="001612F7" w:rsidP="002529A7">
            <w:pPr>
              <w:pStyle w:val="TAL"/>
              <w:rPr>
                <w:sz w:val="16"/>
              </w:rPr>
            </w:pPr>
            <w:r>
              <w:rPr>
                <w:sz w:val="16"/>
              </w:rPr>
              <w:t>agreed</w:t>
            </w:r>
          </w:p>
        </w:tc>
        <w:tc>
          <w:tcPr>
            <w:tcW w:w="1559" w:type="dxa"/>
          </w:tcPr>
          <w:p w14:paraId="1BCD38E7" w14:textId="77777777" w:rsidR="001612F7" w:rsidRPr="00B41A36" w:rsidRDefault="001612F7" w:rsidP="002529A7">
            <w:pPr>
              <w:pStyle w:val="TAL"/>
              <w:rPr>
                <w:sz w:val="16"/>
              </w:rPr>
            </w:pPr>
            <w:r>
              <w:rPr>
                <w:sz w:val="16"/>
              </w:rPr>
              <w:t>C1-240732</w:t>
            </w:r>
          </w:p>
        </w:tc>
        <w:tc>
          <w:tcPr>
            <w:tcW w:w="1017" w:type="dxa"/>
          </w:tcPr>
          <w:p w14:paraId="2B0CAC51" w14:textId="77777777" w:rsidR="001612F7" w:rsidRPr="00B41A36" w:rsidRDefault="001612F7" w:rsidP="002529A7">
            <w:pPr>
              <w:pStyle w:val="TAL"/>
              <w:rPr>
                <w:sz w:val="16"/>
              </w:rPr>
            </w:pPr>
          </w:p>
        </w:tc>
      </w:tr>
      <w:tr w:rsidR="001612F7" w14:paraId="0BCB2778" w14:textId="77777777" w:rsidTr="002529A7">
        <w:tc>
          <w:tcPr>
            <w:tcW w:w="1097" w:type="dxa"/>
          </w:tcPr>
          <w:p w14:paraId="23EA3FEA" w14:textId="77777777" w:rsidR="001612F7" w:rsidRPr="00B41A36" w:rsidRDefault="001612F7" w:rsidP="002529A7">
            <w:pPr>
              <w:pStyle w:val="TAL"/>
              <w:rPr>
                <w:sz w:val="16"/>
              </w:rPr>
            </w:pPr>
            <w:r>
              <w:rPr>
                <w:sz w:val="16"/>
              </w:rPr>
              <w:t>C1-241453</w:t>
            </w:r>
          </w:p>
        </w:tc>
        <w:tc>
          <w:tcPr>
            <w:tcW w:w="4540" w:type="dxa"/>
          </w:tcPr>
          <w:p w14:paraId="6CA2AA7A" w14:textId="77777777" w:rsidR="001612F7" w:rsidRPr="00B41A36" w:rsidRDefault="001612F7" w:rsidP="002529A7">
            <w:pPr>
              <w:pStyle w:val="TAL"/>
              <w:rPr>
                <w:sz w:val="16"/>
              </w:rPr>
            </w:pPr>
            <w:r>
              <w:rPr>
                <w:sz w:val="16"/>
              </w:rPr>
              <w:t>Support of "a=3gpp-req-app" SDP attribute for IMS data channels</w:t>
            </w:r>
          </w:p>
        </w:tc>
        <w:tc>
          <w:tcPr>
            <w:tcW w:w="1417" w:type="dxa"/>
          </w:tcPr>
          <w:p w14:paraId="37730C8C" w14:textId="77777777" w:rsidR="001612F7" w:rsidRPr="00B41A36" w:rsidRDefault="001612F7" w:rsidP="002529A7">
            <w:pPr>
              <w:pStyle w:val="TAL"/>
              <w:rPr>
                <w:sz w:val="16"/>
              </w:rPr>
            </w:pPr>
            <w:r>
              <w:rPr>
                <w:sz w:val="16"/>
              </w:rPr>
              <w:t>Ericsson</w:t>
            </w:r>
          </w:p>
        </w:tc>
        <w:tc>
          <w:tcPr>
            <w:tcW w:w="1418" w:type="dxa"/>
          </w:tcPr>
          <w:p w14:paraId="53B52502" w14:textId="77777777" w:rsidR="001612F7" w:rsidRPr="00B41A36" w:rsidRDefault="001612F7" w:rsidP="002529A7">
            <w:pPr>
              <w:pStyle w:val="TAL"/>
              <w:rPr>
                <w:sz w:val="16"/>
              </w:rPr>
            </w:pPr>
            <w:r>
              <w:rPr>
                <w:sz w:val="16"/>
              </w:rPr>
              <w:t>agreed</w:t>
            </w:r>
          </w:p>
        </w:tc>
        <w:tc>
          <w:tcPr>
            <w:tcW w:w="1559" w:type="dxa"/>
          </w:tcPr>
          <w:p w14:paraId="6759A8DF" w14:textId="77777777" w:rsidR="001612F7" w:rsidRPr="00B41A36" w:rsidRDefault="001612F7" w:rsidP="002529A7">
            <w:pPr>
              <w:pStyle w:val="TAL"/>
              <w:rPr>
                <w:sz w:val="16"/>
              </w:rPr>
            </w:pPr>
            <w:r>
              <w:rPr>
                <w:sz w:val="16"/>
              </w:rPr>
              <w:t>C1-240783</w:t>
            </w:r>
          </w:p>
        </w:tc>
        <w:tc>
          <w:tcPr>
            <w:tcW w:w="1017" w:type="dxa"/>
          </w:tcPr>
          <w:p w14:paraId="75B06978" w14:textId="77777777" w:rsidR="001612F7" w:rsidRPr="00B41A36" w:rsidRDefault="001612F7" w:rsidP="002529A7">
            <w:pPr>
              <w:pStyle w:val="TAL"/>
              <w:rPr>
                <w:sz w:val="16"/>
              </w:rPr>
            </w:pPr>
          </w:p>
        </w:tc>
      </w:tr>
      <w:tr w:rsidR="001612F7" w14:paraId="2CE3BC83" w14:textId="77777777" w:rsidTr="002529A7">
        <w:tc>
          <w:tcPr>
            <w:tcW w:w="1097" w:type="dxa"/>
          </w:tcPr>
          <w:p w14:paraId="0BB5D846" w14:textId="77777777" w:rsidR="001612F7" w:rsidRPr="00B41A36" w:rsidRDefault="001612F7" w:rsidP="002529A7">
            <w:pPr>
              <w:pStyle w:val="TAL"/>
              <w:rPr>
                <w:sz w:val="16"/>
              </w:rPr>
            </w:pPr>
            <w:r>
              <w:rPr>
                <w:sz w:val="16"/>
              </w:rPr>
              <w:t>C1-241454</w:t>
            </w:r>
          </w:p>
        </w:tc>
        <w:tc>
          <w:tcPr>
            <w:tcW w:w="4540" w:type="dxa"/>
          </w:tcPr>
          <w:p w14:paraId="5A36B950" w14:textId="77777777" w:rsidR="001612F7" w:rsidRPr="00B41A36" w:rsidRDefault="001612F7" w:rsidP="002529A7">
            <w:pPr>
              <w:pStyle w:val="TAL"/>
              <w:rPr>
                <w:sz w:val="16"/>
              </w:rPr>
            </w:pPr>
            <w:r>
              <w:rPr>
                <w:sz w:val="16"/>
              </w:rPr>
              <w:t xml:space="preserve">Removal of </w:t>
            </w:r>
            <w:proofErr w:type="spellStart"/>
            <w:r>
              <w:rPr>
                <w:sz w:val="16"/>
              </w:rPr>
              <w:t>MuD</w:t>
            </w:r>
            <w:proofErr w:type="spellEnd"/>
            <w:r>
              <w:rPr>
                <w:sz w:val="16"/>
              </w:rPr>
              <w:t xml:space="preserve"> related EN</w:t>
            </w:r>
          </w:p>
        </w:tc>
        <w:tc>
          <w:tcPr>
            <w:tcW w:w="1417" w:type="dxa"/>
          </w:tcPr>
          <w:p w14:paraId="007021A3" w14:textId="77777777" w:rsidR="001612F7" w:rsidRPr="00B41A36" w:rsidRDefault="001612F7" w:rsidP="002529A7">
            <w:pPr>
              <w:pStyle w:val="TAL"/>
              <w:rPr>
                <w:sz w:val="16"/>
              </w:rPr>
            </w:pPr>
            <w:r>
              <w:rPr>
                <w:sz w:val="16"/>
              </w:rPr>
              <w:t>Ericsson / Nevenka</w:t>
            </w:r>
          </w:p>
        </w:tc>
        <w:tc>
          <w:tcPr>
            <w:tcW w:w="1418" w:type="dxa"/>
          </w:tcPr>
          <w:p w14:paraId="68C70915" w14:textId="77777777" w:rsidR="001612F7" w:rsidRPr="00B41A36" w:rsidRDefault="001612F7" w:rsidP="002529A7">
            <w:pPr>
              <w:pStyle w:val="TAL"/>
              <w:rPr>
                <w:sz w:val="16"/>
              </w:rPr>
            </w:pPr>
            <w:r>
              <w:rPr>
                <w:sz w:val="16"/>
              </w:rPr>
              <w:t>agreed</w:t>
            </w:r>
          </w:p>
        </w:tc>
        <w:tc>
          <w:tcPr>
            <w:tcW w:w="1559" w:type="dxa"/>
          </w:tcPr>
          <w:p w14:paraId="36B4648A" w14:textId="77777777" w:rsidR="001612F7" w:rsidRPr="00B41A36" w:rsidRDefault="001612F7" w:rsidP="002529A7">
            <w:pPr>
              <w:pStyle w:val="TAL"/>
              <w:rPr>
                <w:sz w:val="16"/>
              </w:rPr>
            </w:pPr>
            <w:r>
              <w:rPr>
                <w:sz w:val="16"/>
              </w:rPr>
              <w:t>C1-240785</w:t>
            </w:r>
          </w:p>
        </w:tc>
        <w:tc>
          <w:tcPr>
            <w:tcW w:w="1017" w:type="dxa"/>
          </w:tcPr>
          <w:p w14:paraId="4181D561" w14:textId="77777777" w:rsidR="001612F7" w:rsidRPr="00B41A36" w:rsidRDefault="001612F7" w:rsidP="002529A7">
            <w:pPr>
              <w:pStyle w:val="TAL"/>
              <w:rPr>
                <w:sz w:val="16"/>
              </w:rPr>
            </w:pPr>
          </w:p>
        </w:tc>
      </w:tr>
      <w:tr w:rsidR="001612F7" w14:paraId="72F235CF" w14:textId="77777777" w:rsidTr="002529A7">
        <w:tc>
          <w:tcPr>
            <w:tcW w:w="1097" w:type="dxa"/>
          </w:tcPr>
          <w:p w14:paraId="37C3B200" w14:textId="77777777" w:rsidR="001612F7" w:rsidRPr="00B41A36" w:rsidRDefault="001612F7" w:rsidP="002529A7">
            <w:pPr>
              <w:pStyle w:val="TAL"/>
              <w:rPr>
                <w:sz w:val="16"/>
              </w:rPr>
            </w:pPr>
            <w:r>
              <w:rPr>
                <w:sz w:val="16"/>
              </w:rPr>
              <w:t>C1-241455</w:t>
            </w:r>
          </w:p>
        </w:tc>
        <w:tc>
          <w:tcPr>
            <w:tcW w:w="4540" w:type="dxa"/>
          </w:tcPr>
          <w:p w14:paraId="69907D9E" w14:textId="77777777" w:rsidR="001612F7" w:rsidRPr="00B41A36" w:rsidRDefault="001612F7" w:rsidP="002529A7">
            <w:pPr>
              <w:pStyle w:val="TAL"/>
              <w:rPr>
                <w:sz w:val="16"/>
              </w:rPr>
            </w:pPr>
            <w:r>
              <w:rPr>
                <w:sz w:val="16"/>
              </w:rPr>
              <w:t>Removal of CONF related EN</w:t>
            </w:r>
          </w:p>
        </w:tc>
        <w:tc>
          <w:tcPr>
            <w:tcW w:w="1417" w:type="dxa"/>
          </w:tcPr>
          <w:p w14:paraId="67300B82" w14:textId="77777777" w:rsidR="001612F7" w:rsidRPr="00B41A36" w:rsidRDefault="001612F7" w:rsidP="002529A7">
            <w:pPr>
              <w:pStyle w:val="TAL"/>
              <w:rPr>
                <w:sz w:val="16"/>
              </w:rPr>
            </w:pPr>
            <w:r>
              <w:rPr>
                <w:sz w:val="16"/>
              </w:rPr>
              <w:t>Ericsson / Nevenka</w:t>
            </w:r>
          </w:p>
        </w:tc>
        <w:tc>
          <w:tcPr>
            <w:tcW w:w="1418" w:type="dxa"/>
          </w:tcPr>
          <w:p w14:paraId="393676C2" w14:textId="77777777" w:rsidR="001612F7" w:rsidRPr="00B41A36" w:rsidRDefault="001612F7" w:rsidP="002529A7">
            <w:pPr>
              <w:pStyle w:val="TAL"/>
              <w:rPr>
                <w:sz w:val="16"/>
              </w:rPr>
            </w:pPr>
            <w:r>
              <w:rPr>
                <w:sz w:val="16"/>
              </w:rPr>
              <w:t>agreed</w:t>
            </w:r>
          </w:p>
        </w:tc>
        <w:tc>
          <w:tcPr>
            <w:tcW w:w="1559" w:type="dxa"/>
          </w:tcPr>
          <w:p w14:paraId="7976C5F7" w14:textId="77777777" w:rsidR="001612F7" w:rsidRPr="00B41A36" w:rsidRDefault="001612F7" w:rsidP="002529A7">
            <w:pPr>
              <w:pStyle w:val="TAL"/>
              <w:rPr>
                <w:sz w:val="16"/>
              </w:rPr>
            </w:pPr>
            <w:r>
              <w:rPr>
                <w:sz w:val="16"/>
              </w:rPr>
              <w:t>C1-240786</w:t>
            </w:r>
          </w:p>
        </w:tc>
        <w:tc>
          <w:tcPr>
            <w:tcW w:w="1017" w:type="dxa"/>
          </w:tcPr>
          <w:p w14:paraId="5C959E99" w14:textId="77777777" w:rsidR="001612F7" w:rsidRPr="00B41A36" w:rsidRDefault="001612F7" w:rsidP="002529A7">
            <w:pPr>
              <w:pStyle w:val="TAL"/>
              <w:rPr>
                <w:sz w:val="16"/>
              </w:rPr>
            </w:pPr>
          </w:p>
        </w:tc>
      </w:tr>
      <w:tr w:rsidR="001612F7" w14:paraId="6D7A6877" w14:textId="77777777" w:rsidTr="002529A7">
        <w:tc>
          <w:tcPr>
            <w:tcW w:w="1097" w:type="dxa"/>
          </w:tcPr>
          <w:p w14:paraId="51074B6C" w14:textId="77777777" w:rsidR="001612F7" w:rsidRPr="00B41A36" w:rsidRDefault="001612F7" w:rsidP="002529A7">
            <w:pPr>
              <w:pStyle w:val="TAL"/>
              <w:rPr>
                <w:sz w:val="16"/>
              </w:rPr>
            </w:pPr>
            <w:r>
              <w:rPr>
                <w:sz w:val="16"/>
              </w:rPr>
              <w:t>C1-241456</w:t>
            </w:r>
          </w:p>
        </w:tc>
        <w:tc>
          <w:tcPr>
            <w:tcW w:w="4540" w:type="dxa"/>
          </w:tcPr>
          <w:p w14:paraId="1FE54694" w14:textId="77777777" w:rsidR="001612F7" w:rsidRPr="00B41A36" w:rsidRDefault="001612F7" w:rsidP="002529A7">
            <w:pPr>
              <w:pStyle w:val="TAL"/>
              <w:rPr>
                <w:sz w:val="16"/>
              </w:rPr>
            </w:pPr>
            <w:proofErr w:type="spellStart"/>
            <w:r>
              <w:rPr>
                <w:sz w:val="16"/>
              </w:rPr>
              <w:t>MuD</w:t>
            </w:r>
            <w:proofErr w:type="spellEnd"/>
            <w:r>
              <w:rPr>
                <w:sz w:val="16"/>
              </w:rPr>
              <w:t xml:space="preserve"> service: removal of BDC descriptions</w:t>
            </w:r>
          </w:p>
        </w:tc>
        <w:tc>
          <w:tcPr>
            <w:tcW w:w="1417" w:type="dxa"/>
          </w:tcPr>
          <w:p w14:paraId="39D15529" w14:textId="77777777" w:rsidR="001612F7" w:rsidRPr="00B41A36" w:rsidRDefault="001612F7" w:rsidP="002529A7">
            <w:pPr>
              <w:pStyle w:val="TAL"/>
              <w:rPr>
                <w:sz w:val="16"/>
              </w:rPr>
            </w:pPr>
            <w:r>
              <w:rPr>
                <w:sz w:val="16"/>
              </w:rPr>
              <w:t>Ericsson / Nevenka</w:t>
            </w:r>
          </w:p>
        </w:tc>
        <w:tc>
          <w:tcPr>
            <w:tcW w:w="1418" w:type="dxa"/>
          </w:tcPr>
          <w:p w14:paraId="2EBCE4FB" w14:textId="77777777" w:rsidR="001612F7" w:rsidRPr="00B41A36" w:rsidRDefault="001612F7" w:rsidP="002529A7">
            <w:pPr>
              <w:pStyle w:val="TAL"/>
              <w:rPr>
                <w:sz w:val="16"/>
              </w:rPr>
            </w:pPr>
            <w:r>
              <w:rPr>
                <w:sz w:val="16"/>
              </w:rPr>
              <w:t>agreed</w:t>
            </w:r>
          </w:p>
        </w:tc>
        <w:tc>
          <w:tcPr>
            <w:tcW w:w="1559" w:type="dxa"/>
          </w:tcPr>
          <w:p w14:paraId="1FA937EB" w14:textId="77777777" w:rsidR="001612F7" w:rsidRPr="00B41A36" w:rsidRDefault="001612F7" w:rsidP="002529A7">
            <w:pPr>
              <w:pStyle w:val="TAL"/>
              <w:rPr>
                <w:sz w:val="16"/>
              </w:rPr>
            </w:pPr>
            <w:r>
              <w:rPr>
                <w:sz w:val="16"/>
              </w:rPr>
              <w:t>C1-240787</w:t>
            </w:r>
          </w:p>
        </w:tc>
        <w:tc>
          <w:tcPr>
            <w:tcW w:w="1017" w:type="dxa"/>
          </w:tcPr>
          <w:p w14:paraId="39D2F7D5" w14:textId="77777777" w:rsidR="001612F7" w:rsidRPr="00B41A36" w:rsidRDefault="001612F7" w:rsidP="002529A7">
            <w:pPr>
              <w:pStyle w:val="TAL"/>
              <w:rPr>
                <w:sz w:val="16"/>
              </w:rPr>
            </w:pPr>
          </w:p>
        </w:tc>
      </w:tr>
      <w:tr w:rsidR="001612F7" w14:paraId="0C8B1C49" w14:textId="77777777" w:rsidTr="002529A7">
        <w:tc>
          <w:tcPr>
            <w:tcW w:w="1097" w:type="dxa"/>
          </w:tcPr>
          <w:p w14:paraId="0C067F04" w14:textId="77777777" w:rsidR="001612F7" w:rsidRPr="00B41A36" w:rsidRDefault="001612F7" w:rsidP="002529A7">
            <w:pPr>
              <w:pStyle w:val="TAL"/>
              <w:rPr>
                <w:sz w:val="16"/>
              </w:rPr>
            </w:pPr>
            <w:r>
              <w:rPr>
                <w:sz w:val="16"/>
              </w:rPr>
              <w:t>C1-241457</w:t>
            </w:r>
          </w:p>
        </w:tc>
        <w:tc>
          <w:tcPr>
            <w:tcW w:w="4540" w:type="dxa"/>
          </w:tcPr>
          <w:p w14:paraId="70437193" w14:textId="77777777" w:rsidR="001612F7" w:rsidRPr="00B41A36" w:rsidRDefault="001612F7" w:rsidP="002529A7">
            <w:pPr>
              <w:pStyle w:val="TAL"/>
              <w:rPr>
                <w:sz w:val="16"/>
              </w:rPr>
            </w:pPr>
            <w:r>
              <w:rPr>
                <w:sz w:val="16"/>
              </w:rPr>
              <w:t>Update the AR communication</w:t>
            </w:r>
          </w:p>
        </w:tc>
        <w:tc>
          <w:tcPr>
            <w:tcW w:w="1417" w:type="dxa"/>
          </w:tcPr>
          <w:p w14:paraId="66690C4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7093E55" w14:textId="77777777" w:rsidR="001612F7" w:rsidRPr="00B41A36" w:rsidRDefault="001612F7" w:rsidP="002529A7">
            <w:pPr>
              <w:pStyle w:val="TAL"/>
              <w:rPr>
                <w:sz w:val="16"/>
              </w:rPr>
            </w:pPr>
            <w:r>
              <w:rPr>
                <w:sz w:val="16"/>
              </w:rPr>
              <w:t>revised</w:t>
            </w:r>
          </w:p>
        </w:tc>
        <w:tc>
          <w:tcPr>
            <w:tcW w:w="1559" w:type="dxa"/>
          </w:tcPr>
          <w:p w14:paraId="68A93FB5" w14:textId="77777777" w:rsidR="001612F7" w:rsidRPr="00B41A36" w:rsidRDefault="001612F7" w:rsidP="002529A7">
            <w:pPr>
              <w:pStyle w:val="TAL"/>
              <w:rPr>
                <w:sz w:val="16"/>
              </w:rPr>
            </w:pPr>
            <w:r>
              <w:rPr>
                <w:sz w:val="16"/>
              </w:rPr>
              <w:t>C1-240913</w:t>
            </w:r>
          </w:p>
        </w:tc>
        <w:tc>
          <w:tcPr>
            <w:tcW w:w="1017" w:type="dxa"/>
          </w:tcPr>
          <w:p w14:paraId="3FFDF41F" w14:textId="77777777" w:rsidR="001612F7" w:rsidRPr="00B41A36" w:rsidRDefault="001612F7" w:rsidP="002529A7">
            <w:pPr>
              <w:pStyle w:val="TAL"/>
              <w:rPr>
                <w:sz w:val="16"/>
              </w:rPr>
            </w:pPr>
            <w:r>
              <w:rPr>
                <w:sz w:val="16"/>
              </w:rPr>
              <w:t>C1-241473</w:t>
            </w:r>
          </w:p>
        </w:tc>
      </w:tr>
      <w:tr w:rsidR="001612F7" w14:paraId="599C9C89" w14:textId="77777777" w:rsidTr="002529A7">
        <w:tc>
          <w:tcPr>
            <w:tcW w:w="1097" w:type="dxa"/>
          </w:tcPr>
          <w:p w14:paraId="4FC8D9E3" w14:textId="77777777" w:rsidR="001612F7" w:rsidRPr="00B41A36" w:rsidRDefault="001612F7" w:rsidP="002529A7">
            <w:pPr>
              <w:pStyle w:val="TAL"/>
              <w:rPr>
                <w:sz w:val="16"/>
              </w:rPr>
            </w:pPr>
            <w:r>
              <w:rPr>
                <w:sz w:val="16"/>
              </w:rPr>
              <w:t>C1-241458</w:t>
            </w:r>
          </w:p>
        </w:tc>
        <w:tc>
          <w:tcPr>
            <w:tcW w:w="4540" w:type="dxa"/>
          </w:tcPr>
          <w:p w14:paraId="675BAA3C"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429EB8A8" w14:textId="77777777" w:rsidR="001612F7" w:rsidRPr="00B41A36" w:rsidRDefault="001612F7" w:rsidP="002529A7">
            <w:pPr>
              <w:pStyle w:val="TAL"/>
              <w:rPr>
                <w:sz w:val="16"/>
              </w:rPr>
            </w:pPr>
            <w:r>
              <w:rPr>
                <w:sz w:val="16"/>
              </w:rPr>
              <w:t>Samsung</w:t>
            </w:r>
          </w:p>
        </w:tc>
        <w:tc>
          <w:tcPr>
            <w:tcW w:w="1418" w:type="dxa"/>
          </w:tcPr>
          <w:p w14:paraId="5E1EDE58" w14:textId="77777777" w:rsidR="001612F7" w:rsidRPr="00B41A36" w:rsidRDefault="001612F7" w:rsidP="002529A7">
            <w:pPr>
              <w:pStyle w:val="TAL"/>
              <w:rPr>
                <w:sz w:val="16"/>
              </w:rPr>
            </w:pPr>
            <w:r>
              <w:rPr>
                <w:sz w:val="16"/>
              </w:rPr>
              <w:t>agreed</w:t>
            </w:r>
          </w:p>
        </w:tc>
        <w:tc>
          <w:tcPr>
            <w:tcW w:w="1559" w:type="dxa"/>
          </w:tcPr>
          <w:p w14:paraId="6144C396" w14:textId="77777777" w:rsidR="001612F7" w:rsidRPr="00B41A36" w:rsidRDefault="001612F7" w:rsidP="002529A7">
            <w:pPr>
              <w:pStyle w:val="TAL"/>
              <w:rPr>
                <w:sz w:val="16"/>
              </w:rPr>
            </w:pPr>
            <w:r>
              <w:rPr>
                <w:sz w:val="16"/>
              </w:rPr>
              <w:t>C1-241441</w:t>
            </w:r>
          </w:p>
        </w:tc>
        <w:tc>
          <w:tcPr>
            <w:tcW w:w="1017" w:type="dxa"/>
          </w:tcPr>
          <w:p w14:paraId="261047BB" w14:textId="77777777" w:rsidR="001612F7" w:rsidRPr="00B41A36" w:rsidRDefault="001612F7" w:rsidP="002529A7">
            <w:pPr>
              <w:pStyle w:val="TAL"/>
              <w:rPr>
                <w:sz w:val="16"/>
              </w:rPr>
            </w:pPr>
          </w:p>
        </w:tc>
      </w:tr>
      <w:tr w:rsidR="001612F7" w14:paraId="6FDAF255" w14:textId="77777777" w:rsidTr="002529A7">
        <w:tc>
          <w:tcPr>
            <w:tcW w:w="1097" w:type="dxa"/>
          </w:tcPr>
          <w:p w14:paraId="682E182C" w14:textId="77777777" w:rsidR="001612F7" w:rsidRPr="00B41A36" w:rsidRDefault="001612F7" w:rsidP="002529A7">
            <w:pPr>
              <w:pStyle w:val="TAL"/>
              <w:rPr>
                <w:sz w:val="16"/>
              </w:rPr>
            </w:pPr>
            <w:r>
              <w:rPr>
                <w:sz w:val="16"/>
              </w:rPr>
              <w:t>C1-241459</w:t>
            </w:r>
          </w:p>
        </w:tc>
        <w:tc>
          <w:tcPr>
            <w:tcW w:w="4540" w:type="dxa"/>
          </w:tcPr>
          <w:p w14:paraId="4B62391C"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1235BAF2" w14:textId="77777777" w:rsidR="001612F7" w:rsidRPr="00B41A36" w:rsidRDefault="001612F7" w:rsidP="002529A7">
            <w:pPr>
              <w:pStyle w:val="TAL"/>
              <w:rPr>
                <w:sz w:val="16"/>
              </w:rPr>
            </w:pPr>
            <w:r>
              <w:rPr>
                <w:sz w:val="16"/>
              </w:rPr>
              <w:t>Samsung</w:t>
            </w:r>
          </w:p>
        </w:tc>
        <w:tc>
          <w:tcPr>
            <w:tcW w:w="1418" w:type="dxa"/>
          </w:tcPr>
          <w:p w14:paraId="32518C3D" w14:textId="77777777" w:rsidR="001612F7" w:rsidRPr="00B41A36" w:rsidRDefault="001612F7" w:rsidP="002529A7">
            <w:pPr>
              <w:pStyle w:val="TAL"/>
              <w:rPr>
                <w:sz w:val="16"/>
              </w:rPr>
            </w:pPr>
            <w:r>
              <w:rPr>
                <w:sz w:val="16"/>
              </w:rPr>
              <w:t>agreed</w:t>
            </w:r>
          </w:p>
        </w:tc>
        <w:tc>
          <w:tcPr>
            <w:tcW w:w="1559" w:type="dxa"/>
          </w:tcPr>
          <w:p w14:paraId="7D7DCE15" w14:textId="77777777" w:rsidR="001612F7" w:rsidRPr="00B41A36" w:rsidRDefault="001612F7" w:rsidP="002529A7">
            <w:pPr>
              <w:pStyle w:val="TAL"/>
              <w:rPr>
                <w:sz w:val="16"/>
              </w:rPr>
            </w:pPr>
            <w:r>
              <w:rPr>
                <w:sz w:val="16"/>
              </w:rPr>
              <w:t>C1-241442</w:t>
            </w:r>
          </w:p>
        </w:tc>
        <w:tc>
          <w:tcPr>
            <w:tcW w:w="1017" w:type="dxa"/>
          </w:tcPr>
          <w:p w14:paraId="5E57F83C" w14:textId="77777777" w:rsidR="001612F7" w:rsidRPr="00B41A36" w:rsidRDefault="001612F7" w:rsidP="002529A7">
            <w:pPr>
              <w:pStyle w:val="TAL"/>
              <w:rPr>
                <w:sz w:val="16"/>
              </w:rPr>
            </w:pPr>
          </w:p>
        </w:tc>
      </w:tr>
      <w:tr w:rsidR="001612F7" w14:paraId="2259F9D3" w14:textId="77777777" w:rsidTr="002529A7">
        <w:tc>
          <w:tcPr>
            <w:tcW w:w="1097" w:type="dxa"/>
          </w:tcPr>
          <w:p w14:paraId="3D8F8D3B" w14:textId="77777777" w:rsidR="001612F7" w:rsidRPr="00B41A36" w:rsidRDefault="001612F7" w:rsidP="002529A7">
            <w:pPr>
              <w:pStyle w:val="TAL"/>
              <w:rPr>
                <w:sz w:val="16"/>
              </w:rPr>
            </w:pPr>
            <w:r>
              <w:rPr>
                <w:sz w:val="16"/>
              </w:rPr>
              <w:t>C1-241460</w:t>
            </w:r>
          </w:p>
        </w:tc>
        <w:tc>
          <w:tcPr>
            <w:tcW w:w="4540" w:type="dxa"/>
          </w:tcPr>
          <w:p w14:paraId="4729EF11"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2EC548D3" w14:textId="77777777" w:rsidR="001612F7" w:rsidRPr="00B41A36" w:rsidRDefault="001612F7" w:rsidP="002529A7">
            <w:pPr>
              <w:pStyle w:val="TAL"/>
              <w:rPr>
                <w:sz w:val="16"/>
              </w:rPr>
            </w:pPr>
            <w:r>
              <w:rPr>
                <w:sz w:val="16"/>
              </w:rPr>
              <w:t>Samsung</w:t>
            </w:r>
          </w:p>
        </w:tc>
        <w:tc>
          <w:tcPr>
            <w:tcW w:w="1418" w:type="dxa"/>
          </w:tcPr>
          <w:p w14:paraId="6187A4D6" w14:textId="77777777" w:rsidR="001612F7" w:rsidRPr="00B41A36" w:rsidRDefault="001612F7" w:rsidP="002529A7">
            <w:pPr>
              <w:pStyle w:val="TAL"/>
              <w:rPr>
                <w:sz w:val="16"/>
              </w:rPr>
            </w:pPr>
            <w:r>
              <w:rPr>
                <w:sz w:val="16"/>
              </w:rPr>
              <w:t>agreed</w:t>
            </w:r>
          </w:p>
        </w:tc>
        <w:tc>
          <w:tcPr>
            <w:tcW w:w="1559" w:type="dxa"/>
          </w:tcPr>
          <w:p w14:paraId="2BCB8BF2" w14:textId="77777777" w:rsidR="001612F7" w:rsidRPr="00B41A36" w:rsidRDefault="001612F7" w:rsidP="002529A7">
            <w:pPr>
              <w:pStyle w:val="TAL"/>
              <w:rPr>
                <w:sz w:val="16"/>
              </w:rPr>
            </w:pPr>
            <w:r>
              <w:rPr>
                <w:sz w:val="16"/>
              </w:rPr>
              <w:t>C1-241443</w:t>
            </w:r>
          </w:p>
        </w:tc>
        <w:tc>
          <w:tcPr>
            <w:tcW w:w="1017" w:type="dxa"/>
          </w:tcPr>
          <w:p w14:paraId="3AC49376" w14:textId="77777777" w:rsidR="001612F7" w:rsidRPr="00B41A36" w:rsidRDefault="001612F7" w:rsidP="002529A7">
            <w:pPr>
              <w:pStyle w:val="TAL"/>
              <w:rPr>
                <w:sz w:val="16"/>
              </w:rPr>
            </w:pPr>
          </w:p>
        </w:tc>
      </w:tr>
      <w:tr w:rsidR="001612F7" w14:paraId="590DE2DF" w14:textId="77777777" w:rsidTr="002529A7">
        <w:tc>
          <w:tcPr>
            <w:tcW w:w="1097" w:type="dxa"/>
          </w:tcPr>
          <w:p w14:paraId="70D1D2F7" w14:textId="77777777" w:rsidR="001612F7" w:rsidRPr="00B41A36" w:rsidRDefault="001612F7" w:rsidP="002529A7">
            <w:pPr>
              <w:pStyle w:val="TAL"/>
              <w:rPr>
                <w:sz w:val="16"/>
              </w:rPr>
            </w:pPr>
            <w:r>
              <w:rPr>
                <w:sz w:val="16"/>
              </w:rPr>
              <w:t>C1-241461</w:t>
            </w:r>
          </w:p>
        </w:tc>
        <w:tc>
          <w:tcPr>
            <w:tcW w:w="4540" w:type="dxa"/>
          </w:tcPr>
          <w:p w14:paraId="3C973A3A"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10A19D83" w14:textId="77777777" w:rsidR="001612F7" w:rsidRPr="00B41A36" w:rsidRDefault="001612F7" w:rsidP="002529A7">
            <w:pPr>
              <w:pStyle w:val="TAL"/>
              <w:rPr>
                <w:sz w:val="16"/>
              </w:rPr>
            </w:pPr>
            <w:r>
              <w:rPr>
                <w:sz w:val="16"/>
              </w:rPr>
              <w:t>Samsung</w:t>
            </w:r>
          </w:p>
        </w:tc>
        <w:tc>
          <w:tcPr>
            <w:tcW w:w="1418" w:type="dxa"/>
          </w:tcPr>
          <w:p w14:paraId="23246749" w14:textId="77777777" w:rsidR="001612F7" w:rsidRPr="00B41A36" w:rsidRDefault="001612F7" w:rsidP="002529A7">
            <w:pPr>
              <w:pStyle w:val="TAL"/>
              <w:rPr>
                <w:sz w:val="16"/>
              </w:rPr>
            </w:pPr>
            <w:r>
              <w:rPr>
                <w:sz w:val="16"/>
              </w:rPr>
              <w:t>agreed</w:t>
            </w:r>
          </w:p>
        </w:tc>
        <w:tc>
          <w:tcPr>
            <w:tcW w:w="1559" w:type="dxa"/>
          </w:tcPr>
          <w:p w14:paraId="469B13F1" w14:textId="77777777" w:rsidR="001612F7" w:rsidRPr="00B41A36" w:rsidRDefault="001612F7" w:rsidP="002529A7">
            <w:pPr>
              <w:pStyle w:val="TAL"/>
              <w:rPr>
                <w:sz w:val="16"/>
              </w:rPr>
            </w:pPr>
            <w:r>
              <w:rPr>
                <w:sz w:val="16"/>
              </w:rPr>
              <w:t>C1-241446</w:t>
            </w:r>
          </w:p>
        </w:tc>
        <w:tc>
          <w:tcPr>
            <w:tcW w:w="1017" w:type="dxa"/>
          </w:tcPr>
          <w:p w14:paraId="4658D5C6" w14:textId="77777777" w:rsidR="001612F7" w:rsidRPr="00B41A36" w:rsidRDefault="001612F7" w:rsidP="002529A7">
            <w:pPr>
              <w:pStyle w:val="TAL"/>
              <w:rPr>
                <w:sz w:val="16"/>
              </w:rPr>
            </w:pPr>
          </w:p>
        </w:tc>
      </w:tr>
      <w:tr w:rsidR="001612F7" w14:paraId="229BC691" w14:textId="77777777" w:rsidTr="002529A7">
        <w:tc>
          <w:tcPr>
            <w:tcW w:w="1097" w:type="dxa"/>
          </w:tcPr>
          <w:p w14:paraId="04C56BF8" w14:textId="77777777" w:rsidR="001612F7" w:rsidRPr="00B41A36" w:rsidRDefault="001612F7" w:rsidP="002529A7">
            <w:pPr>
              <w:pStyle w:val="TAL"/>
              <w:rPr>
                <w:sz w:val="16"/>
              </w:rPr>
            </w:pPr>
            <w:r>
              <w:rPr>
                <w:sz w:val="16"/>
              </w:rPr>
              <w:t>C1-241462</w:t>
            </w:r>
          </w:p>
        </w:tc>
        <w:tc>
          <w:tcPr>
            <w:tcW w:w="4540" w:type="dxa"/>
          </w:tcPr>
          <w:p w14:paraId="24CBAC3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349B5AE8" w14:textId="77777777" w:rsidR="001612F7" w:rsidRPr="00B41A36" w:rsidRDefault="001612F7" w:rsidP="002529A7">
            <w:pPr>
              <w:pStyle w:val="TAL"/>
              <w:rPr>
                <w:sz w:val="16"/>
              </w:rPr>
            </w:pPr>
            <w:r>
              <w:rPr>
                <w:sz w:val="16"/>
              </w:rPr>
              <w:t>Samsung</w:t>
            </w:r>
          </w:p>
        </w:tc>
        <w:tc>
          <w:tcPr>
            <w:tcW w:w="1418" w:type="dxa"/>
          </w:tcPr>
          <w:p w14:paraId="46FB3958" w14:textId="77777777" w:rsidR="001612F7" w:rsidRPr="00B41A36" w:rsidRDefault="001612F7" w:rsidP="002529A7">
            <w:pPr>
              <w:pStyle w:val="TAL"/>
              <w:rPr>
                <w:sz w:val="16"/>
              </w:rPr>
            </w:pPr>
            <w:r>
              <w:rPr>
                <w:sz w:val="16"/>
              </w:rPr>
              <w:t>agreed</w:t>
            </w:r>
          </w:p>
        </w:tc>
        <w:tc>
          <w:tcPr>
            <w:tcW w:w="1559" w:type="dxa"/>
          </w:tcPr>
          <w:p w14:paraId="2ED3AE40" w14:textId="77777777" w:rsidR="001612F7" w:rsidRPr="00B41A36" w:rsidRDefault="001612F7" w:rsidP="002529A7">
            <w:pPr>
              <w:pStyle w:val="TAL"/>
              <w:rPr>
                <w:sz w:val="16"/>
              </w:rPr>
            </w:pPr>
            <w:r>
              <w:rPr>
                <w:sz w:val="16"/>
              </w:rPr>
              <w:t>C1-241447</w:t>
            </w:r>
          </w:p>
        </w:tc>
        <w:tc>
          <w:tcPr>
            <w:tcW w:w="1017" w:type="dxa"/>
          </w:tcPr>
          <w:p w14:paraId="09D09975" w14:textId="77777777" w:rsidR="001612F7" w:rsidRPr="00B41A36" w:rsidRDefault="001612F7" w:rsidP="002529A7">
            <w:pPr>
              <w:pStyle w:val="TAL"/>
              <w:rPr>
                <w:sz w:val="16"/>
              </w:rPr>
            </w:pPr>
          </w:p>
        </w:tc>
      </w:tr>
      <w:tr w:rsidR="001612F7" w14:paraId="26C59CC8" w14:textId="77777777" w:rsidTr="002529A7">
        <w:tc>
          <w:tcPr>
            <w:tcW w:w="1097" w:type="dxa"/>
          </w:tcPr>
          <w:p w14:paraId="4D1D70D5" w14:textId="77777777" w:rsidR="001612F7" w:rsidRPr="00B41A36" w:rsidRDefault="001612F7" w:rsidP="002529A7">
            <w:pPr>
              <w:pStyle w:val="TAL"/>
              <w:rPr>
                <w:sz w:val="16"/>
              </w:rPr>
            </w:pPr>
            <w:r>
              <w:rPr>
                <w:sz w:val="16"/>
              </w:rPr>
              <w:t>C1-241463</w:t>
            </w:r>
          </w:p>
        </w:tc>
        <w:tc>
          <w:tcPr>
            <w:tcW w:w="4540" w:type="dxa"/>
          </w:tcPr>
          <w:p w14:paraId="7D7E722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76EDDC51" w14:textId="77777777" w:rsidR="001612F7" w:rsidRPr="00B41A36" w:rsidRDefault="001612F7" w:rsidP="002529A7">
            <w:pPr>
              <w:pStyle w:val="TAL"/>
              <w:rPr>
                <w:sz w:val="16"/>
              </w:rPr>
            </w:pPr>
            <w:r>
              <w:rPr>
                <w:sz w:val="16"/>
              </w:rPr>
              <w:t>Samsung</w:t>
            </w:r>
          </w:p>
        </w:tc>
        <w:tc>
          <w:tcPr>
            <w:tcW w:w="1418" w:type="dxa"/>
          </w:tcPr>
          <w:p w14:paraId="1E29F867" w14:textId="77777777" w:rsidR="001612F7" w:rsidRPr="00B41A36" w:rsidRDefault="001612F7" w:rsidP="002529A7">
            <w:pPr>
              <w:pStyle w:val="TAL"/>
              <w:rPr>
                <w:sz w:val="16"/>
              </w:rPr>
            </w:pPr>
            <w:r>
              <w:rPr>
                <w:sz w:val="16"/>
              </w:rPr>
              <w:t>agreed</w:t>
            </w:r>
          </w:p>
        </w:tc>
        <w:tc>
          <w:tcPr>
            <w:tcW w:w="1559" w:type="dxa"/>
          </w:tcPr>
          <w:p w14:paraId="4B2B4D53" w14:textId="77777777" w:rsidR="001612F7" w:rsidRPr="00B41A36" w:rsidRDefault="001612F7" w:rsidP="002529A7">
            <w:pPr>
              <w:pStyle w:val="TAL"/>
              <w:rPr>
                <w:sz w:val="16"/>
              </w:rPr>
            </w:pPr>
            <w:r>
              <w:rPr>
                <w:sz w:val="16"/>
              </w:rPr>
              <w:t>C1-241448</w:t>
            </w:r>
          </w:p>
        </w:tc>
        <w:tc>
          <w:tcPr>
            <w:tcW w:w="1017" w:type="dxa"/>
          </w:tcPr>
          <w:p w14:paraId="5742550C" w14:textId="77777777" w:rsidR="001612F7" w:rsidRPr="00B41A36" w:rsidRDefault="001612F7" w:rsidP="002529A7">
            <w:pPr>
              <w:pStyle w:val="TAL"/>
              <w:rPr>
                <w:sz w:val="16"/>
              </w:rPr>
            </w:pPr>
          </w:p>
        </w:tc>
      </w:tr>
      <w:tr w:rsidR="001612F7" w14:paraId="2148D535" w14:textId="77777777" w:rsidTr="002529A7">
        <w:tc>
          <w:tcPr>
            <w:tcW w:w="1097" w:type="dxa"/>
          </w:tcPr>
          <w:p w14:paraId="061C5BF5" w14:textId="77777777" w:rsidR="001612F7" w:rsidRPr="00B41A36" w:rsidRDefault="001612F7" w:rsidP="002529A7">
            <w:pPr>
              <w:pStyle w:val="TAL"/>
              <w:rPr>
                <w:sz w:val="16"/>
              </w:rPr>
            </w:pPr>
            <w:r>
              <w:rPr>
                <w:sz w:val="16"/>
              </w:rPr>
              <w:t>C1-241464</w:t>
            </w:r>
          </w:p>
        </w:tc>
        <w:tc>
          <w:tcPr>
            <w:tcW w:w="4540" w:type="dxa"/>
          </w:tcPr>
          <w:p w14:paraId="09007B6E" w14:textId="77777777" w:rsidR="001612F7" w:rsidRPr="00B41A36" w:rsidRDefault="001612F7" w:rsidP="002529A7">
            <w:pPr>
              <w:pStyle w:val="TAL"/>
              <w:rPr>
                <w:sz w:val="16"/>
              </w:rPr>
            </w:pPr>
            <w:r>
              <w:rPr>
                <w:sz w:val="16"/>
              </w:rPr>
              <w:t>Corrections to abnormal cases in clause 9</w:t>
            </w:r>
          </w:p>
        </w:tc>
        <w:tc>
          <w:tcPr>
            <w:tcW w:w="1417" w:type="dxa"/>
          </w:tcPr>
          <w:p w14:paraId="728BF1FD" w14:textId="77777777" w:rsidR="001612F7" w:rsidRPr="00B41A36" w:rsidRDefault="001612F7" w:rsidP="002529A7">
            <w:pPr>
              <w:pStyle w:val="TAL"/>
              <w:rPr>
                <w:sz w:val="16"/>
              </w:rPr>
            </w:pPr>
            <w:r>
              <w:rPr>
                <w:sz w:val="16"/>
              </w:rPr>
              <w:t>Nokia, Nokia Shanghai Bell</w:t>
            </w:r>
          </w:p>
        </w:tc>
        <w:tc>
          <w:tcPr>
            <w:tcW w:w="1418" w:type="dxa"/>
          </w:tcPr>
          <w:p w14:paraId="7DCF7E9A" w14:textId="77777777" w:rsidR="001612F7" w:rsidRPr="00B41A36" w:rsidRDefault="001612F7" w:rsidP="002529A7">
            <w:pPr>
              <w:pStyle w:val="TAL"/>
              <w:rPr>
                <w:sz w:val="16"/>
              </w:rPr>
            </w:pPr>
            <w:r>
              <w:rPr>
                <w:sz w:val="16"/>
              </w:rPr>
              <w:t>agreed</w:t>
            </w:r>
          </w:p>
        </w:tc>
        <w:tc>
          <w:tcPr>
            <w:tcW w:w="1559" w:type="dxa"/>
          </w:tcPr>
          <w:p w14:paraId="1C38D85A" w14:textId="77777777" w:rsidR="001612F7" w:rsidRPr="00B41A36" w:rsidRDefault="001612F7" w:rsidP="002529A7">
            <w:pPr>
              <w:pStyle w:val="TAL"/>
              <w:rPr>
                <w:sz w:val="16"/>
              </w:rPr>
            </w:pPr>
            <w:r>
              <w:rPr>
                <w:sz w:val="16"/>
              </w:rPr>
              <w:t>C1-241431</w:t>
            </w:r>
          </w:p>
        </w:tc>
        <w:tc>
          <w:tcPr>
            <w:tcW w:w="1017" w:type="dxa"/>
          </w:tcPr>
          <w:p w14:paraId="4BD0B8A8" w14:textId="77777777" w:rsidR="001612F7" w:rsidRPr="00B41A36" w:rsidRDefault="001612F7" w:rsidP="002529A7">
            <w:pPr>
              <w:pStyle w:val="TAL"/>
              <w:rPr>
                <w:sz w:val="16"/>
              </w:rPr>
            </w:pPr>
          </w:p>
        </w:tc>
      </w:tr>
      <w:tr w:rsidR="001612F7" w14:paraId="59CF51DE" w14:textId="77777777" w:rsidTr="002529A7">
        <w:tc>
          <w:tcPr>
            <w:tcW w:w="1097" w:type="dxa"/>
          </w:tcPr>
          <w:p w14:paraId="0228135F" w14:textId="77777777" w:rsidR="001612F7" w:rsidRPr="00B41A36" w:rsidRDefault="001612F7" w:rsidP="002529A7">
            <w:pPr>
              <w:pStyle w:val="TAL"/>
              <w:rPr>
                <w:sz w:val="16"/>
              </w:rPr>
            </w:pPr>
            <w:r>
              <w:rPr>
                <w:sz w:val="16"/>
              </w:rPr>
              <w:t>C1-241465</w:t>
            </w:r>
          </w:p>
        </w:tc>
        <w:tc>
          <w:tcPr>
            <w:tcW w:w="4540" w:type="dxa"/>
          </w:tcPr>
          <w:p w14:paraId="567BD111" w14:textId="77777777" w:rsidR="001612F7" w:rsidRPr="00B41A36" w:rsidRDefault="001612F7" w:rsidP="002529A7">
            <w:pPr>
              <w:pStyle w:val="TAL"/>
              <w:rPr>
                <w:sz w:val="16"/>
              </w:rPr>
            </w:pPr>
            <w:r>
              <w:rPr>
                <w:sz w:val="16"/>
              </w:rPr>
              <w:t>Migration service deauthorization notification</w:t>
            </w:r>
          </w:p>
        </w:tc>
        <w:tc>
          <w:tcPr>
            <w:tcW w:w="1417" w:type="dxa"/>
          </w:tcPr>
          <w:p w14:paraId="671063CD" w14:textId="77777777" w:rsidR="001612F7" w:rsidRPr="00B41A36" w:rsidRDefault="001612F7" w:rsidP="002529A7">
            <w:pPr>
              <w:pStyle w:val="TAL"/>
              <w:rPr>
                <w:sz w:val="16"/>
              </w:rPr>
            </w:pPr>
            <w:r>
              <w:rPr>
                <w:sz w:val="16"/>
              </w:rPr>
              <w:t>Nokia, Nokia Shanghai Bell</w:t>
            </w:r>
          </w:p>
        </w:tc>
        <w:tc>
          <w:tcPr>
            <w:tcW w:w="1418" w:type="dxa"/>
          </w:tcPr>
          <w:p w14:paraId="7AD18C28" w14:textId="77777777" w:rsidR="001612F7" w:rsidRPr="00B41A36" w:rsidRDefault="001612F7" w:rsidP="002529A7">
            <w:pPr>
              <w:pStyle w:val="TAL"/>
              <w:rPr>
                <w:sz w:val="16"/>
              </w:rPr>
            </w:pPr>
            <w:r>
              <w:rPr>
                <w:sz w:val="16"/>
              </w:rPr>
              <w:t>revised</w:t>
            </w:r>
          </w:p>
        </w:tc>
        <w:tc>
          <w:tcPr>
            <w:tcW w:w="1559" w:type="dxa"/>
          </w:tcPr>
          <w:p w14:paraId="53FACED2" w14:textId="77777777" w:rsidR="001612F7" w:rsidRPr="00B41A36" w:rsidRDefault="001612F7" w:rsidP="002529A7">
            <w:pPr>
              <w:pStyle w:val="TAL"/>
              <w:rPr>
                <w:sz w:val="16"/>
              </w:rPr>
            </w:pPr>
            <w:r>
              <w:rPr>
                <w:sz w:val="16"/>
              </w:rPr>
              <w:t>C1-241406</w:t>
            </w:r>
          </w:p>
        </w:tc>
        <w:tc>
          <w:tcPr>
            <w:tcW w:w="1017" w:type="dxa"/>
          </w:tcPr>
          <w:p w14:paraId="57DD2488" w14:textId="77777777" w:rsidR="001612F7" w:rsidRPr="00B41A36" w:rsidRDefault="001612F7" w:rsidP="002529A7">
            <w:pPr>
              <w:pStyle w:val="TAL"/>
              <w:rPr>
                <w:sz w:val="16"/>
              </w:rPr>
            </w:pPr>
            <w:r>
              <w:rPr>
                <w:sz w:val="16"/>
              </w:rPr>
              <w:t>C1-241467</w:t>
            </w:r>
          </w:p>
        </w:tc>
      </w:tr>
      <w:tr w:rsidR="001612F7" w14:paraId="23A6B1E8" w14:textId="77777777" w:rsidTr="002529A7">
        <w:tc>
          <w:tcPr>
            <w:tcW w:w="1097" w:type="dxa"/>
          </w:tcPr>
          <w:p w14:paraId="01849109" w14:textId="77777777" w:rsidR="001612F7" w:rsidRPr="00B41A36" w:rsidRDefault="001612F7" w:rsidP="002529A7">
            <w:pPr>
              <w:pStyle w:val="TAL"/>
              <w:rPr>
                <w:sz w:val="16"/>
              </w:rPr>
            </w:pPr>
            <w:r>
              <w:rPr>
                <w:sz w:val="16"/>
              </w:rPr>
              <w:t>C1-241466</w:t>
            </w:r>
          </w:p>
        </w:tc>
        <w:tc>
          <w:tcPr>
            <w:tcW w:w="4540" w:type="dxa"/>
          </w:tcPr>
          <w:p w14:paraId="55BCC283" w14:textId="77777777" w:rsidR="001612F7" w:rsidRPr="00B41A36" w:rsidRDefault="001612F7" w:rsidP="002529A7">
            <w:pPr>
              <w:pStyle w:val="TAL"/>
              <w:rPr>
                <w:sz w:val="16"/>
              </w:rPr>
            </w:pPr>
            <w:r>
              <w:rPr>
                <w:sz w:val="16"/>
              </w:rPr>
              <w:t>Migration service deauthorization notification</w:t>
            </w:r>
          </w:p>
        </w:tc>
        <w:tc>
          <w:tcPr>
            <w:tcW w:w="1417" w:type="dxa"/>
          </w:tcPr>
          <w:p w14:paraId="457EF6EE" w14:textId="77777777" w:rsidR="001612F7" w:rsidRPr="00B41A36" w:rsidRDefault="001612F7" w:rsidP="002529A7">
            <w:pPr>
              <w:pStyle w:val="TAL"/>
              <w:rPr>
                <w:sz w:val="16"/>
              </w:rPr>
            </w:pPr>
            <w:r>
              <w:rPr>
                <w:sz w:val="16"/>
              </w:rPr>
              <w:t>Nokia, Nokia Shanghai Bell</w:t>
            </w:r>
          </w:p>
        </w:tc>
        <w:tc>
          <w:tcPr>
            <w:tcW w:w="1418" w:type="dxa"/>
          </w:tcPr>
          <w:p w14:paraId="32D3D783" w14:textId="77777777" w:rsidR="001612F7" w:rsidRPr="00B41A36" w:rsidRDefault="001612F7" w:rsidP="002529A7">
            <w:pPr>
              <w:pStyle w:val="TAL"/>
              <w:rPr>
                <w:sz w:val="16"/>
              </w:rPr>
            </w:pPr>
            <w:r>
              <w:rPr>
                <w:sz w:val="16"/>
              </w:rPr>
              <w:t>revised</w:t>
            </w:r>
          </w:p>
        </w:tc>
        <w:tc>
          <w:tcPr>
            <w:tcW w:w="1559" w:type="dxa"/>
          </w:tcPr>
          <w:p w14:paraId="03FF8845" w14:textId="77777777" w:rsidR="001612F7" w:rsidRPr="00B41A36" w:rsidRDefault="001612F7" w:rsidP="002529A7">
            <w:pPr>
              <w:pStyle w:val="TAL"/>
              <w:rPr>
                <w:sz w:val="16"/>
              </w:rPr>
            </w:pPr>
            <w:r>
              <w:rPr>
                <w:sz w:val="16"/>
              </w:rPr>
              <w:t>C1-241408</w:t>
            </w:r>
          </w:p>
        </w:tc>
        <w:tc>
          <w:tcPr>
            <w:tcW w:w="1017" w:type="dxa"/>
          </w:tcPr>
          <w:p w14:paraId="7D1B8412" w14:textId="77777777" w:rsidR="001612F7" w:rsidRPr="00B41A36" w:rsidRDefault="001612F7" w:rsidP="002529A7">
            <w:pPr>
              <w:pStyle w:val="TAL"/>
              <w:rPr>
                <w:sz w:val="16"/>
              </w:rPr>
            </w:pPr>
            <w:r>
              <w:rPr>
                <w:sz w:val="16"/>
              </w:rPr>
              <w:t>C1-241469</w:t>
            </w:r>
          </w:p>
        </w:tc>
      </w:tr>
      <w:tr w:rsidR="001612F7" w14:paraId="313022AF" w14:textId="77777777" w:rsidTr="002529A7">
        <w:tc>
          <w:tcPr>
            <w:tcW w:w="1097" w:type="dxa"/>
          </w:tcPr>
          <w:p w14:paraId="4D03E56D" w14:textId="77777777" w:rsidR="001612F7" w:rsidRPr="00B41A36" w:rsidRDefault="001612F7" w:rsidP="002529A7">
            <w:pPr>
              <w:pStyle w:val="TAL"/>
              <w:rPr>
                <w:sz w:val="16"/>
              </w:rPr>
            </w:pPr>
            <w:r>
              <w:rPr>
                <w:sz w:val="16"/>
              </w:rPr>
              <w:t>C1-241467</w:t>
            </w:r>
          </w:p>
        </w:tc>
        <w:tc>
          <w:tcPr>
            <w:tcW w:w="4540" w:type="dxa"/>
          </w:tcPr>
          <w:p w14:paraId="29855FC4" w14:textId="77777777" w:rsidR="001612F7" w:rsidRPr="00B41A36" w:rsidRDefault="001612F7" w:rsidP="002529A7">
            <w:pPr>
              <w:pStyle w:val="TAL"/>
              <w:rPr>
                <w:sz w:val="16"/>
              </w:rPr>
            </w:pPr>
            <w:r>
              <w:rPr>
                <w:sz w:val="16"/>
              </w:rPr>
              <w:t>Migration service deauthorization notification</w:t>
            </w:r>
          </w:p>
        </w:tc>
        <w:tc>
          <w:tcPr>
            <w:tcW w:w="1417" w:type="dxa"/>
          </w:tcPr>
          <w:p w14:paraId="7CB79B85" w14:textId="77777777" w:rsidR="001612F7" w:rsidRPr="00B41A36" w:rsidRDefault="001612F7" w:rsidP="002529A7">
            <w:pPr>
              <w:pStyle w:val="TAL"/>
              <w:rPr>
                <w:sz w:val="16"/>
              </w:rPr>
            </w:pPr>
            <w:r>
              <w:rPr>
                <w:sz w:val="16"/>
              </w:rPr>
              <w:t>Nokia, Nokia Shanghai Bell</w:t>
            </w:r>
          </w:p>
        </w:tc>
        <w:tc>
          <w:tcPr>
            <w:tcW w:w="1418" w:type="dxa"/>
          </w:tcPr>
          <w:p w14:paraId="2AD63BCC" w14:textId="77777777" w:rsidR="001612F7" w:rsidRPr="00B41A36" w:rsidRDefault="001612F7" w:rsidP="002529A7">
            <w:pPr>
              <w:pStyle w:val="TAL"/>
              <w:rPr>
                <w:sz w:val="16"/>
              </w:rPr>
            </w:pPr>
            <w:r>
              <w:rPr>
                <w:sz w:val="16"/>
              </w:rPr>
              <w:t>agreed</w:t>
            </w:r>
          </w:p>
        </w:tc>
        <w:tc>
          <w:tcPr>
            <w:tcW w:w="1559" w:type="dxa"/>
          </w:tcPr>
          <w:p w14:paraId="77C0CBF6" w14:textId="77777777" w:rsidR="001612F7" w:rsidRPr="00B41A36" w:rsidRDefault="001612F7" w:rsidP="002529A7">
            <w:pPr>
              <w:pStyle w:val="TAL"/>
              <w:rPr>
                <w:sz w:val="16"/>
              </w:rPr>
            </w:pPr>
            <w:r>
              <w:rPr>
                <w:sz w:val="16"/>
              </w:rPr>
              <w:t>C1-241465</w:t>
            </w:r>
          </w:p>
        </w:tc>
        <w:tc>
          <w:tcPr>
            <w:tcW w:w="1017" w:type="dxa"/>
          </w:tcPr>
          <w:p w14:paraId="3A5D87D1" w14:textId="77777777" w:rsidR="001612F7" w:rsidRPr="00B41A36" w:rsidRDefault="001612F7" w:rsidP="002529A7">
            <w:pPr>
              <w:pStyle w:val="TAL"/>
              <w:rPr>
                <w:sz w:val="16"/>
              </w:rPr>
            </w:pPr>
          </w:p>
        </w:tc>
      </w:tr>
      <w:tr w:rsidR="001612F7" w14:paraId="75622017" w14:textId="77777777" w:rsidTr="002529A7">
        <w:tc>
          <w:tcPr>
            <w:tcW w:w="1097" w:type="dxa"/>
          </w:tcPr>
          <w:p w14:paraId="1EAF7189" w14:textId="77777777" w:rsidR="001612F7" w:rsidRPr="00B41A36" w:rsidRDefault="001612F7" w:rsidP="002529A7">
            <w:pPr>
              <w:pStyle w:val="TAL"/>
              <w:rPr>
                <w:sz w:val="16"/>
              </w:rPr>
            </w:pPr>
            <w:r>
              <w:rPr>
                <w:sz w:val="16"/>
              </w:rPr>
              <w:t>C1-241468</w:t>
            </w:r>
          </w:p>
        </w:tc>
        <w:tc>
          <w:tcPr>
            <w:tcW w:w="4540" w:type="dxa"/>
          </w:tcPr>
          <w:p w14:paraId="4BA36611" w14:textId="77777777" w:rsidR="001612F7" w:rsidRPr="00B41A36" w:rsidRDefault="001612F7" w:rsidP="002529A7">
            <w:pPr>
              <w:pStyle w:val="TAL"/>
              <w:rPr>
                <w:sz w:val="16"/>
              </w:rPr>
            </w:pPr>
            <w:r>
              <w:rPr>
                <w:sz w:val="16"/>
              </w:rPr>
              <w:t>Migration service deauthorization notification</w:t>
            </w:r>
          </w:p>
        </w:tc>
        <w:tc>
          <w:tcPr>
            <w:tcW w:w="1417" w:type="dxa"/>
          </w:tcPr>
          <w:p w14:paraId="568F7716" w14:textId="77777777" w:rsidR="001612F7" w:rsidRPr="00B41A36" w:rsidRDefault="001612F7" w:rsidP="002529A7">
            <w:pPr>
              <w:pStyle w:val="TAL"/>
              <w:rPr>
                <w:sz w:val="16"/>
              </w:rPr>
            </w:pPr>
            <w:r>
              <w:rPr>
                <w:sz w:val="16"/>
              </w:rPr>
              <w:t>Nokia, Nokia Shanghai Bell</w:t>
            </w:r>
          </w:p>
        </w:tc>
        <w:tc>
          <w:tcPr>
            <w:tcW w:w="1418" w:type="dxa"/>
          </w:tcPr>
          <w:p w14:paraId="58D869D2" w14:textId="77777777" w:rsidR="001612F7" w:rsidRPr="00B41A36" w:rsidRDefault="001612F7" w:rsidP="002529A7">
            <w:pPr>
              <w:pStyle w:val="TAL"/>
              <w:rPr>
                <w:sz w:val="16"/>
              </w:rPr>
            </w:pPr>
            <w:r>
              <w:rPr>
                <w:sz w:val="16"/>
              </w:rPr>
              <w:t>agreed</w:t>
            </w:r>
          </w:p>
        </w:tc>
        <w:tc>
          <w:tcPr>
            <w:tcW w:w="1559" w:type="dxa"/>
          </w:tcPr>
          <w:p w14:paraId="01608D89" w14:textId="77777777" w:rsidR="001612F7" w:rsidRPr="00B41A36" w:rsidRDefault="001612F7" w:rsidP="002529A7">
            <w:pPr>
              <w:pStyle w:val="TAL"/>
              <w:rPr>
                <w:sz w:val="16"/>
              </w:rPr>
            </w:pPr>
            <w:r>
              <w:rPr>
                <w:sz w:val="16"/>
              </w:rPr>
              <w:t>C1-241407</w:t>
            </w:r>
          </w:p>
        </w:tc>
        <w:tc>
          <w:tcPr>
            <w:tcW w:w="1017" w:type="dxa"/>
          </w:tcPr>
          <w:p w14:paraId="702277FD" w14:textId="77777777" w:rsidR="001612F7" w:rsidRPr="00B41A36" w:rsidRDefault="001612F7" w:rsidP="002529A7">
            <w:pPr>
              <w:pStyle w:val="TAL"/>
              <w:rPr>
                <w:sz w:val="16"/>
              </w:rPr>
            </w:pPr>
          </w:p>
        </w:tc>
      </w:tr>
      <w:tr w:rsidR="001612F7" w14:paraId="25B8C4A2" w14:textId="77777777" w:rsidTr="002529A7">
        <w:tc>
          <w:tcPr>
            <w:tcW w:w="1097" w:type="dxa"/>
          </w:tcPr>
          <w:p w14:paraId="50760F69" w14:textId="77777777" w:rsidR="001612F7" w:rsidRPr="00B41A36" w:rsidRDefault="001612F7" w:rsidP="002529A7">
            <w:pPr>
              <w:pStyle w:val="TAL"/>
              <w:rPr>
                <w:sz w:val="16"/>
              </w:rPr>
            </w:pPr>
            <w:r>
              <w:rPr>
                <w:sz w:val="16"/>
              </w:rPr>
              <w:t>C1-241469</w:t>
            </w:r>
          </w:p>
        </w:tc>
        <w:tc>
          <w:tcPr>
            <w:tcW w:w="4540" w:type="dxa"/>
          </w:tcPr>
          <w:p w14:paraId="5C3A0F20" w14:textId="77777777" w:rsidR="001612F7" w:rsidRPr="00B41A36" w:rsidRDefault="001612F7" w:rsidP="002529A7">
            <w:pPr>
              <w:pStyle w:val="TAL"/>
              <w:rPr>
                <w:sz w:val="16"/>
              </w:rPr>
            </w:pPr>
            <w:r>
              <w:rPr>
                <w:sz w:val="16"/>
              </w:rPr>
              <w:t>Migration service deauthorization notification</w:t>
            </w:r>
          </w:p>
        </w:tc>
        <w:tc>
          <w:tcPr>
            <w:tcW w:w="1417" w:type="dxa"/>
          </w:tcPr>
          <w:p w14:paraId="3A63329D" w14:textId="77777777" w:rsidR="001612F7" w:rsidRPr="00B41A36" w:rsidRDefault="001612F7" w:rsidP="002529A7">
            <w:pPr>
              <w:pStyle w:val="TAL"/>
              <w:rPr>
                <w:sz w:val="16"/>
              </w:rPr>
            </w:pPr>
            <w:r>
              <w:rPr>
                <w:sz w:val="16"/>
              </w:rPr>
              <w:t>Nokia, Nokia Shanghai Bell</w:t>
            </w:r>
          </w:p>
        </w:tc>
        <w:tc>
          <w:tcPr>
            <w:tcW w:w="1418" w:type="dxa"/>
          </w:tcPr>
          <w:p w14:paraId="0A9991C5" w14:textId="77777777" w:rsidR="001612F7" w:rsidRPr="00B41A36" w:rsidRDefault="001612F7" w:rsidP="002529A7">
            <w:pPr>
              <w:pStyle w:val="TAL"/>
              <w:rPr>
                <w:sz w:val="16"/>
              </w:rPr>
            </w:pPr>
            <w:r>
              <w:rPr>
                <w:sz w:val="16"/>
              </w:rPr>
              <w:t>agreed</w:t>
            </w:r>
          </w:p>
        </w:tc>
        <w:tc>
          <w:tcPr>
            <w:tcW w:w="1559" w:type="dxa"/>
          </w:tcPr>
          <w:p w14:paraId="4079F926" w14:textId="77777777" w:rsidR="001612F7" w:rsidRPr="00B41A36" w:rsidRDefault="001612F7" w:rsidP="002529A7">
            <w:pPr>
              <w:pStyle w:val="TAL"/>
              <w:rPr>
                <w:sz w:val="16"/>
              </w:rPr>
            </w:pPr>
            <w:r>
              <w:rPr>
                <w:sz w:val="16"/>
              </w:rPr>
              <w:t>C1-241466</w:t>
            </w:r>
          </w:p>
        </w:tc>
        <w:tc>
          <w:tcPr>
            <w:tcW w:w="1017" w:type="dxa"/>
          </w:tcPr>
          <w:p w14:paraId="225804B1" w14:textId="77777777" w:rsidR="001612F7" w:rsidRPr="00B41A36" w:rsidRDefault="001612F7" w:rsidP="002529A7">
            <w:pPr>
              <w:pStyle w:val="TAL"/>
              <w:rPr>
                <w:sz w:val="16"/>
              </w:rPr>
            </w:pPr>
          </w:p>
        </w:tc>
      </w:tr>
      <w:tr w:rsidR="001612F7" w14:paraId="1FE3DD47" w14:textId="77777777" w:rsidTr="002529A7">
        <w:tc>
          <w:tcPr>
            <w:tcW w:w="1097" w:type="dxa"/>
          </w:tcPr>
          <w:p w14:paraId="3C5C3585" w14:textId="77777777" w:rsidR="001612F7" w:rsidRPr="00B41A36" w:rsidRDefault="001612F7" w:rsidP="002529A7">
            <w:pPr>
              <w:pStyle w:val="TAL"/>
              <w:rPr>
                <w:sz w:val="16"/>
              </w:rPr>
            </w:pPr>
            <w:r>
              <w:rPr>
                <w:sz w:val="16"/>
              </w:rPr>
              <w:t>C1-241470</w:t>
            </w:r>
          </w:p>
        </w:tc>
        <w:tc>
          <w:tcPr>
            <w:tcW w:w="4540" w:type="dxa"/>
          </w:tcPr>
          <w:p w14:paraId="387E11C6"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577CA654" w14:textId="77777777" w:rsidR="001612F7" w:rsidRPr="00B41A36" w:rsidRDefault="001612F7" w:rsidP="002529A7">
            <w:pPr>
              <w:pStyle w:val="TAL"/>
              <w:rPr>
                <w:sz w:val="16"/>
              </w:rPr>
            </w:pPr>
            <w:r>
              <w:rPr>
                <w:sz w:val="16"/>
              </w:rPr>
              <w:t>China Mobile, China Southern Power Grid Co</w:t>
            </w:r>
          </w:p>
        </w:tc>
        <w:tc>
          <w:tcPr>
            <w:tcW w:w="1418" w:type="dxa"/>
          </w:tcPr>
          <w:p w14:paraId="6405D6B4" w14:textId="77777777" w:rsidR="001612F7" w:rsidRPr="00B41A36" w:rsidRDefault="001612F7" w:rsidP="002529A7">
            <w:pPr>
              <w:pStyle w:val="TAL"/>
              <w:rPr>
                <w:sz w:val="16"/>
              </w:rPr>
            </w:pPr>
            <w:r>
              <w:rPr>
                <w:sz w:val="16"/>
              </w:rPr>
              <w:t>agreed</w:t>
            </w:r>
          </w:p>
        </w:tc>
        <w:tc>
          <w:tcPr>
            <w:tcW w:w="1559" w:type="dxa"/>
          </w:tcPr>
          <w:p w14:paraId="4F0AB0B3" w14:textId="77777777" w:rsidR="001612F7" w:rsidRPr="00B41A36" w:rsidRDefault="001612F7" w:rsidP="002529A7">
            <w:pPr>
              <w:pStyle w:val="TAL"/>
              <w:rPr>
                <w:sz w:val="16"/>
              </w:rPr>
            </w:pPr>
            <w:r>
              <w:rPr>
                <w:sz w:val="16"/>
              </w:rPr>
              <w:t>C1-241434</w:t>
            </w:r>
          </w:p>
        </w:tc>
        <w:tc>
          <w:tcPr>
            <w:tcW w:w="1017" w:type="dxa"/>
          </w:tcPr>
          <w:p w14:paraId="68299FC9" w14:textId="77777777" w:rsidR="001612F7" w:rsidRPr="00B41A36" w:rsidRDefault="001612F7" w:rsidP="002529A7">
            <w:pPr>
              <w:pStyle w:val="TAL"/>
              <w:rPr>
                <w:sz w:val="16"/>
              </w:rPr>
            </w:pPr>
          </w:p>
        </w:tc>
      </w:tr>
      <w:tr w:rsidR="001612F7" w14:paraId="2DE6BE29" w14:textId="77777777" w:rsidTr="002529A7">
        <w:tc>
          <w:tcPr>
            <w:tcW w:w="1097" w:type="dxa"/>
          </w:tcPr>
          <w:p w14:paraId="03ACBEEB" w14:textId="77777777" w:rsidR="001612F7" w:rsidRPr="00B41A36" w:rsidRDefault="001612F7" w:rsidP="002529A7">
            <w:pPr>
              <w:pStyle w:val="TAL"/>
              <w:rPr>
                <w:sz w:val="16"/>
              </w:rPr>
            </w:pPr>
            <w:r>
              <w:rPr>
                <w:sz w:val="16"/>
              </w:rPr>
              <w:t>C1-241471</w:t>
            </w:r>
          </w:p>
        </w:tc>
        <w:tc>
          <w:tcPr>
            <w:tcW w:w="4540" w:type="dxa"/>
          </w:tcPr>
          <w:p w14:paraId="1524F3D9"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45AB815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F8D67E1" w14:textId="77777777" w:rsidR="001612F7" w:rsidRPr="00B41A36" w:rsidRDefault="001612F7" w:rsidP="002529A7">
            <w:pPr>
              <w:pStyle w:val="TAL"/>
              <w:rPr>
                <w:sz w:val="16"/>
              </w:rPr>
            </w:pPr>
            <w:r>
              <w:rPr>
                <w:sz w:val="16"/>
              </w:rPr>
              <w:t>agreed</w:t>
            </w:r>
          </w:p>
        </w:tc>
        <w:tc>
          <w:tcPr>
            <w:tcW w:w="1559" w:type="dxa"/>
          </w:tcPr>
          <w:p w14:paraId="4ED6FFF3" w14:textId="77777777" w:rsidR="001612F7" w:rsidRPr="00B41A36" w:rsidRDefault="001612F7" w:rsidP="002529A7">
            <w:pPr>
              <w:pStyle w:val="TAL"/>
              <w:rPr>
                <w:sz w:val="16"/>
              </w:rPr>
            </w:pPr>
            <w:r>
              <w:rPr>
                <w:sz w:val="16"/>
              </w:rPr>
              <w:t>C1-241438</w:t>
            </w:r>
          </w:p>
        </w:tc>
        <w:tc>
          <w:tcPr>
            <w:tcW w:w="1017" w:type="dxa"/>
          </w:tcPr>
          <w:p w14:paraId="2925E59F" w14:textId="77777777" w:rsidR="001612F7" w:rsidRPr="00B41A36" w:rsidRDefault="001612F7" w:rsidP="002529A7">
            <w:pPr>
              <w:pStyle w:val="TAL"/>
              <w:rPr>
                <w:sz w:val="16"/>
              </w:rPr>
            </w:pPr>
          </w:p>
        </w:tc>
      </w:tr>
      <w:tr w:rsidR="001612F7" w14:paraId="5E0E7A55" w14:textId="77777777" w:rsidTr="002529A7">
        <w:tc>
          <w:tcPr>
            <w:tcW w:w="1097" w:type="dxa"/>
          </w:tcPr>
          <w:p w14:paraId="0819E39E" w14:textId="77777777" w:rsidR="001612F7" w:rsidRPr="00B41A36" w:rsidRDefault="001612F7" w:rsidP="002529A7">
            <w:pPr>
              <w:pStyle w:val="TAL"/>
              <w:rPr>
                <w:sz w:val="16"/>
              </w:rPr>
            </w:pPr>
            <w:r>
              <w:rPr>
                <w:sz w:val="16"/>
              </w:rPr>
              <w:t>C1-241472</w:t>
            </w:r>
          </w:p>
        </w:tc>
        <w:tc>
          <w:tcPr>
            <w:tcW w:w="4540" w:type="dxa"/>
          </w:tcPr>
          <w:p w14:paraId="643DEB21" w14:textId="77777777" w:rsidR="001612F7" w:rsidRPr="00B41A36" w:rsidRDefault="001612F7" w:rsidP="002529A7">
            <w:pPr>
              <w:pStyle w:val="TAL"/>
              <w:rPr>
                <w:sz w:val="16"/>
              </w:rPr>
            </w:pPr>
            <w:r>
              <w:rPr>
                <w:sz w:val="16"/>
              </w:rPr>
              <w:t>ICSI for MMTel service supporting DC</w:t>
            </w:r>
          </w:p>
        </w:tc>
        <w:tc>
          <w:tcPr>
            <w:tcW w:w="1417" w:type="dxa"/>
          </w:tcPr>
          <w:p w14:paraId="36723CD0" w14:textId="77777777" w:rsidR="001612F7" w:rsidRPr="00B41A36" w:rsidRDefault="001612F7" w:rsidP="002529A7">
            <w:pPr>
              <w:pStyle w:val="TAL"/>
              <w:rPr>
                <w:sz w:val="16"/>
              </w:rPr>
            </w:pPr>
            <w:r>
              <w:rPr>
                <w:sz w:val="16"/>
              </w:rPr>
              <w:t>China Mobile, China Southern Power Grid Co</w:t>
            </w:r>
          </w:p>
        </w:tc>
        <w:tc>
          <w:tcPr>
            <w:tcW w:w="1418" w:type="dxa"/>
          </w:tcPr>
          <w:p w14:paraId="5793B9A6" w14:textId="77777777" w:rsidR="001612F7" w:rsidRPr="00B41A36" w:rsidRDefault="001612F7" w:rsidP="002529A7">
            <w:pPr>
              <w:pStyle w:val="TAL"/>
              <w:rPr>
                <w:sz w:val="16"/>
              </w:rPr>
            </w:pPr>
            <w:r>
              <w:rPr>
                <w:sz w:val="16"/>
              </w:rPr>
              <w:t>agreed</w:t>
            </w:r>
          </w:p>
        </w:tc>
        <w:tc>
          <w:tcPr>
            <w:tcW w:w="1559" w:type="dxa"/>
          </w:tcPr>
          <w:p w14:paraId="5945F716" w14:textId="77777777" w:rsidR="001612F7" w:rsidRPr="00B41A36" w:rsidRDefault="001612F7" w:rsidP="002529A7">
            <w:pPr>
              <w:pStyle w:val="TAL"/>
              <w:rPr>
                <w:sz w:val="16"/>
              </w:rPr>
            </w:pPr>
            <w:r>
              <w:rPr>
                <w:sz w:val="16"/>
              </w:rPr>
              <w:t>C1-241449</w:t>
            </w:r>
          </w:p>
        </w:tc>
        <w:tc>
          <w:tcPr>
            <w:tcW w:w="1017" w:type="dxa"/>
          </w:tcPr>
          <w:p w14:paraId="6C24E267" w14:textId="77777777" w:rsidR="001612F7" w:rsidRPr="00B41A36" w:rsidRDefault="001612F7" w:rsidP="002529A7">
            <w:pPr>
              <w:pStyle w:val="TAL"/>
              <w:rPr>
                <w:sz w:val="16"/>
              </w:rPr>
            </w:pPr>
          </w:p>
        </w:tc>
      </w:tr>
      <w:tr w:rsidR="001612F7" w14:paraId="0BF22B08" w14:textId="77777777" w:rsidTr="002529A7">
        <w:tc>
          <w:tcPr>
            <w:tcW w:w="1097" w:type="dxa"/>
          </w:tcPr>
          <w:p w14:paraId="6C7804E3" w14:textId="77777777" w:rsidR="001612F7" w:rsidRPr="00B41A36" w:rsidRDefault="001612F7" w:rsidP="002529A7">
            <w:pPr>
              <w:pStyle w:val="TAL"/>
              <w:rPr>
                <w:sz w:val="16"/>
              </w:rPr>
            </w:pPr>
            <w:r>
              <w:rPr>
                <w:sz w:val="16"/>
              </w:rPr>
              <w:t>C1-241473</w:t>
            </w:r>
          </w:p>
        </w:tc>
        <w:tc>
          <w:tcPr>
            <w:tcW w:w="4540" w:type="dxa"/>
          </w:tcPr>
          <w:p w14:paraId="53607BE3" w14:textId="77777777" w:rsidR="001612F7" w:rsidRPr="00B41A36" w:rsidRDefault="001612F7" w:rsidP="002529A7">
            <w:pPr>
              <w:pStyle w:val="TAL"/>
              <w:rPr>
                <w:sz w:val="16"/>
              </w:rPr>
            </w:pPr>
            <w:r>
              <w:rPr>
                <w:sz w:val="16"/>
              </w:rPr>
              <w:t>Update the AR communication</w:t>
            </w:r>
          </w:p>
        </w:tc>
        <w:tc>
          <w:tcPr>
            <w:tcW w:w="1417" w:type="dxa"/>
          </w:tcPr>
          <w:p w14:paraId="377DA46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A18132C" w14:textId="77777777" w:rsidR="001612F7" w:rsidRPr="00B41A36" w:rsidRDefault="001612F7" w:rsidP="002529A7">
            <w:pPr>
              <w:pStyle w:val="TAL"/>
              <w:rPr>
                <w:sz w:val="16"/>
              </w:rPr>
            </w:pPr>
            <w:r>
              <w:rPr>
                <w:sz w:val="16"/>
              </w:rPr>
              <w:t>revised</w:t>
            </w:r>
          </w:p>
        </w:tc>
        <w:tc>
          <w:tcPr>
            <w:tcW w:w="1559" w:type="dxa"/>
          </w:tcPr>
          <w:p w14:paraId="38A47B71" w14:textId="77777777" w:rsidR="001612F7" w:rsidRPr="00B41A36" w:rsidRDefault="001612F7" w:rsidP="002529A7">
            <w:pPr>
              <w:pStyle w:val="TAL"/>
              <w:rPr>
                <w:sz w:val="16"/>
              </w:rPr>
            </w:pPr>
            <w:r>
              <w:rPr>
                <w:sz w:val="16"/>
              </w:rPr>
              <w:t>C1-241457</w:t>
            </w:r>
          </w:p>
        </w:tc>
        <w:tc>
          <w:tcPr>
            <w:tcW w:w="1017" w:type="dxa"/>
          </w:tcPr>
          <w:p w14:paraId="19206C94" w14:textId="77777777" w:rsidR="001612F7" w:rsidRPr="00B41A36" w:rsidRDefault="001612F7" w:rsidP="002529A7">
            <w:pPr>
              <w:pStyle w:val="TAL"/>
              <w:rPr>
                <w:sz w:val="16"/>
              </w:rPr>
            </w:pPr>
            <w:r>
              <w:rPr>
                <w:sz w:val="16"/>
              </w:rPr>
              <w:t>C1-241476</w:t>
            </w:r>
          </w:p>
        </w:tc>
      </w:tr>
      <w:tr w:rsidR="001612F7" w14:paraId="0C16FF59" w14:textId="77777777" w:rsidTr="002529A7">
        <w:tc>
          <w:tcPr>
            <w:tcW w:w="1097" w:type="dxa"/>
          </w:tcPr>
          <w:p w14:paraId="64698D66" w14:textId="77777777" w:rsidR="001612F7" w:rsidRPr="00B41A36" w:rsidRDefault="001612F7" w:rsidP="002529A7">
            <w:pPr>
              <w:pStyle w:val="TAL"/>
              <w:rPr>
                <w:sz w:val="16"/>
              </w:rPr>
            </w:pPr>
            <w:r>
              <w:rPr>
                <w:sz w:val="16"/>
              </w:rPr>
              <w:t>C1-241474</w:t>
            </w:r>
          </w:p>
        </w:tc>
        <w:tc>
          <w:tcPr>
            <w:tcW w:w="4540" w:type="dxa"/>
          </w:tcPr>
          <w:p w14:paraId="40626470"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19B3E31F" w14:textId="77777777" w:rsidR="001612F7" w:rsidRPr="00B41A36" w:rsidRDefault="001612F7" w:rsidP="002529A7">
            <w:pPr>
              <w:pStyle w:val="TAL"/>
              <w:rPr>
                <w:sz w:val="16"/>
              </w:rPr>
            </w:pPr>
            <w:r>
              <w:rPr>
                <w:sz w:val="16"/>
              </w:rPr>
              <w:t>Ericsson / Nevenka</w:t>
            </w:r>
          </w:p>
        </w:tc>
        <w:tc>
          <w:tcPr>
            <w:tcW w:w="1418" w:type="dxa"/>
          </w:tcPr>
          <w:p w14:paraId="251CEC36" w14:textId="77777777" w:rsidR="001612F7" w:rsidRPr="00B41A36" w:rsidRDefault="001612F7" w:rsidP="002529A7">
            <w:pPr>
              <w:pStyle w:val="TAL"/>
              <w:rPr>
                <w:sz w:val="16"/>
              </w:rPr>
            </w:pPr>
            <w:r>
              <w:rPr>
                <w:sz w:val="16"/>
              </w:rPr>
              <w:t>agreed</w:t>
            </w:r>
          </w:p>
        </w:tc>
        <w:tc>
          <w:tcPr>
            <w:tcW w:w="1559" w:type="dxa"/>
          </w:tcPr>
          <w:p w14:paraId="619EA630" w14:textId="77777777" w:rsidR="001612F7" w:rsidRPr="00B41A36" w:rsidRDefault="001612F7" w:rsidP="002529A7">
            <w:pPr>
              <w:pStyle w:val="TAL"/>
              <w:rPr>
                <w:sz w:val="16"/>
              </w:rPr>
            </w:pPr>
            <w:r>
              <w:rPr>
                <w:sz w:val="16"/>
              </w:rPr>
              <w:t>C1-241436</w:t>
            </w:r>
          </w:p>
        </w:tc>
        <w:tc>
          <w:tcPr>
            <w:tcW w:w="1017" w:type="dxa"/>
          </w:tcPr>
          <w:p w14:paraId="1E5A5FB9" w14:textId="77777777" w:rsidR="001612F7" w:rsidRPr="00B41A36" w:rsidRDefault="001612F7" w:rsidP="002529A7">
            <w:pPr>
              <w:pStyle w:val="TAL"/>
              <w:rPr>
                <w:sz w:val="16"/>
              </w:rPr>
            </w:pPr>
          </w:p>
        </w:tc>
      </w:tr>
      <w:tr w:rsidR="001612F7" w14:paraId="121504B1" w14:textId="77777777" w:rsidTr="002529A7">
        <w:tc>
          <w:tcPr>
            <w:tcW w:w="1097" w:type="dxa"/>
          </w:tcPr>
          <w:p w14:paraId="694EA337" w14:textId="77777777" w:rsidR="001612F7" w:rsidRPr="00B41A36" w:rsidRDefault="001612F7" w:rsidP="002529A7">
            <w:pPr>
              <w:pStyle w:val="TAL"/>
              <w:rPr>
                <w:sz w:val="16"/>
              </w:rPr>
            </w:pPr>
            <w:r>
              <w:rPr>
                <w:sz w:val="16"/>
              </w:rPr>
              <w:t>C1-241475</w:t>
            </w:r>
          </w:p>
        </w:tc>
        <w:tc>
          <w:tcPr>
            <w:tcW w:w="4540" w:type="dxa"/>
          </w:tcPr>
          <w:p w14:paraId="08D8636E" w14:textId="77777777" w:rsidR="001612F7" w:rsidRPr="00B41A36" w:rsidRDefault="001612F7" w:rsidP="002529A7">
            <w:pPr>
              <w:pStyle w:val="TAL"/>
              <w:rPr>
                <w:sz w:val="16"/>
              </w:rPr>
            </w:pPr>
            <w:r>
              <w:rPr>
                <w:sz w:val="16"/>
              </w:rPr>
              <w:t>Clarification on DC setup policy</w:t>
            </w:r>
          </w:p>
        </w:tc>
        <w:tc>
          <w:tcPr>
            <w:tcW w:w="1417" w:type="dxa"/>
          </w:tcPr>
          <w:p w14:paraId="706B1C65" w14:textId="77777777" w:rsidR="001612F7" w:rsidRPr="00B41A36" w:rsidRDefault="001612F7" w:rsidP="002529A7">
            <w:pPr>
              <w:pStyle w:val="TAL"/>
              <w:rPr>
                <w:sz w:val="16"/>
              </w:rPr>
            </w:pPr>
            <w:r>
              <w:rPr>
                <w:sz w:val="16"/>
              </w:rPr>
              <w:t>China Mobile</w:t>
            </w:r>
          </w:p>
        </w:tc>
        <w:tc>
          <w:tcPr>
            <w:tcW w:w="1418" w:type="dxa"/>
          </w:tcPr>
          <w:p w14:paraId="582D39B0" w14:textId="77777777" w:rsidR="001612F7" w:rsidRPr="00B41A36" w:rsidRDefault="001612F7" w:rsidP="002529A7">
            <w:pPr>
              <w:pStyle w:val="TAL"/>
              <w:rPr>
                <w:sz w:val="16"/>
              </w:rPr>
            </w:pPr>
            <w:r>
              <w:rPr>
                <w:sz w:val="16"/>
              </w:rPr>
              <w:t>revised</w:t>
            </w:r>
          </w:p>
        </w:tc>
        <w:tc>
          <w:tcPr>
            <w:tcW w:w="1559" w:type="dxa"/>
          </w:tcPr>
          <w:p w14:paraId="5A0AFD76" w14:textId="77777777" w:rsidR="001612F7" w:rsidRPr="00B41A36" w:rsidRDefault="001612F7" w:rsidP="002529A7">
            <w:pPr>
              <w:pStyle w:val="TAL"/>
              <w:rPr>
                <w:sz w:val="16"/>
              </w:rPr>
            </w:pPr>
            <w:r>
              <w:rPr>
                <w:sz w:val="16"/>
              </w:rPr>
              <w:t>C1-241430</w:t>
            </w:r>
          </w:p>
        </w:tc>
        <w:tc>
          <w:tcPr>
            <w:tcW w:w="1017" w:type="dxa"/>
          </w:tcPr>
          <w:p w14:paraId="72AA809D" w14:textId="77777777" w:rsidR="001612F7" w:rsidRPr="00B41A36" w:rsidRDefault="001612F7" w:rsidP="002529A7">
            <w:pPr>
              <w:pStyle w:val="TAL"/>
              <w:rPr>
                <w:sz w:val="16"/>
              </w:rPr>
            </w:pPr>
            <w:r>
              <w:rPr>
                <w:sz w:val="16"/>
              </w:rPr>
              <w:t>C1-241477</w:t>
            </w:r>
          </w:p>
        </w:tc>
      </w:tr>
      <w:tr w:rsidR="001612F7" w14:paraId="0FC11458" w14:textId="77777777" w:rsidTr="002529A7">
        <w:tc>
          <w:tcPr>
            <w:tcW w:w="1097" w:type="dxa"/>
          </w:tcPr>
          <w:p w14:paraId="4B61C54E" w14:textId="77777777" w:rsidR="001612F7" w:rsidRPr="00B41A36" w:rsidRDefault="001612F7" w:rsidP="002529A7">
            <w:pPr>
              <w:pStyle w:val="TAL"/>
              <w:rPr>
                <w:sz w:val="16"/>
              </w:rPr>
            </w:pPr>
            <w:r>
              <w:rPr>
                <w:sz w:val="16"/>
              </w:rPr>
              <w:t>C1-241476</w:t>
            </w:r>
          </w:p>
        </w:tc>
        <w:tc>
          <w:tcPr>
            <w:tcW w:w="4540" w:type="dxa"/>
          </w:tcPr>
          <w:p w14:paraId="00DB145C" w14:textId="77777777" w:rsidR="001612F7" w:rsidRPr="00B41A36" w:rsidRDefault="001612F7" w:rsidP="002529A7">
            <w:pPr>
              <w:pStyle w:val="TAL"/>
              <w:rPr>
                <w:sz w:val="16"/>
              </w:rPr>
            </w:pPr>
            <w:r>
              <w:rPr>
                <w:sz w:val="16"/>
              </w:rPr>
              <w:t>Update the AR communication</w:t>
            </w:r>
          </w:p>
        </w:tc>
        <w:tc>
          <w:tcPr>
            <w:tcW w:w="1417" w:type="dxa"/>
          </w:tcPr>
          <w:p w14:paraId="6FA8CA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9787828" w14:textId="77777777" w:rsidR="001612F7" w:rsidRPr="00B41A36" w:rsidRDefault="001612F7" w:rsidP="002529A7">
            <w:pPr>
              <w:pStyle w:val="TAL"/>
              <w:rPr>
                <w:sz w:val="16"/>
              </w:rPr>
            </w:pPr>
            <w:r>
              <w:rPr>
                <w:sz w:val="16"/>
              </w:rPr>
              <w:t>agreed</w:t>
            </w:r>
          </w:p>
        </w:tc>
        <w:tc>
          <w:tcPr>
            <w:tcW w:w="1559" w:type="dxa"/>
          </w:tcPr>
          <w:p w14:paraId="5DA67491" w14:textId="77777777" w:rsidR="001612F7" w:rsidRPr="00B41A36" w:rsidRDefault="001612F7" w:rsidP="002529A7">
            <w:pPr>
              <w:pStyle w:val="TAL"/>
              <w:rPr>
                <w:sz w:val="16"/>
              </w:rPr>
            </w:pPr>
            <w:r>
              <w:rPr>
                <w:sz w:val="16"/>
              </w:rPr>
              <w:t>C1-241473</w:t>
            </w:r>
          </w:p>
        </w:tc>
        <w:tc>
          <w:tcPr>
            <w:tcW w:w="1017" w:type="dxa"/>
          </w:tcPr>
          <w:p w14:paraId="55D2B6F1" w14:textId="77777777" w:rsidR="001612F7" w:rsidRPr="00B41A36" w:rsidRDefault="001612F7" w:rsidP="002529A7">
            <w:pPr>
              <w:pStyle w:val="TAL"/>
              <w:rPr>
                <w:sz w:val="16"/>
              </w:rPr>
            </w:pPr>
          </w:p>
        </w:tc>
      </w:tr>
      <w:tr w:rsidR="001612F7" w14:paraId="5C262D0E" w14:textId="77777777" w:rsidTr="002529A7">
        <w:tc>
          <w:tcPr>
            <w:tcW w:w="1097" w:type="dxa"/>
          </w:tcPr>
          <w:p w14:paraId="7D3630CF" w14:textId="77777777" w:rsidR="001612F7" w:rsidRPr="00B41A36" w:rsidRDefault="001612F7" w:rsidP="002529A7">
            <w:pPr>
              <w:pStyle w:val="TAL"/>
              <w:rPr>
                <w:sz w:val="16"/>
              </w:rPr>
            </w:pPr>
            <w:r>
              <w:rPr>
                <w:sz w:val="16"/>
              </w:rPr>
              <w:t>C1-241477</w:t>
            </w:r>
          </w:p>
        </w:tc>
        <w:tc>
          <w:tcPr>
            <w:tcW w:w="4540" w:type="dxa"/>
          </w:tcPr>
          <w:p w14:paraId="22FB61EC" w14:textId="77777777" w:rsidR="001612F7" w:rsidRPr="00B41A36" w:rsidRDefault="001612F7" w:rsidP="002529A7">
            <w:pPr>
              <w:pStyle w:val="TAL"/>
              <w:rPr>
                <w:sz w:val="16"/>
              </w:rPr>
            </w:pPr>
            <w:r>
              <w:rPr>
                <w:sz w:val="16"/>
              </w:rPr>
              <w:t>Clarification on DC setup policy</w:t>
            </w:r>
          </w:p>
        </w:tc>
        <w:tc>
          <w:tcPr>
            <w:tcW w:w="1417" w:type="dxa"/>
          </w:tcPr>
          <w:p w14:paraId="20E863CB" w14:textId="77777777" w:rsidR="001612F7" w:rsidRPr="00B41A36" w:rsidRDefault="001612F7" w:rsidP="002529A7">
            <w:pPr>
              <w:pStyle w:val="TAL"/>
              <w:rPr>
                <w:sz w:val="16"/>
              </w:rPr>
            </w:pPr>
            <w:r>
              <w:rPr>
                <w:sz w:val="16"/>
              </w:rPr>
              <w:t>China Mobile</w:t>
            </w:r>
          </w:p>
        </w:tc>
        <w:tc>
          <w:tcPr>
            <w:tcW w:w="1418" w:type="dxa"/>
          </w:tcPr>
          <w:p w14:paraId="0E491A0C" w14:textId="77777777" w:rsidR="001612F7" w:rsidRPr="00B41A36" w:rsidRDefault="001612F7" w:rsidP="002529A7">
            <w:pPr>
              <w:pStyle w:val="TAL"/>
              <w:rPr>
                <w:sz w:val="16"/>
              </w:rPr>
            </w:pPr>
            <w:r>
              <w:rPr>
                <w:sz w:val="16"/>
              </w:rPr>
              <w:t>agreed</w:t>
            </w:r>
          </w:p>
        </w:tc>
        <w:tc>
          <w:tcPr>
            <w:tcW w:w="1559" w:type="dxa"/>
          </w:tcPr>
          <w:p w14:paraId="2578F3C9" w14:textId="77777777" w:rsidR="001612F7" w:rsidRPr="00B41A36" w:rsidRDefault="001612F7" w:rsidP="002529A7">
            <w:pPr>
              <w:pStyle w:val="TAL"/>
              <w:rPr>
                <w:sz w:val="16"/>
              </w:rPr>
            </w:pPr>
            <w:r>
              <w:rPr>
                <w:sz w:val="16"/>
              </w:rPr>
              <w:t>C1-241475</w:t>
            </w:r>
          </w:p>
        </w:tc>
        <w:tc>
          <w:tcPr>
            <w:tcW w:w="1017" w:type="dxa"/>
          </w:tcPr>
          <w:p w14:paraId="2C2D2D0E" w14:textId="77777777" w:rsidR="001612F7" w:rsidRPr="00B41A36" w:rsidRDefault="001612F7" w:rsidP="002529A7">
            <w:pPr>
              <w:pStyle w:val="TAL"/>
              <w:rPr>
                <w:sz w:val="16"/>
              </w:rPr>
            </w:pPr>
          </w:p>
        </w:tc>
      </w:tr>
      <w:tr w:rsidR="001612F7" w14:paraId="470EA86B" w14:textId="77777777" w:rsidTr="002529A7">
        <w:tc>
          <w:tcPr>
            <w:tcW w:w="1097" w:type="dxa"/>
          </w:tcPr>
          <w:p w14:paraId="3F9B4A0D" w14:textId="77777777" w:rsidR="001612F7" w:rsidRPr="00B41A36" w:rsidRDefault="001612F7" w:rsidP="002529A7">
            <w:pPr>
              <w:pStyle w:val="TAL"/>
              <w:rPr>
                <w:sz w:val="16"/>
              </w:rPr>
            </w:pPr>
            <w:r>
              <w:rPr>
                <w:sz w:val="16"/>
              </w:rPr>
              <w:t>C1-241478</w:t>
            </w:r>
          </w:p>
        </w:tc>
        <w:tc>
          <w:tcPr>
            <w:tcW w:w="4540" w:type="dxa"/>
          </w:tcPr>
          <w:p w14:paraId="4374B801"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6FC3CBB0" w14:textId="77777777" w:rsidR="001612F7" w:rsidRPr="00B41A36" w:rsidRDefault="001612F7" w:rsidP="002529A7">
            <w:pPr>
              <w:pStyle w:val="TAL"/>
              <w:rPr>
                <w:sz w:val="16"/>
              </w:rPr>
            </w:pPr>
            <w:r>
              <w:rPr>
                <w:sz w:val="16"/>
              </w:rPr>
              <w:t>China Mobile, China Southern Power Grid Co</w:t>
            </w:r>
          </w:p>
        </w:tc>
        <w:tc>
          <w:tcPr>
            <w:tcW w:w="1418" w:type="dxa"/>
          </w:tcPr>
          <w:p w14:paraId="456A0A29" w14:textId="77777777" w:rsidR="001612F7" w:rsidRPr="00B41A36" w:rsidRDefault="001612F7" w:rsidP="002529A7">
            <w:pPr>
              <w:pStyle w:val="TAL"/>
              <w:rPr>
                <w:sz w:val="16"/>
              </w:rPr>
            </w:pPr>
            <w:r>
              <w:rPr>
                <w:sz w:val="16"/>
              </w:rPr>
              <w:t>agreed</w:t>
            </w:r>
          </w:p>
        </w:tc>
        <w:tc>
          <w:tcPr>
            <w:tcW w:w="1559" w:type="dxa"/>
          </w:tcPr>
          <w:p w14:paraId="10149E0A" w14:textId="77777777" w:rsidR="001612F7" w:rsidRPr="00B41A36" w:rsidRDefault="001612F7" w:rsidP="002529A7">
            <w:pPr>
              <w:pStyle w:val="TAL"/>
              <w:rPr>
                <w:sz w:val="16"/>
              </w:rPr>
            </w:pPr>
            <w:r>
              <w:rPr>
                <w:sz w:val="16"/>
              </w:rPr>
              <w:t>C1-241451</w:t>
            </w:r>
          </w:p>
        </w:tc>
        <w:tc>
          <w:tcPr>
            <w:tcW w:w="1017" w:type="dxa"/>
          </w:tcPr>
          <w:p w14:paraId="01FFA2A1" w14:textId="77777777" w:rsidR="001612F7" w:rsidRPr="00B41A36" w:rsidRDefault="001612F7" w:rsidP="002529A7">
            <w:pPr>
              <w:pStyle w:val="TAL"/>
              <w:rPr>
                <w:sz w:val="16"/>
              </w:rPr>
            </w:pPr>
          </w:p>
        </w:tc>
      </w:tr>
      <w:tr w:rsidR="001612F7" w14:paraId="606DEBA2" w14:textId="77777777" w:rsidTr="002529A7">
        <w:tc>
          <w:tcPr>
            <w:tcW w:w="1097" w:type="dxa"/>
          </w:tcPr>
          <w:p w14:paraId="185FF7FA" w14:textId="77777777" w:rsidR="001612F7" w:rsidRPr="00B41A36" w:rsidRDefault="001612F7" w:rsidP="002529A7">
            <w:pPr>
              <w:pStyle w:val="TAL"/>
              <w:rPr>
                <w:sz w:val="16"/>
              </w:rPr>
            </w:pPr>
            <w:r>
              <w:rPr>
                <w:sz w:val="16"/>
              </w:rPr>
              <w:t>C1-241501</w:t>
            </w:r>
          </w:p>
        </w:tc>
        <w:tc>
          <w:tcPr>
            <w:tcW w:w="4540" w:type="dxa"/>
          </w:tcPr>
          <w:p w14:paraId="34B8F9E7" w14:textId="77777777" w:rsidR="001612F7" w:rsidRPr="00B41A36" w:rsidRDefault="001612F7" w:rsidP="002529A7">
            <w:pPr>
              <w:pStyle w:val="TAL"/>
              <w:rPr>
                <w:sz w:val="16"/>
              </w:rPr>
            </w:pPr>
            <w:r>
              <w:rPr>
                <w:sz w:val="16"/>
              </w:rPr>
              <w:t>Retrieving keys for decryption of protected IEs for U2N</w:t>
            </w:r>
          </w:p>
        </w:tc>
        <w:tc>
          <w:tcPr>
            <w:tcW w:w="1417" w:type="dxa"/>
          </w:tcPr>
          <w:p w14:paraId="3757E2B8" w14:textId="77777777" w:rsidR="001612F7" w:rsidRPr="00B41A36" w:rsidRDefault="001612F7" w:rsidP="002529A7">
            <w:pPr>
              <w:pStyle w:val="TAL"/>
              <w:rPr>
                <w:sz w:val="16"/>
              </w:rPr>
            </w:pPr>
            <w:r>
              <w:rPr>
                <w:sz w:val="16"/>
              </w:rPr>
              <w:t>Xiaomi</w:t>
            </w:r>
          </w:p>
        </w:tc>
        <w:tc>
          <w:tcPr>
            <w:tcW w:w="1418" w:type="dxa"/>
          </w:tcPr>
          <w:p w14:paraId="41A1717A" w14:textId="77777777" w:rsidR="001612F7" w:rsidRPr="00B41A36" w:rsidRDefault="001612F7" w:rsidP="002529A7">
            <w:pPr>
              <w:pStyle w:val="TAL"/>
              <w:rPr>
                <w:sz w:val="16"/>
              </w:rPr>
            </w:pPr>
            <w:r>
              <w:rPr>
                <w:sz w:val="16"/>
              </w:rPr>
              <w:t>revised</w:t>
            </w:r>
          </w:p>
        </w:tc>
        <w:tc>
          <w:tcPr>
            <w:tcW w:w="1559" w:type="dxa"/>
          </w:tcPr>
          <w:p w14:paraId="698B3DD8" w14:textId="77777777" w:rsidR="001612F7" w:rsidRPr="00B41A36" w:rsidRDefault="001612F7" w:rsidP="002529A7">
            <w:pPr>
              <w:pStyle w:val="TAL"/>
              <w:rPr>
                <w:sz w:val="16"/>
              </w:rPr>
            </w:pPr>
            <w:r>
              <w:rPr>
                <w:sz w:val="16"/>
              </w:rPr>
              <w:t>C1-241120</w:t>
            </w:r>
          </w:p>
        </w:tc>
        <w:tc>
          <w:tcPr>
            <w:tcW w:w="1017" w:type="dxa"/>
          </w:tcPr>
          <w:p w14:paraId="1DD07039" w14:textId="77777777" w:rsidR="001612F7" w:rsidRPr="00B41A36" w:rsidRDefault="001612F7" w:rsidP="002529A7">
            <w:pPr>
              <w:pStyle w:val="TAL"/>
              <w:rPr>
                <w:sz w:val="16"/>
              </w:rPr>
            </w:pPr>
            <w:r>
              <w:rPr>
                <w:sz w:val="16"/>
              </w:rPr>
              <w:t>C1-241803</w:t>
            </w:r>
          </w:p>
        </w:tc>
      </w:tr>
      <w:tr w:rsidR="001612F7" w14:paraId="5C83F81E" w14:textId="77777777" w:rsidTr="002529A7">
        <w:tc>
          <w:tcPr>
            <w:tcW w:w="1097" w:type="dxa"/>
          </w:tcPr>
          <w:p w14:paraId="73F59724" w14:textId="77777777" w:rsidR="001612F7" w:rsidRPr="00B41A36" w:rsidRDefault="001612F7" w:rsidP="002529A7">
            <w:pPr>
              <w:pStyle w:val="TAL"/>
              <w:rPr>
                <w:sz w:val="16"/>
              </w:rPr>
            </w:pPr>
            <w:r>
              <w:rPr>
                <w:sz w:val="16"/>
              </w:rPr>
              <w:t>C1-241502</w:t>
            </w:r>
          </w:p>
        </w:tc>
        <w:tc>
          <w:tcPr>
            <w:tcW w:w="4540" w:type="dxa"/>
          </w:tcPr>
          <w:p w14:paraId="2FB4327F" w14:textId="77777777" w:rsidR="001612F7" w:rsidRPr="00B41A36" w:rsidRDefault="001612F7" w:rsidP="002529A7">
            <w:pPr>
              <w:pStyle w:val="TAL"/>
              <w:rPr>
                <w:sz w:val="16"/>
              </w:rPr>
            </w:pPr>
            <w:r>
              <w:rPr>
                <w:sz w:val="16"/>
              </w:rPr>
              <w:t>Retrieving keys for decryption of protected IEs for U2N</w:t>
            </w:r>
          </w:p>
        </w:tc>
        <w:tc>
          <w:tcPr>
            <w:tcW w:w="1417" w:type="dxa"/>
          </w:tcPr>
          <w:p w14:paraId="2F01F3B3" w14:textId="77777777" w:rsidR="001612F7" w:rsidRPr="00B41A36" w:rsidRDefault="001612F7" w:rsidP="002529A7">
            <w:pPr>
              <w:pStyle w:val="TAL"/>
              <w:rPr>
                <w:sz w:val="16"/>
              </w:rPr>
            </w:pPr>
            <w:r>
              <w:rPr>
                <w:sz w:val="16"/>
              </w:rPr>
              <w:t>Xiaomi</w:t>
            </w:r>
          </w:p>
        </w:tc>
        <w:tc>
          <w:tcPr>
            <w:tcW w:w="1418" w:type="dxa"/>
          </w:tcPr>
          <w:p w14:paraId="78EEF164" w14:textId="77777777" w:rsidR="001612F7" w:rsidRPr="00B41A36" w:rsidRDefault="001612F7" w:rsidP="002529A7">
            <w:pPr>
              <w:pStyle w:val="TAL"/>
              <w:rPr>
                <w:sz w:val="16"/>
              </w:rPr>
            </w:pPr>
            <w:r>
              <w:rPr>
                <w:sz w:val="16"/>
              </w:rPr>
              <w:t>revised</w:t>
            </w:r>
          </w:p>
        </w:tc>
        <w:tc>
          <w:tcPr>
            <w:tcW w:w="1559" w:type="dxa"/>
          </w:tcPr>
          <w:p w14:paraId="01AF8198" w14:textId="77777777" w:rsidR="001612F7" w:rsidRPr="00B41A36" w:rsidRDefault="001612F7" w:rsidP="002529A7">
            <w:pPr>
              <w:pStyle w:val="TAL"/>
              <w:rPr>
                <w:sz w:val="16"/>
              </w:rPr>
            </w:pPr>
            <w:r>
              <w:rPr>
                <w:sz w:val="16"/>
              </w:rPr>
              <w:t>C1-241121</w:t>
            </w:r>
          </w:p>
        </w:tc>
        <w:tc>
          <w:tcPr>
            <w:tcW w:w="1017" w:type="dxa"/>
          </w:tcPr>
          <w:p w14:paraId="450B45DD" w14:textId="77777777" w:rsidR="001612F7" w:rsidRPr="00B41A36" w:rsidRDefault="001612F7" w:rsidP="002529A7">
            <w:pPr>
              <w:pStyle w:val="TAL"/>
              <w:rPr>
                <w:sz w:val="16"/>
              </w:rPr>
            </w:pPr>
            <w:r>
              <w:rPr>
                <w:sz w:val="16"/>
              </w:rPr>
              <w:t>C1-241804</w:t>
            </w:r>
          </w:p>
        </w:tc>
      </w:tr>
      <w:tr w:rsidR="001612F7" w14:paraId="6A91E6E7" w14:textId="77777777" w:rsidTr="002529A7">
        <w:tc>
          <w:tcPr>
            <w:tcW w:w="1097" w:type="dxa"/>
          </w:tcPr>
          <w:p w14:paraId="4DD276A8" w14:textId="77777777" w:rsidR="001612F7" w:rsidRPr="00B41A36" w:rsidRDefault="001612F7" w:rsidP="002529A7">
            <w:pPr>
              <w:pStyle w:val="TAL"/>
              <w:rPr>
                <w:sz w:val="16"/>
              </w:rPr>
            </w:pPr>
            <w:r>
              <w:rPr>
                <w:sz w:val="16"/>
              </w:rPr>
              <w:t>C1-241503</w:t>
            </w:r>
          </w:p>
        </w:tc>
        <w:tc>
          <w:tcPr>
            <w:tcW w:w="4540" w:type="dxa"/>
          </w:tcPr>
          <w:p w14:paraId="1E1EEA1E"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30847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B0D750" w14:textId="77777777" w:rsidR="001612F7" w:rsidRPr="00B41A36" w:rsidRDefault="001612F7" w:rsidP="002529A7">
            <w:pPr>
              <w:pStyle w:val="TAL"/>
              <w:rPr>
                <w:sz w:val="16"/>
              </w:rPr>
            </w:pPr>
            <w:r>
              <w:rPr>
                <w:sz w:val="16"/>
              </w:rPr>
              <w:t>agreed</w:t>
            </w:r>
          </w:p>
        </w:tc>
        <w:tc>
          <w:tcPr>
            <w:tcW w:w="1559" w:type="dxa"/>
          </w:tcPr>
          <w:p w14:paraId="0E40DA27" w14:textId="77777777" w:rsidR="001612F7" w:rsidRPr="00B41A36" w:rsidRDefault="001612F7" w:rsidP="002529A7">
            <w:pPr>
              <w:pStyle w:val="TAL"/>
              <w:rPr>
                <w:sz w:val="16"/>
              </w:rPr>
            </w:pPr>
            <w:r>
              <w:rPr>
                <w:sz w:val="16"/>
              </w:rPr>
              <w:t>C1-240838</w:t>
            </w:r>
          </w:p>
        </w:tc>
        <w:tc>
          <w:tcPr>
            <w:tcW w:w="1017" w:type="dxa"/>
          </w:tcPr>
          <w:p w14:paraId="68FDC595" w14:textId="77777777" w:rsidR="001612F7" w:rsidRPr="00B41A36" w:rsidRDefault="001612F7" w:rsidP="002529A7">
            <w:pPr>
              <w:pStyle w:val="TAL"/>
              <w:rPr>
                <w:sz w:val="16"/>
              </w:rPr>
            </w:pPr>
          </w:p>
        </w:tc>
      </w:tr>
      <w:tr w:rsidR="001612F7" w14:paraId="1AB81681" w14:textId="77777777" w:rsidTr="002529A7">
        <w:tc>
          <w:tcPr>
            <w:tcW w:w="1097" w:type="dxa"/>
          </w:tcPr>
          <w:p w14:paraId="7A541CD5" w14:textId="77777777" w:rsidR="001612F7" w:rsidRPr="00B41A36" w:rsidRDefault="001612F7" w:rsidP="002529A7">
            <w:pPr>
              <w:pStyle w:val="TAL"/>
              <w:rPr>
                <w:sz w:val="16"/>
              </w:rPr>
            </w:pPr>
            <w:r>
              <w:rPr>
                <w:sz w:val="16"/>
              </w:rPr>
              <w:t>C1-241504</w:t>
            </w:r>
          </w:p>
        </w:tc>
        <w:tc>
          <w:tcPr>
            <w:tcW w:w="4540" w:type="dxa"/>
          </w:tcPr>
          <w:p w14:paraId="07E30D52"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C82B2A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D0D2696" w14:textId="77777777" w:rsidR="001612F7" w:rsidRPr="00B41A36" w:rsidRDefault="001612F7" w:rsidP="002529A7">
            <w:pPr>
              <w:pStyle w:val="TAL"/>
              <w:rPr>
                <w:sz w:val="16"/>
              </w:rPr>
            </w:pPr>
            <w:r>
              <w:rPr>
                <w:sz w:val="16"/>
              </w:rPr>
              <w:t>agreed</w:t>
            </w:r>
          </w:p>
        </w:tc>
        <w:tc>
          <w:tcPr>
            <w:tcW w:w="1559" w:type="dxa"/>
          </w:tcPr>
          <w:p w14:paraId="6C8E0183" w14:textId="77777777" w:rsidR="001612F7" w:rsidRPr="00B41A36" w:rsidRDefault="001612F7" w:rsidP="002529A7">
            <w:pPr>
              <w:pStyle w:val="TAL"/>
              <w:rPr>
                <w:sz w:val="16"/>
              </w:rPr>
            </w:pPr>
            <w:r>
              <w:rPr>
                <w:sz w:val="16"/>
              </w:rPr>
              <w:t>C1-240839</w:t>
            </w:r>
          </w:p>
        </w:tc>
        <w:tc>
          <w:tcPr>
            <w:tcW w:w="1017" w:type="dxa"/>
          </w:tcPr>
          <w:p w14:paraId="1EDCE133" w14:textId="77777777" w:rsidR="001612F7" w:rsidRPr="00B41A36" w:rsidRDefault="001612F7" w:rsidP="002529A7">
            <w:pPr>
              <w:pStyle w:val="TAL"/>
              <w:rPr>
                <w:sz w:val="16"/>
              </w:rPr>
            </w:pPr>
          </w:p>
        </w:tc>
      </w:tr>
      <w:tr w:rsidR="001612F7" w14:paraId="603EB806" w14:textId="77777777" w:rsidTr="002529A7">
        <w:tc>
          <w:tcPr>
            <w:tcW w:w="1097" w:type="dxa"/>
          </w:tcPr>
          <w:p w14:paraId="23441673" w14:textId="77777777" w:rsidR="001612F7" w:rsidRPr="00B41A36" w:rsidRDefault="001612F7" w:rsidP="002529A7">
            <w:pPr>
              <w:pStyle w:val="TAL"/>
              <w:rPr>
                <w:sz w:val="16"/>
              </w:rPr>
            </w:pPr>
            <w:r>
              <w:rPr>
                <w:sz w:val="16"/>
              </w:rPr>
              <w:t>C1-241505</w:t>
            </w:r>
          </w:p>
        </w:tc>
        <w:tc>
          <w:tcPr>
            <w:tcW w:w="4540" w:type="dxa"/>
          </w:tcPr>
          <w:p w14:paraId="061E0D7A"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49F7B0A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E41AEE5" w14:textId="77777777" w:rsidR="001612F7" w:rsidRPr="00B41A36" w:rsidRDefault="001612F7" w:rsidP="002529A7">
            <w:pPr>
              <w:pStyle w:val="TAL"/>
              <w:rPr>
                <w:sz w:val="16"/>
              </w:rPr>
            </w:pPr>
            <w:r>
              <w:rPr>
                <w:sz w:val="16"/>
              </w:rPr>
              <w:t>agreed</w:t>
            </w:r>
          </w:p>
        </w:tc>
        <w:tc>
          <w:tcPr>
            <w:tcW w:w="1559" w:type="dxa"/>
          </w:tcPr>
          <w:p w14:paraId="78DF5D0E" w14:textId="77777777" w:rsidR="001612F7" w:rsidRPr="00B41A36" w:rsidRDefault="001612F7" w:rsidP="002529A7">
            <w:pPr>
              <w:pStyle w:val="TAL"/>
              <w:rPr>
                <w:sz w:val="16"/>
              </w:rPr>
            </w:pPr>
            <w:r>
              <w:rPr>
                <w:sz w:val="16"/>
              </w:rPr>
              <w:t>C1-240840</w:t>
            </w:r>
          </w:p>
        </w:tc>
        <w:tc>
          <w:tcPr>
            <w:tcW w:w="1017" w:type="dxa"/>
          </w:tcPr>
          <w:p w14:paraId="2C01E86F" w14:textId="77777777" w:rsidR="001612F7" w:rsidRPr="00B41A36" w:rsidRDefault="001612F7" w:rsidP="002529A7">
            <w:pPr>
              <w:pStyle w:val="TAL"/>
              <w:rPr>
                <w:sz w:val="16"/>
              </w:rPr>
            </w:pPr>
          </w:p>
        </w:tc>
      </w:tr>
      <w:tr w:rsidR="001612F7" w14:paraId="6CB3CD4E" w14:textId="77777777" w:rsidTr="002529A7">
        <w:tc>
          <w:tcPr>
            <w:tcW w:w="1097" w:type="dxa"/>
          </w:tcPr>
          <w:p w14:paraId="6126A5E1" w14:textId="77777777" w:rsidR="001612F7" w:rsidRPr="00B41A36" w:rsidRDefault="001612F7" w:rsidP="002529A7">
            <w:pPr>
              <w:pStyle w:val="TAL"/>
              <w:rPr>
                <w:sz w:val="16"/>
              </w:rPr>
            </w:pPr>
            <w:r>
              <w:rPr>
                <w:sz w:val="16"/>
              </w:rPr>
              <w:t>C1-241506</w:t>
            </w:r>
          </w:p>
        </w:tc>
        <w:tc>
          <w:tcPr>
            <w:tcW w:w="4540" w:type="dxa"/>
          </w:tcPr>
          <w:p w14:paraId="22B69191"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50FB1F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F71136" w14:textId="77777777" w:rsidR="001612F7" w:rsidRPr="00B41A36" w:rsidRDefault="001612F7" w:rsidP="002529A7">
            <w:pPr>
              <w:pStyle w:val="TAL"/>
              <w:rPr>
                <w:sz w:val="16"/>
              </w:rPr>
            </w:pPr>
            <w:r>
              <w:rPr>
                <w:sz w:val="16"/>
              </w:rPr>
              <w:t>agreed</w:t>
            </w:r>
          </w:p>
        </w:tc>
        <w:tc>
          <w:tcPr>
            <w:tcW w:w="1559" w:type="dxa"/>
          </w:tcPr>
          <w:p w14:paraId="3D5C110B" w14:textId="77777777" w:rsidR="001612F7" w:rsidRPr="00B41A36" w:rsidRDefault="001612F7" w:rsidP="002529A7">
            <w:pPr>
              <w:pStyle w:val="TAL"/>
              <w:rPr>
                <w:sz w:val="16"/>
              </w:rPr>
            </w:pPr>
            <w:r>
              <w:rPr>
                <w:sz w:val="16"/>
              </w:rPr>
              <w:t>C1-240842</w:t>
            </w:r>
          </w:p>
        </w:tc>
        <w:tc>
          <w:tcPr>
            <w:tcW w:w="1017" w:type="dxa"/>
          </w:tcPr>
          <w:p w14:paraId="1006B754" w14:textId="77777777" w:rsidR="001612F7" w:rsidRPr="00B41A36" w:rsidRDefault="001612F7" w:rsidP="002529A7">
            <w:pPr>
              <w:pStyle w:val="TAL"/>
              <w:rPr>
                <w:sz w:val="16"/>
              </w:rPr>
            </w:pPr>
          </w:p>
        </w:tc>
      </w:tr>
      <w:tr w:rsidR="001612F7" w14:paraId="3FB1B55B" w14:textId="77777777" w:rsidTr="002529A7">
        <w:tc>
          <w:tcPr>
            <w:tcW w:w="1097" w:type="dxa"/>
          </w:tcPr>
          <w:p w14:paraId="48D82797" w14:textId="77777777" w:rsidR="001612F7" w:rsidRPr="00B41A36" w:rsidRDefault="001612F7" w:rsidP="002529A7">
            <w:pPr>
              <w:pStyle w:val="TAL"/>
              <w:rPr>
                <w:sz w:val="16"/>
              </w:rPr>
            </w:pPr>
            <w:r>
              <w:rPr>
                <w:sz w:val="16"/>
              </w:rPr>
              <w:t>C1-241507</w:t>
            </w:r>
          </w:p>
        </w:tc>
        <w:tc>
          <w:tcPr>
            <w:tcW w:w="4540" w:type="dxa"/>
          </w:tcPr>
          <w:p w14:paraId="2773A83E" w14:textId="77777777" w:rsidR="001612F7" w:rsidRPr="00B41A36" w:rsidRDefault="001612F7" w:rsidP="002529A7">
            <w:pPr>
              <w:pStyle w:val="TAL"/>
              <w:rPr>
                <w:sz w:val="16"/>
              </w:rPr>
            </w:pPr>
            <w:r>
              <w:rPr>
                <w:sz w:val="16"/>
              </w:rPr>
              <w:t>Correct the schemas of (de)registration request</w:t>
            </w:r>
          </w:p>
        </w:tc>
        <w:tc>
          <w:tcPr>
            <w:tcW w:w="1417" w:type="dxa"/>
          </w:tcPr>
          <w:p w14:paraId="1B0A2AF1" w14:textId="77777777" w:rsidR="001612F7" w:rsidRPr="00B41A36" w:rsidRDefault="001612F7" w:rsidP="002529A7">
            <w:pPr>
              <w:pStyle w:val="TAL"/>
              <w:rPr>
                <w:sz w:val="16"/>
              </w:rPr>
            </w:pPr>
            <w:r>
              <w:rPr>
                <w:sz w:val="16"/>
              </w:rPr>
              <w:t>ZTE</w:t>
            </w:r>
          </w:p>
        </w:tc>
        <w:tc>
          <w:tcPr>
            <w:tcW w:w="1418" w:type="dxa"/>
          </w:tcPr>
          <w:p w14:paraId="701E1FE9" w14:textId="77777777" w:rsidR="001612F7" w:rsidRPr="00B41A36" w:rsidRDefault="001612F7" w:rsidP="002529A7">
            <w:pPr>
              <w:pStyle w:val="TAL"/>
              <w:rPr>
                <w:sz w:val="16"/>
              </w:rPr>
            </w:pPr>
            <w:r>
              <w:rPr>
                <w:sz w:val="16"/>
              </w:rPr>
              <w:t>revised</w:t>
            </w:r>
          </w:p>
        </w:tc>
        <w:tc>
          <w:tcPr>
            <w:tcW w:w="1559" w:type="dxa"/>
          </w:tcPr>
          <w:p w14:paraId="4EBB2EF8" w14:textId="77777777" w:rsidR="001612F7" w:rsidRPr="00B41A36" w:rsidRDefault="001612F7" w:rsidP="002529A7">
            <w:pPr>
              <w:pStyle w:val="TAL"/>
              <w:rPr>
                <w:sz w:val="16"/>
              </w:rPr>
            </w:pPr>
            <w:r>
              <w:rPr>
                <w:sz w:val="16"/>
              </w:rPr>
              <w:t>C1-240557</w:t>
            </w:r>
          </w:p>
        </w:tc>
        <w:tc>
          <w:tcPr>
            <w:tcW w:w="1017" w:type="dxa"/>
          </w:tcPr>
          <w:p w14:paraId="7E05CDB6" w14:textId="77777777" w:rsidR="001612F7" w:rsidRPr="00B41A36" w:rsidRDefault="001612F7" w:rsidP="002529A7">
            <w:pPr>
              <w:pStyle w:val="TAL"/>
              <w:rPr>
                <w:sz w:val="16"/>
              </w:rPr>
            </w:pPr>
            <w:r>
              <w:rPr>
                <w:sz w:val="16"/>
              </w:rPr>
              <w:t>C1-241612</w:t>
            </w:r>
          </w:p>
        </w:tc>
      </w:tr>
      <w:tr w:rsidR="001612F7" w14:paraId="2F96B68A" w14:textId="77777777" w:rsidTr="002529A7">
        <w:tc>
          <w:tcPr>
            <w:tcW w:w="1097" w:type="dxa"/>
          </w:tcPr>
          <w:p w14:paraId="1F872FD0" w14:textId="77777777" w:rsidR="001612F7" w:rsidRPr="00B41A36" w:rsidRDefault="001612F7" w:rsidP="002529A7">
            <w:pPr>
              <w:pStyle w:val="TAL"/>
              <w:rPr>
                <w:sz w:val="16"/>
              </w:rPr>
            </w:pPr>
            <w:r>
              <w:rPr>
                <w:sz w:val="16"/>
              </w:rPr>
              <w:t>C1-241508</w:t>
            </w:r>
          </w:p>
        </w:tc>
        <w:tc>
          <w:tcPr>
            <w:tcW w:w="4540" w:type="dxa"/>
          </w:tcPr>
          <w:p w14:paraId="20420A8B" w14:textId="77777777" w:rsidR="001612F7" w:rsidRPr="00B41A36" w:rsidRDefault="001612F7" w:rsidP="002529A7">
            <w:pPr>
              <w:pStyle w:val="TAL"/>
              <w:rPr>
                <w:sz w:val="16"/>
              </w:rPr>
            </w:pPr>
            <w:r>
              <w:rPr>
                <w:sz w:val="16"/>
              </w:rPr>
              <w:t>Correct the schemas of (de)registration request</w:t>
            </w:r>
          </w:p>
        </w:tc>
        <w:tc>
          <w:tcPr>
            <w:tcW w:w="1417" w:type="dxa"/>
          </w:tcPr>
          <w:p w14:paraId="209B3104" w14:textId="77777777" w:rsidR="001612F7" w:rsidRPr="00B41A36" w:rsidRDefault="001612F7" w:rsidP="002529A7">
            <w:pPr>
              <w:pStyle w:val="TAL"/>
              <w:rPr>
                <w:sz w:val="16"/>
              </w:rPr>
            </w:pPr>
            <w:r>
              <w:rPr>
                <w:sz w:val="16"/>
              </w:rPr>
              <w:t>ZTE</w:t>
            </w:r>
          </w:p>
        </w:tc>
        <w:tc>
          <w:tcPr>
            <w:tcW w:w="1418" w:type="dxa"/>
          </w:tcPr>
          <w:p w14:paraId="7CB43AF8" w14:textId="77777777" w:rsidR="001612F7" w:rsidRPr="00B41A36" w:rsidRDefault="001612F7" w:rsidP="002529A7">
            <w:pPr>
              <w:pStyle w:val="TAL"/>
              <w:rPr>
                <w:sz w:val="16"/>
              </w:rPr>
            </w:pPr>
            <w:r>
              <w:rPr>
                <w:sz w:val="16"/>
              </w:rPr>
              <w:t>revised</w:t>
            </w:r>
          </w:p>
        </w:tc>
        <w:tc>
          <w:tcPr>
            <w:tcW w:w="1559" w:type="dxa"/>
          </w:tcPr>
          <w:p w14:paraId="2947381A" w14:textId="77777777" w:rsidR="001612F7" w:rsidRPr="00B41A36" w:rsidRDefault="001612F7" w:rsidP="002529A7">
            <w:pPr>
              <w:pStyle w:val="TAL"/>
              <w:rPr>
                <w:sz w:val="16"/>
              </w:rPr>
            </w:pPr>
            <w:r>
              <w:rPr>
                <w:sz w:val="16"/>
              </w:rPr>
              <w:t>C1-240558</w:t>
            </w:r>
          </w:p>
        </w:tc>
        <w:tc>
          <w:tcPr>
            <w:tcW w:w="1017" w:type="dxa"/>
          </w:tcPr>
          <w:p w14:paraId="2C40089A" w14:textId="77777777" w:rsidR="001612F7" w:rsidRPr="00B41A36" w:rsidRDefault="001612F7" w:rsidP="002529A7">
            <w:pPr>
              <w:pStyle w:val="TAL"/>
              <w:rPr>
                <w:sz w:val="16"/>
              </w:rPr>
            </w:pPr>
            <w:r>
              <w:rPr>
                <w:sz w:val="16"/>
              </w:rPr>
              <w:t>C1-241613</w:t>
            </w:r>
          </w:p>
        </w:tc>
      </w:tr>
      <w:tr w:rsidR="001612F7" w14:paraId="1E4010F6" w14:textId="77777777" w:rsidTr="002529A7">
        <w:tc>
          <w:tcPr>
            <w:tcW w:w="1097" w:type="dxa"/>
          </w:tcPr>
          <w:p w14:paraId="43E5A79F" w14:textId="77777777" w:rsidR="001612F7" w:rsidRPr="00B41A36" w:rsidRDefault="001612F7" w:rsidP="002529A7">
            <w:pPr>
              <w:pStyle w:val="TAL"/>
              <w:rPr>
                <w:sz w:val="16"/>
              </w:rPr>
            </w:pPr>
            <w:r>
              <w:rPr>
                <w:sz w:val="16"/>
              </w:rPr>
              <w:t>C1-241509</w:t>
            </w:r>
          </w:p>
        </w:tc>
        <w:tc>
          <w:tcPr>
            <w:tcW w:w="4540" w:type="dxa"/>
          </w:tcPr>
          <w:p w14:paraId="5C5C5048" w14:textId="77777777" w:rsidR="001612F7" w:rsidRPr="00B41A36" w:rsidRDefault="001612F7" w:rsidP="002529A7">
            <w:pPr>
              <w:pStyle w:val="TAL"/>
              <w:rPr>
                <w:sz w:val="16"/>
              </w:rPr>
            </w:pPr>
            <w:r>
              <w:rPr>
                <w:sz w:val="16"/>
              </w:rPr>
              <w:t>MSGin5G Gateway UE Configuration structure</w:t>
            </w:r>
          </w:p>
        </w:tc>
        <w:tc>
          <w:tcPr>
            <w:tcW w:w="1417" w:type="dxa"/>
          </w:tcPr>
          <w:p w14:paraId="5C80CB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41DE5EC" w14:textId="77777777" w:rsidR="001612F7" w:rsidRPr="00B41A36" w:rsidRDefault="001612F7" w:rsidP="002529A7">
            <w:pPr>
              <w:pStyle w:val="TAL"/>
              <w:rPr>
                <w:sz w:val="16"/>
              </w:rPr>
            </w:pPr>
            <w:r>
              <w:rPr>
                <w:sz w:val="16"/>
              </w:rPr>
              <w:t>agreed</w:t>
            </w:r>
          </w:p>
        </w:tc>
        <w:tc>
          <w:tcPr>
            <w:tcW w:w="1559" w:type="dxa"/>
          </w:tcPr>
          <w:p w14:paraId="1A0A801B" w14:textId="77777777" w:rsidR="001612F7" w:rsidRPr="00B41A36" w:rsidRDefault="001612F7" w:rsidP="002529A7">
            <w:pPr>
              <w:pStyle w:val="TAL"/>
              <w:rPr>
                <w:sz w:val="16"/>
              </w:rPr>
            </w:pPr>
            <w:r>
              <w:rPr>
                <w:sz w:val="16"/>
              </w:rPr>
              <w:t>C1-240360</w:t>
            </w:r>
          </w:p>
        </w:tc>
        <w:tc>
          <w:tcPr>
            <w:tcW w:w="1017" w:type="dxa"/>
          </w:tcPr>
          <w:p w14:paraId="1FE13878" w14:textId="77777777" w:rsidR="001612F7" w:rsidRPr="00B41A36" w:rsidRDefault="001612F7" w:rsidP="002529A7">
            <w:pPr>
              <w:pStyle w:val="TAL"/>
              <w:rPr>
                <w:sz w:val="16"/>
              </w:rPr>
            </w:pPr>
          </w:p>
        </w:tc>
      </w:tr>
      <w:tr w:rsidR="001612F7" w14:paraId="367479BC" w14:textId="77777777" w:rsidTr="002529A7">
        <w:tc>
          <w:tcPr>
            <w:tcW w:w="1097" w:type="dxa"/>
          </w:tcPr>
          <w:p w14:paraId="1AD77E24" w14:textId="77777777" w:rsidR="001612F7" w:rsidRPr="00B41A36" w:rsidRDefault="001612F7" w:rsidP="002529A7">
            <w:pPr>
              <w:pStyle w:val="TAL"/>
              <w:rPr>
                <w:sz w:val="16"/>
              </w:rPr>
            </w:pPr>
            <w:r>
              <w:rPr>
                <w:sz w:val="16"/>
              </w:rPr>
              <w:t>C1-241510</w:t>
            </w:r>
          </w:p>
        </w:tc>
        <w:tc>
          <w:tcPr>
            <w:tcW w:w="4540" w:type="dxa"/>
          </w:tcPr>
          <w:p w14:paraId="580EFD93" w14:textId="77777777" w:rsidR="001612F7" w:rsidRPr="00B41A36" w:rsidRDefault="001612F7" w:rsidP="002529A7">
            <w:pPr>
              <w:pStyle w:val="TAL"/>
              <w:rPr>
                <w:sz w:val="16"/>
              </w:rPr>
            </w:pPr>
            <w:r>
              <w:rPr>
                <w:sz w:val="16"/>
              </w:rPr>
              <w:t>Clarification of headers of CoAP message</w:t>
            </w:r>
          </w:p>
        </w:tc>
        <w:tc>
          <w:tcPr>
            <w:tcW w:w="1417" w:type="dxa"/>
          </w:tcPr>
          <w:p w14:paraId="5222C9B7" w14:textId="77777777" w:rsidR="001612F7" w:rsidRPr="00B41A36" w:rsidRDefault="001612F7" w:rsidP="002529A7">
            <w:pPr>
              <w:pStyle w:val="TAL"/>
              <w:rPr>
                <w:sz w:val="16"/>
              </w:rPr>
            </w:pPr>
            <w:r>
              <w:rPr>
                <w:sz w:val="16"/>
              </w:rPr>
              <w:t>ZTE, One2many</w:t>
            </w:r>
          </w:p>
        </w:tc>
        <w:tc>
          <w:tcPr>
            <w:tcW w:w="1418" w:type="dxa"/>
          </w:tcPr>
          <w:p w14:paraId="1BA15F1A" w14:textId="77777777" w:rsidR="001612F7" w:rsidRPr="00B41A36" w:rsidRDefault="001612F7" w:rsidP="002529A7">
            <w:pPr>
              <w:pStyle w:val="TAL"/>
              <w:rPr>
                <w:sz w:val="16"/>
              </w:rPr>
            </w:pPr>
            <w:r>
              <w:rPr>
                <w:sz w:val="16"/>
              </w:rPr>
              <w:t>agreed</w:t>
            </w:r>
          </w:p>
        </w:tc>
        <w:tc>
          <w:tcPr>
            <w:tcW w:w="1559" w:type="dxa"/>
          </w:tcPr>
          <w:p w14:paraId="18CA3852" w14:textId="77777777" w:rsidR="001612F7" w:rsidRPr="00B41A36" w:rsidRDefault="001612F7" w:rsidP="002529A7">
            <w:pPr>
              <w:pStyle w:val="TAL"/>
              <w:rPr>
                <w:sz w:val="16"/>
              </w:rPr>
            </w:pPr>
            <w:r>
              <w:rPr>
                <w:sz w:val="16"/>
              </w:rPr>
              <w:t>C1-240559</w:t>
            </w:r>
          </w:p>
        </w:tc>
        <w:tc>
          <w:tcPr>
            <w:tcW w:w="1017" w:type="dxa"/>
          </w:tcPr>
          <w:p w14:paraId="20DF6D65" w14:textId="77777777" w:rsidR="001612F7" w:rsidRPr="00B41A36" w:rsidRDefault="001612F7" w:rsidP="002529A7">
            <w:pPr>
              <w:pStyle w:val="TAL"/>
              <w:rPr>
                <w:sz w:val="16"/>
              </w:rPr>
            </w:pPr>
          </w:p>
        </w:tc>
      </w:tr>
      <w:tr w:rsidR="001612F7" w14:paraId="0FEDCF18" w14:textId="77777777" w:rsidTr="002529A7">
        <w:tc>
          <w:tcPr>
            <w:tcW w:w="1097" w:type="dxa"/>
          </w:tcPr>
          <w:p w14:paraId="2D6EE40F" w14:textId="77777777" w:rsidR="001612F7" w:rsidRPr="00B41A36" w:rsidRDefault="001612F7" w:rsidP="002529A7">
            <w:pPr>
              <w:pStyle w:val="TAL"/>
              <w:rPr>
                <w:sz w:val="16"/>
              </w:rPr>
            </w:pPr>
            <w:r>
              <w:rPr>
                <w:sz w:val="16"/>
              </w:rPr>
              <w:t>C1-241511</w:t>
            </w:r>
          </w:p>
        </w:tc>
        <w:tc>
          <w:tcPr>
            <w:tcW w:w="4540" w:type="dxa"/>
          </w:tcPr>
          <w:p w14:paraId="122FE739" w14:textId="77777777" w:rsidR="001612F7" w:rsidRPr="00B41A36" w:rsidRDefault="001612F7" w:rsidP="002529A7">
            <w:pPr>
              <w:pStyle w:val="TAL"/>
              <w:rPr>
                <w:sz w:val="16"/>
              </w:rPr>
            </w:pPr>
            <w:r>
              <w:rPr>
                <w:sz w:val="16"/>
              </w:rPr>
              <w:t>Clarification of GW registration</w:t>
            </w:r>
          </w:p>
        </w:tc>
        <w:tc>
          <w:tcPr>
            <w:tcW w:w="1417" w:type="dxa"/>
          </w:tcPr>
          <w:p w14:paraId="52C62C07" w14:textId="77777777" w:rsidR="001612F7" w:rsidRPr="00B41A36" w:rsidRDefault="001612F7" w:rsidP="002529A7">
            <w:pPr>
              <w:pStyle w:val="TAL"/>
              <w:rPr>
                <w:sz w:val="16"/>
              </w:rPr>
            </w:pPr>
            <w:r>
              <w:rPr>
                <w:sz w:val="16"/>
              </w:rPr>
              <w:t>ZTE</w:t>
            </w:r>
          </w:p>
        </w:tc>
        <w:tc>
          <w:tcPr>
            <w:tcW w:w="1418" w:type="dxa"/>
          </w:tcPr>
          <w:p w14:paraId="1793FCD6" w14:textId="77777777" w:rsidR="001612F7" w:rsidRPr="00B41A36" w:rsidRDefault="001612F7" w:rsidP="002529A7">
            <w:pPr>
              <w:pStyle w:val="TAL"/>
              <w:rPr>
                <w:sz w:val="16"/>
              </w:rPr>
            </w:pPr>
            <w:r>
              <w:rPr>
                <w:sz w:val="16"/>
              </w:rPr>
              <w:t>agreed</w:t>
            </w:r>
          </w:p>
        </w:tc>
        <w:tc>
          <w:tcPr>
            <w:tcW w:w="1559" w:type="dxa"/>
          </w:tcPr>
          <w:p w14:paraId="23574DA0" w14:textId="77777777" w:rsidR="001612F7" w:rsidRPr="00B41A36" w:rsidRDefault="001612F7" w:rsidP="002529A7">
            <w:pPr>
              <w:pStyle w:val="TAL"/>
              <w:rPr>
                <w:sz w:val="16"/>
              </w:rPr>
            </w:pPr>
            <w:r>
              <w:rPr>
                <w:sz w:val="16"/>
              </w:rPr>
              <w:t>C1-240560</w:t>
            </w:r>
          </w:p>
        </w:tc>
        <w:tc>
          <w:tcPr>
            <w:tcW w:w="1017" w:type="dxa"/>
          </w:tcPr>
          <w:p w14:paraId="6749A939" w14:textId="77777777" w:rsidR="001612F7" w:rsidRPr="00B41A36" w:rsidRDefault="001612F7" w:rsidP="002529A7">
            <w:pPr>
              <w:pStyle w:val="TAL"/>
              <w:rPr>
                <w:sz w:val="16"/>
              </w:rPr>
            </w:pPr>
          </w:p>
        </w:tc>
      </w:tr>
      <w:tr w:rsidR="001612F7" w14:paraId="6E2BE633" w14:textId="77777777" w:rsidTr="002529A7">
        <w:tc>
          <w:tcPr>
            <w:tcW w:w="1097" w:type="dxa"/>
          </w:tcPr>
          <w:p w14:paraId="312E87F6" w14:textId="77777777" w:rsidR="001612F7" w:rsidRPr="00B41A36" w:rsidRDefault="001612F7" w:rsidP="002529A7">
            <w:pPr>
              <w:pStyle w:val="TAL"/>
              <w:rPr>
                <w:sz w:val="16"/>
              </w:rPr>
            </w:pPr>
            <w:r>
              <w:rPr>
                <w:sz w:val="16"/>
              </w:rPr>
              <w:t>C1-241512</w:t>
            </w:r>
          </w:p>
        </w:tc>
        <w:tc>
          <w:tcPr>
            <w:tcW w:w="4540" w:type="dxa"/>
          </w:tcPr>
          <w:p w14:paraId="6122C3B4" w14:textId="77777777" w:rsidR="001612F7" w:rsidRPr="00B41A36" w:rsidRDefault="001612F7" w:rsidP="002529A7">
            <w:pPr>
              <w:pStyle w:val="TAL"/>
              <w:rPr>
                <w:sz w:val="16"/>
              </w:rPr>
            </w:pPr>
            <w:r>
              <w:rPr>
                <w:sz w:val="16"/>
              </w:rPr>
              <w:t>Add missing elements of registration request</w:t>
            </w:r>
          </w:p>
        </w:tc>
        <w:tc>
          <w:tcPr>
            <w:tcW w:w="1417" w:type="dxa"/>
          </w:tcPr>
          <w:p w14:paraId="0DBABA58" w14:textId="77777777" w:rsidR="001612F7" w:rsidRPr="00B41A36" w:rsidRDefault="001612F7" w:rsidP="002529A7">
            <w:pPr>
              <w:pStyle w:val="TAL"/>
              <w:rPr>
                <w:sz w:val="16"/>
              </w:rPr>
            </w:pPr>
            <w:r>
              <w:rPr>
                <w:sz w:val="16"/>
              </w:rPr>
              <w:t>ZTE, One2many</w:t>
            </w:r>
          </w:p>
        </w:tc>
        <w:tc>
          <w:tcPr>
            <w:tcW w:w="1418" w:type="dxa"/>
          </w:tcPr>
          <w:p w14:paraId="4F8B6F4D" w14:textId="77777777" w:rsidR="001612F7" w:rsidRPr="00B41A36" w:rsidRDefault="001612F7" w:rsidP="002529A7">
            <w:pPr>
              <w:pStyle w:val="TAL"/>
              <w:rPr>
                <w:sz w:val="16"/>
              </w:rPr>
            </w:pPr>
            <w:r>
              <w:rPr>
                <w:sz w:val="16"/>
              </w:rPr>
              <w:t>agreed</w:t>
            </w:r>
          </w:p>
        </w:tc>
        <w:tc>
          <w:tcPr>
            <w:tcW w:w="1559" w:type="dxa"/>
          </w:tcPr>
          <w:p w14:paraId="3339B2B1" w14:textId="77777777" w:rsidR="001612F7" w:rsidRPr="00B41A36" w:rsidRDefault="001612F7" w:rsidP="002529A7">
            <w:pPr>
              <w:pStyle w:val="TAL"/>
              <w:rPr>
                <w:sz w:val="16"/>
              </w:rPr>
            </w:pPr>
            <w:r>
              <w:rPr>
                <w:sz w:val="16"/>
              </w:rPr>
              <w:t>C1-240562</w:t>
            </w:r>
          </w:p>
        </w:tc>
        <w:tc>
          <w:tcPr>
            <w:tcW w:w="1017" w:type="dxa"/>
          </w:tcPr>
          <w:p w14:paraId="47890259" w14:textId="77777777" w:rsidR="001612F7" w:rsidRPr="00B41A36" w:rsidRDefault="001612F7" w:rsidP="002529A7">
            <w:pPr>
              <w:pStyle w:val="TAL"/>
              <w:rPr>
                <w:sz w:val="16"/>
              </w:rPr>
            </w:pPr>
          </w:p>
        </w:tc>
      </w:tr>
      <w:tr w:rsidR="001612F7" w14:paraId="702C7B47" w14:textId="77777777" w:rsidTr="002529A7">
        <w:tc>
          <w:tcPr>
            <w:tcW w:w="1097" w:type="dxa"/>
          </w:tcPr>
          <w:p w14:paraId="252B1283" w14:textId="77777777" w:rsidR="001612F7" w:rsidRPr="00B41A36" w:rsidRDefault="001612F7" w:rsidP="002529A7">
            <w:pPr>
              <w:pStyle w:val="TAL"/>
              <w:rPr>
                <w:sz w:val="16"/>
              </w:rPr>
            </w:pPr>
            <w:r>
              <w:rPr>
                <w:sz w:val="16"/>
              </w:rPr>
              <w:t>C1-241513</w:t>
            </w:r>
          </w:p>
        </w:tc>
        <w:tc>
          <w:tcPr>
            <w:tcW w:w="4540" w:type="dxa"/>
          </w:tcPr>
          <w:p w14:paraId="0071F94B" w14:textId="77777777" w:rsidR="001612F7" w:rsidRPr="00B41A36" w:rsidRDefault="001612F7" w:rsidP="002529A7">
            <w:pPr>
              <w:pStyle w:val="TAL"/>
              <w:rPr>
                <w:sz w:val="16"/>
              </w:rPr>
            </w:pPr>
            <w:r>
              <w:rPr>
                <w:sz w:val="16"/>
              </w:rPr>
              <w:t>Add a new schema of the bulk registration request/response</w:t>
            </w:r>
          </w:p>
        </w:tc>
        <w:tc>
          <w:tcPr>
            <w:tcW w:w="1417" w:type="dxa"/>
          </w:tcPr>
          <w:p w14:paraId="2F757396" w14:textId="77777777" w:rsidR="001612F7" w:rsidRPr="00B41A36" w:rsidRDefault="001612F7" w:rsidP="002529A7">
            <w:pPr>
              <w:pStyle w:val="TAL"/>
              <w:rPr>
                <w:sz w:val="16"/>
              </w:rPr>
            </w:pPr>
            <w:r>
              <w:rPr>
                <w:sz w:val="16"/>
              </w:rPr>
              <w:t>ZTE</w:t>
            </w:r>
          </w:p>
        </w:tc>
        <w:tc>
          <w:tcPr>
            <w:tcW w:w="1418" w:type="dxa"/>
          </w:tcPr>
          <w:p w14:paraId="47E003F4" w14:textId="77777777" w:rsidR="001612F7" w:rsidRPr="00B41A36" w:rsidRDefault="001612F7" w:rsidP="002529A7">
            <w:pPr>
              <w:pStyle w:val="TAL"/>
              <w:rPr>
                <w:sz w:val="16"/>
              </w:rPr>
            </w:pPr>
            <w:r>
              <w:rPr>
                <w:sz w:val="16"/>
              </w:rPr>
              <w:t>agreed</w:t>
            </w:r>
          </w:p>
        </w:tc>
        <w:tc>
          <w:tcPr>
            <w:tcW w:w="1559" w:type="dxa"/>
          </w:tcPr>
          <w:p w14:paraId="78049166" w14:textId="77777777" w:rsidR="001612F7" w:rsidRPr="00B41A36" w:rsidRDefault="001612F7" w:rsidP="002529A7">
            <w:pPr>
              <w:pStyle w:val="TAL"/>
              <w:rPr>
                <w:sz w:val="16"/>
              </w:rPr>
            </w:pPr>
            <w:r>
              <w:rPr>
                <w:sz w:val="16"/>
              </w:rPr>
              <w:t>C1-240563</w:t>
            </w:r>
          </w:p>
        </w:tc>
        <w:tc>
          <w:tcPr>
            <w:tcW w:w="1017" w:type="dxa"/>
          </w:tcPr>
          <w:p w14:paraId="624AF1D6" w14:textId="77777777" w:rsidR="001612F7" w:rsidRPr="00B41A36" w:rsidRDefault="001612F7" w:rsidP="002529A7">
            <w:pPr>
              <w:pStyle w:val="TAL"/>
              <w:rPr>
                <w:sz w:val="16"/>
              </w:rPr>
            </w:pPr>
          </w:p>
        </w:tc>
      </w:tr>
      <w:tr w:rsidR="001612F7" w14:paraId="13EDBB0C" w14:textId="77777777" w:rsidTr="002529A7">
        <w:tc>
          <w:tcPr>
            <w:tcW w:w="1097" w:type="dxa"/>
          </w:tcPr>
          <w:p w14:paraId="75823924" w14:textId="77777777" w:rsidR="001612F7" w:rsidRPr="00B41A36" w:rsidRDefault="001612F7" w:rsidP="002529A7">
            <w:pPr>
              <w:pStyle w:val="TAL"/>
              <w:rPr>
                <w:sz w:val="16"/>
              </w:rPr>
            </w:pPr>
            <w:r>
              <w:rPr>
                <w:sz w:val="16"/>
              </w:rPr>
              <w:t>C1-241514</w:t>
            </w:r>
          </w:p>
        </w:tc>
        <w:tc>
          <w:tcPr>
            <w:tcW w:w="4540" w:type="dxa"/>
          </w:tcPr>
          <w:p w14:paraId="1FD71F14" w14:textId="77777777" w:rsidR="001612F7" w:rsidRPr="00B41A36" w:rsidRDefault="001612F7" w:rsidP="002529A7">
            <w:pPr>
              <w:pStyle w:val="TAL"/>
              <w:rPr>
                <w:sz w:val="16"/>
              </w:rPr>
            </w:pPr>
            <w:r>
              <w:rPr>
                <w:sz w:val="16"/>
              </w:rPr>
              <w:t>Add a new schema of the bulk de-registration request/response</w:t>
            </w:r>
          </w:p>
        </w:tc>
        <w:tc>
          <w:tcPr>
            <w:tcW w:w="1417" w:type="dxa"/>
          </w:tcPr>
          <w:p w14:paraId="1AD005A1" w14:textId="77777777" w:rsidR="001612F7" w:rsidRPr="00B41A36" w:rsidRDefault="001612F7" w:rsidP="002529A7">
            <w:pPr>
              <w:pStyle w:val="TAL"/>
              <w:rPr>
                <w:sz w:val="16"/>
              </w:rPr>
            </w:pPr>
            <w:r>
              <w:rPr>
                <w:sz w:val="16"/>
              </w:rPr>
              <w:t>ZTE</w:t>
            </w:r>
          </w:p>
        </w:tc>
        <w:tc>
          <w:tcPr>
            <w:tcW w:w="1418" w:type="dxa"/>
          </w:tcPr>
          <w:p w14:paraId="3974B047" w14:textId="77777777" w:rsidR="001612F7" w:rsidRPr="00B41A36" w:rsidRDefault="001612F7" w:rsidP="002529A7">
            <w:pPr>
              <w:pStyle w:val="TAL"/>
              <w:rPr>
                <w:sz w:val="16"/>
              </w:rPr>
            </w:pPr>
            <w:r>
              <w:rPr>
                <w:sz w:val="16"/>
              </w:rPr>
              <w:t>agreed</w:t>
            </w:r>
          </w:p>
        </w:tc>
        <w:tc>
          <w:tcPr>
            <w:tcW w:w="1559" w:type="dxa"/>
          </w:tcPr>
          <w:p w14:paraId="4C9B75E0" w14:textId="77777777" w:rsidR="001612F7" w:rsidRPr="00B41A36" w:rsidRDefault="001612F7" w:rsidP="002529A7">
            <w:pPr>
              <w:pStyle w:val="TAL"/>
              <w:rPr>
                <w:sz w:val="16"/>
              </w:rPr>
            </w:pPr>
            <w:r>
              <w:rPr>
                <w:sz w:val="16"/>
              </w:rPr>
              <w:t>C1-240564</w:t>
            </w:r>
          </w:p>
        </w:tc>
        <w:tc>
          <w:tcPr>
            <w:tcW w:w="1017" w:type="dxa"/>
          </w:tcPr>
          <w:p w14:paraId="0305E34D" w14:textId="77777777" w:rsidR="001612F7" w:rsidRPr="00B41A36" w:rsidRDefault="001612F7" w:rsidP="002529A7">
            <w:pPr>
              <w:pStyle w:val="TAL"/>
              <w:rPr>
                <w:sz w:val="16"/>
              </w:rPr>
            </w:pPr>
          </w:p>
        </w:tc>
      </w:tr>
      <w:tr w:rsidR="001612F7" w14:paraId="1BA5255A" w14:textId="77777777" w:rsidTr="002529A7">
        <w:tc>
          <w:tcPr>
            <w:tcW w:w="1097" w:type="dxa"/>
          </w:tcPr>
          <w:p w14:paraId="222D6613" w14:textId="77777777" w:rsidR="001612F7" w:rsidRPr="00B41A36" w:rsidRDefault="001612F7" w:rsidP="002529A7">
            <w:pPr>
              <w:pStyle w:val="TAL"/>
              <w:rPr>
                <w:sz w:val="16"/>
              </w:rPr>
            </w:pPr>
            <w:r>
              <w:rPr>
                <w:sz w:val="16"/>
              </w:rPr>
              <w:t>C1-241515</w:t>
            </w:r>
          </w:p>
        </w:tc>
        <w:tc>
          <w:tcPr>
            <w:tcW w:w="4540" w:type="dxa"/>
          </w:tcPr>
          <w:p w14:paraId="42B19F8C" w14:textId="77777777" w:rsidR="001612F7" w:rsidRPr="00B41A36" w:rsidRDefault="001612F7" w:rsidP="002529A7">
            <w:pPr>
              <w:pStyle w:val="TAL"/>
              <w:rPr>
                <w:sz w:val="16"/>
              </w:rPr>
            </w:pPr>
            <w:r>
              <w:rPr>
                <w:sz w:val="16"/>
              </w:rPr>
              <w:t>Corrections to clause 7.3.3.3</w:t>
            </w:r>
          </w:p>
        </w:tc>
        <w:tc>
          <w:tcPr>
            <w:tcW w:w="1417" w:type="dxa"/>
          </w:tcPr>
          <w:p w14:paraId="3342A3FD" w14:textId="77777777" w:rsidR="001612F7" w:rsidRPr="00B41A36" w:rsidRDefault="001612F7" w:rsidP="002529A7">
            <w:pPr>
              <w:pStyle w:val="TAL"/>
              <w:rPr>
                <w:sz w:val="16"/>
              </w:rPr>
            </w:pPr>
            <w:r>
              <w:rPr>
                <w:sz w:val="16"/>
              </w:rPr>
              <w:t>one2many</w:t>
            </w:r>
          </w:p>
        </w:tc>
        <w:tc>
          <w:tcPr>
            <w:tcW w:w="1418" w:type="dxa"/>
          </w:tcPr>
          <w:p w14:paraId="1E99EA7E" w14:textId="77777777" w:rsidR="001612F7" w:rsidRPr="00B41A36" w:rsidRDefault="001612F7" w:rsidP="002529A7">
            <w:pPr>
              <w:pStyle w:val="TAL"/>
              <w:rPr>
                <w:sz w:val="16"/>
              </w:rPr>
            </w:pPr>
            <w:r>
              <w:rPr>
                <w:sz w:val="16"/>
              </w:rPr>
              <w:t>revised</w:t>
            </w:r>
          </w:p>
        </w:tc>
        <w:tc>
          <w:tcPr>
            <w:tcW w:w="1559" w:type="dxa"/>
          </w:tcPr>
          <w:p w14:paraId="11C5A57D" w14:textId="77777777" w:rsidR="001612F7" w:rsidRPr="00B41A36" w:rsidRDefault="001612F7" w:rsidP="002529A7">
            <w:pPr>
              <w:pStyle w:val="TAL"/>
              <w:rPr>
                <w:sz w:val="16"/>
              </w:rPr>
            </w:pPr>
            <w:r>
              <w:rPr>
                <w:sz w:val="16"/>
              </w:rPr>
              <w:t>C1-240573</w:t>
            </w:r>
          </w:p>
        </w:tc>
        <w:tc>
          <w:tcPr>
            <w:tcW w:w="1017" w:type="dxa"/>
          </w:tcPr>
          <w:p w14:paraId="666A6B59" w14:textId="77777777" w:rsidR="001612F7" w:rsidRPr="00B41A36" w:rsidRDefault="001612F7" w:rsidP="002529A7">
            <w:pPr>
              <w:pStyle w:val="TAL"/>
              <w:rPr>
                <w:sz w:val="16"/>
              </w:rPr>
            </w:pPr>
            <w:r>
              <w:rPr>
                <w:sz w:val="16"/>
              </w:rPr>
              <w:t>C1-241626</w:t>
            </w:r>
          </w:p>
        </w:tc>
      </w:tr>
      <w:tr w:rsidR="001612F7" w14:paraId="7A48F140" w14:textId="77777777" w:rsidTr="002529A7">
        <w:tc>
          <w:tcPr>
            <w:tcW w:w="1097" w:type="dxa"/>
          </w:tcPr>
          <w:p w14:paraId="2996B661" w14:textId="77777777" w:rsidR="001612F7" w:rsidRPr="00B41A36" w:rsidRDefault="001612F7" w:rsidP="002529A7">
            <w:pPr>
              <w:pStyle w:val="TAL"/>
              <w:rPr>
                <w:sz w:val="16"/>
              </w:rPr>
            </w:pPr>
            <w:r>
              <w:rPr>
                <w:sz w:val="16"/>
              </w:rPr>
              <w:t>C1-241516</w:t>
            </w:r>
          </w:p>
        </w:tc>
        <w:tc>
          <w:tcPr>
            <w:tcW w:w="4540" w:type="dxa"/>
          </w:tcPr>
          <w:p w14:paraId="15DF620F" w14:textId="77777777" w:rsidR="001612F7" w:rsidRPr="00B41A36" w:rsidRDefault="001612F7" w:rsidP="002529A7">
            <w:pPr>
              <w:pStyle w:val="TAL"/>
              <w:rPr>
                <w:sz w:val="16"/>
              </w:rPr>
            </w:pPr>
            <w:r>
              <w:rPr>
                <w:sz w:val="16"/>
              </w:rPr>
              <w:t>Corrections to clause 7.3.3.4 and 7.3.3.5</w:t>
            </w:r>
          </w:p>
        </w:tc>
        <w:tc>
          <w:tcPr>
            <w:tcW w:w="1417" w:type="dxa"/>
          </w:tcPr>
          <w:p w14:paraId="35C1A37B" w14:textId="77777777" w:rsidR="001612F7" w:rsidRPr="00B41A36" w:rsidRDefault="001612F7" w:rsidP="002529A7">
            <w:pPr>
              <w:pStyle w:val="TAL"/>
              <w:rPr>
                <w:sz w:val="16"/>
              </w:rPr>
            </w:pPr>
            <w:r>
              <w:rPr>
                <w:sz w:val="16"/>
              </w:rPr>
              <w:t>one2many</w:t>
            </w:r>
          </w:p>
        </w:tc>
        <w:tc>
          <w:tcPr>
            <w:tcW w:w="1418" w:type="dxa"/>
          </w:tcPr>
          <w:p w14:paraId="60A96AD7" w14:textId="77777777" w:rsidR="001612F7" w:rsidRPr="00B41A36" w:rsidRDefault="001612F7" w:rsidP="002529A7">
            <w:pPr>
              <w:pStyle w:val="TAL"/>
              <w:rPr>
                <w:sz w:val="16"/>
              </w:rPr>
            </w:pPr>
            <w:r>
              <w:rPr>
                <w:sz w:val="16"/>
              </w:rPr>
              <w:t>agreed</w:t>
            </w:r>
          </w:p>
        </w:tc>
        <w:tc>
          <w:tcPr>
            <w:tcW w:w="1559" w:type="dxa"/>
          </w:tcPr>
          <w:p w14:paraId="5E74AD0B" w14:textId="77777777" w:rsidR="001612F7" w:rsidRPr="00B41A36" w:rsidRDefault="001612F7" w:rsidP="002529A7">
            <w:pPr>
              <w:pStyle w:val="TAL"/>
              <w:rPr>
                <w:sz w:val="16"/>
              </w:rPr>
            </w:pPr>
            <w:r>
              <w:rPr>
                <w:sz w:val="16"/>
              </w:rPr>
              <w:t>C1-240574</w:t>
            </w:r>
          </w:p>
        </w:tc>
        <w:tc>
          <w:tcPr>
            <w:tcW w:w="1017" w:type="dxa"/>
          </w:tcPr>
          <w:p w14:paraId="3D1F7143" w14:textId="77777777" w:rsidR="001612F7" w:rsidRPr="00B41A36" w:rsidRDefault="001612F7" w:rsidP="002529A7">
            <w:pPr>
              <w:pStyle w:val="TAL"/>
              <w:rPr>
                <w:sz w:val="16"/>
              </w:rPr>
            </w:pPr>
          </w:p>
        </w:tc>
      </w:tr>
      <w:tr w:rsidR="001612F7" w14:paraId="7367B869" w14:textId="77777777" w:rsidTr="002529A7">
        <w:tc>
          <w:tcPr>
            <w:tcW w:w="1097" w:type="dxa"/>
          </w:tcPr>
          <w:p w14:paraId="5B5C2341" w14:textId="77777777" w:rsidR="001612F7" w:rsidRPr="00B41A36" w:rsidRDefault="001612F7" w:rsidP="002529A7">
            <w:pPr>
              <w:pStyle w:val="TAL"/>
              <w:rPr>
                <w:sz w:val="16"/>
              </w:rPr>
            </w:pPr>
            <w:r>
              <w:rPr>
                <w:sz w:val="16"/>
              </w:rPr>
              <w:t>C1-241517</w:t>
            </w:r>
          </w:p>
        </w:tc>
        <w:tc>
          <w:tcPr>
            <w:tcW w:w="4540" w:type="dxa"/>
          </w:tcPr>
          <w:p w14:paraId="78C149F4" w14:textId="77777777" w:rsidR="001612F7" w:rsidRPr="00B41A36" w:rsidRDefault="001612F7" w:rsidP="002529A7">
            <w:pPr>
              <w:pStyle w:val="TAL"/>
              <w:rPr>
                <w:sz w:val="16"/>
              </w:rPr>
            </w:pPr>
            <w:r>
              <w:rPr>
                <w:sz w:val="16"/>
              </w:rPr>
              <w:t>Correction of maximum payload length</w:t>
            </w:r>
          </w:p>
        </w:tc>
        <w:tc>
          <w:tcPr>
            <w:tcW w:w="1417" w:type="dxa"/>
          </w:tcPr>
          <w:p w14:paraId="2A3F1193" w14:textId="77777777" w:rsidR="001612F7" w:rsidRPr="00B41A36" w:rsidRDefault="001612F7" w:rsidP="002529A7">
            <w:pPr>
              <w:pStyle w:val="TAL"/>
              <w:rPr>
                <w:sz w:val="16"/>
              </w:rPr>
            </w:pPr>
            <w:r>
              <w:rPr>
                <w:sz w:val="16"/>
              </w:rPr>
              <w:t>one2many</w:t>
            </w:r>
          </w:p>
        </w:tc>
        <w:tc>
          <w:tcPr>
            <w:tcW w:w="1418" w:type="dxa"/>
          </w:tcPr>
          <w:p w14:paraId="5091F8A9" w14:textId="77777777" w:rsidR="001612F7" w:rsidRPr="00B41A36" w:rsidRDefault="001612F7" w:rsidP="002529A7">
            <w:pPr>
              <w:pStyle w:val="TAL"/>
              <w:rPr>
                <w:sz w:val="16"/>
              </w:rPr>
            </w:pPr>
            <w:r>
              <w:rPr>
                <w:sz w:val="16"/>
              </w:rPr>
              <w:t>agreed</w:t>
            </w:r>
          </w:p>
        </w:tc>
        <w:tc>
          <w:tcPr>
            <w:tcW w:w="1559" w:type="dxa"/>
          </w:tcPr>
          <w:p w14:paraId="0AFD5772" w14:textId="77777777" w:rsidR="001612F7" w:rsidRPr="00B41A36" w:rsidRDefault="001612F7" w:rsidP="002529A7">
            <w:pPr>
              <w:pStyle w:val="TAL"/>
              <w:rPr>
                <w:sz w:val="16"/>
              </w:rPr>
            </w:pPr>
            <w:r>
              <w:rPr>
                <w:sz w:val="16"/>
              </w:rPr>
              <w:t>C1-240575</w:t>
            </w:r>
          </w:p>
        </w:tc>
        <w:tc>
          <w:tcPr>
            <w:tcW w:w="1017" w:type="dxa"/>
          </w:tcPr>
          <w:p w14:paraId="3410610B" w14:textId="77777777" w:rsidR="001612F7" w:rsidRPr="00B41A36" w:rsidRDefault="001612F7" w:rsidP="002529A7">
            <w:pPr>
              <w:pStyle w:val="TAL"/>
              <w:rPr>
                <w:sz w:val="16"/>
              </w:rPr>
            </w:pPr>
          </w:p>
        </w:tc>
      </w:tr>
      <w:tr w:rsidR="001612F7" w14:paraId="0822F4C7" w14:textId="77777777" w:rsidTr="002529A7">
        <w:tc>
          <w:tcPr>
            <w:tcW w:w="1097" w:type="dxa"/>
          </w:tcPr>
          <w:p w14:paraId="6D1A970B" w14:textId="77777777" w:rsidR="001612F7" w:rsidRPr="00B41A36" w:rsidRDefault="001612F7" w:rsidP="002529A7">
            <w:pPr>
              <w:pStyle w:val="TAL"/>
              <w:rPr>
                <w:sz w:val="16"/>
              </w:rPr>
            </w:pPr>
            <w:r>
              <w:rPr>
                <w:sz w:val="16"/>
              </w:rPr>
              <w:t>C1-241518</w:t>
            </w:r>
          </w:p>
        </w:tc>
        <w:tc>
          <w:tcPr>
            <w:tcW w:w="4540" w:type="dxa"/>
          </w:tcPr>
          <w:p w14:paraId="3021676D"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1417" w:type="dxa"/>
          </w:tcPr>
          <w:p w14:paraId="0C897FC4" w14:textId="77777777" w:rsidR="001612F7" w:rsidRPr="00B41A36" w:rsidRDefault="001612F7" w:rsidP="002529A7">
            <w:pPr>
              <w:pStyle w:val="TAL"/>
              <w:rPr>
                <w:sz w:val="16"/>
              </w:rPr>
            </w:pPr>
            <w:r>
              <w:rPr>
                <w:sz w:val="16"/>
              </w:rPr>
              <w:t>Ericsson</w:t>
            </w:r>
          </w:p>
        </w:tc>
        <w:tc>
          <w:tcPr>
            <w:tcW w:w="1418" w:type="dxa"/>
          </w:tcPr>
          <w:p w14:paraId="11F73A67" w14:textId="77777777" w:rsidR="001612F7" w:rsidRPr="00B41A36" w:rsidRDefault="001612F7" w:rsidP="002529A7">
            <w:pPr>
              <w:pStyle w:val="TAL"/>
              <w:rPr>
                <w:sz w:val="16"/>
              </w:rPr>
            </w:pPr>
            <w:r>
              <w:rPr>
                <w:sz w:val="16"/>
              </w:rPr>
              <w:t>agreed</w:t>
            </w:r>
          </w:p>
        </w:tc>
        <w:tc>
          <w:tcPr>
            <w:tcW w:w="1559" w:type="dxa"/>
          </w:tcPr>
          <w:p w14:paraId="54883DBC" w14:textId="77777777" w:rsidR="001612F7" w:rsidRPr="00B41A36" w:rsidRDefault="001612F7" w:rsidP="002529A7">
            <w:pPr>
              <w:pStyle w:val="TAL"/>
              <w:rPr>
                <w:sz w:val="16"/>
              </w:rPr>
            </w:pPr>
            <w:r>
              <w:rPr>
                <w:sz w:val="16"/>
              </w:rPr>
              <w:t>C1-241017</w:t>
            </w:r>
          </w:p>
        </w:tc>
        <w:tc>
          <w:tcPr>
            <w:tcW w:w="1017" w:type="dxa"/>
          </w:tcPr>
          <w:p w14:paraId="09B5379B" w14:textId="77777777" w:rsidR="001612F7" w:rsidRPr="00B41A36" w:rsidRDefault="001612F7" w:rsidP="002529A7">
            <w:pPr>
              <w:pStyle w:val="TAL"/>
              <w:rPr>
                <w:sz w:val="16"/>
              </w:rPr>
            </w:pPr>
          </w:p>
        </w:tc>
      </w:tr>
      <w:tr w:rsidR="001612F7" w14:paraId="49EF6097" w14:textId="77777777" w:rsidTr="002529A7">
        <w:tc>
          <w:tcPr>
            <w:tcW w:w="1097" w:type="dxa"/>
          </w:tcPr>
          <w:p w14:paraId="40152400" w14:textId="77777777" w:rsidR="001612F7" w:rsidRPr="00B41A36" w:rsidRDefault="001612F7" w:rsidP="002529A7">
            <w:pPr>
              <w:pStyle w:val="TAL"/>
              <w:rPr>
                <w:sz w:val="16"/>
              </w:rPr>
            </w:pPr>
            <w:r>
              <w:rPr>
                <w:sz w:val="16"/>
              </w:rPr>
              <w:t>C1-241519</w:t>
            </w:r>
          </w:p>
        </w:tc>
        <w:tc>
          <w:tcPr>
            <w:tcW w:w="4540" w:type="dxa"/>
          </w:tcPr>
          <w:p w14:paraId="0612E633"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1E15EFF9"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1418" w:type="dxa"/>
          </w:tcPr>
          <w:p w14:paraId="4AA3D4D6" w14:textId="77777777" w:rsidR="001612F7" w:rsidRPr="00B41A36" w:rsidRDefault="001612F7" w:rsidP="002529A7">
            <w:pPr>
              <w:pStyle w:val="TAL"/>
              <w:rPr>
                <w:sz w:val="16"/>
              </w:rPr>
            </w:pPr>
            <w:r>
              <w:rPr>
                <w:sz w:val="16"/>
              </w:rPr>
              <w:t>revised</w:t>
            </w:r>
          </w:p>
        </w:tc>
        <w:tc>
          <w:tcPr>
            <w:tcW w:w="1559" w:type="dxa"/>
          </w:tcPr>
          <w:p w14:paraId="0A28E41F" w14:textId="77777777" w:rsidR="001612F7" w:rsidRPr="00B41A36" w:rsidRDefault="001612F7" w:rsidP="002529A7">
            <w:pPr>
              <w:pStyle w:val="TAL"/>
              <w:rPr>
                <w:sz w:val="16"/>
              </w:rPr>
            </w:pPr>
            <w:r>
              <w:rPr>
                <w:sz w:val="16"/>
              </w:rPr>
              <w:t>C1-241110</w:t>
            </w:r>
          </w:p>
        </w:tc>
        <w:tc>
          <w:tcPr>
            <w:tcW w:w="1017" w:type="dxa"/>
          </w:tcPr>
          <w:p w14:paraId="5DC42C96" w14:textId="77777777" w:rsidR="001612F7" w:rsidRPr="00B41A36" w:rsidRDefault="001612F7" w:rsidP="002529A7">
            <w:pPr>
              <w:pStyle w:val="TAL"/>
              <w:rPr>
                <w:sz w:val="16"/>
              </w:rPr>
            </w:pPr>
            <w:r>
              <w:rPr>
                <w:sz w:val="16"/>
              </w:rPr>
              <w:t>C1-241628</w:t>
            </w:r>
          </w:p>
        </w:tc>
      </w:tr>
      <w:tr w:rsidR="001612F7" w14:paraId="3967426E" w14:textId="77777777" w:rsidTr="002529A7">
        <w:tc>
          <w:tcPr>
            <w:tcW w:w="1097" w:type="dxa"/>
          </w:tcPr>
          <w:p w14:paraId="7F59627C" w14:textId="77777777" w:rsidR="001612F7" w:rsidRPr="00B41A36" w:rsidRDefault="001612F7" w:rsidP="002529A7">
            <w:pPr>
              <w:pStyle w:val="TAL"/>
              <w:rPr>
                <w:sz w:val="16"/>
              </w:rPr>
            </w:pPr>
            <w:r>
              <w:rPr>
                <w:sz w:val="16"/>
              </w:rPr>
              <w:t>C1-241520</w:t>
            </w:r>
          </w:p>
        </w:tc>
        <w:tc>
          <w:tcPr>
            <w:tcW w:w="4540" w:type="dxa"/>
          </w:tcPr>
          <w:p w14:paraId="232422E3"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3C5B3169"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1418" w:type="dxa"/>
          </w:tcPr>
          <w:p w14:paraId="118365E9" w14:textId="77777777" w:rsidR="001612F7" w:rsidRPr="00B41A36" w:rsidRDefault="001612F7" w:rsidP="002529A7">
            <w:pPr>
              <w:pStyle w:val="TAL"/>
              <w:rPr>
                <w:sz w:val="16"/>
              </w:rPr>
            </w:pPr>
            <w:r>
              <w:rPr>
                <w:sz w:val="16"/>
              </w:rPr>
              <w:t>revised</w:t>
            </w:r>
          </w:p>
        </w:tc>
        <w:tc>
          <w:tcPr>
            <w:tcW w:w="1559" w:type="dxa"/>
          </w:tcPr>
          <w:p w14:paraId="78E94A2C" w14:textId="77777777" w:rsidR="001612F7" w:rsidRPr="00B41A36" w:rsidRDefault="001612F7" w:rsidP="002529A7">
            <w:pPr>
              <w:pStyle w:val="TAL"/>
              <w:rPr>
                <w:sz w:val="16"/>
              </w:rPr>
            </w:pPr>
            <w:r>
              <w:rPr>
                <w:sz w:val="16"/>
              </w:rPr>
              <w:t>C1-241109</w:t>
            </w:r>
          </w:p>
        </w:tc>
        <w:tc>
          <w:tcPr>
            <w:tcW w:w="1017" w:type="dxa"/>
          </w:tcPr>
          <w:p w14:paraId="28CF7279" w14:textId="77777777" w:rsidR="001612F7" w:rsidRPr="00B41A36" w:rsidRDefault="001612F7" w:rsidP="002529A7">
            <w:pPr>
              <w:pStyle w:val="TAL"/>
              <w:rPr>
                <w:sz w:val="16"/>
              </w:rPr>
            </w:pPr>
            <w:r>
              <w:rPr>
                <w:sz w:val="16"/>
              </w:rPr>
              <w:t>C1-241629</w:t>
            </w:r>
          </w:p>
        </w:tc>
      </w:tr>
      <w:tr w:rsidR="001612F7" w14:paraId="24EEA783" w14:textId="77777777" w:rsidTr="002529A7">
        <w:tc>
          <w:tcPr>
            <w:tcW w:w="1097" w:type="dxa"/>
          </w:tcPr>
          <w:p w14:paraId="496C51D3" w14:textId="77777777" w:rsidR="001612F7" w:rsidRPr="00B41A36" w:rsidRDefault="001612F7" w:rsidP="002529A7">
            <w:pPr>
              <w:pStyle w:val="TAL"/>
              <w:rPr>
                <w:sz w:val="16"/>
              </w:rPr>
            </w:pPr>
            <w:r>
              <w:rPr>
                <w:sz w:val="16"/>
              </w:rPr>
              <w:t>C1-241521</w:t>
            </w:r>
          </w:p>
        </w:tc>
        <w:tc>
          <w:tcPr>
            <w:tcW w:w="4540" w:type="dxa"/>
          </w:tcPr>
          <w:p w14:paraId="5B8BD9A7" w14:textId="77777777" w:rsidR="001612F7" w:rsidRPr="00B41A36" w:rsidRDefault="001612F7" w:rsidP="002529A7">
            <w:pPr>
              <w:pStyle w:val="TAL"/>
              <w:rPr>
                <w:sz w:val="16"/>
              </w:rPr>
            </w:pPr>
            <w:r>
              <w:rPr>
                <w:sz w:val="16"/>
              </w:rPr>
              <w:t>Updates for LMF to provide assistance information to SL positioning server UE</w:t>
            </w:r>
          </w:p>
        </w:tc>
        <w:tc>
          <w:tcPr>
            <w:tcW w:w="1417" w:type="dxa"/>
          </w:tcPr>
          <w:p w14:paraId="1F29B8E2"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EA66815" w14:textId="77777777" w:rsidR="001612F7" w:rsidRPr="00B41A36" w:rsidRDefault="001612F7" w:rsidP="002529A7">
            <w:pPr>
              <w:pStyle w:val="TAL"/>
              <w:rPr>
                <w:sz w:val="16"/>
              </w:rPr>
            </w:pPr>
            <w:r>
              <w:rPr>
                <w:sz w:val="16"/>
              </w:rPr>
              <w:t>postponed</w:t>
            </w:r>
          </w:p>
        </w:tc>
        <w:tc>
          <w:tcPr>
            <w:tcW w:w="1559" w:type="dxa"/>
          </w:tcPr>
          <w:p w14:paraId="70F3A705" w14:textId="77777777" w:rsidR="001612F7" w:rsidRPr="00B41A36" w:rsidRDefault="001612F7" w:rsidP="002529A7">
            <w:pPr>
              <w:pStyle w:val="TAL"/>
              <w:rPr>
                <w:sz w:val="16"/>
              </w:rPr>
            </w:pPr>
            <w:r>
              <w:rPr>
                <w:sz w:val="16"/>
              </w:rPr>
              <w:t>C1-240865</w:t>
            </w:r>
          </w:p>
        </w:tc>
        <w:tc>
          <w:tcPr>
            <w:tcW w:w="1017" w:type="dxa"/>
          </w:tcPr>
          <w:p w14:paraId="4E5B7043" w14:textId="77777777" w:rsidR="001612F7" w:rsidRPr="00B41A36" w:rsidRDefault="001612F7" w:rsidP="002529A7">
            <w:pPr>
              <w:pStyle w:val="TAL"/>
              <w:rPr>
                <w:sz w:val="16"/>
              </w:rPr>
            </w:pPr>
          </w:p>
        </w:tc>
      </w:tr>
      <w:tr w:rsidR="001612F7" w14:paraId="22A9A4B6" w14:textId="77777777" w:rsidTr="002529A7">
        <w:tc>
          <w:tcPr>
            <w:tcW w:w="1097" w:type="dxa"/>
          </w:tcPr>
          <w:p w14:paraId="729D1904" w14:textId="77777777" w:rsidR="001612F7" w:rsidRPr="00B41A36" w:rsidRDefault="001612F7" w:rsidP="002529A7">
            <w:pPr>
              <w:pStyle w:val="TAL"/>
              <w:rPr>
                <w:sz w:val="16"/>
              </w:rPr>
            </w:pPr>
            <w:r>
              <w:rPr>
                <w:sz w:val="16"/>
              </w:rPr>
              <w:t>C1-241522</w:t>
            </w:r>
          </w:p>
        </w:tc>
        <w:tc>
          <w:tcPr>
            <w:tcW w:w="4540" w:type="dxa"/>
          </w:tcPr>
          <w:p w14:paraId="0FD592C9" w14:textId="77777777" w:rsidR="001612F7" w:rsidRPr="00B41A36" w:rsidRDefault="001612F7" w:rsidP="002529A7">
            <w:pPr>
              <w:pStyle w:val="TAL"/>
              <w:rPr>
                <w:sz w:val="16"/>
              </w:rPr>
            </w:pPr>
            <w:proofErr w:type="spellStart"/>
            <w:r>
              <w:rPr>
                <w:sz w:val="16"/>
              </w:rPr>
              <w:t>Sidelink</w:t>
            </w:r>
            <w:proofErr w:type="spellEnd"/>
            <w:r>
              <w:rPr>
                <w:sz w:val="16"/>
              </w:rPr>
              <w:t xml:space="preserve"> positioning service request procedure not accepted by target UE</w:t>
            </w:r>
          </w:p>
        </w:tc>
        <w:tc>
          <w:tcPr>
            <w:tcW w:w="1417" w:type="dxa"/>
          </w:tcPr>
          <w:p w14:paraId="0F6CE4E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F95B753" w14:textId="77777777" w:rsidR="001612F7" w:rsidRPr="00B41A36" w:rsidRDefault="001612F7" w:rsidP="002529A7">
            <w:pPr>
              <w:pStyle w:val="TAL"/>
              <w:rPr>
                <w:sz w:val="16"/>
              </w:rPr>
            </w:pPr>
            <w:r>
              <w:rPr>
                <w:sz w:val="16"/>
              </w:rPr>
              <w:t>agreed</w:t>
            </w:r>
          </w:p>
        </w:tc>
        <w:tc>
          <w:tcPr>
            <w:tcW w:w="1559" w:type="dxa"/>
          </w:tcPr>
          <w:p w14:paraId="0DA6C359" w14:textId="77777777" w:rsidR="001612F7" w:rsidRPr="00B41A36" w:rsidRDefault="001612F7" w:rsidP="002529A7">
            <w:pPr>
              <w:pStyle w:val="TAL"/>
              <w:rPr>
                <w:sz w:val="16"/>
              </w:rPr>
            </w:pPr>
            <w:r>
              <w:rPr>
                <w:sz w:val="16"/>
              </w:rPr>
              <w:t>C1-240866</w:t>
            </w:r>
          </w:p>
        </w:tc>
        <w:tc>
          <w:tcPr>
            <w:tcW w:w="1017" w:type="dxa"/>
          </w:tcPr>
          <w:p w14:paraId="51A0D8CA" w14:textId="77777777" w:rsidR="001612F7" w:rsidRPr="00B41A36" w:rsidRDefault="001612F7" w:rsidP="002529A7">
            <w:pPr>
              <w:pStyle w:val="TAL"/>
              <w:rPr>
                <w:sz w:val="16"/>
              </w:rPr>
            </w:pPr>
          </w:p>
        </w:tc>
      </w:tr>
      <w:tr w:rsidR="001612F7" w14:paraId="0C09C23E" w14:textId="77777777" w:rsidTr="002529A7">
        <w:tc>
          <w:tcPr>
            <w:tcW w:w="1097" w:type="dxa"/>
          </w:tcPr>
          <w:p w14:paraId="6120A019" w14:textId="77777777" w:rsidR="001612F7" w:rsidRPr="00B41A36" w:rsidRDefault="001612F7" w:rsidP="002529A7">
            <w:pPr>
              <w:pStyle w:val="TAL"/>
              <w:rPr>
                <w:sz w:val="16"/>
              </w:rPr>
            </w:pPr>
            <w:r>
              <w:rPr>
                <w:sz w:val="16"/>
              </w:rPr>
              <w:t>C1-241523</w:t>
            </w:r>
          </w:p>
        </w:tc>
        <w:tc>
          <w:tcPr>
            <w:tcW w:w="4540" w:type="dxa"/>
          </w:tcPr>
          <w:p w14:paraId="3BAAD1F3" w14:textId="77777777" w:rsidR="001612F7" w:rsidRPr="00B41A36" w:rsidRDefault="001612F7" w:rsidP="002529A7">
            <w:pPr>
              <w:pStyle w:val="TAL"/>
              <w:rPr>
                <w:sz w:val="16"/>
              </w:rPr>
            </w:pPr>
            <w:r>
              <w:rPr>
                <w:sz w:val="16"/>
              </w:rPr>
              <w:t xml:space="preserve">Update </w:t>
            </w:r>
            <w:proofErr w:type="spellStart"/>
            <w:r>
              <w:rPr>
                <w:sz w:val="16"/>
              </w:rPr>
              <w:t>sidelink</w:t>
            </w:r>
            <w:proofErr w:type="spellEnd"/>
            <w:r>
              <w:rPr>
                <w:sz w:val="16"/>
              </w:rPr>
              <w:t xml:space="preserve"> positioning service request procedure</w:t>
            </w:r>
          </w:p>
        </w:tc>
        <w:tc>
          <w:tcPr>
            <w:tcW w:w="1417" w:type="dxa"/>
          </w:tcPr>
          <w:p w14:paraId="23451C37" w14:textId="77777777" w:rsidR="001612F7" w:rsidRPr="00B41A36" w:rsidRDefault="001612F7" w:rsidP="002529A7">
            <w:pPr>
              <w:pStyle w:val="TAL"/>
              <w:rPr>
                <w:sz w:val="16"/>
              </w:rPr>
            </w:pPr>
            <w:r>
              <w:rPr>
                <w:sz w:val="16"/>
              </w:rPr>
              <w:t>Xiaomi</w:t>
            </w:r>
          </w:p>
        </w:tc>
        <w:tc>
          <w:tcPr>
            <w:tcW w:w="1418" w:type="dxa"/>
          </w:tcPr>
          <w:p w14:paraId="2D5821A7" w14:textId="77777777" w:rsidR="001612F7" w:rsidRPr="00B41A36" w:rsidRDefault="001612F7" w:rsidP="002529A7">
            <w:pPr>
              <w:pStyle w:val="TAL"/>
              <w:rPr>
                <w:sz w:val="16"/>
              </w:rPr>
            </w:pPr>
            <w:r>
              <w:rPr>
                <w:sz w:val="16"/>
              </w:rPr>
              <w:t>agreed</w:t>
            </w:r>
          </w:p>
        </w:tc>
        <w:tc>
          <w:tcPr>
            <w:tcW w:w="1559" w:type="dxa"/>
          </w:tcPr>
          <w:p w14:paraId="290FDBEF" w14:textId="77777777" w:rsidR="001612F7" w:rsidRPr="00B41A36" w:rsidRDefault="001612F7" w:rsidP="002529A7">
            <w:pPr>
              <w:pStyle w:val="TAL"/>
              <w:rPr>
                <w:sz w:val="16"/>
              </w:rPr>
            </w:pPr>
            <w:r>
              <w:rPr>
                <w:sz w:val="16"/>
              </w:rPr>
              <w:t>C1-241113</w:t>
            </w:r>
          </w:p>
        </w:tc>
        <w:tc>
          <w:tcPr>
            <w:tcW w:w="1017" w:type="dxa"/>
          </w:tcPr>
          <w:p w14:paraId="6075389D" w14:textId="77777777" w:rsidR="001612F7" w:rsidRPr="00B41A36" w:rsidRDefault="001612F7" w:rsidP="002529A7">
            <w:pPr>
              <w:pStyle w:val="TAL"/>
              <w:rPr>
                <w:sz w:val="16"/>
              </w:rPr>
            </w:pPr>
          </w:p>
        </w:tc>
      </w:tr>
      <w:tr w:rsidR="001612F7" w14:paraId="5AB295E8" w14:textId="77777777" w:rsidTr="002529A7">
        <w:tc>
          <w:tcPr>
            <w:tcW w:w="1097" w:type="dxa"/>
          </w:tcPr>
          <w:p w14:paraId="6D6D8AE1" w14:textId="77777777" w:rsidR="001612F7" w:rsidRPr="00B41A36" w:rsidRDefault="001612F7" w:rsidP="002529A7">
            <w:pPr>
              <w:pStyle w:val="TAL"/>
              <w:rPr>
                <w:sz w:val="16"/>
              </w:rPr>
            </w:pPr>
            <w:r>
              <w:rPr>
                <w:sz w:val="16"/>
              </w:rPr>
              <w:t>C1-241524</w:t>
            </w:r>
          </w:p>
        </w:tc>
        <w:tc>
          <w:tcPr>
            <w:tcW w:w="4540" w:type="dxa"/>
          </w:tcPr>
          <w:p w14:paraId="1E75C916" w14:textId="77777777" w:rsidR="001612F7" w:rsidRPr="00B41A36" w:rsidRDefault="001612F7" w:rsidP="002529A7">
            <w:pPr>
              <w:pStyle w:val="TAL"/>
              <w:rPr>
                <w:sz w:val="16"/>
              </w:rPr>
            </w:pPr>
            <w:r>
              <w:rPr>
                <w:sz w:val="16"/>
              </w:rPr>
              <w:t>Mobile Terminated Location Request for Ranging_SL</w:t>
            </w:r>
          </w:p>
        </w:tc>
        <w:tc>
          <w:tcPr>
            <w:tcW w:w="1417" w:type="dxa"/>
          </w:tcPr>
          <w:p w14:paraId="27B00179" w14:textId="77777777" w:rsidR="001612F7" w:rsidRPr="00B41A36" w:rsidRDefault="001612F7" w:rsidP="002529A7">
            <w:pPr>
              <w:pStyle w:val="TAL"/>
              <w:rPr>
                <w:sz w:val="16"/>
              </w:rPr>
            </w:pPr>
            <w:r>
              <w:rPr>
                <w:sz w:val="16"/>
              </w:rPr>
              <w:t>Xiaomi, Ericsson</w:t>
            </w:r>
          </w:p>
        </w:tc>
        <w:tc>
          <w:tcPr>
            <w:tcW w:w="1418" w:type="dxa"/>
          </w:tcPr>
          <w:p w14:paraId="26354671" w14:textId="77777777" w:rsidR="001612F7" w:rsidRPr="00B41A36" w:rsidRDefault="001612F7" w:rsidP="002529A7">
            <w:pPr>
              <w:pStyle w:val="TAL"/>
              <w:rPr>
                <w:sz w:val="16"/>
              </w:rPr>
            </w:pPr>
            <w:r>
              <w:rPr>
                <w:sz w:val="16"/>
              </w:rPr>
              <w:t>revised</w:t>
            </w:r>
          </w:p>
        </w:tc>
        <w:tc>
          <w:tcPr>
            <w:tcW w:w="1559" w:type="dxa"/>
          </w:tcPr>
          <w:p w14:paraId="64DC1B77" w14:textId="77777777" w:rsidR="001612F7" w:rsidRPr="00B41A36" w:rsidRDefault="001612F7" w:rsidP="002529A7">
            <w:pPr>
              <w:pStyle w:val="TAL"/>
              <w:rPr>
                <w:sz w:val="16"/>
              </w:rPr>
            </w:pPr>
            <w:r>
              <w:rPr>
                <w:sz w:val="16"/>
              </w:rPr>
              <w:t>C1-241103</w:t>
            </w:r>
          </w:p>
        </w:tc>
        <w:tc>
          <w:tcPr>
            <w:tcW w:w="1017" w:type="dxa"/>
          </w:tcPr>
          <w:p w14:paraId="6B1689D5" w14:textId="77777777" w:rsidR="001612F7" w:rsidRPr="00B41A36" w:rsidRDefault="001612F7" w:rsidP="002529A7">
            <w:pPr>
              <w:pStyle w:val="TAL"/>
              <w:rPr>
                <w:sz w:val="16"/>
              </w:rPr>
            </w:pPr>
            <w:r>
              <w:rPr>
                <w:sz w:val="16"/>
              </w:rPr>
              <w:t>C1-241630</w:t>
            </w:r>
          </w:p>
        </w:tc>
      </w:tr>
      <w:tr w:rsidR="001612F7" w14:paraId="2FDEEC29" w14:textId="77777777" w:rsidTr="002529A7">
        <w:tc>
          <w:tcPr>
            <w:tcW w:w="1097" w:type="dxa"/>
          </w:tcPr>
          <w:p w14:paraId="102DC3EB" w14:textId="77777777" w:rsidR="001612F7" w:rsidRPr="00B41A36" w:rsidRDefault="001612F7" w:rsidP="002529A7">
            <w:pPr>
              <w:pStyle w:val="TAL"/>
              <w:rPr>
                <w:sz w:val="16"/>
              </w:rPr>
            </w:pPr>
            <w:r>
              <w:rPr>
                <w:sz w:val="16"/>
              </w:rPr>
              <w:t>C1-241525</w:t>
            </w:r>
          </w:p>
        </w:tc>
        <w:tc>
          <w:tcPr>
            <w:tcW w:w="4540" w:type="dxa"/>
          </w:tcPr>
          <w:p w14:paraId="46C1D1A8"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1494F838" w14:textId="77777777" w:rsidR="001612F7" w:rsidRPr="00B41A36" w:rsidRDefault="001612F7" w:rsidP="002529A7">
            <w:pPr>
              <w:pStyle w:val="TAL"/>
              <w:rPr>
                <w:sz w:val="16"/>
              </w:rPr>
            </w:pPr>
            <w:r>
              <w:rPr>
                <w:sz w:val="16"/>
              </w:rPr>
              <w:t>Qualcomm Korea</w:t>
            </w:r>
          </w:p>
        </w:tc>
        <w:tc>
          <w:tcPr>
            <w:tcW w:w="1418" w:type="dxa"/>
          </w:tcPr>
          <w:p w14:paraId="32033C2F" w14:textId="77777777" w:rsidR="001612F7" w:rsidRPr="00B41A36" w:rsidRDefault="001612F7" w:rsidP="002529A7">
            <w:pPr>
              <w:pStyle w:val="TAL"/>
              <w:rPr>
                <w:sz w:val="16"/>
              </w:rPr>
            </w:pPr>
            <w:r>
              <w:rPr>
                <w:sz w:val="16"/>
              </w:rPr>
              <w:t>revised</w:t>
            </w:r>
          </w:p>
        </w:tc>
        <w:tc>
          <w:tcPr>
            <w:tcW w:w="1559" w:type="dxa"/>
          </w:tcPr>
          <w:p w14:paraId="4128A79F" w14:textId="77777777" w:rsidR="001612F7" w:rsidRPr="00B41A36" w:rsidRDefault="001612F7" w:rsidP="002529A7">
            <w:pPr>
              <w:pStyle w:val="TAL"/>
              <w:rPr>
                <w:sz w:val="16"/>
              </w:rPr>
            </w:pPr>
            <w:r>
              <w:rPr>
                <w:sz w:val="16"/>
              </w:rPr>
              <w:t>C1-240937</w:t>
            </w:r>
          </w:p>
        </w:tc>
        <w:tc>
          <w:tcPr>
            <w:tcW w:w="1017" w:type="dxa"/>
          </w:tcPr>
          <w:p w14:paraId="4FB362B7" w14:textId="77777777" w:rsidR="001612F7" w:rsidRPr="00B41A36" w:rsidRDefault="001612F7" w:rsidP="002529A7">
            <w:pPr>
              <w:pStyle w:val="TAL"/>
              <w:rPr>
                <w:sz w:val="16"/>
              </w:rPr>
            </w:pPr>
            <w:r>
              <w:rPr>
                <w:sz w:val="16"/>
              </w:rPr>
              <w:t>C1-241637</w:t>
            </w:r>
          </w:p>
        </w:tc>
      </w:tr>
      <w:tr w:rsidR="001612F7" w14:paraId="33B73C64" w14:textId="77777777" w:rsidTr="002529A7">
        <w:tc>
          <w:tcPr>
            <w:tcW w:w="1097" w:type="dxa"/>
          </w:tcPr>
          <w:p w14:paraId="1616A708" w14:textId="77777777" w:rsidR="001612F7" w:rsidRPr="00B41A36" w:rsidRDefault="001612F7" w:rsidP="002529A7">
            <w:pPr>
              <w:pStyle w:val="TAL"/>
              <w:rPr>
                <w:sz w:val="16"/>
              </w:rPr>
            </w:pPr>
            <w:r>
              <w:rPr>
                <w:sz w:val="16"/>
              </w:rPr>
              <w:t>C1-241526</w:t>
            </w:r>
          </w:p>
        </w:tc>
        <w:tc>
          <w:tcPr>
            <w:tcW w:w="4540" w:type="dxa"/>
          </w:tcPr>
          <w:p w14:paraId="7E1291FA"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29772D3E" w14:textId="77777777" w:rsidR="001612F7" w:rsidRPr="00B41A36" w:rsidRDefault="001612F7" w:rsidP="002529A7">
            <w:pPr>
              <w:pStyle w:val="TAL"/>
              <w:rPr>
                <w:sz w:val="16"/>
              </w:rPr>
            </w:pPr>
            <w:r>
              <w:rPr>
                <w:sz w:val="16"/>
              </w:rPr>
              <w:t>Xiaomi</w:t>
            </w:r>
          </w:p>
        </w:tc>
        <w:tc>
          <w:tcPr>
            <w:tcW w:w="1418" w:type="dxa"/>
          </w:tcPr>
          <w:p w14:paraId="5C0F5C18" w14:textId="77777777" w:rsidR="001612F7" w:rsidRPr="00B41A36" w:rsidRDefault="001612F7" w:rsidP="002529A7">
            <w:pPr>
              <w:pStyle w:val="TAL"/>
              <w:rPr>
                <w:sz w:val="16"/>
              </w:rPr>
            </w:pPr>
            <w:r>
              <w:rPr>
                <w:sz w:val="16"/>
              </w:rPr>
              <w:t>revised</w:t>
            </w:r>
          </w:p>
        </w:tc>
        <w:tc>
          <w:tcPr>
            <w:tcW w:w="1559" w:type="dxa"/>
          </w:tcPr>
          <w:p w14:paraId="544CE3E0" w14:textId="77777777" w:rsidR="001612F7" w:rsidRPr="00B41A36" w:rsidRDefault="001612F7" w:rsidP="002529A7">
            <w:pPr>
              <w:pStyle w:val="TAL"/>
              <w:rPr>
                <w:sz w:val="16"/>
              </w:rPr>
            </w:pPr>
            <w:r>
              <w:rPr>
                <w:sz w:val="16"/>
              </w:rPr>
              <w:t>C1-241118</w:t>
            </w:r>
          </w:p>
        </w:tc>
        <w:tc>
          <w:tcPr>
            <w:tcW w:w="1017" w:type="dxa"/>
          </w:tcPr>
          <w:p w14:paraId="24CEFC71" w14:textId="77777777" w:rsidR="001612F7" w:rsidRPr="00B41A36" w:rsidRDefault="001612F7" w:rsidP="002529A7">
            <w:pPr>
              <w:pStyle w:val="TAL"/>
              <w:rPr>
                <w:sz w:val="16"/>
              </w:rPr>
            </w:pPr>
            <w:r>
              <w:rPr>
                <w:sz w:val="16"/>
              </w:rPr>
              <w:t>C1-241639</w:t>
            </w:r>
          </w:p>
        </w:tc>
      </w:tr>
      <w:tr w:rsidR="001612F7" w14:paraId="40269E68" w14:textId="77777777" w:rsidTr="002529A7">
        <w:tc>
          <w:tcPr>
            <w:tcW w:w="1097" w:type="dxa"/>
          </w:tcPr>
          <w:p w14:paraId="17948ACB" w14:textId="77777777" w:rsidR="001612F7" w:rsidRPr="00B41A36" w:rsidRDefault="001612F7" w:rsidP="002529A7">
            <w:pPr>
              <w:pStyle w:val="TAL"/>
              <w:rPr>
                <w:sz w:val="16"/>
              </w:rPr>
            </w:pPr>
            <w:r>
              <w:rPr>
                <w:sz w:val="16"/>
              </w:rPr>
              <w:t>C1-241527</w:t>
            </w:r>
          </w:p>
        </w:tc>
        <w:tc>
          <w:tcPr>
            <w:tcW w:w="4540" w:type="dxa"/>
          </w:tcPr>
          <w:p w14:paraId="389D45A5" w14:textId="77777777" w:rsidR="001612F7" w:rsidRPr="00B41A36" w:rsidRDefault="001612F7" w:rsidP="002529A7">
            <w:pPr>
              <w:pStyle w:val="TAL"/>
              <w:rPr>
                <w:sz w:val="16"/>
              </w:rPr>
            </w:pPr>
            <w:r>
              <w:rPr>
                <w:sz w:val="16"/>
              </w:rPr>
              <w:t>Clarification on Layer-2 ID for UE-to-UE Relay Discovery with model B</w:t>
            </w:r>
          </w:p>
        </w:tc>
        <w:tc>
          <w:tcPr>
            <w:tcW w:w="1417" w:type="dxa"/>
          </w:tcPr>
          <w:p w14:paraId="048591C1" w14:textId="77777777" w:rsidR="001612F7" w:rsidRPr="00B41A36" w:rsidRDefault="001612F7" w:rsidP="002529A7">
            <w:pPr>
              <w:pStyle w:val="TAL"/>
              <w:rPr>
                <w:sz w:val="16"/>
              </w:rPr>
            </w:pPr>
            <w:r>
              <w:rPr>
                <w:sz w:val="16"/>
              </w:rPr>
              <w:t>China Telecom</w:t>
            </w:r>
          </w:p>
        </w:tc>
        <w:tc>
          <w:tcPr>
            <w:tcW w:w="1418" w:type="dxa"/>
          </w:tcPr>
          <w:p w14:paraId="13353F2E" w14:textId="77777777" w:rsidR="001612F7" w:rsidRPr="00B41A36" w:rsidRDefault="001612F7" w:rsidP="002529A7">
            <w:pPr>
              <w:pStyle w:val="TAL"/>
              <w:rPr>
                <w:sz w:val="16"/>
              </w:rPr>
            </w:pPr>
            <w:r>
              <w:rPr>
                <w:sz w:val="16"/>
              </w:rPr>
              <w:t>agreed</w:t>
            </w:r>
          </w:p>
        </w:tc>
        <w:tc>
          <w:tcPr>
            <w:tcW w:w="1559" w:type="dxa"/>
          </w:tcPr>
          <w:p w14:paraId="7CC585AC" w14:textId="77777777" w:rsidR="001612F7" w:rsidRPr="00B41A36" w:rsidRDefault="001612F7" w:rsidP="002529A7">
            <w:pPr>
              <w:pStyle w:val="TAL"/>
              <w:rPr>
                <w:sz w:val="16"/>
              </w:rPr>
            </w:pPr>
            <w:r>
              <w:rPr>
                <w:sz w:val="16"/>
              </w:rPr>
              <w:t>C1-241169</w:t>
            </w:r>
          </w:p>
        </w:tc>
        <w:tc>
          <w:tcPr>
            <w:tcW w:w="1017" w:type="dxa"/>
          </w:tcPr>
          <w:p w14:paraId="40A62001" w14:textId="77777777" w:rsidR="001612F7" w:rsidRPr="00B41A36" w:rsidRDefault="001612F7" w:rsidP="002529A7">
            <w:pPr>
              <w:pStyle w:val="TAL"/>
              <w:rPr>
                <w:sz w:val="16"/>
              </w:rPr>
            </w:pPr>
          </w:p>
        </w:tc>
      </w:tr>
      <w:tr w:rsidR="001612F7" w14:paraId="5B5C715A" w14:textId="77777777" w:rsidTr="002529A7">
        <w:tc>
          <w:tcPr>
            <w:tcW w:w="1097" w:type="dxa"/>
          </w:tcPr>
          <w:p w14:paraId="2497BFAB" w14:textId="77777777" w:rsidR="001612F7" w:rsidRPr="00B41A36" w:rsidRDefault="001612F7" w:rsidP="002529A7">
            <w:pPr>
              <w:pStyle w:val="TAL"/>
              <w:rPr>
                <w:sz w:val="16"/>
              </w:rPr>
            </w:pPr>
            <w:r>
              <w:rPr>
                <w:sz w:val="16"/>
              </w:rPr>
              <w:t>C1-241528</w:t>
            </w:r>
          </w:p>
        </w:tc>
        <w:tc>
          <w:tcPr>
            <w:tcW w:w="4540" w:type="dxa"/>
          </w:tcPr>
          <w:p w14:paraId="6CA0CC53"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1417" w:type="dxa"/>
          </w:tcPr>
          <w:p w14:paraId="6FCB77BF" w14:textId="77777777" w:rsidR="001612F7" w:rsidRPr="00B41A36" w:rsidRDefault="001612F7" w:rsidP="002529A7">
            <w:pPr>
              <w:pStyle w:val="TAL"/>
              <w:rPr>
                <w:sz w:val="16"/>
              </w:rPr>
            </w:pPr>
            <w:r>
              <w:rPr>
                <w:sz w:val="16"/>
              </w:rPr>
              <w:t>Philips International B.V.</w:t>
            </w:r>
          </w:p>
        </w:tc>
        <w:tc>
          <w:tcPr>
            <w:tcW w:w="1418" w:type="dxa"/>
          </w:tcPr>
          <w:p w14:paraId="6BBDD44B" w14:textId="77777777" w:rsidR="001612F7" w:rsidRPr="00B41A36" w:rsidRDefault="001612F7" w:rsidP="002529A7">
            <w:pPr>
              <w:pStyle w:val="TAL"/>
              <w:rPr>
                <w:sz w:val="16"/>
              </w:rPr>
            </w:pPr>
            <w:r>
              <w:rPr>
                <w:sz w:val="16"/>
              </w:rPr>
              <w:t>merged</w:t>
            </w:r>
          </w:p>
        </w:tc>
        <w:tc>
          <w:tcPr>
            <w:tcW w:w="1559" w:type="dxa"/>
          </w:tcPr>
          <w:p w14:paraId="6C862F77" w14:textId="77777777" w:rsidR="001612F7" w:rsidRPr="00B41A36" w:rsidRDefault="001612F7" w:rsidP="002529A7">
            <w:pPr>
              <w:pStyle w:val="TAL"/>
              <w:rPr>
                <w:sz w:val="16"/>
              </w:rPr>
            </w:pPr>
            <w:r>
              <w:rPr>
                <w:sz w:val="16"/>
              </w:rPr>
              <w:t>C1-240870</w:t>
            </w:r>
          </w:p>
        </w:tc>
        <w:tc>
          <w:tcPr>
            <w:tcW w:w="1017" w:type="dxa"/>
          </w:tcPr>
          <w:p w14:paraId="72D7C98F" w14:textId="77777777" w:rsidR="001612F7" w:rsidRPr="00B41A36" w:rsidRDefault="001612F7" w:rsidP="002529A7">
            <w:pPr>
              <w:pStyle w:val="TAL"/>
              <w:rPr>
                <w:sz w:val="16"/>
              </w:rPr>
            </w:pPr>
          </w:p>
        </w:tc>
      </w:tr>
      <w:tr w:rsidR="001612F7" w14:paraId="242E127A" w14:textId="77777777" w:rsidTr="002529A7">
        <w:tc>
          <w:tcPr>
            <w:tcW w:w="1097" w:type="dxa"/>
          </w:tcPr>
          <w:p w14:paraId="04757406" w14:textId="77777777" w:rsidR="001612F7" w:rsidRPr="00B41A36" w:rsidRDefault="001612F7" w:rsidP="002529A7">
            <w:pPr>
              <w:pStyle w:val="TAL"/>
              <w:rPr>
                <w:sz w:val="16"/>
              </w:rPr>
            </w:pPr>
            <w:r>
              <w:rPr>
                <w:sz w:val="16"/>
              </w:rPr>
              <w:t>C1-241529</w:t>
            </w:r>
          </w:p>
        </w:tc>
        <w:tc>
          <w:tcPr>
            <w:tcW w:w="4540" w:type="dxa"/>
          </w:tcPr>
          <w:p w14:paraId="28F0B3FE"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3535D863" w14:textId="77777777" w:rsidR="001612F7" w:rsidRPr="00B41A36" w:rsidRDefault="001612F7" w:rsidP="002529A7">
            <w:pPr>
              <w:pStyle w:val="TAL"/>
              <w:rPr>
                <w:sz w:val="16"/>
              </w:rPr>
            </w:pPr>
            <w:r>
              <w:rPr>
                <w:sz w:val="16"/>
              </w:rPr>
              <w:t>CATT, China Telecom</w:t>
            </w:r>
          </w:p>
        </w:tc>
        <w:tc>
          <w:tcPr>
            <w:tcW w:w="1418" w:type="dxa"/>
          </w:tcPr>
          <w:p w14:paraId="6DBB21E2" w14:textId="77777777" w:rsidR="001612F7" w:rsidRPr="00B41A36" w:rsidRDefault="001612F7" w:rsidP="002529A7">
            <w:pPr>
              <w:pStyle w:val="TAL"/>
              <w:rPr>
                <w:sz w:val="16"/>
              </w:rPr>
            </w:pPr>
            <w:r>
              <w:rPr>
                <w:sz w:val="16"/>
              </w:rPr>
              <w:t>revised</w:t>
            </w:r>
          </w:p>
        </w:tc>
        <w:tc>
          <w:tcPr>
            <w:tcW w:w="1559" w:type="dxa"/>
          </w:tcPr>
          <w:p w14:paraId="3F0FC5BA" w14:textId="77777777" w:rsidR="001612F7" w:rsidRPr="00B41A36" w:rsidRDefault="001612F7" w:rsidP="002529A7">
            <w:pPr>
              <w:pStyle w:val="TAL"/>
              <w:rPr>
                <w:sz w:val="16"/>
              </w:rPr>
            </w:pPr>
            <w:r>
              <w:rPr>
                <w:sz w:val="16"/>
              </w:rPr>
              <w:t>C1-241129</w:t>
            </w:r>
          </w:p>
        </w:tc>
        <w:tc>
          <w:tcPr>
            <w:tcW w:w="1017" w:type="dxa"/>
          </w:tcPr>
          <w:p w14:paraId="5B213654" w14:textId="77777777" w:rsidR="001612F7" w:rsidRPr="00B41A36" w:rsidRDefault="001612F7" w:rsidP="002529A7">
            <w:pPr>
              <w:pStyle w:val="TAL"/>
              <w:rPr>
                <w:sz w:val="16"/>
              </w:rPr>
            </w:pPr>
            <w:r>
              <w:rPr>
                <w:sz w:val="16"/>
              </w:rPr>
              <w:t>C1-241622</w:t>
            </w:r>
          </w:p>
        </w:tc>
      </w:tr>
      <w:tr w:rsidR="001612F7" w14:paraId="6C4FE6D7" w14:textId="77777777" w:rsidTr="002529A7">
        <w:tc>
          <w:tcPr>
            <w:tcW w:w="1097" w:type="dxa"/>
          </w:tcPr>
          <w:p w14:paraId="1687A39F" w14:textId="77777777" w:rsidR="001612F7" w:rsidRPr="00B41A36" w:rsidRDefault="001612F7" w:rsidP="002529A7">
            <w:pPr>
              <w:pStyle w:val="TAL"/>
              <w:rPr>
                <w:sz w:val="16"/>
              </w:rPr>
            </w:pPr>
            <w:r>
              <w:rPr>
                <w:sz w:val="16"/>
              </w:rPr>
              <w:t>C1-241530</w:t>
            </w:r>
          </w:p>
        </w:tc>
        <w:tc>
          <w:tcPr>
            <w:tcW w:w="4540" w:type="dxa"/>
          </w:tcPr>
          <w:p w14:paraId="6C9CC14F" w14:textId="77777777" w:rsidR="001612F7" w:rsidRPr="00B41A36" w:rsidRDefault="001612F7" w:rsidP="002529A7">
            <w:pPr>
              <w:pStyle w:val="TAL"/>
              <w:rPr>
                <w:sz w:val="16"/>
              </w:rPr>
            </w:pPr>
            <w:r>
              <w:rPr>
                <w:sz w:val="16"/>
              </w:rPr>
              <w:t>Update direct discovery set for U2U relay discovery</w:t>
            </w:r>
          </w:p>
        </w:tc>
        <w:tc>
          <w:tcPr>
            <w:tcW w:w="1417" w:type="dxa"/>
          </w:tcPr>
          <w:p w14:paraId="54B0D687" w14:textId="77777777" w:rsidR="001612F7" w:rsidRPr="00B41A36" w:rsidRDefault="001612F7" w:rsidP="002529A7">
            <w:pPr>
              <w:pStyle w:val="TAL"/>
              <w:rPr>
                <w:sz w:val="16"/>
              </w:rPr>
            </w:pPr>
            <w:r>
              <w:rPr>
                <w:sz w:val="16"/>
              </w:rPr>
              <w:t>Xiaomi, Qualcomm</w:t>
            </w:r>
          </w:p>
        </w:tc>
        <w:tc>
          <w:tcPr>
            <w:tcW w:w="1418" w:type="dxa"/>
          </w:tcPr>
          <w:p w14:paraId="1F22E95D" w14:textId="77777777" w:rsidR="001612F7" w:rsidRPr="00B41A36" w:rsidRDefault="001612F7" w:rsidP="002529A7">
            <w:pPr>
              <w:pStyle w:val="TAL"/>
              <w:rPr>
                <w:sz w:val="16"/>
              </w:rPr>
            </w:pPr>
            <w:r>
              <w:rPr>
                <w:sz w:val="16"/>
              </w:rPr>
              <w:t>agreed</w:t>
            </w:r>
          </w:p>
        </w:tc>
        <w:tc>
          <w:tcPr>
            <w:tcW w:w="1559" w:type="dxa"/>
          </w:tcPr>
          <w:p w14:paraId="195F52FA" w14:textId="77777777" w:rsidR="001612F7" w:rsidRPr="00B41A36" w:rsidRDefault="001612F7" w:rsidP="002529A7">
            <w:pPr>
              <w:pStyle w:val="TAL"/>
              <w:rPr>
                <w:sz w:val="16"/>
              </w:rPr>
            </w:pPr>
            <w:r>
              <w:rPr>
                <w:sz w:val="16"/>
              </w:rPr>
              <w:t>C1-241119</w:t>
            </w:r>
          </w:p>
        </w:tc>
        <w:tc>
          <w:tcPr>
            <w:tcW w:w="1017" w:type="dxa"/>
          </w:tcPr>
          <w:p w14:paraId="78FF1184" w14:textId="77777777" w:rsidR="001612F7" w:rsidRPr="00B41A36" w:rsidRDefault="001612F7" w:rsidP="002529A7">
            <w:pPr>
              <w:pStyle w:val="TAL"/>
              <w:rPr>
                <w:sz w:val="16"/>
              </w:rPr>
            </w:pPr>
          </w:p>
        </w:tc>
      </w:tr>
      <w:tr w:rsidR="001612F7" w14:paraId="2CDAE048" w14:textId="77777777" w:rsidTr="002529A7">
        <w:tc>
          <w:tcPr>
            <w:tcW w:w="1097" w:type="dxa"/>
          </w:tcPr>
          <w:p w14:paraId="5057C9E7" w14:textId="77777777" w:rsidR="001612F7" w:rsidRPr="00B41A36" w:rsidRDefault="001612F7" w:rsidP="002529A7">
            <w:pPr>
              <w:pStyle w:val="TAL"/>
              <w:rPr>
                <w:sz w:val="16"/>
              </w:rPr>
            </w:pPr>
            <w:r>
              <w:rPr>
                <w:sz w:val="16"/>
              </w:rPr>
              <w:t>C1-241531</w:t>
            </w:r>
          </w:p>
        </w:tc>
        <w:tc>
          <w:tcPr>
            <w:tcW w:w="4540" w:type="dxa"/>
          </w:tcPr>
          <w:p w14:paraId="52E9903D" w14:textId="77777777" w:rsidR="001612F7" w:rsidRPr="00B41A36" w:rsidRDefault="001612F7" w:rsidP="002529A7">
            <w:pPr>
              <w:pStyle w:val="TAL"/>
              <w:rPr>
                <w:sz w:val="16"/>
              </w:rPr>
            </w:pPr>
            <w:r>
              <w:rPr>
                <w:sz w:val="16"/>
              </w:rPr>
              <w:t>Announce prohibited indication handling at UE-to-UE relay</w:t>
            </w:r>
          </w:p>
        </w:tc>
        <w:tc>
          <w:tcPr>
            <w:tcW w:w="1417" w:type="dxa"/>
          </w:tcPr>
          <w:p w14:paraId="654F4E86" w14:textId="77777777" w:rsidR="001612F7" w:rsidRPr="00B41A36" w:rsidRDefault="001612F7" w:rsidP="002529A7">
            <w:pPr>
              <w:pStyle w:val="TAL"/>
              <w:rPr>
                <w:sz w:val="16"/>
              </w:rPr>
            </w:pPr>
            <w:r>
              <w:rPr>
                <w:sz w:val="16"/>
              </w:rPr>
              <w:t>Philips International B.V.</w:t>
            </w:r>
          </w:p>
        </w:tc>
        <w:tc>
          <w:tcPr>
            <w:tcW w:w="1418" w:type="dxa"/>
          </w:tcPr>
          <w:p w14:paraId="2E8446C5" w14:textId="77777777" w:rsidR="001612F7" w:rsidRPr="00B41A36" w:rsidRDefault="001612F7" w:rsidP="002529A7">
            <w:pPr>
              <w:pStyle w:val="TAL"/>
              <w:rPr>
                <w:sz w:val="16"/>
              </w:rPr>
            </w:pPr>
            <w:r>
              <w:rPr>
                <w:sz w:val="16"/>
              </w:rPr>
              <w:t>agreed</w:t>
            </w:r>
          </w:p>
        </w:tc>
        <w:tc>
          <w:tcPr>
            <w:tcW w:w="1559" w:type="dxa"/>
          </w:tcPr>
          <w:p w14:paraId="239BB01C" w14:textId="77777777" w:rsidR="001612F7" w:rsidRPr="00B41A36" w:rsidRDefault="001612F7" w:rsidP="002529A7">
            <w:pPr>
              <w:pStyle w:val="TAL"/>
              <w:rPr>
                <w:sz w:val="16"/>
              </w:rPr>
            </w:pPr>
            <w:r>
              <w:rPr>
                <w:sz w:val="16"/>
              </w:rPr>
              <w:t>C1-240867</w:t>
            </w:r>
          </w:p>
        </w:tc>
        <w:tc>
          <w:tcPr>
            <w:tcW w:w="1017" w:type="dxa"/>
          </w:tcPr>
          <w:p w14:paraId="26BFF305" w14:textId="77777777" w:rsidR="001612F7" w:rsidRPr="00B41A36" w:rsidRDefault="001612F7" w:rsidP="002529A7">
            <w:pPr>
              <w:pStyle w:val="TAL"/>
              <w:rPr>
                <w:sz w:val="16"/>
              </w:rPr>
            </w:pPr>
          </w:p>
        </w:tc>
      </w:tr>
      <w:tr w:rsidR="001612F7" w14:paraId="57EA1292" w14:textId="77777777" w:rsidTr="002529A7">
        <w:tc>
          <w:tcPr>
            <w:tcW w:w="1097" w:type="dxa"/>
          </w:tcPr>
          <w:p w14:paraId="63DAFF59" w14:textId="77777777" w:rsidR="001612F7" w:rsidRPr="00B41A36" w:rsidRDefault="001612F7" w:rsidP="002529A7">
            <w:pPr>
              <w:pStyle w:val="TAL"/>
              <w:rPr>
                <w:sz w:val="16"/>
              </w:rPr>
            </w:pPr>
            <w:r>
              <w:rPr>
                <w:sz w:val="16"/>
              </w:rPr>
              <w:t>C1-241532</w:t>
            </w:r>
          </w:p>
        </w:tc>
        <w:tc>
          <w:tcPr>
            <w:tcW w:w="4540" w:type="dxa"/>
          </w:tcPr>
          <w:p w14:paraId="6382E753"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1417" w:type="dxa"/>
          </w:tcPr>
          <w:p w14:paraId="2FF14DD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7451B02" w14:textId="77777777" w:rsidR="001612F7" w:rsidRPr="00B41A36" w:rsidRDefault="001612F7" w:rsidP="002529A7">
            <w:pPr>
              <w:pStyle w:val="TAL"/>
              <w:rPr>
                <w:sz w:val="16"/>
              </w:rPr>
            </w:pPr>
            <w:r>
              <w:rPr>
                <w:sz w:val="16"/>
              </w:rPr>
              <w:t>postponed</w:t>
            </w:r>
          </w:p>
        </w:tc>
        <w:tc>
          <w:tcPr>
            <w:tcW w:w="1559" w:type="dxa"/>
          </w:tcPr>
          <w:p w14:paraId="112A0202" w14:textId="77777777" w:rsidR="001612F7" w:rsidRPr="00B41A36" w:rsidRDefault="001612F7" w:rsidP="002529A7">
            <w:pPr>
              <w:pStyle w:val="TAL"/>
              <w:rPr>
                <w:sz w:val="16"/>
              </w:rPr>
            </w:pPr>
            <w:r>
              <w:rPr>
                <w:sz w:val="16"/>
              </w:rPr>
              <w:t>C1-240846</w:t>
            </w:r>
          </w:p>
        </w:tc>
        <w:tc>
          <w:tcPr>
            <w:tcW w:w="1017" w:type="dxa"/>
          </w:tcPr>
          <w:p w14:paraId="139BB7E2" w14:textId="77777777" w:rsidR="001612F7" w:rsidRPr="00B41A36" w:rsidRDefault="001612F7" w:rsidP="002529A7">
            <w:pPr>
              <w:pStyle w:val="TAL"/>
              <w:rPr>
                <w:sz w:val="16"/>
              </w:rPr>
            </w:pPr>
          </w:p>
        </w:tc>
      </w:tr>
      <w:tr w:rsidR="001612F7" w14:paraId="3CEAEB65" w14:textId="77777777" w:rsidTr="002529A7">
        <w:tc>
          <w:tcPr>
            <w:tcW w:w="1097" w:type="dxa"/>
          </w:tcPr>
          <w:p w14:paraId="49D75117" w14:textId="77777777" w:rsidR="001612F7" w:rsidRPr="00B41A36" w:rsidRDefault="001612F7" w:rsidP="002529A7">
            <w:pPr>
              <w:pStyle w:val="TAL"/>
              <w:rPr>
                <w:sz w:val="16"/>
              </w:rPr>
            </w:pPr>
            <w:r>
              <w:rPr>
                <w:sz w:val="16"/>
              </w:rPr>
              <w:t>C1-241533</w:t>
            </w:r>
          </w:p>
        </w:tc>
        <w:tc>
          <w:tcPr>
            <w:tcW w:w="4540" w:type="dxa"/>
          </w:tcPr>
          <w:p w14:paraId="644EC854" w14:textId="77777777" w:rsidR="001612F7" w:rsidRPr="00B41A36" w:rsidRDefault="001612F7" w:rsidP="002529A7">
            <w:pPr>
              <w:pStyle w:val="TAL"/>
              <w:rPr>
                <w:sz w:val="16"/>
              </w:rPr>
            </w:pPr>
            <w:r>
              <w:rPr>
                <w:sz w:val="16"/>
              </w:rPr>
              <w:t>PC3a and PC8 coding for U2U discovery security parameters</w:t>
            </w:r>
          </w:p>
        </w:tc>
        <w:tc>
          <w:tcPr>
            <w:tcW w:w="1417" w:type="dxa"/>
          </w:tcPr>
          <w:p w14:paraId="3D682AB6" w14:textId="77777777" w:rsidR="001612F7" w:rsidRPr="00B41A36" w:rsidRDefault="001612F7" w:rsidP="002529A7">
            <w:pPr>
              <w:pStyle w:val="TAL"/>
              <w:rPr>
                <w:sz w:val="16"/>
              </w:rPr>
            </w:pPr>
            <w:r>
              <w:rPr>
                <w:sz w:val="16"/>
              </w:rPr>
              <w:t>OPPO</w:t>
            </w:r>
          </w:p>
        </w:tc>
        <w:tc>
          <w:tcPr>
            <w:tcW w:w="1418" w:type="dxa"/>
          </w:tcPr>
          <w:p w14:paraId="603B6D0B" w14:textId="77777777" w:rsidR="001612F7" w:rsidRPr="00B41A36" w:rsidRDefault="001612F7" w:rsidP="002529A7">
            <w:pPr>
              <w:pStyle w:val="TAL"/>
              <w:rPr>
                <w:sz w:val="16"/>
              </w:rPr>
            </w:pPr>
            <w:r>
              <w:rPr>
                <w:sz w:val="16"/>
              </w:rPr>
              <w:t>agreed</w:t>
            </w:r>
          </w:p>
        </w:tc>
        <w:tc>
          <w:tcPr>
            <w:tcW w:w="1559" w:type="dxa"/>
          </w:tcPr>
          <w:p w14:paraId="62D33289" w14:textId="77777777" w:rsidR="001612F7" w:rsidRPr="00B41A36" w:rsidRDefault="001612F7" w:rsidP="002529A7">
            <w:pPr>
              <w:pStyle w:val="TAL"/>
              <w:rPr>
                <w:sz w:val="16"/>
              </w:rPr>
            </w:pPr>
            <w:r>
              <w:rPr>
                <w:sz w:val="16"/>
              </w:rPr>
              <w:t>C1-240876</w:t>
            </w:r>
          </w:p>
        </w:tc>
        <w:tc>
          <w:tcPr>
            <w:tcW w:w="1017" w:type="dxa"/>
          </w:tcPr>
          <w:p w14:paraId="5B468F0E" w14:textId="77777777" w:rsidR="001612F7" w:rsidRPr="00B41A36" w:rsidRDefault="001612F7" w:rsidP="002529A7">
            <w:pPr>
              <w:pStyle w:val="TAL"/>
              <w:rPr>
                <w:sz w:val="16"/>
              </w:rPr>
            </w:pPr>
          </w:p>
        </w:tc>
      </w:tr>
      <w:tr w:rsidR="001612F7" w14:paraId="29217C3C" w14:textId="77777777" w:rsidTr="002529A7">
        <w:tc>
          <w:tcPr>
            <w:tcW w:w="1097" w:type="dxa"/>
          </w:tcPr>
          <w:p w14:paraId="1B555D55" w14:textId="77777777" w:rsidR="001612F7" w:rsidRPr="00B41A36" w:rsidRDefault="001612F7" w:rsidP="002529A7">
            <w:pPr>
              <w:pStyle w:val="TAL"/>
              <w:rPr>
                <w:sz w:val="16"/>
              </w:rPr>
            </w:pPr>
            <w:r>
              <w:rPr>
                <w:sz w:val="16"/>
              </w:rPr>
              <w:t>C1-241534</w:t>
            </w:r>
          </w:p>
        </w:tc>
        <w:tc>
          <w:tcPr>
            <w:tcW w:w="4540" w:type="dxa"/>
          </w:tcPr>
          <w:p w14:paraId="34EA3EFA" w14:textId="77777777" w:rsidR="001612F7" w:rsidRPr="00B41A36" w:rsidRDefault="001612F7" w:rsidP="002529A7">
            <w:pPr>
              <w:pStyle w:val="TAL"/>
              <w:rPr>
                <w:sz w:val="16"/>
              </w:rPr>
            </w:pPr>
            <w:r>
              <w:rPr>
                <w:sz w:val="16"/>
              </w:rPr>
              <w:t>Selection of security procedures - clarifications</w:t>
            </w:r>
          </w:p>
        </w:tc>
        <w:tc>
          <w:tcPr>
            <w:tcW w:w="1417" w:type="dxa"/>
          </w:tcPr>
          <w:p w14:paraId="197EC009" w14:textId="77777777" w:rsidR="001612F7" w:rsidRPr="00B41A36" w:rsidRDefault="001612F7" w:rsidP="002529A7">
            <w:pPr>
              <w:pStyle w:val="TAL"/>
              <w:rPr>
                <w:sz w:val="16"/>
              </w:rPr>
            </w:pPr>
            <w:r>
              <w:rPr>
                <w:sz w:val="16"/>
              </w:rPr>
              <w:t>Philips International B.V.</w:t>
            </w:r>
          </w:p>
        </w:tc>
        <w:tc>
          <w:tcPr>
            <w:tcW w:w="1418" w:type="dxa"/>
          </w:tcPr>
          <w:p w14:paraId="2E99CA20" w14:textId="77777777" w:rsidR="001612F7" w:rsidRPr="00B41A36" w:rsidRDefault="001612F7" w:rsidP="002529A7">
            <w:pPr>
              <w:pStyle w:val="TAL"/>
              <w:rPr>
                <w:sz w:val="16"/>
              </w:rPr>
            </w:pPr>
            <w:r>
              <w:rPr>
                <w:sz w:val="16"/>
              </w:rPr>
              <w:t>revised</w:t>
            </w:r>
          </w:p>
        </w:tc>
        <w:tc>
          <w:tcPr>
            <w:tcW w:w="1559" w:type="dxa"/>
          </w:tcPr>
          <w:p w14:paraId="5CEBF195" w14:textId="77777777" w:rsidR="001612F7" w:rsidRPr="00B41A36" w:rsidRDefault="001612F7" w:rsidP="002529A7">
            <w:pPr>
              <w:pStyle w:val="TAL"/>
              <w:rPr>
                <w:sz w:val="16"/>
              </w:rPr>
            </w:pPr>
            <w:r>
              <w:rPr>
                <w:sz w:val="16"/>
              </w:rPr>
              <w:t>C1-240868</w:t>
            </w:r>
          </w:p>
        </w:tc>
        <w:tc>
          <w:tcPr>
            <w:tcW w:w="1017" w:type="dxa"/>
          </w:tcPr>
          <w:p w14:paraId="629FD7AA" w14:textId="77777777" w:rsidR="001612F7" w:rsidRPr="00B41A36" w:rsidRDefault="001612F7" w:rsidP="002529A7">
            <w:pPr>
              <w:pStyle w:val="TAL"/>
              <w:rPr>
                <w:sz w:val="16"/>
              </w:rPr>
            </w:pPr>
            <w:r>
              <w:rPr>
                <w:sz w:val="16"/>
              </w:rPr>
              <w:t>C1-241824</w:t>
            </w:r>
          </w:p>
        </w:tc>
      </w:tr>
      <w:tr w:rsidR="001612F7" w14:paraId="23BAD0DB" w14:textId="77777777" w:rsidTr="002529A7">
        <w:tc>
          <w:tcPr>
            <w:tcW w:w="1097" w:type="dxa"/>
          </w:tcPr>
          <w:p w14:paraId="04A7DDB8" w14:textId="77777777" w:rsidR="001612F7" w:rsidRPr="00B41A36" w:rsidRDefault="001612F7" w:rsidP="002529A7">
            <w:pPr>
              <w:pStyle w:val="TAL"/>
              <w:rPr>
                <w:sz w:val="16"/>
              </w:rPr>
            </w:pPr>
            <w:r>
              <w:rPr>
                <w:sz w:val="16"/>
              </w:rPr>
              <w:t>C1-241535</w:t>
            </w:r>
          </w:p>
        </w:tc>
        <w:tc>
          <w:tcPr>
            <w:tcW w:w="4540" w:type="dxa"/>
          </w:tcPr>
          <w:p w14:paraId="36F1A01B" w14:textId="77777777" w:rsidR="001612F7" w:rsidRPr="00B41A36" w:rsidRDefault="001612F7" w:rsidP="002529A7">
            <w:pPr>
              <w:pStyle w:val="TAL"/>
              <w:rPr>
                <w:sz w:val="16"/>
              </w:rPr>
            </w:pPr>
            <w:r>
              <w:rPr>
                <w:sz w:val="16"/>
              </w:rPr>
              <w:t>Addition of Subscription ID to location information notification</w:t>
            </w:r>
          </w:p>
        </w:tc>
        <w:tc>
          <w:tcPr>
            <w:tcW w:w="1417" w:type="dxa"/>
          </w:tcPr>
          <w:p w14:paraId="6E97F17D" w14:textId="77777777" w:rsidR="001612F7" w:rsidRPr="00B41A36" w:rsidRDefault="001612F7" w:rsidP="002529A7">
            <w:pPr>
              <w:pStyle w:val="TAL"/>
              <w:rPr>
                <w:sz w:val="16"/>
              </w:rPr>
            </w:pPr>
            <w:r>
              <w:rPr>
                <w:sz w:val="16"/>
              </w:rPr>
              <w:t>Samsung</w:t>
            </w:r>
          </w:p>
        </w:tc>
        <w:tc>
          <w:tcPr>
            <w:tcW w:w="1418" w:type="dxa"/>
          </w:tcPr>
          <w:p w14:paraId="561845C4" w14:textId="77777777" w:rsidR="001612F7" w:rsidRPr="00B41A36" w:rsidRDefault="001612F7" w:rsidP="002529A7">
            <w:pPr>
              <w:pStyle w:val="TAL"/>
              <w:rPr>
                <w:sz w:val="16"/>
              </w:rPr>
            </w:pPr>
            <w:r>
              <w:rPr>
                <w:sz w:val="16"/>
              </w:rPr>
              <w:t>agreed</w:t>
            </w:r>
          </w:p>
        </w:tc>
        <w:tc>
          <w:tcPr>
            <w:tcW w:w="1559" w:type="dxa"/>
          </w:tcPr>
          <w:p w14:paraId="7C3945B1" w14:textId="77777777" w:rsidR="001612F7" w:rsidRPr="00B41A36" w:rsidRDefault="001612F7" w:rsidP="002529A7">
            <w:pPr>
              <w:pStyle w:val="TAL"/>
              <w:rPr>
                <w:sz w:val="16"/>
              </w:rPr>
            </w:pPr>
            <w:r>
              <w:rPr>
                <w:sz w:val="16"/>
              </w:rPr>
              <w:t>C1-241182</w:t>
            </w:r>
          </w:p>
        </w:tc>
        <w:tc>
          <w:tcPr>
            <w:tcW w:w="1017" w:type="dxa"/>
          </w:tcPr>
          <w:p w14:paraId="3C33A12B" w14:textId="77777777" w:rsidR="001612F7" w:rsidRPr="00B41A36" w:rsidRDefault="001612F7" w:rsidP="002529A7">
            <w:pPr>
              <w:pStyle w:val="TAL"/>
              <w:rPr>
                <w:sz w:val="16"/>
              </w:rPr>
            </w:pPr>
          </w:p>
        </w:tc>
      </w:tr>
      <w:tr w:rsidR="001612F7" w14:paraId="63FAB08C" w14:textId="77777777" w:rsidTr="002529A7">
        <w:tc>
          <w:tcPr>
            <w:tcW w:w="1097" w:type="dxa"/>
          </w:tcPr>
          <w:p w14:paraId="50EB1A0E" w14:textId="77777777" w:rsidR="001612F7" w:rsidRPr="00B41A36" w:rsidRDefault="001612F7" w:rsidP="002529A7">
            <w:pPr>
              <w:pStyle w:val="TAL"/>
              <w:rPr>
                <w:sz w:val="16"/>
              </w:rPr>
            </w:pPr>
            <w:r>
              <w:rPr>
                <w:sz w:val="16"/>
              </w:rPr>
              <w:t>C1-241536</w:t>
            </w:r>
          </w:p>
        </w:tc>
        <w:tc>
          <w:tcPr>
            <w:tcW w:w="4540" w:type="dxa"/>
          </w:tcPr>
          <w:p w14:paraId="66536346" w14:textId="77777777" w:rsidR="001612F7" w:rsidRPr="00B41A36" w:rsidRDefault="001612F7" w:rsidP="002529A7">
            <w:pPr>
              <w:pStyle w:val="TAL"/>
              <w:rPr>
                <w:sz w:val="16"/>
              </w:rPr>
            </w:pPr>
            <w:r>
              <w:rPr>
                <w:sz w:val="16"/>
              </w:rPr>
              <w:t>General on the MBS session creation and MBS session announcement procedure</w:t>
            </w:r>
          </w:p>
        </w:tc>
        <w:tc>
          <w:tcPr>
            <w:tcW w:w="1417" w:type="dxa"/>
          </w:tcPr>
          <w:p w14:paraId="28146C9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297AA5D" w14:textId="77777777" w:rsidR="001612F7" w:rsidRPr="00B41A36" w:rsidRDefault="001612F7" w:rsidP="002529A7">
            <w:pPr>
              <w:pStyle w:val="TAL"/>
              <w:rPr>
                <w:sz w:val="16"/>
              </w:rPr>
            </w:pPr>
            <w:r>
              <w:rPr>
                <w:sz w:val="16"/>
              </w:rPr>
              <w:t>revised</w:t>
            </w:r>
          </w:p>
        </w:tc>
        <w:tc>
          <w:tcPr>
            <w:tcW w:w="1559" w:type="dxa"/>
          </w:tcPr>
          <w:p w14:paraId="7F6F77C4" w14:textId="77777777" w:rsidR="001612F7" w:rsidRPr="00B41A36" w:rsidRDefault="001612F7" w:rsidP="002529A7">
            <w:pPr>
              <w:pStyle w:val="TAL"/>
              <w:rPr>
                <w:sz w:val="16"/>
              </w:rPr>
            </w:pPr>
            <w:r>
              <w:rPr>
                <w:sz w:val="16"/>
              </w:rPr>
              <w:t>C1-241076</w:t>
            </w:r>
          </w:p>
        </w:tc>
        <w:tc>
          <w:tcPr>
            <w:tcW w:w="1017" w:type="dxa"/>
          </w:tcPr>
          <w:p w14:paraId="72528D11" w14:textId="77777777" w:rsidR="001612F7" w:rsidRPr="00B41A36" w:rsidRDefault="001612F7" w:rsidP="002529A7">
            <w:pPr>
              <w:pStyle w:val="TAL"/>
              <w:rPr>
                <w:sz w:val="16"/>
              </w:rPr>
            </w:pPr>
            <w:r>
              <w:rPr>
                <w:sz w:val="16"/>
              </w:rPr>
              <w:t>C1-241633</w:t>
            </w:r>
          </w:p>
        </w:tc>
      </w:tr>
      <w:tr w:rsidR="001612F7" w14:paraId="21FA44E6" w14:textId="77777777" w:rsidTr="002529A7">
        <w:tc>
          <w:tcPr>
            <w:tcW w:w="1097" w:type="dxa"/>
          </w:tcPr>
          <w:p w14:paraId="2353CFF1" w14:textId="77777777" w:rsidR="001612F7" w:rsidRPr="00B41A36" w:rsidRDefault="001612F7" w:rsidP="002529A7">
            <w:pPr>
              <w:pStyle w:val="TAL"/>
              <w:rPr>
                <w:sz w:val="16"/>
              </w:rPr>
            </w:pPr>
            <w:r>
              <w:rPr>
                <w:sz w:val="16"/>
              </w:rPr>
              <w:t>C1-241537</w:t>
            </w:r>
          </w:p>
        </w:tc>
        <w:tc>
          <w:tcPr>
            <w:tcW w:w="4540" w:type="dxa"/>
          </w:tcPr>
          <w:p w14:paraId="615D054C" w14:textId="77777777" w:rsidR="001612F7" w:rsidRPr="00B41A36" w:rsidRDefault="001612F7" w:rsidP="002529A7">
            <w:pPr>
              <w:pStyle w:val="TAL"/>
              <w:rPr>
                <w:sz w:val="16"/>
              </w:rPr>
            </w:pPr>
            <w:r>
              <w:rPr>
                <w:sz w:val="16"/>
              </w:rPr>
              <w:t>XML schema enhancements SEALDD</w:t>
            </w:r>
          </w:p>
        </w:tc>
        <w:tc>
          <w:tcPr>
            <w:tcW w:w="1417" w:type="dxa"/>
          </w:tcPr>
          <w:p w14:paraId="48A13004" w14:textId="77777777" w:rsidR="001612F7" w:rsidRPr="00B41A36" w:rsidRDefault="001612F7" w:rsidP="002529A7">
            <w:pPr>
              <w:pStyle w:val="TAL"/>
              <w:rPr>
                <w:sz w:val="16"/>
              </w:rPr>
            </w:pPr>
            <w:r>
              <w:rPr>
                <w:sz w:val="16"/>
              </w:rPr>
              <w:t>Ericsson / Magnus</w:t>
            </w:r>
          </w:p>
        </w:tc>
        <w:tc>
          <w:tcPr>
            <w:tcW w:w="1418" w:type="dxa"/>
          </w:tcPr>
          <w:p w14:paraId="6ABBE982" w14:textId="77777777" w:rsidR="001612F7" w:rsidRPr="00B41A36" w:rsidRDefault="001612F7" w:rsidP="002529A7">
            <w:pPr>
              <w:pStyle w:val="TAL"/>
              <w:rPr>
                <w:sz w:val="16"/>
              </w:rPr>
            </w:pPr>
            <w:r>
              <w:rPr>
                <w:sz w:val="16"/>
              </w:rPr>
              <w:t>agreed</w:t>
            </w:r>
          </w:p>
        </w:tc>
        <w:tc>
          <w:tcPr>
            <w:tcW w:w="1559" w:type="dxa"/>
          </w:tcPr>
          <w:p w14:paraId="45FA1B2F" w14:textId="77777777" w:rsidR="001612F7" w:rsidRPr="00B41A36" w:rsidRDefault="001612F7" w:rsidP="002529A7">
            <w:pPr>
              <w:pStyle w:val="TAL"/>
              <w:rPr>
                <w:sz w:val="16"/>
              </w:rPr>
            </w:pPr>
            <w:r>
              <w:rPr>
                <w:sz w:val="16"/>
              </w:rPr>
              <w:t>C1-240769</w:t>
            </w:r>
          </w:p>
        </w:tc>
        <w:tc>
          <w:tcPr>
            <w:tcW w:w="1017" w:type="dxa"/>
          </w:tcPr>
          <w:p w14:paraId="26F1B6B0" w14:textId="77777777" w:rsidR="001612F7" w:rsidRPr="00B41A36" w:rsidRDefault="001612F7" w:rsidP="002529A7">
            <w:pPr>
              <w:pStyle w:val="TAL"/>
              <w:rPr>
                <w:sz w:val="16"/>
              </w:rPr>
            </w:pPr>
          </w:p>
        </w:tc>
      </w:tr>
      <w:tr w:rsidR="001612F7" w14:paraId="47140968" w14:textId="77777777" w:rsidTr="002529A7">
        <w:tc>
          <w:tcPr>
            <w:tcW w:w="1097" w:type="dxa"/>
          </w:tcPr>
          <w:p w14:paraId="1931DF8F" w14:textId="77777777" w:rsidR="001612F7" w:rsidRPr="00B41A36" w:rsidRDefault="001612F7" w:rsidP="002529A7">
            <w:pPr>
              <w:pStyle w:val="TAL"/>
              <w:rPr>
                <w:sz w:val="16"/>
              </w:rPr>
            </w:pPr>
            <w:r>
              <w:rPr>
                <w:sz w:val="16"/>
              </w:rPr>
              <w:t>C1-241538</w:t>
            </w:r>
          </w:p>
        </w:tc>
        <w:tc>
          <w:tcPr>
            <w:tcW w:w="4540" w:type="dxa"/>
          </w:tcPr>
          <w:p w14:paraId="295A26AD" w14:textId="77777777" w:rsidR="001612F7" w:rsidRPr="00B41A36" w:rsidRDefault="001612F7" w:rsidP="002529A7">
            <w:pPr>
              <w:pStyle w:val="TAL"/>
              <w:rPr>
                <w:sz w:val="16"/>
              </w:rPr>
            </w:pPr>
            <w:r>
              <w:rPr>
                <w:sz w:val="16"/>
              </w:rPr>
              <w:t>Pseudo-CR on Correction to the CoAP procedure of the SEALDD enabled E2E redundant transmission path connection update procedure</w:t>
            </w:r>
          </w:p>
        </w:tc>
        <w:tc>
          <w:tcPr>
            <w:tcW w:w="1417" w:type="dxa"/>
          </w:tcPr>
          <w:p w14:paraId="028A77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513082E" w14:textId="77777777" w:rsidR="001612F7" w:rsidRPr="00B41A36" w:rsidRDefault="001612F7" w:rsidP="002529A7">
            <w:pPr>
              <w:pStyle w:val="TAL"/>
              <w:rPr>
                <w:sz w:val="16"/>
              </w:rPr>
            </w:pPr>
            <w:r>
              <w:rPr>
                <w:sz w:val="16"/>
              </w:rPr>
              <w:t>agreed</w:t>
            </w:r>
          </w:p>
        </w:tc>
        <w:tc>
          <w:tcPr>
            <w:tcW w:w="1559" w:type="dxa"/>
          </w:tcPr>
          <w:p w14:paraId="162D7FD1" w14:textId="77777777" w:rsidR="001612F7" w:rsidRPr="00B41A36" w:rsidRDefault="001612F7" w:rsidP="002529A7">
            <w:pPr>
              <w:pStyle w:val="TAL"/>
              <w:rPr>
                <w:sz w:val="16"/>
              </w:rPr>
            </w:pPr>
            <w:r>
              <w:rPr>
                <w:sz w:val="16"/>
              </w:rPr>
              <w:t>C1-240810</w:t>
            </w:r>
          </w:p>
        </w:tc>
        <w:tc>
          <w:tcPr>
            <w:tcW w:w="1017" w:type="dxa"/>
          </w:tcPr>
          <w:p w14:paraId="6A8D3AC2" w14:textId="77777777" w:rsidR="001612F7" w:rsidRPr="00B41A36" w:rsidRDefault="001612F7" w:rsidP="002529A7">
            <w:pPr>
              <w:pStyle w:val="TAL"/>
              <w:rPr>
                <w:sz w:val="16"/>
              </w:rPr>
            </w:pPr>
          </w:p>
        </w:tc>
      </w:tr>
      <w:tr w:rsidR="001612F7" w14:paraId="609F01AB" w14:textId="77777777" w:rsidTr="002529A7">
        <w:tc>
          <w:tcPr>
            <w:tcW w:w="1097" w:type="dxa"/>
          </w:tcPr>
          <w:p w14:paraId="66B9A7F5" w14:textId="77777777" w:rsidR="001612F7" w:rsidRPr="00B41A36" w:rsidRDefault="001612F7" w:rsidP="002529A7">
            <w:pPr>
              <w:pStyle w:val="TAL"/>
              <w:rPr>
                <w:sz w:val="16"/>
              </w:rPr>
            </w:pPr>
            <w:r>
              <w:rPr>
                <w:sz w:val="16"/>
              </w:rPr>
              <w:t>C1-241539</w:t>
            </w:r>
          </w:p>
        </w:tc>
        <w:tc>
          <w:tcPr>
            <w:tcW w:w="4540" w:type="dxa"/>
          </w:tcPr>
          <w:p w14:paraId="7B6D3F49" w14:textId="77777777" w:rsidR="001612F7" w:rsidRPr="00B41A36" w:rsidRDefault="001612F7" w:rsidP="002529A7">
            <w:pPr>
              <w:pStyle w:val="TAL"/>
              <w:rPr>
                <w:sz w:val="16"/>
              </w:rPr>
            </w:pPr>
            <w:r>
              <w:rPr>
                <w:sz w:val="16"/>
              </w:rPr>
              <w:t>Pseudo-CR on CoAP procedure for the SEALDD enabled data storage creation procedure</w:t>
            </w:r>
          </w:p>
        </w:tc>
        <w:tc>
          <w:tcPr>
            <w:tcW w:w="1417" w:type="dxa"/>
          </w:tcPr>
          <w:p w14:paraId="2921D93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2960871" w14:textId="77777777" w:rsidR="001612F7" w:rsidRPr="00B41A36" w:rsidRDefault="001612F7" w:rsidP="002529A7">
            <w:pPr>
              <w:pStyle w:val="TAL"/>
              <w:rPr>
                <w:sz w:val="16"/>
              </w:rPr>
            </w:pPr>
            <w:r>
              <w:rPr>
                <w:sz w:val="16"/>
              </w:rPr>
              <w:t>agreed</w:t>
            </w:r>
          </w:p>
        </w:tc>
        <w:tc>
          <w:tcPr>
            <w:tcW w:w="1559" w:type="dxa"/>
          </w:tcPr>
          <w:p w14:paraId="20CE9026" w14:textId="77777777" w:rsidR="001612F7" w:rsidRPr="00B41A36" w:rsidRDefault="001612F7" w:rsidP="002529A7">
            <w:pPr>
              <w:pStyle w:val="TAL"/>
              <w:rPr>
                <w:sz w:val="16"/>
              </w:rPr>
            </w:pPr>
            <w:r>
              <w:rPr>
                <w:sz w:val="16"/>
              </w:rPr>
              <w:t>C1-240811</w:t>
            </w:r>
          </w:p>
        </w:tc>
        <w:tc>
          <w:tcPr>
            <w:tcW w:w="1017" w:type="dxa"/>
          </w:tcPr>
          <w:p w14:paraId="2F7CC504" w14:textId="77777777" w:rsidR="001612F7" w:rsidRPr="00B41A36" w:rsidRDefault="001612F7" w:rsidP="002529A7">
            <w:pPr>
              <w:pStyle w:val="TAL"/>
              <w:rPr>
                <w:sz w:val="16"/>
              </w:rPr>
            </w:pPr>
          </w:p>
        </w:tc>
      </w:tr>
      <w:tr w:rsidR="001612F7" w14:paraId="3EAA0840" w14:textId="77777777" w:rsidTr="002529A7">
        <w:tc>
          <w:tcPr>
            <w:tcW w:w="1097" w:type="dxa"/>
          </w:tcPr>
          <w:p w14:paraId="4F0FE772" w14:textId="77777777" w:rsidR="001612F7" w:rsidRPr="00B41A36" w:rsidRDefault="001612F7" w:rsidP="002529A7">
            <w:pPr>
              <w:pStyle w:val="TAL"/>
              <w:rPr>
                <w:sz w:val="16"/>
              </w:rPr>
            </w:pPr>
            <w:r>
              <w:rPr>
                <w:sz w:val="16"/>
              </w:rPr>
              <w:t>C1-241540</w:t>
            </w:r>
          </w:p>
        </w:tc>
        <w:tc>
          <w:tcPr>
            <w:tcW w:w="4540" w:type="dxa"/>
          </w:tcPr>
          <w:p w14:paraId="302ED097" w14:textId="77777777" w:rsidR="001612F7" w:rsidRPr="00B41A36" w:rsidRDefault="001612F7" w:rsidP="002529A7">
            <w:pPr>
              <w:pStyle w:val="TAL"/>
              <w:rPr>
                <w:sz w:val="16"/>
              </w:rPr>
            </w:pPr>
            <w:r>
              <w:rPr>
                <w:sz w:val="16"/>
              </w:rPr>
              <w:t>Pseudo-CR on CoAP procedure for the SEALDD enabled data storage reservation procedure</w:t>
            </w:r>
          </w:p>
        </w:tc>
        <w:tc>
          <w:tcPr>
            <w:tcW w:w="1417" w:type="dxa"/>
          </w:tcPr>
          <w:p w14:paraId="0F04F1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BC38B03" w14:textId="77777777" w:rsidR="001612F7" w:rsidRPr="00B41A36" w:rsidRDefault="001612F7" w:rsidP="002529A7">
            <w:pPr>
              <w:pStyle w:val="TAL"/>
              <w:rPr>
                <w:sz w:val="16"/>
              </w:rPr>
            </w:pPr>
            <w:r>
              <w:rPr>
                <w:sz w:val="16"/>
              </w:rPr>
              <w:t>agreed</w:t>
            </w:r>
          </w:p>
        </w:tc>
        <w:tc>
          <w:tcPr>
            <w:tcW w:w="1559" w:type="dxa"/>
          </w:tcPr>
          <w:p w14:paraId="27B8DCB7" w14:textId="77777777" w:rsidR="001612F7" w:rsidRPr="00B41A36" w:rsidRDefault="001612F7" w:rsidP="002529A7">
            <w:pPr>
              <w:pStyle w:val="TAL"/>
              <w:rPr>
                <w:sz w:val="16"/>
              </w:rPr>
            </w:pPr>
            <w:r>
              <w:rPr>
                <w:sz w:val="16"/>
              </w:rPr>
              <w:t>C1-240812</w:t>
            </w:r>
          </w:p>
        </w:tc>
        <w:tc>
          <w:tcPr>
            <w:tcW w:w="1017" w:type="dxa"/>
          </w:tcPr>
          <w:p w14:paraId="79F81E29" w14:textId="77777777" w:rsidR="001612F7" w:rsidRPr="00B41A36" w:rsidRDefault="001612F7" w:rsidP="002529A7">
            <w:pPr>
              <w:pStyle w:val="TAL"/>
              <w:rPr>
                <w:sz w:val="16"/>
              </w:rPr>
            </w:pPr>
          </w:p>
        </w:tc>
      </w:tr>
      <w:tr w:rsidR="001612F7" w14:paraId="5EDD49BD" w14:textId="77777777" w:rsidTr="002529A7">
        <w:tc>
          <w:tcPr>
            <w:tcW w:w="1097" w:type="dxa"/>
          </w:tcPr>
          <w:p w14:paraId="1C0B54BF" w14:textId="77777777" w:rsidR="001612F7" w:rsidRPr="00B41A36" w:rsidRDefault="001612F7" w:rsidP="002529A7">
            <w:pPr>
              <w:pStyle w:val="TAL"/>
              <w:rPr>
                <w:sz w:val="16"/>
              </w:rPr>
            </w:pPr>
            <w:r>
              <w:rPr>
                <w:sz w:val="16"/>
              </w:rPr>
              <w:t>C1-241541</w:t>
            </w:r>
          </w:p>
        </w:tc>
        <w:tc>
          <w:tcPr>
            <w:tcW w:w="4540" w:type="dxa"/>
          </w:tcPr>
          <w:p w14:paraId="79BEE086" w14:textId="77777777" w:rsidR="001612F7" w:rsidRPr="00B41A36" w:rsidRDefault="001612F7" w:rsidP="002529A7">
            <w:pPr>
              <w:pStyle w:val="TAL"/>
              <w:rPr>
                <w:sz w:val="16"/>
              </w:rPr>
            </w:pPr>
            <w:r>
              <w:rPr>
                <w:sz w:val="16"/>
              </w:rPr>
              <w:t>Pseudo-CR on CoAP procedure for the SEALDD enabled data storage management procedure</w:t>
            </w:r>
          </w:p>
        </w:tc>
        <w:tc>
          <w:tcPr>
            <w:tcW w:w="1417" w:type="dxa"/>
          </w:tcPr>
          <w:p w14:paraId="2AB87D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2AAC55E" w14:textId="77777777" w:rsidR="001612F7" w:rsidRPr="00B41A36" w:rsidRDefault="001612F7" w:rsidP="002529A7">
            <w:pPr>
              <w:pStyle w:val="TAL"/>
              <w:rPr>
                <w:sz w:val="16"/>
              </w:rPr>
            </w:pPr>
            <w:r>
              <w:rPr>
                <w:sz w:val="16"/>
              </w:rPr>
              <w:t>agreed</w:t>
            </w:r>
          </w:p>
        </w:tc>
        <w:tc>
          <w:tcPr>
            <w:tcW w:w="1559" w:type="dxa"/>
          </w:tcPr>
          <w:p w14:paraId="6C625FF1" w14:textId="77777777" w:rsidR="001612F7" w:rsidRPr="00B41A36" w:rsidRDefault="001612F7" w:rsidP="002529A7">
            <w:pPr>
              <w:pStyle w:val="TAL"/>
              <w:rPr>
                <w:sz w:val="16"/>
              </w:rPr>
            </w:pPr>
            <w:r>
              <w:rPr>
                <w:sz w:val="16"/>
              </w:rPr>
              <w:t>C1-240813</w:t>
            </w:r>
          </w:p>
        </w:tc>
        <w:tc>
          <w:tcPr>
            <w:tcW w:w="1017" w:type="dxa"/>
          </w:tcPr>
          <w:p w14:paraId="1507949F" w14:textId="77777777" w:rsidR="001612F7" w:rsidRPr="00B41A36" w:rsidRDefault="001612F7" w:rsidP="002529A7">
            <w:pPr>
              <w:pStyle w:val="TAL"/>
              <w:rPr>
                <w:sz w:val="16"/>
              </w:rPr>
            </w:pPr>
          </w:p>
        </w:tc>
      </w:tr>
      <w:tr w:rsidR="001612F7" w14:paraId="7295A9F2" w14:textId="77777777" w:rsidTr="002529A7">
        <w:tc>
          <w:tcPr>
            <w:tcW w:w="1097" w:type="dxa"/>
          </w:tcPr>
          <w:p w14:paraId="6A62B76B" w14:textId="77777777" w:rsidR="001612F7" w:rsidRPr="00B41A36" w:rsidRDefault="001612F7" w:rsidP="002529A7">
            <w:pPr>
              <w:pStyle w:val="TAL"/>
              <w:rPr>
                <w:sz w:val="16"/>
              </w:rPr>
            </w:pPr>
            <w:r>
              <w:rPr>
                <w:sz w:val="16"/>
              </w:rPr>
              <w:t>C1-241542</w:t>
            </w:r>
          </w:p>
        </w:tc>
        <w:tc>
          <w:tcPr>
            <w:tcW w:w="4540" w:type="dxa"/>
          </w:tcPr>
          <w:p w14:paraId="682362F4"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309817B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5D3731E" w14:textId="77777777" w:rsidR="001612F7" w:rsidRPr="00B41A36" w:rsidRDefault="001612F7" w:rsidP="002529A7">
            <w:pPr>
              <w:pStyle w:val="TAL"/>
              <w:rPr>
                <w:sz w:val="16"/>
              </w:rPr>
            </w:pPr>
            <w:r>
              <w:rPr>
                <w:sz w:val="16"/>
              </w:rPr>
              <w:t>revised</w:t>
            </w:r>
          </w:p>
        </w:tc>
        <w:tc>
          <w:tcPr>
            <w:tcW w:w="1559" w:type="dxa"/>
          </w:tcPr>
          <w:p w14:paraId="2BF42E5A" w14:textId="77777777" w:rsidR="001612F7" w:rsidRPr="00B41A36" w:rsidRDefault="001612F7" w:rsidP="002529A7">
            <w:pPr>
              <w:pStyle w:val="TAL"/>
              <w:rPr>
                <w:sz w:val="16"/>
              </w:rPr>
            </w:pPr>
            <w:r>
              <w:rPr>
                <w:sz w:val="16"/>
              </w:rPr>
              <w:t>C1-240814</w:t>
            </w:r>
          </w:p>
        </w:tc>
        <w:tc>
          <w:tcPr>
            <w:tcW w:w="1017" w:type="dxa"/>
          </w:tcPr>
          <w:p w14:paraId="51A2EE1D" w14:textId="77777777" w:rsidR="001612F7" w:rsidRPr="00B41A36" w:rsidRDefault="001612F7" w:rsidP="002529A7">
            <w:pPr>
              <w:pStyle w:val="TAL"/>
              <w:rPr>
                <w:sz w:val="16"/>
              </w:rPr>
            </w:pPr>
            <w:r>
              <w:rPr>
                <w:sz w:val="16"/>
              </w:rPr>
              <w:t>C1-241631</w:t>
            </w:r>
          </w:p>
        </w:tc>
      </w:tr>
      <w:tr w:rsidR="001612F7" w14:paraId="767CE6F0" w14:textId="77777777" w:rsidTr="002529A7">
        <w:tc>
          <w:tcPr>
            <w:tcW w:w="1097" w:type="dxa"/>
          </w:tcPr>
          <w:p w14:paraId="72A599D4" w14:textId="77777777" w:rsidR="001612F7" w:rsidRPr="00B41A36" w:rsidRDefault="001612F7" w:rsidP="002529A7">
            <w:pPr>
              <w:pStyle w:val="TAL"/>
              <w:rPr>
                <w:sz w:val="16"/>
              </w:rPr>
            </w:pPr>
            <w:r>
              <w:rPr>
                <w:sz w:val="16"/>
              </w:rPr>
              <w:t>C1-241543</w:t>
            </w:r>
          </w:p>
        </w:tc>
        <w:tc>
          <w:tcPr>
            <w:tcW w:w="4540" w:type="dxa"/>
          </w:tcPr>
          <w:p w14:paraId="560B5007" w14:textId="77777777" w:rsidR="001612F7" w:rsidRPr="00B41A36" w:rsidRDefault="001612F7" w:rsidP="002529A7">
            <w:pPr>
              <w:pStyle w:val="TAL"/>
              <w:rPr>
                <w:sz w:val="16"/>
              </w:rPr>
            </w:pPr>
            <w:r>
              <w:rPr>
                <w:sz w:val="16"/>
              </w:rPr>
              <w:t>Pseudo-CR on CoAP procedure for the SEALDD enabled data storage query procedure</w:t>
            </w:r>
          </w:p>
        </w:tc>
        <w:tc>
          <w:tcPr>
            <w:tcW w:w="1417" w:type="dxa"/>
          </w:tcPr>
          <w:p w14:paraId="0B09F9A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8BC5996" w14:textId="77777777" w:rsidR="001612F7" w:rsidRPr="00B41A36" w:rsidRDefault="001612F7" w:rsidP="002529A7">
            <w:pPr>
              <w:pStyle w:val="TAL"/>
              <w:rPr>
                <w:sz w:val="16"/>
              </w:rPr>
            </w:pPr>
            <w:r>
              <w:rPr>
                <w:sz w:val="16"/>
              </w:rPr>
              <w:t>agreed</w:t>
            </w:r>
          </w:p>
        </w:tc>
        <w:tc>
          <w:tcPr>
            <w:tcW w:w="1559" w:type="dxa"/>
          </w:tcPr>
          <w:p w14:paraId="0CC58D03" w14:textId="77777777" w:rsidR="001612F7" w:rsidRPr="00B41A36" w:rsidRDefault="001612F7" w:rsidP="002529A7">
            <w:pPr>
              <w:pStyle w:val="TAL"/>
              <w:rPr>
                <w:sz w:val="16"/>
              </w:rPr>
            </w:pPr>
            <w:r>
              <w:rPr>
                <w:sz w:val="16"/>
              </w:rPr>
              <w:t>C1-240815</w:t>
            </w:r>
          </w:p>
        </w:tc>
        <w:tc>
          <w:tcPr>
            <w:tcW w:w="1017" w:type="dxa"/>
          </w:tcPr>
          <w:p w14:paraId="11BF6470" w14:textId="77777777" w:rsidR="001612F7" w:rsidRPr="00B41A36" w:rsidRDefault="001612F7" w:rsidP="002529A7">
            <w:pPr>
              <w:pStyle w:val="TAL"/>
              <w:rPr>
                <w:sz w:val="16"/>
              </w:rPr>
            </w:pPr>
          </w:p>
        </w:tc>
      </w:tr>
      <w:tr w:rsidR="001612F7" w14:paraId="18D4154A" w14:textId="77777777" w:rsidTr="002529A7">
        <w:tc>
          <w:tcPr>
            <w:tcW w:w="1097" w:type="dxa"/>
          </w:tcPr>
          <w:p w14:paraId="30B4859E" w14:textId="77777777" w:rsidR="001612F7" w:rsidRPr="00B41A36" w:rsidRDefault="001612F7" w:rsidP="002529A7">
            <w:pPr>
              <w:pStyle w:val="TAL"/>
              <w:rPr>
                <w:sz w:val="16"/>
              </w:rPr>
            </w:pPr>
            <w:r>
              <w:rPr>
                <w:sz w:val="16"/>
              </w:rPr>
              <w:t>C1-241544</w:t>
            </w:r>
          </w:p>
        </w:tc>
        <w:tc>
          <w:tcPr>
            <w:tcW w:w="4540" w:type="dxa"/>
          </w:tcPr>
          <w:p w14:paraId="1876BEC4" w14:textId="77777777" w:rsidR="001612F7" w:rsidRPr="00B41A36" w:rsidRDefault="001612F7" w:rsidP="002529A7">
            <w:pPr>
              <w:pStyle w:val="TAL"/>
              <w:rPr>
                <w:sz w:val="16"/>
              </w:rPr>
            </w:pPr>
            <w:r>
              <w:rPr>
                <w:sz w:val="16"/>
              </w:rPr>
              <w:t xml:space="preserve">Pseudo-CR on CoAP definition of the </w:t>
            </w:r>
            <w:proofErr w:type="spellStart"/>
            <w:r>
              <w:rPr>
                <w:sz w:val="16"/>
              </w:rPr>
              <w:t>Sdd_DataStorage</w:t>
            </w:r>
            <w:proofErr w:type="spellEnd"/>
            <w:r>
              <w:rPr>
                <w:sz w:val="16"/>
              </w:rPr>
              <w:t xml:space="preserve"> API</w:t>
            </w:r>
          </w:p>
        </w:tc>
        <w:tc>
          <w:tcPr>
            <w:tcW w:w="1417" w:type="dxa"/>
          </w:tcPr>
          <w:p w14:paraId="1E8119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9C7BAF1" w14:textId="77777777" w:rsidR="001612F7" w:rsidRPr="00B41A36" w:rsidRDefault="001612F7" w:rsidP="002529A7">
            <w:pPr>
              <w:pStyle w:val="TAL"/>
              <w:rPr>
                <w:sz w:val="16"/>
              </w:rPr>
            </w:pPr>
            <w:r>
              <w:rPr>
                <w:sz w:val="16"/>
              </w:rPr>
              <w:t>agreed</w:t>
            </w:r>
          </w:p>
        </w:tc>
        <w:tc>
          <w:tcPr>
            <w:tcW w:w="1559" w:type="dxa"/>
          </w:tcPr>
          <w:p w14:paraId="5E5B97D9" w14:textId="77777777" w:rsidR="001612F7" w:rsidRPr="00B41A36" w:rsidRDefault="001612F7" w:rsidP="002529A7">
            <w:pPr>
              <w:pStyle w:val="TAL"/>
              <w:rPr>
                <w:sz w:val="16"/>
              </w:rPr>
            </w:pPr>
            <w:r>
              <w:rPr>
                <w:sz w:val="16"/>
              </w:rPr>
              <w:t>C1-240816</w:t>
            </w:r>
          </w:p>
        </w:tc>
        <w:tc>
          <w:tcPr>
            <w:tcW w:w="1017" w:type="dxa"/>
          </w:tcPr>
          <w:p w14:paraId="7ADD5A09" w14:textId="77777777" w:rsidR="001612F7" w:rsidRPr="00B41A36" w:rsidRDefault="001612F7" w:rsidP="002529A7">
            <w:pPr>
              <w:pStyle w:val="TAL"/>
              <w:rPr>
                <w:sz w:val="16"/>
              </w:rPr>
            </w:pPr>
          </w:p>
        </w:tc>
      </w:tr>
      <w:tr w:rsidR="001612F7" w14:paraId="4F8E7291" w14:textId="77777777" w:rsidTr="002529A7">
        <w:tc>
          <w:tcPr>
            <w:tcW w:w="1097" w:type="dxa"/>
          </w:tcPr>
          <w:p w14:paraId="1B4181D7" w14:textId="77777777" w:rsidR="001612F7" w:rsidRPr="00B41A36" w:rsidRDefault="001612F7" w:rsidP="002529A7">
            <w:pPr>
              <w:pStyle w:val="TAL"/>
              <w:rPr>
                <w:sz w:val="16"/>
              </w:rPr>
            </w:pPr>
            <w:r>
              <w:rPr>
                <w:sz w:val="16"/>
              </w:rPr>
              <w:t>C1-241545</w:t>
            </w:r>
          </w:p>
        </w:tc>
        <w:tc>
          <w:tcPr>
            <w:tcW w:w="4540" w:type="dxa"/>
          </w:tcPr>
          <w:p w14:paraId="3B1ED34C" w14:textId="77777777" w:rsidR="001612F7" w:rsidRPr="00B41A36" w:rsidRDefault="001612F7" w:rsidP="002529A7">
            <w:pPr>
              <w:pStyle w:val="TAL"/>
              <w:rPr>
                <w:sz w:val="16"/>
              </w:rPr>
            </w:pPr>
            <w:r>
              <w:rPr>
                <w:sz w:val="16"/>
              </w:rPr>
              <w:t>Pseudo-CR on CoAP procedure for the SEALDD enabled data transmission quality measurement subscription procedure</w:t>
            </w:r>
          </w:p>
        </w:tc>
        <w:tc>
          <w:tcPr>
            <w:tcW w:w="1417" w:type="dxa"/>
          </w:tcPr>
          <w:p w14:paraId="289CDB4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2496313B" w14:textId="77777777" w:rsidR="001612F7" w:rsidRPr="00B41A36" w:rsidRDefault="001612F7" w:rsidP="002529A7">
            <w:pPr>
              <w:pStyle w:val="TAL"/>
              <w:rPr>
                <w:sz w:val="16"/>
              </w:rPr>
            </w:pPr>
            <w:r>
              <w:rPr>
                <w:sz w:val="16"/>
              </w:rPr>
              <w:t>agreed</w:t>
            </w:r>
          </w:p>
        </w:tc>
        <w:tc>
          <w:tcPr>
            <w:tcW w:w="1559" w:type="dxa"/>
          </w:tcPr>
          <w:p w14:paraId="30EB5B82" w14:textId="77777777" w:rsidR="001612F7" w:rsidRPr="00B41A36" w:rsidRDefault="001612F7" w:rsidP="002529A7">
            <w:pPr>
              <w:pStyle w:val="TAL"/>
              <w:rPr>
                <w:sz w:val="16"/>
              </w:rPr>
            </w:pPr>
            <w:r>
              <w:rPr>
                <w:sz w:val="16"/>
              </w:rPr>
              <w:t>C1-240819</w:t>
            </w:r>
          </w:p>
        </w:tc>
        <w:tc>
          <w:tcPr>
            <w:tcW w:w="1017" w:type="dxa"/>
          </w:tcPr>
          <w:p w14:paraId="5022511C" w14:textId="77777777" w:rsidR="001612F7" w:rsidRPr="00B41A36" w:rsidRDefault="001612F7" w:rsidP="002529A7">
            <w:pPr>
              <w:pStyle w:val="TAL"/>
              <w:rPr>
                <w:sz w:val="16"/>
              </w:rPr>
            </w:pPr>
          </w:p>
        </w:tc>
      </w:tr>
      <w:tr w:rsidR="001612F7" w14:paraId="0B7A5A29" w14:textId="77777777" w:rsidTr="002529A7">
        <w:tc>
          <w:tcPr>
            <w:tcW w:w="1097" w:type="dxa"/>
          </w:tcPr>
          <w:p w14:paraId="26CE04E3" w14:textId="77777777" w:rsidR="001612F7" w:rsidRPr="00B41A36" w:rsidRDefault="001612F7" w:rsidP="002529A7">
            <w:pPr>
              <w:pStyle w:val="TAL"/>
              <w:rPr>
                <w:sz w:val="16"/>
              </w:rPr>
            </w:pPr>
            <w:r>
              <w:rPr>
                <w:sz w:val="16"/>
              </w:rPr>
              <w:t>C1-241546</w:t>
            </w:r>
          </w:p>
        </w:tc>
        <w:tc>
          <w:tcPr>
            <w:tcW w:w="4540" w:type="dxa"/>
          </w:tcPr>
          <w:p w14:paraId="489E34A2" w14:textId="77777777" w:rsidR="001612F7" w:rsidRPr="00B41A36" w:rsidRDefault="001612F7" w:rsidP="002529A7">
            <w:pPr>
              <w:pStyle w:val="TAL"/>
              <w:rPr>
                <w:sz w:val="16"/>
              </w:rPr>
            </w:pPr>
            <w:r>
              <w:rPr>
                <w:sz w:val="16"/>
              </w:rPr>
              <w:t>Pseudo-CR on CoAP procedure for the SEALDD enabled data transmission quality measurement notification procedure</w:t>
            </w:r>
          </w:p>
        </w:tc>
        <w:tc>
          <w:tcPr>
            <w:tcW w:w="1417" w:type="dxa"/>
          </w:tcPr>
          <w:p w14:paraId="7855FF3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62CF56B" w14:textId="77777777" w:rsidR="001612F7" w:rsidRPr="00B41A36" w:rsidRDefault="001612F7" w:rsidP="002529A7">
            <w:pPr>
              <w:pStyle w:val="TAL"/>
              <w:rPr>
                <w:sz w:val="16"/>
              </w:rPr>
            </w:pPr>
            <w:r>
              <w:rPr>
                <w:sz w:val="16"/>
              </w:rPr>
              <w:t>agreed</w:t>
            </w:r>
          </w:p>
        </w:tc>
        <w:tc>
          <w:tcPr>
            <w:tcW w:w="1559" w:type="dxa"/>
          </w:tcPr>
          <w:p w14:paraId="55CFB6E7" w14:textId="77777777" w:rsidR="001612F7" w:rsidRPr="00B41A36" w:rsidRDefault="001612F7" w:rsidP="002529A7">
            <w:pPr>
              <w:pStyle w:val="TAL"/>
              <w:rPr>
                <w:sz w:val="16"/>
              </w:rPr>
            </w:pPr>
            <w:r>
              <w:rPr>
                <w:sz w:val="16"/>
              </w:rPr>
              <w:t>C1-240820</w:t>
            </w:r>
          </w:p>
        </w:tc>
        <w:tc>
          <w:tcPr>
            <w:tcW w:w="1017" w:type="dxa"/>
          </w:tcPr>
          <w:p w14:paraId="1CA89C21" w14:textId="77777777" w:rsidR="001612F7" w:rsidRPr="00B41A36" w:rsidRDefault="001612F7" w:rsidP="002529A7">
            <w:pPr>
              <w:pStyle w:val="TAL"/>
              <w:rPr>
                <w:sz w:val="16"/>
              </w:rPr>
            </w:pPr>
          </w:p>
        </w:tc>
      </w:tr>
      <w:tr w:rsidR="001612F7" w14:paraId="5E57C79D" w14:textId="77777777" w:rsidTr="002529A7">
        <w:tc>
          <w:tcPr>
            <w:tcW w:w="1097" w:type="dxa"/>
          </w:tcPr>
          <w:p w14:paraId="6FE184E6" w14:textId="77777777" w:rsidR="001612F7" w:rsidRPr="00B41A36" w:rsidRDefault="001612F7" w:rsidP="002529A7">
            <w:pPr>
              <w:pStyle w:val="TAL"/>
              <w:rPr>
                <w:sz w:val="16"/>
              </w:rPr>
            </w:pPr>
            <w:r>
              <w:rPr>
                <w:sz w:val="16"/>
              </w:rPr>
              <w:t>C1-241547</w:t>
            </w:r>
          </w:p>
        </w:tc>
        <w:tc>
          <w:tcPr>
            <w:tcW w:w="4540" w:type="dxa"/>
          </w:tcPr>
          <w:p w14:paraId="39B459A0"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Sdd_TransmissionQualityMeasurement</w:t>
            </w:r>
            <w:proofErr w:type="spellEnd"/>
            <w:r>
              <w:rPr>
                <w:sz w:val="16"/>
              </w:rPr>
              <w:t xml:space="preserve"> API</w:t>
            </w:r>
          </w:p>
        </w:tc>
        <w:tc>
          <w:tcPr>
            <w:tcW w:w="1417" w:type="dxa"/>
          </w:tcPr>
          <w:p w14:paraId="56DF228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93C2886" w14:textId="77777777" w:rsidR="001612F7" w:rsidRPr="00B41A36" w:rsidRDefault="001612F7" w:rsidP="002529A7">
            <w:pPr>
              <w:pStyle w:val="TAL"/>
              <w:rPr>
                <w:sz w:val="16"/>
              </w:rPr>
            </w:pPr>
            <w:r>
              <w:rPr>
                <w:sz w:val="16"/>
              </w:rPr>
              <w:t>agreed</w:t>
            </w:r>
          </w:p>
        </w:tc>
        <w:tc>
          <w:tcPr>
            <w:tcW w:w="1559" w:type="dxa"/>
          </w:tcPr>
          <w:p w14:paraId="23EB7F36" w14:textId="77777777" w:rsidR="001612F7" w:rsidRPr="00B41A36" w:rsidRDefault="001612F7" w:rsidP="002529A7">
            <w:pPr>
              <w:pStyle w:val="TAL"/>
              <w:rPr>
                <w:sz w:val="16"/>
              </w:rPr>
            </w:pPr>
            <w:r>
              <w:rPr>
                <w:sz w:val="16"/>
              </w:rPr>
              <w:t>C1-240821</w:t>
            </w:r>
          </w:p>
        </w:tc>
        <w:tc>
          <w:tcPr>
            <w:tcW w:w="1017" w:type="dxa"/>
          </w:tcPr>
          <w:p w14:paraId="1C7C0EFD" w14:textId="77777777" w:rsidR="001612F7" w:rsidRPr="00B41A36" w:rsidRDefault="001612F7" w:rsidP="002529A7">
            <w:pPr>
              <w:pStyle w:val="TAL"/>
              <w:rPr>
                <w:sz w:val="16"/>
              </w:rPr>
            </w:pPr>
          </w:p>
        </w:tc>
      </w:tr>
      <w:tr w:rsidR="001612F7" w14:paraId="5E85D2C3" w14:textId="77777777" w:rsidTr="002529A7">
        <w:tc>
          <w:tcPr>
            <w:tcW w:w="1097" w:type="dxa"/>
          </w:tcPr>
          <w:p w14:paraId="6891CBB7" w14:textId="77777777" w:rsidR="001612F7" w:rsidRPr="00B41A36" w:rsidRDefault="001612F7" w:rsidP="002529A7">
            <w:pPr>
              <w:pStyle w:val="TAL"/>
              <w:rPr>
                <w:sz w:val="16"/>
              </w:rPr>
            </w:pPr>
            <w:r>
              <w:rPr>
                <w:sz w:val="16"/>
              </w:rPr>
              <w:t>C1-241548</w:t>
            </w:r>
          </w:p>
        </w:tc>
        <w:tc>
          <w:tcPr>
            <w:tcW w:w="4540" w:type="dxa"/>
          </w:tcPr>
          <w:p w14:paraId="3C412B15"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2B1EAB48"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529DBD26" w14:textId="77777777" w:rsidR="001612F7" w:rsidRPr="00B41A36" w:rsidRDefault="001612F7" w:rsidP="002529A7">
            <w:pPr>
              <w:pStyle w:val="TAL"/>
              <w:rPr>
                <w:sz w:val="16"/>
              </w:rPr>
            </w:pPr>
            <w:r>
              <w:rPr>
                <w:sz w:val="16"/>
              </w:rPr>
              <w:t>revised</w:t>
            </w:r>
          </w:p>
        </w:tc>
        <w:tc>
          <w:tcPr>
            <w:tcW w:w="1559" w:type="dxa"/>
          </w:tcPr>
          <w:p w14:paraId="086E4C66" w14:textId="77777777" w:rsidR="001612F7" w:rsidRPr="00B41A36" w:rsidRDefault="001612F7" w:rsidP="002529A7">
            <w:pPr>
              <w:pStyle w:val="TAL"/>
              <w:rPr>
                <w:sz w:val="16"/>
              </w:rPr>
            </w:pPr>
            <w:r>
              <w:rPr>
                <w:sz w:val="16"/>
              </w:rPr>
              <w:t>C1-241074</w:t>
            </w:r>
          </w:p>
        </w:tc>
        <w:tc>
          <w:tcPr>
            <w:tcW w:w="1017" w:type="dxa"/>
          </w:tcPr>
          <w:p w14:paraId="0A75A69F" w14:textId="77777777" w:rsidR="001612F7" w:rsidRPr="00B41A36" w:rsidRDefault="001612F7" w:rsidP="002529A7">
            <w:pPr>
              <w:pStyle w:val="TAL"/>
              <w:rPr>
                <w:sz w:val="16"/>
              </w:rPr>
            </w:pPr>
            <w:r>
              <w:rPr>
                <w:sz w:val="16"/>
              </w:rPr>
              <w:t>C1-241636</w:t>
            </w:r>
          </w:p>
        </w:tc>
      </w:tr>
      <w:tr w:rsidR="001612F7" w14:paraId="0FC5EE0B" w14:textId="77777777" w:rsidTr="002529A7">
        <w:tc>
          <w:tcPr>
            <w:tcW w:w="1097" w:type="dxa"/>
          </w:tcPr>
          <w:p w14:paraId="4EF37B19" w14:textId="77777777" w:rsidR="001612F7" w:rsidRPr="00B41A36" w:rsidRDefault="001612F7" w:rsidP="002529A7">
            <w:pPr>
              <w:pStyle w:val="TAL"/>
              <w:rPr>
                <w:sz w:val="16"/>
              </w:rPr>
            </w:pPr>
            <w:r>
              <w:rPr>
                <w:sz w:val="16"/>
              </w:rPr>
              <w:t>C1-241549</w:t>
            </w:r>
          </w:p>
        </w:tc>
        <w:tc>
          <w:tcPr>
            <w:tcW w:w="4540" w:type="dxa"/>
          </w:tcPr>
          <w:p w14:paraId="6DC65C60" w14:textId="77777777" w:rsidR="001612F7" w:rsidRPr="00B41A36" w:rsidRDefault="001612F7" w:rsidP="002529A7">
            <w:pPr>
              <w:pStyle w:val="TAL"/>
              <w:rPr>
                <w:sz w:val="16"/>
              </w:rPr>
            </w:pPr>
            <w:r>
              <w:rPr>
                <w:sz w:val="16"/>
              </w:rPr>
              <w:t>Corrections related to MBS for V2X</w:t>
            </w:r>
          </w:p>
        </w:tc>
        <w:tc>
          <w:tcPr>
            <w:tcW w:w="1417" w:type="dxa"/>
          </w:tcPr>
          <w:p w14:paraId="6DD2B719" w14:textId="77777777" w:rsidR="001612F7" w:rsidRPr="00B41A36" w:rsidRDefault="001612F7" w:rsidP="002529A7">
            <w:pPr>
              <w:pStyle w:val="TAL"/>
              <w:rPr>
                <w:sz w:val="16"/>
              </w:rPr>
            </w:pPr>
            <w:r>
              <w:rPr>
                <w:sz w:val="16"/>
              </w:rPr>
              <w:t>Nokia, Nokia Shanghai Bell</w:t>
            </w:r>
          </w:p>
        </w:tc>
        <w:tc>
          <w:tcPr>
            <w:tcW w:w="1418" w:type="dxa"/>
          </w:tcPr>
          <w:p w14:paraId="47C72D66" w14:textId="77777777" w:rsidR="001612F7" w:rsidRPr="00B41A36" w:rsidRDefault="001612F7" w:rsidP="002529A7">
            <w:pPr>
              <w:pStyle w:val="TAL"/>
              <w:rPr>
                <w:sz w:val="16"/>
              </w:rPr>
            </w:pPr>
            <w:r>
              <w:rPr>
                <w:sz w:val="16"/>
              </w:rPr>
              <w:t>agreed</w:t>
            </w:r>
          </w:p>
        </w:tc>
        <w:tc>
          <w:tcPr>
            <w:tcW w:w="1559" w:type="dxa"/>
          </w:tcPr>
          <w:p w14:paraId="3F256A83" w14:textId="77777777" w:rsidR="001612F7" w:rsidRPr="00B41A36" w:rsidRDefault="001612F7" w:rsidP="002529A7">
            <w:pPr>
              <w:pStyle w:val="TAL"/>
              <w:rPr>
                <w:sz w:val="16"/>
              </w:rPr>
            </w:pPr>
            <w:r>
              <w:rPr>
                <w:sz w:val="16"/>
              </w:rPr>
              <w:t>C1-241075</w:t>
            </w:r>
          </w:p>
        </w:tc>
        <w:tc>
          <w:tcPr>
            <w:tcW w:w="1017" w:type="dxa"/>
          </w:tcPr>
          <w:p w14:paraId="1973EFDF" w14:textId="77777777" w:rsidR="001612F7" w:rsidRPr="00B41A36" w:rsidRDefault="001612F7" w:rsidP="002529A7">
            <w:pPr>
              <w:pStyle w:val="TAL"/>
              <w:rPr>
                <w:sz w:val="16"/>
              </w:rPr>
            </w:pPr>
          </w:p>
        </w:tc>
      </w:tr>
      <w:tr w:rsidR="001612F7" w14:paraId="01617D33" w14:textId="77777777" w:rsidTr="002529A7">
        <w:tc>
          <w:tcPr>
            <w:tcW w:w="1097" w:type="dxa"/>
          </w:tcPr>
          <w:p w14:paraId="3749E008" w14:textId="77777777" w:rsidR="001612F7" w:rsidRPr="00B41A36" w:rsidRDefault="001612F7" w:rsidP="002529A7">
            <w:pPr>
              <w:pStyle w:val="TAL"/>
              <w:rPr>
                <w:sz w:val="16"/>
              </w:rPr>
            </w:pPr>
            <w:r>
              <w:rPr>
                <w:sz w:val="16"/>
              </w:rPr>
              <w:t>C1-241550</w:t>
            </w:r>
          </w:p>
        </w:tc>
        <w:tc>
          <w:tcPr>
            <w:tcW w:w="4540" w:type="dxa"/>
          </w:tcPr>
          <w:p w14:paraId="28246A0D" w14:textId="77777777" w:rsidR="001612F7" w:rsidRPr="00B41A36" w:rsidRDefault="001612F7" w:rsidP="002529A7">
            <w:pPr>
              <w:pStyle w:val="TAL"/>
              <w:rPr>
                <w:sz w:val="16"/>
              </w:rPr>
            </w:pPr>
            <w:r>
              <w:rPr>
                <w:sz w:val="16"/>
              </w:rPr>
              <w:t>MBS parameters</w:t>
            </w:r>
          </w:p>
        </w:tc>
        <w:tc>
          <w:tcPr>
            <w:tcW w:w="1417" w:type="dxa"/>
          </w:tcPr>
          <w:p w14:paraId="180531B8" w14:textId="77777777" w:rsidR="001612F7" w:rsidRPr="00B41A36" w:rsidRDefault="001612F7" w:rsidP="002529A7">
            <w:pPr>
              <w:pStyle w:val="TAL"/>
              <w:rPr>
                <w:sz w:val="16"/>
              </w:rPr>
            </w:pPr>
            <w:r>
              <w:rPr>
                <w:sz w:val="16"/>
              </w:rPr>
              <w:t>Ericsson, Nokia, Nokia Shanghai Bell</w:t>
            </w:r>
          </w:p>
        </w:tc>
        <w:tc>
          <w:tcPr>
            <w:tcW w:w="1418" w:type="dxa"/>
          </w:tcPr>
          <w:p w14:paraId="1A510DC7" w14:textId="77777777" w:rsidR="001612F7" w:rsidRPr="00B41A36" w:rsidRDefault="001612F7" w:rsidP="002529A7">
            <w:pPr>
              <w:pStyle w:val="TAL"/>
              <w:rPr>
                <w:sz w:val="16"/>
              </w:rPr>
            </w:pPr>
            <w:r>
              <w:rPr>
                <w:sz w:val="16"/>
              </w:rPr>
              <w:t>revised</w:t>
            </w:r>
          </w:p>
        </w:tc>
        <w:tc>
          <w:tcPr>
            <w:tcW w:w="1559" w:type="dxa"/>
          </w:tcPr>
          <w:p w14:paraId="328A4C08" w14:textId="77777777" w:rsidR="001612F7" w:rsidRPr="00B41A36" w:rsidRDefault="001612F7" w:rsidP="002529A7">
            <w:pPr>
              <w:pStyle w:val="TAL"/>
              <w:rPr>
                <w:sz w:val="16"/>
              </w:rPr>
            </w:pPr>
            <w:r>
              <w:rPr>
                <w:sz w:val="16"/>
              </w:rPr>
              <w:t>C1-241144</w:t>
            </w:r>
          </w:p>
        </w:tc>
        <w:tc>
          <w:tcPr>
            <w:tcW w:w="1017" w:type="dxa"/>
          </w:tcPr>
          <w:p w14:paraId="7E93A658" w14:textId="77777777" w:rsidR="001612F7" w:rsidRPr="00B41A36" w:rsidRDefault="001612F7" w:rsidP="002529A7">
            <w:pPr>
              <w:pStyle w:val="TAL"/>
              <w:rPr>
                <w:sz w:val="16"/>
              </w:rPr>
            </w:pPr>
            <w:r>
              <w:rPr>
                <w:sz w:val="16"/>
              </w:rPr>
              <w:t>C1-241836</w:t>
            </w:r>
          </w:p>
        </w:tc>
      </w:tr>
      <w:tr w:rsidR="001612F7" w14:paraId="10541E92" w14:textId="77777777" w:rsidTr="002529A7">
        <w:tc>
          <w:tcPr>
            <w:tcW w:w="1097" w:type="dxa"/>
          </w:tcPr>
          <w:p w14:paraId="140CD17E" w14:textId="77777777" w:rsidR="001612F7" w:rsidRPr="00B41A36" w:rsidRDefault="001612F7" w:rsidP="002529A7">
            <w:pPr>
              <w:pStyle w:val="TAL"/>
              <w:rPr>
                <w:sz w:val="16"/>
              </w:rPr>
            </w:pPr>
            <w:r>
              <w:rPr>
                <w:sz w:val="16"/>
              </w:rPr>
              <w:t>C1-241551</w:t>
            </w:r>
          </w:p>
        </w:tc>
        <w:tc>
          <w:tcPr>
            <w:tcW w:w="4540" w:type="dxa"/>
          </w:tcPr>
          <w:p w14:paraId="4ACD7896" w14:textId="77777777" w:rsidR="001612F7" w:rsidRPr="00B41A36" w:rsidRDefault="001612F7" w:rsidP="002529A7">
            <w:pPr>
              <w:pStyle w:val="TAL"/>
              <w:rPr>
                <w:sz w:val="16"/>
              </w:rPr>
            </w:pPr>
            <w:r>
              <w:rPr>
                <w:sz w:val="16"/>
              </w:rPr>
              <w:t>V2X MBS in downlink</w:t>
            </w:r>
          </w:p>
        </w:tc>
        <w:tc>
          <w:tcPr>
            <w:tcW w:w="1417" w:type="dxa"/>
          </w:tcPr>
          <w:p w14:paraId="4797DF1B" w14:textId="77777777" w:rsidR="001612F7" w:rsidRPr="00B41A36" w:rsidRDefault="001612F7" w:rsidP="002529A7">
            <w:pPr>
              <w:pStyle w:val="TAL"/>
              <w:rPr>
                <w:sz w:val="16"/>
              </w:rPr>
            </w:pPr>
            <w:r>
              <w:rPr>
                <w:sz w:val="16"/>
              </w:rPr>
              <w:t>Ericsson</w:t>
            </w:r>
          </w:p>
        </w:tc>
        <w:tc>
          <w:tcPr>
            <w:tcW w:w="1418" w:type="dxa"/>
          </w:tcPr>
          <w:p w14:paraId="2856F16A" w14:textId="77777777" w:rsidR="001612F7" w:rsidRPr="00B41A36" w:rsidRDefault="001612F7" w:rsidP="002529A7">
            <w:pPr>
              <w:pStyle w:val="TAL"/>
              <w:rPr>
                <w:sz w:val="16"/>
              </w:rPr>
            </w:pPr>
            <w:r>
              <w:rPr>
                <w:sz w:val="16"/>
              </w:rPr>
              <w:t>agreed</w:t>
            </w:r>
          </w:p>
        </w:tc>
        <w:tc>
          <w:tcPr>
            <w:tcW w:w="1559" w:type="dxa"/>
          </w:tcPr>
          <w:p w14:paraId="2A784AD9" w14:textId="77777777" w:rsidR="001612F7" w:rsidRPr="00B41A36" w:rsidRDefault="001612F7" w:rsidP="002529A7">
            <w:pPr>
              <w:pStyle w:val="TAL"/>
              <w:rPr>
                <w:sz w:val="16"/>
              </w:rPr>
            </w:pPr>
            <w:r>
              <w:rPr>
                <w:sz w:val="16"/>
              </w:rPr>
              <w:t>C1-241180</w:t>
            </w:r>
          </w:p>
        </w:tc>
        <w:tc>
          <w:tcPr>
            <w:tcW w:w="1017" w:type="dxa"/>
          </w:tcPr>
          <w:p w14:paraId="63DC2A6A" w14:textId="77777777" w:rsidR="001612F7" w:rsidRPr="00B41A36" w:rsidRDefault="001612F7" w:rsidP="002529A7">
            <w:pPr>
              <w:pStyle w:val="TAL"/>
              <w:rPr>
                <w:sz w:val="16"/>
              </w:rPr>
            </w:pPr>
          </w:p>
        </w:tc>
      </w:tr>
      <w:tr w:rsidR="001612F7" w14:paraId="1E25F6A5" w14:textId="77777777" w:rsidTr="002529A7">
        <w:tc>
          <w:tcPr>
            <w:tcW w:w="1097" w:type="dxa"/>
          </w:tcPr>
          <w:p w14:paraId="06257666" w14:textId="77777777" w:rsidR="001612F7" w:rsidRPr="00B41A36" w:rsidRDefault="001612F7" w:rsidP="002529A7">
            <w:pPr>
              <w:pStyle w:val="TAL"/>
              <w:rPr>
                <w:sz w:val="16"/>
              </w:rPr>
            </w:pPr>
            <w:r>
              <w:rPr>
                <w:sz w:val="16"/>
              </w:rPr>
              <w:t>C1-241552</w:t>
            </w:r>
          </w:p>
        </w:tc>
        <w:tc>
          <w:tcPr>
            <w:tcW w:w="4540" w:type="dxa"/>
          </w:tcPr>
          <w:p w14:paraId="663BD2BC" w14:textId="77777777" w:rsidR="001612F7" w:rsidRPr="00B41A36" w:rsidRDefault="001612F7" w:rsidP="002529A7">
            <w:pPr>
              <w:pStyle w:val="TAL"/>
              <w:rPr>
                <w:sz w:val="16"/>
              </w:rPr>
            </w:pPr>
            <w:r>
              <w:rPr>
                <w:sz w:val="16"/>
              </w:rPr>
              <w:t>XML schema corrections UAS</w:t>
            </w:r>
          </w:p>
        </w:tc>
        <w:tc>
          <w:tcPr>
            <w:tcW w:w="1417" w:type="dxa"/>
          </w:tcPr>
          <w:p w14:paraId="20107288" w14:textId="77777777" w:rsidR="001612F7" w:rsidRPr="00B41A36" w:rsidRDefault="001612F7" w:rsidP="002529A7">
            <w:pPr>
              <w:pStyle w:val="TAL"/>
              <w:rPr>
                <w:sz w:val="16"/>
              </w:rPr>
            </w:pPr>
            <w:r>
              <w:rPr>
                <w:sz w:val="16"/>
              </w:rPr>
              <w:t>Ericsson</w:t>
            </w:r>
          </w:p>
        </w:tc>
        <w:tc>
          <w:tcPr>
            <w:tcW w:w="1418" w:type="dxa"/>
          </w:tcPr>
          <w:p w14:paraId="32068507" w14:textId="77777777" w:rsidR="001612F7" w:rsidRPr="00B41A36" w:rsidRDefault="001612F7" w:rsidP="002529A7">
            <w:pPr>
              <w:pStyle w:val="TAL"/>
              <w:rPr>
                <w:sz w:val="16"/>
              </w:rPr>
            </w:pPr>
            <w:r>
              <w:rPr>
                <w:sz w:val="16"/>
              </w:rPr>
              <w:t>agreed</w:t>
            </w:r>
          </w:p>
        </w:tc>
        <w:tc>
          <w:tcPr>
            <w:tcW w:w="1559" w:type="dxa"/>
          </w:tcPr>
          <w:p w14:paraId="3F2A2B2B" w14:textId="77777777" w:rsidR="001612F7" w:rsidRPr="00B41A36" w:rsidRDefault="001612F7" w:rsidP="002529A7">
            <w:pPr>
              <w:pStyle w:val="TAL"/>
              <w:rPr>
                <w:sz w:val="16"/>
              </w:rPr>
            </w:pPr>
            <w:r>
              <w:rPr>
                <w:sz w:val="16"/>
              </w:rPr>
              <w:t>C1-240766</w:t>
            </w:r>
          </w:p>
        </w:tc>
        <w:tc>
          <w:tcPr>
            <w:tcW w:w="1017" w:type="dxa"/>
          </w:tcPr>
          <w:p w14:paraId="4FC6F15A" w14:textId="77777777" w:rsidR="001612F7" w:rsidRPr="00B41A36" w:rsidRDefault="001612F7" w:rsidP="002529A7">
            <w:pPr>
              <w:pStyle w:val="TAL"/>
              <w:rPr>
                <w:sz w:val="16"/>
              </w:rPr>
            </w:pPr>
          </w:p>
        </w:tc>
      </w:tr>
      <w:tr w:rsidR="001612F7" w14:paraId="7E605E08" w14:textId="77777777" w:rsidTr="002529A7">
        <w:tc>
          <w:tcPr>
            <w:tcW w:w="1097" w:type="dxa"/>
          </w:tcPr>
          <w:p w14:paraId="3173CF77" w14:textId="77777777" w:rsidR="001612F7" w:rsidRPr="00B41A36" w:rsidRDefault="001612F7" w:rsidP="002529A7">
            <w:pPr>
              <w:pStyle w:val="TAL"/>
              <w:rPr>
                <w:sz w:val="16"/>
              </w:rPr>
            </w:pPr>
            <w:r>
              <w:rPr>
                <w:sz w:val="16"/>
              </w:rPr>
              <w:t>C1-241553</w:t>
            </w:r>
          </w:p>
        </w:tc>
        <w:tc>
          <w:tcPr>
            <w:tcW w:w="4540" w:type="dxa"/>
          </w:tcPr>
          <w:p w14:paraId="42EAD28F" w14:textId="77777777" w:rsidR="001612F7" w:rsidRPr="00B41A36" w:rsidRDefault="001612F7" w:rsidP="002529A7">
            <w:pPr>
              <w:pStyle w:val="TAL"/>
              <w:rPr>
                <w:sz w:val="16"/>
              </w:rPr>
            </w:pPr>
            <w:r>
              <w:rPr>
                <w:sz w:val="16"/>
              </w:rPr>
              <w:t>Corrections in clause 7.2 Structure and 7.3.2 XML schema</w:t>
            </w:r>
          </w:p>
        </w:tc>
        <w:tc>
          <w:tcPr>
            <w:tcW w:w="1417" w:type="dxa"/>
          </w:tcPr>
          <w:p w14:paraId="459C98FB"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3A5B7A4" w14:textId="77777777" w:rsidR="001612F7" w:rsidRPr="00B41A36" w:rsidRDefault="001612F7" w:rsidP="002529A7">
            <w:pPr>
              <w:pStyle w:val="TAL"/>
              <w:rPr>
                <w:sz w:val="16"/>
              </w:rPr>
            </w:pPr>
            <w:r>
              <w:rPr>
                <w:sz w:val="16"/>
              </w:rPr>
              <w:t>agreed</w:t>
            </w:r>
          </w:p>
        </w:tc>
        <w:tc>
          <w:tcPr>
            <w:tcW w:w="1559" w:type="dxa"/>
          </w:tcPr>
          <w:p w14:paraId="2782DBFB" w14:textId="77777777" w:rsidR="001612F7" w:rsidRPr="00B41A36" w:rsidRDefault="001612F7" w:rsidP="002529A7">
            <w:pPr>
              <w:pStyle w:val="TAL"/>
              <w:rPr>
                <w:sz w:val="16"/>
              </w:rPr>
            </w:pPr>
            <w:r>
              <w:rPr>
                <w:sz w:val="16"/>
              </w:rPr>
              <w:t>C1-240861</w:t>
            </w:r>
          </w:p>
        </w:tc>
        <w:tc>
          <w:tcPr>
            <w:tcW w:w="1017" w:type="dxa"/>
          </w:tcPr>
          <w:p w14:paraId="623DF802" w14:textId="77777777" w:rsidR="001612F7" w:rsidRPr="00B41A36" w:rsidRDefault="001612F7" w:rsidP="002529A7">
            <w:pPr>
              <w:pStyle w:val="TAL"/>
              <w:rPr>
                <w:sz w:val="16"/>
              </w:rPr>
            </w:pPr>
          </w:p>
        </w:tc>
      </w:tr>
      <w:tr w:rsidR="001612F7" w14:paraId="232847D2" w14:textId="77777777" w:rsidTr="002529A7">
        <w:tc>
          <w:tcPr>
            <w:tcW w:w="1097" w:type="dxa"/>
          </w:tcPr>
          <w:p w14:paraId="52045C08" w14:textId="77777777" w:rsidR="001612F7" w:rsidRPr="00B41A36" w:rsidRDefault="001612F7" w:rsidP="002529A7">
            <w:pPr>
              <w:pStyle w:val="TAL"/>
              <w:rPr>
                <w:sz w:val="16"/>
              </w:rPr>
            </w:pPr>
            <w:r>
              <w:rPr>
                <w:sz w:val="16"/>
              </w:rPr>
              <w:t>C1-241554</w:t>
            </w:r>
          </w:p>
        </w:tc>
        <w:tc>
          <w:tcPr>
            <w:tcW w:w="4540" w:type="dxa"/>
          </w:tcPr>
          <w:p w14:paraId="0C4B73F4" w14:textId="77777777" w:rsidR="001612F7" w:rsidRPr="00B41A36" w:rsidRDefault="001612F7" w:rsidP="002529A7">
            <w:pPr>
              <w:pStyle w:val="TAL"/>
              <w:rPr>
                <w:sz w:val="16"/>
              </w:rPr>
            </w:pPr>
            <w:r>
              <w:rPr>
                <w:sz w:val="16"/>
              </w:rPr>
              <w:t>XML schema corrections V2XAPP_ph3</w:t>
            </w:r>
          </w:p>
        </w:tc>
        <w:tc>
          <w:tcPr>
            <w:tcW w:w="1417" w:type="dxa"/>
          </w:tcPr>
          <w:p w14:paraId="45AC1156" w14:textId="77777777" w:rsidR="001612F7" w:rsidRPr="00B41A36" w:rsidRDefault="001612F7" w:rsidP="002529A7">
            <w:pPr>
              <w:pStyle w:val="TAL"/>
              <w:rPr>
                <w:sz w:val="16"/>
              </w:rPr>
            </w:pPr>
            <w:r>
              <w:rPr>
                <w:sz w:val="16"/>
              </w:rPr>
              <w:t>Ericsson</w:t>
            </w:r>
          </w:p>
        </w:tc>
        <w:tc>
          <w:tcPr>
            <w:tcW w:w="1418" w:type="dxa"/>
          </w:tcPr>
          <w:p w14:paraId="7521E4D5" w14:textId="77777777" w:rsidR="001612F7" w:rsidRPr="00B41A36" w:rsidRDefault="001612F7" w:rsidP="002529A7">
            <w:pPr>
              <w:pStyle w:val="TAL"/>
              <w:rPr>
                <w:sz w:val="16"/>
              </w:rPr>
            </w:pPr>
            <w:r>
              <w:rPr>
                <w:sz w:val="16"/>
              </w:rPr>
              <w:t>agreed</w:t>
            </w:r>
          </w:p>
        </w:tc>
        <w:tc>
          <w:tcPr>
            <w:tcW w:w="1559" w:type="dxa"/>
          </w:tcPr>
          <w:p w14:paraId="3054C25B" w14:textId="77777777" w:rsidR="001612F7" w:rsidRPr="00B41A36" w:rsidRDefault="001612F7" w:rsidP="002529A7">
            <w:pPr>
              <w:pStyle w:val="TAL"/>
              <w:rPr>
                <w:sz w:val="16"/>
              </w:rPr>
            </w:pPr>
            <w:r>
              <w:rPr>
                <w:sz w:val="16"/>
              </w:rPr>
              <w:t>C1-240767</w:t>
            </w:r>
          </w:p>
        </w:tc>
        <w:tc>
          <w:tcPr>
            <w:tcW w:w="1017" w:type="dxa"/>
          </w:tcPr>
          <w:p w14:paraId="3EB0E404" w14:textId="77777777" w:rsidR="001612F7" w:rsidRPr="00B41A36" w:rsidRDefault="001612F7" w:rsidP="002529A7">
            <w:pPr>
              <w:pStyle w:val="TAL"/>
              <w:rPr>
                <w:sz w:val="16"/>
              </w:rPr>
            </w:pPr>
          </w:p>
        </w:tc>
      </w:tr>
      <w:tr w:rsidR="001612F7" w14:paraId="602BE605" w14:textId="77777777" w:rsidTr="002529A7">
        <w:tc>
          <w:tcPr>
            <w:tcW w:w="1097" w:type="dxa"/>
          </w:tcPr>
          <w:p w14:paraId="5B57F903" w14:textId="77777777" w:rsidR="001612F7" w:rsidRPr="00B41A36" w:rsidRDefault="001612F7" w:rsidP="002529A7">
            <w:pPr>
              <w:pStyle w:val="TAL"/>
              <w:rPr>
                <w:sz w:val="16"/>
              </w:rPr>
            </w:pPr>
            <w:r>
              <w:rPr>
                <w:sz w:val="16"/>
              </w:rPr>
              <w:t>C1-241555</w:t>
            </w:r>
          </w:p>
        </w:tc>
        <w:tc>
          <w:tcPr>
            <w:tcW w:w="4540" w:type="dxa"/>
          </w:tcPr>
          <w:p w14:paraId="58F8CAFE" w14:textId="77777777" w:rsidR="001612F7" w:rsidRPr="00B41A36" w:rsidRDefault="001612F7" w:rsidP="002529A7">
            <w:pPr>
              <w:pStyle w:val="TAL"/>
              <w:rPr>
                <w:sz w:val="16"/>
              </w:rPr>
            </w:pPr>
            <w:r>
              <w:rPr>
                <w:sz w:val="16"/>
              </w:rPr>
              <w:t>ACR enhancements to handle EAS bundle</w:t>
            </w:r>
          </w:p>
        </w:tc>
        <w:tc>
          <w:tcPr>
            <w:tcW w:w="1417" w:type="dxa"/>
          </w:tcPr>
          <w:p w14:paraId="5B90697C" w14:textId="77777777" w:rsidR="001612F7" w:rsidRPr="00B41A36" w:rsidRDefault="001612F7" w:rsidP="002529A7">
            <w:pPr>
              <w:pStyle w:val="TAL"/>
              <w:rPr>
                <w:sz w:val="16"/>
              </w:rPr>
            </w:pPr>
            <w:r>
              <w:rPr>
                <w:sz w:val="16"/>
              </w:rPr>
              <w:t>Samsung</w:t>
            </w:r>
          </w:p>
        </w:tc>
        <w:tc>
          <w:tcPr>
            <w:tcW w:w="1418" w:type="dxa"/>
          </w:tcPr>
          <w:p w14:paraId="4E2B9383" w14:textId="77777777" w:rsidR="001612F7" w:rsidRPr="00B41A36" w:rsidRDefault="001612F7" w:rsidP="002529A7">
            <w:pPr>
              <w:pStyle w:val="TAL"/>
              <w:rPr>
                <w:sz w:val="16"/>
              </w:rPr>
            </w:pPr>
            <w:r>
              <w:rPr>
                <w:sz w:val="16"/>
              </w:rPr>
              <w:t>agreed</w:t>
            </w:r>
          </w:p>
        </w:tc>
        <w:tc>
          <w:tcPr>
            <w:tcW w:w="1559" w:type="dxa"/>
          </w:tcPr>
          <w:p w14:paraId="78C6DDC8" w14:textId="77777777" w:rsidR="001612F7" w:rsidRPr="00B41A36" w:rsidRDefault="001612F7" w:rsidP="002529A7">
            <w:pPr>
              <w:pStyle w:val="TAL"/>
              <w:rPr>
                <w:sz w:val="16"/>
              </w:rPr>
            </w:pPr>
            <w:r>
              <w:rPr>
                <w:sz w:val="16"/>
              </w:rPr>
              <w:t>C1-240619</w:t>
            </w:r>
          </w:p>
        </w:tc>
        <w:tc>
          <w:tcPr>
            <w:tcW w:w="1017" w:type="dxa"/>
          </w:tcPr>
          <w:p w14:paraId="00372FA8" w14:textId="77777777" w:rsidR="001612F7" w:rsidRPr="00B41A36" w:rsidRDefault="001612F7" w:rsidP="002529A7">
            <w:pPr>
              <w:pStyle w:val="TAL"/>
              <w:rPr>
                <w:sz w:val="16"/>
              </w:rPr>
            </w:pPr>
          </w:p>
        </w:tc>
      </w:tr>
      <w:tr w:rsidR="001612F7" w14:paraId="665CDCF2" w14:textId="77777777" w:rsidTr="002529A7">
        <w:tc>
          <w:tcPr>
            <w:tcW w:w="1097" w:type="dxa"/>
          </w:tcPr>
          <w:p w14:paraId="0F242B2F" w14:textId="77777777" w:rsidR="001612F7" w:rsidRPr="00B41A36" w:rsidRDefault="001612F7" w:rsidP="002529A7">
            <w:pPr>
              <w:pStyle w:val="TAL"/>
              <w:rPr>
                <w:sz w:val="16"/>
              </w:rPr>
            </w:pPr>
            <w:r>
              <w:rPr>
                <w:sz w:val="16"/>
              </w:rPr>
              <w:t>C1-241556</w:t>
            </w:r>
          </w:p>
        </w:tc>
        <w:tc>
          <w:tcPr>
            <w:tcW w:w="4540" w:type="dxa"/>
          </w:tcPr>
          <w:p w14:paraId="79995202" w14:textId="77777777" w:rsidR="001612F7" w:rsidRPr="00B41A36" w:rsidRDefault="001612F7" w:rsidP="002529A7">
            <w:pPr>
              <w:pStyle w:val="TAL"/>
              <w:rPr>
                <w:sz w:val="16"/>
              </w:rPr>
            </w:pPr>
            <w:r>
              <w:rPr>
                <w:sz w:val="16"/>
              </w:rPr>
              <w:t>ACR enhancements to handle ACR Modification.</w:t>
            </w:r>
          </w:p>
        </w:tc>
        <w:tc>
          <w:tcPr>
            <w:tcW w:w="1417" w:type="dxa"/>
          </w:tcPr>
          <w:p w14:paraId="09EC0FD0" w14:textId="77777777" w:rsidR="001612F7" w:rsidRPr="00B41A36" w:rsidRDefault="001612F7" w:rsidP="002529A7">
            <w:pPr>
              <w:pStyle w:val="TAL"/>
              <w:rPr>
                <w:sz w:val="16"/>
              </w:rPr>
            </w:pPr>
            <w:r>
              <w:rPr>
                <w:sz w:val="16"/>
              </w:rPr>
              <w:t>Samsung</w:t>
            </w:r>
          </w:p>
        </w:tc>
        <w:tc>
          <w:tcPr>
            <w:tcW w:w="1418" w:type="dxa"/>
          </w:tcPr>
          <w:p w14:paraId="4027666B" w14:textId="77777777" w:rsidR="001612F7" w:rsidRPr="00B41A36" w:rsidRDefault="001612F7" w:rsidP="002529A7">
            <w:pPr>
              <w:pStyle w:val="TAL"/>
              <w:rPr>
                <w:sz w:val="16"/>
              </w:rPr>
            </w:pPr>
            <w:r>
              <w:rPr>
                <w:sz w:val="16"/>
              </w:rPr>
              <w:t>agreed</w:t>
            </w:r>
          </w:p>
        </w:tc>
        <w:tc>
          <w:tcPr>
            <w:tcW w:w="1559" w:type="dxa"/>
          </w:tcPr>
          <w:p w14:paraId="4290F821" w14:textId="77777777" w:rsidR="001612F7" w:rsidRPr="00B41A36" w:rsidRDefault="001612F7" w:rsidP="002529A7">
            <w:pPr>
              <w:pStyle w:val="TAL"/>
              <w:rPr>
                <w:sz w:val="16"/>
              </w:rPr>
            </w:pPr>
            <w:r>
              <w:rPr>
                <w:sz w:val="16"/>
              </w:rPr>
              <w:t>C1-240620</w:t>
            </w:r>
          </w:p>
        </w:tc>
        <w:tc>
          <w:tcPr>
            <w:tcW w:w="1017" w:type="dxa"/>
          </w:tcPr>
          <w:p w14:paraId="4E8BDAFC" w14:textId="77777777" w:rsidR="001612F7" w:rsidRPr="00B41A36" w:rsidRDefault="001612F7" w:rsidP="002529A7">
            <w:pPr>
              <w:pStyle w:val="TAL"/>
              <w:rPr>
                <w:sz w:val="16"/>
              </w:rPr>
            </w:pPr>
          </w:p>
        </w:tc>
      </w:tr>
      <w:tr w:rsidR="001612F7" w14:paraId="0222009D" w14:textId="77777777" w:rsidTr="002529A7">
        <w:tc>
          <w:tcPr>
            <w:tcW w:w="1097" w:type="dxa"/>
          </w:tcPr>
          <w:p w14:paraId="1395233B" w14:textId="77777777" w:rsidR="001612F7" w:rsidRPr="00B41A36" w:rsidRDefault="001612F7" w:rsidP="002529A7">
            <w:pPr>
              <w:pStyle w:val="TAL"/>
              <w:rPr>
                <w:sz w:val="16"/>
              </w:rPr>
            </w:pPr>
            <w:r>
              <w:rPr>
                <w:sz w:val="16"/>
              </w:rPr>
              <w:t>C1-241557</w:t>
            </w:r>
          </w:p>
        </w:tc>
        <w:tc>
          <w:tcPr>
            <w:tcW w:w="4540" w:type="dxa"/>
          </w:tcPr>
          <w:p w14:paraId="5B7556D0" w14:textId="77777777" w:rsidR="001612F7" w:rsidRPr="00B41A36" w:rsidRDefault="001612F7" w:rsidP="002529A7">
            <w:pPr>
              <w:pStyle w:val="TAL"/>
              <w:rPr>
                <w:sz w:val="16"/>
              </w:rPr>
            </w:pPr>
            <w:r>
              <w:rPr>
                <w:sz w:val="16"/>
              </w:rPr>
              <w:t>Open API implementation for EAS Information Provisioning</w:t>
            </w:r>
          </w:p>
        </w:tc>
        <w:tc>
          <w:tcPr>
            <w:tcW w:w="1417" w:type="dxa"/>
          </w:tcPr>
          <w:p w14:paraId="3F90553C" w14:textId="77777777" w:rsidR="001612F7" w:rsidRPr="00B41A36" w:rsidRDefault="001612F7" w:rsidP="002529A7">
            <w:pPr>
              <w:pStyle w:val="TAL"/>
              <w:rPr>
                <w:sz w:val="16"/>
              </w:rPr>
            </w:pPr>
            <w:r>
              <w:rPr>
                <w:sz w:val="16"/>
              </w:rPr>
              <w:t>Samsung</w:t>
            </w:r>
          </w:p>
        </w:tc>
        <w:tc>
          <w:tcPr>
            <w:tcW w:w="1418" w:type="dxa"/>
          </w:tcPr>
          <w:p w14:paraId="1F22B950" w14:textId="77777777" w:rsidR="001612F7" w:rsidRPr="00B41A36" w:rsidRDefault="001612F7" w:rsidP="002529A7">
            <w:pPr>
              <w:pStyle w:val="TAL"/>
              <w:rPr>
                <w:sz w:val="16"/>
              </w:rPr>
            </w:pPr>
            <w:r>
              <w:rPr>
                <w:sz w:val="16"/>
              </w:rPr>
              <w:t>agreed</w:t>
            </w:r>
          </w:p>
        </w:tc>
        <w:tc>
          <w:tcPr>
            <w:tcW w:w="1559" w:type="dxa"/>
          </w:tcPr>
          <w:p w14:paraId="122BF5BA" w14:textId="77777777" w:rsidR="001612F7" w:rsidRPr="00B41A36" w:rsidRDefault="001612F7" w:rsidP="002529A7">
            <w:pPr>
              <w:pStyle w:val="TAL"/>
              <w:rPr>
                <w:sz w:val="16"/>
              </w:rPr>
            </w:pPr>
            <w:r>
              <w:rPr>
                <w:sz w:val="16"/>
              </w:rPr>
              <w:t>C1-240742</w:t>
            </w:r>
          </w:p>
        </w:tc>
        <w:tc>
          <w:tcPr>
            <w:tcW w:w="1017" w:type="dxa"/>
          </w:tcPr>
          <w:p w14:paraId="3B7E94DF" w14:textId="77777777" w:rsidR="001612F7" w:rsidRPr="00B41A36" w:rsidRDefault="001612F7" w:rsidP="002529A7">
            <w:pPr>
              <w:pStyle w:val="TAL"/>
              <w:rPr>
                <w:sz w:val="16"/>
              </w:rPr>
            </w:pPr>
          </w:p>
        </w:tc>
      </w:tr>
      <w:tr w:rsidR="001612F7" w14:paraId="109C2608" w14:textId="77777777" w:rsidTr="002529A7">
        <w:tc>
          <w:tcPr>
            <w:tcW w:w="1097" w:type="dxa"/>
          </w:tcPr>
          <w:p w14:paraId="6D7E3317" w14:textId="77777777" w:rsidR="001612F7" w:rsidRPr="00B41A36" w:rsidRDefault="001612F7" w:rsidP="002529A7">
            <w:pPr>
              <w:pStyle w:val="TAL"/>
              <w:rPr>
                <w:sz w:val="16"/>
              </w:rPr>
            </w:pPr>
            <w:r>
              <w:rPr>
                <w:sz w:val="16"/>
              </w:rPr>
              <w:t>C1-241558</w:t>
            </w:r>
          </w:p>
        </w:tc>
        <w:tc>
          <w:tcPr>
            <w:tcW w:w="4540" w:type="dxa"/>
          </w:tcPr>
          <w:p w14:paraId="1D7AF212"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1417" w:type="dxa"/>
          </w:tcPr>
          <w:p w14:paraId="10A5588F"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1418" w:type="dxa"/>
          </w:tcPr>
          <w:p w14:paraId="32432C62" w14:textId="77777777" w:rsidR="001612F7" w:rsidRPr="00B41A36" w:rsidRDefault="001612F7" w:rsidP="002529A7">
            <w:pPr>
              <w:pStyle w:val="TAL"/>
              <w:rPr>
                <w:sz w:val="16"/>
              </w:rPr>
            </w:pPr>
            <w:r>
              <w:rPr>
                <w:sz w:val="16"/>
              </w:rPr>
              <w:t>agreed</w:t>
            </w:r>
          </w:p>
        </w:tc>
        <w:tc>
          <w:tcPr>
            <w:tcW w:w="1559" w:type="dxa"/>
          </w:tcPr>
          <w:p w14:paraId="560A7B8D" w14:textId="77777777" w:rsidR="001612F7" w:rsidRPr="00B41A36" w:rsidRDefault="001612F7" w:rsidP="002529A7">
            <w:pPr>
              <w:pStyle w:val="TAL"/>
              <w:rPr>
                <w:sz w:val="16"/>
              </w:rPr>
            </w:pPr>
            <w:r>
              <w:rPr>
                <w:sz w:val="16"/>
              </w:rPr>
              <w:t>C1-240847</w:t>
            </w:r>
          </w:p>
        </w:tc>
        <w:tc>
          <w:tcPr>
            <w:tcW w:w="1017" w:type="dxa"/>
          </w:tcPr>
          <w:p w14:paraId="6B32A2CB" w14:textId="77777777" w:rsidR="001612F7" w:rsidRPr="00B41A36" w:rsidRDefault="001612F7" w:rsidP="002529A7">
            <w:pPr>
              <w:pStyle w:val="TAL"/>
              <w:rPr>
                <w:sz w:val="16"/>
              </w:rPr>
            </w:pPr>
          </w:p>
        </w:tc>
      </w:tr>
      <w:tr w:rsidR="001612F7" w14:paraId="67D6E640" w14:textId="77777777" w:rsidTr="002529A7">
        <w:tc>
          <w:tcPr>
            <w:tcW w:w="1097" w:type="dxa"/>
          </w:tcPr>
          <w:p w14:paraId="516BC41E" w14:textId="77777777" w:rsidR="001612F7" w:rsidRPr="00B41A36" w:rsidRDefault="001612F7" w:rsidP="002529A7">
            <w:pPr>
              <w:pStyle w:val="TAL"/>
              <w:rPr>
                <w:sz w:val="16"/>
              </w:rPr>
            </w:pPr>
            <w:r>
              <w:rPr>
                <w:sz w:val="16"/>
              </w:rPr>
              <w:t>C1-241559</w:t>
            </w:r>
          </w:p>
        </w:tc>
        <w:tc>
          <w:tcPr>
            <w:tcW w:w="4540" w:type="dxa"/>
          </w:tcPr>
          <w:p w14:paraId="2E4F8A1E"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1417" w:type="dxa"/>
          </w:tcPr>
          <w:p w14:paraId="3C7264DC"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B941C19" w14:textId="77777777" w:rsidR="001612F7" w:rsidRPr="00B41A36" w:rsidRDefault="001612F7" w:rsidP="002529A7">
            <w:pPr>
              <w:pStyle w:val="TAL"/>
              <w:rPr>
                <w:sz w:val="16"/>
              </w:rPr>
            </w:pPr>
            <w:r>
              <w:rPr>
                <w:sz w:val="16"/>
              </w:rPr>
              <w:t>agreed</w:t>
            </w:r>
          </w:p>
        </w:tc>
        <w:tc>
          <w:tcPr>
            <w:tcW w:w="1559" w:type="dxa"/>
          </w:tcPr>
          <w:p w14:paraId="4C06AC32" w14:textId="77777777" w:rsidR="001612F7" w:rsidRPr="00B41A36" w:rsidRDefault="001612F7" w:rsidP="002529A7">
            <w:pPr>
              <w:pStyle w:val="TAL"/>
              <w:rPr>
                <w:sz w:val="16"/>
              </w:rPr>
            </w:pPr>
            <w:r>
              <w:rPr>
                <w:sz w:val="16"/>
              </w:rPr>
              <w:t>C1-240848</w:t>
            </w:r>
          </w:p>
        </w:tc>
        <w:tc>
          <w:tcPr>
            <w:tcW w:w="1017" w:type="dxa"/>
          </w:tcPr>
          <w:p w14:paraId="3708CE16" w14:textId="77777777" w:rsidR="001612F7" w:rsidRPr="00B41A36" w:rsidRDefault="001612F7" w:rsidP="002529A7">
            <w:pPr>
              <w:pStyle w:val="TAL"/>
              <w:rPr>
                <w:sz w:val="16"/>
              </w:rPr>
            </w:pPr>
          </w:p>
        </w:tc>
      </w:tr>
      <w:tr w:rsidR="001612F7" w14:paraId="4C270706" w14:textId="77777777" w:rsidTr="002529A7">
        <w:tc>
          <w:tcPr>
            <w:tcW w:w="1097" w:type="dxa"/>
          </w:tcPr>
          <w:p w14:paraId="3A4C114C" w14:textId="77777777" w:rsidR="001612F7" w:rsidRPr="00B41A36" w:rsidRDefault="001612F7" w:rsidP="002529A7">
            <w:pPr>
              <w:pStyle w:val="TAL"/>
              <w:rPr>
                <w:sz w:val="16"/>
              </w:rPr>
            </w:pPr>
            <w:r>
              <w:rPr>
                <w:sz w:val="16"/>
              </w:rPr>
              <w:t>C1-241560</w:t>
            </w:r>
          </w:p>
        </w:tc>
        <w:tc>
          <w:tcPr>
            <w:tcW w:w="4540" w:type="dxa"/>
          </w:tcPr>
          <w:p w14:paraId="1340679B" w14:textId="77777777" w:rsidR="001612F7" w:rsidRPr="00B41A36" w:rsidRDefault="001612F7" w:rsidP="002529A7">
            <w:pPr>
              <w:pStyle w:val="TAL"/>
              <w:rPr>
                <w:sz w:val="16"/>
              </w:rPr>
            </w:pPr>
            <w:r>
              <w:rPr>
                <w:sz w:val="16"/>
              </w:rPr>
              <w:t>PIN authorization</w:t>
            </w:r>
          </w:p>
        </w:tc>
        <w:tc>
          <w:tcPr>
            <w:tcW w:w="1417" w:type="dxa"/>
          </w:tcPr>
          <w:p w14:paraId="28D3545E" w14:textId="77777777" w:rsidR="001612F7" w:rsidRPr="00B41A36" w:rsidRDefault="001612F7" w:rsidP="002529A7">
            <w:pPr>
              <w:pStyle w:val="TAL"/>
              <w:rPr>
                <w:sz w:val="16"/>
              </w:rPr>
            </w:pPr>
            <w:r>
              <w:rPr>
                <w:sz w:val="16"/>
              </w:rPr>
              <w:t>vivo/ Yizhong</w:t>
            </w:r>
          </w:p>
        </w:tc>
        <w:tc>
          <w:tcPr>
            <w:tcW w:w="1418" w:type="dxa"/>
          </w:tcPr>
          <w:p w14:paraId="4E585052" w14:textId="77777777" w:rsidR="001612F7" w:rsidRPr="00B41A36" w:rsidRDefault="001612F7" w:rsidP="002529A7">
            <w:pPr>
              <w:pStyle w:val="TAL"/>
              <w:rPr>
                <w:sz w:val="16"/>
              </w:rPr>
            </w:pPr>
            <w:r>
              <w:rPr>
                <w:sz w:val="16"/>
              </w:rPr>
              <w:t>agreed</w:t>
            </w:r>
          </w:p>
        </w:tc>
        <w:tc>
          <w:tcPr>
            <w:tcW w:w="1559" w:type="dxa"/>
          </w:tcPr>
          <w:p w14:paraId="2D0E4025" w14:textId="77777777" w:rsidR="001612F7" w:rsidRPr="00B41A36" w:rsidRDefault="001612F7" w:rsidP="002529A7">
            <w:pPr>
              <w:pStyle w:val="TAL"/>
              <w:rPr>
                <w:sz w:val="16"/>
              </w:rPr>
            </w:pPr>
            <w:r>
              <w:rPr>
                <w:sz w:val="16"/>
              </w:rPr>
              <w:t>C1-240747</w:t>
            </w:r>
          </w:p>
        </w:tc>
        <w:tc>
          <w:tcPr>
            <w:tcW w:w="1017" w:type="dxa"/>
          </w:tcPr>
          <w:p w14:paraId="16BF8391" w14:textId="77777777" w:rsidR="001612F7" w:rsidRPr="00B41A36" w:rsidRDefault="001612F7" w:rsidP="002529A7">
            <w:pPr>
              <w:pStyle w:val="TAL"/>
              <w:rPr>
                <w:sz w:val="16"/>
              </w:rPr>
            </w:pPr>
          </w:p>
        </w:tc>
      </w:tr>
      <w:tr w:rsidR="001612F7" w14:paraId="4AC285D5" w14:textId="77777777" w:rsidTr="002529A7">
        <w:tc>
          <w:tcPr>
            <w:tcW w:w="1097" w:type="dxa"/>
          </w:tcPr>
          <w:p w14:paraId="1045579C" w14:textId="77777777" w:rsidR="001612F7" w:rsidRPr="00B41A36" w:rsidRDefault="001612F7" w:rsidP="002529A7">
            <w:pPr>
              <w:pStyle w:val="TAL"/>
              <w:rPr>
                <w:sz w:val="16"/>
              </w:rPr>
            </w:pPr>
            <w:r>
              <w:rPr>
                <w:sz w:val="16"/>
              </w:rPr>
              <w:t>C1-241561</w:t>
            </w:r>
          </w:p>
        </w:tc>
        <w:tc>
          <w:tcPr>
            <w:tcW w:w="4540" w:type="dxa"/>
          </w:tcPr>
          <w:p w14:paraId="4F3EBAC3" w14:textId="77777777" w:rsidR="001612F7" w:rsidRPr="00B41A36" w:rsidRDefault="001612F7" w:rsidP="002529A7">
            <w:pPr>
              <w:pStyle w:val="TAL"/>
              <w:rPr>
                <w:sz w:val="16"/>
              </w:rPr>
            </w:pPr>
            <w:r>
              <w:rPr>
                <w:sz w:val="16"/>
              </w:rPr>
              <w:t>Resolve EN on PIN ID</w:t>
            </w:r>
          </w:p>
        </w:tc>
        <w:tc>
          <w:tcPr>
            <w:tcW w:w="1417" w:type="dxa"/>
          </w:tcPr>
          <w:p w14:paraId="348FA26F" w14:textId="77777777" w:rsidR="001612F7" w:rsidRPr="00B41A36" w:rsidRDefault="001612F7" w:rsidP="002529A7">
            <w:pPr>
              <w:pStyle w:val="TAL"/>
              <w:rPr>
                <w:sz w:val="16"/>
              </w:rPr>
            </w:pPr>
            <w:r>
              <w:rPr>
                <w:sz w:val="16"/>
              </w:rPr>
              <w:t>vivo/ Yizhong</w:t>
            </w:r>
          </w:p>
        </w:tc>
        <w:tc>
          <w:tcPr>
            <w:tcW w:w="1418" w:type="dxa"/>
          </w:tcPr>
          <w:p w14:paraId="05573CC4" w14:textId="77777777" w:rsidR="001612F7" w:rsidRPr="00B41A36" w:rsidRDefault="001612F7" w:rsidP="002529A7">
            <w:pPr>
              <w:pStyle w:val="TAL"/>
              <w:rPr>
                <w:sz w:val="16"/>
              </w:rPr>
            </w:pPr>
            <w:r>
              <w:rPr>
                <w:sz w:val="16"/>
              </w:rPr>
              <w:t>agreed</w:t>
            </w:r>
          </w:p>
        </w:tc>
        <w:tc>
          <w:tcPr>
            <w:tcW w:w="1559" w:type="dxa"/>
          </w:tcPr>
          <w:p w14:paraId="7EC2E6C5" w14:textId="77777777" w:rsidR="001612F7" w:rsidRPr="00B41A36" w:rsidRDefault="001612F7" w:rsidP="002529A7">
            <w:pPr>
              <w:pStyle w:val="TAL"/>
              <w:rPr>
                <w:sz w:val="16"/>
              </w:rPr>
            </w:pPr>
            <w:r>
              <w:rPr>
                <w:sz w:val="16"/>
              </w:rPr>
              <w:t>C1-240748</w:t>
            </w:r>
          </w:p>
        </w:tc>
        <w:tc>
          <w:tcPr>
            <w:tcW w:w="1017" w:type="dxa"/>
          </w:tcPr>
          <w:p w14:paraId="161BFCEB" w14:textId="77777777" w:rsidR="001612F7" w:rsidRPr="00B41A36" w:rsidRDefault="001612F7" w:rsidP="002529A7">
            <w:pPr>
              <w:pStyle w:val="TAL"/>
              <w:rPr>
                <w:sz w:val="16"/>
              </w:rPr>
            </w:pPr>
          </w:p>
        </w:tc>
      </w:tr>
      <w:tr w:rsidR="001612F7" w14:paraId="3E9666B8" w14:textId="77777777" w:rsidTr="002529A7">
        <w:tc>
          <w:tcPr>
            <w:tcW w:w="1097" w:type="dxa"/>
          </w:tcPr>
          <w:p w14:paraId="23951AA4" w14:textId="77777777" w:rsidR="001612F7" w:rsidRPr="00B41A36" w:rsidRDefault="001612F7" w:rsidP="002529A7">
            <w:pPr>
              <w:pStyle w:val="TAL"/>
              <w:rPr>
                <w:sz w:val="16"/>
              </w:rPr>
            </w:pPr>
            <w:r>
              <w:rPr>
                <w:sz w:val="16"/>
              </w:rPr>
              <w:t>C1-241562</w:t>
            </w:r>
          </w:p>
        </w:tc>
        <w:tc>
          <w:tcPr>
            <w:tcW w:w="4540" w:type="dxa"/>
          </w:tcPr>
          <w:p w14:paraId="2A2BCC63" w14:textId="77777777" w:rsidR="001612F7" w:rsidRPr="00B41A36" w:rsidRDefault="001612F7" w:rsidP="002529A7">
            <w:pPr>
              <w:pStyle w:val="TAL"/>
              <w:rPr>
                <w:sz w:val="16"/>
              </w:rPr>
            </w:pPr>
            <w:r>
              <w:rPr>
                <w:sz w:val="16"/>
              </w:rPr>
              <w:t>Coding of serval PINAPP protocol messages</w:t>
            </w:r>
          </w:p>
        </w:tc>
        <w:tc>
          <w:tcPr>
            <w:tcW w:w="1417" w:type="dxa"/>
          </w:tcPr>
          <w:p w14:paraId="6D4CBE64" w14:textId="77777777" w:rsidR="001612F7" w:rsidRPr="00B41A36" w:rsidRDefault="001612F7" w:rsidP="002529A7">
            <w:pPr>
              <w:pStyle w:val="TAL"/>
              <w:rPr>
                <w:sz w:val="16"/>
              </w:rPr>
            </w:pPr>
            <w:r>
              <w:rPr>
                <w:sz w:val="16"/>
              </w:rPr>
              <w:t>vivo/ Yizhong</w:t>
            </w:r>
          </w:p>
        </w:tc>
        <w:tc>
          <w:tcPr>
            <w:tcW w:w="1418" w:type="dxa"/>
          </w:tcPr>
          <w:p w14:paraId="3430E6A8" w14:textId="77777777" w:rsidR="001612F7" w:rsidRPr="00B41A36" w:rsidRDefault="001612F7" w:rsidP="002529A7">
            <w:pPr>
              <w:pStyle w:val="TAL"/>
              <w:rPr>
                <w:sz w:val="16"/>
              </w:rPr>
            </w:pPr>
            <w:r>
              <w:rPr>
                <w:sz w:val="16"/>
              </w:rPr>
              <w:t>agreed</w:t>
            </w:r>
          </w:p>
        </w:tc>
        <w:tc>
          <w:tcPr>
            <w:tcW w:w="1559" w:type="dxa"/>
          </w:tcPr>
          <w:p w14:paraId="530D9D43" w14:textId="77777777" w:rsidR="001612F7" w:rsidRPr="00B41A36" w:rsidRDefault="001612F7" w:rsidP="002529A7">
            <w:pPr>
              <w:pStyle w:val="TAL"/>
              <w:rPr>
                <w:sz w:val="16"/>
              </w:rPr>
            </w:pPr>
            <w:r>
              <w:rPr>
                <w:sz w:val="16"/>
              </w:rPr>
              <w:t>C1-240750</w:t>
            </w:r>
          </w:p>
        </w:tc>
        <w:tc>
          <w:tcPr>
            <w:tcW w:w="1017" w:type="dxa"/>
          </w:tcPr>
          <w:p w14:paraId="4C56F233" w14:textId="77777777" w:rsidR="001612F7" w:rsidRPr="00B41A36" w:rsidRDefault="001612F7" w:rsidP="002529A7">
            <w:pPr>
              <w:pStyle w:val="TAL"/>
              <w:rPr>
                <w:sz w:val="16"/>
              </w:rPr>
            </w:pPr>
          </w:p>
        </w:tc>
      </w:tr>
      <w:tr w:rsidR="001612F7" w14:paraId="3022E2CF" w14:textId="77777777" w:rsidTr="002529A7">
        <w:tc>
          <w:tcPr>
            <w:tcW w:w="1097" w:type="dxa"/>
          </w:tcPr>
          <w:p w14:paraId="2AEF72AB" w14:textId="77777777" w:rsidR="001612F7" w:rsidRPr="00B41A36" w:rsidRDefault="001612F7" w:rsidP="002529A7">
            <w:pPr>
              <w:pStyle w:val="TAL"/>
              <w:rPr>
                <w:sz w:val="16"/>
              </w:rPr>
            </w:pPr>
            <w:r>
              <w:rPr>
                <w:sz w:val="16"/>
              </w:rPr>
              <w:t>C1-241563</w:t>
            </w:r>
          </w:p>
        </w:tc>
        <w:tc>
          <w:tcPr>
            <w:tcW w:w="4540" w:type="dxa"/>
          </w:tcPr>
          <w:p w14:paraId="3F0ECB16" w14:textId="77777777" w:rsidR="001612F7" w:rsidRPr="00B41A36" w:rsidRDefault="001612F7" w:rsidP="002529A7">
            <w:pPr>
              <w:pStyle w:val="TAL"/>
              <w:rPr>
                <w:sz w:val="16"/>
              </w:rPr>
            </w:pPr>
            <w:r>
              <w:rPr>
                <w:sz w:val="16"/>
              </w:rPr>
              <w:t>XML schema of serval PINAPP protocol messages</w:t>
            </w:r>
          </w:p>
        </w:tc>
        <w:tc>
          <w:tcPr>
            <w:tcW w:w="1417" w:type="dxa"/>
          </w:tcPr>
          <w:p w14:paraId="3591D0FA" w14:textId="77777777" w:rsidR="001612F7" w:rsidRPr="00B41A36" w:rsidRDefault="001612F7" w:rsidP="002529A7">
            <w:pPr>
              <w:pStyle w:val="TAL"/>
              <w:rPr>
                <w:sz w:val="16"/>
              </w:rPr>
            </w:pPr>
            <w:r>
              <w:rPr>
                <w:sz w:val="16"/>
              </w:rPr>
              <w:t>vivo/ Yizhong</w:t>
            </w:r>
          </w:p>
        </w:tc>
        <w:tc>
          <w:tcPr>
            <w:tcW w:w="1418" w:type="dxa"/>
          </w:tcPr>
          <w:p w14:paraId="360AD353" w14:textId="77777777" w:rsidR="001612F7" w:rsidRPr="00B41A36" w:rsidRDefault="001612F7" w:rsidP="002529A7">
            <w:pPr>
              <w:pStyle w:val="TAL"/>
              <w:rPr>
                <w:sz w:val="16"/>
              </w:rPr>
            </w:pPr>
            <w:r>
              <w:rPr>
                <w:sz w:val="16"/>
              </w:rPr>
              <w:t>agreed</w:t>
            </w:r>
          </w:p>
        </w:tc>
        <w:tc>
          <w:tcPr>
            <w:tcW w:w="1559" w:type="dxa"/>
          </w:tcPr>
          <w:p w14:paraId="5859DC16" w14:textId="77777777" w:rsidR="001612F7" w:rsidRPr="00B41A36" w:rsidRDefault="001612F7" w:rsidP="002529A7">
            <w:pPr>
              <w:pStyle w:val="TAL"/>
              <w:rPr>
                <w:sz w:val="16"/>
              </w:rPr>
            </w:pPr>
            <w:r>
              <w:rPr>
                <w:sz w:val="16"/>
              </w:rPr>
              <w:t>C1-240751</w:t>
            </w:r>
          </w:p>
        </w:tc>
        <w:tc>
          <w:tcPr>
            <w:tcW w:w="1017" w:type="dxa"/>
          </w:tcPr>
          <w:p w14:paraId="0A5D1608" w14:textId="77777777" w:rsidR="001612F7" w:rsidRPr="00B41A36" w:rsidRDefault="001612F7" w:rsidP="002529A7">
            <w:pPr>
              <w:pStyle w:val="TAL"/>
              <w:rPr>
                <w:sz w:val="16"/>
              </w:rPr>
            </w:pPr>
          </w:p>
        </w:tc>
      </w:tr>
      <w:tr w:rsidR="001612F7" w14:paraId="4BFDF80F" w14:textId="77777777" w:rsidTr="002529A7">
        <w:tc>
          <w:tcPr>
            <w:tcW w:w="1097" w:type="dxa"/>
          </w:tcPr>
          <w:p w14:paraId="4563F7FD" w14:textId="77777777" w:rsidR="001612F7" w:rsidRPr="00B41A36" w:rsidRDefault="001612F7" w:rsidP="002529A7">
            <w:pPr>
              <w:pStyle w:val="TAL"/>
              <w:rPr>
                <w:sz w:val="16"/>
              </w:rPr>
            </w:pPr>
            <w:r>
              <w:rPr>
                <w:sz w:val="16"/>
              </w:rPr>
              <w:t>C1-241564</w:t>
            </w:r>
          </w:p>
        </w:tc>
        <w:tc>
          <w:tcPr>
            <w:tcW w:w="4540" w:type="dxa"/>
          </w:tcPr>
          <w:p w14:paraId="272D881E" w14:textId="77777777" w:rsidR="001612F7" w:rsidRPr="00B41A36" w:rsidRDefault="001612F7" w:rsidP="002529A7">
            <w:pPr>
              <w:pStyle w:val="TAL"/>
              <w:rPr>
                <w:sz w:val="16"/>
              </w:rPr>
            </w:pPr>
            <w:r>
              <w:rPr>
                <w:sz w:val="16"/>
              </w:rPr>
              <w:t>Pseudo-CR on A2X message family</w:t>
            </w:r>
          </w:p>
        </w:tc>
        <w:tc>
          <w:tcPr>
            <w:tcW w:w="1417" w:type="dxa"/>
          </w:tcPr>
          <w:p w14:paraId="18CBAD42" w14:textId="77777777" w:rsidR="001612F7" w:rsidRPr="00B41A36" w:rsidRDefault="001612F7" w:rsidP="002529A7">
            <w:pPr>
              <w:pStyle w:val="TAL"/>
              <w:rPr>
                <w:sz w:val="16"/>
              </w:rPr>
            </w:pPr>
            <w:r>
              <w:rPr>
                <w:sz w:val="16"/>
              </w:rPr>
              <w:t>Qualcomm Korea</w:t>
            </w:r>
          </w:p>
        </w:tc>
        <w:tc>
          <w:tcPr>
            <w:tcW w:w="1418" w:type="dxa"/>
          </w:tcPr>
          <w:p w14:paraId="58C285F5" w14:textId="77777777" w:rsidR="001612F7" w:rsidRPr="00B41A36" w:rsidRDefault="001612F7" w:rsidP="002529A7">
            <w:pPr>
              <w:pStyle w:val="TAL"/>
              <w:rPr>
                <w:sz w:val="16"/>
              </w:rPr>
            </w:pPr>
            <w:r>
              <w:rPr>
                <w:sz w:val="16"/>
              </w:rPr>
              <w:t>agreed</w:t>
            </w:r>
          </w:p>
        </w:tc>
        <w:tc>
          <w:tcPr>
            <w:tcW w:w="1559" w:type="dxa"/>
          </w:tcPr>
          <w:p w14:paraId="3999DEB2" w14:textId="77777777" w:rsidR="001612F7" w:rsidRPr="00B41A36" w:rsidRDefault="001612F7" w:rsidP="002529A7">
            <w:pPr>
              <w:pStyle w:val="TAL"/>
              <w:rPr>
                <w:sz w:val="16"/>
              </w:rPr>
            </w:pPr>
            <w:r>
              <w:rPr>
                <w:sz w:val="16"/>
              </w:rPr>
              <w:t>C1-240949</w:t>
            </w:r>
          </w:p>
        </w:tc>
        <w:tc>
          <w:tcPr>
            <w:tcW w:w="1017" w:type="dxa"/>
          </w:tcPr>
          <w:p w14:paraId="5F013292" w14:textId="77777777" w:rsidR="001612F7" w:rsidRPr="00B41A36" w:rsidRDefault="001612F7" w:rsidP="002529A7">
            <w:pPr>
              <w:pStyle w:val="TAL"/>
              <w:rPr>
                <w:sz w:val="16"/>
              </w:rPr>
            </w:pPr>
          </w:p>
        </w:tc>
      </w:tr>
      <w:tr w:rsidR="001612F7" w14:paraId="78924F2D" w14:textId="77777777" w:rsidTr="002529A7">
        <w:tc>
          <w:tcPr>
            <w:tcW w:w="1097" w:type="dxa"/>
          </w:tcPr>
          <w:p w14:paraId="69223C4D" w14:textId="77777777" w:rsidR="001612F7" w:rsidRPr="00B41A36" w:rsidRDefault="001612F7" w:rsidP="002529A7">
            <w:pPr>
              <w:pStyle w:val="TAL"/>
              <w:rPr>
                <w:sz w:val="16"/>
              </w:rPr>
            </w:pPr>
            <w:r>
              <w:rPr>
                <w:sz w:val="16"/>
              </w:rPr>
              <w:t>C1-241565</w:t>
            </w:r>
          </w:p>
        </w:tc>
        <w:tc>
          <w:tcPr>
            <w:tcW w:w="4540" w:type="dxa"/>
          </w:tcPr>
          <w:p w14:paraId="6170428B" w14:textId="77777777" w:rsidR="001612F7" w:rsidRPr="00B41A36" w:rsidRDefault="001612F7" w:rsidP="002529A7">
            <w:pPr>
              <w:pStyle w:val="TAL"/>
              <w:rPr>
                <w:sz w:val="16"/>
              </w:rPr>
            </w:pPr>
            <w:r>
              <w:rPr>
                <w:sz w:val="16"/>
              </w:rPr>
              <w:t>Pseudo-CR on A2XP for out of coverage</w:t>
            </w:r>
          </w:p>
        </w:tc>
        <w:tc>
          <w:tcPr>
            <w:tcW w:w="1417" w:type="dxa"/>
          </w:tcPr>
          <w:p w14:paraId="2AB5AFE8" w14:textId="77777777" w:rsidR="001612F7" w:rsidRPr="00B41A36" w:rsidRDefault="001612F7" w:rsidP="002529A7">
            <w:pPr>
              <w:pStyle w:val="TAL"/>
              <w:rPr>
                <w:sz w:val="16"/>
              </w:rPr>
            </w:pPr>
            <w:r>
              <w:rPr>
                <w:sz w:val="16"/>
              </w:rPr>
              <w:t>Qualcomm Korea</w:t>
            </w:r>
          </w:p>
        </w:tc>
        <w:tc>
          <w:tcPr>
            <w:tcW w:w="1418" w:type="dxa"/>
          </w:tcPr>
          <w:p w14:paraId="172A0FDB" w14:textId="77777777" w:rsidR="001612F7" w:rsidRPr="00B41A36" w:rsidRDefault="001612F7" w:rsidP="002529A7">
            <w:pPr>
              <w:pStyle w:val="TAL"/>
              <w:rPr>
                <w:sz w:val="16"/>
              </w:rPr>
            </w:pPr>
            <w:r>
              <w:rPr>
                <w:sz w:val="16"/>
              </w:rPr>
              <w:t>agreed</w:t>
            </w:r>
          </w:p>
        </w:tc>
        <w:tc>
          <w:tcPr>
            <w:tcW w:w="1559" w:type="dxa"/>
          </w:tcPr>
          <w:p w14:paraId="43AEFD5B" w14:textId="77777777" w:rsidR="001612F7" w:rsidRPr="00B41A36" w:rsidRDefault="001612F7" w:rsidP="002529A7">
            <w:pPr>
              <w:pStyle w:val="TAL"/>
              <w:rPr>
                <w:sz w:val="16"/>
              </w:rPr>
            </w:pPr>
            <w:r>
              <w:rPr>
                <w:sz w:val="16"/>
              </w:rPr>
              <w:t>C1-240950</w:t>
            </w:r>
          </w:p>
        </w:tc>
        <w:tc>
          <w:tcPr>
            <w:tcW w:w="1017" w:type="dxa"/>
          </w:tcPr>
          <w:p w14:paraId="2B3A59C3" w14:textId="77777777" w:rsidR="001612F7" w:rsidRPr="00B41A36" w:rsidRDefault="001612F7" w:rsidP="002529A7">
            <w:pPr>
              <w:pStyle w:val="TAL"/>
              <w:rPr>
                <w:sz w:val="16"/>
              </w:rPr>
            </w:pPr>
          </w:p>
        </w:tc>
      </w:tr>
      <w:tr w:rsidR="001612F7" w14:paraId="7D30CC06" w14:textId="77777777" w:rsidTr="002529A7">
        <w:tc>
          <w:tcPr>
            <w:tcW w:w="1097" w:type="dxa"/>
          </w:tcPr>
          <w:p w14:paraId="1FF45A2D" w14:textId="77777777" w:rsidR="001612F7" w:rsidRPr="00B41A36" w:rsidRDefault="001612F7" w:rsidP="002529A7">
            <w:pPr>
              <w:pStyle w:val="TAL"/>
              <w:rPr>
                <w:sz w:val="16"/>
              </w:rPr>
            </w:pPr>
            <w:r>
              <w:rPr>
                <w:sz w:val="16"/>
              </w:rPr>
              <w:t>C1-241566</w:t>
            </w:r>
          </w:p>
        </w:tc>
        <w:tc>
          <w:tcPr>
            <w:tcW w:w="4540" w:type="dxa"/>
          </w:tcPr>
          <w:p w14:paraId="7C342851" w14:textId="77777777" w:rsidR="001612F7" w:rsidRPr="00B41A36" w:rsidRDefault="001612F7" w:rsidP="002529A7">
            <w:pPr>
              <w:pStyle w:val="TAL"/>
              <w:rPr>
                <w:sz w:val="16"/>
              </w:rPr>
            </w:pPr>
            <w:r>
              <w:rPr>
                <w:sz w:val="16"/>
              </w:rPr>
              <w:t>Clarification on PIN</w:t>
            </w:r>
          </w:p>
        </w:tc>
        <w:tc>
          <w:tcPr>
            <w:tcW w:w="1417" w:type="dxa"/>
          </w:tcPr>
          <w:p w14:paraId="77FB9F90" w14:textId="77777777" w:rsidR="001612F7" w:rsidRPr="00B41A36" w:rsidRDefault="001612F7" w:rsidP="002529A7">
            <w:pPr>
              <w:pStyle w:val="TAL"/>
              <w:rPr>
                <w:sz w:val="16"/>
              </w:rPr>
            </w:pPr>
            <w:r>
              <w:rPr>
                <w:sz w:val="16"/>
              </w:rPr>
              <w:t>vivo</w:t>
            </w:r>
          </w:p>
        </w:tc>
        <w:tc>
          <w:tcPr>
            <w:tcW w:w="1418" w:type="dxa"/>
          </w:tcPr>
          <w:p w14:paraId="0B254623" w14:textId="77777777" w:rsidR="001612F7" w:rsidRPr="00B41A36" w:rsidRDefault="001612F7" w:rsidP="002529A7">
            <w:pPr>
              <w:pStyle w:val="TAL"/>
              <w:rPr>
                <w:sz w:val="16"/>
              </w:rPr>
            </w:pPr>
            <w:r>
              <w:rPr>
                <w:sz w:val="16"/>
              </w:rPr>
              <w:t>agreed</w:t>
            </w:r>
          </w:p>
        </w:tc>
        <w:tc>
          <w:tcPr>
            <w:tcW w:w="1559" w:type="dxa"/>
          </w:tcPr>
          <w:p w14:paraId="300052B4" w14:textId="77777777" w:rsidR="001612F7" w:rsidRPr="00B41A36" w:rsidRDefault="001612F7" w:rsidP="002529A7">
            <w:pPr>
              <w:pStyle w:val="TAL"/>
              <w:rPr>
                <w:sz w:val="16"/>
              </w:rPr>
            </w:pPr>
            <w:r>
              <w:rPr>
                <w:sz w:val="16"/>
              </w:rPr>
              <w:t>C1-240894</w:t>
            </w:r>
          </w:p>
        </w:tc>
        <w:tc>
          <w:tcPr>
            <w:tcW w:w="1017" w:type="dxa"/>
          </w:tcPr>
          <w:p w14:paraId="1771A0C1" w14:textId="77777777" w:rsidR="001612F7" w:rsidRPr="00B41A36" w:rsidRDefault="001612F7" w:rsidP="002529A7">
            <w:pPr>
              <w:pStyle w:val="TAL"/>
              <w:rPr>
                <w:sz w:val="16"/>
              </w:rPr>
            </w:pPr>
          </w:p>
        </w:tc>
      </w:tr>
      <w:tr w:rsidR="001612F7" w14:paraId="3F0008EB" w14:textId="77777777" w:rsidTr="002529A7">
        <w:tc>
          <w:tcPr>
            <w:tcW w:w="1097" w:type="dxa"/>
          </w:tcPr>
          <w:p w14:paraId="5410000F" w14:textId="77777777" w:rsidR="001612F7" w:rsidRPr="00B41A36" w:rsidRDefault="001612F7" w:rsidP="002529A7">
            <w:pPr>
              <w:pStyle w:val="TAL"/>
              <w:rPr>
                <w:sz w:val="16"/>
              </w:rPr>
            </w:pPr>
            <w:r>
              <w:rPr>
                <w:sz w:val="16"/>
              </w:rPr>
              <w:t>C1-241567</w:t>
            </w:r>
          </w:p>
        </w:tc>
        <w:tc>
          <w:tcPr>
            <w:tcW w:w="4540" w:type="dxa"/>
          </w:tcPr>
          <w:p w14:paraId="04DF1F49" w14:textId="77777777" w:rsidR="001612F7" w:rsidRPr="00B41A36" w:rsidRDefault="001612F7" w:rsidP="002529A7">
            <w:pPr>
              <w:pStyle w:val="TAL"/>
              <w:rPr>
                <w:sz w:val="16"/>
              </w:rPr>
            </w:pPr>
            <w:r>
              <w:rPr>
                <w:sz w:val="16"/>
              </w:rPr>
              <w:t>Pseudo-CR on Encoding of A2X local service information</w:t>
            </w:r>
          </w:p>
        </w:tc>
        <w:tc>
          <w:tcPr>
            <w:tcW w:w="1417" w:type="dxa"/>
          </w:tcPr>
          <w:p w14:paraId="7EBFF335" w14:textId="77777777" w:rsidR="001612F7" w:rsidRPr="00B41A36" w:rsidRDefault="001612F7" w:rsidP="002529A7">
            <w:pPr>
              <w:pStyle w:val="TAL"/>
              <w:rPr>
                <w:sz w:val="16"/>
              </w:rPr>
            </w:pPr>
            <w:r>
              <w:rPr>
                <w:sz w:val="16"/>
              </w:rPr>
              <w:t>Ericsson / Neda</w:t>
            </w:r>
          </w:p>
        </w:tc>
        <w:tc>
          <w:tcPr>
            <w:tcW w:w="1418" w:type="dxa"/>
          </w:tcPr>
          <w:p w14:paraId="24E2213B" w14:textId="77777777" w:rsidR="001612F7" w:rsidRPr="00B41A36" w:rsidRDefault="001612F7" w:rsidP="002529A7">
            <w:pPr>
              <w:pStyle w:val="TAL"/>
              <w:rPr>
                <w:sz w:val="16"/>
              </w:rPr>
            </w:pPr>
            <w:r>
              <w:rPr>
                <w:sz w:val="16"/>
              </w:rPr>
              <w:t>revised</w:t>
            </w:r>
          </w:p>
        </w:tc>
        <w:tc>
          <w:tcPr>
            <w:tcW w:w="1559" w:type="dxa"/>
          </w:tcPr>
          <w:p w14:paraId="12219A58" w14:textId="77777777" w:rsidR="001612F7" w:rsidRPr="00B41A36" w:rsidRDefault="001612F7" w:rsidP="002529A7">
            <w:pPr>
              <w:pStyle w:val="TAL"/>
              <w:rPr>
                <w:sz w:val="16"/>
              </w:rPr>
            </w:pPr>
            <w:r>
              <w:rPr>
                <w:sz w:val="16"/>
              </w:rPr>
              <w:t>C1-241162</w:t>
            </w:r>
          </w:p>
        </w:tc>
        <w:tc>
          <w:tcPr>
            <w:tcW w:w="1017" w:type="dxa"/>
          </w:tcPr>
          <w:p w14:paraId="2E2AE781" w14:textId="77777777" w:rsidR="001612F7" w:rsidRPr="00B41A36" w:rsidRDefault="001612F7" w:rsidP="002529A7">
            <w:pPr>
              <w:pStyle w:val="TAL"/>
              <w:rPr>
                <w:sz w:val="16"/>
              </w:rPr>
            </w:pPr>
            <w:r>
              <w:rPr>
                <w:sz w:val="16"/>
              </w:rPr>
              <w:t>C1-241620</w:t>
            </w:r>
          </w:p>
        </w:tc>
      </w:tr>
      <w:tr w:rsidR="001612F7" w14:paraId="13CA5DC5" w14:textId="77777777" w:rsidTr="002529A7">
        <w:tc>
          <w:tcPr>
            <w:tcW w:w="1097" w:type="dxa"/>
          </w:tcPr>
          <w:p w14:paraId="7F62FD07" w14:textId="77777777" w:rsidR="001612F7" w:rsidRPr="00B41A36" w:rsidRDefault="001612F7" w:rsidP="002529A7">
            <w:pPr>
              <w:pStyle w:val="TAL"/>
              <w:rPr>
                <w:sz w:val="16"/>
              </w:rPr>
            </w:pPr>
            <w:r>
              <w:rPr>
                <w:sz w:val="16"/>
              </w:rPr>
              <w:t>C1-241568</w:t>
            </w:r>
          </w:p>
        </w:tc>
        <w:tc>
          <w:tcPr>
            <w:tcW w:w="4540" w:type="dxa"/>
          </w:tcPr>
          <w:p w14:paraId="1391F7B2" w14:textId="77777777" w:rsidR="001612F7" w:rsidRPr="00B41A36" w:rsidRDefault="001612F7" w:rsidP="002529A7">
            <w:pPr>
              <w:pStyle w:val="TAL"/>
              <w:rPr>
                <w:sz w:val="16"/>
              </w:rPr>
            </w:pPr>
            <w:r>
              <w:rPr>
                <w:sz w:val="16"/>
              </w:rPr>
              <w:t>Clarification to U2U relay communication</w:t>
            </w:r>
          </w:p>
        </w:tc>
        <w:tc>
          <w:tcPr>
            <w:tcW w:w="1417" w:type="dxa"/>
          </w:tcPr>
          <w:p w14:paraId="61D82EC5" w14:textId="77777777" w:rsidR="001612F7" w:rsidRPr="00B41A36" w:rsidRDefault="001612F7" w:rsidP="002529A7">
            <w:pPr>
              <w:pStyle w:val="TAL"/>
              <w:rPr>
                <w:sz w:val="16"/>
              </w:rPr>
            </w:pPr>
            <w:r>
              <w:rPr>
                <w:sz w:val="16"/>
              </w:rPr>
              <w:t>CATT</w:t>
            </w:r>
          </w:p>
        </w:tc>
        <w:tc>
          <w:tcPr>
            <w:tcW w:w="1418" w:type="dxa"/>
          </w:tcPr>
          <w:p w14:paraId="3D8723DE" w14:textId="77777777" w:rsidR="001612F7" w:rsidRPr="00B41A36" w:rsidRDefault="001612F7" w:rsidP="002529A7">
            <w:pPr>
              <w:pStyle w:val="TAL"/>
              <w:rPr>
                <w:sz w:val="16"/>
              </w:rPr>
            </w:pPr>
            <w:r>
              <w:rPr>
                <w:sz w:val="16"/>
              </w:rPr>
              <w:t>agreed</w:t>
            </w:r>
          </w:p>
        </w:tc>
        <w:tc>
          <w:tcPr>
            <w:tcW w:w="1559" w:type="dxa"/>
          </w:tcPr>
          <w:p w14:paraId="0477CF7F" w14:textId="77777777" w:rsidR="001612F7" w:rsidRPr="00B41A36" w:rsidRDefault="001612F7" w:rsidP="002529A7">
            <w:pPr>
              <w:pStyle w:val="TAL"/>
              <w:rPr>
                <w:sz w:val="16"/>
              </w:rPr>
            </w:pPr>
            <w:r>
              <w:rPr>
                <w:sz w:val="16"/>
              </w:rPr>
              <w:t>C1-241132</w:t>
            </w:r>
          </w:p>
        </w:tc>
        <w:tc>
          <w:tcPr>
            <w:tcW w:w="1017" w:type="dxa"/>
          </w:tcPr>
          <w:p w14:paraId="035FF86F" w14:textId="77777777" w:rsidR="001612F7" w:rsidRPr="00B41A36" w:rsidRDefault="001612F7" w:rsidP="002529A7">
            <w:pPr>
              <w:pStyle w:val="TAL"/>
              <w:rPr>
                <w:sz w:val="16"/>
              </w:rPr>
            </w:pPr>
          </w:p>
        </w:tc>
      </w:tr>
      <w:tr w:rsidR="001612F7" w14:paraId="6DD2E4AD" w14:textId="77777777" w:rsidTr="002529A7">
        <w:tc>
          <w:tcPr>
            <w:tcW w:w="1097" w:type="dxa"/>
          </w:tcPr>
          <w:p w14:paraId="557BFED2" w14:textId="77777777" w:rsidR="001612F7" w:rsidRPr="00B41A36" w:rsidRDefault="001612F7" w:rsidP="002529A7">
            <w:pPr>
              <w:pStyle w:val="TAL"/>
              <w:rPr>
                <w:sz w:val="16"/>
              </w:rPr>
            </w:pPr>
            <w:r>
              <w:rPr>
                <w:sz w:val="16"/>
              </w:rPr>
              <w:t>C1-241569</w:t>
            </w:r>
          </w:p>
        </w:tc>
        <w:tc>
          <w:tcPr>
            <w:tcW w:w="4540" w:type="dxa"/>
          </w:tcPr>
          <w:p w14:paraId="10EB973B"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1417" w:type="dxa"/>
          </w:tcPr>
          <w:p w14:paraId="39157D36" w14:textId="77777777" w:rsidR="001612F7" w:rsidRPr="00B41A36" w:rsidRDefault="001612F7" w:rsidP="002529A7">
            <w:pPr>
              <w:pStyle w:val="TAL"/>
              <w:rPr>
                <w:sz w:val="16"/>
              </w:rPr>
            </w:pPr>
            <w:r>
              <w:rPr>
                <w:sz w:val="16"/>
              </w:rPr>
              <w:t>Nokia, Nokia Shanghai Bell</w:t>
            </w:r>
          </w:p>
        </w:tc>
        <w:tc>
          <w:tcPr>
            <w:tcW w:w="1418" w:type="dxa"/>
          </w:tcPr>
          <w:p w14:paraId="0871651A" w14:textId="77777777" w:rsidR="001612F7" w:rsidRPr="00B41A36" w:rsidRDefault="001612F7" w:rsidP="002529A7">
            <w:pPr>
              <w:pStyle w:val="TAL"/>
              <w:rPr>
                <w:sz w:val="16"/>
              </w:rPr>
            </w:pPr>
            <w:r>
              <w:rPr>
                <w:sz w:val="16"/>
              </w:rPr>
              <w:t>agreed</w:t>
            </w:r>
          </w:p>
        </w:tc>
        <w:tc>
          <w:tcPr>
            <w:tcW w:w="1559" w:type="dxa"/>
          </w:tcPr>
          <w:p w14:paraId="014039D1" w14:textId="77777777" w:rsidR="001612F7" w:rsidRPr="00B41A36" w:rsidRDefault="001612F7" w:rsidP="002529A7">
            <w:pPr>
              <w:pStyle w:val="TAL"/>
              <w:rPr>
                <w:sz w:val="16"/>
              </w:rPr>
            </w:pPr>
            <w:r>
              <w:rPr>
                <w:sz w:val="16"/>
              </w:rPr>
              <w:t>C1-241062</w:t>
            </w:r>
          </w:p>
        </w:tc>
        <w:tc>
          <w:tcPr>
            <w:tcW w:w="1017" w:type="dxa"/>
          </w:tcPr>
          <w:p w14:paraId="17F6B037" w14:textId="77777777" w:rsidR="001612F7" w:rsidRPr="00B41A36" w:rsidRDefault="001612F7" w:rsidP="002529A7">
            <w:pPr>
              <w:pStyle w:val="TAL"/>
              <w:rPr>
                <w:sz w:val="16"/>
              </w:rPr>
            </w:pPr>
          </w:p>
        </w:tc>
      </w:tr>
      <w:tr w:rsidR="001612F7" w14:paraId="3C7C7CA1" w14:textId="77777777" w:rsidTr="002529A7">
        <w:tc>
          <w:tcPr>
            <w:tcW w:w="1097" w:type="dxa"/>
          </w:tcPr>
          <w:p w14:paraId="4E9BBD1E" w14:textId="77777777" w:rsidR="001612F7" w:rsidRPr="00B41A36" w:rsidRDefault="001612F7" w:rsidP="002529A7">
            <w:pPr>
              <w:pStyle w:val="TAL"/>
              <w:rPr>
                <w:sz w:val="16"/>
              </w:rPr>
            </w:pPr>
            <w:r>
              <w:rPr>
                <w:sz w:val="16"/>
              </w:rPr>
              <w:t>C1-241570</w:t>
            </w:r>
          </w:p>
        </w:tc>
        <w:tc>
          <w:tcPr>
            <w:tcW w:w="4540" w:type="dxa"/>
          </w:tcPr>
          <w:p w14:paraId="47B2F84C"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1417" w:type="dxa"/>
          </w:tcPr>
          <w:p w14:paraId="37EC51A1" w14:textId="77777777" w:rsidR="001612F7" w:rsidRPr="00B41A36" w:rsidRDefault="001612F7" w:rsidP="002529A7">
            <w:pPr>
              <w:pStyle w:val="TAL"/>
              <w:rPr>
                <w:sz w:val="16"/>
              </w:rPr>
            </w:pPr>
            <w:r>
              <w:rPr>
                <w:sz w:val="16"/>
              </w:rPr>
              <w:t>CATT</w:t>
            </w:r>
          </w:p>
        </w:tc>
        <w:tc>
          <w:tcPr>
            <w:tcW w:w="1418" w:type="dxa"/>
          </w:tcPr>
          <w:p w14:paraId="0004550D" w14:textId="77777777" w:rsidR="001612F7" w:rsidRPr="00B41A36" w:rsidRDefault="001612F7" w:rsidP="002529A7">
            <w:pPr>
              <w:pStyle w:val="TAL"/>
              <w:rPr>
                <w:sz w:val="16"/>
              </w:rPr>
            </w:pPr>
            <w:r>
              <w:rPr>
                <w:sz w:val="16"/>
              </w:rPr>
              <w:t>agreed</w:t>
            </w:r>
          </w:p>
        </w:tc>
        <w:tc>
          <w:tcPr>
            <w:tcW w:w="1559" w:type="dxa"/>
          </w:tcPr>
          <w:p w14:paraId="413F72BE" w14:textId="77777777" w:rsidR="001612F7" w:rsidRPr="00B41A36" w:rsidRDefault="001612F7" w:rsidP="002529A7">
            <w:pPr>
              <w:pStyle w:val="TAL"/>
              <w:rPr>
                <w:sz w:val="16"/>
              </w:rPr>
            </w:pPr>
            <w:r>
              <w:rPr>
                <w:sz w:val="16"/>
              </w:rPr>
              <w:t>C1-241133</w:t>
            </w:r>
          </w:p>
        </w:tc>
        <w:tc>
          <w:tcPr>
            <w:tcW w:w="1017" w:type="dxa"/>
          </w:tcPr>
          <w:p w14:paraId="3A21C482" w14:textId="77777777" w:rsidR="001612F7" w:rsidRPr="00B41A36" w:rsidRDefault="001612F7" w:rsidP="002529A7">
            <w:pPr>
              <w:pStyle w:val="TAL"/>
              <w:rPr>
                <w:sz w:val="16"/>
              </w:rPr>
            </w:pPr>
          </w:p>
        </w:tc>
      </w:tr>
      <w:tr w:rsidR="001612F7" w14:paraId="420FF375" w14:textId="77777777" w:rsidTr="002529A7">
        <w:tc>
          <w:tcPr>
            <w:tcW w:w="1097" w:type="dxa"/>
          </w:tcPr>
          <w:p w14:paraId="0EC5F852" w14:textId="77777777" w:rsidR="001612F7" w:rsidRPr="00B41A36" w:rsidRDefault="001612F7" w:rsidP="002529A7">
            <w:pPr>
              <w:pStyle w:val="TAL"/>
              <w:rPr>
                <w:sz w:val="16"/>
              </w:rPr>
            </w:pPr>
            <w:r>
              <w:rPr>
                <w:sz w:val="16"/>
              </w:rPr>
              <w:t>C1-241571</w:t>
            </w:r>
          </w:p>
        </w:tc>
        <w:tc>
          <w:tcPr>
            <w:tcW w:w="4540" w:type="dxa"/>
          </w:tcPr>
          <w:p w14:paraId="5BD40E5F"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1417" w:type="dxa"/>
          </w:tcPr>
          <w:p w14:paraId="71382F45" w14:textId="77777777" w:rsidR="001612F7" w:rsidRPr="00B41A36" w:rsidRDefault="001612F7" w:rsidP="002529A7">
            <w:pPr>
              <w:pStyle w:val="TAL"/>
              <w:rPr>
                <w:sz w:val="16"/>
              </w:rPr>
            </w:pPr>
            <w:r>
              <w:rPr>
                <w:sz w:val="16"/>
              </w:rPr>
              <w:t>CATT</w:t>
            </w:r>
          </w:p>
        </w:tc>
        <w:tc>
          <w:tcPr>
            <w:tcW w:w="1418" w:type="dxa"/>
          </w:tcPr>
          <w:p w14:paraId="137A6554" w14:textId="77777777" w:rsidR="001612F7" w:rsidRPr="00B41A36" w:rsidRDefault="001612F7" w:rsidP="002529A7">
            <w:pPr>
              <w:pStyle w:val="TAL"/>
              <w:rPr>
                <w:sz w:val="16"/>
              </w:rPr>
            </w:pPr>
            <w:r>
              <w:rPr>
                <w:sz w:val="16"/>
              </w:rPr>
              <w:t>agreed</w:t>
            </w:r>
          </w:p>
        </w:tc>
        <w:tc>
          <w:tcPr>
            <w:tcW w:w="1559" w:type="dxa"/>
          </w:tcPr>
          <w:p w14:paraId="598DF359" w14:textId="77777777" w:rsidR="001612F7" w:rsidRPr="00B41A36" w:rsidRDefault="001612F7" w:rsidP="002529A7">
            <w:pPr>
              <w:pStyle w:val="TAL"/>
              <w:rPr>
                <w:sz w:val="16"/>
              </w:rPr>
            </w:pPr>
            <w:r>
              <w:rPr>
                <w:sz w:val="16"/>
              </w:rPr>
              <w:t>C1-241134</w:t>
            </w:r>
          </w:p>
        </w:tc>
        <w:tc>
          <w:tcPr>
            <w:tcW w:w="1017" w:type="dxa"/>
          </w:tcPr>
          <w:p w14:paraId="35BD8123" w14:textId="77777777" w:rsidR="001612F7" w:rsidRPr="00B41A36" w:rsidRDefault="001612F7" w:rsidP="002529A7">
            <w:pPr>
              <w:pStyle w:val="TAL"/>
              <w:rPr>
                <w:sz w:val="16"/>
              </w:rPr>
            </w:pPr>
          </w:p>
        </w:tc>
      </w:tr>
      <w:tr w:rsidR="001612F7" w14:paraId="07F01195" w14:textId="77777777" w:rsidTr="002529A7">
        <w:tc>
          <w:tcPr>
            <w:tcW w:w="1097" w:type="dxa"/>
          </w:tcPr>
          <w:p w14:paraId="78FB9DE0" w14:textId="77777777" w:rsidR="001612F7" w:rsidRPr="00B41A36" w:rsidRDefault="001612F7" w:rsidP="002529A7">
            <w:pPr>
              <w:pStyle w:val="TAL"/>
              <w:rPr>
                <w:sz w:val="16"/>
              </w:rPr>
            </w:pPr>
            <w:r>
              <w:rPr>
                <w:sz w:val="16"/>
              </w:rPr>
              <w:t>C1-241572</w:t>
            </w:r>
          </w:p>
        </w:tc>
        <w:tc>
          <w:tcPr>
            <w:tcW w:w="4540" w:type="dxa"/>
          </w:tcPr>
          <w:p w14:paraId="67E49A6D" w14:textId="77777777" w:rsidR="001612F7" w:rsidRPr="00B41A36" w:rsidRDefault="001612F7" w:rsidP="002529A7">
            <w:pPr>
              <w:pStyle w:val="TAL"/>
              <w:rPr>
                <w:sz w:val="16"/>
              </w:rPr>
            </w:pPr>
            <w:r>
              <w:rPr>
                <w:sz w:val="16"/>
              </w:rPr>
              <w:t>Ethernet traffic - resolution of editor's note</w:t>
            </w:r>
          </w:p>
        </w:tc>
        <w:tc>
          <w:tcPr>
            <w:tcW w:w="1417" w:type="dxa"/>
          </w:tcPr>
          <w:p w14:paraId="480531C5" w14:textId="77777777" w:rsidR="001612F7" w:rsidRPr="00B41A36" w:rsidRDefault="001612F7" w:rsidP="002529A7">
            <w:pPr>
              <w:pStyle w:val="TAL"/>
              <w:rPr>
                <w:sz w:val="16"/>
              </w:rPr>
            </w:pPr>
            <w:r>
              <w:rPr>
                <w:sz w:val="16"/>
              </w:rPr>
              <w:t>Ericsson</w:t>
            </w:r>
          </w:p>
        </w:tc>
        <w:tc>
          <w:tcPr>
            <w:tcW w:w="1418" w:type="dxa"/>
          </w:tcPr>
          <w:p w14:paraId="0A533B2B" w14:textId="77777777" w:rsidR="001612F7" w:rsidRPr="00B41A36" w:rsidRDefault="001612F7" w:rsidP="002529A7">
            <w:pPr>
              <w:pStyle w:val="TAL"/>
              <w:rPr>
                <w:sz w:val="16"/>
              </w:rPr>
            </w:pPr>
            <w:r>
              <w:rPr>
                <w:sz w:val="16"/>
              </w:rPr>
              <w:t>agreed</w:t>
            </w:r>
          </w:p>
        </w:tc>
        <w:tc>
          <w:tcPr>
            <w:tcW w:w="1559" w:type="dxa"/>
          </w:tcPr>
          <w:p w14:paraId="3611A9FA" w14:textId="77777777" w:rsidR="001612F7" w:rsidRPr="00B41A36" w:rsidRDefault="001612F7" w:rsidP="002529A7">
            <w:pPr>
              <w:pStyle w:val="TAL"/>
              <w:rPr>
                <w:sz w:val="16"/>
              </w:rPr>
            </w:pPr>
            <w:r>
              <w:rPr>
                <w:sz w:val="16"/>
              </w:rPr>
              <w:t>C1-241011</w:t>
            </w:r>
          </w:p>
        </w:tc>
        <w:tc>
          <w:tcPr>
            <w:tcW w:w="1017" w:type="dxa"/>
          </w:tcPr>
          <w:p w14:paraId="5EB2AEFD" w14:textId="77777777" w:rsidR="001612F7" w:rsidRPr="00B41A36" w:rsidRDefault="001612F7" w:rsidP="002529A7">
            <w:pPr>
              <w:pStyle w:val="TAL"/>
              <w:rPr>
                <w:sz w:val="16"/>
              </w:rPr>
            </w:pPr>
          </w:p>
        </w:tc>
      </w:tr>
      <w:tr w:rsidR="001612F7" w14:paraId="5A740176" w14:textId="77777777" w:rsidTr="002529A7">
        <w:tc>
          <w:tcPr>
            <w:tcW w:w="1097" w:type="dxa"/>
          </w:tcPr>
          <w:p w14:paraId="1FDF234C" w14:textId="77777777" w:rsidR="001612F7" w:rsidRPr="00B41A36" w:rsidRDefault="001612F7" w:rsidP="002529A7">
            <w:pPr>
              <w:pStyle w:val="TAL"/>
              <w:rPr>
                <w:sz w:val="16"/>
              </w:rPr>
            </w:pPr>
            <w:r>
              <w:rPr>
                <w:sz w:val="16"/>
              </w:rPr>
              <w:t>C1-241573</w:t>
            </w:r>
          </w:p>
        </w:tc>
        <w:tc>
          <w:tcPr>
            <w:tcW w:w="4540" w:type="dxa"/>
          </w:tcPr>
          <w:p w14:paraId="4E59EDDB" w14:textId="77777777" w:rsidR="001612F7" w:rsidRPr="00B41A36" w:rsidRDefault="001612F7" w:rsidP="002529A7">
            <w:pPr>
              <w:pStyle w:val="TAL"/>
              <w:rPr>
                <w:sz w:val="16"/>
              </w:rPr>
            </w:pPr>
            <w:r>
              <w:rPr>
                <w:sz w:val="16"/>
              </w:rPr>
              <w:t>Update the general description</w:t>
            </w:r>
          </w:p>
        </w:tc>
        <w:tc>
          <w:tcPr>
            <w:tcW w:w="1417" w:type="dxa"/>
          </w:tcPr>
          <w:p w14:paraId="6B06BCD4" w14:textId="77777777" w:rsidR="001612F7" w:rsidRPr="00B41A36" w:rsidRDefault="001612F7" w:rsidP="002529A7">
            <w:pPr>
              <w:pStyle w:val="TAL"/>
              <w:rPr>
                <w:sz w:val="16"/>
              </w:rPr>
            </w:pPr>
            <w:r>
              <w:rPr>
                <w:sz w:val="16"/>
              </w:rPr>
              <w:t>China Mobile, China Southern Power Grid Co</w:t>
            </w:r>
          </w:p>
        </w:tc>
        <w:tc>
          <w:tcPr>
            <w:tcW w:w="1418" w:type="dxa"/>
          </w:tcPr>
          <w:p w14:paraId="7C86FBC9" w14:textId="77777777" w:rsidR="001612F7" w:rsidRPr="00B41A36" w:rsidRDefault="001612F7" w:rsidP="002529A7">
            <w:pPr>
              <w:pStyle w:val="TAL"/>
              <w:rPr>
                <w:sz w:val="16"/>
              </w:rPr>
            </w:pPr>
            <w:r>
              <w:rPr>
                <w:sz w:val="16"/>
              </w:rPr>
              <w:t>agreed</w:t>
            </w:r>
          </w:p>
        </w:tc>
        <w:tc>
          <w:tcPr>
            <w:tcW w:w="1559" w:type="dxa"/>
          </w:tcPr>
          <w:p w14:paraId="61764813" w14:textId="77777777" w:rsidR="001612F7" w:rsidRPr="00B41A36" w:rsidRDefault="001612F7" w:rsidP="002529A7">
            <w:pPr>
              <w:pStyle w:val="TAL"/>
              <w:rPr>
                <w:sz w:val="16"/>
              </w:rPr>
            </w:pPr>
            <w:r>
              <w:rPr>
                <w:sz w:val="16"/>
              </w:rPr>
              <w:t>C1-240716</w:t>
            </w:r>
          </w:p>
        </w:tc>
        <w:tc>
          <w:tcPr>
            <w:tcW w:w="1017" w:type="dxa"/>
          </w:tcPr>
          <w:p w14:paraId="11B7FD10" w14:textId="77777777" w:rsidR="001612F7" w:rsidRPr="00B41A36" w:rsidRDefault="001612F7" w:rsidP="002529A7">
            <w:pPr>
              <w:pStyle w:val="TAL"/>
              <w:rPr>
                <w:sz w:val="16"/>
              </w:rPr>
            </w:pPr>
          </w:p>
        </w:tc>
      </w:tr>
      <w:tr w:rsidR="001612F7" w14:paraId="490F7F6A" w14:textId="77777777" w:rsidTr="002529A7">
        <w:tc>
          <w:tcPr>
            <w:tcW w:w="1097" w:type="dxa"/>
          </w:tcPr>
          <w:p w14:paraId="2F6903FB" w14:textId="77777777" w:rsidR="001612F7" w:rsidRPr="00B41A36" w:rsidRDefault="001612F7" w:rsidP="002529A7">
            <w:pPr>
              <w:pStyle w:val="TAL"/>
              <w:rPr>
                <w:sz w:val="16"/>
              </w:rPr>
            </w:pPr>
            <w:r>
              <w:rPr>
                <w:sz w:val="16"/>
              </w:rPr>
              <w:t>C1-241574</w:t>
            </w:r>
          </w:p>
        </w:tc>
        <w:tc>
          <w:tcPr>
            <w:tcW w:w="4540" w:type="dxa"/>
          </w:tcPr>
          <w:p w14:paraId="6ACA6E2D" w14:textId="77777777" w:rsidR="001612F7" w:rsidRPr="00B41A36" w:rsidRDefault="001612F7" w:rsidP="002529A7">
            <w:pPr>
              <w:pStyle w:val="TAL"/>
              <w:rPr>
                <w:sz w:val="16"/>
              </w:rPr>
            </w:pPr>
            <w:r>
              <w:rPr>
                <w:sz w:val="16"/>
              </w:rPr>
              <w:t>Add parameters to network slice adaptation trigger</w:t>
            </w:r>
          </w:p>
        </w:tc>
        <w:tc>
          <w:tcPr>
            <w:tcW w:w="1417" w:type="dxa"/>
          </w:tcPr>
          <w:p w14:paraId="72F1A4D0" w14:textId="77777777" w:rsidR="001612F7" w:rsidRPr="00B41A36" w:rsidRDefault="001612F7" w:rsidP="002529A7">
            <w:pPr>
              <w:pStyle w:val="TAL"/>
              <w:rPr>
                <w:sz w:val="16"/>
              </w:rPr>
            </w:pPr>
            <w:r>
              <w:rPr>
                <w:sz w:val="16"/>
              </w:rPr>
              <w:t>China Mobile, China Southern Power Grid Co</w:t>
            </w:r>
          </w:p>
        </w:tc>
        <w:tc>
          <w:tcPr>
            <w:tcW w:w="1418" w:type="dxa"/>
          </w:tcPr>
          <w:p w14:paraId="3B4CB221" w14:textId="77777777" w:rsidR="001612F7" w:rsidRPr="00B41A36" w:rsidRDefault="001612F7" w:rsidP="002529A7">
            <w:pPr>
              <w:pStyle w:val="TAL"/>
              <w:rPr>
                <w:sz w:val="16"/>
              </w:rPr>
            </w:pPr>
            <w:r>
              <w:rPr>
                <w:sz w:val="16"/>
              </w:rPr>
              <w:t>agreed</w:t>
            </w:r>
          </w:p>
        </w:tc>
        <w:tc>
          <w:tcPr>
            <w:tcW w:w="1559" w:type="dxa"/>
          </w:tcPr>
          <w:p w14:paraId="085A6B7E" w14:textId="77777777" w:rsidR="001612F7" w:rsidRPr="00B41A36" w:rsidRDefault="001612F7" w:rsidP="002529A7">
            <w:pPr>
              <w:pStyle w:val="TAL"/>
              <w:rPr>
                <w:sz w:val="16"/>
              </w:rPr>
            </w:pPr>
            <w:r>
              <w:rPr>
                <w:sz w:val="16"/>
              </w:rPr>
              <w:t>C1-240717</w:t>
            </w:r>
          </w:p>
        </w:tc>
        <w:tc>
          <w:tcPr>
            <w:tcW w:w="1017" w:type="dxa"/>
          </w:tcPr>
          <w:p w14:paraId="0FDA698A" w14:textId="77777777" w:rsidR="001612F7" w:rsidRPr="00B41A36" w:rsidRDefault="001612F7" w:rsidP="002529A7">
            <w:pPr>
              <w:pStyle w:val="TAL"/>
              <w:rPr>
                <w:sz w:val="16"/>
              </w:rPr>
            </w:pPr>
          </w:p>
        </w:tc>
      </w:tr>
      <w:tr w:rsidR="001612F7" w14:paraId="4D805AF4" w14:textId="77777777" w:rsidTr="002529A7">
        <w:tc>
          <w:tcPr>
            <w:tcW w:w="1097" w:type="dxa"/>
          </w:tcPr>
          <w:p w14:paraId="7297ECC2" w14:textId="77777777" w:rsidR="001612F7" w:rsidRPr="00B41A36" w:rsidRDefault="001612F7" w:rsidP="002529A7">
            <w:pPr>
              <w:pStyle w:val="TAL"/>
              <w:rPr>
                <w:sz w:val="16"/>
              </w:rPr>
            </w:pPr>
            <w:r>
              <w:rPr>
                <w:sz w:val="16"/>
              </w:rPr>
              <w:t>C1-241575</w:t>
            </w:r>
          </w:p>
        </w:tc>
        <w:tc>
          <w:tcPr>
            <w:tcW w:w="4540" w:type="dxa"/>
          </w:tcPr>
          <w:p w14:paraId="4962B3DB"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6A9AA941" w14:textId="77777777" w:rsidR="001612F7" w:rsidRPr="00B41A36" w:rsidRDefault="001612F7" w:rsidP="002529A7">
            <w:pPr>
              <w:pStyle w:val="TAL"/>
              <w:rPr>
                <w:sz w:val="16"/>
              </w:rPr>
            </w:pPr>
            <w:r>
              <w:rPr>
                <w:sz w:val="16"/>
              </w:rPr>
              <w:t>China Mobile, China Southern Power Grid Co</w:t>
            </w:r>
          </w:p>
        </w:tc>
        <w:tc>
          <w:tcPr>
            <w:tcW w:w="1418" w:type="dxa"/>
          </w:tcPr>
          <w:p w14:paraId="4A5C1481" w14:textId="77777777" w:rsidR="001612F7" w:rsidRPr="00B41A36" w:rsidRDefault="001612F7" w:rsidP="002529A7">
            <w:pPr>
              <w:pStyle w:val="TAL"/>
              <w:rPr>
                <w:sz w:val="16"/>
              </w:rPr>
            </w:pPr>
            <w:r>
              <w:rPr>
                <w:sz w:val="16"/>
              </w:rPr>
              <w:t>revised</w:t>
            </w:r>
          </w:p>
        </w:tc>
        <w:tc>
          <w:tcPr>
            <w:tcW w:w="1559" w:type="dxa"/>
          </w:tcPr>
          <w:p w14:paraId="498B764C" w14:textId="77777777" w:rsidR="001612F7" w:rsidRPr="00B41A36" w:rsidRDefault="001612F7" w:rsidP="002529A7">
            <w:pPr>
              <w:pStyle w:val="TAL"/>
              <w:rPr>
                <w:sz w:val="16"/>
              </w:rPr>
            </w:pPr>
            <w:r>
              <w:rPr>
                <w:sz w:val="16"/>
              </w:rPr>
              <w:t>C1-240718</w:t>
            </w:r>
          </w:p>
        </w:tc>
        <w:tc>
          <w:tcPr>
            <w:tcW w:w="1017" w:type="dxa"/>
          </w:tcPr>
          <w:p w14:paraId="06462EDC" w14:textId="77777777" w:rsidR="001612F7" w:rsidRPr="00B41A36" w:rsidRDefault="001612F7" w:rsidP="002529A7">
            <w:pPr>
              <w:pStyle w:val="TAL"/>
              <w:rPr>
                <w:sz w:val="16"/>
              </w:rPr>
            </w:pPr>
            <w:r>
              <w:rPr>
                <w:sz w:val="16"/>
              </w:rPr>
              <w:t>C1-241640</w:t>
            </w:r>
          </w:p>
        </w:tc>
      </w:tr>
      <w:tr w:rsidR="001612F7" w14:paraId="25428D63" w14:textId="77777777" w:rsidTr="002529A7">
        <w:tc>
          <w:tcPr>
            <w:tcW w:w="1097" w:type="dxa"/>
          </w:tcPr>
          <w:p w14:paraId="502E22D9" w14:textId="77777777" w:rsidR="001612F7" w:rsidRPr="00B41A36" w:rsidRDefault="001612F7" w:rsidP="002529A7">
            <w:pPr>
              <w:pStyle w:val="TAL"/>
              <w:rPr>
                <w:sz w:val="16"/>
              </w:rPr>
            </w:pPr>
            <w:r>
              <w:rPr>
                <w:sz w:val="16"/>
              </w:rPr>
              <w:t>C1-241576</w:t>
            </w:r>
          </w:p>
        </w:tc>
        <w:tc>
          <w:tcPr>
            <w:tcW w:w="4540" w:type="dxa"/>
          </w:tcPr>
          <w:p w14:paraId="14FBC15E" w14:textId="77777777" w:rsidR="001612F7" w:rsidRPr="00B41A36" w:rsidRDefault="001612F7" w:rsidP="002529A7">
            <w:pPr>
              <w:pStyle w:val="TAL"/>
              <w:rPr>
                <w:sz w:val="16"/>
              </w:rPr>
            </w:pPr>
            <w:r>
              <w:rPr>
                <w:sz w:val="16"/>
              </w:rPr>
              <w:t>Retrieve data and information from NSCE client</w:t>
            </w:r>
          </w:p>
        </w:tc>
        <w:tc>
          <w:tcPr>
            <w:tcW w:w="1417" w:type="dxa"/>
          </w:tcPr>
          <w:p w14:paraId="1935E128" w14:textId="77777777" w:rsidR="001612F7" w:rsidRPr="00B41A36" w:rsidRDefault="001612F7" w:rsidP="002529A7">
            <w:pPr>
              <w:pStyle w:val="TAL"/>
              <w:rPr>
                <w:sz w:val="16"/>
              </w:rPr>
            </w:pPr>
            <w:r>
              <w:rPr>
                <w:sz w:val="16"/>
              </w:rPr>
              <w:t>China Mobile, China Southern Power Grid Co</w:t>
            </w:r>
          </w:p>
        </w:tc>
        <w:tc>
          <w:tcPr>
            <w:tcW w:w="1418" w:type="dxa"/>
          </w:tcPr>
          <w:p w14:paraId="430B833D" w14:textId="77777777" w:rsidR="001612F7" w:rsidRPr="00B41A36" w:rsidRDefault="001612F7" w:rsidP="002529A7">
            <w:pPr>
              <w:pStyle w:val="TAL"/>
              <w:rPr>
                <w:sz w:val="16"/>
              </w:rPr>
            </w:pPr>
            <w:r>
              <w:rPr>
                <w:sz w:val="16"/>
              </w:rPr>
              <w:t>revised</w:t>
            </w:r>
          </w:p>
        </w:tc>
        <w:tc>
          <w:tcPr>
            <w:tcW w:w="1559" w:type="dxa"/>
          </w:tcPr>
          <w:p w14:paraId="2BB68E7B" w14:textId="77777777" w:rsidR="001612F7" w:rsidRPr="00B41A36" w:rsidRDefault="001612F7" w:rsidP="002529A7">
            <w:pPr>
              <w:pStyle w:val="TAL"/>
              <w:rPr>
                <w:sz w:val="16"/>
              </w:rPr>
            </w:pPr>
            <w:r>
              <w:rPr>
                <w:sz w:val="16"/>
              </w:rPr>
              <w:t>C1-240719</w:t>
            </w:r>
          </w:p>
        </w:tc>
        <w:tc>
          <w:tcPr>
            <w:tcW w:w="1017" w:type="dxa"/>
          </w:tcPr>
          <w:p w14:paraId="1584DDED" w14:textId="77777777" w:rsidR="001612F7" w:rsidRPr="00B41A36" w:rsidRDefault="001612F7" w:rsidP="002529A7">
            <w:pPr>
              <w:pStyle w:val="TAL"/>
              <w:rPr>
                <w:sz w:val="16"/>
              </w:rPr>
            </w:pPr>
            <w:r>
              <w:rPr>
                <w:sz w:val="16"/>
              </w:rPr>
              <w:t>C1-241641</w:t>
            </w:r>
          </w:p>
        </w:tc>
      </w:tr>
      <w:tr w:rsidR="001612F7" w14:paraId="660A9850" w14:textId="77777777" w:rsidTr="002529A7">
        <w:tc>
          <w:tcPr>
            <w:tcW w:w="1097" w:type="dxa"/>
          </w:tcPr>
          <w:p w14:paraId="0536E2F7" w14:textId="77777777" w:rsidR="001612F7" w:rsidRPr="00B41A36" w:rsidRDefault="001612F7" w:rsidP="002529A7">
            <w:pPr>
              <w:pStyle w:val="TAL"/>
              <w:rPr>
                <w:sz w:val="16"/>
              </w:rPr>
            </w:pPr>
            <w:r>
              <w:rPr>
                <w:sz w:val="16"/>
              </w:rPr>
              <w:t>C1-241577</w:t>
            </w:r>
          </w:p>
        </w:tc>
        <w:tc>
          <w:tcPr>
            <w:tcW w:w="4540" w:type="dxa"/>
          </w:tcPr>
          <w:p w14:paraId="25ADC299"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160F2926" w14:textId="77777777" w:rsidR="001612F7" w:rsidRPr="00B41A36" w:rsidRDefault="001612F7" w:rsidP="002529A7">
            <w:pPr>
              <w:pStyle w:val="TAL"/>
              <w:rPr>
                <w:sz w:val="16"/>
              </w:rPr>
            </w:pPr>
            <w:r>
              <w:rPr>
                <w:sz w:val="16"/>
              </w:rPr>
              <w:t>China Mobile, China Southern Power Grid Co</w:t>
            </w:r>
          </w:p>
        </w:tc>
        <w:tc>
          <w:tcPr>
            <w:tcW w:w="1418" w:type="dxa"/>
          </w:tcPr>
          <w:p w14:paraId="5EAA47CE" w14:textId="77777777" w:rsidR="001612F7" w:rsidRPr="00B41A36" w:rsidRDefault="001612F7" w:rsidP="002529A7">
            <w:pPr>
              <w:pStyle w:val="TAL"/>
              <w:rPr>
                <w:sz w:val="16"/>
              </w:rPr>
            </w:pPr>
            <w:r>
              <w:rPr>
                <w:sz w:val="16"/>
              </w:rPr>
              <w:t>revised</w:t>
            </w:r>
          </w:p>
        </w:tc>
        <w:tc>
          <w:tcPr>
            <w:tcW w:w="1559" w:type="dxa"/>
          </w:tcPr>
          <w:p w14:paraId="4591A219" w14:textId="77777777" w:rsidR="001612F7" w:rsidRPr="00B41A36" w:rsidRDefault="001612F7" w:rsidP="002529A7">
            <w:pPr>
              <w:pStyle w:val="TAL"/>
              <w:rPr>
                <w:sz w:val="16"/>
              </w:rPr>
            </w:pPr>
            <w:r>
              <w:rPr>
                <w:sz w:val="16"/>
              </w:rPr>
              <w:t>C1-240720</w:t>
            </w:r>
          </w:p>
        </w:tc>
        <w:tc>
          <w:tcPr>
            <w:tcW w:w="1017" w:type="dxa"/>
          </w:tcPr>
          <w:p w14:paraId="7F046102" w14:textId="77777777" w:rsidR="001612F7" w:rsidRPr="00B41A36" w:rsidRDefault="001612F7" w:rsidP="002529A7">
            <w:pPr>
              <w:pStyle w:val="TAL"/>
              <w:rPr>
                <w:sz w:val="16"/>
              </w:rPr>
            </w:pPr>
            <w:r>
              <w:rPr>
                <w:sz w:val="16"/>
              </w:rPr>
              <w:t>C1-241642</w:t>
            </w:r>
          </w:p>
        </w:tc>
      </w:tr>
      <w:tr w:rsidR="001612F7" w14:paraId="5880B185" w14:textId="77777777" w:rsidTr="002529A7">
        <w:tc>
          <w:tcPr>
            <w:tcW w:w="1097" w:type="dxa"/>
          </w:tcPr>
          <w:p w14:paraId="3F822861" w14:textId="77777777" w:rsidR="001612F7" w:rsidRPr="00B41A36" w:rsidRDefault="001612F7" w:rsidP="002529A7">
            <w:pPr>
              <w:pStyle w:val="TAL"/>
              <w:rPr>
                <w:sz w:val="16"/>
              </w:rPr>
            </w:pPr>
            <w:r>
              <w:rPr>
                <w:sz w:val="16"/>
              </w:rPr>
              <w:t>C1-241578</w:t>
            </w:r>
          </w:p>
        </w:tc>
        <w:tc>
          <w:tcPr>
            <w:tcW w:w="4540" w:type="dxa"/>
          </w:tcPr>
          <w:p w14:paraId="7F53D99E"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service request procedure</w:t>
            </w:r>
          </w:p>
        </w:tc>
        <w:tc>
          <w:tcPr>
            <w:tcW w:w="1417" w:type="dxa"/>
          </w:tcPr>
          <w:p w14:paraId="4ED06E12" w14:textId="77777777" w:rsidR="001612F7" w:rsidRPr="00B41A36" w:rsidRDefault="001612F7" w:rsidP="002529A7">
            <w:pPr>
              <w:pStyle w:val="TAL"/>
              <w:rPr>
                <w:sz w:val="16"/>
              </w:rPr>
            </w:pPr>
            <w:r>
              <w:rPr>
                <w:sz w:val="16"/>
              </w:rPr>
              <w:t>Xiaomi</w:t>
            </w:r>
          </w:p>
        </w:tc>
        <w:tc>
          <w:tcPr>
            <w:tcW w:w="1418" w:type="dxa"/>
          </w:tcPr>
          <w:p w14:paraId="2D1B8321" w14:textId="77777777" w:rsidR="001612F7" w:rsidRPr="00B41A36" w:rsidRDefault="001612F7" w:rsidP="002529A7">
            <w:pPr>
              <w:pStyle w:val="TAL"/>
              <w:rPr>
                <w:sz w:val="16"/>
              </w:rPr>
            </w:pPr>
            <w:r>
              <w:rPr>
                <w:sz w:val="16"/>
              </w:rPr>
              <w:t>agreed</w:t>
            </w:r>
          </w:p>
        </w:tc>
        <w:tc>
          <w:tcPr>
            <w:tcW w:w="1559" w:type="dxa"/>
          </w:tcPr>
          <w:p w14:paraId="1382539F" w14:textId="77777777" w:rsidR="001612F7" w:rsidRPr="00B41A36" w:rsidRDefault="001612F7" w:rsidP="002529A7">
            <w:pPr>
              <w:pStyle w:val="TAL"/>
              <w:rPr>
                <w:sz w:val="16"/>
              </w:rPr>
            </w:pPr>
            <w:r>
              <w:rPr>
                <w:sz w:val="16"/>
              </w:rPr>
              <w:t>C1-241117</w:t>
            </w:r>
          </w:p>
        </w:tc>
        <w:tc>
          <w:tcPr>
            <w:tcW w:w="1017" w:type="dxa"/>
          </w:tcPr>
          <w:p w14:paraId="09CEAAF2" w14:textId="77777777" w:rsidR="001612F7" w:rsidRPr="00B41A36" w:rsidRDefault="001612F7" w:rsidP="002529A7">
            <w:pPr>
              <w:pStyle w:val="TAL"/>
              <w:rPr>
                <w:sz w:val="16"/>
              </w:rPr>
            </w:pPr>
          </w:p>
        </w:tc>
      </w:tr>
      <w:tr w:rsidR="001612F7" w14:paraId="424751AF" w14:textId="77777777" w:rsidTr="002529A7">
        <w:tc>
          <w:tcPr>
            <w:tcW w:w="1097" w:type="dxa"/>
          </w:tcPr>
          <w:p w14:paraId="5C273094" w14:textId="77777777" w:rsidR="001612F7" w:rsidRPr="00B41A36" w:rsidRDefault="001612F7" w:rsidP="002529A7">
            <w:pPr>
              <w:pStyle w:val="TAL"/>
              <w:rPr>
                <w:sz w:val="16"/>
              </w:rPr>
            </w:pPr>
            <w:r>
              <w:rPr>
                <w:sz w:val="16"/>
              </w:rPr>
              <w:t>C1-241579</w:t>
            </w:r>
          </w:p>
        </w:tc>
        <w:tc>
          <w:tcPr>
            <w:tcW w:w="4540" w:type="dxa"/>
          </w:tcPr>
          <w:p w14:paraId="667F81DE" w14:textId="77777777" w:rsidR="001612F7" w:rsidRPr="00B41A36" w:rsidRDefault="001612F7" w:rsidP="002529A7">
            <w:pPr>
              <w:pStyle w:val="TAL"/>
              <w:rPr>
                <w:sz w:val="16"/>
              </w:rPr>
            </w:pPr>
            <w:r>
              <w:rPr>
                <w:sz w:val="16"/>
              </w:rPr>
              <w:t xml:space="preserve">Pseudo-CR on modification to configuration parameters for ranging and </w:t>
            </w:r>
            <w:proofErr w:type="spellStart"/>
            <w:r>
              <w:rPr>
                <w:sz w:val="16"/>
              </w:rPr>
              <w:t>sidelink</w:t>
            </w:r>
            <w:proofErr w:type="spellEnd"/>
            <w:r>
              <w:rPr>
                <w:sz w:val="16"/>
              </w:rPr>
              <w:t xml:space="preserve"> positioning</w:t>
            </w:r>
          </w:p>
        </w:tc>
        <w:tc>
          <w:tcPr>
            <w:tcW w:w="1417" w:type="dxa"/>
          </w:tcPr>
          <w:p w14:paraId="44A61543" w14:textId="77777777" w:rsidR="001612F7" w:rsidRPr="00B41A36" w:rsidRDefault="001612F7" w:rsidP="002529A7">
            <w:pPr>
              <w:pStyle w:val="TAL"/>
              <w:rPr>
                <w:sz w:val="16"/>
              </w:rPr>
            </w:pPr>
            <w:r>
              <w:rPr>
                <w:sz w:val="16"/>
              </w:rPr>
              <w:t>ZTE / Joy</w:t>
            </w:r>
          </w:p>
        </w:tc>
        <w:tc>
          <w:tcPr>
            <w:tcW w:w="1418" w:type="dxa"/>
          </w:tcPr>
          <w:p w14:paraId="328A8F98" w14:textId="77777777" w:rsidR="001612F7" w:rsidRPr="00B41A36" w:rsidRDefault="001612F7" w:rsidP="002529A7">
            <w:pPr>
              <w:pStyle w:val="TAL"/>
              <w:rPr>
                <w:sz w:val="16"/>
              </w:rPr>
            </w:pPr>
            <w:r>
              <w:rPr>
                <w:sz w:val="16"/>
              </w:rPr>
              <w:t>agreed</w:t>
            </w:r>
          </w:p>
        </w:tc>
        <w:tc>
          <w:tcPr>
            <w:tcW w:w="1559" w:type="dxa"/>
          </w:tcPr>
          <w:p w14:paraId="08B39569" w14:textId="77777777" w:rsidR="001612F7" w:rsidRPr="00B41A36" w:rsidRDefault="001612F7" w:rsidP="002529A7">
            <w:pPr>
              <w:pStyle w:val="TAL"/>
              <w:rPr>
                <w:sz w:val="16"/>
              </w:rPr>
            </w:pPr>
            <w:r>
              <w:rPr>
                <w:sz w:val="16"/>
              </w:rPr>
              <w:t>C1-240695</w:t>
            </w:r>
          </w:p>
        </w:tc>
        <w:tc>
          <w:tcPr>
            <w:tcW w:w="1017" w:type="dxa"/>
          </w:tcPr>
          <w:p w14:paraId="6C7792CA" w14:textId="77777777" w:rsidR="001612F7" w:rsidRPr="00B41A36" w:rsidRDefault="001612F7" w:rsidP="002529A7">
            <w:pPr>
              <w:pStyle w:val="TAL"/>
              <w:rPr>
                <w:sz w:val="16"/>
              </w:rPr>
            </w:pPr>
          </w:p>
        </w:tc>
      </w:tr>
      <w:tr w:rsidR="001612F7" w14:paraId="4D278895" w14:textId="77777777" w:rsidTr="002529A7">
        <w:tc>
          <w:tcPr>
            <w:tcW w:w="1097" w:type="dxa"/>
          </w:tcPr>
          <w:p w14:paraId="45157B9E" w14:textId="77777777" w:rsidR="001612F7" w:rsidRPr="00B41A36" w:rsidRDefault="001612F7" w:rsidP="002529A7">
            <w:pPr>
              <w:pStyle w:val="TAL"/>
              <w:rPr>
                <w:sz w:val="16"/>
              </w:rPr>
            </w:pPr>
            <w:r>
              <w:rPr>
                <w:sz w:val="16"/>
              </w:rPr>
              <w:t>C1-241580</w:t>
            </w:r>
          </w:p>
        </w:tc>
        <w:tc>
          <w:tcPr>
            <w:tcW w:w="4540" w:type="dxa"/>
          </w:tcPr>
          <w:p w14:paraId="64343C74" w14:textId="77777777" w:rsidR="001612F7" w:rsidRPr="00B41A36" w:rsidRDefault="001612F7" w:rsidP="002529A7">
            <w:pPr>
              <w:pStyle w:val="TAL"/>
              <w:rPr>
                <w:sz w:val="16"/>
              </w:rPr>
            </w:pPr>
            <w:r>
              <w:rPr>
                <w:sz w:val="16"/>
              </w:rPr>
              <w:t>Pseudo-CR on removal of ENs related to SL positioning client UE</w:t>
            </w:r>
          </w:p>
        </w:tc>
        <w:tc>
          <w:tcPr>
            <w:tcW w:w="1417" w:type="dxa"/>
          </w:tcPr>
          <w:p w14:paraId="43002919" w14:textId="77777777" w:rsidR="001612F7" w:rsidRPr="00B41A36" w:rsidRDefault="001612F7" w:rsidP="002529A7">
            <w:pPr>
              <w:pStyle w:val="TAL"/>
              <w:rPr>
                <w:sz w:val="16"/>
              </w:rPr>
            </w:pPr>
            <w:r>
              <w:rPr>
                <w:sz w:val="16"/>
              </w:rPr>
              <w:t>ZTE / Joy</w:t>
            </w:r>
          </w:p>
        </w:tc>
        <w:tc>
          <w:tcPr>
            <w:tcW w:w="1418" w:type="dxa"/>
          </w:tcPr>
          <w:p w14:paraId="783580B1" w14:textId="77777777" w:rsidR="001612F7" w:rsidRPr="00B41A36" w:rsidRDefault="001612F7" w:rsidP="002529A7">
            <w:pPr>
              <w:pStyle w:val="TAL"/>
              <w:rPr>
                <w:sz w:val="16"/>
              </w:rPr>
            </w:pPr>
            <w:r>
              <w:rPr>
                <w:sz w:val="16"/>
              </w:rPr>
              <w:t>agreed</w:t>
            </w:r>
          </w:p>
        </w:tc>
        <w:tc>
          <w:tcPr>
            <w:tcW w:w="1559" w:type="dxa"/>
          </w:tcPr>
          <w:p w14:paraId="3796F39F" w14:textId="77777777" w:rsidR="001612F7" w:rsidRPr="00B41A36" w:rsidRDefault="001612F7" w:rsidP="002529A7">
            <w:pPr>
              <w:pStyle w:val="TAL"/>
              <w:rPr>
                <w:sz w:val="16"/>
              </w:rPr>
            </w:pPr>
            <w:r>
              <w:rPr>
                <w:sz w:val="16"/>
              </w:rPr>
              <w:t>C1-240694</w:t>
            </w:r>
          </w:p>
        </w:tc>
        <w:tc>
          <w:tcPr>
            <w:tcW w:w="1017" w:type="dxa"/>
          </w:tcPr>
          <w:p w14:paraId="350CF533" w14:textId="77777777" w:rsidR="001612F7" w:rsidRPr="00B41A36" w:rsidRDefault="001612F7" w:rsidP="002529A7">
            <w:pPr>
              <w:pStyle w:val="TAL"/>
              <w:rPr>
                <w:sz w:val="16"/>
              </w:rPr>
            </w:pPr>
          </w:p>
        </w:tc>
      </w:tr>
      <w:tr w:rsidR="001612F7" w14:paraId="2B384717" w14:textId="77777777" w:rsidTr="002529A7">
        <w:tc>
          <w:tcPr>
            <w:tcW w:w="1097" w:type="dxa"/>
          </w:tcPr>
          <w:p w14:paraId="00AF9AEB" w14:textId="77777777" w:rsidR="001612F7" w:rsidRPr="00B41A36" w:rsidRDefault="001612F7" w:rsidP="002529A7">
            <w:pPr>
              <w:pStyle w:val="TAL"/>
              <w:rPr>
                <w:sz w:val="16"/>
              </w:rPr>
            </w:pPr>
            <w:r>
              <w:rPr>
                <w:sz w:val="16"/>
              </w:rPr>
              <w:t>C1-241581</w:t>
            </w:r>
          </w:p>
        </w:tc>
        <w:tc>
          <w:tcPr>
            <w:tcW w:w="4540" w:type="dxa"/>
          </w:tcPr>
          <w:p w14:paraId="6BD6D43A"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1417" w:type="dxa"/>
          </w:tcPr>
          <w:p w14:paraId="2B98B161" w14:textId="77777777" w:rsidR="001612F7" w:rsidRPr="00B41A36" w:rsidRDefault="001612F7" w:rsidP="002529A7">
            <w:pPr>
              <w:pStyle w:val="TAL"/>
              <w:rPr>
                <w:sz w:val="16"/>
              </w:rPr>
            </w:pPr>
            <w:r>
              <w:rPr>
                <w:sz w:val="16"/>
              </w:rPr>
              <w:t>Nokia, Nokia Shanghai Bell</w:t>
            </w:r>
          </w:p>
        </w:tc>
        <w:tc>
          <w:tcPr>
            <w:tcW w:w="1418" w:type="dxa"/>
          </w:tcPr>
          <w:p w14:paraId="1BD9A271" w14:textId="77777777" w:rsidR="001612F7" w:rsidRPr="00B41A36" w:rsidRDefault="001612F7" w:rsidP="002529A7">
            <w:pPr>
              <w:pStyle w:val="TAL"/>
              <w:rPr>
                <w:sz w:val="16"/>
              </w:rPr>
            </w:pPr>
            <w:r>
              <w:rPr>
                <w:sz w:val="16"/>
              </w:rPr>
              <w:t>agreed</w:t>
            </w:r>
          </w:p>
        </w:tc>
        <w:tc>
          <w:tcPr>
            <w:tcW w:w="1559" w:type="dxa"/>
          </w:tcPr>
          <w:p w14:paraId="0739987B" w14:textId="77777777" w:rsidR="001612F7" w:rsidRPr="00B41A36" w:rsidRDefault="001612F7" w:rsidP="002529A7">
            <w:pPr>
              <w:pStyle w:val="TAL"/>
              <w:rPr>
                <w:sz w:val="16"/>
              </w:rPr>
            </w:pPr>
            <w:r>
              <w:rPr>
                <w:sz w:val="16"/>
              </w:rPr>
              <w:t>C1-240599</w:t>
            </w:r>
          </w:p>
        </w:tc>
        <w:tc>
          <w:tcPr>
            <w:tcW w:w="1017" w:type="dxa"/>
          </w:tcPr>
          <w:p w14:paraId="479B487A" w14:textId="77777777" w:rsidR="001612F7" w:rsidRPr="00B41A36" w:rsidRDefault="001612F7" w:rsidP="002529A7">
            <w:pPr>
              <w:pStyle w:val="TAL"/>
              <w:rPr>
                <w:sz w:val="16"/>
              </w:rPr>
            </w:pPr>
          </w:p>
        </w:tc>
      </w:tr>
      <w:tr w:rsidR="001612F7" w14:paraId="646E37EC" w14:textId="77777777" w:rsidTr="002529A7">
        <w:tc>
          <w:tcPr>
            <w:tcW w:w="1097" w:type="dxa"/>
          </w:tcPr>
          <w:p w14:paraId="290BFDDF" w14:textId="77777777" w:rsidR="001612F7" w:rsidRPr="00B41A36" w:rsidRDefault="001612F7" w:rsidP="002529A7">
            <w:pPr>
              <w:pStyle w:val="TAL"/>
              <w:rPr>
                <w:sz w:val="16"/>
              </w:rPr>
            </w:pPr>
            <w:r>
              <w:rPr>
                <w:sz w:val="16"/>
              </w:rPr>
              <w:t>C1-241582</w:t>
            </w:r>
          </w:p>
        </w:tc>
        <w:tc>
          <w:tcPr>
            <w:tcW w:w="4540" w:type="dxa"/>
          </w:tcPr>
          <w:p w14:paraId="4C17168C"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1417" w:type="dxa"/>
          </w:tcPr>
          <w:p w14:paraId="2CC8DE17" w14:textId="77777777" w:rsidR="001612F7" w:rsidRPr="00B41A36" w:rsidRDefault="001612F7" w:rsidP="002529A7">
            <w:pPr>
              <w:pStyle w:val="TAL"/>
              <w:rPr>
                <w:sz w:val="16"/>
              </w:rPr>
            </w:pPr>
            <w:r>
              <w:rPr>
                <w:sz w:val="16"/>
              </w:rPr>
              <w:t>ZTE</w:t>
            </w:r>
          </w:p>
        </w:tc>
        <w:tc>
          <w:tcPr>
            <w:tcW w:w="1418" w:type="dxa"/>
          </w:tcPr>
          <w:p w14:paraId="30FCDB0B" w14:textId="77777777" w:rsidR="001612F7" w:rsidRPr="00B41A36" w:rsidRDefault="001612F7" w:rsidP="002529A7">
            <w:pPr>
              <w:pStyle w:val="TAL"/>
              <w:rPr>
                <w:sz w:val="16"/>
              </w:rPr>
            </w:pPr>
            <w:r>
              <w:rPr>
                <w:sz w:val="16"/>
              </w:rPr>
              <w:t>agreed</w:t>
            </w:r>
          </w:p>
        </w:tc>
        <w:tc>
          <w:tcPr>
            <w:tcW w:w="1559" w:type="dxa"/>
          </w:tcPr>
          <w:p w14:paraId="6F6C01CC" w14:textId="77777777" w:rsidR="001612F7" w:rsidRPr="00B41A36" w:rsidRDefault="001612F7" w:rsidP="002529A7">
            <w:pPr>
              <w:pStyle w:val="TAL"/>
              <w:rPr>
                <w:sz w:val="16"/>
              </w:rPr>
            </w:pPr>
            <w:r>
              <w:rPr>
                <w:sz w:val="16"/>
              </w:rPr>
              <w:t>C1-240704</w:t>
            </w:r>
          </w:p>
        </w:tc>
        <w:tc>
          <w:tcPr>
            <w:tcW w:w="1017" w:type="dxa"/>
          </w:tcPr>
          <w:p w14:paraId="1D8DCFEB" w14:textId="77777777" w:rsidR="001612F7" w:rsidRPr="00B41A36" w:rsidRDefault="001612F7" w:rsidP="002529A7">
            <w:pPr>
              <w:pStyle w:val="TAL"/>
              <w:rPr>
                <w:sz w:val="16"/>
              </w:rPr>
            </w:pPr>
          </w:p>
        </w:tc>
      </w:tr>
      <w:tr w:rsidR="001612F7" w14:paraId="4FA15FC3" w14:textId="77777777" w:rsidTr="002529A7">
        <w:tc>
          <w:tcPr>
            <w:tcW w:w="1097" w:type="dxa"/>
          </w:tcPr>
          <w:p w14:paraId="7364327F" w14:textId="77777777" w:rsidR="001612F7" w:rsidRPr="00B41A36" w:rsidRDefault="001612F7" w:rsidP="002529A7">
            <w:pPr>
              <w:pStyle w:val="TAL"/>
              <w:rPr>
                <w:sz w:val="16"/>
              </w:rPr>
            </w:pPr>
            <w:r>
              <w:rPr>
                <w:sz w:val="16"/>
              </w:rPr>
              <w:t>C1-241583</w:t>
            </w:r>
          </w:p>
        </w:tc>
        <w:tc>
          <w:tcPr>
            <w:tcW w:w="4540" w:type="dxa"/>
          </w:tcPr>
          <w:p w14:paraId="65F22334" w14:textId="77777777" w:rsidR="001612F7" w:rsidRPr="00B41A36" w:rsidRDefault="001612F7" w:rsidP="002529A7">
            <w:pPr>
              <w:pStyle w:val="TAL"/>
              <w:rPr>
                <w:sz w:val="16"/>
              </w:rPr>
            </w:pPr>
            <w:r>
              <w:rPr>
                <w:sz w:val="16"/>
              </w:rPr>
              <w:t>User Info ID for Ranging/SL Positioning UE discovery in UE configurations</w:t>
            </w:r>
          </w:p>
        </w:tc>
        <w:tc>
          <w:tcPr>
            <w:tcW w:w="1417" w:type="dxa"/>
          </w:tcPr>
          <w:p w14:paraId="153D5F7B"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E84A023" w14:textId="77777777" w:rsidR="001612F7" w:rsidRPr="00B41A36" w:rsidRDefault="001612F7" w:rsidP="002529A7">
            <w:pPr>
              <w:pStyle w:val="TAL"/>
              <w:rPr>
                <w:sz w:val="16"/>
              </w:rPr>
            </w:pPr>
            <w:r>
              <w:rPr>
                <w:sz w:val="16"/>
              </w:rPr>
              <w:t>agreed</w:t>
            </w:r>
          </w:p>
        </w:tc>
        <w:tc>
          <w:tcPr>
            <w:tcW w:w="1559" w:type="dxa"/>
          </w:tcPr>
          <w:p w14:paraId="7100503B" w14:textId="77777777" w:rsidR="001612F7" w:rsidRPr="00B41A36" w:rsidRDefault="001612F7" w:rsidP="002529A7">
            <w:pPr>
              <w:pStyle w:val="TAL"/>
              <w:rPr>
                <w:sz w:val="16"/>
              </w:rPr>
            </w:pPr>
            <w:r>
              <w:rPr>
                <w:sz w:val="16"/>
              </w:rPr>
              <w:t>C1-240863</w:t>
            </w:r>
          </w:p>
        </w:tc>
        <w:tc>
          <w:tcPr>
            <w:tcW w:w="1017" w:type="dxa"/>
          </w:tcPr>
          <w:p w14:paraId="3412C877" w14:textId="77777777" w:rsidR="001612F7" w:rsidRPr="00B41A36" w:rsidRDefault="001612F7" w:rsidP="002529A7">
            <w:pPr>
              <w:pStyle w:val="TAL"/>
              <w:rPr>
                <w:sz w:val="16"/>
              </w:rPr>
            </w:pPr>
          </w:p>
        </w:tc>
      </w:tr>
      <w:tr w:rsidR="001612F7" w14:paraId="20C61255" w14:textId="77777777" w:rsidTr="002529A7">
        <w:tc>
          <w:tcPr>
            <w:tcW w:w="1097" w:type="dxa"/>
          </w:tcPr>
          <w:p w14:paraId="7CE39035" w14:textId="77777777" w:rsidR="001612F7" w:rsidRPr="00B41A36" w:rsidRDefault="001612F7" w:rsidP="002529A7">
            <w:pPr>
              <w:pStyle w:val="TAL"/>
              <w:rPr>
                <w:sz w:val="16"/>
              </w:rPr>
            </w:pPr>
            <w:r>
              <w:rPr>
                <w:sz w:val="16"/>
              </w:rPr>
              <w:t>C1-241584</w:t>
            </w:r>
          </w:p>
        </w:tc>
        <w:tc>
          <w:tcPr>
            <w:tcW w:w="4540" w:type="dxa"/>
          </w:tcPr>
          <w:p w14:paraId="41202F53" w14:textId="77777777" w:rsidR="001612F7" w:rsidRPr="00B41A36" w:rsidRDefault="001612F7" w:rsidP="002529A7">
            <w:pPr>
              <w:pStyle w:val="TAL"/>
              <w:rPr>
                <w:sz w:val="16"/>
              </w:rPr>
            </w:pPr>
            <w:r>
              <w:rPr>
                <w:sz w:val="16"/>
              </w:rPr>
              <w:t xml:space="preserve">user info id for </w:t>
            </w:r>
            <w:proofErr w:type="spellStart"/>
            <w:r>
              <w:rPr>
                <w:sz w:val="16"/>
              </w:rPr>
              <w:t>rangingsl</w:t>
            </w:r>
            <w:proofErr w:type="spellEnd"/>
            <w:r>
              <w:rPr>
                <w:sz w:val="16"/>
              </w:rPr>
              <w:t xml:space="preserve"> positioning </w:t>
            </w:r>
            <w:proofErr w:type="spellStart"/>
            <w:r>
              <w:rPr>
                <w:sz w:val="16"/>
              </w:rPr>
              <w:t>ue</w:t>
            </w:r>
            <w:proofErr w:type="spellEnd"/>
            <w:r>
              <w:rPr>
                <w:sz w:val="16"/>
              </w:rPr>
              <w:t xml:space="preserve"> discovery in </w:t>
            </w:r>
            <w:proofErr w:type="spellStart"/>
            <w:r>
              <w:rPr>
                <w:sz w:val="16"/>
              </w:rPr>
              <w:t>ue</w:t>
            </w:r>
            <w:proofErr w:type="spellEnd"/>
            <w:r>
              <w:rPr>
                <w:sz w:val="16"/>
              </w:rPr>
              <w:t xml:space="preserve"> policy</w:t>
            </w:r>
          </w:p>
        </w:tc>
        <w:tc>
          <w:tcPr>
            <w:tcW w:w="1417" w:type="dxa"/>
          </w:tcPr>
          <w:p w14:paraId="0AC4568D" w14:textId="77777777" w:rsidR="001612F7" w:rsidRPr="00B41A36" w:rsidRDefault="001612F7" w:rsidP="002529A7">
            <w:pPr>
              <w:pStyle w:val="TAL"/>
              <w:rPr>
                <w:sz w:val="16"/>
              </w:rPr>
            </w:pPr>
            <w:r>
              <w:rPr>
                <w:sz w:val="16"/>
              </w:rPr>
              <w:t>Xiaomi</w:t>
            </w:r>
          </w:p>
        </w:tc>
        <w:tc>
          <w:tcPr>
            <w:tcW w:w="1418" w:type="dxa"/>
          </w:tcPr>
          <w:p w14:paraId="29391912" w14:textId="77777777" w:rsidR="001612F7" w:rsidRPr="00B41A36" w:rsidRDefault="001612F7" w:rsidP="002529A7">
            <w:pPr>
              <w:pStyle w:val="TAL"/>
              <w:rPr>
                <w:sz w:val="16"/>
              </w:rPr>
            </w:pPr>
            <w:r>
              <w:rPr>
                <w:sz w:val="16"/>
              </w:rPr>
              <w:t>agreed</w:t>
            </w:r>
          </w:p>
        </w:tc>
        <w:tc>
          <w:tcPr>
            <w:tcW w:w="1559" w:type="dxa"/>
          </w:tcPr>
          <w:p w14:paraId="0E8383B6" w14:textId="77777777" w:rsidR="001612F7" w:rsidRPr="00B41A36" w:rsidRDefault="001612F7" w:rsidP="002529A7">
            <w:pPr>
              <w:pStyle w:val="TAL"/>
              <w:rPr>
                <w:sz w:val="16"/>
              </w:rPr>
            </w:pPr>
            <w:r>
              <w:rPr>
                <w:sz w:val="16"/>
              </w:rPr>
              <w:t>C1-241106</w:t>
            </w:r>
          </w:p>
        </w:tc>
        <w:tc>
          <w:tcPr>
            <w:tcW w:w="1017" w:type="dxa"/>
          </w:tcPr>
          <w:p w14:paraId="66608B1F" w14:textId="77777777" w:rsidR="001612F7" w:rsidRPr="00B41A36" w:rsidRDefault="001612F7" w:rsidP="002529A7">
            <w:pPr>
              <w:pStyle w:val="TAL"/>
              <w:rPr>
                <w:sz w:val="16"/>
              </w:rPr>
            </w:pPr>
          </w:p>
        </w:tc>
      </w:tr>
      <w:tr w:rsidR="001612F7" w14:paraId="05206CC8" w14:textId="77777777" w:rsidTr="002529A7">
        <w:tc>
          <w:tcPr>
            <w:tcW w:w="1097" w:type="dxa"/>
          </w:tcPr>
          <w:p w14:paraId="69BA1A32" w14:textId="77777777" w:rsidR="001612F7" w:rsidRPr="00B41A36" w:rsidRDefault="001612F7" w:rsidP="002529A7">
            <w:pPr>
              <w:pStyle w:val="TAL"/>
              <w:rPr>
                <w:sz w:val="16"/>
              </w:rPr>
            </w:pPr>
            <w:r>
              <w:rPr>
                <w:sz w:val="16"/>
              </w:rPr>
              <w:t>C1-241585</w:t>
            </w:r>
          </w:p>
        </w:tc>
        <w:tc>
          <w:tcPr>
            <w:tcW w:w="4540" w:type="dxa"/>
          </w:tcPr>
          <w:p w14:paraId="238BEFC5" w14:textId="77777777" w:rsidR="001612F7" w:rsidRPr="00B41A36" w:rsidRDefault="001612F7" w:rsidP="002529A7">
            <w:pPr>
              <w:pStyle w:val="TAL"/>
              <w:rPr>
                <w:sz w:val="16"/>
              </w:rPr>
            </w:pPr>
            <w:r>
              <w:rPr>
                <w:sz w:val="16"/>
              </w:rPr>
              <w:t>QoS parameter update</w:t>
            </w:r>
          </w:p>
        </w:tc>
        <w:tc>
          <w:tcPr>
            <w:tcW w:w="1417" w:type="dxa"/>
          </w:tcPr>
          <w:p w14:paraId="4A7A18DB" w14:textId="77777777" w:rsidR="001612F7" w:rsidRPr="00B41A36" w:rsidRDefault="001612F7" w:rsidP="002529A7">
            <w:pPr>
              <w:pStyle w:val="TAL"/>
              <w:rPr>
                <w:sz w:val="16"/>
              </w:rPr>
            </w:pPr>
            <w:r>
              <w:rPr>
                <w:sz w:val="16"/>
              </w:rPr>
              <w:t>OPPO / Rae</w:t>
            </w:r>
          </w:p>
        </w:tc>
        <w:tc>
          <w:tcPr>
            <w:tcW w:w="1418" w:type="dxa"/>
          </w:tcPr>
          <w:p w14:paraId="49185D8E" w14:textId="77777777" w:rsidR="001612F7" w:rsidRPr="00B41A36" w:rsidRDefault="001612F7" w:rsidP="002529A7">
            <w:pPr>
              <w:pStyle w:val="TAL"/>
              <w:rPr>
                <w:sz w:val="16"/>
              </w:rPr>
            </w:pPr>
            <w:r>
              <w:rPr>
                <w:sz w:val="16"/>
              </w:rPr>
              <w:t>revised</w:t>
            </w:r>
          </w:p>
        </w:tc>
        <w:tc>
          <w:tcPr>
            <w:tcW w:w="1559" w:type="dxa"/>
          </w:tcPr>
          <w:p w14:paraId="46C9DBD0" w14:textId="77777777" w:rsidR="001612F7" w:rsidRPr="00B41A36" w:rsidRDefault="001612F7" w:rsidP="002529A7">
            <w:pPr>
              <w:pStyle w:val="TAL"/>
              <w:rPr>
                <w:sz w:val="16"/>
              </w:rPr>
            </w:pPr>
            <w:r>
              <w:rPr>
                <w:sz w:val="16"/>
              </w:rPr>
              <w:t>C1-240882</w:t>
            </w:r>
          </w:p>
        </w:tc>
        <w:tc>
          <w:tcPr>
            <w:tcW w:w="1017" w:type="dxa"/>
          </w:tcPr>
          <w:p w14:paraId="4902A27D" w14:textId="77777777" w:rsidR="001612F7" w:rsidRPr="00B41A36" w:rsidRDefault="001612F7" w:rsidP="002529A7">
            <w:pPr>
              <w:pStyle w:val="TAL"/>
              <w:rPr>
                <w:sz w:val="16"/>
              </w:rPr>
            </w:pPr>
            <w:r>
              <w:rPr>
                <w:sz w:val="16"/>
              </w:rPr>
              <w:t>C1-241624</w:t>
            </w:r>
          </w:p>
        </w:tc>
      </w:tr>
      <w:tr w:rsidR="001612F7" w14:paraId="7AE8C331" w14:textId="77777777" w:rsidTr="002529A7">
        <w:tc>
          <w:tcPr>
            <w:tcW w:w="1097" w:type="dxa"/>
          </w:tcPr>
          <w:p w14:paraId="47F9E030" w14:textId="77777777" w:rsidR="001612F7" w:rsidRPr="00B41A36" w:rsidRDefault="001612F7" w:rsidP="002529A7">
            <w:pPr>
              <w:pStyle w:val="TAL"/>
              <w:rPr>
                <w:sz w:val="16"/>
              </w:rPr>
            </w:pPr>
            <w:r>
              <w:rPr>
                <w:sz w:val="16"/>
              </w:rPr>
              <w:t>C1-241586</w:t>
            </w:r>
          </w:p>
        </w:tc>
        <w:tc>
          <w:tcPr>
            <w:tcW w:w="4540" w:type="dxa"/>
          </w:tcPr>
          <w:p w14:paraId="581A7FBB" w14:textId="77777777" w:rsidR="001612F7" w:rsidRPr="00B41A36" w:rsidRDefault="001612F7" w:rsidP="002529A7">
            <w:pPr>
              <w:pStyle w:val="TAL"/>
              <w:rPr>
                <w:sz w:val="16"/>
              </w:rPr>
            </w:pPr>
            <w:r>
              <w:rPr>
                <w:sz w:val="16"/>
              </w:rPr>
              <w:t>Pseudo-CR on SL Reference UE selection</w:t>
            </w:r>
          </w:p>
        </w:tc>
        <w:tc>
          <w:tcPr>
            <w:tcW w:w="1417" w:type="dxa"/>
          </w:tcPr>
          <w:p w14:paraId="0BA3112A" w14:textId="77777777" w:rsidR="001612F7" w:rsidRPr="00B41A36" w:rsidRDefault="001612F7" w:rsidP="002529A7">
            <w:pPr>
              <w:pStyle w:val="TAL"/>
              <w:rPr>
                <w:sz w:val="16"/>
              </w:rPr>
            </w:pPr>
            <w:r>
              <w:rPr>
                <w:sz w:val="16"/>
              </w:rPr>
              <w:t>Nokia, Nokia Shanghai Bell</w:t>
            </w:r>
          </w:p>
        </w:tc>
        <w:tc>
          <w:tcPr>
            <w:tcW w:w="1418" w:type="dxa"/>
          </w:tcPr>
          <w:p w14:paraId="09D61EC6" w14:textId="77777777" w:rsidR="001612F7" w:rsidRPr="00B41A36" w:rsidRDefault="001612F7" w:rsidP="002529A7">
            <w:pPr>
              <w:pStyle w:val="TAL"/>
              <w:rPr>
                <w:sz w:val="16"/>
              </w:rPr>
            </w:pPr>
            <w:r>
              <w:rPr>
                <w:sz w:val="16"/>
              </w:rPr>
              <w:t>agreed</w:t>
            </w:r>
          </w:p>
        </w:tc>
        <w:tc>
          <w:tcPr>
            <w:tcW w:w="1559" w:type="dxa"/>
          </w:tcPr>
          <w:p w14:paraId="76675357" w14:textId="77777777" w:rsidR="001612F7" w:rsidRPr="00B41A36" w:rsidRDefault="001612F7" w:rsidP="002529A7">
            <w:pPr>
              <w:pStyle w:val="TAL"/>
              <w:rPr>
                <w:sz w:val="16"/>
              </w:rPr>
            </w:pPr>
            <w:r>
              <w:rPr>
                <w:sz w:val="16"/>
              </w:rPr>
              <w:t>C1-240594</w:t>
            </w:r>
          </w:p>
        </w:tc>
        <w:tc>
          <w:tcPr>
            <w:tcW w:w="1017" w:type="dxa"/>
          </w:tcPr>
          <w:p w14:paraId="74F52065" w14:textId="77777777" w:rsidR="001612F7" w:rsidRPr="00B41A36" w:rsidRDefault="001612F7" w:rsidP="002529A7">
            <w:pPr>
              <w:pStyle w:val="TAL"/>
              <w:rPr>
                <w:sz w:val="16"/>
              </w:rPr>
            </w:pPr>
          </w:p>
        </w:tc>
      </w:tr>
      <w:tr w:rsidR="001612F7" w14:paraId="40AFD5B5" w14:textId="77777777" w:rsidTr="002529A7">
        <w:tc>
          <w:tcPr>
            <w:tcW w:w="1097" w:type="dxa"/>
          </w:tcPr>
          <w:p w14:paraId="4E951C6C" w14:textId="77777777" w:rsidR="001612F7" w:rsidRPr="00B41A36" w:rsidRDefault="001612F7" w:rsidP="002529A7">
            <w:pPr>
              <w:pStyle w:val="TAL"/>
              <w:rPr>
                <w:sz w:val="16"/>
              </w:rPr>
            </w:pPr>
            <w:r>
              <w:rPr>
                <w:sz w:val="16"/>
              </w:rPr>
              <w:t>C1-241587</w:t>
            </w:r>
          </w:p>
        </w:tc>
        <w:tc>
          <w:tcPr>
            <w:tcW w:w="4540" w:type="dxa"/>
          </w:tcPr>
          <w:p w14:paraId="49702B2F" w14:textId="77777777" w:rsidR="001612F7" w:rsidRPr="00B41A36" w:rsidRDefault="001612F7" w:rsidP="002529A7">
            <w:pPr>
              <w:pStyle w:val="TAL"/>
              <w:rPr>
                <w:sz w:val="16"/>
              </w:rPr>
            </w:pPr>
            <w:r>
              <w:rPr>
                <w:sz w:val="16"/>
              </w:rPr>
              <w:t>Pseudo-CR on the PLMN ID parameter is optional in discovery messages</w:t>
            </w:r>
          </w:p>
        </w:tc>
        <w:tc>
          <w:tcPr>
            <w:tcW w:w="1417" w:type="dxa"/>
          </w:tcPr>
          <w:p w14:paraId="6F357CA5" w14:textId="77777777" w:rsidR="001612F7" w:rsidRPr="00B41A36" w:rsidRDefault="001612F7" w:rsidP="002529A7">
            <w:pPr>
              <w:pStyle w:val="TAL"/>
              <w:rPr>
                <w:sz w:val="16"/>
              </w:rPr>
            </w:pPr>
            <w:r>
              <w:rPr>
                <w:sz w:val="16"/>
              </w:rPr>
              <w:t>vivo / Hank</w:t>
            </w:r>
          </w:p>
        </w:tc>
        <w:tc>
          <w:tcPr>
            <w:tcW w:w="1418" w:type="dxa"/>
          </w:tcPr>
          <w:p w14:paraId="71FBA639" w14:textId="77777777" w:rsidR="001612F7" w:rsidRPr="00B41A36" w:rsidRDefault="001612F7" w:rsidP="002529A7">
            <w:pPr>
              <w:pStyle w:val="TAL"/>
              <w:rPr>
                <w:sz w:val="16"/>
              </w:rPr>
            </w:pPr>
            <w:r>
              <w:rPr>
                <w:sz w:val="16"/>
              </w:rPr>
              <w:t>agreed</w:t>
            </w:r>
          </w:p>
        </w:tc>
        <w:tc>
          <w:tcPr>
            <w:tcW w:w="1559" w:type="dxa"/>
          </w:tcPr>
          <w:p w14:paraId="5E24C248" w14:textId="77777777" w:rsidR="001612F7" w:rsidRPr="00B41A36" w:rsidRDefault="001612F7" w:rsidP="002529A7">
            <w:pPr>
              <w:pStyle w:val="TAL"/>
              <w:rPr>
                <w:sz w:val="16"/>
              </w:rPr>
            </w:pPr>
            <w:r>
              <w:rPr>
                <w:sz w:val="16"/>
              </w:rPr>
              <w:t>C1-240712</w:t>
            </w:r>
          </w:p>
        </w:tc>
        <w:tc>
          <w:tcPr>
            <w:tcW w:w="1017" w:type="dxa"/>
          </w:tcPr>
          <w:p w14:paraId="433E1B73" w14:textId="77777777" w:rsidR="001612F7" w:rsidRPr="00B41A36" w:rsidRDefault="001612F7" w:rsidP="002529A7">
            <w:pPr>
              <w:pStyle w:val="TAL"/>
              <w:rPr>
                <w:sz w:val="16"/>
              </w:rPr>
            </w:pPr>
          </w:p>
        </w:tc>
      </w:tr>
      <w:tr w:rsidR="001612F7" w14:paraId="370794DF" w14:textId="77777777" w:rsidTr="002529A7">
        <w:tc>
          <w:tcPr>
            <w:tcW w:w="1097" w:type="dxa"/>
          </w:tcPr>
          <w:p w14:paraId="34A64CCF" w14:textId="77777777" w:rsidR="001612F7" w:rsidRPr="00B41A36" w:rsidRDefault="001612F7" w:rsidP="002529A7">
            <w:pPr>
              <w:pStyle w:val="TAL"/>
              <w:rPr>
                <w:sz w:val="16"/>
              </w:rPr>
            </w:pPr>
            <w:r>
              <w:rPr>
                <w:sz w:val="16"/>
              </w:rPr>
              <w:t>C1-241588</w:t>
            </w:r>
          </w:p>
        </w:tc>
        <w:tc>
          <w:tcPr>
            <w:tcW w:w="4540" w:type="dxa"/>
          </w:tcPr>
          <w:p w14:paraId="6ADD62AF" w14:textId="77777777" w:rsidR="001612F7" w:rsidRPr="00B41A36" w:rsidRDefault="001612F7" w:rsidP="002529A7">
            <w:pPr>
              <w:pStyle w:val="TAL"/>
              <w:rPr>
                <w:sz w:val="16"/>
              </w:rPr>
            </w:pPr>
            <w:r>
              <w:rPr>
                <w:sz w:val="16"/>
              </w:rPr>
              <w:t xml:space="preserve">Pseudo-CR on clarification of ranging and </w:t>
            </w:r>
            <w:proofErr w:type="spellStart"/>
            <w:r>
              <w:rPr>
                <w:sz w:val="16"/>
              </w:rPr>
              <w:t>sidelink</w:t>
            </w:r>
            <w:proofErr w:type="spellEnd"/>
            <w:r>
              <w:rPr>
                <w:sz w:val="16"/>
              </w:rPr>
              <w:t xml:space="preserve"> positioning UE discovery with V2X capable </w:t>
            </w:r>
            <w:proofErr w:type="spellStart"/>
            <w:r>
              <w:rPr>
                <w:sz w:val="16"/>
              </w:rPr>
              <w:t>Ues</w:t>
            </w:r>
            <w:proofErr w:type="spellEnd"/>
          </w:p>
        </w:tc>
        <w:tc>
          <w:tcPr>
            <w:tcW w:w="1417" w:type="dxa"/>
          </w:tcPr>
          <w:p w14:paraId="4A1FCA56" w14:textId="77777777" w:rsidR="001612F7" w:rsidRPr="00B41A36" w:rsidRDefault="001612F7" w:rsidP="002529A7">
            <w:pPr>
              <w:pStyle w:val="TAL"/>
              <w:rPr>
                <w:sz w:val="16"/>
              </w:rPr>
            </w:pPr>
            <w:r>
              <w:rPr>
                <w:sz w:val="16"/>
              </w:rPr>
              <w:t>ZTE / Joy</w:t>
            </w:r>
          </w:p>
        </w:tc>
        <w:tc>
          <w:tcPr>
            <w:tcW w:w="1418" w:type="dxa"/>
          </w:tcPr>
          <w:p w14:paraId="40A21B56" w14:textId="77777777" w:rsidR="001612F7" w:rsidRPr="00B41A36" w:rsidRDefault="001612F7" w:rsidP="002529A7">
            <w:pPr>
              <w:pStyle w:val="TAL"/>
              <w:rPr>
                <w:sz w:val="16"/>
              </w:rPr>
            </w:pPr>
            <w:r>
              <w:rPr>
                <w:sz w:val="16"/>
              </w:rPr>
              <w:t>agreed</w:t>
            </w:r>
          </w:p>
        </w:tc>
        <w:tc>
          <w:tcPr>
            <w:tcW w:w="1559" w:type="dxa"/>
          </w:tcPr>
          <w:p w14:paraId="25FF80C5" w14:textId="77777777" w:rsidR="001612F7" w:rsidRPr="00B41A36" w:rsidRDefault="001612F7" w:rsidP="002529A7">
            <w:pPr>
              <w:pStyle w:val="TAL"/>
              <w:rPr>
                <w:sz w:val="16"/>
              </w:rPr>
            </w:pPr>
            <w:r>
              <w:rPr>
                <w:sz w:val="16"/>
              </w:rPr>
              <w:t>C1-240696</w:t>
            </w:r>
          </w:p>
        </w:tc>
        <w:tc>
          <w:tcPr>
            <w:tcW w:w="1017" w:type="dxa"/>
          </w:tcPr>
          <w:p w14:paraId="55FBC6D4" w14:textId="77777777" w:rsidR="001612F7" w:rsidRPr="00B41A36" w:rsidRDefault="001612F7" w:rsidP="002529A7">
            <w:pPr>
              <w:pStyle w:val="TAL"/>
              <w:rPr>
                <w:sz w:val="16"/>
              </w:rPr>
            </w:pPr>
          </w:p>
        </w:tc>
      </w:tr>
      <w:tr w:rsidR="001612F7" w14:paraId="12167717" w14:textId="77777777" w:rsidTr="002529A7">
        <w:tc>
          <w:tcPr>
            <w:tcW w:w="1097" w:type="dxa"/>
          </w:tcPr>
          <w:p w14:paraId="38E71165" w14:textId="77777777" w:rsidR="001612F7" w:rsidRPr="00B41A36" w:rsidRDefault="001612F7" w:rsidP="002529A7">
            <w:pPr>
              <w:pStyle w:val="TAL"/>
              <w:rPr>
                <w:sz w:val="16"/>
              </w:rPr>
            </w:pPr>
            <w:r>
              <w:rPr>
                <w:sz w:val="16"/>
              </w:rPr>
              <w:t>C1-241589</w:t>
            </w:r>
          </w:p>
        </w:tc>
        <w:tc>
          <w:tcPr>
            <w:tcW w:w="4540" w:type="dxa"/>
          </w:tcPr>
          <w:p w14:paraId="13931621" w14:textId="77777777" w:rsidR="001612F7" w:rsidRPr="00B41A36" w:rsidRDefault="001612F7" w:rsidP="002529A7">
            <w:pPr>
              <w:pStyle w:val="TAL"/>
              <w:rPr>
                <w:sz w:val="16"/>
              </w:rPr>
            </w:pPr>
            <w:r>
              <w:rPr>
                <w:sz w:val="16"/>
              </w:rPr>
              <w:t>Link establishment request from the U2U relay UE for security</w:t>
            </w:r>
          </w:p>
        </w:tc>
        <w:tc>
          <w:tcPr>
            <w:tcW w:w="1417" w:type="dxa"/>
          </w:tcPr>
          <w:p w14:paraId="0CC49994" w14:textId="77777777" w:rsidR="001612F7" w:rsidRPr="00B41A36" w:rsidRDefault="001612F7" w:rsidP="002529A7">
            <w:pPr>
              <w:pStyle w:val="TAL"/>
              <w:rPr>
                <w:sz w:val="16"/>
              </w:rPr>
            </w:pPr>
            <w:r>
              <w:rPr>
                <w:sz w:val="16"/>
              </w:rPr>
              <w:t>OPPO</w:t>
            </w:r>
          </w:p>
        </w:tc>
        <w:tc>
          <w:tcPr>
            <w:tcW w:w="1418" w:type="dxa"/>
          </w:tcPr>
          <w:p w14:paraId="6D446EF9" w14:textId="77777777" w:rsidR="001612F7" w:rsidRPr="00B41A36" w:rsidRDefault="001612F7" w:rsidP="002529A7">
            <w:pPr>
              <w:pStyle w:val="TAL"/>
              <w:rPr>
                <w:sz w:val="16"/>
              </w:rPr>
            </w:pPr>
            <w:r>
              <w:rPr>
                <w:sz w:val="16"/>
              </w:rPr>
              <w:t>agreed</w:t>
            </w:r>
          </w:p>
        </w:tc>
        <w:tc>
          <w:tcPr>
            <w:tcW w:w="1559" w:type="dxa"/>
          </w:tcPr>
          <w:p w14:paraId="756226BD" w14:textId="77777777" w:rsidR="001612F7" w:rsidRPr="00B41A36" w:rsidRDefault="001612F7" w:rsidP="002529A7">
            <w:pPr>
              <w:pStyle w:val="TAL"/>
              <w:rPr>
                <w:sz w:val="16"/>
              </w:rPr>
            </w:pPr>
            <w:r>
              <w:rPr>
                <w:sz w:val="16"/>
              </w:rPr>
              <w:t>C1-240879</w:t>
            </w:r>
          </w:p>
        </w:tc>
        <w:tc>
          <w:tcPr>
            <w:tcW w:w="1017" w:type="dxa"/>
          </w:tcPr>
          <w:p w14:paraId="51750A3C" w14:textId="77777777" w:rsidR="001612F7" w:rsidRPr="00B41A36" w:rsidRDefault="001612F7" w:rsidP="002529A7">
            <w:pPr>
              <w:pStyle w:val="TAL"/>
              <w:rPr>
                <w:sz w:val="16"/>
              </w:rPr>
            </w:pPr>
          </w:p>
        </w:tc>
      </w:tr>
      <w:tr w:rsidR="001612F7" w14:paraId="318CFBD8" w14:textId="77777777" w:rsidTr="002529A7">
        <w:tc>
          <w:tcPr>
            <w:tcW w:w="1097" w:type="dxa"/>
          </w:tcPr>
          <w:p w14:paraId="02E3784A" w14:textId="77777777" w:rsidR="001612F7" w:rsidRPr="00B41A36" w:rsidRDefault="001612F7" w:rsidP="002529A7">
            <w:pPr>
              <w:pStyle w:val="TAL"/>
              <w:rPr>
                <w:sz w:val="16"/>
              </w:rPr>
            </w:pPr>
            <w:r>
              <w:rPr>
                <w:sz w:val="16"/>
              </w:rPr>
              <w:t>C1-241590</w:t>
            </w:r>
          </w:p>
        </w:tc>
        <w:tc>
          <w:tcPr>
            <w:tcW w:w="4540" w:type="dxa"/>
          </w:tcPr>
          <w:p w14:paraId="6B8A5492"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1417" w:type="dxa"/>
          </w:tcPr>
          <w:p w14:paraId="34DB4CE5" w14:textId="77777777" w:rsidR="001612F7" w:rsidRPr="00B41A36" w:rsidRDefault="001612F7" w:rsidP="002529A7">
            <w:pPr>
              <w:pStyle w:val="TAL"/>
              <w:rPr>
                <w:sz w:val="16"/>
              </w:rPr>
            </w:pPr>
            <w:r>
              <w:rPr>
                <w:sz w:val="16"/>
              </w:rPr>
              <w:t>Apple</w:t>
            </w:r>
          </w:p>
        </w:tc>
        <w:tc>
          <w:tcPr>
            <w:tcW w:w="1418" w:type="dxa"/>
          </w:tcPr>
          <w:p w14:paraId="5C21AE4D" w14:textId="77777777" w:rsidR="001612F7" w:rsidRPr="00B41A36" w:rsidRDefault="001612F7" w:rsidP="002529A7">
            <w:pPr>
              <w:pStyle w:val="TAL"/>
              <w:rPr>
                <w:sz w:val="16"/>
              </w:rPr>
            </w:pPr>
            <w:r>
              <w:rPr>
                <w:sz w:val="16"/>
              </w:rPr>
              <w:t>agreed</w:t>
            </w:r>
          </w:p>
        </w:tc>
        <w:tc>
          <w:tcPr>
            <w:tcW w:w="1559" w:type="dxa"/>
          </w:tcPr>
          <w:p w14:paraId="1328BA42" w14:textId="77777777" w:rsidR="001612F7" w:rsidRPr="00B41A36" w:rsidRDefault="001612F7" w:rsidP="002529A7">
            <w:pPr>
              <w:pStyle w:val="TAL"/>
              <w:rPr>
                <w:sz w:val="16"/>
              </w:rPr>
            </w:pPr>
            <w:r>
              <w:rPr>
                <w:sz w:val="16"/>
              </w:rPr>
              <w:t>C1-240646</w:t>
            </w:r>
          </w:p>
        </w:tc>
        <w:tc>
          <w:tcPr>
            <w:tcW w:w="1017" w:type="dxa"/>
          </w:tcPr>
          <w:p w14:paraId="1C7E3A3D" w14:textId="77777777" w:rsidR="001612F7" w:rsidRPr="00B41A36" w:rsidRDefault="001612F7" w:rsidP="002529A7">
            <w:pPr>
              <w:pStyle w:val="TAL"/>
              <w:rPr>
                <w:sz w:val="16"/>
              </w:rPr>
            </w:pPr>
          </w:p>
        </w:tc>
      </w:tr>
      <w:tr w:rsidR="001612F7" w14:paraId="1646194C" w14:textId="77777777" w:rsidTr="002529A7">
        <w:tc>
          <w:tcPr>
            <w:tcW w:w="1097" w:type="dxa"/>
          </w:tcPr>
          <w:p w14:paraId="08A66477" w14:textId="77777777" w:rsidR="001612F7" w:rsidRPr="00B41A36" w:rsidRDefault="001612F7" w:rsidP="002529A7">
            <w:pPr>
              <w:pStyle w:val="TAL"/>
              <w:rPr>
                <w:sz w:val="16"/>
              </w:rPr>
            </w:pPr>
            <w:r>
              <w:rPr>
                <w:sz w:val="16"/>
              </w:rPr>
              <w:t>C1-241591</w:t>
            </w:r>
          </w:p>
        </w:tc>
        <w:tc>
          <w:tcPr>
            <w:tcW w:w="4540" w:type="dxa"/>
          </w:tcPr>
          <w:p w14:paraId="7268D848" w14:textId="77777777" w:rsidR="001612F7" w:rsidRPr="00B41A36" w:rsidRDefault="001612F7" w:rsidP="002529A7">
            <w:pPr>
              <w:pStyle w:val="TAL"/>
              <w:rPr>
                <w:sz w:val="16"/>
              </w:rPr>
            </w:pPr>
            <w:r>
              <w:rPr>
                <w:sz w:val="16"/>
              </w:rPr>
              <w:t>Resolving editor's note for PROSE DIRECT LINK SECURITY ESTABLISHMENT ACCEPT message</w:t>
            </w:r>
          </w:p>
        </w:tc>
        <w:tc>
          <w:tcPr>
            <w:tcW w:w="1417" w:type="dxa"/>
          </w:tcPr>
          <w:p w14:paraId="3B3E450E" w14:textId="77777777" w:rsidR="001612F7" w:rsidRPr="00B41A36" w:rsidRDefault="001612F7" w:rsidP="002529A7">
            <w:pPr>
              <w:pStyle w:val="TAL"/>
              <w:rPr>
                <w:sz w:val="16"/>
              </w:rPr>
            </w:pPr>
            <w:r>
              <w:rPr>
                <w:sz w:val="16"/>
              </w:rPr>
              <w:t>CATT</w:t>
            </w:r>
          </w:p>
        </w:tc>
        <w:tc>
          <w:tcPr>
            <w:tcW w:w="1418" w:type="dxa"/>
          </w:tcPr>
          <w:p w14:paraId="5EEC1083" w14:textId="77777777" w:rsidR="001612F7" w:rsidRPr="00B41A36" w:rsidRDefault="001612F7" w:rsidP="002529A7">
            <w:pPr>
              <w:pStyle w:val="TAL"/>
              <w:rPr>
                <w:sz w:val="16"/>
              </w:rPr>
            </w:pPr>
            <w:r>
              <w:rPr>
                <w:sz w:val="16"/>
              </w:rPr>
              <w:t>agreed</w:t>
            </w:r>
          </w:p>
        </w:tc>
        <w:tc>
          <w:tcPr>
            <w:tcW w:w="1559" w:type="dxa"/>
          </w:tcPr>
          <w:p w14:paraId="2142570C" w14:textId="77777777" w:rsidR="001612F7" w:rsidRPr="00B41A36" w:rsidRDefault="001612F7" w:rsidP="002529A7">
            <w:pPr>
              <w:pStyle w:val="TAL"/>
              <w:rPr>
                <w:sz w:val="16"/>
              </w:rPr>
            </w:pPr>
            <w:r>
              <w:rPr>
                <w:sz w:val="16"/>
              </w:rPr>
              <w:t>C1-241135</w:t>
            </w:r>
          </w:p>
        </w:tc>
        <w:tc>
          <w:tcPr>
            <w:tcW w:w="1017" w:type="dxa"/>
          </w:tcPr>
          <w:p w14:paraId="09121897" w14:textId="77777777" w:rsidR="001612F7" w:rsidRPr="00B41A36" w:rsidRDefault="001612F7" w:rsidP="002529A7">
            <w:pPr>
              <w:pStyle w:val="TAL"/>
              <w:rPr>
                <w:sz w:val="16"/>
              </w:rPr>
            </w:pPr>
          </w:p>
        </w:tc>
      </w:tr>
      <w:tr w:rsidR="001612F7" w14:paraId="4FE19747" w14:textId="77777777" w:rsidTr="002529A7">
        <w:tc>
          <w:tcPr>
            <w:tcW w:w="1097" w:type="dxa"/>
          </w:tcPr>
          <w:p w14:paraId="1A45342E" w14:textId="77777777" w:rsidR="001612F7" w:rsidRPr="00B41A36" w:rsidRDefault="001612F7" w:rsidP="002529A7">
            <w:pPr>
              <w:pStyle w:val="TAL"/>
              <w:rPr>
                <w:sz w:val="16"/>
              </w:rPr>
            </w:pPr>
            <w:r>
              <w:rPr>
                <w:sz w:val="16"/>
              </w:rPr>
              <w:t>C1-241592</w:t>
            </w:r>
          </w:p>
        </w:tc>
        <w:tc>
          <w:tcPr>
            <w:tcW w:w="4540" w:type="dxa"/>
          </w:tcPr>
          <w:p w14:paraId="6BEF8BB2" w14:textId="77777777" w:rsidR="001612F7" w:rsidRPr="00B41A36" w:rsidRDefault="001612F7" w:rsidP="002529A7">
            <w:pPr>
              <w:pStyle w:val="TAL"/>
              <w:rPr>
                <w:sz w:val="16"/>
              </w:rPr>
            </w:pPr>
            <w:r>
              <w:rPr>
                <w:sz w:val="16"/>
              </w:rPr>
              <w:t>Message definitions for U2U relay direct link security establishment procedure</w:t>
            </w:r>
          </w:p>
        </w:tc>
        <w:tc>
          <w:tcPr>
            <w:tcW w:w="1417" w:type="dxa"/>
          </w:tcPr>
          <w:p w14:paraId="5FCF1456" w14:textId="77777777" w:rsidR="001612F7" w:rsidRPr="00B41A36" w:rsidRDefault="001612F7" w:rsidP="002529A7">
            <w:pPr>
              <w:pStyle w:val="TAL"/>
              <w:rPr>
                <w:sz w:val="16"/>
              </w:rPr>
            </w:pPr>
            <w:r>
              <w:rPr>
                <w:sz w:val="16"/>
              </w:rPr>
              <w:t>CATT</w:t>
            </w:r>
          </w:p>
        </w:tc>
        <w:tc>
          <w:tcPr>
            <w:tcW w:w="1418" w:type="dxa"/>
          </w:tcPr>
          <w:p w14:paraId="264C1E01" w14:textId="77777777" w:rsidR="001612F7" w:rsidRPr="00B41A36" w:rsidRDefault="001612F7" w:rsidP="002529A7">
            <w:pPr>
              <w:pStyle w:val="TAL"/>
              <w:rPr>
                <w:sz w:val="16"/>
              </w:rPr>
            </w:pPr>
            <w:r>
              <w:rPr>
                <w:sz w:val="16"/>
              </w:rPr>
              <w:t>agreed</w:t>
            </w:r>
          </w:p>
        </w:tc>
        <w:tc>
          <w:tcPr>
            <w:tcW w:w="1559" w:type="dxa"/>
          </w:tcPr>
          <w:p w14:paraId="5127E261" w14:textId="77777777" w:rsidR="001612F7" w:rsidRPr="00B41A36" w:rsidRDefault="001612F7" w:rsidP="002529A7">
            <w:pPr>
              <w:pStyle w:val="TAL"/>
              <w:rPr>
                <w:sz w:val="16"/>
              </w:rPr>
            </w:pPr>
            <w:r>
              <w:rPr>
                <w:sz w:val="16"/>
              </w:rPr>
              <w:t>C1-241136</w:t>
            </w:r>
          </w:p>
        </w:tc>
        <w:tc>
          <w:tcPr>
            <w:tcW w:w="1017" w:type="dxa"/>
          </w:tcPr>
          <w:p w14:paraId="0224912A" w14:textId="77777777" w:rsidR="001612F7" w:rsidRPr="00B41A36" w:rsidRDefault="001612F7" w:rsidP="002529A7">
            <w:pPr>
              <w:pStyle w:val="TAL"/>
              <w:rPr>
                <w:sz w:val="16"/>
              </w:rPr>
            </w:pPr>
          </w:p>
        </w:tc>
      </w:tr>
      <w:tr w:rsidR="001612F7" w14:paraId="4C5D1C19" w14:textId="77777777" w:rsidTr="002529A7">
        <w:tc>
          <w:tcPr>
            <w:tcW w:w="1097" w:type="dxa"/>
          </w:tcPr>
          <w:p w14:paraId="1C756048" w14:textId="77777777" w:rsidR="001612F7" w:rsidRPr="00B41A36" w:rsidRDefault="001612F7" w:rsidP="002529A7">
            <w:pPr>
              <w:pStyle w:val="TAL"/>
              <w:rPr>
                <w:sz w:val="16"/>
              </w:rPr>
            </w:pPr>
            <w:r>
              <w:rPr>
                <w:sz w:val="16"/>
              </w:rPr>
              <w:t>C1-241593</w:t>
            </w:r>
          </w:p>
        </w:tc>
        <w:tc>
          <w:tcPr>
            <w:tcW w:w="4540" w:type="dxa"/>
          </w:tcPr>
          <w:p w14:paraId="5DFB5A55" w14:textId="77777777" w:rsidR="001612F7" w:rsidRPr="00B41A36" w:rsidRDefault="001612F7" w:rsidP="002529A7">
            <w:pPr>
              <w:pStyle w:val="TAL"/>
              <w:rPr>
                <w:sz w:val="16"/>
              </w:rPr>
            </w:pPr>
            <w:r>
              <w:rPr>
                <w:sz w:val="16"/>
              </w:rPr>
              <w:t>Message type, CV and timers</w:t>
            </w:r>
          </w:p>
        </w:tc>
        <w:tc>
          <w:tcPr>
            <w:tcW w:w="1417" w:type="dxa"/>
          </w:tcPr>
          <w:p w14:paraId="0EC56738" w14:textId="77777777" w:rsidR="001612F7" w:rsidRPr="00B41A36" w:rsidRDefault="001612F7" w:rsidP="002529A7">
            <w:pPr>
              <w:pStyle w:val="TAL"/>
              <w:rPr>
                <w:sz w:val="16"/>
              </w:rPr>
            </w:pPr>
            <w:r>
              <w:rPr>
                <w:sz w:val="16"/>
              </w:rPr>
              <w:t>OPPO</w:t>
            </w:r>
          </w:p>
        </w:tc>
        <w:tc>
          <w:tcPr>
            <w:tcW w:w="1418" w:type="dxa"/>
          </w:tcPr>
          <w:p w14:paraId="461577E1" w14:textId="77777777" w:rsidR="001612F7" w:rsidRPr="00B41A36" w:rsidRDefault="001612F7" w:rsidP="002529A7">
            <w:pPr>
              <w:pStyle w:val="TAL"/>
              <w:rPr>
                <w:sz w:val="16"/>
              </w:rPr>
            </w:pPr>
            <w:r>
              <w:rPr>
                <w:sz w:val="16"/>
              </w:rPr>
              <w:t>agreed</w:t>
            </w:r>
          </w:p>
        </w:tc>
        <w:tc>
          <w:tcPr>
            <w:tcW w:w="1559" w:type="dxa"/>
          </w:tcPr>
          <w:p w14:paraId="40A4D6D8" w14:textId="77777777" w:rsidR="001612F7" w:rsidRPr="00B41A36" w:rsidRDefault="001612F7" w:rsidP="002529A7">
            <w:pPr>
              <w:pStyle w:val="TAL"/>
              <w:rPr>
                <w:sz w:val="16"/>
              </w:rPr>
            </w:pPr>
            <w:r>
              <w:rPr>
                <w:sz w:val="16"/>
              </w:rPr>
              <w:t>C1-240875</w:t>
            </w:r>
          </w:p>
        </w:tc>
        <w:tc>
          <w:tcPr>
            <w:tcW w:w="1017" w:type="dxa"/>
          </w:tcPr>
          <w:p w14:paraId="0ED2E9B9" w14:textId="77777777" w:rsidR="001612F7" w:rsidRPr="00B41A36" w:rsidRDefault="001612F7" w:rsidP="002529A7">
            <w:pPr>
              <w:pStyle w:val="TAL"/>
              <w:rPr>
                <w:sz w:val="16"/>
              </w:rPr>
            </w:pPr>
          </w:p>
        </w:tc>
      </w:tr>
      <w:tr w:rsidR="001612F7" w14:paraId="795C9603" w14:textId="77777777" w:rsidTr="002529A7">
        <w:tc>
          <w:tcPr>
            <w:tcW w:w="1097" w:type="dxa"/>
          </w:tcPr>
          <w:p w14:paraId="2B0BC645" w14:textId="77777777" w:rsidR="001612F7" w:rsidRPr="00B41A36" w:rsidRDefault="001612F7" w:rsidP="002529A7">
            <w:pPr>
              <w:pStyle w:val="TAL"/>
              <w:rPr>
                <w:sz w:val="16"/>
              </w:rPr>
            </w:pPr>
            <w:r>
              <w:rPr>
                <w:sz w:val="16"/>
              </w:rPr>
              <w:t>C1-241594</w:t>
            </w:r>
          </w:p>
        </w:tc>
        <w:tc>
          <w:tcPr>
            <w:tcW w:w="4540" w:type="dxa"/>
          </w:tcPr>
          <w:p w14:paraId="7DC22113" w14:textId="77777777" w:rsidR="001612F7" w:rsidRPr="00B41A36" w:rsidRDefault="001612F7" w:rsidP="002529A7">
            <w:pPr>
              <w:pStyle w:val="TAL"/>
              <w:rPr>
                <w:sz w:val="16"/>
              </w:rPr>
            </w:pPr>
            <w:r>
              <w:rPr>
                <w:sz w:val="16"/>
              </w:rPr>
              <w:t>Unsupported security procedure rejection messages</w:t>
            </w:r>
          </w:p>
        </w:tc>
        <w:tc>
          <w:tcPr>
            <w:tcW w:w="1417" w:type="dxa"/>
          </w:tcPr>
          <w:p w14:paraId="1B7BD835" w14:textId="77777777" w:rsidR="001612F7" w:rsidRPr="00B41A36" w:rsidRDefault="001612F7" w:rsidP="002529A7">
            <w:pPr>
              <w:pStyle w:val="TAL"/>
              <w:rPr>
                <w:sz w:val="16"/>
              </w:rPr>
            </w:pPr>
            <w:r>
              <w:rPr>
                <w:sz w:val="16"/>
              </w:rPr>
              <w:t>Philips International B.V.</w:t>
            </w:r>
          </w:p>
        </w:tc>
        <w:tc>
          <w:tcPr>
            <w:tcW w:w="1418" w:type="dxa"/>
          </w:tcPr>
          <w:p w14:paraId="792217EE" w14:textId="77777777" w:rsidR="001612F7" w:rsidRPr="00B41A36" w:rsidRDefault="001612F7" w:rsidP="002529A7">
            <w:pPr>
              <w:pStyle w:val="TAL"/>
              <w:rPr>
                <w:sz w:val="16"/>
              </w:rPr>
            </w:pPr>
            <w:r>
              <w:rPr>
                <w:sz w:val="16"/>
              </w:rPr>
              <w:t>agreed</w:t>
            </w:r>
          </w:p>
        </w:tc>
        <w:tc>
          <w:tcPr>
            <w:tcW w:w="1559" w:type="dxa"/>
          </w:tcPr>
          <w:p w14:paraId="2BFD0BE2" w14:textId="77777777" w:rsidR="001612F7" w:rsidRPr="00B41A36" w:rsidRDefault="001612F7" w:rsidP="002529A7">
            <w:pPr>
              <w:pStyle w:val="TAL"/>
              <w:rPr>
                <w:sz w:val="16"/>
              </w:rPr>
            </w:pPr>
            <w:r>
              <w:rPr>
                <w:sz w:val="16"/>
              </w:rPr>
              <w:t>C1-240869</w:t>
            </w:r>
          </w:p>
        </w:tc>
        <w:tc>
          <w:tcPr>
            <w:tcW w:w="1017" w:type="dxa"/>
          </w:tcPr>
          <w:p w14:paraId="25BDB1D9" w14:textId="77777777" w:rsidR="001612F7" w:rsidRPr="00B41A36" w:rsidRDefault="001612F7" w:rsidP="002529A7">
            <w:pPr>
              <w:pStyle w:val="TAL"/>
              <w:rPr>
                <w:sz w:val="16"/>
              </w:rPr>
            </w:pPr>
          </w:p>
        </w:tc>
      </w:tr>
      <w:tr w:rsidR="001612F7" w14:paraId="4D6BF41B" w14:textId="77777777" w:rsidTr="002529A7">
        <w:tc>
          <w:tcPr>
            <w:tcW w:w="1097" w:type="dxa"/>
          </w:tcPr>
          <w:p w14:paraId="6FF3FC87" w14:textId="77777777" w:rsidR="001612F7" w:rsidRPr="00B41A36" w:rsidRDefault="001612F7" w:rsidP="002529A7">
            <w:pPr>
              <w:pStyle w:val="TAL"/>
              <w:rPr>
                <w:sz w:val="16"/>
              </w:rPr>
            </w:pPr>
            <w:r>
              <w:rPr>
                <w:sz w:val="16"/>
              </w:rPr>
              <w:t>C1-241595</w:t>
            </w:r>
          </w:p>
        </w:tc>
        <w:tc>
          <w:tcPr>
            <w:tcW w:w="4540" w:type="dxa"/>
          </w:tcPr>
          <w:p w14:paraId="7E2BC897"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1417" w:type="dxa"/>
          </w:tcPr>
          <w:p w14:paraId="70BB4B4E" w14:textId="77777777" w:rsidR="001612F7" w:rsidRPr="00B41A36" w:rsidRDefault="001612F7" w:rsidP="002529A7">
            <w:pPr>
              <w:pStyle w:val="TAL"/>
              <w:rPr>
                <w:sz w:val="16"/>
              </w:rPr>
            </w:pPr>
            <w:r>
              <w:rPr>
                <w:sz w:val="16"/>
              </w:rPr>
              <w:t>Nokia, Nokia Shanghai Bell</w:t>
            </w:r>
          </w:p>
        </w:tc>
        <w:tc>
          <w:tcPr>
            <w:tcW w:w="1418" w:type="dxa"/>
          </w:tcPr>
          <w:p w14:paraId="5C44D251" w14:textId="77777777" w:rsidR="001612F7" w:rsidRPr="00B41A36" w:rsidRDefault="001612F7" w:rsidP="002529A7">
            <w:pPr>
              <w:pStyle w:val="TAL"/>
              <w:rPr>
                <w:sz w:val="16"/>
              </w:rPr>
            </w:pPr>
            <w:r>
              <w:rPr>
                <w:sz w:val="16"/>
              </w:rPr>
              <w:t>agreed</w:t>
            </w:r>
          </w:p>
        </w:tc>
        <w:tc>
          <w:tcPr>
            <w:tcW w:w="1559" w:type="dxa"/>
          </w:tcPr>
          <w:p w14:paraId="57454551" w14:textId="77777777" w:rsidR="001612F7" w:rsidRPr="00B41A36" w:rsidRDefault="001612F7" w:rsidP="002529A7">
            <w:pPr>
              <w:pStyle w:val="TAL"/>
              <w:rPr>
                <w:sz w:val="16"/>
              </w:rPr>
            </w:pPr>
            <w:r>
              <w:rPr>
                <w:sz w:val="16"/>
              </w:rPr>
              <w:t>C1-241054</w:t>
            </w:r>
          </w:p>
        </w:tc>
        <w:tc>
          <w:tcPr>
            <w:tcW w:w="1017" w:type="dxa"/>
          </w:tcPr>
          <w:p w14:paraId="178110BD" w14:textId="77777777" w:rsidR="001612F7" w:rsidRPr="00B41A36" w:rsidRDefault="001612F7" w:rsidP="002529A7">
            <w:pPr>
              <w:pStyle w:val="TAL"/>
              <w:rPr>
                <w:sz w:val="16"/>
              </w:rPr>
            </w:pPr>
          </w:p>
        </w:tc>
      </w:tr>
      <w:tr w:rsidR="001612F7" w14:paraId="6FDBBC84" w14:textId="77777777" w:rsidTr="002529A7">
        <w:tc>
          <w:tcPr>
            <w:tcW w:w="1097" w:type="dxa"/>
          </w:tcPr>
          <w:p w14:paraId="41809AA8" w14:textId="77777777" w:rsidR="001612F7" w:rsidRPr="00B41A36" w:rsidRDefault="001612F7" w:rsidP="002529A7">
            <w:pPr>
              <w:pStyle w:val="TAL"/>
              <w:rPr>
                <w:sz w:val="16"/>
              </w:rPr>
            </w:pPr>
            <w:r>
              <w:rPr>
                <w:sz w:val="16"/>
              </w:rPr>
              <w:t>C1-241596</w:t>
            </w:r>
          </w:p>
        </w:tc>
        <w:tc>
          <w:tcPr>
            <w:tcW w:w="4540" w:type="dxa"/>
          </w:tcPr>
          <w:p w14:paraId="7DB9F99E" w14:textId="77777777" w:rsidR="001612F7" w:rsidRPr="00B41A36" w:rsidRDefault="001612F7" w:rsidP="002529A7">
            <w:pPr>
              <w:pStyle w:val="TAL"/>
              <w:rPr>
                <w:sz w:val="16"/>
              </w:rPr>
            </w:pPr>
            <w:r>
              <w:rPr>
                <w:sz w:val="16"/>
              </w:rPr>
              <w:t>Completion of MAC address uniqueness</w:t>
            </w:r>
          </w:p>
        </w:tc>
        <w:tc>
          <w:tcPr>
            <w:tcW w:w="1417" w:type="dxa"/>
          </w:tcPr>
          <w:p w14:paraId="62AA1363" w14:textId="77777777" w:rsidR="001612F7" w:rsidRPr="00B41A36" w:rsidRDefault="001612F7" w:rsidP="002529A7">
            <w:pPr>
              <w:pStyle w:val="TAL"/>
              <w:rPr>
                <w:sz w:val="16"/>
              </w:rPr>
            </w:pPr>
            <w:r>
              <w:rPr>
                <w:sz w:val="16"/>
              </w:rPr>
              <w:t>Ericsson</w:t>
            </w:r>
          </w:p>
        </w:tc>
        <w:tc>
          <w:tcPr>
            <w:tcW w:w="1418" w:type="dxa"/>
          </w:tcPr>
          <w:p w14:paraId="31B6B9DF" w14:textId="77777777" w:rsidR="001612F7" w:rsidRPr="00B41A36" w:rsidRDefault="001612F7" w:rsidP="002529A7">
            <w:pPr>
              <w:pStyle w:val="TAL"/>
              <w:rPr>
                <w:sz w:val="16"/>
              </w:rPr>
            </w:pPr>
            <w:r>
              <w:rPr>
                <w:sz w:val="16"/>
              </w:rPr>
              <w:t>revised</w:t>
            </w:r>
          </w:p>
        </w:tc>
        <w:tc>
          <w:tcPr>
            <w:tcW w:w="1559" w:type="dxa"/>
          </w:tcPr>
          <w:p w14:paraId="4A0571FC" w14:textId="77777777" w:rsidR="001612F7" w:rsidRPr="00B41A36" w:rsidRDefault="001612F7" w:rsidP="002529A7">
            <w:pPr>
              <w:pStyle w:val="TAL"/>
              <w:rPr>
                <w:sz w:val="16"/>
              </w:rPr>
            </w:pPr>
            <w:r>
              <w:rPr>
                <w:sz w:val="16"/>
              </w:rPr>
              <w:t>C1-241012</w:t>
            </w:r>
          </w:p>
        </w:tc>
        <w:tc>
          <w:tcPr>
            <w:tcW w:w="1017" w:type="dxa"/>
          </w:tcPr>
          <w:p w14:paraId="4DF29F72" w14:textId="77777777" w:rsidR="001612F7" w:rsidRPr="00B41A36" w:rsidRDefault="001612F7" w:rsidP="002529A7">
            <w:pPr>
              <w:pStyle w:val="TAL"/>
              <w:rPr>
                <w:sz w:val="16"/>
              </w:rPr>
            </w:pPr>
            <w:r>
              <w:rPr>
                <w:sz w:val="16"/>
              </w:rPr>
              <w:t>C1-241623</w:t>
            </w:r>
          </w:p>
        </w:tc>
      </w:tr>
      <w:tr w:rsidR="001612F7" w14:paraId="5041A91C" w14:textId="77777777" w:rsidTr="002529A7">
        <w:tc>
          <w:tcPr>
            <w:tcW w:w="1097" w:type="dxa"/>
          </w:tcPr>
          <w:p w14:paraId="5BDC0791" w14:textId="77777777" w:rsidR="001612F7" w:rsidRPr="00B41A36" w:rsidRDefault="001612F7" w:rsidP="002529A7">
            <w:pPr>
              <w:pStyle w:val="TAL"/>
              <w:rPr>
                <w:sz w:val="16"/>
              </w:rPr>
            </w:pPr>
            <w:r>
              <w:rPr>
                <w:sz w:val="16"/>
              </w:rPr>
              <w:t>C1-241597</w:t>
            </w:r>
          </w:p>
        </w:tc>
        <w:tc>
          <w:tcPr>
            <w:tcW w:w="4540" w:type="dxa"/>
          </w:tcPr>
          <w:p w14:paraId="231B2A02"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1417" w:type="dxa"/>
          </w:tcPr>
          <w:p w14:paraId="64274A8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262A835" w14:textId="77777777" w:rsidR="001612F7" w:rsidRPr="00B41A36" w:rsidRDefault="001612F7" w:rsidP="002529A7">
            <w:pPr>
              <w:pStyle w:val="TAL"/>
              <w:rPr>
                <w:sz w:val="16"/>
              </w:rPr>
            </w:pPr>
            <w:r>
              <w:rPr>
                <w:sz w:val="16"/>
              </w:rPr>
              <w:t>merged</w:t>
            </w:r>
          </w:p>
        </w:tc>
        <w:tc>
          <w:tcPr>
            <w:tcW w:w="1559" w:type="dxa"/>
          </w:tcPr>
          <w:p w14:paraId="2DDBD591" w14:textId="77777777" w:rsidR="001612F7" w:rsidRPr="00B41A36" w:rsidRDefault="001612F7" w:rsidP="002529A7">
            <w:pPr>
              <w:pStyle w:val="TAL"/>
              <w:rPr>
                <w:sz w:val="16"/>
              </w:rPr>
            </w:pPr>
            <w:r>
              <w:rPr>
                <w:sz w:val="16"/>
              </w:rPr>
              <w:t>C1-240844</w:t>
            </w:r>
          </w:p>
        </w:tc>
        <w:tc>
          <w:tcPr>
            <w:tcW w:w="1017" w:type="dxa"/>
          </w:tcPr>
          <w:p w14:paraId="659CED1F" w14:textId="77777777" w:rsidR="001612F7" w:rsidRPr="00B41A36" w:rsidRDefault="001612F7" w:rsidP="002529A7">
            <w:pPr>
              <w:pStyle w:val="TAL"/>
              <w:rPr>
                <w:sz w:val="16"/>
              </w:rPr>
            </w:pPr>
          </w:p>
        </w:tc>
      </w:tr>
      <w:tr w:rsidR="001612F7" w14:paraId="250FC45A" w14:textId="77777777" w:rsidTr="002529A7">
        <w:tc>
          <w:tcPr>
            <w:tcW w:w="1097" w:type="dxa"/>
          </w:tcPr>
          <w:p w14:paraId="020171C4" w14:textId="77777777" w:rsidR="001612F7" w:rsidRPr="00B41A36" w:rsidRDefault="001612F7" w:rsidP="002529A7">
            <w:pPr>
              <w:pStyle w:val="TAL"/>
              <w:rPr>
                <w:sz w:val="16"/>
              </w:rPr>
            </w:pPr>
            <w:r>
              <w:rPr>
                <w:sz w:val="16"/>
              </w:rPr>
              <w:t>C1-241598</w:t>
            </w:r>
          </w:p>
        </w:tc>
        <w:tc>
          <w:tcPr>
            <w:tcW w:w="4540" w:type="dxa"/>
          </w:tcPr>
          <w:p w14:paraId="0C761079"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1417" w:type="dxa"/>
          </w:tcPr>
          <w:p w14:paraId="2862A22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AF301AD" w14:textId="77777777" w:rsidR="001612F7" w:rsidRPr="00B41A36" w:rsidRDefault="001612F7" w:rsidP="002529A7">
            <w:pPr>
              <w:pStyle w:val="TAL"/>
              <w:rPr>
                <w:sz w:val="16"/>
              </w:rPr>
            </w:pPr>
            <w:r>
              <w:rPr>
                <w:sz w:val="16"/>
              </w:rPr>
              <w:t>merged</w:t>
            </w:r>
          </w:p>
        </w:tc>
        <w:tc>
          <w:tcPr>
            <w:tcW w:w="1559" w:type="dxa"/>
          </w:tcPr>
          <w:p w14:paraId="07944D2A" w14:textId="77777777" w:rsidR="001612F7" w:rsidRPr="00B41A36" w:rsidRDefault="001612F7" w:rsidP="002529A7">
            <w:pPr>
              <w:pStyle w:val="TAL"/>
              <w:rPr>
                <w:sz w:val="16"/>
              </w:rPr>
            </w:pPr>
            <w:r>
              <w:rPr>
                <w:sz w:val="16"/>
              </w:rPr>
              <w:t>C1-240845</w:t>
            </w:r>
          </w:p>
        </w:tc>
        <w:tc>
          <w:tcPr>
            <w:tcW w:w="1017" w:type="dxa"/>
          </w:tcPr>
          <w:p w14:paraId="5F60F123" w14:textId="77777777" w:rsidR="001612F7" w:rsidRPr="00B41A36" w:rsidRDefault="001612F7" w:rsidP="002529A7">
            <w:pPr>
              <w:pStyle w:val="TAL"/>
              <w:rPr>
                <w:sz w:val="16"/>
              </w:rPr>
            </w:pPr>
          </w:p>
        </w:tc>
      </w:tr>
      <w:tr w:rsidR="001612F7" w14:paraId="3F7A3373" w14:textId="77777777" w:rsidTr="002529A7">
        <w:tc>
          <w:tcPr>
            <w:tcW w:w="1097" w:type="dxa"/>
          </w:tcPr>
          <w:p w14:paraId="68EC751A" w14:textId="77777777" w:rsidR="001612F7" w:rsidRPr="00B41A36" w:rsidRDefault="001612F7" w:rsidP="002529A7">
            <w:pPr>
              <w:pStyle w:val="TAL"/>
              <w:rPr>
                <w:sz w:val="16"/>
              </w:rPr>
            </w:pPr>
            <w:r>
              <w:rPr>
                <w:sz w:val="16"/>
              </w:rPr>
              <w:t>C1-241599</w:t>
            </w:r>
          </w:p>
        </w:tc>
        <w:tc>
          <w:tcPr>
            <w:tcW w:w="4540" w:type="dxa"/>
          </w:tcPr>
          <w:p w14:paraId="5255606E" w14:textId="77777777" w:rsidR="001612F7" w:rsidRPr="00B41A36" w:rsidRDefault="001612F7" w:rsidP="002529A7">
            <w:pPr>
              <w:pStyle w:val="TAL"/>
              <w:rPr>
                <w:sz w:val="16"/>
              </w:rPr>
            </w:pPr>
            <w:r>
              <w:rPr>
                <w:sz w:val="16"/>
              </w:rPr>
              <w:t>Location validation for L3 remote UE during emergency service</w:t>
            </w:r>
          </w:p>
        </w:tc>
        <w:tc>
          <w:tcPr>
            <w:tcW w:w="1417" w:type="dxa"/>
          </w:tcPr>
          <w:p w14:paraId="30612AB6" w14:textId="77777777" w:rsidR="001612F7" w:rsidRPr="00B41A36" w:rsidRDefault="001612F7" w:rsidP="002529A7">
            <w:pPr>
              <w:pStyle w:val="TAL"/>
              <w:rPr>
                <w:sz w:val="16"/>
              </w:rPr>
            </w:pPr>
            <w:r>
              <w:rPr>
                <w:sz w:val="16"/>
              </w:rPr>
              <w:t>Ericsson / Nevenka</w:t>
            </w:r>
          </w:p>
        </w:tc>
        <w:tc>
          <w:tcPr>
            <w:tcW w:w="1418" w:type="dxa"/>
          </w:tcPr>
          <w:p w14:paraId="1AB05E4A" w14:textId="77777777" w:rsidR="001612F7" w:rsidRPr="00B41A36" w:rsidRDefault="001612F7" w:rsidP="002529A7">
            <w:pPr>
              <w:pStyle w:val="TAL"/>
              <w:rPr>
                <w:sz w:val="16"/>
              </w:rPr>
            </w:pPr>
            <w:r>
              <w:rPr>
                <w:sz w:val="16"/>
              </w:rPr>
              <w:t>agreed</w:t>
            </w:r>
          </w:p>
        </w:tc>
        <w:tc>
          <w:tcPr>
            <w:tcW w:w="1559" w:type="dxa"/>
          </w:tcPr>
          <w:p w14:paraId="7B1DEC02" w14:textId="77777777" w:rsidR="001612F7" w:rsidRPr="00B41A36" w:rsidRDefault="001612F7" w:rsidP="002529A7">
            <w:pPr>
              <w:pStyle w:val="TAL"/>
              <w:rPr>
                <w:sz w:val="16"/>
              </w:rPr>
            </w:pPr>
            <w:r>
              <w:rPr>
                <w:sz w:val="16"/>
              </w:rPr>
              <w:t>C1-240777</w:t>
            </w:r>
          </w:p>
        </w:tc>
        <w:tc>
          <w:tcPr>
            <w:tcW w:w="1017" w:type="dxa"/>
          </w:tcPr>
          <w:p w14:paraId="45F41298" w14:textId="77777777" w:rsidR="001612F7" w:rsidRPr="00B41A36" w:rsidRDefault="001612F7" w:rsidP="002529A7">
            <w:pPr>
              <w:pStyle w:val="TAL"/>
              <w:rPr>
                <w:sz w:val="16"/>
              </w:rPr>
            </w:pPr>
          </w:p>
        </w:tc>
      </w:tr>
      <w:tr w:rsidR="001612F7" w14:paraId="079AFE07" w14:textId="77777777" w:rsidTr="002529A7">
        <w:tc>
          <w:tcPr>
            <w:tcW w:w="1097" w:type="dxa"/>
          </w:tcPr>
          <w:p w14:paraId="4E14A1A3" w14:textId="77777777" w:rsidR="001612F7" w:rsidRPr="00B41A36" w:rsidRDefault="001612F7" w:rsidP="002529A7">
            <w:pPr>
              <w:pStyle w:val="TAL"/>
              <w:rPr>
                <w:sz w:val="16"/>
              </w:rPr>
            </w:pPr>
            <w:r>
              <w:rPr>
                <w:sz w:val="16"/>
              </w:rPr>
              <w:t>C1-241600</w:t>
            </w:r>
          </w:p>
        </w:tc>
        <w:tc>
          <w:tcPr>
            <w:tcW w:w="4540" w:type="dxa"/>
          </w:tcPr>
          <w:p w14:paraId="0889C269" w14:textId="77777777" w:rsidR="001612F7" w:rsidRPr="00B41A36" w:rsidRDefault="001612F7" w:rsidP="002529A7">
            <w:pPr>
              <w:pStyle w:val="TAL"/>
              <w:rPr>
                <w:sz w:val="16"/>
              </w:rPr>
            </w:pPr>
            <w:r>
              <w:rPr>
                <w:sz w:val="16"/>
              </w:rPr>
              <w:t>Miscellaneous corrections</w:t>
            </w:r>
          </w:p>
        </w:tc>
        <w:tc>
          <w:tcPr>
            <w:tcW w:w="1417" w:type="dxa"/>
          </w:tcPr>
          <w:p w14:paraId="27F3E19B" w14:textId="77777777" w:rsidR="001612F7" w:rsidRPr="00B41A36" w:rsidRDefault="001612F7" w:rsidP="002529A7">
            <w:pPr>
              <w:pStyle w:val="TAL"/>
              <w:rPr>
                <w:sz w:val="16"/>
              </w:rPr>
            </w:pPr>
            <w:r>
              <w:rPr>
                <w:sz w:val="16"/>
              </w:rPr>
              <w:t>Lenovo</w:t>
            </w:r>
          </w:p>
        </w:tc>
        <w:tc>
          <w:tcPr>
            <w:tcW w:w="1418" w:type="dxa"/>
          </w:tcPr>
          <w:p w14:paraId="5222B845" w14:textId="77777777" w:rsidR="001612F7" w:rsidRPr="00B41A36" w:rsidRDefault="001612F7" w:rsidP="002529A7">
            <w:pPr>
              <w:pStyle w:val="TAL"/>
              <w:rPr>
                <w:sz w:val="16"/>
              </w:rPr>
            </w:pPr>
            <w:r>
              <w:rPr>
                <w:sz w:val="16"/>
              </w:rPr>
              <w:t>agreed</w:t>
            </w:r>
          </w:p>
        </w:tc>
        <w:tc>
          <w:tcPr>
            <w:tcW w:w="1559" w:type="dxa"/>
          </w:tcPr>
          <w:p w14:paraId="19041B6A" w14:textId="77777777" w:rsidR="001612F7" w:rsidRPr="00B41A36" w:rsidRDefault="001612F7" w:rsidP="002529A7">
            <w:pPr>
              <w:pStyle w:val="TAL"/>
              <w:rPr>
                <w:sz w:val="16"/>
              </w:rPr>
            </w:pPr>
            <w:r>
              <w:rPr>
                <w:sz w:val="16"/>
              </w:rPr>
              <w:t>C1-240508</w:t>
            </w:r>
          </w:p>
        </w:tc>
        <w:tc>
          <w:tcPr>
            <w:tcW w:w="1017" w:type="dxa"/>
          </w:tcPr>
          <w:p w14:paraId="4D9C7E02" w14:textId="77777777" w:rsidR="001612F7" w:rsidRPr="00B41A36" w:rsidRDefault="001612F7" w:rsidP="002529A7">
            <w:pPr>
              <w:pStyle w:val="TAL"/>
              <w:rPr>
                <w:sz w:val="16"/>
              </w:rPr>
            </w:pPr>
          </w:p>
        </w:tc>
      </w:tr>
      <w:tr w:rsidR="001612F7" w14:paraId="1B6AB763" w14:textId="77777777" w:rsidTr="002529A7">
        <w:tc>
          <w:tcPr>
            <w:tcW w:w="1097" w:type="dxa"/>
          </w:tcPr>
          <w:p w14:paraId="60100A37" w14:textId="77777777" w:rsidR="001612F7" w:rsidRPr="00B41A36" w:rsidRDefault="001612F7" w:rsidP="002529A7">
            <w:pPr>
              <w:pStyle w:val="TAL"/>
              <w:rPr>
                <w:sz w:val="16"/>
              </w:rPr>
            </w:pPr>
            <w:r>
              <w:rPr>
                <w:sz w:val="16"/>
              </w:rPr>
              <w:t>C1-241601</w:t>
            </w:r>
          </w:p>
        </w:tc>
        <w:tc>
          <w:tcPr>
            <w:tcW w:w="4540" w:type="dxa"/>
          </w:tcPr>
          <w:p w14:paraId="6264B83F" w14:textId="77777777" w:rsidR="001612F7" w:rsidRPr="00B41A36" w:rsidRDefault="001612F7" w:rsidP="002529A7">
            <w:pPr>
              <w:pStyle w:val="TAL"/>
              <w:rPr>
                <w:sz w:val="16"/>
              </w:rPr>
            </w:pPr>
            <w:r>
              <w:rPr>
                <w:sz w:val="16"/>
              </w:rPr>
              <w:t>Miscellaneous corrections</w:t>
            </w:r>
          </w:p>
        </w:tc>
        <w:tc>
          <w:tcPr>
            <w:tcW w:w="1417" w:type="dxa"/>
          </w:tcPr>
          <w:p w14:paraId="4CFD21AD" w14:textId="77777777" w:rsidR="001612F7" w:rsidRPr="00B41A36" w:rsidRDefault="001612F7" w:rsidP="002529A7">
            <w:pPr>
              <w:pStyle w:val="TAL"/>
              <w:rPr>
                <w:sz w:val="16"/>
              </w:rPr>
            </w:pPr>
            <w:r>
              <w:rPr>
                <w:sz w:val="16"/>
              </w:rPr>
              <w:t>Ericsson / Nevenka</w:t>
            </w:r>
          </w:p>
        </w:tc>
        <w:tc>
          <w:tcPr>
            <w:tcW w:w="1418" w:type="dxa"/>
          </w:tcPr>
          <w:p w14:paraId="2601CD0E" w14:textId="77777777" w:rsidR="001612F7" w:rsidRPr="00B41A36" w:rsidRDefault="001612F7" w:rsidP="002529A7">
            <w:pPr>
              <w:pStyle w:val="TAL"/>
              <w:rPr>
                <w:sz w:val="16"/>
              </w:rPr>
            </w:pPr>
            <w:r>
              <w:rPr>
                <w:sz w:val="16"/>
              </w:rPr>
              <w:t>agreed</w:t>
            </w:r>
          </w:p>
        </w:tc>
        <w:tc>
          <w:tcPr>
            <w:tcW w:w="1559" w:type="dxa"/>
          </w:tcPr>
          <w:p w14:paraId="2E245872" w14:textId="77777777" w:rsidR="001612F7" w:rsidRPr="00B41A36" w:rsidRDefault="001612F7" w:rsidP="002529A7">
            <w:pPr>
              <w:pStyle w:val="TAL"/>
              <w:rPr>
                <w:sz w:val="16"/>
              </w:rPr>
            </w:pPr>
            <w:r>
              <w:rPr>
                <w:sz w:val="16"/>
              </w:rPr>
              <w:t>C1-240782</w:t>
            </w:r>
          </w:p>
        </w:tc>
        <w:tc>
          <w:tcPr>
            <w:tcW w:w="1017" w:type="dxa"/>
          </w:tcPr>
          <w:p w14:paraId="4361D665" w14:textId="77777777" w:rsidR="001612F7" w:rsidRPr="00B41A36" w:rsidRDefault="001612F7" w:rsidP="002529A7">
            <w:pPr>
              <w:pStyle w:val="TAL"/>
              <w:rPr>
                <w:sz w:val="16"/>
              </w:rPr>
            </w:pPr>
          </w:p>
        </w:tc>
      </w:tr>
      <w:tr w:rsidR="001612F7" w14:paraId="44AF13CB" w14:textId="77777777" w:rsidTr="002529A7">
        <w:tc>
          <w:tcPr>
            <w:tcW w:w="1097" w:type="dxa"/>
          </w:tcPr>
          <w:p w14:paraId="680A0A82" w14:textId="77777777" w:rsidR="001612F7" w:rsidRPr="00B41A36" w:rsidRDefault="001612F7" w:rsidP="002529A7">
            <w:pPr>
              <w:pStyle w:val="TAL"/>
              <w:rPr>
                <w:sz w:val="16"/>
              </w:rPr>
            </w:pPr>
            <w:r>
              <w:rPr>
                <w:sz w:val="16"/>
              </w:rPr>
              <w:t>C1-241602</w:t>
            </w:r>
          </w:p>
        </w:tc>
        <w:tc>
          <w:tcPr>
            <w:tcW w:w="4540" w:type="dxa"/>
          </w:tcPr>
          <w:p w14:paraId="64420A3F" w14:textId="77777777" w:rsidR="001612F7" w:rsidRPr="00B41A36" w:rsidRDefault="001612F7" w:rsidP="002529A7">
            <w:pPr>
              <w:pStyle w:val="TAL"/>
              <w:rPr>
                <w:sz w:val="16"/>
              </w:rPr>
            </w:pPr>
            <w:proofErr w:type="spellStart"/>
            <w:r>
              <w:rPr>
                <w:sz w:val="16"/>
              </w:rPr>
              <w:t>OpenAPI</w:t>
            </w:r>
            <w:proofErr w:type="spellEnd"/>
            <w:r>
              <w:rPr>
                <w:sz w:val="16"/>
              </w:rPr>
              <w:t xml:space="preserve"> corrections</w:t>
            </w:r>
          </w:p>
        </w:tc>
        <w:tc>
          <w:tcPr>
            <w:tcW w:w="1417" w:type="dxa"/>
          </w:tcPr>
          <w:p w14:paraId="548FF7BD" w14:textId="77777777" w:rsidR="001612F7" w:rsidRPr="00B41A36" w:rsidRDefault="001612F7" w:rsidP="002529A7">
            <w:pPr>
              <w:pStyle w:val="TAL"/>
              <w:rPr>
                <w:sz w:val="16"/>
              </w:rPr>
            </w:pPr>
            <w:r>
              <w:rPr>
                <w:sz w:val="16"/>
              </w:rPr>
              <w:t>Ericsson / Nevenka</w:t>
            </w:r>
          </w:p>
        </w:tc>
        <w:tc>
          <w:tcPr>
            <w:tcW w:w="1418" w:type="dxa"/>
          </w:tcPr>
          <w:p w14:paraId="321FFA3C" w14:textId="77777777" w:rsidR="001612F7" w:rsidRPr="00B41A36" w:rsidRDefault="001612F7" w:rsidP="002529A7">
            <w:pPr>
              <w:pStyle w:val="TAL"/>
              <w:rPr>
                <w:sz w:val="16"/>
              </w:rPr>
            </w:pPr>
            <w:r>
              <w:rPr>
                <w:sz w:val="16"/>
              </w:rPr>
              <w:t>agreed</w:t>
            </w:r>
          </w:p>
        </w:tc>
        <w:tc>
          <w:tcPr>
            <w:tcW w:w="1559" w:type="dxa"/>
          </w:tcPr>
          <w:p w14:paraId="0FCF8AD8" w14:textId="77777777" w:rsidR="001612F7" w:rsidRPr="00B41A36" w:rsidRDefault="001612F7" w:rsidP="002529A7">
            <w:pPr>
              <w:pStyle w:val="TAL"/>
              <w:rPr>
                <w:sz w:val="16"/>
              </w:rPr>
            </w:pPr>
            <w:r>
              <w:rPr>
                <w:sz w:val="16"/>
              </w:rPr>
              <w:t>C1-240781</w:t>
            </w:r>
          </w:p>
        </w:tc>
        <w:tc>
          <w:tcPr>
            <w:tcW w:w="1017" w:type="dxa"/>
          </w:tcPr>
          <w:p w14:paraId="280E390B" w14:textId="77777777" w:rsidR="001612F7" w:rsidRPr="00B41A36" w:rsidRDefault="001612F7" w:rsidP="002529A7">
            <w:pPr>
              <w:pStyle w:val="TAL"/>
              <w:rPr>
                <w:sz w:val="16"/>
              </w:rPr>
            </w:pPr>
          </w:p>
        </w:tc>
      </w:tr>
      <w:tr w:rsidR="001612F7" w14:paraId="4D297DA7" w14:textId="77777777" w:rsidTr="002529A7">
        <w:tc>
          <w:tcPr>
            <w:tcW w:w="1097" w:type="dxa"/>
          </w:tcPr>
          <w:p w14:paraId="0B972073" w14:textId="77777777" w:rsidR="001612F7" w:rsidRPr="00B41A36" w:rsidRDefault="001612F7" w:rsidP="002529A7">
            <w:pPr>
              <w:pStyle w:val="TAL"/>
              <w:rPr>
                <w:sz w:val="16"/>
              </w:rPr>
            </w:pPr>
            <w:r>
              <w:rPr>
                <w:sz w:val="16"/>
              </w:rPr>
              <w:t>C1-241603</w:t>
            </w:r>
          </w:p>
        </w:tc>
        <w:tc>
          <w:tcPr>
            <w:tcW w:w="4540" w:type="dxa"/>
          </w:tcPr>
          <w:p w14:paraId="3FC49D1D" w14:textId="77777777" w:rsidR="001612F7" w:rsidRPr="00B41A36" w:rsidRDefault="001612F7" w:rsidP="002529A7">
            <w:pPr>
              <w:pStyle w:val="TAL"/>
              <w:rPr>
                <w:sz w:val="16"/>
              </w:rPr>
            </w:pPr>
            <w:r>
              <w:rPr>
                <w:sz w:val="16"/>
              </w:rPr>
              <w:t>Description of functional entities</w:t>
            </w:r>
          </w:p>
        </w:tc>
        <w:tc>
          <w:tcPr>
            <w:tcW w:w="1417" w:type="dxa"/>
          </w:tcPr>
          <w:p w14:paraId="74CC4A5B" w14:textId="77777777" w:rsidR="001612F7" w:rsidRPr="00B41A36" w:rsidRDefault="001612F7" w:rsidP="002529A7">
            <w:pPr>
              <w:pStyle w:val="TAL"/>
              <w:rPr>
                <w:sz w:val="16"/>
              </w:rPr>
            </w:pPr>
            <w:r>
              <w:rPr>
                <w:sz w:val="16"/>
              </w:rPr>
              <w:t>Ericsson / Nevenka</w:t>
            </w:r>
          </w:p>
        </w:tc>
        <w:tc>
          <w:tcPr>
            <w:tcW w:w="1418" w:type="dxa"/>
          </w:tcPr>
          <w:p w14:paraId="5C4D89AE" w14:textId="77777777" w:rsidR="001612F7" w:rsidRPr="00B41A36" w:rsidRDefault="001612F7" w:rsidP="002529A7">
            <w:pPr>
              <w:pStyle w:val="TAL"/>
              <w:rPr>
                <w:sz w:val="16"/>
              </w:rPr>
            </w:pPr>
            <w:r>
              <w:rPr>
                <w:sz w:val="16"/>
              </w:rPr>
              <w:t>agreed</w:t>
            </w:r>
          </w:p>
        </w:tc>
        <w:tc>
          <w:tcPr>
            <w:tcW w:w="1559" w:type="dxa"/>
          </w:tcPr>
          <w:p w14:paraId="25A7C589" w14:textId="77777777" w:rsidR="001612F7" w:rsidRPr="00B41A36" w:rsidRDefault="001612F7" w:rsidP="002529A7">
            <w:pPr>
              <w:pStyle w:val="TAL"/>
              <w:rPr>
                <w:sz w:val="16"/>
              </w:rPr>
            </w:pPr>
            <w:r>
              <w:rPr>
                <w:sz w:val="16"/>
              </w:rPr>
              <w:t>C1-240779</w:t>
            </w:r>
          </w:p>
        </w:tc>
        <w:tc>
          <w:tcPr>
            <w:tcW w:w="1017" w:type="dxa"/>
          </w:tcPr>
          <w:p w14:paraId="3051CCC5" w14:textId="77777777" w:rsidR="001612F7" w:rsidRPr="00B41A36" w:rsidRDefault="001612F7" w:rsidP="002529A7">
            <w:pPr>
              <w:pStyle w:val="TAL"/>
              <w:rPr>
                <w:sz w:val="16"/>
              </w:rPr>
            </w:pPr>
          </w:p>
        </w:tc>
      </w:tr>
      <w:tr w:rsidR="001612F7" w14:paraId="2342A8A2" w14:textId="77777777" w:rsidTr="002529A7">
        <w:tc>
          <w:tcPr>
            <w:tcW w:w="1097" w:type="dxa"/>
          </w:tcPr>
          <w:p w14:paraId="4BC65293" w14:textId="77777777" w:rsidR="001612F7" w:rsidRPr="00B41A36" w:rsidRDefault="001612F7" w:rsidP="002529A7">
            <w:pPr>
              <w:pStyle w:val="TAL"/>
              <w:rPr>
                <w:sz w:val="16"/>
              </w:rPr>
            </w:pPr>
            <w:r>
              <w:rPr>
                <w:sz w:val="16"/>
              </w:rPr>
              <w:t>C1-241604</w:t>
            </w:r>
          </w:p>
        </w:tc>
        <w:tc>
          <w:tcPr>
            <w:tcW w:w="4540" w:type="dxa"/>
          </w:tcPr>
          <w:p w14:paraId="125AA241" w14:textId="77777777" w:rsidR="001612F7" w:rsidRPr="00B41A36" w:rsidRDefault="001612F7" w:rsidP="002529A7">
            <w:pPr>
              <w:pStyle w:val="TAL"/>
              <w:rPr>
                <w:sz w:val="16"/>
              </w:rPr>
            </w:pPr>
            <w:r>
              <w:rPr>
                <w:sz w:val="16"/>
              </w:rPr>
              <w:t>Usage of HTTP</w:t>
            </w:r>
          </w:p>
        </w:tc>
        <w:tc>
          <w:tcPr>
            <w:tcW w:w="1417" w:type="dxa"/>
          </w:tcPr>
          <w:p w14:paraId="3A0F4AB7" w14:textId="77777777" w:rsidR="001612F7" w:rsidRPr="00B41A36" w:rsidRDefault="001612F7" w:rsidP="002529A7">
            <w:pPr>
              <w:pStyle w:val="TAL"/>
              <w:rPr>
                <w:sz w:val="16"/>
              </w:rPr>
            </w:pPr>
            <w:r>
              <w:rPr>
                <w:sz w:val="16"/>
              </w:rPr>
              <w:t>Ericsson / Nevenka</w:t>
            </w:r>
          </w:p>
        </w:tc>
        <w:tc>
          <w:tcPr>
            <w:tcW w:w="1418" w:type="dxa"/>
          </w:tcPr>
          <w:p w14:paraId="77B223AC" w14:textId="77777777" w:rsidR="001612F7" w:rsidRPr="00B41A36" w:rsidRDefault="001612F7" w:rsidP="002529A7">
            <w:pPr>
              <w:pStyle w:val="TAL"/>
              <w:rPr>
                <w:sz w:val="16"/>
              </w:rPr>
            </w:pPr>
            <w:r>
              <w:rPr>
                <w:sz w:val="16"/>
              </w:rPr>
              <w:t>agreed</w:t>
            </w:r>
          </w:p>
        </w:tc>
        <w:tc>
          <w:tcPr>
            <w:tcW w:w="1559" w:type="dxa"/>
          </w:tcPr>
          <w:p w14:paraId="080F6B7C" w14:textId="77777777" w:rsidR="001612F7" w:rsidRPr="00B41A36" w:rsidRDefault="001612F7" w:rsidP="002529A7">
            <w:pPr>
              <w:pStyle w:val="TAL"/>
              <w:rPr>
                <w:sz w:val="16"/>
              </w:rPr>
            </w:pPr>
            <w:r>
              <w:rPr>
                <w:sz w:val="16"/>
              </w:rPr>
              <w:t>C1-240780</w:t>
            </w:r>
          </w:p>
        </w:tc>
        <w:tc>
          <w:tcPr>
            <w:tcW w:w="1017" w:type="dxa"/>
          </w:tcPr>
          <w:p w14:paraId="529B1A09" w14:textId="77777777" w:rsidR="001612F7" w:rsidRPr="00B41A36" w:rsidRDefault="001612F7" w:rsidP="002529A7">
            <w:pPr>
              <w:pStyle w:val="TAL"/>
              <w:rPr>
                <w:sz w:val="16"/>
              </w:rPr>
            </w:pPr>
          </w:p>
        </w:tc>
      </w:tr>
      <w:tr w:rsidR="001612F7" w14:paraId="213C1C17" w14:textId="77777777" w:rsidTr="002529A7">
        <w:tc>
          <w:tcPr>
            <w:tcW w:w="1097" w:type="dxa"/>
          </w:tcPr>
          <w:p w14:paraId="4F4C0EC4" w14:textId="77777777" w:rsidR="001612F7" w:rsidRPr="00B41A36" w:rsidRDefault="001612F7" w:rsidP="002529A7">
            <w:pPr>
              <w:pStyle w:val="TAL"/>
              <w:rPr>
                <w:sz w:val="16"/>
              </w:rPr>
            </w:pPr>
            <w:r>
              <w:rPr>
                <w:sz w:val="16"/>
              </w:rPr>
              <w:t>C1-241605</w:t>
            </w:r>
          </w:p>
        </w:tc>
        <w:tc>
          <w:tcPr>
            <w:tcW w:w="4540" w:type="dxa"/>
          </w:tcPr>
          <w:p w14:paraId="33DF4CB8" w14:textId="77777777" w:rsidR="001612F7" w:rsidRPr="00B41A36" w:rsidRDefault="001612F7" w:rsidP="002529A7">
            <w:pPr>
              <w:pStyle w:val="TAL"/>
              <w:rPr>
                <w:sz w:val="16"/>
              </w:rPr>
            </w:pPr>
            <w:r>
              <w:rPr>
                <w:sz w:val="16"/>
              </w:rPr>
              <w:t>Update the configuring triggers and PUSH service experience information report procedures.</w:t>
            </w:r>
          </w:p>
        </w:tc>
        <w:tc>
          <w:tcPr>
            <w:tcW w:w="1417" w:type="dxa"/>
          </w:tcPr>
          <w:p w14:paraId="188F0EAE" w14:textId="77777777" w:rsidR="001612F7" w:rsidRPr="00B41A36" w:rsidRDefault="001612F7" w:rsidP="002529A7">
            <w:pPr>
              <w:pStyle w:val="TAL"/>
              <w:rPr>
                <w:sz w:val="16"/>
              </w:rPr>
            </w:pPr>
            <w:r>
              <w:rPr>
                <w:sz w:val="16"/>
              </w:rPr>
              <w:t>Samsung</w:t>
            </w:r>
          </w:p>
        </w:tc>
        <w:tc>
          <w:tcPr>
            <w:tcW w:w="1418" w:type="dxa"/>
          </w:tcPr>
          <w:p w14:paraId="4332E8E6" w14:textId="77777777" w:rsidR="001612F7" w:rsidRPr="00B41A36" w:rsidRDefault="001612F7" w:rsidP="002529A7">
            <w:pPr>
              <w:pStyle w:val="TAL"/>
              <w:rPr>
                <w:sz w:val="16"/>
              </w:rPr>
            </w:pPr>
            <w:r>
              <w:rPr>
                <w:sz w:val="16"/>
              </w:rPr>
              <w:t>agreed</w:t>
            </w:r>
          </w:p>
        </w:tc>
        <w:tc>
          <w:tcPr>
            <w:tcW w:w="1559" w:type="dxa"/>
          </w:tcPr>
          <w:p w14:paraId="131DA888" w14:textId="77777777" w:rsidR="001612F7" w:rsidRPr="00B41A36" w:rsidRDefault="001612F7" w:rsidP="002529A7">
            <w:pPr>
              <w:pStyle w:val="TAL"/>
              <w:rPr>
                <w:sz w:val="16"/>
              </w:rPr>
            </w:pPr>
            <w:r>
              <w:rPr>
                <w:sz w:val="16"/>
              </w:rPr>
              <w:t>C1-240621</w:t>
            </w:r>
          </w:p>
        </w:tc>
        <w:tc>
          <w:tcPr>
            <w:tcW w:w="1017" w:type="dxa"/>
          </w:tcPr>
          <w:p w14:paraId="73D72F3D" w14:textId="77777777" w:rsidR="001612F7" w:rsidRPr="00B41A36" w:rsidRDefault="001612F7" w:rsidP="002529A7">
            <w:pPr>
              <w:pStyle w:val="TAL"/>
              <w:rPr>
                <w:sz w:val="16"/>
              </w:rPr>
            </w:pPr>
          </w:p>
        </w:tc>
      </w:tr>
      <w:tr w:rsidR="001612F7" w14:paraId="7D414B2D" w14:textId="77777777" w:rsidTr="002529A7">
        <w:tc>
          <w:tcPr>
            <w:tcW w:w="1097" w:type="dxa"/>
          </w:tcPr>
          <w:p w14:paraId="1A0E6B9C" w14:textId="77777777" w:rsidR="001612F7" w:rsidRPr="00B41A36" w:rsidRDefault="001612F7" w:rsidP="002529A7">
            <w:pPr>
              <w:pStyle w:val="TAL"/>
              <w:rPr>
                <w:sz w:val="16"/>
              </w:rPr>
            </w:pPr>
            <w:r>
              <w:rPr>
                <w:sz w:val="16"/>
              </w:rPr>
              <w:t>C1-241606</w:t>
            </w:r>
          </w:p>
        </w:tc>
        <w:tc>
          <w:tcPr>
            <w:tcW w:w="4540" w:type="dxa"/>
          </w:tcPr>
          <w:p w14:paraId="3642FD90" w14:textId="77777777" w:rsidR="001612F7" w:rsidRPr="00B41A36" w:rsidRDefault="001612F7" w:rsidP="002529A7">
            <w:pPr>
              <w:pStyle w:val="TAL"/>
              <w:rPr>
                <w:sz w:val="16"/>
              </w:rPr>
            </w:pPr>
            <w:r>
              <w:rPr>
                <w:sz w:val="16"/>
              </w:rPr>
              <w:t xml:space="preserve">Removing clarified ENs and alignment </w:t>
            </w:r>
            <w:proofErr w:type="spellStart"/>
            <w:r>
              <w:rPr>
                <w:sz w:val="16"/>
              </w:rPr>
              <w:t>udpate</w:t>
            </w:r>
            <w:proofErr w:type="spellEnd"/>
          </w:p>
        </w:tc>
        <w:tc>
          <w:tcPr>
            <w:tcW w:w="1417" w:type="dxa"/>
          </w:tcPr>
          <w:p w14:paraId="43065880" w14:textId="77777777" w:rsidR="001612F7" w:rsidRPr="00B41A36" w:rsidRDefault="001612F7" w:rsidP="002529A7">
            <w:pPr>
              <w:pStyle w:val="TAL"/>
              <w:rPr>
                <w:sz w:val="16"/>
              </w:rPr>
            </w:pPr>
            <w:r>
              <w:rPr>
                <w:sz w:val="16"/>
              </w:rPr>
              <w:t>Xiaomi</w:t>
            </w:r>
          </w:p>
        </w:tc>
        <w:tc>
          <w:tcPr>
            <w:tcW w:w="1418" w:type="dxa"/>
          </w:tcPr>
          <w:p w14:paraId="657E0283" w14:textId="77777777" w:rsidR="001612F7" w:rsidRPr="00B41A36" w:rsidRDefault="001612F7" w:rsidP="002529A7">
            <w:pPr>
              <w:pStyle w:val="TAL"/>
              <w:rPr>
                <w:sz w:val="16"/>
              </w:rPr>
            </w:pPr>
            <w:r>
              <w:rPr>
                <w:sz w:val="16"/>
              </w:rPr>
              <w:t>agreed</w:t>
            </w:r>
          </w:p>
        </w:tc>
        <w:tc>
          <w:tcPr>
            <w:tcW w:w="1559" w:type="dxa"/>
          </w:tcPr>
          <w:p w14:paraId="2E333787" w14:textId="77777777" w:rsidR="001612F7" w:rsidRPr="00B41A36" w:rsidRDefault="001612F7" w:rsidP="002529A7">
            <w:pPr>
              <w:pStyle w:val="TAL"/>
              <w:rPr>
                <w:sz w:val="16"/>
              </w:rPr>
            </w:pPr>
            <w:r>
              <w:rPr>
                <w:sz w:val="16"/>
              </w:rPr>
              <w:t>C1-241114</w:t>
            </w:r>
          </w:p>
        </w:tc>
        <w:tc>
          <w:tcPr>
            <w:tcW w:w="1017" w:type="dxa"/>
          </w:tcPr>
          <w:p w14:paraId="7DE60B02" w14:textId="77777777" w:rsidR="001612F7" w:rsidRPr="00B41A36" w:rsidRDefault="001612F7" w:rsidP="002529A7">
            <w:pPr>
              <w:pStyle w:val="TAL"/>
              <w:rPr>
                <w:sz w:val="16"/>
              </w:rPr>
            </w:pPr>
          </w:p>
        </w:tc>
      </w:tr>
      <w:tr w:rsidR="001612F7" w14:paraId="30981BC3" w14:textId="77777777" w:rsidTr="002529A7">
        <w:tc>
          <w:tcPr>
            <w:tcW w:w="1097" w:type="dxa"/>
          </w:tcPr>
          <w:p w14:paraId="4CEDFC80" w14:textId="77777777" w:rsidR="001612F7" w:rsidRPr="00B41A36" w:rsidRDefault="001612F7" w:rsidP="002529A7">
            <w:pPr>
              <w:pStyle w:val="TAL"/>
              <w:rPr>
                <w:sz w:val="16"/>
              </w:rPr>
            </w:pPr>
            <w:r>
              <w:rPr>
                <w:sz w:val="16"/>
              </w:rPr>
              <w:t>C1-241607</w:t>
            </w:r>
          </w:p>
        </w:tc>
        <w:tc>
          <w:tcPr>
            <w:tcW w:w="4540" w:type="dxa"/>
          </w:tcPr>
          <w:p w14:paraId="60FC9DC7" w14:textId="77777777" w:rsidR="001612F7" w:rsidRPr="00B41A36" w:rsidRDefault="001612F7" w:rsidP="002529A7">
            <w:pPr>
              <w:pStyle w:val="TAL"/>
              <w:rPr>
                <w:sz w:val="16"/>
              </w:rPr>
            </w:pPr>
            <w:r>
              <w:rPr>
                <w:sz w:val="16"/>
              </w:rPr>
              <w:t>Solve security aspects ENs  in the discovery procedures</w:t>
            </w:r>
          </w:p>
        </w:tc>
        <w:tc>
          <w:tcPr>
            <w:tcW w:w="1417" w:type="dxa"/>
          </w:tcPr>
          <w:p w14:paraId="563DCEFB" w14:textId="77777777" w:rsidR="001612F7" w:rsidRPr="00B41A36" w:rsidRDefault="001612F7" w:rsidP="002529A7">
            <w:pPr>
              <w:pStyle w:val="TAL"/>
              <w:rPr>
                <w:sz w:val="16"/>
              </w:rPr>
            </w:pPr>
            <w:r>
              <w:rPr>
                <w:sz w:val="16"/>
              </w:rPr>
              <w:t>Xiaomi</w:t>
            </w:r>
          </w:p>
        </w:tc>
        <w:tc>
          <w:tcPr>
            <w:tcW w:w="1418" w:type="dxa"/>
          </w:tcPr>
          <w:p w14:paraId="1C3A5E69" w14:textId="77777777" w:rsidR="001612F7" w:rsidRPr="00B41A36" w:rsidRDefault="001612F7" w:rsidP="002529A7">
            <w:pPr>
              <w:pStyle w:val="TAL"/>
              <w:rPr>
                <w:sz w:val="16"/>
              </w:rPr>
            </w:pPr>
            <w:r>
              <w:rPr>
                <w:sz w:val="16"/>
              </w:rPr>
              <w:t>agreed</w:t>
            </w:r>
          </w:p>
        </w:tc>
        <w:tc>
          <w:tcPr>
            <w:tcW w:w="1559" w:type="dxa"/>
          </w:tcPr>
          <w:p w14:paraId="064492DA" w14:textId="77777777" w:rsidR="001612F7" w:rsidRPr="00B41A36" w:rsidRDefault="001612F7" w:rsidP="002529A7">
            <w:pPr>
              <w:pStyle w:val="TAL"/>
              <w:rPr>
                <w:sz w:val="16"/>
              </w:rPr>
            </w:pPr>
            <w:r>
              <w:rPr>
                <w:sz w:val="16"/>
              </w:rPr>
              <w:t>C1-241115</w:t>
            </w:r>
          </w:p>
        </w:tc>
        <w:tc>
          <w:tcPr>
            <w:tcW w:w="1017" w:type="dxa"/>
          </w:tcPr>
          <w:p w14:paraId="0FC26B39" w14:textId="77777777" w:rsidR="001612F7" w:rsidRPr="00B41A36" w:rsidRDefault="001612F7" w:rsidP="002529A7">
            <w:pPr>
              <w:pStyle w:val="TAL"/>
              <w:rPr>
                <w:sz w:val="16"/>
              </w:rPr>
            </w:pPr>
          </w:p>
        </w:tc>
      </w:tr>
      <w:tr w:rsidR="001612F7" w14:paraId="53C23DDF" w14:textId="77777777" w:rsidTr="002529A7">
        <w:tc>
          <w:tcPr>
            <w:tcW w:w="1097" w:type="dxa"/>
          </w:tcPr>
          <w:p w14:paraId="566DC834" w14:textId="77777777" w:rsidR="001612F7" w:rsidRPr="00B41A36" w:rsidRDefault="001612F7" w:rsidP="002529A7">
            <w:pPr>
              <w:pStyle w:val="TAL"/>
              <w:rPr>
                <w:sz w:val="16"/>
              </w:rPr>
            </w:pPr>
            <w:r>
              <w:rPr>
                <w:sz w:val="16"/>
              </w:rPr>
              <w:t>C1-241608</w:t>
            </w:r>
          </w:p>
        </w:tc>
        <w:tc>
          <w:tcPr>
            <w:tcW w:w="4540" w:type="dxa"/>
          </w:tcPr>
          <w:p w14:paraId="4CA64DDA"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230591AB" w14:textId="77777777" w:rsidR="001612F7" w:rsidRPr="00B41A36" w:rsidRDefault="001612F7" w:rsidP="002529A7">
            <w:pPr>
              <w:pStyle w:val="TAL"/>
              <w:rPr>
                <w:sz w:val="16"/>
              </w:rPr>
            </w:pPr>
            <w:r>
              <w:rPr>
                <w:sz w:val="16"/>
              </w:rPr>
              <w:t>ZTE</w:t>
            </w:r>
          </w:p>
        </w:tc>
        <w:tc>
          <w:tcPr>
            <w:tcW w:w="1418" w:type="dxa"/>
          </w:tcPr>
          <w:p w14:paraId="27B20F0F" w14:textId="77777777" w:rsidR="001612F7" w:rsidRPr="00B41A36" w:rsidRDefault="001612F7" w:rsidP="002529A7">
            <w:pPr>
              <w:pStyle w:val="TAL"/>
              <w:rPr>
                <w:sz w:val="16"/>
              </w:rPr>
            </w:pPr>
            <w:r>
              <w:rPr>
                <w:sz w:val="16"/>
              </w:rPr>
              <w:t>revised</w:t>
            </w:r>
          </w:p>
        </w:tc>
        <w:tc>
          <w:tcPr>
            <w:tcW w:w="1559" w:type="dxa"/>
          </w:tcPr>
          <w:p w14:paraId="74F8864B" w14:textId="77777777" w:rsidR="001612F7" w:rsidRPr="00B41A36" w:rsidRDefault="001612F7" w:rsidP="002529A7">
            <w:pPr>
              <w:pStyle w:val="TAL"/>
              <w:rPr>
                <w:sz w:val="16"/>
              </w:rPr>
            </w:pPr>
            <w:r>
              <w:rPr>
                <w:sz w:val="16"/>
              </w:rPr>
              <w:t>C1-240701</w:t>
            </w:r>
          </w:p>
        </w:tc>
        <w:tc>
          <w:tcPr>
            <w:tcW w:w="1017" w:type="dxa"/>
          </w:tcPr>
          <w:p w14:paraId="7D44CEE6" w14:textId="77777777" w:rsidR="001612F7" w:rsidRPr="00B41A36" w:rsidRDefault="001612F7" w:rsidP="002529A7">
            <w:pPr>
              <w:pStyle w:val="TAL"/>
              <w:rPr>
                <w:sz w:val="16"/>
              </w:rPr>
            </w:pPr>
            <w:r>
              <w:rPr>
                <w:sz w:val="16"/>
              </w:rPr>
              <w:t>C1-241621</w:t>
            </w:r>
          </w:p>
        </w:tc>
      </w:tr>
      <w:tr w:rsidR="001612F7" w14:paraId="73FBD8A5" w14:textId="77777777" w:rsidTr="002529A7">
        <w:tc>
          <w:tcPr>
            <w:tcW w:w="1097" w:type="dxa"/>
          </w:tcPr>
          <w:p w14:paraId="5DCC78A4" w14:textId="77777777" w:rsidR="001612F7" w:rsidRPr="00B41A36" w:rsidRDefault="001612F7" w:rsidP="002529A7">
            <w:pPr>
              <w:pStyle w:val="TAL"/>
              <w:rPr>
                <w:sz w:val="16"/>
              </w:rPr>
            </w:pPr>
            <w:r>
              <w:rPr>
                <w:sz w:val="16"/>
              </w:rPr>
              <w:t>C1-241609</w:t>
            </w:r>
          </w:p>
        </w:tc>
        <w:tc>
          <w:tcPr>
            <w:tcW w:w="4540" w:type="dxa"/>
          </w:tcPr>
          <w:p w14:paraId="083D033F"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1417" w:type="dxa"/>
          </w:tcPr>
          <w:p w14:paraId="27B24F4C" w14:textId="77777777" w:rsidR="001612F7" w:rsidRPr="00B41A36" w:rsidRDefault="001612F7" w:rsidP="002529A7">
            <w:pPr>
              <w:pStyle w:val="TAL"/>
              <w:rPr>
                <w:sz w:val="16"/>
              </w:rPr>
            </w:pPr>
            <w:r>
              <w:rPr>
                <w:sz w:val="16"/>
              </w:rPr>
              <w:t>Xiaomi</w:t>
            </w:r>
          </w:p>
        </w:tc>
        <w:tc>
          <w:tcPr>
            <w:tcW w:w="1418" w:type="dxa"/>
          </w:tcPr>
          <w:p w14:paraId="7E98CE0E" w14:textId="77777777" w:rsidR="001612F7" w:rsidRPr="00B41A36" w:rsidRDefault="001612F7" w:rsidP="002529A7">
            <w:pPr>
              <w:pStyle w:val="TAL"/>
              <w:rPr>
                <w:sz w:val="16"/>
              </w:rPr>
            </w:pPr>
            <w:r>
              <w:rPr>
                <w:sz w:val="16"/>
              </w:rPr>
              <w:t>agreed</w:t>
            </w:r>
          </w:p>
        </w:tc>
        <w:tc>
          <w:tcPr>
            <w:tcW w:w="1559" w:type="dxa"/>
          </w:tcPr>
          <w:p w14:paraId="4725D8CF" w14:textId="77777777" w:rsidR="001612F7" w:rsidRPr="00B41A36" w:rsidRDefault="001612F7" w:rsidP="002529A7">
            <w:pPr>
              <w:pStyle w:val="TAL"/>
              <w:rPr>
                <w:sz w:val="16"/>
              </w:rPr>
            </w:pPr>
            <w:r>
              <w:rPr>
                <w:sz w:val="16"/>
              </w:rPr>
              <w:t>C1-241116</w:t>
            </w:r>
          </w:p>
        </w:tc>
        <w:tc>
          <w:tcPr>
            <w:tcW w:w="1017" w:type="dxa"/>
          </w:tcPr>
          <w:p w14:paraId="11FB626E" w14:textId="77777777" w:rsidR="001612F7" w:rsidRPr="00B41A36" w:rsidRDefault="001612F7" w:rsidP="002529A7">
            <w:pPr>
              <w:pStyle w:val="TAL"/>
              <w:rPr>
                <w:sz w:val="16"/>
              </w:rPr>
            </w:pPr>
          </w:p>
        </w:tc>
      </w:tr>
      <w:tr w:rsidR="001612F7" w14:paraId="0695A5F8" w14:textId="77777777" w:rsidTr="002529A7">
        <w:tc>
          <w:tcPr>
            <w:tcW w:w="1097" w:type="dxa"/>
          </w:tcPr>
          <w:p w14:paraId="1FB3251C" w14:textId="77777777" w:rsidR="001612F7" w:rsidRPr="00B41A36" w:rsidRDefault="001612F7" w:rsidP="002529A7">
            <w:pPr>
              <w:pStyle w:val="TAL"/>
              <w:rPr>
                <w:sz w:val="16"/>
              </w:rPr>
            </w:pPr>
            <w:r>
              <w:rPr>
                <w:sz w:val="16"/>
              </w:rPr>
              <w:t>C1-241610</w:t>
            </w:r>
          </w:p>
        </w:tc>
        <w:tc>
          <w:tcPr>
            <w:tcW w:w="4540" w:type="dxa"/>
          </w:tcPr>
          <w:p w14:paraId="36A35DB1" w14:textId="77777777" w:rsidR="001612F7" w:rsidRPr="00B41A36" w:rsidRDefault="001612F7" w:rsidP="002529A7">
            <w:pPr>
              <w:pStyle w:val="TAL"/>
              <w:rPr>
                <w:sz w:val="16"/>
              </w:rPr>
            </w:pPr>
            <w:r>
              <w:rPr>
                <w:sz w:val="16"/>
              </w:rPr>
              <w:t>Rel-18 Work Item Exception for Ranging_SL</w:t>
            </w:r>
          </w:p>
        </w:tc>
        <w:tc>
          <w:tcPr>
            <w:tcW w:w="1417" w:type="dxa"/>
          </w:tcPr>
          <w:p w14:paraId="344E23D2" w14:textId="77777777" w:rsidR="001612F7" w:rsidRPr="00B41A36" w:rsidRDefault="001612F7" w:rsidP="002529A7">
            <w:pPr>
              <w:pStyle w:val="TAL"/>
              <w:rPr>
                <w:sz w:val="16"/>
              </w:rPr>
            </w:pPr>
            <w:r>
              <w:rPr>
                <w:sz w:val="16"/>
              </w:rPr>
              <w:t>Xiaomi</w:t>
            </w:r>
          </w:p>
        </w:tc>
        <w:tc>
          <w:tcPr>
            <w:tcW w:w="1418" w:type="dxa"/>
          </w:tcPr>
          <w:p w14:paraId="34C104EF" w14:textId="77777777" w:rsidR="001612F7" w:rsidRPr="00B41A36" w:rsidRDefault="001612F7" w:rsidP="002529A7">
            <w:pPr>
              <w:pStyle w:val="TAL"/>
              <w:rPr>
                <w:sz w:val="16"/>
              </w:rPr>
            </w:pPr>
            <w:r>
              <w:rPr>
                <w:sz w:val="16"/>
              </w:rPr>
              <w:t>revised</w:t>
            </w:r>
          </w:p>
        </w:tc>
        <w:tc>
          <w:tcPr>
            <w:tcW w:w="1559" w:type="dxa"/>
          </w:tcPr>
          <w:p w14:paraId="6BE70FE6" w14:textId="77777777" w:rsidR="001612F7" w:rsidRPr="00B41A36" w:rsidRDefault="001612F7" w:rsidP="002529A7">
            <w:pPr>
              <w:pStyle w:val="TAL"/>
              <w:rPr>
                <w:sz w:val="16"/>
              </w:rPr>
            </w:pPr>
            <w:r>
              <w:rPr>
                <w:sz w:val="16"/>
              </w:rPr>
              <w:t>C1-241102</w:t>
            </w:r>
          </w:p>
        </w:tc>
        <w:tc>
          <w:tcPr>
            <w:tcW w:w="1017" w:type="dxa"/>
          </w:tcPr>
          <w:p w14:paraId="1A59EAE9" w14:textId="77777777" w:rsidR="001612F7" w:rsidRPr="00B41A36" w:rsidRDefault="001612F7" w:rsidP="002529A7">
            <w:pPr>
              <w:pStyle w:val="TAL"/>
              <w:rPr>
                <w:sz w:val="16"/>
              </w:rPr>
            </w:pPr>
            <w:r>
              <w:rPr>
                <w:sz w:val="16"/>
              </w:rPr>
              <w:t>C1-241635</w:t>
            </w:r>
          </w:p>
        </w:tc>
      </w:tr>
      <w:tr w:rsidR="001612F7" w14:paraId="75E690F3" w14:textId="77777777" w:rsidTr="002529A7">
        <w:tc>
          <w:tcPr>
            <w:tcW w:w="1097" w:type="dxa"/>
          </w:tcPr>
          <w:p w14:paraId="360CCCD9" w14:textId="77777777" w:rsidR="001612F7" w:rsidRPr="00B41A36" w:rsidRDefault="001612F7" w:rsidP="002529A7">
            <w:pPr>
              <w:pStyle w:val="TAL"/>
              <w:rPr>
                <w:sz w:val="16"/>
              </w:rPr>
            </w:pPr>
            <w:r>
              <w:rPr>
                <w:sz w:val="16"/>
              </w:rPr>
              <w:t>C1-241611</w:t>
            </w:r>
          </w:p>
        </w:tc>
        <w:tc>
          <w:tcPr>
            <w:tcW w:w="4540" w:type="dxa"/>
          </w:tcPr>
          <w:p w14:paraId="241B6BB0" w14:textId="77777777" w:rsidR="001612F7" w:rsidRPr="00B41A36" w:rsidRDefault="001612F7" w:rsidP="002529A7">
            <w:pPr>
              <w:pStyle w:val="TAL"/>
              <w:rPr>
                <w:sz w:val="16"/>
              </w:rPr>
            </w:pPr>
            <w:r>
              <w:rPr>
                <w:sz w:val="16"/>
              </w:rPr>
              <w:t>Pseudo-CR on Located UE selection</w:t>
            </w:r>
          </w:p>
        </w:tc>
        <w:tc>
          <w:tcPr>
            <w:tcW w:w="1417" w:type="dxa"/>
          </w:tcPr>
          <w:p w14:paraId="4AFF0405" w14:textId="77777777" w:rsidR="001612F7" w:rsidRPr="00B41A36" w:rsidRDefault="001612F7" w:rsidP="002529A7">
            <w:pPr>
              <w:pStyle w:val="TAL"/>
              <w:rPr>
                <w:sz w:val="16"/>
              </w:rPr>
            </w:pPr>
            <w:r>
              <w:rPr>
                <w:sz w:val="16"/>
              </w:rPr>
              <w:t>Nokia, Nokia Shanghai Bell</w:t>
            </w:r>
          </w:p>
        </w:tc>
        <w:tc>
          <w:tcPr>
            <w:tcW w:w="1418" w:type="dxa"/>
          </w:tcPr>
          <w:p w14:paraId="344A1FCA" w14:textId="77777777" w:rsidR="001612F7" w:rsidRPr="00B41A36" w:rsidRDefault="001612F7" w:rsidP="002529A7">
            <w:pPr>
              <w:pStyle w:val="TAL"/>
              <w:rPr>
                <w:sz w:val="16"/>
              </w:rPr>
            </w:pPr>
            <w:r>
              <w:rPr>
                <w:sz w:val="16"/>
              </w:rPr>
              <w:t>agreed</w:t>
            </w:r>
          </w:p>
        </w:tc>
        <w:tc>
          <w:tcPr>
            <w:tcW w:w="1559" w:type="dxa"/>
          </w:tcPr>
          <w:p w14:paraId="1AB25869" w14:textId="77777777" w:rsidR="001612F7" w:rsidRPr="00B41A36" w:rsidRDefault="001612F7" w:rsidP="002529A7">
            <w:pPr>
              <w:pStyle w:val="TAL"/>
              <w:rPr>
                <w:sz w:val="16"/>
              </w:rPr>
            </w:pPr>
            <w:r>
              <w:rPr>
                <w:sz w:val="16"/>
              </w:rPr>
              <w:t>C1-240596</w:t>
            </w:r>
          </w:p>
        </w:tc>
        <w:tc>
          <w:tcPr>
            <w:tcW w:w="1017" w:type="dxa"/>
          </w:tcPr>
          <w:p w14:paraId="46F66752" w14:textId="77777777" w:rsidR="001612F7" w:rsidRPr="00B41A36" w:rsidRDefault="001612F7" w:rsidP="002529A7">
            <w:pPr>
              <w:pStyle w:val="TAL"/>
              <w:rPr>
                <w:sz w:val="16"/>
              </w:rPr>
            </w:pPr>
          </w:p>
        </w:tc>
      </w:tr>
      <w:tr w:rsidR="001612F7" w14:paraId="24A9C336" w14:textId="77777777" w:rsidTr="002529A7">
        <w:tc>
          <w:tcPr>
            <w:tcW w:w="1097" w:type="dxa"/>
          </w:tcPr>
          <w:p w14:paraId="2953A427" w14:textId="77777777" w:rsidR="001612F7" w:rsidRPr="00B41A36" w:rsidRDefault="001612F7" w:rsidP="002529A7">
            <w:pPr>
              <w:pStyle w:val="TAL"/>
              <w:rPr>
                <w:sz w:val="16"/>
              </w:rPr>
            </w:pPr>
            <w:r>
              <w:rPr>
                <w:sz w:val="16"/>
              </w:rPr>
              <w:t>C1-241612</w:t>
            </w:r>
          </w:p>
        </w:tc>
        <w:tc>
          <w:tcPr>
            <w:tcW w:w="4540" w:type="dxa"/>
          </w:tcPr>
          <w:p w14:paraId="08CD38F9" w14:textId="77777777" w:rsidR="001612F7" w:rsidRPr="00B41A36" w:rsidRDefault="001612F7" w:rsidP="002529A7">
            <w:pPr>
              <w:pStyle w:val="TAL"/>
              <w:rPr>
                <w:sz w:val="16"/>
              </w:rPr>
            </w:pPr>
            <w:r>
              <w:rPr>
                <w:sz w:val="16"/>
              </w:rPr>
              <w:t>Correct the schemas of (de)registration request</w:t>
            </w:r>
          </w:p>
        </w:tc>
        <w:tc>
          <w:tcPr>
            <w:tcW w:w="1417" w:type="dxa"/>
          </w:tcPr>
          <w:p w14:paraId="440F62E7" w14:textId="77777777" w:rsidR="001612F7" w:rsidRPr="00B41A36" w:rsidRDefault="001612F7" w:rsidP="002529A7">
            <w:pPr>
              <w:pStyle w:val="TAL"/>
              <w:rPr>
                <w:sz w:val="16"/>
              </w:rPr>
            </w:pPr>
            <w:r>
              <w:rPr>
                <w:sz w:val="16"/>
              </w:rPr>
              <w:t>ZTE</w:t>
            </w:r>
          </w:p>
        </w:tc>
        <w:tc>
          <w:tcPr>
            <w:tcW w:w="1418" w:type="dxa"/>
          </w:tcPr>
          <w:p w14:paraId="1D520579" w14:textId="77777777" w:rsidR="001612F7" w:rsidRPr="00B41A36" w:rsidRDefault="001612F7" w:rsidP="002529A7">
            <w:pPr>
              <w:pStyle w:val="TAL"/>
              <w:rPr>
                <w:sz w:val="16"/>
              </w:rPr>
            </w:pPr>
            <w:r>
              <w:rPr>
                <w:sz w:val="16"/>
              </w:rPr>
              <w:t>agreed</w:t>
            </w:r>
          </w:p>
        </w:tc>
        <w:tc>
          <w:tcPr>
            <w:tcW w:w="1559" w:type="dxa"/>
          </w:tcPr>
          <w:p w14:paraId="6EA8A65B" w14:textId="77777777" w:rsidR="001612F7" w:rsidRPr="00B41A36" w:rsidRDefault="001612F7" w:rsidP="002529A7">
            <w:pPr>
              <w:pStyle w:val="TAL"/>
              <w:rPr>
                <w:sz w:val="16"/>
              </w:rPr>
            </w:pPr>
            <w:r>
              <w:rPr>
                <w:sz w:val="16"/>
              </w:rPr>
              <w:t>C1-241507</w:t>
            </w:r>
          </w:p>
        </w:tc>
        <w:tc>
          <w:tcPr>
            <w:tcW w:w="1017" w:type="dxa"/>
          </w:tcPr>
          <w:p w14:paraId="5702E220" w14:textId="77777777" w:rsidR="001612F7" w:rsidRPr="00B41A36" w:rsidRDefault="001612F7" w:rsidP="002529A7">
            <w:pPr>
              <w:pStyle w:val="TAL"/>
              <w:rPr>
                <w:sz w:val="16"/>
              </w:rPr>
            </w:pPr>
          </w:p>
        </w:tc>
      </w:tr>
      <w:tr w:rsidR="001612F7" w14:paraId="31826166" w14:textId="77777777" w:rsidTr="002529A7">
        <w:tc>
          <w:tcPr>
            <w:tcW w:w="1097" w:type="dxa"/>
          </w:tcPr>
          <w:p w14:paraId="1FB2C370" w14:textId="77777777" w:rsidR="001612F7" w:rsidRPr="00B41A36" w:rsidRDefault="001612F7" w:rsidP="002529A7">
            <w:pPr>
              <w:pStyle w:val="TAL"/>
              <w:rPr>
                <w:sz w:val="16"/>
              </w:rPr>
            </w:pPr>
            <w:r>
              <w:rPr>
                <w:sz w:val="16"/>
              </w:rPr>
              <w:t>C1-241613</w:t>
            </w:r>
          </w:p>
        </w:tc>
        <w:tc>
          <w:tcPr>
            <w:tcW w:w="4540" w:type="dxa"/>
          </w:tcPr>
          <w:p w14:paraId="28006AD8" w14:textId="77777777" w:rsidR="001612F7" w:rsidRPr="00B41A36" w:rsidRDefault="001612F7" w:rsidP="002529A7">
            <w:pPr>
              <w:pStyle w:val="TAL"/>
              <w:rPr>
                <w:sz w:val="16"/>
              </w:rPr>
            </w:pPr>
            <w:r>
              <w:rPr>
                <w:sz w:val="16"/>
              </w:rPr>
              <w:t>Correct the schemas of (de)registration request</w:t>
            </w:r>
          </w:p>
        </w:tc>
        <w:tc>
          <w:tcPr>
            <w:tcW w:w="1417" w:type="dxa"/>
          </w:tcPr>
          <w:p w14:paraId="330F9B10" w14:textId="77777777" w:rsidR="001612F7" w:rsidRPr="00B41A36" w:rsidRDefault="001612F7" w:rsidP="002529A7">
            <w:pPr>
              <w:pStyle w:val="TAL"/>
              <w:rPr>
                <w:sz w:val="16"/>
              </w:rPr>
            </w:pPr>
            <w:r>
              <w:rPr>
                <w:sz w:val="16"/>
              </w:rPr>
              <w:t>ZTE</w:t>
            </w:r>
          </w:p>
        </w:tc>
        <w:tc>
          <w:tcPr>
            <w:tcW w:w="1418" w:type="dxa"/>
          </w:tcPr>
          <w:p w14:paraId="78BC904C" w14:textId="77777777" w:rsidR="001612F7" w:rsidRPr="00B41A36" w:rsidRDefault="001612F7" w:rsidP="002529A7">
            <w:pPr>
              <w:pStyle w:val="TAL"/>
              <w:rPr>
                <w:sz w:val="16"/>
              </w:rPr>
            </w:pPr>
            <w:r>
              <w:rPr>
                <w:sz w:val="16"/>
              </w:rPr>
              <w:t>agreed</w:t>
            </w:r>
          </w:p>
        </w:tc>
        <w:tc>
          <w:tcPr>
            <w:tcW w:w="1559" w:type="dxa"/>
          </w:tcPr>
          <w:p w14:paraId="74F8AB7E" w14:textId="77777777" w:rsidR="001612F7" w:rsidRPr="00B41A36" w:rsidRDefault="001612F7" w:rsidP="002529A7">
            <w:pPr>
              <w:pStyle w:val="TAL"/>
              <w:rPr>
                <w:sz w:val="16"/>
              </w:rPr>
            </w:pPr>
            <w:r>
              <w:rPr>
                <w:sz w:val="16"/>
              </w:rPr>
              <w:t>C1-241508</w:t>
            </w:r>
          </w:p>
        </w:tc>
        <w:tc>
          <w:tcPr>
            <w:tcW w:w="1017" w:type="dxa"/>
          </w:tcPr>
          <w:p w14:paraId="02D7F298" w14:textId="77777777" w:rsidR="001612F7" w:rsidRPr="00B41A36" w:rsidRDefault="001612F7" w:rsidP="002529A7">
            <w:pPr>
              <w:pStyle w:val="TAL"/>
              <w:rPr>
                <w:sz w:val="16"/>
              </w:rPr>
            </w:pPr>
          </w:p>
        </w:tc>
      </w:tr>
      <w:tr w:rsidR="001612F7" w14:paraId="4A32B573" w14:textId="77777777" w:rsidTr="002529A7">
        <w:tc>
          <w:tcPr>
            <w:tcW w:w="1097" w:type="dxa"/>
          </w:tcPr>
          <w:p w14:paraId="71DF5807" w14:textId="77777777" w:rsidR="001612F7" w:rsidRPr="00B41A36" w:rsidRDefault="001612F7" w:rsidP="002529A7">
            <w:pPr>
              <w:pStyle w:val="TAL"/>
              <w:rPr>
                <w:sz w:val="16"/>
              </w:rPr>
            </w:pPr>
            <w:r>
              <w:rPr>
                <w:sz w:val="16"/>
              </w:rPr>
              <w:t>C1-241614</w:t>
            </w:r>
          </w:p>
        </w:tc>
        <w:tc>
          <w:tcPr>
            <w:tcW w:w="4540" w:type="dxa"/>
          </w:tcPr>
          <w:p w14:paraId="2040EA73"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1417" w:type="dxa"/>
          </w:tcPr>
          <w:p w14:paraId="756EF273" w14:textId="77777777" w:rsidR="001612F7" w:rsidRPr="00B41A36" w:rsidRDefault="001612F7" w:rsidP="002529A7">
            <w:pPr>
              <w:pStyle w:val="TAL"/>
              <w:rPr>
                <w:sz w:val="16"/>
              </w:rPr>
            </w:pPr>
            <w:r>
              <w:rPr>
                <w:sz w:val="16"/>
              </w:rPr>
              <w:t>Nokia, Nokia Shanghai Bell</w:t>
            </w:r>
          </w:p>
        </w:tc>
        <w:tc>
          <w:tcPr>
            <w:tcW w:w="1418" w:type="dxa"/>
          </w:tcPr>
          <w:p w14:paraId="3C581A37" w14:textId="77777777" w:rsidR="001612F7" w:rsidRPr="00B41A36" w:rsidRDefault="001612F7" w:rsidP="002529A7">
            <w:pPr>
              <w:pStyle w:val="TAL"/>
              <w:rPr>
                <w:sz w:val="16"/>
              </w:rPr>
            </w:pPr>
            <w:r>
              <w:rPr>
                <w:sz w:val="16"/>
              </w:rPr>
              <w:t>agreed</w:t>
            </w:r>
          </w:p>
        </w:tc>
        <w:tc>
          <w:tcPr>
            <w:tcW w:w="1559" w:type="dxa"/>
          </w:tcPr>
          <w:p w14:paraId="1AF29450" w14:textId="77777777" w:rsidR="001612F7" w:rsidRPr="00B41A36" w:rsidRDefault="001612F7" w:rsidP="002529A7">
            <w:pPr>
              <w:pStyle w:val="TAL"/>
              <w:rPr>
                <w:sz w:val="16"/>
              </w:rPr>
            </w:pPr>
            <w:r>
              <w:rPr>
                <w:sz w:val="16"/>
              </w:rPr>
              <w:t>C1-241057</w:t>
            </w:r>
          </w:p>
        </w:tc>
        <w:tc>
          <w:tcPr>
            <w:tcW w:w="1017" w:type="dxa"/>
          </w:tcPr>
          <w:p w14:paraId="67307CDA" w14:textId="77777777" w:rsidR="001612F7" w:rsidRPr="00B41A36" w:rsidRDefault="001612F7" w:rsidP="002529A7">
            <w:pPr>
              <w:pStyle w:val="TAL"/>
              <w:rPr>
                <w:sz w:val="16"/>
              </w:rPr>
            </w:pPr>
          </w:p>
        </w:tc>
      </w:tr>
      <w:tr w:rsidR="001612F7" w14:paraId="001A22DA" w14:textId="77777777" w:rsidTr="002529A7">
        <w:tc>
          <w:tcPr>
            <w:tcW w:w="1097" w:type="dxa"/>
          </w:tcPr>
          <w:p w14:paraId="1667D918" w14:textId="77777777" w:rsidR="001612F7" w:rsidRPr="00B41A36" w:rsidRDefault="001612F7" w:rsidP="002529A7">
            <w:pPr>
              <w:pStyle w:val="TAL"/>
              <w:rPr>
                <w:sz w:val="16"/>
              </w:rPr>
            </w:pPr>
            <w:r>
              <w:rPr>
                <w:sz w:val="16"/>
              </w:rPr>
              <w:t>C1-241615</w:t>
            </w:r>
          </w:p>
        </w:tc>
        <w:tc>
          <w:tcPr>
            <w:tcW w:w="4540" w:type="dxa"/>
          </w:tcPr>
          <w:p w14:paraId="290018CE"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1417" w:type="dxa"/>
          </w:tcPr>
          <w:p w14:paraId="03C45B53" w14:textId="77777777" w:rsidR="001612F7" w:rsidRPr="00B41A36" w:rsidRDefault="001612F7" w:rsidP="002529A7">
            <w:pPr>
              <w:pStyle w:val="TAL"/>
              <w:rPr>
                <w:sz w:val="16"/>
              </w:rPr>
            </w:pPr>
            <w:r>
              <w:rPr>
                <w:sz w:val="16"/>
              </w:rPr>
              <w:t>Nokia, Nokia Shanghai Bell</w:t>
            </w:r>
          </w:p>
        </w:tc>
        <w:tc>
          <w:tcPr>
            <w:tcW w:w="1418" w:type="dxa"/>
          </w:tcPr>
          <w:p w14:paraId="1EF03361" w14:textId="77777777" w:rsidR="001612F7" w:rsidRPr="00B41A36" w:rsidRDefault="001612F7" w:rsidP="002529A7">
            <w:pPr>
              <w:pStyle w:val="TAL"/>
              <w:rPr>
                <w:sz w:val="16"/>
              </w:rPr>
            </w:pPr>
            <w:r>
              <w:rPr>
                <w:sz w:val="16"/>
              </w:rPr>
              <w:t>agreed</w:t>
            </w:r>
          </w:p>
        </w:tc>
        <w:tc>
          <w:tcPr>
            <w:tcW w:w="1559" w:type="dxa"/>
          </w:tcPr>
          <w:p w14:paraId="7FEFDADD" w14:textId="77777777" w:rsidR="001612F7" w:rsidRPr="00B41A36" w:rsidRDefault="001612F7" w:rsidP="002529A7">
            <w:pPr>
              <w:pStyle w:val="TAL"/>
              <w:rPr>
                <w:sz w:val="16"/>
              </w:rPr>
            </w:pPr>
            <w:r>
              <w:rPr>
                <w:sz w:val="16"/>
              </w:rPr>
              <w:t>C1-241056</w:t>
            </w:r>
          </w:p>
        </w:tc>
        <w:tc>
          <w:tcPr>
            <w:tcW w:w="1017" w:type="dxa"/>
          </w:tcPr>
          <w:p w14:paraId="2FAC4D31" w14:textId="77777777" w:rsidR="001612F7" w:rsidRPr="00B41A36" w:rsidRDefault="001612F7" w:rsidP="002529A7">
            <w:pPr>
              <w:pStyle w:val="TAL"/>
              <w:rPr>
                <w:sz w:val="16"/>
              </w:rPr>
            </w:pPr>
          </w:p>
        </w:tc>
      </w:tr>
      <w:tr w:rsidR="001612F7" w14:paraId="4B011A9D" w14:textId="77777777" w:rsidTr="002529A7">
        <w:tc>
          <w:tcPr>
            <w:tcW w:w="1097" w:type="dxa"/>
          </w:tcPr>
          <w:p w14:paraId="05B7B4B4" w14:textId="77777777" w:rsidR="001612F7" w:rsidRPr="00B41A36" w:rsidRDefault="001612F7" w:rsidP="002529A7">
            <w:pPr>
              <w:pStyle w:val="TAL"/>
              <w:rPr>
                <w:sz w:val="16"/>
              </w:rPr>
            </w:pPr>
            <w:r>
              <w:rPr>
                <w:sz w:val="16"/>
              </w:rPr>
              <w:t>C1-241616</w:t>
            </w:r>
          </w:p>
        </w:tc>
        <w:tc>
          <w:tcPr>
            <w:tcW w:w="4540" w:type="dxa"/>
          </w:tcPr>
          <w:p w14:paraId="739C1702" w14:textId="77777777" w:rsidR="001612F7" w:rsidRPr="00B41A36" w:rsidRDefault="001612F7" w:rsidP="002529A7">
            <w:pPr>
              <w:pStyle w:val="TAL"/>
              <w:rPr>
                <w:sz w:val="16"/>
              </w:rPr>
            </w:pPr>
            <w:r>
              <w:rPr>
                <w:sz w:val="16"/>
              </w:rPr>
              <w:t>Editorial changes</w:t>
            </w:r>
          </w:p>
        </w:tc>
        <w:tc>
          <w:tcPr>
            <w:tcW w:w="1417" w:type="dxa"/>
          </w:tcPr>
          <w:p w14:paraId="462BAA16" w14:textId="77777777" w:rsidR="001612F7" w:rsidRPr="00B41A36" w:rsidRDefault="001612F7" w:rsidP="002529A7">
            <w:pPr>
              <w:pStyle w:val="TAL"/>
              <w:rPr>
                <w:sz w:val="16"/>
              </w:rPr>
            </w:pPr>
            <w:r>
              <w:rPr>
                <w:sz w:val="16"/>
              </w:rPr>
              <w:t>OPPO</w:t>
            </w:r>
          </w:p>
        </w:tc>
        <w:tc>
          <w:tcPr>
            <w:tcW w:w="1418" w:type="dxa"/>
          </w:tcPr>
          <w:p w14:paraId="1428F984" w14:textId="77777777" w:rsidR="001612F7" w:rsidRPr="00B41A36" w:rsidRDefault="001612F7" w:rsidP="002529A7">
            <w:pPr>
              <w:pStyle w:val="TAL"/>
              <w:rPr>
                <w:sz w:val="16"/>
              </w:rPr>
            </w:pPr>
            <w:r>
              <w:rPr>
                <w:sz w:val="16"/>
              </w:rPr>
              <w:t>agreed</w:t>
            </w:r>
          </w:p>
        </w:tc>
        <w:tc>
          <w:tcPr>
            <w:tcW w:w="1559" w:type="dxa"/>
          </w:tcPr>
          <w:p w14:paraId="02F90989" w14:textId="77777777" w:rsidR="001612F7" w:rsidRPr="00B41A36" w:rsidRDefault="001612F7" w:rsidP="002529A7">
            <w:pPr>
              <w:pStyle w:val="TAL"/>
              <w:rPr>
                <w:sz w:val="16"/>
              </w:rPr>
            </w:pPr>
            <w:r>
              <w:rPr>
                <w:sz w:val="16"/>
              </w:rPr>
              <w:t>C1-240880</w:t>
            </w:r>
          </w:p>
        </w:tc>
        <w:tc>
          <w:tcPr>
            <w:tcW w:w="1017" w:type="dxa"/>
          </w:tcPr>
          <w:p w14:paraId="26EF724F" w14:textId="77777777" w:rsidR="001612F7" w:rsidRPr="00B41A36" w:rsidRDefault="001612F7" w:rsidP="002529A7">
            <w:pPr>
              <w:pStyle w:val="TAL"/>
              <w:rPr>
                <w:sz w:val="16"/>
              </w:rPr>
            </w:pPr>
          </w:p>
        </w:tc>
      </w:tr>
      <w:tr w:rsidR="001612F7" w14:paraId="1C2A0D25" w14:textId="77777777" w:rsidTr="002529A7">
        <w:tc>
          <w:tcPr>
            <w:tcW w:w="1097" w:type="dxa"/>
          </w:tcPr>
          <w:p w14:paraId="0466E8AF" w14:textId="77777777" w:rsidR="001612F7" w:rsidRPr="00B41A36" w:rsidRDefault="001612F7" w:rsidP="002529A7">
            <w:pPr>
              <w:pStyle w:val="TAL"/>
              <w:rPr>
                <w:sz w:val="16"/>
              </w:rPr>
            </w:pPr>
            <w:r>
              <w:rPr>
                <w:sz w:val="16"/>
              </w:rPr>
              <w:t>C1-241617</w:t>
            </w:r>
          </w:p>
        </w:tc>
        <w:tc>
          <w:tcPr>
            <w:tcW w:w="4540" w:type="dxa"/>
          </w:tcPr>
          <w:p w14:paraId="7AF92769" w14:textId="77777777" w:rsidR="001612F7" w:rsidRPr="00B41A36" w:rsidRDefault="001612F7" w:rsidP="002529A7">
            <w:pPr>
              <w:pStyle w:val="TAL"/>
              <w:rPr>
                <w:sz w:val="16"/>
              </w:rPr>
            </w:pPr>
            <w:r>
              <w:rPr>
                <w:sz w:val="16"/>
              </w:rPr>
              <w:t>Pseudo-CR on CoAP procedure for the SEALDD enabled data transmission quality guarantee procedure</w:t>
            </w:r>
          </w:p>
        </w:tc>
        <w:tc>
          <w:tcPr>
            <w:tcW w:w="1417" w:type="dxa"/>
          </w:tcPr>
          <w:p w14:paraId="4369DCE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4D84FB" w14:textId="77777777" w:rsidR="001612F7" w:rsidRPr="00B41A36" w:rsidRDefault="001612F7" w:rsidP="002529A7">
            <w:pPr>
              <w:pStyle w:val="TAL"/>
              <w:rPr>
                <w:sz w:val="16"/>
              </w:rPr>
            </w:pPr>
            <w:r>
              <w:rPr>
                <w:sz w:val="16"/>
              </w:rPr>
              <w:t>agreed</w:t>
            </w:r>
          </w:p>
        </w:tc>
        <w:tc>
          <w:tcPr>
            <w:tcW w:w="1559" w:type="dxa"/>
          </w:tcPr>
          <w:p w14:paraId="6BF367F3" w14:textId="77777777" w:rsidR="001612F7" w:rsidRPr="00B41A36" w:rsidRDefault="001612F7" w:rsidP="002529A7">
            <w:pPr>
              <w:pStyle w:val="TAL"/>
              <w:rPr>
                <w:sz w:val="16"/>
              </w:rPr>
            </w:pPr>
            <w:r>
              <w:rPr>
                <w:sz w:val="16"/>
              </w:rPr>
              <w:t>C1-240822</w:t>
            </w:r>
          </w:p>
        </w:tc>
        <w:tc>
          <w:tcPr>
            <w:tcW w:w="1017" w:type="dxa"/>
          </w:tcPr>
          <w:p w14:paraId="73E7BC27" w14:textId="77777777" w:rsidR="001612F7" w:rsidRPr="00B41A36" w:rsidRDefault="001612F7" w:rsidP="002529A7">
            <w:pPr>
              <w:pStyle w:val="TAL"/>
              <w:rPr>
                <w:sz w:val="16"/>
              </w:rPr>
            </w:pPr>
          </w:p>
        </w:tc>
      </w:tr>
      <w:tr w:rsidR="001612F7" w14:paraId="2737D431" w14:textId="77777777" w:rsidTr="002529A7">
        <w:tc>
          <w:tcPr>
            <w:tcW w:w="1097" w:type="dxa"/>
          </w:tcPr>
          <w:p w14:paraId="14470A5A" w14:textId="77777777" w:rsidR="001612F7" w:rsidRPr="00B41A36" w:rsidRDefault="001612F7" w:rsidP="002529A7">
            <w:pPr>
              <w:pStyle w:val="TAL"/>
              <w:rPr>
                <w:sz w:val="16"/>
              </w:rPr>
            </w:pPr>
            <w:r>
              <w:rPr>
                <w:sz w:val="16"/>
              </w:rPr>
              <w:t>C1-241618</w:t>
            </w:r>
          </w:p>
        </w:tc>
        <w:tc>
          <w:tcPr>
            <w:tcW w:w="4540" w:type="dxa"/>
          </w:tcPr>
          <w:p w14:paraId="0464E43C"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2D94747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345BD12" w14:textId="77777777" w:rsidR="001612F7" w:rsidRPr="00B41A36" w:rsidRDefault="001612F7" w:rsidP="002529A7">
            <w:pPr>
              <w:pStyle w:val="TAL"/>
              <w:rPr>
                <w:sz w:val="16"/>
              </w:rPr>
            </w:pPr>
            <w:r>
              <w:rPr>
                <w:sz w:val="16"/>
              </w:rPr>
              <w:t>revised</w:t>
            </w:r>
          </w:p>
        </w:tc>
        <w:tc>
          <w:tcPr>
            <w:tcW w:w="1559" w:type="dxa"/>
          </w:tcPr>
          <w:p w14:paraId="15733754" w14:textId="77777777" w:rsidR="001612F7" w:rsidRPr="00B41A36" w:rsidRDefault="001612F7" w:rsidP="002529A7">
            <w:pPr>
              <w:pStyle w:val="TAL"/>
              <w:rPr>
                <w:sz w:val="16"/>
              </w:rPr>
            </w:pPr>
            <w:r>
              <w:rPr>
                <w:sz w:val="16"/>
              </w:rPr>
              <w:t>C1-240823</w:t>
            </w:r>
          </w:p>
        </w:tc>
        <w:tc>
          <w:tcPr>
            <w:tcW w:w="1017" w:type="dxa"/>
          </w:tcPr>
          <w:p w14:paraId="001E588D" w14:textId="77777777" w:rsidR="001612F7" w:rsidRPr="00B41A36" w:rsidRDefault="001612F7" w:rsidP="002529A7">
            <w:pPr>
              <w:pStyle w:val="TAL"/>
              <w:rPr>
                <w:sz w:val="16"/>
              </w:rPr>
            </w:pPr>
            <w:r>
              <w:rPr>
                <w:sz w:val="16"/>
              </w:rPr>
              <w:t>C1-241632</w:t>
            </w:r>
          </w:p>
        </w:tc>
      </w:tr>
      <w:tr w:rsidR="001612F7" w14:paraId="6D00EF82" w14:textId="77777777" w:rsidTr="002529A7">
        <w:tc>
          <w:tcPr>
            <w:tcW w:w="1097" w:type="dxa"/>
          </w:tcPr>
          <w:p w14:paraId="23D433C5" w14:textId="77777777" w:rsidR="001612F7" w:rsidRPr="00B41A36" w:rsidRDefault="001612F7" w:rsidP="002529A7">
            <w:pPr>
              <w:pStyle w:val="TAL"/>
              <w:rPr>
                <w:sz w:val="16"/>
              </w:rPr>
            </w:pPr>
            <w:r>
              <w:rPr>
                <w:sz w:val="16"/>
              </w:rPr>
              <w:t>C1-241619</w:t>
            </w:r>
          </w:p>
        </w:tc>
        <w:tc>
          <w:tcPr>
            <w:tcW w:w="4540" w:type="dxa"/>
          </w:tcPr>
          <w:p w14:paraId="1ED2D7DF"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19B04E8C" w14:textId="77777777" w:rsidR="001612F7" w:rsidRPr="00B41A36" w:rsidRDefault="001612F7" w:rsidP="002529A7">
            <w:pPr>
              <w:pStyle w:val="TAL"/>
              <w:rPr>
                <w:sz w:val="16"/>
              </w:rPr>
            </w:pPr>
            <w:r>
              <w:rPr>
                <w:sz w:val="16"/>
              </w:rPr>
              <w:t>Xiaomi</w:t>
            </w:r>
          </w:p>
        </w:tc>
        <w:tc>
          <w:tcPr>
            <w:tcW w:w="1418" w:type="dxa"/>
          </w:tcPr>
          <w:p w14:paraId="1BC1FDBE" w14:textId="77777777" w:rsidR="001612F7" w:rsidRPr="00B41A36" w:rsidRDefault="001612F7" w:rsidP="002529A7">
            <w:pPr>
              <w:pStyle w:val="TAL"/>
              <w:rPr>
                <w:sz w:val="16"/>
              </w:rPr>
            </w:pPr>
            <w:r>
              <w:rPr>
                <w:sz w:val="16"/>
              </w:rPr>
              <w:t>revised</w:t>
            </w:r>
          </w:p>
        </w:tc>
        <w:tc>
          <w:tcPr>
            <w:tcW w:w="1559" w:type="dxa"/>
          </w:tcPr>
          <w:p w14:paraId="7C30344B" w14:textId="77777777" w:rsidR="001612F7" w:rsidRPr="00B41A36" w:rsidRDefault="001612F7" w:rsidP="002529A7">
            <w:pPr>
              <w:pStyle w:val="TAL"/>
              <w:rPr>
                <w:sz w:val="16"/>
              </w:rPr>
            </w:pPr>
            <w:r>
              <w:rPr>
                <w:sz w:val="16"/>
              </w:rPr>
              <w:t>C1-241104</w:t>
            </w:r>
          </w:p>
        </w:tc>
        <w:tc>
          <w:tcPr>
            <w:tcW w:w="1017" w:type="dxa"/>
          </w:tcPr>
          <w:p w14:paraId="60530C04" w14:textId="77777777" w:rsidR="001612F7" w:rsidRPr="00B41A36" w:rsidRDefault="001612F7" w:rsidP="002529A7">
            <w:pPr>
              <w:pStyle w:val="TAL"/>
              <w:rPr>
                <w:sz w:val="16"/>
              </w:rPr>
            </w:pPr>
            <w:r>
              <w:rPr>
                <w:sz w:val="16"/>
              </w:rPr>
              <w:t>C1-241638</w:t>
            </w:r>
          </w:p>
        </w:tc>
      </w:tr>
      <w:tr w:rsidR="001612F7" w14:paraId="4B4040F0" w14:textId="77777777" w:rsidTr="002529A7">
        <w:tc>
          <w:tcPr>
            <w:tcW w:w="1097" w:type="dxa"/>
          </w:tcPr>
          <w:p w14:paraId="57F14A4F" w14:textId="77777777" w:rsidR="001612F7" w:rsidRPr="00B41A36" w:rsidRDefault="001612F7" w:rsidP="002529A7">
            <w:pPr>
              <w:pStyle w:val="TAL"/>
              <w:rPr>
                <w:sz w:val="16"/>
              </w:rPr>
            </w:pPr>
            <w:r>
              <w:rPr>
                <w:sz w:val="16"/>
              </w:rPr>
              <w:t>C1-241620</w:t>
            </w:r>
          </w:p>
        </w:tc>
        <w:tc>
          <w:tcPr>
            <w:tcW w:w="4540" w:type="dxa"/>
          </w:tcPr>
          <w:p w14:paraId="5EBC8ABF" w14:textId="77777777" w:rsidR="001612F7" w:rsidRPr="00B41A36" w:rsidRDefault="001612F7" w:rsidP="002529A7">
            <w:pPr>
              <w:pStyle w:val="TAL"/>
              <w:rPr>
                <w:sz w:val="16"/>
              </w:rPr>
            </w:pPr>
            <w:r>
              <w:rPr>
                <w:sz w:val="16"/>
              </w:rPr>
              <w:t>Pseudo-CR on Encoding of A2X local service information</w:t>
            </w:r>
          </w:p>
        </w:tc>
        <w:tc>
          <w:tcPr>
            <w:tcW w:w="1417" w:type="dxa"/>
          </w:tcPr>
          <w:p w14:paraId="02239742" w14:textId="77777777" w:rsidR="001612F7" w:rsidRPr="00B41A36" w:rsidRDefault="001612F7" w:rsidP="002529A7">
            <w:pPr>
              <w:pStyle w:val="TAL"/>
              <w:rPr>
                <w:sz w:val="16"/>
              </w:rPr>
            </w:pPr>
            <w:r>
              <w:rPr>
                <w:sz w:val="16"/>
              </w:rPr>
              <w:t>Ericsson / Neda</w:t>
            </w:r>
          </w:p>
        </w:tc>
        <w:tc>
          <w:tcPr>
            <w:tcW w:w="1418" w:type="dxa"/>
          </w:tcPr>
          <w:p w14:paraId="2A6E7899" w14:textId="77777777" w:rsidR="001612F7" w:rsidRPr="00B41A36" w:rsidRDefault="001612F7" w:rsidP="002529A7">
            <w:pPr>
              <w:pStyle w:val="TAL"/>
              <w:rPr>
                <w:sz w:val="16"/>
              </w:rPr>
            </w:pPr>
            <w:r>
              <w:rPr>
                <w:sz w:val="16"/>
              </w:rPr>
              <w:t>agreed</w:t>
            </w:r>
          </w:p>
        </w:tc>
        <w:tc>
          <w:tcPr>
            <w:tcW w:w="1559" w:type="dxa"/>
          </w:tcPr>
          <w:p w14:paraId="6B155335" w14:textId="77777777" w:rsidR="001612F7" w:rsidRPr="00B41A36" w:rsidRDefault="001612F7" w:rsidP="002529A7">
            <w:pPr>
              <w:pStyle w:val="TAL"/>
              <w:rPr>
                <w:sz w:val="16"/>
              </w:rPr>
            </w:pPr>
            <w:r>
              <w:rPr>
                <w:sz w:val="16"/>
              </w:rPr>
              <w:t>C1-241567</w:t>
            </w:r>
          </w:p>
        </w:tc>
        <w:tc>
          <w:tcPr>
            <w:tcW w:w="1017" w:type="dxa"/>
          </w:tcPr>
          <w:p w14:paraId="2C260FFE" w14:textId="77777777" w:rsidR="001612F7" w:rsidRPr="00B41A36" w:rsidRDefault="001612F7" w:rsidP="002529A7">
            <w:pPr>
              <w:pStyle w:val="TAL"/>
              <w:rPr>
                <w:sz w:val="16"/>
              </w:rPr>
            </w:pPr>
          </w:p>
        </w:tc>
      </w:tr>
      <w:tr w:rsidR="001612F7" w14:paraId="1C7F9C81" w14:textId="77777777" w:rsidTr="002529A7">
        <w:tc>
          <w:tcPr>
            <w:tcW w:w="1097" w:type="dxa"/>
          </w:tcPr>
          <w:p w14:paraId="7B0823D5" w14:textId="77777777" w:rsidR="001612F7" w:rsidRPr="00B41A36" w:rsidRDefault="001612F7" w:rsidP="002529A7">
            <w:pPr>
              <w:pStyle w:val="TAL"/>
              <w:rPr>
                <w:sz w:val="16"/>
              </w:rPr>
            </w:pPr>
            <w:r>
              <w:rPr>
                <w:sz w:val="16"/>
              </w:rPr>
              <w:t>C1-241621</w:t>
            </w:r>
          </w:p>
        </w:tc>
        <w:tc>
          <w:tcPr>
            <w:tcW w:w="4540" w:type="dxa"/>
          </w:tcPr>
          <w:p w14:paraId="02538AC2"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59FEE900" w14:textId="77777777" w:rsidR="001612F7" w:rsidRPr="00B41A36" w:rsidRDefault="001612F7" w:rsidP="002529A7">
            <w:pPr>
              <w:pStyle w:val="TAL"/>
              <w:rPr>
                <w:sz w:val="16"/>
              </w:rPr>
            </w:pPr>
            <w:r>
              <w:rPr>
                <w:sz w:val="16"/>
              </w:rPr>
              <w:t>ZTE</w:t>
            </w:r>
          </w:p>
        </w:tc>
        <w:tc>
          <w:tcPr>
            <w:tcW w:w="1418" w:type="dxa"/>
          </w:tcPr>
          <w:p w14:paraId="233D8B82" w14:textId="77777777" w:rsidR="001612F7" w:rsidRPr="00B41A36" w:rsidRDefault="001612F7" w:rsidP="002529A7">
            <w:pPr>
              <w:pStyle w:val="TAL"/>
              <w:rPr>
                <w:sz w:val="16"/>
              </w:rPr>
            </w:pPr>
            <w:r>
              <w:rPr>
                <w:sz w:val="16"/>
              </w:rPr>
              <w:t>agreed</w:t>
            </w:r>
          </w:p>
        </w:tc>
        <w:tc>
          <w:tcPr>
            <w:tcW w:w="1559" w:type="dxa"/>
          </w:tcPr>
          <w:p w14:paraId="0B1DB0EE" w14:textId="77777777" w:rsidR="001612F7" w:rsidRPr="00B41A36" w:rsidRDefault="001612F7" w:rsidP="002529A7">
            <w:pPr>
              <w:pStyle w:val="TAL"/>
              <w:rPr>
                <w:sz w:val="16"/>
              </w:rPr>
            </w:pPr>
            <w:r>
              <w:rPr>
                <w:sz w:val="16"/>
              </w:rPr>
              <w:t>C1-241608</w:t>
            </w:r>
          </w:p>
        </w:tc>
        <w:tc>
          <w:tcPr>
            <w:tcW w:w="1017" w:type="dxa"/>
          </w:tcPr>
          <w:p w14:paraId="0D193E81" w14:textId="77777777" w:rsidR="001612F7" w:rsidRPr="00B41A36" w:rsidRDefault="001612F7" w:rsidP="002529A7">
            <w:pPr>
              <w:pStyle w:val="TAL"/>
              <w:rPr>
                <w:sz w:val="16"/>
              </w:rPr>
            </w:pPr>
          </w:p>
        </w:tc>
      </w:tr>
      <w:tr w:rsidR="001612F7" w14:paraId="12665E03" w14:textId="77777777" w:rsidTr="002529A7">
        <w:tc>
          <w:tcPr>
            <w:tcW w:w="1097" w:type="dxa"/>
          </w:tcPr>
          <w:p w14:paraId="66A3B8D5" w14:textId="77777777" w:rsidR="001612F7" w:rsidRPr="00B41A36" w:rsidRDefault="001612F7" w:rsidP="002529A7">
            <w:pPr>
              <w:pStyle w:val="TAL"/>
              <w:rPr>
                <w:sz w:val="16"/>
              </w:rPr>
            </w:pPr>
            <w:r>
              <w:rPr>
                <w:sz w:val="16"/>
              </w:rPr>
              <w:t>C1-241622</w:t>
            </w:r>
          </w:p>
        </w:tc>
        <w:tc>
          <w:tcPr>
            <w:tcW w:w="4540" w:type="dxa"/>
          </w:tcPr>
          <w:p w14:paraId="31F6B785"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60EB319F" w14:textId="77777777" w:rsidR="001612F7" w:rsidRPr="00B41A36" w:rsidRDefault="001612F7" w:rsidP="002529A7">
            <w:pPr>
              <w:pStyle w:val="TAL"/>
              <w:rPr>
                <w:sz w:val="16"/>
              </w:rPr>
            </w:pPr>
            <w:r>
              <w:rPr>
                <w:sz w:val="16"/>
              </w:rPr>
              <w:t>CATT</w:t>
            </w:r>
          </w:p>
        </w:tc>
        <w:tc>
          <w:tcPr>
            <w:tcW w:w="1418" w:type="dxa"/>
          </w:tcPr>
          <w:p w14:paraId="39DB8577" w14:textId="77777777" w:rsidR="001612F7" w:rsidRPr="00B41A36" w:rsidRDefault="001612F7" w:rsidP="002529A7">
            <w:pPr>
              <w:pStyle w:val="TAL"/>
              <w:rPr>
                <w:sz w:val="16"/>
              </w:rPr>
            </w:pPr>
            <w:r>
              <w:rPr>
                <w:sz w:val="16"/>
              </w:rPr>
              <w:t>agreed</w:t>
            </w:r>
          </w:p>
        </w:tc>
        <w:tc>
          <w:tcPr>
            <w:tcW w:w="1559" w:type="dxa"/>
          </w:tcPr>
          <w:p w14:paraId="359C04DE" w14:textId="77777777" w:rsidR="001612F7" w:rsidRPr="00B41A36" w:rsidRDefault="001612F7" w:rsidP="002529A7">
            <w:pPr>
              <w:pStyle w:val="TAL"/>
              <w:rPr>
                <w:sz w:val="16"/>
              </w:rPr>
            </w:pPr>
            <w:r>
              <w:rPr>
                <w:sz w:val="16"/>
              </w:rPr>
              <w:t>C1-241529</w:t>
            </w:r>
          </w:p>
        </w:tc>
        <w:tc>
          <w:tcPr>
            <w:tcW w:w="1017" w:type="dxa"/>
          </w:tcPr>
          <w:p w14:paraId="3D737BEF" w14:textId="77777777" w:rsidR="001612F7" w:rsidRPr="00B41A36" w:rsidRDefault="001612F7" w:rsidP="002529A7">
            <w:pPr>
              <w:pStyle w:val="TAL"/>
              <w:rPr>
                <w:sz w:val="16"/>
              </w:rPr>
            </w:pPr>
          </w:p>
        </w:tc>
      </w:tr>
      <w:tr w:rsidR="001612F7" w14:paraId="092F0344" w14:textId="77777777" w:rsidTr="002529A7">
        <w:tc>
          <w:tcPr>
            <w:tcW w:w="1097" w:type="dxa"/>
          </w:tcPr>
          <w:p w14:paraId="7C3158ED" w14:textId="77777777" w:rsidR="001612F7" w:rsidRPr="00B41A36" w:rsidRDefault="001612F7" w:rsidP="002529A7">
            <w:pPr>
              <w:pStyle w:val="TAL"/>
              <w:rPr>
                <w:sz w:val="16"/>
              </w:rPr>
            </w:pPr>
            <w:r>
              <w:rPr>
                <w:sz w:val="16"/>
              </w:rPr>
              <w:t>C1-241623</w:t>
            </w:r>
          </w:p>
        </w:tc>
        <w:tc>
          <w:tcPr>
            <w:tcW w:w="4540" w:type="dxa"/>
          </w:tcPr>
          <w:p w14:paraId="0C2D7303" w14:textId="77777777" w:rsidR="001612F7" w:rsidRPr="00B41A36" w:rsidRDefault="001612F7" w:rsidP="002529A7">
            <w:pPr>
              <w:pStyle w:val="TAL"/>
              <w:rPr>
                <w:sz w:val="16"/>
              </w:rPr>
            </w:pPr>
            <w:r>
              <w:rPr>
                <w:sz w:val="16"/>
              </w:rPr>
              <w:t>Completion of MAC address uniqueness</w:t>
            </w:r>
          </w:p>
        </w:tc>
        <w:tc>
          <w:tcPr>
            <w:tcW w:w="1417" w:type="dxa"/>
          </w:tcPr>
          <w:p w14:paraId="46A1F7C1" w14:textId="77777777" w:rsidR="001612F7" w:rsidRPr="00B41A36" w:rsidRDefault="001612F7" w:rsidP="002529A7">
            <w:pPr>
              <w:pStyle w:val="TAL"/>
              <w:rPr>
                <w:sz w:val="16"/>
              </w:rPr>
            </w:pPr>
            <w:r>
              <w:rPr>
                <w:sz w:val="16"/>
              </w:rPr>
              <w:t>Ericsson</w:t>
            </w:r>
          </w:p>
        </w:tc>
        <w:tc>
          <w:tcPr>
            <w:tcW w:w="1418" w:type="dxa"/>
          </w:tcPr>
          <w:p w14:paraId="4EAA93C2" w14:textId="77777777" w:rsidR="001612F7" w:rsidRPr="00B41A36" w:rsidRDefault="001612F7" w:rsidP="002529A7">
            <w:pPr>
              <w:pStyle w:val="TAL"/>
              <w:rPr>
                <w:sz w:val="16"/>
              </w:rPr>
            </w:pPr>
            <w:r>
              <w:rPr>
                <w:sz w:val="16"/>
              </w:rPr>
              <w:t>agreed</w:t>
            </w:r>
          </w:p>
        </w:tc>
        <w:tc>
          <w:tcPr>
            <w:tcW w:w="1559" w:type="dxa"/>
          </w:tcPr>
          <w:p w14:paraId="00F361DB" w14:textId="77777777" w:rsidR="001612F7" w:rsidRPr="00B41A36" w:rsidRDefault="001612F7" w:rsidP="002529A7">
            <w:pPr>
              <w:pStyle w:val="TAL"/>
              <w:rPr>
                <w:sz w:val="16"/>
              </w:rPr>
            </w:pPr>
            <w:r>
              <w:rPr>
                <w:sz w:val="16"/>
              </w:rPr>
              <w:t>C1-241596</w:t>
            </w:r>
          </w:p>
        </w:tc>
        <w:tc>
          <w:tcPr>
            <w:tcW w:w="1017" w:type="dxa"/>
          </w:tcPr>
          <w:p w14:paraId="13FDC303" w14:textId="77777777" w:rsidR="001612F7" w:rsidRPr="00B41A36" w:rsidRDefault="001612F7" w:rsidP="002529A7">
            <w:pPr>
              <w:pStyle w:val="TAL"/>
              <w:rPr>
                <w:sz w:val="16"/>
              </w:rPr>
            </w:pPr>
          </w:p>
        </w:tc>
      </w:tr>
      <w:tr w:rsidR="001612F7" w14:paraId="3F60DA6C" w14:textId="77777777" w:rsidTr="002529A7">
        <w:tc>
          <w:tcPr>
            <w:tcW w:w="1097" w:type="dxa"/>
          </w:tcPr>
          <w:p w14:paraId="6B9CF705" w14:textId="77777777" w:rsidR="001612F7" w:rsidRPr="00B41A36" w:rsidRDefault="001612F7" w:rsidP="002529A7">
            <w:pPr>
              <w:pStyle w:val="TAL"/>
              <w:rPr>
                <w:sz w:val="16"/>
              </w:rPr>
            </w:pPr>
            <w:r>
              <w:rPr>
                <w:sz w:val="16"/>
              </w:rPr>
              <w:t>C1-241624</w:t>
            </w:r>
          </w:p>
        </w:tc>
        <w:tc>
          <w:tcPr>
            <w:tcW w:w="4540" w:type="dxa"/>
          </w:tcPr>
          <w:p w14:paraId="7FBD5C8F" w14:textId="77777777" w:rsidR="001612F7" w:rsidRPr="00B41A36" w:rsidRDefault="001612F7" w:rsidP="002529A7">
            <w:pPr>
              <w:pStyle w:val="TAL"/>
              <w:rPr>
                <w:sz w:val="16"/>
              </w:rPr>
            </w:pPr>
            <w:r>
              <w:rPr>
                <w:sz w:val="16"/>
              </w:rPr>
              <w:t>QoS parameter update</w:t>
            </w:r>
          </w:p>
        </w:tc>
        <w:tc>
          <w:tcPr>
            <w:tcW w:w="1417" w:type="dxa"/>
          </w:tcPr>
          <w:p w14:paraId="1E94C52D" w14:textId="77777777" w:rsidR="001612F7" w:rsidRPr="00B41A36" w:rsidRDefault="001612F7" w:rsidP="002529A7">
            <w:pPr>
              <w:pStyle w:val="TAL"/>
              <w:rPr>
                <w:sz w:val="16"/>
              </w:rPr>
            </w:pPr>
            <w:r>
              <w:rPr>
                <w:sz w:val="16"/>
              </w:rPr>
              <w:t>OPPO / Rae</w:t>
            </w:r>
          </w:p>
        </w:tc>
        <w:tc>
          <w:tcPr>
            <w:tcW w:w="1418" w:type="dxa"/>
          </w:tcPr>
          <w:p w14:paraId="4C5D0020" w14:textId="77777777" w:rsidR="001612F7" w:rsidRPr="00B41A36" w:rsidRDefault="001612F7" w:rsidP="002529A7">
            <w:pPr>
              <w:pStyle w:val="TAL"/>
              <w:rPr>
                <w:sz w:val="16"/>
              </w:rPr>
            </w:pPr>
            <w:r>
              <w:rPr>
                <w:sz w:val="16"/>
              </w:rPr>
              <w:t>agreed</w:t>
            </w:r>
          </w:p>
        </w:tc>
        <w:tc>
          <w:tcPr>
            <w:tcW w:w="1559" w:type="dxa"/>
          </w:tcPr>
          <w:p w14:paraId="26DAAEFB" w14:textId="77777777" w:rsidR="001612F7" w:rsidRPr="00B41A36" w:rsidRDefault="001612F7" w:rsidP="002529A7">
            <w:pPr>
              <w:pStyle w:val="TAL"/>
              <w:rPr>
                <w:sz w:val="16"/>
              </w:rPr>
            </w:pPr>
            <w:r>
              <w:rPr>
                <w:sz w:val="16"/>
              </w:rPr>
              <w:t>C1-241585</w:t>
            </w:r>
          </w:p>
        </w:tc>
        <w:tc>
          <w:tcPr>
            <w:tcW w:w="1017" w:type="dxa"/>
          </w:tcPr>
          <w:p w14:paraId="2E77A77B" w14:textId="77777777" w:rsidR="001612F7" w:rsidRPr="00B41A36" w:rsidRDefault="001612F7" w:rsidP="002529A7">
            <w:pPr>
              <w:pStyle w:val="TAL"/>
              <w:rPr>
                <w:sz w:val="16"/>
              </w:rPr>
            </w:pPr>
          </w:p>
        </w:tc>
      </w:tr>
      <w:tr w:rsidR="001612F7" w14:paraId="68EF6419" w14:textId="77777777" w:rsidTr="002529A7">
        <w:tc>
          <w:tcPr>
            <w:tcW w:w="1097" w:type="dxa"/>
          </w:tcPr>
          <w:p w14:paraId="01A838AE" w14:textId="77777777" w:rsidR="001612F7" w:rsidRPr="00B41A36" w:rsidRDefault="001612F7" w:rsidP="002529A7">
            <w:pPr>
              <w:pStyle w:val="TAL"/>
              <w:rPr>
                <w:sz w:val="16"/>
              </w:rPr>
            </w:pPr>
            <w:r>
              <w:rPr>
                <w:sz w:val="16"/>
              </w:rPr>
              <w:t>C1-241625</w:t>
            </w:r>
          </w:p>
        </w:tc>
        <w:tc>
          <w:tcPr>
            <w:tcW w:w="4540" w:type="dxa"/>
          </w:tcPr>
          <w:p w14:paraId="2D931DB7" w14:textId="77777777" w:rsidR="001612F7" w:rsidRPr="00B41A36" w:rsidRDefault="001612F7" w:rsidP="002529A7">
            <w:pPr>
              <w:pStyle w:val="TAL"/>
              <w:rPr>
                <w:sz w:val="16"/>
              </w:rPr>
            </w:pPr>
            <w:r>
              <w:rPr>
                <w:sz w:val="16"/>
              </w:rPr>
              <w:t>Corrections to clause 7.3.3.1</w:t>
            </w:r>
          </w:p>
        </w:tc>
        <w:tc>
          <w:tcPr>
            <w:tcW w:w="1417" w:type="dxa"/>
          </w:tcPr>
          <w:p w14:paraId="7FE7B94A" w14:textId="77777777" w:rsidR="001612F7" w:rsidRPr="00B41A36" w:rsidRDefault="001612F7" w:rsidP="002529A7">
            <w:pPr>
              <w:pStyle w:val="TAL"/>
              <w:rPr>
                <w:sz w:val="16"/>
              </w:rPr>
            </w:pPr>
            <w:r>
              <w:rPr>
                <w:sz w:val="16"/>
              </w:rPr>
              <w:t>one2many</w:t>
            </w:r>
          </w:p>
        </w:tc>
        <w:tc>
          <w:tcPr>
            <w:tcW w:w="1418" w:type="dxa"/>
          </w:tcPr>
          <w:p w14:paraId="77BC3FFB" w14:textId="77777777" w:rsidR="001612F7" w:rsidRPr="00B41A36" w:rsidRDefault="001612F7" w:rsidP="002529A7">
            <w:pPr>
              <w:pStyle w:val="TAL"/>
              <w:rPr>
                <w:sz w:val="16"/>
              </w:rPr>
            </w:pPr>
            <w:r>
              <w:rPr>
                <w:sz w:val="16"/>
              </w:rPr>
              <w:t>agreed</w:t>
            </w:r>
          </w:p>
        </w:tc>
        <w:tc>
          <w:tcPr>
            <w:tcW w:w="1559" w:type="dxa"/>
          </w:tcPr>
          <w:p w14:paraId="0BEF7E97" w14:textId="77777777" w:rsidR="001612F7" w:rsidRPr="00B41A36" w:rsidRDefault="001612F7" w:rsidP="002529A7">
            <w:pPr>
              <w:pStyle w:val="TAL"/>
              <w:rPr>
                <w:sz w:val="16"/>
              </w:rPr>
            </w:pPr>
            <w:r>
              <w:rPr>
                <w:sz w:val="16"/>
              </w:rPr>
              <w:t>C1-240570</w:t>
            </w:r>
          </w:p>
        </w:tc>
        <w:tc>
          <w:tcPr>
            <w:tcW w:w="1017" w:type="dxa"/>
          </w:tcPr>
          <w:p w14:paraId="7DD82AD0" w14:textId="77777777" w:rsidR="001612F7" w:rsidRPr="00B41A36" w:rsidRDefault="001612F7" w:rsidP="002529A7">
            <w:pPr>
              <w:pStyle w:val="TAL"/>
              <w:rPr>
                <w:sz w:val="16"/>
              </w:rPr>
            </w:pPr>
          </w:p>
        </w:tc>
      </w:tr>
      <w:tr w:rsidR="001612F7" w14:paraId="41B707B6" w14:textId="77777777" w:rsidTr="002529A7">
        <w:tc>
          <w:tcPr>
            <w:tcW w:w="1097" w:type="dxa"/>
          </w:tcPr>
          <w:p w14:paraId="42DFFAB5" w14:textId="77777777" w:rsidR="001612F7" w:rsidRPr="00B41A36" w:rsidRDefault="001612F7" w:rsidP="002529A7">
            <w:pPr>
              <w:pStyle w:val="TAL"/>
              <w:rPr>
                <w:sz w:val="16"/>
              </w:rPr>
            </w:pPr>
            <w:r>
              <w:rPr>
                <w:sz w:val="16"/>
              </w:rPr>
              <w:t>C1-241626</w:t>
            </w:r>
          </w:p>
        </w:tc>
        <w:tc>
          <w:tcPr>
            <w:tcW w:w="4540" w:type="dxa"/>
          </w:tcPr>
          <w:p w14:paraId="25A1D39D" w14:textId="77777777" w:rsidR="001612F7" w:rsidRPr="00B41A36" w:rsidRDefault="001612F7" w:rsidP="002529A7">
            <w:pPr>
              <w:pStyle w:val="TAL"/>
              <w:rPr>
                <w:sz w:val="16"/>
              </w:rPr>
            </w:pPr>
            <w:r>
              <w:rPr>
                <w:sz w:val="16"/>
              </w:rPr>
              <w:t>Corrections to clause 7.3.3.3</w:t>
            </w:r>
          </w:p>
        </w:tc>
        <w:tc>
          <w:tcPr>
            <w:tcW w:w="1417" w:type="dxa"/>
          </w:tcPr>
          <w:p w14:paraId="4C3FEA0D" w14:textId="77777777" w:rsidR="001612F7" w:rsidRPr="00B41A36" w:rsidRDefault="001612F7" w:rsidP="002529A7">
            <w:pPr>
              <w:pStyle w:val="TAL"/>
              <w:rPr>
                <w:sz w:val="16"/>
              </w:rPr>
            </w:pPr>
            <w:r>
              <w:rPr>
                <w:sz w:val="16"/>
              </w:rPr>
              <w:t>one2many</w:t>
            </w:r>
          </w:p>
        </w:tc>
        <w:tc>
          <w:tcPr>
            <w:tcW w:w="1418" w:type="dxa"/>
          </w:tcPr>
          <w:p w14:paraId="4B02E185" w14:textId="77777777" w:rsidR="001612F7" w:rsidRPr="00B41A36" w:rsidRDefault="001612F7" w:rsidP="002529A7">
            <w:pPr>
              <w:pStyle w:val="TAL"/>
              <w:rPr>
                <w:sz w:val="16"/>
              </w:rPr>
            </w:pPr>
            <w:r>
              <w:rPr>
                <w:sz w:val="16"/>
              </w:rPr>
              <w:t>agreed</w:t>
            </w:r>
          </w:p>
        </w:tc>
        <w:tc>
          <w:tcPr>
            <w:tcW w:w="1559" w:type="dxa"/>
          </w:tcPr>
          <w:p w14:paraId="48927B44" w14:textId="77777777" w:rsidR="001612F7" w:rsidRPr="00B41A36" w:rsidRDefault="001612F7" w:rsidP="002529A7">
            <w:pPr>
              <w:pStyle w:val="TAL"/>
              <w:rPr>
                <w:sz w:val="16"/>
              </w:rPr>
            </w:pPr>
            <w:r>
              <w:rPr>
                <w:sz w:val="16"/>
              </w:rPr>
              <w:t>C1-241515</w:t>
            </w:r>
          </w:p>
        </w:tc>
        <w:tc>
          <w:tcPr>
            <w:tcW w:w="1017" w:type="dxa"/>
          </w:tcPr>
          <w:p w14:paraId="368FB246" w14:textId="77777777" w:rsidR="001612F7" w:rsidRPr="00B41A36" w:rsidRDefault="001612F7" w:rsidP="002529A7">
            <w:pPr>
              <w:pStyle w:val="TAL"/>
              <w:rPr>
                <w:sz w:val="16"/>
              </w:rPr>
            </w:pPr>
          </w:p>
        </w:tc>
      </w:tr>
      <w:tr w:rsidR="001612F7" w14:paraId="0C621459" w14:textId="77777777" w:rsidTr="002529A7">
        <w:tc>
          <w:tcPr>
            <w:tcW w:w="1097" w:type="dxa"/>
          </w:tcPr>
          <w:p w14:paraId="25AFBA9E" w14:textId="77777777" w:rsidR="001612F7" w:rsidRPr="00B41A36" w:rsidRDefault="001612F7" w:rsidP="002529A7">
            <w:pPr>
              <w:pStyle w:val="TAL"/>
              <w:rPr>
                <w:sz w:val="16"/>
              </w:rPr>
            </w:pPr>
            <w:r>
              <w:rPr>
                <w:sz w:val="16"/>
              </w:rPr>
              <w:t>C1-241627</w:t>
            </w:r>
          </w:p>
        </w:tc>
        <w:tc>
          <w:tcPr>
            <w:tcW w:w="4540" w:type="dxa"/>
          </w:tcPr>
          <w:p w14:paraId="61970FA5" w14:textId="77777777" w:rsidR="001612F7" w:rsidRPr="00B41A36" w:rsidRDefault="001612F7" w:rsidP="002529A7">
            <w:pPr>
              <w:pStyle w:val="TAL"/>
              <w:rPr>
                <w:sz w:val="16"/>
              </w:rPr>
            </w:pPr>
            <w:r>
              <w:rPr>
                <w:sz w:val="16"/>
              </w:rPr>
              <w:t>Corrections to clause 7.3.3.2</w:t>
            </w:r>
          </w:p>
        </w:tc>
        <w:tc>
          <w:tcPr>
            <w:tcW w:w="1417" w:type="dxa"/>
          </w:tcPr>
          <w:p w14:paraId="7B401B62" w14:textId="77777777" w:rsidR="001612F7" w:rsidRPr="00B41A36" w:rsidRDefault="001612F7" w:rsidP="002529A7">
            <w:pPr>
              <w:pStyle w:val="TAL"/>
              <w:rPr>
                <w:sz w:val="16"/>
              </w:rPr>
            </w:pPr>
            <w:r>
              <w:rPr>
                <w:sz w:val="16"/>
              </w:rPr>
              <w:t>one2many</w:t>
            </w:r>
          </w:p>
        </w:tc>
        <w:tc>
          <w:tcPr>
            <w:tcW w:w="1418" w:type="dxa"/>
          </w:tcPr>
          <w:p w14:paraId="656774C3" w14:textId="77777777" w:rsidR="001612F7" w:rsidRPr="00B41A36" w:rsidRDefault="001612F7" w:rsidP="002529A7">
            <w:pPr>
              <w:pStyle w:val="TAL"/>
              <w:rPr>
                <w:sz w:val="16"/>
              </w:rPr>
            </w:pPr>
            <w:r>
              <w:rPr>
                <w:sz w:val="16"/>
              </w:rPr>
              <w:t>agreed</w:t>
            </w:r>
          </w:p>
        </w:tc>
        <w:tc>
          <w:tcPr>
            <w:tcW w:w="1559" w:type="dxa"/>
          </w:tcPr>
          <w:p w14:paraId="4CF747E9" w14:textId="77777777" w:rsidR="001612F7" w:rsidRPr="00B41A36" w:rsidRDefault="001612F7" w:rsidP="002529A7">
            <w:pPr>
              <w:pStyle w:val="TAL"/>
              <w:rPr>
                <w:sz w:val="16"/>
              </w:rPr>
            </w:pPr>
            <w:r>
              <w:rPr>
                <w:sz w:val="16"/>
              </w:rPr>
              <w:t>C1-240571</w:t>
            </w:r>
          </w:p>
        </w:tc>
        <w:tc>
          <w:tcPr>
            <w:tcW w:w="1017" w:type="dxa"/>
          </w:tcPr>
          <w:p w14:paraId="458EA523" w14:textId="77777777" w:rsidR="001612F7" w:rsidRPr="00B41A36" w:rsidRDefault="001612F7" w:rsidP="002529A7">
            <w:pPr>
              <w:pStyle w:val="TAL"/>
              <w:rPr>
                <w:sz w:val="16"/>
              </w:rPr>
            </w:pPr>
          </w:p>
        </w:tc>
      </w:tr>
      <w:tr w:rsidR="001612F7" w14:paraId="5CBF0CFB" w14:textId="77777777" w:rsidTr="002529A7">
        <w:tc>
          <w:tcPr>
            <w:tcW w:w="1097" w:type="dxa"/>
          </w:tcPr>
          <w:p w14:paraId="29B34BA3" w14:textId="77777777" w:rsidR="001612F7" w:rsidRPr="00B41A36" w:rsidRDefault="001612F7" w:rsidP="002529A7">
            <w:pPr>
              <w:pStyle w:val="TAL"/>
              <w:rPr>
                <w:sz w:val="16"/>
              </w:rPr>
            </w:pPr>
            <w:r>
              <w:rPr>
                <w:sz w:val="16"/>
              </w:rPr>
              <w:t>C1-241628</w:t>
            </w:r>
          </w:p>
        </w:tc>
        <w:tc>
          <w:tcPr>
            <w:tcW w:w="4540" w:type="dxa"/>
          </w:tcPr>
          <w:p w14:paraId="5E69739F"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0E857893" w14:textId="77777777" w:rsidR="001612F7" w:rsidRPr="00B41A36" w:rsidRDefault="001612F7" w:rsidP="002529A7">
            <w:pPr>
              <w:pStyle w:val="TAL"/>
              <w:rPr>
                <w:sz w:val="16"/>
              </w:rPr>
            </w:pPr>
            <w:r>
              <w:rPr>
                <w:sz w:val="16"/>
              </w:rPr>
              <w:t>Xiaomi</w:t>
            </w:r>
          </w:p>
        </w:tc>
        <w:tc>
          <w:tcPr>
            <w:tcW w:w="1418" w:type="dxa"/>
          </w:tcPr>
          <w:p w14:paraId="316F62C4" w14:textId="77777777" w:rsidR="001612F7" w:rsidRPr="00B41A36" w:rsidRDefault="001612F7" w:rsidP="002529A7">
            <w:pPr>
              <w:pStyle w:val="TAL"/>
              <w:rPr>
                <w:sz w:val="16"/>
              </w:rPr>
            </w:pPr>
            <w:r>
              <w:rPr>
                <w:sz w:val="16"/>
              </w:rPr>
              <w:t>agreed</w:t>
            </w:r>
          </w:p>
        </w:tc>
        <w:tc>
          <w:tcPr>
            <w:tcW w:w="1559" w:type="dxa"/>
          </w:tcPr>
          <w:p w14:paraId="192CB7FF" w14:textId="77777777" w:rsidR="001612F7" w:rsidRPr="00B41A36" w:rsidRDefault="001612F7" w:rsidP="002529A7">
            <w:pPr>
              <w:pStyle w:val="TAL"/>
              <w:rPr>
                <w:sz w:val="16"/>
              </w:rPr>
            </w:pPr>
            <w:r>
              <w:rPr>
                <w:sz w:val="16"/>
              </w:rPr>
              <w:t>C1-241519</w:t>
            </w:r>
          </w:p>
        </w:tc>
        <w:tc>
          <w:tcPr>
            <w:tcW w:w="1017" w:type="dxa"/>
          </w:tcPr>
          <w:p w14:paraId="639B6D5A" w14:textId="77777777" w:rsidR="001612F7" w:rsidRPr="00B41A36" w:rsidRDefault="001612F7" w:rsidP="002529A7">
            <w:pPr>
              <w:pStyle w:val="TAL"/>
              <w:rPr>
                <w:sz w:val="16"/>
              </w:rPr>
            </w:pPr>
          </w:p>
        </w:tc>
      </w:tr>
      <w:tr w:rsidR="001612F7" w14:paraId="5215916C" w14:textId="77777777" w:rsidTr="002529A7">
        <w:tc>
          <w:tcPr>
            <w:tcW w:w="1097" w:type="dxa"/>
          </w:tcPr>
          <w:p w14:paraId="2861D99E" w14:textId="77777777" w:rsidR="001612F7" w:rsidRPr="00B41A36" w:rsidRDefault="001612F7" w:rsidP="002529A7">
            <w:pPr>
              <w:pStyle w:val="TAL"/>
              <w:rPr>
                <w:sz w:val="16"/>
              </w:rPr>
            </w:pPr>
            <w:r>
              <w:rPr>
                <w:sz w:val="16"/>
              </w:rPr>
              <w:t>C1-241629</w:t>
            </w:r>
          </w:p>
        </w:tc>
        <w:tc>
          <w:tcPr>
            <w:tcW w:w="4540" w:type="dxa"/>
          </w:tcPr>
          <w:p w14:paraId="4CE65378"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3B1D10F7" w14:textId="77777777" w:rsidR="001612F7" w:rsidRPr="00B41A36" w:rsidRDefault="001612F7" w:rsidP="002529A7">
            <w:pPr>
              <w:pStyle w:val="TAL"/>
              <w:rPr>
                <w:sz w:val="16"/>
              </w:rPr>
            </w:pPr>
            <w:r>
              <w:rPr>
                <w:sz w:val="16"/>
              </w:rPr>
              <w:t>Xiaomi</w:t>
            </w:r>
          </w:p>
        </w:tc>
        <w:tc>
          <w:tcPr>
            <w:tcW w:w="1418" w:type="dxa"/>
          </w:tcPr>
          <w:p w14:paraId="65209C8F" w14:textId="77777777" w:rsidR="001612F7" w:rsidRPr="00B41A36" w:rsidRDefault="001612F7" w:rsidP="002529A7">
            <w:pPr>
              <w:pStyle w:val="TAL"/>
              <w:rPr>
                <w:sz w:val="16"/>
              </w:rPr>
            </w:pPr>
            <w:r>
              <w:rPr>
                <w:sz w:val="16"/>
              </w:rPr>
              <w:t>agreed</w:t>
            </w:r>
          </w:p>
        </w:tc>
        <w:tc>
          <w:tcPr>
            <w:tcW w:w="1559" w:type="dxa"/>
          </w:tcPr>
          <w:p w14:paraId="2F230912" w14:textId="77777777" w:rsidR="001612F7" w:rsidRPr="00B41A36" w:rsidRDefault="001612F7" w:rsidP="002529A7">
            <w:pPr>
              <w:pStyle w:val="TAL"/>
              <w:rPr>
                <w:sz w:val="16"/>
              </w:rPr>
            </w:pPr>
            <w:r>
              <w:rPr>
                <w:sz w:val="16"/>
              </w:rPr>
              <w:t>C1-241520</w:t>
            </w:r>
          </w:p>
        </w:tc>
        <w:tc>
          <w:tcPr>
            <w:tcW w:w="1017" w:type="dxa"/>
          </w:tcPr>
          <w:p w14:paraId="6E1FB953" w14:textId="77777777" w:rsidR="001612F7" w:rsidRPr="00B41A36" w:rsidRDefault="001612F7" w:rsidP="002529A7">
            <w:pPr>
              <w:pStyle w:val="TAL"/>
              <w:rPr>
                <w:sz w:val="16"/>
              </w:rPr>
            </w:pPr>
          </w:p>
        </w:tc>
      </w:tr>
      <w:tr w:rsidR="001612F7" w14:paraId="0108E57C" w14:textId="77777777" w:rsidTr="002529A7">
        <w:tc>
          <w:tcPr>
            <w:tcW w:w="1097" w:type="dxa"/>
          </w:tcPr>
          <w:p w14:paraId="2078C835" w14:textId="77777777" w:rsidR="001612F7" w:rsidRPr="00B41A36" w:rsidRDefault="001612F7" w:rsidP="002529A7">
            <w:pPr>
              <w:pStyle w:val="TAL"/>
              <w:rPr>
                <w:sz w:val="16"/>
              </w:rPr>
            </w:pPr>
            <w:r>
              <w:rPr>
                <w:sz w:val="16"/>
              </w:rPr>
              <w:t>C1-241630</w:t>
            </w:r>
          </w:p>
        </w:tc>
        <w:tc>
          <w:tcPr>
            <w:tcW w:w="4540" w:type="dxa"/>
          </w:tcPr>
          <w:p w14:paraId="54A56947" w14:textId="77777777" w:rsidR="001612F7" w:rsidRPr="00B41A36" w:rsidRDefault="001612F7" w:rsidP="002529A7">
            <w:pPr>
              <w:pStyle w:val="TAL"/>
              <w:rPr>
                <w:sz w:val="16"/>
              </w:rPr>
            </w:pPr>
            <w:r>
              <w:rPr>
                <w:sz w:val="16"/>
              </w:rPr>
              <w:t>Mobile Terminated Location Request for Ranging_SL</w:t>
            </w:r>
          </w:p>
        </w:tc>
        <w:tc>
          <w:tcPr>
            <w:tcW w:w="1417" w:type="dxa"/>
          </w:tcPr>
          <w:p w14:paraId="68C4A255" w14:textId="77777777" w:rsidR="001612F7" w:rsidRPr="00B41A36" w:rsidRDefault="001612F7" w:rsidP="002529A7">
            <w:pPr>
              <w:pStyle w:val="TAL"/>
              <w:rPr>
                <w:sz w:val="16"/>
              </w:rPr>
            </w:pPr>
            <w:r>
              <w:rPr>
                <w:sz w:val="16"/>
              </w:rPr>
              <w:t>Xiaomi, Ericsson</w:t>
            </w:r>
          </w:p>
        </w:tc>
        <w:tc>
          <w:tcPr>
            <w:tcW w:w="1418" w:type="dxa"/>
          </w:tcPr>
          <w:p w14:paraId="5A94730A" w14:textId="77777777" w:rsidR="001612F7" w:rsidRPr="00B41A36" w:rsidRDefault="001612F7" w:rsidP="002529A7">
            <w:pPr>
              <w:pStyle w:val="TAL"/>
              <w:rPr>
                <w:sz w:val="16"/>
              </w:rPr>
            </w:pPr>
            <w:r>
              <w:rPr>
                <w:sz w:val="16"/>
              </w:rPr>
              <w:t>agreed</w:t>
            </w:r>
          </w:p>
        </w:tc>
        <w:tc>
          <w:tcPr>
            <w:tcW w:w="1559" w:type="dxa"/>
          </w:tcPr>
          <w:p w14:paraId="0C0E3083" w14:textId="77777777" w:rsidR="001612F7" w:rsidRPr="00B41A36" w:rsidRDefault="001612F7" w:rsidP="002529A7">
            <w:pPr>
              <w:pStyle w:val="TAL"/>
              <w:rPr>
                <w:sz w:val="16"/>
              </w:rPr>
            </w:pPr>
            <w:r>
              <w:rPr>
                <w:sz w:val="16"/>
              </w:rPr>
              <w:t>C1-241524</w:t>
            </w:r>
          </w:p>
        </w:tc>
        <w:tc>
          <w:tcPr>
            <w:tcW w:w="1017" w:type="dxa"/>
          </w:tcPr>
          <w:p w14:paraId="1767B7F5" w14:textId="77777777" w:rsidR="001612F7" w:rsidRPr="00B41A36" w:rsidRDefault="001612F7" w:rsidP="002529A7">
            <w:pPr>
              <w:pStyle w:val="TAL"/>
              <w:rPr>
                <w:sz w:val="16"/>
              </w:rPr>
            </w:pPr>
          </w:p>
        </w:tc>
      </w:tr>
      <w:tr w:rsidR="001612F7" w14:paraId="151CAD1B" w14:textId="77777777" w:rsidTr="002529A7">
        <w:tc>
          <w:tcPr>
            <w:tcW w:w="1097" w:type="dxa"/>
          </w:tcPr>
          <w:p w14:paraId="4D58715B" w14:textId="77777777" w:rsidR="001612F7" w:rsidRPr="00B41A36" w:rsidRDefault="001612F7" w:rsidP="002529A7">
            <w:pPr>
              <w:pStyle w:val="TAL"/>
              <w:rPr>
                <w:sz w:val="16"/>
              </w:rPr>
            </w:pPr>
            <w:r>
              <w:rPr>
                <w:sz w:val="16"/>
              </w:rPr>
              <w:t>C1-241631</w:t>
            </w:r>
          </w:p>
        </w:tc>
        <w:tc>
          <w:tcPr>
            <w:tcW w:w="4540" w:type="dxa"/>
          </w:tcPr>
          <w:p w14:paraId="55018973"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3702DA7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383F155" w14:textId="77777777" w:rsidR="001612F7" w:rsidRPr="00B41A36" w:rsidRDefault="001612F7" w:rsidP="002529A7">
            <w:pPr>
              <w:pStyle w:val="TAL"/>
              <w:rPr>
                <w:sz w:val="16"/>
              </w:rPr>
            </w:pPr>
            <w:r>
              <w:rPr>
                <w:sz w:val="16"/>
              </w:rPr>
              <w:t>agreed</w:t>
            </w:r>
          </w:p>
        </w:tc>
        <w:tc>
          <w:tcPr>
            <w:tcW w:w="1559" w:type="dxa"/>
          </w:tcPr>
          <w:p w14:paraId="77CE0525" w14:textId="77777777" w:rsidR="001612F7" w:rsidRPr="00B41A36" w:rsidRDefault="001612F7" w:rsidP="002529A7">
            <w:pPr>
              <w:pStyle w:val="TAL"/>
              <w:rPr>
                <w:sz w:val="16"/>
              </w:rPr>
            </w:pPr>
            <w:r>
              <w:rPr>
                <w:sz w:val="16"/>
              </w:rPr>
              <w:t>C1-241542</w:t>
            </w:r>
          </w:p>
        </w:tc>
        <w:tc>
          <w:tcPr>
            <w:tcW w:w="1017" w:type="dxa"/>
          </w:tcPr>
          <w:p w14:paraId="35A85048" w14:textId="77777777" w:rsidR="001612F7" w:rsidRPr="00B41A36" w:rsidRDefault="001612F7" w:rsidP="002529A7">
            <w:pPr>
              <w:pStyle w:val="TAL"/>
              <w:rPr>
                <w:sz w:val="16"/>
              </w:rPr>
            </w:pPr>
          </w:p>
        </w:tc>
      </w:tr>
      <w:tr w:rsidR="001612F7" w14:paraId="4DBA3D24" w14:textId="77777777" w:rsidTr="002529A7">
        <w:tc>
          <w:tcPr>
            <w:tcW w:w="1097" w:type="dxa"/>
          </w:tcPr>
          <w:p w14:paraId="08299B36" w14:textId="77777777" w:rsidR="001612F7" w:rsidRPr="00B41A36" w:rsidRDefault="001612F7" w:rsidP="002529A7">
            <w:pPr>
              <w:pStyle w:val="TAL"/>
              <w:rPr>
                <w:sz w:val="16"/>
              </w:rPr>
            </w:pPr>
            <w:r>
              <w:rPr>
                <w:sz w:val="16"/>
              </w:rPr>
              <w:t>C1-241632</w:t>
            </w:r>
          </w:p>
        </w:tc>
        <w:tc>
          <w:tcPr>
            <w:tcW w:w="4540" w:type="dxa"/>
          </w:tcPr>
          <w:p w14:paraId="3F341526"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4C1C24E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EC174EE" w14:textId="77777777" w:rsidR="001612F7" w:rsidRPr="00B41A36" w:rsidRDefault="001612F7" w:rsidP="002529A7">
            <w:pPr>
              <w:pStyle w:val="TAL"/>
              <w:rPr>
                <w:sz w:val="16"/>
              </w:rPr>
            </w:pPr>
            <w:r>
              <w:rPr>
                <w:sz w:val="16"/>
              </w:rPr>
              <w:t>agreed</w:t>
            </w:r>
          </w:p>
        </w:tc>
        <w:tc>
          <w:tcPr>
            <w:tcW w:w="1559" w:type="dxa"/>
          </w:tcPr>
          <w:p w14:paraId="0EAFD0B1" w14:textId="77777777" w:rsidR="001612F7" w:rsidRPr="00B41A36" w:rsidRDefault="001612F7" w:rsidP="002529A7">
            <w:pPr>
              <w:pStyle w:val="TAL"/>
              <w:rPr>
                <w:sz w:val="16"/>
              </w:rPr>
            </w:pPr>
            <w:r>
              <w:rPr>
                <w:sz w:val="16"/>
              </w:rPr>
              <w:t>C1-241618</w:t>
            </w:r>
          </w:p>
        </w:tc>
        <w:tc>
          <w:tcPr>
            <w:tcW w:w="1017" w:type="dxa"/>
          </w:tcPr>
          <w:p w14:paraId="09E5BE17" w14:textId="77777777" w:rsidR="001612F7" w:rsidRPr="00B41A36" w:rsidRDefault="001612F7" w:rsidP="002529A7">
            <w:pPr>
              <w:pStyle w:val="TAL"/>
              <w:rPr>
                <w:sz w:val="16"/>
              </w:rPr>
            </w:pPr>
          </w:p>
        </w:tc>
      </w:tr>
      <w:tr w:rsidR="001612F7" w14:paraId="70618A1D" w14:textId="77777777" w:rsidTr="002529A7">
        <w:tc>
          <w:tcPr>
            <w:tcW w:w="1097" w:type="dxa"/>
          </w:tcPr>
          <w:p w14:paraId="7CC85E2C" w14:textId="77777777" w:rsidR="001612F7" w:rsidRPr="00B41A36" w:rsidRDefault="001612F7" w:rsidP="002529A7">
            <w:pPr>
              <w:pStyle w:val="TAL"/>
              <w:rPr>
                <w:sz w:val="16"/>
              </w:rPr>
            </w:pPr>
            <w:r>
              <w:rPr>
                <w:sz w:val="16"/>
              </w:rPr>
              <w:t>C1-241633</w:t>
            </w:r>
          </w:p>
        </w:tc>
        <w:tc>
          <w:tcPr>
            <w:tcW w:w="4540" w:type="dxa"/>
          </w:tcPr>
          <w:p w14:paraId="2DD1C4DB" w14:textId="77777777" w:rsidR="001612F7" w:rsidRPr="00B41A36" w:rsidRDefault="001612F7" w:rsidP="002529A7">
            <w:pPr>
              <w:pStyle w:val="TAL"/>
              <w:rPr>
                <w:sz w:val="16"/>
              </w:rPr>
            </w:pPr>
            <w:r>
              <w:rPr>
                <w:sz w:val="16"/>
              </w:rPr>
              <w:t>MBS session creation and MBS session announcement procedure</w:t>
            </w:r>
          </w:p>
        </w:tc>
        <w:tc>
          <w:tcPr>
            <w:tcW w:w="1417" w:type="dxa"/>
          </w:tcPr>
          <w:p w14:paraId="6379DD9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3720D4" w14:textId="77777777" w:rsidR="001612F7" w:rsidRPr="00B41A36" w:rsidRDefault="001612F7" w:rsidP="002529A7">
            <w:pPr>
              <w:pStyle w:val="TAL"/>
              <w:rPr>
                <w:sz w:val="16"/>
              </w:rPr>
            </w:pPr>
            <w:r>
              <w:rPr>
                <w:sz w:val="16"/>
              </w:rPr>
              <w:t>agreed</w:t>
            </w:r>
          </w:p>
        </w:tc>
        <w:tc>
          <w:tcPr>
            <w:tcW w:w="1559" w:type="dxa"/>
          </w:tcPr>
          <w:p w14:paraId="3EF35496" w14:textId="77777777" w:rsidR="001612F7" w:rsidRPr="00B41A36" w:rsidRDefault="001612F7" w:rsidP="002529A7">
            <w:pPr>
              <w:pStyle w:val="TAL"/>
              <w:rPr>
                <w:sz w:val="16"/>
              </w:rPr>
            </w:pPr>
            <w:r>
              <w:rPr>
                <w:sz w:val="16"/>
              </w:rPr>
              <w:t>C1-241536</w:t>
            </w:r>
          </w:p>
        </w:tc>
        <w:tc>
          <w:tcPr>
            <w:tcW w:w="1017" w:type="dxa"/>
          </w:tcPr>
          <w:p w14:paraId="1800C3BB" w14:textId="77777777" w:rsidR="001612F7" w:rsidRPr="00B41A36" w:rsidRDefault="001612F7" w:rsidP="002529A7">
            <w:pPr>
              <w:pStyle w:val="TAL"/>
              <w:rPr>
                <w:sz w:val="16"/>
              </w:rPr>
            </w:pPr>
          </w:p>
        </w:tc>
      </w:tr>
      <w:tr w:rsidR="001612F7" w14:paraId="22A9354B" w14:textId="77777777" w:rsidTr="002529A7">
        <w:tc>
          <w:tcPr>
            <w:tcW w:w="1097" w:type="dxa"/>
          </w:tcPr>
          <w:p w14:paraId="68FC68AD" w14:textId="77777777" w:rsidR="001612F7" w:rsidRPr="00B41A36" w:rsidRDefault="001612F7" w:rsidP="002529A7">
            <w:pPr>
              <w:pStyle w:val="TAL"/>
              <w:rPr>
                <w:sz w:val="16"/>
              </w:rPr>
            </w:pPr>
            <w:r>
              <w:rPr>
                <w:sz w:val="16"/>
              </w:rPr>
              <w:t>C1-241634</w:t>
            </w:r>
          </w:p>
        </w:tc>
        <w:tc>
          <w:tcPr>
            <w:tcW w:w="4540" w:type="dxa"/>
          </w:tcPr>
          <w:p w14:paraId="3648B5A6" w14:textId="77777777" w:rsidR="001612F7" w:rsidRPr="00B41A36" w:rsidRDefault="001612F7" w:rsidP="002529A7">
            <w:pPr>
              <w:pStyle w:val="TAL"/>
              <w:rPr>
                <w:sz w:val="16"/>
              </w:rPr>
            </w:pPr>
            <w:r>
              <w:rPr>
                <w:sz w:val="16"/>
              </w:rPr>
              <w:t>Correction on UE policies for U2U relay</w:t>
            </w:r>
          </w:p>
        </w:tc>
        <w:tc>
          <w:tcPr>
            <w:tcW w:w="1417" w:type="dxa"/>
          </w:tcPr>
          <w:p w14:paraId="1E6D845D" w14:textId="77777777" w:rsidR="001612F7" w:rsidRPr="00B41A36" w:rsidRDefault="001612F7" w:rsidP="002529A7">
            <w:pPr>
              <w:pStyle w:val="TAL"/>
              <w:rPr>
                <w:sz w:val="16"/>
              </w:rPr>
            </w:pPr>
            <w:r>
              <w:rPr>
                <w:sz w:val="16"/>
              </w:rPr>
              <w:t>CATT</w:t>
            </w:r>
          </w:p>
        </w:tc>
        <w:tc>
          <w:tcPr>
            <w:tcW w:w="1418" w:type="dxa"/>
          </w:tcPr>
          <w:p w14:paraId="6A7B9C34" w14:textId="77777777" w:rsidR="001612F7" w:rsidRPr="00B41A36" w:rsidRDefault="001612F7" w:rsidP="002529A7">
            <w:pPr>
              <w:pStyle w:val="TAL"/>
              <w:rPr>
                <w:sz w:val="16"/>
              </w:rPr>
            </w:pPr>
            <w:r>
              <w:rPr>
                <w:sz w:val="16"/>
              </w:rPr>
              <w:t>agreed</w:t>
            </w:r>
          </w:p>
        </w:tc>
        <w:tc>
          <w:tcPr>
            <w:tcW w:w="1559" w:type="dxa"/>
          </w:tcPr>
          <w:p w14:paraId="23246E7A" w14:textId="77777777" w:rsidR="001612F7" w:rsidRPr="00B41A36" w:rsidRDefault="001612F7" w:rsidP="002529A7">
            <w:pPr>
              <w:pStyle w:val="TAL"/>
              <w:rPr>
                <w:sz w:val="16"/>
              </w:rPr>
            </w:pPr>
            <w:r>
              <w:rPr>
                <w:sz w:val="16"/>
              </w:rPr>
              <w:t>C1-241130</w:t>
            </w:r>
          </w:p>
        </w:tc>
        <w:tc>
          <w:tcPr>
            <w:tcW w:w="1017" w:type="dxa"/>
          </w:tcPr>
          <w:p w14:paraId="47AF1443" w14:textId="77777777" w:rsidR="001612F7" w:rsidRPr="00B41A36" w:rsidRDefault="001612F7" w:rsidP="002529A7">
            <w:pPr>
              <w:pStyle w:val="TAL"/>
              <w:rPr>
                <w:sz w:val="16"/>
              </w:rPr>
            </w:pPr>
          </w:p>
        </w:tc>
      </w:tr>
      <w:tr w:rsidR="001612F7" w14:paraId="29F0C098" w14:textId="77777777" w:rsidTr="002529A7">
        <w:tc>
          <w:tcPr>
            <w:tcW w:w="1097" w:type="dxa"/>
          </w:tcPr>
          <w:p w14:paraId="506E47C0" w14:textId="77777777" w:rsidR="001612F7" w:rsidRPr="00B41A36" w:rsidRDefault="001612F7" w:rsidP="002529A7">
            <w:pPr>
              <w:pStyle w:val="TAL"/>
              <w:rPr>
                <w:sz w:val="16"/>
              </w:rPr>
            </w:pPr>
            <w:r>
              <w:rPr>
                <w:sz w:val="16"/>
              </w:rPr>
              <w:t>C1-241635</w:t>
            </w:r>
          </w:p>
        </w:tc>
        <w:tc>
          <w:tcPr>
            <w:tcW w:w="4540" w:type="dxa"/>
          </w:tcPr>
          <w:p w14:paraId="31C371DC" w14:textId="77777777" w:rsidR="001612F7" w:rsidRPr="00B41A36" w:rsidRDefault="001612F7" w:rsidP="002529A7">
            <w:pPr>
              <w:pStyle w:val="TAL"/>
              <w:rPr>
                <w:sz w:val="16"/>
              </w:rPr>
            </w:pPr>
            <w:r>
              <w:rPr>
                <w:sz w:val="16"/>
              </w:rPr>
              <w:t>Rel-18 Work Item Exception for Ranging_SL</w:t>
            </w:r>
          </w:p>
        </w:tc>
        <w:tc>
          <w:tcPr>
            <w:tcW w:w="1417" w:type="dxa"/>
          </w:tcPr>
          <w:p w14:paraId="31F3C7FC" w14:textId="77777777" w:rsidR="001612F7" w:rsidRPr="00B41A36" w:rsidRDefault="001612F7" w:rsidP="002529A7">
            <w:pPr>
              <w:pStyle w:val="TAL"/>
              <w:rPr>
                <w:sz w:val="16"/>
              </w:rPr>
            </w:pPr>
            <w:r>
              <w:rPr>
                <w:sz w:val="16"/>
              </w:rPr>
              <w:t>Xiaomi</w:t>
            </w:r>
          </w:p>
        </w:tc>
        <w:tc>
          <w:tcPr>
            <w:tcW w:w="1418" w:type="dxa"/>
          </w:tcPr>
          <w:p w14:paraId="704BD7D3" w14:textId="77777777" w:rsidR="001612F7" w:rsidRPr="00B41A36" w:rsidRDefault="001612F7" w:rsidP="002529A7">
            <w:pPr>
              <w:pStyle w:val="TAL"/>
              <w:rPr>
                <w:sz w:val="16"/>
              </w:rPr>
            </w:pPr>
            <w:r>
              <w:rPr>
                <w:sz w:val="16"/>
              </w:rPr>
              <w:t>noted</w:t>
            </w:r>
          </w:p>
        </w:tc>
        <w:tc>
          <w:tcPr>
            <w:tcW w:w="1559" w:type="dxa"/>
          </w:tcPr>
          <w:p w14:paraId="28A3AC38" w14:textId="77777777" w:rsidR="001612F7" w:rsidRPr="00B41A36" w:rsidRDefault="001612F7" w:rsidP="002529A7">
            <w:pPr>
              <w:pStyle w:val="TAL"/>
              <w:rPr>
                <w:sz w:val="16"/>
              </w:rPr>
            </w:pPr>
            <w:r>
              <w:rPr>
                <w:sz w:val="16"/>
              </w:rPr>
              <w:t>C1-241610</w:t>
            </w:r>
          </w:p>
        </w:tc>
        <w:tc>
          <w:tcPr>
            <w:tcW w:w="1017" w:type="dxa"/>
          </w:tcPr>
          <w:p w14:paraId="2A12AFD8" w14:textId="77777777" w:rsidR="001612F7" w:rsidRPr="00B41A36" w:rsidRDefault="001612F7" w:rsidP="002529A7">
            <w:pPr>
              <w:pStyle w:val="TAL"/>
              <w:rPr>
                <w:sz w:val="16"/>
              </w:rPr>
            </w:pPr>
          </w:p>
        </w:tc>
      </w:tr>
      <w:tr w:rsidR="001612F7" w14:paraId="7A2CA3E1" w14:textId="77777777" w:rsidTr="002529A7">
        <w:tc>
          <w:tcPr>
            <w:tcW w:w="1097" w:type="dxa"/>
          </w:tcPr>
          <w:p w14:paraId="141959DE" w14:textId="77777777" w:rsidR="001612F7" w:rsidRPr="00B41A36" w:rsidRDefault="001612F7" w:rsidP="002529A7">
            <w:pPr>
              <w:pStyle w:val="TAL"/>
              <w:rPr>
                <w:sz w:val="16"/>
              </w:rPr>
            </w:pPr>
            <w:r>
              <w:rPr>
                <w:sz w:val="16"/>
              </w:rPr>
              <w:t>C1-241636</w:t>
            </w:r>
          </w:p>
        </w:tc>
        <w:tc>
          <w:tcPr>
            <w:tcW w:w="4540" w:type="dxa"/>
          </w:tcPr>
          <w:p w14:paraId="2B995A8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35331F26"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053EC56E" w14:textId="77777777" w:rsidR="001612F7" w:rsidRPr="00B41A36" w:rsidRDefault="001612F7" w:rsidP="002529A7">
            <w:pPr>
              <w:pStyle w:val="TAL"/>
              <w:rPr>
                <w:sz w:val="16"/>
              </w:rPr>
            </w:pPr>
            <w:r>
              <w:rPr>
                <w:sz w:val="16"/>
              </w:rPr>
              <w:t>agreed</w:t>
            </w:r>
          </w:p>
        </w:tc>
        <w:tc>
          <w:tcPr>
            <w:tcW w:w="1559" w:type="dxa"/>
          </w:tcPr>
          <w:p w14:paraId="5428D185" w14:textId="77777777" w:rsidR="001612F7" w:rsidRPr="00B41A36" w:rsidRDefault="001612F7" w:rsidP="002529A7">
            <w:pPr>
              <w:pStyle w:val="TAL"/>
              <w:rPr>
                <w:sz w:val="16"/>
              </w:rPr>
            </w:pPr>
            <w:r>
              <w:rPr>
                <w:sz w:val="16"/>
              </w:rPr>
              <w:t>C1-241548</w:t>
            </w:r>
          </w:p>
        </w:tc>
        <w:tc>
          <w:tcPr>
            <w:tcW w:w="1017" w:type="dxa"/>
          </w:tcPr>
          <w:p w14:paraId="3CFABCE0" w14:textId="77777777" w:rsidR="001612F7" w:rsidRPr="00B41A36" w:rsidRDefault="001612F7" w:rsidP="002529A7">
            <w:pPr>
              <w:pStyle w:val="TAL"/>
              <w:rPr>
                <w:sz w:val="16"/>
              </w:rPr>
            </w:pPr>
          </w:p>
        </w:tc>
      </w:tr>
      <w:tr w:rsidR="001612F7" w14:paraId="5F1F51A5" w14:textId="77777777" w:rsidTr="002529A7">
        <w:tc>
          <w:tcPr>
            <w:tcW w:w="1097" w:type="dxa"/>
          </w:tcPr>
          <w:p w14:paraId="1D97EC05" w14:textId="77777777" w:rsidR="001612F7" w:rsidRPr="00B41A36" w:rsidRDefault="001612F7" w:rsidP="002529A7">
            <w:pPr>
              <w:pStyle w:val="TAL"/>
              <w:rPr>
                <w:sz w:val="16"/>
              </w:rPr>
            </w:pPr>
            <w:r>
              <w:rPr>
                <w:sz w:val="16"/>
              </w:rPr>
              <w:t>C1-241637</w:t>
            </w:r>
          </w:p>
        </w:tc>
        <w:tc>
          <w:tcPr>
            <w:tcW w:w="4540" w:type="dxa"/>
          </w:tcPr>
          <w:p w14:paraId="68464A44"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6B9BF35C" w14:textId="77777777" w:rsidR="001612F7" w:rsidRPr="00B41A36" w:rsidRDefault="001612F7" w:rsidP="002529A7">
            <w:pPr>
              <w:pStyle w:val="TAL"/>
              <w:rPr>
                <w:sz w:val="16"/>
              </w:rPr>
            </w:pPr>
            <w:r>
              <w:rPr>
                <w:sz w:val="16"/>
              </w:rPr>
              <w:t>Qualcomm Korea</w:t>
            </w:r>
          </w:p>
        </w:tc>
        <w:tc>
          <w:tcPr>
            <w:tcW w:w="1418" w:type="dxa"/>
          </w:tcPr>
          <w:p w14:paraId="58D3F666" w14:textId="77777777" w:rsidR="001612F7" w:rsidRPr="00B41A36" w:rsidRDefault="001612F7" w:rsidP="002529A7">
            <w:pPr>
              <w:pStyle w:val="TAL"/>
              <w:rPr>
                <w:sz w:val="16"/>
              </w:rPr>
            </w:pPr>
            <w:r>
              <w:rPr>
                <w:sz w:val="16"/>
              </w:rPr>
              <w:t>agreed</w:t>
            </w:r>
          </w:p>
        </w:tc>
        <w:tc>
          <w:tcPr>
            <w:tcW w:w="1559" w:type="dxa"/>
          </w:tcPr>
          <w:p w14:paraId="56A08922" w14:textId="77777777" w:rsidR="001612F7" w:rsidRPr="00B41A36" w:rsidRDefault="001612F7" w:rsidP="002529A7">
            <w:pPr>
              <w:pStyle w:val="TAL"/>
              <w:rPr>
                <w:sz w:val="16"/>
              </w:rPr>
            </w:pPr>
            <w:r>
              <w:rPr>
                <w:sz w:val="16"/>
              </w:rPr>
              <w:t>C1-241525</w:t>
            </w:r>
          </w:p>
        </w:tc>
        <w:tc>
          <w:tcPr>
            <w:tcW w:w="1017" w:type="dxa"/>
          </w:tcPr>
          <w:p w14:paraId="67B9D4A3" w14:textId="77777777" w:rsidR="001612F7" w:rsidRPr="00B41A36" w:rsidRDefault="001612F7" w:rsidP="002529A7">
            <w:pPr>
              <w:pStyle w:val="TAL"/>
              <w:rPr>
                <w:sz w:val="16"/>
              </w:rPr>
            </w:pPr>
          </w:p>
        </w:tc>
      </w:tr>
      <w:tr w:rsidR="001612F7" w14:paraId="620E18C9" w14:textId="77777777" w:rsidTr="002529A7">
        <w:tc>
          <w:tcPr>
            <w:tcW w:w="1097" w:type="dxa"/>
          </w:tcPr>
          <w:p w14:paraId="4F8C1E60" w14:textId="77777777" w:rsidR="001612F7" w:rsidRPr="00B41A36" w:rsidRDefault="001612F7" w:rsidP="002529A7">
            <w:pPr>
              <w:pStyle w:val="TAL"/>
              <w:rPr>
                <w:sz w:val="16"/>
              </w:rPr>
            </w:pPr>
            <w:r>
              <w:rPr>
                <w:sz w:val="16"/>
              </w:rPr>
              <w:t>C1-241638</w:t>
            </w:r>
          </w:p>
        </w:tc>
        <w:tc>
          <w:tcPr>
            <w:tcW w:w="4540" w:type="dxa"/>
          </w:tcPr>
          <w:p w14:paraId="4D76373E"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4B3234B7" w14:textId="77777777" w:rsidR="001612F7" w:rsidRPr="00B41A36" w:rsidRDefault="001612F7" w:rsidP="002529A7">
            <w:pPr>
              <w:pStyle w:val="TAL"/>
              <w:rPr>
                <w:sz w:val="16"/>
              </w:rPr>
            </w:pPr>
            <w:r>
              <w:rPr>
                <w:sz w:val="16"/>
              </w:rPr>
              <w:t>Xiaomi</w:t>
            </w:r>
          </w:p>
        </w:tc>
        <w:tc>
          <w:tcPr>
            <w:tcW w:w="1418" w:type="dxa"/>
          </w:tcPr>
          <w:p w14:paraId="601D3F99" w14:textId="77777777" w:rsidR="001612F7" w:rsidRPr="00B41A36" w:rsidRDefault="001612F7" w:rsidP="002529A7">
            <w:pPr>
              <w:pStyle w:val="TAL"/>
              <w:rPr>
                <w:sz w:val="16"/>
              </w:rPr>
            </w:pPr>
            <w:r>
              <w:rPr>
                <w:sz w:val="16"/>
              </w:rPr>
              <w:t>revised</w:t>
            </w:r>
          </w:p>
        </w:tc>
        <w:tc>
          <w:tcPr>
            <w:tcW w:w="1559" w:type="dxa"/>
          </w:tcPr>
          <w:p w14:paraId="5D1DB8BB" w14:textId="77777777" w:rsidR="001612F7" w:rsidRPr="00B41A36" w:rsidRDefault="001612F7" w:rsidP="002529A7">
            <w:pPr>
              <w:pStyle w:val="TAL"/>
              <w:rPr>
                <w:sz w:val="16"/>
              </w:rPr>
            </w:pPr>
            <w:r>
              <w:rPr>
                <w:sz w:val="16"/>
              </w:rPr>
              <w:t>C1-241619</w:t>
            </w:r>
          </w:p>
        </w:tc>
        <w:tc>
          <w:tcPr>
            <w:tcW w:w="1017" w:type="dxa"/>
          </w:tcPr>
          <w:p w14:paraId="5844CA34" w14:textId="77777777" w:rsidR="001612F7" w:rsidRPr="00B41A36" w:rsidRDefault="001612F7" w:rsidP="002529A7">
            <w:pPr>
              <w:pStyle w:val="TAL"/>
              <w:rPr>
                <w:sz w:val="16"/>
              </w:rPr>
            </w:pPr>
            <w:r>
              <w:rPr>
                <w:sz w:val="16"/>
              </w:rPr>
              <w:t>C1-241643</w:t>
            </w:r>
          </w:p>
        </w:tc>
      </w:tr>
      <w:tr w:rsidR="001612F7" w14:paraId="336C3A37" w14:textId="77777777" w:rsidTr="002529A7">
        <w:tc>
          <w:tcPr>
            <w:tcW w:w="1097" w:type="dxa"/>
          </w:tcPr>
          <w:p w14:paraId="51D9C670" w14:textId="77777777" w:rsidR="001612F7" w:rsidRPr="00B41A36" w:rsidRDefault="001612F7" w:rsidP="002529A7">
            <w:pPr>
              <w:pStyle w:val="TAL"/>
              <w:rPr>
                <w:sz w:val="16"/>
              </w:rPr>
            </w:pPr>
            <w:r>
              <w:rPr>
                <w:sz w:val="16"/>
              </w:rPr>
              <w:t>C1-241639</w:t>
            </w:r>
          </w:p>
        </w:tc>
        <w:tc>
          <w:tcPr>
            <w:tcW w:w="4540" w:type="dxa"/>
          </w:tcPr>
          <w:p w14:paraId="2A9E9459"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20ADF61F" w14:textId="77777777" w:rsidR="001612F7" w:rsidRPr="00B41A36" w:rsidRDefault="001612F7" w:rsidP="002529A7">
            <w:pPr>
              <w:pStyle w:val="TAL"/>
              <w:rPr>
                <w:sz w:val="16"/>
              </w:rPr>
            </w:pPr>
            <w:r>
              <w:rPr>
                <w:sz w:val="16"/>
              </w:rPr>
              <w:t>Xiaomi</w:t>
            </w:r>
          </w:p>
        </w:tc>
        <w:tc>
          <w:tcPr>
            <w:tcW w:w="1418" w:type="dxa"/>
          </w:tcPr>
          <w:p w14:paraId="4CC7CA4B" w14:textId="77777777" w:rsidR="001612F7" w:rsidRPr="00B41A36" w:rsidRDefault="001612F7" w:rsidP="002529A7">
            <w:pPr>
              <w:pStyle w:val="TAL"/>
              <w:rPr>
                <w:sz w:val="16"/>
              </w:rPr>
            </w:pPr>
            <w:r>
              <w:rPr>
                <w:sz w:val="16"/>
              </w:rPr>
              <w:t>agreed</w:t>
            </w:r>
          </w:p>
        </w:tc>
        <w:tc>
          <w:tcPr>
            <w:tcW w:w="1559" w:type="dxa"/>
          </w:tcPr>
          <w:p w14:paraId="27A88094" w14:textId="77777777" w:rsidR="001612F7" w:rsidRPr="00B41A36" w:rsidRDefault="001612F7" w:rsidP="002529A7">
            <w:pPr>
              <w:pStyle w:val="TAL"/>
              <w:rPr>
                <w:sz w:val="16"/>
              </w:rPr>
            </w:pPr>
            <w:r>
              <w:rPr>
                <w:sz w:val="16"/>
              </w:rPr>
              <w:t>C1-241526</w:t>
            </w:r>
          </w:p>
        </w:tc>
        <w:tc>
          <w:tcPr>
            <w:tcW w:w="1017" w:type="dxa"/>
          </w:tcPr>
          <w:p w14:paraId="065985BC" w14:textId="77777777" w:rsidR="001612F7" w:rsidRPr="00B41A36" w:rsidRDefault="001612F7" w:rsidP="002529A7">
            <w:pPr>
              <w:pStyle w:val="TAL"/>
              <w:rPr>
                <w:sz w:val="16"/>
              </w:rPr>
            </w:pPr>
          </w:p>
        </w:tc>
      </w:tr>
      <w:tr w:rsidR="001612F7" w14:paraId="6DDDADCB" w14:textId="77777777" w:rsidTr="002529A7">
        <w:tc>
          <w:tcPr>
            <w:tcW w:w="1097" w:type="dxa"/>
          </w:tcPr>
          <w:p w14:paraId="5A021D4E" w14:textId="77777777" w:rsidR="001612F7" w:rsidRPr="00B41A36" w:rsidRDefault="001612F7" w:rsidP="002529A7">
            <w:pPr>
              <w:pStyle w:val="TAL"/>
              <w:rPr>
                <w:sz w:val="16"/>
              </w:rPr>
            </w:pPr>
            <w:r>
              <w:rPr>
                <w:sz w:val="16"/>
              </w:rPr>
              <w:t>C1-241640</w:t>
            </w:r>
          </w:p>
        </w:tc>
        <w:tc>
          <w:tcPr>
            <w:tcW w:w="4540" w:type="dxa"/>
          </w:tcPr>
          <w:p w14:paraId="1E2B2490"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78265903" w14:textId="77777777" w:rsidR="001612F7" w:rsidRPr="00B41A36" w:rsidRDefault="001612F7" w:rsidP="002529A7">
            <w:pPr>
              <w:pStyle w:val="TAL"/>
              <w:rPr>
                <w:sz w:val="16"/>
              </w:rPr>
            </w:pPr>
            <w:r>
              <w:rPr>
                <w:sz w:val="16"/>
              </w:rPr>
              <w:t>China Mobile, China Southern Power Grid Co</w:t>
            </w:r>
          </w:p>
        </w:tc>
        <w:tc>
          <w:tcPr>
            <w:tcW w:w="1418" w:type="dxa"/>
          </w:tcPr>
          <w:p w14:paraId="7231CAD6" w14:textId="77777777" w:rsidR="001612F7" w:rsidRPr="00B41A36" w:rsidRDefault="001612F7" w:rsidP="002529A7">
            <w:pPr>
              <w:pStyle w:val="TAL"/>
              <w:rPr>
                <w:sz w:val="16"/>
              </w:rPr>
            </w:pPr>
            <w:r>
              <w:rPr>
                <w:sz w:val="16"/>
              </w:rPr>
              <w:t>agreed</w:t>
            </w:r>
          </w:p>
        </w:tc>
        <w:tc>
          <w:tcPr>
            <w:tcW w:w="1559" w:type="dxa"/>
          </w:tcPr>
          <w:p w14:paraId="7B3F7298" w14:textId="77777777" w:rsidR="001612F7" w:rsidRPr="00B41A36" w:rsidRDefault="001612F7" w:rsidP="002529A7">
            <w:pPr>
              <w:pStyle w:val="TAL"/>
              <w:rPr>
                <w:sz w:val="16"/>
              </w:rPr>
            </w:pPr>
            <w:r>
              <w:rPr>
                <w:sz w:val="16"/>
              </w:rPr>
              <w:t>C1-241575</w:t>
            </w:r>
          </w:p>
        </w:tc>
        <w:tc>
          <w:tcPr>
            <w:tcW w:w="1017" w:type="dxa"/>
          </w:tcPr>
          <w:p w14:paraId="4C1C1EFD" w14:textId="77777777" w:rsidR="001612F7" w:rsidRPr="00B41A36" w:rsidRDefault="001612F7" w:rsidP="002529A7">
            <w:pPr>
              <w:pStyle w:val="TAL"/>
              <w:rPr>
                <w:sz w:val="16"/>
              </w:rPr>
            </w:pPr>
          </w:p>
        </w:tc>
      </w:tr>
      <w:tr w:rsidR="001612F7" w14:paraId="40738B3E" w14:textId="77777777" w:rsidTr="002529A7">
        <w:tc>
          <w:tcPr>
            <w:tcW w:w="1097" w:type="dxa"/>
          </w:tcPr>
          <w:p w14:paraId="6C613570" w14:textId="77777777" w:rsidR="001612F7" w:rsidRPr="00B41A36" w:rsidRDefault="001612F7" w:rsidP="002529A7">
            <w:pPr>
              <w:pStyle w:val="TAL"/>
              <w:rPr>
                <w:sz w:val="16"/>
              </w:rPr>
            </w:pPr>
            <w:r>
              <w:rPr>
                <w:sz w:val="16"/>
              </w:rPr>
              <w:t>C1-241641</w:t>
            </w:r>
          </w:p>
        </w:tc>
        <w:tc>
          <w:tcPr>
            <w:tcW w:w="4540" w:type="dxa"/>
          </w:tcPr>
          <w:p w14:paraId="684BEAB8" w14:textId="77777777" w:rsidR="001612F7" w:rsidRPr="00B41A36" w:rsidRDefault="001612F7" w:rsidP="002529A7">
            <w:pPr>
              <w:pStyle w:val="TAL"/>
              <w:rPr>
                <w:sz w:val="16"/>
              </w:rPr>
            </w:pPr>
            <w:r>
              <w:rPr>
                <w:sz w:val="16"/>
              </w:rPr>
              <w:t>Retrieve data and information from NSCE client</w:t>
            </w:r>
          </w:p>
        </w:tc>
        <w:tc>
          <w:tcPr>
            <w:tcW w:w="1417" w:type="dxa"/>
          </w:tcPr>
          <w:p w14:paraId="43787760" w14:textId="77777777" w:rsidR="001612F7" w:rsidRPr="00B41A36" w:rsidRDefault="001612F7" w:rsidP="002529A7">
            <w:pPr>
              <w:pStyle w:val="TAL"/>
              <w:rPr>
                <w:sz w:val="16"/>
              </w:rPr>
            </w:pPr>
            <w:r>
              <w:rPr>
                <w:sz w:val="16"/>
              </w:rPr>
              <w:t>China Mobile, China Southern Power Grid Co</w:t>
            </w:r>
          </w:p>
        </w:tc>
        <w:tc>
          <w:tcPr>
            <w:tcW w:w="1418" w:type="dxa"/>
          </w:tcPr>
          <w:p w14:paraId="7F88723E" w14:textId="77777777" w:rsidR="001612F7" w:rsidRPr="00B41A36" w:rsidRDefault="001612F7" w:rsidP="002529A7">
            <w:pPr>
              <w:pStyle w:val="TAL"/>
              <w:rPr>
                <w:sz w:val="16"/>
              </w:rPr>
            </w:pPr>
            <w:r>
              <w:rPr>
                <w:sz w:val="16"/>
              </w:rPr>
              <w:t>agreed</w:t>
            </w:r>
          </w:p>
        </w:tc>
        <w:tc>
          <w:tcPr>
            <w:tcW w:w="1559" w:type="dxa"/>
          </w:tcPr>
          <w:p w14:paraId="3093A298" w14:textId="77777777" w:rsidR="001612F7" w:rsidRPr="00B41A36" w:rsidRDefault="001612F7" w:rsidP="002529A7">
            <w:pPr>
              <w:pStyle w:val="TAL"/>
              <w:rPr>
                <w:sz w:val="16"/>
              </w:rPr>
            </w:pPr>
            <w:r>
              <w:rPr>
                <w:sz w:val="16"/>
              </w:rPr>
              <w:t>C1-241576</w:t>
            </w:r>
          </w:p>
        </w:tc>
        <w:tc>
          <w:tcPr>
            <w:tcW w:w="1017" w:type="dxa"/>
          </w:tcPr>
          <w:p w14:paraId="2AD1749E" w14:textId="77777777" w:rsidR="001612F7" w:rsidRPr="00B41A36" w:rsidRDefault="001612F7" w:rsidP="002529A7">
            <w:pPr>
              <w:pStyle w:val="TAL"/>
              <w:rPr>
                <w:sz w:val="16"/>
              </w:rPr>
            </w:pPr>
          </w:p>
        </w:tc>
      </w:tr>
      <w:tr w:rsidR="001612F7" w14:paraId="05A27E1F" w14:textId="77777777" w:rsidTr="002529A7">
        <w:tc>
          <w:tcPr>
            <w:tcW w:w="1097" w:type="dxa"/>
          </w:tcPr>
          <w:p w14:paraId="2BB1AC0E" w14:textId="77777777" w:rsidR="001612F7" w:rsidRPr="00B41A36" w:rsidRDefault="001612F7" w:rsidP="002529A7">
            <w:pPr>
              <w:pStyle w:val="TAL"/>
              <w:rPr>
                <w:sz w:val="16"/>
              </w:rPr>
            </w:pPr>
            <w:r>
              <w:rPr>
                <w:sz w:val="16"/>
              </w:rPr>
              <w:t>C1-241642</w:t>
            </w:r>
          </w:p>
        </w:tc>
        <w:tc>
          <w:tcPr>
            <w:tcW w:w="4540" w:type="dxa"/>
          </w:tcPr>
          <w:p w14:paraId="5A226974"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75347535" w14:textId="77777777" w:rsidR="001612F7" w:rsidRPr="00B41A36" w:rsidRDefault="001612F7" w:rsidP="002529A7">
            <w:pPr>
              <w:pStyle w:val="TAL"/>
              <w:rPr>
                <w:sz w:val="16"/>
              </w:rPr>
            </w:pPr>
            <w:r>
              <w:rPr>
                <w:sz w:val="16"/>
              </w:rPr>
              <w:t>China Mobile, China Southern Power Grid Co</w:t>
            </w:r>
          </w:p>
        </w:tc>
        <w:tc>
          <w:tcPr>
            <w:tcW w:w="1418" w:type="dxa"/>
          </w:tcPr>
          <w:p w14:paraId="78816BEF" w14:textId="77777777" w:rsidR="001612F7" w:rsidRPr="00B41A36" w:rsidRDefault="001612F7" w:rsidP="002529A7">
            <w:pPr>
              <w:pStyle w:val="TAL"/>
              <w:rPr>
                <w:sz w:val="16"/>
              </w:rPr>
            </w:pPr>
            <w:r>
              <w:rPr>
                <w:sz w:val="16"/>
              </w:rPr>
              <w:t>agreed</w:t>
            </w:r>
          </w:p>
        </w:tc>
        <w:tc>
          <w:tcPr>
            <w:tcW w:w="1559" w:type="dxa"/>
          </w:tcPr>
          <w:p w14:paraId="1816AF6E" w14:textId="77777777" w:rsidR="001612F7" w:rsidRPr="00B41A36" w:rsidRDefault="001612F7" w:rsidP="002529A7">
            <w:pPr>
              <w:pStyle w:val="TAL"/>
              <w:rPr>
                <w:sz w:val="16"/>
              </w:rPr>
            </w:pPr>
            <w:r>
              <w:rPr>
                <w:sz w:val="16"/>
              </w:rPr>
              <w:t>C1-241577</w:t>
            </w:r>
          </w:p>
        </w:tc>
        <w:tc>
          <w:tcPr>
            <w:tcW w:w="1017" w:type="dxa"/>
          </w:tcPr>
          <w:p w14:paraId="3954CF53" w14:textId="77777777" w:rsidR="001612F7" w:rsidRPr="00B41A36" w:rsidRDefault="001612F7" w:rsidP="002529A7">
            <w:pPr>
              <w:pStyle w:val="TAL"/>
              <w:rPr>
                <w:sz w:val="16"/>
              </w:rPr>
            </w:pPr>
          </w:p>
        </w:tc>
      </w:tr>
      <w:tr w:rsidR="001612F7" w14:paraId="0B346A64" w14:textId="77777777" w:rsidTr="002529A7">
        <w:tc>
          <w:tcPr>
            <w:tcW w:w="1097" w:type="dxa"/>
          </w:tcPr>
          <w:p w14:paraId="45CD0C01" w14:textId="77777777" w:rsidR="001612F7" w:rsidRPr="00B41A36" w:rsidRDefault="001612F7" w:rsidP="002529A7">
            <w:pPr>
              <w:pStyle w:val="TAL"/>
              <w:rPr>
                <w:sz w:val="16"/>
              </w:rPr>
            </w:pPr>
            <w:r>
              <w:rPr>
                <w:sz w:val="16"/>
              </w:rPr>
              <w:t>C1-241643</w:t>
            </w:r>
          </w:p>
        </w:tc>
        <w:tc>
          <w:tcPr>
            <w:tcW w:w="4540" w:type="dxa"/>
          </w:tcPr>
          <w:p w14:paraId="66526AA9"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02D2CF9B" w14:textId="77777777" w:rsidR="001612F7" w:rsidRPr="00B41A36" w:rsidRDefault="001612F7" w:rsidP="002529A7">
            <w:pPr>
              <w:pStyle w:val="TAL"/>
              <w:rPr>
                <w:sz w:val="16"/>
              </w:rPr>
            </w:pPr>
            <w:r>
              <w:rPr>
                <w:sz w:val="16"/>
              </w:rPr>
              <w:t>Xiaomi</w:t>
            </w:r>
          </w:p>
        </w:tc>
        <w:tc>
          <w:tcPr>
            <w:tcW w:w="1418" w:type="dxa"/>
          </w:tcPr>
          <w:p w14:paraId="6C732A99" w14:textId="77777777" w:rsidR="001612F7" w:rsidRPr="00B41A36" w:rsidRDefault="001612F7" w:rsidP="002529A7">
            <w:pPr>
              <w:pStyle w:val="TAL"/>
              <w:rPr>
                <w:sz w:val="16"/>
              </w:rPr>
            </w:pPr>
            <w:r>
              <w:rPr>
                <w:sz w:val="16"/>
              </w:rPr>
              <w:t>agreed</w:t>
            </w:r>
          </w:p>
        </w:tc>
        <w:tc>
          <w:tcPr>
            <w:tcW w:w="1559" w:type="dxa"/>
          </w:tcPr>
          <w:p w14:paraId="19361FC1" w14:textId="77777777" w:rsidR="001612F7" w:rsidRPr="00B41A36" w:rsidRDefault="001612F7" w:rsidP="002529A7">
            <w:pPr>
              <w:pStyle w:val="TAL"/>
              <w:rPr>
                <w:sz w:val="16"/>
              </w:rPr>
            </w:pPr>
            <w:r>
              <w:rPr>
                <w:sz w:val="16"/>
              </w:rPr>
              <w:t>C1-241638</w:t>
            </w:r>
          </w:p>
        </w:tc>
        <w:tc>
          <w:tcPr>
            <w:tcW w:w="1017" w:type="dxa"/>
          </w:tcPr>
          <w:p w14:paraId="4C6CF65F" w14:textId="77777777" w:rsidR="001612F7" w:rsidRPr="00B41A36" w:rsidRDefault="001612F7" w:rsidP="002529A7">
            <w:pPr>
              <w:pStyle w:val="TAL"/>
              <w:rPr>
                <w:sz w:val="16"/>
              </w:rPr>
            </w:pPr>
          </w:p>
        </w:tc>
      </w:tr>
      <w:tr w:rsidR="001612F7" w14:paraId="698D7BCC" w14:textId="77777777" w:rsidTr="002529A7">
        <w:tc>
          <w:tcPr>
            <w:tcW w:w="1097" w:type="dxa"/>
          </w:tcPr>
          <w:p w14:paraId="74E22391" w14:textId="77777777" w:rsidR="001612F7" w:rsidRPr="00B41A36" w:rsidRDefault="001612F7" w:rsidP="002529A7">
            <w:pPr>
              <w:pStyle w:val="TAL"/>
              <w:rPr>
                <w:sz w:val="16"/>
              </w:rPr>
            </w:pPr>
            <w:r>
              <w:rPr>
                <w:sz w:val="16"/>
              </w:rPr>
              <w:t>C1-241711</w:t>
            </w:r>
          </w:p>
        </w:tc>
        <w:tc>
          <w:tcPr>
            <w:tcW w:w="4540" w:type="dxa"/>
          </w:tcPr>
          <w:p w14:paraId="227B5615" w14:textId="77777777" w:rsidR="001612F7" w:rsidRPr="00B41A36" w:rsidRDefault="001612F7" w:rsidP="002529A7">
            <w:pPr>
              <w:pStyle w:val="TAL"/>
              <w:rPr>
                <w:sz w:val="16"/>
              </w:rPr>
            </w:pPr>
            <w:r>
              <w:rPr>
                <w:sz w:val="16"/>
              </w:rPr>
              <w:t>PLMNs not allowed and manual selected successfully registered PLMN</w:t>
            </w:r>
          </w:p>
        </w:tc>
        <w:tc>
          <w:tcPr>
            <w:tcW w:w="1417" w:type="dxa"/>
          </w:tcPr>
          <w:p w14:paraId="70A22663" w14:textId="77777777" w:rsidR="001612F7" w:rsidRPr="00B41A36" w:rsidRDefault="001612F7" w:rsidP="002529A7">
            <w:pPr>
              <w:pStyle w:val="TAL"/>
              <w:rPr>
                <w:sz w:val="16"/>
              </w:rPr>
            </w:pPr>
            <w:r>
              <w:rPr>
                <w:sz w:val="16"/>
              </w:rPr>
              <w:t>MediaTek Inc.</w:t>
            </w:r>
          </w:p>
        </w:tc>
        <w:tc>
          <w:tcPr>
            <w:tcW w:w="1418" w:type="dxa"/>
          </w:tcPr>
          <w:p w14:paraId="17A79E1A" w14:textId="77777777" w:rsidR="001612F7" w:rsidRPr="00B41A36" w:rsidRDefault="001612F7" w:rsidP="002529A7">
            <w:pPr>
              <w:pStyle w:val="TAL"/>
              <w:rPr>
                <w:sz w:val="16"/>
              </w:rPr>
            </w:pPr>
            <w:r>
              <w:rPr>
                <w:sz w:val="16"/>
              </w:rPr>
              <w:t>postponed</w:t>
            </w:r>
          </w:p>
        </w:tc>
        <w:tc>
          <w:tcPr>
            <w:tcW w:w="1559" w:type="dxa"/>
          </w:tcPr>
          <w:p w14:paraId="146901EC" w14:textId="77777777" w:rsidR="001612F7" w:rsidRPr="00B41A36" w:rsidRDefault="001612F7" w:rsidP="002529A7">
            <w:pPr>
              <w:pStyle w:val="TAL"/>
              <w:rPr>
                <w:sz w:val="16"/>
              </w:rPr>
            </w:pPr>
            <w:r>
              <w:rPr>
                <w:sz w:val="16"/>
              </w:rPr>
              <w:t>C1-240925</w:t>
            </w:r>
          </w:p>
        </w:tc>
        <w:tc>
          <w:tcPr>
            <w:tcW w:w="1017" w:type="dxa"/>
          </w:tcPr>
          <w:p w14:paraId="1B7B703C" w14:textId="77777777" w:rsidR="001612F7" w:rsidRPr="00B41A36" w:rsidRDefault="001612F7" w:rsidP="002529A7">
            <w:pPr>
              <w:pStyle w:val="TAL"/>
              <w:rPr>
                <w:sz w:val="16"/>
              </w:rPr>
            </w:pPr>
          </w:p>
        </w:tc>
      </w:tr>
      <w:tr w:rsidR="001612F7" w14:paraId="4EDBB84C" w14:textId="77777777" w:rsidTr="002529A7">
        <w:tc>
          <w:tcPr>
            <w:tcW w:w="1097" w:type="dxa"/>
          </w:tcPr>
          <w:p w14:paraId="73D31E51" w14:textId="77777777" w:rsidR="001612F7" w:rsidRPr="00B41A36" w:rsidRDefault="001612F7" w:rsidP="002529A7">
            <w:pPr>
              <w:pStyle w:val="TAL"/>
              <w:rPr>
                <w:sz w:val="16"/>
              </w:rPr>
            </w:pPr>
            <w:r>
              <w:rPr>
                <w:sz w:val="16"/>
              </w:rPr>
              <w:t>C1-241712</w:t>
            </w:r>
          </w:p>
        </w:tc>
        <w:tc>
          <w:tcPr>
            <w:tcW w:w="4540" w:type="dxa"/>
          </w:tcPr>
          <w:p w14:paraId="053F0822"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1417" w:type="dxa"/>
          </w:tcPr>
          <w:p w14:paraId="5E27B9D2" w14:textId="77777777" w:rsidR="001612F7" w:rsidRPr="00B41A36" w:rsidRDefault="001612F7" w:rsidP="002529A7">
            <w:pPr>
              <w:pStyle w:val="TAL"/>
              <w:rPr>
                <w:sz w:val="16"/>
              </w:rPr>
            </w:pPr>
            <w:r>
              <w:rPr>
                <w:sz w:val="16"/>
              </w:rPr>
              <w:t>Apple</w:t>
            </w:r>
          </w:p>
        </w:tc>
        <w:tc>
          <w:tcPr>
            <w:tcW w:w="1418" w:type="dxa"/>
          </w:tcPr>
          <w:p w14:paraId="35109358" w14:textId="77777777" w:rsidR="001612F7" w:rsidRPr="00B41A36" w:rsidRDefault="001612F7" w:rsidP="002529A7">
            <w:pPr>
              <w:pStyle w:val="TAL"/>
              <w:rPr>
                <w:sz w:val="16"/>
              </w:rPr>
            </w:pPr>
            <w:r>
              <w:rPr>
                <w:sz w:val="16"/>
              </w:rPr>
              <w:t>postponed</w:t>
            </w:r>
          </w:p>
        </w:tc>
        <w:tc>
          <w:tcPr>
            <w:tcW w:w="1559" w:type="dxa"/>
          </w:tcPr>
          <w:p w14:paraId="57F15994" w14:textId="77777777" w:rsidR="001612F7" w:rsidRPr="00B41A36" w:rsidRDefault="001612F7" w:rsidP="002529A7">
            <w:pPr>
              <w:pStyle w:val="TAL"/>
              <w:rPr>
                <w:sz w:val="16"/>
              </w:rPr>
            </w:pPr>
            <w:r>
              <w:rPr>
                <w:sz w:val="16"/>
              </w:rPr>
              <w:t>C1-240567</w:t>
            </w:r>
          </w:p>
        </w:tc>
        <w:tc>
          <w:tcPr>
            <w:tcW w:w="1017" w:type="dxa"/>
          </w:tcPr>
          <w:p w14:paraId="61066EF6" w14:textId="77777777" w:rsidR="001612F7" w:rsidRPr="00B41A36" w:rsidRDefault="001612F7" w:rsidP="002529A7">
            <w:pPr>
              <w:pStyle w:val="TAL"/>
              <w:rPr>
                <w:sz w:val="16"/>
              </w:rPr>
            </w:pPr>
          </w:p>
        </w:tc>
      </w:tr>
      <w:tr w:rsidR="001612F7" w14:paraId="18FE761E" w14:textId="77777777" w:rsidTr="002529A7">
        <w:tc>
          <w:tcPr>
            <w:tcW w:w="1097" w:type="dxa"/>
          </w:tcPr>
          <w:p w14:paraId="5E3A08C9" w14:textId="77777777" w:rsidR="001612F7" w:rsidRPr="00B41A36" w:rsidRDefault="001612F7" w:rsidP="002529A7">
            <w:pPr>
              <w:pStyle w:val="TAL"/>
              <w:rPr>
                <w:sz w:val="16"/>
              </w:rPr>
            </w:pPr>
            <w:r>
              <w:rPr>
                <w:sz w:val="16"/>
              </w:rPr>
              <w:t>C1-241713</w:t>
            </w:r>
          </w:p>
        </w:tc>
        <w:tc>
          <w:tcPr>
            <w:tcW w:w="4540" w:type="dxa"/>
          </w:tcPr>
          <w:p w14:paraId="736FE44D" w14:textId="77777777" w:rsidR="001612F7" w:rsidRPr="00B41A36" w:rsidRDefault="001612F7" w:rsidP="002529A7">
            <w:pPr>
              <w:pStyle w:val="TAL"/>
              <w:rPr>
                <w:sz w:val="16"/>
              </w:rPr>
            </w:pPr>
            <w:r>
              <w:rPr>
                <w:sz w:val="16"/>
              </w:rPr>
              <w:t>Remote UE report collision with connection release</w:t>
            </w:r>
          </w:p>
        </w:tc>
        <w:tc>
          <w:tcPr>
            <w:tcW w:w="1417" w:type="dxa"/>
          </w:tcPr>
          <w:p w14:paraId="269663A6" w14:textId="77777777" w:rsidR="001612F7" w:rsidRPr="00B41A36" w:rsidRDefault="001612F7" w:rsidP="002529A7">
            <w:pPr>
              <w:pStyle w:val="TAL"/>
              <w:rPr>
                <w:sz w:val="16"/>
              </w:rPr>
            </w:pPr>
            <w:r>
              <w:rPr>
                <w:sz w:val="16"/>
              </w:rPr>
              <w:t>MediaTek Inc. / Carlson</w:t>
            </w:r>
          </w:p>
        </w:tc>
        <w:tc>
          <w:tcPr>
            <w:tcW w:w="1418" w:type="dxa"/>
          </w:tcPr>
          <w:p w14:paraId="72798C93" w14:textId="77777777" w:rsidR="001612F7" w:rsidRPr="00B41A36" w:rsidRDefault="001612F7" w:rsidP="002529A7">
            <w:pPr>
              <w:pStyle w:val="TAL"/>
              <w:rPr>
                <w:sz w:val="16"/>
              </w:rPr>
            </w:pPr>
            <w:r>
              <w:rPr>
                <w:sz w:val="16"/>
              </w:rPr>
              <w:t>agreed</w:t>
            </w:r>
          </w:p>
        </w:tc>
        <w:tc>
          <w:tcPr>
            <w:tcW w:w="1559" w:type="dxa"/>
          </w:tcPr>
          <w:p w14:paraId="3C12E93A" w14:textId="77777777" w:rsidR="001612F7" w:rsidRPr="00B41A36" w:rsidRDefault="001612F7" w:rsidP="002529A7">
            <w:pPr>
              <w:pStyle w:val="TAL"/>
              <w:rPr>
                <w:sz w:val="16"/>
              </w:rPr>
            </w:pPr>
            <w:r>
              <w:rPr>
                <w:sz w:val="16"/>
              </w:rPr>
              <w:t>C1-240927</w:t>
            </w:r>
          </w:p>
        </w:tc>
        <w:tc>
          <w:tcPr>
            <w:tcW w:w="1017" w:type="dxa"/>
          </w:tcPr>
          <w:p w14:paraId="3C8A196E" w14:textId="77777777" w:rsidR="001612F7" w:rsidRPr="00B41A36" w:rsidRDefault="001612F7" w:rsidP="002529A7">
            <w:pPr>
              <w:pStyle w:val="TAL"/>
              <w:rPr>
                <w:sz w:val="16"/>
              </w:rPr>
            </w:pPr>
          </w:p>
        </w:tc>
      </w:tr>
      <w:tr w:rsidR="001612F7" w14:paraId="6B83329C" w14:textId="77777777" w:rsidTr="002529A7">
        <w:tc>
          <w:tcPr>
            <w:tcW w:w="1097" w:type="dxa"/>
          </w:tcPr>
          <w:p w14:paraId="7506189D" w14:textId="77777777" w:rsidR="001612F7" w:rsidRPr="00B41A36" w:rsidRDefault="001612F7" w:rsidP="002529A7">
            <w:pPr>
              <w:pStyle w:val="TAL"/>
              <w:rPr>
                <w:sz w:val="16"/>
              </w:rPr>
            </w:pPr>
            <w:r>
              <w:rPr>
                <w:sz w:val="16"/>
              </w:rPr>
              <w:t>C1-241714</w:t>
            </w:r>
          </w:p>
        </w:tc>
        <w:tc>
          <w:tcPr>
            <w:tcW w:w="4540" w:type="dxa"/>
          </w:tcPr>
          <w:p w14:paraId="05EB3653" w14:textId="77777777" w:rsidR="001612F7" w:rsidRPr="00B41A36" w:rsidRDefault="001612F7" w:rsidP="002529A7">
            <w:pPr>
              <w:pStyle w:val="TAL"/>
              <w:rPr>
                <w:sz w:val="16"/>
              </w:rPr>
            </w:pPr>
            <w:r>
              <w:rPr>
                <w:sz w:val="16"/>
              </w:rPr>
              <w:t>Inclusion of SSC mode IE in case of N1 mode to S1 mode</w:t>
            </w:r>
          </w:p>
        </w:tc>
        <w:tc>
          <w:tcPr>
            <w:tcW w:w="1417" w:type="dxa"/>
          </w:tcPr>
          <w:p w14:paraId="2B8FC839" w14:textId="77777777" w:rsidR="001612F7" w:rsidRPr="00B41A36" w:rsidRDefault="001612F7" w:rsidP="002529A7">
            <w:pPr>
              <w:pStyle w:val="TAL"/>
              <w:rPr>
                <w:sz w:val="16"/>
              </w:rPr>
            </w:pPr>
            <w:r>
              <w:rPr>
                <w:sz w:val="16"/>
              </w:rPr>
              <w:t>Apple</w:t>
            </w:r>
          </w:p>
        </w:tc>
        <w:tc>
          <w:tcPr>
            <w:tcW w:w="1418" w:type="dxa"/>
          </w:tcPr>
          <w:p w14:paraId="460103C8" w14:textId="77777777" w:rsidR="001612F7" w:rsidRPr="00B41A36" w:rsidRDefault="001612F7" w:rsidP="002529A7">
            <w:pPr>
              <w:pStyle w:val="TAL"/>
              <w:rPr>
                <w:sz w:val="16"/>
              </w:rPr>
            </w:pPr>
            <w:r>
              <w:rPr>
                <w:sz w:val="16"/>
              </w:rPr>
              <w:t>revised</w:t>
            </w:r>
          </w:p>
        </w:tc>
        <w:tc>
          <w:tcPr>
            <w:tcW w:w="1559" w:type="dxa"/>
          </w:tcPr>
          <w:p w14:paraId="2FFAD7AA" w14:textId="77777777" w:rsidR="001612F7" w:rsidRPr="00B41A36" w:rsidRDefault="001612F7" w:rsidP="002529A7">
            <w:pPr>
              <w:pStyle w:val="TAL"/>
              <w:rPr>
                <w:sz w:val="16"/>
              </w:rPr>
            </w:pPr>
            <w:r>
              <w:rPr>
                <w:sz w:val="16"/>
              </w:rPr>
              <w:t>C1-240569</w:t>
            </w:r>
          </w:p>
        </w:tc>
        <w:tc>
          <w:tcPr>
            <w:tcW w:w="1017" w:type="dxa"/>
          </w:tcPr>
          <w:p w14:paraId="45305D97" w14:textId="77777777" w:rsidR="001612F7" w:rsidRPr="00B41A36" w:rsidRDefault="001612F7" w:rsidP="002529A7">
            <w:pPr>
              <w:pStyle w:val="TAL"/>
              <w:rPr>
                <w:sz w:val="16"/>
              </w:rPr>
            </w:pPr>
            <w:r>
              <w:rPr>
                <w:sz w:val="16"/>
              </w:rPr>
              <w:t>C1-241762</w:t>
            </w:r>
          </w:p>
        </w:tc>
      </w:tr>
      <w:tr w:rsidR="001612F7" w14:paraId="4607CCC2" w14:textId="77777777" w:rsidTr="002529A7">
        <w:tc>
          <w:tcPr>
            <w:tcW w:w="1097" w:type="dxa"/>
          </w:tcPr>
          <w:p w14:paraId="233972D3" w14:textId="77777777" w:rsidR="001612F7" w:rsidRPr="00B41A36" w:rsidRDefault="001612F7" w:rsidP="002529A7">
            <w:pPr>
              <w:pStyle w:val="TAL"/>
              <w:rPr>
                <w:sz w:val="16"/>
              </w:rPr>
            </w:pPr>
            <w:r>
              <w:rPr>
                <w:sz w:val="16"/>
              </w:rPr>
              <w:t>C1-241715</w:t>
            </w:r>
          </w:p>
        </w:tc>
        <w:tc>
          <w:tcPr>
            <w:tcW w:w="4540" w:type="dxa"/>
          </w:tcPr>
          <w:p w14:paraId="6DF6CEB5" w14:textId="77777777" w:rsidR="001612F7" w:rsidRPr="00B41A36" w:rsidRDefault="001612F7" w:rsidP="002529A7">
            <w:pPr>
              <w:pStyle w:val="TAL"/>
              <w:rPr>
                <w:sz w:val="16"/>
              </w:rPr>
            </w:pPr>
            <w:r>
              <w:rPr>
                <w:sz w:val="16"/>
              </w:rPr>
              <w:t>EN resolution on Uplink LCS-UP transport procedure</w:t>
            </w:r>
          </w:p>
        </w:tc>
        <w:tc>
          <w:tcPr>
            <w:tcW w:w="1417" w:type="dxa"/>
          </w:tcPr>
          <w:p w14:paraId="3064EF9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B4834D2" w14:textId="77777777" w:rsidR="001612F7" w:rsidRPr="00B41A36" w:rsidRDefault="001612F7" w:rsidP="002529A7">
            <w:pPr>
              <w:pStyle w:val="TAL"/>
              <w:rPr>
                <w:sz w:val="16"/>
              </w:rPr>
            </w:pPr>
            <w:r>
              <w:rPr>
                <w:sz w:val="16"/>
              </w:rPr>
              <w:t>agreed</w:t>
            </w:r>
          </w:p>
        </w:tc>
        <w:tc>
          <w:tcPr>
            <w:tcW w:w="1559" w:type="dxa"/>
          </w:tcPr>
          <w:p w14:paraId="0C1F2247" w14:textId="77777777" w:rsidR="001612F7" w:rsidRPr="00B41A36" w:rsidRDefault="001612F7" w:rsidP="002529A7">
            <w:pPr>
              <w:pStyle w:val="TAL"/>
              <w:rPr>
                <w:sz w:val="16"/>
              </w:rPr>
            </w:pPr>
            <w:r>
              <w:rPr>
                <w:sz w:val="16"/>
              </w:rPr>
              <w:t>C1-241185</w:t>
            </w:r>
          </w:p>
        </w:tc>
        <w:tc>
          <w:tcPr>
            <w:tcW w:w="1017" w:type="dxa"/>
          </w:tcPr>
          <w:p w14:paraId="2172A3EF" w14:textId="77777777" w:rsidR="001612F7" w:rsidRPr="00B41A36" w:rsidRDefault="001612F7" w:rsidP="002529A7">
            <w:pPr>
              <w:pStyle w:val="TAL"/>
              <w:rPr>
                <w:sz w:val="16"/>
              </w:rPr>
            </w:pPr>
          </w:p>
        </w:tc>
      </w:tr>
      <w:tr w:rsidR="001612F7" w14:paraId="4823B0CE" w14:textId="77777777" w:rsidTr="002529A7">
        <w:tc>
          <w:tcPr>
            <w:tcW w:w="1097" w:type="dxa"/>
          </w:tcPr>
          <w:p w14:paraId="34470C83" w14:textId="77777777" w:rsidR="001612F7" w:rsidRPr="00B41A36" w:rsidRDefault="001612F7" w:rsidP="002529A7">
            <w:pPr>
              <w:pStyle w:val="TAL"/>
              <w:rPr>
                <w:sz w:val="16"/>
              </w:rPr>
            </w:pPr>
            <w:r>
              <w:rPr>
                <w:sz w:val="16"/>
              </w:rPr>
              <w:t>C1-241716</w:t>
            </w:r>
          </w:p>
        </w:tc>
        <w:tc>
          <w:tcPr>
            <w:tcW w:w="4540" w:type="dxa"/>
          </w:tcPr>
          <w:p w14:paraId="24B7D5DB"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1417" w:type="dxa"/>
          </w:tcPr>
          <w:p w14:paraId="3B940B59" w14:textId="77777777" w:rsidR="001612F7" w:rsidRPr="00B41A36" w:rsidRDefault="001612F7" w:rsidP="002529A7">
            <w:pPr>
              <w:pStyle w:val="TAL"/>
              <w:rPr>
                <w:sz w:val="16"/>
              </w:rPr>
            </w:pPr>
            <w:r>
              <w:rPr>
                <w:sz w:val="16"/>
              </w:rPr>
              <w:t>LG Electronics</w:t>
            </w:r>
          </w:p>
        </w:tc>
        <w:tc>
          <w:tcPr>
            <w:tcW w:w="1418" w:type="dxa"/>
          </w:tcPr>
          <w:p w14:paraId="3984388A" w14:textId="77777777" w:rsidR="001612F7" w:rsidRPr="00B41A36" w:rsidRDefault="001612F7" w:rsidP="002529A7">
            <w:pPr>
              <w:pStyle w:val="TAL"/>
              <w:rPr>
                <w:sz w:val="16"/>
              </w:rPr>
            </w:pPr>
            <w:r>
              <w:rPr>
                <w:sz w:val="16"/>
              </w:rPr>
              <w:t>agreed</w:t>
            </w:r>
          </w:p>
        </w:tc>
        <w:tc>
          <w:tcPr>
            <w:tcW w:w="1559" w:type="dxa"/>
          </w:tcPr>
          <w:p w14:paraId="2079CC7E" w14:textId="77777777" w:rsidR="001612F7" w:rsidRPr="00B41A36" w:rsidRDefault="001612F7" w:rsidP="002529A7">
            <w:pPr>
              <w:pStyle w:val="TAL"/>
              <w:rPr>
                <w:sz w:val="16"/>
              </w:rPr>
            </w:pPr>
            <w:r>
              <w:rPr>
                <w:sz w:val="16"/>
              </w:rPr>
              <w:t>C1-240831</w:t>
            </w:r>
          </w:p>
        </w:tc>
        <w:tc>
          <w:tcPr>
            <w:tcW w:w="1017" w:type="dxa"/>
          </w:tcPr>
          <w:p w14:paraId="7BA6C6C0" w14:textId="77777777" w:rsidR="001612F7" w:rsidRPr="00B41A36" w:rsidRDefault="001612F7" w:rsidP="002529A7">
            <w:pPr>
              <w:pStyle w:val="TAL"/>
              <w:rPr>
                <w:sz w:val="16"/>
              </w:rPr>
            </w:pPr>
          </w:p>
        </w:tc>
      </w:tr>
      <w:tr w:rsidR="001612F7" w14:paraId="01E89DCF" w14:textId="77777777" w:rsidTr="002529A7">
        <w:tc>
          <w:tcPr>
            <w:tcW w:w="1097" w:type="dxa"/>
          </w:tcPr>
          <w:p w14:paraId="1C42AED2" w14:textId="77777777" w:rsidR="001612F7" w:rsidRPr="00B41A36" w:rsidRDefault="001612F7" w:rsidP="002529A7">
            <w:pPr>
              <w:pStyle w:val="TAL"/>
              <w:rPr>
                <w:sz w:val="16"/>
              </w:rPr>
            </w:pPr>
            <w:r>
              <w:rPr>
                <w:sz w:val="16"/>
              </w:rPr>
              <w:t>C1-241717</w:t>
            </w:r>
          </w:p>
        </w:tc>
        <w:tc>
          <w:tcPr>
            <w:tcW w:w="4540" w:type="dxa"/>
          </w:tcPr>
          <w:p w14:paraId="45397BEA"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4953A0BD" w14:textId="77777777" w:rsidR="001612F7" w:rsidRPr="00B41A36" w:rsidRDefault="001612F7" w:rsidP="002529A7">
            <w:pPr>
              <w:pStyle w:val="TAL"/>
              <w:rPr>
                <w:sz w:val="16"/>
              </w:rPr>
            </w:pPr>
            <w:r>
              <w:rPr>
                <w:sz w:val="16"/>
              </w:rPr>
              <w:t>Ericsson / Mikael</w:t>
            </w:r>
          </w:p>
        </w:tc>
        <w:tc>
          <w:tcPr>
            <w:tcW w:w="1418" w:type="dxa"/>
          </w:tcPr>
          <w:p w14:paraId="284A5F9C" w14:textId="77777777" w:rsidR="001612F7" w:rsidRPr="00B41A36" w:rsidRDefault="001612F7" w:rsidP="002529A7">
            <w:pPr>
              <w:pStyle w:val="TAL"/>
              <w:rPr>
                <w:sz w:val="16"/>
              </w:rPr>
            </w:pPr>
            <w:r>
              <w:rPr>
                <w:sz w:val="16"/>
              </w:rPr>
              <w:t>approved</w:t>
            </w:r>
          </w:p>
        </w:tc>
        <w:tc>
          <w:tcPr>
            <w:tcW w:w="1559" w:type="dxa"/>
          </w:tcPr>
          <w:p w14:paraId="48429B32" w14:textId="77777777" w:rsidR="001612F7" w:rsidRPr="00B41A36" w:rsidRDefault="001612F7" w:rsidP="002529A7">
            <w:pPr>
              <w:pStyle w:val="TAL"/>
              <w:rPr>
                <w:sz w:val="16"/>
              </w:rPr>
            </w:pPr>
            <w:r>
              <w:rPr>
                <w:sz w:val="16"/>
              </w:rPr>
              <w:t>C1-240516</w:t>
            </w:r>
          </w:p>
        </w:tc>
        <w:tc>
          <w:tcPr>
            <w:tcW w:w="1017" w:type="dxa"/>
          </w:tcPr>
          <w:p w14:paraId="3E48977E" w14:textId="77777777" w:rsidR="001612F7" w:rsidRPr="00B41A36" w:rsidRDefault="001612F7" w:rsidP="002529A7">
            <w:pPr>
              <w:pStyle w:val="TAL"/>
              <w:rPr>
                <w:sz w:val="16"/>
              </w:rPr>
            </w:pPr>
          </w:p>
        </w:tc>
      </w:tr>
      <w:tr w:rsidR="001612F7" w14:paraId="54C21A2F" w14:textId="77777777" w:rsidTr="002529A7">
        <w:tc>
          <w:tcPr>
            <w:tcW w:w="1097" w:type="dxa"/>
          </w:tcPr>
          <w:p w14:paraId="53FACA4A" w14:textId="77777777" w:rsidR="001612F7" w:rsidRPr="00B41A36" w:rsidRDefault="001612F7" w:rsidP="002529A7">
            <w:pPr>
              <w:pStyle w:val="TAL"/>
              <w:rPr>
                <w:sz w:val="16"/>
              </w:rPr>
            </w:pPr>
            <w:r>
              <w:rPr>
                <w:sz w:val="16"/>
              </w:rPr>
              <w:t>C1-241718</w:t>
            </w:r>
          </w:p>
        </w:tc>
        <w:tc>
          <w:tcPr>
            <w:tcW w:w="4540" w:type="dxa"/>
          </w:tcPr>
          <w:p w14:paraId="572F6CA6" w14:textId="77777777" w:rsidR="001612F7" w:rsidRPr="00B41A36" w:rsidRDefault="001612F7" w:rsidP="002529A7">
            <w:pPr>
              <w:pStyle w:val="TAL"/>
              <w:rPr>
                <w:sz w:val="16"/>
              </w:rPr>
            </w:pPr>
            <w:r>
              <w:rPr>
                <w:sz w:val="16"/>
              </w:rPr>
              <w:t>LS on temporary slice expiry</w:t>
            </w:r>
          </w:p>
        </w:tc>
        <w:tc>
          <w:tcPr>
            <w:tcW w:w="1417" w:type="dxa"/>
          </w:tcPr>
          <w:p w14:paraId="5167FF22" w14:textId="77777777" w:rsidR="001612F7" w:rsidRPr="00B41A36" w:rsidRDefault="001612F7" w:rsidP="002529A7">
            <w:pPr>
              <w:pStyle w:val="TAL"/>
              <w:rPr>
                <w:sz w:val="16"/>
              </w:rPr>
            </w:pPr>
            <w:r>
              <w:rPr>
                <w:sz w:val="16"/>
              </w:rPr>
              <w:t>Ericsson / Mikael</w:t>
            </w:r>
          </w:p>
        </w:tc>
        <w:tc>
          <w:tcPr>
            <w:tcW w:w="1418" w:type="dxa"/>
          </w:tcPr>
          <w:p w14:paraId="1DB3AB99" w14:textId="77777777" w:rsidR="001612F7" w:rsidRPr="00B41A36" w:rsidRDefault="001612F7" w:rsidP="002529A7">
            <w:pPr>
              <w:pStyle w:val="TAL"/>
              <w:rPr>
                <w:sz w:val="16"/>
              </w:rPr>
            </w:pPr>
            <w:r>
              <w:rPr>
                <w:sz w:val="16"/>
              </w:rPr>
              <w:t>revised</w:t>
            </w:r>
          </w:p>
        </w:tc>
        <w:tc>
          <w:tcPr>
            <w:tcW w:w="1559" w:type="dxa"/>
          </w:tcPr>
          <w:p w14:paraId="10CAC3CF" w14:textId="77777777" w:rsidR="001612F7" w:rsidRPr="00B41A36" w:rsidRDefault="001612F7" w:rsidP="002529A7">
            <w:pPr>
              <w:pStyle w:val="TAL"/>
              <w:rPr>
                <w:sz w:val="16"/>
              </w:rPr>
            </w:pPr>
            <w:r>
              <w:rPr>
                <w:sz w:val="16"/>
              </w:rPr>
              <w:t>C1-240529</w:t>
            </w:r>
          </w:p>
        </w:tc>
        <w:tc>
          <w:tcPr>
            <w:tcW w:w="1017" w:type="dxa"/>
          </w:tcPr>
          <w:p w14:paraId="4DC68AA7" w14:textId="77777777" w:rsidR="001612F7" w:rsidRPr="00B41A36" w:rsidRDefault="001612F7" w:rsidP="002529A7">
            <w:pPr>
              <w:pStyle w:val="TAL"/>
              <w:rPr>
                <w:sz w:val="16"/>
              </w:rPr>
            </w:pPr>
            <w:r>
              <w:rPr>
                <w:sz w:val="16"/>
              </w:rPr>
              <w:t>C1-241806</w:t>
            </w:r>
          </w:p>
        </w:tc>
      </w:tr>
      <w:tr w:rsidR="001612F7" w14:paraId="66F9F3C5" w14:textId="77777777" w:rsidTr="002529A7">
        <w:tc>
          <w:tcPr>
            <w:tcW w:w="1097" w:type="dxa"/>
          </w:tcPr>
          <w:p w14:paraId="35735E08" w14:textId="77777777" w:rsidR="001612F7" w:rsidRPr="00B41A36" w:rsidRDefault="001612F7" w:rsidP="002529A7">
            <w:pPr>
              <w:pStyle w:val="TAL"/>
              <w:rPr>
                <w:sz w:val="16"/>
              </w:rPr>
            </w:pPr>
            <w:r>
              <w:rPr>
                <w:sz w:val="16"/>
              </w:rPr>
              <w:t>C1-241719</w:t>
            </w:r>
          </w:p>
        </w:tc>
        <w:tc>
          <w:tcPr>
            <w:tcW w:w="4540" w:type="dxa"/>
          </w:tcPr>
          <w:p w14:paraId="25EB3465" w14:textId="77777777" w:rsidR="001612F7" w:rsidRPr="00B41A36" w:rsidRDefault="001612F7" w:rsidP="002529A7">
            <w:pPr>
              <w:pStyle w:val="TAL"/>
              <w:rPr>
                <w:sz w:val="16"/>
              </w:rPr>
            </w:pPr>
            <w:r>
              <w:rPr>
                <w:sz w:val="16"/>
              </w:rPr>
              <w:t>Reply LS on lack of GPRS IOV randomisation</w:t>
            </w:r>
          </w:p>
        </w:tc>
        <w:tc>
          <w:tcPr>
            <w:tcW w:w="1417" w:type="dxa"/>
          </w:tcPr>
          <w:p w14:paraId="4B45D837" w14:textId="77777777" w:rsidR="001612F7" w:rsidRPr="00B41A36" w:rsidRDefault="001612F7" w:rsidP="002529A7">
            <w:pPr>
              <w:pStyle w:val="TAL"/>
              <w:rPr>
                <w:sz w:val="16"/>
              </w:rPr>
            </w:pPr>
            <w:r>
              <w:rPr>
                <w:sz w:val="16"/>
              </w:rPr>
              <w:t>Apple GmbH</w:t>
            </w:r>
          </w:p>
        </w:tc>
        <w:tc>
          <w:tcPr>
            <w:tcW w:w="1418" w:type="dxa"/>
          </w:tcPr>
          <w:p w14:paraId="5184816F" w14:textId="77777777" w:rsidR="001612F7" w:rsidRPr="00B41A36" w:rsidRDefault="001612F7" w:rsidP="002529A7">
            <w:pPr>
              <w:pStyle w:val="TAL"/>
              <w:rPr>
                <w:sz w:val="16"/>
              </w:rPr>
            </w:pPr>
            <w:r>
              <w:rPr>
                <w:sz w:val="16"/>
              </w:rPr>
              <w:t>revised</w:t>
            </w:r>
          </w:p>
        </w:tc>
        <w:tc>
          <w:tcPr>
            <w:tcW w:w="1559" w:type="dxa"/>
          </w:tcPr>
          <w:p w14:paraId="636655CA" w14:textId="77777777" w:rsidR="001612F7" w:rsidRPr="00B41A36" w:rsidRDefault="001612F7" w:rsidP="002529A7">
            <w:pPr>
              <w:pStyle w:val="TAL"/>
              <w:rPr>
                <w:sz w:val="16"/>
              </w:rPr>
            </w:pPr>
            <w:r>
              <w:rPr>
                <w:sz w:val="16"/>
              </w:rPr>
              <w:t>C1-240537</w:t>
            </w:r>
          </w:p>
        </w:tc>
        <w:tc>
          <w:tcPr>
            <w:tcW w:w="1017" w:type="dxa"/>
          </w:tcPr>
          <w:p w14:paraId="67F617BF" w14:textId="77777777" w:rsidR="001612F7" w:rsidRPr="00B41A36" w:rsidRDefault="001612F7" w:rsidP="002529A7">
            <w:pPr>
              <w:pStyle w:val="TAL"/>
              <w:rPr>
                <w:sz w:val="16"/>
              </w:rPr>
            </w:pPr>
            <w:r>
              <w:rPr>
                <w:sz w:val="16"/>
              </w:rPr>
              <w:t>C1-241807</w:t>
            </w:r>
          </w:p>
        </w:tc>
      </w:tr>
      <w:tr w:rsidR="001612F7" w14:paraId="40002CFE" w14:textId="77777777" w:rsidTr="002529A7">
        <w:tc>
          <w:tcPr>
            <w:tcW w:w="1097" w:type="dxa"/>
          </w:tcPr>
          <w:p w14:paraId="1E09B04C" w14:textId="77777777" w:rsidR="001612F7" w:rsidRPr="00B41A36" w:rsidRDefault="001612F7" w:rsidP="002529A7">
            <w:pPr>
              <w:pStyle w:val="TAL"/>
              <w:rPr>
                <w:sz w:val="16"/>
              </w:rPr>
            </w:pPr>
            <w:r>
              <w:rPr>
                <w:sz w:val="16"/>
              </w:rPr>
              <w:t>C1-241720</w:t>
            </w:r>
          </w:p>
        </w:tc>
        <w:tc>
          <w:tcPr>
            <w:tcW w:w="4540" w:type="dxa"/>
          </w:tcPr>
          <w:p w14:paraId="74BD2461"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729961A" w14:textId="77777777" w:rsidR="001612F7" w:rsidRPr="00B41A36" w:rsidRDefault="001612F7" w:rsidP="002529A7">
            <w:pPr>
              <w:pStyle w:val="TAL"/>
              <w:rPr>
                <w:sz w:val="16"/>
              </w:rPr>
            </w:pPr>
            <w:r>
              <w:rPr>
                <w:sz w:val="16"/>
              </w:rPr>
              <w:t>Apple France</w:t>
            </w:r>
          </w:p>
        </w:tc>
        <w:tc>
          <w:tcPr>
            <w:tcW w:w="1418" w:type="dxa"/>
          </w:tcPr>
          <w:p w14:paraId="31701679" w14:textId="77777777" w:rsidR="001612F7" w:rsidRPr="00B41A36" w:rsidRDefault="001612F7" w:rsidP="002529A7">
            <w:pPr>
              <w:pStyle w:val="TAL"/>
              <w:rPr>
                <w:sz w:val="16"/>
              </w:rPr>
            </w:pPr>
            <w:r>
              <w:rPr>
                <w:sz w:val="16"/>
              </w:rPr>
              <w:t>revised</w:t>
            </w:r>
          </w:p>
        </w:tc>
        <w:tc>
          <w:tcPr>
            <w:tcW w:w="1559" w:type="dxa"/>
          </w:tcPr>
          <w:p w14:paraId="341AEE2F" w14:textId="77777777" w:rsidR="001612F7" w:rsidRPr="00B41A36" w:rsidRDefault="001612F7" w:rsidP="002529A7">
            <w:pPr>
              <w:pStyle w:val="TAL"/>
              <w:rPr>
                <w:sz w:val="16"/>
              </w:rPr>
            </w:pPr>
            <w:r>
              <w:rPr>
                <w:sz w:val="16"/>
              </w:rPr>
              <w:t>C1-240589</w:t>
            </w:r>
          </w:p>
        </w:tc>
        <w:tc>
          <w:tcPr>
            <w:tcW w:w="1017" w:type="dxa"/>
          </w:tcPr>
          <w:p w14:paraId="08304CD5" w14:textId="77777777" w:rsidR="001612F7" w:rsidRPr="00B41A36" w:rsidRDefault="001612F7" w:rsidP="002529A7">
            <w:pPr>
              <w:pStyle w:val="TAL"/>
              <w:rPr>
                <w:sz w:val="16"/>
              </w:rPr>
            </w:pPr>
            <w:r>
              <w:rPr>
                <w:sz w:val="16"/>
              </w:rPr>
              <w:t>C1-241808</w:t>
            </w:r>
          </w:p>
        </w:tc>
      </w:tr>
      <w:tr w:rsidR="001612F7" w14:paraId="6E4D7F77" w14:textId="77777777" w:rsidTr="002529A7">
        <w:tc>
          <w:tcPr>
            <w:tcW w:w="1097" w:type="dxa"/>
          </w:tcPr>
          <w:p w14:paraId="61CAED27" w14:textId="77777777" w:rsidR="001612F7" w:rsidRPr="00B41A36" w:rsidRDefault="001612F7" w:rsidP="002529A7">
            <w:pPr>
              <w:pStyle w:val="TAL"/>
              <w:rPr>
                <w:sz w:val="16"/>
              </w:rPr>
            </w:pPr>
            <w:r>
              <w:rPr>
                <w:sz w:val="16"/>
              </w:rPr>
              <w:t>C1-241721</w:t>
            </w:r>
          </w:p>
        </w:tc>
        <w:tc>
          <w:tcPr>
            <w:tcW w:w="4540" w:type="dxa"/>
          </w:tcPr>
          <w:p w14:paraId="40F8EC0D" w14:textId="77777777" w:rsidR="001612F7" w:rsidRPr="00B41A36" w:rsidRDefault="001612F7" w:rsidP="002529A7">
            <w:pPr>
              <w:pStyle w:val="TAL"/>
              <w:rPr>
                <w:sz w:val="16"/>
              </w:rPr>
            </w:pPr>
            <w:r>
              <w:rPr>
                <w:sz w:val="16"/>
              </w:rPr>
              <w:t>LS on provisioning ATSSS rules to the UE in EPC</w:t>
            </w:r>
          </w:p>
        </w:tc>
        <w:tc>
          <w:tcPr>
            <w:tcW w:w="1417" w:type="dxa"/>
          </w:tcPr>
          <w:p w14:paraId="2884845E" w14:textId="77777777" w:rsidR="001612F7" w:rsidRPr="00B41A36" w:rsidRDefault="001612F7" w:rsidP="002529A7">
            <w:pPr>
              <w:pStyle w:val="TAL"/>
              <w:rPr>
                <w:sz w:val="16"/>
              </w:rPr>
            </w:pPr>
            <w:r>
              <w:rPr>
                <w:sz w:val="16"/>
              </w:rPr>
              <w:t>ZTE / Joy</w:t>
            </w:r>
          </w:p>
        </w:tc>
        <w:tc>
          <w:tcPr>
            <w:tcW w:w="1418" w:type="dxa"/>
          </w:tcPr>
          <w:p w14:paraId="7ED6D539" w14:textId="77777777" w:rsidR="001612F7" w:rsidRPr="00B41A36" w:rsidRDefault="001612F7" w:rsidP="002529A7">
            <w:pPr>
              <w:pStyle w:val="TAL"/>
              <w:rPr>
                <w:sz w:val="16"/>
              </w:rPr>
            </w:pPr>
            <w:r>
              <w:rPr>
                <w:sz w:val="16"/>
              </w:rPr>
              <w:t>approved</w:t>
            </w:r>
          </w:p>
        </w:tc>
        <w:tc>
          <w:tcPr>
            <w:tcW w:w="1559" w:type="dxa"/>
          </w:tcPr>
          <w:p w14:paraId="12BEEC10" w14:textId="77777777" w:rsidR="001612F7" w:rsidRPr="00B41A36" w:rsidRDefault="001612F7" w:rsidP="002529A7">
            <w:pPr>
              <w:pStyle w:val="TAL"/>
              <w:rPr>
                <w:sz w:val="16"/>
              </w:rPr>
            </w:pPr>
            <w:r>
              <w:rPr>
                <w:sz w:val="16"/>
              </w:rPr>
              <w:t>C1-240693</w:t>
            </w:r>
          </w:p>
        </w:tc>
        <w:tc>
          <w:tcPr>
            <w:tcW w:w="1017" w:type="dxa"/>
          </w:tcPr>
          <w:p w14:paraId="4172DB22" w14:textId="77777777" w:rsidR="001612F7" w:rsidRPr="00B41A36" w:rsidRDefault="001612F7" w:rsidP="002529A7">
            <w:pPr>
              <w:pStyle w:val="TAL"/>
              <w:rPr>
                <w:sz w:val="16"/>
              </w:rPr>
            </w:pPr>
          </w:p>
        </w:tc>
      </w:tr>
      <w:tr w:rsidR="001612F7" w14:paraId="4CA79F1A" w14:textId="77777777" w:rsidTr="002529A7">
        <w:tc>
          <w:tcPr>
            <w:tcW w:w="1097" w:type="dxa"/>
          </w:tcPr>
          <w:p w14:paraId="2E1FE973" w14:textId="77777777" w:rsidR="001612F7" w:rsidRPr="00B41A36" w:rsidRDefault="001612F7" w:rsidP="002529A7">
            <w:pPr>
              <w:pStyle w:val="TAL"/>
              <w:rPr>
                <w:sz w:val="16"/>
              </w:rPr>
            </w:pPr>
            <w:r>
              <w:rPr>
                <w:sz w:val="16"/>
              </w:rPr>
              <w:t>C1-241722</w:t>
            </w:r>
          </w:p>
        </w:tc>
        <w:tc>
          <w:tcPr>
            <w:tcW w:w="4540" w:type="dxa"/>
          </w:tcPr>
          <w:p w14:paraId="194BA5F0" w14:textId="77777777" w:rsidR="001612F7" w:rsidRPr="00B41A36" w:rsidRDefault="001612F7" w:rsidP="002529A7">
            <w:pPr>
              <w:pStyle w:val="TAL"/>
              <w:rPr>
                <w:sz w:val="16"/>
              </w:rPr>
            </w:pPr>
            <w:r>
              <w:rPr>
                <w:sz w:val="16"/>
              </w:rPr>
              <w:t>LS on LCS user plane session binding to the UE</w:t>
            </w:r>
          </w:p>
        </w:tc>
        <w:tc>
          <w:tcPr>
            <w:tcW w:w="1417" w:type="dxa"/>
          </w:tcPr>
          <w:p w14:paraId="0629B4C5" w14:textId="77777777" w:rsidR="001612F7" w:rsidRPr="00B41A36" w:rsidRDefault="001612F7" w:rsidP="002529A7">
            <w:pPr>
              <w:pStyle w:val="TAL"/>
              <w:rPr>
                <w:sz w:val="16"/>
              </w:rPr>
            </w:pPr>
            <w:r>
              <w:rPr>
                <w:sz w:val="16"/>
              </w:rPr>
              <w:t>Qualcomm Korea</w:t>
            </w:r>
          </w:p>
        </w:tc>
        <w:tc>
          <w:tcPr>
            <w:tcW w:w="1418" w:type="dxa"/>
          </w:tcPr>
          <w:p w14:paraId="09088F1C" w14:textId="77777777" w:rsidR="001612F7" w:rsidRPr="00B41A36" w:rsidRDefault="001612F7" w:rsidP="002529A7">
            <w:pPr>
              <w:pStyle w:val="TAL"/>
              <w:rPr>
                <w:sz w:val="16"/>
              </w:rPr>
            </w:pPr>
            <w:r>
              <w:rPr>
                <w:sz w:val="16"/>
              </w:rPr>
              <w:t>approved</w:t>
            </w:r>
          </w:p>
        </w:tc>
        <w:tc>
          <w:tcPr>
            <w:tcW w:w="1559" w:type="dxa"/>
          </w:tcPr>
          <w:p w14:paraId="2866D8B9" w14:textId="77777777" w:rsidR="001612F7" w:rsidRPr="00B41A36" w:rsidRDefault="001612F7" w:rsidP="002529A7">
            <w:pPr>
              <w:pStyle w:val="TAL"/>
              <w:rPr>
                <w:sz w:val="16"/>
              </w:rPr>
            </w:pPr>
            <w:r>
              <w:rPr>
                <w:sz w:val="16"/>
              </w:rPr>
              <w:t>C1-240942</w:t>
            </w:r>
          </w:p>
        </w:tc>
        <w:tc>
          <w:tcPr>
            <w:tcW w:w="1017" w:type="dxa"/>
          </w:tcPr>
          <w:p w14:paraId="0C9509DA" w14:textId="77777777" w:rsidR="001612F7" w:rsidRPr="00B41A36" w:rsidRDefault="001612F7" w:rsidP="002529A7">
            <w:pPr>
              <w:pStyle w:val="TAL"/>
              <w:rPr>
                <w:sz w:val="16"/>
              </w:rPr>
            </w:pPr>
          </w:p>
        </w:tc>
      </w:tr>
      <w:tr w:rsidR="001612F7" w14:paraId="500C142B" w14:textId="77777777" w:rsidTr="002529A7">
        <w:tc>
          <w:tcPr>
            <w:tcW w:w="1097" w:type="dxa"/>
          </w:tcPr>
          <w:p w14:paraId="558F770B" w14:textId="77777777" w:rsidR="001612F7" w:rsidRPr="00B41A36" w:rsidRDefault="001612F7" w:rsidP="002529A7">
            <w:pPr>
              <w:pStyle w:val="TAL"/>
              <w:rPr>
                <w:sz w:val="16"/>
              </w:rPr>
            </w:pPr>
            <w:r>
              <w:rPr>
                <w:sz w:val="16"/>
              </w:rPr>
              <w:t>C1-241723</w:t>
            </w:r>
          </w:p>
        </w:tc>
        <w:tc>
          <w:tcPr>
            <w:tcW w:w="4540" w:type="dxa"/>
          </w:tcPr>
          <w:p w14:paraId="7BD6CF96" w14:textId="77777777" w:rsidR="001612F7" w:rsidRPr="00B41A36" w:rsidRDefault="001612F7" w:rsidP="002529A7">
            <w:pPr>
              <w:pStyle w:val="TAL"/>
              <w:rPr>
                <w:sz w:val="16"/>
              </w:rPr>
            </w:pPr>
            <w:r>
              <w:rPr>
                <w:sz w:val="16"/>
              </w:rPr>
              <w:t>LS on PDN connectivity request for UAS services</w:t>
            </w:r>
          </w:p>
        </w:tc>
        <w:tc>
          <w:tcPr>
            <w:tcW w:w="1417" w:type="dxa"/>
          </w:tcPr>
          <w:p w14:paraId="7AE6B196" w14:textId="77777777" w:rsidR="001612F7" w:rsidRPr="00B41A36" w:rsidRDefault="001612F7" w:rsidP="002529A7">
            <w:pPr>
              <w:pStyle w:val="TAL"/>
              <w:rPr>
                <w:sz w:val="16"/>
              </w:rPr>
            </w:pPr>
            <w:r>
              <w:rPr>
                <w:sz w:val="16"/>
              </w:rPr>
              <w:t>Qualcomm Korea</w:t>
            </w:r>
          </w:p>
        </w:tc>
        <w:tc>
          <w:tcPr>
            <w:tcW w:w="1418" w:type="dxa"/>
          </w:tcPr>
          <w:p w14:paraId="7F37D0AF" w14:textId="77777777" w:rsidR="001612F7" w:rsidRPr="00B41A36" w:rsidRDefault="001612F7" w:rsidP="002529A7">
            <w:pPr>
              <w:pStyle w:val="TAL"/>
              <w:rPr>
                <w:sz w:val="16"/>
              </w:rPr>
            </w:pPr>
            <w:r>
              <w:rPr>
                <w:sz w:val="16"/>
              </w:rPr>
              <w:t>revised</w:t>
            </w:r>
          </w:p>
        </w:tc>
        <w:tc>
          <w:tcPr>
            <w:tcW w:w="1559" w:type="dxa"/>
          </w:tcPr>
          <w:p w14:paraId="1B4DB9E5" w14:textId="77777777" w:rsidR="001612F7" w:rsidRPr="00B41A36" w:rsidRDefault="001612F7" w:rsidP="002529A7">
            <w:pPr>
              <w:pStyle w:val="TAL"/>
              <w:rPr>
                <w:sz w:val="16"/>
              </w:rPr>
            </w:pPr>
            <w:r>
              <w:rPr>
                <w:sz w:val="16"/>
              </w:rPr>
              <w:t>C1-240947</w:t>
            </w:r>
          </w:p>
        </w:tc>
        <w:tc>
          <w:tcPr>
            <w:tcW w:w="1017" w:type="dxa"/>
          </w:tcPr>
          <w:p w14:paraId="0FE14476" w14:textId="77777777" w:rsidR="001612F7" w:rsidRPr="00B41A36" w:rsidRDefault="001612F7" w:rsidP="002529A7">
            <w:pPr>
              <w:pStyle w:val="TAL"/>
              <w:rPr>
                <w:sz w:val="16"/>
              </w:rPr>
            </w:pPr>
            <w:r>
              <w:rPr>
                <w:sz w:val="16"/>
              </w:rPr>
              <w:t>C1-241837</w:t>
            </w:r>
          </w:p>
        </w:tc>
      </w:tr>
      <w:tr w:rsidR="001612F7" w14:paraId="04D409B7" w14:textId="77777777" w:rsidTr="002529A7">
        <w:tc>
          <w:tcPr>
            <w:tcW w:w="1097" w:type="dxa"/>
          </w:tcPr>
          <w:p w14:paraId="7A6EA363" w14:textId="77777777" w:rsidR="001612F7" w:rsidRPr="00B41A36" w:rsidRDefault="001612F7" w:rsidP="002529A7">
            <w:pPr>
              <w:pStyle w:val="TAL"/>
              <w:rPr>
                <w:sz w:val="16"/>
              </w:rPr>
            </w:pPr>
            <w:r>
              <w:rPr>
                <w:sz w:val="16"/>
              </w:rPr>
              <w:t>C1-241724</w:t>
            </w:r>
          </w:p>
        </w:tc>
        <w:tc>
          <w:tcPr>
            <w:tcW w:w="4540" w:type="dxa"/>
          </w:tcPr>
          <w:p w14:paraId="017F1124" w14:textId="77777777" w:rsidR="001612F7" w:rsidRPr="00B41A36" w:rsidRDefault="001612F7" w:rsidP="002529A7">
            <w:pPr>
              <w:pStyle w:val="TAL"/>
              <w:rPr>
                <w:sz w:val="16"/>
              </w:rPr>
            </w:pPr>
            <w:r>
              <w:rPr>
                <w:sz w:val="16"/>
              </w:rPr>
              <w:t>Re-enable N1 mode for SNPN on validity condition met</w:t>
            </w:r>
          </w:p>
        </w:tc>
        <w:tc>
          <w:tcPr>
            <w:tcW w:w="1417" w:type="dxa"/>
          </w:tcPr>
          <w:p w14:paraId="02C15571"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1418" w:type="dxa"/>
          </w:tcPr>
          <w:p w14:paraId="4DF78ED7" w14:textId="77777777" w:rsidR="001612F7" w:rsidRPr="00B41A36" w:rsidRDefault="001612F7" w:rsidP="002529A7">
            <w:pPr>
              <w:pStyle w:val="TAL"/>
              <w:rPr>
                <w:sz w:val="16"/>
              </w:rPr>
            </w:pPr>
            <w:r>
              <w:rPr>
                <w:sz w:val="16"/>
              </w:rPr>
              <w:t>revised</w:t>
            </w:r>
          </w:p>
        </w:tc>
        <w:tc>
          <w:tcPr>
            <w:tcW w:w="1559" w:type="dxa"/>
          </w:tcPr>
          <w:p w14:paraId="2D2FBBB0" w14:textId="77777777" w:rsidR="001612F7" w:rsidRPr="00B41A36" w:rsidRDefault="001612F7" w:rsidP="002529A7">
            <w:pPr>
              <w:pStyle w:val="TAL"/>
              <w:rPr>
                <w:sz w:val="16"/>
              </w:rPr>
            </w:pPr>
            <w:r>
              <w:rPr>
                <w:sz w:val="16"/>
              </w:rPr>
              <w:t>C1-240932</w:t>
            </w:r>
          </w:p>
        </w:tc>
        <w:tc>
          <w:tcPr>
            <w:tcW w:w="1017" w:type="dxa"/>
          </w:tcPr>
          <w:p w14:paraId="1B40178C" w14:textId="77777777" w:rsidR="001612F7" w:rsidRPr="00B41A36" w:rsidRDefault="001612F7" w:rsidP="002529A7">
            <w:pPr>
              <w:pStyle w:val="TAL"/>
              <w:rPr>
                <w:sz w:val="16"/>
              </w:rPr>
            </w:pPr>
            <w:r>
              <w:rPr>
                <w:sz w:val="16"/>
              </w:rPr>
              <w:t>C1-241790</w:t>
            </w:r>
          </w:p>
        </w:tc>
      </w:tr>
      <w:tr w:rsidR="001612F7" w14:paraId="19D12C48" w14:textId="77777777" w:rsidTr="002529A7">
        <w:tc>
          <w:tcPr>
            <w:tcW w:w="1097" w:type="dxa"/>
          </w:tcPr>
          <w:p w14:paraId="55855944" w14:textId="77777777" w:rsidR="001612F7" w:rsidRPr="00B41A36" w:rsidRDefault="001612F7" w:rsidP="002529A7">
            <w:pPr>
              <w:pStyle w:val="TAL"/>
              <w:rPr>
                <w:sz w:val="16"/>
              </w:rPr>
            </w:pPr>
            <w:r>
              <w:rPr>
                <w:sz w:val="16"/>
              </w:rPr>
              <w:t>C1-241725</w:t>
            </w:r>
          </w:p>
        </w:tc>
        <w:tc>
          <w:tcPr>
            <w:tcW w:w="4540" w:type="dxa"/>
          </w:tcPr>
          <w:p w14:paraId="77BE70D9" w14:textId="77777777" w:rsidR="001612F7" w:rsidRPr="00B41A36" w:rsidRDefault="001612F7" w:rsidP="002529A7">
            <w:pPr>
              <w:pStyle w:val="TAL"/>
              <w:rPr>
                <w:sz w:val="16"/>
              </w:rPr>
            </w:pPr>
            <w:r>
              <w:rPr>
                <w:sz w:val="16"/>
              </w:rPr>
              <w:t>Support of SOR-SNPN-SI in EHPLMN</w:t>
            </w:r>
          </w:p>
        </w:tc>
        <w:tc>
          <w:tcPr>
            <w:tcW w:w="1417" w:type="dxa"/>
          </w:tcPr>
          <w:p w14:paraId="5FFC2B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815BCD4" w14:textId="77777777" w:rsidR="001612F7" w:rsidRPr="00B41A36" w:rsidRDefault="001612F7" w:rsidP="002529A7">
            <w:pPr>
              <w:pStyle w:val="TAL"/>
              <w:rPr>
                <w:sz w:val="16"/>
              </w:rPr>
            </w:pPr>
            <w:r>
              <w:rPr>
                <w:sz w:val="16"/>
              </w:rPr>
              <w:t>agreed</w:t>
            </w:r>
          </w:p>
        </w:tc>
        <w:tc>
          <w:tcPr>
            <w:tcW w:w="1559" w:type="dxa"/>
          </w:tcPr>
          <w:p w14:paraId="24F9F007" w14:textId="77777777" w:rsidR="001612F7" w:rsidRPr="00B41A36" w:rsidRDefault="001612F7" w:rsidP="002529A7">
            <w:pPr>
              <w:pStyle w:val="TAL"/>
              <w:rPr>
                <w:sz w:val="16"/>
              </w:rPr>
            </w:pPr>
            <w:r>
              <w:rPr>
                <w:sz w:val="16"/>
              </w:rPr>
              <w:t>C1-240685</w:t>
            </w:r>
          </w:p>
        </w:tc>
        <w:tc>
          <w:tcPr>
            <w:tcW w:w="1017" w:type="dxa"/>
          </w:tcPr>
          <w:p w14:paraId="2379FC4F" w14:textId="77777777" w:rsidR="001612F7" w:rsidRPr="00B41A36" w:rsidRDefault="001612F7" w:rsidP="002529A7">
            <w:pPr>
              <w:pStyle w:val="TAL"/>
              <w:rPr>
                <w:sz w:val="16"/>
              </w:rPr>
            </w:pPr>
          </w:p>
        </w:tc>
      </w:tr>
      <w:tr w:rsidR="001612F7" w14:paraId="4BCB769D" w14:textId="77777777" w:rsidTr="002529A7">
        <w:tc>
          <w:tcPr>
            <w:tcW w:w="1097" w:type="dxa"/>
          </w:tcPr>
          <w:p w14:paraId="089C87DF" w14:textId="77777777" w:rsidR="001612F7" w:rsidRPr="00B41A36" w:rsidRDefault="001612F7" w:rsidP="002529A7">
            <w:pPr>
              <w:pStyle w:val="TAL"/>
              <w:rPr>
                <w:sz w:val="16"/>
              </w:rPr>
            </w:pPr>
            <w:r>
              <w:rPr>
                <w:sz w:val="16"/>
              </w:rPr>
              <w:t>C1-241726</w:t>
            </w:r>
          </w:p>
        </w:tc>
        <w:tc>
          <w:tcPr>
            <w:tcW w:w="4540" w:type="dxa"/>
          </w:tcPr>
          <w:p w14:paraId="781534F3" w14:textId="77777777" w:rsidR="001612F7" w:rsidRPr="00B41A36" w:rsidRDefault="001612F7" w:rsidP="002529A7">
            <w:pPr>
              <w:pStyle w:val="TAL"/>
              <w:rPr>
                <w:sz w:val="16"/>
              </w:rPr>
            </w:pPr>
            <w:r>
              <w:rPr>
                <w:sz w:val="16"/>
              </w:rPr>
              <w:t>Clarification on NSSAI provide to lower layers</w:t>
            </w:r>
          </w:p>
        </w:tc>
        <w:tc>
          <w:tcPr>
            <w:tcW w:w="1417" w:type="dxa"/>
          </w:tcPr>
          <w:p w14:paraId="609D3E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0B6BB25E" w14:textId="77777777" w:rsidR="001612F7" w:rsidRPr="00B41A36" w:rsidRDefault="001612F7" w:rsidP="002529A7">
            <w:pPr>
              <w:pStyle w:val="TAL"/>
              <w:rPr>
                <w:sz w:val="16"/>
              </w:rPr>
            </w:pPr>
            <w:r>
              <w:rPr>
                <w:sz w:val="16"/>
              </w:rPr>
              <w:t>agreed</w:t>
            </w:r>
          </w:p>
        </w:tc>
        <w:tc>
          <w:tcPr>
            <w:tcW w:w="1559" w:type="dxa"/>
          </w:tcPr>
          <w:p w14:paraId="3DA681F0" w14:textId="77777777" w:rsidR="001612F7" w:rsidRPr="00B41A36" w:rsidRDefault="001612F7" w:rsidP="002529A7">
            <w:pPr>
              <w:pStyle w:val="TAL"/>
              <w:rPr>
                <w:sz w:val="16"/>
              </w:rPr>
            </w:pPr>
            <w:r>
              <w:rPr>
                <w:sz w:val="16"/>
              </w:rPr>
              <w:t>C1-241170</w:t>
            </w:r>
          </w:p>
        </w:tc>
        <w:tc>
          <w:tcPr>
            <w:tcW w:w="1017" w:type="dxa"/>
          </w:tcPr>
          <w:p w14:paraId="37D39A19" w14:textId="77777777" w:rsidR="001612F7" w:rsidRPr="00B41A36" w:rsidRDefault="001612F7" w:rsidP="002529A7">
            <w:pPr>
              <w:pStyle w:val="TAL"/>
              <w:rPr>
                <w:sz w:val="16"/>
              </w:rPr>
            </w:pPr>
          </w:p>
        </w:tc>
      </w:tr>
      <w:tr w:rsidR="001612F7" w14:paraId="2DE9589B" w14:textId="77777777" w:rsidTr="002529A7">
        <w:tc>
          <w:tcPr>
            <w:tcW w:w="1097" w:type="dxa"/>
          </w:tcPr>
          <w:p w14:paraId="57925474" w14:textId="77777777" w:rsidR="001612F7" w:rsidRPr="00B41A36" w:rsidRDefault="001612F7" w:rsidP="002529A7">
            <w:pPr>
              <w:pStyle w:val="TAL"/>
              <w:rPr>
                <w:sz w:val="16"/>
              </w:rPr>
            </w:pPr>
            <w:r>
              <w:rPr>
                <w:sz w:val="16"/>
              </w:rPr>
              <w:t>C1-241727</w:t>
            </w:r>
          </w:p>
        </w:tc>
        <w:tc>
          <w:tcPr>
            <w:tcW w:w="4540" w:type="dxa"/>
          </w:tcPr>
          <w:p w14:paraId="23BEC3CE" w14:textId="77777777" w:rsidR="001612F7" w:rsidRPr="00B41A36" w:rsidRDefault="001612F7" w:rsidP="002529A7">
            <w:pPr>
              <w:pStyle w:val="TAL"/>
              <w:rPr>
                <w:sz w:val="16"/>
              </w:rPr>
            </w:pPr>
            <w:r>
              <w:rPr>
                <w:sz w:val="16"/>
              </w:rPr>
              <w:t>Correction to the wrong IP type in outer IP datagram</w:t>
            </w:r>
          </w:p>
        </w:tc>
        <w:tc>
          <w:tcPr>
            <w:tcW w:w="1417" w:type="dxa"/>
          </w:tcPr>
          <w:p w14:paraId="686A6B42" w14:textId="77777777" w:rsidR="001612F7" w:rsidRPr="00B41A36" w:rsidRDefault="001612F7" w:rsidP="002529A7">
            <w:pPr>
              <w:pStyle w:val="TAL"/>
              <w:rPr>
                <w:sz w:val="16"/>
              </w:rPr>
            </w:pPr>
            <w:r>
              <w:rPr>
                <w:sz w:val="16"/>
              </w:rPr>
              <w:t>Ericsson</w:t>
            </w:r>
          </w:p>
        </w:tc>
        <w:tc>
          <w:tcPr>
            <w:tcW w:w="1418" w:type="dxa"/>
          </w:tcPr>
          <w:p w14:paraId="55A1B05F" w14:textId="77777777" w:rsidR="001612F7" w:rsidRPr="00B41A36" w:rsidRDefault="001612F7" w:rsidP="002529A7">
            <w:pPr>
              <w:pStyle w:val="TAL"/>
              <w:rPr>
                <w:sz w:val="16"/>
              </w:rPr>
            </w:pPr>
            <w:r>
              <w:rPr>
                <w:sz w:val="16"/>
              </w:rPr>
              <w:t>agreed</w:t>
            </w:r>
          </w:p>
        </w:tc>
        <w:tc>
          <w:tcPr>
            <w:tcW w:w="1559" w:type="dxa"/>
          </w:tcPr>
          <w:p w14:paraId="36F80DD8" w14:textId="77777777" w:rsidR="001612F7" w:rsidRPr="00B41A36" w:rsidRDefault="001612F7" w:rsidP="002529A7">
            <w:pPr>
              <w:pStyle w:val="TAL"/>
              <w:rPr>
                <w:sz w:val="16"/>
              </w:rPr>
            </w:pPr>
            <w:r>
              <w:rPr>
                <w:sz w:val="16"/>
              </w:rPr>
              <w:t>C1-241022</w:t>
            </w:r>
          </w:p>
        </w:tc>
        <w:tc>
          <w:tcPr>
            <w:tcW w:w="1017" w:type="dxa"/>
          </w:tcPr>
          <w:p w14:paraId="6537EF6F" w14:textId="77777777" w:rsidR="001612F7" w:rsidRPr="00B41A36" w:rsidRDefault="001612F7" w:rsidP="002529A7">
            <w:pPr>
              <w:pStyle w:val="TAL"/>
              <w:rPr>
                <w:sz w:val="16"/>
              </w:rPr>
            </w:pPr>
          </w:p>
        </w:tc>
      </w:tr>
      <w:tr w:rsidR="001612F7" w14:paraId="64D99587" w14:textId="77777777" w:rsidTr="002529A7">
        <w:tc>
          <w:tcPr>
            <w:tcW w:w="1097" w:type="dxa"/>
          </w:tcPr>
          <w:p w14:paraId="6BF8FFA2" w14:textId="77777777" w:rsidR="001612F7" w:rsidRPr="00B41A36" w:rsidRDefault="001612F7" w:rsidP="002529A7">
            <w:pPr>
              <w:pStyle w:val="TAL"/>
              <w:rPr>
                <w:sz w:val="16"/>
              </w:rPr>
            </w:pPr>
            <w:r>
              <w:rPr>
                <w:sz w:val="16"/>
              </w:rPr>
              <w:t>C1-241728</w:t>
            </w:r>
          </w:p>
        </w:tc>
        <w:tc>
          <w:tcPr>
            <w:tcW w:w="4540" w:type="dxa"/>
          </w:tcPr>
          <w:p w14:paraId="4A73D513"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58C2110B" w14:textId="77777777" w:rsidR="001612F7" w:rsidRPr="00B41A36" w:rsidRDefault="001612F7" w:rsidP="002529A7">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1418" w:type="dxa"/>
          </w:tcPr>
          <w:p w14:paraId="2814B65A" w14:textId="77777777" w:rsidR="001612F7" w:rsidRPr="00B41A36" w:rsidRDefault="001612F7" w:rsidP="002529A7">
            <w:pPr>
              <w:pStyle w:val="TAL"/>
              <w:rPr>
                <w:sz w:val="16"/>
              </w:rPr>
            </w:pPr>
            <w:r>
              <w:rPr>
                <w:sz w:val="16"/>
              </w:rPr>
              <w:t>revised</w:t>
            </w:r>
          </w:p>
        </w:tc>
        <w:tc>
          <w:tcPr>
            <w:tcW w:w="1559" w:type="dxa"/>
          </w:tcPr>
          <w:p w14:paraId="3DA46EFD" w14:textId="77777777" w:rsidR="001612F7" w:rsidRPr="00B41A36" w:rsidRDefault="001612F7" w:rsidP="002529A7">
            <w:pPr>
              <w:pStyle w:val="TAL"/>
              <w:rPr>
                <w:sz w:val="16"/>
              </w:rPr>
            </w:pPr>
            <w:r>
              <w:rPr>
                <w:sz w:val="16"/>
              </w:rPr>
              <w:t>C1-241282</w:t>
            </w:r>
          </w:p>
        </w:tc>
        <w:tc>
          <w:tcPr>
            <w:tcW w:w="1017" w:type="dxa"/>
          </w:tcPr>
          <w:p w14:paraId="6842C702" w14:textId="77777777" w:rsidR="001612F7" w:rsidRPr="00B41A36" w:rsidRDefault="001612F7" w:rsidP="002529A7">
            <w:pPr>
              <w:pStyle w:val="TAL"/>
              <w:rPr>
                <w:sz w:val="16"/>
              </w:rPr>
            </w:pPr>
            <w:r>
              <w:rPr>
                <w:sz w:val="16"/>
              </w:rPr>
              <w:t>C1-241788</w:t>
            </w:r>
          </w:p>
        </w:tc>
      </w:tr>
      <w:tr w:rsidR="001612F7" w14:paraId="78BC3821" w14:textId="77777777" w:rsidTr="002529A7">
        <w:tc>
          <w:tcPr>
            <w:tcW w:w="1097" w:type="dxa"/>
          </w:tcPr>
          <w:p w14:paraId="0A4A5B46" w14:textId="77777777" w:rsidR="001612F7" w:rsidRPr="00B41A36" w:rsidRDefault="001612F7" w:rsidP="002529A7">
            <w:pPr>
              <w:pStyle w:val="TAL"/>
              <w:rPr>
                <w:sz w:val="16"/>
              </w:rPr>
            </w:pPr>
            <w:r>
              <w:rPr>
                <w:sz w:val="16"/>
              </w:rPr>
              <w:t>C1-241729</w:t>
            </w:r>
          </w:p>
        </w:tc>
        <w:tc>
          <w:tcPr>
            <w:tcW w:w="4540" w:type="dxa"/>
          </w:tcPr>
          <w:p w14:paraId="619C503D"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44BF1CC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72BF2E31" w14:textId="77777777" w:rsidR="001612F7" w:rsidRPr="00B41A36" w:rsidRDefault="001612F7" w:rsidP="002529A7">
            <w:pPr>
              <w:pStyle w:val="TAL"/>
              <w:rPr>
                <w:sz w:val="16"/>
              </w:rPr>
            </w:pPr>
            <w:r>
              <w:rPr>
                <w:sz w:val="16"/>
              </w:rPr>
              <w:t>revised</w:t>
            </w:r>
          </w:p>
        </w:tc>
        <w:tc>
          <w:tcPr>
            <w:tcW w:w="1559" w:type="dxa"/>
          </w:tcPr>
          <w:p w14:paraId="2B5C0756" w14:textId="77777777" w:rsidR="001612F7" w:rsidRPr="00B41A36" w:rsidRDefault="001612F7" w:rsidP="002529A7">
            <w:pPr>
              <w:pStyle w:val="TAL"/>
              <w:rPr>
                <w:sz w:val="16"/>
              </w:rPr>
            </w:pPr>
            <w:r>
              <w:rPr>
                <w:sz w:val="16"/>
              </w:rPr>
              <w:t>C1-241294</w:t>
            </w:r>
          </w:p>
        </w:tc>
        <w:tc>
          <w:tcPr>
            <w:tcW w:w="1017" w:type="dxa"/>
          </w:tcPr>
          <w:p w14:paraId="049239B3" w14:textId="77777777" w:rsidR="001612F7" w:rsidRPr="00B41A36" w:rsidRDefault="001612F7" w:rsidP="002529A7">
            <w:pPr>
              <w:pStyle w:val="TAL"/>
              <w:rPr>
                <w:sz w:val="16"/>
              </w:rPr>
            </w:pPr>
            <w:r>
              <w:rPr>
                <w:sz w:val="16"/>
              </w:rPr>
              <w:t>C1-241842</w:t>
            </w:r>
          </w:p>
        </w:tc>
      </w:tr>
      <w:tr w:rsidR="001612F7" w14:paraId="57E87B18" w14:textId="77777777" w:rsidTr="002529A7">
        <w:tc>
          <w:tcPr>
            <w:tcW w:w="1097" w:type="dxa"/>
          </w:tcPr>
          <w:p w14:paraId="67C23B5A" w14:textId="77777777" w:rsidR="001612F7" w:rsidRPr="00B41A36" w:rsidRDefault="001612F7" w:rsidP="002529A7">
            <w:pPr>
              <w:pStyle w:val="TAL"/>
              <w:rPr>
                <w:sz w:val="16"/>
              </w:rPr>
            </w:pPr>
            <w:r>
              <w:rPr>
                <w:sz w:val="16"/>
              </w:rPr>
              <w:t>C1-241730</w:t>
            </w:r>
          </w:p>
        </w:tc>
        <w:tc>
          <w:tcPr>
            <w:tcW w:w="4540" w:type="dxa"/>
          </w:tcPr>
          <w:p w14:paraId="216BE528"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4342F3DE" w14:textId="77777777" w:rsidR="001612F7" w:rsidRPr="00B41A36" w:rsidRDefault="001612F7" w:rsidP="002529A7">
            <w:pPr>
              <w:pStyle w:val="TAL"/>
              <w:rPr>
                <w:sz w:val="16"/>
              </w:rPr>
            </w:pPr>
            <w:r>
              <w:rPr>
                <w:sz w:val="16"/>
              </w:rPr>
              <w:t>LG Electronics</w:t>
            </w:r>
          </w:p>
        </w:tc>
        <w:tc>
          <w:tcPr>
            <w:tcW w:w="1418" w:type="dxa"/>
          </w:tcPr>
          <w:p w14:paraId="7A92584C" w14:textId="77777777" w:rsidR="001612F7" w:rsidRPr="00B41A36" w:rsidRDefault="001612F7" w:rsidP="002529A7">
            <w:pPr>
              <w:pStyle w:val="TAL"/>
              <w:rPr>
                <w:sz w:val="16"/>
              </w:rPr>
            </w:pPr>
            <w:r>
              <w:rPr>
                <w:sz w:val="16"/>
              </w:rPr>
              <w:t>agreed</w:t>
            </w:r>
          </w:p>
        </w:tc>
        <w:tc>
          <w:tcPr>
            <w:tcW w:w="1559" w:type="dxa"/>
          </w:tcPr>
          <w:p w14:paraId="5B5254D8" w14:textId="77777777" w:rsidR="001612F7" w:rsidRPr="00B41A36" w:rsidRDefault="001612F7" w:rsidP="002529A7">
            <w:pPr>
              <w:pStyle w:val="TAL"/>
              <w:rPr>
                <w:sz w:val="16"/>
              </w:rPr>
            </w:pPr>
            <w:r>
              <w:rPr>
                <w:sz w:val="16"/>
              </w:rPr>
              <w:t>C1-241245</w:t>
            </w:r>
          </w:p>
        </w:tc>
        <w:tc>
          <w:tcPr>
            <w:tcW w:w="1017" w:type="dxa"/>
          </w:tcPr>
          <w:p w14:paraId="008DB86A" w14:textId="77777777" w:rsidR="001612F7" w:rsidRPr="00B41A36" w:rsidRDefault="001612F7" w:rsidP="002529A7">
            <w:pPr>
              <w:pStyle w:val="TAL"/>
              <w:rPr>
                <w:sz w:val="16"/>
              </w:rPr>
            </w:pPr>
          </w:p>
        </w:tc>
      </w:tr>
      <w:tr w:rsidR="001612F7" w14:paraId="38C7294F" w14:textId="77777777" w:rsidTr="002529A7">
        <w:tc>
          <w:tcPr>
            <w:tcW w:w="1097" w:type="dxa"/>
          </w:tcPr>
          <w:p w14:paraId="0CC73797" w14:textId="77777777" w:rsidR="001612F7" w:rsidRPr="00B41A36" w:rsidRDefault="001612F7" w:rsidP="002529A7">
            <w:pPr>
              <w:pStyle w:val="TAL"/>
              <w:rPr>
                <w:sz w:val="16"/>
              </w:rPr>
            </w:pPr>
            <w:r>
              <w:rPr>
                <w:sz w:val="16"/>
              </w:rPr>
              <w:t>C1-241731</w:t>
            </w:r>
          </w:p>
        </w:tc>
        <w:tc>
          <w:tcPr>
            <w:tcW w:w="4540" w:type="dxa"/>
          </w:tcPr>
          <w:p w14:paraId="51AC6210" w14:textId="77777777" w:rsidR="001612F7" w:rsidRPr="00B41A36" w:rsidRDefault="001612F7" w:rsidP="002529A7">
            <w:pPr>
              <w:pStyle w:val="TAL"/>
              <w:rPr>
                <w:sz w:val="16"/>
              </w:rPr>
            </w:pPr>
            <w:r>
              <w:rPr>
                <w:sz w:val="16"/>
              </w:rPr>
              <w:t>Change in unavailability information</w:t>
            </w:r>
          </w:p>
        </w:tc>
        <w:tc>
          <w:tcPr>
            <w:tcW w:w="1417" w:type="dxa"/>
          </w:tcPr>
          <w:p w14:paraId="5D3AE138" w14:textId="77777777" w:rsidR="001612F7" w:rsidRPr="00B41A36" w:rsidRDefault="001612F7" w:rsidP="002529A7">
            <w:pPr>
              <w:pStyle w:val="TAL"/>
              <w:rPr>
                <w:sz w:val="16"/>
              </w:rPr>
            </w:pPr>
            <w:r>
              <w:rPr>
                <w:sz w:val="16"/>
              </w:rPr>
              <w:t>MediaTek Inc.</w:t>
            </w:r>
          </w:p>
        </w:tc>
        <w:tc>
          <w:tcPr>
            <w:tcW w:w="1418" w:type="dxa"/>
          </w:tcPr>
          <w:p w14:paraId="36DF0047" w14:textId="77777777" w:rsidR="001612F7" w:rsidRPr="00B41A36" w:rsidRDefault="001612F7" w:rsidP="002529A7">
            <w:pPr>
              <w:pStyle w:val="TAL"/>
              <w:rPr>
                <w:sz w:val="16"/>
              </w:rPr>
            </w:pPr>
            <w:r>
              <w:rPr>
                <w:sz w:val="16"/>
              </w:rPr>
              <w:t>agreed</w:t>
            </w:r>
          </w:p>
        </w:tc>
        <w:tc>
          <w:tcPr>
            <w:tcW w:w="1559" w:type="dxa"/>
          </w:tcPr>
          <w:p w14:paraId="241A82F4" w14:textId="77777777" w:rsidR="001612F7" w:rsidRPr="00B41A36" w:rsidRDefault="001612F7" w:rsidP="002529A7">
            <w:pPr>
              <w:pStyle w:val="TAL"/>
              <w:rPr>
                <w:sz w:val="16"/>
              </w:rPr>
            </w:pPr>
            <w:r>
              <w:rPr>
                <w:sz w:val="16"/>
              </w:rPr>
              <w:t>C1-241257</w:t>
            </w:r>
          </w:p>
        </w:tc>
        <w:tc>
          <w:tcPr>
            <w:tcW w:w="1017" w:type="dxa"/>
          </w:tcPr>
          <w:p w14:paraId="281E9858" w14:textId="77777777" w:rsidR="001612F7" w:rsidRPr="00B41A36" w:rsidRDefault="001612F7" w:rsidP="002529A7">
            <w:pPr>
              <w:pStyle w:val="TAL"/>
              <w:rPr>
                <w:sz w:val="16"/>
              </w:rPr>
            </w:pPr>
          </w:p>
        </w:tc>
      </w:tr>
      <w:tr w:rsidR="001612F7" w14:paraId="2D119288" w14:textId="77777777" w:rsidTr="002529A7">
        <w:tc>
          <w:tcPr>
            <w:tcW w:w="1097" w:type="dxa"/>
          </w:tcPr>
          <w:p w14:paraId="4B887E29" w14:textId="77777777" w:rsidR="001612F7" w:rsidRPr="00B41A36" w:rsidRDefault="001612F7" w:rsidP="002529A7">
            <w:pPr>
              <w:pStyle w:val="TAL"/>
              <w:rPr>
                <w:sz w:val="16"/>
              </w:rPr>
            </w:pPr>
            <w:r>
              <w:rPr>
                <w:sz w:val="16"/>
              </w:rPr>
              <w:t>C1-241732</w:t>
            </w:r>
          </w:p>
        </w:tc>
        <w:tc>
          <w:tcPr>
            <w:tcW w:w="4540" w:type="dxa"/>
          </w:tcPr>
          <w:p w14:paraId="4E5CC927" w14:textId="77777777" w:rsidR="001612F7" w:rsidRPr="00B41A36" w:rsidRDefault="001612F7" w:rsidP="002529A7">
            <w:pPr>
              <w:pStyle w:val="TAL"/>
              <w:rPr>
                <w:sz w:val="16"/>
              </w:rPr>
            </w:pPr>
            <w:r>
              <w:rPr>
                <w:sz w:val="16"/>
              </w:rPr>
              <w:t>Clarification on the abnormal cases</w:t>
            </w:r>
          </w:p>
        </w:tc>
        <w:tc>
          <w:tcPr>
            <w:tcW w:w="1417" w:type="dxa"/>
          </w:tcPr>
          <w:p w14:paraId="589DCA56" w14:textId="77777777" w:rsidR="001612F7" w:rsidRPr="00B41A36" w:rsidRDefault="001612F7" w:rsidP="002529A7">
            <w:pPr>
              <w:pStyle w:val="TAL"/>
              <w:rPr>
                <w:sz w:val="16"/>
              </w:rPr>
            </w:pPr>
            <w:r>
              <w:rPr>
                <w:sz w:val="16"/>
              </w:rPr>
              <w:t>CATT</w:t>
            </w:r>
          </w:p>
        </w:tc>
        <w:tc>
          <w:tcPr>
            <w:tcW w:w="1418" w:type="dxa"/>
          </w:tcPr>
          <w:p w14:paraId="38683808" w14:textId="77777777" w:rsidR="001612F7" w:rsidRPr="00B41A36" w:rsidRDefault="001612F7" w:rsidP="002529A7">
            <w:pPr>
              <w:pStyle w:val="TAL"/>
              <w:rPr>
                <w:sz w:val="16"/>
              </w:rPr>
            </w:pPr>
            <w:r>
              <w:rPr>
                <w:sz w:val="16"/>
              </w:rPr>
              <w:t>revised</w:t>
            </w:r>
          </w:p>
        </w:tc>
        <w:tc>
          <w:tcPr>
            <w:tcW w:w="1559" w:type="dxa"/>
          </w:tcPr>
          <w:p w14:paraId="113A6F3D" w14:textId="77777777" w:rsidR="001612F7" w:rsidRPr="00B41A36" w:rsidRDefault="001612F7" w:rsidP="002529A7">
            <w:pPr>
              <w:pStyle w:val="TAL"/>
              <w:rPr>
                <w:sz w:val="16"/>
              </w:rPr>
            </w:pPr>
            <w:r>
              <w:rPr>
                <w:sz w:val="16"/>
              </w:rPr>
              <w:t>C1-241095</w:t>
            </w:r>
          </w:p>
        </w:tc>
        <w:tc>
          <w:tcPr>
            <w:tcW w:w="1017" w:type="dxa"/>
          </w:tcPr>
          <w:p w14:paraId="09CA32F5" w14:textId="77777777" w:rsidR="001612F7" w:rsidRPr="00B41A36" w:rsidRDefault="001612F7" w:rsidP="002529A7">
            <w:pPr>
              <w:pStyle w:val="TAL"/>
              <w:rPr>
                <w:sz w:val="16"/>
              </w:rPr>
            </w:pPr>
            <w:r>
              <w:rPr>
                <w:sz w:val="16"/>
              </w:rPr>
              <w:t>C1-241764</w:t>
            </w:r>
          </w:p>
        </w:tc>
      </w:tr>
      <w:tr w:rsidR="001612F7" w14:paraId="4A1BC07F" w14:textId="77777777" w:rsidTr="002529A7">
        <w:tc>
          <w:tcPr>
            <w:tcW w:w="1097" w:type="dxa"/>
          </w:tcPr>
          <w:p w14:paraId="162F47B9" w14:textId="77777777" w:rsidR="001612F7" w:rsidRPr="00B41A36" w:rsidRDefault="001612F7" w:rsidP="002529A7">
            <w:pPr>
              <w:pStyle w:val="TAL"/>
              <w:rPr>
                <w:sz w:val="16"/>
              </w:rPr>
            </w:pPr>
            <w:r>
              <w:rPr>
                <w:sz w:val="16"/>
              </w:rPr>
              <w:t>C1-241733</w:t>
            </w:r>
          </w:p>
        </w:tc>
        <w:tc>
          <w:tcPr>
            <w:tcW w:w="4540" w:type="dxa"/>
          </w:tcPr>
          <w:p w14:paraId="2EDF2F4B" w14:textId="77777777" w:rsidR="001612F7" w:rsidRPr="00B41A36" w:rsidRDefault="001612F7" w:rsidP="002529A7">
            <w:pPr>
              <w:pStyle w:val="TAL"/>
              <w:rPr>
                <w:sz w:val="16"/>
              </w:rPr>
            </w:pPr>
            <w:r>
              <w:rPr>
                <w:sz w:val="16"/>
              </w:rPr>
              <w:t>LADN Provisioning when there is existing PDU session</w:t>
            </w:r>
          </w:p>
        </w:tc>
        <w:tc>
          <w:tcPr>
            <w:tcW w:w="1417" w:type="dxa"/>
          </w:tcPr>
          <w:p w14:paraId="432614BB" w14:textId="77777777" w:rsidR="001612F7" w:rsidRPr="00B41A36" w:rsidRDefault="001612F7" w:rsidP="002529A7">
            <w:pPr>
              <w:pStyle w:val="TAL"/>
              <w:rPr>
                <w:sz w:val="16"/>
              </w:rPr>
            </w:pPr>
            <w:r>
              <w:rPr>
                <w:sz w:val="16"/>
              </w:rPr>
              <w:t xml:space="preserve">LG Electronics, Huawei, </w:t>
            </w:r>
            <w:proofErr w:type="spellStart"/>
            <w:r>
              <w:rPr>
                <w:sz w:val="16"/>
              </w:rPr>
              <w:t>HiSilicon</w:t>
            </w:r>
            <w:proofErr w:type="spellEnd"/>
          </w:p>
        </w:tc>
        <w:tc>
          <w:tcPr>
            <w:tcW w:w="1418" w:type="dxa"/>
          </w:tcPr>
          <w:p w14:paraId="26F62486" w14:textId="77777777" w:rsidR="001612F7" w:rsidRPr="00B41A36" w:rsidRDefault="001612F7" w:rsidP="002529A7">
            <w:pPr>
              <w:pStyle w:val="TAL"/>
              <w:rPr>
                <w:sz w:val="16"/>
              </w:rPr>
            </w:pPr>
            <w:r>
              <w:rPr>
                <w:sz w:val="16"/>
              </w:rPr>
              <w:t>revised</w:t>
            </w:r>
          </w:p>
        </w:tc>
        <w:tc>
          <w:tcPr>
            <w:tcW w:w="1559" w:type="dxa"/>
          </w:tcPr>
          <w:p w14:paraId="4BE3F34F" w14:textId="77777777" w:rsidR="001612F7" w:rsidRPr="00B41A36" w:rsidRDefault="001612F7" w:rsidP="002529A7">
            <w:pPr>
              <w:pStyle w:val="TAL"/>
              <w:rPr>
                <w:sz w:val="16"/>
              </w:rPr>
            </w:pPr>
            <w:r>
              <w:rPr>
                <w:sz w:val="16"/>
              </w:rPr>
              <w:t>C1-241352</w:t>
            </w:r>
          </w:p>
        </w:tc>
        <w:tc>
          <w:tcPr>
            <w:tcW w:w="1017" w:type="dxa"/>
          </w:tcPr>
          <w:p w14:paraId="02F9F43F" w14:textId="77777777" w:rsidR="001612F7" w:rsidRPr="00B41A36" w:rsidRDefault="001612F7" w:rsidP="002529A7">
            <w:pPr>
              <w:pStyle w:val="TAL"/>
              <w:rPr>
                <w:sz w:val="16"/>
              </w:rPr>
            </w:pPr>
            <w:r>
              <w:rPr>
                <w:sz w:val="16"/>
              </w:rPr>
              <w:t>C1-241835</w:t>
            </w:r>
          </w:p>
        </w:tc>
      </w:tr>
      <w:tr w:rsidR="001612F7" w14:paraId="1DC09F77" w14:textId="77777777" w:rsidTr="002529A7">
        <w:tc>
          <w:tcPr>
            <w:tcW w:w="1097" w:type="dxa"/>
          </w:tcPr>
          <w:p w14:paraId="25B4970A" w14:textId="77777777" w:rsidR="001612F7" w:rsidRPr="00B41A36" w:rsidRDefault="001612F7" w:rsidP="002529A7">
            <w:pPr>
              <w:pStyle w:val="TAL"/>
              <w:rPr>
                <w:sz w:val="16"/>
              </w:rPr>
            </w:pPr>
            <w:r>
              <w:rPr>
                <w:sz w:val="16"/>
              </w:rPr>
              <w:t>C1-241734</w:t>
            </w:r>
          </w:p>
        </w:tc>
        <w:tc>
          <w:tcPr>
            <w:tcW w:w="4540" w:type="dxa"/>
          </w:tcPr>
          <w:p w14:paraId="1C132F61" w14:textId="77777777" w:rsidR="001612F7" w:rsidRPr="00B41A36" w:rsidRDefault="001612F7" w:rsidP="002529A7">
            <w:pPr>
              <w:pStyle w:val="TAL"/>
              <w:rPr>
                <w:sz w:val="16"/>
              </w:rPr>
            </w:pPr>
            <w:r>
              <w:rPr>
                <w:sz w:val="16"/>
              </w:rPr>
              <w:t>Release the PDU session to support of the MBSR</w:t>
            </w:r>
          </w:p>
        </w:tc>
        <w:tc>
          <w:tcPr>
            <w:tcW w:w="1417" w:type="dxa"/>
          </w:tcPr>
          <w:p w14:paraId="270D606D" w14:textId="77777777" w:rsidR="001612F7" w:rsidRPr="00B41A36" w:rsidRDefault="001612F7" w:rsidP="002529A7">
            <w:pPr>
              <w:pStyle w:val="TAL"/>
              <w:rPr>
                <w:sz w:val="16"/>
              </w:rPr>
            </w:pPr>
            <w:r>
              <w:rPr>
                <w:sz w:val="16"/>
              </w:rPr>
              <w:t>LG Electronics</w:t>
            </w:r>
          </w:p>
        </w:tc>
        <w:tc>
          <w:tcPr>
            <w:tcW w:w="1418" w:type="dxa"/>
          </w:tcPr>
          <w:p w14:paraId="4738F450" w14:textId="77777777" w:rsidR="001612F7" w:rsidRPr="00B41A36" w:rsidRDefault="001612F7" w:rsidP="002529A7">
            <w:pPr>
              <w:pStyle w:val="TAL"/>
              <w:rPr>
                <w:sz w:val="16"/>
              </w:rPr>
            </w:pPr>
            <w:r>
              <w:rPr>
                <w:sz w:val="16"/>
              </w:rPr>
              <w:t>revised</w:t>
            </w:r>
          </w:p>
        </w:tc>
        <w:tc>
          <w:tcPr>
            <w:tcW w:w="1559" w:type="dxa"/>
          </w:tcPr>
          <w:p w14:paraId="6F017C2C" w14:textId="77777777" w:rsidR="001612F7" w:rsidRPr="00B41A36" w:rsidRDefault="001612F7" w:rsidP="002529A7">
            <w:pPr>
              <w:pStyle w:val="TAL"/>
              <w:rPr>
                <w:sz w:val="16"/>
              </w:rPr>
            </w:pPr>
            <w:r>
              <w:rPr>
                <w:sz w:val="16"/>
              </w:rPr>
              <w:t>C1-240936</w:t>
            </w:r>
          </w:p>
        </w:tc>
        <w:tc>
          <w:tcPr>
            <w:tcW w:w="1017" w:type="dxa"/>
          </w:tcPr>
          <w:p w14:paraId="27059F65" w14:textId="77777777" w:rsidR="001612F7" w:rsidRPr="00B41A36" w:rsidRDefault="001612F7" w:rsidP="002529A7">
            <w:pPr>
              <w:pStyle w:val="TAL"/>
              <w:rPr>
                <w:sz w:val="16"/>
              </w:rPr>
            </w:pPr>
            <w:r>
              <w:rPr>
                <w:sz w:val="16"/>
              </w:rPr>
              <w:t>C1-241825</w:t>
            </w:r>
          </w:p>
        </w:tc>
      </w:tr>
      <w:tr w:rsidR="001612F7" w14:paraId="4829EEB9" w14:textId="77777777" w:rsidTr="002529A7">
        <w:tc>
          <w:tcPr>
            <w:tcW w:w="1097" w:type="dxa"/>
          </w:tcPr>
          <w:p w14:paraId="01B24D6F" w14:textId="77777777" w:rsidR="001612F7" w:rsidRPr="00B41A36" w:rsidRDefault="001612F7" w:rsidP="002529A7">
            <w:pPr>
              <w:pStyle w:val="TAL"/>
              <w:rPr>
                <w:sz w:val="16"/>
              </w:rPr>
            </w:pPr>
            <w:r>
              <w:rPr>
                <w:sz w:val="16"/>
              </w:rPr>
              <w:t>C1-241735</w:t>
            </w:r>
          </w:p>
        </w:tc>
        <w:tc>
          <w:tcPr>
            <w:tcW w:w="4540" w:type="dxa"/>
          </w:tcPr>
          <w:p w14:paraId="30514D74" w14:textId="77777777" w:rsidR="001612F7" w:rsidRPr="00B41A36" w:rsidRDefault="001612F7" w:rsidP="002529A7">
            <w:pPr>
              <w:pStyle w:val="TAL"/>
              <w:rPr>
                <w:sz w:val="16"/>
              </w:rPr>
            </w:pPr>
            <w:r>
              <w:rPr>
                <w:sz w:val="16"/>
              </w:rPr>
              <w:t>Clarification on requested NSSAI on alternative NSSAI</w:t>
            </w:r>
          </w:p>
        </w:tc>
        <w:tc>
          <w:tcPr>
            <w:tcW w:w="1417" w:type="dxa"/>
          </w:tcPr>
          <w:p w14:paraId="3A15227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D869CD" w14:textId="77777777" w:rsidR="001612F7" w:rsidRPr="00B41A36" w:rsidRDefault="001612F7" w:rsidP="002529A7">
            <w:pPr>
              <w:pStyle w:val="TAL"/>
              <w:rPr>
                <w:sz w:val="16"/>
              </w:rPr>
            </w:pPr>
            <w:r>
              <w:rPr>
                <w:sz w:val="16"/>
              </w:rPr>
              <w:t>agreed</w:t>
            </w:r>
          </w:p>
        </w:tc>
        <w:tc>
          <w:tcPr>
            <w:tcW w:w="1559" w:type="dxa"/>
          </w:tcPr>
          <w:p w14:paraId="245FC241" w14:textId="77777777" w:rsidR="001612F7" w:rsidRPr="00B41A36" w:rsidRDefault="001612F7" w:rsidP="002529A7">
            <w:pPr>
              <w:pStyle w:val="TAL"/>
              <w:rPr>
                <w:sz w:val="16"/>
              </w:rPr>
            </w:pPr>
            <w:r>
              <w:rPr>
                <w:sz w:val="16"/>
              </w:rPr>
              <w:t>C1-241152</w:t>
            </w:r>
          </w:p>
        </w:tc>
        <w:tc>
          <w:tcPr>
            <w:tcW w:w="1017" w:type="dxa"/>
          </w:tcPr>
          <w:p w14:paraId="08ABF6DB" w14:textId="77777777" w:rsidR="001612F7" w:rsidRPr="00B41A36" w:rsidRDefault="001612F7" w:rsidP="002529A7">
            <w:pPr>
              <w:pStyle w:val="TAL"/>
              <w:rPr>
                <w:sz w:val="16"/>
              </w:rPr>
            </w:pPr>
          </w:p>
        </w:tc>
      </w:tr>
      <w:tr w:rsidR="001612F7" w14:paraId="657CF425" w14:textId="77777777" w:rsidTr="002529A7">
        <w:tc>
          <w:tcPr>
            <w:tcW w:w="1097" w:type="dxa"/>
          </w:tcPr>
          <w:p w14:paraId="0BB80DC5" w14:textId="77777777" w:rsidR="001612F7" w:rsidRPr="00B41A36" w:rsidRDefault="001612F7" w:rsidP="002529A7">
            <w:pPr>
              <w:pStyle w:val="TAL"/>
              <w:rPr>
                <w:sz w:val="16"/>
              </w:rPr>
            </w:pPr>
            <w:r>
              <w:rPr>
                <w:sz w:val="16"/>
              </w:rPr>
              <w:t>C1-241736</w:t>
            </w:r>
          </w:p>
        </w:tc>
        <w:tc>
          <w:tcPr>
            <w:tcW w:w="4540" w:type="dxa"/>
          </w:tcPr>
          <w:p w14:paraId="2EF4FAE3" w14:textId="77777777" w:rsidR="001612F7" w:rsidRPr="00B41A36" w:rsidRDefault="001612F7" w:rsidP="002529A7">
            <w:pPr>
              <w:pStyle w:val="TAL"/>
              <w:rPr>
                <w:sz w:val="16"/>
              </w:rPr>
            </w:pPr>
            <w:r>
              <w:rPr>
                <w:sz w:val="16"/>
              </w:rPr>
              <w:t>Clarification on maximum number of S-NSSAI in requested NSSAI</w:t>
            </w:r>
          </w:p>
        </w:tc>
        <w:tc>
          <w:tcPr>
            <w:tcW w:w="1417" w:type="dxa"/>
          </w:tcPr>
          <w:p w14:paraId="0749926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C82859C" w14:textId="77777777" w:rsidR="001612F7" w:rsidRPr="00B41A36" w:rsidRDefault="001612F7" w:rsidP="002529A7">
            <w:pPr>
              <w:pStyle w:val="TAL"/>
              <w:rPr>
                <w:sz w:val="16"/>
              </w:rPr>
            </w:pPr>
            <w:r>
              <w:rPr>
                <w:sz w:val="16"/>
              </w:rPr>
              <w:t>agreed</w:t>
            </w:r>
          </w:p>
        </w:tc>
        <w:tc>
          <w:tcPr>
            <w:tcW w:w="1559" w:type="dxa"/>
          </w:tcPr>
          <w:p w14:paraId="264C85BE" w14:textId="77777777" w:rsidR="001612F7" w:rsidRPr="00B41A36" w:rsidRDefault="001612F7" w:rsidP="002529A7">
            <w:pPr>
              <w:pStyle w:val="TAL"/>
              <w:rPr>
                <w:sz w:val="16"/>
              </w:rPr>
            </w:pPr>
            <w:r>
              <w:rPr>
                <w:sz w:val="16"/>
              </w:rPr>
              <w:t>C1-241148</w:t>
            </w:r>
          </w:p>
        </w:tc>
        <w:tc>
          <w:tcPr>
            <w:tcW w:w="1017" w:type="dxa"/>
          </w:tcPr>
          <w:p w14:paraId="60B39C38" w14:textId="77777777" w:rsidR="001612F7" w:rsidRPr="00B41A36" w:rsidRDefault="001612F7" w:rsidP="002529A7">
            <w:pPr>
              <w:pStyle w:val="TAL"/>
              <w:rPr>
                <w:sz w:val="16"/>
              </w:rPr>
            </w:pPr>
          </w:p>
        </w:tc>
      </w:tr>
      <w:tr w:rsidR="001612F7" w14:paraId="571B9AE7" w14:textId="77777777" w:rsidTr="002529A7">
        <w:tc>
          <w:tcPr>
            <w:tcW w:w="1097" w:type="dxa"/>
          </w:tcPr>
          <w:p w14:paraId="05AF2D8D" w14:textId="77777777" w:rsidR="001612F7" w:rsidRPr="00B41A36" w:rsidRDefault="001612F7" w:rsidP="002529A7">
            <w:pPr>
              <w:pStyle w:val="TAL"/>
              <w:rPr>
                <w:sz w:val="16"/>
              </w:rPr>
            </w:pPr>
            <w:r>
              <w:rPr>
                <w:sz w:val="16"/>
              </w:rPr>
              <w:t>C1-241737</w:t>
            </w:r>
          </w:p>
        </w:tc>
        <w:tc>
          <w:tcPr>
            <w:tcW w:w="4540" w:type="dxa"/>
          </w:tcPr>
          <w:p w14:paraId="2C73223C"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57F5317C" w14:textId="77777777" w:rsidR="001612F7" w:rsidRPr="00B41A36" w:rsidRDefault="001612F7" w:rsidP="002529A7">
            <w:pPr>
              <w:pStyle w:val="TAL"/>
              <w:rPr>
                <w:sz w:val="16"/>
              </w:rPr>
            </w:pPr>
            <w:r>
              <w:rPr>
                <w:sz w:val="16"/>
              </w:rPr>
              <w:t>NTT DOCOMO, Vodafone, China Telecom, Qualcomm Incorporated</w:t>
            </w:r>
          </w:p>
        </w:tc>
        <w:tc>
          <w:tcPr>
            <w:tcW w:w="1418" w:type="dxa"/>
          </w:tcPr>
          <w:p w14:paraId="74784C24" w14:textId="77777777" w:rsidR="001612F7" w:rsidRPr="00B41A36" w:rsidRDefault="001612F7" w:rsidP="002529A7">
            <w:pPr>
              <w:pStyle w:val="TAL"/>
              <w:rPr>
                <w:sz w:val="16"/>
              </w:rPr>
            </w:pPr>
            <w:r>
              <w:rPr>
                <w:sz w:val="16"/>
              </w:rPr>
              <w:t>agreed</w:t>
            </w:r>
          </w:p>
        </w:tc>
        <w:tc>
          <w:tcPr>
            <w:tcW w:w="1559" w:type="dxa"/>
          </w:tcPr>
          <w:p w14:paraId="460E0913" w14:textId="77777777" w:rsidR="001612F7" w:rsidRPr="00B41A36" w:rsidRDefault="001612F7" w:rsidP="002529A7">
            <w:pPr>
              <w:pStyle w:val="TAL"/>
              <w:rPr>
                <w:sz w:val="16"/>
              </w:rPr>
            </w:pPr>
            <w:r>
              <w:rPr>
                <w:sz w:val="16"/>
              </w:rPr>
              <w:t>C1-241359</w:t>
            </w:r>
          </w:p>
        </w:tc>
        <w:tc>
          <w:tcPr>
            <w:tcW w:w="1017" w:type="dxa"/>
          </w:tcPr>
          <w:p w14:paraId="237EEB75" w14:textId="77777777" w:rsidR="001612F7" w:rsidRPr="00B41A36" w:rsidRDefault="001612F7" w:rsidP="002529A7">
            <w:pPr>
              <w:pStyle w:val="TAL"/>
              <w:rPr>
                <w:sz w:val="16"/>
              </w:rPr>
            </w:pPr>
          </w:p>
        </w:tc>
      </w:tr>
      <w:tr w:rsidR="001612F7" w14:paraId="6977AC12" w14:textId="77777777" w:rsidTr="002529A7">
        <w:tc>
          <w:tcPr>
            <w:tcW w:w="1097" w:type="dxa"/>
          </w:tcPr>
          <w:p w14:paraId="591280FC" w14:textId="77777777" w:rsidR="001612F7" w:rsidRPr="00B41A36" w:rsidRDefault="001612F7" w:rsidP="002529A7">
            <w:pPr>
              <w:pStyle w:val="TAL"/>
              <w:rPr>
                <w:sz w:val="16"/>
              </w:rPr>
            </w:pPr>
            <w:r>
              <w:rPr>
                <w:sz w:val="16"/>
              </w:rPr>
              <w:t>C1-241738</w:t>
            </w:r>
          </w:p>
        </w:tc>
        <w:tc>
          <w:tcPr>
            <w:tcW w:w="4540" w:type="dxa"/>
          </w:tcPr>
          <w:p w14:paraId="35EB210F"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18600A4D" w14:textId="77777777" w:rsidR="001612F7" w:rsidRPr="00B41A36" w:rsidRDefault="001612F7" w:rsidP="002529A7">
            <w:pPr>
              <w:pStyle w:val="TAL"/>
              <w:rPr>
                <w:sz w:val="16"/>
              </w:rPr>
            </w:pPr>
            <w:r>
              <w:rPr>
                <w:sz w:val="16"/>
              </w:rPr>
              <w:t>Ericsson / Ivo</w:t>
            </w:r>
          </w:p>
        </w:tc>
        <w:tc>
          <w:tcPr>
            <w:tcW w:w="1418" w:type="dxa"/>
          </w:tcPr>
          <w:p w14:paraId="3777FB3F" w14:textId="77777777" w:rsidR="001612F7" w:rsidRPr="00B41A36" w:rsidRDefault="001612F7" w:rsidP="002529A7">
            <w:pPr>
              <w:pStyle w:val="TAL"/>
              <w:rPr>
                <w:sz w:val="16"/>
              </w:rPr>
            </w:pPr>
            <w:r>
              <w:rPr>
                <w:sz w:val="16"/>
              </w:rPr>
              <w:t>agreed</w:t>
            </w:r>
          </w:p>
        </w:tc>
        <w:tc>
          <w:tcPr>
            <w:tcW w:w="1559" w:type="dxa"/>
          </w:tcPr>
          <w:p w14:paraId="10EE8079" w14:textId="77777777" w:rsidR="001612F7" w:rsidRPr="00B41A36" w:rsidRDefault="001612F7" w:rsidP="002529A7">
            <w:pPr>
              <w:pStyle w:val="TAL"/>
              <w:rPr>
                <w:sz w:val="16"/>
              </w:rPr>
            </w:pPr>
            <w:r>
              <w:rPr>
                <w:sz w:val="16"/>
              </w:rPr>
              <w:t>C1-241280</w:t>
            </w:r>
          </w:p>
        </w:tc>
        <w:tc>
          <w:tcPr>
            <w:tcW w:w="1017" w:type="dxa"/>
          </w:tcPr>
          <w:p w14:paraId="28C35A9B" w14:textId="77777777" w:rsidR="001612F7" w:rsidRPr="00B41A36" w:rsidRDefault="001612F7" w:rsidP="002529A7">
            <w:pPr>
              <w:pStyle w:val="TAL"/>
              <w:rPr>
                <w:sz w:val="16"/>
              </w:rPr>
            </w:pPr>
          </w:p>
        </w:tc>
      </w:tr>
      <w:tr w:rsidR="001612F7" w14:paraId="169A1749" w14:textId="77777777" w:rsidTr="002529A7">
        <w:tc>
          <w:tcPr>
            <w:tcW w:w="1097" w:type="dxa"/>
          </w:tcPr>
          <w:p w14:paraId="2F111E7C" w14:textId="77777777" w:rsidR="001612F7" w:rsidRPr="00B41A36" w:rsidRDefault="001612F7" w:rsidP="002529A7">
            <w:pPr>
              <w:pStyle w:val="TAL"/>
              <w:rPr>
                <w:sz w:val="16"/>
              </w:rPr>
            </w:pPr>
            <w:r>
              <w:rPr>
                <w:sz w:val="16"/>
              </w:rPr>
              <w:t>C1-241739</w:t>
            </w:r>
          </w:p>
        </w:tc>
        <w:tc>
          <w:tcPr>
            <w:tcW w:w="4540" w:type="dxa"/>
          </w:tcPr>
          <w:p w14:paraId="3ECB3CC2"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15E6C3C8" w14:textId="77777777" w:rsidR="001612F7" w:rsidRPr="00B41A36" w:rsidRDefault="001612F7" w:rsidP="002529A7">
            <w:pPr>
              <w:pStyle w:val="TAL"/>
              <w:rPr>
                <w:sz w:val="16"/>
              </w:rPr>
            </w:pPr>
            <w:r>
              <w:rPr>
                <w:sz w:val="16"/>
              </w:rPr>
              <w:t>Nokia, Nokia Shanghai Bell</w:t>
            </w:r>
          </w:p>
        </w:tc>
        <w:tc>
          <w:tcPr>
            <w:tcW w:w="1418" w:type="dxa"/>
          </w:tcPr>
          <w:p w14:paraId="50F1994F" w14:textId="77777777" w:rsidR="001612F7" w:rsidRPr="00B41A36" w:rsidRDefault="001612F7" w:rsidP="002529A7">
            <w:pPr>
              <w:pStyle w:val="TAL"/>
              <w:rPr>
                <w:sz w:val="16"/>
              </w:rPr>
            </w:pPr>
            <w:r>
              <w:rPr>
                <w:sz w:val="16"/>
              </w:rPr>
              <w:t>agreed</w:t>
            </w:r>
          </w:p>
        </w:tc>
        <w:tc>
          <w:tcPr>
            <w:tcW w:w="1559" w:type="dxa"/>
          </w:tcPr>
          <w:p w14:paraId="5F935ABE" w14:textId="77777777" w:rsidR="001612F7" w:rsidRPr="00B41A36" w:rsidRDefault="001612F7" w:rsidP="002529A7">
            <w:pPr>
              <w:pStyle w:val="TAL"/>
              <w:rPr>
                <w:sz w:val="16"/>
              </w:rPr>
            </w:pPr>
            <w:r>
              <w:rPr>
                <w:sz w:val="16"/>
              </w:rPr>
              <w:t>C1-241272</w:t>
            </w:r>
          </w:p>
        </w:tc>
        <w:tc>
          <w:tcPr>
            <w:tcW w:w="1017" w:type="dxa"/>
          </w:tcPr>
          <w:p w14:paraId="330D0C35" w14:textId="77777777" w:rsidR="001612F7" w:rsidRPr="00B41A36" w:rsidRDefault="001612F7" w:rsidP="002529A7">
            <w:pPr>
              <w:pStyle w:val="TAL"/>
              <w:rPr>
                <w:sz w:val="16"/>
              </w:rPr>
            </w:pPr>
          </w:p>
        </w:tc>
      </w:tr>
      <w:tr w:rsidR="001612F7" w14:paraId="4CBA43C0" w14:textId="77777777" w:rsidTr="002529A7">
        <w:tc>
          <w:tcPr>
            <w:tcW w:w="1097" w:type="dxa"/>
          </w:tcPr>
          <w:p w14:paraId="307C10AE" w14:textId="77777777" w:rsidR="001612F7" w:rsidRPr="00B41A36" w:rsidRDefault="001612F7" w:rsidP="002529A7">
            <w:pPr>
              <w:pStyle w:val="TAL"/>
              <w:rPr>
                <w:sz w:val="16"/>
              </w:rPr>
            </w:pPr>
            <w:r>
              <w:rPr>
                <w:sz w:val="16"/>
              </w:rPr>
              <w:t>C1-241740</w:t>
            </w:r>
          </w:p>
        </w:tc>
        <w:tc>
          <w:tcPr>
            <w:tcW w:w="4540" w:type="dxa"/>
          </w:tcPr>
          <w:p w14:paraId="2298AFCA"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569CA449" w14:textId="77777777" w:rsidR="001612F7" w:rsidRPr="00B41A36" w:rsidRDefault="001612F7" w:rsidP="002529A7">
            <w:pPr>
              <w:pStyle w:val="TAL"/>
              <w:rPr>
                <w:sz w:val="16"/>
              </w:rPr>
            </w:pPr>
            <w:r>
              <w:rPr>
                <w:sz w:val="16"/>
              </w:rPr>
              <w:t>Nokia, Nokia Shanghai Bell</w:t>
            </w:r>
          </w:p>
        </w:tc>
        <w:tc>
          <w:tcPr>
            <w:tcW w:w="1418" w:type="dxa"/>
          </w:tcPr>
          <w:p w14:paraId="52575E6F" w14:textId="77777777" w:rsidR="001612F7" w:rsidRPr="00B41A36" w:rsidRDefault="001612F7" w:rsidP="002529A7">
            <w:pPr>
              <w:pStyle w:val="TAL"/>
              <w:rPr>
                <w:sz w:val="16"/>
              </w:rPr>
            </w:pPr>
            <w:r>
              <w:rPr>
                <w:sz w:val="16"/>
              </w:rPr>
              <w:t>agreed</w:t>
            </w:r>
          </w:p>
        </w:tc>
        <w:tc>
          <w:tcPr>
            <w:tcW w:w="1559" w:type="dxa"/>
          </w:tcPr>
          <w:p w14:paraId="7CCEA0F6" w14:textId="77777777" w:rsidR="001612F7" w:rsidRPr="00B41A36" w:rsidRDefault="001612F7" w:rsidP="002529A7">
            <w:pPr>
              <w:pStyle w:val="TAL"/>
              <w:rPr>
                <w:sz w:val="16"/>
              </w:rPr>
            </w:pPr>
            <w:r>
              <w:rPr>
                <w:sz w:val="16"/>
              </w:rPr>
              <w:t>C1-241274</w:t>
            </w:r>
          </w:p>
        </w:tc>
        <w:tc>
          <w:tcPr>
            <w:tcW w:w="1017" w:type="dxa"/>
          </w:tcPr>
          <w:p w14:paraId="1E01F900" w14:textId="77777777" w:rsidR="001612F7" w:rsidRPr="00B41A36" w:rsidRDefault="001612F7" w:rsidP="002529A7">
            <w:pPr>
              <w:pStyle w:val="TAL"/>
              <w:rPr>
                <w:sz w:val="16"/>
              </w:rPr>
            </w:pPr>
          </w:p>
        </w:tc>
      </w:tr>
      <w:tr w:rsidR="001612F7" w14:paraId="18FD056D" w14:textId="77777777" w:rsidTr="002529A7">
        <w:tc>
          <w:tcPr>
            <w:tcW w:w="1097" w:type="dxa"/>
          </w:tcPr>
          <w:p w14:paraId="20C5F2EB" w14:textId="77777777" w:rsidR="001612F7" w:rsidRPr="00B41A36" w:rsidRDefault="001612F7" w:rsidP="002529A7">
            <w:pPr>
              <w:pStyle w:val="TAL"/>
              <w:rPr>
                <w:sz w:val="16"/>
              </w:rPr>
            </w:pPr>
            <w:r>
              <w:rPr>
                <w:sz w:val="16"/>
              </w:rPr>
              <w:t>C1-241741</w:t>
            </w:r>
          </w:p>
        </w:tc>
        <w:tc>
          <w:tcPr>
            <w:tcW w:w="4540" w:type="dxa"/>
          </w:tcPr>
          <w:p w14:paraId="6504F6DD" w14:textId="77777777" w:rsidR="001612F7" w:rsidRPr="00B41A36" w:rsidRDefault="001612F7" w:rsidP="002529A7">
            <w:pPr>
              <w:pStyle w:val="TAL"/>
              <w:rPr>
                <w:sz w:val="16"/>
              </w:rPr>
            </w:pPr>
            <w:r>
              <w:rPr>
                <w:sz w:val="16"/>
              </w:rPr>
              <w:t>Abnormal case for SDNAEPC related to DN-specific identity</w:t>
            </w:r>
          </w:p>
        </w:tc>
        <w:tc>
          <w:tcPr>
            <w:tcW w:w="1417" w:type="dxa"/>
          </w:tcPr>
          <w:p w14:paraId="0A7F5FCB" w14:textId="77777777" w:rsidR="001612F7" w:rsidRPr="00B41A36" w:rsidRDefault="001612F7" w:rsidP="002529A7">
            <w:pPr>
              <w:pStyle w:val="TAL"/>
              <w:rPr>
                <w:sz w:val="16"/>
              </w:rPr>
            </w:pPr>
            <w:r>
              <w:rPr>
                <w:sz w:val="16"/>
              </w:rPr>
              <w:t>Nokia, Nokia Shanghai Bell</w:t>
            </w:r>
          </w:p>
        </w:tc>
        <w:tc>
          <w:tcPr>
            <w:tcW w:w="1418" w:type="dxa"/>
          </w:tcPr>
          <w:p w14:paraId="538AAA9D" w14:textId="77777777" w:rsidR="001612F7" w:rsidRPr="00B41A36" w:rsidRDefault="001612F7" w:rsidP="002529A7">
            <w:pPr>
              <w:pStyle w:val="TAL"/>
              <w:rPr>
                <w:sz w:val="16"/>
              </w:rPr>
            </w:pPr>
            <w:r>
              <w:rPr>
                <w:sz w:val="16"/>
              </w:rPr>
              <w:t>revised</w:t>
            </w:r>
          </w:p>
        </w:tc>
        <w:tc>
          <w:tcPr>
            <w:tcW w:w="1559" w:type="dxa"/>
          </w:tcPr>
          <w:p w14:paraId="09C027E6" w14:textId="77777777" w:rsidR="001612F7" w:rsidRPr="00B41A36" w:rsidRDefault="001612F7" w:rsidP="002529A7">
            <w:pPr>
              <w:pStyle w:val="TAL"/>
              <w:rPr>
                <w:sz w:val="16"/>
              </w:rPr>
            </w:pPr>
            <w:r>
              <w:rPr>
                <w:sz w:val="16"/>
              </w:rPr>
              <w:t>C1-241264</w:t>
            </w:r>
          </w:p>
        </w:tc>
        <w:tc>
          <w:tcPr>
            <w:tcW w:w="1017" w:type="dxa"/>
          </w:tcPr>
          <w:p w14:paraId="2BC75462" w14:textId="77777777" w:rsidR="001612F7" w:rsidRPr="00B41A36" w:rsidRDefault="001612F7" w:rsidP="002529A7">
            <w:pPr>
              <w:pStyle w:val="TAL"/>
              <w:rPr>
                <w:sz w:val="16"/>
              </w:rPr>
            </w:pPr>
            <w:r>
              <w:rPr>
                <w:sz w:val="16"/>
              </w:rPr>
              <w:t>C1-241775</w:t>
            </w:r>
          </w:p>
        </w:tc>
      </w:tr>
      <w:tr w:rsidR="001612F7" w14:paraId="7317301A" w14:textId="77777777" w:rsidTr="002529A7">
        <w:tc>
          <w:tcPr>
            <w:tcW w:w="1097" w:type="dxa"/>
          </w:tcPr>
          <w:p w14:paraId="3DC5E790" w14:textId="77777777" w:rsidR="001612F7" w:rsidRPr="00B41A36" w:rsidRDefault="001612F7" w:rsidP="002529A7">
            <w:pPr>
              <w:pStyle w:val="TAL"/>
              <w:rPr>
                <w:sz w:val="16"/>
              </w:rPr>
            </w:pPr>
            <w:r>
              <w:rPr>
                <w:sz w:val="16"/>
              </w:rPr>
              <w:t>C1-241742</w:t>
            </w:r>
          </w:p>
        </w:tc>
        <w:tc>
          <w:tcPr>
            <w:tcW w:w="4540" w:type="dxa"/>
          </w:tcPr>
          <w:p w14:paraId="6C51454B" w14:textId="77777777" w:rsidR="001612F7" w:rsidRPr="00B41A36" w:rsidRDefault="001612F7" w:rsidP="002529A7">
            <w:pPr>
              <w:pStyle w:val="TAL"/>
              <w:rPr>
                <w:sz w:val="16"/>
              </w:rPr>
            </w:pPr>
            <w:r>
              <w:rPr>
                <w:sz w:val="16"/>
              </w:rPr>
              <w:t>Terminology consistency</w:t>
            </w:r>
          </w:p>
        </w:tc>
        <w:tc>
          <w:tcPr>
            <w:tcW w:w="1417" w:type="dxa"/>
          </w:tcPr>
          <w:p w14:paraId="04DC411D" w14:textId="77777777" w:rsidR="001612F7" w:rsidRPr="00B41A36" w:rsidRDefault="001612F7" w:rsidP="002529A7">
            <w:pPr>
              <w:pStyle w:val="TAL"/>
              <w:rPr>
                <w:sz w:val="16"/>
              </w:rPr>
            </w:pPr>
            <w:r>
              <w:rPr>
                <w:sz w:val="16"/>
              </w:rPr>
              <w:t>Ericsson / Mikael</w:t>
            </w:r>
          </w:p>
        </w:tc>
        <w:tc>
          <w:tcPr>
            <w:tcW w:w="1418" w:type="dxa"/>
          </w:tcPr>
          <w:p w14:paraId="10BABA8C" w14:textId="77777777" w:rsidR="001612F7" w:rsidRPr="00B41A36" w:rsidRDefault="001612F7" w:rsidP="002529A7">
            <w:pPr>
              <w:pStyle w:val="TAL"/>
              <w:rPr>
                <w:sz w:val="16"/>
              </w:rPr>
            </w:pPr>
            <w:r>
              <w:rPr>
                <w:sz w:val="16"/>
              </w:rPr>
              <w:t>agreed</w:t>
            </w:r>
          </w:p>
        </w:tc>
        <w:tc>
          <w:tcPr>
            <w:tcW w:w="1559" w:type="dxa"/>
          </w:tcPr>
          <w:p w14:paraId="66934B7F" w14:textId="77777777" w:rsidR="001612F7" w:rsidRPr="00B41A36" w:rsidRDefault="001612F7" w:rsidP="002529A7">
            <w:pPr>
              <w:pStyle w:val="TAL"/>
              <w:rPr>
                <w:sz w:val="16"/>
              </w:rPr>
            </w:pPr>
            <w:r>
              <w:rPr>
                <w:sz w:val="16"/>
              </w:rPr>
              <w:t>C1-241297</w:t>
            </w:r>
          </w:p>
        </w:tc>
        <w:tc>
          <w:tcPr>
            <w:tcW w:w="1017" w:type="dxa"/>
          </w:tcPr>
          <w:p w14:paraId="3BC441A5" w14:textId="77777777" w:rsidR="001612F7" w:rsidRPr="00B41A36" w:rsidRDefault="001612F7" w:rsidP="002529A7">
            <w:pPr>
              <w:pStyle w:val="TAL"/>
              <w:rPr>
                <w:sz w:val="16"/>
              </w:rPr>
            </w:pPr>
          </w:p>
        </w:tc>
      </w:tr>
      <w:tr w:rsidR="001612F7" w14:paraId="03BE146A" w14:textId="77777777" w:rsidTr="002529A7">
        <w:tc>
          <w:tcPr>
            <w:tcW w:w="1097" w:type="dxa"/>
          </w:tcPr>
          <w:p w14:paraId="5B9D5B7E" w14:textId="77777777" w:rsidR="001612F7" w:rsidRPr="00B41A36" w:rsidRDefault="001612F7" w:rsidP="002529A7">
            <w:pPr>
              <w:pStyle w:val="TAL"/>
              <w:rPr>
                <w:sz w:val="16"/>
              </w:rPr>
            </w:pPr>
            <w:r>
              <w:rPr>
                <w:sz w:val="16"/>
              </w:rPr>
              <w:t>C1-241743</w:t>
            </w:r>
          </w:p>
        </w:tc>
        <w:tc>
          <w:tcPr>
            <w:tcW w:w="4540" w:type="dxa"/>
          </w:tcPr>
          <w:p w14:paraId="3ECBC8F7"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2AE97D8E" w14:textId="77777777" w:rsidR="001612F7" w:rsidRPr="00B41A36" w:rsidRDefault="001612F7" w:rsidP="002529A7">
            <w:pPr>
              <w:pStyle w:val="TAL"/>
              <w:rPr>
                <w:sz w:val="16"/>
              </w:rPr>
            </w:pPr>
            <w:r>
              <w:rPr>
                <w:sz w:val="16"/>
              </w:rPr>
              <w:t>ZTE</w:t>
            </w:r>
          </w:p>
        </w:tc>
        <w:tc>
          <w:tcPr>
            <w:tcW w:w="1418" w:type="dxa"/>
          </w:tcPr>
          <w:p w14:paraId="5A82718C" w14:textId="77777777" w:rsidR="001612F7" w:rsidRPr="00B41A36" w:rsidRDefault="001612F7" w:rsidP="002529A7">
            <w:pPr>
              <w:pStyle w:val="TAL"/>
              <w:rPr>
                <w:sz w:val="16"/>
              </w:rPr>
            </w:pPr>
            <w:r>
              <w:rPr>
                <w:sz w:val="16"/>
              </w:rPr>
              <w:t>agreed</w:t>
            </w:r>
          </w:p>
        </w:tc>
        <w:tc>
          <w:tcPr>
            <w:tcW w:w="1559" w:type="dxa"/>
          </w:tcPr>
          <w:p w14:paraId="594AF434" w14:textId="77777777" w:rsidR="001612F7" w:rsidRPr="00B41A36" w:rsidRDefault="001612F7" w:rsidP="002529A7">
            <w:pPr>
              <w:pStyle w:val="TAL"/>
              <w:rPr>
                <w:sz w:val="16"/>
              </w:rPr>
            </w:pPr>
            <w:r>
              <w:rPr>
                <w:sz w:val="16"/>
              </w:rPr>
              <w:t>C1-241224</w:t>
            </w:r>
          </w:p>
        </w:tc>
        <w:tc>
          <w:tcPr>
            <w:tcW w:w="1017" w:type="dxa"/>
          </w:tcPr>
          <w:p w14:paraId="2B8761C2" w14:textId="77777777" w:rsidR="001612F7" w:rsidRPr="00B41A36" w:rsidRDefault="001612F7" w:rsidP="002529A7">
            <w:pPr>
              <w:pStyle w:val="TAL"/>
              <w:rPr>
                <w:sz w:val="16"/>
              </w:rPr>
            </w:pPr>
          </w:p>
        </w:tc>
      </w:tr>
      <w:tr w:rsidR="001612F7" w14:paraId="2AB41A82" w14:textId="77777777" w:rsidTr="002529A7">
        <w:tc>
          <w:tcPr>
            <w:tcW w:w="1097" w:type="dxa"/>
          </w:tcPr>
          <w:p w14:paraId="2E21DE2E" w14:textId="77777777" w:rsidR="001612F7" w:rsidRPr="00B41A36" w:rsidRDefault="001612F7" w:rsidP="002529A7">
            <w:pPr>
              <w:pStyle w:val="TAL"/>
              <w:rPr>
                <w:sz w:val="16"/>
              </w:rPr>
            </w:pPr>
            <w:r>
              <w:rPr>
                <w:sz w:val="16"/>
              </w:rPr>
              <w:t>C1-241744</w:t>
            </w:r>
          </w:p>
        </w:tc>
        <w:tc>
          <w:tcPr>
            <w:tcW w:w="4540" w:type="dxa"/>
          </w:tcPr>
          <w:p w14:paraId="645562F9" w14:textId="77777777" w:rsidR="001612F7" w:rsidRPr="00B41A36" w:rsidRDefault="001612F7" w:rsidP="002529A7">
            <w:pPr>
              <w:pStyle w:val="TAL"/>
              <w:rPr>
                <w:sz w:val="16"/>
              </w:rPr>
            </w:pPr>
            <w:r>
              <w:rPr>
                <w:sz w:val="16"/>
              </w:rPr>
              <w:t>Deleting Partially Allowed and Partially Rejected NSSAI</w:t>
            </w:r>
          </w:p>
        </w:tc>
        <w:tc>
          <w:tcPr>
            <w:tcW w:w="1417" w:type="dxa"/>
          </w:tcPr>
          <w:p w14:paraId="3AC2E99C" w14:textId="77777777" w:rsidR="001612F7" w:rsidRPr="00B41A36" w:rsidRDefault="001612F7" w:rsidP="002529A7">
            <w:pPr>
              <w:pStyle w:val="TAL"/>
              <w:rPr>
                <w:sz w:val="16"/>
              </w:rPr>
            </w:pPr>
            <w:r>
              <w:rPr>
                <w:sz w:val="16"/>
              </w:rPr>
              <w:t>Apple</w:t>
            </w:r>
          </w:p>
        </w:tc>
        <w:tc>
          <w:tcPr>
            <w:tcW w:w="1418" w:type="dxa"/>
          </w:tcPr>
          <w:p w14:paraId="6288E8E0" w14:textId="77777777" w:rsidR="001612F7" w:rsidRPr="00B41A36" w:rsidRDefault="001612F7" w:rsidP="002529A7">
            <w:pPr>
              <w:pStyle w:val="TAL"/>
              <w:rPr>
                <w:sz w:val="16"/>
              </w:rPr>
            </w:pPr>
            <w:r>
              <w:rPr>
                <w:sz w:val="16"/>
              </w:rPr>
              <w:t>agreed</w:t>
            </w:r>
          </w:p>
        </w:tc>
        <w:tc>
          <w:tcPr>
            <w:tcW w:w="1559" w:type="dxa"/>
          </w:tcPr>
          <w:p w14:paraId="395AC619" w14:textId="77777777" w:rsidR="001612F7" w:rsidRPr="00B41A36" w:rsidRDefault="001612F7" w:rsidP="002529A7">
            <w:pPr>
              <w:pStyle w:val="TAL"/>
              <w:rPr>
                <w:sz w:val="16"/>
              </w:rPr>
            </w:pPr>
            <w:r>
              <w:rPr>
                <w:sz w:val="16"/>
              </w:rPr>
              <w:t>C1-241247</w:t>
            </w:r>
          </w:p>
        </w:tc>
        <w:tc>
          <w:tcPr>
            <w:tcW w:w="1017" w:type="dxa"/>
          </w:tcPr>
          <w:p w14:paraId="6A6E760F" w14:textId="77777777" w:rsidR="001612F7" w:rsidRPr="00B41A36" w:rsidRDefault="001612F7" w:rsidP="002529A7">
            <w:pPr>
              <w:pStyle w:val="TAL"/>
              <w:rPr>
                <w:sz w:val="16"/>
              </w:rPr>
            </w:pPr>
          </w:p>
        </w:tc>
      </w:tr>
      <w:tr w:rsidR="001612F7" w14:paraId="31CAC656" w14:textId="77777777" w:rsidTr="002529A7">
        <w:tc>
          <w:tcPr>
            <w:tcW w:w="1097" w:type="dxa"/>
          </w:tcPr>
          <w:p w14:paraId="5A69A6C5" w14:textId="77777777" w:rsidR="001612F7" w:rsidRPr="00B41A36" w:rsidRDefault="001612F7" w:rsidP="002529A7">
            <w:pPr>
              <w:pStyle w:val="TAL"/>
              <w:rPr>
                <w:sz w:val="16"/>
              </w:rPr>
            </w:pPr>
            <w:r>
              <w:rPr>
                <w:sz w:val="16"/>
              </w:rPr>
              <w:t>C1-241745</w:t>
            </w:r>
          </w:p>
        </w:tc>
        <w:tc>
          <w:tcPr>
            <w:tcW w:w="4540" w:type="dxa"/>
          </w:tcPr>
          <w:p w14:paraId="222FC097"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1CFC1F59" w14:textId="77777777" w:rsidR="001612F7" w:rsidRPr="00B41A36" w:rsidRDefault="001612F7" w:rsidP="002529A7">
            <w:pPr>
              <w:pStyle w:val="TAL"/>
              <w:rPr>
                <w:sz w:val="16"/>
              </w:rPr>
            </w:pPr>
            <w:r>
              <w:rPr>
                <w:sz w:val="16"/>
              </w:rPr>
              <w:t>LG Electronics</w:t>
            </w:r>
          </w:p>
        </w:tc>
        <w:tc>
          <w:tcPr>
            <w:tcW w:w="1418" w:type="dxa"/>
          </w:tcPr>
          <w:p w14:paraId="0F4B5F8B" w14:textId="77777777" w:rsidR="001612F7" w:rsidRPr="00B41A36" w:rsidRDefault="001612F7" w:rsidP="002529A7">
            <w:pPr>
              <w:pStyle w:val="TAL"/>
              <w:rPr>
                <w:sz w:val="16"/>
              </w:rPr>
            </w:pPr>
            <w:r>
              <w:rPr>
                <w:sz w:val="16"/>
              </w:rPr>
              <w:t>agreed</w:t>
            </w:r>
          </w:p>
        </w:tc>
        <w:tc>
          <w:tcPr>
            <w:tcW w:w="1559" w:type="dxa"/>
          </w:tcPr>
          <w:p w14:paraId="599D128A" w14:textId="77777777" w:rsidR="001612F7" w:rsidRPr="00B41A36" w:rsidRDefault="001612F7" w:rsidP="002529A7">
            <w:pPr>
              <w:pStyle w:val="TAL"/>
              <w:rPr>
                <w:sz w:val="16"/>
              </w:rPr>
            </w:pPr>
            <w:r>
              <w:rPr>
                <w:sz w:val="16"/>
              </w:rPr>
              <w:t>C1-241235</w:t>
            </w:r>
          </w:p>
        </w:tc>
        <w:tc>
          <w:tcPr>
            <w:tcW w:w="1017" w:type="dxa"/>
          </w:tcPr>
          <w:p w14:paraId="79DD1710" w14:textId="77777777" w:rsidR="001612F7" w:rsidRPr="00B41A36" w:rsidRDefault="001612F7" w:rsidP="002529A7">
            <w:pPr>
              <w:pStyle w:val="TAL"/>
              <w:rPr>
                <w:sz w:val="16"/>
              </w:rPr>
            </w:pPr>
          </w:p>
        </w:tc>
      </w:tr>
      <w:tr w:rsidR="001612F7" w14:paraId="6EA4B495" w14:textId="77777777" w:rsidTr="002529A7">
        <w:tc>
          <w:tcPr>
            <w:tcW w:w="1097" w:type="dxa"/>
          </w:tcPr>
          <w:p w14:paraId="4B279F18" w14:textId="77777777" w:rsidR="001612F7" w:rsidRPr="00B41A36" w:rsidRDefault="001612F7" w:rsidP="002529A7">
            <w:pPr>
              <w:pStyle w:val="TAL"/>
              <w:rPr>
                <w:sz w:val="16"/>
              </w:rPr>
            </w:pPr>
            <w:r>
              <w:rPr>
                <w:sz w:val="16"/>
              </w:rPr>
              <w:t>C1-241746</w:t>
            </w:r>
          </w:p>
        </w:tc>
        <w:tc>
          <w:tcPr>
            <w:tcW w:w="4540" w:type="dxa"/>
          </w:tcPr>
          <w:p w14:paraId="4A0F2AFE" w14:textId="77777777" w:rsidR="001612F7" w:rsidRPr="00B41A36" w:rsidRDefault="001612F7" w:rsidP="002529A7">
            <w:pPr>
              <w:pStyle w:val="TAL"/>
              <w:rPr>
                <w:sz w:val="16"/>
              </w:rPr>
            </w:pPr>
            <w:r>
              <w:rPr>
                <w:sz w:val="16"/>
              </w:rPr>
              <w:t>Further clarification on the handle of changed TAI case</w:t>
            </w:r>
          </w:p>
        </w:tc>
        <w:tc>
          <w:tcPr>
            <w:tcW w:w="1417" w:type="dxa"/>
          </w:tcPr>
          <w:p w14:paraId="42F132D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A38DA91" w14:textId="77777777" w:rsidR="001612F7" w:rsidRPr="00B41A36" w:rsidRDefault="001612F7" w:rsidP="002529A7">
            <w:pPr>
              <w:pStyle w:val="TAL"/>
              <w:rPr>
                <w:sz w:val="16"/>
              </w:rPr>
            </w:pPr>
            <w:r>
              <w:rPr>
                <w:sz w:val="16"/>
              </w:rPr>
              <w:t>revised</w:t>
            </w:r>
          </w:p>
        </w:tc>
        <w:tc>
          <w:tcPr>
            <w:tcW w:w="1559" w:type="dxa"/>
          </w:tcPr>
          <w:p w14:paraId="3225D2CE" w14:textId="77777777" w:rsidR="001612F7" w:rsidRPr="00B41A36" w:rsidRDefault="001612F7" w:rsidP="002529A7">
            <w:pPr>
              <w:pStyle w:val="TAL"/>
              <w:rPr>
                <w:sz w:val="16"/>
              </w:rPr>
            </w:pPr>
            <w:r>
              <w:rPr>
                <w:sz w:val="16"/>
              </w:rPr>
              <w:t>C1-241249</w:t>
            </w:r>
          </w:p>
        </w:tc>
        <w:tc>
          <w:tcPr>
            <w:tcW w:w="1017" w:type="dxa"/>
          </w:tcPr>
          <w:p w14:paraId="7014F26A" w14:textId="77777777" w:rsidR="001612F7" w:rsidRPr="00B41A36" w:rsidRDefault="001612F7" w:rsidP="002529A7">
            <w:pPr>
              <w:pStyle w:val="TAL"/>
              <w:rPr>
                <w:sz w:val="16"/>
              </w:rPr>
            </w:pPr>
            <w:r>
              <w:rPr>
                <w:sz w:val="16"/>
              </w:rPr>
              <w:t>C1-241792</w:t>
            </w:r>
          </w:p>
        </w:tc>
      </w:tr>
      <w:tr w:rsidR="001612F7" w14:paraId="2364A429" w14:textId="77777777" w:rsidTr="002529A7">
        <w:tc>
          <w:tcPr>
            <w:tcW w:w="1097" w:type="dxa"/>
          </w:tcPr>
          <w:p w14:paraId="3FB09D82" w14:textId="77777777" w:rsidR="001612F7" w:rsidRPr="00B41A36" w:rsidRDefault="001612F7" w:rsidP="002529A7">
            <w:pPr>
              <w:pStyle w:val="TAL"/>
              <w:rPr>
                <w:sz w:val="16"/>
              </w:rPr>
            </w:pPr>
            <w:r>
              <w:rPr>
                <w:sz w:val="16"/>
              </w:rPr>
              <w:t>C1-241747</w:t>
            </w:r>
          </w:p>
        </w:tc>
        <w:tc>
          <w:tcPr>
            <w:tcW w:w="4540" w:type="dxa"/>
          </w:tcPr>
          <w:p w14:paraId="759754EC"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49A1D3A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0407E8F" w14:textId="77777777" w:rsidR="001612F7" w:rsidRPr="00B41A36" w:rsidRDefault="001612F7" w:rsidP="002529A7">
            <w:pPr>
              <w:pStyle w:val="TAL"/>
              <w:rPr>
                <w:sz w:val="16"/>
              </w:rPr>
            </w:pPr>
            <w:r>
              <w:rPr>
                <w:sz w:val="16"/>
              </w:rPr>
              <w:t>revised</w:t>
            </w:r>
          </w:p>
        </w:tc>
        <w:tc>
          <w:tcPr>
            <w:tcW w:w="1559" w:type="dxa"/>
          </w:tcPr>
          <w:p w14:paraId="25442132" w14:textId="77777777" w:rsidR="001612F7" w:rsidRPr="00B41A36" w:rsidRDefault="001612F7" w:rsidP="002529A7">
            <w:pPr>
              <w:pStyle w:val="TAL"/>
              <w:rPr>
                <w:sz w:val="16"/>
              </w:rPr>
            </w:pPr>
            <w:r>
              <w:rPr>
                <w:sz w:val="16"/>
              </w:rPr>
              <w:t>C1-241390</w:t>
            </w:r>
          </w:p>
        </w:tc>
        <w:tc>
          <w:tcPr>
            <w:tcW w:w="1017" w:type="dxa"/>
          </w:tcPr>
          <w:p w14:paraId="41BA4E8F" w14:textId="77777777" w:rsidR="001612F7" w:rsidRPr="00B41A36" w:rsidRDefault="001612F7" w:rsidP="002529A7">
            <w:pPr>
              <w:pStyle w:val="TAL"/>
              <w:rPr>
                <w:sz w:val="16"/>
              </w:rPr>
            </w:pPr>
            <w:r>
              <w:rPr>
                <w:sz w:val="16"/>
              </w:rPr>
              <w:t>C1-241793</w:t>
            </w:r>
          </w:p>
        </w:tc>
      </w:tr>
      <w:tr w:rsidR="001612F7" w14:paraId="7916DF70" w14:textId="77777777" w:rsidTr="002529A7">
        <w:tc>
          <w:tcPr>
            <w:tcW w:w="1097" w:type="dxa"/>
          </w:tcPr>
          <w:p w14:paraId="66FA750F" w14:textId="77777777" w:rsidR="001612F7" w:rsidRPr="00B41A36" w:rsidRDefault="001612F7" w:rsidP="002529A7">
            <w:pPr>
              <w:pStyle w:val="TAL"/>
              <w:rPr>
                <w:sz w:val="16"/>
              </w:rPr>
            </w:pPr>
            <w:r>
              <w:rPr>
                <w:sz w:val="16"/>
              </w:rPr>
              <w:t>C1-241748</w:t>
            </w:r>
          </w:p>
        </w:tc>
        <w:tc>
          <w:tcPr>
            <w:tcW w:w="4540" w:type="dxa"/>
          </w:tcPr>
          <w:p w14:paraId="3169BB2F" w14:textId="77777777" w:rsidR="001612F7" w:rsidRPr="00B41A36" w:rsidRDefault="001612F7" w:rsidP="002529A7">
            <w:pPr>
              <w:pStyle w:val="TAL"/>
              <w:rPr>
                <w:sz w:val="16"/>
              </w:rPr>
            </w:pPr>
            <w:r>
              <w:rPr>
                <w:sz w:val="16"/>
              </w:rPr>
              <w:t>Addition of Unavailability information IE in TAU request</w:t>
            </w:r>
          </w:p>
        </w:tc>
        <w:tc>
          <w:tcPr>
            <w:tcW w:w="1417" w:type="dxa"/>
          </w:tcPr>
          <w:p w14:paraId="403EC1C8" w14:textId="77777777" w:rsidR="001612F7" w:rsidRPr="00B41A36" w:rsidRDefault="001612F7" w:rsidP="002529A7">
            <w:pPr>
              <w:pStyle w:val="TAL"/>
              <w:rPr>
                <w:sz w:val="16"/>
              </w:rPr>
            </w:pPr>
            <w:r>
              <w:rPr>
                <w:sz w:val="16"/>
              </w:rPr>
              <w:t>Ericsson, Qualcomm Incorporated</w:t>
            </w:r>
          </w:p>
        </w:tc>
        <w:tc>
          <w:tcPr>
            <w:tcW w:w="1418" w:type="dxa"/>
          </w:tcPr>
          <w:p w14:paraId="429CE8FA" w14:textId="77777777" w:rsidR="001612F7" w:rsidRPr="00B41A36" w:rsidRDefault="001612F7" w:rsidP="002529A7">
            <w:pPr>
              <w:pStyle w:val="TAL"/>
              <w:rPr>
                <w:sz w:val="16"/>
              </w:rPr>
            </w:pPr>
            <w:r>
              <w:rPr>
                <w:sz w:val="16"/>
              </w:rPr>
              <w:t>agreed</w:t>
            </w:r>
          </w:p>
        </w:tc>
        <w:tc>
          <w:tcPr>
            <w:tcW w:w="1559" w:type="dxa"/>
          </w:tcPr>
          <w:p w14:paraId="18A29810" w14:textId="77777777" w:rsidR="001612F7" w:rsidRPr="00B41A36" w:rsidRDefault="001612F7" w:rsidP="002529A7">
            <w:pPr>
              <w:pStyle w:val="TAL"/>
              <w:rPr>
                <w:sz w:val="16"/>
              </w:rPr>
            </w:pPr>
            <w:r>
              <w:rPr>
                <w:sz w:val="16"/>
              </w:rPr>
              <w:t>C1-241315</w:t>
            </w:r>
          </w:p>
        </w:tc>
        <w:tc>
          <w:tcPr>
            <w:tcW w:w="1017" w:type="dxa"/>
          </w:tcPr>
          <w:p w14:paraId="30B05E1A" w14:textId="77777777" w:rsidR="001612F7" w:rsidRPr="00B41A36" w:rsidRDefault="001612F7" w:rsidP="002529A7">
            <w:pPr>
              <w:pStyle w:val="TAL"/>
              <w:rPr>
                <w:sz w:val="16"/>
              </w:rPr>
            </w:pPr>
          </w:p>
        </w:tc>
      </w:tr>
      <w:tr w:rsidR="001612F7" w14:paraId="33797E8B" w14:textId="77777777" w:rsidTr="002529A7">
        <w:tc>
          <w:tcPr>
            <w:tcW w:w="1097" w:type="dxa"/>
          </w:tcPr>
          <w:p w14:paraId="7D86BD46" w14:textId="77777777" w:rsidR="001612F7" w:rsidRPr="00B41A36" w:rsidRDefault="001612F7" w:rsidP="002529A7">
            <w:pPr>
              <w:pStyle w:val="TAL"/>
              <w:rPr>
                <w:sz w:val="16"/>
              </w:rPr>
            </w:pPr>
            <w:r>
              <w:rPr>
                <w:sz w:val="16"/>
              </w:rPr>
              <w:t>C1-241749</w:t>
            </w:r>
          </w:p>
        </w:tc>
        <w:tc>
          <w:tcPr>
            <w:tcW w:w="4540" w:type="dxa"/>
          </w:tcPr>
          <w:p w14:paraId="351834B8" w14:textId="77777777" w:rsidR="001612F7" w:rsidRPr="00B41A36" w:rsidRDefault="001612F7" w:rsidP="002529A7">
            <w:pPr>
              <w:pStyle w:val="TAL"/>
              <w:rPr>
                <w:sz w:val="16"/>
              </w:rPr>
            </w:pPr>
            <w:r>
              <w:rPr>
                <w:sz w:val="16"/>
              </w:rPr>
              <w:t>Addition of Unavailability configuration IE in TAU accept</w:t>
            </w:r>
          </w:p>
        </w:tc>
        <w:tc>
          <w:tcPr>
            <w:tcW w:w="1417" w:type="dxa"/>
          </w:tcPr>
          <w:p w14:paraId="7CAB4E48" w14:textId="77777777" w:rsidR="001612F7" w:rsidRPr="00B41A36" w:rsidRDefault="001612F7" w:rsidP="002529A7">
            <w:pPr>
              <w:pStyle w:val="TAL"/>
              <w:rPr>
                <w:sz w:val="16"/>
              </w:rPr>
            </w:pPr>
            <w:r>
              <w:rPr>
                <w:sz w:val="16"/>
              </w:rPr>
              <w:t>Qualcomm Incorporated</w:t>
            </w:r>
          </w:p>
        </w:tc>
        <w:tc>
          <w:tcPr>
            <w:tcW w:w="1418" w:type="dxa"/>
          </w:tcPr>
          <w:p w14:paraId="52E71F62" w14:textId="77777777" w:rsidR="001612F7" w:rsidRPr="00B41A36" w:rsidRDefault="001612F7" w:rsidP="002529A7">
            <w:pPr>
              <w:pStyle w:val="TAL"/>
              <w:rPr>
                <w:sz w:val="16"/>
              </w:rPr>
            </w:pPr>
            <w:r>
              <w:rPr>
                <w:sz w:val="16"/>
              </w:rPr>
              <w:t>agreed</w:t>
            </w:r>
          </w:p>
        </w:tc>
        <w:tc>
          <w:tcPr>
            <w:tcW w:w="1559" w:type="dxa"/>
          </w:tcPr>
          <w:p w14:paraId="07ABDCEE" w14:textId="77777777" w:rsidR="001612F7" w:rsidRPr="00B41A36" w:rsidRDefault="001612F7" w:rsidP="002529A7">
            <w:pPr>
              <w:pStyle w:val="TAL"/>
              <w:rPr>
                <w:sz w:val="16"/>
              </w:rPr>
            </w:pPr>
            <w:r>
              <w:rPr>
                <w:sz w:val="16"/>
              </w:rPr>
              <w:t>C1-241316</w:t>
            </w:r>
          </w:p>
        </w:tc>
        <w:tc>
          <w:tcPr>
            <w:tcW w:w="1017" w:type="dxa"/>
          </w:tcPr>
          <w:p w14:paraId="67474045" w14:textId="77777777" w:rsidR="001612F7" w:rsidRPr="00B41A36" w:rsidRDefault="001612F7" w:rsidP="002529A7">
            <w:pPr>
              <w:pStyle w:val="TAL"/>
              <w:rPr>
                <w:sz w:val="16"/>
              </w:rPr>
            </w:pPr>
          </w:p>
        </w:tc>
      </w:tr>
      <w:tr w:rsidR="001612F7" w14:paraId="74296254" w14:textId="77777777" w:rsidTr="002529A7">
        <w:tc>
          <w:tcPr>
            <w:tcW w:w="1097" w:type="dxa"/>
          </w:tcPr>
          <w:p w14:paraId="56F86E6A" w14:textId="77777777" w:rsidR="001612F7" w:rsidRPr="00B41A36" w:rsidRDefault="001612F7" w:rsidP="002529A7">
            <w:pPr>
              <w:pStyle w:val="TAL"/>
              <w:rPr>
                <w:sz w:val="16"/>
              </w:rPr>
            </w:pPr>
            <w:r>
              <w:rPr>
                <w:sz w:val="16"/>
              </w:rPr>
              <w:t>C1-241750</w:t>
            </w:r>
          </w:p>
        </w:tc>
        <w:tc>
          <w:tcPr>
            <w:tcW w:w="4540" w:type="dxa"/>
          </w:tcPr>
          <w:p w14:paraId="13B0C322"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7F3AB508" w14:textId="77777777" w:rsidR="001612F7" w:rsidRPr="00B41A36" w:rsidRDefault="001612F7" w:rsidP="002529A7">
            <w:pPr>
              <w:pStyle w:val="TAL"/>
              <w:rPr>
                <w:sz w:val="16"/>
              </w:rPr>
            </w:pPr>
            <w:r>
              <w:rPr>
                <w:sz w:val="16"/>
              </w:rPr>
              <w:t>Qualcomm Incorporated</w:t>
            </w:r>
          </w:p>
        </w:tc>
        <w:tc>
          <w:tcPr>
            <w:tcW w:w="1418" w:type="dxa"/>
          </w:tcPr>
          <w:p w14:paraId="0A3FF144" w14:textId="77777777" w:rsidR="001612F7" w:rsidRPr="00B41A36" w:rsidRDefault="001612F7" w:rsidP="002529A7">
            <w:pPr>
              <w:pStyle w:val="TAL"/>
              <w:rPr>
                <w:sz w:val="16"/>
              </w:rPr>
            </w:pPr>
            <w:r>
              <w:rPr>
                <w:sz w:val="16"/>
              </w:rPr>
              <w:t>agreed</w:t>
            </w:r>
          </w:p>
        </w:tc>
        <w:tc>
          <w:tcPr>
            <w:tcW w:w="1559" w:type="dxa"/>
          </w:tcPr>
          <w:p w14:paraId="52176CD5" w14:textId="77777777" w:rsidR="001612F7" w:rsidRPr="00B41A36" w:rsidRDefault="001612F7" w:rsidP="002529A7">
            <w:pPr>
              <w:pStyle w:val="TAL"/>
              <w:rPr>
                <w:sz w:val="16"/>
              </w:rPr>
            </w:pPr>
            <w:r>
              <w:rPr>
                <w:sz w:val="16"/>
              </w:rPr>
              <w:t>C1-241318</w:t>
            </w:r>
          </w:p>
        </w:tc>
        <w:tc>
          <w:tcPr>
            <w:tcW w:w="1017" w:type="dxa"/>
          </w:tcPr>
          <w:p w14:paraId="67B70AE2" w14:textId="77777777" w:rsidR="001612F7" w:rsidRPr="00B41A36" w:rsidRDefault="001612F7" w:rsidP="002529A7">
            <w:pPr>
              <w:pStyle w:val="TAL"/>
              <w:rPr>
                <w:sz w:val="16"/>
              </w:rPr>
            </w:pPr>
          </w:p>
        </w:tc>
      </w:tr>
      <w:tr w:rsidR="001612F7" w14:paraId="23DEF1BF" w14:textId="77777777" w:rsidTr="002529A7">
        <w:tc>
          <w:tcPr>
            <w:tcW w:w="1097" w:type="dxa"/>
          </w:tcPr>
          <w:p w14:paraId="72AE35BC" w14:textId="77777777" w:rsidR="001612F7" w:rsidRPr="00B41A36" w:rsidRDefault="001612F7" w:rsidP="002529A7">
            <w:pPr>
              <w:pStyle w:val="TAL"/>
              <w:rPr>
                <w:sz w:val="16"/>
              </w:rPr>
            </w:pPr>
            <w:r>
              <w:rPr>
                <w:sz w:val="16"/>
              </w:rPr>
              <w:t>C1-241751</w:t>
            </w:r>
          </w:p>
        </w:tc>
        <w:tc>
          <w:tcPr>
            <w:tcW w:w="4540" w:type="dxa"/>
          </w:tcPr>
          <w:p w14:paraId="20506C01"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484C1BD5" w14:textId="77777777" w:rsidR="001612F7" w:rsidRPr="00B41A36" w:rsidRDefault="001612F7" w:rsidP="002529A7">
            <w:pPr>
              <w:pStyle w:val="TAL"/>
              <w:rPr>
                <w:sz w:val="16"/>
              </w:rPr>
            </w:pPr>
            <w:r>
              <w:rPr>
                <w:sz w:val="16"/>
              </w:rPr>
              <w:t>Qualcomm Incorporated</w:t>
            </w:r>
          </w:p>
        </w:tc>
        <w:tc>
          <w:tcPr>
            <w:tcW w:w="1418" w:type="dxa"/>
          </w:tcPr>
          <w:p w14:paraId="2AD4A06F" w14:textId="77777777" w:rsidR="001612F7" w:rsidRPr="00B41A36" w:rsidRDefault="001612F7" w:rsidP="002529A7">
            <w:pPr>
              <w:pStyle w:val="TAL"/>
              <w:rPr>
                <w:sz w:val="16"/>
              </w:rPr>
            </w:pPr>
            <w:r>
              <w:rPr>
                <w:sz w:val="16"/>
              </w:rPr>
              <w:t>revised</w:t>
            </w:r>
          </w:p>
        </w:tc>
        <w:tc>
          <w:tcPr>
            <w:tcW w:w="1559" w:type="dxa"/>
          </w:tcPr>
          <w:p w14:paraId="3A1B84F0" w14:textId="77777777" w:rsidR="001612F7" w:rsidRPr="00B41A36" w:rsidRDefault="001612F7" w:rsidP="002529A7">
            <w:pPr>
              <w:pStyle w:val="TAL"/>
              <w:rPr>
                <w:sz w:val="16"/>
              </w:rPr>
            </w:pPr>
            <w:r>
              <w:rPr>
                <w:sz w:val="16"/>
              </w:rPr>
              <w:t>C1-241317</w:t>
            </w:r>
          </w:p>
        </w:tc>
        <w:tc>
          <w:tcPr>
            <w:tcW w:w="1017" w:type="dxa"/>
          </w:tcPr>
          <w:p w14:paraId="4CC7B105" w14:textId="77777777" w:rsidR="001612F7" w:rsidRPr="00B41A36" w:rsidRDefault="001612F7" w:rsidP="002529A7">
            <w:pPr>
              <w:pStyle w:val="TAL"/>
              <w:rPr>
                <w:sz w:val="16"/>
              </w:rPr>
            </w:pPr>
            <w:r>
              <w:rPr>
                <w:sz w:val="16"/>
              </w:rPr>
              <w:t>C1-241832</w:t>
            </w:r>
          </w:p>
        </w:tc>
      </w:tr>
      <w:tr w:rsidR="001612F7" w14:paraId="3576E9CF" w14:textId="77777777" w:rsidTr="002529A7">
        <w:tc>
          <w:tcPr>
            <w:tcW w:w="1097" w:type="dxa"/>
          </w:tcPr>
          <w:p w14:paraId="3AECF990" w14:textId="77777777" w:rsidR="001612F7" w:rsidRPr="00B41A36" w:rsidRDefault="001612F7" w:rsidP="002529A7">
            <w:pPr>
              <w:pStyle w:val="TAL"/>
              <w:rPr>
                <w:sz w:val="16"/>
              </w:rPr>
            </w:pPr>
            <w:r>
              <w:rPr>
                <w:sz w:val="16"/>
              </w:rPr>
              <w:t>C1-241752</w:t>
            </w:r>
          </w:p>
        </w:tc>
        <w:tc>
          <w:tcPr>
            <w:tcW w:w="4540" w:type="dxa"/>
          </w:tcPr>
          <w:p w14:paraId="302EE699"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12515AE5" w14:textId="77777777" w:rsidR="001612F7" w:rsidRPr="00B41A36" w:rsidRDefault="001612F7" w:rsidP="002529A7">
            <w:pPr>
              <w:pStyle w:val="TAL"/>
              <w:rPr>
                <w:sz w:val="16"/>
              </w:rPr>
            </w:pPr>
            <w:r>
              <w:rPr>
                <w:sz w:val="16"/>
              </w:rPr>
              <w:t>China Telecom</w:t>
            </w:r>
          </w:p>
        </w:tc>
        <w:tc>
          <w:tcPr>
            <w:tcW w:w="1418" w:type="dxa"/>
          </w:tcPr>
          <w:p w14:paraId="5618B877" w14:textId="77777777" w:rsidR="001612F7" w:rsidRPr="00B41A36" w:rsidRDefault="001612F7" w:rsidP="002529A7">
            <w:pPr>
              <w:pStyle w:val="TAL"/>
              <w:rPr>
                <w:sz w:val="16"/>
              </w:rPr>
            </w:pPr>
            <w:r>
              <w:rPr>
                <w:sz w:val="16"/>
              </w:rPr>
              <w:t>revised</w:t>
            </w:r>
          </w:p>
        </w:tc>
        <w:tc>
          <w:tcPr>
            <w:tcW w:w="1559" w:type="dxa"/>
          </w:tcPr>
          <w:p w14:paraId="0D698CB1" w14:textId="77777777" w:rsidR="001612F7" w:rsidRPr="00B41A36" w:rsidRDefault="001612F7" w:rsidP="002529A7">
            <w:pPr>
              <w:pStyle w:val="TAL"/>
              <w:rPr>
                <w:sz w:val="16"/>
              </w:rPr>
            </w:pPr>
            <w:r>
              <w:rPr>
                <w:sz w:val="16"/>
              </w:rPr>
              <w:t>C1-241341</w:t>
            </w:r>
          </w:p>
        </w:tc>
        <w:tc>
          <w:tcPr>
            <w:tcW w:w="1017" w:type="dxa"/>
          </w:tcPr>
          <w:p w14:paraId="25472583" w14:textId="77777777" w:rsidR="001612F7" w:rsidRPr="00B41A36" w:rsidRDefault="001612F7" w:rsidP="002529A7">
            <w:pPr>
              <w:pStyle w:val="TAL"/>
              <w:rPr>
                <w:sz w:val="16"/>
              </w:rPr>
            </w:pPr>
            <w:r>
              <w:rPr>
                <w:sz w:val="16"/>
              </w:rPr>
              <w:t>C1-241781</w:t>
            </w:r>
          </w:p>
        </w:tc>
      </w:tr>
      <w:tr w:rsidR="001612F7" w14:paraId="0182E046" w14:textId="77777777" w:rsidTr="002529A7">
        <w:tc>
          <w:tcPr>
            <w:tcW w:w="1097" w:type="dxa"/>
          </w:tcPr>
          <w:p w14:paraId="2DF46E29" w14:textId="77777777" w:rsidR="001612F7" w:rsidRPr="00B41A36" w:rsidRDefault="001612F7" w:rsidP="002529A7">
            <w:pPr>
              <w:pStyle w:val="TAL"/>
              <w:rPr>
                <w:sz w:val="16"/>
              </w:rPr>
            </w:pPr>
            <w:r>
              <w:rPr>
                <w:sz w:val="16"/>
              </w:rPr>
              <w:t>C1-241753</w:t>
            </w:r>
          </w:p>
        </w:tc>
        <w:tc>
          <w:tcPr>
            <w:tcW w:w="4540" w:type="dxa"/>
          </w:tcPr>
          <w:p w14:paraId="1532EB12"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5D70D2A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4E2496" w14:textId="77777777" w:rsidR="001612F7" w:rsidRPr="00B41A36" w:rsidRDefault="001612F7" w:rsidP="002529A7">
            <w:pPr>
              <w:pStyle w:val="TAL"/>
              <w:rPr>
                <w:sz w:val="16"/>
              </w:rPr>
            </w:pPr>
            <w:r>
              <w:rPr>
                <w:sz w:val="16"/>
              </w:rPr>
              <w:t>revised</w:t>
            </w:r>
          </w:p>
        </w:tc>
        <w:tc>
          <w:tcPr>
            <w:tcW w:w="1559" w:type="dxa"/>
          </w:tcPr>
          <w:p w14:paraId="6CDE791D" w14:textId="77777777" w:rsidR="001612F7" w:rsidRPr="00B41A36" w:rsidRDefault="001612F7" w:rsidP="002529A7">
            <w:pPr>
              <w:pStyle w:val="TAL"/>
              <w:rPr>
                <w:sz w:val="16"/>
              </w:rPr>
            </w:pPr>
            <w:r>
              <w:rPr>
                <w:sz w:val="16"/>
              </w:rPr>
              <w:t>C1-241343</w:t>
            </w:r>
          </w:p>
        </w:tc>
        <w:tc>
          <w:tcPr>
            <w:tcW w:w="1017" w:type="dxa"/>
          </w:tcPr>
          <w:p w14:paraId="2DD93995" w14:textId="77777777" w:rsidR="001612F7" w:rsidRPr="00B41A36" w:rsidRDefault="001612F7" w:rsidP="002529A7">
            <w:pPr>
              <w:pStyle w:val="TAL"/>
              <w:rPr>
                <w:sz w:val="16"/>
              </w:rPr>
            </w:pPr>
            <w:r>
              <w:rPr>
                <w:sz w:val="16"/>
              </w:rPr>
              <w:t>C1-241782</w:t>
            </w:r>
          </w:p>
        </w:tc>
      </w:tr>
      <w:tr w:rsidR="001612F7" w14:paraId="3B4DFD8F" w14:textId="77777777" w:rsidTr="002529A7">
        <w:tc>
          <w:tcPr>
            <w:tcW w:w="1097" w:type="dxa"/>
          </w:tcPr>
          <w:p w14:paraId="14E29A6D" w14:textId="77777777" w:rsidR="001612F7" w:rsidRPr="00B41A36" w:rsidRDefault="001612F7" w:rsidP="002529A7">
            <w:pPr>
              <w:pStyle w:val="TAL"/>
              <w:rPr>
                <w:sz w:val="16"/>
              </w:rPr>
            </w:pPr>
            <w:r>
              <w:rPr>
                <w:sz w:val="16"/>
              </w:rPr>
              <w:t>C1-241754</w:t>
            </w:r>
          </w:p>
        </w:tc>
        <w:tc>
          <w:tcPr>
            <w:tcW w:w="4540" w:type="dxa"/>
          </w:tcPr>
          <w:p w14:paraId="544AF587" w14:textId="77777777" w:rsidR="001612F7" w:rsidRPr="00B41A36" w:rsidRDefault="001612F7" w:rsidP="002529A7">
            <w:pPr>
              <w:pStyle w:val="TAL"/>
              <w:rPr>
                <w:sz w:val="16"/>
              </w:rPr>
            </w:pPr>
            <w:r>
              <w:rPr>
                <w:sz w:val="16"/>
              </w:rPr>
              <w:t>MPS for WLAN NAI decoration</w:t>
            </w:r>
          </w:p>
        </w:tc>
        <w:tc>
          <w:tcPr>
            <w:tcW w:w="1417" w:type="dxa"/>
          </w:tcPr>
          <w:p w14:paraId="5ABA2EA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339C55FF" w14:textId="77777777" w:rsidR="001612F7" w:rsidRPr="00B41A36" w:rsidRDefault="001612F7" w:rsidP="002529A7">
            <w:pPr>
              <w:pStyle w:val="TAL"/>
              <w:rPr>
                <w:sz w:val="16"/>
              </w:rPr>
            </w:pPr>
            <w:r>
              <w:rPr>
                <w:sz w:val="16"/>
              </w:rPr>
              <w:t>agreed</w:t>
            </w:r>
          </w:p>
        </w:tc>
        <w:tc>
          <w:tcPr>
            <w:tcW w:w="1559" w:type="dxa"/>
          </w:tcPr>
          <w:p w14:paraId="0F9BDA40" w14:textId="77777777" w:rsidR="001612F7" w:rsidRPr="00B41A36" w:rsidRDefault="001612F7" w:rsidP="002529A7">
            <w:pPr>
              <w:pStyle w:val="TAL"/>
              <w:rPr>
                <w:sz w:val="16"/>
              </w:rPr>
            </w:pPr>
            <w:r>
              <w:rPr>
                <w:sz w:val="16"/>
              </w:rPr>
              <w:t>C1-241344</w:t>
            </w:r>
          </w:p>
        </w:tc>
        <w:tc>
          <w:tcPr>
            <w:tcW w:w="1017" w:type="dxa"/>
          </w:tcPr>
          <w:p w14:paraId="69108F15" w14:textId="77777777" w:rsidR="001612F7" w:rsidRPr="00B41A36" w:rsidRDefault="001612F7" w:rsidP="002529A7">
            <w:pPr>
              <w:pStyle w:val="TAL"/>
              <w:rPr>
                <w:sz w:val="16"/>
              </w:rPr>
            </w:pPr>
          </w:p>
        </w:tc>
      </w:tr>
      <w:tr w:rsidR="001612F7" w14:paraId="1E3811DF" w14:textId="77777777" w:rsidTr="002529A7">
        <w:tc>
          <w:tcPr>
            <w:tcW w:w="1097" w:type="dxa"/>
          </w:tcPr>
          <w:p w14:paraId="3A052420" w14:textId="77777777" w:rsidR="001612F7" w:rsidRPr="00B41A36" w:rsidRDefault="001612F7" w:rsidP="002529A7">
            <w:pPr>
              <w:pStyle w:val="TAL"/>
              <w:rPr>
                <w:sz w:val="16"/>
              </w:rPr>
            </w:pPr>
            <w:r>
              <w:rPr>
                <w:sz w:val="16"/>
              </w:rPr>
              <w:t>C1-241755</w:t>
            </w:r>
          </w:p>
        </w:tc>
        <w:tc>
          <w:tcPr>
            <w:tcW w:w="4540" w:type="dxa"/>
          </w:tcPr>
          <w:p w14:paraId="7247BCE8" w14:textId="77777777" w:rsidR="001612F7" w:rsidRPr="00B41A36" w:rsidRDefault="001612F7" w:rsidP="002529A7">
            <w:pPr>
              <w:pStyle w:val="TAL"/>
              <w:rPr>
                <w:sz w:val="16"/>
              </w:rPr>
            </w:pPr>
            <w:r>
              <w:rPr>
                <w:sz w:val="16"/>
              </w:rPr>
              <w:t>MPS for WLAN NAI decoration</w:t>
            </w:r>
          </w:p>
        </w:tc>
        <w:tc>
          <w:tcPr>
            <w:tcW w:w="1417" w:type="dxa"/>
          </w:tcPr>
          <w:p w14:paraId="452715F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07820D48" w14:textId="77777777" w:rsidR="001612F7" w:rsidRPr="00B41A36" w:rsidRDefault="001612F7" w:rsidP="002529A7">
            <w:pPr>
              <w:pStyle w:val="TAL"/>
              <w:rPr>
                <w:sz w:val="16"/>
              </w:rPr>
            </w:pPr>
            <w:r>
              <w:rPr>
                <w:sz w:val="16"/>
              </w:rPr>
              <w:t>revised</w:t>
            </w:r>
          </w:p>
        </w:tc>
        <w:tc>
          <w:tcPr>
            <w:tcW w:w="1559" w:type="dxa"/>
          </w:tcPr>
          <w:p w14:paraId="23443C41" w14:textId="77777777" w:rsidR="001612F7" w:rsidRPr="00B41A36" w:rsidRDefault="001612F7" w:rsidP="002529A7">
            <w:pPr>
              <w:pStyle w:val="TAL"/>
              <w:rPr>
                <w:sz w:val="16"/>
              </w:rPr>
            </w:pPr>
            <w:r>
              <w:rPr>
                <w:sz w:val="16"/>
              </w:rPr>
              <w:t>C1-241345</w:t>
            </w:r>
          </w:p>
        </w:tc>
        <w:tc>
          <w:tcPr>
            <w:tcW w:w="1017" w:type="dxa"/>
          </w:tcPr>
          <w:p w14:paraId="0BC84CD4" w14:textId="77777777" w:rsidR="001612F7" w:rsidRPr="00B41A36" w:rsidRDefault="001612F7" w:rsidP="002529A7">
            <w:pPr>
              <w:pStyle w:val="TAL"/>
              <w:rPr>
                <w:sz w:val="16"/>
              </w:rPr>
            </w:pPr>
            <w:r>
              <w:rPr>
                <w:sz w:val="16"/>
              </w:rPr>
              <w:t>C1-241784</w:t>
            </w:r>
          </w:p>
        </w:tc>
      </w:tr>
      <w:tr w:rsidR="001612F7" w14:paraId="4CB8196F" w14:textId="77777777" w:rsidTr="002529A7">
        <w:tc>
          <w:tcPr>
            <w:tcW w:w="1097" w:type="dxa"/>
          </w:tcPr>
          <w:p w14:paraId="68125BF8" w14:textId="77777777" w:rsidR="001612F7" w:rsidRPr="00B41A36" w:rsidRDefault="001612F7" w:rsidP="002529A7">
            <w:pPr>
              <w:pStyle w:val="TAL"/>
              <w:rPr>
                <w:sz w:val="16"/>
              </w:rPr>
            </w:pPr>
            <w:r>
              <w:rPr>
                <w:sz w:val="16"/>
              </w:rPr>
              <w:t>C1-241756</w:t>
            </w:r>
          </w:p>
        </w:tc>
        <w:tc>
          <w:tcPr>
            <w:tcW w:w="4540" w:type="dxa"/>
          </w:tcPr>
          <w:p w14:paraId="235F2FA2" w14:textId="77777777" w:rsidR="001612F7" w:rsidRPr="00B41A36" w:rsidRDefault="001612F7" w:rsidP="002529A7">
            <w:pPr>
              <w:pStyle w:val="TAL"/>
              <w:rPr>
                <w:sz w:val="16"/>
              </w:rPr>
            </w:pPr>
            <w:r>
              <w:rPr>
                <w:sz w:val="16"/>
              </w:rPr>
              <w:t>MPS for WLAN updated indicator for EPC</w:t>
            </w:r>
          </w:p>
        </w:tc>
        <w:tc>
          <w:tcPr>
            <w:tcW w:w="1417" w:type="dxa"/>
          </w:tcPr>
          <w:p w14:paraId="15B31AF8"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131E49A7" w14:textId="77777777" w:rsidR="001612F7" w:rsidRPr="00B41A36" w:rsidRDefault="001612F7" w:rsidP="002529A7">
            <w:pPr>
              <w:pStyle w:val="TAL"/>
              <w:rPr>
                <w:sz w:val="16"/>
              </w:rPr>
            </w:pPr>
            <w:r>
              <w:rPr>
                <w:sz w:val="16"/>
              </w:rPr>
              <w:t>agreed</w:t>
            </w:r>
          </w:p>
        </w:tc>
        <w:tc>
          <w:tcPr>
            <w:tcW w:w="1559" w:type="dxa"/>
          </w:tcPr>
          <w:p w14:paraId="0BFC4FEE" w14:textId="77777777" w:rsidR="001612F7" w:rsidRPr="00B41A36" w:rsidRDefault="001612F7" w:rsidP="002529A7">
            <w:pPr>
              <w:pStyle w:val="TAL"/>
              <w:rPr>
                <w:sz w:val="16"/>
              </w:rPr>
            </w:pPr>
            <w:r>
              <w:rPr>
                <w:sz w:val="16"/>
              </w:rPr>
              <w:t>C1-241346</w:t>
            </w:r>
          </w:p>
        </w:tc>
        <w:tc>
          <w:tcPr>
            <w:tcW w:w="1017" w:type="dxa"/>
          </w:tcPr>
          <w:p w14:paraId="69932324" w14:textId="77777777" w:rsidR="001612F7" w:rsidRPr="00B41A36" w:rsidRDefault="001612F7" w:rsidP="002529A7">
            <w:pPr>
              <w:pStyle w:val="TAL"/>
              <w:rPr>
                <w:sz w:val="16"/>
              </w:rPr>
            </w:pPr>
          </w:p>
        </w:tc>
      </w:tr>
      <w:tr w:rsidR="001612F7" w14:paraId="7D710C3B" w14:textId="77777777" w:rsidTr="002529A7">
        <w:tc>
          <w:tcPr>
            <w:tcW w:w="1097" w:type="dxa"/>
          </w:tcPr>
          <w:p w14:paraId="4DB48CBE" w14:textId="77777777" w:rsidR="001612F7" w:rsidRPr="00B41A36" w:rsidRDefault="001612F7" w:rsidP="002529A7">
            <w:pPr>
              <w:pStyle w:val="TAL"/>
              <w:rPr>
                <w:sz w:val="16"/>
              </w:rPr>
            </w:pPr>
            <w:r>
              <w:rPr>
                <w:sz w:val="16"/>
              </w:rPr>
              <w:t>C1-241757</w:t>
            </w:r>
          </w:p>
        </w:tc>
        <w:tc>
          <w:tcPr>
            <w:tcW w:w="4540" w:type="dxa"/>
          </w:tcPr>
          <w:p w14:paraId="22883190" w14:textId="77777777" w:rsidR="001612F7" w:rsidRPr="00B41A36" w:rsidRDefault="001612F7" w:rsidP="002529A7">
            <w:pPr>
              <w:pStyle w:val="TAL"/>
              <w:rPr>
                <w:sz w:val="16"/>
              </w:rPr>
            </w:pPr>
            <w:r>
              <w:rPr>
                <w:sz w:val="16"/>
              </w:rPr>
              <w:t>5GMM handling when receiving cause 80</w:t>
            </w:r>
          </w:p>
        </w:tc>
        <w:tc>
          <w:tcPr>
            <w:tcW w:w="1417" w:type="dxa"/>
          </w:tcPr>
          <w:p w14:paraId="5DE2214D" w14:textId="77777777" w:rsidR="001612F7" w:rsidRPr="00B41A36" w:rsidRDefault="001612F7" w:rsidP="002529A7">
            <w:pPr>
              <w:pStyle w:val="TAL"/>
              <w:rPr>
                <w:sz w:val="16"/>
              </w:rPr>
            </w:pPr>
            <w:r>
              <w:rPr>
                <w:sz w:val="16"/>
              </w:rPr>
              <w:t>MediaTek Inc.</w:t>
            </w:r>
          </w:p>
        </w:tc>
        <w:tc>
          <w:tcPr>
            <w:tcW w:w="1418" w:type="dxa"/>
          </w:tcPr>
          <w:p w14:paraId="47246575" w14:textId="77777777" w:rsidR="001612F7" w:rsidRPr="00B41A36" w:rsidRDefault="001612F7" w:rsidP="002529A7">
            <w:pPr>
              <w:pStyle w:val="TAL"/>
              <w:rPr>
                <w:sz w:val="16"/>
              </w:rPr>
            </w:pPr>
            <w:r>
              <w:rPr>
                <w:sz w:val="16"/>
              </w:rPr>
              <w:t>agreed</w:t>
            </w:r>
          </w:p>
        </w:tc>
        <w:tc>
          <w:tcPr>
            <w:tcW w:w="1559" w:type="dxa"/>
          </w:tcPr>
          <w:p w14:paraId="5A551537" w14:textId="77777777" w:rsidR="001612F7" w:rsidRPr="00B41A36" w:rsidRDefault="001612F7" w:rsidP="002529A7">
            <w:pPr>
              <w:pStyle w:val="TAL"/>
              <w:rPr>
                <w:sz w:val="16"/>
              </w:rPr>
            </w:pPr>
            <w:r>
              <w:rPr>
                <w:sz w:val="16"/>
              </w:rPr>
              <w:t>C1-241382</w:t>
            </w:r>
          </w:p>
        </w:tc>
        <w:tc>
          <w:tcPr>
            <w:tcW w:w="1017" w:type="dxa"/>
          </w:tcPr>
          <w:p w14:paraId="0D1BC569" w14:textId="77777777" w:rsidR="001612F7" w:rsidRPr="00B41A36" w:rsidRDefault="001612F7" w:rsidP="002529A7">
            <w:pPr>
              <w:pStyle w:val="TAL"/>
              <w:rPr>
                <w:sz w:val="16"/>
              </w:rPr>
            </w:pPr>
          </w:p>
        </w:tc>
      </w:tr>
      <w:tr w:rsidR="001612F7" w14:paraId="0B6B18CF" w14:textId="77777777" w:rsidTr="002529A7">
        <w:tc>
          <w:tcPr>
            <w:tcW w:w="1097" w:type="dxa"/>
          </w:tcPr>
          <w:p w14:paraId="74EF3163" w14:textId="77777777" w:rsidR="001612F7" w:rsidRPr="00B41A36" w:rsidRDefault="001612F7" w:rsidP="002529A7">
            <w:pPr>
              <w:pStyle w:val="TAL"/>
              <w:rPr>
                <w:sz w:val="16"/>
              </w:rPr>
            </w:pPr>
            <w:r>
              <w:rPr>
                <w:sz w:val="16"/>
              </w:rPr>
              <w:t>C1-241758</w:t>
            </w:r>
          </w:p>
        </w:tc>
        <w:tc>
          <w:tcPr>
            <w:tcW w:w="4540" w:type="dxa"/>
          </w:tcPr>
          <w:p w14:paraId="174689D8" w14:textId="77777777" w:rsidR="001612F7" w:rsidRPr="00B41A36" w:rsidRDefault="001612F7" w:rsidP="002529A7">
            <w:pPr>
              <w:pStyle w:val="TAL"/>
              <w:rPr>
                <w:sz w:val="16"/>
              </w:rPr>
            </w:pPr>
            <w:r>
              <w:rPr>
                <w:sz w:val="16"/>
              </w:rPr>
              <w:t>Protocol description support</w:t>
            </w:r>
          </w:p>
        </w:tc>
        <w:tc>
          <w:tcPr>
            <w:tcW w:w="1417" w:type="dxa"/>
          </w:tcPr>
          <w:p w14:paraId="0822E615" w14:textId="77777777" w:rsidR="001612F7" w:rsidRPr="00B41A36" w:rsidRDefault="001612F7" w:rsidP="002529A7">
            <w:pPr>
              <w:pStyle w:val="TAL"/>
              <w:rPr>
                <w:sz w:val="16"/>
              </w:rPr>
            </w:pPr>
            <w:r>
              <w:rPr>
                <w:sz w:val="16"/>
              </w:rPr>
              <w:t>Ericsson, Nokia, Nokia Shanghai Bell, Qualcomm Incorporated</w:t>
            </w:r>
          </w:p>
        </w:tc>
        <w:tc>
          <w:tcPr>
            <w:tcW w:w="1418" w:type="dxa"/>
          </w:tcPr>
          <w:p w14:paraId="3DE17976" w14:textId="77777777" w:rsidR="001612F7" w:rsidRPr="00B41A36" w:rsidRDefault="001612F7" w:rsidP="002529A7">
            <w:pPr>
              <w:pStyle w:val="TAL"/>
              <w:rPr>
                <w:sz w:val="16"/>
              </w:rPr>
            </w:pPr>
            <w:r>
              <w:rPr>
                <w:sz w:val="16"/>
              </w:rPr>
              <w:t>agreed</w:t>
            </w:r>
          </w:p>
        </w:tc>
        <w:tc>
          <w:tcPr>
            <w:tcW w:w="1559" w:type="dxa"/>
          </w:tcPr>
          <w:p w14:paraId="0DFD88CD" w14:textId="77777777" w:rsidR="001612F7" w:rsidRPr="00B41A36" w:rsidRDefault="001612F7" w:rsidP="002529A7">
            <w:pPr>
              <w:pStyle w:val="TAL"/>
              <w:rPr>
                <w:sz w:val="16"/>
              </w:rPr>
            </w:pPr>
            <w:r>
              <w:rPr>
                <w:sz w:val="16"/>
              </w:rPr>
              <w:t>C1-241266</w:t>
            </w:r>
          </w:p>
        </w:tc>
        <w:tc>
          <w:tcPr>
            <w:tcW w:w="1017" w:type="dxa"/>
          </w:tcPr>
          <w:p w14:paraId="5275C749" w14:textId="77777777" w:rsidR="001612F7" w:rsidRPr="00B41A36" w:rsidRDefault="001612F7" w:rsidP="002529A7">
            <w:pPr>
              <w:pStyle w:val="TAL"/>
              <w:rPr>
                <w:sz w:val="16"/>
              </w:rPr>
            </w:pPr>
            <w:r>
              <w:rPr>
                <w:sz w:val="16"/>
              </w:rPr>
              <w:t>CP-240248</w:t>
            </w:r>
          </w:p>
        </w:tc>
      </w:tr>
      <w:tr w:rsidR="001612F7" w14:paraId="3C21647E" w14:textId="77777777" w:rsidTr="002529A7">
        <w:tc>
          <w:tcPr>
            <w:tcW w:w="1097" w:type="dxa"/>
          </w:tcPr>
          <w:p w14:paraId="26A37626" w14:textId="77777777" w:rsidR="001612F7" w:rsidRPr="00B41A36" w:rsidRDefault="001612F7" w:rsidP="002529A7">
            <w:pPr>
              <w:pStyle w:val="TAL"/>
              <w:rPr>
                <w:sz w:val="16"/>
              </w:rPr>
            </w:pPr>
            <w:r>
              <w:rPr>
                <w:sz w:val="16"/>
              </w:rPr>
              <w:t>C1-241759</w:t>
            </w:r>
          </w:p>
        </w:tc>
        <w:tc>
          <w:tcPr>
            <w:tcW w:w="4540" w:type="dxa"/>
          </w:tcPr>
          <w:p w14:paraId="67F84514"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3A7EEFBA" w14:textId="77777777" w:rsidR="001612F7" w:rsidRPr="00B41A36" w:rsidRDefault="001612F7" w:rsidP="002529A7">
            <w:pPr>
              <w:pStyle w:val="TAL"/>
              <w:rPr>
                <w:sz w:val="16"/>
              </w:rPr>
            </w:pPr>
            <w:r>
              <w:rPr>
                <w:sz w:val="16"/>
              </w:rPr>
              <w:t>Apple</w:t>
            </w:r>
          </w:p>
        </w:tc>
        <w:tc>
          <w:tcPr>
            <w:tcW w:w="1418" w:type="dxa"/>
          </w:tcPr>
          <w:p w14:paraId="32BF75C8" w14:textId="77777777" w:rsidR="001612F7" w:rsidRPr="00B41A36" w:rsidRDefault="001612F7" w:rsidP="002529A7">
            <w:pPr>
              <w:pStyle w:val="TAL"/>
              <w:rPr>
                <w:sz w:val="16"/>
              </w:rPr>
            </w:pPr>
            <w:r>
              <w:rPr>
                <w:sz w:val="16"/>
              </w:rPr>
              <w:t>revised</w:t>
            </w:r>
          </w:p>
        </w:tc>
        <w:tc>
          <w:tcPr>
            <w:tcW w:w="1559" w:type="dxa"/>
          </w:tcPr>
          <w:p w14:paraId="761650DF" w14:textId="77777777" w:rsidR="001612F7" w:rsidRPr="00B41A36" w:rsidRDefault="001612F7" w:rsidP="002529A7">
            <w:pPr>
              <w:pStyle w:val="TAL"/>
              <w:rPr>
                <w:sz w:val="16"/>
              </w:rPr>
            </w:pPr>
            <w:r>
              <w:rPr>
                <w:sz w:val="16"/>
              </w:rPr>
              <w:t>C1-240734</w:t>
            </w:r>
          </w:p>
        </w:tc>
        <w:tc>
          <w:tcPr>
            <w:tcW w:w="1017" w:type="dxa"/>
          </w:tcPr>
          <w:p w14:paraId="51296556" w14:textId="77777777" w:rsidR="001612F7" w:rsidRPr="00B41A36" w:rsidRDefault="001612F7" w:rsidP="002529A7">
            <w:pPr>
              <w:pStyle w:val="TAL"/>
              <w:rPr>
                <w:sz w:val="16"/>
              </w:rPr>
            </w:pPr>
            <w:r>
              <w:rPr>
                <w:sz w:val="16"/>
              </w:rPr>
              <w:t>C1-241844</w:t>
            </w:r>
          </w:p>
        </w:tc>
      </w:tr>
      <w:tr w:rsidR="001612F7" w14:paraId="795039F8" w14:textId="77777777" w:rsidTr="002529A7">
        <w:tc>
          <w:tcPr>
            <w:tcW w:w="1097" w:type="dxa"/>
          </w:tcPr>
          <w:p w14:paraId="6818FDDA" w14:textId="77777777" w:rsidR="001612F7" w:rsidRPr="00B41A36" w:rsidRDefault="001612F7" w:rsidP="002529A7">
            <w:pPr>
              <w:pStyle w:val="TAL"/>
              <w:rPr>
                <w:sz w:val="16"/>
              </w:rPr>
            </w:pPr>
            <w:r>
              <w:rPr>
                <w:sz w:val="16"/>
              </w:rPr>
              <w:t>C1-241760</w:t>
            </w:r>
          </w:p>
        </w:tc>
        <w:tc>
          <w:tcPr>
            <w:tcW w:w="4540" w:type="dxa"/>
          </w:tcPr>
          <w:p w14:paraId="21CF8A5C"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1417" w:type="dxa"/>
          </w:tcPr>
          <w:p w14:paraId="31FBB00F" w14:textId="77777777" w:rsidR="001612F7" w:rsidRPr="00B41A36" w:rsidRDefault="001612F7" w:rsidP="002529A7">
            <w:pPr>
              <w:pStyle w:val="TAL"/>
              <w:rPr>
                <w:sz w:val="16"/>
              </w:rPr>
            </w:pPr>
            <w:r>
              <w:rPr>
                <w:sz w:val="16"/>
              </w:rPr>
              <w:t>Apple</w:t>
            </w:r>
          </w:p>
        </w:tc>
        <w:tc>
          <w:tcPr>
            <w:tcW w:w="1418" w:type="dxa"/>
          </w:tcPr>
          <w:p w14:paraId="1F9DF19D" w14:textId="77777777" w:rsidR="001612F7" w:rsidRPr="00B41A36" w:rsidRDefault="001612F7" w:rsidP="002529A7">
            <w:pPr>
              <w:pStyle w:val="TAL"/>
              <w:rPr>
                <w:sz w:val="16"/>
              </w:rPr>
            </w:pPr>
            <w:r>
              <w:rPr>
                <w:sz w:val="16"/>
              </w:rPr>
              <w:t>agreed</w:t>
            </w:r>
          </w:p>
        </w:tc>
        <w:tc>
          <w:tcPr>
            <w:tcW w:w="1559" w:type="dxa"/>
          </w:tcPr>
          <w:p w14:paraId="094AD66D" w14:textId="77777777" w:rsidR="001612F7" w:rsidRPr="00B41A36" w:rsidRDefault="001612F7" w:rsidP="002529A7">
            <w:pPr>
              <w:pStyle w:val="TAL"/>
              <w:rPr>
                <w:sz w:val="16"/>
              </w:rPr>
            </w:pPr>
            <w:r>
              <w:rPr>
                <w:sz w:val="16"/>
              </w:rPr>
              <w:t>C1-240735</w:t>
            </w:r>
          </w:p>
        </w:tc>
        <w:tc>
          <w:tcPr>
            <w:tcW w:w="1017" w:type="dxa"/>
          </w:tcPr>
          <w:p w14:paraId="1710C487" w14:textId="77777777" w:rsidR="001612F7" w:rsidRPr="00B41A36" w:rsidRDefault="001612F7" w:rsidP="002529A7">
            <w:pPr>
              <w:pStyle w:val="TAL"/>
              <w:rPr>
                <w:sz w:val="16"/>
              </w:rPr>
            </w:pPr>
          </w:p>
        </w:tc>
      </w:tr>
      <w:tr w:rsidR="001612F7" w14:paraId="2CD91D4D" w14:textId="77777777" w:rsidTr="002529A7">
        <w:tc>
          <w:tcPr>
            <w:tcW w:w="1097" w:type="dxa"/>
          </w:tcPr>
          <w:p w14:paraId="15CCD183" w14:textId="77777777" w:rsidR="001612F7" w:rsidRPr="00B41A36" w:rsidRDefault="001612F7" w:rsidP="002529A7">
            <w:pPr>
              <w:pStyle w:val="TAL"/>
              <w:rPr>
                <w:sz w:val="16"/>
              </w:rPr>
            </w:pPr>
            <w:r>
              <w:rPr>
                <w:sz w:val="16"/>
              </w:rPr>
              <w:t>C1-241761</w:t>
            </w:r>
          </w:p>
        </w:tc>
        <w:tc>
          <w:tcPr>
            <w:tcW w:w="4540" w:type="dxa"/>
          </w:tcPr>
          <w:p w14:paraId="6D8E5026"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07A5BF8A" w14:textId="77777777" w:rsidR="001612F7" w:rsidRPr="00B41A36" w:rsidRDefault="001612F7" w:rsidP="002529A7">
            <w:pPr>
              <w:pStyle w:val="TAL"/>
              <w:rPr>
                <w:sz w:val="16"/>
              </w:rPr>
            </w:pPr>
            <w:r>
              <w:rPr>
                <w:sz w:val="16"/>
              </w:rPr>
              <w:t>Google Inc.</w:t>
            </w:r>
          </w:p>
        </w:tc>
        <w:tc>
          <w:tcPr>
            <w:tcW w:w="1418" w:type="dxa"/>
          </w:tcPr>
          <w:p w14:paraId="7CB1BCD0" w14:textId="77777777" w:rsidR="001612F7" w:rsidRPr="00B41A36" w:rsidRDefault="001612F7" w:rsidP="002529A7">
            <w:pPr>
              <w:pStyle w:val="TAL"/>
              <w:rPr>
                <w:sz w:val="16"/>
              </w:rPr>
            </w:pPr>
            <w:r>
              <w:rPr>
                <w:sz w:val="16"/>
              </w:rPr>
              <w:t>agreed</w:t>
            </w:r>
          </w:p>
        </w:tc>
        <w:tc>
          <w:tcPr>
            <w:tcW w:w="1559" w:type="dxa"/>
          </w:tcPr>
          <w:p w14:paraId="49A573CB" w14:textId="77777777" w:rsidR="001612F7" w:rsidRPr="00B41A36" w:rsidRDefault="001612F7" w:rsidP="002529A7">
            <w:pPr>
              <w:pStyle w:val="TAL"/>
              <w:rPr>
                <w:sz w:val="16"/>
              </w:rPr>
            </w:pPr>
            <w:r>
              <w:rPr>
                <w:sz w:val="16"/>
              </w:rPr>
              <w:t>C1-241221</w:t>
            </w:r>
          </w:p>
        </w:tc>
        <w:tc>
          <w:tcPr>
            <w:tcW w:w="1017" w:type="dxa"/>
          </w:tcPr>
          <w:p w14:paraId="6B5812E0" w14:textId="77777777" w:rsidR="001612F7" w:rsidRPr="00B41A36" w:rsidRDefault="001612F7" w:rsidP="002529A7">
            <w:pPr>
              <w:pStyle w:val="TAL"/>
              <w:rPr>
                <w:sz w:val="16"/>
              </w:rPr>
            </w:pPr>
          </w:p>
        </w:tc>
      </w:tr>
      <w:tr w:rsidR="001612F7" w14:paraId="39D42616" w14:textId="77777777" w:rsidTr="002529A7">
        <w:tc>
          <w:tcPr>
            <w:tcW w:w="1097" w:type="dxa"/>
          </w:tcPr>
          <w:p w14:paraId="2045EB9D" w14:textId="77777777" w:rsidR="001612F7" w:rsidRPr="00B41A36" w:rsidRDefault="001612F7" w:rsidP="002529A7">
            <w:pPr>
              <w:pStyle w:val="TAL"/>
              <w:rPr>
                <w:sz w:val="16"/>
              </w:rPr>
            </w:pPr>
            <w:r>
              <w:rPr>
                <w:sz w:val="16"/>
              </w:rPr>
              <w:t>C1-241762</w:t>
            </w:r>
          </w:p>
        </w:tc>
        <w:tc>
          <w:tcPr>
            <w:tcW w:w="4540" w:type="dxa"/>
          </w:tcPr>
          <w:p w14:paraId="356CBB4E" w14:textId="77777777" w:rsidR="001612F7" w:rsidRPr="00B41A36" w:rsidRDefault="001612F7" w:rsidP="002529A7">
            <w:pPr>
              <w:pStyle w:val="TAL"/>
              <w:rPr>
                <w:sz w:val="16"/>
              </w:rPr>
            </w:pPr>
            <w:r>
              <w:rPr>
                <w:sz w:val="16"/>
              </w:rPr>
              <w:t>Inclusion of SSC mode IE in case of N1 mode to S1 mode</w:t>
            </w:r>
          </w:p>
        </w:tc>
        <w:tc>
          <w:tcPr>
            <w:tcW w:w="1417" w:type="dxa"/>
          </w:tcPr>
          <w:p w14:paraId="275A6DF0" w14:textId="77777777" w:rsidR="001612F7" w:rsidRPr="00B41A36" w:rsidRDefault="001612F7" w:rsidP="002529A7">
            <w:pPr>
              <w:pStyle w:val="TAL"/>
              <w:rPr>
                <w:sz w:val="16"/>
              </w:rPr>
            </w:pPr>
            <w:r>
              <w:rPr>
                <w:sz w:val="16"/>
              </w:rPr>
              <w:t>Apple</w:t>
            </w:r>
          </w:p>
        </w:tc>
        <w:tc>
          <w:tcPr>
            <w:tcW w:w="1418" w:type="dxa"/>
          </w:tcPr>
          <w:p w14:paraId="5338586B" w14:textId="77777777" w:rsidR="001612F7" w:rsidRPr="00B41A36" w:rsidRDefault="001612F7" w:rsidP="002529A7">
            <w:pPr>
              <w:pStyle w:val="TAL"/>
              <w:rPr>
                <w:sz w:val="16"/>
              </w:rPr>
            </w:pPr>
            <w:r>
              <w:rPr>
                <w:sz w:val="16"/>
              </w:rPr>
              <w:t>agreed</w:t>
            </w:r>
          </w:p>
        </w:tc>
        <w:tc>
          <w:tcPr>
            <w:tcW w:w="1559" w:type="dxa"/>
          </w:tcPr>
          <w:p w14:paraId="33A4DE9C" w14:textId="77777777" w:rsidR="001612F7" w:rsidRPr="00B41A36" w:rsidRDefault="001612F7" w:rsidP="002529A7">
            <w:pPr>
              <w:pStyle w:val="TAL"/>
              <w:rPr>
                <w:sz w:val="16"/>
              </w:rPr>
            </w:pPr>
            <w:r>
              <w:rPr>
                <w:sz w:val="16"/>
              </w:rPr>
              <w:t>C1-241714</w:t>
            </w:r>
          </w:p>
        </w:tc>
        <w:tc>
          <w:tcPr>
            <w:tcW w:w="1017" w:type="dxa"/>
          </w:tcPr>
          <w:p w14:paraId="56FCC310" w14:textId="77777777" w:rsidR="001612F7" w:rsidRPr="00B41A36" w:rsidRDefault="001612F7" w:rsidP="002529A7">
            <w:pPr>
              <w:pStyle w:val="TAL"/>
              <w:rPr>
                <w:sz w:val="16"/>
              </w:rPr>
            </w:pPr>
            <w:r>
              <w:rPr>
                <w:sz w:val="16"/>
              </w:rPr>
              <w:t>CP-240256</w:t>
            </w:r>
          </w:p>
        </w:tc>
      </w:tr>
      <w:tr w:rsidR="001612F7" w14:paraId="0470B845" w14:textId="77777777" w:rsidTr="002529A7">
        <w:tc>
          <w:tcPr>
            <w:tcW w:w="1097" w:type="dxa"/>
          </w:tcPr>
          <w:p w14:paraId="1AC5FBB4" w14:textId="77777777" w:rsidR="001612F7" w:rsidRPr="00B41A36" w:rsidRDefault="001612F7" w:rsidP="002529A7">
            <w:pPr>
              <w:pStyle w:val="TAL"/>
              <w:rPr>
                <w:sz w:val="16"/>
              </w:rPr>
            </w:pPr>
            <w:r>
              <w:rPr>
                <w:sz w:val="16"/>
              </w:rPr>
              <w:t>C1-241763</w:t>
            </w:r>
          </w:p>
        </w:tc>
        <w:tc>
          <w:tcPr>
            <w:tcW w:w="4540" w:type="dxa"/>
          </w:tcPr>
          <w:p w14:paraId="3855D679"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5011AEA2" w14:textId="77777777" w:rsidR="001612F7" w:rsidRPr="00B41A36" w:rsidRDefault="001612F7" w:rsidP="002529A7">
            <w:pPr>
              <w:pStyle w:val="TAL"/>
              <w:rPr>
                <w:sz w:val="16"/>
              </w:rPr>
            </w:pPr>
            <w:r>
              <w:rPr>
                <w:sz w:val="16"/>
              </w:rPr>
              <w:t>CATT</w:t>
            </w:r>
          </w:p>
        </w:tc>
        <w:tc>
          <w:tcPr>
            <w:tcW w:w="1418" w:type="dxa"/>
          </w:tcPr>
          <w:p w14:paraId="51654C0D" w14:textId="77777777" w:rsidR="001612F7" w:rsidRPr="00B41A36" w:rsidRDefault="001612F7" w:rsidP="002529A7">
            <w:pPr>
              <w:pStyle w:val="TAL"/>
              <w:rPr>
                <w:sz w:val="16"/>
              </w:rPr>
            </w:pPr>
            <w:r>
              <w:rPr>
                <w:sz w:val="16"/>
              </w:rPr>
              <w:t>postponed</w:t>
            </w:r>
          </w:p>
        </w:tc>
        <w:tc>
          <w:tcPr>
            <w:tcW w:w="1559" w:type="dxa"/>
          </w:tcPr>
          <w:p w14:paraId="36236856" w14:textId="77777777" w:rsidR="001612F7" w:rsidRPr="00B41A36" w:rsidRDefault="001612F7" w:rsidP="002529A7">
            <w:pPr>
              <w:pStyle w:val="TAL"/>
              <w:rPr>
                <w:sz w:val="16"/>
              </w:rPr>
            </w:pPr>
            <w:r>
              <w:rPr>
                <w:sz w:val="16"/>
              </w:rPr>
              <w:t>C1-241289</w:t>
            </w:r>
          </w:p>
        </w:tc>
        <w:tc>
          <w:tcPr>
            <w:tcW w:w="1017" w:type="dxa"/>
          </w:tcPr>
          <w:p w14:paraId="07668E60" w14:textId="77777777" w:rsidR="001612F7" w:rsidRPr="00B41A36" w:rsidRDefault="001612F7" w:rsidP="002529A7">
            <w:pPr>
              <w:pStyle w:val="TAL"/>
              <w:rPr>
                <w:sz w:val="16"/>
              </w:rPr>
            </w:pPr>
          </w:p>
        </w:tc>
      </w:tr>
      <w:tr w:rsidR="001612F7" w14:paraId="321A7D90" w14:textId="77777777" w:rsidTr="002529A7">
        <w:tc>
          <w:tcPr>
            <w:tcW w:w="1097" w:type="dxa"/>
          </w:tcPr>
          <w:p w14:paraId="7359D5CD" w14:textId="77777777" w:rsidR="001612F7" w:rsidRPr="00B41A36" w:rsidRDefault="001612F7" w:rsidP="002529A7">
            <w:pPr>
              <w:pStyle w:val="TAL"/>
              <w:rPr>
                <w:sz w:val="16"/>
              </w:rPr>
            </w:pPr>
            <w:r>
              <w:rPr>
                <w:sz w:val="16"/>
              </w:rPr>
              <w:t>C1-241764</w:t>
            </w:r>
          </w:p>
        </w:tc>
        <w:tc>
          <w:tcPr>
            <w:tcW w:w="4540" w:type="dxa"/>
          </w:tcPr>
          <w:p w14:paraId="586C1627" w14:textId="77777777" w:rsidR="001612F7" w:rsidRPr="00B41A36" w:rsidRDefault="001612F7" w:rsidP="002529A7">
            <w:pPr>
              <w:pStyle w:val="TAL"/>
              <w:rPr>
                <w:sz w:val="16"/>
              </w:rPr>
            </w:pPr>
            <w:r>
              <w:rPr>
                <w:sz w:val="16"/>
              </w:rPr>
              <w:t>Clarification on the abnormal cases</w:t>
            </w:r>
          </w:p>
        </w:tc>
        <w:tc>
          <w:tcPr>
            <w:tcW w:w="1417" w:type="dxa"/>
          </w:tcPr>
          <w:p w14:paraId="459AB999" w14:textId="77777777" w:rsidR="001612F7" w:rsidRPr="00B41A36" w:rsidRDefault="001612F7" w:rsidP="002529A7">
            <w:pPr>
              <w:pStyle w:val="TAL"/>
              <w:rPr>
                <w:sz w:val="16"/>
              </w:rPr>
            </w:pPr>
            <w:r>
              <w:rPr>
                <w:sz w:val="16"/>
              </w:rPr>
              <w:t>CATT</w:t>
            </w:r>
          </w:p>
        </w:tc>
        <w:tc>
          <w:tcPr>
            <w:tcW w:w="1418" w:type="dxa"/>
          </w:tcPr>
          <w:p w14:paraId="5BCEFDD8" w14:textId="77777777" w:rsidR="001612F7" w:rsidRPr="00B41A36" w:rsidRDefault="001612F7" w:rsidP="002529A7">
            <w:pPr>
              <w:pStyle w:val="TAL"/>
              <w:rPr>
                <w:sz w:val="16"/>
              </w:rPr>
            </w:pPr>
            <w:r>
              <w:rPr>
                <w:sz w:val="16"/>
              </w:rPr>
              <w:t>agreed</w:t>
            </w:r>
          </w:p>
        </w:tc>
        <w:tc>
          <w:tcPr>
            <w:tcW w:w="1559" w:type="dxa"/>
          </w:tcPr>
          <w:p w14:paraId="2EED2A73" w14:textId="77777777" w:rsidR="001612F7" w:rsidRPr="00B41A36" w:rsidRDefault="001612F7" w:rsidP="002529A7">
            <w:pPr>
              <w:pStyle w:val="TAL"/>
              <w:rPr>
                <w:sz w:val="16"/>
              </w:rPr>
            </w:pPr>
            <w:r>
              <w:rPr>
                <w:sz w:val="16"/>
              </w:rPr>
              <w:t>C1-241732</w:t>
            </w:r>
          </w:p>
        </w:tc>
        <w:tc>
          <w:tcPr>
            <w:tcW w:w="1017" w:type="dxa"/>
          </w:tcPr>
          <w:p w14:paraId="5B825598" w14:textId="77777777" w:rsidR="001612F7" w:rsidRPr="00B41A36" w:rsidRDefault="001612F7" w:rsidP="002529A7">
            <w:pPr>
              <w:pStyle w:val="TAL"/>
              <w:rPr>
                <w:sz w:val="16"/>
              </w:rPr>
            </w:pPr>
          </w:p>
        </w:tc>
      </w:tr>
      <w:tr w:rsidR="001612F7" w14:paraId="7B12F252" w14:textId="77777777" w:rsidTr="002529A7">
        <w:tc>
          <w:tcPr>
            <w:tcW w:w="1097" w:type="dxa"/>
          </w:tcPr>
          <w:p w14:paraId="3D4FD2E2" w14:textId="77777777" w:rsidR="001612F7" w:rsidRPr="00B41A36" w:rsidRDefault="001612F7" w:rsidP="002529A7">
            <w:pPr>
              <w:pStyle w:val="TAL"/>
              <w:rPr>
                <w:sz w:val="16"/>
              </w:rPr>
            </w:pPr>
            <w:r>
              <w:rPr>
                <w:sz w:val="16"/>
              </w:rPr>
              <w:t>C1-241765</w:t>
            </w:r>
          </w:p>
        </w:tc>
        <w:tc>
          <w:tcPr>
            <w:tcW w:w="4540" w:type="dxa"/>
          </w:tcPr>
          <w:p w14:paraId="3A59EC36"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26C7B1BB" w14:textId="77777777" w:rsidR="001612F7" w:rsidRPr="00B41A36" w:rsidRDefault="001612F7" w:rsidP="002529A7">
            <w:pPr>
              <w:pStyle w:val="TAL"/>
              <w:rPr>
                <w:sz w:val="16"/>
              </w:rPr>
            </w:pPr>
            <w:r>
              <w:rPr>
                <w:sz w:val="16"/>
              </w:rPr>
              <w:t>CATT</w:t>
            </w:r>
          </w:p>
        </w:tc>
        <w:tc>
          <w:tcPr>
            <w:tcW w:w="1418" w:type="dxa"/>
          </w:tcPr>
          <w:p w14:paraId="55FA0BCE" w14:textId="77777777" w:rsidR="001612F7" w:rsidRPr="00B41A36" w:rsidRDefault="001612F7" w:rsidP="002529A7">
            <w:pPr>
              <w:pStyle w:val="TAL"/>
              <w:rPr>
                <w:sz w:val="16"/>
              </w:rPr>
            </w:pPr>
            <w:r>
              <w:rPr>
                <w:sz w:val="16"/>
              </w:rPr>
              <w:t>agreed</w:t>
            </w:r>
          </w:p>
        </w:tc>
        <w:tc>
          <w:tcPr>
            <w:tcW w:w="1559" w:type="dxa"/>
          </w:tcPr>
          <w:p w14:paraId="74A3B281" w14:textId="77777777" w:rsidR="001612F7" w:rsidRPr="00B41A36" w:rsidRDefault="001612F7" w:rsidP="002529A7">
            <w:pPr>
              <w:pStyle w:val="TAL"/>
              <w:rPr>
                <w:sz w:val="16"/>
              </w:rPr>
            </w:pPr>
            <w:r>
              <w:rPr>
                <w:sz w:val="16"/>
              </w:rPr>
              <w:t>C1-241295</w:t>
            </w:r>
          </w:p>
        </w:tc>
        <w:tc>
          <w:tcPr>
            <w:tcW w:w="1017" w:type="dxa"/>
          </w:tcPr>
          <w:p w14:paraId="4703E271" w14:textId="77777777" w:rsidR="001612F7" w:rsidRPr="00B41A36" w:rsidRDefault="001612F7" w:rsidP="002529A7">
            <w:pPr>
              <w:pStyle w:val="TAL"/>
              <w:rPr>
                <w:sz w:val="16"/>
              </w:rPr>
            </w:pPr>
          </w:p>
        </w:tc>
      </w:tr>
      <w:tr w:rsidR="001612F7" w14:paraId="231E4C45" w14:textId="77777777" w:rsidTr="002529A7">
        <w:tc>
          <w:tcPr>
            <w:tcW w:w="1097" w:type="dxa"/>
          </w:tcPr>
          <w:p w14:paraId="20E73BDC" w14:textId="77777777" w:rsidR="001612F7" w:rsidRPr="00B41A36" w:rsidRDefault="001612F7" w:rsidP="002529A7">
            <w:pPr>
              <w:pStyle w:val="TAL"/>
              <w:rPr>
                <w:sz w:val="16"/>
              </w:rPr>
            </w:pPr>
            <w:r>
              <w:rPr>
                <w:sz w:val="16"/>
              </w:rPr>
              <w:t>C1-241766</w:t>
            </w:r>
          </w:p>
        </w:tc>
        <w:tc>
          <w:tcPr>
            <w:tcW w:w="4540" w:type="dxa"/>
          </w:tcPr>
          <w:p w14:paraId="61F03B5D" w14:textId="77777777" w:rsidR="001612F7" w:rsidRPr="00B41A36" w:rsidRDefault="001612F7" w:rsidP="002529A7">
            <w:pPr>
              <w:pStyle w:val="TAL"/>
              <w:rPr>
                <w:sz w:val="16"/>
              </w:rPr>
            </w:pPr>
            <w:r>
              <w:rPr>
                <w:sz w:val="16"/>
              </w:rPr>
              <w:t>No T3540 entering unavailability period</w:t>
            </w:r>
          </w:p>
        </w:tc>
        <w:tc>
          <w:tcPr>
            <w:tcW w:w="1417" w:type="dxa"/>
          </w:tcPr>
          <w:p w14:paraId="582253D2" w14:textId="77777777" w:rsidR="001612F7" w:rsidRPr="00B41A36" w:rsidRDefault="001612F7" w:rsidP="002529A7">
            <w:pPr>
              <w:pStyle w:val="TAL"/>
              <w:rPr>
                <w:sz w:val="16"/>
              </w:rPr>
            </w:pPr>
            <w:r>
              <w:rPr>
                <w:sz w:val="16"/>
              </w:rPr>
              <w:t xml:space="preserve">MediaTek Inc., Huawei, </w:t>
            </w:r>
            <w:proofErr w:type="spellStart"/>
            <w:r>
              <w:rPr>
                <w:sz w:val="16"/>
              </w:rPr>
              <w:t>HiSilicon</w:t>
            </w:r>
            <w:proofErr w:type="spellEnd"/>
            <w:r>
              <w:rPr>
                <w:sz w:val="16"/>
              </w:rPr>
              <w:t>, Apple,   Qualcomm Incorporated</w:t>
            </w:r>
          </w:p>
        </w:tc>
        <w:tc>
          <w:tcPr>
            <w:tcW w:w="1418" w:type="dxa"/>
          </w:tcPr>
          <w:p w14:paraId="37F694DA" w14:textId="77777777" w:rsidR="001612F7" w:rsidRPr="00B41A36" w:rsidRDefault="001612F7" w:rsidP="002529A7">
            <w:pPr>
              <w:pStyle w:val="TAL"/>
              <w:rPr>
                <w:sz w:val="16"/>
              </w:rPr>
            </w:pPr>
            <w:r>
              <w:rPr>
                <w:sz w:val="16"/>
              </w:rPr>
              <w:t>postponed</w:t>
            </w:r>
          </w:p>
        </w:tc>
        <w:tc>
          <w:tcPr>
            <w:tcW w:w="1559" w:type="dxa"/>
          </w:tcPr>
          <w:p w14:paraId="09B948D0" w14:textId="77777777" w:rsidR="001612F7" w:rsidRPr="00B41A36" w:rsidRDefault="001612F7" w:rsidP="002529A7">
            <w:pPr>
              <w:pStyle w:val="TAL"/>
              <w:rPr>
                <w:sz w:val="16"/>
              </w:rPr>
            </w:pPr>
            <w:r>
              <w:rPr>
                <w:sz w:val="16"/>
              </w:rPr>
              <w:t>C1-241328</w:t>
            </w:r>
          </w:p>
        </w:tc>
        <w:tc>
          <w:tcPr>
            <w:tcW w:w="1017" w:type="dxa"/>
          </w:tcPr>
          <w:p w14:paraId="242B1055" w14:textId="77777777" w:rsidR="001612F7" w:rsidRPr="00B41A36" w:rsidRDefault="001612F7" w:rsidP="002529A7">
            <w:pPr>
              <w:pStyle w:val="TAL"/>
              <w:rPr>
                <w:sz w:val="16"/>
              </w:rPr>
            </w:pPr>
          </w:p>
        </w:tc>
      </w:tr>
      <w:tr w:rsidR="001612F7" w14:paraId="7083F0A4" w14:textId="77777777" w:rsidTr="002529A7">
        <w:tc>
          <w:tcPr>
            <w:tcW w:w="1097" w:type="dxa"/>
          </w:tcPr>
          <w:p w14:paraId="5C60C02B" w14:textId="77777777" w:rsidR="001612F7" w:rsidRPr="00B41A36" w:rsidRDefault="001612F7" w:rsidP="002529A7">
            <w:pPr>
              <w:pStyle w:val="TAL"/>
              <w:rPr>
                <w:sz w:val="16"/>
              </w:rPr>
            </w:pPr>
            <w:r>
              <w:rPr>
                <w:sz w:val="16"/>
              </w:rPr>
              <w:t>C1-241767</w:t>
            </w:r>
          </w:p>
        </w:tc>
        <w:tc>
          <w:tcPr>
            <w:tcW w:w="4540" w:type="dxa"/>
          </w:tcPr>
          <w:p w14:paraId="06B907F1"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1417" w:type="dxa"/>
          </w:tcPr>
          <w:p w14:paraId="0372659F" w14:textId="77777777" w:rsidR="001612F7" w:rsidRPr="00B41A36" w:rsidRDefault="001612F7" w:rsidP="002529A7">
            <w:pPr>
              <w:pStyle w:val="TAL"/>
              <w:rPr>
                <w:sz w:val="16"/>
              </w:rPr>
            </w:pPr>
            <w:r>
              <w:rPr>
                <w:sz w:val="16"/>
              </w:rPr>
              <w:t>Samsung</w:t>
            </w:r>
          </w:p>
        </w:tc>
        <w:tc>
          <w:tcPr>
            <w:tcW w:w="1418" w:type="dxa"/>
          </w:tcPr>
          <w:p w14:paraId="56B139A9" w14:textId="77777777" w:rsidR="001612F7" w:rsidRPr="00B41A36" w:rsidRDefault="001612F7" w:rsidP="002529A7">
            <w:pPr>
              <w:pStyle w:val="TAL"/>
              <w:rPr>
                <w:sz w:val="16"/>
              </w:rPr>
            </w:pPr>
            <w:r>
              <w:rPr>
                <w:sz w:val="16"/>
              </w:rPr>
              <w:t>agreed</w:t>
            </w:r>
          </w:p>
        </w:tc>
        <w:tc>
          <w:tcPr>
            <w:tcW w:w="1559" w:type="dxa"/>
          </w:tcPr>
          <w:p w14:paraId="67FDEB5F" w14:textId="77777777" w:rsidR="001612F7" w:rsidRPr="00B41A36" w:rsidRDefault="001612F7" w:rsidP="002529A7">
            <w:pPr>
              <w:pStyle w:val="TAL"/>
              <w:rPr>
                <w:sz w:val="16"/>
              </w:rPr>
            </w:pPr>
            <w:r>
              <w:rPr>
                <w:sz w:val="16"/>
              </w:rPr>
              <w:t>C1-241327</w:t>
            </w:r>
          </w:p>
        </w:tc>
        <w:tc>
          <w:tcPr>
            <w:tcW w:w="1017" w:type="dxa"/>
          </w:tcPr>
          <w:p w14:paraId="133B99B2" w14:textId="77777777" w:rsidR="001612F7" w:rsidRPr="00B41A36" w:rsidRDefault="001612F7" w:rsidP="002529A7">
            <w:pPr>
              <w:pStyle w:val="TAL"/>
              <w:rPr>
                <w:sz w:val="16"/>
              </w:rPr>
            </w:pPr>
          </w:p>
        </w:tc>
      </w:tr>
      <w:tr w:rsidR="001612F7" w14:paraId="1C8963CA" w14:textId="77777777" w:rsidTr="002529A7">
        <w:tc>
          <w:tcPr>
            <w:tcW w:w="1097" w:type="dxa"/>
          </w:tcPr>
          <w:p w14:paraId="10B3BF83" w14:textId="77777777" w:rsidR="001612F7" w:rsidRPr="00B41A36" w:rsidRDefault="001612F7" w:rsidP="002529A7">
            <w:pPr>
              <w:pStyle w:val="TAL"/>
              <w:rPr>
                <w:sz w:val="16"/>
              </w:rPr>
            </w:pPr>
            <w:r>
              <w:rPr>
                <w:sz w:val="16"/>
              </w:rPr>
              <w:t>C1-241768</w:t>
            </w:r>
          </w:p>
        </w:tc>
        <w:tc>
          <w:tcPr>
            <w:tcW w:w="4540" w:type="dxa"/>
          </w:tcPr>
          <w:p w14:paraId="5AC6C8D9"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171418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790B46BA" w14:textId="77777777" w:rsidR="001612F7" w:rsidRPr="00B41A36" w:rsidRDefault="001612F7" w:rsidP="002529A7">
            <w:pPr>
              <w:pStyle w:val="TAL"/>
              <w:rPr>
                <w:sz w:val="16"/>
              </w:rPr>
            </w:pPr>
            <w:r>
              <w:rPr>
                <w:sz w:val="16"/>
              </w:rPr>
              <w:t>agreed</w:t>
            </w:r>
          </w:p>
        </w:tc>
        <w:tc>
          <w:tcPr>
            <w:tcW w:w="1559" w:type="dxa"/>
          </w:tcPr>
          <w:p w14:paraId="40A5495A" w14:textId="77777777" w:rsidR="001612F7" w:rsidRPr="00B41A36" w:rsidRDefault="001612F7" w:rsidP="002529A7">
            <w:pPr>
              <w:pStyle w:val="TAL"/>
              <w:rPr>
                <w:sz w:val="16"/>
              </w:rPr>
            </w:pPr>
            <w:r>
              <w:rPr>
                <w:sz w:val="16"/>
              </w:rPr>
              <w:t>C1-241336</w:t>
            </w:r>
          </w:p>
        </w:tc>
        <w:tc>
          <w:tcPr>
            <w:tcW w:w="1017" w:type="dxa"/>
          </w:tcPr>
          <w:p w14:paraId="1FFBDE3C" w14:textId="77777777" w:rsidR="001612F7" w:rsidRPr="00B41A36" w:rsidRDefault="001612F7" w:rsidP="002529A7">
            <w:pPr>
              <w:pStyle w:val="TAL"/>
              <w:rPr>
                <w:sz w:val="16"/>
              </w:rPr>
            </w:pPr>
          </w:p>
        </w:tc>
      </w:tr>
      <w:tr w:rsidR="001612F7" w14:paraId="635CBE4E" w14:textId="77777777" w:rsidTr="002529A7">
        <w:tc>
          <w:tcPr>
            <w:tcW w:w="1097" w:type="dxa"/>
          </w:tcPr>
          <w:p w14:paraId="5DC5F481" w14:textId="77777777" w:rsidR="001612F7" w:rsidRPr="00B41A36" w:rsidRDefault="001612F7" w:rsidP="002529A7">
            <w:pPr>
              <w:pStyle w:val="TAL"/>
              <w:rPr>
                <w:sz w:val="16"/>
              </w:rPr>
            </w:pPr>
            <w:r>
              <w:rPr>
                <w:sz w:val="16"/>
              </w:rPr>
              <w:t>C1-241769</w:t>
            </w:r>
          </w:p>
        </w:tc>
        <w:tc>
          <w:tcPr>
            <w:tcW w:w="4540" w:type="dxa"/>
          </w:tcPr>
          <w:p w14:paraId="0E41D494" w14:textId="77777777" w:rsidR="001612F7" w:rsidRPr="00B41A36" w:rsidRDefault="001612F7" w:rsidP="002529A7">
            <w:pPr>
              <w:pStyle w:val="TAL"/>
              <w:rPr>
                <w:sz w:val="16"/>
              </w:rPr>
            </w:pPr>
            <w:r>
              <w:rPr>
                <w:sz w:val="16"/>
              </w:rPr>
              <w:t>Corrections to the access identity 1 &amp; 2 handling</w:t>
            </w:r>
          </w:p>
        </w:tc>
        <w:tc>
          <w:tcPr>
            <w:tcW w:w="1417" w:type="dxa"/>
          </w:tcPr>
          <w:p w14:paraId="0E84F1D5" w14:textId="77777777" w:rsidR="001612F7" w:rsidRPr="00B41A36" w:rsidRDefault="001612F7" w:rsidP="002529A7">
            <w:pPr>
              <w:pStyle w:val="TAL"/>
              <w:rPr>
                <w:sz w:val="16"/>
              </w:rPr>
            </w:pPr>
            <w:r>
              <w:rPr>
                <w:sz w:val="16"/>
              </w:rPr>
              <w:t>Apple</w:t>
            </w:r>
          </w:p>
        </w:tc>
        <w:tc>
          <w:tcPr>
            <w:tcW w:w="1418" w:type="dxa"/>
          </w:tcPr>
          <w:p w14:paraId="1D3E3779" w14:textId="77777777" w:rsidR="001612F7" w:rsidRPr="00B41A36" w:rsidRDefault="001612F7" w:rsidP="002529A7">
            <w:pPr>
              <w:pStyle w:val="TAL"/>
              <w:rPr>
                <w:sz w:val="16"/>
              </w:rPr>
            </w:pPr>
            <w:r>
              <w:rPr>
                <w:sz w:val="16"/>
              </w:rPr>
              <w:t>revised</w:t>
            </w:r>
          </w:p>
        </w:tc>
        <w:tc>
          <w:tcPr>
            <w:tcW w:w="1559" w:type="dxa"/>
          </w:tcPr>
          <w:p w14:paraId="76E2CE2F" w14:textId="77777777" w:rsidR="001612F7" w:rsidRPr="00B41A36" w:rsidRDefault="001612F7" w:rsidP="002529A7">
            <w:pPr>
              <w:pStyle w:val="TAL"/>
              <w:rPr>
                <w:sz w:val="16"/>
              </w:rPr>
            </w:pPr>
            <w:r>
              <w:rPr>
                <w:sz w:val="16"/>
              </w:rPr>
              <w:t>C1-240566</w:t>
            </w:r>
          </w:p>
        </w:tc>
        <w:tc>
          <w:tcPr>
            <w:tcW w:w="1017" w:type="dxa"/>
          </w:tcPr>
          <w:p w14:paraId="760CC7DF" w14:textId="77777777" w:rsidR="001612F7" w:rsidRPr="00B41A36" w:rsidRDefault="001612F7" w:rsidP="002529A7">
            <w:pPr>
              <w:pStyle w:val="TAL"/>
              <w:rPr>
                <w:sz w:val="16"/>
              </w:rPr>
            </w:pPr>
            <w:r>
              <w:rPr>
                <w:sz w:val="16"/>
              </w:rPr>
              <w:t>C1-241798</w:t>
            </w:r>
          </w:p>
        </w:tc>
      </w:tr>
      <w:tr w:rsidR="001612F7" w14:paraId="3A397B81" w14:textId="77777777" w:rsidTr="002529A7">
        <w:tc>
          <w:tcPr>
            <w:tcW w:w="1097" w:type="dxa"/>
          </w:tcPr>
          <w:p w14:paraId="77FD9FC2" w14:textId="77777777" w:rsidR="001612F7" w:rsidRPr="00B41A36" w:rsidRDefault="001612F7" w:rsidP="002529A7">
            <w:pPr>
              <w:pStyle w:val="TAL"/>
              <w:rPr>
                <w:sz w:val="16"/>
              </w:rPr>
            </w:pPr>
            <w:r>
              <w:rPr>
                <w:sz w:val="16"/>
              </w:rPr>
              <w:t>C1-241770</w:t>
            </w:r>
          </w:p>
        </w:tc>
        <w:tc>
          <w:tcPr>
            <w:tcW w:w="4540" w:type="dxa"/>
          </w:tcPr>
          <w:p w14:paraId="57E6C51E" w14:textId="77777777" w:rsidR="001612F7" w:rsidRPr="00B41A36" w:rsidRDefault="001612F7" w:rsidP="002529A7">
            <w:pPr>
              <w:pStyle w:val="TAL"/>
              <w:rPr>
                <w:sz w:val="16"/>
              </w:rPr>
            </w:pPr>
            <w:r>
              <w:rPr>
                <w:sz w:val="16"/>
              </w:rPr>
              <w:t>Delete QoS rule when rejected with CC #31</w:t>
            </w:r>
          </w:p>
        </w:tc>
        <w:tc>
          <w:tcPr>
            <w:tcW w:w="1417" w:type="dxa"/>
          </w:tcPr>
          <w:p w14:paraId="4B25029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65E21E65" w14:textId="77777777" w:rsidR="001612F7" w:rsidRPr="00B41A36" w:rsidRDefault="001612F7" w:rsidP="002529A7">
            <w:pPr>
              <w:pStyle w:val="TAL"/>
              <w:rPr>
                <w:sz w:val="16"/>
              </w:rPr>
            </w:pPr>
            <w:r>
              <w:rPr>
                <w:sz w:val="16"/>
              </w:rPr>
              <w:t>agreed</w:t>
            </w:r>
          </w:p>
        </w:tc>
        <w:tc>
          <w:tcPr>
            <w:tcW w:w="1559" w:type="dxa"/>
          </w:tcPr>
          <w:p w14:paraId="2EB4EEF8" w14:textId="77777777" w:rsidR="001612F7" w:rsidRPr="00B41A36" w:rsidRDefault="001612F7" w:rsidP="002529A7">
            <w:pPr>
              <w:pStyle w:val="TAL"/>
              <w:rPr>
                <w:sz w:val="16"/>
              </w:rPr>
            </w:pPr>
            <w:r>
              <w:rPr>
                <w:sz w:val="16"/>
              </w:rPr>
              <w:t>C1-241155</w:t>
            </w:r>
          </w:p>
        </w:tc>
        <w:tc>
          <w:tcPr>
            <w:tcW w:w="1017" w:type="dxa"/>
          </w:tcPr>
          <w:p w14:paraId="6E40779C" w14:textId="77777777" w:rsidR="001612F7" w:rsidRPr="00B41A36" w:rsidRDefault="001612F7" w:rsidP="002529A7">
            <w:pPr>
              <w:pStyle w:val="TAL"/>
              <w:rPr>
                <w:sz w:val="16"/>
              </w:rPr>
            </w:pPr>
          </w:p>
        </w:tc>
      </w:tr>
      <w:tr w:rsidR="001612F7" w14:paraId="08650829" w14:textId="77777777" w:rsidTr="002529A7">
        <w:tc>
          <w:tcPr>
            <w:tcW w:w="1097" w:type="dxa"/>
          </w:tcPr>
          <w:p w14:paraId="4A43E9FE" w14:textId="77777777" w:rsidR="001612F7" w:rsidRPr="00B41A36" w:rsidRDefault="001612F7" w:rsidP="002529A7">
            <w:pPr>
              <w:pStyle w:val="TAL"/>
              <w:rPr>
                <w:sz w:val="16"/>
              </w:rPr>
            </w:pPr>
            <w:r>
              <w:rPr>
                <w:sz w:val="16"/>
              </w:rPr>
              <w:t>C1-241771</w:t>
            </w:r>
          </w:p>
        </w:tc>
        <w:tc>
          <w:tcPr>
            <w:tcW w:w="4540" w:type="dxa"/>
          </w:tcPr>
          <w:p w14:paraId="2A747EDB"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52335945"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6F4915F" w14:textId="77777777" w:rsidR="001612F7" w:rsidRPr="00B41A36" w:rsidRDefault="001612F7" w:rsidP="002529A7">
            <w:pPr>
              <w:pStyle w:val="TAL"/>
              <w:rPr>
                <w:sz w:val="16"/>
              </w:rPr>
            </w:pPr>
            <w:r>
              <w:rPr>
                <w:sz w:val="16"/>
              </w:rPr>
              <w:t>agreed</w:t>
            </w:r>
          </w:p>
        </w:tc>
        <w:tc>
          <w:tcPr>
            <w:tcW w:w="1559" w:type="dxa"/>
          </w:tcPr>
          <w:p w14:paraId="3F79B32B" w14:textId="77777777" w:rsidR="001612F7" w:rsidRPr="00B41A36" w:rsidRDefault="001612F7" w:rsidP="002529A7">
            <w:pPr>
              <w:pStyle w:val="TAL"/>
              <w:rPr>
                <w:sz w:val="16"/>
              </w:rPr>
            </w:pPr>
            <w:r>
              <w:rPr>
                <w:sz w:val="16"/>
              </w:rPr>
              <w:t>C1-241208</w:t>
            </w:r>
          </w:p>
        </w:tc>
        <w:tc>
          <w:tcPr>
            <w:tcW w:w="1017" w:type="dxa"/>
          </w:tcPr>
          <w:p w14:paraId="3ADB414D" w14:textId="77777777" w:rsidR="001612F7" w:rsidRPr="00B41A36" w:rsidRDefault="001612F7" w:rsidP="002529A7">
            <w:pPr>
              <w:pStyle w:val="TAL"/>
              <w:rPr>
                <w:sz w:val="16"/>
              </w:rPr>
            </w:pPr>
          </w:p>
        </w:tc>
      </w:tr>
      <w:tr w:rsidR="001612F7" w14:paraId="2979A0EF" w14:textId="77777777" w:rsidTr="002529A7">
        <w:tc>
          <w:tcPr>
            <w:tcW w:w="1097" w:type="dxa"/>
          </w:tcPr>
          <w:p w14:paraId="26F6B090" w14:textId="77777777" w:rsidR="001612F7" w:rsidRPr="00B41A36" w:rsidRDefault="001612F7" w:rsidP="002529A7">
            <w:pPr>
              <w:pStyle w:val="TAL"/>
              <w:rPr>
                <w:sz w:val="16"/>
              </w:rPr>
            </w:pPr>
            <w:r>
              <w:rPr>
                <w:sz w:val="16"/>
              </w:rPr>
              <w:t>C1-241772</w:t>
            </w:r>
          </w:p>
        </w:tc>
        <w:tc>
          <w:tcPr>
            <w:tcW w:w="4540" w:type="dxa"/>
          </w:tcPr>
          <w:p w14:paraId="60E04978" w14:textId="77777777" w:rsidR="001612F7" w:rsidRPr="00B41A36" w:rsidRDefault="001612F7" w:rsidP="002529A7">
            <w:pPr>
              <w:pStyle w:val="TAL"/>
              <w:rPr>
                <w:sz w:val="16"/>
              </w:rPr>
            </w:pPr>
            <w:r>
              <w:rPr>
                <w:sz w:val="16"/>
              </w:rPr>
              <w:t>UAC and network-requested PDU session modification procedure</w:t>
            </w:r>
          </w:p>
        </w:tc>
        <w:tc>
          <w:tcPr>
            <w:tcW w:w="1417" w:type="dxa"/>
          </w:tcPr>
          <w:p w14:paraId="176F7389" w14:textId="77777777" w:rsidR="001612F7" w:rsidRPr="00B41A36" w:rsidRDefault="001612F7" w:rsidP="002529A7">
            <w:pPr>
              <w:pStyle w:val="TAL"/>
              <w:rPr>
                <w:sz w:val="16"/>
              </w:rPr>
            </w:pPr>
            <w:r>
              <w:rPr>
                <w:sz w:val="16"/>
              </w:rPr>
              <w:t>Ericsson / Ivo</w:t>
            </w:r>
          </w:p>
        </w:tc>
        <w:tc>
          <w:tcPr>
            <w:tcW w:w="1418" w:type="dxa"/>
          </w:tcPr>
          <w:p w14:paraId="29B01AAC" w14:textId="77777777" w:rsidR="001612F7" w:rsidRPr="00B41A36" w:rsidRDefault="001612F7" w:rsidP="002529A7">
            <w:pPr>
              <w:pStyle w:val="TAL"/>
              <w:rPr>
                <w:sz w:val="16"/>
              </w:rPr>
            </w:pPr>
            <w:r>
              <w:rPr>
                <w:sz w:val="16"/>
              </w:rPr>
              <w:t>agreed</w:t>
            </w:r>
          </w:p>
        </w:tc>
        <w:tc>
          <w:tcPr>
            <w:tcW w:w="1559" w:type="dxa"/>
          </w:tcPr>
          <w:p w14:paraId="63FC1265" w14:textId="77777777" w:rsidR="001612F7" w:rsidRPr="00B41A36" w:rsidRDefault="001612F7" w:rsidP="002529A7">
            <w:pPr>
              <w:pStyle w:val="TAL"/>
              <w:rPr>
                <w:sz w:val="16"/>
              </w:rPr>
            </w:pPr>
            <w:r>
              <w:rPr>
                <w:sz w:val="16"/>
              </w:rPr>
              <w:t>C1-241016</w:t>
            </w:r>
          </w:p>
        </w:tc>
        <w:tc>
          <w:tcPr>
            <w:tcW w:w="1017" w:type="dxa"/>
          </w:tcPr>
          <w:p w14:paraId="585AABB2" w14:textId="77777777" w:rsidR="001612F7" w:rsidRPr="00B41A36" w:rsidRDefault="001612F7" w:rsidP="002529A7">
            <w:pPr>
              <w:pStyle w:val="TAL"/>
              <w:rPr>
                <w:sz w:val="16"/>
              </w:rPr>
            </w:pPr>
          </w:p>
        </w:tc>
      </w:tr>
      <w:tr w:rsidR="001612F7" w14:paraId="550DABE1" w14:textId="77777777" w:rsidTr="002529A7">
        <w:tc>
          <w:tcPr>
            <w:tcW w:w="1097" w:type="dxa"/>
          </w:tcPr>
          <w:p w14:paraId="3A1FBF6D" w14:textId="77777777" w:rsidR="001612F7" w:rsidRPr="00B41A36" w:rsidRDefault="001612F7" w:rsidP="002529A7">
            <w:pPr>
              <w:pStyle w:val="TAL"/>
              <w:rPr>
                <w:sz w:val="16"/>
              </w:rPr>
            </w:pPr>
            <w:r>
              <w:rPr>
                <w:sz w:val="16"/>
              </w:rPr>
              <w:t>C1-241773</w:t>
            </w:r>
          </w:p>
        </w:tc>
        <w:tc>
          <w:tcPr>
            <w:tcW w:w="4540" w:type="dxa"/>
          </w:tcPr>
          <w:p w14:paraId="6EFF80D3"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5AFE22C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2880294" w14:textId="77777777" w:rsidR="001612F7" w:rsidRPr="00B41A36" w:rsidRDefault="001612F7" w:rsidP="002529A7">
            <w:pPr>
              <w:pStyle w:val="TAL"/>
              <w:rPr>
                <w:sz w:val="16"/>
              </w:rPr>
            </w:pPr>
            <w:r>
              <w:rPr>
                <w:sz w:val="16"/>
              </w:rPr>
              <w:t>revised</w:t>
            </w:r>
          </w:p>
        </w:tc>
        <w:tc>
          <w:tcPr>
            <w:tcW w:w="1559" w:type="dxa"/>
          </w:tcPr>
          <w:p w14:paraId="16D7D803" w14:textId="77777777" w:rsidR="001612F7" w:rsidRPr="00B41A36" w:rsidRDefault="001612F7" w:rsidP="002529A7">
            <w:pPr>
              <w:pStyle w:val="TAL"/>
              <w:rPr>
                <w:sz w:val="16"/>
              </w:rPr>
            </w:pPr>
            <w:r>
              <w:rPr>
                <w:sz w:val="16"/>
              </w:rPr>
              <w:t>C1-241375</w:t>
            </w:r>
          </w:p>
        </w:tc>
        <w:tc>
          <w:tcPr>
            <w:tcW w:w="1017" w:type="dxa"/>
          </w:tcPr>
          <w:p w14:paraId="7186A24F" w14:textId="77777777" w:rsidR="001612F7" w:rsidRPr="00B41A36" w:rsidRDefault="001612F7" w:rsidP="002529A7">
            <w:pPr>
              <w:pStyle w:val="TAL"/>
              <w:rPr>
                <w:sz w:val="16"/>
              </w:rPr>
            </w:pPr>
            <w:r>
              <w:rPr>
                <w:sz w:val="16"/>
              </w:rPr>
              <w:t>C1-241818</w:t>
            </w:r>
          </w:p>
        </w:tc>
      </w:tr>
      <w:tr w:rsidR="001612F7" w14:paraId="5B0CB781" w14:textId="77777777" w:rsidTr="002529A7">
        <w:tc>
          <w:tcPr>
            <w:tcW w:w="1097" w:type="dxa"/>
          </w:tcPr>
          <w:p w14:paraId="0887C842" w14:textId="77777777" w:rsidR="001612F7" w:rsidRPr="00B41A36" w:rsidRDefault="001612F7" w:rsidP="002529A7">
            <w:pPr>
              <w:pStyle w:val="TAL"/>
              <w:rPr>
                <w:sz w:val="16"/>
              </w:rPr>
            </w:pPr>
            <w:r>
              <w:rPr>
                <w:sz w:val="16"/>
              </w:rPr>
              <w:t>C1-241774</w:t>
            </w:r>
          </w:p>
        </w:tc>
        <w:tc>
          <w:tcPr>
            <w:tcW w:w="4540" w:type="dxa"/>
          </w:tcPr>
          <w:p w14:paraId="5C1A4692" w14:textId="77777777" w:rsidR="001612F7" w:rsidRPr="00B41A36" w:rsidRDefault="001612F7" w:rsidP="002529A7">
            <w:pPr>
              <w:pStyle w:val="TAL"/>
              <w:rPr>
                <w:sz w:val="16"/>
              </w:rPr>
            </w:pPr>
            <w:r>
              <w:rPr>
                <w:sz w:val="16"/>
              </w:rPr>
              <w:t>Clarification on failed instruction order</w:t>
            </w:r>
          </w:p>
        </w:tc>
        <w:tc>
          <w:tcPr>
            <w:tcW w:w="1417" w:type="dxa"/>
          </w:tcPr>
          <w:p w14:paraId="77122A86"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EF64E91" w14:textId="77777777" w:rsidR="001612F7" w:rsidRPr="00B41A36" w:rsidRDefault="001612F7" w:rsidP="002529A7">
            <w:pPr>
              <w:pStyle w:val="TAL"/>
              <w:rPr>
                <w:sz w:val="16"/>
              </w:rPr>
            </w:pPr>
            <w:r>
              <w:rPr>
                <w:sz w:val="16"/>
              </w:rPr>
              <w:t>revised</w:t>
            </w:r>
          </w:p>
        </w:tc>
        <w:tc>
          <w:tcPr>
            <w:tcW w:w="1559" w:type="dxa"/>
          </w:tcPr>
          <w:p w14:paraId="1A30DC22" w14:textId="77777777" w:rsidR="001612F7" w:rsidRPr="00B41A36" w:rsidRDefault="001612F7" w:rsidP="002529A7">
            <w:pPr>
              <w:pStyle w:val="TAL"/>
              <w:rPr>
                <w:sz w:val="16"/>
              </w:rPr>
            </w:pPr>
            <w:r>
              <w:rPr>
                <w:sz w:val="16"/>
              </w:rPr>
              <w:t>C1-241384</w:t>
            </w:r>
          </w:p>
        </w:tc>
        <w:tc>
          <w:tcPr>
            <w:tcW w:w="1017" w:type="dxa"/>
          </w:tcPr>
          <w:p w14:paraId="5F79B474" w14:textId="77777777" w:rsidR="001612F7" w:rsidRPr="00B41A36" w:rsidRDefault="001612F7" w:rsidP="002529A7">
            <w:pPr>
              <w:pStyle w:val="TAL"/>
              <w:rPr>
                <w:sz w:val="16"/>
              </w:rPr>
            </w:pPr>
            <w:r>
              <w:rPr>
                <w:sz w:val="16"/>
              </w:rPr>
              <w:t>C1-241819</w:t>
            </w:r>
          </w:p>
        </w:tc>
      </w:tr>
      <w:tr w:rsidR="001612F7" w14:paraId="7911DBD9" w14:textId="77777777" w:rsidTr="002529A7">
        <w:tc>
          <w:tcPr>
            <w:tcW w:w="1097" w:type="dxa"/>
          </w:tcPr>
          <w:p w14:paraId="11E8C940" w14:textId="77777777" w:rsidR="001612F7" w:rsidRPr="00B41A36" w:rsidRDefault="001612F7" w:rsidP="002529A7">
            <w:pPr>
              <w:pStyle w:val="TAL"/>
              <w:rPr>
                <w:sz w:val="16"/>
              </w:rPr>
            </w:pPr>
            <w:r>
              <w:rPr>
                <w:sz w:val="16"/>
              </w:rPr>
              <w:t>C1-241775</w:t>
            </w:r>
          </w:p>
        </w:tc>
        <w:tc>
          <w:tcPr>
            <w:tcW w:w="4540" w:type="dxa"/>
          </w:tcPr>
          <w:p w14:paraId="2A7D599E" w14:textId="77777777" w:rsidR="001612F7" w:rsidRPr="00B41A36" w:rsidRDefault="001612F7" w:rsidP="002529A7">
            <w:pPr>
              <w:pStyle w:val="TAL"/>
              <w:rPr>
                <w:sz w:val="16"/>
              </w:rPr>
            </w:pPr>
            <w:r>
              <w:rPr>
                <w:sz w:val="16"/>
              </w:rPr>
              <w:t>Abnormal case for SDNAEPC related to DN-specific identity</w:t>
            </w:r>
          </w:p>
        </w:tc>
        <w:tc>
          <w:tcPr>
            <w:tcW w:w="1417" w:type="dxa"/>
          </w:tcPr>
          <w:p w14:paraId="25E3D32C" w14:textId="77777777" w:rsidR="001612F7" w:rsidRPr="00B41A36" w:rsidRDefault="001612F7" w:rsidP="002529A7">
            <w:pPr>
              <w:pStyle w:val="TAL"/>
              <w:rPr>
                <w:sz w:val="16"/>
              </w:rPr>
            </w:pPr>
            <w:r>
              <w:rPr>
                <w:sz w:val="16"/>
              </w:rPr>
              <w:t>Nokia, Nokia Shanghai Bell</w:t>
            </w:r>
          </w:p>
        </w:tc>
        <w:tc>
          <w:tcPr>
            <w:tcW w:w="1418" w:type="dxa"/>
          </w:tcPr>
          <w:p w14:paraId="3029117B" w14:textId="77777777" w:rsidR="001612F7" w:rsidRPr="00B41A36" w:rsidRDefault="001612F7" w:rsidP="002529A7">
            <w:pPr>
              <w:pStyle w:val="TAL"/>
              <w:rPr>
                <w:sz w:val="16"/>
              </w:rPr>
            </w:pPr>
            <w:r>
              <w:rPr>
                <w:sz w:val="16"/>
              </w:rPr>
              <w:t>agreed</w:t>
            </w:r>
          </w:p>
        </w:tc>
        <w:tc>
          <w:tcPr>
            <w:tcW w:w="1559" w:type="dxa"/>
          </w:tcPr>
          <w:p w14:paraId="32907500" w14:textId="77777777" w:rsidR="001612F7" w:rsidRPr="00B41A36" w:rsidRDefault="001612F7" w:rsidP="002529A7">
            <w:pPr>
              <w:pStyle w:val="TAL"/>
              <w:rPr>
                <w:sz w:val="16"/>
              </w:rPr>
            </w:pPr>
            <w:r>
              <w:rPr>
                <w:sz w:val="16"/>
              </w:rPr>
              <w:t>C1-241741</w:t>
            </w:r>
          </w:p>
        </w:tc>
        <w:tc>
          <w:tcPr>
            <w:tcW w:w="1017" w:type="dxa"/>
          </w:tcPr>
          <w:p w14:paraId="6AE54841" w14:textId="77777777" w:rsidR="001612F7" w:rsidRPr="00B41A36" w:rsidRDefault="001612F7" w:rsidP="002529A7">
            <w:pPr>
              <w:pStyle w:val="TAL"/>
              <w:rPr>
                <w:sz w:val="16"/>
              </w:rPr>
            </w:pPr>
          </w:p>
        </w:tc>
      </w:tr>
      <w:tr w:rsidR="001612F7" w14:paraId="6F3E72FE" w14:textId="77777777" w:rsidTr="002529A7">
        <w:tc>
          <w:tcPr>
            <w:tcW w:w="1097" w:type="dxa"/>
          </w:tcPr>
          <w:p w14:paraId="3D2C05F3" w14:textId="77777777" w:rsidR="001612F7" w:rsidRPr="00B41A36" w:rsidRDefault="001612F7" w:rsidP="002529A7">
            <w:pPr>
              <w:pStyle w:val="TAL"/>
              <w:rPr>
                <w:sz w:val="16"/>
              </w:rPr>
            </w:pPr>
            <w:r>
              <w:rPr>
                <w:sz w:val="16"/>
              </w:rPr>
              <w:t>C1-241776</w:t>
            </w:r>
          </w:p>
        </w:tc>
        <w:tc>
          <w:tcPr>
            <w:tcW w:w="4540" w:type="dxa"/>
          </w:tcPr>
          <w:p w14:paraId="5CED0754"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0C3F095F" w14:textId="77777777" w:rsidR="001612F7" w:rsidRPr="00B41A36" w:rsidRDefault="001612F7" w:rsidP="002529A7">
            <w:pPr>
              <w:pStyle w:val="TAL"/>
              <w:rPr>
                <w:sz w:val="16"/>
              </w:rPr>
            </w:pPr>
            <w:r>
              <w:rPr>
                <w:sz w:val="16"/>
              </w:rPr>
              <w:t>vivo / Hank</w:t>
            </w:r>
          </w:p>
        </w:tc>
        <w:tc>
          <w:tcPr>
            <w:tcW w:w="1418" w:type="dxa"/>
          </w:tcPr>
          <w:p w14:paraId="69572B8B" w14:textId="77777777" w:rsidR="001612F7" w:rsidRPr="00B41A36" w:rsidRDefault="001612F7" w:rsidP="002529A7">
            <w:pPr>
              <w:pStyle w:val="TAL"/>
              <w:rPr>
                <w:sz w:val="16"/>
              </w:rPr>
            </w:pPr>
            <w:r>
              <w:rPr>
                <w:sz w:val="16"/>
              </w:rPr>
              <w:t>agreed</w:t>
            </w:r>
          </w:p>
        </w:tc>
        <w:tc>
          <w:tcPr>
            <w:tcW w:w="1559" w:type="dxa"/>
          </w:tcPr>
          <w:p w14:paraId="502E6FE0" w14:textId="77777777" w:rsidR="001612F7" w:rsidRPr="00B41A36" w:rsidRDefault="001612F7" w:rsidP="002529A7">
            <w:pPr>
              <w:pStyle w:val="TAL"/>
              <w:rPr>
                <w:sz w:val="16"/>
              </w:rPr>
            </w:pPr>
            <w:r>
              <w:rPr>
                <w:sz w:val="16"/>
              </w:rPr>
              <w:t>C1-241292</w:t>
            </w:r>
          </w:p>
        </w:tc>
        <w:tc>
          <w:tcPr>
            <w:tcW w:w="1017" w:type="dxa"/>
          </w:tcPr>
          <w:p w14:paraId="2086D24C" w14:textId="77777777" w:rsidR="001612F7" w:rsidRPr="00B41A36" w:rsidRDefault="001612F7" w:rsidP="002529A7">
            <w:pPr>
              <w:pStyle w:val="TAL"/>
              <w:rPr>
                <w:sz w:val="16"/>
              </w:rPr>
            </w:pPr>
          </w:p>
        </w:tc>
      </w:tr>
      <w:tr w:rsidR="001612F7" w14:paraId="270CA1BE" w14:textId="77777777" w:rsidTr="002529A7">
        <w:tc>
          <w:tcPr>
            <w:tcW w:w="1097" w:type="dxa"/>
          </w:tcPr>
          <w:p w14:paraId="49CE5BC1" w14:textId="77777777" w:rsidR="001612F7" w:rsidRPr="00B41A36" w:rsidRDefault="001612F7" w:rsidP="002529A7">
            <w:pPr>
              <w:pStyle w:val="TAL"/>
              <w:rPr>
                <w:sz w:val="16"/>
              </w:rPr>
            </w:pPr>
            <w:r>
              <w:rPr>
                <w:sz w:val="16"/>
              </w:rPr>
              <w:t>C1-241777</w:t>
            </w:r>
          </w:p>
        </w:tc>
        <w:tc>
          <w:tcPr>
            <w:tcW w:w="4540" w:type="dxa"/>
          </w:tcPr>
          <w:p w14:paraId="0CA2E118" w14:textId="77777777" w:rsidR="001612F7" w:rsidRPr="00B41A36" w:rsidRDefault="001612F7" w:rsidP="002529A7">
            <w:pPr>
              <w:pStyle w:val="TAL"/>
              <w:rPr>
                <w:sz w:val="16"/>
              </w:rPr>
            </w:pPr>
            <w:r>
              <w:rPr>
                <w:sz w:val="16"/>
              </w:rPr>
              <w:t>Slice replacement back to the replaced S-NSSAI</w:t>
            </w:r>
          </w:p>
        </w:tc>
        <w:tc>
          <w:tcPr>
            <w:tcW w:w="1417" w:type="dxa"/>
          </w:tcPr>
          <w:p w14:paraId="5FA2115C" w14:textId="77777777" w:rsidR="001612F7" w:rsidRPr="00B41A36" w:rsidRDefault="001612F7" w:rsidP="002529A7">
            <w:pPr>
              <w:pStyle w:val="TAL"/>
              <w:rPr>
                <w:sz w:val="16"/>
              </w:rPr>
            </w:pPr>
            <w:r>
              <w:rPr>
                <w:sz w:val="16"/>
              </w:rPr>
              <w:t>Samsung</w:t>
            </w:r>
          </w:p>
        </w:tc>
        <w:tc>
          <w:tcPr>
            <w:tcW w:w="1418" w:type="dxa"/>
          </w:tcPr>
          <w:p w14:paraId="6780E6BD" w14:textId="77777777" w:rsidR="001612F7" w:rsidRPr="00B41A36" w:rsidRDefault="001612F7" w:rsidP="002529A7">
            <w:pPr>
              <w:pStyle w:val="TAL"/>
              <w:rPr>
                <w:sz w:val="16"/>
              </w:rPr>
            </w:pPr>
            <w:r>
              <w:rPr>
                <w:sz w:val="16"/>
              </w:rPr>
              <w:t>revised</w:t>
            </w:r>
          </w:p>
        </w:tc>
        <w:tc>
          <w:tcPr>
            <w:tcW w:w="1559" w:type="dxa"/>
          </w:tcPr>
          <w:p w14:paraId="5720C536" w14:textId="77777777" w:rsidR="001612F7" w:rsidRPr="00B41A36" w:rsidRDefault="001612F7" w:rsidP="002529A7">
            <w:pPr>
              <w:pStyle w:val="TAL"/>
              <w:rPr>
                <w:sz w:val="16"/>
              </w:rPr>
            </w:pPr>
            <w:r>
              <w:rPr>
                <w:sz w:val="16"/>
              </w:rPr>
              <w:t>C1-241232</w:t>
            </w:r>
          </w:p>
        </w:tc>
        <w:tc>
          <w:tcPr>
            <w:tcW w:w="1017" w:type="dxa"/>
          </w:tcPr>
          <w:p w14:paraId="1F3A9FAE" w14:textId="77777777" w:rsidR="001612F7" w:rsidRPr="00B41A36" w:rsidRDefault="001612F7" w:rsidP="002529A7">
            <w:pPr>
              <w:pStyle w:val="TAL"/>
              <w:rPr>
                <w:sz w:val="16"/>
              </w:rPr>
            </w:pPr>
            <w:r>
              <w:rPr>
                <w:sz w:val="16"/>
              </w:rPr>
              <w:t>C1-241827</w:t>
            </w:r>
          </w:p>
        </w:tc>
      </w:tr>
      <w:tr w:rsidR="001612F7" w14:paraId="131C9D2A" w14:textId="77777777" w:rsidTr="002529A7">
        <w:tc>
          <w:tcPr>
            <w:tcW w:w="1097" w:type="dxa"/>
          </w:tcPr>
          <w:p w14:paraId="2AA5AD19" w14:textId="77777777" w:rsidR="001612F7" w:rsidRPr="00B41A36" w:rsidRDefault="001612F7" w:rsidP="002529A7">
            <w:pPr>
              <w:pStyle w:val="TAL"/>
              <w:rPr>
                <w:sz w:val="16"/>
              </w:rPr>
            </w:pPr>
            <w:r>
              <w:rPr>
                <w:sz w:val="16"/>
              </w:rPr>
              <w:t>C1-241778</w:t>
            </w:r>
          </w:p>
        </w:tc>
        <w:tc>
          <w:tcPr>
            <w:tcW w:w="4540" w:type="dxa"/>
          </w:tcPr>
          <w:p w14:paraId="30EE5EF7" w14:textId="77777777" w:rsidR="001612F7" w:rsidRPr="00B41A36" w:rsidRDefault="001612F7" w:rsidP="002529A7">
            <w:pPr>
              <w:pStyle w:val="TAL"/>
              <w:rPr>
                <w:sz w:val="16"/>
              </w:rPr>
            </w:pPr>
            <w:r>
              <w:rPr>
                <w:sz w:val="16"/>
              </w:rPr>
              <w:t>Correction on NSUC bit in the 5GMM capability IE</w:t>
            </w:r>
          </w:p>
        </w:tc>
        <w:tc>
          <w:tcPr>
            <w:tcW w:w="1417" w:type="dxa"/>
          </w:tcPr>
          <w:p w14:paraId="43BDFD20" w14:textId="77777777" w:rsidR="001612F7" w:rsidRPr="00B41A36" w:rsidRDefault="001612F7" w:rsidP="002529A7">
            <w:pPr>
              <w:pStyle w:val="TAL"/>
              <w:rPr>
                <w:sz w:val="16"/>
              </w:rPr>
            </w:pPr>
            <w:r>
              <w:rPr>
                <w:sz w:val="16"/>
              </w:rPr>
              <w:t>ZTE</w:t>
            </w:r>
          </w:p>
        </w:tc>
        <w:tc>
          <w:tcPr>
            <w:tcW w:w="1418" w:type="dxa"/>
          </w:tcPr>
          <w:p w14:paraId="6AA494D5" w14:textId="77777777" w:rsidR="001612F7" w:rsidRPr="00B41A36" w:rsidRDefault="001612F7" w:rsidP="002529A7">
            <w:pPr>
              <w:pStyle w:val="TAL"/>
              <w:rPr>
                <w:sz w:val="16"/>
              </w:rPr>
            </w:pPr>
            <w:r>
              <w:rPr>
                <w:sz w:val="16"/>
              </w:rPr>
              <w:t>agreed</w:t>
            </w:r>
          </w:p>
        </w:tc>
        <w:tc>
          <w:tcPr>
            <w:tcW w:w="1559" w:type="dxa"/>
          </w:tcPr>
          <w:p w14:paraId="46EE91E9" w14:textId="77777777" w:rsidR="001612F7" w:rsidRPr="00B41A36" w:rsidRDefault="001612F7" w:rsidP="002529A7">
            <w:pPr>
              <w:pStyle w:val="TAL"/>
              <w:rPr>
                <w:sz w:val="16"/>
              </w:rPr>
            </w:pPr>
            <w:r>
              <w:rPr>
                <w:sz w:val="16"/>
              </w:rPr>
              <w:t>C1-241252</w:t>
            </w:r>
          </w:p>
        </w:tc>
        <w:tc>
          <w:tcPr>
            <w:tcW w:w="1017" w:type="dxa"/>
          </w:tcPr>
          <w:p w14:paraId="49606C03" w14:textId="77777777" w:rsidR="001612F7" w:rsidRPr="00B41A36" w:rsidRDefault="001612F7" w:rsidP="002529A7">
            <w:pPr>
              <w:pStyle w:val="TAL"/>
              <w:rPr>
                <w:sz w:val="16"/>
              </w:rPr>
            </w:pPr>
          </w:p>
        </w:tc>
      </w:tr>
      <w:tr w:rsidR="001612F7" w14:paraId="6757A60E" w14:textId="77777777" w:rsidTr="002529A7">
        <w:tc>
          <w:tcPr>
            <w:tcW w:w="1097" w:type="dxa"/>
          </w:tcPr>
          <w:p w14:paraId="4BC60137" w14:textId="77777777" w:rsidR="001612F7" w:rsidRPr="00B41A36" w:rsidRDefault="001612F7" w:rsidP="002529A7">
            <w:pPr>
              <w:pStyle w:val="TAL"/>
              <w:rPr>
                <w:sz w:val="16"/>
              </w:rPr>
            </w:pPr>
            <w:r>
              <w:rPr>
                <w:sz w:val="16"/>
              </w:rPr>
              <w:t>C1-241779</w:t>
            </w:r>
          </w:p>
        </w:tc>
        <w:tc>
          <w:tcPr>
            <w:tcW w:w="4540" w:type="dxa"/>
          </w:tcPr>
          <w:p w14:paraId="06297439"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7F5C6EFE" w14:textId="77777777" w:rsidR="001612F7" w:rsidRPr="00B41A36" w:rsidRDefault="001612F7" w:rsidP="002529A7">
            <w:pPr>
              <w:pStyle w:val="TAL"/>
              <w:rPr>
                <w:sz w:val="16"/>
              </w:rPr>
            </w:pPr>
            <w:r>
              <w:rPr>
                <w:sz w:val="16"/>
              </w:rPr>
              <w:t>LG Electronics</w:t>
            </w:r>
          </w:p>
        </w:tc>
        <w:tc>
          <w:tcPr>
            <w:tcW w:w="1418" w:type="dxa"/>
          </w:tcPr>
          <w:p w14:paraId="181B00A2" w14:textId="77777777" w:rsidR="001612F7" w:rsidRPr="00B41A36" w:rsidRDefault="001612F7" w:rsidP="002529A7">
            <w:pPr>
              <w:pStyle w:val="TAL"/>
              <w:rPr>
                <w:sz w:val="16"/>
              </w:rPr>
            </w:pPr>
            <w:r>
              <w:rPr>
                <w:sz w:val="16"/>
              </w:rPr>
              <w:t>agreed</w:t>
            </w:r>
          </w:p>
        </w:tc>
        <w:tc>
          <w:tcPr>
            <w:tcW w:w="1559" w:type="dxa"/>
          </w:tcPr>
          <w:p w14:paraId="5EF41227" w14:textId="77777777" w:rsidR="001612F7" w:rsidRPr="00B41A36" w:rsidRDefault="001612F7" w:rsidP="002529A7">
            <w:pPr>
              <w:pStyle w:val="TAL"/>
              <w:rPr>
                <w:sz w:val="16"/>
              </w:rPr>
            </w:pPr>
            <w:r>
              <w:rPr>
                <w:sz w:val="16"/>
              </w:rPr>
              <w:t>C1-241353</w:t>
            </w:r>
          </w:p>
        </w:tc>
        <w:tc>
          <w:tcPr>
            <w:tcW w:w="1017" w:type="dxa"/>
          </w:tcPr>
          <w:p w14:paraId="54695110" w14:textId="77777777" w:rsidR="001612F7" w:rsidRPr="00B41A36" w:rsidRDefault="001612F7" w:rsidP="002529A7">
            <w:pPr>
              <w:pStyle w:val="TAL"/>
              <w:rPr>
                <w:sz w:val="16"/>
              </w:rPr>
            </w:pPr>
          </w:p>
        </w:tc>
      </w:tr>
      <w:tr w:rsidR="001612F7" w14:paraId="27856EE0" w14:textId="77777777" w:rsidTr="002529A7">
        <w:tc>
          <w:tcPr>
            <w:tcW w:w="1097" w:type="dxa"/>
          </w:tcPr>
          <w:p w14:paraId="288A5FB9" w14:textId="77777777" w:rsidR="001612F7" w:rsidRPr="00B41A36" w:rsidRDefault="001612F7" w:rsidP="002529A7">
            <w:pPr>
              <w:pStyle w:val="TAL"/>
              <w:rPr>
                <w:sz w:val="16"/>
              </w:rPr>
            </w:pPr>
            <w:r>
              <w:rPr>
                <w:sz w:val="16"/>
              </w:rPr>
              <w:t>C1-241780</w:t>
            </w:r>
          </w:p>
        </w:tc>
        <w:tc>
          <w:tcPr>
            <w:tcW w:w="4540" w:type="dxa"/>
          </w:tcPr>
          <w:p w14:paraId="5F87009D" w14:textId="77777777" w:rsidR="001612F7" w:rsidRPr="00B41A36" w:rsidRDefault="001612F7" w:rsidP="002529A7">
            <w:pPr>
              <w:pStyle w:val="TAL"/>
              <w:rPr>
                <w:sz w:val="16"/>
              </w:rPr>
            </w:pPr>
            <w:r>
              <w:rPr>
                <w:sz w:val="16"/>
              </w:rPr>
              <w:t>Clarification on the unavailability period</w:t>
            </w:r>
          </w:p>
        </w:tc>
        <w:tc>
          <w:tcPr>
            <w:tcW w:w="1417" w:type="dxa"/>
          </w:tcPr>
          <w:p w14:paraId="592F8104" w14:textId="77777777" w:rsidR="001612F7" w:rsidRPr="00B41A36" w:rsidRDefault="001612F7" w:rsidP="002529A7">
            <w:pPr>
              <w:pStyle w:val="TAL"/>
              <w:rPr>
                <w:sz w:val="16"/>
              </w:rPr>
            </w:pPr>
            <w:r>
              <w:rPr>
                <w:sz w:val="16"/>
              </w:rPr>
              <w:t>CATT, MediaTek Inc.</w:t>
            </w:r>
          </w:p>
        </w:tc>
        <w:tc>
          <w:tcPr>
            <w:tcW w:w="1418" w:type="dxa"/>
          </w:tcPr>
          <w:p w14:paraId="0E756B92" w14:textId="77777777" w:rsidR="001612F7" w:rsidRPr="00B41A36" w:rsidRDefault="001612F7" w:rsidP="002529A7">
            <w:pPr>
              <w:pStyle w:val="TAL"/>
              <w:rPr>
                <w:sz w:val="16"/>
              </w:rPr>
            </w:pPr>
            <w:r>
              <w:rPr>
                <w:sz w:val="16"/>
              </w:rPr>
              <w:t>revised</w:t>
            </w:r>
          </w:p>
        </w:tc>
        <w:tc>
          <w:tcPr>
            <w:tcW w:w="1559" w:type="dxa"/>
          </w:tcPr>
          <w:p w14:paraId="49AC6FD8" w14:textId="77777777" w:rsidR="001612F7" w:rsidRPr="00B41A36" w:rsidRDefault="001612F7" w:rsidP="002529A7">
            <w:pPr>
              <w:pStyle w:val="TAL"/>
              <w:rPr>
                <w:sz w:val="16"/>
              </w:rPr>
            </w:pPr>
            <w:r>
              <w:rPr>
                <w:sz w:val="16"/>
              </w:rPr>
              <w:t>C1-241337</w:t>
            </w:r>
          </w:p>
        </w:tc>
        <w:tc>
          <w:tcPr>
            <w:tcW w:w="1017" w:type="dxa"/>
          </w:tcPr>
          <w:p w14:paraId="774B86F5" w14:textId="77777777" w:rsidR="001612F7" w:rsidRPr="00B41A36" w:rsidRDefault="001612F7" w:rsidP="002529A7">
            <w:pPr>
              <w:pStyle w:val="TAL"/>
              <w:rPr>
                <w:sz w:val="16"/>
              </w:rPr>
            </w:pPr>
            <w:r>
              <w:rPr>
                <w:sz w:val="16"/>
              </w:rPr>
              <w:t>C1-241833</w:t>
            </w:r>
          </w:p>
        </w:tc>
      </w:tr>
      <w:tr w:rsidR="001612F7" w14:paraId="2FCF490A" w14:textId="77777777" w:rsidTr="002529A7">
        <w:tc>
          <w:tcPr>
            <w:tcW w:w="1097" w:type="dxa"/>
          </w:tcPr>
          <w:p w14:paraId="44FB433E" w14:textId="77777777" w:rsidR="001612F7" w:rsidRPr="00B41A36" w:rsidRDefault="001612F7" w:rsidP="002529A7">
            <w:pPr>
              <w:pStyle w:val="TAL"/>
              <w:rPr>
                <w:sz w:val="16"/>
              </w:rPr>
            </w:pPr>
            <w:r>
              <w:rPr>
                <w:sz w:val="16"/>
              </w:rPr>
              <w:t>C1-241781</w:t>
            </w:r>
          </w:p>
        </w:tc>
        <w:tc>
          <w:tcPr>
            <w:tcW w:w="4540" w:type="dxa"/>
          </w:tcPr>
          <w:p w14:paraId="764F8061"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62FD07CA" w14:textId="77777777" w:rsidR="001612F7" w:rsidRPr="00B41A36" w:rsidRDefault="001612F7" w:rsidP="002529A7">
            <w:pPr>
              <w:pStyle w:val="TAL"/>
              <w:rPr>
                <w:sz w:val="16"/>
              </w:rPr>
            </w:pPr>
            <w:r>
              <w:rPr>
                <w:sz w:val="16"/>
              </w:rPr>
              <w:t>China Telecom</w:t>
            </w:r>
          </w:p>
        </w:tc>
        <w:tc>
          <w:tcPr>
            <w:tcW w:w="1418" w:type="dxa"/>
          </w:tcPr>
          <w:p w14:paraId="2020C8A5" w14:textId="77777777" w:rsidR="001612F7" w:rsidRPr="00B41A36" w:rsidRDefault="001612F7" w:rsidP="002529A7">
            <w:pPr>
              <w:pStyle w:val="TAL"/>
              <w:rPr>
                <w:sz w:val="16"/>
              </w:rPr>
            </w:pPr>
            <w:r>
              <w:rPr>
                <w:sz w:val="16"/>
              </w:rPr>
              <w:t>revised</w:t>
            </w:r>
          </w:p>
        </w:tc>
        <w:tc>
          <w:tcPr>
            <w:tcW w:w="1559" w:type="dxa"/>
          </w:tcPr>
          <w:p w14:paraId="24BE29E0" w14:textId="77777777" w:rsidR="001612F7" w:rsidRPr="00B41A36" w:rsidRDefault="001612F7" w:rsidP="002529A7">
            <w:pPr>
              <w:pStyle w:val="TAL"/>
              <w:rPr>
                <w:sz w:val="16"/>
              </w:rPr>
            </w:pPr>
            <w:r>
              <w:rPr>
                <w:sz w:val="16"/>
              </w:rPr>
              <w:t>C1-241752</w:t>
            </w:r>
          </w:p>
        </w:tc>
        <w:tc>
          <w:tcPr>
            <w:tcW w:w="1017" w:type="dxa"/>
          </w:tcPr>
          <w:p w14:paraId="2E59383D" w14:textId="77777777" w:rsidR="001612F7" w:rsidRPr="00B41A36" w:rsidRDefault="001612F7" w:rsidP="002529A7">
            <w:pPr>
              <w:pStyle w:val="TAL"/>
              <w:rPr>
                <w:sz w:val="16"/>
              </w:rPr>
            </w:pPr>
            <w:r>
              <w:rPr>
                <w:sz w:val="16"/>
              </w:rPr>
              <w:t>C1-241834</w:t>
            </w:r>
          </w:p>
        </w:tc>
      </w:tr>
      <w:tr w:rsidR="001612F7" w14:paraId="07E45FB6" w14:textId="77777777" w:rsidTr="002529A7">
        <w:tc>
          <w:tcPr>
            <w:tcW w:w="1097" w:type="dxa"/>
          </w:tcPr>
          <w:p w14:paraId="3E31C60C" w14:textId="77777777" w:rsidR="001612F7" w:rsidRPr="00B41A36" w:rsidRDefault="001612F7" w:rsidP="002529A7">
            <w:pPr>
              <w:pStyle w:val="TAL"/>
              <w:rPr>
                <w:sz w:val="16"/>
              </w:rPr>
            </w:pPr>
            <w:r>
              <w:rPr>
                <w:sz w:val="16"/>
              </w:rPr>
              <w:t>C1-241782</w:t>
            </w:r>
          </w:p>
        </w:tc>
        <w:tc>
          <w:tcPr>
            <w:tcW w:w="4540" w:type="dxa"/>
          </w:tcPr>
          <w:p w14:paraId="168783CB"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67D7B68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81F9DC" w14:textId="77777777" w:rsidR="001612F7" w:rsidRPr="00B41A36" w:rsidRDefault="001612F7" w:rsidP="002529A7">
            <w:pPr>
              <w:pStyle w:val="TAL"/>
              <w:rPr>
                <w:sz w:val="16"/>
              </w:rPr>
            </w:pPr>
            <w:r>
              <w:rPr>
                <w:sz w:val="16"/>
              </w:rPr>
              <w:t>agreed</w:t>
            </w:r>
          </w:p>
        </w:tc>
        <w:tc>
          <w:tcPr>
            <w:tcW w:w="1559" w:type="dxa"/>
          </w:tcPr>
          <w:p w14:paraId="6A5B5C30" w14:textId="77777777" w:rsidR="001612F7" w:rsidRPr="00B41A36" w:rsidRDefault="001612F7" w:rsidP="002529A7">
            <w:pPr>
              <w:pStyle w:val="TAL"/>
              <w:rPr>
                <w:sz w:val="16"/>
              </w:rPr>
            </w:pPr>
            <w:r>
              <w:rPr>
                <w:sz w:val="16"/>
              </w:rPr>
              <w:t>C1-241753</w:t>
            </w:r>
          </w:p>
        </w:tc>
        <w:tc>
          <w:tcPr>
            <w:tcW w:w="1017" w:type="dxa"/>
          </w:tcPr>
          <w:p w14:paraId="4DEC9386" w14:textId="77777777" w:rsidR="001612F7" w:rsidRPr="00B41A36" w:rsidRDefault="001612F7" w:rsidP="002529A7">
            <w:pPr>
              <w:pStyle w:val="TAL"/>
              <w:rPr>
                <w:sz w:val="16"/>
              </w:rPr>
            </w:pPr>
          </w:p>
        </w:tc>
      </w:tr>
      <w:tr w:rsidR="001612F7" w14:paraId="65E319DB" w14:textId="77777777" w:rsidTr="002529A7">
        <w:tc>
          <w:tcPr>
            <w:tcW w:w="1097" w:type="dxa"/>
          </w:tcPr>
          <w:p w14:paraId="5F388F66" w14:textId="77777777" w:rsidR="001612F7" w:rsidRPr="00B41A36" w:rsidRDefault="001612F7" w:rsidP="002529A7">
            <w:pPr>
              <w:pStyle w:val="TAL"/>
              <w:rPr>
                <w:sz w:val="16"/>
              </w:rPr>
            </w:pPr>
            <w:r>
              <w:rPr>
                <w:sz w:val="16"/>
              </w:rPr>
              <w:t>C1-241783</w:t>
            </w:r>
          </w:p>
        </w:tc>
        <w:tc>
          <w:tcPr>
            <w:tcW w:w="4540" w:type="dxa"/>
          </w:tcPr>
          <w:p w14:paraId="17E2246F" w14:textId="77777777" w:rsidR="001612F7" w:rsidRPr="00B41A36" w:rsidRDefault="001612F7" w:rsidP="002529A7">
            <w:pPr>
              <w:pStyle w:val="TAL"/>
              <w:rPr>
                <w:sz w:val="16"/>
              </w:rPr>
            </w:pPr>
            <w:r>
              <w:rPr>
                <w:sz w:val="16"/>
              </w:rPr>
              <w:t>UE behaviour if Network policy IE is not included</w:t>
            </w:r>
          </w:p>
        </w:tc>
        <w:tc>
          <w:tcPr>
            <w:tcW w:w="1417" w:type="dxa"/>
          </w:tcPr>
          <w:p w14:paraId="599C6AC6" w14:textId="77777777" w:rsidR="001612F7" w:rsidRPr="00B41A36" w:rsidRDefault="001612F7" w:rsidP="002529A7">
            <w:pPr>
              <w:pStyle w:val="TAL"/>
              <w:rPr>
                <w:sz w:val="16"/>
              </w:rPr>
            </w:pPr>
            <w:r>
              <w:rPr>
                <w:sz w:val="16"/>
              </w:rPr>
              <w:t>Apple, Nokia, Nokia Shanghai Bell</w:t>
            </w:r>
          </w:p>
        </w:tc>
        <w:tc>
          <w:tcPr>
            <w:tcW w:w="1418" w:type="dxa"/>
          </w:tcPr>
          <w:p w14:paraId="60B90D76" w14:textId="77777777" w:rsidR="001612F7" w:rsidRPr="00B41A36" w:rsidRDefault="001612F7" w:rsidP="002529A7">
            <w:pPr>
              <w:pStyle w:val="TAL"/>
              <w:rPr>
                <w:sz w:val="16"/>
              </w:rPr>
            </w:pPr>
            <w:r>
              <w:rPr>
                <w:sz w:val="16"/>
              </w:rPr>
              <w:t>endorsed</w:t>
            </w:r>
          </w:p>
        </w:tc>
        <w:tc>
          <w:tcPr>
            <w:tcW w:w="1559" w:type="dxa"/>
          </w:tcPr>
          <w:p w14:paraId="36465869" w14:textId="77777777" w:rsidR="001612F7" w:rsidRPr="00B41A36" w:rsidRDefault="001612F7" w:rsidP="002529A7">
            <w:pPr>
              <w:pStyle w:val="TAL"/>
              <w:rPr>
                <w:sz w:val="16"/>
              </w:rPr>
            </w:pPr>
            <w:r>
              <w:rPr>
                <w:sz w:val="16"/>
              </w:rPr>
              <w:t>C1-241369</w:t>
            </w:r>
          </w:p>
        </w:tc>
        <w:tc>
          <w:tcPr>
            <w:tcW w:w="1017" w:type="dxa"/>
          </w:tcPr>
          <w:p w14:paraId="43BA873D" w14:textId="77777777" w:rsidR="001612F7" w:rsidRPr="00B41A36" w:rsidRDefault="001612F7" w:rsidP="002529A7">
            <w:pPr>
              <w:pStyle w:val="TAL"/>
              <w:rPr>
                <w:sz w:val="16"/>
              </w:rPr>
            </w:pPr>
          </w:p>
        </w:tc>
      </w:tr>
      <w:tr w:rsidR="001612F7" w14:paraId="3E1DE61B" w14:textId="77777777" w:rsidTr="002529A7">
        <w:tc>
          <w:tcPr>
            <w:tcW w:w="1097" w:type="dxa"/>
          </w:tcPr>
          <w:p w14:paraId="5463D993" w14:textId="77777777" w:rsidR="001612F7" w:rsidRPr="00B41A36" w:rsidRDefault="001612F7" w:rsidP="002529A7">
            <w:pPr>
              <w:pStyle w:val="TAL"/>
              <w:rPr>
                <w:sz w:val="16"/>
              </w:rPr>
            </w:pPr>
            <w:r>
              <w:rPr>
                <w:sz w:val="16"/>
              </w:rPr>
              <w:t>C1-241784</w:t>
            </w:r>
          </w:p>
        </w:tc>
        <w:tc>
          <w:tcPr>
            <w:tcW w:w="4540" w:type="dxa"/>
          </w:tcPr>
          <w:p w14:paraId="159EAF47" w14:textId="77777777" w:rsidR="001612F7" w:rsidRPr="00B41A36" w:rsidRDefault="001612F7" w:rsidP="002529A7">
            <w:pPr>
              <w:pStyle w:val="TAL"/>
              <w:rPr>
                <w:sz w:val="16"/>
              </w:rPr>
            </w:pPr>
            <w:r>
              <w:rPr>
                <w:sz w:val="16"/>
              </w:rPr>
              <w:t>MPS for WLAN NAI decoration</w:t>
            </w:r>
          </w:p>
        </w:tc>
        <w:tc>
          <w:tcPr>
            <w:tcW w:w="1417" w:type="dxa"/>
          </w:tcPr>
          <w:p w14:paraId="03B6E63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1AAAF1B9" w14:textId="77777777" w:rsidR="001612F7" w:rsidRPr="00B41A36" w:rsidRDefault="001612F7" w:rsidP="002529A7">
            <w:pPr>
              <w:pStyle w:val="TAL"/>
              <w:rPr>
                <w:sz w:val="16"/>
              </w:rPr>
            </w:pPr>
            <w:r>
              <w:rPr>
                <w:sz w:val="16"/>
              </w:rPr>
              <w:t>agreed</w:t>
            </w:r>
          </w:p>
        </w:tc>
        <w:tc>
          <w:tcPr>
            <w:tcW w:w="1559" w:type="dxa"/>
          </w:tcPr>
          <w:p w14:paraId="2B0817F5" w14:textId="77777777" w:rsidR="001612F7" w:rsidRPr="00B41A36" w:rsidRDefault="001612F7" w:rsidP="002529A7">
            <w:pPr>
              <w:pStyle w:val="TAL"/>
              <w:rPr>
                <w:sz w:val="16"/>
              </w:rPr>
            </w:pPr>
            <w:r>
              <w:rPr>
                <w:sz w:val="16"/>
              </w:rPr>
              <w:t>C1-241755</w:t>
            </w:r>
          </w:p>
        </w:tc>
        <w:tc>
          <w:tcPr>
            <w:tcW w:w="1017" w:type="dxa"/>
          </w:tcPr>
          <w:p w14:paraId="708BCBFF" w14:textId="77777777" w:rsidR="001612F7" w:rsidRPr="00B41A36" w:rsidRDefault="001612F7" w:rsidP="002529A7">
            <w:pPr>
              <w:pStyle w:val="TAL"/>
              <w:rPr>
                <w:sz w:val="16"/>
              </w:rPr>
            </w:pPr>
          </w:p>
        </w:tc>
      </w:tr>
      <w:tr w:rsidR="001612F7" w14:paraId="73FB9758" w14:textId="77777777" w:rsidTr="002529A7">
        <w:tc>
          <w:tcPr>
            <w:tcW w:w="1097" w:type="dxa"/>
          </w:tcPr>
          <w:p w14:paraId="1C116603" w14:textId="77777777" w:rsidR="001612F7" w:rsidRPr="00B41A36" w:rsidRDefault="001612F7" w:rsidP="002529A7">
            <w:pPr>
              <w:pStyle w:val="TAL"/>
              <w:rPr>
                <w:sz w:val="16"/>
              </w:rPr>
            </w:pPr>
            <w:r>
              <w:rPr>
                <w:sz w:val="16"/>
              </w:rPr>
              <w:t>C1-241785</w:t>
            </w:r>
          </w:p>
        </w:tc>
        <w:tc>
          <w:tcPr>
            <w:tcW w:w="4540" w:type="dxa"/>
          </w:tcPr>
          <w:p w14:paraId="62835083"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62B4A01B" w14:textId="77777777" w:rsidR="001612F7" w:rsidRPr="00B41A36" w:rsidRDefault="001612F7" w:rsidP="002529A7">
            <w:pPr>
              <w:pStyle w:val="TAL"/>
              <w:rPr>
                <w:sz w:val="16"/>
              </w:rPr>
            </w:pPr>
            <w:r>
              <w:rPr>
                <w:sz w:val="16"/>
              </w:rPr>
              <w:t>Apple</w:t>
            </w:r>
          </w:p>
        </w:tc>
        <w:tc>
          <w:tcPr>
            <w:tcW w:w="1418" w:type="dxa"/>
          </w:tcPr>
          <w:p w14:paraId="466F28F0" w14:textId="77777777" w:rsidR="001612F7" w:rsidRPr="00B41A36" w:rsidRDefault="001612F7" w:rsidP="002529A7">
            <w:pPr>
              <w:pStyle w:val="TAL"/>
              <w:rPr>
                <w:sz w:val="16"/>
              </w:rPr>
            </w:pPr>
            <w:r>
              <w:rPr>
                <w:sz w:val="16"/>
              </w:rPr>
              <w:t>revised</w:t>
            </w:r>
          </w:p>
        </w:tc>
        <w:tc>
          <w:tcPr>
            <w:tcW w:w="1559" w:type="dxa"/>
          </w:tcPr>
          <w:p w14:paraId="31826611" w14:textId="77777777" w:rsidR="001612F7" w:rsidRPr="00B41A36" w:rsidRDefault="001612F7" w:rsidP="002529A7">
            <w:pPr>
              <w:pStyle w:val="TAL"/>
              <w:rPr>
                <w:sz w:val="16"/>
              </w:rPr>
            </w:pPr>
            <w:r>
              <w:rPr>
                <w:sz w:val="16"/>
              </w:rPr>
              <w:t>C1-241379</w:t>
            </w:r>
          </w:p>
        </w:tc>
        <w:tc>
          <w:tcPr>
            <w:tcW w:w="1017" w:type="dxa"/>
          </w:tcPr>
          <w:p w14:paraId="72925CB6" w14:textId="77777777" w:rsidR="001612F7" w:rsidRPr="00B41A36" w:rsidRDefault="001612F7" w:rsidP="002529A7">
            <w:pPr>
              <w:pStyle w:val="TAL"/>
              <w:rPr>
                <w:sz w:val="16"/>
              </w:rPr>
            </w:pPr>
            <w:r>
              <w:rPr>
                <w:sz w:val="16"/>
              </w:rPr>
              <w:t>C1-241820</w:t>
            </w:r>
          </w:p>
        </w:tc>
      </w:tr>
      <w:tr w:rsidR="001612F7" w14:paraId="0A0CF2E1" w14:textId="77777777" w:rsidTr="002529A7">
        <w:tc>
          <w:tcPr>
            <w:tcW w:w="1097" w:type="dxa"/>
          </w:tcPr>
          <w:p w14:paraId="15E9F419" w14:textId="77777777" w:rsidR="001612F7" w:rsidRPr="00B41A36" w:rsidRDefault="001612F7" w:rsidP="002529A7">
            <w:pPr>
              <w:pStyle w:val="TAL"/>
              <w:rPr>
                <w:sz w:val="16"/>
              </w:rPr>
            </w:pPr>
            <w:r>
              <w:rPr>
                <w:sz w:val="16"/>
              </w:rPr>
              <w:t>C1-241786</w:t>
            </w:r>
          </w:p>
        </w:tc>
        <w:tc>
          <w:tcPr>
            <w:tcW w:w="4540" w:type="dxa"/>
          </w:tcPr>
          <w:p w14:paraId="4B461090"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59F647F7" w14:textId="77777777" w:rsidR="001612F7" w:rsidRPr="00B41A36" w:rsidRDefault="001612F7" w:rsidP="002529A7">
            <w:pPr>
              <w:pStyle w:val="TAL"/>
              <w:rPr>
                <w:sz w:val="16"/>
              </w:rPr>
            </w:pPr>
            <w:r>
              <w:rPr>
                <w:sz w:val="16"/>
              </w:rPr>
              <w:t>Nokia, Nokia Shanghai Bell, Qualcomm Incorporated</w:t>
            </w:r>
          </w:p>
        </w:tc>
        <w:tc>
          <w:tcPr>
            <w:tcW w:w="1418" w:type="dxa"/>
          </w:tcPr>
          <w:p w14:paraId="5833BEE6" w14:textId="77777777" w:rsidR="001612F7" w:rsidRPr="00B41A36" w:rsidRDefault="001612F7" w:rsidP="002529A7">
            <w:pPr>
              <w:pStyle w:val="TAL"/>
              <w:rPr>
                <w:sz w:val="16"/>
              </w:rPr>
            </w:pPr>
            <w:r>
              <w:rPr>
                <w:sz w:val="16"/>
              </w:rPr>
              <w:t>revised</w:t>
            </w:r>
          </w:p>
        </w:tc>
        <w:tc>
          <w:tcPr>
            <w:tcW w:w="1559" w:type="dxa"/>
          </w:tcPr>
          <w:p w14:paraId="542F542C" w14:textId="77777777" w:rsidR="001612F7" w:rsidRPr="00B41A36" w:rsidRDefault="001612F7" w:rsidP="002529A7">
            <w:pPr>
              <w:pStyle w:val="TAL"/>
              <w:rPr>
                <w:sz w:val="16"/>
              </w:rPr>
            </w:pPr>
            <w:r>
              <w:rPr>
                <w:sz w:val="16"/>
              </w:rPr>
              <w:t>C1-241049</w:t>
            </w:r>
          </w:p>
        </w:tc>
        <w:tc>
          <w:tcPr>
            <w:tcW w:w="1017" w:type="dxa"/>
          </w:tcPr>
          <w:p w14:paraId="36BCF4ED" w14:textId="77777777" w:rsidR="001612F7" w:rsidRPr="00B41A36" w:rsidRDefault="001612F7" w:rsidP="002529A7">
            <w:pPr>
              <w:pStyle w:val="TAL"/>
              <w:rPr>
                <w:sz w:val="16"/>
              </w:rPr>
            </w:pPr>
            <w:r>
              <w:rPr>
                <w:sz w:val="16"/>
              </w:rPr>
              <w:t>C1-241821</w:t>
            </w:r>
          </w:p>
        </w:tc>
      </w:tr>
      <w:tr w:rsidR="001612F7" w14:paraId="05D87456" w14:textId="77777777" w:rsidTr="002529A7">
        <w:tc>
          <w:tcPr>
            <w:tcW w:w="1097" w:type="dxa"/>
          </w:tcPr>
          <w:p w14:paraId="2DCE5FDB" w14:textId="77777777" w:rsidR="001612F7" w:rsidRPr="00B41A36" w:rsidRDefault="001612F7" w:rsidP="002529A7">
            <w:pPr>
              <w:pStyle w:val="TAL"/>
              <w:rPr>
                <w:sz w:val="16"/>
              </w:rPr>
            </w:pPr>
            <w:r>
              <w:rPr>
                <w:sz w:val="16"/>
              </w:rPr>
              <w:t>C1-241787</w:t>
            </w:r>
          </w:p>
        </w:tc>
        <w:tc>
          <w:tcPr>
            <w:tcW w:w="4540" w:type="dxa"/>
          </w:tcPr>
          <w:p w14:paraId="61401E49" w14:textId="77777777" w:rsidR="001612F7" w:rsidRPr="00B41A36" w:rsidRDefault="001612F7" w:rsidP="002529A7">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1417" w:type="dxa"/>
          </w:tcPr>
          <w:p w14:paraId="73D6CC87" w14:textId="77777777" w:rsidR="001612F7" w:rsidRPr="00B41A36" w:rsidRDefault="001612F7" w:rsidP="002529A7">
            <w:pPr>
              <w:pStyle w:val="TAL"/>
              <w:rPr>
                <w:sz w:val="16"/>
              </w:rPr>
            </w:pPr>
            <w:r>
              <w:rPr>
                <w:sz w:val="16"/>
              </w:rPr>
              <w:t>CATT</w:t>
            </w:r>
          </w:p>
        </w:tc>
        <w:tc>
          <w:tcPr>
            <w:tcW w:w="1418" w:type="dxa"/>
          </w:tcPr>
          <w:p w14:paraId="12715A78" w14:textId="77777777" w:rsidR="001612F7" w:rsidRPr="00B41A36" w:rsidRDefault="001612F7" w:rsidP="002529A7">
            <w:pPr>
              <w:pStyle w:val="TAL"/>
              <w:rPr>
                <w:sz w:val="16"/>
              </w:rPr>
            </w:pPr>
            <w:r>
              <w:rPr>
                <w:sz w:val="16"/>
              </w:rPr>
              <w:t>approved</w:t>
            </w:r>
          </w:p>
        </w:tc>
        <w:tc>
          <w:tcPr>
            <w:tcW w:w="1559" w:type="dxa"/>
          </w:tcPr>
          <w:p w14:paraId="21A87826" w14:textId="77777777" w:rsidR="001612F7" w:rsidRPr="00B41A36" w:rsidRDefault="001612F7" w:rsidP="002529A7">
            <w:pPr>
              <w:pStyle w:val="TAL"/>
              <w:rPr>
                <w:sz w:val="16"/>
              </w:rPr>
            </w:pPr>
            <w:r>
              <w:rPr>
                <w:sz w:val="16"/>
              </w:rPr>
              <w:t>C1-241365</w:t>
            </w:r>
          </w:p>
        </w:tc>
        <w:tc>
          <w:tcPr>
            <w:tcW w:w="1017" w:type="dxa"/>
          </w:tcPr>
          <w:p w14:paraId="57161961" w14:textId="77777777" w:rsidR="001612F7" w:rsidRPr="00B41A36" w:rsidRDefault="001612F7" w:rsidP="002529A7">
            <w:pPr>
              <w:pStyle w:val="TAL"/>
              <w:rPr>
                <w:sz w:val="16"/>
              </w:rPr>
            </w:pPr>
          </w:p>
        </w:tc>
      </w:tr>
      <w:tr w:rsidR="001612F7" w14:paraId="36B06CE4" w14:textId="77777777" w:rsidTr="002529A7">
        <w:tc>
          <w:tcPr>
            <w:tcW w:w="1097" w:type="dxa"/>
          </w:tcPr>
          <w:p w14:paraId="5BF3AF67" w14:textId="77777777" w:rsidR="001612F7" w:rsidRPr="00B41A36" w:rsidRDefault="001612F7" w:rsidP="002529A7">
            <w:pPr>
              <w:pStyle w:val="TAL"/>
              <w:rPr>
                <w:sz w:val="16"/>
              </w:rPr>
            </w:pPr>
            <w:r>
              <w:rPr>
                <w:sz w:val="16"/>
              </w:rPr>
              <w:t>C1-241788</w:t>
            </w:r>
          </w:p>
        </w:tc>
        <w:tc>
          <w:tcPr>
            <w:tcW w:w="4540" w:type="dxa"/>
          </w:tcPr>
          <w:p w14:paraId="2E9CEA0C"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54CB89DA" w14:textId="77777777" w:rsidR="001612F7" w:rsidRPr="00B41A36" w:rsidRDefault="001612F7" w:rsidP="002529A7">
            <w:pPr>
              <w:pStyle w:val="TAL"/>
              <w:rPr>
                <w:sz w:val="16"/>
              </w:rPr>
            </w:pPr>
            <w:r>
              <w:rPr>
                <w:sz w:val="16"/>
              </w:rPr>
              <w:t>Nokia, Nokia Shanghai Bell</w:t>
            </w:r>
          </w:p>
        </w:tc>
        <w:tc>
          <w:tcPr>
            <w:tcW w:w="1418" w:type="dxa"/>
          </w:tcPr>
          <w:p w14:paraId="1F745294" w14:textId="77777777" w:rsidR="001612F7" w:rsidRPr="00B41A36" w:rsidRDefault="001612F7" w:rsidP="002529A7">
            <w:pPr>
              <w:pStyle w:val="TAL"/>
              <w:rPr>
                <w:sz w:val="16"/>
              </w:rPr>
            </w:pPr>
            <w:r>
              <w:rPr>
                <w:sz w:val="16"/>
              </w:rPr>
              <w:t>agreed</w:t>
            </w:r>
          </w:p>
        </w:tc>
        <w:tc>
          <w:tcPr>
            <w:tcW w:w="1559" w:type="dxa"/>
          </w:tcPr>
          <w:p w14:paraId="4C90BE33" w14:textId="77777777" w:rsidR="001612F7" w:rsidRPr="00B41A36" w:rsidRDefault="001612F7" w:rsidP="002529A7">
            <w:pPr>
              <w:pStyle w:val="TAL"/>
              <w:rPr>
                <w:sz w:val="16"/>
              </w:rPr>
            </w:pPr>
            <w:r>
              <w:rPr>
                <w:sz w:val="16"/>
              </w:rPr>
              <w:t>C1-241728</w:t>
            </w:r>
          </w:p>
        </w:tc>
        <w:tc>
          <w:tcPr>
            <w:tcW w:w="1017" w:type="dxa"/>
          </w:tcPr>
          <w:p w14:paraId="67DD7A79" w14:textId="77777777" w:rsidR="001612F7" w:rsidRPr="00B41A36" w:rsidRDefault="001612F7" w:rsidP="002529A7">
            <w:pPr>
              <w:pStyle w:val="TAL"/>
              <w:rPr>
                <w:sz w:val="16"/>
              </w:rPr>
            </w:pPr>
          </w:p>
        </w:tc>
      </w:tr>
      <w:tr w:rsidR="001612F7" w14:paraId="7ED1D63A" w14:textId="77777777" w:rsidTr="002529A7">
        <w:tc>
          <w:tcPr>
            <w:tcW w:w="1097" w:type="dxa"/>
          </w:tcPr>
          <w:p w14:paraId="294E471D" w14:textId="77777777" w:rsidR="001612F7" w:rsidRPr="00B41A36" w:rsidRDefault="001612F7" w:rsidP="002529A7">
            <w:pPr>
              <w:pStyle w:val="TAL"/>
              <w:rPr>
                <w:sz w:val="16"/>
              </w:rPr>
            </w:pPr>
            <w:r>
              <w:rPr>
                <w:sz w:val="16"/>
              </w:rPr>
              <w:t>C1-241789</w:t>
            </w:r>
          </w:p>
        </w:tc>
        <w:tc>
          <w:tcPr>
            <w:tcW w:w="4540" w:type="dxa"/>
          </w:tcPr>
          <w:p w14:paraId="3B0AE6AC" w14:textId="77777777" w:rsidR="001612F7" w:rsidRPr="00B41A36" w:rsidRDefault="001612F7" w:rsidP="002529A7">
            <w:pPr>
              <w:pStyle w:val="TAL"/>
              <w:rPr>
                <w:sz w:val="16"/>
              </w:rPr>
            </w:pPr>
            <w:r>
              <w:rPr>
                <w:sz w:val="16"/>
              </w:rPr>
              <w:t>CP-SOR corrections in 24.501</w:t>
            </w:r>
          </w:p>
        </w:tc>
        <w:tc>
          <w:tcPr>
            <w:tcW w:w="1417" w:type="dxa"/>
          </w:tcPr>
          <w:p w14:paraId="2C4024BC" w14:textId="77777777" w:rsidR="001612F7" w:rsidRPr="00B41A36" w:rsidRDefault="001612F7" w:rsidP="002529A7">
            <w:pPr>
              <w:pStyle w:val="TAL"/>
              <w:rPr>
                <w:sz w:val="16"/>
              </w:rPr>
            </w:pPr>
            <w:r>
              <w:rPr>
                <w:sz w:val="16"/>
              </w:rPr>
              <w:t>Ericsson</w:t>
            </w:r>
          </w:p>
        </w:tc>
        <w:tc>
          <w:tcPr>
            <w:tcW w:w="1418" w:type="dxa"/>
          </w:tcPr>
          <w:p w14:paraId="33CE0861" w14:textId="77777777" w:rsidR="001612F7" w:rsidRPr="00B41A36" w:rsidRDefault="001612F7" w:rsidP="002529A7">
            <w:pPr>
              <w:pStyle w:val="TAL"/>
              <w:rPr>
                <w:sz w:val="16"/>
              </w:rPr>
            </w:pPr>
            <w:r>
              <w:rPr>
                <w:sz w:val="16"/>
              </w:rPr>
              <w:t>agreed</w:t>
            </w:r>
          </w:p>
        </w:tc>
        <w:tc>
          <w:tcPr>
            <w:tcW w:w="1559" w:type="dxa"/>
          </w:tcPr>
          <w:p w14:paraId="0224410A" w14:textId="77777777" w:rsidR="001612F7" w:rsidRPr="00B41A36" w:rsidRDefault="001612F7" w:rsidP="002529A7">
            <w:pPr>
              <w:pStyle w:val="TAL"/>
              <w:rPr>
                <w:sz w:val="16"/>
              </w:rPr>
            </w:pPr>
            <w:r>
              <w:rPr>
                <w:sz w:val="16"/>
              </w:rPr>
              <w:t>C1-241278</w:t>
            </w:r>
          </w:p>
        </w:tc>
        <w:tc>
          <w:tcPr>
            <w:tcW w:w="1017" w:type="dxa"/>
          </w:tcPr>
          <w:p w14:paraId="43DFE144" w14:textId="77777777" w:rsidR="001612F7" w:rsidRPr="00B41A36" w:rsidRDefault="001612F7" w:rsidP="002529A7">
            <w:pPr>
              <w:pStyle w:val="TAL"/>
              <w:rPr>
                <w:sz w:val="16"/>
              </w:rPr>
            </w:pPr>
          </w:p>
        </w:tc>
      </w:tr>
      <w:tr w:rsidR="001612F7" w14:paraId="4EC8F1F4" w14:textId="77777777" w:rsidTr="002529A7">
        <w:tc>
          <w:tcPr>
            <w:tcW w:w="1097" w:type="dxa"/>
          </w:tcPr>
          <w:p w14:paraId="53146ED2" w14:textId="77777777" w:rsidR="001612F7" w:rsidRPr="00B41A36" w:rsidRDefault="001612F7" w:rsidP="002529A7">
            <w:pPr>
              <w:pStyle w:val="TAL"/>
              <w:rPr>
                <w:sz w:val="16"/>
              </w:rPr>
            </w:pPr>
            <w:r>
              <w:rPr>
                <w:sz w:val="16"/>
              </w:rPr>
              <w:t>C1-241790</w:t>
            </w:r>
          </w:p>
        </w:tc>
        <w:tc>
          <w:tcPr>
            <w:tcW w:w="4540" w:type="dxa"/>
          </w:tcPr>
          <w:p w14:paraId="51EC62F4" w14:textId="77777777" w:rsidR="001612F7" w:rsidRPr="00B41A36" w:rsidRDefault="001612F7" w:rsidP="002529A7">
            <w:pPr>
              <w:pStyle w:val="TAL"/>
              <w:rPr>
                <w:sz w:val="16"/>
              </w:rPr>
            </w:pPr>
            <w:r>
              <w:rPr>
                <w:sz w:val="16"/>
              </w:rPr>
              <w:t>Re-enable N1 mode for SNPN on validity condition met</w:t>
            </w:r>
          </w:p>
        </w:tc>
        <w:tc>
          <w:tcPr>
            <w:tcW w:w="1417" w:type="dxa"/>
          </w:tcPr>
          <w:p w14:paraId="749CFD5C"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1418" w:type="dxa"/>
          </w:tcPr>
          <w:p w14:paraId="45B0A0A4" w14:textId="77777777" w:rsidR="001612F7" w:rsidRPr="00B41A36" w:rsidRDefault="001612F7" w:rsidP="002529A7">
            <w:pPr>
              <w:pStyle w:val="TAL"/>
              <w:rPr>
                <w:sz w:val="16"/>
              </w:rPr>
            </w:pPr>
            <w:r>
              <w:rPr>
                <w:sz w:val="16"/>
              </w:rPr>
              <w:t>revised</w:t>
            </w:r>
          </w:p>
        </w:tc>
        <w:tc>
          <w:tcPr>
            <w:tcW w:w="1559" w:type="dxa"/>
          </w:tcPr>
          <w:p w14:paraId="240F94E9" w14:textId="77777777" w:rsidR="001612F7" w:rsidRPr="00B41A36" w:rsidRDefault="001612F7" w:rsidP="002529A7">
            <w:pPr>
              <w:pStyle w:val="TAL"/>
              <w:rPr>
                <w:sz w:val="16"/>
              </w:rPr>
            </w:pPr>
            <w:r>
              <w:rPr>
                <w:sz w:val="16"/>
              </w:rPr>
              <w:t>C1-241724</w:t>
            </w:r>
          </w:p>
        </w:tc>
        <w:tc>
          <w:tcPr>
            <w:tcW w:w="1017" w:type="dxa"/>
          </w:tcPr>
          <w:p w14:paraId="04D0869D" w14:textId="77777777" w:rsidR="001612F7" w:rsidRPr="00B41A36" w:rsidRDefault="001612F7" w:rsidP="002529A7">
            <w:pPr>
              <w:pStyle w:val="TAL"/>
              <w:rPr>
                <w:sz w:val="16"/>
              </w:rPr>
            </w:pPr>
            <w:r>
              <w:rPr>
                <w:sz w:val="16"/>
              </w:rPr>
              <w:t>C1-241823</w:t>
            </w:r>
          </w:p>
        </w:tc>
      </w:tr>
      <w:tr w:rsidR="001612F7" w14:paraId="7E62C976" w14:textId="77777777" w:rsidTr="002529A7">
        <w:tc>
          <w:tcPr>
            <w:tcW w:w="1097" w:type="dxa"/>
          </w:tcPr>
          <w:p w14:paraId="0DF6EAF8" w14:textId="77777777" w:rsidR="001612F7" w:rsidRPr="00B41A36" w:rsidRDefault="001612F7" w:rsidP="002529A7">
            <w:pPr>
              <w:pStyle w:val="TAL"/>
              <w:rPr>
                <w:sz w:val="16"/>
              </w:rPr>
            </w:pPr>
            <w:r>
              <w:rPr>
                <w:sz w:val="16"/>
              </w:rPr>
              <w:t>C1-241791</w:t>
            </w:r>
          </w:p>
        </w:tc>
        <w:tc>
          <w:tcPr>
            <w:tcW w:w="4540" w:type="dxa"/>
          </w:tcPr>
          <w:p w14:paraId="54A0F0F4"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3D4897B5" w14:textId="77777777" w:rsidR="001612F7" w:rsidRPr="00B41A36" w:rsidRDefault="001612F7" w:rsidP="002529A7">
            <w:pPr>
              <w:pStyle w:val="TAL"/>
              <w:rPr>
                <w:sz w:val="16"/>
              </w:rPr>
            </w:pPr>
            <w:r>
              <w:rPr>
                <w:sz w:val="16"/>
              </w:rPr>
              <w:t>Ericsson</w:t>
            </w:r>
          </w:p>
        </w:tc>
        <w:tc>
          <w:tcPr>
            <w:tcW w:w="1418" w:type="dxa"/>
          </w:tcPr>
          <w:p w14:paraId="24F0D724" w14:textId="77777777" w:rsidR="001612F7" w:rsidRPr="00B41A36" w:rsidRDefault="001612F7" w:rsidP="002529A7">
            <w:pPr>
              <w:pStyle w:val="TAL"/>
              <w:rPr>
                <w:sz w:val="16"/>
              </w:rPr>
            </w:pPr>
            <w:r>
              <w:rPr>
                <w:sz w:val="16"/>
              </w:rPr>
              <w:t>revised</w:t>
            </w:r>
          </w:p>
        </w:tc>
        <w:tc>
          <w:tcPr>
            <w:tcW w:w="1559" w:type="dxa"/>
          </w:tcPr>
          <w:p w14:paraId="467A587E" w14:textId="77777777" w:rsidR="001612F7" w:rsidRPr="00B41A36" w:rsidRDefault="001612F7" w:rsidP="002529A7">
            <w:pPr>
              <w:pStyle w:val="TAL"/>
              <w:rPr>
                <w:sz w:val="16"/>
              </w:rPr>
            </w:pPr>
            <w:r>
              <w:rPr>
                <w:sz w:val="16"/>
              </w:rPr>
              <w:t>C1-241242</w:t>
            </w:r>
          </w:p>
        </w:tc>
        <w:tc>
          <w:tcPr>
            <w:tcW w:w="1017" w:type="dxa"/>
          </w:tcPr>
          <w:p w14:paraId="5EA1C080" w14:textId="77777777" w:rsidR="001612F7" w:rsidRPr="00B41A36" w:rsidRDefault="001612F7" w:rsidP="002529A7">
            <w:pPr>
              <w:pStyle w:val="TAL"/>
              <w:rPr>
                <w:sz w:val="16"/>
              </w:rPr>
            </w:pPr>
            <w:r>
              <w:rPr>
                <w:sz w:val="16"/>
              </w:rPr>
              <w:t>C1-241812</w:t>
            </w:r>
          </w:p>
        </w:tc>
      </w:tr>
      <w:tr w:rsidR="001612F7" w14:paraId="7CAEDA5E" w14:textId="77777777" w:rsidTr="002529A7">
        <w:tc>
          <w:tcPr>
            <w:tcW w:w="1097" w:type="dxa"/>
          </w:tcPr>
          <w:p w14:paraId="2ED7A157" w14:textId="77777777" w:rsidR="001612F7" w:rsidRPr="00B41A36" w:rsidRDefault="001612F7" w:rsidP="002529A7">
            <w:pPr>
              <w:pStyle w:val="TAL"/>
              <w:rPr>
                <w:sz w:val="16"/>
              </w:rPr>
            </w:pPr>
            <w:r>
              <w:rPr>
                <w:sz w:val="16"/>
              </w:rPr>
              <w:t>C1-241792</w:t>
            </w:r>
          </w:p>
        </w:tc>
        <w:tc>
          <w:tcPr>
            <w:tcW w:w="4540" w:type="dxa"/>
          </w:tcPr>
          <w:p w14:paraId="2155489F" w14:textId="77777777" w:rsidR="001612F7" w:rsidRPr="00B41A36" w:rsidRDefault="001612F7" w:rsidP="002529A7">
            <w:pPr>
              <w:pStyle w:val="TAL"/>
              <w:rPr>
                <w:sz w:val="16"/>
              </w:rPr>
            </w:pPr>
            <w:r>
              <w:rPr>
                <w:sz w:val="16"/>
              </w:rPr>
              <w:t>Further clarification on the handle of changed TAI case</w:t>
            </w:r>
          </w:p>
        </w:tc>
        <w:tc>
          <w:tcPr>
            <w:tcW w:w="1417" w:type="dxa"/>
          </w:tcPr>
          <w:p w14:paraId="5FCFB0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DA7E727" w14:textId="77777777" w:rsidR="001612F7" w:rsidRPr="00B41A36" w:rsidRDefault="001612F7" w:rsidP="002529A7">
            <w:pPr>
              <w:pStyle w:val="TAL"/>
              <w:rPr>
                <w:sz w:val="16"/>
              </w:rPr>
            </w:pPr>
            <w:r>
              <w:rPr>
                <w:sz w:val="16"/>
              </w:rPr>
              <w:t>agreed</w:t>
            </w:r>
          </w:p>
        </w:tc>
        <w:tc>
          <w:tcPr>
            <w:tcW w:w="1559" w:type="dxa"/>
          </w:tcPr>
          <w:p w14:paraId="6D5B8D58" w14:textId="77777777" w:rsidR="001612F7" w:rsidRPr="00B41A36" w:rsidRDefault="001612F7" w:rsidP="002529A7">
            <w:pPr>
              <w:pStyle w:val="TAL"/>
              <w:rPr>
                <w:sz w:val="16"/>
              </w:rPr>
            </w:pPr>
            <w:r>
              <w:rPr>
                <w:sz w:val="16"/>
              </w:rPr>
              <w:t>C1-241746</w:t>
            </w:r>
          </w:p>
        </w:tc>
        <w:tc>
          <w:tcPr>
            <w:tcW w:w="1017" w:type="dxa"/>
          </w:tcPr>
          <w:p w14:paraId="6C4A626D" w14:textId="77777777" w:rsidR="001612F7" w:rsidRPr="00B41A36" w:rsidRDefault="001612F7" w:rsidP="002529A7">
            <w:pPr>
              <w:pStyle w:val="TAL"/>
              <w:rPr>
                <w:sz w:val="16"/>
              </w:rPr>
            </w:pPr>
          </w:p>
        </w:tc>
      </w:tr>
      <w:tr w:rsidR="001612F7" w14:paraId="220B391D" w14:textId="77777777" w:rsidTr="002529A7">
        <w:tc>
          <w:tcPr>
            <w:tcW w:w="1097" w:type="dxa"/>
          </w:tcPr>
          <w:p w14:paraId="5AFC4235" w14:textId="77777777" w:rsidR="001612F7" w:rsidRPr="00B41A36" w:rsidRDefault="001612F7" w:rsidP="002529A7">
            <w:pPr>
              <w:pStyle w:val="TAL"/>
              <w:rPr>
                <w:sz w:val="16"/>
              </w:rPr>
            </w:pPr>
            <w:r>
              <w:rPr>
                <w:sz w:val="16"/>
              </w:rPr>
              <w:t>C1-241793</w:t>
            </w:r>
          </w:p>
        </w:tc>
        <w:tc>
          <w:tcPr>
            <w:tcW w:w="4540" w:type="dxa"/>
          </w:tcPr>
          <w:p w14:paraId="1A84C10D"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71EEC25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FA3AE9F" w14:textId="77777777" w:rsidR="001612F7" w:rsidRPr="00B41A36" w:rsidRDefault="001612F7" w:rsidP="002529A7">
            <w:pPr>
              <w:pStyle w:val="TAL"/>
              <w:rPr>
                <w:sz w:val="16"/>
              </w:rPr>
            </w:pPr>
            <w:r>
              <w:rPr>
                <w:sz w:val="16"/>
              </w:rPr>
              <w:t>agreed</w:t>
            </w:r>
          </w:p>
        </w:tc>
        <w:tc>
          <w:tcPr>
            <w:tcW w:w="1559" w:type="dxa"/>
          </w:tcPr>
          <w:p w14:paraId="756EEA31" w14:textId="77777777" w:rsidR="001612F7" w:rsidRPr="00B41A36" w:rsidRDefault="001612F7" w:rsidP="002529A7">
            <w:pPr>
              <w:pStyle w:val="TAL"/>
              <w:rPr>
                <w:sz w:val="16"/>
              </w:rPr>
            </w:pPr>
            <w:r>
              <w:rPr>
                <w:sz w:val="16"/>
              </w:rPr>
              <w:t>C1-241747</w:t>
            </w:r>
          </w:p>
        </w:tc>
        <w:tc>
          <w:tcPr>
            <w:tcW w:w="1017" w:type="dxa"/>
          </w:tcPr>
          <w:p w14:paraId="3B1B5150" w14:textId="77777777" w:rsidR="001612F7" w:rsidRPr="00B41A36" w:rsidRDefault="001612F7" w:rsidP="002529A7">
            <w:pPr>
              <w:pStyle w:val="TAL"/>
              <w:rPr>
                <w:sz w:val="16"/>
              </w:rPr>
            </w:pPr>
          </w:p>
        </w:tc>
      </w:tr>
      <w:tr w:rsidR="001612F7" w14:paraId="587FC36D" w14:textId="77777777" w:rsidTr="002529A7">
        <w:tc>
          <w:tcPr>
            <w:tcW w:w="1097" w:type="dxa"/>
          </w:tcPr>
          <w:p w14:paraId="239AD937" w14:textId="77777777" w:rsidR="001612F7" w:rsidRPr="00B41A36" w:rsidRDefault="001612F7" w:rsidP="002529A7">
            <w:pPr>
              <w:pStyle w:val="TAL"/>
              <w:rPr>
                <w:sz w:val="16"/>
              </w:rPr>
            </w:pPr>
            <w:r>
              <w:rPr>
                <w:sz w:val="16"/>
              </w:rPr>
              <w:t>C1-241794</w:t>
            </w:r>
          </w:p>
        </w:tc>
        <w:tc>
          <w:tcPr>
            <w:tcW w:w="4540" w:type="dxa"/>
          </w:tcPr>
          <w:p w14:paraId="068BD7FE"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3DE9E9E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1BF8A27" w14:textId="77777777" w:rsidR="001612F7" w:rsidRPr="00B41A36" w:rsidRDefault="001612F7" w:rsidP="002529A7">
            <w:pPr>
              <w:pStyle w:val="TAL"/>
              <w:rPr>
                <w:sz w:val="16"/>
              </w:rPr>
            </w:pPr>
            <w:r>
              <w:rPr>
                <w:sz w:val="16"/>
              </w:rPr>
              <w:t>agreed</w:t>
            </w:r>
          </w:p>
        </w:tc>
        <w:tc>
          <w:tcPr>
            <w:tcW w:w="1559" w:type="dxa"/>
          </w:tcPr>
          <w:p w14:paraId="3C23D355" w14:textId="77777777" w:rsidR="001612F7" w:rsidRPr="00B41A36" w:rsidRDefault="001612F7" w:rsidP="002529A7">
            <w:pPr>
              <w:pStyle w:val="TAL"/>
              <w:rPr>
                <w:sz w:val="16"/>
              </w:rPr>
            </w:pPr>
            <w:r>
              <w:rPr>
                <w:sz w:val="16"/>
              </w:rPr>
              <w:t>C1-241347</w:t>
            </w:r>
          </w:p>
        </w:tc>
        <w:tc>
          <w:tcPr>
            <w:tcW w:w="1017" w:type="dxa"/>
          </w:tcPr>
          <w:p w14:paraId="456F4390" w14:textId="77777777" w:rsidR="001612F7" w:rsidRPr="00B41A36" w:rsidRDefault="001612F7" w:rsidP="002529A7">
            <w:pPr>
              <w:pStyle w:val="TAL"/>
              <w:rPr>
                <w:sz w:val="16"/>
              </w:rPr>
            </w:pPr>
          </w:p>
        </w:tc>
      </w:tr>
      <w:tr w:rsidR="001612F7" w14:paraId="1E59D960" w14:textId="77777777" w:rsidTr="002529A7">
        <w:tc>
          <w:tcPr>
            <w:tcW w:w="1097" w:type="dxa"/>
          </w:tcPr>
          <w:p w14:paraId="38791DD1" w14:textId="77777777" w:rsidR="001612F7" w:rsidRPr="00B41A36" w:rsidRDefault="001612F7" w:rsidP="002529A7">
            <w:pPr>
              <w:pStyle w:val="TAL"/>
              <w:rPr>
                <w:sz w:val="16"/>
              </w:rPr>
            </w:pPr>
            <w:r>
              <w:rPr>
                <w:sz w:val="16"/>
              </w:rPr>
              <w:t>C1-241795</w:t>
            </w:r>
          </w:p>
        </w:tc>
        <w:tc>
          <w:tcPr>
            <w:tcW w:w="4540" w:type="dxa"/>
          </w:tcPr>
          <w:p w14:paraId="1979A003" w14:textId="77777777" w:rsidR="001612F7" w:rsidRPr="00B41A36" w:rsidRDefault="001612F7" w:rsidP="002529A7">
            <w:pPr>
              <w:pStyle w:val="TAL"/>
              <w:rPr>
                <w:sz w:val="16"/>
              </w:rPr>
            </w:pPr>
            <w:r>
              <w:rPr>
                <w:sz w:val="16"/>
              </w:rPr>
              <w:t>Pseudo-CR on add LCS session ID in LCS-UPP messages</w:t>
            </w:r>
          </w:p>
        </w:tc>
        <w:tc>
          <w:tcPr>
            <w:tcW w:w="1417" w:type="dxa"/>
          </w:tcPr>
          <w:p w14:paraId="69FC58B2" w14:textId="77777777" w:rsidR="001612F7" w:rsidRPr="00B41A36" w:rsidRDefault="001612F7" w:rsidP="002529A7">
            <w:pPr>
              <w:pStyle w:val="TAL"/>
              <w:rPr>
                <w:sz w:val="16"/>
              </w:rPr>
            </w:pPr>
            <w:r>
              <w:rPr>
                <w:sz w:val="16"/>
              </w:rPr>
              <w:t>Xiaomi / Ruby</w:t>
            </w:r>
          </w:p>
        </w:tc>
        <w:tc>
          <w:tcPr>
            <w:tcW w:w="1418" w:type="dxa"/>
          </w:tcPr>
          <w:p w14:paraId="10E39B0E" w14:textId="77777777" w:rsidR="001612F7" w:rsidRPr="00B41A36" w:rsidRDefault="001612F7" w:rsidP="002529A7">
            <w:pPr>
              <w:pStyle w:val="TAL"/>
              <w:rPr>
                <w:sz w:val="16"/>
              </w:rPr>
            </w:pPr>
            <w:r>
              <w:rPr>
                <w:sz w:val="16"/>
              </w:rPr>
              <w:t>agreed</w:t>
            </w:r>
          </w:p>
        </w:tc>
        <w:tc>
          <w:tcPr>
            <w:tcW w:w="1559" w:type="dxa"/>
          </w:tcPr>
          <w:p w14:paraId="06C01B44" w14:textId="77777777" w:rsidR="001612F7" w:rsidRPr="00B41A36" w:rsidRDefault="001612F7" w:rsidP="002529A7">
            <w:pPr>
              <w:pStyle w:val="TAL"/>
              <w:rPr>
                <w:sz w:val="16"/>
              </w:rPr>
            </w:pPr>
            <w:r>
              <w:rPr>
                <w:sz w:val="16"/>
              </w:rPr>
              <w:t>C1-241287</w:t>
            </w:r>
          </w:p>
        </w:tc>
        <w:tc>
          <w:tcPr>
            <w:tcW w:w="1017" w:type="dxa"/>
          </w:tcPr>
          <w:p w14:paraId="12E2B581" w14:textId="77777777" w:rsidR="001612F7" w:rsidRPr="00B41A36" w:rsidRDefault="001612F7" w:rsidP="002529A7">
            <w:pPr>
              <w:pStyle w:val="TAL"/>
              <w:rPr>
                <w:sz w:val="16"/>
              </w:rPr>
            </w:pPr>
          </w:p>
        </w:tc>
      </w:tr>
      <w:tr w:rsidR="001612F7" w14:paraId="6CAAEF74" w14:textId="77777777" w:rsidTr="002529A7">
        <w:tc>
          <w:tcPr>
            <w:tcW w:w="1097" w:type="dxa"/>
          </w:tcPr>
          <w:p w14:paraId="77F50499" w14:textId="77777777" w:rsidR="001612F7" w:rsidRPr="00B41A36" w:rsidRDefault="001612F7" w:rsidP="002529A7">
            <w:pPr>
              <w:pStyle w:val="TAL"/>
              <w:rPr>
                <w:sz w:val="16"/>
              </w:rPr>
            </w:pPr>
            <w:r>
              <w:rPr>
                <w:sz w:val="16"/>
              </w:rPr>
              <w:t>C1-241796</w:t>
            </w:r>
          </w:p>
        </w:tc>
        <w:tc>
          <w:tcPr>
            <w:tcW w:w="4540" w:type="dxa"/>
          </w:tcPr>
          <w:p w14:paraId="0DBE61CA" w14:textId="77777777" w:rsidR="001612F7" w:rsidRPr="00B41A36" w:rsidRDefault="001612F7" w:rsidP="002529A7">
            <w:pPr>
              <w:pStyle w:val="TAL"/>
              <w:rPr>
                <w:sz w:val="16"/>
              </w:rPr>
            </w:pPr>
            <w:r>
              <w:rPr>
                <w:sz w:val="16"/>
              </w:rPr>
              <w:t>Clarification on the unavailability period duration</w:t>
            </w:r>
          </w:p>
        </w:tc>
        <w:tc>
          <w:tcPr>
            <w:tcW w:w="1417" w:type="dxa"/>
          </w:tcPr>
          <w:p w14:paraId="5BBA2DC4" w14:textId="77777777" w:rsidR="001612F7" w:rsidRPr="00B41A36" w:rsidRDefault="001612F7" w:rsidP="002529A7">
            <w:pPr>
              <w:pStyle w:val="TAL"/>
              <w:rPr>
                <w:sz w:val="16"/>
              </w:rPr>
            </w:pPr>
            <w:r>
              <w:rPr>
                <w:sz w:val="16"/>
              </w:rPr>
              <w:t>CATT</w:t>
            </w:r>
          </w:p>
        </w:tc>
        <w:tc>
          <w:tcPr>
            <w:tcW w:w="1418" w:type="dxa"/>
          </w:tcPr>
          <w:p w14:paraId="107A9890" w14:textId="77777777" w:rsidR="001612F7" w:rsidRPr="00B41A36" w:rsidRDefault="001612F7" w:rsidP="002529A7">
            <w:pPr>
              <w:pStyle w:val="TAL"/>
              <w:rPr>
                <w:sz w:val="16"/>
              </w:rPr>
            </w:pPr>
            <w:r>
              <w:rPr>
                <w:sz w:val="16"/>
              </w:rPr>
              <w:t>agreed</w:t>
            </w:r>
          </w:p>
        </w:tc>
        <w:tc>
          <w:tcPr>
            <w:tcW w:w="1559" w:type="dxa"/>
          </w:tcPr>
          <w:p w14:paraId="4A3B966B" w14:textId="77777777" w:rsidR="001612F7" w:rsidRPr="00B41A36" w:rsidRDefault="001612F7" w:rsidP="002529A7">
            <w:pPr>
              <w:pStyle w:val="TAL"/>
              <w:rPr>
                <w:sz w:val="16"/>
              </w:rPr>
            </w:pPr>
            <w:r>
              <w:rPr>
                <w:sz w:val="16"/>
              </w:rPr>
              <w:t>C1-241321</w:t>
            </w:r>
          </w:p>
        </w:tc>
        <w:tc>
          <w:tcPr>
            <w:tcW w:w="1017" w:type="dxa"/>
          </w:tcPr>
          <w:p w14:paraId="6B0652FF" w14:textId="77777777" w:rsidR="001612F7" w:rsidRPr="00B41A36" w:rsidRDefault="001612F7" w:rsidP="002529A7">
            <w:pPr>
              <w:pStyle w:val="TAL"/>
              <w:rPr>
                <w:sz w:val="16"/>
              </w:rPr>
            </w:pPr>
          </w:p>
        </w:tc>
      </w:tr>
      <w:tr w:rsidR="001612F7" w14:paraId="27A0BC50" w14:textId="77777777" w:rsidTr="002529A7">
        <w:tc>
          <w:tcPr>
            <w:tcW w:w="1097" w:type="dxa"/>
          </w:tcPr>
          <w:p w14:paraId="74B127DA" w14:textId="77777777" w:rsidR="001612F7" w:rsidRPr="00B41A36" w:rsidRDefault="001612F7" w:rsidP="002529A7">
            <w:pPr>
              <w:pStyle w:val="TAL"/>
              <w:rPr>
                <w:sz w:val="16"/>
              </w:rPr>
            </w:pPr>
            <w:r>
              <w:rPr>
                <w:sz w:val="16"/>
              </w:rPr>
              <w:t>C1-241797</w:t>
            </w:r>
          </w:p>
        </w:tc>
        <w:tc>
          <w:tcPr>
            <w:tcW w:w="4540" w:type="dxa"/>
          </w:tcPr>
          <w:p w14:paraId="4B52D9FE"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4481D298" w14:textId="77777777" w:rsidR="001612F7" w:rsidRPr="00B41A36" w:rsidRDefault="001612F7" w:rsidP="002529A7">
            <w:pPr>
              <w:pStyle w:val="TAL"/>
              <w:rPr>
                <w:sz w:val="16"/>
              </w:rPr>
            </w:pPr>
            <w:r>
              <w:rPr>
                <w:sz w:val="16"/>
              </w:rPr>
              <w:t>Google Inc.</w:t>
            </w:r>
          </w:p>
        </w:tc>
        <w:tc>
          <w:tcPr>
            <w:tcW w:w="1418" w:type="dxa"/>
          </w:tcPr>
          <w:p w14:paraId="4378EB95" w14:textId="77777777" w:rsidR="001612F7" w:rsidRPr="00B41A36" w:rsidRDefault="001612F7" w:rsidP="002529A7">
            <w:pPr>
              <w:pStyle w:val="TAL"/>
              <w:rPr>
                <w:sz w:val="16"/>
              </w:rPr>
            </w:pPr>
            <w:r>
              <w:rPr>
                <w:sz w:val="16"/>
              </w:rPr>
              <w:t>agreed</w:t>
            </w:r>
          </w:p>
        </w:tc>
        <w:tc>
          <w:tcPr>
            <w:tcW w:w="1559" w:type="dxa"/>
          </w:tcPr>
          <w:p w14:paraId="10F28F38" w14:textId="77777777" w:rsidR="001612F7" w:rsidRPr="00B41A36" w:rsidRDefault="001612F7" w:rsidP="002529A7">
            <w:pPr>
              <w:pStyle w:val="TAL"/>
              <w:rPr>
                <w:sz w:val="16"/>
              </w:rPr>
            </w:pPr>
            <w:r>
              <w:rPr>
                <w:sz w:val="16"/>
              </w:rPr>
              <w:t>C1-241342</w:t>
            </w:r>
          </w:p>
        </w:tc>
        <w:tc>
          <w:tcPr>
            <w:tcW w:w="1017" w:type="dxa"/>
          </w:tcPr>
          <w:p w14:paraId="446D13E3" w14:textId="77777777" w:rsidR="001612F7" w:rsidRPr="00B41A36" w:rsidRDefault="001612F7" w:rsidP="002529A7">
            <w:pPr>
              <w:pStyle w:val="TAL"/>
              <w:rPr>
                <w:sz w:val="16"/>
              </w:rPr>
            </w:pPr>
          </w:p>
        </w:tc>
      </w:tr>
      <w:tr w:rsidR="001612F7" w14:paraId="1AF0C9ED" w14:textId="77777777" w:rsidTr="002529A7">
        <w:tc>
          <w:tcPr>
            <w:tcW w:w="1097" w:type="dxa"/>
          </w:tcPr>
          <w:p w14:paraId="5C652287" w14:textId="77777777" w:rsidR="001612F7" w:rsidRPr="00B41A36" w:rsidRDefault="001612F7" w:rsidP="002529A7">
            <w:pPr>
              <w:pStyle w:val="TAL"/>
              <w:rPr>
                <w:sz w:val="16"/>
              </w:rPr>
            </w:pPr>
            <w:r>
              <w:rPr>
                <w:sz w:val="16"/>
              </w:rPr>
              <w:t>C1-241798</w:t>
            </w:r>
          </w:p>
        </w:tc>
        <w:tc>
          <w:tcPr>
            <w:tcW w:w="4540" w:type="dxa"/>
          </w:tcPr>
          <w:p w14:paraId="2EEA6A3D" w14:textId="77777777" w:rsidR="001612F7" w:rsidRPr="00B41A36" w:rsidRDefault="001612F7" w:rsidP="002529A7">
            <w:pPr>
              <w:pStyle w:val="TAL"/>
              <w:rPr>
                <w:sz w:val="16"/>
              </w:rPr>
            </w:pPr>
            <w:r>
              <w:rPr>
                <w:sz w:val="16"/>
              </w:rPr>
              <w:t>Corrections to the access identity 1 &amp; 2 handling</w:t>
            </w:r>
          </w:p>
        </w:tc>
        <w:tc>
          <w:tcPr>
            <w:tcW w:w="1417" w:type="dxa"/>
          </w:tcPr>
          <w:p w14:paraId="71FA6DCA" w14:textId="77777777" w:rsidR="001612F7" w:rsidRPr="00B41A36" w:rsidRDefault="001612F7" w:rsidP="002529A7">
            <w:pPr>
              <w:pStyle w:val="TAL"/>
              <w:rPr>
                <w:sz w:val="16"/>
              </w:rPr>
            </w:pPr>
            <w:r>
              <w:rPr>
                <w:sz w:val="16"/>
              </w:rPr>
              <w:t>Apple</w:t>
            </w:r>
          </w:p>
        </w:tc>
        <w:tc>
          <w:tcPr>
            <w:tcW w:w="1418" w:type="dxa"/>
          </w:tcPr>
          <w:p w14:paraId="2F52D119" w14:textId="77777777" w:rsidR="001612F7" w:rsidRPr="00B41A36" w:rsidRDefault="001612F7" w:rsidP="002529A7">
            <w:pPr>
              <w:pStyle w:val="TAL"/>
              <w:rPr>
                <w:sz w:val="16"/>
              </w:rPr>
            </w:pPr>
            <w:r>
              <w:rPr>
                <w:sz w:val="16"/>
              </w:rPr>
              <w:t>revised</w:t>
            </w:r>
          </w:p>
        </w:tc>
        <w:tc>
          <w:tcPr>
            <w:tcW w:w="1559" w:type="dxa"/>
          </w:tcPr>
          <w:p w14:paraId="172C8985" w14:textId="77777777" w:rsidR="001612F7" w:rsidRPr="00B41A36" w:rsidRDefault="001612F7" w:rsidP="002529A7">
            <w:pPr>
              <w:pStyle w:val="TAL"/>
              <w:rPr>
                <w:sz w:val="16"/>
              </w:rPr>
            </w:pPr>
            <w:r>
              <w:rPr>
                <w:sz w:val="16"/>
              </w:rPr>
              <w:t>C1-241769</w:t>
            </w:r>
          </w:p>
        </w:tc>
        <w:tc>
          <w:tcPr>
            <w:tcW w:w="1017" w:type="dxa"/>
          </w:tcPr>
          <w:p w14:paraId="22A47A33" w14:textId="77777777" w:rsidR="001612F7" w:rsidRPr="00B41A36" w:rsidRDefault="001612F7" w:rsidP="002529A7">
            <w:pPr>
              <w:pStyle w:val="TAL"/>
              <w:rPr>
                <w:sz w:val="16"/>
              </w:rPr>
            </w:pPr>
            <w:r>
              <w:rPr>
                <w:sz w:val="16"/>
              </w:rPr>
              <w:t>C1-241850</w:t>
            </w:r>
          </w:p>
        </w:tc>
      </w:tr>
      <w:tr w:rsidR="001612F7" w14:paraId="65BA2FBA" w14:textId="77777777" w:rsidTr="002529A7">
        <w:tc>
          <w:tcPr>
            <w:tcW w:w="1097" w:type="dxa"/>
          </w:tcPr>
          <w:p w14:paraId="227F42F2" w14:textId="77777777" w:rsidR="001612F7" w:rsidRPr="00B41A36" w:rsidRDefault="001612F7" w:rsidP="002529A7">
            <w:pPr>
              <w:pStyle w:val="TAL"/>
              <w:rPr>
                <w:sz w:val="16"/>
              </w:rPr>
            </w:pPr>
            <w:r>
              <w:rPr>
                <w:sz w:val="16"/>
              </w:rPr>
              <w:t>C1-241799</w:t>
            </w:r>
          </w:p>
        </w:tc>
        <w:tc>
          <w:tcPr>
            <w:tcW w:w="4540" w:type="dxa"/>
          </w:tcPr>
          <w:p w14:paraId="0737FA16" w14:textId="77777777" w:rsidR="001612F7" w:rsidRPr="00B41A36" w:rsidRDefault="001612F7" w:rsidP="002529A7">
            <w:pPr>
              <w:pStyle w:val="TAL"/>
              <w:rPr>
                <w:sz w:val="16"/>
              </w:rPr>
            </w:pPr>
            <w:r>
              <w:rPr>
                <w:sz w:val="16"/>
              </w:rPr>
              <w:t>General description of PDU set handling</w:t>
            </w:r>
          </w:p>
        </w:tc>
        <w:tc>
          <w:tcPr>
            <w:tcW w:w="1417" w:type="dxa"/>
          </w:tcPr>
          <w:p w14:paraId="0981CC0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 Ericsson</w:t>
            </w:r>
          </w:p>
        </w:tc>
        <w:tc>
          <w:tcPr>
            <w:tcW w:w="1418" w:type="dxa"/>
          </w:tcPr>
          <w:p w14:paraId="537BE3B5" w14:textId="77777777" w:rsidR="001612F7" w:rsidRPr="00B41A36" w:rsidRDefault="001612F7" w:rsidP="002529A7">
            <w:pPr>
              <w:pStyle w:val="TAL"/>
              <w:rPr>
                <w:sz w:val="16"/>
              </w:rPr>
            </w:pPr>
            <w:r>
              <w:rPr>
                <w:sz w:val="16"/>
              </w:rPr>
              <w:t>revised</w:t>
            </w:r>
          </w:p>
        </w:tc>
        <w:tc>
          <w:tcPr>
            <w:tcW w:w="1559" w:type="dxa"/>
          </w:tcPr>
          <w:p w14:paraId="52DB6A13" w14:textId="77777777" w:rsidR="001612F7" w:rsidRPr="00B41A36" w:rsidRDefault="001612F7" w:rsidP="002529A7">
            <w:pPr>
              <w:pStyle w:val="TAL"/>
              <w:rPr>
                <w:sz w:val="16"/>
              </w:rPr>
            </w:pPr>
            <w:r>
              <w:rPr>
                <w:sz w:val="16"/>
              </w:rPr>
              <w:t>C1-241267</w:t>
            </w:r>
          </w:p>
        </w:tc>
        <w:tc>
          <w:tcPr>
            <w:tcW w:w="1017" w:type="dxa"/>
          </w:tcPr>
          <w:p w14:paraId="46813424" w14:textId="77777777" w:rsidR="001612F7" w:rsidRPr="00B41A36" w:rsidRDefault="001612F7" w:rsidP="002529A7">
            <w:pPr>
              <w:pStyle w:val="TAL"/>
              <w:rPr>
                <w:sz w:val="16"/>
              </w:rPr>
            </w:pPr>
            <w:r>
              <w:rPr>
                <w:sz w:val="16"/>
              </w:rPr>
              <w:t>C1-241814</w:t>
            </w:r>
          </w:p>
        </w:tc>
      </w:tr>
      <w:tr w:rsidR="001612F7" w14:paraId="624061CF" w14:textId="77777777" w:rsidTr="002529A7">
        <w:tc>
          <w:tcPr>
            <w:tcW w:w="1097" w:type="dxa"/>
          </w:tcPr>
          <w:p w14:paraId="32C5ECEE" w14:textId="77777777" w:rsidR="001612F7" w:rsidRPr="00B41A36" w:rsidRDefault="001612F7" w:rsidP="002529A7">
            <w:pPr>
              <w:pStyle w:val="TAL"/>
              <w:rPr>
                <w:sz w:val="16"/>
              </w:rPr>
            </w:pPr>
            <w:r>
              <w:rPr>
                <w:sz w:val="16"/>
              </w:rPr>
              <w:t>C1-241800</w:t>
            </w:r>
          </w:p>
        </w:tc>
        <w:tc>
          <w:tcPr>
            <w:tcW w:w="4540" w:type="dxa"/>
          </w:tcPr>
          <w:p w14:paraId="6E1F31B0" w14:textId="77777777" w:rsidR="001612F7" w:rsidRPr="00B41A36" w:rsidRDefault="001612F7" w:rsidP="002529A7">
            <w:pPr>
              <w:pStyle w:val="TAL"/>
              <w:rPr>
                <w:sz w:val="16"/>
              </w:rPr>
            </w:pPr>
            <w:r>
              <w:rPr>
                <w:sz w:val="16"/>
              </w:rPr>
              <w:t>Clarification on usage of CAG ID selected by user</w:t>
            </w:r>
          </w:p>
        </w:tc>
        <w:tc>
          <w:tcPr>
            <w:tcW w:w="1417" w:type="dxa"/>
          </w:tcPr>
          <w:p w14:paraId="3DC214D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A739BA" w14:textId="77777777" w:rsidR="001612F7" w:rsidRPr="00B41A36" w:rsidRDefault="001612F7" w:rsidP="002529A7">
            <w:pPr>
              <w:pStyle w:val="TAL"/>
              <w:rPr>
                <w:sz w:val="16"/>
              </w:rPr>
            </w:pPr>
            <w:r>
              <w:rPr>
                <w:sz w:val="16"/>
              </w:rPr>
              <w:t>postponed</w:t>
            </w:r>
          </w:p>
        </w:tc>
        <w:tc>
          <w:tcPr>
            <w:tcW w:w="1559" w:type="dxa"/>
          </w:tcPr>
          <w:p w14:paraId="7F5E6D6F" w14:textId="77777777" w:rsidR="001612F7" w:rsidRPr="00B41A36" w:rsidRDefault="001612F7" w:rsidP="002529A7">
            <w:pPr>
              <w:pStyle w:val="TAL"/>
              <w:rPr>
                <w:sz w:val="16"/>
              </w:rPr>
            </w:pPr>
            <w:r>
              <w:rPr>
                <w:sz w:val="16"/>
              </w:rPr>
              <w:t>C1-241150</w:t>
            </w:r>
          </w:p>
        </w:tc>
        <w:tc>
          <w:tcPr>
            <w:tcW w:w="1017" w:type="dxa"/>
          </w:tcPr>
          <w:p w14:paraId="6499257F" w14:textId="77777777" w:rsidR="001612F7" w:rsidRPr="00B41A36" w:rsidRDefault="001612F7" w:rsidP="002529A7">
            <w:pPr>
              <w:pStyle w:val="TAL"/>
              <w:rPr>
                <w:sz w:val="16"/>
              </w:rPr>
            </w:pPr>
          </w:p>
        </w:tc>
      </w:tr>
      <w:tr w:rsidR="001612F7" w14:paraId="57F1E0C3" w14:textId="77777777" w:rsidTr="002529A7">
        <w:tc>
          <w:tcPr>
            <w:tcW w:w="1097" w:type="dxa"/>
          </w:tcPr>
          <w:p w14:paraId="5AF538E2" w14:textId="77777777" w:rsidR="001612F7" w:rsidRPr="00B41A36" w:rsidRDefault="001612F7" w:rsidP="002529A7">
            <w:pPr>
              <w:pStyle w:val="TAL"/>
              <w:rPr>
                <w:sz w:val="16"/>
              </w:rPr>
            </w:pPr>
            <w:r>
              <w:rPr>
                <w:sz w:val="16"/>
              </w:rPr>
              <w:t>C1-241801</w:t>
            </w:r>
          </w:p>
        </w:tc>
        <w:tc>
          <w:tcPr>
            <w:tcW w:w="4540" w:type="dxa"/>
          </w:tcPr>
          <w:p w14:paraId="0C942B85" w14:textId="77777777" w:rsidR="001612F7" w:rsidRPr="00B41A36" w:rsidRDefault="001612F7" w:rsidP="002529A7">
            <w:pPr>
              <w:pStyle w:val="TAL"/>
              <w:rPr>
                <w:sz w:val="16"/>
              </w:rPr>
            </w:pPr>
            <w:r>
              <w:rPr>
                <w:sz w:val="16"/>
              </w:rPr>
              <w:t>Clarifications on Network slice replacement</w:t>
            </w:r>
          </w:p>
        </w:tc>
        <w:tc>
          <w:tcPr>
            <w:tcW w:w="1417" w:type="dxa"/>
          </w:tcPr>
          <w:p w14:paraId="2B5632A2" w14:textId="77777777" w:rsidR="001612F7" w:rsidRPr="00B41A36" w:rsidRDefault="001612F7" w:rsidP="002529A7">
            <w:pPr>
              <w:pStyle w:val="TAL"/>
              <w:rPr>
                <w:sz w:val="16"/>
              </w:rPr>
            </w:pPr>
            <w:r>
              <w:rPr>
                <w:sz w:val="16"/>
              </w:rPr>
              <w:t>Lenovo, ZTE, LG Electronic</w:t>
            </w:r>
          </w:p>
        </w:tc>
        <w:tc>
          <w:tcPr>
            <w:tcW w:w="1418" w:type="dxa"/>
          </w:tcPr>
          <w:p w14:paraId="24E135DD" w14:textId="77777777" w:rsidR="001612F7" w:rsidRPr="00B41A36" w:rsidRDefault="001612F7" w:rsidP="002529A7">
            <w:pPr>
              <w:pStyle w:val="TAL"/>
              <w:rPr>
                <w:sz w:val="16"/>
              </w:rPr>
            </w:pPr>
            <w:r>
              <w:rPr>
                <w:sz w:val="16"/>
              </w:rPr>
              <w:t>revised</w:t>
            </w:r>
          </w:p>
        </w:tc>
        <w:tc>
          <w:tcPr>
            <w:tcW w:w="1559" w:type="dxa"/>
          </w:tcPr>
          <w:p w14:paraId="6EDC1DEC" w14:textId="77777777" w:rsidR="001612F7" w:rsidRPr="00B41A36" w:rsidRDefault="001612F7" w:rsidP="002529A7">
            <w:pPr>
              <w:pStyle w:val="TAL"/>
              <w:rPr>
                <w:sz w:val="16"/>
              </w:rPr>
            </w:pPr>
            <w:r>
              <w:rPr>
                <w:sz w:val="16"/>
              </w:rPr>
              <w:t>C1-241222</w:t>
            </w:r>
          </w:p>
        </w:tc>
        <w:tc>
          <w:tcPr>
            <w:tcW w:w="1017" w:type="dxa"/>
          </w:tcPr>
          <w:p w14:paraId="0D74E13F" w14:textId="77777777" w:rsidR="001612F7" w:rsidRPr="00B41A36" w:rsidRDefault="001612F7" w:rsidP="002529A7">
            <w:pPr>
              <w:pStyle w:val="TAL"/>
              <w:rPr>
                <w:sz w:val="16"/>
              </w:rPr>
            </w:pPr>
            <w:r>
              <w:rPr>
                <w:sz w:val="16"/>
              </w:rPr>
              <w:t>C1-241828</w:t>
            </w:r>
          </w:p>
        </w:tc>
      </w:tr>
      <w:tr w:rsidR="001612F7" w14:paraId="7A431D38" w14:textId="77777777" w:rsidTr="002529A7">
        <w:tc>
          <w:tcPr>
            <w:tcW w:w="1097" w:type="dxa"/>
          </w:tcPr>
          <w:p w14:paraId="75487F7D" w14:textId="77777777" w:rsidR="001612F7" w:rsidRPr="00B41A36" w:rsidRDefault="001612F7" w:rsidP="002529A7">
            <w:pPr>
              <w:pStyle w:val="TAL"/>
              <w:rPr>
                <w:sz w:val="16"/>
              </w:rPr>
            </w:pPr>
            <w:r>
              <w:rPr>
                <w:sz w:val="16"/>
              </w:rPr>
              <w:t>C1-241802</w:t>
            </w:r>
          </w:p>
        </w:tc>
        <w:tc>
          <w:tcPr>
            <w:tcW w:w="4540" w:type="dxa"/>
          </w:tcPr>
          <w:p w14:paraId="794FD8C4" w14:textId="77777777" w:rsidR="001612F7" w:rsidRPr="00B41A36" w:rsidRDefault="001612F7" w:rsidP="002529A7">
            <w:pPr>
              <w:pStyle w:val="TAL"/>
              <w:rPr>
                <w:sz w:val="16"/>
              </w:rPr>
            </w:pPr>
            <w:r>
              <w:rPr>
                <w:sz w:val="16"/>
              </w:rPr>
              <w:t>Clarification on URSP rules enforcement</w:t>
            </w:r>
          </w:p>
        </w:tc>
        <w:tc>
          <w:tcPr>
            <w:tcW w:w="1417" w:type="dxa"/>
          </w:tcPr>
          <w:p w14:paraId="073BC8E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B95DB9F" w14:textId="77777777" w:rsidR="001612F7" w:rsidRPr="00B41A36" w:rsidRDefault="001612F7" w:rsidP="002529A7">
            <w:pPr>
              <w:pStyle w:val="TAL"/>
              <w:rPr>
                <w:sz w:val="16"/>
              </w:rPr>
            </w:pPr>
            <w:r>
              <w:rPr>
                <w:sz w:val="16"/>
              </w:rPr>
              <w:t>agreed</w:t>
            </w:r>
          </w:p>
        </w:tc>
        <w:tc>
          <w:tcPr>
            <w:tcW w:w="1559" w:type="dxa"/>
          </w:tcPr>
          <w:p w14:paraId="5F17169C" w14:textId="77777777" w:rsidR="001612F7" w:rsidRPr="00B41A36" w:rsidRDefault="001612F7" w:rsidP="002529A7">
            <w:pPr>
              <w:pStyle w:val="TAL"/>
              <w:rPr>
                <w:sz w:val="16"/>
              </w:rPr>
            </w:pPr>
            <w:r>
              <w:rPr>
                <w:sz w:val="16"/>
              </w:rPr>
              <w:t>C1-241246</w:t>
            </w:r>
          </w:p>
        </w:tc>
        <w:tc>
          <w:tcPr>
            <w:tcW w:w="1017" w:type="dxa"/>
          </w:tcPr>
          <w:p w14:paraId="13CB5330" w14:textId="77777777" w:rsidR="001612F7" w:rsidRPr="00B41A36" w:rsidRDefault="001612F7" w:rsidP="002529A7">
            <w:pPr>
              <w:pStyle w:val="TAL"/>
              <w:rPr>
                <w:sz w:val="16"/>
              </w:rPr>
            </w:pPr>
          </w:p>
        </w:tc>
      </w:tr>
      <w:tr w:rsidR="001612F7" w14:paraId="0B49811E" w14:textId="77777777" w:rsidTr="002529A7">
        <w:tc>
          <w:tcPr>
            <w:tcW w:w="1097" w:type="dxa"/>
          </w:tcPr>
          <w:p w14:paraId="7BC4E3CD" w14:textId="77777777" w:rsidR="001612F7" w:rsidRPr="00B41A36" w:rsidRDefault="001612F7" w:rsidP="002529A7">
            <w:pPr>
              <w:pStyle w:val="TAL"/>
              <w:rPr>
                <w:sz w:val="16"/>
              </w:rPr>
            </w:pPr>
            <w:r>
              <w:rPr>
                <w:sz w:val="16"/>
              </w:rPr>
              <w:t>C1-241803</w:t>
            </w:r>
          </w:p>
        </w:tc>
        <w:tc>
          <w:tcPr>
            <w:tcW w:w="4540" w:type="dxa"/>
          </w:tcPr>
          <w:p w14:paraId="4B64366B" w14:textId="77777777" w:rsidR="001612F7" w:rsidRPr="00B41A36" w:rsidRDefault="001612F7" w:rsidP="002529A7">
            <w:pPr>
              <w:pStyle w:val="TAL"/>
              <w:rPr>
                <w:sz w:val="16"/>
              </w:rPr>
            </w:pPr>
            <w:r>
              <w:rPr>
                <w:sz w:val="16"/>
              </w:rPr>
              <w:t>Retrieving keys for decryption of protected IEs for U2N</w:t>
            </w:r>
          </w:p>
        </w:tc>
        <w:tc>
          <w:tcPr>
            <w:tcW w:w="1417" w:type="dxa"/>
          </w:tcPr>
          <w:p w14:paraId="5E8885F4" w14:textId="77777777" w:rsidR="001612F7" w:rsidRPr="00B41A36" w:rsidRDefault="001612F7" w:rsidP="002529A7">
            <w:pPr>
              <w:pStyle w:val="TAL"/>
              <w:rPr>
                <w:sz w:val="16"/>
              </w:rPr>
            </w:pPr>
            <w:r>
              <w:rPr>
                <w:sz w:val="16"/>
              </w:rPr>
              <w:t>Xiaomi</w:t>
            </w:r>
          </w:p>
        </w:tc>
        <w:tc>
          <w:tcPr>
            <w:tcW w:w="1418" w:type="dxa"/>
          </w:tcPr>
          <w:p w14:paraId="3687CEBD" w14:textId="77777777" w:rsidR="001612F7" w:rsidRPr="00B41A36" w:rsidRDefault="001612F7" w:rsidP="002529A7">
            <w:pPr>
              <w:pStyle w:val="TAL"/>
              <w:rPr>
                <w:sz w:val="16"/>
              </w:rPr>
            </w:pPr>
            <w:r>
              <w:rPr>
                <w:sz w:val="16"/>
              </w:rPr>
              <w:t>revised</w:t>
            </w:r>
          </w:p>
        </w:tc>
        <w:tc>
          <w:tcPr>
            <w:tcW w:w="1559" w:type="dxa"/>
          </w:tcPr>
          <w:p w14:paraId="1312EE1F" w14:textId="77777777" w:rsidR="001612F7" w:rsidRPr="00B41A36" w:rsidRDefault="001612F7" w:rsidP="002529A7">
            <w:pPr>
              <w:pStyle w:val="TAL"/>
              <w:rPr>
                <w:sz w:val="16"/>
              </w:rPr>
            </w:pPr>
            <w:r>
              <w:rPr>
                <w:sz w:val="16"/>
              </w:rPr>
              <w:t>C1-241501</w:t>
            </w:r>
          </w:p>
        </w:tc>
        <w:tc>
          <w:tcPr>
            <w:tcW w:w="1017" w:type="dxa"/>
          </w:tcPr>
          <w:p w14:paraId="5845DD59" w14:textId="77777777" w:rsidR="001612F7" w:rsidRPr="00B41A36" w:rsidRDefault="001612F7" w:rsidP="002529A7">
            <w:pPr>
              <w:pStyle w:val="TAL"/>
              <w:rPr>
                <w:sz w:val="16"/>
              </w:rPr>
            </w:pPr>
            <w:r>
              <w:rPr>
                <w:sz w:val="16"/>
              </w:rPr>
              <w:t>C1-241838</w:t>
            </w:r>
          </w:p>
        </w:tc>
      </w:tr>
      <w:tr w:rsidR="001612F7" w14:paraId="29D95754" w14:textId="77777777" w:rsidTr="002529A7">
        <w:tc>
          <w:tcPr>
            <w:tcW w:w="1097" w:type="dxa"/>
          </w:tcPr>
          <w:p w14:paraId="1DEB10F3" w14:textId="77777777" w:rsidR="001612F7" w:rsidRPr="00B41A36" w:rsidRDefault="001612F7" w:rsidP="002529A7">
            <w:pPr>
              <w:pStyle w:val="TAL"/>
              <w:rPr>
                <w:sz w:val="16"/>
              </w:rPr>
            </w:pPr>
            <w:r>
              <w:rPr>
                <w:sz w:val="16"/>
              </w:rPr>
              <w:t>C1-241804</w:t>
            </w:r>
          </w:p>
        </w:tc>
        <w:tc>
          <w:tcPr>
            <w:tcW w:w="4540" w:type="dxa"/>
          </w:tcPr>
          <w:p w14:paraId="5DF604D4" w14:textId="77777777" w:rsidR="001612F7" w:rsidRPr="00B41A36" w:rsidRDefault="001612F7" w:rsidP="002529A7">
            <w:pPr>
              <w:pStyle w:val="TAL"/>
              <w:rPr>
                <w:sz w:val="16"/>
              </w:rPr>
            </w:pPr>
            <w:r>
              <w:rPr>
                <w:sz w:val="16"/>
              </w:rPr>
              <w:t>Retrieving keys for decryption of protected IEs for U2N</w:t>
            </w:r>
          </w:p>
        </w:tc>
        <w:tc>
          <w:tcPr>
            <w:tcW w:w="1417" w:type="dxa"/>
          </w:tcPr>
          <w:p w14:paraId="42242EF4" w14:textId="77777777" w:rsidR="001612F7" w:rsidRPr="00B41A36" w:rsidRDefault="001612F7" w:rsidP="002529A7">
            <w:pPr>
              <w:pStyle w:val="TAL"/>
              <w:rPr>
                <w:sz w:val="16"/>
              </w:rPr>
            </w:pPr>
            <w:r>
              <w:rPr>
                <w:sz w:val="16"/>
              </w:rPr>
              <w:t>Xiaomi</w:t>
            </w:r>
          </w:p>
        </w:tc>
        <w:tc>
          <w:tcPr>
            <w:tcW w:w="1418" w:type="dxa"/>
          </w:tcPr>
          <w:p w14:paraId="012A1CBD" w14:textId="77777777" w:rsidR="001612F7" w:rsidRPr="00B41A36" w:rsidRDefault="001612F7" w:rsidP="002529A7">
            <w:pPr>
              <w:pStyle w:val="TAL"/>
              <w:rPr>
                <w:sz w:val="16"/>
              </w:rPr>
            </w:pPr>
            <w:r>
              <w:rPr>
                <w:sz w:val="16"/>
              </w:rPr>
              <w:t>revised</w:t>
            </w:r>
          </w:p>
        </w:tc>
        <w:tc>
          <w:tcPr>
            <w:tcW w:w="1559" w:type="dxa"/>
          </w:tcPr>
          <w:p w14:paraId="479D26D2" w14:textId="77777777" w:rsidR="001612F7" w:rsidRPr="00B41A36" w:rsidRDefault="001612F7" w:rsidP="002529A7">
            <w:pPr>
              <w:pStyle w:val="TAL"/>
              <w:rPr>
                <w:sz w:val="16"/>
              </w:rPr>
            </w:pPr>
            <w:r>
              <w:rPr>
                <w:sz w:val="16"/>
              </w:rPr>
              <w:t>C1-241502</w:t>
            </w:r>
          </w:p>
        </w:tc>
        <w:tc>
          <w:tcPr>
            <w:tcW w:w="1017" w:type="dxa"/>
          </w:tcPr>
          <w:p w14:paraId="72E72DEA" w14:textId="77777777" w:rsidR="001612F7" w:rsidRPr="00B41A36" w:rsidRDefault="001612F7" w:rsidP="002529A7">
            <w:pPr>
              <w:pStyle w:val="TAL"/>
              <w:rPr>
                <w:sz w:val="16"/>
              </w:rPr>
            </w:pPr>
            <w:r>
              <w:rPr>
                <w:sz w:val="16"/>
              </w:rPr>
              <w:t>C1-241839</w:t>
            </w:r>
          </w:p>
        </w:tc>
      </w:tr>
      <w:tr w:rsidR="001612F7" w14:paraId="3C7F65A5" w14:textId="77777777" w:rsidTr="002529A7">
        <w:tc>
          <w:tcPr>
            <w:tcW w:w="1097" w:type="dxa"/>
          </w:tcPr>
          <w:p w14:paraId="11F80BF5" w14:textId="77777777" w:rsidR="001612F7" w:rsidRPr="00B41A36" w:rsidRDefault="001612F7" w:rsidP="002529A7">
            <w:pPr>
              <w:pStyle w:val="TAL"/>
              <w:rPr>
                <w:sz w:val="16"/>
              </w:rPr>
            </w:pPr>
            <w:r>
              <w:rPr>
                <w:sz w:val="16"/>
              </w:rPr>
              <w:t>C1-241805</w:t>
            </w:r>
          </w:p>
        </w:tc>
        <w:tc>
          <w:tcPr>
            <w:tcW w:w="4540" w:type="dxa"/>
          </w:tcPr>
          <w:p w14:paraId="73EF72B1"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440FF573" w14:textId="77777777" w:rsidR="001612F7" w:rsidRPr="00B41A36" w:rsidRDefault="001612F7" w:rsidP="002529A7">
            <w:pPr>
              <w:pStyle w:val="TAL"/>
              <w:rPr>
                <w:sz w:val="16"/>
              </w:rPr>
            </w:pPr>
            <w:r>
              <w:rPr>
                <w:sz w:val="16"/>
              </w:rPr>
              <w:t>Kontron Transportation France</w:t>
            </w:r>
          </w:p>
        </w:tc>
        <w:tc>
          <w:tcPr>
            <w:tcW w:w="1418" w:type="dxa"/>
          </w:tcPr>
          <w:p w14:paraId="33480E13" w14:textId="77777777" w:rsidR="001612F7" w:rsidRPr="00B41A36" w:rsidRDefault="001612F7" w:rsidP="002529A7">
            <w:pPr>
              <w:pStyle w:val="TAL"/>
              <w:rPr>
                <w:sz w:val="16"/>
              </w:rPr>
            </w:pPr>
            <w:r>
              <w:rPr>
                <w:sz w:val="16"/>
              </w:rPr>
              <w:t>agreed</w:t>
            </w:r>
          </w:p>
        </w:tc>
        <w:tc>
          <w:tcPr>
            <w:tcW w:w="1559" w:type="dxa"/>
          </w:tcPr>
          <w:p w14:paraId="6E50CBD0" w14:textId="77777777" w:rsidR="001612F7" w:rsidRPr="00B41A36" w:rsidRDefault="001612F7" w:rsidP="002529A7">
            <w:pPr>
              <w:pStyle w:val="TAL"/>
              <w:rPr>
                <w:sz w:val="16"/>
              </w:rPr>
            </w:pPr>
            <w:r>
              <w:rPr>
                <w:sz w:val="16"/>
              </w:rPr>
              <w:t>C1-241423</w:t>
            </w:r>
          </w:p>
        </w:tc>
        <w:tc>
          <w:tcPr>
            <w:tcW w:w="1017" w:type="dxa"/>
          </w:tcPr>
          <w:p w14:paraId="2CA7CD65" w14:textId="77777777" w:rsidR="001612F7" w:rsidRPr="00B41A36" w:rsidRDefault="001612F7" w:rsidP="002529A7">
            <w:pPr>
              <w:pStyle w:val="TAL"/>
              <w:rPr>
                <w:sz w:val="16"/>
              </w:rPr>
            </w:pPr>
          </w:p>
        </w:tc>
      </w:tr>
      <w:tr w:rsidR="001612F7" w14:paraId="129BBD70" w14:textId="77777777" w:rsidTr="002529A7">
        <w:tc>
          <w:tcPr>
            <w:tcW w:w="1097" w:type="dxa"/>
          </w:tcPr>
          <w:p w14:paraId="7E6B4F7E" w14:textId="77777777" w:rsidR="001612F7" w:rsidRPr="00B41A36" w:rsidRDefault="001612F7" w:rsidP="002529A7">
            <w:pPr>
              <w:pStyle w:val="TAL"/>
              <w:rPr>
                <w:sz w:val="16"/>
              </w:rPr>
            </w:pPr>
            <w:r>
              <w:rPr>
                <w:sz w:val="16"/>
              </w:rPr>
              <w:t>C1-241806</w:t>
            </w:r>
          </w:p>
        </w:tc>
        <w:tc>
          <w:tcPr>
            <w:tcW w:w="4540" w:type="dxa"/>
          </w:tcPr>
          <w:p w14:paraId="75D58BD5" w14:textId="77777777" w:rsidR="001612F7" w:rsidRPr="00B41A36" w:rsidRDefault="001612F7" w:rsidP="002529A7">
            <w:pPr>
              <w:pStyle w:val="TAL"/>
              <w:rPr>
                <w:sz w:val="16"/>
              </w:rPr>
            </w:pPr>
            <w:r>
              <w:rPr>
                <w:sz w:val="16"/>
              </w:rPr>
              <w:t>LS on temporary slice expiry</w:t>
            </w:r>
          </w:p>
        </w:tc>
        <w:tc>
          <w:tcPr>
            <w:tcW w:w="1417" w:type="dxa"/>
          </w:tcPr>
          <w:p w14:paraId="1C625C59" w14:textId="77777777" w:rsidR="001612F7" w:rsidRPr="00B41A36" w:rsidRDefault="001612F7" w:rsidP="002529A7">
            <w:pPr>
              <w:pStyle w:val="TAL"/>
              <w:rPr>
                <w:sz w:val="16"/>
              </w:rPr>
            </w:pPr>
            <w:r>
              <w:rPr>
                <w:sz w:val="16"/>
              </w:rPr>
              <w:t>Ericsson / Mikael</w:t>
            </w:r>
          </w:p>
        </w:tc>
        <w:tc>
          <w:tcPr>
            <w:tcW w:w="1418" w:type="dxa"/>
          </w:tcPr>
          <w:p w14:paraId="047D8074" w14:textId="77777777" w:rsidR="001612F7" w:rsidRPr="00B41A36" w:rsidRDefault="001612F7" w:rsidP="002529A7">
            <w:pPr>
              <w:pStyle w:val="TAL"/>
              <w:rPr>
                <w:sz w:val="16"/>
              </w:rPr>
            </w:pPr>
            <w:r>
              <w:rPr>
                <w:sz w:val="16"/>
              </w:rPr>
              <w:t>revised</w:t>
            </w:r>
          </w:p>
        </w:tc>
        <w:tc>
          <w:tcPr>
            <w:tcW w:w="1559" w:type="dxa"/>
          </w:tcPr>
          <w:p w14:paraId="5DB58581" w14:textId="77777777" w:rsidR="001612F7" w:rsidRPr="00B41A36" w:rsidRDefault="001612F7" w:rsidP="002529A7">
            <w:pPr>
              <w:pStyle w:val="TAL"/>
              <w:rPr>
                <w:sz w:val="16"/>
              </w:rPr>
            </w:pPr>
            <w:r>
              <w:rPr>
                <w:sz w:val="16"/>
              </w:rPr>
              <w:t>C1-241718</w:t>
            </w:r>
          </w:p>
        </w:tc>
        <w:tc>
          <w:tcPr>
            <w:tcW w:w="1017" w:type="dxa"/>
          </w:tcPr>
          <w:p w14:paraId="17CF9BE1" w14:textId="77777777" w:rsidR="001612F7" w:rsidRPr="00B41A36" w:rsidRDefault="001612F7" w:rsidP="002529A7">
            <w:pPr>
              <w:pStyle w:val="TAL"/>
              <w:rPr>
                <w:sz w:val="16"/>
              </w:rPr>
            </w:pPr>
            <w:r>
              <w:rPr>
                <w:sz w:val="16"/>
              </w:rPr>
              <w:t>C1-241847</w:t>
            </w:r>
          </w:p>
        </w:tc>
      </w:tr>
      <w:tr w:rsidR="001612F7" w14:paraId="66E232B4" w14:textId="77777777" w:rsidTr="002529A7">
        <w:tc>
          <w:tcPr>
            <w:tcW w:w="1097" w:type="dxa"/>
          </w:tcPr>
          <w:p w14:paraId="7BBF3C17" w14:textId="77777777" w:rsidR="001612F7" w:rsidRPr="00B41A36" w:rsidRDefault="001612F7" w:rsidP="002529A7">
            <w:pPr>
              <w:pStyle w:val="TAL"/>
              <w:rPr>
                <w:sz w:val="16"/>
              </w:rPr>
            </w:pPr>
            <w:r>
              <w:rPr>
                <w:sz w:val="16"/>
              </w:rPr>
              <w:t>C1-241807</w:t>
            </w:r>
          </w:p>
        </w:tc>
        <w:tc>
          <w:tcPr>
            <w:tcW w:w="4540" w:type="dxa"/>
          </w:tcPr>
          <w:p w14:paraId="7271265A" w14:textId="77777777" w:rsidR="001612F7" w:rsidRPr="00B41A36" w:rsidRDefault="001612F7" w:rsidP="002529A7">
            <w:pPr>
              <w:pStyle w:val="TAL"/>
              <w:rPr>
                <w:sz w:val="16"/>
              </w:rPr>
            </w:pPr>
            <w:r>
              <w:rPr>
                <w:sz w:val="16"/>
              </w:rPr>
              <w:t>Reply LS on lack of GPRS IOV randomisation</w:t>
            </w:r>
          </w:p>
        </w:tc>
        <w:tc>
          <w:tcPr>
            <w:tcW w:w="1417" w:type="dxa"/>
          </w:tcPr>
          <w:p w14:paraId="79D94F64" w14:textId="77777777" w:rsidR="001612F7" w:rsidRPr="00B41A36" w:rsidRDefault="001612F7" w:rsidP="002529A7">
            <w:pPr>
              <w:pStyle w:val="TAL"/>
              <w:rPr>
                <w:sz w:val="16"/>
              </w:rPr>
            </w:pPr>
            <w:r>
              <w:rPr>
                <w:sz w:val="16"/>
              </w:rPr>
              <w:t>Apple GmbH</w:t>
            </w:r>
          </w:p>
        </w:tc>
        <w:tc>
          <w:tcPr>
            <w:tcW w:w="1418" w:type="dxa"/>
          </w:tcPr>
          <w:p w14:paraId="20C7A38B" w14:textId="77777777" w:rsidR="001612F7" w:rsidRPr="00B41A36" w:rsidRDefault="001612F7" w:rsidP="002529A7">
            <w:pPr>
              <w:pStyle w:val="TAL"/>
              <w:rPr>
                <w:sz w:val="16"/>
              </w:rPr>
            </w:pPr>
            <w:r>
              <w:rPr>
                <w:sz w:val="16"/>
              </w:rPr>
              <w:t>approved</w:t>
            </w:r>
          </w:p>
        </w:tc>
        <w:tc>
          <w:tcPr>
            <w:tcW w:w="1559" w:type="dxa"/>
          </w:tcPr>
          <w:p w14:paraId="25D9DAD9" w14:textId="77777777" w:rsidR="001612F7" w:rsidRPr="00B41A36" w:rsidRDefault="001612F7" w:rsidP="002529A7">
            <w:pPr>
              <w:pStyle w:val="TAL"/>
              <w:rPr>
                <w:sz w:val="16"/>
              </w:rPr>
            </w:pPr>
            <w:r>
              <w:rPr>
                <w:sz w:val="16"/>
              </w:rPr>
              <w:t>C1-241719</w:t>
            </w:r>
          </w:p>
        </w:tc>
        <w:tc>
          <w:tcPr>
            <w:tcW w:w="1017" w:type="dxa"/>
          </w:tcPr>
          <w:p w14:paraId="31AD7805" w14:textId="77777777" w:rsidR="001612F7" w:rsidRPr="00B41A36" w:rsidRDefault="001612F7" w:rsidP="002529A7">
            <w:pPr>
              <w:pStyle w:val="TAL"/>
              <w:rPr>
                <w:sz w:val="16"/>
              </w:rPr>
            </w:pPr>
          </w:p>
        </w:tc>
      </w:tr>
      <w:tr w:rsidR="001612F7" w14:paraId="75452D83" w14:textId="77777777" w:rsidTr="002529A7">
        <w:tc>
          <w:tcPr>
            <w:tcW w:w="1097" w:type="dxa"/>
          </w:tcPr>
          <w:p w14:paraId="0EC009E5" w14:textId="77777777" w:rsidR="001612F7" w:rsidRPr="00B41A36" w:rsidRDefault="001612F7" w:rsidP="002529A7">
            <w:pPr>
              <w:pStyle w:val="TAL"/>
              <w:rPr>
                <w:sz w:val="16"/>
              </w:rPr>
            </w:pPr>
            <w:r>
              <w:rPr>
                <w:sz w:val="16"/>
              </w:rPr>
              <w:t>C1-241808</w:t>
            </w:r>
          </w:p>
        </w:tc>
        <w:tc>
          <w:tcPr>
            <w:tcW w:w="4540" w:type="dxa"/>
          </w:tcPr>
          <w:p w14:paraId="78485C3F" w14:textId="77777777" w:rsidR="001612F7" w:rsidRPr="00B41A36" w:rsidRDefault="001612F7" w:rsidP="002529A7">
            <w:pPr>
              <w:pStyle w:val="TAL"/>
              <w:rPr>
                <w:sz w:val="16"/>
              </w:rPr>
            </w:pPr>
            <w:r>
              <w:rPr>
                <w:sz w:val="16"/>
              </w:rPr>
              <w:t>LS reply for Reply LS on Mitigation of Downgrade attacks</w:t>
            </w:r>
          </w:p>
        </w:tc>
        <w:tc>
          <w:tcPr>
            <w:tcW w:w="1417" w:type="dxa"/>
          </w:tcPr>
          <w:p w14:paraId="0B07D6B9" w14:textId="77777777" w:rsidR="001612F7" w:rsidRPr="00B41A36" w:rsidRDefault="001612F7" w:rsidP="002529A7">
            <w:pPr>
              <w:pStyle w:val="TAL"/>
              <w:rPr>
                <w:sz w:val="16"/>
              </w:rPr>
            </w:pPr>
            <w:r>
              <w:rPr>
                <w:sz w:val="16"/>
              </w:rPr>
              <w:t>Apple France</w:t>
            </w:r>
          </w:p>
        </w:tc>
        <w:tc>
          <w:tcPr>
            <w:tcW w:w="1418" w:type="dxa"/>
          </w:tcPr>
          <w:p w14:paraId="46C5382B" w14:textId="77777777" w:rsidR="001612F7" w:rsidRPr="00B41A36" w:rsidRDefault="001612F7" w:rsidP="002529A7">
            <w:pPr>
              <w:pStyle w:val="TAL"/>
              <w:rPr>
                <w:sz w:val="16"/>
              </w:rPr>
            </w:pPr>
            <w:r>
              <w:rPr>
                <w:sz w:val="16"/>
              </w:rPr>
              <w:t>revised</w:t>
            </w:r>
          </w:p>
        </w:tc>
        <w:tc>
          <w:tcPr>
            <w:tcW w:w="1559" w:type="dxa"/>
          </w:tcPr>
          <w:p w14:paraId="1708B5F8" w14:textId="77777777" w:rsidR="001612F7" w:rsidRPr="00B41A36" w:rsidRDefault="001612F7" w:rsidP="002529A7">
            <w:pPr>
              <w:pStyle w:val="TAL"/>
              <w:rPr>
                <w:sz w:val="16"/>
              </w:rPr>
            </w:pPr>
            <w:r>
              <w:rPr>
                <w:sz w:val="16"/>
              </w:rPr>
              <w:t>C1-241720</w:t>
            </w:r>
          </w:p>
        </w:tc>
        <w:tc>
          <w:tcPr>
            <w:tcW w:w="1017" w:type="dxa"/>
          </w:tcPr>
          <w:p w14:paraId="4439B798" w14:textId="77777777" w:rsidR="001612F7" w:rsidRPr="00B41A36" w:rsidRDefault="001612F7" w:rsidP="002529A7">
            <w:pPr>
              <w:pStyle w:val="TAL"/>
              <w:rPr>
                <w:sz w:val="16"/>
              </w:rPr>
            </w:pPr>
            <w:r>
              <w:rPr>
                <w:sz w:val="16"/>
              </w:rPr>
              <w:t>C1-241848</w:t>
            </w:r>
          </w:p>
        </w:tc>
      </w:tr>
      <w:tr w:rsidR="001612F7" w14:paraId="379C6CC7" w14:textId="77777777" w:rsidTr="002529A7">
        <w:tc>
          <w:tcPr>
            <w:tcW w:w="1097" w:type="dxa"/>
          </w:tcPr>
          <w:p w14:paraId="79EFFEFC" w14:textId="77777777" w:rsidR="001612F7" w:rsidRPr="00B41A36" w:rsidRDefault="001612F7" w:rsidP="002529A7">
            <w:pPr>
              <w:pStyle w:val="TAL"/>
              <w:rPr>
                <w:sz w:val="16"/>
              </w:rPr>
            </w:pPr>
            <w:r>
              <w:rPr>
                <w:sz w:val="16"/>
              </w:rPr>
              <w:t>C1-241809</w:t>
            </w:r>
          </w:p>
        </w:tc>
        <w:tc>
          <w:tcPr>
            <w:tcW w:w="4540" w:type="dxa"/>
          </w:tcPr>
          <w:p w14:paraId="07160841" w14:textId="77777777" w:rsidR="001612F7" w:rsidRPr="00B41A36" w:rsidRDefault="001612F7" w:rsidP="002529A7">
            <w:pPr>
              <w:pStyle w:val="TAL"/>
              <w:rPr>
                <w:sz w:val="16"/>
              </w:rPr>
            </w:pPr>
            <w:r>
              <w:rPr>
                <w:sz w:val="16"/>
              </w:rPr>
              <w:t xml:space="preserve">LS on Rel-18 </w:t>
            </w:r>
            <w:proofErr w:type="spellStart"/>
            <w:r>
              <w:rPr>
                <w:sz w:val="16"/>
              </w:rPr>
              <w:t>RedCap</w:t>
            </w:r>
            <w:proofErr w:type="spellEnd"/>
            <w:r>
              <w:rPr>
                <w:sz w:val="16"/>
              </w:rPr>
              <w:t xml:space="preserve"> enhancements work</w:t>
            </w:r>
          </w:p>
        </w:tc>
        <w:tc>
          <w:tcPr>
            <w:tcW w:w="1417" w:type="dxa"/>
          </w:tcPr>
          <w:p w14:paraId="73475F15" w14:textId="77777777" w:rsidR="001612F7" w:rsidRPr="00B41A36" w:rsidRDefault="001612F7" w:rsidP="002529A7">
            <w:pPr>
              <w:pStyle w:val="TAL"/>
              <w:rPr>
                <w:sz w:val="16"/>
              </w:rPr>
            </w:pPr>
            <w:r>
              <w:rPr>
                <w:sz w:val="16"/>
              </w:rPr>
              <w:t>Huawei</w:t>
            </w:r>
          </w:p>
        </w:tc>
        <w:tc>
          <w:tcPr>
            <w:tcW w:w="1418" w:type="dxa"/>
          </w:tcPr>
          <w:p w14:paraId="14178EAF" w14:textId="77777777" w:rsidR="001612F7" w:rsidRPr="00B41A36" w:rsidRDefault="001612F7" w:rsidP="002529A7">
            <w:pPr>
              <w:pStyle w:val="TAL"/>
              <w:rPr>
                <w:sz w:val="16"/>
              </w:rPr>
            </w:pPr>
            <w:r>
              <w:rPr>
                <w:sz w:val="16"/>
              </w:rPr>
              <w:t>approved</w:t>
            </w:r>
          </w:p>
        </w:tc>
        <w:tc>
          <w:tcPr>
            <w:tcW w:w="1559" w:type="dxa"/>
          </w:tcPr>
          <w:p w14:paraId="66C99255" w14:textId="77777777" w:rsidR="001612F7" w:rsidRPr="00B41A36" w:rsidRDefault="001612F7" w:rsidP="002529A7">
            <w:pPr>
              <w:pStyle w:val="TAL"/>
              <w:rPr>
                <w:sz w:val="16"/>
              </w:rPr>
            </w:pPr>
            <w:r>
              <w:rPr>
                <w:sz w:val="16"/>
              </w:rPr>
              <w:t>C1-241220</w:t>
            </w:r>
          </w:p>
        </w:tc>
        <w:tc>
          <w:tcPr>
            <w:tcW w:w="1017" w:type="dxa"/>
          </w:tcPr>
          <w:p w14:paraId="5DFFC103" w14:textId="77777777" w:rsidR="001612F7" w:rsidRPr="00B41A36" w:rsidRDefault="001612F7" w:rsidP="002529A7">
            <w:pPr>
              <w:pStyle w:val="TAL"/>
              <w:rPr>
                <w:sz w:val="16"/>
              </w:rPr>
            </w:pPr>
          </w:p>
        </w:tc>
      </w:tr>
      <w:tr w:rsidR="001612F7" w14:paraId="67C8FB01" w14:textId="77777777" w:rsidTr="002529A7">
        <w:tc>
          <w:tcPr>
            <w:tcW w:w="1097" w:type="dxa"/>
          </w:tcPr>
          <w:p w14:paraId="0705DC39" w14:textId="77777777" w:rsidR="001612F7" w:rsidRPr="00B41A36" w:rsidRDefault="001612F7" w:rsidP="002529A7">
            <w:pPr>
              <w:pStyle w:val="TAL"/>
              <w:rPr>
                <w:sz w:val="16"/>
              </w:rPr>
            </w:pPr>
            <w:r>
              <w:rPr>
                <w:sz w:val="16"/>
              </w:rPr>
              <w:t>C1-241810</w:t>
            </w:r>
          </w:p>
        </w:tc>
        <w:tc>
          <w:tcPr>
            <w:tcW w:w="4540" w:type="dxa"/>
          </w:tcPr>
          <w:p w14:paraId="06DE2697" w14:textId="77777777" w:rsidR="001612F7" w:rsidRPr="00B41A36" w:rsidRDefault="001612F7" w:rsidP="002529A7">
            <w:pPr>
              <w:pStyle w:val="TAL"/>
              <w:rPr>
                <w:sz w:val="16"/>
              </w:rPr>
            </w:pPr>
            <w:r>
              <w:rPr>
                <w:sz w:val="16"/>
              </w:rPr>
              <w:t>LS to SA2 on Un config in Attach Accept</w:t>
            </w:r>
          </w:p>
        </w:tc>
        <w:tc>
          <w:tcPr>
            <w:tcW w:w="1417" w:type="dxa"/>
          </w:tcPr>
          <w:p w14:paraId="137B24F5" w14:textId="77777777" w:rsidR="001612F7" w:rsidRPr="00B41A36" w:rsidRDefault="001612F7" w:rsidP="002529A7">
            <w:pPr>
              <w:pStyle w:val="TAL"/>
              <w:rPr>
                <w:sz w:val="16"/>
              </w:rPr>
            </w:pPr>
            <w:r>
              <w:rPr>
                <w:sz w:val="16"/>
              </w:rPr>
              <w:t>Qualcomm</w:t>
            </w:r>
          </w:p>
        </w:tc>
        <w:tc>
          <w:tcPr>
            <w:tcW w:w="1418" w:type="dxa"/>
          </w:tcPr>
          <w:p w14:paraId="76458405" w14:textId="77777777" w:rsidR="001612F7" w:rsidRPr="00B41A36" w:rsidRDefault="001612F7" w:rsidP="002529A7">
            <w:pPr>
              <w:pStyle w:val="TAL"/>
              <w:rPr>
                <w:sz w:val="16"/>
              </w:rPr>
            </w:pPr>
            <w:r>
              <w:rPr>
                <w:sz w:val="16"/>
              </w:rPr>
              <w:t>revised</w:t>
            </w:r>
          </w:p>
        </w:tc>
        <w:tc>
          <w:tcPr>
            <w:tcW w:w="1559" w:type="dxa"/>
          </w:tcPr>
          <w:p w14:paraId="63E6BCC9" w14:textId="77777777" w:rsidR="001612F7" w:rsidRPr="00B41A36" w:rsidRDefault="001612F7" w:rsidP="002529A7">
            <w:pPr>
              <w:pStyle w:val="TAL"/>
              <w:rPr>
                <w:sz w:val="16"/>
              </w:rPr>
            </w:pPr>
            <w:r>
              <w:rPr>
                <w:sz w:val="16"/>
              </w:rPr>
              <w:t>C1-241331</w:t>
            </w:r>
          </w:p>
        </w:tc>
        <w:tc>
          <w:tcPr>
            <w:tcW w:w="1017" w:type="dxa"/>
          </w:tcPr>
          <w:p w14:paraId="25E5465C" w14:textId="77777777" w:rsidR="001612F7" w:rsidRPr="00B41A36" w:rsidRDefault="001612F7" w:rsidP="002529A7">
            <w:pPr>
              <w:pStyle w:val="TAL"/>
              <w:rPr>
                <w:sz w:val="16"/>
              </w:rPr>
            </w:pPr>
            <w:r>
              <w:rPr>
                <w:sz w:val="16"/>
              </w:rPr>
              <w:t>C1-241849</w:t>
            </w:r>
          </w:p>
        </w:tc>
      </w:tr>
      <w:tr w:rsidR="001612F7" w14:paraId="0D9F7A86" w14:textId="77777777" w:rsidTr="002529A7">
        <w:tc>
          <w:tcPr>
            <w:tcW w:w="1097" w:type="dxa"/>
          </w:tcPr>
          <w:p w14:paraId="24524F6C" w14:textId="77777777" w:rsidR="001612F7" w:rsidRPr="00B41A36" w:rsidRDefault="001612F7" w:rsidP="002529A7">
            <w:pPr>
              <w:pStyle w:val="TAL"/>
              <w:rPr>
                <w:sz w:val="16"/>
              </w:rPr>
            </w:pPr>
            <w:r>
              <w:rPr>
                <w:sz w:val="16"/>
              </w:rPr>
              <w:t>C1-241811</w:t>
            </w:r>
          </w:p>
        </w:tc>
        <w:tc>
          <w:tcPr>
            <w:tcW w:w="4540" w:type="dxa"/>
          </w:tcPr>
          <w:p w14:paraId="04BDB7F5"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D46DDAF" w14:textId="77777777" w:rsidR="001612F7" w:rsidRPr="00B41A36" w:rsidRDefault="001612F7" w:rsidP="002529A7">
            <w:pPr>
              <w:pStyle w:val="TAL"/>
              <w:rPr>
                <w:sz w:val="16"/>
              </w:rPr>
            </w:pPr>
            <w:r>
              <w:rPr>
                <w:sz w:val="16"/>
              </w:rPr>
              <w:t>AT&amp;T Labs, Inc / Val</w:t>
            </w:r>
          </w:p>
        </w:tc>
        <w:tc>
          <w:tcPr>
            <w:tcW w:w="1418" w:type="dxa"/>
          </w:tcPr>
          <w:p w14:paraId="22B37ECF" w14:textId="77777777" w:rsidR="001612F7" w:rsidRPr="00B41A36" w:rsidRDefault="001612F7" w:rsidP="002529A7">
            <w:pPr>
              <w:pStyle w:val="TAL"/>
              <w:rPr>
                <w:sz w:val="16"/>
              </w:rPr>
            </w:pPr>
            <w:r>
              <w:rPr>
                <w:sz w:val="16"/>
              </w:rPr>
              <w:t>agreed</w:t>
            </w:r>
          </w:p>
        </w:tc>
        <w:tc>
          <w:tcPr>
            <w:tcW w:w="1559" w:type="dxa"/>
          </w:tcPr>
          <w:p w14:paraId="5B1484F8" w14:textId="77777777" w:rsidR="001612F7" w:rsidRPr="00B41A36" w:rsidRDefault="001612F7" w:rsidP="002529A7">
            <w:pPr>
              <w:pStyle w:val="TAL"/>
              <w:rPr>
                <w:sz w:val="16"/>
              </w:rPr>
            </w:pPr>
            <w:r>
              <w:rPr>
                <w:sz w:val="16"/>
              </w:rPr>
              <w:t>C1-241207</w:t>
            </w:r>
          </w:p>
        </w:tc>
        <w:tc>
          <w:tcPr>
            <w:tcW w:w="1017" w:type="dxa"/>
          </w:tcPr>
          <w:p w14:paraId="3D3DF9A8" w14:textId="77777777" w:rsidR="001612F7" w:rsidRPr="00B41A36" w:rsidRDefault="001612F7" w:rsidP="002529A7">
            <w:pPr>
              <w:pStyle w:val="TAL"/>
              <w:rPr>
                <w:sz w:val="16"/>
              </w:rPr>
            </w:pPr>
          </w:p>
        </w:tc>
      </w:tr>
      <w:tr w:rsidR="001612F7" w14:paraId="0EA4FF16" w14:textId="77777777" w:rsidTr="002529A7">
        <w:tc>
          <w:tcPr>
            <w:tcW w:w="1097" w:type="dxa"/>
          </w:tcPr>
          <w:p w14:paraId="3A2C2E03" w14:textId="77777777" w:rsidR="001612F7" w:rsidRPr="00B41A36" w:rsidRDefault="001612F7" w:rsidP="002529A7">
            <w:pPr>
              <w:pStyle w:val="TAL"/>
              <w:rPr>
                <w:sz w:val="16"/>
              </w:rPr>
            </w:pPr>
            <w:r>
              <w:rPr>
                <w:sz w:val="16"/>
              </w:rPr>
              <w:t>C1-241812</w:t>
            </w:r>
          </w:p>
        </w:tc>
        <w:tc>
          <w:tcPr>
            <w:tcW w:w="4540" w:type="dxa"/>
          </w:tcPr>
          <w:p w14:paraId="4BEDFFEE"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04803B4F" w14:textId="77777777" w:rsidR="001612F7" w:rsidRPr="00B41A36" w:rsidRDefault="001612F7" w:rsidP="002529A7">
            <w:pPr>
              <w:pStyle w:val="TAL"/>
              <w:rPr>
                <w:sz w:val="16"/>
              </w:rPr>
            </w:pPr>
            <w:r>
              <w:rPr>
                <w:sz w:val="16"/>
              </w:rPr>
              <w:t>Ericsson</w:t>
            </w:r>
          </w:p>
        </w:tc>
        <w:tc>
          <w:tcPr>
            <w:tcW w:w="1418" w:type="dxa"/>
          </w:tcPr>
          <w:p w14:paraId="4670041D" w14:textId="77777777" w:rsidR="001612F7" w:rsidRPr="00B41A36" w:rsidRDefault="001612F7" w:rsidP="002529A7">
            <w:pPr>
              <w:pStyle w:val="TAL"/>
              <w:rPr>
                <w:sz w:val="16"/>
              </w:rPr>
            </w:pPr>
            <w:r>
              <w:rPr>
                <w:sz w:val="16"/>
              </w:rPr>
              <w:t>agreed</w:t>
            </w:r>
          </w:p>
        </w:tc>
        <w:tc>
          <w:tcPr>
            <w:tcW w:w="1559" w:type="dxa"/>
          </w:tcPr>
          <w:p w14:paraId="525AB223" w14:textId="77777777" w:rsidR="001612F7" w:rsidRPr="00B41A36" w:rsidRDefault="001612F7" w:rsidP="002529A7">
            <w:pPr>
              <w:pStyle w:val="TAL"/>
              <w:rPr>
                <w:sz w:val="16"/>
              </w:rPr>
            </w:pPr>
            <w:r>
              <w:rPr>
                <w:sz w:val="16"/>
              </w:rPr>
              <w:t>C1-241791</w:t>
            </w:r>
          </w:p>
        </w:tc>
        <w:tc>
          <w:tcPr>
            <w:tcW w:w="1017" w:type="dxa"/>
          </w:tcPr>
          <w:p w14:paraId="7C70CE3D" w14:textId="77777777" w:rsidR="001612F7" w:rsidRPr="00B41A36" w:rsidRDefault="001612F7" w:rsidP="002529A7">
            <w:pPr>
              <w:pStyle w:val="TAL"/>
              <w:rPr>
                <w:sz w:val="16"/>
              </w:rPr>
            </w:pPr>
          </w:p>
        </w:tc>
      </w:tr>
      <w:tr w:rsidR="001612F7" w14:paraId="0682273E" w14:textId="77777777" w:rsidTr="002529A7">
        <w:tc>
          <w:tcPr>
            <w:tcW w:w="1097" w:type="dxa"/>
          </w:tcPr>
          <w:p w14:paraId="6ADAAB75" w14:textId="77777777" w:rsidR="001612F7" w:rsidRPr="00B41A36" w:rsidRDefault="001612F7" w:rsidP="002529A7">
            <w:pPr>
              <w:pStyle w:val="TAL"/>
              <w:rPr>
                <w:sz w:val="16"/>
              </w:rPr>
            </w:pPr>
            <w:r>
              <w:rPr>
                <w:sz w:val="16"/>
              </w:rPr>
              <w:t>C1-241813</w:t>
            </w:r>
          </w:p>
        </w:tc>
        <w:tc>
          <w:tcPr>
            <w:tcW w:w="4540" w:type="dxa"/>
          </w:tcPr>
          <w:p w14:paraId="61F097BF" w14:textId="77777777" w:rsidR="001612F7" w:rsidRPr="00B41A36" w:rsidRDefault="001612F7" w:rsidP="002529A7">
            <w:pPr>
              <w:pStyle w:val="TAL"/>
              <w:rPr>
                <w:sz w:val="16"/>
              </w:rPr>
            </w:pPr>
            <w:r>
              <w:rPr>
                <w:sz w:val="16"/>
              </w:rPr>
              <w:t>Clarification on PDU set handling</w:t>
            </w:r>
          </w:p>
        </w:tc>
        <w:tc>
          <w:tcPr>
            <w:tcW w:w="1417" w:type="dxa"/>
          </w:tcPr>
          <w:p w14:paraId="65FA581F" w14:textId="77777777" w:rsidR="001612F7" w:rsidRPr="00B41A36" w:rsidRDefault="001612F7" w:rsidP="002529A7">
            <w:pPr>
              <w:pStyle w:val="TAL"/>
              <w:rPr>
                <w:sz w:val="16"/>
              </w:rPr>
            </w:pPr>
            <w:r>
              <w:rPr>
                <w:sz w:val="16"/>
              </w:rPr>
              <w:t>ZTE</w:t>
            </w:r>
          </w:p>
        </w:tc>
        <w:tc>
          <w:tcPr>
            <w:tcW w:w="1418" w:type="dxa"/>
          </w:tcPr>
          <w:p w14:paraId="50138004" w14:textId="77777777" w:rsidR="001612F7" w:rsidRPr="00B41A36" w:rsidRDefault="001612F7" w:rsidP="002529A7">
            <w:pPr>
              <w:pStyle w:val="TAL"/>
              <w:rPr>
                <w:sz w:val="16"/>
              </w:rPr>
            </w:pPr>
            <w:r>
              <w:rPr>
                <w:sz w:val="16"/>
              </w:rPr>
              <w:t>agreed</w:t>
            </w:r>
          </w:p>
        </w:tc>
        <w:tc>
          <w:tcPr>
            <w:tcW w:w="1559" w:type="dxa"/>
          </w:tcPr>
          <w:p w14:paraId="172302BB" w14:textId="77777777" w:rsidR="001612F7" w:rsidRPr="00B41A36" w:rsidRDefault="001612F7" w:rsidP="002529A7">
            <w:pPr>
              <w:pStyle w:val="TAL"/>
              <w:rPr>
                <w:sz w:val="16"/>
              </w:rPr>
            </w:pPr>
            <w:r>
              <w:rPr>
                <w:sz w:val="16"/>
              </w:rPr>
              <w:t>C1-241265</w:t>
            </w:r>
          </w:p>
        </w:tc>
        <w:tc>
          <w:tcPr>
            <w:tcW w:w="1017" w:type="dxa"/>
          </w:tcPr>
          <w:p w14:paraId="352C7B47" w14:textId="77777777" w:rsidR="001612F7" w:rsidRPr="00B41A36" w:rsidRDefault="001612F7" w:rsidP="002529A7">
            <w:pPr>
              <w:pStyle w:val="TAL"/>
              <w:rPr>
                <w:sz w:val="16"/>
              </w:rPr>
            </w:pPr>
          </w:p>
        </w:tc>
      </w:tr>
      <w:tr w:rsidR="001612F7" w14:paraId="1B0A7A56" w14:textId="77777777" w:rsidTr="002529A7">
        <w:tc>
          <w:tcPr>
            <w:tcW w:w="1097" w:type="dxa"/>
          </w:tcPr>
          <w:p w14:paraId="4A281DD6" w14:textId="77777777" w:rsidR="001612F7" w:rsidRPr="00B41A36" w:rsidRDefault="001612F7" w:rsidP="002529A7">
            <w:pPr>
              <w:pStyle w:val="TAL"/>
              <w:rPr>
                <w:sz w:val="16"/>
              </w:rPr>
            </w:pPr>
            <w:r>
              <w:rPr>
                <w:sz w:val="16"/>
              </w:rPr>
              <w:t>C1-241814</w:t>
            </w:r>
          </w:p>
        </w:tc>
        <w:tc>
          <w:tcPr>
            <w:tcW w:w="4540" w:type="dxa"/>
          </w:tcPr>
          <w:p w14:paraId="000D69F2" w14:textId="77777777" w:rsidR="001612F7" w:rsidRPr="00B41A36" w:rsidRDefault="001612F7" w:rsidP="002529A7">
            <w:pPr>
              <w:pStyle w:val="TAL"/>
              <w:rPr>
                <w:sz w:val="16"/>
              </w:rPr>
            </w:pPr>
            <w:r>
              <w:rPr>
                <w:sz w:val="16"/>
              </w:rPr>
              <w:t>General description of PDU set based handling</w:t>
            </w:r>
          </w:p>
        </w:tc>
        <w:tc>
          <w:tcPr>
            <w:tcW w:w="1417" w:type="dxa"/>
          </w:tcPr>
          <w:p w14:paraId="1DA61C2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08935A65" w14:textId="77777777" w:rsidR="001612F7" w:rsidRPr="00B41A36" w:rsidRDefault="001612F7" w:rsidP="002529A7">
            <w:pPr>
              <w:pStyle w:val="TAL"/>
              <w:rPr>
                <w:sz w:val="16"/>
              </w:rPr>
            </w:pPr>
            <w:r>
              <w:rPr>
                <w:sz w:val="16"/>
              </w:rPr>
              <w:t>agreed</w:t>
            </w:r>
          </w:p>
        </w:tc>
        <w:tc>
          <w:tcPr>
            <w:tcW w:w="1559" w:type="dxa"/>
          </w:tcPr>
          <w:p w14:paraId="17FF7B5B" w14:textId="77777777" w:rsidR="001612F7" w:rsidRPr="00B41A36" w:rsidRDefault="001612F7" w:rsidP="002529A7">
            <w:pPr>
              <w:pStyle w:val="TAL"/>
              <w:rPr>
                <w:sz w:val="16"/>
              </w:rPr>
            </w:pPr>
            <w:r>
              <w:rPr>
                <w:sz w:val="16"/>
              </w:rPr>
              <w:t>C1-241799</w:t>
            </w:r>
          </w:p>
        </w:tc>
        <w:tc>
          <w:tcPr>
            <w:tcW w:w="1017" w:type="dxa"/>
          </w:tcPr>
          <w:p w14:paraId="3F2C2168" w14:textId="77777777" w:rsidR="001612F7" w:rsidRPr="00B41A36" w:rsidRDefault="001612F7" w:rsidP="002529A7">
            <w:pPr>
              <w:pStyle w:val="TAL"/>
              <w:rPr>
                <w:sz w:val="16"/>
              </w:rPr>
            </w:pPr>
          </w:p>
        </w:tc>
      </w:tr>
      <w:tr w:rsidR="001612F7" w14:paraId="3807A440" w14:textId="77777777" w:rsidTr="002529A7">
        <w:tc>
          <w:tcPr>
            <w:tcW w:w="1097" w:type="dxa"/>
          </w:tcPr>
          <w:p w14:paraId="7C03E9C3" w14:textId="77777777" w:rsidR="001612F7" w:rsidRPr="00B41A36" w:rsidRDefault="001612F7" w:rsidP="002529A7">
            <w:pPr>
              <w:pStyle w:val="TAL"/>
              <w:rPr>
                <w:sz w:val="16"/>
              </w:rPr>
            </w:pPr>
            <w:r>
              <w:rPr>
                <w:sz w:val="16"/>
              </w:rPr>
              <w:t>C1-241815</w:t>
            </w:r>
          </w:p>
        </w:tc>
        <w:tc>
          <w:tcPr>
            <w:tcW w:w="4540" w:type="dxa"/>
          </w:tcPr>
          <w:p w14:paraId="3D2BEAB5" w14:textId="77777777" w:rsidR="001612F7" w:rsidRPr="00B41A36" w:rsidRDefault="001612F7" w:rsidP="002529A7">
            <w:pPr>
              <w:pStyle w:val="TAL"/>
              <w:rPr>
                <w:sz w:val="16"/>
              </w:rPr>
            </w:pPr>
            <w:r>
              <w:rPr>
                <w:sz w:val="16"/>
              </w:rPr>
              <w:t>Disaster timer handling</w:t>
            </w:r>
          </w:p>
        </w:tc>
        <w:tc>
          <w:tcPr>
            <w:tcW w:w="1417" w:type="dxa"/>
          </w:tcPr>
          <w:p w14:paraId="58D7E7D0" w14:textId="77777777" w:rsidR="001612F7" w:rsidRPr="00B41A36" w:rsidRDefault="001612F7" w:rsidP="002529A7">
            <w:pPr>
              <w:pStyle w:val="TAL"/>
              <w:rPr>
                <w:sz w:val="16"/>
              </w:rPr>
            </w:pPr>
            <w:r>
              <w:rPr>
                <w:sz w:val="16"/>
              </w:rPr>
              <w:t xml:space="preserve">MediaTek Inc., Samsung, Huawei, </w:t>
            </w:r>
            <w:proofErr w:type="spellStart"/>
            <w:r>
              <w:rPr>
                <w:sz w:val="16"/>
              </w:rPr>
              <w:t>HiSilicon</w:t>
            </w:r>
            <w:proofErr w:type="spellEnd"/>
          </w:p>
        </w:tc>
        <w:tc>
          <w:tcPr>
            <w:tcW w:w="1418" w:type="dxa"/>
          </w:tcPr>
          <w:p w14:paraId="6DE4EA08" w14:textId="77777777" w:rsidR="001612F7" w:rsidRPr="00B41A36" w:rsidRDefault="001612F7" w:rsidP="002529A7">
            <w:pPr>
              <w:pStyle w:val="TAL"/>
              <w:rPr>
                <w:sz w:val="16"/>
              </w:rPr>
            </w:pPr>
            <w:r>
              <w:rPr>
                <w:sz w:val="16"/>
              </w:rPr>
              <w:t>postponed</w:t>
            </w:r>
          </w:p>
        </w:tc>
        <w:tc>
          <w:tcPr>
            <w:tcW w:w="1559" w:type="dxa"/>
          </w:tcPr>
          <w:p w14:paraId="01F31C16" w14:textId="77777777" w:rsidR="001612F7" w:rsidRPr="00B41A36" w:rsidRDefault="001612F7" w:rsidP="002529A7">
            <w:pPr>
              <w:pStyle w:val="TAL"/>
              <w:rPr>
                <w:sz w:val="16"/>
              </w:rPr>
            </w:pPr>
            <w:r>
              <w:rPr>
                <w:sz w:val="16"/>
              </w:rPr>
              <w:t>C1-241387</w:t>
            </w:r>
          </w:p>
        </w:tc>
        <w:tc>
          <w:tcPr>
            <w:tcW w:w="1017" w:type="dxa"/>
          </w:tcPr>
          <w:p w14:paraId="6689301D" w14:textId="77777777" w:rsidR="001612F7" w:rsidRPr="00B41A36" w:rsidRDefault="001612F7" w:rsidP="002529A7">
            <w:pPr>
              <w:pStyle w:val="TAL"/>
              <w:rPr>
                <w:sz w:val="16"/>
              </w:rPr>
            </w:pPr>
          </w:p>
        </w:tc>
      </w:tr>
      <w:tr w:rsidR="001612F7" w14:paraId="4C1671C7" w14:textId="77777777" w:rsidTr="002529A7">
        <w:tc>
          <w:tcPr>
            <w:tcW w:w="1097" w:type="dxa"/>
          </w:tcPr>
          <w:p w14:paraId="18350252" w14:textId="77777777" w:rsidR="001612F7" w:rsidRPr="00B41A36" w:rsidRDefault="001612F7" w:rsidP="002529A7">
            <w:pPr>
              <w:pStyle w:val="TAL"/>
              <w:rPr>
                <w:sz w:val="16"/>
              </w:rPr>
            </w:pPr>
            <w:r>
              <w:rPr>
                <w:sz w:val="16"/>
              </w:rPr>
              <w:t>C1-241816</w:t>
            </w:r>
          </w:p>
        </w:tc>
        <w:tc>
          <w:tcPr>
            <w:tcW w:w="4540" w:type="dxa"/>
          </w:tcPr>
          <w:p w14:paraId="44A6B9D0"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4B3338F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71DB58D" w14:textId="77777777" w:rsidR="001612F7" w:rsidRPr="00B41A36" w:rsidRDefault="001612F7" w:rsidP="002529A7">
            <w:pPr>
              <w:pStyle w:val="TAL"/>
              <w:rPr>
                <w:sz w:val="16"/>
              </w:rPr>
            </w:pPr>
            <w:r>
              <w:rPr>
                <w:sz w:val="16"/>
              </w:rPr>
              <w:t>revised</w:t>
            </w:r>
          </w:p>
        </w:tc>
        <w:tc>
          <w:tcPr>
            <w:tcW w:w="1559" w:type="dxa"/>
          </w:tcPr>
          <w:p w14:paraId="19CA96D3" w14:textId="77777777" w:rsidR="001612F7" w:rsidRPr="00B41A36" w:rsidRDefault="001612F7" w:rsidP="002529A7">
            <w:pPr>
              <w:pStyle w:val="TAL"/>
              <w:rPr>
                <w:sz w:val="16"/>
              </w:rPr>
            </w:pPr>
            <w:r>
              <w:rPr>
                <w:sz w:val="16"/>
              </w:rPr>
              <w:t>C1-241388</w:t>
            </w:r>
          </w:p>
        </w:tc>
        <w:tc>
          <w:tcPr>
            <w:tcW w:w="1017" w:type="dxa"/>
          </w:tcPr>
          <w:p w14:paraId="0C08E3C3" w14:textId="77777777" w:rsidR="001612F7" w:rsidRPr="00B41A36" w:rsidRDefault="001612F7" w:rsidP="002529A7">
            <w:pPr>
              <w:pStyle w:val="TAL"/>
              <w:rPr>
                <w:sz w:val="16"/>
              </w:rPr>
            </w:pPr>
            <w:r>
              <w:rPr>
                <w:sz w:val="16"/>
              </w:rPr>
              <w:t>C1-241843</w:t>
            </w:r>
          </w:p>
        </w:tc>
      </w:tr>
      <w:tr w:rsidR="001612F7" w14:paraId="2A506A4E" w14:textId="77777777" w:rsidTr="002529A7">
        <w:tc>
          <w:tcPr>
            <w:tcW w:w="1097" w:type="dxa"/>
          </w:tcPr>
          <w:p w14:paraId="1417B324" w14:textId="77777777" w:rsidR="001612F7" w:rsidRPr="00B41A36" w:rsidRDefault="001612F7" w:rsidP="002529A7">
            <w:pPr>
              <w:pStyle w:val="TAL"/>
              <w:rPr>
                <w:sz w:val="16"/>
              </w:rPr>
            </w:pPr>
            <w:r>
              <w:rPr>
                <w:sz w:val="16"/>
              </w:rPr>
              <w:t>C1-241817</w:t>
            </w:r>
          </w:p>
        </w:tc>
        <w:tc>
          <w:tcPr>
            <w:tcW w:w="4540" w:type="dxa"/>
          </w:tcPr>
          <w:p w14:paraId="6C40295E" w14:textId="77777777" w:rsidR="001612F7" w:rsidRPr="00B41A36" w:rsidRDefault="001612F7" w:rsidP="002529A7">
            <w:pPr>
              <w:pStyle w:val="TAL"/>
              <w:rPr>
                <w:sz w:val="16"/>
              </w:rPr>
            </w:pPr>
            <w:r>
              <w:rPr>
                <w:sz w:val="16"/>
              </w:rPr>
              <w:t>MINT corrections in 24.501</w:t>
            </w:r>
          </w:p>
        </w:tc>
        <w:tc>
          <w:tcPr>
            <w:tcW w:w="1417" w:type="dxa"/>
          </w:tcPr>
          <w:p w14:paraId="747FEB50" w14:textId="77777777" w:rsidR="001612F7" w:rsidRPr="00B41A36" w:rsidRDefault="001612F7" w:rsidP="002529A7">
            <w:pPr>
              <w:pStyle w:val="TAL"/>
              <w:rPr>
                <w:sz w:val="16"/>
              </w:rPr>
            </w:pPr>
            <w:r>
              <w:rPr>
                <w:sz w:val="16"/>
              </w:rPr>
              <w:t>Ericsson</w:t>
            </w:r>
          </w:p>
        </w:tc>
        <w:tc>
          <w:tcPr>
            <w:tcW w:w="1418" w:type="dxa"/>
          </w:tcPr>
          <w:p w14:paraId="6A73591E" w14:textId="77777777" w:rsidR="001612F7" w:rsidRPr="00B41A36" w:rsidRDefault="001612F7" w:rsidP="002529A7">
            <w:pPr>
              <w:pStyle w:val="TAL"/>
              <w:rPr>
                <w:sz w:val="16"/>
              </w:rPr>
            </w:pPr>
            <w:r>
              <w:rPr>
                <w:sz w:val="16"/>
              </w:rPr>
              <w:t>postponed</w:t>
            </w:r>
          </w:p>
        </w:tc>
        <w:tc>
          <w:tcPr>
            <w:tcW w:w="1559" w:type="dxa"/>
          </w:tcPr>
          <w:p w14:paraId="662EB3E1" w14:textId="77777777" w:rsidR="001612F7" w:rsidRPr="00B41A36" w:rsidRDefault="001612F7" w:rsidP="002529A7">
            <w:pPr>
              <w:pStyle w:val="TAL"/>
              <w:rPr>
                <w:sz w:val="16"/>
              </w:rPr>
            </w:pPr>
            <w:r>
              <w:rPr>
                <w:sz w:val="16"/>
              </w:rPr>
              <w:t>C1-241389</w:t>
            </w:r>
          </w:p>
        </w:tc>
        <w:tc>
          <w:tcPr>
            <w:tcW w:w="1017" w:type="dxa"/>
          </w:tcPr>
          <w:p w14:paraId="28B7B2BB" w14:textId="77777777" w:rsidR="001612F7" w:rsidRPr="00B41A36" w:rsidRDefault="001612F7" w:rsidP="002529A7">
            <w:pPr>
              <w:pStyle w:val="TAL"/>
              <w:rPr>
                <w:sz w:val="16"/>
              </w:rPr>
            </w:pPr>
          </w:p>
        </w:tc>
      </w:tr>
      <w:tr w:rsidR="001612F7" w14:paraId="23CA593E" w14:textId="77777777" w:rsidTr="002529A7">
        <w:tc>
          <w:tcPr>
            <w:tcW w:w="1097" w:type="dxa"/>
          </w:tcPr>
          <w:p w14:paraId="6A0AF8EB" w14:textId="77777777" w:rsidR="001612F7" w:rsidRPr="00B41A36" w:rsidRDefault="001612F7" w:rsidP="002529A7">
            <w:pPr>
              <w:pStyle w:val="TAL"/>
              <w:rPr>
                <w:sz w:val="16"/>
              </w:rPr>
            </w:pPr>
            <w:r>
              <w:rPr>
                <w:sz w:val="16"/>
              </w:rPr>
              <w:t>C1-241818</w:t>
            </w:r>
          </w:p>
        </w:tc>
        <w:tc>
          <w:tcPr>
            <w:tcW w:w="4540" w:type="dxa"/>
          </w:tcPr>
          <w:p w14:paraId="41FC2D42"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0261074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F621C5E" w14:textId="77777777" w:rsidR="001612F7" w:rsidRPr="00B41A36" w:rsidRDefault="001612F7" w:rsidP="002529A7">
            <w:pPr>
              <w:pStyle w:val="TAL"/>
              <w:rPr>
                <w:sz w:val="16"/>
              </w:rPr>
            </w:pPr>
            <w:r>
              <w:rPr>
                <w:sz w:val="16"/>
              </w:rPr>
              <w:t>agreed</w:t>
            </w:r>
          </w:p>
        </w:tc>
        <w:tc>
          <w:tcPr>
            <w:tcW w:w="1559" w:type="dxa"/>
          </w:tcPr>
          <w:p w14:paraId="51E7249B" w14:textId="77777777" w:rsidR="001612F7" w:rsidRPr="00B41A36" w:rsidRDefault="001612F7" w:rsidP="002529A7">
            <w:pPr>
              <w:pStyle w:val="TAL"/>
              <w:rPr>
                <w:sz w:val="16"/>
              </w:rPr>
            </w:pPr>
            <w:r>
              <w:rPr>
                <w:sz w:val="16"/>
              </w:rPr>
              <w:t>C1-241773</w:t>
            </w:r>
          </w:p>
        </w:tc>
        <w:tc>
          <w:tcPr>
            <w:tcW w:w="1017" w:type="dxa"/>
          </w:tcPr>
          <w:p w14:paraId="2B7432B7" w14:textId="77777777" w:rsidR="001612F7" w:rsidRPr="00B41A36" w:rsidRDefault="001612F7" w:rsidP="002529A7">
            <w:pPr>
              <w:pStyle w:val="TAL"/>
              <w:rPr>
                <w:sz w:val="16"/>
              </w:rPr>
            </w:pPr>
          </w:p>
        </w:tc>
      </w:tr>
      <w:tr w:rsidR="001612F7" w14:paraId="3E58A5D1" w14:textId="77777777" w:rsidTr="002529A7">
        <w:tc>
          <w:tcPr>
            <w:tcW w:w="1097" w:type="dxa"/>
          </w:tcPr>
          <w:p w14:paraId="24CE734C" w14:textId="77777777" w:rsidR="001612F7" w:rsidRPr="00B41A36" w:rsidRDefault="001612F7" w:rsidP="002529A7">
            <w:pPr>
              <w:pStyle w:val="TAL"/>
              <w:rPr>
                <w:sz w:val="16"/>
              </w:rPr>
            </w:pPr>
            <w:r>
              <w:rPr>
                <w:sz w:val="16"/>
              </w:rPr>
              <w:t>C1-241819</w:t>
            </w:r>
          </w:p>
        </w:tc>
        <w:tc>
          <w:tcPr>
            <w:tcW w:w="4540" w:type="dxa"/>
          </w:tcPr>
          <w:p w14:paraId="1F29E0EF" w14:textId="77777777" w:rsidR="001612F7" w:rsidRPr="00B41A36" w:rsidRDefault="001612F7" w:rsidP="002529A7">
            <w:pPr>
              <w:pStyle w:val="TAL"/>
              <w:rPr>
                <w:sz w:val="16"/>
              </w:rPr>
            </w:pPr>
            <w:r>
              <w:rPr>
                <w:sz w:val="16"/>
              </w:rPr>
              <w:t>Clarification on failed instruction order</w:t>
            </w:r>
          </w:p>
        </w:tc>
        <w:tc>
          <w:tcPr>
            <w:tcW w:w="1417" w:type="dxa"/>
          </w:tcPr>
          <w:p w14:paraId="24A6FEC0"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3587E1FE" w14:textId="77777777" w:rsidR="001612F7" w:rsidRPr="00B41A36" w:rsidRDefault="001612F7" w:rsidP="002529A7">
            <w:pPr>
              <w:pStyle w:val="TAL"/>
              <w:rPr>
                <w:sz w:val="16"/>
              </w:rPr>
            </w:pPr>
            <w:r>
              <w:rPr>
                <w:sz w:val="16"/>
              </w:rPr>
              <w:t>agreed</w:t>
            </w:r>
          </w:p>
        </w:tc>
        <w:tc>
          <w:tcPr>
            <w:tcW w:w="1559" w:type="dxa"/>
          </w:tcPr>
          <w:p w14:paraId="38F5A9BC" w14:textId="77777777" w:rsidR="001612F7" w:rsidRPr="00B41A36" w:rsidRDefault="001612F7" w:rsidP="002529A7">
            <w:pPr>
              <w:pStyle w:val="TAL"/>
              <w:rPr>
                <w:sz w:val="16"/>
              </w:rPr>
            </w:pPr>
            <w:r>
              <w:rPr>
                <w:sz w:val="16"/>
              </w:rPr>
              <w:t>C1-241774</w:t>
            </w:r>
          </w:p>
        </w:tc>
        <w:tc>
          <w:tcPr>
            <w:tcW w:w="1017" w:type="dxa"/>
          </w:tcPr>
          <w:p w14:paraId="437D70AE" w14:textId="77777777" w:rsidR="001612F7" w:rsidRPr="00B41A36" w:rsidRDefault="001612F7" w:rsidP="002529A7">
            <w:pPr>
              <w:pStyle w:val="TAL"/>
              <w:rPr>
                <w:sz w:val="16"/>
              </w:rPr>
            </w:pPr>
          </w:p>
        </w:tc>
      </w:tr>
      <w:tr w:rsidR="001612F7" w14:paraId="39561A7A" w14:textId="77777777" w:rsidTr="002529A7">
        <w:tc>
          <w:tcPr>
            <w:tcW w:w="1097" w:type="dxa"/>
          </w:tcPr>
          <w:p w14:paraId="69DE1E43" w14:textId="77777777" w:rsidR="001612F7" w:rsidRPr="00B41A36" w:rsidRDefault="001612F7" w:rsidP="002529A7">
            <w:pPr>
              <w:pStyle w:val="TAL"/>
              <w:rPr>
                <w:sz w:val="16"/>
              </w:rPr>
            </w:pPr>
            <w:r>
              <w:rPr>
                <w:sz w:val="16"/>
              </w:rPr>
              <w:t>C1-241820</w:t>
            </w:r>
          </w:p>
        </w:tc>
        <w:tc>
          <w:tcPr>
            <w:tcW w:w="4540" w:type="dxa"/>
          </w:tcPr>
          <w:p w14:paraId="093BDA4B"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8321C94" w14:textId="77777777" w:rsidR="001612F7" w:rsidRPr="00B41A36" w:rsidRDefault="001612F7" w:rsidP="002529A7">
            <w:pPr>
              <w:pStyle w:val="TAL"/>
              <w:rPr>
                <w:sz w:val="16"/>
              </w:rPr>
            </w:pPr>
            <w:r>
              <w:rPr>
                <w:sz w:val="16"/>
              </w:rPr>
              <w:t>Apple</w:t>
            </w:r>
          </w:p>
        </w:tc>
        <w:tc>
          <w:tcPr>
            <w:tcW w:w="1418" w:type="dxa"/>
          </w:tcPr>
          <w:p w14:paraId="157F2F7D" w14:textId="77777777" w:rsidR="001612F7" w:rsidRPr="00B41A36" w:rsidRDefault="001612F7" w:rsidP="002529A7">
            <w:pPr>
              <w:pStyle w:val="TAL"/>
              <w:rPr>
                <w:sz w:val="16"/>
              </w:rPr>
            </w:pPr>
            <w:r>
              <w:rPr>
                <w:sz w:val="16"/>
              </w:rPr>
              <w:t>agreed</w:t>
            </w:r>
          </w:p>
        </w:tc>
        <w:tc>
          <w:tcPr>
            <w:tcW w:w="1559" w:type="dxa"/>
          </w:tcPr>
          <w:p w14:paraId="4B4D7A18" w14:textId="77777777" w:rsidR="001612F7" w:rsidRPr="00B41A36" w:rsidRDefault="001612F7" w:rsidP="002529A7">
            <w:pPr>
              <w:pStyle w:val="TAL"/>
              <w:rPr>
                <w:sz w:val="16"/>
              </w:rPr>
            </w:pPr>
            <w:r>
              <w:rPr>
                <w:sz w:val="16"/>
              </w:rPr>
              <w:t>C1-241785</w:t>
            </w:r>
          </w:p>
        </w:tc>
        <w:tc>
          <w:tcPr>
            <w:tcW w:w="1017" w:type="dxa"/>
          </w:tcPr>
          <w:p w14:paraId="7651C095" w14:textId="77777777" w:rsidR="001612F7" w:rsidRPr="00B41A36" w:rsidRDefault="001612F7" w:rsidP="002529A7">
            <w:pPr>
              <w:pStyle w:val="TAL"/>
              <w:rPr>
                <w:sz w:val="16"/>
              </w:rPr>
            </w:pPr>
          </w:p>
        </w:tc>
      </w:tr>
      <w:tr w:rsidR="001612F7" w14:paraId="486D0B02" w14:textId="77777777" w:rsidTr="002529A7">
        <w:tc>
          <w:tcPr>
            <w:tcW w:w="1097" w:type="dxa"/>
          </w:tcPr>
          <w:p w14:paraId="37428806" w14:textId="77777777" w:rsidR="001612F7" w:rsidRPr="00B41A36" w:rsidRDefault="001612F7" w:rsidP="002529A7">
            <w:pPr>
              <w:pStyle w:val="TAL"/>
              <w:rPr>
                <w:sz w:val="16"/>
              </w:rPr>
            </w:pPr>
            <w:r>
              <w:rPr>
                <w:sz w:val="16"/>
              </w:rPr>
              <w:t>C1-241821</w:t>
            </w:r>
          </w:p>
        </w:tc>
        <w:tc>
          <w:tcPr>
            <w:tcW w:w="4540" w:type="dxa"/>
          </w:tcPr>
          <w:p w14:paraId="0E690F85"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6F8523C6" w14:textId="77777777" w:rsidR="001612F7" w:rsidRPr="00B41A36" w:rsidRDefault="001612F7" w:rsidP="002529A7">
            <w:pPr>
              <w:pStyle w:val="TAL"/>
              <w:rPr>
                <w:sz w:val="16"/>
              </w:rPr>
            </w:pPr>
            <w:r>
              <w:rPr>
                <w:sz w:val="16"/>
              </w:rPr>
              <w:t>Nokia, Nokia Shanghai Bell</w:t>
            </w:r>
          </w:p>
        </w:tc>
        <w:tc>
          <w:tcPr>
            <w:tcW w:w="1418" w:type="dxa"/>
          </w:tcPr>
          <w:p w14:paraId="61BA678D" w14:textId="77777777" w:rsidR="001612F7" w:rsidRPr="00B41A36" w:rsidRDefault="001612F7" w:rsidP="002529A7">
            <w:pPr>
              <w:pStyle w:val="TAL"/>
              <w:rPr>
                <w:sz w:val="16"/>
              </w:rPr>
            </w:pPr>
            <w:r>
              <w:rPr>
                <w:sz w:val="16"/>
              </w:rPr>
              <w:t>agreed</w:t>
            </w:r>
          </w:p>
        </w:tc>
        <w:tc>
          <w:tcPr>
            <w:tcW w:w="1559" w:type="dxa"/>
          </w:tcPr>
          <w:p w14:paraId="4723798B" w14:textId="77777777" w:rsidR="001612F7" w:rsidRPr="00B41A36" w:rsidRDefault="001612F7" w:rsidP="002529A7">
            <w:pPr>
              <w:pStyle w:val="TAL"/>
              <w:rPr>
                <w:sz w:val="16"/>
              </w:rPr>
            </w:pPr>
            <w:r>
              <w:rPr>
                <w:sz w:val="16"/>
              </w:rPr>
              <w:t>C1-241786</w:t>
            </w:r>
          </w:p>
        </w:tc>
        <w:tc>
          <w:tcPr>
            <w:tcW w:w="1017" w:type="dxa"/>
          </w:tcPr>
          <w:p w14:paraId="36FAA3DC" w14:textId="77777777" w:rsidR="001612F7" w:rsidRPr="00B41A36" w:rsidRDefault="001612F7" w:rsidP="002529A7">
            <w:pPr>
              <w:pStyle w:val="TAL"/>
              <w:rPr>
                <w:sz w:val="16"/>
              </w:rPr>
            </w:pPr>
          </w:p>
        </w:tc>
      </w:tr>
      <w:tr w:rsidR="001612F7" w14:paraId="5F84F693" w14:textId="77777777" w:rsidTr="002529A7">
        <w:tc>
          <w:tcPr>
            <w:tcW w:w="1097" w:type="dxa"/>
          </w:tcPr>
          <w:p w14:paraId="1A4C2EA2" w14:textId="77777777" w:rsidR="001612F7" w:rsidRPr="00B41A36" w:rsidRDefault="001612F7" w:rsidP="002529A7">
            <w:pPr>
              <w:pStyle w:val="TAL"/>
              <w:rPr>
                <w:sz w:val="16"/>
              </w:rPr>
            </w:pPr>
            <w:r>
              <w:rPr>
                <w:sz w:val="16"/>
              </w:rPr>
              <w:t>C1-241822</w:t>
            </w:r>
          </w:p>
        </w:tc>
        <w:tc>
          <w:tcPr>
            <w:tcW w:w="4540" w:type="dxa"/>
          </w:tcPr>
          <w:p w14:paraId="77A5CDB2" w14:textId="77777777" w:rsidR="001612F7" w:rsidRPr="00B41A36" w:rsidRDefault="001612F7" w:rsidP="002529A7">
            <w:pPr>
              <w:pStyle w:val="TAL"/>
              <w:rPr>
                <w:sz w:val="16"/>
              </w:rPr>
            </w:pPr>
            <w:r>
              <w:rPr>
                <w:sz w:val="16"/>
              </w:rPr>
              <w:t>NSWO in 5GS and CH with AAA server</w:t>
            </w:r>
          </w:p>
        </w:tc>
        <w:tc>
          <w:tcPr>
            <w:tcW w:w="1417" w:type="dxa"/>
          </w:tcPr>
          <w:p w14:paraId="2ED1257E" w14:textId="77777777" w:rsidR="001612F7" w:rsidRPr="00B41A36" w:rsidRDefault="001612F7" w:rsidP="002529A7">
            <w:pPr>
              <w:pStyle w:val="TAL"/>
              <w:rPr>
                <w:sz w:val="16"/>
              </w:rPr>
            </w:pPr>
            <w:r>
              <w:rPr>
                <w:sz w:val="16"/>
              </w:rPr>
              <w:t>Ericsson</w:t>
            </w:r>
          </w:p>
        </w:tc>
        <w:tc>
          <w:tcPr>
            <w:tcW w:w="1418" w:type="dxa"/>
          </w:tcPr>
          <w:p w14:paraId="2898281E" w14:textId="77777777" w:rsidR="001612F7" w:rsidRPr="00B41A36" w:rsidRDefault="001612F7" w:rsidP="002529A7">
            <w:pPr>
              <w:pStyle w:val="TAL"/>
              <w:rPr>
                <w:sz w:val="16"/>
              </w:rPr>
            </w:pPr>
            <w:r>
              <w:rPr>
                <w:sz w:val="16"/>
              </w:rPr>
              <w:t>revised</w:t>
            </w:r>
          </w:p>
        </w:tc>
        <w:tc>
          <w:tcPr>
            <w:tcW w:w="1559" w:type="dxa"/>
          </w:tcPr>
          <w:p w14:paraId="7047DC77" w14:textId="77777777" w:rsidR="001612F7" w:rsidRPr="00B41A36" w:rsidRDefault="001612F7" w:rsidP="002529A7">
            <w:pPr>
              <w:pStyle w:val="TAL"/>
              <w:rPr>
                <w:sz w:val="16"/>
              </w:rPr>
            </w:pPr>
            <w:r>
              <w:rPr>
                <w:sz w:val="16"/>
              </w:rPr>
              <w:t>C1-241279</w:t>
            </w:r>
          </w:p>
        </w:tc>
        <w:tc>
          <w:tcPr>
            <w:tcW w:w="1017" w:type="dxa"/>
          </w:tcPr>
          <w:p w14:paraId="0FE1ABB5" w14:textId="77777777" w:rsidR="001612F7" w:rsidRPr="00B41A36" w:rsidRDefault="001612F7" w:rsidP="002529A7">
            <w:pPr>
              <w:pStyle w:val="TAL"/>
              <w:rPr>
                <w:sz w:val="16"/>
              </w:rPr>
            </w:pPr>
            <w:r>
              <w:rPr>
                <w:sz w:val="16"/>
              </w:rPr>
              <w:t>C1-241841</w:t>
            </w:r>
          </w:p>
        </w:tc>
      </w:tr>
      <w:tr w:rsidR="001612F7" w14:paraId="48A56EDC" w14:textId="77777777" w:rsidTr="002529A7">
        <w:tc>
          <w:tcPr>
            <w:tcW w:w="1097" w:type="dxa"/>
          </w:tcPr>
          <w:p w14:paraId="0AF44B9C" w14:textId="77777777" w:rsidR="001612F7" w:rsidRPr="00B41A36" w:rsidRDefault="001612F7" w:rsidP="002529A7">
            <w:pPr>
              <w:pStyle w:val="TAL"/>
              <w:rPr>
                <w:sz w:val="16"/>
              </w:rPr>
            </w:pPr>
            <w:r>
              <w:rPr>
                <w:sz w:val="16"/>
              </w:rPr>
              <w:t>C1-241823</w:t>
            </w:r>
          </w:p>
        </w:tc>
        <w:tc>
          <w:tcPr>
            <w:tcW w:w="4540" w:type="dxa"/>
          </w:tcPr>
          <w:p w14:paraId="590549DB" w14:textId="77777777" w:rsidR="001612F7" w:rsidRPr="00B41A36" w:rsidRDefault="001612F7" w:rsidP="002529A7">
            <w:pPr>
              <w:pStyle w:val="TAL"/>
              <w:rPr>
                <w:sz w:val="16"/>
              </w:rPr>
            </w:pPr>
            <w:r>
              <w:rPr>
                <w:sz w:val="16"/>
              </w:rPr>
              <w:t>Re-enable N1 mode for SNPN on validity condition met</w:t>
            </w:r>
          </w:p>
        </w:tc>
        <w:tc>
          <w:tcPr>
            <w:tcW w:w="1417" w:type="dxa"/>
          </w:tcPr>
          <w:p w14:paraId="3AEF3A83" w14:textId="77777777" w:rsidR="001612F7" w:rsidRPr="00B41A36" w:rsidRDefault="001612F7" w:rsidP="002529A7">
            <w:pPr>
              <w:pStyle w:val="TAL"/>
              <w:rPr>
                <w:sz w:val="16"/>
              </w:rPr>
            </w:pPr>
            <w:r>
              <w:rPr>
                <w:sz w:val="16"/>
              </w:rPr>
              <w:t>Samsung, MediaTek. Inc</w:t>
            </w:r>
          </w:p>
        </w:tc>
        <w:tc>
          <w:tcPr>
            <w:tcW w:w="1418" w:type="dxa"/>
          </w:tcPr>
          <w:p w14:paraId="06A49945" w14:textId="77777777" w:rsidR="001612F7" w:rsidRPr="00B41A36" w:rsidRDefault="001612F7" w:rsidP="002529A7">
            <w:pPr>
              <w:pStyle w:val="TAL"/>
              <w:rPr>
                <w:sz w:val="16"/>
              </w:rPr>
            </w:pPr>
            <w:r>
              <w:rPr>
                <w:sz w:val="16"/>
              </w:rPr>
              <w:t>agreed</w:t>
            </w:r>
          </w:p>
        </w:tc>
        <w:tc>
          <w:tcPr>
            <w:tcW w:w="1559" w:type="dxa"/>
          </w:tcPr>
          <w:p w14:paraId="7398B232" w14:textId="77777777" w:rsidR="001612F7" w:rsidRPr="00B41A36" w:rsidRDefault="001612F7" w:rsidP="002529A7">
            <w:pPr>
              <w:pStyle w:val="TAL"/>
              <w:rPr>
                <w:sz w:val="16"/>
              </w:rPr>
            </w:pPr>
            <w:r>
              <w:rPr>
                <w:sz w:val="16"/>
              </w:rPr>
              <w:t>C1-241790</w:t>
            </w:r>
          </w:p>
        </w:tc>
        <w:tc>
          <w:tcPr>
            <w:tcW w:w="1017" w:type="dxa"/>
          </w:tcPr>
          <w:p w14:paraId="43F928F7" w14:textId="77777777" w:rsidR="001612F7" w:rsidRPr="00B41A36" w:rsidRDefault="001612F7" w:rsidP="002529A7">
            <w:pPr>
              <w:pStyle w:val="TAL"/>
              <w:rPr>
                <w:sz w:val="16"/>
              </w:rPr>
            </w:pPr>
          </w:p>
        </w:tc>
      </w:tr>
      <w:tr w:rsidR="001612F7" w14:paraId="607152D8" w14:textId="77777777" w:rsidTr="002529A7">
        <w:tc>
          <w:tcPr>
            <w:tcW w:w="1097" w:type="dxa"/>
          </w:tcPr>
          <w:p w14:paraId="0D9AD3AE" w14:textId="77777777" w:rsidR="001612F7" w:rsidRPr="00B41A36" w:rsidRDefault="001612F7" w:rsidP="002529A7">
            <w:pPr>
              <w:pStyle w:val="TAL"/>
              <w:rPr>
                <w:sz w:val="16"/>
              </w:rPr>
            </w:pPr>
            <w:r>
              <w:rPr>
                <w:sz w:val="16"/>
              </w:rPr>
              <w:t>C1-241824</w:t>
            </w:r>
          </w:p>
        </w:tc>
        <w:tc>
          <w:tcPr>
            <w:tcW w:w="4540" w:type="dxa"/>
          </w:tcPr>
          <w:p w14:paraId="07B760F4" w14:textId="77777777" w:rsidR="001612F7" w:rsidRPr="00B41A36" w:rsidRDefault="001612F7" w:rsidP="002529A7">
            <w:pPr>
              <w:pStyle w:val="TAL"/>
              <w:rPr>
                <w:sz w:val="16"/>
              </w:rPr>
            </w:pPr>
            <w:r>
              <w:rPr>
                <w:sz w:val="16"/>
              </w:rPr>
              <w:t>Selection of security procedures - clarifications</w:t>
            </w:r>
          </w:p>
        </w:tc>
        <w:tc>
          <w:tcPr>
            <w:tcW w:w="1417" w:type="dxa"/>
          </w:tcPr>
          <w:p w14:paraId="210F2099" w14:textId="77777777" w:rsidR="001612F7" w:rsidRPr="00B41A36" w:rsidRDefault="001612F7" w:rsidP="002529A7">
            <w:pPr>
              <w:pStyle w:val="TAL"/>
              <w:rPr>
                <w:sz w:val="16"/>
              </w:rPr>
            </w:pPr>
            <w:r>
              <w:rPr>
                <w:sz w:val="16"/>
              </w:rPr>
              <w:t>Philips International B.V.</w:t>
            </w:r>
          </w:p>
        </w:tc>
        <w:tc>
          <w:tcPr>
            <w:tcW w:w="1418" w:type="dxa"/>
          </w:tcPr>
          <w:p w14:paraId="5C624AA6" w14:textId="77777777" w:rsidR="001612F7" w:rsidRPr="00B41A36" w:rsidRDefault="001612F7" w:rsidP="002529A7">
            <w:pPr>
              <w:pStyle w:val="TAL"/>
              <w:rPr>
                <w:sz w:val="16"/>
              </w:rPr>
            </w:pPr>
            <w:r>
              <w:rPr>
                <w:sz w:val="16"/>
              </w:rPr>
              <w:t>agreed</w:t>
            </w:r>
          </w:p>
        </w:tc>
        <w:tc>
          <w:tcPr>
            <w:tcW w:w="1559" w:type="dxa"/>
          </w:tcPr>
          <w:p w14:paraId="41D69D91" w14:textId="77777777" w:rsidR="001612F7" w:rsidRPr="00B41A36" w:rsidRDefault="001612F7" w:rsidP="002529A7">
            <w:pPr>
              <w:pStyle w:val="TAL"/>
              <w:rPr>
                <w:sz w:val="16"/>
              </w:rPr>
            </w:pPr>
            <w:r>
              <w:rPr>
                <w:sz w:val="16"/>
              </w:rPr>
              <w:t>C1-241534</w:t>
            </w:r>
          </w:p>
        </w:tc>
        <w:tc>
          <w:tcPr>
            <w:tcW w:w="1017" w:type="dxa"/>
          </w:tcPr>
          <w:p w14:paraId="6167A6A8" w14:textId="77777777" w:rsidR="001612F7" w:rsidRPr="00B41A36" w:rsidRDefault="001612F7" w:rsidP="002529A7">
            <w:pPr>
              <w:pStyle w:val="TAL"/>
              <w:rPr>
                <w:sz w:val="16"/>
              </w:rPr>
            </w:pPr>
          </w:p>
        </w:tc>
      </w:tr>
      <w:tr w:rsidR="001612F7" w14:paraId="05876684" w14:textId="77777777" w:rsidTr="002529A7">
        <w:tc>
          <w:tcPr>
            <w:tcW w:w="1097" w:type="dxa"/>
          </w:tcPr>
          <w:p w14:paraId="7684242C" w14:textId="77777777" w:rsidR="001612F7" w:rsidRPr="00B41A36" w:rsidRDefault="001612F7" w:rsidP="002529A7">
            <w:pPr>
              <w:pStyle w:val="TAL"/>
              <w:rPr>
                <w:sz w:val="16"/>
              </w:rPr>
            </w:pPr>
            <w:r>
              <w:rPr>
                <w:sz w:val="16"/>
              </w:rPr>
              <w:t>C1-241825</w:t>
            </w:r>
          </w:p>
        </w:tc>
        <w:tc>
          <w:tcPr>
            <w:tcW w:w="4540" w:type="dxa"/>
          </w:tcPr>
          <w:p w14:paraId="466CA7EA" w14:textId="77777777" w:rsidR="001612F7" w:rsidRPr="00B41A36" w:rsidRDefault="001612F7" w:rsidP="002529A7">
            <w:pPr>
              <w:pStyle w:val="TAL"/>
              <w:rPr>
                <w:sz w:val="16"/>
              </w:rPr>
            </w:pPr>
            <w:r>
              <w:rPr>
                <w:sz w:val="16"/>
              </w:rPr>
              <w:t>Release the PDU session to support of the MBSR</w:t>
            </w:r>
          </w:p>
        </w:tc>
        <w:tc>
          <w:tcPr>
            <w:tcW w:w="1417" w:type="dxa"/>
          </w:tcPr>
          <w:p w14:paraId="5172A6A1" w14:textId="77777777" w:rsidR="001612F7" w:rsidRPr="00B41A36" w:rsidRDefault="001612F7" w:rsidP="002529A7">
            <w:pPr>
              <w:pStyle w:val="TAL"/>
              <w:rPr>
                <w:sz w:val="16"/>
              </w:rPr>
            </w:pPr>
            <w:r>
              <w:rPr>
                <w:sz w:val="16"/>
              </w:rPr>
              <w:t>LG Electronics</w:t>
            </w:r>
          </w:p>
        </w:tc>
        <w:tc>
          <w:tcPr>
            <w:tcW w:w="1418" w:type="dxa"/>
          </w:tcPr>
          <w:p w14:paraId="366F5A89" w14:textId="77777777" w:rsidR="001612F7" w:rsidRPr="00B41A36" w:rsidRDefault="001612F7" w:rsidP="002529A7">
            <w:pPr>
              <w:pStyle w:val="TAL"/>
              <w:rPr>
                <w:sz w:val="16"/>
              </w:rPr>
            </w:pPr>
            <w:r>
              <w:rPr>
                <w:sz w:val="16"/>
              </w:rPr>
              <w:t>agreed</w:t>
            </w:r>
          </w:p>
        </w:tc>
        <w:tc>
          <w:tcPr>
            <w:tcW w:w="1559" w:type="dxa"/>
          </w:tcPr>
          <w:p w14:paraId="68F110C2" w14:textId="77777777" w:rsidR="001612F7" w:rsidRPr="00B41A36" w:rsidRDefault="001612F7" w:rsidP="002529A7">
            <w:pPr>
              <w:pStyle w:val="TAL"/>
              <w:rPr>
                <w:sz w:val="16"/>
              </w:rPr>
            </w:pPr>
            <w:r>
              <w:rPr>
                <w:sz w:val="16"/>
              </w:rPr>
              <w:t>C1-241734</w:t>
            </w:r>
          </w:p>
        </w:tc>
        <w:tc>
          <w:tcPr>
            <w:tcW w:w="1017" w:type="dxa"/>
          </w:tcPr>
          <w:p w14:paraId="031CDE43" w14:textId="77777777" w:rsidR="001612F7" w:rsidRPr="00B41A36" w:rsidRDefault="001612F7" w:rsidP="002529A7">
            <w:pPr>
              <w:pStyle w:val="TAL"/>
              <w:rPr>
                <w:sz w:val="16"/>
              </w:rPr>
            </w:pPr>
          </w:p>
        </w:tc>
      </w:tr>
      <w:tr w:rsidR="001612F7" w14:paraId="0CA650F0" w14:textId="77777777" w:rsidTr="002529A7">
        <w:tc>
          <w:tcPr>
            <w:tcW w:w="1097" w:type="dxa"/>
          </w:tcPr>
          <w:p w14:paraId="367495F2" w14:textId="77777777" w:rsidR="001612F7" w:rsidRPr="00B41A36" w:rsidRDefault="001612F7" w:rsidP="002529A7">
            <w:pPr>
              <w:pStyle w:val="TAL"/>
              <w:rPr>
                <w:sz w:val="16"/>
              </w:rPr>
            </w:pPr>
            <w:r>
              <w:rPr>
                <w:sz w:val="16"/>
              </w:rPr>
              <w:t>C1-241826</w:t>
            </w:r>
          </w:p>
        </w:tc>
        <w:tc>
          <w:tcPr>
            <w:tcW w:w="4540" w:type="dxa"/>
          </w:tcPr>
          <w:p w14:paraId="31A93408" w14:textId="77777777" w:rsidR="001612F7" w:rsidRPr="00B41A36" w:rsidRDefault="001612F7" w:rsidP="002529A7">
            <w:pPr>
              <w:pStyle w:val="TAL"/>
              <w:rPr>
                <w:sz w:val="16"/>
              </w:rPr>
            </w:pPr>
            <w:r>
              <w:rPr>
                <w:sz w:val="16"/>
              </w:rPr>
              <w:t>PDU session associated with replaced S-NSSAI</w:t>
            </w:r>
          </w:p>
        </w:tc>
        <w:tc>
          <w:tcPr>
            <w:tcW w:w="1417" w:type="dxa"/>
          </w:tcPr>
          <w:p w14:paraId="433DDA44" w14:textId="77777777" w:rsidR="001612F7" w:rsidRPr="00B41A36" w:rsidRDefault="001612F7" w:rsidP="002529A7">
            <w:pPr>
              <w:pStyle w:val="TAL"/>
              <w:rPr>
                <w:sz w:val="16"/>
              </w:rPr>
            </w:pPr>
            <w:r>
              <w:rPr>
                <w:sz w:val="16"/>
              </w:rPr>
              <w:t>Samsung, vivo</w:t>
            </w:r>
          </w:p>
        </w:tc>
        <w:tc>
          <w:tcPr>
            <w:tcW w:w="1418" w:type="dxa"/>
          </w:tcPr>
          <w:p w14:paraId="36EB47DB" w14:textId="77777777" w:rsidR="001612F7" w:rsidRPr="00B41A36" w:rsidRDefault="001612F7" w:rsidP="002529A7">
            <w:pPr>
              <w:pStyle w:val="TAL"/>
              <w:rPr>
                <w:sz w:val="16"/>
              </w:rPr>
            </w:pPr>
            <w:r>
              <w:rPr>
                <w:sz w:val="16"/>
              </w:rPr>
              <w:t>agreed</w:t>
            </w:r>
          </w:p>
        </w:tc>
        <w:tc>
          <w:tcPr>
            <w:tcW w:w="1559" w:type="dxa"/>
          </w:tcPr>
          <w:p w14:paraId="7B307EA3" w14:textId="77777777" w:rsidR="001612F7" w:rsidRPr="00B41A36" w:rsidRDefault="001612F7" w:rsidP="002529A7">
            <w:pPr>
              <w:pStyle w:val="TAL"/>
              <w:rPr>
                <w:sz w:val="16"/>
              </w:rPr>
            </w:pPr>
            <w:r>
              <w:rPr>
                <w:sz w:val="16"/>
              </w:rPr>
              <w:t>C1-241229</w:t>
            </w:r>
          </w:p>
        </w:tc>
        <w:tc>
          <w:tcPr>
            <w:tcW w:w="1017" w:type="dxa"/>
          </w:tcPr>
          <w:p w14:paraId="0E772A81" w14:textId="77777777" w:rsidR="001612F7" w:rsidRPr="00B41A36" w:rsidRDefault="001612F7" w:rsidP="002529A7">
            <w:pPr>
              <w:pStyle w:val="TAL"/>
              <w:rPr>
                <w:sz w:val="16"/>
              </w:rPr>
            </w:pPr>
          </w:p>
        </w:tc>
      </w:tr>
      <w:tr w:rsidR="001612F7" w14:paraId="0AAEFAAB" w14:textId="77777777" w:rsidTr="002529A7">
        <w:tc>
          <w:tcPr>
            <w:tcW w:w="1097" w:type="dxa"/>
          </w:tcPr>
          <w:p w14:paraId="637BB1E5" w14:textId="77777777" w:rsidR="001612F7" w:rsidRPr="00B41A36" w:rsidRDefault="001612F7" w:rsidP="002529A7">
            <w:pPr>
              <w:pStyle w:val="TAL"/>
              <w:rPr>
                <w:sz w:val="16"/>
              </w:rPr>
            </w:pPr>
            <w:r>
              <w:rPr>
                <w:sz w:val="16"/>
              </w:rPr>
              <w:t>C1-241827</w:t>
            </w:r>
          </w:p>
        </w:tc>
        <w:tc>
          <w:tcPr>
            <w:tcW w:w="4540" w:type="dxa"/>
          </w:tcPr>
          <w:p w14:paraId="1B648C90" w14:textId="77777777" w:rsidR="001612F7" w:rsidRPr="00B41A36" w:rsidRDefault="001612F7" w:rsidP="002529A7">
            <w:pPr>
              <w:pStyle w:val="TAL"/>
              <w:rPr>
                <w:sz w:val="16"/>
              </w:rPr>
            </w:pPr>
            <w:r>
              <w:rPr>
                <w:sz w:val="16"/>
              </w:rPr>
              <w:t>Slice replacement back to the replaced S-NSSAI</w:t>
            </w:r>
          </w:p>
        </w:tc>
        <w:tc>
          <w:tcPr>
            <w:tcW w:w="1417" w:type="dxa"/>
          </w:tcPr>
          <w:p w14:paraId="7B713924" w14:textId="77777777" w:rsidR="001612F7" w:rsidRPr="00B41A36" w:rsidRDefault="001612F7" w:rsidP="002529A7">
            <w:pPr>
              <w:pStyle w:val="TAL"/>
              <w:rPr>
                <w:sz w:val="16"/>
              </w:rPr>
            </w:pPr>
            <w:r>
              <w:rPr>
                <w:sz w:val="16"/>
              </w:rPr>
              <w:t>Samsung</w:t>
            </w:r>
          </w:p>
        </w:tc>
        <w:tc>
          <w:tcPr>
            <w:tcW w:w="1418" w:type="dxa"/>
          </w:tcPr>
          <w:p w14:paraId="41AA0932" w14:textId="77777777" w:rsidR="001612F7" w:rsidRPr="00B41A36" w:rsidRDefault="001612F7" w:rsidP="002529A7">
            <w:pPr>
              <w:pStyle w:val="TAL"/>
              <w:rPr>
                <w:sz w:val="16"/>
              </w:rPr>
            </w:pPr>
            <w:r>
              <w:rPr>
                <w:sz w:val="16"/>
              </w:rPr>
              <w:t>agreed</w:t>
            </w:r>
          </w:p>
        </w:tc>
        <w:tc>
          <w:tcPr>
            <w:tcW w:w="1559" w:type="dxa"/>
          </w:tcPr>
          <w:p w14:paraId="332FAB64" w14:textId="77777777" w:rsidR="001612F7" w:rsidRPr="00B41A36" w:rsidRDefault="001612F7" w:rsidP="002529A7">
            <w:pPr>
              <w:pStyle w:val="TAL"/>
              <w:rPr>
                <w:sz w:val="16"/>
              </w:rPr>
            </w:pPr>
            <w:r>
              <w:rPr>
                <w:sz w:val="16"/>
              </w:rPr>
              <w:t>C1-241777</w:t>
            </w:r>
          </w:p>
        </w:tc>
        <w:tc>
          <w:tcPr>
            <w:tcW w:w="1017" w:type="dxa"/>
          </w:tcPr>
          <w:p w14:paraId="46CEE834" w14:textId="77777777" w:rsidR="001612F7" w:rsidRPr="00B41A36" w:rsidRDefault="001612F7" w:rsidP="002529A7">
            <w:pPr>
              <w:pStyle w:val="TAL"/>
              <w:rPr>
                <w:sz w:val="16"/>
              </w:rPr>
            </w:pPr>
          </w:p>
        </w:tc>
      </w:tr>
      <w:tr w:rsidR="001612F7" w14:paraId="72689C97" w14:textId="77777777" w:rsidTr="002529A7">
        <w:tc>
          <w:tcPr>
            <w:tcW w:w="1097" w:type="dxa"/>
          </w:tcPr>
          <w:p w14:paraId="75D33B8C" w14:textId="77777777" w:rsidR="001612F7" w:rsidRPr="00B41A36" w:rsidRDefault="001612F7" w:rsidP="002529A7">
            <w:pPr>
              <w:pStyle w:val="TAL"/>
              <w:rPr>
                <w:sz w:val="16"/>
              </w:rPr>
            </w:pPr>
            <w:r>
              <w:rPr>
                <w:sz w:val="16"/>
              </w:rPr>
              <w:t>C1-241828</w:t>
            </w:r>
          </w:p>
        </w:tc>
        <w:tc>
          <w:tcPr>
            <w:tcW w:w="4540" w:type="dxa"/>
          </w:tcPr>
          <w:p w14:paraId="43A06A5D" w14:textId="77777777" w:rsidR="001612F7" w:rsidRPr="00B41A36" w:rsidRDefault="001612F7" w:rsidP="002529A7">
            <w:pPr>
              <w:pStyle w:val="TAL"/>
              <w:rPr>
                <w:sz w:val="16"/>
              </w:rPr>
            </w:pPr>
            <w:r>
              <w:rPr>
                <w:sz w:val="16"/>
              </w:rPr>
              <w:t>Clarifications on Network slice replacement</w:t>
            </w:r>
          </w:p>
        </w:tc>
        <w:tc>
          <w:tcPr>
            <w:tcW w:w="1417" w:type="dxa"/>
          </w:tcPr>
          <w:p w14:paraId="7C1D390A" w14:textId="77777777" w:rsidR="001612F7" w:rsidRPr="00B41A36" w:rsidRDefault="001612F7" w:rsidP="002529A7">
            <w:pPr>
              <w:pStyle w:val="TAL"/>
              <w:rPr>
                <w:sz w:val="16"/>
              </w:rPr>
            </w:pPr>
            <w:r>
              <w:rPr>
                <w:sz w:val="16"/>
              </w:rPr>
              <w:t>Lenovo, ZTE, LG Electronic</w:t>
            </w:r>
          </w:p>
        </w:tc>
        <w:tc>
          <w:tcPr>
            <w:tcW w:w="1418" w:type="dxa"/>
          </w:tcPr>
          <w:p w14:paraId="08222AE0" w14:textId="77777777" w:rsidR="001612F7" w:rsidRPr="00B41A36" w:rsidRDefault="001612F7" w:rsidP="002529A7">
            <w:pPr>
              <w:pStyle w:val="TAL"/>
              <w:rPr>
                <w:sz w:val="16"/>
              </w:rPr>
            </w:pPr>
            <w:r>
              <w:rPr>
                <w:sz w:val="16"/>
              </w:rPr>
              <w:t>revised</w:t>
            </w:r>
          </w:p>
        </w:tc>
        <w:tc>
          <w:tcPr>
            <w:tcW w:w="1559" w:type="dxa"/>
          </w:tcPr>
          <w:p w14:paraId="21D378C4" w14:textId="77777777" w:rsidR="001612F7" w:rsidRPr="00B41A36" w:rsidRDefault="001612F7" w:rsidP="002529A7">
            <w:pPr>
              <w:pStyle w:val="TAL"/>
              <w:rPr>
                <w:sz w:val="16"/>
              </w:rPr>
            </w:pPr>
            <w:r>
              <w:rPr>
                <w:sz w:val="16"/>
              </w:rPr>
              <w:t>C1-241801</w:t>
            </w:r>
          </w:p>
        </w:tc>
        <w:tc>
          <w:tcPr>
            <w:tcW w:w="1017" w:type="dxa"/>
          </w:tcPr>
          <w:p w14:paraId="48CCC32E" w14:textId="77777777" w:rsidR="001612F7" w:rsidRPr="00B41A36" w:rsidRDefault="001612F7" w:rsidP="002529A7">
            <w:pPr>
              <w:pStyle w:val="TAL"/>
              <w:rPr>
                <w:sz w:val="16"/>
              </w:rPr>
            </w:pPr>
            <w:r>
              <w:rPr>
                <w:sz w:val="16"/>
              </w:rPr>
              <w:t>C1-241851</w:t>
            </w:r>
          </w:p>
        </w:tc>
      </w:tr>
      <w:tr w:rsidR="001612F7" w14:paraId="6DEC73BE" w14:textId="77777777" w:rsidTr="002529A7">
        <w:tc>
          <w:tcPr>
            <w:tcW w:w="1097" w:type="dxa"/>
          </w:tcPr>
          <w:p w14:paraId="324C47BD" w14:textId="77777777" w:rsidR="001612F7" w:rsidRPr="00B41A36" w:rsidRDefault="001612F7" w:rsidP="002529A7">
            <w:pPr>
              <w:pStyle w:val="TAL"/>
              <w:rPr>
                <w:sz w:val="16"/>
              </w:rPr>
            </w:pPr>
            <w:r>
              <w:rPr>
                <w:sz w:val="16"/>
              </w:rPr>
              <w:t>C1-241829</w:t>
            </w:r>
          </w:p>
        </w:tc>
        <w:tc>
          <w:tcPr>
            <w:tcW w:w="4540" w:type="dxa"/>
          </w:tcPr>
          <w:p w14:paraId="3368F34E"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5C4AC26A" w14:textId="77777777" w:rsidR="001612F7" w:rsidRPr="00B41A36" w:rsidRDefault="001612F7" w:rsidP="002529A7">
            <w:pPr>
              <w:pStyle w:val="TAL"/>
              <w:rPr>
                <w:sz w:val="16"/>
              </w:rPr>
            </w:pPr>
            <w:r>
              <w:rPr>
                <w:sz w:val="16"/>
              </w:rPr>
              <w:t>Lenovo, ZTE, Apple</w:t>
            </w:r>
          </w:p>
        </w:tc>
        <w:tc>
          <w:tcPr>
            <w:tcW w:w="1418" w:type="dxa"/>
          </w:tcPr>
          <w:p w14:paraId="3B11367F" w14:textId="77777777" w:rsidR="001612F7" w:rsidRPr="00B41A36" w:rsidRDefault="001612F7" w:rsidP="002529A7">
            <w:pPr>
              <w:pStyle w:val="TAL"/>
              <w:rPr>
                <w:sz w:val="16"/>
              </w:rPr>
            </w:pPr>
            <w:r>
              <w:rPr>
                <w:sz w:val="16"/>
              </w:rPr>
              <w:t>revised</w:t>
            </w:r>
          </w:p>
        </w:tc>
        <w:tc>
          <w:tcPr>
            <w:tcW w:w="1559" w:type="dxa"/>
          </w:tcPr>
          <w:p w14:paraId="1E6485BF" w14:textId="77777777" w:rsidR="001612F7" w:rsidRPr="00B41A36" w:rsidRDefault="001612F7" w:rsidP="002529A7">
            <w:pPr>
              <w:pStyle w:val="TAL"/>
              <w:rPr>
                <w:sz w:val="16"/>
              </w:rPr>
            </w:pPr>
            <w:r>
              <w:rPr>
                <w:sz w:val="16"/>
              </w:rPr>
              <w:t>C1-241238</w:t>
            </w:r>
          </w:p>
        </w:tc>
        <w:tc>
          <w:tcPr>
            <w:tcW w:w="1017" w:type="dxa"/>
          </w:tcPr>
          <w:p w14:paraId="116BC18A" w14:textId="77777777" w:rsidR="001612F7" w:rsidRPr="00B41A36" w:rsidRDefault="001612F7" w:rsidP="002529A7">
            <w:pPr>
              <w:pStyle w:val="TAL"/>
              <w:rPr>
                <w:sz w:val="16"/>
              </w:rPr>
            </w:pPr>
            <w:r>
              <w:rPr>
                <w:sz w:val="16"/>
              </w:rPr>
              <w:t>C1-241852</w:t>
            </w:r>
          </w:p>
        </w:tc>
      </w:tr>
      <w:tr w:rsidR="001612F7" w14:paraId="67F3C513" w14:textId="77777777" w:rsidTr="002529A7">
        <w:tc>
          <w:tcPr>
            <w:tcW w:w="1097" w:type="dxa"/>
          </w:tcPr>
          <w:p w14:paraId="23212B19" w14:textId="77777777" w:rsidR="001612F7" w:rsidRPr="00B41A36" w:rsidRDefault="001612F7" w:rsidP="002529A7">
            <w:pPr>
              <w:pStyle w:val="TAL"/>
              <w:rPr>
                <w:sz w:val="16"/>
              </w:rPr>
            </w:pPr>
            <w:r>
              <w:rPr>
                <w:sz w:val="16"/>
              </w:rPr>
              <w:t>C1-241830</w:t>
            </w:r>
          </w:p>
        </w:tc>
        <w:tc>
          <w:tcPr>
            <w:tcW w:w="4540" w:type="dxa"/>
          </w:tcPr>
          <w:p w14:paraId="4A7F2749"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0B13071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7404DD71" w14:textId="77777777" w:rsidR="001612F7" w:rsidRPr="00B41A36" w:rsidRDefault="001612F7" w:rsidP="002529A7">
            <w:pPr>
              <w:pStyle w:val="TAL"/>
              <w:rPr>
                <w:sz w:val="16"/>
              </w:rPr>
            </w:pPr>
            <w:r>
              <w:rPr>
                <w:sz w:val="16"/>
              </w:rPr>
              <w:t>agreed</w:t>
            </w:r>
          </w:p>
        </w:tc>
        <w:tc>
          <w:tcPr>
            <w:tcW w:w="1559" w:type="dxa"/>
          </w:tcPr>
          <w:p w14:paraId="79B02631" w14:textId="77777777" w:rsidR="001612F7" w:rsidRPr="00B41A36" w:rsidRDefault="001612F7" w:rsidP="002529A7">
            <w:pPr>
              <w:pStyle w:val="TAL"/>
              <w:rPr>
                <w:sz w:val="16"/>
              </w:rPr>
            </w:pPr>
            <w:r>
              <w:rPr>
                <w:sz w:val="16"/>
              </w:rPr>
              <w:t>C1-241323</w:t>
            </w:r>
          </w:p>
        </w:tc>
        <w:tc>
          <w:tcPr>
            <w:tcW w:w="1017" w:type="dxa"/>
          </w:tcPr>
          <w:p w14:paraId="75B62699" w14:textId="77777777" w:rsidR="001612F7" w:rsidRPr="00B41A36" w:rsidRDefault="001612F7" w:rsidP="002529A7">
            <w:pPr>
              <w:pStyle w:val="TAL"/>
              <w:rPr>
                <w:sz w:val="16"/>
              </w:rPr>
            </w:pPr>
          </w:p>
        </w:tc>
      </w:tr>
      <w:tr w:rsidR="001612F7" w14:paraId="078096D0" w14:textId="77777777" w:rsidTr="002529A7">
        <w:tc>
          <w:tcPr>
            <w:tcW w:w="1097" w:type="dxa"/>
          </w:tcPr>
          <w:p w14:paraId="0DDC4FBC" w14:textId="77777777" w:rsidR="001612F7" w:rsidRPr="00B41A36" w:rsidRDefault="001612F7" w:rsidP="002529A7">
            <w:pPr>
              <w:pStyle w:val="TAL"/>
              <w:rPr>
                <w:sz w:val="16"/>
              </w:rPr>
            </w:pPr>
            <w:r>
              <w:rPr>
                <w:sz w:val="16"/>
              </w:rPr>
              <w:t>C1-241831</w:t>
            </w:r>
          </w:p>
        </w:tc>
        <w:tc>
          <w:tcPr>
            <w:tcW w:w="4540" w:type="dxa"/>
          </w:tcPr>
          <w:p w14:paraId="57EB8D01"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028D31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7DB31EC0" w14:textId="77777777" w:rsidR="001612F7" w:rsidRPr="00B41A36" w:rsidRDefault="001612F7" w:rsidP="002529A7">
            <w:pPr>
              <w:pStyle w:val="TAL"/>
              <w:rPr>
                <w:sz w:val="16"/>
              </w:rPr>
            </w:pPr>
            <w:r>
              <w:rPr>
                <w:sz w:val="16"/>
              </w:rPr>
              <w:t>agreed</w:t>
            </w:r>
          </w:p>
        </w:tc>
        <w:tc>
          <w:tcPr>
            <w:tcW w:w="1559" w:type="dxa"/>
          </w:tcPr>
          <w:p w14:paraId="5BAFA9DB" w14:textId="77777777" w:rsidR="001612F7" w:rsidRPr="00B41A36" w:rsidRDefault="001612F7" w:rsidP="002529A7">
            <w:pPr>
              <w:pStyle w:val="TAL"/>
              <w:rPr>
                <w:sz w:val="16"/>
              </w:rPr>
            </w:pPr>
            <w:r>
              <w:rPr>
                <w:sz w:val="16"/>
              </w:rPr>
              <w:t>C1-241324</w:t>
            </w:r>
          </w:p>
        </w:tc>
        <w:tc>
          <w:tcPr>
            <w:tcW w:w="1017" w:type="dxa"/>
          </w:tcPr>
          <w:p w14:paraId="7D141BEF" w14:textId="77777777" w:rsidR="001612F7" w:rsidRPr="00B41A36" w:rsidRDefault="001612F7" w:rsidP="002529A7">
            <w:pPr>
              <w:pStyle w:val="TAL"/>
              <w:rPr>
                <w:sz w:val="16"/>
              </w:rPr>
            </w:pPr>
          </w:p>
        </w:tc>
      </w:tr>
      <w:tr w:rsidR="001612F7" w14:paraId="481BF00C" w14:textId="77777777" w:rsidTr="002529A7">
        <w:tc>
          <w:tcPr>
            <w:tcW w:w="1097" w:type="dxa"/>
          </w:tcPr>
          <w:p w14:paraId="6B266E1F" w14:textId="77777777" w:rsidR="001612F7" w:rsidRPr="00B41A36" w:rsidRDefault="001612F7" w:rsidP="002529A7">
            <w:pPr>
              <w:pStyle w:val="TAL"/>
              <w:rPr>
                <w:sz w:val="16"/>
              </w:rPr>
            </w:pPr>
            <w:r>
              <w:rPr>
                <w:sz w:val="16"/>
              </w:rPr>
              <w:t>C1-241832</w:t>
            </w:r>
          </w:p>
        </w:tc>
        <w:tc>
          <w:tcPr>
            <w:tcW w:w="4540" w:type="dxa"/>
          </w:tcPr>
          <w:p w14:paraId="3C5B7CD2"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1CD04AF3" w14:textId="77777777" w:rsidR="001612F7" w:rsidRPr="00B41A36" w:rsidRDefault="001612F7" w:rsidP="002529A7">
            <w:pPr>
              <w:pStyle w:val="TAL"/>
              <w:rPr>
                <w:sz w:val="16"/>
              </w:rPr>
            </w:pPr>
            <w:r>
              <w:rPr>
                <w:sz w:val="16"/>
              </w:rPr>
              <w:t>Qualcomm Incorporated</w:t>
            </w:r>
          </w:p>
        </w:tc>
        <w:tc>
          <w:tcPr>
            <w:tcW w:w="1418" w:type="dxa"/>
          </w:tcPr>
          <w:p w14:paraId="7DD80AC4" w14:textId="77777777" w:rsidR="001612F7" w:rsidRPr="00B41A36" w:rsidRDefault="001612F7" w:rsidP="002529A7">
            <w:pPr>
              <w:pStyle w:val="TAL"/>
              <w:rPr>
                <w:sz w:val="16"/>
              </w:rPr>
            </w:pPr>
            <w:r>
              <w:rPr>
                <w:sz w:val="16"/>
              </w:rPr>
              <w:t>agreed</w:t>
            </w:r>
          </w:p>
        </w:tc>
        <w:tc>
          <w:tcPr>
            <w:tcW w:w="1559" w:type="dxa"/>
          </w:tcPr>
          <w:p w14:paraId="6421EDC6" w14:textId="77777777" w:rsidR="001612F7" w:rsidRPr="00B41A36" w:rsidRDefault="001612F7" w:rsidP="002529A7">
            <w:pPr>
              <w:pStyle w:val="TAL"/>
              <w:rPr>
                <w:sz w:val="16"/>
              </w:rPr>
            </w:pPr>
            <w:r>
              <w:rPr>
                <w:sz w:val="16"/>
              </w:rPr>
              <w:t>C1-241751</w:t>
            </w:r>
          </w:p>
        </w:tc>
        <w:tc>
          <w:tcPr>
            <w:tcW w:w="1017" w:type="dxa"/>
          </w:tcPr>
          <w:p w14:paraId="04ABA66A" w14:textId="77777777" w:rsidR="001612F7" w:rsidRPr="00B41A36" w:rsidRDefault="001612F7" w:rsidP="002529A7">
            <w:pPr>
              <w:pStyle w:val="TAL"/>
              <w:rPr>
                <w:sz w:val="16"/>
              </w:rPr>
            </w:pPr>
          </w:p>
        </w:tc>
      </w:tr>
      <w:tr w:rsidR="001612F7" w14:paraId="7BB21FF9" w14:textId="77777777" w:rsidTr="002529A7">
        <w:tc>
          <w:tcPr>
            <w:tcW w:w="1097" w:type="dxa"/>
          </w:tcPr>
          <w:p w14:paraId="72D4D765" w14:textId="77777777" w:rsidR="001612F7" w:rsidRPr="00B41A36" w:rsidRDefault="001612F7" w:rsidP="002529A7">
            <w:pPr>
              <w:pStyle w:val="TAL"/>
              <w:rPr>
                <w:sz w:val="16"/>
              </w:rPr>
            </w:pPr>
            <w:r>
              <w:rPr>
                <w:sz w:val="16"/>
              </w:rPr>
              <w:t>C1-241833</w:t>
            </w:r>
          </w:p>
        </w:tc>
        <w:tc>
          <w:tcPr>
            <w:tcW w:w="4540" w:type="dxa"/>
          </w:tcPr>
          <w:p w14:paraId="6A583221" w14:textId="77777777" w:rsidR="001612F7" w:rsidRPr="00B41A36" w:rsidRDefault="001612F7" w:rsidP="002529A7">
            <w:pPr>
              <w:pStyle w:val="TAL"/>
              <w:rPr>
                <w:sz w:val="16"/>
              </w:rPr>
            </w:pPr>
            <w:r>
              <w:rPr>
                <w:sz w:val="16"/>
              </w:rPr>
              <w:t>Clarification on the unavailability period</w:t>
            </w:r>
          </w:p>
        </w:tc>
        <w:tc>
          <w:tcPr>
            <w:tcW w:w="1417" w:type="dxa"/>
          </w:tcPr>
          <w:p w14:paraId="54880051" w14:textId="77777777" w:rsidR="001612F7" w:rsidRPr="00B41A36" w:rsidRDefault="001612F7" w:rsidP="002529A7">
            <w:pPr>
              <w:pStyle w:val="TAL"/>
              <w:rPr>
                <w:sz w:val="16"/>
              </w:rPr>
            </w:pPr>
            <w:r>
              <w:rPr>
                <w:sz w:val="16"/>
              </w:rPr>
              <w:t>CATT</w:t>
            </w:r>
          </w:p>
        </w:tc>
        <w:tc>
          <w:tcPr>
            <w:tcW w:w="1418" w:type="dxa"/>
          </w:tcPr>
          <w:p w14:paraId="00810596" w14:textId="77777777" w:rsidR="001612F7" w:rsidRPr="00B41A36" w:rsidRDefault="001612F7" w:rsidP="002529A7">
            <w:pPr>
              <w:pStyle w:val="TAL"/>
              <w:rPr>
                <w:sz w:val="16"/>
              </w:rPr>
            </w:pPr>
            <w:r>
              <w:rPr>
                <w:sz w:val="16"/>
              </w:rPr>
              <w:t>agreed</w:t>
            </w:r>
          </w:p>
        </w:tc>
        <w:tc>
          <w:tcPr>
            <w:tcW w:w="1559" w:type="dxa"/>
          </w:tcPr>
          <w:p w14:paraId="70BFFD04" w14:textId="77777777" w:rsidR="001612F7" w:rsidRPr="00B41A36" w:rsidRDefault="001612F7" w:rsidP="002529A7">
            <w:pPr>
              <w:pStyle w:val="TAL"/>
              <w:rPr>
                <w:sz w:val="16"/>
              </w:rPr>
            </w:pPr>
            <w:r>
              <w:rPr>
                <w:sz w:val="16"/>
              </w:rPr>
              <w:t>C1-241780</w:t>
            </w:r>
          </w:p>
        </w:tc>
        <w:tc>
          <w:tcPr>
            <w:tcW w:w="1017" w:type="dxa"/>
          </w:tcPr>
          <w:p w14:paraId="105A8522" w14:textId="77777777" w:rsidR="001612F7" w:rsidRPr="00B41A36" w:rsidRDefault="001612F7" w:rsidP="002529A7">
            <w:pPr>
              <w:pStyle w:val="TAL"/>
              <w:rPr>
                <w:sz w:val="16"/>
              </w:rPr>
            </w:pPr>
          </w:p>
        </w:tc>
      </w:tr>
      <w:tr w:rsidR="001612F7" w14:paraId="2BA52CF0" w14:textId="77777777" w:rsidTr="002529A7">
        <w:tc>
          <w:tcPr>
            <w:tcW w:w="1097" w:type="dxa"/>
          </w:tcPr>
          <w:p w14:paraId="7B817D41" w14:textId="77777777" w:rsidR="001612F7" w:rsidRPr="00B41A36" w:rsidRDefault="001612F7" w:rsidP="002529A7">
            <w:pPr>
              <w:pStyle w:val="TAL"/>
              <w:rPr>
                <w:sz w:val="16"/>
              </w:rPr>
            </w:pPr>
            <w:r>
              <w:rPr>
                <w:sz w:val="16"/>
              </w:rPr>
              <w:t>C1-241834</w:t>
            </w:r>
          </w:p>
        </w:tc>
        <w:tc>
          <w:tcPr>
            <w:tcW w:w="4540" w:type="dxa"/>
          </w:tcPr>
          <w:p w14:paraId="31AF12BC"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246E9455" w14:textId="77777777" w:rsidR="001612F7" w:rsidRPr="00B41A36" w:rsidRDefault="001612F7" w:rsidP="002529A7">
            <w:pPr>
              <w:pStyle w:val="TAL"/>
              <w:rPr>
                <w:sz w:val="16"/>
              </w:rPr>
            </w:pPr>
            <w:r>
              <w:rPr>
                <w:sz w:val="16"/>
              </w:rPr>
              <w:t>China Telecom</w:t>
            </w:r>
          </w:p>
        </w:tc>
        <w:tc>
          <w:tcPr>
            <w:tcW w:w="1418" w:type="dxa"/>
          </w:tcPr>
          <w:p w14:paraId="413D5925" w14:textId="77777777" w:rsidR="001612F7" w:rsidRPr="00B41A36" w:rsidRDefault="001612F7" w:rsidP="002529A7">
            <w:pPr>
              <w:pStyle w:val="TAL"/>
              <w:rPr>
                <w:sz w:val="16"/>
              </w:rPr>
            </w:pPr>
            <w:r>
              <w:rPr>
                <w:sz w:val="16"/>
              </w:rPr>
              <w:t>agreed</w:t>
            </w:r>
          </w:p>
        </w:tc>
        <w:tc>
          <w:tcPr>
            <w:tcW w:w="1559" w:type="dxa"/>
          </w:tcPr>
          <w:p w14:paraId="6991B93B" w14:textId="77777777" w:rsidR="001612F7" w:rsidRPr="00B41A36" w:rsidRDefault="001612F7" w:rsidP="002529A7">
            <w:pPr>
              <w:pStyle w:val="TAL"/>
              <w:rPr>
                <w:sz w:val="16"/>
              </w:rPr>
            </w:pPr>
            <w:r>
              <w:rPr>
                <w:sz w:val="16"/>
              </w:rPr>
              <w:t>C1-241781</w:t>
            </w:r>
          </w:p>
        </w:tc>
        <w:tc>
          <w:tcPr>
            <w:tcW w:w="1017" w:type="dxa"/>
          </w:tcPr>
          <w:p w14:paraId="167BEFA4" w14:textId="77777777" w:rsidR="001612F7" w:rsidRPr="00B41A36" w:rsidRDefault="001612F7" w:rsidP="002529A7">
            <w:pPr>
              <w:pStyle w:val="TAL"/>
              <w:rPr>
                <w:sz w:val="16"/>
              </w:rPr>
            </w:pPr>
          </w:p>
        </w:tc>
      </w:tr>
      <w:tr w:rsidR="001612F7" w14:paraId="1094B2B3" w14:textId="77777777" w:rsidTr="002529A7">
        <w:tc>
          <w:tcPr>
            <w:tcW w:w="1097" w:type="dxa"/>
          </w:tcPr>
          <w:p w14:paraId="7AB9BC2A" w14:textId="77777777" w:rsidR="001612F7" w:rsidRPr="00B41A36" w:rsidRDefault="001612F7" w:rsidP="002529A7">
            <w:pPr>
              <w:pStyle w:val="TAL"/>
              <w:rPr>
                <w:sz w:val="16"/>
              </w:rPr>
            </w:pPr>
            <w:r>
              <w:rPr>
                <w:sz w:val="16"/>
              </w:rPr>
              <w:t>C1-241835</w:t>
            </w:r>
          </w:p>
        </w:tc>
        <w:tc>
          <w:tcPr>
            <w:tcW w:w="4540" w:type="dxa"/>
          </w:tcPr>
          <w:p w14:paraId="42749450"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0D6AA10D" w14:textId="77777777" w:rsidR="001612F7" w:rsidRPr="00B41A36" w:rsidRDefault="001612F7" w:rsidP="002529A7">
            <w:pPr>
              <w:pStyle w:val="TAL"/>
              <w:rPr>
                <w:sz w:val="16"/>
              </w:rPr>
            </w:pPr>
            <w:r>
              <w:rPr>
                <w:sz w:val="16"/>
              </w:rPr>
              <w:t>LG Electronics</w:t>
            </w:r>
          </w:p>
        </w:tc>
        <w:tc>
          <w:tcPr>
            <w:tcW w:w="1418" w:type="dxa"/>
          </w:tcPr>
          <w:p w14:paraId="4EB116FC" w14:textId="77777777" w:rsidR="001612F7" w:rsidRPr="00B41A36" w:rsidRDefault="001612F7" w:rsidP="002529A7">
            <w:pPr>
              <w:pStyle w:val="TAL"/>
              <w:rPr>
                <w:sz w:val="16"/>
              </w:rPr>
            </w:pPr>
            <w:r>
              <w:rPr>
                <w:sz w:val="16"/>
              </w:rPr>
              <w:t>agreed</w:t>
            </w:r>
          </w:p>
        </w:tc>
        <w:tc>
          <w:tcPr>
            <w:tcW w:w="1559" w:type="dxa"/>
          </w:tcPr>
          <w:p w14:paraId="7ACBA247" w14:textId="77777777" w:rsidR="001612F7" w:rsidRPr="00B41A36" w:rsidRDefault="001612F7" w:rsidP="002529A7">
            <w:pPr>
              <w:pStyle w:val="TAL"/>
              <w:rPr>
                <w:sz w:val="16"/>
              </w:rPr>
            </w:pPr>
            <w:r>
              <w:rPr>
                <w:sz w:val="16"/>
              </w:rPr>
              <w:t>C1-241733</w:t>
            </w:r>
          </w:p>
        </w:tc>
        <w:tc>
          <w:tcPr>
            <w:tcW w:w="1017" w:type="dxa"/>
          </w:tcPr>
          <w:p w14:paraId="711D6ABC" w14:textId="77777777" w:rsidR="001612F7" w:rsidRPr="00B41A36" w:rsidRDefault="001612F7" w:rsidP="002529A7">
            <w:pPr>
              <w:pStyle w:val="TAL"/>
              <w:rPr>
                <w:sz w:val="16"/>
              </w:rPr>
            </w:pPr>
          </w:p>
        </w:tc>
      </w:tr>
      <w:tr w:rsidR="001612F7" w14:paraId="41CAF8F6" w14:textId="77777777" w:rsidTr="002529A7">
        <w:tc>
          <w:tcPr>
            <w:tcW w:w="1097" w:type="dxa"/>
          </w:tcPr>
          <w:p w14:paraId="33982F01" w14:textId="77777777" w:rsidR="001612F7" w:rsidRPr="00B41A36" w:rsidRDefault="001612F7" w:rsidP="002529A7">
            <w:pPr>
              <w:pStyle w:val="TAL"/>
              <w:rPr>
                <w:sz w:val="16"/>
              </w:rPr>
            </w:pPr>
            <w:r>
              <w:rPr>
                <w:sz w:val="16"/>
              </w:rPr>
              <w:t>C1-241836</w:t>
            </w:r>
          </w:p>
        </w:tc>
        <w:tc>
          <w:tcPr>
            <w:tcW w:w="4540" w:type="dxa"/>
          </w:tcPr>
          <w:p w14:paraId="7050191E" w14:textId="77777777" w:rsidR="001612F7" w:rsidRPr="00B41A36" w:rsidRDefault="001612F7" w:rsidP="002529A7">
            <w:pPr>
              <w:pStyle w:val="TAL"/>
              <w:rPr>
                <w:sz w:val="16"/>
              </w:rPr>
            </w:pPr>
            <w:r>
              <w:rPr>
                <w:sz w:val="16"/>
              </w:rPr>
              <w:t>MBS parameters</w:t>
            </w:r>
          </w:p>
        </w:tc>
        <w:tc>
          <w:tcPr>
            <w:tcW w:w="1417" w:type="dxa"/>
          </w:tcPr>
          <w:p w14:paraId="4BE09958" w14:textId="77777777" w:rsidR="001612F7" w:rsidRPr="00B41A36" w:rsidRDefault="001612F7" w:rsidP="002529A7">
            <w:pPr>
              <w:pStyle w:val="TAL"/>
              <w:rPr>
                <w:sz w:val="16"/>
              </w:rPr>
            </w:pPr>
            <w:r>
              <w:rPr>
                <w:sz w:val="16"/>
              </w:rPr>
              <w:t>Ericsson, Nokia, Nokia Shanghai Bell</w:t>
            </w:r>
          </w:p>
        </w:tc>
        <w:tc>
          <w:tcPr>
            <w:tcW w:w="1418" w:type="dxa"/>
          </w:tcPr>
          <w:p w14:paraId="0267B225" w14:textId="77777777" w:rsidR="001612F7" w:rsidRPr="00B41A36" w:rsidRDefault="001612F7" w:rsidP="002529A7">
            <w:pPr>
              <w:pStyle w:val="TAL"/>
              <w:rPr>
                <w:sz w:val="16"/>
              </w:rPr>
            </w:pPr>
            <w:r>
              <w:rPr>
                <w:sz w:val="16"/>
              </w:rPr>
              <w:t>agreed</w:t>
            </w:r>
          </w:p>
        </w:tc>
        <w:tc>
          <w:tcPr>
            <w:tcW w:w="1559" w:type="dxa"/>
          </w:tcPr>
          <w:p w14:paraId="5F29DB81" w14:textId="77777777" w:rsidR="001612F7" w:rsidRPr="00B41A36" w:rsidRDefault="001612F7" w:rsidP="002529A7">
            <w:pPr>
              <w:pStyle w:val="TAL"/>
              <w:rPr>
                <w:sz w:val="16"/>
              </w:rPr>
            </w:pPr>
            <w:r>
              <w:rPr>
                <w:sz w:val="16"/>
              </w:rPr>
              <w:t>C1-241550</w:t>
            </w:r>
          </w:p>
        </w:tc>
        <w:tc>
          <w:tcPr>
            <w:tcW w:w="1017" w:type="dxa"/>
          </w:tcPr>
          <w:p w14:paraId="63D6C831" w14:textId="77777777" w:rsidR="001612F7" w:rsidRPr="00B41A36" w:rsidRDefault="001612F7" w:rsidP="002529A7">
            <w:pPr>
              <w:pStyle w:val="TAL"/>
              <w:rPr>
                <w:sz w:val="16"/>
              </w:rPr>
            </w:pPr>
          </w:p>
        </w:tc>
      </w:tr>
      <w:tr w:rsidR="001612F7" w14:paraId="7E55FDB6" w14:textId="77777777" w:rsidTr="002529A7">
        <w:tc>
          <w:tcPr>
            <w:tcW w:w="1097" w:type="dxa"/>
          </w:tcPr>
          <w:p w14:paraId="22BDC432" w14:textId="77777777" w:rsidR="001612F7" w:rsidRPr="00B41A36" w:rsidRDefault="001612F7" w:rsidP="002529A7">
            <w:pPr>
              <w:pStyle w:val="TAL"/>
              <w:rPr>
                <w:sz w:val="16"/>
              </w:rPr>
            </w:pPr>
            <w:r>
              <w:rPr>
                <w:sz w:val="16"/>
              </w:rPr>
              <w:t>C1-241837</w:t>
            </w:r>
          </w:p>
        </w:tc>
        <w:tc>
          <w:tcPr>
            <w:tcW w:w="4540" w:type="dxa"/>
          </w:tcPr>
          <w:p w14:paraId="651C68EF" w14:textId="77777777" w:rsidR="001612F7" w:rsidRPr="00B41A36" w:rsidRDefault="001612F7" w:rsidP="002529A7">
            <w:pPr>
              <w:pStyle w:val="TAL"/>
              <w:rPr>
                <w:sz w:val="16"/>
              </w:rPr>
            </w:pPr>
            <w:r>
              <w:rPr>
                <w:sz w:val="16"/>
              </w:rPr>
              <w:t>LS on PDN connectivity request for UAS services</w:t>
            </w:r>
          </w:p>
        </w:tc>
        <w:tc>
          <w:tcPr>
            <w:tcW w:w="1417" w:type="dxa"/>
          </w:tcPr>
          <w:p w14:paraId="0DF29090" w14:textId="77777777" w:rsidR="001612F7" w:rsidRPr="00B41A36" w:rsidRDefault="001612F7" w:rsidP="002529A7">
            <w:pPr>
              <w:pStyle w:val="TAL"/>
              <w:rPr>
                <w:sz w:val="16"/>
              </w:rPr>
            </w:pPr>
            <w:r>
              <w:rPr>
                <w:sz w:val="16"/>
              </w:rPr>
              <w:t>Qualcomm Korea</w:t>
            </w:r>
          </w:p>
        </w:tc>
        <w:tc>
          <w:tcPr>
            <w:tcW w:w="1418" w:type="dxa"/>
          </w:tcPr>
          <w:p w14:paraId="2DA0A1D4" w14:textId="77777777" w:rsidR="001612F7" w:rsidRPr="00B41A36" w:rsidRDefault="001612F7" w:rsidP="002529A7">
            <w:pPr>
              <w:pStyle w:val="TAL"/>
              <w:rPr>
                <w:sz w:val="16"/>
              </w:rPr>
            </w:pPr>
            <w:r>
              <w:rPr>
                <w:sz w:val="16"/>
              </w:rPr>
              <w:t>approved</w:t>
            </w:r>
          </w:p>
        </w:tc>
        <w:tc>
          <w:tcPr>
            <w:tcW w:w="1559" w:type="dxa"/>
          </w:tcPr>
          <w:p w14:paraId="066D20BB" w14:textId="77777777" w:rsidR="001612F7" w:rsidRPr="00B41A36" w:rsidRDefault="001612F7" w:rsidP="002529A7">
            <w:pPr>
              <w:pStyle w:val="TAL"/>
              <w:rPr>
                <w:sz w:val="16"/>
              </w:rPr>
            </w:pPr>
            <w:r>
              <w:rPr>
                <w:sz w:val="16"/>
              </w:rPr>
              <w:t>C1-241723</w:t>
            </w:r>
          </w:p>
        </w:tc>
        <w:tc>
          <w:tcPr>
            <w:tcW w:w="1017" w:type="dxa"/>
          </w:tcPr>
          <w:p w14:paraId="238D49D4" w14:textId="77777777" w:rsidR="001612F7" w:rsidRPr="00B41A36" w:rsidRDefault="001612F7" w:rsidP="002529A7">
            <w:pPr>
              <w:pStyle w:val="TAL"/>
              <w:rPr>
                <w:sz w:val="16"/>
              </w:rPr>
            </w:pPr>
          </w:p>
        </w:tc>
      </w:tr>
      <w:tr w:rsidR="001612F7" w14:paraId="56CD246B" w14:textId="77777777" w:rsidTr="002529A7">
        <w:tc>
          <w:tcPr>
            <w:tcW w:w="1097" w:type="dxa"/>
          </w:tcPr>
          <w:p w14:paraId="43F33C0F" w14:textId="77777777" w:rsidR="001612F7" w:rsidRPr="00B41A36" w:rsidRDefault="001612F7" w:rsidP="002529A7">
            <w:pPr>
              <w:pStyle w:val="TAL"/>
              <w:rPr>
                <w:sz w:val="16"/>
              </w:rPr>
            </w:pPr>
            <w:r>
              <w:rPr>
                <w:sz w:val="16"/>
              </w:rPr>
              <w:t>C1-241838</w:t>
            </w:r>
          </w:p>
        </w:tc>
        <w:tc>
          <w:tcPr>
            <w:tcW w:w="4540" w:type="dxa"/>
          </w:tcPr>
          <w:p w14:paraId="6553D88C" w14:textId="77777777" w:rsidR="001612F7" w:rsidRPr="00B41A36" w:rsidRDefault="001612F7" w:rsidP="002529A7">
            <w:pPr>
              <w:pStyle w:val="TAL"/>
              <w:rPr>
                <w:sz w:val="16"/>
              </w:rPr>
            </w:pPr>
            <w:r>
              <w:rPr>
                <w:sz w:val="16"/>
              </w:rPr>
              <w:t>Retrieving keys for decryption of protected IEs for U2N</w:t>
            </w:r>
          </w:p>
        </w:tc>
        <w:tc>
          <w:tcPr>
            <w:tcW w:w="1417" w:type="dxa"/>
          </w:tcPr>
          <w:p w14:paraId="5CA76F8A" w14:textId="77777777" w:rsidR="001612F7" w:rsidRPr="00B41A36" w:rsidRDefault="001612F7" w:rsidP="002529A7">
            <w:pPr>
              <w:pStyle w:val="TAL"/>
              <w:rPr>
                <w:sz w:val="16"/>
              </w:rPr>
            </w:pPr>
            <w:r>
              <w:rPr>
                <w:sz w:val="16"/>
              </w:rPr>
              <w:t>Xiaomi</w:t>
            </w:r>
          </w:p>
        </w:tc>
        <w:tc>
          <w:tcPr>
            <w:tcW w:w="1418" w:type="dxa"/>
          </w:tcPr>
          <w:p w14:paraId="1E6EE491" w14:textId="77777777" w:rsidR="001612F7" w:rsidRPr="00B41A36" w:rsidRDefault="001612F7" w:rsidP="002529A7">
            <w:pPr>
              <w:pStyle w:val="TAL"/>
              <w:rPr>
                <w:sz w:val="16"/>
              </w:rPr>
            </w:pPr>
            <w:r>
              <w:rPr>
                <w:sz w:val="16"/>
              </w:rPr>
              <w:t>agreed</w:t>
            </w:r>
          </w:p>
        </w:tc>
        <w:tc>
          <w:tcPr>
            <w:tcW w:w="1559" w:type="dxa"/>
          </w:tcPr>
          <w:p w14:paraId="1F434394" w14:textId="77777777" w:rsidR="001612F7" w:rsidRPr="00B41A36" w:rsidRDefault="001612F7" w:rsidP="002529A7">
            <w:pPr>
              <w:pStyle w:val="TAL"/>
              <w:rPr>
                <w:sz w:val="16"/>
              </w:rPr>
            </w:pPr>
            <w:r>
              <w:rPr>
                <w:sz w:val="16"/>
              </w:rPr>
              <w:t>C1-241803</w:t>
            </w:r>
          </w:p>
        </w:tc>
        <w:tc>
          <w:tcPr>
            <w:tcW w:w="1017" w:type="dxa"/>
          </w:tcPr>
          <w:p w14:paraId="72844161" w14:textId="77777777" w:rsidR="001612F7" w:rsidRPr="00B41A36" w:rsidRDefault="001612F7" w:rsidP="002529A7">
            <w:pPr>
              <w:pStyle w:val="TAL"/>
              <w:rPr>
                <w:sz w:val="16"/>
              </w:rPr>
            </w:pPr>
          </w:p>
        </w:tc>
      </w:tr>
      <w:tr w:rsidR="001612F7" w14:paraId="2E7CD6A0" w14:textId="77777777" w:rsidTr="002529A7">
        <w:tc>
          <w:tcPr>
            <w:tcW w:w="1097" w:type="dxa"/>
          </w:tcPr>
          <w:p w14:paraId="16FAF238" w14:textId="77777777" w:rsidR="001612F7" w:rsidRPr="00B41A36" w:rsidRDefault="001612F7" w:rsidP="002529A7">
            <w:pPr>
              <w:pStyle w:val="TAL"/>
              <w:rPr>
                <w:sz w:val="16"/>
              </w:rPr>
            </w:pPr>
            <w:r>
              <w:rPr>
                <w:sz w:val="16"/>
              </w:rPr>
              <w:t>C1-241839</w:t>
            </w:r>
          </w:p>
        </w:tc>
        <w:tc>
          <w:tcPr>
            <w:tcW w:w="4540" w:type="dxa"/>
          </w:tcPr>
          <w:p w14:paraId="342AFD8D" w14:textId="77777777" w:rsidR="001612F7" w:rsidRPr="00B41A36" w:rsidRDefault="001612F7" w:rsidP="002529A7">
            <w:pPr>
              <w:pStyle w:val="TAL"/>
              <w:rPr>
                <w:sz w:val="16"/>
              </w:rPr>
            </w:pPr>
            <w:r>
              <w:rPr>
                <w:sz w:val="16"/>
              </w:rPr>
              <w:t>Retrieving keys for decryption of protected IEs for U2N</w:t>
            </w:r>
          </w:p>
        </w:tc>
        <w:tc>
          <w:tcPr>
            <w:tcW w:w="1417" w:type="dxa"/>
          </w:tcPr>
          <w:p w14:paraId="704DCE54" w14:textId="77777777" w:rsidR="001612F7" w:rsidRPr="00B41A36" w:rsidRDefault="001612F7" w:rsidP="002529A7">
            <w:pPr>
              <w:pStyle w:val="TAL"/>
              <w:rPr>
                <w:sz w:val="16"/>
              </w:rPr>
            </w:pPr>
            <w:r>
              <w:rPr>
                <w:sz w:val="16"/>
              </w:rPr>
              <w:t>Xiaomi</w:t>
            </w:r>
          </w:p>
        </w:tc>
        <w:tc>
          <w:tcPr>
            <w:tcW w:w="1418" w:type="dxa"/>
          </w:tcPr>
          <w:p w14:paraId="73F170FC" w14:textId="77777777" w:rsidR="001612F7" w:rsidRPr="00B41A36" w:rsidRDefault="001612F7" w:rsidP="002529A7">
            <w:pPr>
              <w:pStyle w:val="TAL"/>
              <w:rPr>
                <w:sz w:val="16"/>
              </w:rPr>
            </w:pPr>
            <w:r>
              <w:rPr>
                <w:sz w:val="16"/>
              </w:rPr>
              <w:t>agreed</w:t>
            </w:r>
          </w:p>
        </w:tc>
        <w:tc>
          <w:tcPr>
            <w:tcW w:w="1559" w:type="dxa"/>
          </w:tcPr>
          <w:p w14:paraId="10887926" w14:textId="77777777" w:rsidR="001612F7" w:rsidRPr="00B41A36" w:rsidRDefault="001612F7" w:rsidP="002529A7">
            <w:pPr>
              <w:pStyle w:val="TAL"/>
              <w:rPr>
                <w:sz w:val="16"/>
              </w:rPr>
            </w:pPr>
            <w:r>
              <w:rPr>
                <w:sz w:val="16"/>
              </w:rPr>
              <w:t>C1-241804</w:t>
            </w:r>
          </w:p>
        </w:tc>
        <w:tc>
          <w:tcPr>
            <w:tcW w:w="1017" w:type="dxa"/>
          </w:tcPr>
          <w:p w14:paraId="5E9C552F" w14:textId="77777777" w:rsidR="001612F7" w:rsidRPr="00B41A36" w:rsidRDefault="001612F7" w:rsidP="002529A7">
            <w:pPr>
              <w:pStyle w:val="TAL"/>
              <w:rPr>
                <w:sz w:val="16"/>
              </w:rPr>
            </w:pPr>
          </w:p>
        </w:tc>
      </w:tr>
      <w:tr w:rsidR="001612F7" w14:paraId="7CE74173" w14:textId="77777777" w:rsidTr="002529A7">
        <w:tc>
          <w:tcPr>
            <w:tcW w:w="1097" w:type="dxa"/>
          </w:tcPr>
          <w:p w14:paraId="064276D8" w14:textId="77777777" w:rsidR="001612F7" w:rsidRPr="00B41A36" w:rsidRDefault="001612F7" w:rsidP="002529A7">
            <w:pPr>
              <w:pStyle w:val="TAL"/>
              <w:rPr>
                <w:sz w:val="16"/>
              </w:rPr>
            </w:pPr>
            <w:r>
              <w:rPr>
                <w:sz w:val="16"/>
              </w:rPr>
              <w:t>C1-241840</w:t>
            </w:r>
          </w:p>
        </w:tc>
        <w:tc>
          <w:tcPr>
            <w:tcW w:w="4540" w:type="dxa"/>
          </w:tcPr>
          <w:p w14:paraId="3ED5F138" w14:textId="77777777" w:rsidR="001612F7" w:rsidRPr="00B41A36" w:rsidRDefault="001612F7" w:rsidP="002529A7">
            <w:pPr>
              <w:pStyle w:val="TAL"/>
              <w:rPr>
                <w:sz w:val="16"/>
              </w:rPr>
            </w:pPr>
            <w:r>
              <w:rPr>
                <w:sz w:val="16"/>
              </w:rPr>
              <w:t>Revised WID on CT aspects of Ranging_SL</w:t>
            </w:r>
          </w:p>
        </w:tc>
        <w:tc>
          <w:tcPr>
            <w:tcW w:w="1417" w:type="dxa"/>
          </w:tcPr>
          <w:p w14:paraId="3093C663" w14:textId="77777777" w:rsidR="001612F7" w:rsidRPr="00B41A36" w:rsidRDefault="001612F7" w:rsidP="002529A7">
            <w:pPr>
              <w:pStyle w:val="TAL"/>
              <w:rPr>
                <w:sz w:val="16"/>
              </w:rPr>
            </w:pPr>
            <w:r>
              <w:rPr>
                <w:sz w:val="16"/>
              </w:rPr>
              <w:t>Xiaomi</w:t>
            </w:r>
          </w:p>
        </w:tc>
        <w:tc>
          <w:tcPr>
            <w:tcW w:w="1418" w:type="dxa"/>
          </w:tcPr>
          <w:p w14:paraId="302EA406" w14:textId="77777777" w:rsidR="001612F7" w:rsidRPr="00B41A36" w:rsidRDefault="001612F7" w:rsidP="002529A7">
            <w:pPr>
              <w:pStyle w:val="TAL"/>
              <w:rPr>
                <w:sz w:val="16"/>
              </w:rPr>
            </w:pPr>
            <w:r>
              <w:rPr>
                <w:sz w:val="16"/>
              </w:rPr>
              <w:t>agreed</w:t>
            </w:r>
          </w:p>
        </w:tc>
        <w:tc>
          <w:tcPr>
            <w:tcW w:w="1559" w:type="dxa"/>
          </w:tcPr>
          <w:p w14:paraId="08574EC7" w14:textId="77777777" w:rsidR="001612F7" w:rsidRPr="00B41A36" w:rsidRDefault="001612F7" w:rsidP="002529A7">
            <w:pPr>
              <w:pStyle w:val="TAL"/>
              <w:rPr>
                <w:sz w:val="16"/>
              </w:rPr>
            </w:pPr>
            <w:r>
              <w:rPr>
                <w:sz w:val="16"/>
              </w:rPr>
              <w:t>C1-241210</w:t>
            </w:r>
          </w:p>
        </w:tc>
        <w:tc>
          <w:tcPr>
            <w:tcW w:w="1017" w:type="dxa"/>
          </w:tcPr>
          <w:p w14:paraId="1875DE8B" w14:textId="77777777" w:rsidR="001612F7" w:rsidRPr="00B41A36" w:rsidRDefault="001612F7" w:rsidP="002529A7">
            <w:pPr>
              <w:pStyle w:val="TAL"/>
              <w:rPr>
                <w:sz w:val="16"/>
              </w:rPr>
            </w:pPr>
          </w:p>
        </w:tc>
      </w:tr>
      <w:tr w:rsidR="001612F7" w14:paraId="1A4EEFA7" w14:textId="77777777" w:rsidTr="002529A7">
        <w:tc>
          <w:tcPr>
            <w:tcW w:w="1097" w:type="dxa"/>
          </w:tcPr>
          <w:p w14:paraId="4EC6D981" w14:textId="77777777" w:rsidR="001612F7" w:rsidRPr="00B41A36" w:rsidRDefault="001612F7" w:rsidP="002529A7">
            <w:pPr>
              <w:pStyle w:val="TAL"/>
              <w:rPr>
                <w:sz w:val="16"/>
              </w:rPr>
            </w:pPr>
            <w:r>
              <w:rPr>
                <w:sz w:val="16"/>
              </w:rPr>
              <w:t>C1-241841</w:t>
            </w:r>
          </w:p>
        </w:tc>
        <w:tc>
          <w:tcPr>
            <w:tcW w:w="4540" w:type="dxa"/>
          </w:tcPr>
          <w:p w14:paraId="3D93061A" w14:textId="77777777" w:rsidR="001612F7" w:rsidRPr="00B41A36" w:rsidRDefault="001612F7" w:rsidP="002529A7">
            <w:pPr>
              <w:pStyle w:val="TAL"/>
              <w:rPr>
                <w:sz w:val="16"/>
              </w:rPr>
            </w:pPr>
            <w:r>
              <w:rPr>
                <w:sz w:val="16"/>
              </w:rPr>
              <w:t>NSWO in 5GS and CH with AAA server</w:t>
            </w:r>
          </w:p>
        </w:tc>
        <w:tc>
          <w:tcPr>
            <w:tcW w:w="1417" w:type="dxa"/>
          </w:tcPr>
          <w:p w14:paraId="4C5DDDEC" w14:textId="77777777" w:rsidR="001612F7" w:rsidRPr="00B41A36" w:rsidRDefault="001612F7" w:rsidP="002529A7">
            <w:pPr>
              <w:pStyle w:val="TAL"/>
              <w:rPr>
                <w:sz w:val="16"/>
              </w:rPr>
            </w:pPr>
            <w:r>
              <w:rPr>
                <w:sz w:val="16"/>
              </w:rPr>
              <w:t>Ericsson</w:t>
            </w:r>
          </w:p>
        </w:tc>
        <w:tc>
          <w:tcPr>
            <w:tcW w:w="1418" w:type="dxa"/>
          </w:tcPr>
          <w:p w14:paraId="481795B4" w14:textId="77777777" w:rsidR="001612F7" w:rsidRPr="00B41A36" w:rsidRDefault="001612F7" w:rsidP="002529A7">
            <w:pPr>
              <w:pStyle w:val="TAL"/>
              <w:rPr>
                <w:sz w:val="16"/>
              </w:rPr>
            </w:pPr>
            <w:r>
              <w:rPr>
                <w:sz w:val="16"/>
              </w:rPr>
              <w:t>agreed</w:t>
            </w:r>
          </w:p>
        </w:tc>
        <w:tc>
          <w:tcPr>
            <w:tcW w:w="1559" w:type="dxa"/>
          </w:tcPr>
          <w:p w14:paraId="4BD6F49B" w14:textId="77777777" w:rsidR="001612F7" w:rsidRPr="00B41A36" w:rsidRDefault="001612F7" w:rsidP="002529A7">
            <w:pPr>
              <w:pStyle w:val="TAL"/>
              <w:rPr>
                <w:sz w:val="16"/>
              </w:rPr>
            </w:pPr>
            <w:r>
              <w:rPr>
                <w:sz w:val="16"/>
              </w:rPr>
              <w:t>C1-241822</w:t>
            </w:r>
          </w:p>
        </w:tc>
        <w:tc>
          <w:tcPr>
            <w:tcW w:w="1017" w:type="dxa"/>
          </w:tcPr>
          <w:p w14:paraId="1072AC76" w14:textId="77777777" w:rsidR="001612F7" w:rsidRPr="00B41A36" w:rsidRDefault="001612F7" w:rsidP="002529A7">
            <w:pPr>
              <w:pStyle w:val="TAL"/>
              <w:rPr>
                <w:sz w:val="16"/>
              </w:rPr>
            </w:pPr>
          </w:p>
        </w:tc>
      </w:tr>
      <w:tr w:rsidR="001612F7" w14:paraId="582A9BDC" w14:textId="77777777" w:rsidTr="002529A7">
        <w:tc>
          <w:tcPr>
            <w:tcW w:w="1097" w:type="dxa"/>
          </w:tcPr>
          <w:p w14:paraId="614CA9C4" w14:textId="77777777" w:rsidR="001612F7" w:rsidRPr="00B41A36" w:rsidRDefault="001612F7" w:rsidP="002529A7">
            <w:pPr>
              <w:pStyle w:val="TAL"/>
              <w:rPr>
                <w:sz w:val="16"/>
              </w:rPr>
            </w:pPr>
            <w:r>
              <w:rPr>
                <w:sz w:val="16"/>
              </w:rPr>
              <w:t>C1-241842</w:t>
            </w:r>
          </w:p>
        </w:tc>
        <w:tc>
          <w:tcPr>
            <w:tcW w:w="4540" w:type="dxa"/>
          </w:tcPr>
          <w:p w14:paraId="5519A4B6"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53D0B22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084F92C9" w14:textId="77777777" w:rsidR="001612F7" w:rsidRPr="00B41A36" w:rsidRDefault="001612F7" w:rsidP="002529A7">
            <w:pPr>
              <w:pStyle w:val="TAL"/>
              <w:rPr>
                <w:sz w:val="16"/>
              </w:rPr>
            </w:pPr>
            <w:r>
              <w:rPr>
                <w:sz w:val="16"/>
              </w:rPr>
              <w:t>agreed</w:t>
            </w:r>
          </w:p>
        </w:tc>
        <w:tc>
          <w:tcPr>
            <w:tcW w:w="1559" w:type="dxa"/>
          </w:tcPr>
          <w:p w14:paraId="6FBECBDC" w14:textId="77777777" w:rsidR="001612F7" w:rsidRPr="00B41A36" w:rsidRDefault="001612F7" w:rsidP="002529A7">
            <w:pPr>
              <w:pStyle w:val="TAL"/>
              <w:rPr>
                <w:sz w:val="16"/>
              </w:rPr>
            </w:pPr>
            <w:r>
              <w:rPr>
                <w:sz w:val="16"/>
              </w:rPr>
              <w:t>C1-241729</w:t>
            </w:r>
          </w:p>
        </w:tc>
        <w:tc>
          <w:tcPr>
            <w:tcW w:w="1017" w:type="dxa"/>
          </w:tcPr>
          <w:p w14:paraId="059FA286" w14:textId="77777777" w:rsidR="001612F7" w:rsidRPr="00B41A36" w:rsidRDefault="001612F7" w:rsidP="002529A7">
            <w:pPr>
              <w:pStyle w:val="TAL"/>
              <w:rPr>
                <w:sz w:val="16"/>
              </w:rPr>
            </w:pPr>
          </w:p>
        </w:tc>
      </w:tr>
      <w:tr w:rsidR="001612F7" w14:paraId="1EF5EC85" w14:textId="77777777" w:rsidTr="002529A7">
        <w:tc>
          <w:tcPr>
            <w:tcW w:w="1097" w:type="dxa"/>
          </w:tcPr>
          <w:p w14:paraId="75AA3510" w14:textId="77777777" w:rsidR="001612F7" w:rsidRPr="00B41A36" w:rsidRDefault="001612F7" w:rsidP="002529A7">
            <w:pPr>
              <w:pStyle w:val="TAL"/>
              <w:rPr>
                <w:sz w:val="16"/>
              </w:rPr>
            </w:pPr>
            <w:r>
              <w:rPr>
                <w:sz w:val="16"/>
              </w:rPr>
              <w:t>C1-241843</w:t>
            </w:r>
          </w:p>
        </w:tc>
        <w:tc>
          <w:tcPr>
            <w:tcW w:w="4540" w:type="dxa"/>
          </w:tcPr>
          <w:p w14:paraId="1DC2A777"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4F9F55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2E9CFE3B" w14:textId="77777777" w:rsidR="001612F7" w:rsidRPr="00B41A36" w:rsidRDefault="001612F7" w:rsidP="002529A7">
            <w:pPr>
              <w:pStyle w:val="TAL"/>
              <w:rPr>
                <w:sz w:val="16"/>
              </w:rPr>
            </w:pPr>
            <w:r>
              <w:rPr>
                <w:sz w:val="16"/>
              </w:rPr>
              <w:t>agreed</w:t>
            </w:r>
          </w:p>
        </w:tc>
        <w:tc>
          <w:tcPr>
            <w:tcW w:w="1559" w:type="dxa"/>
          </w:tcPr>
          <w:p w14:paraId="57D1E9C9" w14:textId="77777777" w:rsidR="001612F7" w:rsidRPr="00B41A36" w:rsidRDefault="001612F7" w:rsidP="002529A7">
            <w:pPr>
              <w:pStyle w:val="TAL"/>
              <w:rPr>
                <w:sz w:val="16"/>
              </w:rPr>
            </w:pPr>
            <w:r>
              <w:rPr>
                <w:sz w:val="16"/>
              </w:rPr>
              <w:t>C1-241816</w:t>
            </w:r>
          </w:p>
        </w:tc>
        <w:tc>
          <w:tcPr>
            <w:tcW w:w="1017" w:type="dxa"/>
          </w:tcPr>
          <w:p w14:paraId="2B02A162" w14:textId="77777777" w:rsidR="001612F7" w:rsidRPr="00B41A36" w:rsidRDefault="001612F7" w:rsidP="002529A7">
            <w:pPr>
              <w:pStyle w:val="TAL"/>
              <w:rPr>
                <w:sz w:val="16"/>
              </w:rPr>
            </w:pPr>
          </w:p>
        </w:tc>
      </w:tr>
      <w:tr w:rsidR="001612F7" w14:paraId="2E6BDC5C" w14:textId="77777777" w:rsidTr="002529A7">
        <w:tc>
          <w:tcPr>
            <w:tcW w:w="1097" w:type="dxa"/>
          </w:tcPr>
          <w:p w14:paraId="5B7F5B78" w14:textId="77777777" w:rsidR="001612F7" w:rsidRPr="00B41A36" w:rsidRDefault="001612F7" w:rsidP="002529A7">
            <w:pPr>
              <w:pStyle w:val="TAL"/>
              <w:rPr>
                <w:sz w:val="16"/>
              </w:rPr>
            </w:pPr>
            <w:r>
              <w:rPr>
                <w:sz w:val="16"/>
              </w:rPr>
              <w:t>C1-241844</w:t>
            </w:r>
          </w:p>
        </w:tc>
        <w:tc>
          <w:tcPr>
            <w:tcW w:w="4540" w:type="dxa"/>
          </w:tcPr>
          <w:p w14:paraId="3FE4EA6D"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4C023DA6" w14:textId="77777777" w:rsidR="001612F7" w:rsidRPr="00B41A36" w:rsidRDefault="001612F7" w:rsidP="002529A7">
            <w:pPr>
              <w:pStyle w:val="TAL"/>
              <w:rPr>
                <w:sz w:val="16"/>
              </w:rPr>
            </w:pPr>
            <w:r>
              <w:rPr>
                <w:sz w:val="16"/>
              </w:rPr>
              <w:t>Apple</w:t>
            </w:r>
          </w:p>
        </w:tc>
        <w:tc>
          <w:tcPr>
            <w:tcW w:w="1418" w:type="dxa"/>
          </w:tcPr>
          <w:p w14:paraId="0D03F248" w14:textId="77777777" w:rsidR="001612F7" w:rsidRPr="00B41A36" w:rsidRDefault="001612F7" w:rsidP="002529A7">
            <w:pPr>
              <w:pStyle w:val="TAL"/>
              <w:rPr>
                <w:sz w:val="16"/>
              </w:rPr>
            </w:pPr>
            <w:r>
              <w:rPr>
                <w:sz w:val="16"/>
              </w:rPr>
              <w:t>agreed</w:t>
            </w:r>
          </w:p>
        </w:tc>
        <w:tc>
          <w:tcPr>
            <w:tcW w:w="1559" w:type="dxa"/>
          </w:tcPr>
          <w:p w14:paraId="6B7279FD" w14:textId="77777777" w:rsidR="001612F7" w:rsidRPr="00B41A36" w:rsidRDefault="001612F7" w:rsidP="002529A7">
            <w:pPr>
              <w:pStyle w:val="TAL"/>
              <w:rPr>
                <w:sz w:val="16"/>
              </w:rPr>
            </w:pPr>
            <w:r>
              <w:rPr>
                <w:sz w:val="16"/>
              </w:rPr>
              <w:t>C1-241759</w:t>
            </w:r>
          </w:p>
        </w:tc>
        <w:tc>
          <w:tcPr>
            <w:tcW w:w="1017" w:type="dxa"/>
          </w:tcPr>
          <w:p w14:paraId="21BEC3D7" w14:textId="77777777" w:rsidR="001612F7" w:rsidRPr="00B41A36" w:rsidRDefault="001612F7" w:rsidP="002529A7">
            <w:pPr>
              <w:pStyle w:val="TAL"/>
              <w:rPr>
                <w:sz w:val="16"/>
              </w:rPr>
            </w:pPr>
          </w:p>
        </w:tc>
      </w:tr>
      <w:tr w:rsidR="001612F7" w14:paraId="7504538B" w14:textId="77777777" w:rsidTr="002529A7">
        <w:tc>
          <w:tcPr>
            <w:tcW w:w="1097" w:type="dxa"/>
          </w:tcPr>
          <w:p w14:paraId="7AF1734F" w14:textId="77777777" w:rsidR="001612F7" w:rsidRPr="00B41A36" w:rsidRDefault="001612F7" w:rsidP="002529A7">
            <w:pPr>
              <w:pStyle w:val="TAL"/>
              <w:rPr>
                <w:sz w:val="16"/>
              </w:rPr>
            </w:pPr>
            <w:r>
              <w:rPr>
                <w:sz w:val="16"/>
              </w:rPr>
              <w:t>C1-241845</w:t>
            </w:r>
          </w:p>
        </w:tc>
        <w:tc>
          <w:tcPr>
            <w:tcW w:w="4540" w:type="dxa"/>
          </w:tcPr>
          <w:p w14:paraId="1BE19F41" w14:textId="77777777" w:rsidR="001612F7" w:rsidRPr="00B41A36" w:rsidRDefault="001612F7" w:rsidP="002529A7">
            <w:pPr>
              <w:pStyle w:val="TAL"/>
              <w:rPr>
                <w:sz w:val="16"/>
              </w:rPr>
            </w:pPr>
            <w:r>
              <w:rPr>
                <w:sz w:val="16"/>
              </w:rPr>
              <w:t>Latest version of the Work Plan</w:t>
            </w:r>
          </w:p>
        </w:tc>
        <w:tc>
          <w:tcPr>
            <w:tcW w:w="1417" w:type="dxa"/>
          </w:tcPr>
          <w:p w14:paraId="39A73656" w14:textId="77777777" w:rsidR="001612F7" w:rsidRPr="00B41A36" w:rsidRDefault="001612F7" w:rsidP="002529A7">
            <w:pPr>
              <w:pStyle w:val="TAL"/>
              <w:rPr>
                <w:sz w:val="16"/>
              </w:rPr>
            </w:pPr>
            <w:r>
              <w:rPr>
                <w:sz w:val="16"/>
              </w:rPr>
              <w:t>MCC</w:t>
            </w:r>
          </w:p>
        </w:tc>
        <w:tc>
          <w:tcPr>
            <w:tcW w:w="1418" w:type="dxa"/>
          </w:tcPr>
          <w:p w14:paraId="5EDC6425" w14:textId="77777777" w:rsidR="001612F7" w:rsidRPr="00B41A36" w:rsidRDefault="001612F7" w:rsidP="002529A7">
            <w:pPr>
              <w:pStyle w:val="TAL"/>
              <w:rPr>
                <w:sz w:val="16"/>
              </w:rPr>
            </w:pPr>
            <w:r>
              <w:rPr>
                <w:sz w:val="16"/>
              </w:rPr>
              <w:t>noted</w:t>
            </w:r>
          </w:p>
        </w:tc>
        <w:tc>
          <w:tcPr>
            <w:tcW w:w="1559" w:type="dxa"/>
          </w:tcPr>
          <w:p w14:paraId="47FAD6A7" w14:textId="77777777" w:rsidR="001612F7" w:rsidRPr="00B41A36" w:rsidRDefault="001612F7" w:rsidP="002529A7">
            <w:pPr>
              <w:pStyle w:val="TAL"/>
              <w:rPr>
                <w:sz w:val="16"/>
              </w:rPr>
            </w:pPr>
            <w:r>
              <w:rPr>
                <w:sz w:val="16"/>
              </w:rPr>
              <w:t>C1-240507</w:t>
            </w:r>
          </w:p>
        </w:tc>
        <w:tc>
          <w:tcPr>
            <w:tcW w:w="1017" w:type="dxa"/>
          </w:tcPr>
          <w:p w14:paraId="7D099E21" w14:textId="77777777" w:rsidR="001612F7" w:rsidRPr="00B41A36" w:rsidRDefault="001612F7" w:rsidP="002529A7">
            <w:pPr>
              <w:pStyle w:val="TAL"/>
              <w:rPr>
                <w:sz w:val="16"/>
              </w:rPr>
            </w:pPr>
          </w:p>
        </w:tc>
      </w:tr>
      <w:tr w:rsidR="001612F7" w14:paraId="51B769FF" w14:textId="77777777" w:rsidTr="002529A7">
        <w:tc>
          <w:tcPr>
            <w:tcW w:w="1097" w:type="dxa"/>
          </w:tcPr>
          <w:p w14:paraId="4205E991" w14:textId="77777777" w:rsidR="001612F7" w:rsidRPr="00B41A36" w:rsidRDefault="001612F7" w:rsidP="002529A7">
            <w:pPr>
              <w:pStyle w:val="TAL"/>
              <w:rPr>
                <w:sz w:val="16"/>
              </w:rPr>
            </w:pPr>
            <w:r>
              <w:rPr>
                <w:sz w:val="16"/>
              </w:rPr>
              <w:t>C1-241846</w:t>
            </w:r>
          </w:p>
        </w:tc>
        <w:tc>
          <w:tcPr>
            <w:tcW w:w="4540" w:type="dxa"/>
          </w:tcPr>
          <w:p w14:paraId="77DE3311" w14:textId="77777777" w:rsidR="001612F7" w:rsidRPr="00B41A36" w:rsidRDefault="001612F7" w:rsidP="002529A7">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1417" w:type="dxa"/>
          </w:tcPr>
          <w:p w14:paraId="225A19C0" w14:textId="77777777" w:rsidR="001612F7" w:rsidRPr="00B41A36" w:rsidRDefault="001612F7" w:rsidP="002529A7">
            <w:pPr>
              <w:pStyle w:val="TAL"/>
              <w:rPr>
                <w:sz w:val="16"/>
              </w:rPr>
            </w:pPr>
            <w:r>
              <w:rPr>
                <w:sz w:val="16"/>
              </w:rPr>
              <w:t>Samsung</w:t>
            </w:r>
          </w:p>
        </w:tc>
        <w:tc>
          <w:tcPr>
            <w:tcW w:w="1418" w:type="dxa"/>
          </w:tcPr>
          <w:p w14:paraId="759A96EA" w14:textId="77777777" w:rsidR="001612F7" w:rsidRPr="00B41A36" w:rsidRDefault="001612F7" w:rsidP="002529A7">
            <w:pPr>
              <w:pStyle w:val="TAL"/>
              <w:rPr>
                <w:sz w:val="16"/>
              </w:rPr>
            </w:pPr>
            <w:r>
              <w:rPr>
                <w:sz w:val="16"/>
              </w:rPr>
              <w:t>agreed</w:t>
            </w:r>
          </w:p>
        </w:tc>
        <w:tc>
          <w:tcPr>
            <w:tcW w:w="1559" w:type="dxa"/>
          </w:tcPr>
          <w:p w14:paraId="469C89BE" w14:textId="77777777" w:rsidR="001612F7" w:rsidRPr="00B41A36" w:rsidRDefault="001612F7" w:rsidP="002529A7">
            <w:pPr>
              <w:pStyle w:val="TAL"/>
              <w:rPr>
                <w:sz w:val="16"/>
              </w:rPr>
            </w:pPr>
          </w:p>
        </w:tc>
        <w:tc>
          <w:tcPr>
            <w:tcW w:w="1017" w:type="dxa"/>
          </w:tcPr>
          <w:p w14:paraId="7E5D05E0" w14:textId="77777777" w:rsidR="001612F7" w:rsidRPr="00B41A36" w:rsidRDefault="001612F7" w:rsidP="002529A7">
            <w:pPr>
              <w:pStyle w:val="TAL"/>
              <w:rPr>
                <w:sz w:val="16"/>
              </w:rPr>
            </w:pPr>
          </w:p>
        </w:tc>
      </w:tr>
      <w:tr w:rsidR="001612F7" w14:paraId="23EC9F73" w14:textId="77777777" w:rsidTr="002529A7">
        <w:tc>
          <w:tcPr>
            <w:tcW w:w="1097" w:type="dxa"/>
          </w:tcPr>
          <w:p w14:paraId="046A2CCA" w14:textId="77777777" w:rsidR="001612F7" w:rsidRPr="00B41A36" w:rsidRDefault="001612F7" w:rsidP="002529A7">
            <w:pPr>
              <w:pStyle w:val="TAL"/>
              <w:rPr>
                <w:sz w:val="16"/>
              </w:rPr>
            </w:pPr>
            <w:r>
              <w:rPr>
                <w:sz w:val="16"/>
              </w:rPr>
              <w:t>C1-241847</w:t>
            </w:r>
          </w:p>
        </w:tc>
        <w:tc>
          <w:tcPr>
            <w:tcW w:w="4540" w:type="dxa"/>
          </w:tcPr>
          <w:p w14:paraId="7844E9FE" w14:textId="77777777" w:rsidR="001612F7" w:rsidRPr="00B41A36" w:rsidRDefault="001612F7" w:rsidP="002529A7">
            <w:pPr>
              <w:pStyle w:val="TAL"/>
              <w:rPr>
                <w:sz w:val="16"/>
              </w:rPr>
            </w:pPr>
            <w:r>
              <w:rPr>
                <w:sz w:val="16"/>
              </w:rPr>
              <w:t>LS on temporary slice expiry</w:t>
            </w:r>
          </w:p>
        </w:tc>
        <w:tc>
          <w:tcPr>
            <w:tcW w:w="1417" w:type="dxa"/>
          </w:tcPr>
          <w:p w14:paraId="06D1A05A" w14:textId="77777777" w:rsidR="001612F7" w:rsidRPr="00B41A36" w:rsidRDefault="001612F7" w:rsidP="002529A7">
            <w:pPr>
              <w:pStyle w:val="TAL"/>
              <w:rPr>
                <w:sz w:val="16"/>
              </w:rPr>
            </w:pPr>
            <w:r>
              <w:rPr>
                <w:sz w:val="16"/>
              </w:rPr>
              <w:t>Ericsson / Mikael</w:t>
            </w:r>
          </w:p>
        </w:tc>
        <w:tc>
          <w:tcPr>
            <w:tcW w:w="1418" w:type="dxa"/>
          </w:tcPr>
          <w:p w14:paraId="33013F8A" w14:textId="77777777" w:rsidR="001612F7" w:rsidRPr="00B41A36" w:rsidRDefault="001612F7" w:rsidP="002529A7">
            <w:pPr>
              <w:pStyle w:val="TAL"/>
              <w:rPr>
                <w:sz w:val="16"/>
              </w:rPr>
            </w:pPr>
            <w:r>
              <w:rPr>
                <w:sz w:val="16"/>
              </w:rPr>
              <w:t>approved</w:t>
            </w:r>
          </w:p>
        </w:tc>
        <w:tc>
          <w:tcPr>
            <w:tcW w:w="1559" w:type="dxa"/>
          </w:tcPr>
          <w:p w14:paraId="51EF565E" w14:textId="77777777" w:rsidR="001612F7" w:rsidRPr="00B41A36" w:rsidRDefault="001612F7" w:rsidP="002529A7">
            <w:pPr>
              <w:pStyle w:val="TAL"/>
              <w:rPr>
                <w:sz w:val="16"/>
              </w:rPr>
            </w:pPr>
            <w:r>
              <w:rPr>
                <w:sz w:val="16"/>
              </w:rPr>
              <w:t>C1-241806</w:t>
            </w:r>
          </w:p>
        </w:tc>
        <w:tc>
          <w:tcPr>
            <w:tcW w:w="1017" w:type="dxa"/>
          </w:tcPr>
          <w:p w14:paraId="65D127B1" w14:textId="77777777" w:rsidR="001612F7" w:rsidRPr="00B41A36" w:rsidRDefault="001612F7" w:rsidP="002529A7">
            <w:pPr>
              <w:pStyle w:val="TAL"/>
              <w:rPr>
                <w:sz w:val="16"/>
              </w:rPr>
            </w:pPr>
          </w:p>
        </w:tc>
      </w:tr>
      <w:tr w:rsidR="001612F7" w14:paraId="1A31D177" w14:textId="77777777" w:rsidTr="002529A7">
        <w:tc>
          <w:tcPr>
            <w:tcW w:w="1097" w:type="dxa"/>
          </w:tcPr>
          <w:p w14:paraId="47ADB2B4" w14:textId="77777777" w:rsidR="001612F7" w:rsidRPr="00B41A36" w:rsidRDefault="001612F7" w:rsidP="002529A7">
            <w:pPr>
              <w:pStyle w:val="TAL"/>
              <w:rPr>
                <w:sz w:val="16"/>
              </w:rPr>
            </w:pPr>
            <w:r>
              <w:rPr>
                <w:sz w:val="16"/>
              </w:rPr>
              <w:t>C1-241848</w:t>
            </w:r>
          </w:p>
        </w:tc>
        <w:tc>
          <w:tcPr>
            <w:tcW w:w="4540" w:type="dxa"/>
          </w:tcPr>
          <w:p w14:paraId="6DAD7882" w14:textId="77777777" w:rsidR="001612F7" w:rsidRPr="00B41A36" w:rsidRDefault="001612F7" w:rsidP="002529A7">
            <w:pPr>
              <w:pStyle w:val="TAL"/>
              <w:rPr>
                <w:sz w:val="16"/>
              </w:rPr>
            </w:pPr>
            <w:r>
              <w:rPr>
                <w:sz w:val="16"/>
              </w:rPr>
              <w:t>LS reply for Reply LS on Mitigation of Downgrade attacks</w:t>
            </w:r>
          </w:p>
        </w:tc>
        <w:tc>
          <w:tcPr>
            <w:tcW w:w="1417" w:type="dxa"/>
          </w:tcPr>
          <w:p w14:paraId="32F4FA41" w14:textId="77777777" w:rsidR="001612F7" w:rsidRPr="00B41A36" w:rsidRDefault="001612F7" w:rsidP="002529A7">
            <w:pPr>
              <w:pStyle w:val="TAL"/>
              <w:rPr>
                <w:sz w:val="16"/>
              </w:rPr>
            </w:pPr>
            <w:r>
              <w:rPr>
                <w:sz w:val="16"/>
              </w:rPr>
              <w:t>Apple France</w:t>
            </w:r>
          </w:p>
        </w:tc>
        <w:tc>
          <w:tcPr>
            <w:tcW w:w="1418" w:type="dxa"/>
          </w:tcPr>
          <w:p w14:paraId="7B316028" w14:textId="77777777" w:rsidR="001612F7" w:rsidRPr="00B41A36" w:rsidRDefault="001612F7" w:rsidP="002529A7">
            <w:pPr>
              <w:pStyle w:val="TAL"/>
              <w:rPr>
                <w:sz w:val="16"/>
              </w:rPr>
            </w:pPr>
            <w:r>
              <w:rPr>
                <w:sz w:val="16"/>
              </w:rPr>
              <w:t>approved</w:t>
            </w:r>
          </w:p>
        </w:tc>
        <w:tc>
          <w:tcPr>
            <w:tcW w:w="1559" w:type="dxa"/>
          </w:tcPr>
          <w:p w14:paraId="3042E8DA" w14:textId="77777777" w:rsidR="001612F7" w:rsidRPr="00B41A36" w:rsidRDefault="001612F7" w:rsidP="002529A7">
            <w:pPr>
              <w:pStyle w:val="TAL"/>
              <w:rPr>
                <w:sz w:val="16"/>
              </w:rPr>
            </w:pPr>
            <w:r>
              <w:rPr>
                <w:sz w:val="16"/>
              </w:rPr>
              <w:t>C1-241808</w:t>
            </w:r>
          </w:p>
        </w:tc>
        <w:tc>
          <w:tcPr>
            <w:tcW w:w="1017" w:type="dxa"/>
          </w:tcPr>
          <w:p w14:paraId="11EBB2AA" w14:textId="77777777" w:rsidR="001612F7" w:rsidRPr="00B41A36" w:rsidRDefault="001612F7" w:rsidP="002529A7">
            <w:pPr>
              <w:pStyle w:val="TAL"/>
              <w:rPr>
                <w:sz w:val="16"/>
              </w:rPr>
            </w:pPr>
          </w:p>
        </w:tc>
      </w:tr>
      <w:tr w:rsidR="001612F7" w14:paraId="0B2DCEA0" w14:textId="77777777" w:rsidTr="002529A7">
        <w:tc>
          <w:tcPr>
            <w:tcW w:w="1097" w:type="dxa"/>
          </w:tcPr>
          <w:p w14:paraId="043D946E" w14:textId="77777777" w:rsidR="001612F7" w:rsidRPr="00B41A36" w:rsidRDefault="001612F7" w:rsidP="002529A7">
            <w:pPr>
              <w:pStyle w:val="TAL"/>
              <w:rPr>
                <w:sz w:val="16"/>
              </w:rPr>
            </w:pPr>
            <w:r>
              <w:rPr>
                <w:sz w:val="16"/>
              </w:rPr>
              <w:t>C1-241849</w:t>
            </w:r>
          </w:p>
        </w:tc>
        <w:tc>
          <w:tcPr>
            <w:tcW w:w="4540" w:type="dxa"/>
          </w:tcPr>
          <w:p w14:paraId="4973FD67" w14:textId="77777777" w:rsidR="001612F7" w:rsidRPr="00B41A36" w:rsidRDefault="001612F7" w:rsidP="002529A7">
            <w:pPr>
              <w:pStyle w:val="TAL"/>
              <w:rPr>
                <w:sz w:val="16"/>
              </w:rPr>
            </w:pPr>
            <w:r>
              <w:rPr>
                <w:sz w:val="16"/>
              </w:rPr>
              <w:t>LS to SA2 on Un config in Attach Accept</w:t>
            </w:r>
          </w:p>
        </w:tc>
        <w:tc>
          <w:tcPr>
            <w:tcW w:w="1417" w:type="dxa"/>
          </w:tcPr>
          <w:p w14:paraId="01CD302A" w14:textId="77777777" w:rsidR="001612F7" w:rsidRPr="00B41A36" w:rsidRDefault="001612F7" w:rsidP="002529A7">
            <w:pPr>
              <w:pStyle w:val="TAL"/>
              <w:rPr>
                <w:sz w:val="16"/>
              </w:rPr>
            </w:pPr>
            <w:r>
              <w:rPr>
                <w:sz w:val="16"/>
              </w:rPr>
              <w:t>Qualcomm</w:t>
            </w:r>
          </w:p>
        </w:tc>
        <w:tc>
          <w:tcPr>
            <w:tcW w:w="1418" w:type="dxa"/>
          </w:tcPr>
          <w:p w14:paraId="37BD6345" w14:textId="77777777" w:rsidR="001612F7" w:rsidRPr="00B41A36" w:rsidRDefault="001612F7" w:rsidP="002529A7">
            <w:pPr>
              <w:pStyle w:val="TAL"/>
              <w:rPr>
                <w:sz w:val="16"/>
              </w:rPr>
            </w:pPr>
            <w:r>
              <w:rPr>
                <w:sz w:val="16"/>
              </w:rPr>
              <w:t>approved</w:t>
            </w:r>
          </w:p>
        </w:tc>
        <w:tc>
          <w:tcPr>
            <w:tcW w:w="1559" w:type="dxa"/>
          </w:tcPr>
          <w:p w14:paraId="779627C1" w14:textId="77777777" w:rsidR="001612F7" w:rsidRPr="00B41A36" w:rsidRDefault="001612F7" w:rsidP="002529A7">
            <w:pPr>
              <w:pStyle w:val="TAL"/>
              <w:rPr>
                <w:sz w:val="16"/>
              </w:rPr>
            </w:pPr>
            <w:r>
              <w:rPr>
                <w:sz w:val="16"/>
              </w:rPr>
              <w:t>C1-241810</w:t>
            </w:r>
          </w:p>
        </w:tc>
        <w:tc>
          <w:tcPr>
            <w:tcW w:w="1017" w:type="dxa"/>
          </w:tcPr>
          <w:p w14:paraId="56801837" w14:textId="77777777" w:rsidR="001612F7" w:rsidRPr="00B41A36" w:rsidRDefault="001612F7" w:rsidP="002529A7">
            <w:pPr>
              <w:pStyle w:val="TAL"/>
              <w:rPr>
                <w:sz w:val="16"/>
              </w:rPr>
            </w:pPr>
          </w:p>
        </w:tc>
      </w:tr>
      <w:tr w:rsidR="001612F7" w14:paraId="487A103B" w14:textId="77777777" w:rsidTr="002529A7">
        <w:tc>
          <w:tcPr>
            <w:tcW w:w="1097" w:type="dxa"/>
          </w:tcPr>
          <w:p w14:paraId="775C7F07" w14:textId="77777777" w:rsidR="001612F7" w:rsidRPr="00B41A36" w:rsidRDefault="001612F7" w:rsidP="002529A7">
            <w:pPr>
              <w:pStyle w:val="TAL"/>
              <w:rPr>
                <w:sz w:val="16"/>
              </w:rPr>
            </w:pPr>
            <w:r>
              <w:rPr>
                <w:sz w:val="16"/>
              </w:rPr>
              <w:t>C1-241850</w:t>
            </w:r>
          </w:p>
        </w:tc>
        <w:tc>
          <w:tcPr>
            <w:tcW w:w="4540" w:type="dxa"/>
          </w:tcPr>
          <w:p w14:paraId="32822482" w14:textId="77777777" w:rsidR="001612F7" w:rsidRPr="00B41A36" w:rsidRDefault="001612F7" w:rsidP="002529A7">
            <w:pPr>
              <w:pStyle w:val="TAL"/>
              <w:rPr>
                <w:sz w:val="16"/>
              </w:rPr>
            </w:pPr>
            <w:r>
              <w:rPr>
                <w:sz w:val="16"/>
              </w:rPr>
              <w:t>Corrections to the access identity 1 &amp; 2 handling</w:t>
            </w:r>
          </w:p>
        </w:tc>
        <w:tc>
          <w:tcPr>
            <w:tcW w:w="1417" w:type="dxa"/>
          </w:tcPr>
          <w:p w14:paraId="45BF5788" w14:textId="77777777" w:rsidR="001612F7" w:rsidRPr="00B41A36" w:rsidRDefault="001612F7" w:rsidP="002529A7">
            <w:pPr>
              <w:pStyle w:val="TAL"/>
              <w:rPr>
                <w:sz w:val="16"/>
              </w:rPr>
            </w:pPr>
            <w:r>
              <w:rPr>
                <w:sz w:val="16"/>
              </w:rPr>
              <w:t>Apple</w:t>
            </w:r>
          </w:p>
        </w:tc>
        <w:tc>
          <w:tcPr>
            <w:tcW w:w="1418" w:type="dxa"/>
          </w:tcPr>
          <w:p w14:paraId="588DE11C" w14:textId="77777777" w:rsidR="001612F7" w:rsidRPr="00B41A36" w:rsidRDefault="001612F7" w:rsidP="002529A7">
            <w:pPr>
              <w:pStyle w:val="TAL"/>
              <w:rPr>
                <w:sz w:val="16"/>
              </w:rPr>
            </w:pPr>
            <w:r>
              <w:rPr>
                <w:sz w:val="16"/>
              </w:rPr>
              <w:t>agreed</w:t>
            </w:r>
          </w:p>
        </w:tc>
        <w:tc>
          <w:tcPr>
            <w:tcW w:w="1559" w:type="dxa"/>
          </w:tcPr>
          <w:p w14:paraId="5601CDCE" w14:textId="77777777" w:rsidR="001612F7" w:rsidRPr="00B41A36" w:rsidRDefault="001612F7" w:rsidP="002529A7">
            <w:pPr>
              <w:pStyle w:val="TAL"/>
              <w:rPr>
                <w:sz w:val="16"/>
              </w:rPr>
            </w:pPr>
            <w:r>
              <w:rPr>
                <w:sz w:val="16"/>
              </w:rPr>
              <w:t>C1-241798</w:t>
            </w:r>
          </w:p>
        </w:tc>
        <w:tc>
          <w:tcPr>
            <w:tcW w:w="1017" w:type="dxa"/>
          </w:tcPr>
          <w:p w14:paraId="1E41417D" w14:textId="77777777" w:rsidR="001612F7" w:rsidRPr="00B41A36" w:rsidRDefault="001612F7" w:rsidP="002529A7">
            <w:pPr>
              <w:pStyle w:val="TAL"/>
              <w:rPr>
                <w:sz w:val="16"/>
              </w:rPr>
            </w:pPr>
          </w:p>
        </w:tc>
      </w:tr>
      <w:tr w:rsidR="001612F7" w14:paraId="43AB6191" w14:textId="77777777" w:rsidTr="002529A7">
        <w:tc>
          <w:tcPr>
            <w:tcW w:w="1097" w:type="dxa"/>
          </w:tcPr>
          <w:p w14:paraId="0DCD8DA4" w14:textId="77777777" w:rsidR="001612F7" w:rsidRPr="00B41A36" w:rsidRDefault="001612F7" w:rsidP="002529A7">
            <w:pPr>
              <w:pStyle w:val="TAL"/>
              <w:rPr>
                <w:sz w:val="16"/>
              </w:rPr>
            </w:pPr>
            <w:r>
              <w:rPr>
                <w:sz w:val="16"/>
              </w:rPr>
              <w:t>C1-241851</w:t>
            </w:r>
          </w:p>
        </w:tc>
        <w:tc>
          <w:tcPr>
            <w:tcW w:w="4540" w:type="dxa"/>
          </w:tcPr>
          <w:p w14:paraId="21BF76C4" w14:textId="77777777" w:rsidR="001612F7" w:rsidRPr="00B41A36" w:rsidRDefault="001612F7" w:rsidP="002529A7">
            <w:pPr>
              <w:pStyle w:val="TAL"/>
              <w:rPr>
                <w:sz w:val="16"/>
              </w:rPr>
            </w:pPr>
            <w:r>
              <w:rPr>
                <w:sz w:val="16"/>
              </w:rPr>
              <w:t>Clarifications on Network slice replacement</w:t>
            </w:r>
          </w:p>
        </w:tc>
        <w:tc>
          <w:tcPr>
            <w:tcW w:w="1417" w:type="dxa"/>
          </w:tcPr>
          <w:p w14:paraId="493BFACB" w14:textId="77777777" w:rsidR="001612F7" w:rsidRPr="00B41A36" w:rsidRDefault="001612F7" w:rsidP="002529A7">
            <w:pPr>
              <w:pStyle w:val="TAL"/>
              <w:rPr>
                <w:sz w:val="16"/>
              </w:rPr>
            </w:pPr>
            <w:r>
              <w:rPr>
                <w:sz w:val="16"/>
              </w:rPr>
              <w:t>Lenovo, ZTE</w:t>
            </w:r>
          </w:p>
        </w:tc>
        <w:tc>
          <w:tcPr>
            <w:tcW w:w="1418" w:type="dxa"/>
          </w:tcPr>
          <w:p w14:paraId="1D11236D" w14:textId="77777777" w:rsidR="001612F7" w:rsidRPr="00B41A36" w:rsidRDefault="001612F7" w:rsidP="002529A7">
            <w:pPr>
              <w:pStyle w:val="TAL"/>
              <w:rPr>
                <w:sz w:val="16"/>
              </w:rPr>
            </w:pPr>
            <w:r>
              <w:rPr>
                <w:sz w:val="16"/>
              </w:rPr>
              <w:t>revised</w:t>
            </w:r>
          </w:p>
        </w:tc>
        <w:tc>
          <w:tcPr>
            <w:tcW w:w="1559" w:type="dxa"/>
          </w:tcPr>
          <w:p w14:paraId="3588D2BB" w14:textId="77777777" w:rsidR="001612F7" w:rsidRPr="00B41A36" w:rsidRDefault="001612F7" w:rsidP="002529A7">
            <w:pPr>
              <w:pStyle w:val="TAL"/>
              <w:rPr>
                <w:sz w:val="16"/>
              </w:rPr>
            </w:pPr>
            <w:r>
              <w:rPr>
                <w:sz w:val="16"/>
              </w:rPr>
              <w:t>C1-241828</w:t>
            </w:r>
          </w:p>
        </w:tc>
        <w:tc>
          <w:tcPr>
            <w:tcW w:w="1017" w:type="dxa"/>
          </w:tcPr>
          <w:p w14:paraId="5D092A5F" w14:textId="77777777" w:rsidR="001612F7" w:rsidRPr="00B41A36" w:rsidRDefault="001612F7" w:rsidP="002529A7">
            <w:pPr>
              <w:pStyle w:val="TAL"/>
              <w:rPr>
                <w:sz w:val="16"/>
              </w:rPr>
            </w:pPr>
            <w:r>
              <w:rPr>
                <w:sz w:val="16"/>
              </w:rPr>
              <w:t>C1-241853</w:t>
            </w:r>
          </w:p>
        </w:tc>
      </w:tr>
      <w:tr w:rsidR="001612F7" w14:paraId="6ECA4854" w14:textId="77777777" w:rsidTr="002529A7">
        <w:tc>
          <w:tcPr>
            <w:tcW w:w="1097" w:type="dxa"/>
          </w:tcPr>
          <w:p w14:paraId="20CAD676" w14:textId="77777777" w:rsidR="001612F7" w:rsidRPr="00B41A36" w:rsidRDefault="001612F7" w:rsidP="002529A7">
            <w:pPr>
              <w:pStyle w:val="TAL"/>
              <w:rPr>
                <w:sz w:val="16"/>
              </w:rPr>
            </w:pPr>
            <w:r>
              <w:rPr>
                <w:sz w:val="16"/>
              </w:rPr>
              <w:t>C1-241852</w:t>
            </w:r>
          </w:p>
        </w:tc>
        <w:tc>
          <w:tcPr>
            <w:tcW w:w="4540" w:type="dxa"/>
          </w:tcPr>
          <w:p w14:paraId="20923E17"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2564CE4D" w14:textId="77777777" w:rsidR="001612F7" w:rsidRPr="00B41A36" w:rsidRDefault="001612F7" w:rsidP="002529A7">
            <w:pPr>
              <w:pStyle w:val="TAL"/>
              <w:rPr>
                <w:sz w:val="16"/>
              </w:rPr>
            </w:pPr>
            <w:r>
              <w:rPr>
                <w:sz w:val="16"/>
              </w:rPr>
              <w:t>Lenovo</w:t>
            </w:r>
          </w:p>
        </w:tc>
        <w:tc>
          <w:tcPr>
            <w:tcW w:w="1418" w:type="dxa"/>
          </w:tcPr>
          <w:p w14:paraId="274B2090" w14:textId="77777777" w:rsidR="001612F7" w:rsidRPr="00B41A36" w:rsidRDefault="001612F7" w:rsidP="002529A7">
            <w:pPr>
              <w:pStyle w:val="TAL"/>
              <w:rPr>
                <w:sz w:val="16"/>
              </w:rPr>
            </w:pPr>
            <w:r>
              <w:rPr>
                <w:sz w:val="16"/>
              </w:rPr>
              <w:t>agreed</w:t>
            </w:r>
          </w:p>
        </w:tc>
        <w:tc>
          <w:tcPr>
            <w:tcW w:w="1559" w:type="dxa"/>
          </w:tcPr>
          <w:p w14:paraId="082CFDD2" w14:textId="77777777" w:rsidR="001612F7" w:rsidRPr="00B41A36" w:rsidRDefault="001612F7" w:rsidP="002529A7">
            <w:pPr>
              <w:pStyle w:val="TAL"/>
              <w:rPr>
                <w:sz w:val="16"/>
              </w:rPr>
            </w:pPr>
            <w:r>
              <w:rPr>
                <w:sz w:val="16"/>
              </w:rPr>
              <w:t>C1-241829</w:t>
            </w:r>
          </w:p>
        </w:tc>
        <w:tc>
          <w:tcPr>
            <w:tcW w:w="1017" w:type="dxa"/>
          </w:tcPr>
          <w:p w14:paraId="41121C08" w14:textId="77777777" w:rsidR="001612F7" w:rsidRPr="00B41A36" w:rsidRDefault="001612F7" w:rsidP="002529A7">
            <w:pPr>
              <w:pStyle w:val="TAL"/>
              <w:rPr>
                <w:sz w:val="16"/>
              </w:rPr>
            </w:pPr>
          </w:p>
        </w:tc>
      </w:tr>
      <w:tr w:rsidR="001612F7" w14:paraId="5C12CBE4" w14:textId="77777777" w:rsidTr="002529A7">
        <w:tc>
          <w:tcPr>
            <w:tcW w:w="1097" w:type="dxa"/>
          </w:tcPr>
          <w:p w14:paraId="6145AE28" w14:textId="77777777" w:rsidR="001612F7" w:rsidRPr="00B41A36" w:rsidRDefault="001612F7" w:rsidP="002529A7">
            <w:pPr>
              <w:pStyle w:val="TAL"/>
              <w:rPr>
                <w:sz w:val="16"/>
              </w:rPr>
            </w:pPr>
            <w:r>
              <w:rPr>
                <w:sz w:val="16"/>
              </w:rPr>
              <w:t>C1-241853</w:t>
            </w:r>
          </w:p>
        </w:tc>
        <w:tc>
          <w:tcPr>
            <w:tcW w:w="4540" w:type="dxa"/>
          </w:tcPr>
          <w:p w14:paraId="4937273F" w14:textId="77777777" w:rsidR="001612F7" w:rsidRPr="00B41A36" w:rsidRDefault="001612F7" w:rsidP="002529A7">
            <w:pPr>
              <w:pStyle w:val="TAL"/>
              <w:rPr>
                <w:sz w:val="16"/>
              </w:rPr>
            </w:pPr>
            <w:r>
              <w:rPr>
                <w:sz w:val="16"/>
              </w:rPr>
              <w:t>Clarifications on Network slice replacement</w:t>
            </w:r>
          </w:p>
        </w:tc>
        <w:tc>
          <w:tcPr>
            <w:tcW w:w="1417" w:type="dxa"/>
          </w:tcPr>
          <w:p w14:paraId="63E9793F" w14:textId="77777777" w:rsidR="001612F7" w:rsidRPr="00B41A36" w:rsidRDefault="001612F7" w:rsidP="002529A7">
            <w:pPr>
              <w:pStyle w:val="TAL"/>
              <w:rPr>
                <w:sz w:val="16"/>
              </w:rPr>
            </w:pPr>
            <w:r>
              <w:rPr>
                <w:sz w:val="16"/>
              </w:rPr>
              <w:t>Lenovo</w:t>
            </w:r>
          </w:p>
        </w:tc>
        <w:tc>
          <w:tcPr>
            <w:tcW w:w="1418" w:type="dxa"/>
          </w:tcPr>
          <w:p w14:paraId="0EDD4C2B" w14:textId="77777777" w:rsidR="001612F7" w:rsidRPr="00B41A36" w:rsidRDefault="001612F7" w:rsidP="002529A7">
            <w:pPr>
              <w:pStyle w:val="TAL"/>
              <w:rPr>
                <w:sz w:val="16"/>
              </w:rPr>
            </w:pPr>
            <w:r>
              <w:rPr>
                <w:sz w:val="16"/>
              </w:rPr>
              <w:t>agreed</w:t>
            </w:r>
          </w:p>
        </w:tc>
        <w:tc>
          <w:tcPr>
            <w:tcW w:w="1559" w:type="dxa"/>
          </w:tcPr>
          <w:p w14:paraId="5ABFBEC6" w14:textId="77777777" w:rsidR="001612F7" w:rsidRPr="00B41A36" w:rsidRDefault="001612F7" w:rsidP="002529A7">
            <w:pPr>
              <w:pStyle w:val="TAL"/>
              <w:rPr>
                <w:sz w:val="16"/>
              </w:rPr>
            </w:pPr>
            <w:r>
              <w:rPr>
                <w:sz w:val="16"/>
              </w:rPr>
              <w:t>C1-241851</w:t>
            </w:r>
          </w:p>
        </w:tc>
        <w:tc>
          <w:tcPr>
            <w:tcW w:w="1017" w:type="dxa"/>
          </w:tcPr>
          <w:p w14:paraId="090691C4" w14:textId="77777777" w:rsidR="001612F7" w:rsidRPr="00B41A36" w:rsidRDefault="001612F7" w:rsidP="002529A7">
            <w:pPr>
              <w:pStyle w:val="TAL"/>
              <w:rPr>
                <w:sz w:val="16"/>
              </w:rPr>
            </w:pPr>
            <w:r>
              <w:rPr>
                <w:sz w:val="16"/>
              </w:rPr>
              <w:t>CP-240219</w:t>
            </w:r>
          </w:p>
        </w:tc>
      </w:tr>
    </w:tbl>
    <w:p w14:paraId="5824D2CD" w14:textId="77777777" w:rsidR="001612F7" w:rsidRDefault="001612F7" w:rsidP="001612F7"/>
    <w:p w14:paraId="17B7EEAC" w14:textId="77777777" w:rsidR="001612F7" w:rsidRDefault="001612F7" w:rsidP="001612F7">
      <w:pPr>
        <w:pStyle w:val="Heading3"/>
      </w:pPr>
      <w:r>
        <w:t xml:space="preserve">A2: </w:t>
      </w:r>
      <w:proofErr w:type="spellStart"/>
      <w:r>
        <w:t>Tdoc</w:t>
      </w:r>
      <w:proofErr w:type="spellEnd"/>
      <w:r>
        <w:t xml:space="preserve"> decision timing</w:t>
      </w:r>
    </w:p>
    <w:p w14:paraId="064BFB0E"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1447"/>
        <w:gridCol w:w="967"/>
      </w:tblGrid>
      <w:tr w:rsidR="001612F7" w14:paraId="309BB325" w14:textId="77777777" w:rsidTr="002529A7">
        <w:tc>
          <w:tcPr>
            <w:tcW w:w="0" w:type="auto"/>
          </w:tcPr>
          <w:p w14:paraId="2BEAEEE6" w14:textId="77777777" w:rsidR="001612F7" w:rsidRDefault="001612F7" w:rsidP="002529A7">
            <w:pPr>
              <w:pStyle w:val="TAH"/>
            </w:pPr>
            <w:r>
              <w:t>Document</w:t>
            </w:r>
          </w:p>
        </w:tc>
        <w:tc>
          <w:tcPr>
            <w:tcW w:w="0" w:type="auto"/>
          </w:tcPr>
          <w:p w14:paraId="6EDBCAD6" w14:textId="77777777" w:rsidR="001612F7" w:rsidRDefault="001612F7" w:rsidP="002529A7">
            <w:pPr>
              <w:pStyle w:val="TAH"/>
            </w:pPr>
            <w:r>
              <w:t>Date/time UTC</w:t>
            </w:r>
          </w:p>
        </w:tc>
        <w:tc>
          <w:tcPr>
            <w:tcW w:w="0" w:type="auto"/>
          </w:tcPr>
          <w:p w14:paraId="0101796B" w14:textId="77777777" w:rsidR="001612F7" w:rsidRDefault="001612F7" w:rsidP="002529A7">
            <w:pPr>
              <w:pStyle w:val="TAH"/>
            </w:pPr>
            <w:r>
              <w:t>Decision</w:t>
            </w:r>
          </w:p>
        </w:tc>
      </w:tr>
    </w:tbl>
    <w:p w14:paraId="603471E6" w14:textId="77777777" w:rsidR="001612F7" w:rsidRDefault="001612F7" w:rsidP="001612F7"/>
    <w:p w14:paraId="570279A1" w14:textId="77777777" w:rsidR="001612F7" w:rsidRDefault="001612F7" w:rsidP="001612F7">
      <w:pPr>
        <w:pStyle w:val="Heading2"/>
      </w:pPr>
      <w:r>
        <w:br w:type="page"/>
        <w:t>Annex B: List of change requests</w:t>
      </w:r>
    </w:p>
    <w:p w14:paraId="1500FB65" w14:textId="77777777" w:rsidR="001612F7" w:rsidRDefault="001612F7" w:rsidP="001612F7">
      <w:pPr>
        <w:pStyle w:val="TH"/>
      </w:pPr>
    </w:p>
    <w:tbl>
      <w:tblPr>
        <w:tblStyle w:val="TableGrid"/>
        <w:tblW w:w="10847" w:type="dxa"/>
        <w:tblLook w:val="04A0" w:firstRow="1" w:lastRow="0" w:firstColumn="1" w:lastColumn="0" w:noHBand="0" w:noVBand="1"/>
      </w:tblPr>
      <w:tblGrid>
        <w:gridCol w:w="1097"/>
        <w:gridCol w:w="2662"/>
        <w:gridCol w:w="1435"/>
        <w:gridCol w:w="706"/>
        <w:gridCol w:w="572"/>
        <w:gridCol w:w="547"/>
        <w:gridCol w:w="510"/>
        <w:gridCol w:w="507"/>
        <w:gridCol w:w="1844"/>
        <w:gridCol w:w="967"/>
      </w:tblGrid>
      <w:tr w:rsidR="001612F7" w14:paraId="532BCA92" w14:textId="77777777" w:rsidTr="002529A7">
        <w:tc>
          <w:tcPr>
            <w:tcW w:w="0" w:type="auto"/>
          </w:tcPr>
          <w:p w14:paraId="61B9065D" w14:textId="77777777" w:rsidR="001612F7" w:rsidRDefault="001612F7" w:rsidP="002529A7">
            <w:pPr>
              <w:pStyle w:val="TAH"/>
            </w:pPr>
            <w:r>
              <w:t>Document</w:t>
            </w:r>
          </w:p>
        </w:tc>
        <w:tc>
          <w:tcPr>
            <w:tcW w:w="0" w:type="auto"/>
          </w:tcPr>
          <w:p w14:paraId="1236123A" w14:textId="77777777" w:rsidR="001612F7" w:rsidRDefault="001612F7" w:rsidP="002529A7">
            <w:pPr>
              <w:pStyle w:val="TAH"/>
            </w:pPr>
            <w:r>
              <w:t>Title</w:t>
            </w:r>
          </w:p>
        </w:tc>
        <w:tc>
          <w:tcPr>
            <w:tcW w:w="0" w:type="auto"/>
          </w:tcPr>
          <w:p w14:paraId="3F65F8E3" w14:textId="77777777" w:rsidR="001612F7" w:rsidRDefault="001612F7" w:rsidP="002529A7">
            <w:pPr>
              <w:pStyle w:val="TAH"/>
            </w:pPr>
            <w:r>
              <w:t>Source</w:t>
            </w:r>
          </w:p>
        </w:tc>
        <w:tc>
          <w:tcPr>
            <w:tcW w:w="0" w:type="auto"/>
          </w:tcPr>
          <w:p w14:paraId="4609F0AF" w14:textId="77777777" w:rsidR="001612F7" w:rsidRDefault="001612F7" w:rsidP="002529A7">
            <w:pPr>
              <w:pStyle w:val="TAH"/>
            </w:pPr>
            <w:r>
              <w:t>Spec</w:t>
            </w:r>
          </w:p>
        </w:tc>
        <w:tc>
          <w:tcPr>
            <w:tcW w:w="0" w:type="auto"/>
          </w:tcPr>
          <w:p w14:paraId="066349B6" w14:textId="77777777" w:rsidR="001612F7" w:rsidRDefault="001612F7" w:rsidP="002529A7">
            <w:pPr>
              <w:pStyle w:val="TAH"/>
            </w:pPr>
            <w:r>
              <w:t>CR</w:t>
            </w:r>
          </w:p>
        </w:tc>
        <w:tc>
          <w:tcPr>
            <w:tcW w:w="0" w:type="auto"/>
          </w:tcPr>
          <w:p w14:paraId="2A0F8051" w14:textId="77777777" w:rsidR="001612F7" w:rsidRDefault="001612F7" w:rsidP="002529A7">
            <w:pPr>
              <w:pStyle w:val="TAH"/>
            </w:pPr>
            <w:r>
              <w:t>Rev</w:t>
            </w:r>
          </w:p>
        </w:tc>
        <w:tc>
          <w:tcPr>
            <w:tcW w:w="0" w:type="auto"/>
          </w:tcPr>
          <w:p w14:paraId="2FBA7BEB" w14:textId="77777777" w:rsidR="001612F7" w:rsidRDefault="001612F7" w:rsidP="002529A7">
            <w:pPr>
              <w:pStyle w:val="TAH"/>
            </w:pPr>
            <w:proofErr w:type="spellStart"/>
            <w:r>
              <w:t>Rel</w:t>
            </w:r>
            <w:proofErr w:type="spellEnd"/>
          </w:p>
        </w:tc>
        <w:tc>
          <w:tcPr>
            <w:tcW w:w="0" w:type="auto"/>
          </w:tcPr>
          <w:p w14:paraId="2030ADB5" w14:textId="77777777" w:rsidR="001612F7" w:rsidRDefault="001612F7" w:rsidP="002529A7">
            <w:pPr>
              <w:pStyle w:val="TAH"/>
            </w:pPr>
            <w:r>
              <w:t>Cat</w:t>
            </w:r>
          </w:p>
        </w:tc>
        <w:tc>
          <w:tcPr>
            <w:tcW w:w="0" w:type="auto"/>
          </w:tcPr>
          <w:p w14:paraId="0684A93D" w14:textId="77777777" w:rsidR="001612F7" w:rsidRDefault="001612F7" w:rsidP="002529A7">
            <w:pPr>
              <w:pStyle w:val="TAH"/>
            </w:pPr>
            <w:r>
              <w:t>WI</w:t>
            </w:r>
          </w:p>
        </w:tc>
        <w:tc>
          <w:tcPr>
            <w:tcW w:w="0" w:type="auto"/>
          </w:tcPr>
          <w:p w14:paraId="2A5D2A48" w14:textId="77777777" w:rsidR="001612F7" w:rsidRDefault="001612F7" w:rsidP="002529A7">
            <w:pPr>
              <w:pStyle w:val="TAH"/>
            </w:pPr>
            <w:r>
              <w:t>Decision</w:t>
            </w:r>
          </w:p>
        </w:tc>
      </w:tr>
      <w:tr w:rsidR="001612F7" w14:paraId="5F2CA5EE" w14:textId="77777777" w:rsidTr="002529A7">
        <w:tc>
          <w:tcPr>
            <w:tcW w:w="0" w:type="auto"/>
          </w:tcPr>
          <w:p w14:paraId="520728A4" w14:textId="77777777" w:rsidR="001612F7" w:rsidRPr="00B41A36" w:rsidRDefault="001612F7" w:rsidP="002529A7">
            <w:pPr>
              <w:pStyle w:val="TAL"/>
              <w:rPr>
                <w:sz w:val="16"/>
              </w:rPr>
            </w:pPr>
            <w:r>
              <w:rPr>
                <w:sz w:val="16"/>
              </w:rPr>
              <w:t>C1-240535</w:t>
            </w:r>
          </w:p>
        </w:tc>
        <w:tc>
          <w:tcPr>
            <w:tcW w:w="0" w:type="auto"/>
          </w:tcPr>
          <w:p w14:paraId="77AF011A" w14:textId="77777777" w:rsidR="001612F7" w:rsidRPr="00B41A36" w:rsidRDefault="001612F7" w:rsidP="002529A7">
            <w:pPr>
              <w:pStyle w:val="TAL"/>
              <w:rPr>
                <w:sz w:val="16"/>
              </w:rPr>
            </w:pPr>
            <w:r>
              <w:rPr>
                <w:sz w:val="16"/>
              </w:rPr>
              <w:t>Duplication Detection after PLMN change</w:t>
            </w:r>
          </w:p>
        </w:tc>
        <w:tc>
          <w:tcPr>
            <w:tcW w:w="0" w:type="auto"/>
          </w:tcPr>
          <w:p w14:paraId="0FCA475F" w14:textId="77777777" w:rsidR="001612F7" w:rsidRPr="00B41A36" w:rsidRDefault="001612F7" w:rsidP="002529A7">
            <w:pPr>
              <w:pStyle w:val="TAL"/>
              <w:rPr>
                <w:sz w:val="16"/>
              </w:rPr>
            </w:pPr>
            <w:r>
              <w:rPr>
                <w:sz w:val="16"/>
              </w:rPr>
              <w:t>one2many</w:t>
            </w:r>
          </w:p>
        </w:tc>
        <w:tc>
          <w:tcPr>
            <w:tcW w:w="0" w:type="auto"/>
          </w:tcPr>
          <w:p w14:paraId="5E20C3FA" w14:textId="77777777" w:rsidR="001612F7" w:rsidRPr="00B41A36" w:rsidRDefault="001612F7" w:rsidP="002529A7">
            <w:pPr>
              <w:pStyle w:val="TAL"/>
              <w:rPr>
                <w:sz w:val="16"/>
              </w:rPr>
            </w:pPr>
            <w:r>
              <w:rPr>
                <w:sz w:val="16"/>
              </w:rPr>
              <w:t>23.041</w:t>
            </w:r>
          </w:p>
        </w:tc>
        <w:tc>
          <w:tcPr>
            <w:tcW w:w="0" w:type="auto"/>
          </w:tcPr>
          <w:p w14:paraId="2A0B3E11" w14:textId="77777777" w:rsidR="001612F7" w:rsidRPr="00B41A36" w:rsidRDefault="001612F7" w:rsidP="002529A7">
            <w:pPr>
              <w:pStyle w:val="TAL"/>
              <w:rPr>
                <w:sz w:val="16"/>
              </w:rPr>
            </w:pPr>
            <w:r>
              <w:rPr>
                <w:sz w:val="16"/>
              </w:rPr>
              <w:t>0235</w:t>
            </w:r>
          </w:p>
        </w:tc>
        <w:tc>
          <w:tcPr>
            <w:tcW w:w="0" w:type="auto"/>
          </w:tcPr>
          <w:p w14:paraId="0C58C967" w14:textId="77777777" w:rsidR="001612F7" w:rsidRPr="00B41A36" w:rsidRDefault="001612F7" w:rsidP="002529A7">
            <w:pPr>
              <w:pStyle w:val="TAR"/>
              <w:rPr>
                <w:sz w:val="16"/>
              </w:rPr>
            </w:pPr>
            <w:r>
              <w:rPr>
                <w:sz w:val="16"/>
              </w:rPr>
              <w:t>5</w:t>
            </w:r>
          </w:p>
        </w:tc>
        <w:tc>
          <w:tcPr>
            <w:tcW w:w="0" w:type="auto"/>
          </w:tcPr>
          <w:p w14:paraId="453322E0" w14:textId="77777777" w:rsidR="001612F7" w:rsidRPr="00B41A36" w:rsidRDefault="001612F7" w:rsidP="002529A7">
            <w:pPr>
              <w:pStyle w:val="TAL"/>
              <w:rPr>
                <w:sz w:val="16"/>
              </w:rPr>
            </w:pPr>
            <w:r>
              <w:rPr>
                <w:sz w:val="16"/>
              </w:rPr>
              <w:t>Rel-18</w:t>
            </w:r>
          </w:p>
        </w:tc>
        <w:tc>
          <w:tcPr>
            <w:tcW w:w="0" w:type="auto"/>
          </w:tcPr>
          <w:p w14:paraId="55CDB687" w14:textId="77777777" w:rsidR="001612F7" w:rsidRPr="00B41A36" w:rsidRDefault="001612F7" w:rsidP="002529A7">
            <w:pPr>
              <w:pStyle w:val="TAL"/>
              <w:rPr>
                <w:sz w:val="16"/>
              </w:rPr>
            </w:pPr>
            <w:r>
              <w:rPr>
                <w:sz w:val="16"/>
              </w:rPr>
              <w:t>B</w:t>
            </w:r>
          </w:p>
        </w:tc>
        <w:tc>
          <w:tcPr>
            <w:tcW w:w="0" w:type="auto"/>
          </w:tcPr>
          <w:p w14:paraId="4FE03A00" w14:textId="77777777" w:rsidR="001612F7" w:rsidRPr="00B41A36" w:rsidRDefault="001612F7" w:rsidP="002529A7">
            <w:pPr>
              <w:pStyle w:val="TAL"/>
              <w:rPr>
                <w:sz w:val="16"/>
              </w:rPr>
            </w:pPr>
            <w:r>
              <w:rPr>
                <w:sz w:val="16"/>
              </w:rPr>
              <w:t>TEI18</w:t>
            </w:r>
          </w:p>
        </w:tc>
        <w:tc>
          <w:tcPr>
            <w:tcW w:w="0" w:type="auto"/>
          </w:tcPr>
          <w:p w14:paraId="681DED7C" w14:textId="77777777" w:rsidR="001612F7" w:rsidRPr="00B41A36" w:rsidRDefault="001612F7" w:rsidP="002529A7">
            <w:pPr>
              <w:pStyle w:val="TAL"/>
              <w:rPr>
                <w:sz w:val="16"/>
              </w:rPr>
            </w:pPr>
            <w:r>
              <w:rPr>
                <w:sz w:val="16"/>
              </w:rPr>
              <w:t>withdrawn</w:t>
            </w:r>
          </w:p>
        </w:tc>
      </w:tr>
      <w:tr w:rsidR="001612F7" w14:paraId="76786D4E" w14:textId="77777777" w:rsidTr="002529A7">
        <w:tc>
          <w:tcPr>
            <w:tcW w:w="0" w:type="auto"/>
          </w:tcPr>
          <w:p w14:paraId="4EE68D47" w14:textId="77777777" w:rsidR="001612F7" w:rsidRPr="00B41A36" w:rsidRDefault="001612F7" w:rsidP="002529A7">
            <w:pPr>
              <w:pStyle w:val="TAL"/>
              <w:rPr>
                <w:sz w:val="16"/>
              </w:rPr>
            </w:pPr>
            <w:r>
              <w:rPr>
                <w:sz w:val="16"/>
              </w:rPr>
              <w:t>C1-240538</w:t>
            </w:r>
          </w:p>
        </w:tc>
        <w:tc>
          <w:tcPr>
            <w:tcW w:w="0" w:type="auto"/>
          </w:tcPr>
          <w:p w14:paraId="7DC6B342"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4AD7DC58" w14:textId="77777777" w:rsidR="001612F7" w:rsidRPr="00B41A36" w:rsidRDefault="001612F7" w:rsidP="002529A7">
            <w:pPr>
              <w:pStyle w:val="TAL"/>
              <w:rPr>
                <w:sz w:val="16"/>
              </w:rPr>
            </w:pPr>
            <w:r>
              <w:rPr>
                <w:sz w:val="16"/>
              </w:rPr>
              <w:t>NTT DOCOMO, Vodafone, China Telecom, Qualcomm Incorporated</w:t>
            </w:r>
          </w:p>
        </w:tc>
        <w:tc>
          <w:tcPr>
            <w:tcW w:w="0" w:type="auto"/>
          </w:tcPr>
          <w:p w14:paraId="562CEF10" w14:textId="77777777" w:rsidR="001612F7" w:rsidRPr="00B41A36" w:rsidRDefault="001612F7" w:rsidP="002529A7">
            <w:pPr>
              <w:pStyle w:val="TAL"/>
              <w:rPr>
                <w:sz w:val="16"/>
              </w:rPr>
            </w:pPr>
            <w:r>
              <w:rPr>
                <w:sz w:val="16"/>
              </w:rPr>
              <w:t>23.041</w:t>
            </w:r>
          </w:p>
        </w:tc>
        <w:tc>
          <w:tcPr>
            <w:tcW w:w="0" w:type="auto"/>
          </w:tcPr>
          <w:p w14:paraId="14DC2383" w14:textId="77777777" w:rsidR="001612F7" w:rsidRPr="00B41A36" w:rsidRDefault="001612F7" w:rsidP="002529A7">
            <w:pPr>
              <w:pStyle w:val="TAL"/>
              <w:rPr>
                <w:sz w:val="16"/>
              </w:rPr>
            </w:pPr>
            <w:r>
              <w:rPr>
                <w:sz w:val="16"/>
              </w:rPr>
              <w:t>0238</w:t>
            </w:r>
          </w:p>
        </w:tc>
        <w:tc>
          <w:tcPr>
            <w:tcW w:w="0" w:type="auto"/>
          </w:tcPr>
          <w:p w14:paraId="5C4B253D" w14:textId="77777777" w:rsidR="001612F7" w:rsidRPr="00B41A36" w:rsidRDefault="001612F7" w:rsidP="002529A7">
            <w:pPr>
              <w:pStyle w:val="TAR"/>
              <w:rPr>
                <w:sz w:val="16"/>
              </w:rPr>
            </w:pPr>
            <w:r>
              <w:rPr>
                <w:sz w:val="16"/>
              </w:rPr>
              <w:t>3</w:t>
            </w:r>
          </w:p>
        </w:tc>
        <w:tc>
          <w:tcPr>
            <w:tcW w:w="0" w:type="auto"/>
          </w:tcPr>
          <w:p w14:paraId="49E08E65" w14:textId="77777777" w:rsidR="001612F7" w:rsidRPr="00B41A36" w:rsidRDefault="001612F7" w:rsidP="002529A7">
            <w:pPr>
              <w:pStyle w:val="TAL"/>
              <w:rPr>
                <w:sz w:val="16"/>
              </w:rPr>
            </w:pPr>
            <w:r>
              <w:rPr>
                <w:sz w:val="16"/>
              </w:rPr>
              <w:t>Rel-18</w:t>
            </w:r>
          </w:p>
        </w:tc>
        <w:tc>
          <w:tcPr>
            <w:tcW w:w="0" w:type="auto"/>
          </w:tcPr>
          <w:p w14:paraId="46C38E7C" w14:textId="77777777" w:rsidR="001612F7" w:rsidRPr="00B41A36" w:rsidRDefault="001612F7" w:rsidP="002529A7">
            <w:pPr>
              <w:pStyle w:val="TAL"/>
              <w:rPr>
                <w:sz w:val="16"/>
              </w:rPr>
            </w:pPr>
            <w:r>
              <w:rPr>
                <w:sz w:val="16"/>
              </w:rPr>
              <w:t>F</w:t>
            </w:r>
          </w:p>
        </w:tc>
        <w:tc>
          <w:tcPr>
            <w:tcW w:w="0" w:type="auto"/>
          </w:tcPr>
          <w:p w14:paraId="573E0410" w14:textId="77777777" w:rsidR="001612F7" w:rsidRPr="00B41A36" w:rsidRDefault="001612F7" w:rsidP="002529A7">
            <w:pPr>
              <w:pStyle w:val="TAL"/>
              <w:rPr>
                <w:sz w:val="16"/>
              </w:rPr>
            </w:pPr>
            <w:r>
              <w:rPr>
                <w:sz w:val="16"/>
              </w:rPr>
              <w:t>TEI18</w:t>
            </w:r>
          </w:p>
        </w:tc>
        <w:tc>
          <w:tcPr>
            <w:tcW w:w="0" w:type="auto"/>
          </w:tcPr>
          <w:p w14:paraId="012EAB90" w14:textId="77777777" w:rsidR="001612F7" w:rsidRPr="00B41A36" w:rsidRDefault="001612F7" w:rsidP="002529A7">
            <w:pPr>
              <w:pStyle w:val="TAL"/>
              <w:rPr>
                <w:sz w:val="16"/>
              </w:rPr>
            </w:pPr>
            <w:r>
              <w:rPr>
                <w:sz w:val="16"/>
              </w:rPr>
              <w:t>revised</w:t>
            </w:r>
          </w:p>
        </w:tc>
      </w:tr>
      <w:tr w:rsidR="001612F7" w14:paraId="41EB3CD6" w14:textId="77777777" w:rsidTr="002529A7">
        <w:tc>
          <w:tcPr>
            <w:tcW w:w="0" w:type="auto"/>
          </w:tcPr>
          <w:p w14:paraId="050639CF" w14:textId="77777777" w:rsidR="001612F7" w:rsidRPr="00B41A36" w:rsidRDefault="001612F7" w:rsidP="002529A7">
            <w:pPr>
              <w:pStyle w:val="TAL"/>
              <w:rPr>
                <w:sz w:val="16"/>
              </w:rPr>
            </w:pPr>
            <w:r>
              <w:rPr>
                <w:sz w:val="16"/>
              </w:rPr>
              <w:t>C1-241359</w:t>
            </w:r>
          </w:p>
        </w:tc>
        <w:tc>
          <w:tcPr>
            <w:tcW w:w="0" w:type="auto"/>
          </w:tcPr>
          <w:p w14:paraId="5AE46B93"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07FFDB25" w14:textId="77777777" w:rsidR="001612F7" w:rsidRPr="00B41A36" w:rsidRDefault="001612F7" w:rsidP="002529A7">
            <w:pPr>
              <w:pStyle w:val="TAL"/>
              <w:rPr>
                <w:sz w:val="16"/>
              </w:rPr>
            </w:pPr>
            <w:r>
              <w:rPr>
                <w:sz w:val="16"/>
              </w:rPr>
              <w:t>NTT DOCOMO, Vodafone, China Telecom, Qualcomm Incorporated</w:t>
            </w:r>
          </w:p>
        </w:tc>
        <w:tc>
          <w:tcPr>
            <w:tcW w:w="0" w:type="auto"/>
          </w:tcPr>
          <w:p w14:paraId="7D86CDC4" w14:textId="77777777" w:rsidR="001612F7" w:rsidRPr="00B41A36" w:rsidRDefault="001612F7" w:rsidP="002529A7">
            <w:pPr>
              <w:pStyle w:val="TAL"/>
              <w:rPr>
                <w:sz w:val="16"/>
              </w:rPr>
            </w:pPr>
            <w:r>
              <w:rPr>
                <w:sz w:val="16"/>
              </w:rPr>
              <w:t>23.041</w:t>
            </w:r>
          </w:p>
        </w:tc>
        <w:tc>
          <w:tcPr>
            <w:tcW w:w="0" w:type="auto"/>
          </w:tcPr>
          <w:p w14:paraId="3790C24D" w14:textId="77777777" w:rsidR="001612F7" w:rsidRPr="00B41A36" w:rsidRDefault="001612F7" w:rsidP="002529A7">
            <w:pPr>
              <w:pStyle w:val="TAL"/>
              <w:rPr>
                <w:sz w:val="16"/>
              </w:rPr>
            </w:pPr>
            <w:r>
              <w:rPr>
                <w:sz w:val="16"/>
              </w:rPr>
              <w:t>0238</w:t>
            </w:r>
          </w:p>
        </w:tc>
        <w:tc>
          <w:tcPr>
            <w:tcW w:w="0" w:type="auto"/>
          </w:tcPr>
          <w:p w14:paraId="477AE59B" w14:textId="77777777" w:rsidR="001612F7" w:rsidRPr="00B41A36" w:rsidRDefault="001612F7" w:rsidP="002529A7">
            <w:pPr>
              <w:pStyle w:val="TAR"/>
              <w:rPr>
                <w:sz w:val="16"/>
              </w:rPr>
            </w:pPr>
            <w:r>
              <w:rPr>
                <w:sz w:val="16"/>
              </w:rPr>
              <w:t>4</w:t>
            </w:r>
          </w:p>
        </w:tc>
        <w:tc>
          <w:tcPr>
            <w:tcW w:w="0" w:type="auto"/>
          </w:tcPr>
          <w:p w14:paraId="50C738C9" w14:textId="77777777" w:rsidR="001612F7" w:rsidRPr="00B41A36" w:rsidRDefault="001612F7" w:rsidP="002529A7">
            <w:pPr>
              <w:pStyle w:val="TAL"/>
              <w:rPr>
                <w:sz w:val="16"/>
              </w:rPr>
            </w:pPr>
            <w:r>
              <w:rPr>
                <w:sz w:val="16"/>
              </w:rPr>
              <w:t>Rel-18</w:t>
            </w:r>
          </w:p>
        </w:tc>
        <w:tc>
          <w:tcPr>
            <w:tcW w:w="0" w:type="auto"/>
          </w:tcPr>
          <w:p w14:paraId="05DA49D2" w14:textId="77777777" w:rsidR="001612F7" w:rsidRPr="00B41A36" w:rsidRDefault="001612F7" w:rsidP="002529A7">
            <w:pPr>
              <w:pStyle w:val="TAL"/>
              <w:rPr>
                <w:sz w:val="16"/>
              </w:rPr>
            </w:pPr>
            <w:r>
              <w:rPr>
                <w:sz w:val="16"/>
              </w:rPr>
              <w:t>F</w:t>
            </w:r>
          </w:p>
        </w:tc>
        <w:tc>
          <w:tcPr>
            <w:tcW w:w="0" w:type="auto"/>
          </w:tcPr>
          <w:p w14:paraId="224EA5C1" w14:textId="77777777" w:rsidR="001612F7" w:rsidRPr="00B41A36" w:rsidRDefault="001612F7" w:rsidP="002529A7">
            <w:pPr>
              <w:pStyle w:val="TAL"/>
              <w:rPr>
                <w:sz w:val="16"/>
              </w:rPr>
            </w:pPr>
            <w:r>
              <w:rPr>
                <w:sz w:val="16"/>
              </w:rPr>
              <w:t>TEI18</w:t>
            </w:r>
          </w:p>
        </w:tc>
        <w:tc>
          <w:tcPr>
            <w:tcW w:w="0" w:type="auto"/>
          </w:tcPr>
          <w:p w14:paraId="3E3993E3" w14:textId="77777777" w:rsidR="001612F7" w:rsidRPr="00B41A36" w:rsidRDefault="001612F7" w:rsidP="002529A7">
            <w:pPr>
              <w:pStyle w:val="TAL"/>
              <w:rPr>
                <w:sz w:val="16"/>
              </w:rPr>
            </w:pPr>
            <w:r>
              <w:rPr>
                <w:sz w:val="16"/>
              </w:rPr>
              <w:t>revised</w:t>
            </w:r>
          </w:p>
        </w:tc>
      </w:tr>
      <w:tr w:rsidR="001612F7" w14:paraId="0EBA9CC7" w14:textId="77777777" w:rsidTr="002529A7">
        <w:tc>
          <w:tcPr>
            <w:tcW w:w="0" w:type="auto"/>
          </w:tcPr>
          <w:p w14:paraId="7889C19E" w14:textId="77777777" w:rsidR="001612F7" w:rsidRPr="00B41A36" w:rsidRDefault="001612F7" w:rsidP="002529A7">
            <w:pPr>
              <w:pStyle w:val="TAL"/>
              <w:rPr>
                <w:sz w:val="16"/>
              </w:rPr>
            </w:pPr>
            <w:r>
              <w:rPr>
                <w:sz w:val="16"/>
              </w:rPr>
              <w:t>C1-241737</w:t>
            </w:r>
          </w:p>
        </w:tc>
        <w:tc>
          <w:tcPr>
            <w:tcW w:w="0" w:type="auto"/>
          </w:tcPr>
          <w:p w14:paraId="57D5CF78"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40851F36" w14:textId="77777777" w:rsidR="001612F7" w:rsidRPr="00B41A36" w:rsidRDefault="001612F7" w:rsidP="002529A7">
            <w:pPr>
              <w:pStyle w:val="TAL"/>
              <w:rPr>
                <w:sz w:val="16"/>
              </w:rPr>
            </w:pPr>
            <w:r>
              <w:rPr>
                <w:sz w:val="16"/>
              </w:rPr>
              <w:t>NTT DOCOMO, Vodafone, China Telecom, Qualcomm Incorporated</w:t>
            </w:r>
          </w:p>
        </w:tc>
        <w:tc>
          <w:tcPr>
            <w:tcW w:w="0" w:type="auto"/>
          </w:tcPr>
          <w:p w14:paraId="4E0B34AE" w14:textId="77777777" w:rsidR="001612F7" w:rsidRPr="00B41A36" w:rsidRDefault="001612F7" w:rsidP="002529A7">
            <w:pPr>
              <w:pStyle w:val="TAL"/>
              <w:rPr>
                <w:sz w:val="16"/>
              </w:rPr>
            </w:pPr>
            <w:r>
              <w:rPr>
                <w:sz w:val="16"/>
              </w:rPr>
              <w:t>23.041</w:t>
            </w:r>
          </w:p>
        </w:tc>
        <w:tc>
          <w:tcPr>
            <w:tcW w:w="0" w:type="auto"/>
          </w:tcPr>
          <w:p w14:paraId="1EF0DDCA" w14:textId="77777777" w:rsidR="001612F7" w:rsidRPr="00B41A36" w:rsidRDefault="001612F7" w:rsidP="002529A7">
            <w:pPr>
              <w:pStyle w:val="TAL"/>
              <w:rPr>
                <w:sz w:val="16"/>
              </w:rPr>
            </w:pPr>
            <w:r>
              <w:rPr>
                <w:sz w:val="16"/>
              </w:rPr>
              <w:t>0238</w:t>
            </w:r>
          </w:p>
        </w:tc>
        <w:tc>
          <w:tcPr>
            <w:tcW w:w="0" w:type="auto"/>
          </w:tcPr>
          <w:p w14:paraId="19795B69" w14:textId="77777777" w:rsidR="001612F7" w:rsidRPr="00B41A36" w:rsidRDefault="001612F7" w:rsidP="002529A7">
            <w:pPr>
              <w:pStyle w:val="TAR"/>
              <w:rPr>
                <w:sz w:val="16"/>
              </w:rPr>
            </w:pPr>
            <w:r>
              <w:rPr>
                <w:sz w:val="16"/>
              </w:rPr>
              <w:t>5</w:t>
            </w:r>
          </w:p>
        </w:tc>
        <w:tc>
          <w:tcPr>
            <w:tcW w:w="0" w:type="auto"/>
          </w:tcPr>
          <w:p w14:paraId="5FB49A7E" w14:textId="77777777" w:rsidR="001612F7" w:rsidRPr="00B41A36" w:rsidRDefault="001612F7" w:rsidP="002529A7">
            <w:pPr>
              <w:pStyle w:val="TAL"/>
              <w:rPr>
                <w:sz w:val="16"/>
              </w:rPr>
            </w:pPr>
            <w:r>
              <w:rPr>
                <w:sz w:val="16"/>
              </w:rPr>
              <w:t>Rel-18</w:t>
            </w:r>
          </w:p>
        </w:tc>
        <w:tc>
          <w:tcPr>
            <w:tcW w:w="0" w:type="auto"/>
          </w:tcPr>
          <w:p w14:paraId="2E97BB53" w14:textId="77777777" w:rsidR="001612F7" w:rsidRPr="00B41A36" w:rsidRDefault="001612F7" w:rsidP="002529A7">
            <w:pPr>
              <w:pStyle w:val="TAL"/>
              <w:rPr>
                <w:sz w:val="16"/>
              </w:rPr>
            </w:pPr>
            <w:r>
              <w:rPr>
                <w:sz w:val="16"/>
              </w:rPr>
              <w:t>F</w:t>
            </w:r>
          </w:p>
        </w:tc>
        <w:tc>
          <w:tcPr>
            <w:tcW w:w="0" w:type="auto"/>
          </w:tcPr>
          <w:p w14:paraId="0DFA3A0B" w14:textId="77777777" w:rsidR="001612F7" w:rsidRPr="00B41A36" w:rsidRDefault="001612F7" w:rsidP="002529A7">
            <w:pPr>
              <w:pStyle w:val="TAL"/>
              <w:rPr>
                <w:sz w:val="16"/>
              </w:rPr>
            </w:pPr>
            <w:r>
              <w:rPr>
                <w:sz w:val="16"/>
              </w:rPr>
              <w:t>TEI18</w:t>
            </w:r>
          </w:p>
        </w:tc>
        <w:tc>
          <w:tcPr>
            <w:tcW w:w="0" w:type="auto"/>
          </w:tcPr>
          <w:p w14:paraId="53917822" w14:textId="77777777" w:rsidR="001612F7" w:rsidRPr="00B41A36" w:rsidRDefault="001612F7" w:rsidP="002529A7">
            <w:pPr>
              <w:pStyle w:val="TAL"/>
              <w:rPr>
                <w:sz w:val="16"/>
              </w:rPr>
            </w:pPr>
            <w:r>
              <w:rPr>
                <w:sz w:val="16"/>
              </w:rPr>
              <w:t>agreed</w:t>
            </w:r>
          </w:p>
        </w:tc>
      </w:tr>
      <w:tr w:rsidR="001612F7" w14:paraId="7CA89588" w14:textId="77777777" w:rsidTr="002529A7">
        <w:tc>
          <w:tcPr>
            <w:tcW w:w="0" w:type="auto"/>
          </w:tcPr>
          <w:p w14:paraId="281D2B67" w14:textId="77777777" w:rsidR="001612F7" w:rsidRPr="00B41A36" w:rsidRDefault="001612F7" w:rsidP="002529A7">
            <w:pPr>
              <w:pStyle w:val="TAL"/>
              <w:rPr>
                <w:sz w:val="16"/>
              </w:rPr>
            </w:pPr>
            <w:r>
              <w:rPr>
                <w:sz w:val="16"/>
              </w:rPr>
              <w:t>C1-240612</w:t>
            </w:r>
          </w:p>
        </w:tc>
        <w:tc>
          <w:tcPr>
            <w:tcW w:w="0" w:type="auto"/>
          </w:tcPr>
          <w:p w14:paraId="0216CF3C"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0" w:type="auto"/>
          </w:tcPr>
          <w:p w14:paraId="4018E8D8" w14:textId="77777777" w:rsidR="001612F7" w:rsidRPr="00B41A36" w:rsidRDefault="001612F7" w:rsidP="002529A7">
            <w:pPr>
              <w:pStyle w:val="TAL"/>
              <w:rPr>
                <w:sz w:val="16"/>
              </w:rPr>
            </w:pPr>
            <w:r>
              <w:rPr>
                <w:sz w:val="16"/>
              </w:rPr>
              <w:t>NTT DOCOMO, Apple</w:t>
            </w:r>
          </w:p>
        </w:tc>
        <w:tc>
          <w:tcPr>
            <w:tcW w:w="0" w:type="auto"/>
          </w:tcPr>
          <w:p w14:paraId="16A97B38" w14:textId="77777777" w:rsidR="001612F7" w:rsidRPr="00B41A36" w:rsidRDefault="001612F7" w:rsidP="002529A7">
            <w:pPr>
              <w:pStyle w:val="TAL"/>
              <w:rPr>
                <w:sz w:val="16"/>
              </w:rPr>
            </w:pPr>
            <w:r>
              <w:rPr>
                <w:sz w:val="16"/>
              </w:rPr>
              <w:t>23.122</w:t>
            </w:r>
          </w:p>
        </w:tc>
        <w:tc>
          <w:tcPr>
            <w:tcW w:w="0" w:type="auto"/>
          </w:tcPr>
          <w:p w14:paraId="7EE8C82A" w14:textId="77777777" w:rsidR="001612F7" w:rsidRPr="00B41A36" w:rsidRDefault="001612F7" w:rsidP="002529A7">
            <w:pPr>
              <w:pStyle w:val="TAL"/>
              <w:rPr>
                <w:sz w:val="16"/>
              </w:rPr>
            </w:pPr>
            <w:r>
              <w:rPr>
                <w:sz w:val="16"/>
              </w:rPr>
              <w:t>1198</w:t>
            </w:r>
          </w:p>
        </w:tc>
        <w:tc>
          <w:tcPr>
            <w:tcW w:w="0" w:type="auto"/>
          </w:tcPr>
          <w:p w14:paraId="4353F5A2" w14:textId="77777777" w:rsidR="001612F7" w:rsidRPr="00B41A36" w:rsidRDefault="001612F7" w:rsidP="002529A7">
            <w:pPr>
              <w:pStyle w:val="TAR"/>
              <w:rPr>
                <w:sz w:val="16"/>
              </w:rPr>
            </w:pPr>
          </w:p>
        </w:tc>
        <w:tc>
          <w:tcPr>
            <w:tcW w:w="0" w:type="auto"/>
          </w:tcPr>
          <w:p w14:paraId="070323CB" w14:textId="77777777" w:rsidR="001612F7" w:rsidRPr="00B41A36" w:rsidRDefault="001612F7" w:rsidP="002529A7">
            <w:pPr>
              <w:pStyle w:val="TAL"/>
              <w:rPr>
                <w:sz w:val="16"/>
              </w:rPr>
            </w:pPr>
            <w:r>
              <w:rPr>
                <w:sz w:val="16"/>
              </w:rPr>
              <w:t>Rel-18</w:t>
            </w:r>
          </w:p>
        </w:tc>
        <w:tc>
          <w:tcPr>
            <w:tcW w:w="0" w:type="auto"/>
          </w:tcPr>
          <w:p w14:paraId="1E80D15B" w14:textId="77777777" w:rsidR="001612F7" w:rsidRPr="00B41A36" w:rsidRDefault="001612F7" w:rsidP="002529A7">
            <w:pPr>
              <w:pStyle w:val="TAL"/>
              <w:rPr>
                <w:sz w:val="16"/>
              </w:rPr>
            </w:pPr>
            <w:r>
              <w:rPr>
                <w:sz w:val="16"/>
              </w:rPr>
              <w:t>F</w:t>
            </w:r>
          </w:p>
        </w:tc>
        <w:tc>
          <w:tcPr>
            <w:tcW w:w="0" w:type="auto"/>
          </w:tcPr>
          <w:p w14:paraId="4EEC42C9" w14:textId="77777777" w:rsidR="001612F7" w:rsidRPr="00B41A36" w:rsidRDefault="001612F7" w:rsidP="002529A7">
            <w:pPr>
              <w:pStyle w:val="TAL"/>
              <w:rPr>
                <w:sz w:val="16"/>
              </w:rPr>
            </w:pPr>
            <w:r>
              <w:rPr>
                <w:sz w:val="16"/>
              </w:rPr>
              <w:t>5GProtoc18</w:t>
            </w:r>
          </w:p>
        </w:tc>
        <w:tc>
          <w:tcPr>
            <w:tcW w:w="0" w:type="auto"/>
          </w:tcPr>
          <w:p w14:paraId="58CAF1BC" w14:textId="77777777" w:rsidR="001612F7" w:rsidRPr="00B41A36" w:rsidRDefault="001612F7" w:rsidP="002529A7">
            <w:pPr>
              <w:pStyle w:val="TAL"/>
              <w:rPr>
                <w:sz w:val="16"/>
              </w:rPr>
            </w:pPr>
            <w:r>
              <w:rPr>
                <w:sz w:val="16"/>
              </w:rPr>
              <w:t>revised</w:t>
            </w:r>
          </w:p>
        </w:tc>
      </w:tr>
      <w:tr w:rsidR="001612F7" w14:paraId="21514384" w14:textId="77777777" w:rsidTr="002529A7">
        <w:tc>
          <w:tcPr>
            <w:tcW w:w="0" w:type="auto"/>
          </w:tcPr>
          <w:p w14:paraId="6A7D733F" w14:textId="77777777" w:rsidR="001612F7" w:rsidRPr="00B41A36" w:rsidRDefault="001612F7" w:rsidP="002529A7">
            <w:pPr>
              <w:pStyle w:val="TAL"/>
              <w:rPr>
                <w:sz w:val="16"/>
              </w:rPr>
            </w:pPr>
            <w:r>
              <w:rPr>
                <w:sz w:val="16"/>
              </w:rPr>
              <w:t>C1-241393</w:t>
            </w:r>
          </w:p>
        </w:tc>
        <w:tc>
          <w:tcPr>
            <w:tcW w:w="0" w:type="auto"/>
          </w:tcPr>
          <w:p w14:paraId="69BB2701"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0" w:type="auto"/>
          </w:tcPr>
          <w:p w14:paraId="4BD43983" w14:textId="77777777" w:rsidR="001612F7" w:rsidRPr="00B41A36" w:rsidRDefault="001612F7" w:rsidP="002529A7">
            <w:pPr>
              <w:pStyle w:val="TAL"/>
              <w:rPr>
                <w:sz w:val="16"/>
              </w:rPr>
            </w:pPr>
            <w:r>
              <w:rPr>
                <w:sz w:val="16"/>
              </w:rPr>
              <w:t>NTT DOCOMO, Apple</w:t>
            </w:r>
          </w:p>
        </w:tc>
        <w:tc>
          <w:tcPr>
            <w:tcW w:w="0" w:type="auto"/>
          </w:tcPr>
          <w:p w14:paraId="27AF42DD" w14:textId="77777777" w:rsidR="001612F7" w:rsidRPr="00B41A36" w:rsidRDefault="001612F7" w:rsidP="002529A7">
            <w:pPr>
              <w:pStyle w:val="TAL"/>
              <w:rPr>
                <w:sz w:val="16"/>
              </w:rPr>
            </w:pPr>
            <w:r>
              <w:rPr>
                <w:sz w:val="16"/>
              </w:rPr>
              <w:t>23.122</w:t>
            </w:r>
          </w:p>
        </w:tc>
        <w:tc>
          <w:tcPr>
            <w:tcW w:w="0" w:type="auto"/>
          </w:tcPr>
          <w:p w14:paraId="09A4DDD2" w14:textId="77777777" w:rsidR="001612F7" w:rsidRPr="00B41A36" w:rsidRDefault="001612F7" w:rsidP="002529A7">
            <w:pPr>
              <w:pStyle w:val="TAL"/>
              <w:rPr>
                <w:sz w:val="16"/>
              </w:rPr>
            </w:pPr>
            <w:r>
              <w:rPr>
                <w:sz w:val="16"/>
              </w:rPr>
              <w:t>1198</w:t>
            </w:r>
          </w:p>
        </w:tc>
        <w:tc>
          <w:tcPr>
            <w:tcW w:w="0" w:type="auto"/>
          </w:tcPr>
          <w:p w14:paraId="14DE8A59" w14:textId="77777777" w:rsidR="001612F7" w:rsidRPr="00B41A36" w:rsidRDefault="001612F7" w:rsidP="002529A7">
            <w:pPr>
              <w:pStyle w:val="TAR"/>
              <w:rPr>
                <w:sz w:val="16"/>
              </w:rPr>
            </w:pPr>
            <w:r>
              <w:rPr>
                <w:sz w:val="16"/>
              </w:rPr>
              <w:t>1</w:t>
            </w:r>
          </w:p>
        </w:tc>
        <w:tc>
          <w:tcPr>
            <w:tcW w:w="0" w:type="auto"/>
          </w:tcPr>
          <w:p w14:paraId="386E2FA1" w14:textId="77777777" w:rsidR="001612F7" w:rsidRPr="00B41A36" w:rsidRDefault="001612F7" w:rsidP="002529A7">
            <w:pPr>
              <w:pStyle w:val="TAL"/>
              <w:rPr>
                <w:sz w:val="16"/>
              </w:rPr>
            </w:pPr>
            <w:r>
              <w:rPr>
                <w:sz w:val="16"/>
              </w:rPr>
              <w:t>Rel-18</w:t>
            </w:r>
          </w:p>
        </w:tc>
        <w:tc>
          <w:tcPr>
            <w:tcW w:w="0" w:type="auto"/>
          </w:tcPr>
          <w:p w14:paraId="76260F46" w14:textId="77777777" w:rsidR="001612F7" w:rsidRPr="00B41A36" w:rsidRDefault="001612F7" w:rsidP="002529A7">
            <w:pPr>
              <w:pStyle w:val="TAL"/>
              <w:rPr>
                <w:sz w:val="16"/>
              </w:rPr>
            </w:pPr>
            <w:r>
              <w:rPr>
                <w:sz w:val="16"/>
              </w:rPr>
              <w:t>F</w:t>
            </w:r>
          </w:p>
        </w:tc>
        <w:tc>
          <w:tcPr>
            <w:tcW w:w="0" w:type="auto"/>
          </w:tcPr>
          <w:p w14:paraId="2D24DDD4" w14:textId="77777777" w:rsidR="001612F7" w:rsidRPr="00B41A36" w:rsidRDefault="001612F7" w:rsidP="002529A7">
            <w:pPr>
              <w:pStyle w:val="TAL"/>
              <w:rPr>
                <w:sz w:val="16"/>
              </w:rPr>
            </w:pPr>
            <w:r>
              <w:rPr>
                <w:sz w:val="16"/>
              </w:rPr>
              <w:t>5GProtoc18</w:t>
            </w:r>
          </w:p>
        </w:tc>
        <w:tc>
          <w:tcPr>
            <w:tcW w:w="0" w:type="auto"/>
          </w:tcPr>
          <w:p w14:paraId="7A5EC8FB" w14:textId="77777777" w:rsidR="001612F7" w:rsidRPr="00B41A36" w:rsidRDefault="001612F7" w:rsidP="002529A7">
            <w:pPr>
              <w:pStyle w:val="TAL"/>
              <w:rPr>
                <w:sz w:val="16"/>
              </w:rPr>
            </w:pPr>
            <w:r>
              <w:rPr>
                <w:sz w:val="16"/>
              </w:rPr>
              <w:t>agreed</w:t>
            </w:r>
          </w:p>
        </w:tc>
      </w:tr>
      <w:tr w:rsidR="001612F7" w14:paraId="7CB331A9" w14:textId="77777777" w:rsidTr="002529A7">
        <w:tc>
          <w:tcPr>
            <w:tcW w:w="0" w:type="auto"/>
          </w:tcPr>
          <w:p w14:paraId="4597DC05" w14:textId="77777777" w:rsidR="001612F7" w:rsidRPr="00B41A36" w:rsidRDefault="001612F7" w:rsidP="002529A7">
            <w:pPr>
              <w:pStyle w:val="TAL"/>
              <w:rPr>
                <w:sz w:val="16"/>
              </w:rPr>
            </w:pPr>
            <w:r>
              <w:rPr>
                <w:sz w:val="16"/>
              </w:rPr>
              <w:t>C1-240615</w:t>
            </w:r>
          </w:p>
        </w:tc>
        <w:tc>
          <w:tcPr>
            <w:tcW w:w="0" w:type="auto"/>
          </w:tcPr>
          <w:p w14:paraId="6DE08714" w14:textId="77777777" w:rsidR="001612F7" w:rsidRPr="00B41A36" w:rsidRDefault="001612F7" w:rsidP="002529A7">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59AAED3F" w14:textId="77777777" w:rsidR="001612F7" w:rsidRPr="00B41A36" w:rsidRDefault="001612F7" w:rsidP="002529A7">
            <w:pPr>
              <w:pStyle w:val="TAL"/>
              <w:rPr>
                <w:sz w:val="16"/>
              </w:rPr>
            </w:pPr>
            <w:r>
              <w:rPr>
                <w:sz w:val="16"/>
              </w:rPr>
              <w:t>Google Inc.</w:t>
            </w:r>
          </w:p>
        </w:tc>
        <w:tc>
          <w:tcPr>
            <w:tcW w:w="0" w:type="auto"/>
          </w:tcPr>
          <w:p w14:paraId="0D5C61C8" w14:textId="77777777" w:rsidR="001612F7" w:rsidRPr="00B41A36" w:rsidRDefault="001612F7" w:rsidP="002529A7">
            <w:pPr>
              <w:pStyle w:val="TAL"/>
              <w:rPr>
                <w:sz w:val="16"/>
              </w:rPr>
            </w:pPr>
            <w:r>
              <w:rPr>
                <w:sz w:val="16"/>
              </w:rPr>
              <w:t>23.122</w:t>
            </w:r>
          </w:p>
        </w:tc>
        <w:tc>
          <w:tcPr>
            <w:tcW w:w="0" w:type="auto"/>
          </w:tcPr>
          <w:p w14:paraId="2C1FEB9B" w14:textId="77777777" w:rsidR="001612F7" w:rsidRPr="00B41A36" w:rsidRDefault="001612F7" w:rsidP="002529A7">
            <w:pPr>
              <w:pStyle w:val="TAL"/>
              <w:rPr>
                <w:sz w:val="16"/>
              </w:rPr>
            </w:pPr>
            <w:r>
              <w:rPr>
                <w:sz w:val="16"/>
              </w:rPr>
              <w:t>1199</w:t>
            </w:r>
          </w:p>
        </w:tc>
        <w:tc>
          <w:tcPr>
            <w:tcW w:w="0" w:type="auto"/>
          </w:tcPr>
          <w:p w14:paraId="5F9E6AC1" w14:textId="77777777" w:rsidR="001612F7" w:rsidRPr="00B41A36" w:rsidRDefault="001612F7" w:rsidP="002529A7">
            <w:pPr>
              <w:pStyle w:val="TAR"/>
              <w:rPr>
                <w:sz w:val="16"/>
              </w:rPr>
            </w:pPr>
          </w:p>
        </w:tc>
        <w:tc>
          <w:tcPr>
            <w:tcW w:w="0" w:type="auto"/>
          </w:tcPr>
          <w:p w14:paraId="5B7258F6" w14:textId="77777777" w:rsidR="001612F7" w:rsidRPr="00B41A36" w:rsidRDefault="001612F7" w:rsidP="002529A7">
            <w:pPr>
              <w:pStyle w:val="TAL"/>
              <w:rPr>
                <w:sz w:val="16"/>
              </w:rPr>
            </w:pPr>
            <w:r>
              <w:rPr>
                <w:sz w:val="16"/>
              </w:rPr>
              <w:t>Rel-18</w:t>
            </w:r>
          </w:p>
        </w:tc>
        <w:tc>
          <w:tcPr>
            <w:tcW w:w="0" w:type="auto"/>
          </w:tcPr>
          <w:p w14:paraId="4CCBAFF4" w14:textId="77777777" w:rsidR="001612F7" w:rsidRPr="00B41A36" w:rsidRDefault="001612F7" w:rsidP="002529A7">
            <w:pPr>
              <w:pStyle w:val="TAL"/>
              <w:rPr>
                <w:sz w:val="16"/>
              </w:rPr>
            </w:pPr>
            <w:r>
              <w:rPr>
                <w:sz w:val="16"/>
              </w:rPr>
              <w:t>F</w:t>
            </w:r>
          </w:p>
        </w:tc>
        <w:tc>
          <w:tcPr>
            <w:tcW w:w="0" w:type="auto"/>
          </w:tcPr>
          <w:p w14:paraId="3D2A14A2" w14:textId="77777777" w:rsidR="001612F7" w:rsidRPr="00B41A36" w:rsidRDefault="001612F7" w:rsidP="002529A7">
            <w:pPr>
              <w:pStyle w:val="TAL"/>
              <w:rPr>
                <w:sz w:val="16"/>
              </w:rPr>
            </w:pPr>
            <w:r>
              <w:rPr>
                <w:sz w:val="16"/>
              </w:rPr>
              <w:t>NR_REDCAP_Ph2</w:t>
            </w:r>
          </w:p>
        </w:tc>
        <w:tc>
          <w:tcPr>
            <w:tcW w:w="0" w:type="auto"/>
          </w:tcPr>
          <w:p w14:paraId="12666166" w14:textId="77777777" w:rsidR="001612F7" w:rsidRPr="00B41A36" w:rsidRDefault="001612F7" w:rsidP="002529A7">
            <w:pPr>
              <w:pStyle w:val="TAL"/>
              <w:rPr>
                <w:sz w:val="16"/>
              </w:rPr>
            </w:pPr>
            <w:r>
              <w:rPr>
                <w:sz w:val="16"/>
              </w:rPr>
              <w:t>postponed</w:t>
            </w:r>
          </w:p>
        </w:tc>
      </w:tr>
      <w:tr w:rsidR="001612F7" w14:paraId="015E8A51" w14:textId="77777777" w:rsidTr="002529A7">
        <w:tc>
          <w:tcPr>
            <w:tcW w:w="0" w:type="auto"/>
          </w:tcPr>
          <w:p w14:paraId="018515A9" w14:textId="77777777" w:rsidR="001612F7" w:rsidRPr="00B41A36" w:rsidRDefault="001612F7" w:rsidP="002529A7">
            <w:pPr>
              <w:pStyle w:val="TAL"/>
              <w:rPr>
                <w:sz w:val="16"/>
              </w:rPr>
            </w:pPr>
            <w:r>
              <w:rPr>
                <w:sz w:val="16"/>
              </w:rPr>
              <w:t>C1-240616</w:t>
            </w:r>
          </w:p>
        </w:tc>
        <w:tc>
          <w:tcPr>
            <w:tcW w:w="0" w:type="auto"/>
          </w:tcPr>
          <w:p w14:paraId="699CB235" w14:textId="77777777" w:rsidR="001612F7" w:rsidRPr="00B41A36" w:rsidRDefault="001612F7" w:rsidP="002529A7">
            <w:pPr>
              <w:pStyle w:val="TAL"/>
              <w:rPr>
                <w:sz w:val="16"/>
              </w:rPr>
            </w:pPr>
            <w:r>
              <w:rPr>
                <w:sz w:val="16"/>
              </w:rPr>
              <w:t>Postpone periodic PLMN reselection attempts while receiving broadcast MBS</w:t>
            </w:r>
          </w:p>
        </w:tc>
        <w:tc>
          <w:tcPr>
            <w:tcW w:w="0" w:type="auto"/>
          </w:tcPr>
          <w:p w14:paraId="3B6D95D7" w14:textId="77777777" w:rsidR="001612F7" w:rsidRPr="00B41A36" w:rsidRDefault="001612F7" w:rsidP="002529A7">
            <w:pPr>
              <w:pStyle w:val="TAL"/>
              <w:rPr>
                <w:sz w:val="16"/>
              </w:rPr>
            </w:pPr>
            <w:r>
              <w:rPr>
                <w:sz w:val="16"/>
              </w:rPr>
              <w:t>Google Inc.</w:t>
            </w:r>
          </w:p>
        </w:tc>
        <w:tc>
          <w:tcPr>
            <w:tcW w:w="0" w:type="auto"/>
          </w:tcPr>
          <w:p w14:paraId="761A1E56" w14:textId="77777777" w:rsidR="001612F7" w:rsidRPr="00B41A36" w:rsidRDefault="001612F7" w:rsidP="002529A7">
            <w:pPr>
              <w:pStyle w:val="TAL"/>
              <w:rPr>
                <w:sz w:val="16"/>
              </w:rPr>
            </w:pPr>
            <w:r>
              <w:rPr>
                <w:sz w:val="16"/>
              </w:rPr>
              <w:t>23.122</w:t>
            </w:r>
          </w:p>
        </w:tc>
        <w:tc>
          <w:tcPr>
            <w:tcW w:w="0" w:type="auto"/>
          </w:tcPr>
          <w:p w14:paraId="630AC326" w14:textId="77777777" w:rsidR="001612F7" w:rsidRPr="00B41A36" w:rsidRDefault="001612F7" w:rsidP="002529A7">
            <w:pPr>
              <w:pStyle w:val="TAL"/>
              <w:rPr>
                <w:sz w:val="16"/>
              </w:rPr>
            </w:pPr>
            <w:r>
              <w:rPr>
                <w:sz w:val="16"/>
              </w:rPr>
              <w:t>1200</w:t>
            </w:r>
          </w:p>
        </w:tc>
        <w:tc>
          <w:tcPr>
            <w:tcW w:w="0" w:type="auto"/>
          </w:tcPr>
          <w:p w14:paraId="2EED7707" w14:textId="77777777" w:rsidR="001612F7" w:rsidRPr="00B41A36" w:rsidRDefault="001612F7" w:rsidP="002529A7">
            <w:pPr>
              <w:pStyle w:val="TAR"/>
              <w:rPr>
                <w:sz w:val="16"/>
              </w:rPr>
            </w:pPr>
          </w:p>
        </w:tc>
        <w:tc>
          <w:tcPr>
            <w:tcW w:w="0" w:type="auto"/>
          </w:tcPr>
          <w:p w14:paraId="66FC026F" w14:textId="77777777" w:rsidR="001612F7" w:rsidRPr="00B41A36" w:rsidRDefault="001612F7" w:rsidP="002529A7">
            <w:pPr>
              <w:pStyle w:val="TAL"/>
              <w:rPr>
                <w:sz w:val="16"/>
              </w:rPr>
            </w:pPr>
            <w:r>
              <w:rPr>
                <w:sz w:val="16"/>
              </w:rPr>
              <w:t>Rel-17</w:t>
            </w:r>
          </w:p>
        </w:tc>
        <w:tc>
          <w:tcPr>
            <w:tcW w:w="0" w:type="auto"/>
          </w:tcPr>
          <w:p w14:paraId="6CF653AF" w14:textId="77777777" w:rsidR="001612F7" w:rsidRPr="00B41A36" w:rsidRDefault="001612F7" w:rsidP="002529A7">
            <w:pPr>
              <w:pStyle w:val="TAL"/>
              <w:rPr>
                <w:sz w:val="16"/>
              </w:rPr>
            </w:pPr>
            <w:r>
              <w:rPr>
                <w:sz w:val="16"/>
              </w:rPr>
              <w:t>F</w:t>
            </w:r>
          </w:p>
        </w:tc>
        <w:tc>
          <w:tcPr>
            <w:tcW w:w="0" w:type="auto"/>
          </w:tcPr>
          <w:p w14:paraId="40F547FA" w14:textId="77777777" w:rsidR="001612F7" w:rsidRPr="00B41A36" w:rsidRDefault="001612F7" w:rsidP="002529A7">
            <w:pPr>
              <w:pStyle w:val="TAL"/>
              <w:rPr>
                <w:sz w:val="16"/>
              </w:rPr>
            </w:pPr>
            <w:r>
              <w:rPr>
                <w:sz w:val="16"/>
              </w:rPr>
              <w:t>5MBS</w:t>
            </w:r>
          </w:p>
        </w:tc>
        <w:tc>
          <w:tcPr>
            <w:tcW w:w="0" w:type="auto"/>
          </w:tcPr>
          <w:p w14:paraId="1CD70EC6" w14:textId="77777777" w:rsidR="001612F7" w:rsidRPr="00B41A36" w:rsidRDefault="001612F7" w:rsidP="002529A7">
            <w:pPr>
              <w:pStyle w:val="TAL"/>
              <w:rPr>
                <w:sz w:val="16"/>
              </w:rPr>
            </w:pPr>
            <w:r>
              <w:rPr>
                <w:sz w:val="16"/>
              </w:rPr>
              <w:t>withdrawn</w:t>
            </w:r>
          </w:p>
        </w:tc>
      </w:tr>
      <w:tr w:rsidR="001612F7" w14:paraId="6196B053" w14:textId="77777777" w:rsidTr="002529A7">
        <w:tc>
          <w:tcPr>
            <w:tcW w:w="0" w:type="auto"/>
          </w:tcPr>
          <w:p w14:paraId="22ECE460" w14:textId="77777777" w:rsidR="001612F7" w:rsidRPr="00B41A36" w:rsidRDefault="001612F7" w:rsidP="002529A7">
            <w:pPr>
              <w:pStyle w:val="TAL"/>
              <w:rPr>
                <w:sz w:val="16"/>
              </w:rPr>
            </w:pPr>
            <w:r>
              <w:rPr>
                <w:sz w:val="16"/>
              </w:rPr>
              <w:t>C1-240617</w:t>
            </w:r>
          </w:p>
        </w:tc>
        <w:tc>
          <w:tcPr>
            <w:tcW w:w="0" w:type="auto"/>
          </w:tcPr>
          <w:p w14:paraId="7501EB06"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65A23AB4" w14:textId="77777777" w:rsidR="001612F7" w:rsidRPr="00B41A36" w:rsidRDefault="001612F7" w:rsidP="002529A7">
            <w:pPr>
              <w:pStyle w:val="TAL"/>
              <w:rPr>
                <w:sz w:val="16"/>
              </w:rPr>
            </w:pPr>
            <w:r>
              <w:rPr>
                <w:sz w:val="16"/>
              </w:rPr>
              <w:t>Google Inc.</w:t>
            </w:r>
          </w:p>
        </w:tc>
        <w:tc>
          <w:tcPr>
            <w:tcW w:w="0" w:type="auto"/>
          </w:tcPr>
          <w:p w14:paraId="1BB2F4D1" w14:textId="77777777" w:rsidR="001612F7" w:rsidRPr="00B41A36" w:rsidRDefault="001612F7" w:rsidP="002529A7">
            <w:pPr>
              <w:pStyle w:val="TAL"/>
              <w:rPr>
                <w:sz w:val="16"/>
              </w:rPr>
            </w:pPr>
            <w:r>
              <w:rPr>
                <w:sz w:val="16"/>
              </w:rPr>
              <w:t>23.122</w:t>
            </w:r>
          </w:p>
        </w:tc>
        <w:tc>
          <w:tcPr>
            <w:tcW w:w="0" w:type="auto"/>
          </w:tcPr>
          <w:p w14:paraId="3B66BF35" w14:textId="77777777" w:rsidR="001612F7" w:rsidRPr="00B41A36" w:rsidRDefault="001612F7" w:rsidP="002529A7">
            <w:pPr>
              <w:pStyle w:val="TAL"/>
              <w:rPr>
                <w:sz w:val="16"/>
              </w:rPr>
            </w:pPr>
            <w:r>
              <w:rPr>
                <w:sz w:val="16"/>
              </w:rPr>
              <w:t>1201</w:t>
            </w:r>
          </w:p>
        </w:tc>
        <w:tc>
          <w:tcPr>
            <w:tcW w:w="0" w:type="auto"/>
          </w:tcPr>
          <w:p w14:paraId="6FC22074" w14:textId="77777777" w:rsidR="001612F7" w:rsidRPr="00B41A36" w:rsidRDefault="001612F7" w:rsidP="002529A7">
            <w:pPr>
              <w:pStyle w:val="TAR"/>
              <w:rPr>
                <w:sz w:val="16"/>
              </w:rPr>
            </w:pPr>
          </w:p>
        </w:tc>
        <w:tc>
          <w:tcPr>
            <w:tcW w:w="0" w:type="auto"/>
          </w:tcPr>
          <w:p w14:paraId="0563F7EF" w14:textId="77777777" w:rsidR="001612F7" w:rsidRPr="00B41A36" w:rsidRDefault="001612F7" w:rsidP="002529A7">
            <w:pPr>
              <w:pStyle w:val="TAL"/>
              <w:rPr>
                <w:sz w:val="16"/>
              </w:rPr>
            </w:pPr>
            <w:r>
              <w:rPr>
                <w:sz w:val="16"/>
              </w:rPr>
              <w:t>Rel-18</w:t>
            </w:r>
          </w:p>
        </w:tc>
        <w:tc>
          <w:tcPr>
            <w:tcW w:w="0" w:type="auto"/>
          </w:tcPr>
          <w:p w14:paraId="672B2D9D" w14:textId="77777777" w:rsidR="001612F7" w:rsidRPr="00B41A36" w:rsidRDefault="001612F7" w:rsidP="002529A7">
            <w:pPr>
              <w:pStyle w:val="TAL"/>
              <w:rPr>
                <w:sz w:val="16"/>
              </w:rPr>
            </w:pPr>
            <w:r>
              <w:rPr>
                <w:sz w:val="16"/>
              </w:rPr>
              <w:t>A</w:t>
            </w:r>
          </w:p>
        </w:tc>
        <w:tc>
          <w:tcPr>
            <w:tcW w:w="0" w:type="auto"/>
          </w:tcPr>
          <w:p w14:paraId="7E81DD29" w14:textId="77777777" w:rsidR="001612F7" w:rsidRPr="00B41A36" w:rsidRDefault="001612F7" w:rsidP="002529A7">
            <w:pPr>
              <w:pStyle w:val="TAL"/>
              <w:rPr>
                <w:sz w:val="16"/>
              </w:rPr>
            </w:pPr>
            <w:r>
              <w:rPr>
                <w:sz w:val="16"/>
              </w:rPr>
              <w:t>5MBS</w:t>
            </w:r>
          </w:p>
        </w:tc>
        <w:tc>
          <w:tcPr>
            <w:tcW w:w="0" w:type="auto"/>
          </w:tcPr>
          <w:p w14:paraId="570E7B22" w14:textId="77777777" w:rsidR="001612F7" w:rsidRPr="00B41A36" w:rsidRDefault="001612F7" w:rsidP="002529A7">
            <w:pPr>
              <w:pStyle w:val="TAL"/>
              <w:rPr>
                <w:sz w:val="16"/>
              </w:rPr>
            </w:pPr>
            <w:r>
              <w:rPr>
                <w:sz w:val="16"/>
              </w:rPr>
              <w:t>revised</w:t>
            </w:r>
          </w:p>
        </w:tc>
      </w:tr>
      <w:tr w:rsidR="001612F7" w14:paraId="5074A078" w14:textId="77777777" w:rsidTr="002529A7">
        <w:tc>
          <w:tcPr>
            <w:tcW w:w="0" w:type="auto"/>
          </w:tcPr>
          <w:p w14:paraId="6CF74C59" w14:textId="77777777" w:rsidR="001612F7" w:rsidRPr="00B41A36" w:rsidRDefault="001612F7" w:rsidP="002529A7">
            <w:pPr>
              <w:pStyle w:val="TAL"/>
              <w:rPr>
                <w:sz w:val="16"/>
              </w:rPr>
            </w:pPr>
            <w:r>
              <w:rPr>
                <w:sz w:val="16"/>
              </w:rPr>
              <w:t>C1-241221</w:t>
            </w:r>
          </w:p>
        </w:tc>
        <w:tc>
          <w:tcPr>
            <w:tcW w:w="0" w:type="auto"/>
          </w:tcPr>
          <w:p w14:paraId="6638D742"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2DA6F298" w14:textId="77777777" w:rsidR="001612F7" w:rsidRPr="00B41A36" w:rsidRDefault="001612F7" w:rsidP="002529A7">
            <w:pPr>
              <w:pStyle w:val="TAL"/>
              <w:rPr>
                <w:sz w:val="16"/>
              </w:rPr>
            </w:pPr>
            <w:r>
              <w:rPr>
                <w:sz w:val="16"/>
              </w:rPr>
              <w:t>Google Inc.</w:t>
            </w:r>
          </w:p>
        </w:tc>
        <w:tc>
          <w:tcPr>
            <w:tcW w:w="0" w:type="auto"/>
          </w:tcPr>
          <w:p w14:paraId="78B56F1B" w14:textId="77777777" w:rsidR="001612F7" w:rsidRPr="00B41A36" w:rsidRDefault="001612F7" w:rsidP="002529A7">
            <w:pPr>
              <w:pStyle w:val="TAL"/>
              <w:rPr>
                <w:sz w:val="16"/>
              </w:rPr>
            </w:pPr>
            <w:r>
              <w:rPr>
                <w:sz w:val="16"/>
              </w:rPr>
              <w:t>23.122</w:t>
            </w:r>
          </w:p>
        </w:tc>
        <w:tc>
          <w:tcPr>
            <w:tcW w:w="0" w:type="auto"/>
          </w:tcPr>
          <w:p w14:paraId="6374605C" w14:textId="77777777" w:rsidR="001612F7" w:rsidRPr="00B41A36" w:rsidRDefault="001612F7" w:rsidP="002529A7">
            <w:pPr>
              <w:pStyle w:val="TAL"/>
              <w:rPr>
                <w:sz w:val="16"/>
              </w:rPr>
            </w:pPr>
            <w:r>
              <w:rPr>
                <w:sz w:val="16"/>
              </w:rPr>
              <w:t>1201</w:t>
            </w:r>
          </w:p>
        </w:tc>
        <w:tc>
          <w:tcPr>
            <w:tcW w:w="0" w:type="auto"/>
          </w:tcPr>
          <w:p w14:paraId="02A18583" w14:textId="77777777" w:rsidR="001612F7" w:rsidRPr="00B41A36" w:rsidRDefault="001612F7" w:rsidP="002529A7">
            <w:pPr>
              <w:pStyle w:val="TAR"/>
              <w:rPr>
                <w:sz w:val="16"/>
              </w:rPr>
            </w:pPr>
            <w:r>
              <w:rPr>
                <w:sz w:val="16"/>
              </w:rPr>
              <w:t>1</w:t>
            </w:r>
          </w:p>
        </w:tc>
        <w:tc>
          <w:tcPr>
            <w:tcW w:w="0" w:type="auto"/>
          </w:tcPr>
          <w:p w14:paraId="098BAF23" w14:textId="77777777" w:rsidR="001612F7" w:rsidRPr="00B41A36" w:rsidRDefault="001612F7" w:rsidP="002529A7">
            <w:pPr>
              <w:pStyle w:val="TAL"/>
              <w:rPr>
                <w:sz w:val="16"/>
              </w:rPr>
            </w:pPr>
            <w:r>
              <w:rPr>
                <w:sz w:val="16"/>
              </w:rPr>
              <w:t>Rel-18</w:t>
            </w:r>
          </w:p>
        </w:tc>
        <w:tc>
          <w:tcPr>
            <w:tcW w:w="0" w:type="auto"/>
          </w:tcPr>
          <w:p w14:paraId="4ECA7C33" w14:textId="77777777" w:rsidR="001612F7" w:rsidRPr="00B41A36" w:rsidRDefault="001612F7" w:rsidP="002529A7">
            <w:pPr>
              <w:pStyle w:val="TAL"/>
              <w:rPr>
                <w:sz w:val="16"/>
              </w:rPr>
            </w:pPr>
            <w:r>
              <w:rPr>
                <w:sz w:val="16"/>
              </w:rPr>
              <w:t>A</w:t>
            </w:r>
          </w:p>
        </w:tc>
        <w:tc>
          <w:tcPr>
            <w:tcW w:w="0" w:type="auto"/>
          </w:tcPr>
          <w:p w14:paraId="490BA0FC" w14:textId="77777777" w:rsidR="001612F7" w:rsidRPr="00B41A36" w:rsidRDefault="001612F7" w:rsidP="002529A7">
            <w:pPr>
              <w:pStyle w:val="TAL"/>
              <w:rPr>
                <w:sz w:val="16"/>
              </w:rPr>
            </w:pPr>
            <w:r>
              <w:rPr>
                <w:sz w:val="16"/>
              </w:rPr>
              <w:t>5MBS</w:t>
            </w:r>
          </w:p>
        </w:tc>
        <w:tc>
          <w:tcPr>
            <w:tcW w:w="0" w:type="auto"/>
          </w:tcPr>
          <w:p w14:paraId="5E2BC6C0" w14:textId="77777777" w:rsidR="001612F7" w:rsidRPr="00B41A36" w:rsidRDefault="001612F7" w:rsidP="002529A7">
            <w:pPr>
              <w:pStyle w:val="TAL"/>
              <w:rPr>
                <w:sz w:val="16"/>
              </w:rPr>
            </w:pPr>
            <w:r>
              <w:rPr>
                <w:sz w:val="16"/>
              </w:rPr>
              <w:t>revised</w:t>
            </w:r>
          </w:p>
        </w:tc>
      </w:tr>
      <w:tr w:rsidR="001612F7" w14:paraId="0029DB49" w14:textId="77777777" w:rsidTr="002529A7">
        <w:tc>
          <w:tcPr>
            <w:tcW w:w="0" w:type="auto"/>
          </w:tcPr>
          <w:p w14:paraId="253D0AF0" w14:textId="77777777" w:rsidR="001612F7" w:rsidRPr="00B41A36" w:rsidRDefault="001612F7" w:rsidP="002529A7">
            <w:pPr>
              <w:pStyle w:val="TAL"/>
              <w:rPr>
                <w:sz w:val="16"/>
              </w:rPr>
            </w:pPr>
            <w:r>
              <w:rPr>
                <w:sz w:val="16"/>
              </w:rPr>
              <w:t>C1-241761</w:t>
            </w:r>
          </w:p>
        </w:tc>
        <w:tc>
          <w:tcPr>
            <w:tcW w:w="0" w:type="auto"/>
          </w:tcPr>
          <w:p w14:paraId="31D96FE1"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7DA5EAA5" w14:textId="77777777" w:rsidR="001612F7" w:rsidRPr="00B41A36" w:rsidRDefault="001612F7" w:rsidP="002529A7">
            <w:pPr>
              <w:pStyle w:val="TAL"/>
              <w:rPr>
                <w:sz w:val="16"/>
              </w:rPr>
            </w:pPr>
            <w:r>
              <w:rPr>
                <w:sz w:val="16"/>
              </w:rPr>
              <w:t>Google Inc.</w:t>
            </w:r>
          </w:p>
        </w:tc>
        <w:tc>
          <w:tcPr>
            <w:tcW w:w="0" w:type="auto"/>
          </w:tcPr>
          <w:p w14:paraId="6127A8F6" w14:textId="77777777" w:rsidR="001612F7" w:rsidRPr="00B41A36" w:rsidRDefault="001612F7" w:rsidP="002529A7">
            <w:pPr>
              <w:pStyle w:val="TAL"/>
              <w:rPr>
                <w:sz w:val="16"/>
              </w:rPr>
            </w:pPr>
            <w:r>
              <w:rPr>
                <w:sz w:val="16"/>
              </w:rPr>
              <w:t>23.122</w:t>
            </w:r>
          </w:p>
        </w:tc>
        <w:tc>
          <w:tcPr>
            <w:tcW w:w="0" w:type="auto"/>
          </w:tcPr>
          <w:p w14:paraId="4989CA4C" w14:textId="77777777" w:rsidR="001612F7" w:rsidRPr="00B41A36" w:rsidRDefault="001612F7" w:rsidP="002529A7">
            <w:pPr>
              <w:pStyle w:val="TAL"/>
              <w:rPr>
                <w:sz w:val="16"/>
              </w:rPr>
            </w:pPr>
            <w:r>
              <w:rPr>
                <w:sz w:val="16"/>
              </w:rPr>
              <w:t>1201</w:t>
            </w:r>
          </w:p>
        </w:tc>
        <w:tc>
          <w:tcPr>
            <w:tcW w:w="0" w:type="auto"/>
          </w:tcPr>
          <w:p w14:paraId="462292C9" w14:textId="77777777" w:rsidR="001612F7" w:rsidRPr="00B41A36" w:rsidRDefault="001612F7" w:rsidP="002529A7">
            <w:pPr>
              <w:pStyle w:val="TAR"/>
              <w:rPr>
                <w:sz w:val="16"/>
              </w:rPr>
            </w:pPr>
            <w:r>
              <w:rPr>
                <w:sz w:val="16"/>
              </w:rPr>
              <w:t>2</w:t>
            </w:r>
          </w:p>
        </w:tc>
        <w:tc>
          <w:tcPr>
            <w:tcW w:w="0" w:type="auto"/>
          </w:tcPr>
          <w:p w14:paraId="3766064E" w14:textId="77777777" w:rsidR="001612F7" w:rsidRPr="00B41A36" w:rsidRDefault="001612F7" w:rsidP="002529A7">
            <w:pPr>
              <w:pStyle w:val="TAL"/>
              <w:rPr>
                <w:sz w:val="16"/>
              </w:rPr>
            </w:pPr>
            <w:r>
              <w:rPr>
                <w:sz w:val="16"/>
              </w:rPr>
              <w:t>Rel-18</w:t>
            </w:r>
          </w:p>
        </w:tc>
        <w:tc>
          <w:tcPr>
            <w:tcW w:w="0" w:type="auto"/>
          </w:tcPr>
          <w:p w14:paraId="600CBDA5" w14:textId="77777777" w:rsidR="001612F7" w:rsidRPr="00B41A36" w:rsidRDefault="001612F7" w:rsidP="002529A7">
            <w:pPr>
              <w:pStyle w:val="TAL"/>
              <w:rPr>
                <w:sz w:val="16"/>
              </w:rPr>
            </w:pPr>
            <w:r>
              <w:rPr>
                <w:sz w:val="16"/>
              </w:rPr>
              <w:t>A</w:t>
            </w:r>
          </w:p>
        </w:tc>
        <w:tc>
          <w:tcPr>
            <w:tcW w:w="0" w:type="auto"/>
          </w:tcPr>
          <w:p w14:paraId="63D43E94" w14:textId="77777777" w:rsidR="001612F7" w:rsidRPr="00B41A36" w:rsidRDefault="001612F7" w:rsidP="002529A7">
            <w:pPr>
              <w:pStyle w:val="TAL"/>
              <w:rPr>
                <w:sz w:val="16"/>
              </w:rPr>
            </w:pPr>
            <w:r>
              <w:rPr>
                <w:sz w:val="16"/>
              </w:rPr>
              <w:t>5MBS_Ph2</w:t>
            </w:r>
          </w:p>
        </w:tc>
        <w:tc>
          <w:tcPr>
            <w:tcW w:w="0" w:type="auto"/>
          </w:tcPr>
          <w:p w14:paraId="60719339" w14:textId="77777777" w:rsidR="001612F7" w:rsidRPr="00B41A36" w:rsidRDefault="001612F7" w:rsidP="002529A7">
            <w:pPr>
              <w:pStyle w:val="TAL"/>
              <w:rPr>
                <w:sz w:val="16"/>
              </w:rPr>
            </w:pPr>
            <w:r>
              <w:rPr>
                <w:sz w:val="16"/>
              </w:rPr>
              <w:t>agreed</w:t>
            </w:r>
          </w:p>
        </w:tc>
      </w:tr>
      <w:tr w:rsidR="001612F7" w14:paraId="47653C9C" w14:textId="77777777" w:rsidTr="002529A7">
        <w:tc>
          <w:tcPr>
            <w:tcW w:w="0" w:type="auto"/>
          </w:tcPr>
          <w:p w14:paraId="60CE305F" w14:textId="77777777" w:rsidR="001612F7" w:rsidRPr="00B41A36" w:rsidRDefault="001612F7" w:rsidP="002529A7">
            <w:pPr>
              <w:pStyle w:val="TAL"/>
              <w:rPr>
                <w:sz w:val="16"/>
              </w:rPr>
            </w:pPr>
            <w:r>
              <w:rPr>
                <w:sz w:val="16"/>
              </w:rPr>
              <w:t>C1-240618</w:t>
            </w:r>
          </w:p>
        </w:tc>
        <w:tc>
          <w:tcPr>
            <w:tcW w:w="0" w:type="auto"/>
          </w:tcPr>
          <w:p w14:paraId="612296D6"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07016E4E" w14:textId="77777777" w:rsidR="001612F7" w:rsidRPr="00B41A36" w:rsidRDefault="001612F7" w:rsidP="002529A7">
            <w:pPr>
              <w:pStyle w:val="TAL"/>
              <w:rPr>
                <w:sz w:val="16"/>
              </w:rPr>
            </w:pPr>
            <w:r>
              <w:rPr>
                <w:sz w:val="16"/>
              </w:rPr>
              <w:t>Google Inc.</w:t>
            </w:r>
          </w:p>
        </w:tc>
        <w:tc>
          <w:tcPr>
            <w:tcW w:w="0" w:type="auto"/>
          </w:tcPr>
          <w:p w14:paraId="5CF162A7" w14:textId="77777777" w:rsidR="001612F7" w:rsidRPr="00B41A36" w:rsidRDefault="001612F7" w:rsidP="002529A7">
            <w:pPr>
              <w:pStyle w:val="TAL"/>
              <w:rPr>
                <w:sz w:val="16"/>
              </w:rPr>
            </w:pPr>
            <w:r>
              <w:rPr>
                <w:sz w:val="16"/>
              </w:rPr>
              <w:t>23.122</w:t>
            </w:r>
          </w:p>
        </w:tc>
        <w:tc>
          <w:tcPr>
            <w:tcW w:w="0" w:type="auto"/>
          </w:tcPr>
          <w:p w14:paraId="336282FA" w14:textId="77777777" w:rsidR="001612F7" w:rsidRPr="00B41A36" w:rsidRDefault="001612F7" w:rsidP="002529A7">
            <w:pPr>
              <w:pStyle w:val="TAL"/>
              <w:rPr>
                <w:sz w:val="16"/>
              </w:rPr>
            </w:pPr>
            <w:r>
              <w:rPr>
                <w:sz w:val="16"/>
              </w:rPr>
              <w:t>1202</w:t>
            </w:r>
          </w:p>
        </w:tc>
        <w:tc>
          <w:tcPr>
            <w:tcW w:w="0" w:type="auto"/>
          </w:tcPr>
          <w:p w14:paraId="65477048" w14:textId="77777777" w:rsidR="001612F7" w:rsidRPr="00B41A36" w:rsidRDefault="001612F7" w:rsidP="002529A7">
            <w:pPr>
              <w:pStyle w:val="TAR"/>
              <w:rPr>
                <w:sz w:val="16"/>
              </w:rPr>
            </w:pPr>
          </w:p>
        </w:tc>
        <w:tc>
          <w:tcPr>
            <w:tcW w:w="0" w:type="auto"/>
          </w:tcPr>
          <w:p w14:paraId="00AB7498" w14:textId="77777777" w:rsidR="001612F7" w:rsidRPr="00B41A36" w:rsidRDefault="001612F7" w:rsidP="002529A7">
            <w:pPr>
              <w:pStyle w:val="TAL"/>
              <w:rPr>
                <w:sz w:val="16"/>
              </w:rPr>
            </w:pPr>
            <w:r>
              <w:rPr>
                <w:sz w:val="16"/>
              </w:rPr>
              <w:t>Rel-18</w:t>
            </w:r>
          </w:p>
        </w:tc>
        <w:tc>
          <w:tcPr>
            <w:tcW w:w="0" w:type="auto"/>
          </w:tcPr>
          <w:p w14:paraId="4CA4970D" w14:textId="77777777" w:rsidR="001612F7" w:rsidRPr="00B41A36" w:rsidRDefault="001612F7" w:rsidP="002529A7">
            <w:pPr>
              <w:pStyle w:val="TAL"/>
              <w:rPr>
                <w:sz w:val="16"/>
              </w:rPr>
            </w:pPr>
            <w:r>
              <w:rPr>
                <w:sz w:val="16"/>
              </w:rPr>
              <w:t>F</w:t>
            </w:r>
          </w:p>
        </w:tc>
        <w:tc>
          <w:tcPr>
            <w:tcW w:w="0" w:type="auto"/>
          </w:tcPr>
          <w:p w14:paraId="6143B187" w14:textId="77777777" w:rsidR="001612F7" w:rsidRPr="00B41A36" w:rsidRDefault="001612F7" w:rsidP="002529A7">
            <w:pPr>
              <w:pStyle w:val="TAL"/>
              <w:rPr>
                <w:sz w:val="16"/>
              </w:rPr>
            </w:pPr>
            <w:r>
              <w:rPr>
                <w:sz w:val="16"/>
              </w:rPr>
              <w:t>5MBS_Ph2</w:t>
            </w:r>
          </w:p>
        </w:tc>
        <w:tc>
          <w:tcPr>
            <w:tcW w:w="0" w:type="auto"/>
          </w:tcPr>
          <w:p w14:paraId="7CFE6B3F" w14:textId="77777777" w:rsidR="001612F7" w:rsidRPr="00B41A36" w:rsidRDefault="001612F7" w:rsidP="002529A7">
            <w:pPr>
              <w:pStyle w:val="TAL"/>
              <w:rPr>
                <w:sz w:val="16"/>
              </w:rPr>
            </w:pPr>
            <w:r>
              <w:rPr>
                <w:sz w:val="16"/>
              </w:rPr>
              <w:t>revised</w:t>
            </w:r>
          </w:p>
        </w:tc>
      </w:tr>
      <w:tr w:rsidR="001612F7" w14:paraId="313C4E10" w14:textId="77777777" w:rsidTr="002529A7">
        <w:tc>
          <w:tcPr>
            <w:tcW w:w="0" w:type="auto"/>
          </w:tcPr>
          <w:p w14:paraId="11D2F5BB" w14:textId="77777777" w:rsidR="001612F7" w:rsidRPr="00B41A36" w:rsidRDefault="001612F7" w:rsidP="002529A7">
            <w:pPr>
              <w:pStyle w:val="TAL"/>
              <w:rPr>
                <w:sz w:val="16"/>
              </w:rPr>
            </w:pPr>
            <w:r>
              <w:rPr>
                <w:sz w:val="16"/>
              </w:rPr>
              <w:t>C1-241342</w:t>
            </w:r>
          </w:p>
        </w:tc>
        <w:tc>
          <w:tcPr>
            <w:tcW w:w="0" w:type="auto"/>
          </w:tcPr>
          <w:p w14:paraId="6529BE3B"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0D73B939" w14:textId="77777777" w:rsidR="001612F7" w:rsidRPr="00B41A36" w:rsidRDefault="001612F7" w:rsidP="002529A7">
            <w:pPr>
              <w:pStyle w:val="TAL"/>
              <w:rPr>
                <w:sz w:val="16"/>
              </w:rPr>
            </w:pPr>
            <w:r>
              <w:rPr>
                <w:sz w:val="16"/>
              </w:rPr>
              <w:t xml:space="preserve">Google Inc., Huawei, </w:t>
            </w:r>
            <w:proofErr w:type="spellStart"/>
            <w:r>
              <w:rPr>
                <w:sz w:val="16"/>
              </w:rPr>
              <w:t>HiSilicon</w:t>
            </w:r>
            <w:proofErr w:type="spellEnd"/>
          </w:p>
        </w:tc>
        <w:tc>
          <w:tcPr>
            <w:tcW w:w="0" w:type="auto"/>
          </w:tcPr>
          <w:p w14:paraId="2B9586BE" w14:textId="77777777" w:rsidR="001612F7" w:rsidRPr="00B41A36" w:rsidRDefault="001612F7" w:rsidP="002529A7">
            <w:pPr>
              <w:pStyle w:val="TAL"/>
              <w:rPr>
                <w:sz w:val="16"/>
              </w:rPr>
            </w:pPr>
            <w:r>
              <w:rPr>
                <w:sz w:val="16"/>
              </w:rPr>
              <w:t>23.122</w:t>
            </w:r>
          </w:p>
        </w:tc>
        <w:tc>
          <w:tcPr>
            <w:tcW w:w="0" w:type="auto"/>
          </w:tcPr>
          <w:p w14:paraId="225EE1FF" w14:textId="77777777" w:rsidR="001612F7" w:rsidRPr="00B41A36" w:rsidRDefault="001612F7" w:rsidP="002529A7">
            <w:pPr>
              <w:pStyle w:val="TAL"/>
              <w:rPr>
                <w:sz w:val="16"/>
              </w:rPr>
            </w:pPr>
            <w:r>
              <w:rPr>
                <w:sz w:val="16"/>
              </w:rPr>
              <w:t>1202</w:t>
            </w:r>
          </w:p>
        </w:tc>
        <w:tc>
          <w:tcPr>
            <w:tcW w:w="0" w:type="auto"/>
          </w:tcPr>
          <w:p w14:paraId="2D10A53E" w14:textId="77777777" w:rsidR="001612F7" w:rsidRPr="00B41A36" w:rsidRDefault="001612F7" w:rsidP="002529A7">
            <w:pPr>
              <w:pStyle w:val="TAR"/>
              <w:rPr>
                <w:sz w:val="16"/>
              </w:rPr>
            </w:pPr>
            <w:r>
              <w:rPr>
                <w:sz w:val="16"/>
              </w:rPr>
              <w:t>1</w:t>
            </w:r>
          </w:p>
        </w:tc>
        <w:tc>
          <w:tcPr>
            <w:tcW w:w="0" w:type="auto"/>
          </w:tcPr>
          <w:p w14:paraId="729FF870" w14:textId="77777777" w:rsidR="001612F7" w:rsidRPr="00B41A36" w:rsidRDefault="001612F7" w:rsidP="002529A7">
            <w:pPr>
              <w:pStyle w:val="TAL"/>
              <w:rPr>
                <w:sz w:val="16"/>
              </w:rPr>
            </w:pPr>
            <w:r>
              <w:rPr>
                <w:sz w:val="16"/>
              </w:rPr>
              <w:t>Rel-18</w:t>
            </w:r>
          </w:p>
        </w:tc>
        <w:tc>
          <w:tcPr>
            <w:tcW w:w="0" w:type="auto"/>
          </w:tcPr>
          <w:p w14:paraId="7E0AD460" w14:textId="77777777" w:rsidR="001612F7" w:rsidRPr="00B41A36" w:rsidRDefault="001612F7" w:rsidP="002529A7">
            <w:pPr>
              <w:pStyle w:val="TAL"/>
              <w:rPr>
                <w:sz w:val="16"/>
              </w:rPr>
            </w:pPr>
            <w:r>
              <w:rPr>
                <w:sz w:val="16"/>
              </w:rPr>
              <w:t>F</w:t>
            </w:r>
          </w:p>
        </w:tc>
        <w:tc>
          <w:tcPr>
            <w:tcW w:w="0" w:type="auto"/>
          </w:tcPr>
          <w:p w14:paraId="0082521A" w14:textId="77777777" w:rsidR="001612F7" w:rsidRPr="00B41A36" w:rsidRDefault="001612F7" w:rsidP="002529A7">
            <w:pPr>
              <w:pStyle w:val="TAL"/>
              <w:rPr>
                <w:sz w:val="16"/>
              </w:rPr>
            </w:pPr>
            <w:r>
              <w:rPr>
                <w:sz w:val="16"/>
              </w:rPr>
              <w:t>5MBS_Ph2</w:t>
            </w:r>
          </w:p>
        </w:tc>
        <w:tc>
          <w:tcPr>
            <w:tcW w:w="0" w:type="auto"/>
          </w:tcPr>
          <w:p w14:paraId="2294603A" w14:textId="77777777" w:rsidR="001612F7" w:rsidRPr="00B41A36" w:rsidRDefault="001612F7" w:rsidP="002529A7">
            <w:pPr>
              <w:pStyle w:val="TAL"/>
              <w:rPr>
                <w:sz w:val="16"/>
              </w:rPr>
            </w:pPr>
            <w:r>
              <w:rPr>
                <w:sz w:val="16"/>
              </w:rPr>
              <w:t>revised</w:t>
            </w:r>
          </w:p>
        </w:tc>
      </w:tr>
      <w:tr w:rsidR="001612F7" w14:paraId="6FFB76F5" w14:textId="77777777" w:rsidTr="002529A7">
        <w:tc>
          <w:tcPr>
            <w:tcW w:w="0" w:type="auto"/>
          </w:tcPr>
          <w:p w14:paraId="718B9B9B" w14:textId="77777777" w:rsidR="001612F7" w:rsidRPr="00B41A36" w:rsidRDefault="001612F7" w:rsidP="002529A7">
            <w:pPr>
              <w:pStyle w:val="TAL"/>
              <w:rPr>
                <w:sz w:val="16"/>
              </w:rPr>
            </w:pPr>
            <w:r>
              <w:rPr>
                <w:sz w:val="16"/>
              </w:rPr>
              <w:t>C1-241797</w:t>
            </w:r>
          </w:p>
        </w:tc>
        <w:tc>
          <w:tcPr>
            <w:tcW w:w="0" w:type="auto"/>
          </w:tcPr>
          <w:p w14:paraId="13DD7F10"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33603A57" w14:textId="77777777" w:rsidR="001612F7" w:rsidRPr="00B41A36" w:rsidRDefault="001612F7" w:rsidP="002529A7">
            <w:pPr>
              <w:pStyle w:val="TAL"/>
              <w:rPr>
                <w:sz w:val="16"/>
              </w:rPr>
            </w:pPr>
            <w:r>
              <w:rPr>
                <w:sz w:val="16"/>
              </w:rPr>
              <w:t>Google Inc.</w:t>
            </w:r>
          </w:p>
        </w:tc>
        <w:tc>
          <w:tcPr>
            <w:tcW w:w="0" w:type="auto"/>
          </w:tcPr>
          <w:p w14:paraId="0DAAF7EC" w14:textId="77777777" w:rsidR="001612F7" w:rsidRPr="00B41A36" w:rsidRDefault="001612F7" w:rsidP="002529A7">
            <w:pPr>
              <w:pStyle w:val="TAL"/>
              <w:rPr>
                <w:sz w:val="16"/>
              </w:rPr>
            </w:pPr>
            <w:r>
              <w:rPr>
                <w:sz w:val="16"/>
              </w:rPr>
              <w:t>23.122</w:t>
            </w:r>
          </w:p>
        </w:tc>
        <w:tc>
          <w:tcPr>
            <w:tcW w:w="0" w:type="auto"/>
          </w:tcPr>
          <w:p w14:paraId="72F5C3D1" w14:textId="77777777" w:rsidR="001612F7" w:rsidRPr="00B41A36" w:rsidRDefault="001612F7" w:rsidP="002529A7">
            <w:pPr>
              <w:pStyle w:val="TAL"/>
              <w:rPr>
                <w:sz w:val="16"/>
              </w:rPr>
            </w:pPr>
            <w:r>
              <w:rPr>
                <w:sz w:val="16"/>
              </w:rPr>
              <w:t>1202</w:t>
            </w:r>
          </w:p>
        </w:tc>
        <w:tc>
          <w:tcPr>
            <w:tcW w:w="0" w:type="auto"/>
          </w:tcPr>
          <w:p w14:paraId="596613C6" w14:textId="77777777" w:rsidR="001612F7" w:rsidRPr="00B41A36" w:rsidRDefault="001612F7" w:rsidP="002529A7">
            <w:pPr>
              <w:pStyle w:val="TAR"/>
              <w:rPr>
                <w:sz w:val="16"/>
              </w:rPr>
            </w:pPr>
            <w:r>
              <w:rPr>
                <w:sz w:val="16"/>
              </w:rPr>
              <w:t>2</w:t>
            </w:r>
          </w:p>
        </w:tc>
        <w:tc>
          <w:tcPr>
            <w:tcW w:w="0" w:type="auto"/>
          </w:tcPr>
          <w:p w14:paraId="3C116DAB" w14:textId="77777777" w:rsidR="001612F7" w:rsidRPr="00B41A36" w:rsidRDefault="001612F7" w:rsidP="002529A7">
            <w:pPr>
              <w:pStyle w:val="TAL"/>
              <w:rPr>
                <w:sz w:val="16"/>
              </w:rPr>
            </w:pPr>
            <w:r>
              <w:rPr>
                <w:sz w:val="16"/>
              </w:rPr>
              <w:t>Rel-18</w:t>
            </w:r>
          </w:p>
        </w:tc>
        <w:tc>
          <w:tcPr>
            <w:tcW w:w="0" w:type="auto"/>
          </w:tcPr>
          <w:p w14:paraId="03A911B1" w14:textId="77777777" w:rsidR="001612F7" w:rsidRPr="00B41A36" w:rsidRDefault="001612F7" w:rsidP="002529A7">
            <w:pPr>
              <w:pStyle w:val="TAL"/>
              <w:rPr>
                <w:sz w:val="16"/>
              </w:rPr>
            </w:pPr>
            <w:r>
              <w:rPr>
                <w:sz w:val="16"/>
              </w:rPr>
              <w:t>F</w:t>
            </w:r>
          </w:p>
        </w:tc>
        <w:tc>
          <w:tcPr>
            <w:tcW w:w="0" w:type="auto"/>
          </w:tcPr>
          <w:p w14:paraId="08185B3E" w14:textId="77777777" w:rsidR="001612F7" w:rsidRPr="00B41A36" w:rsidRDefault="001612F7" w:rsidP="002529A7">
            <w:pPr>
              <w:pStyle w:val="TAL"/>
              <w:rPr>
                <w:sz w:val="16"/>
              </w:rPr>
            </w:pPr>
            <w:r>
              <w:rPr>
                <w:sz w:val="16"/>
              </w:rPr>
              <w:t>5MBS_Ph2</w:t>
            </w:r>
          </w:p>
        </w:tc>
        <w:tc>
          <w:tcPr>
            <w:tcW w:w="0" w:type="auto"/>
          </w:tcPr>
          <w:p w14:paraId="297105E2" w14:textId="77777777" w:rsidR="001612F7" w:rsidRPr="00B41A36" w:rsidRDefault="001612F7" w:rsidP="002529A7">
            <w:pPr>
              <w:pStyle w:val="TAL"/>
              <w:rPr>
                <w:sz w:val="16"/>
              </w:rPr>
            </w:pPr>
            <w:r>
              <w:rPr>
                <w:sz w:val="16"/>
              </w:rPr>
              <w:t>agreed</w:t>
            </w:r>
          </w:p>
        </w:tc>
      </w:tr>
      <w:tr w:rsidR="001612F7" w14:paraId="1B6791E1" w14:textId="77777777" w:rsidTr="002529A7">
        <w:tc>
          <w:tcPr>
            <w:tcW w:w="0" w:type="auto"/>
          </w:tcPr>
          <w:p w14:paraId="1D0F7643" w14:textId="77777777" w:rsidR="001612F7" w:rsidRPr="00B41A36" w:rsidRDefault="001612F7" w:rsidP="002529A7">
            <w:pPr>
              <w:pStyle w:val="TAL"/>
              <w:rPr>
                <w:sz w:val="16"/>
              </w:rPr>
            </w:pPr>
            <w:r>
              <w:rPr>
                <w:sz w:val="16"/>
              </w:rPr>
              <w:t>C1-240683</w:t>
            </w:r>
          </w:p>
        </w:tc>
        <w:tc>
          <w:tcPr>
            <w:tcW w:w="0" w:type="auto"/>
          </w:tcPr>
          <w:p w14:paraId="7538B97C" w14:textId="77777777" w:rsidR="001612F7" w:rsidRPr="00B41A36" w:rsidRDefault="001612F7" w:rsidP="002529A7">
            <w:pPr>
              <w:pStyle w:val="TAL"/>
              <w:rPr>
                <w:sz w:val="16"/>
              </w:rPr>
            </w:pPr>
            <w:r>
              <w:rPr>
                <w:sz w:val="16"/>
              </w:rPr>
              <w:t>Correction on lists of SNPNs with N1 mode capability disabled</w:t>
            </w:r>
          </w:p>
        </w:tc>
        <w:tc>
          <w:tcPr>
            <w:tcW w:w="0" w:type="auto"/>
          </w:tcPr>
          <w:p w14:paraId="1C30BF6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52AFDD4" w14:textId="77777777" w:rsidR="001612F7" w:rsidRPr="00B41A36" w:rsidRDefault="001612F7" w:rsidP="002529A7">
            <w:pPr>
              <w:pStyle w:val="TAL"/>
              <w:rPr>
                <w:sz w:val="16"/>
              </w:rPr>
            </w:pPr>
            <w:r>
              <w:rPr>
                <w:sz w:val="16"/>
              </w:rPr>
              <w:t>23.122</w:t>
            </w:r>
          </w:p>
        </w:tc>
        <w:tc>
          <w:tcPr>
            <w:tcW w:w="0" w:type="auto"/>
          </w:tcPr>
          <w:p w14:paraId="2D585EB8" w14:textId="77777777" w:rsidR="001612F7" w:rsidRPr="00B41A36" w:rsidRDefault="001612F7" w:rsidP="002529A7">
            <w:pPr>
              <w:pStyle w:val="TAL"/>
              <w:rPr>
                <w:sz w:val="16"/>
              </w:rPr>
            </w:pPr>
            <w:r>
              <w:rPr>
                <w:sz w:val="16"/>
              </w:rPr>
              <w:t>1203</w:t>
            </w:r>
          </w:p>
        </w:tc>
        <w:tc>
          <w:tcPr>
            <w:tcW w:w="0" w:type="auto"/>
          </w:tcPr>
          <w:p w14:paraId="3236953B" w14:textId="77777777" w:rsidR="001612F7" w:rsidRPr="00B41A36" w:rsidRDefault="001612F7" w:rsidP="002529A7">
            <w:pPr>
              <w:pStyle w:val="TAR"/>
              <w:rPr>
                <w:sz w:val="16"/>
              </w:rPr>
            </w:pPr>
          </w:p>
        </w:tc>
        <w:tc>
          <w:tcPr>
            <w:tcW w:w="0" w:type="auto"/>
          </w:tcPr>
          <w:p w14:paraId="7307D0D9" w14:textId="77777777" w:rsidR="001612F7" w:rsidRPr="00B41A36" w:rsidRDefault="001612F7" w:rsidP="002529A7">
            <w:pPr>
              <w:pStyle w:val="TAL"/>
              <w:rPr>
                <w:sz w:val="16"/>
              </w:rPr>
            </w:pPr>
            <w:r>
              <w:rPr>
                <w:sz w:val="16"/>
              </w:rPr>
              <w:t>Rel-18</w:t>
            </w:r>
          </w:p>
        </w:tc>
        <w:tc>
          <w:tcPr>
            <w:tcW w:w="0" w:type="auto"/>
          </w:tcPr>
          <w:p w14:paraId="0DE3FB90" w14:textId="77777777" w:rsidR="001612F7" w:rsidRPr="00B41A36" w:rsidRDefault="001612F7" w:rsidP="002529A7">
            <w:pPr>
              <w:pStyle w:val="TAL"/>
              <w:rPr>
                <w:sz w:val="16"/>
              </w:rPr>
            </w:pPr>
            <w:r>
              <w:rPr>
                <w:sz w:val="16"/>
              </w:rPr>
              <w:t>F</w:t>
            </w:r>
          </w:p>
        </w:tc>
        <w:tc>
          <w:tcPr>
            <w:tcW w:w="0" w:type="auto"/>
          </w:tcPr>
          <w:p w14:paraId="7E3677FC" w14:textId="77777777" w:rsidR="001612F7" w:rsidRPr="00B41A36" w:rsidRDefault="001612F7" w:rsidP="002529A7">
            <w:pPr>
              <w:pStyle w:val="TAL"/>
              <w:rPr>
                <w:sz w:val="16"/>
              </w:rPr>
            </w:pPr>
            <w:r>
              <w:rPr>
                <w:sz w:val="16"/>
              </w:rPr>
              <w:t>eNPN_Ph2</w:t>
            </w:r>
          </w:p>
        </w:tc>
        <w:tc>
          <w:tcPr>
            <w:tcW w:w="0" w:type="auto"/>
          </w:tcPr>
          <w:p w14:paraId="0AA5F2FD" w14:textId="77777777" w:rsidR="001612F7" w:rsidRPr="00B41A36" w:rsidRDefault="001612F7" w:rsidP="002529A7">
            <w:pPr>
              <w:pStyle w:val="TAL"/>
              <w:rPr>
                <w:sz w:val="16"/>
              </w:rPr>
            </w:pPr>
            <w:r>
              <w:rPr>
                <w:sz w:val="16"/>
              </w:rPr>
              <w:t>revised</w:t>
            </w:r>
          </w:p>
        </w:tc>
      </w:tr>
      <w:tr w:rsidR="001612F7" w14:paraId="2FA79A9D" w14:textId="77777777" w:rsidTr="002529A7">
        <w:tc>
          <w:tcPr>
            <w:tcW w:w="0" w:type="auto"/>
          </w:tcPr>
          <w:p w14:paraId="6F542087" w14:textId="77777777" w:rsidR="001612F7" w:rsidRPr="00B41A36" w:rsidRDefault="001612F7" w:rsidP="002529A7">
            <w:pPr>
              <w:pStyle w:val="TAL"/>
              <w:rPr>
                <w:sz w:val="16"/>
              </w:rPr>
            </w:pPr>
            <w:r>
              <w:rPr>
                <w:sz w:val="16"/>
              </w:rPr>
              <w:t>C1-241275</w:t>
            </w:r>
          </w:p>
        </w:tc>
        <w:tc>
          <w:tcPr>
            <w:tcW w:w="0" w:type="auto"/>
          </w:tcPr>
          <w:p w14:paraId="0970D94D" w14:textId="77777777" w:rsidR="001612F7" w:rsidRPr="00B41A36" w:rsidRDefault="001612F7" w:rsidP="002529A7">
            <w:pPr>
              <w:pStyle w:val="TAL"/>
              <w:rPr>
                <w:sz w:val="16"/>
              </w:rPr>
            </w:pPr>
            <w:r>
              <w:rPr>
                <w:sz w:val="16"/>
              </w:rPr>
              <w:t>Correction on lists of SNPNs with N1 mode capability disabled</w:t>
            </w:r>
          </w:p>
        </w:tc>
        <w:tc>
          <w:tcPr>
            <w:tcW w:w="0" w:type="auto"/>
          </w:tcPr>
          <w:p w14:paraId="494D14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2B530E" w14:textId="77777777" w:rsidR="001612F7" w:rsidRPr="00B41A36" w:rsidRDefault="001612F7" w:rsidP="002529A7">
            <w:pPr>
              <w:pStyle w:val="TAL"/>
              <w:rPr>
                <w:sz w:val="16"/>
              </w:rPr>
            </w:pPr>
            <w:r>
              <w:rPr>
                <w:sz w:val="16"/>
              </w:rPr>
              <w:t>23.122</w:t>
            </w:r>
          </w:p>
        </w:tc>
        <w:tc>
          <w:tcPr>
            <w:tcW w:w="0" w:type="auto"/>
          </w:tcPr>
          <w:p w14:paraId="721E0072" w14:textId="77777777" w:rsidR="001612F7" w:rsidRPr="00B41A36" w:rsidRDefault="001612F7" w:rsidP="002529A7">
            <w:pPr>
              <w:pStyle w:val="TAL"/>
              <w:rPr>
                <w:sz w:val="16"/>
              </w:rPr>
            </w:pPr>
            <w:r>
              <w:rPr>
                <w:sz w:val="16"/>
              </w:rPr>
              <w:t>1203</w:t>
            </w:r>
          </w:p>
        </w:tc>
        <w:tc>
          <w:tcPr>
            <w:tcW w:w="0" w:type="auto"/>
          </w:tcPr>
          <w:p w14:paraId="040416BF" w14:textId="77777777" w:rsidR="001612F7" w:rsidRPr="00B41A36" w:rsidRDefault="001612F7" w:rsidP="002529A7">
            <w:pPr>
              <w:pStyle w:val="TAR"/>
              <w:rPr>
                <w:sz w:val="16"/>
              </w:rPr>
            </w:pPr>
            <w:r>
              <w:rPr>
                <w:sz w:val="16"/>
              </w:rPr>
              <w:t>1</w:t>
            </w:r>
          </w:p>
        </w:tc>
        <w:tc>
          <w:tcPr>
            <w:tcW w:w="0" w:type="auto"/>
          </w:tcPr>
          <w:p w14:paraId="2BE93E48" w14:textId="77777777" w:rsidR="001612F7" w:rsidRPr="00B41A36" w:rsidRDefault="001612F7" w:rsidP="002529A7">
            <w:pPr>
              <w:pStyle w:val="TAL"/>
              <w:rPr>
                <w:sz w:val="16"/>
              </w:rPr>
            </w:pPr>
            <w:r>
              <w:rPr>
                <w:sz w:val="16"/>
              </w:rPr>
              <w:t>Rel-18</w:t>
            </w:r>
          </w:p>
        </w:tc>
        <w:tc>
          <w:tcPr>
            <w:tcW w:w="0" w:type="auto"/>
          </w:tcPr>
          <w:p w14:paraId="2E072008" w14:textId="77777777" w:rsidR="001612F7" w:rsidRPr="00B41A36" w:rsidRDefault="001612F7" w:rsidP="002529A7">
            <w:pPr>
              <w:pStyle w:val="TAL"/>
              <w:rPr>
                <w:sz w:val="16"/>
              </w:rPr>
            </w:pPr>
            <w:r>
              <w:rPr>
                <w:sz w:val="16"/>
              </w:rPr>
              <w:t>F</w:t>
            </w:r>
          </w:p>
        </w:tc>
        <w:tc>
          <w:tcPr>
            <w:tcW w:w="0" w:type="auto"/>
          </w:tcPr>
          <w:p w14:paraId="62649E82" w14:textId="77777777" w:rsidR="001612F7" w:rsidRPr="00B41A36" w:rsidRDefault="001612F7" w:rsidP="002529A7">
            <w:pPr>
              <w:pStyle w:val="TAL"/>
              <w:rPr>
                <w:sz w:val="16"/>
              </w:rPr>
            </w:pPr>
            <w:r>
              <w:rPr>
                <w:sz w:val="16"/>
              </w:rPr>
              <w:t>eNPN_Ph2</w:t>
            </w:r>
          </w:p>
        </w:tc>
        <w:tc>
          <w:tcPr>
            <w:tcW w:w="0" w:type="auto"/>
          </w:tcPr>
          <w:p w14:paraId="4921C5A1" w14:textId="77777777" w:rsidR="001612F7" w:rsidRPr="00B41A36" w:rsidRDefault="001612F7" w:rsidP="002529A7">
            <w:pPr>
              <w:pStyle w:val="TAL"/>
              <w:rPr>
                <w:sz w:val="16"/>
              </w:rPr>
            </w:pPr>
            <w:r>
              <w:rPr>
                <w:sz w:val="16"/>
              </w:rPr>
              <w:t>agreed</w:t>
            </w:r>
          </w:p>
        </w:tc>
      </w:tr>
      <w:tr w:rsidR="001612F7" w14:paraId="324BBF37" w14:textId="77777777" w:rsidTr="002529A7">
        <w:tc>
          <w:tcPr>
            <w:tcW w:w="0" w:type="auto"/>
          </w:tcPr>
          <w:p w14:paraId="4BE34CCE" w14:textId="77777777" w:rsidR="001612F7" w:rsidRPr="00B41A36" w:rsidRDefault="001612F7" w:rsidP="002529A7">
            <w:pPr>
              <w:pStyle w:val="TAL"/>
              <w:rPr>
                <w:sz w:val="16"/>
              </w:rPr>
            </w:pPr>
            <w:r>
              <w:rPr>
                <w:sz w:val="16"/>
              </w:rPr>
              <w:t>C1-240684</w:t>
            </w:r>
          </w:p>
        </w:tc>
        <w:tc>
          <w:tcPr>
            <w:tcW w:w="0" w:type="auto"/>
          </w:tcPr>
          <w:p w14:paraId="6A065785"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0" w:type="auto"/>
          </w:tcPr>
          <w:p w14:paraId="10587D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D7798D" w14:textId="77777777" w:rsidR="001612F7" w:rsidRPr="00B41A36" w:rsidRDefault="001612F7" w:rsidP="002529A7">
            <w:pPr>
              <w:pStyle w:val="TAL"/>
              <w:rPr>
                <w:sz w:val="16"/>
              </w:rPr>
            </w:pPr>
            <w:r>
              <w:rPr>
                <w:sz w:val="16"/>
              </w:rPr>
              <w:t>23.122</w:t>
            </w:r>
          </w:p>
        </w:tc>
        <w:tc>
          <w:tcPr>
            <w:tcW w:w="0" w:type="auto"/>
          </w:tcPr>
          <w:p w14:paraId="3E5EF2AF" w14:textId="77777777" w:rsidR="001612F7" w:rsidRPr="00B41A36" w:rsidRDefault="001612F7" w:rsidP="002529A7">
            <w:pPr>
              <w:pStyle w:val="TAL"/>
              <w:rPr>
                <w:sz w:val="16"/>
              </w:rPr>
            </w:pPr>
            <w:r>
              <w:rPr>
                <w:sz w:val="16"/>
              </w:rPr>
              <w:t>1204</w:t>
            </w:r>
          </w:p>
        </w:tc>
        <w:tc>
          <w:tcPr>
            <w:tcW w:w="0" w:type="auto"/>
          </w:tcPr>
          <w:p w14:paraId="5B9102F5" w14:textId="77777777" w:rsidR="001612F7" w:rsidRPr="00B41A36" w:rsidRDefault="001612F7" w:rsidP="002529A7">
            <w:pPr>
              <w:pStyle w:val="TAR"/>
              <w:rPr>
                <w:sz w:val="16"/>
              </w:rPr>
            </w:pPr>
          </w:p>
        </w:tc>
        <w:tc>
          <w:tcPr>
            <w:tcW w:w="0" w:type="auto"/>
          </w:tcPr>
          <w:p w14:paraId="652B539C" w14:textId="77777777" w:rsidR="001612F7" w:rsidRPr="00B41A36" w:rsidRDefault="001612F7" w:rsidP="002529A7">
            <w:pPr>
              <w:pStyle w:val="TAL"/>
              <w:rPr>
                <w:sz w:val="16"/>
              </w:rPr>
            </w:pPr>
            <w:r>
              <w:rPr>
                <w:sz w:val="16"/>
              </w:rPr>
              <w:t>Rel-18</w:t>
            </w:r>
          </w:p>
        </w:tc>
        <w:tc>
          <w:tcPr>
            <w:tcW w:w="0" w:type="auto"/>
          </w:tcPr>
          <w:p w14:paraId="4A336302" w14:textId="77777777" w:rsidR="001612F7" w:rsidRPr="00B41A36" w:rsidRDefault="001612F7" w:rsidP="002529A7">
            <w:pPr>
              <w:pStyle w:val="TAL"/>
              <w:rPr>
                <w:sz w:val="16"/>
              </w:rPr>
            </w:pPr>
            <w:r>
              <w:rPr>
                <w:sz w:val="16"/>
              </w:rPr>
              <w:t>F</w:t>
            </w:r>
          </w:p>
        </w:tc>
        <w:tc>
          <w:tcPr>
            <w:tcW w:w="0" w:type="auto"/>
          </w:tcPr>
          <w:p w14:paraId="306A2DAD" w14:textId="77777777" w:rsidR="001612F7" w:rsidRPr="00B41A36" w:rsidRDefault="001612F7" w:rsidP="002529A7">
            <w:pPr>
              <w:pStyle w:val="TAL"/>
              <w:rPr>
                <w:sz w:val="16"/>
              </w:rPr>
            </w:pPr>
            <w:r>
              <w:rPr>
                <w:sz w:val="16"/>
              </w:rPr>
              <w:t>eNPN_Ph2</w:t>
            </w:r>
          </w:p>
        </w:tc>
        <w:tc>
          <w:tcPr>
            <w:tcW w:w="0" w:type="auto"/>
          </w:tcPr>
          <w:p w14:paraId="7467198A" w14:textId="77777777" w:rsidR="001612F7" w:rsidRPr="00B41A36" w:rsidRDefault="001612F7" w:rsidP="002529A7">
            <w:pPr>
              <w:pStyle w:val="TAL"/>
              <w:rPr>
                <w:sz w:val="16"/>
              </w:rPr>
            </w:pPr>
            <w:r>
              <w:rPr>
                <w:sz w:val="16"/>
              </w:rPr>
              <w:t>revised</w:t>
            </w:r>
          </w:p>
        </w:tc>
      </w:tr>
      <w:tr w:rsidR="001612F7" w14:paraId="14F98542" w14:textId="77777777" w:rsidTr="002529A7">
        <w:tc>
          <w:tcPr>
            <w:tcW w:w="0" w:type="auto"/>
          </w:tcPr>
          <w:p w14:paraId="1EF37307" w14:textId="77777777" w:rsidR="001612F7" w:rsidRPr="00B41A36" w:rsidRDefault="001612F7" w:rsidP="002529A7">
            <w:pPr>
              <w:pStyle w:val="TAL"/>
              <w:rPr>
                <w:sz w:val="16"/>
              </w:rPr>
            </w:pPr>
            <w:r>
              <w:rPr>
                <w:sz w:val="16"/>
              </w:rPr>
              <w:t>C1-241276</w:t>
            </w:r>
          </w:p>
        </w:tc>
        <w:tc>
          <w:tcPr>
            <w:tcW w:w="0" w:type="auto"/>
          </w:tcPr>
          <w:p w14:paraId="7C90A968"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0" w:type="auto"/>
          </w:tcPr>
          <w:p w14:paraId="54C0012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4F81CB0" w14:textId="77777777" w:rsidR="001612F7" w:rsidRPr="00B41A36" w:rsidRDefault="001612F7" w:rsidP="002529A7">
            <w:pPr>
              <w:pStyle w:val="TAL"/>
              <w:rPr>
                <w:sz w:val="16"/>
              </w:rPr>
            </w:pPr>
            <w:r>
              <w:rPr>
                <w:sz w:val="16"/>
              </w:rPr>
              <w:t>23.122</w:t>
            </w:r>
          </w:p>
        </w:tc>
        <w:tc>
          <w:tcPr>
            <w:tcW w:w="0" w:type="auto"/>
          </w:tcPr>
          <w:p w14:paraId="1D7173A4" w14:textId="77777777" w:rsidR="001612F7" w:rsidRPr="00B41A36" w:rsidRDefault="001612F7" w:rsidP="002529A7">
            <w:pPr>
              <w:pStyle w:val="TAL"/>
              <w:rPr>
                <w:sz w:val="16"/>
              </w:rPr>
            </w:pPr>
            <w:r>
              <w:rPr>
                <w:sz w:val="16"/>
              </w:rPr>
              <w:t>1204</w:t>
            </w:r>
          </w:p>
        </w:tc>
        <w:tc>
          <w:tcPr>
            <w:tcW w:w="0" w:type="auto"/>
          </w:tcPr>
          <w:p w14:paraId="246E1D0B" w14:textId="77777777" w:rsidR="001612F7" w:rsidRPr="00B41A36" w:rsidRDefault="001612F7" w:rsidP="002529A7">
            <w:pPr>
              <w:pStyle w:val="TAR"/>
              <w:rPr>
                <w:sz w:val="16"/>
              </w:rPr>
            </w:pPr>
            <w:r>
              <w:rPr>
                <w:sz w:val="16"/>
              </w:rPr>
              <w:t>1</w:t>
            </w:r>
          </w:p>
        </w:tc>
        <w:tc>
          <w:tcPr>
            <w:tcW w:w="0" w:type="auto"/>
          </w:tcPr>
          <w:p w14:paraId="2F5CE6E5" w14:textId="77777777" w:rsidR="001612F7" w:rsidRPr="00B41A36" w:rsidRDefault="001612F7" w:rsidP="002529A7">
            <w:pPr>
              <w:pStyle w:val="TAL"/>
              <w:rPr>
                <w:sz w:val="16"/>
              </w:rPr>
            </w:pPr>
            <w:r>
              <w:rPr>
                <w:sz w:val="16"/>
              </w:rPr>
              <w:t>Rel-18</w:t>
            </w:r>
          </w:p>
        </w:tc>
        <w:tc>
          <w:tcPr>
            <w:tcW w:w="0" w:type="auto"/>
          </w:tcPr>
          <w:p w14:paraId="1A12A600" w14:textId="77777777" w:rsidR="001612F7" w:rsidRPr="00B41A36" w:rsidRDefault="001612F7" w:rsidP="002529A7">
            <w:pPr>
              <w:pStyle w:val="TAL"/>
              <w:rPr>
                <w:sz w:val="16"/>
              </w:rPr>
            </w:pPr>
            <w:r>
              <w:rPr>
                <w:sz w:val="16"/>
              </w:rPr>
              <w:t>F</w:t>
            </w:r>
          </w:p>
        </w:tc>
        <w:tc>
          <w:tcPr>
            <w:tcW w:w="0" w:type="auto"/>
          </w:tcPr>
          <w:p w14:paraId="58771A6D" w14:textId="77777777" w:rsidR="001612F7" w:rsidRPr="00B41A36" w:rsidRDefault="001612F7" w:rsidP="002529A7">
            <w:pPr>
              <w:pStyle w:val="TAL"/>
              <w:rPr>
                <w:sz w:val="16"/>
              </w:rPr>
            </w:pPr>
            <w:r>
              <w:rPr>
                <w:sz w:val="16"/>
              </w:rPr>
              <w:t>eNPN_Ph2</w:t>
            </w:r>
          </w:p>
        </w:tc>
        <w:tc>
          <w:tcPr>
            <w:tcW w:w="0" w:type="auto"/>
          </w:tcPr>
          <w:p w14:paraId="6C3DABED" w14:textId="77777777" w:rsidR="001612F7" w:rsidRPr="00B41A36" w:rsidRDefault="001612F7" w:rsidP="002529A7">
            <w:pPr>
              <w:pStyle w:val="TAL"/>
              <w:rPr>
                <w:sz w:val="16"/>
              </w:rPr>
            </w:pPr>
            <w:r>
              <w:rPr>
                <w:sz w:val="16"/>
              </w:rPr>
              <w:t>agreed</w:t>
            </w:r>
          </w:p>
        </w:tc>
      </w:tr>
      <w:tr w:rsidR="001612F7" w14:paraId="05596645" w14:textId="77777777" w:rsidTr="002529A7">
        <w:tc>
          <w:tcPr>
            <w:tcW w:w="0" w:type="auto"/>
          </w:tcPr>
          <w:p w14:paraId="4379E6A7" w14:textId="77777777" w:rsidR="001612F7" w:rsidRPr="00B41A36" w:rsidRDefault="001612F7" w:rsidP="002529A7">
            <w:pPr>
              <w:pStyle w:val="TAL"/>
              <w:rPr>
                <w:sz w:val="16"/>
              </w:rPr>
            </w:pPr>
            <w:r>
              <w:rPr>
                <w:sz w:val="16"/>
              </w:rPr>
              <w:t>C1-240685</w:t>
            </w:r>
          </w:p>
        </w:tc>
        <w:tc>
          <w:tcPr>
            <w:tcW w:w="0" w:type="auto"/>
          </w:tcPr>
          <w:p w14:paraId="36927EEB" w14:textId="77777777" w:rsidR="001612F7" w:rsidRPr="00B41A36" w:rsidRDefault="001612F7" w:rsidP="002529A7">
            <w:pPr>
              <w:pStyle w:val="TAL"/>
              <w:rPr>
                <w:sz w:val="16"/>
              </w:rPr>
            </w:pPr>
            <w:r>
              <w:rPr>
                <w:sz w:val="16"/>
              </w:rPr>
              <w:t>Support of SOR-SNPN-SI in EHPLMN</w:t>
            </w:r>
          </w:p>
        </w:tc>
        <w:tc>
          <w:tcPr>
            <w:tcW w:w="0" w:type="auto"/>
          </w:tcPr>
          <w:p w14:paraId="2D1BC6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9DE100" w14:textId="77777777" w:rsidR="001612F7" w:rsidRPr="00B41A36" w:rsidRDefault="001612F7" w:rsidP="002529A7">
            <w:pPr>
              <w:pStyle w:val="TAL"/>
              <w:rPr>
                <w:sz w:val="16"/>
              </w:rPr>
            </w:pPr>
            <w:r>
              <w:rPr>
                <w:sz w:val="16"/>
              </w:rPr>
              <w:t>23.122</w:t>
            </w:r>
          </w:p>
        </w:tc>
        <w:tc>
          <w:tcPr>
            <w:tcW w:w="0" w:type="auto"/>
          </w:tcPr>
          <w:p w14:paraId="4CCD908B" w14:textId="77777777" w:rsidR="001612F7" w:rsidRPr="00B41A36" w:rsidRDefault="001612F7" w:rsidP="002529A7">
            <w:pPr>
              <w:pStyle w:val="TAL"/>
              <w:rPr>
                <w:sz w:val="16"/>
              </w:rPr>
            </w:pPr>
            <w:r>
              <w:rPr>
                <w:sz w:val="16"/>
              </w:rPr>
              <w:t>1205</w:t>
            </w:r>
          </w:p>
        </w:tc>
        <w:tc>
          <w:tcPr>
            <w:tcW w:w="0" w:type="auto"/>
          </w:tcPr>
          <w:p w14:paraId="052F12A5" w14:textId="77777777" w:rsidR="001612F7" w:rsidRPr="00B41A36" w:rsidRDefault="001612F7" w:rsidP="002529A7">
            <w:pPr>
              <w:pStyle w:val="TAR"/>
              <w:rPr>
                <w:sz w:val="16"/>
              </w:rPr>
            </w:pPr>
          </w:p>
        </w:tc>
        <w:tc>
          <w:tcPr>
            <w:tcW w:w="0" w:type="auto"/>
          </w:tcPr>
          <w:p w14:paraId="79EAF7DD" w14:textId="77777777" w:rsidR="001612F7" w:rsidRPr="00B41A36" w:rsidRDefault="001612F7" w:rsidP="002529A7">
            <w:pPr>
              <w:pStyle w:val="TAL"/>
              <w:rPr>
                <w:sz w:val="16"/>
              </w:rPr>
            </w:pPr>
            <w:r>
              <w:rPr>
                <w:sz w:val="16"/>
              </w:rPr>
              <w:t>Rel-18</w:t>
            </w:r>
          </w:p>
        </w:tc>
        <w:tc>
          <w:tcPr>
            <w:tcW w:w="0" w:type="auto"/>
          </w:tcPr>
          <w:p w14:paraId="4633D4C4" w14:textId="77777777" w:rsidR="001612F7" w:rsidRPr="00B41A36" w:rsidRDefault="001612F7" w:rsidP="002529A7">
            <w:pPr>
              <w:pStyle w:val="TAL"/>
              <w:rPr>
                <w:sz w:val="16"/>
              </w:rPr>
            </w:pPr>
            <w:r>
              <w:rPr>
                <w:sz w:val="16"/>
              </w:rPr>
              <w:t>F</w:t>
            </w:r>
          </w:p>
        </w:tc>
        <w:tc>
          <w:tcPr>
            <w:tcW w:w="0" w:type="auto"/>
          </w:tcPr>
          <w:p w14:paraId="4D764A3B" w14:textId="77777777" w:rsidR="001612F7" w:rsidRPr="00B41A36" w:rsidRDefault="001612F7" w:rsidP="002529A7">
            <w:pPr>
              <w:pStyle w:val="TAL"/>
              <w:rPr>
                <w:sz w:val="16"/>
              </w:rPr>
            </w:pPr>
            <w:r>
              <w:rPr>
                <w:sz w:val="16"/>
              </w:rPr>
              <w:t>eNPN, TEI18</w:t>
            </w:r>
          </w:p>
        </w:tc>
        <w:tc>
          <w:tcPr>
            <w:tcW w:w="0" w:type="auto"/>
          </w:tcPr>
          <w:p w14:paraId="4E0A89E8" w14:textId="77777777" w:rsidR="001612F7" w:rsidRPr="00B41A36" w:rsidRDefault="001612F7" w:rsidP="002529A7">
            <w:pPr>
              <w:pStyle w:val="TAL"/>
              <w:rPr>
                <w:sz w:val="16"/>
              </w:rPr>
            </w:pPr>
            <w:r>
              <w:rPr>
                <w:sz w:val="16"/>
              </w:rPr>
              <w:t>revised</w:t>
            </w:r>
          </w:p>
        </w:tc>
      </w:tr>
      <w:tr w:rsidR="001612F7" w14:paraId="4E8EFB2E" w14:textId="77777777" w:rsidTr="002529A7">
        <w:tc>
          <w:tcPr>
            <w:tcW w:w="0" w:type="auto"/>
          </w:tcPr>
          <w:p w14:paraId="51B52880" w14:textId="77777777" w:rsidR="001612F7" w:rsidRPr="00B41A36" w:rsidRDefault="001612F7" w:rsidP="002529A7">
            <w:pPr>
              <w:pStyle w:val="TAL"/>
              <w:rPr>
                <w:sz w:val="16"/>
              </w:rPr>
            </w:pPr>
            <w:r>
              <w:rPr>
                <w:sz w:val="16"/>
              </w:rPr>
              <w:t>C1-241725</w:t>
            </w:r>
          </w:p>
        </w:tc>
        <w:tc>
          <w:tcPr>
            <w:tcW w:w="0" w:type="auto"/>
          </w:tcPr>
          <w:p w14:paraId="2DDFA29F" w14:textId="77777777" w:rsidR="001612F7" w:rsidRPr="00B41A36" w:rsidRDefault="001612F7" w:rsidP="002529A7">
            <w:pPr>
              <w:pStyle w:val="TAL"/>
              <w:rPr>
                <w:sz w:val="16"/>
              </w:rPr>
            </w:pPr>
            <w:r>
              <w:rPr>
                <w:sz w:val="16"/>
              </w:rPr>
              <w:t>Support of SOR-SNPN-SI in EHPLMN</w:t>
            </w:r>
          </w:p>
        </w:tc>
        <w:tc>
          <w:tcPr>
            <w:tcW w:w="0" w:type="auto"/>
          </w:tcPr>
          <w:p w14:paraId="776E8BB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F30981" w14:textId="77777777" w:rsidR="001612F7" w:rsidRPr="00B41A36" w:rsidRDefault="001612F7" w:rsidP="002529A7">
            <w:pPr>
              <w:pStyle w:val="TAL"/>
              <w:rPr>
                <w:sz w:val="16"/>
              </w:rPr>
            </w:pPr>
            <w:r>
              <w:rPr>
                <w:sz w:val="16"/>
              </w:rPr>
              <w:t>23.122</w:t>
            </w:r>
          </w:p>
        </w:tc>
        <w:tc>
          <w:tcPr>
            <w:tcW w:w="0" w:type="auto"/>
          </w:tcPr>
          <w:p w14:paraId="14C076DA" w14:textId="77777777" w:rsidR="001612F7" w:rsidRPr="00B41A36" w:rsidRDefault="001612F7" w:rsidP="002529A7">
            <w:pPr>
              <w:pStyle w:val="TAL"/>
              <w:rPr>
                <w:sz w:val="16"/>
              </w:rPr>
            </w:pPr>
            <w:r>
              <w:rPr>
                <w:sz w:val="16"/>
              </w:rPr>
              <w:t>1205</w:t>
            </w:r>
          </w:p>
        </w:tc>
        <w:tc>
          <w:tcPr>
            <w:tcW w:w="0" w:type="auto"/>
          </w:tcPr>
          <w:p w14:paraId="369C4CA2" w14:textId="77777777" w:rsidR="001612F7" w:rsidRPr="00B41A36" w:rsidRDefault="001612F7" w:rsidP="002529A7">
            <w:pPr>
              <w:pStyle w:val="TAR"/>
              <w:rPr>
                <w:sz w:val="16"/>
              </w:rPr>
            </w:pPr>
            <w:r>
              <w:rPr>
                <w:sz w:val="16"/>
              </w:rPr>
              <w:t>1</w:t>
            </w:r>
          </w:p>
        </w:tc>
        <w:tc>
          <w:tcPr>
            <w:tcW w:w="0" w:type="auto"/>
          </w:tcPr>
          <w:p w14:paraId="2534A89D" w14:textId="77777777" w:rsidR="001612F7" w:rsidRPr="00B41A36" w:rsidRDefault="001612F7" w:rsidP="002529A7">
            <w:pPr>
              <w:pStyle w:val="TAL"/>
              <w:rPr>
                <w:sz w:val="16"/>
              </w:rPr>
            </w:pPr>
            <w:r>
              <w:rPr>
                <w:sz w:val="16"/>
              </w:rPr>
              <w:t>Rel-18</w:t>
            </w:r>
          </w:p>
        </w:tc>
        <w:tc>
          <w:tcPr>
            <w:tcW w:w="0" w:type="auto"/>
          </w:tcPr>
          <w:p w14:paraId="703546A1" w14:textId="77777777" w:rsidR="001612F7" w:rsidRPr="00B41A36" w:rsidRDefault="001612F7" w:rsidP="002529A7">
            <w:pPr>
              <w:pStyle w:val="TAL"/>
              <w:rPr>
                <w:sz w:val="16"/>
              </w:rPr>
            </w:pPr>
            <w:r>
              <w:rPr>
                <w:sz w:val="16"/>
              </w:rPr>
              <w:t>F</w:t>
            </w:r>
          </w:p>
        </w:tc>
        <w:tc>
          <w:tcPr>
            <w:tcW w:w="0" w:type="auto"/>
          </w:tcPr>
          <w:p w14:paraId="46E38626" w14:textId="77777777" w:rsidR="001612F7" w:rsidRPr="00B41A36" w:rsidRDefault="001612F7" w:rsidP="002529A7">
            <w:pPr>
              <w:pStyle w:val="TAL"/>
              <w:rPr>
                <w:sz w:val="16"/>
              </w:rPr>
            </w:pPr>
            <w:r>
              <w:rPr>
                <w:sz w:val="16"/>
              </w:rPr>
              <w:t>eNPN, TEI18</w:t>
            </w:r>
          </w:p>
        </w:tc>
        <w:tc>
          <w:tcPr>
            <w:tcW w:w="0" w:type="auto"/>
          </w:tcPr>
          <w:p w14:paraId="219E3CCB" w14:textId="77777777" w:rsidR="001612F7" w:rsidRPr="00B41A36" w:rsidRDefault="001612F7" w:rsidP="002529A7">
            <w:pPr>
              <w:pStyle w:val="TAL"/>
              <w:rPr>
                <w:sz w:val="16"/>
              </w:rPr>
            </w:pPr>
            <w:r>
              <w:rPr>
                <w:sz w:val="16"/>
              </w:rPr>
              <w:t>agreed</w:t>
            </w:r>
          </w:p>
        </w:tc>
      </w:tr>
      <w:tr w:rsidR="001612F7" w14:paraId="122CB673" w14:textId="77777777" w:rsidTr="002529A7">
        <w:tc>
          <w:tcPr>
            <w:tcW w:w="0" w:type="auto"/>
          </w:tcPr>
          <w:p w14:paraId="5E46FFD5" w14:textId="77777777" w:rsidR="001612F7" w:rsidRPr="00B41A36" w:rsidRDefault="001612F7" w:rsidP="002529A7">
            <w:pPr>
              <w:pStyle w:val="TAL"/>
              <w:rPr>
                <w:sz w:val="16"/>
              </w:rPr>
            </w:pPr>
            <w:r>
              <w:rPr>
                <w:sz w:val="16"/>
              </w:rPr>
              <w:t>C1-240925</w:t>
            </w:r>
          </w:p>
        </w:tc>
        <w:tc>
          <w:tcPr>
            <w:tcW w:w="0" w:type="auto"/>
          </w:tcPr>
          <w:p w14:paraId="64D16C56" w14:textId="77777777" w:rsidR="001612F7" w:rsidRPr="00B41A36" w:rsidRDefault="001612F7" w:rsidP="002529A7">
            <w:pPr>
              <w:pStyle w:val="TAL"/>
              <w:rPr>
                <w:sz w:val="16"/>
              </w:rPr>
            </w:pPr>
            <w:r>
              <w:rPr>
                <w:sz w:val="16"/>
              </w:rPr>
              <w:t>PLMNs not allowed and manual selected successfully registered PLMN</w:t>
            </w:r>
          </w:p>
        </w:tc>
        <w:tc>
          <w:tcPr>
            <w:tcW w:w="0" w:type="auto"/>
          </w:tcPr>
          <w:p w14:paraId="513616E7" w14:textId="77777777" w:rsidR="001612F7" w:rsidRPr="00B41A36" w:rsidRDefault="001612F7" w:rsidP="002529A7">
            <w:pPr>
              <w:pStyle w:val="TAL"/>
              <w:rPr>
                <w:sz w:val="16"/>
              </w:rPr>
            </w:pPr>
            <w:r>
              <w:rPr>
                <w:sz w:val="16"/>
              </w:rPr>
              <w:t>MediaTek Inc.</w:t>
            </w:r>
          </w:p>
        </w:tc>
        <w:tc>
          <w:tcPr>
            <w:tcW w:w="0" w:type="auto"/>
          </w:tcPr>
          <w:p w14:paraId="231978D5" w14:textId="77777777" w:rsidR="001612F7" w:rsidRPr="00B41A36" w:rsidRDefault="001612F7" w:rsidP="002529A7">
            <w:pPr>
              <w:pStyle w:val="TAL"/>
              <w:rPr>
                <w:sz w:val="16"/>
              </w:rPr>
            </w:pPr>
            <w:r>
              <w:rPr>
                <w:sz w:val="16"/>
              </w:rPr>
              <w:t>23.122</w:t>
            </w:r>
          </w:p>
        </w:tc>
        <w:tc>
          <w:tcPr>
            <w:tcW w:w="0" w:type="auto"/>
          </w:tcPr>
          <w:p w14:paraId="233D3FD9" w14:textId="77777777" w:rsidR="001612F7" w:rsidRPr="00B41A36" w:rsidRDefault="001612F7" w:rsidP="002529A7">
            <w:pPr>
              <w:pStyle w:val="TAL"/>
              <w:rPr>
                <w:sz w:val="16"/>
              </w:rPr>
            </w:pPr>
            <w:r>
              <w:rPr>
                <w:sz w:val="16"/>
              </w:rPr>
              <w:t>1206</w:t>
            </w:r>
          </w:p>
        </w:tc>
        <w:tc>
          <w:tcPr>
            <w:tcW w:w="0" w:type="auto"/>
          </w:tcPr>
          <w:p w14:paraId="7FC731B5" w14:textId="77777777" w:rsidR="001612F7" w:rsidRPr="00B41A36" w:rsidRDefault="001612F7" w:rsidP="002529A7">
            <w:pPr>
              <w:pStyle w:val="TAR"/>
              <w:rPr>
                <w:sz w:val="16"/>
              </w:rPr>
            </w:pPr>
          </w:p>
        </w:tc>
        <w:tc>
          <w:tcPr>
            <w:tcW w:w="0" w:type="auto"/>
          </w:tcPr>
          <w:p w14:paraId="17CAF0B5" w14:textId="77777777" w:rsidR="001612F7" w:rsidRPr="00B41A36" w:rsidRDefault="001612F7" w:rsidP="002529A7">
            <w:pPr>
              <w:pStyle w:val="TAL"/>
              <w:rPr>
                <w:sz w:val="16"/>
              </w:rPr>
            </w:pPr>
            <w:r>
              <w:rPr>
                <w:sz w:val="16"/>
              </w:rPr>
              <w:t>Rel-18</w:t>
            </w:r>
          </w:p>
        </w:tc>
        <w:tc>
          <w:tcPr>
            <w:tcW w:w="0" w:type="auto"/>
          </w:tcPr>
          <w:p w14:paraId="5F80FE48" w14:textId="77777777" w:rsidR="001612F7" w:rsidRPr="00B41A36" w:rsidRDefault="001612F7" w:rsidP="002529A7">
            <w:pPr>
              <w:pStyle w:val="TAL"/>
              <w:rPr>
                <w:sz w:val="16"/>
              </w:rPr>
            </w:pPr>
            <w:r>
              <w:rPr>
                <w:sz w:val="16"/>
              </w:rPr>
              <w:t>F</w:t>
            </w:r>
          </w:p>
        </w:tc>
        <w:tc>
          <w:tcPr>
            <w:tcW w:w="0" w:type="auto"/>
          </w:tcPr>
          <w:p w14:paraId="72A808A3" w14:textId="77777777" w:rsidR="001612F7" w:rsidRPr="00B41A36" w:rsidRDefault="001612F7" w:rsidP="002529A7">
            <w:pPr>
              <w:pStyle w:val="TAL"/>
              <w:rPr>
                <w:sz w:val="16"/>
              </w:rPr>
            </w:pPr>
            <w:r>
              <w:rPr>
                <w:sz w:val="16"/>
              </w:rPr>
              <w:t>5GProtoc18</w:t>
            </w:r>
          </w:p>
        </w:tc>
        <w:tc>
          <w:tcPr>
            <w:tcW w:w="0" w:type="auto"/>
          </w:tcPr>
          <w:p w14:paraId="3360586A" w14:textId="77777777" w:rsidR="001612F7" w:rsidRPr="00B41A36" w:rsidRDefault="001612F7" w:rsidP="002529A7">
            <w:pPr>
              <w:pStyle w:val="TAL"/>
              <w:rPr>
                <w:sz w:val="16"/>
              </w:rPr>
            </w:pPr>
            <w:r>
              <w:rPr>
                <w:sz w:val="16"/>
              </w:rPr>
              <w:t>revised</w:t>
            </w:r>
          </w:p>
        </w:tc>
      </w:tr>
      <w:tr w:rsidR="001612F7" w14:paraId="2A2BD419" w14:textId="77777777" w:rsidTr="002529A7">
        <w:tc>
          <w:tcPr>
            <w:tcW w:w="0" w:type="auto"/>
          </w:tcPr>
          <w:p w14:paraId="58600862" w14:textId="77777777" w:rsidR="001612F7" w:rsidRPr="00B41A36" w:rsidRDefault="001612F7" w:rsidP="002529A7">
            <w:pPr>
              <w:pStyle w:val="TAL"/>
              <w:rPr>
                <w:sz w:val="16"/>
              </w:rPr>
            </w:pPr>
            <w:r>
              <w:rPr>
                <w:sz w:val="16"/>
              </w:rPr>
              <w:t>C1-241711</w:t>
            </w:r>
          </w:p>
        </w:tc>
        <w:tc>
          <w:tcPr>
            <w:tcW w:w="0" w:type="auto"/>
          </w:tcPr>
          <w:p w14:paraId="772E70B0" w14:textId="77777777" w:rsidR="001612F7" w:rsidRPr="00B41A36" w:rsidRDefault="001612F7" w:rsidP="002529A7">
            <w:pPr>
              <w:pStyle w:val="TAL"/>
              <w:rPr>
                <w:sz w:val="16"/>
              </w:rPr>
            </w:pPr>
            <w:r>
              <w:rPr>
                <w:sz w:val="16"/>
              </w:rPr>
              <w:t>PLMNs not allowed and manual selected successfully registered PLMN</w:t>
            </w:r>
          </w:p>
        </w:tc>
        <w:tc>
          <w:tcPr>
            <w:tcW w:w="0" w:type="auto"/>
          </w:tcPr>
          <w:p w14:paraId="4BA60F04" w14:textId="77777777" w:rsidR="001612F7" w:rsidRPr="00B41A36" w:rsidRDefault="001612F7" w:rsidP="002529A7">
            <w:pPr>
              <w:pStyle w:val="TAL"/>
              <w:rPr>
                <w:sz w:val="16"/>
              </w:rPr>
            </w:pPr>
            <w:r>
              <w:rPr>
                <w:sz w:val="16"/>
              </w:rPr>
              <w:t>MediaTek Inc.</w:t>
            </w:r>
          </w:p>
        </w:tc>
        <w:tc>
          <w:tcPr>
            <w:tcW w:w="0" w:type="auto"/>
          </w:tcPr>
          <w:p w14:paraId="3C9AE8B1" w14:textId="77777777" w:rsidR="001612F7" w:rsidRPr="00B41A36" w:rsidRDefault="001612F7" w:rsidP="002529A7">
            <w:pPr>
              <w:pStyle w:val="TAL"/>
              <w:rPr>
                <w:sz w:val="16"/>
              </w:rPr>
            </w:pPr>
            <w:r>
              <w:rPr>
                <w:sz w:val="16"/>
              </w:rPr>
              <w:t>23.122</w:t>
            </w:r>
          </w:p>
        </w:tc>
        <w:tc>
          <w:tcPr>
            <w:tcW w:w="0" w:type="auto"/>
          </w:tcPr>
          <w:p w14:paraId="1DDD98C8" w14:textId="77777777" w:rsidR="001612F7" w:rsidRPr="00B41A36" w:rsidRDefault="001612F7" w:rsidP="002529A7">
            <w:pPr>
              <w:pStyle w:val="TAL"/>
              <w:rPr>
                <w:sz w:val="16"/>
              </w:rPr>
            </w:pPr>
            <w:r>
              <w:rPr>
                <w:sz w:val="16"/>
              </w:rPr>
              <w:t>1206</w:t>
            </w:r>
          </w:p>
        </w:tc>
        <w:tc>
          <w:tcPr>
            <w:tcW w:w="0" w:type="auto"/>
          </w:tcPr>
          <w:p w14:paraId="593AF943" w14:textId="77777777" w:rsidR="001612F7" w:rsidRPr="00B41A36" w:rsidRDefault="001612F7" w:rsidP="002529A7">
            <w:pPr>
              <w:pStyle w:val="TAR"/>
              <w:rPr>
                <w:sz w:val="16"/>
              </w:rPr>
            </w:pPr>
            <w:r>
              <w:rPr>
                <w:sz w:val="16"/>
              </w:rPr>
              <w:t>1</w:t>
            </w:r>
          </w:p>
        </w:tc>
        <w:tc>
          <w:tcPr>
            <w:tcW w:w="0" w:type="auto"/>
          </w:tcPr>
          <w:p w14:paraId="4679598E" w14:textId="77777777" w:rsidR="001612F7" w:rsidRPr="00B41A36" w:rsidRDefault="001612F7" w:rsidP="002529A7">
            <w:pPr>
              <w:pStyle w:val="TAL"/>
              <w:rPr>
                <w:sz w:val="16"/>
              </w:rPr>
            </w:pPr>
            <w:r>
              <w:rPr>
                <w:sz w:val="16"/>
              </w:rPr>
              <w:t>Rel-18</w:t>
            </w:r>
          </w:p>
        </w:tc>
        <w:tc>
          <w:tcPr>
            <w:tcW w:w="0" w:type="auto"/>
          </w:tcPr>
          <w:p w14:paraId="386D6ABD" w14:textId="77777777" w:rsidR="001612F7" w:rsidRPr="00B41A36" w:rsidRDefault="001612F7" w:rsidP="002529A7">
            <w:pPr>
              <w:pStyle w:val="TAL"/>
              <w:rPr>
                <w:sz w:val="16"/>
              </w:rPr>
            </w:pPr>
            <w:r>
              <w:rPr>
                <w:sz w:val="16"/>
              </w:rPr>
              <w:t>F</w:t>
            </w:r>
          </w:p>
        </w:tc>
        <w:tc>
          <w:tcPr>
            <w:tcW w:w="0" w:type="auto"/>
          </w:tcPr>
          <w:p w14:paraId="58A49971" w14:textId="77777777" w:rsidR="001612F7" w:rsidRPr="00B41A36" w:rsidRDefault="001612F7" w:rsidP="002529A7">
            <w:pPr>
              <w:pStyle w:val="TAL"/>
              <w:rPr>
                <w:sz w:val="16"/>
              </w:rPr>
            </w:pPr>
            <w:r>
              <w:rPr>
                <w:sz w:val="16"/>
              </w:rPr>
              <w:t>5GProtoc18</w:t>
            </w:r>
          </w:p>
        </w:tc>
        <w:tc>
          <w:tcPr>
            <w:tcW w:w="0" w:type="auto"/>
          </w:tcPr>
          <w:p w14:paraId="3D9F7A83" w14:textId="77777777" w:rsidR="001612F7" w:rsidRPr="00B41A36" w:rsidRDefault="001612F7" w:rsidP="002529A7">
            <w:pPr>
              <w:pStyle w:val="TAL"/>
              <w:rPr>
                <w:sz w:val="16"/>
              </w:rPr>
            </w:pPr>
            <w:r>
              <w:rPr>
                <w:sz w:val="16"/>
              </w:rPr>
              <w:t>postponed</w:t>
            </w:r>
          </w:p>
        </w:tc>
      </w:tr>
      <w:tr w:rsidR="001612F7" w14:paraId="71A30846" w14:textId="77777777" w:rsidTr="002529A7">
        <w:tc>
          <w:tcPr>
            <w:tcW w:w="0" w:type="auto"/>
          </w:tcPr>
          <w:p w14:paraId="6E749B1F" w14:textId="77777777" w:rsidR="001612F7" w:rsidRPr="00B41A36" w:rsidRDefault="001612F7" w:rsidP="002529A7">
            <w:pPr>
              <w:pStyle w:val="TAL"/>
              <w:rPr>
                <w:sz w:val="16"/>
              </w:rPr>
            </w:pPr>
            <w:r>
              <w:rPr>
                <w:sz w:val="16"/>
              </w:rPr>
              <w:t>C1-240931</w:t>
            </w:r>
          </w:p>
        </w:tc>
        <w:tc>
          <w:tcPr>
            <w:tcW w:w="0" w:type="auto"/>
          </w:tcPr>
          <w:p w14:paraId="0A6FDE83" w14:textId="77777777" w:rsidR="001612F7" w:rsidRPr="00B41A36" w:rsidRDefault="001612F7" w:rsidP="002529A7">
            <w:pPr>
              <w:pStyle w:val="TAL"/>
              <w:rPr>
                <w:sz w:val="16"/>
              </w:rPr>
            </w:pPr>
            <w:r>
              <w:rPr>
                <w:sz w:val="16"/>
              </w:rPr>
              <w:t>Handling of non-supporting TAs as per location validity information of SNPN</w:t>
            </w:r>
          </w:p>
        </w:tc>
        <w:tc>
          <w:tcPr>
            <w:tcW w:w="0" w:type="auto"/>
          </w:tcPr>
          <w:p w14:paraId="00B810F3" w14:textId="77777777" w:rsidR="001612F7" w:rsidRPr="00B41A36" w:rsidRDefault="001612F7" w:rsidP="002529A7">
            <w:pPr>
              <w:pStyle w:val="TAL"/>
              <w:rPr>
                <w:sz w:val="16"/>
              </w:rPr>
            </w:pPr>
            <w:r>
              <w:rPr>
                <w:sz w:val="16"/>
              </w:rPr>
              <w:t>Samsung</w:t>
            </w:r>
          </w:p>
        </w:tc>
        <w:tc>
          <w:tcPr>
            <w:tcW w:w="0" w:type="auto"/>
          </w:tcPr>
          <w:p w14:paraId="306EE716" w14:textId="77777777" w:rsidR="001612F7" w:rsidRPr="00B41A36" w:rsidRDefault="001612F7" w:rsidP="002529A7">
            <w:pPr>
              <w:pStyle w:val="TAL"/>
              <w:rPr>
                <w:sz w:val="16"/>
              </w:rPr>
            </w:pPr>
            <w:r>
              <w:rPr>
                <w:sz w:val="16"/>
              </w:rPr>
              <w:t>23.122</w:t>
            </w:r>
          </w:p>
        </w:tc>
        <w:tc>
          <w:tcPr>
            <w:tcW w:w="0" w:type="auto"/>
          </w:tcPr>
          <w:p w14:paraId="29A4024C" w14:textId="77777777" w:rsidR="001612F7" w:rsidRPr="00B41A36" w:rsidRDefault="001612F7" w:rsidP="002529A7">
            <w:pPr>
              <w:pStyle w:val="TAL"/>
              <w:rPr>
                <w:sz w:val="16"/>
              </w:rPr>
            </w:pPr>
            <w:r>
              <w:rPr>
                <w:sz w:val="16"/>
              </w:rPr>
              <w:t>1207</w:t>
            </w:r>
          </w:p>
        </w:tc>
        <w:tc>
          <w:tcPr>
            <w:tcW w:w="0" w:type="auto"/>
          </w:tcPr>
          <w:p w14:paraId="13F8F1A5" w14:textId="77777777" w:rsidR="001612F7" w:rsidRPr="00B41A36" w:rsidRDefault="001612F7" w:rsidP="002529A7">
            <w:pPr>
              <w:pStyle w:val="TAR"/>
              <w:rPr>
                <w:sz w:val="16"/>
              </w:rPr>
            </w:pPr>
          </w:p>
        </w:tc>
        <w:tc>
          <w:tcPr>
            <w:tcW w:w="0" w:type="auto"/>
          </w:tcPr>
          <w:p w14:paraId="505B0279" w14:textId="77777777" w:rsidR="001612F7" w:rsidRPr="00B41A36" w:rsidRDefault="001612F7" w:rsidP="002529A7">
            <w:pPr>
              <w:pStyle w:val="TAL"/>
              <w:rPr>
                <w:sz w:val="16"/>
              </w:rPr>
            </w:pPr>
            <w:r>
              <w:rPr>
                <w:sz w:val="16"/>
              </w:rPr>
              <w:t>Rel-18</w:t>
            </w:r>
          </w:p>
        </w:tc>
        <w:tc>
          <w:tcPr>
            <w:tcW w:w="0" w:type="auto"/>
          </w:tcPr>
          <w:p w14:paraId="4E7AAEA4" w14:textId="77777777" w:rsidR="001612F7" w:rsidRPr="00B41A36" w:rsidRDefault="001612F7" w:rsidP="002529A7">
            <w:pPr>
              <w:pStyle w:val="TAL"/>
              <w:rPr>
                <w:sz w:val="16"/>
              </w:rPr>
            </w:pPr>
            <w:r>
              <w:rPr>
                <w:sz w:val="16"/>
              </w:rPr>
              <w:t>F</w:t>
            </w:r>
          </w:p>
        </w:tc>
        <w:tc>
          <w:tcPr>
            <w:tcW w:w="0" w:type="auto"/>
          </w:tcPr>
          <w:p w14:paraId="538AA118" w14:textId="77777777" w:rsidR="001612F7" w:rsidRPr="00B41A36" w:rsidRDefault="001612F7" w:rsidP="002529A7">
            <w:pPr>
              <w:pStyle w:val="TAL"/>
              <w:rPr>
                <w:sz w:val="16"/>
              </w:rPr>
            </w:pPr>
            <w:r>
              <w:rPr>
                <w:sz w:val="16"/>
              </w:rPr>
              <w:t>eNPN_Ph2</w:t>
            </w:r>
          </w:p>
        </w:tc>
        <w:tc>
          <w:tcPr>
            <w:tcW w:w="0" w:type="auto"/>
          </w:tcPr>
          <w:p w14:paraId="0852F58E" w14:textId="77777777" w:rsidR="001612F7" w:rsidRPr="00B41A36" w:rsidRDefault="001612F7" w:rsidP="002529A7">
            <w:pPr>
              <w:pStyle w:val="TAL"/>
              <w:rPr>
                <w:sz w:val="16"/>
              </w:rPr>
            </w:pPr>
            <w:r>
              <w:rPr>
                <w:sz w:val="16"/>
              </w:rPr>
              <w:t>revised</w:t>
            </w:r>
          </w:p>
        </w:tc>
      </w:tr>
      <w:tr w:rsidR="001612F7" w14:paraId="382464E1" w14:textId="77777777" w:rsidTr="002529A7">
        <w:tc>
          <w:tcPr>
            <w:tcW w:w="0" w:type="auto"/>
          </w:tcPr>
          <w:p w14:paraId="16814E68" w14:textId="77777777" w:rsidR="001612F7" w:rsidRPr="00B41A36" w:rsidRDefault="001612F7" w:rsidP="002529A7">
            <w:pPr>
              <w:pStyle w:val="TAL"/>
              <w:rPr>
                <w:sz w:val="16"/>
              </w:rPr>
            </w:pPr>
            <w:r>
              <w:rPr>
                <w:sz w:val="16"/>
              </w:rPr>
              <w:t>C1-241281</w:t>
            </w:r>
          </w:p>
        </w:tc>
        <w:tc>
          <w:tcPr>
            <w:tcW w:w="0" w:type="auto"/>
          </w:tcPr>
          <w:p w14:paraId="79A9B1B0" w14:textId="77777777" w:rsidR="001612F7" w:rsidRPr="00B41A36" w:rsidRDefault="001612F7" w:rsidP="002529A7">
            <w:pPr>
              <w:pStyle w:val="TAL"/>
              <w:rPr>
                <w:sz w:val="16"/>
              </w:rPr>
            </w:pPr>
            <w:r>
              <w:rPr>
                <w:sz w:val="16"/>
              </w:rPr>
              <w:t>Handling of non-supporting TAs as per location validity information of SNPN</w:t>
            </w:r>
          </w:p>
        </w:tc>
        <w:tc>
          <w:tcPr>
            <w:tcW w:w="0" w:type="auto"/>
          </w:tcPr>
          <w:p w14:paraId="7E1298D5" w14:textId="77777777" w:rsidR="001612F7" w:rsidRPr="00B41A36" w:rsidRDefault="001612F7" w:rsidP="002529A7">
            <w:pPr>
              <w:pStyle w:val="TAL"/>
              <w:rPr>
                <w:sz w:val="16"/>
              </w:rPr>
            </w:pPr>
            <w:r>
              <w:rPr>
                <w:sz w:val="16"/>
              </w:rPr>
              <w:t>Samsung</w:t>
            </w:r>
          </w:p>
        </w:tc>
        <w:tc>
          <w:tcPr>
            <w:tcW w:w="0" w:type="auto"/>
          </w:tcPr>
          <w:p w14:paraId="2A7E12CD" w14:textId="77777777" w:rsidR="001612F7" w:rsidRPr="00B41A36" w:rsidRDefault="001612F7" w:rsidP="002529A7">
            <w:pPr>
              <w:pStyle w:val="TAL"/>
              <w:rPr>
                <w:sz w:val="16"/>
              </w:rPr>
            </w:pPr>
            <w:r>
              <w:rPr>
                <w:sz w:val="16"/>
              </w:rPr>
              <w:t>23.122</w:t>
            </w:r>
          </w:p>
        </w:tc>
        <w:tc>
          <w:tcPr>
            <w:tcW w:w="0" w:type="auto"/>
          </w:tcPr>
          <w:p w14:paraId="41A3F9D8" w14:textId="77777777" w:rsidR="001612F7" w:rsidRPr="00B41A36" w:rsidRDefault="001612F7" w:rsidP="002529A7">
            <w:pPr>
              <w:pStyle w:val="TAL"/>
              <w:rPr>
                <w:sz w:val="16"/>
              </w:rPr>
            </w:pPr>
            <w:r>
              <w:rPr>
                <w:sz w:val="16"/>
              </w:rPr>
              <w:t>1207</w:t>
            </w:r>
          </w:p>
        </w:tc>
        <w:tc>
          <w:tcPr>
            <w:tcW w:w="0" w:type="auto"/>
          </w:tcPr>
          <w:p w14:paraId="4AB4B639" w14:textId="77777777" w:rsidR="001612F7" w:rsidRPr="00B41A36" w:rsidRDefault="001612F7" w:rsidP="002529A7">
            <w:pPr>
              <w:pStyle w:val="TAR"/>
              <w:rPr>
                <w:sz w:val="16"/>
              </w:rPr>
            </w:pPr>
            <w:r>
              <w:rPr>
                <w:sz w:val="16"/>
              </w:rPr>
              <w:t>1</w:t>
            </w:r>
          </w:p>
        </w:tc>
        <w:tc>
          <w:tcPr>
            <w:tcW w:w="0" w:type="auto"/>
          </w:tcPr>
          <w:p w14:paraId="11BF91FC" w14:textId="77777777" w:rsidR="001612F7" w:rsidRPr="00B41A36" w:rsidRDefault="001612F7" w:rsidP="002529A7">
            <w:pPr>
              <w:pStyle w:val="TAL"/>
              <w:rPr>
                <w:sz w:val="16"/>
              </w:rPr>
            </w:pPr>
            <w:r>
              <w:rPr>
                <w:sz w:val="16"/>
              </w:rPr>
              <w:t>Rel-18</w:t>
            </w:r>
          </w:p>
        </w:tc>
        <w:tc>
          <w:tcPr>
            <w:tcW w:w="0" w:type="auto"/>
          </w:tcPr>
          <w:p w14:paraId="7D502BE3" w14:textId="77777777" w:rsidR="001612F7" w:rsidRPr="00B41A36" w:rsidRDefault="001612F7" w:rsidP="002529A7">
            <w:pPr>
              <w:pStyle w:val="TAL"/>
              <w:rPr>
                <w:sz w:val="16"/>
              </w:rPr>
            </w:pPr>
            <w:r>
              <w:rPr>
                <w:sz w:val="16"/>
              </w:rPr>
              <w:t>F</w:t>
            </w:r>
          </w:p>
        </w:tc>
        <w:tc>
          <w:tcPr>
            <w:tcW w:w="0" w:type="auto"/>
          </w:tcPr>
          <w:p w14:paraId="07B09E47" w14:textId="77777777" w:rsidR="001612F7" w:rsidRPr="00B41A36" w:rsidRDefault="001612F7" w:rsidP="002529A7">
            <w:pPr>
              <w:pStyle w:val="TAL"/>
              <w:rPr>
                <w:sz w:val="16"/>
              </w:rPr>
            </w:pPr>
            <w:r>
              <w:rPr>
                <w:sz w:val="16"/>
              </w:rPr>
              <w:t>eNPN_Ph2</w:t>
            </w:r>
          </w:p>
        </w:tc>
        <w:tc>
          <w:tcPr>
            <w:tcW w:w="0" w:type="auto"/>
          </w:tcPr>
          <w:p w14:paraId="1DB4B22F" w14:textId="77777777" w:rsidR="001612F7" w:rsidRPr="00B41A36" w:rsidRDefault="001612F7" w:rsidP="002529A7">
            <w:pPr>
              <w:pStyle w:val="TAL"/>
              <w:rPr>
                <w:sz w:val="16"/>
              </w:rPr>
            </w:pPr>
            <w:r>
              <w:rPr>
                <w:sz w:val="16"/>
              </w:rPr>
              <w:t>postponed</w:t>
            </w:r>
          </w:p>
        </w:tc>
      </w:tr>
      <w:tr w:rsidR="001612F7" w14:paraId="6EA8732E" w14:textId="77777777" w:rsidTr="002529A7">
        <w:tc>
          <w:tcPr>
            <w:tcW w:w="0" w:type="auto"/>
          </w:tcPr>
          <w:p w14:paraId="673EE13B" w14:textId="77777777" w:rsidR="001612F7" w:rsidRPr="00B41A36" w:rsidRDefault="001612F7" w:rsidP="002529A7">
            <w:pPr>
              <w:pStyle w:val="TAL"/>
              <w:rPr>
                <w:sz w:val="16"/>
              </w:rPr>
            </w:pPr>
            <w:r>
              <w:rPr>
                <w:sz w:val="16"/>
              </w:rPr>
              <w:t>C1-241002</w:t>
            </w:r>
          </w:p>
        </w:tc>
        <w:tc>
          <w:tcPr>
            <w:tcW w:w="0" w:type="auto"/>
          </w:tcPr>
          <w:p w14:paraId="725377F0" w14:textId="77777777" w:rsidR="001612F7" w:rsidRPr="00B41A36" w:rsidRDefault="001612F7" w:rsidP="002529A7">
            <w:pPr>
              <w:pStyle w:val="TAL"/>
              <w:rPr>
                <w:sz w:val="16"/>
              </w:rPr>
            </w:pPr>
            <w:r>
              <w:rPr>
                <w:sz w:val="16"/>
              </w:rPr>
              <w:t>CP-SOR corrections in 23.122</w:t>
            </w:r>
          </w:p>
        </w:tc>
        <w:tc>
          <w:tcPr>
            <w:tcW w:w="0" w:type="auto"/>
          </w:tcPr>
          <w:p w14:paraId="072D146C" w14:textId="77777777" w:rsidR="001612F7" w:rsidRPr="00B41A36" w:rsidRDefault="001612F7" w:rsidP="002529A7">
            <w:pPr>
              <w:pStyle w:val="TAL"/>
              <w:rPr>
                <w:sz w:val="16"/>
              </w:rPr>
            </w:pPr>
            <w:r>
              <w:rPr>
                <w:sz w:val="16"/>
              </w:rPr>
              <w:t>Ericsson</w:t>
            </w:r>
          </w:p>
        </w:tc>
        <w:tc>
          <w:tcPr>
            <w:tcW w:w="0" w:type="auto"/>
          </w:tcPr>
          <w:p w14:paraId="67752BCE" w14:textId="77777777" w:rsidR="001612F7" w:rsidRPr="00B41A36" w:rsidRDefault="001612F7" w:rsidP="002529A7">
            <w:pPr>
              <w:pStyle w:val="TAL"/>
              <w:rPr>
                <w:sz w:val="16"/>
              </w:rPr>
            </w:pPr>
            <w:r>
              <w:rPr>
                <w:sz w:val="16"/>
              </w:rPr>
              <w:t>23.122</w:t>
            </w:r>
          </w:p>
        </w:tc>
        <w:tc>
          <w:tcPr>
            <w:tcW w:w="0" w:type="auto"/>
          </w:tcPr>
          <w:p w14:paraId="151E5CFF" w14:textId="77777777" w:rsidR="001612F7" w:rsidRPr="00B41A36" w:rsidRDefault="001612F7" w:rsidP="002529A7">
            <w:pPr>
              <w:pStyle w:val="TAL"/>
              <w:rPr>
                <w:sz w:val="16"/>
              </w:rPr>
            </w:pPr>
            <w:r>
              <w:rPr>
                <w:sz w:val="16"/>
              </w:rPr>
              <w:t>1208</w:t>
            </w:r>
          </w:p>
        </w:tc>
        <w:tc>
          <w:tcPr>
            <w:tcW w:w="0" w:type="auto"/>
          </w:tcPr>
          <w:p w14:paraId="48E27056" w14:textId="77777777" w:rsidR="001612F7" w:rsidRPr="00B41A36" w:rsidRDefault="001612F7" w:rsidP="002529A7">
            <w:pPr>
              <w:pStyle w:val="TAR"/>
              <w:rPr>
                <w:sz w:val="16"/>
              </w:rPr>
            </w:pPr>
          </w:p>
        </w:tc>
        <w:tc>
          <w:tcPr>
            <w:tcW w:w="0" w:type="auto"/>
          </w:tcPr>
          <w:p w14:paraId="31FC7AF2" w14:textId="77777777" w:rsidR="001612F7" w:rsidRPr="00B41A36" w:rsidRDefault="001612F7" w:rsidP="002529A7">
            <w:pPr>
              <w:pStyle w:val="TAL"/>
              <w:rPr>
                <w:sz w:val="16"/>
              </w:rPr>
            </w:pPr>
            <w:r>
              <w:rPr>
                <w:sz w:val="16"/>
              </w:rPr>
              <w:t>Rel-18</w:t>
            </w:r>
          </w:p>
        </w:tc>
        <w:tc>
          <w:tcPr>
            <w:tcW w:w="0" w:type="auto"/>
          </w:tcPr>
          <w:p w14:paraId="3E055860" w14:textId="77777777" w:rsidR="001612F7" w:rsidRPr="00B41A36" w:rsidRDefault="001612F7" w:rsidP="002529A7">
            <w:pPr>
              <w:pStyle w:val="TAL"/>
              <w:rPr>
                <w:sz w:val="16"/>
              </w:rPr>
            </w:pPr>
            <w:r>
              <w:rPr>
                <w:sz w:val="16"/>
              </w:rPr>
              <w:t>B</w:t>
            </w:r>
          </w:p>
        </w:tc>
        <w:tc>
          <w:tcPr>
            <w:tcW w:w="0" w:type="auto"/>
          </w:tcPr>
          <w:p w14:paraId="6E1C3922" w14:textId="77777777" w:rsidR="001612F7" w:rsidRPr="00B41A36" w:rsidRDefault="001612F7" w:rsidP="002529A7">
            <w:pPr>
              <w:pStyle w:val="TAL"/>
              <w:rPr>
                <w:sz w:val="16"/>
              </w:rPr>
            </w:pPr>
            <w:r>
              <w:rPr>
                <w:sz w:val="16"/>
              </w:rPr>
              <w:t>eNPN_Ph2</w:t>
            </w:r>
          </w:p>
        </w:tc>
        <w:tc>
          <w:tcPr>
            <w:tcW w:w="0" w:type="auto"/>
          </w:tcPr>
          <w:p w14:paraId="4BC8BA86" w14:textId="77777777" w:rsidR="001612F7" w:rsidRPr="00B41A36" w:rsidRDefault="001612F7" w:rsidP="002529A7">
            <w:pPr>
              <w:pStyle w:val="TAL"/>
              <w:rPr>
                <w:sz w:val="16"/>
              </w:rPr>
            </w:pPr>
            <w:r>
              <w:rPr>
                <w:sz w:val="16"/>
              </w:rPr>
              <w:t>revised</w:t>
            </w:r>
          </w:p>
        </w:tc>
      </w:tr>
      <w:tr w:rsidR="001612F7" w14:paraId="70E9C420" w14:textId="77777777" w:rsidTr="002529A7">
        <w:tc>
          <w:tcPr>
            <w:tcW w:w="0" w:type="auto"/>
          </w:tcPr>
          <w:p w14:paraId="4F579702" w14:textId="77777777" w:rsidR="001612F7" w:rsidRPr="00B41A36" w:rsidRDefault="001612F7" w:rsidP="002529A7">
            <w:pPr>
              <w:pStyle w:val="TAL"/>
              <w:rPr>
                <w:sz w:val="16"/>
              </w:rPr>
            </w:pPr>
            <w:r>
              <w:rPr>
                <w:sz w:val="16"/>
              </w:rPr>
              <w:t>C1-241277</w:t>
            </w:r>
          </w:p>
        </w:tc>
        <w:tc>
          <w:tcPr>
            <w:tcW w:w="0" w:type="auto"/>
          </w:tcPr>
          <w:p w14:paraId="6E4905C2" w14:textId="77777777" w:rsidR="001612F7" w:rsidRPr="00B41A36" w:rsidRDefault="001612F7" w:rsidP="002529A7">
            <w:pPr>
              <w:pStyle w:val="TAL"/>
              <w:rPr>
                <w:sz w:val="16"/>
              </w:rPr>
            </w:pPr>
            <w:r>
              <w:rPr>
                <w:sz w:val="16"/>
              </w:rPr>
              <w:t>CP-SOR corrections in 23.122</w:t>
            </w:r>
          </w:p>
        </w:tc>
        <w:tc>
          <w:tcPr>
            <w:tcW w:w="0" w:type="auto"/>
          </w:tcPr>
          <w:p w14:paraId="026EE21C" w14:textId="77777777" w:rsidR="001612F7" w:rsidRPr="00B41A36" w:rsidRDefault="001612F7" w:rsidP="002529A7">
            <w:pPr>
              <w:pStyle w:val="TAL"/>
              <w:rPr>
                <w:sz w:val="16"/>
              </w:rPr>
            </w:pPr>
            <w:r>
              <w:rPr>
                <w:sz w:val="16"/>
              </w:rPr>
              <w:t>Ericsson</w:t>
            </w:r>
          </w:p>
        </w:tc>
        <w:tc>
          <w:tcPr>
            <w:tcW w:w="0" w:type="auto"/>
          </w:tcPr>
          <w:p w14:paraId="72E4FEBF" w14:textId="77777777" w:rsidR="001612F7" w:rsidRPr="00B41A36" w:rsidRDefault="001612F7" w:rsidP="002529A7">
            <w:pPr>
              <w:pStyle w:val="TAL"/>
              <w:rPr>
                <w:sz w:val="16"/>
              </w:rPr>
            </w:pPr>
            <w:r>
              <w:rPr>
                <w:sz w:val="16"/>
              </w:rPr>
              <w:t>23.122</w:t>
            </w:r>
          </w:p>
        </w:tc>
        <w:tc>
          <w:tcPr>
            <w:tcW w:w="0" w:type="auto"/>
          </w:tcPr>
          <w:p w14:paraId="560DD688" w14:textId="77777777" w:rsidR="001612F7" w:rsidRPr="00B41A36" w:rsidRDefault="001612F7" w:rsidP="002529A7">
            <w:pPr>
              <w:pStyle w:val="TAL"/>
              <w:rPr>
                <w:sz w:val="16"/>
              </w:rPr>
            </w:pPr>
            <w:r>
              <w:rPr>
                <w:sz w:val="16"/>
              </w:rPr>
              <w:t>1208</w:t>
            </w:r>
          </w:p>
        </w:tc>
        <w:tc>
          <w:tcPr>
            <w:tcW w:w="0" w:type="auto"/>
          </w:tcPr>
          <w:p w14:paraId="6BEBF499" w14:textId="77777777" w:rsidR="001612F7" w:rsidRPr="00B41A36" w:rsidRDefault="001612F7" w:rsidP="002529A7">
            <w:pPr>
              <w:pStyle w:val="TAR"/>
              <w:rPr>
                <w:sz w:val="16"/>
              </w:rPr>
            </w:pPr>
            <w:r>
              <w:rPr>
                <w:sz w:val="16"/>
              </w:rPr>
              <w:t>1</w:t>
            </w:r>
          </w:p>
        </w:tc>
        <w:tc>
          <w:tcPr>
            <w:tcW w:w="0" w:type="auto"/>
          </w:tcPr>
          <w:p w14:paraId="56137F93" w14:textId="77777777" w:rsidR="001612F7" w:rsidRPr="00B41A36" w:rsidRDefault="001612F7" w:rsidP="002529A7">
            <w:pPr>
              <w:pStyle w:val="TAL"/>
              <w:rPr>
                <w:sz w:val="16"/>
              </w:rPr>
            </w:pPr>
            <w:r>
              <w:rPr>
                <w:sz w:val="16"/>
              </w:rPr>
              <w:t>Rel-18</w:t>
            </w:r>
          </w:p>
        </w:tc>
        <w:tc>
          <w:tcPr>
            <w:tcW w:w="0" w:type="auto"/>
          </w:tcPr>
          <w:p w14:paraId="45121D1E" w14:textId="77777777" w:rsidR="001612F7" w:rsidRPr="00B41A36" w:rsidRDefault="001612F7" w:rsidP="002529A7">
            <w:pPr>
              <w:pStyle w:val="TAL"/>
              <w:rPr>
                <w:sz w:val="16"/>
              </w:rPr>
            </w:pPr>
            <w:r>
              <w:rPr>
                <w:sz w:val="16"/>
              </w:rPr>
              <w:t>B</w:t>
            </w:r>
          </w:p>
        </w:tc>
        <w:tc>
          <w:tcPr>
            <w:tcW w:w="0" w:type="auto"/>
          </w:tcPr>
          <w:p w14:paraId="62F3E542" w14:textId="77777777" w:rsidR="001612F7" w:rsidRPr="00B41A36" w:rsidRDefault="001612F7" w:rsidP="002529A7">
            <w:pPr>
              <w:pStyle w:val="TAL"/>
              <w:rPr>
                <w:sz w:val="16"/>
              </w:rPr>
            </w:pPr>
            <w:r>
              <w:rPr>
                <w:sz w:val="16"/>
              </w:rPr>
              <w:t>eNPN_Ph2</w:t>
            </w:r>
          </w:p>
        </w:tc>
        <w:tc>
          <w:tcPr>
            <w:tcW w:w="0" w:type="auto"/>
          </w:tcPr>
          <w:p w14:paraId="41AEFB41" w14:textId="77777777" w:rsidR="001612F7" w:rsidRPr="00B41A36" w:rsidRDefault="001612F7" w:rsidP="002529A7">
            <w:pPr>
              <w:pStyle w:val="TAL"/>
              <w:rPr>
                <w:sz w:val="16"/>
              </w:rPr>
            </w:pPr>
            <w:r>
              <w:rPr>
                <w:sz w:val="16"/>
              </w:rPr>
              <w:t>agreed</w:t>
            </w:r>
          </w:p>
        </w:tc>
      </w:tr>
      <w:tr w:rsidR="001612F7" w14:paraId="284711C2" w14:textId="77777777" w:rsidTr="002529A7">
        <w:tc>
          <w:tcPr>
            <w:tcW w:w="0" w:type="auto"/>
          </w:tcPr>
          <w:p w14:paraId="531605D2" w14:textId="77777777" w:rsidR="001612F7" w:rsidRPr="00B41A36" w:rsidRDefault="001612F7" w:rsidP="002529A7">
            <w:pPr>
              <w:pStyle w:val="TAL"/>
              <w:rPr>
                <w:sz w:val="16"/>
              </w:rPr>
            </w:pPr>
            <w:r>
              <w:rPr>
                <w:sz w:val="16"/>
              </w:rPr>
              <w:t>C1-241019</w:t>
            </w:r>
          </w:p>
        </w:tc>
        <w:tc>
          <w:tcPr>
            <w:tcW w:w="0" w:type="auto"/>
          </w:tcPr>
          <w:p w14:paraId="0EEA2F6B" w14:textId="77777777" w:rsidR="001612F7" w:rsidRPr="00B41A36" w:rsidRDefault="001612F7" w:rsidP="002529A7">
            <w:pPr>
              <w:pStyle w:val="TAL"/>
              <w:rPr>
                <w:sz w:val="16"/>
              </w:rPr>
            </w:pPr>
            <w:r>
              <w:rPr>
                <w:sz w:val="16"/>
              </w:rPr>
              <w:t>MINT corrections in 23.122</w:t>
            </w:r>
          </w:p>
        </w:tc>
        <w:tc>
          <w:tcPr>
            <w:tcW w:w="0" w:type="auto"/>
          </w:tcPr>
          <w:p w14:paraId="4929E573" w14:textId="77777777" w:rsidR="001612F7" w:rsidRPr="00B41A36" w:rsidRDefault="001612F7" w:rsidP="002529A7">
            <w:pPr>
              <w:pStyle w:val="TAL"/>
              <w:rPr>
                <w:sz w:val="16"/>
              </w:rPr>
            </w:pPr>
            <w:r>
              <w:rPr>
                <w:sz w:val="16"/>
              </w:rPr>
              <w:t>Ericsson</w:t>
            </w:r>
          </w:p>
        </w:tc>
        <w:tc>
          <w:tcPr>
            <w:tcW w:w="0" w:type="auto"/>
          </w:tcPr>
          <w:p w14:paraId="675454DA" w14:textId="77777777" w:rsidR="001612F7" w:rsidRPr="00B41A36" w:rsidRDefault="001612F7" w:rsidP="002529A7">
            <w:pPr>
              <w:pStyle w:val="TAL"/>
              <w:rPr>
                <w:sz w:val="16"/>
              </w:rPr>
            </w:pPr>
            <w:r>
              <w:rPr>
                <w:sz w:val="16"/>
              </w:rPr>
              <w:t>23.122</w:t>
            </w:r>
          </w:p>
        </w:tc>
        <w:tc>
          <w:tcPr>
            <w:tcW w:w="0" w:type="auto"/>
          </w:tcPr>
          <w:p w14:paraId="29481480" w14:textId="77777777" w:rsidR="001612F7" w:rsidRPr="00B41A36" w:rsidRDefault="001612F7" w:rsidP="002529A7">
            <w:pPr>
              <w:pStyle w:val="TAL"/>
              <w:rPr>
                <w:sz w:val="16"/>
              </w:rPr>
            </w:pPr>
            <w:r>
              <w:rPr>
                <w:sz w:val="16"/>
              </w:rPr>
              <w:t>1209</w:t>
            </w:r>
          </w:p>
        </w:tc>
        <w:tc>
          <w:tcPr>
            <w:tcW w:w="0" w:type="auto"/>
          </w:tcPr>
          <w:p w14:paraId="4D473C27" w14:textId="77777777" w:rsidR="001612F7" w:rsidRPr="00B41A36" w:rsidRDefault="001612F7" w:rsidP="002529A7">
            <w:pPr>
              <w:pStyle w:val="TAR"/>
              <w:rPr>
                <w:sz w:val="16"/>
              </w:rPr>
            </w:pPr>
          </w:p>
        </w:tc>
        <w:tc>
          <w:tcPr>
            <w:tcW w:w="0" w:type="auto"/>
          </w:tcPr>
          <w:p w14:paraId="40DB9336" w14:textId="77777777" w:rsidR="001612F7" w:rsidRPr="00B41A36" w:rsidRDefault="001612F7" w:rsidP="002529A7">
            <w:pPr>
              <w:pStyle w:val="TAL"/>
              <w:rPr>
                <w:sz w:val="16"/>
              </w:rPr>
            </w:pPr>
            <w:r>
              <w:rPr>
                <w:sz w:val="16"/>
              </w:rPr>
              <w:t>Rel-18</w:t>
            </w:r>
          </w:p>
        </w:tc>
        <w:tc>
          <w:tcPr>
            <w:tcW w:w="0" w:type="auto"/>
          </w:tcPr>
          <w:p w14:paraId="42AB5FCD" w14:textId="77777777" w:rsidR="001612F7" w:rsidRPr="00B41A36" w:rsidRDefault="001612F7" w:rsidP="002529A7">
            <w:pPr>
              <w:pStyle w:val="TAL"/>
              <w:rPr>
                <w:sz w:val="16"/>
              </w:rPr>
            </w:pPr>
            <w:r>
              <w:rPr>
                <w:sz w:val="16"/>
              </w:rPr>
              <w:t>F</w:t>
            </w:r>
          </w:p>
        </w:tc>
        <w:tc>
          <w:tcPr>
            <w:tcW w:w="0" w:type="auto"/>
          </w:tcPr>
          <w:p w14:paraId="43870580" w14:textId="77777777" w:rsidR="001612F7" w:rsidRPr="00B41A36" w:rsidRDefault="001612F7" w:rsidP="002529A7">
            <w:pPr>
              <w:pStyle w:val="TAL"/>
              <w:rPr>
                <w:sz w:val="16"/>
              </w:rPr>
            </w:pPr>
            <w:r>
              <w:rPr>
                <w:sz w:val="16"/>
              </w:rPr>
              <w:t>5GProtoc18, MINT</w:t>
            </w:r>
          </w:p>
        </w:tc>
        <w:tc>
          <w:tcPr>
            <w:tcW w:w="0" w:type="auto"/>
          </w:tcPr>
          <w:p w14:paraId="2DEAEB06" w14:textId="77777777" w:rsidR="001612F7" w:rsidRPr="00B41A36" w:rsidRDefault="001612F7" w:rsidP="002529A7">
            <w:pPr>
              <w:pStyle w:val="TAL"/>
              <w:rPr>
                <w:sz w:val="16"/>
              </w:rPr>
            </w:pPr>
            <w:r>
              <w:rPr>
                <w:sz w:val="16"/>
              </w:rPr>
              <w:t>revised</w:t>
            </w:r>
          </w:p>
        </w:tc>
      </w:tr>
      <w:tr w:rsidR="001612F7" w14:paraId="4C7791D7" w14:textId="77777777" w:rsidTr="002529A7">
        <w:tc>
          <w:tcPr>
            <w:tcW w:w="0" w:type="auto"/>
          </w:tcPr>
          <w:p w14:paraId="49810B61" w14:textId="77777777" w:rsidR="001612F7" w:rsidRPr="00B41A36" w:rsidRDefault="001612F7" w:rsidP="002529A7">
            <w:pPr>
              <w:pStyle w:val="TAL"/>
              <w:rPr>
                <w:sz w:val="16"/>
              </w:rPr>
            </w:pPr>
            <w:r>
              <w:rPr>
                <w:sz w:val="16"/>
              </w:rPr>
              <w:t>C1-241383</w:t>
            </w:r>
          </w:p>
        </w:tc>
        <w:tc>
          <w:tcPr>
            <w:tcW w:w="0" w:type="auto"/>
          </w:tcPr>
          <w:p w14:paraId="769E6226" w14:textId="77777777" w:rsidR="001612F7" w:rsidRPr="00B41A36" w:rsidRDefault="001612F7" w:rsidP="002529A7">
            <w:pPr>
              <w:pStyle w:val="TAL"/>
              <w:rPr>
                <w:sz w:val="16"/>
              </w:rPr>
            </w:pPr>
            <w:r>
              <w:rPr>
                <w:sz w:val="16"/>
              </w:rPr>
              <w:t>MINT corrections in 23.122</w:t>
            </w:r>
          </w:p>
        </w:tc>
        <w:tc>
          <w:tcPr>
            <w:tcW w:w="0" w:type="auto"/>
          </w:tcPr>
          <w:p w14:paraId="35284ACF" w14:textId="77777777" w:rsidR="001612F7" w:rsidRPr="00B41A36" w:rsidRDefault="001612F7" w:rsidP="002529A7">
            <w:pPr>
              <w:pStyle w:val="TAL"/>
              <w:rPr>
                <w:sz w:val="16"/>
              </w:rPr>
            </w:pPr>
            <w:r>
              <w:rPr>
                <w:sz w:val="16"/>
              </w:rPr>
              <w:t>Ericsson</w:t>
            </w:r>
          </w:p>
        </w:tc>
        <w:tc>
          <w:tcPr>
            <w:tcW w:w="0" w:type="auto"/>
          </w:tcPr>
          <w:p w14:paraId="65CABC8A" w14:textId="77777777" w:rsidR="001612F7" w:rsidRPr="00B41A36" w:rsidRDefault="001612F7" w:rsidP="002529A7">
            <w:pPr>
              <w:pStyle w:val="TAL"/>
              <w:rPr>
                <w:sz w:val="16"/>
              </w:rPr>
            </w:pPr>
            <w:r>
              <w:rPr>
                <w:sz w:val="16"/>
              </w:rPr>
              <w:t>23.122</w:t>
            </w:r>
          </w:p>
        </w:tc>
        <w:tc>
          <w:tcPr>
            <w:tcW w:w="0" w:type="auto"/>
          </w:tcPr>
          <w:p w14:paraId="2DAFF611" w14:textId="77777777" w:rsidR="001612F7" w:rsidRPr="00B41A36" w:rsidRDefault="001612F7" w:rsidP="002529A7">
            <w:pPr>
              <w:pStyle w:val="TAL"/>
              <w:rPr>
                <w:sz w:val="16"/>
              </w:rPr>
            </w:pPr>
            <w:r>
              <w:rPr>
                <w:sz w:val="16"/>
              </w:rPr>
              <w:t>1209</w:t>
            </w:r>
          </w:p>
        </w:tc>
        <w:tc>
          <w:tcPr>
            <w:tcW w:w="0" w:type="auto"/>
          </w:tcPr>
          <w:p w14:paraId="527FAE49" w14:textId="77777777" w:rsidR="001612F7" w:rsidRPr="00B41A36" w:rsidRDefault="001612F7" w:rsidP="002529A7">
            <w:pPr>
              <w:pStyle w:val="TAR"/>
              <w:rPr>
                <w:sz w:val="16"/>
              </w:rPr>
            </w:pPr>
            <w:r>
              <w:rPr>
                <w:sz w:val="16"/>
              </w:rPr>
              <w:t>1</w:t>
            </w:r>
          </w:p>
        </w:tc>
        <w:tc>
          <w:tcPr>
            <w:tcW w:w="0" w:type="auto"/>
          </w:tcPr>
          <w:p w14:paraId="074E04A2" w14:textId="77777777" w:rsidR="001612F7" w:rsidRPr="00B41A36" w:rsidRDefault="001612F7" w:rsidP="002529A7">
            <w:pPr>
              <w:pStyle w:val="TAL"/>
              <w:rPr>
                <w:sz w:val="16"/>
              </w:rPr>
            </w:pPr>
            <w:r>
              <w:rPr>
                <w:sz w:val="16"/>
              </w:rPr>
              <w:t>Rel-18</w:t>
            </w:r>
          </w:p>
        </w:tc>
        <w:tc>
          <w:tcPr>
            <w:tcW w:w="0" w:type="auto"/>
          </w:tcPr>
          <w:p w14:paraId="571473B9" w14:textId="77777777" w:rsidR="001612F7" w:rsidRPr="00B41A36" w:rsidRDefault="001612F7" w:rsidP="002529A7">
            <w:pPr>
              <w:pStyle w:val="TAL"/>
              <w:rPr>
                <w:sz w:val="16"/>
              </w:rPr>
            </w:pPr>
            <w:r>
              <w:rPr>
                <w:sz w:val="16"/>
              </w:rPr>
              <w:t>F</w:t>
            </w:r>
          </w:p>
        </w:tc>
        <w:tc>
          <w:tcPr>
            <w:tcW w:w="0" w:type="auto"/>
          </w:tcPr>
          <w:p w14:paraId="46A854E0" w14:textId="77777777" w:rsidR="001612F7" w:rsidRPr="00B41A36" w:rsidRDefault="001612F7" w:rsidP="002529A7">
            <w:pPr>
              <w:pStyle w:val="TAL"/>
              <w:rPr>
                <w:sz w:val="16"/>
              </w:rPr>
            </w:pPr>
            <w:r>
              <w:rPr>
                <w:sz w:val="16"/>
              </w:rPr>
              <w:t>5GProtoc18, MINT</w:t>
            </w:r>
          </w:p>
        </w:tc>
        <w:tc>
          <w:tcPr>
            <w:tcW w:w="0" w:type="auto"/>
          </w:tcPr>
          <w:p w14:paraId="42CCF8F4" w14:textId="77777777" w:rsidR="001612F7" w:rsidRPr="00B41A36" w:rsidRDefault="001612F7" w:rsidP="002529A7">
            <w:pPr>
              <w:pStyle w:val="TAL"/>
              <w:rPr>
                <w:sz w:val="16"/>
              </w:rPr>
            </w:pPr>
            <w:r>
              <w:rPr>
                <w:sz w:val="16"/>
              </w:rPr>
              <w:t>postponed</w:t>
            </w:r>
          </w:p>
        </w:tc>
      </w:tr>
      <w:tr w:rsidR="001612F7" w14:paraId="0C3B7E2C" w14:textId="77777777" w:rsidTr="002529A7">
        <w:tc>
          <w:tcPr>
            <w:tcW w:w="0" w:type="auto"/>
          </w:tcPr>
          <w:p w14:paraId="2222BFD9" w14:textId="77777777" w:rsidR="001612F7" w:rsidRPr="00B41A36" w:rsidRDefault="001612F7" w:rsidP="002529A7">
            <w:pPr>
              <w:pStyle w:val="TAL"/>
              <w:rPr>
                <w:sz w:val="16"/>
              </w:rPr>
            </w:pPr>
            <w:r>
              <w:rPr>
                <w:sz w:val="16"/>
              </w:rPr>
              <w:t>C1-241039</w:t>
            </w:r>
          </w:p>
        </w:tc>
        <w:tc>
          <w:tcPr>
            <w:tcW w:w="0" w:type="auto"/>
          </w:tcPr>
          <w:p w14:paraId="2A269A09" w14:textId="77777777" w:rsidR="001612F7" w:rsidRPr="00B41A36" w:rsidRDefault="001612F7" w:rsidP="002529A7">
            <w:pPr>
              <w:pStyle w:val="TAL"/>
              <w:rPr>
                <w:sz w:val="16"/>
              </w:rPr>
            </w:pPr>
            <w:r>
              <w:rPr>
                <w:sz w:val="16"/>
              </w:rPr>
              <w:t>Automatic PLMN selection when the access attempt is barred in VPLMN</w:t>
            </w:r>
          </w:p>
        </w:tc>
        <w:tc>
          <w:tcPr>
            <w:tcW w:w="0" w:type="auto"/>
          </w:tcPr>
          <w:p w14:paraId="25F01992" w14:textId="77777777" w:rsidR="001612F7" w:rsidRPr="00B41A36" w:rsidRDefault="001612F7" w:rsidP="002529A7">
            <w:pPr>
              <w:pStyle w:val="TAL"/>
              <w:rPr>
                <w:sz w:val="16"/>
              </w:rPr>
            </w:pPr>
            <w:r>
              <w:rPr>
                <w:sz w:val="16"/>
              </w:rPr>
              <w:t>NTT DOCOMO</w:t>
            </w:r>
          </w:p>
        </w:tc>
        <w:tc>
          <w:tcPr>
            <w:tcW w:w="0" w:type="auto"/>
          </w:tcPr>
          <w:p w14:paraId="0711C8C4" w14:textId="77777777" w:rsidR="001612F7" w:rsidRPr="00B41A36" w:rsidRDefault="001612F7" w:rsidP="002529A7">
            <w:pPr>
              <w:pStyle w:val="TAL"/>
              <w:rPr>
                <w:sz w:val="16"/>
              </w:rPr>
            </w:pPr>
            <w:r>
              <w:rPr>
                <w:sz w:val="16"/>
              </w:rPr>
              <w:t>23.122</w:t>
            </w:r>
          </w:p>
        </w:tc>
        <w:tc>
          <w:tcPr>
            <w:tcW w:w="0" w:type="auto"/>
          </w:tcPr>
          <w:p w14:paraId="504FA8B2" w14:textId="77777777" w:rsidR="001612F7" w:rsidRPr="00B41A36" w:rsidRDefault="001612F7" w:rsidP="002529A7">
            <w:pPr>
              <w:pStyle w:val="TAL"/>
              <w:rPr>
                <w:sz w:val="16"/>
              </w:rPr>
            </w:pPr>
            <w:r>
              <w:rPr>
                <w:sz w:val="16"/>
              </w:rPr>
              <w:t>1210</w:t>
            </w:r>
          </w:p>
        </w:tc>
        <w:tc>
          <w:tcPr>
            <w:tcW w:w="0" w:type="auto"/>
          </w:tcPr>
          <w:p w14:paraId="1B0795EC" w14:textId="77777777" w:rsidR="001612F7" w:rsidRPr="00B41A36" w:rsidRDefault="001612F7" w:rsidP="002529A7">
            <w:pPr>
              <w:pStyle w:val="TAR"/>
              <w:rPr>
                <w:sz w:val="16"/>
              </w:rPr>
            </w:pPr>
          </w:p>
        </w:tc>
        <w:tc>
          <w:tcPr>
            <w:tcW w:w="0" w:type="auto"/>
          </w:tcPr>
          <w:p w14:paraId="0D0F4FBC" w14:textId="77777777" w:rsidR="001612F7" w:rsidRPr="00B41A36" w:rsidRDefault="001612F7" w:rsidP="002529A7">
            <w:pPr>
              <w:pStyle w:val="TAL"/>
              <w:rPr>
                <w:sz w:val="16"/>
              </w:rPr>
            </w:pPr>
            <w:r>
              <w:rPr>
                <w:sz w:val="16"/>
              </w:rPr>
              <w:t>Rel-18</w:t>
            </w:r>
          </w:p>
        </w:tc>
        <w:tc>
          <w:tcPr>
            <w:tcW w:w="0" w:type="auto"/>
          </w:tcPr>
          <w:p w14:paraId="1F72A056" w14:textId="77777777" w:rsidR="001612F7" w:rsidRPr="00B41A36" w:rsidRDefault="001612F7" w:rsidP="002529A7">
            <w:pPr>
              <w:pStyle w:val="TAL"/>
              <w:rPr>
                <w:sz w:val="16"/>
              </w:rPr>
            </w:pPr>
            <w:r>
              <w:rPr>
                <w:sz w:val="16"/>
              </w:rPr>
              <w:t>B</w:t>
            </w:r>
          </w:p>
        </w:tc>
        <w:tc>
          <w:tcPr>
            <w:tcW w:w="0" w:type="auto"/>
          </w:tcPr>
          <w:p w14:paraId="0B7DD032" w14:textId="77777777" w:rsidR="001612F7" w:rsidRPr="00B41A36" w:rsidRDefault="001612F7" w:rsidP="002529A7">
            <w:pPr>
              <w:pStyle w:val="TAL"/>
              <w:rPr>
                <w:sz w:val="16"/>
              </w:rPr>
            </w:pPr>
            <w:r>
              <w:rPr>
                <w:sz w:val="16"/>
              </w:rPr>
              <w:t>5GProtoc18</w:t>
            </w:r>
          </w:p>
        </w:tc>
        <w:tc>
          <w:tcPr>
            <w:tcW w:w="0" w:type="auto"/>
          </w:tcPr>
          <w:p w14:paraId="74A8D68B" w14:textId="77777777" w:rsidR="001612F7" w:rsidRPr="00B41A36" w:rsidRDefault="001612F7" w:rsidP="002529A7">
            <w:pPr>
              <w:pStyle w:val="TAL"/>
              <w:rPr>
                <w:sz w:val="16"/>
              </w:rPr>
            </w:pPr>
            <w:r>
              <w:rPr>
                <w:sz w:val="16"/>
              </w:rPr>
              <w:t>revised</w:t>
            </w:r>
          </w:p>
        </w:tc>
      </w:tr>
      <w:tr w:rsidR="001612F7" w14:paraId="53B93347" w14:textId="77777777" w:rsidTr="002529A7">
        <w:tc>
          <w:tcPr>
            <w:tcW w:w="0" w:type="auto"/>
          </w:tcPr>
          <w:p w14:paraId="61641235" w14:textId="77777777" w:rsidR="001612F7" w:rsidRPr="00B41A36" w:rsidRDefault="001612F7" w:rsidP="002529A7">
            <w:pPr>
              <w:pStyle w:val="TAL"/>
              <w:rPr>
                <w:sz w:val="16"/>
              </w:rPr>
            </w:pPr>
            <w:r>
              <w:rPr>
                <w:sz w:val="16"/>
              </w:rPr>
              <w:t>C1-241386</w:t>
            </w:r>
          </w:p>
        </w:tc>
        <w:tc>
          <w:tcPr>
            <w:tcW w:w="0" w:type="auto"/>
          </w:tcPr>
          <w:p w14:paraId="571B6C3F" w14:textId="77777777" w:rsidR="001612F7" w:rsidRPr="00B41A36" w:rsidRDefault="001612F7" w:rsidP="002529A7">
            <w:pPr>
              <w:pStyle w:val="TAL"/>
              <w:rPr>
                <w:sz w:val="16"/>
              </w:rPr>
            </w:pPr>
            <w:r>
              <w:rPr>
                <w:sz w:val="16"/>
              </w:rPr>
              <w:t>Automatic PLMN selection when the access attempt is barred in VPLMN</w:t>
            </w:r>
          </w:p>
        </w:tc>
        <w:tc>
          <w:tcPr>
            <w:tcW w:w="0" w:type="auto"/>
          </w:tcPr>
          <w:p w14:paraId="5214836E" w14:textId="77777777" w:rsidR="001612F7" w:rsidRPr="00B41A36" w:rsidRDefault="001612F7" w:rsidP="002529A7">
            <w:pPr>
              <w:pStyle w:val="TAL"/>
              <w:rPr>
                <w:sz w:val="16"/>
              </w:rPr>
            </w:pPr>
            <w:r>
              <w:rPr>
                <w:sz w:val="16"/>
              </w:rPr>
              <w:t>NTT DOCOMO</w:t>
            </w:r>
          </w:p>
        </w:tc>
        <w:tc>
          <w:tcPr>
            <w:tcW w:w="0" w:type="auto"/>
          </w:tcPr>
          <w:p w14:paraId="7802E4EE" w14:textId="77777777" w:rsidR="001612F7" w:rsidRPr="00B41A36" w:rsidRDefault="001612F7" w:rsidP="002529A7">
            <w:pPr>
              <w:pStyle w:val="TAL"/>
              <w:rPr>
                <w:sz w:val="16"/>
              </w:rPr>
            </w:pPr>
            <w:r>
              <w:rPr>
                <w:sz w:val="16"/>
              </w:rPr>
              <w:t>23.122</w:t>
            </w:r>
          </w:p>
        </w:tc>
        <w:tc>
          <w:tcPr>
            <w:tcW w:w="0" w:type="auto"/>
          </w:tcPr>
          <w:p w14:paraId="221573BA" w14:textId="77777777" w:rsidR="001612F7" w:rsidRPr="00B41A36" w:rsidRDefault="001612F7" w:rsidP="002529A7">
            <w:pPr>
              <w:pStyle w:val="TAL"/>
              <w:rPr>
                <w:sz w:val="16"/>
              </w:rPr>
            </w:pPr>
            <w:r>
              <w:rPr>
                <w:sz w:val="16"/>
              </w:rPr>
              <w:t>1210</w:t>
            </w:r>
          </w:p>
        </w:tc>
        <w:tc>
          <w:tcPr>
            <w:tcW w:w="0" w:type="auto"/>
          </w:tcPr>
          <w:p w14:paraId="2C056463" w14:textId="77777777" w:rsidR="001612F7" w:rsidRPr="00B41A36" w:rsidRDefault="001612F7" w:rsidP="002529A7">
            <w:pPr>
              <w:pStyle w:val="TAR"/>
              <w:rPr>
                <w:sz w:val="16"/>
              </w:rPr>
            </w:pPr>
            <w:r>
              <w:rPr>
                <w:sz w:val="16"/>
              </w:rPr>
              <w:t>1</w:t>
            </w:r>
          </w:p>
        </w:tc>
        <w:tc>
          <w:tcPr>
            <w:tcW w:w="0" w:type="auto"/>
          </w:tcPr>
          <w:p w14:paraId="65E8FE2F" w14:textId="77777777" w:rsidR="001612F7" w:rsidRPr="00B41A36" w:rsidRDefault="001612F7" w:rsidP="002529A7">
            <w:pPr>
              <w:pStyle w:val="TAL"/>
              <w:rPr>
                <w:sz w:val="16"/>
              </w:rPr>
            </w:pPr>
            <w:r>
              <w:rPr>
                <w:sz w:val="16"/>
              </w:rPr>
              <w:t>Rel-18</w:t>
            </w:r>
          </w:p>
        </w:tc>
        <w:tc>
          <w:tcPr>
            <w:tcW w:w="0" w:type="auto"/>
          </w:tcPr>
          <w:p w14:paraId="366C3135" w14:textId="77777777" w:rsidR="001612F7" w:rsidRPr="00B41A36" w:rsidRDefault="001612F7" w:rsidP="002529A7">
            <w:pPr>
              <w:pStyle w:val="TAL"/>
              <w:rPr>
                <w:sz w:val="16"/>
              </w:rPr>
            </w:pPr>
            <w:r>
              <w:rPr>
                <w:sz w:val="16"/>
              </w:rPr>
              <w:t>B</w:t>
            </w:r>
          </w:p>
        </w:tc>
        <w:tc>
          <w:tcPr>
            <w:tcW w:w="0" w:type="auto"/>
          </w:tcPr>
          <w:p w14:paraId="6FA899D0" w14:textId="77777777" w:rsidR="001612F7" w:rsidRPr="00B41A36" w:rsidRDefault="001612F7" w:rsidP="002529A7">
            <w:pPr>
              <w:pStyle w:val="TAL"/>
              <w:rPr>
                <w:sz w:val="16"/>
              </w:rPr>
            </w:pPr>
            <w:r>
              <w:rPr>
                <w:sz w:val="16"/>
              </w:rPr>
              <w:t>5GProtoc18</w:t>
            </w:r>
          </w:p>
        </w:tc>
        <w:tc>
          <w:tcPr>
            <w:tcW w:w="0" w:type="auto"/>
          </w:tcPr>
          <w:p w14:paraId="3221BF6B" w14:textId="77777777" w:rsidR="001612F7" w:rsidRPr="00B41A36" w:rsidRDefault="001612F7" w:rsidP="002529A7">
            <w:pPr>
              <w:pStyle w:val="TAL"/>
              <w:rPr>
                <w:sz w:val="16"/>
              </w:rPr>
            </w:pPr>
            <w:r>
              <w:rPr>
                <w:sz w:val="16"/>
              </w:rPr>
              <w:t>postponed</w:t>
            </w:r>
          </w:p>
        </w:tc>
      </w:tr>
      <w:tr w:rsidR="001612F7" w14:paraId="5A32484A" w14:textId="77777777" w:rsidTr="002529A7">
        <w:tc>
          <w:tcPr>
            <w:tcW w:w="0" w:type="auto"/>
          </w:tcPr>
          <w:p w14:paraId="02F1089B" w14:textId="77777777" w:rsidR="001612F7" w:rsidRPr="00B41A36" w:rsidRDefault="001612F7" w:rsidP="002529A7">
            <w:pPr>
              <w:pStyle w:val="TAL"/>
              <w:rPr>
                <w:sz w:val="16"/>
              </w:rPr>
            </w:pPr>
            <w:r>
              <w:rPr>
                <w:sz w:val="16"/>
              </w:rPr>
              <w:t>C1-241099</w:t>
            </w:r>
          </w:p>
        </w:tc>
        <w:tc>
          <w:tcPr>
            <w:tcW w:w="0" w:type="auto"/>
          </w:tcPr>
          <w:p w14:paraId="73E3E5AB"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08EEB648" w14:textId="77777777" w:rsidR="001612F7" w:rsidRPr="00B41A36" w:rsidRDefault="001612F7" w:rsidP="002529A7">
            <w:pPr>
              <w:pStyle w:val="TAL"/>
              <w:rPr>
                <w:sz w:val="16"/>
              </w:rPr>
            </w:pPr>
            <w:r>
              <w:rPr>
                <w:sz w:val="16"/>
              </w:rPr>
              <w:t>Nokia, Nokia Shanghai Bell</w:t>
            </w:r>
          </w:p>
        </w:tc>
        <w:tc>
          <w:tcPr>
            <w:tcW w:w="0" w:type="auto"/>
          </w:tcPr>
          <w:p w14:paraId="48D39497" w14:textId="77777777" w:rsidR="001612F7" w:rsidRPr="00B41A36" w:rsidRDefault="001612F7" w:rsidP="002529A7">
            <w:pPr>
              <w:pStyle w:val="TAL"/>
              <w:rPr>
                <w:sz w:val="16"/>
              </w:rPr>
            </w:pPr>
            <w:r>
              <w:rPr>
                <w:sz w:val="16"/>
              </w:rPr>
              <w:t>23.122</w:t>
            </w:r>
          </w:p>
        </w:tc>
        <w:tc>
          <w:tcPr>
            <w:tcW w:w="0" w:type="auto"/>
          </w:tcPr>
          <w:p w14:paraId="77F833AD" w14:textId="77777777" w:rsidR="001612F7" w:rsidRPr="00B41A36" w:rsidRDefault="001612F7" w:rsidP="002529A7">
            <w:pPr>
              <w:pStyle w:val="TAL"/>
              <w:rPr>
                <w:sz w:val="16"/>
              </w:rPr>
            </w:pPr>
            <w:r>
              <w:rPr>
                <w:sz w:val="16"/>
              </w:rPr>
              <w:t>1211</w:t>
            </w:r>
          </w:p>
        </w:tc>
        <w:tc>
          <w:tcPr>
            <w:tcW w:w="0" w:type="auto"/>
          </w:tcPr>
          <w:p w14:paraId="07E3775A" w14:textId="77777777" w:rsidR="001612F7" w:rsidRPr="00B41A36" w:rsidRDefault="001612F7" w:rsidP="002529A7">
            <w:pPr>
              <w:pStyle w:val="TAR"/>
              <w:rPr>
                <w:sz w:val="16"/>
              </w:rPr>
            </w:pPr>
          </w:p>
        </w:tc>
        <w:tc>
          <w:tcPr>
            <w:tcW w:w="0" w:type="auto"/>
          </w:tcPr>
          <w:p w14:paraId="3C6662C8" w14:textId="77777777" w:rsidR="001612F7" w:rsidRPr="00B41A36" w:rsidRDefault="001612F7" w:rsidP="002529A7">
            <w:pPr>
              <w:pStyle w:val="TAL"/>
              <w:rPr>
                <w:sz w:val="16"/>
              </w:rPr>
            </w:pPr>
            <w:r>
              <w:rPr>
                <w:sz w:val="16"/>
              </w:rPr>
              <w:t>Rel-18</w:t>
            </w:r>
          </w:p>
        </w:tc>
        <w:tc>
          <w:tcPr>
            <w:tcW w:w="0" w:type="auto"/>
          </w:tcPr>
          <w:p w14:paraId="3EE85724" w14:textId="77777777" w:rsidR="001612F7" w:rsidRPr="00B41A36" w:rsidRDefault="001612F7" w:rsidP="002529A7">
            <w:pPr>
              <w:pStyle w:val="TAL"/>
              <w:rPr>
                <w:sz w:val="16"/>
              </w:rPr>
            </w:pPr>
            <w:r>
              <w:rPr>
                <w:sz w:val="16"/>
              </w:rPr>
              <w:t>F</w:t>
            </w:r>
          </w:p>
        </w:tc>
        <w:tc>
          <w:tcPr>
            <w:tcW w:w="0" w:type="auto"/>
          </w:tcPr>
          <w:p w14:paraId="7263DAAA" w14:textId="77777777" w:rsidR="001612F7" w:rsidRPr="00B41A36" w:rsidRDefault="001612F7" w:rsidP="002529A7">
            <w:pPr>
              <w:pStyle w:val="TAL"/>
              <w:rPr>
                <w:sz w:val="16"/>
              </w:rPr>
            </w:pPr>
            <w:r>
              <w:rPr>
                <w:sz w:val="16"/>
              </w:rPr>
              <w:t>eNPN_Ph2</w:t>
            </w:r>
          </w:p>
        </w:tc>
        <w:tc>
          <w:tcPr>
            <w:tcW w:w="0" w:type="auto"/>
          </w:tcPr>
          <w:p w14:paraId="7BC89CBF" w14:textId="77777777" w:rsidR="001612F7" w:rsidRPr="00B41A36" w:rsidRDefault="001612F7" w:rsidP="002529A7">
            <w:pPr>
              <w:pStyle w:val="TAL"/>
              <w:rPr>
                <w:sz w:val="16"/>
              </w:rPr>
            </w:pPr>
            <w:r>
              <w:rPr>
                <w:sz w:val="16"/>
              </w:rPr>
              <w:t>revised</w:t>
            </w:r>
          </w:p>
        </w:tc>
      </w:tr>
      <w:tr w:rsidR="001612F7" w14:paraId="09BEE43A" w14:textId="77777777" w:rsidTr="002529A7">
        <w:tc>
          <w:tcPr>
            <w:tcW w:w="0" w:type="auto"/>
          </w:tcPr>
          <w:p w14:paraId="560C374B" w14:textId="77777777" w:rsidR="001612F7" w:rsidRPr="00B41A36" w:rsidRDefault="001612F7" w:rsidP="002529A7">
            <w:pPr>
              <w:pStyle w:val="TAL"/>
              <w:rPr>
                <w:sz w:val="16"/>
              </w:rPr>
            </w:pPr>
            <w:r>
              <w:rPr>
                <w:sz w:val="16"/>
              </w:rPr>
              <w:t>C1-241282</w:t>
            </w:r>
          </w:p>
        </w:tc>
        <w:tc>
          <w:tcPr>
            <w:tcW w:w="0" w:type="auto"/>
          </w:tcPr>
          <w:p w14:paraId="2DB20E1E"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22D44E85" w14:textId="77777777" w:rsidR="001612F7" w:rsidRPr="00B41A36" w:rsidRDefault="001612F7" w:rsidP="002529A7">
            <w:pPr>
              <w:pStyle w:val="TAL"/>
              <w:rPr>
                <w:sz w:val="16"/>
              </w:rPr>
            </w:pPr>
            <w:r>
              <w:rPr>
                <w:sz w:val="16"/>
              </w:rPr>
              <w:t>Nokia, Nokia Shanghai Bell</w:t>
            </w:r>
          </w:p>
        </w:tc>
        <w:tc>
          <w:tcPr>
            <w:tcW w:w="0" w:type="auto"/>
          </w:tcPr>
          <w:p w14:paraId="45D511F1" w14:textId="77777777" w:rsidR="001612F7" w:rsidRPr="00B41A36" w:rsidRDefault="001612F7" w:rsidP="002529A7">
            <w:pPr>
              <w:pStyle w:val="TAL"/>
              <w:rPr>
                <w:sz w:val="16"/>
              </w:rPr>
            </w:pPr>
            <w:r>
              <w:rPr>
                <w:sz w:val="16"/>
              </w:rPr>
              <w:t>23.122</w:t>
            </w:r>
          </w:p>
        </w:tc>
        <w:tc>
          <w:tcPr>
            <w:tcW w:w="0" w:type="auto"/>
          </w:tcPr>
          <w:p w14:paraId="1A1E2B49" w14:textId="77777777" w:rsidR="001612F7" w:rsidRPr="00B41A36" w:rsidRDefault="001612F7" w:rsidP="002529A7">
            <w:pPr>
              <w:pStyle w:val="TAL"/>
              <w:rPr>
                <w:sz w:val="16"/>
              </w:rPr>
            </w:pPr>
            <w:r>
              <w:rPr>
                <w:sz w:val="16"/>
              </w:rPr>
              <w:t>1211</w:t>
            </w:r>
          </w:p>
        </w:tc>
        <w:tc>
          <w:tcPr>
            <w:tcW w:w="0" w:type="auto"/>
          </w:tcPr>
          <w:p w14:paraId="126F561B" w14:textId="77777777" w:rsidR="001612F7" w:rsidRPr="00B41A36" w:rsidRDefault="001612F7" w:rsidP="002529A7">
            <w:pPr>
              <w:pStyle w:val="TAR"/>
              <w:rPr>
                <w:sz w:val="16"/>
              </w:rPr>
            </w:pPr>
            <w:r>
              <w:rPr>
                <w:sz w:val="16"/>
              </w:rPr>
              <w:t>1</w:t>
            </w:r>
          </w:p>
        </w:tc>
        <w:tc>
          <w:tcPr>
            <w:tcW w:w="0" w:type="auto"/>
          </w:tcPr>
          <w:p w14:paraId="54470154" w14:textId="77777777" w:rsidR="001612F7" w:rsidRPr="00B41A36" w:rsidRDefault="001612F7" w:rsidP="002529A7">
            <w:pPr>
              <w:pStyle w:val="TAL"/>
              <w:rPr>
                <w:sz w:val="16"/>
              </w:rPr>
            </w:pPr>
            <w:r>
              <w:rPr>
                <w:sz w:val="16"/>
              </w:rPr>
              <w:t>Rel-18</w:t>
            </w:r>
          </w:p>
        </w:tc>
        <w:tc>
          <w:tcPr>
            <w:tcW w:w="0" w:type="auto"/>
          </w:tcPr>
          <w:p w14:paraId="430AE435" w14:textId="77777777" w:rsidR="001612F7" w:rsidRPr="00B41A36" w:rsidRDefault="001612F7" w:rsidP="002529A7">
            <w:pPr>
              <w:pStyle w:val="TAL"/>
              <w:rPr>
                <w:sz w:val="16"/>
              </w:rPr>
            </w:pPr>
            <w:r>
              <w:rPr>
                <w:sz w:val="16"/>
              </w:rPr>
              <w:t>F</w:t>
            </w:r>
          </w:p>
        </w:tc>
        <w:tc>
          <w:tcPr>
            <w:tcW w:w="0" w:type="auto"/>
          </w:tcPr>
          <w:p w14:paraId="13E1A64A" w14:textId="77777777" w:rsidR="001612F7" w:rsidRPr="00B41A36" w:rsidRDefault="001612F7" w:rsidP="002529A7">
            <w:pPr>
              <w:pStyle w:val="TAL"/>
              <w:rPr>
                <w:sz w:val="16"/>
              </w:rPr>
            </w:pPr>
            <w:r>
              <w:rPr>
                <w:sz w:val="16"/>
              </w:rPr>
              <w:t>eNPN_Ph2</w:t>
            </w:r>
          </w:p>
        </w:tc>
        <w:tc>
          <w:tcPr>
            <w:tcW w:w="0" w:type="auto"/>
          </w:tcPr>
          <w:p w14:paraId="52B520F9" w14:textId="77777777" w:rsidR="001612F7" w:rsidRPr="00B41A36" w:rsidRDefault="001612F7" w:rsidP="002529A7">
            <w:pPr>
              <w:pStyle w:val="TAL"/>
              <w:rPr>
                <w:sz w:val="16"/>
              </w:rPr>
            </w:pPr>
            <w:r>
              <w:rPr>
                <w:sz w:val="16"/>
              </w:rPr>
              <w:t>revised</w:t>
            </w:r>
          </w:p>
        </w:tc>
      </w:tr>
      <w:tr w:rsidR="001612F7" w14:paraId="311841E9" w14:textId="77777777" w:rsidTr="002529A7">
        <w:tc>
          <w:tcPr>
            <w:tcW w:w="0" w:type="auto"/>
          </w:tcPr>
          <w:p w14:paraId="7B462A88" w14:textId="77777777" w:rsidR="001612F7" w:rsidRPr="00B41A36" w:rsidRDefault="001612F7" w:rsidP="002529A7">
            <w:pPr>
              <w:pStyle w:val="TAL"/>
              <w:rPr>
                <w:sz w:val="16"/>
              </w:rPr>
            </w:pPr>
            <w:r>
              <w:rPr>
                <w:sz w:val="16"/>
              </w:rPr>
              <w:t>C1-241728</w:t>
            </w:r>
          </w:p>
        </w:tc>
        <w:tc>
          <w:tcPr>
            <w:tcW w:w="0" w:type="auto"/>
          </w:tcPr>
          <w:p w14:paraId="4DDA9CB7"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56BAF551" w14:textId="77777777" w:rsidR="001612F7" w:rsidRPr="00B41A36" w:rsidRDefault="001612F7" w:rsidP="002529A7">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0" w:type="auto"/>
          </w:tcPr>
          <w:p w14:paraId="5D620049" w14:textId="77777777" w:rsidR="001612F7" w:rsidRPr="00B41A36" w:rsidRDefault="001612F7" w:rsidP="002529A7">
            <w:pPr>
              <w:pStyle w:val="TAL"/>
              <w:rPr>
                <w:sz w:val="16"/>
              </w:rPr>
            </w:pPr>
            <w:r>
              <w:rPr>
                <w:sz w:val="16"/>
              </w:rPr>
              <w:t>23.122</w:t>
            </w:r>
          </w:p>
        </w:tc>
        <w:tc>
          <w:tcPr>
            <w:tcW w:w="0" w:type="auto"/>
          </w:tcPr>
          <w:p w14:paraId="13B1E4E3" w14:textId="77777777" w:rsidR="001612F7" w:rsidRPr="00B41A36" w:rsidRDefault="001612F7" w:rsidP="002529A7">
            <w:pPr>
              <w:pStyle w:val="TAL"/>
              <w:rPr>
                <w:sz w:val="16"/>
              </w:rPr>
            </w:pPr>
            <w:r>
              <w:rPr>
                <w:sz w:val="16"/>
              </w:rPr>
              <w:t>1211</w:t>
            </w:r>
          </w:p>
        </w:tc>
        <w:tc>
          <w:tcPr>
            <w:tcW w:w="0" w:type="auto"/>
          </w:tcPr>
          <w:p w14:paraId="2AA68F50" w14:textId="77777777" w:rsidR="001612F7" w:rsidRPr="00B41A36" w:rsidRDefault="001612F7" w:rsidP="002529A7">
            <w:pPr>
              <w:pStyle w:val="TAR"/>
              <w:rPr>
                <w:sz w:val="16"/>
              </w:rPr>
            </w:pPr>
            <w:r>
              <w:rPr>
                <w:sz w:val="16"/>
              </w:rPr>
              <w:t>2</w:t>
            </w:r>
          </w:p>
        </w:tc>
        <w:tc>
          <w:tcPr>
            <w:tcW w:w="0" w:type="auto"/>
          </w:tcPr>
          <w:p w14:paraId="52D4C867" w14:textId="77777777" w:rsidR="001612F7" w:rsidRPr="00B41A36" w:rsidRDefault="001612F7" w:rsidP="002529A7">
            <w:pPr>
              <w:pStyle w:val="TAL"/>
              <w:rPr>
                <w:sz w:val="16"/>
              </w:rPr>
            </w:pPr>
            <w:r>
              <w:rPr>
                <w:sz w:val="16"/>
              </w:rPr>
              <w:t>Rel-18</w:t>
            </w:r>
          </w:p>
        </w:tc>
        <w:tc>
          <w:tcPr>
            <w:tcW w:w="0" w:type="auto"/>
          </w:tcPr>
          <w:p w14:paraId="4818F72D" w14:textId="77777777" w:rsidR="001612F7" w:rsidRPr="00B41A36" w:rsidRDefault="001612F7" w:rsidP="002529A7">
            <w:pPr>
              <w:pStyle w:val="TAL"/>
              <w:rPr>
                <w:sz w:val="16"/>
              </w:rPr>
            </w:pPr>
            <w:r>
              <w:rPr>
                <w:sz w:val="16"/>
              </w:rPr>
              <w:t>F</w:t>
            </w:r>
          </w:p>
        </w:tc>
        <w:tc>
          <w:tcPr>
            <w:tcW w:w="0" w:type="auto"/>
          </w:tcPr>
          <w:p w14:paraId="00CF5870" w14:textId="77777777" w:rsidR="001612F7" w:rsidRPr="00B41A36" w:rsidRDefault="001612F7" w:rsidP="002529A7">
            <w:pPr>
              <w:pStyle w:val="TAL"/>
              <w:rPr>
                <w:sz w:val="16"/>
              </w:rPr>
            </w:pPr>
            <w:r>
              <w:rPr>
                <w:sz w:val="16"/>
              </w:rPr>
              <w:t>eNPN_Ph2</w:t>
            </w:r>
          </w:p>
        </w:tc>
        <w:tc>
          <w:tcPr>
            <w:tcW w:w="0" w:type="auto"/>
          </w:tcPr>
          <w:p w14:paraId="2D80610F" w14:textId="77777777" w:rsidR="001612F7" w:rsidRPr="00B41A36" w:rsidRDefault="001612F7" w:rsidP="002529A7">
            <w:pPr>
              <w:pStyle w:val="TAL"/>
              <w:rPr>
                <w:sz w:val="16"/>
              </w:rPr>
            </w:pPr>
            <w:r>
              <w:rPr>
                <w:sz w:val="16"/>
              </w:rPr>
              <w:t>revised</w:t>
            </w:r>
          </w:p>
        </w:tc>
      </w:tr>
      <w:tr w:rsidR="001612F7" w14:paraId="57BF4107" w14:textId="77777777" w:rsidTr="002529A7">
        <w:tc>
          <w:tcPr>
            <w:tcW w:w="0" w:type="auto"/>
          </w:tcPr>
          <w:p w14:paraId="0AA5553D" w14:textId="77777777" w:rsidR="001612F7" w:rsidRPr="00B41A36" w:rsidRDefault="001612F7" w:rsidP="002529A7">
            <w:pPr>
              <w:pStyle w:val="TAL"/>
              <w:rPr>
                <w:sz w:val="16"/>
              </w:rPr>
            </w:pPr>
            <w:r>
              <w:rPr>
                <w:sz w:val="16"/>
              </w:rPr>
              <w:t>C1-241788</w:t>
            </w:r>
          </w:p>
        </w:tc>
        <w:tc>
          <w:tcPr>
            <w:tcW w:w="0" w:type="auto"/>
          </w:tcPr>
          <w:p w14:paraId="03C3A8DE"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0432021D" w14:textId="77777777" w:rsidR="001612F7" w:rsidRPr="00B41A36" w:rsidRDefault="001612F7" w:rsidP="002529A7">
            <w:pPr>
              <w:pStyle w:val="TAL"/>
              <w:rPr>
                <w:sz w:val="16"/>
              </w:rPr>
            </w:pPr>
            <w:r>
              <w:rPr>
                <w:sz w:val="16"/>
              </w:rPr>
              <w:t>Nokia, Nokia Shanghai Bell</w:t>
            </w:r>
          </w:p>
        </w:tc>
        <w:tc>
          <w:tcPr>
            <w:tcW w:w="0" w:type="auto"/>
          </w:tcPr>
          <w:p w14:paraId="0D87C9E0" w14:textId="77777777" w:rsidR="001612F7" w:rsidRPr="00B41A36" w:rsidRDefault="001612F7" w:rsidP="002529A7">
            <w:pPr>
              <w:pStyle w:val="TAL"/>
              <w:rPr>
                <w:sz w:val="16"/>
              </w:rPr>
            </w:pPr>
            <w:r>
              <w:rPr>
                <w:sz w:val="16"/>
              </w:rPr>
              <w:t>23.122</w:t>
            </w:r>
          </w:p>
        </w:tc>
        <w:tc>
          <w:tcPr>
            <w:tcW w:w="0" w:type="auto"/>
          </w:tcPr>
          <w:p w14:paraId="2D583C1A" w14:textId="77777777" w:rsidR="001612F7" w:rsidRPr="00B41A36" w:rsidRDefault="001612F7" w:rsidP="002529A7">
            <w:pPr>
              <w:pStyle w:val="TAL"/>
              <w:rPr>
                <w:sz w:val="16"/>
              </w:rPr>
            </w:pPr>
            <w:r>
              <w:rPr>
                <w:sz w:val="16"/>
              </w:rPr>
              <w:t>1211</w:t>
            </w:r>
          </w:p>
        </w:tc>
        <w:tc>
          <w:tcPr>
            <w:tcW w:w="0" w:type="auto"/>
          </w:tcPr>
          <w:p w14:paraId="2D06899A" w14:textId="77777777" w:rsidR="001612F7" w:rsidRPr="00B41A36" w:rsidRDefault="001612F7" w:rsidP="002529A7">
            <w:pPr>
              <w:pStyle w:val="TAR"/>
              <w:rPr>
                <w:sz w:val="16"/>
              </w:rPr>
            </w:pPr>
            <w:r>
              <w:rPr>
                <w:sz w:val="16"/>
              </w:rPr>
              <w:t>3</w:t>
            </w:r>
          </w:p>
        </w:tc>
        <w:tc>
          <w:tcPr>
            <w:tcW w:w="0" w:type="auto"/>
          </w:tcPr>
          <w:p w14:paraId="6ED99419" w14:textId="77777777" w:rsidR="001612F7" w:rsidRPr="00B41A36" w:rsidRDefault="001612F7" w:rsidP="002529A7">
            <w:pPr>
              <w:pStyle w:val="TAL"/>
              <w:rPr>
                <w:sz w:val="16"/>
              </w:rPr>
            </w:pPr>
            <w:r>
              <w:rPr>
                <w:sz w:val="16"/>
              </w:rPr>
              <w:t>Rel-18</w:t>
            </w:r>
          </w:p>
        </w:tc>
        <w:tc>
          <w:tcPr>
            <w:tcW w:w="0" w:type="auto"/>
          </w:tcPr>
          <w:p w14:paraId="2C137FA7" w14:textId="77777777" w:rsidR="001612F7" w:rsidRPr="00B41A36" w:rsidRDefault="001612F7" w:rsidP="002529A7">
            <w:pPr>
              <w:pStyle w:val="TAL"/>
              <w:rPr>
                <w:sz w:val="16"/>
              </w:rPr>
            </w:pPr>
            <w:r>
              <w:rPr>
                <w:sz w:val="16"/>
              </w:rPr>
              <w:t>F</w:t>
            </w:r>
          </w:p>
        </w:tc>
        <w:tc>
          <w:tcPr>
            <w:tcW w:w="0" w:type="auto"/>
          </w:tcPr>
          <w:p w14:paraId="0314EF95" w14:textId="77777777" w:rsidR="001612F7" w:rsidRPr="00B41A36" w:rsidRDefault="001612F7" w:rsidP="002529A7">
            <w:pPr>
              <w:pStyle w:val="TAL"/>
              <w:rPr>
                <w:sz w:val="16"/>
              </w:rPr>
            </w:pPr>
            <w:r>
              <w:rPr>
                <w:sz w:val="16"/>
              </w:rPr>
              <w:t>eNPN_Ph2</w:t>
            </w:r>
          </w:p>
        </w:tc>
        <w:tc>
          <w:tcPr>
            <w:tcW w:w="0" w:type="auto"/>
          </w:tcPr>
          <w:p w14:paraId="5537C64C" w14:textId="77777777" w:rsidR="001612F7" w:rsidRPr="00B41A36" w:rsidRDefault="001612F7" w:rsidP="002529A7">
            <w:pPr>
              <w:pStyle w:val="TAL"/>
              <w:rPr>
                <w:sz w:val="16"/>
              </w:rPr>
            </w:pPr>
            <w:r>
              <w:rPr>
                <w:sz w:val="16"/>
              </w:rPr>
              <w:t>agreed</w:t>
            </w:r>
          </w:p>
        </w:tc>
      </w:tr>
      <w:tr w:rsidR="001612F7" w14:paraId="6F6BAC3A" w14:textId="77777777" w:rsidTr="002529A7">
        <w:tc>
          <w:tcPr>
            <w:tcW w:w="0" w:type="auto"/>
          </w:tcPr>
          <w:p w14:paraId="5F2E9E34" w14:textId="77777777" w:rsidR="001612F7" w:rsidRPr="00B41A36" w:rsidRDefault="001612F7" w:rsidP="002529A7">
            <w:pPr>
              <w:pStyle w:val="TAL"/>
              <w:rPr>
                <w:sz w:val="16"/>
              </w:rPr>
            </w:pPr>
            <w:r>
              <w:rPr>
                <w:sz w:val="16"/>
              </w:rPr>
              <w:t>C1-241147</w:t>
            </w:r>
          </w:p>
        </w:tc>
        <w:tc>
          <w:tcPr>
            <w:tcW w:w="0" w:type="auto"/>
          </w:tcPr>
          <w:p w14:paraId="1A7829FA" w14:textId="77777777" w:rsidR="001612F7" w:rsidRPr="00B41A36" w:rsidRDefault="001612F7" w:rsidP="002529A7">
            <w:pPr>
              <w:pStyle w:val="TAL"/>
              <w:rPr>
                <w:sz w:val="16"/>
              </w:rPr>
            </w:pPr>
            <w:r>
              <w:rPr>
                <w:sz w:val="16"/>
              </w:rPr>
              <w:t>Restriction on initiating establishment of a new N1 NAS signalling connection</w:t>
            </w:r>
          </w:p>
        </w:tc>
        <w:tc>
          <w:tcPr>
            <w:tcW w:w="0" w:type="auto"/>
          </w:tcPr>
          <w:p w14:paraId="0EEF23A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738851C" w14:textId="77777777" w:rsidR="001612F7" w:rsidRPr="00B41A36" w:rsidRDefault="001612F7" w:rsidP="002529A7">
            <w:pPr>
              <w:pStyle w:val="TAL"/>
              <w:rPr>
                <w:sz w:val="16"/>
              </w:rPr>
            </w:pPr>
            <w:r>
              <w:rPr>
                <w:sz w:val="16"/>
              </w:rPr>
              <w:t>23.122</w:t>
            </w:r>
          </w:p>
        </w:tc>
        <w:tc>
          <w:tcPr>
            <w:tcW w:w="0" w:type="auto"/>
          </w:tcPr>
          <w:p w14:paraId="1E572DCF" w14:textId="77777777" w:rsidR="001612F7" w:rsidRPr="00B41A36" w:rsidRDefault="001612F7" w:rsidP="002529A7">
            <w:pPr>
              <w:pStyle w:val="TAL"/>
              <w:rPr>
                <w:sz w:val="16"/>
              </w:rPr>
            </w:pPr>
            <w:r>
              <w:rPr>
                <w:sz w:val="16"/>
              </w:rPr>
              <w:t>1212</w:t>
            </w:r>
          </w:p>
        </w:tc>
        <w:tc>
          <w:tcPr>
            <w:tcW w:w="0" w:type="auto"/>
          </w:tcPr>
          <w:p w14:paraId="11851F3D" w14:textId="77777777" w:rsidR="001612F7" w:rsidRPr="00B41A36" w:rsidRDefault="001612F7" w:rsidP="002529A7">
            <w:pPr>
              <w:pStyle w:val="TAR"/>
              <w:rPr>
                <w:sz w:val="16"/>
              </w:rPr>
            </w:pPr>
          </w:p>
        </w:tc>
        <w:tc>
          <w:tcPr>
            <w:tcW w:w="0" w:type="auto"/>
          </w:tcPr>
          <w:p w14:paraId="3B0C341D" w14:textId="77777777" w:rsidR="001612F7" w:rsidRPr="00B41A36" w:rsidRDefault="001612F7" w:rsidP="002529A7">
            <w:pPr>
              <w:pStyle w:val="TAL"/>
              <w:rPr>
                <w:sz w:val="16"/>
              </w:rPr>
            </w:pPr>
            <w:r>
              <w:rPr>
                <w:sz w:val="16"/>
              </w:rPr>
              <w:t>Rel-18</w:t>
            </w:r>
          </w:p>
        </w:tc>
        <w:tc>
          <w:tcPr>
            <w:tcW w:w="0" w:type="auto"/>
          </w:tcPr>
          <w:p w14:paraId="5E3804EA" w14:textId="77777777" w:rsidR="001612F7" w:rsidRPr="00B41A36" w:rsidRDefault="001612F7" w:rsidP="002529A7">
            <w:pPr>
              <w:pStyle w:val="TAL"/>
              <w:rPr>
                <w:sz w:val="16"/>
              </w:rPr>
            </w:pPr>
            <w:r>
              <w:rPr>
                <w:sz w:val="16"/>
              </w:rPr>
              <w:t>F</w:t>
            </w:r>
          </w:p>
        </w:tc>
        <w:tc>
          <w:tcPr>
            <w:tcW w:w="0" w:type="auto"/>
          </w:tcPr>
          <w:p w14:paraId="262170AF" w14:textId="77777777" w:rsidR="001612F7" w:rsidRPr="00B41A36" w:rsidRDefault="001612F7" w:rsidP="002529A7">
            <w:pPr>
              <w:pStyle w:val="TAL"/>
              <w:rPr>
                <w:sz w:val="16"/>
              </w:rPr>
            </w:pPr>
            <w:r>
              <w:rPr>
                <w:sz w:val="16"/>
              </w:rPr>
              <w:t>5GProtoc18</w:t>
            </w:r>
          </w:p>
        </w:tc>
        <w:tc>
          <w:tcPr>
            <w:tcW w:w="0" w:type="auto"/>
          </w:tcPr>
          <w:p w14:paraId="6BEC9DB9" w14:textId="77777777" w:rsidR="001612F7" w:rsidRPr="00B41A36" w:rsidRDefault="001612F7" w:rsidP="002529A7">
            <w:pPr>
              <w:pStyle w:val="TAL"/>
              <w:rPr>
                <w:sz w:val="16"/>
              </w:rPr>
            </w:pPr>
            <w:r>
              <w:rPr>
                <w:sz w:val="16"/>
              </w:rPr>
              <w:t>merged</w:t>
            </w:r>
          </w:p>
        </w:tc>
      </w:tr>
      <w:tr w:rsidR="001612F7" w14:paraId="5C6A6119" w14:textId="77777777" w:rsidTr="002529A7">
        <w:tc>
          <w:tcPr>
            <w:tcW w:w="0" w:type="auto"/>
          </w:tcPr>
          <w:p w14:paraId="10BB2E2D" w14:textId="77777777" w:rsidR="001612F7" w:rsidRPr="00B41A36" w:rsidRDefault="001612F7" w:rsidP="002529A7">
            <w:pPr>
              <w:pStyle w:val="TAL"/>
              <w:rPr>
                <w:sz w:val="16"/>
              </w:rPr>
            </w:pPr>
            <w:r>
              <w:rPr>
                <w:sz w:val="16"/>
              </w:rPr>
              <w:t>C1-241150</w:t>
            </w:r>
          </w:p>
        </w:tc>
        <w:tc>
          <w:tcPr>
            <w:tcW w:w="0" w:type="auto"/>
          </w:tcPr>
          <w:p w14:paraId="77E7269F" w14:textId="77777777" w:rsidR="001612F7" w:rsidRPr="00B41A36" w:rsidRDefault="001612F7" w:rsidP="002529A7">
            <w:pPr>
              <w:pStyle w:val="TAL"/>
              <w:rPr>
                <w:sz w:val="16"/>
              </w:rPr>
            </w:pPr>
            <w:r>
              <w:rPr>
                <w:sz w:val="16"/>
              </w:rPr>
              <w:t>Clarification on usage of CAG ID selected by user</w:t>
            </w:r>
          </w:p>
        </w:tc>
        <w:tc>
          <w:tcPr>
            <w:tcW w:w="0" w:type="auto"/>
          </w:tcPr>
          <w:p w14:paraId="79C19D6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3BFFA72" w14:textId="77777777" w:rsidR="001612F7" w:rsidRPr="00B41A36" w:rsidRDefault="001612F7" w:rsidP="002529A7">
            <w:pPr>
              <w:pStyle w:val="TAL"/>
              <w:rPr>
                <w:sz w:val="16"/>
              </w:rPr>
            </w:pPr>
            <w:r>
              <w:rPr>
                <w:sz w:val="16"/>
              </w:rPr>
              <w:t>23.122</w:t>
            </w:r>
          </w:p>
        </w:tc>
        <w:tc>
          <w:tcPr>
            <w:tcW w:w="0" w:type="auto"/>
          </w:tcPr>
          <w:p w14:paraId="46F7974B" w14:textId="77777777" w:rsidR="001612F7" w:rsidRPr="00B41A36" w:rsidRDefault="001612F7" w:rsidP="002529A7">
            <w:pPr>
              <w:pStyle w:val="TAL"/>
              <w:rPr>
                <w:sz w:val="16"/>
              </w:rPr>
            </w:pPr>
            <w:r>
              <w:rPr>
                <w:sz w:val="16"/>
              </w:rPr>
              <w:t>1213</w:t>
            </w:r>
          </w:p>
        </w:tc>
        <w:tc>
          <w:tcPr>
            <w:tcW w:w="0" w:type="auto"/>
          </w:tcPr>
          <w:p w14:paraId="2373F4B6" w14:textId="77777777" w:rsidR="001612F7" w:rsidRPr="00B41A36" w:rsidRDefault="001612F7" w:rsidP="002529A7">
            <w:pPr>
              <w:pStyle w:val="TAR"/>
              <w:rPr>
                <w:sz w:val="16"/>
              </w:rPr>
            </w:pPr>
          </w:p>
        </w:tc>
        <w:tc>
          <w:tcPr>
            <w:tcW w:w="0" w:type="auto"/>
          </w:tcPr>
          <w:p w14:paraId="327FA324" w14:textId="77777777" w:rsidR="001612F7" w:rsidRPr="00B41A36" w:rsidRDefault="001612F7" w:rsidP="002529A7">
            <w:pPr>
              <w:pStyle w:val="TAL"/>
              <w:rPr>
                <w:sz w:val="16"/>
              </w:rPr>
            </w:pPr>
            <w:r>
              <w:rPr>
                <w:sz w:val="16"/>
              </w:rPr>
              <w:t>Rel-18</w:t>
            </w:r>
          </w:p>
        </w:tc>
        <w:tc>
          <w:tcPr>
            <w:tcW w:w="0" w:type="auto"/>
          </w:tcPr>
          <w:p w14:paraId="65A25852" w14:textId="77777777" w:rsidR="001612F7" w:rsidRPr="00B41A36" w:rsidRDefault="001612F7" w:rsidP="002529A7">
            <w:pPr>
              <w:pStyle w:val="TAL"/>
              <w:rPr>
                <w:sz w:val="16"/>
              </w:rPr>
            </w:pPr>
            <w:r>
              <w:rPr>
                <w:sz w:val="16"/>
              </w:rPr>
              <w:t>F</w:t>
            </w:r>
          </w:p>
        </w:tc>
        <w:tc>
          <w:tcPr>
            <w:tcW w:w="0" w:type="auto"/>
          </w:tcPr>
          <w:p w14:paraId="20231D21" w14:textId="77777777" w:rsidR="001612F7" w:rsidRPr="00B41A36" w:rsidRDefault="001612F7" w:rsidP="002529A7">
            <w:pPr>
              <w:pStyle w:val="TAL"/>
              <w:rPr>
                <w:sz w:val="16"/>
              </w:rPr>
            </w:pPr>
            <w:r>
              <w:rPr>
                <w:sz w:val="16"/>
              </w:rPr>
              <w:t>5GProtoc18</w:t>
            </w:r>
          </w:p>
        </w:tc>
        <w:tc>
          <w:tcPr>
            <w:tcW w:w="0" w:type="auto"/>
          </w:tcPr>
          <w:p w14:paraId="7E213E92" w14:textId="77777777" w:rsidR="001612F7" w:rsidRPr="00B41A36" w:rsidRDefault="001612F7" w:rsidP="002529A7">
            <w:pPr>
              <w:pStyle w:val="TAL"/>
              <w:rPr>
                <w:sz w:val="16"/>
              </w:rPr>
            </w:pPr>
            <w:r>
              <w:rPr>
                <w:sz w:val="16"/>
              </w:rPr>
              <w:t>revised</w:t>
            </w:r>
          </w:p>
        </w:tc>
      </w:tr>
      <w:tr w:rsidR="001612F7" w14:paraId="7F68464C" w14:textId="77777777" w:rsidTr="002529A7">
        <w:tc>
          <w:tcPr>
            <w:tcW w:w="0" w:type="auto"/>
          </w:tcPr>
          <w:p w14:paraId="781BD1DF" w14:textId="77777777" w:rsidR="001612F7" w:rsidRPr="00B41A36" w:rsidRDefault="001612F7" w:rsidP="002529A7">
            <w:pPr>
              <w:pStyle w:val="TAL"/>
              <w:rPr>
                <w:sz w:val="16"/>
              </w:rPr>
            </w:pPr>
            <w:r>
              <w:rPr>
                <w:sz w:val="16"/>
              </w:rPr>
              <w:t>C1-241800</w:t>
            </w:r>
          </w:p>
        </w:tc>
        <w:tc>
          <w:tcPr>
            <w:tcW w:w="0" w:type="auto"/>
          </w:tcPr>
          <w:p w14:paraId="5E4F5763" w14:textId="77777777" w:rsidR="001612F7" w:rsidRPr="00B41A36" w:rsidRDefault="001612F7" w:rsidP="002529A7">
            <w:pPr>
              <w:pStyle w:val="TAL"/>
              <w:rPr>
                <w:sz w:val="16"/>
              </w:rPr>
            </w:pPr>
            <w:r>
              <w:rPr>
                <w:sz w:val="16"/>
              </w:rPr>
              <w:t>Clarification on usage of CAG ID selected by user</w:t>
            </w:r>
          </w:p>
        </w:tc>
        <w:tc>
          <w:tcPr>
            <w:tcW w:w="0" w:type="auto"/>
          </w:tcPr>
          <w:p w14:paraId="24D869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43DE43" w14:textId="77777777" w:rsidR="001612F7" w:rsidRPr="00B41A36" w:rsidRDefault="001612F7" w:rsidP="002529A7">
            <w:pPr>
              <w:pStyle w:val="TAL"/>
              <w:rPr>
                <w:sz w:val="16"/>
              </w:rPr>
            </w:pPr>
            <w:r>
              <w:rPr>
                <w:sz w:val="16"/>
              </w:rPr>
              <w:t>23.122</w:t>
            </w:r>
          </w:p>
        </w:tc>
        <w:tc>
          <w:tcPr>
            <w:tcW w:w="0" w:type="auto"/>
          </w:tcPr>
          <w:p w14:paraId="4FB27A71" w14:textId="77777777" w:rsidR="001612F7" w:rsidRPr="00B41A36" w:rsidRDefault="001612F7" w:rsidP="002529A7">
            <w:pPr>
              <w:pStyle w:val="TAL"/>
              <w:rPr>
                <w:sz w:val="16"/>
              </w:rPr>
            </w:pPr>
            <w:r>
              <w:rPr>
                <w:sz w:val="16"/>
              </w:rPr>
              <w:t>1213</w:t>
            </w:r>
          </w:p>
        </w:tc>
        <w:tc>
          <w:tcPr>
            <w:tcW w:w="0" w:type="auto"/>
          </w:tcPr>
          <w:p w14:paraId="0D10338B" w14:textId="77777777" w:rsidR="001612F7" w:rsidRPr="00B41A36" w:rsidRDefault="001612F7" w:rsidP="002529A7">
            <w:pPr>
              <w:pStyle w:val="TAR"/>
              <w:rPr>
                <w:sz w:val="16"/>
              </w:rPr>
            </w:pPr>
            <w:r>
              <w:rPr>
                <w:sz w:val="16"/>
              </w:rPr>
              <w:t>1</w:t>
            </w:r>
          </w:p>
        </w:tc>
        <w:tc>
          <w:tcPr>
            <w:tcW w:w="0" w:type="auto"/>
          </w:tcPr>
          <w:p w14:paraId="419623F4" w14:textId="77777777" w:rsidR="001612F7" w:rsidRPr="00B41A36" w:rsidRDefault="001612F7" w:rsidP="002529A7">
            <w:pPr>
              <w:pStyle w:val="TAL"/>
              <w:rPr>
                <w:sz w:val="16"/>
              </w:rPr>
            </w:pPr>
            <w:r>
              <w:rPr>
                <w:sz w:val="16"/>
              </w:rPr>
              <w:t>Rel-18</w:t>
            </w:r>
          </w:p>
        </w:tc>
        <w:tc>
          <w:tcPr>
            <w:tcW w:w="0" w:type="auto"/>
          </w:tcPr>
          <w:p w14:paraId="37EE13EB" w14:textId="77777777" w:rsidR="001612F7" w:rsidRPr="00B41A36" w:rsidRDefault="001612F7" w:rsidP="002529A7">
            <w:pPr>
              <w:pStyle w:val="TAL"/>
              <w:rPr>
                <w:sz w:val="16"/>
              </w:rPr>
            </w:pPr>
            <w:r>
              <w:rPr>
                <w:sz w:val="16"/>
              </w:rPr>
              <w:t>F</w:t>
            </w:r>
          </w:p>
        </w:tc>
        <w:tc>
          <w:tcPr>
            <w:tcW w:w="0" w:type="auto"/>
          </w:tcPr>
          <w:p w14:paraId="437EF4C3" w14:textId="77777777" w:rsidR="001612F7" w:rsidRPr="00B41A36" w:rsidRDefault="001612F7" w:rsidP="002529A7">
            <w:pPr>
              <w:pStyle w:val="TAL"/>
              <w:rPr>
                <w:sz w:val="16"/>
              </w:rPr>
            </w:pPr>
            <w:r>
              <w:rPr>
                <w:sz w:val="16"/>
              </w:rPr>
              <w:t>5GProtoc18</w:t>
            </w:r>
          </w:p>
        </w:tc>
        <w:tc>
          <w:tcPr>
            <w:tcW w:w="0" w:type="auto"/>
          </w:tcPr>
          <w:p w14:paraId="7880C73C" w14:textId="77777777" w:rsidR="001612F7" w:rsidRPr="00B41A36" w:rsidRDefault="001612F7" w:rsidP="002529A7">
            <w:pPr>
              <w:pStyle w:val="TAL"/>
              <w:rPr>
                <w:sz w:val="16"/>
              </w:rPr>
            </w:pPr>
            <w:r>
              <w:rPr>
                <w:sz w:val="16"/>
              </w:rPr>
              <w:t>postponed</w:t>
            </w:r>
          </w:p>
        </w:tc>
      </w:tr>
      <w:tr w:rsidR="001612F7" w14:paraId="1B63D691" w14:textId="77777777" w:rsidTr="002529A7">
        <w:tc>
          <w:tcPr>
            <w:tcW w:w="0" w:type="auto"/>
          </w:tcPr>
          <w:p w14:paraId="5E5DDB67" w14:textId="77777777" w:rsidR="001612F7" w:rsidRPr="00B41A36" w:rsidRDefault="001612F7" w:rsidP="002529A7">
            <w:pPr>
              <w:pStyle w:val="TAL"/>
              <w:rPr>
                <w:sz w:val="16"/>
              </w:rPr>
            </w:pPr>
            <w:r>
              <w:rPr>
                <w:sz w:val="16"/>
              </w:rPr>
              <w:t>C1-241151</w:t>
            </w:r>
          </w:p>
        </w:tc>
        <w:tc>
          <w:tcPr>
            <w:tcW w:w="0" w:type="auto"/>
          </w:tcPr>
          <w:p w14:paraId="51B6D9C1" w14:textId="77777777" w:rsidR="001612F7" w:rsidRPr="00B41A36" w:rsidRDefault="001612F7" w:rsidP="002529A7">
            <w:pPr>
              <w:pStyle w:val="TAL"/>
              <w:rPr>
                <w:sz w:val="16"/>
              </w:rPr>
            </w:pPr>
            <w:r>
              <w:rPr>
                <w:sz w:val="16"/>
              </w:rPr>
              <w:t>Select HPLMN if available on shared cell</w:t>
            </w:r>
          </w:p>
        </w:tc>
        <w:tc>
          <w:tcPr>
            <w:tcW w:w="0" w:type="auto"/>
          </w:tcPr>
          <w:p w14:paraId="6ECCAB0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CCB5882" w14:textId="77777777" w:rsidR="001612F7" w:rsidRPr="00B41A36" w:rsidRDefault="001612F7" w:rsidP="002529A7">
            <w:pPr>
              <w:pStyle w:val="TAL"/>
              <w:rPr>
                <w:sz w:val="16"/>
              </w:rPr>
            </w:pPr>
            <w:r>
              <w:rPr>
                <w:sz w:val="16"/>
              </w:rPr>
              <w:t>23.122</w:t>
            </w:r>
          </w:p>
        </w:tc>
        <w:tc>
          <w:tcPr>
            <w:tcW w:w="0" w:type="auto"/>
          </w:tcPr>
          <w:p w14:paraId="600F4905" w14:textId="77777777" w:rsidR="001612F7" w:rsidRPr="00B41A36" w:rsidRDefault="001612F7" w:rsidP="002529A7">
            <w:pPr>
              <w:pStyle w:val="TAL"/>
              <w:rPr>
                <w:sz w:val="16"/>
              </w:rPr>
            </w:pPr>
            <w:r>
              <w:rPr>
                <w:sz w:val="16"/>
              </w:rPr>
              <w:t>1214</w:t>
            </w:r>
          </w:p>
        </w:tc>
        <w:tc>
          <w:tcPr>
            <w:tcW w:w="0" w:type="auto"/>
          </w:tcPr>
          <w:p w14:paraId="45711DD5" w14:textId="77777777" w:rsidR="001612F7" w:rsidRPr="00B41A36" w:rsidRDefault="001612F7" w:rsidP="002529A7">
            <w:pPr>
              <w:pStyle w:val="TAR"/>
              <w:rPr>
                <w:sz w:val="16"/>
              </w:rPr>
            </w:pPr>
          </w:p>
        </w:tc>
        <w:tc>
          <w:tcPr>
            <w:tcW w:w="0" w:type="auto"/>
          </w:tcPr>
          <w:p w14:paraId="1F924621" w14:textId="77777777" w:rsidR="001612F7" w:rsidRPr="00B41A36" w:rsidRDefault="001612F7" w:rsidP="002529A7">
            <w:pPr>
              <w:pStyle w:val="TAL"/>
              <w:rPr>
                <w:sz w:val="16"/>
              </w:rPr>
            </w:pPr>
            <w:r>
              <w:rPr>
                <w:sz w:val="16"/>
              </w:rPr>
              <w:t>Rel-18</w:t>
            </w:r>
          </w:p>
        </w:tc>
        <w:tc>
          <w:tcPr>
            <w:tcW w:w="0" w:type="auto"/>
          </w:tcPr>
          <w:p w14:paraId="499919FC" w14:textId="77777777" w:rsidR="001612F7" w:rsidRPr="00B41A36" w:rsidRDefault="001612F7" w:rsidP="002529A7">
            <w:pPr>
              <w:pStyle w:val="TAL"/>
              <w:rPr>
                <w:sz w:val="16"/>
              </w:rPr>
            </w:pPr>
            <w:r>
              <w:rPr>
                <w:sz w:val="16"/>
              </w:rPr>
              <w:t>F</w:t>
            </w:r>
          </w:p>
        </w:tc>
        <w:tc>
          <w:tcPr>
            <w:tcW w:w="0" w:type="auto"/>
          </w:tcPr>
          <w:p w14:paraId="1186A2A7" w14:textId="77777777" w:rsidR="001612F7" w:rsidRPr="00B41A36" w:rsidRDefault="001612F7" w:rsidP="002529A7">
            <w:pPr>
              <w:pStyle w:val="TAL"/>
              <w:rPr>
                <w:sz w:val="16"/>
              </w:rPr>
            </w:pPr>
            <w:r>
              <w:rPr>
                <w:sz w:val="16"/>
              </w:rPr>
              <w:t>5GProtoc18</w:t>
            </w:r>
          </w:p>
        </w:tc>
        <w:tc>
          <w:tcPr>
            <w:tcW w:w="0" w:type="auto"/>
          </w:tcPr>
          <w:p w14:paraId="751AACCB" w14:textId="77777777" w:rsidR="001612F7" w:rsidRPr="00B41A36" w:rsidRDefault="001612F7" w:rsidP="002529A7">
            <w:pPr>
              <w:pStyle w:val="TAL"/>
              <w:rPr>
                <w:sz w:val="16"/>
              </w:rPr>
            </w:pPr>
            <w:r>
              <w:rPr>
                <w:sz w:val="16"/>
              </w:rPr>
              <w:t>postponed</w:t>
            </w:r>
          </w:p>
        </w:tc>
      </w:tr>
      <w:tr w:rsidR="001612F7" w14:paraId="468B89DB" w14:textId="77777777" w:rsidTr="002529A7">
        <w:tc>
          <w:tcPr>
            <w:tcW w:w="0" w:type="auto"/>
          </w:tcPr>
          <w:p w14:paraId="602B4507" w14:textId="77777777" w:rsidR="001612F7" w:rsidRPr="00B41A36" w:rsidRDefault="001612F7" w:rsidP="002529A7">
            <w:pPr>
              <w:pStyle w:val="TAL"/>
              <w:rPr>
                <w:sz w:val="16"/>
              </w:rPr>
            </w:pPr>
            <w:r>
              <w:rPr>
                <w:sz w:val="16"/>
              </w:rPr>
              <w:t>C1-241125</w:t>
            </w:r>
          </w:p>
        </w:tc>
        <w:tc>
          <w:tcPr>
            <w:tcW w:w="0" w:type="auto"/>
          </w:tcPr>
          <w:p w14:paraId="7703FAE7" w14:textId="77777777" w:rsidR="001612F7" w:rsidRPr="00B41A36" w:rsidRDefault="001612F7" w:rsidP="002529A7">
            <w:pPr>
              <w:pStyle w:val="TAL"/>
              <w:rPr>
                <w:sz w:val="16"/>
              </w:rPr>
            </w:pPr>
            <w:r>
              <w:rPr>
                <w:sz w:val="16"/>
              </w:rPr>
              <w:t>Update to ECS configuration information Network to MS direction</w:t>
            </w:r>
          </w:p>
        </w:tc>
        <w:tc>
          <w:tcPr>
            <w:tcW w:w="0" w:type="auto"/>
          </w:tcPr>
          <w:p w14:paraId="6EBD5631" w14:textId="77777777" w:rsidR="001612F7" w:rsidRPr="00B41A36" w:rsidRDefault="001612F7" w:rsidP="002529A7">
            <w:pPr>
              <w:pStyle w:val="TAL"/>
              <w:rPr>
                <w:sz w:val="16"/>
              </w:rPr>
            </w:pPr>
            <w:r>
              <w:rPr>
                <w:sz w:val="16"/>
              </w:rPr>
              <w:t>Samsung, Ericsson</w:t>
            </w:r>
          </w:p>
        </w:tc>
        <w:tc>
          <w:tcPr>
            <w:tcW w:w="0" w:type="auto"/>
          </w:tcPr>
          <w:p w14:paraId="70A093C1" w14:textId="77777777" w:rsidR="001612F7" w:rsidRPr="00B41A36" w:rsidRDefault="001612F7" w:rsidP="002529A7">
            <w:pPr>
              <w:pStyle w:val="TAL"/>
              <w:rPr>
                <w:sz w:val="16"/>
              </w:rPr>
            </w:pPr>
            <w:r>
              <w:rPr>
                <w:sz w:val="16"/>
              </w:rPr>
              <w:t>24.008</w:t>
            </w:r>
          </w:p>
        </w:tc>
        <w:tc>
          <w:tcPr>
            <w:tcW w:w="0" w:type="auto"/>
          </w:tcPr>
          <w:p w14:paraId="5B5139FD" w14:textId="77777777" w:rsidR="001612F7" w:rsidRPr="00B41A36" w:rsidRDefault="001612F7" w:rsidP="002529A7">
            <w:pPr>
              <w:pStyle w:val="TAL"/>
              <w:rPr>
                <w:sz w:val="16"/>
              </w:rPr>
            </w:pPr>
            <w:r>
              <w:rPr>
                <w:sz w:val="16"/>
              </w:rPr>
              <w:t>3340</w:t>
            </w:r>
          </w:p>
        </w:tc>
        <w:tc>
          <w:tcPr>
            <w:tcW w:w="0" w:type="auto"/>
          </w:tcPr>
          <w:p w14:paraId="562A87E2" w14:textId="77777777" w:rsidR="001612F7" w:rsidRPr="00B41A36" w:rsidRDefault="001612F7" w:rsidP="002529A7">
            <w:pPr>
              <w:pStyle w:val="TAR"/>
              <w:rPr>
                <w:sz w:val="16"/>
              </w:rPr>
            </w:pPr>
            <w:r>
              <w:rPr>
                <w:sz w:val="16"/>
              </w:rPr>
              <w:t>1</w:t>
            </w:r>
          </w:p>
        </w:tc>
        <w:tc>
          <w:tcPr>
            <w:tcW w:w="0" w:type="auto"/>
          </w:tcPr>
          <w:p w14:paraId="38ABD54C" w14:textId="77777777" w:rsidR="001612F7" w:rsidRPr="00B41A36" w:rsidRDefault="001612F7" w:rsidP="002529A7">
            <w:pPr>
              <w:pStyle w:val="TAL"/>
              <w:rPr>
                <w:sz w:val="16"/>
              </w:rPr>
            </w:pPr>
            <w:r>
              <w:rPr>
                <w:sz w:val="16"/>
              </w:rPr>
              <w:t>Rel-18</w:t>
            </w:r>
          </w:p>
        </w:tc>
        <w:tc>
          <w:tcPr>
            <w:tcW w:w="0" w:type="auto"/>
          </w:tcPr>
          <w:p w14:paraId="3322A98A" w14:textId="77777777" w:rsidR="001612F7" w:rsidRPr="00B41A36" w:rsidRDefault="001612F7" w:rsidP="002529A7">
            <w:pPr>
              <w:pStyle w:val="TAL"/>
              <w:rPr>
                <w:sz w:val="16"/>
              </w:rPr>
            </w:pPr>
            <w:r>
              <w:rPr>
                <w:sz w:val="16"/>
              </w:rPr>
              <w:t>B</w:t>
            </w:r>
          </w:p>
        </w:tc>
        <w:tc>
          <w:tcPr>
            <w:tcW w:w="0" w:type="auto"/>
          </w:tcPr>
          <w:p w14:paraId="53CEE04F" w14:textId="77777777" w:rsidR="001612F7" w:rsidRPr="00B41A36" w:rsidRDefault="001612F7" w:rsidP="002529A7">
            <w:pPr>
              <w:pStyle w:val="TAL"/>
              <w:rPr>
                <w:sz w:val="16"/>
              </w:rPr>
            </w:pPr>
            <w:r>
              <w:rPr>
                <w:sz w:val="16"/>
              </w:rPr>
              <w:t>TEI18, EDGE_Ph2</w:t>
            </w:r>
          </w:p>
        </w:tc>
        <w:tc>
          <w:tcPr>
            <w:tcW w:w="0" w:type="auto"/>
          </w:tcPr>
          <w:p w14:paraId="428013FC" w14:textId="77777777" w:rsidR="001612F7" w:rsidRPr="00B41A36" w:rsidRDefault="001612F7" w:rsidP="002529A7">
            <w:pPr>
              <w:pStyle w:val="TAL"/>
              <w:rPr>
                <w:sz w:val="16"/>
              </w:rPr>
            </w:pPr>
            <w:r>
              <w:rPr>
                <w:sz w:val="16"/>
              </w:rPr>
              <w:t>revised</w:t>
            </w:r>
          </w:p>
        </w:tc>
      </w:tr>
      <w:tr w:rsidR="001612F7" w14:paraId="7EF05A69" w14:textId="77777777" w:rsidTr="002529A7">
        <w:tc>
          <w:tcPr>
            <w:tcW w:w="0" w:type="auto"/>
          </w:tcPr>
          <w:p w14:paraId="72347231" w14:textId="77777777" w:rsidR="001612F7" w:rsidRPr="00B41A36" w:rsidRDefault="001612F7" w:rsidP="002529A7">
            <w:pPr>
              <w:pStyle w:val="TAL"/>
              <w:rPr>
                <w:sz w:val="16"/>
              </w:rPr>
            </w:pPr>
            <w:r>
              <w:rPr>
                <w:sz w:val="16"/>
              </w:rPr>
              <w:t>C1-241270</w:t>
            </w:r>
          </w:p>
        </w:tc>
        <w:tc>
          <w:tcPr>
            <w:tcW w:w="0" w:type="auto"/>
          </w:tcPr>
          <w:p w14:paraId="610DC79F" w14:textId="77777777" w:rsidR="001612F7" w:rsidRPr="00B41A36" w:rsidRDefault="001612F7" w:rsidP="002529A7">
            <w:pPr>
              <w:pStyle w:val="TAL"/>
              <w:rPr>
                <w:sz w:val="16"/>
              </w:rPr>
            </w:pPr>
            <w:r>
              <w:rPr>
                <w:sz w:val="16"/>
              </w:rPr>
              <w:t>Update to ECS configuration information Network to MS direction</w:t>
            </w:r>
          </w:p>
        </w:tc>
        <w:tc>
          <w:tcPr>
            <w:tcW w:w="0" w:type="auto"/>
          </w:tcPr>
          <w:p w14:paraId="68B0087C" w14:textId="77777777" w:rsidR="001612F7" w:rsidRPr="00B41A36" w:rsidRDefault="001612F7" w:rsidP="002529A7">
            <w:pPr>
              <w:pStyle w:val="TAL"/>
              <w:rPr>
                <w:sz w:val="16"/>
              </w:rPr>
            </w:pPr>
            <w:r>
              <w:rPr>
                <w:sz w:val="16"/>
              </w:rPr>
              <w:t>Samsung, Ericsson</w:t>
            </w:r>
          </w:p>
        </w:tc>
        <w:tc>
          <w:tcPr>
            <w:tcW w:w="0" w:type="auto"/>
          </w:tcPr>
          <w:p w14:paraId="44426233" w14:textId="77777777" w:rsidR="001612F7" w:rsidRPr="00B41A36" w:rsidRDefault="001612F7" w:rsidP="002529A7">
            <w:pPr>
              <w:pStyle w:val="TAL"/>
              <w:rPr>
                <w:sz w:val="16"/>
              </w:rPr>
            </w:pPr>
            <w:r>
              <w:rPr>
                <w:sz w:val="16"/>
              </w:rPr>
              <w:t>24.008</w:t>
            </w:r>
          </w:p>
        </w:tc>
        <w:tc>
          <w:tcPr>
            <w:tcW w:w="0" w:type="auto"/>
          </w:tcPr>
          <w:p w14:paraId="41BE209C" w14:textId="77777777" w:rsidR="001612F7" w:rsidRPr="00B41A36" w:rsidRDefault="001612F7" w:rsidP="002529A7">
            <w:pPr>
              <w:pStyle w:val="TAL"/>
              <w:rPr>
                <w:sz w:val="16"/>
              </w:rPr>
            </w:pPr>
            <w:r>
              <w:rPr>
                <w:sz w:val="16"/>
              </w:rPr>
              <w:t>3340</w:t>
            </w:r>
          </w:p>
        </w:tc>
        <w:tc>
          <w:tcPr>
            <w:tcW w:w="0" w:type="auto"/>
          </w:tcPr>
          <w:p w14:paraId="35F5D198" w14:textId="77777777" w:rsidR="001612F7" w:rsidRPr="00B41A36" w:rsidRDefault="001612F7" w:rsidP="002529A7">
            <w:pPr>
              <w:pStyle w:val="TAR"/>
              <w:rPr>
                <w:sz w:val="16"/>
              </w:rPr>
            </w:pPr>
            <w:r>
              <w:rPr>
                <w:sz w:val="16"/>
              </w:rPr>
              <w:t>2</w:t>
            </w:r>
          </w:p>
        </w:tc>
        <w:tc>
          <w:tcPr>
            <w:tcW w:w="0" w:type="auto"/>
          </w:tcPr>
          <w:p w14:paraId="327694A7" w14:textId="77777777" w:rsidR="001612F7" w:rsidRPr="00B41A36" w:rsidRDefault="001612F7" w:rsidP="002529A7">
            <w:pPr>
              <w:pStyle w:val="TAL"/>
              <w:rPr>
                <w:sz w:val="16"/>
              </w:rPr>
            </w:pPr>
            <w:r>
              <w:rPr>
                <w:sz w:val="16"/>
              </w:rPr>
              <w:t>Rel-18</w:t>
            </w:r>
          </w:p>
        </w:tc>
        <w:tc>
          <w:tcPr>
            <w:tcW w:w="0" w:type="auto"/>
          </w:tcPr>
          <w:p w14:paraId="0A319BBE" w14:textId="77777777" w:rsidR="001612F7" w:rsidRPr="00B41A36" w:rsidRDefault="001612F7" w:rsidP="002529A7">
            <w:pPr>
              <w:pStyle w:val="TAL"/>
              <w:rPr>
                <w:sz w:val="16"/>
              </w:rPr>
            </w:pPr>
            <w:r>
              <w:rPr>
                <w:sz w:val="16"/>
              </w:rPr>
              <w:t>B</w:t>
            </w:r>
          </w:p>
        </w:tc>
        <w:tc>
          <w:tcPr>
            <w:tcW w:w="0" w:type="auto"/>
          </w:tcPr>
          <w:p w14:paraId="2C309008" w14:textId="77777777" w:rsidR="001612F7" w:rsidRPr="00B41A36" w:rsidRDefault="001612F7" w:rsidP="002529A7">
            <w:pPr>
              <w:pStyle w:val="TAL"/>
              <w:rPr>
                <w:sz w:val="16"/>
              </w:rPr>
            </w:pPr>
            <w:r>
              <w:rPr>
                <w:sz w:val="16"/>
              </w:rPr>
              <w:t>EDGE_Ph2</w:t>
            </w:r>
          </w:p>
        </w:tc>
        <w:tc>
          <w:tcPr>
            <w:tcW w:w="0" w:type="auto"/>
          </w:tcPr>
          <w:p w14:paraId="5E124BBC" w14:textId="77777777" w:rsidR="001612F7" w:rsidRPr="00B41A36" w:rsidRDefault="001612F7" w:rsidP="002529A7">
            <w:pPr>
              <w:pStyle w:val="TAL"/>
              <w:rPr>
                <w:sz w:val="16"/>
              </w:rPr>
            </w:pPr>
            <w:r>
              <w:rPr>
                <w:sz w:val="16"/>
              </w:rPr>
              <w:t>postponed</w:t>
            </w:r>
          </w:p>
        </w:tc>
      </w:tr>
      <w:tr w:rsidR="001612F7" w14:paraId="7F44CD33" w14:textId="77777777" w:rsidTr="002529A7">
        <w:tc>
          <w:tcPr>
            <w:tcW w:w="0" w:type="auto"/>
          </w:tcPr>
          <w:p w14:paraId="65C97CA8" w14:textId="77777777" w:rsidR="001612F7" w:rsidRPr="00B41A36" w:rsidRDefault="001612F7" w:rsidP="002529A7">
            <w:pPr>
              <w:pStyle w:val="TAL"/>
              <w:rPr>
                <w:sz w:val="16"/>
              </w:rPr>
            </w:pPr>
            <w:r>
              <w:rPr>
                <w:sz w:val="16"/>
              </w:rPr>
              <w:t>C1-240917</w:t>
            </w:r>
          </w:p>
        </w:tc>
        <w:tc>
          <w:tcPr>
            <w:tcW w:w="0" w:type="auto"/>
          </w:tcPr>
          <w:p w14:paraId="7DC02573" w14:textId="77777777" w:rsidR="001612F7" w:rsidRPr="00B41A36" w:rsidRDefault="001612F7" w:rsidP="002529A7">
            <w:pPr>
              <w:pStyle w:val="TAL"/>
              <w:rPr>
                <w:sz w:val="16"/>
              </w:rPr>
            </w:pPr>
            <w:r>
              <w:rPr>
                <w:sz w:val="16"/>
              </w:rPr>
              <w:t>Handling of T3240 for emergency call establishment</w:t>
            </w:r>
          </w:p>
        </w:tc>
        <w:tc>
          <w:tcPr>
            <w:tcW w:w="0" w:type="auto"/>
          </w:tcPr>
          <w:p w14:paraId="4F69A69C" w14:textId="77777777" w:rsidR="001612F7" w:rsidRPr="00B41A36" w:rsidRDefault="001612F7" w:rsidP="002529A7">
            <w:pPr>
              <w:pStyle w:val="TAL"/>
              <w:rPr>
                <w:sz w:val="16"/>
              </w:rPr>
            </w:pPr>
            <w:r>
              <w:rPr>
                <w:sz w:val="16"/>
              </w:rPr>
              <w:t>Google Inc.</w:t>
            </w:r>
          </w:p>
        </w:tc>
        <w:tc>
          <w:tcPr>
            <w:tcW w:w="0" w:type="auto"/>
          </w:tcPr>
          <w:p w14:paraId="23299600" w14:textId="77777777" w:rsidR="001612F7" w:rsidRPr="00B41A36" w:rsidRDefault="001612F7" w:rsidP="002529A7">
            <w:pPr>
              <w:pStyle w:val="TAL"/>
              <w:rPr>
                <w:sz w:val="16"/>
              </w:rPr>
            </w:pPr>
            <w:r>
              <w:rPr>
                <w:sz w:val="16"/>
              </w:rPr>
              <w:t>24.008</w:t>
            </w:r>
          </w:p>
        </w:tc>
        <w:tc>
          <w:tcPr>
            <w:tcW w:w="0" w:type="auto"/>
          </w:tcPr>
          <w:p w14:paraId="0D6C43FD" w14:textId="77777777" w:rsidR="001612F7" w:rsidRPr="00B41A36" w:rsidRDefault="001612F7" w:rsidP="002529A7">
            <w:pPr>
              <w:pStyle w:val="TAL"/>
              <w:rPr>
                <w:sz w:val="16"/>
              </w:rPr>
            </w:pPr>
            <w:r>
              <w:rPr>
                <w:sz w:val="16"/>
              </w:rPr>
              <w:t>3341</w:t>
            </w:r>
          </w:p>
        </w:tc>
        <w:tc>
          <w:tcPr>
            <w:tcW w:w="0" w:type="auto"/>
          </w:tcPr>
          <w:p w14:paraId="0D78E70D" w14:textId="77777777" w:rsidR="001612F7" w:rsidRPr="00B41A36" w:rsidRDefault="001612F7" w:rsidP="002529A7">
            <w:pPr>
              <w:pStyle w:val="TAR"/>
              <w:rPr>
                <w:sz w:val="16"/>
              </w:rPr>
            </w:pPr>
          </w:p>
        </w:tc>
        <w:tc>
          <w:tcPr>
            <w:tcW w:w="0" w:type="auto"/>
          </w:tcPr>
          <w:p w14:paraId="7244A2A7" w14:textId="77777777" w:rsidR="001612F7" w:rsidRPr="00B41A36" w:rsidRDefault="001612F7" w:rsidP="002529A7">
            <w:pPr>
              <w:pStyle w:val="TAL"/>
              <w:rPr>
                <w:sz w:val="16"/>
              </w:rPr>
            </w:pPr>
            <w:r>
              <w:rPr>
                <w:sz w:val="16"/>
              </w:rPr>
              <w:t>Rel-18</w:t>
            </w:r>
          </w:p>
        </w:tc>
        <w:tc>
          <w:tcPr>
            <w:tcW w:w="0" w:type="auto"/>
          </w:tcPr>
          <w:p w14:paraId="4E20E511" w14:textId="77777777" w:rsidR="001612F7" w:rsidRPr="00B41A36" w:rsidRDefault="001612F7" w:rsidP="002529A7">
            <w:pPr>
              <w:pStyle w:val="TAL"/>
              <w:rPr>
                <w:sz w:val="16"/>
              </w:rPr>
            </w:pPr>
            <w:r>
              <w:rPr>
                <w:sz w:val="16"/>
              </w:rPr>
              <w:t>F</w:t>
            </w:r>
          </w:p>
        </w:tc>
        <w:tc>
          <w:tcPr>
            <w:tcW w:w="0" w:type="auto"/>
          </w:tcPr>
          <w:p w14:paraId="5F009584" w14:textId="77777777" w:rsidR="001612F7" w:rsidRPr="00B41A36" w:rsidRDefault="001612F7" w:rsidP="002529A7">
            <w:pPr>
              <w:pStyle w:val="TAL"/>
              <w:rPr>
                <w:sz w:val="16"/>
              </w:rPr>
            </w:pPr>
            <w:r>
              <w:rPr>
                <w:sz w:val="16"/>
              </w:rPr>
              <w:t>TEI18</w:t>
            </w:r>
          </w:p>
        </w:tc>
        <w:tc>
          <w:tcPr>
            <w:tcW w:w="0" w:type="auto"/>
          </w:tcPr>
          <w:p w14:paraId="3474C8B6" w14:textId="77777777" w:rsidR="001612F7" w:rsidRPr="00B41A36" w:rsidRDefault="001612F7" w:rsidP="002529A7">
            <w:pPr>
              <w:pStyle w:val="TAL"/>
              <w:rPr>
                <w:sz w:val="16"/>
              </w:rPr>
            </w:pPr>
            <w:r>
              <w:rPr>
                <w:sz w:val="16"/>
              </w:rPr>
              <w:t>revised</w:t>
            </w:r>
          </w:p>
        </w:tc>
      </w:tr>
      <w:tr w:rsidR="001612F7" w14:paraId="3DB354F8" w14:textId="77777777" w:rsidTr="002529A7">
        <w:tc>
          <w:tcPr>
            <w:tcW w:w="0" w:type="auto"/>
          </w:tcPr>
          <w:p w14:paraId="0D810AA0" w14:textId="77777777" w:rsidR="001612F7" w:rsidRPr="00B41A36" w:rsidRDefault="001612F7" w:rsidP="002529A7">
            <w:pPr>
              <w:pStyle w:val="TAL"/>
              <w:rPr>
                <w:sz w:val="16"/>
              </w:rPr>
            </w:pPr>
            <w:r>
              <w:rPr>
                <w:sz w:val="16"/>
              </w:rPr>
              <w:t>C1-241364</w:t>
            </w:r>
          </w:p>
        </w:tc>
        <w:tc>
          <w:tcPr>
            <w:tcW w:w="0" w:type="auto"/>
          </w:tcPr>
          <w:p w14:paraId="2A816196" w14:textId="77777777" w:rsidR="001612F7" w:rsidRPr="00B41A36" w:rsidRDefault="001612F7" w:rsidP="002529A7">
            <w:pPr>
              <w:pStyle w:val="TAL"/>
              <w:rPr>
                <w:sz w:val="16"/>
              </w:rPr>
            </w:pPr>
            <w:r>
              <w:rPr>
                <w:sz w:val="16"/>
              </w:rPr>
              <w:t>Handling of T3240 for emergency call establishment</w:t>
            </w:r>
          </w:p>
        </w:tc>
        <w:tc>
          <w:tcPr>
            <w:tcW w:w="0" w:type="auto"/>
          </w:tcPr>
          <w:p w14:paraId="40897994" w14:textId="77777777" w:rsidR="001612F7" w:rsidRPr="00B41A36" w:rsidRDefault="001612F7" w:rsidP="002529A7">
            <w:pPr>
              <w:pStyle w:val="TAL"/>
              <w:rPr>
                <w:sz w:val="16"/>
              </w:rPr>
            </w:pPr>
            <w:r>
              <w:rPr>
                <w:sz w:val="16"/>
              </w:rPr>
              <w:t>Google Inc.</w:t>
            </w:r>
          </w:p>
        </w:tc>
        <w:tc>
          <w:tcPr>
            <w:tcW w:w="0" w:type="auto"/>
          </w:tcPr>
          <w:p w14:paraId="750A048B" w14:textId="77777777" w:rsidR="001612F7" w:rsidRPr="00B41A36" w:rsidRDefault="001612F7" w:rsidP="002529A7">
            <w:pPr>
              <w:pStyle w:val="TAL"/>
              <w:rPr>
                <w:sz w:val="16"/>
              </w:rPr>
            </w:pPr>
            <w:r>
              <w:rPr>
                <w:sz w:val="16"/>
              </w:rPr>
              <w:t>24.008</w:t>
            </w:r>
          </w:p>
        </w:tc>
        <w:tc>
          <w:tcPr>
            <w:tcW w:w="0" w:type="auto"/>
          </w:tcPr>
          <w:p w14:paraId="1C5D4A46" w14:textId="77777777" w:rsidR="001612F7" w:rsidRPr="00B41A36" w:rsidRDefault="001612F7" w:rsidP="002529A7">
            <w:pPr>
              <w:pStyle w:val="TAL"/>
              <w:rPr>
                <w:sz w:val="16"/>
              </w:rPr>
            </w:pPr>
            <w:r>
              <w:rPr>
                <w:sz w:val="16"/>
              </w:rPr>
              <w:t>3341</w:t>
            </w:r>
          </w:p>
        </w:tc>
        <w:tc>
          <w:tcPr>
            <w:tcW w:w="0" w:type="auto"/>
          </w:tcPr>
          <w:p w14:paraId="41F729FC" w14:textId="77777777" w:rsidR="001612F7" w:rsidRPr="00B41A36" w:rsidRDefault="001612F7" w:rsidP="002529A7">
            <w:pPr>
              <w:pStyle w:val="TAR"/>
              <w:rPr>
                <w:sz w:val="16"/>
              </w:rPr>
            </w:pPr>
            <w:r>
              <w:rPr>
                <w:sz w:val="16"/>
              </w:rPr>
              <w:t>1</w:t>
            </w:r>
          </w:p>
        </w:tc>
        <w:tc>
          <w:tcPr>
            <w:tcW w:w="0" w:type="auto"/>
          </w:tcPr>
          <w:p w14:paraId="4212781F" w14:textId="77777777" w:rsidR="001612F7" w:rsidRPr="00B41A36" w:rsidRDefault="001612F7" w:rsidP="002529A7">
            <w:pPr>
              <w:pStyle w:val="TAL"/>
              <w:rPr>
                <w:sz w:val="16"/>
              </w:rPr>
            </w:pPr>
            <w:r>
              <w:rPr>
                <w:sz w:val="16"/>
              </w:rPr>
              <w:t>Rel-18</w:t>
            </w:r>
          </w:p>
        </w:tc>
        <w:tc>
          <w:tcPr>
            <w:tcW w:w="0" w:type="auto"/>
          </w:tcPr>
          <w:p w14:paraId="5997135A" w14:textId="77777777" w:rsidR="001612F7" w:rsidRPr="00B41A36" w:rsidRDefault="001612F7" w:rsidP="002529A7">
            <w:pPr>
              <w:pStyle w:val="TAL"/>
              <w:rPr>
                <w:sz w:val="16"/>
              </w:rPr>
            </w:pPr>
            <w:r>
              <w:rPr>
                <w:sz w:val="16"/>
              </w:rPr>
              <w:t>F</w:t>
            </w:r>
          </w:p>
        </w:tc>
        <w:tc>
          <w:tcPr>
            <w:tcW w:w="0" w:type="auto"/>
          </w:tcPr>
          <w:p w14:paraId="13CE5896" w14:textId="77777777" w:rsidR="001612F7" w:rsidRPr="00B41A36" w:rsidRDefault="001612F7" w:rsidP="002529A7">
            <w:pPr>
              <w:pStyle w:val="TAL"/>
              <w:rPr>
                <w:sz w:val="16"/>
              </w:rPr>
            </w:pPr>
            <w:r>
              <w:rPr>
                <w:sz w:val="16"/>
              </w:rPr>
              <w:t>TEI18</w:t>
            </w:r>
          </w:p>
        </w:tc>
        <w:tc>
          <w:tcPr>
            <w:tcW w:w="0" w:type="auto"/>
          </w:tcPr>
          <w:p w14:paraId="6E2933C1" w14:textId="77777777" w:rsidR="001612F7" w:rsidRPr="00B41A36" w:rsidRDefault="001612F7" w:rsidP="002529A7">
            <w:pPr>
              <w:pStyle w:val="TAL"/>
              <w:rPr>
                <w:sz w:val="16"/>
              </w:rPr>
            </w:pPr>
            <w:r>
              <w:rPr>
                <w:sz w:val="16"/>
              </w:rPr>
              <w:t>postponed</w:t>
            </w:r>
          </w:p>
        </w:tc>
      </w:tr>
      <w:tr w:rsidR="001612F7" w14:paraId="2805EA80" w14:textId="77777777" w:rsidTr="002529A7">
        <w:tc>
          <w:tcPr>
            <w:tcW w:w="0" w:type="auto"/>
          </w:tcPr>
          <w:p w14:paraId="23CF90A0" w14:textId="77777777" w:rsidR="001612F7" w:rsidRPr="00B41A36" w:rsidRDefault="001612F7" w:rsidP="002529A7">
            <w:pPr>
              <w:pStyle w:val="TAL"/>
              <w:rPr>
                <w:sz w:val="16"/>
              </w:rPr>
            </w:pPr>
            <w:r>
              <w:rPr>
                <w:sz w:val="16"/>
              </w:rPr>
              <w:t>C1-240978</w:t>
            </w:r>
          </w:p>
        </w:tc>
        <w:tc>
          <w:tcPr>
            <w:tcW w:w="0" w:type="auto"/>
          </w:tcPr>
          <w:p w14:paraId="6CEC1E7E"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0" w:type="auto"/>
          </w:tcPr>
          <w:p w14:paraId="395AB5D8" w14:textId="77777777" w:rsidR="001612F7" w:rsidRPr="00B41A36" w:rsidRDefault="001612F7" w:rsidP="002529A7">
            <w:pPr>
              <w:pStyle w:val="TAL"/>
              <w:rPr>
                <w:sz w:val="16"/>
              </w:rPr>
            </w:pPr>
            <w:r>
              <w:rPr>
                <w:sz w:val="16"/>
              </w:rPr>
              <w:t>Samsung</w:t>
            </w:r>
          </w:p>
        </w:tc>
        <w:tc>
          <w:tcPr>
            <w:tcW w:w="0" w:type="auto"/>
          </w:tcPr>
          <w:p w14:paraId="67FEF2DD" w14:textId="77777777" w:rsidR="001612F7" w:rsidRPr="00B41A36" w:rsidRDefault="001612F7" w:rsidP="002529A7">
            <w:pPr>
              <w:pStyle w:val="TAL"/>
              <w:rPr>
                <w:sz w:val="16"/>
              </w:rPr>
            </w:pPr>
            <w:r>
              <w:rPr>
                <w:sz w:val="16"/>
              </w:rPr>
              <w:t>24.147</w:t>
            </w:r>
          </w:p>
        </w:tc>
        <w:tc>
          <w:tcPr>
            <w:tcW w:w="0" w:type="auto"/>
          </w:tcPr>
          <w:p w14:paraId="3AB7E87E" w14:textId="77777777" w:rsidR="001612F7" w:rsidRPr="00B41A36" w:rsidRDefault="001612F7" w:rsidP="002529A7">
            <w:pPr>
              <w:pStyle w:val="TAL"/>
              <w:rPr>
                <w:sz w:val="16"/>
              </w:rPr>
            </w:pPr>
            <w:r>
              <w:rPr>
                <w:sz w:val="16"/>
              </w:rPr>
              <w:t>0136</w:t>
            </w:r>
          </w:p>
        </w:tc>
        <w:tc>
          <w:tcPr>
            <w:tcW w:w="0" w:type="auto"/>
          </w:tcPr>
          <w:p w14:paraId="3C5F0C4E" w14:textId="77777777" w:rsidR="001612F7" w:rsidRPr="00B41A36" w:rsidRDefault="001612F7" w:rsidP="002529A7">
            <w:pPr>
              <w:pStyle w:val="TAR"/>
              <w:rPr>
                <w:sz w:val="16"/>
              </w:rPr>
            </w:pPr>
          </w:p>
        </w:tc>
        <w:tc>
          <w:tcPr>
            <w:tcW w:w="0" w:type="auto"/>
          </w:tcPr>
          <w:p w14:paraId="2567E0B5" w14:textId="77777777" w:rsidR="001612F7" w:rsidRPr="00B41A36" w:rsidRDefault="001612F7" w:rsidP="002529A7">
            <w:pPr>
              <w:pStyle w:val="TAL"/>
              <w:rPr>
                <w:sz w:val="16"/>
              </w:rPr>
            </w:pPr>
            <w:r>
              <w:rPr>
                <w:sz w:val="16"/>
              </w:rPr>
              <w:t>Rel-18</w:t>
            </w:r>
          </w:p>
        </w:tc>
        <w:tc>
          <w:tcPr>
            <w:tcW w:w="0" w:type="auto"/>
          </w:tcPr>
          <w:p w14:paraId="1D244776" w14:textId="77777777" w:rsidR="001612F7" w:rsidRPr="00B41A36" w:rsidRDefault="001612F7" w:rsidP="002529A7">
            <w:pPr>
              <w:pStyle w:val="TAL"/>
              <w:rPr>
                <w:sz w:val="16"/>
              </w:rPr>
            </w:pPr>
            <w:r>
              <w:rPr>
                <w:sz w:val="16"/>
              </w:rPr>
              <w:t>F</w:t>
            </w:r>
          </w:p>
        </w:tc>
        <w:tc>
          <w:tcPr>
            <w:tcW w:w="0" w:type="auto"/>
          </w:tcPr>
          <w:p w14:paraId="13D64D31" w14:textId="77777777" w:rsidR="001612F7" w:rsidRPr="00B41A36" w:rsidRDefault="001612F7" w:rsidP="002529A7">
            <w:pPr>
              <w:pStyle w:val="TAL"/>
              <w:rPr>
                <w:sz w:val="16"/>
              </w:rPr>
            </w:pPr>
            <w:r>
              <w:rPr>
                <w:sz w:val="16"/>
              </w:rPr>
              <w:t>IMSProtoc18</w:t>
            </w:r>
          </w:p>
        </w:tc>
        <w:tc>
          <w:tcPr>
            <w:tcW w:w="0" w:type="auto"/>
          </w:tcPr>
          <w:p w14:paraId="1F5C03AE" w14:textId="77777777" w:rsidR="001612F7" w:rsidRPr="00B41A36" w:rsidRDefault="001612F7" w:rsidP="002529A7">
            <w:pPr>
              <w:pStyle w:val="TAL"/>
              <w:rPr>
                <w:sz w:val="16"/>
              </w:rPr>
            </w:pPr>
            <w:r>
              <w:rPr>
                <w:sz w:val="16"/>
              </w:rPr>
              <w:t>revised</w:t>
            </w:r>
          </w:p>
        </w:tc>
      </w:tr>
      <w:tr w:rsidR="001612F7" w14:paraId="29994F3F" w14:textId="77777777" w:rsidTr="002529A7">
        <w:tc>
          <w:tcPr>
            <w:tcW w:w="0" w:type="auto"/>
          </w:tcPr>
          <w:p w14:paraId="06020480" w14:textId="77777777" w:rsidR="001612F7" w:rsidRPr="00B41A36" w:rsidRDefault="001612F7" w:rsidP="002529A7">
            <w:pPr>
              <w:pStyle w:val="TAL"/>
              <w:rPr>
                <w:sz w:val="16"/>
              </w:rPr>
            </w:pPr>
            <w:r>
              <w:rPr>
                <w:sz w:val="16"/>
              </w:rPr>
              <w:t>C1-241426</w:t>
            </w:r>
          </w:p>
        </w:tc>
        <w:tc>
          <w:tcPr>
            <w:tcW w:w="0" w:type="auto"/>
          </w:tcPr>
          <w:p w14:paraId="1673475E"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0" w:type="auto"/>
          </w:tcPr>
          <w:p w14:paraId="5F85A2B6" w14:textId="77777777" w:rsidR="001612F7" w:rsidRPr="00B41A36" w:rsidRDefault="001612F7" w:rsidP="002529A7">
            <w:pPr>
              <w:pStyle w:val="TAL"/>
              <w:rPr>
                <w:sz w:val="16"/>
              </w:rPr>
            </w:pPr>
            <w:r>
              <w:rPr>
                <w:sz w:val="16"/>
              </w:rPr>
              <w:t>Samsung</w:t>
            </w:r>
          </w:p>
        </w:tc>
        <w:tc>
          <w:tcPr>
            <w:tcW w:w="0" w:type="auto"/>
          </w:tcPr>
          <w:p w14:paraId="24BFF77C" w14:textId="77777777" w:rsidR="001612F7" w:rsidRPr="00B41A36" w:rsidRDefault="001612F7" w:rsidP="002529A7">
            <w:pPr>
              <w:pStyle w:val="TAL"/>
              <w:rPr>
                <w:sz w:val="16"/>
              </w:rPr>
            </w:pPr>
            <w:r>
              <w:rPr>
                <w:sz w:val="16"/>
              </w:rPr>
              <w:t>24.147</w:t>
            </w:r>
          </w:p>
        </w:tc>
        <w:tc>
          <w:tcPr>
            <w:tcW w:w="0" w:type="auto"/>
          </w:tcPr>
          <w:p w14:paraId="738621F1" w14:textId="77777777" w:rsidR="001612F7" w:rsidRPr="00B41A36" w:rsidRDefault="001612F7" w:rsidP="002529A7">
            <w:pPr>
              <w:pStyle w:val="TAL"/>
              <w:rPr>
                <w:sz w:val="16"/>
              </w:rPr>
            </w:pPr>
            <w:r>
              <w:rPr>
                <w:sz w:val="16"/>
              </w:rPr>
              <w:t>0136</w:t>
            </w:r>
          </w:p>
        </w:tc>
        <w:tc>
          <w:tcPr>
            <w:tcW w:w="0" w:type="auto"/>
          </w:tcPr>
          <w:p w14:paraId="7BD108D8" w14:textId="77777777" w:rsidR="001612F7" w:rsidRPr="00B41A36" w:rsidRDefault="001612F7" w:rsidP="002529A7">
            <w:pPr>
              <w:pStyle w:val="TAR"/>
              <w:rPr>
                <w:sz w:val="16"/>
              </w:rPr>
            </w:pPr>
            <w:r>
              <w:rPr>
                <w:sz w:val="16"/>
              </w:rPr>
              <w:t>1</w:t>
            </w:r>
          </w:p>
        </w:tc>
        <w:tc>
          <w:tcPr>
            <w:tcW w:w="0" w:type="auto"/>
          </w:tcPr>
          <w:p w14:paraId="1D4D2EB2" w14:textId="77777777" w:rsidR="001612F7" w:rsidRPr="00B41A36" w:rsidRDefault="001612F7" w:rsidP="002529A7">
            <w:pPr>
              <w:pStyle w:val="TAL"/>
              <w:rPr>
                <w:sz w:val="16"/>
              </w:rPr>
            </w:pPr>
            <w:r>
              <w:rPr>
                <w:sz w:val="16"/>
              </w:rPr>
              <w:t>Rel-18</w:t>
            </w:r>
          </w:p>
        </w:tc>
        <w:tc>
          <w:tcPr>
            <w:tcW w:w="0" w:type="auto"/>
          </w:tcPr>
          <w:p w14:paraId="35052F9E" w14:textId="77777777" w:rsidR="001612F7" w:rsidRPr="00B41A36" w:rsidRDefault="001612F7" w:rsidP="002529A7">
            <w:pPr>
              <w:pStyle w:val="TAL"/>
              <w:rPr>
                <w:sz w:val="16"/>
              </w:rPr>
            </w:pPr>
            <w:r>
              <w:rPr>
                <w:sz w:val="16"/>
              </w:rPr>
              <w:t>F</w:t>
            </w:r>
          </w:p>
        </w:tc>
        <w:tc>
          <w:tcPr>
            <w:tcW w:w="0" w:type="auto"/>
          </w:tcPr>
          <w:p w14:paraId="230088C8" w14:textId="77777777" w:rsidR="001612F7" w:rsidRPr="00B41A36" w:rsidRDefault="001612F7" w:rsidP="002529A7">
            <w:pPr>
              <w:pStyle w:val="TAL"/>
              <w:rPr>
                <w:sz w:val="16"/>
              </w:rPr>
            </w:pPr>
            <w:r>
              <w:rPr>
                <w:sz w:val="16"/>
              </w:rPr>
              <w:t>IMSProtoc18</w:t>
            </w:r>
          </w:p>
        </w:tc>
        <w:tc>
          <w:tcPr>
            <w:tcW w:w="0" w:type="auto"/>
          </w:tcPr>
          <w:p w14:paraId="668C25F7" w14:textId="77777777" w:rsidR="001612F7" w:rsidRPr="00B41A36" w:rsidRDefault="001612F7" w:rsidP="002529A7">
            <w:pPr>
              <w:pStyle w:val="TAL"/>
              <w:rPr>
                <w:sz w:val="16"/>
              </w:rPr>
            </w:pPr>
            <w:r>
              <w:rPr>
                <w:sz w:val="16"/>
              </w:rPr>
              <w:t>agreed</w:t>
            </w:r>
          </w:p>
        </w:tc>
      </w:tr>
      <w:tr w:rsidR="001612F7" w14:paraId="6D239FAF" w14:textId="77777777" w:rsidTr="002529A7">
        <w:tc>
          <w:tcPr>
            <w:tcW w:w="0" w:type="auto"/>
          </w:tcPr>
          <w:p w14:paraId="7981E78B" w14:textId="77777777" w:rsidR="001612F7" w:rsidRPr="00B41A36" w:rsidRDefault="001612F7" w:rsidP="002529A7">
            <w:pPr>
              <w:pStyle w:val="TAL"/>
              <w:rPr>
                <w:sz w:val="16"/>
              </w:rPr>
            </w:pPr>
            <w:r>
              <w:rPr>
                <w:sz w:val="16"/>
              </w:rPr>
              <w:t>C1-240539</w:t>
            </w:r>
          </w:p>
        </w:tc>
        <w:tc>
          <w:tcPr>
            <w:tcW w:w="0" w:type="auto"/>
          </w:tcPr>
          <w:p w14:paraId="079CC087" w14:textId="77777777" w:rsidR="001612F7" w:rsidRPr="00B41A36" w:rsidRDefault="001612F7" w:rsidP="002529A7">
            <w:pPr>
              <w:pStyle w:val="TAL"/>
              <w:rPr>
                <w:sz w:val="16"/>
              </w:rPr>
            </w:pPr>
            <w:r>
              <w:rPr>
                <w:sz w:val="16"/>
              </w:rPr>
              <w:t>Correction to several aspects of ATSSS_Ph3 work</w:t>
            </w:r>
          </w:p>
        </w:tc>
        <w:tc>
          <w:tcPr>
            <w:tcW w:w="0" w:type="auto"/>
          </w:tcPr>
          <w:p w14:paraId="2392A66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C0783F4" w14:textId="77777777" w:rsidR="001612F7" w:rsidRPr="00B41A36" w:rsidRDefault="001612F7" w:rsidP="002529A7">
            <w:pPr>
              <w:pStyle w:val="TAL"/>
              <w:rPr>
                <w:sz w:val="16"/>
              </w:rPr>
            </w:pPr>
            <w:r>
              <w:rPr>
                <w:sz w:val="16"/>
              </w:rPr>
              <w:t>24.193</w:t>
            </w:r>
          </w:p>
        </w:tc>
        <w:tc>
          <w:tcPr>
            <w:tcW w:w="0" w:type="auto"/>
          </w:tcPr>
          <w:p w14:paraId="575E181B" w14:textId="77777777" w:rsidR="001612F7" w:rsidRPr="00B41A36" w:rsidRDefault="001612F7" w:rsidP="002529A7">
            <w:pPr>
              <w:pStyle w:val="TAL"/>
              <w:rPr>
                <w:sz w:val="16"/>
              </w:rPr>
            </w:pPr>
            <w:r>
              <w:rPr>
                <w:sz w:val="16"/>
              </w:rPr>
              <w:t>0142</w:t>
            </w:r>
          </w:p>
        </w:tc>
        <w:tc>
          <w:tcPr>
            <w:tcW w:w="0" w:type="auto"/>
          </w:tcPr>
          <w:p w14:paraId="4FCFB64C" w14:textId="77777777" w:rsidR="001612F7" w:rsidRPr="00B41A36" w:rsidRDefault="001612F7" w:rsidP="002529A7">
            <w:pPr>
              <w:pStyle w:val="TAR"/>
              <w:rPr>
                <w:sz w:val="16"/>
              </w:rPr>
            </w:pPr>
          </w:p>
        </w:tc>
        <w:tc>
          <w:tcPr>
            <w:tcW w:w="0" w:type="auto"/>
          </w:tcPr>
          <w:p w14:paraId="6E91706D" w14:textId="77777777" w:rsidR="001612F7" w:rsidRPr="00B41A36" w:rsidRDefault="001612F7" w:rsidP="002529A7">
            <w:pPr>
              <w:pStyle w:val="TAL"/>
              <w:rPr>
                <w:sz w:val="16"/>
              </w:rPr>
            </w:pPr>
            <w:r>
              <w:rPr>
                <w:sz w:val="16"/>
              </w:rPr>
              <w:t>Rel-18</w:t>
            </w:r>
          </w:p>
        </w:tc>
        <w:tc>
          <w:tcPr>
            <w:tcW w:w="0" w:type="auto"/>
          </w:tcPr>
          <w:p w14:paraId="5C92F83D" w14:textId="77777777" w:rsidR="001612F7" w:rsidRPr="00B41A36" w:rsidRDefault="001612F7" w:rsidP="002529A7">
            <w:pPr>
              <w:pStyle w:val="TAL"/>
              <w:rPr>
                <w:sz w:val="16"/>
              </w:rPr>
            </w:pPr>
            <w:r>
              <w:rPr>
                <w:sz w:val="16"/>
              </w:rPr>
              <w:t>F</w:t>
            </w:r>
          </w:p>
        </w:tc>
        <w:tc>
          <w:tcPr>
            <w:tcW w:w="0" w:type="auto"/>
          </w:tcPr>
          <w:p w14:paraId="0D4A12B5" w14:textId="77777777" w:rsidR="001612F7" w:rsidRPr="00B41A36" w:rsidRDefault="001612F7" w:rsidP="002529A7">
            <w:pPr>
              <w:pStyle w:val="TAL"/>
              <w:rPr>
                <w:sz w:val="16"/>
              </w:rPr>
            </w:pPr>
            <w:r>
              <w:rPr>
                <w:sz w:val="16"/>
              </w:rPr>
              <w:t>ATSSS_Ph3</w:t>
            </w:r>
          </w:p>
        </w:tc>
        <w:tc>
          <w:tcPr>
            <w:tcW w:w="0" w:type="auto"/>
          </w:tcPr>
          <w:p w14:paraId="6DBC555C" w14:textId="77777777" w:rsidR="001612F7" w:rsidRPr="00B41A36" w:rsidRDefault="001612F7" w:rsidP="002529A7">
            <w:pPr>
              <w:pStyle w:val="TAL"/>
              <w:rPr>
                <w:sz w:val="16"/>
              </w:rPr>
            </w:pPr>
            <w:r>
              <w:rPr>
                <w:sz w:val="16"/>
              </w:rPr>
              <w:t>agreed</w:t>
            </w:r>
          </w:p>
        </w:tc>
      </w:tr>
      <w:tr w:rsidR="001612F7" w14:paraId="6F357927" w14:textId="77777777" w:rsidTr="002529A7">
        <w:tc>
          <w:tcPr>
            <w:tcW w:w="0" w:type="auto"/>
          </w:tcPr>
          <w:p w14:paraId="0AB1E0C2" w14:textId="77777777" w:rsidR="001612F7" w:rsidRPr="00B41A36" w:rsidRDefault="001612F7" w:rsidP="002529A7">
            <w:pPr>
              <w:pStyle w:val="TAL"/>
              <w:rPr>
                <w:sz w:val="16"/>
              </w:rPr>
            </w:pPr>
            <w:r>
              <w:rPr>
                <w:sz w:val="16"/>
              </w:rPr>
              <w:t>C1-240540</w:t>
            </w:r>
          </w:p>
        </w:tc>
        <w:tc>
          <w:tcPr>
            <w:tcW w:w="0" w:type="auto"/>
          </w:tcPr>
          <w:p w14:paraId="65082068" w14:textId="77777777" w:rsidR="001612F7" w:rsidRPr="00B41A36" w:rsidRDefault="001612F7" w:rsidP="002529A7">
            <w:pPr>
              <w:pStyle w:val="TAL"/>
              <w:rPr>
                <w:sz w:val="16"/>
              </w:rPr>
            </w:pPr>
            <w:r>
              <w:rPr>
                <w:sz w:val="16"/>
              </w:rPr>
              <w:t xml:space="preserve">Encoding of sequence number and context </w:t>
            </w:r>
            <w:proofErr w:type="spellStart"/>
            <w:r>
              <w:rPr>
                <w:sz w:val="16"/>
              </w:rPr>
              <w:t>identifer</w:t>
            </w:r>
            <w:proofErr w:type="spellEnd"/>
            <w:r>
              <w:rPr>
                <w:sz w:val="16"/>
              </w:rPr>
              <w:t xml:space="preserve"> for MPQUIC steering functionality</w:t>
            </w:r>
          </w:p>
        </w:tc>
        <w:tc>
          <w:tcPr>
            <w:tcW w:w="0" w:type="auto"/>
          </w:tcPr>
          <w:p w14:paraId="03D01CE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1F0E18B" w14:textId="77777777" w:rsidR="001612F7" w:rsidRPr="00B41A36" w:rsidRDefault="001612F7" w:rsidP="002529A7">
            <w:pPr>
              <w:pStyle w:val="TAL"/>
              <w:rPr>
                <w:sz w:val="16"/>
              </w:rPr>
            </w:pPr>
            <w:r>
              <w:rPr>
                <w:sz w:val="16"/>
              </w:rPr>
              <w:t>24.193</w:t>
            </w:r>
          </w:p>
        </w:tc>
        <w:tc>
          <w:tcPr>
            <w:tcW w:w="0" w:type="auto"/>
          </w:tcPr>
          <w:p w14:paraId="71096A5C" w14:textId="77777777" w:rsidR="001612F7" w:rsidRPr="00B41A36" w:rsidRDefault="001612F7" w:rsidP="002529A7">
            <w:pPr>
              <w:pStyle w:val="TAL"/>
              <w:rPr>
                <w:sz w:val="16"/>
              </w:rPr>
            </w:pPr>
            <w:r>
              <w:rPr>
                <w:sz w:val="16"/>
              </w:rPr>
              <w:t>0143</w:t>
            </w:r>
          </w:p>
        </w:tc>
        <w:tc>
          <w:tcPr>
            <w:tcW w:w="0" w:type="auto"/>
          </w:tcPr>
          <w:p w14:paraId="11423599" w14:textId="77777777" w:rsidR="001612F7" w:rsidRPr="00B41A36" w:rsidRDefault="001612F7" w:rsidP="002529A7">
            <w:pPr>
              <w:pStyle w:val="TAR"/>
              <w:rPr>
                <w:sz w:val="16"/>
              </w:rPr>
            </w:pPr>
          </w:p>
        </w:tc>
        <w:tc>
          <w:tcPr>
            <w:tcW w:w="0" w:type="auto"/>
          </w:tcPr>
          <w:p w14:paraId="340EF0E5" w14:textId="77777777" w:rsidR="001612F7" w:rsidRPr="00B41A36" w:rsidRDefault="001612F7" w:rsidP="002529A7">
            <w:pPr>
              <w:pStyle w:val="TAL"/>
              <w:rPr>
                <w:sz w:val="16"/>
              </w:rPr>
            </w:pPr>
            <w:r>
              <w:rPr>
                <w:sz w:val="16"/>
              </w:rPr>
              <w:t>Rel-18</w:t>
            </w:r>
          </w:p>
        </w:tc>
        <w:tc>
          <w:tcPr>
            <w:tcW w:w="0" w:type="auto"/>
          </w:tcPr>
          <w:p w14:paraId="3C3C5184" w14:textId="77777777" w:rsidR="001612F7" w:rsidRPr="00B41A36" w:rsidRDefault="001612F7" w:rsidP="002529A7">
            <w:pPr>
              <w:pStyle w:val="TAL"/>
              <w:rPr>
                <w:sz w:val="16"/>
              </w:rPr>
            </w:pPr>
            <w:r>
              <w:rPr>
                <w:sz w:val="16"/>
              </w:rPr>
              <w:t>F</w:t>
            </w:r>
          </w:p>
        </w:tc>
        <w:tc>
          <w:tcPr>
            <w:tcW w:w="0" w:type="auto"/>
          </w:tcPr>
          <w:p w14:paraId="71100400" w14:textId="77777777" w:rsidR="001612F7" w:rsidRPr="00B41A36" w:rsidRDefault="001612F7" w:rsidP="002529A7">
            <w:pPr>
              <w:pStyle w:val="TAL"/>
              <w:rPr>
                <w:sz w:val="16"/>
              </w:rPr>
            </w:pPr>
            <w:r>
              <w:rPr>
                <w:sz w:val="16"/>
              </w:rPr>
              <w:t>ATSSS_Ph3</w:t>
            </w:r>
          </w:p>
        </w:tc>
        <w:tc>
          <w:tcPr>
            <w:tcW w:w="0" w:type="auto"/>
          </w:tcPr>
          <w:p w14:paraId="0E76660B" w14:textId="77777777" w:rsidR="001612F7" w:rsidRPr="00B41A36" w:rsidRDefault="001612F7" w:rsidP="002529A7">
            <w:pPr>
              <w:pStyle w:val="TAL"/>
              <w:rPr>
                <w:sz w:val="16"/>
              </w:rPr>
            </w:pPr>
            <w:r>
              <w:rPr>
                <w:sz w:val="16"/>
              </w:rPr>
              <w:t>revised</w:t>
            </w:r>
          </w:p>
        </w:tc>
      </w:tr>
      <w:tr w:rsidR="001612F7" w14:paraId="56E1A876" w14:textId="77777777" w:rsidTr="002529A7">
        <w:tc>
          <w:tcPr>
            <w:tcW w:w="0" w:type="auto"/>
          </w:tcPr>
          <w:p w14:paraId="7175C01B" w14:textId="77777777" w:rsidR="001612F7" w:rsidRPr="00B41A36" w:rsidRDefault="001612F7" w:rsidP="002529A7">
            <w:pPr>
              <w:pStyle w:val="TAL"/>
              <w:rPr>
                <w:sz w:val="16"/>
              </w:rPr>
            </w:pPr>
            <w:r>
              <w:rPr>
                <w:sz w:val="16"/>
              </w:rPr>
              <w:t>C1-241202</w:t>
            </w:r>
          </w:p>
        </w:tc>
        <w:tc>
          <w:tcPr>
            <w:tcW w:w="0" w:type="auto"/>
          </w:tcPr>
          <w:p w14:paraId="4D57BE39"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3A2978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405B637" w14:textId="77777777" w:rsidR="001612F7" w:rsidRPr="00B41A36" w:rsidRDefault="001612F7" w:rsidP="002529A7">
            <w:pPr>
              <w:pStyle w:val="TAL"/>
              <w:rPr>
                <w:sz w:val="16"/>
              </w:rPr>
            </w:pPr>
            <w:r>
              <w:rPr>
                <w:sz w:val="16"/>
              </w:rPr>
              <w:t>24.193</w:t>
            </w:r>
          </w:p>
        </w:tc>
        <w:tc>
          <w:tcPr>
            <w:tcW w:w="0" w:type="auto"/>
          </w:tcPr>
          <w:p w14:paraId="4A2C543D" w14:textId="77777777" w:rsidR="001612F7" w:rsidRPr="00B41A36" w:rsidRDefault="001612F7" w:rsidP="002529A7">
            <w:pPr>
              <w:pStyle w:val="TAL"/>
              <w:rPr>
                <w:sz w:val="16"/>
              </w:rPr>
            </w:pPr>
            <w:r>
              <w:rPr>
                <w:sz w:val="16"/>
              </w:rPr>
              <w:t>0143</w:t>
            </w:r>
          </w:p>
        </w:tc>
        <w:tc>
          <w:tcPr>
            <w:tcW w:w="0" w:type="auto"/>
          </w:tcPr>
          <w:p w14:paraId="21A89675" w14:textId="77777777" w:rsidR="001612F7" w:rsidRPr="00B41A36" w:rsidRDefault="001612F7" w:rsidP="002529A7">
            <w:pPr>
              <w:pStyle w:val="TAR"/>
              <w:rPr>
                <w:sz w:val="16"/>
              </w:rPr>
            </w:pPr>
            <w:r>
              <w:rPr>
                <w:sz w:val="16"/>
              </w:rPr>
              <w:t>1</w:t>
            </w:r>
          </w:p>
        </w:tc>
        <w:tc>
          <w:tcPr>
            <w:tcW w:w="0" w:type="auto"/>
          </w:tcPr>
          <w:p w14:paraId="5BA0C85D" w14:textId="77777777" w:rsidR="001612F7" w:rsidRPr="00B41A36" w:rsidRDefault="001612F7" w:rsidP="002529A7">
            <w:pPr>
              <w:pStyle w:val="TAL"/>
              <w:rPr>
                <w:sz w:val="16"/>
              </w:rPr>
            </w:pPr>
            <w:r>
              <w:rPr>
                <w:sz w:val="16"/>
              </w:rPr>
              <w:t>Rel-18</w:t>
            </w:r>
          </w:p>
        </w:tc>
        <w:tc>
          <w:tcPr>
            <w:tcW w:w="0" w:type="auto"/>
          </w:tcPr>
          <w:p w14:paraId="42338B06" w14:textId="77777777" w:rsidR="001612F7" w:rsidRPr="00B41A36" w:rsidRDefault="001612F7" w:rsidP="002529A7">
            <w:pPr>
              <w:pStyle w:val="TAL"/>
              <w:rPr>
                <w:sz w:val="16"/>
              </w:rPr>
            </w:pPr>
            <w:r>
              <w:rPr>
                <w:sz w:val="16"/>
              </w:rPr>
              <w:t>F</w:t>
            </w:r>
          </w:p>
        </w:tc>
        <w:tc>
          <w:tcPr>
            <w:tcW w:w="0" w:type="auto"/>
          </w:tcPr>
          <w:p w14:paraId="4E694CF4" w14:textId="77777777" w:rsidR="001612F7" w:rsidRPr="00B41A36" w:rsidRDefault="001612F7" w:rsidP="002529A7">
            <w:pPr>
              <w:pStyle w:val="TAL"/>
              <w:rPr>
                <w:sz w:val="16"/>
              </w:rPr>
            </w:pPr>
            <w:r>
              <w:rPr>
                <w:sz w:val="16"/>
              </w:rPr>
              <w:t>ATSSS_Ph3</w:t>
            </w:r>
          </w:p>
        </w:tc>
        <w:tc>
          <w:tcPr>
            <w:tcW w:w="0" w:type="auto"/>
          </w:tcPr>
          <w:p w14:paraId="38BA1C6F" w14:textId="77777777" w:rsidR="001612F7" w:rsidRPr="00B41A36" w:rsidRDefault="001612F7" w:rsidP="002529A7">
            <w:pPr>
              <w:pStyle w:val="TAL"/>
              <w:rPr>
                <w:sz w:val="16"/>
              </w:rPr>
            </w:pPr>
            <w:r>
              <w:rPr>
                <w:sz w:val="16"/>
              </w:rPr>
              <w:t>revised</w:t>
            </w:r>
          </w:p>
        </w:tc>
      </w:tr>
      <w:tr w:rsidR="001612F7" w14:paraId="1335E7C1" w14:textId="77777777" w:rsidTr="002529A7">
        <w:tc>
          <w:tcPr>
            <w:tcW w:w="0" w:type="auto"/>
          </w:tcPr>
          <w:p w14:paraId="2A08A46A" w14:textId="77777777" w:rsidR="001612F7" w:rsidRPr="00B41A36" w:rsidRDefault="001612F7" w:rsidP="002529A7">
            <w:pPr>
              <w:pStyle w:val="TAL"/>
              <w:rPr>
                <w:sz w:val="16"/>
              </w:rPr>
            </w:pPr>
            <w:r>
              <w:rPr>
                <w:sz w:val="16"/>
              </w:rPr>
              <w:t>C1-241347</w:t>
            </w:r>
          </w:p>
        </w:tc>
        <w:tc>
          <w:tcPr>
            <w:tcW w:w="0" w:type="auto"/>
          </w:tcPr>
          <w:p w14:paraId="28983F6A"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73C595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DFADC76" w14:textId="77777777" w:rsidR="001612F7" w:rsidRPr="00B41A36" w:rsidRDefault="001612F7" w:rsidP="002529A7">
            <w:pPr>
              <w:pStyle w:val="TAL"/>
              <w:rPr>
                <w:sz w:val="16"/>
              </w:rPr>
            </w:pPr>
            <w:r>
              <w:rPr>
                <w:sz w:val="16"/>
              </w:rPr>
              <w:t>24.193</w:t>
            </w:r>
          </w:p>
        </w:tc>
        <w:tc>
          <w:tcPr>
            <w:tcW w:w="0" w:type="auto"/>
          </w:tcPr>
          <w:p w14:paraId="1BE88797" w14:textId="77777777" w:rsidR="001612F7" w:rsidRPr="00B41A36" w:rsidRDefault="001612F7" w:rsidP="002529A7">
            <w:pPr>
              <w:pStyle w:val="TAL"/>
              <w:rPr>
                <w:sz w:val="16"/>
              </w:rPr>
            </w:pPr>
            <w:r>
              <w:rPr>
                <w:sz w:val="16"/>
              </w:rPr>
              <w:t>0143</w:t>
            </w:r>
          </w:p>
        </w:tc>
        <w:tc>
          <w:tcPr>
            <w:tcW w:w="0" w:type="auto"/>
          </w:tcPr>
          <w:p w14:paraId="42A674E9" w14:textId="77777777" w:rsidR="001612F7" w:rsidRPr="00B41A36" w:rsidRDefault="001612F7" w:rsidP="002529A7">
            <w:pPr>
              <w:pStyle w:val="TAR"/>
              <w:rPr>
                <w:sz w:val="16"/>
              </w:rPr>
            </w:pPr>
            <w:r>
              <w:rPr>
                <w:sz w:val="16"/>
              </w:rPr>
              <w:t>2</w:t>
            </w:r>
          </w:p>
        </w:tc>
        <w:tc>
          <w:tcPr>
            <w:tcW w:w="0" w:type="auto"/>
          </w:tcPr>
          <w:p w14:paraId="06DFEC4F" w14:textId="77777777" w:rsidR="001612F7" w:rsidRPr="00B41A36" w:rsidRDefault="001612F7" w:rsidP="002529A7">
            <w:pPr>
              <w:pStyle w:val="TAL"/>
              <w:rPr>
                <w:sz w:val="16"/>
              </w:rPr>
            </w:pPr>
            <w:r>
              <w:rPr>
                <w:sz w:val="16"/>
              </w:rPr>
              <w:t>Rel-18</w:t>
            </w:r>
          </w:p>
        </w:tc>
        <w:tc>
          <w:tcPr>
            <w:tcW w:w="0" w:type="auto"/>
          </w:tcPr>
          <w:p w14:paraId="5779481F" w14:textId="77777777" w:rsidR="001612F7" w:rsidRPr="00B41A36" w:rsidRDefault="001612F7" w:rsidP="002529A7">
            <w:pPr>
              <w:pStyle w:val="TAL"/>
              <w:rPr>
                <w:sz w:val="16"/>
              </w:rPr>
            </w:pPr>
            <w:r>
              <w:rPr>
                <w:sz w:val="16"/>
              </w:rPr>
              <w:t>F</w:t>
            </w:r>
          </w:p>
        </w:tc>
        <w:tc>
          <w:tcPr>
            <w:tcW w:w="0" w:type="auto"/>
          </w:tcPr>
          <w:p w14:paraId="62D0BAA8" w14:textId="77777777" w:rsidR="001612F7" w:rsidRPr="00B41A36" w:rsidRDefault="001612F7" w:rsidP="002529A7">
            <w:pPr>
              <w:pStyle w:val="TAL"/>
              <w:rPr>
                <w:sz w:val="16"/>
              </w:rPr>
            </w:pPr>
            <w:r>
              <w:rPr>
                <w:sz w:val="16"/>
              </w:rPr>
              <w:t>ATSSS_Ph3</w:t>
            </w:r>
          </w:p>
        </w:tc>
        <w:tc>
          <w:tcPr>
            <w:tcW w:w="0" w:type="auto"/>
          </w:tcPr>
          <w:p w14:paraId="7C95A05C" w14:textId="77777777" w:rsidR="001612F7" w:rsidRPr="00B41A36" w:rsidRDefault="001612F7" w:rsidP="002529A7">
            <w:pPr>
              <w:pStyle w:val="TAL"/>
              <w:rPr>
                <w:sz w:val="16"/>
              </w:rPr>
            </w:pPr>
            <w:r>
              <w:rPr>
                <w:sz w:val="16"/>
              </w:rPr>
              <w:t>revised</w:t>
            </w:r>
          </w:p>
        </w:tc>
      </w:tr>
      <w:tr w:rsidR="001612F7" w14:paraId="5605F88E" w14:textId="77777777" w:rsidTr="002529A7">
        <w:tc>
          <w:tcPr>
            <w:tcW w:w="0" w:type="auto"/>
          </w:tcPr>
          <w:p w14:paraId="1608942F" w14:textId="77777777" w:rsidR="001612F7" w:rsidRPr="00B41A36" w:rsidRDefault="001612F7" w:rsidP="002529A7">
            <w:pPr>
              <w:pStyle w:val="TAL"/>
              <w:rPr>
                <w:sz w:val="16"/>
              </w:rPr>
            </w:pPr>
            <w:r>
              <w:rPr>
                <w:sz w:val="16"/>
              </w:rPr>
              <w:t>C1-241794</w:t>
            </w:r>
          </w:p>
        </w:tc>
        <w:tc>
          <w:tcPr>
            <w:tcW w:w="0" w:type="auto"/>
          </w:tcPr>
          <w:p w14:paraId="622983F9"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6DB8CA6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53B0280" w14:textId="77777777" w:rsidR="001612F7" w:rsidRPr="00B41A36" w:rsidRDefault="001612F7" w:rsidP="002529A7">
            <w:pPr>
              <w:pStyle w:val="TAL"/>
              <w:rPr>
                <w:sz w:val="16"/>
              </w:rPr>
            </w:pPr>
            <w:r>
              <w:rPr>
                <w:sz w:val="16"/>
              </w:rPr>
              <w:t>24.193</w:t>
            </w:r>
          </w:p>
        </w:tc>
        <w:tc>
          <w:tcPr>
            <w:tcW w:w="0" w:type="auto"/>
          </w:tcPr>
          <w:p w14:paraId="23DBE435" w14:textId="77777777" w:rsidR="001612F7" w:rsidRPr="00B41A36" w:rsidRDefault="001612F7" w:rsidP="002529A7">
            <w:pPr>
              <w:pStyle w:val="TAL"/>
              <w:rPr>
                <w:sz w:val="16"/>
              </w:rPr>
            </w:pPr>
            <w:r>
              <w:rPr>
                <w:sz w:val="16"/>
              </w:rPr>
              <w:t>0143</w:t>
            </w:r>
          </w:p>
        </w:tc>
        <w:tc>
          <w:tcPr>
            <w:tcW w:w="0" w:type="auto"/>
          </w:tcPr>
          <w:p w14:paraId="45CE9AD2" w14:textId="77777777" w:rsidR="001612F7" w:rsidRPr="00B41A36" w:rsidRDefault="001612F7" w:rsidP="002529A7">
            <w:pPr>
              <w:pStyle w:val="TAR"/>
              <w:rPr>
                <w:sz w:val="16"/>
              </w:rPr>
            </w:pPr>
            <w:r>
              <w:rPr>
                <w:sz w:val="16"/>
              </w:rPr>
              <w:t>3</w:t>
            </w:r>
          </w:p>
        </w:tc>
        <w:tc>
          <w:tcPr>
            <w:tcW w:w="0" w:type="auto"/>
          </w:tcPr>
          <w:p w14:paraId="221654C4" w14:textId="77777777" w:rsidR="001612F7" w:rsidRPr="00B41A36" w:rsidRDefault="001612F7" w:rsidP="002529A7">
            <w:pPr>
              <w:pStyle w:val="TAL"/>
              <w:rPr>
                <w:sz w:val="16"/>
              </w:rPr>
            </w:pPr>
            <w:r>
              <w:rPr>
                <w:sz w:val="16"/>
              </w:rPr>
              <w:t>Rel-18</w:t>
            </w:r>
          </w:p>
        </w:tc>
        <w:tc>
          <w:tcPr>
            <w:tcW w:w="0" w:type="auto"/>
          </w:tcPr>
          <w:p w14:paraId="4DBE9AF3" w14:textId="77777777" w:rsidR="001612F7" w:rsidRPr="00B41A36" w:rsidRDefault="001612F7" w:rsidP="002529A7">
            <w:pPr>
              <w:pStyle w:val="TAL"/>
              <w:rPr>
                <w:sz w:val="16"/>
              </w:rPr>
            </w:pPr>
            <w:r>
              <w:rPr>
                <w:sz w:val="16"/>
              </w:rPr>
              <w:t>F</w:t>
            </w:r>
          </w:p>
        </w:tc>
        <w:tc>
          <w:tcPr>
            <w:tcW w:w="0" w:type="auto"/>
          </w:tcPr>
          <w:p w14:paraId="244B3B83" w14:textId="77777777" w:rsidR="001612F7" w:rsidRPr="00B41A36" w:rsidRDefault="001612F7" w:rsidP="002529A7">
            <w:pPr>
              <w:pStyle w:val="TAL"/>
              <w:rPr>
                <w:sz w:val="16"/>
              </w:rPr>
            </w:pPr>
            <w:r>
              <w:rPr>
                <w:sz w:val="16"/>
              </w:rPr>
              <w:t>ATSSS_Ph3</w:t>
            </w:r>
          </w:p>
        </w:tc>
        <w:tc>
          <w:tcPr>
            <w:tcW w:w="0" w:type="auto"/>
          </w:tcPr>
          <w:p w14:paraId="7536E542" w14:textId="77777777" w:rsidR="001612F7" w:rsidRPr="00B41A36" w:rsidRDefault="001612F7" w:rsidP="002529A7">
            <w:pPr>
              <w:pStyle w:val="TAL"/>
              <w:rPr>
                <w:sz w:val="16"/>
              </w:rPr>
            </w:pPr>
            <w:r>
              <w:rPr>
                <w:sz w:val="16"/>
              </w:rPr>
              <w:t>agreed</w:t>
            </w:r>
          </w:p>
        </w:tc>
      </w:tr>
      <w:tr w:rsidR="001612F7" w14:paraId="6B97F187" w14:textId="77777777" w:rsidTr="002529A7">
        <w:tc>
          <w:tcPr>
            <w:tcW w:w="0" w:type="auto"/>
          </w:tcPr>
          <w:p w14:paraId="3E1D48DC" w14:textId="77777777" w:rsidR="001612F7" w:rsidRPr="00B41A36" w:rsidRDefault="001612F7" w:rsidP="002529A7">
            <w:pPr>
              <w:pStyle w:val="TAL"/>
              <w:rPr>
                <w:sz w:val="16"/>
              </w:rPr>
            </w:pPr>
            <w:r>
              <w:rPr>
                <w:sz w:val="16"/>
              </w:rPr>
              <w:t>C1-240690</w:t>
            </w:r>
          </w:p>
        </w:tc>
        <w:tc>
          <w:tcPr>
            <w:tcW w:w="0" w:type="auto"/>
          </w:tcPr>
          <w:p w14:paraId="048101A2" w14:textId="77777777" w:rsidR="001612F7" w:rsidRPr="00B41A36" w:rsidRDefault="001612F7" w:rsidP="002529A7">
            <w:pPr>
              <w:pStyle w:val="TAL"/>
              <w:rPr>
                <w:sz w:val="16"/>
              </w:rPr>
            </w:pPr>
            <w:r>
              <w:rPr>
                <w:sz w:val="16"/>
              </w:rPr>
              <w:t>Removal of provisioning ATSSS rules to the UE via untrusted non-3GPP access</w:t>
            </w:r>
          </w:p>
        </w:tc>
        <w:tc>
          <w:tcPr>
            <w:tcW w:w="0" w:type="auto"/>
          </w:tcPr>
          <w:p w14:paraId="642851EE" w14:textId="77777777" w:rsidR="001612F7" w:rsidRPr="00B41A36" w:rsidRDefault="001612F7" w:rsidP="002529A7">
            <w:pPr>
              <w:pStyle w:val="TAL"/>
              <w:rPr>
                <w:sz w:val="16"/>
              </w:rPr>
            </w:pPr>
            <w:r>
              <w:rPr>
                <w:sz w:val="16"/>
              </w:rPr>
              <w:t>ZTE</w:t>
            </w:r>
          </w:p>
        </w:tc>
        <w:tc>
          <w:tcPr>
            <w:tcW w:w="0" w:type="auto"/>
          </w:tcPr>
          <w:p w14:paraId="79DC0C7F" w14:textId="77777777" w:rsidR="001612F7" w:rsidRPr="00B41A36" w:rsidRDefault="001612F7" w:rsidP="002529A7">
            <w:pPr>
              <w:pStyle w:val="TAL"/>
              <w:rPr>
                <w:sz w:val="16"/>
              </w:rPr>
            </w:pPr>
            <w:r>
              <w:rPr>
                <w:sz w:val="16"/>
              </w:rPr>
              <w:t>24.193</w:t>
            </w:r>
          </w:p>
        </w:tc>
        <w:tc>
          <w:tcPr>
            <w:tcW w:w="0" w:type="auto"/>
          </w:tcPr>
          <w:p w14:paraId="09D859B4" w14:textId="77777777" w:rsidR="001612F7" w:rsidRPr="00B41A36" w:rsidRDefault="001612F7" w:rsidP="002529A7">
            <w:pPr>
              <w:pStyle w:val="TAL"/>
              <w:rPr>
                <w:sz w:val="16"/>
              </w:rPr>
            </w:pPr>
            <w:r>
              <w:rPr>
                <w:sz w:val="16"/>
              </w:rPr>
              <w:t>0144</w:t>
            </w:r>
          </w:p>
        </w:tc>
        <w:tc>
          <w:tcPr>
            <w:tcW w:w="0" w:type="auto"/>
          </w:tcPr>
          <w:p w14:paraId="4BF601B7" w14:textId="77777777" w:rsidR="001612F7" w:rsidRPr="00B41A36" w:rsidRDefault="001612F7" w:rsidP="002529A7">
            <w:pPr>
              <w:pStyle w:val="TAR"/>
              <w:rPr>
                <w:sz w:val="16"/>
              </w:rPr>
            </w:pPr>
          </w:p>
        </w:tc>
        <w:tc>
          <w:tcPr>
            <w:tcW w:w="0" w:type="auto"/>
          </w:tcPr>
          <w:p w14:paraId="37ACB394" w14:textId="77777777" w:rsidR="001612F7" w:rsidRPr="00B41A36" w:rsidRDefault="001612F7" w:rsidP="002529A7">
            <w:pPr>
              <w:pStyle w:val="TAL"/>
              <w:rPr>
                <w:sz w:val="16"/>
              </w:rPr>
            </w:pPr>
            <w:r>
              <w:rPr>
                <w:sz w:val="16"/>
              </w:rPr>
              <w:t>Rel-18</w:t>
            </w:r>
          </w:p>
        </w:tc>
        <w:tc>
          <w:tcPr>
            <w:tcW w:w="0" w:type="auto"/>
          </w:tcPr>
          <w:p w14:paraId="77721665" w14:textId="77777777" w:rsidR="001612F7" w:rsidRPr="00B41A36" w:rsidRDefault="001612F7" w:rsidP="002529A7">
            <w:pPr>
              <w:pStyle w:val="TAL"/>
              <w:rPr>
                <w:sz w:val="16"/>
              </w:rPr>
            </w:pPr>
            <w:r>
              <w:rPr>
                <w:sz w:val="16"/>
              </w:rPr>
              <w:t>F</w:t>
            </w:r>
          </w:p>
        </w:tc>
        <w:tc>
          <w:tcPr>
            <w:tcW w:w="0" w:type="auto"/>
          </w:tcPr>
          <w:p w14:paraId="6ED21487" w14:textId="77777777" w:rsidR="001612F7" w:rsidRPr="00B41A36" w:rsidRDefault="001612F7" w:rsidP="002529A7">
            <w:pPr>
              <w:pStyle w:val="TAL"/>
              <w:rPr>
                <w:sz w:val="16"/>
              </w:rPr>
            </w:pPr>
            <w:r>
              <w:rPr>
                <w:sz w:val="16"/>
              </w:rPr>
              <w:t>ATSSS_Ph3</w:t>
            </w:r>
          </w:p>
        </w:tc>
        <w:tc>
          <w:tcPr>
            <w:tcW w:w="0" w:type="auto"/>
          </w:tcPr>
          <w:p w14:paraId="0C6A785B" w14:textId="77777777" w:rsidR="001612F7" w:rsidRPr="00B41A36" w:rsidRDefault="001612F7" w:rsidP="002529A7">
            <w:pPr>
              <w:pStyle w:val="TAL"/>
              <w:rPr>
                <w:sz w:val="16"/>
              </w:rPr>
            </w:pPr>
            <w:r>
              <w:rPr>
                <w:sz w:val="16"/>
              </w:rPr>
              <w:t>postponed</w:t>
            </w:r>
          </w:p>
        </w:tc>
      </w:tr>
      <w:tr w:rsidR="001612F7" w14:paraId="2F0CB40C" w14:textId="77777777" w:rsidTr="002529A7">
        <w:tc>
          <w:tcPr>
            <w:tcW w:w="0" w:type="auto"/>
          </w:tcPr>
          <w:p w14:paraId="3F19CA45" w14:textId="77777777" w:rsidR="001612F7" w:rsidRPr="00B41A36" w:rsidRDefault="001612F7" w:rsidP="002529A7">
            <w:pPr>
              <w:pStyle w:val="TAL"/>
              <w:rPr>
                <w:sz w:val="16"/>
              </w:rPr>
            </w:pPr>
            <w:r>
              <w:rPr>
                <w:sz w:val="16"/>
              </w:rPr>
              <w:t>C1-240691</w:t>
            </w:r>
          </w:p>
        </w:tc>
        <w:tc>
          <w:tcPr>
            <w:tcW w:w="0" w:type="auto"/>
          </w:tcPr>
          <w:p w14:paraId="5B718737" w14:textId="77777777" w:rsidR="001612F7" w:rsidRPr="00B41A36" w:rsidRDefault="001612F7" w:rsidP="002529A7">
            <w:pPr>
              <w:pStyle w:val="TAL"/>
              <w:rPr>
                <w:sz w:val="16"/>
              </w:rPr>
            </w:pPr>
            <w:r>
              <w:rPr>
                <w:sz w:val="16"/>
              </w:rPr>
              <w:t>Introducing support of provisioning ATSSS rules to the UE via 3GPP access in EPC</w:t>
            </w:r>
          </w:p>
        </w:tc>
        <w:tc>
          <w:tcPr>
            <w:tcW w:w="0" w:type="auto"/>
          </w:tcPr>
          <w:p w14:paraId="2D5D3421" w14:textId="77777777" w:rsidR="001612F7" w:rsidRPr="00B41A36" w:rsidRDefault="001612F7" w:rsidP="002529A7">
            <w:pPr>
              <w:pStyle w:val="TAL"/>
              <w:rPr>
                <w:sz w:val="16"/>
              </w:rPr>
            </w:pPr>
            <w:r>
              <w:rPr>
                <w:sz w:val="16"/>
              </w:rPr>
              <w:t>ZTE</w:t>
            </w:r>
          </w:p>
        </w:tc>
        <w:tc>
          <w:tcPr>
            <w:tcW w:w="0" w:type="auto"/>
          </w:tcPr>
          <w:p w14:paraId="6BA5A616" w14:textId="77777777" w:rsidR="001612F7" w:rsidRPr="00B41A36" w:rsidRDefault="001612F7" w:rsidP="002529A7">
            <w:pPr>
              <w:pStyle w:val="TAL"/>
              <w:rPr>
                <w:sz w:val="16"/>
              </w:rPr>
            </w:pPr>
            <w:r>
              <w:rPr>
                <w:sz w:val="16"/>
              </w:rPr>
              <w:t>24.193</w:t>
            </w:r>
          </w:p>
        </w:tc>
        <w:tc>
          <w:tcPr>
            <w:tcW w:w="0" w:type="auto"/>
          </w:tcPr>
          <w:p w14:paraId="4CE17A80" w14:textId="77777777" w:rsidR="001612F7" w:rsidRPr="00B41A36" w:rsidRDefault="001612F7" w:rsidP="002529A7">
            <w:pPr>
              <w:pStyle w:val="TAL"/>
              <w:rPr>
                <w:sz w:val="16"/>
              </w:rPr>
            </w:pPr>
            <w:r>
              <w:rPr>
                <w:sz w:val="16"/>
              </w:rPr>
              <w:t>0145</w:t>
            </w:r>
          </w:p>
        </w:tc>
        <w:tc>
          <w:tcPr>
            <w:tcW w:w="0" w:type="auto"/>
          </w:tcPr>
          <w:p w14:paraId="0125588B" w14:textId="77777777" w:rsidR="001612F7" w:rsidRPr="00B41A36" w:rsidRDefault="001612F7" w:rsidP="002529A7">
            <w:pPr>
              <w:pStyle w:val="TAR"/>
              <w:rPr>
                <w:sz w:val="16"/>
              </w:rPr>
            </w:pPr>
          </w:p>
        </w:tc>
        <w:tc>
          <w:tcPr>
            <w:tcW w:w="0" w:type="auto"/>
          </w:tcPr>
          <w:p w14:paraId="10C29062" w14:textId="77777777" w:rsidR="001612F7" w:rsidRPr="00B41A36" w:rsidRDefault="001612F7" w:rsidP="002529A7">
            <w:pPr>
              <w:pStyle w:val="TAL"/>
              <w:rPr>
                <w:sz w:val="16"/>
              </w:rPr>
            </w:pPr>
            <w:r>
              <w:rPr>
                <w:sz w:val="16"/>
              </w:rPr>
              <w:t>Rel-18</w:t>
            </w:r>
          </w:p>
        </w:tc>
        <w:tc>
          <w:tcPr>
            <w:tcW w:w="0" w:type="auto"/>
          </w:tcPr>
          <w:p w14:paraId="1329C8D0" w14:textId="77777777" w:rsidR="001612F7" w:rsidRPr="00B41A36" w:rsidRDefault="001612F7" w:rsidP="002529A7">
            <w:pPr>
              <w:pStyle w:val="TAL"/>
              <w:rPr>
                <w:sz w:val="16"/>
              </w:rPr>
            </w:pPr>
            <w:r>
              <w:rPr>
                <w:sz w:val="16"/>
              </w:rPr>
              <w:t>F</w:t>
            </w:r>
          </w:p>
        </w:tc>
        <w:tc>
          <w:tcPr>
            <w:tcW w:w="0" w:type="auto"/>
          </w:tcPr>
          <w:p w14:paraId="45097DEF" w14:textId="77777777" w:rsidR="001612F7" w:rsidRPr="00B41A36" w:rsidRDefault="001612F7" w:rsidP="002529A7">
            <w:pPr>
              <w:pStyle w:val="TAL"/>
              <w:rPr>
                <w:sz w:val="16"/>
              </w:rPr>
            </w:pPr>
            <w:r>
              <w:rPr>
                <w:sz w:val="16"/>
              </w:rPr>
              <w:t>ATSSS_Ph3</w:t>
            </w:r>
          </w:p>
        </w:tc>
        <w:tc>
          <w:tcPr>
            <w:tcW w:w="0" w:type="auto"/>
          </w:tcPr>
          <w:p w14:paraId="18311C05" w14:textId="77777777" w:rsidR="001612F7" w:rsidRPr="00B41A36" w:rsidRDefault="001612F7" w:rsidP="002529A7">
            <w:pPr>
              <w:pStyle w:val="TAL"/>
              <w:rPr>
                <w:sz w:val="16"/>
              </w:rPr>
            </w:pPr>
            <w:r>
              <w:rPr>
                <w:sz w:val="16"/>
              </w:rPr>
              <w:t>postponed</w:t>
            </w:r>
          </w:p>
        </w:tc>
      </w:tr>
      <w:tr w:rsidR="001612F7" w14:paraId="1212D706" w14:textId="77777777" w:rsidTr="002529A7">
        <w:tc>
          <w:tcPr>
            <w:tcW w:w="0" w:type="auto"/>
          </w:tcPr>
          <w:p w14:paraId="15640E19" w14:textId="77777777" w:rsidR="001612F7" w:rsidRPr="00B41A36" w:rsidRDefault="001612F7" w:rsidP="002529A7">
            <w:pPr>
              <w:pStyle w:val="TAL"/>
              <w:rPr>
                <w:sz w:val="16"/>
              </w:rPr>
            </w:pPr>
            <w:r>
              <w:rPr>
                <w:sz w:val="16"/>
              </w:rPr>
              <w:t>C1-241042</w:t>
            </w:r>
          </w:p>
        </w:tc>
        <w:tc>
          <w:tcPr>
            <w:tcW w:w="0" w:type="auto"/>
          </w:tcPr>
          <w:p w14:paraId="3A7D917A" w14:textId="77777777" w:rsidR="001612F7" w:rsidRPr="00B41A36" w:rsidRDefault="001612F7" w:rsidP="002529A7">
            <w:pPr>
              <w:pStyle w:val="TAL"/>
              <w:rPr>
                <w:sz w:val="16"/>
              </w:rPr>
            </w:pPr>
            <w:r>
              <w:rPr>
                <w:sz w:val="16"/>
              </w:rPr>
              <w:t>Clarifications for MA PDU connectivity when there is a leg over EPC</w:t>
            </w:r>
          </w:p>
        </w:tc>
        <w:tc>
          <w:tcPr>
            <w:tcW w:w="0" w:type="auto"/>
          </w:tcPr>
          <w:p w14:paraId="7E42B83A" w14:textId="77777777" w:rsidR="001612F7" w:rsidRPr="00B41A36" w:rsidRDefault="001612F7" w:rsidP="002529A7">
            <w:pPr>
              <w:pStyle w:val="TAL"/>
              <w:rPr>
                <w:sz w:val="16"/>
              </w:rPr>
            </w:pPr>
            <w:r>
              <w:rPr>
                <w:sz w:val="16"/>
              </w:rPr>
              <w:t>Nokia, Nokia Shanghai Bell</w:t>
            </w:r>
          </w:p>
        </w:tc>
        <w:tc>
          <w:tcPr>
            <w:tcW w:w="0" w:type="auto"/>
          </w:tcPr>
          <w:p w14:paraId="60A29123" w14:textId="77777777" w:rsidR="001612F7" w:rsidRPr="00B41A36" w:rsidRDefault="001612F7" w:rsidP="002529A7">
            <w:pPr>
              <w:pStyle w:val="TAL"/>
              <w:rPr>
                <w:sz w:val="16"/>
              </w:rPr>
            </w:pPr>
            <w:r>
              <w:rPr>
                <w:sz w:val="16"/>
              </w:rPr>
              <w:t>24.193</w:t>
            </w:r>
          </w:p>
        </w:tc>
        <w:tc>
          <w:tcPr>
            <w:tcW w:w="0" w:type="auto"/>
          </w:tcPr>
          <w:p w14:paraId="57A6E685" w14:textId="77777777" w:rsidR="001612F7" w:rsidRPr="00B41A36" w:rsidRDefault="001612F7" w:rsidP="002529A7">
            <w:pPr>
              <w:pStyle w:val="TAL"/>
              <w:rPr>
                <w:sz w:val="16"/>
              </w:rPr>
            </w:pPr>
            <w:r>
              <w:rPr>
                <w:sz w:val="16"/>
              </w:rPr>
              <w:t>0146</w:t>
            </w:r>
          </w:p>
        </w:tc>
        <w:tc>
          <w:tcPr>
            <w:tcW w:w="0" w:type="auto"/>
          </w:tcPr>
          <w:p w14:paraId="38E6715B" w14:textId="77777777" w:rsidR="001612F7" w:rsidRPr="00B41A36" w:rsidRDefault="001612F7" w:rsidP="002529A7">
            <w:pPr>
              <w:pStyle w:val="TAR"/>
              <w:rPr>
                <w:sz w:val="16"/>
              </w:rPr>
            </w:pPr>
          </w:p>
        </w:tc>
        <w:tc>
          <w:tcPr>
            <w:tcW w:w="0" w:type="auto"/>
          </w:tcPr>
          <w:p w14:paraId="7B977F41" w14:textId="77777777" w:rsidR="001612F7" w:rsidRPr="00B41A36" w:rsidRDefault="001612F7" w:rsidP="002529A7">
            <w:pPr>
              <w:pStyle w:val="TAL"/>
              <w:rPr>
                <w:sz w:val="16"/>
              </w:rPr>
            </w:pPr>
            <w:r>
              <w:rPr>
                <w:sz w:val="16"/>
              </w:rPr>
              <w:t>Rel-18</w:t>
            </w:r>
          </w:p>
        </w:tc>
        <w:tc>
          <w:tcPr>
            <w:tcW w:w="0" w:type="auto"/>
          </w:tcPr>
          <w:p w14:paraId="7DF9E096" w14:textId="77777777" w:rsidR="001612F7" w:rsidRPr="00B41A36" w:rsidRDefault="001612F7" w:rsidP="002529A7">
            <w:pPr>
              <w:pStyle w:val="TAL"/>
              <w:rPr>
                <w:sz w:val="16"/>
              </w:rPr>
            </w:pPr>
            <w:r>
              <w:rPr>
                <w:sz w:val="16"/>
              </w:rPr>
              <w:t>F</w:t>
            </w:r>
          </w:p>
        </w:tc>
        <w:tc>
          <w:tcPr>
            <w:tcW w:w="0" w:type="auto"/>
          </w:tcPr>
          <w:p w14:paraId="7629E3FC" w14:textId="77777777" w:rsidR="001612F7" w:rsidRPr="00B41A36" w:rsidRDefault="001612F7" w:rsidP="002529A7">
            <w:pPr>
              <w:pStyle w:val="TAL"/>
              <w:rPr>
                <w:sz w:val="16"/>
              </w:rPr>
            </w:pPr>
            <w:r>
              <w:rPr>
                <w:sz w:val="16"/>
              </w:rPr>
              <w:t>ATSSS_Ph3</w:t>
            </w:r>
          </w:p>
        </w:tc>
        <w:tc>
          <w:tcPr>
            <w:tcW w:w="0" w:type="auto"/>
          </w:tcPr>
          <w:p w14:paraId="401C2060" w14:textId="77777777" w:rsidR="001612F7" w:rsidRPr="00B41A36" w:rsidRDefault="001612F7" w:rsidP="002529A7">
            <w:pPr>
              <w:pStyle w:val="TAL"/>
              <w:rPr>
                <w:sz w:val="16"/>
              </w:rPr>
            </w:pPr>
            <w:r>
              <w:rPr>
                <w:sz w:val="16"/>
              </w:rPr>
              <w:t>agreed</w:t>
            </w:r>
          </w:p>
        </w:tc>
      </w:tr>
      <w:tr w:rsidR="001612F7" w14:paraId="047C49B7" w14:textId="77777777" w:rsidTr="002529A7">
        <w:tc>
          <w:tcPr>
            <w:tcW w:w="0" w:type="auto"/>
          </w:tcPr>
          <w:p w14:paraId="77CFB3FA" w14:textId="77777777" w:rsidR="001612F7" w:rsidRPr="00B41A36" w:rsidRDefault="001612F7" w:rsidP="002529A7">
            <w:pPr>
              <w:pStyle w:val="TAL"/>
              <w:rPr>
                <w:sz w:val="16"/>
              </w:rPr>
            </w:pPr>
            <w:r>
              <w:rPr>
                <w:sz w:val="16"/>
              </w:rPr>
              <w:t>C1-241043</w:t>
            </w:r>
          </w:p>
        </w:tc>
        <w:tc>
          <w:tcPr>
            <w:tcW w:w="0" w:type="auto"/>
          </w:tcPr>
          <w:p w14:paraId="763883DD"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0" w:type="auto"/>
          </w:tcPr>
          <w:p w14:paraId="7127B3D6" w14:textId="77777777" w:rsidR="001612F7" w:rsidRPr="00B41A36" w:rsidRDefault="001612F7" w:rsidP="002529A7">
            <w:pPr>
              <w:pStyle w:val="TAL"/>
              <w:rPr>
                <w:sz w:val="16"/>
              </w:rPr>
            </w:pPr>
            <w:r>
              <w:rPr>
                <w:sz w:val="16"/>
              </w:rPr>
              <w:t>Nokia, Nokia Shanghai Bell</w:t>
            </w:r>
          </w:p>
        </w:tc>
        <w:tc>
          <w:tcPr>
            <w:tcW w:w="0" w:type="auto"/>
          </w:tcPr>
          <w:p w14:paraId="1B2B1101" w14:textId="77777777" w:rsidR="001612F7" w:rsidRPr="00B41A36" w:rsidRDefault="001612F7" w:rsidP="002529A7">
            <w:pPr>
              <w:pStyle w:val="TAL"/>
              <w:rPr>
                <w:sz w:val="16"/>
              </w:rPr>
            </w:pPr>
            <w:r>
              <w:rPr>
                <w:sz w:val="16"/>
              </w:rPr>
              <w:t>24.193</w:t>
            </w:r>
          </w:p>
        </w:tc>
        <w:tc>
          <w:tcPr>
            <w:tcW w:w="0" w:type="auto"/>
          </w:tcPr>
          <w:p w14:paraId="5E381B5E" w14:textId="77777777" w:rsidR="001612F7" w:rsidRPr="00B41A36" w:rsidRDefault="001612F7" w:rsidP="002529A7">
            <w:pPr>
              <w:pStyle w:val="TAL"/>
              <w:rPr>
                <w:sz w:val="16"/>
              </w:rPr>
            </w:pPr>
            <w:r>
              <w:rPr>
                <w:sz w:val="16"/>
              </w:rPr>
              <w:t>0147</w:t>
            </w:r>
          </w:p>
        </w:tc>
        <w:tc>
          <w:tcPr>
            <w:tcW w:w="0" w:type="auto"/>
          </w:tcPr>
          <w:p w14:paraId="297ED458" w14:textId="77777777" w:rsidR="001612F7" w:rsidRPr="00B41A36" w:rsidRDefault="001612F7" w:rsidP="002529A7">
            <w:pPr>
              <w:pStyle w:val="TAR"/>
              <w:rPr>
                <w:sz w:val="16"/>
              </w:rPr>
            </w:pPr>
          </w:p>
        </w:tc>
        <w:tc>
          <w:tcPr>
            <w:tcW w:w="0" w:type="auto"/>
          </w:tcPr>
          <w:p w14:paraId="01A4FCBA" w14:textId="77777777" w:rsidR="001612F7" w:rsidRPr="00B41A36" w:rsidRDefault="001612F7" w:rsidP="002529A7">
            <w:pPr>
              <w:pStyle w:val="TAL"/>
              <w:rPr>
                <w:sz w:val="16"/>
              </w:rPr>
            </w:pPr>
            <w:r>
              <w:rPr>
                <w:sz w:val="16"/>
              </w:rPr>
              <w:t>Rel-18</w:t>
            </w:r>
          </w:p>
        </w:tc>
        <w:tc>
          <w:tcPr>
            <w:tcW w:w="0" w:type="auto"/>
          </w:tcPr>
          <w:p w14:paraId="31802D5C" w14:textId="77777777" w:rsidR="001612F7" w:rsidRPr="00B41A36" w:rsidRDefault="001612F7" w:rsidP="002529A7">
            <w:pPr>
              <w:pStyle w:val="TAL"/>
              <w:rPr>
                <w:sz w:val="16"/>
              </w:rPr>
            </w:pPr>
            <w:r>
              <w:rPr>
                <w:sz w:val="16"/>
              </w:rPr>
              <w:t>F</w:t>
            </w:r>
          </w:p>
        </w:tc>
        <w:tc>
          <w:tcPr>
            <w:tcW w:w="0" w:type="auto"/>
          </w:tcPr>
          <w:p w14:paraId="1D58E855" w14:textId="77777777" w:rsidR="001612F7" w:rsidRPr="00B41A36" w:rsidRDefault="001612F7" w:rsidP="002529A7">
            <w:pPr>
              <w:pStyle w:val="TAL"/>
              <w:rPr>
                <w:sz w:val="16"/>
              </w:rPr>
            </w:pPr>
            <w:r>
              <w:rPr>
                <w:sz w:val="16"/>
              </w:rPr>
              <w:t>ATSSS_Ph3</w:t>
            </w:r>
          </w:p>
        </w:tc>
        <w:tc>
          <w:tcPr>
            <w:tcW w:w="0" w:type="auto"/>
          </w:tcPr>
          <w:p w14:paraId="76D5D5E9" w14:textId="77777777" w:rsidR="001612F7" w:rsidRPr="00B41A36" w:rsidRDefault="001612F7" w:rsidP="002529A7">
            <w:pPr>
              <w:pStyle w:val="TAL"/>
              <w:rPr>
                <w:sz w:val="16"/>
              </w:rPr>
            </w:pPr>
            <w:r>
              <w:rPr>
                <w:sz w:val="16"/>
              </w:rPr>
              <w:t>revised</w:t>
            </w:r>
          </w:p>
        </w:tc>
      </w:tr>
      <w:tr w:rsidR="001612F7" w14:paraId="7159ACAE" w14:textId="77777777" w:rsidTr="002529A7">
        <w:tc>
          <w:tcPr>
            <w:tcW w:w="0" w:type="auto"/>
          </w:tcPr>
          <w:p w14:paraId="2F24A94E" w14:textId="77777777" w:rsidR="001612F7" w:rsidRPr="00B41A36" w:rsidRDefault="001612F7" w:rsidP="002529A7">
            <w:pPr>
              <w:pStyle w:val="TAL"/>
              <w:rPr>
                <w:sz w:val="16"/>
              </w:rPr>
            </w:pPr>
            <w:r>
              <w:rPr>
                <w:sz w:val="16"/>
              </w:rPr>
              <w:t>C1-241351</w:t>
            </w:r>
          </w:p>
        </w:tc>
        <w:tc>
          <w:tcPr>
            <w:tcW w:w="0" w:type="auto"/>
          </w:tcPr>
          <w:p w14:paraId="2C7FD52D"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0" w:type="auto"/>
          </w:tcPr>
          <w:p w14:paraId="3F21EFE5" w14:textId="77777777" w:rsidR="001612F7" w:rsidRPr="00B41A36" w:rsidRDefault="001612F7" w:rsidP="002529A7">
            <w:pPr>
              <w:pStyle w:val="TAL"/>
              <w:rPr>
                <w:sz w:val="16"/>
              </w:rPr>
            </w:pPr>
            <w:r>
              <w:rPr>
                <w:sz w:val="16"/>
              </w:rPr>
              <w:t>Nokia, Nokia Shanghai Bell</w:t>
            </w:r>
          </w:p>
        </w:tc>
        <w:tc>
          <w:tcPr>
            <w:tcW w:w="0" w:type="auto"/>
          </w:tcPr>
          <w:p w14:paraId="13FD0826" w14:textId="77777777" w:rsidR="001612F7" w:rsidRPr="00B41A36" w:rsidRDefault="001612F7" w:rsidP="002529A7">
            <w:pPr>
              <w:pStyle w:val="TAL"/>
              <w:rPr>
                <w:sz w:val="16"/>
              </w:rPr>
            </w:pPr>
            <w:r>
              <w:rPr>
                <w:sz w:val="16"/>
              </w:rPr>
              <w:t>24.193</w:t>
            </w:r>
          </w:p>
        </w:tc>
        <w:tc>
          <w:tcPr>
            <w:tcW w:w="0" w:type="auto"/>
          </w:tcPr>
          <w:p w14:paraId="6D2E591E" w14:textId="77777777" w:rsidR="001612F7" w:rsidRPr="00B41A36" w:rsidRDefault="001612F7" w:rsidP="002529A7">
            <w:pPr>
              <w:pStyle w:val="TAL"/>
              <w:rPr>
                <w:sz w:val="16"/>
              </w:rPr>
            </w:pPr>
            <w:r>
              <w:rPr>
                <w:sz w:val="16"/>
              </w:rPr>
              <w:t>0147</w:t>
            </w:r>
          </w:p>
        </w:tc>
        <w:tc>
          <w:tcPr>
            <w:tcW w:w="0" w:type="auto"/>
          </w:tcPr>
          <w:p w14:paraId="261DC066" w14:textId="77777777" w:rsidR="001612F7" w:rsidRPr="00B41A36" w:rsidRDefault="001612F7" w:rsidP="002529A7">
            <w:pPr>
              <w:pStyle w:val="TAR"/>
              <w:rPr>
                <w:sz w:val="16"/>
              </w:rPr>
            </w:pPr>
            <w:r>
              <w:rPr>
                <w:sz w:val="16"/>
              </w:rPr>
              <w:t>1</w:t>
            </w:r>
          </w:p>
        </w:tc>
        <w:tc>
          <w:tcPr>
            <w:tcW w:w="0" w:type="auto"/>
          </w:tcPr>
          <w:p w14:paraId="5E6ABD21" w14:textId="77777777" w:rsidR="001612F7" w:rsidRPr="00B41A36" w:rsidRDefault="001612F7" w:rsidP="002529A7">
            <w:pPr>
              <w:pStyle w:val="TAL"/>
              <w:rPr>
                <w:sz w:val="16"/>
              </w:rPr>
            </w:pPr>
            <w:r>
              <w:rPr>
                <w:sz w:val="16"/>
              </w:rPr>
              <w:t>Rel-18</w:t>
            </w:r>
          </w:p>
        </w:tc>
        <w:tc>
          <w:tcPr>
            <w:tcW w:w="0" w:type="auto"/>
          </w:tcPr>
          <w:p w14:paraId="3FE67E0B" w14:textId="77777777" w:rsidR="001612F7" w:rsidRPr="00B41A36" w:rsidRDefault="001612F7" w:rsidP="002529A7">
            <w:pPr>
              <w:pStyle w:val="TAL"/>
              <w:rPr>
                <w:sz w:val="16"/>
              </w:rPr>
            </w:pPr>
            <w:r>
              <w:rPr>
                <w:sz w:val="16"/>
              </w:rPr>
              <w:t>F</w:t>
            </w:r>
          </w:p>
        </w:tc>
        <w:tc>
          <w:tcPr>
            <w:tcW w:w="0" w:type="auto"/>
          </w:tcPr>
          <w:p w14:paraId="087E4AC9" w14:textId="77777777" w:rsidR="001612F7" w:rsidRPr="00B41A36" w:rsidRDefault="001612F7" w:rsidP="002529A7">
            <w:pPr>
              <w:pStyle w:val="TAL"/>
              <w:rPr>
                <w:sz w:val="16"/>
              </w:rPr>
            </w:pPr>
            <w:r>
              <w:rPr>
                <w:sz w:val="16"/>
              </w:rPr>
              <w:t>ATSSS_Ph3</w:t>
            </w:r>
          </w:p>
        </w:tc>
        <w:tc>
          <w:tcPr>
            <w:tcW w:w="0" w:type="auto"/>
          </w:tcPr>
          <w:p w14:paraId="7007ABE0" w14:textId="77777777" w:rsidR="001612F7" w:rsidRPr="00B41A36" w:rsidRDefault="001612F7" w:rsidP="002529A7">
            <w:pPr>
              <w:pStyle w:val="TAL"/>
              <w:rPr>
                <w:sz w:val="16"/>
              </w:rPr>
            </w:pPr>
            <w:r>
              <w:rPr>
                <w:sz w:val="16"/>
              </w:rPr>
              <w:t>agreed</w:t>
            </w:r>
          </w:p>
        </w:tc>
      </w:tr>
      <w:tr w:rsidR="001612F7" w14:paraId="1B78B5BA" w14:textId="77777777" w:rsidTr="002529A7">
        <w:tc>
          <w:tcPr>
            <w:tcW w:w="0" w:type="auto"/>
          </w:tcPr>
          <w:p w14:paraId="1842763D" w14:textId="77777777" w:rsidR="001612F7" w:rsidRPr="00B41A36" w:rsidRDefault="001612F7" w:rsidP="002529A7">
            <w:pPr>
              <w:pStyle w:val="TAL"/>
              <w:rPr>
                <w:sz w:val="16"/>
              </w:rPr>
            </w:pPr>
            <w:r>
              <w:rPr>
                <w:sz w:val="16"/>
              </w:rPr>
              <w:t>C1-241201</w:t>
            </w:r>
          </w:p>
        </w:tc>
        <w:tc>
          <w:tcPr>
            <w:tcW w:w="0" w:type="auto"/>
          </w:tcPr>
          <w:p w14:paraId="48BED2B5" w14:textId="77777777" w:rsidR="001612F7" w:rsidRPr="00B41A36" w:rsidRDefault="001612F7" w:rsidP="002529A7">
            <w:pPr>
              <w:pStyle w:val="TAL"/>
              <w:rPr>
                <w:sz w:val="16"/>
              </w:rPr>
            </w:pPr>
            <w:r>
              <w:rPr>
                <w:sz w:val="16"/>
              </w:rPr>
              <w:t>Timing for the network to determine the association of the QUIC connection and QoS flow</w:t>
            </w:r>
          </w:p>
        </w:tc>
        <w:tc>
          <w:tcPr>
            <w:tcW w:w="0" w:type="auto"/>
          </w:tcPr>
          <w:p w14:paraId="5BA64DB5" w14:textId="77777777" w:rsidR="001612F7" w:rsidRPr="00B41A36" w:rsidRDefault="001612F7" w:rsidP="002529A7">
            <w:pPr>
              <w:pStyle w:val="TAL"/>
              <w:rPr>
                <w:sz w:val="16"/>
              </w:rPr>
            </w:pPr>
            <w:r>
              <w:rPr>
                <w:sz w:val="16"/>
              </w:rPr>
              <w:t>MediaTek Inc.</w:t>
            </w:r>
          </w:p>
        </w:tc>
        <w:tc>
          <w:tcPr>
            <w:tcW w:w="0" w:type="auto"/>
          </w:tcPr>
          <w:p w14:paraId="15FFFE6F" w14:textId="77777777" w:rsidR="001612F7" w:rsidRPr="00B41A36" w:rsidRDefault="001612F7" w:rsidP="002529A7">
            <w:pPr>
              <w:pStyle w:val="TAL"/>
              <w:rPr>
                <w:sz w:val="16"/>
              </w:rPr>
            </w:pPr>
            <w:r>
              <w:rPr>
                <w:sz w:val="16"/>
              </w:rPr>
              <w:t>24.193</w:t>
            </w:r>
          </w:p>
        </w:tc>
        <w:tc>
          <w:tcPr>
            <w:tcW w:w="0" w:type="auto"/>
          </w:tcPr>
          <w:p w14:paraId="18D0AE76" w14:textId="77777777" w:rsidR="001612F7" w:rsidRPr="00B41A36" w:rsidRDefault="001612F7" w:rsidP="002529A7">
            <w:pPr>
              <w:pStyle w:val="TAL"/>
              <w:rPr>
                <w:sz w:val="16"/>
              </w:rPr>
            </w:pPr>
            <w:r>
              <w:rPr>
                <w:sz w:val="16"/>
              </w:rPr>
              <w:t>0148</w:t>
            </w:r>
          </w:p>
        </w:tc>
        <w:tc>
          <w:tcPr>
            <w:tcW w:w="0" w:type="auto"/>
          </w:tcPr>
          <w:p w14:paraId="18C198F2" w14:textId="77777777" w:rsidR="001612F7" w:rsidRPr="00B41A36" w:rsidRDefault="001612F7" w:rsidP="002529A7">
            <w:pPr>
              <w:pStyle w:val="TAR"/>
              <w:rPr>
                <w:sz w:val="16"/>
              </w:rPr>
            </w:pPr>
          </w:p>
        </w:tc>
        <w:tc>
          <w:tcPr>
            <w:tcW w:w="0" w:type="auto"/>
          </w:tcPr>
          <w:p w14:paraId="5615389B" w14:textId="77777777" w:rsidR="001612F7" w:rsidRPr="00B41A36" w:rsidRDefault="001612F7" w:rsidP="002529A7">
            <w:pPr>
              <w:pStyle w:val="TAL"/>
              <w:rPr>
                <w:sz w:val="16"/>
              </w:rPr>
            </w:pPr>
            <w:r>
              <w:rPr>
                <w:sz w:val="16"/>
              </w:rPr>
              <w:t>Rel-18</w:t>
            </w:r>
          </w:p>
        </w:tc>
        <w:tc>
          <w:tcPr>
            <w:tcW w:w="0" w:type="auto"/>
          </w:tcPr>
          <w:p w14:paraId="07297119" w14:textId="77777777" w:rsidR="001612F7" w:rsidRPr="00B41A36" w:rsidRDefault="001612F7" w:rsidP="002529A7">
            <w:pPr>
              <w:pStyle w:val="TAL"/>
              <w:rPr>
                <w:sz w:val="16"/>
              </w:rPr>
            </w:pPr>
            <w:r>
              <w:rPr>
                <w:sz w:val="16"/>
              </w:rPr>
              <w:t>F</w:t>
            </w:r>
          </w:p>
        </w:tc>
        <w:tc>
          <w:tcPr>
            <w:tcW w:w="0" w:type="auto"/>
          </w:tcPr>
          <w:p w14:paraId="5BE476F1" w14:textId="77777777" w:rsidR="001612F7" w:rsidRPr="00B41A36" w:rsidRDefault="001612F7" w:rsidP="002529A7">
            <w:pPr>
              <w:pStyle w:val="TAL"/>
              <w:rPr>
                <w:sz w:val="16"/>
              </w:rPr>
            </w:pPr>
            <w:r>
              <w:rPr>
                <w:sz w:val="16"/>
              </w:rPr>
              <w:t>ATSSS_Ph3</w:t>
            </w:r>
          </w:p>
        </w:tc>
        <w:tc>
          <w:tcPr>
            <w:tcW w:w="0" w:type="auto"/>
          </w:tcPr>
          <w:p w14:paraId="66B3D17E" w14:textId="77777777" w:rsidR="001612F7" w:rsidRPr="00B41A36" w:rsidRDefault="001612F7" w:rsidP="002529A7">
            <w:pPr>
              <w:pStyle w:val="TAL"/>
              <w:rPr>
                <w:sz w:val="16"/>
              </w:rPr>
            </w:pPr>
            <w:r>
              <w:rPr>
                <w:sz w:val="16"/>
              </w:rPr>
              <w:t>revised</w:t>
            </w:r>
          </w:p>
        </w:tc>
      </w:tr>
      <w:tr w:rsidR="001612F7" w14:paraId="04E3B8CE" w14:textId="77777777" w:rsidTr="002529A7">
        <w:tc>
          <w:tcPr>
            <w:tcW w:w="0" w:type="auto"/>
          </w:tcPr>
          <w:p w14:paraId="00E06A14" w14:textId="77777777" w:rsidR="001612F7" w:rsidRPr="00B41A36" w:rsidRDefault="001612F7" w:rsidP="002529A7">
            <w:pPr>
              <w:pStyle w:val="TAL"/>
              <w:rPr>
                <w:sz w:val="16"/>
              </w:rPr>
            </w:pPr>
            <w:r>
              <w:rPr>
                <w:sz w:val="16"/>
              </w:rPr>
              <w:t>C1-241349</w:t>
            </w:r>
          </w:p>
        </w:tc>
        <w:tc>
          <w:tcPr>
            <w:tcW w:w="0" w:type="auto"/>
          </w:tcPr>
          <w:p w14:paraId="3C523C03" w14:textId="77777777" w:rsidR="001612F7" w:rsidRPr="00B41A36" w:rsidRDefault="001612F7" w:rsidP="002529A7">
            <w:pPr>
              <w:pStyle w:val="TAL"/>
              <w:rPr>
                <w:sz w:val="16"/>
              </w:rPr>
            </w:pPr>
            <w:r>
              <w:rPr>
                <w:sz w:val="16"/>
              </w:rPr>
              <w:t>Timing for the network to determine the association of the QUIC connection and QoS flow</w:t>
            </w:r>
          </w:p>
        </w:tc>
        <w:tc>
          <w:tcPr>
            <w:tcW w:w="0" w:type="auto"/>
          </w:tcPr>
          <w:p w14:paraId="39D50227" w14:textId="77777777" w:rsidR="001612F7" w:rsidRPr="00B41A36" w:rsidRDefault="001612F7" w:rsidP="002529A7">
            <w:pPr>
              <w:pStyle w:val="TAL"/>
              <w:rPr>
                <w:sz w:val="16"/>
              </w:rPr>
            </w:pPr>
            <w:r>
              <w:rPr>
                <w:sz w:val="16"/>
              </w:rPr>
              <w:t>MediaTek Inc.</w:t>
            </w:r>
          </w:p>
        </w:tc>
        <w:tc>
          <w:tcPr>
            <w:tcW w:w="0" w:type="auto"/>
          </w:tcPr>
          <w:p w14:paraId="3BC066EA" w14:textId="77777777" w:rsidR="001612F7" w:rsidRPr="00B41A36" w:rsidRDefault="001612F7" w:rsidP="002529A7">
            <w:pPr>
              <w:pStyle w:val="TAL"/>
              <w:rPr>
                <w:sz w:val="16"/>
              </w:rPr>
            </w:pPr>
            <w:r>
              <w:rPr>
                <w:sz w:val="16"/>
              </w:rPr>
              <w:t>24.193</w:t>
            </w:r>
          </w:p>
        </w:tc>
        <w:tc>
          <w:tcPr>
            <w:tcW w:w="0" w:type="auto"/>
          </w:tcPr>
          <w:p w14:paraId="5F38E331" w14:textId="77777777" w:rsidR="001612F7" w:rsidRPr="00B41A36" w:rsidRDefault="001612F7" w:rsidP="002529A7">
            <w:pPr>
              <w:pStyle w:val="TAL"/>
              <w:rPr>
                <w:sz w:val="16"/>
              </w:rPr>
            </w:pPr>
            <w:r>
              <w:rPr>
                <w:sz w:val="16"/>
              </w:rPr>
              <w:t>0148</w:t>
            </w:r>
          </w:p>
        </w:tc>
        <w:tc>
          <w:tcPr>
            <w:tcW w:w="0" w:type="auto"/>
          </w:tcPr>
          <w:p w14:paraId="2470B3E2" w14:textId="77777777" w:rsidR="001612F7" w:rsidRPr="00B41A36" w:rsidRDefault="001612F7" w:rsidP="002529A7">
            <w:pPr>
              <w:pStyle w:val="TAR"/>
              <w:rPr>
                <w:sz w:val="16"/>
              </w:rPr>
            </w:pPr>
            <w:r>
              <w:rPr>
                <w:sz w:val="16"/>
              </w:rPr>
              <w:t>1</w:t>
            </w:r>
          </w:p>
        </w:tc>
        <w:tc>
          <w:tcPr>
            <w:tcW w:w="0" w:type="auto"/>
          </w:tcPr>
          <w:p w14:paraId="12B199DB" w14:textId="77777777" w:rsidR="001612F7" w:rsidRPr="00B41A36" w:rsidRDefault="001612F7" w:rsidP="002529A7">
            <w:pPr>
              <w:pStyle w:val="TAL"/>
              <w:rPr>
                <w:sz w:val="16"/>
              </w:rPr>
            </w:pPr>
            <w:r>
              <w:rPr>
                <w:sz w:val="16"/>
              </w:rPr>
              <w:t>Rel-18</w:t>
            </w:r>
          </w:p>
        </w:tc>
        <w:tc>
          <w:tcPr>
            <w:tcW w:w="0" w:type="auto"/>
          </w:tcPr>
          <w:p w14:paraId="4268153D" w14:textId="77777777" w:rsidR="001612F7" w:rsidRPr="00B41A36" w:rsidRDefault="001612F7" w:rsidP="002529A7">
            <w:pPr>
              <w:pStyle w:val="TAL"/>
              <w:rPr>
                <w:sz w:val="16"/>
              </w:rPr>
            </w:pPr>
            <w:r>
              <w:rPr>
                <w:sz w:val="16"/>
              </w:rPr>
              <w:t>F</w:t>
            </w:r>
          </w:p>
        </w:tc>
        <w:tc>
          <w:tcPr>
            <w:tcW w:w="0" w:type="auto"/>
          </w:tcPr>
          <w:p w14:paraId="2E03A538" w14:textId="77777777" w:rsidR="001612F7" w:rsidRPr="00B41A36" w:rsidRDefault="001612F7" w:rsidP="002529A7">
            <w:pPr>
              <w:pStyle w:val="TAL"/>
              <w:rPr>
                <w:sz w:val="16"/>
              </w:rPr>
            </w:pPr>
            <w:r>
              <w:rPr>
                <w:sz w:val="16"/>
              </w:rPr>
              <w:t>ATSSS_Ph3</w:t>
            </w:r>
          </w:p>
        </w:tc>
        <w:tc>
          <w:tcPr>
            <w:tcW w:w="0" w:type="auto"/>
          </w:tcPr>
          <w:p w14:paraId="5CE629F0" w14:textId="77777777" w:rsidR="001612F7" w:rsidRPr="00B41A36" w:rsidRDefault="001612F7" w:rsidP="002529A7">
            <w:pPr>
              <w:pStyle w:val="TAL"/>
              <w:rPr>
                <w:sz w:val="16"/>
              </w:rPr>
            </w:pPr>
            <w:r>
              <w:rPr>
                <w:sz w:val="16"/>
              </w:rPr>
              <w:t>agreed</w:t>
            </w:r>
          </w:p>
        </w:tc>
      </w:tr>
      <w:tr w:rsidR="001612F7" w14:paraId="28220451" w14:textId="77777777" w:rsidTr="002529A7">
        <w:tc>
          <w:tcPr>
            <w:tcW w:w="0" w:type="auto"/>
          </w:tcPr>
          <w:p w14:paraId="2F35576E" w14:textId="77777777" w:rsidR="001612F7" w:rsidRPr="00B41A36" w:rsidRDefault="001612F7" w:rsidP="002529A7">
            <w:pPr>
              <w:pStyle w:val="TAL"/>
              <w:rPr>
                <w:sz w:val="16"/>
              </w:rPr>
            </w:pPr>
            <w:r>
              <w:rPr>
                <w:sz w:val="16"/>
              </w:rPr>
              <w:t>C1-240588</w:t>
            </w:r>
          </w:p>
        </w:tc>
        <w:tc>
          <w:tcPr>
            <w:tcW w:w="0" w:type="auto"/>
          </w:tcPr>
          <w:p w14:paraId="2C67F153" w14:textId="77777777" w:rsidR="001612F7" w:rsidRPr="00B41A36" w:rsidRDefault="001612F7" w:rsidP="002529A7">
            <w:pPr>
              <w:pStyle w:val="TAL"/>
              <w:rPr>
                <w:sz w:val="16"/>
              </w:rPr>
            </w:pPr>
            <w:r>
              <w:rPr>
                <w:sz w:val="16"/>
              </w:rPr>
              <w:t>Priority IMS Registration</w:t>
            </w:r>
          </w:p>
        </w:tc>
        <w:tc>
          <w:tcPr>
            <w:tcW w:w="0" w:type="auto"/>
          </w:tcPr>
          <w:p w14:paraId="2AA1D93E"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E17DC11" w14:textId="77777777" w:rsidR="001612F7" w:rsidRPr="00B41A36" w:rsidRDefault="001612F7" w:rsidP="002529A7">
            <w:pPr>
              <w:pStyle w:val="TAL"/>
              <w:rPr>
                <w:sz w:val="16"/>
              </w:rPr>
            </w:pPr>
            <w:r>
              <w:rPr>
                <w:sz w:val="16"/>
              </w:rPr>
              <w:t>24.229</w:t>
            </w:r>
          </w:p>
        </w:tc>
        <w:tc>
          <w:tcPr>
            <w:tcW w:w="0" w:type="auto"/>
          </w:tcPr>
          <w:p w14:paraId="14624907" w14:textId="77777777" w:rsidR="001612F7" w:rsidRPr="00B41A36" w:rsidRDefault="001612F7" w:rsidP="002529A7">
            <w:pPr>
              <w:pStyle w:val="TAL"/>
              <w:rPr>
                <w:sz w:val="16"/>
              </w:rPr>
            </w:pPr>
            <w:r>
              <w:rPr>
                <w:sz w:val="16"/>
              </w:rPr>
              <w:t>6644</w:t>
            </w:r>
          </w:p>
        </w:tc>
        <w:tc>
          <w:tcPr>
            <w:tcW w:w="0" w:type="auto"/>
          </w:tcPr>
          <w:p w14:paraId="199844A6" w14:textId="77777777" w:rsidR="001612F7" w:rsidRPr="00B41A36" w:rsidRDefault="001612F7" w:rsidP="002529A7">
            <w:pPr>
              <w:pStyle w:val="TAR"/>
              <w:rPr>
                <w:sz w:val="16"/>
              </w:rPr>
            </w:pPr>
            <w:r>
              <w:rPr>
                <w:sz w:val="16"/>
              </w:rPr>
              <w:t>2</w:t>
            </w:r>
          </w:p>
        </w:tc>
        <w:tc>
          <w:tcPr>
            <w:tcW w:w="0" w:type="auto"/>
          </w:tcPr>
          <w:p w14:paraId="018E4324" w14:textId="77777777" w:rsidR="001612F7" w:rsidRPr="00B41A36" w:rsidRDefault="001612F7" w:rsidP="002529A7">
            <w:pPr>
              <w:pStyle w:val="TAL"/>
              <w:rPr>
                <w:sz w:val="16"/>
              </w:rPr>
            </w:pPr>
            <w:r>
              <w:rPr>
                <w:sz w:val="16"/>
              </w:rPr>
              <w:t>Rel-18</w:t>
            </w:r>
          </w:p>
        </w:tc>
        <w:tc>
          <w:tcPr>
            <w:tcW w:w="0" w:type="auto"/>
          </w:tcPr>
          <w:p w14:paraId="49B25D59" w14:textId="77777777" w:rsidR="001612F7" w:rsidRPr="00B41A36" w:rsidRDefault="001612F7" w:rsidP="002529A7">
            <w:pPr>
              <w:pStyle w:val="TAL"/>
              <w:rPr>
                <w:sz w:val="16"/>
              </w:rPr>
            </w:pPr>
            <w:r>
              <w:rPr>
                <w:sz w:val="16"/>
              </w:rPr>
              <w:t>B</w:t>
            </w:r>
          </w:p>
        </w:tc>
        <w:tc>
          <w:tcPr>
            <w:tcW w:w="0" w:type="auto"/>
          </w:tcPr>
          <w:p w14:paraId="5AB3EBAF" w14:textId="77777777" w:rsidR="001612F7" w:rsidRPr="00B41A36" w:rsidRDefault="001612F7" w:rsidP="002529A7">
            <w:pPr>
              <w:pStyle w:val="TAL"/>
              <w:rPr>
                <w:sz w:val="16"/>
              </w:rPr>
            </w:pPr>
            <w:r>
              <w:rPr>
                <w:sz w:val="16"/>
              </w:rPr>
              <w:t>MPS2, TEI18</w:t>
            </w:r>
          </w:p>
        </w:tc>
        <w:tc>
          <w:tcPr>
            <w:tcW w:w="0" w:type="auto"/>
          </w:tcPr>
          <w:p w14:paraId="43658166" w14:textId="77777777" w:rsidR="001612F7" w:rsidRPr="00B41A36" w:rsidRDefault="001612F7" w:rsidP="002529A7">
            <w:pPr>
              <w:pStyle w:val="TAL"/>
              <w:rPr>
                <w:sz w:val="16"/>
              </w:rPr>
            </w:pPr>
            <w:r>
              <w:rPr>
                <w:sz w:val="16"/>
              </w:rPr>
              <w:t>revised</w:t>
            </w:r>
          </w:p>
        </w:tc>
      </w:tr>
      <w:tr w:rsidR="001612F7" w14:paraId="7BC17F72" w14:textId="77777777" w:rsidTr="002529A7">
        <w:tc>
          <w:tcPr>
            <w:tcW w:w="0" w:type="auto"/>
          </w:tcPr>
          <w:p w14:paraId="3C0C5E3C" w14:textId="77777777" w:rsidR="001612F7" w:rsidRPr="00B41A36" w:rsidRDefault="001612F7" w:rsidP="002529A7">
            <w:pPr>
              <w:pStyle w:val="TAL"/>
              <w:rPr>
                <w:sz w:val="16"/>
              </w:rPr>
            </w:pPr>
            <w:r>
              <w:rPr>
                <w:sz w:val="16"/>
              </w:rPr>
              <w:t>C1-240649</w:t>
            </w:r>
          </w:p>
        </w:tc>
        <w:tc>
          <w:tcPr>
            <w:tcW w:w="0" w:type="auto"/>
          </w:tcPr>
          <w:p w14:paraId="4187F039" w14:textId="77777777" w:rsidR="001612F7" w:rsidRPr="00B41A36" w:rsidRDefault="001612F7" w:rsidP="002529A7">
            <w:pPr>
              <w:pStyle w:val="TAL"/>
              <w:rPr>
                <w:sz w:val="16"/>
              </w:rPr>
            </w:pPr>
            <w:r>
              <w:rPr>
                <w:sz w:val="16"/>
              </w:rPr>
              <w:t>Priority IMS Registration</w:t>
            </w:r>
          </w:p>
        </w:tc>
        <w:tc>
          <w:tcPr>
            <w:tcW w:w="0" w:type="auto"/>
          </w:tcPr>
          <w:p w14:paraId="17179F0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003CFE6E" w14:textId="77777777" w:rsidR="001612F7" w:rsidRPr="00B41A36" w:rsidRDefault="001612F7" w:rsidP="002529A7">
            <w:pPr>
              <w:pStyle w:val="TAL"/>
              <w:rPr>
                <w:sz w:val="16"/>
              </w:rPr>
            </w:pPr>
            <w:r>
              <w:rPr>
                <w:sz w:val="16"/>
              </w:rPr>
              <w:t>24.229</w:t>
            </w:r>
          </w:p>
        </w:tc>
        <w:tc>
          <w:tcPr>
            <w:tcW w:w="0" w:type="auto"/>
          </w:tcPr>
          <w:p w14:paraId="3EF9737D" w14:textId="77777777" w:rsidR="001612F7" w:rsidRPr="00B41A36" w:rsidRDefault="001612F7" w:rsidP="002529A7">
            <w:pPr>
              <w:pStyle w:val="TAL"/>
              <w:rPr>
                <w:sz w:val="16"/>
              </w:rPr>
            </w:pPr>
            <w:r>
              <w:rPr>
                <w:sz w:val="16"/>
              </w:rPr>
              <w:t>6644</w:t>
            </w:r>
          </w:p>
        </w:tc>
        <w:tc>
          <w:tcPr>
            <w:tcW w:w="0" w:type="auto"/>
          </w:tcPr>
          <w:p w14:paraId="02D05EBA" w14:textId="77777777" w:rsidR="001612F7" w:rsidRPr="00B41A36" w:rsidRDefault="001612F7" w:rsidP="002529A7">
            <w:pPr>
              <w:pStyle w:val="TAR"/>
              <w:rPr>
                <w:sz w:val="16"/>
              </w:rPr>
            </w:pPr>
            <w:r>
              <w:rPr>
                <w:sz w:val="16"/>
              </w:rPr>
              <w:t>3</w:t>
            </w:r>
          </w:p>
        </w:tc>
        <w:tc>
          <w:tcPr>
            <w:tcW w:w="0" w:type="auto"/>
          </w:tcPr>
          <w:p w14:paraId="0ECEBF0B" w14:textId="77777777" w:rsidR="001612F7" w:rsidRPr="00B41A36" w:rsidRDefault="001612F7" w:rsidP="002529A7">
            <w:pPr>
              <w:pStyle w:val="TAL"/>
              <w:rPr>
                <w:sz w:val="16"/>
              </w:rPr>
            </w:pPr>
            <w:r>
              <w:rPr>
                <w:sz w:val="16"/>
              </w:rPr>
              <w:t>Rel-18</w:t>
            </w:r>
          </w:p>
        </w:tc>
        <w:tc>
          <w:tcPr>
            <w:tcW w:w="0" w:type="auto"/>
          </w:tcPr>
          <w:p w14:paraId="2C83C8B0" w14:textId="77777777" w:rsidR="001612F7" w:rsidRPr="00B41A36" w:rsidRDefault="001612F7" w:rsidP="002529A7">
            <w:pPr>
              <w:pStyle w:val="TAL"/>
              <w:rPr>
                <w:sz w:val="16"/>
              </w:rPr>
            </w:pPr>
            <w:r>
              <w:rPr>
                <w:sz w:val="16"/>
              </w:rPr>
              <w:t>B</w:t>
            </w:r>
          </w:p>
        </w:tc>
        <w:tc>
          <w:tcPr>
            <w:tcW w:w="0" w:type="auto"/>
          </w:tcPr>
          <w:p w14:paraId="56B6E18D" w14:textId="77777777" w:rsidR="001612F7" w:rsidRPr="00B41A36" w:rsidRDefault="001612F7" w:rsidP="002529A7">
            <w:pPr>
              <w:pStyle w:val="TAL"/>
              <w:rPr>
                <w:sz w:val="16"/>
              </w:rPr>
            </w:pPr>
            <w:r>
              <w:rPr>
                <w:sz w:val="16"/>
              </w:rPr>
              <w:t>MPS2, TEI18</w:t>
            </w:r>
          </w:p>
        </w:tc>
        <w:tc>
          <w:tcPr>
            <w:tcW w:w="0" w:type="auto"/>
          </w:tcPr>
          <w:p w14:paraId="40F7C15A" w14:textId="77777777" w:rsidR="001612F7" w:rsidRPr="00B41A36" w:rsidRDefault="001612F7" w:rsidP="002529A7">
            <w:pPr>
              <w:pStyle w:val="TAL"/>
              <w:rPr>
                <w:sz w:val="16"/>
              </w:rPr>
            </w:pPr>
            <w:r>
              <w:rPr>
                <w:sz w:val="16"/>
              </w:rPr>
              <w:t>revised</w:t>
            </w:r>
          </w:p>
        </w:tc>
      </w:tr>
      <w:tr w:rsidR="001612F7" w14:paraId="63862F12" w14:textId="77777777" w:rsidTr="002529A7">
        <w:tc>
          <w:tcPr>
            <w:tcW w:w="0" w:type="auto"/>
          </w:tcPr>
          <w:p w14:paraId="49432BE1" w14:textId="77777777" w:rsidR="001612F7" w:rsidRPr="00B41A36" w:rsidRDefault="001612F7" w:rsidP="002529A7">
            <w:pPr>
              <w:pStyle w:val="TAL"/>
              <w:rPr>
                <w:sz w:val="16"/>
              </w:rPr>
            </w:pPr>
            <w:r>
              <w:rPr>
                <w:sz w:val="16"/>
              </w:rPr>
              <w:t>C1-241427</w:t>
            </w:r>
          </w:p>
        </w:tc>
        <w:tc>
          <w:tcPr>
            <w:tcW w:w="0" w:type="auto"/>
          </w:tcPr>
          <w:p w14:paraId="30F72D22" w14:textId="77777777" w:rsidR="001612F7" w:rsidRPr="00B41A36" w:rsidRDefault="001612F7" w:rsidP="002529A7">
            <w:pPr>
              <w:pStyle w:val="TAL"/>
              <w:rPr>
                <w:sz w:val="16"/>
              </w:rPr>
            </w:pPr>
            <w:r>
              <w:rPr>
                <w:sz w:val="16"/>
              </w:rPr>
              <w:t>Priority IMS Registration</w:t>
            </w:r>
          </w:p>
        </w:tc>
        <w:tc>
          <w:tcPr>
            <w:tcW w:w="0" w:type="auto"/>
          </w:tcPr>
          <w:p w14:paraId="158B356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88BEE1C" w14:textId="77777777" w:rsidR="001612F7" w:rsidRPr="00B41A36" w:rsidRDefault="001612F7" w:rsidP="002529A7">
            <w:pPr>
              <w:pStyle w:val="TAL"/>
              <w:rPr>
                <w:sz w:val="16"/>
              </w:rPr>
            </w:pPr>
            <w:r>
              <w:rPr>
                <w:sz w:val="16"/>
              </w:rPr>
              <w:t>24.229</w:t>
            </w:r>
          </w:p>
        </w:tc>
        <w:tc>
          <w:tcPr>
            <w:tcW w:w="0" w:type="auto"/>
          </w:tcPr>
          <w:p w14:paraId="4B3A652A" w14:textId="77777777" w:rsidR="001612F7" w:rsidRPr="00B41A36" w:rsidRDefault="001612F7" w:rsidP="002529A7">
            <w:pPr>
              <w:pStyle w:val="TAL"/>
              <w:rPr>
                <w:sz w:val="16"/>
              </w:rPr>
            </w:pPr>
            <w:r>
              <w:rPr>
                <w:sz w:val="16"/>
              </w:rPr>
              <w:t>6644</w:t>
            </w:r>
          </w:p>
        </w:tc>
        <w:tc>
          <w:tcPr>
            <w:tcW w:w="0" w:type="auto"/>
          </w:tcPr>
          <w:p w14:paraId="1A47D08E" w14:textId="77777777" w:rsidR="001612F7" w:rsidRPr="00B41A36" w:rsidRDefault="001612F7" w:rsidP="002529A7">
            <w:pPr>
              <w:pStyle w:val="TAR"/>
              <w:rPr>
                <w:sz w:val="16"/>
              </w:rPr>
            </w:pPr>
            <w:r>
              <w:rPr>
                <w:sz w:val="16"/>
              </w:rPr>
              <w:t>4</w:t>
            </w:r>
          </w:p>
        </w:tc>
        <w:tc>
          <w:tcPr>
            <w:tcW w:w="0" w:type="auto"/>
          </w:tcPr>
          <w:p w14:paraId="50189853" w14:textId="77777777" w:rsidR="001612F7" w:rsidRPr="00B41A36" w:rsidRDefault="001612F7" w:rsidP="002529A7">
            <w:pPr>
              <w:pStyle w:val="TAL"/>
              <w:rPr>
                <w:sz w:val="16"/>
              </w:rPr>
            </w:pPr>
            <w:r>
              <w:rPr>
                <w:sz w:val="16"/>
              </w:rPr>
              <w:t>Rel-18</w:t>
            </w:r>
          </w:p>
        </w:tc>
        <w:tc>
          <w:tcPr>
            <w:tcW w:w="0" w:type="auto"/>
          </w:tcPr>
          <w:p w14:paraId="5A987F98" w14:textId="77777777" w:rsidR="001612F7" w:rsidRPr="00B41A36" w:rsidRDefault="001612F7" w:rsidP="002529A7">
            <w:pPr>
              <w:pStyle w:val="TAL"/>
              <w:rPr>
                <w:sz w:val="16"/>
              </w:rPr>
            </w:pPr>
            <w:r>
              <w:rPr>
                <w:sz w:val="16"/>
              </w:rPr>
              <w:t>B</w:t>
            </w:r>
          </w:p>
        </w:tc>
        <w:tc>
          <w:tcPr>
            <w:tcW w:w="0" w:type="auto"/>
          </w:tcPr>
          <w:p w14:paraId="2763C316" w14:textId="77777777" w:rsidR="001612F7" w:rsidRPr="00B41A36" w:rsidRDefault="001612F7" w:rsidP="002529A7">
            <w:pPr>
              <w:pStyle w:val="TAL"/>
              <w:rPr>
                <w:sz w:val="16"/>
              </w:rPr>
            </w:pPr>
            <w:r>
              <w:rPr>
                <w:sz w:val="16"/>
              </w:rPr>
              <w:t>MPS2, TEI18</w:t>
            </w:r>
          </w:p>
        </w:tc>
        <w:tc>
          <w:tcPr>
            <w:tcW w:w="0" w:type="auto"/>
          </w:tcPr>
          <w:p w14:paraId="393FE6CE" w14:textId="77777777" w:rsidR="001612F7" w:rsidRPr="00B41A36" w:rsidRDefault="001612F7" w:rsidP="002529A7">
            <w:pPr>
              <w:pStyle w:val="TAL"/>
              <w:rPr>
                <w:sz w:val="16"/>
              </w:rPr>
            </w:pPr>
            <w:r>
              <w:rPr>
                <w:sz w:val="16"/>
              </w:rPr>
              <w:t>agreed</w:t>
            </w:r>
          </w:p>
        </w:tc>
      </w:tr>
      <w:tr w:rsidR="001612F7" w14:paraId="4FA0F127" w14:textId="77777777" w:rsidTr="002529A7">
        <w:tc>
          <w:tcPr>
            <w:tcW w:w="0" w:type="auto"/>
          </w:tcPr>
          <w:p w14:paraId="2DC8B542" w14:textId="77777777" w:rsidR="001612F7" w:rsidRPr="00B41A36" w:rsidRDefault="001612F7" w:rsidP="002529A7">
            <w:pPr>
              <w:pStyle w:val="TAL"/>
              <w:rPr>
                <w:sz w:val="16"/>
              </w:rPr>
            </w:pPr>
            <w:r>
              <w:rPr>
                <w:sz w:val="16"/>
              </w:rPr>
              <w:t>C1-240548</w:t>
            </w:r>
          </w:p>
        </w:tc>
        <w:tc>
          <w:tcPr>
            <w:tcW w:w="0" w:type="auto"/>
          </w:tcPr>
          <w:p w14:paraId="07DE7827" w14:textId="77777777" w:rsidR="001612F7" w:rsidRPr="00B41A36" w:rsidRDefault="001612F7" w:rsidP="002529A7">
            <w:pPr>
              <w:pStyle w:val="TAL"/>
              <w:rPr>
                <w:sz w:val="16"/>
              </w:rPr>
            </w:pPr>
            <w:r>
              <w:rPr>
                <w:sz w:val="16"/>
              </w:rPr>
              <w:t>24.229 Priority IMS Registration</w:t>
            </w:r>
          </w:p>
        </w:tc>
        <w:tc>
          <w:tcPr>
            <w:tcW w:w="0" w:type="auto"/>
          </w:tcPr>
          <w:p w14:paraId="7CB4151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39A9BB4" w14:textId="77777777" w:rsidR="001612F7" w:rsidRPr="00B41A36" w:rsidRDefault="001612F7" w:rsidP="002529A7">
            <w:pPr>
              <w:pStyle w:val="TAL"/>
              <w:rPr>
                <w:sz w:val="16"/>
              </w:rPr>
            </w:pPr>
            <w:r>
              <w:rPr>
                <w:sz w:val="16"/>
              </w:rPr>
              <w:t>24.229</w:t>
            </w:r>
          </w:p>
        </w:tc>
        <w:tc>
          <w:tcPr>
            <w:tcW w:w="0" w:type="auto"/>
          </w:tcPr>
          <w:p w14:paraId="7D541BA2" w14:textId="77777777" w:rsidR="001612F7" w:rsidRPr="00B41A36" w:rsidRDefault="001612F7" w:rsidP="002529A7">
            <w:pPr>
              <w:pStyle w:val="TAL"/>
              <w:rPr>
                <w:sz w:val="16"/>
              </w:rPr>
            </w:pPr>
            <w:r>
              <w:rPr>
                <w:sz w:val="16"/>
              </w:rPr>
              <w:t>6654</w:t>
            </w:r>
          </w:p>
        </w:tc>
        <w:tc>
          <w:tcPr>
            <w:tcW w:w="0" w:type="auto"/>
          </w:tcPr>
          <w:p w14:paraId="1EB50E7D" w14:textId="77777777" w:rsidR="001612F7" w:rsidRPr="00B41A36" w:rsidRDefault="001612F7" w:rsidP="002529A7">
            <w:pPr>
              <w:pStyle w:val="TAR"/>
              <w:rPr>
                <w:sz w:val="16"/>
              </w:rPr>
            </w:pPr>
          </w:p>
        </w:tc>
        <w:tc>
          <w:tcPr>
            <w:tcW w:w="0" w:type="auto"/>
          </w:tcPr>
          <w:p w14:paraId="22F995F9" w14:textId="77777777" w:rsidR="001612F7" w:rsidRPr="00B41A36" w:rsidRDefault="001612F7" w:rsidP="002529A7">
            <w:pPr>
              <w:pStyle w:val="TAL"/>
              <w:rPr>
                <w:sz w:val="16"/>
              </w:rPr>
            </w:pPr>
            <w:r>
              <w:rPr>
                <w:sz w:val="16"/>
              </w:rPr>
              <w:t>Rel-18</w:t>
            </w:r>
          </w:p>
        </w:tc>
        <w:tc>
          <w:tcPr>
            <w:tcW w:w="0" w:type="auto"/>
          </w:tcPr>
          <w:p w14:paraId="5BFB2CA6" w14:textId="77777777" w:rsidR="001612F7" w:rsidRPr="00B41A36" w:rsidRDefault="001612F7" w:rsidP="002529A7">
            <w:pPr>
              <w:pStyle w:val="TAL"/>
              <w:rPr>
                <w:sz w:val="16"/>
              </w:rPr>
            </w:pPr>
            <w:r>
              <w:rPr>
                <w:sz w:val="16"/>
              </w:rPr>
              <w:t>F</w:t>
            </w:r>
          </w:p>
        </w:tc>
        <w:tc>
          <w:tcPr>
            <w:tcW w:w="0" w:type="auto"/>
          </w:tcPr>
          <w:p w14:paraId="4DECC92D" w14:textId="77777777" w:rsidR="001612F7" w:rsidRPr="00B41A36" w:rsidRDefault="001612F7" w:rsidP="002529A7">
            <w:pPr>
              <w:pStyle w:val="TAL"/>
              <w:rPr>
                <w:sz w:val="16"/>
              </w:rPr>
            </w:pPr>
            <w:r>
              <w:rPr>
                <w:sz w:val="16"/>
              </w:rPr>
              <w:t>TEI18</w:t>
            </w:r>
          </w:p>
        </w:tc>
        <w:tc>
          <w:tcPr>
            <w:tcW w:w="0" w:type="auto"/>
          </w:tcPr>
          <w:p w14:paraId="0FEE9A45" w14:textId="77777777" w:rsidR="001612F7" w:rsidRPr="00B41A36" w:rsidRDefault="001612F7" w:rsidP="002529A7">
            <w:pPr>
              <w:pStyle w:val="TAL"/>
              <w:rPr>
                <w:sz w:val="16"/>
              </w:rPr>
            </w:pPr>
            <w:r>
              <w:rPr>
                <w:sz w:val="16"/>
              </w:rPr>
              <w:t>withdrawn</w:t>
            </w:r>
          </w:p>
        </w:tc>
      </w:tr>
      <w:tr w:rsidR="001612F7" w14:paraId="54299203" w14:textId="77777777" w:rsidTr="002529A7">
        <w:tc>
          <w:tcPr>
            <w:tcW w:w="0" w:type="auto"/>
          </w:tcPr>
          <w:p w14:paraId="6C5045D3" w14:textId="77777777" w:rsidR="001612F7" w:rsidRPr="00B41A36" w:rsidRDefault="001612F7" w:rsidP="002529A7">
            <w:pPr>
              <w:pStyle w:val="TAL"/>
              <w:rPr>
                <w:sz w:val="16"/>
              </w:rPr>
            </w:pPr>
            <w:r>
              <w:rPr>
                <w:sz w:val="16"/>
              </w:rPr>
              <w:t>C1-240775</w:t>
            </w:r>
          </w:p>
        </w:tc>
        <w:tc>
          <w:tcPr>
            <w:tcW w:w="0" w:type="auto"/>
          </w:tcPr>
          <w:p w14:paraId="5E9395A1"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5EE02391" w14:textId="77777777" w:rsidR="001612F7" w:rsidRPr="00B41A36" w:rsidRDefault="001612F7" w:rsidP="002529A7">
            <w:pPr>
              <w:pStyle w:val="TAL"/>
              <w:rPr>
                <w:sz w:val="16"/>
              </w:rPr>
            </w:pPr>
            <w:r>
              <w:rPr>
                <w:sz w:val="16"/>
              </w:rPr>
              <w:t>Ericsson / Nevenka</w:t>
            </w:r>
          </w:p>
        </w:tc>
        <w:tc>
          <w:tcPr>
            <w:tcW w:w="0" w:type="auto"/>
          </w:tcPr>
          <w:p w14:paraId="57C168F6" w14:textId="77777777" w:rsidR="001612F7" w:rsidRPr="00B41A36" w:rsidRDefault="001612F7" w:rsidP="002529A7">
            <w:pPr>
              <w:pStyle w:val="TAL"/>
              <w:rPr>
                <w:sz w:val="16"/>
              </w:rPr>
            </w:pPr>
            <w:r>
              <w:rPr>
                <w:sz w:val="16"/>
              </w:rPr>
              <w:t>24.229</w:t>
            </w:r>
          </w:p>
        </w:tc>
        <w:tc>
          <w:tcPr>
            <w:tcW w:w="0" w:type="auto"/>
          </w:tcPr>
          <w:p w14:paraId="31E485CD" w14:textId="77777777" w:rsidR="001612F7" w:rsidRPr="00B41A36" w:rsidRDefault="001612F7" w:rsidP="002529A7">
            <w:pPr>
              <w:pStyle w:val="TAL"/>
              <w:rPr>
                <w:sz w:val="16"/>
              </w:rPr>
            </w:pPr>
            <w:r>
              <w:rPr>
                <w:sz w:val="16"/>
              </w:rPr>
              <w:t>6655</w:t>
            </w:r>
          </w:p>
        </w:tc>
        <w:tc>
          <w:tcPr>
            <w:tcW w:w="0" w:type="auto"/>
          </w:tcPr>
          <w:p w14:paraId="26EDDA8C" w14:textId="77777777" w:rsidR="001612F7" w:rsidRPr="00B41A36" w:rsidRDefault="001612F7" w:rsidP="002529A7">
            <w:pPr>
              <w:pStyle w:val="TAR"/>
              <w:rPr>
                <w:sz w:val="16"/>
              </w:rPr>
            </w:pPr>
          </w:p>
        </w:tc>
        <w:tc>
          <w:tcPr>
            <w:tcW w:w="0" w:type="auto"/>
          </w:tcPr>
          <w:p w14:paraId="0DE5F4DE" w14:textId="77777777" w:rsidR="001612F7" w:rsidRPr="00B41A36" w:rsidRDefault="001612F7" w:rsidP="002529A7">
            <w:pPr>
              <w:pStyle w:val="TAL"/>
              <w:rPr>
                <w:sz w:val="16"/>
              </w:rPr>
            </w:pPr>
            <w:r>
              <w:rPr>
                <w:sz w:val="16"/>
              </w:rPr>
              <w:t>Rel-17</w:t>
            </w:r>
          </w:p>
        </w:tc>
        <w:tc>
          <w:tcPr>
            <w:tcW w:w="0" w:type="auto"/>
          </w:tcPr>
          <w:p w14:paraId="49EFB17A" w14:textId="77777777" w:rsidR="001612F7" w:rsidRPr="00B41A36" w:rsidRDefault="001612F7" w:rsidP="002529A7">
            <w:pPr>
              <w:pStyle w:val="TAL"/>
              <w:rPr>
                <w:sz w:val="16"/>
              </w:rPr>
            </w:pPr>
            <w:r>
              <w:rPr>
                <w:sz w:val="16"/>
              </w:rPr>
              <w:t>F</w:t>
            </w:r>
          </w:p>
        </w:tc>
        <w:tc>
          <w:tcPr>
            <w:tcW w:w="0" w:type="auto"/>
          </w:tcPr>
          <w:p w14:paraId="0B788471" w14:textId="77777777" w:rsidR="001612F7" w:rsidRPr="00B41A36" w:rsidRDefault="001612F7" w:rsidP="002529A7">
            <w:pPr>
              <w:pStyle w:val="TAL"/>
              <w:rPr>
                <w:sz w:val="16"/>
              </w:rPr>
            </w:pPr>
            <w:r>
              <w:rPr>
                <w:sz w:val="16"/>
              </w:rPr>
              <w:t>ARCH_NR_REDCAP</w:t>
            </w:r>
          </w:p>
        </w:tc>
        <w:tc>
          <w:tcPr>
            <w:tcW w:w="0" w:type="auto"/>
          </w:tcPr>
          <w:p w14:paraId="297DA4D7" w14:textId="77777777" w:rsidR="001612F7" w:rsidRPr="00B41A36" w:rsidRDefault="001612F7" w:rsidP="002529A7">
            <w:pPr>
              <w:pStyle w:val="TAL"/>
              <w:rPr>
                <w:sz w:val="16"/>
              </w:rPr>
            </w:pPr>
            <w:r>
              <w:rPr>
                <w:sz w:val="16"/>
              </w:rPr>
              <w:t>revised</w:t>
            </w:r>
          </w:p>
        </w:tc>
      </w:tr>
      <w:tr w:rsidR="001612F7" w14:paraId="767CA6EE" w14:textId="77777777" w:rsidTr="002529A7">
        <w:tc>
          <w:tcPr>
            <w:tcW w:w="0" w:type="auto"/>
          </w:tcPr>
          <w:p w14:paraId="59D368FC" w14:textId="77777777" w:rsidR="001612F7" w:rsidRPr="00B41A36" w:rsidRDefault="001612F7" w:rsidP="002529A7">
            <w:pPr>
              <w:pStyle w:val="TAL"/>
              <w:rPr>
                <w:sz w:val="16"/>
              </w:rPr>
            </w:pPr>
            <w:r>
              <w:rPr>
                <w:sz w:val="16"/>
              </w:rPr>
              <w:t>C1-241218</w:t>
            </w:r>
          </w:p>
        </w:tc>
        <w:tc>
          <w:tcPr>
            <w:tcW w:w="0" w:type="auto"/>
          </w:tcPr>
          <w:p w14:paraId="1E6F7AF8"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35CD3364" w14:textId="77777777" w:rsidR="001612F7" w:rsidRPr="00B41A36" w:rsidRDefault="001612F7" w:rsidP="002529A7">
            <w:pPr>
              <w:pStyle w:val="TAL"/>
              <w:rPr>
                <w:sz w:val="16"/>
              </w:rPr>
            </w:pPr>
            <w:r>
              <w:rPr>
                <w:sz w:val="16"/>
              </w:rPr>
              <w:t>Ericsson, Nokia, Nokia Shanghai Bell</w:t>
            </w:r>
          </w:p>
        </w:tc>
        <w:tc>
          <w:tcPr>
            <w:tcW w:w="0" w:type="auto"/>
          </w:tcPr>
          <w:p w14:paraId="1C395F1E" w14:textId="77777777" w:rsidR="001612F7" w:rsidRPr="00B41A36" w:rsidRDefault="001612F7" w:rsidP="002529A7">
            <w:pPr>
              <w:pStyle w:val="TAL"/>
              <w:rPr>
                <w:sz w:val="16"/>
              </w:rPr>
            </w:pPr>
            <w:r>
              <w:rPr>
                <w:sz w:val="16"/>
              </w:rPr>
              <w:t>24.229</w:t>
            </w:r>
          </w:p>
        </w:tc>
        <w:tc>
          <w:tcPr>
            <w:tcW w:w="0" w:type="auto"/>
          </w:tcPr>
          <w:p w14:paraId="6002C8EE" w14:textId="77777777" w:rsidR="001612F7" w:rsidRPr="00B41A36" w:rsidRDefault="001612F7" w:rsidP="002529A7">
            <w:pPr>
              <w:pStyle w:val="TAL"/>
              <w:rPr>
                <w:sz w:val="16"/>
              </w:rPr>
            </w:pPr>
            <w:r>
              <w:rPr>
                <w:sz w:val="16"/>
              </w:rPr>
              <w:t>6655</w:t>
            </w:r>
          </w:p>
        </w:tc>
        <w:tc>
          <w:tcPr>
            <w:tcW w:w="0" w:type="auto"/>
          </w:tcPr>
          <w:p w14:paraId="65E333CA" w14:textId="77777777" w:rsidR="001612F7" w:rsidRPr="00B41A36" w:rsidRDefault="001612F7" w:rsidP="002529A7">
            <w:pPr>
              <w:pStyle w:val="TAR"/>
              <w:rPr>
                <w:sz w:val="16"/>
              </w:rPr>
            </w:pPr>
            <w:r>
              <w:rPr>
                <w:sz w:val="16"/>
              </w:rPr>
              <w:t>1</w:t>
            </w:r>
          </w:p>
        </w:tc>
        <w:tc>
          <w:tcPr>
            <w:tcW w:w="0" w:type="auto"/>
          </w:tcPr>
          <w:p w14:paraId="5846CAB6" w14:textId="77777777" w:rsidR="001612F7" w:rsidRPr="00B41A36" w:rsidRDefault="001612F7" w:rsidP="002529A7">
            <w:pPr>
              <w:pStyle w:val="TAL"/>
              <w:rPr>
                <w:sz w:val="16"/>
              </w:rPr>
            </w:pPr>
            <w:r>
              <w:rPr>
                <w:sz w:val="16"/>
              </w:rPr>
              <w:t>Rel-17</w:t>
            </w:r>
          </w:p>
        </w:tc>
        <w:tc>
          <w:tcPr>
            <w:tcW w:w="0" w:type="auto"/>
          </w:tcPr>
          <w:p w14:paraId="2EDB8B66" w14:textId="77777777" w:rsidR="001612F7" w:rsidRPr="00B41A36" w:rsidRDefault="001612F7" w:rsidP="002529A7">
            <w:pPr>
              <w:pStyle w:val="TAL"/>
              <w:rPr>
                <w:sz w:val="16"/>
              </w:rPr>
            </w:pPr>
            <w:r>
              <w:rPr>
                <w:sz w:val="16"/>
              </w:rPr>
              <w:t>F</w:t>
            </w:r>
          </w:p>
        </w:tc>
        <w:tc>
          <w:tcPr>
            <w:tcW w:w="0" w:type="auto"/>
          </w:tcPr>
          <w:p w14:paraId="377F9562" w14:textId="77777777" w:rsidR="001612F7" w:rsidRPr="00B41A36" w:rsidRDefault="001612F7" w:rsidP="002529A7">
            <w:pPr>
              <w:pStyle w:val="TAL"/>
              <w:rPr>
                <w:sz w:val="16"/>
              </w:rPr>
            </w:pPr>
            <w:r>
              <w:rPr>
                <w:sz w:val="16"/>
              </w:rPr>
              <w:t>ARCH_NR_REDCAP</w:t>
            </w:r>
          </w:p>
        </w:tc>
        <w:tc>
          <w:tcPr>
            <w:tcW w:w="0" w:type="auto"/>
          </w:tcPr>
          <w:p w14:paraId="34929576" w14:textId="77777777" w:rsidR="001612F7" w:rsidRPr="00B41A36" w:rsidRDefault="001612F7" w:rsidP="002529A7">
            <w:pPr>
              <w:pStyle w:val="TAL"/>
              <w:rPr>
                <w:sz w:val="16"/>
              </w:rPr>
            </w:pPr>
            <w:r>
              <w:rPr>
                <w:sz w:val="16"/>
              </w:rPr>
              <w:t>agreed</w:t>
            </w:r>
          </w:p>
        </w:tc>
      </w:tr>
      <w:tr w:rsidR="001612F7" w14:paraId="7382B423" w14:textId="77777777" w:rsidTr="002529A7">
        <w:tc>
          <w:tcPr>
            <w:tcW w:w="0" w:type="auto"/>
          </w:tcPr>
          <w:p w14:paraId="271CFB36" w14:textId="77777777" w:rsidR="001612F7" w:rsidRPr="00B41A36" w:rsidRDefault="001612F7" w:rsidP="002529A7">
            <w:pPr>
              <w:pStyle w:val="TAL"/>
              <w:rPr>
                <w:sz w:val="16"/>
              </w:rPr>
            </w:pPr>
            <w:r>
              <w:rPr>
                <w:sz w:val="16"/>
              </w:rPr>
              <w:t>C1-240776</w:t>
            </w:r>
          </w:p>
        </w:tc>
        <w:tc>
          <w:tcPr>
            <w:tcW w:w="0" w:type="auto"/>
          </w:tcPr>
          <w:p w14:paraId="1DDE1F1C"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6D5C3C80" w14:textId="77777777" w:rsidR="001612F7" w:rsidRPr="00B41A36" w:rsidRDefault="001612F7" w:rsidP="002529A7">
            <w:pPr>
              <w:pStyle w:val="TAL"/>
              <w:rPr>
                <w:sz w:val="16"/>
              </w:rPr>
            </w:pPr>
            <w:r>
              <w:rPr>
                <w:sz w:val="16"/>
              </w:rPr>
              <w:t>Ericsson</w:t>
            </w:r>
          </w:p>
        </w:tc>
        <w:tc>
          <w:tcPr>
            <w:tcW w:w="0" w:type="auto"/>
          </w:tcPr>
          <w:p w14:paraId="0689F7B6" w14:textId="77777777" w:rsidR="001612F7" w:rsidRPr="00B41A36" w:rsidRDefault="001612F7" w:rsidP="002529A7">
            <w:pPr>
              <w:pStyle w:val="TAL"/>
              <w:rPr>
                <w:sz w:val="16"/>
              </w:rPr>
            </w:pPr>
            <w:r>
              <w:rPr>
                <w:sz w:val="16"/>
              </w:rPr>
              <w:t>24.229</w:t>
            </w:r>
          </w:p>
        </w:tc>
        <w:tc>
          <w:tcPr>
            <w:tcW w:w="0" w:type="auto"/>
          </w:tcPr>
          <w:p w14:paraId="75F0A24F" w14:textId="77777777" w:rsidR="001612F7" w:rsidRPr="00B41A36" w:rsidRDefault="001612F7" w:rsidP="002529A7">
            <w:pPr>
              <w:pStyle w:val="TAL"/>
              <w:rPr>
                <w:sz w:val="16"/>
              </w:rPr>
            </w:pPr>
            <w:r>
              <w:rPr>
                <w:sz w:val="16"/>
              </w:rPr>
              <w:t>6656</w:t>
            </w:r>
          </w:p>
        </w:tc>
        <w:tc>
          <w:tcPr>
            <w:tcW w:w="0" w:type="auto"/>
          </w:tcPr>
          <w:p w14:paraId="2B8F9C73" w14:textId="77777777" w:rsidR="001612F7" w:rsidRPr="00B41A36" w:rsidRDefault="001612F7" w:rsidP="002529A7">
            <w:pPr>
              <w:pStyle w:val="TAR"/>
              <w:rPr>
                <w:sz w:val="16"/>
              </w:rPr>
            </w:pPr>
          </w:p>
        </w:tc>
        <w:tc>
          <w:tcPr>
            <w:tcW w:w="0" w:type="auto"/>
          </w:tcPr>
          <w:p w14:paraId="3F71A30C" w14:textId="77777777" w:rsidR="001612F7" w:rsidRPr="00B41A36" w:rsidRDefault="001612F7" w:rsidP="002529A7">
            <w:pPr>
              <w:pStyle w:val="TAL"/>
              <w:rPr>
                <w:sz w:val="16"/>
              </w:rPr>
            </w:pPr>
            <w:r>
              <w:rPr>
                <w:sz w:val="16"/>
              </w:rPr>
              <w:t>Rel-18</w:t>
            </w:r>
          </w:p>
        </w:tc>
        <w:tc>
          <w:tcPr>
            <w:tcW w:w="0" w:type="auto"/>
          </w:tcPr>
          <w:p w14:paraId="0588D0D7" w14:textId="77777777" w:rsidR="001612F7" w:rsidRPr="00B41A36" w:rsidRDefault="001612F7" w:rsidP="002529A7">
            <w:pPr>
              <w:pStyle w:val="TAL"/>
              <w:rPr>
                <w:sz w:val="16"/>
              </w:rPr>
            </w:pPr>
            <w:r>
              <w:rPr>
                <w:sz w:val="16"/>
              </w:rPr>
              <w:t>A</w:t>
            </w:r>
          </w:p>
        </w:tc>
        <w:tc>
          <w:tcPr>
            <w:tcW w:w="0" w:type="auto"/>
          </w:tcPr>
          <w:p w14:paraId="6CC07489" w14:textId="77777777" w:rsidR="001612F7" w:rsidRPr="00B41A36" w:rsidRDefault="001612F7" w:rsidP="002529A7">
            <w:pPr>
              <w:pStyle w:val="TAL"/>
              <w:rPr>
                <w:sz w:val="16"/>
              </w:rPr>
            </w:pPr>
            <w:r>
              <w:rPr>
                <w:sz w:val="16"/>
              </w:rPr>
              <w:t>ARCH_NR_REDCAP</w:t>
            </w:r>
          </w:p>
        </w:tc>
        <w:tc>
          <w:tcPr>
            <w:tcW w:w="0" w:type="auto"/>
          </w:tcPr>
          <w:p w14:paraId="2E43A0F5" w14:textId="77777777" w:rsidR="001612F7" w:rsidRPr="00B41A36" w:rsidRDefault="001612F7" w:rsidP="002529A7">
            <w:pPr>
              <w:pStyle w:val="TAL"/>
              <w:rPr>
                <w:sz w:val="16"/>
              </w:rPr>
            </w:pPr>
            <w:r>
              <w:rPr>
                <w:sz w:val="16"/>
              </w:rPr>
              <w:t>revised</w:t>
            </w:r>
          </w:p>
        </w:tc>
      </w:tr>
      <w:tr w:rsidR="001612F7" w14:paraId="15CA6348" w14:textId="77777777" w:rsidTr="002529A7">
        <w:tc>
          <w:tcPr>
            <w:tcW w:w="0" w:type="auto"/>
          </w:tcPr>
          <w:p w14:paraId="78459A72" w14:textId="77777777" w:rsidR="001612F7" w:rsidRPr="00B41A36" w:rsidRDefault="001612F7" w:rsidP="002529A7">
            <w:pPr>
              <w:pStyle w:val="TAL"/>
              <w:rPr>
                <w:sz w:val="16"/>
              </w:rPr>
            </w:pPr>
            <w:r>
              <w:rPr>
                <w:sz w:val="16"/>
              </w:rPr>
              <w:t>C1-241219</w:t>
            </w:r>
          </w:p>
        </w:tc>
        <w:tc>
          <w:tcPr>
            <w:tcW w:w="0" w:type="auto"/>
          </w:tcPr>
          <w:p w14:paraId="214311CF"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250EF88F" w14:textId="77777777" w:rsidR="001612F7" w:rsidRPr="00B41A36" w:rsidRDefault="001612F7" w:rsidP="002529A7">
            <w:pPr>
              <w:pStyle w:val="TAL"/>
              <w:rPr>
                <w:sz w:val="16"/>
              </w:rPr>
            </w:pPr>
            <w:r>
              <w:rPr>
                <w:sz w:val="16"/>
              </w:rPr>
              <w:t>Ericsson, Nokia, Nokia Shanghai Bell</w:t>
            </w:r>
          </w:p>
        </w:tc>
        <w:tc>
          <w:tcPr>
            <w:tcW w:w="0" w:type="auto"/>
          </w:tcPr>
          <w:p w14:paraId="4A624EEE" w14:textId="77777777" w:rsidR="001612F7" w:rsidRPr="00B41A36" w:rsidRDefault="001612F7" w:rsidP="002529A7">
            <w:pPr>
              <w:pStyle w:val="TAL"/>
              <w:rPr>
                <w:sz w:val="16"/>
              </w:rPr>
            </w:pPr>
            <w:r>
              <w:rPr>
                <w:sz w:val="16"/>
              </w:rPr>
              <w:t>24.229</w:t>
            </w:r>
          </w:p>
        </w:tc>
        <w:tc>
          <w:tcPr>
            <w:tcW w:w="0" w:type="auto"/>
          </w:tcPr>
          <w:p w14:paraId="387AD727" w14:textId="77777777" w:rsidR="001612F7" w:rsidRPr="00B41A36" w:rsidRDefault="001612F7" w:rsidP="002529A7">
            <w:pPr>
              <w:pStyle w:val="TAL"/>
              <w:rPr>
                <w:sz w:val="16"/>
              </w:rPr>
            </w:pPr>
            <w:r>
              <w:rPr>
                <w:sz w:val="16"/>
              </w:rPr>
              <w:t>6656</w:t>
            </w:r>
          </w:p>
        </w:tc>
        <w:tc>
          <w:tcPr>
            <w:tcW w:w="0" w:type="auto"/>
          </w:tcPr>
          <w:p w14:paraId="5B9CD313" w14:textId="77777777" w:rsidR="001612F7" w:rsidRPr="00B41A36" w:rsidRDefault="001612F7" w:rsidP="002529A7">
            <w:pPr>
              <w:pStyle w:val="TAR"/>
              <w:rPr>
                <w:sz w:val="16"/>
              </w:rPr>
            </w:pPr>
            <w:r>
              <w:rPr>
                <w:sz w:val="16"/>
              </w:rPr>
              <w:t>1</w:t>
            </w:r>
          </w:p>
        </w:tc>
        <w:tc>
          <w:tcPr>
            <w:tcW w:w="0" w:type="auto"/>
          </w:tcPr>
          <w:p w14:paraId="2A5A6CED" w14:textId="77777777" w:rsidR="001612F7" w:rsidRPr="00B41A36" w:rsidRDefault="001612F7" w:rsidP="002529A7">
            <w:pPr>
              <w:pStyle w:val="TAL"/>
              <w:rPr>
                <w:sz w:val="16"/>
              </w:rPr>
            </w:pPr>
            <w:r>
              <w:rPr>
                <w:sz w:val="16"/>
              </w:rPr>
              <w:t>Rel-18</w:t>
            </w:r>
          </w:p>
        </w:tc>
        <w:tc>
          <w:tcPr>
            <w:tcW w:w="0" w:type="auto"/>
          </w:tcPr>
          <w:p w14:paraId="6A117E96" w14:textId="77777777" w:rsidR="001612F7" w:rsidRPr="00B41A36" w:rsidRDefault="001612F7" w:rsidP="002529A7">
            <w:pPr>
              <w:pStyle w:val="TAL"/>
              <w:rPr>
                <w:sz w:val="16"/>
              </w:rPr>
            </w:pPr>
            <w:r>
              <w:rPr>
                <w:sz w:val="16"/>
              </w:rPr>
              <w:t>A</w:t>
            </w:r>
          </w:p>
        </w:tc>
        <w:tc>
          <w:tcPr>
            <w:tcW w:w="0" w:type="auto"/>
          </w:tcPr>
          <w:p w14:paraId="3C322D10" w14:textId="77777777" w:rsidR="001612F7" w:rsidRPr="00B41A36" w:rsidRDefault="001612F7" w:rsidP="002529A7">
            <w:pPr>
              <w:pStyle w:val="TAL"/>
              <w:rPr>
                <w:sz w:val="16"/>
              </w:rPr>
            </w:pPr>
            <w:r>
              <w:rPr>
                <w:sz w:val="16"/>
              </w:rPr>
              <w:t>ARCH_NR_REDCAP</w:t>
            </w:r>
          </w:p>
        </w:tc>
        <w:tc>
          <w:tcPr>
            <w:tcW w:w="0" w:type="auto"/>
          </w:tcPr>
          <w:p w14:paraId="6BF7A038" w14:textId="77777777" w:rsidR="001612F7" w:rsidRPr="00B41A36" w:rsidRDefault="001612F7" w:rsidP="002529A7">
            <w:pPr>
              <w:pStyle w:val="TAL"/>
              <w:rPr>
                <w:sz w:val="16"/>
              </w:rPr>
            </w:pPr>
            <w:r>
              <w:rPr>
                <w:sz w:val="16"/>
              </w:rPr>
              <w:t>agreed</w:t>
            </w:r>
          </w:p>
        </w:tc>
      </w:tr>
      <w:tr w:rsidR="001612F7" w14:paraId="0D90EFBA" w14:textId="77777777" w:rsidTr="002529A7">
        <w:tc>
          <w:tcPr>
            <w:tcW w:w="0" w:type="auto"/>
          </w:tcPr>
          <w:p w14:paraId="104F7A08" w14:textId="77777777" w:rsidR="001612F7" w:rsidRPr="00B41A36" w:rsidRDefault="001612F7" w:rsidP="002529A7">
            <w:pPr>
              <w:pStyle w:val="TAL"/>
              <w:rPr>
                <w:sz w:val="16"/>
              </w:rPr>
            </w:pPr>
            <w:r>
              <w:rPr>
                <w:sz w:val="16"/>
              </w:rPr>
              <w:t>C1-240777</w:t>
            </w:r>
          </w:p>
        </w:tc>
        <w:tc>
          <w:tcPr>
            <w:tcW w:w="0" w:type="auto"/>
          </w:tcPr>
          <w:p w14:paraId="54093336" w14:textId="77777777" w:rsidR="001612F7" w:rsidRPr="00B41A36" w:rsidRDefault="001612F7" w:rsidP="002529A7">
            <w:pPr>
              <w:pStyle w:val="TAL"/>
              <w:rPr>
                <w:sz w:val="16"/>
              </w:rPr>
            </w:pPr>
            <w:r>
              <w:rPr>
                <w:sz w:val="16"/>
              </w:rPr>
              <w:t>Location validation for L3 remote UE during emergency service</w:t>
            </w:r>
          </w:p>
        </w:tc>
        <w:tc>
          <w:tcPr>
            <w:tcW w:w="0" w:type="auto"/>
          </w:tcPr>
          <w:p w14:paraId="7FFE8231" w14:textId="77777777" w:rsidR="001612F7" w:rsidRPr="00B41A36" w:rsidRDefault="001612F7" w:rsidP="002529A7">
            <w:pPr>
              <w:pStyle w:val="TAL"/>
              <w:rPr>
                <w:sz w:val="16"/>
              </w:rPr>
            </w:pPr>
            <w:r>
              <w:rPr>
                <w:sz w:val="16"/>
              </w:rPr>
              <w:t>Ericsson / Nevenka</w:t>
            </w:r>
          </w:p>
        </w:tc>
        <w:tc>
          <w:tcPr>
            <w:tcW w:w="0" w:type="auto"/>
          </w:tcPr>
          <w:p w14:paraId="61D5A15D" w14:textId="77777777" w:rsidR="001612F7" w:rsidRPr="00B41A36" w:rsidRDefault="001612F7" w:rsidP="002529A7">
            <w:pPr>
              <w:pStyle w:val="TAL"/>
              <w:rPr>
                <w:sz w:val="16"/>
              </w:rPr>
            </w:pPr>
            <w:r>
              <w:rPr>
                <w:sz w:val="16"/>
              </w:rPr>
              <w:t>24.229</w:t>
            </w:r>
          </w:p>
        </w:tc>
        <w:tc>
          <w:tcPr>
            <w:tcW w:w="0" w:type="auto"/>
          </w:tcPr>
          <w:p w14:paraId="5B9C4786" w14:textId="77777777" w:rsidR="001612F7" w:rsidRPr="00B41A36" w:rsidRDefault="001612F7" w:rsidP="002529A7">
            <w:pPr>
              <w:pStyle w:val="TAL"/>
              <w:rPr>
                <w:sz w:val="16"/>
              </w:rPr>
            </w:pPr>
            <w:r>
              <w:rPr>
                <w:sz w:val="16"/>
              </w:rPr>
              <w:t>6657</w:t>
            </w:r>
          </w:p>
        </w:tc>
        <w:tc>
          <w:tcPr>
            <w:tcW w:w="0" w:type="auto"/>
          </w:tcPr>
          <w:p w14:paraId="1570B83F" w14:textId="77777777" w:rsidR="001612F7" w:rsidRPr="00B41A36" w:rsidRDefault="001612F7" w:rsidP="002529A7">
            <w:pPr>
              <w:pStyle w:val="TAR"/>
              <w:rPr>
                <w:sz w:val="16"/>
              </w:rPr>
            </w:pPr>
          </w:p>
        </w:tc>
        <w:tc>
          <w:tcPr>
            <w:tcW w:w="0" w:type="auto"/>
          </w:tcPr>
          <w:p w14:paraId="20591730" w14:textId="77777777" w:rsidR="001612F7" w:rsidRPr="00B41A36" w:rsidRDefault="001612F7" w:rsidP="002529A7">
            <w:pPr>
              <w:pStyle w:val="TAL"/>
              <w:rPr>
                <w:sz w:val="16"/>
              </w:rPr>
            </w:pPr>
            <w:r>
              <w:rPr>
                <w:sz w:val="16"/>
              </w:rPr>
              <w:t>Rel-18</w:t>
            </w:r>
          </w:p>
        </w:tc>
        <w:tc>
          <w:tcPr>
            <w:tcW w:w="0" w:type="auto"/>
          </w:tcPr>
          <w:p w14:paraId="14DB5F29" w14:textId="77777777" w:rsidR="001612F7" w:rsidRPr="00B41A36" w:rsidRDefault="001612F7" w:rsidP="002529A7">
            <w:pPr>
              <w:pStyle w:val="TAL"/>
              <w:rPr>
                <w:sz w:val="16"/>
              </w:rPr>
            </w:pPr>
            <w:r>
              <w:rPr>
                <w:sz w:val="16"/>
              </w:rPr>
              <w:t>B</w:t>
            </w:r>
          </w:p>
        </w:tc>
        <w:tc>
          <w:tcPr>
            <w:tcW w:w="0" w:type="auto"/>
          </w:tcPr>
          <w:p w14:paraId="3EDE6FC0" w14:textId="77777777" w:rsidR="001612F7" w:rsidRPr="00B41A36" w:rsidRDefault="001612F7" w:rsidP="002529A7">
            <w:pPr>
              <w:pStyle w:val="TAL"/>
              <w:rPr>
                <w:sz w:val="16"/>
              </w:rPr>
            </w:pPr>
            <w:r>
              <w:rPr>
                <w:sz w:val="16"/>
              </w:rPr>
              <w:t>5G_ProSe_Ph2</w:t>
            </w:r>
          </w:p>
        </w:tc>
        <w:tc>
          <w:tcPr>
            <w:tcW w:w="0" w:type="auto"/>
          </w:tcPr>
          <w:p w14:paraId="7671FA01" w14:textId="77777777" w:rsidR="001612F7" w:rsidRPr="00B41A36" w:rsidRDefault="001612F7" w:rsidP="002529A7">
            <w:pPr>
              <w:pStyle w:val="TAL"/>
              <w:rPr>
                <w:sz w:val="16"/>
              </w:rPr>
            </w:pPr>
            <w:r>
              <w:rPr>
                <w:sz w:val="16"/>
              </w:rPr>
              <w:t>revised</w:t>
            </w:r>
          </w:p>
        </w:tc>
      </w:tr>
      <w:tr w:rsidR="001612F7" w14:paraId="31602144" w14:textId="77777777" w:rsidTr="002529A7">
        <w:tc>
          <w:tcPr>
            <w:tcW w:w="0" w:type="auto"/>
          </w:tcPr>
          <w:p w14:paraId="0C4973B0" w14:textId="77777777" w:rsidR="001612F7" w:rsidRPr="00B41A36" w:rsidRDefault="001612F7" w:rsidP="002529A7">
            <w:pPr>
              <w:pStyle w:val="TAL"/>
              <w:rPr>
                <w:sz w:val="16"/>
              </w:rPr>
            </w:pPr>
            <w:r>
              <w:rPr>
                <w:sz w:val="16"/>
              </w:rPr>
              <w:t>C1-241599</w:t>
            </w:r>
          </w:p>
        </w:tc>
        <w:tc>
          <w:tcPr>
            <w:tcW w:w="0" w:type="auto"/>
          </w:tcPr>
          <w:p w14:paraId="78E7D47E" w14:textId="77777777" w:rsidR="001612F7" w:rsidRPr="00B41A36" w:rsidRDefault="001612F7" w:rsidP="002529A7">
            <w:pPr>
              <w:pStyle w:val="TAL"/>
              <w:rPr>
                <w:sz w:val="16"/>
              </w:rPr>
            </w:pPr>
            <w:r>
              <w:rPr>
                <w:sz w:val="16"/>
              </w:rPr>
              <w:t>Location validation for L3 remote UE during emergency service</w:t>
            </w:r>
          </w:p>
        </w:tc>
        <w:tc>
          <w:tcPr>
            <w:tcW w:w="0" w:type="auto"/>
          </w:tcPr>
          <w:p w14:paraId="70CFD065" w14:textId="77777777" w:rsidR="001612F7" w:rsidRPr="00B41A36" w:rsidRDefault="001612F7" w:rsidP="002529A7">
            <w:pPr>
              <w:pStyle w:val="TAL"/>
              <w:rPr>
                <w:sz w:val="16"/>
              </w:rPr>
            </w:pPr>
            <w:r>
              <w:rPr>
                <w:sz w:val="16"/>
              </w:rPr>
              <w:t>Ericsson / Nevenka</w:t>
            </w:r>
          </w:p>
        </w:tc>
        <w:tc>
          <w:tcPr>
            <w:tcW w:w="0" w:type="auto"/>
          </w:tcPr>
          <w:p w14:paraId="6F7A9ECF" w14:textId="77777777" w:rsidR="001612F7" w:rsidRPr="00B41A36" w:rsidRDefault="001612F7" w:rsidP="002529A7">
            <w:pPr>
              <w:pStyle w:val="TAL"/>
              <w:rPr>
                <w:sz w:val="16"/>
              </w:rPr>
            </w:pPr>
            <w:r>
              <w:rPr>
                <w:sz w:val="16"/>
              </w:rPr>
              <w:t>24.229</w:t>
            </w:r>
          </w:p>
        </w:tc>
        <w:tc>
          <w:tcPr>
            <w:tcW w:w="0" w:type="auto"/>
          </w:tcPr>
          <w:p w14:paraId="4E2B6F99" w14:textId="77777777" w:rsidR="001612F7" w:rsidRPr="00B41A36" w:rsidRDefault="001612F7" w:rsidP="002529A7">
            <w:pPr>
              <w:pStyle w:val="TAL"/>
              <w:rPr>
                <w:sz w:val="16"/>
              </w:rPr>
            </w:pPr>
            <w:r>
              <w:rPr>
                <w:sz w:val="16"/>
              </w:rPr>
              <w:t>6657</w:t>
            </w:r>
          </w:p>
        </w:tc>
        <w:tc>
          <w:tcPr>
            <w:tcW w:w="0" w:type="auto"/>
          </w:tcPr>
          <w:p w14:paraId="736518EB" w14:textId="77777777" w:rsidR="001612F7" w:rsidRPr="00B41A36" w:rsidRDefault="001612F7" w:rsidP="002529A7">
            <w:pPr>
              <w:pStyle w:val="TAR"/>
              <w:rPr>
                <w:sz w:val="16"/>
              </w:rPr>
            </w:pPr>
            <w:r>
              <w:rPr>
                <w:sz w:val="16"/>
              </w:rPr>
              <w:t>1</w:t>
            </w:r>
          </w:p>
        </w:tc>
        <w:tc>
          <w:tcPr>
            <w:tcW w:w="0" w:type="auto"/>
          </w:tcPr>
          <w:p w14:paraId="0879F57F" w14:textId="77777777" w:rsidR="001612F7" w:rsidRPr="00B41A36" w:rsidRDefault="001612F7" w:rsidP="002529A7">
            <w:pPr>
              <w:pStyle w:val="TAL"/>
              <w:rPr>
                <w:sz w:val="16"/>
              </w:rPr>
            </w:pPr>
            <w:r>
              <w:rPr>
                <w:sz w:val="16"/>
              </w:rPr>
              <w:t>Rel-18</w:t>
            </w:r>
          </w:p>
        </w:tc>
        <w:tc>
          <w:tcPr>
            <w:tcW w:w="0" w:type="auto"/>
          </w:tcPr>
          <w:p w14:paraId="49CBC202" w14:textId="77777777" w:rsidR="001612F7" w:rsidRPr="00B41A36" w:rsidRDefault="001612F7" w:rsidP="002529A7">
            <w:pPr>
              <w:pStyle w:val="TAL"/>
              <w:rPr>
                <w:sz w:val="16"/>
              </w:rPr>
            </w:pPr>
            <w:r>
              <w:rPr>
                <w:sz w:val="16"/>
              </w:rPr>
              <w:t>B</w:t>
            </w:r>
          </w:p>
        </w:tc>
        <w:tc>
          <w:tcPr>
            <w:tcW w:w="0" w:type="auto"/>
          </w:tcPr>
          <w:p w14:paraId="28DE9B66" w14:textId="77777777" w:rsidR="001612F7" w:rsidRPr="00B41A36" w:rsidRDefault="001612F7" w:rsidP="002529A7">
            <w:pPr>
              <w:pStyle w:val="TAL"/>
              <w:rPr>
                <w:sz w:val="16"/>
              </w:rPr>
            </w:pPr>
            <w:r>
              <w:rPr>
                <w:sz w:val="16"/>
              </w:rPr>
              <w:t>5G_ProSe_Ph2</w:t>
            </w:r>
          </w:p>
        </w:tc>
        <w:tc>
          <w:tcPr>
            <w:tcW w:w="0" w:type="auto"/>
          </w:tcPr>
          <w:p w14:paraId="7EFC5545" w14:textId="77777777" w:rsidR="001612F7" w:rsidRPr="00B41A36" w:rsidRDefault="001612F7" w:rsidP="002529A7">
            <w:pPr>
              <w:pStyle w:val="TAL"/>
              <w:rPr>
                <w:sz w:val="16"/>
              </w:rPr>
            </w:pPr>
            <w:r>
              <w:rPr>
                <w:sz w:val="16"/>
              </w:rPr>
              <w:t>agreed</w:t>
            </w:r>
          </w:p>
        </w:tc>
      </w:tr>
      <w:tr w:rsidR="001612F7" w14:paraId="03507FED" w14:textId="77777777" w:rsidTr="002529A7">
        <w:tc>
          <w:tcPr>
            <w:tcW w:w="0" w:type="auto"/>
          </w:tcPr>
          <w:p w14:paraId="4FE90871" w14:textId="77777777" w:rsidR="001612F7" w:rsidRPr="00B41A36" w:rsidRDefault="001612F7" w:rsidP="002529A7">
            <w:pPr>
              <w:pStyle w:val="TAL"/>
              <w:rPr>
                <w:sz w:val="16"/>
              </w:rPr>
            </w:pPr>
            <w:r>
              <w:rPr>
                <w:sz w:val="16"/>
              </w:rPr>
              <w:t>C1-240783</w:t>
            </w:r>
          </w:p>
        </w:tc>
        <w:tc>
          <w:tcPr>
            <w:tcW w:w="0" w:type="auto"/>
          </w:tcPr>
          <w:p w14:paraId="39F5AF9E" w14:textId="77777777" w:rsidR="001612F7" w:rsidRPr="00B41A36" w:rsidRDefault="001612F7" w:rsidP="002529A7">
            <w:pPr>
              <w:pStyle w:val="TAL"/>
              <w:rPr>
                <w:sz w:val="16"/>
              </w:rPr>
            </w:pPr>
            <w:r>
              <w:rPr>
                <w:sz w:val="16"/>
              </w:rPr>
              <w:t>Support of "a=3gpp-req-app" SDP attribute for IMS data channels</w:t>
            </w:r>
          </w:p>
        </w:tc>
        <w:tc>
          <w:tcPr>
            <w:tcW w:w="0" w:type="auto"/>
          </w:tcPr>
          <w:p w14:paraId="215F0EB3" w14:textId="77777777" w:rsidR="001612F7" w:rsidRPr="00B41A36" w:rsidRDefault="001612F7" w:rsidP="002529A7">
            <w:pPr>
              <w:pStyle w:val="TAL"/>
              <w:rPr>
                <w:sz w:val="16"/>
              </w:rPr>
            </w:pPr>
            <w:r>
              <w:rPr>
                <w:sz w:val="16"/>
              </w:rPr>
              <w:t>Ericsson</w:t>
            </w:r>
          </w:p>
        </w:tc>
        <w:tc>
          <w:tcPr>
            <w:tcW w:w="0" w:type="auto"/>
          </w:tcPr>
          <w:p w14:paraId="56C3BBBF" w14:textId="77777777" w:rsidR="001612F7" w:rsidRPr="00B41A36" w:rsidRDefault="001612F7" w:rsidP="002529A7">
            <w:pPr>
              <w:pStyle w:val="TAL"/>
              <w:rPr>
                <w:sz w:val="16"/>
              </w:rPr>
            </w:pPr>
            <w:r>
              <w:rPr>
                <w:sz w:val="16"/>
              </w:rPr>
              <w:t>24.229</w:t>
            </w:r>
          </w:p>
        </w:tc>
        <w:tc>
          <w:tcPr>
            <w:tcW w:w="0" w:type="auto"/>
          </w:tcPr>
          <w:p w14:paraId="2E067C9C" w14:textId="77777777" w:rsidR="001612F7" w:rsidRPr="00B41A36" w:rsidRDefault="001612F7" w:rsidP="002529A7">
            <w:pPr>
              <w:pStyle w:val="TAL"/>
              <w:rPr>
                <w:sz w:val="16"/>
              </w:rPr>
            </w:pPr>
            <w:r>
              <w:rPr>
                <w:sz w:val="16"/>
              </w:rPr>
              <w:t>6658</w:t>
            </w:r>
          </w:p>
        </w:tc>
        <w:tc>
          <w:tcPr>
            <w:tcW w:w="0" w:type="auto"/>
          </w:tcPr>
          <w:p w14:paraId="49E72791" w14:textId="77777777" w:rsidR="001612F7" w:rsidRPr="00B41A36" w:rsidRDefault="001612F7" w:rsidP="002529A7">
            <w:pPr>
              <w:pStyle w:val="TAR"/>
              <w:rPr>
                <w:sz w:val="16"/>
              </w:rPr>
            </w:pPr>
          </w:p>
        </w:tc>
        <w:tc>
          <w:tcPr>
            <w:tcW w:w="0" w:type="auto"/>
          </w:tcPr>
          <w:p w14:paraId="43E5B6AC" w14:textId="77777777" w:rsidR="001612F7" w:rsidRPr="00B41A36" w:rsidRDefault="001612F7" w:rsidP="002529A7">
            <w:pPr>
              <w:pStyle w:val="TAL"/>
              <w:rPr>
                <w:sz w:val="16"/>
              </w:rPr>
            </w:pPr>
            <w:r>
              <w:rPr>
                <w:sz w:val="16"/>
              </w:rPr>
              <w:t>Rel-18</w:t>
            </w:r>
          </w:p>
        </w:tc>
        <w:tc>
          <w:tcPr>
            <w:tcW w:w="0" w:type="auto"/>
          </w:tcPr>
          <w:p w14:paraId="5E9DCBE2" w14:textId="77777777" w:rsidR="001612F7" w:rsidRPr="00B41A36" w:rsidRDefault="001612F7" w:rsidP="002529A7">
            <w:pPr>
              <w:pStyle w:val="TAL"/>
              <w:rPr>
                <w:sz w:val="16"/>
              </w:rPr>
            </w:pPr>
            <w:r>
              <w:rPr>
                <w:sz w:val="16"/>
              </w:rPr>
              <w:t>B</w:t>
            </w:r>
          </w:p>
        </w:tc>
        <w:tc>
          <w:tcPr>
            <w:tcW w:w="0" w:type="auto"/>
          </w:tcPr>
          <w:p w14:paraId="66A3906A" w14:textId="77777777" w:rsidR="001612F7" w:rsidRPr="00B41A36" w:rsidRDefault="001612F7" w:rsidP="002529A7">
            <w:pPr>
              <w:pStyle w:val="TAL"/>
              <w:rPr>
                <w:sz w:val="16"/>
              </w:rPr>
            </w:pPr>
            <w:r>
              <w:rPr>
                <w:sz w:val="16"/>
              </w:rPr>
              <w:t>NG_RTC</w:t>
            </w:r>
          </w:p>
        </w:tc>
        <w:tc>
          <w:tcPr>
            <w:tcW w:w="0" w:type="auto"/>
          </w:tcPr>
          <w:p w14:paraId="2BE82141" w14:textId="77777777" w:rsidR="001612F7" w:rsidRPr="00B41A36" w:rsidRDefault="001612F7" w:rsidP="002529A7">
            <w:pPr>
              <w:pStyle w:val="TAL"/>
              <w:rPr>
                <w:sz w:val="16"/>
              </w:rPr>
            </w:pPr>
            <w:r>
              <w:rPr>
                <w:sz w:val="16"/>
              </w:rPr>
              <w:t>revised</w:t>
            </w:r>
          </w:p>
        </w:tc>
      </w:tr>
      <w:tr w:rsidR="001612F7" w14:paraId="79D75C0A" w14:textId="77777777" w:rsidTr="002529A7">
        <w:tc>
          <w:tcPr>
            <w:tcW w:w="0" w:type="auto"/>
          </w:tcPr>
          <w:p w14:paraId="42485B3F" w14:textId="77777777" w:rsidR="001612F7" w:rsidRPr="00B41A36" w:rsidRDefault="001612F7" w:rsidP="002529A7">
            <w:pPr>
              <w:pStyle w:val="TAL"/>
              <w:rPr>
                <w:sz w:val="16"/>
              </w:rPr>
            </w:pPr>
            <w:r>
              <w:rPr>
                <w:sz w:val="16"/>
              </w:rPr>
              <w:t>C1-241453</w:t>
            </w:r>
          </w:p>
        </w:tc>
        <w:tc>
          <w:tcPr>
            <w:tcW w:w="0" w:type="auto"/>
          </w:tcPr>
          <w:p w14:paraId="6CE169E9" w14:textId="77777777" w:rsidR="001612F7" w:rsidRPr="00B41A36" w:rsidRDefault="001612F7" w:rsidP="002529A7">
            <w:pPr>
              <w:pStyle w:val="TAL"/>
              <w:rPr>
                <w:sz w:val="16"/>
              </w:rPr>
            </w:pPr>
            <w:r>
              <w:rPr>
                <w:sz w:val="16"/>
              </w:rPr>
              <w:t>Support of "a=3gpp-req-app" SDP attribute for IMS data channels</w:t>
            </w:r>
          </w:p>
        </w:tc>
        <w:tc>
          <w:tcPr>
            <w:tcW w:w="0" w:type="auto"/>
          </w:tcPr>
          <w:p w14:paraId="1EA90150" w14:textId="77777777" w:rsidR="001612F7" w:rsidRPr="00B41A36" w:rsidRDefault="001612F7" w:rsidP="002529A7">
            <w:pPr>
              <w:pStyle w:val="TAL"/>
              <w:rPr>
                <w:sz w:val="16"/>
              </w:rPr>
            </w:pPr>
            <w:r>
              <w:rPr>
                <w:sz w:val="16"/>
              </w:rPr>
              <w:t>Ericsson</w:t>
            </w:r>
          </w:p>
        </w:tc>
        <w:tc>
          <w:tcPr>
            <w:tcW w:w="0" w:type="auto"/>
          </w:tcPr>
          <w:p w14:paraId="54A422AB" w14:textId="77777777" w:rsidR="001612F7" w:rsidRPr="00B41A36" w:rsidRDefault="001612F7" w:rsidP="002529A7">
            <w:pPr>
              <w:pStyle w:val="TAL"/>
              <w:rPr>
                <w:sz w:val="16"/>
              </w:rPr>
            </w:pPr>
            <w:r>
              <w:rPr>
                <w:sz w:val="16"/>
              </w:rPr>
              <w:t>24.229</w:t>
            </w:r>
          </w:p>
        </w:tc>
        <w:tc>
          <w:tcPr>
            <w:tcW w:w="0" w:type="auto"/>
          </w:tcPr>
          <w:p w14:paraId="37D2D456" w14:textId="77777777" w:rsidR="001612F7" w:rsidRPr="00B41A36" w:rsidRDefault="001612F7" w:rsidP="002529A7">
            <w:pPr>
              <w:pStyle w:val="TAL"/>
              <w:rPr>
                <w:sz w:val="16"/>
              </w:rPr>
            </w:pPr>
            <w:r>
              <w:rPr>
                <w:sz w:val="16"/>
              </w:rPr>
              <w:t>6658</w:t>
            </w:r>
          </w:p>
        </w:tc>
        <w:tc>
          <w:tcPr>
            <w:tcW w:w="0" w:type="auto"/>
          </w:tcPr>
          <w:p w14:paraId="2E28B565" w14:textId="77777777" w:rsidR="001612F7" w:rsidRPr="00B41A36" w:rsidRDefault="001612F7" w:rsidP="002529A7">
            <w:pPr>
              <w:pStyle w:val="TAR"/>
              <w:rPr>
                <w:sz w:val="16"/>
              </w:rPr>
            </w:pPr>
            <w:r>
              <w:rPr>
                <w:sz w:val="16"/>
              </w:rPr>
              <w:t>1</w:t>
            </w:r>
          </w:p>
        </w:tc>
        <w:tc>
          <w:tcPr>
            <w:tcW w:w="0" w:type="auto"/>
          </w:tcPr>
          <w:p w14:paraId="6AC3A879" w14:textId="77777777" w:rsidR="001612F7" w:rsidRPr="00B41A36" w:rsidRDefault="001612F7" w:rsidP="002529A7">
            <w:pPr>
              <w:pStyle w:val="TAL"/>
              <w:rPr>
                <w:sz w:val="16"/>
              </w:rPr>
            </w:pPr>
            <w:r>
              <w:rPr>
                <w:sz w:val="16"/>
              </w:rPr>
              <w:t>Rel-18</w:t>
            </w:r>
          </w:p>
        </w:tc>
        <w:tc>
          <w:tcPr>
            <w:tcW w:w="0" w:type="auto"/>
          </w:tcPr>
          <w:p w14:paraId="6F23206B" w14:textId="77777777" w:rsidR="001612F7" w:rsidRPr="00B41A36" w:rsidRDefault="001612F7" w:rsidP="002529A7">
            <w:pPr>
              <w:pStyle w:val="TAL"/>
              <w:rPr>
                <w:sz w:val="16"/>
              </w:rPr>
            </w:pPr>
            <w:r>
              <w:rPr>
                <w:sz w:val="16"/>
              </w:rPr>
              <w:t>B</w:t>
            </w:r>
          </w:p>
        </w:tc>
        <w:tc>
          <w:tcPr>
            <w:tcW w:w="0" w:type="auto"/>
          </w:tcPr>
          <w:p w14:paraId="319F8961" w14:textId="77777777" w:rsidR="001612F7" w:rsidRPr="00B41A36" w:rsidRDefault="001612F7" w:rsidP="002529A7">
            <w:pPr>
              <w:pStyle w:val="TAL"/>
              <w:rPr>
                <w:sz w:val="16"/>
              </w:rPr>
            </w:pPr>
            <w:r>
              <w:rPr>
                <w:sz w:val="16"/>
              </w:rPr>
              <w:t>NG_RTC</w:t>
            </w:r>
          </w:p>
        </w:tc>
        <w:tc>
          <w:tcPr>
            <w:tcW w:w="0" w:type="auto"/>
          </w:tcPr>
          <w:p w14:paraId="50662647" w14:textId="77777777" w:rsidR="001612F7" w:rsidRPr="00B41A36" w:rsidRDefault="001612F7" w:rsidP="002529A7">
            <w:pPr>
              <w:pStyle w:val="TAL"/>
              <w:rPr>
                <w:sz w:val="16"/>
              </w:rPr>
            </w:pPr>
            <w:r>
              <w:rPr>
                <w:sz w:val="16"/>
              </w:rPr>
              <w:t>agreed</w:t>
            </w:r>
          </w:p>
        </w:tc>
      </w:tr>
      <w:tr w:rsidR="001612F7" w14:paraId="598C8476" w14:textId="77777777" w:rsidTr="002529A7">
        <w:tc>
          <w:tcPr>
            <w:tcW w:w="0" w:type="auto"/>
          </w:tcPr>
          <w:p w14:paraId="55F2DB33" w14:textId="77777777" w:rsidR="001612F7" w:rsidRPr="00B41A36" w:rsidRDefault="001612F7" w:rsidP="002529A7">
            <w:pPr>
              <w:pStyle w:val="TAL"/>
              <w:rPr>
                <w:sz w:val="16"/>
              </w:rPr>
            </w:pPr>
            <w:r>
              <w:rPr>
                <w:sz w:val="16"/>
              </w:rPr>
              <w:t>C1-240912</w:t>
            </w:r>
          </w:p>
        </w:tc>
        <w:tc>
          <w:tcPr>
            <w:tcW w:w="0" w:type="auto"/>
          </w:tcPr>
          <w:p w14:paraId="60D01F33" w14:textId="77777777" w:rsidR="001612F7" w:rsidRPr="00B41A36" w:rsidRDefault="001612F7" w:rsidP="002529A7">
            <w:pPr>
              <w:pStyle w:val="TAL"/>
              <w:rPr>
                <w:sz w:val="16"/>
              </w:rPr>
            </w:pPr>
            <w:r>
              <w:rPr>
                <w:sz w:val="16"/>
              </w:rPr>
              <w:t>Support of SDP attribute line “a=3gpp-req-app” for IMS data channel</w:t>
            </w:r>
          </w:p>
        </w:tc>
        <w:tc>
          <w:tcPr>
            <w:tcW w:w="0" w:type="auto"/>
          </w:tcPr>
          <w:p w14:paraId="2B49C2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7A5E3A8" w14:textId="77777777" w:rsidR="001612F7" w:rsidRPr="00B41A36" w:rsidRDefault="001612F7" w:rsidP="002529A7">
            <w:pPr>
              <w:pStyle w:val="TAL"/>
              <w:rPr>
                <w:sz w:val="16"/>
              </w:rPr>
            </w:pPr>
            <w:r>
              <w:rPr>
                <w:sz w:val="16"/>
              </w:rPr>
              <w:t>24.229</w:t>
            </w:r>
          </w:p>
        </w:tc>
        <w:tc>
          <w:tcPr>
            <w:tcW w:w="0" w:type="auto"/>
          </w:tcPr>
          <w:p w14:paraId="421B7EB2" w14:textId="77777777" w:rsidR="001612F7" w:rsidRPr="00B41A36" w:rsidRDefault="001612F7" w:rsidP="002529A7">
            <w:pPr>
              <w:pStyle w:val="TAL"/>
              <w:rPr>
                <w:sz w:val="16"/>
              </w:rPr>
            </w:pPr>
            <w:r>
              <w:rPr>
                <w:sz w:val="16"/>
              </w:rPr>
              <w:t>6659</w:t>
            </w:r>
          </w:p>
        </w:tc>
        <w:tc>
          <w:tcPr>
            <w:tcW w:w="0" w:type="auto"/>
          </w:tcPr>
          <w:p w14:paraId="33D84443" w14:textId="77777777" w:rsidR="001612F7" w:rsidRPr="00B41A36" w:rsidRDefault="001612F7" w:rsidP="002529A7">
            <w:pPr>
              <w:pStyle w:val="TAR"/>
              <w:rPr>
                <w:sz w:val="16"/>
              </w:rPr>
            </w:pPr>
          </w:p>
        </w:tc>
        <w:tc>
          <w:tcPr>
            <w:tcW w:w="0" w:type="auto"/>
          </w:tcPr>
          <w:p w14:paraId="0ABF90C4" w14:textId="77777777" w:rsidR="001612F7" w:rsidRPr="00B41A36" w:rsidRDefault="001612F7" w:rsidP="002529A7">
            <w:pPr>
              <w:pStyle w:val="TAL"/>
              <w:rPr>
                <w:sz w:val="16"/>
              </w:rPr>
            </w:pPr>
            <w:r>
              <w:rPr>
                <w:sz w:val="16"/>
              </w:rPr>
              <w:t>Rel-18</w:t>
            </w:r>
          </w:p>
        </w:tc>
        <w:tc>
          <w:tcPr>
            <w:tcW w:w="0" w:type="auto"/>
          </w:tcPr>
          <w:p w14:paraId="72215B2F" w14:textId="77777777" w:rsidR="001612F7" w:rsidRPr="00B41A36" w:rsidRDefault="001612F7" w:rsidP="002529A7">
            <w:pPr>
              <w:pStyle w:val="TAL"/>
              <w:rPr>
                <w:sz w:val="16"/>
              </w:rPr>
            </w:pPr>
            <w:r>
              <w:rPr>
                <w:sz w:val="16"/>
              </w:rPr>
              <w:t>B</w:t>
            </w:r>
          </w:p>
        </w:tc>
        <w:tc>
          <w:tcPr>
            <w:tcW w:w="0" w:type="auto"/>
          </w:tcPr>
          <w:p w14:paraId="04B40BD2" w14:textId="77777777" w:rsidR="001612F7" w:rsidRPr="00B41A36" w:rsidRDefault="001612F7" w:rsidP="002529A7">
            <w:pPr>
              <w:pStyle w:val="TAL"/>
              <w:rPr>
                <w:sz w:val="16"/>
              </w:rPr>
            </w:pPr>
            <w:r>
              <w:rPr>
                <w:sz w:val="16"/>
              </w:rPr>
              <w:t>NG_RTC</w:t>
            </w:r>
          </w:p>
        </w:tc>
        <w:tc>
          <w:tcPr>
            <w:tcW w:w="0" w:type="auto"/>
          </w:tcPr>
          <w:p w14:paraId="0A362094" w14:textId="77777777" w:rsidR="001612F7" w:rsidRPr="00B41A36" w:rsidRDefault="001612F7" w:rsidP="002529A7">
            <w:pPr>
              <w:pStyle w:val="TAL"/>
              <w:rPr>
                <w:sz w:val="16"/>
              </w:rPr>
            </w:pPr>
            <w:r>
              <w:rPr>
                <w:sz w:val="16"/>
              </w:rPr>
              <w:t>merged</w:t>
            </w:r>
          </w:p>
        </w:tc>
      </w:tr>
      <w:tr w:rsidR="001612F7" w14:paraId="0906E6DD" w14:textId="77777777" w:rsidTr="002529A7">
        <w:tc>
          <w:tcPr>
            <w:tcW w:w="0" w:type="auto"/>
          </w:tcPr>
          <w:p w14:paraId="7EC293A1" w14:textId="77777777" w:rsidR="001612F7" w:rsidRPr="00B41A36" w:rsidRDefault="001612F7" w:rsidP="002529A7">
            <w:pPr>
              <w:pStyle w:val="TAL"/>
              <w:rPr>
                <w:sz w:val="16"/>
              </w:rPr>
            </w:pPr>
            <w:r>
              <w:rPr>
                <w:sz w:val="16"/>
              </w:rPr>
              <w:t>C1-240977</w:t>
            </w:r>
          </w:p>
        </w:tc>
        <w:tc>
          <w:tcPr>
            <w:tcW w:w="0" w:type="auto"/>
          </w:tcPr>
          <w:p w14:paraId="09A695DB"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0" w:type="auto"/>
          </w:tcPr>
          <w:p w14:paraId="56CFAA87" w14:textId="77777777" w:rsidR="001612F7" w:rsidRPr="00B41A36" w:rsidRDefault="001612F7" w:rsidP="002529A7">
            <w:pPr>
              <w:pStyle w:val="TAL"/>
              <w:rPr>
                <w:sz w:val="16"/>
              </w:rPr>
            </w:pPr>
            <w:r>
              <w:rPr>
                <w:sz w:val="16"/>
              </w:rPr>
              <w:t>Samsung</w:t>
            </w:r>
          </w:p>
        </w:tc>
        <w:tc>
          <w:tcPr>
            <w:tcW w:w="0" w:type="auto"/>
          </w:tcPr>
          <w:p w14:paraId="77CDF12E" w14:textId="77777777" w:rsidR="001612F7" w:rsidRPr="00B41A36" w:rsidRDefault="001612F7" w:rsidP="002529A7">
            <w:pPr>
              <w:pStyle w:val="TAL"/>
              <w:rPr>
                <w:sz w:val="16"/>
              </w:rPr>
            </w:pPr>
            <w:r>
              <w:rPr>
                <w:sz w:val="16"/>
              </w:rPr>
              <w:t>24.229</w:t>
            </w:r>
          </w:p>
        </w:tc>
        <w:tc>
          <w:tcPr>
            <w:tcW w:w="0" w:type="auto"/>
          </w:tcPr>
          <w:p w14:paraId="32AA6062" w14:textId="77777777" w:rsidR="001612F7" w:rsidRPr="00B41A36" w:rsidRDefault="001612F7" w:rsidP="002529A7">
            <w:pPr>
              <w:pStyle w:val="TAL"/>
              <w:rPr>
                <w:sz w:val="16"/>
              </w:rPr>
            </w:pPr>
            <w:r>
              <w:rPr>
                <w:sz w:val="16"/>
              </w:rPr>
              <w:t>6660</w:t>
            </w:r>
          </w:p>
        </w:tc>
        <w:tc>
          <w:tcPr>
            <w:tcW w:w="0" w:type="auto"/>
          </w:tcPr>
          <w:p w14:paraId="4D404E04" w14:textId="77777777" w:rsidR="001612F7" w:rsidRPr="00B41A36" w:rsidRDefault="001612F7" w:rsidP="002529A7">
            <w:pPr>
              <w:pStyle w:val="TAR"/>
              <w:rPr>
                <w:sz w:val="16"/>
              </w:rPr>
            </w:pPr>
          </w:p>
        </w:tc>
        <w:tc>
          <w:tcPr>
            <w:tcW w:w="0" w:type="auto"/>
          </w:tcPr>
          <w:p w14:paraId="36FDD50F" w14:textId="77777777" w:rsidR="001612F7" w:rsidRPr="00B41A36" w:rsidRDefault="001612F7" w:rsidP="002529A7">
            <w:pPr>
              <w:pStyle w:val="TAL"/>
              <w:rPr>
                <w:sz w:val="16"/>
              </w:rPr>
            </w:pPr>
            <w:r>
              <w:rPr>
                <w:sz w:val="16"/>
              </w:rPr>
              <w:t>Rel-18</w:t>
            </w:r>
          </w:p>
        </w:tc>
        <w:tc>
          <w:tcPr>
            <w:tcW w:w="0" w:type="auto"/>
          </w:tcPr>
          <w:p w14:paraId="42E35F9D" w14:textId="77777777" w:rsidR="001612F7" w:rsidRPr="00B41A36" w:rsidRDefault="001612F7" w:rsidP="002529A7">
            <w:pPr>
              <w:pStyle w:val="TAL"/>
              <w:rPr>
                <w:sz w:val="16"/>
              </w:rPr>
            </w:pPr>
            <w:r>
              <w:rPr>
                <w:sz w:val="16"/>
              </w:rPr>
              <w:t>F</w:t>
            </w:r>
          </w:p>
        </w:tc>
        <w:tc>
          <w:tcPr>
            <w:tcW w:w="0" w:type="auto"/>
          </w:tcPr>
          <w:p w14:paraId="27D7E899" w14:textId="77777777" w:rsidR="001612F7" w:rsidRPr="00B41A36" w:rsidRDefault="001612F7" w:rsidP="002529A7">
            <w:pPr>
              <w:pStyle w:val="TAL"/>
              <w:rPr>
                <w:sz w:val="16"/>
              </w:rPr>
            </w:pPr>
            <w:r>
              <w:rPr>
                <w:sz w:val="16"/>
              </w:rPr>
              <w:t>IMSProtoc18</w:t>
            </w:r>
          </w:p>
        </w:tc>
        <w:tc>
          <w:tcPr>
            <w:tcW w:w="0" w:type="auto"/>
          </w:tcPr>
          <w:p w14:paraId="2102F1E7" w14:textId="77777777" w:rsidR="001612F7" w:rsidRPr="00B41A36" w:rsidRDefault="001612F7" w:rsidP="002529A7">
            <w:pPr>
              <w:pStyle w:val="TAL"/>
              <w:rPr>
                <w:sz w:val="16"/>
              </w:rPr>
            </w:pPr>
            <w:r>
              <w:rPr>
                <w:sz w:val="16"/>
              </w:rPr>
              <w:t>revised</w:t>
            </w:r>
          </w:p>
        </w:tc>
      </w:tr>
      <w:tr w:rsidR="001612F7" w14:paraId="43679C01" w14:textId="77777777" w:rsidTr="002529A7">
        <w:tc>
          <w:tcPr>
            <w:tcW w:w="0" w:type="auto"/>
          </w:tcPr>
          <w:p w14:paraId="68D36BBF" w14:textId="77777777" w:rsidR="001612F7" w:rsidRPr="00B41A36" w:rsidRDefault="001612F7" w:rsidP="002529A7">
            <w:pPr>
              <w:pStyle w:val="TAL"/>
              <w:rPr>
                <w:sz w:val="16"/>
              </w:rPr>
            </w:pPr>
            <w:r>
              <w:rPr>
                <w:sz w:val="16"/>
              </w:rPr>
              <w:t>C1-241425</w:t>
            </w:r>
          </w:p>
        </w:tc>
        <w:tc>
          <w:tcPr>
            <w:tcW w:w="0" w:type="auto"/>
          </w:tcPr>
          <w:p w14:paraId="11D978D3"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0" w:type="auto"/>
          </w:tcPr>
          <w:p w14:paraId="5EFCE27C" w14:textId="77777777" w:rsidR="001612F7" w:rsidRPr="00B41A36" w:rsidRDefault="001612F7" w:rsidP="002529A7">
            <w:pPr>
              <w:pStyle w:val="TAL"/>
              <w:rPr>
                <w:sz w:val="16"/>
              </w:rPr>
            </w:pPr>
            <w:r>
              <w:rPr>
                <w:sz w:val="16"/>
              </w:rPr>
              <w:t>Samsung</w:t>
            </w:r>
          </w:p>
        </w:tc>
        <w:tc>
          <w:tcPr>
            <w:tcW w:w="0" w:type="auto"/>
          </w:tcPr>
          <w:p w14:paraId="268992DA" w14:textId="77777777" w:rsidR="001612F7" w:rsidRPr="00B41A36" w:rsidRDefault="001612F7" w:rsidP="002529A7">
            <w:pPr>
              <w:pStyle w:val="TAL"/>
              <w:rPr>
                <w:sz w:val="16"/>
              </w:rPr>
            </w:pPr>
            <w:r>
              <w:rPr>
                <w:sz w:val="16"/>
              </w:rPr>
              <w:t>24.229</w:t>
            </w:r>
          </w:p>
        </w:tc>
        <w:tc>
          <w:tcPr>
            <w:tcW w:w="0" w:type="auto"/>
          </w:tcPr>
          <w:p w14:paraId="06D38CF1" w14:textId="77777777" w:rsidR="001612F7" w:rsidRPr="00B41A36" w:rsidRDefault="001612F7" w:rsidP="002529A7">
            <w:pPr>
              <w:pStyle w:val="TAL"/>
              <w:rPr>
                <w:sz w:val="16"/>
              </w:rPr>
            </w:pPr>
            <w:r>
              <w:rPr>
                <w:sz w:val="16"/>
              </w:rPr>
              <w:t>6660</w:t>
            </w:r>
          </w:p>
        </w:tc>
        <w:tc>
          <w:tcPr>
            <w:tcW w:w="0" w:type="auto"/>
          </w:tcPr>
          <w:p w14:paraId="7CD2A18F" w14:textId="77777777" w:rsidR="001612F7" w:rsidRPr="00B41A36" w:rsidRDefault="001612F7" w:rsidP="002529A7">
            <w:pPr>
              <w:pStyle w:val="TAR"/>
              <w:rPr>
                <w:sz w:val="16"/>
              </w:rPr>
            </w:pPr>
            <w:r>
              <w:rPr>
                <w:sz w:val="16"/>
              </w:rPr>
              <w:t>1</w:t>
            </w:r>
          </w:p>
        </w:tc>
        <w:tc>
          <w:tcPr>
            <w:tcW w:w="0" w:type="auto"/>
          </w:tcPr>
          <w:p w14:paraId="378CEB01" w14:textId="77777777" w:rsidR="001612F7" w:rsidRPr="00B41A36" w:rsidRDefault="001612F7" w:rsidP="002529A7">
            <w:pPr>
              <w:pStyle w:val="TAL"/>
              <w:rPr>
                <w:sz w:val="16"/>
              </w:rPr>
            </w:pPr>
            <w:r>
              <w:rPr>
                <w:sz w:val="16"/>
              </w:rPr>
              <w:t>Rel-18</w:t>
            </w:r>
          </w:p>
        </w:tc>
        <w:tc>
          <w:tcPr>
            <w:tcW w:w="0" w:type="auto"/>
          </w:tcPr>
          <w:p w14:paraId="3420492D" w14:textId="77777777" w:rsidR="001612F7" w:rsidRPr="00B41A36" w:rsidRDefault="001612F7" w:rsidP="002529A7">
            <w:pPr>
              <w:pStyle w:val="TAL"/>
              <w:rPr>
                <w:sz w:val="16"/>
              </w:rPr>
            </w:pPr>
            <w:r>
              <w:rPr>
                <w:sz w:val="16"/>
              </w:rPr>
              <w:t>F</w:t>
            </w:r>
          </w:p>
        </w:tc>
        <w:tc>
          <w:tcPr>
            <w:tcW w:w="0" w:type="auto"/>
          </w:tcPr>
          <w:p w14:paraId="55A40595" w14:textId="77777777" w:rsidR="001612F7" w:rsidRPr="00B41A36" w:rsidRDefault="001612F7" w:rsidP="002529A7">
            <w:pPr>
              <w:pStyle w:val="TAL"/>
              <w:rPr>
                <w:sz w:val="16"/>
              </w:rPr>
            </w:pPr>
            <w:r>
              <w:rPr>
                <w:sz w:val="16"/>
              </w:rPr>
              <w:t>IMSProtoc18</w:t>
            </w:r>
          </w:p>
        </w:tc>
        <w:tc>
          <w:tcPr>
            <w:tcW w:w="0" w:type="auto"/>
          </w:tcPr>
          <w:p w14:paraId="107714DA" w14:textId="77777777" w:rsidR="001612F7" w:rsidRPr="00B41A36" w:rsidRDefault="001612F7" w:rsidP="002529A7">
            <w:pPr>
              <w:pStyle w:val="TAL"/>
              <w:rPr>
                <w:sz w:val="16"/>
              </w:rPr>
            </w:pPr>
            <w:r>
              <w:rPr>
                <w:sz w:val="16"/>
              </w:rPr>
              <w:t>agreed</w:t>
            </w:r>
          </w:p>
        </w:tc>
      </w:tr>
      <w:tr w:rsidR="001612F7" w14:paraId="4EEDD4F9" w14:textId="77777777" w:rsidTr="002529A7">
        <w:tc>
          <w:tcPr>
            <w:tcW w:w="0" w:type="auto"/>
          </w:tcPr>
          <w:p w14:paraId="78D89DAA" w14:textId="77777777" w:rsidR="001612F7" w:rsidRPr="00B41A36" w:rsidRDefault="001612F7" w:rsidP="002529A7">
            <w:pPr>
              <w:pStyle w:val="TAL"/>
              <w:rPr>
                <w:sz w:val="16"/>
              </w:rPr>
            </w:pPr>
            <w:r>
              <w:rPr>
                <w:sz w:val="16"/>
              </w:rPr>
              <w:t>C1-240766</w:t>
            </w:r>
          </w:p>
        </w:tc>
        <w:tc>
          <w:tcPr>
            <w:tcW w:w="0" w:type="auto"/>
          </w:tcPr>
          <w:p w14:paraId="292571A7" w14:textId="77777777" w:rsidR="001612F7" w:rsidRPr="00B41A36" w:rsidRDefault="001612F7" w:rsidP="002529A7">
            <w:pPr>
              <w:pStyle w:val="TAL"/>
              <w:rPr>
                <w:sz w:val="16"/>
              </w:rPr>
            </w:pPr>
            <w:r>
              <w:rPr>
                <w:sz w:val="16"/>
              </w:rPr>
              <w:t>XML schema corrections UAS</w:t>
            </w:r>
          </w:p>
        </w:tc>
        <w:tc>
          <w:tcPr>
            <w:tcW w:w="0" w:type="auto"/>
          </w:tcPr>
          <w:p w14:paraId="1C85E6EA" w14:textId="77777777" w:rsidR="001612F7" w:rsidRPr="00B41A36" w:rsidRDefault="001612F7" w:rsidP="002529A7">
            <w:pPr>
              <w:pStyle w:val="TAL"/>
              <w:rPr>
                <w:sz w:val="16"/>
              </w:rPr>
            </w:pPr>
            <w:r>
              <w:rPr>
                <w:sz w:val="16"/>
              </w:rPr>
              <w:t>Ericsson</w:t>
            </w:r>
          </w:p>
        </w:tc>
        <w:tc>
          <w:tcPr>
            <w:tcW w:w="0" w:type="auto"/>
          </w:tcPr>
          <w:p w14:paraId="57F87147" w14:textId="77777777" w:rsidR="001612F7" w:rsidRPr="00B41A36" w:rsidRDefault="001612F7" w:rsidP="002529A7">
            <w:pPr>
              <w:pStyle w:val="TAL"/>
              <w:rPr>
                <w:sz w:val="16"/>
              </w:rPr>
            </w:pPr>
            <w:r>
              <w:rPr>
                <w:sz w:val="16"/>
              </w:rPr>
              <w:t>24.257</w:t>
            </w:r>
          </w:p>
        </w:tc>
        <w:tc>
          <w:tcPr>
            <w:tcW w:w="0" w:type="auto"/>
          </w:tcPr>
          <w:p w14:paraId="711E9B90" w14:textId="77777777" w:rsidR="001612F7" w:rsidRPr="00B41A36" w:rsidRDefault="001612F7" w:rsidP="002529A7">
            <w:pPr>
              <w:pStyle w:val="TAL"/>
              <w:rPr>
                <w:sz w:val="16"/>
              </w:rPr>
            </w:pPr>
            <w:r>
              <w:rPr>
                <w:sz w:val="16"/>
              </w:rPr>
              <w:t>0031</w:t>
            </w:r>
          </w:p>
        </w:tc>
        <w:tc>
          <w:tcPr>
            <w:tcW w:w="0" w:type="auto"/>
          </w:tcPr>
          <w:p w14:paraId="3E42DD4C" w14:textId="77777777" w:rsidR="001612F7" w:rsidRPr="00B41A36" w:rsidRDefault="001612F7" w:rsidP="002529A7">
            <w:pPr>
              <w:pStyle w:val="TAR"/>
              <w:rPr>
                <w:sz w:val="16"/>
              </w:rPr>
            </w:pPr>
          </w:p>
        </w:tc>
        <w:tc>
          <w:tcPr>
            <w:tcW w:w="0" w:type="auto"/>
          </w:tcPr>
          <w:p w14:paraId="26307B5C" w14:textId="77777777" w:rsidR="001612F7" w:rsidRPr="00B41A36" w:rsidRDefault="001612F7" w:rsidP="002529A7">
            <w:pPr>
              <w:pStyle w:val="TAL"/>
              <w:rPr>
                <w:sz w:val="16"/>
              </w:rPr>
            </w:pPr>
            <w:r>
              <w:rPr>
                <w:sz w:val="16"/>
              </w:rPr>
              <w:t>Rel-18</w:t>
            </w:r>
          </w:p>
        </w:tc>
        <w:tc>
          <w:tcPr>
            <w:tcW w:w="0" w:type="auto"/>
          </w:tcPr>
          <w:p w14:paraId="2CF94E97" w14:textId="77777777" w:rsidR="001612F7" w:rsidRPr="00B41A36" w:rsidRDefault="001612F7" w:rsidP="002529A7">
            <w:pPr>
              <w:pStyle w:val="TAL"/>
              <w:rPr>
                <w:sz w:val="16"/>
              </w:rPr>
            </w:pPr>
            <w:r>
              <w:rPr>
                <w:sz w:val="16"/>
              </w:rPr>
              <w:t>F</w:t>
            </w:r>
          </w:p>
        </w:tc>
        <w:tc>
          <w:tcPr>
            <w:tcW w:w="0" w:type="auto"/>
          </w:tcPr>
          <w:p w14:paraId="7348CC59" w14:textId="77777777" w:rsidR="001612F7" w:rsidRPr="00B41A36" w:rsidRDefault="001612F7" w:rsidP="002529A7">
            <w:pPr>
              <w:pStyle w:val="TAL"/>
              <w:rPr>
                <w:sz w:val="16"/>
              </w:rPr>
            </w:pPr>
            <w:r>
              <w:rPr>
                <w:sz w:val="16"/>
              </w:rPr>
              <w:t>UASAPP_Ph2</w:t>
            </w:r>
          </w:p>
        </w:tc>
        <w:tc>
          <w:tcPr>
            <w:tcW w:w="0" w:type="auto"/>
          </w:tcPr>
          <w:p w14:paraId="4AD455D6" w14:textId="77777777" w:rsidR="001612F7" w:rsidRPr="00B41A36" w:rsidRDefault="001612F7" w:rsidP="002529A7">
            <w:pPr>
              <w:pStyle w:val="TAL"/>
              <w:rPr>
                <w:sz w:val="16"/>
              </w:rPr>
            </w:pPr>
            <w:r>
              <w:rPr>
                <w:sz w:val="16"/>
              </w:rPr>
              <w:t>revised</w:t>
            </w:r>
          </w:p>
        </w:tc>
      </w:tr>
      <w:tr w:rsidR="001612F7" w14:paraId="072DDDA4" w14:textId="77777777" w:rsidTr="002529A7">
        <w:tc>
          <w:tcPr>
            <w:tcW w:w="0" w:type="auto"/>
          </w:tcPr>
          <w:p w14:paraId="15103352" w14:textId="77777777" w:rsidR="001612F7" w:rsidRPr="00B41A36" w:rsidRDefault="001612F7" w:rsidP="002529A7">
            <w:pPr>
              <w:pStyle w:val="TAL"/>
              <w:rPr>
                <w:sz w:val="16"/>
              </w:rPr>
            </w:pPr>
            <w:r>
              <w:rPr>
                <w:sz w:val="16"/>
              </w:rPr>
              <w:t>C1-241552</w:t>
            </w:r>
          </w:p>
        </w:tc>
        <w:tc>
          <w:tcPr>
            <w:tcW w:w="0" w:type="auto"/>
          </w:tcPr>
          <w:p w14:paraId="298D829E" w14:textId="77777777" w:rsidR="001612F7" w:rsidRPr="00B41A36" w:rsidRDefault="001612F7" w:rsidP="002529A7">
            <w:pPr>
              <w:pStyle w:val="TAL"/>
              <w:rPr>
                <w:sz w:val="16"/>
              </w:rPr>
            </w:pPr>
            <w:r>
              <w:rPr>
                <w:sz w:val="16"/>
              </w:rPr>
              <w:t>XML schema corrections UAS</w:t>
            </w:r>
          </w:p>
        </w:tc>
        <w:tc>
          <w:tcPr>
            <w:tcW w:w="0" w:type="auto"/>
          </w:tcPr>
          <w:p w14:paraId="34D8B939" w14:textId="77777777" w:rsidR="001612F7" w:rsidRPr="00B41A36" w:rsidRDefault="001612F7" w:rsidP="002529A7">
            <w:pPr>
              <w:pStyle w:val="TAL"/>
              <w:rPr>
                <w:sz w:val="16"/>
              </w:rPr>
            </w:pPr>
            <w:r>
              <w:rPr>
                <w:sz w:val="16"/>
              </w:rPr>
              <w:t>Ericsson</w:t>
            </w:r>
          </w:p>
        </w:tc>
        <w:tc>
          <w:tcPr>
            <w:tcW w:w="0" w:type="auto"/>
          </w:tcPr>
          <w:p w14:paraId="794680AB" w14:textId="77777777" w:rsidR="001612F7" w:rsidRPr="00B41A36" w:rsidRDefault="001612F7" w:rsidP="002529A7">
            <w:pPr>
              <w:pStyle w:val="TAL"/>
              <w:rPr>
                <w:sz w:val="16"/>
              </w:rPr>
            </w:pPr>
            <w:r>
              <w:rPr>
                <w:sz w:val="16"/>
              </w:rPr>
              <w:t>24.257</w:t>
            </w:r>
          </w:p>
        </w:tc>
        <w:tc>
          <w:tcPr>
            <w:tcW w:w="0" w:type="auto"/>
          </w:tcPr>
          <w:p w14:paraId="20C30C78" w14:textId="77777777" w:rsidR="001612F7" w:rsidRPr="00B41A36" w:rsidRDefault="001612F7" w:rsidP="002529A7">
            <w:pPr>
              <w:pStyle w:val="TAL"/>
              <w:rPr>
                <w:sz w:val="16"/>
              </w:rPr>
            </w:pPr>
            <w:r>
              <w:rPr>
                <w:sz w:val="16"/>
              </w:rPr>
              <w:t>0031</w:t>
            </w:r>
          </w:p>
        </w:tc>
        <w:tc>
          <w:tcPr>
            <w:tcW w:w="0" w:type="auto"/>
          </w:tcPr>
          <w:p w14:paraId="75C2243E" w14:textId="77777777" w:rsidR="001612F7" w:rsidRPr="00B41A36" w:rsidRDefault="001612F7" w:rsidP="002529A7">
            <w:pPr>
              <w:pStyle w:val="TAR"/>
              <w:rPr>
                <w:sz w:val="16"/>
              </w:rPr>
            </w:pPr>
            <w:r>
              <w:rPr>
                <w:sz w:val="16"/>
              </w:rPr>
              <w:t>1</w:t>
            </w:r>
          </w:p>
        </w:tc>
        <w:tc>
          <w:tcPr>
            <w:tcW w:w="0" w:type="auto"/>
          </w:tcPr>
          <w:p w14:paraId="33F557C2" w14:textId="77777777" w:rsidR="001612F7" w:rsidRPr="00B41A36" w:rsidRDefault="001612F7" w:rsidP="002529A7">
            <w:pPr>
              <w:pStyle w:val="TAL"/>
              <w:rPr>
                <w:sz w:val="16"/>
              </w:rPr>
            </w:pPr>
            <w:r>
              <w:rPr>
                <w:sz w:val="16"/>
              </w:rPr>
              <w:t>Rel-18</w:t>
            </w:r>
          </w:p>
        </w:tc>
        <w:tc>
          <w:tcPr>
            <w:tcW w:w="0" w:type="auto"/>
          </w:tcPr>
          <w:p w14:paraId="6634836B" w14:textId="77777777" w:rsidR="001612F7" w:rsidRPr="00B41A36" w:rsidRDefault="001612F7" w:rsidP="002529A7">
            <w:pPr>
              <w:pStyle w:val="TAL"/>
              <w:rPr>
                <w:sz w:val="16"/>
              </w:rPr>
            </w:pPr>
            <w:r>
              <w:rPr>
                <w:sz w:val="16"/>
              </w:rPr>
              <w:t>F</w:t>
            </w:r>
          </w:p>
        </w:tc>
        <w:tc>
          <w:tcPr>
            <w:tcW w:w="0" w:type="auto"/>
          </w:tcPr>
          <w:p w14:paraId="07A286D4" w14:textId="77777777" w:rsidR="001612F7" w:rsidRPr="00B41A36" w:rsidRDefault="001612F7" w:rsidP="002529A7">
            <w:pPr>
              <w:pStyle w:val="TAL"/>
              <w:rPr>
                <w:sz w:val="16"/>
              </w:rPr>
            </w:pPr>
            <w:r>
              <w:rPr>
                <w:sz w:val="16"/>
              </w:rPr>
              <w:t>UASAPP_Ph2</w:t>
            </w:r>
          </w:p>
        </w:tc>
        <w:tc>
          <w:tcPr>
            <w:tcW w:w="0" w:type="auto"/>
          </w:tcPr>
          <w:p w14:paraId="011B1629" w14:textId="77777777" w:rsidR="001612F7" w:rsidRPr="00B41A36" w:rsidRDefault="001612F7" w:rsidP="002529A7">
            <w:pPr>
              <w:pStyle w:val="TAL"/>
              <w:rPr>
                <w:sz w:val="16"/>
              </w:rPr>
            </w:pPr>
            <w:r>
              <w:rPr>
                <w:sz w:val="16"/>
              </w:rPr>
              <w:t>agreed</w:t>
            </w:r>
          </w:p>
        </w:tc>
      </w:tr>
      <w:tr w:rsidR="001612F7" w14:paraId="18D93034" w14:textId="77777777" w:rsidTr="002529A7">
        <w:tc>
          <w:tcPr>
            <w:tcW w:w="0" w:type="auto"/>
          </w:tcPr>
          <w:p w14:paraId="059C9FA5" w14:textId="77777777" w:rsidR="001612F7" w:rsidRPr="00B41A36" w:rsidRDefault="001612F7" w:rsidP="002529A7">
            <w:pPr>
              <w:pStyle w:val="TAL"/>
              <w:rPr>
                <w:sz w:val="16"/>
              </w:rPr>
            </w:pPr>
            <w:r>
              <w:rPr>
                <w:sz w:val="16"/>
              </w:rPr>
              <w:t>C1-240860</w:t>
            </w:r>
          </w:p>
        </w:tc>
        <w:tc>
          <w:tcPr>
            <w:tcW w:w="0" w:type="auto"/>
          </w:tcPr>
          <w:p w14:paraId="64A52B5C" w14:textId="77777777" w:rsidR="001612F7" w:rsidRPr="00B41A36" w:rsidRDefault="001612F7" w:rsidP="002529A7">
            <w:pPr>
              <w:pStyle w:val="TAL"/>
              <w:rPr>
                <w:sz w:val="16"/>
              </w:rPr>
            </w:pPr>
            <w:r>
              <w:rPr>
                <w:sz w:val="16"/>
              </w:rPr>
              <w:t>To remove EN in clause 7.4 Data semantics</w:t>
            </w:r>
          </w:p>
        </w:tc>
        <w:tc>
          <w:tcPr>
            <w:tcW w:w="0" w:type="auto"/>
          </w:tcPr>
          <w:p w14:paraId="2F7D4346"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38AA44D" w14:textId="77777777" w:rsidR="001612F7" w:rsidRPr="00B41A36" w:rsidRDefault="001612F7" w:rsidP="002529A7">
            <w:pPr>
              <w:pStyle w:val="TAL"/>
              <w:rPr>
                <w:sz w:val="16"/>
              </w:rPr>
            </w:pPr>
            <w:r>
              <w:rPr>
                <w:sz w:val="16"/>
              </w:rPr>
              <w:t>24.257</w:t>
            </w:r>
          </w:p>
        </w:tc>
        <w:tc>
          <w:tcPr>
            <w:tcW w:w="0" w:type="auto"/>
          </w:tcPr>
          <w:p w14:paraId="28CE0FF1" w14:textId="77777777" w:rsidR="001612F7" w:rsidRPr="00B41A36" w:rsidRDefault="001612F7" w:rsidP="002529A7">
            <w:pPr>
              <w:pStyle w:val="TAL"/>
              <w:rPr>
                <w:sz w:val="16"/>
              </w:rPr>
            </w:pPr>
            <w:r>
              <w:rPr>
                <w:sz w:val="16"/>
              </w:rPr>
              <w:t>0032</w:t>
            </w:r>
          </w:p>
        </w:tc>
        <w:tc>
          <w:tcPr>
            <w:tcW w:w="0" w:type="auto"/>
          </w:tcPr>
          <w:p w14:paraId="04464EAC" w14:textId="77777777" w:rsidR="001612F7" w:rsidRPr="00B41A36" w:rsidRDefault="001612F7" w:rsidP="002529A7">
            <w:pPr>
              <w:pStyle w:val="TAR"/>
              <w:rPr>
                <w:sz w:val="16"/>
              </w:rPr>
            </w:pPr>
          </w:p>
        </w:tc>
        <w:tc>
          <w:tcPr>
            <w:tcW w:w="0" w:type="auto"/>
          </w:tcPr>
          <w:p w14:paraId="1844BFDA" w14:textId="77777777" w:rsidR="001612F7" w:rsidRPr="00B41A36" w:rsidRDefault="001612F7" w:rsidP="002529A7">
            <w:pPr>
              <w:pStyle w:val="TAL"/>
              <w:rPr>
                <w:sz w:val="16"/>
              </w:rPr>
            </w:pPr>
            <w:r>
              <w:rPr>
                <w:sz w:val="16"/>
              </w:rPr>
              <w:t>Rel-18</w:t>
            </w:r>
          </w:p>
        </w:tc>
        <w:tc>
          <w:tcPr>
            <w:tcW w:w="0" w:type="auto"/>
          </w:tcPr>
          <w:p w14:paraId="2080DDD9" w14:textId="77777777" w:rsidR="001612F7" w:rsidRPr="00B41A36" w:rsidRDefault="001612F7" w:rsidP="002529A7">
            <w:pPr>
              <w:pStyle w:val="TAL"/>
              <w:rPr>
                <w:sz w:val="16"/>
              </w:rPr>
            </w:pPr>
            <w:r>
              <w:rPr>
                <w:sz w:val="16"/>
              </w:rPr>
              <w:t>F</w:t>
            </w:r>
          </w:p>
        </w:tc>
        <w:tc>
          <w:tcPr>
            <w:tcW w:w="0" w:type="auto"/>
          </w:tcPr>
          <w:p w14:paraId="0ACB8489" w14:textId="77777777" w:rsidR="001612F7" w:rsidRPr="00B41A36" w:rsidRDefault="001612F7" w:rsidP="002529A7">
            <w:pPr>
              <w:pStyle w:val="TAL"/>
              <w:rPr>
                <w:sz w:val="16"/>
              </w:rPr>
            </w:pPr>
            <w:r>
              <w:rPr>
                <w:sz w:val="16"/>
              </w:rPr>
              <w:t>UASAPP_Ph2</w:t>
            </w:r>
          </w:p>
        </w:tc>
        <w:tc>
          <w:tcPr>
            <w:tcW w:w="0" w:type="auto"/>
          </w:tcPr>
          <w:p w14:paraId="3CA81FD0" w14:textId="77777777" w:rsidR="001612F7" w:rsidRPr="00B41A36" w:rsidRDefault="001612F7" w:rsidP="002529A7">
            <w:pPr>
              <w:pStyle w:val="TAL"/>
              <w:rPr>
                <w:sz w:val="16"/>
              </w:rPr>
            </w:pPr>
            <w:r>
              <w:rPr>
                <w:sz w:val="16"/>
              </w:rPr>
              <w:t>agreed</w:t>
            </w:r>
          </w:p>
        </w:tc>
      </w:tr>
      <w:tr w:rsidR="001612F7" w14:paraId="4299A847" w14:textId="77777777" w:rsidTr="002529A7">
        <w:tc>
          <w:tcPr>
            <w:tcW w:w="0" w:type="auto"/>
          </w:tcPr>
          <w:p w14:paraId="5F1AF2DC" w14:textId="77777777" w:rsidR="001612F7" w:rsidRPr="00B41A36" w:rsidRDefault="001612F7" w:rsidP="002529A7">
            <w:pPr>
              <w:pStyle w:val="TAL"/>
              <w:rPr>
                <w:sz w:val="16"/>
              </w:rPr>
            </w:pPr>
            <w:r>
              <w:rPr>
                <w:sz w:val="16"/>
              </w:rPr>
              <w:t>C1-240861</w:t>
            </w:r>
          </w:p>
        </w:tc>
        <w:tc>
          <w:tcPr>
            <w:tcW w:w="0" w:type="auto"/>
          </w:tcPr>
          <w:p w14:paraId="27E3D610" w14:textId="77777777" w:rsidR="001612F7" w:rsidRPr="00B41A36" w:rsidRDefault="001612F7" w:rsidP="002529A7">
            <w:pPr>
              <w:pStyle w:val="TAL"/>
              <w:rPr>
                <w:sz w:val="16"/>
              </w:rPr>
            </w:pPr>
            <w:r>
              <w:rPr>
                <w:sz w:val="16"/>
              </w:rPr>
              <w:t>Corrections in clause 7.2 Structure and 7.3.2 XML schema</w:t>
            </w:r>
          </w:p>
        </w:tc>
        <w:tc>
          <w:tcPr>
            <w:tcW w:w="0" w:type="auto"/>
          </w:tcPr>
          <w:p w14:paraId="6A97EC1E"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14A1F9A" w14:textId="77777777" w:rsidR="001612F7" w:rsidRPr="00B41A36" w:rsidRDefault="001612F7" w:rsidP="002529A7">
            <w:pPr>
              <w:pStyle w:val="TAL"/>
              <w:rPr>
                <w:sz w:val="16"/>
              </w:rPr>
            </w:pPr>
            <w:r>
              <w:rPr>
                <w:sz w:val="16"/>
              </w:rPr>
              <w:t>24.257</w:t>
            </w:r>
          </w:p>
        </w:tc>
        <w:tc>
          <w:tcPr>
            <w:tcW w:w="0" w:type="auto"/>
          </w:tcPr>
          <w:p w14:paraId="73AB3594" w14:textId="77777777" w:rsidR="001612F7" w:rsidRPr="00B41A36" w:rsidRDefault="001612F7" w:rsidP="002529A7">
            <w:pPr>
              <w:pStyle w:val="TAL"/>
              <w:rPr>
                <w:sz w:val="16"/>
              </w:rPr>
            </w:pPr>
            <w:r>
              <w:rPr>
                <w:sz w:val="16"/>
              </w:rPr>
              <w:t>0033</w:t>
            </w:r>
          </w:p>
        </w:tc>
        <w:tc>
          <w:tcPr>
            <w:tcW w:w="0" w:type="auto"/>
          </w:tcPr>
          <w:p w14:paraId="0A33586B" w14:textId="77777777" w:rsidR="001612F7" w:rsidRPr="00B41A36" w:rsidRDefault="001612F7" w:rsidP="002529A7">
            <w:pPr>
              <w:pStyle w:val="TAR"/>
              <w:rPr>
                <w:sz w:val="16"/>
              </w:rPr>
            </w:pPr>
          </w:p>
        </w:tc>
        <w:tc>
          <w:tcPr>
            <w:tcW w:w="0" w:type="auto"/>
          </w:tcPr>
          <w:p w14:paraId="6ED3B8D7" w14:textId="77777777" w:rsidR="001612F7" w:rsidRPr="00B41A36" w:rsidRDefault="001612F7" w:rsidP="002529A7">
            <w:pPr>
              <w:pStyle w:val="TAL"/>
              <w:rPr>
                <w:sz w:val="16"/>
              </w:rPr>
            </w:pPr>
            <w:r>
              <w:rPr>
                <w:sz w:val="16"/>
              </w:rPr>
              <w:t>Rel-18</w:t>
            </w:r>
          </w:p>
        </w:tc>
        <w:tc>
          <w:tcPr>
            <w:tcW w:w="0" w:type="auto"/>
          </w:tcPr>
          <w:p w14:paraId="4B67043E" w14:textId="77777777" w:rsidR="001612F7" w:rsidRPr="00B41A36" w:rsidRDefault="001612F7" w:rsidP="002529A7">
            <w:pPr>
              <w:pStyle w:val="TAL"/>
              <w:rPr>
                <w:sz w:val="16"/>
              </w:rPr>
            </w:pPr>
            <w:r>
              <w:rPr>
                <w:sz w:val="16"/>
              </w:rPr>
              <w:t>F</w:t>
            </w:r>
          </w:p>
        </w:tc>
        <w:tc>
          <w:tcPr>
            <w:tcW w:w="0" w:type="auto"/>
          </w:tcPr>
          <w:p w14:paraId="4A1AAD58" w14:textId="77777777" w:rsidR="001612F7" w:rsidRPr="00B41A36" w:rsidRDefault="001612F7" w:rsidP="002529A7">
            <w:pPr>
              <w:pStyle w:val="TAL"/>
              <w:rPr>
                <w:sz w:val="16"/>
              </w:rPr>
            </w:pPr>
            <w:r>
              <w:rPr>
                <w:sz w:val="16"/>
              </w:rPr>
              <w:t>UASAPP_Ph2</w:t>
            </w:r>
          </w:p>
        </w:tc>
        <w:tc>
          <w:tcPr>
            <w:tcW w:w="0" w:type="auto"/>
          </w:tcPr>
          <w:p w14:paraId="7C78D53E" w14:textId="77777777" w:rsidR="001612F7" w:rsidRPr="00B41A36" w:rsidRDefault="001612F7" w:rsidP="002529A7">
            <w:pPr>
              <w:pStyle w:val="TAL"/>
              <w:rPr>
                <w:sz w:val="16"/>
              </w:rPr>
            </w:pPr>
            <w:r>
              <w:rPr>
                <w:sz w:val="16"/>
              </w:rPr>
              <w:t>revised</w:t>
            </w:r>
          </w:p>
        </w:tc>
      </w:tr>
      <w:tr w:rsidR="001612F7" w14:paraId="676B0FA5" w14:textId="77777777" w:rsidTr="002529A7">
        <w:tc>
          <w:tcPr>
            <w:tcW w:w="0" w:type="auto"/>
          </w:tcPr>
          <w:p w14:paraId="1BD99645" w14:textId="77777777" w:rsidR="001612F7" w:rsidRPr="00B41A36" w:rsidRDefault="001612F7" w:rsidP="002529A7">
            <w:pPr>
              <w:pStyle w:val="TAL"/>
              <w:rPr>
                <w:sz w:val="16"/>
              </w:rPr>
            </w:pPr>
            <w:r>
              <w:rPr>
                <w:sz w:val="16"/>
              </w:rPr>
              <w:t>C1-241553</w:t>
            </w:r>
          </w:p>
        </w:tc>
        <w:tc>
          <w:tcPr>
            <w:tcW w:w="0" w:type="auto"/>
          </w:tcPr>
          <w:p w14:paraId="05668CD1" w14:textId="77777777" w:rsidR="001612F7" w:rsidRPr="00B41A36" w:rsidRDefault="001612F7" w:rsidP="002529A7">
            <w:pPr>
              <w:pStyle w:val="TAL"/>
              <w:rPr>
                <w:sz w:val="16"/>
              </w:rPr>
            </w:pPr>
            <w:r>
              <w:rPr>
                <w:sz w:val="16"/>
              </w:rPr>
              <w:t>Corrections in clause 7.2 Structure and 7.3.2 XML schema</w:t>
            </w:r>
          </w:p>
        </w:tc>
        <w:tc>
          <w:tcPr>
            <w:tcW w:w="0" w:type="auto"/>
          </w:tcPr>
          <w:p w14:paraId="4A34E6CC"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A86F4C7" w14:textId="77777777" w:rsidR="001612F7" w:rsidRPr="00B41A36" w:rsidRDefault="001612F7" w:rsidP="002529A7">
            <w:pPr>
              <w:pStyle w:val="TAL"/>
              <w:rPr>
                <w:sz w:val="16"/>
              </w:rPr>
            </w:pPr>
            <w:r>
              <w:rPr>
                <w:sz w:val="16"/>
              </w:rPr>
              <w:t>24.257</w:t>
            </w:r>
          </w:p>
        </w:tc>
        <w:tc>
          <w:tcPr>
            <w:tcW w:w="0" w:type="auto"/>
          </w:tcPr>
          <w:p w14:paraId="566959DF" w14:textId="77777777" w:rsidR="001612F7" w:rsidRPr="00B41A36" w:rsidRDefault="001612F7" w:rsidP="002529A7">
            <w:pPr>
              <w:pStyle w:val="TAL"/>
              <w:rPr>
                <w:sz w:val="16"/>
              </w:rPr>
            </w:pPr>
            <w:r>
              <w:rPr>
                <w:sz w:val="16"/>
              </w:rPr>
              <w:t>0033</w:t>
            </w:r>
          </w:p>
        </w:tc>
        <w:tc>
          <w:tcPr>
            <w:tcW w:w="0" w:type="auto"/>
          </w:tcPr>
          <w:p w14:paraId="22A9A937" w14:textId="77777777" w:rsidR="001612F7" w:rsidRPr="00B41A36" w:rsidRDefault="001612F7" w:rsidP="002529A7">
            <w:pPr>
              <w:pStyle w:val="TAR"/>
              <w:rPr>
                <w:sz w:val="16"/>
              </w:rPr>
            </w:pPr>
            <w:r>
              <w:rPr>
                <w:sz w:val="16"/>
              </w:rPr>
              <w:t>1</w:t>
            </w:r>
          </w:p>
        </w:tc>
        <w:tc>
          <w:tcPr>
            <w:tcW w:w="0" w:type="auto"/>
          </w:tcPr>
          <w:p w14:paraId="61CD575B" w14:textId="77777777" w:rsidR="001612F7" w:rsidRPr="00B41A36" w:rsidRDefault="001612F7" w:rsidP="002529A7">
            <w:pPr>
              <w:pStyle w:val="TAL"/>
              <w:rPr>
                <w:sz w:val="16"/>
              </w:rPr>
            </w:pPr>
            <w:r>
              <w:rPr>
                <w:sz w:val="16"/>
              </w:rPr>
              <w:t>Rel-18</w:t>
            </w:r>
          </w:p>
        </w:tc>
        <w:tc>
          <w:tcPr>
            <w:tcW w:w="0" w:type="auto"/>
          </w:tcPr>
          <w:p w14:paraId="1D9D16A0" w14:textId="77777777" w:rsidR="001612F7" w:rsidRPr="00B41A36" w:rsidRDefault="001612F7" w:rsidP="002529A7">
            <w:pPr>
              <w:pStyle w:val="TAL"/>
              <w:rPr>
                <w:sz w:val="16"/>
              </w:rPr>
            </w:pPr>
            <w:r>
              <w:rPr>
                <w:sz w:val="16"/>
              </w:rPr>
              <w:t>F</w:t>
            </w:r>
          </w:p>
        </w:tc>
        <w:tc>
          <w:tcPr>
            <w:tcW w:w="0" w:type="auto"/>
          </w:tcPr>
          <w:p w14:paraId="2E79C66D" w14:textId="77777777" w:rsidR="001612F7" w:rsidRPr="00B41A36" w:rsidRDefault="001612F7" w:rsidP="002529A7">
            <w:pPr>
              <w:pStyle w:val="TAL"/>
              <w:rPr>
                <w:sz w:val="16"/>
              </w:rPr>
            </w:pPr>
            <w:r>
              <w:rPr>
                <w:sz w:val="16"/>
              </w:rPr>
              <w:t>UASAPP_Ph2</w:t>
            </w:r>
          </w:p>
        </w:tc>
        <w:tc>
          <w:tcPr>
            <w:tcW w:w="0" w:type="auto"/>
          </w:tcPr>
          <w:p w14:paraId="10BE1652" w14:textId="77777777" w:rsidR="001612F7" w:rsidRPr="00B41A36" w:rsidRDefault="001612F7" w:rsidP="002529A7">
            <w:pPr>
              <w:pStyle w:val="TAL"/>
              <w:rPr>
                <w:sz w:val="16"/>
              </w:rPr>
            </w:pPr>
            <w:r>
              <w:rPr>
                <w:sz w:val="16"/>
              </w:rPr>
              <w:t>agreed</w:t>
            </w:r>
          </w:p>
        </w:tc>
      </w:tr>
      <w:tr w:rsidR="001612F7" w14:paraId="2B95567A" w14:textId="77777777" w:rsidTr="002529A7">
        <w:tc>
          <w:tcPr>
            <w:tcW w:w="0" w:type="auto"/>
          </w:tcPr>
          <w:p w14:paraId="11440E34" w14:textId="77777777" w:rsidR="001612F7" w:rsidRPr="00B41A36" w:rsidRDefault="001612F7" w:rsidP="002529A7">
            <w:pPr>
              <w:pStyle w:val="TAL"/>
              <w:rPr>
                <w:sz w:val="16"/>
              </w:rPr>
            </w:pPr>
            <w:r>
              <w:rPr>
                <w:sz w:val="16"/>
              </w:rPr>
              <w:t>C1-240772</w:t>
            </w:r>
          </w:p>
        </w:tc>
        <w:tc>
          <w:tcPr>
            <w:tcW w:w="0" w:type="auto"/>
          </w:tcPr>
          <w:p w14:paraId="7AE18B86"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39B27B15" w14:textId="77777777" w:rsidR="001612F7" w:rsidRPr="00B41A36" w:rsidRDefault="001612F7" w:rsidP="002529A7">
            <w:pPr>
              <w:pStyle w:val="TAL"/>
              <w:rPr>
                <w:sz w:val="16"/>
              </w:rPr>
            </w:pPr>
            <w:r>
              <w:rPr>
                <w:sz w:val="16"/>
              </w:rPr>
              <w:t>Ericsson</w:t>
            </w:r>
          </w:p>
        </w:tc>
        <w:tc>
          <w:tcPr>
            <w:tcW w:w="0" w:type="auto"/>
          </w:tcPr>
          <w:p w14:paraId="0F28A195" w14:textId="77777777" w:rsidR="001612F7" w:rsidRPr="00B41A36" w:rsidRDefault="001612F7" w:rsidP="002529A7">
            <w:pPr>
              <w:pStyle w:val="TAL"/>
              <w:rPr>
                <w:sz w:val="16"/>
              </w:rPr>
            </w:pPr>
            <w:r>
              <w:rPr>
                <w:sz w:val="16"/>
              </w:rPr>
              <w:t>24.281</w:t>
            </w:r>
          </w:p>
        </w:tc>
        <w:tc>
          <w:tcPr>
            <w:tcW w:w="0" w:type="auto"/>
          </w:tcPr>
          <w:p w14:paraId="24CB9983" w14:textId="77777777" w:rsidR="001612F7" w:rsidRPr="00B41A36" w:rsidRDefault="001612F7" w:rsidP="002529A7">
            <w:pPr>
              <w:pStyle w:val="TAL"/>
              <w:rPr>
                <w:sz w:val="16"/>
              </w:rPr>
            </w:pPr>
            <w:r>
              <w:rPr>
                <w:sz w:val="16"/>
              </w:rPr>
              <w:t>0233</w:t>
            </w:r>
          </w:p>
        </w:tc>
        <w:tc>
          <w:tcPr>
            <w:tcW w:w="0" w:type="auto"/>
          </w:tcPr>
          <w:p w14:paraId="31CCFBE6" w14:textId="77777777" w:rsidR="001612F7" w:rsidRPr="00B41A36" w:rsidRDefault="001612F7" w:rsidP="002529A7">
            <w:pPr>
              <w:pStyle w:val="TAR"/>
              <w:rPr>
                <w:sz w:val="16"/>
              </w:rPr>
            </w:pPr>
            <w:r>
              <w:rPr>
                <w:sz w:val="16"/>
              </w:rPr>
              <w:t>1</w:t>
            </w:r>
          </w:p>
        </w:tc>
        <w:tc>
          <w:tcPr>
            <w:tcW w:w="0" w:type="auto"/>
          </w:tcPr>
          <w:p w14:paraId="1FE88112" w14:textId="77777777" w:rsidR="001612F7" w:rsidRPr="00B41A36" w:rsidRDefault="001612F7" w:rsidP="002529A7">
            <w:pPr>
              <w:pStyle w:val="TAL"/>
              <w:rPr>
                <w:sz w:val="16"/>
              </w:rPr>
            </w:pPr>
            <w:r>
              <w:rPr>
                <w:sz w:val="16"/>
              </w:rPr>
              <w:t>Rel-18</w:t>
            </w:r>
          </w:p>
        </w:tc>
        <w:tc>
          <w:tcPr>
            <w:tcW w:w="0" w:type="auto"/>
          </w:tcPr>
          <w:p w14:paraId="35AC5333" w14:textId="77777777" w:rsidR="001612F7" w:rsidRPr="00B41A36" w:rsidRDefault="001612F7" w:rsidP="002529A7">
            <w:pPr>
              <w:pStyle w:val="TAL"/>
              <w:rPr>
                <w:sz w:val="16"/>
              </w:rPr>
            </w:pPr>
            <w:r>
              <w:rPr>
                <w:sz w:val="16"/>
              </w:rPr>
              <w:t>B</w:t>
            </w:r>
          </w:p>
        </w:tc>
        <w:tc>
          <w:tcPr>
            <w:tcW w:w="0" w:type="auto"/>
          </w:tcPr>
          <w:p w14:paraId="2F00A631" w14:textId="77777777" w:rsidR="001612F7" w:rsidRPr="00B41A36" w:rsidRDefault="001612F7" w:rsidP="002529A7">
            <w:pPr>
              <w:pStyle w:val="TAL"/>
              <w:rPr>
                <w:sz w:val="16"/>
              </w:rPr>
            </w:pPr>
            <w:r>
              <w:rPr>
                <w:sz w:val="16"/>
              </w:rPr>
              <w:t>MCGWUE</w:t>
            </w:r>
          </w:p>
        </w:tc>
        <w:tc>
          <w:tcPr>
            <w:tcW w:w="0" w:type="auto"/>
          </w:tcPr>
          <w:p w14:paraId="46F47766" w14:textId="77777777" w:rsidR="001612F7" w:rsidRPr="00B41A36" w:rsidRDefault="001612F7" w:rsidP="002529A7">
            <w:pPr>
              <w:pStyle w:val="TAL"/>
              <w:rPr>
                <w:sz w:val="16"/>
              </w:rPr>
            </w:pPr>
            <w:r>
              <w:rPr>
                <w:sz w:val="16"/>
              </w:rPr>
              <w:t>revised</w:t>
            </w:r>
          </w:p>
        </w:tc>
      </w:tr>
      <w:tr w:rsidR="001612F7" w14:paraId="2D02323E" w14:textId="77777777" w:rsidTr="002529A7">
        <w:tc>
          <w:tcPr>
            <w:tcW w:w="0" w:type="auto"/>
          </w:tcPr>
          <w:p w14:paraId="1B2358AB" w14:textId="77777777" w:rsidR="001612F7" w:rsidRPr="00B41A36" w:rsidRDefault="001612F7" w:rsidP="002529A7">
            <w:pPr>
              <w:pStyle w:val="TAL"/>
              <w:rPr>
                <w:sz w:val="16"/>
              </w:rPr>
            </w:pPr>
            <w:r>
              <w:rPr>
                <w:sz w:val="16"/>
              </w:rPr>
              <w:t>C1-241411</w:t>
            </w:r>
          </w:p>
        </w:tc>
        <w:tc>
          <w:tcPr>
            <w:tcW w:w="0" w:type="auto"/>
          </w:tcPr>
          <w:p w14:paraId="360D6380"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3AAEF500" w14:textId="77777777" w:rsidR="001612F7" w:rsidRPr="00B41A36" w:rsidRDefault="001612F7" w:rsidP="002529A7">
            <w:pPr>
              <w:pStyle w:val="TAL"/>
              <w:rPr>
                <w:sz w:val="16"/>
              </w:rPr>
            </w:pPr>
            <w:r>
              <w:rPr>
                <w:sz w:val="16"/>
              </w:rPr>
              <w:t>Ericsson</w:t>
            </w:r>
          </w:p>
        </w:tc>
        <w:tc>
          <w:tcPr>
            <w:tcW w:w="0" w:type="auto"/>
          </w:tcPr>
          <w:p w14:paraId="64F9D01F" w14:textId="77777777" w:rsidR="001612F7" w:rsidRPr="00B41A36" w:rsidRDefault="001612F7" w:rsidP="002529A7">
            <w:pPr>
              <w:pStyle w:val="TAL"/>
              <w:rPr>
                <w:sz w:val="16"/>
              </w:rPr>
            </w:pPr>
            <w:r>
              <w:rPr>
                <w:sz w:val="16"/>
              </w:rPr>
              <w:t>24.281</w:t>
            </w:r>
          </w:p>
        </w:tc>
        <w:tc>
          <w:tcPr>
            <w:tcW w:w="0" w:type="auto"/>
          </w:tcPr>
          <w:p w14:paraId="5EB22E45" w14:textId="77777777" w:rsidR="001612F7" w:rsidRPr="00B41A36" w:rsidRDefault="001612F7" w:rsidP="002529A7">
            <w:pPr>
              <w:pStyle w:val="TAL"/>
              <w:rPr>
                <w:sz w:val="16"/>
              </w:rPr>
            </w:pPr>
            <w:r>
              <w:rPr>
                <w:sz w:val="16"/>
              </w:rPr>
              <w:t>0233</w:t>
            </w:r>
          </w:p>
        </w:tc>
        <w:tc>
          <w:tcPr>
            <w:tcW w:w="0" w:type="auto"/>
          </w:tcPr>
          <w:p w14:paraId="74A5F451" w14:textId="77777777" w:rsidR="001612F7" w:rsidRPr="00B41A36" w:rsidRDefault="001612F7" w:rsidP="002529A7">
            <w:pPr>
              <w:pStyle w:val="TAR"/>
              <w:rPr>
                <w:sz w:val="16"/>
              </w:rPr>
            </w:pPr>
            <w:r>
              <w:rPr>
                <w:sz w:val="16"/>
              </w:rPr>
              <w:t>2</w:t>
            </w:r>
          </w:p>
        </w:tc>
        <w:tc>
          <w:tcPr>
            <w:tcW w:w="0" w:type="auto"/>
          </w:tcPr>
          <w:p w14:paraId="1D9AACCE" w14:textId="77777777" w:rsidR="001612F7" w:rsidRPr="00B41A36" w:rsidRDefault="001612F7" w:rsidP="002529A7">
            <w:pPr>
              <w:pStyle w:val="TAL"/>
              <w:rPr>
                <w:sz w:val="16"/>
              </w:rPr>
            </w:pPr>
            <w:r>
              <w:rPr>
                <w:sz w:val="16"/>
              </w:rPr>
              <w:t>Rel-18</w:t>
            </w:r>
          </w:p>
        </w:tc>
        <w:tc>
          <w:tcPr>
            <w:tcW w:w="0" w:type="auto"/>
          </w:tcPr>
          <w:p w14:paraId="51E42B88" w14:textId="77777777" w:rsidR="001612F7" w:rsidRPr="00B41A36" w:rsidRDefault="001612F7" w:rsidP="002529A7">
            <w:pPr>
              <w:pStyle w:val="TAL"/>
              <w:rPr>
                <w:sz w:val="16"/>
              </w:rPr>
            </w:pPr>
            <w:r>
              <w:rPr>
                <w:sz w:val="16"/>
              </w:rPr>
              <w:t>B</w:t>
            </w:r>
          </w:p>
        </w:tc>
        <w:tc>
          <w:tcPr>
            <w:tcW w:w="0" w:type="auto"/>
          </w:tcPr>
          <w:p w14:paraId="3966F24C" w14:textId="77777777" w:rsidR="001612F7" w:rsidRPr="00B41A36" w:rsidRDefault="001612F7" w:rsidP="002529A7">
            <w:pPr>
              <w:pStyle w:val="TAL"/>
              <w:rPr>
                <w:sz w:val="16"/>
              </w:rPr>
            </w:pPr>
            <w:r>
              <w:rPr>
                <w:sz w:val="16"/>
              </w:rPr>
              <w:t>MCGWUE</w:t>
            </w:r>
          </w:p>
        </w:tc>
        <w:tc>
          <w:tcPr>
            <w:tcW w:w="0" w:type="auto"/>
          </w:tcPr>
          <w:p w14:paraId="3D6A2B0C" w14:textId="77777777" w:rsidR="001612F7" w:rsidRPr="00B41A36" w:rsidRDefault="001612F7" w:rsidP="002529A7">
            <w:pPr>
              <w:pStyle w:val="TAL"/>
              <w:rPr>
                <w:sz w:val="16"/>
              </w:rPr>
            </w:pPr>
            <w:r>
              <w:rPr>
                <w:sz w:val="16"/>
              </w:rPr>
              <w:t>agreed</w:t>
            </w:r>
          </w:p>
        </w:tc>
      </w:tr>
      <w:tr w:rsidR="001612F7" w14:paraId="7B2B7C5F" w14:textId="77777777" w:rsidTr="002529A7">
        <w:tc>
          <w:tcPr>
            <w:tcW w:w="0" w:type="auto"/>
          </w:tcPr>
          <w:p w14:paraId="484E47EB" w14:textId="77777777" w:rsidR="001612F7" w:rsidRPr="00B41A36" w:rsidRDefault="001612F7" w:rsidP="002529A7">
            <w:pPr>
              <w:pStyle w:val="TAL"/>
              <w:rPr>
                <w:sz w:val="16"/>
              </w:rPr>
            </w:pPr>
            <w:r>
              <w:rPr>
                <w:sz w:val="16"/>
              </w:rPr>
              <w:t>C1-240532</w:t>
            </w:r>
          </w:p>
        </w:tc>
        <w:tc>
          <w:tcPr>
            <w:tcW w:w="0" w:type="auto"/>
          </w:tcPr>
          <w:p w14:paraId="7E29E293"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0" w:type="auto"/>
          </w:tcPr>
          <w:p w14:paraId="27E62A4C" w14:textId="77777777" w:rsidR="001612F7" w:rsidRPr="00B41A36" w:rsidRDefault="001612F7" w:rsidP="002529A7">
            <w:pPr>
              <w:pStyle w:val="TAL"/>
              <w:rPr>
                <w:sz w:val="16"/>
              </w:rPr>
            </w:pPr>
            <w:r>
              <w:rPr>
                <w:sz w:val="16"/>
              </w:rPr>
              <w:t>Motorola Solutions UK Ltd.</w:t>
            </w:r>
          </w:p>
        </w:tc>
        <w:tc>
          <w:tcPr>
            <w:tcW w:w="0" w:type="auto"/>
          </w:tcPr>
          <w:p w14:paraId="43F17A0E" w14:textId="77777777" w:rsidR="001612F7" w:rsidRPr="00B41A36" w:rsidRDefault="001612F7" w:rsidP="002529A7">
            <w:pPr>
              <w:pStyle w:val="TAL"/>
              <w:rPr>
                <w:sz w:val="16"/>
              </w:rPr>
            </w:pPr>
            <w:r>
              <w:rPr>
                <w:sz w:val="16"/>
              </w:rPr>
              <w:t>24.281</w:t>
            </w:r>
          </w:p>
        </w:tc>
        <w:tc>
          <w:tcPr>
            <w:tcW w:w="0" w:type="auto"/>
          </w:tcPr>
          <w:p w14:paraId="21E439C3" w14:textId="77777777" w:rsidR="001612F7" w:rsidRPr="00B41A36" w:rsidRDefault="001612F7" w:rsidP="002529A7">
            <w:pPr>
              <w:pStyle w:val="TAL"/>
              <w:rPr>
                <w:sz w:val="16"/>
              </w:rPr>
            </w:pPr>
            <w:r>
              <w:rPr>
                <w:sz w:val="16"/>
              </w:rPr>
              <w:t>0238</w:t>
            </w:r>
          </w:p>
        </w:tc>
        <w:tc>
          <w:tcPr>
            <w:tcW w:w="0" w:type="auto"/>
          </w:tcPr>
          <w:p w14:paraId="4B88BD0A" w14:textId="77777777" w:rsidR="001612F7" w:rsidRPr="00B41A36" w:rsidRDefault="001612F7" w:rsidP="002529A7">
            <w:pPr>
              <w:pStyle w:val="TAR"/>
              <w:rPr>
                <w:sz w:val="16"/>
              </w:rPr>
            </w:pPr>
          </w:p>
        </w:tc>
        <w:tc>
          <w:tcPr>
            <w:tcW w:w="0" w:type="auto"/>
          </w:tcPr>
          <w:p w14:paraId="57C9023F" w14:textId="77777777" w:rsidR="001612F7" w:rsidRPr="00B41A36" w:rsidRDefault="001612F7" w:rsidP="002529A7">
            <w:pPr>
              <w:pStyle w:val="TAL"/>
              <w:rPr>
                <w:sz w:val="16"/>
              </w:rPr>
            </w:pPr>
            <w:r>
              <w:rPr>
                <w:sz w:val="16"/>
              </w:rPr>
              <w:t>Rel-18</w:t>
            </w:r>
          </w:p>
        </w:tc>
        <w:tc>
          <w:tcPr>
            <w:tcW w:w="0" w:type="auto"/>
          </w:tcPr>
          <w:p w14:paraId="55680E04" w14:textId="77777777" w:rsidR="001612F7" w:rsidRPr="00B41A36" w:rsidRDefault="001612F7" w:rsidP="002529A7">
            <w:pPr>
              <w:pStyle w:val="TAL"/>
              <w:rPr>
                <w:sz w:val="16"/>
              </w:rPr>
            </w:pPr>
            <w:r>
              <w:rPr>
                <w:sz w:val="16"/>
              </w:rPr>
              <w:t>B</w:t>
            </w:r>
          </w:p>
        </w:tc>
        <w:tc>
          <w:tcPr>
            <w:tcW w:w="0" w:type="auto"/>
          </w:tcPr>
          <w:p w14:paraId="13EE9535" w14:textId="77777777" w:rsidR="001612F7" w:rsidRPr="00B41A36" w:rsidRDefault="001612F7" w:rsidP="002529A7">
            <w:pPr>
              <w:pStyle w:val="TAL"/>
              <w:rPr>
                <w:sz w:val="16"/>
              </w:rPr>
            </w:pPr>
            <w:r>
              <w:rPr>
                <w:sz w:val="16"/>
              </w:rPr>
              <w:t>enh4MCPTT</w:t>
            </w:r>
          </w:p>
        </w:tc>
        <w:tc>
          <w:tcPr>
            <w:tcW w:w="0" w:type="auto"/>
          </w:tcPr>
          <w:p w14:paraId="42DEDF5B" w14:textId="77777777" w:rsidR="001612F7" w:rsidRPr="00B41A36" w:rsidRDefault="001612F7" w:rsidP="002529A7">
            <w:pPr>
              <w:pStyle w:val="TAL"/>
              <w:rPr>
                <w:sz w:val="16"/>
              </w:rPr>
            </w:pPr>
            <w:r>
              <w:rPr>
                <w:sz w:val="16"/>
              </w:rPr>
              <w:t>revised</w:t>
            </w:r>
          </w:p>
        </w:tc>
      </w:tr>
      <w:tr w:rsidR="001612F7" w14:paraId="785E203A" w14:textId="77777777" w:rsidTr="002529A7">
        <w:tc>
          <w:tcPr>
            <w:tcW w:w="0" w:type="auto"/>
          </w:tcPr>
          <w:p w14:paraId="4E4F524E" w14:textId="77777777" w:rsidR="001612F7" w:rsidRPr="00B41A36" w:rsidRDefault="001612F7" w:rsidP="002529A7">
            <w:pPr>
              <w:pStyle w:val="TAL"/>
              <w:rPr>
                <w:sz w:val="16"/>
              </w:rPr>
            </w:pPr>
            <w:r>
              <w:rPr>
                <w:sz w:val="16"/>
              </w:rPr>
              <w:t>C1-241418</w:t>
            </w:r>
          </w:p>
        </w:tc>
        <w:tc>
          <w:tcPr>
            <w:tcW w:w="0" w:type="auto"/>
          </w:tcPr>
          <w:p w14:paraId="541555AC"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0" w:type="auto"/>
          </w:tcPr>
          <w:p w14:paraId="5184916F" w14:textId="77777777" w:rsidR="001612F7" w:rsidRPr="00B41A36" w:rsidRDefault="001612F7" w:rsidP="002529A7">
            <w:pPr>
              <w:pStyle w:val="TAL"/>
              <w:rPr>
                <w:sz w:val="16"/>
              </w:rPr>
            </w:pPr>
            <w:r>
              <w:rPr>
                <w:sz w:val="16"/>
              </w:rPr>
              <w:t>Motorola Solutions UK Ltd.</w:t>
            </w:r>
          </w:p>
        </w:tc>
        <w:tc>
          <w:tcPr>
            <w:tcW w:w="0" w:type="auto"/>
          </w:tcPr>
          <w:p w14:paraId="65CC2304" w14:textId="77777777" w:rsidR="001612F7" w:rsidRPr="00B41A36" w:rsidRDefault="001612F7" w:rsidP="002529A7">
            <w:pPr>
              <w:pStyle w:val="TAL"/>
              <w:rPr>
                <w:sz w:val="16"/>
              </w:rPr>
            </w:pPr>
            <w:r>
              <w:rPr>
                <w:sz w:val="16"/>
              </w:rPr>
              <w:t>24.281</w:t>
            </w:r>
          </w:p>
        </w:tc>
        <w:tc>
          <w:tcPr>
            <w:tcW w:w="0" w:type="auto"/>
          </w:tcPr>
          <w:p w14:paraId="63684C88" w14:textId="77777777" w:rsidR="001612F7" w:rsidRPr="00B41A36" w:rsidRDefault="001612F7" w:rsidP="002529A7">
            <w:pPr>
              <w:pStyle w:val="TAL"/>
              <w:rPr>
                <w:sz w:val="16"/>
              </w:rPr>
            </w:pPr>
            <w:r>
              <w:rPr>
                <w:sz w:val="16"/>
              </w:rPr>
              <w:t>0238</w:t>
            </w:r>
          </w:p>
        </w:tc>
        <w:tc>
          <w:tcPr>
            <w:tcW w:w="0" w:type="auto"/>
          </w:tcPr>
          <w:p w14:paraId="334CF5D1" w14:textId="77777777" w:rsidR="001612F7" w:rsidRPr="00B41A36" w:rsidRDefault="001612F7" w:rsidP="002529A7">
            <w:pPr>
              <w:pStyle w:val="TAR"/>
              <w:rPr>
                <w:sz w:val="16"/>
              </w:rPr>
            </w:pPr>
            <w:r>
              <w:rPr>
                <w:sz w:val="16"/>
              </w:rPr>
              <w:t>1</w:t>
            </w:r>
          </w:p>
        </w:tc>
        <w:tc>
          <w:tcPr>
            <w:tcW w:w="0" w:type="auto"/>
          </w:tcPr>
          <w:p w14:paraId="2A7F28CC" w14:textId="77777777" w:rsidR="001612F7" w:rsidRPr="00B41A36" w:rsidRDefault="001612F7" w:rsidP="002529A7">
            <w:pPr>
              <w:pStyle w:val="TAL"/>
              <w:rPr>
                <w:sz w:val="16"/>
              </w:rPr>
            </w:pPr>
            <w:r>
              <w:rPr>
                <w:sz w:val="16"/>
              </w:rPr>
              <w:t>Rel-18</w:t>
            </w:r>
          </w:p>
        </w:tc>
        <w:tc>
          <w:tcPr>
            <w:tcW w:w="0" w:type="auto"/>
          </w:tcPr>
          <w:p w14:paraId="6B4CD3BA" w14:textId="77777777" w:rsidR="001612F7" w:rsidRPr="00B41A36" w:rsidRDefault="001612F7" w:rsidP="002529A7">
            <w:pPr>
              <w:pStyle w:val="TAL"/>
              <w:rPr>
                <w:sz w:val="16"/>
              </w:rPr>
            </w:pPr>
            <w:r>
              <w:rPr>
                <w:sz w:val="16"/>
              </w:rPr>
              <w:t>B</w:t>
            </w:r>
          </w:p>
        </w:tc>
        <w:tc>
          <w:tcPr>
            <w:tcW w:w="0" w:type="auto"/>
          </w:tcPr>
          <w:p w14:paraId="7D637A8E" w14:textId="77777777" w:rsidR="001612F7" w:rsidRPr="00B41A36" w:rsidRDefault="001612F7" w:rsidP="002529A7">
            <w:pPr>
              <w:pStyle w:val="TAL"/>
              <w:rPr>
                <w:sz w:val="16"/>
              </w:rPr>
            </w:pPr>
            <w:r>
              <w:rPr>
                <w:sz w:val="16"/>
              </w:rPr>
              <w:t>enh4MCPTT</w:t>
            </w:r>
          </w:p>
        </w:tc>
        <w:tc>
          <w:tcPr>
            <w:tcW w:w="0" w:type="auto"/>
          </w:tcPr>
          <w:p w14:paraId="6C61A0AE" w14:textId="77777777" w:rsidR="001612F7" w:rsidRPr="00B41A36" w:rsidRDefault="001612F7" w:rsidP="002529A7">
            <w:pPr>
              <w:pStyle w:val="TAL"/>
              <w:rPr>
                <w:sz w:val="16"/>
              </w:rPr>
            </w:pPr>
            <w:r>
              <w:rPr>
                <w:sz w:val="16"/>
              </w:rPr>
              <w:t>agreed</w:t>
            </w:r>
          </w:p>
        </w:tc>
      </w:tr>
      <w:tr w:rsidR="001612F7" w14:paraId="6F852B4C" w14:textId="77777777" w:rsidTr="002529A7">
        <w:tc>
          <w:tcPr>
            <w:tcW w:w="0" w:type="auto"/>
          </w:tcPr>
          <w:p w14:paraId="4E075C5D" w14:textId="77777777" w:rsidR="001612F7" w:rsidRPr="00B41A36" w:rsidRDefault="001612F7" w:rsidP="002529A7">
            <w:pPr>
              <w:pStyle w:val="TAL"/>
              <w:rPr>
                <w:sz w:val="16"/>
              </w:rPr>
            </w:pPr>
            <w:r>
              <w:rPr>
                <w:sz w:val="16"/>
              </w:rPr>
              <w:t>C1-240653</w:t>
            </w:r>
          </w:p>
        </w:tc>
        <w:tc>
          <w:tcPr>
            <w:tcW w:w="0" w:type="auto"/>
          </w:tcPr>
          <w:p w14:paraId="0B6F290A" w14:textId="77777777" w:rsidR="001612F7" w:rsidRPr="00B41A36" w:rsidRDefault="001612F7" w:rsidP="002529A7">
            <w:pPr>
              <w:pStyle w:val="TAL"/>
              <w:rPr>
                <w:sz w:val="16"/>
              </w:rPr>
            </w:pPr>
            <w:r>
              <w:rPr>
                <w:sz w:val="16"/>
              </w:rPr>
              <w:t>Correction in the &lt;selected-user-profile-index&gt; element</w:t>
            </w:r>
          </w:p>
        </w:tc>
        <w:tc>
          <w:tcPr>
            <w:tcW w:w="0" w:type="auto"/>
          </w:tcPr>
          <w:p w14:paraId="42862286" w14:textId="77777777" w:rsidR="001612F7" w:rsidRPr="00B41A36" w:rsidRDefault="001612F7" w:rsidP="002529A7">
            <w:pPr>
              <w:pStyle w:val="TAL"/>
              <w:rPr>
                <w:sz w:val="16"/>
              </w:rPr>
            </w:pPr>
            <w:r>
              <w:rPr>
                <w:sz w:val="16"/>
              </w:rPr>
              <w:t>Nokia, Nokia Shanghai Bell</w:t>
            </w:r>
          </w:p>
        </w:tc>
        <w:tc>
          <w:tcPr>
            <w:tcW w:w="0" w:type="auto"/>
          </w:tcPr>
          <w:p w14:paraId="2EE749DE" w14:textId="77777777" w:rsidR="001612F7" w:rsidRPr="00B41A36" w:rsidRDefault="001612F7" w:rsidP="002529A7">
            <w:pPr>
              <w:pStyle w:val="TAL"/>
              <w:rPr>
                <w:sz w:val="16"/>
              </w:rPr>
            </w:pPr>
            <w:r>
              <w:rPr>
                <w:sz w:val="16"/>
              </w:rPr>
              <w:t>24.281</w:t>
            </w:r>
          </w:p>
        </w:tc>
        <w:tc>
          <w:tcPr>
            <w:tcW w:w="0" w:type="auto"/>
          </w:tcPr>
          <w:p w14:paraId="7A09A5A8" w14:textId="77777777" w:rsidR="001612F7" w:rsidRPr="00B41A36" w:rsidRDefault="001612F7" w:rsidP="002529A7">
            <w:pPr>
              <w:pStyle w:val="TAL"/>
              <w:rPr>
                <w:sz w:val="16"/>
              </w:rPr>
            </w:pPr>
            <w:r>
              <w:rPr>
                <w:sz w:val="16"/>
              </w:rPr>
              <w:t>0239</w:t>
            </w:r>
          </w:p>
        </w:tc>
        <w:tc>
          <w:tcPr>
            <w:tcW w:w="0" w:type="auto"/>
          </w:tcPr>
          <w:p w14:paraId="5F252054" w14:textId="77777777" w:rsidR="001612F7" w:rsidRPr="00B41A36" w:rsidRDefault="001612F7" w:rsidP="002529A7">
            <w:pPr>
              <w:pStyle w:val="TAR"/>
              <w:rPr>
                <w:sz w:val="16"/>
              </w:rPr>
            </w:pPr>
          </w:p>
        </w:tc>
        <w:tc>
          <w:tcPr>
            <w:tcW w:w="0" w:type="auto"/>
          </w:tcPr>
          <w:p w14:paraId="2E5631ED" w14:textId="77777777" w:rsidR="001612F7" w:rsidRPr="00B41A36" w:rsidRDefault="001612F7" w:rsidP="002529A7">
            <w:pPr>
              <w:pStyle w:val="TAL"/>
              <w:rPr>
                <w:sz w:val="16"/>
              </w:rPr>
            </w:pPr>
            <w:r>
              <w:rPr>
                <w:sz w:val="16"/>
              </w:rPr>
              <w:t>Rel-18</w:t>
            </w:r>
          </w:p>
        </w:tc>
        <w:tc>
          <w:tcPr>
            <w:tcW w:w="0" w:type="auto"/>
          </w:tcPr>
          <w:p w14:paraId="3BC60ACB" w14:textId="77777777" w:rsidR="001612F7" w:rsidRPr="00B41A36" w:rsidRDefault="001612F7" w:rsidP="002529A7">
            <w:pPr>
              <w:pStyle w:val="TAL"/>
              <w:rPr>
                <w:sz w:val="16"/>
              </w:rPr>
            </w:pPr>
            <w:r>
              <w:rPr>
                <w:sz w:val="16"/>
              </w:rPr>
              <w:t>F</w:t>
            </w:r>
          </w:p>
        </w:tc>
        <w:tc>
          <w:tcPr>
            <w:tcW w:w="0" w:type="auto"/>
          </w:tcPr>
          <w:p w14:paraId="3798E257" w14:textId="77777777" w:rsidR="001612F7" w:rsidRPr="00B41A36" w:rsidRDefault="001612F7" w:rsidP="002529A7">
            <w:pPr>
              <w:pStyle w:val="TAL"/>
              <w:rPr>
                <w:sz w:val="16"/>
              </w:rPr>
            </w:pPr>
            <w:r>
              <w:rPr>
                <w:sz w:val="16"/>
              </w:rPr>
              <w:t>eMCSMI_IRail</w:t>
            </w:r>
          </w:p>
        </w:tc>
        <w:tc>
          <w:tcPr>
            <w:tcW w:w="0" w:type="auto"/>
          </w:tcPr>
          <w:p w14:paraId="7F300037" w14:textId="77777777" w:rsidR="001612F7" w:rsidRPr="00B41A36" w:rsidRDefault="001612F7" w:rsidP="002529A7">
            <w:pPr>
              <w:pStyle w:val="TAL"/>
              <w:rPr>
                <w:sz w:val="16"/>
              </w:rPr>
            </w:pPr>
            <w:r>
              <w:rPr>
                <w:sz w:val="16"/>
              </w:rPr>
              <w:t>revised</w:t>
            </w:r>
          </w:p>
        </w:tc>
      </w:tr>
      <w:tr w:rsidR="001612F7" w14:paraId="0BBA4E0C" w14:textId="77777777" w:rsidTr="002529A7">
        <w:tc>
          <w:tcPr>
            <w:tcW w:w="0" w:type="auto"/>
          </w:tcPr>
          <w:p w14:paraId="62DB0369" w14:textId="77777777" w:rsidR="001612F7" w:rsidRPr="00B41A36" w:rsidRDefault="001612F7" w:rsidP="002529A7">
            <w:pPr>
              <w:pStyle w:val="TAL"/>
              <w:rPr>
                <w:sz w:val="16"/>
              </w:rPr>
            </w:pPr>
            <w:r>
              <w:rPr>
                <w:sz w:val="16"/>
              </w:rPr>
              <w:t>C1-241404</w:t>
            </w:r>
          </w:p>
        </w:tc>
        <w:tc>
          <w:tcPr>
            <w:tcW w:w="0" w:type="auto"/>
          </w:tcPr>
          <w:p w14:paraId="071EB647" w14:textId="77777777" w:rsidR="001612F7" w:rsidRPr="00B41A36" w:rsidRDefault="001612F7" w:rsidP="002529A7">
            <w:pPr>
              <w:pStyle w:val="TAL"/>
              <w:rPr>
                <w:sz w:val="16"/>
              </w:rPr>
            </w:pPr>
            <w:r>
              <w:rPr>
                <w:sz w:val="16"/>
              </w:rPr>
              <w:t>Correction in the &lt;selected-user-profile-index&gt; element</w:t>
            </w:r>
          </w:p>
        </w:tc>
        <w:tc>
          <w:tcPr>
            <w:tcW w:w="0" w:type="auto"/>
          </w:tcPr>
          <w:p w14:paraId="4043812F" w14:textId="77777777" w:rsidR="001612F7" w:rsidRPr="00B41A36" w:rsidRDefault="001612F7" w:rsidP="002529A7">
            <w:pPr>
              <w:pStyle w:val="TAL"/>
              <w:rPr>
                <w:sz w:val="16"/>
              </w:rPr>
            </w:pPr>
            <w:r>
              <w:rPr>
                <w:sz w:val="16"/>
              </w:rPr>
              <w:t>Nokia, Nokia Shanghai Bell</w:t>
            </w:r>
          </w:p>
        </w:tc>
        <w:tc>
          <w:tcPr>
            <w:tcW w:w="0" w:type="auto"/>
          </w:tcPr>
          <w:p w14:paraId="78BFB52C" w14:textId="77777777" w:rsidR="001612F7" w:rsidRPr="00B41A36" w:rsidRDefault="001612F7" w:rsidP="002529A7">
            <w:pPr>
              <w:pStyle w:val="TAL"/>
              <w:rPr>
                <w:sz w:val="16"/>
              </w:rPr>
            </w:pPr>
            <w:r>
              <w:rPr>
                <w:sz w:val="16"/>
              </w:rPr>
              <w:t>24.281</w:t>
            </w:r>
          </w:p>
        </w:tc>
        <w:tc>
          <w:tcPr>
            <w:tcW w:w="0" w:type="auto"/>
          </w:tcPr>
          <w:p w14:paraId="6D9655AA" w14:textId="77777777" w:rsidR="001612F7" w:rsidRPr="00B41A36" w:rsidRDefault="001612F7" w:rsidP="002529A7">
            <w:pPr>
              <w:pStyle w:val="TAL"/>
              <w:rPr>
                <w:sz w:val="16"/>
              </w:rPr>
            </w:pPr>
            <w:r>
              <w:rPr>
                <w:sz w:val="16"/>
              </w:rPr>
              <w:t>0239</w:t>
            </w:r>
          </w:p>
        </w:tc>
        <w:tc>
          <w:tcPr>
            <w:tcW w:w="0" w:type="auto"/>
          </w:tcPr>
          <w:p w14:paraId="3B613E30" w14:textId="77777777" w:rsidR="001612F7" w:rsidRPr="00B41A36" w:rsidRDefault="001612F7" w:rsidP="002529A7">
            <w:pPr>
              <w:pStyle w:val="TAR"/>
              <w:rPr>
                <w:sz w:val="16"/>
              </w:rPr>
            </w:pPr>
            <w:r>
              <w:rPr>
                <w:sz w:val="16"/>
              </w:rPr>
              <w:t>1</w:t>
            </w:r>
          </w:p>
        </w:tc>
        <w:tc>
          <w:tcPr>
            <w:tcW w:w="0" w:type="auto"/>
          </w:tcPr>
          <w:p w14:paraId="1C9B92C7" w14:textId="77777777" w:rsidR="001612F7" w:rsidRPr="00B41A36" w:rsidRDefault="001612F7" w:rsidP="002529A7">
            <w:pPr>
              <w:pStyle w:val="TAL"/>
              <w:rPr>
                <w:sz w:val="16"/>
              </w:rPr>
            </w:pPr>
            <w:r>
              <w:rPr>
                <w:sz w:val="16"/>
              </w:rPr>
              <w:t>Rel-18</w:t>
            </w:r>
          </w:p>
        </w:tc>
        <w:tc>
          <w:tcPr>
            <w:tcW w:w="0" w:type="auto"/>
          </w:tcPr>
          <w:p w14:paraId="175A9FE2" w14:textId="77777777" w:rsidR="001612F7" w:rsidRPr="00B41A36" w:rsidRDefault="001612F7" w:rsidP="002529A7">
            <w:pPr>
              <w:pStyle w:val="TAL"/>
              <w:rPr>
                <w:sz w:val="16"/>
              </w:rPr>
            </w:pPr>
            <w:r>
              <w:rPr>
                <w:sz w:val="16"/>
              </w:rPr>
              <w:t>F</w:t>
            </w:r>
          </w:p>
        </w:tc>
        <w:tc>
          <w:tcPr>
            <w:tcW w:w="0" w:type="auto"/>
          </w:tcPr>
          <w:p w14:paraId="0AB44E70" w14:textId="77777777" w:rsidR="001612F7" w:rsidRPr="00B41A36" w:rsidRDefault="001612F7" w:rsidP="002529A7">
            <w:pPr>
              <w:pStyle w:val="TAL"/>
              <w:rPr>
                <w:sz w:val="16"/>
              </w:rPr>
            </w:pPr>
            <w:r>
              <w:rPr>
                <w:sz w:val="16"/>
              </w:rPr>
              <w:t>eMCSMI_IRail</w:t>
            </w:r>
          </w:p>
        </w:tc>
        <w:tc>
          <w:tcPr>
            <w:tcW w:w="0" w:type="auto"/>
          </w:tcPr>
          <w:p w14:paraId="4231CE0B" w14:textId="77777777" w:rsidR="001612F7" w:rsidRPr="00B41A36" w:rsidRDefault="001612F7" w:rsidP="002529A7">
            <w:pPr>
              <w:pStyle w:val="TAL"/>
              <w:rPr>
                <w:sz w:val="16"/>
              </w:rPr>
            </w:pPr>
            <w:r>
              <w:rPr>
                <w:sz w:val="16"/>
              </w:rPr>
              <w:t>agreed</w:t>
            </w:r>
          </w:p>
        </w:tc>
      </w:tr>
      <w:tr w:rsidR="001612F7" w14:paraId="1933B44A" w14:textId="77777777" w:rsidTr="002529A7">
        <w:tc>
          <w:tcPr>
            <w:tcW w:w="0" w:type="auto"/>
          </w:tcPr>
          <w:p w14:paraId="0550D1DE" w14:textId="77777777" w:rsidR="001612F7" w:rsidRPr="00B41A36" w:rsidRDefault="001612F7" w:rsidP="002529A7">
            <w:pPr>
              <w:pStyle w:val="TAL"/>
              <w:rPr>
                <w:sz w:val="16"/>
              </w:rPr>
            </w:pPr>
            <w:r>
              <w:rPr>
                <w:sz w:val="16"/>
              </w:rPr>
              <w:t>C1-240656</w:t>
            </w:r>
          </w:p>
        </w:tc>
        <w:tc>
          <w:tcPr>
            <w:tcW w:w="0" w:type="auto"/>
          </w:tcPr>
          <w:p w14:paraId="088FEB46" w14:textId="77777777" w:rsidR="001612F7" w:rsidRPr="00B41A36" w:rsidRDefault="001612F7" w:rsidP="002529A7">
            <w:pPr>
              <w:pStyle w:val="TAL"/>
              <w:rPr>
                <w:sz w:val="16"/>
              </w:rPr>
            </w:pPr>
            <w:r>
              <w:rPr>
                <w:sz w:val="16"/>
              </w:rPr>
              <w:t>Migration service deauthorization notification</w:t>
            </w:r>
          </w:p>
        </w:tc>
        <w:tc>
          <w:tcPr>
            <w:tcW w:w="0" w:type="auto"/>
          </w:tcPr>
          <w:p w14:paraId="144183B2" w14:textId="77777777" w:rsidR="001612F7" w:rsidRPr="00B41A36" w:rsidRDefault="001612F7" w:rsidP="002529A7">
            <w:pPr>
              <w:pStyle w:val="TAL"/>
              <w:rPr>
                <w:sz w:val="16"/>
              </w:rPr>
            </w:pPr>
            <w:r>
              <w:rPr>
                <w:sz w:val="16"/>
              </w:rPr>
              <w:t>Nokia, Nokia Shanghai Bell</w:t>
            </w:r>
          </w:p>
        </w:tc>
        <w:tc>
          <w:tcPr>
            <w:tcW w:w="0" w:type="auto"/>
          </w:tcPr>
          <w:p w14:paraId="3065FE09" w14:textId="77777777" w:rsidR="001612F7" w:rsidRPr="00B41A36" w:rsidRDefault="001612F7" w:rsidP="002529A7">
            <w:pPr>
              <w:pStyle w:val="TAL"/>
              <w:rPr>
                <w:sz w:val="16"/>
              </w:rPr>
            </w:pPr>
            <w:r>
              <w:rPr>
                <w:sz w:val="16"/>
              </w:rPr>
              <w:t>24.281</w:t>
            </w:r>
          </w:p>
        </w:tc>
        <w:tc>
          <w:tcPr>
            <w:tcW w:w="0" w:type="auto"/>
          </w:tcPr>
          <w:p w14:paraId="53CF65DA" w14:textId="77777777" w:rsidR="001612F7" w:rsidRPr="00B41A36" w:rsidRDefault="001612F7" w:rsidP="002529A7">
            <w:pPr>
              <w:pStyle w:val="TAL"/>
              <w:rPr>
                <w:sz w:val="16"/>
              </w:rPr>
            </w:pPr>
            <w:r>
              <w:rPr>
                <w:sz w:val="16"/>
              </w:rPr>
              <w:t>0240</w:t>
            </w:r>
          </w:p>
        </w:tc>
        <w:tc>
          <w:tcPr>
            <w:tcW w:w="0" w:type="auto"/>
          </w:tcPr>
          <w:p w14:paraId="56833A14" w14:textId="77777777" w:rsidR="001612F7" w:rsidRPr="00B41A36" w:rsidRDefault="001612F7" w:rsidP="002529A7">
            <w:pPr>
              <w:pStyle w:val="TAR"/>
              <w:rPr>
                <w:sz w:val="16"/>
              </w:rPr>
            </w:pPr>
          </w:p>
        </w:tc>
        <w:tc>
          <w:tcPr>
            <w:tcW w:w="0" w:type="auto"/>
          </w:tcPr>
          <w:p w14:paraId="035801F6" w14:textId="77777777" w:rsidR="001612F7" w:rsidRPr="00B41A36" w:rsidRDefault="001612F7" w:rsidP="002529A7">
            <w:pPr>
              <w:pStyle w:val="TAL"/>
              <w:rPr>
                <w:sz w:val="16"/>
              </w:rPr>
            </w:pPr>
            <w:r>
              <w:rPr>
                <w:sz w:val="16"/>
              </w:rPr>
              <w:t>Rel-18</w:t>
            </w:r>
          </w:p>
        </w:tc>
        <w:tc>
          <w:tcPr>
            <w:tcW w:w="0" w:type="auto"/>
          </w:tcPr>
          <w:p w14:paraId="624FF509" w14:textId="77777777" w:rsidR="001612F7" w:rsidRPr="00B41A36" w:rsidRDefault="001612F7" w:rsidP="002529A7">
            <w:pPr>
              <w:pStyle w:val="TAL"/>
              <w:rPr>
                <w:sz w:val="16"/>
              </w:rPr>
            </w:pPr>
            <w:r>
              <w:rPr>
                <w:sz w:val="16"/>
              </w:rPr>
              <w:t>B</w:t>
            </w:r>
          </w:p>
        </w:tc>
        <w:tc>
          <w:tcPr>
            <w:tcW w:w="0" w:type="auto"/>
          </w:tcPr>
          <w:p w14:paraId="30783CBA" w14:textId="77777777" w:rsidR="001612F7" w:rsidRPr="00B41A36" w:rsidRDefault="001612F7" w:rsidP="002529A7">
            <w:pPr>
              <w:pStyle w:val="TAL"/>
              <w:rPr>
                <w:sz w:val="16"/>
              </w:rPr>
            </w:pPr>
            <w:r>
              <w:rPr>
                <w:sz w:val="16"/>
              </w:rPr>
              <w:t>eMCSMI_IRail</w:t>
            </w:r>
          </w:p>
        </w:tc>
        <w:tc>
          <w:tcPr>
            <w:tcW w:w="0" w:type="auto"/>
          </w:tcPr>
          <w:p w14:paraId="0FBE78F9" w14:textId="77777777" w:rsidR="001612F7" w:rsidRPr="00B41A36" w:rsidRDefault="001612F7" w:rsidP="002529A7">
            <w:pPr>
              <w:pStyle w:val="TAL"/>
              <w:rPr>
                <w:sz w:val="16"/>
              </w:rPr>
            </w:pPr>
            <w:r>
              <w:rPr>
                <w:sz w:val="16"/>
              </w:rPr>
              <w:t>revised</w:t>
            </w:r>
          </w:p>
        </w:tc>
      </w:tr>
      <w:tr w:rsidR="001612F7" w14:paraId="57852554" w14:textId="77777777" w:rsidTr="002529A7">
        <w:tc>
          <w:tcPr>
            <w:tcW w:w="0" w:type="auto"/>
          </w:tcPr>
          <w:p w14:paraId="6F982776" w14:textId="77777777" w:rsidR="001612F7" w:rsidRPr="00B41A36" w:rsidRDefault="001612F7" w:rsidP="002529A7">
            <w:pPr>
              <w:pStyle w:val="TAL"/>
              <w:rPr>
                <w:sz w:val="16"/>
              </w:rPr>
            </w:pPr>
            <w:r>
              <w:rPr>
                <w:sz w:val="16"/>
              </w:rPr>
              <w:t>C1-241407</w:t>
            </w:r>
          </w:p>
        </w:tc>
        <w:tc>
          <w:tcPr>
            <w:tcW w:w="0" w:type="auto"/>
          </w:tcPr>
          <w:p w14:paraId="3B2EDCFE" w14:textId="77777777" w:rsidR="001612F7" w:rsidRPr="00B41A36" w:rsidRDefault="001612F7" w:rsidP="002529A7">
            <w:pPr>
              <w:pStyle w:val="TAL"/>
              <w:rPr>
                <w:sz w:val="16"/>
              </w:rPr>
            </w:pPr>
            <w:r>
              <w:rPr>
                <w:sz w:val="16"/>
              </w:rPr>
              <w:t>Migration service deauthorization notification</w:t>
            </w:r>
          </w:p>
        </w:tc>
        <w:tc>
          <w:tcPr>
            <w:tcW w:w="0" w:type="auto"/>
          </w:tcPr>
          <w:p w14:paraId="0FE0D152" w14:textId="77777777" w:rsidR="001612F7" w:rsidRPr="00B41A36" w:rsidRDefault="001612F7" w:rsidP="002529A7">
            <w:pPr>
              <w:pStyle w:val="TAL"/>
              <w:rPr>
                <w:sz w:val="16"/>
              </w:rPr>
            </w:pPr>
            <w:r>
              <w:rPr>
                <w:sz w:val="16"/>
              </w:rPr>
              <w:t>Nokia, Nokia Shanghai Bell</w:t>
            </w:r>
          </w:p>
        </w:tc>
        <w:tc>
          <w:tcPr>
            <w:tcW w:w="0" w:type="auto"/>
          </w:tcPr>
          <w:p w14:paraId="3ECAF07C" w14:textId="77777777" w:rsidR="001612F7" w:rsidRPr="00B41A36" w:rsidRDefault="001612F7" w:rsidP="002529A7">
            <w:pPr>
              <w:pStyle w:val="TAL"/>
              <w:rPr>
                <w:sz w:val="16"/>
              </w:rPr>
            </w:pPr>
            <w:r>
              <w:rPr>
                <w:sz w:val="16"/>
              </w:rPr>
              <w:t>24.281</w:t>
            </w:r>
          </w:p>
        </w:tc>
        <w:tc>
          <w:tcPr>
            <w:tcW w:w="0" w:type="auto"/>
          </w:tcPr>
          <w:p w14:paraId="0A7899A5" w14:textId="77777777" w:rsidR="001612F7" w:rsidRPr="00B41A36" w:rsidRDefault="001612F7" w:rsidP="002529A7">
            <w:pPr>
              <w:pStyle w:val="TAL"/>
              <w:rPr>
                <w:sz w:val="16"/>
              </w:rPr>
            </w:pPr>
            <w:r>
              <w:rPr>
                <w:sz w:val="16"/>
              </w:rPr>
              <w:t>0240</w:t>
            </w:r>
          </w:p>
        </w:tc>
        <w:tc>
          <w:tcPr>
            <w:tcW w:w="0" w:type="auto"/>
          </w:tcPr>
          <w:p w14:paraId="4FAB0530" w14:textId="77777777" w:rsidR="001612F7" w:rsidRPr="00B41A36" w:rsidRDefault="001612F7" w:rsidP="002529A7">
            <w:pPr>
              <w:pStyle w:val="TAR"/>
              <w:rPr>
                <w:sz w:val="16"/>
              </w:rPr>
            </w:pPr>
            <w:r>
              <w:rPr>
                <w:sz w:val="16"/>
              </w:rPr>
              <w:t>1</w:t>
            </w:r>
          </w:p>
        </w:tc>
        <w:tc>
          <w:tcPr>
            <w:tcW w:w="0" w:type="auto"/>
          </w:tcPr>
          <w:p w14:paraId="6EF2EFC1" w14:textId="77777777" w:rsidR="001612F7" w:rsidRPr="00B41A36" w:rsidRDefault="001612F7" w:rsidP="002529A7">
            <w:pPr>
              <w:pStyle w:val="TAL"/>
              <w:rPr>
                <w:sz w:val="16"/>
              </w:rPr>
            </w:pPr>
            <w:r>
              <w:rPr>
                <w:sz w:val="16"/>
              </w:rPr>
              <w:t>Rel-18</w:t>
            </w:r>
          </w:p>
        </w:tc>
        <w:tc>
          <w:tcPr>
            <w:tcW w:w="0" w:type="auto"/>
          </w:tcPr>
          <w:p w14:paraId="78E4BFD6" w14:textId="77777777" w:rsidR="001612F7" w:rsidRPr="00B41A36" w:rsidRDefault="001612F7" w:rsidP="002529A7">
            <w:pPr>
              <w:pStyle w:val="TAL"/>
              <w:rPr>
                <w:sz w:val="16"/>
              </w:rPr>
            </w:pPr>
            <w:r>
              <w:rPr>
                <w:sz w:val="16"/>
              </w:rPr>
              <w:t>B</w:t>
            </w:r>
          </w:p>
        </w:tc>
        <w:tc>
          <w:tcPr>
            <w:tcW w:w="0" w:type="auto"/>
          </w:tcPr>
          <w:p w14:paraId="7AA07757" w14:textId="77777777" w:rsidR="001612F7" w:rsidRPr="00B41A36" w:rsidRDefault="001612F7" w:rsidP="002529A7">
            <w:pPr>
              <w:pStyle w:val="TAL"/>
              <w:rPr>
                <w:sz w:val="16"/>
              </w:rPr>
            </w:pPr>
            <w:r>
              <w:rPr>
                <w:sz w:val="16"/>
              </w:rPr>
              <w:t>eMCSMI_IRail</w:t>
            </w:r>
          </w:p>
        </w:tc>
        <w:tc>
          <w:tcPr>
            <w:tcW w:w="0" w:type="auto"/>
          </w:tcPr>
          <w:p w14:paraId="790F3585" w14:textId="77777777" w:rsidR="001612F7" w:rsidRPr="00B41A36" w:rsidRDefault="001612F7" w:rsidP="002529A7">
            <w:pPr>
              <w:pStyle w:val="TAL"/>
              <w:rPr>
                <w:sz w:val="16"/>
              </w:rPr>
            </w:pPr>
            <w:r>
              <w:rPr>
                <w:sz w:val="16"/>
              </w:rPr>
              <w:t>revised</w:t>
            </w:r>
          </w:p>
        </w:tc>
      </w:tr>
      <w:tr w:rsidR="001612F7" w14:paraId="128DB6A3" w14:textId="77777777" w:rsidTr="002529A7">
        <w:tc>
          <w:tcPr>
            <w:tcW w:w="0" w:type="auto"/>
          </w:tcPr>
          <w:p w14:paraId="29F5E4A7" w14:textId="77777777" w:rsidR="001612F7" w:rsidRPr="00B41A36" w:rsidRDefault="001612F7" w:rsidP="002529A7">
            <w:pPr>
              <w:pStyle w:val="TAL"/>
              <w:rPr>
                <w:sz w:val="16"/>
              </w:rPr>
            </w:pPr>
            <w:r>
              <w:rPr>
                <w:sz w:val="16"/>
              </w:rPr>
              <w:t>C1-241468</w:t>
            </w:r>
          </w:p>
        </w:tc>
        <w:tc>
          <w:tcPr>
            <w:tcW w:w="0" w:type="auto"/>
          </w:tcPr>
          <w:p w14:paraId="5951AC0A" w14:textId="77777777" w:rsidR="001612F7" w:rsidRPr="00B41A36" w:rsidRDefault="001612F7" w:rsidP="002529A7">
            <w:pPr>
              <w:pStyle w:val="TAL"/>
              <w:rPr>
                <w:sz w:val="16"/>
              </w:rPr>
            </w:pPr>
            <w:r>
              <w:rPr>
                <w:sz w:val="16"/>
              </w:rPr>
              <w:t>Migration service deauthorization notification</w:t>
            </w:r>
          </w:p>
        </w:tc>
        <w:tc>
          <w:tcPr>
            <w:tcW w:w="0" w:type="auto"/>
          </w:tcPr>
          <w:p w14:paraId="2D41DF84" w14:textId="77777777" w:rsidR="001612F7" w:rsidRPr="00B41A36" w:rsidRDefault="001612F7" w:rsidP="002529A7">
            <w:pPr>
              <w:pStyle w:val="TAL"/>
              <w:rPr>
                <w:sz w:val="16"/>
              </w:rPr>
            </w:pPr>
            <w:r>
              <w:rPr>
                <w:sz w:val="16"/>
              </w:rPr>
              <w:t>Nokia, Nokia Shanghai Bell</w:t>
            </w:r>
          </w:p>
        </w:tc>
        <w:tc>
          <w:tcPr>
            <w:tcW w:w="0" w:type="auto"/>
          </w:tcPr>
          <w:p w14:paraId="5328834C" w14:textId="77777777" w:rsidR="001612F7" w:rsidRPr="00B41A36" w:rsidRDefault="001612F7" w:rsidP="002529A7">
            <w:pPr>
              <w:pStyle w:val="TAL"/>
              <w:rPr>
                <w:sz w:val="16"/>
              </w:rPr>
            </w:pPr>
            <w:r>
              <w:rPr>
                <w:sz w:val="16"/>
              </w:rPr>
              <w:t>24.281</w:t>
            </w:r>
          </w:p>
        </w:tc>
        <w:tc>
          <w:tcPr>
            <w:tcW w:w="0" w:type="auto"/>
          </w:tcPr>
          <w:p w14:paraId="5441EB3A" w14:textId="77777777" w:rsidR="001612F7" w:rsidRPr="00B41A36" w:rsidRDefault="001612F7" w:rsidP="002529A7">
            <w:pPr>
              <w:pStyle w:val="TAL"/>
              <w:rPr>
                <w:sz w:val="16"/>
              </w:rPr>
            </w:pPr>
            <w:r>
              <w:rPr>
                <w:sz w:val="16"/>
              </w:rPr>
              <w:t>0240</w:t>
            </w:r>
          </w:p>
        </w:tc>
        <w:tc>
          <w:tcPr>
            <w:tcW w:w="0" w:type="auto"/>
          </w:tcPr>
          <w:p w14:paraId="7FE9EA21" w14:textId="77777777" w:rsidR="001612F7" w:rsidRPr="00B41A36" w:rsidRDefault="001612F7" w:rsidP="002529A7">
            <w:pPr>
              <w:pStyle w:val="TAR"/>
              <w:rPr>
                <w:sz w:val="16"/>
              </w:rPr>
            </w:pPr>
            <w:r>
              <w:rPr>
                <w:sz w:val="16"/>
              </w:rPr>
              <w:t>2</w:t>
            </w:r>
          </w:p>
        </w:tc>
        <w:tc>
          <w:tcPr>
            <w:tcW w:w="0" w:type="auto"/>
          </w:tcPr>
          <w:p w14:paraId="4BC800EE" w14:textId="77777777" w:rsidR="001612F7" w:rsidRPr="00B41A36" w:rsidRDefault="001612F7" w:rsidP="002529A7">
            <w:pPr>
              <w:pStyle w:val="TAL"/>
              <w:rPr>
                <w:sz w:val="16"/>
              </w:rPr>
            </w:pPr>
            <w:r>
              <w:rPr>
                <w:sz w:val="16"/>
              </w:rPr>
              <w:t>Rel-18</w:t>
            </w:r>
          </w:p>
        </w:tc>
        <w:tc>
          <w:tcPr>
            <w:tcW w:w="0" w:type="auto"/>
          </w:tcPr>
          <w:p w14:paraId="52D87790" w14:textId="77777777" w:rsidR="001612F7" w:rsidRPr="00B41A36" w:rsidRDefault="001612F7" w:rsidP="002529A7">
            <w:pPr>
              <w:pStyle w:val="TAL"/>
              <w:rPr>
                <w:sz w:val="16"/>
              </w:rPr>
            </w:pPr>
            <w:r>
              <w:rPr>
                <w:sz w:val="16"/>
              </w:rPr>
              <w:t>B</w:t>
            </w:r>
          </w:p>
        </w:tc>
        <w:tc>
          <w:tcPr>
            <w:tcW w:w="0" w:type="auto"/>
          </w:tcPr>
          <w:p w14:paraId="556FA5A1" w14:textId="77777777" w:rsidR="001612F7" w:rsidRPr="00B41A36" w:rsidRDefault="001612F7" w:rsidP="002529A7">
            <w:pPr>
              <w:pStyle w:val="TAL"/>
              <w:rPr>
                <w:sz w:val="16"/>
              </w:rPr>
            </w:pPr>
            <w:r>
              <w:rPr>
                <w:sz w:val="16"/>
              </w:rPr>
              <w:t>eMCSMI_IRail</w:t>
            </w:r>
          </w:p>
        </w:tc>
        <w:tc>
          <w:tcPr>
            <w:tcW w:w="0" w:type="auto"/>
          </w:tcPr>
          <w:p w14:paraId="3731F4EB" w14:textId="77777777" w:rsidR="001612F7" w:rsidRPr="00B41A36" w:rsidRDefault="001612F7" w:rsidP="002529A7">
            <w:pPr>
              <w:pStyle w:val="TAL"/>
              <w:rPr>
                <w:sz w:val="16"/>
              </w:rPr>
            </w:pPr>
            <w:r>
              <w:rPr>
                <w:sz w:val="16"/>
              </w:rPr>
              <w:t>agreed</w:t>
            </w:r>
          </w:p>
        </w:tc>
      </w:tr>
      <w:tr w:rsidR="001612F7" w14:paraId="786985FE" w14:textId="77777777" w:rsidTr="002529A7">
        <w:tc>
          <w:tcPr>
            <w:tcW w:w="0" w:type="auto"/>
          </w:tcPr>
          <w:p w14:paraId="61A447D5" w14:textId="77777777" w:rsidR="001612F7" w:rsidRPr="00B41A36" w:rsidRDefault="001612F7" w:rsidP="002529A7">
            <w:pPr>
              <w:pStyle w:val="TAL"/>
              <w:rPr>
                <w:sz w:val="16"/>
              </w:rPr>
            </w:pPr>
            <w:r>
              <w:rPr>
                <w:sz w:val="16"/>
              </w:rPr>
              <w:t>C1-240670</w:t>
            </w:r>
          </w:p>
        </w:tc>
        <w:tc>
          <w:tcPr>
            <w:tcW w:w="0" w:type="auto"/>
          </w:tcPr>
          <w:p w14:paraId="76648E31" w14:textId="77777777" w:rsidR="001612F7" w:rsidRPr="00B41A36" w:rsidRDefault="001612F7" w:rsidP="002529A7">
            <w:pPr>
              <w:pStyle w:val="TAL"/>
              <w:rPr>
                <w:sz w:val="16"/>
              </w:rPr>
            </w:pPr>
            <w:r>
              <w:rPr>
                <w:sz w:val="16"/>
              </w:rPr>
              <w:t xml:space="preserve">Clarification on PSI of controlling function for functional alias procedures for </w:t>
            </w:r>
            <w:proofErr w:type="spellStart"/>
            <w:r>
              <w:rPr>
                <w:sz w:val="16"/>
              </w:rPr>
              <w:t>MCVideo</w:t>
            </w:r>
            <w:proofErr w:type="spellEnd"/>
          </w:p>
        </w:tc>
        <w:tc>
          <w:tcPr>
            <w:tcW w:w="0" w:type="auto"/>
          </w:tcPr>
          <w:p w14:paraId="0AAFE983" w14:textId="77777777" w:rsidR="001612F7" w:rsidRPr="00B41A36" w:rsidRDefault="001612F7" w:rsidP="002529A7">
            <w:pPr>
              <w:pStyle w:val="TAL"/>
              <w:rPr>
                <w:sz w:val="16"/>
              </w:rPr>
            </w:pPr>
            <w:r>
              <w:rPr>
                <w:sz w:val="16"/>
              </w:rPr>
              <w:t>Kontron Transportation France</w:t>
            </w:r>
          </w:p>
        </w:tc>
        <w:tc>
          <w:tcPr>
            <w:tcW w:w="0" w:type="auto"/>
          </w:tcPr>
          <w:p w14:paraId="199DF5DF" w14:textId="77777777" w:rsidR="001612F7" w:rsidRPr="00B41A36" w:rsidRDefault="001612F7" w:rsidP="002529A7">
            <w:pPr>
              <w:pStyle w:val="TAL"/>
              <w:rPr>
                <w:sz w:val="16"/>
              </w:rPr>
            </w:pPr>
            <w:r>
              <w:rPr>
                <w:sz w:val="16"/>
              </w:rPr>
              <w:t>24.281</w:t>
            </w:r>
          </w:p>
        </w:tc>
        <w:tc>
          <w:tcPr>
            <w:tcW w:w="0" w:type="auto"/>
          </w:tcPr>
          <w:p w14:paraId="5BEE3717" w14:textId="77777777" w:rsidR="001612F7" w:rsidRPr="00B41A36" w:rsidRDefault="001612F7" w:rsidP="002529A7">
            <w:pPr>
              <w:pStyle w:val="TAL"/>
              <w:rPr>
                <w:sz w:val="16"/>
              </w:rPr>
            </w:pPr>
            <w:r>
              <w:rPr>
                <w:sz w:val="16"/>
              </w:rPr>
              <w:t>0241</w:t>
            </w:r>
          </w:p>
        </w:tc>
        <w:tc>
          <w:tcPr>
            <w:tcW w:w="0" w:type="auto"/>
          </w:tcPr>
          <w:p w14:paraId="5CC44758" w14:textId="77777777" w:rsidR="001612F7" w:rsidRPr="00B41A36" w:rsidRDefault="001612F7" w:rsidP="002529A7">
            <w:pPr>
              <w:pStyle w:val="TAR"/>
              <w:rPr>
                <w:sz w:val="16"/>
              </w:rPr>
            </w:pPr>
          </w:p>
        </w:tc>
        <w:tc>
          <w:tcPr>
            <w:tcW w:w="0" w:type="auto"/>
          </w:tcPr>
          <w:p w14:paraId="70F1DA93" w14:textId="77777777" w:rsidR="001612F7" w:rsidRPr="00B41A36" w:rsidRDefault="001612F7" w:rsidP="002529A7">
            <w:pPr>
              <w:pStyle w:val="TAL"/>
              <w:rPr>
                <w:sz w:val="16"/>
              </w:rPr>
            </w:pPr>
            <w:r>
              <w:rPr>
                <w:sz w:val="16"/>
              </w:rPr>
              <w:t>Rel-18</w:t>
            </w:r>
          </w:p>
        </w:tc>
        <w:tc>
          <w:tcPr>
            <w:tcW w:w="0" w:type="auto"/>
          </w:tcPr>
          <w:p w14:paraId="095B30EB" w14:textId="77777777" w:rsidR="001612F7" w:rsidRPr="00B41A36" w:rsidRDefault="001612F7" w:rsidP="002529A7">
            <w:pPr>
              <w:pStyle w:val="TAL"/>
              <w:rPr>
                <w:sz w:val="16"/>
              </w:rPr>
            </w:pPr>
            <w:r>
              <w:rPr>
                <w:sz w:val="16"/>
              </w:rPr>
              <w:t>F</w:t>
            </w:r>
          </w:p>
        </w:tc>
        <w:tc>
          <w:tcPr>
            <w:tcW w:w="0" w:type="auto"/>
          </w:tcPr>
          <w:p w14:paraId="0A705010" w14:textId="77777777" w:rsidR="001612F7" w:rsidRPr="00B41A36" w:rsidRDefault="001612F7" w:rsidP="002529A7">
            <w:pPr>
              <w:pStyle w:val="TAL"/>
              <w:rPr>
                <w:sz w:val="16"/>
              </w:rPr>
            </w:pPr>
            <w:r>
              <w:rPr>
                <w:sz w:val="16"/>
              </w:rPr>
              <w:t>MCProtoc18</w:t>
            </w:r>
          </w:p>
        </w:tc>
        <w:tc>
          <w:tcPr>
            <w:tcW w:w="0" w:type="auto"/>
          </w:tcPr>
          <w:p w14:paraId="11BC1B21" w14:textId="77777777" w:rsidR="001612F7" w:rsidRPr="00B41A36" w:rsidRDefault="001612F7" w:rsidP="002529A7">
            <w:pPr>
              <w:pStyle w:val="TAL"/>
              <w:rPr>
                <w:sz w:val="16"/>
              </w:rPr>
            </w:pPr>
            <w:r>
              <w:rPr>
                <w:sz w:val="16"/>
              </w:rPr>
              <w:t>agreed</w:t>
            </w:r>
          </w:p>
        </w:tc>
      </w:tr>
      <w:tr w:rsidR="001612F7" w14:paraId="6E27412E" w14:textId="77777777" w:rsidTr="002529A7">
        <w:tc>
          <w:tcPr>
            <w:tcW w:w="0" w:type="auto"/>
          </w:tcPr>
          <w:p w14:paraId="03466CA5" w14:textId="77777777" w:rsidR="001612F7" w:rsidRPr="00B41A36" w:rsidRDefault="001612F7" w:rsidP="002529A7">
            <w:pPr>
              <w:pStyle w:val="TAL"/>
              <w:rPr>
                <w:sz w:val="16"/>
              </w:rPr>
            </w:pPr>
            <w:r>
              <w:rPr>
                <w:sz w:val="16"/>
              </w:rPr>
              <w:t>C1-240763</w:t>
            </w:r>
          </w:p>
        </w:tc>
        <w:tc>
          <w:tcPr>
            <w:tcW w:w="0" w:type="auto"/>
          </w:tcPr>
          <w:p w14:paraId="3FC2A3B9"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290FC960" w14:textId="77777777" w:rsidR="001612F7" w:rsidRPr="00B41A36" w:rsidRDefault="001612F7" w:rsidP="002529A7">
            <w:pPr>
              <w:pStyle w:val="TAL"/>
              <w:rPr>
                <w:sz w:val="16"/>
              </w:rPr>
            </w:pPr>
            <w:r>
              <w:rPr>
                <w:sz w:val="16"/>
              </w:rPr>
              <w:t>Ericsson / Magnus</w:t>
            </w:r>
          </w:p>
        </w:tc>
        <w:tc>
          <w:tcPr>
            <w:tcW w:w="0" w:type="auto"/>
          </w:tcPr>
          <w:p w14:paraId="5DAD3832" w14:textId="77777777" w:rsidR="001612F7" w:rsidRPr="00B41A36" w:rsidRDefault="001612F7" w:rsidP="002529A7">
            <w:pPr>
              <w:pStyle w:val="TAL"/>
              <w:rPr>
                <w:sz w:val="16"/>
              </w:rPr>
            </w:pPr>
            <w:r>
              <w:rPr>
                <w:sz w:val="16"/>
              </w:rPr>
              <w:t>24.281</w:t>
            </w:r>
          </w:p>
        </w:tc>
        <w:tc>
          <w:tcPr>
            <w:tcW w:w="0" w:type="auto"/>
          </w:tcPr>
          <w:p w14:paraId="5951CB93" w14:textId="77777777" w:rsidR="001612F7" w:rsidRPr="00B41A36" w:rsidRDefault="001612F7" w:rsidP="002529A7">
            <w:pPr>
              <w:pStyle w:val="TAL"/>
              <w:rPr>
                <w:sz w:val="16"/>
              </w:rPr>
            </w:pPr>
            <w:r>
              <w:rPr>
                <w:sz w:val="16"/>
              </w:rPr>
              <w:t>0242</w:t>
            </w:r>
          </w:p>
        </w:tc>
        <w:tc>
          <w:tcPr>
            <w:tcW w:w="0" w:type="auto"/>
          </w:tcPr>
          <w:p w14:paraId="31FBB872" w14:textId="77777777" w:rsidR="001612F7" w:rsidRPr="00B41A36" w:rsidRDefault="001612F7" w:rsidP="002529A7">
            <w:pPr>
              <w:pStyle w:val="TAR"/>
              <w:rPr>
                <w:sz w:val="16"/>
              </w:rPr>
            </w:pPr>
          </w:p>
        </w:tc>
        <w:tc>
          <w:tcPr>
            <w:tcW w:w="0" w:type="auto"/>
          </w:tcPr>
          <w:p w14:paraId="20DFB26D" w14:textId="77777777" w:rsidR="001612F7" w:rsidRPr="00B41A36" w:rsidRDefault="001612F7" w:rsidP="002529A7">
            <w:pPr>
              <w:pStyle w:val="TAL"/>
              <w:rPr>
                <w:sz w:val="16"/>
              </w:rPr>
            </w:pPr>
            <w:r>
              <w:rPr>
                <w:sz w:val="16"/>
              </w:rPr>
              <w:t>Rel-18</w:t>
            </w:r>
          </w:p>
        </w:tc>
        <w:tc>
          <w:tcPr>
            <w:tcW w:w="0" w:type="auto"/>
          </w:tcPr>
          <w:p w14:paraId="40CCBE3D" w14:textId="77777777" w:rsidR="001612F7" w:rsidRPr="00B41A36" w:rsidRDefault="001612F7" w:rsidP="002529A7">
            <w:pPr>
              <w:pStyle w:val="TAL"/>
              <w:rPr>
                <w:sz w:val="16"/>
              </w:rPr>
            </w:pPr>
            <w:r>
              <w:rPr>
                <w:sz w:val="16"/>
              </w:rPr>
              <w:t>B</w:t>
            </w:r>
          </w:p>
        </w:tc>
        <w:tc>
          <w:tcPr>
            <w:tcW w:w="0" w:type="auto"/>
          </w:tcPr>
          <w:p w14:paraId="09AAFE4F" w14:textId="77777777" w:rsidR="001612F7" w:rsidRPr="00B41A36" w:rsidRDefault="001612F7" w:rsidP="002529A7">
            <w:pPr>
              <w:pStyle w:val="TAL"/>
              <w:rPr>
                <w:sz w:val="16"/>
              </w:rPr>
            </w:pPr>
            <w:r>
              <w:rPr>
                <w:sz w:val="16"/>
              </w:rPr>
              <w:t>MCGWUE</w:t>
            </w:r>
          </w:p>
        </w:tc>
        <w:tc>
          <w:tcPr>
            <w:tcW w:w="0" w:type="auto"/>
          </w:tcPr>
          <w:p w14:paraId="7FEACF7F" w14:textId="77777777" w:rsidR="001612F7" w:rsidRPr="00B41A36" w:rsidRDefault="001612F7" w:rsidP="002529A7">
            <w:pPr>
              <w:pStyle w:val="TAL"/>
              <w:rPr>
                <w:sz w:val="16"/>
              </w:rPr>
            </w:pPr>
            <w:r>
              <w:rPr>
                <w:sz w:val="16"/>
              </w:rPr>
              <w:t>withdrawn</w:t>
            </w:r>
          </w:p>
        </w:tc>
      </w:tr>
      <w:tr w:rsidR="001612F7" w14:paraId="7C479DE5" w14:textId="77777777" w:rsidTr="002529A7">
        <w:tc>
          <w:tcPr>
            <w:tcW w:w="0" w:type="auto"/>
          </w:tcPr>
          <w:p w14:paraId="72FC8043" w14:textId="77777777" w:rsidR="001612F7" w:rsidRPr="00B41A36" w:rsidRDefault="001612F7" w:rsidP="002529A7">
            <w:pPr>
              <w:pStyle w:val="TAL"/>
              <w:rPr>
                <w:sz w:val="16"/>
              </w:rPr>
            </w:pPr>
            <w:r>
              <w:rPr>
                <w:sz w:val="16"/>
              </w:rPr>
              <w:t>C1-240856</w:t>
            </w:r>
          </w:p>
        </w:tc>
        <w:tc>
          <w:tcPr>
            <w:tcW w:w="0" w:type="auto"/>
          </w:tcPr>
          <w:p w14:paraId="5BD18299" w14:textId="77777777" w:rsidR="001612F7" w:rsidRPr="00B41A36" w:rsidRDefault="001612F7" w:rsidP="002529A7">
            <w:pPr>
              <w:pStyle w:val="TAL"/>
              <w:rPr>
                <w:sz w:val="16"/>
              </w:rPr>
            </w:pPr>
            <w:r>
              <w:rPr>
                <w:sz w:val="16"/>
              </w:rPr>
              <w:t>Support of 5G Prose</w:t>
            </w:r>
          </w:p>
        </w:tc>
        <w:tc>
          <w:tcPr>
            <w:tcW w:w="0" w:type="auto"/>
          </w:tcPr>
          <w:p w14:paraId="0F8C15F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C32FA79" w14:textId="77777777" w:rsidR="001612F7" w:rsidRPr="00B41A36" w:rsidRDefault="001612F7" w:rsidP="002529A7">
            <w:pPr>
              <w:pStyle w:val="TAL"/>
              <w:rPr>
                <w:sz w:val="16"/>
              </w:rPr>
            </w:pPr>
            <w:r>
              <w:rPr>
                <w:sz w:val="16"/>
              </w:rPr>
              <w:t>24.281</w:t>
            </w:r>
          </w:p>
        </w:tc>
        <w:tc>
          <w:tcPr>
            <w:tcW w:w="0" w:type="auto"/>
          </w:tcPr>
          <w:p w14:paraId="1ABFBCB7" w14:textId="77777777" w:rsidR="001612F7" w:rsidRPr="00B41A36" w:rsidRDefault="001612F7" w:rsidP="002529A7">
            <w:pPr>
              <w:pStyle w:val="TAL"/>
              <w:rPr>
                <w:sz w:val="16"/>
              </w:rPr>
            </w:pPr>
            <w:r>
              <w:rPr>
                <w:sz w:val="16"/>
              </w:rPr>
              <w:t>0243</w:t>
            </w:r>
          </w:p>
        </w:tc>
        <w:tc>
          <w:tcPr>
            <w:tcW w:w="0" w:type="auto"/>
          </w:tcPr>
          <w:p w14:paraId="48B77A44" w14:textId="77777777" w:rsidR="001612F7" w:rsidRPr="00B41A36" w:rsidRDefault="001612F7" w:rsidP="002529A7">
            <w:pPr>
              <w:pStyle w:val="TAR"/>
              <w:rPr>
                <w:sz w:val="16"/>
              </w:rPr>
            </w:pPr>
          </w:p>
        </w:tc>
        <w:tc>
          <w:tcPr>
            <w:tcW w:w="0" w:type="auto"/>
          </w:tcPr>
          <w:p w14:paraId="41DA6EFA" w14:textId="77777777" w:rsidR="001612F7" w:rsidRPr="00B41A36" w:rsidRDefault="001612F7" w:rsidP="002529A7">
            <w:pPr>
              <w:pStyle w:val="TAL"/>
              <w:rPr>
                <w:sz w:val="16"/>
              </w:rPr>
            </w:pPr>
            <w:r>
              <w:rPr>
                <w:sz w:val="16"/>
              </w:rPr>
              <w:t>Rel-18</w:t>
            </w:r>
          </w:p>
        </w:tc>
        <w:tc>
          <w:tcPr>
            <w:tcW w:w="0" w:type="auto"/>
          </w:tcPr>
          <w:p w14:paraId="73E0325A" w14:textId="77777777" w:rsidR="001612F7" w:rsidRPr="00B41A36" w:rsidRDefault="001612F7" w:rsidP="002529A7">
            <w:pPr>
              <w:pStyle w:val="TAL"/>
              <w:rPr>
                <w:sz w:val="16"/>
              </w:rPr>
            </w:pPr>
            <w:r>
              <w:rPr>
                <w:sz w:val="16"/>
              </w:rPr>
              <w:t>F</w:t>
            </w:r>
          </w:p>
        </w:tc>
        <w:tc>
          <w:tcPr>
            <w:tcW w:w="0" w:type="auto"/>
          </w:tcPr>
          <w:p w14:paraId="7AF8961C" w14:textId="77777777" w:rsidR="001612F7" w:rsidRPr="00B41A36" w:rsidRDefault="001612F7" w:rsidP="002529A7">
            <w:pPr>
              <w:pStyle w:val="TAL"/>
              <w:rPr>
                <w:sz w:val="16"/>
              </w:rPr>
            </w:pPr>
            <w:r>
              <w:rPr>
                <w:sz w:val="16"/>
              </w:rPr>
              <w:t>MCOver5GProSe</w:t>
            </w:r>
          </w:p>
        </w:tc>
        <w:tc>
          <w:tcPr>
            <w:tcW w:w="0" w:type="auto"/>
          </w:tcPr>
          <w:p w14:paraId="2DA3B446" w14:textId="77777777" w:rsidR="001612F7" w:rsidRPr="00B41A36" w:rsidRDefault="001612F7" w:rsidP="002529A7">
            <w:pPr>
              <w:pStyle w:val="TAL"/>
              <w:rPr>
                <w:sz w:val="16"/>
              </w:rPr>
            </w:pPr>
            <w:r>
              <w:rPr>
                <w:sz w:val="16"/>
              </w:rPr>
              <w:t>agreed</w:t>
            </w:r>
          </w:p>
        </w:tc>
      </w:tr>
      <w:tr w:rsidR="001612F7" w14:paraId="0A54D25B" w14:textId="77777777" w:rsidTr="002529A7">
        <w:tc>
          <w:tcPr>
            <w:tcW w:w="0" w:type="auto"/>
          </w:tcPr>
          <w:p w14:paraId="62814A6F" w14:textId="77777777" w:rsidR="001612F7" w:rsidRPr="00B41A36" w:rsidRDefault="001612F7" w:rsidP="002529A7">
            <w:pPr>
              <w:pStyle w:val="TAL"/>
              <w:rPr>
                <w:sz w:val="16"/>
              </w:rPr>
            </w:pPr>
            <w:r>
              <w:rPr>
                <w:sz w:val="16"/>
              </w:rPr>
              <w:t>C1-240872</w:t>
            </w:r>
          </w:p>
        </w:tc>
        <w:tc>
          <w:tcPr>
            <w:tcW w:w="0" w:type="auto"/>
          </w:tcPr>
          <w:p w14:paraId="15116210"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0" w:type="auto"/>
          </w:tcPr>
          <w:p w14:paraId="56EBBC34" w14:textId="77777777" w:rsidR="001612F7" w:rsidRPr="00B41A36" w:rsidRDefault="001612F7" w:rsidP="002529A7">
            <w:pPr>
              <w:pStyle w:val="TAL"/>
              <w:rPr>
                <w:sz w:val="16"/>
              </w:rPr>
            </w:pPr>
            <w:r>
              <w:rPr>
                <w:sz w:val="16"/>
              </w:rPr>
              <w:t>AT&amp;T, FirstNet</w:t>
            </w:r>
          </w:p>
        </w:tc>
        <w:tc>
          <w:tcPr>
            <w:tcW w:w="0" w:type="auto"/>
          </w:tcPr>
          <w:p w14:paraId="2CA0002B" w14:textId="77777777" w:rsidR="001612F7" w:rsidRPr="00B41A36" w:rsidRDefault="001612F7" w:rsidP="002529A7">
            <w:pPr>
              <w:pStyle w:val="TAL"/>
              <w:rPr>
                <w:sz w:val="16"/>
              </w:rPr>
            </w:pPr>
            <w:r>
              <w:rPr>
                <w:sz w:val="16"/>
              </w:rPr>
              <w:t>24.281</w:t>
            </w:r>
          </w:p>
        </w:tc>
        <w:tc>
          <w:tcPr>
            <w:tcW w:w="0" w:type="auto"/>
          </w:tcPr>
          <w:p w14:paraId="11332CF8" w14:textId="77777777" w:rsidR="001612F7" w:rsidRPr="00B41A36" w:rsidRDefault="001612F7" w:rsidP="002529A7">
            <w:pPr>
              <w:pStyle w:val="TAL"/>
              <w:rPr>
                <w:sz w:val="16"/>
              </w:rPr>
            </w:pPr>
            <w:r>
              <w:rPr>
                <w:sz w:val="16"/>
              </w:rPr>
              <w:t>0244</w:t>
            </w:r>
          </w:p>
        </w:tc>
        <w:tc>
          <w:tcPr>
            <w:tcW w:w="0" w:type="auto"/>
          </w:tcPr>
          <w:p w14:paraId="7350D42C" w14:textId="77777777" w:rsidR="001612F7" w:rsidRPr="00B41A36" w:rsidRDefault="001612F7" w:rsidP="002529A7">
            <w:pPr>
              <w:pStyle w:val="TAR"/>
              <w:rPr>
                <w:sz w:val="16"/>
              </w:rPr>
            </w:pPr>
          </w:p>
        </w:tc>
        <w:tc>
          <w:tcPr>
            <w:tcW w:w="0" w:type="auto"/>
          </w:tcPr>
          <w:p w14:paraId="7EE89105" w14:textId="77777777" w:rsidR="001612F7" w:rsidRPr="00B41A36" w:rsidRDefault="001612F7" w:rsidP="002529A7">
            <w:pPr>
              <w:pStyle w:val="TAL"/>
              <w:rPr>
                <w:sz w:val="16"/>
              </w:rPr>
            </w:pPr>
            <w:r>
              <w:rPr>
                <w:sz w:val="16"/>
              </w:rPr>
              <w:t>Rel-18</w:t>
            </w:r>
          </w:p>
        </w:tc>
        <w:tc>
          <w:tcPr>
            <w:tcW w:w="0" w:type="auto"/>
          </w:tcPr>
          <w:p w14:paraId="3B106288" w14:textId="77777777" w:rsidR="001612F7" w:rsidRPr="00B41A36" w:rsidRDefault="001612F7" w:rsidP="002529A7">
            <w:pPr>
              <w:pStyle w:val="TAL"/>
              <w:rPr>
                <w:sz w:val="16"/>
              </w:rPr>
            </w:pPr>
            <w:r>
              <w:rPr>
                <w:sz w:val="16"/>
              </w:rPr>
              <w:t>B</w:t>
            </w:r>
          </w:p>
        </w:tc>
        <w:tc>
          <w:tcPr>
            <w:tcW w:w="0" w:type="auto"/>
          </w:tcPr>
          <w:p w14:paraId="7EA0BCAA" w14:textId="77777777" w:rsidR="001612F7" w:rsidRPr="00B41A36" w:rsidRDefault="001612F7" w:rsidP="002529A7">
            <w:pPr>
              <w:pStyle w:val="TAL"/>
              <w:rPr>
                <w:sz w:val="16"/>
              </w:rPr>
            </w:pPr>
            <w:r>
              <w:rPr>
                <w:sz w:val="16"/>
              </w:rPr>
              <w:t>enh4MCPTT</w:t>
            </w:r>
          </w:p>
        </w:tc>
        <w:tc>
          <w:tcPr>
            <w:tcW w:w="0" w:type="auto"/>
          </w:tcPr>
          <w:p w14:paraId="7772CDF9" w14:textId="77777777" w:rsidR="001612F7" w:rsidRPr="00B41A36" w:rsidRDefault="001612F7" w:rsidP="002529A7">
            <w:pPr>
              <w:pStyle w:val="TAL"/>
              <w:rPr>
                <w:sz w:val="16"/>
              </w:rPr>
            </w:pPr>
            <w:r>
              <w:rPr>
                <w:sz w:val="16"/>
              </w:rPr>
              <w:t>revised</w:t>
            </w:r>
          </w:p>
        </w:tc>
      </w:tr>
      <w:tr w:rsidR="001612F7" w14:paraId="75F0D10D" w14:textId="77777777" w:rsidTr="002529A7">
        <w:tc>
          <w:tcPr>
            <w:tcW w:w="0" w:type="auto"/>
          </w:tcPr>
          <w:p w14:paraId="73169B23" w14:textId="77777777" w:rsidR="001612F7" w:rsidRPr="00B41A36" w:rsidRDefault="001612F7" w:rsidP="002529A7">
            <w:pPr>
              <w:pStyle w:val="TAL"/>
              <w:rPr>
                <w:sz w:val="16"/>
              </w:rPr>
            </w:pPr>
            <w:r>
              <w:rPr>
                <w:sz w:val="16"/>
              </w:rPr>
              <w:t>C1-241420</w:t>
            </w:r>
          </w:p>
        </w:tc>
        <w:tc>
          <w:tcPr>
            <w:tcW w:w="0" w:type="auto"/>
          </w:tcPr>
          <w:p w14:paraId="454A82C1"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0" w:type="auto"/>
          </w:tcPr>
          <w:p w14:paraId="5686F576" w14:textId="77777777" w:rsidR="001612F7" w:rsidRPr="00B41A36" w:rsidRDefault="001612F7" w:rsidP="002529A7">
            <w:pPr>
              <w:pStyle w:val="TAL"/>
              <w:rPr>
                <w:sz w:val="16"/>
              </w:rPr>
            </w:pPr>
            <w:r>
              <w:rPr>
                <w:sz w:val="16"/>
              </w:rPr>
              <w:t>AT&amp;T, FirstNet</w:t>
            </w:r>
          </w:p>
        </w:tc>
        <w:tc>
          <w:tcPr>
            <w:tcW w:w="0" w:type="auto"/>
          </w:tcPr>
          <w:p w14:paraId="1283976C" w14:textId="77777777" w:rsidR="001612F7" w:rsidRPr="00B41A36" w:rsidRDefault="001612F7" w:rsidP="002529A7">
            <w:pPr>
              <w:pStyle w:val="TAL"/>
              <w:rPr>
                <w:sz w:val="16"/>
              </w:rPr>
            </w:pPr>
            <w:r>
              <w:rPr>
                <w:sz w:val="16"/>
              </w:rPr>
              <w:t>24.281</w:t>
            </w:r>
          </w:p>
        </w:tc>
        <w:tc>
          <w:tcPr>
            <w:tcW w:w="0" w:type="auto"/>
          </w:tcPr>
          <w:p w14:paraId="5D54BEC2" w14:textId="77777777" w:rsidR="001612F7" w:rsidRPr="00B41A36" w:rsidRDefault="001612F7" w:rsidP="002529A7">
            <w:pPr>
              <w:pStyle w:val="TAL"/>
              <w:rPr>
                <w:sz w:val="16"/>
              </w:rPr>
            </w:pPr>
            <w:r>
              <w:rPr>
                <w:sz w:val="16"/>
              </w:rPr>
              <w:t>0244</w:t>
            </w:r>
          </w:p>
        </w:tc>
        <w:tc>
          <w:tcPr>
            <w:tcW w:w="0" w:type="auto"/>
          </w:tcPr>
          <w:p w14:paraId="1726FEFB" w14:textId="77777777" w:rsidR="001612F7" w:rsidRPr="00B41A36" w:rsidRDefault="001612F7" w:rsidP="002529A7">
            <w:pPr>
              <w:pStyle w:val="TAR"/>
              <w:rPr>
                <w:sz w:val="16"/>
              </w:rPr>
            </w:pPr>
            <w:r>
              <w:rPr>
                <w:sz w:val="16"/>
              </w:rPr>
              <w:t>1</w:t>
            </w:r>
          </w:p>
        </w:tc>
        <w:tc>
          <w:tcPr>
            <w:tcW w:w="0" w:type="auto"/>
          </w:tcPr>
          <w:p w14:paraId="4E10A93E" w14:textId="77777777" w:rsidR="001612F7" w:rsidRPr="00B41A36" w:rsidRDefault="001612F7" w:rsidP="002529A7">
            <w:pPr>
              <w:pStyle w:val="TAL"/>
              <w:rPr>
                <w:sz w:val="16"/>
              </w:rPr>
            </w:pPr>
            <w:r>
              <w:rPr>
                <w:sz w:val="16"/>
              </w:rPr>
              <w:t>Rel-18</w:t>
            </w:r>
          </w:p>
        </w:tc>
        <w:tc>
          <w:tcPr>
            <w:tcW w:w="0" w:type="auto"/>
          </w:tcPr>
          <w:p w14:paraId="703982FE" w14:textId="77777777" w:rsidR="001612F7" w:rsidRPr="00B41A36" w:rsidRDefault="001612F7" w:rsidP="002529A7">
            <w:pPr>
              <w:pStyle w:val="TAL"/>
              <w:rPr>
                <w:sz w:val="16"/>
              </w:rPr>
            </w:pPr>
            <w:r>
              <w:rPr>
                <w:sz w:val="16"/>
              </w:rPr>
              <w:t>B</w:t>
            </w:r>
          </w:p>
        </w:tc>
        <w:tc>
          <w:tcPr>
            <w:tcW w:w="0" w:type="auto"/>
          </w:tcPr>
          <w:p w14:paraId="69633173" w14:textId="77777777" w:rsidR="001612F7" w:rsidRPr="00B41A36" w:rsidRDefault="001612F7" w:rsidP="002529A7">
            <w:pPr>
              <w:pStyle w:val="TAL"/>
              <w:rPr>
                <w:sz w:val="16"/>
              </w:rPr>
            </w:pPr>
            <w:r>
              <w:rPr>
                <w:sz w:val="16"/>
              </w:rPr>
              <w:t>enh4MCPTT</w:t>
            </w:r>
          </w:p>
        </w:tc>
        <w:tc>
          <w:tcPr>
            <w:tcW w:w="0" w:type="auto"/>
          </w:tcPr>
          <w:p w14:paraId="1D6CE744" w14:textId="77777777" w:rsidR="001612F7" w:rsidRPr="00B41A36" w:rsidRDefault="001612F7" w:rsidP="002529A7">
            <w:pPr>
              <w:pStyle w:val="TAL"/>
              <w:rPr>
                <w:sz w:val="16"/>
              </w:rPr>
            </w:pPr>
            <w:r>
              <w:rPr>
                <w:sz w:val="16"/>
              </w:rPr>
              <w:t>agreed</w:t>
            </w:r>
          </w:p>
        </w:tc>
      </w:tr>
      <w:tr w:rsidR="001612F7" w14:paraId="3A7FB650" w14:textId="77777777" w:rsidTr="002529A7">
        <w:tc>
          <w:tcPr>
            <w:tcW w:w="0" w:type="auto"/>
          </w:tcPr>
          <w:p w14:paraId="3290C627" w14:textId="77777777" w:rsidR="001612F7" w:rsidRPr="00B41A36" w:rsidRDefault="001612F7" w:rsidP="002529A7">
            <w:pPr>
              <w:pStyle w:val="TAL"/>
              <w:rPr>
                <w:sz w:val="16"/>
              </w:rPr>
            </w:pPr>
            <w:r>
              <w:rPr>
                <w:sz w:val="16"/>
              </w:rPr>
              <w:t>C1-240969</w:t>
            </w:r>
          </w:p>
        </w:tc>
        <w:tc>
          <w:tcPr>
            <w:tcW w:w="0" w:type="auto"/>
          </w:tcPr>
          <w:p w14:paraId="770E855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031DEC71" w14:textId="77777777" w:rsidR="001612F7" w:rsidRPr="00B41A36" w:rsidRDefault="001612F7" w:rsidP="002529A7">
            <w:pPr>
              <w:pStyle w:val="TAL"/>
              <w:rPr>
                <w:sz w:val="16"/>
              </w:rPr>
            </w:pPr>
            <w:r>
              <w:rPr>
                <w:sz w:val="16"/>
              </w:rPr>
              <w:t>Samsung</w:t>
            </w:r>
          </w:p>
        </w:tc>
        <w:tc>
          <w:tcPr>
            <w:tcW w:w="0" w:type="auto"/>
          </w:tcPr>
          <w:p w14:paraId="2E046785" w14:textId="77777777" w:rsidR="001612F7" w:rsidRPr="00B41A36" w:rsidRDefault="001612F7" w:rsidP="002529A7">
            <w:pPr>
              <w:pStyle w:val="TAL"/>
              <w:rPr>
                <w:sz w:val="16"/>
              </w:rPr>
            </w:pPr>
            <w:r>
              <w:rPr>
                <w:sz w:val="16"/>
              </w:rPr>
              <w:t>24.281</w:t>
            </w:r>
          </w:p>
        </w:tc>
        <w:tc>
          <w:tcPr>
            <w:tcW w:w="0" w:type="auto"/>
          </w:tcPr>
          <w:p w14:paraId="7A042332" w14:textId="77777777" w:rsidR="001612F7" w:rsidRPr="00B41A36" w:rsidRDefault="001612F7" w:rsidP="002529A7">
            <w:pPr>
              <w:pStyle w:val="TAL"/>
              <w:rPr>
                <w:sz w:val="16"/>
              </w:rPr>
            </w:pPr>
            <w:r>
              <w:rPr>
                <w:sz w:val="16"/>
              </w:rPr>
              <w:t>0245</w:t>
            </w:r>
          </w:p>
        </w:tc>
        <w:tc>
          <w:tcPr>
            <w:tcW w:w="0" w:type="auto"/>
          </w:tcPr>
          <w:p w14:paraId="0BC729C2" w14:textId="77777777" w:rsidR="001612F7" w:rsidRPr="00B41A36" w:rsidRDefault="001612F7" w:rsidP="002529A7">
            <w:pPr>
              <w:pStyle w:val="TAR"/>
              <w:rPr>
                <w:sz w:val="16"/>
              </w:rPr>
            </w:pPr>
          </w:p>
        </w:tc>
        <w:tc>
          <w:tcPr>
            <w:tcW w:w="0" w:type="auto"/>
          </w:tcPr>
          <w:p w14:paraId="72999CDD" w14:textId="77777777" w:rsidR="001612F7" w:rsidRPr="00B41A36" w:rsidRDefault="001612F7" w:rsidP="002529A7">
            <w:pPr>
              <w:pStyle w:val="TAL"/>
              <w:rPr>
                <w:sz w:val="16"/>
              </w:rPr>
            </w:pPr>
            <w:r>
              <w:rPr>
                <w:sz w:val="16"/>
              </w:rPr>
              <w:t>Rel-18</w:t>
            </w:r>
          </w:p>
        </w:tc>
        <w:tc>
          <w:tcPr>
            <w:tcW w:w="0" w:type="auto"/>
          </w:tcPr>
          <w:p w14:paraId="0A23BCA1" w14:textId="77777777" w:rsidR="001612F7" w:rsidRPr="00B41A36" w:rsidRDefault="001612F7" w:rsidP="002529A7">
            <w:pPr>
              <w:pStyle w:val="TAL"/>
              <w:rPr>
                <w:sz w:val="16"/>
              </w:rPr>
            </w:pPr>
            <w:r>
              <w:rPr>
                <w:sz w:val="16"/>
              </w:rPr>
              <w:t>B</w:t>
            </w:r>
          </w:p>
        </w:tc>
        <w:tc>
          <w:tcPr>
            <w:tcW w:w="0" w:type="auto"/>
          </w:tcPr>
          <w:p w14:paraId="18082729" w14:textId="77777777" w:rsidR="001612F7" w:rsidRPr="00B41A36" w:rsidRDefault="001612F7" w:rsidP="002529A7">
            <w:pPr>
              <w:pStyle w:val="TAL"/>
              <w:rPr>
                <w:sz w:val="16"/>
              </w:rPr>
            </w:pPr>
            <w:r>
              <w:rPr>
                <w:sz w:val="16"/>
              </w:rPr>
              <w:t>MC_AHGC</w:t>
            </w:r>
          </w:p>
        </w:tc>
        <w:tc>
          <w:tcPr>
            <w:tcW w:w="0" w:type="auto"/>
          </w:tcPr>
          <w:p w14:paraId="0BD30BFE" w14:textId="77777777" w:rsidR="001612F7" w:rsidRPr="00B41A36" w:rsidRDefault="001612F7" w:rsidP="002529A7">
            <w:pPr>
              <w:pStyle w:val="TAL"/>
              <w:rPr>
                <w:sz w:val="16"/>
              </w:rPr>
            </w:pPr>
            <w:r>
              <w:rPr>
                <w:sz w:val="16"/>
              </w:rPr>
              <w:t>revised</w:t>
            </w:r>
          </w:p>
        </w:tc>
      </w:tr>
      <w:tr w:rsidR="001612F7" w14:paraId="250DFE70" w14:textId="77777777" w:rsidTr="002529A7">
        <w:tc>
          <w:tcPr>
            <w:tcW w:w="0" w:type="auto"/>
          </w:tcPr>
          <w:p w14:paraId="5081E6E4" w14:textId="77777777" w:rsidR="001612F7" w:rsidRPr="00B41A36" w:rsidRDefault="001612F7" w:rsidP="002529A7">
            <w:pPr>
              <w:pStyle w:val="TAL"/>
              <w:rPr>
                <w:sz w:val="16"/>
              </w:rPr>
            </w:pPr>
            <w:r>
              <w:rPr>
                <w:sz w:val="16"/>
              </w:rPr>
              <w:t>C1-241447</w:t>
            </w:r>
          </w:p>
        </w:tc>
        <w:tc>
          <w:tcPr>
            <w:tcW w:w="0" w:type="auto"/>
          </w:tcPr>
          <w:p w14:paraId="22838BC7"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2B9607B1" w14:textId="77777777" w:rsidR="001612F7" w:rsidRPr="00B41A36" w:rsidRDefault="001612F7" w:rsidP="002529A7">
            <w:pPr>
              <w:pStyle w:val="TAL"/>
              <w:rPr>
                <w:sz w:val="16"/>
              </w:rPr>
            </w:pPr>
            <w:r>
              <w:rPr>
                <w:sz w:val="16"/>
              </w:rPr>
              <w:t>Samsung</w:t>
            </w:r>
          </w:p>
        </w:tc>
        <w:tc>
          <w:tcPr>
            <w:tcW w:w="0" w:type="auto"/>
          </w:tcPr>
          <w:p w14:paraId="35B1E632" w14:textId="77777777" w:rsidR="001612F7" w:rsidRPr="00B41A36" w:rsidRDefault="001612F7" w:rsidP="002529A7">
            <w:pPr>
              <w:pStyle w:val="TAL"/>
              <w:rPr>
                <w:sz w:val="16"/>
              </w:rPr>
            </w:pPr>
            <w:r>
              <w:rPr>
                <w:sz w:val="16"/>
              </w:rPr>
              <w:t>24.281</w:t>
            </w:r>
          </w:p>
        </w:tc>
        <w:tc>
          <w:tcPr>
            <w:tcW w:w="0" w:type="auto"/>
          </w:tcPr>
          <w:p w14:paraId="04D8DE4A" w14:textId="77777777" w:rsidR="001612F7" w:rsidRPr="00B41A36" w:rsidRDefault="001612F7" w:rsidP="002529A7">
            <w:pPr>
              <w:pStyle w:val="TAL"/>
              <w:rPr>
                <w:sz w:val="16"/>
              </w:rPr>
            </w:pPr>
            <w:r>
              <w:rPr>
                <w:sz w:val="16"/>
              </w:rPr>
              <w:t>0245</w:t>
            </w:r>
          </w:p>
        </w:tc>
        <w:tc>
          <w:tcPr>
            <w:tcW w:w="0" w:type="auto"/>
          </w:tcPr>
          <w:p w14:paraId="0ED4735C" w14:textId="77777777" w:rsidR="001612F7" w:rsidRPr="00B41A36" w:rsidRDefault="001612F7" w:rsidP="002529A7">
            <w:pPr>
              <w:pStyle w:val="TAR"/>
              <w:rPr>
                <w:sz w:val="16"/>
              </w:rPr>
            </w:pPr>
            <w:r>
              <w:rPr>
                <w:sz w:val="16"/>
              </w:rPr>
              <w:t>1</w:t>
            </w:r>
          </w:p>
        </w:tc>
        <w:tc>
          <w:tcPr>
            <w:tcW w:w="0" w:type="auto"/>
          </w:tcPr>
          <w:p w14:paraId="075A45ED" w14:textId="77777777" w:rsidR="001612F7" w:rsidRPr="00B41A36" w:rsidRDefault="001612F7" w:rsidP="002529A7">
            <w:pPr>
              <w:pStyle w:val="TAL"/>
              <w:rPr>
                <w:sz w:val="16"/>
              </w:rPr>
            </w:pPr>
            <w:r>
              <w:rPr>
                <w:sz w:val="16"/>
              </w:rPr>
              <w:t>Rel-18</w:t>
            </w:r>
          </w:p>
        </w:tc>
        <w:tc>
          <w:tcPr>
            <w:tcW w:w="0" w:type="auto"/>
          </w:tcPr>
          <w:p w14:paraId="2D393CBC" w14:textId="77777777" w:rsidR="001612F7" w:rsidRPr="00B41A36" w:rsidRDefault="001612F7" w:rsidP="002529A7">
            <w:pPr>
              <w:pStyle w:val="TAL"/>
              <w:rPr>
                <w:sz w:val="16"/>
              </w:rPr>
            </w:pPr>
            <w:r>
              <w:rPr>
                <w:sz w:val="16"/>
              </w:rPr>
              <w:t>B</w:t>
            </w:r>
          </w:p>
        </w:tc>
        <w:tc>
          <w:tcPr>
            <w:tcW w:w="0" w:type="auto"/>
          </w:tcPr>
          <w:p w14:paraId="07DBD583" w14:textId="77777777" w:rsidR="001612F7" w:rsidRPr="00B41A36" w:rsidRDefault="001612F7" w:rsidP="002529A7">
            <w:pPr>
              <w:pStyle w:val="TAL"/>
              <w:rPr>
                <w:sz w:val="16"/>
              </w:rPr>
            </w:pPr>
            <w:r>
              <w:rPr>
                <w:sz w:val="16"/>
              </w:rPr>
              <w:t>MC_AHGC</w:t>
            </w:r>
          </w:p>
        </w:tc>
        <w:tc>
          <w:tcPr>
            <w:tcW w:w="0" w:type="auto"/>
          </w:tcPr>
          <w:p w14:paraId="179AB492" w14:textId="77777777" w:rsidR="001612F7" w:rsidRPr="00B41A36" w:rsidRDefault="001612F7" w:rsidP="002529A7">
            <w:pPr>
              <w:pStyle w:val="TAL"/>
              <w:rPr>
                <w:sz w:val="16"/>
              </w:rPr>
            </w:pPr>
            <w:r>
              <w:rPr>
                <w:sz w:val="16"/>
              </w:rPr>
              <w:t>revised</w:t>
            </w:r>
          </w:p>
        </w:tc>
      </w:tr>
      <w:tr w:rsidR="001612F7" w14:paraId="69CBFF2C" w14:textId="77777777" w:rsidTr="002529A7">
        <w:tc>
          <w:tcPr>
            <w:tcW w:w="0" w:type="auto"/>
          </w:tcPr>
          <w:p w14:paraId="24E6C769" w14:textId="77777777" w:rsidR="001612F7" w:rsidRPr="00B41A36" w:rsidRDefault="001612F7" w:rsidP="002529A7">
            <w:pPr>
              <w:pStyle w:val="TAL"/>
              <w:rPr>
                <w:sz w:val="16"/>
              </w:rPr>
            </w:pPr>
            <w:r>
              <w:rPr>
                <w:sz w:val="16"/>
              </w:rPr>
              <w:t>C1-241462</w:t>
            </w:r>
          </w:p>
        </w:tc>
        <w:tc>
          <w:tcPr>
            <w:tcW w:w="0" w:type="auto"/>
          </w:tcPr>
          <w:p w14:paraId="447CCDE0"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02F2F633" w14:textId="77777777" w:rsidR="001612F7" w:rsidRPr="00B41A36" w:rsidRDefault="001612F7" w:rsidP="002529A7">
            <w:pPr>
              <w:pStyle w:val="TAL"/>
              <w:rPr>
                <w:sz w:val="16"/>
              </w:rPr>
            </w:pPr>
            <w:r>
              <w:rPr>
                <w:sz w:val="16"/>
              </w:rPr>
              <w:t>Samsung</w:t>
            </w:r>
          </w:p>
        </w:tc>
        <w:tc>
          <w:tcPr>
            <w:tcW w:w="0" w:type="auto"/>
          </w:tcPr>
          <w:p w14:paraId="3DDBC49D" w14:textId="77777777" w:rsidR="001612F7" w:rsidRPr="00B41A36" w:rsidRDefault="001612F7" w:rsidP="002529A7">
            <w:pPr>
              <w:pStyle w:val="TAL"/>
              <w:rPr>
                <w:sz w:val="16"/>
              </w:rPr>
            </w:pPr>
            <w:r>
              <w:rPr>
                <w:sz w:val="16"/>
              </w:rPr>
              <w:t>24.281</w:t>
            </w:r>
          </w:p>
        </w:tc>
        <w:tc>
          <w:tcPr>
            <w:tcW w:w="0" w:type="auto"/>
          </w:tcPr>
          <w:p w14:paraId="33129CD2" w14:textId="77777777" w:rsidR="001612F7" w:rsidRPr="00B41A36" w:rsidRDefault="001612F7" w:rsidP="002529A7">
            <w:pPr>
              <w:pStyle w:val="TAL"/>
              <w:rPr>
                <w:sz w:val="16"/>
              </w:rPr>
            </w:pPr>
            <w:r>
              <w:rPr>
                <w:sz w:val="16"/>
              </w:rPr>
              <w:t>0245</w:t>
            </w:r>
          </w:p>
        </w:tc>
        <w:tc>
          <w:tcPr>
            <w:tcW w:w="0" w:type="auto"/>
          </w:tcPr>
          <w:p w14:paraId="6C16F057" w14:textId="77777777" w:rsidR="001612F7" w:rsidRPr="00B41A36" w:rsidRDefault="001612F7" w:rsidP="002529A7">
            <w:pPr>
              <w:pStyle w:val="TAR"/>
              <w:rPr>
                <w:sz w:val="16"/>
              </w:rPr>
            </w:pPr>
            <w:r>
              <w:rPr>
                <w:sz w:val="16"/>
              </w:rPr>
              <w:t>2</w:t>
            </w:r>
          </w:p>
        </w:tc>
        <w:tc>
          <w:tcPr>
            <w:tcW w:w="0" w:type="auto"/>
          </w:tcPr>
          <w:p w14:paraId="470F2175" w14:textId="77777777" w:rsidR="001612F7" w:rsidRPr="00B41A36" w:rsidRDefault="001612F7" w:rsidP="002529A7">
            <w:pPr>
              <w:pStyle w:val="TAL"/>
              <w:rPr>
                <w:sz w:val="16"/>
              </w:rPr>
            </w:pPr>
            <w:r>
              <w:rPr>
                <w:sz w:val="16"/>
              </w:rPr>
              <w:t>Rel-18</w:t>
            </w:r>
          </w:p>
        </w:tc>
        <w:tc>
          <w:tcPr>
            <w:tcW w:w="0" w:type="auto"/>
          </w:tcPr>
          <w:p w14:paraId="2A83560E" w14:textId="77777777" w:rsidR="001612F7" w:rsidRPr="00B41A36" w:rsidRDefault="001612F7" w:rsidP="002529A7">
            <w:pPr>
              <w:pStyle w:val="TAL"/>
              <w:rPr>
                <w:sz w:val="16"/>
              </w:rPr>
            </w:pPr>
            <w:r>
              <w:rPr>
                <w:sz w:val="16"/>
              </w:rPr>
              <w:t>B</w:t>
            </w:r>
          </w:p>
        </w:tc>
        <w:tc>
          <w:tcPr>
            <w:tcW w:w="0" w:type="auto"/>
          </w:tcPr>
          <w:p w14:paraId="0B8914AE" w14:textId="77777777" w:rsidR="001612F7" w:rsidRPr="00B41A36" w:rsidRDefault="001612F7" w:rsidP="002529A7">
            <w:pPr>
              <w:pStyle w:val="TAL"/>
              <w:rPr>
                <w:sz w:val="16"/>
              </w:rPr>
            </w:pPr>
            <w:r>
              <w:rPr>
                <w:sz w:val="16"/>
              </w:rPr>
              <w:t>MC_AHGC</w:t>
            </w:r>
          </w:p>
        </w:tc>
        <w:tc>
          <w:tcPr>
            <w:tcW w:w="0" w:type="auto"/>
          </w:tcPr>
          <w:p w14:paraId="24EB1687" w14:textId="77777777" w:rsidR="001612F7" w:rsidRPr="00B41A36" w:rsidRDefault="001612F7" w:rsidP="002529A7">
            <w:pPr>
              <w:pStyle w:val="TAL"/>
              <w:rPr>
                <w:sz w:val="16"/>
              </w:rPr>
            </w:pPr>
            <w:r>
              <w:rPr>
                <w:sz w:val="16"/>
              </w:rPr>
              <w:t>agreed</w:t>
            </w:r>
          </w:p>
        </w:tc>
      </w:tr>
      <w:tr w:rsidR="001612F7" w14:paraId="73B5E9B8" w14:textId="77777777" w:rsidTr="002529A7">
        <w:tc>
          <w:tcPr>
            <w:tcW w:w="0" w:type="auto"/>
          </w:tcPr>
          <w:p w14:paraId="52093BC9" w14:textId="77777777" w:rsidR="001612F7" w:rsidRPr="00B41A36" w:rsidRDefault="001612F7" w:rsidP="002529A7">
            <w:pPr>
              <w:pStyle w:val="TAL"/>
              <w:rPr>
                <w:sz w:val="16"/>
              </w:rPr>
            </w:pPr>
            <w:r>
              <w:rPr>
                <w:sz w:val="16"/>
              </w:rPr>
              <w:t>C1-240975</w:t>
            </w:r>
          </w:p>
        </w:tc>
        <w:tc>
          <w:tcPr>
            <w:tcW w:w="0" w:type="auto"/>
          </w:tcPr>
          <w:p w14:paraId="47477113"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1AC9C4B0" w14:textId="77777777" w:rsidR="001612F7" w:rsidRPr="00B41A36" w:rsidRDefault="001612F7" w:rsidP="002529A7">
            <w:pPr>
              <w:pStyle w:val="TAL"/>
              <w:rPr>
                <w:sz w:val="16"/>
              </w:rPr>
            </w:pPr>
            <w:r>
              <w:rPr>
                <w:sz w:val="16"/>
              </w:rPr>
              <w:t>Samsung</w:t>
            </w:r>
          </w:p>
        </w:tc>
        <w:tc>
          <w:tcPr>
            <w:tcW w:w="0" w:type="auto"/>
          </w:tcPr>
          <w:p w14:paraId="498B6529" w14:textId="77777777" w:rsidR="001612F7" w:rsidRPr="00B41A36" w:rsidRDefault="001612F7" w:rsidP="002529A7">
            <w:pPr>
              <w:pStyle w:val="TAL"/>
              <w:rPr>
                <w:sz w:val="16"/>
              </w:rPr>
            </w:pPr>
            <w:r>
              <w:rPr>
                <w:sz w:val="16"/>
              </w:rPr>
              <w:t>24.281</w:t>
            </w:r>
          </w:p>
        </w:tc>
        <w:tc>
          <w:tcPr>
            <w:tcW w:w="0" w:type="auto"/>
          </w:tcPr>
          <w:p w14:paraId="03B4ABD7" w14:textId="77777777" w:rsidR="001612F7" w:rsidRPr="00B41A36" w:rsidRDefault="001612F7" w:rsidP="002529A7">
            <w:pPr>
              <w:pStyle w:val="TAL"/>
              <w:rPr>
                <w:sz w:val="16"/>
              </w:rPr>
            </w:pPr>
            <w:r>
              <w:rPr>
                <w:sz w:val="16"/>
              </w:rPr>
              <w:t>0246</w:t>
            </w:r>
          </w:p>
        </w:tc>
        <w:tc>
          <w:tcPr>
            <w:tcW w:w="0" w:type="auto"/>
          </w:tcPr>
          <w:p w14:paraId="453117B2" w14:textId="77777777" w:rsidR="001612F7" w:rsidRPr="00B41A36" w:rsidRDefault="001612F7" w:rsidP="002529A7">
            <w:pPr>
              <w:pStyle w:val="TAR"/>
              <w:rPr>
                <w:sz w:val="16"/>
              </w:rPr>
            </w:pPr>
          </w:p>
        </w:tc>
        <w:tc>
          <w:tcPr>
            <w:tcW w:w="0" w:type="auto"/>
          </w:tcPr>
          <w:p w14:paraId="0766D12C" w14:textId="77777777" w:rsidR="001612F7" w:rsidRPr="00B41A36" w:rsidRDefault="001612F7" w:rsidP="002529A7">
            <w:pPr>
              <w:pStyle w:val="TAL"/>
              <w:rPr>
                <w:sz w:val="16"/>
              </w:rPr>
            </w:pPr>
            <w:r>
              <w:rPr>
                <w:sz w:val="16"/>
              </w:rPr>
              <w:t>Rel-18</w:t>
            </w:r>
          </w:p>
        </w:tc>
        <w:tc>
          <w:tcPr>
            <w:tcW w:w="0" w:type="auto"/>
          </w:tcPr>
          <w:p w14:paraId="0E733FBB" w14:textId="77777777" w:rsidR="001612F7" w:rsidRPr="00B41A36" w:rsidRDefault="001612F7" w:rsidP="002529A7">
            <w:pPr>
              <w:pStyle w:val="TAL"/>
              <w:rPr>
                <w:sz w:val="16"/>
              </w:rPr>
            </w:pPr>
            <w:r>
              <w:rPr>
                <w:sz w:val="16"/>
              </w:rPr>
              <w:t>B</w:t>
            </w:r>
          </w:p>
        </w:tc>
        <w:tc>
          <w:tcPr>
            <w:tcW w:w="0" w:type="auto"/>
          </w:tcPr>
          <w:p w14:paraId="7660ABFE" w14:textId="77777777" w:rsidR="001612F7" w:rsidRPr="00B41A36" w:rsidRDefault="001612F7" w:rsidP="002529A7">
            <w:pPr>
              <w:pStyle w:val="TAL"/>
              <w:rPr>
                <w:sz w:val="16"/>
              </w:rPr>
            </w:pPr>
            <w:r>
              <w:rPr>
                <w:sz w:val="16"/>
              </w:rPr>
              <w:t>eMCSMI_IRail</w:t>
            </w:r>
          </w:p>
        </w:tc>
        <w:tc>
          <w:tcPr>
            <w:tcW w:w="0" w:type="auto"/>
          </w:tcPr>
          <w:p w14:paraId="75B31EEA" w14:textId="77777777" w:rsidR="001612F7" w:rsidRPr="00B41A36" w:rsidRDefault="001612F7" w:rsidP="002529A7">
            <w:pPr>
              <w:pStyle w:val="TAL"/>
              <w:rPr>
                <w:sz w:val="16"/>
              </w:rPr>
            </w:pPr>
            <w:r>
              <w:rPr>
                <w:sz w:val="16"/>
              </w:rPr>
              <w:t>revised</w:t>
            </w:r>
          </w:p>
        </w:tc>
      </w:tr>
      <w:tr w:rsidR="001612F7" w14:paraId="5E3E59E4" w14:textId="77777777" w:rsidTr="002529A7">
        <w:tc>
          <w:tcPr>
            <w:tcW w:w="0" w:type="auto"/>
          </w:tcPr>
          <w:p w14:paraId="24D43BA5" w14:textId="77777777" w:rsidR="001612F7" w:rsidRPr="00B41A36" w:rsidRDefault="001612F7" w:rsidP="002529A7">
            <w:pPr>
              <w:pStyle w:val="TAL"/>
              <w:rPr>
                <w:sz w:val="16"/>
              </w:rPr>
            </w:pPr>
            <w:r>
              <w:rPr>
                <w:sz w:val="16"/>
              </w:rPr>
              <w:t>C1-241442</w:t>
            </w:r>
          </w:p>
        </w:tc>
        <w:tc>
          <w:tcPr>
            <w:tcW w:w="0" w:type="auto"/>
          </w:tcPr>
          <w:p w14:paraId="7D00EFE5"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280024EC" w14:textId="77777777" w:rsidR="001612F7" w:rsidRPr="00B41A36" w:rsidRDefault="001612F7" w:rsidP="002529A7">
            <w:pPr>
              <w:pStyle w:val="TAL"/>
              <w:rPr>
                <w:sz w:val="16"/>
              </w:rPr>
            </w:pPr>
            <w:r>
              <w:rPr>
                <w:sz w:val="16"/>
              </w:rPr>
              <w:t>Samsung</w:t>
            </w:r>
          </w:p>
        </w:tc>
        <w:tc>
          <w:tcPr>
            <w:tcW w:w="0" w:type="auto"/>
          </w:tcPr>
          <w:p w14:paraId="2895279C" w14:textId="77777777" w:rsidR="001612F7" w:rsidRPr="00B41A36" w:rsidRDefault="001612F7" w:rsidP="002529A7">
            <w:pPr>
              <w:pStyle w:val="TAL"/>
              <w:rPr>
                <w:sz w:val="16"/>
              </w:rPr>
            </w:pPr>
            <w:r>
              <w:rPr>
                <w:sz w:val="16"/>
              </w:rPr>
              <w:t>24.281</w:t>
            </w:r>
          </w:p>
        </w:tc>
        <w:tc>
          <w:tcPr>
            <w:tcW w:w="0" w:type="auto"/>
          </w:tcPr>
          <w:p w14:paraId="7D1D5626" w14:textId="77777777" w:rsidR="001612F7" w:rsidRPr="00B41A36" w:rsidRDefault="001612F7" w:rsidP="002529A7">
            <w:pPr>
              <w:pStyle w:val="TAL"/>
              <w:rPr>
                <w:sz w:val="16"/>
              </w:rPr>
            </w:pPr>
            <w:r>
              <w:rPr>
                <w:sz w:val="16"/>
              </w:rPr>
              <w:t>0246</w:t>
            </w:r>
          </w:p>
        </w:tc>
        <w:tc>
          <w:tcPr>
            <w:tcW w:w="0" w:type="auto"/>
          </w:tcPr>
          <w:p w14:paraId="697EDEC5" w14:textId="77777777" w:rsidR="001612F7" w:rsidRPr="00B41A36" w:rsidRDefault="001612F7" w:rsidP="002529A7">
            <w:pPr>
              <w:pStyle w:val="TAR"/>
              <w:rPr>
                <w:sz w:val="16"/>
              </w:rPr>
            </w:pPr>
            <w:r>
              <w:rPr>
                <w:sz w:val="16"/>
              </w:rPr>
              <w:t>1</w:t>
            </w:r>
          </w:p>
        </w:tc>
        <w:tc>
          <w:tcPr>
            <w:tcW w:w="0" w:type="auto"/>
          </w:tcPr>
          <w:p w14:paraId="43352C38" w14:textId="77777777" w:rsidR="001612F7" w:rsidRPr="00B41A36" w:rsidRDefault="001612F7" w:rsidP="002529A7">
            <w:pPr>
              <w:pStyle w:val="TAL"/>
              <w:rPr>
                <w:sz w:val="16"/>
              </w:rPr>
            </w:pPr>
            <w:r>
              <w:rPr>
                <w:sz w:val="16"/>
              </w:rPr>
              <w:t>Rel-18</w:t>
            </w:r>
          </w:p>
        </w:tc>
        <w:tc>
          <w:tcPr>
            <w:tcW w:w="0" w:type="auto"/>
          </w:tcPr>
          <w:p w14:paraId="69EE3576" w14:textId="77777777" w:rsidR="001612F7" w:rsidRPr="00B41A36" w:rsidRDefault="001612F7" w:rsidP="002529A7">
            <w:pPr>
              <w:pStyle w:val="TAL"/>
              <w:rPr>
                <w:sz w:val="16"/>
              </w:rPr>
            </w:pPr>
            <w:r>
              <w:rPr>
                <w:sz w:val="16"/>
              </w:rPr>
              <w:t>B</w:t>
            </w:r>
          </w:p>
        </w:tc>
        <w:tc>
          <w:tcPr>
            <w:tcW w:w="0" w:type="auto"/>
          </w:tcPr>
          <w:p w14:paraId="7285D6E4" w14:textId="77777777" w:rsidR="001612F7" w:rsidRPr="00B41A36" w:rsidRDefault="001612F7" w:rsidP="002529A7">
            <w:pPr>
              <w:pStyle w:val="TAL"/>
              <w:rPr>
                <w:sz w:val="16"/>
              </w:rPr>
            </w:pPr>
            <w:r>
              <w:rPr>
                <w:sz w:val="16"/>
              </w:rPr>
              <w:t>eMCSMI_IRail</w:t>
            </w:r>
          </w:p>
        </w:tc>
        <w:tc>
          <w:tcPr>
            <w:tcW w:w="0" w:type="auto"/>
          </w:tcPr>
          <w:p w14:paraId="1391DFAB" w14:textId="77777777" w:rsidR="001612F7" w:rsidRPr="00B41A36" w:rsidRDefault="001612F7" w:rsidP="002529A7">
            <w:pPr>
              <w:pStyle w:val="TAL"/>
              <w:rPr>
                <w:sz w:val="16"/>
              </w:rPr>
            </w:pPr>
            <w:r>
              <w:rPr>
                <w:sz w:val="16"/>
              </w:rPr>
              <w:t>revised</w:t>
            </w:r>
          </w:p>
        </w:tc>
      </w:tr>
      <w:tr w:rsidR="001612F7" w14:paraId="770CDC93" w14:textId="77777777" w:rsidTr="002529A7">
        <w:tc>
          <w:tcPr>
            <w:tcW w:w="0" w:type="auto"/>
          </w:tcPr>
          <w:p w14:paraId="190B7791" w14:textId="77777777" w:rsidR="001612F7" w:rsidRPr="00B41A36" w:rsidRDefault="001612F7" w:rsidP="002529A7">
            <w:pPr>
              <w:pStyle w:val="TAL"/>
              <w:rPr>
                <w:sz w:val="16"/>
              </w:rPr>
            </w:pPr>
            <w:r>
              <w:rPr>
                <w:sz w:val="16"/>
              </w:rPr>
              <w:t>C1-241459</w:t>
            </w:r>
          </w:p>
        </w:tc>
        <w:tc>
          <w:tcPr>
            <w:tcW w:w="0" w:type="auto"/>
          </w:tcPr>
          <w:p w14:paraId="67F6B331"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7E453D82" w14:textId="77777777" w:rsidR="001612F7" w:rsidRPr="00B41A36" w:rsidRDefault="001612F7" w:rsidP="002529A7">
            <w:pPr>
              <w:pStyle w:val="TAL"/>
              <w:rPr>
                <w:sz w:val="16"/>
              </w:rPr>
            </w:pPr>
            <w:r>
              <w:rPr>
                <w:sz w:val="16"/>
              </w:rPr>
              <w:t>Samsung</w:t>
            </w:r>
          </w:p>
        </w:tc>
        <w:tc>
          <w:tcPr>
            <w:tcW w:w="0" w:type="auto"/>
          </w:tcPr>
          <w:p w14:paraId="415594D8" w14:textId="77777777" w:rsidR="001612F7" w:rsidRPr="00B41A36" w:rsidRDefault="001612F7" w:rsidP="002529A7">
            <w:pPr>
              <w:pStyle w:val="TAL"/>
              <w:rPr>
                <w:sz w:val="16"/>
              </w:rPr>
            </w:pPr>
            <w:r>
              <w:rPr>
                <w:sz w:val="16"/>
              </w:rPr>
              <w:t>24.281</w:t>
            </w:r>
          </w:p>
        </w:tc>
        <w:tc>
          <w:tcPr>
            <w:tcW w:w="0" w:type="auto"/>
          </w:tcPr>
          <w:p w14:paraId="0B3BFC9C" w14:textId="77777777" w:rsidR="001612F7" w:rsidRPr="00B41A36" w:rsidRDefault="001612F7" w:rsidP="002529A7">
            <w:pPr>
              <w:pStyle w:val="TAL"/>
              <w:rPr>
                <w:sz w:val="16"/>
              </w:rPr>
            </w:pPr>
            <w:r>
              <w:rPr>
                <w:sz w:val="16"/>
              </w:rPr>
              <w:t>0246</w:t>
            </w:r>
          </w:p>
        </w:tc>
        <w:tc>
          <w:tcPr>
            <w:tcW w:w="0" w:type="auto"/>
          </w:tcPr>
          <w:p w14:paraId="1756B3DB" w14:textId="77777777" w:rsidR="001612F7" w:rsidRPr="00B41A36" w:rsidRDefault="001612F7" w:rsidP="002529A7">
            <w:pPr>
              <w:pStyle w:val="TAR"/>
              <w:rPr>
                <w:sz w:val="16"/>
              </w:rPr>
            </w:pPr>
            <w:r>
              <w:rPr>
                <w:sz w:val="16"/>
              </w:rPr>
              <w:t>2</w:t>
            </w:r>
          </w:p>
        </w:tc>
        <w:tc>
          <w:tcPr>
            <w:tcW w:w="0" w:type="auto"/>
          </w:tcPr>
          <w:p w14:paraId="743EA176" w14:textId="77777777" w:rsidR="001612F7" w:rsidRPr="00B41A36" w:rsidRDefault="001612F7" w:rsidP="002529A7">
            <w:pPr>
              <w:pStyle w:val="TAL"/>
              <w:rPr>
                <w:sz w:val="16"/>
              </w:rPr>
            </w:pPr>
            <w:r>
              <w:rPr>
                <w:sz w:val="16"/>
              </w:rPr>
              <w:t>Rel-18</w:t>
            </w:r>
          </w:p>
        </w:tc>
        <w:tc>
          <w:tcPr>
            <w:tcW w:w="0" w:type="auto"/>
          </w:tcPr>
          <w:p w14:paraId="21C521F5" w14:textId="77777777" w:rsidR="001612F7" w:rsidRPr="00B41A36" w:rsidRDefault="001612F7" w:rsidP="002529A7">
            <w:pPr>
              <w:pStyle w:val="TAL"/>
              <w:rPr>
                <w:sz w:val="16"/>
              </w:rPr>
            </w:pPr>
            <w:r>
              <w:rPr>
                <w:sz w:val="16"/>
              </w:rPr>
              <w:t>B</w:t>
            </w:r>
          </w:p>
        </w:tc>
        <w:tc>
          <w:tcPr>
            <w:tcW w:w="0" w:type="auto"/>
          </w:tcPr>
          <w:p w14:paraId="22B471AC" w14:textId="77777777" w:rsidR="001612F7" w:rsidRPr="00B41A36" w:rsidRDefault="001612F7" w:rsidP="002529A7">
            <w:pPr>
              <w:pStyle w:val="TAL"/>
              <w:rPr>
                <w:sz w:val="16"/>
              </w:rPr>
            </w:pPr>
            <w:r>
              <w:rPr>
                <w:sz w:val="16"/>
              </w:rPr>
              <w:t>eMCSMI_IRail</w:t>
            </w:r>
          </w:p>
        </w:tc>
        <w:tc>
          <w:tcPr>
            <w:tcW w:w="0" w:type="auto"/>
          </w:tcPr>
          <w:p w14:paraId="7F7999C3" w14:textId="77777777" w:rsidR="001612F7" w:rsidRPr="00B41A36" w:rsidRDefault="001612F7" w:rsidP="002529A7">
            <w:pPr>
              <w:pStyle w:val="TAL"/>
              <w:rPr>
                <w:sz w:val="16"/>
              </w:rPr>
            </w:pPr>
            <w:r>
              <w:rPr>
                <w:sz w:val="16"/>
              </w:rPr>
              <w:t>agreed</w:t>
            </w:r>
          </w:p>
        </w:tc>
      </w:tr>
      <w:tr w:rsidR="001612F7" w14:paraId="2670C121" w14:textId="77777777" w:rsidTr="002529A7">
        <w:tc>
          <w:tcPr>
            <w:tcW w:w="0" w:type="auto"/>
          </w:tcPr>
          <w:p w14:paraId="4376F4A7" w14:textId="77777777" w:rsidR="001612F7" w:rsidRPr="00B41A36" w:rsidRDefault="001612F7" w:rsidP="002529A7">
            <w:pPr>
              <w:pStyle w:val="TAL"/>
              <w:rPr>
                <w:sz w:val="16"/>
              </w:rPr>
            </w:pPr>
            <w:r>
              <w:rPr>
                <w:sz w:val="16"/>
              </w:rPr>
              <w:t>C1-240981</w:t>
            </w:r>
          </w:p>
        </w:tc>
        <w:tc>
          <w:tcPr>
            <w:tcW w:w="0" w:type="auto"/>
          </w:tcPr>
          <w:p w14:paraId="4594913F"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0" w:type="auto"/>
          </w:tcPr>
          <w:p w14:paraId="6F94EAE9" w14:textId="77777777" w:rsidR="001612F7" w:rsidRPr="00B41A36" w:rsidRDefault="001612F7" w:rsidP="002529A7">
            <w:pPr>
              <w:pStyle w:val="TAL"/>
              <w:rPr>
                <w:sz w:val="16"/>
              </w:rPr>
            </w:pPr>
            <w:r>
              <w:rPr>
                <w:sz w:val="16"/>
              </w:rPr>
              <w:t>Samsung</w:t>
            </w:r>
          </w:p>
        </w:tc>
        <w:tc>
          <w:tcPr>
            <w:tcW w:w="0" w:type="auto"/>
          </w:tcPr>
          <w:p w14:paraId="3F04E25B" w14:textId="77777777" w:rsidR="001612F7" w:rsidRPr="00B41A36" w:rsidRDefault="001612F7" w:rsidP="002529A7">
            <w:pPr>
              <w:pStyle w:val="TAL"/>
              <w:rPr>
                <w:sz w:val="16"/>
              </w:rPr>
            </w:pPr>
            <w:r>
              <w:rPr>
                <w:sz w:val="16"/>
              </w:rPr>
              <w:t>24.281</w:t>
            </w:r>
          </w:p>
        </w:tc>
        <w:tc>
          <w:tcPr>
            <w:tcW w:w="0" w:type="auto"/>
          </w:tcPr>
          <w:p w14:paraId="396CA4AF" w14:textId="77777777" w:rsidR="001612F7" w:rsidRPr="00B41A36" w:rsidRDefault="001612F7" w:rsidP="002529A7">
            <w:pPr>
              <w:pStyle w:val="TAL"/>
              <w:rPr>
                <w:sz w:val="16"/>
              </w:rPr>
            </w:pPr>
            <w:r>
              <w:rPr>
                <w:sz w:val="16"/>
              </w:rPr>
              <w:t>0247</w:t>
            </w:r>
          </w:p>
        </w:tc>
        <w:tc>
          <w:tcPr>
            <w:tcW w:w="0" w:type="auto"/>
          </w:tcPr>
          <w:p w14:paraId="17F6AF6F" w14:textId="77777777" w:rsidR="001612F7" w:rsidRPr="00B41A36" w:rsidRDefault="001612F7" w:rsidP="002529A7">
            <w:pPr>
              <w:pStyle w:val="TAR"/>
              <w:rPr>
                <w:sz w:val="16"/>
              </w:rPr>
            </w:pPr>
          </w:p>
        </w:tc>
        <w:tc>
          <w:tcPr>
            <w:tcW w:w="0" w:type="auto"/>
          </w:tcPr>
          <w:p w14:paraId="6DB4F157" w14:textId="77777777" w:rsidR="001612F7" w:rsidRPr="00B41A36" w:rsidRDefault="001612F7" w:rsidP="002529A7">
            <w:pPr>
              <w:pStyle w:val="TAL"/>
              <w:rPr>
                <w:sz w:val="16"/>
              </w:rPr>
            </w:pPr>
            <w:r>
              <w:rPr>
                <w:sz w:val="16"/>
              </w:rPr>
              <w:t>Rel-18</w:t>
            </w:r>
          </w:p>
        </w:tc>
        <w:tc>
          <w:tcPr>
            <w:tcW w:w="0" w:type="auto"/>
          </w:tcPr>
          <w:p w14:paraId="519B8367" w14:textId="77777777" w:rsidR="001612F7" w:rsidRPr="00B41A36" w:rsidRDefault="001612F7" w:rsidP="002529A7">
            <w:pPr>
              <w:pStyle w:val="TAL"/>
              <w:rPr>
                <w:sz w:val="16"/>
              </w:rPr>
            </w:pPr>
            <w:r>
              <w:rPr>
                <w:sz w:val="16"/>
              </w:rPr>
              <w:t>B</w:t>
            </w:r>
          </w:p>
        </w:tc>
        <w:tc>
          <w:tcPr>
            <w:tcW w:w="0" w:type="auto"/>
          </w:tcPr>
          <w:p w14:paraId="560CD65E" w14:textId="77777777" w:rsidR="001612F7" w:rsidRPr="00B41A36" w:rsidRDefault="001612F7" w:rsidP="002529A7">
            <w:pPr>
              <w:pStyle w:val="TAL"/>
              <w:rPr>
                <w:sz w:val="16"/>
              </w:rPr>
            </w:pPr>
            <w:r>
              <w:rPr>
                <w:sz w:val="16"/>
              </w:rPr>
              <w:t>MCGWUE</w:t>
            </w:r>
          </w:p>
        </w:tc>
        <w:tc>
          <w:tcPr>
            <w:tcW w:w="0" w:type="auto"/>
          </w:tcPr>
          <w:p w14:paraId="4588A6B8" w14:textId="77777777" w:rsidR="001612F7" w:rsidRPr="00B41A36" w:rsidRDefault="001612F7" w:rsidP="002529A7">
            <w:pPr>
              <w:pStyle w:val="TAL"/>
              <w:rPr>
                <w:sz w:val="16"/>
              </w:rPr>
            </w:pPr>
            <w:r>
              <w:rPr>
                <w:sz w:val="16"/>
              </w:rPr>
              <w:t>revised</w:t>
            </w:r>
          </w:p>
        </w:tc>
      </w:tr>
      <w:tr w:rsidR="001612F7" w14:paraId="303206DA" w14:textId="77777777" w:rsidTr="002529A7">
        <w:tc>
          <w:tcPr>
            <w:tcW w:w="0" w:type="auto"/>
          </w:tcPr>
          <w:p w14:paraId="4EADD220" w14:textId="77777777" w:rsidR="001612F7" w:rsidRPr="00B41A36" w:rsidRDefault="001612F7" w:rsidP="002529A7">
            <w:pPr>
              <w:pStyle w:val="TAL"/>
              <w:rPr>
                <w:sz w:val="16"/>
              </w:rPr>
            </w:pPr>
            <w:r>
              <w:rPr>
                <w:sz w:val="16"/>
              </w:rPr>
              <w:t>C1-241414</w:t>
            </w:r>
          </w:p>
        </w:tc>
        <w:tc>
          <w:tcPr>
            <w:tcW w:w="0" w:type="auto"/>
          </w:tcPr>
          <w:p w14:paraId="7D62E5DF"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0" w:type="auto"/>
          </w:tcPr>
          <w:p w14:paraId="56198A74" w14:textId="77777777" w:rsidR="001612F7" w:rsidRPr="00B41A36" w:rsidRDefault="001612F7" w:rsidP="002529A7">
            <w:pPr>
              <w:pStyle w:val="TAL"/>
              <w:rPr>
                <w:sz w:val="16"/>
              </w:rPr>
            </w:pPr>
            <w:r>
              <w:rPr>
                <w:sz w:val="16"/>
              </w:rPr>
              <w:t>Samsung</w:t>
            </w:r>
          </w:p>
        </w:tc>
        <w:tc>
          <w:tcPr>
            <w:tcW w:w="0" w:type="auto"/>
          </w:tcPr>
          <w:p w14:paraId="2CE17A74" w14:textId="77777777" w:rsidR="001612F7" w:rsidRPr="00B41A36" w:rsidRDefault="001612F7" w:rsidP="002529A7">
            <w:pPr>
              <w:pStyle w:val="TAL"/>
              <w:rPr>
                <w:sz w:val="16"/>
              </w:rPr>
            </w:pPr>
            <w:r>
              <w:rPr>
                <w:sz w:val="16"/>
              </w:rPr>
              <w:t>24.281</w:t>
            </w:r>
          </w:p>
        </w:tc>
        <w:tc>
          <w:tcPr>
            <w:tcW w:w="0" w:type="auto"/>
          </w:tcPr>
          <w:p w14:paraId="612386B6" w14:textId="77777777" w:rsidR="001612F7" w:rsidRPr="00B41A36" w:rsidRDefault="001612F7" w:rsidP="002529A7">
            <w:pPr>
              <w:pStyle w:val="TAL"/>
              <w:rPr>
                <w:sz w:val="16"/>
              </w:rPr>
            </w:pPr>
            <w:r>
              <w:rPr>
                <w:sz w:val="16"/>
              </w:rPr>
              <w:t>0247</w:t>
            </w:r>
          </w:p>
        </w:tc>
        <w:tc>
          <w:tcPr>
            <w:tcW w:w="0" w:type="auto"/>
          </w:tcPr>
          <w:p w14:paraId="2AF3D467" w14:textId="77777777" w:rsidR="001612F7" w:rsidRPr="00B41A36" w:rsidRDefault="001612F7" w:rsidP="002529A7">
            <w:pPr>
              <w:pStyle w:val="TAR"/>
              <w:rPr>
                <w:sz w:val="16"/>
              </w:rPr>
            </w:pPr>
            <w:r>
              <w:rPr>
                <w:sz w:val="16"/>
              </w:rPr>
              <w:t>1</w:t>
            </w:r>
          </w:p>
        </w:tc>
        <w:tc>
          <w:tcPr>
            <w:tcW w:w="0" w:type="auto"/>
          </w:tcPr>
          <w:p w14:paraId="6728368D" w14:textId="77777777" w:rsidR="001612F7" w:rsidRPr="00B41A36" w:rsidRDefault="001612F7" w:rsidP="002529A7">
            <w:pPr>
              <w:pStyle w:val="TAL"/>
              <w:rPr>
                <w:sz w:val="16"/>
              </w:rPr>
            </w:pPr>
            <w:r>
              <w:rPr>
                <w:sz w:val="16"/>
              </w:rPr>
              <w:t>Rel-18</w:t>
            </w:r>
          </w:p>
        </w:tc>
        <w:tc>
          <w:tcPr>
            <w:tcW w:w="0" w:type="auto"/>
          </w:tcPr>
          <w:p w14:paraId="0CC1B5D6" w14:textId="77777777" w:rsidR="001612F7" w:rsidRPr="00B41A36" w:rsidRDefault="001612F7" w:rsidP="002529A7">
            <w:pPr>
              <w:pStyle w:val="TAL"/>
              <w:rPr>
                <w:sz w:val="16"/>
              </w:rPr>
            </w:pPr>
            <w:r>
              <w:rPr>
                <w:sz w:val="16"/>
              </w:rPr>
              <w:t>B</w:t>
            </w:r>
          </w:p>
        </w:tc>
        <w:tc>
          <w:tcPr>
            <w:tcW w:w="0" w:type="auto"/>
          </w:tcPr>
          <w:p w14:paraId="7E699AD2" w14:textId="77777777" w:rsidR="001612F7" w:rsidRPr="00B41A36" w:rsidRDefault="001612F7" w:rsidP="002529A7">
            <w:pPr>
              <w:pStyle w:val="TAL"/>
              <w:rPr>
                <w:sz w:val="16"/>
              </w:rPr>
            </w:pPr>
            <w:r>
              <w:rPr>
                <w:sz w:val="16"/>
              </w:rPr>
              <w:t>MCGWUE</w:t>
            </w:r>
          </w:p>
        </w:tc>
        <w:tc>
          <w:tcPr>
            <w:tcW w:w="0" w:type="auto"/>
          </w:tcPr>
          <w:p w14:paraId="34656074" w14:textId="77777777" w:rsidR="001612F7" w:rsidRPr="00B41A36" w:rsidRDefault="001612F7" w:rsidP="002529A7">
            <w:pPr>
              <w:pStyle w:val="TAL"/>
              <w:rPr>
                <w:sz w:val="16"/>
              </w:rPr>
            </w:pPr>
            <w:r>
              <w:rPr>
                <w:sz w:val="16"/>
              </w:rPr>
              <w:t>postponed</w:t>
            </w:r>
          </w:p>
        </w:tc>
      </w:tr>
      <w:tr w:rsidR="001612F7" w14:paraId="4DA01601" w14:textId="77777777" w:rsidTr="002529A7">
        <w:tc>
          <w:tcPr>
            <w:tcW w:w="0" w:type="auto"/>
          </w:tcPr>
          <w:p w14:paraId="0A3DA254" w14:textId="77777777" w:rsidR="001612F7" w:rsidRPr="00B41A36" w:rsidRDefault="001612F7" w:rsidP="002529A7">
            <w:pPr>
              <w:pStyle w:val="TAL"/>
              <w:rPr>
                <w:sz w:val="16"/>
              </w:rPr>
            </w:pPr>
            <w:r>
              <w:rPr>
                <w:sz w:val="16"/>
              </w:rPr>
              <w:t>C1-241139</w:t>
            </w:r>
          </w:p>
        </w:tc>
        <w:tc>
          <w:tcPr>
            <w:tcW w:w="0" w:type="auto"/>
          </w:tcPr>
          <w:p w14:paraId="79892EC7"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0" w:type="auto"/>
          </w:tcPr>
          <w:p w14:paraId="1ED48653" w14:textId="77777777" w:rsidR="001612F7" w:rsidRPr="00B41A36" w:rsidRDefault="001612F7" w:rsidP="002529A7">
            <w:pPr>
              <w:pStyle w:val="TAL"/>
              <w:rPr>
                <w:sz w:val="16"/>
              </w:rPr>
            </w:pPr>
            <w:r>
              <w:rPr>
                <w:sz w:val="16"/>
              </w:rPr>
              <w:t>Kontron Transportation France</w:t>
            </w:r>
          </w:p>
        </w:tc>
        <w:tc>
          <w:tcPr>
            <w:tcW w:w="0" w:type="auto"/>
          </w:tcPr>
          <w:p w14:paraId="5A31E5B5" w14:textId="77777777" w:rsidR="001612F7" w:rsidRPr="00B41A36" w:rsidRDefault="001612F7" w:rsidP="002529A7">
            <w:pPr>
              <w:pStyle w:val="TAL"/>
              <w:rPr>
                <w:sz w:val="16"/>
              </w:rPr>
            </w:pPr>
            <w:r>
              <w:rPr>
                <w:sz w:val="16"/>
              </w:rPr>
              <w:t>24.281</w:t>
            </w:r>
          </w:p>
        </w:tc>
        <w:tc>
          <w:tcPr>
            <w:tcW w:w="0" w:type="auto"/>
          </w:tcPr>
          <w:p w14:paraId="47463C80" w14:textId="77777777" w:rsidR="001612F7" w:rsidRPr="00B41A36" w:rsidRDefault="001612F7" w:rsidP="002529A7">
            <w:pPr>
              <w:pStyle w:val="TAL"/>
              <w:rPr>
                <w:sz w:val="16"/>
              </w:rPr>
            </w:pPr>
            <w:r>
              <w:rPr>
                <w:sz w:val="16"/>
              </w:rPr>
              <w:t>0248</w:t>
            </w:r>
          </w:p>
        </w:tc>
        <w:tc>
          <w:tcPr>
            <w:tcW w:w="0" w:type="auto"/>
          </w:tcPr>
          <w:p w14:paraId="6C8BDBFB" w14:textId="77777777" w:rsidR="001612F7" w:rsidRPr="00B41A36" w:rsidRDefault="001612F7" w:rsidP="002529A7">
            <w:pPr>
              <w:pStyle w:val="TAR"/>
              <w:rPr>
                <w:sz w:val="16"/>
              </w:rPr>
            </w:pPr>
          </w:p>
        </w:tc>
        <w:tc>
          <w:tcPr>
            <w:tcW w:w="0" w:type="auto"/>
          </w:tcPr>
          <w:p w14:paraId="4C831216" w14:textId="77777777" w:rsidR="001612F7" w:rsidRPr="00B41A36" w:rsidRDefault="001612F7" w:rsidP="002529A7">
            <w:pPr>
              <w:pStyle w:val="TAL"/>
              <w:rPr>
                <w:sz w:val="16"/>
              </w:rPr>
            </w:pPr>
            <w:r>
              <w:rPr>
                <w:sz w:val="16"/>
              </w:rPr>
              <w:t>Rel-18</w:t>
            </w:r>
          </w:p>
        </w:tc>
        <w:tc>
          <w:tcPr>
            <w:tcW w:w="0" w:type="auto"/>
          </w:tcPr>
          <w:p w14:paraId="5B59B107" w14:textId="77777777" w:rsidR="001612F7" w:rsidRPr="00B41A36" w:rsidRDefault="001612F7" w:rsidP="002529A7">
            <w:pPr>
              <w:pStyle w:val="TAL"/>
              <w:rPr>
                <w:sz w:val="16"/>
              </w:rPr>
            </w:pPr>
            <w:r>
              <w:rPr>
                <w:sz w:val="16"/>
              </w:rPr>
              <w:t>F</w:t>
            </w:r>
          </w:p>
        </w:tc>
        <w:tc>
          <w:tcPr>
            <w:tcW w:w="0" w:type="auto"/>
          </w:tcPr>
          <w:p w14:paraId="1AE94DFC" w14:textId="77777777" w:rsidR="001612F7" w:rsidRPr="00B41A36" w:rsidRDefault="001612F7" w:rsidP="002529A7">
            <w:pPr>
              <w:pStyle w:val="TAL"/>
              <w:rPr>
                <w:sz w:val="16"/>
              </w:rPr>
            </w:pPr>
            <w:r>
              <w:rPr>
                <w:sz w:val="16"/>
              </w:rPr>
              <w:t>MCProtoc18</w:t>
            </w:r>
          </w:p>
        </w:tc>
        <w:tc>
          <w:tcPr>
            <w:tcW w:w="0" w:type="auto"/>
          </w:tcPr>
          <w:p w14:paraId="03617A5E" w14:textId="77777777" w:rsidR="001612F7" w:rsidRPr="00B41A36" w:rsidRDefault="001612F7" w:rsidP="002529A7">
            <w:pPr>
              <w:pStyle w:val="TAL"/>
              <w:rPr>
                <w:sz w:val="16"/>
              </w:rPr>
            </w:pPr>
            <w:r>
              <w:rPr>
                <w:sz w:val="16"/>
              </w:rPr>
              <w:t>revised</w:t>
            </w:r>
          </w:p>
        </w:tc>
      </w:tr>
      <w:tr w:rsidR="001612F7" w14:paraId="6589CD6B" w14:textId="77777777" w:rsidTr="002529A7">
        <w:tc>
          <w:tcPr>
            <w:tcW w:w="0" w:type="auto"/>
          </w:tcPr>
          <w:p w14:paraId="11790480" w14:textId="77777777" w:rsidR="001612F7" w:rsidRPr="00B41A36" w:rsidRDefault="001612F7" w:rsidP="002529A7">
            <w:pPr>
              <w:pStyle w:val="TAL"/>
              <w:rPr>
                <w:sz w:val="16"/>
              </w:rPr>
            </w:pPr>
            <w:r>
              <w:rPr>
                <w:sz w:val="16"/>
              </w:rPr>
              <w:t>C1-241403</w:t>
            </w:r>
          </w:p>
        </w:tc>
        <w:tc>
          <w:tcPr>
            <w:tcW w:w="0" w:type="auto"/>
          </w:tcPr>
          <w:p w14:paraId="6AAE57B2"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0" w:type="auto"/>
          </w:tcPr>
          <w:p w14:paraId="3D674685" w14:textId="77777777" w:rsidR="001612F7" w:rsidRPr="00B41A36" w:rsidRDefault="001612F7" w:rsidP="002529A7">
            <w:pPr>
              <w:pStyle w:val="TAL"/>
              <w:rPr>
                <w:sz w:val="16"/>
              </w:rPr>
            </w:pPr>
            <w:r>
              <w:rPr>
                <w:sz w:val="16"/>
              </w:rPr>
              <w:t>Kontron Transportation France</w:t>
            </w:r>
          </w:p>
        </w:tc>
        <w:tc>
          <w:tcPr>
            <w:tcW w:w="0" w:type="auto"/>
          </w:tcPr>
          <w:p w14:paraId="3E0923A6" w14:textId="77777777" w:rsidR="001612F7" w:rsidRPr="00B41A36" w:rsidRDefault="001612F7" w:rsidP="002529A7">
            <w:pPr>
              <w:pStyle w:val="TAL"/>
              <w:rPr>
                <w:sz w:val="16"/>
              </w:rPr>
            </w:pPr>
            <w:r>
              <w:rPr>
                <w:sz w:val="16"/>
              </w:rPr>
              <w:t>24.281</w:t>
            </w:r>
          </w:p>
        </w:tc>
        <w:tc>
          <w:tcPr>
            <w:tcW w:w="0" w:type="auto"/>
          </w:tcPr>
          <w:p w14:paraId="7FA96E25" w14:textId="77777777" w:rsidR="001612F7" w:rsidRPr="00B41A36" w:rsidRDefault="001612F7" w:rsidP="002529A7">
            <w:pPr>
              <w:pStyle w:val="TAL"/>
              <w:rPr>
                <w:sz w:val="16"/>
              </w:rPr>
            </w:pPr>
            <w:r>
              <w:rPr>
                <w:sz w:val="16"/>
              </w:rPr>
              <w:t>0248</w:t>
            </w:r>
          </w:p>
        </w:tc>
        <w:tc>
          <w:tcPr>
            <w:tcW w:w="0" w:type="auto"/>
          </w:tcPr>
          <w:p w14:paraId="21F36F4A" w14:textId="77777777" w:rsidR="001612F7" w:rsidRPr="00B41A36" w:rsidRDefault="001612F7" w:rsidP="002529A7">
            <w:pPr>
              <w:pStyle w:val="TAR"/>
              <w:rPr>
                <w:sz w:val="16"/>
              </w:rPr>
            </w:pPr>
            <w:r>
              <w:rPr>
                <w:sz w:val="16"/>
              </w:rPr>
              <w:t>1</w:t>
            </w:r>
          </w:p>
        </w:tc>
        <w:tc>
          <w:tcPr>
            <w:tcW w:w="0" w:type="auto"/>
          </w:tcPr>
          <w:p w14:paraId="13012873" w14:textId="77777777" w:rsidR="001612F7" w:rsidRPr="00B41A36" w:rsidRDefault="001612F7" w:rsidP="002529A7">
            <w:pPr>
              <w:pStyle w:val="TAL"/>
              <w:rPr>
                <w:sz w:val="16"/>
              </w:rPr>
            </w:pPr>
            <w:r>
              <w:rPr>
                <w:sz w:val="16"/>
              </w:rPr>
              <w:t>Rel-18</w:t>
            </w:r>
          </w:p>
        </w:tc>
        <w:tc>
          <w:tcPr>
            <w:tcW w:w="0" w:type="auto"/>
          </w:tcPr>
          <w:p w14:paraId="2E7990F4" w14:textId="77777777" w:rsidR="001612F7" w:rsidRPr="00B41A36" w:rsidRDefault="001612F7" w:rsidP="002529A7">
            <w:pPr>
              <w:pStyle w:val="TAL"/>
              <w:rPr>
                <w:sz w:val="16"/>
              </w:rPr>
            </w:pPr>
            <w:r>
              <w:rPr>
                <w:sz w:val="16"/>
              </w:rPr>
              <w:t>F</w:t>
            </w:r>
          </w:p>
        </w:tc>
        <w:tc>
          <w:tcPr>
            <w:tcW w:w="0" w:type="auto"/>
          </w:tcPr>
          <w:p w14:paraId="08BABDEE" w14:textId="77777777" w:rsidR="001612F7" w:rsidRPr="00B41A36" w:rsidRDefault="001612F7" w:rsidP="002529A7">
            <w:pPr>
              <w:pStyle w:val="TAL"/>
              <w:rPr>
                <w:sz w:val="16"/>
              </w:rPr>
            </w:pPr>
            <w:r>
              <w:rPr>
                <w:sz w:val="16"/>
              </w:rPr>
              <w:t>MCProtoc18</w:t>
            </w:r>
          </w:p>
        </w:tc>
        <w:tc>
          <w:tcPr>
            <w:tcW w:w="0" w:type="auto"/>
          </w:tcPr>
          <w:p w14:paraId="7F150C67" w14:textId="77777777" w:rsidR="001612F7" w:rsidRPr="00B41A36" w:rsidRDefault="001612F7" w:rsidP="002529A7">
            <w:pPr>
              <w:pStyle w:val="TAL"/>
              <w:rPr>
                <w:sz w:val="16"/>
              </w:rPr>
            </w:pPr>
            <w:r>
              <w:rPr>
                <w:sz w:val="16"/>
              </w:rPr>
              <w:t>agreed</w:t>
            </w:r>
          </w:p>
        </w:tc>
      </w:tr>
      <w:tr w:rsidR="001612F7" w14:paraId="33CE51F5" w14:textId="77777777" w:rsidTr="002529A7">
        <w:tc>
          <w:tcPr>
            <w:tcW w:w="0" w:type="auto"/>
          </w:tcPr>
          <w:p w14:paraId="729A6167" w14:textId="77777777" w:rsidR="001612F7" w:rsidRPr="00B41A36" w:rsidRDefault="001612F7" w:rsidP="002529A7">
            <w:pPr>
              <w:pStyle w:val="TAL"/>
              <w:rPr>
                <w:sz w:val="16"/>
              </w:rPr>
            </w:pPr>
            <w:r>
              <w:rPr>
                <w:sz w:val="16"/>
              </w:rPr>
              <w:t>C1-240773</w:t>
            </w:r>
          </w:p>
        </w:tc>
        <w:tc>
          <w:tcPr>
            <w:tcW w:w="0" w:type="auto"/>
          </w:tcPr>
          <w:p w14:paraId="27979CF6"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7E6D5C9C" w14:textId="77777777" w:rsidR="001612F7" w:rsidRPr="00B41A36" w:rsidRDefault="001612F7" w:rsidP="002529A7">
            <w:pPr>
              <w:pStyle w:val="TAL"/>
              <w:rPr>
                <w:sz w:val="16"/>
              </w:rPr>
            </w:pPr>
            <w:r>
              <w:rPr>
                <w:sz w:val="16"/>
              </w:rPr>
              <w:t>Ericsson</w:t>
            </w:r>
          </w:p>
        </w:tc>
        <w:tc>
          <w:tcPr>
            <w:tcW w:w="0" w:type="auto"/>
          </w:tcPr>
          <w:p w14:paraId="4486C54E" w14:textId="77777777" w:rsidR="001612F7" w:rsidRPr="00B41A36" w:rsidRDefault="001612F7" w:rsidP="002529A7">
            <w:pPr>
              <w:pStyle w:val="TAL"/>
              <w:rPr>
                <w:sz w:val="16"/>
              </w:rPr>
            </w:pPr>
            <w:r>
              <w:rPr>
                <w:sz w:val="16"/>
              </w:rPr>
              <w:t>24.282</w:t>
            </w:r>
          </w:p>
        </w:tc>
        <w:tc>
          <w:tcPr>
            <w:tcW w:w="0" w:type="auto"/>
          </w:tcPr>
          <w:p w14:paraId="014C2C43" w14:textId="77777777" w:rsidR="001612F7" w:rsidRPr="00B41A36" w:rsidRDefault="001612F7" w:rsidP="002529A7">
            <w:pPr>
              <w:pStyle w:val="TAL"/>
              <w:rPr>
                <w:sz w:val="16"/>
              </w:rPr>
            </w:pPr>
            <w:r>
              <w:rPr>
                <w:sz w:val="16"/>
              </w:rPr>
              <w:t>0374</w:t>
            </w:r>
          </w:p>
        </w:tc>
        <w:tc>
          <w:tcPr>
            <w:tcW w:w="0" w:type="auto"/>
          </w:tcPr>
          <w:p w14:paraId="624AC188" w14:textId="77777777" w:rsidR="001612F7" w:rsidRPr="00B41A36" w:rsidRDefault="001612F7" w:rsidP="002529A7">
            <w:pPr>
              <w:pStyle w:val="TAR"/>
              <w:rPr>
                <w:sz w:val="16"/>
              </w:rPr>
            </w:pPr>
            <w:r>
              <w:rPr>
                <w:sz w:val="16"/>
              </w:rPr>
              <w:t>1</w:t>
            </w:r>
          </w:p>
        </w:tc>
        <w:tc>
          <w:tcPr>
            <w:tcW w:w="0" w:type="auto"/>
          </w:tcPr>
          <w:p w14:paraId="68EF6B47" w14:textId="77777777" w:rsidR="001612F7" w:rsidRPr="00B41A36" w:rsidRDefault="001612F7" w:rsidP="002529A7">
            <w:pPr>
              <w:pStyle w:val="TAL"/>
              <w:rPr>
                <w:sz w:val="16"/>
              </w:rPr>
            </w:pPr>
            <w:r>
              <w:rPr>
                <w:sz w:val="16"/>
              </w:rPr>
              <w:t>Rel-18</w:t>
            </w:r>
          </w:p>
        </w:tc>
        <w:tc>
          <w:tcPr>
            <w:tcW w:w="0" w:type="auto"/>
          </w:tcPr>
          <w:p w14:paraId="43F3652D" w14:textId="77777777" w:rsidR="001612F7" w:rsidRPr="00B41A36" w:rsidRDefault="001612F7" w:rsidP="002529A7">
            <w:pPr>
              <w:pStyle w:val="TAL"/>
              <w:rPr>
                <w:sz w:val="16"/>
              </w:rPr>
            </w:pPr>
            <w:r>
              <w:rPr>
                <w:sz w:val="16"/>
              </w:rPr>
              <w:t>B</w:t>
            </w:r>
          </w:p>
        </w:tc>
        <w:tc>
          <w:tcPr>
            <w:tcW w:w="0" w:type="auto"/>
          </w:tcPr>
          <w:p w14:paraId="6B7D35C7" w14:textId="77777777" w:rsidR="001612F7" w:rsidRPr="00B41A36" w:rsidRDefault="001612F7" w:rsidP="002529A7">
            <w:pPr>
              <w:pStyle w:val="TAL"/>
              <w:rPr>
                <w:sz w:val="16"/>
              </w:rPr>
            </w:pPr>
            <w:r>
              <w:rPr>
                <w:sz w:val="16"/>
              </w:rPr>
              <w:t>MCGWUE</w:t>
            </w:r>
          </w:p>
        </w:tc>
        <w:tc>
          <w:tcPr>
            <w:tcW w:w="0" w:type="auto"/>
          </w:tcPr>
          <w:p w14:paraId="3D85099B" w14:textId="77777777" w:rsidR="001612F7" w:rsidRPr="00B41A36" w:rsidRDefault="001612F7" w:rsidP="002529A7">
            <w:pPr>
              <w:pStyle w:val="TAL"/>
              <w:rPr>
                <w:sz w:val="16"/>
              </w:rPr>
            </w:pPr>
            <w:r>
              <w:rPr>
                <w:sz w:val="16"/>
              </w:rPr>
              <w:t>revised</w:t>
            </w:r>
          </w:p>
        </w:tc>
      </w:tr>
      <w:tr w:rsidR="001612F7" w14:paraId="3B4F80C1" w14:textId="77777777" w:rsidTr="002529A7">
        <w:tc>
          <w:tcPr>
            <w:tcW w:w="0" w:type="auto"/>
          </w:tcPr>
          <w:p w14:paraId="0D2AE4E5" w14:textId="77777777" w:rsidR="001612F7" w:rsidRPr="00B41A36" w:rsidRDefault="001612F7" w:rsidP="002529A7">
            <w:pPr>
              <w:pStyle w:val="TAL"/>
              <w:rPr>
                <w:sz w:val="16"/>
              </w:rPr>
            </w:pPr>
            <w:r>
              <w:rPr>
                <w:sz w:val="16"/>
              </w:rPr>
              <w:t>C1-241412</w:t>
            </w:r>
          </w:p>
        </w:tc>
        <w:tc>
          <w:tcPr>
            <w:tcW w:w="0" w:type="auto"/>
          </w:tcPr>
          <w:p w14:paraId="419BE435"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148E95E1" w14:textId="77777777" w:rsidR="001612F7" w:rsidRPr="00B41A36" w:rsidRDefault="001612F7" w:rsidP="002529A7">
            <w:pPr>
              <w:pStyle w:val="TAL"/>
              <w:rPr>
                <w:sz w:val="16"/>
              </w:rPr>
            </w:pPr>
            <w:r>
              <w:rPr>
                <w:sz w:val="16"/>
              </w:rPr>
              <w:t>Ericsson</w:t>
            </w:r>
          </w:p>
        </w:tc>
        <w:tc>
          <w:tcPr>
            <w:tcW w:w="0" w:type="auto"/>
          </w:tcPr>
          <w:p w14:paraId="3D189D4C" w14:textId="77777777" w:rsidR="001612F7" w:rsidRPr="00B41A36" w:rsidRDefault="001612F7" w:rsidP="002529A7">
            <w:pPr>
              <w:pStyle w:val="TAL"/>
              <w:rPr>
                <w:sz w:val="16"/>
              </w:rPr>
            </w:pPr>
            <w:r>
              <w:rPr>
                <w:sz w:val="16"/>
              </w:rPr>
              <w:t>24.282</w:t>
            </w:r>
          </w:p>
        </w:tc>
        <w:tc>
          <w:tcPr>
            <w:tcW w:w="0" w:type="auto"/>
          </w:tcPr>
          <w:p w14:paraId="74574E2A" w14:textId="77777777" w:rsidR="001612F7" w:rsidRPr="00B41A36" w:rsidRDefault="001612F7" w:rsidP="002529A7">
            <w:pPr>
              <w:pStyle w:val="TAL"/>
              <w:rPr>
                <w:sz w:val="16"/>
              </w:rPr>
            </w:pPr>
            <w:r>
              <w:rPr>
                <w:sz w:val="16"/>
              </w:rPr>
              <w:t>0374</w:t>
            </w:r>
          </w:p>
        </w:tc>
        <w:tc>
          <w:tcPr>
            <w:tcW w:w="0" w:type="auto"/>
          </w:tcPr>
          <w:p w14:paraId="545E8E21" w14:textId="77777777" w:rsidR="001612F7" w:rsidRPr="00B41A36" w:rsidRDefault="001612F7" w:rsidP="002529A7">
            <w:pPr>
              <w:pStyle w:val="TAR"/>
              <w:rPr>
                <w:sz w:val="16"/>
              </w:rPr>
            </w:pPr>
            <w:r>
              <w:rPr>
                <w:sz w:val="16"/>
              </w:rPr>
              <w:t>2</w:t>
            </w:r>
          </w:p>
        </w:tc>
        <w:tc>
          <w:tcPr>
            <w:tcW w:w="0" w:type="auto"/>
          </w:tcPr>
          <w:p w14:paraId="4A7F5EFB" w14:textId="77777777" w:rsidR="001612F7" w:rsidRPr="00B41A36" w:rsidRDefault="001612F7" w:rsidP="002529A7">
            <w:pPr>
              <w:pStyle w:val="TAL"/>
              <w:rPr>
                <w:sz w:val="16"/>
              </w:rPr>
            </w:pPr>
            <w:r>
              <w:rPr>
                <w:sz w:val="16"/>
              </w:rPr>
              <w:t>Rel-18</w:t>
            </w:r>
          </w:p>
        </w:tc>
        <w:tc>
          <w:tcPr>
            <w:tcW w:w="0" w:type="auto"/>
          </w:tcPr>
          <w:p w14:paraId="136B989B" w14:textId="77777777" w:rsidR="001612F7" w:rsidRPr="00B41A36" w:rsidRDefault="001612F7" w:rsidP="002529A7">
            <w:pPr>
              <w:pStyle w:val="TAL"/>
              <w:rPr>
                <w:sz w:val="16"/>
              </w:rPr>
            </w:pPr>
            <w:r>
              <w:rPr>
                <w:sz w:val="16"/>
              </w:rPr>
              <w:t>B</w:t>
            </w:r>
          </w:p>
        </w:tc>
        <w:tc>
          <w:tcPr>
            <w:tcW w:w="0" w:type="auto"/>
          </w:tcPr>
          <w:p w14:paraId="21CA287C" w14:textId="77777777" w:rsidR="001612F7" w:rsidRPr="00B41A36" w:rsidRDefault="001612F7" w:rsidP="002529A7">
            <w:pPr>
              <w:pStyle w:val="TAL"/>
              <w:rPr>
                <w:sz w:val="16"/>
              </w:rPr>
            </w:pPr>
            <w:r>
              <w:rPr>
                <w:sz w:val="16"/>
              </w:rPr>
              <w:t>MCGWUE</w:t>
            </w:r>
          </w:p>
        </w:tc>
        <w:tc>
          <w:tcPr>
            <w:tcW w:w="0" w:type="auto"/>
          </w:tcPr>
          <w:p w14:paraId="637FDD09" w14:textId="77777777" w:rsidR="001612F7" w:rsidRPr="00B41A36" w:rsidRDefault="001612F7" w:rsidP="002529A7">
            <w:pPr>
              <w:pStyle w:val="TAL"/>
              <w:rPr>
                <w:sz w:val="16"/>
              </w:rPr>
            </w:pPr>
            <w:r>
              <w:rPr>
                <w:sz w:val="16"/>
              </w:rPr>
              <w:t>agreed</w:t>
            </w:r>
          </w:p>
        </w:tc>
      </w:tr>
      <w:tr w:rsidR="001612F7" w14:paraId="500E9C18" w14:textId="77777777" w:rsidTr="002529A7">
        <w:tc>
          <w:tcPr>
            <w:tcW w:w="0" w:type="auto"/>
          </w:tcPr>
          <w:p w14:paraId="740B47D3" w14:textId="77777777" w:rsidR="001612F7" w:rsidRPr="00B41A36" w:rsidRDefault="001612F7" w:rsidP="002529A7">
            <w:pPr>
              <w:pStyle w:val="TAL"/>
              <w:rPr>
                <w:sz w:val="16"/>
              </w:rPr>
            </w:pPr>
            <w:r>
              <w:rPr>
                <w:sz w:val="16"/>
              </w:rPr>
              <w:t>C1-240531</w:t>
            </w:r>
          </w:p>
        </w:tc>
        <w:tc>
          <w:tcPr>
            <w:tcW w:w="0" w:type="auto"/>
          </w:tcPr>
          <w:p w14:paraId="6FCF5014"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0" w:type="auto"/>
          </w:tcPr>
          <w:p w14:paraId="7F3FF4CA" w14:textId="77777777" w:rsidR="001612F7" w:rsidRPr="00B41A36" w:rsidRDefault="001612F7" w:rsidP="002529A7">
            <w:pPr>
              <w:pStyle w:val="TAL"/>
              <w:rPr>
                <w:sz w:val="16"/>
              </w:rPr>
            </w:pPr>
            <w:r>
              <w:rPr>
                <w:sz w:val="16"/>
              </w:rPr>
              <w:t>Motorola Solutions UK Ltd.</w:t>
            </w:r>
          </w:p>
        </w:tc>
        <w:tc>
          <w:tcPr>
            <w:tcW w:w="0" w:type="auto"/>
          </w:tcPr>
          <w:p w14:paraId="539EEE61" w14:textId="77777777" w:rsidR="001612F7" w:rsidRPr="00B41A36" w:rsidRDefault="001612F7" w:rsidP="002529A7">
            <w:pPr>
              <w:pStyle w:val="TAL"/>
              <w:rPr>
                <w:sz w:val="16"/>
              </w:rPr>
            </w:pPr>
            <w:r>
              <w:rPr>
                <w:sz w:val="16"/>
              </w:rPr>
              <w:t>24.282</w:t>
            </w:r>
          </w:p>
        </w:tc>
        <w:tc>
          <w:tcPr>
            <w:tcW w:w="0" w:type="auto"/>
          </w:tcPr>
          <w:p w14:paraId="132BE8F7" w14:textId="77777777" w:rsidR="001612F7" w:rsidRPr="00B41A36" w:rsidRDefault="001612F7" w:rsidP="002529A7">
            <w:pPr>
              <w:pStyle w:val="TAL"/>
              <w:rPr>
                <w:sz w:val="16"/>
              </w:rPr>
            </w:pPr>
            <w:r>
              <w:rPr>
                <w:sz w:val="16"/>
              </w:rPr>
              <w:t>0381</w:t>
            </w:r>
          </w:p>
        </w:tc>
        <w:tc>
          <w:tcPr>
            <w:tcW w:w="0" w:type="auto"/>
          </w:tcPr>
          <w:p w14:paraId="16950A86" w14:textId="77777777" w:rsidR="001612F7" w:rsidRPr="00B41A36" w:rsidRDefault="001612F7" w:rsidP="002529A7">
            <w:pPr>
              <w:pStyle w:val="TAR"/>
              <w:rPr>
                <w:sz w:val="16"/>
              </w:rPr>
            </w:pPr>
          </w:p>
        </w:tc>
        <w:tc>
          <w:tcPr>
            <w:tcW w:w="0" w:type="auto"/>
          </w:tcPr>
          <w:p w14:paraId="6EC17265" w14:textId="77777777" w:rsidR="001612F7" w:rsidRPr="00B41A36" w:rsidRDefault="001612F7" w:rsidP="002529A7">
            <w:pPr>
              <w:pStyle w:val="TAL"/>
              <w:rPr>
                <w:sz w:val="16"/>
              </w:rPr>
            </w:pPr>
            <w:r>
              <w:rPr>
                <w:sz w:val="16"/>
              </w:rPr>
              <w:t>Rel-18</w:t>
            </w:r>
          </w:p>
        </w:tc>
        <w:tc>
          <w:tcPr>
            <w:tcW w:w="0" w:type="auto"/>
          </w:tcPr>
          <w:p w14:paraId="0E4E83FB" w14:textId="77777777" w:rsidR="001612F7" w:rsidRPr="00B41A36" w:rsidRDefault="001612F7" w:rsidP="002529A7">
            <w:pPr>
              <w:pStyle w:val="TAL"/>
              <w:rPr>
                <w:sz w:val="16"/>
              </w:rPr>
            </w:pPr>
            <w:r>
              <w:rPr>
                <w:sz w:val="16"/>
              </w:rPr>
              <w:t>B</w:t>
            </w:r>
          </w:p>
        </w:tc>
        <w:tc>
          <w:tcPr>
            <w:tcW w:w="0" w:type="auto"/>
          </w:tcPr>
          <w:p w14:paraId="7529EE40" w14:textId="77777777" w:rsidR="001612F7" w:rsidRPr="00B41A36" w:rsidRDefault="001612F7" w:rsidP="002529A7">
            <w:pPr>
              <w:pStyle w:val="TAL"/>
              <w:rPr>
                <w:sz w:val="16"/>
              </w:rPr>
            </w:pPr>
            <w:r>
              <w:rPr>
                <w:sz w:val="16"/>
              </w:rPr>
              <w:t>enh4MCPTT</w:t>
            </w:r>
          </w:p>
        </w:tc>
        <w:tc>
          <w:tcPr>
            <w:tcW w:w="0" w:type="auto"/>
          </w:tcPr>
          <w:p w14:paraId="64A604AF" w14:textId="77777777" w:rsidR="001612F7" w:rsidRPr="00B41A36" w:rsidRDefault="001612F7" w:rsidP="002529A7">
            <w:pPr>
              <w:pStyle w:val="TAL"/>
              <w:rPr>
                <w:sz w:val="16"/>
              </w:rPr>
            </w:pPr>
            <w:r>
              <w:rPr>
                <w:sz w:val="16"/>
              </w:rPr>
              <w:t>revised</w:t>
            </w:r>
          </w:p>
        </w:tc>
      </w:tr>
      <w:tr w:rsidR="001612F7" w14:paraId="4331C789" w14:textId="77777777" w:rsidTr="002529A7">
        <w:tc>
          <w:tcPr>
            <w:tcW w:w="0" w:type="auto"/>
          </w:tcPr>
          <w:p w14:paraId="5B871B7C" w14:textId="77777777" w:rsidR="001612F7" w:rsidRPr="00B41A36" w:rsidRDefault="001612F7" w:rsidP="002529A7">
            <w:pPr>
              <w:pStyle w:val="TAL"/>
              <w:rPr>
                <w:sz w:val="16"/>
              </w:rPr>
            </w:pPr>
            <w:r>
              <w:rPr>
                <w:sz w:val="16"/>
              </w:rPr>
              <w:t>C1-241417</w:t>
            </w:r>
          </w:p>
        </w:tc>
        <w:tc>
          <w:tcPr>
            <w:tcW w:w="0" w:type="auto"/>
          </w:tcPr>
          <w:p w14:paraId="69364AEC"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0" w:type="auto"/>
          </w:tcPr>
          <w:p w14:paraId="62E528A2" w14:textId="77777777" w:rsidR="001612F7" w:rsidRPr="00B41A36" w:rsidRDefault="001612F7" w:rsidP="002529A7">
            <w:pPr>
              <w:pStyle w:val="TAL"/>
              <w:rPr>
                <w:sz w:val="16"/>
              </w:rPr>
            </w:pPr>
            <w:r>
              <w:rPr>
                <w:sz w:val="16"/>
              </w:rPr>
              <w:t>Motorola Solutions UK Ltd.</w:t>
            </w:r>
          </w:p>
        </w:tc>
        <w:tc>
          <w:tcPr>
            <w:tcW w:w="0" w:type="auto"/>
          </w:tcPr>
          <w:p w14:paraId="0C54B415" w14:textId="77777777" w:rsidR="001612F7" w:rsidRPr="00B41A36" w:rsidRDefault="001612F7" w:rsidP="002529A7">
            <w:pPr>
              <w:pStyle w:val="TAL"/>
              <w:rPr>
                <w:sz w:val="16"/>
              </w:rPr>
            </w:pPr>
            <w:r>
              <w:rPr>
                <w:sz w:val="16"/>
              </w:rPr>
              <w:t>24.282</w:t>
            </w:r>
          </w:p>
        </w:tc>
        <w:tc>
          <w:tcPr>
            <w:tcW w:w="0" w:type="auto"/>
          </w:tcPr>
          <w:p w14:paraId="288D4C51" w14:textId="77777777" w:rsidR="001612F7" w:rsidRPr="00B41A36" w:rsidRDefault="001612F7" w:rsidP="002529A7">
            <w:pPr>
              <w:pStyle w:val="TAL"/>
              <w:rPr>
                <w:sz w:val="16"/>
              </w:rPr>
            </w:pPr>
            <w:r>
              <w:rPr>
                <w:sz w:val="16"/>
              </w:rPr>
              <w:t>0381</w:t>
            </w:r>
          </w:p>
        </w:tc>
        <w:tc>
          <w:tcPr>
            <w:tcW w:w="0" w:type="auto"/>
          </w:tcPr>
          <w:p w14:paraId="4FB58C3A" w14:textId="77777777" w:rsidR="001612F7" w:rsidRPr="00B41A36" w:rsidRDefault="001612F7" w:rsidP="002529A7">
            <w:pPr>
              <w:pStyle w:val="TAR"/>
              <w:rPr>
                <w:sz w:val="16"/>
              </w:rPr>
            </w:pPr>
            <w:r>
              <w:rPr>
                <w:sz w:val="16"/>
              </w:rPr>
              <w:t>1</w:t>
            </w:r>
          </w:p>
        </w:tc>
        <w:tc>
          <w:tcPr>
            <w:tcW w:w="0" w:type="auto"/>
          </w:tcPr>
          <w:p w14:paraId="02D16DE2" w14:textId="77777777" w:rsidR="001612F7" w:rsidRPr="00B41A36" w:rsidRDefault="001612F7" w:rsidP="002529A7">
            <w:pPr>
              <w:pStyle w:val="TAL"/>
              <w:rPr>
                <w:sz w:val="16"/>
              </w:rPr>
            </w:pPr>
            <w:r>
              <w:rPr>
                <w:sz w:val="16"/>
              </w:rPr>
              <w:t>Rel-18</w:t>
            </w:r>
          </w:p>
        </w:tc>
        <w:tc>
          <w:tcPr>
            <w:tcW w:w="0" w:type="auto"/>
          </w:tcPr>
          <w:p w14:paraId="37711E4A" w14:textId="77777777" w:rsidR="001612F7" w:rsidRPr="00B41A36" w:rsidRDefault="001612F7" w:rsidP="002529A7">
            <w:pPr>
              <w:pStyle w:val="TAL"/>
              <w:rPr>
                <w:sz w:val="16"/>
              </w:rPr>
            </w:pPr>
            <w:r>
              <w:rPr>
                <w:sz w:val="16"/>
              </w:rPr>
              <w:t>B</w:t>
            </w:r>
          </w:p>
        </w:tc>
        <w:tc>
          <w:tcPr>
            <w:tcW w:w="0" w:type="auto"/>
          </w:tcPr>
          <w:p w14:paraId="09A3D6A7" w14:textId="77777777" w:rsidR="001612F7" w:rsidRPr="00B41A36" w:rsidRDefault="001612F7" w:rsidP="002529A7">
            <w:pPr>
              <w:pStyle w:val="TAL"/>
              <w:rPr>
                <w:sz w:val="16"/>
              </w:rPr>
            </w:pPr>
            <w:r>
              <w:rPr>
                <w:sz w:val="16"/>
              </w:rPr>
              <w:t>enh4MCPTT</w:t>
            </w:r>
          </w:p>
        </w:tc>
        <w:tc>
          <w:tcPr>
            <w:tcW w:w="0" w:type="auto"/>
          </w:tcPr>
          <w:p w14:paraId="6D6E8002" w14:textId="77777777" w:rsidR="001612F7" w:rsidRPr="00B41A36" w:rsidRDefault="001612F7" w:rsidP="002529A7">
            <w:pPr>
              <w:pStyle w:val="TAL"/>
              <w:rPr>
                <w:sz w:val="16"/>
              </w:rPr>
            </w:pPr>
            <w:r>
              <w:rPr>
                <w:sz w:val="16"/>
              </w:rPr>
              <w:t>agreed</w:t>
            </w:r>
          </w:p>
        </w:tc>
      </w:tr>
      <w:tr w:rsidR="001612F7" w14:paraId="28BF061E" w14:textId="77777777" w:rsidTr="002529A7">
        <w:tc>
          <w:tcPr>
            <w:tcW w:w="0" w:type="auto"/>
          </w:tcPr>
          <w:p w14:paraId="67C0A184" w14:textId="77777777" w:rsidR="001612F7" w:rsidRPr="00B41A36" w:rsidRDefault="001612F7" w:rsidP="002529A7">
            <w:pPr>
              <w:pStyle w:val="TAL"/>
              <w:rPr>
                <w:sz w:val="16"/>
              </w:rPr>
            </w:pPr>
            <w:r>
              <w:rPr>
                <w:sz w:val="16"/>
              </w:rPr>
              <w:t>C1-240609</w:t>
            </w:r>
          </w:p>
        </w:tc>
        <w:tc>
          <w:tcPr>
            <w:tcW w:w="0" w:type="auto"/>
          </w:tcPr>
          <w:p w14:paraId="6401417B" w14:textId="77777777" w:rsidR="001612F7" w:rsidRPr="00B41A36" w:rsidRDefault="001612F7" w:rsidP="002529A7">
            <w:pPr>
              <w:pStyle w:val="TAL"/>
              <w:rPr>
                <w:sz w:val="16"/>
              </w:rPr>
            </w:pPr>
            <w:r>
              <w:rPr>
                <w:sz w:val="16"/>
              </w:rPr>
              <w:t>Media feature tags for IPCONN service</w:t>
            </w:r>
          </w:p>
        </w:tc>
        <w:tc>
          <w:tcPr>
            <w:tcW w:w="0" w:type="auto"/>
          </w:tcPr>
          <w:p w14:paraId="1F3A078B" w14:textId="77777777" w:rsidR="001612F7" w:rsidRPr="00B41A36" w:rsidRDefault="001612F7" w:rsidP="002529A7">
            <w:pPr>
              <w:pStyle w:val="TAL"/>
              <w:rPr>
                <w:sz w:val="16"/>
              </w:rPr>
            </w:pPr>
            <w:r>
              <w:rPr>
                <w:sz w:val="16"/>
              </w:rPr>
              <w:t>Nokia, Nokia Shanghai Bell</w:t>
            </w:r>
          </w:p>
        </w:tc>
        <w:tc>
          <w:tcPr>
            <w:tcW w:w="0" w:type="auto"/>
          </w:tcPr>
          <w:p w14:paraId="10401CA4" w14:textId="77777777" w:rsidR="001612F7" w:rsidRPr="00B41A36" w:rsidRDefault="001612F7" w:rsidP="002529A7">
            <w:pPr>
              <w:pStyle w:val="TAL"/>
              <w:rPr>
                <w:sz w:val="16"/>
              </w:rPr>
            </w:pPr>
            <w:r>
              <w:rPr>
                <w:sz w:val="16"/>
              </w:rPr>
              <w:t>24.282</w:t>
            </w:r>
          </w:p>
        </w:tc>
        <w:tc>
          <w:tcPr>
            <w:tcW w:w="0" w:type="auto"/>
          </w:tcPr>
          <w:p w14:paraId="06977B73" w14:textId="77777777" w:rsidR="001612F7" w:rsidRPr="00B41A36" w:rsidRDefault="001612F7" w:rsidP="002529A7">
            <w:pPr>
              <w:pStyle w:val="TAL"/>
              <w:rPr>
                <w:sz w:val="16"/>
              </w:rPr>
            </w:pPr>
            <w:r>
              <w:rPr>
                <w:sz w:val="16"/>
              </w:rPr>
              <w:t>0382</w:t>
            </w:r>
          </w:p>
        </w:tc>
        <w:tc>
          <w:tcPr>
            <w:tcW w:w="0" w:type="auto"/>
          </w:tcPr>
          <w:p w14:paraId="7C67A345" w14:textId="77777777" w:rsidR="001612F7" w:rsidRPr="00B41A36" w:rsidRDefault="001612F7" w:rsidP="002529A7">
            <w:pPr>
              <w:pStyle w:val="TAR"/>
              <w:rPr>
                <w:sz w:val="16"/>
              </w:rPr>
            </w:pPr>
          </w:p>
        </w:tc>
        <w:tc>
          <w:tcPr>
            <w:tcW w:w="0" w:type="auto"/>
          </w:tcPr>
          <w:p w14:paraId="2EEF8C9F" w14:textId="77777777" w:rsidR="001612F7" w:rsidRPr="00B41A36" w:rsidRDefault="001612F7" w:rsidP="002529A7">
            <w:pPr>
              <w:pStyle w:val="TAL"/>
              <w:rPr>
                <w:sz w:val="16"/>
              </w:rPr>
            </w:pPr>
            <w:r>
              <w:rPr>
                <w:sz w:val="16"/>
              </w:rPr>
              <w:t>Rel-16</w:t>
            </w:r>
          </w:p>
        </w:tc>
        <w:tc>
          <w:tcPr>
            <w:tcW w:w="0" w:type="auto"/>
          </w:tcPr>
          <w:p w14:paraId="36F281A9" w14:textId="77777777" w:rsidR="001612F7" w:rsidRPr="00B41A36" w:rsidRDefault="001612F7" w:rsidP="002529A7">
            <w:pPr>
              <w:pStyle w:val="TAL"/>
              <w:rPr>
                <w:sz w:val="16"/>
              </w:rPr>
            </w:pPr>
            <w:r>
              <w:rPr>
                <w:sz w:val="16"/>
              </w:rPr>
              <w:t>F</w:t>
            </w:r>
          </w:p>
        </w:tc>
        <w:tc>
          <w:tcPr>
            <w:tcW w:w="0" w:type="auto"/>
          </w:tcPr>
          <w:p w14:paraId="1064F854" w14:textId="77777777" w:rsidR="001612F7" w:rsidRPr="00B41A36" w:rsidRDefault="001612F7" w:rsidP="002529A7">
            <w:pPr>
              <w:pStyle w:val="TAL"/>
              <w:rPr>
                <w:sz w:val="16"/>
              </w:rPr>
            </w:pPr>
            <w:r>
              <w:rPr>
                <w:sz w:val="16"/>
              </w:rPr>
              <w:t>MONASTERY2</w:t>
            </w:r>
          </w:p>
        </w:tc>
        <w:tc>
          <w:tcPr>
            <w:tcW w:w="0" w:type="auto"/>
          </w:tcPr>
          <w:p w14:paraId="0C977062" w14:textId="77777777" w:rsidR="001612F7" w:rsidRPr="00B41A36" w:rsidRDefault="001612F7" w:rsidP="002529A7">
            <w:pPr>
              <w:pStyle w:val="TAL"/>
              <w:rPr>
                <w:sz w:val="16"/>
              </w:rPr>
            </w:pPr>
            <w:r>
              <w:rPr>
                <w:sz w:val="16"/>
              </w:rPr>
              <w:t>agreed</w:t>
            </w:r>
          </w:p>
        </w:tc>
      </w:tr>
      <w:tr w:rsidR="001612F7" w14:paraId="04C55890" w14:textId="77777777" w:rsidTr="002529A7">
        <w:tc>
          <w:tcPr>
            <w:tcW w:w="0" w:type="auto"/>
          </w:tcPr>
          <w:p w14:paraId="435A6E50" w14:textId="77777777" w:rsidR="001612F7" w:rsidRPr="00B41A36" w:rsidRDefault="001612F7" w:rsidP="002529A7">
            <w:pPr>
              <w:pStyle w:val="TAL"/>
              <w:rPr>
                <w:sz w:val="16"/>
              </w:rPr>
            </w:pPr>
            <w:r>
              <w:rPr>
                <w:sz w:val="16"/>
              </w:rPr>
              <w:t>C1-240610</w:t>
            </w:r>
          </w:p>
        </w:tc>
        <w:tc>
          <w:tcPr>
            <w:tcW w:w="0" w:type="auto"/>
          </w:tcPr>
          <w:p w14:paraId="7F46BC7D" w14:textId="77777777" w:rsidR="001612F7" w:rsidRPr="00B41A36" w:rsidRDefault="001612F7" w:rsidP="002529A7">
            <w:pPr>
              <w:pStyle w:val="TAL"/>
              <w:rPr>
                <w:sz w:val="16"/>
              </w:rPr>
            </w:pPr>
            <w:r>
              <w:rPr>
                <w:sz w:val="16"/>
              </w:rPr>
              <w:t>Media feature tags for IPCONN service</w:t>
            </w:r>
          </w:p>
        </w:tc>
        <w:tc>
          <w:tcPr>
            <w:tcW w:w="0" w:type="auto"/>
          </w:tcPr>
          <w:p w14:paraId="57BA07E9" w14:textId="77777777" w:rsidR="001612F7" w:rsidRPr="00B41A36" w:rsidRDefault="001612F7" w:rsidP="002529A7">
            <w:pPr>
              <w:pStyle w:val="TAL"/>
              <w:rPr>
                <w:sz w:val="16"/>
              </w:rPr>
            </w:pPr>
            <w:r>
              <w:rPr>
                <w:sz w:val="16"/>
              </w:rPr>
              <w:t>Nokia, Nokia Shanghai Bell</w:t>
            </w:r>
          </w:p>
        </w:tc>
        <w:tc>
          <w:tcPr>
            <w:tcW w:w="0" w:type="auto"/>
          </w:tcPr>
          <w:p w14:paraId="16CE6344" w14:textId="77777777" w:rsidR="001612F7" w:rsidRPr="00B41A36" w:rsidRDefault="001612F7" w:rsidP="002529A7">
            <w:pPr>
              <w:pStyle w:val="TAL"/>
              <w:rPr>
                <w:sz w:val="16"/>
              </w:rPr>
            </w:pPr>
            <w:r>
              <w:rPr>
                <w:sz w:val="16"/>
              </w:rPr>
              <w:t>24.282</w:t>
            </w:r>
          </w:p>
        </w:tc>
        <w:tc>
          <w:tcPr>
            <w:tcW w:w="0" w:type="auto"/>
          </w:tcPr>
          <w:p w14:paraId="06C2F795" w14:textId="77777777" w:rsidR="001612F7" w:rsidRPr="00B41A36" w:rsidRDefault="001612F7" w:rsidP="002529A7">
            <w:pPr>
              <w:pStyle w:val="TAL"/>
              <w:rPr>
                <w:sz w:val="16"/>
              </w:rPr>
            </w:pPr>
            <w:r>
              <w:rPr>
                <w:sz w:val="16"/>
              </w:rPr>
              <w:t>0383</w:t>
            </w:r>
          </w:p>
        </w:tc>
        <w:tc>
          <w:tcPr>
            <w:tcW w:w="0" w:type="auto"/>
          </w:tcPr>
          <w:p w14:paraId="00A0B45F" w14:textId="77777777" w:rsidR="001612F7" w:rsidRPr="00B41A36" w:rsidRDefault="001612F7" w:rsidP="002529A7">
            <w:pPr>
              <w:pStyle w:val="TAR"/>
              <w:rPr>
                <w:sz w:val="16"/>
              </w:rPr>
            </w:pPr>
          </w:p>
        </w:tc>
        <w:tc>
          <w:tcPr>
            <w:tcW w:w="0" w:type="auto"/>
          </w:tcPr>
          <w:p w14:paraId="30345E8E" w14:textId="77777777" w:rsidR="001612F7" w:rsidRPr="00B41A36" w:rsidRDefault="001612F7" w:rsidP="002529A7">
            <w:pPr>
              <w:pStyle w:val="TAL"/>
              <w:rPr>
                <w:sz w:val="16"/>
              </w:rPr>
            </w:pPr>
            <w:r>
              <w:rPr>
                <w:sz w:val="16"/>
              </w:rPr>
              <w:t>Rel-17</w:t>
            </w:r>
          </w:p>
        </w:tc>
        <w:tc>
          <w:tcPr>
            <w:tcW w:w="0" w:type="auto"/>
          </w:tcPr>
          <w:p w14:paraId="641C3059" w14:textId="77777777" w:rsidR="001612F7" w:rsidRPr="00B41A36" w:rsidRDefault="001612F7" w:rsidP="002529A7">
            <w:pPr>
              <w:pStyle w:val="TAL"/>
              <w:rPr>
                <w:sz w:val="16"/>
              </w:rPr>
            </w:pPr>
            <w:r>
              <w:rPr>
                <w:sz w:val="16"/>
              </w:rPr>
              <w:t>A</w:t>
            </w:r>
          </w:p>
        </w:tc>
        <w:tc>
          <w:tcPr>
            <w:tcW w:w="0" w:type="auto"/>
          </w:tcPr>
          <w:p w14:paraId="2877A59B" w14:textId="77777777" w:rsidR="001612F7" w:rsidRPr="00B41A36" w:rsidRDefault="001612F7" w:rsidP="002529A7">
            <w:pPr>
              <w:pStyle w:val="TAL"/>
              <w:rPr>
                <w:sz w:val="16"/>
              </w:rPr>
            </w:pPr>
            <w:r>
              <w:rPr>
                <w:sz w:val="16"/>
              </w:rPr>
              <w:t>MONASTERY2</w:t>
            </w:r>
          </w:p>
        </w:tc>
        <w:tc>
          <w:tcPr>
            <w:tcW w:w="0" w:type="auto"/>
          </w:tcPr>
          <w:p w14:paraId="1118F03F" w14:textId="77777777" w:rsidR="001612F7" w:rsidRPr="00B41A36" w:rsidRDefault="001612F7" w:rsidP="002529A7">
            <w:pPr>
              <w:pStyle w:val="TAL"/>
              <w:rPr>
                <w:sz w:val="16"/>
              </w:rPr>
            </w:pPr>
            <w:r>
              <w:rPr>
                <w:sz w:val="16"/>
              </w:rPr>
              <w:t>agreed</w:t>
            </w:r>
          </w:p>
        </w:tc>
      </w:tr>
      <w:tr w:rsidR="001612F7" w14:paraId="0DBFBCEE" w14:textId="77777777" w:rsidTr="002529A7">
        <w:tc>
          <w:tcPr>
            <w:tcW w:w="0" w:type="auto"/>
          </w:tcPr>
          <w:p w14:paraId="21E33E38" w14:textId="77777777" w:rsidR="001612F7" w:rsidRPr="00B41A36" w:rsidRDefault="001612F7" w:rsidP="002529A7">
            <w:pPr>
              <w:pStyle w:val="TAL"/>
              <w:rPr>
                <w:sz w:val="16"/>
              </w:rPr>
            </w:pPr>
            <w:r>
              <w:rPr>
                <w:sz w:val="16"/>
              </w:rPr>
              <w:t>C1-240611</w:t>
            </w:r>
          </w:p>
        </w:tc>
        <w:tc>
          <w:tcPr>
            <w:tcW w:w="0" w:type="auto"/>
          </w:tcPr>
          <w:p w14:paraId="25D69CC6" w14:textId="77777777" w:rsidR="001612F7" w:rsidRPr="00B41A36" w:rsidRDefault="001612F7" w:rsidP="002529A7">
            <w:pPr>
              <w:pStyle w:val="TAL"/>
              <w:rPr>
                <w:sz w:val="16"/>
              </w:rPr>
            </w:pPr>
            <w:r>
              <w:rPr>
                <w:sz w:val="16"/>
              </w:rPr>
              <w:t>Media feature tags for IPCONN service</w:t>
            </w:r>
          </w:p>
        </w:tc>
        <w:tc>
          <w:tcPr>
            <w:tcW w:w="0" w:type="auto"/>
          </w:tcPr>
          <w:p w14:paraId="354914C6" w14:textId="77777777" w:rsidR="001612F7" w:rsidRPr="00B41A36" w:rsidRDefault="001612F7" w:rsidP="002529A7">
            <w:pPr>
              <w:pStyle w:val="TAL"/>
              <w:rPr>
                <w:sz w:val="16"/>
              </w:rPr>
            </w:pPr>
            <w:r>
              <w:rPr>
                <w:sz w:val="16"/>
              </w:rPr>
              <w:t>Nokia, Nokia Shanghai Bell</w:t>
            </w:r>
          </w:p>
        </w:tc>
        <w:tc>
          <w:tcPr>
            <w:tcW w:w="0" w:type="auto"/>
          </w:tcPr>
          <w:p w14:paraId="4FAEB649" w14:textId="77777777" w:rsidR="001612F7" w:rsidRPr="00B41A36" w:rsidRDefault="001612F7" w:rsidP="002529A7">
            <w:pPr>
              <w:pStyle w:val="TAL"/>
              <w:rPr>
                <w:sz w:val="16"/>
              </w:rPr>
            </w:pPr>
            <w:r>
              <w:rPr>
                <w:sz w:val="16"/>
              </w:rPr>
              <w:t>24.282</w:t>
            </w:r>
          </w:p>
        </w:tc>
        <w:tc>
          <w:tcPr>
            <w:tcW w:w="0" w:type="auto"/>
          </w:tcPr>
          <w:p w14:paraId="7C93FDDC" w14:textId="77777777" w:rsidR="001612F7" w:rsidRPr="00B41A36" w:rsidRDefault="001612F7" w:rsidP="002529A7">
            <w:pPr>
              <w:pStyle w:val="TAL"/>
              <w:rPr>
                <w:sz w:val="16"/>
              </w:rPr>
            </w:pPr>
            <w:r>
              <w:rPr>
                <w:sz w:val="16"/>
              </w:rPr>
              <w:t>0384</w:t>
            </w:r>
          </w:p>
        </w:tc>
        <w:tc>
          <w:tcPr>
            <w:tcW w:w="0" w:type="auto"/>
          </w:tcPr>
          <w:p w14:paraId="547EDDFA" w14:textId="77777777" w:rsidR="001612F7" w:rsidRPr="00B41A36" w:rsidRDefault="001612F7" w:rsidP="002529A7">
            <w:pPr>
              <w:pStyle w:val="TAR"/>
              <w:rPr>
                <w:sz w:val="16"/>
              </w:rPr>
            </w:pPr>
          </w:p>
        </w:tc>
        <w:tc>
          <w:tcPr>
            <w:tcW w:w="0" w:type="auto"/>
          </w:tcPr>
          <w:p w14:paraId="22169FCE" w14:textId="77777777" w:rsidR="001612F7" w:rsidRPr="00B41A36" w:rsidRDefault="001612F7" w:rsidP="002529A7">
            <w:pPr>
              <w:pStyle w:val="TAL"/>
              <w:rPr>
                <w:sz w:val="16"/>
              </w:rPr>
            </w:pPr>
            <w:r>
              <w:rPr>
                <w:sz w:val="16"/>
              </w:rPr>
              <w:t>Rel-18</w:t>
            </w:r>
          </w:p>
        </w:tc>
        <w:tc>
          <w:tcPr>
            <w:tcW w:w="0" w:type="auto"/>
          </w:tcPr>
          <w:p w14:paraId="58FD6F76" w14:textId="77777777" w:rsidR="001612F7" w:rsidRPr="00B41A36" w:rsidRDefault="001612F7" w:rsidP="002529A7">
            <w:pPr>
              <w:pStyle w:val="TAL"/>
              <w:rPr>
                <w:sz w:val="16"/>
              </w:rPr>
            </w:pPr>
            <w:r>
              <w:rPr>
                <w:sz w:val="16"/>
              </w:rPr>
              <w:t>A</w:t>
            </w:r>
          </w:p>
        </w:tc>
        <w:tc>
          <w:tcPr>
            <w:tcW w:w="0" w:type="auto"/>
          </w:tcPr>
          <w:p w14:paraId="0DA9E29A" w14:textId="77777777" w:rsidR="001612F7" w:rsidRPr="00B41A36" w:rsidRDefault="001612F7" w:rsidP="002529A7">
            <w:pPr>
              <w:pStyle w:val="TAL"/>
              <w:rPr>
                <w:sz w:val="16"/>
              </w:rPr>
            </w:pPr>
            <w:r>
              <w:rPr>
                <w:sz w:val="16"/>
              </w:rPr>
              <w:t>MONASTERY2</w:t>
            </w:r>
          </w:p>
        </w:tc>
        <w:tc>
          <w:tcPr>
            <w:tcW w:w="0" w:type="auto"/>
          </w:tcPr>
          <w:p w14:paraId="4966F487" w14:textId="77777777" w:rsidR="001612F7" w:rsidRPr="00B41A36" w:rsidRDefault="001612F7" w:rsidP="002529A7">
            <w:pPr>
              <w:pStyle w:val="TAL"/>
              <w:rPr>
                <w:sz w:val="16"/>
              </w:rPr>
            </w:pPr>
            <w:r>
              <w:rPr>
                <w:sz w:val="16"/>
              </w:rPr>
              <w:t>agreed</w:t>
            </w:r>
          </w:p>
        </w:tc>
      </w:tr>
      <w:tr w:rsidR="001612F7" w14:paraId="6B3BD925" w14:textId="77777777" w:rsidTr="002529A7">
        <w:tc>
          <w:tcPr>
            <w:tcW w:w="0" w:type="auto"/>
          </w:tcPr>
          <w:p w14:paraId="0FBFC0CB" w14:textId="77777777" w:rsidR="001612F7" w:rsidRPr="00B41A36" w:rsidRDefault="001612F7" w:rsidP="002529A7">
            <w:pPr>
              <w:pStyle w:val="TAL"/>
              <w:rPr>
                <w:sz w:val="16"/>
              </w:rPr>
            </w:pPr>
            <w:r>
              <w:rPr>
                <w:sz w:val="16"/>
              </w:rPr>
              <w:t>C1-240654</w:t>
            </w:r>
          </w:p>
        </w:tc>
        <w:tc>
          <w:tcPr>
            <w:tcW w:w="0" w:type="auto"/>
          </w:tcPr>
          <w:p w14:paraId="4A53E66A" w14:textId="77777777" w:rsidR="001612F7" w:rsidRPr="00B41A36" w:rsidRDefault="001612F7" w:rsidP="002529A7">
            <w:pPr>
              <w:pStyle w:val="TAL"/>
              <w:rPr>
                <w:sz w:val="16"/>
              </w:rPr>
            </w:pPr>
            <w:r>
              <w:rPr>
                <w:sz w:val="16"/>
              </w:rPr>
              <w:t>Correction in the &lt;selected-user-profile-index&gt; element</w:t>
            </w:r>
          </w:p>
        </w:tc>
        <w:tc>
          <w:tcPr>
            <w:tcW w:w="0" w:type="auto"/>
          </w:tcPr>
          <w:p w14:paraId="0FBB52F8" w14:textId="77777777" w:rsidR="001612F7" w:rsidRPr="00B41A36" w:rsidRDefault="001612F7" w:rsidP="002529A7">
            <w:pPr>
              <w:pStyle w:val="TAL"/>
              <w:rPr>
                <w:sz w:val="16"/>
              </w:rPr>
            </w:pPr>
            <w:r>
              <w:rPr>
                <w:sz w:val="16"/>
              </w:rPr>
              <w:t>Nokia, Nokia Shanghai Bell</w:t>
            </w:r>
          </w:p>
        </w:tc>
        <w:tc>
          <w:tcPr>
            <w:tcW w:w="0" w:type="auto"/>
          </w:tcPr>
          <w:p w14:paraId="206A9B22" w14:textId="77777777" w:rsidR="001612F7" w:rsidRPr="00B41A36" w:rsidRDefault="001612F7" w:rsidP="002529A7">
            <w:pPr>
              <w:pStyle w:val="TAL"/>
              <w:rPr>
                <w:sz w:val="16"/>
              </w:rPr>
            </w:pPr>
            <w:r>
              <w:rPr>
                <w:sz w:val="16"/>
              </w:rPr>
              <w:t>24.282</w:t>
            </w:r>
          </w:p>
        </w:tc>
        <w:tc>
          <w:tcPr>
            <w:tcW w:w="0" w:type="auto"/>
          </w:tcPr>
          <w:p w14:paraId="34CE332E" w14:textId="77777777" w:rsidR="001612F7" w:rsidRPr="00B41A36" w:rsidRDefault="001612F7" w:rsidP="002529A7">
            <w:pPr>
              <w:pStyle w:val="TAL"/>
              <w:rPr>
                <w:sz w:val="16"/>
              </w:rPr>
            </w:pPr>
            <w:r>
              <w:rPr>
                <w:sz w:val="16"/>
              </w:rPr>
              <w:t>0385</w:t>
            </w:r>
          </w:p>
        </w:tc>
        <w:tc>
          <w:tcPr>
            <w:tcW w:w="0" w:type="auto"/>
          </w:tcPr>
          <w:p w14:paraId="658E3EA8" w14:textId="77777777" w:rsidR="001612F7" w:rsidRPr="00B41A36" w:rsidRDefault="001612F7" w:rsidP="002529A7">
            <w:pPr>
              <w:pStyle w:val="TAR"/>
              <w:rPr>
                <w:sz w:val="16"/>
              </w:rPr>
            </w:pPr>
          </w:p>
        </w:tc>
        <w:tc>
          <w:tcPr>
            <w:tcW w:w="0" w:type="auto"/>
          </w:tcPr>
          <w:p w14:paraId="1D068FCC" w14:textId="77777777" w:rsidR="001612F7" w:rsidRPr="00B41A36" w:rsidRDefault="001612F7" w:rsidP="002529A7">
            <w:pPr>
              <w:pStyle w:val="TAL"/>
              <w:rPr>
                <w:sz w:val="16"/>
              </w:rPr>
            </w:pPr>
            <w:r>
              <w:rPr>
                <w:sz w:val="16"/>
              </w:rPr>
              <w:t>Rel-18</w:t>
            </w:r>
          </w:p>
        </w:tc>
        <w:tc>
          <w:tcPr>
            <w:tcW w:w="0" w:type="auto"/>
          </w:tcPr>
          <w:p w14:paraId="1FC733A4" w14:textId="77777777" w:rsidR="001612F7" w:rsidRPr="00B41A36" w:rsidRDefault="001612F7" w:rsidP="002529A7">
            <w:pPr>
              <w:pStyle w:val="TAL"/>
              <w:rPr>
                <w:sz w:val="16"/>
              </w:rPr>
            </w:pPr>
            <w:r>
              <w:rPr>
                <w:sz w:val="16"/>
              </w:rPr>
              <w:t>F</w:t>
            </w:r>
          </w:p>
        </w:tc>
        <w:tc>
          <w:tcPr>
            <w:tcW w:w="0" w:type="auto"/>
          </w:tcPr>
          <w:p w14:paraId="3814ECB3" w14:textId="77777777" w:rsidR="001612F7" w:rsidRPr="00B41A36" w:rsidRDefault="001612F7" w:rsidP="002529A7">
            <w:pPr>
              <w:pStyle w:val="TAL"/>
              <w:rPr>
                <w:sz w:val="16"/>
              </w:rPr>
            </w:pPr>
            <w:r>
              <w:rPr>
                <w:sz w:val="16"/>
              </w:rPr>
              <w:t>eMCSMI_IRail</w:t>
            </w:r>
          </w:p>
        </w:tc>
        <w:tc>
          <w:tcPr>
            <w:tcW w:w="0" w:type="auto"/>
          </w:tcPr>
          <w:p w14:paraId="15C96BDE" w14:textId="77777777" w:rsidR="001612F7" w:rsidRPr="00B41A36" w:rsidRDefault="001612F7" w:rsidP="002529A7">
            <w:pPr>
              <w:pStyle w:val="TAL"/>
              <w:rPr>
                <w:sz w:val="16"/>
              </w:rPr>
            </w:pPr>
            <w:r>
              <w:rPr>
                <w:sz w:val="16"/>
              </w:rPr>
              <w:t>revised</w:t>
            </w:r>
          </w:p>
        </w:tc>
      </w:tr>
      <w:tr w:rsidR="001612F7" w14:paraId="515D7C31" w14:textId="77777777" w:rsidTr="002529A7">
        <w:tc>
          <w:tcPr>
            <w:tcW w:w="0" w:type="auto"/>
          </w:tcPr>
          <w:p w14:paraId="720654CD" w14:textId="77777777" w:rsidR="001612F7" w:rsidRPr="00B41A36" w:rsidRDefault="001612F7" w:rsidP="002529A7">
            <w:pPr>
              <w:pStyle w:val="TAL"/>
              <w:rPr>
                <w:sz w:val="16"/>
              </w:rPr>
            </w:pPr>
            <w:r>
              <w:rPr>
                <w:sz w:val="16"/>
              </w:rPr>
              <w:t>C1-241405</w:t>
            </w:r>
          </w:p>
        </w:tc>
        <w:tc>
          <w:tcPr>
            <w:tcW w:w="0" w:type="auto"/>
          </w:tcPr>
          <w:p w14:paraId="77F0401E" w14:textId="77777777" w:rsidR="001612F7" w:rsidRPr="00B41A36" w:rsidRDefault="001612F7" w:rsidP="002529A7">
            <w:pPr>
              <w:pStyle w:val="TAL"/>
              <w:rPr>
                <w:sz w:val="16"/>
              </w:rPr>
            </w:pPr>
            <w:r>
              <w:rPr>
                <w:sz w:val="16"/>
              </w:rPr>
              <w:t>Correction in the &lt;selected-user-profile-index&gt; element</w:t>
            </w:r>
          </w:p>
        </w:tc>
        <w:tc>
          <w:tcPr>
            <w:tcW w:w="0" w:type="auto"/>
          </w:tcPr>
          <w:p w14:paraId="56D8C4A5" w14:textId="77777777" w:rsidR="001612F7" w:rsidRPr="00B41A36" w:rsidRDefault="001612F7" w:rsidP="002529A7">
            <w:pPr>
              <w:pStyle w:val="TAL"/>
              <w:rPr>
                <w:sz w:val="16"/>
              </w:rPr>
            </w:pPr>
            <w:r>
              <w:rPr>
                <w:sz w:val="16"/>
              </w:rPr>
              <w:t>Nokia, Nokia Shanghai Bell</w:t>
            </w:r>
          </w:p>
        </w:tc>
        <w:tc>
          <w:tcPr>
            <w:tcW w:w="0" w:type="auto"/>
          </w:tcPr>
          <w:p w14:paraId="54FCD09F" w14:textId="77777777" w:rsidR="001612F7" w:rsidRPr="00B41A36" w:rsidRDefault="001612F7" w:rsidP="002529A7">
            <w:pPr>
              <w:pStyle w:val="TAL"/>
              <w:rPr>
                <w:sz w:val="16"/>
              </w:rPr>
            </w:pPr>
            <w:r>
              <w:rPr>
                <w:sz w:val="16"/>
              </w:rPr>
              <w:t>24.282</w:t>
            </w:r>
          </w:p>
        </w:tc>
        <w:tc>
          <w:tcPr>
            <w:tcW w:w="0" w:type="auto"/>
          </w:tcPr>
          <w:p w14:paraId="01DC4612" w14:textId="77777777" w:rsidR="001612F7" w:rsidRPr="00B41A36" w:rsidRDefault="001612F7" w:rsidP="002529A7">
            <w:pPr>
              <w:pStyle w:val="TAL"/>
              <w:rPr>
                <w:sz w:val="16"/>
              </w:rPr>
            </w:pPr>
            <w:r>
              <w:rPr>
                <w:sz w:val="16"/>
              </w:rPr>
              <w:t>0385</w:t>
            </w:r>
          </w:p>
        </w:tc>
        <w:tc>
          <w:tcPr>
            <w:tcW w:w="0" w:type="auto"/>
          </w:tcPr>
          <w:p w14:paraId="7A78E000" w14:textId="77777777" w:rsidR="001612F7" w:rsidRPr="00B41A36" w:rsidRDefault="001612F7" w:rsidP="002529A7">
            <w:pPr>
              <w:pStyle w:val="TAR"/>
              <w:rPr>
                <w:sz w:val="16"/>
              </w:rPr>
            </w:pPr>
            <w:r>
              <w:rPr>
                <w:sz w:val="16"/>
              </w:rPr>
              <w:t>1</w:t>
            </w:r>
          </w:p>
        </w:tc>
        <w:tc>
          <w:tcPr>
            <w:tcW w:w="0" w:type="auto"/>
          </w:tcPr>
          <w:p w14:paraId="0A365A70" w14:textId="77777777" w:rsidR="001612F7" w:rsidRPr="00B41A36" w:rsidRDefault="001612F7" w:rsidP="002529A7">
            <w:pPr>
              <w:pStyle w:val="TAL"/>
              <w:rPr>
                <w:sz w:val="16"/>
              </w:rPr>
            </w:pPr>
            <w:r>
              <w:rPr>
                <w:sz w:val="16"/>
              </w:rPr>
              <w:t>Rel-18</w:t>
            </w:r>
          </w:p>
        </w:tc>
        <w:tc>
          <w:tcPr>
            <w:tcW w:w="0" w:type="auto"/>
          </w:tcPr>
          <w:p w14:paraId="62383D99" w14:textId="77777777" w:rsidR="001612F7" w:rsidRPr="00B41A36" w:rsidRDefault="001612F7" w:rsidP="002529A7">
            <w:pPr>
              <w:pStyle w:val="TAL"/>
              <w:rPr>
                <w:sz w:val="16"/>
              </w:rPr>
            </w:pPr>
            <w:r>
              <w:rPr>
                <w:sz w:val="16"/>
              </w:rPr>
              <w:t>F</w:t>
            </w:r>
          </w:p>
        </w:tc>
        <w:tc>
          <w:tcPr>
            <w:tcW w:w="0" w:type="auto"/>
          </w:tcPr>
          <w:p w14:paraId="229FF84A" w14:textId="77777777" w:rsidR="001612F7" w:rsidRPr="00B41A36" w:rsidRDefault="001612F7" w:rsidP="002529A7">
            <w:pPr>
              <w:pStyle w:val="TAL"/>
              <w:rPr>
                <w:sz w:val="16"/>
              </w:rPr>
            </w:pPr>
            <w:r>
              <w:rPr>
                <w:sz w:val="16"/>
              </w:rPr>
              <w:t>eMCSMI_IRail</w:t>
            </w:r>
          </w:p>
        </w:tc>
        <w:tc>
          <w:tcPr>
            <w:tcW w:w="0" w:type="auto"/>
          </w:tcPr>
          <w:p w14:paraId="6E050353" w14:textId="77777777" w:rsidR="001612F7" w:rsidRPr="00B41A36" w:rsidRDefault="001612F7" w:rsidP="002529A7">
            <w:pPr>
              <w:pStyle w:val="TAL"/>
              <w:rPr>
                <w:sz w:val="16"/>
              </w:rPr>
            </w:pPr>
            <w:r>
              <w:rPr>
                <w:sz w:val="16"/>
              </w:rPr>
              <w:t>agreed</w:t>
            </w:r>
          </w:p>
        </w:tc>
      </w:tr>
      <w:tr w:rsidR="001612F7" w14:paraId="43B2D526" w14:textId="77777777" w:rsidTr="002529A7">
        <w:tc>
          <w:tcPr>
            <w:tcW w:w="0" w:type="auto"/>
          </w:tcPr>
          <w:p w14:paraId="0A723327" w14:textId="77777777" w:rsidR="001612F7" w:rsidRPr="00B41A36" w:rsidRDefault="001612F7" w:rsidP="002529A7">
            <w:pPr>
              <w:pStyle w:val="TAL"/>
              <w:rPr>
                <w:sz w:val="16"/>
              </w:rPr>
            </w:pPr>
            <w:r>
              <w:rPr>
                <w:sz w:val="16"/>
              </w:rPr>
              <w:t>C1-240657</w:t>
            </w:r>
          </w:p>
        </w:tc>
        <w:tc>
          <w:tcPr>
            <w:tcW w:w="0" w:type="auto"/>
          </w:tcPr>
          <w:p w14:paraId="5A21205B" w14:textId="77777777" w:rsidR="001612F7" w:rsidRPr="00B41A36" w:rsidRDefault="001612F7" w:rsidP="002529A7">
            <w:pPr>
              <w:pStyle w:val="TAL"/>
              <w:rPr>
                <w:sz w:val="16"/>
              </w:rPr>
            </w:pPr>
            <w:r>
              <w:rPr>
                <w:sz w:val="16"/>
              </w:rPr>
              <w:t>Migration service deauthorization notification</w:t>
            </w:r>
          </w:p>
        </w:tc>
        <w:tc>
          <w:tcPr>
            <w:tcW w:w="0" w:type="auto"/>
          </w:tcPr>
          <w:p w14:paraId="43E31DF2" w14:textId="77777777" w:rsidR="001612F7" w:rsidRPr="00B41A36" w:rsidRDefault="001612F7" w:rsidP="002529A7">
            <w:pPr>
              <w:pStyle w:val="TAL"/>
              <w:rPr>
                <w:sz w:val="16"/>
              </w:rPr>
            </w:pPr>
            <w:r>
              <w:rPr>
                <w:sz w:val="16"/>
              </w:rPr>
              <w:t>Nokia, Nokia Shanghai Bell</w:t>
            </w:r>
          </w:p>
        </w:tc>
        <w:tc>
          <w:tcPr>
            <w:tcW w:w="0" w:type="auto"/>
          </w:tcPr>
          <w:p w14:paraId="7B00B36A" w14:textId="77777777" w:rsidR="001612F7" w:rsidRPr="00B41A36" w:rsidRDefault="001612F7" w:rsidP="002529A7">
            <w:pPr>
              <w:pStyle w:val="TAL"/>
              <w:rPr>
                <w:sz w:val="16"/>
              </w:rPr>
            </w:pPr>
            <w:r>
              <w:rPr>
                <w:sz w:val="16"/>
              </w:rPr>
              <w:t>24.282</w:t>
            </w:r>
          </w:p>
        </w:tc>
        <w:tc>
          <w:tcPr>
            <w:tcW w:w="0" w:type="auto"/>
          </w:tcPr>
          <w:p w14:paraId="64EFD5ED" w14:textId="77777777" w:rsidR="001612F7" w:rsidRPr="00B41A36" w:rsidRDefault="001612F7" w:rsidP="002529A7">
            <w:pPr>
              <w:pStyle w:val="TAL"/>
              <w:rPr>
                <w:sz w:val="16"/>
              </w:rPr>
            </w:pPr>
            <w:r>
              <w:rPr>
                <w:sz w:val="16"/>
              </w:rPr>
              <w:t>0386</w:t>
            </w:r>
          </w:p>
        </w:tc>
        <w:tc>
          <w:tcPr>
            <w:tcW w:w="0" w:type="auto"/>
          </w:tcPr>
          <w:p w14:paraId="5FEEDF01" w14:textId="77777777" w:rsidR="001612F7" w:rsidRPr="00B41A36" w:rsidRDefault="001612F7" w:rsidP="002529A7">
            <w:pPr>
              <w:pStyle w:val="TAR"/>
              <w:rPr>
                <w:sz w:val="16"/>
              </w:rPr>
            </w:pPr>
          </w:p>
        </w:tc>
        <w:tc>
          <w:tcPr>
            <w:tcW w:w="0" w:type="auto"/>
          </w:tcPr>
          <w:p w14:paraId="69EE1781" w14:textId="77777777" w:rsidR="001612F7" w:rsidRPr="00B41A36" w:rsidRDefault="001612F7" w:rsidP="002529A7">
            <w:pPr>
              <w:pStyle w:val="TAL"/>
              <w:rPr>
                <w:sz w:val="16"/>
              </w:rPr>
            </w:pPr>
            <w:r>
              <w:rPr>
                <w:sz w:val="16"/>
              </w:rPr>
              <w:t>Rel-18</w:t>
            </w:r>
          </w:p>
        </w:tc>
        <w:tc>
          <w:tcPr>
            <w:tcW w:w="0" w:type="auto"/>
          </w:tcPr>
          <w:p w14:paraId="6E08B083" w14:textId="77777777" w:rsidR="001612F7" w:rsidRPr="00B41A36" w:rsidRDefault="001612F7" w:rsidP="002529A7">
            <w:pPr>
              <w:pStyle w:val="TAL"/>
              <w:rPr>
                <w:sz w:val="16"/>
              </w:rPr>
            </w:pPr>
            <w:r>
              <w:rPr>
                <w:sz w:val="16"/>
              </w:rPr>
              <w:t>B</w:t>
            </w:r>
          </w:p>
        </w:tc>
        <w:tc>
          <w:tcPr>
            <w:tcW w:w="0" w:type="auto"/>
          </w:tcPr>
          <w:p w14:paraId="5E688D12" w14:textId="77777777" w:rsidR="001612F7" w:rsidRPr="00B41A36" w:rsidRDefault="001612F7" w:rsidP="002529A7">
            <w:pPr>
              <w:pStyle w:val="TAL"/>
              <w:rPr>
                <w:sz w:val="16"/>
              </w:rPr>
            </w:pPr>
            <w:r>
              <w:rPr>
                <w:sz w:val="16"/>
              </w:rPr>
              <w:t>eMCSMI_IRail</w:t>
            </w:r>
          </w:p>
        </w:tc>
        <w:tc>
          <w:tcPr>
            <w:tcW w:w="0" w:type="auto"/>
          </w:tcPr>
          <w:p w14:paraId="6BF8D290" w14:textId="77777777" w:rsidR="001612F7" w:rsidRPr="00B41A36" w:rsidRDefault="001612F7" w:rsidP="002529A7">
            <w:pPr>
              <w:pStyle w:val="TAL"/>
              <w:rPr>
                <w:sz w:val="16"/>
              </w:rPr>
            </w:pPr>
            <w:r>
              <w:rPr>
                <w:sz w:val="16"/>
              </w:rPr>
              <w:t>revised</w:t>
            </w:r>
          </w:p>
        </w:tc>
      </w:tr>
      <w:tr w:rsidR="001612F7" w14:paraId="26F225BB" w14:textId="77777777" w:rsidTr="002529A7">
        <w:tc>
          <w:tcPr>
            <w:tcW w:w="0" w:type="auto"/>
          </w:tcPr>
          <w:p w14:paraId="3EA7EFF1" w14:textId="77777777" w:rsidR="001612F7" w:rsidRPr="00B41A36" w:rsidRDefault="001612F7" w:rsidP="002529A7">
            <w:pPr>
              <w:pStyle w:val="TAL"/>
              <w:rPr>
                <w:sz w:val="16"/>
              </w:rPr>
            </w:pPr>
            <w:r>
              <w:rPr>
                <w:sz w:val="16"/>
              </w:rPr>
              <w:t>C1-241408</w:t>
            </w:r>
          </w:p>
        </w:tc>
        <w:tc>
          <w:tcPr>
            <w:tcW w:w="0" w:type="auto"/>
          </w:tcPr>
          <w:p w14:paraId="4BACC1EC" w14:textId="77777777" w:rsidR="001612F7" w:rsidRPr="00B41A36" w:rsidRDefault="001612F7" w:rsidP="002529A7">
            <w:pPr>
              <w:pStyle w:val="TAL"/>
              <w:rPr>
                <w:sz w:val="16"/>
              </w:rPr>
            </w:pPr>
            <w:r>
              <w:rPr>
                <w:sz w:val="16"/>
              </w:rPr>
              <w:t>Migration service deauthorization notification</w:t>
            </w:r>
          </w:p>
        </w:tc>
        <w:tc>
          <w:tcPr>
            <w:tcW w:w="0" w:type="auto"/>
          </w:tcPr>
          <w:p w14:paraId="3D985E9D" w14:textId="77777777" w:rsidR="001612F7" w:rsidRPr="00B41A36" w:rsidRDefault="001612F7" w:rsidP="002529A7">
            <w:pPr>
              <w:pStyle w:val="TAL"/>
              <w:rPr>
                <w:sz w:val="16"/>
              </w:rPr>
            </w:pPr>
            <w:r>
              <w:rPr>
                <w:sz w:val="16"/>
              </w:rPr>
              <w:t>Nokia, Nokia Shanghai Bell</w:t>
            </w:r>
          </w:p>
        </w:tc>
        <w:tc>
          <w:tcPr>
            <w:tcW w:w="0" w:type="auto"/>
          </w:tcPr>
          <w:p w14:paraId="19728BBF" w14:textId="77777777" w:rsidR="001612F7" w:rsidRPr="00B41A36" w:rsidRDefault="001612F7" w:rsidP="002529A7">
            <w:pPr>
              <w:pStyle w:val="TAL"/>
              <w:rPr>
                <w:sz w:val="16"/>
              </w:rPr>
            </w:pPr>
            <w:r>
              <w:rPr>
                <w:sz w:val="16"/>
              </w:rPr>
              <w:t>24.282</w:t>
            </w:r>
          </w:p>
        </w:tc>
        <w:tc>
          <w:tcPr>
            <w:tcW w:w="0" w:type="auto"/>
          </w:tcPr>
          <w:p w14:paraId="5A67E8A4" w14:textId="77777777" w:rsidR="001612F7" w:rsidRPr="00B41A36" w:rsidRDefault="001612F7" w:rsidP="002529A7">
            <w:pPr>
              <w:pStyle w:val="TAL"/>
              <w:rPr>
                <w:sz w:val="16"/>
              </w:rPr>
            </w:pPr>
            <w:r>
              <w:rPr>
                <w:sz w:val="16"/>
              </w:rPr>
              <w:t>0386</w:t>
            </w:r>
          </w:p>
        </w:tc>
        <w:tc>
          <w:tcPr>
            <w:tcW w:w="0" w:type="auto"/>
          </w:tcPr>
          <w:p w14:paraId="5F54B5A4" w14:textId="77777777" w:rsidR="001612F7" w:rsidRPr="00B41A36" w:rsidRDefault="001612F7" w:rsidP="002529A7">
            <w:pPr>
              <w:pStyle w:val="TAR"/>
              <w:rPr>
                <w:sz w:val="16"/>
              </w:rPr>
            </w:pPr>
            <w:r>
              <w:rPr>
                <w:sz w:val="16"/>
              </w:rPr>
              <w:t>1</w:t>
            </w:r>
          </w:p>
        </w:tc>
        <w:tc>
          <w:tcPr>
            <w:tcW w:w="0" w:type="auto"/>
          </w:tcPr>
          <w:p w14:paraId="4FC93B28" w14:textId="77777777" w:rsidR="001612F7" w:rsidRPr="00B41A36" w:rsidRDefault="001612F7" w:rsidP="002529A7">
            <w:pPr>
              <w:pStyle w:val="TAL"/>
              <w:rPr>
                <w:sz w:val="16"/>
              </w:rPr>
            </w:pPr>
            <w:r>
              <w:rPr>
                <w:sz w:val="16"/>
              </w:rPr>
              <w:t>Rel-18</w:t>
            </w:r>
          </w:p>
        </w:tc>
        <w:tc>
          <w:tcPr>
            <w:tcW w:w="0" w:type="auto"/>
          </w:tcPr>
          <w:p w14:paraId="75EF3A8E" w14:textId="77777777" w:rsidR="001612F7" w:rsidRPr="00B41A36" w:rsidRDefault="001612F7" w:rsidP="002529A7">
            <w:pPr>
              <w:pStyle w:val="TAL"/>
              <w:rPr>
                <w:sz w:val="16"/>
              </w:rPr>
            </w:pPr>
            <w:r>
              <w:rPr>
                <w:sz w:val="16"/>
              </w:rPr>
              <w:t>B</w:t>
            </w:r>
          </w:p>
        </w:tc>
        <w:tc>
          <w:tcPr>
            <w:tcW w:w="0" w:type="auto"/>
          </w:tcPr>
          <w:p w14:paraId="75A64F4C" w14:textId="77777777" w:rsidR="001612F7" w:rsidRPr="00B41A36" w:rsidRDefault="001612F7" w:rsidP="002529A7">
            <w:pPr>
              <w:pStyle w:val="TAL"/>
              <w:rPr>
                <w:sz w:val="16"/>
              </w:rPr>
            </w:pPr>
            <w:r>
              <w:rPr>
                <w:sz w:val="16"/>
              </w:rPr>
              <w:t>eMCSMI_IRail</w:t>
            </w:r>
          </w:p>
        </w:tc>
        <w:tc>
          <w:tcPr>
            <w:tcW w:w="0" w:type="auto"/>
          </w:tcPr>
          <w:p w14:paraId="083CFE3D" w14:textId="77777777" w:rsidR="001612F7" w:rsidRPr="00B41A36" w:rsidRDefault="001612F7" w:rsidP="002529A7">
            <w:pPr>
              <w:pStyle w:val="TAL"/>
              <w:rPr>
                <w:sz w:val="16"/>
              </w:rPr>
            </w:pPr>
            <w:r>
              <w:rPr>
                <w:sz w:val="16"/>
              </w:rPr>
              <w:t>revised</w:t>
            </w:r>
          </w:p>
        </w:tc>
      </w:tr>
      <w:tr w:rsidR="001612F7" w14:paraId="426DD8FD" w14:textId="77777777" w:rsidTr="002529A7">
        <w:tc>
          <w:tcPr>
            <w:tcW w:w="0" w:type="auto"/>
          </w:tcPr>
          <w:p w14:paraId="329E39EC" w14:textId="77777777" w:rsidR="001612F7" w:rsidRPr="00B41A36" w:rsidRDefault="001612F7" w:rsidP="002529A7">
            <w:pPr>
              <w:pStyle w:val="TAL"/>
              <w:rPr>
                <w:sz w:val="16"/>
              </w:rPr>
            </w:pPr>
            <w:r>
              <w:rPr>
                <w:sz w:val="16"/>
              </w:rPr>
              <w:t>C1-241466</w:t>
            </w:r>
          </w:p>
        </w:tc>
        <w:tc>
          <w:tcPr>
            <w:tcW w:w="0" w:type="auto"/>
          </w:tcPr>
          <w:p w14:paraId="7B20D50B" w14:textId="77777777" w:rsidR="001612F7" w:rsidRPr="00B41A36" w:rsidRDefault="001612F7" w:rsidP="002529A7">
            <w:pPr>
              <w:pStyle w:val="TAL"/>
              <w:rPr>
                <w:sz w:val="16"/>
              </w:rPr>
            </w:pPr>
            <w:r>
              <w:rPr>
                <w:sz w:val="16"/>
              </w:rPr>
              <w:t>Migration service deauthorization notification</w:t>
            </w:r>
          </w:p>
        </w:tc>
        <w:tc>
          <w:tcPr>
            <w:tcW w:w="0" w:type="auto"/>
          </w:tcPr>
          <w:p w14:paraId="3599FDAF" w14:textId="77777777" w:rsidR="001612F7" w:rsidRPr="00B41A36" w:rsidRDefault="001612F7" w:rsidP="002529A7">
            <w:pPr>
              <w:pStyle w:val="TAL"/>
              <w:rPr>
                <w:sz w:val="16"/>
              </w:rPr>
            </w:pPr>
            <w:r>
              <w:rPr>
                <w:sz w:val="16"/>
              </w:rPr>
              <w:t>Nokia, Nokia Shanghai Bell</w:t>
            </w:r>
          </w:p>
        </w:tc>
        <w:tc>
          <w:tcPr>
            <w:tcW w:w="0" w:type="auto"/>
          </w:tcPr>
          <w:p w14:paraId="6FA5F19F" w14:textId="77777777" w:rsidR="001612F7" w:rsidRPr="00B41A36" w:rsidRDefault="001612F7" w:rsidP="002529A7">
            <w:pPr>
              <w:pStyle w:val="TAL"/>
              <w:rPr>
                <w:sz w:val="16"/>
              </w:rPr>
            </w:pPr>
            <w:r>
              <w:rPr>
                <w:sz w:val="16"/>
              </w:rPr>
              <w:t>24.282</w:t>
            </w:r>
          </w:p>
        </w:tc>
        <w:tc>
          <w:tcPr>
            <w:tcW w:w="0" w:type="auto"/>
          </w:tcPr>
          <w:p w14:paraId="4C3352CD" w14:textId="77777777" w:rsidR="001612F7" w:rsidRPr="00B41A36" w:rsidRDefault="001612F7" w:rsidP="002529A7">
            <w:pPr>
              <w:pStyle w:val="TAL"/>
              <w:rPr>
                <w:sz w:val="16"/>
              </w:rPr>
            </w:pPr>
            <w:r>
              <w:rPr>
                <w:sz w:val="16"/>
              </w:rPr>
              <w:t>0386</w:t>
            </w:r>
          </w:p>
        </w:tc>
        <w:tc>
          <w:tcPr>
            <w:tcW w:w="0" w:type="auto"/>
          </w:tcPr>
          <w:p w14:paraId="67FC6DFE" w14:textId="77777777" w:rsidR="001612F7" w:rsidRPr="00B41A36" w:rsidRDefault="001612F7" w:rsidP="002529A7">
            <w:pPr>
              <w:pStyle w:val="TAR"/>
              <w:rPr>
                <w:sz w:val="16"/>
              </w:rPr>
            </w:pPr>
            <w:r>
              <w:rPr>
                <w:sz w:val="16"/>
              </w:rPr>
              <w:t>2</w:t>
            </w:r>
          </w:p>
        </w:tc>
        <w:tc>
          <w:tcPr>
            <w:tcW w:w="0" w:type="auto"/>
          </w:tcPr>
          <w:p w14:paraId="5A149C36" w14:textId="77777777" w:rsidR="001612F7" w:rsidRPr="00B41A36" w:rsidRDefault="001612F7" w:rsidP="002529A7">
            <w:pPr>
              <w:pStyle w:val="TAL"/>
              <w:rPr>
                <w:sz w:val="16"/>
              </w:rPr>
            </w:pPr>
            <w:r>
              <w:rPr>
                <w:sz w:val="16"/>
              </w:rPr>
              <w:t>Rel-18</w:t>
            </w:r>
          </w:p>
        </w:tc>
        <w:tc>
          <w:tcPr>
            <w:tcW w:w="0" w:type="auto"/>
          </w:tcPr>
          <w:p w14:paraId="63B9B5E2" w14:textId="77777777" w:rsidR="001612F7" w:rsidRPr="00B41A36" w:rsidRDefault="001612F7" w:rsidP="002529A7">
            <w:pPr>
              <w:pStyle w:val="TAL"/>
              <w:rPr>
                <w:sz w:val="16"/>
              </w:rPr>
            </w:pPr>
            <w:r>
              <w:rPr>
                <w:sz w:val="16"/>
              </w:rPr>
              <w:t>B</w:t>
            </w:r>
          </w:p>
        </w:tc>
        <w:tc>
          <w:tcPr>
            <w:tcW w:w="0" w:type="auto"/>
          </w:tcPr>
          <w:p w14:paraId="66837903" w14:textId="77777777" w:rsidR="001612F7" w:rsidRPr="00B41A36" w:rsidRDefault="001612F7" w:rsidP="002529A7">
            <w:pPr>
              <w:pStyle w:val="TAL"/>
              <w:rPr>
                <w:sz w:val="16"/>
              </w:rPr>
            </w:pPr>
            <w:r>
              <w:rPr>
                <w:sz w:val="16"/>
              </w:rPr>
              <w:t>eMCSMI_IRail</w:t>
            </w:r>
          </w:p>
        </w:tc>
        <w:tc>
          <w:tcPr>
            <w:tcW w:w="0" w:type="auto"/>
          </w:tcPr>
          <w:p w14:paraId="5CC66718" w14:textId="77777777" w:rsidR="001612F7" w:rsidRPr="00B41A36" w:rsidRDefault="001612F7" w:rsidP="002529A7">
            <w:pPr>
              <w:pStyle w:val="TAL"/>
              <w:rPr>
                <w:sz w:val="16"/>
              </w:rPr>
            </w:pPr>
            <w:r>
              <w:rPr>
                <w:sz w:val="16"/>
              </w:rPr>
              <w:t>revised</w:t>
            </w:r>
          </w:p>
        </w:tc>
      </w:tr>
      <w:tr w:rsidR="001612F7" w14:paraId="0FBE329E" w14:textId="77777777" w:rsidTr="002529A7">
        <w:tc>
          <w:tcPr>
            <w:tcW w:w="0" w:type="auto"/>
          </w:tcPr>
          <w:p w14:paraId="0B2A3083" w14:textId="77777777" w:rsidR="001612F7" w:rsidRPr="00B41A36" w:rsidRDefault="001612F7" w:rsidP="002529A7">
            <w:pPr>
              <w:pStyle w:val="TAL"/>
              <w:rPr>
                <w:sz w:val="16"/>
              </w:rPr>
            </w:pPr>
            <w:r>
              <w:rPr>
                <w:sz w:val="16"/>
              </w:rPr>
              <w:t>C1-241469</w:t>
            </w:r>
          </w:p>
        </w:tc>
        <w:tc>
          <w:tcPr>
            <w:tcW w:w="0" w:type="auto"/>
          </w:tcPr>
          <w:p w14:paraId="6C93D9D1" w14:textId="77777777" w:rsidR="001612F7" w:rsidRPr="00B41A36" w:rsidRDefault="001612F7" w:rsidP="002529A7">
            <w:pPr>
              <w:pStyle w:val="TAL"/>
              <w:rPr>
                <w:sz w:val="16"/>
              </w:rPr>
            </w:pPr>
            <w:r>
              <w:rPr>
                <w:sz w:val="16"/>
              </w:rPr>
              <w:t>Migration service deauthorization notification</w:t>
            </w:r>
          </w:p>
        </w:tc>
        <w:tc>
          <w:tcPr>
            <w:tcW w:w="0" w:type="auto"/>
          </w:tcPr>
          <w:p w14:paraId="7F182B05" w14:textId="77777777" w:rsidR="001612F7" w:rsidRPr="00B41A36" w:rsidRDefault="001612F7" w:rsidP="002529A7">
            <w:pPr>
              <w:pStyle w:val="TAL"/>
              <w:rPr>
                <w:sz w:val="16"/>
              </w:rPr>
            </w:pPr>
            <w:r>
              <w:rPr>
                <w:sz w:val="16"/>
              </w:rPr>
              <w:t>Nokia, Nokia Shanghai Bell</w:t>
            </w:r>
          </w:p>
        </w:tc>
        <w:tc>
          <w:tcPr>
            <w:tcW w:w="0" w:type="auto"/>
          </w:tcPr>
          <w:p w14:paraId="5D376802" w14:textId="77777777" w:rsidR="001612F7" w:rsidRPr="00B41A36" w:rsidRDefault="001612F7" w:rsidP="002529A7">
            <w:pPr>
              <w:pStyle w:val="TAL"/>
              <w:rPr>
                <w:sz w:val="16"/>
              </w:rPr>
            </w:pPr>
            <w:r>
              <w:rPr>
                <w:sz w:val="16"/>
              </w:rPr>
              <w:t>24.282</w:t>
            </w:r>
          </w:p>
        </w:tc>
        <w:tc>
          <w:tcPr>
            <w:tcW w:w="0" w:type="auto"/>
          </w:tcPr>
          <w:p w14:paraId="319E050C" w14:textId="77777777" w:rsidR="001612F7" w:rsidRPr="00B41A36" w:rsidRDefault="001612F7" w:rsidP="002529A7">
            <w:pPr>
              <w:pStyle w:val="TAL"/>
              <w:rPr>
                <w:sz w:val="16"/>
              </w:rPr>
            </w:pPr>
            <w:r>
              <w:rPr>
                <w:sz w:val="16"/>
              </w:rPr>
              <w:t>0386</w:t>
            </w:r>
          </w:p>
        </w:tc>
        <w:tc>
          <w:tcPr>
            <w:tcW w:w="0" w:type="auto"/>
          </w:tcPr>
          <w:p w14:paraId="16345B8E" w14:textId="77777777" w:rsidR="001612F7" w:rsidRPr="00B41A36" w:rsidRDefault="001612F7" w:rsidP="002529A7">
            <w:pPr>
              <w:pStyle w:val="TAR"/>
              <w:rPr>
                <w:sz w:val="16"/>
              </w:rPr>
            </w:pPr>
            <w:r>
              <w:rPr>
                <w:sz w:val="16"/>
              </w:rPr>
              <w:t>3</w:t>
            </w:r>
          </w:p>
        </w:tc>
        <w:tc>
          <w:tcPr>
            <w:tcW w:w="0" w:type="auto"/>
          </w:tcPr>
          <w:p w14:paraId="71A900EB" w14:textId="77777777" w:rsidR="001612F7" w:rsidRPr="00B41A36" w:rsidRDefault="001612F7" w:rsidP="002529A7">
            <w:pPr>
              <w:pStyle w:val="TAL"/>
              <w:rPr>
                <w:sz w:val="16"/>
              </w:rPr>
            </w:pPr>
            <w:r>
              <w:rPr>
                <w:sz w:val="16"/>
              </w:rPr>
              <w:t>Rel-18</w:t>
            </w:r>
          </w:p>
        </w:tc>
        <w:tc>
          <w:tcPr>
            <w:tcW w:w="0" w:type="auto"/>
          </w:tcPr>
          <w:p w14:paraId="7B952942" w14:textId="77777777" w:rsidR="001612F7" w:rsidRPr="00B41A36" w:rsidRDefault="001612F7" w:rsidP="002529A7">
            <w:pPr>
              <w:pStyle w:val="TAL"/>
              <w:rPr>
                <w:sz w:val="16"/>
              </w:rPr>
            </w:pPr>
            <w:r>
              <w:rPr>
                <w:sz w:val="16"/>
              </w:rPr>
              <w:t>B</w:t>
            </w:r>
          </w:p>
        </w:tc>
        <w:tc>
          <w:tcPr>
            <w:tcW w:w="0" w:type="auto"/>
          </w:tcPr>
          <w:p w14:paraId="245CCCC7" w14:textId="77777777" w:rsidR="001612F7" w:rsidRPr="00B41A36" w:rsidRDefault="001612F7" w:rsidP="002529A7">
            <w:pPr>
              <w:pStyle w:val="TAL"/>
              <w:rPr>
                <w:sz w:val="16"/>
              </w:rPr>
            </w:pPr>
            <w:r>
              <w:rPr>
                <w:sz w:val="16"/>
              </w:rPr>
              <w:t>eMCSMI_IRail</w:t>
            </w:r>
          </w:p>
        </w:tc>
        <w:tc>
          <w:tcPr>
            <w:tcW w:w="0" w:type="auto"/>
          </w:tcPr>
          <w:p w14:paraId="1728B541" w14:textId="77777777" w:rsidR="001612F7" w:rsidRPr="00B41A36" w:rsidRDefault="001612F7" w:rsidP="002529A7">
            <w:pPr>
              <w:pStyle w:val="TAL"/>
              <w:rPr>
                <w:sz w:val="16"/>
              </w:rPr>
            </w:pPr>
            <w:r>
              <w:rPr>
                <w:sz w:val="16"/>
              </w:rPr>
              <w:t>agreed</w:t>
            </w:r>
          </w:p>
        </w:tc>
      </w:tr>
      <w:tr w:rsidR="001612F7" w14:paraId="5A4BD330" w14:textId="77777777" w:rsidTr="002529A7">
        <w:tc>
          <w:tcPr>
            <w:tcW w:w="0" w:type="auto"/>
          </w:tcPr>
          <w:p w14:paraId="0EA88D20" w14:textId="77777777" w:rsidR="001612F7" w:rsidRPr="00B41A36" w:rsidRDefault="001612F7" w:rsidP="002529A7">
            <w:pPr>
              <w:pStyle w:val="TAL"/>
              <w:rPr>
                <w:sz w:val="16"/>
              </w:rPr>
            </w:pPr>
            <w:r>
              <w:rPr>
                <w:sz w:val="16"/>
              </w:rPr>
              <w:t>C1-240660</w:t>
            </w:r>
          </w:p>
        </w:tc>
        <w:tc>
          <w:tcPr>
            <w:tcW w:w="0" w:type="auto"/>
          </w:tcPr>
          <w:p w14:paraId="733AC12A"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30115F78" w14:textId="77777777" w:rsidR="001612F7" w:rsidRPr="00B41A36" w:rsidRDefault="001612F7" w:rsidP="002529A7">
            <w:pPr>
              <w:pStyle w:val="TAL"/>
              <w:rPr>
                <w:sz w:val="16"/>
              </w:rPr>
            </w:pPr>
            <w:r>
              <w:rPr>
                <w:sz w:val="16"/>
              </w:rPr>
              <w:t>Motorola Solutions UK Ltd.</w:t>
            </w:r>
          </w:p>
        </w:tc>
        <w:tc>
          <w:tcPr>
            <w:tcW w:w="0" w:type="auto"/>
          </w:tcPr>
          <w:p w14:paraId="25885823" w14:textId="77777777" w:rsidR="001612F7" w:rsidRPr="00B41A36" w:rsidRDefault="001612F7" w:rsidP="002529A7">
            <w:pPr>
              <w:pStyle w:val="TAL"/>
              <w:rPr>
                <w:sz w:val="16"/>
              </w:rPr>
            </w:pPr>
            <w:r>
              <w:rPr>
                <w:sz w:val="16"/>
              </w:rPr>
              <w:t>24.282</w:t>
            </w:r>
          </w:p>
        </w:tc>
        <w:tc>
          <w:tcPr>
            <w:tcW w:w="0" w:type="auto"/>
          </w:tcPr>
          <w:p w14:paraId="7AA9EC83" w14:textId="77777777" w:rsidR="001612F7" w:rsidRPr="00B41A36" w:rsidRDefault="001612F7" w:rsidP="002529A7">
            <w:pPr>
              <w:pStyle w:val="TAL"/>
              <w:rPr>
                <w:sz w:val="16"/>
              </w:rPr>
            </w:pPr>
            <w:r>
              <w:rPr>
                <w:sz w:val="16"/>
              </w:rPr>
              <w:t>0387</w:t>
            </w:r>
          </w:p>
        </w:tc>
        <w:tc>
          <w:tcPr>
            <w:tcW w:w="0" w:type="auto"/>
          </w:tcPr>
          <w:p w14:paraId="63E34776" w14:textId="77777777" w:rsidR="001612F7" w:rsidRPr="00B41A36" w:rsidRDefault="001612F7" w:rsidP="002529A7">
            <w:pPr>
              <w:pStyle w:val="TAR"/>
              <w:rPr>
                <w:sz w:val="16"/>
              </w:rPr>
            </w:pPr>
          </w:p>
        </w:tc>
        <w:tc>
          <w:tcPr>
            <w:tcW w:w="0" w:type="auto"/>
          </w:tcPr>
          <w:p w14:paraId="21396D09" w14:textId="77777777" w:rsidR="001612F7" w:rsidRPr="00B41A36" w:rsidRDefault="001612F7" w:rsidP="002529A7">
            <w:pPr>
              <w:pStyle w:val="TAL"/>
              <w:rPr>
                <w:sz w:val="16"/>
              </w:rPr>
            </w:pPr>
            <w:r>
              <w:rPr>
                <w:sz w:val="16"/>
              </w:rPr>
              <w:t>Rel-18</w:t>
            </w:r>
          </w:p>
        </w:tc>
        <w:tc>
          <w:tcPr>
            <w:tcW w:w="0" w:type="auto"/>
          </w:tcPr>
          <w:p w14:paraId="3318ACB7" w14:textId="77777777" w:rsidR="001612F7" w:rsidRPr="00B41A36" w:rsidRDefault="001612F7" w:rsidP="002529A7">
            <w:pPr>
              <w:pStyle w:val="TAL"/>
              <w:rPr>
                <w:sz w:val="16"/>
              </w:rPr>
            </w:pPr>
            <w:r>
              <w:rPr>
                <w:sz w:val="16"/>
              </w:rPr>
              <w:t>C</w:t>
            </w:r>
          </w:p>
        </w:tc>
        <w:tc>
          <w:tcPr>
            <w:tcW w:w="0" w:type="auto"/>
          </w:tcPr>
          <w:p w14:paraId="54A6B608" w14:textId="77777777" w:rsidR="001612F7" w:rsidRPr="00B41A36" w:rsidRDefault="001612F7" w:rsidP="002529A7">
            <w:pPr>
              <w:pStyle w:val="TAL"/>
              <w:rPr>
                <w:sz w:val="16"/>
              </w:rPr>
            </w:pPr>
            <w:r>
              <w:rPr>
                <w:sz w:val="16"/>
              </w:rPr>
              <w:t>enh4MCPTT</w:t>
            </w:r>
          </w:p>
        </w:tc>
        <w:tc>
          <w:tcPr>
            <w:tcW w:w="0" w:type="auto"/>
          </w:tcPr>
          <w:p w14:paraId="1AA22AAC" w14:textId="77777777" w:rsidR="001612F7" w:rsidRPr="00B41A36" w:rsidRDefault="001612F7" w:rsidP="002529A7">
            <w:pPr>
              <w:pStyle w:val="TAL"/>
              <w:rPr>
                <w:sz w:val="16"/>
              </w:rPr>
            </w:pPr>
            <w:r>
              <w:rPr>
                <w:sz w:val="16"/>
              </w:rPr>
              <w:t>revised</w:t>
            </w:r>
          </w:p>
        </w:tc>
      </w:tr>
      <w:tr w:rsidR="001612F7" w14:paraId="1F9BAFA1" w14:textId="77777777" w:rsidTr="002529A7">
        <w:tc>
          <w:tcPr>
            <w:tcW w:w="0" w:type="auto"/>
          </w:tcPr>
          <w:p w14:paraId="29F1B5F3" w14:textId="77777777" w:rsidR="001612F7" w:rsidRPr="00B41A36" w:rsidRDefault="001612F7" w:rsidP="002529A7">
            <w:pPr>
              <w:pStyle w:val="TAL"/>
              <w:rPr>
                <w:sz w:val="16"/>
              </w:rPr>
            </w:pPr>
            <w:r>
              <w:rPr>
                <w:sz w:val="16"/>
              </w:rPr>
              <w:t>C1-241440</w:t>
            </w:r>
          </w:p>
        </w:tc>
        <w:tc>
          <w:tcPr>
            <w:tcW w:w="0" w:type="auto"/>
          </w:tcPr>
          <w:p w14:paraId="38DDF921"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36AB3643" w14:textId="77777777" w:rsidR="001612F7" w:rsidRPr="00B41A36" w:rsidRDefault="001612F7" w:rsidP="002529A7">
            <w:pPr>
              <w:pStyle w:val="TAL"/>
              <w:rPr>
                <w:sz w:val="16"/>
              </w:rPr>
            </w:pPr>
            <w:r>
              <w:rPr>
                <w:sz w:val="16"/>
              </w:rPr>
              <w:t>Motorola Solutions UK Ltd.</w:t>
            </w:r>
          </w:p>
        </w:tc>
        <w:tc>
          <w:tcPr>
            <w:tcW w:w="0" w:type="auto"/>
          </w:tcPr>
          <w:p w14:paraId="614D88EC" w14:textId="77777777" w:rsidR="001612F7" w:rsidRPr="00B41A36" w:rsidRDefault="001612F7" w:rsidP="002529A7">
            <w:pPr>
              <w:pStyle w:val="TAL"/>
              <w:rPr>
                <w:sz w:val="16"/>
              </w:rPr>
            </w:pPr>
            <w:r>
              <w:rPr>
                <w:sz w:val="16"/>
              </w:rPr>
              <w:t>24.282</w:t>
            </w:r>
          </w:p>
        </w:tc>
        <w:tc>
          <w:tcPr>
            <w:tcW w:w="0" w:type="auto"/>
          </w:tcPr>
          <w:p w14:paraId="768AA4BE" w14:textId="77777777" w:rsidR="001612F7" w:rsidRPr="00B41A36" w:rsidRDefault="001612F7" w:rsidP="002529A7">
            <w:pPr>
              <w:pStyle w:val="TAL"/>
              <w:rPr>
                <w:sz w:val="16"/>
              </w:rPr>
            </w:pPr>
            <w:r>
              <w:rPr>
                <w:sz w:val="16"/>
              </w:rPr>
              <w:t>0387</w:t>
            </w:r>
          </w:p>
        </w:tc>
        <w:tc>
          <w:tcPr>
            <w:tcW w:w="0" w:type="auto"/>
          </w:tcPr>
          <w:p w14:paraId="3FDEF327" w14:textId="77777777" w:rsidR="001612F7" w:rsidRPr="00B41A36" w:rsidRDefault="001612F7" w:rsidP="002529A7">
            <w:pPr>
              <w:pStyle w:val="TAR"/>
              <w:rPr>
                <w:sz w:val="16"/>
              </w:rPr>
            </w:pPr>
            <w:r>
              <w:rPr>
                <w:sz w:val="16"/>
              </w:rPr>
              <w:t>1</w:t>
            </w:r>
          </w:p>
        </w:tc>
        <w:tc>
          <w:tcPr>
            <w:tcW w:w="0" w:type="auto"/>
          </w:tcPr>
          <w:p w14:paraId="6722E8D2" w14:textId="77777777" w:rsidR="001612F7" w:rsidRPr="00B41A36" w:rsidRDefault="001612F7" w:rsidP="002529A7">
            <w:pPr>
              <w:pStyle w:val="TAL"/>
              <w:rPr>
                <w:sz w:val="16"/>
              </w:rPr>
            </w:pPr>
            <w:r>
              <w:rPr>
                <w:sz w:val="16"/>
              </w:rPr>
              <w:t>Rel-18</w:t>
            </w:r>
          </w:p>
        </w:tc>
        <w:tc>
          <w:tcPr>
            <w:tcW w:w="0" w:type="auto"/>
          </w:tcPr>
          <w:p w14:paraId="414AAF55" w14:textId="77777777" w:rsidR="001612F7" w:rsidRPr="00B41A36" w:rsidRDefault="001612F7" w:rsidP="002529A7">
            <w:pPr>
              <w:pStyle w:val="TAL"/>
              <w:rPr>
                <w:sz w:val="16"/>
              </w:rPr>
            </w:pPr>
            <w:r>
              <w:rPr>
                <w:sz w:val="16"/>
              </w:rPr>
              <w:t>C</w:t>
            </w:r>
          </w:p>
        </w:tc>
        <w:tc>
          <w:tcPr>
            <w:tcW w:w="0" w:type="auto"/>
          </w:tcPr>
          <w:p w14:paraId="6935310F" w14:textId="77777777" w:rsidR="001612F7" w:rsidRPr="00B41A36" w:rsidRDefault="001612F7" w:rsidP="002529A7">
            <w:pPr>
              <w:pStyle w:val="TAL"/>
              <w:rPr>
                <w:sz w:val="16"/>
              </w:rPr>
            </w:pPr>
            <w:r>
              <w:rPr>
                <w:sz w:val="16"/>
              </w:rPr>
              <w:t>enh4MCPTT</w:t>
            </w:r>
          </w:p>
        </w:tc>
        <w:tc>
          <w:tcPr>
            <w:tcW w:w="0" w:type="auto"/>
          </w:tcPr>
          <w:p w14:paraId="38A7FCD8" w14:textId="77777777" w:rsidR="001612F7" w:rsidRPr="00B41A36" w:rsidRDefault="001612F7" w:rsidP="002529A7">
            <w:pPr>
              <w:pStyle w:val="TAL"/>
              <w:rPr>
                <w:sz w:val="16"/>
              </w:rPr>
            </w:pPr>
            <w:r>
              <w:rPr>
                <w:sz w:val="16"/>
              </w:rPr>
              <w:t>revised</w:t>
            </w:r>
          </w:p>
        </w:tc>
      </w:tr>
      <w:tr w:rsidR="001612F7" w14:paraId="44F94B92" w14:textId="77777777" w:rsidTr="002529A7">
        <w:tc>
          <w:tcPr>
            <w:tcW w:w="0" w:type="auto"/>
          </w:tcPr>
          <w:p w14:paraId="32AD8011" w14:textId="77777777" w:rsidR="001612F7" w:rsidRPr="00B41A36" w:rsidRDefault="001612F7" w:rsidP="002529A7">
            <w:pPr>
              <w:pStyle w:val="TAL"/>
              <w:rPr>
                <w:sz w:val="16"/>
              </w:rPr>
            </w:pPr>
            <w:r>
              <w:rPr>
                <w:sz w:val="16"/>
              </w:rPr>
              <w:t>C1-241445</w:t>
            </w:r>
          </w:p>
        </w:tc>
        <w:tc>
          <w:tcPr>
            <w:tcW w:w="0" w:type="auto"/>
          </w:tcPr>
          <w:p w14:paraId="4516D814"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186C512F" w14:textId="77777777" w:rsidR="001612F7" w:rsidRPr="00B41A36" w:rsidRDefault="001612F7" w:rsidP="002529A7">
            <w:pPr>
              <w:pStyle w:val="TAL"/>
              <w:rPr>
                <w:sz w:val="16"/>
              </w:rPr>
            </w:pPr>
            <w:r>
              <w:rPr>
                <w:sz w:val="16"/>
              </w:rPr>
              <w:t>Motorola Solutions UK Ltd.</w:t>
            </w:r>
          </w:p>
        </w:tc>
        <w:tc>
          <w:tcPr>
            <w:tcW w:w="0" w:type="auto"/>
          </w:tcPr>
          <w:p w14:paraId="0E732A5B" w14:textId="77777777" w:rsidR="001612F7" w:rsidRPr="00B41A36" w:rsidRDefault="001612F7" w:rsidP="002529A7">
            <w:pPr>
              <w:pStyle w:val="TAL"/>
              <w:rPr>
                <w:sz w:val="16"/>
              </w:rPr>
            </w:pPr>
            <w:r>
              <w:rPr>
                <w:sz w:val="16"/>
              </w:rPr>
              <w:t>24.282</w:t>
            </w:r>
          </w:p>
        </w:tc>
        <w:tc>
          <w:tcPr>
            <w:tcW w:w="0" w:type="auto"/>
          </w:tcPr>
          <w:p w14:paraId="732C93F6" w14:textId="77777777" w:rsidR="001612F7" w:rsidRPr="00B41A36" w:rsidRDefault="001612F7" w:rsidP="002529A7">
            <w:pPr>
              <w:pStyle w:val="TAL"/>
              <w:rPr>
                <w:sz w:val="16"/>
              </w:rPr>
            </w:pPr>
            <w:r>
              <w:rPr>
                <w:sz w:val="16"/>
              </w:rPr>
              <w:t>0387</w:t>
            </w:r>
          </w:p>
        </w:tc>
        <w:tc>
          <w:tcPr>
            <w:tcW w:w="0" w:type="auto"/>
          </w:tcPr>
          <w:p w14:paraId="10353955" w14:textId="77777777" w:rsidR="001612F7" w:rsidRPr="00B41A36" w:rsidRDefault="001612F7" w:rsidP="002529A7">
            <w:pPr>
              <w:pStyle w:val="TAR"/>
              <w:rPr>
                <w:sz w:val="16"/>
              </w:rPr>
            </w:pPr>
            <w:r>
              <w:rPr>
                <w:sz w:val="16"/>
              </w:rPr>
              <w:t>2</w:t>
            </w:r>
          </w:p>
        </w:tc>
        <w:tc>
          <w:tcPr>
            <w:tcW w:w="0" w:type="auto"/>
          </w:tcPr>
          <w:p w14:paraId="64E53A2F" w14:textId="77777777" w:rsidR="001612F7" w:rsidRPr="00B41A36" w:rsidRDefault="001612F7" w:rsidP="002529A7">
            <w:pPr>
              <w:pStyle w:val="TAL"/>
              <w:rPr>
                <w:sz w:val="16"/>
              </w:rPr>
            </w:pPr>
            <w:r>
              <w:rPr>
                <w:sz w:val="16"/>
              </w:rPr>
              <w:t>Rel-18</w:t>
            </w:r>
          </w:p>
        </w:tc>
        <w:tc>
          <w:tcPr>
            <w:tcW w:w="0" w:type="auto"/>
          </w:tcPr>
          <w:p w14:paraId="48F601C7" w14:textId="77777777" w:rsidR="001612F7" w:rsidRPr="00B41A36" w:rsidRDefault="001612F7" w:rsidP="002529A7">
            <w:pPr>
              <w:pStyle w:val="TAL"/>
              <w:rPr>
                <w:sz w:val="16"/>
              </w:rPr>
            </w:pPr>
            <w:r>
              <w:rPr>
                <w:sz w:val="16"/>
              </w:rPr>
              <w:t>C</w:t>
            </w:r>
          </w:p>
        </w:tc>
        <w:tc>
          <w:tcPr>
            <w:tcW w:w="0" w:type="auto"/>
          </w:tcPr>
          <w:p w14:paraId="20AF0DEE" w14:textId="77777777" w:rsidR="001612F7" w:rsidRPr="00B41A36" w:rsidRDefault="001612F7" w:rsidP="002529A7">
            <w:pPr>
              <w:pStyle w:val="TAL"/>
              <w:rPr>
                <w:sz w:val="16"/>
              </w:rPr>
            </w:pPr>
            <w:r>
              <w:rPr>
                <w:sz w:val="16"/>
              </w:rPr>
              <w:t>enh4MCPTT</w:t>
            </w:r>
          </w:p>
        </w:tc>
        <w:tc>
          <w:tcPr>
            <w:tcW w:w="0" w:type="auto"/>
          </w:tcPr>
          <w:p w14:paraId="76B626BE" w14:textId="77777777" w:rsidR="001612F7" w:rsidRPr="00B41A36" w:rsidRDefault="001612F7" w:rsidP="002529A7">
            <w:pPr>
              <w:pStyle w:val="TAL"/>
              <w:rPr>
                <w:sz w:val="16"/>
              </w:rPr>
            </w:pPr>
            <w:r>
              <w:rPr>
                <w:sz w:val="16"/>
              </w:rPr>
              <w:t>agreed</w:t>
            </w:r>
          </w:p>
        </w:tc>
      </w:tr>
      <w:tr w:rsidR="001612F7" w14:paraId="37121224" w14:textId="77777777" w:rsidTr="002529A7">
        <w:tc>
          <w:tcPr>
            <w:tcW w:w="0" w:type="auto"/>
          </w:tcPr>
          <w:p w14:paraId="2AD50651" w14:textId="77777777" w:rsidR="001612F7" w:rsidRPr="00B41A36" w:rsidRDefault="001612F7" w:rsidP="002529A7">
            <w:pPr>
              <w:pStyle w:val="TAL"/>
              <w:rPr>
                <w:sz w:val="16"/>
              </w:rPr>
            </w:pPr>
            <w:r>
              <w:rPr>
                <w:sz w:val="16"/>
              </w:rPr>
              <w:t>C1-240671</w:t>
            </w:r>
          </w:p>
        </w:tc>
        <w:tc>
          <w:tcPr>
            <w:tcW w:w="0" w:type="auto"/>
          </w:tcPr>
          <w:p w14:paraId="496028F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0" w:type="auto"/>
          </w:tcPr>
          <w:p w14:paraId="090F8563" w14:textId="77777777" w:rsidR="001612F7" w:rsidRPr="00B41A36" w:rsidRDefault="001612F7" w:rsidP="002529A7">
            <w:pPr>
              <w:pStyle w:val="TAL"/>
              <w:rPr>
                <w:sz w:val="16"/>
              </w:rPr>
            </w:pPr>
            <w:r>
              <w:rPr>
                <w:sz w:val="16"/>
              </w:rPr>
              <w:t>Kontron Transportation France</w:t>
            </w:r>
          </w:p>
        </w:tc>
        <w:tc>
          <w:tcPr>
            <w:tcW w:w="0" w:type="auto"/>
          </w:tcPr>
          <w:p w14:paraId="337CE6A8" w14:textId="77777777" w:rsidR="001612F7" w:rsidRPr="00B41A36" w:rsidRDefault="001612F7" w:rsidP="002529A7">
            <w:pPr>
              <w:pStyle w:val="TAL"/>
              <w:rPr>
                <w:sz w:val="16"/>
              </w:rPr>
            </w:pPr>
            <w:r>
              <w:rPr>
                <w:sz w:val="16"/>
              </w:rPr>
              <w:t>24.282</w:t>
            </w:r>
          </w:p>
        </w:tc>
        <w:tc>
          <w:tcPr>
            <w:tcW w:w="0" w:type="auto"/>
          </w:tcPr>
          <w:p w14:paraId="59A97DA4" w14:textId="77777777" w:rsidR="001612F7" w:rsidRPr="00B41A36" w:rsidRDefault="001612F7" w:rsidP="002529A7">
            <w:pPr>
              <w:pStyle w:val="TAL"/>
              <w:rPr>
                <w:sz w:val="16"/>
              </w:rPr>
            </w:pPr>
            <w:r>
              <w:rPr>
                <w:sz w:val="16"/>
              </w:rPr>
              <w:t>0388</w:t>
            </w:r>
          </w:p>
        </w:tc>
        <w:tc>
          <w:tcPr>
            <w:tcW w:w="0" w:type="auto"/>
          </w:tcPr>
          <w:p w14:paraId="5645E8C6" w14:textId="77777777" w:rsidR="001612F7" w:rsidRPr="00B41A36" w:rsidRDefault="001612F7" w:rsidP="002529A7">
            <w:pPr>
              <w:pStyle w:val="TAR"/>
              <w:rPr>
                <w:sz w:val="16"/>
              </w:rPr>
            </w:pPr>
          </w:p>
        </w:tc>
        <w:tc>
          <w:tcPr>
            <w:tcW w:w="0" w:type="auto"/>
          </w:tcPr>
          <w:p w14:paraId="52FFD8DB" w14:textId="77777777" w:rsidR="001612F7" w:rsidRPr="00B41A36" w:rsidRDefault="001612F7" w:rsidP="002529A7">
            <w:pPr>
              <w:pStyle w:val="TAL"/>
              <w:rPr>
                <w:sz w:val="16"/>
              </w:rPr>
            </w:pPr>
            <w:r>
              <w:rPr>
                <w:sz w:val="16"/>
              </w:rPr>
              <w:t>Rel-18</w:t>
            </w:r>
          </w:p>
        </w:tc>
        <w:tc>
          <w:tcPr>
            <w:tcW w:w="0" w:type="auto"/>
          </w:tcPr>
          <w:p w14:paraId="3C2F3D19" w14:textId="77777777" w:rsidR="001612F7" w:rsidRPr="00B41A36" w:rsidRDefault="001612F7" w:rsidP="002529A7">
            <w:pPr>
              <w:pStyle w:val="TAL"/>
              <w:rPr>
                <w:sz w:val="16"/>
              </w:rPr>
            </w:pPr>
            <w:r>
              <w:rPr>
                <w:sz w:val="16"/>
              </w:rPr>
              <w:t>F</w:t>
            </w:r>
          </w:p>
        </w:tc>
        <w:tc>
          <w:tcPr>
            <w:tcW w:w="0" w:type="auto"/>
          </w:tcPr>
          <w:p w14:paraId="7B47C55D" w14:textId="77777777" w:rsidR="001612F7" w:rsidRPr="00B41A36" w:rsidRDefault="001612F7" w:rsidP="002529A7">
            <w:pPr>
              <w:pStyle w:val="TAL"/>
              <w:rPr>
                <w:sz w:val="16"/>
              </w:rPr>
            </w:pPr>
            <w:r>
              <w:rPr>
                <w:sz w:val="16"/>
              </w:rPr>
              <w:t>MCProtoc18</w:t>
            </w:r>
          </w:p>
        </w:tc>
        <w:tc>
          <w:tcPr>
            <w:tcW w:w="0" w:type="auto"/>
          </w:tcPr>
          <w:p w14:paraId="0B6B8676" w14:textId="77777777" w:rsidR="001612F7" w:rsidRPr="00B41A36" w:rsidRDefault="001612F7" w:rsidP="002529A7">
            <w:pPr>
              <w:pStyle w:val="TAL"/>
              <w:rPr>
                <w:sz w:val="16"/>
              </w:rPr>
            </w:pPr>
            <w:r>
              <w:rPr>
                <w:sz w:val="16"/>
              </w:rPr>
              <w:t>revised</w:t>
            </w:r>
          </w:p>
        </w:tc>
      </w:tr>
      <w:tr w:rsidR="001612F7" w14:paraId="10B8DABF" w14:textId="77777777" w:rsidTr="002529A7">
        <w:tc>
          <w:tcPr>
            <w:tcW w:w="0" w:type="auto"/>
          </w:tcPr>
          <w:p w14:paraId="4B4ECE89" w14:textId="77777777" w:rsidR="001612F7" w:rsidRPr="00B41A36" w:rsidRDefault="001612F7" w:rsidP="002529A7">
            <w:pPr>
              <w:pStyle w:val="TAL"/>
              <w:rPr>
                <w:sz w:val="16"/>
              </w:rPr>
            </w:pPr>
            <w:r>
              <w:rPr>
                <w:sz w:val="16"/>
              </w:rPr>
              <w:t>C1-241401</w:t>
            </w:r>
          </w:p>
        </w:tc>
        <w:tc>
          <w:tcPr>
            <w:tcW w:w="0" w:type="auto"/>
          </w:tcPr>
          <w:p w14:paraId="29564758"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0" w:type="auto"/>
          </w:tcPr>
          <w:p w14:paraId="6DFBD22F" w14:textId="77777777" w:rsidR="001612F7" w:rsidRPr="00B41A36" w:rsidRDefault="001612F7" w:rsidP="002529A7">
            <w:pPr>
              <w:pStyle w:val="TAL"/>
              <w:rPr>
                <w:sz w:val="16"/>
              </w:rPr>
            </w:pPr>
            <w:r>
              <w:rPr>
                <w:sz w:val="16"/>
              </w:rPr>
              <w:t>Kontron Transportation France</w:t>
            </w:r>
          </w:p>
        </w:tc>
        <w:tc>
          <w:tcPr>
            <w:tcW w:w="0" w:type="auto"/>
          </w:tcPr>
          <w:p w14:paraId="70BB3F65" w14:textId="77777777" w:rsidR="001612F7" w:rsidRPr="00B41A36" w:rsidRDefault="001612F7" w:rsidP="002529A7">
            <w:pPr>
              <w:pStyle w:val="TAL"/>
              <w:rPr>
                <w:sz w:val="16"/>
              </w:rPr>
            </w:pPr>
            <w:r>
              <w:rPr>
                <w:sz w:val="16"/>
              </w:rPr>
              <w:t>24.282</w:t>
            </w:r>
          </w:p>
        </w:tc>
        <w:tc>
          <w:tcPr>
            <w:tcW w:w="0" w:type="auto"/>
          </w:tcPr>
          <w:p w14:paraId="5A7BFC4D" w14:textId="77777777" w:rsidR="001612F7" w:rsidRPr="00B41A36" w:rsidRDefault="001612F7" w:rsidP="002529A7">
            <w:pPr>
              <w:pStyle w:val="TAL"/>
              <w:rPr>
                <w:sz w:val="16"/>
              </w:rPr>
            </w:pPr>
            <w:r>
              <w:rPr>
                <w:sz w:val="16"/>
              </w:rPr>
              <w:t>0388</w:t>
            </w:r>
          </w:p>
        </w:tc>
        <w:tc>
          <w:tcPr>
            <w:tcW w:w="0" w:type="auto"/>
          </w:tcPr>
          <w:p w14:paraId="618B047D" w14:textId="77777777" w:rsidR="001612F7" w:rsidRPr="00B41A36" w:rsidRDefault="001612F7" w:rsidP="002529A7">
            <w:pPr>
              <w:pStyle w:val="TAR"/>
              <w:rPr>
                <w:sz w:val="16"/>
              </w:rPr>
            </w:pPr>
            <w:r>
              <w:rPr>
                <w:sz w:val="16"/>
              </w:rPr>
              <w:t>1</w:t>
            </w:r>
          </w:p>
        </w:tc>
        <w:tc>
          <w:tcPr>
            <w:tcW w:w="0" w:type="auto"/>
          </w:tcPr>
          <w:p w14:paraId="2D382C8B" w14:textId="77777777" w:rsidR="001612F7" w:rsidRPr="00B41A36" w:rsidRDefault="001612F7" w:rsidP="002529A7">
            <w:pPr>
              <w:pStyle w:val="TAL"/>
              <w:rPr>
                <w:sz w:val="16"/>
              </w:rPr>
            </w:pPr>
            <w:r>
              <w:rPr>
                <w:sz w:val="16"/>
              </w:rPr>
              <w:t>Rel-18</w:t>
            </w:r>
          </w:p>
        </w:tc>
        <w:tc>
          <w:tcPr>
            <w:tcW w:w="0" w:type="auto"/>
          </w:tcPr>
          <w:p w14:paraId="5F119102" w14:textId="77777777" w:rsidR="001612F7" w:rsidRPr="00B41A36" w:rsidRDefault="001612F7" w:rsidP="002529A7">
            <w:pPr>
              <w:pStyle w:val="TAL"/>
              <w:rPr>
                <w:sz w:val="16"/>
              </w:rPr>
            </w:pPr>
            <w:r>
              <w:rPr>
                <w:sz w:val="16"/>
              </w:rPr>
              <w:t>F</w:t>
            </w:r>
          </w:p>
        </w:tc>
        <w:tc>
          <w:tcPr>
            <w:tcW w:w="0" w:type="auto"/>
          </w:tcPr>
          <w:p w14:paraId="3FF4E2A0" w14:textId="77777777" w:rsidR="001612F7" w:rsidRPr="00B41A36" w:rsidRDefault="001612F7" w:rsidP="002529A7">
            <w:pPr>
              <w:pStyle w:val="TAL"/>
              <w:rPr>
                <w:sz w:val="16"/>
              </w:rPr>
            </w:pPr>
            <w:r>
              <w:rPr>
                <w:sz w:val="16"/>
              </w:rPr>
              <w:t>MCProtoc18</w:t>
            </w:r>
          </w:p>
        </w:tc>
        <w:tc>
          <w:tcPr>
            <w:tcW w:w="0" w:type="auto"/>
          </w:tcPr>
          <w:p w14:paraId="30A6F95B" w14:textId="77777777" w:rsidR="001612F7" w:rsidRPr="00B41A36" w:rsidRDefault="001612F7" w:rsidP="002529A7">
            <w:pPr>
              <w:pStyle w:val="TAL"/>
              <w:rPr>
                <w:sz w:val="16"/>
              </w:rPr>
            </w:pPr>
            <w:r>
              <w:rPr>
                <w:sz w:val="16"/>
              </w:rPr>
              <w:t>agreed</w:t>
            </w:r>
          </w:p>
        </w:tc>
      </w:tr>
      <w:tr w:rsidR="001612F7" w14:paraId="0A36A13A" w14:textId="77777777" w:rsidTr="002529A7">
        <w:tc>
          <w:tcPr>
            <w:tcW w:w="0" w:type="auto"/>
          </w:tcPr>
          <w:p w14:paraId="1EAC9E31" w14:textId="77777777" w:rsidR="001612F7" w:rsidRPr="00B41A36" w:rsidRDefault="001612F7" w:rsidP="002529A7">
            <w:pPr>
              <w:pStyle w:val="TAL"/>
              <w:rPr>
                <w:sz w:val="16"/>
              </w:rPr>
            </w:pPr>
            <w:r>
              <w:rPr>
                <w:sz w:val="16"/>
              </w:rPr>
              <w:t>C1-240764</w:t>
            </w:r>
          </w:p>
        </w:tc>
        <w:tc>
          <w:tcPr>
            <w:tcW w:w="0" w:type="auto"/>
          </w:tcPr>
          <w:p w14:paraId="5F3D783E"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543AD670" w14:textId="77777777" w:rsidR="001612F7" w:rsidRPr="00B41A36" w:rsidRDefault="001612F7" w:rsidP="002529A7">
            <w:pPr>
              <w:pStyle w:val="TAL"/>
              <w:rPr>
                <w:sz w:val="16"/>
              </w:rPr>
            </w:pPr>
            <w:r>
              <w:rPr>
                <w:sz w:val="16"/>
              </w:rPr>
              <w:t>Ericsson / Magnus</w:t>
            </w:r>
          </w:p>
        </w:tc>
        <w:tc>
          <w:tcPr>
            <w:tcW w:w="0" w:type="auto"/>
          </w:tcPr>
          <w:p w14:paraId="70416073" w14:textId="77777777" w:rsidR="001612F7" w:rsidRPr="00B41A36" w:rsidRDefault="001612F7" w:rsidP="002529A7">
            <w:pPr>
              <w:pStyle w:val="TAL"/>
              <w:rPr>
                <w:sz w:val="16"/>
              </w:rPr>
            </w:pPr>
            <w:r>
              <w:rPr>
                <w:sz w:val="16"/>
              </w:rPr>
              <w:t>24.282</w:t>
            </w:r>
          </w:p>
        </w:tc>
        <w:tc>
          <w:tcPr>
            <w:tcW w:w="0" w:type="auto"/>
          </w:tcPr>
          <w:p w14:paraId="171E0CD9" w14:textId="77777777" w:rsidR="001612F7" w:rsidRPr="00B41A36" w:rsidRDefault="001612F7" w:rsidP="002529A7">
            <w:pPr>
              <w:pStyle w:val="TAL"/>
              <w:rPr>
                <w:sz w:val="16"/>
              </w:rPr>
            </w:pPr>
            <w:r>
              <w:rPr>
                <w:sz w:val="16"/>
              </w:rPr>
              <w:t>0389</w:t>
            </w:r>
          </w:p>
        </w:tc>
        <w:tc>
          <w:tcPr>
            <w:tcW w:w="0" w:type="auto"/>
          </w:tcPr>
          <w:p w14:paraId="76DF980D" w14:textId="77777777" w:rsidR="001612F7" w:rsidRPr="00B41A36" w:rsidRDefault="001612F7" w:rsidP="002529A7">
            <w:pPr>
              <w:pStyle w:val="TAR"/>
              <w:rPr>
                <w:sz w:val="16"/>
              </w:rPr>
            </w:pPr>
          </w:p>
        </w:tc>
        <w:tc>
          <w:tcPr>
            <w:tcW w:w="0" w:type="auto"/>
          </w:tcPr>
          <w:p w14:paraId="7AD925E7" w14:textId="77777777" w:rsidR="001612F7" w:rsidRPr="00B41A36" w:rsidRDefault="001612F7" w:rsidP="002529A7">
            <w:pPr>
              <w:pStyle w:val="TAL"/>
              <w:rPr>
                <w:sz w:val="16"/>
              </w:rPr>
            </w:pPr>
            <w:r>
              <w:rPr>
                <w:sz w:val="16"/>
              </w:rPr>
              <w:t>Rel-18</w:t>
            </w:r>
          </w:p>
        </w:tc>
        <w:tc>
          <w:tcPr>
            <w:tcW w:w="0" w:type="auto"/>
          </w:tcPr>
          <w:p w14:paraId="7790006E" w14:textId="77777777" w:rsidR="001612F7" w:rsidRPr="00B41A36" w:rsidRDefault="001612F7" w:rsidP="002529A7">
            <w:pPr>
              <w:pStyle w:val="TAL"/>
              <w:rPr>
                <w:sz w:val="16"/>
              </w:rPr>
            </w:pPr>
            <w:r>
              <w:rPr>
                <w:sz w:val="16"/>
              </w:rPr>
              <w:t>B</w:t>
            </w:r>
          </w:p>
        </w:tc>
        <w:tc>
          <w:tcPr>
            <w:tcW w:w="0" w:type="auto"/>
          </w:tcPr>
          <w:p w14:paraId="6A6D835B" w14:textId="77777777" w:rsidR="001612F7" w:rsidRPr="00B41A36" w:rsidRDefault="001612F7" w:rsidP="002529A7">
            <w:pPr>
              <w:pStyle w:val="TAL"/>
              <w:rPr>
                <w:sz w:val="16"/>
              </w:rPr>
            </w:pPr>
            <w:r>
              <w:rPr>
                <w:sz w:val="16"/>
              </w:rPr>
              <w:t>MCGWUE</w:t>
            </w:r>
          </w:p>
        </w:tc>
        <w:tc>
          <w:tcPr>
            <w:tcW w:w="0" w:type="auto"/>
          </w:tcPr>
          <w:p w14:paraId="06551C98" w14:textId="77777777" w:rsidR="001612F7" w:rsidRPr="00B41A36" w:rsidRDefault="001612F7" w:rsidP="002529A7">
            <w:pPr>
              <w:pStyle w:val="TAL"/>
              <w:rPr>
                <w:sz w:val="16"/>
              </w:rPr>
            </w:pPr>
            <w:r>
              <w:rPr>
                <w:sz w:val="16"/>
              </w:rPr>
              <w:t>withdrawn</w:t>
            </w:r>
          </w:p>
        </w:tc>
      </w:tr>
      <w:tr w:rsidR="001612F7" w14:paraId="400B7FE8" w14:textId="77777777" w:rsidTr="002529A7">
        <w:tc>
          <w:tcPr>
            <w:tcW w:w="0" w:type="auto"/>
          </w:tcPr>
          <w:p w14:paraId="6CD3F5C6" w14:textId="77777777" w:rsidR="001612F7" w:rsidRPr="00B41A36" w:rsidRDefault="001612F7" w:rsidP="002529A7">
            <w:pPr>
              <w:pStyle w:val="TAL"/>
              <w:rPr>
                <w:sz w:val="16"/>
              </w:rPr>
            </w:pPr>
            <w:r>
              <w:rPr>
                <w:sz w:val="16"/>
              </w:rPr>
              <w:t>C1-240798</w:t>
            </w:r>
          </w:p>
        </w:tc>
        <w:tc>
          <w:tcPr>
            <w:tcW w:w="0" w:type="auto"/>
          </w:tcPr>
          <w:p w14:paraId="1A88A69E" w14:textId="77777777" w:rsidR="001612F7" w:rsidRPr="00B41A36" w:rsidRDefault="001612F7" w:rsidP="002529A7">
            <w:pPr>
              <w:pStyle w:val="TAL"/>
              <w:rPr>
                <w:sz w:val="16"/>
              </w:rPr>
            </w:pPr>
            <w:r>
              <w:rPr>
                <w:sz w:val="16"/>
              </w:rPr>
              <w:t>Correction of SDS to allow indication of text charset</w:t>
            </w:r>
          </w:p>
        </w:tc>
        <w:tc>
          <w:tcPr>
            <w:tcW w:w="0" w:type="auto"/>
          </w:tcPr>
          <w:p w14:paraId="076CAE47"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6F669A14" w14:textId="77777777" w:rsidR="001612F7" w:rsidRPr="00B41A36" w:rsidRDefault="001612F7" w:rsidP="002529A7">
            <w:pPr>
              <w:pStyle w:val="TAL"/>
              <w:rPr>
                <w:sz w:val="16"/>
              </w:rPr>
            </w:pPr>
            <w:r>
              <w:rPr>
                <w:sz w:val="16"/>
              </w:rPr>
              <w:t>24.282</w:t>
            </w:r>
          </w:p>
        </w:tc>
        <w:tc>
          <w:tcPr>
            <w:tcW w:w="0" w:type="auto"/>
          </w:tcPr>
          <w:p w14:paraId="4E31EB9F" w14:textId="77777777" w:rsidR="001612F7" w:rsidRPr="00B41A36" w:rsidRDefault="001612F7" w:rsidP="002529A7">
            <w:pPr>
              <w:pStyle w:val="TAL"/>
              <w:rPr>
                <w:sz w:val="16"/>
              </w:rPr>
            </w:pPr>
            <w:r>
              <w:rPr>
                <w:sz w:val="16"/>
              </w:rPr>
              <w:t>0390</w:t>
            </w:r>
          </w:p>
        </w:tc>
        <w:tc>
          <w:tcPr>
            <w:tcW w:w="0" w:type="auto"/>
          </w:tcPr>
          <w:p w14:paraId="6C29246D" w14:textId="77777777" w:rsidR="001612F7" w:rsidRPr="00B41A36" w:rsidRDefault="001612F7" w:rsidP="002529A7">
            <w:pPr>
              <w:pStyle w:val="TAR"/>
              <w:rPr>
                <w:sz w:val="16"/>
              </w:rPr>
            </w:pPr>
          </w:p>
        </w:tc>
        <w:tc>
          <w:tcPr>
            <w:tcW w:w="0" w:type="auto"/>
          </w:tcPr>
          <w:p w14:paraId="0167587F" w14:textId="77777777" w:rsidR="001612F7" w:rsidRPr="00B41A36" w:rsidRDefault="001612F7" w:rsidP="002529A7">
            <w:pPr>
              <w:pStyle w:val="TAL"/>
              <w:rPr>
                <w:sz w:val="16"/>
              </w:rPr>
            </w:pPr>
            <w:r>
              <w:rPr>
                <w:sz w:val="16"/>
              </w:rPr>
              <w:t>Rel-18</w:t>
            </w:r>
          </w:p>
        </w:tc>
        <w:tc>
          <w:tcPr>
            <w:tcW w:w="0" w:type="auto"/>
          </w:tcPr>
          <w:p w14:paraId="74BAAD04" w14:textId="77777777" w:rsidR="001612F7" w:rsidRPr="00B41A36" w:rsidRDefault="001612F7" w:rsidP="002529A7">
            <w:pPr>
              <w:pStyle w:val="TAL"/>
              <w:rPr>
                <w:sz w:val="16"/>
              </w:rPr>
            </w:pPr>
            <w:r>
              <w:rPr>
                <w:sz w:val="16"/>
              </w:rPr>
              <w:t>A</w:t>
            </w:r>
          </w:p>
        </w:tc>
        <w:tc>
          <w:tcPr>
            <w:tcW w:w="0" w:type="auto"/>
          </w:tcPr>
          <w:p w14:paraId="388C6B17"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7DF5214D" w14:textId="77777777" w:rsidR="001612F7" w:rsidRPr="00B41A36" w:rsidRDefault="001612F7" w:rsidP="002529A7">
            <w:pPr>
              <w:pStyle w:val="TAL"/>
              <w:rPr>
                <w:sz w:val="16"/>
              </w:rPr>
            </w:pPr>
            <w:r>
              <w:rPr>
                <w:sz w:val="16"/>
              </w:rPr>
              <w:t>withdrawn</w:t>
            </w:r>
          </w:p>
        </w:tc>
      </w:tr>
      <w:tr w:rsidR="001612F7" w14:paraId="6D778617" w14:textId="77777777" w:rsidTr="002529A7">
        <w:tc>
          <w:tcPr>
            <w:tcW w:w="0" w:type="auto"/>
          </w:tcPr>
          <w:p w14:paraId="1436C7B8" w14:textId="77777777" w:rsidR="001612F7" w:rsidRPr="00B41A36" w:rsidRDefault="001612F7" w:rsidP="002529A7">
            <w:pPr>
              <w:pStyle w:val="TAL"/>
              <w:rPr>
                <w:sz w:val="16"/>
              </w:rPr>
            </w:pPr>
            <w:r>
              <w:rPr>
                <w:sz w:val="16"/>
              </w:rPr>
              <w:t>C1-240799</w:t>
            </w:r>
          </w:p>
        </w:tc>
        <w:tc>
          <w:tcPr>
            <w:tcW w:w="0" w:type="auto"/>
          </w:tcPr>
          <w:p w14:paraId="1498888E" w14:textId="77777777" w:rsidR="001612F7" w:rsidRPr="00B41A36" w:rsidRDefault="001612F7" w:rsidP="002529A7">
            <w:pPr>
              <w:pStyle w:val="TAL"/>
              <w:rPr>
                <w:sz w:val="16"/>
              </w:rPr>
            </w:pPr>
            <w:r>
              <w:rPr>
                <w:sz w:val="16"/>
              </w:rPr>
              <w:t>Correction of SDS to allow indication of text charset</w:t>
            </w:r>
          </w:p>
        </w:tc>
        <w:tc>
          <w:tcPr>
            <w:tcW w:w="0" w:type="auto"/>
          </w:tcPr>
          <w:p w14:paraId="3ABB7798"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44E7CB0D" w14:textId="77777777" w:rsidR="001612F7" w:rsidRPr="00B41A36" w:rsidRDefault="001612F7" w:rsidP="002529A7">
            <w:pPr>
              <w:pStyle w:val="TAL"/>
              <w:rPr>
                <w:sz w:val="16"/>
              </w:rPr>
            </w:pPr>
            <w:r>
              <w:rPr>
                <w:sz w:val="16"/>
              </w:rPr>
              <w:t>24.282</w:t>
            </w:r>
          </w:p>
        </w:tc>
        <w:tc>
          <w:tcPr>
            <w:tcW w:w="0" w:type="auto"/>
          </w:tcPr>
          <w:p w14:paraId="0B657A7B" w14:textId="77777777" w:rsidR="001612F7" w:rsidRPr="00B41A36" w:rsidRDefault="001612F7" w:rsidP="002529A7">
            <w:pPr>
              <w:pStyle w:val="TAL"/>
              <w:rPr>
                <w:sz w:val="16"/>
              </w:rPr>
            </w:pPr>
            <w:r>
              <w:rPr>
                <w:sz w:val="16"/>
              </w:rPr>
              <w:t>0391</w:t>
            </w:r>
          </w:p>
        </w:tc>
        <w:tc>
          <w:tcPr>
            <w:tcW w:w="0" w:type="auto"/>
          </w:tcPr>
          <w:p w14:paraId="4F188278" w14:textId="77777777" w:rsidR="001612F7" w:rsidRPr="00B41A36" w:rsidRDefault="001612F7" w:rsidP="002529A7">
            <w:pPr>
              <w:pStyle w:val="TAR"/>
              <w:rPr>
                <w:sz w:val="16"/>
              </w:rPr>
            </w:pPr>
          </w:p>
        </w:tc>
        <w:tc>
          <w:tcPr>
            <w:tcW w:w="0" w:type="auto"/>
          </w:tcPr>
          <w:p w14:paraId="7A5221DD" w14:textId="77777777" w:rsidR="001612F7" w:rsidRPr="00B41A36" w:rsidRDefault="001612F7" w:rsidP="002529A7">
            <w:pPr>
              <w:pStyle w:val="TAL"/>
              <w:rPr>
                <w:sz w:val="16"/>
              </w:rPr>
            </w:pPr>
            <w:r>
              <w:rPr>
                <w:sz w:val="16"/>
              </w:rPr>
              <w:t>Rel-17</w:t>
            </w:r>
          </w:p>
        </w:tc>
        <w:tc>
          <w:tcPr>
            <w:tcW w:w="0" w:type="auto"/>
          </w:tcPr>
          <w:p w14:paraId="3BEA072F" w14:textId="77777777" w:rsidR="001612F7" w:rsidRPr="00B41A36" w:rsidRDefault="001612F7" w:rsidP="002529A7">
            <w:pPr>
              <w:pStyle w:val="TAL"/>
              <w:rPr>
                <w:sz w:val="16"/>
              </w:rPr>
            </w:pPr>
            <w:r>
              <w:rPr>
                <w:sz w:val="16"/>
              </w:rPr>
              <w:t>A</w:t>
            </w:r>
          </w:p>
        </w:tc>
        <w:tc>
          <w:tcPr>
            <w:tcW w:w="0" w:type="auto"/>
          </w:tcPr>
          <w:p w14:paraId="1C225F22"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6DA852A5" w14:textId="77777777" w:rsidR="001612F7" w:rsidRPr="00B41A36" w:rsidRDefault="001612F7" w:rsidP="002529A7">
            <w:pPr>
              <w:pStyle w:val="TAL"/>
              <w:rPr>
                <w:sz w:val="16"/>
              </w:rPr>
            </w:pPr>
            <w:r>
              <w:rPr>
                <w:sz w:val="16"/>
              </w:rPr>
              <w:t>withdrawn</w:t>
            </w:r>
          </w:p>
        </w:tc>
      </w:tr>
      <w:tr w:rsidR="001612F7" w14:paraId="1197436F" w14:textId="77777777" w:rsidTr="002529A7">
        <w:tc>
          <w:tcPr>
            <w:tcW w:w="0" w:type="auto"/>
          </w:tcPr>
          <w:p w14:paraId="1D600DD4" w14:textId="77777777" w:rsidR="001612F7" w:rsidRPr="00B41A36" w:rsidRDefault="001612F7" w:rsidP="002529A7">
            <w:pPr>
              <w:pStyle w:val="TAL"/>
              <w:rPr>
                <w:sz w:val="16"/>
              </w:rPr>
            </w:pPr>
            <w:r>
              <w:rPr>
                <w:sz w:val="16"/>
              </w:rPr>
              <w:t>C1-240800</w:t>
            </w:r>
          </w:p>
        </w:tc>
        <w:tc>
          <w:tcPr>
            <w:tcW w:w="0" w:type="auto"/>
          </w:tcPr>
          <w:p w14:paraId="08FF4008" w14:textId="77777777" w:rsidR="001612F7" w:rsidRPr="00B41A36" w:rsidRDefault="001612F7" w:rsidP="002529A7">
            <w:pPr>
              <w:pStyle w:val="TAL"/>
              <w:rPr>
                <w:sz w:val="16"/>
              </w:rPr>
            </w:pPr>
            <w:r>
              <w:rPr>
                <w:sz w:val="16"/>
              </w:rPr>
              <w:t>Correction of SDS to allow indication of text charset</w:t>
            </w:r>
          </w:p>
        </w:tc>
        <w:tc>
          <w:tcPr>
            <w:tcW w:w="0" w:type="auto"/>
          </w:tcPr>
          <w:p w14:paraId="4348275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421AAD98" w14:textId="77777777" w:rsidR="001612F7" w:rsidRPr="00B41A36" w:rsidRDefault="001612F7" w:rsidP="002529A7">
            <w:pPr>
              <w:pStyle w:val="TAL"/>
              <w:rPr>
                <w:sz w:val="16"/>
              </w:rPr>
            </w:pPr>
            <w:r>
              <w:rPr>
                <w:sz w:val="16"/>
              </w:rPr>
              <w:t>24.282</w:t>
            </w:r>
          </w:p>
        </w:tc>
        <w:tc>
          <w:tcPr>
            <w:tcW w:w="0" w:type="auto"/>
          </w:tcPr>
          <w:p w14:paraId="14826A67" w14:textId="77777777" w:rsidR="001612F7" w:rsidRPr="00B41A36" w:rsidRDefault="001612F7" w:rsidP="002529A7">
            <w:pPr>
              <w:pStyle w:val="TAL"/>
              <w:rPr>
                <w:sz w:val="16"/>
              </w:rPr>
            </w:pPr>
            <w:r>
              <w:rPr>
                <w:sz w:val="16"/>
              </w:rPr>
              <w:t>0392</w:t>
            </w:r>
          </w:p>
        </w:tc>
        <w:tc>
          <w:tcPr>
            <w:tcW w:w="0" w:type="auto"/>
          </w:tcPr>
          <w:p w14:paraId="6A389E26" w14:textId="77777777" w:rsidR="001612F7" w:rsidRPr="00B41A36" w:rsidRDefault="001612F7" w:rsidP="002529A7">
            <w:pPr>
              <w:pStyle w:val="TAR"/>
              <w:rPr>
                <w:sz w:val="16"/>
              </w:rPr>
            </w:pPr>
          </w:p>
        </w:tc>
        <w:tc>
          <w:tcPr>
            <w:tcW w:w="0" w:type="auto"/>
          </w:tcPr>
          <w:p w14:paraId="19180281" w14:textId="77777777" w:rsidR="001612F7" w:rsidRPr="00B41A36" w:rsidRDefault="001612F7" w:rsidP="002529A7">
            <w:pPr>
              <w:pStyle w:val="TAL"/>
              <w:rPr>
                <w:sz w:val="16"/>
              </w:rPr>
            </w:pPr>
            <w:r>
              <w:rPr>
                <w:sz w:val="16"/>
              </w:rPr>
              <w:t>Rel-16</w:t>
            </w:r>
          </w:p>
        </w:tc>
        <w:tc>
          <w:tcPr>
            <w:tcW w:w="0" w:type="auto"/>
          </w:tcPr>
          <w:p w14:paraId="4924DB84" w14:textId="77777777" w:rsidR="001612F7" w:rsidRPr="00B41A36" w:rsidRDefault="001612F7" w:rsidP="002529A7">
            <w:pPr>
              <w:pStyle w:val="TAL"/>
              <w:rPr>
                <w:sz w:val="16"/>
              </w:rPr>
            </w:pPr>
            <w:r>
              <w:rPr>
                <w:sz w:val="16"/>
              </w:rPr>
              <w:t>A</w:t>
            </w:r>
          </w:p>
        </w:tc>
        <w:tc>
          <w:tcPr>
            <w:tcW w:w="0" w:type="auto"/>
          </w:tcPr>
          <w:p w14:paraId="260629D3"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557F5972" w14:textId="77777777" w:rsidR="001612F7" w:rsidRPr="00B41A36" w:rsidRDefault="001612F7" w:rsidP="002529A7">
            <w:pPr>
              <w:pStyle w:val="TAL"/>
              <w:rPr>
                <w:sz w:val="16"/>
              </w:rPr>
            </w:pPr>
            <w:r>
              <w:rPr>
                <w:sz w:val="16"/>
              </w:rPr>
              <w:t>withdrawn</w:t>
            </w:r>
          </w:p>
        </w:tc>
      </w:tr>
      <w:tr w:rsidR="001612F7" w14:paraId="5E8B00D9" w14:textId="77777777" w:rsidTr="002529A7">
        <w:tc>
          <w:tcPr>
            <w:tcW w:w="0" w:type="auto"/>
          </w:tcPr>
          <w:p w14:paraId="7302A4B4" w14:textId="77777777" w:rsidR="001612F7" w:rsidRPr="00B41A36" w:rsidRDefault="001612F7" w:rsidP="002529A7">
            <w:pPr>
              <w:pStyle w:val="TAL"/>
              <w:rPr>
                <w:sz w:val="16"/>
              </w:rPr>
            </w:pPr>
            <w:r>
              <w:rPr>
                <w:sz w:val="16"/>
              </w:rPr>
              <w:t>C1-240801</w:t>
            </w:r>
          </w:p>
        </w:tc>
        <w:tc>
          <w:tcPr>
            <w:tcW w:w="0" w:type="auto"/>
          </w:tcPr>
          <w:p w14:paraId="4775941D" w14:textId="77777777" w:rsidR="001612F7" w:rsidRPr="00B41A36" w:rsidRDefault="001612F7" w:rsidP="002529A7">
            <w:pPr>
              <w:pStyle w:val="TAL"/>
              <w:rPr>
                <w:sz w:val="16"/>
              </w:rPr>
            </w:pPr>
            <w:r>
              <w:rPr>
                <w:sz w:val="16"/>
              </w:rPr>
              <w:t>Correction of SDS to allow indication of text charset</w:t>
            </w:r>
          </w:p>
        </w:tc>
        <w:tc>
          <w:tcPr>
            <w:tcW w:w="0" w:type="auto"/>
          </w:tcPr>
          <w:p w14:paraId="04BFE6C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5105AD72" w14:textId="77777777" w:rsidR="001612F7" w:rsidRPr="00B41A36" w:rsidRDefault="001612F7" w:rsidP="002529A7">
            <w:pPr>
              <w:pStyle w:val="TAL"/>
              <w:rPr>
                <w:sz w:val="16"/>
              </w:rPr>
            </w:pPr>
            <w:r>
              <w:rPr>
                <w:sz w:val="16"/>
              </w:rPr>
              <w:t>24.282</w:t>
            </w:r>
          </w:p>
        </w:tc>
        <w:tc>
          <w:tcPr>
            <w:tcW w:w="0" w:type="auto"/>
          </w:tcPr>
          <w:p w14:paraId="61DBD4FD" w14:textId="77777777" w:rsidR="001612F7" w:rsidRPr="00B41A36" w:rsidRDefault="001612F7" w:rsidP="002529A7">
            <w:pPr>
              <w:pStyle w:val="TAL"/>
              <w:rPr>
                <w:sz w:val="16"/>
              </w:rPr>
            </w:pPr>
            <w:r>
              <w:rPr>
                <w:sz w:val="16"/>
              </w:rPr>
              <w:t>0393</w:t>
            </w:r>
          </w:p>
        </w:tc>
        <w:tc>
          <w:tcPr>
            <w:tcW w:w="0" w:type="auto"/>
          </w:tcPr>
          <w:p w14:paraId="4986E14D" w14:textId="77777777" w:rsidR="001612F7" w:rsidRPr="00B41A36" w:rsidRDefault="001612F7" w:rsidP="002529A7">
            <w:pPr>
              <w:pStyle w:val="TAR"/>
              <w:rPr>
                <w:sz w:val="16"/>
              </w:rPr>
            </w:pPr>
          </w:p>
        </w:tc>
        <w:tc>
          <w:tcPr>
            <w:tcW w:w="0" w:type="auto"/>
          </w:tcPr>
          <w:p w14:paraId="567E1652" w14:textId="77777777" w:rsidR="001612F7" w:rsidRPr="00B41A36" w:rsidRDefault="001612F7" w:rsidP="002529A7">
            <w:pPr>
              <w:pStyle w:val="TAL"/>
              <w:rPr>
                <w:sz w:val="16"/>
              </w:rPr>
            </w:pPr>
            <w:r>
              <w:rPr>
                <w:sz w:val="16"/>
              </w:rPr>
              <w:t>Rel-15</w:t>
            </w:r>
          </w:p>
        </w:tc>
        <w:tc>
          <w:tcPr>
            <w:tcW w:w="0" w:type="auto"/>
          </w:tcPr>
          <w:p w14:paraId="3E2B2F57" w14:textId="77777777" w:rsidR="001612F7" w:rsidRPr="00B41A36" w:rsidRDefault="001612F7" w:rsidP="002529A7">
            <w:pPr>
              <w:pStyle w:val="TAL"/>
              <w:rPr>
                <w:sz w:val="16"/>
              </w:rPr>
            </w:pPr>
            <w:r>
              <w:rPr>
                <w:sz w:val="16"/>
              </w:rPr>
              <w:t>A</w:t>
            </w:r>
          </w:p>
        </w:tc>
        <w:tc>
          <w:tcPr>
            <w:tcW w:w="0" w:type="auto"/>
          </w:tcPr>
          <w:p w14:paraId="19C3F77F"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0DFA8347" w14:textId="77777777" w:rsidR="001612F7" w:rsidRPr="00B41A36" w:rsidRDefault="001612F7" w:rsidP="002529A7">
            <w:pPr>
              <w:pStyle w:val="TAL"/>
              <w:rPr>
                <w:sz w:val="16"/>
              </w:rPr>
            </w:pPr>
            <w:r>
              <w:rPr>
                <w:sz w:val="16"/>
              </w:rPr>
              <w:t>withdrawn</w:t>
            </w:r>
          </w:p>
        </w:tc>
      </w:tr>
      <w:tr w:rsidR="001612F7" w14:paraId="6AF8D901" w14:textId="77777777" w:rsidTr="002529A7">
        <w:tc>
          <w:tcPr>
            <w:tcW w:w="0" w:type="auto"/>
          </w:tcPr>
          <w:p w14:paraId="15AC7EAB" w14:textId="77777777" w:rsidR="001612F7" w:rsidRPr="00B41A36" w:rsidRDefault="001612F7" w:rsidP="002529A7">
            <w:pPr>
              <w:pStyle w:val="TAL"/>
              <w:rPr>
                <w:sz w:val="16"/>
              </w:rPr>
            </w:pPr>
            <w:r>
              <w:rPr>
                <w:sz w:val="16"/>
              </w:rPr>
              <w:t>C1-240802</w:t>
            </w:r>
          </w:p>
        </w:tc>
        <w:tc>
          <w:tcPr>
            <w:tcW w:w="0" w:type="auto"/>
          </w:tcPr>
          <w:p w14:paraId="158426F0" w14:textId="77777777" w:rsidR="001612F7" w:rsidRPr="00B41A36" w:rsidRDefault="001612F7" w:rsidP="002529A7">
            <w:pPr>
              <w:pStyle w:val="TAL"/>
              <w:rPr>
                <w:sz w:val="16"/>
              </w:rPr>
            </w:pPr>
            <w:r>
              <w:rPr>
                <w:sz w:val="16"/>
              </w:rPr>
              <w:t>Correction of SDS to allow indication of text charset</w:t>
            </w:r>
          </w:p>
        </w:tc>
        <w:tc>
          <w:tcPr>
            <w:tcW w:w="0" w:type="auto"/>
          </w:tcPr>
          <w:p w14:paraId="09D67D3D"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048F3B8B" w14:textId="77777777" w:rsidR="001612F7" w:rsidRPr="00B41A36" w:rsidRDefault="001612F7" w:rsidP="002529A7">
            <w:pPr>
              <w:pStyle w:val="TAL"/>
              <w:rPr>
                <w:sz w:val="16"/>
              </w:rPr>
            </w:pPr>
            <w:r>
              <w:rPr>
                <w:sz w:val="16"/>
              </w:rPr>
              <w:t>24.282</w:t>
            </w:r>
          </w:p>
        </w:tc>
        <w:tc>
          <w:tcPr>
            <w:tcW w:w="0" w:type="auto"/>
          </w:tcPr>
          <w:p w14:paraId="05EC07AF" w14:textId="77777777" w:rsidR="001612F7" w:rsidRPr="00B41A36" w:rsidRDefault="001612F7" w:rsidP="002529A7">
            <w:pPr>
              <w:pStyle w:val="TAL"/>
              <w:rPr>
                <w:sz w:val="16"/>
              </w:rPr>
            </w:pPr>
            <w:r>
              <w:rPr>
                <w:sz w:val="16"/>
              </w:rPr>
              <w:t>0394</w:t>
            </w:r>
          </w:p>
        </w:tc>
        <w:tc>
          <w:tcPr>
            <w:tcW w:w="0" w:type="auto"/>
          </w:tcPr>
          <w:p w14:paraId="4AEF834A" w14:textId="77777777" w:rsidR="001612F7" w:rsidRPr="00B41A36" w:rsidRDefault="001612F7" w:rsidP="002529A7">
            <w:pPr>
              <w:pStyle w:val="TAR"/>
              <w:rPr>
                <w:sz w:val="16"/>
              </w:rPr>
            </w:pPr>
          </w:p>
        </w:tc>
        <w:tc>
          <w:tcPr>
            <w:tcW w:w="0" w:type="auto"/>
          </w:tcPr>
          <w:p w14:paraId="618C88FE" w14:textId="77777777" w:rsidR="001612F7" w:rsidRPr="00B41A36" w:rsidRDefault="001612F7" w:rsidP="002529A7">
            <w:pPr>
              <w:pStyle w:val="TAL"/>
              <w:rPr>
                <w:sz w:val="16"/>
              </w:rPr>
            </w:pPr>
            <w:r>
              <w:rPr>
                <w:sz w:val="16"/>
              </w:rPr>
              <w:t>Rel-14</w:t>
            </w:r>
          </w:p>
        </w:tc>
        <w:tc>
          <w:tcPr>
            <w:tcW w:w="0" w:type="auto"/>
          </w:tcPr>
          <w:p w14:paraId="677073AE" w14:textId="77777777" w:rsidR="001612F7" w:rsidRPr="00B41A36" w:rsidRDefault="001612F7" w:rsidP="002529A7">
            <w:pPr>
              <w:pStyle w:val="TAL"/>
              <w:rPr>
                <w:sz w:val="16"/>
              </w:rPr>
            </w:pPr>
            <w:r>
              <w:rPr>
                <w:sz w:val="16"/>
              </w:rPr>
              <w:t>F</w:t>
            </w:r>
          </w:p>
        </w:tc>
        <w:tc>
          <w:tcPr>
            <w:tcW w:w="0" w:type="auto"/>
          </w:tcPr>
          <w:p w14:paraId="6012BA44"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4980BDA9" w14:textId="77777777" w:rsidR="001612F7" w:rsidRPr="00B41A36" w:rsidRDefault="001612F7" w:rsidP="002529A7">
            <w:pPr>
              <w:pStyle w:val="TAL"/>
              <w:rPr>
                <w:sz w:val="16"/>
              </w:rPr>
            </w:pPr>
            <w:r>
              <w:rPr>
                <w:sz w:val="16"/>
              </w:rPr>
              <w:t>withdrawn</w:t>
            </w:r>
          </w:p>
        </w:tc>
      </w:tr>
      <w:tr w:rsidR="001612F7" w14:paraId="7B1B0243" w14:textId="77777777" w:rsidTr="002529A7">
        <w:tc>
          <w:tcPr>
            <w:tcW w:w="0" w:type="auto"/>
          </w:tcPr>
          <w:p w14:paraId="67A9E8AE" w14:textId="77777777" w:rsidR="001612F7" w:rsidRPr="00B41A36" w:rsidRDefault="001612F7" w:rsidP="002529A7">
            <w:pPr>
              <w:pStyle w:val="TAL"/>
              <w:rPr>
                <w:sz w:val="16"/>
              </w:rPr>
            </w:pPr>
            <w:r>
              <w:rPr>
                <w:sz w:val="16"/>
              </w:rPr>
              <w:t>C1-240873</w:t>
            </w:r>
          </w:p>
        </w:tc>
        <w:tc>
          <w:tcPr>
            <w:tcW w:w="0" w:type="auto"/>
          </w:tcPr>
          <w:p w14:paraId="7C505C0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0" w:type="auto"/>
          </w:tcPr>
          <w:p w14:paraId="31E6C225" w14:textId="77777777" w:rsidR="001612F7" w:rsidRPr="00B41A36" w:rsidRDefault="001612F7" w:rsidP="002529A7">
            <w:pPr>
              <w:pStyle w:val="TAL"/>
              <w:rPr>
                <w:sz w:val="16"/>
              </w:rPr>
            </w:pPr>
            <w:r>
              <w:rPr>
                <w:sz w:val="16"/>
              </w:rPr>
              <w:t>AT&amp;T, FirstNet</w:t>
            </w:r>
          </w:p>
        </w:tc>
        <w:tc>
          <w:tcPr>
            <w:tcW w:w="0" w:type="auto"/>
          </w:tcPr>
          <w:p w14:paraId="7CB2E45F" w14:textId="77777777" w:rsidR="001612F7" w:rsidRPr="00B41A36" w:rsidRDefault="001612F7" w:rsidP="002529A7">
            <w:pPr>
              <w:pStyle w:val="TAL"/>
              <w:rPr>
                <w:sz w:val="16"/>
              </w:rPr>
            </w:pPr>
            <w:r>
              <w:rPr>
                <w:sz w:val="16"/>
              </w:rPr>
              <w:t>24.282</w:t>
            </w:r>
          </w:p>
        </w:tc>
        <w:tc>
          <w:tcPr>
            <w:tcW w:w="0" w:type="auto"/>
          </w:tcPr>
          <w:p w14:paraId="75F01608" w14:textId="77777777" w:rsidR="001612F7" w:rsidRPr="00B41A36" w:rsidRDefault="001612F7" w:rsidP="002529A7">
            <w:pPr>
              <w:pStyle w:val="TAL"/>
              <w:rPr>
                <w:sz w:val="16"/>
              </w:rPr>
            </w:pPr>
            <w:r>
              <w:rPr>
                <w:sz w:val="16"/>
              </w:rPr>
              <w:t>0395</w:t>
            </w:r>
          </w:p>
        </w:tc>
        <w:tc>
          <w:tcPr>
            <w:tcW w:w="0" w:type="auto"/>
          </w:tcPr>
          <w:p w14:paraId="168A251F" w14:textId="77777777" w:rsidR="001612F7" w:rsidRPr="00B41A36" w:rsidRDefault="001612F7" w:rsidP="002529A7">
            <w:pPr>
              <w:pStyle w:val="TAR"/>
              <w:rPr>
                <w:sz w:val="16"/>
              </w:rPr>
            </w:pPr>
          </w:p>
        </w:tc>
        <w:tc>
          <w:tcPr>
            <w:tcW w:w="0" w:type="auto"/>
          </w:tcPr>
          <w:p w14:paraId="4CBEE59C" w14:textId="77777777" w:rsidR="001612F7" w:rsidRPr="00B41A36" w:rsidRDefault="001612F7" w:rsidP="002529A7">
            <w:pPr>
              <w:pStyle w:val="TAL"/>
              <w:rPr>
                <w:sz w:val="16"/>
              </w:rPr>
            </w:pPr>
            <w:r>
              <w:rPr>
                <w:sz w:val="16"/>
              </w:rPr>
              <w:t>Rel-18</w:t>
            </w:r>
          </w:p>
        </w:tc>
        <w:tc>
          <w:tcPr>
            <w:tcW w:w="0" w:type="auto"/>
          </w:tcPr>
          <w:p w14:paraId="527B7939" w14:textId="77777777" w:rsidR="001612F7" w:rsidRPr="00B41A36" w:rsidRDefault="001612F7" w:rsidP="002529A7">
            <w:pPr>
              <w:pStyle w:val="TAL"/>
              <w:rPr>
                <w:sz w:val="16"/>
              </w:rPr>
            </w:pPr>
            <w:r>
              <w:rPr>
                <w:sz w:val="16"/>
              </w:rPr>
              <w:t>B</w:t>
            </w:r>
          </w:p>
        </w:tc>
        <w:tc>
          <w:tcPr>
            <w:tcW w:w="0" w:type="auto"/>
          </w:tcPr>
          <w:p w14:paraId="65E65A98" w14:textId="77777777" w:rsidR="001612F7" w:rsidRPr="00B41A36" w:rsidRDefault="001612F7" w:rsidP="002529A7">
            <w:pPr>
              <w:pStyle w:val="TAL"/>
              <w:rPr>
                <w:sz w:val="16"/>
              </w:rPr>
            </w:pPr>
            <w:r>
              <w:rPr>
                <w:sz w:val="16"/>
              </w:rPr>
              <w:t>enh4MCPTT</w:t>
            </w:r>
          </w:p>
        </w:tc>
        <w:tc>
          <w:tcPr>
            <w:tcW w:w="0" w:type="auto"/>
          </w:tcPr>
          <w:p w14:paraId="512E5FB8" w14:textId="77777777" w:rsidR="001612F7" w:rsidRPr="00B41A36" w:rsidRDefault="001612F7" w:rsidP="002529A7">
            <w:pPr>
              <w:pStyle w:val="TAL"/>
              <w:rPr>
                <w:sz w:val="16"/>
              </w:rPr>
            </w:pPr>
            <w:r>
              <w:rPr>
                <w:sz w:val="16"/>
              </w:rPr>
              <w:t>revised</w:t>
            </w:r>
          </w:p>
        </w:tc>
      </w:tr>
      <w:tr w:rsidR="001612F7" w14:paraId="506B2DD3" w14:textId="77777777" w:rsidTr="002529A7">
        <w:tc>
          <w:tcPr>
            <w:tcW w:w="0" w:type="auto"/>
          </w:tcPr>
          <w:p w14:paraId="5632BE2C" w14:textId="77777777" w:rsidR="001612F7" w:rsidRPr="00B41A36" w:rsidRDefault="001612F7" w:rsidP="002529A7">
            <w:pPr>
              <w:pStyle w:val="TAL"/>
              <w:rPr>
                <w:sz w:val="16"/>
              </w:rPr>
            </w:pPr>
            <w:r>
              <w:rPr>
                <w:sz w:val="16"/>
              </w:rPr>
              <w:t>C1-241421</w:t>
            </w:r>
          </w:p>
        </w:tc>
        <w:tc>
          <w:tcPr>
            <w:tcW w:w="0" w:type="auto"/>
          </w:tcPr>
          <w:p w14:paraId="73B6854F"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0" w:type="auto"/>
          </w:tcPr>
          <w:p w14:paraId="3C25140C" w14:textId="77777777" w:rsidR="001612F7" w:rsidRPr="00B41A36" w:rsidRDefault="001612F7" w:rsidP="002529A7">
            <w:pPr>
              <w:pStyle w:val="TAL"/>
              <w:rPr>
                <w:sz w:val="16"/>
              </w:rPr>
            </w:pPr>
            <w:r>
              <w:rPr>
                <w:sz w:val="16"/>
              </w:rPr>
              <w:t>AT&amp;T, FirstNet</w:t>
            </w:r>
          </w:p>
        </w:tc>
        <w:tc>
          <w:tcPr>
            <w:tcW w:w="0" w:type="auto"/>
          </w:tcPr>
          <w:p w14:paraId="757EDD02" w14:textId="77777777" w:rsidR="001612F7" w:rsidRPr="00B41A36" w:rsidRDefault="001612F7" w:rsidP="002529A7">
            <w:pPr>
              <w:pStyle w:val="TAL"/>
              <w:rPr>
                <w:sz w:val="16"/>
              </w:rPr>
            </w:pPr>
            <w:r>
              <w:rPr>
                <w:sz w:val="16"/>
              </w:rPr>
              <w:t>24.282</w:t>
            </w:r>
          </w:p>
        </w:tc>
        <w:tc>
          <w:tcPr>
            <w:tcW w:w="0" w:type="auto"/>
          </w:tcPr>
          <w:p w14:paraId="1EF18EF7" w14:textId="77777777" w:rsidR="001612F7" w:rsidRPr="00B41A36" w:rsidRDefault="001612F7" w:rsidP="002529A7">
            <w:pPr>
              <w:pStyle w:val="TAL"/>
              <w:rPr>
                <w:sz w:val="16"/>
              </w:rPr>
            </w:pPr>
            <w:r>
              <w:rPr>
                <w:sz w:val="16"/>
              </w:rPr>
              <w:t>0395</w:t>
            </w:r>
          </w:p>
        </w:tc>
        <w:tc>
          <w:tcPr>
            <w:tcW w:w="0" w:type="auto"/>
          </w:tcPr>
          <w:p w14:paraId="34064950" w14:textId="77777777" w:rsidR="001612F7" w:rsidRPr="00B41A36" w:rsidRDefault="001612F7" w:rsidP="002529A7">
            <w:pPr>
              <w:pStyle w:val="TAR"/>
              <w:rPr>
                <w:sz w:val="16"/>
              </w:rPr>
            </w:pPr>
            <w:r>
              <w:rPr>
                <w:sz w:val="16"/>
              </w:rPr>
              <w:t>1</w:t>
            </w:r>
          </w:p>
        </w:tc>
        <w:tc>
          <w:tcPr>
            <w:tcW w:w="0" w:type="auto"/>
          </w:tcPr>
          <w:p w14:paraId="703742A6" w14:textId="77777777" w:rsidR="001612F7" w:rsidRPr="00B41A36" w:rsidRDefault="001612F7" w:rsidP="002529A7">
            <w:pPr>
              <w:pStyle w:val="TAL"/>
              <w:rPr>
                <w:sz w:val="16"/>
              </w:rPr>
            </w:pPr>
            <w:r>
              <w:rPr>
                <w:sz w:val="16"/>
              </w:rPr>
              <w:t>Rel-18</w:t>
            </w:r>
          </w:p>
        </w:tc>
        <w:tc>
          <w:tcPr>
            <w:tcW w:w="0" w:type="auto"/>
          </w:tcPr>
          <w:p w14:paraId="1304CA2D" w14:textId="77777777" w:rsidR="001612F7" w:rsidRPr="00B41A36" w:rsidRDefault="001612F7" w:rsidP="002529A7">
            <w:pPr>
              <w:pStyle w:val="TAL"/>
              <w:rPr>
                <w:sz w:val="16"/>
              </w:rPr>
            </w:pPr>
            <w:r>
              <w:rPr>
                <w:sz w:val="16"/>
              </w:rPr>
              <w:t>B</w:t>
            </w:r>
          </w:p>
        </w:tc>
        <w:tc>
          <w:tcPr>
            <w:tcW w:w="0" w:type="auto"/>
          </w:tcPr>
          <w:p w14:paraId="39CCDB2B" w14:textId="77777777" w:rsidR="001612F7" w:rsidRPr="00B41A36" w:rsidRDefault="001612F7" w:rsidP="002529A7">
            <w:pPr>
              <w:pStyle w:val="TAL"/>
              <w:rPr>
                <w:sz w:val="16"/>
              </w:rPr>
            </w:pPr>
            <w:r>
              <w:rPr>
                <w:sz w:val="16"/>
              </w:rPr>
              <w:t>enh4MCPTT</w:t>
            </w:r>
          </w:p>
        </w:tc>
        <w:tc>
          <w:tcPr>
            <w:tcW w:w="0" w:type="auto"/>
          </w:tcPr>
          <w:p w14:paraId="0300CAA7" w14:textId="77777777" w:rsidR="001612F7" w:rsidRPr="00B41A36" w:rsidRDefault="001612F7" w:rsidP="002529A7">
            <w:pPr>
              <w:pStyle w:val="TAL"/>
              <w:rPr>
                <w:sz w:val="16"/>
              </w:rPr>
            </w:pPr>
            <w:r>
              <w:rPr>
                <w:sz w:val="16"/>
              </w:rPr>
              <w:t>agreed</w:t>
            </w:r>
          </w:p>
        </w:tc>
      </w:tr>
      <w:tr w:rsidR="001612F7" w14:paraId="37233BBB" w14:textId="77777777" w:rsidTr="002529A7">
        <w:tc>
          <w:tcPr>
            <w:tcW w:w="0" w:type="auto"/>
          </w:tcPr>
          <w:p w14:paraId="3AC9EA98" w14:textId="77777777" w:rsidR="001612F7" w:rsidRPr="00B41A36" w:rsidRDefault="001612F7" w:rsidP="002529A7">
            <w:pPr>
              <w:pStyle w:val="TAL"/>
              <w:rPr>
                <w:sz w:val="16"/>
              </w:rPr>
            </w:pPr>
            <w:r>
              <w:rPr>
                <w:sz w:val="16"/>
              </w:rPr>
              <w:t>C1-240970</w:t>
            </w:r>
          </w:p>
        </w:tc>
        <w:tc>
          <w:tcPr>
            <w:tcW w:w="0" w:type="auto"/>
          </w:tcPr>
          <w:p w14:paraId="6F39AC1F"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128D187A" w14:textId="77777777" w:rsidR="001612F7" w:rsidRPr="00B41A36" w:rsidRDefault="001612F7" w:rsidP="002529A7">
            <w:pPr>
              <w:pStyle w:val="TAL"/>
              <w:rPr>
                <w:sz w:val="16"/>
              </w:rPr>
            </w:pPr>
            <w:r>
              <w:rPr>
                <w:sz w:val="16"/>
              </w:rPr>
              <w:t>Samsung</w:t>
            </w:r>
          </w:p>
        </w:tc>
        <w:tc>
          <w:tcPr>
            <w:tcW w:w="0" w:type="auto"/>
          </w:tcPr>
          <w:p w14:paraId="49F0B37F" w14:textId="77777777" w:rsidR="001612F7" w:rsidRPr="00B41A36" w:rsidRDefault="001612F7" w:rsidP="002529A7">
            <w:pPr>
              <w:pStyle w:val="TAL"/>
              <w:rPr>
                <w:sz w:val="16"/>
              </w:rPr>
            </w:pPr>
            <w:r>
              <w:rPr>
                <w:sz w:val="16"/>
              </w:rPr>
              <w:t>24.282</w:t>
            </w:r>
          </w:p>
        </w:tc>
        <w:tc>
          <w:tcPr>
            <w:tcW w:w="0" w:type="auto"/>
          </w:tcPr>
          <w:p w14:paraId="3222EB4D" w14:textId="77777777" w:rsidR="001612F7" w:rsidRPr="00B41A36" w:rsidRDefault="001612F7" w:rsidP="002529A7">
            <w:pPr>
              <w:pStyle w:val="TAL"/>
              <w:rPr>
                <w:sz w:val="16"/>
              </w:rPr>
            </w:pPr>
            <w:r>
              <w:rPr>
                <w:sz w:val="16"/>
              </w:rPr>
              <w:t>0396</w:t>
            </w:r>
          </w:p>
        </w:tc>
        <w:tc>
          <w:tcPr>
            <w:tcW w:w="0" w:type="auto"/>
          </w:tcPr>
          <w:p w14:paraId="00A9AC7D" w14:textId="77777777" w:rsidR="001612F7" w:rsidRPr="00B41A36" w:rsidRDefault="001612F7" w:rsidP="002529A7">
            <w:pPr>
              <w:pStyle w:val="TAR"/>
              <w:rPr>
                <w:sz w:val="16"/>
              </w:rPr>
            </w:pPr>
          </w:p>
        </w:tc>
        <w:tc>
          <w:tcPr>
            <w:tcW w:w="0" w:type="auto"/>
          </w:tcPr>
          <w:p w14:paraId="084ADDC7" w14:textId="77777777" w:rsidR="001612F7" w:rsidRPr="00B41A36" w:rsidRDefault="001612F7" w:rsidP="002529A7">
            <w:pPr>
              <w:pStyle w:val="TAL"/>
              <w:rPr>
                <w:sz w:val="16"/>
              </w:rPr>
            </w:pPr>
            <w:r>
              <w:rPr>
                <w:sz w:val="16"/>
              </w:rPr>
              <w:t>Rel-18</w:t>
            </w:r>
          </w:p>
        </w:tc>
        <w:tc>
          <w:tcPr>
            <w:tcW w:w="0" w:type="auto"/>
          </w:tcPr>
          <w:p w14:paraId="3B2ACEC5" w14:textId="77777777" w:rsidR="001612F7" w:rsidRPr="00B41A36" w:rsidRDefault="001612F7" w:rsidP="002529A7">
            <w:pPr>
              <w:pStyle w:val="TAL"/>
              <w:rPr>
                <w:sz w:val="16"/>
              </w:rPr>
            </w:pPr>
            <w:r>
              <w:rPr>
                <w:sz w:val="16"/>
              </w:rPr>
              <w:t>B</w:t>
            </w:r>
          </w:p>
        </w:tc>
        <w:tc>
          <w:tcPr>
            <w:tcW w:w="0" w:type="auto"/>
          </w:tcPr>
          <w:p w14:paraId="744B38BD" w14:textId="77777777" w:rsidR="001612F7" w:rsidRPr="00B41A36" w:rsidRDefault="001612F7" w:rsidP="002529A7">
            <w:pPr>
              <w:pStyle w:val="TAL"/>
              <w:rPr>
                <w:sz w:val="16"/>
              </w:rPr>
            </w:pPr>
            <w:r>
              <w:rPr>
                <w:sz w:val="16"/>
              </w:rPr>
              <w:t>MC_AHGC</w:t>
            </w:r>
          </w:p>
        </w:tc>
        <w:tc>
          <w:tcPr>
            <w:tcW w:w="0" w:type="auto"/>
          </w:tcPr>
          <w:p w14:paraId="04CC92AA" w14:textId="77777777" w:rsidR="001612F7" w:rsidRPr="00B41A36" w:rsidRDefault="001612F7" w:rsidP="002529A7">
            <w:pPr>
              <w:pStyle w:val="TAL"/>
              <w:rPr>
                <w:sz w:val="16"/>
              </w:rPr>
            </w:pPr>
            <w:r>
              <w:rPr>
                <w:sz w:val="16"/>
              </w:rPr>
              <w:t>revised</w:t>
            </w:r>
          </w:p>
        </w:tc>
      </w:tr>
      <w:tr w:rsidR="001612F7" w14:paraId="14B4A1A9" w14:textId="77777777" w:rsidTr="002529A7">
        <w:tc>
          <w:tcPr>
            <w:tcW w:w="0" w:type="auto"/>
          </w:tcPr>
          <w:p w14:paraId="5DB742B5" w14:textId="77777777" w:rsidR="001612F7" w:rsidRPr="00B41A36" w:rsidRDefault="001612F7" w:rsidP="002529A7">
            <w:pPr>
              <w:pStyle w:val="TAL"/>
              <w:rPr>
                <w:sz w:val="16"/>
              </w:rPr>
            </w:pPr>
            <w:r>
              <w:rPr>
                <w:sz w:val="16"/>
              </w:rPr>
              <w:t>C1-241448</w:t>
            </w:r>
          </w:p>
        </w:tc>
        <w:tc>
          <w:tcPr>
            <w:tcW w:w="0" w:type="auto"/>
          </w:tcPr>
          <w:p w14:paraId="5A87086C"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095AFBF1" w14:textId="77777777" w:rsidR="001612F7" w:rsidRPr="00B41A36" w:rsidRDefault="001612F7" w:rsidP="002529A7">
            <w:pPr>
              <w:pStyle w:val="TAL"/>
              <w:rPr>
                <w:sz w:val="16"/>
              </w:rPr>
            </w:pPr>
            <w:r>
              <w:rPr>
                <w:sz w:val="16"/>
              </w:rPr>
              <w:t>Samsung</w:t>
            </w:r>
          </w:p>
        </w:tc>
        <w:tc>
          <w:tcPr>
            <w:tcW w:w="0" w:type="auto"/>
          </w:tcPr>
          <w:p w14:paraId="028004D3" w14:textId="77777777" w:rsidR="001612F7" w:rsidRPr="00B41A36" w:rsidRDefault="001612F7" w:rsidP="002529A7">
            <w:pPr>
              <w:pStyle w:val="TAL"/>
              <w:rPr>
                <w:sz w:val="16"/>
              </w:rPr>
            </w:pPr>
            <w:r>
              <w:rPr>
                <w:sz w:val="16"/>
              </w:rPr>
              <w:t>24.282</w:t>
            </w:r>
          </w:p>
        </w:tc>
        <w:tc>
          <w:tcPr>
            <w:tcW w:w="0" w:type="auto"/>
          </w:tcPr>
          <w:p w14:paraId="0445D5F1" w14:textId="77777777" w:rsidR="001612F7" w:rsidRPr="00B41A36" w:rsidRDefault="001612F7" w:rsidP="002529A7">
            <w:pPr>
              <w:pStyle w:val="TAL"/>
              <w:rPr>
                <w:sz w:val="16"/>
              </w:rPr>
            </w:pPr>
            <w:r>
              <w:rPr>
                <w:sz w:val="16"/>
              </w:rPr>
              <w:t>0396</w:t>
            </w:r>
          </w:p>
        </w:tc>
        <w:tc>
          <w:tcPr>
            <w:tcW w:w="0" w:type="auto"/>
          </w:tcPr>
          <w:p w14:paraId="062D3661" w14:textId="77777777" w:rsidR="001612F7" w:rsidRPr="00B41A36" w:rsidRDefault="001612F7" w:rsidP="002529A7">
            <w:pPr>
              <w:pStyle w:val="TAR"/>
              <w:rPr>
                <w:sz w:val="16"/>
              </w:rPr>
            </w:pPr>
            <w:r>
              <w:rPr>
                <w:sz w:val="16"/>
              </w:rPr>
              <w:t>1</w:t>
            </w:r>
          </w:p>
        </w:tc>
        <w:tc>
          <w:tcPr>
            <w:tcW w:w="0" w:type="auto"/>
          </w:tcPr>
          <w:p w14:paraId="0F8BD7B6" w14:textId="77777777" w:rsidR="001612F7" w:rsidRPr="00B41A36" w:rsidRDefault="001612F7" w:rsidP="002529A7">
            <w:pPr>
              <w:pStyle w:val="TAL"/>
              <w:rPr>
                <w:sz w:val="16"/>
              </w:rPr>
            </w:pPr>
            <w:r>
              <w:rPr>
                <w:sz w:val="16"/>
              </w:rPr>
              <w:t>Rel-18</w:t>
            </w:r>
          </w:p>
        </w:tc>
        <w:tc>
          <w:tcPr>
            <w:tcW w:w="0" w:type="auto"/>
          </w:tcPr>
          <w:p w14:paraId="02DF1958" w14:textId="77777777" w:rsidR="001612F7" w:rsidRPr="00B41A36" w:rsidRDefault="001612F7" w:rsidP="002529A7">
            <w:pPr>
              <w:pStyle w:val="TAL"/>
              <w:rPr>
                <w:sz w:val="16"/>
              </w:rPr>
            </w:pPr>
            <w:r>
              <w:rPr>
                <w:sz w:val="16"/>
              </w:rPr>
              <w:t>B</w:t>
            </w:r>
          </w:p>
        </w:tc>
        <w:tc>
          <w:tcPr>
            <w:tcW w:w="0" w:type="auto"/>
          </w:tcPr>
          <w:p w14:paraId="43DC08B4" w14:textId="77777777" w:rsidR="001612F7" w:rsidRPr="00B41A36" w:rsidRDefault="001612F7" w:rsidP="002529A7">
            <w:pPr>
              <w:pStyle w:val="TAL"/>
              <w:rPr>
                <w:sz w:val="16"/>
              </w:rPr>
            </w:pPr>
            <w:r>
              <w:rPr>
                <w:sz w:val="16"/>
              </w:rPr>
              <w:t>MC_AHGC</w:t>
            </w:r>
          </w:p>
        </w:tc>
        <w:tc>
          <w:tcPr>
            <w:tcW w:w="0" w:type="auto"/>
          </w:tcPr>
          <w:p w14:paraId="6B46C306" w14:textId="77777777" w:rsidR="001612F7" w:rsidRPr="00B41A36" w:rsidRDefault="001612F7" w:rsidP="002529A7">
            <w:pPr>
              <w:pStyle w:val="TAL"/>
              <w:rPr>
                <w:sz w:val="16"/>
              </w:rPr>
            </w:pPr>
            <w:r>
              <w:rPr>
                <w:sz w:val="16"/>
              </w:rPr>
              <w:t>revised</w:t>
            </w:r>
          </w:p>
        </w:tc>
      </w:tr>
      <w:tr w:rsidR="001612F7" w14:paraId="4839FA56" w14:textId="77777777" w:rsidTr="002529A7">
        <w:tc>
          <w:tcPr>
            <w:tcW w:w="0" w:type="auto"/>
          </w:tcPr>
          <w:p w14:paraId="70AA9A32" w14:textId="77777777" w:rsidR="001612F7" w:rsidRPr="00B41A36" w:rsidRDefault="001612F7" w:rsidP="002529A7">
            <w:pPr>
              <w:pStyle w:val="TAL"/>
              <w:rPr>
                <w:sz w:val="16"/>
              </w:rPr>
            </w:pPr>
            <w:r>
              <w:rPr>
                <w:sz w:val="16"/>
              </w:rPr>
              <w:t>C1-241463</w:t>
            </w:r>
          </w:p>
        </w:tc>
        <w:tc>
          <w:tcPr>
            <w:tcW w:w="0" w:type="auto"/>
          </w:tcPr>
          <w:p w14:paraId="5BEA6D25"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4B69FD62" w14:textId="77777777" w:rsidR="001612F7" w:rsidRPr="00B41A36" w:rsidRDefault="001612F7" w:rsidP="002529A7">
            <w:pPr>
              <w:pStyle w:val="TAL"/>
              <w:rPr>
                <w:sz w:val="16"/>
              </w:rPr>
            </w:pPr>
            <w:r>
              <w:rPr>
                <w:sz w:val="16"/>
              </w:rPr>
              <w:t>Samsung</w:t>
            </w:r>
          </w:p>
        </w:tc>
        <w:tc>
          <w:tcPr>
            <w:tcW w:w="0" w:type="auto"/>
          </w:tcPr>
          <w:p w14:paraId="3C2A6361" w14:textId="77777777" w:rsidR="001612F7" w:rsidRPr="00B41A36" w:rsidRDefault="001612F7" w:rsidP="002529A7">
            <w:pPr>
              <w:pStyle w:val="TAL"/>
              <w:rPr>
                <w:sz w:val="16"/>
              </w:rPr>
            </w:pPr>
            <w:r>
              <w:rPr>
                <w:sz w:val="16"/>
              </w:rPr>
              <w:t>24.282</w:t>
            </w:r>
          </w:p>
        </w:tc>
        <w:tc>
          <w:tcPr>
            <w:tcW w:w="0" w:type="auto"/>
          </w:tcPr>
          <w:p w14:paraId="413364B8" w14:textId="77777777" w:rsidR="001612F7" w:rsidRPr="00B41A36" w:rsidRDefault="001612F7" w:rsidP="002529A7">
            <w:pPr>
              <w:pStyle w:val="TAL"/>
              <w:rPr>
                <w:sz w:val="16"/>
              </w:rPr>
            </w:pPr>
            <w:r>
              <w:rPr>
                <w:sz w:val="16"/>
              </w:rPr>
              <w:t>0396</w:t>
            </w:r>
          </w:p>
        </w:tc>
        <w:tc>
          <w:tcPr>
            <w:tcW w:w="0" w:type="auto"/>
          </w:tcPr>
          <w:p w14:paraId="6BABB092" w14:textId="77777777" w:rsidR="001612F7" w:rsidRPr="00B41A36" w:rsidRDefault="001612F7" w:rsidP="002529A7">
            <w:pPr>
              <w:pStyle w:val="TAR"/>
              <w:rPr>
                <w:sz w:val="16"/>
              </w:rPr>
            </w:pPr>
            <w:r>
              <w:rPr>
                <w:sz w:val="16"/>
              </w:rPr>
              <w:t>2</w:t>
            </w:r>
          </w:p>
        </w:tc>
        <w:tc>
          <w:tcPr>
            <w:tcW w:w="0" w:type="auto"/>
          </w:tcPr>
          <w:p w14:paraId="34A1C70D" w14:textId="77777777" w:rsidR="001612F7" w:rsidRPr="00B41A36" w:rsidRDefault="001612F7" w:rsidP="002529A7">
            <w:pPr>
              <w:pStyle w:val="TAL"/>
              <w:rPr>
                <w:sz w:val="16"/>
              </w:rPr>
            </w:pPr>
            <w:r>
              <w:rPr>
                <w:sz w:val="16"/>
              </w:rPr>
              <w:t>Rel-18</w:t>
            </w:r>
          </w:p>
        </w:tc>
        <w:tc>
          <w:tcPr>
            <w:tcW w:w="0" w:type="auto"/>
          </w:tcPr>
          <w:p w14:paraId="3D5E1ADC" w14:textId="77777777" w:rsidR="001612F7" w:rsidRPr="00B41A36" w:rsidRDefault="001612F7" w:rsidP="002529A7">
            <w:pPr>
              <w:pStyle w:val="TAL"/>
              <w:rPr>
                <w:sz w:val="16"/>
              </w:rPr>
            </w:pPr>
            <w:r>
              <w:rPr>
                <w:sz w:val="16"/>
              </w:rPr>
              <w:t>B</w:t>
            </w:r>
          </w:p>
        </w:tc>
        <w:tc>
          <w:tcPr>
            <w:tcW w:w="0" w:type="auto"/>
          </w:tcPr>
          <w:p w14:paraId="5E393B4B" w14:textId="77777777" w:rsidR="001612F7" w:rsidRPr="00B41A36" w:rsidRDefault="001612F7" w:rsidP="002529A7">
            <w:pPr>
              <w:pStyle w:val="TAL"/>
              <w:rPr>
                <w:sz w:val="16"/>
              </w:rPr>
            </w:pPr>
            <w:r>
              <w:rPr>
                <w:sz w:val="16"/>
              </w:rPr>
              <w:t>MC_AHGC</w:t>
            </w:r>
          </w:p>
        </w:tc>
        <w:tc>
          <w:tcPr>
            <w:tcW w:w="0" w:type="auto"/>
          </w:tcPr>
          <w:p w14:paraId="54A49020" w14:textId="77777777" w:rsidR="001612F7" w:rsidRPr="00B41A36" w:rsidRDefault="001612F7" w:rsidP="002529A7">
            <w:pPr>
              <w:pStyle w:val="TAL"/>
              <w:rPr>
                <w:sz w:val="16"/>
              </w:rPr>
            </w:pPr>
            <w:r>
              <w:rPr>
                <w:sz w:val="16"/>
              </w:rPr>
              <w:t>agreed</w:t>
            </w:r>
          </w:p>
        </w:tc>
      </w:tr>
      <w:tr w:rsidR="001612F7" w14:paraId="7CC1B3F8" w14:textId="77777777" w:rsidTr="002529A7">
        <w:tc>
          <w:tcPr>
            <w:tcW w:w="0" w:type="auto"/>
          </w:tcPr>
          <w:p w14:paraId="73457F7E" w14:textId="77777777" w:rsidR="001612F7" w:rsidRPr="00B41A36" w:rsidRDefault="001612F7" w:rsidP="002529A7">
            <w:pPr>
              <w:pStyle w:val="TAL"/>
              <w:rPr>
                <w:sz w:val="16"/>
              </w:rPr>
            </w:pPr>
            <w:r>
              <w:rPr>
                <w:sz w:val="16"/>
              </w:rPr>
              <w:t>C1-240973</w:t>
            </w:r>
          </w:p>
        </w:tc>
        <w:tc>
          <w:tcPr>
            <w:tcW w:w="0" w:type="auto"/>
          </w:tcPr>
          <w:p w14:paraId="4C390533" w14:textId="77777777" w:rsidR="001612F7" w:rsidRPr="00B41A36" w:rsidRDefault="001612F7" w:rsidP="002529A7">
            <w:pPr>
              <w:pStyle w:val="TAL"/>
              <w:rPr>
                <w:sz w:val="16"/>
              </w:rPr>
            </w:pPr>
            <w:r>
              <w:rPr>
                <w:sz w:val="16"/>
              </w:rPr>
              <w:t xml:space="preserve">Corrections to warning text (warning code 234 ) used in the </w:t>
            </w:r>
            <w:proofErr w:type="spellStart"/>
            <w:r>
              <w:rPr>
                <w:sz w:val="16"/>
              </w:rPr>
              <w:t>MCData</w:t>
            </w:r>
            <w:proofErr w:type="spellEnd"/>
            <w:r>
              <w:rPr>
                <w:sz w:val="16"/>
              </w:rPr>
              <w:t xml:space="preserve"> message store procedure</w:t>
            </w:r>
          </w:p>
        </w:tc>
        <w:tc>
          <w:tcPr>
            <w:tcW w:w="0" w:type="auto"/>
          </w:tcPr>
          <w:p w14:paraId="42895C41" w14:textId="77777777" w:rsidR="001612F7" w:rsidRPr="00B41A36" w:rsidRDefault="001612F7" w:rsidP="002529A7">
            <w:pPr>
              <w:pStyle w:val="TAL"/>
              <w:rPr>
                <w:sz w:val="16"/>
              </w:rPr>
            </w:pPr>
            <w:r>
              <w:rPr>
                <w:sz w:val="16"/>
              </w:rPr>
              <w:t>Samsung</w:t>
            </w:r>
          </w:p>
        </w:tc>
        <w:tc>
          <w:tcPr>
            <w:tcW w:w="0" w:type="auto"/>
          </w:tcPr>
          <w:p w14:paraId="2AA50494" w14:textId="77777777" w:rsidR="001612F7" w:rsidRPr="00B41A36" w:rsidRDefault="001612F7" w:rsidP="002529A7">
            <w:pPr>
              <w:pStyle w:val="TAL"/>
              <w:rPr>
                <w:sz w:val="16"/>
              </w:rPr>
            </w:pPr>
            <w:r>
              <w:rPr>
                <w:sz w:val="16"/>
              </w:rPr>
              <w:t>24.282</w:t>
            </w:r>
          </w:p>
        </w:tc>
        <w:tc>
          <w:tcPr>
            <w:tcW w:w="0" w:type="auto"/>
          </w:tcPr>
          <w:p w14:paraId="17AD68E0" w14:textId="77777777" w:rsidR="001612F7" w:rsidRPr="00B41A36" w:rsidRDefault="001612F7" w:rsidP="002529A7">
            <w:pPr>
              <w:pStyle w:val="TAL"/>
              <w:rPr>
                <w:sz w:val="16"/>
              </w:rPr>
            </w:pPr>
            <w:r>
              <w:rPr>
                <w:sz w:val="16"/>
              </w:rPr>
              <w:t>0397</w:t>
            </w:r>
          </w:p>
        </w:tc>
        <w:tc>
          <w:tcPr>
            <w:tcW w:w="0" w:type="auto"/>
          </w:tcPr>
          <w:p w14:paraId="729D1B4F" w14:textId="77777777" w:rsidR="001612F7" w:rsidRPr="00B41A36" w:rsidRDefault="001612F7" w:rsidP="002529A7">
            <w:pPr>
              <w:pStyle w:val="TAR"/>
              <w:rPr>
                <w:sz w:val="16"/>
              </w:rPr>
            </w:pPr>
          </w:p>
        </w:tc>
        <w:tc>
          <w:tcPr>
            <w:tcW w:w="0" w:type="auto"/>
          </w:tcPr>
          <w:p w14:paraId="102D9FE9" w14:textId="77777777" w:rsidR="001612F7" w:rsidRPr="00B41A36" w:rsidRDefault="001612F7" w:rsidP="002529A7">
            <w:pPr>
              <w:pStyle w:val="TAL"/>
              <w:rPr>
                <w:sz w:val="16"/>
              </w:rPr>
            </w:pPr>
            <w:r>
              <w:rPr>
                <w:sz w:val="16"/>
              </w:rPr>
              <w:t>Rel-18</w:t>
            </w:r>
          </w:p>
        </w:tc>
        <w:tc>
          <w:tcPr>
            <w:tcW w:w="0" w:type="auto"/>
          </w:tcPr>
          <w:p w14:paraId="415C6B03" w14:textId="77777777" w:rsidR="001612F7" w:rsidRPr="00B41A36" w:rsidRDefault="001612F7" w:rsidP="002529A7">
            <w:pPr>
              <w:pStyle w:val="TAL"/>
              <w:rPr>
                <w:sz w:val="16"/>
              </w:rPr>
            </w:pPr>
            <w:r>
              <w:rPr>
                <w:sz w:val="16"/>
              </w:rPr>
              <w:t>F</w:t>
            </w:r>
          </w:p>
        </w:tc>
        <w:tc>
          <w:tcPr>
            <w:tcW w:w="0" w:type="auto"/>
          </w:tcPr>
          <w:p w14:paraId="118222DE" w14:textId="77777777" w:rsidR="001612F7" w:rsidRPr="00B41A36" w:rsidRDefault="001612F7" w:rsidP="002529A7">
            <w:pPr>
              <w:pStyle w:val="TAL"/>
              <w:rPr>
                <w:sz w:val="16"/>
              </w:rPr>
            </w:pPr>
            <w:r>
              <w:rPr>
                <w:sz w:val="16"/>
              </w:rPr>
              <w:t>enh4MCPTT</w:t>
            </w:r>
          </w:p>
        </w:tc>
        <w:tc>
          <w:tcPr>
            <w:tcW w:w="0" w:type="auto"/>
          </w:tcPr>
          <w:p w14:paraId="48804AC8" w14:textId="77777777" w:rsidR="001612F7" w:rsidRPr="00B41A36" w:rsidRDefault="001612F7" w:rsidP="002529A7">
            <w:pPr>
              <w:pStyle w:val="TAL"/>
              <w:rPr>
                <w:sz w:val="16"/>
              </w:rPr>
            </w:pPr>
            <w:r>
              <w:rPr>
                <w:sz w:val="16"/>
              </w:rPr>
              <w:t>agreed</w:t>
            </w:r>
          </w:p>
        </w:tc>
      </w:tr>
      <w:tr w:rsidR="001612F7" w14:paraId="16D193CF" w14:textId="77777777" w:rsidTr="002529A7">
        <w:tc>
          <w:tcPr>
            <w:tcW w:w="0" w:type="auto"/>
          </w:tcPr>
          <w:p w14:paraId="2E221EB7" w14:textId="77777777" w:rsidR="001612F7" w:rsidRPr="00B41A36" w:rsidRDefault="001612F7" w:rsidP="002529A7">
            <w:pPr>
              <w:pStyle w:val="TAL"/>
              <w:rPr>
                <w:sz w:val="16"/>
              </w:rPr>
            </w:pPr>
            <w:r>
              <w:rPr>
                <w:sz w:val="16"/>
              </w:rPr>
              <w:t>C1-240976</w:t>
            </w:r>
          </w:p>
        </w:tc>
        <w:tc>
          <w:tcPr>
            <w:tcW w:w="0" w:type="auto"/>
          </w:tcPr>
          <w:p w14:paraId="6E01226D"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3C92A888" w14:textId="77777777" w:rsidR="001612F7" w:rsidRPr="00B41A36" w:rsidRDefault="001612F7" w:rsidP="002529A7">
            <w:pPr>
              <w:pStyle w:val="TAL"/>
              <w:rPr>
                <w:sz w:val="16"/>
              </w:rPr>
            </w:pPr>
            <w:r>
              <w:rPr>
                <w:sz w:val="16"/>
              </w:rPr>
              <w:t>Samsung</w:t>
            </w:r>
          </w:p>
        </w:tc>
        <w:tc>
          <w:tcPr>
            <w:tcW w:w="0" w:type="auto"/>
          </w:tcPr>
          <w:p w14:paraId="615849D6" w14:textId="77777777" w:rsidR="001612F7" w:rsidRPr="00B41A36" w:rsidRDefault="001612F7" w:rsidP="002529A7">
            <w:pPr>
              <w:pStyle w:val="TAL"/>
              <w:rPr>
                <w:sz w:val="16"/>
              </w:rPr>
            </w:pPr>
            <w:r>
              <w:rPr>
                <w:sz w:val="16"/>
              </w:rPr>
              <w:t>24.282</w:t>
            </w:r>
          </w:p>
        </w:tc>
        <w:tc>
          <w:tcPr>
            <w:tcW w:w="0" w:type="auto"/>
          </w:tcPr>
          <w:p w14:paraId="13158E2E" w14:textId="77777777" w:rsidR="001612F7" w:rsidRPr="00B41A36" w:rsidRDefault="001612F7" w:rsidP="002529A7">
            <w:pPr>
              <w:pStyle w:val="TAL"/>
              <w:rPr>
                <w:sz w:val="16"/>
              </w:rPr>
            </w:pPr>
            <w:r>
              <w:rPr>
                <w:sz w:val="16"/>
              </w:rPr>
              <w:t>0398</w:t>
            </w:r>
          </w:p>
        </w:tc>
        <w:tc>
          <w:tcPr>
            <w:tcW w:w="0" w:type="auto"/>
          </w:tcPr>
          <w:p w14:paraId="3CFC42B8" w14:textId="77777777" w:rsidR="001612F7" w:rsidRPr="00B41A36" w:rsidRDefault="001612F7" w:rsidP="002529A7">
            <w:pPr>
              <w:pStyle w:val="TAR"/>
              <w:rPr>
                <w:sz w:val="16"/>
              </w:rPr>
            </w:pPr>
          </w:p>
        </w:tc>
        <w:tc>
          <w:tcPr>
            <w:tcW w:w="0" w:type="auto"/>
          </w:tcPr>
          <w:p w14:paraId="349855AD" w14:textId="77777777" w:rsidR="001612F7" w:rsidRPr="00B41A36" w:rsidRDefault="001612F7" w:rsidP="002529A7">
            <w:pPr>
              <w:pStyle w:val="TAL"/>
              <w:rPr>
                <w:sz w:val="16"/>
              </w:rPr>
            </w:pPr>
            <w:r>
              <w:rPr>
                <w:sz w:val="16"/>
              </w:rPr>
              <w:t>Rel-18</w:t>
            </w:r>
          </w:p>
        </w:tc>
        <w:tc>
          <w:tcPr>
            <w:tcW w:w="0" w:type="auto"/>
          </w:tcPr>
          <w:p w14:paraId="531B969A" w14:textId="77777777" w:rsidR="001612F7" w:rsidRPr="00B41A36" w:rsidRDefault="001612F7" w:rsidP="002529A7">
            <w:pPr>
              <w:pStyle w:val="TAL"/>
              <w:rPr>
                <w:sz w:val="16"/>
              </w:rPr>
            </w:pPr>
            <w:r>
              <w:rPr>
                <w:sz w:val="16"/>
              </w:rPr>
              <w:t>B</w:t>
            </w:r>
          </w:p>
        </w:tc>
        <w:tc>
          <w:tcPr>
            <w:tcW w:w="0" w:type="auto"/>
          </w:tcPr>
          <w:p w14:paraId="646D7A18" w14:textId="77777777" w:rsidR="001612F7" w:rsidRPr="00B41A36" w:rsidRDefault="001612F7" w:rsidP="002529A7">
            <w:pPr>
              <w:pStyle w:val="TAL"/>
              <w:rPr>
                <w:sz w:val="16"/>
              </w:rPr>
            </w:pPr>
            <w:r>
              <w:rPr>
                <w:sz w:val="16"/>
              </w:rPr>
              <w:t>eMCSMI_IRail</w:t>
            </w:r>
          </w:p>
        </w:tc>
        <w:tc>
          <w:tcPr>
            <w:tcW w:w="0" w:type="auto"/>
          </w:tcPr>
          <w:p w14:paraId="56F1D6FD" w14:textId="77777777" w:rsidR="001612F7" w:rsidRPr="00B41A36" w:rsidRDefault="001612F7" w:rsidP="002529A7">
            <w:pPr>
              <w:pStyle w:val="TAL"/>
              <w:rPr>
                <w:sz w:val="16"/>
              </w:rPr>
            </w:pPr>
            <w:r>
              <w:rPr>
                <w:sz w:val="16"/>
              </w:rPr>
              <w:t>revised</w:t>
            </w:r>
          </w:p>
        </w:tc>
      </w:tr>
      <w:tr w:rsidR="001612F7" w14:paraId="209FE5D1" w14:textId="77777777" w:rsidTr="002529A7">
        <w:tc>
          <w:tcPr>
            <w:tcW w:w="0" w:type="auto"/>
          </w:tcPr>
          <w:p w14:paraId="01203542" w14:textId="77777777" w:rsidR="001612F7" w:rsidRPr="00B41A36" w:rsidRDefault="001612F7" w:rsidP="002529A7">
            <w:pPr>
              <w:pStyle w:val="TAL"/>
              <w:rPr>
                <w:sz w:val="16"/>
              </w:rPr>
            </w:pPr>
            <w:r>
              <w:rPr>
                <w:sz w:val="16"/>
              </w:rPr>
              <w:t>C1-241443</w:t>
            </w:r>
          </w:p>
        </w:tc>
        <w:tc>
          <w:tcPr>
            <w:tcW w:w="0" w:type="auto"/>
          </w:tcPr>
          <w:p w14:paraId="4BA7DC46"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01BA4539" w14:textId="77777777" w:rsidR="001612F7" w:rsidRPr="00B41A36" w:rsidRDefault="001612F7" w:rsidP="002529A7">
            <w:pPr>
              <w:pStyle w:val="TAL"/>
              <w:rPr>
                <w:sz w:val="16"/>
              </w:rPr>
            </w:pPr>
            <w:r>
              <w:rPr>
                <w:sz w:val="16"/>
              </w:rPr>
              <w:t>Samsung</w:t>
            </w:r>
          </w:p>
        </w:tc>
        <w:tc>
          <w:tcPr>
            <w:tcW w:w="0" w:type="auto"/>
          </w:tcPr>
          <w:p w14:paraId="61FE47D7" w14:textId="77777777" w:rsidR="001612F7" w:rsidRPr="00B41A36" w:rsidRDefault="001612F7" w:rsidP="002529A7">
            <w:pPr>
              <w:pStyle w:val="TAL"/>
              <w:rPr>
                <w:sz w:val="16"/>
              </w:rPr>
            </w:pPr>
            <w:r>
              <w:rPr>
                <w:sz w:val="16"/>
              </w:rPr>
              <w:t>24.282</w:t>
            </w:r>
          </w:p>
        </w:tc>
        <w:tc>
          <w:tcPr>
            <w:tcW w:w="0" w:type="auto"/>
          </w:tcPr>
          <w:p w14:paraId="7316DC6B" w14:textId="77777777" w:rsidR="001612F7" w:rsidRPr="00B41A36" w:rsidRDefault="001612F7" w:rsidP="002529A7">
            <w:pPr>
              <w:pStyle w:val="TAL"/>
              <w:rPr>
                <w:sz w:val="16"/>
              </w:rPr>
            </w:pPr>
            <w:r>
              <w:rPr>
                <w:sz w:val="16"/>
              </w:rPr>
              <w:t>0398</w:t>
            </w:r>
          </w:p>
        </w:tc>
        <w:tc>
          <w:tcPr>
            <w:tcW w:w="0" w:type="auto"/>
          </w:tcPr>
          <w:p w14:paraId="4F12F97E" w14:textId="77777777" w:rsidR="001612F7" w:rsidRPr="00B41A36" w:rsidRDefault="001612F7" w:rsidP="002529A7">
            <w:pPr>
              <w:pStyle w:val="TAR"/>
              <w:rPr>
                <w:sz w:val="16"/>
              </w:rPr>
            </w:pPr>
            <w:r>
              <w:rPr>
                <w:sz w:val="16"/>
              </w:rPr>
              <w:t>1</w:t>
            </w:r>
          </w:p>
        </w:tc>
        <w:tc>
          <w:tcPr>
            <w:tcW w:w="0" w:type="auto"/>
          </w:tcPr>
          <w:p w14:paraId="25FA4419" w14:textId="77777777" w:rsidR="001612F7" w:rsidRPr="00B41A36" w:rsidRDefault="001612F7" w:rsidP="002529A7">
            <w:pPr>
              <w:pStyle w:val="TAL"/>
              <w:rPr>
                <w:sz w:val="16"/>
              </w:rPr>
            </w:pPr>
            <w:r>
              <w:rPr>
                <w:sz w:val="16"/>
              </w:rPr>
              <w:t>Rel-18</w:t>
            </w:r>
          </w:p>
        </w:tc>
        <w:tc>
          <w:tcPr>
            <w:tcW w:w="0" w:type="auto"/>
          </w:tcPr>
          <w:p w14:paraId="0D132716" w14:textId="77777777" w:rsidR="001612F7" w:rsidRPr="00B41A36" w:rsidRDefault="001612F7" w:rsidP="002529A7">
            <w:pPr>
              <w:pStyle w:val="TAL"/>
              <w:rPr>
                <w:sz w:val="16"/>
              </w:rPr>
            </w:pPr>
            <w:r>
              <w:rPr>
                <w:sz w:val="16"/>
              </w:rPr>
              <w:t>B</w:t>
            </w:r>
          </w:p>
        </w:tc>
        <w:tc>
          <w:tcPr>
            <w:tcW w:w="0" w:type="auto"/>
          </w:tcPr>
          <w:p w14:paraId="32CF2CB8" w14:textId="77777777" w:rsidR="001612F7" w:rsidRPr="00B41A36" w:rsidRDefault="001612F7" w:rsidP="002529A7">
            <w:pPr>
              <w:pStyle w:val="TAL"/>
              <w:rPr>
                <w:sz w:val="16"/>
              </w:rPr>
            </w:pPr>
            <w:r>
              <w:rPr>
                <w:sz w:val="16"/>
              </w:rPr>
              <w:t>eMCSMI_IRail</w:t>
            </w:r>
          </w:p>
        </w:tc>
        <w:tc>
          <w:tcPr>
            <w:tcW w:w="0" w:type="auto"/>
          </w:tcPr>
          <w:p w14:paraId="50F34B63" w14:textId="77777777" w:rsidR="001612F7" w:rsidRPr="00B41A36" w:rsidRDefault="001612F7" w:rsidP="002529A7">
            <w:pPr>
              <w:pStyle w:val="TAL"/>
              <w:rPr>
                <w:sz w:val="16"/>
              </w:rPr>
            </w:pPr>
            <w:r>
              <w:rPr>
                <w:sz w:val="16"/>
              </w:rPr>
              <w:t>revised</w:t>
            </w:r>
          </w:p>
        </w:tc>
      </w:tr>
      <w:tr w:rsidR="001612F7" w14:paraId="2DCA62DF" w14:textId="77777777" w:rsidTr="002529A7">
        <w:tc>
          <w:tcPr>
            <w:tcW w:w="0" w:type="auto"/>
          </w:tcPr>
          <w:p w14:paraId="31403607" w14:textId="77777777" w:rsidR="001612F7" w:rsidRPr="00B41A36" w:rsidRDefault="001612F7" w:rsidP="002529A7">
            <w:pPr>
              <w:pStyle w:val="TAL"/>
              <w:rPr>
                <w:sz w:val="16"/>
              </w:rPr>
            </w:pPr>
            <w:r>
              <w:rPr>
                <w:sz w:val="16"/>
              </w:rPr>
              <w:t>C1-241460</w:t>
            </w:r>
          </w:p>
        </w:tc>
        <w:tc>
          <w:tcPr>
            <w:tcW w:w="0" w:type="auto"/>
          </w:tcPr>
          <w:p w14:paraId="07657FBD"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5BE23D4A" w14:textId="77777777" w:rsidR="001612F7" w:rsidRPr="00B41A36" w:rsidRDefault="001612F7" w:rsidP="002529A7">
            <w:pPr>
              <w:pStyle w:val="TAL"/>
              <w:rPr>
                <w:sz w:val="16"/>
              </w:rPr>
            </w:pPr>
            <w:r>
              <w:rPr>
                <w:sz w:val="16"/>
              </w:rPr>
              <w:t>Samsung</w:t>
            </w:r>
          </w:p>
        </w:tc>
        <w:tc>
          <w:tcPr>
            <w:tcW w:w="0" w:type="auto"/>
          </w:tcPr>
          <w:p w14:paraId="1156329A" w14:textId="77777777" w:rsidR="001612F7" w:rsidRPr="00B41A36" w:rsidRDefault="001612F7" w:rsidP="002529A7">
            <w:pPr>
              <w:pStyle w:val="TAL"/>
              <w:rPr>
                <w:sz w:val="16"/>
              </w:rPr>
            </w:pPr>
            <w:r>
              <w:rPr>
                <w:sz w:val="16"/>
              </w:rPr>
              <w:t>24.282</w:t>
            </w:r>
          </w:p>
        </w:tc>
        <w:tc>
          <w:tcPr>
            <w:tcW w:w="0" w:type="auto"/>
          </w:tcPr>
          <w:p w14:paraId="32DFF4F2" w14:textId="77777777" w:rsidR="001612F7" w:rsidRPr="00B41A36" w:rsidRDefault="001612F7" w:rsidP="002529A7">
            <w:pPr>
              <w:pStyle w:val="TAL"/>
              <w:rPr>
                <w:sz w:val="16"/>
              </w:rPr>
            </w:pPr>
            <w:r>
              <w:rPr>
                <w:sz w:val="16"/>
              </w:rPr>
              <w:t>0398</w:t>
            </w:r>
          </w:p>
        </w:tc>
        <w:tc>
          <w:tcPr>
            <w:tcW w:w="0" w:type="auto"/>
          </w:tcPr>
          <w:p w14:paraId="54C4A7D4" w14:textId="77777777" w:rsidR="001612F7" w:rsidRPr="00B41A36" w:rsidRDefault="001612F7" w:rsidP="002529A7">
            <w:pPr>
              <w:pStyle w:val="TAR"/>
              <w:rPr>
                <w:sz w:val="16"/>
              </w:rPr>
            </w:pPr>
            <w:r>
              <w:rPr>
                <w:sz w:val="16"/>
              </w:rPr>
              <w:t>2</w:t>
            </w:r>
          </w:p>
        </w:tc>
        <w:tc>
          <w:tcPr>
            <w:tcW w:w="0" w:type="auto"/>
          </w:tcPr>
          <w:p w14:paraId="17674789" w14:textId="77777777" w:rsidR="001612F7" w:rsidRPr="00B41A36" w:rsidRDefault="001612F7" w:rsidP="002529A7">
            <w:pPr>
              <w:pStyle w:val="TAL"/>
              <w:rPr>
                <w:sz w:val="16"/>
              </w:rPr>
            </w:pPr>
            <w:r>
              <w:rPr>
                <w:sz w:val="16"/>
              </w:rPr>
              <w:t>Rel-18</w:t>
            </w:r>
          </w:p>
        </w:tc>
        <w:tc>
          <w:tcPr>
            <w:tcW w:w="0" w:type="auto"/>
          </w:tcPr>
          <w:p w14:paraId="70300C3D" w14:textId="77777777" w:rsidR="001612F7" w:rsidRPr="00B41A36" w:rsidRDefault="001612F7" w:rsidP="002529A7">
            <w:pPr>
              <w:pStyle w:val="TAL"/>
              <w:rPr>
                <w:sz w:val="16"/>
              </w:rPr>
            </w:pPr>
            <w:r>
              <w:rPr>
                <w:sz w:val="16"/>
              </w:rPr>
              <w:t>B</w:t>
            </w:r>
          </w:p>
        </w:tc>
        <w:tc>
          <w:tcPr>
            <w:tcW w:w="0" w:type="auto"/>
          </w:tcPr>
          <w:p w14:paraId="7E526636" w14:textId="77777777" w:rsidR="001612F7" w:rsidRPr="00B41A36" w:rsidRDefault="001612F7" w:rsidP="002529A7">
            <w:pPr>
              <w:pStyle w:val="TAL"/>
              <w:rPr>
                <w:sz w:val="16"/>
              </w:rPr>
            </w:pPr>
            <w:r>
              <w:rPr>
                <w:sz w:val="16"/>
              </w:rPr>
              <w:t>eMCSMI_IRail</w:t>
            </w:r>
          </w:p>
        </w:tc>
        <w:tc>
          <w:tcPr>
            <w:tcW w:w="0" w:type="auto"/>
          </w:tcPr>
          <w:p w14:paraId="3A280EBE" w14:textId="77777777" w:rsidR="001612F7" w:rsidRPr="00B41A36" w:rsidRDefault="001612F7" w:rsidP="002529A7">
            <w:pPr>
              <w:pStyle w:val="TAL"/>
              <w:rPr>
                <w:sz w:val="16"/>
              </w:rPr>
            </w:pPr>
            <w:r>
              <w:rPr>
                <w:sz w:val="16"/>
              </w:rPr>
              <w:t>agreed</w:t>
            </w:r>
          </w:p>
        </w:tc>
      </w:tr>
      <w:tr w:rsidR="001612F7" w14:paraId="5DA992CD" w14:textId="77777777" w:rsidTr="002529A7">
        <w:tc>
          <w:tcPr>
            <w:tcW w:w="0" w:type="auto"/>
          </w:tcPr>
          <w:p w14:paraId="483FC24E" w14:textId="77777777" w:rsidR="001612F7" w:rsidRPr="00B41A36" w:rsidRDefault="001612F7" w:rsidP="002529A7">
            <w:pPr>
              <w:pStyle w:val="TAL"/>
              <w:rPr>
                <w:sz w:val="16"/>
              </w:rPr>
            </w:pPr>
            <w:r>
              <w:rPr>
                <w:sz w:val="16"/>
              </w:rPr>
              <w:t>C1-240982</w:t>
            </w:r>
          </w:p>
        </w:tc>
        <w:tc>
          <w:tcPr>
            <w:tcW w:w="0" w:type="auto"/>
          </w:tcPr>
          <w:p w14:paraId="510DF424"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0" w:type="auto"/>
          </w:tcPr>
          <w:p w14:paraId="1F5BDFB3" w14:textId="77777777" w:rsidR="001612F7" w:rsidRPr="00B41A36" w:rsidRDefault="001612F7" w:rsidP="002529A7">
            <w:pPr>
              <w:pStyle w:val="TAL"/>
              <w:rPr>
                <w:sz w:val="16"/>
              </w:rPr>
            </w:pPr>
            <w:r>
              <w:rPr>
                <w:sz w:val="16"/>
              </w:rPr>
              <w:t>Samsung</w:t>
            </w:r>
          </w:p>
        </w:tc>
        <w:tc>
          <w:tcPr>
            <w:tcW w:w="0" w:type="auto"/>
          </w:tcPr>
          <w:p w14:paraId="22A1889B" w14:textId="77777777" w:rsidR="001612F7" w:rsidRPr="00B41A36" w:rsidRDefault="001612F7" w:rsidP="002529A7">
            <w:pPr>
              <w:pStyle w:val="TAL"/>
              <w:rPr>
                <w:sz w:val="16"/>
              </w:rPr>
            </w:pPr>
            <w:r>
              <w:rPr>
                <w:sz w:val="16"/>
              </w:rPr>
              <w:t>24.282</w:t>
            </w:r>
          </w:p>
        </w:tc>
        <w:tc>
          <w:tcPr>
            <w:tcW w:w="0" w:type="auto"/>
          </w:tcPr>
          <w:p w14:paraId="2A026D17" w14:textId="77777777" w:rsidR="001612F7" w:rsidRPr="00B41A36" w:rsidRDefault="001612F7" w:rsidP="002529A7">
            <w:pPr>
              <w:pStyle w:val="TAL"/>
              <w:rPr>
                <w:sz w:val="16"/>
              </w:rPr>
            </w:pPr>
            <w:r>
              <w:rPr>
                <w:sz w:val="16"/>
              </w:rPr>
              <w:t>0399</w:t>
            </w:r>
          </w:p>
        </w:tc>
        <w:tc>
          <w:tcPr>
            <w:tcW w:w="0" w:type="auto"/>
          </w:tcPr>
          <w:p w14:paraId="3A1FC979" w14:textId="77777777" w:rsidR="001612F7" w:rsidRPr="00B41A36" w:rsidRDefault="001612F7" w:rsidP="002529A7">
            <w:pPr>
              <w:pStyle w:val="TAR"/>
              <w:rPr>
                <w:sz w:val="16"/>
              </w:rPr>
            </w:pPr>
          </w:p>
        </w:tc>
        <w:tc>
          <w:tcPr>
            <w:tcW w:w="0" w:type="auto"/>
          </w:tcPr>
          <w:p w14:paraId="7080F0AF" w14:textId="77777777" w:rsidR="001612F7" w:rsidRPr="00B41A36" w:rsidRDefault="001612F7" w:rsidP="002529A7">
            <w:pPr>
              <w:pStyle w:val="TAL"/>
              <w:rPr>
                <w:sz w:val="16"/>
              </w:rPr>
            </w:pPr>
            <w:r>
              <w:rPr>
                <w:sz w:val="16"/>
              </w:rPr>
              <w:t>Rel-18</w:t>
            </w:r>
          </w:p>
        </w:tc>
        <w:tc>
          <w:tcPr>
            <w:tcW w:w="0" w:type="auto"/>
          </w:tcPr>
          <w:p w14:paraId="1D9E5F97" w14:textId="77777777" w:rsidR="001612F7" w:rsidRPr="00B41A36" w:rsidRDefault="001612F7" w:rsidP="002529A7">
            <w:pPr>
              <w:pStyle w:val="TAL"/>
              <w:rPr>
                <w:sz w:val="16"/>
              </w:rPr>
            </w:pPr>
            <w:r>
              <w:rPr>
                <w:sz w:val="16"/>
              </w:rPr>
              <w:t>B</w:t>
            </w:r>
          </w:p>
        </w:tc>
        <w:tc>
          <w:tcPr>
            <w:tcW w:w="0" w:type="auto"/>
          </w:tcPr>
          <w:p w14:paraId="5FC5DAA0" w14:textId="77777777" w:rsidR="001612F7" w:rsidRPr="00B41A36" w:rsidRDefault="001612F7" w:rsidP="002529A7">
            <w:pPr>
              <w:pStyle w:val="TAL"/>
              <w:rPr>
                <w:sz w:val="16"/>
              </w:rPr>
            </w:pPr>
            <w:r>
              <w:rPr>
                <w:sz w:val="16"/>
              </w:rPr>
              <w:t>MCGWUE</w:t>
            </w:r>
          </w:p>
        </w:tc>
        <w:tc>
          <w:tcPr>
            <w:tcW w:w="0" w:type="auto"/>
          </w:tcPr>
          <w:p w14:paraId="446123DC" w14:textId="77777777" w:rsidR="001612F7" w:rsidRPr="00B41A36" w:rsidRDefault="001612F7" w:rsidP="002529A7">
            <w:pPr>
              <w:pStyle w:val="TAL"/>
              <w:rPr>
                <w:sz w:val="16"/>
              </w:rPr>
            </w:pPr>
            <w:r>
              <w:rPr>
                <w:sz w:val="16"/>
              </w:rPr>
              <w:t>revised</w:t>
            </w:r>
          </w:p>
        </w:tc>
      </w:tr>
      <w:tr w:rsidR="001612F7" w14:paraId="7513189E" w14:textId="77777777" w:rsidTr="002529A7">
        <w:tc>
          <w:tcPr>
            <w:tcW w:w="0" w:type="auto"/>
          </w:tcPr>
          <w:p w14:paraId="4D71A12E" w14:textId="77777777" w:rsidR="001612F7" w:rsidRPr="00B41A36" w:rsidRDefault="001612F7" w:rsidP="002529A7">
            <w:pPr>
              <w:pStyle w:val="TAL"/>
              <w:rPr>
                <w:sz w:val="16"/>
              </w:rPr>
            </w:pPr>
            <w:r>
              <w:rPr>
                <w:sz w:val="16"/>
              </w:rPr>
              <w:t>C1-241415</w:t>
            </w:r>
          </w:p>
        </w:tc>
        <w:tc>
          <w:tcPr>
            <w:tcW w:w="0" w:type="auto"/>
          </w:tcPr>
          <w:p w14:paraId="1B415255"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0" w:type="auto"/>
          </w:tcPr>
          <w:p w14:paraId="34003A95" w14:textId="77777777" w:rsidR="001612F7" w:rsidRPr="00B41A36" w:rsidRDefault="001612F7" w:rsidP="002529A7">
            <w:pPr>
              <w:pStyle w:val="TAL"/>
              <w:rPr>
                <w:sz w:val="16"/>
              </w:rPr>
            </w:pPr>
            <w:r>
              <w:rPr>
                <w:sz w:val="16"/>
              </w:rPr>
              <w:t>Samsung</w:t>
            </w:r>
          </w:p>
        </w:tc>
        <w:tc>
          <w:tcPr>
            <w:tcW w:w="0" w:type="auto"/>
          </w:tcPr>
          <w:p w14:paraId="07D42659" w14:textId="77777777" w:rsidR="001612F7" w:rsidRPr="00B41A36" w:rsidRDefault="001612F7" w:rsidP="002529A7">
            <w:pPr>
              <w:pStyle w:val="TAL"/>
              <w:rPr>
                <w:sz w:val="16"/>
              </w:rPr>
            </w:pPr>
            <w:r>
              <w:rPr>
                <w:sz w:val="16"/>
              </w:rPr>
              <w:t>24.282</w:t>
            </w:r>
          </w:p>
        </w:tc>
        <w:tc>
          <w:tcPr>
            <w:tcW w:w="0" w:type="auto"/>
          </w:tcPr>
          <w:p w14:paraId="70CFCAFE" w14:textId="77777777" w:rsidR="001612F7" w:rsidRPr="00B41A36" w:rsidRDefault="001612F7" w:rsidP="002529A7">
            <w:pPr>
              <w:pStyle w:val="TAL"/>
              <w:rPr>
                <w:sz w:val="16"/>
              </w:rPr>
            </w:pPr>
            <w:r>
              <w:rPr>
                <w:sz w:val="16"/>
              </w:rPr>
              <w:t>0399</w:t>
            </w:r>
          </w:p>
        </w:tc>
        <w:tc>
          <w:tcPr>
            <w:tcW w:w="0" w:type="auto"/>
          </w:tcPr>
          <w:p w14:paraId="6EAB67FC" w14:textId="77777777" w:rsidR="001612F7" w:rsidRPr="00B41A36" w:rsidRDefault="001612F7" w:rsidP="002529A7">
            <w:pPr>
              <w:pStyle w:val="TAR"/>
              <w:rPr>
                <w:sz w:val="16"/>
              </w:rPr>
            </w:pPr>
            <w:r>
              <w:rPr>
                <w:sz w:val="16"/>
              </w:rPr>
              <w:t>1</w:t>
            </w:r>
          </w:p>
        </w:tc>
        <w:tc>
          <w:tcPr>
            <w:tcW w:w="0" w:type="auto"/>
          </w:tcPr>
          <w:p w14:paraId="40C1162C" w14:textId="77777777" w:rsidR="001612F7" w:rsidRPr="00B41A36" w:rsidRDefault="001612F7" w:rsidP="002529A7">
            <w:pPr>
              <w:pStyle w:val="TAL"/>
              <w:rPr>
                <w:sz w:val="16"/>
              </w:rPr>
            </w:pPr>
            <w:r>
              <w:rPr>
                <w:sz w:val="16"/>
              </w:rPr>
              <w:t>Rel-18</w:t>
            </w:r>
          </w:p>
        </w:tc>
        <w:tc>
          <w:tcPr>
            <w:tcW w:w="0" w:type="auto"/>
          </w:tcPr>
          <w:p w14:paraId="4A7C77EA" w14:textId="77777777" w:rsidR="001612F7" w:rsidRPr="00B41A36" w:rsidRDefault="001612F7" w:rsidP="002529A7">
            <w:pPr>
              <w:pStyle w:val="TAL"/>
              <w:rPr>
                <w:sz w:val="16"/>
              </w:rPr>
            </w:pPr>
            <w:r>
              <w:rPr>
                <w:sz w:val="16"/>
              </w:rPr>
              <w:t>B</w:t>
            </w:r>
          </w:p>
        </w:tc>
        <w:tc>
          <w:tcPr>
            <w:tcW w:w="0" w:type="auto"/>
          </w:tcPr>
          <w:p w14:paraId="2411355C" w14:textId="77777777" w:rsidR="001612F7" w:rsidRPr="00B41A36" w:rsidRDefault="001612F7" w:rsidP="002529A7">
            <w:pPr>
              <w:pStyle w:val="TAL"/>
              <w:rPr>
                <w:sz w:val="16"/>
              </w:rPr>
            </w:pPr>
            <w:r>
              <w:rPr>
                <w:sz w:val="16"/>
              </w:rPr>
              <w:t>MCGWUE</w:t>
            </w:r>
          </w:p>
        </w:tc>
        <w:tc>
          <w:tcPr>
            <w:tcW w:w="0" w:type="auto"/>
          </w:tcPr>
          <w:p w14:paraId="4338CCBC" w14:textId="77777777" w:rsidR="001612F7" w:rsidRPr="00B41A36" w:rsidRDefault="001612F7" w:rsidP="002529A7">
            <w:pPr>
              <w:pStyle w:val="TAL"/>
              <w:rPr>
                <w:sz w:val="16"/>
              </w:rPr>
            </w:pPr>
            <w:r>
              <w:rPr>
                <w:sz w:val="16"/>
              </w:rPr>
              <w:t>postponed</w:t>
            </w:r>
          </w:p>
        </w:tc>
      </w:tr>
      <w:tr w:rsidR="001612F7" w14:paraId="7D4BA642" w14:textId="77777777" w:rsidTr="002529A7">
        <w:tc>
          <w:tcPr>
            <w:tcW w:w="0" w:type="auto"/>
          </w:tcPr>
          <w:p w14:paraId="78A45ACF" w14:textId="77777777" w:rsidR="001612F7" w:rsidRPr="00B41A36" w:rsidRDefault="001612F7" w:rsidP="002529A7">
            <w:pPr>
              <w:pStyle w:val="TAL"/>
              <w:rPr>
                <w:sz w:val="16"/>
              </w:rPr>
            </w:pPr>
            <w:r>
              <w:rPr>
                <w:sz w:val="16"/>
              </w:rPr>
              <w:t>C1-241050</w:t>
            </w:r>
          </w:p>
        </w:tc>
        <w:tc>
          <w:tcPr>
            <w:tcW w:w="0" w:type="auto"/>
          </w:tcPr>
          <w:p w14:paraId="543CA950" w14:textId="77777777" w:rsidR="001612F7" w:rsidRPr="00B41A36" w:rsidRDefault="001612F7" w:rsidP="002529A7">
            <w:pPr>
              <w:pStyle w:val="TAL"/>
              <w:rPr>
                <w:sz w:val="16"/>
              </w:rPr>
            </w:pPr>
            <w:r>
              <w:rPr>
                <w:sz w:val="16"/>
              </w:rPr>
              <w:t>Correction for PDN connection type selection in the RSD</w:t>
            </w:r>
          </w:p>
        </w:tc>
        <w:tc>
          <w:tcPr>
            <w:tcW w:w="0" w:type="auto"/>
          </w:tcPr>
          <w:p w14:paraId="3638547B" w14:textId="77777777" w:rsidR="001612F7" w:rsidRPr="00B41A36" w:rsidRDefault="001612F7" w:rsidP="002529A7">
            <w:pPr>
              <w:pStyle w:val="TAL"/>
              <w:rPr>
                <w:sz w:val="16"/>
              </w:rPr>
            </w:pPr>
            <w:r>
              <w:rPr>
                <w:sz w:val="16"/>
              </w:rPr>
              <w:t>Nokia, Nokia Shanghai Bell</w:t>
            </w:r>
          </w:p>
        </w:tc>
        <w:tc>
          <w:tcPr>
            <w:tcW w:w="0" w:type="auto"/>
          </w:tcPr>
          <w:p w14:paraId="2A0DB42C" w14:textId="77777777" w:rsidR="001612F7" w:rsidRPr="00B41A36" w:rsidRDefault="001612F7" w:rsidP="002529A7">
            <w:pPr>
              <w:pStyle w:val="TAL"/>
              <w:rPr>
                <w:sz w:val="16"/>
              </w:rPr>
            </w:pPr>
            <w:r>
              <w:rPr>
                <w:sz w:val="16"/>
              </w:rPr>
              <w:t>24.301</w:t>
            </w:r>
          </w:p>
        </w:tc>
        <w:tc>
          <w:tcPr>
            <w:tcW w:w="0" w:type="auto"/>
          </w:tcPr>
          <w:p w14:paraId="6AC5CC61" w14:textId="77777777" w:rsidR="001612F7" w:rsidRPr="00B41A36" w:rsidRDefault="001612F7" w:rsidP="002529A7">
            <w:pPr>
              <w:pStyle w:val="TAL"/>
              <w:rPr>
                <w:sz w:val="16"/>
              </w:rPr>
            </w:pPr>
            <w:r>
              <w:rPr>
                <w:sz w:val="16"/>
              </w:rPr>
              <w:t>3973</w:t>
            </w:r>
          </w:p>
        </w:tc>
        <w:tc>
          <w:tcPr>
            <w:tcW w:w="0" w:type="auto"/>
          </w:tcPr>
          <w:p w14:paraId="413EA19F" w14:textId="77777777" w:rsidR="001612F7" w:rsidRPr="00B41A36" w:rsidRDefault="001612F7" w:rsidP="002529A7">
            <w:pPr>
              <w:pStyle w:val="TAR"/>
              <w:rPr>
                <w:sz w:val="16"/>
              </w:rPr>
            </w:pPr>
            <w:r>
              <w:rPr>
                <w:sz w:val="16"/>
              </w:rPr>
              <w:t>1</w:t>
            </w:r>
          </w:p>
        </w:tc>
        <w:tc>
          <w:tcPr>
            <w:tcW w:w="0" w:type="auto"/>
          </w:tcPr>
          <w:p w14:paraId="1ACB1852" w14:textId="77777777" w:rsidR="001612F7" w:rsidRPr="00B41A36" w:rsidRDefault="001612F7" w:rsidP="002529A7">
            <w:pPr>
              <w:pStyle w:val="TAL"/>
              <w:rPr>
                <w:sz w:val="16"/>
              </w:rPr>
            </w:pPr>
            <w:r>
              <w:rPr>
                <w:sz w:val="16"/>
              </w:rPr>
              <w:t>Rel-18</w:t>
            </w:r>
          </w:p>
        </w:tc>
        <w:tc>
          <w:tcPr>
            <w:tcW w:w="0" w:type="auto"/>
          </w:tcPr>
          <w:p w14:paraId="7C70C72B" w14:textId="77777777" w:rsidR="001612F7" w:rsidRPr="00B41A36" w:rsidRDefault="001612F7" w:rsidP="002529A7">
            <w:pPr>
              <w:pStyle w:val="TAL"/>
              <w:rPr>
                <w:sz w:val="16"/>
              </w:rPr>
            </w:pPr>
            <w:r>
              <w:rPr>
                <w:sz w:val="16"/>
              </w:rPr>
              <w:t>F</w:t>
            </w:r>
          </w:p>
        </w:tc>
        <w:tc>
          <w:tcPr>
            <w:tcW w:w="0" w:type="auto"/>
          </w:tcPr>
          <w:p w14:paraId="0D95C478" w14:textId="77777777" w:rsidR="001612F7" w:rsidRPr="00B41A36" w:rsidRDefault="001612F7" w:rsidP="002529A7">
            <w:pPr>
              <w:pStyle w:val="TAL"/>
              <w:rPr>
                <w:sz w:val="16"/>
              </w:rPr>
            </w:pPr>
            <w:r>
              <w:rPr>
                <w:sz w:val="16"/>
              </w:rPr>
              <w:t>5GProtoc18</w:t>
            </w:r>
          </w:p>
        </w:tc>
        <w:tc>
          <w:tcPr>
            <w:tcW w:w="0" w:type="auto"/>
          </w:tcPr>
          <w:p w14:paraId="459EEF35" w14:textId="77777777" w:rsidR="001612F7" w:rsidRPr="00B41A36" w:rsidRDefault="001612F7" w:rsidP="002529A7">
            <w:pPr>
              <w:pStyle w:val="TAL"/>
              <w:rPr>
                <w:sz w:val="16"/>
              </w:rPr>
            </w:pPr>
            <w:r>
              <w:rPr>
                <w:sz w:val="16"/>
              </w:rPr>
              <w:t>revised</w:t>
            </w:r>
          </w:p>
        </w:tc>
      </w:tr>
      <w:tr w:rsidR="001612F7" w14:paraId="2925A0E1" w14:textId="77777777" w:rsidTr="002529A7">
        <w:tc>
          <w:tcPr>
            <w:tcW w:w="0" w:type="auto"/>
          </w:tcPr>
          <w:p w14:paraId="5A36224B" w14:textId="77777777" w:rsidR="001612F7" w:rsidRPr="00B41A36" w:rsidRDefault="001612F7" w:rsidP="002529A7">
            <w:pPr>
              <w:pStyle w:val="TAL"/>
              <w:rPr>
                <w:sz w:val="16"/>
              </w:rPr>
            </w:pPr>
            <w:r>
              <w:rPr>
                <w:sz w:val="16"/>
              </w:rPr>
              <w:t>C1-241394</w:t>
            </w:r>
          </w:p>
        </w:tc>
        <w:tc>
          <w:tcPr>
            <w:tcW w:w="0" w:type="auto"/>
          </w:tcPr>
          <w:p w14:paraId="69CE7BDF" w14:textId="77777777" w:rsidR="001612F7" w:rsidRPr="00B41A36" w:rsidRDefault="001612F7" w:rsidP="002529A7">
            <w:pPr>
              <w:pStyle w:val="TAL"/>
              <w:rPr>
                <w:sz w:val="16"/>
              </w:rPr>
            </w:pPr>
            <w:r>
              <w:rPr>
                <w:sz w:val="16"/>
              </w:rPr>
              <w:t>Correction for PDN connection type selection in the RSD</w:t>
            </w:r>
          </w:p>
        </w:tc>
        <w:tc>
          <w:tcPr>
            <w:tcW w:w="0" w:type="auto"/>
          </w:tcPr>
          <w:p w14:paraId="3173180B" w14:textId="77777777" w:rsidR="001612F7" w:rsidRPr="00B41A36" w:rsidRDefault="001612F7" w:rsidP="002529A7">
            <w:pPr>
              <w:pStyle w:val="TAL"/>
              <w:rPr>
                <w:sz w:val="16"/>
              </w:rPr>
            </w:pPr>
            <w:r>
              <w:rPr>
                <w:sz w:val="16"/>
              </w:rPr>
              <w:t>Nokia, Nokia Shanghai Bell</w:t>
            </w:r>
          </w:p>
        </w:tc>
        <w:tc>
          <w:tcPr>
            <w:tcW w:w="0" w:type="auto"/>
          </w:tcPr>
          <w:p w14:paraId="276E2568" w14:textId="77777777" w:rsidR="001612F7" w:rsidRPr="00B41A36" w:rsidRDefault="001612F7" w:rsidP="002529A7">
            <w:pPr>
              <w:pStyle w:val="TAL"/>
              <w:rPr>
                <w:sz w:val="16"/>
              </w:rPr>
            </w:pPr>
            <w:r>
              <w:rPr>
                <w:sz w:val="16"/>
              </w:rPr>
              <w:t>24.301</w:t>
            </w:r>
          </w:p>
        </w:tc>
        <w:tc>
          <w:tcPr>
            <w:tcW w:w="0" w:type="auto"/>
          </w:tcPr>
          <w:p w14:paraId="479DBE3A" w14:textId="77777777" w:rsidR="001612F7" w:rsidRPr="00B41A36" w:rsidRDefault="001612F7" w:rsidP="002529A7">
            <w:pPr>
              <w:pStyle w:val="TAL"/>
              <w:rPr>
                <w:sz w:val="16"/>
              </w:rPr>
            </w:pPr>
            <w:r>
              <w:rPr>
                <w:sz w:val="16"/>
              </w:rPr>
              <w:t>3973</w:t>
            </w:r>
          </w:p>
        </w:tc>
        <w:tc>
          <w:tcPr>
            <w:tcW w:w="0" w:type="auto"/>
          </w:tcPr>
          <w:p w14:paraId="0997A0CC" w14:textId="77777777" w:rsidR="001612F7" w:rsidRPr="00B41A36" w:rsidRDefault="001612F7" w:rsidP="002529A7">
            <w:pPr>
              <w:pStyle w:val="TAR"/>
              <w:rPr>
                <w:sz w:val="16"/>
              </w:rPr>
            </w:pPr>
            <w:r>
              <w:rPr>
                <w:sz w:val="16"/>
              </w:rPr>
              <w:t>2</w:t>
            </w:r>
          </w:p>
        </w:tc>
        <w:tc>
          <w:tcPr>
            <w:tcW w:w="0" w:type="auto"/>
          </w:tcPr>
          <w:p w14:paraId="190070E7" w14:textId="77777777" w:rsidR="001612F7" w:rsidRPr="00B41A36" w:rsidRDefault="001612F7" w:rsidP="002529A7">
            <w:pPr>
              <w:pStyle w:val="TAL"/>
              <w:rPr>
                <w:sz w:val="16"/>
              </w:rPr>
            </w:pPr>
            <w:r>
              <w:rPr>
                <w:sz w:val="16"/>
              </w:rPr>
              <w:t>Rel-18</w:t>
            </w:r>
          </w:p>
        </w:tc>
        <w:tc>
          <w:tcPr>
            <w:tcW w:w="0" w:type="auto"/>
          </w:tcPr>
          <w:p w14:paraId="40F809A3" w14:textId="77777777" w:rsidR="001612F7" w:rsidRPr="00B41A36" w:rsidRDefault="001612F7" w:rsidP="002529A7">
            <w:pPr>
              <w:pStyle w:val="TAL"/>
              <w:rPr>
                <w:sz w:val="16"/>
              </w:rPr>
            </w:pPr>
            <w:r>
              <w:rPr>
                <w:sz w:val="16"/>
              </w:rPr>
              <w:t>F</w:t>
            </w:r>
          </w:p>
        </w:tc>
        <w:tc>
          <w:tcPr>
            <w:tcW w:w="0" w:type="auto"/>
          </w:tcPr>
          <w:p w14:paraId="06968324" w14:textId="77777777" w:rsidR="001612F7" w:rsidRPr="00B41A36" w:rsidRDefault="001612F7" w:rsidP="002529A7">
            <w:pPr>
              <w:pStyle w:val="TAL"/>
              <w:rPr>
                <w:sz w:val="16"/>
              </w:rPr>
            </w:pPr>
            <w:r>
              <w:rPr>
                <w:sz w:val="16"/>
              </w:rPr>
              <w:t>5GProtoc18</w:t>
            </w:r>
          </w:p>
        </w:tc>
        <w:tc>
          <w:tcPr>
            <w:tcW w:w="0" w:type="auto"/>
          </w:tcPr>
          <w:p w14:paraId="5731B625" w14:textId="77777777" w:rsidR="001612F7" w:rsidRPr="00B41A36" w:rsidRDefault="001612F7" w:rsidP="002529A7">
            <w:pPr>
              <w:pStyle w:val="TAL"/>
              <w:rPr>
                <w:sz w:val="16"/>
              </w:rPr>
            </w:pPr>
            <w:r>
              <w:rPr>
                <w:sz w:val="16"/>
              </w:rPr>
              <w:t>postponed</w:t>
            </w:r>
          </w:p>
        </w:tc>
      </w:tr>
      <w:tr w:rsidR="001612F7" w14:paraId="245FDD15" w14:textId="77777777" w:rsidTr="002529A7">
        <w:tc>
          <w:tcPr>
            <w:tcW w:w="0" w:type="auto"/>
          </w:tcPr>
          <w:p w14:paraId="23999FBF" w14:textId="77777777" w:rsidR="001612F7" w:rsidRPr="00B41A36" w:rsidRDefault="001612F7" w:rsidP="002529A7">
            <w:pPr>
              <w:pStyle w:val="TAL"/>
              <w:rPr>
                <w:sz w:val="16"/>
              </w:rPr>
            </w:pPr>
            <w:r>
              <w:rPr>
                <w:sz w:val="16"/>
              </w:rPr>
              <w:t>C1-240520</w:t>
            </w:r>
          </w:p>
        </w:tc>
        <w:tc>
          <w:tcPr>
            <w:tcW w:w="0" w:type="auto"/>
          </w:tcPr>
          <w:p w14:paraId="57922B37" w14:textId="77777777" w:rsidR="001612F7" w:rsidRPr="00B41A36" w:rsidRDefault="001612F7" w:rsidP="002529A7">
            <w:pPr>
              <w:pStyle w:val="TAL"/>
              <w:rPr>
                <w:sz w:val="16"/>
              </w:rPr>
            </w:pPr>
            <w:r>
              <w:rPr>
                <w:sz w:val="16"/>
              </w:rPr>
              <w:t>Addition of Unavailability information IE in TAU request</w:t>
            </w:r>
          </w:p>
        </w:tc>
        <w:tc>
          <w:tcPr>
            <w:tcW w:w="0" w:type="auto"/>
          </w:tcPr>
          <w:p w14:paraId="1D90CC1A" w14:textId="77777777" w:rsidR="001612F7" w:rsidRPr="00B41A36" w:rsidRDefault="001612F7" w:rsidP="002529A7">
            <w:pPr>
              <w:pStyle w:val="TAL"/>
              <w:rPr>
                <w:sz w:val="16"/>
              </w:rPr>
            </w:pPr>
            <w:r>
              <w:rPr>
                <w:sz w:val="16"/>
              </w:rPr>
              <w:t>Ericsson, Qualcomm Incorporated</w:t>
            </w:r>
          </w:p>
        </w:tc>
        <w:tc>
          <w:tcPr>
            <w:tcW w:w="0" w:type="auto"/>
          </w:tcPr>
          <w:p w14:paraId="56F2C33B" w14:textId="77777777" w:rsidR="001612F7" w:rsidRPr="00B41A36" w:rsidRDefault="001612F7" w:rsidP="002529A7">
            <w:pPr>
              <w:pStyle w:val="TAL"/>
              <w:rPr>
                <w:sz w:val="16"/>
              </w:rPr>
            </w:pPr>
            <w:r>
              <w:rPr>
                <w:sz w:val="16"/>
              </w:rPr>
              <w:t>24.301</w:t>
            </w:r>
          </w:p>
        </w:tc>
        <w:tc>
          <w:tcPr>
            <w:tcW w:w="0" w:type="auto"/>
          </w:tcPr>
          <w:p w14:paraId="3A389AB5" w14:textId="77777777" w:rsidR="001612F7" w:rsidRPr="00B41A36" w:rsidRDefault="001612F7" w:rsidP="002529A7">
            <w:pPr>
              <w:pStyle w:val="TAL"/>
              <w:rPr>
                <w:sz w:val="16"/>
              </w:rPr>
            </w:pPr>
            <w:r>
              <w:rPr>
                <w:sz w:val="16"/>
              </w:rPr>
              <w:t>3982</w:t>
            </w:r>
          </w:p>
        </w:tc>
        <w:tc>
          <w:tcPr>
            <w:tcW w:w="0" w:type="auto"/>
          </w:tcPr>
          <w:p w14:paraId="2893D74A" w14:textId="77777777" w:rsidR="001612F7" w:rsidRPr="00B41A36" w:rsidRDefault="001612F7" w:rsidP="002529A7">
            <w:pPr>
              <w:pStyle w:val="TAR"/>
              <w:rPr>
                <w:sz w:val="16"/>
              </w:rPr>
            </w:pPr>
          </w:p>
        </w:tc>
        <w:tc>
          <w:tcPr>
            <w:tcW w:w="0" w:type="auto"/>
          </w:tcPr>
          <w:p w14:paraId="4AB6FAF0" w14:textId="77777777" w:rsidR="001612F7" w:rsidRPr="00B41A36" w:rsidRDefault="001612F7" w:rsidP="002529A7">
            <w:pPr>
              <w:pStyle w:val="TAL"/>
              <w:rPr>
                <w:sz w:val="16"/>
              </w:rPr>
            </w:pPr>
            <w:r>
              <w:rPr>
                <w:sz w:val="16"/>
              </w:rPr>
              <w:t>Rel-18</w:t>
            </w:r>
          </w:p>
        </w:tc>
        <w:tc>
          <w:tcPr>
            <w:tcW w:w="0" w:type="auto"/>
          </w:tcPr>
          <w:p w14:paraId="68C5A6D8" w14:textId="77777777" w:rsidR="001612F7" w:rsidRPr="00B41A36" w:rsidRDefault="001612F7" w:rsidP="002529A7">
            <w:pPr>
              <w:pStyle w:val="TAL"/>
              <w:rPr>
                <w:sz w:val="16"/>
              </w:rPr>
            </w:pPr>
            <w:r>
              <w:rPr>
                <w:sz w:val="16"/>
              </w:rPr>
              <w:t>F</w:t>
            </w:r>
          </w:p>
        </w:tc>
        <w:tc>
          <w:tcPr>
            <w:tcW w:w="0" w:type="auto"/>
          </w:tcPr>
          <w:p w14:paraId="019EAEA0" w14:textId="77777777" w:rsidR="001612F7" w:rsidRPr="00B41A36" w:rsidRDefault="001612F7" w:rsidP="002529A7">
            <w:pPr>
              <w:pStyle w:val="TAL"/>
              <w:rPr>
                <w:sz w:val="16"/>
              </w:rPr>
            </w:pPr>
            <w:r>
              <w:rPr>
                <w:sz w:val="16"/>
              </w:rPr>
              <w:t>5GSAT_Ph2</w:t>
            </w:r>
          </w:p>
        </w:tc>
        <w:tc>
          <w:tcPr>
            <w:tcW w:w="0" w:type="auto"/>
          </w:tcPr>
          <w:p w14:paraId="3F9DD0CB" w14:textId="77777777" w:rsidR="001612F7" w:rsidRPr="00B41A36" w:rsidRDefault="001612F7" w:rsidP="002529A7">
            <w:pPr>
              <w:pStyle w:val="TAL"/>
              <w:rPr>
                <w:sz w:val="16"/>
              </w:rPr>
            </w:pPr>
            <w:r>
              <w:rPr>
                <w:sz w:val="16"/>
              </w:rPr>
              <w:t>revised</w:t>
            </w:r>
          </w:p>
        </w:tc>
      </w:tr>
      <w:tr w:rsidR="001612F7" w14:paraId="2DB1D42D" w14:textId="77777777" w:rsidTr="002529A7">
        <w:tc>
          <w:tcPr>
            <w:tcW w:w="0" w:type="auto"/>
          </w:tcPr>
          <w:p w14:paraId="0CB12BB3" w14:textId="77777777" w:rsidR="001612F7" w:rsidRPr="00B41A36" w:rsidRDefault="001612F7" w:rsidP="002529A7">
            <w:pPr>
              <w:pStyle w:val="TAL"/>
              <w:rPr>
                <w:sz w:val="16"/>
              </w:rPr>
            </w:pPr>
            <w:r>
              <w:rPr>
                <w:sz w:val="16"/>
              </w:rPr>
              <w:t>C1-241315</w:t>
            </w:r>
          </w:p>
        </w:tc>
        <w:tc>
          <w:tcPr>
            <w:tcW w:w="0" w:type="auto"/>
          </w:tcPr>
          <w:p w14:paraId="03E626EE" w14:textId="77777777" w:rsidR="001612F7" w:rsidRPr="00B41A36" w:rsidRDefault="001612F7" w:rsidP="002529A7">
            <w:pPr>
              <w:pStyle w:val="TAL"/>
              <w:rPr>
                <w:sz w:val="16"/>
              </w:rPr>
            </w:pPr>
            <w:r>
              <w:rPr>
                <w:sz w:val="16"/>
              </w:rPr>
              <w:t>Addition of Unavailability information IE in TAU request</w:t>
            </w:r>
          </w:p>
        </w:tc>
        <w:tc>
          <w:tcPr>
            <w:tcW w:w="0" w:type="auto"/>
          </w:tcPr>
          <w:p w14:paraId="2F703514" w14:textId="77777777" w:rsidR="001612F7" w:rsidRPr="00B41A36" w:rsidRDefault="001612F7" w:rsidP="002529A7">
            <w:pPr>
              <w:pStyle w:val="TAL"/>
              <w:rPr>
                <w:sz w:val="16"/>
              </w:rPr>
            </w:pPr>
            <w:r>
              <w:rPr>
                <w:sz w:val="16"/>
              </w:rPr>
              <w:t>Ericsson, Qualcomm Incorporated, Nokia, Nokia Shanghai Bell</w:t>
            </w:r>
          </w:p>
        </w:tc>
        <w:tc>
          <w:tcPr>
            <w:tcW w:w="0" w:type="auto"/>
          </w:tcPr>
          <w:p w14:paraId="7EB11814" w14:textId="77777777" w:rsidR="001612F7" w:rsidRPr="00B41A36" w:rsidRDefault="001612F7" w:rsidP="002529A7">
            <w:pPr>
              <w:pStyle w:val="TAL"/>
              <w:rPr>
                <w:sz w:val="16"/>
              </w:rPr>
            </w:pPr>
            <w:r>
              <w:rPr>
                <w:sz w:val="16"/>
              </w:rPr>
              <w:t>24.301</w:t>
            </w:r>
          </w:p>
        </w:tc>
        <w:tc>
          <w:tcPr>
            <w:tcW w:w="0" w:type="auto"/>
          </w:tcPr>
          <w:p w14:paraId="6AF5B2F8" w14:textId="77777777" w:rsidR="001612F7" w:rsidRPr="00B41A36" w:rsidRDefault="001612F7" w:rsidP="002529A7">
            <w:pPr>
              <w:pStyle w:val="TAL"/>
              <w:rPr>
                <w:sz w:val="16"/>
              </w:rPr>
            </w:pPr>
            <w:r>
              <w:rPr>
                <w:sz w:val="16"/>
              </w:rPr>
              <w:t>3982</w:t>
            </w:r>
          </w:p>
        </w:tc>
        <w:tc>
          <w:tcPr>
            <w:tcW w:w="0" w:type="auto"/>
          </w:tcPr>
          <w:p w14:paraId="6EDFD019" w14:textId="77777777" w:rsidR="001612F7" w:rsidRPr="00B41A36" w:rsidRDefault="001612F7" w:rsidP="002529A7">
            <w:pPr>
              <w:pStyle w:val="TAR"/>
              <w:rPr>
                <w:sz w:val="16"/>
              </w:rPr>
            </w:pPr>
            <w:r>
              <w:rPr>
                <w:sz w:val="16"/>
              </w:rPr>
              <w:t>1</w:t>
            </w:r>
          </w:p>
        </w:tc>
        <w:tc>
          <w:tcPr>
            <w:tcW w:w="0" w:type="auto"/>
          </w:tcPr>
          <w:p w14:paraId="1B3F409A" w14:textId="77777777" w:rsidR="001612F7" w:rsidRPr="00B41A36" w:rsidRDefault="001612F7" w:rsidP="002529A7">
            <w:pPr>
              <w:pStyle w:val="TAL"/>
              <w:rPr>
                <w:sz w:val="16"/>
              </w:rPr>
            </w:pPr>
            <w:r>
              <w:rPr>
                <w:sz w:val="16"/>
              </w:rPr>
              <w:t>Rel-18</w:t>
            </w:r>
          </w:p>
        </w:tc>
        <w:tc>
          <w:tcPr>
            <w:tcW w:w="0" w:type="auto"/>
          </w:tcPr>
          <w:p w14:paraId="649E0E9D" w14:textId="77777777" w:rsidR="001612F7" w:rsidRPr="00B41A36" w:rsidRDefault="001612F7" w:rsidP="002529A7">
            <w:pPr>
              <w:pStyle w:val="TAL"/>
              <w:rPr>
                <w:sz w:val="16"/>
              </w:rPr>
            </w:pPr>
            <w:r>
              <w:rPr>
                <w:sz w:val="16"/>
              </w:rPr>
              <w:t>F</w:t>
            </w:r>
          </w:p>
        </w:tc>
        <w:tc>
          <w:tcPr>
            <w:tcW w:w="0" w:type="auto"/>
          </w:tcPr>
          <w:p w14:paraId="1EA37F7E" w14:textId="77777777" w:rsidR="001612F7" w:rsidRPr="00B41A36" w:rsidRDefault="001612F7" w:rsidP="002529A7">
            <w:pPr>
              <w:pStyle w:val="TAL"/>
              <w:rPr>
                <w:sz w:val="16"/>
              </w:rPr>
            </w:pPr>
            <w:r>
              <w:rPr>
                <w:sz w:val="16"/>
              </w:rPr>
              <w:t>5GSAT_Ph2</w:t>
            </w:r>
          </w:p>
        </w:tc>
        <w:tc>
          <w:tcPr>
            <w:tcW w:w="0" w:type="auto"/>
          </w:tcPr>
          <w:p w14:paraId="015ED22E" w14:textId="77777777" w:rsidR="001612F7" w:rsidRPr="00B41A36" w:rsidRDefault="001612F7" w:rsidP="002529A7">
            <w:pPr>
              <w:pStyle w:val="TAL"/>
              <w:rPr>
                <w:sz w:val="16"/>
              </w:rPr>
            </w:pPr>
            <w:r>
              <w:rPr>
                <w:sz w:val="16"/>
              </w:rPr>
              <w:t>revised</w:t>
            </w:r>
          </w:p>
        </w:tc>
      </w:tr>
      <w:tr w:rsidR="001612F7" w14:paraId="407FB937" w14:textId="77777777" w:rsidTr="002529A7">
        <w:tc>
          <w:tcPr>
            <w:tcW w:w="0" w:type="auto"/>
          </w:tcPr>
          <w:p w14:paraId="1A25954C" w14:textId="77777777" w:rsidR="001612F7" w:rsidRPr="00B41A36" w:rsidRDefault="001612F7" w:rsidP="002529A7">
            <w:pPr>
              <w:pStyle w:val="TAL"/>
              <w:rPr>
                <w:sz w:val="16"/>
              </w:rPr>
            </w:pPr>
            <w:r>
              <w:rPr>
                <w:sz w:val="16"/>
              </w:rPr>
              <w:t>C1-241748</w:t>
            </w:r>
          </w:p>
        </w:tc>
        <w:tc>
          <w:tcPr>
            <w:tcW w:w="0" w:type="auto"/>
          </w:tcPr>
          <w:p w14:paraId="2EDD4683" w14:textId="77777777" w:rsidR="001612F7" w:rsidRPr="00B41A36" w:rsidRDefault="001612F7" w:rsidP="002529A7">
            <w:pPr>
              <w:pStyle w:val="TAL"/>
              <w:rPr>
                <w:sz w:val="16"/>
              </w:rPr>
            </w:pPr>
            <w:r>
              <w:rPr>
                <w:sz w:val="16"/>
              </w:rPr>
              <w:t>Addition of Unavailability information IE in TAU request</w:t>
            </w:r>
          </w:p>
        </w:tc>
        <w:tc>
          <w:tcPr>
            <w:tcW w:w="0" w:type="auto"/>
          </w:tcPr>
          <w:p w14:paraId="79E6CCC4" w14:textId="77777777" w:rsidR="001612F7" w:rsidRPr="00B41A36" w:rsidRDefault="001612F7" w:rsidP="002529A7">
            <w:pPr>
              <w:pStyle w:val="TAL"/>
              <w:rPr>
                <w:sz w:val="16"/>
              </w:rPr>
            </w:pPr>
            <w:r>
              <w:rPr>
                <w:sz w:val="16"/>
              </w:rPr>
              <w:t>Ericsson, Qualcomm Incorporated</w:t>
            </w:r>
          </w:p>
        </w:tc>
        <w:tc>
          <w:tcPr>
            <w:tcW w:w="0" w:type="auto"/>
          </w:tcPr>
          <w:p w14:paraId="264A741A" w14:textId="77777777" w:rsidR="001612F7" w:rsidRPr="00B41A36" w:rsidRDefault="001612F7" w:rsidP="002529A7">
            <w:pPr>
              <w:pStyle w:val="TAL"/>
              <w:rPr>
                <w:sz w:val="16"/>
              </w:rPr>
            </w:pPr>
            <w:r>
              <w:rPr>
                <w:sz w:val="16"/>
              </w:rPr>
              <w:t>24.301</w:t>
            </w:r>
          </w:p>
        </w:tc>
        <w:tc>
          <w:tcPr>
            <w:tcW w:w="0" w:type="auto"/>
          </w:tcPr>
          <w:p w14:paraId="1154D31A" w14:textId="77777777" w:rsidR="001612F7" w:rsidRPr="00B41A36" w:rsidRDefault="001612F7" w:rsidP="002529A7">
            <w:pPr>
              <w:pStyle w:val="TAL"/>
              <w:rPr>
                <w:sz w:val="16"/>
              </w:rPr>
            </w:pPr>
            <w:r>
              <w:rPr>
                <w:sz w:val="16"/>
              </w:rPr>
              <w:t>3982</w:t>
            </w:r>
          </w:p>
        </w:tc>
        <w:tc>
          <w:tcPr>
            <w:tcW w:w="0" w:type="auto"/>
          </w:tcPr>
          <w:p w14:paraId="7E33551F" w14:textId="77777777" w:rsidR="001612F7" w:rsidRPr="00B41A36" w:rsidRDefault="001612F7" w:rsidP="002529A7">
            <w:pPr>
              <w:pStyle w:val="TAR"/>
              <w:rPr>
                <w:sz w:val="16"/>
              </w:rPr>
            </w:pPr>
            <w:r>
              <w:rPr>
                <w:sz w:val="16"/>
              </w:rPr>
              <w:t>2</w:t>
            </w:r>
          </w:p>
        </w:tc>
        <w:tc>
          <w:tcPr>
            <w:tcW w:w="0" w:type="auto"/>
          </w:tcPr>
          <w:p w14:paraId="12558DCF" w14:textId="77777777" w:rsidR="001612F7" w:rsidRPr="00B41A36" w:rsidRDefault="001612F7" w:rsidP="002529A7">
            <w:pPr>
              <w:pStyle w:val="TAL"/>
              <w:rPr>
                <w:sz w:val="16"/>
              </w:rPr>
            </w:pPr>
            <w:r>
              <w:rPr>
                <w:sz w:val="16"/>
              </w:rPr>
              <w:t>Rel-18</w:t>
            </w:r>
          </w:p>
        </w:tc>
        <w:tc>
          <w:tcPr>
            <w:tcW w:w="0" w:type="auto"/>
          </w:tcPr>
          <w:p w14:paraId="772E084D" w14:textId="77777777" w:rsidR="001612F7" w:rsidRPr="00B41A36" w:rsidRDefault="001612F7" w:rsidP="002529A7">
            <w:pPr>
              <w:pStyle w:val="TAL"/>
              <w:rPr>
                <w:sz w:val="16"/>
              </w:rPr>
            </w:pPr>
            <w:r>
              <w:rPr>
                <w:sz w:val="16"/>
              </w:rPr>
              <w:t>F</w:t>
            </w:r>
          </w:p>
        </w:tc>
        <w:tc>
          <w:tcPr>
            <w:tcW w:w="0" w:type="auto"/>
          </w:tcPr>
          <w:p w14:paraId="3C016477" w14:textId="77777777" w:rsidR="001612F7" w:rsidRPr="00B41A36" w:rsidRDefault="001612F7" w:rsidP="002529A7">
            <w:pPr>
              <w:pStyle w:val="TAL"/>
              <w:rPr>
                <w:sz w:val="16"/>
              </w:rPr>
            </w:pPr>
            <w:r>
              <w:rPr>
                <w:sz w:val="16"/>
              </w:rPr>
              <w:t>5GSAT_Ph2</w:t>
            </w:r>
          </w:p>
        </w:tc>
        <w:tc>
          <w:tcPr>
            <w:tcW w:w="0" w:type="auto"/>
          </w:tcPr>
          <w:p w14:paraId="1C77F1B0" w14:textId="77777777" w:rsidR="001612F7" w:rsidRPr="00B41A36" w:rsidRDefault="001612F7" w:rsidP="002529A7">
            <w:pPr>
              <w:pStyle w:val="TAL"/>
              <w:rPr>
                <w:sz w:val="16"/>
              </w:rPr>
            </w:pPr>
            <w:r>
              <w:rPr>
                <w:sz w:val="16"/>
              </w:rPr>
              <w:t>agreed</w:t>
            </w:r>
          </w:p>
        </w:tc>
      </w:tr>
      <w:tr w:rsidR="001612F7" w14:paraId="28FD24B0" w14:textId="77777777" w:rsidTr="002529A7">
        <w:tc>
          <w:tcPr>
            <w:tcW w:w="0" w:type="auto"/>
          </w:tcPr>
          <w:p w14:paraId="7EF1495F" w14:textId="77777777" w:rsidR="001612F7" w:rsidRPr="00B41A36" w:rsidRDefault="001612F7" w:rsidP="002529A7">
            <w:pPr>
              <w:pStyle w:val="TAL"/>
              <w:rPr>
                <w:sz w:val="16"/>
              </w:rPr>
            </w:pPr>
            <w:r>
              <w:rPr>
                <w:sz w:val="16"/>
              </w:rPr>
              <w:t>C1-240541</w:t>
            </w:r>
          </w:p>
        </w:tc>
        <w:tc>
          <w:tcPr>
            <w:tcW w:w="0" w:type="auto"/>
          </w:tcPr>
          <w:p w14:paraId="0998ABEA" w14:textId="77777777" w:rsidR="001612F7" w:rsidRPr="00B41A36" w:rsidRDefault="001612F7" w:rsidP="002529A7">
            <w:pPr>
              <w:pStyle w:val="TAL"/>
              <w:rPr>
                <w:sz w:val="16"/>
              </w:rPr>
            </w:pPr>
            <w:r>
              <w:rPr>
                <w:sz w:val="16"/>
              </w:rPr>
              <w:t>Correction to the term "Current TAI"</w:t>
            </w:r>
          </w:p>
        </w:tc>
        <w:tc>
          <w:tcPr>
            <w:tcW w:w="0" w:type="auto"/>
          </w:tcPr>
          <w:p w14:paraId="4107E0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47625F" w14:textId="77777777" w:rsidR="001612F7" w:rsidRPr="00B41A36" w:rsidRDefault="001612F7" w:rsidP="002529A7">
            <w:pPr>
              <w:pStyle w:val="TAL"/>
              <w:rPr>
                <w:sz w:val="16"/>
              </w:rPr>
            </w:pPr>
            <w:r>
              <w:rPr>
                <w:sz w:val="16"/>
              </w:rPr>
              <w:t>24.301</w:t>
            </w:r>
          </w:p>
        </w:tc>
        <w:tc>
          <w:tcPr>
            <w:tcW w:w="0" w:type="auto"/>
          </w:tcPr>
          <w:p w14:paraId="5B95D12B" w14:textId="77777777" w:rsidR="001612F7" w:rsidRPr="00B41A36" w:rsidRDefault="001612F7" w:rsidP="002529A7">
            <w:pPr>
              <w:pStyle w:val="TAL"/>
              <w:rPr>
                <w:sz w:val="16"/>
              </w:rPr>
            </w:pPr>
            <w:r>
              <w:rPr>
                <w:sz w:val="16"/>
              </w:rPr>
              <w:t>3983</w:t>
            </w:r>
          </w:p>
        </w:tc>
        <w:tc>
          <w:tcPr>
            <w:tcW w:w="0" w:type="auto"/>
          </w:tcPr>
          <w:p w14:paraId="1D8645BA" w14:textId="77777777" w:rsidR="001612F7" w:rsidRPr="00B41A36" w:rsidRDefault="001612F7" w:rsidP="002529A7">
            <w:pPr>
              <w:pStyle w:val="TAR"/>
              <w:rPr>
                <w:sz w:val="16"/>
              </w:rPr>
            </w:pPr>
          </w:p>
        </w:tc>
        <w:tc>
          <w:tcPr>
            <w:tcW w:w="0" w:type="auto"/>
          </w:tcPr>
          <w:p w14:paraId="432DA1A6" w14:textId="77777777" w:rsidR="001612F7" w:rsidRPr="00B41A36" w:rsidRDefault="001612F7" w:rsidP="002529A7">
            <w:pPr>
              <w:pStyle w:val="TAL"/>
              <w:rPr>
                <w:sz w:val="16"/>
              </w:rPr>
            </w:pPr>
            <w:r>
              <w:rPr>
                <w:sz w:val="16"/>
              </w:rPr>
              <w:t>Rel-18</w:t>
            </w:r>
          </w:p>
        </w:tc>
        <w:tc>
          <w:tcPr>
            <w:tcW w:w="0" w:type="auto"/>
          </w:tcPr>
          <w:p w14:paraId="489F362B" w14:textId="77777777" w:rsidR="001612F7" w:rsidRPr="00B41A36" w:rsidRDefault="001612F7" w:rsidP="002529A7">
            <w:pPr>
              <w:pStyle w:val="TAL"/>
              <w:rPr>
                <w:sz w:val="16"/>
              </w:rPr>
            </w:pPr>
            <w:r>
              <w:rPr>
                <w:sz w:val="16"/>
              </w:rPr>
              <w:t>F</w:t>
            </w:r>
          </w:p>
        </w:tc>
        <w:tc>
          <w:tcPr>
            <w:tcW w:w="0" w:type="auto"/>
          </w:tcPr>
          <w:p w14:paraId="1EEDF9CC" w14:textId="77777777" w:rsidR="001612F7" w:rsidRPr="00B41A36" w:rsidRDefault="001612F7" w:rsidP="002529A7">
            <w:pPr>
              <w:pStyle w:val="TAL"/>
              <w:rPr>
                <w:sz w:val="16"/>
              </w:rPr>
            </w:pPr>
            <w:r>
              <w:rPr>
                <w:sz w:val="16"/>
              </w:rPr>
              <w:t>IoT_SAT_ARCH_EPS, SAES18</w:t>
            </w:r>
          </w:p>
        </w:tc>
        <w:tc>
          <w:tcPr>
            <w:tcW w:w="0" w:type="auto"/>
          </w:tcPr>
          <w:p w14:paraId="2A94C959" w14:textId="77777777" w:rsidR="001612F7" w:rsidRPr="00B41A36" w:rsidRDefault="001612F7" w:rsidP="002529A7">
            <w:pPr>
              <w:pStyle w:val="TAL"/>
              <w:rPr>
                <w:sz w:val="16"/>
              </w:rPr>
            </w:pPr>
            <w:r>
              <w:rPr>
                <w:sz w:val="16"/>
              </w:rPr>
              <w:t>revised</w:t>
            </w:r>
          </w:p>
        </w:tc>
      </w:tr>
      <w:tr w:rsidR="001612F7" w14:paraId="451414D7" w14:textId="77777777" w:rsidTr="002529A7">
        <w:tc>
          <w:tcPr>
            <w:tcW w:w="0" w:type="auto"/>
          </w:tcPr>
          <w:p w14:paraId="1275471C" w14:textId="77777777" w:rsidR="001612F7" w:rsidRPr="00B41A36" w:rsidRDefault="001612F7" w:rsidP="002529A7">
            <w:pPr>
              <w:pStyle w:val="TAL"/>
              <w:rPr>
                <w:sz w:val="16"/>
              </w:rPr>
            </w:pPr>
            <w:r>
              <w:rPr>
                <w:sz w:val="16"/>
              </w:rPr>
              <w:t>C1-241354</w:t>
            </w:r>
          </w:p>
        </w:tc>
        <w:tc>
          <w:tcPr>
            <w:tcW w:w="0" w:type="auto"/>
          </w:tcPr>
          <w:p w14:paraId="3835C87A" w14:textId="77777777" w:rsidR="001612F7" w:rsidRPr="00B41A36" w:rsidRDefault="001612F7" w:rsidP="002529A7">
            <w:pPr>
              <w:pStyle w:val="TAL"/>
              <w:rPr>
                <w:sz w:val="16"/>
              </w:rPr>
            </w:pPr>
            <w:r>
              <w:rPr>
                <w:sz w:val="16"/>
              </w:rPr>
              <w:t>Correction to the term "Current TAI"</w:t>
            </w:r>
          </w:p>
        </w:tc>
        <w:tc>
          <w:tcPr>
            <w:tcW w:w="0" w:type="auto"/>
          </w:tcPr>
          <w:p w14:paraId="0258B8D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0B85671" w14:textId="77777777" w:rsidR="001612F7" w:rsidRPr="00B41A36" w:rsidRDefault="001612F7" w:rsidP="002529A7">
            <w:pPr>
              <w:pStyle w:val="TAL"/>
              <w:rPr>
                <w:sz w:val="16"/>
              </w:rPr>
            </w:pPr>
            <w:r>
              <w:rPr>
                <w:sz w:val="16"/>
              </w:rPr>
              <w:t>24.301</w:t>
            </w:r>
          </w:p>
        </w:tc>
        <w:tc>
          <w:tcPr>
            <w:tcW w:w="0" w:type="auto"/>
          </w:tcPr>
          <w:p w14:paraId="5AD8FF53" w14:textId="77777777" w:rsidR="001612F7" w:rsidRPr="00B41A36" w:rsidRDefault="001612F7" w:rsidP="002529A7">
            <w:pPr>
              <w:pStyle w:val="TAL"/>
              <w:rPr>
                <w:sz w:val="16"/>
              </w:rPr>
            </w:pPr>
            <w:r>
              <w:rPr>
                <w:sz w:val="16"/>
              </w:rPr>
              <w:t>3983</w:t>
            </w:r>
          </w:p>
        </w:tc>
        <w:tc>
          <w:tcPr>
            <w:tcW w:w="0" w:type="auto"/>
          </w:tcPr>
          <w:p w14:paraId="51C7EE90" w14:textId="77777777" w:rsidR="001612F7" w:rsidRPr="00B41A36" w:rsidRDefault="001612F7" w:rsidP="002529A7">
            <w:pPr>
              <w:pStyle w:val="TAR"/>
              <w:rPr>
                <w:sz w:val="16"/>
              </w:rPr>
            </w:pPr>
            <w:r>
              <w:rPr>
                <w:sz w:val="16"/>
              </w:rPr>
              <w:t>1</w:t>
            </w:r>
          </w:p>
        </w:tc>
        <w:tc>
          <w:tcPr>
            <w:tcW w:w="0" w:type="auto"/>
          </w:tcPr>
          <w:p w14:paraId="7E17FB3A" w14:textId="77777777" w:rsidR="001612F7" w:rsidRPr="00B41A36" w:rsidRDefault="001612F7" w:rsidP="002529A7">
            <w:pPr>
              <w:pStyle w:val="TAL"/>
              <w:rPr>
                <w:sz w:val="16"/>
              </w:rPr>
            </w:pPr>
            <w:r>
              <w:rPr>
                <w:sz w:val="16"/>
              </w:rPr>
              <w:t>Rel-18</w:t>
            </w:r>
          </w:p>
        </w:tc>
        <w:tc>
          <w:tcPr>
            <w:tcW w:w="0" w:type="auto"/>
          </w:tcPr>
          <w:p w14:paraId="790DD601" w14:textId="77777777" w:rsidR="001612F7" w:rsidRPr="00B41A36" w:rsidRDefault="001612F7" w:rsidP="002529A7">
            <w:pPr>
              <w:pStyle w:val="TAL"/>
              <w:rPr>
                <w:sz w:val="16"/>
              </w:rPr>
            </w:pPr>
            <w:r>
              <w:rPr>
                <w:sz w:val="16"/>
              </w:rPr>
              <w:t>F</w:t>
            </w:r>
          </w:p>
        </w:tc>
        <w:tc>
          <w:tcPr>
            <w:tcW w:w="0" w:type="auto"/>
          </w:tcPr>
          <w:p w14:paraId="22D7E0F9" w14:textId="77777777" w:rsidR="001612F7" w:rsidRPr="00B41A36" w:rsidRDefault="001612F7" w:rsidP="002529A7">
            <w:pPr>
              <w:pStyle w:val="TAL"/>
              <w:rPr>
                <w:sz w:val="16"/>
              </w:rPr>
            </w:pPr>
            <w:r>
              <w:rPr>
                <w:sz w:val="16"/>
              </w:rPr>
              <w:t>IoT_SAT_ARCH_EPS, SAES18</w:t>
            </w:r>
          </w:p>
        </w:tc>
        <w:tc>
          <w:tcPr>
            <w:tcW w:w="0" w:type="auto"/>
          </w:tcPr>
          <w:p w14:paraId="4EDE66A1" w14:textId="77777777" w:rsidR="001612F7" w:rsidRPr="00B41A36" w:rsidRDefault="001612F7" w:rsidP="002529A7">
            <w:pPr>
              <w:pStyle w:val="TAL"/>
              <w:rPr>
                <w:sz w:val="16"/>
              </w:rPr>
            </w:pPr>
            <w:r>
              <w:rPr>
                <w:sz w:val="16"/>
              </w:rPr>
              <w:t>agreed</w:t>
            </w:r>
          </w:p>
        </w:tc>
      </w:tr>
      <w:tr w:rsidR="001612F7" w14:paraId="56D11261" w14:textId="77777777" w:rsidTr="002529A7">
        <w:tc>
          <w:tcPr>
            <w:tcW w:w="0" w:type="auto"/>
          </w:tcPr>
          <w:p w14:paraId="2E705A97" w14:textId="77777777" w:rsidR="001612F7" w:rsidRPr="00B41A36" w:rsidRDefault="001612F7" w:rsidP="002529A7">
            <w:pPr>
              <w:pStyle w:val="TAL"/>
              <w:rPr>
                <w:sz w:val="16"/>
              </w:rPr>
            </w:pPr>
            <w:r>
              <w:rPr>
                <w:sz w:val="16"/>
              </w:rPr>
              <w:t>C1-240552</w:t>
            </w:r>
          </w:p>
        </w:tc>
        <w:tc>
          <w:tcPr>
            <w:tcW w:w="0" w:type="auto"/>
          </w:tcPr>
          <w:p w14:paraId="27502E92" w14:textId="77777777" w:rsidR="001612F7" w:rsidRPr="00B41A36" w:rsidRDefault="001612F7" w:rsidP="002529A7">
            <w:pPr>
              <w:pStyle w:val="TAL"/>
              <w:rPr>
                <w:sz w:val="16"/>
              </w:rPr>
            </w:pPr>
            <w:r>
              <w:rPr>
                <w:sz w:val="16"/>
              </w:rPr>
              <w:t>Handling of unavailability period in the attach procedure</w:t>
            </w:r>
          </w:p>
        </w:tc>
        <w:tc>
          <w:tcPr>
            <w:tcW w:w="0" w:type="auto"/>
          </w:tcPr>
          <w:p w14:paraId="4A17571A" w14:textId="77777777" w:rsidR="001612F7" w:rsidRPr="00B41A36" w:rsidRDefault="001612F7" w:rsidP="002529A7">
            <w:pPr>
              <w:pStyle w:val="TAL"/>
              <w:rPr>
                <w:sz w:val="16"/>
              </w:rPr>
            </w:pPr>
            <w:r>
              <w:rPr>
                <w:sz w:val="16"/>
              </w:rPr>
              <w:t>Qualcomm Incorporated</w:t>
            </w:r>
          </w:p>
        </w:tc>
        <w:tc>
          <w:tcPr>
            <w:tcW w:w="0" w:type="auto"/>
          </w:tcPr>
          <w:p w14:paraId="7C7565E5" w14:textId="77777777" w:rsidR="001612F7" w:rsidRPr="00B41A36" w:rsidRDefault="001612F7" w:rsidP="002529A7">
            <w:pPr>
              <w:pStyle w:val="TAL"/>
              <w:rPr>
                <w:sz w:val="16"/>
              </w:rPr>
            </w:pPr>
            <w:r>
              <w:rPr>
                <w:sz w:val="16"/>
              </w:rPr>
              <w:t>24.301</w:t>
            </w:r>
          </w:p>
        </w:tc>
        <w:tc>
          <w:tcPr>
            <w:tcW w:w="0" w:type="auto"/>
          </w:tcPr>
          <w:p w14:paraId="3ED30025" w14:textId="77777777" w:rsidR="001612F7" w:rsidRPr="00B41A36" w:rsidRDefault="001612F7" w:rsidP="002529A7">
            <w:pPr>
              <w:pStyle w:val="TAL"/>
              <w:rPr>
                <w:sz w:val="16"/>
              </w:rPr>
            </w:pPr>
            <w:r>
              <w:rPr>
                <w:sz w:val="16"/>
              </w:rPr>
              <w:t>3984</w:t>
            </w:r>
          </w:p>
        </w:tc>
        <w:tc>
          <w:tcPr>
            <w:tcW w:w="0" w:type="auto"/>
          </w:tcPr>
          <w:p w14:paraId="3FB97251" w14:textId="77777777" w:rsidR="001612F7" w:rsidRPr="00B41A36" w:rsidRDefault="001612F7" w:rsidP="002529A7">
            <w:pPr>
              <w:pStyle w:val="TAR"/>
              <w:rPr>
                <w:sz w:val="16"/>
              </w:rPr>
            </w:pPr>
          </w:p>
        </w:tc>
        <w:tc>
          <w:tcPr>
            <w:tcW w:w="0" w:type="auto"/>
          </w:tcPr>
          <w:p w14:paraId="48637653" w14:textId="77777777" w:rsidR="001612F7" w:rsidRPr="00B41A36" w:rsidRDefault="001612F7" w:rsidP="002529A7">
            <w:pPr>
              <w:pStyle w:val="TAL"/>
              <w:rPr>
                <w:sz w:val="16"/>
              </w:rPr>
            </w:pPr>
            <w:r>
              <w:rPr>
                <w:sz w:val="16"/>
              </w:rPr>
              <w:t>Rel-18</w:t>
            </w:r>
          </w:p>
        </w:tc>
        <w:tc>
          <w:tcPr>
            <w:tcW w:w="0" w:type="auto"/>
          </w:tcPr>
          <w:p w14:paraId="2ABF3362" w14:textId="77777777" w:rsidR="001612F7" w:rsidRPr="00B41A36" w:rsidRDefault="001612F7" w:rsidP="002529A7">
            <w:pPr>
              <w:pStyle w:val="TAL"/>
              <w:rPr>
                <w:sz w:val="16"/>
              </w:rPr>
            </w:pPr>
            <w:r>
              <w:rPr>
                <w:sz w:val="16"/>
              </w:rPr>
              <w:t>C</w:t>
            </w:r>
          </w:p>
        </w:tc>
        <w:tc>
          <w:tcPr>
            <w:tcW w:w="0" w:type="auto"/>
          </w:tcPr>
          <w:p w14:paraId="0422F94B" w14:textId="77777777" w:rsidR="001612F7" w:rsidRPr="00B41A36" w:rsidRDefault="001612F7" w:rsidP="002529A7">
            <w:pPr>
              <w:pStyle w:val="TAL"/>
              <w:rPr>
                <w:sz w:val="16"/>
              </w:rPr>
            </w:pPr>
            <w:r>
              <w:rPr>
                <w:sz w:val="16"/>
              </w:rPr>
              <w:t>5GSAT_Ph2</w:t>
            </w:r>
          </w:p>
        </w:tc>
        <w:tc>
          <w:tcPr>
            <w:tcW w:w="0" w:type="auto"/>
          </w:tcPr>
          <w:p w14:paraId="4CC258AF" w14:textId="77777777" w:rsidR="001612F7" w:rsidRPr="00B41A36" w:rsidRDefault="001612F7" w:rsidP="002529A7">
            <w:pPr>
              <w:pStyle w:val="TAL"/>
              <w:rPr>
                <w:sz w:val="16"/>
              </w:rPr>
            </w:pPr>
            <w:r>
              <w:rPr>
                <w:sz w:val="16"/>
              </w:rPr>
              <w:t>revised</w:t>
            </w:r>
          </w:p>
        </w:tc>
      </w:tr>
      <w:tr w:rsidR="001612F7" w14:paraId="2D29EF42" w14:textId="77777777" w:rsidTr="002529A7">
        <w:tc>
          <w:tcPr>
            <w:tcW w:w="0" w:type="auto"/>
          </w:tcPr>
          <w:p w14:paraId="2DBB0727" w14:textId="77777777" w:rsidR="001612F7" w:rsidRPr="00B41A36" w:rsidRDefault="001612F7" w:rsidP="002529A7">
            <w:pPr>
              <w:pStyle w:val="TAL"/>
              <w:rPr>
                <w:sz w:val="16"/>
              </w:rPr>
            </w:pPr>
            <w:r>
              <w:rPr>
                <w:sz w:val="16"/>
              </w:rPr>
              <w:t>C1-241317</w:t>
            </w:r>
          </w:p>
        </w:tc>
        <w:tc>
          <w:tcPr>
            <w:tcW w:w="0" w:type="auto"/>
          </w:tcPr>
          <w:p w14:paraId="7B0E3CEE" w14:textId="77777777" w:rsidR="001612F7" w:rsidRPr="00B41A36" w:rsidRDefault="001612F7" w:rsidP="002529A7">
            <w:pPr>
              <w:pStyle w:val="TAL"/>
              <w:rPr>
                <w:sz w:val="16"/>
              </w:rPr>
            </w:pPr>
            <w:r>
              <w:rPr>
                <w:sz w:val="16"/>
              </w:rPr>
              <w:t>Handling of unavailability period in the attach procedure</w:t>
            </w:r>
          </w:p>
        </w:tc>
        <w:tc>
          <w:tcPr>
            <w:tcW w:w="0" w:type="auto"/>
          </w:tcPr>
          <w:p w14:paraId="6C446786" w14:textId="77777777" w:rsidR="001612F7" w:rsidRPr="00B41A36" w:rsidRDefault="001612F7" w:rsidP="002529A7">
            <w:pPr>
              <w:pStyle w:val="TAL"/>
              <w:rPr>
                <w:sz w:val="16"/>
              </w:rPr>
            </w:pPr>
            <w:r>
              <w:rPr>
                <w:sz w:val="16"/>
              </w:rPr>
              <w:t>Qualcomm Incorporated</w:t>
            </w:r>
          </w:p>
        </w:tc>
        <w:tc>
          <w:tcPr>
            <w:tcW w:w="0" w:type="auto"/>
          </w:tcPr>
          <w:p w14:paraId="174483A2" w14:textId="77777777" w:rsidR="001612F7" w:rsidRPr="00B41A36" w:rsidRDefault="001612F7" w:rsidP="002529A7">
            <w:pPr>
              <w:pStyle w:val="TAL"/>
              <w:rPr>
                <w:sz w:val="16"/>
              </w:rPr>
            </w:pPr>
            <w:r>
              <w:rPr>
                <w:sz w:val="16"/>
              </w:rPr>
              <w:t>24.301</w:t>
            </w:r>
          </w:p>
        </w:tc>
        <w:tc>
          <w:tcPr>
            <w:tcW w:w="0" w:type="auto"/>
          </w:tcPr>
          <w:p w14:paraId="3A7A8C62" w14:textId="77777777" w:rsidR="001612F7" w:rsidRPr="00B41A36" w:rsidRDefault="001612F7" w:rsidP="002529A7">
            <w:pPr>
              <w:pStyle w:val="TAL"/>
              <w:rPr>
                <w:sz w:val="16"/>
              </w:rPr>
            </w:pPr>
            <w:r>
              <w:rPr>
                <w:sz w:val="16"/>
              </w:rPr>
              <w:t>3984</w:t>
            </w:r>
          </w:p>
        </w:tc>
        <w:tc>
          <w:tcPr>
            <w:tcW w:w="0" w:type="auto"/>
          </w:tcPr>
          <w:p w14:paraId="0A685DBA" w14:textId="77777777" w:rsidR="001612F7" w:rsidRPr="00B41A36" w:rsidRDefault="001612F7" w:rsidP="002529A7">
            <w:pPr>
              <w:pStyle w:val="TAR"/>
              <w:rPr>
                <w:sz w:val="16"/>
              </w:rPr>
            </w:pPr>
            <w:r>
              <w:rPr>
                <w:sz w:val="16"/>
              </w:rPr>
              <w:t>1</w:t>
            </w:r>
          </w:p>
        </w:tc>
        <w:tc>
          <w:tcPr>
            <w:tcW w:w="0" w:type="auto"/>
          </w:tcPr>
          <w:p w14:paraId="60E05F0B" w14:textId="77777777" w:rsidR="001612F7" w:rsidRPr="00B41A36" w:rsidRDefault="001612F7" w:rsidP="002529A7">
            <w:pPr>
              <w:pStyle w:val="TAL"/>
              <w:rPr>
                <w:sz w:val="16"/>
              </w:rPr>
            </w:pPr>
            <w:r>
              <w:rPr>
                <w:sz w:val="16"/>
              </w:rPr>
              <w:t>Rel-18</w:t>
            </w:r>
          </w:p>
        </w:tc>
        <w:tc>
          <w:tcPr>
            <w:tcW w:w="0" w:type="auto"/>
          </w:tcPr>
          <w:p w14:paraId="1AAB04DC" w14:textId="77777777" w:rsidR="001612F7" w:rsidRPr="00B41A36" w:rsidRDefault="001612F7" w:rsidP="002529A7">
            <w:pPr>
              <w:pStyle w:val="TAL"/>
              <w:rPr>
                <w:sz w:val="16"/>
              </w:rPr>
            </w:pPr>
            <w:r>
              <w:rPr>
                <w:sz w:val="16"/>
              </w:rPr>
              <w:t>C</w:t>
            </w:r>
          </w:p>
        </w:tc>
        <w:tc>
          <w:tcPr>
            <w:tcW w:w="0" w:type="auto"/>
          </w:tcPr>
          <w:p w14:paraId="2DE639EC" w14:textId="77777777" w:rsidR="001612F7" w:rsidRPr="00B41A36" w:rsidRDefault="001612F7" w:rsidP="002529A7">
            <w:pPr>
              <w:pStyle w:val="TAL"/>
              <w:rPr>
                <w:sz w:val="16"/>
              </w:rPr>
            </w:pPr>
            <w:r>
              <w:rPr>
                <w:sz w:val="16"/>
              </w:rPr>
              <w:t>5GSAT_Ph2</w:t>
            </w:r>
          </w:p>
        </w:tc>
        <w:tc>
          <w:tcPr>
            <w:tcW w:w="0" w:type="auto"/>
          </w:tcPr>
          <w:p w14:paraId="7448EFF1" w14:textId="77777777" w:rsidR="001612F7" w:rsidRPr="00B41A36" w:rsidRDefault="001612F7" w:rsidP="002529A7">
            <w:pPr>
              <w:pStyle w:val="TAL"/>
              <w:rPr>
                <w:sz w:val="16"/>
              </w:rPr>
            </w:pPr>
            <w:r>
              <w:rPr>
                <w:sz w:val="16"/>
              </w:rPr>
              <w:t>revised</w:t>
            </w:r>
          </w:p>
        </w:tc>
      </w:tr>
      <w:tr w:rsidR="001612F7" w14:paraId="0579FB2F" w14:textId="77777777" w:rsidTr="002529A7">
        <w:tc>
          <w:tcPr>
            <w:tcW w:w="0" w:type="auto"/>
          </w:tcPr>
          <w:p w14:paraId="3CCC7072" w14:textId="77777777" w:rsidR="001612F7" w:rsidRPr="00B41A36" w:rsidRDefault="001612F7" w:rsidP="002529A7">
            <w:pPr>
              <w:pStyle w:val="TAL"/>
              <w:rPr>
                <w:sz w:val="16"/>
              </w:rPr>
            </w:pPr>
            <w:r>
              <w:rPr>
                <w:sz w:val="16"/>
              </w:rPr>
              <w:t>C1-241751</w:t>
            </w:r>
          </w:p>
        </w:tc>
        <w:tc>
          <w:tcPr>
            <w:tcW w:w="0" w:type="auto"/>
          </w:tcPr>
          <w:p w14:paraId="0A02AB78" w14:textId="77777777" w:rsidR="001612F7" w:rsidRPr="00B41A36" w:rsidRDefault="001612F7" w:rsidP="002529A7">
            <w:pPr>
              <w:pStyle w:val="TAL"/>
              <w:rPr>
                <w:sz w:val="16"/>
              </w:rPr>
            </w:pPr>
            <w:r>
              <w:rPr>
                <w:sz w:val="16"/>
              </w:rPr>
              <w:t>Handling of unavailability period in the attach procedure</w:t>
            </w:r>
          </w:p>
        </w:tc>
        <w:tc>
          <w:tcPr>
            <w:tcW w:w="0" w:type="auto"/>
          </w:tcPr>
          <w:p w14:paraId="2378DD35" w14:textId="77777777" w:rsidR="001612F7" w:rsidRPr="00B41A36" w:rsidRDefault="001612F7" w:rsidP="002529A7">
            <w:pPr>
              <w:pStyle w:val="TAL"/>
              <w:rPr>
                <w:sz w:val="16"/>
              </w:rPr>
            </w:pPr>
            <w:r>
              <w:rPr>
                <w:sz w:val="16"/>
              </w:rPr>
              <w:t>Qualcomm Incorporated</w:t>
            </w:r>
          </w:p>
        </w:tc>
        <w:tc>
          <w:tcPr>
            <w:tcW w:w="0" w:type="auto"/>
          </w:tcPr>
          <w:p w14:paraId="6ECB0016" w14:textId="77777777" w:rsidR="001612F7" w:rsidRPr="00B41A36" w:rsidRDefault="001612F7" w:rsidP="002529A7">
            <w:pPr>
              <w:pStyle w:val="TAL"/>
              <w:rPr>
                <w:sz w:val="16"/>
              </w:rPr>
            </w:pPr>
            <w:r>
              <w:rPr>
                <w:sz w:val="16"/>
              </w:rPr>
              <w:t>24.301</w:t>
            </w:r>
          </w:p>
        </w:tc>
        <w:tc>
          <w:tcPr>
            <w:tcW w:w="0" w:type="auto"/>
          </w:tcPr>
          <w:p w14:paraId="7CCF30EB" w14:textId="77777777" w:rsidR="001612F7" w:rsidRPr="00B41A36" w:rsidRDefault="001612F7" w:rsidP="002529A7">
            <w:pPr>
              <w:pStyle w:val="TAL"/>
              <w:rPr>
                <w:sz w:val="16"/>
              </w:rPr>
            </w:pPr>
            <w:r>
              <w:rPr>
                <w:sz w:val="16"/>
              </w:rPr>
              <w:t>3984</w:t>
            </w:r>
          </w:p>
        </w:tc>
        <w:tc>
          <w:tcPr>
            <w:tcW w:w="0" w:type="auto"/>
          </w:tcPr>
          <w:p w14:paraId="33949AFD" w14:textId="77777777" w:rsidR="001612F7" w:rsidRPr="00B41A36" w:rsidRDefault="001612F7" w:rsidP="002529A7">
            <w:pPr>
              <w:pStyle w:val="TAR"/>
              <w:rPr>
                <w:sz w:val="16"/>
              </w:rPr>
            </w:pPr>
            <w:r>
              <w:rPr>
                <w:sz w:val="16"/>
              </w:rPr>
              <w:t>2</w:t>
            </w:r>
          </w:p>
        </w:tc>
        <w:tc>
          <w:tcPr>
            <w:tcW w:w="0" w:type="auto"/>
          </w:tcPr>
          <w:p w14:paraId="670A99E0" w14:textId="77777777" w:rsidR="001612F7" w:rsidRPr="00B41A36" w:rsidRDefault="001612F7" w:rsidP="002529A7">
            <w:pPr>
              <w:pStyle w:val="TAL"/>
              <w:rPr>
                <w:sz w:val="16"/>
              </w:rPr>
            </w:pPr>
            <w:r>
              <w:rPr>
                <w:sz w:val="16"/>
              </w:rPr>
              <w:t>Rel-18</w:t>
            </w:r>
          </w:p>
        </w:tc>
        <w:tc>
          <w:tcPr>
            <w:tcW w:w="0" w:type="auto"/>
          </w:tcPr>
          <w:p w14:paraId="1CBE0889" w14:textId="77777777" w:rsidR="001612F7" w:rsidRPr="00B41A36" w:rsidRDefault="001612F7" w:rsidP="002529A7">
            <w:pPr>
              <w:pStyle w:val="TAL"/>
              <w:rPr>
                <w:sz w:val="16"/>
              </w:rPr>
            </w:pPr>
            <w:r>
              <w:rPr>
                <w:sz w:val="16"/>
              </w:rPr>
              <w:t>C</w:t>
            </w:r>
          </w:p>
        </w:tc>
        <w:tc>
          <w:tcPr>
            <w:tcW w:w="0" w:type="auto"/>
          </w:tcPr>
          <w:p w14:paraId="415A214C" w14:textId="77777777" w:rsidR="001612F7" w:rsidRPr="00B41A36" w:rsidRDefault="001612F7" w:rsidP="002529A7">
            <w:pPr>
              <w:pStyle w:val="TAL"/>
              <w:rPr>
                <w:sz w:val="16"/>
              </w:rPr>
            </w:pPr>
            <w:r>
              <w:rPr>
                <w:sz w:val="16"/>
              </w:rPr>
              <w:t>5GSAT_Ph2</w:t>
            </w:r>
          </w:p>
        </w:tc>
        <w:tc>
          <w:tcPr>
            <w:tcW w:w="0" w:type="auto"/>
          </w:tcPr>
          <w:p w14:paraId="39BC3CEC" w14:textId="77777777" w:rsidR="001612F7" w:rsidRPr="00B41A36" w:rsidRDefault="001612F7" w:rsidP="002529A7">
            <w:pPr>
              <w:pStyle w:val="TAL"/>
              <w:rPr>
                <w:sz w:val="16"/>
              </w:rPr>
            </w:pPr>
            <w:r>
              <w:rPr>
                <w:sz w:val="16"/>
              </w:rPr>
              <w:t>revised</w:t>
            </w:r>
          </w:p>
        </w:tc>
      </w:tr>
      <w:tr w:rsidR="001612F7" w14:paraId="5E896AB2" w14:textId="77777777" w:rsidTr="002529A7">
        <w:tc>
          <w:tcPr>
            <w:tcW w:w="0" w:type="auto"/>
          </w:tcPr>
          <w:p w14:paraId="33A5FE8F" w14:textId="77777777" w:rsidR="001612F7" w:rsidRPr="00B41A36" w:rsidRDefault="001612F7" w:rsidP="002529A7">
            <w:pPr>
              <w:pStyle w:val="TAL"/>
              <w:rPr>
                <w:sz w:val="16"/>
              </w:rPr>
            </w:pPr>
            <w:r>
              <w:rPr>
                <w:sz w:val="16"/>
              </w:rPr>
              <w:t>C1-241832</w:t>
            </w:r>
          </w:p>
        </w:tc>
        <w:tc>
          <w:tcPr>
            <w:tcW w:w="0" w:type="auto"/>
          </w:tcPr>
          <w:p w14:paraId="02238E8B" w14:textId="77777777" w:rsidR="001612F7" w:rsidRPr="00B41A36" w:rsidRDefault="001612F7" w:rsidP="002529A7">
            <w:pPr>
              <w:pStyle w:val="TAL"/>
              <w:rPr>
                <w:sz w:val="16"/>
              </w:rPr>
            </w:pPr>
            <w:r>
              <w:rPr>
                <w:sz w:val="16"/>
              </w:rPr>
              <w:t>Handling of unavailability period in the attach procedure</w:t>
            </w:r>
          </w:p>
        </w:tc>
        <w:tc>
          <w:tcPr>
            <w:tcW w:w="0" w:type="auto"/>
          </w:tcPr>
          <w:p w14:paraId="29200EC3" w14:textId="77777777" w:rsidR="001612F7" w:rsidRPr="00B41A36" w:rsidRDefault="001612F7" w:rsidP="002529A7">
            <w:pPr>
              <w:pStyle w:val="TAL"/>
              <w:rPr>
                <w:sz w:val="16"/>
              </w:rPr>
            </w:pPr>
            <w:r>
              <w:rPr>
                <w:sz w:val="16"/>
              </w:rPr>
              <w:t>Qualcomm Incorporated</w:t>
            </w:r>
          </w:p>
        </w:tc>
        <w:tc>
          <w:tcPr>
            <w:tcW w:w="0" w:type="auto"/>
          </w:tcPr>
          <w:p w14:paraId="4DE32562" w14:textId="77777777" w:rsidR="001612F7" w:rsidRPr="00B41A36" w:rsidRDefault="001612F7" w:rsidP="002529A7">
            <w:pPr>
              <w:pStyle w:val="TAL"/>
              <w:rPr>
                <w:sz w:val="16"/>
              </w:rPr>
            </w:pPr>
            <w:r>
              <w:rPr>
                <w:sz w:val="16"/>
              </w:rPr>
              <w:t>24.301</w:t>
            </w:r>
          </w:p>
        </w:tc>
        <w:tc>
          <w:tcPr>
            <w:tcW w:w="0" w:type="auto"/>
          </w:tcPr>
          <w:p w14:paraId="1E1E0994" w14:textId="77777777" w:rsidR="001612F7" w:rsidRPr="00B41A36" w:rsidRDefault="001612F7" w:rsidP="002529A7">
            <w:pPr>
              <w:pStyle w:val="TAL"/>
              <w:rPr>
                <w:sz w:val="16"/>
              </w:rPr>
            </w:pPr>
            <w:r>
              <w:rPr>
                <w:sz w:val="16"/>
              </w:rPr>
              <w:t>3984</w:t>
            </w:r>
          </w:p>
        </w:tc>
        <w:tc>
          <w:tcPr>
            <w:tcW w:w="0" w:type="auto"/>
          </w:tcPr>
          <w:p w14:paraId="0162389A" w14:textId="77777777" w:rsidR="001612F7" w:rsidRPr="00B41A36" w:rsidRDefault="001612F7" w:rsidP="002529A7">
            <w:pPr>
              <w:pStyle w:val="TAR"/>
              <w:rPr>
                <w:sz w:val="16"/>
              </w:rPr>
            </w:pPr>
            <w:r>
              <w:rPr>
                <w:sz w:val="16"/>
              </w:rPr>
              <w:t>3</w:t>
            </w:r>
          </w:p>
        </w:tc>
        <w:tc>
          <w:tcPr>
            <w:tcW w:w="0" w:type="auto"/>
          </w:tcPr>
          <w:p w14:paraId="30222A83" w14:textId="77777777" w:rsidR="001612F7" w:rsidRPr="00B41A36" w:rsidRDefault="001612F7" w:rsidP="002529A7">
            <w:pPr>
              <w:pStyle w:val="TAL"/>
              <w:rPr>
                <w:sz w:val="16"/>
              </w:rPr>
            </w:pPr>
            <w:r>
              <w:rPr>
                <w:sz w:val="16"/>
              </w:rPr>
              <w:t>Rel-18</w:t>
            </w:r>
          </w:p>
        </w:tc>
        <w:tc>
          <w:tcPr>
            <w:tcW w:w="0" w:type="auto"/>
          </w:tcPr>
          <w:p w14:paraId="29C5B0C5" w14:textId="77777777" w:rsidR="001612F7" w:rsidRPr="00B41A36" w:rsidRDefault="001612F7" w:rsidP="002529A7">
            <w:pPr>
              <w:pStyle w:val="TAL"/>
              <w:rPr>
                <w:sz w:val="16"/>
              </w:rPr>
            </w:pPr>
            <w:r>
              <w:rPr>
                <w:sz w:val="16"/>
              </w:rPr>
              <w:t>C</w:t>
            </w:r>
          </w:p>
        </w:tc>
        <w:tc>
          <w:tcPr>
            <w:tcW w:w="0" w:type="auto"/>
          </w:tcPr>
          <w:p w14:paraId="201B37FE" w14:textId="77777777" w:rsidR="001612F7" w:rsidRPr="00B41A36" w:rsidRDefault="001612F7" w:rsidP="002529A7">
            <w:pPr>
              <w:pStyle w:val="TAL"/>
              <w:rPr>
                <w:sz w:val="16"/>
              </w:rPr>
            </w:pPr>
            <w:r>
              <w:rPr>
                <w:sz w:val="16"/>
              </w:rPr>
              <w:t>5GSAT_Ph2</w:t>
            </w:r>
          </w:p>
        </w:tc>
        <w:tc>
          <w:tcPr>
            <w:tcW w:w="0" w:type="auto"/>
          </w:tcPr>
          <w:p w14:paraId="4F3FD2DE" w14:textId="77777777" w:rsidR="001612F7" w:rsidRPr="00B41A36" w:rsidRDefault="001612F7" w:rsidP="002529A7">
            <w:pPr>
              <w:pStyle w:val="TAL"/>
              <w:rPr>
                <w:sz w:val="16"/>
              </w:rPr>
            </w:pPr>
            <w:r>
              <w:rPr>
                <w:sz w:val="16"/>
              </w:rPr>
              <w:t>agreed</w:t>
            </w:r>
          </w:p>
        </w:tc>
      </w:tr>
      <w:tr w:rsidR="001612F7" w14:paraId="41A20F85" w14:textId="77777777" w:rsidTr="002529A7">
        <w:tc>
          <w:tcPr>
            <w:tcW w:w="0" w:type="auto"/>
          </w:tcPr>
          <w:p w14:paraId="58CF214E" w14:textId="77777777" w:rsidR="001612F7" w:rsidRPr="00B41A36" w:rsidRDefault="001612F7" w:rsidP="002529A7">
            <w:pPr>
              <w:pStyle w:val="TAL"/>
              <w:rPr>
                <w:sz w:val="16"/>
              </w:rPr>
            </w:pPr>
            <w:r>
              <w:rPr>
                <w:sz w:val="16"/>
              </w:rPr>
              <w:t>C1-240554</w:t>
            </w:r>
          </w:p>
        </w:tc>
        <w:tc>
          <w:tcPr>
            <w:tcW w:w="0" w:type="auto"/>
          </w:tcPr>
          <w:p w14:paraId="1D3D83BB" w14:textId="77777777" w:rsidR="001612F7" w:rsidRPr="00B41A36" w:rsidRDefault="001612F7" w:rsidP="002529A7">
            <w:pPr>
              <w:pStyle w:val="TAL"/>
              <w:rPr>
                <w:sz w:val="16"/>
              </w:rPr>
            </w:pPr>
            <w:r>
              <w:rPr>
                <w:sz w:val="16"/>
              </w:rPr>
              <w:t>Synchronizing unreachability due to discontinuous coverage</w:t>
            </w:r>
          </w:p>
        </w:tc>
        <w:tc>
          <w:tcPr>
            <w:tcW w:w="0" w:type="auto"/>
          </w:tcPr>
          <w:p w14:paraId="5BF360F8" w14:textId="77777777" w:rsidR="001612F7" w:rsidRPr="00B41A36" w:rsidRDefault="001612F7" w:rsidP="002529A7">
            <w:pPr>
              <w:pStyle w:val="TAL"/>
              <w:rPr>
                <w:sz w:val="16"/>
              </w:rPr>
            </w:pPr>
            <w:r>
              <w:rPr>
                <w:sz w:val="16"/>
              </w:rPr>
              <w:t>Qualcomm Incorporated</w:t>
            </w:r>
          </w:p>
        </w:tc>
        <w:tc>
          <w:tcPr>
            <w:tcW w:w="0" w:type="auto"/>
          </w:tcPr>
          <w:p w14:paraId="22DBE13D" w14:textId="77777777" w:rsidR="001612F7" w:rsidRPr="00B41A36" w:rsidRDefault="001612F7" w:rsidP="002529A7">
            <w:pPr>
              <w:pStyle w:val="TAL"/>
              <w:rPr>
                <w:sz w:val="16"/>
              </w:rPr>
            </w:pPr>
            <w:r>
              <w:rPr>
                <w:sz w:val="16"/>
              </w:rPr>
              <w:t>24.301</w:t>
            </w:r>
          </w:p>
        </w:tc>
        <w:tc>
          <w:tcPr>
            <w:tcW w:w="0" w:type="auto"/>
          </w:tcPr>
          <w:p w14:paraId="685C9E26" w14:textId="77777777" w:rsidR="001612F7" w:rsidRPr="00B41A36" w:rsidRDefault="001612F7" w:rsidP="002529A7">
            <w:pPr>
              <w:pStyle w:val="TAL"/>
              <w:rPr>
                <w:sz w:val="16"/>
              </w:rPr>
            </w:pPr>
            <w:r>
              <w:rPr>
                <w:sz w:val="16"/>
              </w:rPr>
              <w:t>3985</w:t>
            </w:r>
          </w:p>
        </w:tc>
        <w:tc>
          <w:tcPr>
            <w:tcW w:w="0" w:type="auto"/>
          </w:tcPr>
          <w:p w14:paraId="442C1276" w14:textId="77777777" w:rsidR="001612F7" w:rsidRPr="00B41A36" w:rsidRDefault="001612F7" w:rsidP="002529A7">
            <w:pPr>
              <w:pStyle w:val="TAR"/>
              <w:rPr>
                <w:sz w:val="16"/>
              </w:rPr>
            </w:pPr>
          </w:p>
        </w:tc>
        <w:tc>
          <w:tcPr>
            <w:tcW w:w="0" w:type="auto"/>
          </w:tcPr>
          <w:p w14:paraId="69CD1FF7" w14:textId="77777777" w:rsidR="001612F7" w:rsidRPr="00B41A36" w:rsidRDefault="001612F7" w:rsidP="002529A7">
            <w:pPr>
              <w:pStyle w:val="TAL"/>
              <w:rPr>
                <w:sz w:val="16"/>
              </w:rPr>
            </w:pPr>
            <w:r>
              <w:rPr>
                <w:sz w:val="16"/>
              </w:rPr>
              <w:t>Rel-18</w:t>
            </w:r>
          </w:p>
        </w:tc>
        <w:tc>
          <w:tcPr>
            <w:tcW w:w="0" w:type="auto"/>
          </w:tcPr>
          <w:p w14:paraId="7D504488" w14:textId="77777777" w:rsidR="001612F7" w:rsidRPr="00B41A36" w:rsidRDefault="001612F7" w:rsidP="002529A7">
            <w:pPr>
              <w:pStyle w:val="TAL"/>
              <w:rPr>
                <w:sz w:val="16"/>
              </w:rPr>
            </w:pPr>
            <w:r>
              <w:rPr>
                <w:sz w:val="16"/>
              </w:rPr>
              <w:t>C</w:t>
            </w:r>
          </w:p>
        </w:tc>
        <w:tc>
          <w:tcPr>
            <w:tcW w:w="0" w:type="auto"/>
          </w:tcPr>
          <w:p w14:paraId="0B6214A3" w14:textId="77777777" w:rsidR="001612F7" w:rsidRPr="00B41A36" w:rsidRDefault="001612F7" w:rsidP="002529A7">
            <w:pPr>
              <w:pStyle w:val="TAL"/>
              <w:rPr>
                <w:sz w:val="16"/>
              </w:rPr>
            </w:pPr>
            <w:r>
              <w:rPr>
                <w:sz w:val="16"/>
              </w:rPr>
              <w:t>5GSAT_Ph2</w:t>
            </w:r>
          </w:p>
        </w:tc>
        <w:tc>
          <w:tcPr>
            <w:tcW w:w="0" w:type="auto"/>
          </w:tcPr>
          <w:p w14:paraId="4CBE752D" w14:textId="77777777" w:rsidR="001612F7" w:rsidRPr="00B41A36" w:rsidRDefault="001612F7" w:rsidP="002529A7">
            <w:pPr>
              <w:pStyle w:val="TAL"/>
              <w:rPr>
                <w:sz w:val="16"/>
              </w:rPr>
            </w:pPr>
            <w:r>
              <w:rPr>
                <w:sz w:val="16"/>
              </w:rPr>
              <w:t>revised</w:t>
            </w:r>
          </w:p>
        </w:tc>
      </w:tr>
      <w:tr w:rsidR="001612F7" w14:paraId="09D880E7" w14:textId="77777777" w:rsidTr="002529A7">
        <w:tc>
          <w:tcPr>
            <w:tcW w:w="0" w:type="auto"/>
          </w:tcPr>
          <w:p w14:paraId="013A48CC" w14:textId="77777777" w:rsidR="001612F7" w:rsidRPr="00B41A36" w:rsidRDefault="001612F7" w:rsidP="002529A7">
            <w:pPr>
              <w:pStyle w:val="TAL"/>
              <w:rPr>
                <w:sz w:val="16"/>
              </w:rPr>
            </w:pPr>
            <w:r>
              <w:rPr>
                <w:sz w:val="16"/>
              </w:rPr>
              <w:t>C1-241319</w:t>
            </w:r>
          </w:p>
        </w:tc>
        <w:tc>
          <w:tcPr>
            <w:tcW w:w="0" w:type="auto"/>
          </w:tcPr>
          <w:p w14:paraId="340767AB"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B20CF62" w14:textId="77777777" w:rsidR="001612F7" w:rsidRPr="00B41A36" w:rsidRDefault="001612F7" w:rsidP="002529A7">
            <w:pPr>
              <w:pStyle w:val="TAL"/>
              <w:rPr>
                <w:sz w:val="16"/>
              </w:rPr>
            </w:pPr>
            <w:r>
              <w:rPr>
                <w:sz w:val="16"/>
              </w:rPr>
              <w:t>Qualcomm Incorporated</w:t>
            </w:r>
          </w:p>
        </w:tc>
        <w:tc>
          <w:tcPr>
            <w:tcW w:w="0" w:type="auto"/>
          </w:tcPr>
          <w:p w14:paraId="54C0B3C9" w14:textId="77777777" w:rsidR="001612F7" w:rsidRPr="00B41A36" w:rsidRDefault="001612F7" w:rsidP="002529A7">
            <w:pPr>
              <w:pStyle w:val="TAL"/>
              <w:rPr>
                <w:sz w:val="16"/>
              </w:rPr>
            </w:pPr>
            <w:r>
              <w:rPr>
                <w:sz w:val="16"/>
              </w:rPr>
              <w:t>24.301</w:t>
            </w:r>
          </w:p>
        </w:tc>
        <w:tc>
          <w:tcPr>
            <w:tcW w:w="0" w:type="auto"/>
          </w:tcPr>
          <w:p w14:paraId="7FBE0BA8" w14:textId="77777777" w:rsidR="001612F7" w:rsidRPr="00B41A36" w:rsidRDefault="001612F7" w:rsidP="002529A7">
            <w:pPr>
              <w:pStyle w:val="TAL"/>
              <w:rPr>
                <w:sz w:val="16"/>
              </w:rPr>
            </w:pPr>
            <w:r>
              <w:rPr>
                <w:sz w:val="16"/>
              </w:rPr>
              <w:t>3985</w:t>
            </w:r>
          </w:p>
        </w:tc>
        <w:tc>
          <w:tcPr>
            <w:tcW w:w="0" w:type="auto"/>
          </w:tcPr>
          <w:p w14:paraId="38D22843" w14:textId="77777777" w:rsidR="001612F7" w:rsidRPr="00B41A36" w:rsidRDefault="001612F7" w:rsidP="002529A7">
            <w:pPr>
              <w:pStyle w:val="TAR"/>
              <w:rPr>
                <w:sz w:val="16"/>
              </w:rPr>
            </w:pPr>
            <w:r>
              <w:rPr>
                <w:sz w:val="16"/>
              </w:rPr>
              <w:t>1</w:t>
            </w:r>
          </w:p>
        </w:tc>
        <w:tc>
          <w:tcPr>
            <w:tcW w:w="0" w:type="auto"/>
          </w:tcPr>
          <w:p w14:paraId="715F7278" w14:textId="77777777" w:rsidR="001612F7" w:rsidRPr="00B41A36" w:rsidRDefault="001612F7" w:rsidP="002529A7">
            <w:pPr>
              <w:pStyle w:val="TAL"/>
              <w:rPr>
                <w:sz w:val="16"/>
              </w:rPr>
            </w:pPr>
            <w:r>
              <w:rPr>
                <w:sz w:val="16"/>
              </w:rPr>
              <w:t>Rel-18</w:t>
            </w:r>
          </w:p>
        </w:tc>
        <w:tc>
          <w:tcPr>
            <w:tcW w:w="0" w:type="auto"/>
          </w:tcPr>
          <w:p w14:paraId="75B76784" w14:textId="77777777" w:rsidR="001612F7" w:rsidRPr="00B41A36" w:rsidRDefault="001612F7" w:rsidP="002529A7">
            <w:pPr>
              <w:pStyle w:val="TAL"/>
              <w:rPr>
                <w:sz w:val="16"/>
              </w:rPr>
            </w:pPr>
            <w:r>
              <w:rPr>
                <w:sz w:val="16"/>
              </w:rPr>
              <w:t>C</w:t>
            </w:r>
          </w:p>
        </w:tc>
        <w:tc>
          <w:tcPr>
            <w:tcW w:w="0" w:type="auto"/>
          </w:tcPr>
          <w:p w14:paraId="180B31F6" w14:textId="77777777" w:rsidR="001612F7" w:rsidRPr="00B41A36" w:rsidRDefault="001612F7" w:rsidP="002529A7">
            <w:pPr>
              <w:pStyle w:val="TAL"/>
              <w:rPr>
                <w:sz w:val="16"/>
              </w:rPr>
            </w:pPr>
            <w:r>
              <w:rPr>
                <w:sz w:val="16"/>
              </w:rPr>
              <w:t>5GSAT_Ph2</w:t>
            </w:r>
          </w:p>
        </w:tc>
        <w:tc>
          <w:tcPr>
            <w:tcW w:w="0" w:type="auto"/>
          </w:tcPr>
          <w:p w14:paraId="0088595A" w14:textId="77777777" w:rsidR="001612F7" w:rsidRPr="00B41A36" w:rsidRDefault="001612F7" w:rsidP="002529A7">
            <w:pPr>
              <w:pStyle w:val="TAL"/>
              <w:rPr>
                <w:sz w:val="16"/>
              </w:rPr>
            </w:pPr>
            <w:r>
              <w:rPr>
                <w:sz w:val="16"/>
              </w:rPr>
              <w:t>postponed</w:t>
            </w:r>
          </w:p>
        </w:tc>
      </w:tr>
      <w:tr w:rsidR="001612F7" w14:paraId="1CB4E3C8" w14:textId="77777777" w:rsidTr="002529A7">
        <w:tc>
          <w:tcPr>
            <w:tcW w:w="0" w:type="auto"/>
          </w:tcPr>
          <w:p w14:paraId="51D5E207" w14:textId="77777777" w:rsidR="001612F7" w:rsidRPr="00B41A36" w:rsidRDefault="001612F7" w:rsidP="002529A7">
            <w:pPr>
              <w:pStyle w:val="TAL"/>
              <w:rPr>
                <w:sz w:val="16"/>
              </w:rPr>
            </w:pPr>
            <w:r>
              <w:rPr>
                <w:sz w:val="16"/>
              </w:rPr>
              <w:t>C1-240565</w:t>
            </w:r>
          </w:p>
        </w:tc>
        <w:tc>
          <w:tcPr>
            <w:tcW w:w="0" w:type="auto"/>
          </w:tcPr>
          <w:p w14:paraId="154D1028"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0" w:type="auto"/>
          </w:tcPr>
          <w:p w14:paraId="48719603" w14:textId="77777777" w:rsidR="001612F7" w:rsidRPr="00B41A36" w:rsidRDefault="001612F7" w:rsidP="002529A7">
            <w:pPr>
              <w:pStyle w:val="TAL"/>
              <w:rPr>
                <w:sz w:val="16"/>
              </w:rPr>
            </w:pPr>
            <w:r>
              <w:rPr>
                <w:sz w:val="16"/>
              </w:rPr>
              <w:t>Apple</w:t>
            </w:r>
          </w:p>
        </w:tc>
        <w:tc>
          <w:tcPr>
            <w:tcW w:w="0" w:type="auto"/>
          </w:tcPr>
          <w:p w14:paraId="4894D5DE" w14:textId="77777777" w:rsidR="001612F7" w:rsidRPr="00B41A36" w:rsidRDefault="001612F7" w:rsidP="002529A7">
            <w:pPr>
              <w:pStyle w:val="TAL"/>
              <w:rPr>
                <w:sz w:val="16"/>
              </w:rPr>
            </w:pPr>
            <w:r>
              <w:rPr>
                <w:sz w:val="16"/>
              </w:rPr>
              <w:t>24.301</w:t>
            </w:r>
          </w:p>
        </w:tc>
        <w:tc>
          <w:tcPr>
            <w:tcW w:w="0" w:type="auto"/>
          </w:tcPr>
          <w:p w14:paraId="10DD8B41" w14:textId="77777777" w:rsidR="001612F7" w:rsidRPr="00B41A36" w:rsidRDefault="001612F7" w:rsidP="002529A7">
            <w:pPr>
              <w:pStyle w:val="TAL"/>
              <w:rPr>
                <w:sz w:val="16"/>
              </w:rPr>
            </w:pPr>
            <w:r>
              <w:rPr>
                <w:sz w:val="16"/>
              </w:rPr>
              <w:t>3986</w:t>
            </w:r>
          </w:p>
        </w:tc>
        <w:tc>
          <w:tcPr>
            <w:tcW w:w="0" w:type="auto"/>
          </w:tcPr>
          <w:p w14:paraId="1E33FBC8" w14:textId="77777777" w:rsidR="001612F7" w:rsidRPr="00B41A36" w:rsidRDefault="001612F7" w:rsidP="002529A7">
            <w:pPr>
              <w:pStyle w:val="TAR"/>
              <w:rPr>
                <w:sz w:val="16"/>
              </w:rPr>
            </w:pPr>
          </w:p>
        </w:tc>
        <w:tc>
          <w:tcPr>
            <w:tcW w:w="0" w:type="auto"/>
          </w:tcPr>
          <w:p w14:paraId="4B4EDFDA" w14:textId="77777777" w:rsidR="001612F7" w:rsidRPr="00B41A36" w:rsidRDefault="001612F7" w:rsidP="002529A7">
            <w:pPr>
              <w:pStyle w:val="TAL"/>
              <w:rPr>
                <w:sz w:val="16"/>
              </w:rPr>
            </w:pPr>
            <w:r>
              <w:rPr>
                <w:sz w:val="16"/>
              </w:rPr>
              <w:t>Rel-18</w:t>
            </w:r>
          </w:p>
        </w:tc>
        <w:tc>
          <w:tcPr>
            <w:tcW w:w="0" w:type="auto"/>
          </w:tcPr>
          <w:p w14:paraId="2BEE90E1" w14:textId="77777777" w:rsidR="001612F7" w:rsidRPr="00B41A36" w:rsidRDefault="001612F7" w:rsidP="002529A7">
            <w:pPr>
              <w:pStyle w:val="TAL"/>
              <w:rPr>
                <w:sz w:val="16"/>
              </w:rPr>
            </w:pPr>
            <w:r>
              <w:rPr>
                <w:sz w:val="16"/>
              </w:rPr>
              <w:t>F</w:t>
            </w:r>
          </w:p>
        </w:tc>
        <w:tc>
          <w:tcPr>
            <w:tcW w:w="0" w:type="auto"/>
          </w:tcPr>
          <w:p w14:paraId="7A38C3AD" w14:textId="77777777" w:rsidR="001612F7" w:rsidRPr="00B41A36" w:rsidRDefault="001612F7" w:rsidP="002529A7">
            <w:pPr>
              <w:pStyle w:val="TAL"/>
              <w:rPr>
                <w:sz w:val="16"/>
              </w:rPr>
            </w:pPr>
            <w:r>
              <w:rPr>
                <w:sz w:val="16"/>
              </w:rPr>
              <w:t>SAES18</w:t>
            </w:r>
          </w:p>
        </w:tc>
        <w:tc>
          <w:tcPr>
            <w:tcW w:w="0" w:type="auto"/>
          </w:tcPr>
          <w:p w14:paraId="6EB7D009" w14:textId="77777777" w:rsidR="001612F7" w:rsidRPr="00B41A36" w:rsidRDefault="001612F7" w:rsidP="002529A7">
            <w:pPr>
              <w:pStyle w:val="TAL"/>
              <w:rPr>
                <w:sz w:val="16"/>
              </w:rPr>
            </w:pPr>
            <w:r>
              <w:rPr>
                <w:sz w:val="16"/>
              </w:rPr>
              <w:t>revised</w:t>
            </w:r>
          </w:p>
        </w:tc>
      </w:tr>
      <w:tr w:rsidR="001612F7" w14:paraId="693798F0" w14:textId="77777777" w:rsidTr="002529A7">
        <w:tc>
          <w:tcPr>
            <w:tcW w:w="0" w:type="auto"/>
          </w:tcPr>
          <w:p w14:paraId="62932288" w14:textId="77777777" w:rsidR="001612F7" w:rsidRPr="00B41A36" w:rsidRDefault="001612F7" w:rsidP="002529A7">
            <w:pPr>
              <w:pStyle w:val="TAL"/>
              <w:rPr>
                <w:sz w:val="16"/>
              </w:rPr>
            </w:pPr>
            <w:r>
              <w:rPr>
                <w:sz w:val="16"/>
              </w:rPr>
              <w:t>C1-241355</w:t>
            </w:r>
          </w:p>
        </w:tc>
        <w:tc>
          <w:tcPr>
            <w:tcW w:w="0" w:type="auto"/>
          </w:tcPr>
          <w:p w14:paraId="41A0A20F"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0" w:type="auto"/>
          </w:tcPr>
          <w:p w14:paraId="4A75ED72" w14:textId="77777777" w:rsidR="001612F7" w:rsidRPr="00B41A36" w:rsidRDefault="001612F7" w:rsidP="002529A7">
            <w:pPr>
              <w:pStyle w:val="TAL"/>
              <w:rPr>
                <w:sz w:val="16"/>
              </w:rPr>
            </w:pPr>
            <w:r>
              <w:rPr>
                <w:sz w:val="16"/>
              </w:rPr>
              <w:t>Apple</w:t>
            </w:r>
          </w:p>
        </w:tc>
        <w:tc>
          <w:tcPr>
            <w:tcW w:w="0" w:type="auto"/>
          </w:tcPr>
          <w:p w14:paraId="2922F9A5" w14:textId="77777777" w:rsidR="001612F7" w:rsidRPr="00B41A36" w:rsidRDefault="001612F7" w:rsidP="002529A7">
            <w:pPr>
              <w:pStyle w:val="TAL"/>
              <w:rPr>
                <w:sz w:val="16"/>
              </w:rPr>
            </w:pPr>
            <w:r>
              <w:rPr>
                <w:sz w:val="16"/>
              </w:rPr>
              <w:t>24.301</w:t>
            </w:r>
          </w:p>
        </w:tc>
        <w:tc>
          <w:tcPr>
            <w:tcW w:w="0" w:type="auto"/>
          </w:tcPr>
          <w:p w14:paraId="3DCFF081" w14:textId="77777777" w:rsidR="001612F7" w:rsidRPr="00B41A36" w:rsidRDefault="001612F7" w:rsidP="002529A7">
            <w:pPr>
              <w:pStyle w:val="TAL"/>
              <w:rPr>
                <w:sz w:val="16"/>
              </w:rPr>
            </w:pPr>
            <w:r>
              <w:rPr>
                <w:sz w:val="16"/>
              </w:rPr>
              <w:t>3986</w:t>
            </w:r>
          </w:p>
        </w:tc>
        <w:tc>
          <w:tcPr>
            <w:tcW w:w="0" w:type="auto"/>
          </w:tcPr>
          <w:p w14:paraId="6D4A5C3A" w14:textId="77777777" w:rsidR="001612F7" w:rsidRPr="00B41A36" w:rsidRDefault="001612F7" w:rsidP="002529A7">
            <w:pPr>
              <w:pStyle w:val="TAR"/>
              <w:rPr>
                <w:sz w:val="16"/>
              </w:rPr>
            </w:pPr>
            <w:r>
              <w:rPr>
                <w:sz w:val="16"/>
              </w:rPr>
              <w:t>1</w:t>
            </w:r>
          </w:p>
        </w:tc>
        <w:tc>
          <w:tcPr>
            <w:tcW w:w="0" w:type="auto"/>
          </w:tcPr>
          <w:p w14:paraId="58C11554" w14:textId="77777777" w:rsidR="001612F7" w:rsidRPr="00B41A36" w:rsidRDefault="001612F7" w:rsidP="002529A7">
            <w:pPr>
              <w:pStyle w:val="TAL"/>
              <w:rPr>
                <w:sz w:val="16"/>
              </w:rPr>
            </w:pPr>
            <w:r>
              <w:rPr>
                <w:sz w:val="16"/>
              </w:rPr>
              <w:t>Rel-18</w:t>
            </w:r>
          </w:p>
        </w:tc>
        <w:tc>
          <w:tcPr>
            <w:tcW w:w="0" w:type="auto"/>
          </w:tcPr>
          <w:p w14:paraId="025C25E4" w14:textId="77777777" w:rsidR="001612F7" w:rsidRPr="00B41A36" w:rsidRDefault="001612F7" w:rsidP="002529A7">
            <w:pPr>
              <w:pStyle w:val="TAL"/>
              <w:rPr>
                <w:sz w:val="16"/>
              </w:rPr>
            </w:pPr>
            <w:r>
              <w:rPr>
                <w:sz w:val="16"/>
              </w:rPr>
              <w:t>F</w:t>
            </w:r>
          </w:p>
        </w:tc>
        <w:tc>
          <w:tcPr>
            <w:tcW w:w="0" w:type="auto"/>
          </w:tcPr>
          <w:p w14:paraId="24263E4C" w14:textId="77777777" w:rsidR="001612F7" w:rsidRPr="00B41A36" w:rsidRDefault="001612F7" w:rsidP="002529A7">
            <w:pPr>
              <w:pStyle w:val="TAL"/>
              <w:rPr>
                <w:sz w:val="16"/>
              </w:rPr>
            </w:pPr>
            <w:r>
              <w:rPr>
                <w:sz w:val="16"/>
              </w:rPr>
              <w:t>SAES18</w:t>
            </w:r>
          </w:p>
        </w:tc>
        <w:tc>
          <w:tcPr>
            <w:tcW w:w="0" w:type="auto"/>
          </w:tcPr>
          <w:p w14:paraId="6A30B25D" w14:textId="77777777" w:rsidR="001612F7" w:rsidRPr="00B41A36" w:rsidRDefault="001612F7" w:rsidP="002529A7">
            <w:pPr>
              <w:pStyle w:val="TAL"/>
              <w:rPr>
                <w:sz w:val="16"/>
              </w:rPr>
            </w:pPr>
            <w:r>
              <w:rPr>
                <w:sz w:val="16"/>
              </w:rPr>
              <w:t>agreed</w:t>
            </w:r>
          </w:p>
        </w:tc>
      </w:tr>
      <w:tr w:rsidR="001612F7" w14:paraId="2F3B3997" w14:textId="77777777" w:rsidTr="002529A7">
        <w:tc>
          <w:tcPr>
            <w:tcW w:w="0" w:type="auto"/>
          </w:tcPr>
          <w:p w14:paraId="14F31265" w14:textId="77777777" w:rsidR="001612F7" w:rsidRPr="00B41A36" w:rsidRDefault="001612F7" w:rsidP="002529A7">
            <w:pPr>
              <w:pStyle w:val="TAL"/>
              <w:rPr>
                <w:sz w:val="16"/>
              </w:rPr>
            </w:pPr>
            <w:r>
              <w:rPr>
                <w:sz w:val="16"/>
              </w:rPr>
              <w:t>C1-240590</w:t>
            </w:r>
          </w:p>
        </w:tc>
        <w:tc>
          <w:tcPr>
            <w:tcW w:w="0" w:type="auto"/>
          </w:tcPr>
          <w:p w14:paraId="4C15730C" w14:textId="77777777" w:rsidR="001612F7" w:rsidRPr="00B41A36" w:rsidRDefault="001612F7" w:rsidP="002529A7">
            <w:pPr>
              <w:pStyle w:val="TAL"/>
              <w:rPr>
                <w:sz w:val="16"/>
              </w:rPr>
            </w:pPr>
            <w:r>
              <w:rPr>
                <w:sz w:val="16"/>
              </w:rPr>
              <w:t>UE behaviour if Network policy IE is not included</w:t>
            </w:r>
          </w:p>
        </w:tc>
        <w:tc>
          <w:tcPr>
            <w:tcW w:w="0" w:type="auto"/>
          </w:tcPr>
          <w:p w14:paraId="6DEB82B3" w14:textId="77777777" w:rsidR="001612F7" w:rsidRPr="00B41A36" w:rsidRDefault="001612F7" w:rsidP="002529A7">
            <w:pPr>
              <w:pStyle w:val="TAL"/>
              <w:rPr>
                <w:sz w:val="16"/>
              </w:rPr>
            </w:pPr>
            <w:r>
              <w:rPr>
                <w:sz w:val="16"/>
              </w:rPr>
              <w:t>Apple France</w:t>
            </w:r>
          </w:p>
        </w:tc>
        <w:tc>
          <w:tcPr>
            <w:tcW w:w="0" w:type="auto"/>
          </w:tcPr>
          <w:p w14:paraId="7F020A14" w14:textId="77777777" w:rsidR="001612F7" w:rsidRPr="00B41A36" w:rsidRDefault="001612F7" w:rsidP="002529A7">
            <w:pPr>
              <w:pStyle w:val="TAL"/>
              <w:rPr>
                <w:sz w:val="16"/>
              </w:rPr>
            </w:pPr>
            <w:r>
              <w:rPr>
                <w:sz w:val="16"/>
              </w:rPr>
              <w:t>24.301</w:t>
            </w:r>
          </w:p>
        </w:tc>
        <w:tc>
          <w:tcPr>
            <w:tcW w:w="0" w:type="auto"/>
          </w:tcPr>
          <w:p w14:paraId="0C49A79E" w14:textId="77777777" w:rsidR="001612F7" w:rsidRPr="00B41A36" w:rsidRDefault="001612F7" w:rsidP="002529A7">
            <w:pPr>
              <w:pStyle w:val="TAL"/>
              <w:rPr>
                <w:sz w:val="16"/>
              </w:rPr>
            </w:pPr>
            <w:r>
              <w:rPr>
                <w:sz w:val="16"/>
              </w:rPr>
              <w:t>3987</w:t>
            </w:r>
          </w:p>
        </w:tc>
        <w:tc>
          <w:tcPr>
            <w:tcW w:w="0" w:type="auto"/>
          </w:tcPr>
          <w:p w14:paraId="00AFFFBD" w14:textId="77777777" w:rsidR="001612F7" w:rsidRPr="00B41A36" w:rsidRDefault="001612F7" w:rsidP="002529A7">
            <w:pPr>
              <w:pStyle w:val="TAR"/>
              <w:rPr>
                <w:sz w:val="16"/>
              </w:rPr>
            </w:pPr>
          </w:p>
        </w:tc>
        <w:tc>
          <w:tcPr>
            <w:tcW w:w="0" w:type="auto"/>
          </w:tcPr>
          <w:p w14:paraId="7AF2B6FF" w14:textId="77777777" w:rsidR="001612F7" w:rsidRPr="00B41A36" w:rsidRDefault="001612F7" w:rsidP="002529A7">
            <w:pPr>
              <w:pStyle w:val="TAL"/>
              <w:rPr>
                <w:sz w:val="16"/>
              </w:rPr>
            </w:pPr>
            <w:r>
              <w:rPr>
                <w:sz w:val="16"/>
              </w:rPr>
              <w:t>Rel-18</w:t>
            </w:r>
          </w:p>
        </w:tc>
        <w:tc>
          <w:tcPr>
            <w:tcW w:w="0" w:type="auto"/>
          </w:tcPr>
          <w:p w14:paraId="4C633D76" w14:textId="77777777" w:rsidR="001612F7" w:rsidRPr="00B41A36" w:rsidRDefault="001612F7" w:rsidP="002529A7">
            <w:pPr>
              <w:pStyle w:val="TAL"/>
              <w:rPr>
                <w:sz w:val="16"/>
              </w:rPr>
            </w:pPr>
            <w:r>
              <w:rPr>
                <w:sz w:val="16"/>
              </w:rPr>
              <w:t>B</w:t>
            </w:r>
          </w:p>
        </w:tc>
        <w:tc>
          <w:tcPr>
            <w:tcW w:w="0" w:type="auto"/>
          </w:tcPr>
          <w:p w14:paraId="1639C1BE" w14:textId="77777777" w:rsidR="001612F7" w:rsidRPr="00B41A36" w:rsidRDefault="001612F7" w:rsidP="002529A7">
            <w:pPr>
              <w:pStyle w:val="TAL"/>
              <w:rPr>
                <w:sz w:val="16"/>
              </w:rPr>
            </w:pPr>
            <w:r>
              <w:rPr>
                <w:sz w:val="16"/>
              </w:rPr>
              <w:t>TEI18</w:t>
            </w:r>
          </w:p>
        </w:tc>
        <w:tc>
          <w:tcPr>
            <w:tcW w:w="0" w:type="auto"/>
          </w:tcPr>
          <w:p w14:paraId="40CA62C0" w14:textId="77777777" w:rsidR="001612F7" w:rsidRPr="00B41A36" w:rsidRDefault="001612F7" w:rsidP="002529A7">
            <w:pPr>
              <w:pStyle w:val="TAL"/>
              <w:rPr>
                <w:sz w:val="16"/>
              </w:rPr>
            </w:pPr>
            <w:r>
              <w:rPr>
                <w:sz w:val="16"/>
              </w:rPr>
              <w:t>revised</w:t>
            </w:r>
          </w:p>
        </w:tc>
      </w:tr>
      <w:tr w:rsidR="001612F7" w14:paraId="27FB5511" w14:textId="77777777" w:rsidTr="002529A7">
        <w:tc>
          <w:tcPr>
            <w:tcW w:w="0" w:type="auto"/>
          </w:tcPr>
          <w:p w14:paraId="0E1D2788" w14:textId="77777777" w:rsidR="001612F7" w:rsidRPr="00B41A36" w:rsidRDefault="001612F7" w:rsidP="002529A7">
            <w:pPr>
              <w:pStyle w:val="TAL"/>
              <w:rPr>
                <w:sz w:val="16"/>
              </w:rPr>
            </w:pPr>
            <w:r>
              <w:rPr>
                <w:sz w:val="16"/>
              </w:rPr>
              <w:t>C1-241193</w:t>
            </w:r>
          </w:p>
        </w:tc>
        <w:tc>
          <w:tcPr>
            <w:tcW w:w="0" w:type="auto"/>
          </w:tcPr>
          <w:p w14:paraId="0F823F70" w14:textId="77777777" w:rsidR="001612F7" w:rsidRPr="00B41A36" w:rsidRDefault="001612F7" w:rsidP="002529A7">
            <w:pPr>
              <w:pStyle w:val="TAL"/>
              <w:rPr>
                <w:sz w:val="16"/>
              </w:rPr>
            </w:pPr>
            <w:r>
              <w:rPr>
                <w:sz w:val="16"/>
              </w:rPr>
              <w:t>UE behaviour if Network policy IE is not included</w:t>
            </w:r>
          </w:p>
        </w:tc>
        <w:tc>
          <w:tcPr>
            <w:tcW w:w="0" w:type="auto"/>
          </w:tcPr>
          <w:p w14:paraId="12C8538D" w14:textId="77777777" w:rsidR="001612F7" w:rsidRPr="00B41A36" w:rsidRDefault="001612F7" w:rsidP="002529A7">
            <w:pPr>
              <w:pStyle w:val="TAL"/>
              <w:rPr>
                <w:sz w:val="16"/>
              </w:rPr>
            </w:pPr>
            <w:r>
              <w:rPr>
                <w:sz w:val="16"/>
              </w:rPr>
              <w:t>Apple</w:t>
            </w:r>
          </w:p>
        </w:tc>
        <w:tc>
          <w:tcPr>
            <w:tcW w:w="0" w:type="auto"/>
          </w:tcPr>
          <w:p w14:paraId="2A3A13FA" w14:textId="77777777" w:rsidR="001612F7" w:rsidRPr="00B41A36" w:rsidRDefault="001612F7" w:rsidP="002529A7">
            <w:pPr>
              <w:pStyle w:val="TAL"/>
              <w:rPr>
                <w:sz w:val="16"/>
              </w:rPr>
            </w:pPr>
            <w:r>
              <w:rPr>
                <w:sz w:val="16"/>
              </w:rPr>
              <w:t>24.301</w:t>
            </w:r>
          </w:p>
        </w:tc>
        <w:tc>
          <w:tcPr>
            <w:tcW w:w="0" w:type="auto"/>
          </w:tcPr>
          <w:p w14:paraId="111D29CD" w14:textId="77777777" w:rsidR="001612F7" w:rsidRPr="00B41A36" w:rsidRDefault="001612F7" w:rsidP="002529A7">
            <w:pPr>
              <w:pStyle w:val="TAL"/>
              <w:rPr>
                <w:sz w:val="16"/>
              </w:rPr>
            </w:pPr>
            <w:r>
              <w:rPr>
                <w:sz w:val="16"/>
              </w:rPr>
              <w:t>3987</w:t>
            </w:r>
          </w:p>
        </w:tc>
        <w:tc>
          <w:tcPr>
            <w:tcW w:w="0" w:type="auto"/>
          </w:tcPr>
          <w:p w14:paraId="26D957FE" w14:textId="77777777" w:rsidR="001612F7" w:rsidRPr="00B41A36" w:rsidRDefault="001612F7" w:rsidP="002529A7">
            <w:pPr>
              <w:pStyle w:val="TAR"/>
              <w:rPr>
                <w:sz w:val="16"/>
              </w:rPr>
            </w:pPr>
            <w:r>
              <w:rPr>
                <w:sz w:val="16"/>
              </w:rPr>
              <w:t>1</w:t>
            </w:r>
          </w:p>
        </w:tc>
        <w:tc>
          <w:tcPr>
            <w:tcW w:w="0" w:type="auto"/>
          </w:tcPr>
          <w:p w14:paraId="7B117FCA" w14:textId="77777777" w:rsidR="001612F7" w:rsidRPr="00B41A36" w:rsidRDefault="001612F7" w:rsidP="002529A7">
            <w:pPr>
              <w:pStyle w:val="TAL"/>
              <w:rPr>
                <w:sz w:val="16"/>
              </w:rPr>
            </w:pPr>
            <w:r>
              <w:rPr>
                <w:sz w:val="16"/>
              </w:rPr>
              <w:t>Rel-18</w:t>
            </w:r>
          </w:p>
        </w:tc>
        <w:tc>
          <w:tcPr>
            <w:tcW w:w="0" w:type="auto"/>
          </w:tcPr>
          <w:p w14:paraId="69606463" w14:textId="77777777" w:rsidR="001612F7" w:rsidRPr="00B41A36" w:rsidRDefault="001612F7" w:rsidP="002529A7">
            <w:pPr>
              <w:pStyle w:val="TAL"/>
              <w:rPr>
                <w:sz w:val="16"/>
              </w:rPr>
            </w:pPr>
            <w:r>
              <w:rPr>
                <w:sz w:val="16"/>
              </w:rPr>
              <w:t>B</w:t>
            </w:r>
          </w:p>
        </w:tc>
        <w:tc>
          <w:tcPr>
            <w:tcW w:w="0" w:type="auto"/>
          </w:tcPr>
          <w:p w14:paraId="31F81B7B" w14:textId="77777777" w:rsidR="001612F7" w:rsidRPr="00B41A36" w:rsidRDefault="001612F7" w:rsidP="002529A7">
            <w:pPr>
              <w:pStyle w:val="TAL"/>
              <w:rPr>
                <w:sz w:val="16"/>
              </w:rPr>
            </w:pPr>
            <w:r>
              <w:rPr>
                <w:sz w:val="16"/>
              </w:rPr>
              <w:t>TEI18</w:t>
            </w:r>
          </w:p>
        </w:tc>
        <w:tc>
          <w:tcPr>
            <w:tcW w:w="0" w:type="auto"/>
          </w:tcPr>
          <w:p w14:paraId="16431EA5" w14:textId="77777777" w:rsidR="001612F7" w:rsidRPr="00B41A36" w:rsidRDefault="001612F7" w:rsidP="002529A7">
            <w:pPr>
              <w:pStyle w:val="TAL"/>
              <w:rPr>
                <w:sz w:val="16"/>
              </w:rPr>
            </w:pPr>
            <w:r>
              <w:rPr>
                <w:sz w:val="16"/>
              </w:rPr>
              <w:t>revised</w:t>
            </w:r>
          </w:p>
        </w:tc>
      </w:tr>
      <w:tr w:rsidR="001612F7" w14:paraId="75572E09" w14:textId="77777777" w:rsidTr="002529A7">
        <w:tc>
          <w:tcPr>
            <w:tcW w:w="0" w:type="auto"/>
          </w:tcPr>
          <w:p w14:paraId="6FFB3EB2" w14:textId="77777777" w:rsidR="001612F7" w:rsidRPr="00B41A36" w:rsidRDefault="001612F7" w:rsidP="002529A7">
            <w:pPr>
              <w:pStyle w:val="TAL"/>
              <w:rPr>
                <w:sz w:val="16"/>
              </w:rPr>
            </w:pPr>
            <w:r>
              <w:rPr>
                <w:sz w:val="16"/>
              </w:rPr>
              <w:t>C1-241369</w:t>
            </w:r>
          </w:p>
        </w:tc>
        <w:tc>
          <w:tcPr>
            <w:tcW w:w="0" w:type="auto"/>
          </w:tcPr>
          <w:p w14:paraId="14A1247C" w14:textId="77777777" w:rsidR="001612F7" w:rsidRPr="00B41A36" w:rsidRDefault="001612F7" w:rsidP="002529A7">
            <w:pPr>
              <w:pStyle w:val="TAL"/>
              <w:rPr>
                <w:sz w:val="16"/>
              </w:rPr>
            </w:pPr>
            <w:r>
              <w:rPr>
                <w:sz w:val="16"/>
              </w:rPr>
              <w:t>UE behaviour if Network policy IE is not included</w:t>
            </w:r>
          </w:p>
        </w:tc>
        <w:tc>
          <w:tcPr>
            <w:tcW w:w="0" w:type="auto"/>
          </w:tcPr>
          <w:p w14:paraId="0501593B" w14:textId="77777777" w:rsidR="001612F7" w:rsidRPr="00B41A36" w:rsidRDefault="001612F7" w:rsidP="002529A7">
            <w:pPr>
              <w:pStyle w:val="TAL"/>
              <w:rPr>
                <w:sz w:val="16"/>
              </w:rPr>
            </w:pPr>
            <w:r>
              <w:rPr>
                <w:sz w:val="16"/>
              </w:rPr>
              <w:t>Apple</w:t>
            </w:r>
          </w:p>
        </w:tc>
        <w:tc>
          <w:tcPr>
            <w:tcW w:w="0" w:type="auto"/>
          </w:tcPr>
          <w:p w14:paraId="1FC8D80B" w14:textId="77777777" w:rsidR="001612F7" w:rsidRPr="00B41A36" w:rsidRDefault="001612F7" w:rsidP="002529A7">
            <w:pPr>
              <w:pStyle w:val="TAL"/>
              <w:rPr>
                <w:sz w:val="16"/>
              </w:rPr>
            </w:pPr>
            <w:r>
              <w:rPr>
                <w:sz w:val="16"/>
              </w:rPr>
              <w:t>24.301</w:t>
            </w:r>
          </w:p>
        </w:tc>
        <w:tc>
          <w:tcPr>
            <w:tcW w:w="0" w:type="auto"/>
          </w:tcPr>
          <w:p w14:paraId="7714ECE4" w14:textId="77777777" w:rsidR="001612F7" w:rsidRPr="00B41A36" w:rsidRDefault="001612F7" w:rsidP="002529A7">
            <w:pPr>
              <w:pStyle w:val="TAL"/>
              <w:rPr>
                <w:sz w:val="16"/>
              </w:rPr>
            </w:pPr>
            <w:r>
              <w:rPr>
                <w:sz w:val="16"/>
              </w:rPr>
              <w:t>3987</w:t>
            </w:r>
          </w:p>
        </w:tc>
        <w:tc>
          <w:tcPr>
            <w:tcW w:w="0" w:type="auto"/>
          </w:tcPr>
          <w:p w14:paraId="78D0F14B" w14:textId="77777777" w:rsidR="001612F7" w:rsidRPr="00B41A36" w:rsidRDefault="001612F7" w:rsidP="002529A7">
            <w:pPr>
              <w:pStyle w:val="TAR"/>
              <w:rPr>
                <w:sz w:val="16"/>
              </w:rPr>
            </w:pPr>
            <w:r>
              <w:rPr>
                <w:sz w:val="16"/>
              </w:rPr>
              <w:t>2</w:t>
            </w:r>
          </w:p>
        </w:tc>
        <w:tc>
          <w:tcPr>
            <w:tcW w:w="0" w:type="auto"/>
          </w:tcPr>
          <w:p w14:paraId="02C5BDDD" w14:textId="77777777" w:rsidR="001612F7" w:rsidRPr="00B41A36" w:rsidRDefault="001612F7" w:rsidP="002529A7">
            <w:pPr>
              <w:pStyle w:val="TAL"/>
              <w:rPr>
                <w:sz w:val="16"/>
              </w:rPr>
            </w:pPr>
            <w:r>
              <w:rPr>
                <w:sz w:val="16"/>
              </w:rPr>
              <w:t>Rel-18</w:t>
            </w:r>
          </w:p>
        </w:tc>
        <w:tc>
          <w:tcPr>
            <w:tcW w:w="0" w:type="auto"/>
          </w:tcPr>
          <w:p w14:paraId="7711853F" w14:textId="77777777" w:rsidR="001612F7" w:rsidRPr="00B41A36" w:rsidRDefault="001612F7" w:rsidP="002529A7">
            <w:pPr>
              <w:pStyle w:val="TAL"/>
              <w:rPr>
                <w:sz w:val="16"/>
              </w:rPr>
            </w:pPr>
            <w:r>
              <w:rPr>
                <w:sz w:val="16"/>
              </w:rPr>
              <w:t>B</w:t>
            </w:r>
          </w:p>
        </w:tc>
        <w:tc>
          <w:tcPr>
            <w:tcW w:w="0" w:type="auto"/>
          </w:tcPr>
          <w:p w14:paraId="7631CA68" w14:textId="77777777" w:rsidR="001612F7" w:rsidRPr="00B41A36" w:rsidRDefault="001612F7" w:rsidP="002529A7">
            <w:pPr>
              <w:pStyle w:val="TAL"/>
              <w:rPr>
                <w:sz w:val="16"/>
              </w:rPr>
            </w:pPr>
            <w:r>
              <w:rPr>
                <w:sz w:val="16"/>
              </w:rPr>
              <w:t>TEI18</w:t>
            </w:r>
          </w:p>
        </w:tc>
        <w:tc>
          <w:tcPr>
            <w:tcW w:w="0" w:type="auto"/>
          </w:tcPr>
          <w:p w14:paraId="6F2EE6BF" w14:textId="77777777" w:rsidR="001612F7" w:rsidRPr="00B41A36" w:rsidRDefault="001612F7" w:rsidP="002529A7">
            <w:pPr>
              <w:pStyle w:val="TAL"/>
              <w:rPr>
                <w:sz w:val="16"/>
              </w:rPr>
            </w:pPr>
            <w:r>
              <w:rPr>
                <w:sz w:val="16"/>
              </w:rPr>
              <w:t>revised</w:t>
            </w:r>
          </w:p>
        </w:tc>
      </w:tr>
      <w:tr w:rsidR="001612F7" w14:paraId="4FDBBC8F" w14:textId="77777777" w:rsidTr="002529A7">
        <w:tc>
          <w:tcPr>
            <w:tcW w:w="0" w:type="auto"/>
          </w:tcPr>
          <w:p w14:paraId="2C8E0AD4" w14:textId="77777777" w:rsidR="001612F7" w:rsidRPr="00B41A36" w:rsidRDefault="001612F7" w:rsidP="002529A7">
            <w:pPr>
              <w:pStyle w:val="TAL"/>
              <w:rPr>
                <w:sz w:val="16"/>
              </w:rPr>
            </w:pPr>
            <w:r>
              <w:rPr>
                <w:sz w:val="16"/>
              </w:rPr>
              <w:t>C1-241783</w:t>
            </w:r>
          </w:p>
        </w:tc>
        <w:tc>
          <w:tcPr>
            <w:tcW w:w="0" w:type="auto"/>
          </w:tcPr>
          <w:p w14:paraId="60422EB8" w14:textId="77777777" w:rsidR="001612F7" w:rsidRPr="00B41A36" w:rsidRDefault="001612F7" w:rsidP="002529A7">
            <w:pPr>
              <w:pStyle w:val="TAL"/>
              <w:rPr>
                <w:sz w:val="16"/>
              </w:rPr>
            </w:pPr>
            <w:r>
              <w:rPr>
                <w:sz w:val="16"/>
              </w:rPr>
              <w:t>UE behaviour if Network policy IE is not included</w:t>
            </w:r>
          </w:p>
        </w:tc>
        <w:tc>
          <w:tcPr>
            <w:tcW w:w="0" w:type="auto"/>
          </w:tcPr>
          <w:p w14:paraId="66074286" w14:textId="77777777" w:rsidR="001612F7" w:rsidRPr="00B41A36" w:rsidRDefault="001612F7" w:rsidP="002529A7">
            <w:pPr>
              <w:pStyle w:val="TAL"/>
              <w:rPr>
                <w:sz w:val="16"/>
              </w:rPr>
            </w:pPr>
            <w:r>
              <w:rPr>
                <w:sz w:val="16"/>
              </w:rPr>
              <w:t>Apple, Nokia, Nokia Shanghai Bell</w:t>
            </w:r>
          </w:p>
        </w:tc>
        <w:tc>
          <w:tcPr>
            <w:tcW w:w="0" w:type="auto"/>
          </w:tcPr>
          <w:p w14:paraId="3F900E48" w14:textId="77777777" w:rsidR="001612F7" w:rsidRPr="00B41A36" w:rsidRDefault="001612F7" w:rsidP="002529A7">
            <w:pPr>
              <w:pStyle w:val="TAL"/>
              <w:rPr>
                <w:sz w:val="16"/>
              </w:rPr>
            </w:pPr>
            <w:r>
              <w:rPr>
                <w:sz w:val="16"/>
              </w:rPr>
              <w:t>24.301</w:t>
            </w:r>
          </w:p>
        </w:tc>
        <w:tc>
          <w:tcPr>
            <w:tcW w:w="0" w:type="auto"/>
          </w:tcPr>
          <w:p w14:paraId="1480C6D0" w14:textId="77777777" w:rsidR="001612F7" w:rsidRPr="00B41A36" w:rsidRDefault="001612F7" w:rsidP="002529A7">
            <w:pPr>
              <w:pStyle w:val="TAL"/>
              <w:rPr>
                <w:sz w:val="16"/>
              </w:rPr>
            </w:pPr>
            <w:r>
              <w:rPr>
                <w:sz w:val="16"/>
              </w:rPr>
              <w:t>3987</w:t>
            </w:r>
          </w:p>
        </w:tc>
        <w:tc>
          <w:tcPr>
            <w:tcW w:w="0" w:type="auto"/>
          </w:tcPr>
          <w:p w14:paraId="2B57C732" w14:textId="77777777" w:rsidR="001612F7" w:rsidRPr="00B41A36" w:rsidRDefault="001612F7" w:rsidP="002529A7">
            <w:pPr>
              <w:pStyle w:val="TAR"/>
              <w:rPr>
                <w:sz w:val="16"/>
              </w:rPr>
            </w:pPr>
            <w:r>
              <w:rPr>
                <w:sz w:val="16"/>
              </w:rPr>
              <w:t>3</w:t>
            </w:r>
          </w:p>
        </w:tc>
        <w:tc>
          <w:tcPr>
            <w:tcW w:w="0" w:type="auto"/>
          </w:tcPr>
          <w:p w14:paraId="61819464" w14:textId="77777777" w:rsidR="001612F7" w:rsidRPr="00B41A36" w:rsidRDefault="001612F7" w:rsidP="002529A7">
            <w:pPr>
              <w:pStyle w:val="TAL"/>
              <w:rPr>
                <w:sz w:val="16"/>
              </w:rPr>
            </w:pPr>
            <w:r>
              <w:rPr>
                <w:sz w:val="16"/>
              </w:rPr>
              <w:t>Rel-18</w:t>
            </w:r>
          </w:p>
        </w:tc>
        <w:tc>
          <w:tcPr>
            <w:tcW w:w="0" w:type="auto"/>
          </w:tcPr>
          <w:p w14:paraId="4326A841" w14:textId="77777777" w:rsidR="001612F7" w:rsidRPr="00B41A36" w:rsidRDefault="001612F7" w:rsidP="002529A7">
            <w:pPr>
              <w:pStyle w:val="TAL"/>
              <w:rPr>
                <w:sz w:val="16"/>
              </w:rPr>
            </w:pPr>
            <w:r>
              <w:rPr>
                <w:sz w:val="16"/>
              </w:rPr>
              <w:t>B</w:t>
            </w:r>
          </w:p>
        </w:tc>
        <w:tc>
          <w:tcPr>
            <w:tcW w:w="0" w:type="auto"/>
          </w:tcPr>
          <w:p w14:paraId="3D119CFB" w14:textId="77777777" w:rsidR="001612F7" w:rsidRPr="00B41A36" w:rsidRDefault="001612F7" w:rsidP="002529A7">
            <w:pPr>
              <w:pStyle w:val="TAL"/>
              <w:rPr>
                <w:sz w:val="16"/>
              </w:rPr>
            </w:pPr>
            <w:r>
              <w:rPr>
                <w:sz w:val="16"/>
              </w:rPr>
              <w:t>TEI18</w:t>
            </w:r>
          </w:p>
        </w:tc>
        <w:tc>
          <w:tcPr>
            <w:tcW w:w="0" w:type="auto"/>
          </w:tcPr>
          <w:p w14:paraId="67C01B14" w14:textId="77777777" w:rsidR="001612F7" w:rsidRPr="00B41A36" w:rsidRDefault="001612F7" w:rsidP="002529A7">
            <w:pPr>
              <w:pStyle w:val="TAL"/>
              <w:rPr>
                <w:sz w:val="16"/>
              </w:rPr>
            </w:pPr>
            <w:r>
              <w:rPr>
                <w:sz w:val="16"/>
              </w:rPr>
              <w:t>endorsed</w:t>
            </w:r>
          </w:p>
        </w:tc>
      </w:tr>
      <w:tr w:rsidR="001612F7" w14:paraId="5782169B" w14:textId="77777777" w:rsidTr="002529A7">
        <w:tc>
          <w:tcPr>
            <w:tcW w:w="0" w:type="auto"/>
          </w:tcPr>
          <w:p w14:paraId="3BDDA22D" w14:textId="77777777" w:rsidR="001612F7" w:rsidRPr="00B41A36" w:rsidRDefault="001612F7" w:rsidP="002529A7">
            <w:pPr>
              <w:pStyle w:val="TAL"/>
              <w:rPr>
                <w:sz w:val="16"/>
              </w:rPr>
            </w:pPr>
            <w:r>
              <w:rPr>
                <w:sz w:val="16"/>
              </w:rPr>
              <w:t>C1-240632</w:t>
            </w:r>
          </w:p>
        </w:tc>
        <w:tc>
          <w:tcPr>
            <w:tcW w:w="0" w:type="auto"/>
          </w:tcPr>
          <w:p w14:paraId="40A36539" w14:textId="77777777" w:rsidR="001612F7" w:rsidRPr="00B41A36" w:rsidRDefault="001612F7" w:rsidP="002529A7">
            <w:pPr>
              <w:pStyle w:val="TAL"/>
              <w:rPr>
                <w:sz w:val="16"/>
              </w:rPr>
            </w:pPr>
            <w:r>
              <w:rPr>
                <w:sz w:val="16"/>
              </w:rPr>
              <w:t>Modifications to Unavailability configuration IE</w:t>
            </w:r>
          </w:p>
        </w:tc>
        <w:tc>
          <w:tcPr>
            <w:tcW w:w="0" w:type="auto"/>
          </w:tcPr>
          <w:p w14:paraId="576F237B" w14:textId="77777777" w:rsidR="001612F7" w:rsidRPr="00B41A36" w:rsidRDefault="001612F7" w:rsidP="002529A7">
            <w:pPr>
              <w:pStyle w:val="TAL"/>
              <w:rPr>
                <w:sz w:val="16"/>
              </w:rPr>
            </w:pPr>
            <w:r>
              <w:rPr>
                <w:sz w:val="16"/>
              </w:rPr>
              <w:t>MediaTek Inc.</w:t>
            </w:r>
          </w:p>
        </w:tc>
        <w:tc>
          <w:tcPr>
            <w:tcW w:w="0" w:type="auto"/>
          </w:tcPr>
          <w:p w14:paraId="5DB1157A" w14:textId="77777777" w:rsidR="001612F7" w:rsidRPr="00B41A36" w:rsidRDefault="001612F7" w:rsidP="002529A7">
            <w:pPr>
              <w:pStyle w:val="TAL"/>
              <w:rPr>
                <w:sz w:val="16"/>
              </w:rPr>
            </w:pPr>
            <w:r>
              <w:rPr>
                <w:sz w:val="16"/>
              </w:rPr>
              <w:t>24.301</w:t>
            </w:r>
          </w:p>
        </w:tc>
        <w:tc>
          <w:tcPr>
            <w:tcW w:w="0" w:type="auto"/>
          </w:tcPr>
          <w:p w14:paraId="6D91C375" w14:textId="77777777" w:rsidR="001612F7" w:rsidRPr="00B41A36" w:rsidRDefault="001612F7" w:rsidP="002529A7">
            <w:pPr>
              <w:pStyle w:val="TAL"/>
              <w:rPr>
                <w:sz w:val="16"/>
              </w:rPr>
            </w:pPr>
            <w:r>
              <w:rPr>
                <w:sz w:val="16"/>
              </w:rPr>
              <w:t>3988</w:t>
            </w:r>
          </w:p>
        </w:tc>
        <w:tc>
          <w:tcPr>
            <w:tcW w:w="0" w:type="auto"/>
          </w:tcPr>
          <w:p w14:paraId="0C044D0D" w14:textId="77777777" w:rsidR="001612F7" w:rsidRPr="00B41A36" w:rsidRDefault="001612F7" w:rsidP="002529A7">
            <w:pPr>
              <w:pStyle w:val="TAR"/>
              <w:rPr>
                <w:sz w:val="16"/>
              </w:rPr>
            </w:pPr>
          </w:p>
        </w:tc>
        <w:tc>
          <w:tcPr>
            <w:tcW w:w="0" w:type="auto"/>
          </w:tcPr>
          <w:p w14:paraId="1C0CB4C8" w14:textId="77777777" w:rsidR="001612F7" w:rsidRPr="00B41A36" w:rsidRDefault="001612F7" w:rsidP="002529A7">
            <w:pPr>
              <w:pStyle w:val="TAL"/>
              <w:rPr>
                <w:sz w:val="16"/>
              </w:rPr>
            </w:pPr>
            <w:r>
              <w:rPr>
                <w:sz w:val="16"/>
              </w:rPr>
              <w:t>Rel-18</w:t>
            </w:r>
          </w:p>
        </w:tc>
        <w:tc>
          <w:tcPr>
            <w:tcW w:w="0" w:type="auto"/>
          </w:tcPr>
          <w:p w14:paraId="2E8013F4" w14:textId="77777777" w:rsidR="001612F7" w:rsidRPr="00B41A36" w:rsidRDefault="001612F7" w:rsidP="002529A7">
            <w:pPr>
              <w:pStyle w:val="TAL"/>
              <w:rPr>
                <w:sz w:val="16"/>
              </w:rPr>
            </w:pPr>
            <w:r>
              <w:rPr>
                <w:sz w:val="16"/>
              </w:rPr>
              <w:t>F</w:t>
            </w:r>
          </w:p>
        </w:tc>
        <w:tc>
          <w:tcPr>
            <w:tcW w:w="0" w:type="auto"/>
          </w:tcPr>
          <w:p w14:paraId="028A536F" w14:textId="77777777" w:rsidR="001612F7" w:rsidRPr="00B41A36" w:rsidRDefault="001612F7" w:rsidP="002529A7">
            <w:pPr>
              <w:pStyle w:val="TAL"/>
              <w:rPr>
                <w:sz w:val="16"/>
              </w:rPr>
            </w:pPr>
            <w:r>
              <w:rPr>
                <w:sz w:val="16"/>
              </w:rPr>
              <w:t>5GSAT_Ph2</w:t>
            </w:r>
          </w:p>
        </w:tc>
        <w:tc>
          <w:tcPr>
            <w:tcW w:w="0" w:type="auto"/>
          </w:tcPr>
          <w:p w14:paraId="0FAF69FF" w14:textId="77777777" w:rsidR="001612F7" w:rsidRPr="00B41A36" w:rsidRDefault="001612F7" w:rsidP="002529A7">
            <w:pPr>
              <w:pStyle w:val="TAL"/>
              <w:rPr>
                <w:sz w:val="16"/>
              </w:rPr>
            </w:pPr>
            <w:r>
              <w:rPr>
                <w:sz w:val="16"/>
              </w:rPr>
              <w:t>merged</w:t>
            </w:r>
          </w:p>
        </w:tc>
      </w:tr>
      <w:tr w:rsidR="001612F7" w14:paraId="3C7010E7" w14:textId="77777777" w:rsidTr="002529A7">
        <w:tc>
          <w:tcPr>
            <w:tcW w:w="0" w:type="auto"/>
          </w:tcPr>
          <w:p w14:paraId="34AA2747" w14:textId="77777777" w:rsidR="001612F7" w:rsidRPr="00B41A36" w:rsidRDefault="001612F7" w:rsidP="002529A7">
            <w:pPr>
              <w:pStyle w:val="TAL"/>
              <w:rPr>
                <w:sz w:val="16"/>
              </w:rPr>
            </w:pPr>
            <w:r>
              <w:rPr>
                <w:sz w:val="16"/>
              </w:rPr>
              <w:t>C1-240645</w:t>
            </w:r>
          </w:p>
        </w:tc>
        <w:tc>
          <w:tcPr>
            <w:tcW w:w="0" w:type="auto"/>
          </w:tcPr>
          <w:p w14:paraId="7EB1A901" w14:textId="77777777" w:rsidR="001612F7" w:rsidRPr="00B41A36" w:rsidRDefault="001612F7" w:rsidP="002529A7">
            <w:pPr>
              <w:pStyle w:val="TAL"/>
              <w:rPr>
                <w:sz w:val="16"/>
              </w:rPr>
            </w:pPr>
            <w:r>
              <w:rPr>
                <w:sz w:val="16"/>
              </w:rPr>
              <w:t>Correct reference in current TAI definition</w:t>
            </w:r>
          </w:p>
        </w:tc>
        <w:tc>
          <w:tcPr>
            <w:tcW w:w="0" w:type="auto"/>
          </w:tcPr>
          <w:p w14:paraId="00AD7FE2" w14:textId="77777777" w:rsidR="001612F7" w:rsidRPr="00B41A36" w:rsidRDefault="001612F7" w:rsidP="002529A7">
            <w:pPr>
              <w:pStyle w:val="TAL"/>
              <w:rPr>
                <w:sz w:val="16"/>
              </w:rPr>
            </w:pPr>
            <w:r>
              <w:rPr>
                <w:sz w:val="16"/>
              </w:rPr>
              <w:t>Qualcomm Incorporated</w:t>
            </w:r>
          </w:p>
        </w:tc>
        <w:tc>
          <w:tcPr>
            <w:tcW w:w="0" w:type="auto"/>
          </w:tcPr>
          <w:p w14:paraId="1B0F9F9A" w14:textId="77777777" w:rsidR="001612F7" w:rsidRPr="00B41A36" w:rsidRDefault="001612F7" w:rsidP="002529A7">
            <w:pPr>
              <w:pStyle w:val="TAL"/>
              <w:rPr>
                <w:sz w:val="16"/>
              </w:rPr>
            </w:pPr>
            <w:r>
              <w:rPr>
                <w:sz w:val="16"/>
              </w:rPr>
              <w:t>24.301</w:t>
            </w:r>
          </w:p>
        </w:tc>
        <w:tc>
          <w:tcPr>
            <w:tcW w:w="0" w:type="auto"/>
          </w:tcPr>
          <w:p w14:paraId="416A87A6" w14:textId="77777777" w:rsidR="001612F7" w:rsidRPr="00B41A36" w:rsidRDefault="001612F7" w:rsidP="002529A7">
            <w:pPr>
              <w:pStyle w:val="TAL"/>
              <w:rPr>
                <w:sz w:val="16"/>
              </w:rPr>
            </w:pPr>
            <w:r>
              <w:rPr>
                <w:sz w:val="16"/>
              </w:rPr>
              <w:t>3989</w:t>
            </w:r>
          </w:p>
        </w:tc>
        <w:tc>
          <w:tcPr>
            <w:tcW w:w="0" w:type="auto"/>
          </w:tcPr>
          <w:p w14:paraId="2EE2D332" w14:textId="77777777" w:rsidR="001612F7" w:rsidRPr="00B41A36" w:rsidRDefault="001612F7" w:rsidP="002529A7">
            <w:pPr>
              <w:pStyle w:val="TAR"/>
              <w:rPr>
                <w:sz w:val="16"/>
              </w:rPr>
            </w:pPr>
          </w:p>
        </w:tc>
        <w:tc>
          <w:tcPr>
            <w:tcW w:w="0" w:type="auto"/>
          </w:tcPr>
          <w:p w14:paraId="4ECCE5E7" w14:textId="77777777" w:rsidR="001612F7" w:rsidRPr="00B41A36" w:rsidRDefault="001612F7" w:rsidP="002529A7">
            <w:pPr>
              <w:pStyle w:val="TAL"/>
              <w:rPr>
                <w:sz w:val="16"/>
              </w:rPr>
            </w:pPr>
            <w:r>
              <w:rPr>
                <w:sz w:val="16"/>
              </w:rPr>
              <w:t>Rel-18</w:t>
            </w:r>
          </w:p>
        </w:tc>
        <w:tc>
          <w:tcPr>
            <w:tcW w:w="0" w:type="auto"/>
          </w:tcPr>
          <w:p w14:paraId="259CA65C" w14:textId="77777777" w:rsidR="001612F7" w:rsidRPr="00B41A36" w:rsidRDefault="001612F7" w:rsidP="002529A7">
            <w:pPr>
              <w:pStyle w:val="TAL"/>
              <w:rPr>
                <w:sz w:val="16"/>
              </w:rPr>
            </w:pPr>
            <w:r>
              <w:rPr>
                <w:sz w:val="16"/>
              </w:rPr>
              <w:t>F</w:t>
            </w:r>
          </w:p>
        </w:tc>
        <w:tc>
          <w:tcPr>
            <w:tcW w:w="0" w:type="auto"/>
          </w:tcPr>
          <w:p w14:paraId="05A6F04A" w14:textId="77777777" w:rsidR="001612F7" w:rsidRPr="00B41A36" w:rsidRDefault="001612F7" w:rsidP="002529A7">
            <w:pPr>
              <w:pStyle w:val="TAL"/>
              <w:rPr>
                <w:sz w:val="16"/>
              </w:rPr>
            </w:pPr>
            <w:r>
              <w:rPr>
                <w:sz w:val="16"/>
              </w:rPr>
              <w:t>TEI18</w:t>
            </w:r>
          </w:p>
        </w:tc>
        <w:tc>
          <w:tcPr>
            <w:tcW w:w="0" w:type="auto"/>
          </w:tcPr>
          <w:p w14:paraId="705D0AB1" w14:textId="77777777" w:rsidR="001612F7" w:rsidRPr="00B41A36" w:rsidRDefault="001612F7" w:rsidP="002529A7">
            <w:pPr>
              <w:pStyle w:val="TAL"/>
              <w:rPr>
                <w:sz w:val="16"/>
              </w:rPr>
            </w:pPr>
            <w:r>
              <w:rPr>
                <w:sz w:val="16"/>
              </w:rPr>
              <w:t>merged</w:t>
            </w:r>
          </w:p>
        </w:tc>
      </w:tr>
      <w:tr w:rsidR="001612F7" w14:paraId="573A620E" w14:textId="77777777" w:rsidTr="002529A7">
        <w:tc>
          <w:tcPr>
            <w:tcW w:w="0" w:type="auto"/>
          </w:tcPr>
          <w:p w14:paraId="32453746" w14:textId="77777777" w:rsidR="001612F7" w:rsidRPr="00B41A36" w:rsidRDefault="001612F7" w:rsidP="002529A7">
            <w:pPr>
              <w:pStyle w:val="TAL"/>
              <w:rPr>
                <w:sz w:val="16"/>
              </w:rPr>
            </w:pPr>
            <w:r>
              <w:rPr>
                <w:sz w:val="16"/>
              </w:rPr>
              <w:t>C1-240735</w:t>
            </w:r>
          </w:p>
        </w:tc>
        <w:tc>
          <w:tcPr>
            <w:tcW w:w="0" w:type="auto"/>
          </w:tcPr>
          <w:p w14:paraId="24664B9A"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0" w:type="auto"/>
          </w:tcPr>
          <w:p w14:paraId="036F1E41" w14:textId="77777777" w:rsidR="001612F7" w:rsidRPr="00B41A36" w:rsidRDefault="001612F7" w:rsidP="002529A7">
            <w:pPr>
              <w:pStyle w:val="TAL"/>
              <w:rPr>
                <w:sz w:val="16"/>
              </w:rPr>
            </w:pPr>
            <w:r>
              <w:rPr>
                <w:sz w:val="16"/>
              </w:rPr>
              <w:t>Apple</w:t>
            </w:r>
          </w:p>
        </w:tc>
        <w:tc>
          <w:tcPr>
            <w:tcW w:w="0" w:type="auto"/>
          </w:tcPr>
          <w:p w14:paraId="58E845C8" w14:textId="77777777" w:rsidR="001612F7" w:rsidRPr="00B41A36" w:rsidRDefault="001612F7" w:rsidP="002529A7">
            <w:pPr>
              <w:pStyle w:val="TAL"/>
              <w:rPr>
                <w:sz w:val="16"/>
              </w:rPr>
            </w:pPr>
            <w:r>
              <w:rPr>
                <w:sz w:val="16"/>
              </w:rPr>
              <w:t>24.301</w:t>
            </w:r>
          </w:p>
        </w:tc>
        <w:tc>
          <w:tcPr>
            <w:tcW w:w="0" w:type="auto"/>
          </w:tcPr>
          <w:p w14:paraId="61C9DCE6" w14:textId="77777777" w:rsidR="001612F7" w:rsidRPr="00B41A36" w:rsidRDefault="001612F7" w:rsidP="002529A7">
            <w:pPr>
              <w:pStyle w:val="TAL"/>
              <w:rPr>
                <w:sz w:val="16"/>
              </w:rPr>
            </w:pPr>
            <w:r>
              <w:rPr>
                <w:sz w:val="16"/>
              </w:rPr>
              <w:t>3990</w:t>
            </w:r>
          </w:p>
        </w:tc>
        <w:tc>
          <w:tcPr>
            <w:tcW w:w="0" w:type="auto"/>
          </w:tcPr>
          <w:p w14:paraId="182C5C31" w14:textId="77777777" w:rsidR="001612F7" w:rsidRPr="00B41A36" w:rsidRDefault="001612F7" w:rsidP="002529A7">
            <w:pPr>
              <w:pStyle w:val="TAR"/>
              <w:rPr>
                <w:sz w:val="16"/>
              </w:rPr>
            </w:pPr>
          </w:p>
        </w:tc>
        <w:tc>
          <w:tcPr>
            <w:tcW w:w="0" w:type="auto"/>
          </w:tcPr>
          <w:p w14:paraId="78D98835" w14:textId="77777777" w:rsidR="001612F7" w:rsidRPr="00B41A36" w:rsidRDefault="001612F7" w:rsidP="002529A7">
            <w:pPr>
              <w:pStyle w:val="TAL"/>
              <w:rPr>
                <w:sz w:val="16"/>
              </w:rPr>
            </w:pPr>
            <w:r>
              <w:rPr>
                <w:sz w:val="16"/>
              </w:rPr>
              <w:t>Rel-18</w:t>
            </w:r>
          </w:p>
        </w:tc>
        <w:tc>
          <w:tcPr>
            <w:tcW w:w="0" w:type="auto"/>
          </w:tcPr>
          <w:p w14:paraId="4C4B533D" w14:textId="77777777" w:rsidR="001612F7" w:rsidRPr="00B41A36" w:rsidRDefault="001612F7" w:rsidP="002529A7">
            <w:pPr>
              <w:pStyle w:val="TAL"/>
              <w:rPr>
                <w:sz w:val="16"/>
              </w:rPr>
            </w:pPr>
            <w:r>
              <w:rPr>
                <w:sz w:val="16"/>
              </w:rPr>
              <w:t>F</w:t>
            </w:r>
          </w:p>
        </w:tc>
        <w:tc>
          <w:tcPr>
            <w:tcW w:w="0" w:type="auto"/>
          </w:tcPr>
          <w:p w14:paraId="00C519EA" w14:textId="77777777" w:rsidR="001612F7" w:rsidRPr="00B41A36" w:rsidRDefault="001612F7" w:rsidP="002529A7">
            <w:pPr>
              <w:pStyle w:val="TAL"/>
              <w:rPr>
                <w:sz w:val="16"/>
              </w:rPr>
            </w:pPr>
            <w:r>
              <w:rPr>
                <w:sz w:val="16"/>
              </w:rPr>
              <w:t>TEI18</w:t>
            </w:r>
          </w:p>
        </w:tc>
        <w:tc>
          <w:tcPr>
            <w:tcW w:w="0" w:type="auto"/>
          </w:tcPr>
          <w:p w14:paraId="247FD5D0" w14:textId="77777777" w:rsidR="001612F7" w:rsidRPr="00B41A36" w:rsidRDefault="001612F7" w:rsidP="002529A7">
            <w:pPr>
              <w:pStyle w:val="TAL"/>
              <w:rPr>
                <w:sz w:val="16"/>
              </w:rPr>
            </w:pPr>
            <w:r>
              <w:rPr>
                <w:sz w:val="16"/>
              </w:rPr>
              <w:t>revised</w:t>
            </w:r>
          </w:p>
        </w:tc>
      </w:tr>
      <w:tr w:rsidR="001612F7" w14:paraId="4BF3F58E" w14:textId="77777777" w:rsidTr="002529A7">
        <w:tc>
          <w:tcPr>
            <w:tcW w:w="0" w:type="auto"/>
          </w:tcPr>
          <w:p w14:paraId="75D0A217" w14:textId="77777777" w:rsidR="001612F7" w:rsidRPr="00B41A36" w:rsidRDefault="001612F7" w:rsidP="002529A7">
            <w:pPr>
              <w:pStyle w:val="TAL"/>
              <w:rPr>
                <w:sz w:val="16"/>
              </w:rPr>
            </w:pPr>
            <w:r>
              <w:rPr>
                <w:sz w:val="16"/>
              </w:rPr>
              <w:t>C1-241760</w:t>
            </w:r>
          </w:p>
        </w:tc>
        <w:tc>
          <w:tcPr>
            <w:tcW w:w="0" w:type="auto"/>
          </w:tcPr>
          <w:p w14:paraId="5FE73D32"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0" w:type="auto"/>
          </w:tcPr>
          <w:p w14:paraId="45239648" w14:textId="77777777" w:rsidR="001612F7" w:rsidRPr="00B41A36" w:rsidRDefault="001612F7" w:rsidP="002529A7">
            <w:pPr>
              <w:pStyle w:val="TAL"/>
              <w:rPr>
                <w:sz w:val="16"/>
              </w:rPr>
            </w:pPr>
            <w:r>
              <w:rPr>
                <w:sz w:val="16"/>
              </w:rPr>
              <w:t>Apple</w:t>
            </w:r>
          </w:p>
        </w:tc>
        <w:tc>
          <w:tcPr>
            <w:tcW w:w="0" w:type="auto"/>
          </w:tcPr>
          <w:p w14:paraId="01493050" w14:textId="77777777" w:rsidR="001612F7" w:rsidRPr="00B41A36" w:rsidRDefault="001612F7" w:rsidP="002529A7">
            <w:pPr>
              <w:pStyle w:val="TAL"/>
              <w:rPr>
                <w:sz w:val="16"/>
              </w:rPr>
            </w:pPr>
            <w:r>
              <w:rPr>
                <w:sz w:val="16"/>
              </w:rPr>
              <w:t>24.301</w:t>
            </w:r>
          </w:p>
        </w:tc>
        <w:tc>
          <w:tcPr>
            <w:tcW w:w="0" w:type="auto"/>
          </w:tcPr>
          <w:p w14:paraId="6FCF0C9B" w14:textId="77777777" w:rsidR="001612F7" w:rsidRPr="00B41A36" w:rsidRDefault="001612F7" w:rsidP="002529A7">
            <w:pPr>
              <w:pStyle w:val="TAL"/>
              <w:rPr>
                <w:sz w:val="16"/>
              </w:rPr>
            </w:pPr>
            <w:r>
              <w:rPr>
                <w:sz w:val="16"/>
              </w:rPr>
              <w:t>3990</w:t>
            </w:r>
          </w:p>
        </w:tc>
        <w:tc>
          <w:tcPr>
            <w:tcW w:w="0" w:type="auto"/>
          </w:tcPr>
          <w:p w14:paraId="75238234" w14:textId="77777777" w:rsidR="001612F7" w:rsidRPr="00B41A36" w:rsidRDefault="001612F7" w:rsidP="002529A7">
            <w:pPr>
              <w:pStyle w:val="TAR"/>
              <w:rPr>
                <w:sz w:val="16"/>
              </w:rPr>
            </w:pPr>
            <w:r>
              <w:rPr>
                <w:sz w:val="16"/>
              </w:rPr>
              <w:t>1</w:t>
            </w:r>
          </w:p>
        </w:tc>
        <w:tc>
          <w:tcPr>
            <w:tcW w:w="0" w:type="auto"/>
          </w:tcPr>
          <w:p w14:paraId="6E46FFD8" w14:textId="77777777" w:rsidR="001612F7" w:rsidRPr="00B41A36" w:rsidRDefault="001612F7" w:rsidP="002529A7">
            <w:pPr>
              <w:pStyle w:val="TAL"/>
              <w:rPr>
                <w:sz w:val="16"/>
              </w:rPr>
            </w:pPr>
            <w:r>
              <w:rPr>
                <w:sz w:val="16"/>
              </w:rPr>
              <w:t>Rel-18</w:t>
            </w:r>
          </w:p>
        </w:tc>
        <w:tc>
          <w:tcPr>
            <w:tcW w:w="0" w:type="auto"/>
          </w:tcPr>
          <w:p w14:paraId="34D20485" w14:textId="77777777" w:rsidR="001612F7" w:rsidRPr="00B41A36" w:rsidRDefault="001612F7" w:rsidP="002529A7">
            <w:pPr>
              <w:pStyle w:val="TAL"/>
              <w:rPr>
                <w:sz w:val="16"/>
              </w:rPr>
            </w:pPr>
            <w:r>
              <w:rPr>
                <w:sz w:val="16"/>
              </w:rPr>
              <w:t>F</w:t>
            </w:r>
          </w:p>
        </w:tc>
        <w:tc>
          <w:tcPr>
            <w:tcW w:w="0" w:type="auto"/>
          </w:tcPr>
          <w:p w14:paraId="78043050" w14:textId="77777777" w:rsidR="001612F7" w:rsidRPr="00B41A36" w:rsidRDefault="001612F7" w:rsidP="002529A7">
            <w:pPr>
              <w:pStyle w:val="TAL"/>
              <w:rPr>
                <w:sz w:val="16"/>
              </w:rPr>
            </w:pPr>
            <w:r>
              <w:rPr>
                <w:sz w:val="16"/>
              </w:rPr>
              <w:t>TEI18</w:t>
            </w:r>
          </w:p>
        </w:tc>
        <w:tc>
          <w:tcPr>
            <w:tcW w:w="0" w:type="auto"/>
          </w:tcPr>
          <w:p w14:paraId="53BE70A3" w14:textId="77777777" w:rsidR="001612F7" w:rsidRPr="00B41A36" w:rsidRDefault="001612F7" w:rsidP="002529A7">
            <w:pPr>
              <w:pStyle w:val="TAL"/>
              <w:rPr>
                <w:sz w:val="16"/>
              </w:rPr>
            </w:pPr>
            <w:r>
              <w:rPr>
                <w:sz w:val="16"/>
              </w:rPr>
              <w:t>agreed</w:t>
            </w:r>
          </w:p>
        </w:tc>
      </w:tr>
      <w:tr w:rsidR="001612F7" w14:paraId="338A5B17" w14:textId="77777777" w:rsidTr="002529A7">
        <w:tc>
          <w:tcPr>
            <w:tcW w:w="0" w:type="auto"/>
          </w:tcPr>
          <w:p w14:paraId="69202858" w14:textId="77777777" w:rsidR="001612F7" w:rsidRPr="00B41A36" w:rsidRDefault="001612F7" w:rsidP="002529A7">
            <w:pPr>
              <w:pStyle w:val="TAL"/>
              <w:rPr>
                <w:sz w:val="16"/>
              </w:rPr>
            </w:pPr>
            <w:r>
              <w:rPr>
                <w:sz w:val="16"/>
              </w:rPr>
              <w:t>C1-240736</w:t>
            </w:r>
          </w:p>
        </w:tc>
        <w:tc>
          <w:tcPr>
            <w:tcW w:w="0" w:type="auto"/>
          </w:tcPr>
          <w:p w14:paraId="11B8970E" w14:textId="77777777" w:rsidR="001612F7" w:rsidRPr="00B41A36" w:rsidRDefault="001612F7" w:rsidP="002529A7">
            <w:pPr>
              <w:pStyle w:val="TAL"/>
              <w:rPr>
                <w:sz w:val="16"/>
              </w:rPr>
            </w:pPr>
            <w:r>
              <w:rPr>
                <w:sz w:val="16"/>
              </w:rPr>
              <w:t>Network behaviour upon N1 to S1 transition with only Emergency session active</w:t>
            </w:r>
          </w:p>
        </w:tc>
        <w:tc>
          <w:tcPr>
            <w:tcW w:w="0" w:type="auto"/>
          </w:tcPr>
          <w:p w14:paraId="7187BAD1" w14:textId="77777777" w:rsidR="001612F7" w:rsidRPr="00B41A36" w:rsidRDefault="001612F7" w:rsidP="002529A7">
            <w:pPr>
              <w:pStyle w:val="TAL"/>
              <w:rPr>
                <w:sz w:val="16"/>
              </w:rPr>
            </w:pPr>
            <w:r>
              <w:rPr>
                <w:sz w:val="16"/>
              </w:rPr>
              <w:t>Apple</w:t>
            </w:r>
          </w:p>
        </w:tc>
        <w:tc>
          <w:tcPr>
            <w:tcW w:w="0" w:type="auto"/>
          </w:tcPr>
          <w:p w14:paraId="7F16CFBE" w14:textId="77777777" w:rsidR="001612F7" w:rsidRPr="00B41A36" w:rsidRDefault="001612F7" w:rsidP="002529A7">
            <w:pPr>
              <w:pStyle w:val="TAL"/>
              <w:rPr>
                <w:sz w:val="16"/>
              </w:rPr>
            </w:pPr>
            <w:r>
              <w:rPr>
                <w:sz w:val="16"/>
              </w:rPr>
              <w:t>24.301</w:t>
            </w:r>
          </w:p>
        </w:tc>
        <w:tc>
          <w:tcPr>
            <w:tcW w:w="0" w:type="auto"/>
          </w:tcPr>
          <w:p w14:paraId="292CBAEA" w14:textId="77777777" w:rsidR="001612F7" w:rsidRPr="00B41A36" w:rsidRDefault="001612F7" w:rsidP="002529A7">
            <w:pPr>
              <w:pStyle w:val="TAL"/>
              <w:rPr>
                <w:sz w:val="16"/>
              </w:rPr>
            </w:pPr>
            <w:r>
              <w:rPr>
                <w:sz w:val="16"/>
              </w:rPr>
              <w:t>3991</w:t>
            </w:r>
          </w:p>
        </w:tc>
        <w:tc>
          <w:tcPr>
            <w:tcW w:w="0" w:type="auto"/>
          </w:tcPr>
          <w:p w14:paraId="340B6578" w14:textId="77777777" w:rsidR="001612F7" w:rsidRPr="00B41A36" w:rsidRDefault="001612F7" w:rsidP="002529A7">
            <w:pPr>
              <w:pStyle w:val="TAR"/>
              <w:rPr>
                <w:sz w:val="16"/>
              </w:rPr>
            </w:pPr>
          </w:p>
        </w:tc>
        <w:tc>
          <w:tcPr>
            <w:tcW w:w="0" w:type="auto"/>
          </w:tcPr>
          <w:p w14:paraId="34408ADB" w14:textId="77777777" w:rsidR="001612F7" w:rsidRPr="00B41A36" w:rsidRDefault="001612F7" w:rsidP="002529A7">
            <w:pPr>
              <w:pStyle w:val="TAL"/>
              <w:rPr>
                <w:sz w:val="16"/>
              </w:rPr>
            </w:pPr>
            <w:r>
              <w:rPr>
                <w:sz w:val="16"/>
              </w:rPr>
              <w:t>Rel-18</w:t>
            </w:r>
          </w:p>
        </w:tc>
        <w:tc>
          <w:tcPr>
            <w:tcW w:w="0" w:type="auto"/>
          </w:tcPr>
          <w:p w14:paraId="2B1BBA5E" w14:textId="77777777" w:rsidR="001612F7" w:rsidRPr="00B41A36" w:rsidRDefault="001612F7" w:rsidP="002529A7">
            <w:pPr>
              <w:pStyle w:val="TAL"/>
              <w:rPr>
                <w:sz w:val="16"/>
              </w:rPr>
            </w:pPr>
            <w:r>
              <w:rPr>
                <w:sz w:val="16"/>
              </w:rPr>
              <w:t>F</w:t>
            </w:r>
          </w:p>
        </w:tc>
        <w:tc>
          <w:tcPr>
            <w:tcW w:w="0" w:type="auto"/>
          </w:tcPr>
          <w:p w14:paraId="61C97493" w14:textId="77777777" w:rsidR="001612F7" w:rsidRPr="00B41A36" w:rsidRDefault="001612F7" w:rsidP="002529A7">
            <w:pPr>
              <w:pStyle w:val="TAL"/>
              <w:rPr>
                <w:sz w:val="16"/>
              </w:rPr>
            </w:pPr>
            <w:r>
              <w:rPr>
                <w:sz w:val="16"/>
              </w:rPr>
              <w:t>SAES18</w:t>
            </w:r>
          </w:p>
        </w:tc>
        <w:tc>
          <w:tcPr>
            <w:tcW w:w="0" w:type="auto"/>
          </w:tcPr>
          <w:p w14:paraId="088A0FBC" w14:textId="77777777" w:rsidR="001612F7" w:rsidRPr="00B41A36" w:rsidRDefault="001612F7" w:rsidP="002529A7">
            <w:pPr>
              <w:pStyle w:val="TAL"/>
              <w:rPr>
                <w:sz w:val="16"/>
              </w:rPr>
            </w:pPr>
            <w:r>
              <w:rPr>
                <w:sz w:val="16"/>
              </w:rPr>
              <w:t>revised</w:t>
            </w:r>
          </w:p>
        </w:tc>
      </w:tr>
      <w:tr w:rsidR="001612F7" w14:paraId="472F1E2F" w14:textId="77777777" w:rsidTr="002529A7">
        <w:tc>
          <w:tcPr>
            <w:tcW w:w="0" w:type="auto"/>
          </w:tcPr>
          <w:p w14:paraId="5DD5593F" w14:textId="77777777" w:rsidR="001612F7" w:rsidRPr="00B41A36" w:rsidRDefault="001612F7" w:rsidP="002529A7">
            <w:pPr>
              <w:pStyle w:val="TAL"/>
              <w:rPr>
                <w:sz w:val="16"/>
              </w:rPr>
            </w:pPr>
            <w:r>
              <w:rPr>
                <w:sz w:val="16"/>
              </w:rPr>
              <w:t>C1-241356</w:t>
            </w:r>
          </w:p>
        </w:tc>
        <w:tc>
          <w:tcPr>
            <w:tcW w:w="0" w:type="auto"/>
          </w:tcPr>
          <w:p w14:paraId="5CCDA232" w14:textId="77777777" w:rsidR="001612F7" w:rsidRPr="00B41A36" w:rsidRDefault="001612F7" w:rsidP="002529A7">
            <w:pPr>
              <w:pStyle w:val="TAL"/>
              <w:rPr>
                <w:sz w:val="16"/>
              </w:rPr>
            </w:pPr>
            <w:r>
              <w:rPr>
                <w:sz w:val="16"/>
              </w:rPr>
              <w:t>Network behaviour upon N1 to S1 transition with only Emergency session active</w:t>
            </w:r>
          </w:p>
        </w:tc>
        <w:tc>
          <w:tcPr>
            <w:tcW w:w="0" w:type="auto"/>
          </w:tcPr>
          <w:p w14:paraId="57D44FF9" w14:textId="77777777" w:rsidR="001612F7" w:rsidRPr="00B41A36" w:rsidRDefault="001612F7" w:rsidP="002529A7">
            <w:pPr>
              <w:pStyle w:val="TAL"/>
              <w:rPr>
                <w:sz w:val="16"/>
              </w:rPr>
            </w:pPr>
            <w:r>
              <w:rPr>
                <w:sz w:val="16"/>
              </w:rPr>
              <w:t>Apple</w:t>
            </w:r>
          </w:p>
        </w:tc>
        <w:tc>
          <w:tcPr>
            <w:tcW w:w="0" w:type="auto"/>
          </w:tcPr>
          <w:p w14:paraId="070CEE4F" w14:textId="77777777" w:rsidR="001612F7" w:rsidRPr="00B41A36" w:rsidRDefault="001612F7" w:rsidP="002529A7">
            <w:pPr>
              <w:pStyle w:val="TAL"/>
              <w:rPr>
                <w:sz w:val="16"/>
              </w:rPr>
            </w:pPr>
            <w:r>
              <w:rPr>
                <w:sz w:val="16"/>
              </w:rPr>
              <w:t>24.301</w:t>
            </w:r>
          </w:p>
        </w:tc>
        <w:tc>
          <w:tcPr>
            <w:tcW w:w="0" w:type="auto"/>
          </w:tcPr>
          <w:p w14:paraId="161F00ED" w14:textId="77777777" w:rsidR="001612F7" w:rsidRPr="00B41A36" w:rsidRDefault="001612F7" w:rsidP="002529A7">
            <w:pPr>
              <w:pStyle w:val="TAL"/>
              <w:rPr>
                <w:sz w:val="16"/>
              </w:rPr>
            </w:pPr>
            <w:r>
              <w:rPr>
                <w:sz w:val="16"/>
              </w:rPr>
              <w:t>3991</w:t>
            </w:r>
          </w:p>
        </w:tc>
        <w:tc>
          <w:tcPr>
            <w:tcW w:w="0" w:type="auto"/>
          </w:tcPr>
          <w:p w14:paraId="3E734EBA" w14:textId="77777777" w:rsidR="001612F7" w:rsidRPr="00B41A36" w:rsidRDefault="001612F7" w:rsidP="002529A7">
            <w:pPr>
              <w:pStyle w:val="TAR"/>
              <w:rPr>
                <w:sz w:val="16"/>
              </w:rPr>
            </w:pPr>
            <w:r>
              <w:rPr>
                <w:sz w:val="16"/>
              </w:rPr>
              <w:t>1</w:t>
            </w:r>
          </w:p>
        </w:tc>
        <w:tc>
          <w:tcPr>
            <w:tcW w:w="0" w:type="auto"/>
          </w:tcPr>
          <w:p w14:paraId="68A00C1C" w14:textId="77777777" w:rsidR="001612F7" w:rsidRPr="00B41A36" w:rsidRDefault="001612F7" w:rsidP="002529A7">
            <w:pPr>
              <w:pStyle w:val="TAL"/>
              <w:rPr>
                <w:sz w:val="16"/>
              </w:rPr>
            </w:pPr>
            <w:r>
              <w:rPr>
                <w:sz w:val="16"/>
              </w:rPr>
              <w:t>Rel-18</w:t>
            </w:r>
          </w:p>
        </w:tc>
        <w:tc>
          <w:tcPr>
            <w:tcW w:w="0" w:type="auto"/>
          </w:tcPr>
          <w:p w14:paraId="5EFD8681" w14:textId="77777777" w:rsidR="001612F7" w:rsidRPr="00B41A36" w:rsidRDefault="001612F7" w:rsidP="002529A7">
            <w:pPr>
              <w:pStyle w:val="TAL"/>
              <w:rPr>
                <w:sz w:val="16"/>
              </w:rPr>
            </w:pPr>
            <w:r>
              <w:rPr>
                <w:sz w:val="16"/>
              </w:rPr>
              <w:t>F</w:t>
            </w:r>
          </w:p>
        </w:tc>
        <w:tc>
          <w:tcPr>
            <w:tcW w:w="0" w:type="auto"/>
          </w:tcPr>
          <w:p w14:paraId="3F1DF820" w14:textId="77777777" w:rsidR="001612F7" w:rsidRPr="00B41A36" w:rsidRDefault="001612F7" w:rsidP="002529A7">
            <w:pPr>
              <w:pStyle w:val="TAL"/>
              <w:rPr>
                <w:sz w:val="16"/>
              </w:rPr>
            </w:pPr>
            <w:r>
              <w:rPr>
                <w:sz w:val="16"/>
              </w:rPr>
              <w:t>SAES18</w:t>
            </w:r>
          </w:p>
        </w:tc>
        <w:tc>
          <w:tcPr>
            <w:tcW w:w="0" w:type="auto"/>
          </w:tcPr>
          <w:p w14:paraId="7BC4C7BA" w14:textId="77777777" w:rsidR="001612F7" w:rsidRPr="00B41A36" w:rsidRDefault="001612F7" w:rsidP="002529A7">
            <w:pPr>
              <w:pStyle w:val="TAL"/>
              <w:rPr>
                <w:sz w:val="16"/>
              </w:rPr>
            </w:pPr>
            <w:r>
              <w:rPr>
                <w:sz w:val="16"/>
              </w:rPr>
              <w:t>agreed</w:t>
            </w:r>
          </w:p>
        </w:tc>
      </w:tr>
      <w:tr w:rsidR="001612F7" w14:paraId="2A0DC831" w14:textId="77777777" w:rsidTr="002529A7">
        <w:tc>
          <w:tcPr>
            <w:tcW w:w="0" w:type="auto"/>
          </w:tcPr>
          <w:p w14:paraId="75A5D566" w14:textId="77777777" w:rsidR="001612F7" w:rsidRPr="00B41A36" w:rsidRDefault="001612F7" w:rsidP="002529A7">
            <w:pPr>
              <w:pStyle w:val="TAL"/>
              <w:rPr>
                <w:sz w:val="16"/>
              </w:rPr>
            </w:pPr>
            <w:r>
              <w:rPr>
                <w:sz w:val="16"/>
              </w:rPr>
              <w:t>C1-240904</w:t>
            </w:r>
          </w:p>
        </w:tc>
        <w:tc>
          <w:tcPr>
            <w:tcW w:w="0" w:type="auto"/>
          </w:tcPr>
          <w:p w14:paraId="75F8B292" w14:textId="77777777" w:rsidR="001612F7" w:rsidRPr="00B41A36" w:rsidRDefault="001612F7" w:rsidP="002529A7">
            <w:pPr>
              <w:pStyle w:val="TAL"/>
              <w:rPr>
                <w:sz w:val="16"/>
              </w:rPr>
            </w:pPr>
            <w:r>
              <w:rPr>
                <w:sz w:val="16"/>
              </w:rPr>
              <w:t>Voice services for EMM cause #2</w:t>
            </w:r>
          </w:p>
        </w:tc>
        <w:tc>
          <w:tcPr>
            <w:tcW w:w="0" w:type="auto"/>
          </w:tcPr>
          <w:p w14:paraId="60E78971" w14:textId="77777777" w:rsidR="001612F7" w:rsidRPr="00B41A36" w:rsidRDefault="001612F7" w:rsidP="002529A7">
            <w:pPr>
              <w:pStyle w:val="TAL"/>
              <w:rPr>
                <w:sz w:val="16"/>
              </w:rPr>
            </w:pPr>
            <w:r>
              <w:rPr>
                <w:sz w:val="16"/>
              </w:rPr>
              <w:t>Apple</w:t>
            </w:r>
          </w:p>
        </w:tc>
        <w:tc>
          <w:tcPr>
            <w:tcW w:w="0" w:type="auto"/>
          </w:tcPr>
          <w:p w14:paraId="2D909E60" w14:textId="77777777" w:rsidR="001612F7" w:rsidRPr="00B41A36" w:rsidRDefault="001612F7" w:rsidP="002529A7">
            <w:pPr>
              <w:pStyle w:val="TAL"/>
              <w:rPr>
                <w:sz w:val="16"/>
              </w:rPr>
            </w:pPr>
            <w:r>
              <w:rPr>
                <w:sz w:val="16"/>
              </w:rPr>
              <w:t>24.301</w:t>
            </w:r>
          </w:p>
        </w:tc>
        <w:tc>
          <w:tcPr>
            <w:tcW w:w="0" w:type="auto"/>
          </w:tcPr>
          <w:p w14:paraId="2018990D" w14:textId="77777777" w:rsidR="001612F7" w:rsidRPr="00B41A36" w:rsidRDefault="001612F7" w:rsidP="002529A7">
            <w:pPr>
              <w:pStyle w:val="TAL"/>
              <w:rPr>
                <w:sz w:val="16"/>
              </w:rPr>
            </w:pPr>
            <w:r>
              <w:rPr>
                <w:sz w:val="16"/>
              </w:rPr>
              <w:t>3992</w:t>
            </w:r>
          </w:p>
        </w:tc>
        <w:tc>
          <w:tcPr>
            <w:tcW w:w="0" w:type="auto"/>
          </w:tcPr>
          <w:p w14:paraId="6AB448D5" w14:textId="77777777" w:rsidR="001612F7" w:rsidRPr="00B41A36" w:rsidRDefault="001612F7" w:rsidP="002529A7">
            <w:pPr>
              <w:pStyle w:val="TAR"/>
              <w:rPr>
                <w:sz w:val="16"/>
              </w:rPr>
            </w:pPr>
          </w:p>
        </w:tc>
        <w:tc>
          <w:tcPr>
            <w:tcW w:w="0" w:type="auto"/>
          </w:tcPr>
          <w:p w14:paraId="215B0DAA" w14:textId="77777777" w:rsidR="001612F7" w:rsidRPr="00B41A36" w:rsidRDefault="001612F7" w:rsidP="002529A7">
            <w:pPr>
              <w:pStyle w:val="TAL"/>
              <w:rPr>
                <w:sz w:val="16"/>
              </w:rPr>
            </w:pPr>
            <w:r>
              <w:rPr>
                <w:sz w:val="16"/>
              </w:rPr>
              <w:t>Rel-18</w:t>
            </w:r>
          </w:p>
        </w:tc>
        <w:tc>
          <w:tcPr>
            <w:tcW w:w="0" w:type="auto"/>
          </w:tcPr>
          <w:p w14:paraId="3D27F705" w14:textId="77777777" w:rsidR="001612F7" w:rsidRPr="00B41A36" w:rsidRDefault="001612F7" w:rsidP="002529A7">
            <w:pPr>
              <w:pStyle w:val="TAL"/>
              <w:rPr>
                <w:sz w:val="16"/>
              </w:rPr>
            </w:pPr>
            <w:r>
              <w:rPr>
                <w:sz w:val="16"/>
              </w:rPr>
              <w:t>F</w:t>
            </w:r>
          </w:p>
        </w:tc>
        <w:tc>
          <w:tcPr>
            <w:tcW w:w="0" w:type="auto"/>
          </w:tcPr>
          <w:p w14:paraId="413C4080" w14:textId="77777777" w:rsidR="001612F7" w:rsidRPr="00B41A36" w:rsidRDefault="001612F7" w:rsidP="002529A7">
            <w:pPr>
              <w:pStyle w:val="TAL"/>
              <w:rPr>
                <w:sz w:val="16"/>
              </w:rPr>
            </w:pPr>
            <w:r>
              <w:rPr>
                <w:sz w:val="16"/>
              </w:rPr>
              <w:t>TEI18</w:t>
            </w:r>
          </w:p>
        </w:tc>
        <w:tc>
          <w:tcPr>
            <w:tcW w:w="0" w:type="auto"/>
          </w:tcPr>
          <w:p w14:paraId="3F83457E" w14:textId="77777777" w:rsidR="001612F7" w:rsidRPr="00B41A36" w:rsidRDefault="001612F7" w:rsidP="002529A7">
            <w:pPr>
              <w:pStyle w:val="TAL"/>
              <w:rPr>
                <w:sz w:val="16"/>
              </w:rPr>
            </w:pPr>
            <w:r>
              <w:rPr>
                <w:sz w:val="16"/>
              </w:rPr>
              <w:t>postponed</w:t>
            </w:r>
          </w:p>
        </w:tc>
      </w:tr>
      <w:tr w:rsidR="001612F7" w14:paraId="59B28AEB" w14:textId="77777777" w:rsidTr="002529A7">
        <w:tc>
          <w:tcPr>
            <w:tcW w:w="0" w:type="auto"/>
          </w:tcPr>
          <w:p w14:paraId="6DC5DC56" w14:textId="77777777" w:rsidR="001612F7" w:rsidRPr="00B41A36" w:rsidRDefault="001612F7" w:rsidP="002529A7">
            <w:pPr>
              <w:pStyle w:val="TAL"/>
              <w:rPr>
                <w:sz w:val="16"/>
              </w:rPr>
            </w:pPr>
            <w:r>
              <w:rPr>
                <w:sz w:val="16"/>
              </w:rPr>
              <w:t>C1-240928</w:t>
            </w:r>
          </w:p>
        </w:tc>
        <w:tc>
          <w:tcPr>
            <w:tcW w:w="0" w:type="auto"/>
          </w:tcPr>
          <w:p w14:paraId="5AA2B598" w14:textId="77777777" w:rsidR="001612F7" w:rsidRPr="00B41A36" w:rsidRDefault="001612F7" w:rsidP="002529A7">
            <w:pPr>
              <w:pStyle w:val="TAL"/>
              <w:rPr>
                <w:sz w:val="16"/>
              </w:rPr>
            </w:pPr>
            <w:r>
              <w:rPr>
                <w:sz w:val="16"/>
              </w:rPr>
              <w:t>Consideration of discontinuous coverage maximum time offset while leaving coverage</w:t>
            </w:r>
          </w:p>
        </w:tc>
        <w:tc>
          <w:tcPr>
            <w:tcW w:w="0" w:type="auto"/>
          </w:tcPr>
          <w:p w14:paraId="2F1D66DB" w14:textId="77777777" w:rsidR="001612F7" w:rsidRPr="00B41A36" w:rsidRDefault="001612F7" w:rsidP="002529A7">
            <w:pPr>
              <w:pStyle w:val="TAL"/>
              <w:rPr>
                <w:sz w:val="16"/>
              </w:rPr>
            </w:pPr>
            <w:r>
              <w:rPr>
                <w:sz w:val="16"/>
              </w:rPr>
              <w:t>Samsung</w:t>
            </w:r>
          </w:p>
        </w:tc>
        <w:tc>
          <w:tcPr>
            <w:tcW w:w="0" w:type="auto"/>
          </w:tcPr>
          <w:p w14:paraId="15FFA2D9" w14:textId="77777777" w:rsidR="001612F7" w:rsidRPr="00B41A36" w:rsidRDefault="001612F7" w:rsidP="002529A7">
            <w:pPr>
              <w:pStyle w:val="TAL"/>
              <w:rPr>
                <w:sz w:val="16"/>
              </w:rPr>
            </w:pPr>
            <w:r>
              <w:rPr>
                <w:sz w:val="16"/>
              </w:rPr>
              <w:t>24.301</w:t>
            </w:r>
          </w:p>
        </w:tc>
        <w:tc>
          <w:tcPr>
            <w:tcW w:w="0" w:type="auto"/>
          </w:tcPr>
          <w:p w14:paraId="0B1716A8" w14:textId="77777777" w:rsidR="001612F7" w:rsidRPr="00B41A36" w:rsidRDefault="001612F7" w:rsidP="002529A7">
            <w:pPr>
              <w:pStyle w:val="TAL"/>
              <w:rPr>
                <w:sz w:val="16"/>
              </w:rPr>
            </w:pPr>
            <w:r>
              <w:rPr>
                <w:sz w:val="16"/>
              </w:rPr>
              <w:t>3993</w:t>
            </w:r>
          </w:p>
        </w:tc>
        <w:tc>
          <w:tcPr>
            <w:tcW w:w="0" w:type="auto"/>
          </w:tcPr>
          <w:p w14:paraId="0FCCEAE0" w14:textId="77777777" w:rsidR="001612F7" w:rsidRPr="00B41A36" w:rsidRDefault="001612F7" w:rsidP="002529A7">
            <w:pPr>
              <w:pStyle w:val="TAR"/>
              <w:rPr>
                <w:sz w:val="16"/>
              </w:rPr>
            </w:pPr>
          </w:p>
        </w:tc>
        <w:tc>
          <w:tcPr>
            <w:tcW w:w="0" w:type="auto"/>
          </w:tcPr>
          <w:p w14:paraId="435B3D8F" w14:textId="77777777" w:rsidR="001612F7" w:rsidRPr="00B41A36" w:rsidRDefault="001612F7" w:rsidP="002529A7">
            <w:pPr>
              <w:pStyle w:val="TAL"/>
              <w:rPr>
                <w:sz w:val="16"/>
              </w:rPr>
            </w:pPr>
            <w:r>
              <w:rPr>
                <w:sz w:val="16"/>
              </w:rPr>
              <w:t>Rel-18</w:t>
            </w:r>
          </w:p>
        </w:tc>
        <w:tc>
          <w:tcPr>
            <w:tcW w:w="0" w:type="auto"/>
          </w:tcPr>
          <w:p w14:paraId="1E557AE8" w14:textId="77777777" w:rsidR="001612F7" w:rsidRPr="00B41A36" w:rsidRDefault="001612F7" w:rsidP="002529A7">
            <w:pPr>
              <w:pStyle w:val="TAL"/>
              <w:rPr>
                <w:sz w:val="16"/>
              </w:rPr>
            </w:pPr>
            <w:r>
              <w:rPr>
                <w:sz w:val="16"/>
              </w:rPr>
              <w:t>F</w:t>
            </w:r>
          </w:p>
        </w:tc>
        <w:tc>
          <w:tcPr>
            <w:tcW w:w="0" w:type="auto"/>
          </w:tcPr>
          <w:p w14:paraId="5058D598" w14:textId="77777777" w:rsidR="001612F7" w:rsidRPr="00B41A36" w:rsidRDefault="001612F7" w:rsidP="002529A7">
            <w:pPr>
              <w:pStyle w:val="TAL"/>
              <w:rPr>
                <w:sz w:val="16"/>
              </w:rPr>
            </w:pPr>
            <w:r>
              <w:rPr>
                <w:sz w:val="16"/>
              </w:rPr>
              <w:t>5GSAT_Ph2</w:t>
            </w:r>
          </w:p>
        </w:tc>
        <w:tc>
          <w:tcPr>
            <w:tcW w:w="0" w:type="auto"/>
          </w:tcPr>
          <w:p w14:paraId="7B0714B6" w14:textId="77777777" w:rsidR="001612F7" w:rsidRPr="00B41A36" w:rsidRDefault="001612F7" w:rsidP="002529A7">
            <w:pPr>
              <w:pStyle w:val="TAL"/>
              <w:rPr>
                <w:sz w:val="16"/>
              </w:rPr>
            </w:pPr>
            <w:r>
              <w:rPr>
                <w:sz w:val="16"/>
              </w:rPr>
              <w:t>agreed</w:t>
            </w:r>
          </w:p>
        </w:tc>
      </w:tr>
      <w:tr w:rsidR="001612F7" w14:paraId="750BAABE" w14:textId="77777777" w:rsidTr="002529A7">
        <w:tc>
          <w:tcPr>
            <w:tcW w:w="0" w:type="auto"/>
          </w:tcPr>
          <w:p w14:paraId="31883C81" w14:textId="77777777" w:rsidR="001612F7" w:rsidRPr="00B41A36" w:rsidRDefault="001612F7" w:rsidP="002529A7">
            <w:pPr>
              <w:pStyle w:val="TAL"/>
              <w:rPr>
                <w:sz w:val="16"/>
              </w:rPr>
            </w:pPr>
            <w:r>
              <w:rPr>
                <w:sz w:val="16"/>
              </w:rPr>
              <w:t>C1-240930</w:t>
            </w:r>
          </w:p>
        </w:tc>
        <w:tc>
          <w:tcPr>
            <w:tcW w:w="0" w:type="auto"/>
          </w:tcPr>
          <w:p w14:paraId="5285E040" w14:textId="77777777" w:rsidR="001612F7" w:rsidRPr="00B41A36" w:rsidRDefault="001612F7" w:rsidP="002529A7">
            <w:pPr>
              <w:pStyle w:val="TAL"/>
              <w:rPr>
                <w:sz w:val="16"/>
              </w:rPr>
            </w:pPr>
            <w:r>
              <w:rPr>
                <w:sz w:val="16"/>
              </w:rPr>
              <w:t>Storing saved discontinuous coverage maximum time offset in NV</w:t>
            </w:r>
          </w:p>
        </w:tc>
        <w:tc>
          <w:tcPr>
            <w:tcW w:w="0" w:type="auto"/>
          </w:tcPr>
          <w:p w14:paraId="74F8EAB6" w14:textId="77777777" w:rsidR="001612F7" w:rsidRPr="00B41A36" w:rsidRDefault="001612F7" w:rsidP="002529A7">
            <w:pPr>
              <w:pStyle w:val="TAL"/>
              <w:rPr>
                <w:sz w:val="16"/>
              </w:rPr>
            </w:pPr>
            <w:r>
              <w:rPr>
                <w:sz w:val="16"/>
              </w:rPr>
              <w:t>Samsung</w:t>
            </w:r>
          </w:p>
        </w:tc>
        <w:tc>
          <w:tcPr>
            <w:tcW w:w="0" w:type="auto"/>
          </w:tcPr>
          <w:p w14:paraId="0C5144CD" w14:textId="77777777" w:rsidR="001612F7" w:rsidRPr="00B41A36" w:rsidRDefault="001612F7" w:rsidP="002529A7">
            <w:pPr>
              <w:pStyle w:val="TAL"/>
              <w:rPr>
                <w:sz w:val="16"/>
              </w:rPr>
            </w:pPr>
            <w:r>
              <w:rPr>
                <w:sz w:val="16"/>
              </w:rPr>
              <w:t>24.301</w:t>
            </w:r>
          </w:p>
        </w:tc>
        <w:tc>
          <w:tcPr>
            <w:tcW w:w="0" w:type="auto"/>
          </w:tcPr>
          <w:p w14:paraId="24C9298B" w14:textId="77777777" w:rsidR="001612F7" w:rsidRPr="00B41A36" w:rsidRDefault="001612F7" w:rsidP="002529A7">
            <w:pPr>
              <w:pStyle w:val="TAL"/>
              <w:rPr>
                <w:sz w:val="16"/>
              </w:rPr>
            </w:pPr>
            <w:r>
              <w:rPr>
                <w:sz w:val="16"/>
              </w:rPr>
              <w:t>3994</w:t>
            </w:r>
          </w:p>
        </w:tc>
        <w:tc>
          <w:tcPr>
            <w:tcW w:w="0" w:type="auto"/>
          </w:tcPr>
          <w:p w14:paraId="544B6E65" w14:textId="77777777" w:rsidR="001612F7" w:rsidRPr="00B41A36" w:rsidRDefault="001612F7" w:rsidP="002529A7">
            <w:pPr>
              <w:pStyle w:val="TAR"/>
              <w:rPr>
                <w:sz w:val="16"/>
              </w:rPr>
            </w:pPr>
          </w:p>
        </w:tc>
        <w:tc>
          <w:tcPr>
            <w:tcW w:w="0" w:type="auto"/>
          </w:tcPr>
          <w:p w14:paraId="6CD6FBAB" w14:textId="77777777" w:rsidR="001612F7" w:rsidRPr="00B41A36" w:rsidRDefault="001612F7" w:rsidP="002529A7">
            <w:pPr>
              <w:pStyle w:val="TAL"/>
              <w:rPr>
                <w:sz w:val="16"/>
              </w:rPr>
            </w:pPr>
            <w:r>
              <w:rPr>
                <w:sz w:val="16"/>
              </w:rPr>
              <w:t>Rel-18</w:t>
            </w:r>
          </w:p>
        </w:tc>
        <w:tc>
          <w:tcPr>
            <w:tcW w:w="0" w:type="auto"/>
          </w:tcPr>
          <w:p w14:paraId="0E81CD4E" w14:textId="77777777" w:rsidR="001612F7" w:rsidRPr="00B41A36" w:rsidRDefault="001612F7" w:rsidP="002529A7">
            <w:pPr>
              <w:pStyle w:val="TAL"/>
              <w:rPr>
                <w:sz w:val="16"/>
              </w:rPr>
            </w:pPr>
            <w:r>
              <w:rPr>
                <w:sz w:val="16"/>
              </w:rPr>
              <w:t>F</w:t>
            </w:r>
          </w:p>
        </w:tc>
        <w:tc>
          <w:tcPr>
            <w:tcW w:w="0" w:type="auto"/>
          </w:tcPr>
          <w:p w14:paraId="24ADD851" w14:textId="77777777" w:rsidR="001612F7" w:rsidRPr="00B41A36" w:rsidRDefault="001612F7" w:rsidP="002529A7">
            <w:pPr>
              <w:pStyle w:val="TAL"/>
              <w:rPr>
                <w:sz w:val="16"/>
              </w:rPr>
            </w:pPr>
            <w:r>
              <w:rPr>
                <w:sz w:val="16"/>
              </w:rPr>
              <w:t>5GSAT_Ph2</w:t>
            </w:r>
          </w:p>
        </w:tc>
        <w:tc>
          <w:tcPr>
            <w:tcW w:w="0" w:type="auto"/>
          </w:tcPr>
          <w:p w14:paraId="3C5070FF" w14:textId="77777777" w:rsidR="001612F7" w:rsidRPr="00B41A36" w:rsidRDefault="001612F7" w:rsidP="002529A7">
            <w:pPr>
              <w:pStyle w:val="TAL"/>
              <w:rPr>
                <w:sz w:val="16"/>
              </w:rPr>
            </w:pPr>
            <w:r>
              <w:rPr>
                <w:sz w:val="16"/>
              </w:rPr>
              <w:t>revised</w:t>
            </w:r>
          </w:p>
        </w:tc>
      </w:tr>
      <w:tr w:rsidR="001612F7" w14:paraId="5C788EFA" w14:textId="77777777" w:rsidTr="002529A7">
        <w:tc>
          <w:tcPr>
            <w:tcW w:w="0" w:type="auto"/>
          </w:tcPr>
          <w:p w14:paraId="5BA23F7F" w14:textId="77777777" w:rsidR="001612F7" w:rsidRPr="00B41A36" w:rsidRDefault="001612F7" w:rsidP="002529A7">
            <w:pPr>
              <w:pStyle w:val="TAL"/>
              <w:rPr>
                <w:sz w:val="16"/>
              </w:rPr>
            </w:pPr>
            <w:r>
              <w:rPr>
                <w:sz w:val="16"/>
              </w:rPr>
              <w:t>C1-241330</w:t>
            </w:r>
          </w:p>
        </w:tc>
        <w:tc>
          <w:tcPr>
            <w:tcW w:w="0" w:type="auto"/>
          </w:tcPr>
          <w:p w14:paraId="7A6ACA5E" w14:textId="77777777" w:rsidR="001612F7" w:rsidRPr="00B41A36" w:rsidRDefault="001612F7" w:rsidP="002529A7">
            <w:pPr>
              <w:pStyle w:val="TAL"/>
              <w:rPr>
                <w:sz w:val="16"/>
              </w:rPr>
            </w:pPr>
            <w:r>
              <w:rPr>
                <w:sz w:val="16"/>
              </w:rPr>
              <w:t>Storing saved discontinuous coverage maximum time offset in NV</w:t>
            </w:r>
          </w:p>
        </w:tc>
        <w:tc>
          <w:tcPr>
            <w:tcW w:w="0" w:type="auto"/>
          </w:tcPr>
          <w:p w14:paraId="6DE2732E" w14:textId="77777777" w:rsidR="001612F7" w:rsidRPr="00B41A36" w:rsidRDefault="001612F7" w:rsidP="002529A7">
            <w:pPr>
              <w:pStyle w:val="TAL"/>
              <w:rPr>
                <w:sz w:val="16"/>
              </w:rPr>
            </w:pPr>
            <w:r>
              <w:rPr>
                <w:sz w:val="16"/>
              </w:rPr>
              <w:t>Samsung</w:t>
            </w:r>
          </w:p>
        </w:tc>
        <w:tc>
          <w:tcPr>
            <w:tcW w:w="0" w:type="auto"/>
          </w:tcPr>
          <w:p w14:paraId="23698F71" w14:textId="77777777" w:rsidR="001612F7" w:rsidRPr="00B41A36" w:rsidRDefault="001612F7" w:rsidP="002529A7">
            <w:pPr>
              <w:pStyle w:val="TAL"/>
              <w:rPr>
                <w:sz w:val="16"/>
              </w:rPr>
            </w:pPr>
            <w:r>
              <w:rPr>
                <w:sz w:val="16"/>
              </w:rPr>
              <w:t>24.301</w:t>
            </w:r>
          </w:p>
        </w:tc>
        <w:tc>
          <w:tcPr>
            <w:tcW w:w="0" w:type="auto"/>
          </w:tcPr>
          <w:p w14:paraId="23B0B2E7" w14:textId="77777777" w:rsidR="001612F7" w:rsidRPr="00B41A36" w:rsidRDefault="001612F7" w:rsidP="002529A7">
            <w:pPr>
              <w:pStyle w:val="TAL"/>
              <w:rPr>
                <w:sz w:val="16"/>
              </w:rPr>
            </w:pPr>
            <w:r>
              <w:rPr>
                <w:sz w:val="16"/>
              </w:rPr>
              <w:t>3994</w:t>
            </w:r>
          </w:p>
        </w:tc>
        <w:tc>
          <w:tcPr>
            <w:tcW w:w="0" w:type="auto"/>
          </w:tcPr>
          <w:p w14:paraId="4CCBFB05" w14:textId="77777777" w:rsidR="001612F7" w:rsidRPr="00B41A36" w:rsidRDefault="001612F7" w:rsidP="002529A7">
            <w:pPr>
              <w:pStyle w:val="TAR"/>
              <w:rPr>
                <w:sz w:val="16"/>
              </w:rPr>
            </w:pPr>
            <w:r>
              <w:rPr>
                <w:sz w:val="16"/>
              </w:rPr>
              <w:t>1</w:t>
            </w:r>
          </w:p>
        </w:tc>
        <w:tc>
          <w:tcPr>
            <w:tcW w:w="0" w:type="auto"/>
          </w:tcPr>
          <w:p w14:paraId="4869C402" w14:textId="77777777" w:rsidR="001612F7" w:rsidRPr="00B41A36" w:rsidRDefault="001612F7" w:rsidP="002529A7">
            <w:pPr>
              <w:pStyle w:val="TAL"/>
              <w:rPr>
                <w:sz w:val="16"/>
              </w:rPr>
            </w:pPr>
            <w:r>
              <w:rPr>
                <w:sz w:val="16"/>
              </w:rPr>
              <w:t>Rel-18</w:t>
            </w:r>
          </w:p>
        </w:tc>
        <w:tc>
          <w:tcPr>
            <w:tcW w:w="0" w:type="auto"/>
          </w:tcPr>
          <w:p w14:paraId="1C916EB9" w14:textId="77777777" w:rsidR="001612F7" w:rsidRPr="00B41A36" w:rsidRDefault="001612F7" w:rsidP="002529A7">
            <w:pPr>
              <w:pStyle w:val="TAL"/>
              <w:rPr>
                <w:sz w:val="16"/>
              </w:rPr>
            </w:pPr>
            <w:r>
              <w:rPr>
                <w:sz w:val="16"/>
              </w:rPr>
              <w:t>F</w:t>
            </w:r>
          </w:p>
        </w:tc>
        <w:tc>
          <w:tcPr>
            <w:tcW w:w="0" w:type="auto"/>
          </w:tcPr>
          <w:p w14:paraId="12517B90" w14:textId="77777777" w:rsidR="001612F7" w:rsidRPr="00B41A36" w:rsidRDefault="001612F7" w:rsidP="002529A7">
            <w:pPr>
              <w:pStyle w:val="TAL"/>
              <w:rPr>
                <w:sz w:val="16"/>
              </w:rPr>
            </w:pPr>
            <w:r>
              <w:rPr>
                <w:sz w:val="16"/>
              </w:rPr>
              <w:t>5GSAT_Ph2</w:t>
            </w:r>
          </w:p>
        </w:tc>
        <w:tc>
          <w:tcPr>
            <w:tcW w:w="0" w:type="auto"/>
          </w:tcPr>
          <w:p w14:paraId="5AFDFA4F" w14:textId="77777777" w:rsidR="001612F7" w:rsidRPr="00B41A36" w:rsidRDefault="001612F7" w:rsidP="002529A7">
            <w:pPr>
              <w:pStyle w:val="TAL"/>
              <w:rPr>
                <w:sz w:val="16"/>
              </w:rPr>
            </w:pPr>
            <w:r>
              <w:rPr>
                <w:sz w:val="16"/>
              </w:rPr>
              <w:t>postponed</w:t>
            </w:r>
          </w:p>
        </w:tc>
      </w:tr>
      <w:tr w:rsidR="001612F7" w14:paraId="7A4A8EB3" w14:textId="77777777" w:rsidTr="002529A7">
        <w:tc>
          <w:tcPr>
            <w:tcW w:w="0" w:type="auto"/>
          </w:tcPr>
          <w:p w14:paraId="1811E457" w14:textId="77777777" w:rsidR="001612F7" w:rsidRPr="00B41A36" w:rsidRDefault="001612F7" w:rsidP="002529A7">
            <w:pPr>
              <w:pStyle w:val="TAL"/>
              <w:rPr>
                <w:sz w:val="16"/>
              </w:rPr>
            </w:pPr>
            <w:r>
              <w:rPr>
                <w:sz w:val="16"/>
              </w:rPr>
              <w:t>C1-240965</w:t>
            </w:r>
          </w:p>
        </w:tc>
        <w:tc>
          <w:tcPr>
            <w:tcW w:w="0" w:type="auto"/>
          </w:tcPr>
          <w:p w14:paraId="01719714"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7DBD99F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DC80E9D" w14:textId="77777777" w:rsidR="001612F7" w:rsidRPr="00B41A36" w:rsidRDefault="001612F7" w:rsidP="002529A7">
            <w:pPr>
              <w:pStyle w:val="TAL"/>
              <w:rPr>
                <w:sz w:val="16"/>
              </w:rPr>
            </w:pPr>
            <w:r>
              <w:rPr>
                <w:sz w:val="16"/>
              </w:rPr>
              <w:t>24.301</w:t>
            </w:r>
          </w:p>
        </w:tc>
        <w:tc>
          <w:tcPr>
            <w:tcW w:w="0" w:type="auto"/>
          </w:tcPr>
          <w:p w14:paraId="2EE594D9" w14:textId="77777777" w:rsidR="001612F7" w:rsidRPr="00B41A36" w:rsidRDefault="001612F7" w:rsidP="002529A7">
            <w:pPr>
              <w:pStyle w:val="TAL"/>
              <w:rPr>
                <w:sz w:val="16"/>
              </w:rPr>
            </w:pPr>
            <w:r>
              <w:rPr>
                <w:sz w:val="16"/>
              </w:rPr>
              <w:t>3995</w:t>
            </w:r>
          </w:p>
        </w:tc>
        <w:tc>
          <w:tcPr>
            <w:tcW w:w="0" w:type="auto"/>
          </w:tcPr>
          <w:p w14:paraId="388C0D64" w14:textId="77777777" w:rsidR="001612F7" w:rsidRPr="00B41A36" w:rsidRDefault="001612F7" w:rsidP="002529A7">
            <w:pPr>
              <w:pStyle w:val="TAR"/>
              <w:rPr>
                <w:sz w:val="16"/>
              </w:rPr>
            </w:pPr>
          </w:p>
        </w:tc>
        <w:tc>
          <w:tcPr>
            <w:tcW w:w="0" w:type="auto"/>
          </w:tcPr>
          <w:p w14:paraId="6FEA96E2" w14:textId="77777777" w:rsidR="001612F7" w:rsidRPr="00B41A36" w:rsidRDefault="001612F7" w:rsidP="002529A7">
            <w:pPr>
              <w:pStyle w:val="TAL"/>
              <w:rPr>
                <w:sz w:val="16"/>
              </w:rPr>
            </w:pPr>
            <w:r>
              <w:rPr>
                <w:sz w:val="16"/>
              </w:rPr>
              <w:t>Rel-18</w:t>
            </w:r>
          </w:p>
        </w:tc>
        <w:tc>
          <w:tcPr>
            <w:tcW w:w="0" w:type="auto"/>
          </w:tcPr>
          <w:p w14:paraId="15AB48FA" w14:textId="77777777" w:rsidR="001612F7" w:rsidRPr="00B41A36" w:rsidRDefault="001612F7" w:rsidP="002529A7">
            <w:pPr>
              <w:pStyle w:val="TAL"/>
              <w:rPr>
                <w:sz w:val="16"/>
              </w:rPr>
            </w:pPr>
            <w:r>
              <w:rPr>
                <w:sz w:val="16"/>
              </w:rPr>
              <w:t>B</w:t>
            </w:r>
          </w:p>
        </w:tc>
        <w:tc>
          <w:tcPr>
            <w:tcW w:w="0" w:type="auto"/>
          </w:tcPr>
          <w:p w14:paraId="671B4F72" w14:textId="77777777" w:rsidR="001612F7" w:rsidRPr="00B41A36" w:rsidRDefault="001612F7" w:rsidP="002529A7">
            <w:pPr>
              <w:pStyle w:val="TAL"/>
              <w:rPr>
                <w:sz w:val="16"/>
              </w:rPr>
            </w:pPr>
            <w:r>
              <w:rPr>
                <w:sz w:val="16"/>
              </w:rPr>
              <w:t>5GSAT_Ph2</w:t>
            </w:r>
          </w:p>
        </w:tc>
        <w:tc>
          <w:tcPr>
            <w:tcW w:w="0" w:type="auto"/>
          </w:tcPr>
          <w:p w14:paraId="1DC3C433" w14:textId="77777777" w:rsidR="001612F7" w:rsidRPr="00B41A36" w:rsidRDefault="001612F7" w:rsidP="002529A7">
            <w:pPr>
              <w:pStyle w:val="TAL"/>
              <w:rPr>
                <w:sz w:val="16"/>
              </w:rPr>
            </w:pPr>
            <w:r>
              <w:rPr>
                <w:sz w:val="16"/>
              </w:rPr>
              <w:t>revised</w:t>
            </w:r>
          </w:p>
        </w:tc>
      </w:tr>
      <w:tr w:rsidR="001612F7" w14:paraId="281AD22F" w14:textId="77777777" w:rsidTr="002529A7">
        <w:tc>
          <w:tcPr>
            <w:tcW w:w="0" w:type="auto"/>
          </w:tcPr>
          <w:p w14:paraId="19514F62" w14:textId="77777777" w:rsidR="001612F7" w:rsidRPr="00B41A36" w:rsidRDefault="001612F7" w:rsidP="002529A7">
            <w:pPr>
              <w:pStyle w:val="TAL"/>
              <w:rPr>
                <w:sz w:val="16"/>
              </w:rPr>
            </w:pPr>
            <w:r>
              <w:rPr>
                <w:sz w:val="16"/>
              </w:rPr>
              <w:t>C1-241323</w:t>
            </w:r>
          </w:p>
        </w:tc>
        <w:tc>
          <w:tcPr>
            <w:tcW w:w="0" w:type="auto"/>
          </w:tcPr>
          <w:p w14:paraId="5F5F1ADF"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5E96C6A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9501F94" w14:textId="77777777" w:rsidR="001612F7" w:rsidRPr="00B41A36" w:rsidRDefault="001612F7" w:rsidP="002529A7">
            <w:pPr>
              <w:pStyle w:val="TAL"/>
              <w:rPr>
                <w:sz w:val="16"/>
              </w:rPr>
            </w:pPr>
            <w:r>
              <w:rPr>
                <w:sz w:val="16"/>
              </w:rPr>
              <w:t>24.301</w:t>
            </w:r>
          </w:p>
        </w:tc>
        <w:tc>
          <w:tcPr>
            <w:tcW w:w="0" w:type="auto"/>
          </w:tcPr>
          <w:p w14:paraId="71D856F7" w14:textId="77777777" w:rsidR="001612F7" w:rsidRPr="00B41A36" w:rsidRDefault="001612F7" w:rsidP="002529A7">
            <w:pPr>
              <w:pStyle w:val="TAL"/>
              <w:rPr>
                <w:sz w:val="16"/>
              </w:rPr>
            </w:pPr>
            <w:r>
              <w:rPr>
                <w:sz w:val="16"/>
              </w:rPr>
              <w:t>3995</w:t>
            </w:r>
          </w:p>
        </w:tc>
        <w:tc>
          <w:tcPr>
            <w:tcW w:w="0" w:type="auto"/>
          </w:tcPr>
          <w:p w14:paraId="138D38A5" w14:textId="77777777" w:rsidR="001612F7" w:rsidRPr="00B41A36" w:rsidRDefault="001612F7" w:rsidP="002529A7">
            <w:pPr>
              <w:pStyle w:val="TAR"/>
              <w:rPr>
                <w:sz w:val="16"/>
              </w:rPr>
            </w:pPr>
            <w:r>
              <w:rPr>
                <w:sz w:val="16"/>
              </w:rPr>
              <w:t>1</w:t>
            </w:r>
          </w:p>
        </w:tc>
        <w:tc>
          <w:tcPr>
            <w:tcW w:w="0" w:type="auto"/>
          </w:tcPr>
          <w:p w14:paraId="2BC2CF9C" w14:textId="77777777" w:rsidR="001612F7" w:rsidRPr="00B41A36" w:rsidRDefault="001612F7" w:rsidP="002529A7">
            <w:pPr>
              <w:pStyle w:val="TAL"/>
              <w:rPr>
                <w:sz w:val="16"/>
              </w:rPr>
            </w:pPr>
            <w:r>
              <w:rPr>
                <w:sz w:val="16"/>
              </w:rPr>
              <w:t>Rel-18</w:t>
            </w:r>
          </w:p>
        </w:tc>
        <w:tc>
          <w:tcPr>
            <w:tcW w:w="0" w:type="auto"/>
          </w:tcPr>
          <w:p w14:paraId="6BA359F4" w14:textId="77777777" w:rsidR="001612F7" w:rsidRPr="00B41A36" w:rsidRDefault="001612F7" w:rsidP="002529A7">
            <w:pPr>
              <w:pStyle w:val="TAL"/>
              <w:rPr>
                <w:sz w:val="16"/>
              </w:rPr>
            </w:pPr>
            <w:r>
              <w:rPr>
                <w:sz w:val="16"/>
              </w:rPr>
              <w:t>B</w:t>
            </w:r>
          </w:p>
        </w:tc>
        <w:tc>
          <w:tcPr>
            <w:tcW w:w="0" w:type="auto"/>
          </w:tcPr>
          <w:p w14:paraId="74BECE03" w14:textId="77777777" w:rsidR="001612F7" w:rsidRPr="00B41A36" w:rsidRDefault="001612F7" w:rsidP="002529A7">
            <w:pPr>
              <w:pStyle w:val="TAL"/>
              <w:rPr>
                <w:sz w:val="16"/>
              </w:rPr>
            </w:pPr>
            <w:r>
              <w:rPr>
                <w:sz w:val="16"/>
              </w:rPr>
              <w:t>5GSAT_Ph2</w:t>
            </w:r>
          </w:p>
        </w:tc>
        <w:tc>
          <w:tcPr>
            <w:tcW w:w="0" w:type="auto"/>
          </w:tcPr>
          <w:p w14:paraId="56F24A57" w14:textId="77777777" w:rsidR="001612F7" w:rsidRPr="00B41A36" w:rsidRDefault="001612F7" w:rsidP="002529A7">
            <w:pPr>
              <w:pStyle w:val="TAL"/>
              <w:rPr>
                <w:sz w:val="16"/>
              </w:rPr>
            </w:pPr>
            <w:r>
              <w:rPr>
                <w:sz w:val="16"/>
              </w:rPr>
              <w:t>revised</w:t>
            </w:r>
          </w:p>
        </w:tc>
      </w:tr>
      <w:tr w:rsidR="001612F7" w14:paraId="02A8D33F" w14:textId="77777777" w:rsidTr="002529A7">
        <w:tc>
          <w:tcPr>
            <w:tcW w:w="0" w:type="auto"/>
          </w:tcPr>
          <w:p w14:paraId="27FE221A" w14:textId="77777777" w:rsidR="001612F7" w:rsidRPr="00B41A36" w:rsidRDefault="001612F7" w:rsidP="002529A7">
            <w:pPr>
              <w:pStyle w:val="TAL"/>
              <w:rPr>
                <w:sz w:val="16"/>
              </w:rPr>
            </w:pPr>
            <w:r>
              <w:rPr>
                <w:sz w:val="16"/>
              </w:rPr>
              <w:t>C1-241830</w:t>
            </w:r>
          </w:p>
        </w:tc>
        <w:tc>
          <w:tcPr>
            <w:tcW w:w="0" w:type="auto"/>
          </w:tcPr>
          <w:p w14:paraId="5B6F0ECB"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4E97694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1AF6380" w14:textId="77777777" w:rsidR="001612F7" w:rsidRPr="00B41A36" w:rsidRDefault="001612F7" w:rsidP="002529A7">
            <w:pPr>
              <w:pStyle w:val="TAL"/>
              <w:rPr>
                <w:sz w:val="16"/>
              </w:rPr>
            </w:pPr>
            <w:r>
              <w:rPr>
                <w:sz w:val="16"/>
              </w:rPr>
              <w:t>24.301</w:t>
            </w:r>
          </w:p>
        </w:tc>
        <w:tc>
          <w:tcPr>
            <w:tcW w:w="0" w:type="auto"/>
          </w:tcPr>
          <w:p w14:paraId="6088E5A3" w14:textId="77777777" w:rsidR="001612F7" w:rsidRPr="00B41A36" w:rsidRDefault="001612F7" w:rsidP="002529A7">
            <w:pPr>
              <w:pStyle w:val="TAL"/>
              <w:rPr>
                <w:sz w:val="16"/>
              </w:rPr>
            </w:pPr>
            <w:r>
              <w:rPr>
                <w:sz w:val="16"/>
              </w:rPr>
              <w:t>3995</w:t>
            </w:r>
          </w:p>
        </w:tc>
        <w:tc>
          <w:tcPr>
            <w:tcW w:w="0" w:type="auto"/>
          </w:tcPr>
          <w:p w14:paraId="7EDE8AA2" w14:textId="77777777" w:rsidR="001612F7" w:rsidRPr="00B41A36" w:rsidRDefault="001612F7" w:rsidP="002529A7">
            <w:pPr>
              <w:pStyle w:val="TAR"/>
              <w:rPr>
                <w:sz w:val="16"/>
              </w:rPr>
            </w:pPr>
            <w:r>
              <w:rPr>
                <w:sz w:val="16"/>
              </w:rPr>
              <w:t>2</w:t>
            </w:r>
          </w:p>
        </w:tc>
        <w:tc>
          <w:tcPr>
            <w:tcW w:w="0" w:type="auto"/>
          </w:tcPr>
          <w:p w14:paraId="3A7962B0" w14:textId="77777777" w:rsidR="001612F7" w:rsidRPr="00B41A36" w:rsidRDefault="001612F7" w:rsidP="002529A7">
            <w:pPr>
              <w:pStyle w:val="TAL"/>
              <w:rPr>
                <w:sz w:val="16"/>
              </w:rPr>
            </w:pPr>
            <w:r>
              <w:rPr>
                <w:sz w:val="16"/>
              </w:rPr>
              <w:t>Rel-18</w:t>
            </w:r>
          </w:p>
        </w:tc>
        <w:tc>
          <w:tcPr>
            <w:tcW w:w="0" w:type="auto"/>
          </w:tcPr>
          <w:p w14:paraId="5DCBBAE6" w14:textId="77777777" w:rsidR="001612F7" w:rsidRPr="00B41A36" w:rsidRDefault="001612F7" w:rsidP="002529A7">
            <w:pPr>
              <w:pStyle w:val="TAL"/>
              <w:rPr>
                <w:sz w:val="16"/>
              </w:rPr>
            </w:pPr>
            <w:r>
              <w:rPr>
                <w:sz w:val="16"/>
              </w:rPr>
              <w:t>B</w:t>
            </w:r>
          </w:p>
        </w:tc>
        <w:tc>
          <w:tcPr>
            <w:tcW w:w="0" w:type="auto"/>
          </w:tcPr>
          <w:p w14:paraId="6BCDF5E6" w14:textId="77777777" w:rsidR="001612F7" w:rsidRPr="00B41A36" w:rsidRDefault="001612F7" w:rsidP="002529A7">
            <w:pPr>
              <w:pStyle w:val="TAL"/>
              <w:rPr>
                <w:sz w:val="16"/>
              </w:rPr>
            </w:pPr>
            <w:r>
              <w:rPr>
                <w:sz w:val="16"/>
              </w:rPr>
              <w:t>5GSAT_Ph2</w:t>
            </w:r>
          </w:p>
        </w:tc>
        <w:tc>
          <w:tcPr>
            <w:tcW w:w="0" w:type="auto"/>
          </w:tcPr>
          <w:p w14:paraId="575F6B6B" w14:textId="77777777" w:rsidR="001612F7" w:rsidRPr="00B41A36" w:rsidRDefault="001612F7" w:rsidP="002529A7">
            <w:pPr>
              <w:pStyle w:val="TAL"/>
              <w:rPr>
                <w:sz w:val="16"/>
              </w:rPr>
            </w:pPr>
            <w:r>
              <w:rPr>
                <w:sz w:val="16"/>
              </w:rPr>
              <w:t>agreed</w:t>
            </w:r>
          </w:p>
        </w:tc>
      </w:tr>
      <w:tr w:rsidR="001612F7" w14:paraId="2AA13CB4" w14:textId="77777777" w:rsidTr="002529A7">
        <w:tc>
          <w:tcPr>
            <w:tcW w:w="0" w:type="auto"/>
          </w:tcPr>
          <w:p w14:paraId="21BCD687" w14:textId="77777777" w:rsidR="001612F7" w:rsidRPr="00B41A36" w:rsidRDefault="001612F7" w:rsidP="002529A7">
            <w:pPr>
              <w:pStyle w:val="TAL"/>
              <w:rPr>
                <w:sz w:val="16"/>
              </w:rPr>
            </w:pPr>
            <w:r>
              <w:rPr>
                <w:sz w:val="16"/>
              </w:rPr>
              <w:t>C1-240987</w:t>
            </w:r>
          </w:p>
        </w:tc>
        <w:tc>
          <w:tcPr>
            <w:tcW w:w="0" w:type="auto"/>
          </w:tcPr>
          <w:p w14:paraId="647ECD30" w14:textId="77777777" w:rsidR="001612F7" w:rsidRPr="00B41A36" w:rsidRDefault="001612F7" w:rsidP="002529A7">
            <w:pPr>
              <w:pStyle w:val="TAL"/>
              <w:rPr>
                <w:sz w:val="16"/>
              </w:rPr>
            </w:pPr>
            <w:r>
              <w:rPr>
                <w:sz w:val="16"/>
              </w:rPr>
              <w:t>Correction to determination of periodic timer, mobile reachable timer based on UP and start of UP</w:t>
            </w:r>
          </w:p>
        </w:tc>
        <w:tc>
          <w:tcPr>
            <w:tcW w:w="0" w:type="auto"/>
          </w:tcPr>
          <w:p w14:paraId="6F929A9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4202EC" w14:textId="77777777" w:rsidR="001612F7" w:rsidRPr="00B41A36" w:rsidRDefault="001612F7" w:rsidP="002529A7">
            <w:pPr>
              <w:pStyle w:val="TAL"/>
              <w:rPr>
                <w:sz w:val="16"/>
              </w:rPr>
            </w:pPr>
            <w:r>
              <w:rPr>
                <w:sz w:val="16"/>
              </w:rPr>
              <w:t>24.301</w:t>
            </w:r>
          </w:p>
        </w:tc>
        <w:tc>
          <w:tcPr>
            <w:tcW w:w="0" w:type="auto"/>
          </w:tcPr>
          <w:p w14:paraId="0D77170A" w14:textId="77777777" w:rsidR="001612F7" w:rsidRPr="00B41A36" w:rsidRDefault="001612F7" w:rsidP="002529A7">
            <w:pPr>
              <w:pStyle w:val="TAL"/>
              <w:rPr>
                <w:sz w:val="16"/>
              </w:rPr>
            </w:pPr>
            <w:r>
              <w:rPr>
                <w:sz w:val="16"/>
              </w:rPr>
              <w:t>3996</w:t>
            </w:r>
          </w:p>
        </w:tc>
        <w:tc>
          <w:tcPr>
            <w:tcW w:w="0" w:type="auto"/>
          </w:tcPr>
          <w:p w14:paraId="2CBBA56A" w14:textId="77777777" w:rsidR="001612F7" w:rsidRPr="00B41A36" w:rsidRDefault="001612F7" w:rsidP="002529A7">
            <w:pPr>
              <w:pStyle w:val="TAR"/>
              <w:rPr>
                <w:sz w:val="16"/>
              </w:rPr>
            </w:pPr>
          </w:p>
        </w:tc>
        <w:tc>
          <w:tcPr>
            <w:tcW w:w="0" w:type="auto"/>
          </w:tcPr>
          <w:p w14:paraId="35C591A0" w14:textId="77777777" w:rsidR="001612F7" w:rsidRPr="00B41A36" w:rsidRDefault="001612F7" w:rsidP="002529A7">
            <w:pPr>
              <w:pStyle w:val="TAL"/>
              <w:rPr>
                <w:sz w:val="16"/>
              </w:rPr>
            </w:pPr>
            <w:r>
              <w:rPr>
                <w:sz w:val="16"/>
              </w:rPr>
              <w:t>Rel-18</w:t>
            </w:r>
          </w:p>
        </w:tc>
        <w:tc>
          <w:tcPr>
            <w:tcW w:w="0" w:type="auto"/>
          </w:tcPr>
          <w:p w14:paraId="777070DA" w14:textId="77777777" w:rsidR="001612F7" w:rsidRPr="00B41A36" w:rsidRDefault="001612F7" w:rsidP="002529A7">
            <w:pPr>
              <w:pStyle w:val="TAL"/>
              <w:rPr>
                <w:sz w:val="16"/>
              </w:rPr>
            </w:pPr>
            <w:r>
              <w:rPr>
                <w:sz w:val="16"/>
              </w:rPr>
              <w:t>F</w:t>
            </w:r>
          </w:p>
        </w:tc>
        <w:tc>
          <w:tcPr>
            <w:tcW w:w="0" w:type="auto"/>
          </w:tcPr>
          <w:p w14:paraId="2FA65135" w14:textId="77777777" w:rsidR="001612F7" w:rsidRPr="00B41A36" w:rsidRDefault="001612F7" w:rsidP="002529A7">
            <w:pPr>
              <w:pStyle w:val="TAL"/>
              <w:rPr>
                <w:sz w:val="16"/>
              </w:rPr>
            </w:pPr>
            <w:r>
              <w:rPr>
                <w:sz w:val="16"/>
              </w:rPr>
              <w:t>5GSAT_Ph2</w:t>
            </w:r>
          </w:p>
        </w:tc>
        <w:tc>
          <w:tcPr>
            <w:tcW w:w="0" w:type="auto"/>
          </w:tcPr>
          <w:p w14:paraId="1A863B64" w14:textId="77777777" w:rsidR="001612F7" w:rsidRPr="00B41A36" w:rsidRDefault="001612F7" w:rsidP="002529A7">
            <w:pPr>
              <w:pStyle w:val="TAL"/>
              <w:rPr>
                <w:sz w:val="16"/>
              </w:rPr>
            </w:pPr>
            <w:r>
              <w:rPr>
                <w:sz w:val="16"/>
              </w:rPr>
              <w:t>agreed</w:t>
            </w:r>
          </w:p>
        </w:tc>
      </w:tr>
      <w:tr w:rsidR="001612F7" w14:paraId="253F027F" w14:textId="77777777" w:rsidTr="002529A7">
        <w:tc>
          <w:tcPr>
            <w:tcW w:w="0" w:type="auto"/>
          </w:tcPr>
          <w:p w14:paraId="06A282E9" w14:textId="77777777" w:rsidR="001612F7" w:rsidRPr="00B41A36" w:rsidRDefault="001612F7" w:rsidP="002529A7">
            <w:pPr>
              <w:pStyle w:val="TAL"/>
              <w:rPr>
                <w:sz w:val="16"/>
              </w:rPr>
            </w:pPr>
            <w:r>
              <w:rPr>
                <w:sz w:val="16"/>
              </w:rPr>
              <w:t>C1-240991</w:t>
            </w:r>
          </w:p>
        </w:tc>
        <w:tc>
          <w:tcPr>
            <w:tcW w:w="0" w:type="auto"/>
          </w:tcPr>
          <w:p w14:paraId="2384DCFE" w14:textId="77777777" w:rsidR="001612F7" w:rsidRPr="00B41A36" w:rsidRDefault="001612F7" w:rsidP="002529A7">
            <w:pPr>
              <w:pStyle w:val="TAL"/>
              <w:rPr>
                <w:sz w:val="16"/>
              </w:rPr>
            </w:pPr>
            <w:r>
              <w:rPr>
                <w:sz w:val="16"/>
              </w:rPr>
              <w:t>Clarification that the MME adjusts different timers based on UP duration and start time.</w:t>
            </w:r>
          </w:p>
        </w:tc>
        <w:tc>
          <w:tcPr>
            <w:tcW w:w="0" w:type="auto"/>
          </w:tcPr>
          <w:p w14:paraId="3B1EC6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6B3031C" w14:textId="77777777" w:rsidR="001612F7" w:rsidRPr="00B41A36" w:rsidRDefault="001612F7" w:rsidP="002529A7">
            <w:pPr>
              <w:pStyle w:val="TAL"/>
              <w:rPr>
                <w:sz w:val="16"/>
              </w:rPr>
            </w:pPr>
            <w:r>
              <w:rPr>
                <w:sz w:val="16"/>
              </w:rPr>
              <w:t>24.301</w:t>
            </w:r>
          </w:p>
        </w:tc>
        <w:tc>
          <w:tcPr>
            <w:tcW w:w="0" w:type="auto"/>
          </w:tcPr>
          <w:p w14:paraId="3C8B0963" w14:textId="77777777" w:rsidR="001612F7" w:rsidRPr="00B41A36" w:rsidRDefault="001612F7" w:rsidP="002529A7">
            <w:pPr>
              <w:pStyle w:val="TAL"/>
              <w:rPr>
                <w:sz w:val="16"/>
              </w:rPr>
            </w:pPr>
            <w:r>
              <w:rPr>
                <w:sz w:val="16"/>
              </w:rPr>
              <w:t>3997</w:t>
            </w:r>
          </w:p>
        </w:tc>
        <w:tc>
          <w:tcPr>
            <w:tcW w:w="0" w:type="auto"/>
          </w:tcPr>
          <w:p w14:paraId="3CF3E7FE" w14:textId="77777777" w:rsidR="001612F7" w:rsidRPr="00B41A36" w:rsidRDefault="001612F7" w:rsidP="002529A7">
            <w:pPr>
              <w:pStyle w:val="TAR"/>
              <w:rPr>
                <w:sz w:val="16"/>
              </w:rPr>
            </w:pPr>
          </w:p>
        </w:tc>
        <w:tc>
          <w:tcPr>
            <w:tcW w:w="0" w:type="auto"/>
          </w:tcPr>
          <w:p w14:paraId="7417CA9F" w14:textId="77777777" w:rsidR="001612F7" w:rsidRPr="00B41A36" w:rsidRDefault="001612F7" w:rsidP="002529A7">
            <w:pPr>
              <w:pStyle w:val="TAL"/>
              <w:rPr>
                <w:sz w:val="16"/>
              </w:rPr>
            </w:pPr>
            <w:r>
              <w:rPr>
                <w:sz w:val="16"/>
              </w:rPr>
              <w:t>Rel-18</w:t>
            </w:r>
          </w:p>
        </w:tc>
        <w:tc>
          <w:tcPr>
            <w:tcW w:w="0" w:type="auto"/>
          </w:tcPr>
          <w:p w14:paraId="4FC51D50" w14:textId="77777777" w:rsidR="001612F7" w:rsidRPr="00B41A36" w:rsidRDefault="001612F7" w:rsidP="002529A7">
            <w:pPr>
              <w:pStyle w:val="TAL"/>
              <w:rPr>
                <w:sz w:val="16"/>
              </w:rPr>
            </w:pPr>
            <w:r>
              <w:rPr>
                <w:sz w:val="16"/>
              </w:rPr>
              <w:t>F</w:t>
            </w:r>
          </w:p>
        </w:tc>
        <w:tc>
          <w:tcPr>
            <w:tcW w:w="0" w:type="auto"/>
          </w:tcPr>
          <w:p w14:paraId="58026119" w14:textId="77777777" w:rsidR="001612F7" w:rsidRPr="00B41A36" w:rsidRDefault="001612F7" w:rsidP="002529A7">
            <w:pPr>
              <w:pStyle w:val="TAL"/>
              <w:rPr>
                <w:sz w:val="16"/>
              </w:rPr>
            </w:pPr>
            <w:r>
              <w:rPr>
                <w:sz w:val="16"/>
              </w:rPr>
              <w:t>5GSAT_Ph2</w:t>
            </w:r>
          </w:p>
        </w:tc>
        <w:tc>
          <w:tcPr>
            <w:tcW w:w="0" w:type="auto"/>
          </w:tcPr>
          <w:p w14:paraId="6E53F085" w14:textId="77777777" w:rsidR="001612F7" w:rsidRPr="00B41A36" w:rsidRDefault="001612F7" w:rsidP="002529A7">
            <w:pPr>
              <w:pStyle w:val="TAL"/>
              <w:rPr>
                <w:sz w:val="16"/>
              </w:rPr>
            </w:pPr>
            <w:r>
              <w:rPr>
                <w:sz w:val="16"/>
              </w:rPr>
              <w:t>revised</w:t>
            </w:r>
          </w:p>
        </w:tc>
      </w:tr>
      <w:tr w:rsidR="001612F7" w14:paraId="22A15C37" w14:textId="77777777" w:rsidTr="002529A7">
        <w:tc>
          <w:tcPr>
            <w:tcW w:w="0" w:type="auto"/>
          </w:tcPr>
          <w:p w14:paraId="7D4F966D" w14:textId="77777777" w:rsidR="001612F7" w:rsidRPr="00B41A36" w:rsidRDefault="001612F7" w:rsidP="002529A7">
            <w:pPr>
              <w:pStyle w:val="TAL"/>
              <w:rPr>
                <w:sz w:val="16"/>
              </w:rPr>
            </w:pPr>
            <w:r>
              <w:rPr>
                <w:sz w:val="16"/>
              </w:rPr>
              <w:t>C1-241333</w:t>
            </w:r>
          </w:p>
        </w:tc>
        <w:tc>
          <w:tcPr>
            <w:tcW w:w="0" w:type="auto"/>
          </w:tcPr>
          <w:p w14:paraId="714AE10F" w14:textId="77777777" w:rsidR="001612F7" w:rsidRPr="00B41A36" w:rsidRDefault="001612F7" w:rsidP="002529A7">
            <w:pPr>
              <w:pStyle w:val="TAL"/>
              <w:rPr>
                <w:sz w:val="16"/>
              </w:rPr>
            </w:pPr>
            <w:r>
              <w:rPr>
                <w:sz w:val="16"/>
              </w:rPr>
              <w:t>Clarification that the MME adjusts different timers based on UP duration and start time.</w:t>
            </w:r>
          </w:p>
        </w:tc>
        <w:tc>
          <w:tcPr>
            <w:tcW w:w="0" w:type="auto"/>
          </w:tcPr>
          <w:p w14:paraId="60A8FA4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D95688D" w14:textId="77777777" w:rsidR="001612F7" w:rsidRPr="00B41A36" w:rsidRDefault="001612F7" w:rsidP="002529A7">
            <w:pPr>
              <w:pStyle w:val="TAL"/>
              <w:rPr>
                <w:sz w:val="16"/>
              </w:rPr>
            </w:pPr>
            <w:r>
              <w:rPr>
                <w:sz w:val="16"/>
              </w:rPr>
              <w:t>24.301</w:t>
            </w:r>
          </w:p>
        </w:tc>
        <w:tc>
          <w:tcPr>
            <w:tcW w:w="0" w:type="auto"/>
          </w:tcPr>
          <w:p w14:paraId="77D8DA5C" w14:textId="77777777" w:rsidR="001612F7" w:rsidRPr="00B41A36" w:rsidRDefault="001612F7" w:rsidP="002529A7">
            <w:pPr>
              <w:pStyle w:val="TAL"/>
              <w:rPr>
                <w:sz w:val="16"/>
              </w:rPr>
            </w:pPr>
            <w:r>
              <w:rPr>
                <w:sz w:val="16"/>
              </w:rPr>
              <w:t>3997</w:t>
            </w:r>
          </w:p>
        </w:tc>
        <w:tc>
          <w:tcPr>
            <w:tcW w:w="0" w:type="auto"/>
          </w:tcPr>
          <w:p w14:paraId="553E0643" w14:textId="77777777" w:rsidR="001612F7" w:rsidRPr="00B41A36" w:rsidRDefault="001612F7" w:rsidP="002529A7">
            <w:pPr>
              <w:pStyle w:val="TAR"/>
              <w:rPr>
                <w:sz w:val="16"/>
              </w:rPr>
            </w:pPr>
            <w:r>
              <w:rPr>
                <w:sz w:val="16"/>
              </w:rPr>
              <w:t>1</w:t>
            </w:r>
          </w:p>
        </w:tc>
        <w:tc>
          <w:tcPr>
            <w:tcW w:w="0" w:type="auto"/>
          </w:tcPr>
          <w:p w14:paraId="47832882" w14:textId="77777777" w:rsidR="001612F7" w:rsidRPr="00B41A36" w:rsidRDefault="001612F7" w:rsidP="002529A7">
            <w:pPr>
              <w:pStyle w:val="TAL"/>
              <w:rPr>
                <w:sz w:val="16"/>
              </w:rPr>
            </w:pPr>
            <w:r>
              <w:rPr>
                <w:sz w:val="16"/>
              </w:rPr>
              <w:t>Rel-18</w:t>
            </w:r>
          </w:p>
        </w:tc>
        <w:tc>
          <w:tcPr>
            <w:tcW w:w="0" w:type="auto"/>
          </w:tcPr>
          <w:p w14:paraId="0DB5D9D9" w14:textId="77777777" w:rsidR="001612F7" w:rsidRPr="00B41A36" w:rsidRDefault="001612F7" w:rsidP="002529A7">
            <w:pPr>
              <w:pStyle w:val="TAL"/>
              <w:rPr>
                <w:sz w:val="16"/>
              </w:rPr>
            </w:pPr>
            <w:r>
              <w:rPr>
                <w:sz w:val="16"/>
              </w:rPr>
              <w:t>F</w:t>
            </w:r>
          </w:p>
        </w:tc>
        <w:tc>
          <w:tcPr>
            <w:tcW w:w="0" w:type="auto"/>
          </w:tcPr>
          <w:p w14:paraId="14730C69" w14:textId="77777777" w:rsidR="001612F7" w:rsidRPr="00B41A36" w:rsidRDefault="001612F7" w:rsidP="002529A7">
            <w:pPr>
              <w:pStyle w:val="TAL"/>
              <w:rPr>
                <w:sz w:val="16"/>
              </w:rPr>
            </w:pPr>
            <w:r>
              <w:rPr>
                <w:sz w:val="16"/>
              </w:rPr>
              <w:t>5GSAT_Ph2</w:t>
            </w:r>
          </w:p>
        </w:tc>
        <w:tc>
          <w:tcPr>
            <w:tcW w:w="0" w:type="auto"/>
          </w:tcPr>
          <w:p w14:paraId="1CAFE2ED" w14:textId="77777777" w:rsidR="001612F7" w:rsidRPr="00B41A36" w:rsidRDefault="001612F7" w:rsidP="002529A7">
            <w:pPr>
              <w:pStyle w:val="TAL"/>
              <w:rPr>
                <w:sz w:val="16"/>
              </w:rPr>
            </w:pPr>
            <w:r>
              <w:rPr>
                <w:sz w:val="16"/>
              </w:rPr>
              <w:t>agreed</w:t>
            </w:r>
          </w:p>
        </w:tc>
      </w:tr>
      <w:tr w:rsidR="001612F7" w14:paraId="2CF1C8CF" w14:textId="77777777" w:rsidTr="002529A7">
        <w:tc>
          <w:tcPr>
            <w:tcW w:w="0" w:type="auto"/>
          </w:tcPr>
          <w:p w14:paraId="235B73B6" w14:textId="77777777" w:rsidR="001612F7" w:rsidRPr="00B41A36" w:rsidRDefault="001612F7" w:rsidP="002529A7">
            <w:pPr>
              <w:pStyle w:val="TAL"/>
              <w:rPr>
                <w:sz w:val="16"/>
              </w:rPr>
            </w:pPr>
            <w:r>
              <w:rPr>
                <w:sz w:val="16"/>
              </w:rPr>
              <w:t>C1-240993</w:t>
            </w:r>
          </w:p>
        </w:tc>
        <w:tc>
          <w:tcPr>
            <w:tcW w:w="0" w:type="auto"/>
          </w:tcPr>
          <w:p w14:paraId="0672DCC5" w14:textId="77777777" w:rsidR="001612F7" w:rsidRPr="00B41A36" w:rsidRDefault="001612F7" w:rsidP="002529A7">
            <w:pPr>
              <w:pStyle w:val="TAL"/>
              <w:rPr>
                <w:sz w:val="16"/>
              </w:rPr>
            </w:pPr>
            <w:r>
              <w:rPr>
                <w:sz w:val="16"/>
              </w:rPr>
              <w:t>Correction to the name of the IE and some editorial corrections</w:t>
            </w:r>
          </w:p>
        </w:tc>
        <w:tc>
          <w:tcPr>
            <w:tcW w:w="0" w:type="auto"/>
          </w:tcPr>
          <w:p w14:paraId="7F8C284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EF1831B" w14:textId="77777777" w:rsidR="001612F7" w:rsidRPr="00B41A36" w:rsidRDefault="001612F7" w:rsidP="002529A7">
            <w:pPr>
              <w:pStyle w:val="TAL"/>
              <w:rPr>
                <w:sz w:val="16"/>
              </w:rPr>
            </w:pPr>
            <w:r>
              <w:rPr>
                <w:sz w:val="16"/>
              </w:rPr>
              <w:t>24.301</w:t>
            </w:r>
          </w:p>
        </w:tc>
        <w:tc>
          <w:tcPr>
            <w:tcW w:w="0" w:type="auto"/>
          </w:tcPr>
          <w:p w14:paraId="523F8AE2" w14:textId="77777777" w:rsidR="001612F7" w:rsidRPr="00B41A36" w:rsidRDefault="001612F7" w:rsidP="002529A7">
            <w:pPr>
              <w:pStyle w:val="TAL"/>
              <w:rPr>
                <w:sz w:val="16"/>
              </w:rPr>
            </w:pPr>
            <w:r>
              <w:rPr>
                <w:sz w:val="16"/>
              </w:rPr>
              <w:t>3998</w:t>
            </w:r>
          </w:p>
        </w:tc>
        <w:tc>
          <w:tcPr>
            <w:tcW w:w="0" w:type="auto"/>
          </w:tcPr>
          <w:p w14:paraId="6ABFE567" w14:textId="77777777" w:rsidR="001612F7" w:rsidRPr="00B41A36" w:rsidRDefault="001612F7" w:rsidP="002529A7">
            <w:pPr>
              <w:pStyle w:val="TAR"/>
              <w:rPr>
                <w:sz w:val="16"/>
              </w:rPr>
            </w:pPr>
          </w:p>
        </w:tc>
        <w:tc>
          <w:tcPr>
            <w:tcW w:w="0" w:type="auto"/>
          </w:tcPr>
          <w:p w14:paraId="5ED0906F" w14:textId="77777777" w:rsidR="001612F7" w:rsidRPr="00B41A36" w:rsidRDefault="001612F7" w:rsidP="002529A7">
            <w:pPr>
              <w:pStyle w:val="TAL"/>
              <w:rPr>
                <w:sz w:val="16"/>
              </w:rPr>
            </w:pPr>
            <w:r>
              <w:rPr>
                <w:sz w:val="16"/>
              </w:rPr>
              <w:t>Rel-18</w:t>
            </w:r>
          </w:p>
        </w:tc>
        <w:tc>
          <w:tcPr>
            <w:tcW w:w="0" w:type="auto"/>
          </w:tcPr>
          <w:p w14:paraId="0241E15F" w14:textId="77777777" w:rsidR="001612F7" w:rsidRPr="00B41A36" w:rsidRDefault="001612F7" w:rsidP="002529A7">
            <w:pPr>
              <w:pStyle w:val="TAL"/>
              <w:rPr>
                <w:sz w:val="16"/>
              </w:rPr>
            </w:pPr>
            <w:r>
              <w:rPr>
                <w:sz w:val="16"/>
              </w:rPr>
              <w:t>F</w:t>
            </w:r>
          </w:p>
        </w:tc>
        <w:tc>
          <w:tcPr>
            <w:tcW w:w="0" w:type="auto"/>
          </w:tcPr>
          <w:p w14:paraId="346FB455" w14:textId="77777777" w:rsidR="001612F7" w:rsidRPr="00B41A36" w:rsidRDefault="001612F7" w:rsidP="002529A7">
            <w:pPr>
              <w:pStyle w:val="TAL"/>
              <w:rPr>
                <w:sz w:val="16"/>
              </w:rPr>
            </w:pPr>
            <w:r>
              <w:rPr>
                <w:sz w:val="16"/>
              </w:rPr>
              <w:t>5GSAT_Ph2</w:t>
            </w:r>
          </w:p>
        </w:tc>
        <w:tc>
          <w:tcPr>
            <w:tcW w:w="0" w:type="auto"/>
          </w:tcPr>
          <w:p w14:paraId="3C65EAE9" w14:textId="77777777" w:rsidR="001612F7" w:rsidRPr="00B41A36" w:rsidRDefault="001612F7" w:rsidP="002529A7">
            <w:pPr>
              <w:pStyle w:val="TAL"/>
              <w:rPr>
                <w:sz w:val="16"/>
              </w:rPr>
            </w:pPr>
            <w:r>
              <w:rPr>
                <w:sz w:val="16"/>
              </w:rPr>
              <w:t>revised</w:t>
            </w:r>
          </w:p>
        </w:tc>
      </w:tr>
      <w:tr w:rsidR="001612F7" w14:paraId="47DC3D08" w14:textId="77777777" w:rsidTr="002529A7">
        <w:tc>
          <w:tcPr>
            <w:tcW w:w="0" w:type="auto"/>
          </w:tcPr>
          <w:p w14:paraId="52B170B5" w14:textId="77777777" w:rsidR="001612F7" w:rsidRPr="00B41A36" w:rsidRDefault="001612F7" w:rsidP="002529A7">
            <w:pPr>
              <w:pStyle w:val="TAL"/>
              <w:rPr>
                <w:sz w:val="16"/>
              </w:rPr>
            </w:pPr>
            <w:r>
              <w:rPr>
                <w:sz w:val="16"/>
              </w:rPr>
              <w:t>C1-241332</w:t>
            </w:r>
          </w:p>
        </w:tc>
        <w:tc>
          <w:tcPr>
            <w:tcW w:w="0" w:type="auto"/>
          </w:tcPr>
          <w:p w14:paraId="7C3DC2D7" w14:textId="77777777" w:rsidR="001612F7" w:rsidRPr="00B41A36" w:rsidRDefault="001612F7" w:rsidP="002529A7">
            <w:pPr>
              <w:pStyle w:val="TAL"/>
              <w:rPr>
                <w:sz w:val="16"/>
              </w:rPr>
            </w:pPr>
            <w:r>
              <w:rPr>
                <w:sz w:val="16"/>
              </w:rPr>
              <w:t>Correction to the name of the IE and some editorial corrections</w:t>
            </w:r>
          </w:p>
        </w:tc>
        <w:tc>
          <w:tcPr>
            <w:tcW w:w="0" w:type="auto"/>
          </w:tcPr>
          <w:p w14:paraId="6868B2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38D5273" w14:textId="77777777" w:rsidR="001612F7" w:rsidRPr="00B41A36" w:rsidRDefault="001612F7" w:rsidP="002529A7">
            <w:pPr>
              <w:pStyle w:val="TAL"/>
              <w:rPr>
                <w:sz w:val="16"/>
              </w:rPr>
            </w:pPr>
            <w:r>
              <w:rPr>
                <w:sz w:val="16"/>
              </w:rPr>
              <w:t>24.301</w:t>
            </w:r>
          </w:p>
        </w:tc>
        <w:tc>
          <w:tcPr>
            <w:tcW w:w="0" w:type="auto"/>
          </w:tcPr>
          <w:p w14:paraId="2FA0BFC6" w14:textId="77777777" w:rsidR="001612F7" w:rsidRPr="00B41A36" w:rsidRDefault="001612F7" w:rsidP="002529A7">
            <w:pPr>
              <w:pStyle w:val="TAL"/>
              <w:rPr>
                <w:sz w:val="16"/>
              </w:rPr>
            </w:pPr>
            <w:r>
              <w:rPr>
                <w:sz w:val="16"/>
              </w:rPr>
              <w:t>3998</w:t>
            </w:r>
          </w:p>
        </w:tc>
        <w:tc>
          <w:tcPr>
            <w:tcW w:w="0" w:type="auto"/>
          </w:tcPr>
          <w:p w14:paraId="44E9D909" w14:textId="77777777" w:rsidR="001612F7" w:rsidRPr="00B41A36" w:rsidRDefault="001612F7" w:rsidP="002529A7">
            <w:pPr>
              <w:pStyle w:val="TAR"/>
              <w:rPr>
                <w:sz w:val="16"/>
              </w:rPr>
            </w:pPr>
            <w:r>
              <w:rPr>
                <w:sz w:val="16"/>
              </w:rPr>
              <w:t>1</w:t>
            </w:r>
          </w:p>
        </w:tc>
        <w:tc>
          <w:tcPr>
            <w:tcW w:w="0" w:type="auto"/>
          </w:tcPr>
          <w:p w14:paraId="5A37FA65" w14:textId="77777777" w:rsidR="001612F7" w:rsidRPr="00B41A36" w:rsidRDefault="001612F7" w:rsidP="002529A7">
            <w:pPr>
              <w:pStyle w:val="TAL"/>
              <w:rPr>
                <w:sz w:val="16"/>
              </w:rPr>
            </w:pPr>
            <w:r>
              <w:rPr>
                <w:sz w:val="16"/>
              </w:rPr>
              <w:t>Rel-18</w:t>
            </w:r>
          </w:p>
        </w:tc>
        <w:tc>
          <w:tcPr>
            <w:tcW w:w="0" w:type="auto"/>
          </w:tcPr>
          <w:p w14:paraId="308DE383" w14:textId="77777777" w:rsidR="001612F7" w:rsidRPr="00B41A36" w:rsidRDefault="001612F7" w:rsidP="002529A7">
            <w:pPr>
              <w:pStyle w:val="TAL"/>
              <w:rPr>
                <w:sz w:val="16"/>
              </w:rPr>
            </w:pPr>
            <w:r>
              <w:rPr>
                <w:sz w:val="16"/>
              </w:rPr>
              <w:t>F</w:t>
            </w:r>
          </w:p>
        </w:tc>
        <w:tc>
          <w:tcPr>
            <w:tcW w:w="0" w:type="auto"/>
          </w:tcPr>
          <w:p w14:paraId="4E5DE4DE" w14:textId="77777777" w:rsidR="001612F7" w:rsidRPr="00B41A36" w:rsidRDefault="001612F7" w:rsidP="002529A7">
            <w:pPr>
              <w:pStyle w:val="TAL"/>
              <w:rPr>
                <w:sz w:val="16"/>
              </w:rPr>
            </w:pPr>
            <w:r>
              <w:rPr>
                <w:sz w:val="16"/>
              </w:rPr>
              <w:t>5GSAT_Ph2</w:t>
            </w:r>
          </w:p>
        </w:tc>
        <w:tc>
          <w:tcPr>
            <w:tcW w:w="0" w:type="auto"/>
          </w:tcPr>
          <w:p w14:paraId="0321EF0B" w14:textId="77777777" w:rsidR="001612F7" w:rsidRPr="00B41A36" w:rsidRDefault="001612F7" w:rsidP="002529A7">
            <w:pPr>
              <w:pStyle w:val="TAL"/>
              <w:rPr>
                <w:sz w:val="16"/>
              </w:rPr>
            </w:pPr>
            <w:r>
              <w:rPr>
                <w:sz w:val="16"/>
              </w:rPr>
              <w:t>agreed</w:t>
            </w:r>
          </w:p>
        </w:tc>
      </w:tr>
      <w:tr w:rsidR="001612F7" w14:paraId="0EED2F57" w14:textId="77777777" w:rsidTr="002529A7">
        <w:tc>
          <w:tcPr>
            <w:tcW w:w="0" w:type="auto"/>
          </w:tcPr>
          <w:p w14:paraId="671E330C" w14:textId="77777777" w:rsidR="001612F7" w:rsidRPr="00B41A36" w:rsidRDefault="001612F7" w:rsidP="002529A7">
            <w:pPr>
              <w:pStyle w:val="TAL"/>
              <w:rPr>
                <w:sz w:val="16"/>
              </w:rPr>
            </w:pPr>
            <w:r>
              <w:rPr>
                <w:sz w:val="16"/>
              </w:rPr>
              <w:t>C1-241004</w:t>
            </w:r>
          </w:p>
        </w:tc>
        <w:tc>
          <w:tcPr>
            <w:tcW w:w="0" w:type="auto"/>
          </w:tcPr>
          <w:p w14:paraId="0C994DB9" w14:textId="77777777" w:rsidR="001612F7" w:rsidRPr="00B41A36" w:rsidRDefault="001612F7" w:rsidP="002529A7">
            <w:pPr>
              <w:pStyle w:val="TAL"/>
              <w:rPr>
                <w:sz w:val="16"/>
              </w:rPr>
            </w:pPr>
            <w:r>
              <w:rPr>
                <w:sz w:val="16"/>
              </w:rPr>
              <w:t>UE policy container with the length of two octets purpose</w:t>
            </w:r>
          </w:p>
        </w:tc>
        <w:tc>
          <w:tcPr>
            <w:tcW w:w="0" w:type="auto"/>
          </w:tcPr>
          <w:p w14:paraId="70475712" w14:textId="77777777" w:rsidR="001612F7" w:rsidRPr="00B41A36" w:rsidRDefault="001612F7" w:rsidP="002529A7">
            <w:pPr>
              <w:pStyle w:val="TAL"/>
              <w:rPr>
                <w:sz w:val="16"/>
              </w:rPr>
            </w:pPr>
            <w:r>
              <w:rPr>
                <w:sz w:val="16"/>
              </w:rPr>
              <w:t>Ericsson</w:t>
            </w:r>
          </w:p>
        </w:tc>
        <w:tc>
          <w:tcPr>
            <w:tcW w:w="0" w:type="auto"/>
          </w:tcPr>
          <w:p w14:paraId="7BE43576" w14:textId="77777777" w:rsidR="001612F7" w:rsidRPr="00B41A36" w:rsidRDefault="001612F7" w:rsidP="002529A7">
            <w:pPr>
              <w:pStyle w:val="TAL"/>
              <w:rPr>
                <w:sz w:val="16"/>
              </w:rPr>
            </w:pPr>
            <w:r>
              <w:rPr>
                <w:sz w:val="16"/>
              </w:rPr>
              <w:t>24.301</w:t>
            </w:r>
          </w:p>
        </w:tc>
        <w:tc>
          <w:tcPr>
            <w:tcW w:w="0" w:type="auto"/>
          </w:tcPr>
          <w:p w14:paraId="7CE3EDAB" w14:textId="77777777" w:rsidR="001612F7" w:rsidRPr="00B41A36" w:rsidRDefault="001612F7" w:rsidP="002529A7">
            <w:pPr>
              <w:pStyle w:val="TAL"/>
              <w:rPr>
                <w:sz w:val="16"/>
              </w:rPr>
            </w:pPr>
            <w:r>
              <w:rPr>
                <w:sz w:val="16"/>
              </w:rPr>
              <w:t>3999</w:t>
            </w:r>
          </w:p>
        </w:tc>
        <w:tc>
          <w:tcPr>
            <w:tcW w:w="0" w:type="auto"/>
          </w:tcPr>
          <w:p w14:paraId="4F21B86C" w14:textId="77777777" w:rsidR="001612F7" w:rsidRPr="00B41A36" w:rsidRDefault="001612F7" w:rsidP="002529A7">
            <w:pPr>
              <w:pStyle w:val="TAR"/>
              <w:rPr>
                <w:sz w:val="16"/>
              </w:rPr>
            </w:pPr>
          </w:p>
        </w:tc>
        <w:tc>
          <w:tcPr>
            <w:tcW w:w="0" w:type="auto"/>
          </w:tcPr>
          <w:p w14:paraId="5BACF873" w14:textId="77777777" w:rsidR="001612F7" w:rsidRPr="00B41A36" w:rsidRDefault="001612F7" w:rsidP="002529A7">
            <w:pPr>
              <w:pStyle w:val="TAL"/>
              <w:rPr>
                <w:sz w:val="16"/>
              </w:rPr>
            </w:pPr>
            <w:r>
              <w:rPr>
                <w:sz w:val="16"/>
              </w:rPr>
              <w:t>Rel-18</w:t>
            </w:r>
          </w:p>
        </w:tc>
        <w:tc>
          <w:tcPr>
            <w:tcW w:w="0" w:type="auto"/>
          </w:tcPr>
          <w:p w14:paraId="15C43F3A" w14:textId="77777777" w:rsidR="001612F7" w:rsidRPr="00B41A36" w:rsidRDefault="001612F7" w:rsidP="002529A7">
            <w:pPr>
              <w:pStyle w:val="TAL"/>
              <w:rPr>
                <w:sz w:val="16"/>
              </w:rPr>
            </w:pPr>
            <w:r>
              <w:rPr>
                <w:sz w:val="16"/>
              </w:rPr>
              <w:t>F</w:t>
            </w:r>
          </w:p>
        </w:tc>
        <w:tc>
          <w:tcPr>
            <w:tcW w:w="0" w:type="auto"/>
          </w:tcPr>
          <w:p w14:paraId="24BA59AE" w14:textId="77777777" w:rsidR="001612F7" w:rsidRPr="00B41A36" w:rsidRDefault="001612F7" w:rsidP="002529A7">
            <w:pPr>
              <w:pStyle w:val="TAL"/>
              <w:rPr>
                <w:sz w:val="16"/>
              </w:rPr>
            </w:pPr>
            <w:r>
              <w:rPr>
                <w:sz w:val="16"/>
              </w:rPr>
              <w:t>eUEPO</w:t>
            </w:r>
          </w:p>
        </w:tc>
        <w:tc>
          <w:tcPr>
            <w:tcW w:w="0" w:type="auto"/>
          </w:tcPr>
          <w:p w14:paraId="1C0F383D" w14:textId="77777777" w:rsidR="001612F7" w:rsidRPr="00B41A36" w:rsidRDefault="001612F7" w:rsidP="002529A7">
            <w:pPr>
              <w:pStyle w:val="TAL"/>
              <w:rPr>
                <w:sz w:val="16"/>
              </w:rPr>
            </w:pPr>
            <w:r>
              <w:rPr>
                <w:sz w:val="16"/>
              </w:rPr>
              <w:t>revised</w:t>
            </w:r>
          </w:p>
        </w:tc>
      </w:tr>
      <w:tr w:rsidR="001612F7" w14:paraId="659B247D" w14:textId="77777777" w:rsidTr="002529A7">
        <w:tc>
          <w:tcPr>
            <w:tcW w:w="0" w:type="auto"/>
          </w:tcPr>
          <w:p w14:paraId="3C3DD268" w14:textId="77777777" w:rsidR="001612F7" w:rsidRPr="00B41A36" w:rsidRDefault="001612F7" w:rsidP="002529A7">
            <w:pPr>
              <w:pStyle w:val="TAL"/>
              <w:rPr>
                <w:sz w:val="16"/>
              </w:rPr>
            </w:pPr>
            <w:r>
              <w:rPr>
                <w:sz w:val="16"/>
              </w:rPr>
              <w:t>C1-241309</w:t>
            </w:r>
          </w:p>
        </w:tc>
        <w:tc>
          <w:tcPr>
            <w:tcW w:w="0" w:type="auto"/>
          </w:tcPr>
          <w:p w14:paraId="2ABDA34B" w14:textId="77777777" w:rsidR="001612F7" w:rsidRPr="00B41A36" w:rsidRDefault="001612F7" w:rsidP="002529A7">
            <w:pPr>
              <w:pStyle w:val="TAL"/>
              <w:rPr>
                <w:sz w:val="16"/>
              </w:rPr>
            </w:pPr>
            <w:r>
              <w:rPr>
                <w:sz w:val="16"/>
              </w:rPr>
              <w:t>UE policy container with the length of two octets purpose</w:t>
            </w:r>
          </w:p>
        </w:tc>
        <w:tc>
          <w:tcPr>
            <w:tcW w:w="0" w:type="auto"/>
          </w:tcPr>
          <w:p w14:paraId="482E40F9" w14:textId="77777777" w:rsidR="001612F7" w:rsidRPr="00B41A36" w:rsidRDefault="001612F7" w:rsidP="002529A7">
            <w:pPr>
              <w:pStyle w:val="TAL"/>
              <w:rPr>
                <w:sz w:val="16"/>
              </w:rPr>
            </w:pPr>
            <w:r>
              <w:rPr>
                <w:sz w:val="16"/>
              </w:rPr>
              <w:t>Ericsson</w:t>
            </w:r>
          </w:p>
        </w:tc>
        <w:tc>
          <w:tcPr>
            <w:tcW w:w="0" w:type="auto"/>
          </w:tcPr>
          <w:p w14:paraId="317F6A4C" w14:textId="77777777" w:rsidR="001612F7" w:rsidRPr="00B41A36" w:rsidRDefault="001612F7" w:rsidP="002529A7">
            <w:pPr>
              <w:pStyle w:val="TAL"/>
              <w:rPr>
                <w:sz w:val="16"/>
              </w:rPr>
            </w:pPr>
            <w:r>
              <w:rPr>
                <w:sz w:val="16"/>
              </w:rPr>
              <w:t>24.301</w:t>
            </w:r>
          </w:p>
        </w:tc>
        <w:tc>
          <w:tcPr>
            <w:tcW w:w="0" w:type="auto"/>
          </w:tcPr>
          <w:p w14:paraId="001DB749" w14:textId="77777777" w:rsidR="001612F7" w:rsidRPr="00B41A36" w:rsidRDefault="001612F7" w:rsidP="002529A7">
            <w:pPr>
              <w:pStyle w:val="TAL"/>
              <w:rPr>
                <w:sz w:val="16"/>
              </w:rPr>
            </w:pPr>
            <w:r>
              <w:rPr>
                <w:sz w:val="16"/>
              </w:rPr>
              <w:t>3999</w:t>
            </w:r>
          </w:p>
        </w:tc>
        <w:tc>
          <w:tcPr>
            <w:tcW w:w="0" w:type="auto"/>
          </w:tcPr>
          <w:p w14:paraId="0F0D1E8D" w14:textId="77777777" w:rsidR="001612F7" w:rsidRPr="00B41A36" w:rsidRDefault="001612F7" w:rsidP="002529A7">
            <w:pPr>
              <w:pStyle w:val="TAR"/>
              <w:rPr>
                <w:sz w:val="16"/>
              </w:rPr>
            </w:pPr>
            <w:r>
              <w:rPr>
                <w:sz w:val="16"/>
              </w:rPr>
              <w:t>1</w:t>
            </w:r>
          </w:p>
        </w:tc>
        <w:tc>
          <w:tcPr>
            <w:tcW w:w="0" w:type="auto"/>
          </w:tcPr>
          <w:p w14:paraId="0559AF17" w14:textId="77777777" w:rsidR="001612F7" w:rsidRPr="00B41A36" w:rsidRDefault="001612F7" w:rsidP="002529A7">
            <w:pPr>
              <w:pStyle w:val="TAL"/>
              <w:rPr>
                <w:sz w:val="16"/>
              </w:rPr>
            </w:pPr>
            <w:r>
              <w:rPr>
                <w:sz w:val="16"/>
              </w:rPr>
              <w:t>Rel-18</w:t>
            </w:r>
          </w:p>
        </w:tc>
        <w:tc>
          <w:tcPr>
            <w:tcW w:w="0" w:type="auto"/>
          </w:tcPr>
          <w:p w14:paraId="5C9EB91C" w14:textId="77777777" w:rsidR="001612F7" w:rsidRPr="00B41A36" w:rsidRDefault="001612F7" w:rsidP="002529A7">
            <w:pPr>
              <w:pStyle w:val="TAL"/>
              <w:rPr>
                <w:sz w:val="16"/>
              </w:rPr>
            </w:pPr>
            <w:r>
              <w:rPr>
                <w:sz w:val="16"/>
              </w:rPr>
              <w:t>F</w:t>
            </w:r>
          </w:p>
        </w:tc>
        <w:tc>
          <w:tcPr>
            <w:tcW w:w="0" w:type="auto"/>
          </w:tcPr>
          <w:p w14:paraId="50305C91" w14:textId="77777777" w:rsidR="001612F7" w:rsidRPr="00B41A36" w:rsidRDefault="001612F7" w:rsidP="002529A7">
            <w:pPr>
              <w:pStyle w:val="TAL"/>
              <w:rPr>
                <w:sz w:val="16"/>
              </w:rPr>
            </w:pPr>
            <w:r>
              <w:rPr>
                <w:sz w:val="16"/>
              </w:rPr>
              <w:t>eUEPO</w:t>
            </w:r>
          </w:p>
        </w:tc>
        <w:tc>
          <w:tcPr>
            <w:tcW w:w="0" w:type="auto"/>
          </w:tcPr>
          <w:p w14:paraId="6A5BFA38" w14:textId="77777777" w:rsidR="001612F7" w:rsidRPr="00B41A36" w:rsidRDefault="001612F7" w:rsidP="002529A7">
            <w:pPr>
              <w:pStyle w:val="TAL"/>
              <w:rPr>
                <w:sz w:val="16"/>
              </w:rPr>
            </w:pPr>
            <w:r>
              <w:rPr>
                <w:sz w:val="16"/>
              </w:rPr>
              <w:t>agreed</w:t>
            </w:r>
          </w:p>
        </w:tc>
      </w:tr>
      <w:tr w:rsidR="001612F7" w14:paraId="23E02DC8" w14:textId="77777777" w:rsidTr="002529A7">
        <w:tc>
          <w:tcPr>
            <w:tcW w:w="0" w:type="auto"/>
          </w:tcPr>
          <w:p w14:paraId="0BD3A9B4" w14:textId="77777777" w:rsidR="001612F7" w:rsidRPr="00B41A36" w:rsidRDefault="001612F7" w:rsidP="002529A7">
            <w:pPr>
              <w:pStyle w:val="TAL"/>
              <w:rPr>
                <w:sz w:val="16"/>
              </w:rPr>
            </w:pPr>
            <w:r>
              <w:rPr>
                <w:sz w:val="16"/>
              </w:rPr>
              <w:t>C1-241007</w:t>
            </w:r>
          </w:p>
        </w:tc>
        <w:tc>
          <w:tcPr>
            <w:tcW w:w="0" w:type="auto"/>
          </w:tcPr>
          <w:p w14:paraId="52220D25" w14:textId="77777777" w:rsidR="001612F7" w:rsidRPr="00B41A36" w:rsidRDefault="001612F7" w:rsidP="002529A7">
            <w:pPr>
              <w:pStyle w:val="TAL"/>
              <w:rPr>
                <w:sz w:val="16"/>
              </w:rPr>
            </w:pPr>
            <w:r>
              <w:rPr>
                <w:sz w:val="16"/>
              </w:rPr>
              <w:t>URSP provisioning in EPS - additional PDN connections</w:t>
            </w:r>
          </w:p>
        </w:tc>
        <w:tc>
          <w:tcPr>
            <w:tcW w:w="0" w:type="auto"/>
          </w:tcPr>
          <w:p w14:paraId="7F5F2B77" w14:textId="77777777" w:rsidR="001612F7" w:rsidRPr="00B41A36" w:rsidRDefault="001612F7" w:rsidP="002529A7">
            <w:pPr>
              <w:pStyle w:val="TAL"/>
              <w:rPr>
                <w:sz w:val="16"/>
              </w:rPr>
            </w:pPr>
            <w:r>
              <w:rPr>
                <w:sz w:val="16"/>
              </w:rPr>
              <w:t>Ericsson</w:t>
            </w:r>
          </w:p>
        </w:tc>
        <w:tc>
          <w:tcPr>
            <w:tcW w:w="0" w:type="auto"/>
          </w:tcPr>
          <w:p w14:paraId="01136B12" w14:textId="77777777" w:rsidR="001612F7" w:rsidRPr="00B41A36" w:rsidRDefault="001612F7" w:rsidP="002529A7">
            <w:pPr>
              <w:pStyle w:val="TAL"/>
              <w:rPr>
                <w:sz w:val="16"/>
              </w:rPr>
            </w:pPr>
            <w:r>
              <w:rPr>
                <w:sz w:val="16"/>
              </w:rPr>
              <w:t>24.301</w:t>
            </w:r>
          </w:p>
        </w:tc>
        <w:tc>
          <w:tcPr>
            <w:tcW w:w="0" w:type="auto"/>
          </w:tcPr>
          <w:p w14:paraId="60FF484F" w14:textId="77777777" w:rsidR="001612F7" w:rsidRPr="00B41A36" w:rsidRDefault="001612F7" w:rsidP="002529A7">
            <w:pPr>
              <w:pStyle w:val="TAL"/>
              <w:rPr>
                <w:sz w:val="16"/>
              </w:rPr>
            </w:pPr>
            <w:r>
              <w:rPr>
                <w:sz w:val="16"/>
              </w:rPr>
              <w:t>4000</w:t>
            </w:r>
          </w:p>
        </w:tc>
        <w:tc>
          <w:tcPr>
            <w:tcW w:w="0" w:type="auto"/>
          </w:tcPr>
          <w:p w14:paraId="3C85F670" w14:textId="77777777" w:rsidR="001612F7" w:rsidRPr="00B41A36" w:rsidRDefault="001612F7" w:rsidP="002529A7">
            <w:pPr>
              <w:pStyle w:val="TAR"/>
              <w:rPr>
                <w:sz w:val="16"/>
              </w:rPr>
            </w:pPr>
          </w:p>
        </w:tc>
        <w:tc>
          <w:tcPr>
            <w:tcW w:w="0" w:type="auto"/>
          </w:tcPr>
          <w:p w14:paraId="7A4BEFAA" w14:textId="77777777" w:rsidR="001612F7" w:rsidRPr="00B41A36" w:rsidRDefault="001612F7" w:rsidP="002529A7">
            <w:pPr>
              <w:pStyle w:val="TAL"/>
              <w:rPr>
                <w:sz w:val="16"/>
              </w:rPr>
            </w:pPr>
            <w:r>
              <w:rPr>
                <w:sz w:val="16"/>
              </w:rPr>
              <w:t>Rel-18</w:t>
            </w:r>
          </w:p>
        </w:tc>
        <w:tc>
          <w:tcPr>
            <w:tcW w:w="0" w:type="auto"/>
          </w:tcPr>
          <w:p w14:paraId="4E3649D0" w14:textId="77777777" w:rsidR="001612F7" w:rsidRPr="00B41A36" w:rsidRDefault="001612F7" w:rsidP="002529A7">
            <w:pPr>
              <w:pStyle w:val="TAL"/>
              <w:rPr>
                <w:sz w:val="16"/>
              </w:rPr>
            </w:pPr>
            <w:r>
              <w:rPr>
                <w:sz w:val="16"/>
              </w:rPr>
              <w:t>F</w:t>
            </w:r>
          </w:p>
        </w:tc>
        <w:tc>
          <w:tcPr>
            <w:tcW w:w="0" w:type="auto"/>
          </w:tcPr>
          <w:p w14:paraId="13BA908C" w14:textId="77777777" w:rsidR="001612F7" w:rsidRPr="00B41A36" w:rsidRDefault="001612F7" w:rsidP="002529A7">
            <w:pPr>
              <w:pStyle w:val="TAL"/>
              <w:rPr>
                <w:sz w:val="16"/>
              </w:rPr>
            </w:pPr>
            <w:r>
              <w:rPr>
                <w:sz w:val="16"/>
              </w:rPr>
              <w:t>eUEPO</w:t>
            </w:r>
          </w:p>
        </w:tc>
        <w:tc>
          <w:tcPr>
            <w:tcW w:w="0" w:type="auto"/>
          </w:tcPr>
          <w:p w14:paraId="7748187B" w14:textId="77777777" w:rsidR="001612F7" w:rsidRPr="00B41A36" w:rsidRDefault="001612F7" w:rsidP="002529A7">
            <w:pPr>
              <w:pStyle w:val="TAL"/>
              <w:rPr>
                <w:sz w:val="16"/>
              </w:rPr>
            </w:pPr>
            <w:r>
              <w:rPr>
                <w:sz w:val="16"/>
              </w:rPr>
              <w:t>revised</w:t>
            </w:r>
          </w:p>
        </w:tc>
      </w:tr>
      <w:tr w:rsidR="001612F7" w14:paraId="51FEAD5A" w14:textId="77777777" w:rsidTr="002529A7">
        <w:tc>
          <w:tcPr>
            <w:tcW w:w="0" w:type="auto"/>
          </w:tcPr>
          <w:p w14:paraId="6A491850" w14:textId="77777777" w:rsidR="001612F7" w:rsidRPr="00B41A36" w:rsidRDefault="001612F7" w:rsidP="002529A7">
            <w:pPr>
              <w:pStyle w:val="TAL"/>
              <w:rPr>
                <w:sz w:val="16"/>
              </w:rPr>
            </w:pPr>
            <w:r>
              <w:rPr>
                <w:sz w:val="16"/>
              </w:rPr>
              <w:t>C1-241311</w:t>
            </w:r>
          </w:p>
        </w:tc>
        <w:tc>
          <w:tcPr>
            <w:tcW w:w="0" w:type="auto"/>
          </w:tcPr>
          <w:p w14:paraId="113699EB" w14:textId="77777777" w:rsidR="001612F7" w:rsidRPr="00B41A36" w:rsidRDefault="001612F7" w:rsidP="002529A7">
            <w:pPr>
              <w:pStyle w:val="TAL"/>
              <w:rPr>
                <w:sz w:val="16"/>
              </w:rPr>
            </w:pPr>
            <w:r>
              <w:rPr>
                <w:sz w:val="16"/>
              </w:rPr>
              <w:t>URSP provisioning in EPS - additional PDN connections</w:t>
            </w:r>
          </w:p>
        </w:tc>
        <w:tc>
          <w:tcPr>
            <w:tcW w:w="0" w:type="auto"/>
          </w:tcPr>
          <w:p w14:paraId="76BB9293" w14:textId="77777777" w:rsidR="001612F7" w:rsidRPr="00B41A36" w:rsidRDefault="001612F7" w:rsidP="002529A7">
            <w:pPr>
              <w:pStyle w:val="TAL"/>
              <w:rPr>
                <w:sz w:val="16"/>
              </w:rPr>
            </w:pPr>
            <w:r>
              <w:rPr>
                <w:sz w:val="16"/>
              </w:rPr>
              <w:t>Ericsson</w:t>
            </w:r>
          </w:p>
        </w:tc>
        <w:tc>
          <w:tcPr>
            <w:tcW w:w="0" w:type="auto"/>
          </w:tcPr>
          <w:p w14:paraId="14F3192D" w14:textId="77777777" w:rsidR="001612F7" w:rsidRPr="00B41A36" w:rsidRDefault="001612F7" w:rsidP="002529A7">
            <w:pPr>
              <w:pStyle w:val="TAL"/>
              <w:rPr>
                <w:sz w:val="16"/>
              </w:rPr>
            </w:pPr>
            <w:r>
              <w:rPr>
                <w:sz w:val="16"/>
              </w:rPr>
              <w:t>24.301</w:t>
            </w:r>
          </w:p>
        </w:tc>
        <w:tc>
          <w:tcPr>
            <w:tcW w:w="0" w:type="auto"/>
          </w:tcPr>
          <w:p w14:paraId="4D198BEB" w14:textId="77777777" w:rsidR="001612F7" w:rsidRPr="00B41A36" w:rsidRDefault="001612F7" w:rsidP="002529A7">
            <w:pPr>
              <w:pStyle w:val="TAL"/>
              <w:rPr>
                <w:sz w:val="16"/>
              </w:rPr>
            </w:pPr>
            <w:r>
              <w:rPr>
                <w:sz w:val="16"/>
              </w:rPr>
              <w:t>4000</w:t>
            </w:r>
          </w:p>
        </w:tc>
        <w:tc>
          <w:tcPr>
            <w:tcW w:w="0" w:type="auto"/>
          </w:tcPr>
          <w:p w14:paraId="68199587" w14:textId="77777777" w:rsidR="001612F7" w:rsidRPr="00B41A36" w:rsidRDefault="001612F7" w:rsidP="002529A7">
            <w:pPr>
              <w:pStyle w:val="TAR"/>
              <w:rPr>
                <w:sz w:val="16"/>
              </w:rPr>
            </w:pPr>
            <w:r>
              <w:rPr>
                <w:sz w:val="16"/>
              </w:rPr>
              <w:t>1</w:t>
            </w:r>
          </w:p>
        </w:tc>
        <w:tc>
          <w:tcPr>
            <w:tcW w:w="0" w:type="auto"/>
          </w:tcPr>
          <w:p w14:paraId="388A501C" w14:textId="77777777" w:rsidR="001612F7" w:rsidRPr="00B41A36" w:rsidRDefault="001612F7" w:rsidP="002529A7">
            <w:pPr>
              <w:pStyle w:val="TAL"/>
              <w:rPr>
                <w:sz w:val="16"/>
              </w:rPr>
            </w:pPr>
            <w:r>
              <w:rPr>
                <w:sz w:val="16"/>
              </w:rPr>
              <w:t>Rel-18</w:t>
            </w:r>
          </w:p>
        </w:tc>
        <w:tc>
          <w:tcPr>
            <w:tcW w:w="0" w:type="auto"/>
          </w:tcPr>
          <w:p w14:paraId="2D300383" w14:textId="77777777" w:rsidR="001612F7" w:rsidRPr="00B41A36" w:rsidRDefault="001612F7" w:rsidP="002529A7">
            <w:pPr>
              <w:pStyle w:val="TAL"/>
              <w:rPr>
                <w:sz w:val="16"/>
              </w:rPr>
            </w:pPr>
            <w:r>
              <w:rPr>
                <w:sz w:val="16"/>
              </w:rPr>
              <w:t>F</w:t>
            </w:r>
          </w:p>
        </w:tc>
        <w:tc>
          <w:tcPr>
            <w:tcW w:w="0" w:type="auto"/>
          </w:tcPr>
          <w:p w14:paraId="26037B0E" w14:textId="77777777" w:rsidR="001612F7" w:rsidRPr="00B41A36" w:rsidRDefault="001612F7" w:rsidP="002529A7">
            <w:pPr>
              <w:pStyle w:val="TAL"/>
              <w:rPr>
                <w:sz w:val="16"/>
              </w:rPr>
            </w:pPr>
            <w:r>
              <w:rPr>
                <w:sz w:val="16"/>
              </w:rPr>
              <w:t>eUEPO</w:t>
            </w:r>
          </w:p>
        </w:tc>
        <w:tc>
          <w:tcPr>
            <w:tcW w:w="0" w:type="auto"/>
          </w:tcPr>
          <w:p w14:paraId="6E947FFB" w14:textId="77777777" w:rsidR="001612F7" w:rsidRPr="00B41A36" w:rsidRDefault="001612F7" w:rsidP="002529A7">
            <w:pPr>
              <w:pStyle w:val="TAL"/>
              <w:rPr>
                <w:sz w:val="16"/>
              </w:rPr>
            </w:pPr>
            <w:r>
              <w:rPr>
                <w:sz w:val="16"/>
              </w:rPr>
              <w:t>agreed</w:t>
            </w:r>
          </w:p>
        </w:tc>
      </w:tr>
      <w:tr w:rsidR="001612F7" w14:paraId="0FC3D4F4" w14:textId="77777777" w:rsidTr="002529A7">
        <w:tc>
          <w:tcPr>
            <w:tcW w:w="0" w:type="auto"/>
          </w:tcPr>
          <w:p w14:paraId="324D4890" w14:textId="77777777" w:rsidR="001612F7" w:rsidRPr="00B41A36" w:rsidRDefault="001612F7" w:rsidP="002529A7">
            <w:pPr>
              <w:pStyle w:val="TAL"/>
              <w:rPr>
                <w:sz w:val="16"/>
              </w:rPr>
            </w:pPr>
            <w:r>
              <w:rPr>
                <w:sz w:val="16"/>
              </w:rPr>
              <w:t>C1-241036</w:t>
            </w:r>
          </w:p>
        </w:tc>
        <w:tc>
          <w:tcPr>
            <w:tcW w:w="0" w:type="auto"/>
          </w:tcPr>
          <w:p w14:paraId="59E5813F" w14:textId="77777777" w:rsidR="001612F7" w:rsidRPr="00B41A36" w:rsidRDefault="001612F7" w:rsidP="002529A7">
            <w:pPr>
              <w:pStyle w:val="TAL"/>
              <w:rPr>
                <w:sz w:val="16"/>
              </w:rPr>
            </w:pPr>
            <w:proofErr w:type="spellStart"/>
            <w:r>
              <w:rPr>
                <w:sz w:val="16"/>
              </w:rPr>
              <w:t>Clariification</w:t>
            </w:r>
            <w:proofErr w:type="spellEnd"/>
            <w:r>
              <w:rPr>
                <w:sz w:val="16"/>
              </w:rPr>
              <w:t xml:space="preserve"> that the NAS signalling connection is released only when start of UP is not provided</w:t>
            </w:r>
          </w:p>
        </w:tc>
        <w:tc>
          <w:tcPr>
            <w:tcW w:w="0" w:type="auto"/>
          </w:tcPr>
          <w:p w14:paraId="549C2BE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64DD501" w14:textId="77777777" w:rsidR="001612F7" w:rsidRPr="00B41A36" w:rsidRDefault="001612F7" w:rsidP="002529A7">
            <w:pPr>
              <w:pStyle w:val="TAL"/>
              <w:rPr>
                <w:sz w:val="16"/>
              </w:rPr>
            </w:pPr>
            <w:r>
              <w:rPr>
                <w:sz w:val="16"/>
              </w:rPr>
              <w:t>24.301</w:t>
            </w:r>
          </w:p>
        </w:tc>
        <w:tc>
          <w:tcPr>
            <w:tcW w:w="0" w:type="auto"/>
          </w:tcPr>
          <w:p w14:paraId="72F139CA" w14:textId="77777777" w:rsidR="001612F7" w:rsidRPr="00B41A36" w:rsidRDefault="001612F7" w:rsidP="002529A7">
            <w:pPr>
              <w:pStyle w:val="TAL"/>
              <w:rPr>
                <w:sz w:val="16"/>
              </w:rPr>
            </w:pPr>
            <w:r>
              <w:rPr>
                <w:sz w:val="16"/>
              </w:rPr>
              <w:t>4001</w:t>
            </w:r>
          </w:p>
        </w:tc>
        <w:tc>
          <w:tcPr>
            <w:tcW w:w="0" w:type="auto"/>
          </w:tcPr>
          <w:p w14:paraId="2B42DD97" w14:textId="77777777" w:rsidR="001612F7" w:rsidRPr="00B41A36" w:rsidRDefault="001612F7" w:rsidP="002529A7">
            <w:pPr>
              <w:pStyle w:val="TAR"/>
              <w:rPr>
                <w:sz w:val="16"/>
              </w:rPr>
            </w:pPr>
          </w:p>
        </w:tc>
        <w:tc>
          <w:tcPr>
            <w:tcW w:w="0" w:type="auto"/>
          </w:tcPr>
          <w:p w14:paraId="3F3BB037" w14:textId="77777777" w:rsidR="001612F7" w:rsidRPr="00B41A36" w:rsidRDefault="001612F7" w:rsidP="002529A7">
            <w:pPr>
              <w:pStyle w:val="TAL"/>
              <w:rPr>
                <w:sz w:val="16"/>
              </w:rPr>
            </w:pPr>
            <w:r>
              <w:rPr>
                <w:sz w:val="16"/>
              </w:rPr>
              <w:t>Rel-18</w:t>
            </w:r>
          </w:p>
        </w:tc>
        <w:tc>
          <w:tcPr>
            <w:tcW w:w="0" w:type="auto"/>
          </w:tcPr>
          <w:p w14:paraId="6FE3F6F5" w14:textId="77777777" w:rsidR="001612F7" w:rsidRPr="00B41A36" w:rsidRDefault="001612F7" w:rsidP="002529A7">
            <w:pPr>
              <w:pStyle w:val="TAL"/>
              <w:rPr>
                <w:sz w:val="16"/>
              </w:rPr>
            </w:pPr>
            <w:r>
              <w:rPr>
                <w:sz w:val="16"/>
              </w:rPr>
              <w:t>F</w:t>
            </w:r>
          </w:p>
        </w:tc>
        <w:tc>
          <w:tcPr>
            <w:tcW w:w="0" w:type="auto"/>
          </w:tcPr>
          <w:p w14:paraId="17861210" w14:textId="77777777" w:rsidR="001612F7" w:rsidRPr="00B41A36" w:rsidRDefault="001612F7" w:rsidP="002529A7">
            <w:pPr>
              <w:pStyle w:val="TAL"/>
              <w:rPr>
                <w:sz w:val="16"/>
              </w:rPr>
            </w:pPr>
            <w:r>
              <w:rPr>
                <w:sz w:val="16"/>
              </w:rPr>
              <w:t>5GSAT_Ph2</w:t>
            </w:r>
          </w:p>
        </w:tc>
        <w:tc>
          <w:tcPr>
            <w:tcW w:w="0" w:type="auto"/>
          </w:tcPr>
          <w:p w14:paraId="0D6FA970" w14:textId="77777777" w:rsidR="001612F7" w:rsidRPr="00B41A36" w:rsidRDefault="001612F7" w:rsidP="002529A7">
            <w:pPr>
              <w:pStyle w:val="TAL"/>
              <w:rPr>
                <w:sz w:val="16"/>
              </w:rPr>
            </w:pPr>
            <w:r>
              <w:rPr>
                <w:sz w:val="16"/>
              </w:rPr>
              <w:t>agreed</w:t>
            </w:r>
          </w:p>
        </w:tc>
      </w:tr>
      <w:tr w:rsidR="001612F7" w14:paraId="079E02A2" w14:textId="77777777" w:rsidTr="002529A7">
        <w:tc>
          <w:tcPr>
            <w:tcW w:w="0" w:type="auto"/>
          </w:tcPr>
          <w:p w14:paraId="66CD4F02" w14:textId="77777777" w:rsidR="001612F7" w:rsidRPr="00B41A36" w:rsidRDefault="001612F7" w:rsidP="002529A7">
            <w:pPr>
              <w:pStyle w:val="TAL"/>
              <w:rPr>
                <w:sz w:val="16"/>
              </w:rPr>
            </w:pPr>
            <w:r>
              <w:rPr>
                <w:sz w:val="16"/>
              </w:rPr>
              <w:t>C1-241040</w:t>
            </w:r>
          </w:p>
        </w:tc>
        <w:tc>
          <w:tcPr>
            <w:tcW w:w="0" w:type="auto"/>
          </w:tcPr>
          <w:p w14:paraId="6D5CECAB" w14:textId="77777777" w:rsidR="001612F7" w:rsidRPr="00B41A36" w:rsidRDefault="001612F7" w:rsidP="002529A7">
            <w:pPr>
              <w:pStyle w:val="TAL"/>
              <w:rPr>
                <w:sz w:val="16"/>
              </w:rPr>
            </w:pPr>
            <w:r>
              <w:rPr>
                <w:sz w:val="16"/>
              </w:rPr>
              <w:t>Modify the direction of the transmission of the Unavailability information IE</w:t>
            </w:r>
          </w:p>
        </w:tc>
        <w:tc>
          <w:tcPr>
            <w:tcW w:w="0" w:type="auto"/>
          </w:tcPr>
          <w:p w14:paraId="20F0605F" w14:textId="77777777" w:rsidR="001612F7" w:rsidRPr="00B41A36" w:rsidRDefault="001612F7" w:rsidP="002529A7">
            <w:pPr>
              <w:pStyle w:val="TAL"/>
              <w:rPr>
                <w:sz w:val="16"/>
              </w:rPr>
            </w:pPr>
            <w:r>
              <w:rPr>
                <w:sz w:val="16"/>
              </w:rPr>
              <w:t>SHARP</w:t>
            </w:r>
          </w:p>
        </w:tc>
        <w:tc>
          <w:tcPr>
            <w:tcW w:w="0" w:type="auto"/>
          </w:tcPr>
          <w:p w14:paraId="40ADE6EA" w14:textId="77777777" w:rsidR="001612F7" w:rsidRPr="00B41A36" w:rsidRDefault="001612F7" w:rsidP="002529A7">
            <w:pPr>
              <w:pStyle w:val="TAL"/>
              <w:rPr>
                <w:sz w:val="16"/>
              </w:rPr>
            </w:pPr>
            <w:r>
              <w:rPr>
                <w:sz w:val="16"/>
              </w:rPr>
              <w:t>24.301</w:t>
            </w:r>
          </w:p>
        </w:tc>
        <w:tc>
          <w:tcPr>
            <w:tcW w:w="0" w:type="auto"/>
          </w:tcPr>
          <w:p w14:paraId="6A808702" w14:textId="77777777" w:rsidR="001612F7" w:rsidRPr="00B41A36" w:rsidRDefault="001612F7" w:rsidP="002529A7">
            <w:pPr>
              <w:pStyle w:val="TAL"/>
              <w:rPr>
                <w:sz w:val="16"/>
              </w:rPr>
            </w:pPr>
            <w:r>
              <w:rPr>
                <w:sz w:val="16"/>
              </w:rPr>
              <w:t>4002</w:t>
            </w:r>
          </w:p>
        </w:tc>
        <w:tc>
          <w:tcPr>
            <w:tcW w:w="0" w:type="auto"/>
          </w:tcPr>
          <w:p w14:paraId="5FC8360F" w14:textId="77777777" w:rsidR="001612F7" w:rsidRPr="00B41A36" w:rsidRDefault="001612F7" w:rsidP="002529A7">
            <w:pPr>
              <w:pStyle w:val="TAR"/>
              <w:rPr>
                <w:sz w:val="16"/>
              </w:rPr>
            </w:pPr>
          </w:p>
        </w:tc>
        <w:tc>
          <w:tcPr>
            <w:tcW w:w="0" w:type="auto"/>
          </w:tcPr>
          <w:p w14:paraId="1ECED197" w14:textId="77777777" w:rsidR="001612F7" w:rsidRPr="00B41A36" w:rsidRDefault="001612F7" w:rsidP="002529A7">
            <w:pPr>
              <w:pStyle w:val="TAL"/>
              <w:rPr>
                <w:sz w:val="16"/>
              </w:rPr>
            </w:pPr>
            <w:r>
              <w:rPr>
                <w:sz w:val="16"/>
              </w:rPr>
              <w:t>Rel-18</w:t>
            </w:r>
          </w:p>
        </w:tc>
        <w:tc>
          <w:tcPr>
            <w:tcW w:w="0" w:type="auto"/>
          </w:tcPr>
          <w:p w14:paraId="7F4B5628" w14:textId="77777777" w:rsidR="001612F7" w:rsidRPr="00B41A36" w:rsidRDefault="001612F7" w:rsidP="002529A7">
            <w:pPr>
              <w:pStyle w:val="TAL"/>
              <w:rPr>
                <w:sz w:val="16"/>
              </w:rPr>
            </w:pPr>
            <w:r>
              <w:rPr>
                <w:sz w:val="16"/>
              </w:rPr>
              <w:t>F</w:t>
            </w:r>
          </w:p>
        </w:tc>
        <w:tc>
          <w:tcPr>
            <w:tcW w:w="0" w:type="auto"/>
          </w:tcPr>
          <w:p w14:paraId="0835479A" w14:textId="77777777" w:rsidR="001612F7" w:rsidRPr="00B41A36" w:rsidRDefault="001612F7" w:rsidP="002529A7">
            <w:pPr>
              <w:pStyle w:val="TAL"/>
              <w:rPr>
                <w:sz w:val="16"/>
              </w:rPr>
            </w:pPr>
            <w:r>
              <w:rPr>
                <w:sz w:val="16"/>
              </w:rPr>
              <w:t>5GSAT_Ph2</w:t>
            </w:r>
          </w:p>
        </w:tc>
        <w:tc>
          <w:tcPr>
            <w:tcW w:w="0" w:type="auto"/>
          </w:tcPr>
          <w:p w14:paraId="7F089737" w14:textId="77777777" w:rsidR="001612F7" w:rsidRPr="00B41A36" w:rsidRDefault="001612F7" w:rsidP="002529A7">
            <w:pPr>
              <w:pStyle w:val="TAL"/>
              <w:rPr>
                <w:sz w:val="16"/>
              </w:rPr>
            </w:pPr>
            <w:r>
              <w:rPr>
                <w:sz w:val="16"/>
              </w:rPr>
              <w:t>postponed</w:t>
            </w:r>
          </w:p>
        </w:tc>
      </w:tr>
      <w:tr w:rsidR="001612F7" w14:paraId="5B7293E5" w14:textId="77777777" w:rsidTr="002529A7">
        <w:tc>
          <w:tcPr>
            <w:tcW w:w="0" w:type="auto"/>
          </w:tcPr>
          <w:p w14:paraId="53D7B8D2" w14:textId="77777777" w:rsidR="001612F7" w:rsidRPr="00B41A36" w:rsidRDefault="001612F7" w:rsidP="002529A7">
            <w:pPr>
              <w:pStyle w:val="TAL"/>
              <w:rPr>
                <w:sz w:val="16"/>
              </w:rPr>
            </w:pPr>
            <w:r>
              <w:rPr>
                <w:sz w:val="16"/>
              </w:rPr>
              <w:t>C1-241041</w:t>
            </w:r>
          </w:p>
        </w:tc>
        <w:tc>
          <w:tcPr>
            <w:tcW w:w="0" w:type="auto"/>
          </w:tcPr>
          <w:p w14:paraId="15DA446E"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17FF84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5642D68" w14:textId="77777777" w:rsidR="001612F7" w:rsidRPr="00B41A36" w:rsidRDefault="001612F7" w:rsidP="002529A7">
            <w:pPr>
              <w:pStyle w:val="TAL"/>
              <w:rPr>
                <w:sz w:val="16"/>
              </w:rPr>
            </w:pPr>
            <w:r>
              <w:rPr>
                <w:sz w:val="16"/>
              </w:rPr>
              <w:t>24.301</w:t>
            </w:r>
          </w:p>
        </w:tc>
        <w:tc>
          <w:tcPr>
            <w:tcW w:w="0" w:type="auto"/>
          </w:tcPr>
          <w:p w14:paraId="7F2ECD6A" w14:textId="77777777" w:rsidR="001612F7" w:rsidRPr="00B41A36" w:rsidRDefault="001612F7" w:rsidP="002529A7">
            <w:pPr>
              <w:pStyle w:val="TAL"/>
              <w:rPr>
                <w:sz w:val="16"/>
              </w:rPr>
            </w:pPr>
            <w:r>
              <w:rPr>
                <w:sz w:val="16"/>
              </w:rPr>
              <w:t>4003</w:t>
            </w:r>
          </w:p>
        </w:tc>
        <w:tc>
          <w:tcPr>
            <w:tcW w:w="0" w:type="auto"/>
          </w:tcPr>
          <w:p w14:paraId="418B4528" w14:textId="77777777" w:rsidR="001612F7" w:rsidRPr="00B41A36" w:rsidRDefault="001612F7" w:rsidP="002529A7">
            <w:pPr>
              <w:pStyle w:val="TAR"/>
              <w:rPr>
                <w:sz w:val="16"/>
              </w:rPr>
            </w:pPr>
          </w:p>
        </w:tc>
        <w:tc>
          <w:tcPr>
            <w:tcW w:w="0" w:type="auto"/>
          </w:tcPr>
          <w:p w14:paraId="16E8EDDE" w14:textId="77777777" w:rsidR="001612F7" w:rsidRPr="00B41A36" w:rsidRDefault="001612F7" w:rsidP="002529A7">
            <w:pPr>
              <w:pStyle w:val="TAL"/>
              <w:rPr>
                <w:sz w:val="16"/>
              </w:rPr>
            </w:pPr>
            <w:r>
              <w:rPr>
                <w:sz w:val="16"/>
              </w:rPr>
              <w:t>Rel-18</w:t>
            </w:r>
          </w:p>
        </w:tc>
        <w:tc>
          <w:tcPr>
            <w:tcW w:w="0" w:type="auto"/>
          </w:tcPr>
          <w:p w14:paraId="00FA2B6E" w14:textId="77777777" w:rsidR="001612F7" w:rsidRPr="00B41A36" w:rsidRDefault="001612F7" w:rsidP="002529A7">
            <w:pPr>
              <w:pStyle w:val="TAL"/>
              <w:rPr>
                <w:sz w:val="16"/>
              </w:rPr>
            </w:pPr>
            <w:r>
              <w:rPr>
                <w:sz w:val="16"/>
              </w:rPr>
              <w:t>F</w:t>
            </w:r>
          </w:p>
        </w:tc>
        <w:tc>
          <w:tcPr>
            <w:tcW w:w="0" w:type="auto"/>
          </w:tcPr>
          <w:p w14:paraId="1860BCE8" w14:textId="77777777" w:rsidR="001612F7" w:rsidRPr="00B41A36" w:rsidRDefault="001612F7" w:rsidP="002529A7">
            <w:pPr>
              <w:pStyle w:val="TAL"/>
              <w:rPr>
                <w:sz w:val="16"/>
              </w:rPr>
            </w:pPr>
            <w:r>
              <w:rPr>
                <w:sz w:val="16"/>
              </w:rPr>
              <w:t>5GSAT_Ph2</w:t>
            </w:r>
          </w:p>
        </w:tc>
        <w:tc>
          <w:tcPr>
            <w:tcW w:w="0" w:type="auto"/>
          </w:tcPr>
          <w:p w14:paraId="523BCE9F" w14:textId="77777777" w:rsidR="001612F7" w:rsidRPr="00B41A36" w:rsidRDefault="001612F7" w:rsidP="002529A7">
            <w:pPr>
              <w:pStyle w:val="TAL"/>
              <w:rPr>
                <w:sz w:val="16"/>
              </w:rPr>
            </w:pPr>
            <w:r>
              <w:rPr>
                <w:sz w:val="16"/>
              </w:rPr>
              <w:t>revised</w:t>
            </w:r>
          </w:p>
        </w:tc>
      </w:tr>
      <w:tr w:rsidR="001612F7" w14:paraId="2B2DB999" w14:textId="77777777" w:rsidTr="002529A7">
        <w:tc>
          <w:tcPr>
            <w:tcW w:w="0" w:type="auto"/>
          </w:tcPr>
          <w:p w14:paraId="55A0B086" w14:textId="77777777" w:rsidR="001612F7" w:rsidRPr="00B41A36" w:rsidRDefault="001612F7" w:rsidP="002529A7">
            <w:pPr>
              <w:pStyle w:val="TAL"/>
              <w:rPr>
                <w:sz w:val="16"/>
              </w:rPr>
            </w:pPr>
            <w:r>
              <w:rPr>
                <w:sz w:val="16"/>
              </w:rPr>
              <w:t>C1-241334</w:t>
            </w:r>
          </w:p>
        </w:tc>
        <w:tc>
          <w:tcPr>
            <w:tcW w:w="0" w:type="auto"/>
          </w:tcPr>
          <w:p w14:paraId="10A0F9F2"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AA176A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F51D848" w14:textId="77777777" w:rsidR="001612F7" w:rsidRPr="00B41A36" w:rsidRDefault="001612F7" w:rsidP="002529A7">
            <w:pPr>
              <w:pStyle w:val="TAL"/>
              <w:rPr>
                <w:sz w:val="16"/>
              </w:rPr>
            </w:pPr>
            <w:r>
              <w:rPr>
                <w:sz w:val="16"/>
              </w:rPr>
              <w:t>24.301</w:t>
            </w:r>
          </w:p>
        </w:tc>
        <w:tc>
          <w:tcPr>
            <w:tcW w:w="0" w:type="auto"/>
          </w:tcPr>
          <w:p w14:paraId="31E32669" w14:textId="77777777" w:rsidR="001612F7" w:rsidRPr="00B41A36" w:rsidRDefault="001612F7" w:rsidP="002529A7">
            <w:pPr>
              <w:pStyle w:val="TAL"/>
              <w:rPr>
                <w:sz w:val="16"/>
              </w:rPr>
            </w:pPr>
            <w:r>
              <w:rPr>
                <w:sz w:val="16"/>
              </w:rPr>
              <w:t>4003</w:t>
            </w:r>
          </w:p>
        </w:tc>
        <w:tc>
          <w:tcPr>
            <w:tcW w:w="0" w:type="auto"/>
          </w:tcPr>
          <w:p w14:paraId="7245657B" w14:textId="77777777" w:rsidR="001612F7" w:rsidRPr="00B41A36" w:rsidRDefault="001612F7" w:rsidP="002529A7">
            <w:pPr>
              <w:pStyle w:val="TAR"/>
              <w:rPr>
                <w:sz w:val="16"/>
              </w:rPr>
            </w:pPr>
            <w:r>
              <w:rPr>
                <w:sz w:val="16"/>
              </w:rPr>
              <w:t>1</w:t>
            </w:r>
          </w:p>
        </w:tc>
        <w:tc>
          <w:tcPr>
            <w:tcW w:w="0" w:type="auto"/>
          </w:tcPr>
          <w:p w14:paraId="6B5309A1" w14:textId="77777777" w:rsidR="001612F7" w:rsidRPr="00B41A36" w:rsidRDefault="001612F7" w:rsidP="002529A7">
            <w:pPr>
              <w:pStyle w:val="TAL"/>
              <w:rPr>
                <w:sz w:val="16"/>
              </w:rPr>
            </w:pPr>
            <w:r>
              <w:rPr>
                <w:sz w:val="16"/>
              </w:rPr>
              <w:t>Rel-18</w:t>
            </w:r>
          </w:p>
        </w:tc>
        <w:tc>
          <w:tcPr>
            <w:tcW w:w="0" w:type="auto"/>
          </w:tcPr>
          <w:p w14:paraId="6BA55FB2" w14:textId="77777777" w:rsidR="001612F7" w:rsidRPr="00B41A36" w:rsidRDefault="001612F7" w:rsidP="002529A7">
            <w:pPr>
              <w:pStyle w:val="TAL"/>
              <w:rPr>
                <w:sz w:val="16"/>
              </w:rPr>
            </w:pPr>
            <w:r>
              <w:rPr>
                <w:sz w:val="16"/>
              </w:rPr>
              <w:t>F</w:t>
            </w:r>
          </w:p>
        </w:tc>
        <w:tc>
          <w:tcPr>
            <w:tcW w:w="0" w:type="auto"/>
          </w:tcPr>
          <w:p w14:paraId="42551365" w14:textId="77777777" w:rsidR="001612F7" w:rsidRPr="00B41A36" w:rsidRDefault="001612F7" w:rsidP="002529A7">
            <w:pPr>
              <w:pStyle w:val="TAL"/>
              <w:rPr>
                <w:sz w:val="16"/>
              </w:rPr>
            </w:pPr>
            <w:r>
              <w:rPr>
                <w:sz w:val="16"/>
              </w:rPr>
              <w:t>5GSAT_Ph2</w:t>
            </w:r>
          </w:p>
        </w:tc>
        <w:tc>
          <w:tcPr>
            <w:tcW w:w="0" w:type="auto"/>
          </w:tcPr>
          <w:p w14:paraId="54D5DA8A" w14:textId="77777777" w:rsidR="001612F7" w:rsidRPr="00B41A36" w:rsidRDefault="001612F7" w:rsidP="002529A7">
            <w:pPr>
              <w:pStyle w:val="TAL"/>
              <w:rPr>
                <w:sz w:val="16"/>
              </w:rPr>
            </w:pPr>
            <w:r>
              <w:rPr>
                <w:sz w:val="16"/>
              </w:rPr>
              <w:t>postponed</w:t>
            </w:r>
          </w:p>
        </w:tc>
      </w:tr>
      <w:tr w:rsidR="001612F7" w14:paraId="462275AD" w14:textId="77777777" w:rsidTr="002529A7">
        <w:tc>
          <w:tcPr>
            <w:tcW w:w="0" w:type="auto"/>
          </w:tcPr>
          <w:p w14:paraId="1435F7C7" w14:textId="77777777" w:rsidR="001612F7" w:rsidRPr="00B41A36" w:rsidRDefault="001612F7" w:rsidP="002529A7">
            <w:pPr>
              <w:pStyle w:val="TAL"/>
              <w:rPr>
                <w:sz w:val="16"/>
              </w:rPr>
            </w:pPr>
            <w:r>
              <w:rPr>
                <w:sz w:val="16"/>
              </w:rPr>
              <w:t>C1-241047</w:t>
            </w:r>
          </w:p>
        </w:tc>
        <w:tc>
          <w:tcPr>
            <w:tcW w:w="0" w:type="auto"/>
          </w:tcPr>
          <w:p w14:paraId="756F54EC" w14:textId="77777777" w:rsidR="001612F7" w:rsidRPr="00B41A36" w:rsidRDefault="001612F7" w:rsidP="002529A7">
            <w:pPr>
              <w:pStyle w:val="TAL"/>
              <w:rPr>
                <w:sz w:val="16"/>
              </w:rPr>
            </w:pPr>
            <w:r>
              <w:rPr>
                <w:sz w:val="16"/>
              </w:rPr>
              <w:t>Network requirements for triggering the procedure of SDNAEPC</w:t>
            </w:r>
          </w:p>
        </w:tc>
        <w:tc>
          <w:tcPr>
            <w:tcW w:w="0" w:type="auto"/>
          </w:tcPr>
          <w:p w14:paraId="4B19D473" w14:textId="77777777" w:rsidR="001612F7" w:rsidRPr="00B41A36" w:rsidRDefault="001612F7" w:rsidP="002529A7">
            <w:pPr>
              <w:pStyle w:val="TAL"/>
              <w:rPr>
                <w:sz w:val="16"/>
              </w:rPr>
            </w:pPr>
            <w:r>
              <w:rPr>
                <w:sz w:val="16"/>
              </w:rPr>
              <w:t>Nokia, Nokia Shanghai Bell</w:t>
            </w:r>
          </w:p>
        </w:tc>
        <w:tc>
          <w:tcPr>
            <w:tcW w:w="0" w:type="auto"/>
          </w:tcPr>
          <w:p w14:paraId="38F81D37" w14:textId="77777777" w:rsidR="001612F7" w:rsidRPr="00B41A36" w:rsidRDefault="001612F7" w:rsidP="002529A7">
            <w:pPr>
              <w:pStyle w:val="TAL"/>
              <w:rPr>
                <w:sz w:val="16"/>
              </w:rPr>
            </w:pPr>
            <w:r>
              <w:rPr>
                <w:sz w:val="16"/>
              </w:rPr>
              <w:t>24.301</w:t>
            </w:r>
          </w:p>
        </w:tc>
        <w:tc>
          <w:tcPr>
            <w:tcW w:w="0" w:type="auto"/>
          </w:tcPr>
          <w:p w14:paraId="21858DDD" w14:textId="77777777" w:rsidR="001612F7" w:rsidRPr="00B41A36" w:rsidRDefault="001612F7" w:rsidP="002529A7">
            <w:pPr>
              <w:pStyle w:val="TAL"/>
              <w:rPr>
                <w:sz w:val="16"/>
              </w:rPr>
            </w:pPr>
            <w:r>
              <w:rPr>
                <w:sz w:val="16"/>
              </w:rPr>
              <w:t>4004</w:t>
            </w:r>
          </w:p>
        </w:tc>
        <w:tc>
          <w:tcPr>
            <w:tcW w:w="0" w:type="auto"/>
          </w:tcPr>
          <w:p w14:paraId="1BA02AAF" w14:textId="77777777" w:rsidR="001612F7" w:rsidRPr="00B41A36" w:rsidRDefault="001612F7" w:rsidP="002529A7">
            <w:pPr>
              <w:pStyle w:val="TAR"/>
              <w:rPr>
                <w:sz w:val="16"/>
              </w:rPr>
            </w:pPr>
          </w:p>
        </w:tc>
        <w:tc>
          <w:tcPr>
            <w:tcW w:w="0" w:type="auto"/>
          </w:tcPr>
          <w:p w14:paraId="6A92356B" w14:textId="77777777" w:rsidR="001612F7" w:rsidRPr="00B41A36" w:rsidRDefault="001612F7" w:rsidP="002529A7">
            <w:pPr>
              <w:pStyle w:val="TAL"/>
              <w:rPr>
                <w:sz w:val="16"/>
              </w:rPr>
            </w:pPr>
            <w:r>
              <w:rPr>
                <w:sz w:val="16"/>
              </w:rPr>
              <w:t>Rel-18</w:t>
            </w:r>
          </w:p>
        </w:tc>
        <w:tc>
          <w:tcPr>
            <w:tcW w:w="0" w:type="auto"/>
          </w:tcPr>
          <w:p w14:paraId="06182C68" w14:textId="77777777" w:rsidR="001612F7" w:rsidRPr="00B41A36" w:rsidRDefault="001612F7" w:rsidP="002529A7">
            <w:pPr>
              <w:pStyle w:val="TAL"/>
              <w:rPr>
                <w:sz w:val="16"/>
              </w:rPr>
            </w:pPr>
            <w:r>
              <w:rPr>
                <w:sz w:val="16"/>
              </w:rPr>
              <w:t>F</w:t>
            </w:r>
          </w:p>
        </w:tc>
        <w:tc>
          <w:tcPr>
            <w:tcW w:w="0" w:type="auto"/>
          </w:tcPr>
          <w:p w14:paraId="686C3FC9" w14:textId="77777777" w:rsidR="001612F7" w:rsidRPr="00B41A36" w:rsidRDefault="001612F7" w:rsidP="002529A7">
            <w:pPr>
              <w:pStyle w:val="TAL"/>
              <w:rPr>
                <w:sz w:val="16"/>
              </w:rPr>
            </w:pPr>
            <w:r>
              <w:rPr>
                <w:sz w:val="16"/>
              </w:rPr>
              <w:t>TEI18_SDNAEPC</w:t>
            </w:r>
          </w:p>
        </w:tc>
        <w:tc>
          <w:tcPr>
            <w:tcW w:w="0" w:type="auto"/>
          </w:tcPr>
          <w:p w14:paraId="1BD7F017" w14:textId="77777777" w:rsidR="001612F7" w:rsidRPr="00B41A36" w:rsidRDefault="001612F7" w:rsidP="002529A7">
            <w:pPr>
              <w:pStyle w:val="TAL"/>
              <w:rPr>
                <w:sz w:val="16"/>
              </w:rPr>
            </w:pPr>
            <w:r>
              <w:rPr>
                <w:sz w:val="16"/>
              </w:rPr>
              <w:t>postponed</w:t>
            </w:r>
          </w:p>
        </w:tc>
      </w:tr>
      <w:tr w:rsidR="001612F7" w14:paraId="4162F9FA" w14:textId="77777777" w:rsidTr="002529A7">
        <w:tc>
          <w:tcPr>
            <w:tcW w:w="0" w:type="auto"/>
          </w:tcPr>
          <w:p w14:paraId="33094717" w14:textId="77777777" w:rsidR="001612F7" w:rsidRPr="00B41A36" w:rsidRDefault="001612F7" w:rsidP="002529A7">
            <w:pPr>
              <w:pStyle w:val="TAL"/>
              <w:rPr>
                <w:sz w:val="16"/>
              </w:rPr>
            </w:pPr>
            <w:r>
              <w:rPr>
                <w:sz w:val="16"/>
              </w:rPr>
              <w:t>C1-241052</w:t>
            </w:r>
          </w:p>
        </w:tc>
        <w:tc>
          <w:tcPr>
            <w:tcW w:w="0" w:type="auto"/>
          </w:tcPr>
          <w:p w14:paraId="05F8FDA6"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0" w:type="auto"/>
          </w:tcPr>
          <w:p w14:paraId="3C2776F0" w14:textId="77777777" w:rsidR="001612F7" w:rsidRPr="00B41A36" w:rsidRDefault="001612F7" w:rsidP="002529A7">
            <w:pPr>
              <w:pStyle w:val="TAL"/>
              <w:rPr>
                <w:sz w:val="16"/>
              </w:rPr>
            </w:pPr>
            <w:r>
              <w:rPr>
                <w:sz w:val="16"/>
              </w:rPr>
              <w:t>Intel</w:t>
            </w:r>
          </w:p>
        </w:tc>
        <w:tc>
          <w:tcPr>
            <w:tcW w:w="0" w:type="auto"/>
          </w:tcPr>
          <w:p w14:paraId="510AA06A" w14:textId="77777777" w:rsidR="001612F7" w:rsidRPr="00B41A36" w:rsidRDefault="001612F7" w:rsidP="002529A7">
            <w:pPr>
              <w:pStyle w:val="TAL"/>
              <w:rPr>
                <w:sz w:val="16"/>
              </w:rPr>
            </w:pPr>
            <w:r>
              <w:rPr>
                <w:sz w:val="16"/>
              </w:rPr>
              <w:t>24.301</w:t>
            </w:r>
          </w:p>
        </w:tc>
        <w:tc>
          <w:tcPr>
            <w:tcW w:w="0" w:type="auto"/>
          </w:tcPr>
          <w:p w14:paraId="1FB8EA70" w14:textId="77777777" w:rsidR="001612F7" w:rsidRPr="00B41A36" w:rsidRDefault="001612F7" w:rsidP="002529A7">
            <w:pPr>
              <w:pStyle w:val="TAL"/>
              <w:rPr>
                <w:sz w:val="16"/>
              </w:rPr>
            </w:pPr>
            <w:r>
              <w:rPr>
                <w:sz w:val="16"/>
              </w:rPr>
              <w:t>4005</w:t>
            </w:r>
          </w:p>
        </w:tc>
        <w:tc>
          <w:tcPr>
            <w:tcW w:w="0" w:type="auto"/>
          </w:tcPr>
          <w:p w14:paraId="14067BB2" w14:textId="77777777" w:rsidR="001612F7" w:rsidRPr="00B41A36" w:rsidRDefault="001612F7" w:rsidP="002529A7">
            <w:pPr>
              <w:pStyle w:val="TAR"/>
              <w:rPr>
                <w:sz w:val="16"/>
              </w:rPr>
            </w:pPr>
          </w:p>
        </w:tc>
        <w:tc>
          <w:tcPr>
            <w:tcW w:w="0" w:type="auto"/>
          </w:tcPr>
          <w:p w14:paraId="57C40732" w14:textId="77777777" w:rsidR="001612F7" w:rsidRPr="00B41A36" w:rsidRDefault="001612F7" w:rsidP="002529A7">
            <w:pPr>
              <w:pStyle w:val="TAL"/>
              <w:rPr>
                <w:sz w:val="16"/>
              </w:rPr>
            </w:pPr>
            <w:r>
              <w:rPr>
                <w:sz w:val="16"/>
              </w:rPr>
              <w:t>Rel-18</w:t>
            </w:r>
          </w:p>
        </w:tc>
        <w:tc>
          <w:tcPr>
            <w:tcW w:w="0" w:type="auto"/>
          </w:tcPr>
          <w:p w14:paraId="1654F776" w14:textId="77777777" w:rsidR="001612F7" w:rsidRPr="00B41A36" w:rsidRDefault="001612F7" w:rsidP="002529A7">
            <w:pPr>
              <w:pStyle w:val="TAL"/>
              <w:rPr>
                <w:sz w:val="16"/>
              </w:rPr>
            </w:pPr>
            <w:r>
              <w:rPr>
                <w:sz w:val="16"/>
              </w:rPr>
              <w:t>F</w:t>
            </w:r>
          </w:p>
        </w:tc>
        <w:tc>
          <w:tcPr>
            <w:tcW w:w="0" w:type="auto"/>
          </w:tcPr>
          <w:p w14:paraId="54A62BBA" w14:textId="77777777" w:rsidR="001612F7" w:rsidRPr="00B41A36" w:rsidRDefault="001612F7" w:rsidP="002529A7">
            <w:pPr>
              <w:pStyle w:val="TAL"/>
              <w:rPr>
                <w:sz w:val="16"/>
              </w:rPr>
            </w:pPr>
            <w:r>
              <w:rPr>
                <w:sz w:val="16"/>
              </w:rPr>
              <w:t>eUEPO</w:t>
            </w:r>
          </w:p>
        </w:tc>
        <w:tc>
          <w:tcPr>
            <w:tcW w:w="0" w:type="auto"/>
          </w:tcPr>
          <w:p w14:paraId="05E871D0" w14:textId="77777777" w:rsidR="001612F7" w:rsidRPr="00B41A36" w:rsidRDefault="001612F7" w:rsidP="002529A7">
            <w:pPr>
              <w:pStyle w:val="TAL"/>
              <w:rPr>
                <w:sz w:val="16"/>
              </w:rPr>
            </w:pPr>
            <w:r>
              <w:rPr>
                <w:sz w:val="16"/>
              </w:rPr>
              <w:t>revised</w:t>
            </w:r>
          </w:p>
        </w:tc>
      </w:tr>
      <w:tr w:rsidR="001612F7" w14:paraId="361903F5" w14:textId="77777777" w:rsidTr="002529A7">
        <w:tc>
          <w:tcPr>
            <w:tcW w:w="0" w:type="auto"/>
          </w:tcPr>
          <w:p w14:paraId="0D1CB541" w14:textId="77777777" w:rsidR="001612F7" w:rsidRPr="00B41A36" w:rsidRDefault="001612F7" w:rsidP="002529A7">
            <w:pPr>
              <w:pStyle w:val="TAL"/>
              <w:rPr>
                <w:sz w:val="16"/>
              </w:rPr>
            </w:pPr>
            <w:r>
              <w:rPr>
                <w:sz w:val="16"/>
              </w:rPr>
              <w:t>C1-241312</w:t>
            </w:r>
          </w:p>
        </w:tc>
        <w:tc>
          <w:tcPr>
            <w:tcW w:w="0" w:type="auto"/>
          </w:tcPr>
          <w:p w14:paraId="21623264"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0" w:type="auto"/>
          </w:tcPr>
          <w:p w14:paraId="4F33ED82" w14:textId="77777777" w:rsidR="001612F7" w:rsidRPr="00B41A36" w:rsidRDefault="001612F7" w:rsidP="002529A7">
            <w:pPr>
              <w:pStyle w:val="TAL"/>
              <w:rPr>
                <w:sz w:val="16"/>
              </w:rPr>
            </w:pPr>
            <w:r>
              <w:rPr>
                <w:sz w:val="16"/>
              </w:rPr>
              <w:t>Intel</w:t>
            </w:r>
          </w:p>
        </w:tc>
        <w:tc>
          <w:tcPr>
            <w:tcW w:w="0" w:type="auto"/>
          </w:tcPr>
          <w:p w14:paraId="162B837F" w14:textId="77777777" w:rsidR="001612F7" w:rsidRPr="00B41A36" w:rsidRDefault="001612F7" w:rsidP="002529A7">
            <w:pPr>
              <w:pStyle w:val="TAL"/>
              <w:rPr>
                <w:sz w:val="16"/>
              </w:rPr>
            </w:pPr>
            <w:r>
              <w:rPr>
                <w:sz w:val="16"/>
              </w:rPr>
              <w:t>24.301</w:t>
            </w:r>
          </w:p>
        </w:tc>
        <w:tc>
          <w:tcPr>
            <w:tcW w:w="0" w:type="auto"/>
          </w:tcPr>
          <w:p w14:paraId="1E606EDD" w14:textId="77777777" w:rsidR="001612F7" w:rsidRPr="00B41A36" w:rsidRDefault="001612F7" w:rsidP="002529A7">
            <w:pPr>
              <w:pStyle w:val="TAL"/>
              <w:rPr>
                <w:sz w:val="16"/>
              </w:rPr>
            </w:pPr>
            <w:r>
              <w:rPr>
                <w:sz w:val="16"/>
              </w:rPr>
              <w:t>4005</w:t>
            </w:r>
          </w:p>
        </w:tc>
        <w:tc>
          <w:tcPr>
            <w:tcW w:w="0" w:type="auto"/>
          </w:tcPr>
          <w:p w14:paraId="7489D1F3" w14:textId="77777777" w:rsidR="001612F7" w:rsidRPr="00B41A36" w:rsidRDefault="001612F7" w:rsidP="002529A7">
            <w:pPr>
              <w:pStyle w:val="TAR"/>
              <w:rPr>
                <w:sz w:val="16"/>
              </w:rPr>
            </w:pPr>
            <w:r>
              <w:rPr>
                <w:sz w:val="16"/>
              </w:rPr>
              <w:t>1</w:t>
            </w:r>
          </w:p>
        </w:tc>
        <w:tc>
          <w:tcPr>
            <w:tcW w:w="0" w:type="auto"/>
          </w:tcPr>
          <w:p w14:paraId="664843EC" w14:textId="77777777" w:rsidR="001612F7" w:rsidRPr="00B41A36" w:rsidRDefault="001612F7" w:rsidP="002529A7">
            <w:pPr>
              <w:pStyle w:val="TAL"/>
              <w:rPr>
                <w:sz w:val="16"/>
              </w:rPr>
            </w:pPr>
            <w:r>
              <w:rPr>
                <w:sz w:val="16"/>
              </w:rPr>
              <w:t>Rel-18</w:t>
            </w:r>
          </w:p>
        </w:tc>
        <w:tc>
          <w:tcPr>
            <w:tcW w:w="0" w:type="auto"/>
          </w:tcPr>
          <w:p w14:paraId="7D629D42" w14:textId="77777777" w:rsidR="001612F7" w:rsidRPr="00B41A36" w:rsidRDefault="001612F7" w:rsidP="002529A7">
            <w:pPr>
              <w:pStyle w:val="TAL"/>
              <w:rPr>
                <w:sz w:val="16"/>
              </w:rPr>
            </w:pPr>
            <w:r>
              <w:rPr>
                <w:sz w:val="16"/>
              </w:rPr>
              <w:t>F</w:t>
            </w:r>
          </w:p>
        </w:tc>
        <w:tc>
          <w:tcPr>
            <w:tcW w:w="0" w:type="auto"/>
          </w:tcPr>
          <w:p w14:paraId="4B37D5BA" w14:textId="77777777" w:rsidR="001612F7" w:rsidRPr="00B41A36" w:rsidRDefault="001612F7" w:rsidP="002529A7">
            <w:pPr>
              <w:pStyle w:val="TAL"/>
              <w:rPr>
                <w:sz w:val="16"/>
              </w:rPr>
            </w:pPr>
            <w:r>
              <w:rPr>
                <w:sz w:val="16"/>
              </w:rPr>
              <w:t>eUEPO</w:t>
            </w:r>
          </w:p>
        </w:tc>
        <w:tc>
          <w:tcPr>
            <w:tcW w:w="0" w:type="auto"/>
          </w:tcPr>
          <w:p w14:paraId="380F1803" w14:textId="77777777" w:rsidR="001612F7" w:rsidRPr="00B41A36" w:rsidRDefault="001612F7" w:rsidP="002529A7">
            <w:pPr>
              <w:pStyle w:val="TAL"/>
              <w:rPr>
                <w:sz w:val="16"/>
              </w:rPr>
            </w:pPr>
            <w:r>
              <w:rPr>
                <w:sz w:val="16"/>
              </w:rPr>
              <w:t>agreed</w:t>
            </w:r>
          </w:p>
        </w:tc>
      </w:tr>
      <w:tr w:rsidR="001612F7" w14:paraId="17E6F5FC" w14:textId="77777777" w:rsidTr="002529A7">
        <w:tc>
          <w:tcPr>
            <w:tcW w:w="0" w:type="auto"/>
          </w:tcPr>
          <w:p w14:paraId="78B991D0" w14:textId="77777777" w:rsidR="001612F7" w:rsidRPr="00B41A36" w:rsidRDefault="001612F7" w:rsidP="002529A7">
            <w:pPr>
              <w:pStyle w:val="TAL"/>
              <w:rPr>
                <w:sz w:val="16"/>
              </w:rPr>
            </w:pPr>
            <w:r>
              <w:rPr>
                <w:sz w:val="16"/>
              </w:rPr>
              <w:t>C1-241065</w:t>
            </w:r>
          </w:p>
        </w:tc>
        <w:tc>
          <w:tcPr>
            <w:tcW w:w="0" w:type="auto"/>
          </w:tcPr>
          <w:p w14:paraId="021BC12B" w14:textId="77777777" w:rsidR="001612F7" w:rsidRPr="00B41A36" w:rsidRDefault="001612F7" w:rsidP="002529A7">
            <w:pPr>
              <w:pStyle w:val="TAL"/>
              <w:rPr>
                <w:sz w:val="16"/>
              </w:rPr>
            </w:pPr>
            <w:r>
              <w:rPr>
                <w:sz w:val="16"/>
              </w:rPr>
              <w:t>Correction that the TAU request is from the UE</w:t>
            </w:r>
          </w:p>
        </w:tc>
        <w:tc>
          <w:tcPr>
            <w:tcW w:w="0" w:type="auto"/>
          </w:tcPr>
          <w:p w14:paraId="7DCE31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A522735" w14:textId="77777777" w:rsidR="001612F7" w:rsidRPr="00B41A36" w:rsidRDefault="001612F7" w:rsidP="002529A7">
            <w:pPr>
              <w:pStyle w:val="TAL"/>
              <w:rPr>
                <w:sz w:val="16"/>
              </w:rPr>
            </w:pPr>
            <w:r>
              <w:rPr>
                <w:sz w:val="16"/>
              </w:rPr>
              <w:t>24.301</w:t>
            </w:r>
          </w:p>
        </w:tc>
        <w:tc>
          <w:tcPr>
            <w:tcW w:w="0" w:type="auto"/>
          </w:tcPr>
          <w:p w14:paraId="6CB6FEA2" w14:textId="77777777" w:rsidR="001612F7" w:rsidRPr="00B41A36" w:rsidRDefault="001612F7" w:rsidP="002529A7">
            <w:pPr>
              <w:pStyle w:val="TAL"/>
              <w:rPr>
                <w:sz w:val="16"/>
              </w:rPr>
            </w:pPr>
            <w:r>
              <w:rPr>
                <w:sz w:val="16"/>
              </w:rPr>
              <w:t>4006</w:t>
            </w:r>
          </w:p>
        </w:tc>
        <w:tc>
          <w:tcPr>
            <w:tcW w:w="0" w:type="auto"/>
          </w:tcPr>
          <w:p w14:paraId="435379A6" w14:textId="77777777" w:rsidR="001612F7" w:rsidRPr="00B41A36" w:rsidRDefault="001612F7" w:rsidP="002529A7">
            <w:pPr>
              <w:pStyle w:val="TAR"/>
              <w:rPr>
                <w:sz w:val="16"/>
              </w:rPr>
            </w:pPr>
          </w:p>
        </w:tc>
        <w:tc>
          <w:tcPr>
            <w:tcW w:w="0" w:type="auto"/>
          </w:tcPr>
          <w:p w14:paraId="746EA540" w14:textId="77777777" w:rsidR="001612F7" w:rsidRPr="00B41A36" w:rsidRDefault="001612F7" w:rsidP="002529A7">
            <w:pPr>
              <w:pStyle w:val="TAL"/>
              <w:rPr>
                <w:sz w:val="16"/>
              </w:rPr>
            </w:pPr>
            <w:r>
              <w:rPr>
                <w:sz w:val="16"/>
              </w:rPr>
              <w:t>Rel-18</w:t>
            </w:r>
          </w:p>
        </w:tc>
        <w:tc>
          <w:tcPr>
            <w:tcW w:w="0" w:type="auto"/>
          </w:tcPr>
          <w:p w14:paraId="53C6812F" w14:textId="77777777" w:rsidR="001612F7" w:rsidRPr="00B41A36" w:rsidRDefault="001612F7" w:rsidP="002529A7">
            <w:pPr>
              <w:pStyle w:val="TAL"/>
              <w:rPr>
                <w:sz w:val="16"/>
              </w:rPr>
            </w:pPr>
            <w:r>
              <w:rPr>
                <w:sz w:val="16"/>
              </w:rPr>
              <w:t>F</w:t>
            </w:r>
          </w:p>
        </w:tc>
        <w:tc>
          <w:tcPr>
            <w:tcW w:w="0" w:type="auto"/>
          </w:tcPr>
          <w:p w14:paraId="0156C883" w14:textId="77777777" w:rsidR="001612F7" w:rsidRPr="00B41A36" w:rsidRDefault="001612F7" w:rsidP="002529A7">
            <w:pPr>
              <w:pStyle w:val="TAL"/>
              <w:rPr>
                <w:sz w:val="16"/>
              </w:rPr>
            </w:pPr>
            <w:r>
              <w:rPr>
                <w:sz w:val="16"/>
              </w:rPr>
              <w:t>5GSAT_Ph2</w:t>
            </w:r>
          </w:p>
        </w:tc>
        <w:tc>
          <w:tcPr>
            <w:tcW w:w="0" w:type="auto"/>
          </w:tcPr>
          <w:p w14:paraId="7956F44C" w14:textId="77777777" w:rsidR="001612F7" w:rsidRPr="00B41A36" w:rsidRDefault="001612F7" w:rsidP="002529A7">
            <w:pPr>
              <w:pStyle w:val="TAL"/>
              <w:rPr>
                <w:sz w:val="16"/>
              </w:rPr>
            </w:pPr>
            <w:r>
              <w:rPr>
                <w:sz w:val="16"/>
              </w:rPr>
              <w:t>agreed</w:t>
            </w:r>
          </w:p>
        </w:tc>
      </w:tr>
      <w:tr w:rsidR="001612F7" w14:paraId="6E3E2DCB" w14:textId="77777777" w:rsidTr="002529A7">
        <w:tc>
          <w:tcPr>
            <w:tcW w:w="0" w:type="auto"/>
          </w:tcPr>
          <w:p w14:paraId="127772A2" w14:textId="77777777" w:rsidR="001612F7" w:rsidRPr="00B41A36" w:rsidRDefault="001612F7" w:rsidP="002529A7">
            <w:pPr>
              <w:pStyle w:val="TAL"/>
              <w:rPr>
                <w:sz w:val="16"/>
              </w:rPr>
            </w:pPr>
            <w:r>
              <w:rPr>
                <w:sz w:val="16"/>
              </w:rPr>
              <w:t>C1-241067</w:t>
            </w:r>
          </w:p>
        </w:tc>
        <w:tc>
          <w:tcPr>
            <w:tcW w:w="0" w:type="auto"/>
          </w:tcPr>
          <w:p w14:paraId="0B75592B" w14:textId="77777777" w:rsidR="001612F7" w:rsidRPr="00B41A36" w:rsidRDefault="001612F7" w:rsidP="002529A7">
            <w:pPr>
              <w:pStyle w:val="TAL"/>
              <w:rPr>
                <w:sz w:val="16"/>
              </w:rPr>
            </w:pPr>
            <w:r>
              <w:rPr>
                <w:sz w:val="16"/>
              </w:rPr>
              <w:t>URSP provisioning in EPS and PDU session transferred from 5GS</w:t>
            </w:r>
          </w:p>
        </w:tc>
        <w:tc>
          <w:tcPr>
            <w:tcW w:w="0" w:type="auto"/>
          </w:tcPr>
          <w:p w14:paraId="2FEA6F75" w14:textId="77777777" w:rsidR="001612F7" w:rsidRPr="00B41A36" w:rsidRDefault="001612F7" w:rsidP="002529A7">
            <w:pPr>
              <w:pStyle w:val="TAL"/>
              <w:rPr>
                <w:sz w:val="16"/>
              </w:rPr>
            </w:pPr>
            <w:r>
              <w:rPr>
                <w:sz w:val="16"/>
              </w:rPr>
              <w:t>Ericsson</w:t>
            </w:r>
          </w:p>
        </w:tc>
        <w:tc>
          <w:tcPr>
            <w:tcW w:w="0" w:type="auto"/>
          </w:tcPr>
          <w:p w14:paraId="4FC2B51E" w14:textId="77777777" w:rsidR="001612F7" w:rsidRPr="00B41A36" w:rsidRDefault="001612F7" w:rsidP="002529A7">
            <w:pPr>
              <w:pStyle w:val="TAL"/>
              <w:rPr>
                <w:sz w:val="16"/>
              </w:rPr>
            </w:pPr>
            <w:r>
              <w:rPr>
                <w:sz w:val="16"/>
              </w:rPr>
              <w:t>24.301</w:t>
            </w:r>
          </w:p>
        </w:tc>
        <w:tc>
          <w:tcPr>
            <w:tcW w:w="0" w:type="auto"/>
          </w:tcPr>
          <w:p w14:paraId="7BAB2306" w14:textId="77777777" w:rsidR="001612F7" w:rsidRPr="00B41A36" w:rsidRDefault="001612F7" w:rsidP="002529A7">
            <w:pPr>
              <w:pStyle w:val="TAL"/>
              <w:rPr>
                <w:sz w:val="16"/>
              </w:rPr>
            </w:pPr>
            <w:r>
              <w:rPr>
                <w:sz w:val="16"/>
              </w:rPr>
              <w:t>4007</w:t>
            </w:r>
          </w:p>
        </w:tc>
        <w:tc>
          <w:tcPr>
            <w:tcW w:w="0" w:type="auto"/>
          </w:tcPr>
          <w:p w14:paraId="6F6BA94B" w14:textId="77777777" w:rsidR="001612F7" w:rsidRPr="00B41A36" w:rsidRDefault="001612F7" w:rsidP="002529A7">
            <w:pPr>
              <w:pStyle w:val="TAR"/>
              <w:rPr>
                <w:sz w:val="16"/>
              </w:rPr>
            </w:pPr>
          </w:p>
        </w:tc>
        <w:tc>
          <w:tcPr>
            <w:tcW w:w="0" w:type="auto"/>
          </w:tcPr>
          <w:p w14:paraId="104A95DD" w14:textId="77777777" w:rsidR="001612F7" w:rsidRPr="00B41A36" w:rsidRDefault="001612F7" w:rsidP="002529A7">
            <w:pPr>
              <w:pStyle w:val="TAL"/>
              <w:rPr>
                <w:sz w:val="16"/>
              </w:rPr>
            </w:pPr>
            <w:r>
              <w:rPr>
                <w:sz w:val="16"/>
              </w:rPr>
              <w:t>Rel-18</w:t>
            </w:r>
          </w:p>
        </w:tc>
        <w:tc>
          <w:tcPr>
            <w:tcW w:w="0" w:type="auto"/>
          </w:tcPr>
          <w:p w14:paraId="1863FD41" w14:textId="77777777" w:rsidR="001612F7" w:rsidRPr="00B41A36" w:rsidRDefault="001612F7" w:rsidP="002529A7">
            <w:pPr>
              <w:pStyle w:val="TAL"/>
              <w:rPr>
                <w:sz w:val="16"/>
              </w:rPr>
            </w:pPr>
            <w:r>
              <w:rPr>
                <w:sz w:val="16"/>
              </w:rPr>
              <w:t>F</w:t>
            </w:r>
          </w:p>
        </w:tc>
        <w:tc>
          <w:tcPr>
            <w:tcW w:w="0" w:type="auto"/>
          </w:tcPr>
          <w:p w14:paraId="4EF76268" w14:textId="77777777" w:rsidR="001612F7" w:rsidRPr="00B41A36" w:rsidRDefault="001612F7" w:rsidP="002529A7">
            <w:pPr>
              <w:pStyle w:val="TAL"/>
              <w:rPr>
                <w:sz w:val="16"/>
              </w:rPr>
            </w:pPr>
            <w:r>
              <w:rPr>
                <w:sz w:val="16"/>
              </w:rPr>
              <w:t>eUEPO</w:t>
            </w:r>
          </w:p>
        </w:tc>
        <w:tc>
          <w:tcPr>
            <w:tcW w:w="0" w:type="auto"/>
          </w:tcPr>
          <w:p w14:paraId="038707AD" w14:textId="77777777" w:rsidR="001612F7" w:rsidRPr="00B41A36" w:rsidRDefault="001612F7" w:rsidP="002529A7">
            <w:pPr>
              <w:pStyle w:val="TAL"/>
              <w:rPr>
                <w:sz w:val="16"/>
              </w:rPr>
            </w:pPr>
            <w:r>
              <w:rPr>
                <w:sz w:val="16"/>
              </w:rPr>
              <w:t>revised</w:t>
            </w:r>
          </w:p>
        </w:tc>
      </w:tr>
      <w:tr w:rsidR="001612F7" w14:paraId="13DAD403" w14:textId="77777777" w:rsidTr="002529A7">
        <w:tc>
          <w:tcPr>
            <w:tcW w:w="0" w:type="auto"/>
          </w:tcPr>
          <w:p w14:paraId="626FBC8E" w14:textId="77777777" w:rsidR="001612F7" w:rsidRPr="00B41A36" w:rsidRDefault="001612F7" w:rsidP="002529A7">
            <w:pPr>
              <w:pStyle w:val="TAL"/>
              <w:rPr>
                <w:sz w:val="16"/>
              </w:rPr>
            </w:pPr>
            <w:r>
              <w:rPr>
                <w:sz w:val="16"/>
              </w:rPr>
              <w:t>C1-241313</w:t>
            </w:r>
          </w:p>
        </w:tc>
        <w:tc>
          <w:tcPr>
            <w:tcW w:w="0" w:type="auto"/>
          </w:tcPr>
          <w:p w14:paraId="73A17E81" w14:textId="77777777" w:rsidR="001612F7" w:rsidRPr="00B41A36" w:rsidRDefault="001612F7" w:rsidP="002529A7">
            <w:pPr>
              <w:pStyle w:val="TAL"/>
              <w:rPr>
                <w:sz w:val="16"/>
              </w:rPr>
            </w:pPr>
            <w:r>
              <w:rPr>
                <w:sz w:val="16"/>
              </w:rPr>
              <w:t>URSP provisioning in EPS and PDU session transferred from 5GS</w:t>
            </w:r>
          </w:p>
        </w:tc>
        <w:tc>
          <w:tcPr>
            <w:tcW w:w="0" w:type="auto"/>
          </w:tcPr>
          <w:p w14:paraId="157F22C9" w14:textId="77777777" w:rsidR="001612F7" w:rsidRPr="00B41A36" w:rsidRDefault="001612F7" w:rsidP="002529A7">
            <w:pPr>
              <w:pStyle w:val="TAL"/>
              <w:rPr>
                <w:sz w:val="16"/>
              </w:rPr>
            </w:pPr>
            <w:r>
              <w:rPr>
                <w:sz w:val="16"/>
              </w:rPr>
              <w:t>Ericsson</w:t>
            </w:r>
          </w:p>
        </w:tc>
        <w:tc>
          <w:tcPr>
            <w:tcW w:w="0" w:type="auto"/>
          </w:tcPr>
          <w:p w14:paraId="49663FAD" w14:textId="77777777" w:rsidR="001612F7" w:rsidRPr="00B41A36" w:rsidRDefault="001612F7" w:rsidP="002529A7">
            <w:pPr>
              <w:pStyle w:val="TAL"/>
              <w:rPr>
                <w:sz w:val="16"/>
              </w:rPr>
            </w:pPr>
            <w:r>
              <w:rPr>
                <w:sz w:val="16"/>
              </w:rPr>
              <w:t>24.301</w:t>
            </w:r>
          </w:p>
        </w:tc>
        <w:tc>
          <w:tcPr>
            <w:tcW w:w="0" w:type="auto"/>
          </w:tcPr>
          <w:p w14:paraId="72A5B4B3" w14:textId="77777777" w:rsidR="001612F7" w:rsidRPr="00B41A36" w:rsidRDefault="001612F7" w:rsidP="002529A7">
            <w:pPr>
              <w:pStyle w:val="TAL"/>
              <w:rPr>
                <w:sz w:val="16"/>
              </w:rPr>
            </w:pPr>
            <w:r>
              <w:rPr>
                <w:sz w:val="16"/>
              </w:rPr>
              <w:t>4007</w:t>
            </w:r>
          </w:p>
        </w:tc>
        <w:tc>
          <w:tcPr>
            <w:tcW w:w="0" w:type="auto"/>
          </w:tcPr>
          <w:p w14:paraId="5A122399" w14:textId="77777777" w:rsidR="001612F7" w:rsidRPr="00B41A36" w:rsidRDefault="001612F7" w:rsidP="002529A7">
            <w:pPr>
              <w:pStyle w:val="TAR"/>
              <w:rPr>
                <w:sz w:val="16"/>
              </w:rPr>
            </w:pPr>
            <w:r>
              <w:rPr>
                <w:sz w:val="16"/>
              </w:rPr>
              <w:t>1</w:t>
            </w:r>
          </w:p>
        </w:tc>
        <w:tc>
          <w:tcPr>
            <w:tcW w:w="0" w:type="auto"/>
          </w:tcPr>
          <w:p w14:paraId="04EC8611" w14:textId="77777777" w:rsidR="001612F7" w:rsidRPr="00B41A36" w:rsidRDefault="001612F7" w:rsidP="002529A7">
            <w:pPr>
              <w:pStyle w:val="TAL"/>
              <w:rPr>
                <w:sz w:val="16"/>
              </w:rPr>
            </w:pPr>
            <w:r>
              <w:rPr>
                <w:sz w:val="16"/>
              </w:rPr>
              <w:t>Rel-18</w:t>
            </w:r>
          </w:p>
        </w:tc>
        <w:tc>
          <w:tcPr>
            <w:tcW w:w="0" w:type="auto"/>
          </w:tcPr>
          <w:p w14:paraId="00DFF9B8" w14:textId="77777777" w:rsidR="001612F7" w:rsidRPr="00B41A36" w:rsidRDefault="001612F7" w:rsidP="002529A7">
            <w:pPr>
              <w:pStyle w:val="TAL"/>
              <w:rPr>
                <w:sz w:val="16"/>
              </w:rPr>
            </w:pPr>
            <w:r>
              <w:rPr>
                <w:sz w:val="16"/>
              </w:rPr>
              <w:t>F</w:t>
            </w:r>
          </w:p>
        </w:tc>
        <w:tc>
          <w:tcPr>
            <w:tcW w:w="0" w:type="auto"/>
          </w:tcPr>
          <w:p w14:paraId="2B7BBC85" w14:textId="77777777" w:rsidR="001612F7" w:rsidRPr="00B41A36" w:rsidRDefault="001612F7" w:rsidP="002529A7">
            <w:pPr>
              <w:pStyle w:val="TAL"/>
              <w:rPr>
                <w:sz w:val="16"/>
              </w:rPr>
            </w:pPr>
            <w:r>
              <w:rPr>
                <w:sz w:val="16"/>
              </w:rPr>
              <w:t>eUEPO</w:t>
            </w:r>
          </w:p>
        </w:tc>
        <w:tc>
          <w:tcPr>
            <w:tcW w:w="0" w:type="auto"/>
          </w:tcPr>
          <w:p w14:paraId="44FC0865" w14:textId="77777777" w:rsidR="001612F7" w:rsidRPr="00B41A36" w:rsidRDefault="001612F7" w:rsidP="002529A7">
            <w:pPr>
              <w:pStyle w:val="TAL"/>
              <w:rPr>
                <w:sz w:val="16"/>
              </w:rPr>
            </w:pPr>
            <w:r>
              <w:rPr>
                <w:sz w:val="16"/>
              </w:rPr>
              <w:t>agreed</w:t>
            </w:r>
          </w:p>
        </w:tc>
      </w:tr>
      <w:tr w:rsidR="001612F7" w14:paraId="50A4832C" w14:textId="77777777" w:rsidTr="002529A7">
        <w:tc>
          <w:tcPr>
            <w:tcW w:w="0" w:type="auto"/>
          </w:tcPr>
          <w:p w14:paraId="4D0433A2" w14:textId="77777777" w:rsidR="001612F7" w:rsidRPr="00B41A36" w:rsidRDefault="001612F7" w:rsidP="002529A7">
            <w:pPr>
              <w:pStyle w:val="TAL"/>
              <w:rPr>
                <w:sz w:val="16"/>
              </w:rPr>
            </w:pPr>
            <w:r>
              <w:rPr>
                <w:sz w:val="16"/>
              </w:rPr>
              <w:t>C1-241068</w:t>
            </w:r>
          </w:p>
        </w:tc>
        <w:tc>
          <w:tcPr>
            <w:tcW w:w="0" w:type="auto"/>
          </w:tcPr>
          <w:p w14:paraId="353D9EB3" w14:textId="77777777" w:rsidR="001612F7" w:rsidRPr="00B41A36" w:rsidRDefault="001612F7" w:rsidP="002529A7">
            <w:pPr>
              <w:pStyle w:val="TAL"/>
              <w:rPr>
                <w:sz w:val="16"/>
              </w:rPr>
            </w:pPr>
            <w:r>
              <w:rPr>
                <w:sz w:val="16"/>
              </w:rPr>
              <w:t>Moving the NAS timer handling from the general section to Extended DC section</w:t>
            </w:r>
          </w:p>
        </w:tc>
        <w:tc>
          <w:tcPr>
            <w:tcW w:w="0" w:type="auto"/>
          </w:tcPr>
          <w:p w14:paraId="17FE127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91840F8" w14:textId="77777777" w:rsidR="001612F7" w:rsidRPr="00B41A36" w:rsidRDefault="001612F7" w:rsidP="002529A7">
            <w:pPr>
              <w:pStyle w:val="TAL"/>
              <w:rPr>
                <w:sz w:val="16"/>
              </w:rPr>
            </w:pPr>
            <w:r>
              <w:rPr>
                <w:sz w:val="16"/>
              </w:rPr>
              <w:t>24.301</w:t>
            </w:r>
          </w:p>
        </w:tc>
        <w:tc>
          <w:tcPr>
            <w:tcW w:w="0" w:type="auto"/>
          </w:tcPr>
          <w:p w14:paraId="028131BB" w14:textId="77777777" w:rsidR="001612F7" w:rsidRPr="00B41A36" w:rsidRDefault="001612F7" w:rsidP="002529A7">
            <w:pPr>
              <w:pStyle w:val="TAL"/>
              <w:rPr>
                <w:sz w:val="16"/>
              </w:rPr>
            </w:pPr>
            <w:r>
              <w:rPr>
                <w:sz w:val="16"/>
              </w:rPr>
              <w:t>4008</w:t>
            </w:r>
          </w:p>
        </w:tc>
        <w:tc>
          <w:tcPr>
            <w:tcW w:w="0" w:type="auto"/>
          </w:tcPr>
          <w:p w14:paraId="315D78EC" w14:textId="77777777" w:rsidR="001612F7" w:rsidRPr="00B41A36" w:rsidRDefault="001612F7" w:rsidP="002529A7">
            <w:pPr>
              <w:pStyle w:val="TAR"/>
              <w:rPr>
                <w:sz w:val="16"/>
              </w:rPr>
            </w:pPr>
          </w:p>
        </w:tc>
        <w:tc>
          <w:tcPr>
            <w:tcW w:w="0" w:type="auto"/>
          </w:tcPr>
          <w:p w14:paraId="69F4D318" w14:textId="77777777" w:rsidR="001612F7" w:rsidRPr="00B41A36" w:rsidRDefault="001612F7" w:rsidP="002529A7">
            <w:pPr>
              <w:pStyle w:val="TAL"/>
              <w:rPr>
                <w:sz w:val="16"/>
              </w:rPr>
            </w:pPr>
            <w:r>
              <w:rPr>
                <w:sz w:val="16"/>
              </w:rPr>
              <w:t>Rel-18</w:t>
            </w:r>
          </w:p>
        </w:tc>
        <w:tc>
          <w:tcPr>
            <w:tcW w:w="0" w:type="auto"/>
          </w:tcPr>
          <w:p w14:paraId="70533CFF" w14:textId="77777777" w:rsidR="001612F7" w:rsidRPr="00B41A36" w:rsidRDefault="001612F7" w:rsidP="002529A7">
            <w:pPr>
              <w:pStyle w:val="TAL"/>
              <w:rPr>
                <w:sz w:val="16"/>
              </w:rPr>
            </w:pPr>
            <w:r>
              <w:rPr>
                <w:sz w:val="16"/>
              </w:rPr>
              <w:t>F</w:t>
            </w:r>
          </w:p>
        </w:tc>
        <w:tc>
          <w:tcPr>
            <w:tcW w:w="0" w:type="auto"/>
          </w:tcPr>
          <w:p w14:paraId="4457F773" w14:textId="77777777" w:rsidR="001612F7" w:rsidRPr="00B41A36" w:rsidRDefault="001612F7" w:rsidP="002529A7">
            <w:pPr>
              <w:pStyle w:val="TAL"/>
              <w:rPr>
                <w:sz w:val="16"/>
              </w:rPr>
            </w:pPr>
            <w:r>
              <w:rPr>
                <w:sz w:val="16"/>
              </w:rPr>
              <w:t>5GSAT_Ph2</w:t>
            </w:r>
          </w:p>
        </w:tc>
        <w:tc>
          <w:tcPr>
            <w:tcW w:w="0" w:type="auto"/>
          </w:tcPr>
          <w:p w14:paraId="7DBCD782" w14:textId="77777777" w:rsidR="001612F7" w:rsidRPr="00B41A36" w:rsidRDefault="001612F7" w:rsidP="002529A7">
            <w:pPr>
              <w:pStyle w:val="TAL"/>
              <w:rPr>
                <w:sz w:val="16"/>
              </w:rPr>
            </w:pPr>
            <w:r>
              <w:rPr>
                <w:sz w:val="16"/>
              </w:rPr>
              <w:t>revised</w:t>
            </w:r>
          </w:p>
        </w:tc>
      </w:tr>
      <w:tr w:rsidR="001612F7" w14:paraId="22BD5977" w14:textId="77777777" w:rsidTr="002529A7">
        <w:tc>
          <w:tcPr>
            <w:tcW w:w="0" w:type="auto"/>
          </w:tcPr>
          <w:p w14:paraId="52490D05" w14:textId="77777777" w:rsidR="001612F7" w:rsidRPr="00B41A36" w:rsidRDefault="001612F7" w:rsidP="002529A7">
            <w:pPr>
              <w:pStyle w:val="TAL"/>
              <w:rPr>
                <w:sz w:val="16"/>
              </w:rPr>
            </w:pPr>
            <w:r>
              <w:rPr>
                <w:sz w:val="16"/>
              </w:rPr>
              <w:t>C1-241335</w:t>
            </w:r>
          </w:p>
        </w:tc>
        <w:tc>
          <w:tcPr>
            <w:tcW w:w="0" w:type="auto"/>
          </w:tcPr>
          <w:p w14:paraId="57855115" w14:textId="77777777" w:rsidR="001612F7" w:rsidRPr="00B41A36" w:rsidRDefault="001612F7" w:rsidP="002529A7">
            <w:pPr>
              <w:pStyle w:val="TAL"/>
              <w:rPr>
                <w:sz w:val="16"/>
              </w:rPr>
            </w:pPr>
            <w:r>
              <w:rPr>
                <w:sz w:val="16"/>
              </w:rPr>
              <w:t>Moving the NAS timer handling from the general section to Extended DC section</w:t>
            </w:r>
          </w:p>
        </w:tc>
        <w:tc>
          <w:tcPr>
            <w:tcW w:w="0" w:type="auto"/>
          </w:tcPr>
          <w:p w14:paraId="30846B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319CB13" w14:textId="77777777" w:rsidR="001612F7" w:rsidRPr="00B41A36" w:rsidRDefault="001612F7" w:rsidP="002529A7">
            <w:pPr>
              <w:pStyle w:val="TAL"/>
              <w:rPr>
                <w:sz w:val="16"/>
              </w:rPr>
            </w:pPr>
            <w:r>
              <w:rPr>
                <w:sz w:val="16"/>
              </w:rPr>
              <w:t>24.301</w:t>
            </w:r>
          </w:p>
        </w:tc>
        <w:tc>
          <w:tcPr>
            <w:tcW w:w="0" w:type="auto"/>
          </w:tcPr>
          <w:p w14:paraId="6F90849F" w14:textId="77777777" w:rsidR="001612F7" w:rsidRPr="00B41A36" w:rsidRDefault="001612F7" w:rsidP="002529A7">
            <w:pPr>
              <w:pStyle w:val="TAL"/>
              <w:rPr>
                <w:sz w:val="16"/>
              </w:rPr>
            </w:pPr>
            <w:r>
              <w:rPr>
                <w:sz w:val="16"/>
              </w:rPr>
              <w:t>4008</w:t>
            </w:r>
          </w:p>
        </w:tc>
        <w:tc>
          <w:tcPr>
            <w:tcW w:w="0" w:type="auto"/>
          </w:tcPr>
          <w:p w14:paraId="163CB71C" w14:textId="77777777" w:rsidR="001612F7" w:rsidRPr="00B41A36" w:rsidRDefault="001612F7" w:rsidP="002529A7">
            <w:pPr>
              <w:pStyle w:val="TAR"/>
              <w:rPr>
                <w:sz w:val="16"/>
              </w:rPr>
            </w:pPr>
            <w:r>
              <w:rPr>
                <w:sz w:val="16"/>
              </w:rPr>
              <w:t>1</w:t>
            </w:r>
          </w:p>
        </w:tc>
        <w:tc>
          <w:tcPr>
            <w:tcW w:w="0" w:type="auto"/>
          </w:tcPr>
          <w:p w14:paraId="32495DA7" w14:textId="77777777" w:rsidR="001612F7" w:rsidRPr="00B41A36" w:rsidRDefault="001612F7" w:rsidP="002529A7">
            <w:pPr>
              <w:pStyle w:val="TAL"/>
              <w:rPr>
                <w:sz w:val="16"/>
              </w:rPr>
            </w:pPr>
            <w:r>
              <w:rPr>
                <w:sz w:val="16"/>
              </w:rPr>
              <w:t>Rel-18</w:t>
            </w:r>
          </w:p>
        </w:tc>
        <w:tc>
          <w:tcPr>
            <w:tcW w:w="0" w:type="auto"/>
          </w:tcPr>
          <w:p w14:paraId="439A9726" w14:textId="77777777" w:rsidR="001612F7" w:rsidRPr="00B41A36" w:rsidRDefault="001612F7" w:rsidP="002529A7">
            <w:pPr>
              <w:pStyle w:val="TAL"/>
              <w:rPr>
                <w:sz w:val="16"/>
              </w:rPr>
            </w:pPr>
            <w:r>
              <w:rPr>
                <w:sz w:val="16"/>
              </w:rPr>
              <w:t>F</w:t>
            </w:r>
          </w:p>
        </w:tc>
        <w:tc>
          <w:tcPr>
            <w:tcW w:w="0" w:type="auto"/>
          </w:tcPr>
          <w:p w14:paraId="1CA57196" w14:textId="77777777" w:rsidR="001612F7" w:rsidRPr="00B41A36" w:rsidRDefault="001612F7" w:rsidP="002529A7">
            <w:pPr>
              <w:pStyle w:val="TAL"/>
              <w:rPr>
                <w:sz w:val="16"/>
              </w:rPr>
            </w:pPr>
            <w:r>
              <w:rPr>
                <w:sz w:val="16"/>
              </w:rPr>
              <w:t>5GSAT_Ph2</w:t>
            </w:r>
          </w:p>
        </w:tc>
        <w:tc>
          <w:tcPr>
            <w:tcW w:w="0" w:type="auto"/>
          </w:tcPr>
          <w:p w14:paraId="120346BC" w14:textId="77777777" w:rsidR="001612F7" w:rsidRPr="00B41A36" w:rsidRDefault="001612F7" w:rsidP="002529A7">
            <w:pPr>
              <w:pStyle w:val="TAL"/>
              <w:rPr>
                <w:sz w:val="16"/>
              </w:rPr>
            </w:pPr>
            <w:r>
              <w:rPr>
                <w:sz w:val="16"/>
              </w:rPr>
              <w:t>agreed</w:t>
            </w:r>
          </w:p>
        </w:tc>
      </w:tr>
      <w:tr w:rsidR="001612F7" w14:paraId="39B75A5A" w14:textId="77777777" w:rsidTr="002529A7">
        <w:tc>
          <w:tcPr>
            <w:tcW w:w="0" w:type="auto"/>
          </w:tcPr>
          <w:p w14:paraId="551DE26D" w14:textId="77777777" w:rsidR="001612F7" w:rsidRPr="00B41A36" w:rsidRDefault="001612F7" w:rsidP="002529A7">
            <w:pPr>
              <w:pStyle w:val="TAL"/>
              <w:rPr>
                <w:sz w:val="16"/>
              </w:rPr>
            </w:pPr>
            <w:r>
              <w:rPr>
                <w:sz w:val="16"/>
              </w:rPr>
              <w:t>C1-241072</w:t>
            </w:r>
          </w:p>
        </w:tc>
        <w:tc>
          <w:tcPr>
            <w:tcW w:w="0" w:type="auto"/>
          </w:tcPr>
          <w:p w14:paraId="76845246"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4D55501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CEEB4E8" w14:textId="77777777" w:rsidR="001612F7" w:rsidRPr="00B41A36" w:rsidRDefault="001612F7" w:rsidP="002529A7">
            <w:pPr>
              <w:pStyle w:val="TAL"/>
              <w:rPr>
                <w:sz w:val="16"/>
              </w:rPr>
            </w:pPr>
            <w:r>
              <w:rPr>
                <w:sz w:val="16"/>
              </w:rPr>
              <w:t>24.301</w:t>
            </w:r>
          </w:p>
        </w:tc>
        <w:tc>
          <w:tcPr>
            <w:tcW w:w="0" w:type="auto"/>
          </w:tcPr>
          <w:p w14:paraId="4C9F22B7" w14:textId="77777777" w:rsidR="001612F7" w:rsidRPr="00B41A36" w:rsidRDefault="001612F7" w:rsidP="002529A7">
            <w:pPr>
              <w:pStyle w:val="TAL"/>
              <w:rPr>
                <w:sz w:val="16"/>
              </w:rPr>
            </w:pPr>
            <w:r>
              <w:rPr>
                <w:sz w:val="16"/>
              </w:rPr>
              <w:t>4009</w:t>
            </w:r>
          </w:p>
        </w:tc>
        <w:tc>
          <w:tcPr>
            <w:tcW w:w="0" w:type="auto"/>
          </w:tcPr>
          <w:p w14:paraId="100398AE" w14:textId="77777777" w:rsidR="001612F7" w:rsidRPr="00B41A36" w:rsidRDefault="001612F7" w:rsidP="002529A7">
            <w:pPr>
              <w:pStyle w:val="TAR"/>
              <w:rPr>
                <w:sz w:val="16"/>
              </w:rPr>
            </w:pPr>
          </w:p>
        </w:tc>
        <w:tc>
          <w:tcPr>
            <w:tcW w:w="0" w:type="auto"/>
          </w:tcPr>
          <w:p w14:paraId="750508A6" w14:textId="77777777" w:rsidR="001612F7" w:rsidRPr="00B41A36" w:rsidRDefault="001612F7" w:rsidP="002529A7">
            <w:pPr>
              <w:pStyle w:val="TAL"/>
              <w:rPr>
                <w:sz w:val="16"/>
              </w:rPr>
            </w:pPr>
            <w:r>
              <w:rPr>
                <w:sz w:val="16"/>
              </w:rPr>
              <w:t>Rel-18</w:t>
            </w:r>
          </w:p>
        </w:tc>
        <w:tc>
          <w:tcPr>
            <w:tcW w:w="0" w:type="auto"/>
          </w:tcPr>
          <w:p w14:paraId="5D29C668" w14:textId="77777777" w:rsidR="001612F7" w:rsidRPr="00B41A36" w:rsidRDefault="001612F7" w:rsidP="002529A7">
            <w:pPr>
              <w:pStyle w:val="TAL"/>
              <w:rPr>
                <w:sz w:val="16"/>
              </w:rPr>
            </w:pPr>
            <w:r>
              <w:rPr>
                <w:sz w:val="16"/>
              </w:rPr>
              <w:t>B</w:t>
            </w:r>
          </w:p>
        </w:tc>
        <w:tc>
          <w:tcPr>
            <w:tcW w:w="0" w:type="auto"/>
          </w:tcPr>
          <w:p w14:paraId="26AD7899" w14:textId="77777777" w:rsidR="001612F7" w:rsidRPr="00B41A36" w:rsidRDefault="001612F7" w:rsidP="002529A7">
            <w:pPr>
              <w:pStyle w:val="TAL"/>
              <w:rPr>
                <w:sz w:val="16"/>
              </w:rPr>
            </w:pPr>
            <w:r>
              <w:rPr>
                <w:sz w:val="16"/>
              </w:rPr>
              <w:t>5GSAT_Ph2</w:t>
            </w:r>
          </w:p>
        </w:tc>
        <w:tc>
          <w:tcPr>
            <w:tcW w:w="0" w:type="auto"/>
          </w:tcPr>
          <w:p w14:paraId="67F83FE0" w14:textId="77777777" w:rsidR="001612F7" w:rsidRPr="00B41A36" w:rsidRDefault="001612F7" w:rsidP="002529A7">
            <w:pPr>
              <w:pStyle w:val="TAL"/>
              <w:rPr>
                <w:sz w:val="16"/>
              </w:rPr>
            </w:pPr>
            <w:r>
              <w:rPr>
                <w:sz w:val="16"/>
              </w:rPr>
              <w:t>revised</w:t>
            </w:r>
          </w:p>
        </w:tc>
      </w:tr>
      <w:tr w:rsidR="001612F7" w14:paraId="0D57BBB3" w14:textId="77777777" w:rsidTr="002529A7">
        <w:tc>
          <w:tcPr>
            <w:tcW w:w="0" w:type="auto"/>
          </w:tcPr>
          <w:p w14:paraId="4A1210B4" w14:textId="77777777" w:rsidR="001612F7" w:rsidRPr="00B41A36" w:rsidRDefault="001612F7" w:rsidP="002529A7">
            <w:pPr>
              <w:pStyle w:val="TAL"/>
              <w:rPr>
                <w:sz w:val="16"/>
              </w:rPr>
            </w:pPr>
            <w:r>
              <w:rPr>
                <w:sz w:val="16"/>
              </w:rPr>
              <w:t>C1-241336</w:t>
            </w:r>
          </w:p>
        </w:tc>
        <w:tc>
          <w:tcPr>
            <w:tcW w:w="0" w:type="auto"/>
          </w:tcPr>
          <w:p w14:paraId="32179359"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4D7C7B8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B9B9461" w14:textId="77777777" w:rsidR="001612F7" w:rsidRPr="00B41A36" w:rsidRDefault="001612F7" w:rsidP="002529A7">
            <w:pPr>
              <w:pStyle w:val="TAL"/>
              <w:rPr>
                <w:sz w:val="16"/>
              </w:rPr>
            </w:pPr>
            <w:r>
              <w:rPr>
                <w:sz w:val="16"/>
              </w:rPr>
              <w:t>24.301</w:t>
            </w:r>
          </w:p>
        </w:tc>
        <w:tc>
          <w:tcPr>
            <w:tcW w:w="0" w:type="auto"/>
          </w:tcPr>
          <w:p w14:paraId="5A9818C4" w14:textId="77777777" w:rsidR="001612F7" w:rsidRPr="00B41A36" w:rsidRDefault="001612F7" w:rsidP="002529A7">
            <w:pPr>
              <w:pStyle w:val="TAL"/>
              <w:rPr>
                <w:sz w:val="16"/>
              </w:rPr>
            </w:pPr>
            <w:r>
              <w:rPr>
                <w:sz w:val="16"/>
              </w:rPr>
              <w:t>4009</w:t>
            </w:r>
          </w:p>
        </w:tc>
        <w:tc>
          <w:tcPr>
            <w:tcW w:w="0" w:type="auto"/>
          </w:tcPr>
          <w:p w14:paraId="17FAF4A4" w14:textId="77777777" w:rsidR="001612F7" w:rsidRPr="00B41A36" w:rsidRDefault="001612F7" w:rsidP="002529A7">
            <w:pPr>
              <w:pStyle w:val="TAR"/>
              <w:rPr>
                <w:sz w:val="16"/>
              </w:rPr>
            </w:pPr>
            <w:r>
              <w:rPr>
                <w:sz w:val="16"/>
              </w:rPr>
              <w:t>1</w:t>
            </w:r>
          </w:p>
        </w:tc>
        <w:tc>
          <w:tcPr>
            <w:tcW w:w="0" w:type="auto"/>
          </w:tcPr>
          <w:p w14:paraId="1187FE77" w14:textId="77777777" w:rsidR="001612F7" w:rsidRPr="00B41A36" w:rsidRDefault="001612F7" w:rsidP="002529A7">
            <w:pPr>
              <w:pStyle w:val="TAL"/>
              <w:rPr>
                <w:sz w:val="16"/>
              </w:rPr>
            </w:pPr>
            <w:r>
              <w:rPr>
                <w:sz w:val="16"/>
              </w:rPr>
              <w:t>Rel-18</w:t>
            </w:r>
          </w:p>
        </w:tc>
        <w:tc>
          <w:tcPr>
            <w:tcW w:w="0" w:type="auto"/>
          </w:tcPr>
          <w:p w14:paraId="2939C844" w14:textId="77777777" w:rsidR="001612F7" w:rsidRPr="00B41A36" w:rsidRDefault="001612F7" w:rsidP="002529A7">
            <w:pPr>
              <w:pStyle w:val="TAL"/>
              <w:rPr>
                <w:sz w:val="16"/>
              </w:rPr>
            </w:pPr>
            <w:r>
              <w:rPr>
                <w:sz w:val="16"/>
              </w:rPr>
              <w:t>B</w:t>
            </w:r>
          </w:p>
        </w:tc>
        <w:tc>
          <w:tcPr>
            <w:tcW w:w="0" w:type="auto"/>
          </w:tcPr>
          <w:p w14:paraId="28C4928D" w14:textId="77777777" w:rsidR="001612F7" w:rsidRPr="00B41A36" w:rsidRDefault="001612F7" w:rsidP="002529A7">
            <w:pPr>
              <w:pStyle w:val="TAL"/>
              <w:rPr>
                <w:sz w:val="16"/>
              </w:rPr>
            </w:pPr>
            <w:r>
              <w:rPr>
                <w:sz w:val="16"/>
              </w:rPr>
              <w:t>5GSAT_Ph2</w:t>
            </w:r>
          </w:p>
        </w:tc>
        <w:tc>
          <w:tcPr>
            <w:tcW w:w="0" w:type="auto"/>
          </w:tcPr>
          <w:p w14:paraId="1836E765" w14:textId="77777777" w:rsidR="001612F7" w:rsidRPr="00B41A36" w:rsidRDefault="001612F7" w:rsidP="002529A7">
            <w:pPr>
              <w:pStyle w:val="TAL"/>
              <w:rPr>
                <w:sz w:val="16"/>
              </w:rPr>
            </w:pPr>
            <w:r>
              <w:rPr>
                <w:sz w:val="16"/>
              </w:rPr>
              <w:t>revised</w:t>
            </w:r>
          </w:p>
        </w:tc>
      </w:tr>
      <w:tr w:rsidR="001612F7" w14:paraId="614E4FB6" w14:textId="77777777" w:rsidTr="002529A7">
        <w:tc>
          <w:tcPr>
            <w:tcW w:w="0" w:type="auto"/>
          </w:tcPr>
          <w:p w14:paraId="79C889BB" w14:textId="77777777" w:rsidR="001612F7" w:rsidRPr="00B41A36" w:rsidRDefault="001612F7" w:rsidP="002529A7">
            <w:pPr>
              <w:pStyle w:val="TAL"/>
              <w:rPr>
                <w:sz w:val="16"/>
              </w:rPr>
            </w:pPr>
            <w:r>
              <w:rPr>
                <w:sz w:val="16"/>
              </w:rPr>
              <w:t>C1-241768</w:t>
            </w:r>
          </w:p>
        </w:tc>
        <w:tc>
          <w:tcPr>
            <w:tcW w:w="0" w:type="auto"/>
          </w:tcPr>
          <w:p w14:paraId="1D58C49F"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717BBAA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2B3E5DE" w14:textId="77777777" w:rsidR="001612F7" w:rsidRPr="00B41A36" w:rsidRDefault="001612F7" w:rsidP="002529A7">
            <w:pPr>
              <w:pStyle w:val="TAL"/>
              <w:rPr>
                <w:sz w:val="16"/>
              </w:rPr>
            </w:pPr>
            <w:r>
              <w:rPr>
                <w:sz w:val="16"/>
              </w:rPr>
              <w:t>24.301</w:t>
            </w:r>
          </w:p>
        </w:tc>
        <w:tc>
          <w:tcPr>
            <w:tcW w:w="0" w:type="auto"/>
          </w:tcPr>
          <w:p w14:paraId="3A8649CB" w14:textId="77777777" w:rsidR="001612F7" w:rsidRPr="00B41A36" w:rsidRDefault="001612F7" w:rsidP="002529A7">
            <w:pPr>
              <w:pStyle w:val="TAL"/>
              <w:rPr>
                <w:sz w:val="16"/>
              </w:rPr>
            </w:pPr>
            <w:r>
              <w:rPr>
                <w:sz w:val="16"/>
              </w:rPr>
              <w:t>4009</w:t>
            </w:r>
          </w:p>
        </w:tc>
        <w:tc>
          <w:tcPr>
            <w:tcW w:w="0" w:type="auto"/>
          </w:tcPr>
          <w:p w14:paraId="4CC9C9E9" w14:textId="77777777" w:rsidR="001612F7" w:rsidRPr="00B41A36" w:rsidRDefault="001612F7" w:rsidP="002529A7">
            <w:pPr>
              <w:pStyle w:val="TAR"/>
              <w:rPr>
                <w:sz w:val="16"/>
              </w:rPr>
            </w:pPr>
            <w:r>
              <w:rPr>
                <w:sz w:val="16"/>
              </w:rPr>
              <w:t>2</w:t>
            </w:r>
          </w:p>
        </w:tc>
        <w:tc>
          <w:tcPr>
            <w:tcW w:w="0" w:type="auto"/>
          </w:tcPr>
          <w:p w14:paraId="7453CF53" w14:textId="77777777" w:rsidR="001612F7" w:rsidRPr="00B41A36" w:rsidRDefault="001612F7" w:rsidP="002529A7">
            <w:pPr>
              <w:pStyle w:val="TAL"/>
              <w:rPr>
                <w:sz w:val="16"/>
              </w:rPr>
            </w:pPr>
            <w:r>
              <w:rPr>
                <w:sz w:val="16"/>
              </w:rPr>
              <w:t>Rel-18</w:t>
            </w:r>
          </w:p>
        </w:tc>
        <w:tc>
          <w:tcPr>
            <w:tcW w:w="0" w:type="auto"/>
          </w:tcPr>
          <w:p w14:paraId="4E45A1A1" w14:textId="77777777" w:rsidR="001612F7" w:rsidRPr="00B41A36" w:rsidRDefault="001612F7" w:rsidP="002529A7">
            <w:pPr>
              <w:pStyle w:val="TAL"/>
              <w:rPr>
                <w:sz w:val="16"/>
              </w:rPr>
            </w:pPr>
            <w:r>
              <w:rPr>
                <w:sz w:val="16"/>
              </w:rPr>
              <w:t>B</w:t>
            </w:r>
          </w:p>
        </w:tc>
        <w:tc>
          <w:tcPr>
            <w:tcW w:w="0" w:type="auto"/>
          </w:tcPr>
          <w:p w14:paraId="60568EB4" w14:textId="77777777" w:rsidR="001612F7" w:rsidRPr="00B41A36" w:rsidRDefault="001612F7" w:rsidP="002529A7">
            <w:pPr>
              <w:pStyle w:val="TAL"/>
              <w:rPr>
                <w:sz w:val="16"/>
              </w:rPr>
            </w:pPr>
            <w:r>
              <w:rPr>
                <w:sz w:val="16"/>
              </w:rPr>
              <w:t>5GSAT_Ph2</w:t>
            </w:r>
          </w:p>
        </w:tc>
        <w:tc>
          <w:tcPr>
            <w:tcW w:w="0" w:type="auto"/>
          </w:tcPr>
          <w:p w14:paraId="73AD7AD6" w14:textId="77777777" w:rsidR="001612F7" w:rsidRPr="00B41A36" w:rsidRDefault="001612F7" w:rsidP="002529A7">
            <w:pPr>
              <w:pStyle w:val="TAL"/>
              <w:rPr>
                <w:sz w:val="16"/>
              </w:rPr>
            </w:pPr>
            <w:r>
              <w:rPr>
                <w:sz w:val="16"/>
              </w:rPr>
              <w:t>agreed</w:t>
            </w:r>
          </w:p>
        </w:tc>
      </w:tr>
      <w:tr w:rsidR="001612F7" w14:paraId="1AC6108B" w14:textId="77777777" w:rsidTr="002529A7">
        <w:tc>
          <w:tcPr>
            <w:tcW w:w="0" w:type="auto"/>
          </w:tcPr>
          <w:p w14:paraId="1454EF95" w14:textId="77777777" w:rsidR="001612F7" w:rsidRPr="00B41A36" w:rsidRDefault="001612F7" w:rsidP="002529A7">
            <w:pPr>
              <w:pStyle w:val="TAL"/>
              <w:rPr>
                <w:sz w:val="16"/>
              </w:rPr>
            </w:pPr>
            <w:r>
              <w:rPr>
                <w:sz w:val="16"/>
              </w:rPr>
              <w:t>C1-241168</w:t>
            </w:r>
          </w:p>
        </w:tc>
        <w:tc>
          <w:tcPr>
            <w:tcW w:w="0" w:type="auto"/>
          </w:tcPr>
          <w:p w14:paraId="1977E147" w14:textId="77777777" w:rsidR="001612F7" w:rsidRPr="00B41A36" w:rsidRDefault="001612F7" w:rsidP="002529A7">
            <w:pPr>
              <w:pStyle w:val="TAL"/>
              <w:rPr>
                <w:sz w:val="16"/>
              </w:rPr>
            </w:pPr>
            <w:r>
              <w:rPr>
                <w:sz w:val="16"/>
              </w:rPr>
              <w:t>Update on support of discontinuous coverage for satellite access</w:t>
            </w:r>
          </w:p>
        </w:tc>
        <w:tc>
          <w:tcPr>
            <w:tcW w:w="0" w:type="auto"/>
          </w:tcPr>
          <w:p w14:paraId="270A1279" w14:textId="77777777" w:rsidR="001612F7" w:rsidRPr="00B41A36" w:rsidRDefault="001612F7" w:rsidP="002529A7">
            <w:pPr>
              <w:pStyle w:val="TAL"/>
              <w:rPr>
                <w:sz w:val="16"/>
              </w:rPr>
            </w:pPr>
            <w:r>
              <w:rPr>
                <w:sz w:val="16"/>
              </w:rPr>
              <w:t>China Telecom</w:t>
            </w:r>
          </w:p>
        </w:tc>
        <w:tc>
          <w:tcPr>
            <w:tcW w:w="0" w:type="auto"/>
          </w:tcPr>
          <w:p w14:paraId="48736FD8" w14:textId="77777777" w:rsidR="001612F7" w:rsidRPr="00B41A36" w:rsidRDefault="001612F7" w:rsidP="002529A7">
            <w:pPr>
              <w:pStyle w:val="TAL"/>
              <w:rPr>
                <w:sz w:val="16"/>
              </w:rPr>
            </w:pPr>
            <w:r>
              <w:rPr>
                <w:sz w:val="16"/>
              </w:rPr>
              <w:t>24.301</w:t>
            </w:r>
          </w:p>
        </w:tc>
        <w:tc>
          <w:tcPr>
            <w:tcW w:w="0" w:type="auto"/>
          </w:tcPr>
          <w:p w14:paraId="0F967AAD" w14:textId="77777777" w:rsidR="001612F7" w:rsidRPr="00B41A36" w:rsidRDefault="001612F7" w:rsidP="002529A7">
            <w:pPr>
              <w:pStyle w:val="TAL"/>
              <w:rPr>
                <w:sz w:val="16"/>
              </w:rPr>
            </w:pPr>
            <w:r>
              <w:rPr>
                <w:sz w:val="16"/>
              </w:rPr>
              <w:t>4010</w:t>
            </w:r>
          </w:p>
        </w:tc>
        <w:tc>
          <w:tcPr>
            <w:tcW w:w="0" w:type="auto"/>
          </w:tcPr>
          <w:p w14:paraId="1AED0416" w14:textId="77777777" w:rsidR="001612F7" w:rsidRPr="00B41A36" w:rsidRDefault="001612F7" w:rsidP="002529A7">
            <w:pPr>
              <w:pStyle w:val="TAR"/>
              <w:rPr>
                <w:sz w:val="16"/>
              </w:rPr>
            </w:pPr>
          </w:p>
        </w:tc>
        <w:tc>
          <w:tcPr>
            <w:tcW w:w="0" w:type="auto"/>
          </w:tcPr>
          <w:p w14:paraId="11C26D2D" w14:textId="77777777" w:rsidR="001612F7" w:rsidRPr="00B41A36" w:rsidRDefault="001612F7" w:rsidP="002529A7">
            <w:pPr>
              <w:pStyle w:val="TAL"/>
              <w:rPr>
                <w:sz w:val="16"/>
              </w:rPr>
            </w:pPr>
            <w:r>
              <w:rPr>
                <w:sz w:val="16"/>
              </w:rPr>
              <w:t>Rel-18</w:t>
            </w:r>
          </w:p>
        </w:tc>
        <w:tc>
          <w:tcPr>
            <w:tcW w:w="0" w:type="auto"/>
          </w:tcPr>
          <w:p w14:paraId="6AE31F20" w14:textId="77777777" w:rsidR="001612F7" w:rsidRPr="00B41A36" w:rsidRDefault="001612F7" w:rsidP="002529A7">
            <w:pPr>
              <w:pStyle w:val="TAL"/>
              <w:rPr>
                <w:sz w:val="16"/>
              </w:rPr>
            </w:pPr>
            <w:r>
              <w:rPr>
                <w:sz w:val="16"/>
              </w:rPr>
              <w:t>F</w:t>
            </w:r>
          </w:p>
        </w:tc>
        <w:tc>
          <w:tcPr>
            <w:tcW w:w="0" w:type="auto"/>
          </w:tcPr>
          <w:p w14:paraId="262E0F47" w14:textId="77777777" w:rsidR="001612F7" w:rsidRPr="00B41A36" w:rsidRDefault="001612F7" w:rsidP="002529A7">
            <w:pPr>
              <w:pStyle w:val="TAL"/>
              <w:rPr>
                <w:sz w:val="16"/>
              </w:rPr>
            </w:pPr>
            <w:r>
              <w:rPr>
                <w:sz w:val="16"/>
              </w:rPr>
              <w:t>5GSAT_Ph2</w:t>
            </w:r>
          </w:p>
        </w:tc>
        <w:tc>
          <w:tcPr>
            <w:tcW w:w="0" w:type="auto"/>
          </w:tcPr>
          <w:p w14:paraId="500CEBFC" w14:textId="77777777" w:rsidR="001612F7" w:rsidRPr="00B41A36" w:rsidRDefault="001612F7" w:rsidP="002529A7">
            <w:pPr>
              <w:pStyle w:val="TAL"/>
              <w:rPr>
                <w:sz w:val="16"/>
              </w:rPr>
            </w:pPr>
            <w:r>
              <w:rPr>
                <w:sz w:val="16"/>
              </w:rPr>
              <w:t>merged</w:t>
            </w:r>
          </w:p>
        </w:tc>
      </w:tr>
      <w:tr w:rsidR="001612F7" w14:paraId="37017935" w14:textId="77777777" w:rsidTr="002529A7">
        <w:tc>
          <w:tcPr>
            <w:tcW w:w="0" w:type="auto"/>
          </w:tcPr>
          <w:p w14:paraId="3B7570D9" w14:textId="77777777" w:rsidR="001612F7" w:rsidRPr="00B41A36" w:rsidRDefault="001612F7" w:rsidP="002529A7">
            <w:pPr>
              <w:pStyle w:val="TAL"/>
              <w:rPr>
                <w:sz w:val="16"/>
              </w:rPr>
            </w:pPr>
            <w:r>
              <w:rPr>
                <w:sz w:val="16"/>
              </w:rPr>
              <w:t>C1-241181</w:t>
            </w:r>
          </w:p>
        </w:tc>
        <w:tc>
          <w:tcPr>
            <w:tcW w:w="0" w:type="auto"/>
          </w:tcPr>
          <w:p w14:paraId="23771232" w14:textId="77777777" w:rsidR="001612F7" w:rsidRPr="00B41A36" w:rsidRDefault="001612F7" w:rsidP="002529A7">
            <w:pPr>
              <w:pStyle w:val="TAL"/>
              <w:rPr>
                <w:sz w:val="16"/>
              </w:rPr>
            </w:pPr>
            <w:r>
              <w:rPr>
                <w:sz w:val="16"/>
              </w:rPr>
              <w:t>Abnormal case for SDNAEPC related to DN-specific identity</w:t>
            </w:r>
          </w:p>
        </w:tc>
        <w:tc>
          <w:tcPr>
            <w:tcW w:w="0" w:type="auto"/>
          </w:tcPr>
          <w:p w14:paraId="2A01C814" w14:textId="77777777" w:rsidR="001612F7" w:rsidRPr="00B41A36" w:rsidRDefault="001612F7" w:rsidP="002529A7">
            <w:pPr>
              <w:pStyle w:val="TAL"/>
              <w:rPr>
                <w:sz w:val="16"/>
              </w:rPr>
            </w:pPr>
            <w:r>
              <w:rPr>
                <w:sz w:val="16"/>
              </w:rPr>
              <w:t>Nokia, Nokia Shanghai Bell</w:t>
            </w:r>
          </w:p>
        </w:tc>
        <w:tc>
          <w:tcPr>
            <w:tcW w:w="0" w:type="auto"/>
          </w:tcPr>
          <w:p w14:paraId="21657EC9" w14:textId="77777777" w:rsidR="001612F7" w:rsidRPr="00B41A36" w:rsidRDefault="001612F7" w:rsidP="002529A7">
            <w:pPr>
              <w:pStyle w:val="TAL"/>
              <w:rPr>
                <w:sz w:val="16"/>
              </w:rPr>
            </w:pPr>
            <w:r>
              <w:rPr>
                <w:sz w:val="16"/>
              </w:rPr>
              <w:t>24.301</w:t>
            </w:r>
          </w:p>
        </w:tc>
        <w:tc>
          <w:tcPr>
            <w:tcW w:w="0" w:type="auto"/>
          </w:tcPr>
          <w:p w14:paraId="4DBD9E7D" w14:textId="77777777" w:rsidR="001612F7" w:rsidRPr="00B41A36" w:rsidRDefault="001612F7" w:rsidP="002529A7">
            <w:pPr>
              <w:pStyle w:val="TAL"/>
              <w:rPr>
                <w:sz w:val="16"/>
              </w:rPr>
            </w:pPr>
            <w:r>
              <w:rPr>
                <w:sz w:val="16"/>
              </w:rPr>
              <w:t>4011</w:t>
            </w:r>
          </w:p>
        </w:tc>
        <w:tc>
          <w:tcPr>
            <w:tcW w:w="0" w:type="auto"/>
          </w:tcPr>
          <w:p w14:paraId="7E760776" w14:textId="77777777" w:rsidR="001612F7" w:rsidRPr="00B41A36" w:rsidRDefault="001612F7" w:rsidP="002529A7">
            <w:pPr>
              <w:pStyle w:val="TAR"/>
              <w:rPr>
                <w:sz w:val="16"/>
              </w:rPr>
            </w:pPr>
          </w:p>
        </w:tc>
        <w:tc>
          <w:tcPr>
            <w:tcW w:w="0" w:type="auto"/>
          </w:tcPr>
          <w:p w14:paraId="110922D8" w14:textId="77777777" w:rsidR="001612F7" w:rsidRPr="00B41A36" w:rsidRDefault="001612F7" w:rsidP="002529A7">
            <w:pPr>
              <w:pStyle w:val="TAL"/>
              <w:rPr>
                <w:sz w:val="16"/>
              </w:rPr>
            </w:pPr>
            <w:r>
              <w:rPr>
                <w:sz w:val="16"/>
              </w:rPr>
              <w:t>Rel-18</w:t>
            </w:r>
          </w:p>
        </w:tc>
        <w:tc>
          <w:tcPr>
            <w:tcW w:w="0" w:type="auto"/>
          </w:tcPr>
          <w:p w14:paraId="268A7E61" w14:textId="77777777" w:rsidR="001612F7" w:rsidRPr="00B41A36" w:rsidRDefault="001612F7" w:rsidP="002529A7">
            <w:pPr>
              <w:pStyle w:val="TAL"/>
              <w:rPr>
                <w:sz w:val="16"/>
              </w:rPr>
            </w:pPr>
            <w:r>
              <w:rPr>
                <w:sz w:val="16"/>
              </w:rPr>
              <w:t>F</w:t>
            </w:r>
          </w:p>
        </w:tc>
        <w:tc>
          <w:tcPr>
            <w:tcW w:w="0" w:type="auto"/>
          </w:tcPr>
          <w:p w14:paraId="2A1F14C6" w14:textId="77777777" w:rsidR="001612F7" w:rsidRPr="00B41A36" w:rsidRDefault="001612F7" w:rsidP="002529A7">
            <w:pPr>
              <w:pStyle w:val="TAL"/>
              <w:rPr>
                <w:sz w:val="16"/>
              </w:rPr>
            </w:pPr>
            <w:r>
              <w:rPr>
                <w:sz w:val="16"/>
              </w:rPr>
              <w:t>TEI18_SDNAEPC</w:t>
            </w:r>
          </w:p>
        </w:tc>
        <w:tc>
          <w:tcPr>
            <w:tcW w:w="0" w:type="auto"/>
          </w:tcPr>
          <w:p w14:paraId="056CB8FD" w14:textId="77777777" w:rsidR="001612F7" w:rsidRPr="00B41A36" w:rsidRDefault="001612F7" w:rsidP="002529A7">
            <w:pPr>
              <w:pStyle w:val="TAL"/>
              <w:rPr>
                <w:sz w:val="16"/>
              </w:rPr>
            </w:pPr>
            <w:r>
              <w:rPr>
                <w:sz w:val="16"/>
              </w:rPr>
              <w:t>revised</w:t>
            </w:r>
          </w:p>
        </w:tc>
      </w:tr>
      <w:tr w:rsidR="001612F7" w14:paraId="080AE6D8" w14:textId="77777777" w:rsidTr="002529A7">
        <w:tc>
          <w:tcPr>
            <w:tcW w:w="0" w:type="auto"/>
          </w:tcPr>
          <w:p w14:paraId="4E93C20A" w14:textId="77777777" w:rsidR="001612F7" w:rsidRPr="00B41A36" w:rsidRDefault="001612F7" w:rsidP="002529A7">
            <w:pPr>
              <w:pStyle w:val="TAL"/>
              <w:rPr>
                <w:sz w:val="16"/>
              </w:rPr>
            </w:pPr>
            <w:r>
              <w:rPr>
                <w:sz w:val="16"/>
              </w:rPr>
              <w:t>C1-241264</w:t>
            </w:r>
          </w:p>
        </w:tc>
        <w:tc>
          <w:tcPr>
            <w:tcW w:w="0" w:type="auto"/>
          </w:tcPr>
          <w:p w14:paraId="1587E708" w14:textId="77777777" w:rsidR="001612F7" w:rsidRPr="00B41A36" w:rsidRDefault="001612F7" w:rsidP="002529A7">
            <w:pPr>
              <w:pStyle w:val="TAL"/>
              <w:rPr>
                <w:sz w:val="16"/>
              </w:rPr>
            </w:pPr>
            <w:r>
              <w:rPr>
                <w:sz w:val="16"/>
              </w:rPr>
              <w:t>Abnormal case for SDNAEPC related to DN-specific identity</w:t>
            </w:r>
          </w:p>
        </w:tc>
        <w:tc>
          <w:tcPr>
            <w:tcW w:w="0" w:type="auto"/>
          </w:tcPr>
          <w:p w14:paraId="19B6D8E1" w14:textId="77777777" w:rsidR="001612F7" w:rsidRPr="00B41A36" w:rsidRDefault="001612F7" w:rsidP="002529A7">
            <w:pPr>
              <w:pStyle w:val="TAL"/>
              <w:rPr>
                <w:sz w:val="16"/>
              </w:rPr>
            </w:pPr>
            <w:r>
              <w:rPr>
                <w:sz w:val="16"/>
              </w:rPr>
              <w:t>Nokia, Nokia Shanghai Bell</w:t>
            </w:r>
          </w:p>
        </w:tc>
        <w:tc>
          <w:tcPr>
            <w:tcW w:w="0" w:type="auto"/>
          </w:tcPr>
          <w:p w14:paraId="16AAE158" w14:textId="77777777" w:rsidR="001612F7" w:rsidRPr="00B41A36" w:rsidRDefault="001612F7" w:rsidP="002529A7">
            <w:pPr>
              <w:pStyle w:val="TAL"/>
              <w:rPr>
                <w:sz w:val="16"/>
              </w:rPr>
            </w:pPr>
            <w:r>
              <w:rPr>
                <w:sz w:val="16"/>
              </w:rPr>
              <w:t>24.301</w:t>
            </w:r>
          </w:p>
        </w:tc>
        <w:tc>
          <w:tcPr>
            <w:tcW w:w="0" w:type="auto"/>
          </w:tcPr>
          <w:p w14:paraId="3493A9E3" w14:textId="77777777" w:rsidR="001612F7" w:rsidRPr="00B41A36" w:rsidRDefault="001612F7" w:rsidP="002529A7">
            <w:pPr>
              <w:pStyle w:val="TAL"/>
              <w:rPr>
                <w:sz w:val="16"/>
              </w:rPr>
            </w:pPr>
            <w:r>
              <w:rPr>
                <w:sz w:val="16"/>
              </w:rPr>
              <w:t>4011</w:t>
            </w:r>
          </w:p>
        </w:tc>
        <w:tc>
          <w:tcPr>
            <w:tcW w:w="0" w:type="auto"/>
          </w:tcPr>
          <w:p w14:paraId="1FE936CB" w14:textId="77777777" w:rsidR="001612F7" w:rsidRPr="00B41A36" w:rsidRDefault="001612F7" w:rsidP="002529A7">
            <w:pPr>
              <w:pStyle w:val="TAR"/>
              <w:rPr>
                <w:sz w:val="16"/>
              </w:rPr>
            </w:pPr>
            <w:r>
              <w:rPr>
                <w:sz w:val="16"/>
              </w:rPr>
              <w:t>1</w:t>
            </w:r>
          </w:p>
        </w:tc>
        <w:tc>
          <w:tcPr>
            <w:tcW w:w="0" w:type="auto"/>
          </w:tcPr>
          <w:p w14:paraId="50E7CE9B" w14:textId="77777777" w:rsidR="001612F7" w:rsidRPr="00B41A36" w:rsidRDefault="001612F7" w:rsidP="002529A7">
            <w:pPr>
              <w:pStyle w:val="TAL"/>
              <w:rPr>
                <w:sz w:val="16"/>
              </w:rPr>
            </w:pPr>
            <w:r>
              <w:rPr>
                <w:sz w:val="16"/>
              </w:rPr>
              <w:t>Rel-18</w:t>
            </w:r>
          </w:p>
        </w:tc>
        <w:tc>
          <w:tcPr>
            <w:tcW w:w="0" w:type="auto"/>
          </w:tcPr>
          <w:p w14:paraId="67EDE760" w14:textId="77777777" w:rsidR="001612F7" w:rsidRPr="00B41A36" w:rsidRDefault="001612F7" w:rsidP="002529A7">
            <w:pPr>
              <w:pStyle w:val="TAL"/>
              <w:rPr>
                <w:sz w:val="16"/>
              </w:rPr>
            </w:pPr>
            <w:r>
              <w:rPr>
                <w:sz w:val="16"/>
              </w:rPr>
              <w:t>F</w:t>
            </w:r>
          </w:p>
        </w:tc>
        <w:tc>
          <w:tcPr>
            <w:tcW w:w="0" w:type="auto"/>
          </w:tcPr>
          <w:p w14:paraId="2CD22A43" w14:textId="77777777" w:rsidR="001612F7" w:rsidRPr="00B41A36" w:rsidRDefault="001612F7" w:rsidP="002529A7">
            <w:pPr>
              <w:pStyle w:val="TAL"/>
              <w:rPr>
                <w:sz w:val="16"/>
              </w:rPr>
            </w:pPr>
            <w:r>
              <w:rPr>
                <w:sz w:val="16"/>
              </w:rPr>
              <w:t>TEI18_SDNAEPC</w:t>
            </w:r>
          </w:p>
        </w:tc>
        <w:tc>
          <w:tcPr>
            <w:tcW w:w="0" w:type="auto"/>
          </w:tcPr>
          <w:p w14:paraId="15AC24C2" w14:textId="77777777" w:rsidR="001612F7" w:rsidRPr="00B41A36" w:rsidRDefault="001612F7" w:rsidP="002529A7">
            <w:pPr>
              <w:pStyle w:val="TAL"/>
              <w:rPr>
                <w:sz w:val="16"/>
              </w:rPr>
            </w:pPr>
            <w:r>
              <w:rPr>
                <w:sz w:val="16"/>
              </w:rPr>
              <w:t>revised</w:t>
            </w:r>
          </w:p>
        </w:tc>
      </w:tr>
      <w:tr w:rsidR="001612F7" w14:paraId="721FD22F" w14:textId="77777777" w:rsidTr="002529A7">
        <w:tc>
          <w:tcPr>
            <w:tcW w:w="0" w:type="auto"/>
          </w:tcPr>
          <w:p w14:paraId="2546A112" w14:textId="77777777" w:rsidR="001612F7" w:rsidRPr="00B41A36" w:rsidRDefault="001612F7" w:rsidP="002529A7">
            <w:pPr>
              <w:pStyle w:val="TAL"/>
              <w:rPr>
                <w:sz w:val="16"/>
              </w:rPr>
            </w:pPr>
            <w:r>
              <w:rPr>
                <w:sz w:val="16"/>
              </w:rPr>
              <w:t>C1-241741</w:t>
            </w:r>
          </w:p>
        </w:tc>
        <w:tc>
          <w:tcPr>
            <w:tcW w:w="0" w:type="auto"/>
          </w:tcPr>
          <w:p w14:paraId="219DF6A6" w14:textId="77777777" w:rsidR="001612F7" w:rsidRPr="00B41A36" w:rsidRDefault="001612F7" w:rsidP="002529A7">
            <w:pPr>
              <w:pStyle w:val="TAL"/>
              <w:rPr>
                <w:sz w:val="16"/>
              </w:rPr>
            </w:pPr>
            <w:r>
              <w:rPr>
                <w:sz w:val="16"/>
              </w:rPr>
              <w:t>Abnormal case for SDNAEPC related to DN-specific identity</w:t>
            </w:r>
          </w:p>
        </w:tc>
        <w:tc>
          <w:tcPr>
            <w:tcW w:w="0" w:type="auto"/>
          </w:tcPr>
          <w:p w14:paraId="440C003E" w14:textId="77777777" w:rsidR="001612F7" w:rsidRPr="00B41A36" w:rsidRDefault="001612F7" w:rsidP="002529A7">
            <w:pPr>
              <w:pStyle w:val="TAL"/>
              <w:rPr>
                <w:sz w:val="16"/>
              </w:rPr>
            </w:pPr>
            <w:r>
              <w:rPr>
                <w:sz w:val="16"/>
              </w:rPr>
              <w:t>Nokia, Nokia Shanghai Bell</w:t>
            </w:r>
          </w:p>
        </w:tc>
        <w:tc>
          <w:tcPr>
            <w:tcW w:w="0" w:type="auto"/>
          </w:tcPr>
          <w:p w14:paraId="1B721E5F" w14:textId="77777777" w:rsidR="001612F7" w:rsidRPr="00B41A36" w:rsidRDefault="001612F7" w:rsidP="002529A7">
            <w:pPr>
              <w:pStyle w:val="TAL"/>
              <w:rPr>
                <w:sz w:val="16"/>
              </w:rPr>
            </w:pPr>
            <w:r>
              <w:rPr>
                <w:sz w:val="16"/>
              </w:rPr>
              <w:t>24.301</w:t>
            </w:r>
          </w:p>
        </w:tc>
        <w:tc>
          <w:tcPr>
            <w:tcW w:w="0" w:type="auto"/>
          </w:tcPr>
          <w:p w14:paraId="0403DFCF" w14:textId="77777777" w:rsidR="001612F7" w:rsidRPr="00B41A36" w:rsidRDefault="001612F7" w:rsidP="002529A7">
            <w:pPr>
              <w:pStyle w:val="TAL"/>
              <w:rPr>
                <w:sz w:val="16"/>
              </w:rPr>
            </w:pPr>
            <w:r>
              <w:rPr>
                <w:sz w:val="16"/>
              </w:rPr>
              <w:t>4011</w:t>
            </w:r>
          </w:p>
        </w:tc>
        <w:tc>
          <w:tcPr>
            <w:tcW w:w="0" w:type="auto"/>
          </w:tcPr>
          <w:p w14:paraId="23ADABA4" w14:textId="77777777" w:rsidR="001612F7" w:rsidRPr="00B41A36" w:rsidRDefault="001612F7" w:rsidP="002529A7">
            <w:pPr>
              <w:pStyle w:val="TAR"/>
              <w:rPr>
                <w:sz w:val="16"/>
              </w:rPr>
            </w:pPr>
            <w:r>
              <w:rPr>
                <w:sz w:val="16"/>
              </w:rPr>
              <w:t>2</w:t>
            </w:r>
          </w:p>
        </w:tc>
        <w:tc>
          <w:tcPr>
            <w:tcW w:w="0" w:type="auto"/>
          </w:tcPr>
          <w:p w14:paraId="589E8932" w14:textId="77777777" w:rsidR="001612F7" w:rsidRPr="00B41A36" w:rsidRDefault="001612F7" w:rsidP="002529A7">
            <w:pPr>
              <w:pStyle w:val="TAL"/>
              <w:rPr>
                <w:sz w:val="16"/>
              </w:rPr>
            </w:pPr>
            <w:r>
              <w:rPr>
                <w:sz w:val="16"/>
              </w:rPr>
              <w:t>Rel-18</w:t>
            </w:r>
          </w:p>
        </w:tc>
        <w:tc>
          <w:tcPr>
            <w:tcW w:w="0" w:type="auto"/>
          </w:tcPr>
          <w:p w14:paraId="55021C1A" w14:textId="77777777" w:rsidR="001612F7" w:rsidRPr="00B41A36" w:rsidRDefault="001612F7" w:rsidP="002529A7">
            <w:pPr>
              <w:pStyle w:val="TAL"/>
              <w:rPr>
                <w:sz w:val="16"/>
              </w:rPr>
            </w:pPr>
            <w:r>
              <w:rPr>
                <w:sz w:val="16"/>
              </w:rPr>
              <w:t>F</w:t>
            </w:r>
          </w:p>
        </w:tc>
        <w:tc>
          <w:tcPr>
            <w:tcW w:w="0" w:type="auto"/>
          </w:tcPr>
          <w:p w14:paraId="4CFD0296" w14:textId="77777777" w:rsidR="001612F7" w:rsidRPr="00B41A36" w:rsidRDefault="001612F7" w:rsidP="002529A7">
            <w:pPr>
              <w:pStyle w:val="TAL"/>
              <w:rPr>
                <w:sz w:val="16"/>
              </w:rPr>
            </w:pPr>
            <w:r>
              <w:rPr>
                <w:sz w:val="16"/>
              </w:rPr>
              <w:t>TEI18_SDNAEPC</w:t>
            </w:r>
          </w:p>
        </w:tc>
        <w:tc>
          <w:tcPr>
            <w:tcW w:w="0" w:type="auto"/>
          </w:tcPr>
          <w:p w14:paraId="215918F9" w14:textId="77777777" w:rsidR="001612F7" w:rsidRPr="00B41A36" w:rsidRDefault="001612F7" w:rsidP="002529A7">
            <w:pPr>
              <w:pStyle w:val="TAL"/>
              <w:rPr>
                <w:sz w:val="16"/>
              </w:rPr>
            </w:pPr>
            <w:r>
              <w:rPr>
                <w:sz w:val="16"/>
              </w:rPr>
              <w:t>revised</w:t>
            </w:r>
          </w:p>
        </w:tc>
      </w:tr>
      <w:tr w:rsidR="001612F7" w14:paraId="62CD357E" w14:textId="77777777" w:rsidTr="002529A7">
        <w:tc>
          <w:tcPr>
            <w:tcW w:w="0" w:type="auto"/>
          </w:tcPr>
          <w:p w14:paraId="49CF4B16" w14:textId="77777777" w:rsidR="001612F7" w:rsidRPr="00B41A36" w:rsidRDefault="001612F7" w:rsidP="002529A7">
            <w:pPr>
              <w:pStyle w:val="TAL"/>
              <w:rPr>
                <w:sz w:val="16"/>
              </w:rPr>
            </w:pPr>
            <w:r>
              <w:rPr>
                <w:sz w:val="16"/>
              </w:rPr>
              <w:t>C1-241775</w:t>
            </w:r>
          </w:p>
        </w:tc>
        <w:tc>
          <w:tcPr>
            <w:tcW w:w="0" w:type="auto"/>
          </w:tcPr>
          <w:p w14:paraId="30806821" w14:textId="77777777" w:rsidR="001612F7" w:rsidRPr="00B41A36" w:rsidRDefault="001612F7" w:rsidP="002529A7">
            <w:pPr>
              <w:pStyle w:val="TAL"/>
              <w:rPr>
                <w:sz w:val="16"/>
              </w:rPr>
            </w:pPr>
            <w:r>
              <w:rPr>
                <w:sz w:val="16"/>
              </w:rPr>
              <w:t>Abnormal case for SDNAEPC related to DN-specific identity</w:t>
            </w:r>
          </w:p>
        </w:tc>
        <w:tc>
          <w:tcPr>
            <w:tcW w:w="0" w:type="auto"/>
          </w:tcPr>
          <w:p w14:paraId="49278B5C" w14:textId="77777777" w:rsidR="001612F7" w:rsidRPr="00B41A36" w:rsidRDefault="001612F7" w:rsidP="002529A7">
            <w:pPr>
              <w:pStyle w:val="TAL"/>
              <w:rPr>
                <w:sz w:val="16"/>
              </w:rPr>
            </w:pPr>
            <w:r>
              <w:rPr>
                <w:sz w:val="16"/>
              </w:rPr>
              <w:t>Nokia, Nokia Shanghai Bell</w:t>
            </w:r>
          </w:p>
        </w:tc>
        <w:tc>
          <w:tcPr>
            <w:tcW w:w="0" w:type="auto"/>
          </w:tcPr>
          <w:p w14:paraId="0D1A2C4E" w14:textId="77777777" w:rsidR="001612F7" w:rsidRPr="00B41A36" w:rsidRDefault="001612F7" w:rsidP="002529A7">
            <w:pPr>
              <w:pStyle w:val="TAL"/>
              <w:rPr>
                <w:sz w:val="16"/>
              </w:rPr>
            </w:pPr>
            <w:r>
              <w:rPr>
                <w:sz w:val="16"/>
              </w:rPr>
              <w:t>24.301</w:t>
            </w:r>
          </w:p>
        </w:tc>
        <w:tc>
          <w:tcPr>
            <w:tcW w:w="0" w:type="auto"/>
          </w:tcPr>
          <w:p w14:paraId="402264AF" w14:textId="77777777" w:rsidR="001612F7" w:rsidRPr="00B41A36" w:rsidRDefault="001612F7" w:rsidP="002529A7">
            <w:pPr>
              <w:pStyle w:val="TAL"/>
              <w:rPr>
                <w:sz w:val="16"/>
              </w:rPr>
            </w:pPr>
            <w:r>
              <w:rPr>
                <w:sz w:val="16"/>
              </w:rPr>
              <w:t>4011</w:t>
            </w:r>
          </w:p>
        </w:tc>
        <w:tc>
          <w:tcPr>
            <w:tcW w:w="0" w:type="auto"/>
          </w:tcPr>
          <w:p w14:paraId="027D57D5" w14:textId="77777777" w:rsidR="001612F7" w:rsidRPr="00B41A36" w:rsidRDefault="001612F7" w:rsidP="002529A7">
            <w:pPr>
              <w:pStyle w:val="TAR"/>
              <w:rPr>
                <w:sz w:val="16"/>
              </w:rPr>
            </w:pPr>
            <w:r>
              <w:rPr>
                <w:sz w:val="16"/>
              </w:rPr>
              <w:t>3</w:t>
            </w:r>
          </w:p>
        </w:tc>
        <w:tc>
          <w:tcPr>
            <w:tcW w:w="0" w:type="auto"/>
          </w:tcPr>
          <w:p w14:paraId="1D9F3A15" w14:textId="77777777" w:rsidR="001612F7" w:rsidRPr="00B41A36" w:rsidRDefault="001612F7" w:rsidP="002529A7">
            <w:pPr>
              <w:pStyle w:val="TAL"/>
              <w:rPr>
                <w:sz w:val="16"/>
              </w:rPr>
            </w:pPr>
            <w:r>
              <w:rPr>
                <w:sz w:val="16"/>
              </w:rPr>
              <w:t>Rel-18</w:t>
            </w:r>
          </w:p>
        </w:tc>
        <w:tc>
          <w:tcPr>
            <w:tcW w:w="0" w:type="auto"/>
          </w:tcPr>
          <w:p w14:paraId="0083F7D9" w14:textId="77777777" w:rsidR="001612F7" w:rsidRPr="00B41A36" w:rsidRDefault="001612F7" w:rsidP="002529A7">
            <w:pPr>
              <w:pStyle w:val="TAL"/>
              <w:rPr>
                <w:sz w:val="16"/>
              </w:rPr>
            </w:pPr>
            <w:r>
              <w:rPr>
                <w:sz w:val="16"/>
              </w:rPr>
              <w:t>F</w:t>
            </w:r>
          </w:p>
        </w:tc>
        <w:tc>
          <w:tcPr>
            <w:tcW w:w="0" w:type="auto"/>
          </w:tcPr>
          <w:p w14:paraId="61C7FD7F" w14:textId="77777777" w:rsidR="001612F7" w:rsidRPr="00B41A36" w:rsidRDefault="001612F7" w:rsidP="002529A7">
            <w:pPr>
              <w:pStyle w:val="TAL"/>
              <w:rPr>
                <w:sz w:val="16"/>
              </w:rPr>
            </w:pPr>
            <w:r>
              <w:rPr>
                <w:sz w:val="16"/>
              </w:rPr>
              <w:t>TEI18_SDNAEPC</w:t>
            </w:r>
          </w:p>
        </w:tc>
        <w:tc>
          <w:tcPr>
            <w:tcW w:w="0" w:type="auto"/>
          </w:tcPr>
          <w:p w14:paraId="5054DDC9" w14:textId="77777777" w:rsidR="001612F7" w:rsidRPr="00B41A36" w:rsidRDefault="001612F7" w:rsidP="002529A7">
            <w:pPr>
              <w:pStyle w:val="TAL"/>
              <w:rPr>
                <w:sz w:val="16"/>
              </w:rPr>
            </w:pPr>
            <w:r>
              <w:rPr>
                <w:sz w:val="16"/>
              </w:rPr>
              <w:t>agreed</w:t>
            </w:r>
          </w:p>
        </w:tc>
      </w:tr>
      <w:tr w:rsidR="001612F7" w14:paraId="471442CC" w14:textId="77777777" w:rsidTr="002529A7">
        <w:tc>
          <w:tcPr>
            <w:tcW w:w="0" w:type="auto"/>
          </w:tcPr>
          <w:p w14:paraId="758A1BEE" w14:textId="77777777" w:rsidR="001612F7" w:rsidRPr="00B41A36" w:rsidRDefault="001612F7" w:rsidP="002529A7">
            <w:pPr>
              <w:pStyle w:val="TAL"/>
              <w:rPr>
                <w:sz w:val="16"/>
              </w:rPr>
            </w:pPr>
            <w:r>
              <w:rPr>
                <w:sz w:val="16"/>
              </w:rPr>
              <w:t>C1-241316</w:t>
            </w:r>
          </w:p>
        </w:tc>
        <w:tc>
          <w:tcPr>
            <w:tcW w:w="0" w:type="auto"/>
          </w:tcPr>
          <w:p w14:paraId="4E5E6EA6" w14:textId="77777777" w:rsidR="001612F7" w:rsidRPr="00B41A36" w:rsidRDefault="001612F7" w:rsidP="002529A7">
            <w:pPr>
              <w:pStyle w:val="TAL"/>
              <w:rPr>
                <w:sz w:val="16"/>
              </w:rPr>
            </w:pPr>
            <w:r>
              <w:rPr>
                <w:sz w:val="16"/>
              </w:rPr>
              <w:t>Addition of Unavailability configuration IE in TAU accept</w:t>
            </w:r>
          </w:p>
        </w:tc>
        <w:tc>
          <w:tcPr>
            <w:tcW w:w="0" w:type="auto"/>
          </w:tcPr>
          <w:p w14:paraId="17C7B371" w14:textId="77777777" w:rsidR="001612F7" w:rsidRPr="00B41A36" w:rsidRDefault="001612F7" w:rsidP="002529A7">
            <w:pPr>
              <w:pStyle w:val="TAL"/>
              <w:rPr>
                <w:sz w:val="16"/>
              </w:rPr>
            </w:pPr>
            <w:r>
              <w:rPr>
                <w:sz w:val="16"/>
              </w:rPr>
              <w:t>Qualcomm Incorporated, Ericsson</w:t>
            </w:r>
          </w:p>
        </w:tc>
        <w:tc>
          <w:tcPr>
            <w:tcW w:w="0" w:type="auto"/>
          </w:tcPr>
          <w:p w14:paraId="633BC76C" w14:textId="77777777" w:rsidR="001612F7" w:rsidRPr="00B41A36" w:rsidRDefault="001612F7" w:rsidP="002529A7">
            <w:pPr>
              <w:pStyle w:val="TAL"/>
              <w:rPr>
                <w:sz w:val="16"/>
              </w:rPr>
            </w:pPr>
            <w:r>
              <w:rPr>
                <w:sz w:val="16"/>
              </w:rPr>
              <w:t>24.301</w:t>
            </w:r>
          </w:p>
        </w:tc>
        <w:tc>
          <w:tcPr>
            <w:tcW w:w="0" w:type="auto"/>
          </w:tcPr>
          <w:p w14:paraId="075E5E1E" w14:textId="77777777" w:rsidR="001612F7" w:rsidRPr="00B41A36" w:rsidRDefault="001612F7" w:rsidP="002529A7">
            <w:pPr>
              <w:pStyle w:val="TAL"/>
              <w:rPr>
                <w:sz w:val="16"/>
              </w:rPr>
            </w:pPr>
            <w:r>
              <w:rPr>
                <w:sz w:val="16"/>
              </w:rPr>
              <w:t>4012</w:t>
            </w:r>
          </w:p>
        </w:tc>
        <w:tc>
          <w:tcPr>
            <w:tcW w:w="0" w:type="auto"/>
          </w:tcPr>
          <w:p w14:paraId="4A4D5D3F" w14:textId="77777777" w:rsidR="001612F7" w:rsidRPr="00B41A36" w:rsidRDefault="001612F7" w:rsidP="002529A7">
            <w:pPr>
              <w:pStyle w:val="TAR"/>
              <w:rPr>
                <w:sz w:val="16"/>
              </w:rPr>
            </w:pPr>
          </w:p>
        </w:tc>
        <w:tc>
          <w:tcPr>
            <w:tcW w:w="0" w:type="auto"/>
          </w:tcPr>
          <w:p w14:paraId="14FF0425" w14:textId="77777777" w:rsidR="001612F7" w:rsidRPr="00B41A36" w:rsidRDefault="001612F7" w:rsidP="002529A7">
            <w:pPr>
              <w:pStyle w:val="TAL"/>
              <w:rPr>
                <w:sz w:val="16"/>
              </w:rPr>
            </w:pPr>
            <w:r>
              <w:rPr>
                <w:sz w:val="16"/>
              </w:rPr>
              <w:t>Rel-18</w:t>
            </w:r>
          </w:p>
        </w:tc>
        <w:tc>
          <w:tcPr>
            <w:tcW w:w="0" w:type="auto"/>
          </w:tcPr>
          <w:p w14:paraId="164EB325" w14:textId="77777777" w:rsidR="001612F7" w:rsidRPr="00B41A36" w:rsidRDefault="001612F7" w:rsidP="002529A7">
            <w:pPr>
              <w:pStyle w:val="TAL"/>
              <w:rPr>
                <w:sz w:val="16"/>
              </w:rPr>
            </w:pPr>
            <w:r>
              <w:rPr>
                <w:sz w:val="16"/>
              </w:rPr>
              <w:t>B</w:t>
            </w:r>
          </w:p>
        </w:tc>
        <w:tc>
          <w:tcPr>
            <w:tcW w:w="0" w:type="auto"/>
          </w:tcPr>
          <w:p w14:paraId="643B52A7" w14:textId="77777777" w:rsidR="001612F7" w:rsidRPr="00B41A36" w:rsidRDefault="001612F7" w:rsidP="002529A7">
            <w:pPr>
              <w:pStyle w:val="TAL"/>
              <w:rPr>
                <w:sz w:val="16"/>
              </w:rPr>
            </w:pPr>
            <w:r>
              <w:rPr>
                <w:sz w:val="16"/>
              </w:rPr>
              <w:t>5GSAT_Ph2</w:t>
            </w:r>
          </w:p>
        </w:tc>
        <w:tc>
          <w:tcPr>
            <w:tcW w:w="0" w:type="auto"/>
          </w:tcPr>
          <w:p w14:paraId="52DEC40F" w14:textId="77777777" w:rsidR="001612F7" w:rsidRPr="00B41A36" w:rsidRDefault="001612F7" w:rsidP="002529A7">
            <w:pPr>
              <w:pStyle w:val="TAL"/>
              <w:rPr>
                <w:sz w:val="16"/>
              </w:rPr>
            </w:pPr>
            <w:r>
              <w:rPr>
                <w:sz w:val="16"/>
              </w:rPr>
              <w:t>revised</w:t>
            </w:r>
          </w:p>
        </w:tc>
      </w:tr>
      <w:tr w:rsidR="001612F7" w14:paraId="1981FA6A" w14:textId="77777777" w:rsidTr="002529A7">
        <w:tc>
          <w:tcPr>
            <w:tcW w:w="0" w:type="auto"/>
          </w:tcPr>
          <w:p w14:paraId="6F5373A8" w14:textId="77777777" w:rsidR="001612F7" w:rsidRPr="00B41A36" w:rsidRDefault="001612F7" w:rsidP="002529A7">
            <w:pPr>
              <w:pStyle w:val="TAL"/>
              <w:rPr>
                <w:sz w:val="16"/>
              </w:rPr>
            </w:pPr>
            <w:r>
              <w:rPr>
                <w:sz w:val="16"/>
              </w:rPr>
              <w:t>C1-241749</w:t>
            </w:r>
          </w:p>
        </w:tc>
        <w:tc>
          <w:tcPr>
            <w:tcW w:w="0" w:type="auto"/>
          </w:tcPr>
          <w:p w14:paraId="6F88F548" w14:textId="77777777" w:rsidR="001612F7" w:rsidRPr="00B41A36" w:rsidRDefault="001612F7" w:rsidP="002529A7">
            <w:pPr>
              <w:pStyle w:val="TAL"/>
              <w:rPr>
                <w:sz w:val="16"/>
              </w:rPr>
            </w:pPr>
            <w:r>
              <w:rPr>
                <w:sz w:val="16"/>
              </w:rPr>
              <w:t>Addition of Unavailability configuration IE in TAU accept</w:t>
            </w:r>
          </w:p>
        </w:tc>
        <w:tc>
          <w:tcPr>
            <w:tcW w:w="0" w:type="auto"/>
          </w:tcPr>
          <w:p w14:paraId="7436B1BB" w14:textId="77777777" w:rsidR="001612F7" w:rsidRPr="00B41A36" w:rsidRDefault="001612F7" w:rsidP="002529A7">
            <w:pPr>
              <w:pStyle w:val="TAL"/>
              <w:rPr>
                <w:sz w:val="16"/>
              </w:rPr>
            </w:pPr>
            <w:r>
              <w:rPr>
                <w:sz w:val="16"/>
              </w:rPr>
              <w:t>Qualcomm Incorporated</w:t>
            </w:r>
          </w:p>
        </w:tc>
        <w:tc>
          <w:tcPr>
            <w:tcW w:w="0" w:type="auto"/>
          </w:tcPr>
          <w:p w14:paraId="714D4665" w14:textId="77777777" w:rsidR="001612F7" w:rsidRPr="00B41A36" w:rsidRDefault="001612F7" w:rsidP="002529A7">
            <w:pPr>
              <w:pStyle w:val="TAL"/>
              <w:rPr>
                <w:sz w:val="16"/>
              </w:rPr>
            </w:pPr>
            <w:r>
              <w:rPr>
                <w:sz w:val="16"/>
              </w:rPr>
              <w:t>24.301</w:t>
            </w:r>
          </w:p>
        </w:tc>
        <w:tc>
          <w:tcPr>
            <w:tcW w:w="0" w:type="auto"/>
          </w:tcPr>
          <w:p w14:paraId="3C928D73" w14:textId="77777777" w:rsidR="001612F7" w:rsidRPr="00B41A36" w:rsidRDefault="001612F7" w:rsidP="002529A7">
            <w:pPr>
              <w:pStyle w:val="TAL"/>
              <w:rPr>
                <w:sz w:val="16"/>
              </w:rPr>
            </w:pPr>
            <w:r>
              <w:rPr>
                <w:sz w:val="16"/>
              </w:rPr>
              <w:t>4012</w:t>
            </w:r>
          </w:p>
        </w:tc>
        <w:tc>
          <w:tcPr>
            <w:tcW w:w="0" w:type="auto"/>
          </w:tcPr>
          <w:p w14:paraId="5D4938E3" w14:textId="77777777" w:rsidR="001612F7" w:rsidRPr="00B41A36" w:rsidRDefault="001612F7" w:rsidP="002529A7">
            <w:pPr>
              <w:pStyle w:val="TAR"/>
              <w:rPr>
                <w:sz w:val="16"/>
              </w:rPr>
            </w:pPr>
            <w:r>
              <w:rPr>
                <w:sz w:val="16"/>
              </w:rPr>
              <w:t>1</w:t>
            </w:r>
          </w:p>
        </w:tc>
        <w:tc>
          <w:tcPr>
            <w:tcW w:w="0" w:type="auto"/>
          </w:tcPr>
          <w:p w14:paraId="5D183A93" w14:textId="77777777" w:rsidR="001612F7" w:rsidRPr="00B41A36" w:rsidRDefault="001612F7" w:rsidP="002529A7">
            <w:pPr>
              <w:pStyle w:val="TAL"/>
              <w:rPr>
                <w:sz w:val="16"/>
              </w:rPr>
            </w:pPr>
            <w:r>
              <w:rPr>
                <w:sz w:val="16"/>
              </w:rPr>
              <w:t>Rel-18</w:t>
            </w:r>
          </w:p>
        </w:tc>
        <w:tc>
          <w:tcPr>
            <w:tcW w:w="0" w:type="auto"/>
          </w:tcPr>
          <w:p w14:paraId="058BF8A4" w14:textId="77777777" w:rsidR="001612F7" w:rsidRPr="00B41A36" w:rsidRDefault="001612F7" w:rsidP="002529A7">
            <w:pPr>
              <w:pStyle w:val="TAL"/>
              <w:rPr>
                <w:sz w:val="16"/>
              </w:rPr>
            </w:pPr>
            <w:r>
              <w:rPr>
                <w:sz w:val="16"/>
              </w:rPr>
              <w:t>B</w:t>
            </w:r>
          </w:p>
        </w:tc>
        <w:tc>
          <w:tcPr>
            <w:tcW w:w="0" w:type="auto"/>
          </w:tcPr>
          <w:p w14:paraId="65CE59E2" w14:textId="77777777" w:rsidR="001612F7" w:rsidRPr="00B41A36" w:rsidRDefault="001612F7" w:rsidP="002529A7">
            <w:pPr>
              <w:pStyle w:val="TAL"/>
              <w:rPr>
                <w:sz w:val="16"/>
              </w:rPr>
            </w:pPr>
            <w:r>
              <w:rPr>
                <w:sz w:val="16"/>
              </w:rPr>
              <w:t>5GSAT_Ph2</w:t>
            </w:r>
          </w:p>
        </w:tc>
        <w:tc>
          <w:tcPr>
            <w:tcW w:w="0" w:type="auto"/>
          </w:tcPr>
          <w:p w14:paraId="385B16AF" w14:textId="77777777" w:rsidR="001612F7" w:rsidRPr="00B41A36" w:rsidRDefault="001612F7" w:rsidP="002529A7">
            <w:pPr>
              <w:pStyle w:val="TAL"/>
              <w:rPr>
                <w:sz w:val="16"/>
              </w:rPr>
            </w:pPr>
            <w:r>
              <w:rPr>
                <w:sz w:val="16"/>
              </w:rPr>
              <w:t>agreed</w:t>
            </w:r>
          </w:p>
        </w:tc>
      </w:tr>
      <w:tr w:rsidR="001612F7" w14:paraId="3CBC0002" w14:textId="77777777" w:rsidTr="002529A7">
        <w:tc>
          <w:tcPr>
            <w:tcW w:w="0" w:type="auto"/>
          </w:tcPr>
          <w:p w14:paraId="2A7068E2" w14:textId="77777777" w:rsidR="001612F7" w:rsidRPr="00B41A36" w:rsidRDefault="001612F7" w:rsidP="002529A7">
            <w:pPr>
              <w:pStyle w:val="TAL"/>
              <w:rPr>
                <w:sz w:val="16"/>
              </w:rPr>
            </w:pPr>
            <w:r>
              <w:rPr>
                <w:sz w:val="16"/>
              </w:rPr>
              <w:t>C1-240543</w:t>
            </w:r>
          </w:p>
        </w:tc>
        <w:tc>
          <w:tcPr>
            <w:tcW w:w="0" w:type="auto"/>
          </w:tcPr>
          <w:p w14:paraId="35747EAB" w14:textId="77777777" w:rsidR="001612F7" w:rsidRPr="00B41A36" w:rsidRDefault="001612F7" w:rsidP="002529A7">
            <w:pPr>
              <w:pStyle w:val="TAL"/>
              <w:rPr>
                <w:sz w:val="16"/>
              </w:rPr>
            </w:pPr>
            <w:r>
              <w:rPr>
                <w:sz w:val="16"/>
              </w:rPr>
              <w:t>MPS for WLAN TSCM exemption</w:t>
            </w:r>
          </w:p>
        </w:tc>
        <w:tc>
          <w:tcPr>
            <w:tcW w:w="0" w:type="auto"/>
          </w:tcPr>
          <w:p w14:paraId="512C346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7E3E5F5" w14:textId="77777777" w:rsidR="001612F7" w:rsidRPr="00B41A36" w:rsidRDefault="001612F7" w:rsidP="002529A7">
            <w:pPr>
              <w:pStyle w:val="TAL"/>
              <w:rPr>
                <w:sz w:val="16"/>
              </w:rPr>
            </w:pPr>
            <w:r>
              <w:rPr>
                <w:sz w:val="16"/>
              </w:rPr>
              <w:t>24.302</w:t>
            </w:r>
          </w:p>
        </w:tc>
        <w:tc>
          <w:tcPr>
            <w:tcW w:w="0" w:type="auto"/>
          </w:tcPr>
          <w:p w14:paraId="6CF9AFDC" w14:textId="77777777" w:rsidR="001612F7" w:rsidRPr="00B41A36" w:rsidRDefault="001612F7" w:rsidP="002529A7">
            <w:pPr>
              <w:pStyle w:val="TAL"/>
              <w:rPr>
                <w:sz w:val="16"/>
              </w:rPr>
            </w:pPr>
            <w:r>
              <w:rPr>
                <w:sz w:val="16"/>
              </w:rPr>
              <w:t>0770</w:t>
            </w:r>
          </w:p>
        </w:tc>
        <w:tc>
          <w:tcPr>
            <w:tcW w:w="0" w:type="auto"/>
          </w:tcPr>
          <w:p w14:paraId="41DC6C2E" w14:textId="77777777" w:rsidR="001612F7" w:rsidRPr="00B41A36" w:rsidRDefault="001612F7" w:rsidP="002529A7">
            <w:pPr>
              <w:pStyle w:val="TAR"/>
              <w:rPr>
                <w:sz w:val="16"/>
              </w:rPr>
            </w:pPr>
          </w:p>
        </w:tc>
        <w:tc>
          <w:tcPr>
            <w:tcW w:w="0" w:type="auto"/>
          </w:tcPr>
          <w:p w14:paraId="402EF1DC" w14:textId="77777777" w:rsidR="001612F7" w:rsidRPr="00B41A36" w:rsidRDefault="001612F7" w:rsidP="002529A7">
            <w:pPr>
              <w:pStyle w:val="TAL"/>
              <w:rPr>
                <w:sz w:val="16"/>
              </w:rPr>
            </w:pPr>
            <w:r>
              <w:rPr>
                <w:sz w:val="16"/>
              </w:rPr>
              <w:t>Rel-18</w:t>
            </w:r>
          </w:p>
        </w:tc>
        <w:tc>
          <w:tcPr>
            <w:tcW w:w="0" w:type="auto"/>
          </w:tcPr>
          <w:p w14:paraId="640153E5" w14:textId="77777777" w:rsidR="001612F7" w:rsidRPr="00B41A36" w:rsidRDefault="001612F7" w:rsidP="002529A7">
            <w:pPr>
              <w:pStyle w:val="TAL"/>
              <w:rPr>
                <w:sz w:val="16"/>
              </w:rPr>
            </w:pPr>
            <w:r>
              <w:rPr>
                <w:sz w:val="16"/>
              </w:rPr>
              <w:t>F</w:t>
            </w:r>
          </w:p>
        </w:tc>
        <w:tc>
          <w:tcPr>
            <w:tcW w:w="0" w:type="auto"/>
          </w:tcPr>
          <w:p w14:paraId="21FC6344" w14:textId="77777777" w:rsidR="001612F7" w:rsidRPr="00B41A36" w:rsidRDefault="001612F7" w:rsidP="002529A7">
            <w:pPr>
              <w:pStyle w:val="TAL"/>
              <w:rPr>
                <w:sz w:val="16"/>
              </w:rPr>
            </w:pPr>
            <w:r>
              <w:rPr>
                <w:sz w:val="16"/>
              </w:rPr>
              <w:t>MPS_WLAN</w:t>
            </w:r>
          </w:p>
        </w:tc>
        <w:tc>
          <w:tcPr>
            <w:tcW w:w="0" w:type="auto"/>
          </w:tcPr>
          <w:p w14:paraId="6A78F0D5" w14:textId="77777777" w:rsidR="001612F7" w:rsidRPr="00B41A36" w:rsidRDefault="001612F7" w:rsidP="002529A7">
            <w:pPr>
              <w:pStyle w:val="TAL"/>
              <w:rPr>
                <w:sz w:val="16"/>
              </w:rPr>
            </w:pPr>
            <w:r>
              <w:rPr>
                <w:sz w:val="16"/>
              </w:rPr>
              <w:t>merged</w:t>
            </w:r>
          </w:p>
        </w:tc>
      </w:tr>
      <w:tr w:rsidR="001612F7" w14:paraId="032E4A29" w14:textId="77777777" w:rsidTr="002529A7">
        <w:tc>
          <w:tcPr>
            <w:tcW w:w="0" w:type="auto"/>
          </w:tcPr>
          <w:p w14:paraId="13592465" w14:textId="77777777" w:rsidR="001612F7" w:rsidRPr="00B41A36" w:rsidRDefault="001612F7" w:rsidP="002529A7">
            <w:pPr>
              <w:pStyle w:val="TAL"/>
              <w:rPr>
                <w:sz w:val="16"/>
              </w:rPr>
            </w:pPr>
            <w:r>
              <w:rPr>
                <w:sz w:val="16"/>
              </w:rPr>
              <w:t>C1-240544</w:t>
            </w:r>
          </w:p>
        </w:tc>
        <w:tc>
          <w:tcPr>
            <w:tcW w:w="0" w:type="auto"/>
          </w:tcPr>
          <w:p w14:paraId="5DD5FE19" w14:textId="77777777" w:rsidR="001612F7" w:rsidRPr="00B41A36" w:rsidRDefault="001612F7" w:rsidP="002529A7">
            <w:pPr>
              <w:pStyle w:val="TAL"/>
              <w:rPr>
                <w:sz w:val="16"/>
              </w:rPr>
            </w:pPr>
            <w:r>
              <w:rPr>
                <w:sz w:val="16"/>
              </w:rPr>
              <w:t>MPS for WLAN updated indicator for EPC</w:t>
            </w:r>
          </w:p>
        </w:tc>
        <w:tc>
          <w:tcPr>
            <w:tcW w:w="0" w:type="auto"/>
          </w:tcPr>
          <w:p w14:paraId="7581E2E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2EA2E8E" w14:textId="77777777" w:rsidR="001612F7" w:rsidRPr="00B41A36" w:rsidRDefault="001612F7" w:rsidP="002529A7">
            <w:pPr>
              <w:pStyle w:val="TAL"/>
              <w:rPr>
                <w:sz w:val="16"/>
              </w:rPr>
            </w:pPr>
            <w:r>
              <w:rPr>
                <w:sz w:val="16"/>
              </w:rPr>
              <w:t>24.302</w:t>
            </w:r>
          </w:p>
        </w:tc>
        <w:tc>
          <w:tcPr>
            <w:tcW w:w="0" w:type="auto"/>
          </w:tcPr>
          <w:p w14:paraId="3D08BC74" w14:textId="77777777" w:rsidR="001612F7" w:rsidRPr="00B41A36" w:rsidRDefault="001612F7" w:rsidP="002529A7">
            <w:pPr>
              <w:pStyle w:val="TAL"/>
              <w:rPr>
                <w:sz w:val="16"/>
              </w:rPr>
            </w:pPr>
            <w:r>
              <w:rPr>
                <w:sz w:val="16"/>
              </w:rPr>
              <w:t>0771</w:t>
            </w:r>
          </w:p>
        </w:tc>
        <w:tc>
          <w:tcPr>
            <w:tcW w:w="0" w:type="auto"/>
          </w:tcPr>
          <w:p w14:paraId="133270D4" w14:textId="77777777" w:rsidR="001612F7" w:rsidRPr="00B41A36" w:rsidRDefault="001612F7" w:rsidP="002529A7">
            <w:pPr>
              <w:pStyle w:val="TAR"/>
              <w:rPr>
                <w:sz w:val="16"/>
              </w:rPr>
            </w:pPr>
          </w:p>
        </w:tc>
        <w:tc>
          <w:tcPr>
            <w:tcW w:w="0" w:type="auto"/>
          </w:tcPr>
          <w:p w14:paraId="111F41D2" w14:textId="77777777" w:rsidR="001612F7" w:rsidRPr="00B41A36" w:rsidRDefault="001612F7" w:rsidP="002529A7">
            <w:pPr>
              <w:pStyle w:val="TAL"/>
              <w:rPr>
                <w:sz w:val="16"/>
              </w:rPr>
            </w:pPr>
            <w:r>
              <w:rPr>
                <w:sz w:val="16"/>
              </w:rPr>
              <w:t>Rel-18</w:t>
            </w:r>
          </w:p>
        </w:tc>
        <w:tc>
          <w:tcPr>
            <w:tcW w:w="0" w:type="auto"/>
          </w:tcPr>
          <w:p w14:paraId="772CCFBB" w14:textId="77777777" w:rsidR="001612F7" w:rsidRPr="00B41A36" w:rsidRDefault="001612F7" w:rsidP="002529A7">
            <w:pPr>
              <w:pStyle w:val="TAL"/>
              <w:rPr>
                <w:sz w:val="16"/>
              </w:rPr>
            </w:pPr>
            <w:r>
              <w:rPr>
                <w:sz w:val="16"/>
              </w:rPr>
              <w:t>F</w:t>
            </w:r>
          </w:p>
        </w:tc>
        <w:tc>
          <w:tcPr>
            <w:tcW w:w="0" w:type="auto"/>
          </w:tcPr>
          <w:p w14:paraId="0D2A2CDA" w14:textId="77777777" w:rsidR="001612F7" w:rsidRPr="00B41A36" w:rsidRDefault="001612F7" w:rsidP="002529A7">
            <w:pPr>
              <w:pStyle w:val="TAL"/>
              <w:rPr>
                <w:sz w:val="16"/>
              </w:rPr>
            </w:pPr>
            <w:r>
              <w:rPr>
                <w:sz w:val="16"/>
              </w:rPr>
              <w:t>MPS_WLAN</w:t>
            </w:r>
          </w:p>
        </w:tc>
        <w:tc>
          <w:tcPr>
            <w:tcW w:w="0" w:type="auto"/>
          </w:tcPr>
          <w:p w14:paraId="26075AAC" w14:textId="77777777" w:rsidR="001612F7" w:rsidRPr="00B41A36" w:rsidRDefault="001612F7" w:rsidP="002529A7">
            <w:pPr>
              <w:pStyle w:val="TAL"/>
              <w:rPr>
                <w:sz w:val="16"/>
              </w:rPr>
            </w:pPr>
            <w:r>
              <w:rPr>
                <w:sz w:val="16"/>
              </w:rPr>
              <w:t>revised</w:t>
            </w:r>
          </w:p>
        </w:tc>
      </w:tr>
      <w:tr w:rsidR="001612F7" w14:paraId="77FF26D9" w14:textId="77777777" w:rsidTr="002529A7">
        <w:tc>
          <w:tcPr>
            <w:tcW w:w="0" w:type="auto"/>
          </w:tcPr>
          <w:p w14:paraId="21DFB9EC" w14:textId="77777777" w:rsidR="001612F7" w:rsidRPr="00B41A36" w:rsidRDefault="001612F7" w:rsidP="002529A7">
            <w:pPr>
              <w:pStyle w:val="TAL"/>
              <w:rPr>
                <w:sz w:val="16"/>
              </w:rPr>
            </w:pPr>
            <w:r>
              <w:rPr>
                <w:sz w:val="16"/>
              </w:rPr>
              <w:t>C1-241346</w:t>
            </w:r>
          </w:p>
        </w:tc>
        <w:tc>
          <w:tcPr>
            <w:tcW w:w="0" w:type="auto"/>
          </w:tcPr>
          <w:p w14:paraId="1EEC60F7" w14:textId="77777777" w:rsidR="001612F7" w:rsidRPr="00B41A36" w:rsidRDefault="001612F7" w:rsidP="002529A7">
            <w:pPr>
              <w:pStyle w:val="TAL"/>
              <w:rPr>
                <w:sz w:val="16"/>
              </w:rPr>
            </w:pPr>
            <w:r>
              <w:rPr>
                <w:sz w:val="16"/>
              </w:rPr>
              <w:t>MPS for WLAN updated indicator for EPC</w:t>
            </w:r>
          </w:p>
        </w:tc>
        <w:tc>
          <w:tcPr>
            <w:tcW w:w="0" w:type="auto"/>
          </w:tcPr>
          <w:p w14:paraId="6D50A01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491BAE89" w14:textId="77777777" w:rsidR="001612F7" w:rsidRPr="00B41A36" w:rsidRDefault="001612F7" w:rsidP="002529A7">
            <w:pPr>
              <w:pStyle w:val="TAL"/>
              <w:rPr>
                <w:sz w:val="16"/>
              </w:rPr>
            </w:pPr>
            <w:r>
              <w:rPr>
                <w:sz w:val="16"/>
              </w:rPr>
              <w:t>24.302</w:t>
            </w:r>
          </w:p>
        </w:tc>
        <w:tc>
          <w:tcPr>
            <w:tcW w:w="0" w:type="auto"/>
          </w:tcPr>
          <w:p w14:paraId="46039F8D" w14:textId="77777777" w:rsidR="001612F7" w:rsidRPr="00B41A36" w:rsidRDefault="001612F7" w:rsidP="002529A7">
            <w:pPr>
              <w:pStyle w:val="TAL"/>
              <w:rPr>
                <w:sz w:val="16"/>
              </w:rPr>
            </w:pPr>
            <w:r>
              <w:rPr>
                <w:sz w:val="16"/>
              </w:rPr>
              <w:t>0771</w:t>
            </w:r>
          </w:p>
        </w:tc>
        <w:tc>
          <w:tcPr>
            <w:tcW w:w="0" w:type="auto"/>
          </w:tcPr>
          <w:p w14:paraId="140CBFA3" w14:textId="77777777" w:rsidR="001612F7" w:rsidRPr="00B41A36" w:rsidRDefault="001612F7" w:rsidP="002529A7">
            <w:pPr>
              <w:pStyle w:val="TAR"/>
              <w:rPr>
                <w:sz w:val="16"/>
              </w:rPr>
            </w:pPr>
            <w:r>
              <w:rPr>
                <w:sz w:val="16"/>
              </w:rPr>
              <w:t>1</w:t>
            </w:r>
          </w:p>
        </w:tc>
        <w:tc>
          <w:tcPr>
            <w:tcW w:w="0" w:type="auto"/>
          </w:tcPr>
          <w:p w14:paraId="48209AC5" w14:textId="77777777" w:rsidR="001612F7" w:rsidRPr="00B41A36" w:rsidRDefault="001612F7" w:rsidP="002529A7">
            <w:pPr>
              <w:pStyle w:val="TAL"/>
              <w:rPr>
                <w:sz w:val="16"/>
              </w:rPr>
            </w:pPr>
            <w:r>
              <w:rPr>
                <w:sz w:val="16"/>
              </w:rPr>
              <w:t>Rel-18</w:t>
            </w:r>
          </w:p>
        </w:tc>
        <w:tc>
          <w:tcPr>
            <w:tcW w:w="0" w:type="auto"/>
          </w:tcPr>
          <w:p w14:paraId="25DE4724" w14:textId="77777777" w:rsidR="001612F7" w:rsidRPr="00B41A36" w:rsidRDefault="001612F7" w:rsidP="002529A7">
            <w:pPr>
              <w:pStyle w:val="TAL"/>
              <w:rPr>
                <w:sz w:val="16"/>
              </w:rPr>
            </w:pPr>
            <w:r>
              <w:rPr>
                <w:sz w:val="16"/>
              </w:rPr>
              <w:t>F</w:t>
            </w:r>
          </w:p>
        </w:tc>
        <w:tc>
          <w:tcPr>
            <w:tcW w:w="0" w:type="auto"/>
          </w:tcPr>
          <w:p w14:paraId="5B5C062B" w14:textId="77777777" w:rsidR="001612F7" w:rsidRPr="00B41A36" w:rsidRDefault="001612F7" w:rsidP="002529A7">
            <w:pPr>
              <w:pStyle w:val="TAL"/>
              <w:rPr>
                <w:sz w:val="16"/>
              </w:rPr>
            </w:pPr>
            <w:r>
              <w:rPr>
                <w:sz w:val="16"/>
              </w:rPr>
              <w:t>MPS_WLAN</w:t>
            </w:r>
          </w:p>
        </w:tc>
        <w:tc>
          <w:tcPr>
            <w:tcW w:w="0" w:type="auto"/>
          </w:tcPr>
          <w:p w14:paraId="74659482" w14:textId="77777777" w:rsidR="001612F7" w:rsidRPr="00B41A36" w:rsidRDefault="001612F7" w:rsidP="002529A7">
            <w:pPr>
              <w:pStyle w:val="TAL"/>
              <w:rPr>
                <w:sz w:val="16"/>
              </w:rPr>
            </w:pPr>
            <w:r>
              <w:rPr>
                <w:sz w:val="16"/>
              </w:rPr>
              <w:t>revised</w:t>
            </w:r>
          </w:p>
        </w:tc>
      </w:tr>
      <w:tr w:rsidR="001612F7" w14:paraId="195EDE13" w14:textId="77777777" w:rsidTr="002529A7">
        <w:tc>
          <w:tcPr>
            <w:tcW w:w="0" w:type="auto"/>
          </w:tcPr>
          <w:p w14:paraId="12825B21" w14:textId="77777777" w:rsidR="001612F7" w:rsidRPr="00B41A36" w:rsidRDefault="001612F7" w:rsidP="002529A7">
            <w:pPr>
              <w:pStyle w:val="TAL"/>
              <w:rPr>
                <w:sz w:val="16"/>
              </w:rPr>
            </w:pPr>
            <w:r>
              <w:rPr>
                <w:sz w:val="16"/>
              </w:rPr>
              <w:t>C1-241756</w:t>
            </w:r>
          </w:p>
        </w:tc>
        <w:tc>
          <w:tcPr>
            <w:tcW w:w="0" w:type="auto"/>
          </w:tcPr>
          <w:p w14:paraId="2DEEC40D" w14:textId="77777777" w:rsidR="001612F7" w:rsidRPr="00B41A36" w:rsidRDefault="001612F7" w:rsidP="002529A7">
            <w:pPr>
              <w:pStyle w:val="TAL"/>
              <w:rPr>
                <w:sz w:val="16"/>
              </w:rPr>
            </w:pPr>
            <w:r>
              <w:rPr>
                <w:sz w:val="16"/>
              </w:rPr>
              <w:t>MPS for WLAN updated indicator for EPC</w:t>
            </w:r>
          </w:p>
        </w:tc>
        <w:tc>
          <w:tcPr>
            <w:tcW w:w="0" w:type="auto"/>
          </w:tcPr>
          <w:p w14:paraId="3BE3F00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27B2291" w14:textId="77777777" w:rsidR="001612F7" w:rsidRPr="00B41A36" w:rsidRDefault="001612F7" w:rsidP="002529A7">
            <w:pPr>
              <w:pStyle w:val="TAL"/>
              <w:rPr>
                <w:sz w:val="16"/>
              </w:rPr>
            </w:pPr>
            <w:r>
              <w:rPr>
                <w:sz w:val="16"/>
              </w:rPr>
              <w:t>24.302</w:t>
            </w:r>
          </w:p>
        </w:tc>
        <w:tc>
          <w:tcPr>
            <w:tcW w:w="0" w:type="auto"/>
          </w:tcPr>
          <w:p w14:paraId="38E9E41A" w14:textId="77777777" w:rsidR="001612F7" w:rsidRPr="00B41A36" w:rsidRDefault="001612F7" w:rsidP="002529A7">
            <w:pPr>
              <w:pStyle w:val="TAL"/>
              <w:rPr>
                <w:sz w:val="16"/>
              </w:rPr>
            </w:pPr>
            <w:r>
              <w:rPr>
                <w:sz w:val="16"/>
              </w:rPr>
              <w:t>0771</w:t>
            </w:r>
          </w:p>
        </w:tc>
        <w:tc>
          <w:tcPr>
            <w:tcW w:w="0" w:type="auto"/>
          </w:tcPr>
          <w:p w14:paraId="7FE08199" w14:textId="77777777" w:rsidR="001612F7" w:rsidRPr="00B41A36" w:rsidRDefault="001612F7" w:rsidP="002529A7">
            <w:pPr>
              <w:pStyle w:val="TAR"/>
              <w:rPr>
                <w:sz w:val="16"/>
              </w:rPr>
            </w:pPr>
            <w:r>
              <w:rPr>
                <w:sz w:val="16"/>
              </w:rPr>
              <w:t>2</w:t>
            </w:r>
          </w:p>
        </w:tc>
        <w:tc>
          <w:tcPr>
            <w:tcW w:w="0" w:type="auto"/>
          </w:tcPr>
          <w:p w14:paraId="62D8C7B6" w14:textId="77777777" w:rsidR="001612F7" w:rsidRPr="00B41A36" w:rsidRDefault="001612F7" w:rsidP="002529A7">
            <w:pPr>
              <w:pStyle w:val="TAL"/>
              <w:rPr>
                <w:sz w:val="16"/>
              </w:rPr>
            </w:pPr>
            <w:r>
              <w:rPr>
                <w:sz w:val="16"/>
              </w:rPr>
              <w:t>Rel-18</w:t>
            </w:r>
          </w:p>
        </w:tc>
        <w:tc>
          <w:tcPr>
            <w:tcW w:w="0" w:type="auto"/>
          </w:tcPr>
          <w:p w14:paraId="31727825" w14:textId="77777777" w:rsidR="001612F7" w:rsidRPr="00B41A36" w:rsidRDefault="001612F7" w:rsidP="002529A7">
            <w:pPr>
              <w:pStyle w:val="TAL"/>
              <w:rPr>
                <w:sz w:val="16"/>
              </w:rPr>
            </w:pPr>
            <w:r>
              <w:rPr>
                <w:sz w:val="16"/>
              </w:rPr>
              <w:t>F</w:t>
            </w:r>
          </w:p>
        </w:tc>
        <w:tc>
          <w:tcPr>
            <w:tcW w:w="0" w:type="auto"/>
          </w:tcPr>
          <w:p w14:paraId="0F77F3EB" w14:textId="77777777" w:rsidR="001612F7" w:rsidRPr="00B41A36" w:rsidRDefault="001612F7" w:rsidP="002529A7">
            <w:pPr>
              <w:pStyle w:val="TAL"/>
              <w:rPr>
                <w:sz w:val="16"/>
              </w:rPr>
            </w:pPr>
            <w:r>
              <w:rPr>
                <w:sz w:val="16"/>
              </w:rPr>
              <w:t>MPS_WLAN</w:t>
            </w:r>
          </w:p>
        </w:tc>
        <w:tc>
          <w:tcPr>
            <w:tcW w:w="0" w:type="auto"/>
          </w:tcPr>
          <w:p w14:paraId="07D534FF" w14:textId="77777777" w:rsidR="001612F7" w:rsidRPr="00B41A36" w:rsidRDefault="001612F7" w:rsidP="002529A7">
            <w:pPr>
              <w:pStyle w:val="TAL"/>
              <w:rPr>
                <w:sz w:val="16"/>
              </w:rPr>
            </w:pPr>
            <w:r>
              <w:rPr>
                <w:sz w:val="16"/>
              </w:rPr>
              <w:t>agreed</w:t>
            </w:r>
          </w:p>
        </w:tc>
      </w:tr>
      <w:tr w:rsidR="001612F7" w14:paraId="691CDD1E" w14:textId="77777777" w:rsidTr="002529A7">
        <w:tc>
          <w:tcPr>
            <w:tcW w:w="0" w:type="auto"/>
          </w:tcPr>
          <w:p w14:paraId="677A44A9" w14:textId="77777777" w:rsidR="001612F7" w:rsidRPr="00B41A36" w:rsidRDefault="001612F7" w:rsidP="002529A7">
            <w:pPr>
              <w:pStyle w:val="TAL"/>
              <w:rPr>
                <w:sz w:val="16"/>
              </w:rPr>
            </w:pPr>
            <w:r>
              <w:rPr>
                <w:sz w:val="16"/>
              </w:rPr>
              <w:t>C1-240545</w:t>
            </w:r>
          </w:p>
        </w:tc>
        <w:tc>
          <w:tcPr>
            <w:tcW w:w="0" w:type="auto"/>
          </w:tcPr>
          <w:p w14:paraId="58A8E55A" w14:textId="77777777" w:rsidR="001612F7" w:rsidRPr="00B41A36" w:rsidRDefault="001612F7" w:rsidP="002529A7">
            <w:pPr>
              <w:pStyle w:val="TAL"/>
              <w:rPr>
                <w:sz w:val="16"/>
              </w:rPr>
            </w:pPr>
            <w:r>
              <w:rPr>
                <w:sz w:val="16"/>
              </w:rPr>
              <w:t>MPS for WLAN NAI decoration</w:t>
            </w:r>
          </w:p>
        </w:tc>
        <w:tc>
          <w:tcPr>
            <w:tcW w:w="0" w:type="auto"/>
          </w:tcPr>
          <w:p w14:paraId="6273A55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099B70F9" w14:textId="77777777" w:rsidR="001612F7" w:rsidRPr="00B41A36" w:rsidRDefault="001612F7" w:rsidP="002529A7">
            <w:pPr>
              <w:pStyle w:val="TAL"/>
              <w:rPr>
                <w:sz w:val="16"/>
              </w:rPr>
            </w:pPr>
            <w:r>
              <w:rPr>
                <w:sz w:val="16"/>
              </w:rPr>
              <w:t>24.302</w:t>
            </w:r>
          </w:p>
        </w:tc>
        <w:tc>
          <w:tcPr>
            <w:tcW w:w="0" w:type="auto"/>
          </w:tcPr>
          <w:p w14:paraId="2B49BCED" w14:textId="77777777" w:rsidR="001612F7" w:rsidRPr="00B41A36" w:rsidRDefault="001612F7" w:rsidP="002529A7">
            <w:pPr>
              <w:pStyle w:val="TAL"/>
              <w:rPr>
                <w:sz w:val="16"/>
              </w:rPr>
            </w:pPr>
            <w:r>
              <w:rPr>
                <w:sz w:val="16"/>
              </w:rPr>
              <w:t>0772</w:t>
            </w:r>
          </w:p>
        </w:tc>
        <w:tc>
          <w:tcPr>
            <w:tcW w:w="0" w:type="auto"/>
          </w:tcPr>
          <w:p w14:paraId="46E199FA" w14:textId="77777777" w:rsidR="001612F7" w:rsidRPr="00B41A36" w:rsidRDefault="001612F7" w:rsidP="002529A7">
            <w:pPr>
              <w:pStyle w:val="TAR"/>
              <w:rPr>
                <w:sz w:val="16"/>
              </w:rPr>
            </w:pPr>
          </w:p>
        </w:tc>
        <w:tc>
          <w:tcPr>
            <w:tcW w:w="0" w:type="auto"/>
          </w:tcPr>
          <w:p w14:paraId="57DCE968" w14:textId="77777777" w:rsidR="001612F7" w:rsidRPr="00B41A36" w:rsidRDefault="001612F7" w:rsidP="002529A7">
            <w:pPr>
              <w:pStyle w:val="TAL"/>
              <w:rPr>
                <w:sz w:val="16"/>
              </w:rPr>
            </w:pPr>
            <w:r>
              <w:rPr>
                <w:sz w:val="16"/>
              </w:rPr>
              <w:t>Rel-18</w:t>
            </w:r>
          </w:p>
        </w:tc>
        <w:tc>
          <w:tcPr>
            <w:tcW w:w="0" w:type="auto"/>
          </w:tcPr>
          <w:p w14:paraId="50F30F99" w14:textId="77777777" w:rsidR="001612F7" w:rsidRPr="00B41A36" w:rsidRDefault="001612F7" w:rsidP="002529A7">
            <w:pPr>
              <w:pStyle w:val="TAL"/>
              <w:rPr>
                <w:sz w:val="16"/>
              </w:rPr>
            </w:pPr>
            <w:r>
              <w:rPr>
                <w:sz w:val="16"/>
              </w:rPr>
              <w:t>F</w:t>
            </w:r>
          </w:p>
        </w:tc>
        <w:tc>
          <w:tcPr>
            <w:tcW w:w="0" w:type="auto"/>
          </w:tcPr>
          <w:p w14:paraId="17AA521A" w14:textId="77777777" w:rsidR="001612F7" w:rsidRPr="00B41A36" w:rsidRDefault="001612F7" w:rsidP="002529A7">
            <w:pPr>
              <w:pStyle w:val="TAL"/>
              <w:rPr>
                <w:sz w:val="16"/>
              </w:rPr>
            </w:pPr>
            <w:r>
              <w:rPr>
                <w:sz w:val="16"/>
              </w:rPr>
              <w:t>MPS_WLAN</w:t>
            </w:r>
          </w:p>
        </w:tc>
        <w:tc>
          <w:tcPr>
            <w:tcW w:w="0" w:type="auto"/>
          </w:tcPr>
          <w:p w14:paraId="7C1C6A09" w14:textId="77777777" w:rsidR="001612F7" w:rsidRPr="00B41A36" w:rsidRDefault="001612F7" w:rsidP="002529A7">
            <w:pPr>
              <w:pStyle w:val="TAL"/>
              <w:rPr>
                <w:sz w:val="16"/>
              </w:rPr>
            </w:pPr>
            <w:r>
              <w:rPr>
                <w:sz w:val="16"/>
              </w:rPr>
              <w:t>revised</w:t>
            </w:r>
          </w:p>
        </w:tc>
      </w:tr>
      <w:tr w:rsidR="001612F7" w14:paraId="5C6364F7" w14:textId="77777777" w:rsidTr="002529A7">
        <w:tc>
          <w:tcPr>
            <w:tcW w:w="0" w:type="auto"/>
          </w:tcPr>
          <w:p w14:paraId="135BBFDD" w14:textId="77777777" w:rsidR="001612F7" w:rsidRPr="00B41A36" w:rsidRDefault="001612F7" w:rsidP="002529A7">
            <w:pPr>
              <w:pStyle w:val="TAL"/>
              <w:rPr>
                <w:sz w:val="16"/>
              </w:rPr>
            </w:pPr>
            <w:r>
              <w:rPr>
                <w:sz w:val="16"/>
              </w:rPr>
              <w:t>C1-240651</w:t>
            </w:r>
          </w:p>
        </w:tc>
        <w:tc>
          <w:tcPr>
            <w:tcW w:w="0" w:type="auto"/>
          </w:tcPr>
          <w:p w14:paraId="41DC2D58" w14:textId="77777777" w:rsidR="001612F7" w:rsidRPr="00B41A36" w:rsidRDefault="001612F7" w:rsidP="002529A7">
            <w:pPr>
              <w:pStyle w:val="TAL"/>
              <w:rPr>
                <w:sz w:val="16"/>
              </w:rPr>
            </w:pPr>
            <w:r>
              <w:rPr>
                <w:sz w:val="16"/>
              </w:rPr>
              <w:t>MPS for WLAN NAI decoration</w:t>
            </w:r>
          </w:p>
        </w:tc>
        <w:tc>
          <w:tcPr>
            <w:tcW w:w="0" w:type="auto"/>
          </w:tcPr>
          <w:p w14:paraId="36C45B5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25EFFDCE" w14:textId="77777777" w:rsidR="001612F7" w:rsidRPr="00B41A36" w:rsidRDefault="001612F7" w:rsidP="002529A7">
            <w:pPr>
              <w:pStyle w:val="TAL"/>
              <w:rPr>
                <w:sz w:val="16"/>
              </w:rPr>
            </w:pPr>
            <w:r>
              <w:rPr>
                <w:sz w:val="16"/>
              </w:rPr>
              <w:t>24.302</w:t>
            </w:r>
          </w:p>
        </w:tc>
        <w:tc>
          <w:tcPr>
            <w:tcW w:w="0" w:type="auto"/>
          </w:tcPr>
          <w:p w14:paraId="02E89757" w14:textId="77777777" w:rsidR="001612F7" w:rsidRPr="00B41A36" w:rsidRDefault="001612F7" w:rsidP="002529A7">
            <w:pPr>
              <w:pStyle w:val="TAL"/>
              <w:rPr>
                <w:sz w:val="16"/>
              </w:rPr>
            </w:pPr>
            <w:r>
              <w:rPr>
                <w:sz w:val="16"/>
              </w:rPr>
              <w:t>0772</w:t>
            </w:r>
          </w:p>
        </w:tc>
        <w:tc>
          <w:tcPr>
            <w:tcW w:w="0" w:type="auto"/>
          </w:tcPr>
          <w:p w14:paraId="30028D5E" w14:textId="77777777" w:rsidR="001612F7" w:rsidRPr="00B41A36" w:rsidRDefault="001612F7" w:rsidP="002529A7">
            <w:pPr>
              <w:pStyle w:val="TAR"/>
              <w:rPr>
                <w:sz w:val="16"/>
              </w:rPr>
            </w:pPr>
            <w:r>
              <w:rPr>
                <w:sz w:val="16"/>
              </w:rPr>
              <w:t>1</w:t>
            </w:r>
          </w:p>
        </w:tc>
        <w:tc>
          <w:tcPr>
            <w:tcW w:w="0" w:type="auto"/>
          </w:tcPr>
          <w:p w14:paraId="6CF621CB" w14:textId="77777777" w:rsidR="001612F7" w:rsidRPr="00B41A36" w:rsidRDefault="001612F7" w:rsidP="002529A7">
            <w:pPr>
              <w:pStyle w:val="TAL"/>
              <w:rPr>
                <w:sz w:val="16"/>
              </w:rPr>
            </w:pPr>
            <w:r>
              <w:rPr>
                <w:sz w:val="16"/>
              </w:rPr>
              <w:t>Rel-18</w:t>
            </w:r>
          </w:p>
        </w:tc>
        <w:tc>
          <w:tcPr>
            <w:tcW w:w="0" w:type="auto"/>
          </w:tcPr>
          <w:p w14:paraId="397B6700" w14:textId="77777777" w:rsidR="001612F7" w:rsidRPr="00B41A36" w:rsidRDefault="001612F7" w:rsidP="002529A7">
            <w:pPr>
              <w:pStyle w:val="TAL"/>
              <w:rPr>
                <w:sz w:val="16"/>
              </w:rPr>
            </w:pPr>
            <w:r>
              <w:rPr>
                <w:sz w:val="16"/>
              </w:rPr>
              <w:t>F</w:t>
            </w:r>
          </w:p>
        </w:tc>
        <w:tc>
          <w:tcPr>
            <w:tcW w:w="0" w:type="auto"/>
          </w:tcPr>
          <w:p w14:paraId="4E2B4763" w14:textId="77777777" w:rsidR="001612F7" w:rsidRPr="00B41A36" w:rsidRDefault="001612F7" w:rsidP="002529A7">
            <w:pPr>
              <w:pStyle w:val="TAL"/>
              <w:rPr>
                <w:sz w:val="16"/>
              </w:rPr>
            </w:pPr>
            <w:r>
              <w:rPr>
                <w:sz w:val="16"/>
              </w:rPr>
              <w:t>MPS_WLAN</w:t>
            </w:r>
          </w:p>
        </w:tc>
        <w:tc>
          <w:tcPr>
            <w:tcW w:w="0" w:type="auto"/>
          </w:tcPr>
          <w:p w14:paraId="6D5E7961" w14:textId="77777777" w:rsidR="001612F7" w:rsidRPr="00B41A36" w:rsidRDefault="001612F7" w:rsidP="002529A7">
            <w:pPr>
              <w:pStyle w:val="TAL"/>
              <w:rPr>
                <w:sz w:val="16"/>
              </w:rPr>
            </w:pPr>
            <w:r>
              <w:rPr>
                <w:sz w:val="16"/>
              </w:rPr>
              <w:t>revised</w:t>
            </w:r>
          </w:p>
        </w:tc>
      </w:tr>
      <w:tr w:rsidR="001612F7" w14:paraId="6CBB11B8" w14:textId="77777777" w:rsidTr="002529A7">
        <w:tc>
          <w:tcPr>
            <w:tcW w:w="0" w:type="auto"/>
          </w:tcPr>
          <w:p w14:paraId="6C2532C4" w14:textId="77777777" w:rsidR="001612F7" w:rsidRPr="00B41A36" w:rsidRDefault="001612F7" w:rsidP="002529A7">
            <w:pPr>
              <w:pStyle w:val="TAL"/>
              <w:rPr>
                <w:sz w:val="16"/>
              </w:rPr>
            </w:pPr>
            <w:r>
              <w:rPr>
                <w:sz w:val="16"/>
              </w:rPr>
              <w:t>C1-241345</w:t>
            </w:r>
          </w:p>
        </w:tc>
        <w:tc>
          <w:tcPr>
            <w:tcW w:w="0" w:type="auto"/>
          </w:tcPr>
          <w:p w14:paraId="6A197DA4" w14:textId="77777777" w:rsidR="001612F7" w:rsidRPr="00B41A36" w:rsidRDefault="001612F7" w:rsidP="002529A7">
            <w:pPr>
              <w:pStyle w:val="TAL"/>
              <w:rPr>
                <w:sz w:val="16"/>
              </w:rPr>
            </w:pPr>
            <w:r>
              <w:rPr>
                <w:sz w:val="16"/>
              </w:rPr>
              <w:t>MPS for WLAN NAI decoration</w:t>
            </w:r>
          </w:p>
        </w:tc>
        <w:tc>
          <w:tcPr>
            <w:tcW w:w="0" w:type="auto"/>
          </w:tcPr>
          <w:p w14:paraId="6EF5E0E8"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69C2066F" w14:textId="77777777" w:rsidR="001612F7" w:rsidRPr="00B41A36" w:rsidRDefault="001612F7" w:rsidP="002529A7">
            <w:pPr>
              <w:pStyle w:val="TAL"/>
              <w:rPr>
                <w:sz w:val="16"/>
              </w:rPr>
            </w:pPr>
            <w:r>
              <w:rPr>
                <w:sz w:val="16"/>
              </w:rPr>
              <w:t>24.302</w:t>
            </w:r>
          </w:p>
        </w:tc>
        <w:tc>
          <w:tcPr>
            <w:tcW w:w="0" w:type="auto"/>
          </w:tcPr>
          <w:p w14:paraId="537DCEBA" w14:textId="77777777" w:rsidR="001612F7" w:rsidRPr="00B41A36" w:rsidRDefault="001612F7" w:rsidP="002529A7">
            <w:pPr>
              <w:pStyle w:val="TAL"/>
              <w:rPr>
                <w:sz w:val="16"/>
              </w:rPr>
            </w:pPr>
            <w:r>
              <w:rPr>
                <w:sz w:val="16"/>
              </w:rPr>
              <w:t>0772</w:t>
            </w:r>
          </w:p>
        </w:tc>
        <w:tc>
          <w:tcPr>
            <w:tcW w:w="0" w:type="auto"/>
          </w:tcPr>
          <w:p w14:paraId="1C709FD2" w14:textId="77777777" w:rsidR="001612F7" w:rsidRPr="00B41A36" w:rsidRDefault="001612F7" w:rsidP="002529A7">
            <w:pPr>
              <w:pStyle w:val="TAR"/>
              <w:rPr>
                <w:sz w:val="16"/>
              </w:rPr>
            </w:pPr>
            <w:r>
              <w:rPr>
                <w:sz w:val="16"/>
              </w:rPr>
              <w:t>2</w:t>
            </w:r>
          </w:p>
        </w:tc>
        <w:tc>
          <w:tcPr>
            <w:tcW w:w="0" w:type="auto"/>
          </w:tcPr>
          <w:p w14:paraId="27B0047F" w14:textId="77777777" w:rsidR="001612F7" w:rsidRPr="00B41A36" w:rsidRDefault="001612F7" w:rsidP="002529A7">
            <w:pPr>
              <w:pStyle w:val="TAL"/>
              <w:rPr>
                <w:sz w:val="16"/>
              </w:rPr>
            </w:pPr>
            <w:r>
              <w:rPr>
                <w:sz w:val="16"/>
              </w:rPr>
              <w:t>Rel-18</w:t>
            </w:r>
          </w:p>
        </w:tc>
        <w:tc>
          <w:tcPr>
            <w:tcW w:w="0" w:type="auto"/>
          </w:tcPr>
          <w:p w14:paraId="26A9415F" w14:textId="77777777" w:rsidR="001612F7" w:rsidRPr="00B41A36" w:rsidRDefault="001612F7" w:rsidP="002529A7">
            <w:pPr>
              <w:pStyle w:val="TAL"/>
              <w:rPr>
                <w:sz w:val="16"/>
              </w:rPr>
            </w:pPr>
            <w:r>
              <w:rPr>
                <w:sz w:val="16"/>
              </w:rPr>
              <w:t>F</w:t>
            </w:r>
          </w:p>
        </w:tc>
        <w:tc>
          <w:tcPr>
            <w:tcW w:w="0" w:type="auto"/>
          </w:tcPr>
          <w:p w14:paraId="463DAD0F" w14:textId="77777777" w:rsidR="001612F7" w:rsidRPr="00B41A36" w:rsidRDefault="001612F7" w:rsidP="002529A7">
            <w:pPr>
              <w:pStyle w:val="TAL"/>
              <w:rPr>
                <w:sz w:val="16"/>
              </w:rPr>
            </w:pPr>
            <w:r>
              <w:rPr>
                <w:sz w:val="16"/>
              </w:rPr>
              <w:t>MPS_WLAN</w:t>
            </w:r>
          </w:p>
        </w:tc>
        <w:tc>
          <w:tcPr>
            <w:tcW w:w="0" w:type="auto"/>
          </w:tcPr>
          <w:p w14:paraId="4724E03B" w14:textId="77777777" w:rsidR="001612F7" w:rsidRPr="00B41A36" w:rsidRDefault="001612F7" w:rsidP="002529A7">
            <w:pPr>
              <w:pStyle w:val="TAL"/>
              <w:rPr>
                <w:sz w:val="16"/>
              </w:rPr>
            </w:pPr>
            <w:r>
              <w:rPr>
                <w:sz w:val="16"/>
              </w:rPr>
              <w:t>revised</w:t>
            </w:r>
          </w:p>
        </w:tc>
      </w:tr>
      <w:tr w:rsidR="001612F7" w14:paraId="022E2CDB" w14:textId="77777777" w:rsidTr="002529A7">
        <w:tc>
          <w:tcPr>
            <w:tcW w:w="0" w:type="auto"/>
          </w:tcPr>
          <w:p w14:paraId="5FA3BB53" w14:textId="77777777" w:rsidR="001612F7" w:rsidRPr="00B41A36" w:rsidRDefault="001612F7" w:rsidP="002529A7">
            <w:pPr>
              <w:pStyle w:val="TAL"/>
              <w:rPr>
                <w:sz w:val="16"/>
              </w:rPr>
            </w:pPr>
            <w:r>
              <w:rPr>
                <w:sz w:val="16"/>
              </w:rPr>
              <w:t>C1-241755</w:t>
            </w:r>
          </w:p>
        </w:tc>
        <w:tc>
          <w:tcPr>
            <w:tcW w:w="0" w:type="auto"/>
          </w:tcPr>
          <w:p w14:paraId="2756462E" w14:textId="77777777" w:rsidR="001612F7" w:rsidRPr="00B41A36" w:rsidRDefault="001612F7" w:rsidP="002529A7">
            <w:pPr>
              <w:pStyle w:val="TAL"/>
              <w:rPr>
                <w:sz w:val="16"/>
              </w:rPr>
            </w:pPr>
            <w:r>
              <w:rPr>
                <w:sz w:val="16"/>
              </w:rPr>
              <w:t>MPS for WLAN NAI decoration</w:t>
            </w:r>
          </w:p>
        </w:tc>
        <w:tc>
          <w:tcPr>
            <w:tcW w:w="0" w:type="auto"/>
          </w:tcPr>
          <w:p w14:paraId="33CF232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2C859F10" w14:textId="77777777" w:rsidR="001612F7" w:rsidRPr="00B41A36" w:rsidRDefault="001612F7" w:rsidP="002529A7">
            <w:pPr>
              <w:pStyle w:val="TAL"/>
              <w:rPr>
                <w:sz w:val="16"/>
              </w:rPr>
            </w:pPr>
            <w:r>
              <w:rPr>
                <w:sz w:val="16"/>
              </w:rPr>
              <w:t>24.302</w:t>
            </w:r>
          </w:p>
        </w:tc>
        <w:tc>
          <w:tcPr>
            <w:tcW w:w="0" w:type="auto"/>
          </w:tcPr>
          <w:p w14:paraId="1D33EC40" w14:textId="77777777" w:rsidR="001612F7" w:rsidRPr="00B41A36" w:rsidRDefault="001612F7" w:rsidP="002529A7">
            <w:pPr>
              <w:pStyle w:val="TAL"/>
              <w:rPr>
                <w:sz w:val="16"/>
              </w:rPr>
            </w:pPr>
            <w:r>
              <w:rPr>
                <w:sz w:val="16"/>
              </w:rPr>
              <w:t>0772</w:t>
            </w:r>
          </w:p>
        </w:tc>
        <w:tc>
          <w:tcPr>
            <w:tcW w:w="0" w:type="auto"/>
          </w:tcPr>
          <w:p w14:paraId="6BFB1902" w14:textId="77777777" w:rsidR="001612F7" w:rsidRPr="00B41A36" w:rsidRDefault="001612F7" w:rsidP="002529A7">
            <w:pPr>
              <w:pStyle w:val="TAR"/>
              <w:rPr>
                <w:sz w:val="16"/>
              </w:rPr>
            </w:pPr>
            <w:r>
              <w:rPr>
                <w:sz w:val="16"/>
              </w:rPr>
              <w:t>3</w:t>
            </w:r>
          </w:p>
        </w:tc>
        <w:tc>
          <w:tcPr>
            <w:tcW w:w="0" w:type="auto"/>
          </w:tcPr>
          <w:p w14:paraId="1AFB3FB0" w14:textId="77777777" w:rsidR="001612F7" w:rsidRPr="00B41A36" w:rsidRDefault="001612F7" w:rsidP="002529A7">
            <w:pPr>
              <w:pStyle w:val="TAL"/>
              <w:rPr>
                <w:sz w:val="16"/>
              </w:rPr>
            </w:pPr>
            <w:r>
              <w:rPr>
                <w:sz w:val="16"/>
              </w:rPr>
              <w:t>Rel-18</w:t>
            </w:r>
          </w:p>
        </w:tc>
        <w:tc>
          <w:tcPr>
            <w:tcW w:w="0" w:type="auto"/>
          </w:tcPr>
          <w:p w14:paraId="33C71463" w14:textId="77777777" w:rsidR="001612F7" w:rsidRPr="00B41A36" w:rsidRDefault="001612F7" w:rsidP="002529A7">
            <w:pPr>
              <w:pStyle w:val="TAL"/>
              <w:rPr>
                <w:sz w:val="16"/>
              </w:rPr>
            </w:pPr>
            <w:r>
              <w:rPr>
                <w:sz w:val="16"/>
              </w:rPr>
              <w:t>F</w:t>
            </w:r>
          </w:p>
        </w:tc>
        <w:tc>
          <w:tcPr>
            <w:tcW w:w="0" w:type="auto"/>
          </w:tcPr>
          <w:p w14:paraId="7765DE72" w14:textId="77777777" w:rsidR="001612F7" w:rsidRPr="00B41A36" w:rsidRDefault="001612F7" w:rsidP="002529A7">
            <w:pPr>
              <w:pStyle w:val="TAL"/>
              <w:rPr>
                <w:sz w:val="16"/>
              </w:rPr>
            </w:pPr>
            <w:r>
              <w:rPr>
                <w:sz w:val="16"/>
              </w:rPr>
              <w:t>MPS_WLAN</w:t>
            </w:r>
          </w:p>
        </w:tc>
        <w:tc>
          <w:tcPr>
            <w:tcW w:w="0" w:type="auto"/>
          </w:tcPr>
          <w:p w14:paraId="1A13BC5E" w14:textId="77777777" w:rsidR="001612F7" w:rsidRPr="00B41A36" w:rsidRDefault="001612F7" w:rsidP="002529A7">
            <w:pPr>
              <w:pStyle w:val="TAL"/>
              <w:rPr>
                <w:sz w:val="16"/>
              </w:rPr>
            </w:pPr>
            <w:r>
              <w:rPr>
                <w:sz w:val="16"/>
              </w:rPr>
              <w:t>revised</w:t>
            </w:r>
          </w:p>
        </w:tc>
      </w:tr>
      <w:tr w:rsidR="001612F7" w14:paraId="4C1BEE96" w14:textId="77777777" w:rsidTr="002529A7">
        <w:tc>
          <w:tcPr>
            <w:tcW w:w="0" w:type="auto"/>
          </w:tcPr>
          <w:p w14:paraId="407B84B5" w14:textId="77777777" w:rsidR="001612F7" w:rsidRPr="00B41A36" w:rsidRDefault="001612F7" w:rsidP="002529A7">
            <w:pPr>
              <w:pStyle w:val="TAL"/>
              <w:rPr>
                <w:sz w:val="16"/>
              </w:rPr>
            </w:pPr>
            <w:r>
              <w:rPr>
                <w:sz w:val="16"/>
              </w:rPr>
              <w:t>C1-241784</w:t>
            </w:r>
          </w:p>
        </w:tc>
        <w:tc>
          <w:tcPr>
            <w:tcW w:w="0" w:type="auto"/>
          </w:tcPr>
          <w:p w14:paraId="5D9EE19B" w14:textId="77777777" w:rsidR="001612F7" w:rsidRPr="00B41A36" w:rsidRDefault="001612F7" w:rsidP="002529A7">
            <w:pPr>
              <w:pStyle w:val="TAL"/>
              <w:rPr>
                <w:sz w:val="16"/>
              </w:rPr>
            </w:pPr>
            <w:r>
              <w:rPr>
                <w:sz w:val="16"/>
              </w:rPr>
              <w:t>MPS for WLAN NAI decoration</w:t>
            </w:r>
          </w:p>
        </w:tc>
        <w:tc>
          <w:tcPr>
            <w:tcW w:w="0" w:type="auto"/>
          </w:tcPr>
          <w:p w14:paraId="3341DD96"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00DE9B03" w14:textId="77777777" w:rsidR="001612F7" w:rsidRPr="00B41A36" w:rsidRDefault="001612F7" w:rsidP="002529A7">
            <w:pPr>
              <w:pStyle w:val="TAL"/>
              <w:rPr>
                <w:sz w:val="16"/>
              </w:rPr>
            </w:pPr>
            <w:r>
              <w:rPr>
                <w:sz w:val="16"/>
              </w:rPr>
              <w:t>24.302</w:t>
            </w:r>
          </w:p>
        </w:tc>
        <w:tc>
          <w:tcPr>
            <w:tcW w:w="0" w:type="auto"/>
          </w:tcPr>
          <w:p w14:paraId="76ED7B8F" w14:textId="77777777" w:rsidR="001612F7" w:rsidRPr="00B41A36" w:rsidRDefault="001612F7" w:rsidP="002529A7">
            <w:pPr>
              <w:pStyle w:val="TAL"/>
              <w:rPr>
                <w:sz w:val="16"/>
              </w:rPr>
            </w:pPr>
            <w:r>
              <w:rPr>
                <w:sz w:val="16"/>
              </w:rPr>
              <w:t>0772</w:t>
            </w:r>
          </w:p>
        </w:tc>
        <w:tc>
          <w:tcPr>
            <w:tcW w:w="0" w:type="auto"/>
          </w:tcPr>
          <w:p w14:paraId="0FAA0302" w14:textId="77777777" w:rsidR="001612F7" w:rsidRPr="00B41A36" w:rsidRDefault="001612F7" w:rsidP="002529A7">
            <w:pPr>
              <w:pStyle w:val="TAR"/>
              <w:rPr>
                <w:sz w:val="16"/>
              </w:rPr>
            </w:pPr>
            <w:r>
              <w:rPr>
                <w:sz w:val="16"/>
              </w:rPr>
              <w:t>4</w:t>
            </w:r>
          </w:p>
        </w:tc>
        <w:tc>
          <w:tcPr>
            <w:tcW w:w="0" w:type="auto"/>
          </w:tcPr>
          <w:p w14:paraId="08420B84" w14:textId="77777777" w:rsidR="001612F7" w:rsidRPr="00B41A36" w:rsidRDefault="001612F7" w:rsidP="002529A7">
            <w:pPr>
              <w:pStyle w:val="TAL"/>
              <w:rPr>
                <w:sz w:val="16"/>
              </w:rPr>
            </w:pPr>
            <w:r>
              <w:rPr>
                <w:sz w:val="16"/>
              </w:rPr>
              <w:t>Rel-18</w:t>
            </w:r>
          </w:p>
        </w:tc>
        <w:tc>
          <w:tcPr>
            <w:tcW w:w="0" w:type="auto"/>
          </w:tcPr>
          <w:p w14:paraId="68C08BBC" w14:textId="77777777" w:rsidR="001612F7" w:rsidRPr="00B41A36" w:rsidRDefault="001612F7" w:rsidP="002529A7">
            <w:pPr>
              <w:pStyle w:val="TAL"/>
              <w:rPr>
                <w:sz w:val="16"/>
              </w:rPr>
            </w:pPr>
            <w:r>
              <w:rPr>
                <w:sz w:val="16"/>
              </w:rPr>
              <w:t>F</w:t>
            </w:r>
          </w:p>
        </w:tc>
        <w:tc>
          <w:tcPr>
            <w:tcW w:w="0" w:type="auto"/>
          </w:tcPr>
          <w:p w14:paraId="3DBDA1C2" w14:textId="77777777" w:rsidR="001612F7" w:rsidRPr="00B41A36" w:rsidRDefault="001612F7" w:rsidP="002529A7">
            <w:pPr>
              <w:pStyle w:val="TAL"/>
              <w:rPr>
                <w:sz w:val="16"/>
              </w:rPr>
            </w:pPr>
            <w:r>
              <w:rPr>
                <w:sz w:val="16"/>
              </w:rPr>
              <w:t>MPS_WLAN</w:t>
            </w:r>
          </w:p>
        </w:tc>
        <w:tc>
          <w:tcPr>
            <w:tcW w:w="0" w:type="auto"/>
          </w:tcPr>
          <w:p w14:paraId="2EF36FFC" w14:textId="77777777" w:rsidR="001612F7" w:rsidRPr="00B41A36" w:rsidRDefault="001612F7" w:rsidP="002529A7">
            <w:pPr>
              <w:pStyle w:val="TAL"/>
              <w:rPr>
                <w:sz w:val="16"/>
              </w:rPr>
            </w:pPr>
            <w:r>
              <w:rPr>
                <w:sz w:val="16"/>
              </w:rPr>
              <w:t>agreed</w:t>
            </w:r>
          </w:p>
        </w:tc>
      </w:tr>
      <w:tr w:rsidR="001612F7" w14:paraId="35661B0C" w14:textId="77777777" w:rsidTr="002529A7">
        <w:tc>
          <w:tcPr>
            <w:tcW w:w="0" w:type="auto"/>
          </w:tcPr>
          <w:p w14:paraId="669CDABD" w14:textId="77777777" w:rsidR="001612F7" w:rsidRPr="00B41A36" w:rsidRDefault="001612F7" w:rsidP="002529A7">
            <w:pPr>
              <w:pStyle w:val="TAL"/>
              <w:rPr>
                <w:sz w:val="16"/>
              </w:rPr>
            </w:pPr>
            <w:r>
              <w:rPr>
                <w:sz w:val="16"/>
              </w:rPr>
              <w:t>C1-240692</w:t>
            </w:r>
          </w:p>
        </w:tc>
        <w:tc>
          <w:tcPr>
            <w:tcW w:w="0" w:type="auto"/>
          </w:tcPr>
          <w:p w14:paraId="2A80743B" w14:textId="77777777" w:rsidR="001612F7" w:rsidRPr="00B41A36" w:rsidRDefault="001612F7" w:rsidP="002529A7">
            <w:pPr>
              <w:pStyle w:val="TAL"/>
              <w:rPr>
                <w:sz w:val="16"/>
              </w:rPr>
            </w:pPr>
            <w:r>
              <w:rPr>
                <w:sz w:val="16"/>
              </w:rPr>
              <w:t>Modify encoding of ATSSS_RESPONSE Notify payload</w:t>
            </w:r>
          </w:p>
        </w:tc>
        <w:tc>
          <w:tcPr>
            <w:tcW w:w="0" w:type="auto"/>
          </w:tcPr>
          <w:p w14:paraId="1CF7C0AB" w14:textId="77777777" w:rsidR="001612F7" w:rsidRPr="00B41A36" w:rsidRDefault="001612F7" w:rsidP="002529A7">
            <w:pPr>
              <w:pStyle w:val="TAL"/>
              <w:rPr>
                <w:sz w:val="16"/>
              </w:rPr>
            </w:pPr>
            <w:r>
              <w:rPr>
                <w:sz w:val="16"/>
              </w:rPr>
              <w:t>ZTE</w:t>
            </w:r>
          </w:p>
        </w:tc>
        <w:tc>
          <w:tcPr>
            <w:tcW w:w="0" w:type="auto"/>
          </w:tcPr>
          <w:p w14:paraId="67A733AA" w14:textId="77777777" w:rsidR="001612F7" w:rsidRPr="00B41A36" w:rsidRDefault="001612F7" w:rsidP="002529A7">
            <w:pPr>
              <w:pStyle w:val="TAL"/>
              <w:rPr>
                <w:sz w:val="16"/>
              </w:rPr>
            </w:pPr>
            <w:r>
              <w:rPr>
                <w:sz w:val="16"/>
              </w:rPr>
              <w:t>24.302</w:t>
            </w:r>
          </w:p>
        </w:tc>
        <w:tc>
          <w:tcPr>
            <w:tcW w:w="0" w:type="auto"/>
          </w:tcPr>
          <w:p w14:paraId="1475EEE8" w14:textId="77777777" w:rsidR="001612F7" w:rsidRPr="00B41A36" w:rsidRDefault="001612F7" w:rsidP="002529A7">
            <w:pPr>
              <w:pStyle w:val="TAL"/>
              <w:rPr>
                <w:sz w:val="16"/>
              </w:rPr>
            </w:pPr>
            <w:r>
              <w:rPr>
                <w:sz w:val="16"/>
              </w:rPr>
              <w:t>0773</w:t>
            </w:r>
          </w:p>
        </w:tc>
        <w:tc>
          <w:tcPr>
            <w:tcW w:w="0" w:type="auto"/>
          </w:tcPr>
          <w:p w14:paraId="0B5AEE36" w14:textId="77777777" w:rsidR="001612F7" w:rsidRPr="00B41A36" w:rsidRDefault="001612F7" w:rsidP="002529A7">
            <w:pPr>
              <w:pStyle w:val="TAR"/>
              <w:rPr>
                <w:sz w:val="16"/>
              </w:rPr>
            </w:pPr>
          </w:p>
        </w:tc>
        <w:tc>
          <w:tcPr>
            <w:tcW w:w="0" w:type="auto"/>
          </w:tcPr>
          <w:p w14:paraId="3A713C60" w14:textId="77777777" w:rsidR="001612F7" w:rsidRPr="00B41A36" w:rsidRDefault="001612F7" w:rsidP="002529A7">
            <w:pPr>
              <w:pStyle w:val="TAL"/>
              <w:rPr>
                <w:sz w:val="16"/>
              </w:rPr>
            </w:pPr>
            <w:r>
              <w:rPr>
                <w:sz w:val="16"/>
              </w:rPr>
              <w:t>Rel-18</w:t>
            </w:r>
          </w:p>
        </w:tc>
        <w:tc>
          <w:tcPr>
            <w:tcW w:w="0" w:type="auto"/>
          </w:tcPr>
          <w:p w14:paraId="2525EF8A" w14:textId="77777777" w:rsidR="001612F7" w:rsidRPr="00B41A36" w:rsidRDefault="001612F7" w:rsidP="002529A7">
            <w:pPr>
              <w:pStyle w:val="TAL"/>
              <w:rPr>
                <w:sz w:val="16"/>
              </w:rPr>
            </w:pPr>
            <w:r>
              <w:rPr>
                <w:sz w:val="16"/>
              </w:rPr>
              <w:t>F</w:t>
            </w:r>
          </w:p>
        </w:tc>
        <w:tc>
          <w:tcPr>
            <w:tcW w:w="0" w:type="auto"/>
          </w:tcPr>
          <w:p w14:paraId="3B63519B" w14:textId="77777777" w:rsidR="001612F7" w:rsidRPr="00B41A36" w:rsidRDefault="001612F7" w:rsidP="002529A7">
            <w:pPr>
              <w:pStyle w:val="TAL"/>
              <w:rPr>
                <w:sz w:val="16"/>
              </w:rPr>
            </w:pPr>
            <w:r>
              <w:rPr>
                <w:sz w:val="16"/>
              </w:rPr>
              <w:t>ATSSS_Ph3</w:t>
            </w:r>
          </w:p>
        </w:tc>
        <w:tc>
          <w:tcPr>
            <w:tcW w:w="0" w:type="auto"/>
          </w:tcPr>
          <w:p w14:paraId="6C3E844B" w14:textId="77777777" w:rsidR="001612F7" w:rsidRPr="00B41A36" w:rsidRDefault="001612F7" w:rsidP="002529A7">
            <w:pPr>
              <w:pStyle w:val="TAL"/>
              <w:rPr>
                <w:sz w:val="16"/>
              </w:rPr>
            </w:pPr>
            <w:r>
              <w:rPr>
                <w:sz w:val="16"/>
              </w:rPr>
              <w:t>revised</w:t>
            </w:r>
          </w:p>
        </w:tc>
      </w:tr>
      <w:tr w:rsidR="001612F7" w14:paraId="2A4DE850" w14:textId="77777777" w:rsidTr="002529A7">
        <w:tc>
          <w:tcPr>
            <w:tcW w:w="0" w:type="auto"/>
          </w:tcPr>
          <w:p w14:paraId="2928611F" w14:textId="77777777" w:rsidR="001612F7" w:rsidRPr="00B41A36" w:rsidRDefault="001612F7" w:rsidP="002529A7">
            <w:pPr>
              <w:pStyle w:val="TAL"/>
              <w:rPr>
                <w:sz w:val="16"/>
              </w:rPr>
            </w:pPr>
            <w:r>
              <w:rPr>
                <w:sz w:val="16"/>
              </w:rPr>
              <w:t>C1-241350</w:t>
            </w:r>
          </w:p>
        </w:tc>
        <w:tc>
          <w:tcPr>
            <w:tcW w:w="0" w:type="auto"/>
          </w:tcPr>
          <w:p w14:paraId="0D2299DD" w14:textId="77777777" w:rsidR="001612F7" w:rsidRPr="00B41A36" w:rsidRDefault="001612F7" w:rsidP="002529A7">
            <w:pPr>
              <w:pStyle w:val="TAL"/>
              <w:rPr>
                <w:sz w:val="16"/>
              </w:rPr>
            </w:pPr>
            <w:r>
              <w:rPr>
                <w:sz w:val="16"/>
              </w:rPr>
              <w:t>Modify encoding of ATSSS_RESPONSE Notify payload</w:t>
            </w:r>
          </w:p>
        </w:tc>
        <w:tc>
          <w:tcPr>
            <w:tcW w:w="0" w:type="auto"/>
          </w:tcPr>
          <w:p w14:paraId="03755E39" w14:textId="77777777" w:rsidR="001612F7" w:rsidRPr="00B41A36" w:rsidRDefault="001612F7" w:rsidP="002529A7">
            <w:pPr>
              <w:pStyle w:val="TAL"/>
              <w:rPr>
                <w:sz w:val="16"/>
              </w:rPr>
            </w:pPr>
            <w:r>
              <w:rPr>
                <w:sz w:val="16"/>
              </w:rPr>
              <w:t>ZTE</w:t>
            </w:r>
          </w:p>
        </w:tc>
        <w:tc>
          <w:tcPr>
            <w:tcW w:w="0" w:type="auto"/>
          </w:tcPr>
          <w:p w14:paraId="48AC6741" w14:textId="77777777" w:rsidR="001612F7" w:rsidRPr="00B41A36" w:rsidRDefault="001612F7" w:rsidP="002529A7">
            <w:pPr>
              <w:pStyle w:val="TAL"/>
              <w:rPr>
                <w:sz w:val="16"/>
              </w:rPr>
            </w:pPr>
            <w:r>
              <w:rPr>
                <w:sz w:val="16"/>
              </w:rPr>
              <w:t>24.302</w:t>
            </w:r>
          </w:p>
        </w:tc>
        <w:tc>
          <w:tcPr>
            <w:tcW w:w="0" w:type="auto"/>
          </w:tcPr>
          <w:p w14:paraId="19020B72" w14:textId="77777777" w:rsidR="001612F7" w:rsidRPr="00B41A36" w:rsidRDefault="001612F7" w:rsidP="002529A7">
            <w:pPr>
              <w:pStyle w:val="TAL"/>
              <w:rPr>
                <w:sz w:val="16"/>
              </w:rPr>
            </w:pPr>
            <w:r>
              <w:rPr>
                <w:sz w:val="16"/>
              </w:rPr>
              <w:t>0773</w:t>
            </w:r>
          </w:p>
        </w:tc>
        <w:tc>
          <w:tcPr>
            <w:tcW w:w="0" w:type="auto"/>
          </w:tcPr>
          <w:p w14:paraId="7E7DDE4A" w14:textId="77777777" w:rsidR="001612F7" w:rsidRPr="00B41A36" w:rsidRDefault="001612F7" w:rsidP="002529A7">
            <w:pPr>
              <w:pStyle w:val="TAR"/>
              <w:rPr>
                <w:sz w:val="16"/>
              </w:rPr>
            </w:pPr>
            <w:r>
              <w:rPr>
                <w:sz w:val="16"/>
              </w:rPr>
              <w:t>1</w:t>
            </w:r>
          </w:p>
        </w:tc>
        <w:tc>
          <w:tcPr>
            <w:tcW w:w="0" w:type="auto"/>
          </w:tcPr>
          <w:p w14:paraId="3DC5C0D5" w14:textId="77777777" w:rsidR="001612F7" w:rsidRPr="00B41A36" w:rsidRDefault="001612F7" w:rsidP="002529A7">
            <w:pPr>
              <w:pStyle w:val="TAL"/>
              <w:rPr>
                <w:sz w:val="16"/>
              </w:rPr>
            </w:pPr>
            <w:r>
              <w:rPr>
                <w:sz w:val="16"/>
              </w:rPr>
              <w:t>Rel-18</w:t>
            </w:r>
          </w:p>
        </w:tc>
        <w:tc>
          <w:tcPr>
            <w:tcW w:w="0" w:type="auto"/>
          </w:tcPr>
          <w:p w14:paraId="66838045" w14:textId="77777777" w:rsidR="001612F7" w:rsidRPr="00B41A36" w:rsidRDefault="001612F7" w:rsidP="002529A7">
            <w:pPr>
              <w:pStyle w:val="TAL"/>
              <w:rPr>
                <w:sz w:val="16"/>
              </w:rPr>
            </w:pPr>
            <w:r>
              <w:rPr>
                <w:sz w:val="16"/>
              </w:rPr>
              <w:t>F</w:t>
            </w:r>
          </w:p>
        </w:tc>
        <w:tc>
          <w:tcPr>
            <w:tcW w:w="0" w:type="auto"/>
          </w:tcPr>
          <w:p w14:paraId="5DDCCF8D" w14:textId="77777777" w:rsidR="001612F7" w:rsidRPr="00B41A36" w:rsidRDefault="001612F7" w:rsidP="002529A7">
            <w:pPr>
              <w:pStyle w:val="TAL"/>
              <w:rPr>
                <w:sz w:val="16"/>
              </w:rPr>
            </w:pPr>
            <w:r>
              <w:rPr>
                <w:sz w:val="16"/>
              </w:rPr>
              <w:t>ATSSS_Ph3</w:t>
            </w:r>
          </w:p>
        </w:tc>
        <w:tc>
          <w:tcPr>
            <w:tcW w:w="0" w:type="auto"/>
          </w:tcPr>
          <w:p w14:paraId="7B13310E" w14:textId="77777777" w:rsidR="001612F7" w:rsidRPr="00B41A36" w:rsidRDefault="001612F7" w:rsidP="002529A7">
            <w:pPr>
              <w:pStyle w:val="TAL"/>
              <w:rPr>
                <w:sz w:val="16"/>
              </w:rPr>
            </w:pPr>
            <w:r>
              <w:rPr>
                <w:sz w:val="16"/>
              </w:rPr>
              <w:t>postponed</w:t>
            </w:r>
          </w:p>
        </w:tc>
      </w:tr>
      <w:tr w:rsidR="001612F7" w14:paraId="595AE8D3" w14:textId="77777777" w:rsidTr="002529A7">
        <w:tc>
          <w:tcPr>
            <w:tcW w:w="0" w:type="auto"/>
          </w:tcPr>
          <w:p w14:paraId="09D61337" w14:textId="77777777" w:rsidR="001612F7" w:rsidRPr="00B41A36" w:rsidRDefault="001612F7" w:rsidP="002529A7">
            <w:pPr>
              <w:pStyle w:val="TAL"/>
              <w:rPr>
                <w:sz w:val="16"/>
              </w:rPr>
            </w:pPr>
            <w:r>
              <w:rPr>
                <w:sz w:val="16"/>
              </w:rPr>
              <w:t>C1-240804</w:t>
            </w:r>
          </w:p>
        </w:tc>
        <w:tc>
          <w:tcPr>
            <w:tcW w:w="0" w:type="auto"/>
          </w:tcPr>
          <w:p w14:paraId="74ABE9C3" w14:textId="77777777" w:rsidR="001612F7" w:rsidRPr="00B41A36" w:rsidRDefault="001612F7" w:rsidP="002529A7">
            <w:pPr>
              <w:pStyle w:val="TAL"/>
              <w:rPr>
                <w:sz w:val="16"/>
              </w:rPr>
            </w:pPr>
            <w:r>
              <w:rPr>
                <w:sz w:val="16"/>
              </w:rPr>
              <w:t>Correction to IEEE standards references</w:t>
            </w:r>
          </w:p>
        </w:tc>
        <w:tc>
          <w:tcPr>
            <w:tcW w:w="0" w:type="auto"/>
          </w:tcPr>
          <w:p w14:paraId="0233D4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9646E8F" w14:textId="77777777" w:rsidR="001612F7" w:rsidRPr="00B41A36" w:rsidRDefault="001612F7" w:rsidP="002529A7">
            <w:pPr>
              <w:pStyle w:val="TAL"/>
              <w:rPr>
                <w:sz w:val="16"/>
              </w:rPr>
            </w:pPr>
            <w:r>
              <w:rPr>
                <w:sz w:val="16"/>
              </w:rPr>
              <w:t>24.302</w:t>
            </w:r>
          </w:p>
        </w:tc>
        <w:tc>
          <w:tcPr>
            <w:tcW w:w="0" w:type="auto"/>
          </w:tcPr>
          <w:p w14:paraId="3CF21C99" w14:textId="77777777" w:rsidR="001612F7" w:rsidRPr="00B41A36" w:rsidRDefault="001612F7" w:rsidP="002529A7">
            <w:pPr>
              <w:pStyle w:val="TAL"/>
              <w:rPr>
                <w:sz w:val="16"/>
              </w:rPr>
            </w:pPr>
            <w:r>
              <w:rPr>
                <w:sz w:val="16"/>
              </w:rPr>
              <w:t>0774</w:t>
            </w:r>
          </w:p>
        </w:tc>
        <w:tc>
          <w:tcPr>
            <w:tcW w:w="0" w:type="auto"/>
          </w:tcPr>
          <w:p w14:paraId="2F3FF05A" w14:textId="77777777" w:rsidR="001612F7" w:rsidRPr="00B41A36" w:rsidRDefault="001612F7" w:rsidP="002529A7">
            <w:pPr>
              <w:pStyle w:val="TAR"/>
              <w:rPr>
                <w:sz w:val="16"/>
              </w:rPr>
            </w:pPr>
          </w:p>
        </w:tc>
        <w:tc>
          <w:tcPr>
            <w:tcW w:w="0" w:type="auto"/>
          </w:tcPr>
          <w:p w14:paraId="42F46D35" w14:textId="77777777" w:rsidR="001612F7" w:rsidRPr="00B41A36" w:rsidRDefault="001612F7" w:rsidP="002529A7">
            <w:pPr>
              <w:pStyle w:val="TAL"/>
              <w:rPr>
                <w:sz w:val="16"/>
              </w:rPr>
            </w:pPr>
            <w:r>
              <w:rPr>
                <w:sz w:val="16"/>
              </w:rPr>
              <w:t>Rel-18</w:t>
            </w:r>
          </w:p>
        </w:tc>
        <w:tc>
          <w:tcPr>
            <w:tcW w:w="0" w:type="auto"/>
          </w:tcPr>
          <w:p w14:paraId="360E7328" w14:textId="77777777" w:rsidR="001612F7" w:rsidRPr="00B41A36" w:rsidRDefault="001612F7" w:rsidP="002529A7">
            <w:pPr>
              <w:pStyle w:val="TAL"/>
              <w:rPr>
                <w:sz w:val="16"/>
              </w:rPr>
            </w:pPr>
            <w:r>
              <w:rPr>
                <w:sz w:val="16"/>
              </w:rPr>
              <w:t>F</w:t>
            </w:r>
          </w:p>
        </w:tc>
        <w:tc>
          <w:tcPr>
            <w:tcW w:w="0" w:type="auto"/>
          </w:tcPr>
          <w:p w14:paraId="63648465" w14:textId="77777777" w:rsidR="001612F7" w:rsidRPr="00B41A36" w:rsidRDefault="001612F7" w:rsidP="002529A7">
            <w:pPr>
              <w:pStyle w:val="TAL"/>
              <w:rPr>
                <w:sz w:val="16"/>
              </w:rPr>
            </w:pPr>
            <w:r>
              <w:rPr>
                <w:sz w:val="16"/>
              </w:rPr>
              <w:t>TEI18</w:t>
            </w:r>
          </w:p>
        </w:tc>
        <w:tc>
          <w:tcPr>
            <w:tcW w:w="0" w:type="auto"/>
          </w:tcPr>
          <w:p w14:paraId="2237FFBE" w14:textId="77777777" w:rsidR="001612F7" w:rsidRPr="00B41A36" w:rsidRDefault="001612F7" w:rsidP="002529A7">
            <w:pPr>
              <w:pStyle w:val="TAL"/>
              <w:rPr>
                <w:sz w:val="16"/>
              </w:rPr>
            </w:pPr>
            <w:r>
              <w:rPr>
                <w:sz w:val="16"/>
              </w:rPr>
              <w:t>agreed</w:t>
            </w:r>
          </w:p>
        </w:tc>
      </w:tr>
      <w:tr w:rsidR="001612F7" w14:paraId="73B287EE" w14:textId="77777777" w:rsidTr="002529A7">
        <w:tc>
          <w:tcPr>
            <w:tcW w:w="0" w:type="auto"/>
          </w:tcPr>
          <w:p w14:paraId="0FA2C777" w14:textId="77777777" w:rsidR="001612F7" w:rsidRPr="00B41A36" w:rsidRDefault="001612F7" w:rsidP="002529A7">
            <w:pPr>
              <w:pStyle w:val="TAL"/>
              <w:rPr>
                <w:sz w:val="16"/>
              </w:rPr>
            </w:pPr>
            <w:r>
              <w:rPr>
                <w:sz w:val="16"/>
              </w:rPr>
              <w:t>C1-241079</w:t>
            </w:r>
          </w:p>
        </w:tc>
        <w:tc>
          <w:tcPr>
            <w:tcW w:w="0" w:type="auto"/>
          </w:tcPr>
          <w:p w14:paraId="72CAC76A"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0" w:type="auto"/>
          </w:tcPr>
          <w:p w14:paraId="68512D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509112" w14:textId="77777777" w:rsidR="001612F7" w:rsidRPr="00B41A36" w:rsidRDefault="001612F7" w:rsidP="002529A7">
            <w:pPr>
              <w:pStyle w:val="TAL"/>
              <w:rPr>
                <w:sz w:val="16"/>
              </w:rPr>
            </w:pPr>
            <w:r>
              <w:rPr>
                <w:sz w:val="16"/>
              </w:rPr>
              <w:t>24.302</w:t>
            </w:r>
          </w:p>
        </w:tc>
        <w:tc>
          <w:tcPr>
            <w:tcW w:w="0" w:type="auto"/>
          </w:tcPr>
          <w:p w14:paraId="66DA249F" w14:textId="77777777" w:rsidR="001612F7" w:rsidRPr="00B41A36" w:rsidRDefault="001612F7" w:rsidP="002529A7">
            <w:pPr>
              <w:pStyle w:val="TAL"/>
              <w:rPr>
                <w:sz w:val="16"/>
              </w:rPr>
            </w:pPr>
            <w:r>
              <w:rPr>
                <w:sz w:val="16"/>
              </w:rPr>
              <w:t>0775</w:t>
            </w:r>
          </w:p>
        </w:tc>
        <w:tc>
          <w:tcPr>
            <w:tcW w:w="0" w:type="auto"/>
          </w:tcPr>
          <w:p w14:paraId="59BBD3BB" w14:textId="77777777" w:rsidR="001612F7" w:rsidRPr="00B41A36" w:rsidRDefault="001612F7" w:rsidP="002529A7">
            <w:pPr>
              <w:pStyle w:val="TAR"/>
              <w:rPr>
                <w:sz w:val="16"/>
              </w:rPr>
            </w:pPr>
          </w:p>
        </w:tc>
        <w:tc>
          <w:tcPr>
            <w:tcW w:w="0" w:type="auto"/>
          </w:tcPr>
          <w:p w14:paraId="15B6A353" w14:textId="77777777" w:rsidR="001612F7" w:rsidRPr="00B41A36" w:rsidRDefault="001612F7" w:rsidP="002529A7">
            <w:pPr>
              <w:pStyle w:val="TAL"/>
              <w:rPr>
                <w:sz w:val="16"/>
              </w:rPr>
            </w:pPr>
            <w:r>
              <w:rPr>
                <w:sz w:val="16"/>
              </w:rPr>
              <w:t>Rel-18</w:t>
            </w:r>
          </w:p>
        </w:tc>
        <w:tc>
          <w:tcPr>
            <w:tcW w:w="0" w:type="auto"/>
          </w:tcPr>
          <w:p w14:paraId="1AA45A55" w14:textId="77777777" w:rsidR="001612F7" w:rsidRPr="00B41A36" w:rsidRDefault="001612F7" w:rsidP="002529A7">
            <w:pPr>
              <w:pStyle w:val="TAL"/>
              <w:rPr>
                <w:sz w:val="16"/>
              </w:rPr>
            </w:pPr>
            <w:r>
              <w:rPr>
                <w:sz w:val="16"/>
              </w:rPr>
              <w:t>F</w:t>
            </w:r>
          </w:p>
        </w:tc>
        <w:tc>
          <w:tcPr>
            <w:tcW w:w="0" w:type="auto"/>
          </w:tcPr>
          <w:p w14:paraId="2E2A24AE" w14:textId="77777777" w:rsidR="001612F7" w:rsidRPr="00B41A36" w:rsidRDefault="001612F7" w:rsidP="002529A7">
            <w:pPr>
              <w:pStyle w:val="TAL"/>
              <w:rPr>
                <w:sz w:val="16"/>
              </w:rPr>
            </w:pPr>
            <w:r>
              <w:rPr>
                <w:sz w:val="16"/>
              </w:rPr>
              <w:t>SAES18-non3GPP</w:t>
            </w:r>
          </w:p>
        </w:tc>
        <w:tc>
          <w:tcPr>
            <w:tcW w:w="0" w:type="auto"/>
          </w:tcPr>
          <w:p w14:paraId="21CDEAB9" w14:textId="77777777" w:rsidR="001612F7" w:rsidRPr="00B41A36" w:rsidRDefault="001612F7" w:rsidP="002529A7">
            <w:pPr>
              <w:pStyle w:val="TAL"/>
              <w:rPr>
                <w:sz w:val="16"/>
              </w:rPr>
            </w:pPr>
            <w:r>
              <w:rPr>
                <w:sz w:val="16"/>
              </w:rPr>
              <w:t>revised</w:t>
            </w:r>
          </w:p>
        </w:tc>
      </w:tr>
      <w:tr w:rsidR="001612F7" w14:paraId="6CB9DF59" w14:textId="77777777" w:rsidTr="002529A7">
        <w:tc>
          <w:tcPr>
            <w:tcW w:w="0" w:type="auto"/>
          </w:tcPr>
          <w:p w14:paraId="2315B5AA" w14:textId="77777777" w:rsidR="001612F7" w:rsidRPr="00B41A36" w:rsidRDefault="001612F7" w:rsidP="002529A7">
            <w:pPr>
              <w:pStyle w:val="TAL"/>
              <w:rPr>
                <w:sz w:val="16"/>
              </w:rPr>
            </w:pPr>
            <w:r>
              <w:rPr>
                <w:sz w:val="16"/>
              </w:rPr>
              <w:t>C1-241357</w:t>
            </w:r>
          </w:p>
        </w:tc>
        <w:tc>
          <w:tcPr>
            <w:tcW w:w="0" w:type="auto"/>
          </w:tcPr>
          <w:p w14:paraId="12E70C82"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0" w:type="auto"/>
          </w:tcPr>
          <w:p w14:paraId="44D7913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CEB01D0" w14:textId="77777777" w:rsidR="001612F7" w:rsidRPr="00B41A36" w:rsidRDefault="001612F7" w:rsidP="002529A7">
            <w:pPr>
              <w:pStyle w:val="TAL"/>
              <w:rPr>
                <w:sz w:val="16"/>
              </w:rPr>
            </w:pPr>
            <w:r>
              <w:rPr>
                <w:sz w:val="16"/>
              </w:rPr>
              <w:t>24.302</w:t>
            </w:r>
          </w:p>
        </w:tc>
        <w:tc>
          <w:tcPr>
            <w:tcW w:w="0" w:type="auto"/>
          </w:tcPr>
          <w:p w14:paraId="7EB154B0" w14:textId="77777777" w:rsidR="001612F7" w:rsidRPr="00B41A36" w:rsidRDefault="001612F7" w:rsidP="002529A7">
            <w:pPr>
              <w:pStyle w:val="TAL"/>
              <w:rPr>
                <w:sz w:val="16"/>
              </w:rPr>
            </w:pPr>
            <w:r>
              <w:rPr>
                <w:sz w:val="16"/>
              </w:rPr>
              <w:t>0775</w:t>
            </w:r>
          </w:p>
        </w:tc>
        <w:tc>
          <w:tcPr>
            <w:tcW w:w="0" w:type="auto"/>
          </w:tcPr>
          <w:p w14:paraId="740AD2C1" w14:textId="77777777" w:rsidR="001612F7" w:rsidRPr="00B41A36" w:rsidRDefault="001612F7" w:rsidP="002529A7">
            <w:pPr>
              <w:pStyle w:val="TAR"/>
              <w:rPr>
                <w:sz w:val="16"/>
              </w:rPr>
            </w:pPr>
            <w:r>
              <w:rPr>
                <w:sz w:val="16"/>
              </w:rPr>
              <w:t>1</w:t>
            </w:r>
          </w:p>
        </w:tc>
        <w:tc>
          <w:tcPr>
            <w:tcW w:w="0" w:type="auto"/>
          </w:tcPr>
          <w:p w14:paraId="5E4428D4" w14:textId="77777777" w:rsidR="001612F7" w:rsidRPr="00B41A36" w:rsidRDefault="001612F7" w:rsidP="002529A7">
            <w:pPr>
              <w:pStyle w:val="TAL"/>
              <w:rPr>
                <w:sz w:val="16"/>
              </w:rPr>
            </w:pPr>
            <w:r>
              <w:rPr>
                <w:sz w:val="16"/>
              </w:rPr>
              <w:t>Rel-18</w:t>
            </w:r>
          </w:p>
        </w:tc>
        <w:tc>
          <w:tcPr>
            <w:tcW w:w="0" w:type="auto"/>
          </w:tcPr>
          <w:p w14:paraId="77DF2A73" w14:textId="77777777" w:rsidR="001612F7" w:rsidRPr="00B41A36" w:rsidRDefault="001612F7" w:rsidP="002529A7">
            <w:pPr>
              <w:pStyle w:val="TAL"/>
              <w:rPr>
                <w:sz w:val="16"/>
              </w:rPr>
            </w:pPr>
            <w:r>
              <w:rPr>
                <w:sz w:val="16"/>
              </w:rPr>
              <w:t>F</w:t>
            </w:r>
          </w:p>
        </w:tc>
        <w:tc>
          <w:tcPr>
            <w:tcW w:w="0" w:type="auto"/>
          </w:tcPr>
          <w:p w14:paraId="476C6B06" w14:textId="77777777" w:rsidR="001612F7" w:rsidRPr="00B41A36" w:rsidRDefault="001612F7" w:rsidP="002529A7">
            <w:pPr>
              <w:pStyle w:val="TAL"/>
              <w:rPr>
                <w:sz w:val="16"/>
              </w:rPr>
            </w:pPr>
            <w:r>
              <w:rPr>
                <w:sz w:val="16"/>
              </w:rPr>
              <w:t>SAES18-non3GPP</w:t>
            </w:r>
          </w:p>
        </w:tc>
        <w:tc>
          <w:tcPr>
            <w:tcW w:w="0" w:type="auto"/>
          </w:tcPr>
          <w:p w14:paraId="255298BA" w14:textId="77777777" w:rsidR="001612F7" w:rsidRPr="00B41A36" w:rsidRDefault="001612F7" w:rsidP="002529A7">
            <w:pPr>
              <w:pStyle w:val="TAL"/>
              <w:rPr>
                <w:sz w:val="16"/>
              </w:rPr>
            </w:pPr>
            <w:r>
              <w:rPr>
                <w:sz w:val="16"/>
              </w:rPr>
              <w:t>postponed</w:t>
            </w:r>
          </w:p>
        </w:tc>
      </w:tr>
      <w:tr w:rsidR="001612F7" w14:paraId="4C76F18A" w14:textId="77777777" w:rsidTr="002529A7">
        <w:tc>
          <w:tcPr>
            <w:tcW w:w="0" w:type="auto"/>
          </w:tcPr>
          <w:p w14:paraId="31BA59FC" w14:textId="77777777" w:rsidR="001612F7" w:rsidRPr="00B41A36" w:rsidRDefault="001612F7" w:rsidP="002529A7">
            <w:pPr>
              <w:pStyle w:val="TAL"/>
              <w:rPr>
                <w:sz w:val="16"/>
              </w:rPr>
            </w:pPr>
            <w:r>
              <w:rPr>
                <w:sz w:val="16"/>
              </w:rPr>
              <w:t>C1-240547</w:t>
            </w:r>
          </w:p>
        </w:tc>
        <w:tc>
          <w:tcPr>
            <w:tcW w:w="0" w:type="auto"/>
          </w:tcPr>
          <w:p w14:paraId="551AEDBD" w14:textId="77777777" w:rsidR="001612F7" w:rsidRPr="00B41A36" w:rsidRDefault="001612F7" w:rsidP="002529A7">
            <w:pPr>
              <w:pStyle w:val="TAL"/>
              <w:rPr>
                <w:sz w:val="16"/>
              </w:rPr>
            </w:pPr>
            <w:r>
              <w:rPr>
                <w:sz w:val="16"/>
              </w:rPr>
              <w:t>MPS for WLAN NAI decoration disable</w:t>
            </w:r>
          </w:p>
        </w:tc>
        <w:tc>
          <w:tcPr>
            <w:tcW w:w="0" w:type="auto"/>
          </w:tcPr>
          <w:p w14:paraId="051F59A9"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1EBF4E63" w14:textId="77777777" w:rsidR="001612F7" w:rsidRPr="00B41A36" w:rsidRDefault="001612F7" w:rsidP="002529A7">
            <w:pPr>
              <w:pStyle w:val="TAL"/>
              <w:rPr>
                <w:sz w:val="16"/>
              </w:rPr>
            </w:pPr>
            <w:r>
              <w:rPr>
                <w:sz w:val="16"/>
              </w:rPr>
              <w:t>24.305</w:t>
            </w:r>
          </w:p>
        </w:tc>
        <w:tc>
          <w:tcPr>
            <w:tcW w:w="0" w:type="auto"/>
          </w:tcPr>
          <w:p w14:paraId="2C2EE2F7" w14:textId="77777777" w:rsidR="001612F7" w:rsidRPr="00B41A36" w:rsidRDefault="001612F7" w:rsidP="002529A7">
            <w:pPr>
              <w:pStyle w:val="TAL"/>
              <w:rPr>
                <w:sz w:val="16"/>
              </w:rPr>
            </w:pPr>
            <w:r>
              <w:rPr>
                <w:sz w:val="16"/>
              </w:rPr>
              <w:t>0028</w:t>
            </w:r>
          </w:p>
        </w:tc>
        <w:tc>
          <w:tcPr>
            <w:tcW w:w="0" w:type="auto"/>
          </w:tcPr>
          <w:p w14:paraId="1DC5DDA6" w14:textId="77777777" w:rsidR="001612F7" w:rsidRPr="00B41A36" w:rsidRDefault="001612F7" w:rsidP="002529A7">
            <w:pPr>
              <w:pStyle w:val="TAR"/>
              <w:rPr>
                <w:sz w:val="16"/>
              </w:rPr>
            </w:pPr>
          </w:p>
        </w:tc>
        <w:tc>
          <w:tcPr>
            <w:tcW w:w="0" w:type="auto"/>
          </w:tcPr>
          <w:p w14:paraId="4AD4DA75" w14:textId="77777777" w:rsidR="001612F7" w:rsidRPr="00B41A36" w:rsidRDefault="001612F7" w:rsidP="002529A7">
            <w:pPr>
              <w:pStyle w:val="TAL"/>
              <w:rPr>
                <w:sz w:val="16"/>
              </w:rPr>
            </w:pPr>
            <w:r>
              <w:rPr>
                <w:sz w:val="16"/>
              </w:rPr>
              <w:t>Rel-18</w:t>
            </w:r>
          </w:p>
        </w:tc>
        <w:tc>
          <w:tcPr>
            <w:tcW w:w="0" w:type="auto"/>
          </w:tcPr>
          <w:p w14:paraId="62CD9A56" w14:textId="77777777" w:rsidR="001612F7" w:rsidRPr="00B41A36" w:rsidRDefault="001612F7" w:rsidP="002529A7">
            <w:pPr>
              <w:pStyle w:val="TAL"/>
              <w:rPr>
                <w:sz w:val="16"/>
              </w:rPr>
            </w:pPr>
            <w:r>
              <w:rPr>
                <w:sz w:val="16"/>
              </w:rPr>
              <w:t>B</w:t>
            </w:r>
          </w:p>
        </w:tc>
        <w:tc>
          <w:tcPr>
            <w:tcW w:w="0" w:type="auto"/>
          </w:tcPr>
          <w:p w14:paraId="04A6BB4C" w14:textId="77777777" w:rsidR="001612F7" w:rsidRPr="00B41A36" w:rsidRDefault="001612F7" w:rsidP="002529A7">
            <w:pPr>
              <w:pStyle w:val="TAL"/>
              <w:rPr>
                <w:sz w:val="16"/>
              </w:rPr>
            </w:pPr>
            <w:r>
              <w:rPr>
                <w:sz w:val="16"/>
              </w:rPr>
              <w:t>MPS_WLAN</w:t>
            </w:r>
          </w:p>
        </w:tc>
        <w:tc>
          <w:tcPr>
            <w:tcW w:w="0" w:type="auto"/>
          </w:tcPr>
          <w:p w14:paraId="0B6C1539" w14:textId="77777777" w:rsidR="001612F7" w:rsidRPr="00B41A36" w:rsidRDefault="001612F7" w:rsidP="002529A7">
            <w:pPr>
              <w:pStyle w:val="TAL"/>
              <w:rPr>
                <w:sz w:val="16"/>
              </w:rPr>
            </w:pPr>
            <w:r>
              <w:rPr>
                <w:sz w:val="16"/>
              </w:rPr>
              <w:t>rejected</w:t>
            </w:r>
          </w:p>
        </w:tc>
      </w:tr>
      <w:tr w:rsidR="001612F7" w14:paraId="0CA2F128" w14:textId="77777777" w:rsidTr="002529A7">
        <w:tc>
          <w:tcPr>
            <w:tcW w:w="0" w:type="auto"/>
          </w:tcPr>
          <w:p w14:paraId="0A1D2011" w14:textId="77777777" w:rsidR="001612F7" w:rsidRPr="00B41A36" w:rsidRDefault="001612F7" w:rsidP="002529A7">
            <w:pPr>
              <w:pStyle w:val="TAL"/>
              <w:rPr>
                <w:sz w:val="16"/>
              </w:rPr>
            </w:pPr>
            <w:r>
              <w:rPr>
                <w:sz w:val="16"/>
              </w:rPr>
              <w:t>C1-240771</w:t>
            </w:r>
          </w:p>
        </w:tc>
        <w:tc>
          <w:tcPr>
            <w:tcW w:w="0" w:type="auto"/>
          </w:tcPr>
          <w:p w14:paraId="1A63D2FE" w14:textId="77777777" w:rsidR="001612F7" w:rsidRPr="00B41A36" w:rsidRDefault="001612F7" w:rsidP="002529A7">
            <w:pPr>
              <w:pStyle w:val="TAL"/>
              <w:rPr>
                <w:sz w:val="16"/>
              </w:rPr>
            </w:pPr>
            <w:r>
              <w:rPr>
                <w:sz w:val="16"/>
              </w:rPr>
              <w:t>Enable QoS for MCPTT clients behind MC gateway UEs</w:t>
            </w:r>
          </w:p>
        </w:tc>
        <w:tc>
          <w:tcPr>
            <w:tcW w:w="0" w:type="auto"/>
          </w:tcPr>
          <w:p w14:paraId="02A21133" w14:textId="77777777" w:rsidR="001612F7" w:rsidRPr="00B41A36" w:rsidRDefault="001612F7" w:rsidP="002529A7">
            <w:pPr>
              <w:pStyle w:val="TAL"/>
              <w:rPr>
                <w:sz w:val="16"/>
              </w:rPr>
            </w:pPr>
            <w:r>
              <w:rPr>
                <w:sz w:val="16"/>
              </w:rPr>
              <w:t>Ericsson</w:t>
            </w:r>
          </w:p>
        </w:tc>
        <w:tc>
          <w:tcPr>
            <w:tcW w:w="0" w:type="auto"/>
          </w:tcPr>
          <w:p w14:paraId="1E7A8A7A" w14:textId="77777777" w:rsidR="001612F7" w:rsidRPr="00B41A36" w:rsidRDefault="001612F7" w:rsidP="002529A7">
            <w:pPr>
              <w:pStyle w:val="TAL"/>
              <w:rPr>
                <w:sz w:val="16"/>
              </w:rPr>
            </w:pPr>
            <w:r>
              <w:rPr>
                <w:sz w:val="16"/>
              </w:rPr>
              <w:t>24.379</w:t>
            </w:r>
          </w:p>
        </w:tc>
        <w:tc>
          <w:tcPr>
            <w:tcW w:w="0" w:type="auto"/>
          </w:tcPr>
          <w:p w14:paraId="5E1F1F98" w14:textId="77777777" w:rsidR="001612F7" w:rsidRPr="00B41A36" w:rsidRDefault="001612F7" w:rsidP="002529A7">
            <w:pPr>
              <w:pStyle w:val="TAL"/>
              <w:rPr>
                <w:sz w:val="16"/>
              </w:rPr>
            </w:pPr>
            <w:r>
              <w:rPr>
                <w:sz w:val="16"/>
              </w:rPr>
              <w:t>0921</w:t>
            </w:r>
          </w:p>
        </w:tc>
        <w:tc>
          <w:tcPr>
            <w:tcW w:w="0" w:type="auto"/>
          </w:tcPr>
          <w:p w14:paraId="6B0C00AE" w14:textId="77777777" w:rsidR="001612F7" w:rsidRPr="00B41A36" w:rsidRDefault="001612F7" w:rsidP="002529A7">
            <w:pPr>
              <w:pStyle w:val="TAR"/>
              <w:rPr>
                <w:sz w:val="16"/>
              </w:rPr>
            </w:pPr>
            <w:r>
              <w:rPr>
                <w:sz w:val="16"/>
              </w:rPr>
              <w:t>1</w:t>
            </w:r>
          </w:p>
        </w:tc>
        <w:tc>
          <w:tcPr>
            <w:tcW w:w="0" w:type="auto"/>
          </w:tcPr>
          <w:p w14:paraId="4682F3B8" w14:textId="77777777" w:rsidR="001612F7" w:rsidRPr="00B41A36" w:rsidRDefault="001612F7" w:rsidP="002529A7">
            <w:pPr>
              <w:pStyle w:val="TAL"/>
              <w:rPr>
                <w:sz w:val="16"/>
              </w:rPr>
            </w:pPr>
            <w:r>
              <w:rPr>
                <w:sz w:val="16"/>
              </w:rPr>
              <w:t>Rel-18</w:t>
            </w:r>
          </w:p>
        </w:tc>
        <w:tc>
          <w:tcPr>
            <w:tcW w:w="0" w:type="auto"/>
          </w:tcPr>
          <w:p w14:paraId="28CCB1E3" w14:textId="77777777" w:rsidR="001612F7" w:rsidRPr="00B41A36" w:rsidRDefault="001612F7" w:rsidP="002529A7">
            <w:pPr>
              <w:pStyle w:val="TAL"/>
              <w:rPr>
                <w:sz w:val="16"/>
              </w:rPr>
            </w:pPr>
            <w:r>
              <w:rPr>
                <w:sz w:val="16"/>
              </w:rPr>
              <w:t>B</w:t>
            </w:r>
          </w:p>
        </w:tc>
        <w:tc>
          <w:tcPr>
            <w:tcW w:w="0" w:type="auto"/>
          </w:tcPr>
          <w:p w14:paraId="4FD11559" w14:textId="77777777" w:rsidR="001612F7" w:rsidRPr="00B41A36" w:rsidRDefault="001612F7" w:rsidP="002529A7">
            <w:pPr>
              <w:pStyle w:val="TAL"/>
              <w:rPr>
                <w:sz w:val="16"/>
              </w:rPr>
            </w:pPr>
            <w:r>
              <w:rPr>
                <w:sz w:val="16"/>
              </w:rPr>
              <w:t>MCGWUE</w:t>
            </w:r>
          </w:p>
        </w:tc>
        <w:tc>
          <w:tcPr>
            <w:tcW w:w="0" w:type="auto"/>
          </w:tcPr>
          <w:p w14:paraId="232CE6E7" w14:textId="77777777" w:rsidR="001612F7" w:rsidRPr="00B41A36" w:rsidRDefault="001612F7" w:rsidP="002529A7">
            <w:pPr>
              <w:pStyle w:val="TAL"/>
              <w:rPr>
                <w:sz w:val="16"/>
              </w:rPr>
            </w:pPr>
            <w:r>
              <w:rPr>
                <w:sz w:val="16"/>
              </w:rPr>
              <w:t>revised</w:t>
            </w:r>
          </w:p>
        </w:tc>
      </w:tr>
      <w:tr w:rsidR="001612F7" w14:paraId="4A6F4C70" w14:textId="77777777" w:rsidTr="002529A7">
        <w:tc>
          <w:tcPr>
            <w:tcW w:w="0" w:type="auto"/>
          </w:tcPr>
          <w:p w14:paraId="620A38B6" w14:textId="77777777" w:rsidR="001612F7" w:rsidRPr="00B41A36" w:rsidRDefault="001612F7" w:rsidP="002529A7">
            <w:pPr>
              <w:pStyle w:val="TAL"/>
              <w:rPr>
                <w:sz w:val="16"/>
              </w:rPr>
            </w:pPr>
            <w:r>
              <w:rPr>
                <w:sz w:val="16"/>
              </w:rPr>
              <w:t>C1-241410</w:t>
            </w:r>
          </w:p>
        </w:tc>
        <w:tc>
          <w:tcPr>
            <w:tcW w:w="0" w:type="auto"/>
          </w:tcPr>
          <w:p w14:paraId="3D2E8C43" w14:textId="77777777" w:rsidR="001612F7" w:rsidRPr="00B41A36" w:rsidRDefault="001612F7" w:rsidP="002529A7">
            <w:pPr>
              <w:pStyle w:val="TAL"/>
              <w:rPr>
                <w:sz w:val="16"/>
              </w:rPr>
            </w:pPr>
            <w:r>
              <w:rPr>
                <w:sz w:val="16"/>
              </w:rPr>
              <w:t>Enable QoS for MCPTT clients behind MC gateway UEs</w:t>
            </w:r>
          </w:p>
        </w:tc>
        <w:tc>
          <w:tcPr>
            <w:tcW w:w="0" w:type="auto"/>
          </w:tcPr>
          <w:p w14:paraId="3DC7C0A1" w14:textId="77777777" w:rsidR="001612F7" w:rsidRPr="00B41A36" w:rsidRDefault="001612F7" w:rsidP="002529A7">
            <w:pPr>
              <w:pStyle w:val="TAL"/>
              <w:rPr>
                <w:sz w:val="16"/>
              </w:rPr>
            </w:pPr>
            <w:r>
              <w:rPr>
                <w:sz w:val="16"/>
              </w:rPr>
              <w:t>Ericsson</w:t>
            </w:r>
          </w:p>
        </w:tc>
        <w:tc>
          <w:tcPr>
            <w:tcW w:w="0" w:type="auto"/>
          </w:tcPr>
          <w:p w14:paraId="3335B59C" w14:textId="77777777" w:rsidR="001612F7" w:rsidRPr="00B41A36" w:rsidRDefault="001612F7" w:rsidP="002529A7">
            <w:pPr>
              <w:pStyle w:val="TAL"/>
              <w:rPr>
                <w:sz w:val="16"/>
              </w:rPr>
            </w:pPr>
            <w:r>
              <w:rPr>
                <w:sz w:val="16"/>
              </w:rPr>
              <w:t>24.379</w:t>
            </w:r>
          </w:p>
        </w:tc>
        <w:tc>
          <w:tcPr>
            <w:tcW w:w="0" w:type="auto"/>
          </w:tcPr>
          <w:p w14:paraId="2E84E256" w14:textId="77777777" w:rsidR="001612F7" w:rsidRPr="00B41A36" w:rsidRDefault="001612F7" w:rsidP="002529A7">
            <w:pPr>
              <w:pStyle w:val="TAL"/>
              <w:rPr>
                <w:sz w:val="16"/>
              </w:rPr>
            </w:pPr>
            <w:r>
              <w:rPr>
                <w:sz w:val="16"/>
              </w:rPr>
              <w:t>0921</w:t>
            </w:r>
          </w:p>
        </w:tc>
        <w:tc>
          <w:tcPr>
            <w:tcW w:w="0" w:type="auto"/>
          </w:tcPr>
          <w:p w14:paraId="3AEBCDB7" w14:textId="77777777" w:rsidR="001612F7" w:rsidRPr="00B41A36" w:rsidRDefault="001612F7" w:rsidP="002529A7">
            <w:pPr>
              <w:pStyle w:val="TAR"/>
              <w:rPr>
                <w:sz w:val="16"/>
              </w:rPr>
            </w:pPr>
            <w:r>
              <w:rPr>
                <w:sz w:val="16"/>
              </w:rPr>
              <w:t>2</w:t>
            </w:r>
          </w:p>
        </w:tc>
        <w:tc>
          <w:tcPr>
            <w:tcW w:w="0" w:type="auto"/>
          </w:tcPr>
          <w:p w14:paraId="033FC278" w14:textId="77777777" w:rsidR="001612F7" w:rsidRPr="00B41A36" w:rsidRDefault="001612F7" w:rsidP="002529A7">
            <w:pPr>
              <w:pStyle w:val="TAL"/>
              <w:rPr>
                <w:sz w:val="16"/>
              </w:rPr>
            </w:pPr>
            <w:r>
              <w:rPr>
                <w:sz w:val="16"/>
              </w:rPr>
              <w:t>Rel-18</w:t>
            </w:r>
          </w:p>
        </w:tc>
        <w:tc>
          <w:tcPr>
            <w:tcW w:w="0" w:type="auto"/>
          </w:tcPr>
          <w:p w14:paraId="40143908" w14:textId="77777777" w:rsidR="001612F7" w:rsidRPr="00B41A36" w:rsidRDefault="001612F7" w:rsidP="002529A7">
            <w:pPr>
              <w:pStyle w:val="TAL"/>
              <w:rPr>
                <w:sz w:val="16"/>
              </w:rPr>
            </w:pPr>
            <w:r>
              <w:rPr>
                <w:sz w:val="16"/>
              </w:rPr>
              <w:t>B</w:t>
            </w:r>
          </w:p>
        </w:tc>
        <w:tc>
          <w:tcPr>
            <w:tcW w:w="0" w:type="auto"/>
          </w:tcPr>
          <w:p w14:paraId="62DCADAA" w14:textId="77777777" w:rsidR="001612F7" w:rsidRPr="00B41A36" w:rsidRDefault="001612F7" w:rsidP="002529A7">
            <w:pPr>
              <w:pStyle w:val="TAL"/>
              <w:rPr>
                <w:sz w:val="16"/>
              </w:rPr>
            </w:pPr>
            <w:r>
              <w:rPr>
                <w:sz w:val="16"/>
              </w:rPr>
              <w:t>MCGWUE</w:t>
            </w:r>
          </w:p>
        </w:tc>
        <w:tc>
          <w:tcPr>
            <w:tcW w:w="0" w:type="auto"/>
          </w:tcPr>
          <w:p w14:paraId="46FF47B9" w14:textId="77777777" w:rsidR="001612F7" w:rsidRPr="00B41A36" w:rsidRDefault="001612F7" w:rsidP="002529A7">
            <w:pPr>
              <w:pStyle w:val="TAL"/>
              <w:rPr>
                <w:sz w:val="16"/>
              </w:rPr>
            </w:pPr>
            <w:r>
              <w:rPr>
                <w:sz w:val="16"/>
              </w:rPr>
              <w:t>agreed</w:t>
            </w:r>
          </w:p>
        </w:tc>
      </w:tr>
      <w:tr w:rsidR="001612F7" w14:paraId="7CA40978" w14:textId="77777777" w:rsidTr="002529A7">
        <w:tc>
          <w:tcPr>
            <w:tcW w:w="0" w:type="auto"/>
          </w:tcPr>
          <w:p w14:paraId="2AD4426D" w14:textId="77777777" w:rsidR="001612F7" w:rsidRPr="00B41A36" w:rsidRDefault="001612F7" w:rsidP="002529A7">
            <w:pPr>
              <w:pStyle w:val="TAL"/>
              <w:rPr>
                <w:sz w:val="16"/>
              </w:rPr>
            </w:pPr>
            <w:r>
              <w:rPr>
                <w:sz w:val="16"/>
              </w:rPr>
              <w:t>C1-240655</w:t>
            </w:r>
          </w:p>
        </w:tc>
        <w:tc>
          <w:tcPr>
            <w:tcW w:w="0" w:type="auto"/>
          </w:tcPr>
          <w:p w14:paraId="2C050BFE" w14:textId="77777777" w:rsidR="001612F7" w:rsidRPr="00B41A36" w:rsidRDefault="001612F7" w:rsidP="002529A7">
            <w:pPr>
              <w:pStyle w:val="TAL"/>
              <w:rPr>
                <w:sz w:val="16"/>
              </w:rPr>
            </w:pPr>
            <w:r>
              <w:rPr>
                <w:sz w:val="16"/>
              </w:rPr>
              <w:t>Migration service deauthorization notification</w:t>
            </w:r>
          </w:p>
        </w:tc>
        <w:tc>
          <w:tcPr>
            <w:tcW w:w="0" w:type="auto"/>
          </w:tcPr>
          <w:p w14:paraId="58A9D22F" w14:textId="77777777" w:rsidR="001612F7" w:rsidRPr="00B41A36" w:rsidRDefault="001612F7" w:rsidP="002529A7">
            <w:pPr>
              <w:pStyle w:val="TAL"/>
              <w:rPr>
                <w:sz w:val="16"/>
              </w:rPr>
            </w:pPr>
            <w:r>
              <w:rPr>
                <w:sz w:val="16"/>
              </w:rPr>
              <w:t>Nokia, Nokia Shanghai Bell</w:t>
            </w:r>
          </w:p>
        </w:tc>
        <w:tc>
          <w:tcPr>
            <w:tcW w:w="0" w:type="auto"/>
          </w:tcPr>
          <w:p w14:paraId="05F136C9" w14:textId="77777777" w:rsidR="001612F7" w:rsidRPr="00B41A36" w:rsidRDefault="001612F7" w:rsidP="002529A7">
            <w:pPr>
              <w:pStyle w:val="TAL"/>
              <w:rPr>
                <w:sz w:val="16"/>
              </w:rPr>
            </w:pPr>
            <w:r>
              <w:rPr>
                <w:sz w:val="16"/>
              </w:rPr>
              <w:t>24.379</w:t>
            </w:r>
          </w:p>
        </w:tc>
        <w:tc>
          <w:tcPr>
            <w:tcW w:w="0" w:type="auto"/>
          </w:tcPr>
          <w:p w14:paraId="11CF6B1B" w14:textId="77777777" w:rsidR="001612F7" w:rsidRPr="00B41A36" w:rsidRDefault="001612F7" w:rsidP="002529A7">
            <w:pPr>
              <w:pStyle w:val="TAL"/>
              <w:rPr>
                <w:sz w:val="16"/>
              </w:rPr>
            </w:pPr>
            <w:r>
              <w:rPr>
                <w:sz w:val="16"/>
              </w:rPr>
              <w:t>0923</w:t>
            </w:r>
          </w:p>
        </w:tc>
        <w:tc>
          <w:tcPr>
            <w:tcW w:w="0" w:type="auto"/>
          </w:tcPr>
          <w:p w14:paraId="5D4C931E" w14:textId="77777777" w:rsidR="001612F7" w:rsidRPr="00B41A36" w:rsidRDefault="001612F7" w:rsidP="002529A7">
            <w:pPr>
              <w:pStyle w:val="TAR"/>
              <w:rPr>
                <w:sz w:val="16"/>
              </w:rPr>
            </w:pPr>
            <w:r>
              <w:rPr>
                <w:sz w:val="16"/>
              </w:rPr>
              <w:t>3</w:t>
            </w:r>
          </w:p>
        </w:tc>
        <w:tc>
          <w:tcPr>
            <w:tcW w:w="0" w:type="auto"/>
          </w:tcPr>
          <w:p w14:paraId="5DB4DB76" w14:textId="77777777" w:rsidR="001612F7" w:rsidRPr="00B41A36" w:rsidRDefault="001612F7" w:rsidP="002529A7">
            <w:pPr>
              <w:pStyle w:val="TAL"/>
              <w:rPr>
                <w:sz w:val="16"/>
              </w:rPr>
            </w:pPr>
            <w:r>
              <w:rPr>
                <w:sz w:val="16"/>
              </w:rPr>
              <w:t>Rel-18</w:t>
            </w:r>
          </w:p>
        </w:tc>
        <w:tc>
          <w:tcPr>
            <w:tcW w:w="0" w:type="auto"/>
          </w:tcPr>
          <w:p w14:paraId="7E54177A" w14:textId="77777777" w:rsidR="001612F7" w:rsidRPr="00B41A36" w:rsidRDefault="001612F7" w:rsidP="002529A7">
            <w:pPr>
              <w:pStyle w:val="TAL"/>
              <w:rPr>
                <w:sz w:val="16"/>
              </w:rPr>
            </w:pPr>
            <w:r>
              <w:rPr>
                <w:sz w:val="16"/>
              </w:rPr>
              <w:t>B</w:t>
            </w:r>
          </w:p>
        </w:tc>
        <w:tc>
          <w:tcPr>
            <w:tcW w:w="0" w:type="auto"/>
          </w:tcPr>
          <w:p w14:paraId="7B15ACCF" w14:textId="77777777" w:rsidR="001612F7" w:rsidRPr="00B41A36" w:rsidRDefault="001612F7" w:rsidP="002529A7">
            <w:pPr>
              <w:pStyle w:val="TAL"/>
              <w:rPr>
                <w:sz w:val="16"/>
              </w:rPr>
            </w:pPr>
            <w:r>
              <w:rPr>
                <w:sz w:val="16"/>
              </w:rPr>
              <w:t>eMCSMI_IRail</w:t>
            </w:r>
          </w:p>
        </w:tc>
        <w:tc>
          <w:tcPr>
            <w:tcW w:w="0" w:type="auto"/>
          </w:tcPr>
          <w:p w14:paraId="09938D65" w14:textId="77777777" w:rsidR="001612F7" w:rsidRPr="00B41A36" w:rsidRDefault="001612F7" w:rsidP="002529A7">
            <w:pPr>
              <w:pStyle w:val="TAL"/>
              <w:rPr>
                <w:sz w:val="16"/>
              </w:rPr>
            </w:pPr>
            <w:r>
              <w:rPr>
                <w:sz w:val="16"/>
              </w:rPr>
              <w:t>revised</w:t>
            </w:r>
          </w:p>
        </w:tc>
      </w:tr>
      <w:tr w:rsidR="001612F7" w14:paraId="4E4C9A6E" w14:textId="77777777" w:rsidTr="002529A7">
        <w:tc>
          <w:tcPr>
            <w:tcW w:w="0" w:type="auto"/>
          </w:tcPr>
          <w:p w14:paraId="3C0C401F" w14:textId="77777777" w:rsidR="001612F7" w:rsidRPr="00B41A36" w:rsidRDefault="001612F7" w:rsidP="002529A7">
            <w:pPr>
              <w:pStyle w:val="TAL"/>
              <w:rPr>
                <w:sz w:val="16"/>
              </w:rPr>
            </w:pPr>
            <w:r>
              <w:rPr>
                <w:sz w:val="16"/>
              </w:rPr>
              <w:t>C1-241406</w:t>
            </w:r>
          </w:p>
        </w:tc>
        <w:tc>
          <w:tcPr>
            <w:tcW w:w="0" w:type="auto"/>
          </w:tcPr>
          <w:p w14:paraId="3D04C518" w14:textId="77777777" w:rsidR="001612F7" w:rsidRPr="00B41A36" w:rsidRDefault="001612F7" w:rsidP="002529A7">
            <w:pPr>
              <w:pStyle w:val="TAL"/>
              <w:rPr>
                <w:sz w:val="16"/>
              </w:rPr>
            </w:pPr>
            <w:r>
              <w:rPr>
                <w:sz w:val="16"/>
              </w:rPr>
              <w:t>Migration service deauthorization notification</w:t>
            </w:r>
          </w:p>
        </w:tc>
        <w:tc>
          <w:tcPr>
            <w:tcW w:w="0" w:type="auto"/>
          </w:tcPr>
          <w:p w14:paraId="7B0A0FC5" w14:textId="77777777" w:rsidR="001612F7" w:rsidRPr="00B41A36" w:rsidRDefault="001612F7" w:rsidP="002529A7">
            <w:pPr>
              <w:pStyle w:val="TAL"/>
              <w:rPr>
                <w:sz w:val="16"/>
              </w:rPr>
            </w:pPr>
            <w:r>
              <w:rPr>
                <w:sz w:val="16"/>
              </w:rPr>
              <w:t>Nokia, Nokia Shanghai Bell</w:t>
            </w:r>
          </w:p>
        </w:tc>
        <w:tc>
          <w:tcPr>
            <w:tcW w:w="0" w:type="auto"/>
          </w:tcPr>
          <w:p w14:paraId="4C0BE18A" w14:textId="77777777" w:rsidR="001612F7" w:rsidRPr="00B41A36" w:rsidRDefault="001612F7" w:rsidP="002529A7">
            <w:pPr>
              <w:pStyle w:val="TAL"/>
              <w:rPr>
                <w:sz w:val="16"/>
              </w:rPr>
            </w:pPr>
            <w:r>
              <w:rPr>
                <w:sz w:val="16"/>
              </w:rPr>
              <w:t>24.379</w:t>
            </w:r>
          </w:p>
        </w:tc>
        <w:tc>
          <w:tcPr>
            <w:tcW w:w="0" w:type="auto"/>
          </w:tcPr>
          <w:p w14:paraId="7ED85767" w14:textId="77777777" w:rsidR="001612F7" w:rsidRPr="00B41A36" w:rsidRDefault="001612F7" w:rsidP="002529A7">
            <w:pPr>
              <w:pStyle w:val="TAL"/>
              <w:rPr>
                <w:sz w:val="16"/>
              </w:rPr>
            </w:pPr>
            <w:r>
              <w:rPr>
                <w:sz w:val="16"/>
              </w:rPr>
              <w:t>0923</w:t>
            </w:r>
          </w:p>
        </w:tc>
        <w:tc>
          <w:tcPr>
            <w:tcW w:w="0" w:type="auto"/>
          </w:tcPr>
          <w:p w14:paraId="4C9DF650" w14:textId="77777777" w:rsidR="001612F7" w:rsidRPr="00B41A36" w:rsidRDefault="001612F7" w:rsidP="002529A7">
            <w:pPr>
              <w:pStyle w:val="TAR"/>
              <w:rPr>
                <w:sz w:val="16"/>
              </w:rPr>
            </w:pPr>
            <w:r>
              <w:rPr>
                <w:sz w:val="16"/>
              </w:rPr>
              <w:t>4</w:t>
            </w:r>
          </w:p>
        </w:tc>
        <w:tc>
          <w:tcPr>
            <w:tcW w:w="0" w:type="auto"/>
          </w:tcPr>
          <w:p w14:paraId="62FF4A7B" w14:textId="77777777" w:rsidR="001612F7" w:rsidRPr="00B41A36" w:rsidRDefault="001612F7" w:rsidP="002529A7">
            <w:pPr>
              <w:pStyle w:val="TAL"/>
              <w:rPr>
                <w:sz w:val="16"/>
              </w:rPr>
            </w:pPr>
            <w:r>
              <w:rPr>
                <w:sz w:val="16"/>
              </w:rPr>
              <w:t>Rel-18</w:t>
            </w:r>
          </w:p>
        </w:tc>
        <w:tc>
          <w:tcPr>
            <w:tcW w:w="0" w:type="auto"/>
          </w:tcPr>
          <w:p w14:paraId="76D92E57" w14:textId="77777777" w:rsidR="001612F7" w:rsidRPr="00B41A36" w:rsidRDefault="001612F7" w:rsidP="002529A7">
            <w:pPr>
              <w:pStyle w:val="TAL"/>
              <w:rPr>
                <w:sz w:val="16"/>
              </w:rPr>
            </w:pPr>
            <w:r>
              <w:rPr>
                <w:sz w:val="16"/>
              </w:rPr>
              <w:t>B</w:t>
            </w:r>
          </w:p>
        </w:tc>
        <w:tc>
          <w:tcPr>
            <w:tcW w:w="0" w:type="auto"/>
          </w:tcPr>
          <w:p w14:paraId="04D3C1C3" w14:textId="77777777" w:rsidR="001612F7" w:rsidRPr="00B41A36" w:rsidRDefault="001612F7" w:rsidP="002529A7">
            <w:pPr>
              <w:pStyle w:val="TAL"/>
              <w:rPr>
                <w:sz w:val="16"/>
              </w:rPr>
            </w:pPr>
            <w:r>
              <w:rPr>
                <w:sz w:val="16"/>
              </w:rPr>
              <w:t>eMCSMI_IRail</w:t>
            </w:r>
          </w:p>
        </w:tc>
        <w:tc>
          <w:tcPr>
            <w:tcW w:w="0" w:type="auto"/>
          </w:tcPr>
          <w:p w14:paraId="4ABCF695" w14:textId="77777777" w:rsidR="001612F7" w:rsidRPr="00B41A36" w:rsidRDefault="001612F7" w:rsidP="002529A7">
            <w:pPr>
              <w:pStyle w:val="TAL"/>
              <w:rPr>
                <w:sz w:val="16"/>
              </w:rPr>
            </w:pPr>
            <w:r>
              <w:rPr>
                <w:sz w:val="16"/>
              </w:rPr>
              <w:t>revised</w:t>
            </w:r>
          </w:p>
        </w:tc>
      </w:tr>
      <w:tr w:rsidR="001612F7" w14:paraId="0C635007" w14:textId="77777777" w:rsidTr="002529A7">
        <w:tc>
          <w:tcPr>
            <w:tcW w:w="0" w:type="auto"/>
          </w:tcPr>
          <w:p w14:paraId="6BCD41CE" w14:textId="77777777" w:rsidR="001612F7" w:rsidRPr="00B41A36" w:rsidRDefault="001612F7" w:rsidP="002529A7">
            <w:pPr>
              <w:pStyle w:val="TAL"/>
              <w:rPr>
                <w:sz w:val="16"/>
              </w:rPr>
            </w:pPr>
            <w:r>
              <w:rPr>
                <w:sz w:val="16"/>
              </w:rPr>
              <w:t>C1-241465</w:t>
            </w:r>
          </w:p>
        </w:tc>
        <w:tc>
          <w:tcPr>
            <w:tcW w:w="0" w:type="auto"/>
          </w:tcPr>
          <w:p w14:paraId="3C625F7E" w14:textId="77777777" w:rsidR="001612F7" w:rsidRPr="00B41A36" w:rsidRDefault="001612F7" w:rsidP="002529A7">
            <w:pPr>
              <w:pStyle w:val="TAL"/>
              <w:rPr>
                <w:sz w:val="16"/>
              </w:rPr>
            </w:pPr>
            <w:r>
              <w:rPr>
                <w:sz w:val="16"/>
              </w:rPr>
              <w:t>Migration service deauthorization notification</w:t>
            </w:r>
          </w:p>
        </w:tc>
        <w:tc>
          <w:tcPr>
            <w:tcW w:w="0" w:type="auto"/>
          </w:tcPr>
          <w:p w14:paraId="24F62EBB" w14:textId="77777777" w:rsidR="001612F7" w:rsidRPr="00B41A36" w:rsidRDefault="001612F7" w:rsidP="002529A7">
            <w:pPr>
              <w:pStyle w:val="TAL"/>
              <w:rPr>
                <w:sz w:val="16"/>
              </w:rPr>
            </w:pPr>
            <w:r>
              <w:rPr>
                <w:sz w:val="16"/>
              </w:rPr>
              <w:t>Nokia, Nokia Shanghai Bell</w:t>
            </w:r>
          </w:p>
        </w:tc>
        <w:tc>
          <w:tcPr>
            <w:tcW w:w="0" w:type="auto"/>
          </w:tcPr>
          <w:p w14:paraId="136B7A21" w14:textId="77777777" w:rsidR="001612F7" w:rsidRPr="00B41A36" w:rsidRDefault="001612F7" w:rsidP="002529A7">
            <w:pPr>
              <w:pStyle w:val="TAL"/>
              <w:rPr>
                <w:sz w:val="16"/>
              </w:rPr>
            </w:pPr>
            <w:r>
              <w:rPr>
                <w:sz w:val="16"/>
              </w:rPr>
              <w:t>24.379</w:t>
            </w:r>
          </w:p>
        </w:tc>
        <w:tc>
          <w:tcPr>
            <w:tcW w:w="0" w:type="auto"/>
          </w:tcPr>
          <w:p w14:paraId="1D38EE53" w14:textId="77777777" w:rsidR="001612F7" w:rsidRPr="00B41A36" w:rsidRDefault="001612F7" w:rsidP="002529A7">
            <w:pPr>
              <w:pStyle w:val="TAL"/>
              <w:rPr>
                <w:sz w:val="16"/>
              </w:rPr>
            </w:pPr>
            <w:r>
              <w:rPr>
                <w:sz w:val="16"/>
              </w:rPr>
              <w:t>0923</w:t>
            </w:r>
          </w:p>
        </w:tc>
        <w:tc>
          <w:tcPr>
            <w:tcW w:w="0" w:type="auto"/>
          </w:tcPr>
          <w:p w14:paraId="2C1BB1AE" w14:textId="77777777" w:rsidR="001612F7" w:rsidRPr="00B41A36" w:rsidRDefault="001612F7" w:rsidP="002529A7">
            <w:pPr>
              <w:pStyle w:val="TAR"/>
              <w:rPr>
                <w:sz w:val="16"/>
              </w:rPr>
            </w:pPr>
            <w:r>
              <w:rPr>
                <w:sz w:val="16"/>
              </w:rPr>
              <w:t>5</w:t>
            </w:r>
          </w:p>
        </w:tc>
        <w:tc>
          <w:tcPr>
            <w:tcW w:w="0" w:type="auto"/>
          </w:tcPr>
          <w:p w14:paraId="3D7C3DA6" w14:textId="77777777" w:rsidR="001612F7" w:rsidRPr="00B41A36" w:rsidRDefault="001612F7" w:rsidP="002529A7">
            <w:pPr>
              <w:pStyle w:val="TAL"/>
              <w:rPr>
                <w:sz w:val="16"/>
              </w:rPr>
            </w:pPr>
            <w:r>
              <w:rPr>
                <w:sz w:val="16"/>
              </w:rPr>
              <w:t>Rel-18</w:t>
            </w:r>
          </w:p>
        </w:tc>
        <w:tc>
          <w:tcPr>
            <w:tcW w:w="0" w:type="auto"/>
          </w:tcPr>
          <w:p w14:paraId="6255D02F" w14:textId="77777777" w:rsidR="001612F7" w:rsidRPr="00B41A36" w:rsidRDefault="001612F7" w:rsidP="002529A7">
            <w:pPr>
              <w:pStyle w:val="TAL"/>
              <w:rPr>
                <w:sz w:val="16"/>
              </w:rPr>
            </w:pPr>
            <w:r>
              <w:rPr>
                <w:sz w:val="16"/>
              </w:rPr>
              <w:t>B</w:t>
            </w:r>
          </w:p>
        </w:tc>
        <w:tc>
          <w:tcPr>
            <w:tcW w:w="0" w:type="auto"/>
          </w:tcPr>
          <w:p w14:paraId="112094D6" w14:textId="77777777" w:rsidR="001612F7" w:rsidRPr="00B41A36" w:rsidRDefault="001612F7" w:rsidP="002529A7">
            <w:pPr>
              <w:pStyle w:val="TAL"/>
              <w:rPr>
                <w:sz w:val="16"/>
              </w:rPr>
            </w:pPr>
            <w:r>
              <w:rPr>
                <w:sz w:val="16"/>
              </w:rPr>
              <w:t>eMCSMI_IRail</w:t>
            </w:r>
          </w:p>
        </w:tc>
        <w:tc>
          <w:tcPr>
            <w:tcW w:w="0" w:type="auto"/>
          </w:tcPr>
          <w:p w14:paraId="29FA8F97" w14:textId="77777777" w:rsidR="001612F7" w:rsidRPr="00B41A36" w:rsidRDefault="001612F7" w:rsidP="002529A7">
            <w:pPr>
              <w:pStyle w:val="TAL"/>
              <w:rPr>
                <w:sz w:val="16"/>
              </w:rPr>
            </w:pPr>
            <w:r>
              <w:rPr>
                <w:sz w:val="16"/>
              </w:rPr>
              <w:t>revised</w:t>
            </w:r>
          </w:p>
        </w:tc>
      </w:tr>
      <w:tr w:rsidR="001612F7" w14:paraId="7F29FA6F" w14:textId="77777777" w:rsidTr="002529A7">
        <w:tc>
          <w:tcPr>
            <w:tcW w:w="0" w:type="auto"/>
          </w:tcPr>
          <w:p w14:paraId="5901CA8C" w14:textId="77777777" w:rsidR="001612F7" w:rsidRPr="00B41A36" w:rsidRDefault="001612F7" w:rsidP="002529A7">
            <w:pPr>
              <w:pStyle w:val="TAL"/>
              <w:rPr>
                <w:sz w:val="16"/>
              </w:rPr>
            </w:pPr>
            <w:r>
              <w:rPr>
                <w:sz w:val="16"/>
              </w:rPr>
              <w:t>C1-241467</w:t>
            </w:r>
          </w:p>
        </w:tc>
        <w:tc>
          <w:tcPr>
            <w:tcW w:w="0" w:type="auto"/>
          </w:tcPr>
          <w:p w14:paraId="34C44AEE" w14:textId="77777777" w:rsidR="001612F7" w:rsidRPr="00B41A36" w:rsidRDefault="001612F7" w:rsidP="002529A7">
            <w:pPr>
              <w:pStyle w:val="TAL"/>
              <w:rPr>
                <w:sz w:val="16"/>
              </w:rPr>
            </w:pPr>
            <w:r>
              <w:rPr>
                <w:sz w:val="16"/>
              </w:rPr>
              <w:t>Migration service deauthorization notification</w:t>
            </w:r>
          </w:p>
        </w:tc>
        <w:tc>
          <w:tcPr>
            <w:tcW w:w="0" w:type="auto"/>
          </w:tcPr>
          <w:p w14:paraId="697B5FC7" w14:textId="77777777" w:rsidR="001612F7" w:rsidRPr="00B41A36" w:rsidRDefault="001612F7" w:rsidP="002529A7">
            <w:pPr>
              <w:pStyle w:val="TAL"/>
              <w:rPr>
                <w:sz w:val="16"/>
              </w:rPr>
            </w:pPr>
            <w:r>
              <w:rPr>
                <w:sz w:val="16"/>
              </w:rPr>
              <w:t>Nokia, Nokia Shanghai Bell</w:t>
            </w:r>
          </w:p>
        </w:tc>
        <w:tc>
          <w:tcPr>
            <w:tcW w:w="0" w:type="auto"/>
          </w:tcPr>
          <w:p w14:paraId="3D1654E5" w14:textId="77777777" w:rsidR="001612F7" w:rsidRPr="00B41A36" w:rsidRDefault="001612F7" w:rsidP="002529A7">
            <w:pPr>
              <w:pStyle w:val="TAL"/>
              <w:rPr>
                <w:sz w:val="16"/>
              </w:rPr>
            </w:pPr>
            <w:r>
              <w:rPr>
                <w:sz w:val="16"/>
              </w:rPr>
              <w:t>24.379</w:t>
            </w:r>
          </w:p>
        </w:tc>
        <w:tc>
          <w:tcPr>
            <w:tcW w:w="0" w:type="auto"/>
          </w:tcPr>
          <w:p w14:paraId="1CC3BBD8" w14:textId="77777777" w:rsidR="001612F7" w:rsidRPr="00B41A36" w:rsidRDefault="001612F7" w:rsidP="002529A7">
            <w:pPr>
              <w:pStyle w:val="TAL"/>
              <w:rPr>
                <w:sz w:val="16"/>
              </w:rPr>
            </w:pPr>
            <w:r>
              <w:rPr>
                <w:sz w:val="16"/>
              </w:rPr>
              <w:t>0923</w:t>
            </w:r>
          </w:p>
        </w:tc>
        <w:tc>
          <w:tcPr>
            <w:tcW w:w="0" w:type="auto"/>
          </w:tcPr>
          <w:p w14:paraId="1C0A2177" w14:textId="77777777" w:rsidR="001612F7" w:rsidRPr="00B41A36" w:rsidRDefault="001612F7" w:rsidP="002529A7">
            <w:pPr>
              <w:pStyle w:val="TAR"/>
              <w:rPr>
                <w:sz w:val="16"/>
              </w:rPr>
            </w:pPr>
            <w:r>
              <w:rPr>
                <w:sz w:val="16"/>
              </w:rPr>
              <w:t>6</w:t>
            </w:r>
          </w:p>
        </w:tc>
        <w:tc>
          <w:tcPr>
            <w:tcW w:w="0" w:type="auto"/>
          </w:tcPr>
          <w:p w14:paraId="4BB29D75" w14:textId="77777777" w:rsidR="001612F7" w:rsidRPr="00B41A36" w:rsidRDefault="001612F7" w:rsidP="002529A7">
            <w:pPr>
              <w:pStyle w:val="TAL"/>
              <w:rPr>
                <w:sz w:val="16"/>
              </w:rPr>
            </w:pPr>
            <w:r>
              <w:rPr>
                <w:sz w:val="16"/>
              </w:rPr>
              <w:t>Rel-18</w:t>
            </w:r>
          </w:p>
        </w:tc>
        <w:tc>
          <w:tcPr>
            <w:tcW w:w="0" w:type="auto"/>
          </w:tcPr>
          <w:p w14:paraId="1E4F796F" w14:textId="77777777" w:rsidR="001612F7" w:rsidRPr="00B41A36" w:rsidRDefault="001612F7" w:rsidP="002529A7">
            <w:pPr>
              <w:pStyle w:val="TAL"/>
              <w:rPr>
                <w:sz w:val="16"/>
              </w:rPr>
            </w:pPr>
            <w:r>
              <w:rPr>
                <w:sz w:val="16"/>
              </w:rPr>
              <w:t>B</w:t>
            </w:r>
          </w:p>
        </w:tc>
        <w:tc>
          <w:tcPr>
            <w:tcW w:w="0" w:type="auto"/>
          </w:tcPr>
          <w:p w14:paraId="69F24853" w14:textId="77777777" w:rsidR="001612F7" w:rsidRPr="00B41A36" w:rsidRDefault="001612F7" w:rsidP="002529A7">
            <w:pPr>
              <w:pStyle w:val="TAL"/>
              <w:rPr>
                <w:sz w:val="16"/>
              </w:rPr>
            </w:pPr>
            <w:r>
              <w:rPr>
                <w:sz w:val="16"/>
              </w:rPr>
              <w:t>eMCSMI_IRail</w:t>
            </w:r>
          </w:p>
        </w:tc>
        <w:tc>
          <w:tcPr>
            <w:tcW w:w="0" w:type="auto"/>
          </w:tcPr>
          <w:p w14:paraId="0ECD906A" w14:textId="77777777" w:rsidR="001612F7" w:rsidRPr="00B41A36" w:rsidRDefault="001612F7" w:rsidP="002529A7">
            <w:pPr>
              <w:pStyle w:val="TAL"/>
              <w:rPr>
                <w:sz w:val="16"/>
              </w:rPr>
            </w:pPr>
            <w:r>
              <w:rPr>
                <w:sz w:val="16"/>
              </w:rPr>
              <w:t>agreed</w:t>
            </w:r>
          </w:p>
        </w:tc>
      </w:tr>
      <w:tr w:rsidR="001612F7" w14:paraId="56AB8904" w14:textId="77777777" w:rsidTr="002529A7">
        <w:tc>
          <w:tcPr>
            <w:tcW w:w="0" w:type="auto"/>
          </w:tcPr>
          <w:p w14:paraId="087982EB" w14:textId="77777777" w:rsidR="001612F7" w:rsidRPr="00B41A36" w:rsidRDefault="001612F7" w:rsidP="002529A7">
            <w:pPr>
              <w:pStyle w:val="TAL"/>
              <w:rPr>
                <w:sz w:val="16"/>
              </w:rPr>
            </w:pPr>
            <w:r>
              <w:rPr>
                <w:sz w:val="16"/>
              </w:rPr>
              <w:t>C1-240971</w:t>
            </w:r>
          </w:p>
        </w:tc>
        <w:tc>
          <w:tcPr>
            <w:tcW w:w="0" w:type="auto"/>
          </w:tcPr>
          <w:p w14:paraId="38A017F6" w14:textId="77777777" w:rsidR="001612F7" w:rsidRPr="00B41A36" w:rsidRDefault="001612F7" w:rsidP="002529A7">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0" w:type="auto"/>
          </w:tcPr>
          <w:p w14:paraId="70C400BF" w14:textId="77777777" w:rsidR="001612F7" w:rsidRPr="00B41A36" w:rsidRDefault="001612F7" w:rsidP="002529A7">
            <w:pPr>
              <w:pStyle w:val="TAL"/>
              <w:rPr>
                <w:sz w:val="16"/>
              </w:rPr>
            </w:pPr>
            <w:r>
              <w:rPr>
                <w:sz w:val="16"/>
              </w:rPr>
              <w:t>Samsung</w:t>
            </w:r>
          </w:p>
        </w:tc>
        <w:tc>
          <w:tcPr>
            <w:tcW w:w="0" w:type="auto"/>
          </w:tcPr>
          <w:p w14:paraId="2A5D8B0F" w14:textId="77777777" w:rsidR="001612F7" w:rsidRPr="00B41A36" w:rsidRDefault="001612F7" w:rsidP="002529A7">
            <w:pPr>
              <w:pStyle w:val="TAL"/>
              <w:rPr>
                <w:sz w:val="16"/>
              </w:rPr>
            </w:pPr>
            <w:r>
              <w:rPr>
                <w:sz w:val="16"/>
              </w:rPr>
              <w:t>24.379</w:t>
            </w:r>
          </w:p>
        </w:tc>
        <w:tc>
          <w:tcPr>
            <w:tcW w:w="0" w:type="auto"/>
          </w:tcPr>
          <w:p w14:paraId="61AC9909" w14:textId="77777777" w:rsidR="001612F7" w:rsidRPr="00B41A36" w:rsidRDefault="001612F7" w:rsidP="002529A7">
            <w:pPr>
              <w:pStyle w:val="TAL"/>
              <w:rPr>
                <w:sz w:val="16"/>
              </w:rPr>
            </w:pPr>
            <w:r>
              <w:rPr>
                <w:sz w:val="16"/>
              </w:rPr>
              <w:t>0929</w:t>
            </w:r>
          </w:p>
        </w:tc>
        <w:tc>
          <w:tcPr>
            <w:tcW w:w="0" w:type="auto"/>
          </w:tcPr>
          <w:p w14:paraId="3577DF43" w14:textId="77777777" w:rsidR="001612F7" w:rsidRPr="00B41A36" w:rsidRDefault="001612F7" w:rsidP="002529A7">
            <w:pPr>
              <w:pStyle w:val="TAR"/>
              <w:rPr>
                <w:sz w:val="16"/>
              </w:rPr>
            </w:pPr>
            <w:r>
              <w:rPr>
                <w:sz w:val="16"/>
              </w:rPr>
              <w:t>1</w:t>
            </w:r>
          </w:p>
        </w:tc>
        <w:tc>
          <w:tcPr>
            <w:tcW w:w="0" w:type="auto"/>
          </w:tcPr>
          <w:p w14:paraId="52BCE3E2" w14:textId="77777777" w:rsidR="001612F7" w:rsidRPr="00B41A36" w:rsidRDefault="001612F7" w:rsidP="002529A7">
            <w:pPr>
              <w:pStyle w:val="TAL"/>
              <w:rPr>
                <w:sz w:val="16"/>
              </w:rPr>
            </w:pPr>
            <w:r>
              <w:rPr>
                <w:sz w:val="16"/>
              </w:rPr>
              <w:t>Rel-18</w:t>
            </w:r>
          </w:p>
        </w:tc>
        <w:tc>
          <w:tcPr>
            <w:tcW w:w="0" w:type="auto"/>
          </w:tcPr>
          <w:p w14:paraId="337F2713" w14:textId="77777777" w:rsidR="001612F7" w:rsidRPr="00B41A36" w:rsidRDefault="001612F7" w:rsidP="002529A7">
            <w:pPr>
              <w:pStyle w:val="TAL"/>
              <w:rPr>
                <w:sz w:val="16"/>
              </w:rPr>
            </w:pPr>
            <w:r>
              <w:rPr>
                <w:sz w:val="16"/>
              </w:rPr>
              <w:t>B</w:t>
            </w:r>
          </w:p>
        </w:tc>
        <w:tc>
          <w:tcPr>
            <w:tcW w:w="0" w:type="auto"/>
          </w:tcPr>
          <w:p w14:paraId="300AD2CE" w14:textId="77777777" w:rsidR="001612F7" w:rsidRPr="00B41A36" w:rsidRDefault="001612F7" w:rsidP="002529A7">
            <w:pPr>
              <w:pStyle w:val="TAL"/>
              <w:rPr>
                <w:sz w:val="16"/>
              </w:rPr>
            </w:pPr>
            <w:r>
              <w:rPr>
                <w:sz w:val="16"/>
              </w:rPr>
              <w:t>MC_AHGC</w:t>
            </w:r>
          </w:p>
        </w:tc>
        <w:tc>
          <w:tcPr>
            <w:tcW w:w="0" w:type="auto"/>
          </w:tcPr>
          <w:p w14:paraId="2A45E694" w14:textId="77777777" w:rsidR="001612F7" w:rsidRPr="00B41A36" w:rsidRDefault="001612F7" w:rsidP="002529A7">
            <w:pPr>
              <w:pStyle w:val="TAL"/>
              <w:rPr>
                <w:sz w:val="16"/>
              </w:rPr>
            </w:pPr>
            <w:r>
              <w:rPr>
                <w:sz w:val="16"/>
              </w:rPr>
              <w:t>agreed</w:t>
            </w:r>
          </w:p>
        </w:tc>
      </w:tr>
      <w:tr w:rsidR="001612F7" w14:paraId="5A7BA69B" w14:textId="77777777" w:rsidTr="002529A7">
        <w:tc>
          <w:tcPr>
            <w:tcW w:w="0" w:type="auto"/>
          </w:tcPr>
          <w:p w14:paraId="0DB442B6" w14:textId="77777777" w:rsidR="001612F7" w:rsidRPr="00B41A36" w:rsidRDefault="001612F7" w:rsidP="002529A7">
            <w:pPr>
              <w:pStyle w:val="TAL"/>
              <w:rPr>
                <w:sz w:val="16"/>
              </w:rPr>
            </w:pPr>
            <w:r>
              <w:rPr>
                <w:sz w:val="16"/>
              </w:rPr>
              <w:t>C1-240519</w:t>
            </w:r>
          </w:p>
        </w:tc>
        <w:tc>
          <w:tcPr>
            <w:tcW w:w="0" w:type="auto"/>
          </w:tcPr>
          <w:p w14:paraId="576FF4F1"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0" w:type="auto"/>
          </w:tcPr>
          <w:p w14:paraId="7D149D8F" w14:textId="77777777" w:rsidR="001612F7" w:rsidRPr="00B41A36" w:rsidRDefault="001612F7" w:rsidP="002529A7">
            <w:pPr>
              <w:pStyle w:val="TAL"/>
              <w:rPr>
                <w:sz w:val="16"/>
              </w:rPr>
            </w:pPr>
            <w:r>
              <w:rPr>
                <w:sz w:val="16"/>
              </w:rPr>
              <w:t>Motorola Solutions UK Ltd.</w:t>
            </w:r>
          </w:p>
        </w:tc>
        <w:tc>
          <w:tcPr>
            <w:tcW w:w="0" w:type="auto"/>
          </w:tcPr>
          <w:p w14:paraId="1AED7941" w14:textId="77777777" w:rsidR="001612F7" w:rsidRPr="00B41A36" w:rsidRDefault="001612F7" w:rsidP="002529A7">
            <w:pPr>
              <w:pStyle w:val="TAL"/>
              <w:rPr>
                <w:sz w:val="16"/>
              </w:rPr>
            </w:pPr>
            <w:r>
              <w:rPr>
                <w:sz w:val="16"/>
              </w:rPr>
              <w:t>24.379</w:t>
            </w:r>
          </w:p>
        </w:tc>
        <w:tc>
          <w:tcPr>
            <w:tcW w:w="0" w:type="auto"/>
          </w:tcPr>
          <w:p w14:paraId="2351614C" w14:textId="77777777" w:rsidR="001612F7" w:rsidRPr="00B41A36" w:rsidRDefault="001612F7" w:rsidP="002529A7">
            <w:pPr>
              <w:pStyle w:val="TAL"/>
              <w:rPr>
                <w:sz w:val="16"/>
              </w:rPr>
            </w:pPr>
            <w:r>
              <w:rPr>
                <w:sz w:val="16"/>
              </w:rPr>
              <w:t>0931</w:t>
            </w:r>
          </w:p>
        </w:tc>
        <w:tc>
          <w:tcPr>
            <w:tcW w:w="0" w:type="auto"/>
          </w:tcPr>
          <w:p w14:paraId="040E5A4F" w14:textId="77777777" w:rsidR="001612F7" w:rsidRPr="00B41A36" w:rsidRDefault="001612F7" w:rsidP="002529A7">
            <w:pPr>
              <w:pStyle w:val="TAR"/>
              <w:rPr>
                <w:sz w:val="16"/>
              </w:rPr>
            </w:pPr>
          </w:p>
        </w:tc>
        <w:tc>
          <w:tcPr>
            <w:tcW w:w="0" w:type="auto"/>
          </w:tcPr>
          <w:p w14:paraId="35AB36EE" w14:textId="77777777" w:rsidR="001612F7" w:rsidRPr="00B41A36" w:rsidRDefault="001612F7" w:rsidP="002529A7">
            <w:pPr>
              <w:pStyle w:val="TAL"/>
              <w:rPr>
                <w:sz w:val="16"/>
              </w:rPr>
            </w:pPr>
            <w:r>
              <w:rPr>
                <w:sz w:val="16"/>
              </w:rPr>
              <w:t>Rel-18</w:t>
            </w:r>
          </w:p>
        </w:tc>
        <w:tc>
          <w:tcPr>
            <w:tcW w:w="0" w:type="auto"/>
          </w:tcPr>
          <w:p w14:paraId="04672514" w14:textId="77777777" w:rsidR="001612F7" w:rsidRPr="00B41A36" w:rsidRDefault="001612F7" w:rsidP="002529A7">
            <w:pPr>
              <w:pStyle w:val="TAL"/>
              <w:rPr>
                <w:sz w:val="16"/>
              </w:rPr>
            </w:pPr>
            <w:r>
              <w:rPr>
                <w:sz w:val="16"/>
              </w:rPr>
              <w:t>F</w:t>
            </w:r>
          </w:p>
        </w:tc>
        <w:tc>
          <w:tcPr>
            <w:tcW w:w="0" w:type="auto"/>
          </w:tcPr>
          <w:p w14:paraId="040610DD" w14:textId="77777777" w:rsidR="001612F7" w:rsidRPr="00B41A36" w:rsidRDefault="001612F7" w:rsidP="002529A7">
            <w:pPr>
              <w:pStyle w:val="TAL"/>
              <w:rPr>
                <w:sz w:val="16"/>
              </w:rPr>
            </w:pPr>
            <w:r>
              <w:rPr>
                <w:sz w:val="16"/>
              </w:rPr>
              <w:t>enh4MCPTT</w:t>
            </w:r>
          </w:p>
        </w:tc>
        <w:tc>
          <w:tcPr>
            <w:tcW w:w="0" w:type="auto"/>
          </w:tcPr>
          <w:p w14:paraId="77C1A248" w14:textId="77777777" w:rsidR="001612F7" w:rsidRPr="00B41A36" w:rsidRDefault="001612F7" w:rsidP="002529A7">
            <w:pPr>
              <w:pStyle w:val="TAL"/>
              <w:rPr>
                <w:sz w:val="16"/>
              </w:rPr>
            </w:pPr>
            <w:r>
              <w:rPr>
                <w:sz w:val="16"/>
              </w:rPr>
              <w:t>revised</w:t>
            </w:r>
          </w:p>
        </w:tc>
      </w:tr>
      <w:tr w:rsidR="001612F7" w14:paraId="194B7898" w14:textId="77777777" w:rsidTr="002529A7">
        <w:tc>
          <w:tcPr>
            <w:tcW w:w="0" w:type="auto"/>
          </w:tcPr>
          <w:p w14:paraId="54B36B4A" w14:textId="77777777" w:rsidR="001612F7" w:rsidRPr="00B41A36" w:rsidRDefault="001612F7" w:rsidP="002529A7">
            <w:pPr>
              <w:pStyle w:val="TAL"/>
              <w:rPr>
                <w:sz w:val="16"/>
              </w:rPr>
            </w:pPr>
            <w:r>
              <w:rPr>
                <w:sz w:val="16"/>
              </w:rPr>
              <w:t>C1-241424</w:t>
            </w:r>
          </w:p>
        </w:tc>
        <w:tc>
          <w:tcPr>
            <w:tcW w:w="0" w:type="auto"/>
          </w:tcPr>
          <w:p w14:paraId="0227CDB4"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0" w:type="auto"/>
          </w:tcPr>
          <w:p w14:paraId="4C0B215F" w14:textId="77777777" w:rsidR="001612F7" w:rsidRPr="00B41A36" w:rsidRDefault="001612F7" w:rsidP="002529A7">
            <w:pPr>
              <w:pStyle w:val="TAL"/>
              <w:rPr>
                <w:sz w:val="16"/>
              </w:rPr>
            </w:pPr>
            <w:r>
              <w:rPr>
                <w:sz w:val="16"/>
              </w:rPr>
              <w:t>Motorola Solutions UK Ltd.</w:t>
            </w:r>
          </w:p>
        </w:tc>
        <w:tc>
          <w:tcPr>
            <w:tcW w:w="0" w:type="auto"/>
          </w:tcPr>
          <w:p w14:paraId="620C0F15" w14:textId="77777777" w:rsidR="001612F7" w:rsidRPr="00B41A36" w:rsidRDefault="001612F7" w:rsidP="002529A7">
            <w:pPr>
              <w:pStyle w:val="TAL"/>
              <w:rPr>
                <w:sz w:val="16"/>
              </w:rPr>
            </w:pPr>
            <w:r>
              <w:rPr>
                <w:sz w:val="16"/>
              </w:rPr>
              <w:t>24.379</w:t>
            </w:r>
          </w:p>
        </w:tc>
        <w:tc>
          <w:tcPr>
            <w:tcW w:w="0" w:type="auto"/>
          </w:tcPr>
          <w:p w14:paraId="03AB73BF" w14:textId="77777777" w:rsidR="001612F7" w:rsidRPr="00B41A36" w:rsidRDefault="001612F7" w:rsidP="002529A7">
            <w:pPr>
              <w:pStyle w:val="TAL"/>
              <w:rPr>
                <w:sz w:val="16"/>
              </w:rPr>
            </w:pPr>
            <w:r>
              <w:rPr>
                <w:sz w:val="16"/>
              </w:rPr>
              <w:t>0931</w:t>
            </w:r>
          </w:p>
        </w:tc>
        <w:tc>
          <w:tcPr>
            <w:tcW w:w="0" w:type="auto"/>
          </w:tcPr>
          <w:p w14:paraId="63841511" w14:textId="77777777" w:rsidR="001612F7" w:rsidRPr="00B41A36" w:rsidRDefault="001612F7" w:rsidP="002529A7">
            <w:pPr>
              <w:pStyle w:val="TAR"/>
              <w:rPr>
                <w:sz w:val="16"/>
              </w:rPr>
            </w:pPr>
            <w:r>
              <w:rPr>
                <w:sz w:val="16"/>
              </w:rPr>
              <w:t>1</w:t>
            </w:r>
          </w:p>
        </w:tc>
        <w:tc>
          <w:tcPr>
            <w:tcW w:w="0" w:type="auto"/>
          </w:tcPr>
          <w:p w14:paraId="5D290D3B" w14:textId="77777777" w:rsidR="001612F7" w:rsidRPr="00B41A36" w:rsidRDefault="001612F7" w:rsidP="002529A7">
            <w:pPr>
              <w:pStyle w:val="TAL"/>
              <w:rPr>
                <w:sz w:val="16"/>
              </w:rPr>
            </w:pPr>
            <w:r>
              <w:rPr>
                <w:sz w:val="16"/>
              </w:rPr>
              <w:t>Rel-18</w:t>
            </w:r>
          </w:p>
        </w:tc>
        <w:tc>
          <w:tcPr>
            <w:tcW w:w="0" w:type="auto"/>
          </w:tcPr>
          <w:p w14:paraId="0AED8B65" w14:textId="77777777" w:rsidR="001612F7" w:rsidRPr="00B41A36" w:rsidRDefault="001612F7" w:rsidP="002529A7">
            <w:pPr>
              <w:pStyle w:val="TAL"/>
              <w:rPr>
                <w:sz w:val="16"/>
              </w:rPr>
            </w:pPr>
            <w:r>
              <w:rPr>
                <w:sz w:val="16"/>
              </w:rPr>
              <w:t>F</w:t>
            </w:r>
          </w:p>
        </w:tc>
        <w:tc>
          <w:tcPr>
            <w:tcW w:w="0" w:type="auto"/>
          </w:tcPr>
          <w:p w14:paraId="560957F0" w14:textId="77777777" w:rsidR="001612F7" w:rsidRPr="00B41A36" w:rsidRDefault="001612F7" w:rsidP="002529A7">
            <w:pPr>
              <w:pStyle w:val="TAL"/>
              <w:rPr>
                <w:sz w:val="16"/>
              </w:rPr>
            </w:pPr>
            <w:r>
              <w:rPr>
                <w:sz w:val="16"/>
              </w:rPr>
              <w:t>MC_AHGC</w:t>
            </w:r>
          </w:p>
        </w:tc>
        <w:tc>
          <w:tcPr>
            <w:tcW w:w="0" w:type="auto"/>
          </w:tcPr>
          <w:p w14:paraId="3F7F7F82" w14:textId="77777777" w:rsidR="001612F7" w:rsidRPr="00B41A36" w:rsidRDefault="001612F7" w:rsidP="002529A7">
            <w:pPr>
              <w:pStyle w:val="TAL"/>
              <w:rPr>
                <w:sz w:val="16"/>
              </w:rPr>
            </w:pPr>
            <w:r>
              <w:rPr>
                <w:sz w:val="16"/>
              </w:rPr>
              <w:t>agreed</w:t>
            </w:r>
          </w:p>
        </w:tc>
      </w:tr>
      <w:tr w:rsidR="001612F7" w14:paraId="1E129CF0" w14:textId="77777777" w:rsidTr="002529A7">
        <w:tc>
          <w:tcPr>
            <w:tcW w:w="0" w:type="auto"/>
          </w:tcPr>
          <w:p w14:paraId="7F5E14F0" w14:textId="77777777" w:rsidR="001612F7" w:rsidRPr="00B41A36" w:rsidRDefault="001612F7" w:rsidP="002529A7">
            <w:pPr>
              <w:pStyle w:val="TAL"/>
              <w:rPr>
                <w:sz w:val="16"/>
              </w:rPr>
            </w:pPr>
            <w:r>
              <w:rPr>
                <w:sz w:val="16"/>
              </w:rPr>
              <w:t>C1-240530</w:t>
            </w:r>
          </w:p>
        </w:tc>
        <w:tc>
          <w:tcPr>
            <w:tcW w:w="0" w:type="auto"/>
          </w:tcPr>
          <w:p w14:paraId="57564474"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0" w:type="auto"/>
          </w:tcPr>
          <w:p w14:paraId="238D0D5B" w14:textId="77777777" w:rsidR="001612F7" w:rsidRPr="00B41A36" w:rsidRDefault="001612F7" w:rsidP="002529A7">
            <w:pPr>
              <w:pStyle w:val="TAL"/>
              <w:rPr>
                <w:sz w:val="16"/>
              </w:rPr>
            </w:pPr>
            <w:r>
              <w:rPr>
                <w:sz w:val="16"/>
              </w:rPr>
              <w:t>Motorola Solutions UK Ltd.</w:t>
            </w:r>
          </w:p>
        </w:tc>
        <w:tc>
          <w:tcPr>
            <w:tcW w:w="0" w:type="auto"/>
          </w:tcPr>
          <w:p w14:paraId="75460F28" w14:textId="77777777" w:rsidR="001612F7" w:rsidRPr="00B41A36" w:rsidRDefault="001612F7" w:rsidP="002529A7">
            <w:pPr>
              <w:pStyle w:val="TAL"/>
              <w:rPr>
                <w:sz w:val="16"/>
              </w:rPr>
            </w:pPr>
            <w:r>
              <w:rPr>
                <w:sz w:val="16"/>
              </w:rPr>
              <w:t>24.379</w:t>
            </w:r>
          </w:p>
        </w:tc>
        <w:tc>
          <w:tcPr>
            <w:tcW w:w="0" w:type="auto"/>
          </w:tcPr>
          <w:p w14:paraId="1BC06D17" w14:textId="77777777" w:rsidR="001612F7" w:rsidRPr="00B41A36" w:rsidRDefault="001612F7" w:rsidP="002529A7">
            <w:pPr>
              <w:pStyle w:val="TAL"/>
              <w:rPr>
                <w:sz w:val="16"/>
              </w:rPr>
            </w:pPr>
            <w:r>
              <w:rPr>
                <w:sz w:val="16"/>
              </w:rPr>
              <w:t>0932</w:t>
            </w:r>
          </w:p>
        </w:tc>
        <w:tc>
          <w:tcPr>
            <w:tcW w:w="0" w:type="auto"/>
          </w:tcPr>
          <w:p w14:paraId="4025D310" w14:textId="77777777" w:rsidR="001612F7" w:rsidRPr="00B41A36" w:rsidRDefault="001612F7" w:rsidP="002529A7">
            <w:pPr>
              <w:pStyle w:val="TAR"/>
              <w:rPr>
                <w:sz w:val="16"/>
              </w:rPr>
            </w:pPr>
          </w:p>
        </w:tc>
        <w:tc>
          <w:tcPr>
            <w:tcW w:w="0" w:type="auto"/>
          </w:tcPr>
          <w:p w14:paraId="061EE023" w14:textId="77777777" w:rsidR="001612F7" w:rsidRPr="00B41A36" w:rsidRDefault="001612F7" w:rsidP="002529A7">
            <w:pPr>
              <w:pStyle w:val="TAL"/>
              <w:rPr>
                <w:sz w:val="16"/>
              </w:rPr>
            </w:pPr>
            <w:r>
              <w:rPr>
                <w:sz w:val="16"/>
              </w:rPr>
              <w:t>Rel-18</w:t>
            </w:r>
          </w:p>
        </w:tc>
        <w:tc>
          <w:tcPr>
            <w:tcW w:w="0" w:type="auto"/>
          </w:tcPr>
          <w:p w14:paraId="69895197" w14:textId="77777777" w:rsidR="001612F7" w:rsidRPr="00B41A36" w:rsidRDefault="001612F7" w:rsidP="002529A7">
            <w:pPr>
              <w:pStyle w:val="TAL"/>
              <w:rPr>
                <w:sz w:val="16"/>
              </w:rPr>
            </w:pPr>
            <w:r>
              <w:rPr>
                <w:sz w:val="16"/>
              </w:rPr>
              <w:t>F</w:t>
            </w:r>
          </w:p>
        </w:tc>
        <w:tc>
          <w:tcPr>
            <w:tcW w:w="0" w:type="auto"/>
          </w:tcPr>
          <w:p w14:paraId="540BF482" w14:textId="77777777" w:rsidR="001612F7" w:rsidRPr="00B41A36" w:rsidRDefault="001612F7" w:rsidP="002529A7">
            <w:pPr>
              <w:pStyle w:val="TAL"/>
              <w:rPr>
                <w:sz w:val="16"/>
              </w:rPr>
            </w:pPr>
            <w:r>
              <w:rPr>
                <w:sz w:val="16"/>
              </w:rPr>
              <w:t>enh4MCPTT</w:t>
            </w:r>
          </w:p>
        </w:tc>
        <w:tc>
          <w:tcPr>
            <w:tcW w:w="0" w:type="auto"/>
          </w:tcPr>
          <w:p w14:paraId="69AFF338" w14:textId="77777777" w:rsidR="001612F7" w:rsidRPr="00B41A36" w:rsidRDefault="001612F7" w:rsidP="002529A7">
            <w:pPr>
              <w:pStyle w:val="TAL"/>
              <w:rPr>
                <w:sz w:val="16"/>
              </w:rPr>
            </w:pPr>
            <w:r>
              <w:rPr>
                <w:sz w:val="16"/>
              </w:rPr>
              <w:t>revised</w:t>
            </w:r>
          </w:p>
        </w:tc>
      </w:tr>
      <w:tr w:rsidR="001612F7" w14:paraId="714D41B3" w14:textId="77777777" w:rsidTr="002529A7">
        <w:tc>
          <w:tcPr>
            <w:tcW w:w="0" w:type="auto"/>
          </w:tcPr>
          <w:p w14:paraId="4B1B64C0" w14:textId="77777777" w:rsidR="001612F7" w:rsidRPr="00B41A36" w:rsidRDefault="001612F7" w:rsidP="002529A7">
            <w:pPr>
              <w:pStyle w:val="TAL"/>
              <w:rPr>
                <w:sz w:val="16"/>
              </w:rPr>
            </w:pPr>
            <w:r>
              <w:rPr>
                <w:sz w:val="16"/>
              </w:rPr>
              <w:t>C1-241416</w:t>
            </w:r>
          </w:p>
        </w:tc>
        <w:tc>
          <w:tcPr>
            <w:tcW w:w="0" w:type="auto"/>
          </w:tcPr>
          <w:p w14:paraId="74F4F11D"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0" w:type="auto"/>
          </w:tcPr>
          <w:p w14:paraId="73D2DDCB" w14:textId="77777777" w:rsidR="001612F7" w:rsidRPr="00B41A36" w:rsidRDefault="001612F7" w:rsidP="002529A7">
            <w:pPr>
              <w:pStyle w:val="TAL"/>
              <w:rPr>
                <w:sz w:val="16"/>
              </w:rPr>
            </w:pPr>
            <w:r>
              <w:rPr>
                <w:sz w:val="16"/>
              </w:rPr>
              <w:t>Motorola Solutions UK Ltd.</w:t>
            </w:r>
          </w:p>
        </w:tc>
        <w:tc>
          <w:tcPr>
            <w:tcW w:w="0" w:type="auto"/>
          </w:tcPr>
          <w:p w14:paraId="7B93A31D" w14:textId="77777777" w:rsidR="001612F7" w:rsidRPr="00B41A36" w:rsidRDefault="001612F7" w:rsidP="002529A7">
            <w:pPr>
              <w:pStyle w:val="TAL"/>
              <w:rPr>
                <w:sz w:val="16"/>
              </w:rPr>
            </w:pPr>
            <w:r>
              <w:rPr>
                <w:sz w:val="16"/>
              </w:rPr>
              <w:t>24.379</w:t>
            </w:r>
          </w:p>
        </w:tc>
        <w:tc>
          <w:tcPr>
            <w:tcW w:w="0" w:type="auto"/>
          </w:tcPr>
          <w:p w14:paraId="69E57ECD" w14:textId="77777777" w:rsidR="001612F7" w:rsidRPr="00B41A36" w:rsidRDefault="001612F7" w:rsidP="002529A7">
            <w:pPr>
              <w:pStyle w:val="TAL"/>
              <w:rPr>
                <w:sz w:val="16"/>
              </w:rPr>
            </w:pPr>
            <w:r>
              <w:rPr>
                <w:sz w:val="16"/>
              </w:rPr>
              <w:t>0932</w:t>
            </w:r>
          </w:p>
        </w:tc>
        <w:tc>
          <w:tcPr>
            <w:tcW w:w="0" w:type="auto"/>
          </w:tcPr>
          <w:p w14:paraId="243E74A3" w14:textId="77777777" w:rsidR="001612F7" w:rsidRPr="00B41A36" w:rsidRDefault="001612F7" w:rsidP="002529A7">
            <w:pPr>
              <w:pStyle w:val="TAR"/>
              <w:rPr>
                <w:sz w:val="16"/>
              </w:rPr>
            </w:pPr>
            <w:r>
              <w:rPr>
                <w:sz w:val="16"/>
              </w:rPr>
              <w:t>1</w:t>
            </w:r>
          </w:p>
        </w:tc>
        <w:tc>
          <w:tcPr>
            <w:tcW w:w="0" w:type="auto"/>
          </w:tcPr>
          <w:p w14:paraId="0B0D55DA" w14:textId="77777777" w:rsidR="001612F7" w:rsidRPr="00B41A36" w:rsidRDefault="001612F7" w:rsidP="002529A7">
            <w:pPr>
              <w:pStyle w:val="TAL"/>
              <w:rPr>
                <w:sz w:val="16"/>
              </w:rPr>
            </w:pPr>
            <w:r>
              <w:rPr>
                <w:sz w:val="16"/>
              </w:rPr>
              <w:t>Rel-18</w:t>
            </w:r>
          </w:p>
        </w:tc>
        <w:tc>
          <w:tcPr>
            <w:tcW w:w="0" w:type="auto"/>
          </w:tcPr>
          <w:p w14:paraId="19A34E5C" w14:textId="77777777" w:rsidR="001612F7" w:rsidRPr="00B41A36" w:rsidRDefault="001612F7" w:rsidP="002529A7">
            <w:pPr>
              <w:pStyle w:val="TAL"/>
              <w:rPr>
                <w:sz w:val="16"/>
              </w:rPr>
            </w:pPr>
            <w:r>
              <w:rPr>
                <w:sz w:val="16"/>
              </w:rPr>
              <w:t>F</w:t>
            </w:r>
          </w:p>
        </w:tc>
        <w:tc>
          <w:tcPr>
            <w:tcW w:w="0" w:type="auto"/>
          </w:tcPr>
          <w:p w14:paraId="2901E1CF" w14:textId="77777777" w:rsidR="001612F7" w:rsidRPr="00B41A36" w:rsidRDefault="001612F7" w:rsidP="002529A7">
            <w:pPr>
              <w:pStyle w:val="TAL"/>
              <w:rPr>
                <w:sz w:val="16"/>
              </w:rPr>
            </w:pPr>
            <w:r>
              <w:rPr>
                <w:sz w:val="16"/>
              </w:rPr>
              <w:t>enh4MCPTT</w:t>
            </w:r>
          </w:p>
        </w:tc>
        <w:tc>
          <w:tcPr>
            <w:tcW w:w="0" w:type="auto"/>
          </w:tcPr>
          <w:p w14:paraId="4840997E" w14:textId="77777777" w:rsidR="001612F7" w:rsidRPr="00B41A36" w:rsidRDefault="001612F7" w:rsidP="002529A7">
            <w:pPr>
              <w:pStyle w:val="TAL"/>
              <w:rPr>
                <w:sz w:val="16"/>
              </w:rPr>
            </w:pPr>
            <w:r>
              <w:rPr>
                <w:sz w:val="16"/>
              </w:rPr>
              <w:t>postponed</w:t>
            </w:r>
          </w:p>
        </w:tc>
      </w:tr>
      <w:tr w:rsidR="001612F7" w14:paraId="5D040D23" w14:textId="77777777" w:rsidTr="002529A7">
        <w:tc>
          <w:tcPr>
            <w:tcW w:w="0" w:type="auto"/>
          </w:tcPr>
          <w:p w14:paraId="3BDE6272" w14:textId="77777777" w:rsidR="001612F7" w:rsidRPr="00B41A36" w:rsidRDefault="001612F7" w:rsidP="002529A7">
            <w:pPr>
              <w:pStyle w:val="TAL"/>
              <w:rPr>
                <w:sz w:val="16"/>
              </w:rPr>
            </w:pPr>
            <w:r>
              <w:rPr>
                <w:sz w:val="16"/>
              </w:rPr>
              <w:t>C1-240533</w:t>
            </w:r>
          </w:p>
        </w:tc>
        <w:tc>
          <w:tcPr>
            <w:tcW w:w="0" w:type="auto"/>
          </w:tcPr>
          <w:p w14:paraId="5D7370FA" w14:textId="77777777" w:rsidR="001612F7" w:rsidRPr="00B41A36" w:rsidRDefault="001612F7" w:rsidP="002529A7">
            <w:pPr>
              <w:pStyle w:val="TAL"/>
              <w:rPr>
                <w:sz w:val="16"/>
              </w:rPr>
            </w:pPr>
            <w:r>
              <w:rPr>
                <w:sz w:val="16"/>
              </w:rPr>
              <w:t>Group-regroup notification to MCPTT client on affiliation after regroup operation</w:t>
            </w:r>
          </w:p>
        </w:tc>
        <w:tc>
          <w:tcPr>
            <w:tcW w:w="0" w:type="auto"/>
          </w:tcPr>
          <w:p w14:paraId="30C1FE30" w14:textId="77777777" w:rsidR="001612F7" w:rsidRPr="00B41A36" w:rsidRDefault="001612F7" w:rsidP="002529A7">
            <w:pPr>
              <w:pStyle w:val="TAL"/>
              <w:rPr>
                <w:sz w:val="16"/>
              </w:rPr>
            </w:pPr>
            <w:r>
              <w:rPr>
                <w:sz w:val="16"/>
              </w:rPr>
              <w:t>Motorola Solutions UK Ltd.</w:t>
            </w:r>
          </w:p>
        </w:tc>
        <w:tc>
          <w:tcPr>
            <w:tcW w:w="0" w:type="auto"/>
          </w:tcPr>
          <w:p w14:paraId="1D414956" w14:textId="77777777" w:rsidR="001612F7" w:rsidRPr="00B41A36" w:rsidRDefault="001612F7" w:rsidP="002529A7">
            <w:pPr>
              <w:pStyle w:val="TAL"/>
              <w:rPr>
                <w:sz w:val="16"/>
              </w:rPr>
            </w:pPr>
            <w:r>
              <w:rPr>
                <w:sz w:val="16"/>
              </w:rPr>
              <w:t>24.379</w:t>
            </w:r>
          </w:p>
        </w:tc>
        <w:tc>
          <w:tcPr>
            <w:tcW w:w="0" w:type="auto"/>
          </w:tcPr>
          <w:p w14:paraId="6CA7302C" w14:textId="77777777" w:rsidR="001612F7" w:rsidRPr="00B41A36" w:rsidRDefault="001612F7" w:rsidP="002529A7">
            <w:pPr>
              <w:pStyle w:val="TAL"/>
              <w:rPr>
                <w:sz w:val="16"/>
              </w:rPr>
            </w:pPr>
            <w:r>
              <w:rPr>
                <w:sz w:val="16"/>
              </w:rPr>
              <w:t>0933</w:t>
            </w:r>
          </w:p>
        </w:tc>
        <w:tc>
          <w:tcPr>
            <w:tcW w:w="0" w:type="auto"/>
          </w:tcPr>
          <w:p w14:paraId="64EFF035" w14:textId="77777777" w:rsidR="001612F7" w:rsidRPr="00B41A36" w:rsidRDefault="001612F7" w:rsidP="002529A7">
            <w:pPr>
              <w:pStyle w:val="TAR"/>
              <w:rPr>
                <w:sz w:val="16"/>
              </w:rPr>
            </w:pPr>
          </w:p>
        </w:tc>
        <w:tc>
          <w:tcPr>
            <w:tcW w:w="0" w:type="auto"/>
          </w:tcPr>
          <w:p w14:paraId="63DF1491" w14:textId="77777777" w:rsidR="001612F7" w:rsidRPr="00B41A36" w:rsidRDefault="001612F7" w:rsidP="002529A7">
            <w:pPr>
              <w:pStyle w:val="TAL"/>
              <w:rPr>
                <w:sz w:val="16"/>
              </w:rPr>
            </w:pPr>
            <w:r>
              <w:rPr>
                <w:sz w:val="16"/>
              </w:rPr>
              <w:t>Rel-18</w:t>
            </w:r>
          </w:p>
        </w:tc>
        <w:tc>
          <w:tcPr>
            <w:tcW w:w="0" w:type="auto"/>
          </w:tcPr>
          <w:p w14:paraId="0024ED6D" w14:textId="77777777" w:rsidR="001612F7" w:rsidRPr="00B41A36" w:rsidRDefault="001612F7" w:rsidP="002529A7">
            <w:pPr>
              <w:pStyle w:val="TAL"/>
              <w:rPr>
                <w:sz w:val="16"/>
              </w:rPr>
            </w:pPr>
            <w:r>
              <w:rPr>
                <w:sz w:val="16"/>
              </w:rPr>
              <w:t>B</w:t>
            </w:r>
          </w:p>
        </w:tc>
        <w:tc>
          <w:tcPr>
            <w:tcW w:w="0" w:type="auto"/>
          </w:tcPr>
          <w:p w14:paraId="23B50D8C" w14:textId="77777777" w:rsidR="001612F7" w:rsidRPr="00B41A36" w:rsidRDefault="001612F7" w:rsidP="002529A7">
            <w:pPr>
              <w:pStyle w:val="TAL"/>
              <w:rPr>
                <w:sz w:val="16"/>
              </w:rPr>
            </w:pPr>
            <w:r>
              <w:rPr>
                <w:sz w:val="16"/>
              </w:rPr>
              <w:t>enh4MCPTT</w:t>
            </w:r>
          </w:p>
        </w:tc>
        <w:tc>
          <w:tcPr>
            <w:tcW w:w="0" w:type="auto"/>
          </w:tcPr>
          <w:p w14:paraId="73D56802" w14:textId="77777777" w:rsidR="001612F7" w:rsidRPr="00B41A36" w:rsidRDefault="001612F7" w:rsidP="002529A7">
            <w:pPr>
              <w:pStyle w:val="TAL"/>
              <w:rPr>
                <w:sz w:val="16"/>
              </w:rPr>
            </w:pPr>
            <w:r>
              <w:rPr>
                <w:sz w:val="16"/>
              </w:rPr>
              <w:t>revised</w:t>
            </w:r>
          </w:p>
        </w:tc>
      </w:tr>
      <w:tr w:rsidR="001612F7" w14:paraId="451D0243" w14:textId="77777777" w:rsidTr="002529A7">
        <w:tc>
          <w:tcPr>
            <w:tcW w:w="0" w:type="auto"/>
          </w:tcPr>
          <w:p w14:paraId="7F78CDA7" w14:textId="77777777" w:rsidR="001612F7" w:rsidRPr="00B41A36" w:rsidRDefault="001612F7" w:rsidP="002529A7">
            <w:pPr>
              <w:pStyle w:val="TAL"/>
              <w:rPr>
                <w:sz w:val="16"/>
              </w:rPr>
            </w:pPr>
            <w:r>
              <w:rPr>
                <w:sz w:val="16"/>
              </w:rPr>
              <w:t>C1-241444</w:t>
            </w:r>
          </w:p>
        </w:tc>
        <w:tc>
          <w:tcPr>
            <w:tcW w:w="0" w:type="auto"/>
          </w:tcPr>
          <w:p w14:paraId="58768CFB" w14:textId="77777777" w:rsidR="001612F7" w:rsidRPr="00B41A36" w:rsidRDefault="001612F7" w:rsidP="002529A7">
            <w:pPr>
              <w:pStyle w:val="TAL"/>
              <w:rPr>
                <w:sz w:val="16"/>
              </w:rPr>
            </w:pPr>
            <w:r>
              <w:rPr>
                <w:sz w:val="16"/>
              </w:rPr>
              <w:t>Group-regroup notification to MCPTT client on affiliation after regroup operation</w:t>
            </w:r>
          </w:p>
        </w:tc>
        <w:tc>
          <w:tcPr>
            <w:tcW w:w="0" w:type="auto"/>
          </w:tcPr>
          <w:p w14:paraId="570B6933" w14:textId="77777777" w:rsidR="001612F7" w:rsidRPr="00B41A36" w:rsidRDefault="001612F7" w:rsidP="002529A7">
            <w:pPr>
              <w:pStyle w:val="TAL"/>
              <w:rPr>
                <w:sz w:val="16"/>
              </w:rPr>
            </w:pPr>
            <w:r>
              <w:rPr>
                <w:sz w:val="16"/>
              </w:rPr>
              <w:t>Motorola Solutions UK Ltd.</w:t>
            </w:r>
          </w:p>
        </w:tc>
        <w:tc>
          <w:tcPr>
            <w:tcW w:w="0" w:type="auto"/>
          </w:tcPr>
          <w:p w14:paraId="6BCFB892" w14:textId="77777777" w:rsidR="001612F7" w:rsidRPr="00B41A36" w:rsidRDefault="001612F7" w:rsidP="002529A7">
            <w:pPr>
              <w:pStyle w:val="TAL"/>
              <w:rPr>
                <w:sz w:val="16"/>
              </w:rPr>
            </w:pPr>
            <w:r>
              <w:rPr>
                <w:sz w:val="16"/>
              </w:rPr>
              <w:t>24.379</w:t>
            </w:r>
          </w:p>
        </w:tc>
        <w:tc>
          <w:tcPr>
            <w:tcW w:w="0" w:type="auto"/>
          </w:tcPr>
          <w:p w14:paraId="1AE89A39" w14:textId="77777777" w:rsidR="001612F7" w:rsidRPr="00B41A36" w:rsidRDefault="001612F7" w:rsidP="002529A7">
            <w:pPr>
              <w:pStyle w:val="TAL"/>
              <w:rPr>
                <w:sz w:val="16"/>
              </w:rPr>
            </w:pPr>
            <w:r>
              <w:rPr>
                <w:sz w:val="16"/>
              </w:rPr>
              <w:t>0933</w:t>
            </w:r>
          </w:p>
        </w:tc>
        <w:tc>
          <w:tcPr>
            <w:tcW w:w="0" w:type="auto"/>
          </w:tcPr>
          <w:p w14:paraId="687146CF" w14:textId="77777777" w:rsidR="001612F7" w:rsidRPr="00B41A36" w:rsidRDefault="001612F7" w:rsidP="002529A7">
            <w:pPr>
              <w:pStyle w:val="TAR"/>
              <w:rPr>
                <w:sz w:val="16"/>
              </w:rPr>
            </w:pPr>
            <w:r>
              <w:rPr>
                <w:sz w:val="16"/>
              </w:rPr>
              <w:t>1</w:t>
            </w:r>
          </w:p>
        </w:tc>
        <w:tc>
          <w:tcPr>
            <w:tcW w:w="0" w:type="auto"/>
          </w:tcPr>
          <w:p w14:paraId="5CB665B0" w14:textId="77777777" w:rsidR="001612F7" w:rsidRPr="00B41A36" w:rsidRDefault="001612F7" w:rsidP="002529A7">
            <w:pPr>
              <w:pStyle w:val="TAL"/>
              <w:rPr>
                <w:sz w:val="16"/>
              </w:rPr>
            </w:pPr>
            <w:r>
              <w:rPr>
                <w:sz w:val="16"/>
              </w:rPr>
              <w:t>Rel-18</w:t>
            </w:r>
          </w:p>
        </w:tc>
        <w:tc>
          <w:tcPr>
            <w:tcW w:w="0" w:type="auto"/>
          </w:tcPr>
          <w:p w14:paraId="5C67FFC1" w14:textId="77777777" w:rsidR="001612F7" w:rsidRPr="00B41A36" w:rsidRDefault="001612F7" w:rsidP="002529A7">
            <w:pPr>
              <w:pStyle w:val="TAL"/>
              <w:rPr>
                <w:sz w:val="16"/>
              </w:rPr>
            </w:pPr>
            <w:r>
              <w:rPr>
                <w:sz w:val="16"/>
              </w:rPr>
              <w:t>B</w:t>
            </w:r>
          </w:p>
        </w:tc>
        <w:tc>
          <w:tcPr>
            <w:tcW w:w="0" w:type="auto"/>
          </w:tcPr>
          <w:p w14:paraId="1CCB81C2" w14:textId="77777777" w:rsidR="001612F7" w:rsidRPr="00B41A36" w:rsidRDefault="001612F7" w:rsidP="002529A7">
            <w:pPr>
              <w:pStyle w:val="TAL"/>
              <w:rPr>
                <w:sz w:val="16"/>
              </w:rPr>
            </w:pPr>
            <w:r>
              <w:rPr>
                <w:sz w:val="16"/>
              </w:rPr>
              <w:t>enh4MCPTT</w:t>
            </w:r>
          </w:p>
        </w:tc>
        <w:tc>
          <w:tcPr>
            <w:tcW w:w="0" w:type="auto"/>
          </w:tcPr>
          <w:p w14:paraId="463D9F81" w14:textId="77777777" w:rsidR="001612F7" w:rsidRPr="00B41A36" w:rsidRDefault="001612F7" w:rsidP="002529A7">
            <w:pPr>
              <w:pStyle w:val="TAL"/>
              <w:rPr>
                <w:sz w:val="16"/>
              </w:rPr>
            </w:pPr>
            <w:r>
              <w:rPr>
                <w:sz w:val="16"/>
              </w:rPr>
              <w:t>agreed</w:t>
            </w:r>
          </w:p>
        </w:tc>
      </w:tr>
      <w:tr w:rsidR="001612F7" w14:paraId="45ED517C" w14:textId="77777777" w:rsidTr="002529A7">
        <w:tc>
          <w:tcPr>
            <w:tcW w:w="0" w:type="auto"/>
          </w:tcPr>
          <w:p w14:paraId="04EC9B7C" w14:textId="77777777" w:rsidR="001612F7" w:rsidRPr="00B41A36" w:rsidRDefault="001612F7" w:rsidP="002529A7">
            <w:pPr>
              <w:pStyle w:val="TAL"/>
              <w:rPr>
                <w:sz w:val="16"/>
              </w:rPr>
            </w:pPr>
            <w:r>
              <w:rPr>
                <w:sz w:val="16"/>
              </w:rPr>
              <w:t>C1-240652</w:t>
            </w:r>
          </w:p>
        </w:tc>
        <w:tc>
          <w:tcPr>
            <w:tcW w:w="0" w:type="auto"/>
          </w:tcPr>
          <w:p w14:paraId="0415A10B" w14:textId="77777777" w:rsidR="001612F7" w:rsidRPr="00B41A36" w:rsidRDefault="001612F7" w:rsidP="002529A7">
            <w:pPr>
              <w:pStyle w:val="TAL"/>
              <w:rPr>
                <w:sz w:val="16"/>
              </w:rPr>
            </w:pPr>
            <w:r>
              <w:rPr>
                <w:sz w:val="16"/>
              </w:rPr>
              <w:t>Undefined SIP MESSAGE request</w:t>
            </w:r>
          </w:p>
        </w:tc>
        <w:tc>
          <w:tcPr>
            <w:tcW w:w="0" w:type="auto"/>
          </w:tcPr>
          <w:p w14:paraId="4CCFD0ED" w14:textId="77777777" w:rsidR="001612F7" w:rsidRPr="00B41A36" w:rsidRDefault="001612F7" w:rsidP="002529A7">
            <w:pPr>
              <w:pStyle w:val="TAL"/>
              <w:rPr>
                <w:sz w:val="16"/>
              </w:rPr>
            </w:pPr>
            <w:r>
              <w:rPr>
                <w:sz w:val="16"/>
              </w:rPr>
              <w:t>Nokia, Nokia Shanghai Bell</w:t>
            </w:r>
          </w:p>
        </w:tc>
        <w:tc>
          <w:tcPr>
            <w:tcW w:w="0" w:type="auto"/>
          </w:tcPr>
          <w:p w14:paraId="5B8EFB33" w14:textId="77777777" w:rsidR="001612F7" w:rsidRPr="00B41A36" w:rsidRDefault="001612F7" w:rsidP="002529A7">
            <w:pPr>
              <w:pStyle w:val="TAL"/>
              <w:rPr>
                <w:sz w:val="16"/>
              </w:rPr>
            </w:pPr>
            <w:r>
              <w:rPr>
                <w:sz w:val="16"/>
              </w:rPr>
              <w:t>24.379</w:t>
            </w:r>
          </w:p>
        </w:tc>
        <w:tc>
          <w:tcPr>
            <w:tcW w:w="0" w:type="auto"/>
          </w:tcPr>
          <w:p w14:paraId="1747AAF9" w14:textId="77777777" w:rsidR="001612F7" w:rsidRPr="00B41A36" w:rsidRDefault="001612F7" w:rsidP="002529A7">
            <w:pPr>
              <w:pStyle w:val="TAL"/>
              <w:rPr>
                <w:sz w:val="16"/>
              </w:rPr>
            </w:pPr>
            <w:r>
              <w:rPr>
                <w:sz w:val="16"/>
              </w:rPr>
              <w:t>0934</w:t>
            </w:r>
          </w:p>
        </w:tc>
        <w:tc>
          <w:tcPr>
            <w:tcW w:w="0" w:type="auto"/>
          </w:tcPr>
          <w:p w14:paraId="3376C4F6" w14:textId="77777777" w:rsidR="001612F7" w:rsidRPr="00B41A36" w:rsidRDefault="001612F7" w:rsidP="002529A7">
            <w:pPr>
              <w:pStyle w:val="TAR"/>
              <w:rPr>
                <w:sz w:val="16"/>
              </w:rPr>
            </w:pPr>
          </w:p>
        </w:tc>
        <w:tc>
          <w:tcPr>
            <w:tcW w:w="0" w:type="auto"/>
          </w:tcPr>
          <w:p w14:paraId="6E6ED52D" w14:textId="77777777" w:rsidR="001612F7" w:rsidRPr="00B41A36" w:rsidRDefault="001612F7" w:rsidP="002529A7">
            <w:pPr>
              <w:pStyle w:val="TAL"/>
              <w:rPr>
                <w:sz w:val="16"/>
              </w:rPr>
            </w:pPr>
            <w:r>
              <w:rPr>
                <w:sz w:val="16"/>
              </w:rPr>
              <w:t>Rel-18</w:t>
            </w:r>
          </w:p>
        </w:tc>
        <w:tc>
          <w:tcPr>
            <w:tcW w:w="0" w:type="auto"/>
          </w:tcPr>
          <w:p w14:paraId="2CF507F3" w14:textId="77777777" w:rsidR="001612F7" w:rsidRPr="00B41A36" w:rsidRDefault="001612F7" w:rsidP="002529A7">
            <w:pPr>
              <w:pStyle w:val="TAL"/>
              <w:rPr>
                <w:sz w:val="16"/>
              </w:rPr>
            </w:pPr>
            <w:r>
              <w:rPr>
                <w:sz w:val="16"/>
              </w:rPr>
              <w:t>F</w:t>
            </w:r>
          </w:p>
        </w:tc>
        <w:tc>
          <w:tcPr>
            <w:tcW w:w="0" w:type="auto"/>
          </w:tcPr>
          <w:p w14:paraId="4F3EBEA2" w14:textId="77777777" w:rsidR="001612F7" w:rsidRPr="00B41A36" w:rsidRDefault="001612F7" w:rsidP="002529A7">
            <w:pPr>
              <w:pStyle w:val="TAL"/>
              <w:rPr>
                <w:sz w:val="16"/>
              </w:rPr>
            </w:pPr>
            <w:r>
              <w:rPr>
                <w:sz w:val="16"/>
              </w:rPr>
              <w:t>MCProtoc18</w:t>
            </w:r>
          </w:p>
        </w:tc>
        <w:tc>
          <w:tcPr>
            <w:tcW w:w="0" w:type="auto"/>
          </w:tcPr>
          <w:p w14:paraId="35242006" w14:textId="77777777" w:rsidR="001612F7" w:rsidRPr="00B41A36" w:rsidRDefault="001612F7" w:rsidP="002529A7">
            <w:pPr>
              <w:pStyle w:val="TAL"/>
              <w:rPr>
                <w:sz w:val="16"/>
              </w:rPr>
            </w:pPr>
            <w:r>
              <w:rPr>
                <w:sz w:val="16"/>
              </w:rPr>
              <w:t>agreed</w:t>
            </w:r>
          </w:p>
        </w:tc>
      </w:tr>
      <w:tr w:rsidR="001612F7" w14:paraId="4B1443EE" w14:textId="77777777" w:rsidTr="002529A7">
        <w:tc>
          <w:tcPr>
            <w:tcW w:w="0" w:type="auto"/>
          </w:tcPr>
          <w:p w14:paraId="3C5BCA94" w14:textId="77777777" w:rsidR="001612F7" w:rsidRPr="00B41A36" w:rsidRDefault="001612F7" w:rsidP="002529A7">
            <w:pPr>
              <w:pStyle w:val="TAL"/>
              <w:rPr>
                <w:sz w:val="16"/>
              </w:rPr>
            </w:pPr>
            <w:r>
              <w:rPr>
                <w:sz w:val="16"/>
              </w:rPr>
              <w:t>C1-240658</w:t>
            </w:r>
          </w:p>
        </w:tc>
        <w:tc>
          <w:tcPr>
            <w:tcW w:w="0" w:type="auto"/>
          </w:tcPr>
          <w:p w14:paraId="28776303" w14:textId="77777777" w:rsidR="001612F7" w:rsidRPr="00B41A36" w:rsidRDefault="001612F7" w:rsidP="002529A7">
            <w:pPr>
              <w:pStyle w:val="TAL"/>
              <w:rPr>
                <w:sz w:val="16"/>
              </w:rPr>
            </w:pPr>
            <w:r>
              <w:rPr>
                <w:sz w:val="16"/>
              </w:rPr>
              <w:t>Correction in the &lt;migration-auth-result&gt; element</w:t>
            </w:r>
          </w:p>
        </w:tc>
        <w:tc>
          <w:tcPr>
            <w:tcW w:w="0" w:type="auto"/>
          </w:tcPr>
          <w:p w14:paraId="071E3C5D" w14:textId="77777777" w:rsidR="001612F7" w:rsidRPr="00B41A36" w:rsidRDefault="001612F7" w:rsidP="002529A7">
            <w:pPr>
              <w:pStyle w:val="TAL"/>
              <w:rPr>
                <w:sz w:val="16"/>
              </w:rPr>
            </w:pPr>
            <w:r>
              <w:rPr>
                <w:sz w:val="16"/>
              </w:rPr>
              <w:t>Nokia, Nokia Shanghai Bell</w:t>
            </w:r>
          </w:p>
        </w:tc>
        <w:tc>
          <w:tcPr>
            <w:tcW w:w="0" w:type="auto"/>
          </w:tcPr>
          <w:p w14:paraId="2DFE8032" w14:textId="77777777" w:rsidR="001612F7" w:rsidRPr="00B41A36" w:rsidRDefault="001612F7" w:rsidP="002529A7">
            <w:pPr>
              <w:pStyle w:val="TAL"/>
              <w:rPr>
                <w:sz w:val="16"/>
              </w:rPr>
            </w:pPr>
            <w:r>
              <w:rPr>
                <w:sz w:val="16"/>
              </w:rPr>
              <w:t>24.379</w:t>
            </w:r>
          </w:p>
        </w:tc>
        <w:tc>
          <w:tcPr>
            <w:tcW w:w="0" w:type="auto"/>
          </w:tcPr>
          <w:p w14:paraId="1788D1C9" w14:textId="77777777" w:rsidR="001612F7" w:rsidRPr="00B41A36" w:rsidRDefault="001612F7" w:rsidP="002529A7">
            <w:pPr>
              <w:pStyle w:val="TAL"/>
              <w:rPr>
                <w:sz w:val="16"/>
              </w:rPr>
            </w:pPr>
            <w:r>
              <w:rPr>
                <w:sz w:val="16"/>
              </w:rPr>
              <w:t>0935</w:t>
            </w:r>
          </w:p>
        </w:tc>
        <w:tc>
          <w:tcPr>
            <w:tcW w:w="0" w:type="auto"/>
          </w:tcPr>
          <w:p w14:paraId="76E4DAC4" w14:textId="77777777" w:rsidR="001612F7" w:rsidRPr="00B41A36" w:rsidRDefault="001612F7" w:rsidP="002529A7">
            <w:pPr>
              <w:pStyle w:val="TAR"/>
              <w:rPr>
                <w:sz w:val="16"/>
              </w:rPr>
            </w:pPr>
          </w:p>
        </w:tc>
        <w:tc>
          <w:tcPr>
            <w:tcW w:w="0" w:type="auto"/>
          </w:tcPr>
          <w:p w14:paraId="44A98DBC" w14:textId="77777777" w:rsidR="001612F7" w:rsidRPr="00B41A36" w:rsidRDefault="001612F7" w:rsidP="002529A7">
            <w:pPr>
              <w:pStyle w:val="TAL"/>
              <w:rPr>
                <w:sz w:val="16"/>
              </w:rPr>
            </w:pPr>
            <w:r>
              <w:rPr>
                <w:sz w:val="16"/>
              </w:rPr>
              <w:t>Rel-18</w:t>
            </w:r>
          </w:p>
        </w:tc>
        <w:tc>
          <w:tcPr>
            <w:tcW w:w="0" w:type="auto"/>
          </w:tcPr>
          <w:p w14:paraId="37AF3AF1" w14:textId="77777777" w:rsidR="001612F7" w:rsidRPr="00B41A36" w:rsidRDefault="001612F7" w:rsidP="002529A7">
            <w:pPr>
              <w:pStyle w:val="TAL"/>
              <w:rPr>
                <w:sz w:val="16"/>
              </w:rPr>
            </w:pPr>
            <w:r>
              <w:rPr>
                <w:sz w:val="16"/>
              </w:rPr>
              <w:t>F</w:t>
            </w:r>
          </w:p>
        </w:tc>
        <w:tc>
          <w:tcPr>
            <w:tcW w:w="0" w:type="auto"/>
          </w:tcPr>
          <w:p w14:paraId="5874FAA1" w14:textId="77777777" w:rsidR="001612F7" w:rsidRPr="00B41A36" w:rsidRDefault="001612F7" w:rsidP="002529A7">
            <w:pPr>
              <w:pStyle w:val="TAL"/>
              <w:rPr>
                <w:sz w:val="16"/>
              </w:rPr>
            </w:pPr>
            <w:r>
              <w:rPr>
                <w:sz w:val="16"/>
              </w:rPr>
              <w:t>eMCSMI_IRail</w:t>
            </w:r>
          </w:p>
        </w:tc>
        <w:tc>
          <w:tcPr>
            <w:tcW w:w="0" w:type="auto"/>
          </w:tcPr>
          <w:p w14:paraId="1ABFCC7B" w14:textId="77777777" w:rsidR="001612F7" w:rsidRPr="00B41A36" w:rsidRDefault="001612F7" w:rsidP="002529A7">
            <w:pPr>
              <w:pStyle w:val="TAL"/>
              <w:rPr>
                <w:sz w:val="16"/>
              </w:rPr>
            </w:pPr>
            <w:r>
              <w:rPr>
                <w:sz w:val="16"/>
              </w:rPr>
              <w:t>agreed</w:t>
            </w:r>
          </w:p>
        </w:tc>
      </w:tr>
      <w:tr w:rsidR="001612F7" w14:paraId="04DBB9CE" w14:textId="77777777" w:rsidTr="002529A7">
        <w:tc>
          <w:tcPr>
            <w:tcW w:w="0" w:type="auto"/>
          </w:tcPr>
          <w:p w14:paraId="637ED29B" w14:textId="77777777" w:rsidR="001612F7" w:rsidRPr="00B41A36" w:rsidRDefault="001612F7" w:rsidP="002529A7">
            <w:pPr>
              <w:pStyle w:val="TAL"/>
              <w:rPr>
                <w:sz w:val="16"/>
              </w:rPr>
            </w:pPr>
            <w:r>
              <w:rPr>
                <w:sz w:val="16"/>
              </w:rPr>
              <w:t>C1-240667</w:t>
            </w:r>
          </w:p>
        </w:tc>
        <w:tc>
          <w:tcPr>
            <w:tcW w:w="0" w:type="auto"/>
          </w:tcPr>
          <w:p w14:paraId="136279A6"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3E19A04" w14:textId="77777777" w:rsidR="001612F7" w:rsidRPr="00B41A36" w:rsidRDefault="001612F7" w:rsidP="002529A7">
            <w:pPr>
              <w:pStyle w:val="TAL"/>
              <w:rPr>
                <w:sz w:val="16"/>
              </w:rPr>
            </w:pPr>
            <w:r>
              <w:rPr>
                <w:sz w:val="16"/>
              </w:rPr>
              <w:t>Kontron Transportation France</w:t>
            </w:r>
          </w:p>
        </w:tc>
        <w:tc>
          <w:tcPr>
            <w:tcW w:w="0" w:type="auto"/>
          </w:tcPr>
          <w:p w14:paraId="40DE5495" w14:textId="77777777" w:rsidR="001612F7" w:rsidRPr="00B41A36" w:rsidRDefault="001612F7" w:rsidP="002529A7">
            <w:pPr>
              <w:pStyle w:val="TAL"/>
              <w:rPr>
                <w:sz w:val="16"/>
              </w:rPr>
            </w:pPr>
            <w:r>
              <w:rPr>
                <w:sz w:val="16"/>
              </w:rPr>
              <w:t>24.379</w:t>
            </w:r>
          </w:p>
        </w:tc>
        <w:tc>
          <w:tcPr>
            <w:tcW w:w="0" w:type="auto"/>
          </w:tcPr>
          <w:p w14:paraId="2C5FBCC2" w14:textId="77777777" w:rsidR="001612F7" w:rsidRPr="00B41A36" w:rsidRDefault="001612F7" w:rsidP="002529A7">
            <w:pPr>
              <w:pStyle w:val="TAL"/>
              <w:rPr>
                <w:sz w:val="16"/>
              </w:rPr>
            </w:pPr>
            <w:r>
              <w:rPr>
                <w:sz w:val="16"/>
              </w:rPr>
              <w:t>0936</w:t>
            </w:r>
          </w:p>
        </w:tc>
        <w:tc>
          <w:tcPr>
            <w:tcW w:w="0" w:type="auto"/>
          </w:tcPr>
          <w:p w14:paraId="6FD93624" w14:textId="77777777" w:rsidR="001612F7" w:rsidRPr="00B41A36" w:rsidRDefault="001612F7" w:rsidP="002529A7">
            <w:pPr>
              <w:pStyle w:val="TAR"/>
              <w:rPr>
                <w:sz w:val="16"/>
              </w:rPr>
            </w:pPr>
          </w:p>
        </w:tc>
        <w:tc>
          <w:tcPr>
            <w:tcW w:w="0" w:type="auto"/>
          </w:tcPr>
          <w:p w14:paraId="7AFEF0D8" w14:textId="77777777" w:rsidR="001612F7" w:rsidRPr="00B41A36" w:rsidRDefault="001612F7" w:rsidP="002529A7">
            <w:pPr>
              <w:pStyle w:val="TAL"/>
              <w:rPr>
                <w:sz w:val="16"/>
              </w:rPr>
            </w:pPr>
            <w:r>
              <w:rPr>
                <w:sz w:val="16"/>
              </w:rPr>
              <w:t>Rel-18</w:t>
            </w:r>
          </w:p>
        </w:tc>
        <w:tc>
          <w:tcPr>
            <w:tcW w:w="0" w:type="auto"/>
          </w:tcPr>
          <w:p w14:paraId="216A92B8" w14:textId="77777777" w:rsidR="001612F7" w:rsidRPr="00B41A36" w:rsidRDefault="001612F7" w:rsidP="002529A7">
            <w:pPr>
              <w:pStyle w:val="TAL"/>
              <w:rPr>
                <w:sz w:val="16"/>
              </w:rPr>
            </w:pPr>
            <w:r>
              <w:rPr>
                <w:sz w:val="16"/>
              </w:rPr>
              <w:t>B</w:t>
            </w:r>
          </w:p>
        </w:tc>
        <w:tc>
          <w:tcPr>
            <w:tcW w:w="0" w:type="auto"/>
          </w:tcPr>
          <w:p w14:paraId="108B6740" w14:textId="77777777" w:rsidR="001612F7" w:rsidRPr="00B41A36" w:rsidRDefault="001612F7" w:rsidP="002529A7">
            <w:pPr>
              <w:pStyle w:val="TAL"/>
              <w:rPr>
                <w:sz w:val="16"/>
              </w:rPr>
            </w:pPr>
            <w:r>
              <w:rPr>
                <w:sz w:val="16"/>
              </w:rPr>
              <w:t>MC_AHGC</w:t>
            </w:r>
          </w:p>
        </w:tc>
        <w:tc>
          <w:tcPr>
            <w:tcW w:w="0" w:type="auto"/>
          </w:tcPr>
          <w:p w14:paraId="4F04C3E3" w14:textId="77777777" w:rsidR="001612F7" w:rsidRPr="00B41A36" w:rsidRDefault="001612F7" w:rsidP="002529A7">
            <w:pPr>
              <w:pStyle w:val="TAL"/>
              <w:rPr>
                <w:sz w:val="16"/>
              </w:rPr>
            </w:pPr>
            <w:r>
              <w:rPr>
                <w:sz w:val="16"/>
              </w:rPr>
              <w:t>withdrawn</w:t>
            </w:r>
          </w:p>
        </w:tc>
      </w:tr>
      <w:tr w:rsidR="001612F7" w14:paraId="0D07538A" w14:textId="77777777" w:rsidTr="002529A7">
        <w:tc>
          <w:tcPr>
            <w:tcW w:w="0" w:type="auto"/>
          </w:tcPr>
          <w:p w14:paraId="7C73BB3F" w14:textId="77777777" w:rsidR="001612F7" w:rsidRPr="00B41A36" w:rsidRDefault="001612F7" w:rsidP="002529A7">
            <w:pPr>
              <w:pStyle w:val="TAL"/>
              <w:rPr>
                <w:sz w:val="16"/>
              </w:rPr>
            </w:pPr>
            <w:r>
              <w:rPr>
                <w:sz w:val="16"/>
              </w:rPr>
              <w:t>C1-240668</w:t>
            </w:r>
          </w:p>
        </w:tc>
        <w:tc>
          <w:tcPr>
            <w:tcW w:w="0" w:type="auto"/>
          </w:tcPr>
          <w:p w14:paraId="7EE34E8D"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149825D" w14:textId="77777777" w:rsidR="001612F7" w:rsidRPr="00B41A36" w:rsidRDefault="001612F7" w:rsidP="002529A7">
            <w:pPr>
              <w:pStyle w:val="TAL"/>
              <w:rPr>
                <w:sz w:val="16"/>
              </w:rPr>
            </w:pPr>
            <w:r>
              <w:rPr>
                <w:sz w:val="16"/>
              </w:rPr>
              <w:t>Kontron Transportation France</w:t>
            </w:r>
          </w:p>
        </w:tc>
        <w:tc>
          <w:tcPr>
            <w:tcW w:w="0" w:type="auto"/>
          </w:tcPr>
          <w:p w14:paraId="2C1B0F77" w14:textId="77777777" w:rsidR="001612F7" w:rsidRPr="00B41A36" w:rsidRDefault="001612F7" w:rsidP="002529A7">
            <w:pPr>
              <w:pStyle w:val="TAL"/>
              <w:rPr>
                <w:sz w:val="16"/>
              </w:rPr>
            </w:pPr>
            <w:r>
              <w:rPr>
                <w:sz w:val="16"/>
              </w:rPr>
              <w:t>24.379</w:t>
            </w:r>
          </w:p>
        </w:tc>
        <w:tc>
          <w:tcPr>
            <w:tcW w:w="0" w:type="auto"/>
          </w:tcPr>
          <w:p w14:paraId="252D0E71" w14:textId="77777777" w:rsidR="001612F7" w:rsidRPr="00B41A36" w:rsidRDefault="001612F7" w:rsidP="002529A7">
            <w:pPr>
              <w:pStyle w:val="TAL"/>
              <w:rPr>
                <w:sz w:val="16"/>
              </w:rPr>
            </w:pPr>
            <w:r>
              <w:rPr>
                <w:sz w:val="16"/>
              </w:rPr>
              <w:t>0937</w:t>
            </w:r>
          </w:p>
        </w:tc>
        <w:tc>
          <w:tcPr>
            <w:tcW w:w="0" w:type="auto"/>
          </w:tcPr>
          <w:p w14:paraId="4C8FC018" w14:textId="77777777" w:rsidR="001612F7" w:rsidRPr="00B41A36" w:rsidRDefault="001612F7" w:rsidP="002529A7">
            <w:pPr>
              <w:pStyle w:val="TAR"/>
              <w:rPr>
                <w:sz w:val="16"/>
              </w:rPr>
            </w:pPr>
          </w:p>
        </w:tc>
        <w:tc>
          <w:tcPr>
            <w:tcW w:w="0" w:type="auto"/>
          </w:tcPr>
          <w:p w14:paraId="41C937A7" w14:textId="77777777" w:rsidR="001612F7" w:rsidRPr="00B41A36" w:rsidRDefault="001612F7" w:rsidP="002529A7">
            <w:pPr>
              <w:pStyle w:val="TAL"/>
              <w:rPr>
                <w:sz w:val="16"/>
              </w:rPr>
            </w:pPr>
            <w:r>
              <w:rPr>
                <w:sz w:val="16"/>
              </w:rPr>
              <w:t>Rel-18</w:t>
            </w:r>
          </w:p>
        </w:tc>
        <w:tc>
          <w:tcPr>
            <w:tcW w:w="0" w:type="auto"/>
          </w:tcPr>
          <w:p w14:paraId="5F68E0D3" w14:textId="77777777" w:rsidR="001612F7" w:rsidRPr="00B41A36" w:rsidRDefault="001612F7" w:rsidP="002529A7">
            <w:pPr>
              <w:pStyle w:val="TAL"/>
              <w:rPr>
                <w:sz w:val="16"/>
              </w:rPr>
            </w:pPr>
            <w:r>
              <w:rPr>
                <w:sz w:val="16"/>
              </w:rPr>
              <w:t>B</w:t>
            </w:r>
          </w:p>
        </w:tc>
        <w:tc>
          <w:tcPr>
            <w:tcW w:w="0" w:type="auto"/>
          </w:tcPr>
          <w:p w14:paraId="5585F2B7" w14:textId="77777777" w:rsidR="001612F7" w:rsidRPr="00B41A36" w:rsidRDefault="001612F7" w:rsidP="002529A7">
            <w:pPr>
              <w:pStyle w:val="TAL"/>
              <w:rPr>
                <w:sz w:val="16"/>
              </w:rPr>
            </w:pPr>
            <w:r>
              <w:rPr>
                <w:sz w:val="16"/>
              </w:rPr>
              <w:t>MC_AHGC</w:t>
            </w:r>
          </w:p>
        </w:tc>
        <w:tc>
          <w:tcPr>
            <w:tcW w:w="0" w:type="auto"/>
          </w:tcPr>
          <w:p w14:paraId="0EBD3E2F" w14:textId="77777777" w:rsidR="001612F7" w:rsidRPr="00B41A36" w:rsidRDefault="001612F7" w:rsidP="002529A7">
            <w:pPr>
              <w:pStyle w:val="TAL"/>
              <w:rPr>
                <w:sz w:val="16"/>
              </w:rPr>
            </w:pPr>
            <w:r>
              <w:rPr>
                <w:sz w:val="16"/>
              </w:rPr>
              <w:t>revised</w:t>
            </w:r>
          </w:p>
        </w:tc>
      </w:tr>
      <w:tr w:rsidR="001612F7" w14:paraId="03663FC9" w14:textId="77777777" w:rsidTr="002529A7">
        <w:tc>
          <w:tcPr>
            <w:tcW w:w="0" w:type="auto"/>
          </w:tcPr>
          <w:p w14:paraId="6D1C8D07" w14:textId="77777777" w:rsidR="001612F7" w:rsidRPr="00B41A36" w:rsidRDefault="001612F7" w:rsidP="002529A7">
            <w:pPr>
              <w:pStyle w:val="TAL"/>
              <w:rPr>
                <w:sz w:val="16"/>
              </w:rPr>
            </w:pPr>
            <w:r>
              <w:rPr>
                <w:sz w:val="16"/>
              </w:rPr>
              <w:t>C1-241423</w:t>
            </w:r>
          </w:p>
        </w:tc>
        <w:tc>
          <w:tcPr>
            <w:tcW w:w="0" w:type="auto"/>
          </w:tcPr>
          <w:p w14:paraId="7B5B32B6"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4B562FB" w14:textId="77777777" w:rsidR="001612F7" w:rsidRPr="00B41A36" w:rsidRDefault="001612F7" w:rsidP="002529A7">
            <w:pPr>
              <w:pStyle w:val="TAL"/>
              <w:rPr>
                <w:sz w:val="16"/>
              </w:rPr>
            </w:pPr>
            <w:r>
              <w:rPr>
                <w:sz w:val="16"/>
              </w:rPr>
              <w:t>Kontron Transportation France, Samsung</w:t>
            </w:r>
          </w:p>
        </w:tc>
        <w:tc>
          <w:tcPr>
            <w:tcW w:w="0" w:type="auto"/>
          </w:tcPr>
          <w:p w14:paraId="6DA3228E" w14:textId="77777777" w:rsidR="001612F7" w:rsidRPr="00B41A36" w:rsidRDefault="001612F7" w:rsidP="002529A7">
            <w:pPr>
              <w:pStyle w:val="TAL"/>
              <w:rPr>
                <w:sz w:val="16"/>
              </w:rPr>
            </w:pPr>
            <w:r>
              <w:rPr>
                <w:sz w:val="16"/>
              </w:rPr>
              <w:t>24.379</w:t>
            </w:r>
          </w:p>
        </w:tc>
        <w:tc>
          <w:tcPr>
            <w:tcW w:w="0" w:type="auto"/>
          </w:tcPr>
          <w:p w14:paraId="267186AB" w14:textId="77777777" w:rsidR="001612F7" w:rsidRPr="00B41A36" w:rsidRDefault="001612F7" w:rsidP="002529A7">
            <w:pPr>
              <w:pStyle w:val="TAL"/>
              <w:rPr>
                <w:sz w:val="16"/>
              </w:rPr>
            </w:pPr>
            <w:r>
              <w:rPr>
                <w:sz w:val="16"/>
              </w:rPr>
              <w:t>0937</w:t>
            </w:r>
          </w:p>
        </w:tc>
        <w:tc>
          <w:tcPr>
            <w:tcW w:w="0" w:type="auto"/>
          </w:tcPr>
          <w:p w14:paraId="6C4802F1" w14:textId="77777777" w:rsidR="001612F7" w:rsidRPr="00B41A36" w:rsidRDefault="001612F7" w:rsidP="002529A7">
            <w:pPr>
              <w:pStyle w:val="TAR"/>
              <w:rPr>
                <w:sz w:val="16"/>
              </w:rPr>
            </w:pPr>
            <w:r>
              <w:rPr>
                <w:sz w:val="16"/>
              </w:rPr>
              <w:t>1</w:t>
            </w:r>
          </w:p>
        </w:tc>
        <w:tc>
          <w:tcPr>
            <w:tcW w:w="0" w:type="auto"/>
          </w:tcPr>
          <w:p w14:paraId="21A5D9EE" w14:textId="77777777" w:rsidR="001612F7" w:rsidRPr="00B41A36" w:rsidRDefault="001612F7" w:rsidP="002529A7">
            <w:pPr>
              <w:pStyle w:val="TAL"/>
              <w:rPr>
                <w:sz w:val="16"/>
              </w:rPr>
            </w:pPr>
            <w:r>
              <w:rPr>
                <w:sz w:val="16"/>
              </w:rPr>
              <w:t>Rel-18</w:t>
            </w:r>
          </w:p>
        </w:tc>
        <w:tc>
          <w:tcPr>
            <w:tcW w:w="0" w:type="auto"/>
          </w:tcPr>
          <w:p w14:paraId="72A63508" w14:textId="77777777" w:rsidR="001612F7" w:rsidRPr="00B41A36" w:rsidRDefault="001612F7" w:rsidP="002529A7">
            <w:pPr>
              <w:pStyle w:val="TAL"/>
              <w:rPr>
                <w:sz w:val="16"/>
              </w:rPr>
            </w:pPr>
            <w:r>
              <w:rPr>
                <w:sz w:val="16"/>
              </w:rPr>
              <w:t>B</w:t>
            </w:r>
          </w:p>
        </w:tc>
        <w:tc>
          <w:tcPr>
            <w:tcW w:w="0" w:type="auto"/>
          </w:tcPr>
          <w:p w14:paraId="6D4D6F3C" w14:textId="77777777" w:rsidR="001612F7" w:rsidRPr="00B41A36" w:rsidRDefault="001612F7" w:rsidP="002529A7">
            <w:pPr>
              <w:pStyle w:val="TAL"/>
              <w:rPr>
                <w:sz w:val="16"/>
              </w:rPr>
            </w:pPr>
            <w:r>
              <w:rPr>
                <w:sz w:val="16"/>
              </w:rPr>
              <w:t>MC_AHGC</w:t>
            </w:r>
          </w:p>
        </w:tc>
        <w:tc>
          <w:tcPr>
            <w:tcW w:w="0" w:type="auto"/>
          </w:tcPr>
          <w:p w14:paraId="4EB15066" w14:textId="77777777" w:rsidR="001612F7" w:rsidRPr="00B41A36" w:rsidRDefault="001612F7" w:rsidP="002529A7">
            <w:pPr>
              <w:pStyle w:val="TAL"/>
              <w:rPr>
                <w:sz w:val="16"/>
              </w:rPr>
            </w:pPr>
            <w:r>
              <w:rPr>
                <w:sz w:val="16"/>
              </w:rPr>
              <w:t>revised</w:t>
            </w:r>
          </w:p>
        </w:tc>
      </w:tr>
      <w:tr w:rsidR="001612F7" w14:paraId="3C915763" w14:textId="77777777" w:rsidTr="002529A7">
        <w:tc>
          <w:tcPr>
            <w:tcW w:w="0" w:type="auto"/>
          </w:tcPr>
          <w:p w14:paraId="04A9B6A0" w14:textId="77777777" w:rsidR="001612F7" w:rsidRPr="00B41A36" w:rsidRDefault="001612F7" w:rsidP="002529A7">
            <w:pPr>
              <w:pStyle w:val="TAL"/>
              <w:rPr>
                <w:sz w:val="16"/>
              </w:rPr>
            </w:pPr>
            <w:r>
              <w:rPr>
                <w:sz w:val="16"/>
              </w:rPr>
              <w:t>C1-241805</w:t>
            </w:r>
          </w:p>
        </w:tc>
        <w:tc>
          <w:tcPr>
            <w:tcW w:w="0" w:type="auto"/>
          </w:tcPr>
          <w:p w14:paraId="7DCFB8DD"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24F404F3" w14:textId="77777777" w:rsidR="001612F7" w:rsidRPr="00B41A36" w:rsidRDefault="001612F7" w:rsidP="002529A7">
            <w:pPr>
              <w:pStyle w:val="TAL"/>
              <w:rPr>
                <w:sz w:val="16"/>
              </w:rPr>
            </w:pPr>
            <w:r>
              <w:rPr>
                <w:sz w:val="16"/>
              </w:rPr>
              <w:t>Kontron Transportation France</w:t>
            </w:r>
          </w:p>
        </w:tc>
        <w:tc>
          <w:tcPr>
            <w:tcW w:w="0" w:type="auto"/>
          </w:tcPr>
          <w:p w14:paraId="406EB21F" w14:textId="77777777" w:rsidR="001612F7" w:rsidRPr="00B41A36" w:rsidRDefault="001612F7" w:rsidP="002529A7">
            <w:pPr>
              <w:pStyle w:val="TAL"/>
              <w:rPr>
                <w:sz w:val="16"/>
              </w:rPr>
            </w:pPr>
            <w:r>
              <w:rPr>
                <w:sz w:val="16"/>
              </w:rPr>
              <w:t>24.379</w:t>
            </w:r>
          </w:p>
        </w:tc>
        <w:tc>
          <w:tcPr>
            <w:tcW w:w="0" w:type="auto"/>
          </w:tcPr>
          <w:p w14:paraId="71B432EA" w14:textId="77777777" w:rsidR="001612F7" w:rsidRPr="00B41A36" w:rsidRDefault="001612F7" w:rsidP="002529A7">
            <w:pPr>
              <w:pStyle w:val="TAL"/>
              <w:rPr>
                <w:sz w:val="16"/>
              </w:rPr>
            </w:pPr>
            <w:r>
              <w:rPr>
                <w:sz w:val="16"/>
              </w:rPr>
              <w:t>0937</w:t>
            </w:r>
          </w:p>
        </w:tc>
        <w:tc>
          <w:tcPr>
            <w:tcW w:w="0" w:type="auto"/>
          </w:tcPr>
          <w:p w14:paraId="29122B2D" w14:textId="77777777" w:rsidR="001612F7" w:rsidRPr="00B41A36" w:rsidRDefault="001612F7" w:rsidP="002529A7">
            <w:pPr>
              <w:pStyle w:val="TAR"/>
              <w:rPr>
                <w:sz w:val="16"/>
              </w:rPr>
            </w:pPr>
            <w:r>
              <w:rPr>
                <w:sz w:val="16"/>
              </w:rPr>
              <w:t>2</w:t>
            </w:r>
          </w:p>
        </w:tc>
        <w:tc>
          <w:tcPr>
            <w:tcW w:w="0" w:type="auto"/>
          </w:tcPr>
          <w:p w14:paraId="390F340A" w14:textId="77777777" w:rsidR="001612F7" w:rsidRPr="00B41A36" w:rsidRDefault="001612F7" w:rsidP="002529A7">
            <w:pPr>
              <w:pStyle w:val="TAL"/>
              <w:rPr>
                <w:sz w:val="16"/>
              </w:rPr>
            </w:pPr>
            <w:r>
              <w:rPr>
                <w:sz w:val="16"/>
              </w:rPr>
              <w:t>Rel-18</w:t>
            </w:r>
          </w:p>
        </w:tc>
        <w:tc>
          <w:tcPr>
            <w:tcW w:w="0" w:type="auto"/>
          </w:tcPr>
          <w:p w14:paraId="174C438B" w14:textId="77777777" w:rsidR="001612F7" w:rsidRPr="00B41A36" w:rsidRDefault="001612F7" w:rsidP="002529A7">
            <w:pPr>
              <w:pStyle w:val="TAL"/>
              <w:rPr>
                <w:sz w:val="16"/>
              </w:rPr>
            </w:pPr>
            <w:r>
              <w:rPr>
                <w:sz w:val="16"/>
              </w:rPr>
              <w:t>B</w:t>
            </w:r>
          </w:p>
        </w:tc>
        <w:tc>
          <w:tcPr>
            <w:tcW w:w="0" w:type="auto"/>
          </w:tcPr>
          <w:p w14:paraId="63C7F227" w14:textId="77777777" w:rsidR="001612F7" w:rsidRPr="00B41A36" w:rsidRDefault="001612F7" w:rsidP="002529A7">
            <w:pPr>
              <w:pStyle w:val="TAL"/>
              <w:rPr>
                <w:sz w:val="16"/>
              </w:rPr>
            </w:pPr>
            <w:r>
              <w:rPr>
                <w:sz w:val="16"/>
              </w:rPr>
              <w:t>MC_AHGC</w:t>
            </w:r>
          </w:p>
        </w:tc>
        <w:tc>
          <w:tcPr>
            <w:tcW w:w="0" w:type="auto"/>
          </w:tcPr>
          <w:p w14:paraId="08A1A706" w14:textId="77777777" w:rsidR="001612F7" w:rsidRPr="00B41A36" w:rsidRDefault="001612F7" w:rsidP="002529A7">
            <w:pPr>
              <w:pStyle w:val="TAL"/>
              <w:rPr>
                <w:sz w:val="16"/>
              </w:rPr>
            </w:pPr>
            <w:r>
              <w:rPr>
                <w:sz w:val="16"/>
              </w:rPr>
              <w:t>agreed</w:t>
            </w:r>
          </w:p>
        </w:tc>
      </w:tr>
      <w:tr w:rsidR="001612F7" w14:paraId="5177A0F3" w14:textId="77777777" w:rsidTr="002529A7">
        <w:tc>
          <w:tcPr>
            <w:tcW w:w="0" w:type="auto"/>
          </w:tcPr>
          <w:p w14:paraId="2ED2525F" w14:textId="77777777" w:rsidR="001612F7" w:rsidRPr="00B41A36" w:rsidRDefault="001612F7" w:rsidP="002529A7">
            <w:pPr>
              <w:pStyle w:val="TAL"/>
              <w:rPr>
                <w:sz w:val="16"/>
              </w:rPr>
            </w:pPr>
            <w:r>
              <w:rPr>
                <w:sz w:val="16"/>
              </w:rPr>
              <w:t>C1-240669</w:t>
            </w:r>
          </w:p>
        </w:tc>
        <w:tc>
          <w:tcPr>
            <w:tcW w:w="0" w:type="auto"/>
          </w:tcPr>
          <w:p w14:paraId="55AEE572"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0" w:type="auto"/>
          </w:tcPr>
          <w:p w14:paraId="31A52593" w14:textId="77777777" w:rsidR="001612F7" w:rsidRPr="00B41A36" w:rsidRDefault="001612F7" w:rsidP="002529A7">
            <w:pPr>
              <w:pStyle w:val="TAL"/>
              <w:rPr>
                <w:sz w:val="16"/>
              </w:rPr>
            </w:pPr>
            <w:r>
              <w:rPr>
                <w:sz w:val="16"/>
              </w:rPr>
              <w:t>Kontron Transportation France</w:t>
            </w:r>
          </w:p>
        </w:tc>
        <w:tc>
          <w:tcPr>
            <w:tcW w:w="0" w:type="auto"/>
          </w:tcPr>
          <w:p w14:paraId="279F461B" w14:textId="77777777" w:rsidR="001612F7" w:rsidRPr="00B41A36" w:rsidRDefault="001612F7" w:rsidP="002529A7">
            <w:pPr>
              <w:pStyle w:val="TAL"/>
              <w:rPr>
                <w:sz w:val="16"/>
              </w:rPr>
            </w:pPr>
            <w:r>
              <w:rPr>
                <w:sz w:val="16"/>
              </w:rPr>
              <w:t>24.379</w:t>
            </w:r>
          </w:p>
        </w:tc>
        <w:tc>
          <w:tcPr>
            <w:tcW w:w="0" w:type="auto"/>
          </w:tcPr>
          <w:p w14:paraId="24513B26" w14:textId="77777777" w:rsidR="001612F7" w:rsidRPr="00B41A36" w:rsidRDefault="001612F7" w:rsidP="002529A7">
            <w:pPr>
              <w:pStyle w:val="TAL"/>
              <w:rPr>
                <w:sz w:val="16"/>
              </w:rPr>
            </w:pPr>
            <w:r>
              <w:rPr>
                <w:sz w:val="16"/>
              </w:rPr>
              <w:t>0938</w:t>
            </w:r>
          </w:p>
        </w:tc>
        <w:tc>
          <w:tcPr>
            <w:tcW w:w="0" w:type="auto"/>
          </w:tcPr>
          <w:p w14:paraId="5B56E344" w14:textId="77777777" w:rsidR="001612F7" w:rsidRPr="00B41A36" w:rsidRDefault="001612F7" w:rsidP="002529A7">
            <w:pPr>
              <w:pStyle w:val="TAR"/>
              <w:rPr>
                <w:sz w:val="16"/>
              </w:rPr>
            </w:pPr>
          </w:p>
        </w:tc>
        <w:tc>
          <w:tcPr>
            <w:tcW w:w="0" w:type="auto"/>
          </w:tcPr>
          <w:p w14:paraId="2F5985F7" w14:textId="77777777" w:rsidR="001612F7" w:rsidRPr="00B41A36" w:rsidRDefault="001612F7" w:rsidP="002529A7">
            <w:pPr>
              <w:pStyle w:val="TAL"/>
              <w:rPr>
                <w:sz w:val="16"/>
              </w:rPr>
            </w:pPr>
            <w:r>
              <w:rPr>
                <w:sz w:val="16"/>
              </w:rPr>
              <w:t>Rel-18</w:t>
            </w:r>
          </w:p>
        </w:tc>
        <w:tc>
          <w:tcPr>
            <w:tcW w:w="0" w:type="auto"/>
          </w:tcPr>
          <w:p w14:paraId="18751B8A" w14:textId="77777777" w:rsidR="001612F7" w:rsidRPr="00B41A36" w:rsidRDefault="001612F7" w:rsidP="002529A7">
            <w:pPr>
              <w:pStyle w:val="TAL"/>
              <w:rPr>
                <w:sz w:val="16"/>
              </w:rPr>
            </w:pPr>
            <w:r>
              <w:rPr>
                <w:sz w:val="16"/>
              </w:rPr>
              <w:t>F</w:t>
            </w:r>
          </w:p>
        </w:tc>
        <w:tc>
          <w:tcPr>
            <w:tcW w:w="0" w:type="auto"/>
          </w:tcPr>
          <w:p w14:paraId="5FAE498F" w14:textId="77777777" w:rsidR="001612F7" w:rsidRPr="00B41A36" w:rsidRDefault="001612F7" w:rsidP="002529A7">
            <w:pPr>
              <w:pStyle w:val="TAL"/>
              <w:rPr>
                <w:sz w:val="16"/>
              </w:rPr>
            </w:pPr>
            <w:r>
              <w:rPr>
                <w:sz w:val="16"/>
              </w:rPr>
              <w:t>MCProtoc18</w:t>
            </w:r>
          </w:p>
        </w:tc>
        <w:tc>
          <w:tcPr>
            <w:tcW w:w="0" w:type="auto"/>
          </w:tcPr>
          <w:p w14:paraId="3C48D747" w14:textId="77777777" w:rsidR="001612F7" w:rsidRPr="00B41A36" w:rsidRDefault="001612F7" w:rsidP="002529A7">
            <w:pPr>
              <w:pStyle w:val="TAL"/>
              <w:rPr>
                <w:sz w:val="16"/>
              </w:rPr>
            </w:pPr>
            <w:r>
              <w:rPr>
                <w:sz w:val="16"/>
              </w:rPr>
              <w:t>revised</w:t>
            </w:r>
          </w:p>
        </w:tc>
      </w:tr>
      <w:tr w:rsidR="001612F7" w14:paraId="685377E7" w14:textId="77777777" w:rsidTr="002529A7">
        <w:tc>
          <w:tcPr>
            <w:tcW w:w="0" w:type="auto"/>
          </w:tcPr>
          <w:p w14:paraId="7566622A" w14:textId="77777777" w:rsidR="001612F7" w:rsidRPr="00B41A36" w:rsidRDefault="001612F7" w:rsidP="002529A7">
            <w:pPr>
              <w:pStyle w:val="TAL"/>
              <w:rPr>
                <w:sz w:val="16"/>
              </w:rPr>
            </w:pPr>
            <w:r>
              <w:rPr>
                <w:sz w:val="16"/>
              </w:rPr>
              <w:t>C1-241402</w:t>
            </w:r>
          </w:p>
        </w:tc>
        <w:tc>
          <w:tcPr>
            <w:tcW w:w="0" w:type="auto"/>
          </w:tcPr>
          <w:p w14:paraId="73D0E7EE"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0" w:type="auto"/>
          </w:tcPr>
          <w:p w14:paraId="305E8D46" w14:textId="77777777" w:rsidR="001612F7" w:rsidRPr="00B41A36" w:rsidRDefault="001612F7" w:rsidP="002529A7">
            <w:pPr>
              <w:pStyle w:val="TAL"/>
              <w:rPr>
                <w:sz w:val="16"/>
              </w:rPr>
            </w:pPr>
            <w:r>
              <w:rPr>
                <w:sz w:val="16"/>
              </w:rPr>
              <w:t>Kontron Transportation France</w:t>
            </w:r>
          </w:p>
        </w:tc>
        <w:tc>
          <w:tcPr>
            <w:tcW w:w="0" w:type="auto"/>
          </w:tcPr>
          <w:p w14:paraId="365E7AFD" w14:textId="77777777" w:rsidR="001612F7" w:rsidRPr="00B41A36" w:rsidRDefault="001612F7" w:rsidP="002529A7">
            <w:pPr>
              <w:pStyle w:val="TAL"/>
              <w:rPr>
                <w:sz w:val="16"/>
              </w:rPr>
            </w:pPr>
            <w:r>
              <w:rPr>
                <w:sz w:val="16"/>
              </w:rPr>
              <w:t>24.379</w:t>
            </w:r>
          </w:p>
        </w:tc>
        <w:tc>
          <w:tcPr>
            <w:tcW w:w="0" w:type="auto"/>
          </w:tcPr>
          <w:p w14:paraId="61A11D77" w14:textId="77777777" w:rsidR="001612F7" w:rsidRPr="00B41A36" w:rsidRDefault="001612F7" w:rsidP="002529A7">
            <w:pPr>
              <w:pStyle w:val="TAL"/>
              <w:rPr>
                <w:sz w:val="16"/>
              </w:rPr>
            </w:pPr>
            <w:r>
              <w:rPr>
                <w:sz w:val="16"/>
              </w:rPr>
              <w:t>0938</w:t>
            </w:r>
          </w:p>
        </w:tc>
        <w:tc>
          <w:tcPr>
            <w:tcW w:w="0" w:type="auto"/>
          </w:tcPr>
          <w:p w14:paraId="7CF44B19" w14:textId="77777777" w:rsidR="001612F7" w:rsidRPr="00B41A36" w:rsidRDefault="001612F7" w:rsidP="002529A7">
            <w:pPr>
              <w:pStyle w:val="TAR"/>
              <w:rPr>
                <w:sz w:val="16"/>
              </w:rPr>
            </w:pPr>
            <w:r>
              <w:rPr>
                <w:sz w:val="16"/>
              </w:rPr>
              <w:t>1</w:t>
            </w:r>
          </w:p>
        </w:tc>
        <w:tc>
          <w:tcPr>
            <w:tcW w:w="0" w:type="auto"/>
          </w:tcPr>
          <w:p w14:paraId="42F1FB5D" w14:textId="77777777" w:rsidR="001612F7" w:rsidRPr="00B41A36" w:rsidRDefault="001612F7" w:rsidP="002529A7">
            <w:pPr>
              <w:pStyle w:val="TAL"/>
              <w:rPr>
                <w:sz w:val="16"/>
              </w:rPr>
            </w:pPr>
            <w:r>
              <w:rPr>
                <w:sz w:val="16"/>
              </w:rPr>
              <w:t>Rel-18</w:t>
            </w:r>
          </w:p>
        </w:tc>
        <w:tc>
          <w:tcPr>
            <w:tcW w:w="0" w:type="auto"/>
          </w:tcPr>
          <w:p w14:paraId="5844ED3C" w14:textId="77777777" w:rsidR="001612F7" w:rsidRPr="00B41A36" w:rsidRDefault="001612F7" w:rsidP="002529A7">
            <w:pPr>
              <w:pStyle w:val="TAL"/>
              <w:rPr>
                <w:sz w:val="16"/>
              </w:rPr>
            </w:pPr>
            <w:r>
              <w:rPr>
                <w:sz w:val="16"/>
              </w:rPr>
              <w:t>F</w:t>
            </w:r>
          </w:p>
        </w:tc>
        <w:tc>
          <w:tcPr>
            <w:tcW w:w="0" w:type="auto"/>
          </w:tcPr>
          <w:p w14:paraId="674DF774" w14:textId="77777777" w:rsidR="001612F7" w:rsidRPr="00B41A36" w:rsidRDefault="001612F7" w:rsidP="002529A7">
            <w:pPr>
              <w:pStyle w:val="TAL"/>
              <w:rPr>
                <w:sz w:val="16"/>
              </w:rPr>
            </w:pPr>
            <w:r>
              <w:rPr>
                <w:sz w:val="16"/>
              </w:rPr>
              <w:t>MCProtoc18</w:t>
            </w:r>
          </w:p>
        </w:tc>
        <w:tc>
          <w:tcPr>
            <w:tcW w:w="0" w:type="auto"/>
          </w:tcPr>
          <w:p w14:paraId="351B031E" w14:textId="77777777" w:rsidR="001612F7" w:rsidRPr="00B41A36" w:rsidRDefault="001612F7" w:rsidP="002529A7">
            <w:pPr>
              <w:pStyle w:val="TAL"/>
              <w:rPr>
                <w:sz w:val="16"/>
              </w:rPr>
            </w:pPr>
            <w:r>
              <w:rPr>
                <w:sz w:val="16"/>
              </w:rPr>
              <w:t>agreed</w:t>
            </w:r>
          </w:p>
        </w:tc>
      </w:tr>
      <w:tr w:rsidR="001612F7" w14:paraId="24DBBEFD" w14:textId="77777777" w:rsidTr="002529A7">
        <w:tc>
          <w:tcPr>
            <w:tcW w:w="0" w:type="auto"/>
          </w:tcPr>
          <w:p w14:paraId="652BC93C" w14:textId="77777777" w:rsidR="001612F7" w:rsidRPr="00B41A36" w:rsidRDefault="001612F7" w:rsidP="002529A7">
            <w:pPr>
              <w:pStyle w:val="TAL"/>
              <w:rPr>
                <w:sz w:val="16"/>
              </w:rPr>
            </w:pPr>
            <w:r>
              <w:rPr>
                <w:sz w:val="16"/>
              </w:rPr>
              <w:t>C1-240762</w:t>
            </w:r>
          </w:p>
        </w:tc>
        <w:tc>
          <w:tcPr>
            <w:tcW w:w="0" w:type="auto"/>
          </w:tcPr>
          <w:p w14:paraId="5BD3E759" w14:textId="77777777" w:rsidR="001612F7" w:rsidRPr="00B41A36" w:rsidRDefault="001612F7" w:rsidP="002529A7">
            <w:pPr>
              <w:pStyle w:val="TAL"/>
              <w:rPr>
                <w:sz w:val="16"/>
              </w:rPr>
            </w:pPr>
            <w:r>
              <w:rPr>
                <w:sz w:val="16"/>
              </w:rPr>
              <w:t>Enable QoS for MCPTT clients behind MC gateway UEs</w:t>
            </w:r>
          </w:p>
        </w:tc>
        <w:tc>
          <w:tcPr>
            <w:tcW w:w="0" w:type="auto"/>
          </w:tcPr>
          <w:p w14:paraId="6B5F3864" w14:textId="77777777" w:rsidR="001612F7" w:rsidRPr="00B41A36" w:rsidRDefault="001612F7" w:rsidP="002529A7">
            <w:pPr>
              <w:pStyle w:val="TAL"/>
              <w:rPr>
                <w:sz w:val="16"/>
              </w:rPr>
            </w:pPr>
            <w:r>
              <w:rPr>
                <w:sz w:val="16"/>
              </w:rPr>
              <w:t>Ericsson / Magnus</w:t>
            </w:r>
          </w:p>
        </w:tc>
        <w:tc>
          <w:tcPr>
            <w:tcW w:w="0" w:type="auto"/>
          </w:tcPr>
          <w:p w14:paraId="3F034638" w14:textId="77777777" w:rsidR="001612F7" w:rsidRPr="00B41A36" w:rsidRDefault="001612F7" w:rsidP="002529A7">
            <w:pPr>
              <w:pStyle w:val="TAL"/>
              <w:rPr>
                <w:sz w:val="16"/>
              </w:rPr>
            </w:pPr>
            <w:r>
              <w:rPr>
                <w:sz w:val="16"/>
              </w:rPr>
              <w:t>24.379</w:t>
            </w:r>
          </w:p>
        </w:tc>
        <w:tc>
          <w:tcPr>
            <w:tcW w:w="0" w:type="auto"/>
          </w:tcPr>
          <w:p w14:paraId="7BA9AFC7" w14:textId="77777777" w:rsidR="001612F7" w:rsidRPr="00B41A36" w:rsidRDefault="001612F7" w:rsidP="002529A7">
            <w:pPr>
              <w:pStyle w:val="TAL"/>
              <w:rPr>
                <w:sz w:val="16"/>
              </w:rPr>
            </w:pPr>
            <w:r>
              <w:rPr>
                <w:sz w:val="16"/>
              </w:rPr>
              <w:t>0939</w:t>
            </w:r>
          </w:p>
        </w:tc>
        <w:tc>
          <w:tcPr>
            <w:tcW w:w="0" w:type="auto"/>
          </w:tcPr>
          <w:p w14:paraId="37C9528A" w14:textId="77777777" w:rsidR="001612F7" w:rsidRPr="00B41A36" w:rsidRDefault="001612F7" w:rsidP="002529A7">
            <w:pPr>
              <w:pStyle w:val="TAR"/>
              <w:rPr>
                <w:sz w:val="16"/>
              </w:rPr>
            </w:pPr>
          </w:p>
        </w:tc>
        <w:tc>
          <w:tcPr>
            <w:tcW w:w="0" w:type="auto"/>
          </w:tcPr>
          <w:p w14:paraId="41704BAE" w14:textId="77777777" w:rsidR="001612F7" w:rsidRPr="00B41A36" w:rsidRDefault="001612F7" w:rsidP="002529A7">
            <w:pPr>
              <w:pStyle w:val="TAL"/>
              <w:rPr>
                <w:sz w:val="16"/>
              </w:rPr>
            </w:pPr>
            <w:r>
              <w:rPr>
                <w:sz w:val="16"/>
              </w:rPr>
              <w:t>Rel-18</w:t>
            </w:r>
          </w:p>
        </w:tc>
        <w:tc>
          <w:tcPr>
            <w:tcW w:w="0" w:type="auto"/>
          </w:tcPr>
          <w:p w14:paraId="0C1419FF" w14:textId="77777777" w:rsidR="001612F7" w:rsidRPr="00B41A36" w:rsidRDefault="001612F7" w:rsidP="002529A7">
            <w:pPr>
              <w:pStyle w:val="TAL"/>
              <w:rPr>
                <w:sz w:val="16"/>
              </w:rPr>
            </w:pPr>
            <w:r>
              <w:rPr>
                <w:sz w:val="16"/>
              </w:rPr>
              <w:t>B</w:t>
            </w:r>
          </w:p>
        </w:tc>
        <w:tc>
          <w:tcPr>
            <w:tcW w:w="0" w:type="auto"/>
          </w:tcPr>
          <w:p w14:paraId="7A35FF8F" w14:textId="77777777" w:rsidR="001612F7" w:rsidRPr="00B41A36" w:rsidRDefault="001612F7" w:rsidP="002529A7">
            <w:pPr>
              <w:pStyle w:val="TAL"/>
              <w:rPr>
                <w:sz w:val="16"/>
              </w:rPr>
            </w:pPr>
            <w:r>
              <w:rPr>
                <w:sz w:val="16"/>
              </w:rPr>
              <w:t>MCGWUE</w:t>
            </w:r>
          </w:p>
        </w:tc>
        <w:tc>
          <w:tcPr>
            <w:tcW w:w="0" w:type="auto"/>
          </w:tcPr>
          <w:p w14:paraId="049A0C6F" w14:textId="77777777" w:rsidR="001612F7" w:rsidRPr="00B41A36" w:rsidRDefault="001612F7" w:rsidP="002529A7">
            <w:pPr>
              <w:pStyle w:val="TAL"/>
              <w:rPr>
                <w:sz w:val="16"/>
              </w:rPr>
            </w:pPr>
            <w:r>
              <w:rPr>
                <w:sz w:val="16"/>
              </w:rPr>
              <w:t>withdrawn</w:t>
            </w:r>
          </w:p>
        </w:tc>
      </w:tr>
      <w:tr w:rsidR="001612F7" w14:paraId="03839367" w14:textId="77777777" w:rsidTr="002529A7">
        <w:tc>
          <w:tcPr>
            <w:tcW w:w="0" w:type="auto"/>
          </w:tcPr>
          <w:p w14:paraId="1D3AC063" w14:textId="77777777" w:rsidR="001612F7" w:rsidRPr="00B41A36" w:rsidRDefault="001612F7" w:rsidP="002529A7">
            <w:pPr>
              <w:pStyle w:val="TAL"/>
              <w:rPr>
                <w:sz w:val="16"/>
              </w:rPr>
            </w:pPr>
            <w:r>
              <w:rPr>
                <w:sz w:val="16"/>
              </w:rPr>
              <w:t>C1-240851</w:t>
            </w:r>
          </w:p>
        </w:tc>
        <w:tc>
          <w:tcPr>
            <w:tcW w:w="0" w:type="auto"/>
          </w:tcPr>
          <w:p w14:paraId="71F34C96" w14:textId="77777777" w:rsidR="001612F7" w:rsidRPr="00B41A36" w:rsidRDefault="001612F7" w:rsidP="002529A7">
            <w:pPr>
              <w:pStyle w:val="TAL"/>
              <w:rPr>
                <w:sz w:val="16"/>
              </w:rPr>
            </w:pPr>
            <w:r>
              <w:rPr>
                <w:sz w:val="16"/>
              </w:rPr>
              <w:t>Connection authorization</w:t>
            </w:r>
          </w:p>
        </w:tc>
        <w:tc>
          <w:tcPr>
            <w:tcW w:w="0" w:type="auto"/>
          </w:tcPr>
          <w:p w14:paraId="1DCE004B" w14:textId="77777777" w:rsidR="001612F7" w:rsidRPr="00B41A36" w:rsidRDefault="001612F7" w:rsidP="002529A7">
            <w:pPr>
              <w:pStyle w:val="TAL"/>
              <w:rPr>
                <w:sz w:val="16"/>
              </w:rPr>
            </w:pPr>
            <w:r>
              <w:rPr>
                <w:sz w:val="16"/>
              </w:rPr>
              <w:t>Nokia, Nokia Shanghai Bell</w:t>
            </w:r>
          </w:p>
        </w:tc>
        <w:tc>
          <w:tcPr>
            <w:tcW w:w="0" w:type="auto"/>
          </w:tcPr>
          <w:p w14:paraId="02EE0302" w14:textId="77777777" w:rsidR="001612F7" w:rsidRPr="00B41A36" w:rsidRDefault="001612F7" w:rsidP="002529A7">
            <w:pPr>
              <w:pStyle w:val="TAL"/>
              <w:rPr>
                <w:sz w:val="16"/>
              </w:rPr>
            </w:pPr>
            <w:r>
              <w:rPr>
                <w:sz w:val="16"/>
              </w:rPr>
              <w:t>24.379</w:t>
            </w:r>
          </w:p>
        </w:tc>
        <w:tc>
          <w:tcPr>
            <w:tcW w:w="0" w:type="auto"/>
          </w:tcPr>
          <w:p w14:paraId="7FF61B52" w14:textId="77777777" w:rsidR="001612F7" w:rsidRPr="00B41A36" w:rsidRDefault="001612F7" w:rsidP="002529A7">
            <w:pPr>
              <w:pStyle w:val="TAL"/>
              <w:rPr>
                <w:sz w:val="16"/>
              </w:rPr>
            </w:pPr>
            <w:r>
              <w:rPr>
                <w:sz w:val="16"/>
              </w:rPr>
              <w:t>0940</w:t>
            </w:r>
          </w:p>
        </w:tc>
        <w:tc>
          <w:tcPr>
            <w:tcW w:w="0" w:type="auto"/>
          </w:tcPr>
          <w:p w14:paraId="1F831074" w14:textId="77777777" w:rsidR="001612F7" w:rsidRPr="00B41A36" w:rsidRDefault="001612F7" w:rsidP="002529A7">
            <w:pPr>
              <w:pStyle w:val="TAR"/>
              <w:rPr>
                <w:sz w:val="16"/>
              </w:rPr>
            </w:pPr>
          </w:p>
        </w:tc>
        <w:tc>
          <w:tcPr>
            <w:tcW w:w="0" w:type="auto"/>
          </w:tcPr>
          <w:p w14:paraId="021AFFB2" w14:textId="77777777" w:rsidR="001612F7" w:rsidRPr="00B41A36" w:rsidRDefault="001612F7" w:rsidP="002529A7">
            <w:pPr>
              <w:pStyle w:val="TAL"/>
              <w:rPr>
                <w:sz w:val="16"/>
              </w:rPr>
            </w:pPr>
            <w:r>
              <w:rPr>
                <w:sz w:val="16"/>
              </w:rPr>
              <w:t>Rel-18</w:t>
            </w:r>
          </w:p>
        </w:tc>
        <w:tc>
          <w:tcPr>
            <w:tcW w:w="0" w:type="auto"/>
          </w:tcPr>
          <w:p w14:paraId="60D00310" w14:textId="77777777" w:rsidR="001612F7" w:rsidRPr="00B41A36" w:rsidRDefault="001612F7" w:rsidP="002529A7">
            <w:pPr>
              <w:pStyle w:val="TAL"/>
              <w:rPr>
                <w:sz w:val="16"/>
              </w:rPr>
            </w:pPr>
            <w:r>
              <w:rPr>
                <w:sz w:val="16"/>
              </w:rPr>
              <w:t>B</w:t>
            </w:r>
          </w:p>
        </w:tc>
        <w:tc>
          <w:tcPr>
            <w:tcW w:w="0" w:type="auto"/>
          </w:tcPr>
          <w:p w14:paraId="27126DE2" w14:textId="77777777" w:rsidR="001612F7" w:rsidRPr="00B41A36" w:rsidRDefault="001612F7" w:rsidP="002529A7">
            <w:pPr>
              <w:pStyle w:val="TAL"/>
              <w:rPr>
                <w:sz w:val="16"/>
              </w:rPr>
            </w:pPr>
            <w:r>
              <w:rPr>
                <w:sz w:val="16"/>
              </w:rPr>
              <w:t>MCGWUE</w:t>
            </w:r>
          </w:p>
        </w:tc>
        <w:tc>
          <w:tcPr>
            <w:tcW w:w="0" w:type="auto"/>
          </w:tcPr>
          <w:p w14:paraId="090E4541" w14:textId="77777777" w:rsidR="001612F7" w:rsidRPr="00B41A36" w:rsidRDefault="001612F7" w:rsidP="002529A7">
            <w:pPr>
              <w:pStyle w:val="TAL"/>
              <w:rPr>
                <w:sz w:val="16"/>
              </w:rPr>
            </w:pPr>
            <w:r>
              <w:rPr>
                <w:sz w:val="16"/>
              </w:rPr>
              <w:t>postponed</w:t>
            </w:r>
          </w:p>
        </w:tc>
      </w:tr>
      <w:tr w:rsidR="001612F7" w14:paraId="6C188645" w14:textId="77777777" w:rsidTr="002529A7">
        <w:tc>
          <w:tcPr>
            <w:tcW w:w="0" w:type="auto"/>
          </w:tcPr>
          <w:p w14:paraId="69BA8027" w14:textId="77777777" w:rsidR="001612F7" w:rsidRPr="00B41A36" w:rsidRDefault="001612F7" w:rsidP="002529A7">
            <w:pPr>
              <w:pStyle w:val="TAL"/>
              <w:rPr>
                <w:sz w:val="16"/>
              </w:rPr>
            </w:pPr>
            <w:r>
              <w:rPr>
                <w:sz w:val="16"/>
              </w:rPr>
              <w:t>C1-240852</w:t>
            </w:r>
          </w:p>
        </w:tc>
        <w:tc>
          <w:tcPr>
            <w:tcW w:w="0" w:type="auto"/>
          </w:tcPr>
          <w:p w14:paraId="32D338AD" w14:textId="77777777" w:rsidR="001612F7" w:rsidRPr="00B41A36" w:rsidRDefault="001612F7" w:rsidP="002529A7">
            <w:pPr>
              <w:pStyle w:val="TAL"/>
              <w:rPr>
                <w:sz w:val="16"/>
              </w:rPr>
            </w:pPr>
            <w:r>
              <w:rPr>
                <w:sz w:val="16"/>
              </w:rPr>
              <w:t>User authentication for an MC client associated with an MC gateway client</w:t>
            </w:r>
          </w:p>
        </w:tc>
        <w:tc>
          <w:tcPr>
            <w:tcW w:w="0" w:type="auto"/>
          </w:tcPr>
          <w:p w14:paraId="6C321CE3" w14:textId="77777777" w:rsidR="001612F7" w:rsidRPr="00B41A36" w:rsidRDefault="001612F7" w:rsidP="002529A7">
            <w:pPr>
              <w:pStyle w:val="TAL"/>
              <w:rPr>
                <w:sz w:val="16"/>
              </w:rPr>
            </w:pPr>
            <w:r>
              <w:rPr>
                <w:sz w:val="16"/>
              </w:rPr>
              <w:t>Nokia, Nokia Shanghai Bell</w:t>
            </w:r>
          </w:p>
        </w:tc>
        <w:tc>
          <w:tcPr>
            <w:tcW w:w="0" w:type="auto"/>
          </w:tcPr>
          <w:p w14:paraId="598B1AB6" w14:textId="77777777" w:rsidR="001612F7" w:rsidRPr="00B41A36" w:rsidRDefault="001612F7" w:rsidP="002529A7">
            <w:pPr>
              <w:pStyle w:val="TAL"/>
              <w:rPr>
                <w:sz w:val="16"/>
              </w:rPr>
            </w:pPr>
            <w:r>
              <w:rPr>
                <w:sz w:val="16"/>
              </w:rPr>
              <w:t>24.379</w:t>
            </w:r>
          </w:p>
        </w:tc>
        <w:tc>
          <w:tcPr>
            <w:tcW w:w="0" w:type="auto"/>
          </w:tcPr>
          <w:p w14:paraId="488CA7D6" w14:textId="77777777" w:rsidR="001612F7" w:rsidRPr="00B41A36" w:rsidRDefault="001612F7" w:rsidP="002529A7">
            <w:pPr>
              <w:pStyle w:val="TAL"/>
              <w:rPr>
                <w:sz w:val="16"/>
              </w:rPr>
            </w:pPr>
            <w:r>
              <w:rPr>
                <w:sz w:val="16"/>
              </w:rPr>
              <w:t>0941</w:t>
            </w:r>
          </w:p>
        </w:tc>
        <w:tc>
          <w:tcPr>
            <w:tcW w:w="0" w:type="auto"/>
          </w:tcPr>
          <w:p w14:paraId="570F8FE9" w14:textId="77777777" w:rsidR="001612F7" w:rsidRPr="00B41A36" w:rsidRDefault="001612F7" w:rsidP="002529A7">
            <w:pPr>
              <w:pStyle w:val="TAR"/>
              <w:rPr>
                <w:sz w:val="16"/>
              </w:rPr>
            </w:pPr>
          </w:p>
        </w:tc>
        <w:tc>
          <w:tcPr>
            <w:tcW w:w="0" w:type="auto"/>
          </w:tcPr>
          <w:p w14:paraId="0B10CF50" w14:textId="77777777" w:rsidR="001612F7" w:rsidRPr="00B41A36" w:rsidRDefault="001612F7" w:rsidP="002529A7">
            <w:pPr>
              <w:pStyle w:val="TAL"/>
              <w:rPr>
                <w:sz w:val="16"/>
              </w:rPr>
            </w:pPr>
            <w:r>
              <w:rPr>
                <w:sz w:val="16"/>
              </w:rPr>
              <w:t>Rel-18</w:t>
            </w:r>
          </w:p>
        </w:tc>
        <w:tc>
          <w:tcPr>
            <w:tcW w:w="0" w:type="auto"/>
          </w:tcPr>
          <w:p w14:paraId="1EEDF898" w14:textId="77777777" w:rsidR="001612F7" w:rsidRPr="00B41A36" w:rsidRDefault="001612F7" w:rsidP="002529A7">
            <w:pPr>
              <w:pStyle w:val="TAL"/>
              <w:rPr>
                <w:sz w:val="16"/>
              </w:rPr>
            </w:pPr>
            <w:r>
              <w:rPr>
                <w:sz w:val="16"/>
              </w:rPr>
              <w:t>B</w:t>
            </w:r>
          </w:p>
        </w:tc>
        <w:tc>
          <w:tcPr>
            <w:tcW w:w="0" w:type="auto"/>
          </w:tcPr>
          <w:p w14:paraId="2A66B277" w14:textId="77777777" w:rsidR="001612F7" w:rsidRPr="00B41A36" w:rsidRDefault="001612F7" w:rsidP="002529A7">
            <w:pPr>
              <w:pStyle w:val="TAL"/>
              <w:rPr>
                <w:sz w:val="16"/>
              </w:rPr>
            </w:pPr>
            <w:r>
              <w:rPr>
                <w:sz w:val="16"/>
              </w:rPr>
              <w:t>MCGWUE</w:t>
            </w:r>
          </w:p>
        </w:tc>
        <w:tc>
          <w:tcPr>
            <w:tcW w:w="0" w:type="auto"/>
          </w:tcPr>
          <w:p w14:paraId="40D95181" w14:textId="77777777" w:rsidR="001612F7" w:rsidRPr="00B41A36" w:rsidRDefault="001612F7" w:rsidP="002529A7">
            <w:pPr>
              <w:pStyle w:val="TAL"/>
              <w:rPr>
                <w:sz w:val="16"/>
              </w:rPr>
            </w:pPr>
            <w:r>
              <w:rPr>
                <w:sz w:val="16"/>
              </w:rPr>
              <w:t>postponed</w:t>
            </w:r>
          </w:p>
        </w:tc>
      </w:tr>
      <w:tr w:rsidR="001612F7" w14:paraId="247C17A1" w14:textId="77777777" w:rsidTr="002529A7">
        <w:tc>
          <w:tcPr>
            <w:tcW w:w="0" w:type="auto"/>
          </w:tcPr>
          <w:p w14:paraId="03E3FF0E" w14:textId="77777777" w:rsidR="001612F7" w:rsidRPr="00B41A36" w:rsidRDefault="001612F7" w:rsidP="002529A7">
            <w:pPr>
              <w:pStyle w:val="TAL"/>
              <w:rPr>
                <w:sz w:val="16"/>
              </w:rPr>
            </w:pPr>
            <w:r>
              <w:rPr>
                <w:sz w:val="16"/>
              </w:rPr>
              <w:t>C1-240853</w:t>
            </w:r>
          </w:p>
        </w:tc>
        <w:tc>
          <w:tcPr>
            <w:tcW w:w="0" w:type="auto"/>
          </w:tcPr>
          <w:p w14:paraId="5CBC6479" w14:textId="77777777" w:rsidR="001612F7" w:rsidRPr="00B41A36" w:rsidRDefault="001612F7" w:rsidP="002529A7">
            <w:pPr>
              <w:pStyle w:val="TAL"/>
              <w:rPr>
                <w:sz w:val="16"/>
              </w:rPr>
            </w:pPr>
            <w:r>
              <w:rPr>
                <w:sz w:val="16"/>
              </w:rPr>
              <w:t>User authentication result notification</w:t>
            </w:r>
          </w:p>
        </w:tc>
        <w:tc>
          <w:tcPr>
            <w:tcW w:w="0" w:type="auto"/>
          </w:tcPr>
          <w:p w14:paraId="42674C20" w14:textId="77777777" w:rsidR="001612F7" w:rsidRPr="00B41A36" w:rsidRDefault="001612F7" w:rsidP="002529A7">
            <w:pPr>
              <w:pStyle w:val="TAL"/>
              <w:rPr>
                <w:sz w:val="16"/>
              </w:rPr>
            </w:pPr>
            <w:r>
              <w:rPr>
                <w:sz w:val="16"/>
              </w:rPr>
              <w:t>Nokia, Nokia Shanghai Bell</w:t>
            </w:r>
          </w:p>
        </w:tc>
        <w:tc>
          <w:tcPr>
            <w:tcW w:w="0" w:type="auto"/>
          </w:tcPr>
          <w:p w14:paraId="0FE03D1F" w14:textId="77777777" w:rsidR="001612F7" w:rsidRPr="00B41A36" w:rsidRDefault="001612F7" w:rsidP="002529A7">
            <w:pPr>
              <w:pStyle w:val="TAL"/>
              <w:rPr>
                <w:sz w:val="16"/>
              </w:rPr>
            </w:pPr>
            <w:r>
              <w:rPr>
                <w:sz w:val="16"/>
              </w:rPr>
              <w:t>24.379</w:t>
            </w:r>
          </w:p>
        </w:tc>
        <w:tc>
          <w:tcPr>
            <w:tcW w:w="0" w:type="auto"/>
          </w:tcPr>
          <w:p w14:paraId="28958B68" w14:textId="77777777" w:rsidR="001612F7" w:rsidRPr="00B41A36" w:rsidRDefault="001612F7" w:rsidP="002529A7">
            <w:pPr>
              <w:pStyle w:val="TAL"/>
              <w:rPr>
                <w:sz w:val="16"/>
              </w:rPr>
            </w:pPr>
            <w:r>
              <w:rPr>
                <w:sz w:val="16"/>
              </w:rPr>
              <w:t>0942</w:t>
            </w:r>
          </w:p>
        </w:tc>
        <w:tc>
          <w:tcPr>
            <w:tcW w:w="0" w:type="auto"/>
          </w:tcPr>
          <w:p w14:paraId="0C11D0A7" w14:textId="77777777" w:rsidR="001612F7" w:rsidRPr="00B41A36" w:rsidRDefault="001612F7" w:rsidP="002529A7">
            <w:pPr>
              <w:pStyle w:val="TAR"/>
              <w:rPr>
                <w:sz w:val="16"/>
              </w:rPr>
            </w:pPr>
          </w:p>
        </w:tc>
        <w:tc>
          <w:tcPr>
            <w:tcW w:w="0" w:type="auto"/>
          </w:tcPr>
          <w:p w14:paraId="227E4F2B" w14:textId="77777777" w:rsidR="001612F7" w:rsidRPr="00B41A36" w:rsidRDefault="001612F7" w:rsidP="002529A7">
            <w:pPr>
              <w:pStyle w:val="TAL"/>
              <w:rPr>
                <w:sz w:val="16"/>
              </w:rPr>
            </w:pPr>
            <w:r>
              <w:rPr>
                <w:sz w:val="16"/>
              </w:rPr>
              <w:t>Rel-18</w:t>
            </w:r>
          </w:p>
        </w:tc>
        <w:tc>
          <w:tcPr>
            <w:tcW w:w="0" w:type="auto"/>
          </w:tcPr>
          <w:p w14:paraId="62AFD672" w14:textId="77777777" w:rsidR="001612F7" w:rsidRPr="00B41A36" w:rsidRDefault="001612F7" w:rsidP="002529A7">
            <w:pPr>
              <w:pStyle w:val="TAL"/>
              <w:rPr>
                <w:sz w:val="16"/>
              </w:rPr>
            </w:pPr>
            <w:r>
              <w:rPr>
                <w:sz w:val="16"/>
              </w:rPr>
              <w:t>B</w:t>
            </w:r>
          </w:p>
        </w:tc>
        <w:tc>
          <w:tcPr>
            <w:tcW w:w="0" w:type="auto"/>
          </w:tcPr>
          <w:p w14:paraId="0EC2CB9A" w14:textId="77777777" w:rsidR="001612F7" w:rsidRPr="00B41A36" w:rsidRDefault="001612F7" w:rsidP="002529A7">
            <w:pPr>
              <w:pStyle w:val="TAL"/>
              <w:rPr>
                <w:sz w:val="16"/>
              </w:rPr>
            </w:pPr>
            <w:r>
              <w:rPr>
                <w:sz w:val="16"/>
              </w:rPr>
              <w:t>MCGWUE</w:t>
            </w:r>
          </w:p>
        </w:tc>
        <w:tc>
          <w:tcPr>
            <w:tcW w:w="0" w:type="auto"/>
          </w:tcPr>
          <w:p w14:paraId="620993E8" w14:textId="77777777" w:rsidR="001612F7" w:rsidRPr="00B41A36" w:rsidRDefault="001612F7" w:rsidP="002529A7">
            <w:pPr>
              <w:pStyle w:val="TAL"/>
              <w:rPr>
                <w:sz w:val="16"/>
              </w:rPr>
            </w:pPr>
            <w:r>
              <w:rPr>
                <w:sz w:val="16"/>
              </w:rPr>
              <w:t>postponed</w:t>
            </w:r>
          </w:p>
        </w:tc>
      </w:tr>
      <w:tr w:rsidR="001612F7" w14:paraId="3CCC2332" w14:textId="77777777" w:rsidTr="002529A7">
        <w:tc>
          <w:tcPr>
            <w:tcW w:w="0" w:type="auto"/>
          </w:tcPr>
          <w:p w14:paraId="47A347FD" w14:textId="77777777" w:rsidR="001612F7" w:rsidRPr="00B41A36" w:rsidRDefault="001612F7" w:rsidP="002529A7">
            <w:pPr>
              <w:pStyle w:val="TAL"/>
              <w:rPr>
                <w:sz w:val="16"/>
              </w:rPr>
            </w:pPr>
            <w:r>
              <w:rPr>
                <w:sz w:val="16"/>
              </w:rPr>
              <w:t>C1-240854</w:t>
            </w:r>
          </w:p>
        </w:tc>
        <w:tc>
          <w:tcPr>
            <w:tcW w:w="0" w:type="auto"/>
          </w:tcPr>
          <w:p w14:paraId="5E0DA035" w14:textId="77777777" w:rsidR="001612F7" w:rsidRPr="00B41A36" w:rsidRDefault="001612F7" w:rsidP="002529A7">
            <w:pPr>
              <w:pStyle w:val="TAL"/>
              <w:rPr>
                <w:sz w:val="16"/>
              </w:rPr>
            </w:pPr>
            <w:r>
              <w:rPr>
                <w:sz w:val="16"/>
              </w:rPr>
              <w:t>Connection status notification</w:t>
            </w:r>
          </w:p>
        </w:tc>
        <w:tc>
          <w:tcPr>
            <w:tcW w:w="0" w:type="auto"/>
          </w:tcPr>
          <w:p w14:paraId="4BC7EF4A" w14:textId="77777777" w:rsidR="001612F7" w:rsidRPr="00B41A36" w:rsidRDefault="001612F7" w:rsidP="002529A7">
            <w:pPr>
              <w:pStyle w:val="TAL"/>
              <w:rPr>
                <w:sz w:val="16"/>
              </w:rPr>
            </w:pPr>
            <w:r>
              <w:rPr>
                <w:sz w:val="16"/>
              </w:rPr>
              <w:t>Nokia, Nokia Shanghai Bell</w:t>
            </w:r>
          </w:p>
        </w:tc>
        <w:tc>
          <w:tcPr>
            <w:tcW w:w="0" w:type="auto"/>
          </w:tcPr>
          <w:p w14:paraId="5033C226" w14:textId="77777777" w:rsidR="001612F7" w:rsidRPr="00B41A36" w:rsidRDefault="001612F7" w:rsidP="002529A7">
            <w:pPr>
              <w:pStyle w:val="TAL"/>
              <w:rPr>
                <w:sz w:val="16"/>
              </w:rPr>
            </w:pPr>
            <w:r>
              <w:rPr>
                <w:sz w:val="16"/>
              </w:rPr>
              <w:t>24.379</w:t>
            </w:r>
          </w:p>
        </w:tc>
        <w:tc>
          <w:tcPr>
            <w:tcW w:w="0" w:type="auto"/>
          </w:tcPr>
          <w:p w14:paraId="6CAC0498" w14:textId="77777777" w:rsidR="001612F7" w:rsidRPr="00B41A36" w:rsidRDefault="001612F7" w:rsidP="002529A7">
            <w:pPr>
              <w:pStyle w:val="TAL"/>
              <w:rPr>
                <w:sz w:val="16"/>
              </w:rPr>
            </w:pPr>
            <w:r>
              <w:rPr>
                <w:sz w:val="16"/>
              </w:rPr>
              <w:t>0943</w:t>
            </w:r>
          </w:p>
        </w:tc>
        <w:tc>
          <w:tcPr>
            <w:tcW w:w="0" w:type="auto"/>
          </w:tcPr>
          <w:p w14:paraId="1E391E6D" w14:textId="77777777" w:rsidR="001612F7" w:rsidRPr="00B41A36" w:rsidRDefault="001612F7" w:rsidP="002529A7">
            <w:pPr>
              <w:pStyle w:val="TAR"/>
              <w:rPr>
                <w:sz w:val="16"/>
              </w:rPr>
            </w:pPr>
          </w:p>
        </w:tc>
        <w:tc>
          <w:tcPr>
            <w:tcW w:w="0" w:type="auto"/>
          </w:tcPr>
          <w:p w14:paraId="105101F5" w14:textId="77777777" w:rsidR="001612F7" w:rsidRPr="00B41A36" w:rsidRDefault="001612F7" w:rsidP="002529A7">
            <w:pPr>
              <w:pStyle w:val="TAL"/>
              <w:rPr>
                <w:sz w:val="16"/>
              </w:rPr>
            </w:pPr>
            <w:r>
              <w:rPr>
                <w:sz w:val="16"/>
              </w:rPr>
              <w:t>Rel-18</w:t>
            </w:r>
          </w:p>
        </w:tc>
        <w:tc>
          <w:tcPr>
            <w:tcW w:w="0" w:type="auto"/>
          </w:tcPr>
          <w:p w14:paraId="0EC4DCFD" w14:textId="77777777" w:rsidR="001612F7" w:rsidRPr="00B41A36" w:rsidRDefault="001612F7" w:rsidP="002529A7">
            <w:pPr>
              <w:pStyle w:val="TAL"/>
              <w:rPr>
                <w:sz w:val="16"/>
              </w:rPr>
            </w:pPr>
            <w:r>
              <w:rPr>
                <w:sz w:val="16"/>
              </w:rPr>
              <w:t>B</w:t>
            </w:r>
          </w:p>
        </w:tc>
        <w:tc>
          <w:tcPr>
            <w:tcW w:w="0" w:type="auto"/>
          </w:tcPr>
          <w:p w14:paraId="315E863D" w14:textId="77777777" w:rsidR="001612F7" w:rsidRPr="00B41A36" w:rsidRDefault="001612F7" w:rsidP="002529A7">
            <w:pPr>
              <w:pStyle w:val="TAL"/>
              <w:rPr>
                <w:sz w:val="16"/>
              </w:rPr>
            </w:pPr>
            <w:r>
              <w:rPr>
                <w:sz w:val="16"/>
              </w:rPr>
              <w:t>MCGWUE</w:t>
            </w:r>
          </w:p>
        </w:tc>
        <w:tc>
          <w:tcPr>
            <w:tcW w:w="0" w:type="auto"/>
          </w:tcPr>
          <w:p w14:paraId="1250B212" w14:textId="77777777" w:rsidR="001612F7" w:rsidRPr="00B41A36" w:rsidRDefault="001612F7" w:rsidP="002529A7">
            <w:pPr>
              <w:pStyle w:val="TAL"/>
              <w:rPr>
                <w:sz w:val="16"/>
              </w:rPr>
            </w:pPr>
            <w:r>
              <w:rPr>
                <w:sz w:val="16"/>
              </w:rPr>
              <w:t>revised</w:t>
            </w:r>
          </w:p>
        </w:tc>
      </w:tr>
      <w:tr w:rsidR="001612F7" w14:paraId="0E879628" w14:textId="77777777" w:rsidTr="002529A7">
        <w:tc>
          <w:tcPr>
            <w:tcW w:w="0" w:type="auto"/>
          </w:tcPr>
          <w:p w14:paraId="7E6F1A04" w14:textId="77777777" w:rsidR="001612F7" w:rsidRPr="00B41A36" w:rsidRDefault="001612F7" w:rsidP="002529A7">
            <w:pPr>
              <w:pStyle w:val="TAL"/>
              <w:rPr>
                <w:sz w:val="16"/>
              </w:rPr>
            </w:pPr>
            <w:r>
              <w:rPr>
                <w:sz w:val="16"/>
              </w:rPr>
              <w:t>C1-240857</w:t>
            </w:r>
          </w:p>
        </w:tc>
        <w:tc>
          <w:tcPr>
            <w:tcW w:w="0" w:type="auto"/>
          </w:tcPr>
          <w:p w14:paraId="0745F807" w14:textId="77777777" w:rsidR="001612F7" w:rsidRPr="00B41A36" w:rsidRDefault="001612F7" w:rsidP="002529A7">
            <w:pPr>
              <w:pStyle w:val="TAL"/>
              <w:rPr>
                <w:sz w:val="16"/>
              </w:rPr>
            </w:pPr>
            <w:r>
              <w:rPr>
                <w:sz w:val="16"/>
              </w:rPr>
              <w:t>Connection status notification</w:t>
            </w:r>
          </w:p>
        </w:tc>
        <w:tc>
          <w:tcPr>
            <w:tcW w:w="0" w:type="auto"/>
          </w:tcPr>
          <w:p w14:paraId="2248DFAA" w14:textId="77777777" w:rsidR="001612F7" w:rsidRPr="00B41A36" w:rsidRDefault="001612F7" w:rsidP="002529A7">
            <w:pPr>
              <w:pStyle w:val="TAL"/>
              <w:rPr>
                <w:sz w:val="16"/>
              </w:rPr>
            </w:pPr>
            <w:r>
              <w:rPr>
                <w:sz w:val="16"/>
              </w:rPr>
              <w:t>Nokia, Nokia Shanghai Bell</w:t>
            </w:r>
          </w:p>
        </w:tc>
        <w:tc>
          <w:tcPr>
            <w:tcW w:w="0" w:type="auto"/>
          </w:tcPr>
          <w:p w14:paraId="60B93C4C" w14:textId="77777777" w:rsidR="001612F7" w:rsidRPr="00B41A36" w:rsidRDefault="001612F7" w:rsidP="002529A7">
            <w:pPr>
              <w:pStyle w:val="TAL"/>
              <w:rPr>
                <w:sz w:val="16"/>
              </w:rPr>
            </w:pPr>
            <w:r>
              <w:rPr>
                <w:sz w:val="16"/>
              </w:rPr>
              <w:t>24.379</w:t>
            </w:r>
          </w:p>
        </w:tc>
        <w:tc>
          <w:tcPr>
            <w:tcW w:w="0" w:type="auto"/>
          </w:tcPr>
          <w:p w14:paraId="3D4B0AA6" w14:textId="77777777" w:rsidR="001612F7" w:rsidRPr="00B41A36" w:rsidRDefault="001612F7" w:rsidP="002529A7">
            <w:pPr>
              <w:pStyle w:val="TAL"/>
              <w:rPr>
                <w:sz w:val="16"/>
              </w:rPr>
            </w:pPr>
            <w:r>
              <w:rPr>
                <w:sz w:val="16"/>
              </w:rPr>
              <w:t>0943</w:t>
            </w:r>
          </w:p>
        </w:tc>
        <w:tc>
          <w:tcPr>
            <w:tcW w:w="0" w:type="auto"/>
          </w:tcPr>
          <w:p w14:paraId="02E45062" w14:textId="77777777" w:rsidR="001612F7" w:rsidRPr="00B41A36" w:rsidRDefault="001612F7" w:rsidP="002529A7">
            <w:pPr>
              <w:pStyle w:val="TAR"/>
              <w:rPr>
                <w:sz w:val="16"/>
              </w:rPr>
            </w:pPr>
            <w:r>
              <w:rPr>
                <w:sz w:val="16"/>
              </w:rPr>
              <w:t>1</w:t>
            </w:r>
          </w:p>
        </w:tc>
        <w:tc>
          <w:tcPr>
            <w:tcW w:w="0" w:type="auto"/>
          </w:tcPr>
          <w:p w14:paraId="0BEC7D6C" w14:textId="77777777" w:rsidR="001612F7" w:rsidRPr="00B41A36" w:rsidRDefault="001612F7" w:rsidP="002529A7">
            <w:pPr>
              <w:pStyle w:val="TAL"/>
              <w:rPr>
                <w:sz w:val="16"/>
              </w:rPr>
            </w:pPr>
            <w:r>
              <w:rPr>
                <w:sz w:val="16"/>
              </w:rPr>
              <w:t>Rel-18</w:t>
            </w:r>
          </w:p>
        </w:tc>
        <w:tc>
          <w:tcPr>
            <w:tcW w:w="0" w:type="auto"/>
          </w:tcPr>
          <w:p w14:paraId="0A944619" w14:textId="77777777" w:rsidR="001612F7" w:rsidRPr="00B41A36" w:rsidRDefault="001612F7" w:rsidP="002529A7">
            <w:pPr>
              <w:pStyle w:val="TAL"/>
              <w:rPr>
                <w:sz w:val="16"/>
              </w:rPr>
            </w:pPr>
            <w:r>
              <w:rPr>
                <w:sz w:val="16"/>
              </w:rPr>
              <w:t>B</w:t>
            </w:r>
          </w:p>
        </w:tc>
        <w:tc>
          <w:tcPr>
            <w:tcW w:w="0" w:type="auto"/>
          </w:tcPr>
          <w:p w14:paraId="7551D77B" w14:textId="77777777" w:rsidR="001612F7" w:rsidRPr="00B41A36" w:rsidRDefault="001612F7" w:rsidP="002529A7">
            <w:pPr>
              <w:pStyle w:val="TAL"/>
              <w:rPr>
                <w:sz w:val="16"/>
              </w:rPr>
            </w:pPr>
            <w:r>
              <w:rPr>
                <w:sz w:val="16"/>
              </w:rPr>
              <w:t>MCGWUE</w:t>
            </w:r>
          </w:p>
        </w:tc>
        <w:tc>
          <w:tcPr>
            <w:tcW w:w="0" w:type="auto"/>
          </w:tcPr>
          <w:p w14:paraId="5FC47349" w14:textId="77777777" w:rsidR="001612F7" w:rsidRPr="00B41A36" w:rsidRDefault="001612F7" w:rsidP="002529A7">
            <w:pPr>
              <w:pStyle w:val="TAL"/>
              <w:rPr>
                <w:sz w:val="16"/>
              </w:rPr>
            </w:pPr>
            <w:r>
              <w:rPr>
                <w:sz w:val="16"/>
              </w:rPr>
              <w:t>postponed</w:t>
            </w:r>
          </w:p>
        </w:tc>
      </w:tr>
      <w:tr w:rsidR="001612F7" w14:paraId="1B191DA8" w14:textId="77777777" w:rsidTr="002529A7">
        <w:tc>
          <w:tcPr>
            <w:tcW w:w="0" w:type="auto"/>
          </w:tcPr>
          <w:p w14:paraId="02983FD2" w14:textId="77777777" w:rsidR="001612F7" w:rsidRPr="00B41A36" w:rsidRDefault="001612F7" w:rsidP="002529A7">
            <w:pPr>
              <w:pStyle w:val="TAL"/>
              <w:rPr>
                <w:sz w:val="16"/>
              </w:rPr>
            </w:pPr>
            <w:r>
              <w:rPr>
                <w:sz w:val="16"/>
              </w:rPr>
              <w:t>C1-240855</w:t>
            </w:r>
          </w:p>
        </w:tc>
        <w:tc>
          <w:tcPr>
            <w:tcW w:w="0" w:type="auto"/>
          </w:tcPr>
          <w:p w14:paraId="25D5131D" w14:textId="77777777" w:rsidR="001612F7" w:rsidRPr="00B41A36" w:rsidRDefault="001612F7" w:rsidP="002529A7">
            <w:pPr>
              <w:pStyle w:val="TAL"/>
              <w:rPr>
                <w:sz w:val="16"/>
              </w:rPr>
            </w:pPr>
            <w:r>
              <w:rPr>
                <w:sz w:val="16"/>
              </w:rPr>
              <w:t>Disconnection</w:t>
            </w:r>
          </w:p>
        </w:tc>
        <w:tc>
          <w:tcPr>
            <w:tcW w:w="0" w:type="auto"/>
          </w:tcPr>
          <w:p w14:paraId="7A4AFF60" w14:textId="77777777" w:rsidR="001612F7" w:rsidRPr="00B41A36" w:rsidRDefault="001612F7" w:rsidP="002529A7">
            <w:pPr>
              <w:pStyle w:val="TAL"/>
              <w:rPr>
                <w:sz w:val="16"/>
              </w:rPr>
            </w:pPr>
            <w:r>
              <w:rPr>
                <w:sz w:val="16"/>
              </w:rPr>
              <w:t>Nokia, Nokia Shanghai Bell</w:t>
            </w:r>
          </w:p>
        </w:tc>
        <w:tc>
          <w:tcPr>
            <w:tcW w:w="0" w:type="auto"/>
          </w:tcPr>
          <w:p w14:paraId="2A33ED6D" w14:textId="77777777" w:rsidR="001612F7" w:rsidRPr="00B41A36" w:rsidRDefault="001612F7" w:rsidP="002529A7">
            <w:pPr>
              <w:pStyle w:val="TAL"/>
              <w:rPr>
                <w:sz w:val="16"/>
              </w:rPr>
            </w:pPr>
            <w:r>
              <w:rPr>
                <w:sz w:val="16"/>
              </w:rPr>
              <w:t>24.379</w:t>
            </w:r>
          </w:p>
        </w:tc>
        <w:tc>
          <w:tcPr>
            <w:tcW w:w="0" w:type="auto"/>
          </w:tcPr>
          <w:p w14:paraId="252849A3" w14:textId="77777777" w:rsidR="001612F7" w:rsidRPr="00B41A36" w:rsidRDefault="001612F7" w:rsidP="002529A7">
            <w:pPr>
              <w:pStyle w:val="TAL"/>
              <w:rPr>
                <w:sz w:val="16"/>
              </w:rPr>
            </w:pPr>
            <w:r>
              <w:rPr>
                <w:sz w:val="16"/>
              </w:rPr>
              <w:t>0944</w:t>
            </w:r>
          </w:p>
        </w:tc>
        <w:tc>
          <w:tcPr>
            <w:tcW w:w="0" w:type="auto"/>
          </w:tcPr>
          <w:p w14:paraId="159DC04B" w14:textId="77777777" w:rsidR="001612F7" w:rsidRPr="00B41A36" w:rsidRDefault="001612F7" w:rsidP="002529A7">
            <w:pPr>
              <w:pStyle w:val="TAR"/>
              <w:rPr>
                <w:sz w:val="16"/>
              </w:rPr>
            </w:pPr>
          </w:p>
        </w:tc>
        <w:tc>
          <w:tcPr>
            <w:tcW w:w="0" w:type="auto"/>
          </w:tcPr>
          <w:p w14:paraId="5FE6BB0F" w14:textId="77777777" w:rsidR="001612F7" w:rsidRPr="00B41A36" w:rsidRDefault="001612F7" w:rsidP="002529A7">
            <w:pPr>
              <w:pStyle w:val="TAL"/>
              <w:rPr>
                <w:sz w:val="16"/>
              </w:rPr>
            </w:pPr>
            <w:r>
              <w:rPr>
                <w:sz w:val="16"/>
              </w:rPr>
              <w:t>Rel-18</w:t>
            </w:r>
          </w:p>
        </w:tc>
        <w:tc>
          <w:tcPr>
            <w:tcW w:w="0" w:type="auto"/>
          </w:tcPr>
          <w:p w14:paraId="31A32908" w14:textId="77777777" w:rsidR="001612F7" w:rsidRPr="00B41A36" w:rsidRDefault="001612F7" w:rsidP="002529A7">
            <w:pPr>
              <w:pStyle w:val="TAL"/>
              <w:rPr>
                <w:sz w:val="16"/>
              </w:rPr>
            </w:pPr>
            <w:r>
              <w:rPr>
                <w:sz w:val="16"/>
              </w:rPr>
              <w:t>B</w:t>
            </w:r>
          </w:p>
        </w:tc>
        <w:tc>
          <w:tcPr>
            <w:tcW w:w="0" w:type="auto"/>
          </w:tcPr>
          <w:p w14:paraId="5B69F80A" w14:textId="77777777" w:rsidR="001612F7" w:rsidRPr="00B41A36" w:rsidRDefault="001612F7" w:rsidP="002529A7">
            <w:pPr>
              <w:pStyle w:val="TAL"/>
              <w:rPr>
                <w:sz w:val="16"/>
              </w:rPr>
            </w:pPr>
            <w:r>
              <w:rPr>
                <w:sz w:val="16"/>
              </w:rPr>
              <w:t>MCGWUE</w:t>
            </w:r>
          </w:p>
        </w:tc>
        <w:tc>
          <w:tcPr>
            <w:tcW w:w="0" w:type="auto"/>
          </w:tcPr>
          <w:p w14:paraId="0B5D7333" w14:textId="77777777" w:rsidR="001612F7" w:rsidRPr="00B41A36" w:rsidRDefault="001612F7" w:rsidP="002529A7">
            <w:pPr>
              <w:pStyle w:val="TAL"/>
              <w:rPr>
                <w:sz w:val="16"/>
              </w:rPr>
            </w:pPr>
            <w:r>
              <w:rPr>
                <w:sz w:val="16"/>
              </w:rPr>
              <w:t>postponed</w:t>
            </w:r>
          </w:p>
        </w:tc>
      </w:tr>
      <w:tr w:rsidR="001612F7" w14:paraId="292FBA31" w14:textId="77777777" w:rsidTr="002529A7">
        <w:tc>
          <w:tcPr>
            <w:tcW w:w="0" w:type="auto"/>
          </w:tcPr>
          <w:p w14:paraId="2D937D5D" w14:textId="77777777" w:rsidR="001612F7" w:rsidRPr="00B41A36" w:rsidRDefault="001612F7" w:rsidP="002529A7">
            <w:pPr>
              <w:pStyle w:val="TAL"/>
              <w:rPr>
                <w:sz w:val="16"/>
              </w:rPr>
            </w:pPr>
            <w:r>
              <w:rPr>
                <w:sz w:val="16"/>
              </w:rPr>
              <w:t>C1-240968</w:t>
            </w:r>
          </w:p>
        </w:tc>
        <w:tc>
          <w:tcPr>
            <w:tcW w:w="0" w:type="auto"/>
          </w:tcPr>
          <w:p w14:paraId="0E3D2FA1"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5C58FAF8" w14:textId="77777777" w:rsidR="001612F7" w:rsidRPr="00B41A36" w:rsidRDefault="001612F7" w:rsidP="002529A7">
            <w:pPr>
              <w:pStyle w:val="TAL"/>
              <w:rPr>
                <w:sz w:val="16"/>
              </w:rPr>
            </w:pPr>
            <w:r>
              <w:rPr>
                <w:sz w:val="16"/>
              </w:rPr>
              <w:t>Samsung</w:t>
            </w:r>
          </w:p>
        </w:tc>
        <w:tc>
          <w:tcPr>
            <w:tcW w:w="0" w:type="auto"/>
          </w:tcPr>
          <w:p w14:paraId="5CA0E0DF" w14:textId="77777777" w:rsidR="001612F7" w:rsidRPr="00B41A36" w:rsidRDefault="001612F7" w:rsidP="002529A7">
            <w:pPr>
              <w:pStyle w:val="TAL"/>
              <w:rPr>
                <w:sz w:val="16"/>
              </w:rPr>
            </w:pPr>
            <w:r>
              <w:rPr>
                <w:sz w:val="16"/>
              </w:rPr>
              <w:t>24.379</w:t>
            </w:r>
          </w:p>
        </w:tc>
        <w:tc>
          <w:tcPr>
            <w:tcW w:w="0" w:type="auto"/>
          </w:tcPr>
          <w:p w14:paraId="22DFB09E" w14:textId="77777777" w:rsidR="001612F7" w:rsidRPr="00B41A36" w:rsidRDefault="001612F7" w:rsidP="002529A7">
            <w:pPr>
              <w:pStyle w:val="TAL"/>
              <w:rPr>
                <w:sz w:val="16"/>
              </w:rPr>
            </w:pPr>
            <w:r>
              <w:rPr>
                <w:sz w:val="16"/>
              </w:rPr>
              <w:t>0945</w:t>
            </w:r>
          </w:p>
        </w:tc>
        <w:tc>
          <w:tcPr>
            <w:tcW w:w="0" w:type="auto"/>
          </w:tcPr>
          <w:p w14:paraId="7A875C8F" w14:textId="77777777" w:rsidR="001612F7" w:rsidRPr="00B41A36" w:rsidRDefault="001612F7" w:rsidP="002529A7">
            <w:pPr>
              <w:pStyle w:val="TAR"/>
              <w:rPr>
                <w:sz w:val="16"/>
              </w:rPr>
            </w:pPr>
          </w:p>
        </w:tc>
        <w:tc>
          <w:tcPr>
            <w:tcW w:w="0" w:type="auto"/>
          </w:tcPr>
          <w:p w14:paraId="35F6DEDF" w14:textId="77777777" w:rsidR="001612F7" w:rsidRPr="00B41A36" w:rsidRDefault="001612F7" w:rsidP="002529A7">
            <w:pPr>
              <w:pStyle w:val="TAL"/>
              <w:rPr>
                <w:sz w:val="16"/>
              </w:rPr>
            </w:pPr>
            <w:r>
              <w:rPr>
                <w:sz w:val="16"/>
              </w:rPr>
              <w:t>Rel-18</w:t>
            </w:r>
          </w:p>
        </w:tc>
        <w:tc>
          <w:tcPr>
            <w:tcW w:w="0" w:type="auto"/>
          </w:tcPr>
          <w:p w14:paraId="5AD0F3D7" w14:textId="77777777" w:rsidR="001612F7" w:rsidRPr="00B41A36" w:rsidRDefault="001612F7" w:rsidP="002529A7">
            <w:pPr>
              <w:pStyle w:val="TAL"/>
              <w:rPr>
                <w:sz w:val="16"/>
              </w:rPr>
            </w:pPr>
            <w:r>
              <w:rPr>
                <w:sz w:val="16"/>
              </w:rPr>
              <w:t>B</w:t>
            </w:r>
          </w:p>
        </w:tc>
        <w:tc>
          <w:tcPr>
            <w:tcW w:w="0" w:type="auto"/>
          </w:tcPr>
          <w:p w14:paraId="1D276F5A" w14:textId="77777777" w:rsidR="001612F7" w:rsidRPr="00B41A36" w:rsidRDefault="001612F7" w:rsidP="002529A7">
            <w:pPr>
              <w:pStyle w:val="TAL"/>
              <w:rPr>
                <w:sz w:val="16"/>
              </w:rPr>
            </w:pPr>
            <w:r>
              <w:rPr>
                <w:sz w:val="16"/>
              </w:rPr>
              <w:t>MC_AHGC</w:t>
            </w:r>
          </w:p>
        </w:tc>
        <w:tc>
          <w:tcPr>
            <w:tcW w:w="0" w:type="auto"/>
          </w:tcPr>
          <w:p w14:paraId="0CE786EC" w14:textId="77777777" w:rsidR="001612F7" w:rsidRPr="00B41A36" w:rsidRDefault="001612F7" w:rsidP="002529A7">
            <w:pPr>
              <w:pStyle w:val="TAL"/>
              <w:rPr>
                <w:sz w:val="16"/>
              </w:rPr>
            </w:pPr>
            <w:r>
              <w:rPr>
                <w:sz w:val="16"/>
              </w:rPr>
              <w:t>revised</w:t>
            </w:r>
          </w:p>
        </w:tc>
      </w:tr>
      <w:tr w:rsidR="001612F7" w14:paraId="2C2E0FE6" w14:textId="77777777" w:rsidTr="002529A7">
        <w:tc>
          <w:tcPr>
            <w:tcW w:w="0" w:type="auto"/>
          </w:tcPr>
          <w:p w14:paraId="2706B4F5" w14:textId="77777777" w:rsidR="001612F7" w:rsidRPr="00B41A36" w:rsidRDefault="001612F7" w:rsidP="002529A7">
            <w:pPr>
              <w:pStyle w:val="TAL"/>
              <w:rPr>
                <w:sz w:val="16"/>
              </w:rPr>
            </w:pPr>
            <w:r>
              <w:rPr>
                <w:sz w:val="16"/>
              </w:rPr>
              <w:t>C1-241446</w:t>
            </w:r>
          </w:p>
        </w:tc>
        <w:tc>
          <w:tcPr>
            <w:tcW w:w="0" w:type="auto"/>
          </w:tcPr>
          <w:p w14:paraId="4758D599"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36072A12" w14:textId="77777777" w:rsidR="001612F7" w:rsidRPr="00B41A36" w:rsidRDefault="001612F7" w:rsidP="002529A7">
            <w:pPr>
              <w:pStyle w:val="TAL"/>
              <w:rPr>
                <w:sz w:val="16"/>
              </w:rPr>
            </w:pPr>
            <w:r>
              <w:rPr>
                <w:sz w:val="16"/>
              </w:rPr>
              <w:t>Samsung</w:t>
            </w:r>
          </w:p>
        </w:tc>
        <w:tc>
          <w:tcPr>
            <w:tcW w:w="0" w:type="auto"/>
          </w:tcPr>
          <w:p w14:paraId="4BE5C610" w14:textId="77777777" w:rsidR="001612F7" w:rsidRPr="00B41A36" w:rsidRDefault="001612F7" w:rsidP="002529A7">
            <w:pPr>
              <w:pStyle w:val="TAL"/>
              <w:rPr>
                <w:sz w:val="16"/>
              </w:rPr>
            </w:pPr>
            <w:r>
              <w:rPr>
                <w:sz w:val="16"/>
              </w:rPr>
              <w:t>24.379</w:t>
            </w:r>
          </w:p>
        </w:tc>
        <w:tc>
          <w:tcPr>
            <w:tcW w:w="0" w:type="auto"/>
          </w:tcPr>
          <w:p w14:paraId="48EC1F44" w14:textId="77777777" w:rsidR="001612F7" w:rsidRPr="00B41A36" w:rsidRDefault="001612F7" w:rsidP="002529A7">
            <w:pPr>
              <w:pStyle w:val="TAL"/>
              <w:rPr>
                <w:sz w:val="16"/>
              </w:rPr>
            </w:pPr>
            <w:r>
              <w:rPr>
                <w:sz w:val="16"/>
              </w:rPr>
              <w:t>0945</w:t>
            </w:r>
          </w:p>
        </w:tc>
        <w:tc>
          <w:tcPr>
            <w:tcW w:w="0" w:type="auto"/>
          </w:tcPr>
          <w:p w14:paraId="25784A2C" w14:textId="77777777" w:rsidR="001612F7" w:rsidRPr="00B41A36" w:rsidRDefault="001612F7" w:rsidP="002529A7">
            <w:pPr>
              <w:pStyle w:val="TAR"/>
              <w:rPr>
                <w:sz w:val="16"/>
              </w:rPr>
            </w:pPr>
            <w:r>
              <w:rPr>
                <w:sz w:val="16"/>
              </w:rPr>
              <w:t>1</w:t>
            </w:r>
          </w:p>
        </w:tc>
        <w:tc>
          <w:tcPr>
            <w:tcW w:w="0" w:type="auto"/>
          </w:tcPr>
          <w:p w14:paraId="12C244FE" w14:textId="77777777" w:rsidR="001612F7" w:rsidRPr="00B41A36" w:rsidRDefault="001612F7" w:rsidP="002529A7">
            <w:pPr>
              <w:pStyle w:val="TAL"/>
              <w:rPr>
                <w:sz w:val="16"/>
              </w:rPr>
            </w:pPr>
            <w:r>
              <w:rPr>
                <w:sz w:val="16"/>
              </w:rPr>
              <w:t>Rel-18</w:t>
            </w:r>
          </w:p>
        </w:tc>
        <w:tc>
          <w:tcPr>
            <w:tcW w:w="0" w:type="auto"/>
          </w:tcPr>
          <w:p w14:paraId="41DD70EE" w14:textId="77777777" w:rsidR="001612F7" w:rsidRPr="00B41A36" w:rsidRDefault="001612F7" w:rsidP="002529A7">
            <w:pPr>
              <w:pStyle w:val="TAL"/>
              <w:rPr>
                <w:sz w:val="16"/>
              </w:rPr>
            </w:pPr>
            <w:r>
              <w:rPr>
                <w:sz w:val="16"/>
              </w:rPr>
              <w:t>B</w:t>
            </w:r>
          </w:p>
        </w:tc>
        <w:tc>
          <w:tcPr>
            <w:tcW w:w="0" w:type="auto"/>
          </w:tcPr>
          <w:p w14:paraId="67423E30" w14:textId="77777777" w:rsidR="001612F7" w:rsidRPr="00B41A36" w:rsidRDefault="001612F7" w:rsidP="002529A7">
            <w:pPr>
              <w:pStyle w:val="TAL"/>
              <w:rPr>
                <w:sz w:val="16"/>
              </w:rPr>
            </w:pPr>
            <w:r>
              <w:rPr>
                <w:sz w:val="16"/>
              </w:rPr>
              <w:t>MC_AHGC</w:t>
            </w:r>
          </w:p>
        </w:tc>
        <w:tc>
          <w:tcPr>
            <w:tcW w:w="0" w:type="auto"/>
          </w:tcPr>
          <w:p w14:paraId="7358AE92" w14:textId="77777777" w:rsidR="001612F7" w:rsidRPr="00B41A36" w:rsidRDefault="001612F7" w:rsidP="002529A7">
            <w:pPr>
              <w:pStyle w:val="TAL"/>
              <w:rPr>
                <w:sz w:val="16"/>
              </w:rPr>
            </w:pPr>
            <w:r>
              <w:rPr>
                <w:sz w:val="16"/>
              </w:rPr>
              <w:t>revised</w:t>
            </w:r>
          </w:p>
        </w:tc>
      </w:tr>
      <w:tr w:rsidR="001612F7" w14:paraId="6752D045" w14:textId="77777777" w:rsidTr="002529A7">
        <w:tc>
          <w:tcPr>
            <w:tcW w:w="0" w:type="auto"/>
          </w:tcPr>
          <w:p w14:paraId="7E24C3F1" w14:textId="77777777" w:rsidR="001612F7" w:rsidRPr="00B41A36" w:rsidRDefault="001612F7" w:rsidP="002529A7">
            <w:pPr>
              <w:pStyle w:val="TAL"/>
              <w:rPr>
                <w:sz w:val="16"/>
              </w:rPr>
            </w:pPr>
            <w:r>
              <w:rPr>
                <w:sz w:val="16"/>
              </w:rPr>
              <w:t>C1-241461</w:t>
            </w:r>
          </w:p>
        </w:tc>
        <w:tc>
          <w:tcPr>
            <w:tcW w:w="0" w:type="auto"/>
          </w:tcPr>
          <w:p w14:paraId="637DE923"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7065D5D4" w14:textId="77777777" w:rsidR="001612F7" w:rsidRPr="00B41A36" w:rsidRDefault="001612F7" w:rsidP="002529A7">
            <w:pPr>
              <w:pStyle w:val="TAL"/>
              <w:rPr>
                <w:sz w:val="16"/>
              </w:rPr>
            </w:pPr>
            <w:r>
              <w:rPr>
                <w:sz w:val="16"/>
              </w:rPr>
              <w:t>Samsung</w:t>
            </w:r>
          </w:p>
        </w:tc>
        <w:tc>
          <w:tcPr>
            <w:tcW w:w="0" w:type="auto"/>
          </w:tcPr>
          <w:p w14:paraId="0DC9185C" w14:textId="77777777" w:rsidR="001612F7" w:rsidRPr="00B41A36" w:rsidRDefault="001612F7" w:rsidP="002529A7">
            <w:pPr>
              <w:pStyle w:val="TAL"/>
              <w:rPr>
                <w:sz w:val="16"/>
              </w:rPr>
            </w:pPr>
            <w:r>
              <w:rPr>
                <w:sz w:val="16"/>
              </w:rPr>
              <w:t>24.379</w:t>
            </w:r>
          </w:p>
        </w:tc>
        <w:tc>
          <w:tcPr>
            <w:tcW w:w="0" w:type="auto"/>
          </w:tcPr>
          <w:p w14:paraId="76B83C16" w14:textId="77777777" w:rsidR="001612F7" w:rsidRPr="00B41A36" w:rsidRDefault="001612F7" w:rsidP="002529A7">
            <w:pPr>
              <w:pStyle w:val="TAL"/>
              <w:rPr>
                <w:sz w:val="16"/>
              </w:rPr>
            </w:pPr>
            <w:r>
              <w:rPr>
                <w:sz w:val="16"/>
              </w:rPr>
              <w:t>0945</w:t>
            </w:r>
          </w:p>
        </w:tc>
        <w:tc>
          <w:tcPr>
            <w:tcW w:w="0" w:type="auto"/>
          </w:tcPr>
          <w:p w14:paraId="14E620D0" w14:textId="77777777" w:rsidR="001612F7" w:rsidRPr="00B41A36" w:rsidRDefault="001612F7" w:rsidP="002529A7">
            <w:pPr>
              <w:pStyle w:val="TAR"/>
              <w:rPr>
                <w:sz w:val="16"/>
              </w:rPr>
            </w:pPr>
            <w:r>
              <w:rPr>
                <w:sz w:val="16"/>
              </w:rPr>
              <w:t>2</w:t>
            </w:r>
          </w:p>
        </w:tc>
        <w:tc>
          <w:tcPr>
            <w:tcW w:w="0" w:type="auto"/>
          </w:tcPr>
          <w:p w14:paraId="5B85991D" w14:textId="77777777" w:rsidR="001612F7" w:rsidRPr="00B41A36" w:rsidRDefault="001612F7" w:rsidP="002529A7">
            <w:pPr>
              <w:pStyle w:val="TAL"/>
              <w:rPr>
                <w:sz w:val="16"/>
              </w:rPr>
            </w:pPr>
            <w:r>
              <w:rPr>
                <w:sz w:val="16"/>
              </w:rPr>
              <w:t>Rel-18</w:t>
            </w:r>
          </w:p>
        </w:tc>
        <w:tc>
          <w:tcPr>
            <w:tcW w:w="0" w:type="auto"/>
          </w:tcPr>
          <w:p w14:paraId="2F4FC74D" w14:textId="77777777" w:rsidR="001612F7" w:rsidRPr="00B41A36" w:rsidRDefault="001612F7" w:rsidP="002529A7">
            <w:pPr>
              <w:pStyle w:val="TAL"/>
              <w:rPr>
                <w:sz w:val="16"/>
              </w:rPr>
            </w:pPr>
            <w:r>
              <w:rPr>
                <w:sz w:val="16"/>
              </w:rPr>
              <w:t>B</w:t>
            </w:r>
          </w:p>
        </w:tc>
        <w:tc>
          <w:tcPr>
            <w:tcW w:w="0" w:type="auto"/>
          </w:tcPr>
          <w:p w14:paraId="229D9FAE" w14:textId="77777777" w:rsidR="001612F7" w:rsidRPr="00B41A36" w:rsidRDefault="001612F7" w:rsidP="002529A7">
            <w:pPr>
              <w:pStyle w:val="TAL"/>
              <w:rPr>
                <w:sz w:val="16"/>
              </w:rPr>
            </w:pPr>
            <w:r>
              <w:rPr>
                <w:sz w:val="16"/>
              </w:rPr>
              <w:t>MC_AHGC</w:t>
            </w:r>
          </w:p>
        </w:tc>
        <w:tc>
          <w:tcPr>
            <w:tcW w:w="0" w:type="auto"/>
          </w:tcPr>
          <w:p w14:paraId="14038D5C" w14:textId="77777777" w:rsidR="001612F7" w:rsidRPr="00B41A36" w:rsidRDefault="001612F7" w:rsidP="002529A7">
            <w:pPr>
              <w:pStyle w:val="TAL"/>
              <w:rPr>
                <w:sz w:val="16"/>
              </w:rPr>
            </w:pPr>
            <w:r>
              <w:rPr>
                <w:sz w:val="16"/>
              </w:rPr>
              <w:t>agreed</w:t>
            </w:r>
          </w:p>
        </w:tc>
      </w:tr>
      <w:tr w:rsidR="001612F7" w14:paraId="50CDD559" w14:textId="77777777" w:rsidTr="002529A7">
        <w:tc>
          <w:tcPr>
            <w:tcW w:w="0" w:type="auto"/>
          </w:tcPr>
          <w:p w14:paraId="6F0CDCB4" w14:textId="77777777" w:rsidR="001612F7" w:rsidRPr="00B41A36" w:rsidRDefault="001612F7" w:rsidP="002529A7">
            <w:pPr>
              <w:pStyle w:val="TAL"/>
              <w:rPr>
                <w:sz w:val="16"/>
              </w:rPr>
            </w:pPr>
            <w:r>
              <w:rPr>
                <w:sz w:val="16"/>
              </w:rPr>
              <w:t>C1-240972</w:t>
            </w:r>
          </w:p>
        </w:tc>
        <w:tc>
          <w:tcPr>
            <w:tcW w:w="0" w:type="auto"/>
          </w:tcPr>
          <w:p w14:paraId="5B7BC5F9"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0" w:type="auto"/>
          </w:tcPr>
          <w:p w14:paraId="3666C08B" w14:textId="77777777" w:rsidR="001612F7" w:rsidRPr="00B41A36" w:rsidRDefault="001612F7" w:rsidP="002529A7">
            <w:pPr>
              <w:pStyle w:val="TAL"/>
              <w:rPr>
                <w:sz w:val="16"/>
              </w:rPr>
            </w:pPr>
            <w:r>
              <w:rPr>
                <w:sz w:val="16"/>
              </w:rPr>
              <w:t>Samsung</w:t>
            </w:r>
          </w:p>
        </w:tc>
        <w:tc>
          <w:tcPr>
            <w:tcW w:w="0" w:type="auto"/>
          </w:tcPr>
          <w:p w14:paraId="1EF55B3B" w14:textId="77777777" w:rsidR="001612F7" w:rsidRPr="00B41A36" w:rsidRDefault="001612F7" w:rsidP="002529A7">
            <w:pPr>
              <w:pStyle w:val="TAL"/>
              <w:rPr>
                <w:sz w:val="16"/>
              </w:rPr>
            </w:pPr>
            <w:r>
              <w:rPr>
                <w:sz w:val="16"/>
              </w:rPr>
              <w:t>24.379</w:t>
            </w:r>
          </w:p>
        </w:tc>
        <w:tc>
          <w:tcPr>
            <w:tcW w:w="0" w:type="auto"/>
          </w:tcPr>
          <w:p w14:paraId="45B9ABE4" w14:textId="77777777" w:rsidR="001612F7" w:rsidRPr="00B41A36" w:rsidRDefault="001612F7" w:rsidP="002529A7">
            <w:pPr>
              <w:pStyle w:val="TAL"/>
              <w:rPr>
                <w:sz w:val="16"/>
              </w:rPr>
            </w:pPr>
            <w:r>
              <w:rPr>
                <w:sz w:val="16"/>
              </w:rPr>
              <w:t>0946</w:t>
            </w:r>
          </w:p>
        </w:tc>
        <w:tc>
          <w:tcPr>
            <w:tcW w:w="0" w:type="auto"/>
          </w:tcPr>
          <w:p w14:paraId="7F043246" w14:textId="77777777" w:rsidR="001612F7" w:rsidRPr="00B41A36" w:rsidRDefault="001612F7" w:rsidP="002529A7">
            <w:pPr>
              <w:pStyle w:val="TAR"/>
              <w:rPr>
                <w:sz w:val="16"/>
              </w:rPr>
            </w:pPr>
          </w:p>
        </w:tc>
        <w:tc>
          <w:tcPr>
            <w:tcW w:w="0" w:type="auto"/>
          </w:tcPr>
          <w:p w14:paraId="5F09AF93" w14:textId="77777777" w:rsidR="001612F7" w:rsidRPr="00B41A36" w:rsidRDefault="001612F7" w:rsidP="002529A7">
            <w:pPr>
              <w:pStyle w:val="TAL"/>
              <w:rPr>
                <w:sz w:val="16"/>
              </w:rPr>
            </w:pPr>
            <w:r>
              <w:rPr>
                <w:sz w:val="16"/>
              </w:rPr>
              <w:t>Rel-18</w:t>
            </w:r>
          </w:p>
        </w:tc>
        <w:tc>
          <w:tcPr>
            <w:tcW w:w="0" w:type="auto"/>
          </w:tcPr>
          <w:p w14:paraId="11A175E5" w14:textId="77777777" w:rsidR="001612F7" w:rsidRPr="00B41A36" w:rsidRDefault="001612F7" w:rsidP="002529A7">
            <w:pPr>
              <w:pStyle w:val="TAL"/>
              <w:rPr>
                <w:sz w:val="16"/>
              </w:rPr>
            </w:pPr>
            <w:r>
              <w:rPr>
                <w:sz w:val="16"/>
              </w:rPr>
              <w:t>C</w:t>
            </w:r>
          </w:p>
        </w:tc>
        <w:tc>
          <w:tcPr>
            <w:tcW w:w="0" w:type="auto"/>
          </w:tcPr>
          <w:p w14:paraId="7A347D59" w14:textId="77777777" w:rsidR="001612F7" w:rsidRPr="00B41A36" w:rsidRDefault="001612F7" w:rsidP="002529A7">
            <w:pPr>
              <w:pStyle w:val="TAL"/>
              <w:rPr>
                <w:sz w:val="16"/>
              </w:rPr>
            </w:pPr>
            <w:r>
              <w:rPr>
                <w:sz w:val="16"/>
              </w:rPr>
              <w:t>enh4MCPTT</w:t>
            </w:r>
          </w:p>
        </w:tc>
        <w:tc>
          <w:tcPr>
            <w:tcW w:w="0" w:type="auto"/>
          </w:tcPr>
          <w:p w14:paraId="4AB9B126" w14:textId="77777777" w:rsidR="001612F7" w:rsidRPr="00B41A36" w:rsidRDefault="001612F7" w:rsidP="002529A7">
            <w:pPr>
              <w:pStyle w:val="TAL"/>
              <w:rPr>
                <w:sz w:val="16"/>
              </w:rPr>
            </w:pPr>
            <w:r>
              <w:rPr>
                <w:sz w:val="16"/>
              </w:rPr>
              <w:t>revised</w:t>
            </w:r>
          </w:p>
        </w:tc>
      </w:tr>
      <w:tr w:rsidR="001612F7" w14:paraId="7C7ED864" w14:textId="77777777" w:rsidTr="002529A7">
        <w:tc>
          <w:tcPr>
            <w:tcW w:w="0" w:type="auto"/>
          </w:tcPr>
          <w:p w14:paraId="037E894F" w14:textId="77777777" w:rsidR="001612F7" w:rsidRPr="00B41A36" w:rsidRDefault="001612F7" w:rsidP="002529A7">
            <w:pPr>
              <w:pStyle w:val="TAL"/>
              <w:rPr>
                <w:sz w:val="16"/>
              </w:rPr>
            </w:pPr>
            <w:r>
              <w:rPr>
                <w:sz w:val="16"/>
              </w:rPr>
              <w:t>C1-241422</w:t>
            </w:r>
          </w:p>
        </w:tc>
        <w:tc>
          <w:tcPr>
            <w:tcW w:w="0" w:type="auto"/>
          </w:tcPr>
          <w:p w14:paraId="2866443D"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0" w:type="auto"/>
          </w:tcPr>
          <w:p w14:paraId="765495E6" w14:textId="77777777" w:rsidR="001612F7" w:rsidRPr="00B41A36" w:rsidRDefault="001612F7" w:rsidP="002529A7">
            <w:pPr>
              <w:pStyle w:val="TAL"/>
              <w:rPr>
                <w:sz w:val="16"/>
              </w:rPr>
            </w:pPr>
            <w:r>
              <w:rPr>
                <w:sz w:val="16"/>
              </w:rPr>
              <w:t>Samsung</w:t>
            </w:r>
          </w:p>
        </w:tc>
        <w:tc>
          <w:tcPr>
            <w:tcW w:w="0" w:type="auto"/>
          </w:tcPr>
          <w:p w14:paraId="26078C2C" w14:textId="77777777" w:rsidR="001612F7" w:rsidRPr="00B41A36" w:rsidRDefault="001612F7" w:rsidP="002529A7">
            <w:pPr>
              <w:pStyle w:val="TAL"/>
              <w:rPr>
                <w:sz w:val="16"/>
              </w:rPr>
            </w:pPr>
            <w:r>
              <w:rPr>
                <w:sz w:val="16"/>
              </w:rPr>
              <w:t>24.379</w:t>
            </w:r>
          </w:p>
        </w:tc>
        <w:tc>
          <w:tcPr>
            <w:tcW w:w="0" w:type="auto"/>
          </w:tcPr>
          <w:p w14:paraId="0A9931F4" w14:textId="77777777" w:rsidR="001612F7" w:rsidRPr="00B41A36" w:rsidRDefault="001612F7" w:rsidP="002529A7">
            <w:pPr>
              <w:pStyle w:val="TAL"/>
              <w:rPr>
                <w:sz w:val="16"/>
              </w:rPr>
            </w:pPr>
            <w:r>
              <w:rPr>
                <w:sz w:val="16"/>
              </w:rPr>
              <w:t>0946</w:t>
            </w:r>
          </w:p>
        </w:tc>
        <w:tc>
          <w:tcPr>
            <w:tcW w:w="0" w:type="auto"/>
          </w:tcPr>
          <w:p w14:paraId="321E196F" w14:textId="77777777" w:rsidR="001612F7" w:rsidRPr="00B41A36" w:rsidRDefault="001612F7" w:rsidP="002529A7">
            <w:pPr>
              <w:pStyle w:val="TAR"/>
              <w:rPr>
                <w:sz w:val="16"/>
              </w:rPr>
            </w:pPr>
            <w:r>
              <w:rPr>
                <w:sz w:val="16"/>
              </w:rPr>
              <w:t>1</w:t>
            </w:r>
          </w:p>
        </w:tc>
        <w:tc>
          <w:tcPr>
            <w:tcW w:w="0" w:type="auto"/>
          </w:tcPr>
          <w:p w14:paraId="47C28F37" w14:textId="77777777" w:rsidR="001612F7" w:rsidRPr="00B41A36" w:rsidRDefault="001612F7" w:rsidP="002529A7">
            <w:pPr>
              <w:pStyle w:val="TAL"/>
              <w:rPr>
                <w:sz w:val="16"/>
              </w:rPr>
            </w:pPr>
            <w:r>
              <w:rPr>
                <w:sz w:val="16"/>
              </w:rPr>
              <w:t>Rel-18</w:t>
            </w:r>
          </w:p>
        </w:tc>
        <w:tc>
          <w:tcPr>
            <w:tcW w:w="0" w:type="auto"/>
          </w:tcPr>
          <w:p w14:paraId="0DFD0D4C" w14:textId="77777777" w:rsidR="001612F7" w:rsidRPr="00B41A36" w:rsidRDefault="001612F7" w:rsidP="002529A7">
            <w:pPr>
              <w:pStyle w:val="TAL"/>
              <w:rPr>
                <w:sz w:val="16"/>
              </w:rPr>
            </w:pPr>
            <w:r>
              <w:rPr>
                <w:sz w:val="16"/>
              </w:rPr>
              <w:t>C</w:t>
            </w:r>
          </w:p>
        </w:tc>
        <w:tc>
          <w:tcPr>
            <w:tcW w:w="0" w:type="auto"/>
          </w:tcPr>
          <w:p w14:paraId="3FF3C7B2" w14:textId="77777777" w:rsidR="001612F7" w:rsidRPr="00B41A36" w:rsidRDefault="001612F7" w:rsidP="002529A7">
            <w:pPr>
              <w:pStyle w:val="TAL"/>
              <w:rPr>
                <w:sz w:val="16"/>
              </w:rPr>
            </w:pPr>
            <w:r>
              <w:rPr>
                <w:sz w:val="16"/>
              </w:rPr>
              <w:t>enh4MCPTT</w:t>
            </w:r>
          </w:p>
        </w:tc>
        <w:tc>
          <w:tcPr>
            <w:tcW w:w="0" w:type="auto"/>
          </w:tcPr>
          <w:p w14:paraId="0640BC27" w14:textId="77777777" w:rsidR="001612F7" w:rsidRPr="00B41A36" w:rsidRDefault="001612F7" w:rsidP="002529A7">
            <w:pPr>
              <w:pStyle w:val="TAL"/>
              <w:rPr>
                <w:sz w:val="16"/>
              </w:rPr>
            </w:pPr>
            <w:r>
              <w:rPr>
                <w:sz w:val="16"/>
              </w:rPr>
              <w:t>agreed</w:t>
            </w:r>
          </w:p>
        </w:tc>
      </w:tr>
      <w:tr w:rsidR="001612F7" w14:paraId="44CD5A87" w14:textId="77777777" w:rsidTr="002529A7">
        <w:tc>
          <w:tcPr>
            <w:tcW w:w="0" w:type="auto"/>
          </w:tcPr>
          <w:p w14:paraId="29406552" w14:textId="77777777" w:rsidR="001612F7" w:rsidRPr="00B41A36" w:rsidRDefault="001612F7" w:rsidP="002529A7">
            <w:pPr>
              <w:pStyle w:val="TAL"/>
              <w:rPr>
                <w:sz w:val="16"/>
              </w:rPr>
            </w:pPr>
            <w:r>
              <w:rPr>
                <w:sz w:val="16"/>
              </w:rPr>
              <w:t>C1-240974</w:t>
            </w:r>
          </w:p>
        </w:tc>
        <w:tc>
          <w:tcPr>
            <w:tcW w:w="0" w:type="auto"/>
          </w:tcPr>
          <w:p w14:paraId="267BD155"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71A7BD9" w14:textId="77777777" w:rsidR="001612F7" w:rsidRPr="00B41A36" w:rsidRDefault="001612F7" w:rsidP="002529A7">
            <w:pPr>
              <w:pStyle w:val="TAL"/>
              <w:rPr>
                <w:sz w:val="16"/>
              </w:rPr>
            </w:pPr>
            <w:r>
              <w:rPr>
                <w:sz w:val="16"/>
              </w:rPr>
              <w:t>Samsung</w:t>
            </w:r>
          </w:p>
        </w:tc>
        <w:tc>
          <w:tcPr>
            <w:tcW w:w="0" w:type="auto"/>
          </w:tcPr>
          <w:p w14:paraId="4E0E2918" w14:textId="77777777" w:rsidR="001612F7" w:rsidRPr="00B41A36" w:rsidRDefault="001612F7" w:rsidP="002529A7">
            <w:pPr>
              <w:pStyle w:val="TAL"/>
              <w:rPr>
                <w:sz w:val="16"/>
              </w:rPr>
            </w:pPr>
            <w:r>
              <w:rPr>
                <w:sz w:val="16"/>
              </w:rPr>
              <w:t>24.379</w:t>
            </w:r>
          </w:p>
        </w:tc>
        <w:tc>
          <w:tcPr>
            <w:tcW w:w="0" w:type="auto"/>
          </w:tcPr>
          <w:p w14:paraId="104B61E7" w14:textId="77777777" w:rsidR="001612F7" w:rsidRPr="00B41A36" w:rsidRDefault="001612F7" w:rsidP="002529A7">
            <w:pPr>
              <w:pStyle w:val="TAL"/>
              <w:rPr>
                <w:sz w:val="16"/>
              </w:rPr>
            </w:pPr>
            <w:r>
              <w:rPr>
                <w:sz w:val="16"/>
              </w:rPr>
              <w:t>0947</w:t>
            </w:r>
          </w:p>
        </w:tc>
        <w:tc>
          <w:tcPr>
            <w:tcW w:w="0" w:type="auto"/>
          </w:tcPr>
          <w:p w14:paraId="36F788C6" w14:textId="77777777" w:rsidR="001612F7" w:rsidRPr="00B41A36" w:rsidRDefault="001612F7" w:rsidP="002529A7">
            <w:pPr>
              <w:pStyle w:val="TAR"/>
              <w:rPr>
                <w:sz w:val="16"/>
              </w:rPr>
            </w:pPr>
          </w:p>
        </w:tc>
        <w:tc>
          <w:tcPr>
            <w:tcW w:w="0" w:type="auto"/>
          </w:tcPr>
          <w:p w14:paraId="5146F410" w14:textId="77777777" w:rsidR="001612F7" w:rsidRPr="00B41A36" w:rsidRDefault="001612F7" w:rsidP="002529A7">
            <w:pPr>
              <w:pStyle w:val="TAL"/>
              <w:rPr>
                <w:sz w:val="16"/>
              </w:rPr>
            </w:pPr>
            <w:r>
              <w:rPr>
                <w:sz w:val="16"/>
              </w:rPr>
              <w:t>Rel-18</w:t>
            </w:r>
          </w:p>
        </w:tc>
        <w:tc>
          <w:tcPr>
            <w:tcW w:w="0" w:type="auto"/>
          </w:tcPr>
          <w:p w14:paraId="2A0DE560" w14:textId="77777777" w:rsidR="001612F7" w:rsidRPr="00B41A36" w:rsidRDefault="001612F7" w:rsidP="002529A7">
            <w:pPr>
              <w:pStyle w:val="TAL"/>
              <w:rPr>
                <w:sz w:val="16"/>
              </w:rPr>
            </w:pPr>
            <w:r>
              <w:rPr>
                <w:sz w:val="16"/>
              </w:rPr>
              <w:t>B</w:t>
            </w:r>
          </w:p>
        </w:tc>
        <w:tc>
          <w:tcPr>
            <w:tcW w:w="0" w:type="auto"/>
          </w:tcPr>
          <w:p w14:paraId="72256C5D" w14:textId="77777777" w:rsidR="001612F7" w:rsidRPr="00B41A36" w:rsidRDefault="001612F7" w:rsidP="002529A7">
            <w:pPr>
              <w:pStyle w:val="TAL"/>
              <w:rPr>
                <w:sz w:val="16"/>
              </w:rPr>
            </w:pPr>
            <w:r>
              <w:rPr>
                <w:sz w:val="16"/>
              </w:rPr>
              <w:t>eMCSMI_IRail</w:t>
            </w:r>
          </w:p>
        </w:tc>
        <w:tc>
          <w:tcPr>
            <w:tcW w:w="0" w:type="auto"/>
          </w:tcPr>
          <w:p w14:paraId="20BB197B" w14:textId="77777777" w:rsidR="001612F7" w:rsidRPr="00B41A36" w:rsidRDefault="001612F7" w:rsidP="002529A7">
            <w:pPr>
              <w:pStyle w:val="TAL"/>
              <w:rPr>
                <w:sz w:val="16"/>
              </w:rPr>
            </w:pPr>
            <w:r>
              <w:rPr>
                <w:sz w:val="16"/>
              </w:rPr>
              <w:t>revised</w:t>
            </w:r>
          </w:p>
        </w:tc>
      </w:tr>
      <w:tr w:rsidR="001612F7" w14:paraId="3CE6D50E" w14:textId="77777777" w:rsidTr="002529A7">
        <w:tc>
          <w:tcPr>
            <w:tcW w:w="0" w:type="auto"/>
          </w:tcPr>
          <w:p w14:paraId="1516B487" w14:textId="77777777" w:rsidR="001612F7" w:rsidRPr="00B41A36" w:rsidRDefault="001612F7" w:rsidP="002529A7">
            <w:pPr>
              <w:pStyle w:val="TAL"/>
              <w:rPr>
                <w:sz w:val="16"/>
              </w:rPr>
            </w:pPr>
            <w:r>
              <w:rPr>
                <w:sz w:val="16"/>
              </w:rPr>
              <w:t>C1-241441</w:t>
            </w:r>
          </w:p>
        </w:tc>
        <w:tc>
          <w:tcPr>
            <w:tcW w:w="0" w:type="auto"/>
          </w:tcPr>
          <w:p w14:paraId="23185D76"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8C6371B" w14:textId="77777777" w:rsidR="001612F7" w:rsidRPr="00B41A36" w:rsidRDefault="001612F7" w:rsidP="002529A7">
            <w:pPr>
              <w:pStyle w:val="TAL"/>
              <w:rPr>
                <w:sz w:val="16"/>
              </w:rPr>
            </w:pPr>
            <w:r>
              <w:rPr>
                <w:sz w:val="16"/>
              </w:rPr>
              <w:t>Samsung</w:t>
            </w:r>
          </w:p>
        </w:tc>
        <w:tc>
          <w:tcPr>
            <w:tcW w:w="0" w:type="auto"/>
          </w:tcPr>
          <w:p w14:paraId="673CEC56" w14:textId="77777777" w:rsidR="001612F7" w:rsidRPr="00B41A36" w:rsidRDefault="001612F7" w:rsidP="002529A7">
            <w:pPr>
              <w:pStyle w:val="TAL"/>
              <w:rPr>
                <w:sz w:val="16"/>
              </w:rPr>
            </w:pPr>
            <w:r>
              <w:rPr>
                <w:sz w:val="16"/>
              </w:rPr>
              <w:t>24.379</w:t>
            </w:r>
          </w:p>
        </w:tc>
        <w:tc>
          <w:tcPr>
            <w:tcW w:w="0" w:type="auto"/>
          </w:tcPr>
          <w:p w14:paraId="27437DE1" w14:textId="77777777" w:rsidR="001612F7" w:rsidRPr="00B41A36" w:rsidRDefault="001612F7" w:rsidP="002529A7">
            <w:pPr>
              <w:pStyle w:val="TAL"/>
              <w:rPr>
                <w:sz w:val="16"/>
              </w:rPr>
            </w:pPr>
            <w:r>
              <w:rPr>
                <w:sz w:val="16"/>
              </w:rPr>
              <w:t>0947</w:t>
            </w:r>
          </w:p>
        </w:tc>
        <w:tc>
          <w:tcPr>
            <w:tcW w:w="0" w:type="auto"/>
          </w:tcPr>
          <w:p w14:paraId="6340E406" w14:textId="77777777" w:rsidR="001612F7" w:rsidRPr="00B41A36" w:rsidRDefault="001612F7" w:rsidP="002529A7">
            <w:pPr>
              <w:pStyle w:val="TAR"/>
              <w:rPr>
                <w:sz w:val="16"/>
              </w:rPr>
            </w:pPr>
            <w:r>
              <w:rPr>
                <w:sz w:val="16"/>
              </w:rPr>
              <w:t>1</w:t>
            </w:r>
          </w:p>
        </w:tc>
        <w:tc>
          <w:tcPr>
            <w:tcW w:w="0" w:type="auto"/>
          </w:tcPr>
          <w:p w14:paraId="4B78985D" w14:textId="77777777" w:rsidR="001612F7" w:rsidRPr="00B41A36" w:rsidRDefault="001612F7" w:rsidP="002529A7">
            <w:pPr>
              <w:pStyle w:val="TAL"/>
              <w:rPr>
                <w:sz w:val="16"/>
              </w:rPr>
            </w:pPr>
            <w:r>
              <w:rPr>
                <w:sz w:val="16"/>
              </w:rPr>
              <w:t>Rel-18</w:t>
            </w:r>
          </w:p>
        </w:tc>
        <w:tc>
          <w:tcPr>
            <w:tcW w:w="0" w:type="auto"/>
          </w:tcPr>
          <w:p w14:paraId="6C7A0DFC" w14:textId="77777777" w:rsidR="001612F7" w:rsidRPr="00B41A36" w:rsidRDefault="001612F7" w:rsidP="002529A7">
            <w:pPr>
              <w:pStyle w:val="TAL"/>
              <w:rPr>
                <w:sz w:val="16"/>
              </w:rPr>
            </w:pPr>
            <w:r>
              <w:rPr>
                <w:sz w:val="16"/>
              </w:rPr>
              <w:t>B</w:t>
            </w:r>
          </w:p>
        </w:tc>
        <w:tc>
          <w:tcPr>
            <w:tcW w:w="0" w:type="auto"/>
          </w:tcPr>
          <w:p w14:paraId="21777376" w14:textId="77777777" w:rsidR="001612F7" w:rsidRPr="00B41A36" w:rsidRDefault="001612F7" w:rsidP="002529A7">
            <w:pPr>
              <w:pStyle w:val="TAL"/>
              <w:rPr>
                <w:sz w:val="16"/>
              </w:rPr>
            </w:pPr>
            <w:r>
              <w:rPr>
                <w:sz w:val="16"/>
              </w:rPr>
              <w:t>eMCSMI_IRail</w:t>
            </w:r>
          </w:p>
        </w:tc>
        <w:tc>
          <w:tcPr>
            <w:tcW w:w="0" w:type="auto"/>
          </w:tcPr>
          <w:p w14:paraId="7E953388" w14:textId="77777777" w:rsidR="001612F7" w:rsidRPr="00B41A36" w:rsidRDefault="001612F7" w:rsidP="002529A7">
            <w:pPr>
              <w:pStyle w:val="TAL"/>
              <w:rPr>
                <w:sz w:val="16"/>
              </w:rPr>
            </w:pPr>
            <w:r>
              <w:rPr>
                <w:sz w:val="16"/>
              </w:rPr>
              <w:t>revised</w:t>
            </w:r>
          </w:p>
        </w:tc>
      </w:tr>
      <w:tr w:rsidR="001612F7" w14:paraId="30BD6C36" w14:textId="77777777" w:rsidTr="002529A7">
        <w:tc>
          <w:tcPr>
            <w:tcW w:w="0" w:type="auto"/>
          </w:tcPr>
          <w:p w14:paraId="7E883C3E" w14:textId="77777777" w:rsidR="001612F7" w:rsidRPr="00B41A36" w:rsidRDefault="001612F7" w:rsidP="002529A7">
            <w:pPr>
              <w:pStyle w:val="TAL"/>
              <w:rPr>
                <w:sz w:val="16"/>
              </w:rPr>
            </w:pPr>
            <w:r>
              <w:rPr>
                <w:sz w:val="16"/>
              </w:rPr>
              <w:t>C1-241458</w:t>
            </w:r>
          </w:p>
        </w:tc>
        <w:tc>
          <w:tcPr>
            <w:tcW w:w="0" w:type="auto"/>
          </w:tcPr>
          <w:p w14:paraId="4B7C25A3"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4BCB5A7" w14:textId="77777777" w:rsidR="001612F7" w:rsidRPr="00B41A36" w:rsidRDefault="001612F7" w:rsidP="002529A7">
            <w:pPr>
              <w:pStyle w:val="TAL"/>
              <w:rPr>
                <w:sz w:val="16"/>
              </w:rPr>
            </w:pPr>
            <w:r>
              <w:rPr>
                <w:sz w:val="16"/>
              </w:rPr>
              <w:t>Samsung</w:t>
            </w:r>
          </w:p>
        </w:tc>
        <w:tc>
          <w:tcPr>
            <w:tcW w:w="0" w:type="auto"/>
          </w:tcPr>
          <w:p w14:paraId="0691C6E6" w14:textId="77777777" w:rsidR="001612F7" w:rsidRPr="00B41A36" w:rsidRDefault="001612F7" w:rsidP="002529A7">
            <w:pPr>
              <w:pStyle w:val="TAL"/>
              <w:rPr>
                <w:sz w:val="16"/>
              </w:rPr>
            </w:pPr>
            <w:r>
              <w:rPr>
                <w:sz w:val="16"/>
              </w:rPr>
              <w:t>24.379</w:t>
            </w:r>
          </w:p>
        </w:tc>
        <w:tc>
          <w:tcPr>
            <w:tcW w:w="0" w:type="auto"/>
          </w:tcPr>
          <w:p w14:paraId="21882984" w14:textId="77777777" w:rsidR="001612F7" w:rsidRPr="00B41A36" w:rsidRDefault="001612F7" w:rsidP="002529A7">
            <w:pPr>
              <w:pStyle w:val="TAL"/>
              <w:rPr>
                <w:sz w:val="16"/>
              </w:rPr>
            </w:pPr>
            <w:r>
              <w:rPr>
                <w:sz w:val="16"/>
              </w:rPr>
              <w:t>0947</w:t>
            </w:r>
          </w:p>
        </w:tc>
        <w:tc>
          <w:tcPr>
            <w:tcW w:w="0" w:type="auto"/>
          </w:tcPr>
          <w:p w14:paraId="7FAD7D1F" w14:textId="77777777" w:rsidR="001612F7" w:rsidRPr="00B41A36" w:rsidRDefault="001612F7" w:rsidP="002529A7">
            <w:pPr>
              <w:pStyle w:val="TAR"/>
              <w:rPr>
                <w:sz w:val="16"/>
              </w:rPr>
            </w:pPr>
            <w:r>
              <w:rPr>
                <w:sz w:val="16"/>
              </w:rPr>
              <w:t>2</w:t>
            </w:r>
          </w:p>
        </w:tc>
        <w:tc>
          <w:tcPr>
            <w:tcW w:w="0" w:type="auto"/>
          </w:tcPr>
          <w:p w14:paraId="3DA61C1A" w14:textId="77777777" w:rsidR="001612F7" w:rsidRPr="00B41A36" w:rsidRDefault="001612F7" w:rsidP="002529A7">
            <w:pPr>
              <w:pStyle w:val="TAL"/>
              <w:rPr>
                <w:sz w:val="16"/>
              </w:rPr>
            </w:pPr>
            <w:r>
              <w:rPr>
                <w:sz w:val="16"/>
              </w:rPr>
              <w:t>Rel-18</w:t>
            </w:r>
          </w:p>
        </w:tc>
        <w:tc>
          <w:tcPr>
            <w:tcW w:w="0" w:type="auto"/>
          </w:tcPr>
          <w:p w14:paraId="2890E571" w14:textId="77777777" w:rsidR="001612F7" w:rsidRPr="00B41A36" w:rsidRDefault="001612F7" w:rsidP="002529A7">
            <w:pPr>
              <w:pStyle w:val="TAL"/>
              <w:rPr>
                <w:sz w:val="16"/>
              </w:rPr>
            </w:pPr>
            <w:r>
              <w:rPr>
                <w:sz w:val="16"/>
              </w:rPr>
              <w:t>B</w:t>
            </w:r>
          </w:p>
        </w:tc>
        <w:tc>
          <w:tcPr>
            <w:tcW w:w="0" w:type="auto"/>
          </w:tcPr>
          <w:p w14:paraId="59BEEB47" w14:textId="77777777" w:rsidR="001612F7" w:rsidRPr="00B41A36" w:rsidRDefault="001612F7" w:rsidP="002529A7">
            <w:pPr>
              <w:pStyle w:val="TAL"/>
              <w:rPr>
                <w:sz w:val="16"/>
              </w:rPr>
            </w:pPr>
            <w:r>
              <w:rPr>
                <w:sz w:val="16"/>
              </w:rPr>
              <w:t>eMCSMI_IRail</w:t>
            </w:r>
          </w:p>
        </w:tc>
        <w:tc>
          <w:tcPr>
            <w:tcW w:w="0" w:type="auto"/>
          </w:tcPr>
          <w:p w14:paraId="0C54EAB9" w14:textId="77777777" w:rsidR="001612F7" w:rsidRPr="00B41A36" w:rsidRDefault="001612F7" w:rsidP="002529A7">
            <w:pPr>
              <w:pStyle w:val="TAL"/>
              <w:rPr>
                <w:sz w:val="16"/>
              </w:rPr>
            </w:pPr>
            <w:r>
              <w:rPr>
                <w:sz w:val="16"/>
              </w:rPr>
              <w:t>agreed</w:t>
            </w:r>
          </w:p>
        </w:tc>
      </w:tr>
      <w:tr w:rsidR="001612F7" w14:paraId="7FBA5B8B" w14:textId="77777777" w:rsidTr="002529A7">
        <w:tc>
          <w:tcPr>
            <w:tcW w:w="0" w:type="auto"/>
          </w:tcPr>
          <w:p w14:paraId="6DED2583" w14:textId="77777777" w:rsidR="001612F7" w:rsidRPr="00B41A36" w:rsidRDefault="001612F7" w:rsidP="002529A7">
            <w:pPr>
              <w:pStyle w:val="TAL"/>
              <w:rPr>
                <w:sz w:val="16"/>
              </w:rPr>
            </w:pPr>
            <w:r>
              <w:rPr>
                <w:sz w:val="16"/>
              </w:rPr>
              <w:t>C1-240979</w:t>
            </w:r>
          </w:p>
        </w:tc>
        <w:tc>
          <w:tcPr>
            <w:tcW w:w="0" w:type="auto"/>
          </w:tcPr>
          <w:p w14:paraId="3DC500E2" w14:textId="77777777" w:rsidR="001612F7" w:rsidRPr="00B41A36" w:rsidRDefault="001612F7" w:rsidP="002529A7">
            <w:pPr>
              <w:pStyle w:val="TAL"/>
              <w:rPr>
                <w:sz w:val="16"/>
              </w:rPr>
            </w:pPr>
            <w:r>
              <w:rPr>
                <w:sz w:val="16"/>
              </w:rPr>
              <w:t>Corrections to MCPTT emergency private call response handling in participating function</w:t>
            </w:r>
          </w:p>
        </w:tc>
        <w:tc>
          <w:tcPr>
            <w:tcW w:w="0" w:type="auto"/>
          </w:tcPr>
          <w:p w14:paraId="49BFC654" w14:textId="77777777" w:rsidR="001612F7" w:rsidRPr="00B41A36" w:rsidRDefault="001612F7" w:rsidP="002529A7">
            <w:pPr>
              <w:pStyle w:val="TAL"/>
              <w:rPr>
                <w:sz w:val="16"/>
              </w:rPr>
            </w:pPr>
            <w:r>
              <w:rPr>
                <w:sz w:val="16"/>
              </w:rPr>
              <w:t>Samsung</w:t>
            </w:r>
          </w:p>
        </w:tc>
        <w:tc>
          <w:tcPr>
            <w:tcW w:w="0" w:type="auto"/>
          </w:tcPr>
          <w:p w14:paraId="5D285164" w14:textId="77777777" w:rsidR="001612F7" w:rsidRPr="00B41A36" w:rsidRDefault="001612F7" w:rsidP="002529A7">
            <w:pPr>
              <w:pStyle w:val="TAL"/>
              <w:rPr>
                <w:sz w:val="16"/>
              </w:rPr>
            </w:pPr>
            <w:r>
              <w:rPr>
                <w:sz w:val="16"/>
              </w:rPr>
              <w:t>24.379</w:t>
            </w:r>
          </w:p>
        </w:tc>
        <w:tc>
          <w:tcPr>
            <w:tcW w:w="0" w:type="auto"/>
          </w:tcPr>
          <w:p w14:paraId="6EC7511A" w14:textId="77777777" w:rsidR="001612F7" w:rsidRPr="00B41A36" w:rsidRDefault="001612F7" w:rsidP="002529A7">
            <w:pPr>
              <w:pStyle w:val="TAL"/>
              <w:rPr>
                <w:sz w:val="16"/>
              </w:rPr>
            </w:pPr>
            <w:r>
              <w:rPr>
                <w:sz w:val="16"/>
              </w:rPr>
              <w:t>0948</w:t>
            </w:r>
          </w:p>
        </w:tc>
        <w:tc>
          <w:tcPr>
            <w:tcW w:w="0" w:type="auto"/>
          </w:tcPr>
          <w:p w14:paraId="6F7F423C" w14:textId="77777777" w:rsidR="001612F7" w:rsidRPr="00B41A36" w:rsidRDefault="001612F7" w:rsidP="002529A7">
            <w:pPr>
              <w:pStyle w:val="TAR"/>
              <w:rPr>
                <w:sz w:val="16"/>
              </w:rPr>
            </w:pPr>
          </w:p>
        </w:tc>
        <w:tc>
          <w:tcPr>
            <w:tcW w:w="0" w:type="auto"/>
          </w:tcPr>
          <w:p w14:paraId="001CF84E" w14:textId="77777777" w:rsidR="001612F7" w:rsidRPr="00B41A36" w:rsidRDefault="001612F7" w:rsidP="002529A7">
            <w:pPr>
              <w:pStyle w:val="TAL"/>
              <w:rPr>
                <w:sz w:val="16"/>
              </w:rPr>
            </w:pPr>
            <w:r>
              <w:rPr>
                <w:sz w:val="16"/>
              </w:rPr>
              <w:t>Rel-18</w:t>
            </w:r>
          </w:p>
        </w:tc>
        <w:tc>
          <w:tcPr>
            <w:tcW w:w="0" w:type="auto"/>
          </w:tcPr>
          <w:p w14:paraId="726E693A" w14:textId="77777777" w:rsidR="001612F7" w:rsidRPr="00B41A36" w:rsidRDefault="001612F7" w:rsidP="002529A7">
            <w:pPr>
              <w:pStyle w:val="TAL"/>
              <w:rPr>
                <w:sz w:val="16"/>
              </w:rPr>
            </w:pPr>
            <w:r>
              <w:rPr>
                <w:sz w:val="16"/>
              </w:rPr>
              <w:t>F</w:t>
            </w:r>
          </w:p>
        </w:tc>
        <w:tc>
          <w:tcPr>
            <w:tcW w:w="0" w:type="auto"/>
          </w:tcPr>
          <w:p w14:paraId="10C7CC50" w14:textId="77777777" w:rsidR="001612F7" w:rsidRPr="00B41A36" w:rsidRDefault="001612F7" w:rsidP="002529A7">
            <w:pPr>
              <w:pStyle w:val="TAL"/>
              <w:rPr>
                <w:sz w:val="16"/>
              </w:rPr>
            </w:pPr>
            <w:r>
              <w:rPr>
                <w:sz w:val="16"/>
              </w:rPr>
              <w:t>MCProtoc18</w:t>
            </w:r>
          </w:p>
        </w:tc>
        <w:tc>
          <w:tcPr>
            <w:tcW w:w="0" w:type="auto"/>
          </w:tcPr>
          <w:p w14:paraId="5BF5CCB0" w14:textId="77777777" w:rsidR="001612F7" w:rsidRPr="00B41A36" w:rsidRDefault="001612F7" w:rsidP="002529A7">
            <w:pPr>
              <w:pStyle w:val="TAL"/>
              <w:rPr>
                <w:sz w:val="16"/>
              </w:rPr>
            </w:pPr>
            <w:r>
              <w:rPr>
                <w:sz w:val="16"/>
              </w:rPr>
              <w:t>agreed</w:t>
            </w:r>
          </w:p>
        </w:tc>
      </w:tr>
      <w:tr w:rsidR="001612F7" w14:paraId="205DD02D" w14:textId="77777777" w:rsidTr="002529A7">
        <w:tc>
          <w:tcPr>
            <w:tcW w:w="0" w:type="auto"/>
          </w:tcPr>
          <w:p w14:paraId="2B56DB02" w14:textId="77777777" w:rsidR="001612F7" w:rsidRPr="00B41A36" w:rsidRDefault="001612F7" w:rsidP="002529A7">
            <w:pPr>
              <w:pStyle w:val="TAL"/>
              <w:rPr>
                <w:sz w:val="16"/>
              </w:rPr>
            </w:pPr>
            <w:r>
              <w:rPr>
                <w:sz w:val="16"/>
              </w:rPr>
              <w:t>C1-240980</w:t>
            </w:r>
          </w:p>
        </w:tc>
        <w:tc>
          <w:tcPr>
            <w:tcW w:w="0" w:type="auto"/>
          </w:tcPr>
          <w:p w14:paraId="3E1CAAC7" w14:textId="77777777" w:rsidR="001612F7" w:rsidRPr="00B41A36" w:rsidRDefault="001612F7" w:rsidP="002529A7">
            <w:pPr>
              <w:pStyle w:val="TAL"/>
              <w:rPr>
                <w:sz w:val="16"/>
              </w:rPr>
            </w:pPr>
            <w:r>
              <w:rPr>
                <w:sz w:val="16"/>
              </w:rPr>
              <w:t>To provide the access network info for MCPTT clients behind MC gateway UEs</w:t>
            </w:r>
          </w:p>
        </w:tc>
        <w:tc>
          <w:tcPr>
            <w:tcW w:w="0" w:type="auto"/>
          </w:tcPr>
          <w:p w14:paraId="6CD05FF8" w14:textId="77777777" w:rsidR="001612F7" w:rsidRPr="00B41A36" w:rsidRDefault="001612F7" w:rsidP="002529A7">
            <w:pPr>
              <w:pStyle w:val="TAL"/>
              <w:rPr>
                <w:sz w:val="16"/>
              </w:rPr>
            </w:pPr>
            <w:r>
              <w:rPr>
                <w:sz w:val="16"/>
              </w:rPr>
              <w:t>Samsung</w:t>
            </w:r>
          </w:p>
        </w:tc>
        <w:tc>
          <w:tcPr>
            <w:tcW w:w="0" w:type="auto"/>
          </w:tcPr>
          <w:p w14:paraId="10FE9878" w14:textId="77777777" w:rsidR="001612F7" w:rsidRPr="00B41A36" w:rsidRDefault="001612F7" w:rsidP="002529A7">
            <w:pPr>
              <w:pStyle w:val="TAL"/>
              <w:rPr>
                <w:sz w:val="16"/>
              </w:rPr>
            </w:pPr>
            <w:r>
              <w:rPr>
                <w:sz w:val="16"/>
              </w:rPr>
              <w:t>24.379</w:t>
            </w:r>
          </w:p>
        </w:tc>
        <w:tc>
          <w:tcPr>
            <w:tcW w:w="0" w:type="auto"/>
          </w:tcPr>
          <w:p w14:paraId="122BF250" w14:textId="77777777" w:rsidR="001612F7" w:rsidRPr="00B41A36" w:rsidRDefault="001612F7" w:rsidP="002529A7">
            <w:pPr>
              <w:pStyle w:val="TAL"/>
              <w:rPr>
                <w:sz w:val="16"/>
              </w:rPr>
            </w:pPr>
            <w:r>
              <w:rPr>
                <w:sz w:val="16"/>
              </w:rPr>
              <w:t>0949</w:t>
            </w:r>
          </w:p>
        </w:tc>
        <w:tc>
          <w:tcPr>
            <w:tcW w:w="0" w:type="auto"/>
          </w:tcPr>
          <w:p w14:paraId="3AFB9BD0" w14:textId="77777777" w:rsidR="001612F7" w:rsidRPr="00B41A36" w:rsidRDefault="001612F7" w:rsidP="002529A7">
            <w:pPr>
              <w:pStyle w:val="TAR"/>
              <w:rPr>
                <w:sz w:val="16"/>
              </w:rPr>
            </w:pPr>
          </w:p>
        </w:tc>
        <w:tc>
          <w:tcPr>
            <w:tcW w:w="0" w:type="auto"/>
          </w:tcPr>
          <w:p w14:paraId="61954F9B" w14:textId="77777777" w:rsidR="001612F7" w:rsidRPr="00B41A36" w:rsidRDefault="001612F7" w:rsidP="002529A7">
            <w:pPr>
              <w:pStyle w:val="TAL"/>
              <w:rPr>
                <w:sz w:val="16"/>
              </w:rPr>
            </w:pPr>
            <w:r>
              <w:rPr>
                <w:sz w:val="16"/>
              </w:rPr>
              <w:t>Rel-18</w:t>
            </w:r>
          </w:p>
        </w:tc>
        <w:tc>
          <w:tcPr>
            <w:tcW w:w="0" w:type="auto"/>
          </w:tcPr>
          <w:p w14:paraId="381BCD5E" w14:textId="77777777" w:rsidR="001612F7" w:rsidRPr="00B41A36" w:rsidRDefault="001612F7" w:rsidP="002529A7">
            <w:pPr>
              <w:pStyle w:val="TAL"/>
              <w:rPr>
                <w:sz w:val="16"/>
              </w:rPr>
            </w:pPr>
            <w:r>
              <w:rPr>
                <w:sz w:val="16"/>
              </w:rPr>
              <w:t>B</w:t>
            </w:r>
          </w:p>
        </w:tc>
        <w:tc>
          <w:tcPr>
            <w:tcW w:w="0" w:type="auto"/>
          </w:tcPr>
          <w:p w14:paraId="1DA263BF" w14:textId="77777777" w:rsidR="001612F7" w:rsidRPr="00B41A36" w:rsidRDefault="001612F7" w:rsidP="002529A7">
            <w:pPr>
              <w:pStyle w:val="TAL"/>
              <w:rPr>
                <w:sz w:val="16"/>
              </w:rPr>
            </w:pPr>
            <w:r>
              <w:rPr>
                <w:sz w:val="16"/>
              </w:rPr>
              <w:t>MCGWUE</w:t>
            </w:r>
          </w:p>
        </w:tc>
        <w:tc>
          <w:tcPr>
            <w:tcW w:w="0" w:type="auto"/>
          </w:tcPr>
          <w:p w14:paraId="79D94CA2" w14:textId="77777777" w:rsidR="001612F7" w:rsidRPr="00B41A36" w:rsidRDefault="001612F7" w:rsidP="002529A7">
            <w:pPr>
              <w:pStyle w:val="TAL"/>
              <w:rPr>
                <w:sz w:val="16"/>
              </w:rPr>
            </w:pPr>
            <w:r>
              <w:rPr>
                <w:sz w:val="16"/>
              </w:rPr>
              <w:t>revised</w:t>
            </w:r>
          </w:p>
        </w:tc>
      </w:tr>
      <w:tr w:rsidR="001612F7" w14:paraId="778CFB4C" w14:textId="77777777" w:rsidTr="002529A7">
        <w:tc>
          <w:tcPr>
            <w:tcW w:w="0" w:type="auto"/>
          </w:tcPr>
          <w:p w14:paraId="4A08026C" w14:textId="77777777" w:rsidR="001612F7" w:rsidRPr="00B41A36" w:rsidRDefault="001612F7" w:rsidP="002529A7">
            <w:pPr>
              <w:pStyle w:val="TAL"/>
              <w:rPr>
                <w:sz w:val="16"/>
              </w:rPr>
            </w:pPr>
            <w:r>
              <w:rPr>
                <w:sz w:val="16"/>
              </w:rPr>
              <w:t>C1-241413</w:t>
            </w:r>
          </w:p>
        </w:tc>
        <w:tc>
          <w:tcPr>
            <w:tcW w:w="0" w:type="auto"/>
          </w:tcPr>
          <w:p w14:paraId="3051CC4A" w14:textId="77777777" w:rsidR="001612F7" w:rsidRPr="00B41A36" w:rsidRDefault="001612F7" w:rsidP="002529A7">
            <w:pPr>
              <w:pStyle w:val="TAL"/>
              <w:rPr>
                <w:sz w:val="16"/>
              </w:rPr>
            </w:pPr>
            <w:r>
              <w:rPr>
                <w:sz w:val="16"/>
              </w:rPr>
              <w:t>To provide the access network info for MCPTT clients behind MC gateway UEs</w:t>
            </w:r>
          </w:p>
        </w:tc>
        <w:tc>
          <w:tcPr>
            <w:tcW w:w="0" w:type="auto"/>
          </w:tcPr>
          <w:p w14:paraId="4D1711AB" w14:textId="77777777" w:rsidR="001612F7" w:rsidRPr="00B41A36" w:rsidRDefault="001612F7" w:rsidP="002529A7">
            <w:pPr>
              <w:pStyle w:val="TAL"/>
              <w:rPr>
                <w:sz w:val="16"/>
              </w:rPr>
            </w:pPr>
            <w:r>
              <w:rPr>
                <w:sz w:val="16"/>
              </w:rPr>
              <w:t>Samsung</w:t>
            </w:r>
          </w:p>
        </w:tc>
        <w:tc>
          <w:tcPr>
            <w:tcW w:w="0" w:type="auto"/>
          </w:tcPr>
          <w:p w14:paraId="090D9E59" w14:textId="77777777" w:rsidR="001612F7" w:rsidRPr="00B41A36" w:rsidRDefault="001612F7" w:rsidP="002529A7">
            <w:pPr>
              <w:pStyle w:val="TAL"/>
              <w:rPr>
                <w:sz w:val="16"/>
              </w:rPr>
            </w:pPr>
            <w:r>
              <w:rPr>
                <w:sz w:val="16"/>
              </w:rPr>
              <w:t>24.379</w:t>
            </w:r>
          </w:p>
        </w:tc>
        <w:tc>
          <w:tcPr>
            <w:tcW w:w="0" w:type="auto"/>
          </w:tcPr>
          <w:p w14:paraId="6A806BE9" w14:textId="77777777" w:rsidR="001612F7" w:rsidRPr="00B41A36" w:rsidRDefault="001612F7" w:rsidP="002529A7">
            <w:pPr>
              <w:pStyle w:val="TAL"/>
              <w:rPr>
                <w:sz w:val="16"/>
              </w:rPr>
            </w:pPr>
            <w:r>
              <w:rPr>
                <w:sz w:val="16"/>
              </w:rPr>
              <w:t>0949</w:t>
            </w:r>
          </w:p>
        </w:tc>
        <w:tc>
          <w:tcPr>
            <w:tcW w:w="0" w:type="auto"/>
          </w:tcPr>
          <w:p w14:paraId="5BB8B098" w14:textId="77777777" w:rsidR="001612F7" w:rsidRPr="00B41A36" w:rsidRDefault="001612F7" w:rsidP="002529A7">
            <w:pPr>
              <w:pStyle w:val="TAR"/>
              <w:rPr>
                <w:sz w:val="16"/>
              </w:rPr>
            </w:pPr>
            <w:r>
              <w:rPr>
                <w:sz w:val="16"/>
              </w:rPr>
              <w:t>1</w:t>
            </w:r>
          </w:p>
        </w:tc>
        <w:tc>
          <w:tcPr>
            <w:tcW w:w="0" w:type="auto"/>
          </w:tcPr>
          <w:p w14:paraId="575BA716" w14:textId="77777777" w:rsidR="001612F7" w:rsidRPr="00B41A36" w:rsidRDefault="001612F7" w:rsidP="002529A7">
            <w:pPr>
              <w:pStyle w:val="TAL"/>
              <w:rPr>
                <w:sz w:val="16"/>
              </w:rPr>
            </w:pPr>
            <w:r>
              <w:rPr>
                <w:sz w:val="16"/>
              </w:rPr>
              <w:t>Rel-18</w:t>
            </w:r>
          </w:p>
        </w:tc>
        <w:tc>
          <w:tcPr>
            <w:tcW w:w="0" w:type="auto"/>
          </w:tcPr>
          <w:p w14:paraId="7225D819" w14:textId="77777777" w:rsidR="001612F7" w:rsidRPr="00B41A36" w:rsidRDefault="001612F7" w:rsidP="002529A7">
            <w:pPr>
              <w:pStyle w:val="TAL"/>
              <w:rPr>
                <w:sz w:val="16"/>
              </w:rPr>
            </w:pPr>
            <w:r>
              <w:rPr>
                <w:sz w:val="16"/>
              </w:rPr>
              <w:t>B</w:t>
            </w:r>
          </w:p>
        </w:tc>
        <w:tc>
          <w:tcPr>
            <w:tcW w:w="0" w:type="auto"/>
          </w:tcPr>
          <w:p w14:paraId="30E02082" w14:textId="77777777" w:rsidR="001612F7" w:rsidRPr="00B41A36" w:rsidRDefault="001612F7" w:rsidP="002529A7">
            <w:pPr>
              <w:pStyle w:val="TAL"/>
              <w:rPr>
                <w:sz w:val="16"/>
              </w:rPr>
            </w:pPr>
            <w:r>
              <w:rPr>
                <w:sz w:val="16"/>
              </w:rPr>
              <w:t>MCGWUE</w:t>
            </w:r>
          </w:p>
        </w:tc>
        <w:tc>
          <w:tcPr>
            <w:tcW w:w="0" w:type="auto"/>
          </w:tcPr>
          <w:p w14:paraId="214BE495" w14:textId="77777777" w:rsidR="001612F7" w:rsidRPr="00B41A36" w:rsidRDefault="001612F7" w:rsidP="002529A7">
            <w:pPr>
              <w:pStyle w:val="TAL"/>
              <w:rPr>
                <w:sz w:val="16"/>
              </w:rPr>
            </w:pPr>
            <w:r>
              <w:rPr>
                <w:sz w:val="16"/>
              </w:rPr>
              <w:t>postponed</w:t>
            </w:r>
          </w:p>
        </w:tc>
      </w:tr>
      <w:tr w:rsidR="001612F7" w14:paraId="0F83313C" w14:textId="77777777" w:rsidTr="002529A7">
        <w:tc>
          <w:tcPr>
            <w:tcW w:w="0" w:type="auto"/>
          </w:tcPr>
          <w:p w14:paraId="76918446" w14:textId="77777777" w:rsidR="001612F7" w:rsidRPr="00B41A36" w:rsidRDefault="001612F7" w:rsidP="002529A7">
            <w:pPr>
              <w:pStyle w:val="TAL"/>
              <w:rPr>
                <w:sz w:val="16"/>
              </w:rPr>
            </w:pPr>
            <w:r>
              <w:rPr>
                <w:sz w:val="16"/>
              </w:rPr>
              <w:t>C1-240737</w:t>
            </w:r>
          </w:p>
        </w:tc>
        <w:tc>
          <w:tcPr>
            <w:tcW w:w="0" w:type="auto"/>
          </w:tcPr>
          <w:p w14:paraId="478C6066"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0" w:type="auto"/>
          </w:tcPr>
          <w:p w14:paraId="6F5B0357" w14:textId="77777777" w:rsidR="001612F7" w:rsidRPr="00B41A36" w:rsidRDefault="001612F7" w:rsidP="002529A7">
            <w:pPr>
              <w:pStyle w:val="TAL"/>
              <w:rPr>
                <w:sz w:val="16"/>
              </w:rPr>
            </w:pPr>
            <w:r>
              <w:rPr>
                <w:sz w:val="16"/>
              </w:rPr>
              <w:t>Motorola Solutions UK Ltd.</w:t>
            </w:r>
          </w:p>
        </w:tc>
        <w:tc>
          <w:tcPr>
            <w:tcW w:w="0" w:type="auto"/>
          </w:tcPr>
          <w:p w14:paraId="119C1C17" w14:textId="77777777" w:rsidR="001612F7" w:rsidRPr="00B41A36" w:rsidRDefault="001612F7" w:rsidP="002529A7">
            <w:pPr>
              <w:pStyle w:val="TAL"/>
              <w:rPr>
                <w:sz w:val="16"/>
              </w:rPr>
            </w:pPr>
            <w:r>
              <w:rPr>
                <w:sz w:val="16"/>
              </w:rPr>
              <w:t>24.380</w:t>
            </w:r>
          </w:p>
        </w:tc>
        <w:tc>
          <w:tcPr>
            <w:tcW w:w="0" w:type="auto"/>
          </w:tcPr>
          <w:p w14:paraId="2CEE5F05" w14:textId="77777777" w:rsidR="001612F7" w:rsidRPr="00B41A36" w:rsidRDefault="001612F7" w:rsidP="002529A7">
            <w:pPr>
              <w:pStyle w:val="TAL"/>
              <w:rPr>
                <w:sz w:val="16"/>
              </w:rPr>
            </w:pPr>
            <w:r>
              <w:rPr>
                <w:sz w:val="16"/>
              </w:rPr>
              <w:t>0366</w:t>
            </w:r>
          </w:p>
        </w:tc>
        <w:tc>
          <w:tcPr>
            <w:tcW w:w="0" w:type="auto"/>
          </w:tcPr>
          <w:p w14:paraId="4FC0134A" w14:textId="77777777" w:rsidR="001612F7" w:rsidRPr="00B41A36" w:rsidRDefault="001612F7" w:rsidP="002529A7">
            <w:pPr>
              <w:pStyle w:val="TAR"/>
              <w:rPr>
                <w:sz w:val="16"/>
              </w:rPr>
            </w:pPr>
            <w:r>
              <w:rPr>
                <w:sz w:val="16"/>
              </w:rPr>
              <w:t>1</w:t>
            </w:r>
          </w:p>
        </w:tc>
        <w:tc>
          <w:tcPr>
            <w:tcW w:w="0" w:type="auto"/>
          </w:tcPr>
          <w:p w14:paraId="16B0DADF" w14:textId="77777777" w:rsidR="001612F7" w:rsidRPr="00B41A36" w:rsidRDefault="001612F7" w:rsidP="002529A7">
            <w:pPr>
              <w:pStyle w:val="TAL"/>
              <w:rPr>
                <w:sz w:val="16"/>
              </w:rPr>
            </w:pPr>
            <w:r>
              <w:rPr>
                <w:sz w:val="16"/>
              </w:rPr>
              <w:t>Rel-18</w:t>
            </w:r>
          </w:p>
        </w:tc>
        <w:tc>
          <w:tcPr>
            <w:tcW w:w="0" w:type="auto"/>
          </w:tcPr>
          <w:p w14:paraId="19C96073" w14:textId="77777777" w:rsidR="001612F7" w:rsidRPr="00B41A36" w:rsidRDefault="001612F7" w:rsidP="002529A7">
            <w:pPr>
              <w:pStyle w:val="TAL"/>
              <w:rPr>
                <w:sz w:val="16"/>
              </w:rPr>
            </w:pPr>
            <w:r>
              <w:rPr>
                <w:sz w:val="16"/>
              </w:rPr>
              <w:t>F</w:t>
            </w:r>
          </w:p>
        </w:tc>
        <w:tc>
          <w:tcPr>
            <w:tcW w:w="0" w:type="auto"/>
          </w:tcPr>
          <w:p w14:paraId="5D85E189" w14:textId="77777777" w:rsidR="001612F7" w:rsidRPr="00B41A36" w:rsidRDefault="001612F7" w:rsidP="002529A7">
            <w:pPr>
              <w:pStyle w:val="TAL"/>
              <w:rPr>
                <w:sz w:val="16"/>
              </w:rPr>
            </w:pPr>
            <w:r>
              <w:rPr>
                <w:sz w:val="16"/>
              </w:rPr>
              <w:t>enh4MCPTT</w:t>
            </w:r>
          </w:p>
        </w:tc>
        <w:tc>
          <w:tcPr>
            <w:tcW w:w="0" w:type="auto"/>
          </w:tcPr>
          <w:p w14:paraId="742A22BA" w14:textId="77777777" w:rsidR="001612F7" w:rsidRPr="00B41A36" w:rsidRDefault="001612F7" w:rsidP="002529A7">
            <w:pPr>
              <w:pStyle w:val="TAL"/>
              <w:rPr>
                <w:sz w:val="16"/>
              </w:rPr>
            </w:pPr>
            <w:r>
              <w:rPr>
                <w:sz w:val="16"/>
              </w:rPr>
              <w:t>revised</w:t>
            </w:r>
          </w:p>
        </w:tc>
      </w:tr>
      <w:tr w:rsidR="001612F7" w14:paraId="235421CF" w14:textId="77777777" w:rsidTr="002529A7">
        <w:tc>
          <w:tcPr>
            <w:tcW w:w="0" w:type="auto"/>
          </w:tcPr>
          <w:p w14:paraId="3704816C" w14:textId="77777777" w:rsidR="001612F7" w:rsidRPr="00B41A36" w:rsidRDefault="001612F7" w:rsidP="002529A7">
            <w:pPr>
              <w:pStyle w:val="TAL"/>
              <w:rPr>
                <w:sz w:val="16"/>
              </w:rPr>
            </w:pPr>
            <w:r>
              <w:rPr>
                <w:sz w:val="16"/>
              </w:rPr>
              <w:t>C1-241419</w:t>
            </w:r>
          </w:p>
        </w:tc>
        <w:tc>
          <w:tcPr>
            <w:tcW w:w="0" w:type="auto"/>
          </w:tcPr>
          <w:p w14:paraId="42E5CFAC"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0" w:type="auto"/>
          </w:tcPr>
          <w:p w14:paraId="055CBF3F" w14:textId="77777777" w:rsidR="001612F7" w:rsidRPr="00B41A36" w:rsidRDefault="001612F7" w:rsidP="002529A7">
            <w:pPr>
              <w:pStyle w:val="TAL"/>
              <w:rPr>
                <w:sz w:val="16"/>
              </w:rPr>
            </w:pPr>
            <w:r>
              <w:rPr>
                <w:sz w:val="16"/>
              </w:rPr>
              <w:t>Motorola Solutions UK Ltd.</w:t>
            </w:r>
          </w:p>
        </w:tc>
        <w:tc>
          <w:tcPr>
            <w:tcW w:w="0" w:type="auto"/>
          </w:tcPr>
          <w:p w14:paraId="52218B7C" w14:textId="77777777" w:rsidR="001612F7" w:rsidRPr="00B41A36" w:rsidRDefault="001612F7" w:rsidP="002529A7">
            <w:pPr>
              <w:pStyle w:val="TAL"/>
              <w:rPr>
                <w:sz w:val="16"/>
              </w:rPr>
            </w:pPr>
            <w:r>
              <w:rPr>
                <w:sz w:val="16"/>
              </w:rPr>
              <w:t>24.380</w:t>
            </w:r>
          </w:p>
        </w:tc>
        <w:tc>
          <w:tcPr>
            <w:tcW w:w="0" w:type="auto"/>
          </w:tcPr>
          <w:p w14:paraId="6BF0E557" w14:textId="77777777" w:rsidR="001612F7" w:rsidRPr="00B41A36" w:rsidRDefault="001612F7" w:rsidP="002529A7">
            <w:pPr>
              <w:pStyle w:val="TAL"/>
              <w:rPr>
                <w:sz w:val="16"/>
              </w:rPr>
            </w:pPr>
            <w:r>
              <w:rPr>
                <w:sz w:val="16"/>
              </w:rPr>
              <w:t>0366</w:t>
            </w:r>
          </w:p>
        </w:tc>
        <w:tc>
          <w:tcPr>
            <w:tcW w:w="0" w:type="auto"/>
          </w:tcPr>
          <w:p w14:paraId="139B3DE2" w14:textId="77777777" w:rsidR="001612F7" w:rsidRPr="00B41A36" w:rsidRDefault="001612F7" w:rsidP="002529A7">
            <w:pPr>
              <w:pStyle w:val="TAR"/>
              <w:rPr>
                <w:sz w:val="16"/>
              </w:rPr>
            </w:pPr>
            <w:r>
              <w:rPr>
                <w:sz w:val="16"/>
              </w:rPr>
              <w:t>2</w:t>
            </w:r>
          </w:p>
        </w:tc>
        <w:tc>
          <w:tcPr>
            <w:tcW w:w="0" w:type="auto"/>
          </w:tcPr>
          <w:p w14:paraId="45A1C392" w14:textId="77777777" w:rsidR="001612F7" w:rsidRPr="00B41A36" w:rsidRDefault="001612F7" w:rsidP="002529A7">
            <w:pPr>
              <w:pStyle w:val="TAL"/>
              <w:rPr>
                <w:sz w:val="16"/>
              </w:rPr>
            </w:pPr>
            <w:r>
              <w:rPr>
                <w:sz w:val="16"/>
              </w:rPr>
              <w:t>Rel-18</w:t>
            </w:r>
          </w:p>
        </w:tc>
        <w:tc>
          <w:tcPr>
            <w:tcW w:w="0" w:type="auto"/>
          </w:tcPr>
          <w:p w14:paraId="69D881EB" w14:textId="77777777" w:rsidR="001612F7" w:rsidRPr="00B41A36" w:rsidRDefault="001612F7" w:rsidP="002529A7">
            <w:pPr>
              <w:pStyle w:val="TAL"/>
              <w:rPr>
                <w:sz w:val="16"/>
              </w:rPr>
            </w:pPr>
            <w:r>
              <w:rPr>
                <w:sz w:val="16"/>
              </w:rPr>
              <w:t>F</w:t>
            </w:r>
          </w:p>
        </w:tc>
        <w:tc>
          <w:tcPr>
            <w:tcW w:w="0" w:type="auto"/>
          </w:tcPr>
          <w:p w14:paraId="31FCF1F5" w14:textId="77777777" w:rsidR="001612F7" w:rsidRPr="00B41A36" w:rsidRDefault="001612F7" w:rsidP="002529A7">
            <w:pPr>
              <w:pStyle w:val="TAL"/>
              <w:rPr>
                <w:sz w:val="16"/>
              </w:rPr>
            </w:pPr>
            <w:r>
              <w:rPr>
                <w:sz w:val="16"/>
              </w:rPr>
              <w:t>enh4MCPTT</w:t>
            </w:r>
          </w:p>
        </w:tc>
        <w:tc>
          <w:tcPr>
            <w:tcW w:w="0" w:type="auto"/>
          </w:tcPr>
          <w:p w14:paraId="4FDB18D2" w14:textId="77777777" w:rsidR="001612F7" w:rsidRPr="00B41A36" w:rsidRDefault="001612F7" w:rsidP="002529A7">
            <w:pPr>
              <w:pStyle w:val="TAL"/>
              <w:rPr>
                <w:sz w:val="16"/>
              </w:rPr>
            </w:pPr>
            <w:r>
              <w:rPr>
                <w:sz w:val="16"/>
              </w:rPr>
              <w:t>agreed</w:t>
            </w:r>
          </w:p>
        </w:tc>
      </w:tr>
      <w:tr w:rsidR="001612F7" w14:paraId="4C9CA019" w14:textId="77777777" w:rsidTr="002529A7">
        <w:tc>
          <w:tcPr>
            <w:tcW w:w="0" w:type="auto"/>
          </w:tcPr>
          <w:p w14:paraId="6DA1BCCA" w14:textId="77777777" w:rsidR="001612F7" w:rsidRPr="00B41A36" w:rsidRDefault="001612F7" w:rsidP="002529A7">
            <w:pPr>
              <w:pStyle w:val="TAL"/>
              <w:rPr>
                <w:sz w:val="16"/>
              </w:rPr>
            </w:pPr>
            <w:r>
              <w:rPr>
                <w:sz w:val="16"/>
              </w:rPr>
              <w:t>C1-241167</w:t>
            </w:r>
          </w:p>
        </w:tc>
        <w:tc>
          <w:tcPr>
            <w:tcW w:w="0" w:type="auto"/>
          </w:tcPr>
          <w:p w14:paraId="70D4933B"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26213665" w14:textId="77777777" w:rsidR="001612F7" w:rsidRPr="00B41A36" w:rsidRDefault="001612F7" w:rsidP="002529A7">
            <w:pPr>
              <w:pStyle w:val="TAL"/>
              <w:rPr>
                <w:sz w:val="16"/>
              </w:rPr>
            </w:pPr>
            <w:r>
              <w:rPr>
                <w:sz w:val="16"/>
              </w:rPr>
              <w:t>Ericsson / Neda</w:t>
            </w:r>
          </w:p>
        </w:tc>
        <w:tc>
          <w:tcPr>
            <w:tcW w:w="0" w:type="auto"/>
          </w:tcPr>
          <w:p w14:paraId="63309330" w14:textId="77777777" w:rsidR="001612F7" w:rsidRPr="00B41A36" w:rsidRDefault="001612F7" w:rsidP="002529A7">
            <w:pPr>
              <w:pStyle w:val="TAL"/>
              <w:rPr>
                <w:sz w:val="16"/>
              </w:rPr>
            </w:pPr>
            <w:r>
              <w:rPr>
                <w:sz w:val="16"/>
              </w:rPr>
              <w:t>24.386</w:t>
            </w:r>
          </w:p>
        </w:tc>
        <w:tc>
          <w:tcPr>
            <w:tcW w:w="0" w:type="auto"/>
          </w:tcPr>
          <w:p w14:paraId="598B71C0" w14:textId="77777777" w:rsidR="001612F7" w:rsidRPr="00B41A36" w:rsidRDefault="001612F7" w:rsidP="002529A7">
            <w:pPr>
              <w:pStyle w:val="TAL"/>
              <w:rPr>
                <w:sz w:val="16"/>
              </w:rPr>
            </w:pPr>
            <w:r>
              <w:rPr>
                <w:sz w:val="16"/>
              </w:rPr>
              <w:t>0038</w:t>
            </w:r>
          </w:p>
        </w:tc>
        <w:tc>
          <w:tcPr>
            <w:tcW w:w="0" w:type="auto"/>
          </w:tcPr>
          <w:p w14:paraId="5597C05E" w14:textId="77777777" w:rsidR="001612F7" w:rsidRPr="00B41A36" w:rsidRDefault="001612F7" w:rsidP="002529A7">
            <w:pPr>
              <w:pStyle w:val="TAR"/>
              <w:rPr>
                <w:sz w:val="16"/>
              </w:rPr>
            </w:pPr>
          </w:p>
        </w:tc>
        <w:tc>
          <w:tcPr>
            <w:tcW w:w="0" w:type="auto"/>
          </w:tcPr>
          <w:p w14:paraId="39BBCC63" w14:textId="77777777" w:rsidR="001612F7" w:rsidRPr="00B41A36" w:rsidRDefault="001612F7" w:rsidP="002529A7">
            <w:pPr>
              <w:pStyle w:val="TAL"/>
              <w:rPr>
                <w:sz w:val="16"/>
              </w:rPr>
            </w:pPr>
            <w:r>
              <w:rPr>
                <w:sz w:val="16"/>
              </w:rPr>
              <w:t>Rel-18</w:t>
            </w:r>
          </w:p>
        </w:tc>
        <w:tc>
          <w:tcPr>
            <w:tcW w:w="0" w:type="auto"/>
          </w:tcPr>
          <w:p w14:paraId="749CBD91" w14:textId="77777777" w:rsidR="001612F7" w:rsidRPr="00B41A36" w:rsidRDefault="001612F7" w:rsidP="002529A7">
            <w:pPr>
              <w:pStyle w:val="TAL"/>
              <w:rPr>
                <w:sz w:val="16"/>
              </w:rPr>
            </w:pPr>
            <w:r>
              <w:rPr>
                <w:sz w:val="16"/>
              </w:rPr>
              <w:t>F</w:t>
            </w:r>
          </w:p>
        </w:tc>
        <w:tc>
          <w:tcPr>
            <w:tcW w:w="0" w:type="auto"/>
          </w:tcPr>
          <w:p w14:paraId="3C214815" w14:textId="77777777" w:rsidR="001612F7" w:rsidRPr="00B41A36" w:rsidRDefault="001612F7" w:rsidP="002529A7">
            <w:pPr>
              <w:pStyle w:val="TAL"/>
              <w:rPr>
                <w:sz w:val="16"/>
              </w:rPr>
            </w:pPr>
            <w:r>
              <w:rPr>
                <w:sz w:val="16"/>
              </w:rPr>
              <w:t>TEI18, V2X-CT</w:t>
            </w:r>
          </w:p>
        </w:tc>
        <w:tc>
          <w:tcPr>
            <w:tcW w:w="0" w:type="auto"/>
          </w:tcPr>
          <w:p w14:paraId="63D71063" w14:textId="77777777" w:rsidR="001612F7" w:rsidRPr="00B41A36" w:rsidRDefault="001612F7" w:rsidP="002529A7">
            <w:pPr>
              <w:pStyle w:val="TAL"/>
              <w:rPr>
                <w:sz w:val="16"/>
              </w:rPr>
            </w:pPr>
            <w:r>
              <w:rPr>
                <w:sz w:val="16"/>
              </w:rPr>
              <w:t>revised</w:t>
            </w:r>
          </w:p>
        </w:tc>
      </w:tr>
      <w:tr w:rsidR="001612F7" w14:paraId="7A486083" w14:textId="77777777" w:rsidTr="002529A7">
        <w:tc>
          <w:tcPr>
            <w:tcW w:w="0" w:type="auto"/>
          </w:tcPr>
          <w:p w14:paraId="2FB6BBC5" w14:textId="77777777" w:rsidR="001612F7" w:rsidRPr="00B41A36" w:rsidRDefault="001612F7" w:rsidP="002529A7">
            <w:pPr>
              <w:pStyle w:val="TAL"/>
              <w:rPr>
                <w:sz w:val="16"/>
              </w:rPr>
            </w:pPr>
            <w:r>
              <w:rPr>
                <w:sz w:val="16"/>
              </w:rPr>
              <w:t>C1-241199</w:t>
            </w:r>
          </w:p>
        </w:tc>
        <w:tc>
          <w:tcPr>
            <w:tcW w:w="0" w:type="auto"/>
          </w:tcPr>
          <w:p w14:paraId="104E427F"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2559B205" w14:textId="77777777" w:rsidR="001612F7" w:rsidRPr="00B41A36" w:rsidRDefault="001612F7" w:rsidP="002529A7">
            <w:pPr>
              <w:pStyle w:val="TAL"/>
              <w:rPr>
                <w:sz w:val="16"/>
              </w:rPr>
            </w:pPr>
            <w:r>
              <w:rPr>
                <w:sz w:val="16"/>
              </w:rPr>
              <w:t>Ericsson</w:t>
            </w:r>
          </w:p>
        </w:tc>
        <w:tc>
          <w:tcPr>
            <w:tcW w:w="0" w:type="auto"/>
          </w:tcPr>
          <w:p w14:paraId="7D0F1FE9" w14:textId="77777777" w:rsidR="001612F7" w:rsidRPr="00B41A36" w:rsidRDefault="001612F7" w:rsidP="002529A7">
            <w:pPr>
              <w:pStyle w:val="TAL"/>
              <w:rPr>
                <w:sz w:val="16"/>
              </w:rPr>
            </w:pPr>
            <w:r>
              <w:rPr>
                <w:sz w:val="16"/>
              </w:rPr>
              <w:t>24.386</w:t>
            </w:r>
          </w:p>
        </w:tc>
        <w:tc>
          <w:tcPr>
            <w:tcW w:w="0" w:type="auto"/>
          </w:tcPr>
          <w:p w14:paraId="48483364" w14:textId="77777777" w:rsidR="001612F7" w:rsidRPr="00B41A36" w:rsidRDefault="001612F7" w:rsidP="002529A7">
            <w:pPr>
              <w:pStyle w:val="TAL"/>
              <w:rPr>
                <w:sz w:val="16"/>
              </w:rPr>
            </w:pPr>
            <w:r>
              <w:rPr>
                <w:sz w:val="16"/>
              </w:rPr>
              <w:t>0038</w:t>
            </w:r>
          </w:p>
        </w:tc>
        <w:tc>
          <w:tcPr>
            <w:tcW w:w="0" w:type="auto"/>
          </w:tcPr>
          <w:p w14:paraId="14E86603" w14:textId="77777777" w:rsidR="001612F7" w:rsidRPr="00B41A36" w:rsidRDefault="001612F7" w:rsidP="002529A7">
            <w:pPr>
              <w:pStyle w:val="TAR"/>
              <w:rPr>
                <w:sz w:val="16"/>
              </w:rPr>
            </w:pPr>
            <w:r>
              <w:rPr>
                <w:sz w:val="16"/>
              </w:rPr>
              <w:t>1</w:t>
            </w:r>
          </w:p>
        </w:tc>
        <w:tc>
          <w:tcPr>
            <w:tcW w:w="0" w:type="auto"/>
          </w:tcPr>
          <w:p w14:paraId="329E3D09" w14:textId="77777777" w:rsidR="001612F7" w:rsidRPr="00B41A36" w:rsidRDefault="001612F7" w:rsidP="002529A7">
            <w:pPr>
              <w:pStyle w:val="TAL"/>
              <w:rPr>
                <w:sz w:val="16"/>
              </w:rPr>
            </w:pPr>
            <w:r>
              <w:rPr>
                <w:sz w:val="16"/>
              </w:rPr>
              <w:t>Rel-18</w:t>
            </w:r>
          </w:p>
        </w:tc>
        <w:tc>
          <w:tcPr>
            <w:tcW w:w="0" w:type="auto"/>
          </w:tcPr>
          <w:p w14:paraId="7B9841BB" w14:textId="77777777" w:rsidR="001612F7" w:rsidRPr="00B41A36" w:rsidRDefault="001612F7" w:rsidP="002529A7">
            <w:pPr>
              <w:pStyle w:val="TAL"/>
              <w:rPr>
                <w:sz w:val="16"/>
              </w:rPr>
            </w:pPr>
            <w:r>
              <w:rPr>
                <w:sz w:val="16"/>
              </w:rPr>
              <w:t>F</w:t>
            </w:r>
          </w:p>
        </w:tc>
        <w:tc>
          <w:tcPr>
            <w:tcW w:w="0" w:type="auto"/>
          </w:tcPr>
          <w:p w14:paraId="1B1E9D5E" w14:textId="77777777" w:rsidR="001612F7" w:rsidRPr="00B41A36" w:rsidRDefault="001612F7" w:rsidP="002529A7">
            <w:pPr>
              <w:pStyle w:val="TAL"/>
              <w:rPr>
                <w:sz w:val="16"/>
              </w:rPr>
            </w:pPr>
            <w:r>
              <w:rPr>
                <w:sz w:val="16"/>
              </w:rPr>
              <w:t>TEI18, V2X-CT</w:t>
            </w:r>
          </w:p>
        </w:tc>
        <w:tc>
          <w:tcPr>
            <w:tcW w:w="0" w:type="auto"/>
          </w:tcPr>
          <w:p w14:paraId="0087F180" w14:textId="77777777" w:rsidR="001612F7" w:rsidRPr="00B41A36" w:rsidRDefault="001612F7" w:rsidP="002529A7">
            <w:pPr>
              <w:pStyle w:val="TAL"/>
              <w:rPr>
                <w:sz w:val="16"/>
              </w:rPr>
            </w:pPr>
            <w:r>
              <w:rPr>
                <w:sz w:val="16"/>
              </w:rPr>
              <w:t>revised</w:t>
            </w:r>
          </w:p>
        </w:tc>
      </w:tr>
      <w:tr w:rsidR="001612F7" w14:paraId="01936330" w14:textId="77777777" w:rsidTr="002529A7">
        <w:tc>
          <w:tcPr>
            <w:tcW w:w="0" w:type="auto"/>
          </w:tcPr>
          <w:p w14:paraId="45AB7774" w14:textId="77777777" w:rsidR="001612F7" w:rsidRPr="00B41A36" w:rsidRDefault="001612F7" w:rsidP="002529A7">
            <w:pPr>
              <w:pStyle w:val="TAL"/>
              <w:rPr>
                <w:sz w:val="16"/>
              </w:rPr>
            </w:pPr>
            <w:r>
              <w:rPr>
                <w:sz w:val="16"/>
              </w:rPr>
              <w:t>C1-241370</w:t>
            </w:r>
          </w:p>
        </w:tc>
        <w:tc>
          <w:tcPr>
            <w:tcW w:w="0" w:type="auto"/>
          </w:tcPr>
          <w:p w14:paraId="5E1277E1"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058DCB4F" w14:textId="77777777" w:rsidR="001612F7" w:rsidRPr="00B41A36" w:rsidRDefault="001612F7" w:rsidP="002529A7">
            <w:pPr>
              <w:pStyle w:val="TAL"/>
              <w:rPr>
                <w:sz w:val="16"/>
              </w:rPr>
            </w:pPr>
            <w:r>
              <w:rPr>
                <w:sz w:val="16"/>
              </w:rPr>
              <w:t>Ericsson</w:t>
            </w:r>
          </w:p>
        </w:tc>
        <w:tc>
          <w:tcPr>
            <w:tcW w:w="0" w:type="auto"/>
          </w:tcPr>
          <w:p w14:paraId="2BBD3DA3" w14:textId="77777777" w:rsidR="001612F7" w:rsidRPr="00B41A36" w:rsidRDefault="001612F7" w:rsidP="002529A7">
            <w:pPr>
              <w:pStyle w:val="TAL"/>
              <w:rPr>
                <w:sz w:val="16"/>
              </w:rPr>
            </w:pPr>
            <w:r>
              <w:rPr>
                <w:sz w:val="16"/>
              </w:rPr>
              <w:t>24.386</w:t>
            </w:r>
          </w:p>
        </w:tc>
        <w:tc>
          <w:tcPr>
            <w:tcW w:w="0" w:type="auto"/>
          </w:tcPr>
          <w:p w14:paraId="15F268F0" w14:textId="77777777" w:rsidR="001612F7" w:rsidRPr="00B41A36" w:rsidRDefault="001612F7" w:rsidP="002529A7">
            <w:pPr>
              <w:pStyle w:val="TAL"/>
              <w:rPr>
                <w:sz w:val="16"/>
              </w:rPr>
            </w:pPr>
            <w:r>
              <w:rPr>
                <w:sz w:val="16"/>
              </w:rPr>
              <w:t>0038</w:t>
            </w:r>
          </w:p>
        </w:tc>
        <w:tc>
          <w:tcPr>
            <w:tcW w:w="0" w:type="auto"/>
          </w:tcPr>
          <w:p w14:paraId="0FB0870C" w14:textId="77777777" w:rsidR="001612F7" w:rsidRPr="00B41A36" w:rsidRDefault="001612F7" w:rsidP="002529A7">
            <w:pPr>
              <w:pStyle w:val="TAR"/>
              <w:rPr>
                <w:sz w:val="16"/>
              </w:rPr>
            </w:pPr>
            <w:r>
              <w:rPr>
                <w:sz w:val="16"/>
              </w:rPr>
              <w:t>2</w:t>
            </w:r>
          </w:p>
        </w:tc>
        <w:tc>
          <w:tcPr>
            <w:tcW w:w="0" w:type="auto"/>
          </w:tcPr>
          <w:p w14:paraId="02399242" w14:textId="77777777" w:rsidR="001612F7" w:rsidRPr="00B41A36" w:rsidRDefault="001612F7" w:rsidP="002529A7">
            <w:pPr>
              <w:pStyle w:val="TAL"/>
              <w:rPr>
                <w:sz w:val="16"/>
              </w:rPr>
            </w:pPr>
            <w:r>
              <w:rPr>
                <w:sz w:val="16"/>
              </w:rPr>
              <w:t>Rel-18</w:t>
            </w:r>
          </w:p>
        </w:tc>
        <w:tc>
          <w:tcPr>
            <w:tcW w:w="0" w:type="auto"/>
          </w:tcPr>
          <w:p w14:paraId="75AC989C" w14:textId="77777777" w:rsidR="001612F7" w:rsidRPr="00B41A36" w:rsidRDefault="001612F7" w:rsidP="002529A7">
            <w:pPr>
              <w:pStyle w:val="TAL"/>
              <w:rPr>
                <w:sz w:val="16"/>
              </w:rPr>
            </w:pPr>
            <w:r>
              <w:rPr>
                <w:sz w:val="16"/>
              </w:rPr>
              <w:t>F</w:t>
            </w:r>
          </w:p>
        </w:tc>
        <w:tc>
          <w:tcPr>
            <w:tcW w:w="0" w:type="auto"/>
          </w:tcPr>
          <w:p w14:paraId="79678012" w14:textId="77777777" w:rsidR="001612F7" w:rsidRPr="00B41A36" w:rsidRDefault="001612F7" w:rsidP="002529A7">
            <w:pPr>
              <w:pStyle w:val="TAL"/>
              <w:rPr>
                <w:sz w:val="16"/>
              </w:rPr>
            </w:pPr>
            <w:r>
              <w:rPr>
                <w:sz w:val="16"/>
              </w:rPr>
              <w:t>V2X-CT, TEI18</w:t>
            </w:r>
          </w:p>
        </w:tc>
        <w:tc>
          <w:tcPr>
            <w:tcW w:w="0" w:type="auto"/>
          </w:tcPr>
          <w:p w14:paraId="12A93CEF" w14:textId="77777777" w:rsidR="001612F7" w:rsidRPr="00B41A36" w:rsidRDefault="001612F7" w:rsidP="002529A7">
            <w:pPr>
              <w:pStyle w:val="TAL"/>
              <w:rPr>
                <w:sz w:val="16"/>
              </w:rPr>
            </w:pPr>
            <w:r>
              <w:rPr>
                <w:sz w:val="16"/>
              </w:rPr>
              <w:t>agreed</w:t>
            </w:r>
          </w:p>
        </w:tc>
      </w:tr>
      <w:tr w:rsidR="001612F7" w14:paraId="0DB0D540" w14:textId="77777777" w:rsidTr="002529A7">
        <w:tc>
          <w:tcPr>
            <w:tcW w:w="0" w:type="auto"/>
          </w:tcPr>
          <w:p w14:paraId="0E50CB0F" w14:textId="77777777" w:rsidR="001612F7" w:rsidRPr="00B41A36" w:rsidRDefault="001612F7" w:rsidP="002529A7">
            <w:pPr>
              <w:pStyle w:val="TAL"/>
              <w:rPr>
                <w:sz w:val="16"/>
              </w:rPr>
            </w:pPr>
            <w:r>
              <w:rPr>
                <w:sz w:val="16"/>
              </w:rPr>
              <w:t>C1-240774</w:t>
            </w:r>
          </w:p>
        </w:tc>
        <w:tc>
          <w:tcPr>
            <w:tcW w:w="0" w:type="auto"/>
          </w:tcPr>
          <w:p w14:paraId="4C8AAEC7" w14:textId="77777777" w:rsidR="001612F7" w:rsidRPr="00B41A36" w:rsidRDefault="001612F7" w:rsidP="002529A7">
            <w:pPr>
              <w:pStyle w:val="TAL"/>
              <w:rPr>
                <w:sz w:val="16"/>
              </w:rPr>
            </w:pPr>
            <w:r>
              <w:rPr>
                <w:sz w:val="16"/>
              </w:rPr>
              <w:t>Correction of SDS to allow indication of text charset</w:t>
            </w:r>
          </w:p>
        </w:tc>
        <w:tc>
          <w:tcPr>
            <w:tcW w:w="0" w:type="auto"/>
          </w:tcPr>
          <w:p w14:paraId="7F5FF3B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1F1515A9" w14:textId="77777777" w:rsidR="001612F7" w:rsidRPr="00B41A36" w:rsidRDefault="001612F7" w:rsidP="002529A7">
            <w:pPr>
              <w:pStyle w:val="TAL"/>
              <w:rPr>
                <w:sz w:val="16"/>
              </w:rPr>
            </w:pPr>
            <w:r>
              <w:rPr>
                <w:sz w:val="16"/>
              </w:rPr>
              <w:t>24.481</w:t>
            </w:r>
          </w:p>
        </w:tc>
        <w:tc>
          <w:tcPr>
            <w:tcW w:w="0" w:type="auto"/>
          </w:tcPr>
          <w:p w14:paraId="06ECC326" w14:textId="77777777" w:rsidR="001612F7" w:rsidRPr="00B41A36" w:rsidRDefault="001612F7" w:rsidP="002529A7">
            <w:pPr>
              <w:pStyle w:val="TAL"/>
              <w:rPr>
                <w:sz w:val="16"/>
              </w:rPr>
            </w:pPr>
            <w:r>
              <w:rPr>
                <w:sz w:val="16"/>
              </w:rPr>
              <w:t>0071</w:t>
            </w:r>
          </w:p>
        </w:tc>
        <w:tc>
          <w:tcPr>
            <w:tcW w:w="0" w:type="auto"/>
          </w:tcPr>
          <w:p w14:paraId="4407389C" w14:textId="77777777" w:rsidR="001612F7" w:rsidRPr="00B41A36" w:rsidRDefault="001612F7" w:rsidP="002529A7">
            <w:pPr>
              <w:pStyle w:val="TAR"/>
              <w:rPr>
                <w:sz w:val="16"/>
              </w:rPr>
            </w:pPr>
          </w:p>
        </w:tc>
        <w:tc>
          <w:tcPr>
            <w:tcW w:w="0" w:type="auto"/>
          </w:tcPr>
          <w:p w14:paraId="64138E2A" w14:textId="77777777" w:rsidR="001612F7" w:rsidRPr="00B41A36" w:rsidRDefault="001612F7" w:rsidP="002529A7">
            <w:pPr>
              <w:pStyle w:val="TAL"/>
              <w:rPr>
                <w:sz w:val="16"/>
              </w:rPr>
            </w:pPr>
            <w:r>
              <w:rPr>
                <w:sz w:val="16"/>
              </w:rPr>
              <w:t>Rel-18</w:t>
            </w:r>
          </w:p>
        </w:tc>
        <w:tc>
          <w:tcPr>
            <w:tcW w:w="0" w:type="auto"/>
          </w:tcPr>
          <w:p w14:paraId="5D41C4C3" w14:textId="77777777" w:rsidR="001612F7" w:rsidRPr="00B41A36" w:rsidRDefault="001612F7" w:rsidP="002529A7">
            <w:pPr>
              <w:pStyle w:val="TAL"/>
              <w:rPr>
                <w:sz w:val="16"/>
              </w:rPr>
            </w:pPr>
            <w:r>
              <w:rPr>
                <w:sz w:val="16"/>
              </w:rPr>
              <w:t>A</w:t>
            </w:r>
          </w:p>
        </w:tc>
        <w:tc>
          <w:tcPr>
            <w:tcW w:w="0" w:type="auto"/>
          </w:tcPr>
          <w:p w14:paraId="3F264F12"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BB44466" w14:textId="77777777" w:rsidR="001612F7" w:rsidRPr="00B41A36" w:rsidRDefault="001612F7" w:rsidP="002529A7">
            <w:pPr>
              <w:pStyle w:val="TAL"/>
              <w:rPr>
                <w:sz w:val="16"/>
              </w:rPr>
            </w:pPr>
            <w:r>
              <w:rPr>
                <w:sz w:val="16"/>
              </w:rPr>
              <w:t>withdrawn</w:t>
            </w:r>
          </w:p>
        </w:tc>
      </w:tr>
      <w:tr w:rsidR="001612F7" w14:paraId="50DD6E50" w14:textId="77777777" w:rsidTr="002529A7">
        <w:tc>
          <w:tcPr>
            <w:tcW w:w="0" w:type="auto"/>
          </w:tcPr>
          <w:p w14:paraId="53F1A3B5" w14:textId="77777777" w:rsidR="001612F7" w:rsidRPr="00B41A36" w:rsidRDefault="001612F7" w:rsidP="002529A7">
            <w:pPr>
              <w:pStyle w:val="TAL"/>
              <w:rPr>
                <w:sz w:val="16"/>
              </w:rPr>
            </w:pPr>
            <w:r>
              <w:rPr>
                <w:sz w:val="16"/>
              </w:rPr>
              <w:t>C1-240791</w:t>
            </w:r>
          </w:p>
        </w:tc>
        <w:tc>
          <w:tcPr>
            <w:tcW w:w="0" w:type="auto"/>
          </w:tcPr>
          <w:p w14:paraId="78223E14" w14:textId="77777777" w:rsidR="001612F7" w:rsidRPr="00B41A36" w:rsidRDefault="001612F7" w:rsidP="002529A7">
            <w:pPr>
              <w:pStyle w:val="TAL"/>
              <w:rPr>
                <w:sz w:val="16"/>
              </w:rPr>
            </w:pPr>
            <w:r>
              <w:rPr>
                <w:sz w:val="16"/>
              </w:rPr>
              <w:t>Correction of SDS to allow indication of text charset</w:t>
            </w:r>
          </w:p>
        </w:tc>
        <w:tc>
          <w:tcPr>
            <w:tcW w:w="0" w:type="auto"/>
          </w:tcPr>
          <w:p w14:paraId="54B4719C"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297760B0" w14:textId="77777777" w:rsidR="001612F7" w:rsidRPr="00B41A36" w:rsidRDefault="001612F7" w:rsidP="002529A7">
            <w:pPr>
              <w:pStyle w:val="TAL"/>
              <w:rPr>
                <w:sz w:val="16"/>
              </w:rPr>
            </w:pPr>
            <w:r>
              <w:rPr>
                <w:sz w:val="16"/>
              </w:rPr>
              <w:t>24.481</w:t>
            </w:r>
          </w:p>
        </w:tc>
        <w:tc>
          <w:tcPr>
            <w:tcW w:w="0" w:type="auto"/>
          </w:tcPr>
          <w:p w14:paraId="63C512CE" w14:textId="77777777" w:rsidR="001612F7" w:rsidRPr="00B41A36" w:rsidRDefault="001612F7" w:rsidP="002529A7">
            <w:pPr>
              <w:pStyle w:val="TAL"/>
              <w:rPr>
                <w:sz w:val="16"/>
              </w:rPr>
            </w:pPr>
            <w:r>
              <w:rPr>
                <w:sz w:val="16"/>
              </w:rPr>
              <w:t>0072</w:t>
            </w:r>
          </w:p>
        </w:tc>
        <w:tc>
          <w:tcPr>
            <w:tcW w:w="0" w:type="auto"/>
          </w:tcPr>
          <w:p w14:paraId="1A6F64FF" w14:textId="77777777" w:rsidR="001612F7" w:rsidRPr="00B41A36" w:rsidRDefault="001612F7" w:rsidP="002529A7">
            <w:pPr>
              <w:pStyle w:val="TAR"/>
              <w:rPr>
                <w:sz w:val="16"/>
              </w:rPr>
            </w:pPr>
          </w:p>
        </w:tc>
        <w:tc>
          <w:tcPr>
            <w:tcW w:w="0" w:type="auto"/>
          </w:tcPr>
          <w:p w14:paraId="3E823D4A" w14:textId="77777777" w:rsidR="001612F7" w:rsidRPr="00B41A36" w:rsidRDefault="001612F7" w:rsidP="002529A7">
            <w:pPr>
              <w:pStyle w:val="TAL"/>
              <w:rPr>
                <w:sz w:val="16"/>
              </w:rPr>
            </w:pPr>
            <w:r>
              <w:rPr>
                <w:sz w:val="16"/>
              </w:rPr>
              <w:t>Rel-17</w:t>
            </w:r>
          </w:p>
        </w:tc>
        <w:tc>
          <w:tcPr>
            <w:tcW w:w="0" w:type="auto"/>
          </w:tcPr>
          <w:p w14:paraId="257611A2" w14:textId="77777777" w:rsidR="001612F7" w:rsidRPr="00B41A36" w:rsidRDefault="001612F7" w:rsidP="002529A7">
            <w:pPr>
              <w:pStyle w:val="TAL"/>
              <w:rPr>
                <w:sz w:val="16"/>
              </w:rPr>
            </w:pPr>
            <w:r>
              <w:rPr>
                <w:sz w:val="16"/>
              </w:rPr>
              <w:t>A</w:t>
            </w:r>
          </w:p>
        </w:tc>
        <w:tc>
          <w:tcPr>
            <w:tcW w:w="0" w:type="auto"/>
          </w:tcPr>
          <w:p w14:paraId="3D8F2DD9"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8DEA7F0" w14:textId="77777777" w:rsidR="001612F7" w:rsidRPr="00B41A36" w:rsidRDefault="001612F7" w:rsidP="002529A7">
            <w:pPr>
              <w:pStyle w:val="TAL"/>
              <w:rPr>
                <w:sz w:val="16"/>
              </w:rPr>
            </w:pPr>
            <w:r>
              <w:rPr>
                <w:sz w:val="16"/>
              </w:rPr>
              <w:t>withdrawn</w:t>
            </w:r>
          </w:p>
        </w:tc>
      </w:tr>
      <w:tr w:rsidR="001612F7" w14:paraId="6C6CF473" w14:textId="77777777" w:rsidTr="002529A7">
        <w:tc>
          <w:tcPr>
            <w:tcW w:w="0" w:type="auto"/>
          </w:tcPr>
          <w:p w14:paraId="59DDE1E1" w14:textId="77777777" w:rsidR="001612F7" w:rsidRPr="00B41A36" w:rsidRDefault="001612F7" w:rsidP="002529A7">
            <w:pPr>
              <w:pStyle w:val="TAL"/>
              <w:rPr>
                <w:sz w:val="16"/>
              </w:rPr>
            </w:pPr>
            <w:r>
              <w:rPr>
                <w:sz w:val="16"/>
              </w:rPr>
              <w:t>C1-240792</w:t>
            </w:r>
          </w:p>
        </w:tc>
        <w:tc>
          <w:tcPr>
            <w:tcW w:w="0" w:type="auto"/>
          </w:tcPr>
          <w:p w14:paraId="302F6761" w14:textId="77777777" w:rsidR="001612F7" w:rsidRPr="00B41A36" w:rsidRDefault="001612F7" w:rsidP="002529A7">
            <w:pPr>
              <w:pStyle w:val="TAL"/>
              <w:rPr>
                <w:sz w:val="16"/>
              </w:rPr>
            </w:pPr>
            <w:r>
              <w:rPr>
                <w:sz w:val="16"/>
              </w:rPr>
              <w:t>Correction of SDS to allow indication of text charset</w:t>
            </w:r>
          </w:p>
        </w:tc>
        <w:tc>
          <w:tcPr>
            <w:tcW w:w="0" w:type="auto"/>
          </w:tcPr>
          <w:p w14:paraId="259DCAA2"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31736CE3" w14:textId="77777777" w:rsidR="001612F7" w:rsidRPr="00B41A36" w:rsidRDefault="001612F7" w:rsidP="002529A7">
            <w:pPr>
              <w:pStyle w:val="TAL"/>
              <w:rPr>
                <w:sz w:val="16"/>
              </w:rPr>
            </w:pPr>
            <w:r>
              <w:rPr>
                <w:sz w:val="16"/>
              </w:rPr>
              <w:t>24.481</w:t>
            </w:r>
          </w:p>
        </w:tc>
        <w:tc>
          <w:tcPr>
            <w:tcW w:w="0" w:type="auto"/>
          </w:tcPr>
          <w:p w14:paraId="3425179C" w14:textId="77777777" w:rsidR="001612F7" w:rsidRPr="00B41A36" w:rsidRDefault="001612F7" w:rsidP="002529A7">
            <w:pPr>
              <w:pStyle w:val="TAL"/>
              <w:rPr>
                <w:sz w:val="16"/>
              </w:rPr>
            </w:pPr>
            <w:r>
              <w:rPr>
                <w:sz w:val="16"/>
              </w:rPr>
              <w:t>0073</w:t>
            </w:r>
          </w:p>
        </w:tc>
        <w:tc>
          <w:tcPr>
            <w:tcW w:w="0" w:type="auto"/>
          </w:tcPr>
          <w:p w14:paraId="0E0778AB" w14:textId="77777777" w:rsidR="001612F7" w:rsidRPr="00B41A36" w:rsidRDefault="001612F7" w:rsidP="002529A7">
            <w:pPr>
              <w:pStyle w:val="TAR"/>
              <w:rPr>
                <w:sz w:val="16"/>
              </w:rPr>
            </w:pPr>
          </w:p>
        </w:tc>
        <w:tc>
          <w:tcPr>
            <w:tcW w:w="0" w:type="auto"/>
          </w:tcPr>
          <w:p w14:paraId="4FACE60D" w14:textId="77777777" w:rsidR="001612F7" w:rsidRPr="00B41A36" w:rsidRDefault="001612F7" w:rsidP="002529A7">
            <w:pPr>
              <w:pStyle w:val="TAL"/>
              <w:rPr>
                <w:sz w:val="16"/>
              </w:rPr>
            </w:pPr>
            <w:r>
              <w:rPr>
                <w:sz w:val="16"/>
              </w:rPr>
              <w:t>Rel-16</w:t>
            </w:r>
          </w:p>
        </w:tc>
        <w:tc>
          <w:tcPr>
            <w:tcW w:w="0" w:type="auto"/>
          </w:tcPr>
          <w:p w14:paraId="370267D3" w14:textId="77777777" w:rsidR="001612F7" w:rsidRPr="00B41A36" w:rsidRDefault="001612F7" w:rsidP="002529A7">
            <w:pPr>
              <w:pStyle w:val="TAL"/>
              <w:rPr>
                <w:sz w:val="16"/>
              </w:rPr>
            </w:pPr>
            <w:r>
              <w:rPr>
                <w:sz w:val="16"/>
              </w:rPr>
              <w:t>A</w:t>
            </w:r>
          </w:p>
        </w:tc>
        <w:tc>
          <w:tcPr>
            <w:tcW w:w="0" w:type="auto"/>
          </w:tcPr>
          <w:p w14:paraId="7255E117"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63A92E95" w14:textId="77777777" w:rsidR="001612F7" w:rsidRPr="00B41A36" w:rsidRDefault="001612F7" w:rsidP="002529A7">
            <w:pPr>
              <w:pStyle w:val="TAL"/>
              <w:rPr>
                <w:sz w:val="16"/>
              </w:rPr>
            </w:pPr>
            <w:r>
              <w:rPr>
                <w:sz w:val="16"/>
              </w:rPr>
              <w:t>withdrawn</w:t>
            </w:r>
          </w:p>
        </w:tc>
      </w:tr>
      <w:tr w:rsidR="001612F7" w14:paraId="5A7428F1" w14:textId="77777777" w:rsidTr="002529A7">
        <w:tc>
          <w:tcPr>
            <w:tcW w:w="0" w:type="auto"/>
          </w:tcPr>
          <w:p w14:paraId="2AEAD651" w14:textId="77777777" w:rsidR="001612F7" w:rsidRPr="00B41A36" w:rsidRDefault="001612F7" w:rsidP="002529A7">
            <w:pPr>
              <w:pStyle w:val="TAL"/>
              <w:rPr>
                <w:sz w:val="16"/>
              </w:rPr>
            </w:pPr>
            <w:r>
              <w:rPr>
                <w:sz w:val="16"/>
              </w:rPr>
              <w:t>C1-240794</w:t>
            </w:r>
          </w:p>
        </w:tc>
        <w:tc>
          <w:tcPr>
            <w:tcW w:w="0" w:type="auto"/>
          </w:tcPr>
          <w:p w14:paraId="0E2CA2B1" w14:textId="77777777" w:rsidR="001612F7" w:rsidRPr="00B41A36" w:rsidRDefault="001612F7" w:rsidP="002529A7">
            <w:pPr>
              <w:pStyle w:val="TAL"/>
              <w:rPr>
                <w:sz w:val="16"/>
              </w:rPr>
            </w:pPr>
            <w:r>
              <w:rPr>
                <w:sz w:val="16"/>
              </w:rPr>
              <w:t>Correction of SDS to allow indication of text charset</w:t>
            </w:r>
          </w:p>
        </w:tc>
        <w:tc>
          <w:tcPr>
            <w:tcW w:w="0" w:type="auto"/>
          </w:tcPr>
          <w:p w14:paraId="616A1BC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3EB91D21" w14:textId="77777777" w:rsidR="001612F7" w:rsidRPr="00B41A36" w:rsidRDefault="001612F7" w:rsidP="002529A7">
            <w:pPr>
              <w:pStyle w:val="TAL"/>
              <w:rPr>
                <w:sz w:val="16"/>
              </w:rPr>
            </w:pPr>
            <w:r>
              <w:rPr>
                <w:sz w:val="16"/>
              </w:rPr>
              <w:t>24.481</w:t>
            </w:r>
          </w:p>
        </w:tc>
        <w:tc>
          <w:tcPr>
            <w:tcW w:w="0" w:type="auto"/>
          </w:tcPr>
          <w:p w14:paraId="5E9F416B" w14:textId="77777777" w:rsidR="001612F7" w:rsidRPr="00B41A36" w:rsidRDefault="001612F7" w:rsidP="002529A7">
            <w:pPr>
              <w:pStyle w:val="TAL"/>
              <w:rPr>
                <w:sz w:val="16"/>
              </w:rPr>
            </w:pPr>
            <w:r>
              <w:rPr>
                <w:sz w:val="16"/>
              </w:rPr>
              <w:t>0074</w:t>
            </w:r>
          </w:p>
        </w:tc>
        <w:tc>
          <w:tcPr>
            <w:tcW w:w="0" w:type="auto"/>
          </w:tcPr>
          <w:p w14:paraId="1E9D9C2F" w14:textId="77777777" w:rsidR="001612F7" w:rsidRPr="00B41A36" w:rsidRDefault="001612F7" w:rsidP="002529A7">
            <w:pPr>
              <w:pStyle w:val="TAR"/>
              <w:rPr>
                <w:sz w:val="16"/>
              </w:rPr>
            </w:pPr>
          </w:p>
        </w:tc>
        <w:tc>
          <w:tcPr>
            <w:tcW w:w="0" w:type="auto"/>
          </w:tcPr>
          <w:p w14:paraId="1F7D89A6" w14:textId="77777777" w:rsidR="001612F7" w:rsidRPr="00B41A36" w:rsidRDefault="001612F7" w:rsidP="002529A7">
            <w:pPr>
              <w:pStyle w:val="TAL"/>
              <w:rPr>
                <w:sz w:val="16"/>
              </w:rPr>
            </w:pPr>
            <w:r>
              <w:rPr>
                <w:sz w:val="16"/>
              </w:rPr>
              <w:t>Rel-15</w:t>
            </w:r>
          </w:p>
        </w:tc>
        <w:tc>
          <w:tcPr>
            <w:tcW w:w="0" w:type="auto"/>
          </w:tcPr>
          <w:p w14:paraId="2E165F3A" w14:textId="77777777" w:rsidR="001612F7" w:rsidRPr="00B41A36" w:rsidRDefault="001612F7" w:rsidP="002529A7">
            <w:pPr>
              <w:pStyle w:val="TAL"/>
              <w:rPr>
                <w:sz w:val="16"/>
              </w:rPr>
            </w:pPr>
            <w:r>
              <w:rPr>
                <w:sz w:val="16"/>
              </w:rPr>
              <w:t>A</w:t>
            </w:r>
          </w:p>
        </w:tc>
        <w:tc>
          <w:tcPr>
            <w:tcW w:w="0" w:type="auto"/>
          </w:tcPr>
          <w:p w14:paraId="2B4FF735"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5CB7C81" w14:textId="77777777" w:rsidR="001612F7" w:rsidRPr="00B41A36" w:rsidRDefault="001612F7" w:rsidP="002529A7">
            <w:pPr>
              <w:pStyle w:val="TAL"/>
              <w:rPr>
                <w:sz w:val="16"/>
              </w:rPr>
            </w:pPr>
            <w:r>
              <w:rPr>
                <w:sz w:val="16"/>
              </w:rPr>
              <w:t>withdrawn</w:t>
            </w:r>
          </w:p>
        </w:tc>
      </w:tr>
      <w:tr w:rsidR="001612F7" w14:paraId="024C3361" w14:textId="77777777" w:rsidTr="002529A7">
        <w:tc>
          <w:tcPr>
            <w:tcW w:w="0" w:type="auto"/>
          </w:tcPr>
          <w:p w14:paraId="35539BB7" w14:textId="77777777" w:rsidR="001612F7" w:rsidRPr="00B41A36" w:rsidRDefault="001612F7" w:rsidP="002529A7">
            <w:pPr>
              <w:pStyle w:val="TAL"/>
              <w:rPr>
                <w:sz w:val="16"/>
              </w:rPr>
            </w:pPr>
            <w:r>
              <w:rPr>
                <w:sz w:val="16"/>
              </w:rPr>
              <w:t>C1-240795</w:t>
            </w:r>
          </w:p>
        </w:tc>
        <w:tc>
          <w:tcPr>
            <w:tcW w:w="0" w:type="auto"/>
          </w:tcPr>
          <w:p w14:paraId="6389801D" w14:textId="77777777" w:rsidR="001612F7" w:rsidRPr="00B41A36" w:rsidRDefault="001612F7" w:rsidP="002529A7">
            <w:pPr>
              <w:pStyle w:val="TAL"/>
              <w:rPr>
                <w:sz w:val="16"/>
              </w:rPr>
            </w:pPr>
            <w:r>
              <w:rPr>
                <w:sz w:val="16"/>
              </w:rPr>
              <w:t>Correction of SDS to allow indication of text charset</w:t>
            </w:r>
          </w:p>
        </w:tc>
        <w:tc>
          <w:tcPr>
            <w:tcW w:w="0" w:type="auto"/>
          </w:tcPr>
          <w:p w14:paraId="2D04C110"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2A6F4533" w14:textId="77777777" w:rsidR="001612F7" w:rsidRPr="00B41A36" w:rsidRDefault="001612F7" w:rsidP="002529A7">
            <w:pPr>
              <w:pStyle w:val="TAL"/>
              <w:rPr>
                <w:sz w:val="16"/>
              </w:rPr>
            </w:pPr>
            <w:r>
              <w:rPr>
                <w:sz w:val="16"/>
              </w:rPr>
              <w:t>24.481</w:t>
            </w:r>
          </w:p>
        </w:tc>
        <w:tc>
          <w:tcPr>
            <w:tcW w:w="0" w:type="auto"/>
          </w:tcPr>
          <w:p w14:paraId="09BE8CD3" w14:textId="77777777" w:rsidR="001612F7" w:rsidRPr="00B41A36" w:rsidRDefault="001612F7" w:rsidP="002529A7">
            <w:pPr>
              <w:pStyle w:val="TAL"/>
              <w:rPr>
                <w:sz w:val="16"/>
              </w:rPr>
            </w:pPr>
            <w:r>
              <w:rPr>
                <w:sz w:val="16"/>
              </w:rPr>
              <w:t>0075</w:t>
            </w:r>
          </w:p>
        </w:tc>
        <w:tc>
          <w:tcPr>
            <w:tcW w:w="0" w:type="auto"/>
          </w:tcPr>
          <w:p w14:paraId="6E2D1F37" w14:textId="77777777" w:rsidR="001612F7" w:rsidRPr="00B41A36" w:rsidRDefault="001612F7" w:rsidP="002529A7">
            <w:pPr>
              <w:pStyle w:val="TAR"/>
              <w:rPr>
                <w:sz w:val="16"/>
              </w:rPr>
            </w:pPr>
          </w:p>
        </w:tc>
        <w:tc>
          <w:tcPr>
            <w:tcW w:w="0" w:type="auto"/>
          </w:tcPr>
          <w:p w14:paraId="54137365" w14:textId="77777777" w:rsidR="001612F7" w:rsidRPr="00B41A36" w:rsidRDefault="001612F7" w:rsidP="002529A7">
            <w:pPr>
              <w:pStyle w:val="TAL"/>
              <w:rPr>
                <w:sz w:val="16"/>
              </w:rPr>
            </w:pPr>
            <w:r>
              <w:rPr>
                <w:sz w:val="16"/>
              </w:rPr>
              <w:t>Rel-14</w:t>
            </w:r>
          </w:p>
        </w:tc>
        <w:tc>
          <w:tcPr>
            <w:tcW w:w="0" w:type="auto"/>
          </w:tcPr>
          <w:p w14:paraId="093ED19F" w14:textId="77777777" w:rsidR="001612F7" w:rsidRPr="00B41A36" w:rsidRDefault="001612F7" w:rsidP="002529A7">
            <w:pPr>
              <w:pStyle w:val="TAL"/>
              <w:rPr>
                <w:sz w:val="16"/>
              </w:rPr>
            </w:pPr>
            <w:r>
              <w:rPr>
                <w:sz w:val="16"/>
              </w:rPr>
              <w:t>F</w:t>
            </w:r>
          </w:p>
        </w:tc>
        <w:tc>
          <w:tcPr>
            <w:tcW w:w="0" w:type="auto"/>
          </w:tcPr>
          <w:p w14:paraId="49FC71C4"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74A53E19" w14:textId="77777777" w:rsidR="001612F7" w:rsidRPr="00B41A36" w:rsidRDefault="001612F7" w:rsidP="002529A7">
            <w:pPr>
              <w:pStyle w:val="TAL"/>
              <w:rPr>
                <w:sz w:val="16"/>
              </w:rPr>
            </w:pPr>
            <w:r>
              <w:rPr>
                <w:sz w:val="16"/>
              </w:rPr>
              <w:t>withdrawn</w:t>
            </w:r>
          </w:p>
        </w:tc>
      </w:tr>
      <w:tr w:rsidR="001612F7" w14:paraId="009F9B03" w14:textId="77777777" w:rsidTr="002529A7">
        <w:tc>
          <w:tcPr>
            <w:tcW w:w="0" w:type="auto"/>
          </w:tcPr>
          <w:p w14:paraId="405BD21A" w14:textId="77777777" w:rsidR="001612F7" w:rsidRPr="00B41A36" w:rsidRDefault="001612F7" w:rsidP="002529A7">
            <w:pPr>
              <w:pStyle w:val="TAL"/>
              <w:rPr>
                <w:sz w:val="16"/>
              </w:rPr>
            </w:pPr>
            <w:r>
              <w:rPr>
                <w:sz w:val="16"/>
              </w:rPr>
              <w:t>C1-240767</w:t>
            </w:r>
          </w:p>
        </w:tc>
        <w:tc>
          <w:tcPr>
            <w:tcW w:w="0" w:type="auto"/>
          </w:tcPr>
          <w:p w14:paraId="1D97FC54" w14:textId="77777777" w:rsidR="001612F7" w:rsidRPr="00B41A36" w:rsidRDefault="001612F7" w:rsidP="002529A7">
            <w:pPr>
              <w:pStyle w:val="TAL"/>
              <w:rPr>
                <w:sz w:val="16"/>
              </w:rPr>
            </w:pPr>
            <w:r>
              <w:rPr>
                <w:sz w:val="16"/>
              </w:rPr>
              <w:t>XML schema corrections V2XAPP_ph3</w:t>
            </w:r>
          </w:p>
        </w:tc>
        <w:tc>
          <w:tcPr>
            <w:tcW w:w="0" w:type="auto"/>
          </w:tcPr>
          <w:p w14:paraId="6AB7D491" w14:textId="77777777" w:rsidR="001612F7" w:rsidRPr="00B41A36" w:rsidRDefault="001612F7" w:rsidP="002529A7">
            <w:pPr>
              <w:pStyle w:val="TAL"/>
              <w:rPr>
                <w:sz w:val="16"/>
              </w:rPr>
            </w:pPr>
            <w:r>
              <w:rPr>
                <w:sz w:val="16"/>
              </w:rPr>
              <w:t>Ericsson</w:t>
            </w:r>
          </w:p>
        </w:tc>
        <w:tc>
          <w:tcPr>
            <w:tcW w:w="0" w:type="auto"/>
          </w:tcPr>
          <w:p w14:paraId="2962A567" w14:textId="77777777" w:rsidR="001612F7" w:rsidRPr="00B41A36" w:rsidRDefault="001612F7" w:rsidP="002529A7">
            <w:pPr>
              <w:pStyle w:val="TAL"/>
              <w:rPr>
                <w:sz w:val="16"/>
              </w:rPr>
            </w:pPr>
            <w:r>
              <w:rPr>
                <w:sz w:val="16"/>
              </w:rPr>
              <w:t>24.486</w:t>
            </w:r>
          </w:p>
        </w:tc>
        <w:tc>
          <w:tcPr>
            <w:tcW w:w="0" w:type="auto"/>
          </w:tcPr>
          <w:p w14:paraId="48703B61" w14:textId="77777777" w:rsidR="001612F7" w:rsidRPr="00B41A36" w:rsidRDefault="001612F7" w:rsidP="002529A7">
            <w:pPr>
              <w:pStyle w:val="TAL"/>
              <w:rPr>
                <w:sz w:val="16"/>
              </w:rPr>
            </w:pPr>
            <w:r>
              <w:rPr>
                <w:sz w:val="16"/>
              </w:rPr>
              <w:t>0176</w:t>
            </w:r>
          </w:p>
        </w:tc>
        <w:tc>
          <w:tcPr>
            <w:tcW w:w="0" w:type="auto"/>
          </w:tcPr>
          <w:p w14:paraId="14A2E5B6" w14:textId="77777777" w:rsidR="001612F7" w:rsidRPr="00B41A36" w:rsidRDefault="001612F7" w:rsidP="002529A7">
            <w:pPr>
              <w:pStyle w:val="TAR"/>
              <w:rPr>
                <w:sz w:val="16"/>
              </w:rPr>
            </w:pPr>
          </w:p>
        </w:tc>
        <w:tc>
          <w:tcPr>
            <w:tcW w:w="0" w:type="auto"/>
          </w:tcPr>
          <w:p w14:paraId="4853390E" w14:textId="77777777" w:rsidR="001612F7" w:rsidRPr="00B41A36" w:rsidRDefault="001612F7" w:rsidP="002529A7">
            <w:pPr>
              <w:pStyle w:val="TAL"/>
              <w:rPr>
                <w:sz w:val="16"/>
              </w:rPr>
            </w:pPr>
            <w:r>
              <w:rPr>
                <w:sz w:val="16"/>
              </w:rPr>
              <w:t>Rel-18</w:t>
            </w:r>
          </w:p>
        </w:tc>
        <w:tc>
          <w:tcPr>
            <w:tcW w:w="0" w:type="auto"/>
          </w:tcPr>
          <w:p w14:paraId="3BC0A1EE" w14:textId="77777777" w:rsidR="001612F7" w:rsidRPr="00B41A36" w:rsidRDefault="001612F7" w:rsidP="002529A7">
            <w:pPr>
              <w:pStyle w:val="TAL"/>
              <w:rPr>
                <w:sz w:val="16"/>
              </w:rPr>
            </w:pPr>
            <w:r>
              <w:rPr>
                <w:sz w:val="16"/>
              </w:rPr>
              <w:t>F</w:t>
            </w:r>
          </w:p>
        </w:tc>
        <w:tc>
          <w:tcPr>
            <w:tcW w:w="0" w:type="auto"/>
          </w:tcPr>
          <w:p w14:paraId="68110B1D" w14:textId="77777777" w:rsidR="001612F7" w:rsidRPr="00B41A36" w:rsidRDefault="001612F7" w:rsidP="002529A7">
            <w:pPr>
              <w:pStyle w:val="TAL"/>
              <w:rPr>
                <w:sz w:val="16"/>
              </w:rPr>
            </w:pPr>
            <w:r>
              <w:rPr>
                <w:sz w:val="16"/>
              </w:rPr>
              <w:t>V2XAPP_Ph3</w:t>
            </w:r>
          </w:p>
        </w:tc>
        <w:tc>
          <w:tcPr>
            <w:tcW w:w="0" w:type="auto"/>
          </w:tcPr>
          <w:p w14:paraId="70E447B3" w14:textId="77777777" w:rsidR="001612F7" w:rsidRPr="00B41A36" w:rsidRDefault="001612F7" w:rsidP="002529A7">
            <w:pPr>
              <w:pStyle w:val="TAL"/>
              <w:rPr>
                <w:sz w:val="16"/>
              </w:rPr>
            </w:pPr>
            <w:r>
              <w:rPr>
                <w:sz w:val="16"/>
              </w:rPr>
              <w:t>revised</w:t>
            </w:r>
          </w:p>
        </w:tc>
      </w:tr>
      <w:tr w:rsidR="001612F7" w14:paraId="4E6B95F9" w14:textId="77777777" w:rsidTr="002529A7">
        <w:tc>
          <w:tcPr>
            <w:tcW w:w="0" w:type="auto"/>
          </w:tcPr>
          <w:p w14:paraId="060A74AC" w14:textId="77777777" w:rsidR="001612F7" w:rsidRPr="00B41A36" w:rsidRDefault="001612F7" w:rsidP="002529A7">
            <w:pPr>
              <w:pStyle w:val="TAL"/>
              <w:rPr>
                <w:sz w:val="16"/>
              </w:rPr>
            </w:pPr>
            <w:r>
              <w:rPr>
                <w:sz w:val="16"/>
              </w:rPr>
              <w:t>C1-241554</w:t>
            </w:r>
          </w:p>
        </w:tc>
        <w:tc>
          <w:tcPr>
            <w:tcW w:w="0" w:type="auto"/>
          </w:tcPr>
          <w:p w14:paraId="5A2A8EE6" w14:textId="77777777" w:rsidR="001612F7" w:rsidRPr="00B41A36" w:rsidRDefault="001612F7" w:rsidP="002529A7">
            <w:pPr>
              <w:pStyle w:val="TAL"/>
              <w:rPr>
                <w:sz w:val="16"/>
              </w:rPr>
            </w:pPr>
            <w:r>
              <w:rPr>
                <w:sz w:val="16"/>
              </w:rPr>
              <w:t>XML schema corrections V2XAPP_ph3</w:t>
            </w:r>
          </w:p>
        </w:tc>
        <w:tc>
          <w:tcPr>
            <w:tcW w:w="0" w:type="auto"/>
          </w:tcPr>
          <w:p w14:paraId="2DB8FD88" w14:textId="77777777" w:rsidR="001612F7" w:rsidRPr="00B41A36" w:rsidRDefault="001612F7" w:rsidP="002529A7">
            <w:pPr>
              <w:pStyle w:val="TAL"/>
              <w:rPr>
                <w:sz w:val="16"/>
              </w:rPr>
            </w:pPr>
            <w:r>
              <w:rPr>
                <w:sz w:val="16"/>
              </w:rPr>
              <w:t>Ericsson</w:t>
            </w:r>
          </w:p>
        </w:tc>
        <w:tc>
          <w:tcPr>
            <w:tcW w:w="0" w:type="auto"/>
          </w:tcPr>
          <w:p w14:paraId="2CE31B2E" w14:textId="77777777" w:rsidR="001612F7" w:rsidRPr="00B41A36" w:rsidRDefault="001612F7" w:rsidP="002529A7">
            <w:pPr>
              <w:pStyle w:val="TAL"/>
              <w:rPr>
                <w:sz w:val="16"/>
              </w:rPr>
            </w:pPr>
            <w:r>
              <w:rPr>
                <w:sz w:val="16"/>
              </w:rPr>
              <w:t>24.486</w:t>
            </w:r>
          </w:p>
        </w:tc>
        <w:tc>
          <w:tcPr>
            <w:tcW w:w="0" w:type="auto"/>
          </w:tcPr>
          <w:p w14:paraId="1F968636" w14:textId="77777777" w:rsidR="001612F7" w:rsidRPr="00B41A36" w:rsidRDefault="001612F7" w:rsidP="002529A7">
            <w:pPr>
              <w:pStyle w:val="TAL"/>
              <w:rPr>
                <w:sz w:val="16"/>
              </w:rPr>
            </w:pPr>
            <w:r>
              <w:rPr>
                <w:sz w:val="16"/>
              </w:rPr>
              <w:t>0176</w:t>
            </w:r>
          </w:p>
        </w:tc>
        <w:tc>
          <w:tcPr>
            <w:tcW w:w="0" w:type="auto"/>
          </w:tcPr>
          <w:p w14:paraId="6CA77891" w14:textId="77777777" w:rsidR="001612F7" w:rsidRPr="00B41A36" w:rsidRDefault="001612F7" w:rsidP="002529A7">
            <w:pPr>
              <w:pStyle w:val="TAR"/>
              <w:rPr>
                <w:sz w:val="16"/>
              </w:rPr>
            </w:pPr>
            <w:r>
              <w:rPr>
                <w:sz w:val="16"/>
              </w:rPr>
              <w:t>1</w:t>
            </w:r>
          </w:p>
        </w:tc>
        <w:tc>
          <w:tcPr>
            <w:tcW w:w="0" w:type="auto"/>
          </w:tcPr>
          <w:p w14:paraId="6FC9404B" w14:textId="77777777" w:rsidR="001612F7" w:rsidRPr="00B41A36" w:rsidRDefault="001612F7" w:rsidP="002529A7">
            <w:pPr>
              <w:pStyle w:val="TAL"/>
              <w:rPr>
                <w:sz w:val="16"/>
              </w:rPr>
            </w:pPr>
            <w:r>
              <w:rPr>
                <w:sz w:val="16"/>
              </w:rPr>
              <w:t>Rel-18</w:t>
            </w:r>
          </w:p>
        </w:tc>
        <w:tc>
          <w:tcPr>
            <w:tcW w:w="0" w:type="auto"/>
          </w:tcPr>
          <w:p w14:paraId="16B47390" w14:textId="77777777" w:rsidR="001612F7" w:rsidRPr="00B41A36" w:rsidRDefault="001612F7" w:rsidP="002529A7">
            <w:pPr>
              <w:pStyle w:val="TAL"/>
              <w:rPr>
                <w:sz w:val="16"/>
              </w:rPr>
            </w:pPr>
            <w:r>
              <w:rPr>
                <w:sz w:val="16"/>
              </w:rPr>
              <w:t>F</w:t>
            </w:r>
          </w:p>
        </w:tc>
        <w:tc>
          <w:tcPr>
            <w:tcW w:w="0" w:type="auto"/>
          </w:tcPr>
          <w:p w14:paraId="23C20799" w14:textId="77777777" w:rsidR="001612F7" w:rsidRPr="00B41A36" w:rsidRDefault="001612F7" w:rsidP="002529A7">
            <w:pPr>
              <w:pStyle w:val="TAL"/>
              <w:rPr>
                <w:sz w:val="16"/>
              </w:rPr>
            </w:pPr>
            <w:r>
              <w:rPr>
                <w:sz w:val="16"/>
              </w:rPr>
              <w:t>V2XAPP_Ph3</w:t>
            </w:r>
          </w:p>
        </w:tc>
        <w:tc>
          <w:tcPr>
            <w:tcW w:w="0" w:type="auto"/>
          </w:tcPr>
          <w:p w14:paraId="65AA3978" w14:textId="77777777" w:rsidR="001612F7" w:rsidRPr="00B41A36" w:rsidRDefault="001612F7" w:rsidP="002529A7">
            <w:pPr>
              <w:pStyle w:val="TAL"/>
              <w:rPr>
                <w:sz w:val="16"/>
              </w:rPr>
            </w:pPr>
            <w:r>
              <w:rPr>
                <w:sz w:val="16"/>
              </w:rPr>
              <w:t>agreed</w:t>
            </w:r>
          </w:p>
        </w:tc>
      </w:tr>
      <w:tr w:rsidR="001612F7" w14:paraId="701C8D40" w14:textId="77777777" w:rsidTr="002529A7">
        <w:tc>
          <w:tcPr>
            <w:tcW w:w="0" w:type="auto"/>
          </w:tcPr>
          <w:p w14:paraId="10654215" w14:textId="77777777" w:rsidR="001612F7" w:rsidRPr="00B41A36" w:rsidRDefault="001612F7" w:rsidP="002529A7">
            <w:pPr>
              <w:pStyle w:val="TAL"/>
              <w:rPr>
                <w:sz w:val="16"/>
              </w:rPr>
            </w:pPr>
            <w:r>
              <w:rPr>
                <w:sz w:val="16"/>
              </w:rPr>
              <w:t>C1-241122</w:t>
            </w:r>
          </w:p>
        </w:tc>
        <w:tc>
          <w:tcPr>
            <w:tcW w:w="0" w:type="auto"/>
          </w:tcPr>
          <w:p w14:paraId="17A4E431" w14:textId="77777777" w:rsidR="001612F7" w:rsidRPr="00B41A36" w:rsidRDefault="001612F7" w:rsidP="002529A7">
            <w:pPr>
              <w:pStyle w:val="TAL"/>
              <w:rPr>
                <w:sz w:val="16"/>
              </w:rPr>
            </w:pPr>
            <w:r>
              <w:rPr>
                <w:sz w:val="16"/>
              </w:rPr>
              <w:t>Correction to the choice element in the XML schema</w:t>
            </w:r>
          </w:p>
        </w:tc>
        <w:tc>
          <w:tcPr>
            <w:tcW w:w="0" w:type="auto"/>
          </w:tcPr>
          <w:p w14:paraId="2BD2E6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4F48B25" w14:textId="77777777" w:rsidR="001612F7" w:rsidRPr="00B41A36" w:rsidRDefault="001612F7" w:rsidP="002529A7">
            <w:pPr>
              <w:pStyle w:val="TAL"/>
              <w:rPr>
                <w:sz w:val="16"/>
              </w:rPr>
            </w:pPr>
            <w:r>
              <w:rPr>
                <w:sz w:val="16"/>
              </w:rPr>
              <w:t>24.486</w:t>
            </w:r>
          </w:p>
        </w:tc>
        <w:tc>
          <w:tcPr>
            <w:tcW w:w="0" w:type="auto"/>
          </w:tcPr>
          <w:p w14:paraId="448AE15C" w14:textId="77777777" w:rsidR="001612F7" w:rsidRPr="00B41A36" w:rsidRDefault="001612F7" w:rsidP="002529A7">
            <w:pPr>
              <w:pStyle w:val="TAL"/>
              <w:rPr>
                <w:sz w:val="16"/>
              </w:rPr>
            </w:pPr>
            <w:r>
              <w:rPr>
                <w:sz w:val="16"/>
              </w:rPr>
              <w:t>0177</w:t>
            </w:r>
          </w:p>
        </w:tc>
        <w:tc>
          <w:tcPr>
            <w:tcW w:w="0" w:type="auto"/>
          </w:tcPr>
          <w:p w14:paraId="1EF454E0" w14:textId="77777777" w:rsidR="001612F7" w:rsidRPr="00B41A36" w:rsidRDefault="001612F7" w:rsidP="002529A7">
            <w:pPr>
              <w:pStyle w:val="TAR"/>
              <w:rPr>
                <w:sz w:val="16"/>
              </w:rPr>
            </w:pPr>
          </w:p>
        </w:tc>
        <w:tc>
          <w:tcPr>
            <w:tcW w:w="0" w:type="auto"/>
          </w:tcPr>
          <w:p w14:paraId="1E68CFAC" w14:textId="77777777" w:rsidR="001612F7" w:rsidRPr="00B41A36" w:rsidRDefault="001612F7" w:rsidP="002529A7">
            <w:pPr>
              <w:pStyle w:val="TAL"/>
              <w:rPr>
                <w:sz w:val="16"/>
              </w:rPr>
            </w:pPr>
            <w:r>
              <w:rPr>
                <w:sz w:val="16"/>
              </w:rPr>
              <w:t>Rel-18</w:t>
            </w:r>
          </w:p>
        </w:tc>
        <w:tc>
          <w:tcPr>
            <w:tcW w:w="0" w:type="auto"/>
          </w:tcPr>
          <w:p w14:paraId="35F3B919" w14:textId="77777777" w:rsidR="001612F7" w:rsidRPr="00B41A36" w:rsidRDefault="001612F7" w:rsidP="002529A7">
            <w:pPr>
              <w:pStyle w:val="TAL"/>
              <w:rPr>
                <w:sz w:val="16"/>
              </w:rPr>
            </w:pPr>
            <w:r>
              <w:rPr>
                <w:sz w:val="16"/>
              </w:rPr>
              <w:t>F</w:t>
            </w:r>
          </w:p>
        </w:tc>
        <w:tc>
          <w:tcPr>
            <w:tcW w:w="0" w:type="auto"/>
          </w:tcPr>
          <w:p w14:paraId="6210D616" w14:textId="77777777" w:rsidR="001612F7" w:rsidRPr="00B41A36" w:rsidRDefault="001612F7" w:rsidP="002529A7">
            <w:pPr>
              <w:pStyle w:val="TAL"/>
              <w:rPr>
                <w:sz w:val="16"/>
              </w:rPr>
            </w:pPr>
            <w:r>
              <w:rPr>
                <w:sz w:val="16"/>
              </w:rPr>
              <w:t>V2XAPP_Ph3</w:t>
            </w:r>
          </w:p>
        </w:tc>
        <w:tc>
          <w:tcPr>
            <w:tcW w:w="0" w:type="auto"/>
          </w:tcPr>
          <w:p w14:paraId="3AF1FA4F" w14:textId="77777777" w:rsidR="001612F7" w:rsidRPr="00B41A36" w:rsidRDefault="001612F7" w:rsidP="002529A7">
            <w:pPr>
              <w:pStyle w:val="TAL"/>
              <w:rPr>
                <w:sz w:val="16"/>
              </w:rPr>
            </w:pPr>
            <w:r>
              <w:rPr>
                <w:sz w:val="16"/>
              </w:rPr>
              <w:t>agreed</w:t>
            </w:r>
          </w:p>
        </w:tc>
      </w:tr>
      <w:tr w:rsidR="001612F7" w14:paraId="3AFBB208" w14:textId="77777777" w:rsidTr="002529A7">
        <w:tc>
          <w:tcPr>
            <w:tcW w:w="0" w:type="auto"/>
          </w:tcPr>
          <w:p w14:paraId="1263C750" w14:textId="77777777" w:rsidR="001612F7" w:rsidRPr="00B41A36" w:rsidRDefault="001612F7" w:rsidP="002529A7">
            <w:pPr>
              <w:pStyle w:val="TAL"/>
              <w:rPr>
                <w:sz w:val="16"/>
              </w:rPr>
            </w:pPr>
            <w:r>
              <w:rPr>
                <w:sz w:val="16"/>
              </w:rPr>
              <w:t>C1-240518</w:t>
            </w:r>
          </w:p>
        </w:tc>
        <w:tc>
          <w:tcPr>
            <w:tcW w:w="0" w:type="auto"/>
          </w:tcPr>
          <w:p w14:paraId="18E213AB" w14:textId="77777777" w:rsidR="001612F7" w:rsidRPr="00B41A36" w:rsidRDefault="001612F7" w:rsidP="002529A7">
            <w:pPr>
              <w:pStyle w:val="TAL"/>
              <w:rPr>
                <w:sz w:val="16"/>
              </w:rPr>
            </w:pPr>
            <w:r>
              <w:rPr>
                <w:sz w:val="16"/>
              </w:rPr>
              <w:t>Handling of SOR counter and the UE parameter update counter if stored in NVM</w:t>
            </w:r>
          </w:p>
        </w:tc>
        <w:tc>
          <w:tcPr>
            <w:tcW w:w="0" w:type="auto"/>
          </w:tcPr>
          <w:p w14:paraId="3419452A" w14:textId="77777777" w:rsidR="001612F7" w:rsidRPr="00B41A36" w:rsidRDefault="001612F7" w:rsidP="002529A7">
            <w:pPr>
              <w:pStyle w:val="TAL"/>
              <w:rPr>
                <w:sz w:val="16"/>
              </w:rPr>
            </w:pPr>
            <w:r>
              <w:rPr>
                <w:sz w:val="16"/>
              </w:rPr>
              <w:t>Apple</w:t>
            </w:r>
          </w:p>
        </w:tc>
        <w:tc>
          <w:tcPr>
            <w:tcW w:w="0" w:type="auto"/>
          </w:tcPr>
          <w:p w14:paraId="487F1F05" w14:textId="77777777" w:rsidR="001612F7" w:rsidRPr="00B41A36" w:rsidRDefault="001612F7" w:rsidP="002529A7">
            <w:pPr>
              <w:pStyle w:val="TAL"/>
              <w:rPr>
                <w:sz w:val="16"/>
              </w:rPr>
            </w:pPr>
            <w:r>
              <w:rPr>
                <w:sz w:val="16"/>
              </w:rPr>
              <w:t>24.501</w:t>
            </w:r>
          </w:p>
        </w:tc>
        <w:tc>
          <w:tcPr>
            <w:tcW w:w="0" w:type="auto"/>
          </w:tcPr>
          <w:p w14:paraId="4FD5D696" w14:textId="77777777" w:rsidR="001612F7" w:rsidRPr="00B41A36" w:rsidRDefault="001612F7" w:rsidP="002529A7">
            <w:pPr>
              <w:pStyle w:val="TAL"/>
              <w:rPr>
                <w:sz w:val="16"/>
              </w:rPr>
            </w:pPr>
            <w:r>
              <w:rPr>
                <w:sz w:val="16"/>
              </w:rPr>
              <w:t>5043</w:t>
            </w:r>
          </w:p>
        </w:tc>
        <w:tc>
          <w:tcPr>
            <w:tcW w:w="0" w:type="auto"/>
          </w:tcPr>
          <w:p w14:paraId="5996152D" w14:textId="77777777" w:rsidR="001612F7" w:rsidRPr="00B41A36" w:rsidRDefault="001612F7" w:rsidP="002529A7">
            <w:pPr>
              <w:pStyle w:val="TAR"/>
              <w:rPr>
                <w:sz w:val="16"/>
              </w:rPr>
            </w:pPr>
            <w:r>
              <w:rPr>
                <w:sz w:val="16"/>
              </w:rPr>
              <w:t>2</w:t>
            </w:r>
          </w:p>
        </w:tc>
        <w:tc>
          <w:tcPr>
            <w:tcW w:w="0" w:type="auto"/>
          </w:tcPr>
          <w:p w14:paraId="6DB753A2" w14:textId="77777777" w:rsidR="001612F7" w:rsidRPr="00B41A36" w:rsidRDefault="001612F7" w:rsidP="002529A7">
            <w:pPr>
              <w:pStyle w:val="TAL"/>
              <w:rPr>
                <w:sz w:val="16"/>
              </w:rPr>
            </w:pPr>
            <w:r>
              <w:rPr>
                <w:sz w:val="16"/>
              </w:rPr>
              <w:t>Rel-18</w:t>
            </w:r>
          </w:p>
        </w:tc>
        <w:tc>
          <w:tcPr>
            <w:tcW w:w="0" w:type="auto"/>
          </w:tcPr>
          <w:p w14:paraId="2D106A75" w14:textId="77777777" w:rsidR="001612F7" w:rsidRPr="00B41A36" w:rsidRDefault="001612F7" w:rsidP="002529A7">
            <w:pPr>
              <w:pStyle w:val="TAL"/>
              <w:rPr>
                <w:sz w:val="16"/>
              </w:rPr>
            </w:pPr>
            <w:r>
              <w:rPr>
                <w:sz w:val="16"/>
              </w:rPr>
              <w:t>F</w:t>
            </w:r>
          </w:p>
        </w:tc>
        <w:tc>
          <w:tcPr>
            <w:tcW w:w="0" w:type="auto"/>
          </w:tcPr>
          <w:p w14:paraId="69D0E70A" w14:textId="77777777" w:rsidR="001612F7" w:rsidRPr="00B41A36" w:rsidRDefault="001612F7" w:rsidP="002529A7">
            <w:pPr>
              <w:pStyle w:val="TAL"/>
              <w:rPr>
                <w:sz w:val="16"/>
              </w:rPr>
            </w:pPr>
            <w:r>
              <w:rPr>
                <w:sz w:val="16"/>
              </w:rPr>
              <w:t>5GProtoc18</w:t>
            </w:r>
          </w:p>
        </w:tc>
        <w:tc>
          <w:tcPr>
            <w:tcW w:w="0" w:type="auto"/>
          </w:tcPr>
          <w:p w14:paraId="0E3C50FD" w14:textId="77777777" w:rsidR="001612F7" w:rsidRPr="00B41A36" w:rsidRDefault="001612F7" w:rsidP="002529A7">
            <w:pPr>
              <w:pStyle w:val="TAL"/>
              <w:rPr>
                <w:sz w:val="16"/>
              </w:rPr>
            </w:pPr>
            <w:r>
              <w:rPr>
                <w:sz w:val="16"/>
              </w:rPr>
              <w:t>revised</w:t>
            </w:r>
          </w:p>
        </w:tc>
      </w:tr>
      <w:tr w:rsidR="001612F7" w14:paraId="08965756" w14:textId="77777777" w:rsidTr="002529A7">
        <w:tc>
          <w:tcPr>
            <w:tcW w:w="0" w:type="auto"/>
          </w:tcPr>
          <w:p w14:paraId="64E9B89E" w14:textId="77777777" w:rsidR="001612F7" w:rsidRPr="00B41A36" w:rsidRDefault="001612F7" w:rsidP="002529A7">
            <w:pPr>
              <w:pStyle w:val="TAL"/>
              <w:rPr>
                <w:sz w:val="16"/>
              </w:rPr>
            </w:pPr>
            <w:r>
              <w:rPr>
                <w:sz w:val="16"/>
              </w:rPr>
              <w:t>C1-241396</w:t>
            </w:r>
          </w:p>
        </w:tc>
        <w:tc>
          <w:tcPr>
            <w:tcW w:w="0" w:type="auto"/>
          </w:tcPr>
          <w:p w14:paraId="755C6BD3" w14:textId="77777777" w:rsidR="001612F7" w:rsidRPr="00B41A36" w:rsidRDefault="001612F7" w:rsidP="002529A7">
            <w:pPr>
              <w:pStyle w:val="TAL"/>
              <w:rPr>
                <w:sz w:val="16"/>
              </w:rPr>
            </w:pPr>
            <w:r>
              <w:rPr>
                <w:sz w:val="16"/>
              </w:rPr>
              <w:t>Handling of SOR counter and the UE parameter update counter if stored in NVM</w:t>
            </w:r>
          </w:p>
        </w:tc>
        <w:tc>
          <w:tcPr>
            <w:tcW w:w="0" w:type="auto"/>
          </w:tcPr>
          <w:p w14:paraId="75A1631A" w14:textId="77777777" w:rsidR="001612F7" w:rsidRPr="00B41A36" w:rsidRDefault="001612F7" w:rsidP="002529A7">
            <w:pPr>
              <w:pStyle w:val="TAL"/>
              <w:rPr>
                <w:sz w:val="16"/>
              </w:rPr>
            </w:pPr>
            <w:r>
              <w:rPr>
                <w:sz w:val="16"/>
              </w:rPr>
              <w:t>Apple</w:t>
            </w:r>
          </w:p>
        </w:tc>
        <w:tc>
          <w:tcPr>
            <w:tcW w:w="0" w:type="auto"/>
          </w:tcPr>
          <w:p w14:paraId="4B63DA8D" w14:textId="77777777" w:rsidR="001612F7" w:rsidRPr="00B41A36" w:rsidRDefault="001612F7" w:rsidP="002529A7">
            <w:pPr>
              <w:pStyle w:val="TAL"/>
              <w:rPr>
                <w:sz w:val="16"/>
              </w:rPr>
            </w:pPr>
            <w:r>
              <w:rPr>
                <w:sz w:val="16"/>
              </w:rPr>
              <w:t>24.501</w:t>
            </w:r>
          </w:p>
        </w:tc>
        <w:tc>
          <w:tcPr>
            <w:tcW w:w="0" w:type="auto"/>
          </w:tcPr>
          <w:p w14:paraId="50C421AC" w14:textId="77777777" w:rsidR="001612F7" w:rsidRPr="00B41A36" w:rsidRDefault="001612F7" w:rsidP="002529A7">
            <w:pPr>
              <w:pStyle w:val="TAL"/>
              <w:rPr>
                <w:sz w:val="16"/>
              </w:rPr>
            </w:pPr>
            <w:r>
              <w:rPr>
                <w:sz w:val="16"/>
              </w:rPr>
              <w:t>5043</w:t>
            </w:r>
          </w:p>
        </w:tc>
        <w:tc>
          <w:tcPr>
            <w:tcW w:w="0" w:type="auto"/>
          </w:tcPr>
          <w:p w14:paraId="0F4CA425" w14:textId="77777777" w:rsidR="001612F7" w:rsidRPr="00B41A36" w:rsidRDefault="001612F7" w:rsidP="002529A7">
            <w:pPr>
              <w:pStyle w:val="TAR"/>
              <w:rPr>
                <w:sz w:val="16"/>
              </w:rPr>
            </w:pPr>
            <w:r>
              <w:rPr>
                <w:sz w:val="16"/>
              </w:rPr>
              <w:t>3</w:t>
            </w:r>
          </w:p>
        </w:tc>
        <w:tc>
          <w:tcPr>
            <w:tcW w:w="0" w:type="auto"/>
          </w:tcPr>
          <w:p w14:paraId="0A41DF0F" w14:textId="77777777" w:rsidR="001612F7" w:rsidRPr="00B41A36" w:rsidRDefault="001612F7" w:rsidP="002529A7">
            <w:pPr>
              <w:pStyle w:val="TAL"/>
              <w:rPr>
                <w:sz w:val="16"/>
              </w:rPr>
            </w:pPr>
            <w:r>
              <w:rPr>
                <w:sz w:val="16"/>
              </w:rPr>
              <w:t>Rel-18</w:t>
            </w:r>
          </w:p>
        </w:tc>
        <w:tc>
          <w:tcPr>
            <w:tcW w:w="0" w:type="auto"/>
          </w:tcPr>
          <w:p w14:paraId="1C16FE18" w14:textId="77777777" w:rsidR="001612F7" w:rsidRPr="00B41A36" w:rsidRDefault="001612F7" w:rsidP="002529A7">
            <w:pPr>
              <w:pStyle w:val="TAL"/>
              <w:rPr>
                <w:sz w:val="16"/>
              </w:rPr>
            </w:pPr>
            <w:r>
              <w:rPr>
                <w:sz w:val="16"/>
              </w:rPr>
              <w:t>F</w:t>
            </w:r>
          </w:p>
        </w:tc>
        <w:tc>
          <w:tcPr>
            <w:tcW w:w="0" w:type="auto"/>
          </w:tcPr>
          <w:p w14:paraId="391EA8AC" w14:textId="77777777" w:rsidR="001612F7" w:rsidRPr="00B41A36" w:rsidRDefault="001612F7" w:rsidP="002529A7">
            <w:pPr>
              <w:pStyle w:val="TAL"/>
              <w:rPr>
                <w:sz w:val="16"/>
              </w:rPr>
            </w:pPr>
            <w:r>
              <w:rPr>
                <w:sz w:val="16"/>
              </w:rPr>
              <w:t>5GProtoc18</w:t>
            </w:r>
          </w:p>
        </w:tc>
        <w:tc>
          <w:tcPr>
            <w:tcW w:w="0" w:type="auto"/>
          </w:tcPr>
          <w:p w14:paraId="6839B309" w14:textId="77777777" w:rsidR="001612F7" w:rsidRPr="00B41A36" w:rsidRDefault="001612F7" w:rsidP="002529A7">
            <w:pPr>
              <w:pStyle w:val="TAL"/>
              <w:rPr>
                <w:sz w:val="16"/>
              </w:rPr>
            </w:pPr>
            <w:r>
              <w:rPr>
                <w:sz w:val="16"/>
              </w:rPr>
              <w:t>agreed</w:t>
            </w:r>
          </w:p>
        </w:tc>
      </w:tr>
      <w:tr w:rsidR="001612F7" w14:paraId="08E2EF23" w14:textId="77777777" w:rsidTr="002529A7">
        <w:tc>
          <w:tcPr>
            <w:tcW w:w="0" w:type="auto"/>
          </w:tcPr>
          <w:p w14:paraId="0AA12369" w14:textId="77777777" w:rsidR="001612F7" w:rsidRPr="00B41A36" w:rsidRDefault="001612F7" w:rsidP="002529A7">
            <w:pPr>
              <w:pStyle w:val="TAL"/>
              <w:rPr>
                <w:sz w:val="16"/>
              </w:rPr>
            </w:pPr>
            <w:r>
              <w:rPr>
                <w:sz w:val="16"/>
              </w:rPr>
              <w:t>C1-240714</w:t>
            </w:r>
          </w:p>
        </w:tc>
        <w:tc>
          <w:tcPr>
            <w:tcW w:w="0" w:type="auto"/>
          </w:tcPr>
          <w:p w14:paraId="62D82A37" w14:textId="77777777" w:rsidR="001612F7" w:rsidRPr="00B41A36" w:rsidRDefault="001612F7" w:rsidP="002529A7">
            <w:pPr>
              <w:pStyle w:val="TAL"/>
              <w:rPr>
                <w:sz w:val="16"/>
              </w:rPr>
            </w:pPr>
            <w:r>
              <w:rPr>
                <w:sz w:val="16"/>
              </w:rPr>
              <w:t>Connection Capabilities in N1 SM container</w:t>
            </w:r>
          </w:p>
        </w:tc>
        <w:tc>
          <w:tcPr>
            <w:tcW w:w="0" w:type="auto"/>
          </w:tcPr>
          <w:p w14:paraId="19D86D3B" w14:textId="77777777" w:rsidR="001612F7" w:rsidRPr="00B41A36" w:rsidRDefault="001612F7" w:rsidP="002529A7">
            <w:pPr>
              <w:pStyle w:val="TAL"/>
              <w:rPr>
                <w:sz w:val="16"/>
              </w:rPr>
            </w:pPr>
            <w:r>
              <w:rPr>
                <w:sz w:val="16"/>
              </w:rPr>
              <w:t>China Mobile, Ericsson, China Southern Power Grid Co</w:t>
            </w:r>
          </w:p>
        </w:tc>
        <w:tc>
          <w:tcPr>
            <w:tcW w:w="0" w:type="auto"/>
          </w:tcPr>
          <w:p w14:paraId="1EE31D78" w14:textId="77777777" w:rsidR="001612F7" w:rsidRPr="00B41A36" w:rsidRDefault="001612F7" w:rsidP="002529A7">
            <w:pPr>
              <w:pStyle w:val="TAL"/>
              <w:rPr>
                <w:sz w:val="16"/>
              </w:rPr>
            </w:pPr>
            <w:r>
              <w:rPr>
                <w:sz w:val="16"/>
              </w:rPr>
              <w:t>24.501</w:t>
            </w:r>
          </w:p>
        </w:tc>
        <w:tc>
          <w:tcPr>
            <w:tcW w:w="0" w:type="auto"/>
          </w:tcPr>
          <w:p w14:paraId="09EE3E71" w14:textId="77777777" w:rsidR="001612F7" w:rsidRPr="00B41A36" w:rsidRDefault="001612F7" w:rsidP="002529A7">
            <w:pPr>
              <w:pStyle w:val="TAL"/>
              <w:rPr>
                <w:sz w:val="16"/>
              </w:rPr>
            </w:pPr>
            <w:r>
              <w:rPr>
                <w:sz w:val="16"/>
              </w:rPr>
              <w:t>5360</w:t>
            </w:r>
          </w:p>
        </w:tc>
        <w:tc>
          <w:tcPr>
            <w:tcW w:w="0" w:type="auto"/>
          </w:tcPr>
          <w:p w14:paraId="13DE3139" w14:textId="77777777" w:rsidR="001612F7" w:rsidRPr="00B41A36" w:rsidRDefault="001612F7" w:rsidP="002529A7">
            <w:pPr>
              <w:pStyle w:val="TAR"/>
              <w:rPr>
                <w:sz w:val="16"/>
              </w:rPr>
            </w:pPr>
            <w:r>
              <w:rPr>
                <w:sz w:val="16"/>
              </w:rPr>
              <w:t>7</w:t>
            </w:r>
          </w:p>
        </w:tc>
        <w:tc>
          <w:tcPr>
            <w:tcW w:w="0" w:type="auto"/>
          </w:tcPr>
          <w:p w14:paraId="4E1305B6" w14:textId="77777777" w:rsidR="001612F7" w:rsidRPr="00B41A36" w:rsidRDefault="001612F7" w:rsidP="002529A7">
            <w:pPr>
              <w:pStyle w:val="TAL"/>
              <w:rPr>
                <w:sz w:val="16"/>
              </w:rPr>
            </w:pPr>
            <w:r>
              <w:rPr>
                <w:sz w:val="16"/>
              </w:rPr>
              <w:t>Rel-18</w:t>
            </w:r>
          </w:p>
        </w:tc>
        <w:tc>
          <w:tcPr>
            <w:tcW w:w="0" w:type="auto"/>
          </w:tcPr>
          <w:p w14:paraId="4ACF0530" w14:textId="77777777" w:rsidR="001612F7" w:rsidRPr="00B41A36" w:rsidRDefault="001612F7" w:rsidP="002529A7">
            <w:pPr>
              <w:pStyle w:val="TAL"/>
              <w:rPr>
                <w:sz w:val="16"/>
              </w:rPr>
            </w:pPr>
            <w:r>
              <w:rPr>
                <w:sz w:val="16"/>
              </w:rPr>
              <w:t>B</w:t>
            </w:r>
          </w:p>
        </w:tc>
        <w:tc>
          <w:tcPr>
            <w:tcW w:w="0" w:type="auto"/>
          </w:tcPr>
          <w:p w14:paraId="0306D5C3" w14:textId="77777777" w:rsidR="001612F7" w:rsidRPr="00B41A36" w:rsidRDefault="001612F7" w:rsidP="002529A7">
            <w:pPr>
              <w:pStyle w:val="TAL"/>
              <w:rPr>
                <w:sz w:val="16"/>
              </w:rPr>
            </w:pPr>
            <w:r>
              <w:rPr>
                <w:sz w:val="16"/>
              </w:rPr>
              <w:t>eUEPO</w:t>
            </w:r>
          </w:p>
        </w:tc>
        <w:tc>
          <w:tcPr>
            <w:tcW w:w="0" w:type="auto"/>
          </w:tcPr>
          <w:p w14:paraId="38434CB8" w14:textId="77777777" w:rsidR="001612F7" w:rsidRPr="00B41A36" w:rsidRDefault="001612F7" w:rsidP="002529A7">
            <w:pPr>
              <w:pStyle w:val="TAL"/>
              <w:rPr>
                <w:sz w:val="16"/>
              </w:rPr>
            </w:pPr>
            <w:r>
              <w:rPr>
                <w:sz w:val="16"/>
              </w:rPr>
              <w:t>revised</w:t>
            </w:r>
          </w:p>
        </w:tc>
      </w:tr>
      <w:tr w:rsidR="001612F7" w14:paraId="1AA3A730" w14:textId="77777777" w:rsidTr="002529A7">
        <w:tc>
          <w:tcPr>
            <w:tcW w:w="0" w:type="auto"/>
          </w:tcPr>
          <w:p w14:paraId="04FCD65A" w14:textId="77777777" w:rsidR="001612F7" w:rsidRPr="00B41A36" w:rsidRDefault="001612F7" w:rsidP="002529A7">
            <w:pPr>
              <w:pStyle w:val="TAL"/>
              <w:rPr>
                <w:sz w:val="16"/>
              </w:rPr>
            </w:pPr>
            <w:r>
              <w:rPr>
                <w:sz w:val="16"/>
              </w:rPr>
              <w:t>C1-241304</w:t>
            </w:r>
          </w:p>
        </w:tc>
        <w:tc>
          <w:tcPr>
            <w:tcW w:w="0" w:type="auto"/>
          </w:tcPr>
          <w:p w14:paraId="72B7FCDB" w14:textId="77777777" w:rsidR="001612F7" w:rsidRPr="00B41A36" w:rsidRDefault="001612F7" w:rsidP="002529A7">
            <w:pPr>
              <w:pStyle w:val="TAL"/>
              <w:rPr>
                <w:sz w:val="16"/>
              </w:rPr>
            </w:pPr>
            <w:r>
              <w:rPr>
                <w:sz w:val="16"/>
              </w:rPr>
              <w:t>Connection Capabilities in N1 SM container</w:t>
            </w:r>
          </w:p>
        </w:tc>
        <w:tc>
          <w:tcPr>
            <w:tcW w:w="0" w:type="auto"/>
          </w:tcPr>
          <w:p w14:paraId="176C4650" w14:textId="77777777" w:rsidR="001612F7" w:rsidRPr="00B41A36" w:rsidRDefault="001612F7" w:rsidP="002529A7">
            <w:pPr>
              <w:pStyle w:val="TAL"/>
              <w:rPr>
                <w:sz w:val="16"/>
              </w:rPr>
            </w:pPr>
            <w:r>
              <w:rPr>
                <w:sz w:val="16"/>
              </w:rPr>
              <w:t>China Mobile, Ericsson, China Southern Power Grid Co</w:t>
            </w:r>
          </w:p>
        </w:tc>
        <w:tc>
          <w:tcPr>
            <w:tcW w:w="0" w:type="auto"/>
          </w:tcPr>
          <w:p w14:paraId="2FD21C24" w14:textId="77777777" w:rsidR="001612F7" w:rsidRPr="00B41A36" w:rsidRDefault="001612F7" w:rsidP="002529A7">
            <w:pPr>
              <w:pStyle w:val="TAL"/>
              <w:rPr>
                <w:sz w:val="16"/>
              </w:rPr>
            </w:pPr>
            <w:r>
              <w:rPr>
                <w:sz w:val="16"/>
              </w:rPr>
              <w:t>24.501</w:t>
            </w:r>
          </w:p>
        </w:tc>
        <w:tc>
          <w:tcPr>
            <w:tcW w:w="0" w:type="auto"/>
          </w:tcPr>
          <w:p w14:paraId="2A8E69F2" w14:textId="77777777" w:rsidR="001612F7" w:rsidRPr="00B41A36" w:rsidRDefault="001612F7" w:rsidP="002529A7">
            <w:pPr>
              <w:pStyle w:val="TAL"/>
              <w:rPr>
                <w:sz w:val="16"/>
              </w:rPr>
            </w:pPr>
            <w:r>
              <w:rPr>
                <w:sz w:val="16"/>
              </w:rPr>
              <w:t>5360</w:t>
            </w:r>
          </w:p>
        </w:tc>
        <w:tc>
          <w:tcPr>
            <w:tcW w:w="0" w:type="auto"/>
          </w:tcPr>
          <w:p w14:paraId="34832CBA" w14:textId="77777777" w:rsidR="001612F7" w:rsidRPr="00B41A36" w:rsidRDefault="001612F7" w:rsidP="002529A7">
            <w:pPr>
              <w:pStyle w:val="TAR"/>
              <w:rPr>
                <w:sz w:val="16"/>
              </w:rPr>
            </w:pPr>
            <w:r>
              <w:rPr>
                <w:sz w:val="16"/>
              </w:rPr>
              <w:t>8</w:t>
            </w:r>
          </w:p>
        </w:tc>
        <w:tc>
          <w:tcPr>
            <w:tcW w:w="0" w:type="auto"/>
          </w:tcPr>
          <w:p w14:paraId="27579DCF" w14:textId="77777777" w:rsidR="001612F7" w:rsidRPr="00B41A36" w:rsidRDefault="001612F7" w:rsidP="002529A7">
            <w:pPr>
              <w:pStyle w:val="TAL"/>
              <w:rPr>
                <w:sz w:val="16"/>
              </w:rPr>
            </w:pPr>
            <w:r>
              <w:rPr>
                <w:sz w:val="16"/>
              </w:rPr>
              <w:t>Rel-18</w:t>
            </w:r>
          </w:p>
        </w:tc>
        <w:tc>
          <w:tcPr>
            <w:tcW w:w="0" w:type="auto"/>
          </w:tcPr>
          <w:p w14:paraId="674DD78D" w14:textId="77777777" w:rsidR="001612F7" w:rsidRPr="00B41A36" w:rsidRDefault="001612F7" w:rsidP="002529A7">
            <w:pPr>
              <w:pStyle w:val="TAL"/>
              <w:rPr>
                <w:sz w:val="16"/>
              </w:rPr>
            </w:pPr>
            <w:r>
              <w:rPr>
                <w:sz w:val="16"/>
              </w:rPr>
              <w:t>B</w:t>
            </w:r>
          </w:p>
        </w:tc>
        <w:tc>
          <w:tcPr>
            <w:tcW w:w="0" w:type="auto"/>
          </w:tcPr>
          <w:p w14:paraId="305335C2" w14:textId="77777777" w:rsidR="001612F7" w:rsidRPr="00B41A36" w:rsidRDefault="001612F7" w:rsidP="002529A7">
            <w:pPr>
              <w:pStyle w:val="TAL"/>
              <w:rPr>
                <w:sz w:val="16"/>
              </w:rPr>
            </w:pPr>
            <w:r>
              <w:rPr>
                <w:sz w:val="16"/>
              </w:rPr>
              <w:t>eUEPO</w:t>
            </w:r>
          </w:p>
        </w:tc>
        <w:tc>
          <w:tcPr>
            <w:tcW w:w="0" w:type="auto"/>
          </w:tcPr>
          <w:p w14:paraId="03421EC9" w14:textId="77777777" w:rsidR="001612F7" w:rsidRPr="00B41A36" w:rsidRDefault="001612F7" w:rsidP="002529A7">
            <w:pPr>
              <w:pStyle w:val="TAL"/>
              <w:rPr>
                <w:sz w:val="16"/>
              </w:rPr>
            </w:pPr>
            <w:r>
              <w:rPr>
                <w:sz w:val="16"/>
              </w:rPr>
              <w:t>agreed</w:t>
            </w:r>
          </w:p>
        </w:tc>
      </w:tr>
      <w:tr w:rsidR="001612F7" w14:paraId="5B49D01C" w14:textId="77777777" w:rsidTr="002529A7">
        <w:tc>
          <w:tcPr>
            <w:tcW w:w="0" w:type="auto"/>
          </w:tcPr>
          <w:p w14:paraId="1351AFB0" w14:textId="77777777" w:rsidR="001612F7" w:rsidRPr="00B41A36" w:rsidRDefault="001612F7" w:rsidP="002529A7">
            <w:pPr>
              <w:pStyle w:val="TAL"/>
              <w:rPr>
                <w:sz w:val="16"/>
              </w:rPr>
            </w:pPr>
            <w:r>
              <w:rPr>
                <w:sz w:val="16"/>
              </w:rPr>
              <w:t>C1-241141</w:t>
            </w:r>
          </w:p>
        </w:tc>
        <w:tc>
          <w:tcPr>
            <w:tcW w:w="0" w:type="auto"/>
          </w:tcPr>
          <w:p w14:paraId="3FCDB5D9" w14:textId="77777777" w:rsidR="001612F7" w:rsidRPr="00B41A36" w:rsidRDefault="001612F7" w:rsidP="002529A7">
            <w:pPr>
              <w:pStyle w:val="TAL"/>
              <w:rPr>
                <w:sz w:val="16"/>
              </w:rPr>
            </w:pPr>
            <w:r>
              <w:rPr>
                <w:sz w:val="16"/>
              </w:rPr>
              <w:t>New 5GMM cause code when using satellite access is not allowed</w:t>
            </w:r>
          </w:p>
        </w:tc>
        <w:tc>
          <w:tcPr>
            <w:tcW w:w="0" w:type="auto"/>
          </w:tcPr>
          <w:p w14:paraId="51C6278A" w14:textId="77777777" w:rsidR="001612F7" w:rsidRPr="00B41A36" w:rsidRDefault="001612F7" w:rsidP="002529A7">
            <w:pPr>
              <w:pStyle w:val="TAL"/>
              <w:rPr>
                <w:sz w:val="16"/>
              </w:rPr>
            </w:pPr>
            <w:r>
              <w:rPr>
                <w:sz w:val="16"/>
              </w:rPr>
              <w:t>Google Inc., Vodafone, MediaTek Inc., Deutsche Telekom, SK Telecom, DISH Network</w:t>
            </w:r>
          </w:p>
        </w:tc>
        <w:tc>
          <w:tcPr>
            <w:tcW w:w="0" w:type="auto"/>
          </w:tcPr>
          <w:p w14:paraId="39E7AD94" w14:textId="77777777" w:rsidR="001612F7" w:rsidRPr="00B41A36" w:rsidRDefault="001612F7" w:rsidP="002529A7">
            <w:pPr>
              <w:pStyle w:val="TAL"/>
              <w:rPr>
                <w:sz w:val="16"/>
              </w:rPr>
            </w:pPr>
            <w:r>
              <w:rPr>
                <w:sz w:val="16"/>
              </w:rPr>
              <w:t>24.501</w:t>
            </w:r>
          </w:p>
        </w:tc>
        <w:tc>
          <w:tcPr>
            <w:tcW w:w="0" w:type="auto"/>
          </w:tcPr>
          <w:p w14:paraId="07FAD572" w14:textId="77777777" w:rsidR="001612F7" w:rsidRPr="00B41A36" w:rsidRDefault="001612F7" w:rsidP="002529A7">
            <w:pPr>
              <w:pStyle w:val="TAL"/>
              <w:rPr>
                <w:sz w:val="16"/>
              </w:rPr>
            </w:pPr>
            <w:r>
              <w:rPr>
                <w:sz w:val="16"/>
              </w:rPr>
              <w:t>5607</w:t>
            </w:r>
          </w:p>
        </w:tc>
        <w:tc>
          <w:tcPr>
            <w:tcW w:w="0" w:type="auto"/>
          </w:tcPr>
          <w:p w14:paraId="3CDB1F40" w14:textId="77777777" w:rsidR="001612F7" w:rsidRPr="00B41A36" w:rsidRDefault="001612F7" w:rsidP="002529A7">
            <w:pPr>
              <w:pStyle w:val="TAR"/>
              <w:rPr>
                <w:sz w:val="16"/>
              </w:rPr>
            </w:pPr>
            <w:r>
              <w:rPr>
                <w:sz w:val="16"/>
              </w:rPr>
              <w:t>2</w:t>
            </w:r>
          </w:p>
        </w:tc>
        <w:tc>
          <w:tcPr>
            <w:tcW w:w="0" w:type="auto"/>
          </w:tcPr>
          <w:p w14:paraId="3D4AB3DD" w14:textId="77777777" w:rsidR="001612F7" w:rsidRPr="00B41A36" w:rsidRDefault="001612F7" w:rsidP="002529A7">
            <w:pPr>
              <w:pStyle w:val="TAL"/>
              <w:rPr>
                <w:sz w:val="16"/>
              </w:rPr>
            </w:pPr>
            <w:r>
              <w:rPr>
                <w:sz w:val="16"/>
              </w:rPr>
              <w:t>Rel-18</w:t>
            </w:r>
          </w:p>
        </w:tc>
        <w:tc>
          <w:tcPr>
            <w:tcW w:w="0" w:type="auto"/>
          </w:tcPr>
          <w:p w14:paraId="75E3086A" w14:textId="77777777" w:rsidR="001612F7" w:rsidRPr="00B41A36" w:rsidRDefault="001612F7" w:rsidP="002529A7">
            <w:pPr>
              <w:pStyle w:val="TAL"/>
              <w:rPr>
                <w:sz w:val="16"/>
              </w:rPr>
            </w:pPr>
            <w:r>
              <w:rPr>
                <w:sz w:val="16"/>
              </w:rPr>
              <w:t>B</w:t>
            </w:r>
          </w:p>
        </w:tc>
        <w:tc>
          <w:tcPr>
            <w:tcW w:w="0" w:type="auto"/>
          </w:tcPr>
          <w:p w14:paraId="21C6B043" w14:textId="77777777" w:rsidR="001612F7" w:rsidRPr="00B41A36" w:rsidRDefault="001612F7" w:rsidP="002529A7">
            <w:pPr>
              <w:pStyle w:val="TAL"/>
              <w:rPr>
                <w:sz w:val="16"/>
              </w:rPr>
            </w:pPr>
            <w:r>
              <w:rPr>
                <w:sz w:val="16"/>
              </w:rPr>
              <w:t>5GSAT_Ph2</w:t>
            </w:r>
          </w:p>
        </w:tc>
        <w:tc>
          <w:tcPr>
            <w:tcW w:w="0" w:type="auto"/>
          </w:tcPr>
          <w:p w14:paraId="5E64C797" w14:textId="77777777" w:rsidR="001612F7" w:rsidRPr="00B41A36" w:rsidRDefault="001612F7" w:rsidP="002529A7">
            <w:pPr>
              <w:pStyle w:val="TAL"/>
              <w:rPr>
                <w:sz w:val="16"/>
              </w:rPr>
            </w:pPr>
            <w:r>
              <w:rPr>
                <w:sz w:val="16"/>
              </w:rPr>
              <w:t>revised</w:t>
            </w:r>
          </w:p>
        </w:tc>
      </w:tr>
      <w:tr w:rsidR="001612F7" w14:paraId="5C87632D" w14:textId="77777777" w:rsidTr="002529A7">
        <w:tc>
          <w:tcPr>
            <w:tcW w:w="0" w:type="auto"/>
          </w:tcPr>
          <w:p w14:paraId="39C19D5C" w14:textId="77777777" w:rsidR="001612F7" w:rsidRPr="00B41A36" w:rsidRDefault="001612F7" w:rsidP="002529A7">
            <w:pPr>
              <w:pStyle w:val="TAL"/>
              <w:rPr>
                <w:sz w:val="16"/>
              </w:rPr>
            </w:pPr>
            <w:r>
              <w:rPr>
                <w:sz w:val="16"/>
              </w:rPr>
              <w:t>C1-241339</w:t>
            </w:r>
          </w:p>
        </w:tc>
        <w:tc>
          <w:tcPr>
            <w:tcW w:w="0" w:type="auto"/>
          </w:tcPr>
          <w:p w14:paraId="53BEAE6F" w14:textId="77777777" w:rsidR="001612F7" w:rsidRPr="00B41A36" w:rsidRDefault="001612F7" w:rsidP="002529A7">
            <w:pPr>
              <w:pStyle w:val="TAL"/>
              <w:rPr>
                <w:sz w:val="16"/>
              </w:rPr>
            </w:pPr>
            <w:r>
              <w:rPr>
                <w:sz w:val="16"/>
              </w:rPr>
              <w:t>New 5GMM cause code when using satellite access is not allowed</w:t>
            </w:r>
          </w:p>
        </w:tc>
        <w:tc>
          <w:tcPr>
            <w:tcW w:w="0" w:type="auto"/>
          </w:tcPr>
          <w:p w14:paraId="5536B443" w14:textId="77777777" w:rsidR="001612F7" w:rsidRPr="00B41A36" w:rsidRDefault="001612F7" w:rsidP="002529A7">
            <w:pPr>
              <w:pStyle w:val="TAL"/>
              <w:rPr>
                <w:sz w:val="16"/>
              </w:rPr>
            </w:pPr>
            <w:r>
              <w:rPr>
                <w:sz w:val="16"/>
              </w:rPr>
              <w:t xml:space="preserve">Google Inc., Vodafone, MediaTek Inc., Deutsche Telekom, SK Telecom, DISH Network, Verizon, Huawei, </w:t>
            </w:r>
            <w:proofErr w:type="spellStart"/>
            <w:r>
              <w:rPr>
                <w:sz w:val="16"/>
              </w:rPr>
              <w:t>HiSilicon</w:t>
            </w:r>
            <w:proofErr w:type="spellEnd"/>
            <w:r>
              <w:rPr>
                <w:sz w:val="16"/>
              </w:rPr>
              <w:t>, Samsung</w:t>
            </w:r>
          </w:p>
        </w:tc>
        <w:tc>
          <w:tcPr>
            <w:tcW w:w="0" w:type="auto"/>
          </w:tcPr>
          <w:p w14:paraId="2EAE434F" w14:textId="77777777" w:rsidR="001612F7" w:rsidRPr="00B41A36" w:rsidRDefault="001612F7" w:rsidP="002529A7">
            <w:pPr>
              <w:pStyle w:val="TAL"/>
              <w:rPr>
                <w:sz w:val="16"/>
              </w:rPr>
            </w:pPr>
            <w:r>
              <w:rPr>
                <w:sz w:val="16"/>
              </w:rPr>
              <w:t>24.501</w:t>
            </w:r>
          </w:p>
        </w:tc>
        <w:tc>
          <w:tcPr>
            <w:tcW w:w="0" w:type="auto"/>
          </w:tcPr>
          <w:p w14:paraId="6E5906C9" w14:textId="77777777" w:rsidR="001612F7" w:rsidRPr="00B41A36" w:rsidRDefault="001612F7" w:rsidP="002529A7">
            <w:pPr>
              <w:pStyle w:val="TAL"/>
              <w:rPr>
                <w:sz w:val="16"/>
              </w:rPr>
            </w:pPr>
            <w:r>
              <w:rPr>
                <w:sz w:val="16"/>
              </w:rPr>
              <w:t>5607</w:t>
            </w:r>
          </w:p>
        </w:tc>
        <w:tc>
          <w:tcPr>
            <w:tcW w:w="0" w:type="auto"/>
          </w:tcPr>
          <w:p w14:paraId="68664C19" w14:textId="77777777" w:rsidR="001612F7" w:rsidRPr="00B41A36" w:rsidRDefault="001612F7" w:rsidP="002529A7">
            <w:pPr>
              <w:pStyle w:val="TAR"/>
              <w:rPr>
                <w:sz w:val="16"/>
              </w:rPr>
            </w:pPr>
            <w:r>
              <w:rPr>
                <w:sz w:val="16"/>
              </w:rPr>
              <w:t>3</w:t>
            </w:r>
          </w:p>
        </w:tc>
        <w:tc>
          <w:tcPr>
            <w:tcW w:w="0" w:type="auto"/>
          </w:tcPr>
          <w:p w14:paraId="37823752" w14:textId="77777777" w:rsidR="001612F7" w:rsidRPr="00B41A36" w:rsidRDefault="001612F7" w:rsidP="002529A7">
            <w:pPr>
              <w:pStyle w:val="TAL"/>
              <w:rPr>
                <w:sz w:val="16"/>
              </w:rPr>
            </w:pPr>
            <w:r>
              <w:rPr>
                <w:sz w:val="16"/>
              </w:rPr>
              <w:t>Rel-18</w:t>
            </w:r>
          </w:p>
        </w:tc>
        <w:tc>
          <w:tcPr>
            <w:tcW w:w="0" w:type="auto"/>
          </w:tcPr>
          <w:p w14:paraId="19910F45" w14:textId="77777777" w:rsidR="001612F7" w:rsidRPr="00B41A36" w:rsidRDefault="001612F7" w:rsidP="002529A7">
            <w:pPr>
              <w:pStyle w:val="TAL"/>
              <w:rPr>
                <w:sz w:val="16"/>
              </w:rPr>
            </w:pPr>
            <w:r>
              <w:rPr>
                <w:sz w:val="16"/>
              </w:rPr>
              <w:t>B</w:t>
            </w:r>
          </w:p>
        </w:tc>
        <w:tc>
          <w:tcPr>
            <w:tcW w:w="0" w:type="auto"/>
          </w:tcPr>
          <w:p w14:paraId="6D0392AB" w14:textId="77777777" w:rsidR="001612F7" w:rsidRPr="00B41A36" w:rsidRDefault="001612F7" w:rsidP="002529A7">
            <w:pPr>
              <w:pStyle w:val="TAL"/>
              <w:rPr>
                <w:sz w:val="16"/>
              </w:rPr>
            </w:pPr>
            <w:r>
              <w:rPr>
                <w:sz w:val="16"/>
              </w:rPr>
              <w:t>5GSAT_Ph2</w:t>
            </w:r>
          </w:p>
        </w:tc>
        <w:tc>
          <w:tcPr>
            <w:tcW w:w="0" w:type="auto"/>
          </w:tcPr>
          <w:p w14:paraId="3D1EAAB3" w14:textId="77777777" w:rsidR="001612F7" w:rsidRPr="00B41A36" w:rsidRDefault="001612F7" w:rsidP="002529A7">
            <w:pPr>
              <w:pStyle w:val="TAL"/>
              <w:rPr>
                <w:sz w:val="16"/>
              </w:rPr>
            </w:pPr>
            <w:r>
              <w:rPr>
                <w:sz w:val="16"/>
              </w:rPr>
              <w:t>postponed</w:t>
            </w:r>
          </w:p>
        </w:tc>
      </w:tr>
      <w:tr w:rsidR="001612F7" w14:paraId="56FB2FB4" w14:textId="77777777" w:rsidTr="002529A7">
        <w:tc>
          <w:tcPr>
            <w:tcW w:w="0" w:type="auto"/>
          </w:tcPr>
          <w:p w14:paraId="50F4A07F" w14:textId="77777777" w:rsidR="001612F7" w:rsidRPr="00B41A36" w:rsidRDefault="001612F7" w:rsidP="002529A7">
            <w:pPr>
              <w:pStyle w:val="TAL"/>
              <w:rPr>
                <w:sz w:val="16"/>
              </w:rPr>
            </w:pPr>
            <w:r>
              <w:rPr>
                <w:sz w:val="16"/>
              </w:rPr>
              <w:t>C1-241799</w:t>
            </w:r>
          </w:p>
        </w:tc>
        <w:tc>
          <w:tcPr>
            <w:tcW w:w="0" w:type="auto"/>
          </w:tcPr>
          <w:p w14:paraId="53BDF83C" w14:textId="77777777" w:rsidR="001612F7" w:rsidRPr="00B41A36" w:rsidRDefault="001612F7" w:rsidP="002529A7">
            <w:pPr>
              <w:pStyle w:val="TAL"/>
              <w:rPr>
                <w:sz w:val="16"/>
              </w:rPr>
            </w:pPr>
            <w:r>
              <w:rPr>
                <w:sz w:val="16"/>
              </w:rPr>
              <w:t>General description of PDU set handling</w:t>
            </w:r>
          </w:p>
        </w:tc>
        <w:tc>
          <w:tcPr>
            <w:tcW w:w="0" w:type="auto"/>
          </w:tcPr>
          <w:p w14:paraId="39E8F6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 Ericsson</w:t>
            </w:r>
          </w:p>
        </w:tc>
        <w:tc>
          <w:tcPr>
            <w:tcW w:w="0" w:type="auto"/>
          </w:tcPr>
          <w:p w14:paraId="393DE661" w14:textId="77777777" w:rsidR="001612F7" w:rsidRPr="00B41A36" w:rsidRDefault="001612F7" w:rsidP="002529A7">
            <w:pPr>
              <w:pStyle w:val="TAL"/>
              <w:rPr>
                <w:sz w:val="16"/>
              </w:rPr>
            </w:pPr>
            <w:r>
              <w:rPr>
                <w:sz w:val="16"/>
              </w:rPr>
              <w:t>24.501</w:t>
            </w:r>
          </w:p>
        </w:tc>
        <w:tc>
          <w:tcPr>
            <w:tcW w:w="0" w:type="auto"/>
          </w:tcPr>
          <w:p w14:paraId="16BBDB20" w14:textId="77777777" w:rsidR="001612F7" w:rsidRPr="00B41A36" w:rsidRDefault="001612F7" w:rsidP="002529A7">
            <w:pPr>
              <w:pStyle w:val="TAL"/>
              <w:rPr>
                <w:sz w:val="16"/>
              </w:rPr>
            </w:pPr>
            <w:r>
              <w:rPr>
                <w:sz w:val="16"/>
              </w:rPr>
              <w:t>5649</w:t>
            </w:r>
          </w:p>
        </w:tc>
        <w:tc>
          <w:tcPr>
            <w:tcW w:w="0" w:type="auto"/>
          </w:tcPr>
          <w:p w14:paraId="3FD223D5" w14:textId="77777777" w:rsidR="001612F7" w:rsidRPr="00B41A36" w:rsidRDefault="001612F7" w:rsidP="002529A7">
            <w:pPr>
              <w:pStyle w:val="TAR"/>
              <w:rPr>
                <w:sz w:val="16"/>
              </w:rPr>
            </w:pPr>
            <w:r>
              <w:rPr>
                <w:sz w:val="16"/>
              </w:rPr>
              <w:t>10</w:t>
            </w:r>
          </w:p>
        </w:tc>
        <w:tc>
          <w:tcPr>
            <w:tcW w:w="0" w:type="auto"/>
          </w:tcPr>
          <w:p w14:paraId="7BB5679C" w14:textId="77777777" w:rsidR="001612F7" w:rsidRPr="00B41A36" w:rsidRDefault="001612F7" w:rsidP="002529A7">
            <w:pPr>
              <w:pStyle w:val="TAL"/>
              <w:rPr>
                <w:sz w:val="16"/>
              </w:rPr>
            </w:pPr>
            <w:r>
              <w:rPr>
                <w:sz w:val="16"/>
              </w:rPr>
              <w:t>Rel-18</w:t>
            </w:r>
          </w:p>
        </w:tc>
        <w:tc>
          <w:tcPr>
            <w:tcW w:w="0" w:type="auto"/>
          </w:tcPr>
          <w:p w14:paraId="7954C594" w14:textId="77777777" w:rsidR="001612F7" w:rsidRPr="00B41A36" w:rsidRDefault="001612F7" w:rsidP="002529A7">
            <w:pPr>
              <w:pStyle w:val="TAL"/>
              <w:rPr>
                <w:sz w:val="16"/>
              </w:rPr>
            </w:pPr>
            <w:r>
              <w:rPr>
                <w:sz w:val="16"/>
              </w:rPr>
              <w:t>B</w:t>
            </w:r>
          </w:p>
        </w:tc>
        <w:tc>
          <w:tcPr>
            <w:tcW w:w="0" w:type="auto"/>
          </w:tcPr>
          <w:p w14:paraId="442CACFC" w14:textId="77777777" w:rsidR="001612F7" w:rsidRPr="00B41A36" w:rsidRDefault="001612F7" w:rsidP="002529A7">
            <w:pPr>
              <w:pStyle w:val="TAL"/>
              <w:rPr>
                <w:sz w:val="16"/>
              </w:rPr>
            </w:pPr>
            <w:r>
              <w:rPr>
                <w:sz w:val="16"/>
              </w:rPr>
              <w:t>XRM</w:t>
            </w:r>
          </w:p>
        </w:tc>
        <w:tc>
          <w:tcPr>
            <w:tcW w:w="0" w:type="auto"/>
          </w:tcPr>
          <w:p w14:paraId="00F520E2" w14:textId="77777777" w:rsidR="001612F7" w:rsidRPr="00B41A36" w:rsidRDefault="001612F7" w:rsidP="002529A7">
            <w:pPr>
              <w:pStyle w:val="TAL"/>
              <w:rPr>
                <w:sz w:val="16"/>
              </w:rPr>
            </w:pPr>
            <w:r>
              <w:rPr>
                <w:sz w:val="16"/>
              </w:rPr>
              <w:t>revised</w:t>
            </w:r>
          </w:p>
        </w:tc>
      </w:tr>
      <w:tr w:rsidR="001612F7" w14:paraId="532B25DD" w14:textId="77777777" w:rsidTr="002529A7">
        <w:tc>
          <w:tcPr>
            <w:tcW w:w="0" w:type="auto"/>
          </w:tcPr>
          <w:p w14:paraId="7D61EFAB" w14:textId="77777777" w:rsidR="001612F7" w:rsidRPr="00B41A36" w:rsidRDefault="001612F7" w:rsidP="002529A7">
            <w:pPr>
              <w:pStyle w:val="TAL"/>
              <w:rPr>
                <w:sz w:val="16"/>
              </w:rPr>
            </w:pPr>
            <w:r>
              <w:rPr>
                <w:sz w:val="16"/>
              </w:rPr>
              <w:t>C1-241814</w:t>
            </w:r>
          </w:p>
        </w:tc>
        <w:tc>
          <w:tcPr>
            <w:tcW w:w="0" w:type="auto"/>
          </w:tcPr>
          <w:p w14:paraId="31347247" w14:textId="77777777" w:rsidR="001612F7" w:rsidRPr="00B41A36" w:rsidRDefault="001612F7" w:rsidP="002529A7">
            <w:pPr>
              <w:pStyle w:val="TAL"/>
              <w:rPr>
                <w:sz w:val="16"/>
              </w:rPr>
            </w:pPr>
            <w:r>
              <w:rPr>
                <w:sz w:val="16"/>
              </w:rPr>
              <w:t>General description of PDU set based handling</w:t>
            </w:r>
          </w:p>
        </w:tc>
        <w:tc>
          <w:tcPr>
            <w:tcW w:w="0" w:type="auto"/>
          </w:tcPr>
          <w:p w14:paraId="4410CAB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533D7571" w14:textId="77777777" w:rsidR="001612F7" w:rsidRPr="00B41A36" w:rsidRDefault="001612F7" w:rsidP="002529A7">
            <w:pPr>
              <w:pStyle w:val="TAL"/>
              <w:rPr>
                <w:sz w:val="16"/>
              </w:rPr>
            </w:pPr>
            <w:r>
              <w:rPr>
                <w:sz w:val="16"/>
              </w:rPr>
              <w:t>24.501</w:t>
            </w:r>
          </w:p>
        </w:tc>
        <w:tc>
          <w:tcPr>
            <w:tcW w:w="0" w:type="auto"/>
          </w:tcPr>
          <w:p w14:paraId="77CF5B45" w14:textId="77777777" w:rsidR="001612F7" w:rsidRPr="00B41A36" w:rsidRDefault="001612F7" w:rsidP="002529A7">
            <w:pPr>
              <w:pStyle w:val="TAL"/>
              <w:rPr>
                <w:sz w:val="16"/>
              </w:rPr>
            </w:pPr>
            <w:r>
              <w:rPr>
                <w:sz w:val="16"/>
              </w:rPr>
              <w:t>5649</w:t>
            </w:r>
          </w:p>
        </w:tc>
        <w:tc>
          <w:tcPr>
            <w:tcW w:w="0" w:type="auto"/>
          </w:tcPr>
          <w:p w14:paraId="68ED637F" w14:textId="77777777" w:rsidR="001612F7" w:rsidRPr="00B41A36" w:rsidRDefault="001612F7" w:rsidP="002529A7">
            <w:pPr>
              <w:pStyle w:val="TAR"/>
              <w:rPr>
                <w:sz w:val="16"/>
              </w:rPr>
            </w:pPr>
            <w:r>
              <w:rPr>
                <w:sz w:val="16"/>
              </w:rPr>
              <w:t>11</w:t>
            </w:r>
          </w:p>
        </w:tc>
        <w:tc>
          <w:tcPr>
            <w:tcW w:w="0" w:type="auto"/>
          </w:tcPr>
          <w:p w14:paraId="760EDBAC" w14:textId="77777777" w:rsidR="001612F7" w:rsidRPr="00B41A36" w:rsidRDefault="001612F7" w:rsidP="002529A7">
            <w:pPr>
              <w:pStyle w:val="TAL"/>
              <w:rPr>
                <w:sz w:val="16"/>
              </w:rPr>
            </w:pPr>
            <w:r>
              <w:rPr>
                <w:sz w:val="16"/>
              </w:rPr>
              <w:t>Rel-18</w:t>
            </w:r>
          </w:p>
        </w:tc>
        <w:tc>
          <w:tcPr>
            <w:tcW w:w="0" w:type="auto"/>
          </w:tcPr>
          <w:p w14:paraId="330E3BD6" w14:textId="77777777" w:rsidR="001612F7" w:rsidRPr="00B41A36" w:rsidRDefault="001612F7" w:rsidP="002529A7">
            <w:pPr>
              <w:pStyle w:val="TAL"/>
              <w:rPr>
                <w:sz w:val="16"/>
              </w:rPr>
            </w:pPr>
            <w:r>
              <w:rPr>
                <w:sz w:val="16"/>
              </w:rPr>
              <w:t>B</w:t>
            </w:r>
          </w:p>
        </w:tc>
        <w:tc>
          <w:tcPr>
            <w:tcW w:w="0" w:type="auto"/>
          </w:tcPr>
          <w:p w14:paraId="441A5F60" w14:textId="77777777" w:rsidR="001612F7" w:rsidRPr="00B41A36" w:rsidRDefault="001612F7" w:rsidP="002529A7">
            <w:pPr>
              <w:pStyle w:val="TAL"/>
              <w:rPr>
                <w:sz w:val="16"/>
              </w:rPr>
            </w:pPr>
            <w:r>
              <w:rPr>
                <w:sz w:val="16"/>
              </w:rPr>
              <w:t>XRM</w:t>
            </w:r>
          </w:p>
        </w:tc>
        <w:tc>
          <w:tcPr>
            <w:tcW w:w="0" w:type="auto"/>
          </w:tcPr>
          <w:p w14:paraId="42C9CF86" w14:textId="77777777" w:rsidR="001612F7" w:rsidRPr="00B41A36" w:rsidRDefault="001612F7" w:rsidP="002529A7">
            <w:pPr>
              <w:pStyle w:val="TAL"/>
              <w:rPr>
                <w:sz w:val="16"/>
              </w:rPr>
            </w:pPr>
            <w:r>
              <w:rPr>
                <w:sz w:val="16"/>
              </w:rPr>
              <w:t>agreed</w:t>
            </w:r>
          </w:p>
        </w:tc>
      </w:tr>
      <w:tr w:rsidR="001612F7" w14:paraId="6368FE58" w14:textId="77777777" w:rsidTr="002529A7">
        <w:tc>
          <w:tcPr>
            <w:tcW w:w="0" w:type="auto"/>
          </w:tcPr>
          <w:p w14:paraId="3958757D" w14:textId="77777777" w:rsidR="001612F7" w:rsidRPr="00B41A36" w:rsidRDefault="001612F7" w:rsidP="002529A7">
            <w:pPr>
              <w:pStyle w:val="TAL"/>
              <w:rPr>
                <w:sz w:val="16"/>
              </w:rPr>
            </w:pPr>
            <w:r>
              <w:rPr>
                <w:sz w:val="16"/>
              </w:rPr>
              <w:t>C1-241154</w:t>
            </w:r>
          </w:p>
        </w:tc>
        <w:tc>
          <w:tcPr>
            <w:tcW w:w="0" w:type="auto"/>
          </w:tcPr>
          <w:p w14:paraId="11A00CF6" w14:textId="77777777" w:rsidR="001612F7" w:rsidRPr="00B41A36" w:rsidRDefault="001612F7" w:rsidP="002529A7">
            <w:pPr>
              <w:pStyle w:val="TAL"/>
              <w:rPr>
                <w:sz w:val="16"/>
              </w:rPr>
            </w:pPr>
            <w:r>
              <w:rPr>
                <w:sz w:val="16"/>
              </w:rPr>
              <w:t>General description of PDU set based handling</w:t>
            </w:r>
          </w:p>
        </w:tc>
        <w:tc>
          <w:tcPr>
            <w:tcW w:w="0" w:type="auto"/>
          </w:tcPr>
          <w:p w14:paraId="441DF6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4C97FAAE" w14:textId="77777777" w:rsidR="001612F7" w:rsidRPr="00B41A36" w:rsidRDefault="001612F7" w:rsidP="002529A7">
            <w:pPr>
              <w:pStyle w:val="TAL"/>
              <w:rPr>
                <w:sz w:val="16"/>
              </w:rPr>
            </w:pPr>
            <w:r>
              <w:rPr>
                <w:sz w:val="16"/>
              </w:rPr>
              <w:t>24.501</w:t>
            </w:r>
          </w:p>
        </w:tc>
        <w:tc>
          <w:tcPr>
            <w:tcW w:w="0" w:type="auto"/>
          </w:tcPr>
          <w:p w14:paraId="7D78D1B4" w14:textId="77777777" w:rsidR="001612F7" w:rsidRPr="00B41A36" w:rsidRDefault="001612F7" w:rsidP="002529A7">
            <w:pPr>
              <w:pStyle w:val="TAL"/>
              <w:rPr>
                <w:sz w:val="16"/>
              </w:rPr>
            </w:pPr>
            <w:r>
              <w:rPr>
                <w:sz w:val="16"/>
              </w:rPr>
              <w:t>5649</w:t>
            </w:r>
          </w:p>
        </w:tc>
        <w:tc>
          <w:tcPr>
            <w:tcW w:w="0" w:type="auto"/>
          </w:tcPr>
          <w:p w14:paraId="1F11E732" w14:textId="77777777" w:rsidR="001612F7" w:rsidRPr="00B41A36" w:rsidRDefault="001612F7" w:rsidP="002529A7">
            <w:pPr>
              <w:pStyle w:val="TAR"/>
              <w:rPr>
                <w:sz w:val="16"/>
              </w:rPr>
            </w:pPr>
            <w:r>
              <w:rPr>
                <w:sz w:val="16"/>
              </w:rPr>
              <w:t>8</w:t>
            </w:r>
          </w:p>
        </w:tc>
        <w:tc>
          <w:tcPr>
            <w:tcW w:w="0" w:type="auto"/>
          </w:tcPr>
          <w:p w14:paraId="0CDF25EF" w14:textId="77777777" w:rsidR="001612F7" w:rsidRPr="00B41A36" w:rsidRDefault="001612F7" w:rsidP="002529A7">
            <w:pPr>
              <w:pStyle w:val="TAL"/>
              <w:rPr>
                <w:sz w:val="16"/>
              </w:rPr>
            </w:pPr>
            <w:r>
              <w:rPr>
                <w:sz w:val="16"/>
              </w:rPr>
              <w:t>Rel-18</w:t>
            </w:r>
          </w:p>
        </w:tc>
        <w:tc>
          <w:tcPr>
            <w:tcW w:w="0" w:type="auto"/>
          </w:tcPr>
          <w:p w14:paraId="67BF0136" w14:textId="77777777" w:rsidR="001612F7" w:rsidRPr="00B41A36" w:rsidRDefault="001612F7" w:rsidP="002529A7">
            <w:pPr>
              <w:pStyle w:val="TAL"/>
              <w:rPr>
                <w:sz w:val="16"/>
              </w:rPr>
            </w:pPr>
            <w:r>
              <w:rPr>
                <w:sz w:val="16"/>
              </w:rPr>
              <w:t>B</w:t>
            </w:r>
          </w:p>
        </w:tc>
        <w:tc>
          <w:tcPr>
            <w:tcW w:w="0" w:type="auto"/>
          </w:tcPr>
          <w:p w14:paraId="259E6815" w14:textId="77777777" w:rsidR="001612F7" w:rsidRPr="00B41A36" w:rsidRDefault="001612F7" w:rsidP="002529A7">
            <w:pPr>
              <w:pStyle w:val="TAL"/>
              <w:rPr>
                <w:sz w:val="16"/>
              </w:rPr>
            </w:pPr>
            <w:r>
              <w:rPr>
                <w:sz w:val="16"/>
              </w:rPr>
              <w:t>XRM</w:t>
            </w:r>
          </w:p>
        </w:tc>
        <w:tc>
          <w:tcPr>
            <w:tcW w:w="0" w:type="auto"/>
          </w:tcPr>
          <w:p w14:paraId="490BC3F2" w14:textId="77777777" w:rsidR="001612F7" w:rsidRPr="00B41A36" w:rsidRDefault="001612F7" w:rsidP="002529A7">
            <w:pPr>
              <w:pStyle w:val="TAL"/>
              <w:rPr>
                <w:sz w:val="16"/>
              </w:rPr>
            </w:pPr>
            <w:r>
              <w:rPr>
                <w:sz w:val="16"/>
              </w:rPr>
              <w:t>revised</w:t>
            </w:r>
          </w:p>
        </w:tc>
      </w:tr>
      <w:tr w:rsidR="001612F7" w14:paraId="1B7F1EDC" w14:textId="77777777" w:rsidTr="002529A7">
        <w:tc>
          <w:tcPr>
            <w:tcW w:w="0" w:type="auto"/>
          </w:tcPr>
          <w:p w14:paraId="4DF2513B" w14:textId="77777777" w:rsidR="001612F7" w:rsidRPr="00B41A36" w:rsidRDefault="001612F7" w:rsidP="002529A7">
            <w:pPr>
              <w:pStyle w:val="TAL"/>
              <w:rPr>
                <w:sz w:val="16"/>
              </w:rPr>
            </w:pPr>
            <w:r>
              <w:rPr>
                <w:sz w:val="16"/>
              </w:rPr>
              <w:t>C1-241267</w:t>
            </w:r>
          </w:p>
        </w:tc>
        <w:tc>
          <w:tcPr>
            <w:tcW w:w="0" w:type="auto"/>
          </w:tcPr>
          <w:p w14:paraId="64232769" w14:textId="77777777" w:rsidR="001612F7" w:rsidRPr="00B41A36" w:rsidRDefault="001612F7" w:rsidP="002529A7">
            <w:pPr>
              <w:pStyle w:val="TAL"/>
              <w:rPr>
                <w:sz w:val="16"/>
              </w:rPr>
            </w:pPr>
            <w:r>
              <w:rPr>
                <w:sz w:val="16"/>
              </w:rPr>
              <w:t>General description of PDU set based handling</w:t>
            </w:r>
          </w:p>
        </w:tc>
        <w:tc>
          <w:tcPr>
            <w:tcW w:w="0" w:type="auto"/>
          </w:tcPr>
          <w:p w14:paraId="33ABE55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6489767E" w14:textId="77777777" w:rsidR="001612F7" w:rsidRPr="00B41A36" w:rsidRDefault="001612F7" w:rsidP="002529A7">
            <w:pPr>
              <w:pStyle w:val="TAL"/>
              <w:rPr>
                <w:sz w:val="16"/>
              </w:rPr>
            </w:pPr>
            <w:r>
              <w:rPr>
                <w:sz w:val="16"/>
              </w:rPr>
              <w:t>24.501</w:t>
            </w:r>
          </w:p>
        </w:tc>
        <w:tc>
          <w:tcPr>
            <w:tcW w:w="0" w:type="auto"/>
          </w:tcPr>
          <w:p w14:paraId="0893BBB5" w14:textId="77777777" w:rsidR="001612F7" w:rsidRPr="00B41A36" w:rsidRDefault="001612F7" w:rsidP="002529A7">
            <w:pPr>
              <w:pStyle w:val="TAL"/>
              <w:rPr>
                <w:sz w:val="16"/>
              </w:rPr>
            </w:pPr>
            <w:r>
              <w:rPr>
                <w:sz w:val="16"/>
              </w:rPr>
              <w:t>5649</w:t>
            </w:r>
          </w:p>
        </w:tc>
        <w:tc>
          <w:tcPr>
            <w:tcW w:w="0" w:type="auto"/>
          </w:tcPr>
          <w:p w14:paraId="2694D2DE" w14:textId="77777777" w:rsidR="001612F7" w:rsidRPr="00B41A36" w:rsidRDefault="001612F7" w:rsidP="002529A7">
            <w:pPr>
              <w:pStyle w:val="TAR"/>
              <w:rPr>
                <w:sz w:val="16"/>
              </w:rPr>
            </w:pPr>
            <w:r>
              <w:rPr>
                <w:sz w:val="16"/>
              </w:rPr>
              <w:t>9</w:t>
            </w:r>
          </w:p>
        </w:tc>
        <w:tc>
          <w:tcPr>
            <w:tcW w:w="0" w:type="auto"/>
          </w:tcPr>
          <w:p w14:paraId="366A4665" w14:textId="77777777" w:rsidR="001612F7" w:rsidRPr="00B41A36" w:rsidRDefault="001612F7" w:rsidP="002529A7">
            <w:pPr>
              <w:pStyle w:val="TAL"/>
              <w:rPr>
                <w:sz w:val="16"/>
              </w:rPr>
            </w:pPr>
            <w:r>
              <w:rPr>
                <w:sz w:val="16"/>
              </w:rPr>
              <w:t>Rel-18</w:t>
            </w:r>
          </w:p>
        </w:tc>
        <w:tc>
          <w:tcPr>
            <w:tcW w:w="0" w:type="auto"/>
          </w:tcPr>
          <w:p w14:paraId="261B6FED" w14:textId="77777777" w:rsidR="001612F7" w:rsidRPr="00B41A36" w:rsidRDefault="001612F7" w:rsidP="002529A7">
            <w:pPr>
              <w:pStyle w:val="TAL"/>
              <w:rPr>
                <w:sz w:val="16"/>
              </w:rPr>
            </w:pPr>
            <w:r>
              <w:rPr>
                <w:sz w:val="16"/>
              </w:rPr>
              <w:t>B</w:t>
            </w:r>
          </w:p>
        </w:tc>
        <w:tc>
          <w:tcPr>
            <w:tcW w:w="0" w:type="auto"/>
          </w:tcPr>
          <w:p w14:paraId="05A1ABC5" w14:textId="77777777" w:rsidR="001612F7" w:rsidRPr="00B41A36" w:rsidRDefault="001612F7" w:rsidP="002529A7">
            <w:pPr>
              <w:pStyle w:val="TAL"/>
              <w:rPr>
                <w:sz w:val="16"/>
              </w:rPr>
            </w:pPr>
            <w:r>
              <w:rPr>
                <w:sz w:val="16"/>
              </w:rPr>
              <w:t>XRM</w:t>
            </w:r>
          </w:p>
        </w:tc>
        <w:tc>
          <w:tcPr>
            <w:tcW w:w="0" w:type="auto"/>
          </w:tcPr>
          <w:p w14:paraId="264761C9" w14:textId="77777777" w:rsidR="001612F7" w:rsidRPr="00B41A36" w:rsidRDefault="001612F7" w:rsidP="002529A7">
            <w:pPr>
              <w:pStyle w:val="TAL"/>
              <w:rPr>
                <w:sz w:val="16"/>
              </w:rPr>
            </w:pPr>
            <w:r>
              <w:rPr>
                <w:sz w:val="16"/>
              </w:rPr>
              <w:t>revised</w:t>
            </w:r>
          </w:p>
        </w:tc>
      </w:tr>
      <w:tr w:rsidR="001612F7" w14:paraId="51150A33" w14:textId="77777777" w:rsidTr="002529A7">
        <w:tc>
          <w:tcPr>
            <w:tcW w:w="0" w:type="auto"/>
          </w:tcPr>
          <w:p w14:paraId="76CF924B" w14:textId="77777777" w:rsidR="001612F7" w:rsidRPr="00B41A36" w:rsidRDefault="001612F7" w:rsidP="002529A7">
            <w:pPr>
              <w:pStyle w:val="TAL"/>
              <w:rPr>
                <w:sz w:val="16"/>
              </w:rPr>
            </w:pPr>
            <w:r>
              <w:rPr>
                <w:sz w:val="16"/>
              </w:rPr>
              <w:t>C1-241003</w:t>
            </w:r>
          </w:p>
        </w:tc>
        <w:tc>
          <w:tcPr>
            <w:tcW w:w="0" w:type="auto"/>
          </w:tcPr>
          <w:p w14:paraId="142C462D" w14:textId="77777777" w:rsidR="001612F7" w:rsidRPr="00B41A36" w:rsidRDefault="001612F7" w:rsidP="002529A7">
            <w:pPr>
              <w:pStyle w:val="TAL"/>
              <w:rPr>
                <w:sz w:val="16"/>
              </w:rPr>
            </w:pPr>
            <w:r>
              <w:rPr>
                <w:sz w:val="16"/>
              </w:rPr>
              <w:t>CP-SOR corrections in 24.501</w:t>
            </w:r>
          </w:p>
        </w:tc>
        <w:tc>
          <w:tcPr>
            <w:tcW w:w="0" w:type="auto"/>
          </w:tcPr>
          <w:p w14:paraId="018CFACD" w14:textId="77777777" w:rsidR="001612F7" w:rsidRPr="00B41A36" w:rsidRDefault="001612F7" w:rsidP="002529A7">
            <w:pPr>
              <w:pStyle w:val="TAL"/>
              <w:rPr>
                <w:sz w:val="16"/>
              </w:rPr>
            </w:pPr>
            <w:r>
              <w:rPr>
                <w:sz w:val="16"/>
              </w:rPr>
              <w:t>Ericsson</w:t>
            </w:r>
          </w:p>
        </w:tc>
        <w:tc>
          <w:tcPr>
            <w:tcW w:w="0" w:type="auto"/>
          </w:tcPr>
          <w:p w14:paraId="187E44C5" w14:textId="77777777" w:rsidR="001612F7" w:rsidRPr="00B41A36" w:rsidRDefault="001612F7" w:rsidP="002529A7">
            <w:pPr>
              <w:pStyle w:val="TAL"/>
              <w:rPr>
                <w:sz w:val="16"/>
              </w:rPr>
            </w:pPr>
            <w:r>
              <w:rPr>
                <w:sz w:val="16"/>
              </w:rPr>
              <w:t>24.501</w:t>
            </w:r>
          </w:p>
        </w:tc>
        <w:tc>
          <w:tcPr>
            <w:tcW w:w="0" w:type="auto"/>
          </w:tcPr>
          <w:p w14:paraId="3F20F92F" w14:textId="77777777" w:rsidR="001612F7" w:rsidRPr="00B41A36" w:rsidRDefault="001612F7" w:rsidP="002529A7">
            <w:pPr>
              <w:pStyle w:val="TAL"/>
              <w:rPr>
                <w:sz w:val="16"/>
              </w:rPr>
            </w:pPr>
            <w:r>
              <w:rPr>
                <w:sz w:val="16"/>
              </w:rPr>
              <w:t>5920</w:t>
            </w:r>
          </w:p>
        </w:tc>
        <w:tc>
          <w:tcPr>
            <w:tcW w:w="0" w:type="auto"/>
          </w:tcPr>
          <w:p w14:paraId="6F044737" w14:textId="77777777" w:rsidR="001612F7" w:rsidRPr="00B41A36" w:rsidRDefault="001612F7" w:rsidP="002529A7">
            <w:pPr>
              <w:pStyle w:val="TAR"/>
              <w:rPr>
                <w:sz w:val="16"/>
              </w:rPr>
            </w:pPr>
            <w:r>
              <w:rPr>
                <w:sz w:val="16"/>
              </w:rPr>
              <w:t>2</w:t>
            </w:r>
          </w:p>
        </w:tc>
        <w:tc>
          <w:tcPr>
            <w:tcW w:w="0" w:type="auto"/>
          </w:tcPr>
          <w:p w14:paraId="122D07EA" w14:textId="77777777" w:rsidR="001612F7" w:rsidRPr="00B41A36" w:rsidRDefault="001612F7" w:rsidP="002529A7">
            <w:pPr>
              <w:pStyle w:val="TAL"/>
              <w:rPr>
                <w:sz w:val="16"/>
              </w:rPr>
            </w:pPr>
            <w:r>
              <w:rPr>
                <w:sz w:val="16"/>
              </w:rPr>
              <w:t>Rel-18</w:t>
            </w:r>
          </w:p>
        </w:tc>
        <w:tc>
          <w:tcPr>
            <w:tcW w:w="0" w:type="auto"/>
          </w:tcPr>
          <w:p w14:paraId="64954418" w14:textId="77777777" w:rsidR="001612F7" w:rsidRPr="00B41A36" w:rsidRDefault="001612F7" w:rsidP="002529A7">
            <w:pPr>
              <w:pStyle w:val="TAL"/>
              <w:rPr>
                <w:sz w:val="16"/>
              </w:rPr>
            </w:pPr>
            <w:r>
              <w:rPr>
                <w:sz w:val="16"/>
              </w:rPr>
              <w:t>B</w:t>
            </w:r>
          </w:p>
        </w:tc>
        <w:tc>
          <w:tcPr>
            <w:tcW w:w="0" w:type="auto"/>
          </w:tcPr>
          <w:p w14:paraId="4D622D60" w14:textId="77777777" w:rsidR="001612F7" w:rsidRPr="00B41A36" w:rsidRDefault="001612F7" w:rsidP="002529A7">
            <w:pPr>
              <w:pStyle w:val="TAL"/>
              <w:rPr>
                <w:sz w:val="16"/>
              </w:rPr>
            </w:pPr>
            <w:r>
              <w:rPr>
                <w:sz w:val="16"/>
              </w:rPr>
              <w:t>eNPN_Ph2</w:t>
            </w:r>
          </w:p>
        </w:tc>
        <w:tc>
          <w:tcPr>
            <w:tcW w:w="0" w:type="auto"/>
          </w:tcPr>
          <w:p w14:paraId="4A73A1DA" w14:textId="77777777" w:rsidR="001612F7" w:rsidRPr="00B41A36" w:rsidRDefault="001612F7" w:rsidP="002529A7">
            <w:pPr>
              <w:pStyle w:val="TAL"/>
              <w:rPr>
                <w:sz w:val="16"/>
              </w:rPr>
            </w:pPr>
            <w:r>
              <w:rPr>
                <w:sz w:val="16"/>
              </w:rPr>
              <w:t>revised</w:t>
            </w:r>
          </w:p>
        </w:tc>
      </w:tr>
      <w:tr w:rsidR="001612F7" w14:paraId="0123193D" w14:textId="77777777" w:rsidTr="002529A7">
        <w:tc>
          <w:tcPr>
            <w:tcW w:w="0" w:type="auto"/>
          </w:tcPr>
          <w:p w14:paraId="2F3536D9" w14:textId="77777777" w:rsidR="001612F7" w:rsidRPr="00B41A36" w:rsidRDefault="001612F7" w:rsidP="002529A7">
            <w:pPr>
              <w:pStyle w:val="TAL"/>
              <w:rPr>
                <w:sz w:val="16"/>
              </w:rPr>
            </w:pPr>
            <w:r>
              <w:rPr>
                <w:sz w:val="16"/>
              </w:rPr>
              <w:t>C1-241278</w:t>
            </w:r>
          </w:p>
        </w:tc>
        <w:tc>
          <w:tcPr>
            <w:tcW w:w="0" w:type="auto"/>
          </w:tcPr>
          <w:p w14:paraId="2785E106" w14:textId="77777777" w:rsidR="001612F7" w:rsidRPr="00B41A36" w:rsidRDefault="001612F7" w:rsidP="002529A7">
            <w:pPr>
              <w:pStyle w:val="TAL"/>
              <w:rPr>
                <w:sz w:val="16"/>
              </w:rPr>
            </w:pPr>
            <w:r>
              <w:rPr>
                <w:sz w:val="16"/>
              </w:rPr>
              <w:t>CP-SOR corrections in 24.501</w:t>
            </w:r>
          </w:p>
        </w:tc>
        <w:tc>
          <w:tcPr>
            <w:tcW w:w="0" w:type="auto"/>
          </w:tcPr>
          <w:p w14:paraId="561673E0" w14:textId="77777777" w:rsidR="001612F7" w:rsidRPr="00B41A36" w:rsidRDefault="001612F7" w:rsidP="002529A7">
            <w:pPr>
              <w:pStyle w:val="TAL"/>
              <w:rPr>
                <w:sz w:val="16"/>
              </w:rPr>
            </w:pPr>
            <w:r>
              <w:rPr>
                <w:sz w:val="16"/>
              </w:rPr>
              <w:t>Ericsson</w:t>
            </w:r>
          </w:p>
        </w:tc>
        <w:tc>
          <w:tcPr>
            <w:tcW w:w="0" w:type="auto"/>
          </w:tcPr>
          <w:p w14:paraId="36684A44" w14:textId="77777777" w:rsidR="001612F7" w:rsidRPr="00B41A36" w:rsidRDefault="001612F7" w:rsidP="002529A7">
            <w:pPr>
              <w:pStyle w:val="TAL"/>
              <w:rPr>
                <w:sz w:val="16"/>
              </w:rPr>
            </w:pPr>
            <w:r>
              <w:rPr>
                <w:sz w:val="16"/>
              </w:rPr>
              <w:t>24.501</w:t>
            </w:r>
          </w:p>
        </w:tc>
        <w:tc>
          <w:tcPr>
            <w:tcW w:w="0" w:type="auto"/>
          </w:tcPr>
          <w:p w14:paraId="59F5F023" w14:textId="77777777" w:rsidR="001612F7" w:rsidRPr="00B41A36" w:rsidRDefault="001612F7" w:rsidP="002529A7">
            <w:pPr>
              <w:pStyle w:val="TAL"/>
              <w:rPr>
                <w:sz w:val="16"/>
              </w:rPr>
            </w:pPr>
            <w:r>
              <w:rPr>
                <w:sz w:val="16"/>
              </w:rPr>
              <w:t>5920</w:t>
            </w:r>
          </w:p>
        </w:tc>
        <w:tc>
          <w:tcPr>
            <w:tcW w:w="0" w:type="auto"/>
          </w:tcPr>
          <w:p w14:paraId="4B0A5BF6" w14:textId="77777777" w:rsidR="001612F7" w:rsidRPr="00B41A36" w:rsidRDefault="001612F7" w:rsidP="002529A7">
            <w:pPr>
              <w:pStyle w:val="TAR"/>
              <w:rPr>
                <w:sz w:val="16"/>
              </w:rPr>
            </w:pPr>
            <w:r>
              <w:rPr>
                <w:sz w:val="16"/>
              </w:rPr>
              <w:t>3</w:t>
            </w:r>
          </w:p>
        </w:tc>
        <w:tc>
          <w:tcPr>
            <w:tcW w:w="0" w:type="auto"/>
          </w:tcPr>
          <w:p w14:paraId="6776BFC3" w14:textId="77777777" w:rsidR="001612F7" w:rsidRPr="00B41A36" w:rsidRDefault="001612F7" w:rsidP="002529A7">
            <w:pPr>
              <w:pStyle w:val="TAL"/>
              <w:rPr>
                <w:sz w:val="16"/>
              </w:rPr>
            </w:pPr>
            <w:r>
              <w:rPr>
                <w:sz w:val="16"/>
              </w:rPr>
              <w:t>Rel-18</w:t>
            </w:r>
          </w:p>
        </w:tc>
        <w:tc>
          <w:tcPr>
            <w:tcW w:w="0" w:type="auto"/>
          </w:tcPr>
          <w:p w14:paraId="51A77C0C" w14:textId="77777777" w:rsidR="001612F7" w:rsidRPr="00B41A36" w:rsidRDefault="001612F7" w:rsidP="002529A7">
            <w:pPr>
              <w:pStyle w:val="TAL"/>
              <w:rPr>
                <w:sz w:val="16"/>
              </w:rPr>
            </w:pPr>
            <w:r>
              <w:rPr>
                <w:sz w:val="16"/>
              </w:rPr>
              <w:t>B</w:t>
            </w:r>
          </w:p>
        </w:tc>
        <w:tc>
          <w:tcPr>
            <w:tcW w:w="0" w:type="auto"/>
          </w:tcPr>
          <w:p w14:paraId="214EBAE4" w14:textId="77777777" w:rsidR="001612F7" w:rsidRPr="00B41A36" w:rsidRDefault="001612F7" w:rsidP="002529A7">
            <w:pPr>
              <w:pStyle w:val="TAL"/>
              <w:rPr>
                <w:sz w:val="16"/>
              </w:rPr>
            </w:pPr>
            <w:r>
              <w:rPr>
                <w:sz w:val="16"/>
              </w:rPr>
              <w:t>eNPN_Ph2</w:t>
            </w:r>
          </w:p>
        </w:tc>
        <w:tc>
          <w:tcPr>
            <w:tcW w:w="0" w:type="auto"/>
          </w:tcPr>
          <w:p w14:paraId="64649132" w14:textId="77777777" w:rsidR="001612F7" w:rsidRPr="00B41A36" w:rsidRDefault="001612F7" w:rsidP="002529A7">
            <w:pPr>
              <w:pStyle w:val="TAL"/>
              <w:rPr>
                <w:sz w:val="16"/>
              </w:rPr>
            </w:pPr>
            <w:r>
              <w:rPr>
                <w:sz w:val="16"/>
              </w:rPr>
              <w:t>revised</w:t>
            </w:r>
          </w:p>
        </w:tc>
      </w:tr>
      <w:tr w:rsidR="001612F7" w14:paraId="74802A39" w14:textId="77777777" w:rsidTr="002529A7">
        <w:tc>
          <w:tcPr>
            <w:tcW w:w="0" w:type="auto"/>
          </w:tcPr>
          <w:p w14:paraId="3A8BE61E" w14:textId="77777777" w:rsidR="001612F7" w:rsidRPr="00B41A36" w:rsidRDefault="001612F7" w:rsidP="002529A7">
            <w:pPr>
              <w:pStyle w:val="TAL"/>
              <w:rPr>
                <w:sz w:val="16"/>
              </w:rPr>
            </w:pPr>
            <w:r>
              <w:rPr>
                <w:sz w:val="16"/>
              </w:rPr>
              <w:t>C1-241789</w:t>
            </w:r>
          </w:p>
        </w:tc>
        <w:tc>
          <w:tcPr>
            <w:tcW w:w="0" w:type="auto"/>
          </w:tcPr>
          <w:p w14:paraId="2407E624" w14:textId="77777777" w:rsidR="001612F7" w:rsidRPr="00B41A36" w:rsidRDefault="001612F7" w:rsidP="002529A7">
            <w:pPr>
              <w:pStyle w:val="TAL"/>
              <w:rPr>
                <w:sz w:val="16"/>
              </w:rPr>
            </w:pPr>
            <w:r>
              <w:rPr>
                <w:sz w:val="16"/>
              </w:rPr>
              <w:t>CP-SOR corrections in 24.501</w:t>
            </w:r>
          </w:p>
        </w:tc>
        <w:tc>
          <w:tcPr>
            <w:tcW w:w="0" w:type="auto"/>
          </w:tcPr>
          <w:p w14:paraId="5E14BED4" w14:textId="77777777" w:rsidR="001612F7" w:rsidRPr="00B41A36" w:rsidRDefault="001612F7" w:rsidP="002529A7">
            <w:pPr>
              <w:pStyle w:val="TAL"/>
              <w:rPr>
                <w:sz w:val="16"/>
              </w:rPr>
            </w:pPr>
            <w:r>
              <w:rPr>
                <w:sz w:val="16"/>
              </w:rPr>
              <w:t>Ericsson</w:t>
            </w:r>
          </w:p>
        </w:tc>
        <w:tc>
          <w:tcPr>
            <w:tcW w:w="0" w:type="auto"/>
          </w:tcPr>
          <w:p w14:paraId="5CE9BD5B" w14:textId="77777777" w:rsidR="001612F7" w:rsidRPr="00B41A36" w:rsidRDefault="001612F7" w:rsidP="002529A7">
            <w:pPr>
              <w:pStyle w:val="TAL"/>
              <w:rPr>
                <w:sz w:val="16"/>
              </w:rPr>
            </w:pPr>
            <w:r>
              <w:rPr>
                <w:sz w:val="16"/>
              </w:rPr>
              <w:t>24.501</w:t>
            </w:r>
          </w:p>
        </w:tc>
        <w:tc>
          <w:tcPr>
            <w:tcW w:w="0" w:type="auto"/>
          </w:tcPr>
          <w:p w14:paraId="0E122CF2" w14:textId="77777777" w:rsidR="001612F7" w:rsidRPr="00B41A36" w:rsidRDefault="001612F7" w:rsidP="002529A7">
            <w:pPr>
              <w:pStyle w:val="TAL"/>
              <w:rPr>
                <w:sz w:val="16"/>
              </w:rPr>
            </w:pPr>
            <w:r>
              <w:rPr>
                <w:sz w:val="16"/>
              </w:rPr>
              <w:t>5920</w:t>
            </w:r>
          </w:p>
        </w:tc>
        <w:tc>
          <w:tcPr>
            <w:tcW w:w="0" w:type="auto"/>
          </w:tcPr>
          <w:p w14:paraId="6A52EE11" w14:textId="77777777" w:rsidR="001612F7" w:rsidRPr="00B41A36" w:rsidRDefault="001612F7" w:rsidP="002529A7">
            <w:pPr>
              <w:pStyle w:val="TAR"/>
              <w:rPr>
                <w:sz w:val="16"/>
              </w:rPr>
            </w:pPr>
            <w:r>
              <w:rPr>
                <w:sz w:val="16"/>
              </w:rPr>
              <w:t>4</w:t>
            </w:r>
          </w:p>
        </w:tc>
        <w:tc>
          <w:tcPr>
            <w:tcW w:w="0" w:type="auto"/>
          </w:tcPr>
          <w:p w14:paraId="0A83FE30" w14:textId="77777777" w:rsidR="001612F7" w:rsidRPr="00B41A36" w:rsidRDefault="001612F7" w:rsidP="002529A7">
            <w:pPr>
              <w:pStyle w:val="TAL"/>
              <w:rPr>
                <w:sz w:val="16"/>
              </w:rPr>
            </w:pPr>
            <w:r>
              <w:rPr>
                <w:sz w:val="16"/>
              </w:rPr>
              <w:t>Rel-18</w:t>
            </w:r>
          </w:p>
        </w:tc>
        <w:tc>
          <w:tcPr>
            <w:tcW w:w="0" w:type="auto"/>
          </w:tcPr>
          <w:p w14:paraId="04BB1C28" w14:textId="77777777" w:rsidR="001612F7" w:rsidRPr="00B41A36" w:rsidRDefault="001612F7" w:rsidP="002529A7">
            <w:pPr>
              <w:pStyle w:val="TAL"/>
              <w:rPr>
                <w:sz w:val="16"/>
              </w:rPr>
            </w:pPr>
            <w:r>
              <w:rPr>
                <w:sz w:val="16"/>
              </w:rPr>
              <w:t>B</w:t>
            </w:r>
          </w:p>
        </w:tc>
        <w:tc>
          <w:tcPr>
            <w:tcW w:w="0" w:type="auto"/>
          </w:tcPr>
          <w:p w14:paraId="1933DE29" w14:textId="77777777" w:rsidR="001612F7" w:rsidRPr="00B41A36" w:rsidRDefault="001612F7" w:rsidP="002529A7">
            <w:pPr>
              <w:pStyle w:val="TAL"/>
              <w:rPr>
                <w:sz w:val="16"/>
              </w:rPr>
            </w:pPr>
            <w:r>
              <w:rPr>
                <w:sz w:val="16"/>
              </w:rPr>
              <w:t>eNPN_Ph2</w:t>
            </w:r>
          </w:p>
        </w:tc>
        <w:tc>
          <w:tcPr>
            <w:tcW w:w="0" w:type="auto"/>
          </w:tcPr>
          <w:p w14:paraId="75DE8423" w14:textId="77777777" w:rsidR="001612F7" w:rsidRPr="00B41A36" w:rsidRDefault="001612F7" w:rsidP="002529A7">
            <w:pPr>
              <w:pStyle w:val="TAL"/>
              <w:rPr>
                <w:sz w:val="16"/>
              </w:rPr>
            </w:pPr>
            <w:r>
              <w:rPr>
                <w:sz w:val="16"/>
              </w:rPr>
              <w:t>agreed</w:t>
            </w:r>
          </w:p>
        </w:tc>
      </w:tr>
      <w:tr w:rsidR="001612F7" w14:paraId="325372FF" w14:textId="77777777" w:rsidTr="002529A7">
        <w:tc>
          <w:tcPr>
            <w:tcW w:w="0" w:type="auto"/>
          </w:tcPr>
          <w:p w14:paraId="73E0C21E" w14:textId="77777777" w:rsidR="001612F7" w:rsidRPr="00B41A36" w:rsidRDefault="001612F7" w:rsidP="002529A7">
            <w:pPr>
              <w:pStyle w:val="TAL"/>
              <w:rPr>
                <w:sz w:val="16"/>
              </w:rPr>
            </w:pPr>
            <w:r>
              <w:rPr>
                <w:sz w:val="16"/>
              </w:rPr>
              <w:t>C1-241087</w:t>
            </w:r>
          </w:p>
        </w:tc>
        <w:tc>
          <w:tcPr>
            <w:tcW w:w="0" w:type="auto"/>
          </w:tcPr>
          <w:p w14:paraId="1083EB04" w14:textId="77777777" w:rsidR="001612F7" w:rsidRPr="00B41A36" w:rsidRDefault="001612F7" w:rsidP="002529A7">
            <w:pPr>
              <w:pStyle w:val="TAL"/>
              <w:rPr>
                <w:sz w:val="16"/>
              </w:rPr>
            </w:pPr>
            <w:r>
              <w:rPr>
                <w:sz w:val="16"/>
              </w:rPr>
              <w:t>Clarification on the unavailability period</w:t>
            </w:r>
          </w:p>
        </w:tc>
        <w:tc>
          <w:tcPr>
            <w:tcW w:w="0" w:type="auto"/>
          </w:tcPr>
          <w:p w14:paraId="2FDBC482" w14:textId="77777777" w:rsidR="001612F7" w:rsidRPr="00B41A36" w:rsidRDefault="001612F7" w:rsidP="002529A7">
            <w:pPr>
              <w:pStyle w:val="TAL"/>
              <w:rPr>
                <w:sz w:val="16"/>
              </w:rPr>
            </w:pPr>
            <w:r>
              <w:rPr>
                <w:sz w:val="16"/>
              </w:rPr>
              <w:t>CATT</w:t>
            </w:r>
          </w:p>
        </w:tc>
        <w:tc>
          <w:tcPr>
            <w:tcW w:w="0" w:type="auto"/>
          </w:tcPr>
          <w:p w14:paraId="1D0E70B7" w14:textId="77777777" w:rsidR="001612F7" w:rsidRPr="00B41A36" w:rsidRDefault="001612F7" w:rsidP="002529A7">
            <w:pPr>
              <w:pStyle w:val="TAL"/>
              <w:rPr>
                <w:sz w:val="16"/>
              </w:rPr>
            </w:pPr>
            <w:r>
              <w:rPr>
                <w:sz w:val="16"/>
              </w:rPr>
              <w:t>24.501</w:t>
            </w:r>
          </w:p>
        </w:tc>
        <w:tc>
          <w:tcPr>
            <w:tcW w:w="0" w:type="auto"/>
          </w:tcPr>
          <w:p w14:paraId="4E06ECE1" w14:textId="77777777" w:rsidR="001612F7" w:rsidRPr="00B41A36" w:rsidRDefault="001612F7" w:rsidP="002529A7">
            <w:pPr>
              <w:pStyle w:val="TAL"/>
              <w:rPr>
                <w:sz w:val="16"/>
              </w:rPr>
            </w:pPr>
            <w:r>
              <w:rPr>
                <w:sz w:val="16"/>
              </w:rPr>
              <w:t>5928</w:t>
            </w:r>
          </w:p>
        </w:tc>
        <w:tc>
          <w:tcPr>
            <w:tcW w:w="0" w:type="auto"/>
          </w:tcPr>
          <w:p w14:paraId="7ABA49C1" w14:textId="77777777" w:rsidR="001612F7" w:rsidRPr="00B41A36" w:rsidRDefault="001612F7" w:rsidP="002529A7">
            <w:pPr>
              <w:pStyle w:val="TAR"/>
              <w:rPr>
                <w:sz w:val="16"/>
              </w:rPr>
            </w:pPr>
            <w:r>
              <w:rPr>
                <w:sz w:val="16"/>
              </w:rPr>
              <w:t>3</w:t>
            </w:r>
          </w:p>
        </w:tc>
        <w:tc>
          <w:tcPr>
            <w:tcW w:w="0" w:type="auto"/>
          </w:tcPr>
          <w:p w14:paraId="57AC5F08" w14:textId="77777777" w:rsidR="001612F7" w:rsidRPr="00B41A36" w:rsidRDefault="001612F7" w:rsidP="002529A7">
            <w:pPr>
              <w:pStyle w:val="TAL"/>
              <w:rPr>
                <w:sz w:val="16"/>
              </w:rPr>
            </w:pPr>
            <w:r>
              <w:rPr>
                <w:sz w:val="16"/>
              </w:rPr>
              <w:t>Rel-18</w:t>
            </w:r>
          </w:p>
        </w:tc>
        <w:tc>
          <w:tcPr>
            <w:tcW w:w="0" w:type="auto"/>
          </w:tcPr>
          <w:p w14:paraId="0AC6A1BB" w14:textId="77777777" w:rsidR="001612F7" w:rsidRPr="00B41A36" w:rsidRDefault="001612F7" w:rsidP="002529A7">
            <w:pPr>
              <w:pStyle w:val="TAL"/>
              <w:rPr>
                <w:sz w:val="16"/>
              </w:rPr>
            </w:pPr>
            <w:r>
              <w:rPr>
                <w:sz w:val="16"/>
              </w:rPr>
              <w:t>F</w:t>
            </w:r>
          </w:p>
        </w:tc>
        <w:tc>
          <w:tcPr>
            <w:tcW w:w="0" w:type="auto"/>
          </w:tcPr>
          <w:p w14:paraId="01374506" w14:textId="77777777" w:rsidR="001612F7" w:rsidRPr="00B41A36" w:rsidRDefault="001612F7" w:rsidP="002529A7">
            <w:pPr>
              <w:pStyle w:val="TAL"/>
              <w:rPr>
                <w:sz w:val="16"/>
              </w:rPr>
            </w:pPr>
            <w:r>
              <w:rPr>
                <w:sz w:val="16"/>
              </w:rPr>
              <w:t>5GSAT_Ph2</w:t>
            </w:r>
          </w:p>
        </w:tc>
        <w:tc>
          <w:tcPr>
            <w:tcW w:w="0" w:type="auto"/>
          </w:tcPr>
          <w:p w14:paraId="405FB299" w14:textId="77777777" w:rsidR="001612F7" w:rsidRPr="00B41A36" w:rsidRDefault="001612F7" w:rsidP="002529A7">
            <w:pPr>
              <w:pStyle w:val="TAL"/>
              <w:rPr>
                <w:sz w:val="16"/>
              </w:rPr>
            </w:pPr>
            <w:r>
              <w:rPr>
                <w:sz w:val="16"/>
              </w:rPr>
              <w:t>revised</w:t>
            </w:r>
          </w:p>
        </w:tc>
      </w:tr>
      <w:tr w:rsidR="001612F7" w14:paraId="1F1A0375" w14:textId="77777777" w:rsidTr="002529A7">
        <w:tc>
          <w:tcPr>
            <w:tcW w:w="0" w:type="auto"/>
          </w:tcPr>
          <w:p w14:paraId="466F76A8" w14:textId="77777777" w:rsidR="001612F7" w:rsidRPr="00B41A36" w:rsidRDefault="001612F7" w:rsidP="002529A7">
            <w:pPr>
              <w:pStyle w:val="TAL"/>
              <w:rPr>
                <w:sz w:val="16"/>
              </w:rPr>
            </w:pPr>
            <w:r>
              <w:rPr>
                <w:sz w:val="16"/>
              </w:rPr>
              <w:t>C1-241337</w:t>
            </w:r>
          </w:p>
        </w:tc>
        <w:tc>
          <w:tcPr>
            <w:tcW w:w="0" w:type="auto"/>
          </w:tcPr>
          <w:p w14:paraId="3D27D297" w14:textId="77777777" w:rsidR="001612F7" w:rsidRPr="00B41A36" w:rsidRDefault="001612F7" w:rsidP="002529A7">
            <w:pPr>
              <w:pStyle w:val="TAL"/>
              <w:rPr>
                <w:sz w:val="16"/>
              </w:rPr>
            </w:pPr>
            <w:r>
              <w:rPr>
                <w:sz w:val="16"/>
              </w:rPr>
              <w:t>Clarification on the unavailability period</w:t>
            </w:r>
          </w:p>
        </w:tc>
        <w:tc>
          <w:tcPr>
            <w:tcW w:w="0" w:type="auto"/>
          </w:tcPr>
          <w:p w14:paraId="3BC6B03D" w14:textId="77777777" w:rsidR="001612F7" w:rsidRPr="00B41A36" w:rsidRDefault="001612F7" w:rsidP="002529A7">
            <w:pPr>
              <w:pStyle w:val="TAL"/>
              <w:rPr>
                <w:sz w:val="16"/>
              </w:rPr>
            </w:pPr>
            <w:r>
              <w:rPr>
                <w:sz w:val="16"/>
              </w:rPr>
              <w:t>CATT</w:t>
            </w:r>
          </w:p>
        </w:tc>
        <w:tc>
          <w:tcPr>
            <w:tcW w:w="0" w:type="auto"/>
          </w:tcPr>
          <w:p w14:paraId="5063F5A4" w14:textId="77777777" w:rsidR="001612F7" w:rsidRPr="00B41A36" w:rsidRDefault="001612F7" w:rsidP="002529A7">
            <w:pPr>
              <w:pStyle w:val="TAL"/>
              <w:rPr>
                <w:sz w:val="16"/>
              </w:rPr>
            </w:pPr>
            <w:r>
              <w:rPr>
                <w:sz w:val="16"/>
              </w:rPr>
              <w:t>24.501</w:t>
            </w:r>
          </w:p>
        </w:tc>
        <w:tc>
          <w:tcPr>
            <w:tcW w:w="0" w:type="auto"/>
          </w:tcPr>
          <w:p w14:paraId="25D37A7C" w14:textId="77777777" w:rsidR="001612F7" w:rsidRPr="00B41A36" w:rsidRDefault="001612F7" w:rsidP="002529A7">
            <w:pPr>
              <w:pStyle w:val="TAL"/>
              <w:rPr>
                <w:sz w:val="16"/>
              </w:rPr>
            </w:pPr>
            <w:r>
              <w:rPr>
                <w:sz w:val="16"/>
              </w:rPr>
              <w:t>5928</w:t>
            </w:r>
          </w:p>
        </w:tc>
        <w:tc>
          <w:tcPr>
            <w:tcW w:w="0" w:type="auto"/>
          </w:tcPr>
          <w:p w14:paraId="3D0E9BB9" w14:textId="77777777" w:rsidR="001612F7" w:rsidRPr="00B41A36" w:rsidRDefault="001612F7" w:rsidP="002529A7">
            <w:pPr>
              <w:pStyle w:val="TAR"/>
              <w:rPr>
                <w:sz w:val="16"/>
              </w:rPr>
            </w:pPr>
            <w:r>
              <w:rPr>
                <w:sz w:val="16"/>
              </w:rPr>
              <w:t>4</w:t>
            </w:r>
          </w:p>
        </w:tc>
        <w:tc>
          <w:tcPr>
            <w:tcW w:w="0" w:type="auto"/>
          </w:tcPr>
          <w:p w14:paraId="7478D648" w14:textId="77777777" w:rsidR="001612F7" w:rsidRPr="00B41A36" w:rsidRDefault="001612F7" w:rsidP="002529A7">
            <w:pPr>
              <w:pStyle w:val="TAL"/>
              <w:rPr>
                <w:sz w:val="16"/>
              </w:rPr>
            </w:pPr>
            <w:r>
              <w:rPr>
                <w:sz w:val="16"/>
              </w:rPr>
              <w:t>Rel-18</w:t>
            </w:r>
          </w:p>
        </w:tc>
        <w:tc>
          <w:tcPr>
            <w:tcW w:w="0" w:type="auto"/>
          </w:tcPr>
          <w:p w14:paraId="5AC16C56" w14:textId="77777777" w:rsidR="001612F7" w:rsidRPr="00B41A36" w:rsidRDefault="001612F7" w:rsidP="002529A7">
            <w:pPr>
              <w:pStyle w:val="TAL"/>
              <w:rPr>
                <w:sz w:val="16"/>
              </w:rPr>
            </w:pPr>
            <w:r>
              <w:rPr>
                <w:sz w:val="16"/>
              </w:rPr>
              <w:t>F</w:t>
            </w:r>
          </w:p>
        </w:tc>
        <w:tc>
          <w:tcPr>
            <w:tcW w:w="0" w:type="auto"/>
          </w:tcPr>
          <w:p w14:paraId="4965F389" w14:textId="77777777" w:rsidR="001612F7" w:rsidRPr="00B41A36" w:rsidRDefault="001612F7" w:rsidP="002529A7">
            <w:pPr>
              <w:pStyle w:val="TAL"/>
              <w:rPr>
                <w:sz w:val="16"/>
              </w:rPr>
            </w:pPr>
            <w:r>
              <w:rPr>
                <w:sz w:val="16"/>
              </w:rPr>
              <w:t>5GSAT_Ph2</w:t>
            </w:r>
          </w:p>
        </w:tc>
        <w:tc>
          <w:tcPr>
            <w:tcW w:w="0" w:type="auto"/>
          </w:tcPr>
          <w:p w14:paraId="673CB5DE" w14:textId="77777777" w:rsidR="001612F7" w:rsidRPr="00B41A36" w:rsidRDefault="001612F7" w:rsidP="002529A7">
            <w:pPr>
              <w:pStyle w:val="TAL"/>
              <w:rPr>
                <w:sz w:val="16"/>
              </w:rPr>
            </w:pPr>
            <w:r>
              <w:rPr>
                <w:sz w:val="16"/>
              </w:rPr>
              <w:t>revised</w:t>
            </w:r>
          </w:p>
        </w:tc>
      </w:tr>
      <w:tr w:rsidR="001612F7" w14:paraId="1E310FB5" w14:textId="77777777" w:rsidTr="002529A7">
        <w:tc>
          <w:tcPr>
            <w:tcW w:w="0" w:type="auto"/>
          </w:tcPr>
          <w:p w14:paraId="44035201" w14:textId="77777777" w:rsidR="001612F7" w:rsidRPr="00B41A36" w:rsidRDefault="001612F7" w:rsidP="002529A7">
            <w:pPr>
              <w:pStyle w:val="TAL"/>
              <w:rPr>
                <w:sz w:val="16"/>
              </w:rPr>
            </w:pPr>
            <w:r>
              <w:rPr>
                <w:sz w:val="16"/>
              </w:rPr>
              <w:t>C1-241780</w:t>
            </w:r>
          </w:p>
        </w:tc>
        <w:tc>
          <w:tcPr>
            <w:tcW w:w="0" w:type="auto"/>
          </w:tcPr>
          <w:p w14:paraId="4E6DDA89" w14:textId="77777777" w:rsidR="001612F7" w:rsidRPr="00B41A36" w:rsidRDefault="001612F7" w:rsidP="002529A7">
            <w:pPr>
              <w:pStyle w:val="TAL"/>
              <w:rPr>
                <w:sz w:val="16"/>
              </w:rPr>
            </w:pPr>
            <w:r>
              <w:rPr>
                <w:sz w:val="16"/>
              </w:rPr>
              <w:t>Clarification on the unavailability period</w:t>
            </w:r>
          </w:p>
        </w:tc>
        <w:tc>
          <w:tcPr>
            <w:tcW w:w="0" w:type="auto"/>
          </w:tcPr>
          <w:p w14:paraId="6765A25E" w14:textId="77777777" w:rsidR="001612F7" w:rsidRPr="00B41A36" w:rsidRDefault="001612F7" w:rsidP="002529A7">
            <w:pPr>
              <w:pStyle w:val="TAL"/>
              <w:rPr>
                <w:sz w:val="16"/>
              </w:rPr>
            </w:pPr>
            <w:r>
              <w:rPr>
                <w:sz w:val="16"/>
              </w:rPr>
              <w:t>CATT, MediaTek Inc.</w:t>
            </w:r>
          </w:p>
        </w:tc>
        <w:tc>
          <w:tcPr>
            <w:tcW w:w="0" w:type="auto"/>
          </w:tcPr>
          <w:p w14:paraId="4112DFDE" w14:textId="77777777" w:rsidR="001612F7" w:rsidRPr="00B41A36" w:rsidRDefault="001612F7" w:rsidP="002529A7">
            <w:pPr>
              <w:pStyle w:val="TAL"/>
              <w:rPr>
                <w:sz w:val="16"/>
              </w:rPr>
            </w:pPr>
            <w:r>
              <w:rPr>
                <w:sz w:val="16"/>
              </w:rPr>
              <w:t>24.501</w:t>
            </w:r>
          </w:p>
        </w:tc>
        <w:tc>
          <w:tcPr>
            <w:tcW w:w="0" w:type="auto"/>
          </w:tcPr>
          <w:p w14:paraId="0C231AD3" w14:textId="77777777" w:rsidR="001612F7" w:rsidRPr="00B41A36" w:rsidRDefault="001612F7" w:rsidP="002529A7">
            <w:pPr>
              <w:pStyle w:val="TAL"/>
              <w:rPr>
                <w:sz w:val="16"/>
              </w:rPr>
            </w:pPr>
            <w:r>
              <w:rPr>
                <w:sz w:val="16"/>
              </w:rPr>
              <w:t>5928</w:t>
            </w:r>
          </w:p>
        </w:tc>
        <w:tc>
          <w:tcPr>
            <w:tcW w:w="0" w:type="auto"/>
          </w:tcPr>
          <w:p w14:paraId="39C8B598" w14:textId="77777777" w:rsidR="001612F7" w:rsidRPr="00B41A36" w:rsidRDefault="001612F7" w:rsidP="002529A7">
            <w:pPr>
              <w:pStyle w:val="TAR"/>
              <w:rPr>
                <w:sz w:val="16"/>
              </w:rPr>
            </w:pPr>
            <w:r>
              <w:rPr>
                <w:sz w:val="16"/>
              </w:rPr>
              <w:t>5</w:t>
            </w:r>
          </w:p>
        </w:tc>
        <w:tc>
          <w:tcPr>
            <w:tcW w:w="0" w:type="auto"/>
          </w:tcPr>
          <w:p w14:paraId="63EB50BF" w14:textId="77777777" w:rsidR="001612F7" w:rsidRPr="00B41A36" w:rsidRDefault="001612F7" w:rsidP="002529A7">
            <w:pPr>
              <w:pStyle w:val="TAL"/>
              <w:rPr>
                <w:sz w:val="16"/>
              </w:rPr>
            </w:pPr>
            <w:r>
              <w:rPr>
                <w:sz w:val="16"/>
              </w:rPr>
              <w:t>Rel-18</w:t>
            </w:r>
          </w:p>
        </w:tc>
        <w:tc>
          <w:tcPr>
            <w:tcW w:w="0" w:type="auto"/>
          </w:tcPr>
          <w:p w14:paraId="5585A8FF" w14:textId="77777777" w:rsidR="001612F7" w:rsidRPr="00B41A36" w:rsidRDefault="001612F7" w:rsidP="002529A7">
            <w:pPr>
              <w:pStyle w:val="TAL"/>
              <w:rPr>
                <w:sz w:val="16"/>
              </w:rPr>
            </w:pPr>
            <w:r>
              <w:rPr>
                <w:sz w:val="16"/>
              </w:rPr>
              <w:t>F</w:t>
            </w:r>
          </w:p>
        </w:tc>
        <w:tc>
          <w:tcPr>
            <w:tcW w:w="0" w:type="auto"/>
          </w:tcPr>
          <w:p w14:paraId="03B110E9" w14:textId="77777777" w:rsidR="001612F7" w:rsidRPr="00B41A36" w:rsidRDefault="001612F7" w:rsidP="002529A7">
            <w:pPr>
              <w:pStyle w:val="TAL"/>
              <w:rPr>
                <w:sz w:val="16"/>
              </w:rPr>
            </w:pPr>
            <w:r>
              <w:rPr>
                <w:sz w:val="16"/>
              </w:rPr>
              <w:t>5GSAT_Ph2</w:t>
            </w:r>
          </w:p>
        </w:tc>
        <w:tc>
          <w:tcPr>
            <w:tcW w:w="0" w:type="auto"/>
          </w:tcPr>
          <w:p w14:paraId="3AE27F0E" w14:textId="77777777" w:rsidR="001612F7" w:rsidRPr="00B41A36" w:rsidRDefault="001612F7" w:rsidP="002529A7">
            <w:pPr>
              <w:pStyle w:val="TAL"/>
              <w:rPr>
                <w:sz w:val="16"/>
              </w:rPr>
            </w:pPr>
            <w:r>
              <w:rPr>
                <w:sz w:val="16"/>
              </w:rPr>
              <w:t>revised</w:t>
            </w:r>
          </w:p>
        </w:tc>
      </w:tr>
      <w:tr w:rsidR="001612F7" w14:paraId="0E0A5703" w14:textId="77777777" w:rsidTr="002529A7">
        <w:tc>
          <w:tcPr>
            <w:tcW w:w="0" w:type="auto"/>
          </w:tcPr>
          <w:p w14:paraId="5B346181" w14:textId="77777777" w:rsidR="001612F7" w:rsidRPr="00B41A36" w:rsidRDefault="001612F7" w:rsidP="002529A7">
            <w:pPr>
              <w:pStyle w:val="TAL"/>
              <w:rPr>
                <w:sz w:val="16"/>
              </w:rPr>
            </w:pPr>
            <w:r>
              <w:rPr>
                <w:sz w:val="16"/>
              </w:rPr>
              <w:t>C1-241833</w:t>
            </w:r>
          </w:p>
        </w:tc>
        <w:tc>
          <w:tcPr>
            <w:tcW w:w="0" w:type="auto"/>
          </w:tcPr>
          <w:p w14:paraId="038D6809" w14:textId="77777777" w:rsidR="001612F7" w:rsidRPr="00B41A36" w:rsidRDefault="001612F7" w:rsidP="002529A7">
            <w:pPr>
              <w:pStyle w:val="TAL"/>
              <w:rPr>
                <w:sz w:val="16"/>
              </w:rPr>
            </w:pPr>
            <w:r>
              <w:rPr>
                <w:sz w:val="16"/>
              </w:rPr>
              <w:t>Clarification on the unavailability period</w:t>
            </w:r>
          </w:p>
        </w:tc>
        <w:tc>
          <w:tcPr>
            <w:tcW w:w="0" w:type="auto"/>
          </w:tcPr>
          <w:p w14:paraId="62DCD066" w14:textId="77777777" w:rsidR="001612F7" w:rsidRPr="00B41A36" w:rsidRDefault="001612F7" w:rsidP="002529A7">
            <w:pPr>
              <w:pStyle w:val="TAL"/>
              <w:rPr>
                <w:sz w:val="16"/>
              </w:rPr>
            </w:pPr>
            <w:r>
              <w:rPr>
                <w:sz w:val="16"/>
              </w:rPr>
              <w:t>CATT</w:t>
            </w:r>
          </w:p>
        </w:tc>
        <w:tc>
          <w:tcPr>
            <w:tcW w:w="0" w:type="auto"/>
          </w:tcPr>
          <w:p w14:paraId="4C33BC8F" w14:textId="77777777" w:rsidR="001612F7" w:rsidRPr="00B41A36" w:rsidRDefault="001612F7" w:rsidP="002529A7">
            <w:pPr>
              <w:pStyle w:val="TAL"/>
              <w:rPr>
                <w:sz w:val="16"/>
              </w:rPr>
            </w:pPr>
            <w:r>
              <w:rPr>
                <w:sz w:val="16"/>
              </w:rPr>
              <w:t>24.501</w:t>
            </w:r>
          </w:p>
        </w:tc>
        <w:tc>
          <w:tcPr>
            <w:tcW w:w="0" w:type="auto"/>
          </w:tcPr>
          <w:p w14:paraId="77D59C2D" w14:textId="77777777" w:rsidR="001612F7" w:rsidRPr="00B41A36" w:rsidRDefault="001612F7" w:rsidP="002529A7">
            <w:pPr>
              <w:pStyle w:val="TAL"/>
              <w:rPr>
                <w:sz w:val="16"/>
              </w:rPr>
            </w:pPr>
            <w:r>
              <w:rPr>
                <w:sz w:val="16"/>
              </w:rPr>
              <w:t>5928</w:t>
            </w:r>
          </w:p>
        </w:tc>
        <w:tc>
          <w:tcPr>
            <w:tcW w:w="0" w:type="auto"/>
          </w:tcPr>
          <w:p w14:paraId="58D56F92" w14:textId="77777777" w:rsidR="001612F7" w:rsidRPr="00B41A36" w:rsidRDefault="001612F7" w:rsidP="002529A7">
            <w:pPr>
              <w:pStyle w:val="TAR"/>
              <w:rPr>
                <w:sz w:val="16"/>
              </w:rPr>
            </w:pPr>
            <w:r>
              <w:rPr>
                <w:sz w:val="16"/>
              </w:rPr>
              <w:t>6</w:t>
            </w:r>
          </w:p>
        </w:tc>
        <w:tc>
          <w:tcPr>
            <w:tcW w:w="0" w:type="auto"/>
          </w:tcPr>
          <w:p w14:paraId="0F260C62" w14:textId="77777777" w:rsidR="001612F7" w:rsidRPr="00B41A36" w:rsidRDefault="001612F7" w:rsidP="002529A7">
            <w:pPr>
              <w:pStyle w:val="TAL"/>
              <w:rPr>
                <w:sz w:val="16"/>
              </w:rPr>
            </w:pPr>
            <w:r>
              <w:rPr>
                <w:sz w:val="16"/>
              </w:rPr>
              <w:t>Rel-18</w:t>
            </w:r>
          </w:p>
        </w:tc>
        <w:tc>
          <w:tcPr>
            <w:tcW w:w="0" w:type="auto"/>
          </w:tcPr>
          <w:p w14:paraId="41B5C4FF" w14:textId="77777777" w:rsidR="001612F7" w:rsidRPr="00B41A36" w:rsidRDefault="001612F7" w:rsidP="002529A7">
            <w:pPr>
              <w:pStyle w:val="TAL"/>
              <w:rPr>
                <w:sz w:val="16"/>
              </w:rPr>
            </w:pPr>
            <w:r>
              <w:rPr>
                <w:sz w:val="16"/>
              </w:rPr>
              <w:t>F</w:t>
            </w:r>
          </w:p>
        </w:tc>
        <w:tc>
          <w:tcPr>
            <w:tcW w:w="0" w:type="auto"/>
          </w:tcPr>
          <w:p w14:paraId="755349B8" w14:textId="77777777" w:rsidR="001612F7" w:rsidRPr="00B41A36" w:rsidRDefault="001612F7" w:rsidP="002529A7">
            <w:pPr>
              <w:pStyle w:val="TAL"/>
              <w:rPr>
                <w:sz w:val="16"/>
              </w:rPr>
            </w:pPr>
            <w:r>
              <w:rPr>
                <w:sz w:val="16"/>
              </w:rPr>
              <w:t>5GSAT_Ph2</w:t>
            </w:r>
          </w:p>
        </w:tc>
        <w:tc>
          <w:tcPr>
            <w:tcW w:w="0" w:type="auto"/>
          </w:tcPr>
          <w:p w14:paraId="174004F1" w14:textId="77777777" w:rsidR="001612F7" w:rsidRPr="00B41A36" w:rsidRDefault="001612F7" w:rsidP="002529A7">
            <w:pPr>
              <w:pStyle w:val="TAL"/>
              <w:rPr>
                <w:sz w:val="16"/>
              </w:rPr>
            </w:pPr>
            <w:r>
              <w:rPr>
                <w:sz w:val="16"/>
              </w:rPr>
              <w:t>agreed</w:t>
            </w:r>
          </w:p>
        </w:tc>
      </w:tr>
      <w:tr w:rsidR="001612F7" w14:paraId="06B28D67" w14:textId="77777777" w:rsidTr="002529A7">
        <w:tc>
          <w:tcPr>
            <w:tcW w:w="0" w:type="auto"/>
          </w:tcPr>
          <w:p w14:paraId="3DB8D02D" w14:textId="77777777" w:rsidR="001612F7" w:rsidRPr="00B41A36" w:rsidRDefault="001612F7" w:rsidP="002529A7">
            <w:pPr>
              <w:pStyle w:val="TAL"/>
              <w:rPr>
                <w:sz w:val="16"/>
              </w:rPr>
            </w:pPr>
            <w:r>
              <w:rPr>
                <w:sz w:val="16"/>
              </w:rPr>
              <w:t>C1-241048</w:t>
            </w:r>
          </w:p>
        </w:tc>
        <w:tc>
          <w:tcPr>
            <w:tcW w:w="0" w:type="auto"/>
          </w:tcPr>
          <w:p w14:paraId="76173020" w14:textId="77777777" w:rsidR="001612F7" w:rsidRPr="00B41A36" w:rsidRDefault="001612F7" w:rsidP="002529A7">
            <w:pPr>
              <w:pStyle w:val="TAL"/>
              <w:rPr>
                <w:sz w:val="16"/>
              </w:rPr>
            </w:pPr>
            <w:r>
              <w:rPr>
                <w:sz w:val="16"/>
              </w:rPr>
              <w:t>Correction for PDU session type selection in the RSD</w:t>
            </w:r>
          </w:p>
        </w:tc>
        <w:tc>
          <w:tcPr>
            <w:tcW w:w="0" w:type="auto"/>
          </w:tcPr>
          <w:p w14:paraId="729E3D66" w14:textId="77777777" w:rsidR="001612F7" w:rsidRPr="00B41A36" w:rsidRDefault="001612F7" w:rsidP="002529A7">
            <w:pPr>
              <w:pStyle w:val="TAL"/>
              <w:rPr>
                <w:sz w:val="16"/>
              </w:rPr>
            </w:pPr>
            <w:r>
              <w:rPr>
                <w:sz w:val="16"/>
              </w:rPr>
              <w:t>Nokia, Nokia Shanghai Bell</w:t>
            </w:r>
          </w:p>
        </w:tc>
        <w:tc>
          <w:tcPr>
            <w:tcW w:w="0" w:type="auto"/>
          </w:tcPr>
          <w:p w14:paraId="3BA662F9" w14:textId="77777777" w:rsidR="001612F7" w:rsidRPr="00B41A36" w:rsidRDefault="001612F7" w:rsidP="002529A7">
            <w:pPr>
              <w:pStyle w:val="TAL"/>
              <w:rPr>
                <w:sz w:val="16"/>
              </w:rPr>
            </w:pPr>
            <w:r>
              <w:rPr>
                <w:sz w:val="16"/>
              </w:rPr>
              <w:t>24.501</w:t>
            </w:r>
          </w:p>
        </w:tc>
        <w:tc>
          <w:tcPr>
            <w:tcW w:w="0" w:type="auto"/>
          </w:tcPr>
          <w:p w14:paraId="792FBA1A" w14:textId="77777777" w:rsidR="001612F7" w:rsidRPr="00B41A36" w:rsidRDefault="001612F7" w:rsidP="002529A7">
            <w:pPr>
              <w:pStyle w:val="TAL"/>
              <w:rPr>
                <w:sz w:val="16"/>
              </w:rPr>
            </w:pPr>
            <w:r>
              <w:rPr>
                <w:sz w:val="16"/>
              </w:rPr>
              <w:t>5938</w:t>
            </w:r>
          </w:p>
        </w:tc>
        <w:tc>
          <w:tcPr>
            <w:tcW w:w="0" w:type="auto"/>
          </w:tcPr>
          <w:p w14:paraId="37037ADF" w14:textId="77777777" w:rsidR="001612F7" w:rsidRPr="00B41A36" w:rsidRDefault="001612F7" w:rsidP="002529A7">
            <w:pPr>
              <w:pStyle w:val="TAR"/>
              <w:rPr>
                <w:sz w:val="16"/>
              </w:rPr>
            </w:pPr>
            <w:r>
              <w:rPr>
                <w:sz w:val="16"/>
              </w:rPr>
              <w:t>2</w:t>
            </w:r>
          </w:p>
        </w:tc>
        <w:tc>
          <w:tcPr>
            <w:tcW w:w="0" w:type="auto"/>
          </w:tcPr>
          <w:p w14:paraId="1B8D8791" w14:textId="77777777" w:rsidR="001612F7" w:rsidRPr="00B41A36" w:rsidRDefault="001612F7" w:rsidP="002529A7">
            <w:pPr>
              <w:pStyle w:val="TAL"/>
              <w:rPr>
                <w:sz w:val="16"/>
              </w:rPr>
            </w:pPr>
            <w:r>
              <w:rPr>
                <w:sz w:val="16"/>
              </w:rPr>
              <w:t>Rel-18</w:t>
            </w:r>
          </w:p>
        </w:tc>
        <w:tc>
          <w:tcPr>
            <w:tcW w:w="0" w:type="auto"/>
          </w:tcPr>
          <w:p w14:paraId="1F969540" w14:textId="77777777" w:rsidR="001612F7" w:rsidRPr="00B41A36" w:rsidRDefault="001612F7" w:rsidP="002529A7">
            <w:pPr>
              <w:pStyle w:val="TAL"/>
              <w:rPr>
                <w:sz w:val="16"/>
              </w:rPr>
            </w:pPr>
            <w:r>
              <w:rPr>
                <w:sz w:val="16"/>
              </w:rPr>
              <w:t>F</w:t>
            </w:r>
          </w:p>
        </w:tc>
        <w:tc>
          <w:tcPr>
            <w:tcW w:w="0" w:type="auto"/>
          </w:tcPr>
          <w:p w14:paraId="6EE88E57" w14:textId="77777777" w:rsidR="001612F7" w:rsidRPr="00B41A36" w:rsidRDefault="001612F7" w:rsidP="002529A7">
            <w:pPr>
              <w:pStyle w:val="TAL"/>
              <w:rPr>
                <w:sz w:val="16"/>
              </w:rPr>
            </w:pPr>
            <w:r>
              <w:rPr>
                <w:sz w:val="16"/>
              </w:rPr>
              <w:t>5GProtoc18</w:t>
            </w:r>
          </w:p>
        </w:tc>
        <w:tc>
          <w:tcPr>
            <w:tcW w:w="0" w:type="auto"/>
          </w:tcPr>
          <w:p w14:paraId="6AA9947E" w14:textId="77777777" w:rsidR="001612F7" w:rsidRPr="00B41A36" w:rsidRDefault="001612F7" w:rsidP="002529A7">
            <w:pPr>
              <w:pStyle w:val="TAL"/>
              <w:rPr>
                <w:sz w:val="16"/>
              </w:rPr>
            </w:pPr>
            <w:r>
              <w:rPr>
                <w:sz w:val="16"/>
              </w:rPr>
              <w:t>revised</w:t>
            </w:r>
          </w:p>
        </w:tc>
      </w:tr>
      <w:tr w:rsidR="001612F7" w14:paraId="17308E6C" w14:textId="77777777" w:rsidTr="002529A7">
        <w:tc>
          <w:tcPr>
            <w:tcW w:w="0" w:type="auto"/>
          </w:tcPr>
          <w:p w14:paraId="0AE763EA" w14:textId="77777777" w:rsidR="001612F7" w:rsidRPr="00B41A36" w:rsidRDefault="001612F7" w:rsidP="002529A7">
            <w:pPr>
              <w:pStyle w:val="TAL"/>
              <w:rPr>
                <w:sz w:val="16"/>
              </w:rPr>
            </w:pPr>
            <w:r>
              <w:rPr>
                <w:sz w:val="16"/>
              </w:rPr>
              <w:t>C1-241374</w:t>
            </w:r>
          </w:p>
        </w:tc>
        <w:tc>
          <w:tcPr>
            <w:tcW w:w="0" w:type="auto"/>
          </w:tcPr>
          <w:p w14:paraId="69F0C406" w14:textId="77777777" w:rsidR="001612F7" w:rsidRPr="00B41A36" w:rsidRDefault="001612F7" w:rsidP="002529A7">
            <w:pPr>
              <w:pStyle w:val="TAL"/>
              <w:rPr>
                <w:sz w:val="16"/>
              </w:rPr>
            </w:pPr>
            <w:r>
              <w:rPr>
                <w:sz w:val="16"/>
              </w:rPr>
              <w:t>Correction for PDU session type selection in the RSD</w:t>
            </w:r>
          </w:p>
        </w:tc>
        <w:tc>
          <w:tcPr>
            <w:tcW w:w="0" w:type="auto"/>
          </w:tcPr>
          <w:p w14:paraId="549D06FA" w14:textId="77777777" w:rsidR="001612F7" w:rsidRPr="00B41A36" w:rsidRDefault="001612F7" w:rsidP="002529A7">
            <w:pPr>
              <w:pStyle w:val="TAL"/>
              <w:rPr>
                <w:sz w:val="16"/>
              </w:rPr>
            </w:pPr>
            <w:r>
              <w:rPr>
                <w:sz w:val="16"/>
              </w:rPr>
              <w:t>Nokia, Nokia Shanghai Bell</w:t>
            </w:r>
          </w:p>
        </w:tc>
        <w:tc>
          <w:tcPr>
            <w:tcW w:w="0" w:type="auto"/>
          </w:tcPr>
          <w:p w14:paraId="272174C5" w14:textId="77777777" w:rsidR="001612F7" w:rsidRPr="00B41A36" w:rsidRDefault="001612F7" w:rsidP="002529A7">
            <w:pPr>
              <w:pStyle w:val="TAL"/>
              <w:rPr>
                <w:sz w:val="16"/>
              </w:rPr>
            </w:pPr>
            <w:r>
              <w:rPr>
                <w:sz w:val="16"/>
              </w:rPr>
              <w:t>24.501</w:t>
            </w:r>
          </w:p>
        </w:tc>
        <w:tc>
          <w:tcPr>
            <w:tcW w:w="0" w:type="auto"/>
          </w:tcPr>
          <w:p w14:paraId="49897C23" w14:textId="77777777" w:rsidR="001612F7" w:rsidRPr="00B41A36" w:rsidRDefault="001612F7" w:rsidP="002529A7">
            <w:pPr>
              <w:pStyle w:val="TAL"/>
              <w:rPr>
                <w:sz w:val="16"/>
              </w:rPr>
            </w:pPr>
            <w:r>
              <w:rPr>
                <w:sz w:val="16"/>
              </w:rPr>
              <w:t>5938</w:t>
            </w:r>
          </w:p>
        </w:tc>
        <w:tc>
          <w:tcPr>
            <w:tcW w:w="0" w:type="auto"/>
          </w:tcPr>
          <w:p w14:paraId="3A6C2B00" w14:textId="77777777" w:rsidR="001612F7" w:rsidRPr="00B41A36" w:rsidRDefault="001612F7" w:rsidP="002529A7">
            <w:pPr>
              <w:pStyle w:val="TAR"/>
              <w:rPr>
                <w:sz w:val="16"/>
              </w:rPr>
            </w:pPr>
            <w:r>
              <w:rPr>
                <w:sz w:val="16"/>
              </w:rPr>
              <w:t>3</w:t>
            </w:r>
          </w:p>
        </w:tc>
        <w:tc>
          <w:tcPr>
            <w:tcW w:w="0" w:type="auto"/>
          </w:tcPr>
          <w:p w14:paraId="62BA6222" w14:textId="77777777" w:rsidR="001612F7" w:rsidRPr="00B41A36" w:rsidRDefault="001612F7" w:rsidP="002529A7">
            <w:pPr>
              <w:pStyle w:val="TAL"/>
              <w:rPr>
                <w:sz w:val="16"/>
              </w:rPr>
            </w:pPr>
            <w:r>
              <w:rPr>
                <w:sz w:val="16"/>
              </w:rPr>
              <w:t>Rel-18</w:t>
            </w:r>
          </w:p>
        </w:tc>
        <w:tc>
          <w:tcPr>
            <w:tcW w:w="0" w:type="auto"/>
          </w:tcPr>
          <w:p w14:paraId="2353A8F7" w14:textId="77777777" w:rsidR="001612F7" w:rsidRPr="00B41A36" w:rsidRDefault="001612F7" w:rsidP="002529A7">
            <w:pPr>
              <w:pStyle w:val="TAL"/>
              <w:rPr>
                <w:sz w:val="16"/>
              </w:rPr>
            </w:pPr>
            <w:r>
              <w:rPr>
                <w:sz w:val="16"/>
              </w:rPr>
              <w:t>F</w:t>
            </w:r>
          </w:p>
        </w:tc>
        <w:tc>
          <w:tcPr>
            <w:tcW w:w="0" w:type="auto"/>
          </w:tcPr>
          <w:p w14:paraId="5B85D3CF" w14:textId="77777777" w:rsidR="001612F7" w:rsidRPr="00B41A36" w:rsidRDefault="001612F7" w:rsidP="002529A7">
            <w:pPr>
              <w:pStyle w:val="TAL"/>
              <w:rPr>
                <w:sz w:val="16"/>
              </w:rPr>
            </w:pPr>
            <w:r>
              <w:rPr>
                <w:sz w:val="16"/>
              </w:rPr>
              <w:t>5GProtoc18</w:t>
            </w:r>
          </w:p>
        </w:tc>
        <w:tc>
          <w:tcPr>
            <w:tcW w:w="0" w:type="auto"/>
          </w:tcPr>
          <w:p w14:paraId="381BA25D" w14:textId="77777777" w:rsidR="001612F7" w:rsidRPr="00B41A36" w:rsidRDefault="001612F7" w:rsidP="002529A7">
            <w:pPr>
              <w:pStyle w:val="TAL"/>
              <w:rPr>
                <w:sz w:val="16"/>
              </w:rPr>
            </w:pPr>
            <w:r>
              <w:rPr>
                <w:sz w:val="16"/>
              </w:rPr>
              <w:t>agreed</w:t>
            </w:r>
          </w:p>
        </w:tc>
      </w:tr>
      <w:tr w:rsidR="001612F7" w14:paraId="2DBE72A5" w14:textId="77777777" w:rsidTr="002529A7">
        <w:tc>
          <w:tcPr>
            <w:tcW w:w="0" w:type="auto"/>
          </w:tcPr>
          <w:p w14:paraId="3CD48766" w14:textId="77777777" w:rsidR="001612F7" w:rsidRPr="00B41A36" w:rsidRDefault="001612F7" w:rsidP="002529A7">
            <w:pPr>
              <w:pStyle w:val="TAL"/>
              <w:rPr>
                <w:sz w:val="16"/>
              </w:rPr>
            </w:pPr>
            <w:r>
              <w:rPr>
                <w:sz w:val="16"/>
              </w:rPr>
              <w:t>C1-241170</w:t>
            </w:r>
          </w:p>
        </w:tc>
        <w:tc>
          <w:tcPr>
            <w:tcW w:w="0" w:type="auto"/>
          </w:tcPr>
          <w:p w14:paraId="405B1671" w14:textId="77777777" w:rsidR="001612F7" w:rsidRPr="00B41A36" w:rsidRDefault="001612F7" w:rsidP="002529A7">
            <w:pPr>
              <w:pStyle w:val="TAL"/>
              <w:rPr>
                <w:sz w:val="16"/>
              </w:rPr>
            </w:pPr>
            <w:r>
              <w:rPr>
                <w:sz w:val="16"/>
              </w:rPr>
              <w:t>Clarification on NSSAI provide to lower layers</w:t>
            </w:r>
          </w:p>
        </w:tc>
        <w:tc>
          <w:tcPr>
            <w:tcW w:w="0" w:type="auto"/>
          </w:tcPr>
          <w:p w14:paraId="0178C45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1112EE6" w14:textId="77777777" w:rsidR="001612F7" w:rsidRPr="00B41A36" w:rsidRDefault="001612F7" w:rsidP="002529A7">
            <w:pPr>
              <w:pStyle w:val="TAL"/>
              <w:rPr>
                <w:sz w:val="16"/>
              </w:rPr>
            </w:pPr>
            <w:r>
              <w:rPr>
                <w:sz w:val="16"/>
              </w:rPr>
              <w:t>24.501</w:t>
            </w:r>
          </w:p>
        </w:tc>
        <w:tc>
          <w:tcPr>
            <w:tcW w:w="0" w:type="auto"/>
          </w:tcPr>
          <w:p w14:paraId="5B40F99B" w14:textId="77777777" w:rsidR="001612F7" w:rsidRPr="00B41A36" w:rsidRDefault="001612F7" w:rsidP="002529A7">
            <w:pPr>
              <w:pStyle w:val="TAL"/>
              <w:rPr>
                <w:sz w:val="16"/>
              </w:rPr>
            </w:pPr>
            <w:r>
              <w:rPr>
                <w:sz w:val="16"/>
              </w:rPr>
              <w:t>5939</w:t>
            </w:r>
          </w:p>
        </w:tc>
        <w:tc>
          <w:tcPr>
            <w:tcW w:w="0" w:type="auto"/>
          </w:tcPr>
          <w:p w14:paraId="66B4A2A9" w14:textId="77777777" w:rsidR="001612F7" w:rsidRPr="00B41A36" w:rsidRDefault="001612F7" w:rsidP="002529A7">
            <w:pPr>
              <w:pStyle w:val="TAR"/>
              <w:rPr>
                <w:sz w:val="16"/>
              </w:rPr>
            </w:pPr>
            <w:r>
              <w:rPr>
                <w:sz w:val="16"/>
              </w:rPr>
              <w:t>2</w:t>
            </w:r>
          </w:p>
        </w:tc>
        <w:tc>
          <w:tcPr>
            <w:tcW w:w="0" w:type="auto"/>
          </w:tcPr>
          <w:p w14:paraId="3AD10C67" w14:textId="77777777" w:rsidR="001612F7" w:rsidRPr="00B41A36" w:rsidRDefault="001612F7" w:rsidP="002529A7">
            <w:pPr>
              <w:pStyle w:val="TAL"/>
              <w:rPr>
                <w:sz w:val="16"/>
              </w:rPr>
            </w:pPr>
            <w:r>
              <w:rPr>
                <w:sz w:val="16"/>
              </w:rPr>
              <w:t>Rel-18</w:t>
            </w:r>
          </w:p>
        </w:tc>
        <w:tc>
          <w:tcPr>
            <w:tcW w:w="0" w:type="auto"/>
          </w:tcPr>
          <w:p w14:paraId="00D5B18D" w14:textId="77777777" w:rsidR="001612F7" w:rsidRPr="00B41A36" w:rsidRDefault="001612F7" w:rsidP="002529A7">
            <w:pPr>
              <w:pStyle w:val="TAL"/>
              <w:rPr>
                <w:sz w:val="16"/>
              </w:rPr>
            </w:pPr>
            <w:r>
              <w:rPr>
                <w:sz w:val="16"/>
              </w:rPr>
              <w:t>F</w:t>
            </w:r>
          </w:p>
        </w:tc>
        <w:tc>
          <w:tcPr>
            <w:tcW w:w="0" w:type="auto"/>
          </w:tcPr>
          <w:p w14:paraId="21091171" w14:textId="77777777" w:rsidR="001612F7" w:rsidRPr="00B41A36" w:rsidRDefault="001612F7" w:rsidP="002529A7">
            <w:pPr>
              <w:pStyle w:val="TAL"/>
              <w:rPr>
                <w:sz w:val="16"/>
              </w:rPr>
            </w:pPr>
            <w:r>
              <w:rPr>
                <w:sz w:val="16"/>
              </w:rPr>
              <w:t>TEI18</w:t>
            </w:r>
          </w:p>
        </w:tc>
        <w:tc>
          <w:tcPr>
            <w:tcW w:w="0" w:type="auto"/>
          </w:tcPr>
          <w:p w14:paraId="73EEDDC3" w14:textId="77777777" w:rsidR="001612F7" w:rsidRPr="00B41A36" w:rsidRDefault="001612F7" w:rsidP="002529A7">
            <w:pPr>
              <w:pStyle w:val="TAL"/>
              <w:rPr>
                <w:sz w:val="16"/>
              </w:rPr>
            </w:pPr>
            <w:r>
              <w:rPr>
                <w:sz w:val="16"/>
              </w:rPr>
              <w:t>revised</w:t>
            </w:r>
          </w:p>
        </w:tc>
      </w:tr>
      <w:tr w:rsidR="001612F7" w14:paraId="7A33E51E" w14:textId="77777777" w:rsidTr="002529A7">
        <w:tc>
          <w:tcPr>
            <w:tcW w:w="0" w:type="auto"/>
          </w:tcPr>
          <w:p w14:paraId="7E40FC47" w14:textId="77777777" w:rsidR="001612F7" w:rsidRPr="00B41A36" w:rsidRDefault="001612F7" w:rsidP="002529A7">
            <w:pPr>
              <w:pStyle w:val="TAL"/>
              <w:rPr>
                <w:sz w:val="16"/>
              </w:rPr>
            </w:pPr>
            <w:r>
              <w:rPr>
                <w:sz w:val="16"/>
              </w:rPr>
              <w:t>C1-241726</w:t>
            </w:r>
          </w:p>
        </w:tc>
        <w:tc>
          <w:tcPr>
            <w:tcW w:w="0" w:type="auto"/>
          </w:tcPr>
          <w:p w14:paraId="1E1B35EB" w14:textId="77777777" w:rsidR="001612F7" w:rsidRPr="00B41A36" w:rsidRDefault="001612F7" w:rsidP="002529A7">
            <w:pPr>
              <w:pStyle w:val="TAL"/>
              <w:rPr>
                <w:sz w:val="16"/>
              </w:rPr>
            </w:pPr>
            <w:r>
              <w:rPr>
                <w:sz w:val="16"/>
              </w:rPr>
              <w:t>Clarification on NSSAI provide to lower layers</w:t>
            </w:r>
          </w:p>
        </w:tc>
        <w:tc>
          <w:tcPr>
            <w:tcW w:w="0" w:type="auto"/>
          </w:tcPr>
          <w:p w14:paraId="14F0313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D9DEC31" w14:textId="77777777" w:rsidR="001612F7" w:rsidRPr="00B41A36" w:rsidRDefault="001612F7" w:rsidP="002529A7">
            <w:pPr>
              <w:pStyle w:val="TAL"/>
              <w:rPr>
                <w:sz w:val="16"/>
              </w:rPr>
            </w:pPr>
            <w:r>
              <w:rPr>
                <w:sz w:val="16"/>
              </w:rPr>
              <w:t>24.501</w:t>
            </w:r>
          </w:p>
        </w:tc>
        <w:tc>
          <w:tcPr>
            <w:tcW w:w="0" w:type="auto"/>
          </w:tcPr>
          <w:p w14:paraId="0E7AF762" w14:textId="77777777" w:rsidR="001612F7" w:rsidRPr="00B41A36" w:rsidRDefault="001612F7" w:rsidP="002529A7">
            <w:pPr>
              <w:pStyle w:val="TAL"/>
              <w:rPr>
                <w:sz w:val="16"/>
              </w:rPr>
            </w:pPr>
            <w:r>
              <w:rPr>
                <w:sz w:val="16"/>
              </w:rPr>
              <w:t>5939</w:t>
            </w:r>
          </w:p>
        </w:tc>
        <w:tc>
          <w:tcPr>
            <w:tcW w:w="0" w:type="auto"/>
          </w:tcPr>
          <w:p w14:paraId="1E712D71" w14:textId="77777777" w:rsidR="001612F7" w:rsidRPr="00B41A36" w:rsidRDefault="001612F7" w:rsidP="002529A7">
            <w:pPr>
              <w:pStyle w:val="TAR"/>
              <w:rPr>
                <w:sz w:val="16"/>
              </w:rPr>
            </w:pPr>
            <w:r>
              <w:rPr>
                <w:sz w:val="16"/>
              </w:rPr>
              <w:t>3</w:t>
            </w:r>
          </w:p>
        </w:tc>
        <w:tc>
          <w:tcPr>
            <w:tcW w:w="0" w:type="auto"/>
          </w:tcPr>
          <w:p w14:paraId="76E8FC6C" w14:textId="77777777" w:rsidR="001612F7" w:rsidRPr="00B41A36" w:rsidRDefault="001612F7" w:rsidP="002529A7">
            <w:pPr>
              <w:pStyle w:val="TAL"/>
              <w:rPr>
                <w:sz w:val="16"/>
              </w:rPr>
            </w:pPr>
            <w:r>
              <w:rPr>
                <w:sz w:val="16"/>
              </w:rPr>
              <w:t>Rel-18</w:t>
            </w:r>
          </w:p>
        </w:tc>
        <w:tc>
          <w:tcPr>
            <w:tcW w:w="0" w:type="auto"/>
          </w:tcPr>
          <w:p w14:paraId="6328BA29" w14:textId="77777777" w:rsidR="001612F7" w:rsidRPr="00B41A36" w:rsidRDefault="001612F7" w:rsidP="002529A7">
            <w:pPr>
              <w:pStyle w:val="TAL"/>
              <w:rPr>
                <w:sz w:val="16"/>
              </w:rPr>
            </w:pPr>
            <w:r>
              <w:rPr>
                <w:sz w:val="16"/>
              </w:rPr>
              <w:t>F</w:t>
            </w:r>
          </w:p>
        </w:tc>
        <w:tc>
          <w:tcPr>
            <w:tcW w:w="0" w:type="auto"/>
          </w:tcPr>
          <w:p w14:paraId="2C7AABB6" w14:textId="77777777" w:rsidR="001612F7" w:rsidRPr="00B41A36" w:rsidRDefault="001612F7" w:rsidP="002529A7">
            <w:pPr>
              <w:pStyle w:val="TAL"/>
              <w:rPr>
                <w:sz w:val="16"/>
              </w:rPr>
            </w:pPr>
            <w:r>
              <w:rPr>
                <w:sz w:val="16"/>
              </w:rPr>
              <w:t>TEI18</w:t>
            </w:r>
          </w:p>
        </w:tc>
        <w:tc>
          <w:tcPr>
            <w:tcW w:w="0" w:type="auto"/>
          </w:tcPr>
          <w:p w14:paraId="791A1F69" w14:textId="77777777" w:rsidR="001612F7" w:rsidRPr="00B41A36" w:rsidRDefault="001612F7" w:rsidP="002529A7">
            <w:pPr>
              <w:pStyle w:val="TAL"/>
              <w:rPr>
                <w:sz w:val="16"/>
              </w:rPr>
            </w:pPr>
            <w:r>
              <w:rPr>
                <w:sz w:val="16"/>
              </w:rPr>
              <w:t>agreed</w:t>
            </w:r>
          </w:p>
        </w:tc>
      </w:tr>
      <w:tr w:rsidR="001612F7" w14:paraId="0947A88C" w14:textId="77777777" w:rsidTr="002529A7">
        <w:tc>
          <w:tcPr>
            <w:tcW w:w="0" w:type="auto"/>
          </w:tcPr>
          <w:p w14:paraId="33E9B858" w14:textId="77777777" w:rsidR="001612F7" w:rsidRPr="00B41A36" w:rsidRDefault="001612F7" w:rsidP="002529A7">
            <w:pPr>
              <w:pStyle w:val="TAL"/>
              <w:rPr>
                <w:sz w:val="16"/>
              </w:rPr>
            </w:pPr>
            <w:r>
              <w:rPr>
                <w:sz w:val="16"/>
              </w:rPr>
              <w:t>C1-240989</w:t>
            </w:r>
          </w:p>
        </w:tc>
        <w:tc>
          <w:tcPr>
            <w:tcW w:w="0" w:type="auto"/>
          </w:tcPr>
          <w:p w14:paraId="2851D8F8" w14:textId="77777777" w:rsidR="001612F7" w:rsidRPr="00B41A36" w:rsidRDefault="001612F7" w:rsidP="002529A7">
            <w:pPr>
              <w:pStyle w:val="TAL"/>
              <w:rPr>
                <w:sz w:val="16"/>
              </w:rPr>
            </w:pPr>
            <w:r>
              <w:rPr>
                <w:sz w:val="16"/>
              </w:rPr>
              <w:t>partially allowed NSSAI for the LADN DNN</w:t>
            </w:r>
          </w:p>
        </w:tc>
        <w:tc>
          <w:tcPr>
            <w:tcW w:w="0" w:type="auto"/>
          </w:tcPr>
          <w:p w14:paraId="66FD6321" w14:textId="77777777" w:rsidR="001612F7" w:rsidRPr="00B41A36" w:rsidRDefault="001612F7" w:rsidP="002529A7">
            <w:pPr>
              <w:pStyle w:val="TAL"/>
              <w:rPr>
                <w:sz w:val="16"/>
              </w:rPr>
            </w:pPr>
            <w:r>
              <w:rPr>
                <w:sz w:val="16"/>
              </w:rPr>
              <w:t>Samsung/Danish</w:t>
            </w:r>
          </w:p>
        </w:tc>
        <w:tc>
          <w:tcPr>
            <w:tcW w:w="0" w:type="auto"/>
          </w:tcPr>
          <w:p w14:paraId="21D0DC4E" w14:textId="77777777" w:rsidR="001612F7" w:rsidRPr="00B41A36" w:rsidRDefault="001612F7" w:rsidP="002529A7">
            <w:pPr>
              <w:pStyle w:val="TAL"/>
              <w:rPr>
                <w:sz w:val="16"/>
              </w:rPr>
            </w:pPr>
            <w:r>
              <w:rPr>
                <w:sz w:val="16"/>
              </w:rPr>
              <w:t>24.501</w:t>
            </w:r>
          </w:p>
        </w:tc>
        <w:tc>
          <w:tcPr>
            <w:tcW w:w="0" w:type="auto"/>
          </w:tcPr>
          <w:p w14:paraId="64A064B7" w14:textId="77777777" w:rsidR="001612F7" w:rsidRPr="00B41A36" w:rsidRDefault="001612F7" w:rsidP="002529A7">
            <w:pPr>
              <w:pStyle w:val="TAL"/>
              <w:rPr>
                <w:sz w:val="16"/>
              </w:rPr>
            </w:pPr>
            <w:r>
              <w:rPr>
                <w:sz w:val="16"/>
              </w:rPr>
              <w:t>5941</w:t>
            </w:r>
          </w:p>
        </w:tc>
        <w:tc>
          <w:tcPr>
            <w:tcW w:w="0" w:type="auto"/>
          </w:tcPr>
          <w:p w14:paraId="7844AC26" w14:textId="77777777" w:rsidR="001612F7" w:rsidRPr="00B41A36" w:rsidRDefault="001612F7" w:rsidP="002529A7">
            <w:pPr>
              <w:pStyle w:val="TAR"/>
              <w:rPr>
                <w:sz w:val="16"/>
              </w:rPr>
            </w:pPr>
            <w:r>
              <w:rPr>
                <w:sz w:val="16"/>
              </w:rPr>
              <w:t>2</w:t>
            </w:r>
          </w:p>
        </w:tc>
        <w:tc>
          <w:tcPr>
            <w:tcW w:w="0" w:type="auto"/>
          </w:tcPr>
          <w:p w14:paraId="7D8D2EAE" w14:textId="77777777" w:rsidR="001612F7" w:rsidRPr="00B41A36" w:rsidRDefault="001612F7" w:rsidP="002529A7">
            <w:pPr>
              <w:pStyle w:val="TAL"/>
              <w:rPr>
                <w:sz w:val="16"/>
              </w:rPr>
            </w:pPr>
            <w:r>
              <w:rPr>
                <w:sz w:val="16"/>
              </w:rPr>
              <w:t>Rel-18</w:t>
            </w:r>
          </w:p>
        </w:tc>
        <w:tc>
          <w:tcPr>
            <w:tcW w:w="0" w:type="auto"/>
          </w:tcPr>
          <w:p w14:paraId="2C44B33C" w14:textId="77777777" w:rsidR="001612F7" w:rsidRPr="00B41A36" w:rsidRDefault="001612F7" w:rsidP="002529A7">
            <w:pPr>
              <w:pStyle w:val="TAL"/>
              <w:rPr>
                <w:sz w:val="16"/>
              </w:rPr>
            </w:pPr>
            <w:r>
              <w:rPr>
                <w:sz w:val="16"/>
              </w:rPr>
              <w:t>F</w:t>
            </w:r>
          </w:p>
        </w:tc>
        <w:tc>
          <w:tcPr>
            <w:tcW w:w="0" w:type="auto"/>
          </w:tcPr>
          <w:p w14:paraId="629CDF89" w14:textId="77777777" w:rsidR="001612F7" w:rsidRPr="00B41A36" w:rsidRDefault="001612F7" w:rsidP="002529A7">
            <w:pPr>
              <w:pStyle w:val="TAL"/>
              <w:rPr>
                <w:sz w:val="16"/>
              </w:rPr>
            </w:pPr>
            <w:r>
              <w:rPr>
                <w:sz w:val="16"/>
              </w:rPr>
              <w:t>eNS_Ph3, GMEC</w:t>
            </w:r>
          </w:p>
        </w:tc>
        <w:tc>
          <w:tcPr>
            <w:tcW w:w="0" w:type="auto"/>
          </w:tcPr>
          <w:p w14:paraId="37386356" w14:textId="77777777" w:rsidR="001612F7" w:rsidRPr="00B41A36" w:rsidRDefault="001612F7" w:rsidP="002529A7">
            <w:pPr>
              <w:pStyle w:val="TAL"/>
              <w:rPr>
                <w:sz w:val="16"/>
              </w:rPr>
            </w:pPr>
            <w:r>
              <w:rPr>
                <w:sz w:val="16"/>
              </w:rPr>
              <w:t>withdrawn</w:t>
            </w:r>
          </w:p>
        </w:tc>
      </w:tr>
      <w:tr w:rsidR="001612F7" w14:paraId="680B829E" w14:textId="77777777" w:rsidTr="002529A7">
        <w:tc>
          <w:tcPr>
            <w:tcW w:w="0" w:type="auto"/>
          </w:tcPr>
          <w:p w14:paraId="1D19AF38" w14:textId="77777777" w:rsidR="001612F7" w:rsidRPr="00B41A36" w:rsidRDefault="001612F7" w:rsidP="002529A7">
            <w:pPr>
              <w:pStyle w:val="TAL"/>
              <w:rPr>
                <w:sz w:val="16"/>
              </w:rPr>
            </w:pPr>
            <w:r>
              <w:rPr>
                <w:sz w:val="16"/>
              </w:rPr>
              <w:t>C1-240995</w:t>
            </w:r>
          </w:p>
        </w:tc>
        <w:tc>
          <w:tcPr>
            <w:tcW w:w="0" w:type="auto"/>
          </w:tcPr>
          <w:p w14:paraId="7D63BF32" w14:textId="77777777" w:rsidR="001612F7" w:rsidRPr="00B41A36" w:rsidRDefault="001612F7" w:rsidP="002529A7">
            <w:pPr>
              <w:pStyle w:val="TAL"/>
              <w:rPr>
                <w:sz w:val="16"/>
              </w:rPr>
            </w:pPr>
            <w:r>
              <w:rPr>
                <w:sz w:val="16"/>
              </w:rPr>
              <w:t>Partially allowed NSSAI for the LADN DNN</w:t>
            </w:r>
          </w:p>
        </w:tc>
        <w:tc>
          <w:tcPr>
            <w:tcW w:w="0" w:type="auto"/>
          </w:tcPr>
          <w:p w14:paraId="76AAE8C8" w14:textId="77777777" w:rsidR="001612F7" w:rsidRPr="00B41A36" w:rsidRDefault="001612F7" w:rsidP="002529A7">
            <w:pPr>
              <w:pStyle w:val="TAL"/>
              <w:rPr>
                <w:sz w:val="16"/>
              </w:rPr>
            </w:pPr>
            <w:r>
              <w:rPr>
                <w:sz w:val="16"/>
              </w:rPr>
              <w:t>Samsung</w:t>
            </w:r>
          </w:p>
        </w:tc>
        <w:tc>
          <w:tcPr>
            <w:tcW w:w="0" w:type="auto"/>
          </w:tcPr>
          <w:p w14:paraId="15B1382B" w14:textId="77777777" w:rsidR="001612F7" w:rsidRPr="00B41A36" w:rsidRDefault="001612F7" w:rsidP="002529A7">
            <w:pPr>
              <w:pStyle w:val="TAL"/>
              <w:rPr>
                <w:sz w:val="16"/>
              </w:rPr>
            </w:pPr>
            <w:r>
              <w:rPr>
                <w:sz w:val="16"/>
              </w:rPr>
              <w:t>24.501</w:t>
            </w:r>
          </w:p>
        </w:tc>
        <w:tc>
          <w:tcPr>
            <w:tcW w:w="0" w:type="auto"/>
          </w:tcPr>
          <w:p w14:paraId="4AC498AC" w14:textId="77777777" w:rsidR="001612F7" w:rsidRPr="00B41A36" w:rsidRDefault="001612F7" w:rsidP="002529A7">
            <w:pPr>
              <w:pStyle w:val="TAL"/>
              <w:rPr>
                <w:sz w:val="16"/>
              </w:rPr>
            </w:pPr>
            <w:r>
              <w:rPr>
                <w:sz w:val="16"/>
              </w:rPr>
              <w:t>5941</w:t>
            </w:r>
          </w:p>
        </w:tc>
        <w:tc>
          <w:tcPr>
            <w:tcW w:w="0" w:type="auto"/>
          </w:tcPr>
          <w:p w14:paraId="7321CA29" w14:textId="77777777" w:rsidR="001612F7" w:rsidRPr="00B41A36" w:rsidRDefault="001612F7" w:rsidP="002529A7">
            <w:pPr>
              <w:pStyle w:val="TAR"/>
              <w:rPr>
                <w:sz w:val="16"/>
              </w:rPr>
            </w:pPr>
            <w:r>
              <w:rPr>
                <w:sz w:val="16"/>
              </w:rPr>
              <w:t>3</w:t>
            </w:r>
          </w:p>
        </w:tc>
        <w:tc>
          <w:tcPr>
            <w:tcW w:w="0" w:type="auto"/>
          </w:tcPr>
          <w:p w14:paraId="72557244" w14:textId="77777777" w:rsidR="001612F7" w:rsidRPr="00B41A36" w:rsidRDefault="001612F7" w:rsidP="002529A7">
            <w:pPr>
              <w:pStyle w:val="TAL"/>
              <w:rPr>
                <w:sz w:val="16"/>
              </w:rPr>
            </w:pPr>
            <w:r>
              <w:rPr>
                <w:sz w:val="16"/>
              </w:rPr>
              <w:t>Rel-18</w:t>
            </w:r>
          </w:p>
        </w:tc>
        <w:tc>
          <w:tcPr>
            <w:tcW w:w="0" w:type="auto"/>
          </w:tcPr>
          <w:p w14:paraId="530D7FC8" w14:textId="77777777" w:rsidR="001612F7" w:rsidRPr="00B41A36" w:rsidRDefault="001612F7" w:rsidP="002529A7">
            <w:pPr>
              <w:pStyle w:val="TAL"/>
              <w:rPr>
                <w:sz w:val="16"/>
              </w:rPr>
            </w:pPr>
            <w:r>
              <w:rPr>
                <w:sz w:val="16"/>
              </w:rPr>
              <w:t>F</w:t>
            </w:r>
          </w:p>
        </w:tc>
        <w:tc>
          <w:tcPr>
            <w:tcW w:w="0" w:type="auto"/>
          </w:tcPr>
          <w:p w14:paraId="47EBF6D8" w14:textId="77777777" w:rsidR="001612F7" w:rsidRPr="00B41A36" w:rsidRDefault="001612F7" w:rsidP="002529A7">
            <w:pPr>
              <w:pStyle w:val="TAL"/>
              <w:rPr>
                <w:sz w:val="16"/>
              </w:rPr>
            </w:pPr>
            <w:r>
              <w:rPr>
                <w:sz w:val="16"/>
              </w:rPr>
              <w:t>GMEC</w:t>
            </w:r>
          </w:p>
        </w:tc>
        <w:tc>
          <w:tcPr>
            <w:tcW w:w="0" w:type="auto"/>
          </w:tcPr>
          <w:p w14:paraId="4269987B" w14:textId="77777777" w:rsidR="001612F7" w:rsidRPr="00B41A36" w:rsidRDefault="001612F7" w:rsidP="002529A7">
            <w:pPr>
              <w:pStyle w:val="TAL"/>
              <w:rPr>
                <w:sz w:val="16"/>
              </w:rPr>
            </w:pPr>
            <w:r>
              <w:rPr>
                <w:sz w:val="16"/>
              </w:rPr>
              <w:t>postponed</w:t>
            </w:r>
          </w:p>
        </w:tc>
      </w:tr>
      <w:tr w:rsidR="001612F7" w14:paraId="1D644C7F" w14:textId="77777777" w:rsidTr="002529A7">
        <w:tc>
          <w:tcPr>
            <w:tcW w:w="0" w:type="auto"/>
          </w:tcPr>
          <w:p w14:paraId="1C9EE2BC" w14:textId="77777777" w:rsidR="001612F7" w:rsidRPr="00B41A36" w:rsidRDefault="001612F7" w:rsidP="002529A7">
            <w:pPr>
              <w:pStyle w:val="TAL"/>
              <w:rPr>
                <w:sz w:val="16"/>
              </w:rPr>
            </w:pPr>
            <w:r>
              <w:rPr>
                <w:sz w:val="16"/>
              </w:rPr>
              <w:t>C1-241172</w:t>
            </w:r>
          </w:p>
        </w:tc>
        <w:tc>
          <w:tcPr>
            <w:tcW w:w="0" w:type="auto"/>
          </w:tcPr>
          <w:p w14:paraId="166CF907" w14:textId="77777777" w:rsidR="001612F7" w:rsidRPr="00B41A36" w:rsidRDefault="001612F7" w:rsidP="002529A7">
            <w:pPr>
              <w:pStyle w:val="TAL"/>
              <w:rPr>
                <w:sz w:val="16"/>
              </w:rPr>
            </w:pPr>
            <w:r>
              <w:rPr>
                <w:sz w:val="16"/>
              </w:rPr>
              <w:t>partially allowed NSSAI storage at AMF change</w:t>
            </w:r>
          </w:p>
        </w:tc>
        <w:tc>
          <w:tcPr>
            <w:tcW w:w="0" w:type="auto"/>
          </w:tcPr>
          <w:p w14:paraId="6D9A33E4" w14:textId="77777777" w:rsidR="001612F7" w:rsidRPr="00B41A36" w:rsidRDefault="001612F7" w:rsidP="002529A7">
            <w:pPr>
              <w:pStyle w:val="TAL"/>
              <w:rPr>
                <w:sz w:val="16"/>
              </w:rPr>
            </w:pPr>
            <w:r>
              <w:rPr>
                <w:sz w:val="16"/>
              </w:rPr>
              <w:t>Samsung</w:t>
            </w:r>
          </w:p>
        </w:tc>
        <w:tc>
          <w:tcPr>
            <w:tcW w:w="0" w:type="auto"/>
          </w:tcPr>
          <w:p w14:paraId="4FC5B46D" w14:textId="77777777" w:rsidR="001612F7" w:rsidRPr="00B41A36" w:rsidRDefault="001612F7" w:rsidP="002529A7">
            <w:pPr>
              <w:pStyle w:val="TAL"/>
              <w:rPr>
                <w:sz w:val="16"/>
              </w:rPr>
            </w:pPr>
            <w:r>
              <w:rPr>
                <w:sz w:val="16"/>
              </w:rPr>
              <w:t>24.501</w:t>
            </w:r>
          </w:p>
        </w:tc>
        <w:tc>
          <w:tcPr>
            <w:tcW w:w="0" w:type="auto"/>
          </w:tcPr>
          <w:p w14:paraId="6EA7AA83" w14:textId="77777777" w:rsidR="001612F7" w:rsidRPr="00B41A36" w:rsidRDefault="001612F7" w:rsidP="002529A7">
            <w:pPr>
              <w:pStyle w:val="TAL"/>
              <w:rPr>
                <w:sz w:val="16"/>
              </w:rPr>
            </w:pPr>
            <w:r>
              <w:rPr>
                <w:sz w:val="16"/>
              </w:rPr>
              <w:t>5947</w:t>
            </w:r>
          </w:p>
        </w:tc>
        <w:tc>
          <w:tcPr>
            <w:tcW w:w="0" w:type="auto"/>
          </w:tcPr>
          <w:p w14:paraId="31455987" w14:textId="77777777" w:rsidR="001612F7" w:rsidRPr="00B41A36" w:rsidRDefault="001612F7" w:rsidP="002529A7">
            <w:pPr>
              <w:pStyle w:val="TAR"/>
              <w:rPr>
                <w:sz w:val="16"/>
              </w:rPr>
            </w:pPr>
            <w:r>
              <w:rPr>
                <w:sz w:val="16"/>
              </w:rPr>
              <w:t>1</w:t>
            </w:r>
          </w:p>
        </w:tc>
        <w:tc>
          <w:tcPr>
            <w:tcW w:w="0" w:type="auto"/>
          </w:tcPr>
          <w:p w14:paraId="4C886649" w14:textId="77777777" w:rsidR="001612F7" w:rsidRPr="00B41A36" w:rsidRDefault="001612F7" w:rsidP="002529A7">
            <w:pPr>
              <w:pStyle w:val="TAL"/>
              <w:rPr>
                <w:sz w:val="16"/>
              </w:rPr>
            </w:pPr>
            <w:r>
              <w:rPr>
                <w:sz w:val="16"/>
              </w:rPr>
              <w:t>Rel-18</w:t>
            </w:r>
          </w:p>
        </w:tc>
        <w:tc>
          <w:tcPr>
            <w:tcW w:w="0" w:type="auto"/>
          </w:tcPr>
          <w:p w14:paraId="27C8DAFC" w14:textId="77777777" w:rsidR="001612F7" w:rsidRPr="00B41A36" w:rsidRDefault="001612F7" w:rsidP="002529A7">
            <w:pPr>
              <w:pStyle w:val="TAL"/>
              <w:rPr>
                <w:sz w:val="16"/>
              </w:rPr>
            </w:pPr>
            <w:r>
              <w:rPr>
                <w:sz w:val="16"/>
              </w:rPr>
              <w:t>B</w:t>
            </w:r>
          </w:p>
        </w:tc>
        <w:tc>
          <w:tcPr>
            <w:tcW w:w="0" w:type="auto"/>
          </w:tcPr>
          <w:p w14:paraId="5F85AE91" w14:textId="77777777" w:rsidR="001612F7" w:rsidRPr="00B41A36" w:rsidRDefault="001612F7" w:rsidP="002529A7">
            <w:pPr>
              <w:pStyle w:val="TAL"/>
              <w:rPr>
                <w:sz w:val="16"/>
              </w:rPr>
            </w:pPr>
            <w:r>
              <w:rPr>
                <w:sz w:val="16"/>
              </w:rPr>
              <w:t>eNS_Ph3</w:t>
            </w:r>
          </w:p>
        </w:tc>
        <w:tc>
          <w:tcPr>
            <w:tcW w:w="0" w:type="auto"/>
          </w:tcPr>
          <w:p w14:paraId="2686D349" w14:textId="77777777" w:rsidR="001612F7" w:rsidRPr="00B41A36" w:rsidRDefault="001612F7" w:rsidP="002529A7">
            <w:pPr>
              <w:pStyle w:val="TAL"/>
              <w:rPr>
                <w:sz w:val="16"/>
              </w:rPr>
            </w:pPr>
            <w:r>
              <w:rPr>
                <w:sz w:val="16"/>
              </w:rPr>
              <w:t>withdrawn</w:t>
            </w:r>
          </w:p>
        </w:tc>
      </w:tr>
      <w:tr w:rsidR="001612F7" w14:paraId="065A70F9" w14:textId="77777777" w:rsidTr="002529A7">
        <w:tc>
          <w:tcPr>
            <w:tcW w:w="0" w:type="auto"/>
          </w:tcPr>
          <w:p w14:paraId="2BD767B9" w14:textId="77777777" w:rsidR="001612F7" w:rsidRPr="00B41A36" w:rsidRDefault="001612F7" w:rsidP="002529A7">
            <w:pPr>
              <w:pStyle w:val="TAL"/>
              <w:rPr>
                <w:sz w:val="16"/>
              </w:rPr>
            </w:pPr>
            <w:r>
              <w:rPr>
                <w:sz w:val="16"/>
              </w:rPr>
              <w:t>C1-241098</w:t>
            </w:r>
          </w:p>
        </w:tc>
        <w:tc>
          <w:tcPr>
            <w:tcW w:w="0" w:type="auto"/>
          </w:tcPr>
          <w:p w14:paraId="01B2F7E8" w14:textId="77777777" w:rsidR="001612F7" w:rsidRPr="00B41A36" w:rsidRDefault="001612F7" w:rsidP="002529A7">
            <w:pPr>
              <w:pStyle w:val="TAL"/>
              <w:rPr>
                <w:sz w:val="16"/>
              </w:rPr>
            </w:pPr>
            <w:r>
              <w:rPr>
                <w:sz w:val="16"/>
              </w:rPr>
              <w:t>Update to add security parameter to ECS address IE</w:t>
            </w:r>
          </w:p>
        </w:tc>
        <w:tc>
          <w:tcPr>
            <w:tcW w:w="0" w:type="auto"/>
          </w:tcPr>
          <w:p w14:paraId="49DD2EA3" w14:textId="77777777" w:rsidR="001612F7" w:rsidRPr="00B41A36" w:rsidRDefault="001612F7" w:rsidP="002529A7">
            <w:pPr>
              <w:pStyle w:val="TAL"/>
              <w:rPr>
                <w:sz w:val="16"/>
              </w:rPr>
            </w:pPr>
            <w:r>
              <w:rPr>
                <w:sz w:val="16"/>
              </w:rPr>
              <w:t>Samsung, Ericsson</w:t>
            </w:r>
          </w:p>
        </w:tc>
        <w:tc>
          <w:tcPr>
            <w:tcW w:w="0" w:type="auto"/>
          </w:tcPr>
          <w:p w14:paraId="4552F543" w14:textId="77777777" w:rsidR="001612F7" w:rsidRPr="00B41A36" w:rsidRDefault="001612F7" w:rsidP="002529A7">
            <w:pPr>
              <w:pStyle w:val="TAL"/>
              <w:rPr>
                <w:sz w:val="16"/>
              </w:rPr>
            </w:pPr>
            <w:r>
              <w:rPr>
                <w:sz w:val="16"/>
              </w:rPr>
              <w:t>24.501</w:t>
            </w:r>
          </w:p>
        </w:tc>
        <w:tc>
          <w:tcPr>
            <w:tcW w:w="0" w:type="auto"/>
          </w:tcPr>
          <w:p w14:paraId="1A97F837" w14:textId="77777777" w:rsidR="001612F7" w:rsidRPr="00B41A36" w:rsidRDefault="001612F7" w:rsidP="002529A7">
            <w:pPr>
              <w:pStyle w:val="TAL"/>
              <w:rPr>
                <w:sz w:val="16"/>
              </w:rPr>
            </w:pPr>
            <w:r>
              <w:rPr>
                <w:sz w:val="16"/>
              </w:rPr>
              <w:t>5968</w:t>
            </w:r>
          </w:p>
        </w:tc>
        <w:tc>
          <w:tcPr>
            <w:tcW w:w="0" w:type="auto"/>
          </w:tcPr>
          <w:p w14:paraId="531A0688" w14:textId="77777777" w:rsidR="001612F7" w:rsidRPr="00B41A36" w:rsidRDefault="001612F7" w:rsidP="002529A7">
            <w:pPr>
              <w:pStyle w:val="TAR"/>
              <w:rPr>
                <w:sz w:val="16"/>
              </w:rPr>
            </w:pPr>
            <w:r>
              <w:rPr>
                <w:sz w:val="16"/>
              </w:rPr>
              <w:t>1</w:t>
            </w:r>
          </w:p>
        </w:tc>
        <w:tc>
          <w:tcPr>
            <w:tcW w:w="0" w:type="auto"/>
          </w:tcPr>
          <w:p w14:paraId="28798439" w14:textId="77777777" w:rsidR="001612F7" w:rsidRPr="00B41A36" w:rsidRDefault="001612F7" w:rsidP="002529A7">
            <w:pPr>
              <w:pStyle w:val="TAL"/>
              <w:rPr>
                <w:sz w:val="16"/>
              </w:rPr>
            </w:pPr>
            <w:r>
              <w:rPr>
                <w:sz w:val="16"/>
              </w:rPr>
              <w:t>Rel-18</w:t>
            </w:r>
          </w:p>
        </w:tc>
        <w:tc>
          <w:tcPr>
            <w:tcW w:w="0" w:type="auto"/>
          </w:tcPr>
          <w:p w14:paraId="58D23900" w14:textId="77777777" w:rsidR="001612F7" w:rsidRPr="00B41A36" w:rsidRDefault="001612F7" w:rsidP="002529A7">
            <w:pPr>
              <w:pStyle w:val="TAL"/>
              <w:rPr>
                <w:sz w:val="16"/>
              </w:rPr>
            </w:pPr>
            <w:r>
              <w:rPr>
                <w:sz w:val="16"/>
              </w:rPr>
              <w:t>B</w:t>
            </w:r>
          </w:p>
        </w:tc>
        <w:tc>
          <w:tcPr>
            <w:tcW w:w="0" w:type="auto"/>
          </w:tcPr>
          <w:p w14:paraId="13E19AFB" w14:textId="77777777" w:rsidR="001612F7" w:rsidRPr="00B41A36" w:rsidRDefault="001612F7" w:rsidP="002529A7">
            <w:pPr>
              <w:pStyle w:val="TAL"/>
              <w:rPr>
                <w:sz w:val="16"/>
              </w:rPr>
            </w:pPr>
            <w:r>
              <w:rPr>
                <w:sz w:val="16"/>
              </w:rPr>
              <w:t>TEI18, EDGE_Ph2</w:t>
            </w:r>
          </w:p>
        </w:tc>
        <w:tc>
          <w:tcPr>
            <w:tcW w:w="0" w:type="auto"/>
          </w:tcPr>
          <w:p w14:paraId="51034AD3" w14:textId="77777777" w:rsidR="001612F7" w:rsidRPr="00B41A36" w:rsidRDefault="001612F7" w:rsidP="002529A7">
            <w:pPr>
              <w:pStyle w:val="TAL"/>
              <w:rPr>
                <w:sz w:val="16"/>
              </w:rPr>
            </w:pPr>
            <w:r>
              <w:rPr>
                <w:sz w:val="16"/>
              </w:rPr>
              <w:t>revised</w:t>
            </w:r>
          </w:p>
        </w:tc>
      </w:tr>
      <w:tr w:rsidR="001612F7" w14:paraId="737F63FB" w14:textId="77777777" w:rsidTr="002529A7">
        <w:tc>
          <w:tcPr>
            <w:tcW w:w="0" w:type="auto"/>
          </w:tcPr>
          <w:p w14:paraId="56ACBEA5" w14:textId="77777777" w:rsidR="001612F7" w:rsidRPr="00B41A36" w:rsidRDefault="001612F7" w:rsidP="002529A7">
            <w:pPr>
              <w:pStyle w:val="TAL"/>
              <w:rPr>
                <w:sz w:val="16"/>
              </w:rPr>
            </w:pPr>
            <w:r>
              <w:rPr>
                <w:sz w:val="16"/>
              </w:rPr>
              <w:t>C1-241269</w:t>
            </w:r>
          </w:p>
        </w:tc>
        <w:tc>
          <w:tcPr>
            <w:tcW w:w="0" w:type="auto"/>
          </w:tcPr>
          <w:p w14:paraId="3C1AB701" w14:textId="77777777" w:rsidR="001612F7" w:rsidRPr="00B41A36" w:rsidRDefault="001612F7" w:rsidP="002529A7">
            <w:pPr>
              <w:pStyle w:val="TAL"/>
              <w:rPr>
                <w:sz w:val="16"/>
              </w:rPr>
            </w:pPr>
            <w:r>
              <w:rPr>
                <w:sz w:val="16"/>
              </w:rPr>
              <w:t>Update to add security parameter to ECS address IE</w:t>
            </w:r>
          </w:p>
        </w:tc>
        <w:tc>
          <w:tcPr>
            <w:tcW w:w="0" w:type="auto"/>
          </w:tcPr>
          <w:p w14:paraId="67EB6CE4" w14:textId="77777777" w:rsidR="001612F7" w:rsidRPr="00B41A36" w:rsidRDefault="001612F7" w:rsidP="002529A7">
            <w:pPr>
              <w:pStyle w:val="TAL"/>
              <w:rPr>
                <w:sz w:val="16"/>
              </w:rPr>
            </w:pPr>
            <w:r>
              <w:rPr>
                <w:sz w:val="16"/>
              </w:rPr>
              <w:t>Samsung, Ericsson</w:t>
            </w:r>
          </w:p>
        </w:tc>
        <w:tc>
          <w:tcPr>
            <w:tcW w:w="0" w:type="auto"/>
          </w:tcPr>
          <w:p w14:paraId="4DBD4443" w14:textId="77777777" w:rsidR="001612F7" w:rsidRPr="00B41A36" w:rsidRDefault="001612F7" w:rsidP="002529A7">
            <w:pPr>
              <w:pStyle w:val="TAL"/>
              <w:rPr>
                <w:sz w:val="16"/>
              </w:rPr>
            </w:pPr>
            <w:r>
              <w:rPr>
                <w:sz w:val="16"/>
              </w:rPr>
              <w:t>24.501</w:t>
            </w:r>
          </w:p>
        </w:tc>
        <w:tc>
          <w:tcPr>
            <w:tcW w:w="0" w:type="auto"/>
          </w:tcPr>
          <w:p w14:paraId="70F0AB95" w14:textId="77777777" w:rsidR="001612F7" w:rsidRPr="00B41A36" w:rsidRDefault="001612F7" w:rsidP="002529A7">
            <w:pPr>
              <w:pStyle w:val="TAL"/>
              <w:rPr>
                <w:sz w:val="16"/>
              </w:rPr>
            </w:pPr>
            <w:r>
              <w:rPr>
                <w:sz w:val="16"/>
              </w:rPr>
              <w:t>5968</w:t>
            </w:r>
          </w:p>
        </w:tc>
        <w:tc>
          <w:tcPr>
            <w:tcW w:w="0" w:type="auto"/>
          </w:tcPr>
          <w:p w14:paraId="5BF36CE3" w14:textId="77777777" w:rsidR="001612F7" w:rsidRPr="00B41A36" w:rsidRDefault="001612F7" w:rsidP="002529A7">
            <w:pPr>
              <w:pStyle w:val="TAR"/>
              <w:rPr>
                <w:sz w:val="16"/>
              </w:rPr>
            </w:pPr>
            <w:r>
              <w:rPr>
                <w:sz w:val="16"/>
              </w:rPr>
              <w:t>2</w:t>
            </w:r>
          </w:p>
        </w:tc>
        <w:tc>
          <w:tcPr>
            <w:tcW w:w="0" w:type="auto"/>
          </w:tcPr>
          <w:p w14:paraId="24A520C0" w14:textId="77777777" w:rsidR="001612F7" w:rsidRPr="00B41A36" w:rsidRDefault="001612F7" w:rsidP="002529A7">
            <w:pPr>
              <w:pStyle w:val="TAL"/>
              <w:rPr>
                <w:sz w:val="16"/>
              </w:rPr>
            </w:pPr>
            <w:r>
              <w:rPr>
                <w:sz w:val="16"/>
              </w:rPr>
              <w:t>Rel-18</w:t>
            </w:r>
          </w:p>
        </w:tc>
        <w:tc>
          <w:tcPr>
            <w:tcW w:w="0" w:type="auto"/>
          </w:tcPr>
          <w:p w14:paraId="6DE628E2" w14:textId="77777777" w:rsidR="001612F7" w:rsidRPr="00B41A36" w:rsidRDefault="001612F7" w:rsidP="002529A7">
            <w:pPr>
              <w:pStyle w:val="TAL"/>
              <w:rPr>
                <w:sz w:val="16"/>
              </w:rPr>
            </w:pPr>
            <w:r>
              <w:rPr>
                <w:sz w:val="16"/>
              </w:rPr>
              <w:t>B</w:t>
            </w:r>
          </w:p>
        </w:tc>
        <w:tc>
          <w:tcPr>
            <w:tcW w:w="0" w:type="auto"/>
          </w:tcPr>
          <w:p w14:paraId="31BB5CB7" w14:textId="77777777" w:rsidR="001612F7" w:rsidRPr="00B41A36" w:rsidRDefault="001612F7" w:rsidP="002529A7">
            <w:pPr>
              <w:pStyle w:val="TAL"/>
              <w:rPr>
                <w:sz w:val="16"/>
              </w:rPr>
            </w:pPr>
            <w:r>
              <w:rPr>
                <w:sz w:val="16"/>
              </w:rPr>
              <w:t>EDGE_Ph2</w:t>
            </w:r>
          </w:p>
        </w:tc>
        <w:tc>
          <w:tcPr>
            <w:tcW w:w="0" w:type="auto"/>
          </w:tcPr>
          <w:p w14:paraId="7BE0A0A2" w14:textId="77777777" w:rsidR="001612F7" w:rsidRPr="00B41A36" w:rsidRDefault="001612F7" w:rsidP="002529A7">
            <w:pPr>
              <w:pStyle w:val="TAL"/>
              <w:rPr>
                <w:sz w:val="16"/>
              </w:rPr>
            </w:pPr>
            <w:r>
              <w:rPr>
                <w:sz w:val="16"/>
              </w:rPr>
              <w:t>postponed</w:t>
            </w:r>
          </w:p>
        </w:tc>
      </w:tr>
      <w:tr w:rsidR="001612F7" w14:paraId="15F900A8" w14:textId="77777777" w:rsidTr="002529A7">
        <w:tc>
          <w:tcPr>
            <w:tcW w:w="0" w:type="auto"/>
          </w:tcPr>
          <w:p w14:paraId="792B7B35" w14:textId="77777777" w:rsidR="001612F7" w:rsidRPr="00B41A36" w:rsidRDefault="001612F7" w:rsidP="002529A7">
            <w:pPr>
              <w:pStyle w:val="TAL"/>
              <w:rPr>
                <w:sz w:val="16"/>
              </w:rPr>
            </w:pPr>
            <w:r>
              <w:rPr>
                <w:sz w:val="16"/>
              </w:rPr>
              <w:t>C1-240998</w:t>
            </w:r>
          </w:p>
        </w:tc>
        <w:tc>
          <w:tcPr>
            <w:tcW w:w="0" w:type="auto"/>
          </w:tcPr>
          <w:p w14:paraId="1422972B" w14:textId="77777777" w:rsidR="001612F7" w:rsidRPr="00B41A36" w:rsidRDefault="001612F7" w:rsidP="002529A7">
            <w:pPr>
              <w:pStyle w:val="TAL"/>
              <w:rPr>
                <w:sz w:val="16"/>
              </w:rPr>
            </w:pPr>
            <w:r>
              <w:rPr>
                <w:sz w:val="16"/>
              </w:rPr>
              <w:t>Protocol description support</w:t>
            </w:r>
          </w:p>
        </w:tc>
        <w:tc>
          <w:tcPr>
            <w:tcW w:w="0" w:type="auto"/>
          </w:tcPr>
          <w:p w14:paraId="0E0E0A4A" w14:textId="77777777" w:rsidR="001612F7" w:rsidRPr="00B41A36" w:rsidRDefault="001612F7" w:rsidP="002529A7">
            <w:pPr>
              <w:pStyle w:val="TAL"/>
              <w:rPr>
                <w:sz w:val="16"/>
              </w:rPr>
            </w:pPr>
            <w:r>
              <w:rPr>
                <w:sz w:val="16"/>
              </w:rPr>
              <w:t>Ericsson, Nokia, Nokia Shanghai Bell, Qualcomm Incorporated</w:t>
            </w:r>
          </w:p>
        </w:tc>
        <w:tc>
          <w:tcPr>
            <w:tcW w:w="0" w:type="auto"/>
          </w:tcPr>
          <w:p w14:paraId="4BAD7F2A" w14:textId="77777777" w:rsidR="001612F7" w:rsidRPr="00B41A36" w:rsidRDefault="001612F7" w:rsidP="002529A7">
            <w:pPr>
              <w:pStyle w:val="TAL"/>
              <w:rPr>
                <w:sz w:val="16"/>
              </w:rPr>
            </w:pPr>
            <w:r>
              <w:rPr>
                <w:sz w:val="16"/>
              </w:rPr>
              <w:t>24.501</w:t>
            </w:r>
          </w:p>
        </w:tc>
        <w:tc>
          <w:tcPr>
            <w:tcW w:w="0" w:type="auto"/>
          </w:tcPr>
          <w:p w14:paraId="59F456A2" w14:textId="77777777" w:rsidR="001612F7" w:rsidRPr="00B41A36" w:rsidRDefault="001612F7" w:rsidP="002529A7">
            <w:pPr>
              <w:pStyle w:val="TAL"/>
              <w:rPr>
                <w:sz w:val="16"/>
              </w:rPr>
            </w:pPr>
            <w:r>
              <w:rPr>
                <w:sz w:val="16"/>
              </w:rPr>
              <w:t>5973</w:t>
            </w:r>
          </w:p>
        </w:tc>
        <w:tc>
          <w:tcPr>
            <w:tcW w:w="0" w:type="auto"/>
          </w:tcPr>
          <w:p w14:paraId="0DAC5FAB" w14:textId="77777777" w:rsidR="001612F7" w:rsidRPr="00B41A36" w:rsidRDefault="001612F7" w:rsidP="002529A7">
            <w:pPr>
              <w:pStyle w:val="TAR"/>
              <w:rPr>
                <w:sz w:val="16"/>
              </w:rPr>
            </w:pPr>
            <w:r>
              <w:rPr>
                <w:sz w:val="16"/>
              </w:rPr>
              <w:t>3</w:t>
            </w:r>
          </w:p>
        </w:tc>
        <w:tc>
          <w:tcPr>
            <w:tcW w:w="0" w:type="auto"/>
          </w:tcPr>
          <w:p w14:paraId="28DEDC4B" w14:textId="77777777" w:rsidR="001612F7" w:rsidRPr="00B41A36" w:rsidRDefault="001612F7" w:rsidP="002529A7">
            <w:pPr>
              <w:pStyle w:val="TAL"/>
              <w:rPr>
                <w:sz w:val="16"/>
              </w:rPr>
            </w:pPr>
            <w:r>
              <w:rPr>
                <w:sz w:val="16"/>
              </w:rPr>
              <w:t>Rel-18</w:t>
            </w:r>
          </w:p>
        </w:tc>
        <w:tc>
          <w:tcPr>
            <w:tcW w:w="0" w:type="auto"/>
          </w:tcPr>
          <w:p w14:paraId="08B5F36E" w14:textId="77777777" w:rsidR="001612F7" w:rsidRPr="00B41A36" w:rsidRDefault="001612F7" w:rsidP="002529A7">
            <w:pPr>
              <w:pStyle w:val="TAL"/>
              <w:rPr>
                <w:sz w:val="16"/>
              </w:rPr>
            </w:pPr>
            <w:r>
              <w:rPr>
                <w:sz w:val="16"/>
              </w:rPr>
              <w:t>B</w:t>
            </w:r>
          </w:p>
        </w:tc>
        <w:tc>
          <w:tcPr>
            <w:tcW w:w="0" w:type="auto"/>
          </w:tcPr>
          <w:p w14:paraId="47486FB1" w14:textId="77777777" w:rsidR="001612F7" w:rsidRPr="00B41A36" w:rsidRDefault="001612F7" w:rsidP="002529A7">
            <w:pPr>
              <w:pStyle w:val="TAL"/>
              <w:rPr>
                <w:sz w:val="16"/>
              </w:rPr>
            </w:pPr>
            <w:r>
              <w:rPr>
                <w:sz w:val="16"/>
              </w:rPr>
              <w:t>XRM</w:t>
            </w:r>
          </w:p>
        </w:tc>
        <w:tc>
          <w:tcPr>
            <w:tcW w:w="0" w:type="auto"/>
          </w:tcPr>
          <w:p w14:paraId="40F1C400" w14:textId="77777777" w:rsidR="001612F7" w:rsidRPr="00B41A36" w:rsidRDefault="001612F7" w:rsidP="002529A7">
            <w:pPr>
              <w:pStyle w:val="TAL"/>
              <w:rPr>
                <w:sz w:val="16"/>
              </w:rPr>
            </w:pPr>
            <w:r>
              <w:rPr>
                <w:sz w:val="16"/>
              </w:rPr>
              <w:t>revised</w:t>
            </w:r>
          </w:p>
        </w:tc>
      </w:tr>
      <w:tr w:rsidR="001612F7" w14:paraId="08D33068" w14:textId="77777777" w:rsidTr="002529A7">
        <w:tc>
          <w:tcPr>
            <w:tcW w:w="0" w:type="auto"/>
          </w:tcPr>
          <w:p w14:paraId="0C9AD98B" w14:textId="77777777" w:rsidR="001612F7" w:rsidRPr="00B41A36" w:rsidRDefault="001612F7" w:rsidP="002529A7">
            <w:pPr>
              <w:pStyle w:val="TAL"/>
              <w:rPr>
                <w:sz w:val="16"/>
              </w:rPr>
            </w:pPr>
            <w:r>
              <w:rPr>
                <w:sz w:val="16"/>
              </w:rPr>
              <w:t>C1-241266</w:t>
            </w:r>
          </w:p>
        </w:tc>
        <w:tc>
          <w:tcPr>
            <w:tcW w:w="0" w:type="auto"/>
          </w:tcPr>
          <w:p w14:paraId="2B9858ED" w14:textId="77777777" w:rsidR="001612F7" w:rsidRPr="00B41A36" w:rsidRDefault="001612F7" w:rsidP="002529A7">
            <w:pPr>
              <w:pStyle w:val="TAL"/>
              <w:rPr>
                <w:sz w:val="16"/>
              </w:rPr>
            </w:pPr>
            <w:r>
              <w:rPr>
                <w:sz w:val="16"/>
              </w:rPr>
              <w:t>Protocol description support</w:t>
            </w:r>
          </w:p>
        </w:tc>
        <w:tc>
          <w:tcPr>
            <w:tcW w:w="0" w:type="auto"/>
          </w:tcPr>
          <w:p w14:paraId="0E98551E" w14:textId="77777777" w:rsidR="001612F7" w:rsidRPr="00B41A36" w:rsidRDefault="001612F7" w:rsidP="002529A7">
            <w:pPr>
              <w:pStyle w:val="TAL"/>
              <w:rPr>
                <w:sz w:val="16"/>
              </w:rPr>
            </w:pPr>
            <w:r>
              <w:rPr>
                <w:sz w:val="16"/>
              </w:rPr>
              <w:t>Ericsson, Nokia, Nokia Shanghai Bell, Qualcomm Incorporated</w:t>
            </w:r>
          </w:p>
        </w:tc>
        <w:tc>
          <w:tcPr>
            <w:tcW w:w="0" w:type="auto"/>
          </w:tcPr>
          <w:p w14:paraId="05060B49" w14:textId="77777777" w:rsidR="001612F7" w:rsidRPr="00B41A36" w:rsidRDefault="001612F7" w:rsidP="002529A7">
            <w:pPr>
              <w:pStyle w:val="TAL"/>
              <w:rPr>
                <w:sz w:val="16"/>
              </w:rPr>
            </w:pPr>
            <w:r>
              <w:rPr>
                <w:sz w:val="16"/>
              </w:rPr>
              <w:t>24.501</w:t>
            </w:r>
          </w:p>
        </w:tc>
        <w:tc>
          <w:tcPr>
            <w:tcW w:w="0" w:type="auto"/>
          </w:tcPr>
          <w:p w14:paraId="53EBA983" w14:textId="77777777" w:rsidR="001612F7" w:rsidRPr="00B41A36" w:rsidRDefault="001612F7" w:rsidP="002529A7">
            <w:pPr>
              <w:pStyle w:val="TAL"/>
              <w:rPr>
                <w:sz w:val="16"/>
              </w:rPr>
            </w:pPr>
            <w:r>
              <w:rPr>
                <w:sz w:val="16"/>
              </w:rPr>
              <w:t>5973</w:t>
            </w:r>
          </w:p>
        </w:tc>
        <w:tc>
          <w:tcPr>
            <w:tcW w:w="0" w:type="auto"/>
          </w:tcPr>
          <w:p w14:paraId="12D2F70F" w14:textId="77777777" w:rsidR="001612F7" w:rsidRPr="00B41A36" w:rsidRDefault="001612F7" w:rsidP="002529A7">
            <w:pPr>
              <w:pStyle w:val="TAR"/>
              <w:rPr>
                <w:sz w:val="16"/>
              </w:rPr>
            </w:pPr>
            <w:r>
              <w:rPr>
                <w:sz w:val="16"/>
              </w:rPr>
              <w:t>4</w:t>
            </w:r>
          </w:p>
        </w:tc>
        <w:tc>
          <w:tcPr>
            <w:tcW w:w="0" w:type="auto"/>
          </w:tcPr>
          <w:p w14:paraId="425CC694" w14:textId="77777777" w:rsidR="001612F7" w:rsidRPr="00B41A36" w:rsidRDefault="001612F7" w:rsidP="002529A7">
            <w:pPr>
              <w:pStyle w:val="TAL"/>
              <w:rPr>
                <w:sz w:val="16"/>
              </w:rPr>
            </w:pPr>
            <w:r>
              <w:rPr>
                <w:sz w:val="16"/>
              </w:rPr>
              <w:t>Rel-18</w:t>
            </w:r>
          </w:p>
        </w:tc>
        <w:tc>
          <w:tcPr>
            <w:tcW w:w="0" w:type="auto"/>
          </w:tcPr>
          <w:p w14:paraId="7C3AE438" w14:textId="77777777" w:rsidR="001612F7" w:rsidRPr="00B41A36" w:rsidRDefault="001612F7" w:rsidP="002529A7">
            <w:pPr>
              <w:pStyle w:val="TAL"/>
              <w:rPr>
                <w:sz w:val="16"/>
              </w:rPr>
            </w:pPr>
            <w:r>
              <w:rPr>
                <w:sz w:val="16"/>
              </w:rPr>
              <w:t>B</w:t>
            </w:r>
          </w:p>
        </w:tc>
        <w:tc>
          <w:tcPr>
            <w:tcW w:w="0" w:type="auto"/>
          </w:tcPr>
          <w:p w14:paraId="7A522AFB" w14:textId="77777777" w:rsidR="001612F7" w:rsidRPr="00B41A36" w:rsidRDefault="001612F7" w:rsidP="002529A7">
            <w:pPr>
              <w:pStyle w:val="TAL"/>
              <w:rPr>
                <w:sz w:val="16"/>
              </w:rPr>
            </w:pPr>
            <w:r>
              <w:rPr>
                <w:sz w:val="16"/>
              </w:rPr>
              <w:t>XRM</w:t>
            </w:r>
          </w:p>
        </w:tc>
        <w:tc>
          <w:tcPr>
            <w:tcW w:w="0" w:type="auto"/>
          </w:tcPr>
          <w:p w14:paraId="3D47DC17" w14:textId="77777777" w:rsidR="001612F7" w:rsidRPr="00B41A36" w:rsidRDefault="001612F7" w:rsidP="002529A7">
            <w:pPr>
              <w:pStyle w:val="TAL"/>
              <w:rPr>
                <w:sz w:val="16"/>
              </w:rPr>
            </w:pPr>
            <w:r>
              <w:rPr>
                <w:sz w:val="16"/>
              </w:rPr>
              <w:t>revised</w:t>
            </w:r>
          </w:p>
        </w:tc>
      </w:tr>
      <w:tr w:rsidR="001612F7" w14:paraId="15380566" w14:textId="77777777" w:rsidTr="002529A7">
        <w:tc>
          <w:tcPr>
            <w:tcW w:w="0" w:type="auto"/>
          </w:tcPr>
          <w:p w14:paraId="28F4B54A" w14:textId="77777777" w:rsidR="001612F7" w:rsidRPr="00B41A36" w:rsidRDefault="001612F7" w:rsidP="002529A7">
            <w:pPr>
              <w:pStyle w:val="TAL"/>
              <w:rPr>
                <w:sz w:val="16"/>
              </w:rPr>
            </w:pPr>
            <w:r>
              <w:rPr>
                <w:sz w:val="16"/>
              </w:rPr>
              <w:t>C1-241758</w:t>
            </w:r>
          </w:p>
        </w:tc>
        <w:tc>
          <w:tcPr>
            <w:tcW w:w="0" w:type="auto"/>
          </w:tcPr>
          <w:p w14:paraId="4EDB9181" w14:textId="77777777" w:rsidR="001612F7" w:rsidRPr="00B41A36" w:rsidRDefault="001612F7" w:rsidP="002529A7">
            <w:pPr>
              <w:pStyle w:val="TAL"/>
              <w:rPr>
                <w:sz w:val="16"/>
              </w:rPr>
            </w:pPr>
            <w:r>
              <w:rPr>
                <w:sz w:val="16"/>
              </w:rPr>
              <w:t>Protocol description support</w:t>
            </w:r>
          </w:p>
        </w:tc>
        <w:tc>
          <w:tcPr>
            <w:tcW w:w="0" w:type="auto"/>
          </w:tcPr>
          <w:p w14:paraId="5869CF7D" w14:textId="77777777" w:rsidR="001612F7" w:rsidRPr="00B41A36" w:rsidRDefault="001612F7" w:rsidP="002529A7">
            <w:pPr>
              <w:pStyle w:val="TAL"/>
              <w:rPr>
                <w:sz w:val="16"/>
              </w:rPr>
            </w:pPr>
            <w:r>
              <w:rPr>
                <w:sz w:val="16"/>
              </w:rPr>
              <w:t>Ericsson, Nokia, Nokia Shanghai Bell, Qualcomm Incorporated</w:t>
            </w:r>
          </w:p>
        </w:tc>
        <w:tc>
          <w:tcPr>
            <w:tcW w:w="0" w:type="auto"/>
          </w:tcPr>
          <w:p w14:paraId="6E49CF24" w14:textId="77777777" w:rsidR="001612F7" w:rsidRPr="00B41A36" w:rsidRDefault="001612F7" w:rsidP="002529A7">
            <w:pPr>
              <w:pStyle w:val="TAL"/>
              <w:rPr>
                <w:sz w:val="16"/>
              </w:rPr>
            </w:pPr>
            <w:r>
              <w:rPr>
                <w:sz w:val="16"/>
              </w:rPr>
              <w:t>24.501</w:t>
            </w:r>
          </w:p>
        </w:tc>
        <w:tc>
          <w:tcPr>
            <w:tcW w:w="0" w:type="auto"/>
          </w:tcPr>
          <w:p w14:paraId="209C8507" w14:textId="77777777" w:rsidR="001612F7" w:rsidRPr="00B41A36" w:rsidRDefault="001612F7" w:rsidP="002529A7">
            <w:pPr>
              <w:pStyle w:val="TAL"/>
              <w:rPr>
                <w:sz w:val="16"/>
              </w:rPr>
            </w:pPr>
            <w:r>
              <w:rPr>
                <w:sz w:val="16"/>
              </w:rPr>
              <w:t>5973</w:t>
            </w:r>
          </w:p>
        </w:tc>
        <w:tc>
          <w:tcPr>
            <w:tcW w:w="0" w:type="auto"/>
          </w:tcPr>
          <w:p w14:paraId="2FA81537" w14:textId="77777777" w:rsidR="001612F7" w:rsidRPr="00B41A36" w:rsidRDefault="001612F7" w:rsidP="002529A7">
            <w:pPr>
              <w:pStyle w:val="TAR"/>
              <w:rPr>
                <w:sz w:val="16"/>
              </w:rPr>
            </w:pPr>
            <w:r>
              <w:rPr>
                <w:sz w:val="16"/>
              </w:rPr>
              <w:t>5</w:t>
            </w:r>
          </w:p>
        </w:tc>
        <w:tc>
          <w:tcPr>
            <w:tcW w:w="0" w:type="auto"/>
          </w:tcPr>
          <w:p w14:paraId="5E42B73F" w14:textId="77777777" w:rsidR="001612F7" w:rsidRPr="00B41A36" w:rsidRDefault="001612F7" w:rsidP="002529A7">
            <w:pPr>
              <w:pStyle w:val="TAL"/>
              <w:rPr>
                <w:sz w:val="16"/>
              </w:rPr>
            </w:pPr>
            <w:r>
              <w:rPr>
                <w:sz w:val="16"/>
              </w:rPr>
              <w:t>Rel-18</w:t>
            </w:r>
          </w:p>
        </w:tc>
        <w:tc>
          <w:tcPr>
            <w:tcW w:w="0" w:type="auto"/>
          </w:tcPr>
          <w:p w14:paraId="407CC4AD" w14:textId="77777777" w:rsidR="001612F7" w:rsidRPr="00B41A36" w:rsidRDefault="001612F7" w:rsidP="002529A7">
            <w:pPr>
              <w:pStyle w:val="TAL"/>
              <w:rPr>
                <w:sz w:val="16"/>
              </w:rPr>
            </w:pPr>
            <w:r>
              <w:rPr>
                <w:sz w:val="16"/>
              </w:rPr>
              <w:t>B</w:t>
            </w:r>
          </w:p>
        </w:tc>
        <w:tc>
          <w:tcPr>
            <w:tcW w:w="0" w:type="auto"/>
          </w:tcPr>
          <w:p w14:paraId="0D92040E" w14:textId="77777777" w:rsidR="001612F7" w:rsidRPr="00B41A36" w:rsidRDefault="001612F7" w:rsidP="002529A7">
            <w:pPr>
              <w:pStyle w:val="TAL"/>
              <w:rPr>
                <w:sz w:val="16"/>
              </w:rPr>
            </w:pPr>
            <w:r>
              <w:rPr>
                <w:sz w:val="16"/>
              </w:rPr>
              <w:t>XRM</w:t>
            </w:r>
          </w:p>
        </w:tc>
        <w:tc>
          <w:tcPr>
            <w:tcW w:w="0" w:type="auto"/>
          </w:tcPr>
          <w:p w14:paraId="35B25372" w14:textId="77777777" w:rsidR="001612F7" w:rsidRPr="00B41A36" w:rsidRDefault="001612F7" w:rsidP="002529A7">
            <w:pPr>
              <w:pStyle w:val="TAL"/>
              <w:rPr>
                <w:sz w:val="16"/>
              </w:rPr>
            </w:pPr>
            <w:r>
              <w:rPr>
                <w:sz w:val="16"/>
              </w:rPr>
              <w:t>agreed</w:t>
            </w:r>
          </w:p>
        </w:tc>
      </w:tr>
      <w:tr w:rsidR="001612F7" w14:paraId="6AE0CF9A" w14:textId="77777777" w:rsidTr="002529A7">
        <w:tc>
          <w:tcPr>
            <w:tcW w:w="0" w:type="auto"/>
          </w:tcPr>
          <w:p w14:paraId="2133CA63" w14:textId="77777777" w:rsidR="001612F7" w:rsidRPr="00B41A36" w:rsidRDefault="001612F7" w:rsidP="002529A7">
            <w:pPr>
              <w:pStyle w:val="TAL"/>
              <w:rPr>
                <w:sz w:val="16"/>
              </w:rPr>
            </w:pPr>
            <w:r>
              <w:rPr>
                <w:sz w:val="16"/>
              </w:rPr>
              <w:t>C1-240524</w:t>
            </w:r>
          </w:p>
        </w:tc>
        <w:tc>
          <w:tcPr>
            <w:tcW w:w="0" w:type="auto"/>
          </w:tcPr>
          <w:p w14:paraId="5AE7F182" w14:textId="77777777" w:rsidR="001612F7" w:rsidRPr="00B41A36" w:rsidRDefault="001612F7" w:rsidP="002529A7">
            <w:pPr>
              <w:pStyle w:val="TAL"/>
              <w:rPr>
                <w:sz w:val="16"/>
              </w:rPr>
            </w:pPr>
            <w:r>
              <w:rPr>
                <w:sz w:val="16"/>
              </w:rPr>
              <w:t>Indication of unavailability period not allowed at congestion</w:t>
            </w:r>
          </w:p>
        </w:tc>
        <w:tc>
          <w:tcPr>
            <w:tcW w:w="0" w:type="auto"/>
          </w:tcPr>
          <w:p w14:paraId="0F28F540" w14:textId="77777777" w:rsidR="001612F7" w:rsidRPr="00B41A36" w:rsidRDefault="001612F7" w:rsidP="002529A7">
            <w:pPr>
              <w:pStyle w:val="TAL"/>
              <w:rPr>
                <w:sz w:val="16"/>
              </w:rPr>
            </w:pPr>
            <w:r>
              <w:rPr>
                <w:sz w:val="16"/>
              </w:rPr>
              <w:t>Ericsson</w:t>
            </w:r>
          </w:p>
        </w:tc>
        <w:tc>
          <w:tcPr>
            <w:tcW w:w="0" w:type="auto"/>
          </w:tcPr>
          <w:p w14:paraId="315556BE" w14:textId="77777777" w:rsidR="001612F7" w:rsidRPr="00B41A36" w:rsidRDefault="001612F7" w:rsidP="002529A7">
            <w:pPr>
              <w:pStyle w:val="TAL"/>
              <w:rPr>
                <w:sz w:val="16"/>
              </w:rPr>
            </w:pPr>
            <w:r>
              <w:rPr>
                <w:sz w:val="16"/>
              </w:rPr>
              <w:t>24.501</w:t>
            </w:r>
          </w:p>
        </w:tc>
        <w:tc>
          <w:tcPr>
            <w:tcW w:w="0" w:type="auto"/>
          </w:tcPr>
          <w:p w14:paraId="31ED7D3C" w14:textId="77777777" w:rsidR="001612F7" w:rsidRPr="00B41A36" w:rsidRDefault="001612F7" w:rsidP="002529A7">
            <w:pPr>
              <w:pStyle w:val="TAL"/>
              <w:rPr>
                <w:sz w:val="16"/>
              </w:rPr>
            </w:pPr>
            <w:r>
              <w:rPr>
                <w:sz w:val="16"/>
              </w:rPr>
              <w:t>5975</w:t>
            </w:r>
          </w:p>
        </w:tc>
        <w:tc>
          <w:tcPr>
            <w:tcW w:w="0" w:type="auto"/>
          </w:tcPr>
          <w:p w14:paraId="7EEA21D6" w14:textId="77777777" w:rsidR="001612F7" w:rsidRPr="00B41A36" w:rsidRDefault="001612F7" w:rsidP="002529A7">
            <w:pPr>
              <w:pStyle w:val="TAR"/>
              <w:rPr>
                <w:sz w:val="16"/>
              </w:rPr>
            </w:pPr>
          </w:p>
        </w:tc>
        <w:tc>
          <w:tcPr>
            <w:tcW w:w="0" w:type="auto"/>
          </w:tcPr>
          <w:p w14:paraId="77211409" w14:textId="77777777" w:rsidR="001612F7" w:rsidRPr="00B41A36" w:rsidRDefault="001612F7" w:rsidP="002529A7">
            <w:pPr>
              <w:pStyle w:val="TAL"/>
              <w:rPr>
                <w:sz w:val="16"/>
              </w:rPr>
            </w:pPr>
            <w:r>
              <w:rPr>
                <w:sz w:val="16"/>
              </w:rPr>
              <w:t>Rel-18</w:t>
            </w:r>
          </w:p>
        </w:tc>
        <w:tc>
          <w:tcPr>
            <w:tcW w:w="0" w:type="auto"/>
          </w:tcPr>
          <w:p w14:paraId="4B0AA2DE" w14:textId="77777777" w:rsidR="001612F7" w:rsidRPr="00B41A36" w:rsidRDefault="001612F7" w:rsidP="002529A7">
            <w:pPr>
              <w:pStyle w:val="TAL"/>
              <w:rPr>
                <w:sz w:val="16"/>
              </w:rPr>
            </w:pPr>
            <w:r>
              <w:rPr>
                <w:sz w:val="16"/>
              </w:rPr>
              <w:t>F</w:t>
            </w:r>
          </w:p>
        </w:tc>
        <w:tc>
          <w:tcPr>
            <w:tcW w:w="0" w:type="auto"/>
          </w:tcPr>
          <w:p w14:paraId="7216F364" w14:textId="77777777" w:rsidR="001612F7" w:rsidRPr="00B41A36" w:rsidRDefault="001612F7" w:rsidP="002529A7">
            <w:pPr>
              <w:pStyle w:val="TAL"/>
              <w:rPr>
                <w:sz w:val="16"/>
              </w:rPr>
            </w:pPr>
            <w:r>
              <w:rPr>
                <w:sz w:val="16"/>
              </w:rPr>
              <w:t>SUECR</w:t>
            </w:r>
          </w:p>
        </w:tc>
        <w:tc>
          <w:tcPr>
            <w:tcW w:w="0" w:type="auto"/>
          </w:tcPr>
          <w:p w14:paraId="75842DE0" w14:textId="77777777" w:rsidR="001612F7" w:rsidRPr="00B41A36" w:rsidRDefault="001612F7" w:rsidP="002529A7">
            <w:pPr>
              <w:pStyle w:val="TAL"/>
              <w:rPr>
                <w:sz w:val="16"/>
              </w:rPr>
            </w:pPr>
            <w:r>
              <w:rPr>
                <w:sz w:val="16"/>
              </w:rPr>
              <w:t>postponed</w:t>
            </w:r>
          </w:p>
        </w:tc>
      </w:tr>
      <w:tr w:rsidR="001612F7" w14:paraId="5B1F4201" w14:textId="77777777" w:rsidTr="002529A7">
        <w:tc>
          <w:tcPr>
            <w:tcW w:w="0" w:type="auto"/>
          </w:tcPr>
          <w:p w14:paraId="4D893012" w14:textId="77777777" w:rsidR="001612F7" w:rsidRPr="00B41A36" w:rsidRDefault="001612F7" w:rsidP="002529A7">
            <w:pPr>
              <w:pStyle w:val="TAL"/>
              <w:rPr>
                <w:sz w:val="16"/>
              </w:rPr>
            </w:pPr>
            <w:r>
              <w:rPr>
                <w:sz w:val="16"/>
              </w:rPr>
              <w:t>C1-240525</w:t>
            </w:r>
          </w:p>
        </w:tc>
        <w:tc>
          <w:tcPr>
            <w:tcW w:w="0" w:type="auto"/>
          </w:tcPr>
          <w:p w14:paraId="2305F663" w14:textId="77777777" w:rsidR="001612F7" w:rsidRPr="00B41A36" w:rsidRDefault="001612F7" w:rsidP="002529A7">
            <w:pPr>
              <w:pStyle w:val="TAL"/>
              <w:rPr>
                <w:sz w:val="16"/>
              </w:rPr>
            </w:pPr>
            <w:r>
              <w:rPr>
                <w:sz w:val="16"/>
              </w:rPr>
              <w:t>Unavailability information IE inclusion</w:t>
            </w:r>
          </w:p>
        </w:tc>
        <w:tc>
          <w:tcPr>
            <w:tcW w:w="0" w:type="auto"/>
          </w:tcPr>
          <w:p w14:paraId="36C9F142" w14:textId="77777777" w:rsidR="001612F7" w:rsidRPr="00B41A36" w:rsidRDefault="001612F7" w:rsidP="002529A7">
            <w:pPr>
              <w:pStyle w:val="TAL"/>
              <w:rPr>
                <w:sz w:val="16"/>
              </w:rPr>
            </w:pPr>
            <w:r>
              <w:rPr>
                <w:sz w:val="16"/>
              </w:rPr>
              <w:t>Ericsson</w:t>
            </w:r>
          </w:p>
        </w:tc>
        <w:tc>
          <w:tcPr>
            <w:tcW w:w="0" w:type="auto"/>
          </w:tcPr>
          <w:p w14:paraId="7C393AC7" w14:textId="77777777" w:rsidR="001612F7" w:rsidRPr="00B41A36" w:rsidRDefault="001612F7" w:rsidP="002529A7">
            <w:pPr>
              <w:pStyle w:val="TAL"/>
              <w:rPr>
                <w:sz w:val="16"/>
              </w:rPr>
            </w:pPr>
            <w:r>
              <w:rPr>
                <w:sz w:val="16"/>
              </w:rPr>
              <w:t>24.501</w:t>
            </w:r>
          </w:p>
        </w:tc>
        <w:tc>
          <w:tcPr>
            <w:tcW w:w="0" w:type="auto"/>
          </w:tcPr>
          <w:p w14:paraId="3A90E146" w14:textId="77777777" w:rsidR="001612F7" w:rsidRPr="00B41A36" w:rsidRDefault="001612F7" w:rsidP="002529A7">
            <w:pPr>
              <w:pStyle w:val="TAL"/>
              <w:rPr>
                <w:sz w:val="16"/>
              </w:rPr>
            </w:pPr>
            <w:r>
              <w:rPr>
                <w:sz w:val="16"/>
              </w:rPr>
              <w:t>5976</w:t>
            </w:r>
          </w:p>
        </w:tc>
        <w:tc>
          <w:tcPr>
            <w:tcW w:w="0" w:type="auto"/>
          </w:tcPr>
          <w:p w14:paraId="631F135E" w14:textId="77777777" w:rsidR="001612F7" w:rsidRPr="00B41A36" w:rsidRDefault="001612F7" w:rsidP="002529A7">
            <w:pPr>
              <w:pStyle w:val="TAR"/>
              <w:rPr>
                <w:sz w:val="16"/>
              </w:rPr>
            </w:pPr>
          </w:p>
        </w:tc>
        <w:tc>
          <w:tcPr>
            <w:tcW w:w="0" w:type="auto"/>
          </w:tcPr>
          <w:p w14:paraId="3A36EE4A" w14:textId="77777777" w:rsidR="001612F7" w:rsidRPr="00B41A36" w:rsidRDefault="001612F7" w:rsidP="002529A7">
            <w:pPr>
              <w:pStyle w:val="TAL"/>
              <w:rPr>
                <w:sz w:val="16"/>
              </w:rPr>
            </w:pPr>
            <w:r>
              <w:rPr>
                <w:sz w:val="16"/>
              </w:rPr>
              <w:t>Rel-18</w:t>
            </w:r>
          </w:p>
        </w:tc>
        <w:tc>
          <w:tcPr>
            <w:tcW w:w="0" w:type="auto"/>
          </w:tcPr>
          <w:p w14:paraId="6860715C" w14:textId="77777777" w:rsidR="001612F7" w:rsidRPr="00B41A36" w:rsidRDefault="001612F7" w:rsidP="002529A7">
            <w:pPr>
              <w:pStyle w:val="TAL"/>
              <w:rPr>
                <w:sz w:val="16"/>
              </w:rPr>
            </w:pPr>
            <w:r>
              <w:rPr>
                <w:sz w:val="16"/>
              </w:rPr>
              <w:t>F</w:t>
            </w:r>
          </w:p>
        </w:tc>
        <w:tc>
          <w:tcPr>
            <w:tcW w:w="0" w:type="auto"/>
          </w:tcPr>
          <w:p w14:paraId="56E9C683" w14:textId="77777777" w:rsidR="001612F7" w:rsidRPr="00B41A36" w:rsidRDefault="001612F7" w:rsidP="002529A7">
            <w:pPr>
              <w:pStyle w:val="TAL"/>
              <w:rPr>
                <w:sz w:val="16"/>
              </w:rPr>
            </w:pPr>
            <w:r>
              <w:rPr>
                <w:sz w:val="16"/>
              </w:rPr>
              <w:t>SUECR</w:t>
            </w:r>
          </w:p>
        </w:tc>
        <w:tc>
          <w:tcPr>
            <w:tcW w:w="0" w:type="auto"/>
          </w:tcPr>
          <w:p w14:paraId="6171859A" w14:textId="77777777" w:rsidR="001612F7" w:rsidRPr="00B41A36" w:rsidRDefault="001612F7" w:rsidP="002529A7">
            <w:pPr>
              <w:pStyle w:val="TAL"/>
              <w:rPr>
                <w:sz w:val="16"/>
              </w:rPr>
            </w:pPr>
            <w:r>
              <w:rPr>
                <w:sz w:val="16"/>
              </w:rPr>
              <w:t>agreed</w:t>
            </w:r>
          </w:p>
        </w:tc>
      </w:tr>
      <w:tr w:rsidR="001612F7" w14:paraId="6300FA3F" w14:textId="77777777" w:rsidTr="002529A7">
        <w:tc>
          <w:tcPr>
            <w:tcW w:w="0" w:type="auto"/>
          </w:tcPr>
          <w:p w14:paraId="59341121" w14:textId="77777777" w:rsidR="001612F7" w:rsidRPr="00B41A36" w:rsidRDefault="001612F7" w:rsidP="002529A7">
            <w:pPr>
              <w:pStyle w:val="TAL"/>
              <w:rPr>
                <w:sz w:val="16"/>
              </w:rPr>
            </w:pPr>
            <w:r>
              <w:rPr>
                <w:sz w:val="16"/>
              </w:rPr>
              <w:t>C1-240526</w:t>
            </w:r>
          </w:p>
        </w:tc>
        <w:tc>
          <w:tcPr>
            <w:tcW w:w="0" w:type="auto"/>
          </w:tcPr>
          <w:p w14:paraId="3D8206FD" w14:textId="77777777" w:rsidR="001612F7" w:rsidRPr="00B41A36" w:rsidRDefault="001612F7" w:rsidP="002529A7">
            <w:pPr>
              <w:pStyle w:val="TAL"/>
              <w:rPr>
                <w:sz w:val="16"/>
              </w:rPr>
            </w:pPr>
            <w:r>
              <w:rPr>
                <w:sz w:val="16"/>
              </w:rPr>
              <w:t>Minor corrections</w:t>
            </w:r>
          </w:p>
        </w:tc>
        <w:tc>
          <w:tcPr>
            <w:tcW w:w="0" w:type="auto"/>
          </w:tcPr>
          <w:p w14:paraId="4052F63F" w14:textId="77777777" w:rsidR="001612F7" w:rsidRPr="00B41A36" w:rsidRDefault="001612F7" w:rsidP="002529A7">
            <w:pPr>
              <w:pStyle w:val="TAL"/>
              <w:rPr>
                <w:sz w:val="16"/>
              </w:rPr>
            </w:pPr>
            <w:r>
              <w:rPr>
                <w:sz w:val="16"/>
              </w:rPr>
              <w:t>Ericsson</w:t>
            </w:r>
          </w:p>
        </w:tc>
        <w:tc>
          <w:tcPr>
            <w:tcW w:w="0" w:type="auto"/>
          </w:tcPr>
          <w:p w14:paraId="49BD9CA9" w14:textId="77777777" w:rsidR="001612F7" w:rsidRPr="00B41A36" w:rsidRDefault="001612F7" w:rsidP="002529A7">
            <w:pPr>
              <w:pStyle w:val="TAL"/>
              <w:rPr>
                <w:sz w:val="16"/>
              </w:rPr>
            </w:pPr>
            <w:r>
              <w:rPr>
                <w:sz w:val="16"/>
              </w:rPr>
              <w:t>24.501</w:t>
            </w:r>
          </w:p>
        </w:tc>
        <w:tc>
          <w:tcPr>
            <w:tcW w:w="0" w:type="auto"/>
          </w:tcPr>
          <w:p w14:paraId="0A2FEE11" w14:textId="77777777" w:rsidR="001612F7" w:rsidRPr="00B41A36" w:rsidRDefault="001612F7" w:rsidP="002529A7">
            <w:pPr>
              <w:pStyle w:val="TAL"/>
              <w:rPr>
                <w:sz w:val="16"/>
              </w:rPr>
            </w:pPr>
            <w:r>
              <w:rPr>
                <w:sz w:val="16"/>
              </w:rPr>
              <w:t>5977</w:t>
            </w:r>
          </w:p>
        </w:tc>
        <w:tc>
          <w:tcPr>
            <w:tcW w:w="0" w:type="auto"/>
          </w:tcPr>
          <w:p w14:paraId="6BCCC084" w14:textId="77777777" w:rsidR="001612F7" w:rsidRPr="00B41A36" w:rsidRDefault="001612F7" w:rsidP="002529A7">
            <w:pPr>
              <w:pStyle w:val="TAR"/>
              <w:rPr>
                <w:sz w:val="16"/>
              </w:rPr>
            </w:pPr>
          </w:p>
        </w:tc>
        <w:tc>
          <w:tcPr>
            <w:tcW w:w="0" w:type="auto"/>
          </w:tcPr>
          <w:p w14:paraId="29026697" w14:textId="77777777" w:rsidR="001612F7" w:rsidRPr="00B41A36" w:rsidRDefault="001612F7" w:rsidP="002529A7">
            <w:pPr>
              <w:pStyle w:val="TAL"/>
              <w:rPr>
                <w:sz w:val="16"/>
              </w:rPr>
            </w:pPr>
            <w:r>
              <w:rPr>
                <w:sz w:val="16"/>
              </w:rPr>
              <w:t>Rel-18</w:t>
            </w:r>
          </w:p>
        </w:tc>
        <w:tc>
          <w:tcPr>
            <w:tcW w:w="0" w:type="auto"/>
          </w:tcPr>
          <w:p w14:paraId="5C267237" w14:textId="77777777" w:rsidR="001612F7" w:rsidRPr="00B41A36" w:rsidRDefault="001612F7" w:rsidP="002529A7">
            <w:pPr>
              <w:pStyle w:val="TAL"/>
              <w:rPr>
                <w:sz w:val="16"/>
              </w:rPr>
            </w:pPr>
            <w:r>
              <w:rPr>
                <w:sz w:val="16"/>
              </w:rPr>
              <w:t>D</w:t>
            </w:r>
          </w:p>
        </w:tc>
        <w:tc>
          <w:tcPr>
            <w:tcW w:w="0" w:type="auto"/>
          </w:tcPr>
          <w:p w14:paraId="49F88D22" w14:textId="77777777" w:rsidR="001612F7" w:rsidRPr="00B41A36" w:rsidRDefault="001612F7" w:rsidP="002529A7">
            <w:pPr>
              <w:pStyle w:val="TAL"/>
              <w:rPr>
                <w:sz w:val="16"/>
              </w:rPr>
            </w:pPr>
            <w:r>
              <w:rPr>
                <w:sz w:val="16"/>
              </w:rPr>
              <w:t>TEI18</w:t>
            </w:r>
          </w:p>
        </w:tc>
        <w:tc>
          <w:tcPr>
            <w:tcW w:w="0" w:type="auto"/>
          </w:tcPr>
          <w:p w14:paraId="5F4B336E" w14:textId="77777777" w:rsidR="001612F7" w:rsidRPr="00B41A36" w:rsidRDefault="001612F7" w:rsidP="002529A7">
            <w:pPr>
              <w:pStyle w:val="TAL"/>
              <w:rPr>
                <w:sz w:val="16"/>
              </w:rPr>
            </w:pPr>
            <w:r>
              <w:rPr>
                <w:sz w:val="16"/>
              </w:rPr>
              <w:t>agreed</w:t>
            </w:r>
          </w:p>
        </w:tc>
      </w:tr>
      <w:tr w:rsidR="001612F7" w14:paraId="2320E868" w14:textId="77777777" w:rsidTr="002529A7">
        <w:tc>
          <w:tcPr>
            <w:tcW w:w="0" w:type="auto"/>
          </w:tcPr>
          <w:p w14:paraId="378D2352" w14:textId="77777777" w:rsidR="001612F7" w:rsidRPr="00B41A36" w:rsidRDefault="001612F7" w:rsidP="002529A7">
            <w:pPr>
              <w:pStyle w:val="TAL"/>
              <w:rPr>
                <w:sz w:val="16"/>
              </w:rPr>
            </w:pPr>
            <w:r>
              <w:rPr>
                <w:sz w:val="16"/>
              </w:rPr>
              <w:t>C1-240527</w:t>
            </w:r>
          </w:p>
        </w:tc>
        <w:tc>
          <w:tcPr>
            <w:tcW w:w="0" w:type="auto"/>
          </w:tcPr>
          <w:p w14:paraId="3C90D1DD"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1ACFD34B" w14:textId="77777777" w:rsidR="001612F7" w:rsidRPr="00B41A36" w:rsidRDefault="001612F7" w:rsidP="002529A7">
            <w:pPr>
              <w:pStyle w:val="TAL"/>
              <w:rPr>
                <w:sz w:val="16"/>
              </w:rPr>
            </w:pPr>
            <w:r>
              <w:rPr>
                <w:sz w:val="16"/>
              </w:rPr>
              <w:t>Ericsson</w:t>
            </w:r>
          </w:p>
        </w:tc>
        <w:tc>
          <w:tcPr>
            <w:tcW w:w="0" w:type="auto"/>
          </w:tcPr>
          <w:p w14:paraId="31E9AD14" w14:textId="77777777" w:rsidR="001612F7" w:rsidRPr="00B41A36" w:rsidRDefault="001612F7" w:rsidP="002529A7">
            <w:pPr>
              <w:pStyle w:val="TAL"/>
              <w:rPr>
                <w:sz w:val="16"/>
              </w:rPr>
            </w:pPr>
            <w:r>
              <w:rPr>
                <w:sz w:val="16"/>
              </w:rPr>
              <w:t>24.501</w:t>
            </w:r>
          </w:p>
        </w:tc>
        <w:tc>
          <w:tcPr>
            <w:tcW w:w="0" w:type="auto"/>
          </w:tcPr>
          <w:p w14:paraId="6CA1A105" w14:textId="77777777" w:rsidR="001612F7" w:rsidRPr="00B41A36" w:rsidRDefault="001612F7" w:rsidP="002529A7">
            <w:pPr>
              <w:pStyle w:val="TAL"/>
              <w:rPr>
                <w:sz w:val="16"/>
              </w:rPr>
            </w:pPr>
            <w:r>
              <w:rPr>
                <w:sz w:val="16"/>
              </w:rPr>
              <w:t>5978</w:t>
            </w:r>
          </w:p>
        </w:tc>
        <w:tc>
          <w:tcPr>
            <w:tcW w:w="0" w:type="auto"/>
          </w:tcPr>
          <w:p w14:paraId="0FAB24F8" w14:textId="77777777" w:rsidR="001612F7" w:rsidRPr="00B41A36" w:rsidRDefault="001612F7" w:rsidP="002529A7">
            <w:pPr>
              <w:pStyle w:val="TAR"/>
              <w:rPr>
                <w:sz w:val="16"/>
              </w:rPr>
            </w:pPr>
          </w:p>
        </w:tc>
        <w:tc>
          <w:tcPr>
            <w:tcW w:w="0" w:type="auto"/>
          </w:tcPr>
          <w:p w14:paraId="33B60427" w14:textId="77777777" w:rsidR="001612F7" w:rsidRPr="00B41A36" w:rsidRDefault="001612F7" w:rsidP="002529A7">
            <w:pPr>
              <w:pStyle w:val="TAL"/>
              <w:rPr>
                <w:sz w:val="16"/>
              </w:rPr>
            </w:pPr>
            <w:r>
              <w:rPr>
                <w:sz w:val="16"/>
              </w:rPr>
              <w:t>Rel-18</w:t>
            </w:r>
          </w:p>
        </w:tc>
        <w:tc>
          <w:tcPr>
            <w:tcW w:w="0" w:type="auto"/>
          </w:tcPr>
          <w:p w14:paraId="68CA1FA3" w14:textId="77777777" w:rsidR="001612F7" w:rsidRPr="00B41A36" w:rsidRDefault="001612F7" w:rsidP="002529A7">
            <w:pPr>
              <w:pStyle w:val="TAL"/>
              <w:rPr>
                <w:sz w:val="16"/>
              </w:rPr>
            </w:pPr>
            <w:r>
              <w:rPr>
                <w:sz w:val="16"/>
              </w:rPr>
              <w:t>F</w:t>
            </w:r>
          </w:p>
        </w:tc>
        <w:tc>
          <w:tcPr>
            <w:tcW w:w="0" w:type="auto"/>
          </w:tcPr>
          <w:p w14:paraId="2D2C9764" w14:textId="77777777" w:rsidR="001612F7" w:rsidRPr="00B41A36" w:rsidRDefault="001612F7" w:rsidP="002529A7">
            <w:pPr>
              <w:pStyle w:val="TAL"/>
              <w:rPr>
                <w:sz w:val="16"/>
              </w:rPr>
            </w:pPr>
            <w:r>
              <w:rPr>
                <w:sz w:val="16"/>
              </w:rPr>
              <w:t>eNS_Ph3</w:t>
            </w:r>
          </w:p>
        </w:tc>
        <w:tc>
          <w:tcPr>
            <w:tcW w:w="0" w:type="auto"/>
          </w:tcPr>
          <w:p w14:paraId="22B8B5BD" w14:textId="77777777" w:rsidR="001612F7" w:rsidRPr="00B41A36" w:rsidRDefault="001612F7" w:rsidP="002529A7">
            <w:pPr>
              <w:pStyle w:val="TAL"/>
              <w:rPr>
                <w:sz w:val="16"/>
              </w:rPr>
            </w:pPr>
            <w:r>
              <w:rPr>
                <w:sz w:val="16"/>
              </w:rPr>
              <w:t>revised</w:t>
            </w:r>
          </w:p>
        </w:tc>
      </w:tr>
      <w:tr w:rsidR="001612F7" w14:paraId="6E2B0D46" w14:textId="77777777" w:rsidTr="002529A7">
        <w:tc>
          <w:tcPr>
            <w:tcW w:w="0" w:type="auto"/>
          </w:tcPr>
          <w:p w14:paraId="4080A1F7" w14:textId="77777777" w:rsidR="001612F7" w:rsidRPr="00B41A36" w:rsidRDefault="001612F7" w:rsidP="002529A7">
            <w:pPr>
              <w:pStyle w:val="TAL"/>
              <w:rPr>
                <w:sz w:val="16"/>
              </w:rPr>
            </w:pPr>
            <w:r>
              <w:rPr>
                <w:sz w:val="16"/>
              </w:rPr>
              <w:t>C1-241242</w:t>
            </w:r>
          </w:p>
        </w:tc>
        <w:tc>
          <w:tcPr>
            <w:tcW w:w="0" w:type="auto"/>
          </w:tcPr>
          <w:p w14:paraId="21D265D0"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1F989150" w14:textId="77777777" w:rsidR="001612F7" w:rsidRPr="00B41A36" w:rsidRDefault="001612F7" w:rsidP="002529A7">
            <w:pPr>
              <w:pStyle w:val="TAL"/>
              <w:rPr>
                <w:sz w:val="16"/>
              </w:rPr>
            </w:pPr>
            <w:r>
              <w:rPr>
                <w:sz w:val="16"/>
              </w:rPr>
              <w:t>Ericsson</w:t>
            </w:r>
          </w:p>
        </w:tc>
        <w:tc>
          <w:tcPr>
            <w:tcW w:w="0" w:type="auto"/>
          </w:tcPr>
          <w:p w14:paraId="3B0B7F1B" w14:textId="77777777" w:rsidR="001612F7" w:rsidRPr="00B41A36" w:rsidRDefault="001612F7" w:rsidP="002529A7">
            <w:pPr>
              <w:pStyle w:val="TAL"/>
              <w:rPr>
                <w:sz w:val="16"/>
              </w:rPr>
            </w:pPr>
            <w:r>
              <w:rPr>
                <w:sz w:val="16"/>
              </w:rPr>
              <w:t>24.501</w:t>
            </w:r>
          </w:p>
        </w:tc>
        <w:tc>
          <w:tcPr>
            <w:tcW w:w="0" w:type="auto"/>
          </w:tcPr>
          <w:p w14:paraId="43180EDE" w14:textId="77777777" w:rsidR="001612F7" w:rsidRPr="00B41A36" w:rsidRDefault="001612F7" w:rsidP="002529A7">
            <w:pPr>
              <w:pStyle w:val="TAL"/>
              <w:rPr>
                <w:sz w:val="16"/>
              </w:rPr>
            </w:pPr>
            <w:r>
              <w:rPr>
                <w:sz w:val="16"/>
              </w:rPr>
              <w:t>5978</w:t>
            </w:r>
          </w:p>
        </w:tc>
        <w:tc>
          <w:tcPr>
            <w:tcW w:w="0" w:type="auto"/>
          </w:tcPr>
          <w:p w14:paraId="0CFF2F3F" w14:textId="77777777" w:rsidR="001612F7" w:rsidRPr="00B41A36" w:rsidRDefault="001612F7" w:rsidP="002529A7">
            <w:pPr>
              <w:pStyle w:val="TAR"/>
              <w:rPr>
                <w:sz w:val="16"/>
              </w:rPr>
            </w:pPr>
            <w:r>
              <w:rPr>
                <w:sz w:val="16"/>
              </w:rPr>
              <w:t>1</w:t>
            </w:r>
          </w:p>
        </w:tc>
        <w:tc>
          <w:tcPr>
            <w:tcW w:w="0" w:type="auto"/>
          </w:tcPr>
          <w:p w14:paraId="34C43A23" w14:textId="77777777" w:rsidR="001612F7" w:rsidRPr="00B41A36" w:rsidRDefault="001612F7" w:rsidP="002529A7">
            <w:pPr>
              <w:pStyle w:val="TAL"/>
              <w:rPr>
                <w:sz w:val="16"/>
              </w:rPr>
            </w:pPr>
            <w:r>
              <w:rPr>
                <w:sz w:val="16"/>
              </w:rPr>
              <w:t>Rel-18</w:t>
            </w:r>
          </w:p>
        </w:tc>
        <w:tc>
          <w:tcPr>
            <w:tcW w:w="0" w:type="auto"/>
          </w:tcPr>
          <w:p w14:paraId="66F717AB" w14:textId="77777777" w:rsidR="001612F7" w:rsidRPr="00B41A36" w:rsidRDefault="001612F7" w:rsidP="002529A7">
            <w:pPr>
              <w:pStyle w:val="TAL"/>
              <w:rPr>
                <w:sz w:val="16"/>
              </w:rPr>
            </w:pPr>
            <w:r>
              <w:rPr>
                <w:sz w:val="16"/>
              </w:rPr>
              <w:t>F</w:t>
            </w:r>
          </w:p>
        </w:tc>
        <w:tc>
          <w:tcPr>
            <w:tcW w:w="0" w:type="auto"/>
          </w:tcPr>
          <w:p w14:paraId="3053FBD9" w14:textId="77777777" w:rsidR="001612F7" w:rsidRPr="00B41A36" w:rsidRDefault="001612F7" w:rsidP="002529A7">
            <w:pPr>
              <w:pStyle w:val="TAL"/>
              <w:rPr>
                <w:sz w:val="16"/>
              </w:rPr>
            </w:pPr>
            <w:r>
              <w:rPr>
                <w:sz w:val="16"/>
              </w:rPr>
              <w:t>eNS_Ph3</w:t>
            </w:r>
          </w:p>
        </w:tc>
        <w:tc>
          <w:tcPr>
            <w:tcW w:w="0" w:type="auto"/>
          </w:tcPr>
          <w:p w14:paraId="20F18FEC" w14:textId="77777777" w:rsidR="001612F7" w:rsidRPr="00B41A36" w:rsidRDefault="001612F7" w:rsidP="002529A7">
            <w:pPr>
              <w:pStyle w:val="TAL"/>
              <w:rPr>
                <w:sz w:val="16"/>
              </w:rPr>
            </w:pPr>
            <w:r>
              <w:rPr>
                <w:sz w:val="16"/>
              </w:rPr>
              <w:t>revised</w:t>
            </w:r>
          </w:p>
        </w:tc>
      </w:tr>
      <w:tr w:rsidR="001612F7" w14:paraId="66E0A405" w14:textId="77777777" w:rsidTr="002529A7">
        <w:tc>
          <w:tcPr>
            <w:tcW w:w="0" w:type="auto"/>
          </w:tcPr>
          <w:p w14:paraId="04A92DA5" w14:textId="77777777" w:rsidR="001612F7" w:rsidRPr="00B41A36" w:rsidRDefault="001612F7" w:rsidP="002529A7">
            <w:pPr>
              <w:pStyle w:val="TAL"/>
              <w:rPr>
                <w:sz w:val="16"/>
              </w:rPr>
            </w:pPr>
            <w:r>
              <w:rPr>
                <w:sz w:val="16"/>
              </w:rPr>
              <w:t>C1-241791</w:t>
            </w:r>
          </w:p>
        </w:tc>
        <w:tc>
          <w:tcPr>
            <w:tcW w:w="0" w:type="auto"/>
          </w:tcPr>
          <w:p w14:paraId="6948C61E"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27E54910" w14:textId="77777777" w:rsidR="001612F7" w:rsidRPr="00B41A36" w:rsidRDefault="001612F7" w:rsidP="002529A7">
            <w:pPr>
              <w:pStyle w:val="TAL"/>
              <w:rPr>
                <w:sz w:val="16"/>
              </w:rPr>
            </w:pPr>
            <w:r>
              <w:rPr>
                <w:sz w:val="16"/>
              </w:rPr>
              <w:t>Ericsson</w:t>
            </w:r>
          </w:p>
        </w:tc>
        <w:tc>
          <w:tcPr>
            <w:tcW w:w="0" w:type="auto"/>
          </w:tcPr>
          <w:p w14:paraId="2230AE53" w14:textId="77777777" w:rsidR="001612F7" w:rsidRPr="00B41A36" w:rsidRDefault="001612F7" w:rsidP="002529A7">
            <w:pPr>
              <w:pStyle w:val="TAL"/>
              <w:rPr>
                <w:sz w:val="16"/>
              </w:rPr>
            </w:pPr>
            <w:r>
              <w:rPr>
                <w:sz w:val="16"/>
              </w:rPr>
              <w:t>24.501</w:t>
            </w:r>
          </w:p>
        </w:tc>
        <w:tc>
          <w:tcPr>
            <w:tcW w:w="0" w:type="auto"/>
          </w:tcPr>
          <w:p w14:paraId="409C72E1" w14:textId="77777777" w:rsidR="001612F7" w:rsidRPr="00B41A36" w:rsidRDefault="001612F7" w:rsidP="002529A7">
            <w:pPr>
              <w:pStyle w:val="TAL"/>
              <w:rPr>
                <w:sz w:val="16"/>
              </w:rPr>
            </w:pPr>
            <w:r>
              <w:rPr>
                <w:sz w:val="16"/>
              </w:rPr>
              <w:t>5978</w:t>
            </w:r>
          </w:p>
        </w:tc>
        <w:tc>
          <w:tcPr>
            <w:tcW w:w="0" w:type="auto"/>
          </w:tcPr>
          <w:p w14:paraId="4CEFFB94" w14:textId="77777777" w:rsidR="001612F7" w:rsidRPr="00B41A36" w:rsidRDefault="001612F7" w:rsidP="002529A7">
            <w:pPr>
              <w:pStyle w:val="TAR"/>
              <w:rPr>
                <w:sz w:val="16"/>
              </w:rPr>
            </w:pPr>
            <w:r>
              <w:rPr>
                <w:sz w:val="16"/>
              </w:rPr>
              <w:t>2</w:t>
            </w:r>
          </w:p>
        </w:tc>
        <w:tc>
          <w:tcPr>
            <w:tcW w:w="0" w:type="auto"/>
          </w:tcPr>
          <w:p w14:paraId="2D932E70" w14:textId="77777777" w:rsidR="001612F7" w:rsidRPr="00B41A36" w:rsidRDefault="001612F7" w:rsidP="002529A7">
            <w:pPr>
              <w:pStyle w:val="TAL"/>
              <w:rPr>
                <w:sz w:val="16"/>
              </w:rPr>
            </w:pPr>
            <w:r>
              <w:rPr>
                <w:sz w:val="16"/>
              </w:rPr>
              <w:t>Rel-18</w:t>
            </w:r>
          </w:p>
        </w:tc>
        <w:tc>
          <w:tcPr>
            <w:tcW w:w="0" w:type="auto"/>
          </w:tcPr>
          <w:p w14:paraId="02695815" w14:textId="77777777" w:rsidR="001612F7" w:rsidRPr="00B41A36" w:rsidRDefault="001612F7" w:rsidP="002529A7">
            <w:pPr>
              <w:pStyle w:val="TAL"/>
              <w:rPr>
                <w:sz w:val="16"/>
              </w:rPr>
            </w:pPr>
            <w:r>
              <w:rPr>
                <w:sz w:val="16"/>
              </w:rPr>
              <w:t>F</w:t>
            </w:r>
          </w:p>
        </w:tc>
        <w:tc>
          <w:tcPr>
            <w:tcW w:w="0" w:type="auto"/>
          </w:tcPr>
          <w:p w14:paraId="1E64C57E" w14:textId="77777777" w:rsidR="001612F7" w:rsidRPr="00B41A36" w:rsidRDefault="001612F7" w:rsidP="002529A7">
            <w:pPr>
              <w:pStyle w:val="TAL"/>
              <w:rPr>
                <w:sz w:val="16"/>
              </w:rPr>
            </w:pPr>
            <w:r>
              <w:rPr>
                <w:sz w:val="16"/>
              </w:rPr>
              <w:t>eNS_Ph3</w:t>
            </w:r>
          </w:p>
        </w:tc>
        <w:tc>
          <w:tcPr>
            <w:tcW w:w="0" w:type="auto"/>
          </w:tcPr>
          <w:p w14:paraId="1AF93E88" w14:textId="77777777" w:rsidR="001612F7" w:rsidRPr="00B41A36" w:rsidRDefault="001612F7" w:rsidP="002529A7">
            <w:pPr>
              <w:pStyle w:val="TAL"/>
              <w:rPr>
                <w:sz w:val="16"/>
              </w:rPr>
            </w:pPr>
            <w:r>
              <w:rPr>
                <w:sz w:val="16"/>
              </w:rPr>
              <w:t>revised</w:t>
            </w:r>
          </w:p>
        </w:tc>
      </w:tr>
      <w:tr w:rsidR="001612F7" w14:paraId="149C7692" w14:textId="77777777" w:rsidTr="002529A7">
        <w:tc>
          <w:tcPr>
            <w:tcW w:w="0" w:type="auto"/>
          </w:tcPr>
          <w:p w14:paraId="530151FF" w14:textId="77777777" w:rsidR="001612F7" w:rsidRPr="00B41A36" w:rsidRDefault="001612F7" w:rsidP="002529A7">
            <w:pPr>
              <w:pStyle w:val="TAL"/>
              <w:rPr>
                <w:sz w:val="16"/>
              </w:rPr>
            </w:pPr>
            <w:r>
              <w:rPr>
                <w:sz w:val="16"/>
              </w:rPr>
              <w:t>C1-241812</w:t>
            </w:r>
          </w:p>
        </w:tc>
        <w:tc>
          <w:tcPr>
            <w:tcW w:w="0" w:type="auto"/>
          </w:tcPr>
          <w:p w14:paraId="74B378FA"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24350AC1" w14:textId="77777777" w:rsidR="001612F7" w:rsidRPr="00B41A36" w:rsidRDefault="001612F7" w:rsidP="002529A7">
            <w:pPr>
              <w:pStyle w:val="TAL"/>
              <w:rPr>
                <w:sz w:val="16"/>
              </w:rPr>
            </w:pPr>
            <w:r>
              <w:rPr>
                <w:sz w:val="16"/>
              </w:rPr>
              <w:t>Ericsson</w:t>
            </w:r>
          </w:p>
        </w:tc>
        <w:tc>
          <w:tcPr>
            <w:tcW w:w="0" w:type="auto"/>
          </w:tcPr>
          <w:p w14:paraId="21EA5260" w14:textId="77777777" w:rsidR="001612F7" w:rsidRPr="00B41A36" w:rsidRDefault="001612F7" w:rsidP="002529A7">
            <w:pPr>
              <w:pStyle w:val="TAL"/>
              <w:rPr>
                <w:sz w:val="16"/>
              </w:rPr>
            </w:pPr>
            <w:r>
              <w:rPr>
                <w:sz w:val="16"/>
              </w:rPr>
              <w:t>24.501</w:t>
            </w:r>
          </w:p>
        </w:tc>
        <w:tc>
          <w:tcPr>
            <w:tcW w:w="0" w:type="auto"/>
          </w:tcPr>
          <w:p w14:paraId="3566F28F" w14:textId="77777777" w:rsidR="001612F7" w:rsidRPr="00B41A36" w:rsidRDefault="001612F7" w:rsidP="002529A7">
            <w:pPr>
              <w:pStyle w:val="TAL"/>
              <w:rPr>
                <w:sz w:val="16"/>
              </w:rPr>
            </w:pPr>
            <w:r>
              <w:rPr>
                <w:sz w:val="16"/>
              </w:rPr>
              <w:t>5978</w:t>
            </w:r>
          </w:p>
        </w:tc>
        <w:tc>
          <w:tcPr>
            <w:tcW w:w="0" w:type="auto"/>
          </w:tcPr>
          <w:p w14:paraId="49742EF1" w14:textId="77777777" w:rsidR="001612F7" w:rsidRPr="00B41A36" w:rsidRDefault="001612F7" w:rsidP="002529A7">
            <w:pPr>
              <w:pStyle w:val="TAR"/>
              <w:rPr>
                <w:sz w:val="16"/>
              </w:rPr>
            </w:pPr>
            <w:r>
              <w:rPr>
                <w:sz w:val="16"/>
              </w:rPr>
              <w:t>3</w:t>
            </w:r>
          </w:p>
        </w:tc>
        <w:tc>
          <w:tcPr>
            <w:tcW w:w="0" w:type="auto"/>
          </w:tcPr>
          <w:p w14:paraId="0939A8F9" w14:textId="77777777" w:rsidR="001612F7" w:rsidRPr="00B41A36" w:rsidRDefault="001612F7" w:rsidP="002529A7">
            <w:pPr>
              <w:pStyle w:val="TAL"/>
              <w:rPr>
                <w:sz w:val="16"/>
              </w:rPr>
            </w:pPr>
            <w:r>
              <w:rPr>
                <w:sz w:val="16"/>
              </w:rPr>
              <w:t>Rel-18</w:t>
            </w:r>
          </w:p>
        </w:tc>
        <w:tc>
          <w:tcPr>
            <w:tcW w:w="0" w:type="auto"/>
          </w:tcPr>
          <w:p w14:paraId="04140EA2" w14:textId="77777777" w:rsidR="001612F7" w:rsidRPr="00B41A36" w:rsidRDefault="001612F7" w:rsidP="002529A7">
            <w:pPr>
              <w:pStyle w:val="TAL"/>
              <w:rPr>
                <w:sz w:val="16"/>
              </w:rPr>
            </w:pPr>
            <w:r>
              <w:rPr>
                <w:sz w:val="16"/>
              </w:rPr>
              <w:t>F</w:t>
            </w:r>
          </w:p>
        </w:tc>
        <w:tc>
          <w:tcPr>
            <w:tcW w:w="0" w:type="auto"/>
          </w:tcPr>
          <w:p w14:paraId="10821CD8" w14:textId="77777777" w:rsidR="001612F7" w:rsidRPr="00B41A36" w:rsidRDefault="001612F7" w:rsidP="002529A7">
            <w:pPr>
              <w:pStyle w:val="TAL"/>
              <w:rPr>
                <w:sz w:val="16"/>
              </w:rPr>
            </w:pPr>
            <w:r>
              <w:rPr>
                <w:sz w:val="16"/>
              </w:rPr>
              <w:t>eNS_Ph3</w:t>
            </w:r>
          </w:p>
        </w:tc>
        <w:tc>
          <w:tcPr>
            <w:tcW w:w="0" w:type="auto"/>
          </w:tcPr>
          <w:p w14:paraId="6A994296" w14:textId="77777777" w:rsidR="001612F7" w:rsidRPr="00B41A36" w:rsidRDefault="001612F7" w:rsidP="002529A7">
            <w:pPr>
              <w:pStyle w:val="TAL"/>
              <w:rPr>
                <w:sz w:val="16"/>
              </w:rPr>
            </w:pPr>
            <w:r>
              <w:rPr>
                <w:sz w:val="16"/>
              </w:rPr>
              <w:t>agreed</w:t>
            </w:r>
          </w:p>
        </w:tc>
      </w:tr>
      <w:tr w:rsidR="001612F7" w14:paraId="01911F0C" w14:textId="77777777" w:rsidTr="002529A7">
        <w:tc>
          <w:tcPr>
            <w:tcW w:w="0" w:type="auto"/>
          </w:tcPr>
          <w:p w14:paraId="517D7F1A" w14:textId="77777777" w:rsidR="001612F7" w:rsidRPr="00B41A36" w:rsidRDefault="001612F7" w:rsidP="002529A7">
            <w:pPr>
              <w:pStyle w:val="TAL"/>
              <w:rPr>
                <w:sz w:val="16"/>
              </w:rPr>
            </w:pPr>
            <w:r>
              <w:rPr>
                <w:sz w:val="16"/>
              </w:rPr>
              <w:t>C1-240528</w:t>
            </w:r>
          </w:p>
        </w:tc>
        <w:tc>
          <w:tcPr>
            <w:tcW w:w="0" w:type="auto"/>
          </w:tcPr>
          <w:p w14:paraId="5681EDE6" w14:textId="77777777" w:rsidR="001612F7" w:rsidRPr="00B41A36" w:rsidRDefault="001612F7" w:rsidP="002529A7">
            <w:pPr>
              <w:pStyle w:val="TAL"/>
              <w:rPr>
                <w:sz w:val="16"/>
              </w:rPr>
            </w:pPr>
            <w:r>
              <w:rPr>
                <w:sz w:val="16"/>
              </w:rPr>
              <w:t>S-NSSAI time validity expiry for last allowed S-NSSAI, alternative 2</w:t>
            </w:r>
          </w:p>
        </w:tc>
        <w:tc>
          <w:tcPr>
            <w:tcW w:w="0" w:type="auto"/>
          </w:tcPr>
          <w:p w14:paraId="51906825" w14:textId="77777777" w:rsidR="001612F7" w:rsidRPr="00B41A36" w:rsidRDefault="001612F7" w:rsidP="002529A7">
            <w:pPr>
              <w:pStyle w:val="TAL"/>
              <w:rPr>
                <w:sz w:val="16"/>
              </w:rPr>
            </w:pPr>
            <w:r>
              <w:rPr>
                <w:sz w:val="16"/>
              </w:rPr>
              <w:t>Ericsson</w:t>
            </w:r>
          </w:p>
        </w:tc>
        <w:tc>
          <w:tcPr>
            <w:tcW w:w="0" w:type="auto"/>
          </w:tcPr>
          <w:p w14:paraId="2BF83A3F" w14:textId="77777777" w:rsidR="001612F7" w:rsidRPr="00B41A36" w:rsidRDefault="001612F7" w:rsidP="002529A7">
            <w:pPr>
              <w:pStyle w:val="TAL"/>
              <w:rPr>
                <w:sz w:val="16"/>
              </w:rPr>
            </w:pPr>
            <w:r>
              <w:rPr>
                <w:sz w:val="16"/>
              </w:rPr>
              <w:t>24.501</w:t>
            </w:r>
          </w:p>
        </w:tc>
        <w:tc>
          <w:tcPr>
            <w:tcW w:w="0" w:type="auto"/>
          </w:tcPr>
          <w:p w14:paraId="6CDF3E74" w14:textId="77777777" w:rsidR="001612F7" w:rsidRPr="00B41A36" w:rsidRDefault="001612F7" w:rsidP="002529A7">
            <w:pPr>
              <w:pStyle w:val="TAL"/>
              <w:rPr>
                <w:sz w:val="16"/>
              </w:rPr>
            </w:pPr>
            <w:r>
              <w:rPr>
                <w:sz w:val="16"/>
              </w:rPr>
              <w:t>5979</w:t>
            </w:r>
          </w:p>
        </w:tc>
        <w:tc>
          <w:tcPr>
            <w:tcW w:w="0" w:type="auto"/>
          </w:tcPr>
          <w:p w14:paraId="4B6BD17D" w14:textId="77777777" w:rsidR="001612F7" w:rsidRPr="00B41A36" w:rsidRDefault="001612F7" w:rsidP="002529A7">
            <w:pPr>
              <w:pStyle w:val="TAR"/>
              <w:rPr>
                <w:sz w:val="16"/>
              </w:rPr>
            </w:pPr>
          </w:p>
        </w:tc>
        <w:tc>
          <w:tcPr>
            <w:tcW w:w="0" w:type="auto"/>
          </w:tcPr>
          <w:p w14:paraId="0250913D" w14:textId="77777777" w:rsidR="001612F7" w:rsidRPr="00B41A36" w:rsidRDefault="001612F7" w:rsidP="002529A7">
            <w:pPr>
              <w:pStyle w:val="TAL"/>
              <w:rPr>
                <w:sz w:val="16"/>
              </w:rPr>
            </w:pPr>
            <w:r>
              <w:rPr>
                <w:sz w:val="16"/>
              </w:rPr>
              <w:t>Rel-18</w:t>
            </w:r>
          </w:p>
        </w:tc>
        <w:tc>
          <w:tcPr>
            <w:tcW w:w="0" w:type="auto"/>
          </w:tcPr>
          <w:p w14:paraId="67E0890E" w14:textId="77777777" w:rsidR="001612F7" w:rsidRPr="00B41A36" w:rsidRDefault="001612F7" w:rsidP="002529A7">
            <w:pPr>
              <w:pStyle w:val="TAL"/>
              <w:rPr>
                <w:sz w:val="16"/>
              </w:rPr>
            </w:pPr>
            <w:r>
              <w:rPr>
                <w:sz w:val="16"/>
              </w:rPr>
              <w:t>F</w:t>
            </w:r>
          </w:p>
        </w:tc>
        <w:tc>
          <w:tcPr>
            <w:tcW w:w="0" w:type="auto"/>
          </w:tcPr>
          <w:p w14:paraId="2BF6CB43" w14:textId="77777777" w:rsidR="001612F7" w:rsidRPr="00B41A36" w:rsidRDefault="001612F7" w:rsidP="002529A7">
            <w:pPr>
              <w:pStyle w:val="TAL"/>
              <w:rPr>
                <w:sz w:val="16"/>
              </w:rPr>
            </w:pPr>
            <w:r>
              <w:rPr>
                <w:sz w:val="16"/>
              </w:rPr>
              <w:t>eNS_Ph3</w:t>
            </w:r>
          </w:p>
        </w:tc>
        <w:tc>
          <w:tcPr>
            <w:tcW w:w="0" w:type="auto"/>
          </w:tcPr>
          <w:p w14:paraId="35E08668" w14:textId="77777777" w:rsidR="001612F7" w:rsidRPr="00B41A36" w:rsidRDefault="001612F7" w:rsidP="002529A7">
            <w:pPr>
              <w:pStyle w:val="TAL"/>
              <w:rPr>
                <w:sz w:val="16"/>
              </w:rPr>
            </w:pPr>
            <w:r>
              <w:rPr>
                <w:sz w:val="16"/>
              </w:rPr>
              <w:t>revised</w:t>
            </w:r>
          </w:p>
        </w:tc>
      </w:tr>
      <w:tr w:rsidR="001612F7" w14:paraId="5357D82B" w14:textId="77777777" w:rsidTr="002529A7">
        <w:tc>
          <w:tcPr>
            <w:tcW w:w="0" w:type="auto"/>
          </w:tcPr>
          <w:p w14:paraId="3760CBFA" w14:textId="77777777" w:rsidR="001612F7" w:rsidRPr="00B41A36" w:rsidRDefault="001612F7" w:rsidP="002529A7">
            <w:pPr>
              <w:pStyle w:val="TAL"/>
              <w:rPr>
                <w:sz w:val="16"/>
              </w:rPr>
            </w:pPr>
            <w:r>
              <w:rPr>
                <w:sz w:val="16"/>
              </w:rPr>
              <w:t>C1-241244</w:t>
            </w:r>
          </w:p>
        </w:tc>
        <w:tc>
          <w:tcPr>
            <w:tcW w:w="0" w:type="auto"/>
          </w:tcPr>
          <w:p w14:paraId="177E0DA4" w14:textId="77777777" w:rsidR="001612F7" w:rsidRPr="00B41A36" w:rsidRDefault="001612F7" w:rsidP="002529A7">
            <w:pPr>
              <w:pStyle w:val="TAL"/>
              <w:rPr>
                <w:sz w:val="16"/>
              </w:rPr>
            </w:pPr>
            <w:r>
              <w:rPr>
                <w:sz w:val="16"/>
              </w:rPr>
              <w:t>S-NSSAI time validity expiry for last allowed S-NSSAI, alternative 2</w:t>
            </w:r>
          </w:p>
        </w:tc>
        <w:tc>
          <w:tcPr>
            <w:tcW w:w="0" w:type="auto"/>
          </w:tcPr>
          <w:p w14:paraId="59DE0705" w14:textId="77777777" w:rsidR="001612F7" w:rsidRPr="00B41A36" w:rsidRDefault="001612F7" w:rsidP="002529A7">
            <w:pPr>
              <w:pStyle w:val="TAL"/>
              <w:rPr>
                <w:sz w:val="16"/>
              </w:rPr>
            </w:pPr>
            <w:r>
              <w:rPr>
                <w:sz w:val="16"/>
              </w:rPr>
              <w:t>Ericsson</w:t>
            </w:r>
          </w:p>
        </w:tc>
        <w:tc>
          <w:tcPr>
            <w:tcW w:w="0" w:type="auto"/>
          </w:tcPr>
          <w:p w14:paraId="35C03EBB" w14:textId="77777777" w:rsidR="001612F7" w:rsidRPr="00B41A36" w:rsidRDefault="001612F7" w:rsidP="002529A7">
            <w:pPr>
              <w:pStyle w:val="TAL"/>
              <w:rPr>
                <w:sz w:val="16"/>
              </w:rPr>
            </w:pPr>
            <w:r>
              <w:rPr>
                <w:sz w:val="16"/>
              </w:rPr>
              <w:t>24.501</w:t>
            </w:r>
          </w:p>
        </w:tc>
        <w:tc>
          <w:tcPr>
            <w:tcW w:w="0" w:type="auto"/>
          </w:tcPr>
          <w:p w14:paraId="2B3365B3" w14:textId="77777777" w:rsidR="001612F7" w:rsidRPr="00B41A36" w:rsidRDefault="001612F7" w:rsidP="002529A7">
            <w:pPr>
              <w:pStyle w:val="TAL"/>
              <w:rPr>
                <w:sz w:val="16"/>
              </w:rPr>
            </w:pPr>
            <w:r>
              <w:rPr>
                <w:sz w:val="16"/>
              </w:rPr>
              <w:t>5979</w:t>
            </w:r>
          </w:p>
        </w:tc>
        <w:tc>
          <w:tcPr>
            <w:tcW w:w="0" w:type="auto"/>
          </w:tcPr>
          <w:p w14:paraId="6DD14EBA" w14:textId="77777777" w:rsidR="001612F7" w:rsidRPr="00B41A36" w:rsidRDefault="001612F7" w:rsidP="002529A7">
            <w:pPr>
              <w:pStyle w:val="TAR"/>
              <w:rPr>
                <w:sz w:val="16"/>
              </w:rPr>
            </w:pPr>
            <w:r>
              <w:rPr>
                <w:sz w:val="16"/>
              </w:rPr>
              <w:t>1</w:t>
            </w:r>
          </w:p>
        </w:tc>
        <w:tc>
          <w:tcPr>
            <w:tcW w:w="0" w:type="auto"/>
          </w:tcPr>
          <w:p w14:paraId="11C63972" w14:textId="77777777" w:rsidR="001612F7" w:rsidRPr="00B41A36" w:rsidRDefault="001612F7" w:rsidP="002529A7">
            <w:pPr>
              <w:pStyle w:val="TAL"/>
              <w:rPr>
                <w:sz w:val="16"/>
              </w:rPr>
            </w:pPr>
            <w:r>
              <w:rPr>
                <w:sz w:val="16"/>
              </w:rPr>
              <w:t>Rel-18</w:t>
            </w:r>
          </w:p>
        </w:tc>
        <w:tc>
          <w:tcPr>
            <w:tcW w:w="0" w:type="auto"/>
          </w:tcPr>
          <w:p w14:paraId="7C969843" w14:textId="77777777" w:rsidR="001612F7" w:rsidRPr="00B41A36" w:rsidRDefault="001612F7" w:rsidP="002529A7">
            <w:pPr>
              <w:pStyle w:val="TAL"/>
              <w:rPr>
                <w:sz w:val="16"/>
              </w:rPr>
            </w:pPr>
            <w:r>
              <w:rPr>
                <w:sz w:val="16"/>
              </w:rPr>
              <w:t>F</w:t>
            </w:r>
          </w:p>
        </w:tc>
        <w:tc>
          <w:tcPr>
            <w:tcW w:w="0" w:type="auto"/>
          </w:tcPr>
          <w:p w14:paraId="385C37FA" w14:textId="77777777" w:rsidR="001612F7" w:rsidRPr="00B41A36" w:rsidRDefault="001612F7" w:rsidP="002529A7">
            <w:pPr>
              <w:pStyle w:val="TAL"/>
              <w:rPr>
                <w:sz w:val="16"/>
              </w:rPr>
            </w:pPr>
            <w:r>
              <w:rPr>
                <w:sz w:val="16"/>
              </w:rPr>
              <w:t>eNS_Ph3</w:t>
            </w:r>
          </w:p>
        </w:tc>
        <w:tc>
          <w:tcPr>
            <w:tcW w:w="0" w:type="auto"/>
          </w:tcPr>
          <w:p w14:paraId="44DC528E" w14:textId="77777777" w:rsidR="001612F7" w:rsidRPr="00B41A36" w:rsidRDefault="001612F7" w:rsidP="002529A7">
            <w:pPr>
              <w:pStyle w:val="TAL"/>
              <w:rPr>
                <w:sz w:val="16"/>
              </w:rPr>
            </w:pPr>
            <w:r>
              <w:rPr>
                <w:sz w:val="16"/>
              </w:rPr>
              <w:t>rejected</w:t>
            </w:r>
          </w:p>
        </w:tc>
      </w:tr>
      <w:tr w:rsidR="001612F7" w14:paraId="6E76BEDF" w14:textId="77777777" w:rsidTr="002529A7">
        <w:tc>
          <w:tcPr>
            <w:tcW w:w="0" w:type="auto"/>
          </w:tcPr>
          <w:p w14:paraId="6C0CC781" w14:textId="77777777" w:rsidR="001612F7" w:rsidRPr="00B41A36" w:rsidRDefault="001612F7" w:rsidP="002529A7">
            <w:pPr>
              <w:pStyle w:val="TAL"/>
              <w:rPr>
                <w:sz w:val="16"/>
              </w:rPr>
            </w:pPr>
            <w:r>
              <w:rPr>
                <w:sz w:val="16"/>
              </w:rPr>
              <w:t>C1-240550</w:t>
            </w:r>
          </w:p>
        </w:tc>
        <w:tc>
          <w:tcPr>
            <w:tcW w:w="0" w:type="auto"/>
          </w:tcPr>
          <w:p w14:paraId="414E908E" w14:textId="77777777" w:rsidR="001612F7" w:rsidRPr="00B41A36" w:rsidRDefault="001612F7" w:rsidP="002529A7">
            <w:pPr>
              <w:pStyle w:val="TAL"/>
              <w:rPr>
                <w:sz w:val="16"/>
              </w:rPr>
            </w:pPr>
            <w:r>
              <w:rPr>
                <w:sz w:val="16"/>
              </w:rPr>
              <w:t>Addition of Unavailability information IE in TAU accept</w:t>
            </w:r>
          </w:p>
        </w:tc>
        <w:tc>
          <w:tcPr>
            <w:tcW w:w="0" w:type="auto"/>
          </w:tcPr>
          <w:p w14:paraId="7E0C789D" w14:textId="77777777" w:rsidR="001612F7" w:rsidRPr="00B41A36" w:rsidRDefault="001612F7" w:rsidP="002529A7">
            <w:pPr>
              <w:pStyle w:val="TAL"/>
              <w:rPr>
                <w:sz w:val="16"/>
              </w:rPr>
            </w:pPr>
            <w:r>
              <w:rPr>
                <w:sz w:val="16"/>
              </w:rPr>
              <w:t>Qualcomm Incorporated / Amer</w:t>
            </w:r>
          </w:p>
        </w:tc>
        <w:tc>
          <w:tcPr>
            <w:tcW w:w="0" w:type="auto"/>
          </w:tcPr>
          <w:p w14:paraId="3F7C27DB" w14:textId="77777777" w:rsidR="001612F7" w:rsidRPr="00B41A36" w:rsidRDefault="001612F7" w:rsidP="002529A7">
            <w:pPr>
              <w:pStyle w:val="TAL"/>
              <w:rPr>
                <w:sz w:val="16"/>
              </w:rPr>
            </w:pPr>
            <w:r>
              <w:rPr>
                <w:sz w:val="16"/>
              </w:rPr>
              <w:t>24.501</w:t>
            </w:r>
          </w:p>
        </w:tc>
        <w:tc>
          <w:tcPr>
            <w:tcW w:w="0" w:type="auto"/>
          </w:tcPr>
          <w:p w14:paraId="1911CA1D" w14:textId="77777777" w:rsidR="001612F7" w:rsidRPr="00B41A36" w:rsidRDefault="001612F7" w:rsidP="002529A7">
            <w:pPr>
              <w:pStyle w:val="TAL"/>
              <w:rPr>
                <w:sz w:val="16"/>
              </w:rPr>
            </w:pPr>
            <w:r>
              <w:rPr>
                <w:sz w:val="16"/>
              </w:rPr>
              <w:t>5980</w:t>
            </w:r>
          </w:p>
        </w:tc>
        <w:tc>
          <w:tcPr>
            <w:tcW w:w="0" w:type="auto"/>
          </w:tcPr>
          <w:p w14:paraId="5A836DEF" w14:textId="77777777" w:rsidR="001612F7" w:rsidRPr="00B41A36" w:rsidRDefault="001612F7" w:rsidP="002529A7">
            <w:pPr>
              <w:pStyle w:val="TAR"/>
              <w:rPr>
                <w:sz w:val="16"/>
              </w:rPr>
            </w:pPr>
          </w:p>
        </w:tc>
        <w:tc>
          <w:tcPr>
            <w:tcW w:w="0" w:type="auto"/>
          </w:tcPr>
          <w:p w14:paraId="7F1D5AE3" w14:textId="77777777" w:rsidR="001612F7" w:rsidRPr="00B41A36" w:rsidRDefault="001612F7" w:rsidP="002529A7">
            <w:pPr>
              <w:pStyle w:val="TAL"/>
              <w:rPr>
                <w:sz w:val="16"/>
              </w:rPr>
            </w:pPr>
            <w:r>
              <w:rPr>
                <w:sz w:val="16"/>
              </w:rPr>
              <w:t>Rel-18</w:t>
            </w:r>
          </w:p>
        </w:tc>
        <w:tc>
          <w:tcPr>
            <w:tcW w:w="0" w:type="auto"/>
          </w:tcPr>
          <w:p w14:paraId="2434BA57" w14:textId="77777777" w:rsidR="001612F7" w:rsidRPr="00B41A36" w:rsidRDefault="001612F7" w:rsidP="002529A7">
            <w:pPr>
              <w:pStyle w:val="TAL"/>
              <w:rPr>
                <w:sz w:val="16"/>
              </w:rPr>
            </w:pPr>
            <w:r>
              <w:rPr>
                <w:sz w:val="16"/>
              </w:rPr>
              <w:t>B</w:t>
            </w:r>
          </w:p>
        </w:tc>
        <w:tc>
          <w:tcPr>
            <w:tcW w:w="0" w:type="auto"/>
          </w:tcPr>
          <w:p w14:paraId="15DD6975" w14:textId="77777777" w:rsidR="001612F7" w:rsidRPr="00B41A36" w:rsidRDefault="001612F7" w:rsidP="002529A7">
            <w:pPr>
              <w:pStyle w:val="TAL"/>
              <w:rPr>
                <w:sz w:val="16"/>
              </w:rPr>
            </w:pPr>
            <w:r>
              <w:rPr>
                <w:sz w:val="16"/>
              </w:rPr>
              <w:t>5GSAT_Ph2</w:t>
            </w:r>
          </w:p>
        </w:tc>
        <w:tc>
          <w:tcPr>
            <w:tcW w:w="0" w:type="auto"/>
          </w:tcPr>
          <w:p w14:paraId="6A237CC7" w14:textId="77777777" w:rsidR="001612F7" w:rsidRPr="00B41A36" w:rsidRDefault="001612F7" w:rsidP="002529A7">
            <w:pPr>
              <w:pStyle w:val="TAL"/>
              <w:rPr>
                <w:sz w:val="16"/>
              </w:rPr>
            </w:pPr>
            <w:r>
              <w:rPr>
                <w:sz w:val="16"/>
              </w:rPr>
              <w:t>withdrawn</w:t>
            </w:r>
          </w:p>
        </w:tc>
      </w:tr>
      <w:tr w:rsidR="001612F7" w14:paraId="0933F71E" w14:textId="77777777" w:rsidTr="002529A7">
        <w:tc>
          <w:tcPr>
            <w:tcW w:w="0" w:type="auto"/>
          </w:tcPr>
          <w:p w14:paraId="5C857662" w14:textId="77777777" w:rsidR="001612F7" w:rsidRPr="00B41A36" w:rsidRDefault="001612F7" w:rsidP="002529A7">
            <w:pPr>
              <w:pStyle w:val="TAL"/>
              <w:rPr>
                <w:sz w:val="16"/>
              </w:rPr>
            </w:pPr>
            <w:r>
              <w:rPr>
                <w:sz w:val="16"/>
              </w:rPr>
              <w:t>C1-240553</w:t>
            </w:r>
          </w:p>
        </w:tc>
        <w:tc>
          <w:tcPr>
            <w:tcW w:w="0" w:type="auto"/>
          </w:tcPr>
          <w:p w14:paraId="071B73BC"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43339683" w14:textId="77777777" w:rsidR="001612F7" w:rsidRPr="00B41A36" w:rsidRDefault="001612F7" w:rsidP="002529A7">
            <w:pPr>
              <w:pStyle w:val="TAL"/>
              <w:rPr>
                <w:sz w:val="16"/>
              </w:rPr>
            </w:pPr>
            <w:r>
              <w:rPr>
                <w:sz w:val="16"/>
              </w:rPr>
              <w:t>Qualcomm Incorporated</w:t>
            </w:r>
          </w:p>
        </w:tc>
        <w:tc>
          <w:tcPr>
            <w:tcW w:w="0" w:type="auto"/>
          </w:tcPr>
          <w:p w14:paraId="2D2207AB" w14:textId="77777777" w:rsidR="001612F7" w:rsidRPr="00B41A36" w:rsidRDefault="001612F7" w:rsidP="002529A7">
            <w:pPr>
              <w:pStyle w:val="TAL"/>
              <w:rPr>
                <w:sz w:val="16"/>
              </w:rPr>
            </w:pPr>
            <w:r>
              <w:rPr>
                <w:sz w:val="16"/>
              </w:rPr>
              <w:t>24.501</w:t>
            </w:r>
          </w:p>
        </w:tc>
        <w:tc>
          <w:tcPr>
            <w:tcW w:w="0" w:type="auto"/>
          </w:tcPr>
          <w:p w14:paraId="0D8CEA10" w14:textId="77777777" w:rsidR="001612F7" w:rsidRPr="00B41A36" w:rsidRDefault="001612F7" w:rsidP="002529A7">
            <w:pPr>
              <w:pStyle w:val="TAL"/>
              <w:rPr>
                <w:sz w:val="16"/>
              </w:rPr>
            </w:pPr>
            <w:r>
              <w:rPr>
                <w:sz w:val="16"/>
              </w:rPr>
              <w:t>5981</w:t>
            </w:r>
          </w:p>
        </w:tc>
        <w:tc>
          <w:tcPr>
            <w:tcW w:w="0" w:type="auto"/>
          </w:tcPr>
          <w:p w14:paraId="71FC3177" w14:textId="77777777" w:rsidR="001612F7" w:rsidRPr="00B41A36" w:rsidRDefault="001612F7" w:rsidP="002529A7">
            <w:pPr>
              <w:pStyle w:val="TAR"/>
              <w:rPr>
                <w:sz w:val="16"/>
              </w:rPr>
            </w:pPr>
          </w:p>
        </w:tc>
        <w:tc>
          <w:tcPr>
            <w:tcW w:w="0" w:type="auto"/>
          </w:tcPr>
          <w:p w14:paraId="73029145" w14:textId="77777777" w:rsidR="001612F7" w:rsidRPr="00B41A36" w:rsidRDefault="001612F7" w:rsidP="002529A7">
            <w:pPr>
              <w:pStyle w:val="TAL"/>
              <w:rPr>
                <w:sz w:val="16"/>
              </w:rPr>
            </w:pPr>
            <w:r>
              <w:rPr>
                <w:sz w:val="16"/>
              </w:rPr>
              <w:t>Rel-18</w:t>
            </w:r>
          </w:p>
        </w:tc>
        <w:tc>
          <w:tcPr>
            <w:tcW w:w="0" w:type="auto"/>
          </w:tcPr>
          <w:p w14:paraId="448C0BC3" w14:textId="77777777" w:rsidR="001612F7" w:rsidRPr="00B41A36" w:rsidRDefault="001612F7" w:rsidP="002529A7">
            <w:pPr>
              <w:pStyle w:val="TAL"/>
              <w:rPr>
                <w:sz w:val="16"/>
              </w:rPr>
            </w:pPr>
            <w:r>
              <w:rPr>
                <w:sz w:val="16"/>
              </w:rPr>
              <w:t>C</w:t>
            </w:r>
          </w:p>
        </w:tc>
        <w:tc>
          <w:tcPr>
            <w:tcW w:w="0" w:type="auto"/>
          </w:tcPr>
          <w:p w14:paraId="4BAC0FE1" w14:textId="77777777" w:rsidR="001612F7" w:rsidRPr="00B41A36" w:rsidRDefault="001612F7" w:rsidP="002529A7">
            <w:pPr>
              <w:pStyle w:val="TAL"/>
              <w:rPr>
                <w:sz w:val="16"/>
              </w:rPr>
            </w:pPr>
            <w:r>
              <w:rPr>
                <w:sz w:val="16"/>
              </w:rPr>
              <w:t>5GSAT_Ph2</w:t>
            </w:r>
          </w:p>
        </w:tc>
        <w:tc>
          <w:tcPr>
            <w:tcW w:w="0" w:type="auto"/>
          </w:tcPr>
          <w:p w14:paraId="22EA14FD" w14:textId="77777777" w:rsidR="001612F7" w:rsidRPr="00B41A36" w:rsidRDefault="001612F7" w:rsidP="002529A7">
            <w:pPr>
              <w:pStyle w:val="TAL"/>
              <w:rPr>
                <w:sz w:val="16"/>
              </w:rPr>
            </w:pPr>
            <w:r>
              <w:rPr>
                <w:sz w:val="16"/>
              </w:rPr>
              <w:t>revised</w:t>
            </w:r>
          </w:p>
        </w:tc>
      </w:tr>
      <w:tr w:rsidR="001612F7" w14:paraId="4B732DAB" w14:textId="77777777" w:rsidTr="002529A7">
        <w:tc>
          <w:tcPr>
            <w:tcW w:w="0" w:type="auto"/>
          </w:tcPr>
          <w:p w14:paraId="299BFF22" w14:textId="77777777" w:rsidR="001612F7" w:rsidRPr="00B41A36" w:rsidRDefault="001612F7" w:rsidP="002529A7">
            <w:pPr>
              <w:pStyle w:val="TAL"/>
              <w:rPr>
                <w:sz w:val="16"/>
              </w:rPr>
            </w:pPr>
            <w:r>
              <w:rPr>
                <w:sz w:val="16"/>
              </w:rPr>
              <w:t>C1-241318</w:t>
            </w:r>
          </w:p>
        </w:tc>
        <w:tc>
          <w:tcPr>
            <w:tcW w:w="0" w:type="auto"/>
          </w:tcPr>
          <w:p w14:paraId="60978EE5"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3151D556" w14:textId="77777777" w:rsidR="001612F7" w:rsidRPr="00B41A36" w:rsidRDefault="001612F7" w:rsidP="002529A7">
            <w:pPr>
              <w:pStyle w:val="TAL"/>
              <w:rPr>
                <w:sz w:val="16"/>
              </w:rPr>
            </w:pPr>
            <w:r>
              <w:rPr>
                <w:sz w:val="16"/>
              </w:rPr>
              <w:t>Qualcomm Incorporated</w:t>
            </w:r>
          </w:p>
        </w:tc>
        <w:tc>
          <w:tcPr>
            <w:tcW w:w="0" w:type="auto"/>
          </w:tcPr>
          <w:p w14:paraId="2B721E88" w14:textId="77777777" w:rsidR="001612F7" w:rsidRPr="00B41A36" w:rsidRDefault="001612F7" w:rsidP="002529A7">
            <w:pPr>
              <w:pStyle w:val="TAL"/>
              <w:rPr>
                <w:sz w:val="16"/>
              </w:rPr>
            </w:pPr>
            <w:r>
              <w:rPr>
                <w:sz w:val="16"/>
              </w:rPr>
              <w:t>24.501</w:t>
            </w:r>
          </w:p>
        </w:tc>
        <w:tc>
          <w:tcPr>
            <w:tcW w:w="0" w:type="auto"/>
          </w:tcPr>
          <w:p w14:paraId="540A1C86" w14:textId="77777777" w:rsidR="001612F7" w:rsidRPr="00B41A36" w:rsidRDefault="001612F7" w:rsidP="002529A7">
            <w:pPr>
              <w:pStyle w:val="TAL"/>
              <w:rPr>
                <w:sz w:val="16"/>
              </w:rPr>
            </w:pPr>
            <w:r>
              <w:rPr>
                <w:sz w:val="16"/>
              </w:rPr>
              <w:t>5981</w:t>
            </w:r>
          </w:p>
        </w:tc>
        <w:tc>
          <w:tcPr>
            <w:tcW w:w="0" w:type="auto"/>
          </w:tcPr>
          <w:p w14:paraId="22F527B5" w14:textId="77777777" w:rsidR="001612F7" w:rsidRPr="00B41A36" w:rsidRDefault="001612F7" w:rsidP="002529A7">
            <w:pPr>
              <w:pStyle w:val="TAR"/>
              <w:rPr>
                <w:sz w:val="16"/>
              </w:rPr>
            </w:pPr>
            <w:r>
              <w:rPr>
                <w:sz w:val="16"/>
              </w:rPr>
              <w:t>1</w:t>
            </w:r>
          </w:p>
        </w:tc>
        <w:tc>
          <w:tcPr>
            <w:tcW w:w="0" w:type="auto"/>
          </w:tcPr>
          <w:p w14:paraId="32011B3A" w14:textId="77777777" w:rsidR="001612F7" w:rsidRPr="00B41A36" w:rsidRDefault="001612F7" w:rsidP="002529A7">
            <w:pPr>
              <w:pStyle w:val="TAL"/>
              <w:rPr>
                <w:sz w:val="16"/>
              </w:rPr>
            </w:pPr>
            <w:r>
              <w:rPr>
                <w:sz w:val="16"/>
              </w:rPr>
              <w:t>Rel-18</w:t>
            </w:r>
          </w:p>
        </w:tc>
        <w:tc>
          <w:tcPr>
            <w:tcW w:w="0" w:type="auto"/>
          </w:tcPr>
          <w:p w14:paraId="6F7E5D0E" w14:textId="77777777" w:rsidR="001612F7" w:rsidRPr="00B41A36" w:rsidRDefault="001612F7" w:rsidP="002529A7">
            <w:pPr>
              <w:pStyle w:val="TAL"/>
              <w:rPr>
                <w:sz w:val="16"/>
              </w:rPr>
            </w:pPr>
            <w:r>
              <w:rPr>
                <w:sz w:val="16"/>
              </w:rPr>
              <w:t>C</w:t>
            </w:r>
          </w:p>
        </w:tc>
        <w:tc>
          <w:tcPr>
            <w:tcW w:w="0" w:type="auto"/>
          </w:tcPr>
          <w:p w14:paraId="5DC4CBE2" w14:textId="77777777" w:rsidR="001612F7" w:rsidRPr="00B41A36" w:rsidRDefault="001612F7" w:rsidP="002529A7">
            <w:pPr>
              <w:pStyle w:val="TAL"/>
              <w:rPr>
                <w:sz w:val="16"/>
              </w:rPr>
            </w:pPr>
            <w:r>
              <w:rPr>
                <w:sz w:val="16"/>
              </w:rPr>
              <w:t>5GSAT_Ph2</w:t>
            </w:r>
          </w:p>
        </w:tc>
        <w:tc>
          <w:tcPr>
            <w:tcW w:w="0" w:type="auto"/>
          </w:tcPr>
          <w:p w14:paraId="61CE8939" w14:textId="77777777" w:rsidR="001612F7" w:rsidRPr="00B41A36" w:rsidRDefault="001612F7" w:rsidP="002529A7">
            <w:pPr>
              <w:pStyle w:val="TAL"/>
              <w:rPr>
                <w:sz w:val="16"/>
              </w:rPr>
            </w:pPr>
            <w:r>
              <w:rPr>
                <w:sz w:val="16"/>
              </w:rPr>
              <w:t>revised</w:t>
            </w:r>
          </w:p>
        </w:tc>
      </w:tr>
      <w:tr w:rsidR="001612F7" w14:paraId="5F8EB109" w14:textId="77777777" w:rsidTr="002529A7">
        <w:tc>
          <w:tcPr>
            <w:tcW w:w="0" w:type="auto"/>
          </w:tcPr>
          <w:p w14:paraId="1CABCA6C" w14:textId="77777777" w:rsidR="001612F7" w:rsidRPr="00B41A36" w:rsidRDefault="001612F7" w:rsidP="002529A7">
            <w:pPr>
              <w:pStyle w:val="TAL"/>
              <w:rPr>
                <w:sz w:val="16"/>
              </w:rPr>
            </w:pPr>
            <w:r>
              <w:rPr>
                <w:sz w:val="16"/>
              </w:rPr>
              <w:t>C1-241750</w:t>
            </w:r>
          </w:p>
        </w:tc>
        <w:tc>
          <w:tcPr>
            <w:tcW w:w="0" w:type="auto"/>
          </w:tcPr>
          <w:p w14:paraId="058147C9"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4BABA67C" w14:textId="77777777" w:rsidR="001612F7" w:rsidRPr="00B41A36" w:rsidRDefault="001612F7" w:rsidP="002529A7">
            <w:pPr>
              <w:pStyle w:val="TAL"/>
              <w:rPr>
                <w:sz w:val="16"/>
              </w:rPr>
            </w:pPr>
            <w:r>
              <w:rPr>
                <w:sz w:val="16"/>
              </w:rPr>
              <w:t>Qualcomm Incorporated</w:t>
            </w:r>
          </w:p>
        </w:tc>
        <w:tc>
          <w:tcPr>
            <w:tcW w:w="0" w:type="auto"/>
          </w:tcPr>
          <w:p w14:paraId="131ED34B" w14:textId="77777777" w:rsidR="001612F7" w:rsidRPr="00B41A36" w:rsidRDefault="001612F7" w:rsidP="002529A7">
            <w:pPr>
              <w:pStyle w:val="TAL"/>
              <w:rPr>
                <w:sz w:val="16"/>
              </w:rPr>
            </w:pPr>
            <w:r>
              <w:rPr>
                <w:sz w:val="16"/>
              </w:rPr>
              <w:t>24.501</w:t>
            </w:r>
          </w:p>
        </w:tc>
        <w:tc>
          <w:tcPr>
            <w:tcW w:w="0" w:type="auto"/>
          </w:tcPr>
          <w:p w14:paraId="209C9B78" w14:textId="77777777" w:rsidR="001612F7" w:rsidRPr="00B41A36" w:rsidRDefault="001612F7" w:rsidP="002529A7">
            <w:pPr>
              <w:pStyle w:val="TAL"/>
              <w:rPr>
                <w:sz w:val="16"/>
              </w:rPr>
            </w:pPr>
            <w:r>
              <w:rPr>
                <w:sz w:val="16"/>
              </w:rPr>
              <w:t>5981</w:t>
            </w:r>
          </w:p>
        </w:tc>
        <w:tc>
          <w:tcPr>
            <w:tcW w:w="0" w:type="auto"/>
          </w:tcPr>
          <w:p w14:paraId="33051F6A" w14:textId="77777777" w:rsidR="001612F7" w:rsidRPr="00B41A36" w:rsidRDefault="001612F7" w:rsidP="002529A7">
            <w:pPr>
              <w:pStyle w:val="TAR"/>
              <w:rPr>
                <w:sz w:val="16"/>
              </w:rPr>
            </w:pPr>
            <w:r>
              <w:rPr>
                <w:sz w:val="16"/>
              </w:rPr>
              <w:t>2</w:t>
            </w:r>
          </w:p>
        </w:tc>
        <w:tc>
          <w:tcPr>
            <w:tcW w:w="0" w:type="auto"/>
          </w:tcPr>
          <w:p w14:paraId="6692F0A9" w14:textId="77777777" w:rsidR="001612F7" w:rsidRPr="00B41A36" w:rsidRDefault="001612F7" w:rsidP="002529A7">
            <w:pPr>
              <w:pStyle w:val="TAL"/>
              <w:rPr>
                <w:sz w:val="16"/>
              </w:rPr>
            </w:pPr>
            <w:r>
              <w:rPr>
                <w:sz w:val="16"/>
              </w:rPr>
              <w:t>Rel-18</w:t>
            </w:r>
          </w:p>
        </w:tc>
        <w:tc>
          <w:tcPr>
            <w:tcW w:w="0" w:type="auto"/>
          </w:tcPr>
          <w:p w14:paraId="2E27645A" w14:textId="77777777" w:rsidR="001612F7" w:rsidRPr="00B41A36" w:rsidRDefault="001612F7" w:rsidP="002529A7">
            <w:pPr>
              <w:pStyle w:val="TAL"/>
              <w:rPr>
                <w:sz w:val="16"/>
              </w:rPr>
            </w:pPr>
            <w:r>
              <w:rPr>
                <w:sz w:val="16"/>
              </w:rPr>
              <w:t>C</w:t>
            </w:r>
          </w:p>
        </w:tc>
        <w:tc>
          <w:tcPr>
            <w:tcW w:w="0" w:type="auto"/>
          </w:tcPr>
          <w:p w14:paraId="3841AC2F" w14:textId="77777777" w:rsidR="001612F7" w:rsidRPr="00B41A36" w:rsidRDefault="001612F7" w:rsidP="002529A7">
            <w:pPr>
              <w:pStyle w:val="TAL"/>
              <w:rPr>
                <w:sz w:val="16"/>
              </w:rPr>
            </w:pPr>
            <w:r>
              <w:rPr>
                <w:sz w:val="16"/>
              </w:rPr>
              <w:t>5GSAT_Ph2</w:t>
            </w:r>
          </w:p>
        </w:tc>
        <w:tc>
          <w:tcPr>
            <w:tcW w:w="0" w:type="auto"/>
          </w:tcPr>
          <w:p w14:paraId="4A775899" w14:textId="77777777" w:rsidR="001612F7" w:rsidRPr="00B41A36" w:rsidRDefault="001612F7" w:rsidP="002529A7">
            <w:pPr>
              <w:pStyle w:val="TAL"/>
              <w:rPr>
                <w:sz w:val="16"/>
              </w:rPr>
            </w:pPr>
            <w:r>
              <w:rPr>
                <w:sz w:val="16"/>
              </w:rPr>
              <w:t>agreed</w:t>
            </w:r>
          </w:p>
        </w:tc>
      </w:tr>
      <w:tr w:rsidR="001612F7" w14:paraId="304DE02C" w14:textId="77777777" w:rsidTr="002529A7">
        <w:tc>
          <w:tcPr>
            <w:tcW w:w="0" w:type="auto"/>
          </w:tcPr>
          <w:p w14:paraId="002A7CBE" w14:textId="77777777" w:rsidR="001612F7" w:rsidRPr="00B41A36" w:rsidRDefault="001612F7" w:rsidP="002529A7">
            <w:pPr>
              <w:pStyle w:val="TAL"/>
              <w:rPr>
                <w:sz w:val="16"/>
              </w:rPr>
            </w:pPr>
            <w:r>
              <w:rPr>
                <w:sz w:val="16"/>
              </w:rPr>
              <w:t>C1-240555</w:t>
            </w:r>
          </w:p>
        </w:tc>
        <w:tc>
          <w:tcPr>
            <w:tcW w:w="0" w:type="auto"/>
          </w:tcPr>
          <w:p w14:paraId="790029A9"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64B31C8" w14:textId="77777777" w:rsidR="001612F7" w:rsidRPr="00B41A36" w:rsidRDefault="001612F7" w:rsidP="002529A7">
            <w:pPr>
              <w:pStyle w:val="TAL"/>
              <w:rPr>
                <w:sz w:val="16"/>
              </w:rPr>
            </w:pPr>
            <w:r>
              <w:rPr>
                <w:sz w:val="16"/>
              </w:rPr>
              <w:t>Qualcomm Incorporated / Amer</w:t>
            </w:r>
          </w:p>
        </w:tc>
        <w:tc>
          <w:tcPr>
            <w:tcW w:w="0" w:type="auto"/>
          </w:tcPr>
          <w:p w14:paraId="5DC19168" w14:textId="77777777" w:rsidR="001612F7" w:rsidRPr="00B41A36" w:rsidRDefault="001612F7" w:rsidP="002529A7">
            <w:pPr>
              <w:pStyle w:val="TAL"/>
              <w:rPr>
                <w:sz w:val="16"/>
              </w:rPr>
            </w:pPr>
            <w:r>
              <w:rPr>
                <w:sz w:val="16"/>
              </w:rPr>
              <w:t>24.501</w:t>
            </w:r>
          </w:p>
        </w:tc>
        <w:tc>
          <w:tcPr>
            <w:tcW w:w="0" w:type="auto"/>
          </w:tcPr>
          <w:p w14:paraId="65F4351F" w14:textId="77777777" w:rsidR="001612F7" w:rsidRPr="00B41A36" w:rsidRDefault="001612F7" w:rsidP="002529A7">
            <w:pPr>
              <w:pStyle w:val="TAL"/>
              <w:rPr>
                <w:sz w:val="16"/>
              </w:rPr>
            </w:pPr>
            <w:r>
              <w:rPr>
                <w:sz w:val="16"/>
              </w:rPr>
              <w:t>5982</w:t>
            </w:r>
          </w:p>
        </w:tc>
        <w:tc>
          <w:tcPr>
            <w:tcW w:w="0" w:type="auto"/>
          </w:tcPr>
          <w:p w14:paraId="64A6C724" w14:textId="77777777" w:rsidR="001612F7" w:rsidRPr="00B41A36" w:rsidRDefault="001612F7" w:rsidP="002529A7">
            <w:pPr>
              <w:pStyle w:val="TAR"/>
              <w:rPr>
                <w:sz w:val="16"/>
              </w:rPr>
            </w:pPr>
          </w:p>
        </w:tc>
        <w:tc>
          <w:tcPr>
            <w:tcW w:w="0" w:type="auto"/>
          </w:tcPr>
          <w:p w14:paraId="6D32AAF5" w14:textId="77777777" w:rsidR="001612F7" w:rsidRPr="00B41A36" w:rsidRDefault="001612F7" w:rsidP="002529A7">
            <w:pPr>
              <w:pStyle w:val="TAL"/>
              <w:rPr>
                <w:sz w:val="16"/>
              </w:rPr>
            </w:pPr>
            <w:r>
              <w:rPr>
                <w:sz w:val="16"/>
              </w:rPr>
              <w:t>Rel-18</w:t>
            </w:r>
          </w:p>
        </w:tc>
        <w:tc>
          <w:tcPr>
            <w:tcW w:w="0" w:type="auto"/>
          </w:tcPr>
          <w:p w14:paraId="4BD57503" w14:textId="77777777" w:rsidR="001612F7" w:rsidRPr="00B41A36" w:rsidRDefault="001612F7" w:rsidP="002529A7">
            <w:pPr>
              <w:pStyle w:val="TAL"/>
              <w:rPr>
                <w:sz w:val="16"/>
              </w:rPr>
            </w:pPr>
            <w:r>
              <w:rPr>
                <w:sz w:val="16"/>
              </w:rPr>
              <w:t>C</w:t>
            </w:r>
          </w:p>
        </w:tc>
        <w:tc>
          <w:tcPr>
            <w:tcW w:w="0" w:type="auto"/>
          </w:tcPr>
          <w:p w14:paraId="56F6BF3E" w14:textId="77777777" w:rsidR="001612F7" w:rsidRPr="00B41A36" w:rsidRDefault="001612F7" w:rsidP="002529A7">
            <w:pPr>
              <w:pStyle w:val="TAL"/>
              <w:rPr>
                <w:sz w:val="16"/>
              </w:rPr>
            </w:pPr>
            <w:r>
              <w:rPr>
                <w:sz w:val="16"/>
              </w:rPr>
              <w:t>5GSAT_Ph2</w:t>
            </w:r>
          </w:p>
        </w:tc>
        <w:tc>
          <w:tcPr>
            <w:tcW w:w="0" w:type="auto"/>
          </w:tcPr>
          <w:p w14:paraId="53138E7B" w14:textId="77777777" w:rsidR="001612F7" w:rsidRPr="00B41A36" w:rsidRDefault="001612F7" w:rsidP="002529A7">
            <w:pPr>
              <w:pStyle w:val="TAL"/>
              <w:rPr>
                <w:sz w:val="16"/>
              </w:rPr>
            </w:pPr>
            <w:r>
              <w:rPr>
                <w:sz w:val="16"/>
              </w:rPr>
              <w:t>revised</w:t>
            </w:r>
          </w:p>
        </w:tc>
      </w:tr>
      <w:tr w:rsidR="001612F7" w14:paraId="7C8E0BB2" w14:textId="77777777" w:rsidTr="002529A7">
        <w:tc>
          <w:tcPr>
            <w:tcW w:w="0" w:type="auto"/>
          </w:tcPr>
          <w:p w14:paraId="369DC982" w14:textId="77777777" w:rsidR="001612F7" w:rsidRPr="00B41A36" w:rsidRDefault="001612F7" w:rsidP="002529A7">
            <w:pPr>
              <w:pStyle w:val="TAL"/>
              <w:rPr>
                <w:sz w:val="16"/>
              </w:rPr>
            </w:pPr>
            <w:r>
              <w:rPr>
                <w:sz w:val="16"/>
              </w:rPr>
              <w:t>C1-241320</w:t>
            </w:r>
          </w:p>
        </w:tc>
        <w:tc>
          <w:tcPr>
            <w:tcW w:w="0" w:type="auto"/>
          </w:tcPr>
          <w:p w14:paraId="5E484BAE"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68C28AE" w14:textId="77777777" w:rsidR="001612F7" w:rsidRPr="00B41A36" w:rsidRDefault="001612F7" w:rsidP="002529A7">
            <w:pPr>
              <w:pStyle w:val="TAL"/>
              <w:rPr>
                <w:sz w:val="16"/>
              </w:rPr>
            </w:pPr>
            <w:r>
              <w:rPr>
                <w:sz w:val="16"/>
              </w:rPr>
              <w:t>Qualcomm Incorporated / Amer</w:t>
            </w:r>
          </w:p>
        </w:tc>
        <w:tc>
          <w:tcPr>
            <w:tcW w:w="0" w:type="auto"/>
          </w:tcPr>
          <w:p w14:paraId="1A016638" w14:textId="77777777" w:rsidR="001612F7" w:rsidRPr="00B41A36" w:rsidRDefault="001612F7" w:rsidP="002529A7">
            <w:pPr>
              <w:pStyle w:val="TAL"/>
              <w:rPr>
                <w:sz w:val="16"/>
              </w:rPr>
            </w:pPr>
            <w:r>
              <w:rPr>
                <w:sz w:val="16"/>
              </w:rPr>
              <w:t>24.501</w:t>
            </w:r>
          </w:p>
        </w:tc>
        <w:tc>
          <w:tcPr>
            <w:tcW w:w="0" w:type="auto"/>
          </w:tcPr>
          <w:p w14:paraId="42BB1F00" w14:textId="77777777" w:rsidR="001612F7" w:rsidRPr="00B41A36" w:rsidRDefault="001612F7" w:rsidP="002529A7">
            <w:pPr>
              <w:pStyle w:val="TAL"/>
              <w:rPr>
                <w:sz w:val="16"/>
              </w:rPr>
            </w:pPr>
            <w:r>
              <w:rPr>
                <w:sz w:val="16"/>
              </w:rPr>
              <w:t>5982</w:t>
            </w:r>
          </w:p>
        </w:tc>
        <w:tc>
          <w:tcPr>
            <w:tcW w:w="0" w:type="auto"/>
          </w:tcPr>
          <w:p w14:paraId="1FA126BB" w14:textId="77777777" w:rsidR="001612F7" w:rsidRPr="00B41A36" w:rsidRDefault="001612F7" w:rsidP="002529A7">
            <w:pPr>
              <w:pStyle w:val="TAR"/>
              <w:rPr>
                <w:sz w:val="16"/>
              </w:rPr>
            </w:pPr>
            <w:r>
              <w:rPr>
                <w:sz w:val="16"/>
              </w:rPr>
              <w:t>1</w:t>
            </w:r>
          </w:p>
        </w:tc>
        <w:tc>
          <w:tcPr>
            <w:tcW w:w="0" w:type="auto"/>
          </w:tcPr>
          <w:p w14:paraId="0457A4B6" w14:textId="77777777" w:rsidR="001612F7" w:rsidRPr="00B41A36" w:rsidRDefault="001612F7" w:rsidP="002529A7">
            <w:pPr>
              <w:pStyle w:val="TAL"/>
              <w:rPr>
                <w:sz w:val="16"/>
              </w:rPr>
            </w:pPr>
            <w:r>
              <w:rPr>
                <w:sz w:val="16"/>
              </w:rPr>
              <w:t>Rel-18</w:t>
            </w:r>
          </w:p>
        </w:tc>
        <w:tc>
          <w:tcPr>
            <w:tcW w:w="0" w:type="auto"/>
          </w:tcPr>
          <w:p w14:paraId="31568640" w14:textId="77777777" w:rsidR="001612F7" w:rsidRPr="00B41A36" w:rsidRDefault="001612F7" w:rsidP="002529A7">
            <w:pPr>
              <w:pStyle w:val="TAL"/>
              <w:rPr>
                <w:sz w:val="16"/>
              </w:rPr>
            </w:pPr>
            <w:r>
              <w:rPr>
                <w:sz w:val="16"/>
              </w:rPr>
              <w:t>C</w:t>
            </w:r>
          </w:p>
        </w:tc>
        <w:tc>
          <w:tcPr>
            <w:tcW w:w="0" w:type="auto"/>
          </w:tcPr>
          <w:p w14:paraId="5F691E90" w14:textId="77777777" w:rsidR="001612F7" w:rsidRPr="00B41A36" w:rsidRDefault="001612F7" w:rsidP="002529A7">
            <w:pPr>
              <w:pStyle w:val="TAL"/>
              <w:rPr>
                <w:sz w:val="16"/>
              </w:rPr>
            </w:pPr>
            <w:r>
              <w:rPr>
                <w:sz w:val="16"/>
              </w:rPr>
              <w:t>5GSAT_Ph2</w:t>
            </w:r>
          </w:p>
        </w:tc>
        <w:tc>
          <w:tcPr>
            <w:tcW w:w="0" w:type="auto"/>
          </w:tcPr>
          <w:p w14:paraId="5EC667EE" w14:textId="77777777" w:rsidR="001612F7" w:rsidRPr="00B41A36" w:rsidRDefault="001612F7" w:rsidP="002529A7">
            <w:pPr>
              <w:pStyle w:val="TAL"/>
              <w:rPr>
                <w:sz w:val="16"/>
              </w:rPr>
            </w:pPr>
            <w:r>
              <w:rPr>
                <w:sz w:val="16"/>
              </w:rPr>
              <w:t>postponed</w:t>
            </w:r>
          </w:p>
        </w:tc>
      </w:tr>
      <w:tr w:rsidR="001612F7" w14:paraId="3BFB68E8" w14:textId="77777777" w:rsidTr="002529A7">
        <w:tc>
          <w:tcPr>
            <w:tcW w:w="0" w:type="auto"/>
          </w:tcPr>
          <w:p w14:paraId="70639DA1" w14:textId="77777777" w:rsidR="001612F7" w:rsidRPr="00B41A36" w:rsidRDefault="001612F7" w:rsidP="002529A7">
            <w:pPr>
              <w:pStyle w:val="TAL"/>
              <w:rPr>
                <w:sz w:val="16"/>
              </w:rPr>
            </w:pPr>
            <w:r>
              <w:rPr>
                <w:sz w:val="16"/>
              </w:rPr>
              <w:t>C1-240566</w:t>
            </w:r>
          </w:p>
        </w:tc>
        <w:tc>
          <w:tcPr>
            <w:tcW w:w="0" w:type="auto"/>
          </w:tcPr>
          <w:p w14:paraId="38A30DF8" w14:textId="77777777" w:rsidR="001612F7" w:rsidRPr="00B41A36" w:rsidRDefault="001612F7" w:rsidP="002529A7">
            <w:pPr>
              <w:pStyle w:val="TAL"/>
              <w:rPr>
                <w:sz w:val="16"/>
              </w:rPr>
            </w:pPr>
            <w:r>
              <w:rPr>
                <w:sz w:val="16"/>
              </w:rPr>
              <w:t>Corrections to the access identity 1 &amp; 2 handling</w:t>
            </w:r>
          </w:p>
        </w:tc>
        <w:tc>
          <w:tcPr>
            <w:tcW w:w="0" w:type="auto"/>
          </w:tcPr>
          <w:p w14:paraId="625BACE5" w14:textId="77777777" w:rsidR="001612F7" w:rsidRPr="00B41A36" w:rsidRDefault="001612F7" w:rsidP="002529A7">
            <w:pPr>
              <w:pStyle w:val="TAL"/>
              <w:rPr>
                <w:sz w:val="16"/>
              </w:rPr>
            </w:pPr>
            <w:r>
              <w:rPr>
                <w:sz w:val="16"/>
              </w:rPr>
              <w:t>Apple</w:t>
            </w:r>
          </w:p>
        </w:tc>
        <w:tc>
          <w:tcPr>
            <w:tcW w:w="0" w:type="auto"/>
          </w:tcPr>
          <w:p w14:paraId="7204CA2B" w14:textId="77777777" w:rsidR="001612F7" w:rsidRPr="00B41A36" w:rsidRDefault="001612F7" w:rsidP="002529A7">
            <w:pPr>
              <w:pStyle w:val="TAL"/>
              <w:rPr>
                <w:sz w:val="16"/>
              </w:rPr>
            </w:pPr>
            <w:r>
              <w:rPr>
                <w:sz w:val="16"/>
              </w:rPr>
              <w:t>24.501</w:t>
            </w:r>
          </w:p>
        </w:tc>
        <w:tc>
          <w:tcPr>
            <w:tcW w:w="0" w:type="auto"/>
          </w:tcPr>
          <w:p w14:paraId="3CCCD2ED" w14:textId="77777777" w:rsidR="001612F7" w:rsidRPr="00B41A36" w:rsidRDefault="001612F7" w:rsidP="002529A7">
            <w:pPr>
              <w:pStyle w:val="TAL"/>
              <w:rPr>
                <w:sz w:val="16"/>
              </w:rPr>
            </w:pPr>
            <w:r>
              <w:rPr>
                <w:sz w:val="16"/>
              </w:rPr>
              <w:t>5983</w:t>
            </w:r>
          </w:p>
        </w:tc>
        <w:tc>
          <w:tcPr>
            <w:tcW w:w="0" w:type="auto"/>
          </w:tcPr>
          <w:p w14:paraId="18C498F4" w14:textId="77777777" w:rsidR="001612F7" w:rsidRPr="00B41A36" w:rsidRDefault="001612F7" w:rsidP="002529A7">
            <w:pPr>
              <w:pStyle w:val="TAR"/>
              <w:rPr>
                <w:sz w:val="16"/>
              </w:rPr>
            </w:pPr>
          </w:p>
        </w:tc>
        <w:tc>
          <w:tcPr>
            <w:tcW w:w="0" w:type="auto"/>
          </w:tcPr>
          <w:p w14:paraId="492C8DB9" w14:textId="77777777" w:rsidR="001612F7" w:rsidRPr="00B41A36" w:rsidRDefault="001612F7" w:rsidP="002529A7">
            <w:pPr>
              <w:pStyle w:val="TAL"/>
              <w:rPr>
                <w:sz w:val="16"/>
              </w:rPr>
            </w:pPr>
            <w:r>
              <w:rPr>
                <w:sz w:val="16"/>
              </w:rPr>
              <w:t>Rel-18</w:t>
            </w:r>
          </w:p>
        </w:tc>
        <w:tc>
          <w:tcPr>
            <w:tcW w:w="0" w:type="auto"/>
          </w:tcPr>
          <w:p w14:paraId="4D45DE2E" w14:textId="77777777" w:rsidR="001612F7" w:rsidRPr="00B41A36" w:rsidRDefault="001612F7" w:rsidP="002529A7">
            <w:pPr>
              <w:pStyle w:val="TAL"/>
              <w:rPr>
                <w:sz w:val="16"/>
              </w:rPr>
            </w:pPr>
            <w:r>
              <w:rPr>
                <w:sz w:val="16"/>
              </w:rPr>
              <w:t>F</w:t>
            </w:r>
          </w:p>
        </w:tc>
        <w:tc>
          <w:tcPr>
            <w:tcW w:w="0" w:type="auto"/>
          </w:tcPr>
          <w:p w14:paraId="0C695ABD" w14:textId="77777777" w:rsidR="001612F7" w:rsidRPr="00B41A36" w:rsidRDefault="001612F7" w:rsidP="002529A7">
            <w:pPr>
              <w:pStyle w:val="TAL"/>
              <w:rPr>
                <w:sz w:val="16"/>
              </w:rPr>
            </w:pPr>
            <w:r>
              <w:rPr>
                <w:sz w:val="16"/>
              </w:rPr>
              <w:t>5GProtoc18</w:t>
            </w:r>
          </w:p>
        </w:tc>
        <w:tc>
          <w:tcPr>
            <w:tcW w:w="0" w:type="auto"/>
          </w:tcPr>
          <w:p w14:paraId="40CAB7D6" w14:textId="77777777" w:rsidR="001612F7" w:rsidRPr="00B41A36" w:rsidRDefault="001612F7" w:rsidP="002529A7">
            <w:pPr>
              <w:pStyle w:val="TAL"/>
              <w:rPr>
                <w:sz w:val="16"/>
              </w:rPr>
            </w:pPr>
            <w:r>
              <w:rPr>
                <w:sz w:val="16"/>
              </w:rPr>
              <w:t>revised</w:t>
            </w:r>
          </w:p>
        </w:tc>
      </w:tr>
      <w:tr w:rsidR="001612F7" w14:paraId="0D75DE98" w14:textId="77777777" w:rsidTr="002529A7">
        <w:tc>
          <w:tcPr>
            <w:tcW w:w="0" w:type="auto"/>
          </w:tcPr>
          <w:p w14:paraId="36F44FCB" w14:textId="77777777" w:rsidR="001612F7" w:rsidRPr="00B41A36" w:rsidRDefault="001612F7" w:rsidP="002529A7">
            <w:pPr>
              <w:pStyle w:val="TAL"/>
              <w:rPr>
                <w:sz w:val="16"/>
              </w:rPr>
            </w:pPr>
            <w:r>
              <w:rPr>
                <w:sz w:val="16"/>
              </w:rPr>
              <w:t>C1-241769</w:t>
            </w:r>
          </w:p>
        </w:tc>
        <w:tc>
          <w:tcPr>
            <w:tcW w:w="0" w:type="auto"/>
          </w:tcPr>
          <w:p w14:paraId="55A5EB79" w14:textId="77777777" w:rsidR="001612F7" w:rsidRPr="00B41A36" w:rsidRDefault="001612F7" w:rsidP="002529A7">
            <w:pPr>
              <w:pStyle w:val="TAL"/>
              <w:rPr>
                <w:sz w:val="16"/>
              </w:rPr>
            </w:pPr>
            <w:r>
              <w:rPr>
                <w:sz w:val="16"/>
              </w:rPr>
              <w:t>Corrections to the access identity 1 &amp; 2 handling</w:t>
            </w:r>
          </w:p>
        </w:tc>
        <w:tc>
          <w:tcPr>
            <w:tcW w:w="0" w:type="auto"/>
          </w:tcPr>
          <w:p w14:paraId="59475ACB" w14:textId="77777777" w:rsidR="001612F7" w:rsidRPr="00B41A36" w:rsidRDefault="001612F7" w:rsidP="002529A7">
            <w:pPr>
              <w:pStyle w:val="TAL"/>
              <w:rPr>
                <w:sz w:val="16"/>
              </w:rPr>
            </w:pPr>
            <w:r>
              <w:rPr>
                <w:sz w:val="16"/>
              </w:rPr>
              <w:t>Apple</w:t>
            </w:r>
          </w:p>
        </w:tc>
        <w:tc>
          <w:tcPr>
            <w:tcW w:w="0" w:type="auto"/>
          </w:tcPr>
          <w:p w14:paraId="217315C9" w14:textId="77777777" w:rsidR="001612F7" w:rsidRPr="00B41A36" w:rsidRDefault="001612F7" w:rsidP="002529A7">
            <w:pPr>
              <w:pStyle w:val="TAL"/>
              <w:rPr>
                <w:sz w:val="16"/>
              </w:rPr>
            </w:pPr>
            <w:r>
              <w:rPr>
                <w:sz w:val="16"/>
              </w:rPr>
              <w:t>24.501</w:t>
            </w:r>
          </w:p>
        </w:tc>
        <w:tc>
          <w:tcPr>
            <w:tcW w:w="0" w:type="auto"/>
          </w:tcPr>
          <w:p w14:paraId="5717730B" w14:textId="77777777" w:rsidR="001612F7" w:rsidRPr="00B41A36" w:rsidRDefault="001612F7" w:rsidP="002529A7">
            <w:pPr>
              <w:pStyle w:val="TAL"/>
              <w:rPr>
                <w:sz w:val="16"/>
              </w:rPr>
            </w:pPr>
            <w:r>
              <w:rPr>
                <w:sz w:val="16"/>
              </w:rPr>
              <w:t>5983</w:t>
            </w:r>
          </w:p>
        </w:tc>
        <w:tc>
          <w:tcPr>
            <w:tcW w:w="0" w:type="auto"/>
          </w:tcPr>
          <w:p w14:paraId="39A56196" w14:textId="77777777" w:rsidR="001612F7" w:rsidRPr="00B41A36" w:rsidRDefault="001612F7" w:rsidP="002529A7">
            <w:pPr>
              <w:pStyle w:val="TAR"/>
              <w:rPr>
                <w:sz w:val="16"/>
              </w:rPr>
            </w:pPr>
            <w:r>
              <w:rPr>
                <w:sz w:val="16"/>
              </w:rPr>
              <w:t>1</w:t>
            </w:r>
          </w:p>
        </w:tc>
        <w:tc>
          <w:tcPr>
            <w:tcW w:w="0" w:type="auto"/>
          </w:tcPr>
          <w:p w14:paraId="189D833F" w14:textId="77777777" w:rsidR="001612F7" w:rsidRPr="00B41A36" w:rsidRDefault="001612F7" w:rsidP="002529A7">
            <w:pPr>
              <w:pStyle w:val="TAL"/>
              <w:rPr>
                <w:sz w:val="16"/>
              </w:rPr>
            </w:pPr>
            <w:r>
              <w:rPr>
                <w:sz w:val="16"/>
              </w:rPr>
              <w:t>Rel-18</w:t>
            </w:r>
          </w:p>
        </w:tc>
        <w:tc>
          <w:tcPr>
            <w:tcW w:w="0" w:type="auto"/>
          </w:tcPr>
          <w:p w14:paraId="6DC0D3DD" w14:textId="77777777" w:rsidR="001612F7" w:rsidRPr="00B41A36" w:rsidRDefault="001612F7" w:rsidP="002529A7">
            <w:pPr>
              <w:pStyle w:val="TAL"/>
              <w:rPr>
                <w:sz w:val="16"/>
              </w:rPr>
            </w:pPr>
            <w:r>
              <w:rPr>
                <w:sz w:val="16"/>
              </w:rPr>
              <w:t>F</w:t>
            </w:r>
          </w:p>
        </w:tc>
        <w:tc>
          <w:tcPr>
            <w:tcW w:w="0" w:type="auto"/>
          </w:tcPr>
          <w:p w14:paraId="198CA62C" w14:textId="77777777" w:rsidR="001612F7" w:rsidRPr="00B41A36" w:rsidRDefault="001612F7" w:rsidP="002529A7">
            <w:pPr>
              <w:pStyle w:val="TAL"/>
              <w:rPr>
                <w:sz w:val="16"/>
              </w:rPr>
            </w:pPr>
            <w:r>
              <w:rPr>
                <w:sz w:val="16"/>
              </w:rPr>
              <w:t>5GProtoc18</w:t>
            </w:r>
          </w:p>
        </w:tc>
        <w:tc>
          <w:tcPr>
            <w:tcW w:w="0" w:type="auto"/>
          </w:tcPr>
          <w:p w14:paraId="43CF9437" w14:textId="77777777" w:rsidR="001612F7" w:rsidRPr="00B41A36" w:rsidRDefault="001612F7" w:rsidP="002529A7">
            <w:pPr>
              <w:pStyle w:val="TAL"/>
              <w:rPr>
                <w:sz w:val="16"/>
              </w:rPr>
            </w:pPr>
            <w:r>
              <w:rPr>
                <w:sz w:val="16"/>
              </w:rPr>
              <w:t>revised</w:t>
            </w:r>
          </w:p>
        </w:tc>
      </w:tr>
      <w:tr w:rsidR="001612F7" w14:paraId="458B5F54" w14:textId="77777777" w:rsidTr="002529A7">
        <w:tc>
          <w:tcPr>
            <w:tcW w:w="0" w:type="auto"/>
          </w:tcPr>
          <w:p w14:paraId="7DE9342C" w14:textId="77777777" w:rsidR="001612F7" w:rsidRPr="00B41A36" w:rsidRDefault="001612F7" w:rsidP="002529A7">
            <w:pPr>
              <w:pStyle w:val="TAL"/>
              <w:rPr>
                <w:sz w:val="16"/>
              </w:rPr>
            </w:pPr>
            <w:r>
              <w:rPr>
                <w:sz w:val="16"/>
              </w:rPr>
              <w:t>C1-241798</w:t>
            </w:r>
          </w:p>
        </w:tc>
        <w:tc>
          <w:tcPr>
            <w:tcW w:w="0" w:type="auto"/>
          </w:tcPr>
          <w:p w14:paraId="76837CB5" w14:textId="77777777" w:rsidR="001612F7" w:rsidRPr="00B41A36" w:rsidRDefault="001612F7" w:rsidP="002529A7">
            <w:pPr>
              <w:pStyle w:val="TAL"/>
              <w:rPr>
                <w:sz w:val="16"/>
              </w:rPr>
            </w:pPr>
            <w:r>
              <w:rPr>
                <w:sz w:val="16"/>
              </w:rPr>
              <w:t>Corrections to the access identity 1 &amp; 2 handling</w:t>
            </w:r>
          </w:p>
        </w:tc>
        <w:tc>
          <w:tcPr>
            <w:tcW w:w="0" w:type="auto"/>
          </w:tcPr>
          <w:p w14:paraId="2D542E5B" w14:textId="77777777" w:rsidR="001612F7" w:rsidRPr="00B41A36" w:rsidRDefault="001612F7" w:rsidP="002529A7">
            <w:pPr>
              <w:pStyle w:val="TAL"/>
              <w:rPr>
                <w:sz w:val="16"/>
              </w:rPr>
            </w:pPr>
            <w:r>
              <w:rPr>
                <w:sz w:val="16"/>
              </w:rPr>
              <w:t>Apple</w:t>
            </w:r>
          </w:p>
        </w:tc>
        <w:tc>
          <w:tcPr>
            <w:tcW w:w="0" w:type="auto"/>
          </w:tcPr>
          <w:p w14:paraId="1183239E" w14:textId="77777777" w:rsidR="001612F7" w:rsidRPr="00B41A36" w:rsidRDefault="001612F7" w:rsidP="002529A7">
            <w:pPr>
              <w:pStyle w:val="TAL"/>
              <w:rPr>
                <w:sz w:val="16"/>
              </w:rPr>
            </w:pPr>
            <w:r>
              <w:rPr>
                <w:sz w:val="16"/>
              </w:rPr>
              <w:t>24.501</w:t>
            </w:r>
          </w:p>
        </w:tc>
        <w:tc>
          <w:tcPr>
            <w:tcW w:w="0" w:type="auto"/>
          </w:tcPr>
          <w:p w14:paraId="6EFA0D9B" w14:textId="77777777" w:rsidR="001612F7" w:rsidRPr="00B41A36" w:rsidRDefault="001612F7" w:rsidP="002529A7">
            <w:pPr>
              <w:pStyle w:val="TAL"/>
              <w:rPr>
                <w:sz w:val="16"/>
              </w:rPr>
            </w:pPr>
            <w:r>
              <w:rPr>
                <w:sz w:val="16"/>
              </w:rPr>
              <w:t>5983</w:t>
            </w:r>
          </w:p>
        </w:tc>
        <w:tc>
          <w:tcPr>
            <w:tcW w:w="0" w:type="auto"/>
          </w:tcPr>
          <w:p w14:paraId="09E8EFC5" w14:textId="77777777" w:rsidR="001612F7" w:rsidRPr="00B41A36" w:rsidRDefault="001612F7" w:rsidP="002529A7">
            <w:pPr>
              <w:pStyle w:val="TAR"/>
              <w:rPr>
                <w:sz w:val="16"/>
              </w:rPr>
            </w:pPr>
            <w:r>
              <w:rPr>
                <w:sz w:val="16"/>
              </w:rPr>
              <w:t>2</w:t>
            </w:r>
          </w:p>
        </w:tc>
        <w:tc>
          <w:tcPr>
            <w:tcW w:w="0" w:type="auto"/>
          </w:tcPr>
          <w:p w14:paraId="484300CD" w14:textId="77777777" w:rsidR="001612F7" w:rsidRPr="00B41A36" w:rsidRDefault="001612F7" w:rsidP="002529A7">
            <w:pPr>
              <w:pStyle w:val="TAL"/>
              <w:rPr>
                <w:sz w:val="16"/>
              </w:rPr>
            </w:pPr>
            <w:r>
              <w:rPr>
                <w:sz w:val="16"/>
              </w:rPr>
              <w:t>Rel-18</w:t>
            </w:r>
          </w:p>
        </w:tc>
        <w:tc>
          <w:tcPr>
            <w:tcW w:w="0" w:type="auto"/>
          </w:tcPr>
          <w:p w14:paraId="4D82A711" w14:textId="77777777" w:rsidR="001612F7" w:rsidRPr="00B41A36" w:rsidRDefault="001612F7" w:rsidP="002529A7">
            <w:pPr>
              <w:pStyle w:val="TAL"/>
              <w:rPr>
                <w:sz w:val="16"/>
              </w:rPr>
            </w:pPr>
            <w:r>
              <w:rPr>
                <w:sz w:val="16"/>
              </w:rPr>
              <w:t>F</w:t>
            </w:r>
          </w:p>
        </w:tc>
        <w:tc>
          <w:tcPr>
            <w:tcW w:w="0" w:type="auto"/>
          </w:tcPr>
          <w:p w14:paraId="285014EA" w14:textId="77777777" w:rsidR="001612F7" w:rsidRPr="00B41A36" w:rsidRDefault="001612F7" w:rsidP="002529A7">
            <w:pPr>
              <w:pStyle w:val="TAL"/>
              <w:rPr>
                <w:sz w:val="16"/>
              </w:rPr>
            </w:pPr>
            <w:r>
              <w:rPr>
                <w:sz w:val="16"/>
              </w:rPr>
              <w:t>5GProtoc18</w:t>
            </w:r>
          </w:p>
        </w:tc>
        <w:tc>
          <w:tcPr>
            <w:tcW w:w="0" w:type="auto"/>
          </w:tcPr>
          <w:p w14:paraId="233F1167" w14:textId="77777777" w:rsidR="001612F7" w:rsidRPr="00B41A36" w:rsidRDefault="001612F7" w:rsidP="002529A7">
            <w:pPr>
              <w:pStyle w:val="TAL"/>
              <w:rPr>
                <w:sz w:val="16"/>
              </w:rPr>
            </w:pPr>
            <w:r>
              <w:rPr>
                <w:sz w:val="16"/>
              </w:rPr>
              <w:t>revised</w:t>
            </w:r>
          </w:p>
        </w:tc>
      </w:tr>
      <w:tr w:rsidR="001612F7" w14:paraId="3411FDCF" w14:textId="77777777" w:rsidTr="002529A7">
        <w:tc>
          <w:tcPr>
            <w:tcW w:w="0" w:type="auto"/>
          </w:tcPr>
          <w:p w14:paraId="0ED4FB3A" w14:textId="77777777" w:rsidR="001612F7" w:rsidRPr="00B41A36" w:rsidRDefault="001612F7" w:rsidP="002529A7">
            <w:pPr>
              <w:pStyle w:val="TAL"/>
              <w:rPr>
                <w:sz w:val="16"/>
              </w:rPr>
            </w:pPr>
            <w:r>
              <w:rPr>
                <w:sz w:val="16"/>
              </w:rPr>
              <w:t>C1-241850</w:t>
            </w:r>
          </w:p>
        </w:tc>
        <w:tc>
          <w:tcPr>
            <w:tcW w:w="0" w:type="auto"/>
          </w:tcPr>
          <w:p w14:paraId="1BB68E27" w14:textId="77777777" w:rsidR="001612F7" w:rsidRPr="00B41A36" w:rsidRDefault="001612F7" w:rsidP="002529A7">
            <w:pPr>
              <w:pStyle w:val="TAL"/>
              <w:rPr>
                <w:sz w:val="16"/>
              </w:rPr>
            </w:pPr>
            <w:r>
              <w:rPr>
                <w:sz w:val="16"/>
              </w:rPr>
              <w:t>Corrections to the access identity 1 &amp; 2 handling</w:t>
            </w:r>
          </w:p>
        </w:tc>
        <w:tc>
          <w:tcPr>
            <w:tcW w:w="0" w:type="auto"/>
          </w:tcPr>
          <w:p w14:paraId="45783CD8" w14:textId="77777777" w:rsidR="001612F7" w:rsidRPr="00B41A36" w:rsidRDefault="001612F7" w:rsidP="002529A7">
            <w:pPr>
              <w:pStyle w:val="TAL"/>
              <w:rPr>
                <w:sz w:val="16"/>
              </w:rPr>
            </w:pPr>
            <w:r>
              <w:rPr>
                <w:sz w:val="16"/>
              </w:rPr>
              <w:t>Apple</w:t>
            </w:r>
          </w:p>
        </w:tc>
        <w:tc>
          <w:tcPr>
            <w:tcW w:w="0" w:type="auto"/>
          </w:tcPr>
          <w:p w14:paraId="30C2F9AB" w14:textId="77777777" w:rsidR="001612F7" w:rsidRPr="00B41A36" w:rsidRDefault="001612F7" w:rsidP="002529A7">
            <w:pPr>
              <w:pStyle w:val="TAL"/>
              <w:rPr>
                <w:sz w:val="16"/>
              </w:rPr>
            </w:pPr>
            <w:r>
              <w:rPr>
                <w:sz w:val="16"/>
              </w:rPr>
              <w:t>24.501</w:t>
            </w:r>
          </w:p>
        </w:tc>
        <w:tc>
          <w:tcPr>
            <w:tcW w:w="0" w:type="auto"/>
          </w:tcPr>
          <w:p w14:paraId="42F0EEBC" w14:textId="77777777" w:rsidR="001612F7" w:rsidRPr="00B41A36" w:rsidRDefault="001612F7" w:rsidP="002529A7">
            <w:pPr>
              <w:pStyle w:val="TAL"/>
              <w:rPr>
                <w:sz w:val="16"/>
              </w:rPr>
            </w:pPr>
            <w:r>
              <w:rPr>
                <w:sz w:val="16"/>
              </w:rPr>
              <w:t>5983</w:t>
            </w:r>
          </w:p>
        </w:tc>
        <w:tc>
          <w:tcPr>
            <w:tcW w:w="0" w:type="auto"/>
          </w:tcPr>
          <w:p w14:paraId="3003856E" w14:textId="77777777" w:rsidR="001612F7" w:rsidRPr="00B41A36" w:rsidRDefault="001612F7" w:rsidP="002529A7">
            <w:pPr>
              <w:pStyle w:val="TAR"/>
              <w:rPr>
                <w:sz w:val="16"/>
              </w:rPr>
            </w:pPr>
            <w:r>
              <w:rPr>
                <w:sz w:val="16"/>
              </w:rPr>
              <w:t>3</w:t>
            </w:r>
          </w:p>
        </w:tc>
        <w:tc>
          <w:tcPr>
            <w:tcW w:w="0" w:type="auto"/>
          </w:tcPr>
          <w:p w14:paraId="12228C5A" w14:textId="77777777" w:rsidR="001612F7" w:rsidRPr="00B41A36" w:rsidRDefault="001612F7" w:rsidP="002529A7">
            <w:pPr>
              <w:pStyle w:val="TAL"/>
              <w:rPr>
                <w:sz w:val="16"/>
              </w:rPr>
            </w:pPr>
            <w:r>
              <w:rPr>
                <w:sz w:val="16"/>
              </w:rPr>
              <w:t>Rel-18</w:t>
            </w:r>
          </w:p>
        </w:tc>
        <w:tc>
          <w:tcPr>
            <w:tcW w:w="0" w:type="auto"/>
          </w:tcPr>
          <w:p w14:paraId="526F25CC" w14:textId="77777777" w:rsidR="001612F7" w:rsidRPr="00B41A36" w:rsidRDefault="001612F7" w:rsidP="002529A7">
            <w:pPr>
              <w:pStyle w:val="TAL"/>
              <w:rPr>
                <w:sz w:val="16"/>
              </w:rPr>
            </w:pPr>
            <w:r>
              <w:rPr>
                <w:sz w:val="16"/>
              </w:rPr>
              <w:t>F</w:t>
            </w:r>
          </w:p>
        </w:tc>
        <w:tc>
          <w:tcPr>
            <w:tcW w:w="0" w:type="auto"/>
          </w:tcPr>
          <w:p w14:paraId="0D09D96E" w14:textId="77777777" w:rsidR="001612F7" w:rsidRPr="00B41A36" w:rsidRDefault="001612F7" w:rsidP="002529A7">
            <w:pPr>
              <w:pStyle w:val="TAL"/>
              <w:rPr>
                <w:sz w:val="16"/>
              </w:rPr>
            </w:pPr>
            <w:r>
              <w:rPr>
                <w:sz w:val="16"/>
              </w:rPr>
              <w:t>5GProtoc18</w:t>
            </w:r>
          </w:p>
        </w:tc>
        <w:tc>
          <w:tcPr>
            <w:tcW w:w="0" w:type="auto"/>
          </w:tcPr>
          <w:p w14:paraId="4DE70E07" w14:textId="77777777" w:rsidR="001612F7" w:rsidRPr="00B41A36" w:rsidRDefault="001612F7" w:rsidP="002529A7">
            <w:pPr>
              <w:pStyle w:val="TAL"/>
              <w:rPr>
                <w:sz w:val="16"/>
              </w:rPr>
            </w:pPr>
            <w:r>
              <w:rPr>
                <w:sz w:val="16"/>
              </w:rPr>
              <w:t>agreed</w:t>
            </w:r>
          </w:p>
        </w:tc>
      </w:tr>
      <w:tr w:rsidR="001612F7" w14:paraId="289F3C8B" w14:textId="77777777" w:rsidTr="002529A7">
        <w:tc>
          <w:tcPr>
            <w:tcW w:w="0" w:type="auto"/>
          </w:tcPr>
          <w:p w14:paraId="3142AAD1" w14:textId="77777777" w:rsidR="001612F7" w:rsidRPr="00B41A36" w:rsidRDefault="001612F7" w:rsidP="002529A7">
            <w:pPr>
              <w:pStyle w:val="TAL"/>
              <w:rPr>
                <w:sz w:val="16"/>
              </w:rPr>
            </w:pPr>
            <w:r>
              <w:rPr>
                <w:sz w:val="16"/>
              </w:rPr>
              <w:t>C1-240567</w:t>
            </w:r>
          </w:p>
        </w:tc>
        <w:tc>
          <w:tcPr>
            <w:tcW w:w="0" w:type="auto"/>
          </w:tcPr>
          <w:p w14:paraId="659FEBBD"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0" w:type="auto"/>
          </w:tcPr>
          <w:p w14:paraId="4323AD5E" w14:textId="77777777" w:rsidR="001612F7" w:rsidRPr="00B41A36" w:rsidRDefault="001612F7" w:rsidP="002529A7">
            <w:pPr>
              <w:pStyle w:val="TAL"/>
              <w:rPr>
                <w:sz w:val="16"/>
              </w:rPr>
            </w:pPr>
            <w:r>
              <w:rPr>
                <w:sz w:val="16"/>
              </w:rPr>
              <w:t>Apple</w:t>
            </w:r>
          </w:p>
        </w:tc>
        <w:tc>
          <w:tcPr>
            <w:tcW w:w="0" w:type="auto"/>
          </w:tcPr>
          <w:p w14:paraId="4ABEC4B7" w14:textId="77777777" w:rsidR="001612F7" w:rsidRPr="00B41A36" w:rsidRDefault="001612F7" w:rsidP="002529A7">
            <w:pPr>
              <w:pStyle w:val="TAL"/>
              <w:rPr>
                <w:sz w:val="16"/>
              </w:rPr>
            </w:pPr>
            <w:r>
              <w:rPr>
                <w:sz w:val="16"/>
              </w:rPr>
              <w:t>24.501</w:t>
            </w:r>
          </w:p>
        </w:tc>
        <w:tc>
          <w:tcPr>
            <w:tcW w:w="0" w:type="auto"/>
          </w:tcPr>
          <w:p w14:paraId="138D8AF5" w14:textId="77777777" w:rsidR="001612F7" w:rsidRPr="00B41A36" w:rsidRDefault="001612F7" w:rsidP="002529A7">
            <w:pPr>
              <w:pStyle w:val="TAL"/>
              <w:rPr>
                <w:sz w:val="16"/>
              </w:rPr>
            </w:pPr>
            <w:r>
              <w:rPr>
                <w:sz w:val="16"/>
              </w:rPr>
              <w:t>5984</w:t>
            </w:r>
          </w:p>
        </w:tc>
        <w:tc>
          <w:tcPr>
            <w:tcW w:w="0" w:type="auto"/>
          </w:tcPr>
          <w:p w14:paraId="381890C0" w14:textId="77777777" w:rsidR="001612F7" w:rsidRPr="00B41A36" w:rsidRDefault="001612F7" w:rsidP="002529A7">
            <w:pPr>
              <w:pStyle w:val="TAR"/>
              <w:rPr>
                <w:sz w:val="16"/>
              </w:rPr>
            </w:pPr>
          </w:p>
        </w:tc>
        <w:tc>
          <w:tcPr>
            <w:tcW w:w="0" w:type="auto"/>
          </w:tcPr>
          <w:p w14:paraId="2175F4FC" w14:textId="77777777" w:rsidR="001612F7" w:rsidRPr="00B41A36" w:rsidRDefault="001612F7" w:rsidP="002529A7">
            <w:pPr>
              <w:pStyle w:val="TAL"/>
              <w:rPr>
                <w:sz w:val="16"/>
              </w:rPr>
            </w:pPr>
            <w:r>
              <w:rPr>
                <w:sz w:val="16"/>
              </w:rPr>
              <w:t>Rel-18</w:t>
            </w:r>
          </w:p>
        </w:tc>
        <w:tc>
          <w:tcPr>
            <w:tcW w:w="0" w:type="auto"/>
          </w:tcPr>
          <w:p w14:paraId="45443C37" w14:textId="77777777" w:rsidR="001612F7" w:rsidRPr="00B41A36" w:rsidRDefault="001612F7" w:rsidP="002529A7">
            <w:pPr>
              <w:pStyle w:val="TAL"/>
              <w:rPr>
                <w:sz w:val="16"/>
              </w:rPr>
            </w:pPr>
            <w:r>
              <w:rPr>
                <w:sz w:val="16"/>
              </w:rPr>
              <w:t>F</w:t>
            </w:r>
          </w:p>
        </w:tc>
        <w:tc>
          <w:tcPr>
            <w:tcW w:w="0" w:type="auto"/>
          </w:tcPr>
          <w:p w14:paraId="65C6ED8F" w14:textId="77777777" w:rsidR="001612F7" w:rsidRPr="00B41A36" w:rsidRDefault="001612F7" w:rsidP="002529A7">
            <w:pPr>
              <w:pStyle w:val="TAL"/>
              <w:rPr>
                <w:sz w:val="16"/>
              </w:rPr>
            </w:pPr>
            <w:r>
              <w:rPr>
                <w:sz w:val="16"/>
              </w:rPr>
              <w:t>5GProtoc18</w:t>
            </w:r>
          </w:p>
        </w:tc>
        <w:tc>
          <w:tcPr>
            <w:tcW w:w="0" w:type="auto"/>
          </w:tcPr>
          <w:p w14:paraId="1B947027" w14:textId="77777777" w:rsidR="001612F7" w:rsidRPr="00B41A36" w:rsidRDefault="001612F7" w:rsidP="002529A7">
            <w:pPr>
              <w:pStyle w:val="TAL"/>
              <w:rPr>
                <w:sz w:val="16"/>
              </w:rPr>
            </w:pPr>
            <w:r>
              <w:rPr>
                <w:sz w:val="16"/>
              </w:rPr>
              <w:t>revised</w:t>
            </w:r>
          </w:p>
        </w:tc>
      </w:tr>
      <w:tr w:rsidR="001612F7" w14:paraId="65ADF6AC" w14:textId="77777777" w:rsidTr="002529A7">
        <w:tc>
          <w:tcPr>
            <w:tcW w:w="0" w:type="auto"/>
          </w:tcPr>
          <w:p w14:paraId="7FE2790F" w14:textId="77777777" w:rsidR="001612F7" w:rsidRPr="00B41A36" w:rsidRDefault="001612F7" w:rsidP="002529A7">
            <w:pPr>
              <w:pStyle w:val="TAL"/>
              <w:rPr>
                <w:sz w:val="16"/>
              </w:rPr>
            </w:pPr>
            <w:r>
              <w:rPr>
                <w:sz w:val="16"/>
              </w:rPr>
              <w:t>C1-241712</w:t>
            </w:r>
          </w:p>
        </w:tc>
        <w:tc>
          <w:tcPr>
            <w:tcW w:w="0" w:type="auto"/>
          </w:tcPr>
          <w:p w14:paraId="2E4B291D"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0" w:type="auto"/>
          </w:tcPr>
          <w:p w14:paraId="14751055" w14:textId="77777777" w:rsidR="001612F7" w:rsidRPr="00B41A36" w:rsidRDefault="001612F7" w:rsidP="002529A7">
            <w:pPr>
              <w:pStyle w:val="TAL"/>
              <w:rPr>
                <w:sz w:val="16"/>
              </w:rPr>
            </w:pPr>
            <w:r>
              <w:rPr>
                <w:sz w:val="16"/>
              </w:rPr>
              <w:t>Apple</w:t>
            </w:r>
          </w:p>
        </w:tc>
        <w:tc>
          <w:tcPr>
            <w:tcW w:w="0" w:type="auto"/>
          </w:tcPr>
          <w:p w14:paraId="6A005BB4" w14:textId="77777777" w:rsidR="001612F7" w:rsidRPr="00B41A36" w:rsidRDefault="001612F7" w:rsidP="002529A7">
            <w:pPr>
              <w:pStyle w:val="TAL"/>
              <w:rPr>
                <w:sz w:val="16"/>
              </w:rPr>
            </w:pPr>
            <w:r>
              <w:rPr>
                <w:sz w:val="16"/>
              </w:rPr>
              <w:t>24.501</w:t>
            </w:r>
          </w:p>
        </w:tc>
        <w:tc>
          <w:tcPr>
            <w:tcW w:w="0" w:type="auto"/>
          </w:tcPr>
          <w:p w14:paraId="2ACAE587" w14:textId="77777777" w:rsidR="001612F7" w:rsidRPr="00B41A36" w:rsidRDefault="001612F7" w:rsidP="002529A7">
            <w:pPr>
              <w:pStyle w:val="TAL"/>
              <w:rPr>
                <w:sz w:val="16"/>
              </w:rPr>
            </w:pPr>
            <w:r>
              <w:rPr>
                <w:sz w:val="16"/>
              </w:rPr>
              <w:t>5984</w:t>
            </w:r>
          </w:p>
        </w:tc>
        <w:tc>
          <w:tcPr>
            <w:tcW w:w="0" w:type="auto"/>
          </w:tcPr>
          <w:p w14:paraId="44D43D6A" w14:textId="77777777" w:rsidR="001612F7" w:rsidRPr="00B41A36" w:rsidRDefault="001612F7" w:rsidP="002529A7">
            <w:pPr>
              <w:pStyle w:val="TAR"/>
              <w:rPr>
                <w:sz w:val="16"/>
              </w:rPr>
            </w:pPr>
            <w:r>
              <w:rPr>
                <w:sz w:val="16"/>
              </w:rPr>
              <w:t>1</w:t>
            </w:r>
          </w:p>
        </w:tc>
        <w:tc>
          <w:tcPr>
            <w:tcW w:w="0" w:type="auto"/>
          </w:tcPr>
          <w:p w14:paraId="1D44EF64" w14:textId="77777777" w:rsidR="001612F7" w:rsidRPr="00B41A36" w:rsidRDefault="001612F7" w:rsidP="002529A7">
            <w:pPr>
              <w:pStyle w:val="TAL"/>
              <w:rPr>
                <w:sz w:val="16"/>
              </w:rPr>
            </w:pPr>
            <w:r>
              <w:rPr>
                <w:sz w:val="16"/>
              </w:rPr>
              <w:t>Rel-18</w:t>
            </w:r>
          </w:p>
        </w:tc>
        <w:tc>
          <w:tcPr>
            <w:tcW w:w="0" w:type="auto"/>
          </w:tcPr>
          <w:p w14:paraId="78A087AC" w14:textId="77777777" w:rsidR="001612F7" w:rsidRPr="00B41A36" w:rsidRDefault="001612F7" w:rsidP="002529A7">
            <w:pPr>
              <w:pStyle w:val="TAL"/>
              <w:rPr>
                <w:sz w:val="16"/>
              </w:rPr>
            </w:pPr>
            <w:r>
              <w:rPr>
                <w:sz w:val="16"/>
              </w:rPr>
              <w:t>F</w:t>
            </w:r>
          </w:p>
        </w:tc>
        <w:tc>
          <w:tcPr>
            <w:tcW w:w="0" w:type="auto"/>
          </w:tcPr>
          <w:p w14:paraId="4181C21A" w14:textId="77777777" w:rsidR="001612F7" w:rsidRPr="00B41A36" w:rsidRDefault="001612F7" w:rsidP="002529A7">
            <w:pPr>
              <w:pStyle w:val="TAL"/>
              <w:rPr>
                <w:sz w:val="16"/>
              </w:rPr>
            </w:pPr>
            <w:r>
              <w:rPr>
                <w:sz w:val="16"/>
              </w:rPr>
              <w:t>5GProtoc18</w:t>
            </w:r>
          </w:p>
        </w:tc>
        <w:tc>
          <w:tcPr>
            <w:tcW w:w="0" w:type="auto"/>
          </w:tcPr>
          <w:p w14:paraId="2A003996" w14:textId="77777777" w:rsidR="001612F7" w:rsidRPr="00B41A36" w:rsidRDefault="001612F7" w:rsidP="002529A7">
            <w:pPr>
              <w:pStyle w:val="TAL"/>
              <w:rPr>
                <w:sz w:val="16"/>
              </w:rPr>
            </w:pPr>
            <w:r>
              <w:rPr>
                <w:sz w:val="16"/>
              </w:rPr>
              <w:t>postponed</w:t>
            </w:r>
          </w:p>
        </w:tc>
      </w:tr>
      <w:tr w:rsidR="001612F7" w14:paraId="4355D3A3" w14:textId="77777777" w:rsidTr="002529A7">
        <w:tc>
          <w:tcPr>
            <w:tcW w:w="0" w:type="auto"/>
          </w:tcPr>
          <w:p w14:paraId="5DDD13C0" w14:textId="77777777" w:rsidR="001612F7" w:rsidRPr="00B41A36" w:rsidRDefault="001612F7" w:rsidP="002529A7">
            <w:pPr>
              <w:pStyle w:val="TAL"/>
              <w:rPr>
                <w:sz w:val="16"/>
              </w:rPr>
            </w:pPr>
            <w:r>
              <w:rPr>
                <w:sz w:val="16"/>
              </w:rPr>
              <w:t>C1-240568</w:t>
            </w:r>
          </w:p>
        </w:tc>
        <w:tc>
          <w:tcPr>
            <w:tcW w:w="0" w:type="auto"/>
          </w:tcPr>
          <w:p w14:paraId="054BA2D7" w14:textId="77777777" w:rsidR="001612F7" w:rsidRPr="00B41A36" w:rsidRDefault="001612F7" w:rsidP="002529A7">
            <w:pPr>
              <w:pStyle w:val="TAL"/>
              <w:rPr>
                <w:sz w:val="16"/>
              </w:rPr>
            </w:pPr>
            <w:r>
              <w:rPr>
                <w:sz w:val="16"/>
              </w:rPr>
              <w:t>5GSM message transfer in a TA with service area restrictions in 5GMM-CONNECTED mode</w:t>
            </w:r>
          </w:p>
        </w:tc>
        <w:tc>
          <w:tcPr>
            <w:tcW w:w="0" w:type="auto"/>
          </w:tcPr>
          <w:p w14:paraId="41B2CFC6" w14:textId="77777777" w:rsidR="001612F7" w:rsidRPr="00B41A36" w:rsidRDefault="001612F7" w:rsidP="002529A7">
            <w:pPr>
              <w:pStyle w:val="TAL"/>
              <w:rPr>
                <w:sz w:val="16"/>
              </w:rPr>
            </w:pPr>
            <w:r>
              <w:rPr>
                <w:sz w:val="16"/>
              </w:rPr>
              <w:t>Apple</w:t>
            </w:r>
          </w:p>
        </w:tc>
        <w:tc>
          <w:tcPr>
            <w:tcW w:w="0" w:type="auto"/>
          </w:tcPr>
          <w:p w14:paraId="03D9A537" w14:textId="77777777" w:rsidR="001612F7" w:rsidRPr="00B41A36" w:rsidRDefault="001612F7" w:rsidP="002529A7">
            <w:pPr>
              <w:pStyle w:val="TAL"/>
              <w:rPr>
                <w:sz w:val="16"/>
              </w:rPr>
            </w:pPr>
            <w:r>
              <w:rPr>
                <w:sz w:val="16"/>
              </w:rPr>
              <w:t>24.501</w:t>
            </w:r>
          </w:p>
        </w:tc>
        <w:tc>
          <w:tcPr>
            <w:tcW w:w="0" w:type="auto"/>
          </w:tcPr>
          <w:p w14:paraId="4FA3F0FE" w14:textId="77777777" w:rsidR="001612F7" w:rsidRPr="00B41A36" w:rsidRDefault="001612F7" w:rsidP="002529A7">
            <w:pPr>
              <w:pStyle w:val="TAL"/>
              <w:rPr>
                <w:sz w:val="16"/>
              </w:rPr>
            </w:pPr>
            <w:r>
              <w:rPr>
                <w:sz w:val="16"/>
              </w:rPr>
              <w:t>5985</w:t>
            </w:r>
          </w:p>
        </w:tc>
        <w:tc>
          <w:tcPr>
            <w:tcW w:w="0" w:type="auto"/>
          </w:tcPr>
          <w:p w14:paraId="5F611B16" w14:textId="77777777" w:rsidR="001612F7" w:rsidRPr="00B41A36" w:rsidRDefault="001612F7" w:rsidP="002529A7">
            <w:pPr>
              <w:pStyle w:val="TAR"/>
              <w:rPr>
                <w:sz w:val="16"/>
              </w:rPr>
            </w:pPr>
          </w:p>
        </w:tc>
        <w:tc>
          <w:tcPr>
            <w:tcW w:w="0" w:type="auto"/>
          </w:tcPr>
          <w:p w14:paraId="2B58FA87" w14:textId="77777777" w:rsidR="001612F7" w:rsidRPr="00B41A36" w:rsidRDefault="001612F7" w:rsidP="002529A7">
            <w:pPr>
              <w:pStyle w:val="TAL"/>
              <w:rPr>
                <w:sz w:val="16"/>
              </w:rPr>
            </w:pPr>
            <w:r>
              <w:rPr>
                <w:sz w:val="16"/>
              </w:rPr>
              <w:t>Rel-18</w:t>
            </w:r>
          </w:p>
        </w:tc>
        <w:tc>
          <w:tcPr>
            <w:tcW w:w="0" w:type="auto"/>
          </w:tcPr>
          <w:p w14:paraId="0F8FD73A" w14:textId="77777777" w:rsidR="001612F7" w:rsidRPr="00B41A36" w:rsidRDefault="001612F7" w:rsidP="002529A7">
            <w:pPr>
              <w:pStyle w:val="TAL"/>
              <w:rPr>
                <w:sz w:val="16"/>
              </w:rPr>
            </w:pPr>
            <w:r>
              <w:rPr>
                <w:sz w:val="16"/>
              </w:rPr>
              <w:t>F</w:t>
            </w:r>
          </w:p>
        </w:tc>
        <w:tc>
          <w:tcPr>
            <w:tcW w:w="0" w:type="auto"/>
          </w:tcPr>
          <w:p w14:paraId="1C4078CE" w14:textId="77777777" w:rsidR="001612F7" w:rsidRPr="00B41A36" w:rsidRDefault="001612F7" w:rsidP="002529A7">
            <w:pPr>
              <w:pStyle w:val="TAL"/>
              <w:rPr>
                <w:sz w:val="16"/>
              </w:rPr>
            </w:pPr>
            <w:r>
              <w:rPr>
                <w:sz w:val="16"/>
              </w:rPr>
              <w:t>5GProtoc18</w:t>
            </w:r>
          </w:p>
        </w:tc>
        <w:tc>
          <w:tcPr>
            <w:tcW w:w="0" w:type="auto"/>
          </w:tcPr>
          <w:p w14:paraId="70673B2B" w14:textId="77777777" w:rsidR="001612F7" w:rsidRPr="00B41A36" w:rsidRDefault="001612F7" w:rsidP="002529A7">
            <w:pPr>
              <w:pStyle w:val="TAL"/>
              <w:rPr>
                <w:sz w:val="16"/>
              </w:rPr>
            </w:pPr>
            <w:r>
              <w:rPr>
                <w:sz w:val="16"/>
              </w:rPr>
              <w:t>revised</w:t>
            </w:r>
          </w:p>
        </w:tc>
      </w:tr>
      <w:tr w:rsidR="001612F7" w14:paraId="701F1BE2" w14:textId="77777777" w:rsidTr="002529A7">
        <w:tc>
          <w:tcPr>
            <w:tcW w:w="0" w:type="auto"/>
          </w:tcPr>
          <w:p w14:paraId="4EA4E729" w14:textId="77777777" w:rsidR="001612F7" w:rsidRPr="00B41A36" w:rsidRDefault="001612F7" w:rsidP="002529A7">
            <w:pPr>
              <w:pStyle w:val="TAL"/>
              <w:rPr>
                <w:sz w:val="16"/>
              </w:rPr>
            </w:pPr>
            <w:r>
              <w:rPr>
                <w:sz w:val="16"/>
              </w:rPr>
              <w:t>C1-241392</w:t>
            </w:r>
          </w:p>
        </w:tc>
        <w:tc>
          <w:tcPr>
            <w:tcW w:w="0" w:type="auto"/>
          </w:tcPr>
          <w:p w14:paraId="2744ECA8" w14:textId="77777777" w:rsidR="001612F7" w:rsidRPr="00B41A36" w:rsidRDefault="001612F7" w:rsidP="002529A7">
            <w:pPr>
              <w:pStyle w:val="TAL"/>
              <w:rPr>
                <w:sz w:val="16"/>
              </w:rPr>
            </w:pPr>
            <w:r>
              <w:rPr>
                <w:sz w:val="16"/>
              </w:rPr>
              <w:t>5GSM message transfer in a TA with service area restrictions in 5GMM-CONNECTED mode</w:t>
            </w:r>
          </w:p>
        </w:tc>
        <w:tc>
          <w:tcPr>
            <w:tcW w:w="0" w:type="auto"/>
          </w:tcPr>
          <w:p w14:paraId="1A37BDED" w14:textId="77777777" w:rsidR="001612F7" w:rsidRPr="00B41A36" w:rsidRDefault="001612F7" w:rsidP="002529A7">
            <w:pPr>
              <w:pStyle w:val="TAL"/>
              <w:rPr>
                <w:sz w:val="16"/>
              </w:rPr>
            </w:pPr>
            <w:r>
              <w:rPr>
                <w:sz w:val="16"/>
              </w:rPr>
              <w:t>Apple</w:t>
            </w:r>
          </w:p>
        </w:tc>
        <w:tc>
          <w:tcPr>
            <w:tcW w:w="0" w:type="auto"/>
          </w:tcPr>
          <w:p w14:paraId="677DFF38" w14:textId="77777777" w:rsidR="001612F7" w:rsidRPr="00B41A36" w:rsidRDefault="001612F7" w:rsidP="002529A7">
            <w:pPr>
              <w:pStyle w:val="TAL"/>
              <w:rPr>
                <w:sz w:val="16"/>
              </w:rPr>
            </w:pPr>
            <w:r>
              <w:rPr>
                <w:sz w:val="16"/>
              </w:rPr>
              <w:t>24.501</w:t>
            </w:r>
          </w:p>
        </w:tc>
        <w:tc>
          <w:tcPr>
            <w:tcW w:w="0" w:type="auto"/>
          </w:tcPr>
          <w:p w14:paraId="67B4E42E" w14:textId="77777777" w:rsidR="001612F7" w:rsidRPr="00B41A36" w:rsidRDefault="001612F7" w:rsidP="002529A7">
            <w:pPr>
              <w:pStyle w:val="TAL"/>
              <w:rPr>
                <w:sz w:val="16"/>
              </w:rPr>
            </w:pPr>
            <w:r>
              <w:rPr>
                <w:sz w:val="16"/>
              </w:rPr>
              <w:t>5985</w:t>
            </w:r>
          </w:p>
        </w:tc>
        <w:tc>
          <w:tcPr>
            <w:tcW w:w="0" w:type="auto"/>
          </w:tcPr>
          <w:p w14:paraId="21A29493" w14:textId="77777777" w:rsidR="001612F7" w:rsidRPr="00B41A36" w:rsidRDefault="001612F7" w:rsidP="002529A7">
            <w:pPr>
              <w:pStyle w:val="TAR"/>
              <w:rPr>
                <w:sz w:val="16"/>
              </w:rPr>
            </w:pPr>
            <w:r>
              <w:rPr>
                <w:sz w:val="16"/>
              </w:rPr>
              <w:t>1</w:t>
            </w:r>
          </w:p>
        </w:tc>
        <w:tc>
          <w:tcPr>
            <w:tcW w:w="0" w:type="auto"/>
          </w:tcPr>
          <w:p w14:paraId="752A9966" w14:textId="77777777" w:rsidR="001612F7" w:rsidRPr="00B41A36" w:rsidRDefault="001612F7" w:rsidP="002529A7">
            <w:pPr>
              <w:pStyle w:val="TAL"/>
              <w:rPr>
                <w:sz w:val="16"/>
              </w:rPr>
            </w:pPr>
            <w:r>
              <w:rPr>
                <w:sz w:val="16"/>
              </w:rPr>
              <w:t>Rel-18</w:t>
            </w:r>
          </w:p>
        </w:tc>
        <w:tc>
          <w:tcPr>
            <w:tcW w:w="0" w:type="auto"/>
          </w:tcPr>
          <w:p w14:paraId="7E4BE1A0" w14:textId="77777777" w:rsidR="001612F7" w:rsidRPr="00B41A36" w:rsidRDefault="001612F7" w:rsidP="002529A7">
            <w:pPr>
              <w:pStyle w:val="TAL"/>
              <w:rPr>
                <w:sz w:val="16"/>
              </w:rPr>
            </w:pPr>
            <w:r>
              <w:rPr>
                <w:sz w:val="16"/>
              </w:rPr>
              <w:t>F</w:t>
            </w:r>
          </w:p>
        </w:tc>
        <w:tc>
          <w:tcPr>
            <w:tcW w:w="0" w:type="auto"/>
          </w:tcPr>
          <w:p w14:paraId="401BB5D4" w14:textId="77777777" w:rsidR="001612F7" w:rsidRPr="00B41A36" w:rsidRDefault="001612F7" w:rsidP="002529A7">
            <w:pPr>
              <w:pStyle w:val="TAL"/>
              <w:rPr>
                <w:sz w:val="16"/>
              </w:rPr>
            </w:pPr>
            <w:r>
              <w:rPr>
                <w:sz w:val="16"/>
              </w:rPr>
              <w:t>5GProtoc18</w:t>
            </w:r>
          </w:p>
        </w:tc>
        <w:tc>
          <w:tcPr>
            <w:tcW w:w="0" w:type="auto"/>
          </w:tcPr>
          <w:p w14:paraId="021B65DA" w14:textId="77777777" w:rsidR="001612F7" w:rsidRPr="00B41A36" w:rsidRDefault="001612F7" w:rsidP="002529A7">
            <w:pPr>
              <w:pStyle w:val="TAL"/>
              <w:rPr>
                <w:sz w:val="16"/>
              </w:rPr>
            </w:pPr>
            <w:r>
              <w:rPr>
                <w:sz w:val="16"/>
              </w:rPr>
              <w:t>agreed</w:t>
            </w:r>
          </w:p>
        </w:tc>
      </w:tr>
      <w:tr w:rsidR="001612F7" w14:paraId="38C5BDAD" w14:textId="77777777" w:rsidTr="002529A7">
        <w:tc>
          <w:tcPr>
            <w:tcW w:w="0" w:type="auto"/>
          </w:tcPr>
          <w:p w14:paraId="747D9613" w14:textId="77777777" w:rsidR="001612F7" w:rsidRPr="00B41A36" w:rsidRDefault="001612F7" w:rsidP="002529A7">
            <w:pPr>
              <w:pStyle w:val="TAL"/>
              <w:rPr>
                <w:sz w:val="16"/>
              </w:rPr>
            </w:pPr>
            <w:r>
              <w:rPr>
                <w:sz w:val="16"/>
              </w:rPr>
              <w:t>C1-240569</w:t>
            </w:r>
          </w:p>
        </w:tc>
        <w:tc>
          <w:tcPr>
            <w:tcW w:w="0" w:type="auto"/>
          </w:tcPr>
          <w:p w14:paraId="10F35A1B" w14:textId="77777777" w:rsidR="001612F7" w:rsidRPr="00B41A36" w:rsidRDefault="001612F7" w:rsidP="002529A7">
            <w:pPr>
              <w:pStyle w:val="TAL"/>
              <w:rPr>
                <w:sz w:val="16"/>
              </w:rPr>
            </w:pPr>
            <w:r>
              <w:rPr>
                <w:sz w:val="16"/>
              </w:rPr>
              <w:t>Inclusion of SSC mode IE in case of N1 mode to S1 mode</w:t>
            </w:r>
          </w:p>
        </w:tc>
        <w:tc>
          <w:tcPr>
            <w:tcW w:w="0" w:type="auto"/>
          </w:tcPr>
          <w:p w14:paraId="62D47361" w14:textId="77777777" w:rsidR="001612F7" w:rsidRPr="00B41A36" w:rsidRDefault="001612F7" w:rsidP="002529A7">
            <w:pPr>
              <w:pStyle w:val="TAL"/>
              <w:rPr>
                <w:sz w:val="16"/>
              </w:rPr>
            </w:pPr>
            <w:r>
              <w:rPr>
                <w:sz w:val="16"/>
              </w:rPr>
              <w:t>Apple</w:t>
            </w:r>
          </w:p>
        </w:tc>
        <w:tc>
          <w:tcPr>
            <w:tcW w:w="0" w:type="auto"/>
          </w:tcPr>
          <w:p w14:paraId="0B5B4B93" w14:textId="77777777" w:rsidR="001612F7" w:rsidRPr="00B41A36" w:rsidRDefault="001612F7" w:rsidP="002529A7">
            <w:pPr>
              <w:pStyle w:val="TAL"/>
              <w:rPr>
                <w:sz w:val="16"/>
              </w:rPr>
            </w:pPr>
            <w:r>
              <w:rPr>
                <w:sz w:val="16"/>
              </w:rPr>
              <w:t>24.501</w:t>
            </w:r>
          </w:p>
        </w:tc>
        <w:tc>
          <w:tcPr>
            <w:tcW w:w="0" w:type="auto"/>
          </w:tcPr>
          <w:p w14:paraId="486EF921" w14:textId="77777777" w:rsidR="001612F7" w:rsidRPr="00B41A36" w:rsidRDefault="001612F7" w:rsidP="002529A7">
            <w:pPr>
              <w:pStyle w:val="TAL"/>
              <w:rPr>
                <w:sz w:val="16"/>
              </w:rPr>
            </w:pPr>
            <w:r>
              <w:rPr>
                <w:sz w:val="16"/>
              </w:rPr>
              <w:t>5986</w:t>
            </w:r>
          </w:p>
        </w:tc>
        <w:tc>
          <w:tcPr>
            <w:tcW w:w="0" w:type="auto"/>
          </w:tcPr>
          <w:p w14:paraId="64583FB4" w14:textId="77777777" w:rsidR="001612F7" w:rsidRPr="00B41A36" w:rsidRDefault="001612F7" w:rsidP="002529A7">
            <w:pPr>
              <w:pStyle w:val="TAR"/>
              <w:rPr>
                <w:sz w:val="16"/>
              </w:rPr>
            </w:pPr>
          </w:p>
        </w:tc>
        <w:tc>
          <w:tcPr>
            <w:tcW w:w="0" w:type="auto"/>
          </w:tcPr>
          <w:p w14:paraId="2890B8A1" w14:textId="77777777" w:rsidR="001612F7" w:rsidRPr="00B41A36" w:rsidRDefault="001612F7" w:rsidP="002529A7">
            <w:pPr>
              <w:pStyle w:val="TAL"/>
              <w:rPr>
                <w:sz w:val="16"/>
              </w:rPr>
            </w:pPr>
            <w:r>
              <w:rPr>
                <w:sz w:val="16"/>
              </w:rPr>
              <w:t>Rel-18</w:t>
            </w:r>
          </w:p>
        </w:tc>
        <w:tc>
          <w:tcPr>
            <w:tcW w:w="0" w:type="auto"/>
          </w:tcPr>
          <w:p w14:paraId="5307C2F7" w14:textId="77777777" w:rsidR="001612F7" w:rsidRPr="00B41A36" w:rsidRDefault="001612F7" w:rsidP="002529A7">
            <w:pPr>
              <w:pStyle w:val="TAL"/>
              <w:rPr>
                <w:sz w:val="16"/>
              </w:rPr>
            </w:pPr>
            <w:r>
              <w:rPr>
                <w:sz w:val="16"/>
              </w:rPr>
              <w:t>F</w:t>
            </w:r>
          </w:p>
        </w:tc>
        <w:tc>
          <w:tcPr>
            <w:tcW w:w="0" w:type="auto"/>
          </w:tcPr>
          <w:p w14:paraId="6BCF6CB2" w14:textId="77777777" w:rsidR="001612F7" w:rsidRPr="00B41A36" w:rsidRDefault="001612F7" w:rsidP="002529A7">
            <w:pPr>
              <w:pStyle w:val="TAL"/>
              <w:rPr>
                <w:sz w:val="16"/>
              </w:rPr>
            </w:pPr>
            <w:r>
              <w:rPr>
                <w:sz w:val="16"/>
              </w:rPr>
              <w:t>5GProtoc18</w:t>
            </w:r>
          </w:p>
        </w:tc>
        <w:tc>
          <w:tcPr>
            <w:tcW w:w="0" w:type="auto"/>
          </w:tcPr>
          <w:p w14:paraId="0F89E93F" w14:textId="77777777" w:rsidR="001612F7" w:rsidRPr="00B41A36" w:rsidRDefault="001612F7" w:rsidP="002529A7">
            <w:pPr>
              <w:pStyle w:val="TAL"/>
              <w:rPr>
                <w:sz w:val="16"/>
              </w:rPr>
            </w:pPr>
            <w:r>
              <w:rPr>
                <w:sz w:val="16"/>
              </w:rPr>
              <w:t>revised</w:t>
            </w:r>
          </w:p>
        </w:tc>
      </w:tr>
      <w:tr w:rsidR="001612F7" w14:paraId="7F183709" w14:textId="77777777" w:rsidTr="002529A7">
        <w:tc>
          <w:tcPr>
            <w:tcW w:w="0" w:type="auto"/>
          </w:tcPr>
          <w:p w14:paraId="150A5AA3" w14:textId="77777777" w:rsidR="001612F7" w:rsidRPr="00B41A36" w:rsidRDefault="001612F7" w:rsidP="002529A7">
            <w:pPr>
              <w:pStyle w:val="TAL"/>
              <w:rPr>
                <w:sz w:val="16"/>
              </w:rPr>
            </w:pPr>
            <w:r>
              <w:rPr>
                <w:sz w:val="16"/>
              </w:rPr>
              <w:t>C1-241714</w:t>
            </w:r>
          </w:p>
        </w:tc>
        <w:tc>
          <w:tcPr>
            <w:tcW w:w="0" w:type="auto"/>
          </w:tcPr>
          <w:p w14:paraId="4943C8F3" w14:textId="77777777" w:rsidR="001612F7" w:rsidRPr="00B41A36" w:rsidRDefault="001612F7" w:rsidP="002529A7">
            <w:pPr>
              <w:pStyle w:val="TAL"/>
              <w:rPr>
                <w:sz w:val="16"/>
              </w:rPr>
            </w:pPr>
            <w:r>
              <w:rPr>
                <w:sz w:val="16"/>
              </w:rPr>
              <w:t>Inclusion of SSC mode IE in case of N1 mode to S1 mode</w:t>
            </w:r>
          </w:p>
        </w:tc>
        <w:tc>
          <w:tcPr>
            <w:tcW w:w="0" w:type="auto"/>
          </w:tcPr>
          <w:p w14:paraId="4880F2C9" w14:textId="77777777" w:rsidR="001612F7" w:rsidRPr="00B41A36" w:rsidRDefault="001612F7" w:rsidP="002529A7">
            <w:pPr>
              <w:pStyle w:val="TAL"/>
              <w:rPr>
                <w:sz w:val="16"/>
              </w:rPr>
            </w:pPr>
            <w:r>
              <w:rPr>
                <w:sz w:val="16"/>
              </w:rPr>
              <w:t>Apple</w:t>
            </w:r>
          </w:p>
        </w:tc>
        <w:tc>
          <w:tcPr>
            <w:tcW w:w="0" w:type="auto"/>
          </w:tcPr>
          <w:p w14:paraId="15EEE110" w14:textId="77777777" w:rsidR="001612F7" w:rsidRPr="00B41A36" w:rsidRDefault="001612F7" w:rsidP="002529A7">
            <w:pPr>
              <w:pStyle w:val="TAL"/>
              <w:rPr>
                <w:sz w:val="16"/>
              </w:rPr>
            </w:pPr>
            <w:r>
              <w:rPr>
                <w:sz w:val="16"/>
              </w:rPr>
              <w:t>24.501</w:t>
            </w:r>
          </w:p>
        </w:tc>
        <w:tc>
          <w:tcPr>
            <w:tcW w:w="0" w:type="auto"/>
          </w:tcPr>
          <w:p w14:paraId="083CE6B4" w14:textId="77777777" w:rsidR="001612F7" w:rsidRPr="00B41A36" w:rsidRDefault="001612F7" w:rsidP="002529A7">
            <w:pPr>
              <w:pStyle w:val="TAL"/>
              <w:rPr>
                <w:sz w:val="16"/>
              </w:rPr>
            </w:pPr>
            <w:r>
              <w:rPr>
                <w:sz w:val="16"/>
              </w:rPr>
              <w:t>5986</w:t>
            </w:r>
          </w:p>
        </w:tc>
        <w:tc>
          <w:tcPr>
            <w:tcW w:w="0" w:type="auto"/>
          </w:tcPr>
          <w:p w14:paraId="236B2A3C" w14:textId="77777777" w:rsidR="001612F7" w:rsidRPr="00B41A36" w:rsidRDefault="001612F7" w:rsidP="002529A7">
            <w:pPr>
              <w:pStyle w:val="TAR"/>
              <w:rPr>
                <w:sz w:val="16"/>
              </w:rPr>
            </w:pPr>
            <w:r>
              <w:rPr>
                <w:sz w:val="16"/>
              </w:rPr>
              <w:t>1</w:t>
            </w:r>
          </w:p>
        </w:tc>
        <w:tc>
          <w:tcPr>
            <w:tcW w:w="0" w:type="auto"/>
          </w:tcPr>
          <w:p w14:paraId="61400507" w14:textId="77777777" w:rsidR="001612F7" w:rsidRPr="00B41A36" w:rsidRDefault="001612F7" w:rsidP="002529A7">
            <w:pPr>
              <w:pStyle w:val="TAL"/>
              <w:rPr>
                <w:sz w:val="16"/>
              </w:rPr>
            </w:pPr>
            <w:r>
              <w:rPr>
                <w:sz w:val="16"/>
              </w:rPr>
              <w:t>Rel-18</w:t>
            </w:r>
          </w:p>
        </w:tc>
        <w:tc>
          <w:tcPr>
            <w:tcW w:w="0" w:type="auto"/>
          </w:tcPr>
          <w:p w14:paraId="700DD773" w14:textId="77777777" w:rsidR="001612F7" w:rsidRPr="00B41A36" w:rsidRDefault="001612F7" w:rsidP="002529A7">
            <w:pPr>
              <w:pStyle w:val="TAL"/>
              <w:rPr>
                <w:sz w:val="16"/>
              </w:rPr>
            </w:pPr>
            <w:r>
              <w:rPr>
                <w:sz w:val="16"/>
              </w:rPr>
              <w:t>F</w:t>
            </w:r>
          </w:p>
        </w:tc>
        <w:tc>
          <w:tcPr>
            <w:tcW w:w="0" w:type="auto"/>
          </w:tcPr>
          <w:p w14:paraId="5E0F44EC" w14:textId="77777777" w:rsidR="001612F7" w:rsidRPr="00B41A36" w:rsidRDefault="001612F7" w:rsidP="002529A7">
            <w:pPr>
              <w:pStyle w:val="TAL"/>
              <w:rPr>
                <w:sz w:val="16"/>
              </w:rPr>
            </w:pPr>
            <w:r>
              <w:rPr>
                <w:sz w:val="16"/>
              </w:rPr>
              <w:t>5GProtoc18</w:t>
            </w:r>
          </w:p>
        </w:tc>
        <w:tc>
          <w:tcPr>
            <w:tcW w:w="0" w:type="auto"/>
          </w:tcPr>
          <w:p w14:paraId="0AD3EC2D" w14:textId="77777777" w:rsidR="001612F7" w:rsidRPr="00B41A36" w:rsidRDefault="001612F7" w:rsidP="002529A7">
            <w:pPr>
              <w:pStyle w:val="TAL"/>
              <w:rPr>
                <w:sz w:val="16"/>
              </w:rPr>
            </w:pPr>
            <w:r>
              <w:rPr>
                <w:sz w:val="16"/>
              </w:rPr>
              <w:t>revised</w:t>
            </w:r>
          </w:p>
        </w:tc>
      </w:tr>
      <w:tr w:rsidR="001612F7" w14:paraId="52A12A72" w14:textId="77777777" w:rsidTr="002529A7">
        <w:tc>
          <w:tcPr>
            <w:tcW w:w="0" w:type="auto"/>
          </w:tcPr>
          <w:p w14:paraId="5F04596A" w14:textId="77777777" w:rsidR="001612F7" w:rsidRPr="00B41A36" w:rsidRDefault="001612F7" w:rsidP="002529A7">
            <w:pPr>
              <w:pStyle w:val="TAL"/>
              <w:rPr>
                <w:sz w:val="16"/>
              </w:rPr>
            </w:pPr>
            <w:r>
              <w:rPr>
                <w:sz w:val="16"/>
              </w:rPr>
              <w:t>C1-241762</w:t>
            </w:r>
          </w:p>
        </w:tc>
        <w:tc>
          <w:tcPr>
            <w:tcW w:w="0" w:type="auto"/>
          </w:tcPr>
          <w:p w14:paraId="44E72F2B" w14:textId="77777777" w:rsidR="001612F7" w:rsidRPr="00B41A36" w:rsidRDefault="001612F7" w:rsidP="002529A7">
            <w:pPr>
              <w:pStyle w:val="TAL"/>
              <w:rPr>
                <w:sz w:val="16"/>
              </w:rPr>
            </w:pPr>
            <w:r>
              <w:rPr>
                <w:sz w:val="16"/>
              </w:rPr>
              <w:t>Inclusion of SSC mode IE in case of N1 mode to S1 mode</w:t>
            </w:r>
          </w:p>
        </w:tc>
        <w:tc>
          <w:tcPr>
            <w:tcW w:w="0" w:type="auto"/>
          </w:tcPr>
          <w:p w14:paraId="74096188" w14:textId="77777777" w:rsidR="001612F7" w:rsidRPr="00B41A36" w:rsidRDefault="001612F7" w:rsidP="002529A7">
            <w:pPr>
              <w:pStyle w:val="TAL"/>
              <w:rPr>
                <w:sz w:val="16"/>
              </w:rPr>
            </w:pPr>
            <w:r>
              <w:rPr>
                <w:sz w:val="16"/>
              </w:rPr>
              <w:t>Apple</w:t>
            </w:r>
          </w:p>
        </w:tc>
        <w:tc>
          <w:tcPr>
            <w:tcW w:w="0" w:type="auto"/>
          </w:tcPr>
          <w:p w14:paraId="26EF813D" w14:textId="77777777" w:rsidR="001612F7" w:rsidRPr="00B41A36" w:rsidRDefault="001612F7" w:rsidP="002529A7">
            <w:pPr>
              <w:pStyle w:val="TAL"/>
              <w:rPr>
                <w:sz w:val="16"/>
              </w:rPr>
            </w:pPr>
            <w:r>
              <w:rPr>
                <w:sz w:val="16"/>
              </w:rPr>
              <w:t>24.501</w:t>
            </w:r>
          </w:p>
        </w:tc>
        <w:tc>
          <w:tcPr>
            <w:tcW w:w="0" w:type="auto"/>
          </w:tcPr>
          <w:p w14:paraId="4D3DCB1D" w14:textId="77777777" w:rsidR="001612F7" w:rsidRPr="00B41A36" w:rsidRDefault="001612F7" w:rsidP="002529A7">
            <w:pPr>
              <w:pStyle w:val="TAL"/>
              <w:rPr>
                <w:sz w:val="16"/>
              </w:rPr>
            </w:pPr>
            <w:r>
              <w:rPr>
                <w:sz w:val="16"/>
              </w:rPr>
              <w:t>5986</w:t>
            </w:r>
          </w:p>
        </w:tc>
        <w:tc>
          <w:tcPr>
            <w:tcW w:w="0" w:type="auto"/>
          </w:tcPr>
          <w:p w14:paraId="56A5FC16" w14:textId="77777777" w:rsidR="001612F7" w:rsidRPr="00B41A36" w:rsidRDefault="001612F7" w:rsidP="002529A7">
            <w:pPr>
              <w:pStyle w:val="TAR"/>
              <w:rPr>
                <w:sz w:val="16"/>
              </w:rPr>
            </w:pPr>
            <w:r>
              <w:rPr>
                <w:sz w:val="16"/>
              </w:rPr>
              <w:t>2</w:t>
            </w:r>
          </w:p>
        </w:tc>
        <w:tc>
          <w:tcPr>
            <w:tcW w:w="0" w:type="auto"/>
          </w:tcPr>
          <w:p w14:paraId="38C4CF0E" w14:textId="77777777" w:rsidR="001612F7" w:rsidRPr="00B41A36" w:rsidRDefault="001612F7" w:rsidP="002529A7">
            <w:pPr>
              <w:pStyle w:val="TAL"/>
              <w:rPr>
                <w:sz w:val="16"/>
              </w:rPr>
            </w:pPr>
            <w:r>
              <w:rPr>
                <w:sz w:val="16"/>
              </w:rPr>
              <w:t>Rel-18</w:t>
            </w:r>
          </w:p>
        </w:tc>
        <w:tc>
          <w:tcPr>
            <w:tcW w:w="0" w:type="auto"/>
          </w:tcPr>
          <w:p w14:paraId="7148179C" w14:textId="77777777" w:rsidR="001612F7" w:rsidRPr="00B41A36" w:rsidRDefault="001612F7" w:rsidP="002529A7">
            <w:pPr>
              <w:pStyle w:val="TAL"/>
              <w:rPr>
                <w:sz w:val="16"/>
              </w:rPr>
            </w:pPr>
            <w:r>
              <w:rPr>
                <w:sz w:val="16"/>
              </w:rPr>
              <w:t>F</w:t>
            </w:r>
          </w:p>
        </w:tc>
        <w:tc>
          <w:tcPr>
            <w:tcW w:w="0" w:type="auto"/>
          </w:tcPr>
          <w:p w14:paraId="75BEBF78" w14:textId="77777777" w:rsidR="001612F7" w:rsidRPr="00B41A36" w:rsidRDefault="001612F7" w:rsidP="002529A7">
            <w:pPr>
              <w:pStyle w:val="TAL"/>
              <w:rPr>
                <w:sz w:val="16"/>
              </w:rPr>
            </w:pPr>
            <w:r>
              <w:rPr>
                <w:sz w:val="16"/>
              </w:rPr>
              <w:t>5GProtoc18</w:t>
            </w:r>
          </w:p>
        </w:tc>
        <w:tc>
          <w:tcPr>
            <w:tcW w:w="0" w:type="auto"/>
          </w:tcPr>
          <w:p w14:paraId="31C44BEA" w14:textId="77777777" w:rsidR="001612F7" w:rsidRPr="00B41A36" w:rsidRDefault="001612F7" w:rsidP="002529A7">
            <w:pPr>
              <w:pStyle w:val="TAL"/>
              <w:rPr>
                <w:sz w:val="16"/>
              </w:rPr>
            </w:pPr>
            <w:r>
              <w:rPr>
                <w:sz w:val="16"/>
              </w:rPr>
              <w:t>agreed</w:t>
            </w:r>
          </w:p>
        </w:tc>
      </w:tr>
      <w:tr w:rsidR="001612F7" w14:paraId="4A17B4FE" w14:textId="77777777" w:rsidTr="002529A7">
        <w:tc>
          <w:tcPr>
            <w:tcW w:w="0" w:type="auto"/>
          </w:tcPr>
          <w:p w14:paraId="0BE63A79" w14:textId="77777777" w:rsidR="001612F7" w:rsidRPr="00B41A36" w:rsidRDefault="001612F7" w:rsidP="002529A7">
            <w:pPr>
              <w:pStyle w:val="TAL"/>
              <w:rPr>
                <w:sz w:val="16"/>
              </w:rPr>
            </w:pPr>
            <w:r>
              <w:rPr>
                <w:sz w:val="16"/>
              </w:rPr>
              <w:t>C1-240572</w:t>
            </w:r>
          </w:p>
        </w:tc>
        <w:tc>
          <w:tcPr>
            <w:tcW w:w="0" w:type="auto"/>
          </w:tcPr>
          <w:p w14:paraId="1A5DEC61" w14:textId="77777777" w:rsidR="001612F7" w:rsidRPr="00B41A36" w:rsidRDefault="001612F7" w:rsidP="002529A7">
            <w:pPr>
              <w:pStyle w:val="TAL"/>
              <w:rPr>
                <w:sz w:val="16"/>
              </w:rPr>
            </w:pPr>
            <w:r>
              <w:rPr>
                <w:sz w:val="16"/>
              </w:rPr>
              <w:t>Registration accept type 6 IE container corrections</w:t>
            </w:r>
          </w:p>
        </w:tc>
        <w:tc>
          <w:tcPr>
            <w:tcW w:w="0" w:type="auto"/>
          </w:tcPr>
          <w:p w14:paraId="20421676" w14:textId="77777777" w:rsidR="001612F7" w:rsidRPr="00B41A36" w:rsidRDefault="001612F7" w:rsidP="002529A7">
            <w:pPr>
              <w:pStyle w:val="TAL"/>
              <w:rPr>
                <w:sz w:val="16"/>
              </w:rPr>
            </w:pPr>
            <w:r>
              <w:rPr>
                <w:sz w:val="16"/>
              </w:rPr>
              <w:t>Apple</w:t>
            </w:r>
          </w:p>
        </w:tc>
        <w:tc>
          <w:tcPr>
            <w:tcW w:w="0" w:type="auto"/>
          </w:tcPr>
          <w:p w14:paraId="226482D0" w14:textId="77777777" w:rsidR="001612F7" w:rsidRPr="00B41A36" w:rsidRDefault="001612F7" w:rsidP="002529A7">
            <w:pPr>
              <w:pStyle w:val="TAL"/>
              <w:rPr>
                <w:sz w:val="16"/>
              </w:rPr>
            </w:pPr>
            <w:r>
              <w:rPr>
                <w:sz w:val="16"/>
              </w:rPr>
              <w:t>24.501</w:t>
            </w:r>
          </w:p>
        </w:tc>
        <w:tc>
          <w:tcPr>
            <w:tcW w:w="0" w:type="auto"/>
          </w:tcPr>
          <w:p w14:paraId="04FB2628" w14:textId="77777777" w:rsidR="001612F7" w:rsidRPr="00B41A36" w:rsidRDefault="001612F7" w:rsidP="002529A7">
            <w:pPr>
              <w:pStyle w:val="TAL"/>
              <w:rPr>
                <w:sz w:val="16"/>
              </w:rPr>
            </w:pPr>
            <w:r>
              <w:rPr>
                <w:sz w:val="16"/>
              </w:rPr>
              <w:t>5987</w:t>
            </w:r>
          </w:p>
        </w:tc>
        <w:tc>
          <w:tcPr>
            <w:tcW w:w="0" w:type="auto"/>
          </w:tcPr>
          <w:p w14:paraId="31F36FAC" w14:textId="77777777" w:rsidR="001612F7" w:rsidRPr="00B41A36" w:rsidRDefault="001612F7" w:rsidP="002529A7">
            <w:pPr>
              <w:pStyle w:val="TAR"/>
              <w:rPr>
                <w:sz w:val="16"/>
              </w:rPr>
            </w:pPr>
          </w:p>
        </w:tc>
        <w:tc>
          <w:tcPr>
            <w:tcW w:w="0" w:type="auto"/>
          </w:tcPr>
          <w:p w14:paraId="630FFA97" w14:textId="77777777" w:rsidR="001612F7" w:rsidRPr="00B41A36" w:rsidRDefault="001612F7" w:rsidP="002529A7">
            <w:pPr>
              <w:pStyle w:val="TAL"/>
              <w:rPr>
                <w:sz w:val="16"/>
              </w:rPr>
            </w:pPr>
            <w:r>
              <w:rPr>
                <w:sz w:val="16"/>
              </w:rPr>
              <w:t>Rel-18</w:t>
            </w:r>
          </w:p>
        </w:tc>
        <w:tc>
          <w:tcPr>
            <w:tcW w:w="0" w:type="auto"/>
          </w:tcPr>
          <w:p w14:paraId="770D5C47" w14:textId="77777777" w:rsidR="001612F7" w:rsidRPr="00B41A36" w:rsidRDefault="001612F7" w:rsidP="002529A7">
            <w:pPr>
              <w:pStyle w:val="TAL"/>
              <w:rPr>
                <w:sz w:val="16"/>
              </w:rPr>
            </w:pPr>
            <w:r>
              <w:rPr>
                <w:sz w:val="16"/>
              </w:rPr>
              <w:t>F</w:t>
            </w:r>
          </w:p>
        </w:tc>
        <w:tc>
          <w:tcPr>
            <w:tcW w:w="0" w:type="auto"/>
          </w:tcPr>
          <w:p w14:paraId="5699FF6F" w14:textId="77777777" w:rsidR="001612F7" w:rsidRPr="00B41A36" w:rsidRDefault="001612F7" w:rsidP="002529A7">
            <w:pPr>
              <w:pStyle w:val="TAL"/>
              <w:rPr>
                <w:sz w:val="16"/>
              </w:rPr>
            </w:pPr>
            <w:r>
              <w:rPr>
                <w:sz w:val="16"/>
              </w:rPr>
              <w:t>eNS_Ph3</w:t>
            </w:r>
          </w:p>
        </w:tc>
        <w:tc>
          <w:tcPr>
            <w:tcW w:w="0" w:type="auto"/>
          </w:tcPr>
          <w:p w14:paraId="6CE93809" w14:textId="77777777" w:rsidR="001612F7" w:rsidRPr="00B41A36" w:rsidRDefault="001612F7" w:rsidP="002529A7">
            <w:pPr>
              <w:pStyle w:val="TAL"/>
              <w:rPr>
                <w:sz w:val="16"/>
              </w:rPr>
            </w:pPr>
            <w:r>
              <w:rPr>
                <w:sz w:val="16"/>
              </w:rPr>
              <w:t>revised</w:t>
            </w:r>
          </w:p>
        </w:tc>
      </w:tr>
      <w:tr w:rsidR="001612F7" w14:paraId="767E94F6" w14:textId="77777777" w:rsidTr="002529A7">
        <w:tc>
          <w:tcPr>
            <w:tcW w:w="0" w:type="auto"/>
          </w:tcPr>
          <w:p w14:paraId="0A875AB4" w14:textId="77777777" w:rsidR="001612F7" w:rsidRPr="00B41A36" w:rsidRDefault="001612F7" w:rsidP="002529A7">
            <w:pPr>
              <w:pStyle w:val="TAL"/>
              <w:rPr>
                <w:sz w:val="16"/>
              </w:rPr>
            </w:pPr>
            <w:r>
              <w:rPr>
                <w:sz w:val="16"/>
              </w:rPr>
              <w:t>C1-241236</w:t>
            </w:r>
          </w:p>
        </w:tc>
        <w:tc>
          <w:tcPr>
            <w:tcW w:w="0" w:type="auto"/>
          </w:tcPr>
          <w:p w14:paraId="05AF6A7C" w14:textId="77777777" w:rsidR="001612F7" w:rsidRPr="00B41A36" w:rsidRDefault="001612F7" w:rsidP="002529A7">
            <w:pPr>
              <w:pStyle w:val="TAL"/>
              <w:rPr>
                <w:sz w:val="16"/>
              </w:rPr>
            </w:pPr>
            <w:r>
              <w:rPr>
                <w:sz w:val="16"/>
              </w:rPr>
              <w:t>Registration accept type 6 IE container corrections</w:t>
            </w:r>
          </w:p>
        </w:tc>
        <w:tc>
          <w:tcPr>
            <w:tcW w:w="0" w:type="auto"/>
          </w:tcPr>
          <w:p w14:paraId="3594C847" w14:textId="77777777" w:rsidR="001612F7" w:rsidRPr="00B41A36" w:rsidRDefault="001612F7" w:rsidP="002529A7">
            <w:pPr>
              <w:pStyle w:val="TAL"/>
              <w:rPr>
                <w:sz w:val="16"/>
              </w:rPr>
            </w:pPr>
            <w:r>
              <w:rPr>
                <w:sz w:val="16"/>
              </w:rPr>
              <w:t>Apple</w:t>
            </w:r>
          </w:p>
        </w:tc>
        <w:tc>
          <w:tcPr>
            <w:tcW w:w="0" w:type="auto"/>
          </w:tcPr>
          <w:p w14:paraId="27D40C3C" w14:textId="77777777" w:rsidR="001612F7" w:rsidRPr="00B41A36" w:rsidRDefault="001612F7" w:rsidP="002529A7">
            <w:pPr>
              <w:pStyle w:val="TAL"/>
              <w:rPr>
                <w:sz w:val="16"/>
              </w:rPr>
            </w:pPr>
            <w:r>
              <w:rPr>
                <w:sz w:val="16"/>
              </w:rPr>
              <w:t>24.501</w:t>
            </w:r>
          </w:p>
        </w:tc>
        <w:tc>
          <w:tcPr>
            <w:tcW w:w="0" w:type="auto"/>
          </w:tcPr>
          <w:p w14:paraId="0CE6155E" w14:textId="77777777" w:rsidR="001612F7" w:rsidRPr="00B41A36" w:rsidRDefault="001612F7" w:rsidP="002529A7">
            <w:pPr>
              <w:pStyle w:val="TAL"/>
              <w:rPr>
                <w:sz w:val="16"/>
              </w:rPr>
            </w:pPr>
            <w:r>
              <w:rPr>
                <w:sz w:val="16"/>
              </w:rPr>
              <w:t>5987</w:t>
            </w:r>
          </w:p>
        </w:tc>
        <w:tc>
          <w:tcPr>
            <w:tcW w:w="0" w:type="auto"/>
          </w:tcPr>
          <w:p w14:paraId="71CE7A22" w14:textId="77777777" w:rsidR="001612F7" w:rsidRPr="00B41A36" w:rsidRDefault="001612F7" w:rsidP="002529A7">
            <w:pPr>
              <w:pStyle w:val="TAR"/>
              <w:rPr>
                <w:sz w:val="16"/>
              </w:rPr>
            </w:pPr>
            <w:r>
              <w:rPr>
                <w:sz w:val="16"/>
              </w:rPr>
              <w:t>1</w:t>
            </w:r>
          </w:p>
        </w:tc>
        <w:tc>
          <w:tcPr>
            <w:tcW w:w="0" w:type="auto"/>
          </w:tcPr>
          <w:p w14:paraId="19305307" w14:textId="77777777" w:rsidR="001612F7" w:rsidRPr="00B41A36" w:rsidRDefault="001612F7" w:rsidP="002529A7">
            <w:pPr>
              <w:pStyle w:val="TAL"/>
              <w:rPr>
                <w:sz w:val="16"/>
              </w:rPr>
            </w:pPr>
            <w:r>
              <w:rPr>
                <w:sz w:val="16"/>
              </w:rPr>
              <w:t>Rel-18</w:t>
            </w:r>
          </w:p>
        </w:tc>
        <w:tc>
          <w:tcPr>
            <w:tcW w:w="0" w:type="auto"/>
          </w:tcPr>
          <w:p w14:paraId="6DEE03F0" w14:textId="77777777" w:rsidR="001612F7" w:rsidRPr="00B41A36" w:rsidRDefault="001612F7" w:rsidP="002529A7">
            <w:pPr>
              <w:pStyle w:val="TAL"/>
              <w:rPr>
                <w:sz w:val="16"/>
              </w:rPr>
            </w:pPr>
            <w:r>
              <w:rPr>
                <w:sz w:val="16"/>
              </w:rPr>
              <w:t>F</w:t>
            </w:r>
          </w:p>
        </w:tc>
        <w:tc>
          <w:tcPr>
            <w:tcW w:w="0" w:type="auto"/>
          </w:tcPr>
          <w:p w14:paraId="5F1A0A91" w14:textId="77777777" w:rsidR="001612F7" w:rsidRPr="00B41A36" w:rsidRDefault="001612F7" w:rsidP="002529A7">
            <w:pPr>
              <w:pStyle w:val="TAL"/>
              <w:rPr>
                <w:sz w:val="16"/>
              </w:rPr>
            </w:pPr>
            <w:r>
              <w:rPr>
                <w:sz w:val="16"/>
              </w:rPr>
              <w:t>eNS_Ph3</w:t>
            </w:r>
          </w:p>
        </w:tc>
        <w:tc>
          <w:tcPr>
            <w:tcW w:w="0" w:type="auto"/>
          </w:tcPr>
          <w:p w14:paraId="05144A99" w14:textId="77777777" w:rsidR="001612F7" w:rsidRPr="00B41A36" w:rsidRDefault="001612F7" w:rsidP="002529A7">
            <w:pPr>
              <w:pStyle w:val="TAL"/>
              <w:rPr>
                <w:sz w:val="16"/>
              </w:rPr>
            </w:pPr>
            <w:r>
              <w:rPr>
                <w:sz w:val="16"/>
              </w:rPr>
              <w:t>agreed</w:t>
            </w:r>
          </w:p>
        </w:tc>
      </w:tr>
      <w:tr w:rsidR="001612F7" w14:paraId="24CE4E9F" w14:textId="77777777" w:rsidTr="002529A7">
        <w:tc>
          <w:tcPr>
            <w:tcW w:w="0" w:type="auto"/>
          </w:tcPr>
          <w:p w14:paraId="7125A936" w14:textId="77777777" w:rsidR="001612F7" w:rsidRPr="00B41A36" w:rsidRDefault="001612F7" w:rsidP="002529A7">
            <w:pPr>
              <w:pStyle w:val="TAL"/>
              <w:rPr>
                <w:sz w:val="16"/>
              </w:rPr>
            </w:pPr>
            <w:r>
              <w:rPr>
                <w:sz w:val="16"/>
              </w:rPr>
              <w:t>C1-240591</w:t>
            </w:r>
          </w:p>
        </w:tc>
        <w:tc>
          <w:tcPr>
            <w:tcW w:w="0" w:type="auto"/>
          </w:tcPr>
          <w:p w14:paraId="4CD96298" w14:textId="77777777" w:rsidR="001612F7" w:rsidRPr="00B41A36" w:rsidRDefault="001612F7" w:rsidP="002529A7">
            <w:pPr>
              <w:pStyle w:val="TAL"/>
              <w:rPr>
                <w:sz w:val="16"/>
              </w:rPr>
            </w:pPr>
            <w:r>
              <w:rPr>
                <w:sz w:val="16"/>
              </w:rPr>
              <w:t>Clarifications on Network slice replacement</w:t>
            </w:r>
          </w:p>
        </w:tc>
        <w:tc>
          <w:tcPr>
            <w:tcW w:w="0" w:type="auto"/>
          </w:tcPr>
          <w:p w14:paraId="4AA8434D" w14:textId="77777777" w:rsidR="001612F7" w:rsidRPr="00B41A36" w:rsidRDefault="001612F7" w:rsidP="002529A7">
            <w:pPr>
              <w:pStyle w:val="TAL"/>
              <w:rPr>
                <w:sz w:val="16"/>
              </w:rPr>
            </w:pPr>
            <w:r>
              <w:rPr>
                <w:sz w:val="16"/>
              </w:rPr>
              <w:t>Lenovo</w:t>
            </w:r>
          </w:p>
        </w:tc>
        <w:tc>
          <w:tcPr>
            <w:tcW w:w="0" w:type="auto"/>
          </w:tcPr>
          <w:p w14:paraId="342AB1E5" w14:textId="77777777" w:rsidR="001612F7" w:rsidRPr="00B41A36" w:rsidRDefault="001612F7" w:rsidP="002529A7">
            <w:pPr>
              <w:pStyle w:val="TAL"/>
              <w:rPr>
                <w:sz w:val="16"/>
              </w:rPr>
            </w:pPr>
            <w:r>
              <w:rPr>
                <w:sz w:val="16"/>
              </w:rPr>
              <w:t>24.501</w:t>
            </w:r>
          </w:p>
        </w:tc>
        <w:tc>
          <w:tcPr>
            <w:tcW w:w="0" w:type="auto"/>
          </w:tcPr>
          <w:p w14:paraId="64F77E9F" w14:textId="77777777" w:rsidR="001612F7" w:rsidRPr="00B41A36" w:rsidRDefault="001612F7" w:rsidP="002529A7">
            <w:pPr>
              <w:pStyle w:val="TAL"/>
              <w:rPr>
                <w:sz w:val="16"/>
              </w:rPr>
            </w:pPr>
            <w:r>
              <w:rPr>
                <w:sz w:val="16"/>
              </w:rPr>
              <w:t>5988</w:t>
            </w:r>
          </w:p>
        </w:tc>
        <w:tc>
          <w:tcPr>
            <w:tcW w:w="0" w:type="auto"/>
          </w:tcPr>
          <w:p w14:paraId="05C19134" w14:textId="77777777" w:rsidR="001612F7" w:rsidRPr="00B41A36" w:rsidRDefault="001612F7" w:rsidP="002529A7">
            <w:pPr>
              <w:pStyle w:val="TAR"/>
              <w:rPr>
                <w:sz w:val="16"/>
              </w:rPr>
            </w:pPr>
          </w:p>
        </w:tc>
        <w:tc>
          <w:tcPr>
            <w:tcW w:w="0" w:type="auto"/>
          </w:tcPr>
          <w:p w14:paraId="6DEC1988" w14:textId="77777777" w:rsidR="001612F7" w:rsidRPr="00B41A36" w:rsidRDefault="001612F7" w:rsidP="002529A7">
            <w:pPr>
              <w:pStyle w:val="TAL"/>
              <w:rPr>
                <w:sz w:val="16"/>
              </w:rPr>
            </w:pPr>
            <w:r>
              <w:rPr>
                <w:sz w:val="16"/>
              </w:rPr>
              <w:t>Rel-18</w:t>
            </w:r>
          </w:p>
        </w:tc>
        <w:tc>
          <w:tcPr>
            <w:tcW w:w="0" w:type="auto"/>
          </w:tcPr>
          <w:p w14:paraId="159C659A" w14:textId="77777777" w:rsidR="001612F7" w:rsidRPr="00B41A36" w:rsidRDefault="001612F7" w:rsidP="002529A7">
            <w:pPr>
              <w:pStyle w:val="TAL"/>
              <w:rPr>
                <w:sz w:val="16"/>
              </w:rPr>
            </w:pPr>
            <w:r>
              <w:rPr>
                <w:sz w:val="16"/>
              </w:rPr>
              <w:t>F</w:t>
            </w:r>
          </w:p>
        </w:tc>
        <w:tc>
          <w:tcPr>
            <w:tcW w:w="0" w:type="auto"/>
          </w:tcPr>
          <w:p w14:paraId="2BF28DB4" w14:textId="77777777" w:rsidR="001612F7" w:rsidRPr="00B41A36" w:rsidRDefault="001612F7" w:rsidP="002529A7">
            <w:pPr>
              <w:pStyle w:val="TAL"/>
              <w:rPr>
                <w:sz w:val="16"/>
              </w:rPr>
            </w:pPr>
            <w:r>
              <w:rPr>
                <w:sz w:val="16"/>
              </w:rPr>
              <w:t>eNS_Ph3</w:t>
            </w:r>
          </w:p>
        </w:tc>
        <w:tc>
          <w:tcPr>
            <w:tcW w:w="0" w:type="auto"/>
          </w:tcPr>
          <w:p w14:paraId="1332F42E" w14:textId="77777777" w:rsidR="001612F7" w:rsidRPr="00B41A36" w:rsidRDefault="001612F7" w:rsidP="002529A7">
            <w:pPr>
              <w:pStyle w:val="TAL"/>
              <w:rPr>
                <w:sz w:val="16"/>
              </w:rPr>
            </w:pPr>
            <w:r>
              <w:rPr>
                <w:sz w:val="16"/>
              </w:rPr>
              <w:t>revised</w:t>
            </w:r>
          </w:p>
        </w:tc>
      </w:tr>
      <w:tr w:rsidR="001612F7" w14:paraId="608E243A" w14:textId="77777777" w:rsidTr="002529A7">
        <w:tc>
          <w:tcPr>
            <w:tcW w:w="0" w:type="auto"/>
          </w:tcPr>
          <w:p w14:paraId="19AAEF4C" w14:textId="77777777" w:rsidR="001612F7" w:rsidRPr="00B41A36" w:rsidRDefault="001612F7" w:rsidP="002529A7">
            <w:pPr>
              <w:pStyle w:val="TAL"/>
              <w:rPr>
                <w:sz w:val="16"/>
              </w:rPr>
            </w:pPr>
            <w:r>
              <w:rPr>
                <w:sz w:val="16"/>
              </w:rPr>
              <w:t>C1-241222</w:t>
            </w:r>
          </w:p>
        </w:tc>
        <w:tc>
          <w:tcPr>
            <w:tcW w:w="0" w:type="auto"/>
          </w:tcPr>
          <w:p w14:paraId="4DAAFFAA" w14:textId="77777777" w:rsidR="001612F7" w:rsidRPr="00B41A36" w:rsidRDefault="001612F7" w:rsidP="002529A7">
            <w:pPr>
              <w:pStyle w:val="TAL"/>
              <w:rPr>
                <w:sz w:val="16"/>
              </w:rPr>
            </w:pPr>
            <w:r>
              <w:rPr>
                <w:sz w:val="16"/>
              </w:rPr>
              <w:t>Clarifications on Network slice replacement</w:t>
            </w:r>
          </w:p>
        </w:tc>
        <w:tc>
          <w:tcPr>
            <w:tcW w:w="0" w:type="auto"/>
          </w:tcPr>
          <w:p w14:paraId="341EFA6B" w14:textId="77777777" w:rsidR="001612F7" w:rsidRPr="00B41A36" w:rsidRDefault="001612F7" w:rsidP="002529A7">
            <w:pPr>
              <w:pStyle w:val="TAL"/>
              <w:rPr>
                <w:sz w:val="16"/>
              </w:rPr>
            </w:pPr>
            <w:r>
              <w:rPr>
                <w:sz w:val="16"/>
              </w:rPr>
              <w:t>Lenovo, ZTE, LG Electronic</w:t>
            </w:r>
          </w:p>
        </w:tc>
        <w:tc>
          <w:tcPr>
            <w:tcW w:w="0" w:type="auto"/>
          </w:tcPr>
          <w:p w14:paraId="2379B6A9" w14:textId="77777777" w:rsidR="001612F7" w:rsidRPr="00B41A36" w:rsidRDefault="001612F7" w:rsidP="002529A7">
            <w:pPr>
              <w:pStyle w:val="TAL"/>
              <w:rPr>
                <w:sz w:val="16"/>
              </w:rPr>
            </w:pPr>
            <w:r>
              <w:rPr>
                <w:sz w:val="16"/>
              </w:rPr>
              <w:t>24.501</w:t>
            </w:r>
          </w:p>
        </w:tc>
        <w:tc>
          <w:tcPr>
            <w:tcW w:w="0" w:type="auto"/>
          </w:tcPr>
          <w:p w14:paraId="0F61386E" w14:textId="77777777" w:rsidR="001612F7" w:rsidRPr="00B41A36" w:rsidRDefault="001612F7" w:rsidP="002529A7">
            <w:pPr>
              <w:pStyle w:val="TAL"/>
              <w:rPr>
                <w:sz w:val="16"/>
              </w:rPr>
            </w:pPr>
            <w:r>
              <w:rPr>
                <w:sz w:val="16"/>
              </w:rPr>
              <w:t>5988</w:t>
            </w:r>
          </w:p>
        </w:tc>
        <w:tc>
          <w:tcPr>
            <w:tcW w:w="0" w:type="auto"/>
          </w:tcPr>
          <w:p w14:paraId="1FBE8EEF" w14:textId="77777777" w:rsidR="001612F7" w:rsidRPr="00B41A36" w:rsidRDefault="001612F7" w:rsidP="002529A7">
            <w:pPr>
              <w:pStyle w:val="TAR"/>
              <w:rPr>
                <w:sz w:val="16"/>
              </w:rPr>
            </w:pPr>
            <w:r>
              <w:rPr>
                <w:sz w:val="16"/>
              </w:rPr>
              <w:t>1</w:t>
            </w:r>
          </w:p>
        </w:tc>
        <w:tc>
          <w:tcPr>
            <w:tcW w:w="0" w:type="auto"/>
          </w:tcPr>
          <w:p w14:paraId="6C7E186D" w14:textId="77777777" w:rsidR="001612F7" w:rsidRPr="00B41A36" w:rsidRDefault="001612F7" w:rsidP="002529A7">
            <w:pPr>
              <w:pStyle w:val="TAL"/>
              <w:rPr>
                <w:sz w:val="16"/>
              </w:rPr>
            </w:pPr>
            <w:r>
              <w:rPr>
                <w:sz w:val="16"/>
              </w:rPr>
              <w:t>Rel-18</w:t>
            </w:r>
          </w:p>
        </w:tc>
        <w:tc>
          <w:tcPr>
            <w:tcW w:w="0" w:type="auto"/>
          </w:tcPr>
          <w:p w14:paraId="3C7BF0E1" w14:textId="77777777" w:rsidR="001612F7" w:rsidRPr="00B41A36" w:rsidRDefault="001612F7" w:rsidP="002529A7">
            <w:pPr>
              <w:pStyle w:val="TAL"/>
              <w:rPr>
                <w:sz w:val="16"/>
              </w:rPr>
            </w:pPr>
            <w:r>
              <w:rPr>
                <w:sz w:val="16"/>
              </w:rPr>
              <w:t>F</w:t>
            </w:r>
          </w:p>
        </w:tc>
        <w:tc>
          <w:tcPr>
            <w:tcW w:w="0" w:type="auto"/>
          </w:tcPr>
          <w:p w14:paraId="79D4B523" w14:textId="77777777" w:rsidR="001612F7" w:rsidRPr="00B41A36" w:rsidRDefault="001612F7" w:rsidP="002529A7">
            <w:pPr>
              <w:pStyle w:val="TAL"/>
              <w:rPr>
                <w:sz w:val="16"/>
              </w:rPr>
            </w:pPr>
            <w:r>
              <w:rPr>
                <w:sz w:val="16"/>
              </w:rPr>
              <w:t>eNS_Ph3</w:t>
            </w:r>
          </w:p>
        </w:tc>
        <w:tc>
          <w:tcPr>
            <w:tcW w:w="0" w:type="auto"/>
          </w:tcPr>
          <w:p w14:paraId="7035F1E7" w14:textId="77777777" w:rsidR="001612F7" w:rsidRPr="00B41A36" w:rsidRDefault="001612F7" w:rsidP="002529A7">
            <w:pPr>
              <w:pStyle w:val="TAL"/>
              <w:rPr>
                <w:sz w:val="16"/>
              </w:rPr>
            </w:pPr>
            <w:r>
              <w:rPr>
                <w:sz w:val="16"/>
              </w:rPr>
              <w:t>revised</w:t>
            </w:r>
          </w:p>
        </w:tc>
      </w:tr>
      <w:tr w:rsidR="001612F7" w14:paraId="3BA98BA6" w14:textId="77777777" w:rsidTr="002529A7">
        <w:tc>
          <w:tcPr>
            <w:tcW w:w="0" w:type="auto"/>
          </w:tcPr>
          <w:p w14:paraId="4810A1E8" w14:textId="77777777" w:rsidR="001612F7" w:rsidRPr="00B41A36" w:rsidRDefault="001612F7" w:rsidP="002529A7">
            <w:pPr>
              <w:pStyle w:val="TAL"/>
              <w:rPr>
                <w:sz w:val="16"/>
              </w:rPr>
            </w:pPr>
            <w:r>
              <w:rPr>
                <w:sz w:val="16"/>
              </w:rPr>
              <w:t>C1-241801</w:t>
            </w:r>
          </w:p>
        </w:tc>
        <w:tc>
          <w:tcPr>
            <w:tcW w:w="0" w:type="auto"/>
          </w:tcPr>
          <w:p w14:paraId="41201D25" w14:textId="77777777" w:rsidR="001612F7" w:rsidRPr="00B41A36" w:rsidRDefault="001612F7" w:rsidP="002529A7">
            <w:pPr>
              <w:pStyle w:val="TAL"/>
              <w:rPr>
                <w:sz w:val="16"/>
              </w:rPr>
            </w:pPr>
            <w:r>
              <w:rPr>
                <w:sz w:val="16"/>
              </w:rPr>
              <w:t>Clarifications on Network slice replacement</w:t>
            </w:r>
          </w:p>
        </w:tc>
        <w:tc>
          <w:tcPr>
            <w:tcW w:w="0" w:type="auto"/>
          </w:tcPr>
          <w:p w14:paraId="080AE272" w14:textId="77777777" w:rsidR="001612F7" w:rsidRPr="00B41A36" w:rsidRDefault="001612F7" w:rsidP="002529A7">
            <w:pPr>
              <w:pStyle w:val="TAL"/>
              <w:rPr>
                <w:sz w:val="16"/>
              </w:rPr>
            </w:pPr>
            <w:r>
              <w:rPr>
                <w:sz w:val="16"/>
              </w:rPr>
              <w:t>Lenovo, ZTE, LG Electronic</w:t>
            </w:r>
          </w:p>
        </w:tc>
        <w:tc>
          <w:tcPr>
            <w:tcW w:w="0" w:type="auto"/>
          </w:tcPr>
          <w:p w14:paraId="249DE643" w14:textId="77777777" w:rsidR="001612F7" w:rsidRPr="00B41A36" w:rsidRDefault="001612F7" w:rsidP="002529A7">
            <w:pPr>
              <w:pStyle w:val="TAL"/>
              <w:rPr>
                <w:sz w:val="16"/>
              </w:rPr>
            </w:pPr>
            <w:r>
              <w:rPr>
                <w:sz w:val="16"/>
              </w:rPr>
              <w:t>24.501</w:t>
            </w:r>
          </w:p>
        </w:tc>
        <w:tc>
          <w:tcPr>
            <w:tcW w:w="0" w:type="auto"/>
          </w:tcPr>
          <w:p w14:paraId="589770AE" w14:textId="77777777" w:rsidR="001612F7" w:rsidRPr="00B41A36" w:rsidRDefault="001612F7" w:rsidP="002529A7">
            <w:pPr>
              <w:pStyle w:val="TAL"/>
              <w:rPr>
                <w:sz w:val="16"/>
              </w:rPr>
            </w:pPr>
            <w:r>
              <w:rPr>
                <w:sz w:val="16"/>
              </w:rPr>
              <w:t>5988</w:t>
            </w:r>
          </w:p>
        </w:tc>
        <w:tc>
          <w:tcPr>
            <w:tcW w:w="0" w:type="auto"/>
          </w:tcPr>
          <w:p w14:paraId="44CAA2F8" w14:textId="77777777" w:rsidR="001612F7" w:rsidRPr="00B41A36" w:rsidRDefault="001612F7" w:rsidP="002529A7">
            <w:pPr>
              <w:pStyle w:val="TAR"/>
              <w:rPr>
                <w:sz w:val="16"/>
              </w:rPr>
            </w:pPr>
            <w:r>
              <w:rPr>
                <w:sz w:val="16"/>
              </w:rPr>
              <w:t>2</w:t>
            </w:r>
          </w:p>
        </w:tc>
        <w:tc>
          <w:tcPr>
            <w:tcW w:w="0" w:type="auto"/>
          </w:tcPr>
          <w:p w14:paraId="2CDAE32E" w14:textId="77777777" w:rsidR="001612F7" w:rsidRPr="00B41A36" w:rsidRDefault="001612F7" w:rsidP="002529A7">
            <w:pPr>
              <w:pStyle w:val="TAL"/>
              <w:rPr>
                <w:sz w:val="16"/>
              </w:rPr>
            </w:pPr>
            <w:r>
              <w:rPr>
                <w:sz w:val="16"/>
              </w:rPr>
              <w:t>Rel-18</w:t>
            </w:r>
          </w:p>
        </w:tc>
        <w:tc>
          <w:tcPr>
            <w:tcW w:w="0" w:type="auto"/>
          </w:tcPr>
          <w:p w14:paraId="644A2271" w14:textId="77777777" w:rsidR="001612F7" w:rsidRPr="00B41A36" w:rsidRDefault="001612F7" w:rsidP="002529A7">
            <w:pPr>
              <w:pStyle w:val="TAL"/>
              <w:rPr>
                <w:sz w:val="16"/>
              </w:rPr>
            </w:pPr>
            <w:r>
              <w:rPr>
                <w:sz w:val="16"/>
              </w:rPr>
              <w:t>F</w:t>
            </w:r>
          </w:p>
        </w:tc>
        <w:tc>
          <w:tcPr>
            <w:tcW w:w="0" w:type="auto"/>
          </w:tcPr>
          <w:p w14:paraId="0B1834E0" w14:textId="77777777" w:rsidR="001612F7" w:rsidRPr="00B41A36" w:rsidRDefault="001612F7" w:rsidP="002529A7">
            <w:pPr>
              <w:pStyle w:val="TAL"/>
              <w:rPr>
                <w:sz w:val="16"/>
              </w:rPr>
            </w:pPr>
            <w:r>
              <w:rPr>
                <w:sz w:val="16"/>
              </w:rPr>
              <w:t>eNS_Ph3</w:t>
            </w:r>
          </w:p>
        </w:tc>
        <w:tc>
          <w:tcPr>
            <w:tcW w:w="0" w:type="auto"/>
          </w:tcPr>
          <w:p w14:paraId="3AB13776" w14:textId="77777777" w:rsidR="001612F7" w:rsidRPr="00B41A36" w:rsidRDefault="001612F7" w:rsidP="002529A7">
            <w:pPr>
              <w:pStyle w:val="TAL"/>
              <w:rPr>
                <w:sz w:val="16"/>
              </w:rPr>
            </w:pPr>
            <w:r>
              <w:rPr>
                <w:sz w:val="16"/>
              </w:rPr>
              <w:t>revised</w:t>
            </w:r>
          </w:p>
        </w:tc>
      </w:tr>
      <w:tr w:rsidR="001612F7" w14:paraId="5B344916" w14:textId="77777777" w:rsidTr="002529A7">
        <w:tc>
          <w:tcPr>
            <w:tcW w:w="0" w:type="auto"/>
          </w:tcPr>
          <w:p w14:paraId="725F3AB7" w14:textId="77777777" w:rsidR="001612F7" w:rsidRPr="00B41A36" w:rsidRDefault="001612F7" w:rsidP="002529A7">
            <w:pPr>
              <w:pStyle w:val="TAL"/>
              <w:rPr>
                <w:sz w:val="16"/>
              </w:rPr>
            </w:pPr>
            <w:r>
              <w:rPr>
                <w:sz w:val="16"/>
              </w:rPr>
              <w:t>C1-241828</w:t>
            </w:r>
          </w:p>
        </w:tc>
        <w:tc>
          <w:tcPr>
            <w:tcW w:w="0" w:type="auto"/>
          </w:tcPr>
          <w:p w14:paraId="4A5C6F66" w14:textId="77777777" w:rsidR="001612F7" w:rsidRPr="00B41A36" w:rsidRDefault="001612F7" w:rsidP="002529A7">
            <w:pPr>
              <w:pStyle w:val="TAL"/>
              <w:rPr>
                <w:sz w:val="16"/>
              </w:rPr>
            </w:pPr>
            <w:r>
              <w:rPr>
                <w:sz w:val="16"/>
              </w:rPr>
              <w:t>Clarifications on Network slice replacement</w:t>
            </w:r>
          </w:p>
        </w:tc>
        <w:tc>
          <w:tcPr>
            <w:tcW w:w="0" w:type="auto"/>
          </w:tcPr>
          <w:p w14:paraId="572A6BB4" w14:textId="77777777" w:rsidR="001612F7" w:rsidRPr="00B41A36" w:rsidRDefault="001612F7" w:rsidP="002529A7">
            <w:pPr>
              <w:pStyle w:val="TAL"/>
              <w:rPr>
                <w:sz w:val="16"/>
              </w:rPr>
            </w:pPr>
            <w:r>
              <w:rPr>
                <w:sz w:val="16"/>
              </w:rPr>
              <w:t>Lenovo, ZTE, LG Electronic</w:t>
            </w:r>
          </w:p>
        </w:tc>
        <w:tc>
          <w:tcPr>
            <w:tcW w:w="0" w:type="auto"/>
          </w:tcPr>
          <w:p w14:paraId="1172B574" w14:textId="77777777" w:rsidR="001612F7" w:rsidRPr="00B41A36" w:rsidRDefault="001612F7" w:rsidP="002529A7">
            <w:pPr>
              <w:pStyle w:val="TAL"/>
              <w:rPr>
                <w:sz w:val="16"/>
              </w:rPr>
            </w:pPr>
            <w:r>
              <w:rPr>
                <w:sz w:val="16"/>
              </w:rPr>
              <w:t>24.501</w:t>
            </w:r>
          </w:p>
        </w:tc>
        <w:tc>
          <w:tcPr>
            <w:tcW w:w="0" w:type="auto"/>
          </w:tcPr>
          <w:p w14:paraId="78A7ED8B" w14:textId="77777777" w:rsidR="001612F7" w:rsidRPr="00B41A36" w:rsidRDefault="001612F7" w:rsidP="002529A7">
            <w:pPr>
              <w:pStyle w:val="TAL"/>
              <w:rPr>
                <w:sz w:val="16"/>
              </w:rPr>
            </w:pPr>
            <w:r>
              <w:rPr>
                <w:sz w:val="16"/>
              </w:rPr>
              <w:t>5988</w:t>
            </w:r>
          </w:p>
        </w:tc>
        <w:tc>
          <w:tcPr>
            <w:tcW w:w="0" w:type="auto"/>
          </w:tcPr>
          <w:p w14:paraId="5D50D57F" w14:textId="77777777" w:rsidR="001612F7" w:rsidRPr="00B41A36" w:rsidRDefault="001612F7" w:rsidP="002529A7">
            <w:pPr>
              <w:pStyle w:val="TAR"/>
              <w:rPr>
                <w:sz w:val="16"/>
              </w:rPr>
            </w:pPr>
            <w:r>
              <w:rPr>
                <w:sz w:val="16"/>
              </w:rPr>
              <w:t>3</w:t>
            </w:r>
          </w:p>
        </w:tc>
        <w:tc>
          <w:tcPr>
            <w:tcW w:w="0" w:type="auto"/>
          </w:tcPr>
          <w:p w14:paraId="011B477A" w14:textId="77777777" w:rsidR="001612F7" w:rsidRPr="00B41A36" w:rsidRDefault="001612F7" w:rsidP="002529A7">
            <w:pPr>
              <w:pStyle w:val="TAL"/>
              <w:rPr>
                <w:sz w:val="16"/>
              </w:rPr>
            </w:pPr>
            <w:r>
              <w:rPr>
                <w:sz w:val="16"/>
              </w:rPr>
              <w:t>Rel-18</w:t>
            </w:r>
          </w:p>
        </w:tc>
        <w:tc>
          <w:tcPr>
            <w:tcW w:w="0" w:type="auto"/>
          </w:tcPr>
          <w:p w14:paraId="0E91BABC" w14:textId="77777777" w:rsidR="001612F7" w:rsidRPr="00B41A36" w:rsidRDefault="001612F7" w:rsidP="002529A7">
            <w:pPr>
              <w:pStyle w:val="TAL"/>
              <w:rPr>
                <w:sz w:val="16"/>
              </w:rPr>
            </w:pPr>
            <w:r>
              <w:rPr>
                <w:sz w:val="16"/>
              </w:rPr>
              <w:t>F</w:t>
            </w:r>
          </w:p>
        </w:tc>
        <w:tc>
          <w:tcPr>
            <w:tcW w:w="0" w:type="auto"/>
          </w:tcPr>
          <w:p w14:paraId="07B5869C" w14:textId="77777777" w:rsidR="001612F7" w:rsidRPr="00B41A36" w:rsidRDefault="001612F7" w:rsidP="002529A7">
            <w:pPr>
              <w:pStyle w:val="TAL"/>
              <w:rPr>
                <w:sz w:val="16"/>
              </w:rPr>
            </w:pPr>
            <w:r>
              <w:rPr>
                <w:sz w:val="16"/>
              </w:rPr>
              <w:t>eNS_Ph3</w:t>
            </w:r>
          </w:p>
        </w:tc>
        <w:tc>
          <w:tcPr>
            <w:tcW w:w="0" w:type="auto"/>
          </w:tcPr>
          <w:p w14:paraId="59F9B226" w14:textId="77777777" w:rsidR="001612F7" w:rsidRPr="00B41A36" w:rsidRDefault="001612F7" w:rsidP="002529A7">
            <w:pPr>
              <w:pStyle w:val="TAL"/>
              <w:rPr>
                <w:sz w:val="16"/>
              </w:rPr>
            </w:pPr>
            <w:r>
              <w:rPr>
                <w:sz w:val="16"/>
              </w:rPr>
              <w:t>revised</w:t>
            </w:r>
          </w:p>
        </w:tc>
      </w:tr>
      <w:tr w:rsidR="001612F7" w14:paraId="63F0E354" w14:textId="77777777" w:rsidTr="002529A7">
        <w:tc>
          <w:tcPr>
            <w:tcW w:w="0" w:type="auto"/>
          </w:tcPr>
          <w:p w14:paraId="7FE4BB16" w14:textId="77777777" w:rsidR="001612F7" w:rsidRPr="00B41A36" w:rsidRDefault="001612F7" w:rsidP="002529A7">
            <w:pPr>
              <w:pStyle w:val="TAL"/>
              <w:rPr>
                <w:sz w:val="16"/>
              </w:rPr>
            </w:pPr>
            <w:r>
              <w:rPr>
                <w:sz w:val="16"/>
              </w:rPr>
              <w:t>C1-241851</w:t>
            </w:r>
          </w:p>
        </w:tc>
        <w:tc>
          <w:tcPr>
            <w:tcW w:w="0" w:type="auto"/>
          </w:tcPr>
          <w:p w14:paraId="04EA42FE" w14:textId="77777777" w:rsidR="001612F7" w:rsidRPr="00B41A36" w:rsidRDefault="001612F7" w:rsidP="002529A7">
            <w:pPr>
              <w:pStyle w:val="TAL"/>
              <w:rPr>
                <w:sz w:val="16"/>
              </w:rPr>
            </w:pPr>
            <w:r>
              <w:rPr>
                <w:sz w:val="16"/>
              </w:rPr>
              <w:t>Clarifications on Network slice replacement</w:t>
            </w:r>
          </w:p>
        </w:tc>
        <w:tc>
          <w:tcPr>
            <w:tcW w:w="0" w:type="auto"/>
          </w:tcPr>
          <w:p w14:paraId="2A18B176" w14:textId="77777777" w:rsidR="001612F7" w:rsidRPr="00B41A36" w:rsidRDefault="001612F7" w:rsidP="002529A7">
            <w:pPr>
              <w:pStyle w:val="TAL"/>
              <w:rPr>
                <w:sz w:val="16"/>
              </w:rPr>
            </w:pPr>
            <w:r>
              <w:rPr>
                <w:sz w:val="16"/>
              </w:rPr>
              <w:t>Lenovo, ZTE</w:t>
            </w:r>
          </w:p>
        </w:tc>
        <w:tc>
          <w:tcPr>
            <w:tcW w:w="0" w:type="auto"/>
          </w:tcPr>
          <w:p w14:paraId="105CD5A2" w14:textId="77777777" w:rsidR="001612F7" w:rsidRPr="00B41A36" w:rsidRDefault="001612F7" w:rsidP="002529A7">
            <w:pPr>
              <w:pStyle w:val="TAL"/>
              <w:rPr>
                <w:sz w:val="16"/>
              </w:rPr>
            </w:pPr>
            <w:r>
              <w:rPr>
                <w:sz w:val="16"/>
              </w:rPr>
              <w:t>24.501</w:t>
            </w:r>
          </w:p>
        </w:tc>
        <w:tc>
          <w:tcPr>
            <w:tcW w:w="0" w:type="auto"/>
          </w:tcPr>
          <w:p w14:paraId="547C728E" w14:textId="77777777" w:rsidR="001612F7" w:rsidRPr="00B41A36" w:rsidRDefault="001612F7" w:rsidP="002529A7">
            <w:pPr>
              <w:pStyle w:val="TAL"/>
              <w:rPr>
                <w:sz w:val="16"/>
              </w:rPr>
            </w:pPr>
            <w:r>
              <w:rPr>
                <w:sz w:val="16"/>
              </w:rPr>
              <w:t>5988</w:t>
            </w:r>
          </w:p>
        </w:tc>
        <w:tc>
          <w:tcPr>
            <w:tcW w:w="0" w:type="auto"/>
          </w:tcPr>
          <w:p w14:paraId="45438F19" w14:textId="77777777" w:rsidR="001612F7" w:rsidRPr="00B41A36" w:rsidRDefault="001612F7" w:rsidP="002529A7">
            <w:pPr>
              <w:pStyle w:val="TAR"/>
              <w:rPr>
                <w:sz w:val="16"/>
              </w:rPr>
            </w:pPr>
            <w:r>
              <w:rPr>
                <w:sz w:val="16"/>
              </w:rPr>
              <w:t>4</w:t>
            </w:r>
          </w:p>
        </w:tc>
        <w:tc>
          <w:tcPr>
            <w:tcW w:w="0" w:type="auto"/>
          </w:tcPr>
          <w:p w14:paraId="4BD57FEF" w14:textId="77777777" w:rsidR="001612F7" w:rsidRPr="00B41A36" w:rsidRDefault="001612F7" w:rsidP="002529A7">
            <w:pPr>
              <w:pStyle w:val="TAL"/>
              <w:rPr>
                <w:sz w:val="16"/>
              </w:rPr>
            </w:pPr>
            <w:r>
              <w:rPr>
                <w:sz w:val="16"/>
              </w:rPr>
              <w:t>Rel-18</w:t>
            </w:r>
          </w:p>
        </w:tc>
        <w:tc>
          <w:tcPr>
            <w:tcW w:w="0" w:type="auto"/>
          </w:tcPr>
          <w:p w14:paraId="5899C319" w14:textId="77777777" w:rsidR="001612F7" w:rsidRPr="00B41A36" w:rsidRDefault="001612F7" w:rsidP="002529A7">
            <w:pPr>
              <w:pStyle w:val="TAL"/>
              <w:rPr>
                <w:sz w:val="16"/>
              </w:rPr>
            </w:pPr>
            <w:r>
              <w:rPr>
                <w:sz w:val="16"/>
              </w:rPr>
              <w:t>F</w:t>
            </w:r>
          </w:p>
        </w:tc>
        <w:tc>
          <w:tcPr>
            <w:tcW w:w="0" w:type="auto"/>
          </w:tcPr>
          <w:p w14:paraId="1DDE76AB" w14:textId="77777777" w:rsidR="001612F7" w:rsidRPr="00B41A36" w:rsidRDefault="001612F7" w:rsidP="002529A7">
            <w:pPr>
              <w:pStyle w:val="TAL"/>
              <w:rPr>
                <w:sz w:val="16"/>
              </w:rPr>
            </w:pPr>
            <w:r>
              <w:rPr>
                <w:sz w:val="16"/>
              </w:rPr>
              <w:t>eNS_Ph3</w:t>
            </w:r>
          </w:p>
        </w:tc>
        <w:tc>
          <w:tcPr>
            <w:tcW w:w="0" w:type="auto"/>
          </w:tcPr>
          <w:p w14:paraId="7A7B36C3" w14:textId="77777777" w:rsidR="001612F7" w:rsidRPr="00B41A36" w:rsidRDefault="001612F7" w:rsidP="002529A7">
            <w:pPr>
              <w:pStyle w:val="TAL"/>
              <w:rPr>
                <w:sz w:val="16"/>
              </w:rPr>
            </w:pPr>
            <w:r>
              <w:rPr>
                <w:sz w:val="16"/>
              </w:rPr>
              <w:t>revised</w:t>
            </w:r>
          </w:p>
        </w:tc>
      </w:tr>
      <w:tr w:rsidR="001612F7" w14:paraId="509C59D9" w14:textId="77777777" w:rsidTr="002529A7">
        <w:tc>
          <w:tcPr>
            <w:tcW w:w="0" w:type="auto"/>
          </w:tcPr>
          <w:p w14:paraId="2B4DFD89" w14:textId="77777777" w:rsidR="001612F7" w:rsidRPr="00B41A36" w:rsidRDefault="001612F7" w:rsidP="002529A7">
            <w:pPr>
              <w:pStyle w:val="TAL"/>
              <w:rPr>
                <w:sz w:val="16"/>
              </w:rPr>
            </w:pPr>
            <w:r>
              <w:rPr>
                <w:sz w:val="16"/>
              </w:rPr>
              <w:t>C1-241853</w:t>
            </w:r>
          </w:p>
        </w:tc>
        <w:tc>
          <w:tcPr>
            <w:tcW w:w="0" w:type="auto"/>
          </w:tcPr>
          <w:p w14:paraId="6A043973" w14:textId="77777777" w:rsidR="001612F7" w:rsidRPr="00B41A36" w:rsidRDefault="001612F7" w:rsidP="002529A7">
            <w:pPr>
              <w:pStyle w:val="TAL"/>
              <w:rPr>
                <w:sz w:val="16"/>
              </w:rPr>
            </w:pPr>
            <w:r>
              <w:rPr>
                <w:sz w:val="16"/>
              </w:rPr>
              <w:t>Clarifications on Network slice replacement</w:t>
            </w:r>
          </w:p>
        </w:tc>
        <w:tc>
          <w:tcPr>
            <w:tcW w:w="0" w:type="auto"/>
          </w:tcPr>
          <w:p w14:paraId="3F1CD1F6" w14:textId="77777777" w:rsidR="001612F7" w:rsidRPr="00B41A36" w:rsidRDefault="001612F7" w:rsidP="002529A7">
            <w:pPr>
              <w:pStyle w:val="TAL"/>
              <w:rPr>
                <w:sz w:val="16"/>
              </w:rPr>
            </w:pPr>
            <w:r>
              <w:rPr>
                <w:sz w:val="16"/>
              </w:rPr>
              <w:t>Lenovo</w:t>
            </w:r>
          </w:p>
        </w:tc>
        <w:tc>
          <w:tcPr>
            <w:tcW w:w="0" w:type="auto"/>
          </w:tcPr>
          <w:p w14:paraId="4FAF9465" w14:textId="77777777" w:rsidR="001612F7" w:rsidRPr="00B41A36" w:rsidRDefault="001612F7" w:rsidP="002529A7">
            <w:pPr>
              <w:pStyle w:val="TAL"/>
              <w:rPr>
                <w:sz w:val="16"/>
              </w:rPr>
            </w:pPr>
            <w:r>
              <w:rPr>
                <w:sz w:val="16"/>
              </w:rPr>
              <w:t>24.501</w:t>
            </w:r>
          </w:p>
        </w:tc>
        <w:tc>
          <w:tcPr>
            <w:tcW w:w="0" w:type="auto"/>
          </w:tcPr>
          <w:p w14:paraId="1DDCD237" w14:textId="77777777" w:rsidR="001612F7" w:rsidRPr="00B41A36" w:rsidRDefault="001612F7" w:rsidP="002529A7">
            <w:pPr>
              <w:pStyle w:val="TAL"/>
              <w:rPr>
                <w:sz w:val="16"/>
              </w:rPr>
            </w:pPr>
            <w:r>
              <w:rPr>
                <w:sz w:val="16"/>
              </w:rPr>
              <w:t>5988</w:t>
            </w:r>
          </w:p>
        </w:tc>
        <w:tc>
          <w:tcPr>
            <w:tcW w:w="0" w:type="auto"/>
          </w:tcPr>
          <w:p w14:paraId="3B79548F" w14:textId="77777777" w:rsidR="001612F7" w:rsidRPr="00B41A36" w:rsidRDefault="001612F7" w:rsidP="002529A7">
            <w:pPr>
              <w:pStyle w:val="TAR"/>
              <w:rPr>
                <w:sz w:val="16"/>
              </w:rPr>
            </w:pPr>
            <w:r>
              <w:rPr>
                <w:sz w:val="16"/>
              </w:rPr>
              <w:t>5</w:t>
            </w:r>
          </w:p>
        </w:tc>
        <w:tc>
          <w:tcPr>
            <w:tcW w:w="0" w:type="auto"/>
          </w:tcPr>
          <w:p w14:paraId="38ADBDDA" w14:textId="77777777" w:rsidR="001612F7" w:rsidRPr="00B41A36" w:rsidRDefault="001612F7" w:rsidP="002529A7">
            <w:pPr>
              <w:pStyle w:val="TAL"/>
              <w:rPr>
                <w:sz w:val="16"/>
              </w:rPr>
            </w:pPr>
            <w:r>
              <w:rPr>
                <w:sz w:val="16"/>
              </w:rPr>
              <w:t>Rel-18</w:t>
            </w:r>
          </w:p>
        </w:tc>
        <w:tc>
          <w:tcPr>
            <w:tcW w:w="0" w:type="auto"/>
          </w:tcPr>
          <w:p w14:paraId="7C592E1B" w14:textId="77777777" w:rsidR="001612F7" w:rsidRPr="00B41A36" w:rsidRDefault="001612F7" w:rsidP="002529A7">
            <w:pPr>
              <w:pStyle w:val="TAL"/>
              <w:rPr>
                <w:sz w:val="16"/>
              </w:rPr>
            </w:pPr>
            <w:r>
              <w:rPr>
                <w:sz w:val="16"/>
              </w:rPr>
              <w:t>F</w:t>
            </w:r>
          </w:p>
        </w:tc>
        <w:tc>
          <w:tcPr>
            <w:tcW w:w="0" w:type="auto"/>
          </w:tcPr>
          <w:p w14:paraId="044AC0D1" w14:textId="77777777" w:rsidR="001612F7" w:rsidRPr="00B41A36" w:rsidRDefault="001612F7" w:rsidP="002529A7">
            <w:pPr>
              <w:pStyle w:val="TAL"/>
              <w:rPr>
                <w:sz w:val="16"/>
              </w:rPr>
            </w:pPr>
            <w:r>
              <w:rPr>
                <w:sz w:val="16"/>
              </w:rPr>
              <w:t>eNS_Ph3</w:t>
            </w:r>
          </w:p>
        </w:tc>
        <w:tc>
          <w:tcPr>
            <w:tcW w:w="0" w:type="auto"/>
          </w:tcPr>
          <w:p w14:paraId="42D3C0E8" w14:textId="77777777" w:rsidR="001612F7" w:rsidRPr="00B41A36" w:rsidRDefault="001612F7" w:rsidP="002529A7">
            <w:pPr>
              <w:pStyle w:val="TAL"/>
              <w:rPr>
                <w:sz w:val="16"/>
              </w:rPr>
            </w:pPr>
            <w:r>
              <w:rPr>
                <w:sz w:val="16"/>
              </w:rPr>
              <w:t>agreed</w:t>
            </w:r>
          </w:p>
        </w:tc>
      </w:tr>
      <w:tr w:rsidR="001612F7" w14:paraId="19676FC0" w14:textId="77777777" w:rsidTr="002529A7">
        <w:tc>
          <w:tcPr>
            <w:tcW w:w="0" w:type="auto"/>
          </w:tcPr>
          <w:p w14:paraId="192FC44F" w14:textId="77777777" w:rsidR="001612F7" w:rsidRPr="00B41A36" w:rsidRDefault="001612F7" w:rsidP="002529A7">
            <w:pPr>
              <w:pStyle w:val="TAL"/>
              <w:rPr>
                <w:sz w:val="16"/>
              </w:rPr>
            </w:pPr>
            <w:r>
              <w:rPr>
                <w:sz w:val="16"/>
              </w:rPr>
              <w:t>C1-240592</w:t>
            </w:r>
          </w:p>
        </w:tc>
        <w:tc>
          <w:tcPr>
            <w:tcW w:w="0" w:type="auto"/>
          </w:tcPr>
          <w:p w14:paraId="588AC272"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5E526EA5" w14:textId="77777777" w:rsidR="001612F7" w:rsidRPr="00B41A36" w:rsidRDefault="001612F7" w:rsidP="002529A7">
            <w:pPr>
              <w:pStyle w:val="TAL"/>
              <w:rPr>
                <w:sz w:val="16"/>
              </w:rPr>
            </w:pPr>
            <w:r>
              <w:rPr>
                <w:sz w:val="16"/>
              </w:rPr>
              <w:t>Lenovo</w:t>
            </w:r>
          </w:p>
        </w:tc>
        <w:tc>
          <w:tcPr>
            <w:tcW w:w="0" w:type="auto"/>
          </w:tcPr>
          <w:p w14:paraId="1B6BAAFA" w14:textId="77777777" w:rsidR="001612F7" w:rsidRPr="00B41A36" w:rsidRDefault="001612F7" w:rsidP="002529A7">
            <w:pPr>
              <w:pStyle w:val="TAL"/>
              <w:rPr>
                <w:sz w:val="16"/>
              </w:rPr>
            </w:pPr>
            <w:r>
              <w:rPr>
                <w:sz w:val="16"/>
              </w:rPr>
              <w:t>24.501</w:t>
            </w:r>
          </w:p>
        </w:tc>
        <w:tc>
          <w:tcPr>
            <w:tcW w:w="0" w:type="auto"/>
          </w:tcPr>
          <w:p w14:paraId="0C8AF60A" w14:textId="77777777" w:rsidR="001612F7" w:rsidRPr="00B41A36" w:rsidRDefault="001612F7" w:rsidP="002529A7">
            <w:pPr>
              <w:pStyle w:val="TAL"/>
              <w:rPr>
                <w:sz w:val="16"/>
              </w:rPr>
            </w:pPr>
            <w:r>
              <w:rPr>
                <w:sz w:val="16"/>
              </w:rPr>
              <w:t>5989</w:t>
            </w:r>
          </w:p>
        </w:tc>
        <w:tc>
          <w:tcPr>
            <w:tcW w:w="0" w:type="auto"/>
          </w:tcPr>
          <w:p w14:paraId="4A0DA078" w14:textId="77777777" w:rsidR="001612F7" w:rsidRPr="00B41A36" w:rsidRDefault="001612F7" w:rsidP="002529A7">
            <w:pPr>
              <w:pStyle w:val="TAR"/>
              <w:rPr>
                <w:sz w:val="16"/>
              </w:rPr>
            </w:pPr>
          </w:p>
        </w:tc>
        <w:tc>
          <w:tcPr>
            <w:tcW w:w="0" w:type="auto"/>
          </w:tcPr>
          <w:p w14:paraId="07D1F656" w14:textId="77777777" w:rsidR="001612F7" w:rsidRPr="00B41A36" w:rsidRDefault="001612F7" w:rsidP="002529A7">
            <w:pPr>
              <w:pStyle w:val="TAL"/>
              <w:rPr>
                <w:sz w:val="16"/>
              </w:rPr>
            </w:pPr>
            <w:r>
              <w:rPr>
                <w:sz w:val="16"/>
              </w:rPr>
              <w:t>Rel-18</w:t>
            </w:r>
          </w:p>
        </w:tc>
        <w:tc>
          <w:tcPr>
            <w:tcW w:w="0" w:type="auto"/>
          </w:tcPr>
          <w:p w14:paraId="1CE3F372" w14:textId="77777777" w:rsidR="001612F7" w:rsidRPr="00B41A36" w:rsidRDefault="001612F7" w:rsidP="002529A7">
            <w:pPr>
              <w:pStyle w:val="TAL"/>
              <w:rPr>
                <w:sz w:val="16"/>
              </w:rPr>
            </w:pPr>
            <w:r>
              <w:rPr>
                <w:sz w:val="16"/>
              </w:rPr>
              <w:t>F</w:t>
            </w:r>
          </w:p>
        </w:tc>
        <w:tc>
          <w:tcPr>
            <w:tcW w:w="0" w:type="auto"/>
          </w:tcPr>
          <w:p w14:paraId="6FFF2AB6" w14:textId="77777777" w:rsidR="001612F7" w:rsidRPr="00B41A36" w:rsidRDefault="001612F7" w:rsidP="002529A7">
            <w:pPr>
              <w:pStyle w:val="TAL"/>
              <w:rPr>
                <w:sz w:val="16"/>
              </w:rPr>
            </w:pPr>
            <w:r>
              <w:rPr>
                <w:sz w:val="16"/>
              </w:rPr>
              <w:t>eNS_Ph3</w:t>
            </w:r>
          </w:p>
        </w:tc>
        <w:tc>
          <w:tcPr>
            <w:tcW w:w="0" w:type="auto"/>
          </w:tcPr>
          <w:p w14:paraId="2B168134" w14:textId="77777777" w:rsidR="001612F7" w:rsidRPr="00B41A36" w:rsidRDefault="001612F7" w:rsidP="002529A7">
            <w:pPr>
              <w:pStyle w:val="TAL"/>
              <w:rPr>
                <w:sz w:val="16"/>
              </w:rPr>
            </w:pPr>
            <w:r>
              <w:rPr>
                <w:sz w:val="16"/>
              </w:rPr>
              <w:t>revised</w:t>
            </w:r>
          </w:p>
        </w:tc>
      </w:tr>
      <w:tr w:rsidR="001612F7" w14:paraId="08438850" w14:textId="77777777" w:rsidTr="002529A7">
        <w:tc>
          <w:tcPr>
            <w:tcW w:w="0" w:type="auto"/>
          </w:tcPr>
          <w:p w14:paraId="3036D3A5" w14:textId="77777777" w:rsidR="001612F7" w:rsidRPr="00B41A36" w:rsidRDefault="001612F7" w:rsidP="002529A7">
            <w:pPr>
              <w:pStyle w:val="TAL"/>
              <w:rPr>
                <w:sz w:val="16"/>
              </w:rPr>
            </w:pPr>
            <w:r>
              <w:rPr>
                <w:sz w:val="16"/>
              </w:rPr>
              <w:t>C1-241238</w:t>
            </w:r>
          </w:p>
        </w:tc>
        <w:tc>
          <w:tcPr>
            <w:tcW w:w="0" w:type="auto"/>
          </w:tcPr>
          <w:p w14:paraId="426231F0"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4C22AB97" w14:textId="77777777" w:rsidR="001612F7" w:rsidRPr="00B41A36" w:rsidRDefault="001612F7" w:rsidP="002529A7">
            <w:pPr>
              <w:pStyle w:val="TAL"/>
              <w:rPr>
                <w:sz w:val="16"/>
              </w:rPr>
            </w:pPr>
            <w:r>
              <w:rPr>
                <w:sz w:val="16"/>
              </w:rPr>
              <w:t>Lenovo, ZTE, Apple</w:t>
            </w:r>
          </w:p>
        </w:tc>
        <w:tc>
          <w:tcPr>
            <w:tcW w:w="0" w:type="auto"/>
          </w:tcPr>
          <w:p w14:paraId="691D8CCE" w14:textId="77777777" w:rsidR="001612F7" w:rsidRPr="00B41A36" w:rsidRDefault="001612F7" w:rsidP="002529A7">
            <w:pPr>
              <w:pStyle w:val="TAL"/>
              <w:rPr>
                <w:sz w:val="16"/>
              </w:rPr>
            </w:pPr>
            <w:r>
              <w:rPr>
                <w:sz w:val="16"/>
              </w:rPr>
              <w:t>24.501</w:t>
            </w:r>
          </w:p>
        </w:tc>
        <w:tc>
          <w:tcPr>
            <w:tcW w:w="0" w:type="auto"/>
          </w:tcPr>
          <w:p w14:paraId="2DAFA995" w14:textId="77777777" w:rsidR="001612F7" w:rsidRPr="00B41A36" w:rsidRDefault="001612F7" w:rsidP="002529A7">
            <w:pPr>
              <w:pStyle w:val="TAL"/>
              <w:rPr>
                <w:sz w:val="16"/>
              </w:rPr>
            </w:pPr>
            <w:r>
              <w:rPr>
                <w:sz w:val="16"/>
              </w:rPr>
              <w:t>5989</w:t>
            </w:r>
          </w:p>
        </w:tc>
        <w:tc>
          <w:tcPr>
            <w:tcW w:w="0" w:type="auto"/>
          </w:tcPr>
          <w:p w14:paraId="47097E70" w14:textId="77777777" w:rsidR="001612F7" w:rsidRPr="00B41A36" w:rsidRDefault="001612F7" w:rsidP="002529A7">
            <w:pPr>
              <w:pStyle w:val="TAR"/>
              <w:rPr>
                <w:sz w:val="16"/>
              </w:rPr>
            </w:pPr>
            <w:r>
              <w:rPr>
                <w:sz w:val="16"/>
              </w:rPr>
              <w:t>1</w:t>
            </w:r>
          </w:p>
        </w:tc>
        <w:tc>
          <w:tcPr>
            <w:tcW w:w="0" w:type="auto"/>
          </w:tcPr>
          <w:p w14:paraId="52446933" w14:textId="77777777" w:rsidR="001612F7" w:rsidRPr="00B41A36" w:rsidRDefault="001612F7" w:rsidP="002529A7">
            <w:pPr>
              <w:pStyle w:val="TAL"/>
              <w:rPr>
                <w:sz w:val="16"/>
              </w:rPr>
            </w:pPr>
            <w:r>
              <w:rPr>
                <w:sz w:val="16"/>
              </w:rPr>
              <w:t>Rel-18</w:t>
            </w:r>
          </w:p>
        </w:tc>
        <w:tc>
          <w:tcPr>
            <w:tcW w:w="0" w:type="auto"/>
          </w:tcPr>
          <w:p w14:paraId="2584B38E" w14:textId="77777777" w:rsidR="001612F7" w:rsidRPr="00B41A36" w:rsidRDefault="001612F7" w:rsidP="002529A7">
            <w:pPr>
              <w:pStyle w:val="TAL"/>
              <w:rPr>
                <w:sz w:val="16"/>
              </w:rPr>
            </w:pPr>
            <w:r>
              <w:rPr>
                <w:sz w:val="16"/>
              </w:rPr>
              <w:t>F</w:t>
            </w:r>
          </w:p>
        </w:tc>
        <w:tc>
          <w:tcPr>
            <w:tcW w:w="0" w:type="auto"/>
          </w:tcPr>
          <w:p w14:paraId="6EE902E2" w14:textId="77777777" w:rsidR="001612F7" w:rsidRPr="00B41A36" w:rsidRDefault="001612F7" w:rsidP="002529A7">
            <w:pPr>
              <w:pStyle w:val="TAL"/>
              <w:rPr>
                <w:sz w:val="16"/>
              </w:rPr>
            </w:pPr>
            <w:r>
              <w:rPr>
                <w:sz w:val="16"/>
              </w:rPr>
              <w:t>eNS_Ph3</w:t>
            </w:r>
          </w:p>
        </w:tc>
        <w:tc>
          <w:tcPr>
            <w:tcW w:w="0" w:type="auto"/>
          </w:tcPr>
          <w:p w14:paraId="7C20900F" w14:textId="77777777" w:rsidR="001612F7" w:rsidRPr="00B41A36" w:rsidRDefault="001612F7" w:rsidP="002529A7">
            <w:pPr>
              <w:pStyle w:val="TAL"/>
              <w:rPr>
                <w:sz w:val="16"/>
              </w:rPr>
            </w:pPr>
            <w:r>
              <w:rPr>
                <w:sz w:val="16"/>
              </w:rPr>
              <w:t>revised</w:t>
            </w:r>
          </w:p>
        </w:tc>
      </w:tr>
      <w:tr w:rsidR="001612F7" w14:paraId="64EA4D81" w14:textId="77777777" w:rsidTr="002529A7">
        <w:tc>
          <w:tcPr>
            <w:tcW w:w="0" w:type="auto"/>
          </w:tcPr>
          <w:p w14:paraId="21D11817" w14:textId="77777777" w:rsidR="001612F7" w:rsidRPr="00B41A36" w:rsidRDefault="001612F7" w:rsidP="002529A7">
            <w:pPr>
              <w:pStyle w:val="TAL"/>
              <w:rPr>
                <w:sz w:val="16"/>
              </w:rPr>
            </w:pPr>
            <w:r>
              <w:rPr>
                <w:sz w:val="16"/>
              </w:rPr>
              <w:t>C1-241829</w:t>
            </w:r>
          </w:p>
        </w:tc>
        <w:tc>
          <w:tcPr>
            <w:tcW w:w="0" w:type="auto"/>
          </w:tcPr>
          <w:p w14:paraId="6D95F894"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2D6E37E2" w14:textId="77777777" w:rsidR="001612F7" w:rsidRPr="00B41A36" w:rsidRDefault="001612F7" w:rsidP="002529A7">
            <w:pPr>
              <w:pStyle w:val="TAL"/>
              <w:rPr>
                <w:sz w:val="16"/>
              </w:rPr>
            </w:pPr>
            <w:r>
              <w:rPr>
                <w:sz w:val="16"/>
              </w:rPr>
              <w:t>Lenovo, ZTE, Apple</w:t>
            </w:r>
          </w:p>
        </w:tc>
        <w:tc>
          <w:tcPr>
            <w:tcW w:w="0" w:type="auto"/>
          </w:tcPr>
          <w:p w14:paraId="7862A527" w14:textId="77777777" w:rsidR="001612F7" w:rsidRPr="00B41A36" w:rsidRDefault="001612F7" w:rsidP="002529A7">
            <w:pPr>
              <w:pStyle w:val="TAL"/>
              <w:rPr>
                <w:sz w:val="16"/>
              </w:rPr>
            </w:pPr>
            <w:r>
              <w:rPr>
                <w:sz w:val="16"/>
              </w:rPr>
              <w:t>24.501</w:t>
            </w:r>
          </w:p>
        </w:tc>
        <w:tc>
          <w:tcPr>
            <w:tcW w:w="0" w:type="auto"/>
          </w:tcPr>
          <w:p w14:paraId="7B66B104" w14:textId="77777777" w:rsidR="001612F7" w:rsidRPr="00B41A36" w:rsidRDefault="001612F7" w:rsidP="002529A7">
            <w:pPr>
              <w:pStyle w:val="TAL"/>
              <w:rPr>
                <w:sz w:val="16"/>
              </w:rPr>
            </w:pPr>
            <w:r>
              <w:rPr>
                <w:sz w:val="16"/>
              </w:rPr>
              <w:t>5989</w:t>
            </w:r>
          </w:p>
        </w:tc>
        <w:tc>
          <w:tcPr>
            <w:tcW w:w="0" w:type="auto"/>
          </w:tcPr>
          <w:p w14:paraId="2DA1DD5E" w14:textId="77777777" w:rsidR="001612F7" w:rsidRPr="00B41A36" w:rsidRDefault="001612F7" w:rsidP="002529A7">
            <w:pPr>
              <w:pStyle w:val="TAR"/>
              <w:rPr>
                <w:sz w:val="16"/>
              </w:rPr>
            </w:pPr>
            <w:r>
              <w:rPr>
                <w:sz w:val="16"/>
              </w:rPr>
              <w:t>2</w:t>
            </w:r>
          </w:p>
        </w:tc>
        <w:tc>
          <w:tcPr>
            <w:tcW w:w="0" w:type="auto"/>
          </w:tcPr>
          <w:p w14:paraId="35B61CD1" w14:textId="77777777" w:rsidR="001612F7" w:rsidRPr="00B41A36" w:rsidRDefault="001612F7" w:rsidP="002529A7">
            <w:pPr>
              <w:pStyle w:val="TAL"/>
              <w:rPr>
                <w:sz w:val="16"/>
              </w:rPr>
            </w:pPr>
            <w:r>
              <w:rPr>
                <w:sz w:val="16"/>
              </w:rPr>
              <w:t>Rel-18</w:t>
            </w:r>
          </w:p>
        </w:tc>
        <w:tc>
          <w:tcPr>
            <w:tcW w:w="0" w:type="auto"/>
          </w:tcPr>
          <w:p w14:paraId="267C4436" w14:textId="77777777" w:rsidR="001612F7" w:rsidRPr="00B41A36" w:rsidRDefault="001612F7" w:rsidP="002529A7">
            <w:pPr>
              <w:pStyle w:val="TAL"/>
              <w:rPr>
                <w:sz w:val="16"/>
              </w:rPr>
            </w:pPr>
            <w:r>
              <w:rPr>
                <w:sz w:val="16"/>
              </w:rPr>
              <w:t>F</w:t>
            </w:r>
          </w:p>
        </w:tc>
        <w:tc>
          <w:tcPr>
            <w:tcW w:w="0" w:type="auto"/>
          </w:tcPr>
          <w:p w14:paraId="08518DA2" w14:textId="77777777" w:rsidR="001612F7" w:rsidRPr="00B41A36" w:rsidRDefault="001612F7" w:rsidP="002529A7">
            <w:pPr>
              <w:pStyle w:val="TAL"/>
              <w:rPr>
                <w:sz w:val="16"/>
              </w:rPr>
            </w:pPr>
            <w:r>
              <w:rPr>
                <w:sz w:val="16"/>
              </w:rPr>
              <w:t>eNS_Ph3</w:t>
            </w:r>
          </w:p>
        </w:tc>
        <w:tc>
          <w:tcPr>
            <w:tcW w:w="0" w:type="auto"/>
          </w:tcPr>
          <w:p w14:paraId="3BB3344D" w14:textId="77777777" w:rsidR="001612F7" w:rsidRPr="00B41A36" w:rsidRDefault="001612F7" w:rsidP="002529A7">
            <w:pPr>
              <w:pStyle w:val="TAL"/>
              <w:rPr>
                <w:sz w:val="16"/>
              </w:rPr>
            </w:pPr>
            <w:r>
              <w:rPr>
                <w:sz w:val="16"/>
              </w:rPr>
              <w:t>revised</w:t>
            </w:r>
          </w:p>
        </w:tc>
      </w:tr>
      <w:tr w:rsidR="001612F7" w14:paraId="2CCC39DC" w14:textId="77777777" w:rsidTr="002529A7">
        <w:tc>
          <w:tcPr>
            <w:tcW w:w="0" w:type="auto"/>
          </w:tcPr>
          <w:p w14:paraId="0BAC3E69" w14:textId="77777777" w:rsidR="001612F7" w:rsidRPr="00B41A36" w:rsidRDefault="001612F7" w:rsidP="002529A7">
            <w:pPr>
              <w:pStyle w:val="TAL"/>
              <w:rPr>
                <w:sz w:val="16"/>
              </w:rPr>
            </w:pPr>
            <w:r>
              <w:rPr>
                <w:sz w:val="16"/>
              </w:rPr>
              <w:t>C1-241852</w:t>
            </w:r>
          </w:p>
        </w:tc>
        <w:tc>
          <w:tcPr>
            <w:tcW w:w="0" w:type="auto"/>
          </w:tcPr>
          <w:p w14:paraId="69E2EEE0"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41F2F213" w14:textId="77777777" w:rsidR="001612F7" w:rsidRPr="00B41A36" w:rsidRDefault="001612F7" w:rsidP="002529A7">
            <w:pPr>
              <w:pStyle w:val="TAL"/>
              <w:rPr>
                <w:sz w:val="16"/>
              </w:rPr>
            </w:pPr>
            <w:r>
              <w:rPr>
                <w:sz w:val="16"/>
              </w:rPr>
              <w:t>Lenovo</w:t>
            </w:r>
          </w:p>
        </w:tc>
        <w:tc>
          <w:tcPr>
            <w:tcW w:w="0" w:type="auto"/>
          </w:tcPr>
          <w:p w14:paraId="203D8F8E" w14:textId="77777777" w:rsidR="001612F7" w:rsidRPr="00B41A36" w:rsidRDefault="001612F7" w:rsidP="002529A7">
            <w:pPr>
              <w:pStyle w:val="TAL"/>
              <w:rPr>
                <w:sz w:val="16"/>
              </w:rPr>
            </w:pPr>
            <w:r>
              <w:rPr>
                <w:sz w:val="16"/>
              </w:rPr>
              <w:t>24.501</w:t>
            </w:r>
          </w:p>
        </w:tc>
        <w:tc>
          <w:tcPr>
            <w:tcW w:w="0" w:type="auto"/>
          </w:tcPr>
          <w:p w14:paraId="74B90D74" w14:textId="77777777" w:rsidR="001612F7" w:rsidRPr="00B41A36" w:rsidRDefault="001612F7" w:rsidP="002529A7">
            <w:pPr>
              <w:pStyle w:val="TAL"/>
              <w:rPr>
                <w:sz w:val="16"/>
              </w:rPr>
            </w:pPr>
            <w:r>
              <w:rPr>
                <w:sz w:val="16"/>
              </w:rPr>
              <w:t>5989</w:t>
            </w:r>
          </w:p>
        </w:tc>
        <w:tc>
          <w:tcPr>
            <w:tcW w:w="0" w:type="auto"/>
          </w:tcPr>
          <w:p w14:paraId="7A46174B" w14:textId="77777777" w:rsidR="001612F7" w:rsidRPr="00B41A36" w:rsidRDefault="001612F7" w:rsidP="002529A7">
            <w:pPr>
              <w:pStyle w:val="TAR"/>
              <w:rPr>
                <w:sz w:val="16"/>
              </w:rPr>
            </w:pPr>
            <w:r>
              <w:rPr>
                <w:sz w:val="16"/>
              </w:rPr>
              <w:t>3</w:t>
            </w:r>
          </w:p>
        </w:tc>
        <w:tc>
          <w:tcPr>
            <w:tcW w:w="0" w:type="auto"/>
          </w:tcPr>
          <w:p w14:paraId="6DF897B2" w14:textId="77777777" w:rsidR="001612F7" w:rsidRPr="00B41A36" w:rsidRDefault="001612F7" w:rsidP="002529A7">
            <w:pPr>
              <w:pStyle w:val="TAL"/>
              <w:rPr>
                <w:sz w:val="16"/>
              </w:rPr>
            </w:pPr>
            <w:r>
              <w:rPr>
                <w:sz w:val="16"/>
              </w:rPr>
              <w:t>Rel-18</w:t>
            </w:r>
          </w:p>
        </w:tc>
        <w:tc>
          <w:tcPr>
            <w:tcW w:w="0" w:type="auto"/>
          </w:tcPr>
          <w:p w14:paraId="74E086D1" w14:textId="77777777" w:rsidR="001612F7" w:rsidRPr="00B41A36" w:rsidRDefault="001612F7" w:rsidP="002529A7">
            <w:pPr>
              <w:pStyle w:val="TAL"/>
              <w:rPr>
                <w:sz w:val="16"/>
              </w:rPr>
            </w:pPr>
            <w:r>
              <w:rPr>
                <w:sz w:val="16"/>
              </w:rPr>
              <w:t>F</w:t>
            </w:r>
          </w:p>
        </w:tc>
        <w:tc>
          <w:tcPr>
            <w:tcW w:w="0" w:type="auto"/>
          </w:tcPr>
          <w:p w14:paraId="64A0E334" w14:textId="77777777" w:rsidR="001612F7" w:rsidRPr="00B41A36" w:rsidRDefault="001612F7" w:rsidP="002529A7">
            <w:pPr>
              <w:pStyle w:val="TAL"/>
              <w:rPr>
                <w:sz w:val="16"/>
              </w:rPr>
            </w:pPr>
            <w:r>
              <w:rPr>
                <w:sz w:val="16"/>
              </w:rPr>
              <w:t>eNS_Ph3</w:t>
            </w:r>
          </w:p>
        </w:tc>
        <w:tc>
          <w:tcPr>
            <w:tcW w:w="0" w:type="auto"/>
          </w:tcPr>
          <w:p w14:paraId="0B3935A9" w14:textId="77777777" w:rsidR="001612F7" w:rsidRPr="00B41A36" w:rsidRDefault="001612F7" w:rsidP="002529A7">
            <w:pPr>
              <w:pStyle w:val="TAL"/>
              <w:rPr>
                <w:sz w:val="16"/>
              </w:rPr>
            </w:pPr>
            <w:r>
              <w:rPr>
                <w:sz w:val="16"/>
              </w:rPr>
              <w:t>agreed</w:t>
            </w:r>
          </w:p>
        </w:tc>
      </w:tr>
      <w:tr w:rsidR="001612F7" w14:paraId="684F5BFD" w14:textId="77777777" w:rsidTr="002529A7">
        <w:tc>
          <w:tcPr>
            <w:tcW w:w="0" w:type="auto"/>
          </w:tcPr>
          <w:p w14:paraId="31D47FDE" w14:textId="77777777" w:rsidR="001612F7" w:rsidRPr="00B41A36" w:rsidRDefault="001612F7" w:rsidP="002529A7">
            <w:pPr>
              <w:pStyle w:val="TAL"/>
              <w:rPr>
                <w:sz w:val="16"/>
              </w:rPr>
            </w:pPr>
            <w:r>
              <w:rPr>
                <w:sz w:val="16"/>
              </w:rPr>
              <w:t>C1-240597</w:t>
            </w:r>
          </w:p>
        </w:tc>
        <w:tc>
          <w:tcPr>
            <w:tcW w:w="0" w:type="auto"/>
          </w:tcPr>
          <w:p w14:paraId="403A4469" w14:textId="77777777" w:rsidR="001612F7" w:rsidRPr="00B41A36" w:rsidRDefault="001612F7" w:rsidP="002529A7">
            <w:pPr>
              <w:pStyle w:val="TAL"/>
              <w:rPr>
                <w:sz w:val="16"/>
              </w:rPr>
            </w:pPr>
            <w:r>
              <w:rPr>
                <w:sz w:val="16"/>
              </w:rPr>
              <w:t xml:space="preserve">Updates to UE capability indication to the network for ranging and </w:t>
            </w:r>
            <w:proofErr w:type="spellStart"/>
            <w:r>
              <w:rPr>
                <w:sz w:val="16"/>
              </w:rPr>
              <w:t>sidelink</w:t>
            </w:r>
            <w:proofErr w:type="spellEnd"/>
            <w:r>
              <w:rPr>
                <w:sz w:val="16"/>
              </w:rPr>
              <w:t xml:space="preserve"> positioning</w:t>
            </w:r>
          </w:p>
        </w:tc>
        <w:tc>
          <w:tcPr>
            <w:tcW w:w="0" w:type="auto"/>
          </w:tcPr>
          <w:p w14:paraId="165F450B" w14:textId="77777777" w:rsidR="001612F7" w:rsidRPr="00B41A36" w:rsidRDefault="001612F7" w:rsidP="002529A7">
            <w:pPr>
              <w:pStyle w:val="TAL"/>
              <w:rPr>
                <w:sz w:val="16"/>
              </w:rPr>
            </w:pPr>
            <w:r>
              <w:rPr>
                <w:sz w:val="16"/>
              </w:rPr>
              <w:t>Nokia, Nokia Shanghai Bell</w:t>
            </w:r>
          </w:p>
        </w:tc>
        <w:tc>
          <w:tcPr>
            <w:tcW w:w="0" w:type="auto"/>
          </w:tcPr>
          <w:p w14:paraId="5FE862C1" w14:textId="77777777" w:rsidR="001612F7" w:rsidRPr="00B41A36" w:rsidRDefault="001612F7" w:rsidP="002529A7">
            <w:pPr>
              <w:pStyle w:val="TAL"/>
              <w:rPr>
                <w:sz w:val="16"/>
              </w:rPr>
            </w:pPr>
            <w:r>
              <w:rPr>
                <w:sz w:val="16"/>
              </w:rPr>
              <w:t>24.501</w:t>
            </w:r>
          </w:p>
        </w:tc>
        <w:tc>
          <w:tcPr>
            <w:tcW w:w="0" w:type="auto"/>
          </w:tcPr>
          <w:p w14:paraId="712162F2" w14:textId="77777777" w:rsidR="001612F7" w:rsidRPr="00B41A36" w:rsidRDefault="001612F7" w:rsidP="002529A7">
            <w:pPr>
              <w:pStyle w:val="TAL"/>
              <w:rPr>
                <w:sz w:val="16"/>
              </w:rPr>
            </w:pPr>
            <w:r>
              <w:rPr>
                <w:sz w:val="16"/>
              </w:rPr>
              <w:t>5990</w:t>
            </w:r>
          </w:p>
        </w:tc>
        <w:tc>
          <w:tcPr>
            <w:tcW w:w="0" w:type="auto"/>
          </w:tcPr>
          <w:p w14:paraId="28DDE024" w14:textId="77777777" w:rsidR="001612F7" w:rsidRPr="00B41A36" w:rsidRDefault="001612F7" w:rsidP="002529A7">
            <w:pPr>
              <w:pStyle w:val="TAR"/>
              <w:rPr>
                <w:sz w:val="16"/>
              </w:rPr>
            </w:pPr>
          </w:p>
        </w:tc>
        <w:tc>
          <w:tcPr>
            <w:tcW w:w="0" w:type="auto"/>
          </w:tcPr>
          <w:p w14:paraId="62EC933A" w14:textId="77777777" w:rsidR="001612F7" w:rsidRPr="00B41A36" w:rsidRDefault="001612F7" w:rsidP="002529A7">
            <w:pPr>
              <w:pStyle w:val="TAL"/>
              <w:rPr>
                <w:sz w:val="16"/>
              </w:rPr>
            </w:pPr>
            <w:r>
              <w:rPr>
                <w:sz w:val="16"/>
              </w:rPr>
              <w:t>Rel-18</w:t>
            </w:r>
          </w:p>
        </w:tc>
        <w:tc>
          <w:tcPr>
            <w:tcW w:w="0" w:type="auto"/>
          </w:tcPr>
          <w:p w14:paraId="28D90338" w14:textId="77777777" w:rsidR="001612F7" w:rsidRPr="00B41A36" w:rsidRDefault="001612F7" w:rsidP="002529A7">
            <w:pPr>
              <w:pStyle w:val="TAL"/>
              <w:rPr>
                <w:sz w:val="16"/>
              </w:rPr>
            </w:pPr>
            <w:r>
              <w:rPr>
                <w:sz w:val="16"/>
              </w:rPr>
              <w:t>F</w:t>
            </w:r>
          </w:p>
        </w:tc>
        <w:tc>
          <w:tcPr>
            <w:tcW w:w="0" w:type="auto"/>
          </w:tcPr>
          <w:p w14:paraId="285D4B72" w14:textId="77777777" w:rsidR="001612F7" w:rsidRPr="00B41A36" w:rsidRDefault="001612F7" w:rsidP="002529A7">
            <w:pPr>
              <w:pStyle w:val="TAL"/>
              <w:rPr>
                <w:sz w:val="16"/>
              </w:rPr>
            </w:pPr>
            <w:r>
              <w:rPr>
                <w:sz w:val="16"/>
              </w:rPr>
              <w:t>Ranging_SL</w:t>
            </w:r>
          </w:p>
        </w:tc>
        <w:tc>
          <w:tcPr>
            <w:tcW w:w="0" w:type="auto"/>
          </w:tcPr>
          <w:p w14:paraId="1E240E90" w14:textId="77777777" w:rsidR="001612F7" w:rsidRPr="00B41A36" w:rsidRDefault="001612F7" w:rsidP="002529A7">
            <w:pPr>
              <w:pStyle w:val="TAL"/>
              <w:rPr>
                <w:sz w:val="16"/>
              </w:rPr>
            </w:pPr>
            <w:r>
              <w:rPr>
                <w:sz w:val="16"/>
              </w:rPr>
              <w:t>postponed</w:t>
            </w:r>
          </w:p>
        </w:tc>
      </w:tr>
      <w:tr w:rsidR="001612F7" w14:paraId="08A84782" w14:textId="77777777" w:rsidTr="002529A7">
        <w:tc>
          <w:tcPr>
            <w:tcW w:w="0" w:type="auto"/>
          </w:tcPr>
          <w:p w14:paraId="4788E329" w14:textId="77777777" w:rsidR="001612F7" w:rsidRPr="00B41A36" w:rsidRDefault="001612F7" w:rsidP="002529A7">
            <w:pPr>
              <w:pStyle w:val="TAL"/>
              <w:rPr>
                <w:sz w:val="16"/>
              </w:rPr>
            </w:pPr>
            <w:r>
              <w:rPr>
                <w:sz w:val="16"/>
              </w:rPr>
              <w:t>C1-240598</w:t>
            </w:r>
          </w:p>
        </w:tc>
        <w:tc>
          <w:tcPr>
            <w:tcW w:w="0" w:type="auto"/>
          </w:tcPr>
          <w:p w14:paraId="697F6519" w14:textId="77777777" w:rsidR="001612F7" w:rsidRPr="00B41A36" w:rsidRDefault="001612F7" w:rsidP="002529A7">
            <w:pPr>
              <w:pStyle w:val="TAL"/>
              <w:rPr>
                <w:sz w:val="16"/>
              </w:rPr>
            </w:pPr>
            <w:r>
              <w:rPr>
                <w:sz w:val="16"/>
              </w:rPr>
              <w:t xml:space="preserve">Ranging and </w:t>
            </w:r>
            <w:proofErr w:type="spellStart"/>
            <w:r>
              <w:rPr>
                <w:sz w:val="16"/>
              </w:rPr>
              <w:t>sidelink</w:t>
            </w:r>
            <w:proofErr w:type="spellEnd"/>
            <w:r>
              <w:rPr>
                <w:sz w:val="16"/>
              </w:rPr>
              <w:t xml:space="preserve"> positioning service exposure authorisation failure</w:t>
            </w:r>
          </w:p>
        </w:tc>
        <w:tc>
          <w:tcPr>
            <w:tcW w:w="0" w:type="auto"/>
          </w:tcPr>
          <w:p w14:paraId="57565BAE" w14:textId="77777777" w:rsidR="001612F7" w:rsidRPr="00B41A36" w:rsidRDefault="001612F7" w:rsidP="002529A7">
            <w:pPr>
              <w:pStyle w:val="TAL"/>
              <w:rPr>
                <w:sz w:val="16"/>
              </w:rPr>
            </w:pPr>
            <w:r>
              <w:rPr>
                <w:sz w:val="16"/>
              </w:rPr>
              <w:t>Nokia, Nokia Shanghai Bell</w:t>
            </w:r>
          </w:p>
        </w:tc>
        <w:tc>
          <w:tcPr>
            <w:tcW w:w="0" w:type="auto"/>
          </w:tcPr>
          <w:p w14:paraId="2707F5C2" w14:textId="77777777" w:rsidR="001612F7" w:rsidRPr="00B41A36" w:rsidRDefault="001612F7" w:rsidP="002529A7">
            <w:pPr>
              <w:pStyle w:val="TAL"/>
              <w:rPr>
                <w:sz w:val="16"/>
              </w:rPr>
            </w:pPr>
            <w:r>
              <w:rPr>
                <w:sz w:val="16"/>
              </w:rPr>
              <w:t>24.501</w:t>
            </w:r>
          </w:p>
        </w:tc>
        <w:tc>
          <w:tcPr>
            <w:tcW w:w="0" w:type="auto"/>
          </w:tcPr>
          <w:p w14:paraId="776BDB41" w14:textId="77777777" w:rsidR="001612F7" w:rsidRPr="00B41A36" w:rsidRDefault="001612F7" w:rsidP="002529A7">
            <w:pPr>
              <w:pStyle w:val="TAL"/>
              <w:rPr>
                <w:sz w:val="16"/>
              </w:rPr>
            </w:pPr>
            <w:r>
              <w:rPr>
                <w:sz w:val="16"/>
              </w:rPr>
              <w:t>5991</w:t>
            </w:r>
          </w:p>
        </w:tc>
        <w:tc>
          <w:tcPr>
            <w:tcW w:w="0" w:type="auto"/>
          </w:tcPr>
          <w:p w14:paraId="7FC74D43" w14:textId="77777777" w:rsidR="001612F7" w:rsidRPr="00B41A36" w:rsidRDefault="001612F7" w:rsidP="002529A7">
            <w:pPr>
              <w:pStyle w:val="TAR"/>
              <w:rPr>
                <w:sz w:val="16"/>
              </w:rPr>
            </w:pPr>
          </w:p>
        </w:tc>
        <w:tc>
          <w:tcPr>
            <w:tcW w:w="0" w:type="auto"/>
          </w:tcPr>
          <w:p w14:paraId="1BEBFEE6" w14:textId="77777777" w:rsidR="001612F7" w:rsidRPr="00B41A36" w:rsidRDefault="001612F7" w:rsidP="002529A7">
            <w:pPr>
              <w:pStyle w:val="TAL"/>
              <w:rPr>
                <w:sz w:val="16"/>
              </w:rPr>
            </w:pPr>
            <w:r>
              <w:rPr>
                <w:sz w:val="16"/>
              </w:rPr>
              <w:t>Rel-18</w:t>
            </w:r>
          </w:p>
        </w:tc>
        <w:tc>
          <w:tcPr>
            <w:tcW w:w="0" w:type="auto"/>
          </w:tcPr>
          <w:p w14:paraId="479E8543" w14:textId="77777777" w:rsidR="001612F7" w:rsidRPr="00B41A36" w:rsidRDefault="001612F7" w:rsidP="002529A7">
            <w:pPr>
              <w:pStyle w:val="TAL"/>
              <w:rPr>
                <w:sz w:val="16"/>
              </w:rPr>
            </w:pPr>
            <w:r>
              <w:rPr>
                <w:sz w:val="16"/>
              </w:rPr>
              <w:t>B</w:t>
            </w:r>
          </w:p>
        </w:tc>
        <w:tc>
          <w:tcPr>
            <w:tcW w:w="0" w:type="auto"/>
          </w:tcPr>
          <w:p w14:paraId="276B2EA9" w14:textId="77777777" w:rsidR="001612F7" w:rsidRPr="00B41A36" w:rsidRDefault="001612F7" w:rsidP="002529A7">
            <w:pPr>
              <w:pStyle w:val="TAL"/>
              <w:rPr>
                <w:sz w:val="16"/>
              </w:rPr>
            </w:pPr>
            <w:r>
              <w:rPr>
                <w:sz w:val="16"/>
              </w:rPr>
              <w:t>Ranging_SL</w:t>
            </w:r>
          </w:p>
        </w:tc>
        <w:tc>
          <w:tcPr>
            <w:tcW w:w="0" w:type="auto"/>
          </w:tcPr>
          <w:p w14:paraId="55E9E2A2" w14:textId="77777777" w:rsidR="001612F7" w:rsidRPr="00B41A36" w:rsidRDefault="001612F7" w:rsidP="002529A7">
            <w:pPr>
              <w:pStyle w:val="TAL"/>
              <w:rPr>
                <w:sz w:val="16"/>
              </w:rPr>
            </w:pPr>
            <w:r>
              <w:rPr>
                <w:sz w:val="16"/>
              </w:rPr>
              <w:t>postponed</w:t>
            </w:r>
          </w:p>
        </w:tc>
      </w:tr>
      <w:tr w:rsidR="001612F7" w14:paraId="18DF8322" w14:textId="77777777" w:rsidTr="002529A7">
        <w:tc>
          <w:tcPr>
            <w:tcW w:w="0" w:type="auto"/>
          </w:tcPr>
          <w:p w14:paraId="3ACBF3DC" w14:textId="77777777" w:rsidR="001612F7" w:rsidRPr="00B41A36" w:rsidRDefault="001612F7" w:rsidP="002529A7">
            <w:pPr>
              <w:pStyle w:val="TAL"/>
              <w:rPr>
                <w:sz w:val="16"/>
              </w:rPr>
            </w:pPr>
            <w:r>
              <w:rPr>
                <w:sz w:val="16"/>
              </w:rPr>
              <w:t>C1-240599</w:t>
            </w:r>
          </w:p>
        </w:tc>
        <w:tc>
          <w:tcPr>
            <w:tcW w:w="0" w:type="auto"/>
          </w:tcPr>
          <w:p w14:paraId="3D570A26"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0" w:type="auto"/>
          </w:tcPr>
          <w:p w14:paraId="4F2D3BBB" w14:textId="77777777" w:rsidR="001612F7" w:rsidRPr="00B41A36" w:rsidRDefault="001612F7" w:rsidP="002529A7">
            <w:pPr>
              <w:pStyle w:val="TAL"/>
              <w:rPr>
                <w:sz w:val="16"/>
              </w:rPr>
            </w:pPr>
            <w:r>
              <w:rPr>
                <w:sz w:val="16"/>
              </w:rPr>
              <w:t>Nokia, Nokia Shanghai Bell</w:t>
            </w:r>
          </w:p>
        </w:tc>
        <w:tc>
          <w:tcPr>
            <w:tcW w:w="0" w:type="auto"/>
          </w:tcPr>
          <w:p w14:paraId="15594C4E" w14:textId="77777777" w:rsidR="001612F7" w:rsidRPr="00B41A36" w:rsidRDefault="001612F7" w:rsidP="002529A7">
            <w:pPr>
              <w:pStyle w:val="TAL"/>
              <w:rPr>
                <w:sz w:val="16"/>
              </w:rPr>
            </w:pPr>
            <w:r>
              <w:rPr>
                <w:sz w:val="16"/>
              </w:rPr>
              <w:t>24.501</w:t>
            </w:r>
          </w:p>
        </w:tc>
        <w:tc>
          <w:tcPr>
            <w:tcW w:w="0" w:type="auto"/>
          </w:tcPr>
          <w:p w14:paraId="1DD0F7DF" w14:textId="77777777" w:rsidR="001612F7" w:rsidRPr="00B41A36" w:rsidRDefault="001612F7" w:rsidP="002529A7">
            <w:pPr>
              <w:pStyle w:val="TAL"/>
              <w:rPr>
                <w:sz w:val="16"/>
              </w:rPr>
            </w:pPr>
            <w:r>
              <w:rPr>
                <w:sz w:val="16"/>
              </w:rPr>
              <w:t>5992</w:t>
            </w:r>
          </w:p>
        </w:tc>
        <w:tc>
          <w:tcPr>
            <w:tcW w:w="0" w:type="auto"/>
          </w:tcPr>
          <w:p w14:paraId="74C1EDF1" w14:textId="77777777" w:rsidR="001612F7" w:rsidRPr="00B41A36" w:rsidRDefault="001612F7" w:rsidP="002529A7">
            <w:pPr>
              <w:pStyle w:val="TAR"/>
              <w:rPr>
                <w:sz w:val="16"/>
              </w:rPr>
            </w:pPr>
          </w:p>
        </w:tc>
        <w:tc>
          <w:tcPr>
            <w:tcW w:w="0" w:type="auto"/>
          </w:tcPr>
          <w:p w14:paraId="4ED21EC7" w14:textId="77777777" w:rsidR="001612F7" w:rsidRPr="00B41A36" w:rsidRDefault="001612F7" w:rsidP="002529A7">
            <w:pPr>
              <w:pStyle w:val="TAL"/>
              <w:rPr>
                <w:sz w:val="16"/>
              </w:rPr>
            </w:pPr>
            <w:r>
              <w:rPr>
                <w:sz w:val="16"/>
              </w:rPr>
              <w:t>Rel-18</w:t>
            </w:r>
          </w:p>
        </w:tc>
        <w:tc>
          <w:tcPr>
            <w:tcW w:w="0" w:type="auto"/>
          </w:tcPr>
          <w:p w14:paraId="6DF3853E" w14:textId="77777777" w:rsidR="001612F7" w:rsidRPr="00B41A36" w:rsidRDefault="001612F7" w:rsidP="002529A7">
            <w:pPr>
              <w:pStyle w:val="TAL"/>
              <w:rPr>
                <w:sz w:val="16"/>
              </w:rPr>
            </w:pPr>
            <w:r>
              <w:rPr>
                <w:sz w:val="16"/>
              </w:rPr>
              <w:t>F</w:t>
            </w:r>
          </w:p>
        </w:tc>
        <w:tc>
          <w:tcPr>
            <w:tcW w:w="0" w:type="auto"/>
          </w:tcPr>
          <w:p w14:paraId="324B8A45" w14:textId="77777777" w:rsidR="001612F7" w:rsidRPr="00B41A36" w:rsidRDefault="001612F7" w:rsidP="002529A7">
            <w:pPr>
              <w:pStyle w:val="TAL"/>
              <w:rPr>
                <w:sz w:val="16"/>
              </w:rPr>
            </w:pPr>
            <w:r>
              <w:rPr>
                <w:sz w:val="16"/>
              </w:rPr>
              <w:t>Ranging_SL</w:t>
            </w:r>
          </w:p>
        </w:tc>
        <w:tc>
          <w:tcPr>
            <w:tcW w:w="0" w:type="auto"/>
          </w:tcPr>
          <w:p w14:paraId="17043E87" w14:textId="77777777" w:rsidR="001612F7" w:rsidRPr="00B41A36" w:rsidRDefault="001612F7" w:rsidP="002529A7">
            <w:pPr>
              <w:pStyle w:val="TAL"/>
              <w:rPr>
                <w:sz w:val="16"/>
              </w:rPr>
            </w:pPr>
            <w:r>
              <w:rPr>
                <w:sz w:val="16"/>
              </w:rPr>
              <w:t>revised</w:t>
            </w:r>
          </w:p>
        </w:tc>
      </w:tr>
      <w:tr w:rsidR="001612F7" w14:paraId="78B03AA4" w14:textId="77777777" w:rsidTr="002529A7">
        <w:tc>
          <w:tcPr>
            <w:tcW w:w="0" w:type="auto"/>
          </w:tcPr>
          <w:p w14:paraId="51B66AC5" w14:textId="77777777" w:rsidR="001612F7" w:rsidRPr="00B41A36" w:rsidRDefault="001612F7" w:rsidP="002529A7">
            <w:pPr>
              <w:pStyle w:val="TAL"/>
              <w:rPr>
                <w:sz w:val="16"/>
              </w:rPr>
            </w:pPr>
            <w:r>
              <w:rPr>
                <w:sz w:val="16"/>
              </w:rPr>
              <w:t>C1-241581</w:t>
            </w:r>
          </w:p>
        </w:tc>
        <w:tc>
          <w:tcPr>
            <w:tcW w:w="0" w:type="auto"/>
          </w:tcPr>
          <w:p w14:paraId="5E2AE2FA"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0" w:type="auto"/>
          </w:tcPr>
          <w:p w14:paraId="2E5281BD" w14:textId="77777777" w:rsidR="001612F7" w:rsidRPr="00B41A36" w:rsidRDefault="001612F7" w:rsidP="002529A7">
            <w:pPr>
              <w:pStyle w:val="TAL"/>
              <w:rPr>
                <w:sz w:val="16"/>
              </w:rPr>
            </w:pPr>
            <w:r>
              <w:rPr>
                <w:sz w:val="16"/>
              </w:rPr>
              <w:t>Nokia, Nokia Shanghai Bell</w:t>
            </w:r>
          </w:p>
        </w:tc>
        <w:tc>
          <w:tcPr>
            <w:tcW w:w="0" w:type="auto"/>
          </w:tcPr>
          <w:p w14:paraId="2E47FF3C" w14:textId="77777777" w:rsidR="001612F7" w:rsidRPr="00B41A36" w:rsidRDefault="001612F7" w:rsidP="002529A7">
            <w:pPr>
              <w:pStyle w:val="TAL"/>
              <w:rPr>
                <w:sz w:val="16"/>
              </w:rPr>
            </w:pPr>
            <w:r>
              <w:rPr>
                <w:sz w:val="16"/>
              </w:rPr>
              <w:t>24.501</w:t>
            </w:r>
          </w:p>
        </w:tc>
        <w:tc>
          <w:tcPr>
            <w:tcW w:w="0" w:type="auto"/>
          </w:tcPr>
          <w:p w14:paraId="1B1776E4" w14:textId="77777777" w:rsidR="001612F7" w:rsidRPr="00B41A36" w:rsidRDefault="001612F7" w:rsidP="002529A7">
            <w:pPr>
              <w:pStyle w:val="TAL"/>
              <w:rPr>
                <w:sz w:val="16"/>
              </w:rPr>
            </w:pPr>
            <w:r>
              <w:rPr>
                <w:sz w:val="16"/>
              </w:rPr>
              <w:t>5992</w:t>
            </w:r>
          </w:p>
        </w:tc>
        <w:tc>
          <w:tcPr>
            <w:tcW w:w="0" w:type="auto"/>
          </w:tcPr>
          <w:p w14:paraId="6E38D75A" w14:textId="77777777" w:rsidR="001612F7" w:rsidRPr="00B41A36" w:rsidRDefault="001612F7" w:rsidP="002529A7">
            <w:pPr>
              <w:pStyle w:val="TAR"/>
              <w:rPr>
                <w:sz w:val="16"/>
              </w:rPr>
            </w:pPr>
            <w:r>
              <w:rPr>
                <w:sz w:val="16"/>
              </w:rPr>
              <w:t>1</w:t>
            </w:r>
          </w:p>
        </w:tc>
        <w:tc>
          <w:tcPr>
            <w:tcW w:w="0" w:type="auto"/>
          </w:tcPr>
          <w:p w14:paraId="15AA7F53" w14:textId="77777777" w:rsidR="001612F7" w:rsidRPr="00B41A36" w:rsidRDefault="001612F7" w:rsidP="002529A7">
            <w:pPr>
              <w:pStyle w:val="TAL"/>
              <w:rPr>
                <w:sz w:val="16"/>
              </w:rPr>
            </w:pPr>
            <w:r>
              <w:rPr>
                <w:sz w:val="16"/>
              </w:rPr>
              <w:t>Rel-18</w:t>
            </w:r>
          </w:p>
        </w:tc>
        <w:tc>
          <w:tcPr>
            <w:tcW w:w="0" w:type="auto"/>
          </w:tcPr>
          <w:p w14:paraId="48E34EB8" w14:textId="77777777" w:rsidR="001612F7" w:rsidRPr="00B41A36" w:rsidRDefault="001612F7" w:rsidP="002529A7">
            <w:pPr>
              <w:pStyle w:val="TAL"/>
              <w:rPr>
                <w:sz w:val="16"/>
              </w:rPr>
            </w:pPr>
            <w:r>
              <w:rPr>
                <w:sz w:val="16"/>
              </w:rPr>
              <w:t>F</w:t>
            </w:r>
          </w:p>
        </w:tc>
        <w:tc>
          <w:tcPr>
            <w:tcW w:w="0" w:type="auto"/>
          </w:tcPr>
          <w:p w14:paraId="534FD231" w14:textId="77777777" w:rsidR="001612F7" w:rsidRPr="00B41A36" w:rsidRDefault="001612F7" w:rsidP="002529A7">
            <w:pPr>
              <w:pStyle w:val="TAL"/>
              <w:rPr>
                <w:sz w:val="16"/>
              </w:rPr>
            </w:pPr>
            <w:r>
              <w:rPr>
                <w:sz w:val="16"/>
              </w:rPr>
              <w:t>Ranging_SL</w:t>
            </w:r>
          </w:p>
        </w:tc>
        <w:tc>
          <w:tcPr>
            <w:tcW w:w="0" w:type="auto"/>
          </w:tcPr>
          <w:p w14:paraId="383F8A7A" w14:textId="77777777" w:rsidR="001612F7" w:rsidRPr="00B41A36" w:rsidRDefault="001612F7" w:rsidP="002529A7">
            <w:pPr>
              <w:pStyle w:val="TAL"/>
              <w:rPr>
                <w:sz w:val="16"/>
              </w:rPr>
            </w:pPr>
            <w:r>
              <w:rPr>
                <w:sz w:val="16"/>
              </w:rPr>
              <w:t>agreed</w:t>
            </w:r>
          </w:p>
        </w:tc>
      </w:tr>
      <w:tr w:rsidR="001612F7" w14:paraId="4E33DD88" w14:textId="77777777" w:rsidTr="002529A7">
        <w:tc>
          <w:tcPr>
            <w:tcW w:w="0" w:type="auto"/>
          </w:tcPr>
          <w:p w14:paraId="1BC69AFE" w14:textId="77777777" w:rsidR="001612F7" w:rsidRPr="00B41A36" w:rsidRDefault="001612F7" w:rsidP="002529A7">
            <w:pPr>
              <w:pStyle w:val="TAL"/>
              <w:rPr>
                <w:sz w:val="16"/>
              </w:rPr>
            </w:pPr>
            <w:r>
              <w:rPr>
                <w:sz w:val="16"/>
              </w:rPr>
              <w:t>C1-240604</w:t>
            </w:r>
          </w:p>
        </w:tc>
        <w:tc>
          <w:tcPr>
            <w:tcW w:w="0" w:type="auto"/>
          </w:tcPr>
          <w:p w14:paraId="2D34CE07" w14:textId="77777777" w:rsidR="001612F7" w:rsidRPr="00B41A36" w:rsidRDefault="001612F7" w:rsidP="002529A7">
            <w:pPr>
              <w:pStyle w:val="TAL"/>
              <w:rPr>
                <w:sz w:val="16"/>
              </w:rPr>
            </w:pPr>
            <w:r>
              <w:rPr>
                <w:sz w:val="16"/>
              </w:rPr>
              <w:t>UE capability indication to the network for network verified UE location support</w:t>
            </w:r>
          </w:p>
        </w:tc>
        <w:tc>
          <w:tcPr>
            <w:tcW w:w="0" w:type="auto"/>
          </w:tcPr>
          <w:p w14:paraId="5DD0AE85" w14:textId="77777777" w:rsidR="001612F7" w:rsidRPr="00B41A36" w:rsidRDefault="001612F7" w:rsidP="002529A7">
            <w:pPr>
              <w:pStyle w:val="TAL"/>
              <w:rPr>
                <w:sz w:val="16"/>
              </w:rPr>
            </w:pPr>
            <w:r>
              <w:rPr>
                <w:sz w:val="16"/>
              </w:rPr>
              <w:t>Nokia, Nokia Shanghai Bell</w:t>
            </w:r>
          </w:p>
        </w:tc>
        <w:tc>
          <w:tcPr>
            <w:tcW w:w="0" w:type="auto"/>
          </w:tcPr>
          <w:p w14:paraId="29C40533" w14:textId="77777777" w:rsidR="001612F7" w:rsidRPr="00B41A36" w:rsidRDefault="001612F7" w:rsidP="002529A7">
            <w:pPr>
              <w:pStyle w:val="TAL"/>
              <w:rPr>
                <w:sz w:val="16"/>
              </w:rPr>
            </w:pPr>
            <w:r>
              <w:rPr>
                <w:sz w:val="16"/>
              </w:rPr>
              <w:t>24.501</w:t>
            </w:r>
          </w:p>
        </w:tc>
        <w:tc>
          <w:tcPr>
            <w:tcW w:w="0" w:type="auto"/>
          </w:tcPr>
          <w:p w14:paraId="60084A0B" w14:textId="77777777" w:rsidR="001612F7" w:rsidRPr="00B41A36" w:rsidRDefault="001612F7" w:rsidP="002529A7">
            <w:pPr>
              <w:pStyle w:val="TAL"/>
              <w:rPr>
                <w:sz w:val="16"/>
              </w:rPr>
            </w:pPr>
            <w:r>
              <w:rPr>
                <w:sz w:val="16"/>
              </w:rPr>
              <w:t>5993</w:t>
            </w:r>
          </w:p>
        </w:tc>
        <w:tc>
          <w:tcPr>
            <w:tcW w:w="0" w:type="auto"/>
          </w:tcPr>
          <w:p w14:paraId="390D8401" w14:textId="77777777" w:rsidR="001612F7" w:rsidRPr="00B41A36" w:rsidRDefault="001612F7" w:rsidP="002529A7">
            <w:pPr>
              <w:pStyle w:val="TAR"/>
              <w:rPr>
                <w:sz w:val="16"/>
              </w:rPr>
            </w:pPr>
          </w:p>
        </w:tc>
        <w:tc>
          <w:tcPr>
            <w:tcW w:w="0" w:type="auto"/>
          </w:tcPr>
          <w:p w14:paraId="568DE571" w14:textId="77777777" w:rsidR="001612F7" w:rsidRPr="00B41A36" w:rsidRDefault="001612F7" w:rsidP="002529A7">
            <w:pPr>
              <w:pStyle w:val="TAL"/>
              <w:rPr>
                <w:sz w:val="16"/>
              </w:rPr>
            </w:pPr>
            <w:r>
              <w:rPr>
                <w:sz w:val="16"/>
              </w:rPr>
              <w:t>Rel-18</w:t>
            </w:r>
          </w:p>
        </w:tc>
        <w:tc>
          <w:tcPr>
            <w:tcW w:w="0" w:type="auto"/>
          </w:tcPr>
          <w:p w14:paraId="1CA7FA0B" w14:textId="77777777" w:rsidR="001612F7" w:rsidRPr="00B41A36" w:rsidRDefault="001612F7" w:rsidP="002529A7">
            <w:pPr>
              <w:pStyle w:val="TAL"/>
              <w:rPr>
                <w:sz w:val="16"/>
              </w:rPr>
            </w:pPr>
            <w:r>
              <w:rPr>
                <w:sz w:val="16"/>
              </w:rPr>
              <w:t>F</w:t>
            </w:r>
          </w:p>
        </w:tc>
        <w:tc>
          <w:tcPr>
            <w:tcW w:w="0" w:type="auto"/>
          </w:tcPr>
          <w:p w14:paraId="7330313D" w14:textId="77777777" w:rsidR="001612F7" w:rsidRPr="00B41A36" w:rsidRDefault="001612F7" w:rsidP="002529A7">
            <w:pPr>
              <w:pStyle w:val="TAL"/>
              <w:rPr>
                <w:sz w:val="16"/>
              </w:rPr>
            </w:pPr>
            <w:r>
              <w:rPr>
                <w:sz w:val="16"/>
              </w:rPr>
              <w:t>TEI18, 5GSAT_ARCH-CT</w:t>
            </w:r>
          </w:p>
        </w:tc>
        <w:tc>
          <w:tcPr>
            <w:tcW w:w="0" w:type="auto"/>
          </w:tcPr>
          <w:p w14:paraId="1ADDE8AC" w14:textId="77777777" w:rsidR="001612F7" w:rsidRPr="00B41A36" w:rsidRDefault="001612F7" w:rsidP="002529A7">
            <w:pPr>
              <w:pStyle w:val="TAL"/>
              <w:rPr>
                <w:sz w:val="16"/>
              </w:rPr>
            </w:pPr>
            <w:r>
              <w:rPr>
                <w:sz w:val="16"/>
              </w:rPr>
              <w:t>agreed</w:t>
            </w:r>
          </w:p>
        </w:tc>
      </w:tr>
      <w:tr w:rsidR="001612F7" w14:paraId="42DD62D1" w14:textId="77777777" w:rsidTr="002529A7">
        <w:tc>
          <w:tcPr>
            <w:tcW w:w="0" w:type="auto"/>
          </w:tcPr>
          <w:p w14:paraId="36C69C73" w14:textId="77777777" w:rsidR="001612F7" w:rsidRPr="00B41A36" w:rsidRDefault="001612F7" w:rsidP="002529A7">
            <w:pPr>
              <w:pStyle w:val="TAL"/>
              <w:rPr>
                <w:sz w:val="16"/>
              </w:rPr>
            </w:pPr>
            <w:r>
              <w:rPr>
                <w:sz w:val="16"/>
              </w:rPr>
              <w:t>C1-240627</w:t>
            </w:r>
          </w:p>
        </w:tc>
        <w:tc>
          <w:tcPr>
            <w:tcW w:w="0" w:type="auto"/>
          </w:tcPr>
          <w:p w14:paraId="7C6CACC8" w14:textId="77777777" w:rsidR="001612F7" w:rsidRPr="00B41A36" w:rsidRDefault="001612F7" w:rsidP="002529A7">
            <w:pPr>
              <w:pStyle w:val="TAL"/>
              <w:rPr>
                <w:sz w:val="16"/>
              </w:rPr>
            </w:pPr>
            <w:r>
              <w:rPr>
                <w:sz w:val="16"/>
              </w:rPr>
              <w:t>PDU session release for emergency services</w:t>
            </w:r>
          </w:p>
        </w:tc>
        <w:tc>
          <w:tcPr>
            <w:tcW w:w="0" w:type="auto"/>
          </w:tcPr>
          <w:p w14:paraId="702D8005" w14:textId="77777777" w:rsidR="001612F7" w:rsidRPr="00B41A36" w:rsidRDefault="001612F7" w:rsidP="002529A7">
            <w:pPr>
              <w:pStyle w:val="TAL"/>
              <w:rPr>
                <w:sz w:val="16"/>
              </w:rPr>
            </w:pPr>
            <w:r>
              <w:rPr>
                <w:sz w:val="16"/>
              </w:rPr>
              <w:t>MediaTek Inc.</w:t>
            </w:r>
          </w:p>
        </w:tc>
        <w:tc>
          <w:tcPr>
            <w:tcW w:w="0" w:type="auto"/>
          </w:tcPr>
          <w:p w14:paraId="1C953A54" w14:textId="77777777" w:rsidR="001612F7" w:rsidRPr="00B41A36" w:rsidRDefault="001612F7" w:rsidP="002529A7">
            <w:pPr>
              <w:pStyle w:val="TAL"/>
              <w:rPr>
                <w:sz w:val="16"/>
              </w:rPr>
            </w:pPr>
            <w:r>
              <w:rPr>
                <w:sz w:val="16"/>
              </w:rPr>
              <w:t>24.501</w:t>
            </w:r>
          </w:p>
        </w:tc>
        <w:tc>
          <w:tcPr>
            <w:tcW w:w="0" w:type="auto"/>
          </w:tcPr>
          <w:p w14:paraId="23EB5B65" w14:textId="77777777" w:rsidR="001612F7" w:rsidRPr="00B41A36" w:rsidRDefault="001612F7" w:rsidP="002529A7">
            <w:pPr>
              <w:pStyle w:val="TAL"/>
              <w:rPr>
                <w:sz w:val="16"/>
              </w:rPr>
            </w:pPr>
            <w:r>
              <w:rPr>
                <w:sz w:val="16"/>
              </w:rPr>
              <w:t>5994</w:t>
            </w:r>
          </w:p>
        </w:tc>
        <w:tc>
          <w:tcPr>
            <w:tcW w:w="0" w:type="auto"/>
          </w:tcPr>
          <w:p w14:paraId="171DF1FC" w14:textId="77777777" w:rsidR="001612F7" w:rsidRPr="00B41A36" w:rsidRDefault="001612F7" w:rsidP="002529A7">
            <w:pPr>
              <w:pStyle w:val="TAR"/>
              <w:rPr>
                <w:sz w:val="16"/>
              </w:rPr>
            </w:pPr>
          </w:p>
        </w:tc>
        <w:tc>
          <w:tcPr>
            <w:tcW w:w="0" w:type="auto"/>
          </w:tcPr>
          <w:p w14:paraId="72D8FE2D" w14:textId="77777777" w:rsidR="001612F7" w:rsidRPr="00B41A36" w:rsidRDefault="001612F7" w:rsidP="002529A7">
            <w:pPr>
              <w:pStyle w:val="TAL"/>
              <w:rPr>
                <w:sz w:val="16"/>
              </w:rPr>
            </w:pPr>
            <w:r>
              <w:rPr>
                <w:sz w:val="16"/>
              </w:rPr>
              <w:t>Rel-18</w:t>
            </w:r>
          </w:p>
        </w:tc>
        <w:tc>
          <w:tcPr>
            <w:tcW w:w="0" w:type="auto"/>
          </w:tcPr>
          <w:p w14:paraId="099BF5F1" w14:textId="77777777" w:rsidR="001612F7" w:rsidRPr="00B41A36" w:rsidRDefault="001612F7" w:rsidP="002529A7">
            <w:pPr>
              <w:pStyle w:val="TAL"/>
              <w:rPr>
                <w:sz w:val="16"/>
              </w:rPr>
            </w:pPr>
            <w:r>
              <w:rPr>
                <w:sz w:val="16"/>
              </w:rPr>
              <w:t>F</w:t>
            </w:r>
          </w:p>
        </w:tc>
        <w:tc>
          <w:tcPr>
            <w:tcW w:w="0" w:type="auto"/>
          </w:tcPr>
          <w:p w14:paraId="3F36E01D" w14:textId="77777777" w:rsidR="001612F7" w:rsidRPr="00B41A36" w:rsidRDefault="001612F7" w:rsidP="002529A7">
            <w:pPr>
              <w:pStyle w:val="TAL"/>
              <w:rPr>
                <w:sz w:val="16"/>
              </w:rPr>
            </w:pPr>
            <w:r>
              <w:rPr>
                <w:sz w:val="16"/>
              </w:rPr>
              <w:t>5GProtoc18</w:t>
            </w:r>
          </w:p>
        </w:tc>
        <w:tc>
          <w:tcPr>
            <w:tcW w:w="0" w:type="auto"/>
          </w:tcPr>
          <w:p w14:paraId="37408FE7" w14:textId="77777777" w:rsidR="001612F7" w:rsidRPr="00B41A36" w:rsidRDefault="001612F7" w:rsidP="002529A7">
            <w:pPr>
              <w:pStyle w:val="TAL"/>
              <w:rPr>
                <w:sz w:val="16"/>
              </w:rPr>
            </w:pPr>
            <w:r>
              <w:rPr>
                <w:sz w:val="16"/>
              </w:rPr>
              <w:t>revised</w:t>
            </w:r>
          </w:p>
        </w:tc>
      </w:tr>
      <w:tr w:rsidR="001612F7" w14:paraId="54E15BC2" w14:textId="77777777" w:rsidTr="002529A7">
        <w:tc>
          <w:tcPr>
            <w:tcW w:w="0" w:type="auto"/>
          </w:tcPr>
          <w:p w14:paraId="4224B3DB" w14:textId="77777777" w:rsidR="001612F7" w:rsidRPr="00B41A36" w:rsidRDefault="001612F7" w:rsidP="002529A7">
            <w:pPr>
              <w:pStyle w:val="TAL"/>
              <w:rPr>
                <w:sz w:val="16"/>
              </w:rPr>
            </w:pPr>
            <w:r>
              <w:rPr>
                <w:sz w:val="16"/>
              </w:rPr>
              <w:t>C1-241378</w:t>
            </w:r>
          </w:p>
        </w:tc>
        <w:tc>
          <w:tcPr>
            <w:tcW w:w="0" w:type="auto"/>
          </w:tcPr>
          <w:p w14:paraId="1514C0C9" w14:textId="77777777" w:rsidR="001612F7" w:rsidRPr="00B41A36" w:rsidRDefault="001612F7" w:rsidP="002529A7">
            <w:pPr>
              <w:pStyle w:val="TAL"/>
              <w:rPr>
                <w:sz w:val="16"/>
              </w:rPr>
            </w:pPr>
            <w:r>
              <w:rPr>
                <w:sz w:val="16"/>
              </w:rPr>
              <w:t>PDU session release for emergency services</w:t>
            </w:r>
          </w:p>
        </w:tc>
        <w:tc>
          <w:tcPr>
            <w:tcW w:w="0" w:type="auto"/>
          </w:tcPr>
          <w:p w14:paraId="5834ABE5" w14:textId="77777777" w:rsidR="001612F7" w:rsidRPr="00B41A36" w:rsidRDefault="001612F7" w:rsidP="002529A7">
            <w:pPr>
              <w:pStyle w:val="TAL"/>
              <w:rPr>
                <w:sz w:val="16"/>
              </w:rPr>
            </w:pPr>
            <w:r>
              <w:rPr>
                <w:sz w:val="16"/>
              </w:rPr>
              <w:t>MediaTek Inc.</w:t>
            </w:r>
          </w:p>
        </w:tc>
        <w:tc>
          <w:tcPr>
            <w:tcW w:w="0" w:type="auto"/>
          </w:tcPr>
          <w:p w14:paraId="77B357F7" w14:textId="77777777" w:rsidR="001612F7" w:rsidRPr="00B41A36" w:rsidRDefault="001612F7" w:rsidP="002529A7">
            <w:pPr>
              <w:pStyle w:val="TAL"/>
              <w:rPr>
                <w:sz w:val="16"/>
              </w:rPr>
            </w:pPr>
            <w:r>
              <w:rPr>
                <w:sz w:val="16"/>
              </w:rPr>
              <w:t>24.501</w:t>
            </w:r>
          </w:p>
        </w:tc>
        <w:tc>
          <w:tcPr>
            <w:tcW w:w="0" w:type="auto"/>
          </w:tcPr>
          <w:p w14:paraId="36428E86" w14:textId="77777777" w:rsidR="001612F7" w:rsidRPr="00B41A36" w:rsidRDefault="001612F7" w:rsidP="002529A7">
            <w:pPr>
              <w:pStyle w:val="TAL"/>
              <w:rPr>
                <w:sz w:val="16"/>
              </w:rPr>
            </w:pPr>
            <w:r>
              <w:rPr>
                <w:sz w:val="16"/>
              </w:rPr>
              <w:t>5994</w:t>
            </w:r>
          </w:p>
        </w:tc>
        <w:tc>
          <w:tcPr>
            <w:tcW w:w="0" w:type="auto"/>
          </w:tcPr>
          <w:p w14:paraId="326284D2" w14:textId="77777777" w:rsidR="001612F7" w:rsidRPr="00B41A36" w:rsidRDefault="001612F7" w:rsidP="002529A7">
            <w:pPr>
              <w:pStyle w:val="TAR"/>
              <w:rPr>
                <w:sz w:val="16"/>
              </w:rPr>
            </w:pPr>
            <w:r>
              <w:rPr>
                <w:sz w:val="16"/>
              </w:rPr>
              <w:t>1</w:t>
            </w:r>
          </w:p>
        </w:tc>
        <w:tc>
          <w:tcPr>
            <w:tcW w:w="0" w:type="auto"/>
          </w:tcPr>
          <w:p w14:paraId="088E337A" w14:textId="77777777" w:rsidR="001612F7" w:rsidRPr="00B41A36" w:rsidRDefault="001612F7" w:rsidP="002529A7">
            <w:pPr>
              <w:pStyle w:val="TAL"/>
              <w:rPr>
                <w:sz w:val="16"/>
              </w:rPr>
            </w:pPr>
            <w:r>
              <w:rPr>
                <w:sz w:val="16"/>
              </w:rPr>
              <w:t>Rel-18</w:t>
            </w:r>
          </w:p>
        </w:tc>
        <w:tc>
          <w:tcPr>
            <w:tcW w:w="0" w:type="auto"/>
          </w:tcPr>
          <w:p w14:paraId="525971DD" w14:textId="77777777" w:rsidR="001612F7" w:rsidRPr="00B41A36" w:rsidRDefault="001612F7" w:rsidP="002529A7">
            <w:pPr>
              <w:pStyle w:val="TAL"/>
              <w:rPr>
                <w:sz w:val="16"/>
              </w:rPr>
            </w:pPr>
            <w:r>
              <w:rPr>
                <w:sz w:val="16"/>
              </w:rPr>
              <w:t>F</w:t>
            </w:r>
          </w:p>
        </w:tc>
        <w:tc>
          <w:tcPr>
            <w:tcW w:w="0" w:type="auto"/>
          </w:tcPr>
          <w:p w14:paraId="4C71FB02" w14:textId="77777777" w:rsidR="001612F7" w:rsidRPr="00B41A36" w:rsidRDefault="001612F7" w:rsidP="002529A7">
            <w:pPr>
              <w:pStyle w:val="TAL"/>
              <w:rPr>
                <w:sz w:val="16"/>
              </w:rPr>
            </w:pPr>
            <w:r>
              <w:rPr>
                <w:sz w:val="16"/>
              </w:rPr>
              <w:t>5GProtoc18</w:t>
            </w:r>
          </w:p>
        </w:tc>
        <w:tc>
          <w:tcPr>
            <w:tcW w:w="0" w:type="auto"/>
          </w:tcPr>
          <w:p w14:paraId="4BB75FC1" w14:textId="77777777" w:rsidR="001612F7" w:rsidRPr="00B41A36" w:rsidRDefault="001612F7" w:rsidP="002529A7">
            <w:pPr>
              <w:pStyle w:val="TAL"/>
              <w:rPr>
                <w:sz w:val="16"/>
              </w:rPr>
            </w:pPr>
            <w:r>
              <w:rPr>
                <w:sz w:val="16"/>
              </w:rPr>
              <w:t>postponed</w:t>
            </w:r>
          </w:p>
        </w:tc>
      </w:tr>
      <w:tr w:rsidR="001612F7" w14:paraId="43578908" w14:textId="77777777" w:rsidTr="002529A7">
        <w:tc>
          <w:tcPr>
            <w:tcW w:w="0" w:type="auto"/>
          </w:tcPr>
          <w:p w14:paraId="648A09DA" w14:textId="77777777" w:rsidR="001612F7" w:rsidRPr="00B41A36" w:rsidRDefault="001612F7" w:rsidP="002529A7">
            <w:pPr>
              <w:pStyle w:val="TAL"/>
              <w:rPr>
                <w:sz w:val="16"/>
              </w:rPr>
            </w:pPr>
            <w:r>
              <w:rPr>
                <w:sz w:val="16"/>
              </w:rPr>
              <w:t>C1-240628</w:t>
            </w:r>
          </w:p>
        </w:tc>
        <w:tc>
          <w:tcPr>
            <w:tcW w:w="0" w:type="auto"/>
          </w:tcPr>
          <w:p w14:paraId="1EA8CB03" w14:textId="77777777" w:rsidR="001612F7" w:rsidRPr="00B41A36" w:rsidRDefault="001612F7" w:rsidP="002529A7">
            <w:pPr>
              <w:pStyle w:val="TAL"/>
              <w:rPr>
                <w:sz w:val="16"/>
              </w:rPr>
            </w:pPr>
            <w:r>
              <w:rPr>
                <w:sz w:val="16"/>
              </w:rPr>
              <w:t>MM parameter handling when receiving DL NAS transport message with cause 78</w:t>
            </w:r>
          </w:p>
        </w:tc>
        <w:tc>
          <w:tcPr>
            <w:tcW w:w="0" w:type="auto"/>
          </w:tcPr>
          <w:p w14:paraId="4C80EB42" w14:textId="77777777" w:rsidR="001612F7" w:rsidRPr="00B41A36" w:rsidRDefault="001612F7" w:rsidP="002529A7">
            <w:pPr>
              <w:pStyle w:val="TAL"/>
              <w:rPr>
                <w:sz w:val="16"/>
              </w:rPr>
            </w:pPr>
            <w:r>
              <w:rPr>
                <w:sz w:val="16"/>
              </w:rPr>
              <w:t>MediaTek Inc.</w:t>
            </w:r>
          </w:p>
        </w:tc>
        <w:tc>
          <w:tcPr>
            <w:tcW w:w="0" w:type="auto"/>
          </w:tcPr>
          <w:p w14:paraId="08CE3386" w14:textId="77777777" w:rsidR="001612F7" w:rsidRPr="00B41A36" w:rsidRDefault="001612F7" w:rsidP="002529A7">
            <w:pPr>
              <w:pStyle w:val="TAL"/>
              <w:rPr>
                <w:sz w:val="16"/>
              </w:rPr>
            </w:pPr>
            <w:r>
              <w:rPr>
                <w:sz w:val="16"/>
              </w:rPr>
              <w:t>24.501</w:t>
            </w:r>
          </w:p>
        </w:tc>
        <w:tc>
          <w:tcPr>
            <w:tcW w:w="0" w:type="auto"/>
          </w:tcPr>
          <w:p w14:paraId="699B4869" w14:textId="77777777" w:rsidR="001612F7" w:rsidRPr="00B41A36" w:rsidRDefault="001612F7" w:rsidP="002529A7">
            <w:pPr>
              <w:pStyle w:val="TAL"/>
              <w:rPr>
                <w:sz w:val="16"/>
              </w:rPr>
            </w:pPr>
            <w:r>
              <w:rPr>
                <w:sz w:val="16"/>
              </w:rPr>
              <w:t>5995</w:t>
            </w:r>
          </w:p>
        </w:tc>
        <w:tc>
          <w:tcPr>
            <w:tcW w:w="0" w:type="auto"/>
          </w:tcPr>
          <w:p w14:paraId="0535CED9" w14:textId="77777777" w:rsidR="001612F7" w:rsidRPr="00B41A36" w:rsidRDefault="001612F7" w:rsidP="002529A7">
            <w:pPr>
              <w:pStyle w:val="TAR"/>
              <w:rPr>
                <w:sz w:val="16"/>
              </w:rPr>
            </w:pPr>
          </w:p>
        </w:tc>
        <w:tc>
          <w:tcPr>
            <w:tcW w:w="0" w:type="auto"/>
          </w:tcPr>
          <w:p w14:paraId="7C4D011E" w14:textId="77777777" w:rsidR="001612F7" w:rsidRPr="00B41A36" w:rsidRDefault="001612F7" w:rsidP="002529A7">
            <w:pPr>
              <w:pStyle w:val="TAL"/>
              <w:rPr>
                <w:sz w:val="16"/>
              </w:rPr>
            </w:pPr>
            <w:r>
              <w:rPr>
                <w:sz w:val="16"/>
              </w:rPr>
              <w:t>Rel-18</w:t>
            </w:r>
          </w:p>
        </w:tc>
        <w:tc>
          <w:tcPr>
            <w:tcW w:w="0" w:type="auto"/>
          </w:tcPr>
          <w:p w14:paraId="3130D522" w14:textId="77777777" w:rsidR="001612F7" w:rsidRPr="00B41A36" w:rsidRDefault="001612F7" w:rsidP="002529A7">
            <w:pPr>
              <w:pStyle w:val="TAL"/>
              <w:rPr>
                <w:sz w:val="16"/>
              </w:rPr>
            </w:pPr>
            <w:r>
              <w:rPr>
                <w:sz w:val="16"/>
              </w:rPr>
              <w:t>F</w:t>
            </w:r>
          </w:p>
        </w:tc>
        <w:tc>
          <w:tcPr>
            <w:tcW w:w="0" w:type="auto"/>
          </w:tcPr>
          <w:p w14:paraId="396D4F4C" w14:textId="77777777" w:rsidR="001612F7" w:rsidRPr="00B41A36" w:rsidRDefault="001612F7" w:rsidP="002529A7">
            <w:pPr>
              <w:pStyle w:val="TAL"/>
              <w:rPr>
                <w:sz w:val="16"/>
              </w:rPr>
            </w:pPr>
            <w:r>
              <w:rPr>
                <w:sz w:val="16"/>
              </w:rPr>
              <w:t>5GProtoc18</w:t>
            </w:r>
          </w:p>
        </w:tc>
        <w:tc>
          <w:tcPr>
            <w:tcW w:w="0" w:type="auto"/>
          </w:tcPr>
          <w:p w14:paraId="3187D733" w14:textId="77777777" w:rsidR="001612F7" w:rsidRPr="00B41A36" w:rsidRDefault="001612F7" w:rsidP="002529A7">
            <w:pPr>
              <w:pStyle w:val="TAL"/>
              <w:rPr>
                <w:sz w:val="16"/>
              </w:rPr>
            </w:pPr>
            <w:r>
              <w:rPr>
                <w:sz w:val="16"/>
              </w:rPr>
              <w:t>postponed</w:t>
            </w:r>
          </w:p>
        </w:tc>
      </w:tr>
      <w:tr w:rsidR="001612F7" w14:paraId="4B3F3024" w14:textId="77777777" w:rsidTr="002529A7">
        <w:tc>
          <w:tcPr>
            <w:tcW w:w="0" w:type="auto"/>
          </w:tcPr>
          <w:p w14:paraId="1030D904" w14:textId="77777777" w:rsidR="001612F7" w:rsidRPr="00B41A36" w:rsidRDefault="001612F7" w:rsidP="002529A7">
            <w:pPr>
              <w:pStyle w:val="TAL"/>
              <w:rPr>
                <w:sz w:val="16"/>
              </w:rPr>
            </w:pPr>
            <w:r>
              <w:rPr>
                <w:sz w:val="16"/>
              </w:rPr>
              <w:t>C1-240629</w:t>
            </w:r>
          </w:p>
        </w:tc>
        <w:tc>
          <w:tcPr>
            <w:tcW w:w="0" w:type="auto"/>
          </w:tcPr>
          <w:p w14:paraId="3D023184" w14:textId="77777777" w:rsidR="001612F7" w:rsidRPr="00B41A36" w:rsidRDefault="001612F7" w:rsidP="002529A7">
            <w:pPr>
              <w:pStyle w:val="TAL"/>
              <w:rPr>
                <w:sz w:val="16"/>
              </w:rPr>
            </w:pPr>
            <w:r>
              <w:rPr>
                <w:sz w:val="16"/>
              </w:rPr>
              <w:t>5GMM state when disaster wait timer is running</w:t>
            </w:r>
          </w:p>
        </w:tc>
        <w:tc>
          <w:tcPr>
            <w:tcW w:w="0" w:type="auto"/>
          </w:tcPr>
          <w:p w14:paraId="18325E3C" w14:textId="77777777" w:rsidR="001612F7" w:rsidRPr="00B41A36" w:rsidRDefault="001612F7" w:rsidP="002529A7">
            <w:pPr>
              <w:pStyle w:val="TAL"/>
              <w:rPr>
                <w:sz w:val="16"/>
              </w:rPr>
            </w:pPr>
            <w:r>
              <w:rPr>
                <w:sz w:val="16"/>
              </w:rPr>
              <w:t>MediaTek Inc.</w:t>
            </w:r>
          </w:p>
        </w:tc>
        <w:tc>
          <w:tcPr>
            <w:tcW w:w="0" w:type="auto"/>
          </w:tcPr>
          <w:p w14:paraId="5F55EFFF" w14:textId="77777777" w:rsidR="001612F7" w:rsidRPr="00B41A36" w:rsidRDefault="001612F7" w:rsidP="002529A7">
            <w:pPr>
              <w:pStyle w:val="TAL"/>
              <w:rPr>
                <w:sz w:val="16"/>
              </w:rPr>
            </w:pPr>
            <w:r>
              <w:rPr>
                <w:sz w:val="16"/>
              </w:rPr>
              <w:t>24.501</w:t>
            </w:r>
          </w:p>
        </w:tc>
        <w:tc>
          <w:tcPr>
            <w:tcW w:w="0" w:type="auto"/>
          </w:tcPr>
          <w:p w14:paraId="7EE4FF6C" w14:textId="77777777" w:rsidR="001612F7" w:rsidRPr="00B41A36" w:rsidRDefault="001612F7" w:rsidP="002529A7">
            <w:pPr>
              <w:pStyle w:val="TAL"/>
              <w:rPr>
                <w:sz w:val="16"/>
              </w:rPr>
            </w:pPr>
            <w:r>
              <w:rPr>
                <w:sz w:val="16"/>
              </w:rPr>
              <w:t>5996</w:t>
            </w:r>
          </w:p>
        </w:tc>
        <w:tc>
          <w:tcPr>
            <w:tcW w:w="0" w:type="auto"/>
          </w:tcPr>
          <w:p w14:paraId="3227C0C1" w14:textId="77777777" w:rsidR="001612F7" w:rsidRPr="00B41A36" w:rsidRDefault="001612F7" w:rsidP="002529A7">
            <w:pPr>
              <w:pStyle w:val="TAR"/>
              <w:rPr>
                <w:sz w:val="16"/>
              </w:rPr>
            </w:pPr>
          </w:p>
        </w:tc>
        <w:tc>
          <w:tcPr>
            <w:tcW w:w="0" w:type="auto"/>
          </w:tcPr>
          <w:p w14:paraId="3A1A82F5" w14:textId="77777777" w:rsidR="001612F7" w:rsidRPr="00B41A36" w:rsidRDefault="001612F7" w:rsidP="002529A7">
            <w:pPr>
              <w:pStyle w:val="TAL"/>
              <w:rPr>
                <w:sz w:val="16"/>
              </w:rPr>
            </w:pPr>
            <w:r>
              <w:rPr>
                <w:sz w:val="16"/>
              </w:rPr>
              <w:t>Rel-18</w:t>
            </w:r>
          </w:p>
        </w:tc>
        <w:tc>
          <w:tcPr>
            <w:tcW w:w="0" w:type="auto"/>
          </w:tcPr>
          <w:p w14:paraId="261EB87D" w14:textId="77777777" w:rsidR="001612F7" w:rsidRPr="00B41A36" w:rsidRDefault="001612F7" w:rsidP="002529A7">
            <w:pPr>
              <w:pStyle w:val="TAL"/>
              <w:rPr>
                <w:sz w:val="16"/>
              </w:rPr>
            </w:pPr>
            <w:r>
              <w:rPr>
                <w:sz w:val="16"/>
              </w:rPr>
              <w:t>F</w:t>
            </w:r>
          </w:p>
        </w:tc>
        <w:tc>
          <w:tcPr>
            <w:tcW w:w="0" w:type="auto"/>
          </w:tcPr>
          <w:p w14:paraId="039851D4" w14:textId="77777777" w:rsidR="001612F7" w:rsidRPr="00B41A36" w:rsidRDefault="001612F7" w:rsidP="002529A7">
            <w:pPr>
              <w:pStyle w:val="TAL"/>
              <w:rPr>
                <w:sz w:val="16"/>
              </w:rPr>
            </w:pPr>
            <w:r>
              <w:rPr>
                <w:sz w:val="16"/>
              </w:rPr>
              <w:t>5GProtoc18</w:t>
            </w:r>
          </w:p>
        </w:tc>
        <w:tc>
          <w:tcPr>
            <w:tcW w:w="0" w:type="auto"/>
          </w:tcPr>
          <w:p w14:paraId="0587F142" w14:textId="77777777" w:rsidR="001612F7" w:rsidRPr="00B41A36" w:rsidRDefault="001612F7" w:rsidP="002529A7">
            <w:pPr>
              <w:pStyle w:val="TAL"/>
              <w:rPr>
                <w:sz w:val="16"/>
              </w:rPr>
            </w:pPr>
            <w:r>
              <w:rPr>
                <w:sz w:val="16"/>
              </w:rPr>
              <w:t>revised</w:t>
            </w:r>
          </w:p>
        </w:tc>
      </w:tr>
      <w:tr w:rsidR="001612F7" w14:paraId="44B501AF" w14:textId="77777777" w:rsidTr="002529A7">
        <w:tc>
          <w:tcPr>
            <w:tcW w:w="0" w:type="auto"/>
          </w:tcPr>
          <w:p w14:paraId="5226B3A3" w14:textId="77777777" w:rsidR="001612F7" w:rsidRPr="00B41A36" w:rsidRDefault="001612F7" w:rsidP="002529A7">
            <w:pPr>
              <w:pStyle w:val="TAL"/>
              <w:rPr>
                <w:sz w:val="16"/>
              </w:rPr>
            </w:pPr>
            <w:r>
              <w:rPr>
                <w:sz w:val="16"/>
              </w:rPr>
              <w:t>C1-241398</w:t>
            </w:r>
          </w:p>
        </w:tc>
        <w:tc>
          <w:tcPr>
            <w:tcW w:w="0" w:type="auto"/>
          </w:tcPr>
          <w:p w14:paraId="31C656E6" w14:textId="77777777" w:rsidR="001612F7" w:rsidRPr="00B41A36" w:rsidRDefault="001612F7" w:rsidP="002529A7">
            <w:pPr>
              <w:pStyle w:val="TAL"/>
              <w:rPr>
                <w:sz w:val="16"/>
              </w:rPr>
            </w:pPr>
            <w:r>
              <w:rPr>
                <w:sz w:val="16"/>
              </w:rPr>
              <w:t>5GMM state when disaster wait timer is running</w:t>
            </w:r>
          </w:p>
        </w:tc>
        <w:tc>
          <w:tcPr>
            <w:tcW w:w="0" w:type="auto"/>
          </w:tcPr>
          <w:p w14:paraId="21007180" w14:textId="77777777" w:rsidR="001612F7" w:rsidRPr="00B41A36" w:rsidRDefault="001612F7" w:rsidP="002529A7">
            <w:pPr>
              <w:pStyle w:val="TAL"/>
              <w:rPr>
                <w:sz w:val="16"/>
              </w:rPr>
            </w:pPr>
            <w:r>
              <w:rPr>
                <w:sz w:val="16"/>
              </w:rPr>
              <w:t>MediaTek Inc.</w:t>
            </w:r>
          </w:p>
        </w:tc>
        <w:tc>
          <w:tcPr>
            <w:tcW w:w="0" w:type="auto"/>
          </w:tcPr>
          <w:p w14:paraId="290EFAF7" w14:textId="77777777" w:rsidR="001612F7" w:rsidRPr="00B41A36" w:rsidRDefault="001612F7" w:rsidP="002529A7">
            <w:pPr>
              <w:pStyle w:val="TAL"/>
              <w:rPr>
                <w:sz w:val="16"/>
              </w:rPr>
            </w:pPr>
            <w:r>
              <w:rPr>
                <w:sz w:val="16"/>
              </w:rPr>
              <w:t>24.501</w:t>
            </w:r>
          </w:p>
        </w:tc>
        <w:tc>
          <w:tcPr>
            <w:tcW w:w="0" w:type="auto"/>
          </w:tcPr>
          <w:p w14:paraId="3EBEA9CD" w14:textId="77777777" w:rsidR="001612F7" w:rsidRPr="00B41A36" w:rsidRDefault="001612F7" w:rsidP="002529A7">
            <w:pPr>
              <w:pStyle w:val="TAL"/>
              <w:rPr>
                <w:sz w:val="16"/>
              </w:rPr>
            </w:pPr>
            <w:r>
              <w:rPr>
                <w:sz w:val="16"/>
              </w:rPr>
              <w:t>5996</w:t>
            </w:r>
          </w:p>
        </w:tc>
        <w:tc>
          <w:tcPr>
            <w:tcW w:w="0" w:type="auto"/>
          </w:tcPr>
          <w:p w14:paraId="3384EFAC" w14:textId="77777777" w:rsidR="001612F7" w:rsidRPr="00B41A36" w:rsidRDefault="001612F7" w:rsidP="002529A7">
            <w:pPr>
              <w:pStyle w:val="TAR"/>
              <w:rPr>
                <w:sz w:val="16"/>
              </w:rPr>
            </w:pPr>
            <w:r>
              <w:rPr>
                <w:sz w:val="16"/>
              </w:rPr>
              <w:t>1</w:t>
            </w:r>
          </w:p>
        </w:tc>
        <w:tc>
          <w:tcPr>
            <w:tcW w:w="0" w:type="auto"/>
          </w:tcPr>
          <w:p w14:paraId="0DEB56EE" w14:textId="77777777" w:rsidR="001612F7" w:rsidRPr="00B41A36" w:rsidRDefault="001612F7" w:rsidP="002529A7">
            <w:pPr>
              <w:pStyle w:val="TAL"/>
              <w:rPr>
                <w:sz w:val="16"/>
              </w:rPr>
            </w:pPr>
            <w:r>
              <w:rPr>
                <w:sz w:val="16"/>
              </w:rPr>
              <w:t>Rel-18</w:t>
            </w:r>
          </w:p>
        </w:tc>
        <w:tc>
          <w:tcPr>
            <w:tcW w:w="0" w:type="auto"/>
          </w:tcPr>
          <w:p w14:paraId="187299D7" w14:textId="77777777" w:rsidR="001612F7" w:rsidRPr="00B41A36" w:rsidRDefault="001612F7" w:rsidP="002529A7">
            <w:pPr>
              <w:pStyle w:val="TAL"/>
              <w:rPr>
                <w:sz w:val="16"/>
              </w:rPr>
            </w:pPr>
            <w:r>
              <w:rPr>
                <w:sz w:val="16"/>
              </w:rPr>
              <w:t>F</w:t>
            </w:r>
          </w:p>
        </w:tc>
        <w:tc>
          <w:tcPr>
            <w:tcW w:w="0" w:type="auto"/>
          </w:tcPr>
          <w:p w14:paraId="7F849B7A" w14:textId="77777777" w:rsidR="001612F7" w:rsidRPr="00B41A36" w:rsidRDefault="001612F7" w:rsidP="002529A7">
            <w:pPr>
              <w:pStyle w:val="TAL"/>
              <w:rPr>
                <w:sz w:val="16"/>
              </w:rPr>
            </w:pPr>
            <w:r>
              <w:rPr>
                <w:sz w:val="16"/>
              </w:rPr>
              <w:t>5GProtoc18</w:t>
            </w:r>
          </w:p>
        </w:tc>
        <w:tc>
          <w:tcPr>
            <w:tcW w:w="0" w:type="auto"/>
          </w:tcPr>
          <w:p w14:paraId="1D4D9760" w14:textId="77777777" w:rsidR="001612F7" w:rsidRPr="00B41A36" w:rsidRDefault="001612F7" w:rsidP="002529A7">
            <w:pPr>
              <w:pStyle w:val="TAL"/>
              <w:rPr>
                <w:sz w:val="16"/>
              </w:rPr>
            </w:pPr>
            <w:r>
              <w:rPr>
                <w:sz w:val="16"/>
              </w:rPr>
              <w:t>agreed</w:t>
            </w:r>
          </w:p>
        </w:tc>
      </w:tr>
      <w:tr w:rsidR="001612F7" w14:paraId="24A42B8A" w14:textId="77777777" w:rsidTr="002529A7">
        <w:tc>
          <w:tcPr>
            <w:tcW w:w="0" w:type="auto"/>
          </w:tcPr>
          <w:p w14:paraId="6F0E7F2C" w14:textId="77777777" w:rsidR="001612F7" w:rsidRPr="00B41A36" w:rsidRDefault="001612F7" w:rsidP="002529A7">
            <w:pPr>
              <w:pStyle w:val="TAL"/>
              <w:rPr>
                <w:sz w:val="16"/>
              </w:rPr>
            </w:pPr>
            <w:r>
              <w:rPr>
                <w:sz w:val="16"/>
              </w:rPr>
              <w:t>C1-240630</w:t>
            </w:r>
          </w:p>
        </w:tc>
        <w:tc>
          <w:tcPr>
            <w:tcW w:w="0" w:type="auto"/>
          </w:tcPr>
          <w:p w14:paraId="1A31AAB5" w14:textId="77777777" w:rsidR="001612F7" w:rsidRPr="00B41A36" w:rsidRDefault="001612F7" w:rsidP="002529A7">
            <w:pPr>
              <w:pStyle w:val="TAL"/>
              <w:rPr>
                <w:sz w:val="16"/>
              </w:rPr>
            </w:pPr>
            <w:r>
              <w:rPr>
                <w:sz w:val="16"/>
              </w:rPr>
              <w:t>Disaster timer stopping</w:t>
            </w:r>
          </w:p>
        </w:tc>
        <w:tc>
          <w:tcPr>
            <w:tcW w:w="0" w:type="auto"/>
          </w:tcPr>
          <w:p w14:paraId="7E6E8EA2" w14:textId="77777777" w:rsidR="001612F7" w:rsidRPr="00B41A36" w:rsidRDefault="001612F7" w:rsidP="002529A7">
            <w:pPr>
              <w:pStyle w:val="TAL"/>
              <w:rPr>
                <w:sz w:val="16"/>
              </w:rPr>
            </w:pPr>
            <w:r>
              <w:rPr>
                <w:sz w:val="16"/>
              </w:rPr>
              <w:t>MediaTek Inc.</w:t>
            </w:r>
          </w:p>
        </w:tc>
        <w:tc>
          <w:tcPr>
            <w:tcW w:w="0" w:type="auto"/>
          </w:tcPr>
          <w:p w14:paraId="7262D57C" w14:textId="77777777" w:rsidR="001612F7" w:rsidRPr="00B41A36" w:rsidRDefault="001612F7" w:rsidP="002529A7">
            <w:pPr>
              <w:pStyle w:val="TAL"/>
              <w:rPr>
                <w:sz w:val="16"/>
              </w:rPr>
            </w:pPr>
            <w:r>
              <w:rPr>
                <w:sz w:val="16"/>
              </w:rPr>
              <w:t>24.501</w:t>
            </w:r>
          </w:p>
        </w:tc>
        <w:tc>
          <w:tcPr>
            <w:tcW w:w="0" w:type="auto"/>
          </w:tcPr>
          <w:p w14:paraId="54A4E0F8" w14:textId="77777777" w:rsidR="001612F7" w:rsidRPr="00B41A36" w:rsidRDefault="001612F7" w:rsidP="002529A7">
            <w:pPr>
              <w:pStyle w:val="TAL"/>
              <w:rPr>
                <w:sz w:val="16"/>
              </w:rPr>
            </w:pPr>
            <w:r>
              <w:rPr>
                <w:sz w:val="16"/>
              </w:rPr>
              <w:t>5997</w:t>
            </w:r>
          </w:p>
        </w:tc>
        <w:tc>
          <w:tcPr>
            <w:tcW w:w="0" w:type="auto"/>
          </w:tcPr>
          <w:p w14:paraId="54576BB9" w14:textId="77777777" w:rsidR="001612F7" w:rsidRPr="00B41A36" w:rsidRDefault="001612F7" w:rsidP="002529A7">
            <w:pPr>
              <w:pStyle w:val="TAR"/>
              <w:rPr>
                <w:sz w:val="16"/>
              </w:rPr>
            </w:pPr>
          </w:p>
        </w:tc>
        <w:tc>
          <w:tcPr>
            <w:tcW w:w="0" w:type="auto"/>
          </w:tcPr>
          <w:p w14:paraId="38CC8C0C" w14:textId="77777777" w:rsidR="001612F7" w:rsidRPr="00B41A36" w:rsidRDefault="001612F7" w:rsidP="002529A7">
            <w:pPr>
              <w:pStyle w:val="TAL"/>
              <w:rPr>
                <w:sz w:val="16"/>
              </w:rPr>
            </w:pPr>
            <w:r>
              <w:rPr>
                <w:sz w:val="16"/>
              </w:rPr>
              <w:t>Rel-18</w:t>
            </w:r>
          </w:p>
        </w:tc>
        <w:tc>
          <w:tcPr>
            <w:tcW w:w="0" w:type="auto"/>
          </w:tcPr>
          <w:p w14:paraId="1A257B28" w14:textId="77777777" w:rsidR="001612F7" w:rsidRPr="00B41A36" w:rsidRDefault="001612F7" w:rsidP="002529A7">
            <w:pPr>
              <w:pStyle w:val="TAL"/>
              <w:rPr>
                <w:sz w:val="16"/>
              </w:rPr>
            </w:pPr>
            <w:r>
              <w:rPr>
                <w:sz w:val="16"/>
              </w:rPr>
              <w:t>F</w:t>
            </w:r>
          </w:p>
        </w:tc>
        <w:tc>
          <w:tcPr>
            <w:tcW w:w="0" w:type="auto"/>
          </w:tcPr>
          <w:p w14:paraId="2AF27C5C" w14:textId="77777777" w:rsidR="001612F7" w:rsidRPr="00B41A36" w:rsidRDefault="001612F7" w:rsidP="002529A7">
            <w:pPr>
              <w:pStyle w:val="TAL"/>
              <w:rPr>
                <w:sz w:val="16"/>
              </w:rPr>
            </w:pPr>
            <w:r>
              <w:rPr>
                <w:sz w:val="16"/>
              </w:rPr>
              <w:t>5GProtoc18</w:t>
            </w:r>
          </w:p>
        </w:tc>
        <w:tc>
          <w:tcPr>
            <w:tcW w:w="0" w:type="auto"/>
          </w:tcPr>
          <w:p w14:paraId="33998C32" w14:textId="77777777" w:rsidR="001612F7" w:rsidRPr="00B41A36" w:rsidRDefault="001612F7" w:rsidP="002529A7">
            <w:pPr>
              <w:pStyle w:val="TAL"/>
              <w:rPr>
                <w:sz w:val="16"/>
              </w:rPr>
            </w:pPr>
            <w:r>
              <w:rPr>
                <w:sz w:val="16"/>
              </w:rPr>
              <w:t>revised</w:t>
            </w:r>
          </w:p>
        </w:tc>
      </w:tr>
      <w:tr w:rsidR="001612F7" w14:paraId="13CCA263" w14:textId="77777777" w:rsidTr="002529A7">
        <w:tc>
          <w:tcPr>
            <w:tcW w:w="0" w:type="auto"/>
          </w:tcPr>
          <w:p w14:paraId="49270AA6" w14:textId="77777777" w:rsidR="001612F7" w:rsidRPr="00B41A36" w:rsidRDefault="001612F7" w:rsidP="002529A7">
            <w:pPr>
              <w:pStyle w:val="TAL"/>
              <w:rPr>
                <w:sz w:val="16"/>
              </w:rPr>
            </w:pPr>
            <w:r>
              <w:rPr>
                <w:sz w:val="16"/>
              </w:rPr>
              <w:t>C1-241387</w:t>
            </w:r>
          </w:p>
        </w:tc>
        <w:tc>
          <w:tcPr>
            <w:tcW w:w="0" w:type="auto"/>
          </w:tcPr>
          <w:p w14:paraId="79D06103" w14:textId="77777777" w:rsidR="001612F7" w:rsidRPr="00B41A36" w:rsidRDefault="001612F7" w:rsidP="002529A7">
            <w:pPr>
              <w:pStyle w:val="TAL"/>
              <w:rPr>
                <w:sz w:val="16"/>
              </w:rPr>
            </w:pPr>
            <w:r>
              <w:rPr>
                <w:sz w:val="16"/>
              </w:rPr>
              <w:t>Disaster timer handling</w:t>
            </w:r>
          </w:p>
        </w:tc>
        <w:tc>
          <w:tcPr>
            <w:tcW w:w="0" w:type="auto"/>
          </w:tcPr>
          <w:p w14:paraId="4A26A0B5" w14:textId="77777777" w:rsidR="001612F7" w:rsidRPr="00B41A36" w:rsidRDefault="001612F7" w:rsidP="002529A7">
            <w:pPr>
              <w:pStyle w:val="TAL"/>
              <w:rPr>
                <w:sz w:val="16"/>
              </w:rPr>
            </w:pPr>
            <w:r>
              <w:rPr>
                <w:sz w:val="16"/>
              </w:rPr>
              <w:t>MediaTek Inc.</w:t>
            </w:r>
          </w:p>
        </w:tc>
        <w:tc>
          <w:tcPr>
            <w:tcW w:w="0" w:type="auto"/>
          </w:tcPr>
          <w:p w14:paraId="46F019E4" w14:textId="77777777" w:rsidR="001612F7" w:rsidRPr="00B41A36" w:rsidRDefault="001612F7" w:rsidP="002529A7">
            <w:pPr>
              <w:pStyle w:val="TAL"/>
              <w:rPr>
                <w:sz w:val="16"/>
              </w:rPr>
            </w:pPr>
            <w:r>
              <w:rPr>
                <w:sz w:val="16"/>
              </w:rPr>
              <w:t>24.501</w:t>
            </w:r>
          </w:p>
        </w:tc>
        <w:tc>
          <w:tcPr>
            <w:tcW w:w="0" w:type="auto"/>
          </w:tcPr>
          <w:p w14:paraId="041E2D61" w14:textId="77777777" w:rsidR="001612F7" w:rsidRPr="00B41A36" w:rsidRDefault="001612F7" w:rsidP="002529A7">
            <w:pPr>
              <w:pStyle w:val="TAL"/>
              <w:rPr>
                <w:sz w:val="16"/>
              </w:rPr>
            </w:pPr>
            <w:r>
              <w:rPr>
                <w:sz w:val="16"/>
              </w:rPr>
              <w:t>5997</w:t>
            </w:r>
          </w:p>
        </w:tc>
        <w:tc>
          <w:tcPr>
            <w:tcW w:w="0" w:type="auto"/>
          </w:tcPr>
          <w:p w14:paraId="14BF84C8" w14:textId="77777777" w:rsidR="001612F7" w:rsidRPr="00B41A36" w:rsidRDefault="001612F7" w:rsidP="002529A7">
            <w:pPr>
              <w:pStyle w:val="TAR"/>
              <w:rPr>
                <w:sz w:val="16"/>
              </w:rPr>
            </w:pPr>
            <w:r>
              <w:rPr>
                <w:sz w:val="16"/>
              </w:rPr>
              <w:t>1</w:t>
            </w:r>
          </w:p>
        </w:tc>
        <w:tc>
          <w:tcPr>
            <w:tcW w:w="0" w:type="auto"/>
          </w:tcPr>
          <w:p w14:paraId="1255BC62" w14:textId="77777777" w:rsidR="001612F7" w:rsidRPr="00B41A36" w:rsidRDefault="001612F7" w:rsidP="002529A7">
            <w:pPr>
              <w:pStyle w:val="TAL"/>
              <w:rPr>
                <w:sz w:val="16"/>
              </w:rPr>
            </w:pPr>
            <w:r>
              <w:rPr>
                <w:sz w:val="16"/>
              </w:rPr>
              <w:t>Rel-18</w:t>
            </w:r>
          </w:p>
        </w:tc>
        <w:tc>
          <w:tcPr>
            <w:tcW w:w="0" w:type="auto"/>
          </w:tcPr>
          <w:p w14:paraId="7E28B944" w14:textId="77777777" w:rsidR="001612F7" w:rsidRPr="00B41A36" w:rsidRDefault="001612F7" w:rsidP="002529A7">
            <w:pPr>
              <w:pStyle w:val="TAL"/>
              <w:rPr>
                <w:sz w:val="16"/>
              </w:rPr>
            </w:pPr>
            <w:r>
              <w:rPr>
                <w:sz w:val="16"/>
              </w:rPr>
              <w:t>F</w:t>
            </w:r>
          </w:p>
        </w:tc>
        <w:tc>
          <w:tcPr>
            <w:tcW w:w="0" w:type="auto"/>
          </w:tcPr>
          <w:p w14:paraId="7B585259" w14:textId="77777777" w:rsidR="001612F7" w:rsidRPr="00B41A36" w:rsidRDefault="001612F7" w:rsidP="002529A7">
            <w:pPr>
              <w:pStyle w:val="TAL"/>
              <w:rPr>
                <w:sz w:val="16"/>
              </w:rPr>
            </w:pPr>
            <w:r>
              <w:rPr>
                <w:sz w:val="16"/>
              </w:rPr>
              <w:t>5GProtoc18</w:t>
            </w:r>
          </w:p>
        </w:tc>
        <w:tc>
          <w:tcPr>
            <w:tcW w:w="0" w:type="auto"/>
          </w:tcPr>
          <w:p w14:paraId="065C08DC" w14:textId="77777777" w:rsidR="001612F7" w:rsidRPr="00B41A36" w:rsidRDefault="001612F7" w:rsidP="002529A7">
            <w:pPr>
              <w:pStyle w:val="TAL"/>
              <w:rPr>
                <w:sz w:val="16"/>
              </w:rPr>
            </w:pPr>
            <w:r>
              <w:rPr>
                <w:sz w:val="16"/>
              </w:rPr>
              <w:t>revised</w:t>
            </w:r>
          </w:p>
        </w:tc>
      </w:tr>
      <w:tr w:rsidR="001612F7" w14:paraId="00986070" w14:textId="77777777" w:rsidTr="002529A7">
        <w:tc>
          <w:tcPr>
            <w:tcW w:w="0" w:type="auto"/>
          </w:tcPr>
          <w:p w14:paraId="2C7E67DD" w14:textId="77777777" w:rsidR="001612F7" w:rsidRPr="00B41A36" w:rsidRDefault="001612F7" w:rsidP="002529A7">
            <w:pPr>
              <w:pStyle w:val="TAL"/>
              <w:rPr>
                <w:sz w:val="16"/>
              </w:rPr>
            </w:pPr>
            <w:r>
              <w:rPr>
                <w:sz w:val="16"/>
              </w:rPr>
              <w:t>C1-241815</w:t>
            </w:r>
          </w:p>
        </w:tc>
        <w:tc>
          <w:tcPr>
            <w:tcW w:w="0" w:type="auto"/>
          </w:tcPr>
          <w:p w14:paraId="08635019" w14:textId="77777777" w:rsidR="001612F7" w:rsidRPr="00B41A36" w:rsidRDefault="001612F7" w:rsidP="002529A7">
            <w:pPr>
              <w:pStyle w:val="TAL"/>
              <w:rPr>
                <w:sz w:val="16"/>
              </w:rPr>
            </w:pPr>
            <w:r>
              <w:rPr>
                <w:sz w:val="16"/>
              </w:rPr>
              <w:t>Disaster timer handling</w:t>
            </w:r>
          </w:p>
        </w:tc>
        <w:tc>
          <w:tcPr>
            <w:tcW w:w="0" w:type="auto"/>
          </w:tcPr>
          <w:p w14:paraId="65047525" w14:textId="77777777" w:rsidR="001612F7" w:rsidRPr="00B41A36" w:rsidRDefault="001612F7" w:rsidP="002529A7">
            <w:pPr>
              <w:pStyle w:val="TAL"/>
              <w:rPr>
                <w:sz w:val="16"/>
              </w:rPr>
            </w:pPr>
            <w:r>
              <w:rPr>
                <w:sz w:val="16"/>
              </w:rPr>
              <w:t xml:space="preserve">MediaTek Inc., Samsung, Huawei, </w:t>
            </w:r>
            <w:proofErr w:type="spellStart"/>
            <w:r>
              <w:rPr>
                <w:sz w:val="16"/>
              </w:rPr>
              <w:t>HiSilicon</w:t>
            </w:r>
            <w:proofErr w:type="spellEnd"/>
          </w:p>
        </w:tc>
        <w:tc>
          <w:tcPr>
            <w:tcW w:w="0" w:type="auto"/>
          </w:tcPr>
          <w:p w14:paraId="770EF0C4" w14:textId="77777777" w:rsidR="001612F7" w:rsidRPr="00B41A36" w:rsidRDefault="001612F7" w:rsidP="002529A7">
            <w:pPr>
              <w:pStyle w:val="TAL"/>
              <w:rPr>
                <w:sz w:val="16"/>
              </w:rPr>
            </w:pPr>
            <w:r>
              <w:rPr>
                <w:sz w:val="16"/>
              </w:rPr>
              <w:t>24.501</w:t>
            </w:r>
          </w:p>
        </w:tc>
        <w:tc>
          <w:tcPr>
            <w:tcW w:w="0" w:type="auto"/>
          </w:tcPr>
          <w:p w14:paraId="133797BA" w14:textId="77777777" w:rsidR="001612F7" w:rsidRPr="00B41A36" w:rsidRDefault="001612F7" w:rsidP="002529A7">
            <w:pPr>
              <w:pStyle w:val="TAL"/>
              <w:rPr>
                <w:sz w:val="16"/>
              </w:rPr>
            </w:pPr>
            <w:r>
              <w:rPr>
                <w:sz w:val="16"/>
              </w:rPr>
              <w:t>5997</w:t>
            </w:r>
          </w:p>
        </w:tc>
        <w:tc>
          <w:tcPr>
            <w:tcW w:w="0" w:type="auto"/>
          </w:tcPr>
          <w:p w14:paraId="56C46C3F" w14:textId="77777777" w:rsidR="001612F7" w:rsidRPr="00B41A36" w:rsidRDefault="001612F7" w:rsidP="002529A7">
            <w:pPr>
              <w:pStyle w:val="TAR"/>
              <w:rPr>
                <w:sz w:val="16"/>
              </w:rPr>
            </w:pPr>
            <w:r>
              <w:rPr>
                <w:sz w:val="16"/>
              </w:rPr>
              <w:t>2</w:t>
            </w:r>
          </w:p>
        </w:tc>
        <w:tc>
          <w:tcPr>
            <w:tcW w:w="0" w:type="auto"/>
          </w:tcPr>
          <w:p w14:paraId="48799723" w14:textId="77777777" w:rsidR="001612F7" w:rsidRPr="00B41A36" w:rsidRDefault="001612F7" w:rsidP="002529A7">
            <w:pPr>
              <w:pStyle w:val="TAL"/>
              <w:rPr>
                <w:sz w:val="16"/>
              </w:rPr>
            </w:pPr>
            <w:r>
              <w:rPr>
                <w:sz w:val="16"/>
              </w:rPr>
              <w:t>Rel-18</w:t>
            </w:r>
          </w:p>
        </w:tc>
        <w:tc>
          <w:tcPr>
            <w:tcW w:w="0" w:type="auto"/>
          </w:tcPr>
          <w:p w14:paraId="7BA7E2EB" w14:textId="77777777" w:rsidR="001612F7" w:rsidRPr="00B41A36" w:rsidRDefault="001612F7" w:rsidP="002529A7">
            <w:pPr>
              <w:pStyle w:val="TAL"/>
              <w:rPr>
                <w:sz w:val="16"/>
              </w:rPr>
            </w:pPr>
            <w:r>
              <w:rPr>
                <w:sz w:val="16"/>
              </w:rPr>
              <w:t>F</w:t>
            </w:r>
          </w:p>
        </w:tc>
        <w:tc>
          <w:tcPr>
            <w:tcW w:w="0" w:type="auto"/>
          </w:tcPr>
          <w:p w14:paraId="72B93CF7" w14:textId="77777777" w:rsidR="001612F7" w:rsidRPr="00B41A36" w:rsidRDefault="001612F7" w:rsidP="002529A7">
            <w:pPr>
              <w:pStyle w:val="TAL"/>
              <w:rPr>
                <w:sz w:val="16"/>
              </w:rPr>
            </w:pPr>
            <w:r>
              <w:rPr>
                <w:sz w:val="16"/>
              </w:rPr>
              <w:t>5GProtoc18</w:t>
            </w:r>
          </w:p>
        </w:tc>
        <w:tc>
          <w:tcPr>
            <w:tcW w:w="0" w:type="auto"/>
          </w:tcPr>
          <w:p w14:paraId="4764C9A4" w14:textId="77777777" w:rsidR="001612F7" w:rsidRPr="00B41A36" w:rsidRDefault="001612F7" w:rsidP="002529A7">
            <w:pPr>
              <w:pStyle w:val="TAL"/>
              <w:rPr>
                <w:sz w:val="16"/>
              </w:rPr>
            </w:pPr>
            <w:r>
              <w:rPr>
                <w:sz w:val="16"/>
              </w:rPr>
              <w:t>postponed</w:t>
            </w:r>
          </w:p>
        </w:tc>
      </w:tr>
      <w:tr w:rsidR="001612F7" w14:paraId="791D9B25" w14:textId="77777777" w:rsidTr="002529A7">
        <w:tc>
          <w:tcPr>
            <w:tcW w:w="0" w:type="auto"/>
          </w:tcPr>
          <w:p w14:paraId="70B86394" w14:textId="77777777" w:rsidR="001612F7" w:rsidRPr="00B41A36" w:rsidRDefault="001612F7" w:rsidP="002529A7">
            <w:pPr>
              <w:pStyle w:val="TAL"/>
              <w:rPr>
                <w:sz w:val="16"/>
              </w:rPr>
            </w:pPr>
            <w:r>
              <w:rPr>
                <w:sz w:val="16"/>
              </w:rPr>
              <w:t>C1-240631</w:t>
            </w:r>
          </w:p>
        </w:tc>
        <w:tc>
          <w:tcPr>
            <w:tcW w:w="0" w:type="auto"/>
          </w:tcPr>
          <w:p w14:paraId="6CD11C20" w14:textId="77777777" w:rsidR="001612F7" w:rsidRPr="00B41A36" w:rsidRDefault="001612F7" w:rsidP="002529A7">
            <w:pPr>
              <w:pStyle w:val="TAL"/>
              <w:rPr>
                <w:sz w:val="16"/>
              </w:rPr>
            </w:pPr>
            <w:r>
              <w:rPr>
                <w:sz w:val="16"/>
              </w:rPr>
              <w:t>Activating unavailability period in initial registration procedure</w:t>
            </w:r>
          </w:p>
        </w:tc>
        <w:tc>
          <w:tcPr>
            <w:tcW w:w="0" w:type="auto"/>
          </w:tcPr>
          <w:p w14:paraId="2D30EAA4" w14:textId="77777777" w:rsidR="001612F7" w:rsidRPr="00B41A36" w:rsidRDefault="001612F7" w:rsidP="002529A7">
            <w:pPr>
              <w:pStyle w:val="TAL"/>
              <w:rPr>
                <w:sz w:val="16"/>
              </w:rPr>
            </w:pPr>
            <w:r>
              <w:rPr>
                <w:sz w:val="16"/>
              </w:rPr>
              <w:t>MediaTek Inc. / Marko</w:t>
            </w:r>
          </w:p>
        </w:tc>
        <w:tc>
          <w:tcPr>
            <w:tcW w:w="0" w:type="auto"/>
          </w:tcPr>
          <w:p w14:paraId="48A66886" w14:textId="77777777" w:rsidR="001612F7" w:rsidRPr="00B41A36" w:rsidRDefault="001612F7" w:rsidP="002529A7">
            <w:pPr>
              <w:pStyle w:val="TAL"/>
              <w:rPr>
                <w:sz w:val="16"/>
              </w:rPr>
            </w:pPr>
            <w:r>
              <w:rPr>
                <w:sz w:val="16"/>
              </w:rPr>
              <w:t>24.501</w:t>
            </w:r>
          </w:p>
        </w:tc>
        <w:tc>
          <w:tcPr>
            <w:tcW w:w="0" w:type="auto"/>
          </w:tcPr>
          <w:p w14:paraId="3304B971" w14:textId="77777777" w:rsidR="001612F7" w:rsidRPr="00B41A36" w:rsidRDefault="001612F7" w:rsidP="002529A7">
            <w:pPr>
              <w:pStyle w:val="TAL"/>
              <w:rPr>
                <w:sz w:val="16"/>
              </w:rPr>
            </w:pPr>
            <w:r>
              <w:rPr>
                <w:sz w:val="16"/>
              </w:rPr>
              <w:t>5998</w:t>
            </w:r>
          </w:p>
        </w:tc>
        <w:tc>
          <w:tcPr>
            <w:tcW w:w="0" w:type="auto"/>
          </w:tcPr>
          <w:p w14:paraId="574AF8F2" w14:textId="77777777" w:rsidR="001612F7" w:rsidRPr="00B41A36" w:rsidRDefault="001612F7" w:rsidP="002529A7">
            <w:pPr>
              <w:pStyle w:val="TAR"/>
              <w:rPr>
                <w:sz w:val="16"/>
              </w:rPr>
            </w:pPr>
          </w:p>
        </w:tc>
        <w:tc>
          <w:tcPr>
            <w:tcW w:w="0" w:type="auto"/>
          </w:tcPr>
          <w:p w14:paraId="723D2E08" w14:textId="77777777" w:rsidR="001612F7" w:rsidRPr="00B41A36" w:rsidRDefault="001612F7" w:rsidP="002529A7">
            <w:pPr>
              <w:pStyle w:val="TAL"/>
              <w:rPr>
                <w:sz w:val="16"/>
              </w:rPr>
            </w:pPr>
            <w:r>
              <w:rPr>
                <w:sz w:val="16"/>
              </w:rPr>
              <w:t>Rel-18</w:t>
            </w:r>
          </w:p>
        </w:tc>
        <w:tc>
          <w:tcPr>
            <w:tcW w:w="0" w:type="auto"/>
          </w:tcPr>
          <w:p w14:paraId="301BEC1B" w14:textId="77777777" w:rsidR="001612F7" w:rsidRPr="00B41A36" w:rsidRDefault="001612F7" w:rsidP="002529A7">
            <w:pPr>
              <w:pStyle w:val="TAL"/>
              <w:rPr>
                <w:sz w:val="16"/>
              </w:rPr>
            </w:pPr>
            <w:r>
              <w:rPr>
                <w:sz w:val="16"/>
              </w:rPr>
              <w:t>F</w:t>
            </w:r>
          </w:p>
        </w:tc>
        <w:tc>
          <w:tcPr>
            <w:tcW w:w="0" w:type="auto"/>
          </w:tcPr>
          <w:p w14:paraId="3A3DA3BF" w14:textId="77777777" w:rsidR="001612F7" w:rsidRPr="00B41A36" w:rsidRDefault="001612F7" w:rsidP="002529A7">
            <w:pPr>
              <w:pStyle w:val="TAL"/>
              <w:rPr>
                <w:sz w:val="16"/>
              </w:rPr>
            </w:pPr>
            <w:r>
              <w:rPr>
                <w:sz w:val="16"/>
              </w:rPr>
              <w:t>5GSAT_Ph2</w:t>
            </w:r>
          </w:p>
        </w:tc>
        <w:tc>
          <w:tcPr>
            <w:tcW w:w="0" w:type="auto"/>
          </w:tcPr>
          <w:p w14:paraId="69BFAB5A" w14:textId="77777777" w:rsidR="001612F7" w:rsidRPr="00B41A36" w:rsidRDefault="001612F7" w:rsidP="002529A7">
            <w:pPr>
              <w:pStyle w:val="TAL"/>
              <w:rPr>
                <w:sz w:val="16"/>
              </w:rPr>
            </w:pPr>
            <w:r>
              <w:rPr>
                <w:sz w:val="16"/>
              </w:rPr>
              <w:t>revised</w:t>
            </w:r>
          </w:p>
        </w:tc>
      </w:tr>
      <w:tr w:rsidR="001612F7" w14:paraId="5163A666" w14:textId="77777777" w:rsidTr="002529A7">
        <w:tc>
          <w:tcPr>
            <w:tcW w:w="0" w:type="auto"/>
          </w:tcPr>
          <w:p w14:paraId="7FD5D984" w14:textId="77777777" w:rsidR="001612F7" w:rsidRPr="00B41A36" w:rsidRDefault="001612F7" w:rsidP="002529A7">
            <w:pPr>
              <w:pStyle w:val="TAL"/>
              <w:rPr>
                <w:sz w:val="16"/>
              </w:rPr>
            </w:pPr>
            <w:r>
              <w:rPr>
                <w:sz w:val="16"/>
              </w:rPr>
              <w:t>C1-241322</w:t>
            </w:r>
          </w:p>
        </w:tc>
        <w:tc>
          <w:tcPr>
            <w:tcW w:w="0" w:type="auto"/>
          </w:tcPr>
          <w:p w14:paraId="4A069F8E" w14:textId="77777777" w:rsidR="001612F7" w:rsidRPr="00B41A36" w:rsidRDefault="001612F7" w:rsidP="002529A7">
            <w:pPr>
              <w:pStyle w:val="TAL"/>
              <w:rPr>
                <w:sz w:val="16"/>
              </w:rPr>
            </w:pPr>
            <w:r>
              <w:rPr>
                <w:sz w:val="16"/>
              </w:rPr>
              <w:t>Activating unavailability period in initial registration procedure</w:t>
            </w:r>
          </w:p>
        </w:tc>
        <w:tc>
          <w:tcPr>
            <w:tcW w:w="0" w:type="auto"/>
          </w:tcPr>
          <w:p w14:paraId="7B23D523" w14:textId="77777777" w:rsidR="001612F7" w:rsidRPr="00B41A36" w:rsidRDefault="001612F7" w:rsidP="002529A7">
            <w:pPr>
              <w:pStyle w:val="TAL"/>
              <w:rPr>
                <w:sz w:val="16"/>
              </w:rPr>
            </w:pPr>
            <w:r>
              <w:rPr>
                <w:sz w:val="16"/>
              </w:rPr>
              <w:t>MediaTek Inc. / Marko</w:t>
            </w:r>
          </w:p>
        </w:tc>
        <w:tc>
          <w:tcPr>
            <w:tcW w:w="0" w:type="auto"/>
          </w:tcPr>
          <w:p w14:paraId="28B495A7" w14:textId="77777777" w:rsidR="001612F7" w:rsidRPr="00B41A36" w:rsidRDefault="001612F7" w:rsidP="002529A7">
            <w:pPr>
              <w:pStyle w:val="TAL"/>
              <w:rPr>
                <w:sz w:val="16"/>
              </w:rPr>
            </w:pPr>
            <w:r>
              <w:rPr>
                <w:sz w:val="16"/>
              </w:rPr>
              <w:t>24.501</w:t>
            </w:r>
          </w:p>
        </w:tc>
        <w:tc>
          <w:tcPr>
            <w:tcW w:w="0" w:type="auto"/>
          </w:tcPr>
          <w:p w14:paraId="32DDFDE9" w14:textId="77777777" w:rsidR="001612F7" w:rsidRPr="00B41A36" w:rsidRDefault="001612F7" w:rsidP="002529A7">
            <w:pPr>
              <w:pStyle w:val="TAL"/>
              <w:rPr>
                <w:sz w:val="16"/>
              </w:rPr>
            </w:pPr>
            <w:r>
              <w:rPr>
                <w:sz w:val="16"/>
              </w:rPr>
              <w:t>5998</w:t>
            </w:r>
          </w:p>
        </w:tc>
        <w:tc>
          <w:tcPr>
            <w:tcW w:w="0" w:type="auto"/>
          </w:tcPr>
          <w:p w14:paraId="0962B01C" w14:textId="77777777" w:rsidR="001612F7" w:rsidRPr="00B41A36" w:rsidRDefault="001612F7" w:rsidP="002529A7">
            <w:pPr>
              <w:pStyle w:val="TAR"/>
              <w:rPr>
                <w:sz w:val="16"/>
              </w:rPr>
            </w:pPr>
            <w:r>
              <w:rPr>
                <w:sz w:val="16"/>
              </w:rPr>
              <w:t>1</w:t>
            </w:r>
          </w:p>
        </w:tc>
        <w:tc>
          <w:tcPr>
            <w:tcW w:w="0" w:type="auto"/>
          </w:tcPr>
          <w:p w14:paraId="2A0ADB32" w14:textId="77777777" w:rsidR="001612F7" w:rsidRPr="00B41A36" w:rsidRDefault="001612F7" w:rsidP="002529A7">
            <w:pPr>
              <w:pStyle w:val="TAL"/>
              <w:rPr>
                <w:sz w:val="16"/>
              </w:rPr>
            </w:pPr>
            <w:r>
              <w:rPr>
                <w:sz w:val="16"/>
              </w:rPr>
              <w:t>Rel-18</w:t>
            </w:r>
          </w:p>
        </w:tc>
        <w:tc>
          <w:tcPr>
            <w:tcW w:w="0" w:type="auto"/>
          </w:tcPr>
          <w:p w14:paraId="7D87C967" w14:textId="77777777" w:rsidR="001612F7" w:rsidRPr="00B41A36" w:rsidRDefault="001612F7" w:rsidP="002529A7">
            <w:pPr>
              <w:pStyle w:val="TAL"/>
              <w:rPr>
                <w:sz w:val="16"/>
              </w:rPr>
            </w:pPr>
            <w:r>
              <w:rPr>
                <w:sz w:val="16"/>
              </w:rPr>
              <w:t>F</w:t>
            </w:r>
          </w:p>
        </w:tc>
        <w:tc>
          <w:tcPr>
            <w:tcW w:w="0" w:type="auto"/>
          </w:tcPr>
          <w:p w14:paraId="5D46761E" w14:textId="77777777" w:rsidR="001612F7" w:rsidRPr="00B41A36" w:rsidRDefault="001612F7" w:rsidP="002529A7">
            <w:pPr>
              <w:pStyle w:val="TAL"/>
              <w:rPr>
                <w:sz w:val="16"/>
              </w:rPr>
            </w:pPr>
            <w:r>
              <w:rPr>
                <w:sz w:val="16"/>
              </w:rPr>
              <w:t>5GSAT_Ph2</w:t>
            </w:r>
          </w:p>
        </w:tc>
        <w:tc>
          <w:tcPr>
            <w:tcW w:w="0" w:type="auto"/>
          </w:tcPr>
          <w:p w14:paraId="732E46EB" w14:textId="77777777" w:rsidR="001612F7" w:rsidRPr="00B41A36" w:rsidRDefault="001612F7" w:rsidP="002529A7">
            <w:pPr>
              <w:pStyle w:val="TAL"/>
              <w:rPr>
                <w:sz w:val="16"/>
              </w:rPr>
            </w:pPr>
            <w:r>
              <w:rPr>
                <w:sz w:val="16"/>
              </w:rPr>
              <w:t>postponed</w:t>
            </w:r>
          </w:p>
        </w:tc>
      </w:tr>
      <w:tr w:rsidR="001612F7" w14:paraId="67BDE39E" w14:textId="77777777" w:rsidTr="002529A7">
        <w:tc>
          <w:tcPr>
            <w:tcW w:w="0" w:type="auto"/>
          </w:tcPr>
          <w:p w14:paraId="76F368CC" w14:textId="77777777" w:rsidR="001612F7" w:rsidRPr="00B41A36" w:rsidRDefault="001612F7" w:rsidP="002529A7">
            <w:pPr>
              <w:pStyle w:val="TAL"/>
              <w:rPr>
                <w:sz w:val="16"/>
              </w:rPr>
            </w:pPr>
            <w:r>
              <w:rPr>
                <w:sz w:val="16"/>
              </w:rPr>
              <w:t>C1-240633</w:t>
            </w:r>
          </w:p>
        </w:tc>
        <w:tc>
          <w:tcPr>
            <w:tcW w:w="0" w:type="auto"/>
          </w:tcPr>
          <w:p w14:paraId="730860D4" w14:textId="77777777" w:rsidR="001612F7" w:rsidRPr="00B41A36" w:rsidRDefault="001612F7" w:rsidP="002529A7">
            <w:pPr>
              <w:pStyle w:val="TAL"/>
              <w:rPr>
                <w:sz w:val="16"/>
              </w:rPr>
            </w:pPr>
            <w:r>
              <w:rPr>
                <w:sz w:val="16"/>
              </w:rPr>
              <w:t>Unavailability period start time negotiation</w:t>
            </w:r>
          </w:p>
        </w:tc>
        <w:tc>
          <w:tcPr>
            <w:tcW w:w="0" w:type="auto"/>
          </w:tcPr>
          <w:p w14:paraId="237795A3" w14:textId="77777777" w:rsidR="001612F7" w:rsidRPr="00B41A36" w:rsidRDefault="001612F7" w:rsidP="002529A7">
            <w:pPr>
              <w:pStyle w:val="TAL"/>
              <w:rPr>
                <w:sz w:val="16"/>
              </w:rPr>
            </w:pPr>
            <w:r>
              <w:rPr>
                <w:sz w:val="16"/>
              </w:rPr>
              <w:t>MediaTek Inc.</w:t>
            </w:r>
          </w:p>
        </w:tc>
        <w:tc>
          <w:tcPr>
            <w:tcW w:w="0" w:type="auto"/>
          </w:tcPr>
          <w:p w14:paraId="3DB441FE" w14:textId="77777777" w:rsidR="001612F7" w:rsidRPr="00B41A36" w:rsidRDefault="001612F7" w:rsidP="002529A7">
            <w:pPr>
              <w:pStyle w:val="TAL"/>
              <w:rPr>
                <w:sz w:val="16"/>
              </w:rPr>
            </w:pPr>
            <w:r>
              <w:rPr>
                <w:sz w:val="16"/>
              </w:rPr>
              <w:t>24.501</w:t>
            </w:r>
          </w:p>
        </w:tc>
        <w:tc>
          <w:tcPr>
            <w:tcW w:w="0" w:type="auto"/>
          </w:tcPr>
          <w:p w14:paraId="47547475" w14:textId="77777777" w:rsidR="001612F7" w:rsidRPr="00B41A36" w:rsidRDefault="001612F7" w:rsidP="002529A7">
            <w:pPr>
              <w:pStyle w:val="TAL"/>
              <w:rPr>
                <w:sz w:val="16"/>
              </w:rPr>
            </w:pPr>
            <w:r>
              <w:rPr>
                <w:sz w:val="16"/>
              </w:rPr>
              <w:t>5999</w:t>
            </w:r>
          </w:p>
        </w:tc>
        <w:tc>
          <w:tcPr>
            <w:tcW w:w="0" w:type="auto"/>
          </w:tcPr>
          <w:p w14:paraId="0E04756A" w14:textId="77777777" w:rsidR="001612F7" w:rsidRPr="00B41A36" w:rsidRDefault="001612F7" w:rsidP="002529A7">
            <w:pPr>
              <w:pStyle w:val="TAR"/>
              <w:rPr>
                <w:sz w:val="16"/>
              </w:rPr>
            </w:pPr>
          </w:p>
        </w:tc>
        <w:tc>
          <w:tcPr>
            <w:tcW w:w="0" w:type="auto"/>
          </w:tcPr>
          <w:p w14:paraId="5C190CDE" w14:textId="77777777" w:rsidR="001612F7" w:rsidRPr="00B41A36" w:rsidRDefault="001612F7" w:rsidP="002529A7">
            <w:pPr>
              <w:pStyle w:val="TAL"/>
              <w:rPr>
                <w:sz w:val="16"/>
              </w:rPr>
            </w:pPr>
            <w:r>
              <w:rPr>
                <w:sz w:val="16"/>
              </w:rPr>
              <w:t>Rel-18</w:t>
            </w:r>
          </w:p>
        </w:tc>
        <w:tc>
          <w:tcPr>
            <w:tcW w:w="0" w:type="auto"/>
          </w:tcPr>
          <w:p w14:paraId="480F84AD" w14:textId="77777777" w:rsidR="001612F7" w:rsidRPr="00B41A36" w:rsidRDefault="001612F7" w:rsidP="002529A7">
            <w:pPr>
              <w:pStyle w:val="TAL"/>
              <w:rPr>
                <w:sz w:val="16"/>
              </w:rPr>
            </w:pPr>
            <w:r>
              <w:rPr>
                <w:sz w:val="16"/>
              </w:rPr>
              <w:t>B</w:t>
            </w:r>
          </w:p>
        </w:tc>
        <w:tc>
          <w:tcPr>
            <w:tcW w:w="0" w:type="auto"/>
          </w:tcPr>
          <w:p w14:paraId="1661CD7F" w14:textId="77777777" w:rsidR="001612F7" w:rsidRPr="00B41A36" w:rsidRDefault="001612F7" w:rsidP="002529A7">
            <w:pPr>
              <w:pStyle w:val="TAL"/>
              <w:rPr>
                <w:sz w:val="16"/>
              </w:rPr>
            </w:pPr>
            <w:r>
              <w:rPr>
                <w:sz w:val="16"/>
              </w:rPr>
              <w:t>5GSAT_Ph2</w:t>
            </w:r>
          </w:p>
        </w:tc>
        <w:tc>
          <w:tcPr>
            <w:tcW w:w="0" w:type="auto"/>
          </w:tcPr>
          <w:p w14:paraId="41154326" w14:textId="77777777" w:rsidR="001612F7" w:rsidRPr="00B41A36" w:rsidRDefault="001612F7" w:rsidP="002529A7">
            <w:pPr>
              <w:pStyle w:val="TAL"/>
              <w:rPr>
                <w:sz w:val="16"/>
              </w:rPr>
            </w:pPr>
            <w:r>
              <w:rPr>
                <w:sz w:val="16"/>
              </w:rPr>
              <w:t>merged</w:t>
            </w:r>
          </w:p>
        </w:tc>
      </w:tr>
      <w:tr w:rsidR="001612F7" w14:paraId="6A751119" w14:textId="77777777" w:rsidTr="002529A7">
        <w:tc>
          <w:tcPr>
            <w:tcW w:w="0" w:type="auto"/>
          </w:tcPr>
          <w:p w14:paraId="7AD203EE" w14:textId="77777777" w:rsidR="001612F7" w:rsidRPr="00B41A36" w:rsidRDefault="001612F7" w:rsidP="002529A7">
            <w:pPr>
              <w:pStyle w:val="TAL"/>
              <w:rPr>
                <w:sz w:val="16"/>
              </w:rPr>
            </w:pPr>
            <w:r>
              <w:rPr>
                <w:sz w:val="16"/>
              </w:rPr>
              <w:t>C1-240634</w:t>
            </w:r>
          </w:p>
        </w:tc>
        <w:tc>
          <w:tcPr>
            <w:tcW w:w="0" w:type="auto"/>
          </w:tcPr>
          <w:p w14:paraId="65EDB200" w14:textId="77777777" w:rsidR="001612F7" w:rsidRPr="00B41A36" w:rsidRDefault="001612F7" w:rsidP="002529A7">
            <w:pPr>
              <w:pStyle w:val="TAL"/>
              <w:rPr>
                <w:sz w:val="16"/>
              </w:rPr>
            </w:pPr>
            <w:r>
              <w:rPr>
                <w:sz w:val="16"/>
              </w:rPr>
              <w:t>Receiving unavailability configuration in Configuration update command</w:t>
            </w:r>
          </w:p>
        </w:tc>
        <w:tc>
          <w:tcPr>
            <w:tcW w:w="0" w:type="auto"/>
          </w:tcPr>
          <w:p w14:paraId="6AD2A39B" w14:textId="77777777" w:rsidR="001612F7" w:rsidRPr="00B41A36" w:rsidRDefault="001612F7" w:rsidP="002529A7">
            <w:pPr>
              <w:pStyle w:val="TAL"/>
              <w:rPr>
                <w:sz w:val="16"/>
              </w:rPr>
            </w:pPr>
            <w:r>
              <w:rPr>
                <w:sz w:val="16"/>
              </w:rPr>
              <w:t>MediaTek Inc.</w:t>
            </w:r>
          </w:p>
        </w:tc>
        <w:tc>
          <w:tcPr>
            <w:tcW w:w="0" w:type="auto"/>
          </w:tcPr>
          <w:p w14:paraId="2DDB69F2" w14:textId="77777777" w:rsidR="001612F7" w:rsidRPr="00B41A36" w:rsidRDefault="001612F7" w:rsidP="002529A7">
            <w:pPr>
              <w:pStyle w:val="TAL"/>
              <w:rPr>
                <w:sz w:val="16"/>
              </w:rPr>
            </w:pPr>
            <w:r>
              <w:rPr>
                <w:sz w:val="16"/>
              </w:rPr>
              <w:t>24.501</w:t>
            </w:r>
          </w:p>
        </w:tc>
        <w:tc>
          <w:tcPr>
            <w:tcW w:w="0" w:type="auto"/>
          </w:tcPr>
          <w:p w14:paraId="557C2D79" w14:textId="77777777" w:rsidR="001612F7" w:rsidRPr="00B41A36" w:rsidRDefault="001612F7" w:rsidP="002529A7">
            <w:pPr>
              <w:pStyle w:val="TAL"/>
              <w:rPr>
                <w:sz w:val="16"/>
              </w:rPr>
            </w:pPr>
            <w:r>
              <w:rPr>
                <w:sz w:val="16"/>
              </w:rPr>
              <w:t>6000</w:t>
            </w:r>
          </w:p>
        </w:tc>
        <w:tc>
          <w:tcPr>
            <w:tcW w:w="0" w:type="auto"/>
          </w:tcPr>
          <w:p w14:paraId="17E95C84" w14:textId="77777777" w:rsidR="001612F7" w:rsidRPr="00B41A36" w:rsidRDefault="001612F7" w:rsidP="002529A7">
            <w:pPr>
              <w:pStyle w:val="TAR"/>
              <w:rPr>
                <w:sz w:val="16"/>
              </w:rPr>
            </w:pPr>
          </w:p>
        </w:tc>
        <w:tc>
          <w:tcPr>
            <w:tcW w:w="0" w:type="auto"/>
          </w:tcPr>
          <w:p w14:paraId="6E8EFA75" w14:textId="77777777" w:rsidR="001612F7" w:rsidRPr="00B41A36" w:rsidRDefault="001612F7" w:rsidP="002529A7">
            <w:pPr>
              <w:pStyle w:val="TAL"/>
              <w:rPr>
                <w:sz w:val="16"/>
              </w:rPr>
            </w:pPr>
            <w:r>
              <w:rPr>
                <w:sz w:val="16"/>
              </w:rPr>
              <w:t>Rel-18</w:t>
            </w:r>
          </w:p>
        </w:tc>
        <w:tc>
          <w:tcPr>
            <w:tcW w:w="0" w:type="auto"/>
          </w:tcPr>
          <w:p w14:paraId="7E2B57C8" w14:textId="77777777" w:rsidR="001612F7" w:rsidRPr="00B41A36" w:rsidRDefault="001612F7" w:rsidP="002529A7">
            <w:pPr>
              <w:pStyle w:val="TAL"/>
              <w:rPr>
                <w:sz w:val="16"/>
              </w:rPr>
            </w:pPr>
            <w:r>
              <w:rPr>
                <w:sz w:val="16"/>
              </w:rPr>
              <w:t>B</w:t>
            </w:r>
          </w:p>
        </w:tc>
        <w:tc>
          <w:tcPr>
            <w:tcW w:w="0" w:type="auto"/>
          </w:tcPr>
          <w:p w14:paraId="5FD38878" w14:textId="77777777" w:rsidR="001612F7" w:rsidRPr="00B41A36" w:rsidRDefault="001612F7" w:rsidP="002529A7">
            <w:pPr>
              <w:pStyle w:val="TAL"/>
              <w:rPr>
                <w:sz w:val="16"/>
              </w:rPr>
            </w:pPr>
            <w:r>
              <w:rPr>
                <w:sz w:val="16"/>
              </w:rPr>
              <w:t>5GSAT_Ph2</w:t>
            </w:r>
          </w:p>
        </w:tc>
        <w:tc>
          <w:tcPr>
            <w:tcW w:w="0" w:type="auto"/>
          </w:tcPr>
          <w:p w14:paraId="51274453" w14:textId="77777777" w:rsidR="001612F7" w:rsidRPr="00B41A36" w:rsidRDefault="001612F7" w:rsidP="002529A7">
            <w:pPr>
              <w:pStyle w:val="TAL"/>
              <w:rPr>
                <w:sz w:val="16"/>
              </w:rPr>
            </w:pPr>
            <w:r>
              <w:rPr>
                <w:sz w:val="16"/>
              </w:rPr>
              <w:t>revised</w:t>
            </w:r>
          </w:p>
        </w:tc>
      </w:tr>
      <w:tr w:rsidR="001612F7" w14:paraId="10B022D7" w14:textId="77777777" w:rsidTr="002529A7">
        <w:tc>
          <w:tcPr>
            <w:tcW w:w="0" w:type="auto"/>
          </w:tcPr>
          <w:p w14:paraId="281DC9F8" w14:textId="77777777" w:rsidR="001612F7" w:rsidRPr="00B41A36" w:rsidRDefault="001612F7" w:rsidP="002529A7">
            <w:pPr>
              <w:pStyle w:val="TAL"/>
              <w:rPr>
                <w:sz w:val="16"/>
              </w:rPr>
            </w:pPr>
            <w:r>
              <w:rPr>
                <w:sz w:val="16"/>
              </w:rPr>
              <w:t>C1-241325</w:t>
            </w:r>
          </w:p>
        </w:tc>
        <w:tc>
          <w:tcPr>
            <w:tcW w:w="0" w:type="auto"/>
          </w:tcPr>
          <w:p w14:paraId="19D9F96D" w14:textId="77777777" w:rsidR="001612F7" w:rsidRPr="00B41A36" w:rsidRDefault="001612F7" w:rsidP="002529A7">
            <w:pPr>
              <w:pStyle w:val="TAL"/>
              <w:rPr>
                <w:sz w:val="16"/>
              </w:rPr>
            </w:pPr>
            <w:r>
              <w:rPr>
                <w:sz w:val="16"/>
              </w:rPr>
              <w:t>Receiving unavailability configuration in Configuration update command</w:t>
            </w:r>
          </w:p>
        </w:tc>
        <w:tc>
          <w:tcPr>
            <w:tcW w:w="0" w:type="auto"/>
          </w:tcPr>
          <w:p w14:paraId="5A428544" w14:textId="77777777" w:rsidR="001612F7" w:rsidRPr="00B41A36" w:rsidRDefault="001612F7" w:rsidP="002529A7">
            <w:pPr>
              <w:pStyle w:val="TAL"/>
              <w:rPr>
                <w:sz w:val="16"/>
              </w:rPr>
            </w:pPr>
            <w:r>
              <w:rPr>
                <w:sz w:val="16"/>
              </w:rPr>
              <w:t>MediaTek Inc.</w:t>
            </w:r>
          </w:p>
        </w:tc>
        <w:tc>
          <w:tcPr>
            <w:tcW w:w="0" w:type="auto"/>
          </w:tcPr>
          <w:p w14:paraId="44FF6429" w14:textId="77777777" w:rsidR="001612F7" w:rsidRPr="00B41A36" w:rsidRDefault="001612F7" w:rsidP="002529A7">
            <w:pPr>
              <w:pStyle w:val="TAL"/>
              <w:rPr>
                <w:sz w:val="16"/>
              </w:rPr>
            </w:pPr>
            <w:r>
              <w:rPr>
                <w:sz w:val="16"/>
              </w:rPr>
              <w:t>24.501</w:t>
            </w:r>
          </w:p>
        </w:tc>
        <w:tc>
          <w:tcPr>
            <w:tcW w:w="0" w:type="auto"/>
          </w:tcPr>
          <w:p w14:paraId="14B2464C" w14:textId="77777777" w:rsidR="001612F7" w:rsidRPr="00B41A36" w:rsidRDefault="001612F7" w:rsidP="002529A7">
            <w:pPr>
              <w:pStyle w:val="TAL"/>
              <w:rPr>
                <w:sz w:val="16"/>
              </w:rPr>
            </w:pPr>
            <w:r>
              <w:rPr>
                <w:sz w:val="16"/>
              </w:rPr>
              <w:t>6000</w:t>
            </w:r>
          </w:p>
        </w:tc>
        <w:tc>
          <w:tcPr>
            <w:tcW w:w="0" w:type="auto"/>
          </w:tcPr>
          <w:p w14:paraId="163F9D71" w14:textId="77777777" w:rsidR="001612F7" w:rsidRPr="00B41A36" w:rsidRDefault="001612F7" w:rsidP="002529A7">
            <w:pPr>
              <w:pStyle w:val="TAR"/>
              <w:rPr>
                <w:sz w:val="16"/>
              </w:rPr>
            </w:pPr>
            <w:r>
              <w:rPr>
                <w:sz w:val="16"/>
              </w:rPr>
              <w:t>1</w:t>
            </w:r>
          </w:p>
        </w:tc>
        <w:tc>
          <w:tcPr>
            <w:tcW w:w="0" w:type="auto"/>
          </w:tcPr>
          <w:p w14:paraId="2187A4A3" w14:textId="77777777" w:rsidR="001612F7" w:rsidRPr="00B41A36" w:rsidRDefault="001612F7" w:rsidP="002529A7">
            <w:pPr>
              <w:pStyle w:val="TAL"/>
              <w:rPr>
                <w:sz w:val="16"/>
              </w:rPr>
            </w:pPr>
            <w:r>
              <w:rPr>
                <w:sz w:val="16"/>
              </w:rPr>
              <w:t>Rel-18</w:t>
            </w:r>
          </w:p>
        </w:tc>
        <w:tc>
          <w:tcPr>
            <w:tcW w:w="0" w:type="auto"/>
          </w:tcPr>
          <w:p w14:paraId="6BC3B79C" w14:textId="77777777" w:rsidR="001612F7" w:rsidRPr="00B41A36" w:rsidRDefault="001612F7" w:rsidP="002529A7">
            <w:pPr>
              <w:pStyle w:val="TAL"/>
              <w:rPr>
                <w:sz w:val="16"/>
              </w:rPr>
            </w:pPr>
            <w:r>
              <w:rPr>
                <w:sz w:val="16"/>
              </w:rPr>
              <w:t>B</w:t>
            </w:r>
          </w:p>
        </w:tc>
        <w:tc>
          <w:tcPr>
            <w:tcW w:w="0" w:type="auto"/>
          </w:tcPr>
          <w:p w14:paraId="4E67D6EE" w14:textId="77777777" w:rsidR="001612F7" w:rsidRPr="00B41A36" w:rsidRDefault="001612F7" w:rsidP="002529A7">
            <w:pPr>
              <w:pStyle w:val="TAL"/>
              <w:rPr>
                <w:sz w:val="16"/>
              </w:rPr>
            </w:pPr>
            <w:r>
              <w:rPr>
                <w:sz w:val="16"/>
              </w:rPr>
              <w:t>5GSAT_Ph2</w:t>
            </w:r>
          </w:p>
        </w:tc>
        <w:tc>
          <w:tcPr>
            <w:tcW w:w="0" w:type="auto"/>
          </w:tcPr>
          <w:p w14:paraId="00AD3AA9" w14:textId="77777777" w:rsidR="001612F7" w:rsidRPr="00B41A36" w:rsidRDefault="001612F7" w:rsidP="002529A7">
            <w:pPr>
              <w:pStyle w:val="TAL"/>
              <w:rPr>
                <w:sz w:val="16"/>
              </w:rPr>
            </w:pPr>
            <w:r>
              <w:rPr>
                <w:sz w:val="16"/>
              </w:rPr>
              <w:t>postponed</w:t>
            </w:r>
          </w:p>
        </w:tc>
      </w:tr>
      <w:tr w:rsidR="001612F7" w14:paraId="1185EF99" w14:textId="77777777" w:rsidTr="002529A7">
        <w:tc>
          <w:tcPr>
            <w:tcW w:w="0" w:type="auto"/>
          </w:tcPr>
          <w:p w14:paraId="5035437C" w14:textId="77777777" w:rsidR="001612F7" w:rsidRPr="00B41A36" w:rsidRDefault="001612F7" w:rsidP="002529A7">
            <w:pPr>
              <w:pStyle w:val="TAL"/>
              <w:rPr>
                <w:sz w:val="16"/>
              </w:rPr>
            </w:pPr>
            <w:r>
              <w:rPr>
                <w:sz w:val="16"/>
              </w:rPr>
              <w:t>C1-240635</w:t>
            </w:r>
          </w:p>
        </w:tc>
        <w:tc>
          <w:tcPr>
            <w:tcW w:w="0" w:type="auto"/>
          </w:tcPr>
          <w:p w14:paraId="266AC5ED" w14:textId="77777777" w:rsidR="001612F7" w:rsidRPr="00B41A36" w:rsidRDefault="001612F7" w:rsidP="002529A7">
            <w:pPr>
              <w:pStyle w:val="TAL"/>
              <w:rPr>
                <w:sz w:val="16"/>
              </w:rPr>
            </w:pPr>
            <w:r>
              <w:rPr>
                <w:sz w:val="16"/>
              </w:rPr>
              <w:t>Handling NOTIFICATION when UE unavailable</w:t>
            </w:r>
          </w:p>
        </w:tc>
        <w:tc>
          <w:tcPr>
            <w:tcW w:w="0" w:type="auto"/>
          </w:tcPr>
          <w:p w14:paraId="6937D708" w14:textId="77777777" w:rsidR="001612F7" w:rsidRPr="00B41A36" w:rsidRDefault="001612F7" w:rsidP="002529A7">
            <w:pPr>
              <w:pStyle w:val="TAL"/>
              <w:rPr>
                <w:sz w:val="16"/>
              </w:rPr>
            </w:pPr>
            <w:r>
              <w:rPr>
                <w:sz w:val="16"/>
              </w:rPr>
              <w:t>MediaTek Inc.</w:t>
            </w:r>
          </w:p>
        </w:tc>
        <w:tc>
          <w:tcPr>
            <w:tcW w:w="0" w:type="auto"/>
          </w:tcPr>
          <w:p w14:paraId="1E41481E" w14:textId="77777777" w:rsidR="001612F7" w:rsidRPr="00B41A36" w:rsidRDefault="001612F7" w:rsidP="002529A7">
            <w:pPr>
              <w:pStyle w:val="TAL"/>
              <w:rPr>
                <w:sz w:val="16"/>
              </w:rPr>
            </w:pPr>
            <w:r>
              <w:rPr>
                <w:sz w:val="16"/>
              </w:rPr>
              <w:t>24.501</w:t>
            </w:r>
          </w:p>
        </w:tc>
        <w:tc>
          <w:tcPr>
            <w:tcW w:w="0" w:type="auto"/>
          </w:tcPr>
          <w:p w14:paraId="49786431" w14:textId="77777777" w:rsidR="001612F7" w:rsidRPr="00B41A36" w:rsidRDefault="001612F7" w:rsidP="002529A7">
            <w:pPr>
              <w:pStyle w:val="TAL"/>
              <w:rPr>
                <w:sz w:val="16"/>
              </w:rPr>
            </w:pPr>
            <w:r>
              <w:rPr>
                <w:sz w:val="16"/>
              </w:rPr>
              <w:t>6001</w:t>
            </w:r>
          </w:p>
        </w:tc>
        <w:tc>
          <w:tcPr>
            <w:tcW w:w="0" w:type="auto"/>
          </w:tcPr>
          <w:p w14:paraId="2AA8759B" w14:textId="77777777" w:rsidR="001612F7" w:rsidRPr="00B41A36" w:rsidRDefault="001612F7" w:rsidP="002529A7">
            <w:pPr>
              <w:pStyle w:val="TAR"/>
              <w:rPr>
                <w:sz w:val="16"/>
              </w:rPr>
            </w:pPr>
          </w:p>
        </w:tc>
        <w:tc>
          <w:tcPr>
            <w:tcW w:w="0" w:type="auto"/>
          </w:tcPr>
          <w:p w14:paraId="1BB491EE" w14:textId="77777777" w:rsidR="001612F7" w:rsidRPr="00B41A36" w:rsidRDefault="001612F7" w:rsidP="002529A7">
            <w:pPr>
              <w:pStyle w:val="TAL"/>
              <w:rPr>
                <w:sz w:val="16"/>
              </w:rPr>
            </w:pPr>
            <w:r>
              <w:rPr>
                <w:sz w:val="16"/>
              </w:rPr>
              <w:t>Rel-18</w:t>
            </w:r>
          </w:p>
        </w:tc>
        <w:tc>
          <w:tcPr>
            <w:tcW w:w="0" w:type="auto"/>
          </w:tcPr>
          <w:p w14:paraId="794F0A09" w14:textId="77777777" w:rsidR="001612F7" w:rsidRPr="00B41A36" w:rsidRDefault="001612F7" w:rsidP="002529A7">
            <w:pPr>
              <w:pStyle w:val="TAL"/>
              <w:rPr>
                <w:sz w:val="16"/>
              </w:rPr>
            </w:pPr>
            <w:r>
              <w:rPr>
                <w:sz w:val="16"/>
              </w:rPr>
              <w:t>B</w:t>
            </w:r>
          </w:p>
        </w:tc>
        <w:tc>
          <w:tcPr>
            <w:tcW w:w="0" w:type="auto"/>
          </w:tcPr>
          <w:p w14:paraId="6840EC69" w14:textId="77777777" w:rsidR="001612F7" w:rsidRPr="00B41A36" w:rsidRDefault="001612F7" w:rsidP="002529A7">
            <w:pPr>
              <w:pStyle w:val="TAL"/>
              <w:rPr>
                <w:sz w:val="16"/>
              </w:rPr>
            </w:pPr>
            <w:r>
              <w:rPr>
                <w:sz w:val="16"/>
              </w:rPr>
              <w:t>5GSAT_Ph2</w:t>
            </w:r>
          </w:p>
        </w:tc>
        <w:tc>
          <w:tcPr>
            <w:tcW w:w="0" w:type="auto"/>
          </w:tcPr>
          <w:p w14:paraId="1DBA5CC7" w14:textId="77777777" w:rsidR="001612F7" w:rsidRPr="00B41A36" w:rsidRDefault="001612F7" w:rsidP="002529A7">
            <w:pPr>
              <w:pStyle w:val="TAL"/>
              <w:rPr>
                <w:sz w:val="16"/>
              </w:rPr>
            </w:pPr>
            <w:r>
              <w:rPr>
                <w:sz w:val="16"/>
              </w:rPr>
              <w:t>revised</w:t>
            </w:r>
          </w:p>
        </w:tc>
      </w:tr>
      <w:tr w:rsidR="001612F7" w14:paraId="23B61DEF" w14:textId="77777777" w:rsidTr="002529A7">
        <w:tc>
          <w:tcPr>
            <w:tcW w:w="0" w:type="auto"/>
          </w:tcPr>
          <w:p w14:paraId="5A4587FD" w14:textId="77777777" w:rsidR="001612F7" w:rsidRPr="00B41A36" w:rsidRDefault="001612F7" w:rsidP="002529A7">
            <w:pPr>
              <w:pStyle w:val="TAL"/>
              <w:rPr>
                <w:sz w:val="16"/>
              </w:rPr>
            </w:pPr>
            <w:r>
              <w:rPr>
                <w:sz w:val="16"/>
              </w:rPr>
              <w:t>C1-241326</w:t>
            </w:r>
          </w:p>
        </w:tc>
        <w:tc>
          <w:tcPr>
            <w:tcW w:w="0" w:type="auto"/>
          </w:tcPr>
          <w:p w14:paraId="387ED2B9" w14:textId="77777777" w:rsidR="001612F7" w:rsidRPr="00B41A36" w:rsidRDefault="001612F7" w:rsidP="002529A7">
            <w:pPr>
              <w:pStyle w:val="TAL"/>
              <w:rPr>
                <w:sz w:val="16"/>
              </w:rPr>
            </w:pPr>
            <w:r>
              <w:rPr>
                <w:sz w:val="16"/>
              </w:rPr>
              <w:t>Handling NOTIFICATION when UE unavailable</w:t>
            </w:r>
          </w:p>
        </w:tc>
        <w:tc>
          <w:tcPr>
            <w:tcW w:w="0" w:type="auto"/>
          </w:tcPr>
          <w:p w14:paraId="7466C691" w14:textId="77777777" w:rsidR="001612F7" w:rsidRPr="00B41A36" w:rsidRDefault="001612F7" w:rsidP="002529A7">
            <w:pPr>
              <w:pStyle w:val="TAL"/>
              <w:rPr>
                <w:sz w:val="16"/>
              </w:rPr>
            </w:pPr>
            <w:r>
              <w:rPr>
                <w:sz w:val="16"/>
              </w:rPr>
              <w:t>MediaTek Inc.</w:t>
            </w:r>
          </w:p>
        </w:tc>
        <w:tc>
          <w:tcPr>
            <w:tcW w:w="0" w:type="auto"/>
          </w:tcPr>
          <w:p w14:paraId="25DC8DD5" w14:textId="77777777" w:rsidR="001612F7" w:rsidRPr="00B41A36" w:rsidRDefault="001612F7" w:rsidP="002529A7">
            <w:pPr>
              <w:pStyle w:val="TAL"/>
              <w:rPr>
                <w:sz w:val="16"/>
              </w:rPr>
            </w:pPr>
            <w:r>
              <w:rPr>
                <w:sz w:val="16"/>
              </w:rPr>
              <w:t>24.501</w:t>
            </w:r>
          </w:p>
        </w:tc>
        <w:tc>
          <w:tcPr>
            <w:tcW w:w="0" w:type="auto"/>
          </w:tcPr>
          <w:p w14:paraId="1939E040" w14:textId="77777777" w:rsidR="001612F7" w:rsidRPr="00B41A36" w:rsidRDefault="001612F7" w:rsidP="002529A7">
            <w:pPr>
              <w:pStyle w:val="TAL"/>
              <w:rPr>
                <w:sz w:val="16"/>
              </w:rPr>
            </w:pPr>
            <w:r>
              <w:rPr>
                <w:sz w:val="16"/>
              </w:rPr>
              <w:t>6001</w:t>
            </w:r>
          </w:p>
        </w:tc>
        <w:tc>
          <w:tcPr>
            <w:tcW w:w="0" w:type="auto"/>
          </w:tcPr>
          <w:p w14:paraId="5C5CAFBF" w14:textId="77777777" w:rsidR="001612F7" w:rsidRPr="00B41A36" w:rsidRDefault="001612F7" w:rsidP="002529A7">
            <w:pPr>
              <w:pStyle w:val="TAR"/>
              <w:rPr>
                <w:sz w:val="16"/>
              </w:rPr>
            </w:pPr>
            <w:r>
              <w:rPr>
                <w:sz w:val="16"/>
              </w:rPr>
              <w:t>1</w:t>
            </w:r>
          </w:p>
        </w:tc>
        <w:tc>
          <w:tcPr>
            <w:tcW w:w="0" w:type="auto"/>
          </w:tcPr>
          <w:p w14:paraId="6ACF0A93" w14:textId="77777777" w:rsidR="001612F7" w:rsidRPr="00B41A36" w:rsidRDefault="001612F7" w:rsidP="002529A7">
            <w:pPr>
              <w:pStyle w:val="TAL"/>
              <w:rPr>
                <w:sz w:val="16"/>
              </w:rPr>
            </w:pPr>
            <w:r>
              <w:rPr>
                <w:sz w:val="16"/>
              </w:rPr>
              <w:t>Rel-18</w:t>
            </w:r>
          </w:p>
        </w:tc>
        <w:tc>
          <w:tcPr>
            <w:tcW w:w="0" w:type="auto"/>
          </w:tcPr>
          <w:p w14:paraId="23D5A197" w14:textId="77777777" w:rsidR="001612F7" w:rsidRPr="00B41A36" w:rsidRDefault="001612F7" w:rsidP="002529A7">
            <w:pPr>
              <w:pStyle w:val="TAL"/>
              <w:rPr>
                <w:sz w:val="16"/>
              </w:rPr>
            </w:pPr>
            <w:r>
              <w:rPr>
                <w:sz w:val="16"/>
              </w:rPr>
              <w:t>B</w:t>
            </w:r>
          </w:p>
        </w:tc>
        <w:tc>
          <w:tcPr>
            <w:tcW w:w="0" w:type="auto"/>
          </w:tcPr>
          <w:p w14:paraId="55A4DED1" w14:textId="77777777" w:rsidR="001612F7" w:rsidRPr="00B41A36" w:rsidRDefault="001612F7" w:rsidP="002529A7">
            <w:pPr>
              <w:pStyle w:val="TAL"/>
              <w:rPr>
                <w:sz w:val="16"/>
              </w:rPr>
            </w:pPr>
            <w:r>
              <w:rPr>
                <w:sz w:val="16"/>
              </w:rPr>
              <w:t>5GSAT_Ph2</w:t>
            </w:r>
          </w:p>
        </w:tc>
        <w:tc>
          <w:tcPr>
            <w:tcW w:w="0" w:type="auto"/>
          </w:tcPr>
          <w:p w14:paraId="3104E446" w14:textId="77777777" w:rsidR="001612F7" w:rsidRPr="00B41A36" w:rsidRDefault="001612F7" w:rsidP="002529A7">
            <w:pPr>
              <w:pStyle w:val="TAL"/>
              <w:rPr>
                <w:sz w:val="16"/>
              </w:rPr>
            </w:pPr>
            <w:r>
              <w:rPr>
                <w:sz w:val="16"/>
              </w:rPr>
              <w:t>agreed</w:t>
            </w:r>
          </w:p>
        </w:tc>
      </w:tr>
      <w:tr w:rsidR="001612F7" w14:paraId="7F0025AB" w14:textId="77777777" w:rsidTr="002529A7">
        <w:tc>
          <w:tcPr>
            <w:tcW w:w="0" w:type="auto"/>
          </w:tcPr>
          <w:p w14:paraId="1CA71EC3" w14:textId="77777777" w:rsidR="001612F7" w:rsidRPr="00B41A36" w:rsidRDefault="001612F7" w:rsidP="002529A7">
            <w:pPr>
              <w:pStyle w:val="TAL"/>
              <w:rPr>
                <w:sz w:val="16"/>
              </w:rPr>
            </w:pPr>
            <w:r>
              <w:rPr>
                <w:sz w:val="16"/>
              </w:rPr>
              <w:t>C1-240636</w:t>
            </w:r>
          </w:p>
        </w:tc>
        <w:tc>
          <w:tcPr>
            <w:tcW w:w="0" w:type="auto"/>
          </w:tcPr>
          <w:p w14:paraId="5253D683" w14:textId="77777777" w:rsidR="001612F7" w:rsidRPr="00B41A36" w:rsidRDefault="001612F7" w:rsidP="002529A7">
            <w:pPr>
              <w:pStyle w:val="TAL"/>
              <w:rPr>
                <w:sz w:val="16"/>
              </w:rPr>
            </w:pPr>
            <w:r>
              <w:rPr>
                <w:sz w:val="16"/>
              </w:rPr>
              <w:t>No T3540 entering unavailability period</w:t>
            </w:r>
          </w:p>
        </w:tc>
        <w:tc>
          <w:tcPr>
            <w:tcW w:w="0" w:type="auto"/>
          </w:tcPr>
          <w:p w14:paraId="755937DA" w14:textId="77777777" w:rsidR="001612F7" w:rsidRPr="00B41A36" w:rsidRDefault="001612F7" w:rsidP="002529A7">
            <w:pPr>
              <w:pStyle w:val="TAL"/>
              <w:rPr>
                <w:sz w:val="16"/>
              </w:rPr>
            </w:pPr>
            <w:r>
              <w:rPr>
                <w:sz w:val="16"/>
              </w:rPr>
              <w:t>MediaTek Inc.</w:t>
            </w:r>
          </w:p>
        </w:tc>
        <w:tc>
          <w:tcPr>
            <w:tcW w:w="0" w:type="auto"/>
          </w:tcPr>
          <w:p w14:paraId="7AC0A558" w14:textId="77777777" w:rsidR="001612F7" w:rsidRPr="00B41A36" w:rsidRDefault="001612F7" w:rsidP="002529A7">
            <w:pPr>
              <w:pStyle w:val="TAL"/>
              <w:rPr>
                <w:sz w:val="16"/>
              </w:rPr>
            </w:pPr>
            <w:r>
              <w:rPr>
                <w:sz w:val="16"/>
              </w:rPr>
              <w:t>24.501</w:t>
            </w:r>
          </w:p>
        </w:tc>
        <w:tc>
          <w:tcPr>
            <w:tcW w:w="0" w:type="auto"/>
          </w:tcPr>
          <w:p w14:paraId="4B942A9D" w14:textId="77777777" w:rsidR="001612F7" w:rsidRPr="00B41A36" w:rsidRDefault="001612F7" w:rsidP="002529A7">
            <w:pPr>
              <w:pStyle w:val="TAL"/>
              <w:rPr>
                <w:sz w:val="16"/>
              </w:rPr>
            </w:pPr>
            <w:r>
              <w:rPr>
                <w:sz w:val="16"/>
              </w:rPr>
              <w:t>6002</w:t>
            </w:r>
          </w:p>
        </w:tc>
        <w:tc>
          <w:tcPr>
            <w:tcW w:w="0" w:type="auto"/>
          </w:tcPr>
          <w:p w14:paraId="0E339670" w14:textId="77777777" w:rsidR="001612F7" w:rsidRPr="00B41A36" w:rsidRDefault="001612F7" w:rsidP="002529A7">
            <w:pPr>
              <w:pStyle w:val="TAR"/>
              <w:rPr>
                <w:sz w:val="16"/>
              </w:rPr>
            </w:pPr>
          </w:p>
        </w:tc>
        <w:tc>
          <w:tcPr>
            <w:tcW w:w="0" w:type="auto"/>
          </w:tcPr>
          <w:p w14:paraId="6C1F1283" w14:textId="77777777" w:rsidR="001612F7" w:rsidRPr="00B41A36" w:rsidRDefault="001612F7" w:rsidP="002529A7">
            <w:pPr>
              <w:pStyle w:val="TAL"/>
              <w:rPr>
                <w:sz w:val="16"/>
              </w:rPr>
            </w:pPr>
            <w:r>
              <w:rPr>
                <w:sz w:val="16"/>
              </w:rPr>
              <w:t>Rel-18</w:t>
            </w:r>
          </w:p>
        </w:tc>
        <w:tc>
          <w:tcPr>
            <w:tcW w:w="0" w:type="auto"/>
          </w:tcPr>
          <w:p w14:paraId="7F1624E5" w14:textId="77777777" w:rsidR="001612F7" w:rsidRPr="00B41A36" w:rsidRDefault="001612F7" w:rsidP="002529A7">
            <w:pPr>
              <w:pStyle w:val="TAL"/>
              <w:rPr>
                <w:sz w:val="16"/>
              </w:rPr>
            </w:pPr>
            <w:r>
              <w:rPr>
                <w:sz w:val="16"/>
              </w:rPr>
              <w:t>F</w:t>
            </w:r>
          </w:p>
        </w:tc>
        <w:tc>
          <w:tcPr>
            <w:tcW w:w="0" w:type="auto"/>
          </w:tcPr>
          <w:p w14:paraId="0F926865" w14:textId="77777777" w:rsidR="001612F7" w:rsidRPr="00B41A36" w:rsidRDefault="001612F7" w:rsidP="002529A7">
            <w:pPr>
              <w:pStyle w:val="TAL"/>
              <w:rPr>
                <w:sz w:val="16"/>
              </w:rPr>
            </w:pPr>
            <w:r>
              <w:rPr>
                <w:sz w:val="16"/>
              </w:rPr>
              <w:t>5GSAT_Ph2</w:t>
            </w:r>
          </w:p>
        </w:tc>
        <w:tc>
          <w:tcPr>
            <w:tcW w:w="0" w:type="auto"/>
          </w:tcPr>
          <w:p w14:paraId="7EBBA043" w14:textId="77777777" w:rsidR="001612F7" w:rsidRPr="00B41A36" w:rsidRDefault="001612F7" w:rsidP="002529A7">
            <w:pPr>
              <w:pStyle w:val="TAL"/>
              <w:rPr>
                <w:sz w:val="16"/>
              </w:rPr>
            </w:pPr>
            <w:r>
              <w:rPr>
                <w:sz w:val="16"/>
              </w:rPr>
              <w:t>revised</w:t>
            </w:r>
          </w:p>
        </w:tc>
      </w:tr>
      <w:tr w:rsidR="001612F7" w14:paraId="399A1A9F" w14:textId="77777777" w:rsidTr="002529A7">
        <w:tc>
          <w:tcPr>
            <w:tcW w:w="0" w:type="auto"/>
          </w:tcPr>
          <w:p w14:paraId="43B210B9" w14:textId="77777777" w:rsidR="001612F7" w:rsidRPr="00B41A36" w:rsidRDefault="001612F7" w:rsidP="002529A7">
            <w:pPr>
              <w:pStyle w:val="TAL"/>
              <w:rPr>
                <w:sz w:val="16"/>
              </w:rPr>
            </w:pPr>
            <w:r>
              <w:rPr>
                <w:sz w:val="16"/>
              </w:rPr>
              <w:t>C1-241328</w:t>
            </w:r>
          </w:p>
        </w:tc>
        <w:tc>
          <w:tcPr>
            <w:tcW w:w="0" w:type="auto"/>
          </w:tcPr>
          <w:p w14:paraId="21386FF0" w14:textId="77777777" w:rsidR="001612F7" w:rsidRPr="00B41A36" w:rsidRDefault="001612F7" w:rsidP="002529A7">
            <w:pPr>
              <w:pStyle w:val="TAL"/>
              <w:rPr>
                <w:sz w:val="16"/>
              </w:rPr>
            </w:pPr>
            <w:r>
              <w:rPr>
                <w:sz w:val="16"/>
              </w:rPr>
              <w:t>No T3540 entering unavailability period</w:t>
            </w:r>
          </w:p>
        </w:tc>
        <w:tc>
          <w:tcPr>
            <w:tcW w:w="0" w:type="auto"/>
          </w:tcPr>
          <w:p w14:paraId="0D2AFECA" w14:textId="77777777" w:rsidR="001612F7" w:rsidRPr="00B41A36" w:rsidRDefault="001612F7" w:rsidP="002529A7">
            <w:pPr>
              <w:pStyle w:val="TAL"/>
              <w:rPr>
                <w:sz w:val="16"/>
              </w:rPr>
            </w:pPr>
            <w:r>
              <w:rPr>
                <w:sz w:val="16"/>
              </w:rPr>
              <w:t>MediaTek Inc.</w:t>
            </w:r>
          </w:p>
        </w:tc>
        <w:tc>
          <w:tcPr>
            <w:tcW w:w="0" w:type="auto"/>
          </w:tcPr>
          <w:p w14:paraId="457D527D" w14:textId="77777777" w:rsidR="001612F7" w:rsidRPr="00B41A36" w:rsidRDefault="001612F7" w:rsidP="002529A7">
            <w:pPr>
              <w:pStyle w:val="TAL"/>
              <w:rPr>
                <w:sz w:val="16"/>
              </w:rPr>
            </w:pPr>
            <w:r>
              <w:rPr>
                <w:sz w:val="16"/>
              </w:rPr>
              <w:t>24.501</w:t>
            </w:r>
          </w:p>
        </w:tc>
        <w:tc>
          <w:tcPr>
            <w:tcW w:w="0" w:type="auto"/>
          </w:tcPr>
          <w:p w14:paraId="73D26DB5" w14:textId="77777777" w:rsidR="001612F7" w:rsidRPr="00B41A36" w:rsidRDefault="001612F7" w:rsidP="002529A7">
            <w:pPr>
              <w:pStyle w:val="TAL"/>
              <w:rPr>
                <w:sz w:val="16"/>
              </w:rPr>
            </w:pPr>
            <w:r>
              <w:rPr>
                <w:sz w:val="16"/>
              </w:rPr>
              <w:t>6002</w:t>
            </w:r>
          </w:p>
        </w:tc>
        <w:tc>
          <w:tcPr>
            <w:tcW w:w="0" w:type="auto"/>
          </w:tcPr>
          <w:p w14:paraId="6AC7B2F6" w14:textId="77777777" w:rsidR="001612F7" w:rsidRPr="00B41A36" w:rsidRDefault="001612F7" w:rsidP="002529A7">
            <w:pPr>
              <w:pStyle w:val="TAR"/>
              <w:rPr>
                <w:sz w:val="16"/>
              </w:rPr>
            </w:pPr>
            <w:r>
              <w:rPr>
                <w:sz w:val="16"/>
              </w:rPr>
              <w:t>1</w:t>
            </w:r>
          </w:p>
        </w:tc>
        <w:tc>
          <w:tcPr>
            <w:tcW w:w="0" w:type="auto"/>
          </w:tcPr>
          <w:p w14:paraId="0A296B1A" w14:textId="77777777" w:rsidR="001612F7" w:rsidRPr="00B41A36" w:rsidRDefault="001612F7" w:rsidP="002529A7">
            <w:pPr>
              <w:pStyle w:val="TAL"/>
              <w:rPr>
                <w:sz w:val="16"/>
              </w:rPr>
            </w:pPr>
            <w:r>
              <w:rPr>
                <w:sz w:val="16"/>
              </w:rPr>
              <w:t>Rel-18</w:t>
            </w:r>
          </w:p>
        </w:tc>
        <w:tc>
          <w:tcPr>
            <w:tcW w:w="0" w:type="auto"/>
          </w:tcPr>
          <w:p w14:paraId="71FE6EED" w14:textId="77777777" w:rsidR="001612F7" w:rsidRPr="00B41A36" w:rsidRDefault="001612F7" w:rsidP="002529A7">
            <w:pPr>
              <w:pStyle w:val="TAL"/>
              <w:rPr>
                <w:sz w:val="16"/>
              </w:rPr>
            </w:pPr>
            <w:r>
              <w:rPr>
                <w:sz w:val="16"/>
              </w:rPr>
              <w:t>F</w:t>
            </w:r>
          </w:p>
        </w:tc>
        <w:tc>
          <w:tcPr>
            <w:tcW w:w="0" w:type="auto"/>
          </w:tcPr>
          <w:p w14:paraId="48F279ED" w14:textId="77777777" w:rsidR="001612F7" w:rsidRPr="00B41A36" w:rsidRDefault="001612F7" w:rsidP="002529A7">
            <w:pPr>
              <w:pStyle w:val="TAL"/>
              <w:rPr>
                <w:sz w:val="16"/>
              </w:rPr>
            </w:pPr>
            <w:r>
              <w:rPr>
                <w:sz w:val="16"/>
              </w:rPr>
              <w:t>5GSAT_Ph2</w:t>
            </w:r>
          </w:p>
        </w:tc>
        <w:tc>
          <w:tcPr>
            <w:tcW w:w="0" w:type="auto"/>
          </w:tcPr>
          <w:p w14:paraId="193C4E72" w14:textId="77777777" w:rsidR="001612F7" w:rsidRPr="00B41A36" w:rsidRDefault="001612F7" w:rsidP="002529A7">
            <w:pPr>
              <w:pStyle w:val="TAL"/>
              <w:rPr>
                <w:sz w:val="16"/>
              </w:rPr>
            </w:pPr>
            <w:r>
              <w:rPr>
                <w:sz w:val="16"/>
              </w:rPr>
              <w:t>revised</w:t>
            </w:r>
          </w:p>
        </w:tc>
      </w:tr>
      <w:tr w:rsidR="001612F7" w14:paraId="46509B38" w14:textId="77777777" w:rsidTr="002529A7">
        <w:tc>
          <w:tcPr>
            <w:tcW w:w="0" w:type="auto"/>
          </w:tcPr>
          <w:p w14:paraId="67FC09DF" w14:textId="77777777" w:rsidR="001612F7" w:rsidRPr="00B41A36" w:rsidRDefault="001612F7" w:rsidP="002529A7">
            <w:pPr>
              <w:pStyle w:val="TAL"/>
              <w:rPr>
                <w:sz w:val="16"/>
              </w:rPr>
            </w:pPr>
            <w:r>
              <w:rPr>
                <w:sz w:val="16"/>
              </w:rPr>
              <w:t>C1-241766</w:t>
            </w:r>
          </w:p>
        </w:tc>
        <w:tc>
          <w:tcPr>
            <w:tcW w:w="0" w:type="auto"/>
          </w:tcPr>
          <w:p w14:paraId="4B138E1F" w14:textId="77777777" w:rsidR="001612F7" w:rsidRPr="00B41A36" w:rsidRDefault="001612F7" w:rsidP="002529A7">
            <w:pPr>
              <w:pStyle w:val="TAL"/>
              <w:rPr>
                <w:sz w:val="16"/>
              </w:rPr>
            </w:pPr>
            <w:r>
              <w:rPr>
                <w:sz w:val="16"/>
              </w:rPr>
              <w:t>No T3540 entering unavailability period</w:t>
            </w:r>
          </w:p>
        </w:tc>
        <w:tc>
          <w:tcPr>
            <w:tcW w:w="0" w:type="auto"/>
          </w:tcPr>
          <w:p w14:paraId="48401A7F" w14:textId="77777777" w:rsidR="001612F7" w:rsidRPr="00B41A36" w:rsidRDefault="001612F7" w:rsidP="002529A7">
            <w:pPr>
              <w:pStyle w:val="TAL"/>
              <w:rPr>
                <w:sz w:val="16"/>
              </w:rPr>
            </w:pPr>
            <w:r>
              <w:rPr>
                <w:sz w:val="16"/>
              </w:rPr>
              <w:t xml:space="preserve">MediaTek Inc., Huawei, </w:t>
            </w:r>
            <w:proofErr w:type="spellStart"/>
            <w:r>
              <w:rPr>
                <w:sz w:val="16"/>
              </w:rPr>
              <w:t>HiSilicon</w:t>
            </w:r>
            <w:proofErr w:type="spellEnd"/>
            <w:r>
              <w:rPr>
                <w:sz w:val="16"/>
              </w:rPr>
              <w:t>, Apple,   Qualcomm Incorporated</w:t>
            </w:r>
          </w:p>
        </w:tc>
        <w:tc>
          <w:tcPr>
            <w:tcW w:w="0" w:type="auto"/>
          </w:tcPr>
          <w:p w14:paraId="5E454ECE" w14:textId="77777777" w:rsidR="001612F7" w:rsidRPr="00B41A36" w:rsidRDefault="001612F7" w:rsidP="002529A7">
            <w:pPr>
              <w:pStyle w:val="TAL"/>
              <w:rPr>
                <w:sz w:val="16"/>
              </w:rPr>
            </w:pPr>
            <w:r>
              <w:rPr>
                <w:sz w:val="16"/>
              </w:rPr>
              <w:t>24.501</w:t>
            </w:r>
          </w:p>
        </w:tc>
        <w:tc>
          <w:tcPr>
            <w:tcW w:w="0" w:type="auto"/>
          </w:tcPr>
          <w:p w14:paraId="23ED186B" w14:textId="77777777" w:rsidR="001612F7" w:rsidRPr="00B41A36" w:rsidRDefault="001612F7" w:rsidP="002529A7">
            <w:pPr>
              <w:pStyle w:val="TAL"/>
              <w:rPr>
                <w:sz w:val="16"/>
              </w:rPr>
            </w:pPr>
            <w:r>
              <w:rPr>
                <w:sz w:val="16"/>
              </w:rPr>
              <w:t>6002</w:t>
            </w:r>
          </w:p>
        </w:tc>
        <w:tc>
          <w:tcPr>
            <w:tcW w:w="0" w:type="auto"/>
          </w:tcPr>
          <w:p w14:paraId="59CE83B5" w14:textId="77777777" w:rsidR="001612F7" w:rsidRPr="00B41A36" w:rsidRDefault="001612F7" w:rsidP="002529A7">
            <w:pPr>
              <w:pStyle w:val="TAR"/>
              <w:rPr>
                <w:sz w:val="16"/>
              </w:rPr>
            </w:pPr>
            <w:r>
              <w:rPr>
                <w:sz w:val="16"/>
              </w:rPr>
              <w:t>2</w:t>
            </w:r>
          </w:p>
        </w:tc>
        <w:tc>
          <w:tcPr>
            <w:tcW w:w="0" w:type="auto"/>
          </w:tcPr>
          <w:p w14:paraId="629F917E" w14:textId="77777777" w:rsidR="001612F7" w:rsidRPr="00B41A36" w:rsidRDefault="001612F7" w:rsidP="002529A7">
            <w:pPr>
              <w:pStyle w:val="TAL"/>
              <w:rPr>
                <w:sz w:val="16"/>
              </w:rPr>
            </w:pPr>
            <w:r>
              <w:rPr>
                <w:sz w:val="16"/>
              </w:rPr>
              <w:t>Rel-18</w:t>
            </w:r>
          </w:p>
        </w:tc>
        <w:tc>
          <w:tcPr>
            <w:tcW w:w="0" w:type="auto"/>
          </w:tcPr>
          <w:p w14:paraId="1E9D6757" w14:textId="77777777" w:rsidR="001612F7" w:rsidRPr="00B41A36" w:rsidRDefault="001612F7" w:rsidP="002529A7">
            <w:pPr>
              <w:pStyle w:val="TAL"/>
              <w:rPr>
                <w:sz w:val="16"/>
              </w:rPr>
            </w:pPr>
            <w:r>
              <w:rPr>
                <w:sz w:val="16"/>
              </w:rPr>
              <w:t>F</w:t>
            </w:r>
          </w:p>
        </w:tc>
        <w:tc>
          <w:tcPr>
            <w:tcW w:w="0" w:type="auto"/>
          </w:tcPr>
          <w:p w14:paraId="179242E9" w14:textId="77777777" w:rsidR="001612F7" w:rsidRPr="00B41A36" w:rsidRDefault="001612F7" w:rsidP="002529A7">
            <w:pPr>
              <w:pStyle w:val="TAL"/>
              <w:rPr>
                <w:sz w:val="16"/>
              </w:rPr>
            </w:pPr>
            <w:r>
              <w:rPr>
                <w:sz w:val="16"/>
              </w:rPr>
              <w:t>5GSAT_Ph2</w:t>
            </w:r>
          </w:p>
        </w:tc>
        <w:tc>
          <w:tcPr>
            <w:tcW w:w="0" w:type="auto"/>
          </w:tcPr>
          <w:p w14:paraId="611D9100" w14:textId="77777777" w:rsidR="001612F7" w:rsidRPr="00B41A36" w:rsidRDefault="001612F7" w:rsidP="002529A7">
            <w:pPr>
              <w:pStyle w:val="TAL"/>
              <w:rPr>
                <w:sz w:val="16"/>
              </w:rPr>
            </w:pPr>
            <w:r>
              <w:rPr>
                <w:sz w:val="16"/>
              </w:rPr>
              <w:t>postponed</w:t>
            </w:r>
          </w:p>
        </w:tc>
      </w:tr>
      <w:tr w:rsidR="001612F7" w14:paraId="319B3BB9" w14:textId="77777777" w:rsidTr="002529A7">
        <w:tc>
          <w:tcPr>
            <w:tcW w:w="0" w:type="auto"/>
          </w:tcPr>
          <w:p w14:paraId="1D5F949A" w14:textId="77777777" w:rsidR="001612F7" w:rsidRPr="00B41A36" w:rsidRDefault="001612F7" w:rsidP="002529A7">
            <w:pPr>
              <w:pStyle w:val="TAL"/>
              <w:rPr>
                <w:sz w:val="16"/>
              </w:rPr>
            </w:pPr>
            <w:r>
              <w:rPr>
                <w:sz w:val="16"/>
              </w:rPr>
              <w:t>C1-240637</w:t>
            </w:r>
          </w:p>
        </w:tc>
        <w:tc>
          <w:tcPr>
            <w:tcW w:w="0" w:type="auto"/>
          </w:tcPr>
          <w:p w14:paraId="76D4A8F1" w14:textId="77777777" w:rsidR="001612F7" w:rsidRPr="00B41A36" w:rsidRDefault="001612F7" w:rsidP="002529A7">
            <w:pPr>
              <w:pStyle w:val="TAL"/>
              <w:rPr>
                <w:sz w:val="16"/>
              </w:rPr>
            </w:pPr>
            <w:r>
              <w:rPr>
                <w:sz w:val="16"/>
              </w:rPr>
              <w:t>No unavailability wait time is received</w:t>
            </w:r>
          </w:p>
        </w:tc>
        <w:tc>
          <w:tcPr>
            <w:tcW w:w="0" w:type="auto"/>
          </w:tcPr>
          <w:p w14:paraId="57620CF3" w14:textId="77777777" w:rsidR="001612F7" w:rsidRPr="00B41A36" w:rsidRDefault="001612F7" w:rsidP="002529A7">
            <w:pPr>
              <w:pStyle w:val="TAL"/>
              <w:rPr>
                <w:sz w:val="16"/>
              </w:rPr>
            </w:pPr>
            <w:r>
              <w:rPr>
                <w:sz w:val="16"/>
              </w:rPr>
              <w:t>MediaTek Inc.</w:t>
            </w:r>
          </w:p>
        </w:tc>
        <w:tc>
          <w:tcPr>
            <w:tcW w:w="0" w:type="auto"/>
          </w:tcPr>
          <w:p w14:paraId="6797B997" w14:textId="77777777" w:rsidR="001612F7" w:rsidRPr="00B41A36" w:rsidRDefault="001612F7" w:rsidP="002529A7">
            <w:pPr>
              <w:pStyle w:val="TAL"/>
              <w:rPr>
                <w:sz w:val="16"/>
              </w:rPr>
            </w:pPr>
            <w:r>
              <w:rPr>
                <w:sz w:val="16"/>
              </w:rPr>
              <w:t>24.501</w:t>
            </w:r>
          </w:p>
        </w:tc>
        <w:tc>
          <w:tcPr>
            <w:tcW w:w="0" w:type="auto"/>
          </w:tcPr>
          <w:p w14:paraId="42B7C49A" w14:textId="77777777" w:rsidR="001612F7" w:rsidRPr="00B41A36" w:rsidRDefault="001612F7" w:rsidP="002529A7">
            <w:pPr>
              <w:pStyle w:val="TAL"/>
              <w:rPr>
                <w:sz w:val="16"/>
              </w:rPr>
            </w:pPr>
            <w:r>
              <w:rPr>
                <w:sz w:val="16"/>
              </w:rPr>
              <w:t>6003</w:t>
            </w:r>
          </w:p>
        </w:tc>
        <w:tc>
          <w:tcPr>
            <w:tcW w:w="0" w:type="auto"/>
          </w:tcPr>
          <w:p w14:paraId="1EFE0D42" w14:textId="77777777" w:rsidR="001612F7" w:rsidRPr="00B41A36" w:rsidRDefault="001612F7" w:rsidP="002529A7">
            <w:pPr>
              <w:pStyle w:val="TAR"/>
              <w:rPr>
                <w:sz w:val="16"/>
              </w:rPr>
            </w:pPr>
          </w:p>
        </w:tc>
        <w:tc>
          <w:tcPr>
            <w:tcW w:w="0" w:type="auto"/>
          </w:tcPr>
          <w:p w14:paraId="134F5121" w14:textId="77777777" w:rsidR="001612F7" w:rsidRPr="00B41A36" w:rsidRDefault="001612F7" w:rsidP="002529A7">
            <w:pPr>
              <w:pStyle w:val="TAL"/>
              <w:rPr>
                <w:sz w:val="16"/>
              </w:rPr>
            </w:pPr>
            <w:r>
              <w:rPr>
                <w:sz w:val="16"/>
              </w:rPr>
              <w:t>Rel-18</w:t>
            </w:r>
          </w:p>
        </w:tc>
        <w:tc>
          <w:tcPr>
            <w:tcW w:w="0" w:type="auto"/>
          </w:tcPr>
          <w:p w14:paraId="64E822A6" w14:textId="77777777" w:rsidR="001612F7" w:rsidRPr="00B41A36" w:rsidRDefault="001612F7" w:rsidP="002529A7">
            <w:pPr>
              <w:pStyle w:val="TAL"/>
              <w:rPr>
                <w:sz w:val="16"/>
              </w:rPr>
            </w:pPr>
            <w:r>
              <w:rPr>
                <w:sz w:val="16"/>
              </w:rPr>
              <w:t>F</w:t>
            </w:r>
          </w:p>
        </w:tc>
        <w:tc>
          <w:tcPr>
            <w:tcW w:w="0" w:type="auto"/>
          </w:tcPr>
          <w:p w14:paraId="388614F8" w14:textId="77777777" w:rsidR="001612F7" w:rsidRPr="00B41A36" w:rsidRDefault="001612F7" w:rsidP="002529A7">
            <w:pPr>
              <w:pStyle w:val="TAL"/>
              <w:rPr>
                <w:sz w:val="16"/>
              </w:rPr>
            </w:pPr>
            <w:r>
              <w:rPr>
                <w:sz w:val="16"/>
              </w:rPr>
              <w:t>5GSAT_Ph2</w:t>
            </w:r>
          </w:p>
        </w:tc>
        <w:tc>
          <w:tcPr>
            <w:tcW w:w="0" w:type="auto"/>
          </w:tcPr>
          <w:p w14:paraId="0ADF3FB2" w14:textId="77777777" w:rsidR="001612F7" w:rsidRPr="00B41A36" w:rsidRDefault="001612F7" w:rsidP="002529A7">
            <w:pPr>
              <w:pStyle w:val="TAL"/>
              <w:rPr>
                <w:sz w:val="16"/>
              </w:rPr>
            </w:pPr>
            <w:r>
              <w:rPr>
                <w:sz w:val="16"/>
              </w:rPr>
              <w:t>postponed</w:t>
            </w:r>
          </w:p>
        </w:tc>
      </w:tr>
      <w:tr w:rsidR="001612F7" w14:paraId="1A0DC14C" w14:textId="77777777" w:rsidTr="002529A7">
        <w:tc>
          <w:tcPr>
            <w:tcW w:w="0" w:type="auto"/>
          </w:tcPr>
          <w:p w14:paraId="2B4EFA8E" w14:textId="77777777" w:rsidR="001612F7" w:rsidRPr="00B41A36" w:rsidRDefault="001612F7" w:rsidP="002529A7">
            <w:pPr>
              <w:pStyle w:val="TAL"/>
              <w:rPr>
                <w:sz w:val="16"/>
              </w:rPr>
            </w:pPr>
            <w:r>
              <w:rPr>
                <w:sz w:val="16"/>
              </w:rPr>
              <w:t>C1-240638</w:t>
            </w:r>
          </w:p>
        </w:tc>
        <w:tc>
          <w:tcPr>
            <w:tcW w:w="0" w:type="auto"/>
          </w:tcPr>
          <w:p w14:paraId="0FEEE4F8" w14:textId="77777777" w:rsidR="001612F7" w:rsidRPr="00B41A36" w:rsidRDefault="001612F7" w:rsidP="002529A7">
            <w:pPr>
              <w:pStyle w:val="TAL"/>
              <w:rPr>
                <w:sz w:val="16"/>
              </w:rPr>
            </w:pPr>
            <w:r>
              <w:rPr>
                <w:sz w:val="16"/>
              </w:rPr>
              <w:t>Stopping discontinuous coverage maximum time offset timer at switch off</w:t>
            </w:r>
          </w:p>
        </w:tc>
        <w:tc>
          <w:tcPr>
            <w:tcW w:w="0" w:type="auto"/>
          </w:tcPr>
          <w:p w14:paraId="5AD2A73A" w14:textId="77777777" w:rsidR="001612F7" w:rsidRPr="00B41A36" w:rsidRDefault="001612F7" w:rsidP="002529A7">
            <w:pPr>
              <w:pStyle w:val="TAL"/>
              <w:rPr>
                <w:sz w:val="16"/>
              </w:rPr>
            </w:pPr>
            <w:proofErr w:type="spellStart"/>
            <w:r>
              <w:rPr>
                <w:sz w:val="16"/>
              </w:rPr>
              <w:t>Mediatek</w:t>
            </w:r>
            <w:proofErr w:type="spellEnd"/>
            <w:r>
              <w:rPr>
                <w:sz w:val="16"/>
              </w:rPr>
              <w:t xml:space="preserve"> Inc.</w:t>
            </w:r>
          </w:p>
        </w:tc>
        <w:tc>
          <w:tcPr>
            <w:tcW w:w="0" w:type="auto"/>
          </w:tcPr>
          <w:p w14:paraId="5E66518E" w14:textId="77777777" w:rsidR="001612F7" w:rsidRPr="00B41A36" w:rsidRDefault="001612F7" w:rsidP="002529A7">
            <w:pPr>
              <w:pStyle w:val="TAL"/>
              <w:rPr>
                <w:sz w:val="16"/>
              </w:rPr>
            </w:pPr>
            <w:r>
              <w:rPr>
                <w:sz w:val="16"/>
              </w:rPr>
              <w:t>24.501</w:t>
            </w:r>
          </w:p>
        </w:tc>
        <w:tc>
          <w:tcPr>
            <w:tcW w:w="0" w:type="auto"/>
          </w:tcPr>
          <w:p w14:paraId="1653AD99" w14:textId="77777777" w:rsidR="001612F7" w:rsidRPr="00B41A36" w:rsidRDefault="001612F7" w:rsidP="002529A7">
            <w:pPr>
              <w:pStyle w:val="TAL"/>
              <w:rPr>
                <w:sz w:val="16"/>
              </w:rPr>
            </w:pPr>
            <w:r>
              <w:rPr>
                <w:sz w:val="16"/>
              </w:rPr>
              <w:t>6004</w:t>
            </w:r>
          </w:p>
        </w:tc>
        <w:tc>
          <w:tcPr>
            <w:tcW w:w="0" w:type="auto"/>
          </w:tcPr>
          <w:p w14:paraId="23378779" w14:textId="77777777" w:rsidR="001612F7" w:rsidRPr="00B41A36" w:rsidRDefault="001612F7" w:rsidP="002529A7">
            <w:pPr>
              <w:pStyle w:val="TAR"/>
              <w:rPr>
                <w:sz w:val="16"/>
              </w:rPr>
            </w:pPr>
          </w:p>
        </w:tc>
        <w:tc>
          <w:tcPr>
            <w:tcW w:w="0" w:type="auto"/>
          </w:tcPr>
          <w:p w14:paraId="2454EBF9" w14:textId="77777777" w:rsidR="001612F7" w:rsidRPr="00B41A36" w:rsidRDefault="001612F7" w:rsidP="002529A7">
            <w:pPr>
              <w:pStyle w:val="TAL"/>
              <w:rPr>
                <w:sz w:val="16"/>
              </w:rPr>
            </w:pPr>
            <w:r>
              <w:rPr>
                <w:sz w:val="16"/>
              </w:rPr>
              <w:t>Rel-18</w:t>
            </w:r>
          </w:p>
        </w:tc>
        <w:tc>
          <w:tcPr>
            <w:tcW w:w="0" w:type="auto"/>
          </w:tcPr>
          <w:p w14:paraId="68ED8014" w14:textId="77777777" w:rsidR="001612F7" w:rsidRPr="00B41A36" w:rsidRDefault="001612F7" w:rsidP="002529A7">
            <w:pPr>
              <w:pStyle w:val="TAL"/>
              <w:rPr>
                <w:sz w:val="16"/>
              </w:rPr>
            </w:pPr>
            <w:r>
              <w:rPr>
                <w:sz w:val="16"/>
              </w:rPr>
              <w:t>F</w:t>
            </w:r>
          </w:p>
        </w:tc>
        <w:tc>
          <w:tcPr>
            <w:tcW w:w="0" w:type="auto"/>
          </w:tcPr>
          <w:p w14:paraId="7A576A2F" w14:textId="77777777" w:rsidR="001612F7" w:rsidRPr="00B41A36" w:rsidRDefault="001612F7" w:rsidP="002529A7">
            <w:pPr>
              <w:pStyle w:val="TAL"/>
              <w:rPr>
                <w:sz w:val="16"/>
              </w:rPr>
            </w:pPr>
            <w:r>
              <w:rPr>
                <w:sz w:val="16"/>
              </w:rPr>
              <w:t>5GSAT_Ph2</w:t>
            </w:r>
          </w:p>
        </w:tc>
        <w:tc>
          <w:tcPr>
            <w:tcW w:w="0" w:type="auto"/>
          </w:tcPr>
          <w:p w14:paraId="069194FF" w14:textId="77777777" w:rsidR="001612F7" w:rsidRPr="00B41A36" w:rsidRDefault="001612F7" w:rsidP="002529A7">
            <w:pPr>
              <w:pStyle w:val="TAL"/>
              <w:rPr>
                <w:sz w:val="16"/>
              </w:rPr>
            </w:pPr>
            <w:r>
              <w:rPr>
                <w:sz w:val="16"/>
              </w:rPr>
              <w:t>withdrawn</w:t>
            </w:r>
          </w:p>
        </w:tc>
      </w:tr>
      <w:tr w:rsidR="001612F7" w14:paraId="56810FA7" w14:textId="77777777" w:rsidTr="002529A7">
        <w:tc>
          <w:tcPr>
            <w:tcW w:w="0" w:type="auto"/>
          </w:tcPr>
          <w:p w14:paraId="1CBD3F1A" w14:textId="77777777" w:rsidR="001612F7" w:rsidRPr="00B41A36" w:rsidRDefault="001612F7" w:rsidP="002529A7">
            <w:pPr>
              <w:pStyle w:val="TAL"/>
              <w:rPr>
                <w:sz w:val="16"/>
              </w:rPr>
            </w:pPr>
            <w:r>
              <w:rPr>
                <w:sz w:val="16"/>
              </w:rPr>
              <w:t>C1-240639</w:t>
            </w:r>
          </w:p>
        </w:tc>
        <w:tc>
          <w:tcPr>
            <w:tcW w:w="0" w:type="auto"/>
          </w:tcPr>
          <w:p w14:paraId="232A8EA8"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0" w:type="auto"/>
          </w:tcPr>
          <w:p w14:paraId="32AF7E13" w14:textId="77777777" w:rsidR="001612F7" w:rsidRPr="00B41A36" w:rsidRDefault="001612F7" w:rsidP="002529A7">
            <w:pPr>
              <w:pStyle w:val="TAL"/>
              <w:rPr>
                <w:sz w:val="16"/>
              </w:rPr>
            </w:pPr>
            <w:r>
              <w:rPr>
                <w:sz w:val="16"/>
              </w:rPr>
              <w:t>MediaTek Inc.</w:t>
            </w:r>
          </w:p>
        </w:tc>
        <w:tc>
          <w:tcPr>
            <w:tcW w:w="0" w:type="auto"/>
          </w:tcPr>
          <w:p w14:paraId="11847DD7" w14:textId="77777777" w:rsidR="001612F7" w:rsidRPr="00B41A36" w:rsidRDefault="001612F7" w:rsidP="002529A7">
            <w:pPr>
              <w:pStyle w:val="TAL"/>
              <w:rPr>
                <w:sz w:val="16"/>
              </w:rPr>
            </w:pPr>
            <w:r>
              <w:rPr>
                <w:sz w:val="16"/>
              </w:rPr>
              <w:t>24.501</w:t>
            </w:r>
          </w:p>
        </w:tc>
        <w:tc>
          <w:tcPr>
            <w:tcW w:w="0" w:type="auto"/>
          </w:tcPr>
          <w:p w14:paraId="22DC59E7" w14:textId="77777777" w:rsidR="001612F7" w:rsidRPr="00B41A36" w:rsidRDefault="001612F7" w:rsidP="002529A7">
            <w:pPr>
              <w:pStyle w:val="TAL"/>
              <w:rPr>
                <w:sz w:val="16"/>
              </w:rPr>
            </w:pPr>
            <w:r>
              <w:rPr>
                <w:sz w:val="16"/>
              </w:rPr>
              <w:t>6005</w:t>
            </w:r>
          </w:p>
        </w:tc>
        <w:tc>
          <w:tcPr>
            <w:tcW w:w="0" w:type="auto"/>
          </w:tcPr>
          <w:p w14:paraId="7A71C09E" w14:textId="77777777" w:rsidR="001612F7" w:rsidRPr="00B41A36" w:rsidRDefault="001612F7" w:rsidP="002529A7">
            <w:pPr>
              <w:pStyle w:val="TAR"/>
              <w:rPr>
                <w:sz w:val="16"/>
              </w:rPr>
            </w:pPr>
          </w:p>
        </w:tc>
        <w:tc>
          <w:tcPr>
            <w:tcW w:w="0" w:type="auto"/>
          </w:tcPr>
          <w:p w14:paraId="78F75519" w14:textId="77777777" w:rsidR="001612F7" w:rsidRPr="00B41A36" w:rsidRDefault="001612F7" w:rsidP="002529A7">
            <w:pPr>
              <w:pStyle w:val="TAL"/>
              <w:rPr>
                <w:sz w:val="16"/>
              </w:rPr>
            </w:pPr>
            <w:r>
              <w:rPr>
                <w:sz w:val="16"/>
              </w:rPr>
              <w:t>Rel-18</w:t>
            </w:r>
          </w:p>
        </w:tc>
        <w:tc>
          <w:tcPr>
            <w:tcW w:w="0" w:type="auto"/>
          </w:tcPr>
          <w:p w14:paraId="438888E8" w14:textId="77777777" w:rsidR="001612F7" w:rsidRPr="00B41A36" w:rsidRDefault="001612F7" w:rsidP="002529A7">
            <w:pPr>
              <w:pStyle w:val="TAL"/>
              <w:rPr>
                <w:sz w:val="16"/>
              </w:rPr>
            </w:pPr>
            <w:r>
              <w:rPr>
                <w:sz w:val="16"/>
              </w:rPr>
              <w:t>F</w:t>
            </w:r>
          </w:p>
        </w:tc>
        <w:tc>
          <w:tcPr>
            <w:tcW w:w="0" w:type="auto"/>
          </w:tcPr>
          <w:p w14:paraId="67F90A9D" w14:textId="77777777" w:rsidR="001612F7" w:rsidRPr="00B41A36" w:rsidRDefault="001612F7" w:rsidP="002529A7">
            <w:pPr>
              <w:pStyle w:val="TAL"/>
              <w:rPr>
                <w:sz w:val="16"/>
              </w:rPr>
            </w:pPr>
            <w:r>
              <w:rPr>
                <w:sz w:val="16"/>
              </w:rPr>
              <w:t>ATSSS_Ph3</w:t>
            </w:r>
          </w:p>
        </w:tc>
        <w:tc>
          <w:tcPr>
            <w:tcW w:w="0" w:type="auto"/>
          </w:tcPr>
          <w:p w14:paraId="58191D2C" w14:textId="77777777" w:rsidR="001612F7" w:rsidRPr="00B41A36" w:rsidRDefault="001612F7" w:rsidP="002529A7">
            <w:pPr>
              <w:pStyle w:val="TAL"/>
              <w:rPr>
                <w:sz w:val="16"/>
              </w:rPr>
            </w:pPr>
            <w:r>
              <w:rPr>
                <w:sz w:val="16"/>
              </w:rPr>
              <w:t>revised</w:t>
            </w:r>
          </w:p>
        </w:tc>
      </w:tr>
      <w:tr w:rsidR="001612F7" w14:paraId="659854EB" w14:textId="77777777" w:rsidTr="002529A7">
        <w:tc>
          <w:tcPr>
            <w:tcW w:w="0" w:type="auto"/>
          </w:tcPr>
          <w:p w14:paraId="30425E5F" w14:textId="77777777" w:rsidR="001612F7" w:rsidRPr="00B41A36" w:rsidRDefault="001612F7" w:rsidP="002529A7">
            <w:pPr>
              <w:pStyle w:val="TAL"/>
              <w:rPr>
                <w:sz w:val="16"/>
              </w:rPr>
            </w:pPr>
            <w:r>
              <w:rPr>
                <w:sz w:val="16"/>
              </w:rPr>
              <w:t>C1-241348</w:t>
            </w:r>
          </w:p>
        </w:tc>
        <w:tc>
          <w:tcPr>
            <w:tcW w:w="0" w:type="auto"/>
          </w:tcPr>
          <w:p w14:paraId="7D2B4125"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0" w:type="auto"/>
          </w:tcPr>
          <w:p w14:paraId="7F6F1216" w14:textId="77777777" w:rsidR="001612F7" w:rsidRPr="00B41A36" w:rsidRDefault="001612F7" w:rsidP="002529A7">
            <w:pPr>
              <w:pStyle w:val="TAL"/>
              <w:rPr>
                <w:sz w:val="16"/>
              </w:rPr>
            </w:pPr>
            <w:r>
              <w:rPr>
                <w:sz w:val="16"/>
              </w:rPr>
              <w:t>MediaTek Inc.</w:t>
            </w:r>
          </w:p>
        </w:tc>
        <w:tc>
          <w:tcPr>
            <w:tcW w:w="0" w:type="auto"/>
          </w:tcPr>
          <w:p w14:paraId="6315DAB0" w14:textId="77777777" w:rsidR="001612F7" w:rsidRPr="00B41A36" w:rsidRDefault="001612F7" w:rsidP="002529A7">
            <w:pPr>
              <w:pStyle w:val="TAL"/>
              <w:rPr>
                <w:sz w:val="16"/>
              </w:rPr>
            </w:pPr>
            <w:r>
              <w:rPr>
                <w:sz w:val="16"/>
              </w:rPr>
              <w:t>24.501</w:t>
            </w:r>
          </w:p>
        </w:tc>
        <w:tc>
          <w:tcPr>
            <w:tcW w:w="0" w:type="auto"/>
          </w:tcPr>
          <w:p w14:paraId="58738626" w14:textId="77777777" w:rsidR="001612F7" w:rsidRPr="00B41A36" w:rsidRDefault="001612F7" w:rsidP="002529A7">
            <w:pPr>
              <w:pStyle w:val="TAL"/>
              <w:rPr>
                <w:sz w:val="16"/>
              </w:rPr>
            </w:pPr>
            <w:r>
              <w:rPr>
                <w:sz w:val="16"/>
              </w:rPr>
              <w:t>6005</w:t>
            </w:r>
          </w:p>
        </w:tc>
        <w:tc>
          <w:tcPr>
            <w:tcW w:w="0" w:type="auto"/>
          </w:tcPr>
          <w:p w14:paraId="62EE5571" w14:textId="77777777" w:rsidR="001612F7" w:rsidRPr="00B41A36" w:rsidRDefault="001612F7" w:rsidP="002529A7">
            <w:pPr>
              <w:pStyle w:val="TAR"/>
              <w:rPr>
                <w:sz w:val="16"/>
              </w:rPr>
            </w:pPr>
            <w:r>
              <w:rPr>
                <w:sz w:val="16"/>
              </w:rPr>
              <w:t>1</w:t>
            </w:r>
          </w:p>
        </w:tc>
        <w:tc>
          <w:tcPr>
            <w:tcW w:w="0" w:type="auto"/>
          </w:tcPr>
          <w:p w14:paraId="6C50B0A2" w14:textId="77777777" w:rsidR="001612F7" w:rsidRPr="00B41A36" w:rsidRDefault="001612F7" w:rsidP="002529A7">
            <w:pPr>
              <w:pStyle w:val="TAL"/>
              <w:rPr>
                <w:sz w:val="16"/>
              </w:rPr>
            </w:pPr>
            <w:r>
              <w:rPr>
                <w:sz w:val="16"/>
              </w:rPr>
              <w:t>Rel-18</w:t>
            </w:r>
          </w:p>
        </w:tc>
        <w:tc>
          <w:tcPr>
            <w:tcW w:w="0" w:type="auto"/>
          </w:tcPr>
          <w:p w14:paraId="6E9515DC" w14:textId="77777777" w:rsidR="001612F7" w:rsidRPr="00B41A36" w:rsidRDefault="001612F7" w:rsidP="002529A7">
            <w:pPr>
              <w:pStyle w:val="TAL"/>
              <w:rPr>
                <w:sz w:val="16"/>
              </w:rPr>
            </w:pPr>
            <w:r>
              <w:rPr>
                <w:sz w:val="16"/>
              </w:rPr>
              <w:t>F</w:t>
            </w:r>
          </w:p>
        </w:tc>
        <w:tc>
          <w:tcPr>
            <w:tcW w:w="0" w:type="auto"/>
          </w:tcPr>
          <w:p w14:paraId="68747F0C" w14:textId="77777777" w:rsidR="001612F7" w:rsidRPr="00B41A36" w:rsidRDefault="001612F7" w:rsidP="002529A7">
            <w:pPr>
              <w:pStyle w:val="TAL"/>
              <w:rPr>
                <w:sz w:val="16"/>
              </w:rPr>
            </w:pPr>
            <w:r>
              <w:rPr>
                <w:sz w:val="16"/>
              </w:rPr>
              <w:t>ATSSS_Ph3</w:t>
            </w:r>
          </w:p>
        </w:tc>
        <w:tc>
          <w:tcPr>
            <w:tcW w:w="0" w:type="auto"/>
          </w:tcPr>
          <w:p w14:paraId="583ADF60" w14:textId="77777777" w:rsidR="001612F7" w:rsidRPr="00B41A36" w:rsidRDefault="001612F7" w:rsidP="002529A7">
            <w:pPr>
              <w:pStyle w:val="TAL"/>
              <w:rPr>
                <w:sz w:val="16"/>
              </w:rPr>
            </w:pPr>
            <w:r>
              <w:rPr>
                <w:sz w:val="16"/>
              </w:rPr>
              <w:t>postponed</w:t>
            </w:r>
          </w:p>
        </w:tc>
      </w:tr>
      <w:tr w:rsidR="001612F7" w14:paraId="026018D5" w14:textId="77777777" w:rsidTr="002529A7">
        <w:tc>
          <w:tcPr>
            <w:tcW w:w="0" w:type="auto"/>
          </w:tcPr>
          <w:p w14:paraId="1FFE9C8E" w14:textId="77777777" w:rsidR="001612F7" w:rsidRPr="00B41A36" w:rsidRDefault="001612F7" w:rsidP="002529A7">
            <w:pPr>
              <w:pStyle w:val="TAL"/>
              <w:rPr>
                <w:sz w:val="16"/>
              </w:rPr>
            </w:pPr>
            <w:r>
              <w:rPr>
                <w:sz w:val="16"/>
              </w:rPr>
              <w:t>C1-240640</w:t>
            </w:r>
          </w:p>
        </w:tc>
        <w:tc>
          <w:tcPr>
            <w:tcW w:w="0" w:type="auto"/>
          </w:tcPr>
          <w:p w14:paraId="05C8BD9E" w14:textId="77777777" w:rsidR="001612F7" w:rsidRPr="00B41A36" w:rsidRDefault="001612F7" w:rsidP="002529A7">
            <w:pPr>
              <w:pStyle w:val="TAL"/>
              <w:rPr>
                <w:sz w:val="16"/>
              </w:rPr>
            </w:pPr>
            <w:r>
              <w:rPr>
                <w:sz w:val="16"/>
              </w:rPr>
              <w:t xml:space="preserve">Timing for the network to determine the </w:t>
            </w:r>
            <w:proofErr w:type="spellStart"/>
            <w:r>
              <w:rPr>
                <w:sz w:val="16"/>
              </w:rPr>
              <w:t>assoication</w:t>
            </w:r>
            <w:proofErr w:type="spellEnd"/>
            <w:r>
              <w:rPr>
                <w:sz w:val="16"/>
              </w:rPr>
              <w:t xml:space="preserve"> of the QUIC connection and QoS flow</w:t>
            </w:r>
          </w:p>
        </w:tc>
        <w:tc>
          <w:tcPr>
            <w:tcW w:w="0" w:type="auto"/>
          </w:tcPr>
          <w:p w14:paraId="011F1B90" w14:textId="77777777" w:rsidR="001612F7" w:rsidRPr="00B41A36" w:rsidRDefault="001612F7" w:rsidP="002529A7">
            <w:pPr>
              <w:pStyle w:val="TAL"/>
              <w:rPr>
                <w:sz w:val="16"/>
              </w:rPr>
            </w:pPr>
            <w:r>
              <w:rPr>
                <w:sz w:val="16"/>
              </w:rPr>
              <w:t>MediaTek Inc. / Marko</w:t>
            </w:r>
          </w:p>
        </w:tc>
        <w:tc>
          <w:tcPr>
            <w:tcW w:w="0" w:type="auto"/>
          </w:tcPr>
          <w:p w14:paraId="21710987" w14:textId="77777777" w:rsidR="001612F7" w:rsidRPr="00B41A36" w:rsidRDefault="001612F7" w:rsidP="002529A7">
            <w:pPr>
              <w:pStyle w:val="TAL"/>
              <w:rPr>
                <w:sz w:val="16"/>
              </w:rPr>
            </w:pPr>
            <w:r>
              <w:rPr>
                <w:sz w:val="16"/>
              </w:rPr>
              <w:t>24.501</w:t>
            </w:r>
          </w:p>
        </w:tc>
        <w:tc>
          <w:tcPr>
            <w:tcW w:w="0" w:type="auto"/>
          </w:tcPr>
          <w:p w14:paraId="08874BF3" w14:textId="77777777" w:rsidR="001612F7" w:rsidRPr="00B41A36" w:rsidRDefault="001612F7" w:rsidP="002529A7">
            <w:pPr>
              <w:pStyle w:val="TAL"/>
              <w:rPr>
                <w:sz w:val="16"/>
              </w:rPr>
            </w:pPr>
            <w:r>
              <w:rPr>
                <w:sz w:val="16"/>
              </w:rPr>
              <w:t>6006</w:t>
            </w:r>
          </w:p>
        </w:tc>
        <w:tc>
          <w:tcPr>
            <w:tcW w:w="0" w:type="auto"/>
          </w:tcPr>
          <w:p w14:paraId="49796854" w14:textId="77777777" w:rsidR="001612F7" w:rsidRPr="00B41A36" w:rsidRDefault="001612F7" w:rsidP="002529A7">
            <w:pPr>
              <w:pStyle w:val="TAR"/>
              <w:rPr>
                <w:sz w:val="16"/>
              </w:rPr>
            </w:pPr>
          </w:p>
        </w:tc>
        <w:tc>
          <w:tcPr>
            <w:tcW w:w="0" w:type="auto"/>
          </w:tcPr>
          <w:p w14:paraId="51A445CE" w14:textId="77777777" w:rsidR="001612F7" w:rsidRPr="00B41A36" w:rsidRDefault="001612F7" w:rsidP="002529A7">
            <w:pPr>
              <w:pStyle w:val="TAL"/>
              <w:rPr>
                <w:sz w:val="16"/>
              </w:rPr>
            </w:pPr>
            <w:r>
              <w:rPr>
                <w:sz w:val="16"/>
              </w:rPr>
              <w:t>Rel-18</w:t>
            </w:r>
          </w:p>
        </w:tc>
        <w:tc>
          <w:tcPr>
            <w:tcW w:w="0" w:type="auto"/>
          </w:tcPr>
          <w:p w14:paraId="2616C58E" w14:textId="77777777" w:rsidR="001612F7" w:rsidRPr="00B41A36" w:rsidRDefault="001612F7" w:rsidP="002529A7">
            <w:pPr>
              <w:pStyle w:val="TAL"/>
              <w:rPr>
                <w:sz w:val="16"/>
              </w:rPr>
            </w:pPr>
            <w:r>
              <w:rPr>
                <w:sz w:val="16"/>
              </w:rPr>
              <w:t>F</w:t>
            </w:r>
          </w:p>
        </w:tc>
        <w:tc>
          <w:tcPr>
            <w:tcW w:w="0" w:type="auto"/>
          </w:tcPr>
          <w:p w14:paraId="52A5AAA2" w14:textId="77777777" w:rsidR="001612F7" w:rsidRPr="00B41A36" w:rsidRDefault="001612F7" w:rsidP="002529A7">
            <w:pPr>
              <w:pStyle w:val="TAL"/>
              <w:rPr>
                <w:sz w:val="16"/>
              </w:rPr>
            </w:pPr>
            <w:r>
              <w:rPr>
                <w:sz w:val="16"/>
              </w:rPr>
              <w:t>ATSSS_Ph3</w:t>
            </w:r>
          </w:p>
        </w:tc>
        <w:tc>
          <w:tcPr>
            <w:tcW w:w="0" w:type="auto"/>
          </w:tcPr>
          <w:p w14:paraId="388FDEB8" w14:textId="77777777" w:rsidR="001612F7" w:rsidRPr="00B41A36" w:rsidRDefault="001612F7" w:rsidP="002529A7">
            <w:pPr>
              <w:pStyle w:val="TAL"/>
              <w:rPr>
                <w:sz w:val="16"/>
              </w:rPr>
            </w:pPr>
            <w:r>
              <w:rPr>
                <w:sz w:val="16"/>
              </w:rPr>
              <w:t>withdrawn</w:t>
            </w:r>
          </w:p>
        </w:tc>
      </w:tr>
      <w:tr w:rsidR="001612F7" w14:paraId="0D4104C9" w14:textId="77777777" w:rsidTr="002529A7">
        <w:tc>
          <w:tcPr>
            <w:tcW w:w="0" w:type="auto"/>
          </w:tcPr>
          <w:p w14:paraId="3BA54AA4" w14:textId="77777777" w:rsidR="001612F7" w:rsidRPr="00B41A36" w:rsidRDefault="001612F7" w:rsidP="002529A7">
            <w:pPr>
              <w:pStyle w:val="TAL"/>
              <w:rPr>
                <w:sz w:val="16"/>
              </w:rPr>
            </w:pPr>
            <w:r>
              <w:rPr>
                <w:sz w:val="16"/>
              </w:rPr>
              <w:t>C1-240641</w:t>
            </w:r>
          </w:p>
        </w:tc>
        <w:tc>
          <w:tcPr>
            <w:tcW w:w="0" w:type="auto"/>
          </w:tcPr>
          <w:p w14:paraId="4F2D5650" w14:textId="77777777" w:rsidR="001612F7" w:rsidRPr="00B41A36" w:rsidRDefault="001612F7" w:rsidP="002529A7">
            <w:pPr>
              <w:pStyle w:val="TAL"/>
              <w:rPr>
                <w:sz w:val="16"/>
              </w:rPr>
            </w:pPr>
            <w:r>
              <w:rPr>
                <w:sz w:val="16"/>
              </w:rPr>
              <w:t>Coming out of unavailability period</w:t>
            </w:r>
          </w:p>
        </w:tc>
        <w:tc>
          <w:tcPr>
            <w:tcW w:w="0" w:type="auto"/>
          </w:tcPr>
          <w:p w14:paraId="195518A7" w14:textId="77777777" w:rsidR="001612F7" w:rsidRPr="00B41A36" w:rsidRDefault="001612F7" w:rsidP="002529A7">
            <w:pPr>
              <w:pStyle w:val="TAL"/>
              <w:rPr>
                <w:sz w:val="16"/>
              </w:rPr>
            </w:pPr>
            <w:r>
              <w:rPr>
                <w:sz w:val="16"/>
              </w:rPr>
              <w:t>MediaTek Inc.</w:t>
            </w:r>
          </w:p>
        </w:tc>
        <w:tc>
          <w:tcPr>
            <w:tcW w:w="0" w:type="auto"/>
          </w:tcPr>
          <w:p w14:paraId="709F6D1F" w14:textId="77777777" w:rsidR="001612F7" w:rsidRPr="00B41A36" w:rsidRDefault="001612F7" w:rsidP="002529A7">
            <w:pPr>
              <w:pStyle w:val="TAL"/>
              <w:rPr>
                <w:sz w:val="16"/>
              </w:rPr>
            </w:pPr>
            <w:r>
              <w:rPr>
                <w:sz w:val="16"/>
              </w:rPr>
              <w:t>24.501</w:t>
            </w:r>
          </w:p>
        </w:tc>
        <w:tc>
          <w:tcPr>
            <w:tcW w:w="0" w:type="auto"/>
          </w:tcPr>
          <w:p w14:paraId="2F2A2FC8" w14:textId="77777777" w:rsidR="001612F7" w:rsidRPr="00B41A36" w:rsidRDefault="001612F7" w:rsidP="002529A7">
            <w:pPr>
              <w:pStyle w:val="TAL"/>
              <w:rPr>
                <w:sz w:val="16"/>
              </w:rPr>
            </w:pPr>
            <w:r>
              <w:rPr>
                <w:sz w:val="16"/>
              </w:rPr>
              <w:t>6007</w:t>
            </w:r>
          </w:p>
        </w:tc>
        <w:tc>
          <w:tcPr>
            <w:tcW w:w="0" w:type="auto"/>
          </w:tcPr>
          <w:p w14:paraId="0077C654" w14:textId="77777777" w:rsidR="001612F7" w:rsidRPr="00B41A36" w:rsidRDefault="001612F7" w:rsidP="002529A7">
            <w:pPr>
              <w:pStyle w:val="TAR"/>
              <w:rPr>
                <w:sz w:val="16"/>
              </w:rPr>
            </w:pPr>
          </w:p>
        </w:tc>
        <w:tc>
          <w:tcPr>
            <w:tcW w:w="0" w:type="auto"/>
          </w:tcPr>
          <w:p w14:paraId="0E00409D" w14:textId="77777777" w:rsidR="001612F7" w:rsidRPr="00B41A36" w:rsidRDefault="001612F7" w:rsidP="002529A7">
            <w:pPr>
              <w:pStyle w:val="TAL"/>
              <w:rPr>
                <w:sz w:val="16"/>
              </w:rPr>
            </w:pPr>
            <w:r>
              <w:rPr>
                <w:sz w:val="16"/>
              </w:rPr>
              <w:t>Rel-18</w:t>
            </w:r>
          </w:p>
        </w:tc>
        <w:tc>
          <w:tcPr>
            <w:tcW w:w="0" w:type="auto"/>
          </w:tcPr>
          <w:p w14:paraId="3ABB6E13" w14:textId="77777777" w:rsidR="001612F7" w:rsidRPr="00B41A36" w:rsidRDefault="001612F7" w:rsidP="002529A7">
            <w:pPr>
              <w:pStyle w:val="TAL"/>
              <w:rPr>
                <w:sz w:val="16"/>
              </w:rPr>
            </w:pPr>
            <w:r>
              <w:rPr>
                <w:sz w:val="16"/>
              </w:rPr>
              <w:t>F</w:t>
            </w:r>
          </w:p>
        </w:tc>
        <w:tc>
          <w:tcPr>
            <w:tcW w:w="0" w:type="auto"/>
          </w:tcPr>
          <w:p w14:paraId="437AA63B" w14:textId="77777777" w:rsidR="001612F7" w:rsidRPr="00B41A36" w:rsidRDefault="001612F7" w:rsidP="002529A7">
            <w:pPr>
              <w:pStyle w:val="TAL"/>
              <w:rPr>
                <w:sz w:val="16"/>
              </w:rPr>
            </w:pPr>
            <w:r>
              <w:rPr>
                <w:sz w:val="16"/>
              </w:rPr>
              <w:t>SUECR</w:t>
            </w:r>
          </w:p>
        </w:tc>
        <w:tc>
          <w:tcPr>
            <w:tcW w:w="0" w:type="auto"/>
          </w:tcPr>
          <w:p w14:paraId="534806FD" w14:textId="77777777" w:rsidR="001612F7" w:rsidRPr="00B41A36" w:rsidRDefault="001612F7" w:rsidP="002529A7">
            <w:pPr>
              <w:pStyle w:val="TAL"/>
              <w:rPr>
                <w:sz w:val="16"/>
              </w:rPr>
            </w:pPr>
            <w:r>
              <w:rPr>
                <w:sz w:val="16"/>
              </w:rPr>
              <w:t>revised</w:t>
            </w:r>
          </w:p>
        </w:tc>
      </w:tr>
      <w:tr w:rsidR="001612F7" w14:paraId="6EA1D317" w14:textId="77777777" w:rsidTr="002529A7">
        <w:tc>
          <w:tcPr>
            <w:tcW w:w="0" w:type="auto"/>
          </w:tcPr>
          <w:p w14:paraId="12614394" w14:textId="77777777" w:rsidR="001612F7" w:rsidRPr="00B41A36" w:rsidRDefault="001612F7" w:rsidP="002529A7">
            <w:pPr>
              <w:pStyle w:val="TAL"/>
              <w:rPr>
                <w:sz w:val="16"/>
              </w:rPr>
            </w:pPr>
            <w:r>
              <w:rPr>
                <w:sz w:val="16"/>
              </w:rPr>
              <w:t>C1-241257</w:t>
            </w:r>
          </w:p>
        </w:tc>
        <w:tc>
          <w:tcPr>
            <w:tcW w:w="0" w:type="auto"/>
          </w:tcPr>
          <w:p w14:paraId="386A2CDA" w14:textId="77777777" w:rsidR="001612F7" w:rsidRPr="00B41A36" w:rsidRDefault="001612F7" w:rsidP="002529A7">
            <w:pPr>
              <w:pStyle w:val="TAL"/>
              <w:rPr>
                <w:sz w:val="16"/>
              </w:rPr>
            </w:pPr>
            <w:r>
              <w:rPr>
                <w:sz w:val="16"/>
              </w:rPr>
              <w:t>Change in unavailability information</w:t>
            </w:r>
          </w:p>
        </w:tc>
        <w:tc>
          <w:tcPr>
            <w:tcW w:w="0" w:type="auto"/>
          </w:tcPr>
          <w:p w14:paraId="5C4787DA" w14:textId="77777777" w:rsidR="001612F7" w:rsidRPr="00B41A36" w:rsidRDefault="001612F7" w:rsidP="002529A7">
            <w:pPr>
              <w:pStyle w:val="TAL"/>
              <w:rPr>
                <w:sz w:val="16"/>
              </w:rPr>
            </w:pPr>
            <w:r>
              <w:rPr>
                <w:sz w:val="16"/>
              </w:rPr>
              <w:t>MediaTek Inc.</w:t>
            </w:r>
          </w:p>
        </w:tc>
        <w:tc>
          <w:tcPr>
            <w:tcW w:w="0" w:type="auto"/>
          </w:tcPr>
          <w:p w14:paraId="3F339C2C" w14:textId="77777777" w:rsidR="001612F7" w:rsidRPr="00B41A36" w:rsidRDefault="001612F7" w:rsidP="002529A7">
            <w:pPr>
              <w:pStyle w:val="TAL"/>
              <w:rPr>
                <w:sz w:val="16"/>
              </w:rPr>
            </w:pPr>
            <w:r>
              <w:rPr>
                <w:sz w:val="16"/>
              </w:rPr>
              <w:t>24.501</w:t>
            </w:r>
          </w:p>
        </w:tc>
        <w:tc>
          <w:tcPr>
            <w:tcW w:w="0" w:type="auto"/>
          </w:tcPr>
          <w:p w14:paraId="39FB25FE" w14:textId="77777777" w:rsidR="001612F7" w:rsidRPr="00B41A36" w:rsidRDefault="001612F7" w:rsidP="002529A7">
            <w:pPr>
              <w:pStyle w:val="TAL"/>
              <w:rPr>
                <w:sz w:val="16"/>
              </w:rPr>
            </w:pPr>
            <w:r>
              <w:rPr>
                <w:sz w:val="16"/>
              </w:rPr>
              <w:t>6007</w:t>
            </w:r>
          </w:p>
        </w:tc>
        <w:tc>
          <w:tcPr>
            <w:tcW w:w="0" w:type="auto"/>
          </w:tcPr>
          <w:p w14:paraId="72ED4B3A" w14:textId="77777777" w:rsidR="001612F7" w:rsidRPr="00B41A36" w:rsidRDefault="001612F7" w:rsidP="002529A7">
            <w:pPr>
              <w:pStyle w:val="TAR"/>
              <w:rPr>
                <w:sz w:val="16"/>
              </w:rPr>
            </w:pPr>
            <w:r>
              <w:rPr>
                <w:sz w:val="16"/>
              </w:rPr>
              <w:t>1</w:t>
            </w:r>
          </w:p>
        </w:tc>
        <w:tc>
          <w:tcPr>
            <w:tcW w:w="0" w:type="auto"/>
          </w:tcPr>
          <w:p w14:paraId="146BD4A1" w14:textId="77777777" w:rsidR="001612F7" w:rsidRPr="00B41A36" w:rsidRDefault="001612F7" w:rsidP="002529A7">
            <w:pPr>
              <w:pStyle w:val="TAL"/>
              <w:rPr>
                <w:sz w:val="16"/>
              </w:rPr>
            </w:pPr>
            <w:r>
              <w:rPr>
                <w:sz w:val="16"/>
              </w:rPr>
              <w:t>Rel-18</w:t>
            </w:r>
          </w:p>
        </w:tc>
        <w:tc>
          <w:tcPr>
            <w:tcW w:w="0" w:type="auto"/>
          </w:tcPr>
          <w:p w14:paraId="07C8CEFA" w14:textId="77777777" w:rsidR="001612F7" w:rsidRPr="00B41A36" w:rsidRDefault="001612F7" w:rsidP="002529A7">
            <w:pPr>
              <w:pStyle w:val="TAL"/>
              <w:rPr>
                <w:sz w:val="16"/>
              </w:rPr>
            </w:pPr>
            <w:r>
              <w:rPr>
                <w:sz w:val="16"/>
              </w:rPr>
              <w:t>F</w:t>
            </w:r>
          </w:p>
        </w:tc>
        <w:tc>
          <w:tcPr>
            <w:tcW w:w="0" w:type="auto"/>
          </w:tcPr>
          <w:p w14:paraId="3DB8FFEC" w14:textId="77777777" w:rsidR="001612F7" w:rsidRPr="00B41A36" w:rsidRDefault="001612F7" w:rsidP="002529A7">
            <w:pPr>
              <w:pStyle w:val="TAL"/>
              <w:rPr>
                <w:sz w:val="16"/>
              </w:rPr>
            </w:pPr>
            <w:r>
              <w:rPr>
                <w:sz w:val="16"/>
              </w:rPr>
              <w:t>SUECR</w:t>
            </w:r>
          </w:p>
        </w:tc>
        <w:tc>
          <w:tcPr>
            <w:tcW w:w="0" w:type="auto"/>
          </w:tcPr>
          <w:p w14:paraId="7D3ED5ED" w14:textId="77777777" w:rsidR="001612F7" w:rsidRPr="00B41A36" w:rsidRDefault="001612F7" w:rsidP="002529A7">
            <w:pPr>
              <w:pStyle w:val="TAL"/>
              <w:rPr>
                <w:sz w:val="16"/>
              </w:rPr>
            </w:pPr>
            <w:r>
              <w:rPr>
                <w:sz w:val="16"/>
              </w:rPr>
              <w:t>revised</w:t>
            </w:r>
          </w:p>
        </w:tc>
      </w:tr>
      <w:tr w:rsidR="001612F7" w14:paraId="78BA7B03" w14:textId="77777777" w:rsidTr="002529A7">
        <w:tc>
          <w:tcPr>
            <w:tcW w:w="0" w:type="auto"/>
          </w:tcPr>
          <w:p w14:paraId="512C0C12" w14:textId="77777777" w:rsidR="001612F7" w:rsidRPr="00B41A36" w:rsidRDefault="001612F7" w:rsidP="002529A7">
            <w:pPr>
              <w:pStyle w:val="TAL"/>
              <w:rPr>
                <w:sz w:val="16"/>
              </w:rPr>
            </w:pPr>
            <w:r>
              <w:rPr>
                <w:sz w:val="16"/>
              </w:rPr>
              <w:t>C1-241731</w:t>
            </w:r>
          </w:p>
        </w:tc>
        <w:tc>
          <w:tcPr>
            <w:tcW w:w="0" w:type="auto"/>
          </w:tcPr>
          <w:p w14:paraId="21D7EBFA" w14:textId="77777777" w:rsidR="001612F7" w:rsidRPr="00B41A36" w:rsidRDefault="001612F7" w:rsidP="002529A7">
            <w:pPr>
              <w:pStyle w:val="TAL"/>
              <w:rPr>
                <w:sz w:val="16"/>
              </w:rPr>
            </w:pPr>
            <w:r>
              <w:rPr>
                <w:sz w:val="16"/>
              </w:rPr>
              <w:t>Change in unavailability information</w:t>
            </w:r>
          </w:p>
        </w:tc>
        <w:tc>
          <w:tcPr>
            <w:tcW w:w="0" w:type="auto"/>
          </w:tcPr>
          <w:p w14:paraId="73849CB3" w14:textId="77777777" w:rsidR="001612F7" w:rsidRPr="00B41A36" w:rsidRDefault="001612F7" w:rsidP="002529A7">
            <w:pPr>
              <w:pStyle w:val="TAL"/>
              <w:rPr>
                <w:sz w:val="16"/>
              </w:rPr>
            </w:pPr>
            <w:r>
              <w:rPr>
                <w:sz w:val="16"/>
              </w:rPr>
              <w:t>MediaTek Inc.</w:t>
            </w:r>
          </w:p>
        </w:tc>
        <w:tc>
          <w:tcPr>
            <w:tcW w:w="0" w:type="auto"/>
          </w:tcPr>
          <w:p w14:paraId="417C78C9" w14:textId="77777777" w:rsidR="001612F7" w:rsidRPr="00B41A36" w:rsidRDefault="001612F7" w:rsidP="002529A7">
            <w:pPr>
              <w:pStyle w:val="TAL"/>
              <w:rPr>
                <w:sz w:val="16"/>
              </w:rPr>
            </w:pPr>
            <w:r>
              <w:rPr>
                <w:sz w:val="16"/>
              </w:rPr>
              <w:t>24.501</w:t>
            </w:r>
          </w:p>
        </w:tc>
        <w:tc>
          <w:tcPr>
            <w:tcW w:w="0" w:type="auto"/>
          </w:tcPr>
          <w:p w14:paraId="5F32974D" w14:textId="77777777" w:rsidR="001612F7" w:rsidRPr="00B41A36" w:rsidRDefault="001612F7" w:rsidP="002529A7">
            <w:pPr>
              <w:pStyle w:val="TAL"/>
              <w:rPr>
                <w:sz w:val="16"/>
              </w:rPr>
            </w:pPr>
            <w:r>
              <w:rPr>
                <w:sz w:val="16"/>
              </w:rPr>
              <w:t>6007</w:t>
            </w:r>
          </w:p>
        </w:tc>
        <w:tc>
          <w:tcPr>
            <w:tcW w:w="0" w:type="auto"/>
          </w:tcPr>
          <w:p w14:paraId="32E34E79" w14:textId="77777777" w:rsidR="001612F7" w:rsidRPr="00B41A36" w:rsidRDefault="001612F7" w:rsidP="002529A7">
            <w:pPr>
              <w:pStyle w:val="TAR"/>
              <w:rPr>
                <w:sz w:val="16"/>
              </w:rPr>
            </w:pPr>
            <w:r>
              <w:rPr>
                <w:sz w:val="16"/>
              </w:rPr>
              <w:t>2</w:t>
            </w:r>
          </w:p>
        </w:tc>
        <w:tc>
          <w:tcPr>
            <w:tcW w:w="0" w:type="auto"/>
          </w:tcPr>
          <w:p w14:paraId="55464834" w14:textId="77777777" w:rsidR="001612F7" w:rsidRPr="00B41A36" w:rsidRDefault="001612F7" w:rsidP="002529A7">
            <w:pPr>
              <w:pStyle w:val="TAL"/>
              <w:rPr>
                <w:sz w:val="16"/>
              </w:rPr>
            </w:pPr>
            <w:r>
              <w:rPr>
                <w:sz w:val="16"/>
              </w:rPr>
              <w:t>Rel-18</w:t>
            </w:r>
          </w:p>
        </w:tc>
        <w:tc>
          <w:tcPr>
            <w:tcW w:w="0" w:type="auto"/>
          </w:tcPr>
          <w:p w14:paraId="044CE157" w14:textId="77777777" w:rsidR="001612F7" w:rsidRPr="00B41A36" w:rsidRDefault="001612F7" w:rsidP="002529A7">
            <w:pPr>
              <w:pStyle w:val="TAL"/>
              <w:rPr>
                <w:sz w:val="16"/>
              </w:rPr>
            </w:pPr>
            <w:r>
              <w:rPr>
                <w:sz w:val="16"/>
              </w:rPr>
              <w:t>F</w:t>
            </w:r>
          </w:p>
        </w:tc>
        <w:tc>
          <w:tcPr>
            <w:tcW w:w="0" w:type="auto"/>
          </w:tcPr>
          <w:p w14:paraId="146D700B" w14:textId="77777777" w:rsidR="001612F7" w:rsidRPr="00B41A36" w:rsidRDefault="001612F7" w:rsidP="002529A7">
            <w:pPr>
              <w:pStyle w:val="TAL"/>
              <w:rPr>
                <w:sz w:val="16"/>
              </w:rPr>
            </w:pPr>
            <w:r>
              <w:rPr>
                <w:sz w:val="16"/>
              </w:rPr>
              <w:t>SUECR</w:t>
            </w:r>
          </w:p>
        </w:tc>
        <w:tc>
          <w:tcPr>
            <w:tcW w:w="0" w:type="auto"/>
          </w:tcPr>
          <w:p w14:paraId="45701AA1" w14:textId="77777777" w:rsidR="001612F7" w:rsidRPr="00B41A36" w:rsidRDefault="001612F7" w:rsidP="002529A7">
            <w:pPr>
              <w:pStyle w:val="TAL"/>
              <w:rPr>
                <w:sz w:val="16"/>
              </w:rPr>
            </w:pPr>
            <w:r>
              <w:rPr>
                <w:sz w:val="16"/>
              </w:rPr>
              <w:t>agreed</w:t>
            </w:r>
          </w:p>
        </w:tc>
      </w:tr>
      <w:tr w:rsidR="001612F7" w14:paraId="45A7E417" w14:textId="77777777" w:rsidTr="002529A7">
        <w:tc>
          <w:tcPr>
            <w:tcW w:w="0" w:type="auto"/>
          </w:tcPr>
          <w:p w14:paraId="250E0AD7" w14:textId="77777777" w:rsidR="001612F7" w:rsidRPr="00B41A36" w:rsidRDefault="001612F7" w:rsidP="002529A7">
            <w:pPr>
              <w:pStyle w:val="TAL"/>
              <w:rPr>
                <w:sz w:val="16"/>
              </w:rPr>
            </w:pPr>
            <w:r>
              <w:rPr>
                <w:sz w:val="16"/>
              </w:rPr>
              <w:t>C1-240642</w:t>
            </w:r>
          </w:p>
        </w:tc>
        <w:tc>
          <w:tcPr>
            <w:tcW w:w="0" w:type="auto"/>
          </w:tcPr>
          <w:p w14:paraId="26C2B18C" w14:textId="77777777" w:rsidR="001612F7" w:rsidRPr="00B41A36" w:rsidRDefault="001612F7" w:rsidP="002529A7">
            <w:pPr>
              <w:pStyle w:val="TAL"/>
              <w:rPr>
                <w:sz w:val="16"/>
              </w:rPr>
            </w:pPr>
            <w:r>
              <w:rPr>
                <w:sz w:val="16"/>
              </w:rPr>
              <w:t>Correction to timers handling in unavailability period and MICO mode</w:t>
            </w:r>
          </w:p>
        </w:tc>
        <w:tc>
          <w:tcPr>
            <w:tcW w:w="0" w:type="auto"/>
          </w:tcPr>
          <w:p w14:paraId="162220BA" w14:textId="77777777" w:rsidR="001612F7" w:rsidRPr="00B41A36" w:rsidRDefault="001612F7" w:rsidP="002529A7">
            <w:pPr>
              <w:pStyle w:val="TAL"/>
              <w:rPr>
                <w:sz w:val="16"/>
              </w:rPr>
            </w:pPr>
            <w:r>
              <w:rPr>
                <w:sz w:val="16"/>
              </w:rPr>
              <w:t>MediaTek Inc.</w:t>
            </w:r>
          </w:p>
        </w:tc>
        <w:tc>
          <w:tcPr>
            <w:tcW w:w="0" w:type="auto"/>
          </w:tcPr>
          <w:p w14:paraId="364E4362" w14:textId="77777777" w:rsidR="001612F7" w:rsidRPr="00B41A36" w:rsidRDefault="001612F7" w:rsidP="002529A7">
            <w:pPr>
              <w:pStyle w:val="TAL"/>
              <w:rPr>
                <w:sz w:val="16"/>
              </w:rPr>
            </w:pPr>
            <w:r>
              <w:rPr>
                <w:sz w:val="16"/>
              </w:rPr>
              <w:t>24.501</w:t>
            </w:r>
          </w:p>
        </w:tc>
        <w:tc>
          <w:tcPr>
            <w:tcW w:w="0" w:type="auto"/>
          </w:tcPr>
          <w:p w14:paraId="737BC8D6" w14:textId="77777777" w:rsidR="001612F7" w:rsidRPr="00B41A36" w:rsidRDefault="001612F7" w:rsidP="002529A7">
            <w:pPr>
              <w:pStyle w:val="TAL"/>
              <w:rPr>
                <w:sz w:val="16"/>
              </w:rPr>
            </w:pPr>
            <w:r>
              <w:rPr>
                <w:sz w:val="16"/>
              </w:rPr>
              <w:t>6008</w:t>
            </w:r>
          </w:p>
        </w:tc>
        <w:tc>
          <w:tcPr>
            <w:tcW w:w="0" w:type="auto"/>
          </w:tcPr>
          <w:p w14:paraId="6ED4A975" w14:textId="77777777" w:rsidR="001612F7" w:rsidRPr="00B41A36" w:rsidRDefault="001612F7" w:rsidP="002529A7">
            <w:pPr>
              <w:pStyle w:val="TAR"/>
              <w:rPr>
                <w:sz w:val="16"/>
              </w:rPr>
            </w:pPr>
          </w:p>
        </w:tc>
        <w:tc>
          <w:tcPr>
            <w:tcW w:w="0" w:type="auto"/>
          </w:tcPr>
          <w:p w14:paraId="6F75E71C" w14:textId="77777777" w:rsidR="001612F7" w:rsidRPr="00B41A36" w:rsidRDefault="001612F7" w:rsidP="002529A7">
            <w:pPr>
              <w:pStyle w:val="TAL"/>
              <w:rPr>
                <w:sz w:val="16"/>
              </w:rPr>
            </w:pPr>
            <w:r>
              <w:rPr>
                <w:sz w:val="16"/>
              </w:rPr>
              <w:t>Rel-18</w:t>
            </w:r>
          </w:p>
        </w:tc>
        <w:tc>
          <w:tcPr>
            <w:tcW w:w="0" w:type="auto"/>
          </w:tcPr>
          <w:p w14:paraId="193015E2" w14:textId="77777777" w:rsidR="001612F7" w:rsidRPr="00B41A36" w:rsidRDefault="001612F7" w:rsidP="002529A7">
            <w:pPr>
              <w:pStyle w:val="TAL"/>
              <w:rPr>
                <w:sz w:val="16"/>
              </w:rPr>
            </w:pPr>
            <w:r>
              <w:rPr>
                <w:sz w:val="16"/>
              </w:rPr>
              <w:t>F</w:t>
            </w:r>
          </w:p>
        </w:tc>
        <w:tc>
          <w:tcPr>
            <w:tcW w:w="0" w:type="auto"/>
          </w:tcPr>
          <w:p w14:paraId="64C44A8D" w14:textId="77777777" w:rsidR="001612F7" w:rsidRPr="00B41A36" w:rsidRDefault="001612F7" w:rsidP="002529A7">
            <w:pPr>
              <w:pStyle w:val="TAL"/>
              <w:rPr>
                <w:sz w:val="16"/>
              </w:rPr>
            </w:pPr>
            <w:r>
              <w:rPr>
                <w:sz w:val="16"/>
              </w:rPr>
              <w:t>SUECR, 5GProtoc18</w:t>
            </w:r>
          </w:p>
        </w:tc>
        <w:tc>
          <w:tcPr>
            <w:tcW w:w="0" w:type="auto"/>
          </w:tcPr>
          <w:p w14:paraId="596D000D" w14:textId="77777777" w:rsidR="001612F7" w:rsidRPr="00B41A36" w:rsidRDefault="001612F7" w:rsidP="002529A7">
            <w:pPr>
              <w:pStyle w:val="TAL"/>
              <w:rPr>
                <w:sz w:val="16"/>
              </w:rPr>
            </w:pPr>
            <w:r>
              <w:rPr>
                <w:sz w:val="16"/>
              </w:rPr>
              <w:t>revised</w:t>
            </w:r>
          </w:p>
        </w:tc>
      </w:tr>
      <w:tr w:rsidR="001612F7" w14:paraId="12A62929" w14:textId="77777777" w:rsidTr="002529A7">
        <w:tc>
          <w:tcPr>
            <w:tcW w:w="0" w:type="auto"/>
          </w:tcPr>
          <w:p w14:paraId="54E61960" w14:textId="77777777" w:rsidR="001612F7" w:rsidRPr="00B41A36" w:rsidRDefault="001612F7" w:rsidP="002529A7">
            <w:pPr>
              <w:pStyle w:val="TAL"/>
              <w:rPr>
                <w:sz w:val="16"/>
              </w:rPr>
            </w:pPr>
            <w:r>
              <w:rPr>
                <w:sz w:val="16"/>
              </w:rPr>
              <w:t>C1-241258</w:t>
            </w:r>
          </w:p>
        </w:tc>
        <w:tc>
          <w:tcPr>
            <w:tcW w:w="0" w:type="auto"/>
          </w:tcPr>
          <w:p w14:paraId="1A685B9B" w14:textId="77777777" w:rsidR="001612F7" w:rsidRPr="00B41A36" w:rsidRDefault="001612F7" w:rsidP="002529A7">
            <w:pPr>
              <w:pStyle w:val="TAL"/>
              <w:rPr>
                <w:sz w:val="16"/>
              </w:rPr>
            </w:pPr>
            <w:r>
              <w:rPr>
                <w:sz w:val="16"/>
              </w:rPr>
              <w:t>Correction to timers handling in unavailability period</w:t>
            </w:r>
          </w:p>
        </w:tc>
        <w:tc>
          <w:tcPr>
            <w:tcW w:w="0" w:type="auto"/>
          </w:tcPr>
          <w:p w14:paraId="308F1A15" w14:textId="77777777" w:rsidR="001612F7" w:rsidRPr="00B41A36" w:rsidRDefault="001612F7" w:rsidP="002529A7">
            <w:pPr>
              <w:pStyle w:val="TAL"/>
              <w:rPr>
                <w:sz w:val="16"/>
              </w:rPr>
            </w:pPr>
            <w:r>
              <w:rPr>
                <w:sz w:val="16"/>
              </w:rPr>
              <w:t>MediaTek Inc.</w:t>
            </w:r>
          </w:p>
        </w:tc>
        <w:tc>
          <w:tcPr>
            <w:tcW w:w="0" w:type="auto"/>
          </w:tcPr>
          <w:p w14:paraId="7CE86A1F" w14:textId="77777777" w:rsidR="001612F7" w:rsidRPr="00B41A36" w:rsidRDefault="001612F7" w:rsidP="002529A7">
            <w:pPr>
              <w:pStyle w:val="TAL"/>
              <w:rPr>
                <w:sz w:val="16"/>
              </w:rPr>
            </w:pPr>
            <w:r>
              <w:rPr>
                <w:sz w:val="16"/>
              </w:rPr>
              <w:t>24.501</w:t>
            </w:r>
          </w:p>
        </w:tc>
        <w:tc>
          <w:tcPr>
            <w:tcW w:w="0" w:type="auto"/>
          </w:tcPr>
          <w:p w14:paraId="7B3C26F0" w14:textId="77777777" w:rsidR="001612F7" w:rsidRPr="00B41A36" w:rsidRDefault="001612F7" w:rsidP="002529A7">
            <w:pPr>
              <w:pStyle w:val="TAL"/>
              <w:rPr>
                <w:sz w:val="16"/>
              </w:rPr>
            </w:pPr>
            <w:r>
              <w:rPr>
                <w:sz w:val="16"/>
              </w:rPr>
              <w:t>6008</w:t>
            </w:r>
          </w:p>
        </w:tc>
        <w:tc>
          <w:tcPr>
            <w:tcW w:w="0" w:type="auto"/>
          </w:tcPr>
          <w:p w14:paraId="4DAEB2CF" w14:textId="77777777" w:rsidR="001612F7" w:rsidRPr="00B41A36" w:rsidRDefault="001612F7" w:rsidP="002529A7">
            <w:pPr>
              <w:pStyle w:val="TAR"/>
              <w:rPr>
                <w:sz w:val="16"/>
              </w:rPr>
            </w:pPr>
            <w:r>
              <w:rPr>
                <w:sz w:val="16"/>
              </w:rPr>
              <w:t>1</w:t>
            </w:r>
          </w:p>
        </w:tc>
        <w:tc>
          <w:tcPr>
            <w:tcW w:w="0" w:type="auto"/>
          </w:tcPr>
          <w:p w14:paraId="420E7F26" w14:textId="77777777" w:rsidR="001612F7" w:rsidRPr="00B41A36" w:rsidRDefault="001612F7" w:rsidP="002529A7">
            <w:pPr>
              <w:pStyle w:val="TAL"/>
              <w:rPr>
                <w:sz w:val="16"/>
              </w:rPr>
            </w:pPr>
            <w:r>
              <w:rPr>
                <w:sz w:val="16"/>
              </w:rPr>
              <w:t>Rel-18</w:t>
            </w:r>
          </w:p>
        </w:tc>
        <w:tc>
          <w:tcPr>
            <w:tcW w:w="0" w:type="auto"/>
          </w:tcPr>
          <w:p w14:paraId="4130A760" w14:textId="77777777" w:rsidR="001612F7" w:rsidRPr="00B41A36" w:rsidRDefault="001612F7" w:rsidP="002529A7">
            <w:pPr>
              <w:pStyle w:val="TAL"/>
              <w:rPr>
                <w:sz w:val="16"/>
              </w:rPr>
            </w:pPr>
            <w:r>
              <w:rPr>
                <w:sz w:val="16"/>
              </w:rPr>
              <w:t>F</w:t>
            </w:r>
          </w:p>
        </w:tc>
        <w:tc>
          <w:tcPr>
            <w:tcW w:w="0" w:type="auto"/>
          </w:tcPr>
          <w:p w14:paraId="0291EE29" w14:textId="77777777" w:rsidR="001612F7" w:rsidRPr="00B41A36" w:rsidRDefault="001612F7" w:rsidP="002529A7">
            <w:pPr>
              <w:pStyle w:val="TAL"/>
              <w:rPr>
                <w:sz w:val="16"/>
              </w:rPr>
            </w:pPr>
            <w:r>
              <w:rPr>
                <w:sz w:val="16"/>
              </w:rPr>
              <w:t>SUECR, 5GProtoc18</w:t>
            </w:r>
          </w:p>
        </w:tc>
        <w:tc>
          <w:tcPr>
            <w:tcW w:w="0" w:type="auto"/>
          </w:tcPr>
          <w:p w14:paraId="336A5E08" w14:textId="77777777" w:rsidR="001612F7" w:rsidRPr="00B41A36" w:rsidRDefault="001612F7" w:rsidP="002529A7">
            <w:pPr>
              <w:pStyle w:val="TAL"/>
              <w:rPr>
                <w:sz w:val="16"/>
              </w:rPr>
            </w:pPr>
            <w:r>
              <w:rPr>
                <w:sz w:val="16"/>
              </w:rPr>
              <w:t>agreed</w:t>
            </w:r>
          </w:p>
        </w:tc>
      </w:tr>
      <w:tr w:rsidR="001612F7" w14:paraId="5FE4F4AF" w14:textId="77777777" w:rsidTr="002529A7">
        <w:tc>
          <w:tcPr>
            <w:tcW w:w="0" w:type="auto"/>
          </w:tcPr>
          <w:p w14:paraId="0B85C29E" w14:textId="77777777" w:rsidR="001612F7" w:rsidRPr="00B41A36" w:rsidRDefault="001612F7" w:rsidP="002529A7">
            <w:pPr>
              <w:pStyle w:val="TAL"/>
              <w:rPr>
                <w:sz w:val="16"/>
              </w:rPr>
            </w:pPr>
            <w:r>
              <w:rPr>
                <w:sz w:val="16"/>
              </w:rPr>
              <w:t>C1-240644</w:t>
            </w:r>
          </w:p>
        </w:tc>
        <w:tc>
          <w:tcPr>
            <w:tcW w:w="0" w:type="auto"/>
          </w:tcPr>
          <w:p w14:paraId="2587EE22" w14:textId="77777777" w:rsidR="001612F7" w:rsidRPr="00B41A36" w:rsidRDefault="001612F7" w:rsidP="002529A7">
            <w:pPr>
              <w:pStyle w:val="TAL"/>
              <w:rPr>
                <w:sz w:val="16"/>
              </w:rPr>
            </w:pPr>
            <w:r>
              <w:rPr>
                <w:sz w:val="16"/>
              </w:rPr>
              <w:t>Storing NAS security context due to registering to different PLMN in the same access</w:t>
            </w:r>
          </w:p>
        </w:tc>
        <w:tc>
          <w:tcPr>
            <w:tcW w:w="0" w:type="auto"/>
          </w:tcPr>
          <w:p w14:paraId="6AC753CF" w14:textId="77777777" w:rsidR="001612F7" w:rsidRPr="00B41A36" w:rsidRDefault="001612F7" w:rsidP="002529A7">
            <w:pPr>
              <w:pStyle w:val="TAL"/>
              <w:rPr>
                <w:sz w:val="16"/>
              </w:rPr>
            </w:pPr>
            <w:r>
              <w:rPr>
                <w:sz w:val="16"/>
              </w:rPr>
              <w:t>Qualcomm Incorporated</w:t>
            </w:r>
          </w:p>
        </w:tc>
        <w:tc>
          <w:tcPr>
            <w:tcW w:w="0" w:type="auto"/>
          </w:tcPr>
          <w:p w14:paraId="7BE714A5" w14:textId="77777777" w:rsidR="001612F7" w:rsidRPr="00B41A36" w:rsidRDefault="001612F7" w:rsidP="002529A7">
            <w:pPr>
              <w:pStyle w:val="TAL"/>
              <w:rPr>
                <w:sz w:val="16"/>
              </w:rPr>
            </w:pPr>
            <w:r>
              <w:rPr>
                <w:sz w:val="16"/>
              </w:rPr>
              <w:t>24.501</w:t>
            </w:r>
          </w:p>
        </w:tc>
        <w:tc>
          <w:tcPr>
            <w:tcW w:w="0" w:type="auto"/>
          </w:tcPr>
          <w:p w14:paraId="6B10063C" w14:textId="77777777" w:rsidR="001612F7" w:rsidRPr="00B41A36" w:rsidRDefault="001612F7" w:rsidP="002529A7">
            <w:pPr>
              <w:pStyle w:val="TAL"/>
              <w:rPr>
                <w:sz w:val="16"/>
              </w:rPr>
            </w:pPr>
            <w:r>
              <w:rPr>
                <w:sz w:val="16"/>
              </w:rPr>
              <w:t>6009</w:t>
            </w:r>
          </w:p>
        </w:tc>
        <w:tc>
          <w:tcPr>
            <w:tcW w:w="0" w:type="auto"/>
          </w:tcPr>
          <w:p w14:paraId="60CC1538" w14:textId="77777777" w:rsidR="001612F7" w:rsidRPr="00B41A36" w:rsidRDefault="001612F7" w:rsidP="002529A7">
            <w:pPr>
              <w:pStyle w:val="TAR"/>
              <w:rPr>
                <w:sz w:val="16"/>
              </w:rPr>
            </w:pPr>
          </w:p>
        </w:tc>
        <w:tc>
          <w:tcPr>
            <w:tcW w:w="0" w:type="auto"/>
          </w:tcPr>
          <w:p w14:paraId="1056F511" w14:textId="77777777" w:rsidR="001612F7" w:rsidRPr="00B41A36" w:rsidRDefault="001612F7" w:rsidP="002529A7">
            <w:pPr>
              <w:pStyle w:val="TAL"/>
              <w:rPr>
                <w:sz w:val="16"/>
              </w:rPr>
            </w:pPr>
            <w:r>
              <w:rPr>
                <w:sz w:val="16"/>
              </w:rPr>
              <w:t>Rel-18</w:t>
            </w:r>
          </w:p>
        </w:tc>
        <w:tc>
          <w:tcPr>
            <w:tcW w:w="0" w:type="auto"/>
          </w:tcPr>
          <w:p w14:paraId="730439FB" w14:textId="77777777" w:rsidR="001612F7" w:rsidRPr="00B41A36" w:rsidRDefault="001612F7" w:rsidP="002529A7">
            <w:pPr>
              <w:pStyle w:val="TAL"/>
              <w:rPr>
                <w:sz w:val="16"/>
              </w:rPr>
            </w:pPr>
            <w:r>
              <w:rPr>
                <w:sz w:val="16"/>
              </w:rPr>
              <w:t>F</w:t>
            </w:r>
          </w:p>
        </w:tc>
        <w:tc>
          <w:tcPr>
            <w:tcW w:w="0" w:type="auto"/>
          </w:tcPr>
          <w:p w14:paraId="043143DB" w14:textId="77777777" w:rsidR="001612F7" w:rsidRPr="00B41A36" w:rsidRDefault="001612F7" w:rsidP="002529A7">
            <w:pPr>
              <w:pStyle w:val="TAL"/>
              <w:rPr>
                <w:sz w:val="16"/>
              </w:rPr>
            </w:pPr>
            <w:r>
              <w:rPr>
                <w:sz w:val="16"/>
              </w:rPr>
              <w:t>5GProtoc18</w:t>
            </w:r>
          </w:p>
        </w:tc>
        <w:tc>
          <w:tcPr>
            <w:tcW w:w="0" w:type="auto"/>
          </w:tcPr>
          <w:p w14:paraId="7104CACC" w14:textId="77777777" w:rsidR="001612F7" w:rsidRPr="00B41A36" w:rsidRDefault="001612F7" w:rsidP="002529A7">
            <w:pPr>
              <w:pStyle w:val="TAL"/>
              <w:rPr>
                <w:sz w:val="16"/>
              </w:rPr>
            </w:pPr>
            <w:r>
              <w:rPr>
                <w:sz w:val="16"/>
              </w:rPr>
              <w:t>revised</w:t>
            </w:r>
          </w:p>
        </w:tc>
      </w:tr>
      <w:tr w:rsidR="001612F7" w14:paraId="4B1CB518" w14:textId="77777777" w:rsidTr="002529A7">
        <w:tc>
          <w:tcPr>
            <w:tcW w:w="0" w:type="auto"/>
          </w:tcPr>
          <w:p w14:paraId="6D8BD216" w14:textId="77777777" w:rsidR="001612F7" w:rsidRPr="00B41A36" w:rsidRDefault="001612F7" w:rsidP="002529A7">
            <w:pPr>
              <w:pStyle w:val="TAL"/>
              <w:rPr>
                <w:sz w:val="16"/>
              </w:rPr>
            </w:pPr>
            <w:r>
              <w:rPr>
                <w:sz w:val="16"/>
              </w:rPr>
              <w:t>C1-241372</w:t>
            </w:r>
          </w:p>
        </w:tc>
        <w:tc>
          <w:tcPr>
            <w:tcW w:w="0" w:type="auto"/>
          </w:tcPr>
          <w:p w14:paraId="28078124" w14:textId="77777777" w:rsidR="001612F7" w:rsidRPr="00B41A36" w:rsidRDefault="001612F7" w:rsidP="002529A7">
            <w:pPr>
              <w:pStyle w:val="TAL"/>
              <w:rPr>
                <w:sz w:val="16"/>
              </w:rPr>
            </w:pPr>
            <w:r>
              <w:rPr>
                <w:sz w:val="16"/>
              </w:rPr>
              <w:t>Storing NAS security context due to registering to different PLMN in the same access</w:t>
            </w:r>
          </w:p>
        </w:tc>
        <w:tc>
          <w:tcPr>
            <w:tcW w:w="0" w:type="auto"/>
          </w:tcPr>
          <w:p w14:paraId="42F21254" w14:textId="77777777" w:rsidR="001612F7" w:rsidRPr="00B41A36" w:rsidRDefault="001612F7" w:rsidP="002529A7">
            <w:pPr>
              <w:pStyle w:val="TAL"/>
              <w:rPr>
                <w:sz w:val="16"/>
              </w:rPr>
            </w:pPr>
            <w:r>
              <w:rPr>
                <w:sz w:val="16"/>
              </w:rPr>
              <w:t>Qualcomm Incorporated</w:t>
            </w:r>
          </w:p>
        </w:tc>
        <w:tc>
          <w:tcPr>
            <w:tcW w:w="0" w:type="auto"/>
          </w:tcPr>
          <w:p w14:paraId="5BB5E898" w14:textId="77777777" w:rsidR="001612F7" w:rsidRPr="00B41A36" w:rsidRDefault="001612F7" w:rsidP="002529A7">
            <w:pPr>
              <w:pStyle w:val="TAL"/>
              <w:rPr>
                <w:sz w:val="16"/>
              </w:rPr>
            </w:pPr>
            <w:r>
              <w:rPr>
                <w:sz w:val="16"/>
              </w:rPr>
              <w:t>24.501</w:t>
            </w:r>
          </w:p>
        </w:tc>
        <w:tc>
          <w:tcPr>
            <w:tcW w:w="0" w:type="auto"/>
          </w:tcPr>
          <w:p w14:paraId="6CA90561" w14:textId="77777777" w:rsidR="001612F7" w:rsidRPr="00B41A36" w:rsidRDefault="001612F7" w:rsidP="002529A7">
            <w:pPr>
              <w:pStyle w:val="TAL"/>
              <w:rPr>
                <w:sz w:val="16"/>
              </w:rPr>
            </w:pPr>
            <w:r>
              <w:rPr>
                <w:sz w:val="16"/>
              </w:rPr>
              <w:t>6009</w:t>
            </w:r>
          </w:p>
        </w:tc>
        <w:tc>
          <w:tcPr>
            <w:tcW w:w="0" w:type="auto"/>
          </w:tcPr>
          <w:p w14:paraId="2B40453D" w14:textId="77777777" w:rsidR="001612F7" w:rsidRPr="00B41A36" w:rsidRDefault="001612F7" w:rsidP="002529A7">
            <w:pPr>
              <w:pStyle w:val="TAR"/>
              <w:rPr>
                <w:sz w:val="16"/>
              </w:rPr>
            </w:pPr>
            <w:r>
              <w:rPr>
                <w:sz w:val="16"/>
              </w:rPr>
              <w:t>1</w:t>
            </w:r>
          </w:p>
        </w:tc>
        <w:tc>
          <w:tcPr>
            <w:tcW w:w="0" w:type="auto"/>
          </w:tcPr>
          <w:p w14:paraId="5BACF752" w14:textId="77777777" w:rsidR="001612F7" w:rsidRPr="00B41A36" w:rsidRDefault="001612F7" w:rsidP="002529A7">
            <w:pPr>
              <w:pStyle w:val="TAL"/>
              <w:rPr>
                <w:sz w:val="16"/>
              </w:rPr>
            </w:pPr>
            <w:r>
              <w:rPr>
                <w:sz w:val="16"/>
              </w:rPr>
              <w:t>Rel-18</w:t>
            </w:r>
          </w:p>
        </w:tc>
        <w:tc>
          <w:tcPr>
            <w:tcW w:w="0" w:type="auto"/>
          </w:tcPr>
          <w:p w14:paraId="1598ED8B" w14:textId="77777777" w:rsidR="001612F7" w:rsidRPr="00B41A36" w:rsidRDefault="001612F7" w:rsidP="002529A7">
            <w:pPr>
              <w:pStyle w:val="TAL"/>
              <w:rPr>
                <w:sz w:val="16"/>
              </w:rPr>
            </w:pPr>
            <w:r>
              <w:rPr>
                <w:sz w:val="16"/>
              </w:rPr>
              <w:t>F</w:t>
            </w:r>
          </w:p>
        </w:tc>
        <w:tc>
          <w:tcPr>
            <w:tcW w:w="0" w:type="auto"/>
          </w:tcPr>
          <w:p w14:paraId="26DD9E6D" w14:textId="77777777" w:rsidR="001612F7" w:rsidRPr="00B41A36" w:rsidRDefault="001612F7" w:rsidP="002529A7">
            <w:pPr>
              <w:pStyle w:val="TAL"/>
              <w:rPr>
                <w:sz w:val="16"/>
              </w:rPr>
            </w:pPr>
            <w:r>
              <w:rPr>
                <w:sz w:val="16"/>
              </w:rPr>
              <w:t>5GProtoc18</w:t>
            </w:r>
          </w:p>
        </w:tc>
        <w:tc>
          <w:tcPr>
            <w:tcW w:w="0" w:type="auto"/>
          </w:tcPr>
          <w:p w14:paraId="1F138687" w14:textId="77777777" w:rsidR="001612F7" w:rsidRPr="00B41A36" w:rsidRDefault="001612F7" w:rsidP="002529A7">
            <w:pPr>
              <w:pStyle w:val="TAL"/>
              <w:rPr>
                <w:sz w:val="16"/>
              </w:rPr>
            </w:pPr>
            <w:r>
              <w:rPr>
                <w:sz w:val="16"/>
              </w:rPr>
              <w:t>agreed</w:t>
            </w:r>
          </w:p>
        </w:tc>
      </w:tr>
      <w:tr w:rsidR="001612F7" w14:paraId="7ECF31A2" w14:textId="77777777" w:rsidTr="002529A7">
        <w:tc>
          <w:tcPr>
            <w:tcW w:w="0" w:type="auto"/>
          </w:tcPr>
          <w:p w14:paraId="275C4192" w14:textId="77777777" w:rsidR="001612F7" w:rsidRPr="00B41A36" w:rsidRDefault="001612F7" w:rsidP="002529A7">
            <w:pPr>
              <w:pStyle w:val="TAL"/>
              <w:rPr>
                <w:sz w:val="16"/>
              </w:rPr>
            </w:pPr>
            <w:r>
              <w:rPr>
                <w:sz w:val="16"/>
              </w:rPr>
              <w:t>C1-240681</w:t>
            </w:r>
          </w:p>
        </w:tc>
        <w:tc>
          <w:tcPr>
            <w:tcW w:w="0" w:type="auto"/>
          </w:tcPr>
          <w:p w14:paraId="194C4E71" w14:textId="77777777" w:rsidR="001612F7" w:rsidRPr="00B41A36" w:rsidRDefault="001612F7" w:rsidP="002529A7">
            <w:pPr>
              <w:pStyle w:val="TAL"/>
              <w:rPr>
                <w:sz w:val="16"/>
              </w:rPr>
            </w:pPr>
            <w:r>
              <w:rPr>
                <w:sz w:val="16"/>
              </w:rPr>
              <w:t>UE handling of SOR-SNPN-SI-LS</w:t>
            </w:r>
          </w:p>
        </w:tc>
        <w:tc>
          <w:tcPr>
            <w:tcW w:w="0" w:type="auto"/>
          </w:tcPr>
          <w:p w14:paraId="1F69F4B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EDD8B50" w14:textId="77777777" w:rsidR="001612F7" w:rsidRPr="00B41A36" w:rsidRDefault="001612F7" w:rsidP="002529A7">
            <w:pPr>
              <w:pStyle w:val="TAL"/>
              <w:rPr>
                <w:sz w:val="16"/>
              </w:rPr>
            </w:pPr>
            <w:r>
              <w:rPr>
                <w:sz w:val="16"/>
              </w:rPr>
              <w:t>24.501</w:t>
            </w:r>
          </w:p>
        </w:tc>
        <w:tc>
          <w:tcPr>
            <w:tcW w:w="0" w:type="auto"/>
          </w:tcPr>
          <w:p w14:paraId="54364172" w14:textId="77777777" w:rsidR="001612F7" w:rsidRPr="00B41A36" w:rsidRDefault="001612F7" w:rsidP="002529A7">
            <w:pPr>
              <w:pStyle w:val="TAL"/>
              <w:rPr>
                <w:sz w:val="16"/>
              </w:rPr>
            </w:pPr>
            <w:r>
              <w:rPr>
                <w:sz w:val="16"/>
              </w:rPr>
              <w:t>6010</w:t>
            </w:r>
          </w:p>
        </w:tc>
        <w:tc>
          <w:tcPr>
            <w:tcW w:w="0" w:type="auto"/>
          </w:tcPr>
          <w:p w14:paraId="407993E5" w14:textId="77777777" w:rsidR="001612F7" w:rsidRPr="00B41A36" w:rsidRDefault="001612F7" w:rsidP="002529A7">
            <w:pPr>
              <w:pStyle w:val="TAR"/>
              <w:rPr>
                <w:sz w:val="16"/>
              </w:rPr>
            </w:pPr>
          </w:p>
        </w:tc>
        <w:tc>
          <w:tcPr>
            <w:tcW w:w="0" w:type="auto"/>
          </w:tcPr>
          <w:p w14:paraId="132B9E19" w14:textId="77777777" w:rsidR="001612F7" w:rsidRPr="00B41A36" w:rsidRDefault="001612F7" w:rsidP="002529A7">
            <w:pPr>
              <w:pStyle w:val="TAL"/>
              <w:rPr>
                <w:sz w:val="16"/>
              </w:rPr>
            </w:pPr>
            <w:r>
              <w:rPr>
                <w:sz w:val="16"/>
              </w:rPr>
              <w:t>Rel-18</w:t>
            </w:r>
          </w:p>
        </w:tc>
        <w:tc>
          <w:tcPr>
            <w:tcW w:w="0" w:type="auto"/>
          </w:tcPr>
          <w:p w14:paraId="0B5CD9C3" w14:textId="77777777" w:rsidR="001612F7" w:rsidRPr="00B41A36" w:rsidRDefault="001612F7" w:rsidP="002529A7">
            <w:pPr>
              <w:pStyle w:val="TAL"/>
              <w:rPr>
                <w:sz w:val="16"/>
              </w:rPr>
            </w:pPr>
            <w:r>
              <w:rPr>
                <w:sz w:val="16"/>
              </w:rPr>
              <w:t>F</w:t>
            </w:r>
          </w:p>
        </w:tc>
        <w:tc>
          <w:tcPr>
            <w:tcW w:w="0" w:type="auto"/>
          </w:tcPr>
          <w:p w14:paraId="041AB58E" w14:textId="77777777" w:rsidR="001612F7" w:rsidRPr="00B41A36" w:rsidRDefault="001612F7" w:rsidP="002529A7">
            <w:pPr>
              <w:pStyle w:val="TAL"/>
              <w:rPr>
                <w:sz w:val="16"/>
              </w:rPr>
            </w:pPr>
            <w:r>
              <w:rPr>
                <w:sz w:val="16"/>
              </w:rPr>
              <w:t>eNPN_Ph2</w:t>
            </w:r>
          </w:p>
        </w:tc>
        <w:tc>
          <w:tcPr>
            <w:tcW w:w="0" w:type="auto"/>
          </w:tcPr>
          <w:p w14:paraId="0FB3C668" w14:textId="77777777" w:rsidR="001612F7" w:rsidRPr="00B41A36" w:rsidRDefault="001612F7" w:rsidP="002529A7">
            <w:pPr>
              <w:pStyle w:val="TAL"/>
              <w:rPr>
                <w:sz w:val="16"/>
              </w:rPr>
            </w:pPr>
            <w:r>
              <w:rPr>
                <w:sz w:val="16"/>
              </w:rPr>
              <w:t>revised</w:t>
            </w:r>
          </w:p>
        </w:tc>
      </w:tr>
      <w:tr w:rsidR="001612F7" w14:paraId="0046B55F" w14:textId="77777777" w:rsidTr="002529A7">
        <w:tc>
          <w:tcPr>
            <w:tcW w:w="0" w:type="auto"/>
          </w:tcPr>
          <w:p w14:paraId="6DB01A58" w14:textId="77777777" w:rsidR="001612F7" w:rsidRPr="00B41A36" w:rsidRDefault="001612F7" w:rsidP="002529A7">
            <w:pPr>
              <w:pStyle w:val="TAL"/>
              <w:rPr>
                <w:sz w:val="16"/>
              </w:rPr>
            </w:pPr>
            <w:r>
              <w:rPr>
                <w:sz w:val="16"/>
              </w:rPr>
              <w:t>C1-241284</w:t>
            </w:r>
          </w:p>
        </w:tc>
        <w:tc>
          <w:tcPr>
            <w:tcW w:w="0" w:type="auto"/>
          </w:tcPr>
          <w:p w14:paraId="17EFA3F9" w14:textId="77777777" w:rsidR="001612F7" w:rsidRPr="00B41A36" w:rsidRDefault="001612F7" w:rsidP="002529A7">
            <w:pPr>
              <w:pStyle w:val="TAL"/>
              <w:rPr>
                <w:sz w:val="16"/>
              </w:rPr>
            </w:pPr>
            <w:r>
              <w:rPr>
                <w:sz w:val="16"/>
              </w:rPr>
              <w:t>UE handling of SOR-SNPN-SI-LS</w:t>
            </w:r>
          </w:p>
        </w:tc>
        <w:tc>
          <w:tcPr>
            <w:tcW w:w="0" w:type="auto"/>
          </w:tcPr>
          <w:p w14:paraId="5F7240A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D262AAB" w14:textId="77777777" w:rsidR="001612F7" w:rsidRPr="00B41A36" w:rsidRDefault="001612F7" w:rsidP="002529A7">
            <w:pPr>
              <w:pStyle w:val="TAL"/>
              <w:rPr>
                <w:sz w:val="16"/>
              </w:rPr>
            </w:pPr>
            <w:r>
              <w:rPr>
                <w:sz w:val="16"/>
              </w:rPr>
              <w:t>24.501</w:t>
            </w:r>
          </w:p>
        </w:tc>
        <w:tc>
          <w:tcPr>
            <w:tcW w:w="0" w:type="auto"/>
          </w:tcPr>
          <w:p w14:paraId="7C3FB537" w14:textId="77777777" w:rsidR="001612F7" w:rsidRPr="00B41A36" w:rsidRDefault="001612F7" w:rsidP="002529A7">
            <w:pPr>
              <w:pStyle w:val="TAL"/>
              <w:rPr>
                <w:sz w:val="16"/>
              </w:rPr>
            </w:pPr>
            <w:r>
              <w:rPr>
                <w:sz w:val="16"/>
              </w:rPr>
              <w:t>6010</w:t>
            </w:r>
          </w:p>
        </w:tc>
        <w:tc>
          <w:tcPr>
            <w:tcW w:w="0" w:type="auto"/>
          </w:tcPr>
          <w:p w14:paraId="3317E9AE" w14:textId="77777777" w:rsidR="001612F7" w:rsidRPr="00B41A36" w:rsidRDefault="001612F7" w:rsidP="002529A7">
            <w:pPr>
              <w:pStyle w:val="TAR"/>
              <w:rPr>
                <w:sz w:val="16"/>
              </w:rPr>
            </w:pPr>
            <w:r>
              <w:rPr>
                <w:sz w:val="16"/>
              </w:rPr>
              <w:t>1</w:t>
            </w:r>
          </w:p>
        </w:tc>
        <w:tc>
          <w:tcPr>
            <w:tcW w:w="0" w:type="auto"/>
          </w:tcPr>
          <w:p w14:paraId="376C84DD" w14:textId="77777777" w:rsidR="001612F7" w:rsidRPr="00B41A36" w:rsidRDefault="001612F7" w:rsidP="002529A7">
            <w:pPr>
              <w:pStyle w:val="TAL"/>
              <w:rPr>
                <w:sz w:val="16"/>
              </w:rPr>
            </w:pPr>
            <w:r>
              <w:rPr>
                <w:sz w:val="16"/>
              </w:rPr>
              <w:t>Rel-18</w:t>
            </w:r>
          </w:p>
        </w:tc>
        <w:tc>
          <w:tcPr>
            <w:tcW w:w="0" w:type="auto"/>
          </w:tcPr>
          <w:p w14:paraId="5931E528" w14:textId="77777777" w:rsidR="001612F7" w:rsidRPr="00B41A36" w:rsidRDefault="001612F7" w:rsidP="002529A7">
            <w:pPr>
              <w:pStyle w:val="TAL"/>
              <w:rPr>
                <w:sz w:val="16"/>
              </w:rPr>
            </w:pPr>
            <w:r>
              <w:rPr>
                <w:sz w:val="16"/>
              </w:rPr>
              <w:t>F</w:t>
            </w:r>
          </w:p>
        </w:tc>
        <w:tc>
          <w:tcPr>
            <w:tcW w:w="0" w:type="auto"/>
          </w:tcPr>
          <w:p w14:paraId="6A310552" w14:textId="77777777" w:rsidR="001612F7" w:rsidRPr="00B41A36" w:rsidRDefault="001612F7" w:rsidP="002529A7">
            <w:pPr>
              <w:pStyle w:val="TAL"/>
              <w:rPr>
                <w:sz w:val="16"/>
              </w:rPr>
            </w:pPr>
            <w:r>
              <w:rPr>
                <w:sz w:val="16"/>
              </w:rPr>
              <w:t>eNPN_Ph2</w:t>
            </w:r>
          </w:p>
        </w:tc>
        <w:tc>
          <w:tcPr>
            <w:tcW w:w="0" w:type="auto"/>
          </w:tcPr>
          <w:p w14:paraId="75A61A2A" w14:textId="77777777" w:rsidR="001612F7" w:rsidRPr="00B41A36" w:rsidRDefault="001612F7" w:rsidP="002529A7">
            <w:pPr>
              <w:pStyle w:val="TAL"/>
              <w:rPr>
                <w:sz w:val="16"/>
              </w:rPr>
            </w:pPr>
            <w:r>
              <w:rPr>
                <w:sz w:val="16"/>
              </w:rPr>
              <w:t>agreed</w:t>
            </w:r>
          </w:p>
        </w:tc>
      </w:tr>
      <w:tr w:rsidR="001612F7" w14:paraId="6DECFA58" w14:textId="77777777" w:rsidTr="002529A7">
        <w:tc>
          <w:tcPr>
            <w:tcW w:w="0" w:type="auto"/>
          </w:tcPr>
          <w:p w14:paraId="33A8B795" w14:textId="77777777" w:rsidR="001612F7" w:rsidRPr="00B41A36" w:rsidRDefault="001612F7" w:rsidP="002529A7">
            <w:pPr>
              <w:pStyle w:val="TAL"/>
              <w:rPr>
                <w:sz w:val="16"/>
              </w:rPr>
            </w:pPr>
            <w:r>
              <w:rPr>
                <w:sz w:val="16"/>
              </w:rPr>
              <w:t>C1-240682</w:t>
            </w:r>
          </w:p>
        </w:tc>
        <w:tc>
          <w:tcPr>
            <w:tcW w:w="0" w:type="auto"/>
          </w:tcPr>
          <w:p w14:paraId="6A97A033" w14:textId="77777777" w:rsidR="001612F7" w:rsidRPr="00B41A36" w:rsidRDefault="001612F7" w:rsidP="002529A7">
            <w:pPr>
              <w:pStyle w:val="TAL"/>
              <w:rPr>
                <w:sz w:val="16"/>
              </w:rPr>
            </w:pPr>
            <w:r>
              <w:rPr>
                <w:sz w:val="16"/>
              </w:rPr>
              <w:t>Reference on SNPN selected for localized services in SNPN</w:t>
            </w:r>
          </w:p>
        </w:tc>
        <w:tc>
          <w:tcPr>
            <w:tcW w:w="0" w:type="auto"/>
          </w:tcPr>
          <w:p w14:paraId="55E9C14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3A8D18F" w14:textId="77777777" w:rsidR="001612F7" w:rsidRPr="00B41A36" w:rsidRDefault="001612F7" w:rsidP="002529A7">
            <w:pPr>
              <w:pStyle w:val="TAL"/>
              <w:rPr>
                <w:sz w:val="16"/>
              </w:rPr>
            </w:pPr>
            <w:r>
              <w:rPr>
                <w:sz w:val="16"/>
              </w:rPr>
              <w:t>24.501</w:t>
            </w:r>
          </w:p>
        </w:tc>
        <w:tc>
          <w:tcPr>
            <w:tcW w:w="0" w:type="auto"/>
          </w:tcPr>
          <w:p w14:paraId="7E7C0BB9" w14:textId="77777777" w:rsidR="001612F7" w:rsidRPr="00B41A36" w:rsidRDefault="001612F7" w:rsidP="002529A7">
            <w:pPr>
              <w:pStyle w:val="TAL"/>
              <w:rPr>
                <w:sz w:val="16"/>
              </w:rPr>
            </w:pPr>
            <w:r>
              <w:rPr>
                <w:sz w:val="16"/>
              </w:rPr>
              <w:t>6011</w:t>
            </w:r>
          </w:p>
        </w:tc>
        <w:tc>
          <w:tcPr>
            <w:tcW w:w="0" w:type="auto"/>
          </w:tcPr>
          <w:p w14:paraId="77DAC1EC" w14:textId="77777777" w:rsidR="001612F7" w:rsidRPr="00B41A36" w:rsidRDefault="001612F7" w:rsidP="002529A7">
            <w:pPr>
              <w:pStyle w:val="TAR"/>
              <w:rPr>
                <w:sz w:val="16"/>
              </w:rPr>
            </w:pPr>
          </w:p>
        </w:tc>
        <w:tc>
          <w:tcPr>
            <w:tcW w:w="0" w:type="auto"/>
          </w:tcPr>
          <w:p w14:paraId="1E4E758B" w14:textId="77777777" w:rsidR="001612F7" w:rsidRPr="00B41A36" w:rsidRDefault="001612F7" w:rsidP="002529A7">
            <w:pPr>
              <w:pStyle w:val="TAL"/>
              <w:rPr>
                <w:sz w:val="16"/>
              </w:rPr>
            </w:pPr>
            <w:r>
              <w:rPr>
                <w:sz w:val="16"/>
              </w:rPr>
              <w:t>Rel-18</w:t>
            </w:r>
          </w:p>
        </w:tc>
        <w:tc>
          <w:tcPr>
            <w:tcW w:w="0" w:type="auto"/>
          </w:tcPr>
          <w:p w14:paraId="4300243F" w14:textId="77777777" w:rsidR="001612F7" w:rsidRPr="00B41A36" w:rsidRDefault="001612F7" w:rsidP="002529A7">
            <w:pPr>
              <w:pStyle w:val="TAL"/>
              <w:rPr>
                <w:sz w:val="16"/>
              </w:rPr>
            </w:pPr>
            <w:r>
              <w:rPr>
                <w:sz w:val="16"/>
              </w:rPr>
              <w:t>F</w:t>
            </w:r>
          </w:p>
        </w:tc>
        <w:tc>
          <w:tcPr>
            <w:tcW w:w="0" w:type="auto"/>
          </w:tcPr>
          <w:p w14:paraId="777B5B0D" w14:textId="77777777" w:rsidR="001612F7" w:rsidRPr="00B41A36" w:rsidRDefault="001612F7" w:rsidP="002529A7">
            <w:pPr>
              <w:pStyle w:val="TAL"/>
              <w:rPr>
                <w:sz w:val="16"/>
              </w:rPr>
            </w:pPr>
            <w:r>
              <w:rPr>
                <w:sz w:val="16"/>
              </w:rPr>
              <w:t>eNPN_Ph2</w:t>
            </w:r>
          </w:p>
        </w:tc>
        <w:tc>
          <w:tcPr>
            <w:tcW w:w="0" w:type="auto"/>
          </w:tcPr>
          <w:p w14:paraId="5260FD94" w14:textId="77777777" w:rsidR="001612F7" w:rsidRPr="00B41A36" w:rsidRDefault="001612F7" w:rsidP="002529A7">
            <w:pPr>
              <w:pStyle w:val="TAL"/>
              <w:rPr>
                <w:sz w:val="16"/>
              </w:rPr>
            </w:pPr>
            <w:r>
              <w:rPr>
                <w:sz w:val="16"/>
              </w:rPr>
              <w:t>revised</w:t>
            </w:r>
          </w:p>
        </w:tc>
      </w:tr>
      <w:tr w:rsidR="001612F7" w14:paraId="666DD667" w14:textId="77777777" w:rsidTr="002529A7">
        <w:tc>
          <w:tcPr>
            <w:tcW w:w="0" w:type="auto"/>
          </w:tcPr>
          <w:p w14:paraId="374CEB2B" w14:textId="77777777" w:rsidR="001612F7" w:rsidRPr="00B41A36" w:rsidRDefault="001612F7" w:rsidP="002529A7">
            <w:pPr>
              <w:pStyle w:val="TAL"/>
              <w:rPr>
                <w:sz w:val="16"/>
              </w:rPr>
            </w:pPr>
            <w:r>
              <w:rPr>
                <w:sz w:val="16"/>
              </w:rPr>
              <w:t>C1-241285</w:t>
            </w:r>
          </w:p>
        </w:tc>
        <w:tc>
          <w:tcPr>
            <w:tcW w:w="0" w:type="auto"/>
          </w:tcPr>
          <w:p w14:paraId="1CE6AB5D" w14:textId="77777777" w:rsidR="001612F7" w:rsidRPr="00B41A36" w:rsidRDefault="001612F7" w:rsidP="002529A7">
            <w:pPr>
              <w:pStyle w:val="TAL"/>
              <w:rPr>
                <w:sz w:val="16"/>
              </w:rPr>
            </w:pPr>
            <w:r>
              <w:rPr>
                <w:sz w:val="16"/>
              </w:rPr>
              <w:t>Reference on SNPN selected for localized services in SNPN</w:t>
            </w:r>
          </w:p>
        </w:tc>
        <w:tc>
          <w:tcPr>
            <w:tcW w:w="0" w:type="auto"/>
          </w:tcPr>
          <w:p w14:paraId="5848C0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A207835" w14:textId="77777777" w:rsidR="001612F7" w:rsidRPr="00B41A36" w:rsidRDefault="001612F7" w:rsidP="002529A7">
            <w:pPr>
              <w:pStyle w:val="TAL"/>
              <w:rPr>
                <w:sz w:val="16"/>
              </w:rPr>
            </w:pPr>
            <w:r>
              <w:rPr>
                <w:sz w:val="16"/>
              </w:rPr>
              <w:t>24.501</w:t>
            </w:r>
          </w:p>
        </w:tc>
        <w:tc>
          <w:tcPr>
            <w:tcW w:w="0" w:type="auto"/>
          </w:tcPr>
          <w:p w14:paraId="4AB08256" w14:textId="77777777" w:rsidR="001612F7" w:rsidRPr="00B41A36" w:rsidRDefault="001612F7" w:rsidP="002529A7">
            <w:pPr>
              <w:pStyle w:val="TAL"/>
              <w:rPr>
                <w:sz w:val="16"/>
              </w:rPr>
            </w:pPr>
            <w:r>
              <w:rPr>
                <w:sz w:val="16"/>
              </w:rPr>
              <w:t>6011</w:t>
            </w:r>
          </w:p>
        </w:tc>
        <w:tc>
          <w:tcPr>
            <w:tcW w:w="0" w:type="auto"/>
          </w:tcPr>
          <w:p w14:paraId="70850B76" w14:textId="77777777" w:rsidR="001612F7" w:rsidRPr="00B41A36" w:rsidRDefault="001612F7" w:rsidP="002529A7">
            <w:pPr>
              <w:pStyle w:val="TAR"/>
              <w:rPr>
                <w:sz w:val="16"/>
              </w:rPr>
            </w:pPr>
            <w:r>
              <w:rPr>
                <w:sz w:val="16"/>
              </w:rPr>
              <w:t>1</w:t>
            </w:r>
          </w:p>
        </w:tc>
        <w:tc>
          <w:tcPr>
            <w:tcW w:w="0" w:type="auto"/>
          </w:tcPr>
          <w:p w14:paraId="3B158F20" w14:textId="77777777" w:rsidR="001612F7" w:rsidRPr="00B41A36" w:rsidRDefault="001612F7" w:rsidP="002529A7">
            <w:pPr>
              <w:pStyle w:val="TAL"/>
              <w:rPr>
                <w:sz w:val="16"/>
              </w:rPr>
            </w:pPr>
            <w:r>
              <w:rPr>
                <w:sz w:val="16"/>
              </w:rPr>
              <w:t>Rel-18</w:t>
            </w:r>
          </w:p>
        </w:tc>
        <w:tc>
          <w:tcPr>
            <w:tcW w:w="0" w:type="auto"/>
          </w:tcPr>
          <w:p w14:paraId="45208FC6" w14:textId="77777777" w:rsidR="001612F7" w:rsidRPr="00B41A36" w:rsidRDefault="001612F7" w:rsidP="002529A7">
            <w:pPr>
              <w:pStyle w:val="TAL"/>
              <w:rPr>
                <w:sz w:val="16"/>
              </w:rPr>
            </w:pPr>
            <w:r>
              <w:rPr>
                <w:sz w:val="16"/>
              </w:rPr>
              <w:t>F</w:t>
            </w:r>
          </w:p>
        </w:tc>
        <w:tc>
          <w:tcPr>
            <w:tcW w:w="0" w:type="auto"/>
          </w:tcPr>
          <w:p w14:paraId="0D386DE8" w14:textId="77777777" w:rsidR="001612F7" w:rsidRPr="00B41A36" w:rsidRDefault="001612F7" w:rsidP="002529A7">
            <w:pPr>
              <w:pStyle w:val="TAL"/>
              <w:rPr>
                <w:sz w:val="16"/>
              </w:rPr>
            </w:pPr>
            <w:r>
              <w:rPr>
                <w:sz w:val="16"/>
              </w:rPr>
              <w:t>eNPN_Ph2</w:t>
            </w:r>
          </w:p>
        </w:tc>
        <w:tc>
          <w:tcPr>
            <w:tcW w:w="0" w:type="auto"/>
          </w:tcPr>
          <w:p w14:paraId="48DD21FE" w14:textId="77777777" w:rsidR="001612F7" w:rsidRPr="00B41A36" w:rsidRDefault="001612F7" w:rsidP="002529A7">
            <w:pPr>
              <w:pStyle w:val="TAL"/>
              <w:rPr>
                <w:sz w:val="16"/>
              </w:rPr>
            </w:pPr>
            <w:r>
              <w:rPr>
                <w:sz w:val="16"/>
              </w:rPr>
              <w:t>agreed</w:t>
            </w:r>
          </w:p>
        </w:tc>
      </w:tr>
      <w:tr w:rsidR="001612F7" w14:paraId="63CDB5E2" w14:textId="77777777" w:rsidTr="002529A7">
        <w:tc>
          <w:tcPr>
            <w:tcW w:w="0" w:type="auto"/>
          </w:tcPr>
          <w:p w14:paraId="1EC7120D" w14:textId="77777777" w:rsidR="001612F7" w:rsidRPr="00B41A36" w:rsidRDefault="001612F7" w:rsidP="002529A7">
            <w:pPr>
              <w:pStyle w:val="TAL"/>
              <w:rPr>
                <w:sz w:val="16"/>
              </w:rPr>
            </w:pPr>
            <w:r>
              <w:rPr>
                <w:sz w:val="16"/>
              </w:rPr>
              <w:t>C1-240686</w:t>
            </w:r>
          </w:p>
        </w:tc>
        <w:tc>
          <w:tcPr>
            <w:tcW w:w="0" w:type="auto"/>
          </w:tcPr>
          <w:p w14:paraId="560C2E06" w14:textId="77777777" w:rsidR="001612F7" w:rsidRPr="00B41A36" w:rsidRDefault="001612F7" w:rsidP="002529A7">
            <w:pPr>
              <w:pStyle w:val="TAL"/>
              <w:rPr>
                <w:sz w:val="16"/>
              </w:rPr>
            </w:pPr>
            <w:r>
              <w:rPr>
                <w:sz w:val="16"/>
              </w:rPr>
              <w:t>Correction on On-demand NSSAI IE coding</w:t>
            </w:r>
          </w:p>
        </w:tc>
        <w:tc>
          <w:tcPr>
            <w:tcW w:w="0" w:type="auto"/>
          </w:tcPr>
          <w:p w14:paraId="2C4E89F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C0F0D16" w14:textId="77777777" w:rsidR="001612F7" w:rsidRPr="00B41A36" w:rsidRDefault="001612F7" w:rsidP="002529A7">
            <w:pPr>
              <w:pStyle w:val="TAL"/>
              <w:rPr>
                <w:sz w:val="16"/>
              </w:rPr>
            </w:pPr>
            <w:r>
              <w:rPr>
                <w:sz w:val="16"/>
              </w:rPr>
              <w:t>24.501</w:t>
            </w:r>
          </w:p>
        </w:tc>
        <w:tc>
          <w:tcPr>
            <w:tcW w:w="0" w:type="auto"/>
          </w:tcPr>
          <w:p w14:paraId="4875EEB7" w14:textId="77777777" w:rsidR="001612F7" w:rsidRPr="00B41A36" w:rsidRDefault="001612F7" w:rsidP="002529A7">
            <w:pPr>
              <w:pStyle w:val="TAL"/>
              <w:rPr>
                <w:sz w:val="16"/>
              </w:rPr>
            </w:pPr>
            <w:r>
              <w:rPr>
                <w:sz w:val="16"/>
              </w:rPr>
              <w:t>6012</w:t>
            </w:r>
          </w:p>
        </w:tc>
        <w:tc>
          <w:tcPr>
            <w:tcW w:w="0" w:type="auto"/>
          </w:tcPr>
          <w:p w14:paraId="6F53C7A2" w14:textId="77777777" w:rsidR="001612F7" w:rsidRPr="00B41A36" w:rsidRDefault="001612F7" w:rsidP="002529A7">
            <w:pPr>
              <w:pStyle w:val="TAR"/>
              <w:rPr>
                <w:sz w:val="16"/>
              </w:rPr>
            </w:pPr>
          </w:p>
        </w:tc>
        <w:tc>
          <w:tcPr>
            <w:tcW w:w="0" w:type="auto"/>
          </w:tcPr>
          <w:p w14:paraId="7C1E73EE" w14:textId="77777777" w:rsidR="001612F7" w:rsidRPr="00B41A36" w:rsidRDefault="001612F7" w:rsidP="002529A7">
            <w:pPr>
              <w:pStyle w:val="TAL"/>
              <w:rPr>
                <w:sz w:val="16"/>
              </w:rPr>
            </w:pPr>
            <w:r>
              <w:rPr>
                <w:sz w:val="16"/>
              </w:rPr>
              <w:t>Rel-18</w:t>
            </w:r>
          </w:p>
        </w:tc>
        <w:tc>
          <w:tcPr>
            <w:tcW w:w="0" w:type="auto"/>
          </w:tcPr>
          <w:p w14:paraId="375268D3" w14:textId="77777777" w:rsidR="001612F7" w:rsidRPr="00B41A36" w:rsidRDefault="001612F7" w:rsidP="002529A7">
            <w:pPr>
              <w:pStyle w:val="TAL"/>
              <w:rPr>
                <w:sz w:val="16"/>
              </w:rPr>
            </w:pPr>
            <w:r>
              <w:rPr>
                <w:sz w:val="16"/>
              </w:rPr>
              <w:t>F</w:t>
            </w:r>
          </w:p>
        </w:tc>
        <w:tc>
          <w:tcPr>
            <w:tcW w:w="0" w:type="auto"/>
          </w:tcPr>
          <w:p w14:paraId="6F8C27C3" w14:textId="77777777" w:rsidR="001612F7" w:rsidRPr="00B41A36" w:rsidRDefault="001612F7" w:rsidP="002529A7">
            <w:pPr>
              <w:pStyle w:val="TAL"/>
              <w:rPr>
                <w:sz w:val="16"/>
              </w:rPr>
            </w:pPr>
            <w:r>
              <w:rPr>
                <w:sz w:val="16"/>
              </w:rPr>
              <w:t>eNS_Ph3</w:t>
            </w:r>
          </w:p>
        </w:tc>
        <w:tc>
          <w:tcPr>
            <w:tcW w:w="0" w:type="auto"/>
          </w:tcPr>
          <w:p w14:paraId="6EDE5E1F" w14:textId="77777777" w:rsidR="001612F7" w:rsidRPr="00B41A36" w:rsidRDefault="001612F7" w:rsidP="002529A7">
            <w:pPr>
              <w:pStyle w:val="TAL"/>
              <w:rPr>
                <w:sz w:val="16"/>
              </w:rPr>
            </w:pPr>
            <w:r>
              <w:rPr>
                <w:sz w:val="16"/>
              </w:rPr>
              <w:t>revised</w:t>
            </w:r>
          </w:p>
        </w:tc>
      </w:tr>
      <w:tr w:rsidR="001612F7" w14:paraId="76D77D1F" w14:textId="77777777" w:rsidTr="002529A7">
        <w:tc>
          <w:tcPr>
            <w:tcW w:w="0" w:type="auto"/>
          </w:tcPr>
          <w:p w14:paraId="65C78B39" w14:textId="77777777" w:rsidR="001612F7" w:rsidRPr="00B41A36" w:rsidRDefault="001612F7" w:rsidP="002529A7">
            <w:pPr>
              <w:pStyle w:val="TAL"/>
              <w:rPr>
                <w:sz w:val="16"/>
              </w:rPr>
            </w:pPr>
            <w:r>
              <w:rPr>
                <w:sz w:val="16"/>
              </w:rPr>
              <w:t>C1-241250</w:t>
            </w:r>
          </w:p>
        </w:tc>
        <w:tc>
          <w:tcPr>
            <w:tcW w:w="0" w:type="auto"/>
          </w:tcPr>
          <w:p w14:paraId="3334E7AB" w14:textId="77777777" w:rsidR="001612F7" w:rsidRPr="00B41A36" w:rsidRDefault="001612F7" w:rsidP="002529A7">
            <w:pPr>
              <w:pStyle w:val="TAL"/>
              <w:rPr>
                <w:sz w:val="16"/>
              </w:rPr>
            </w:pPr>
            <w:r>
              <w:rPr>
                <w:sz w:val="16"/>
              </w:rPr>
              <w:t>Correction on On-demand NSSAI IE coding</w:t>
            </w:r>
          </w:p>
        </w:tc>
        <w:tc>
          <w:tcPr>
            <w:tcW w:w="0" w:type="auto"/>
          </w:tcPr>
          <w:p w14:paraId="0FA85C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8EE51C8" w14:textId="77777777" w:rsidR="001612F7" w:rsidRPr="00B41A36" w:rsidRDefault="001612F7" w:rsidP="002529A7">
            <w:pPr>
              <w:pStyle w:val="TAL"/>
              <w:rPr>
                <w:sz w:val="16"/>
              </w:rPr>
            </w:pPr>
            <w:r>
              <w:rPr>
                <w:sz w:val="16"/>
              </w:rPr>
              <w:t>24.501</w:t>
            </w:r>
          </w:p>
        </w:tc>
        <w:tc>
          <w:tcPr>
            <w:tcW w:w="0" w:type="auto"/>
          </w:tcPr>
          <w:p w14:paraId="79C4487C" w14:textId="77777777" w:rsidR="001612F7" w:rsidRPr="00B41A36" w:rsidRDefault="001612F7" w:rsidP="002529A7">
            <w:pPr>
              <w:pStyle w:val="TAL"/>
              <w:rPr>
                <w:sz w:val="16"/>
              </w:rPr>
            </w:pPr>
            <w:r>
              <w:rPr>
                <w:sz w:val="16"/>
              </w:rPr>
              <w:t>6012</w:t>
            </w:r>
          </w:p>
        </w:tc>
        <w:tc>
          <w:tcPr>
            <w:tcW w:w="0" w:type="auto"/>
          </w:tcPr>
          <w:p w14:paraId="7A1DAD49" w14:textId="77777777" w:rsidR="001612F7" w:rsidRPr="00B41A36" w:rsidRDefault="001612F7" w:rsidP="002529A7">
            <w:pPr>
              <w:pStyle w:val="TAR"/>
              <w:rPr>
                <w:sz w:val="16"/>
              </w:rPr>
            </w:pPr>
            <w:r>
              <w:rPr>
                <w:sz w:val="16"/>
              </w:rPr>
              <w:t>1</w:t>
            </w:r>
          </w:p>
        </w:tc>
        <w:tc>
          <w:tcPr>
            <w:tcW w:w="0" w:type="auto"/>
          </w:tcPr>
          <w:p w14:paraId="5F8DCD9E" w14:textId="77777777" w:rsidR="001612F7" w:rsidRPr="00B41A36" w:rsidRDefault="001612F7" w:rsidP="002529A7">
            <w:pPr>
              <w:pStyle w:val="TAL"/>
              <w:rPr>
                <w:sz w:val="16"/>
              </w:rPr>
            </w:pPr>
            <w:r>
              <w:rPr>
                <w:sz w:val="16"/>
              </w:rPr>
              <w:t>Rel-18</w:t>
            </w:r>
          </w:p>
        </w:tc>
        <w:tc>
          <w:tcPr>
            <w:tcW w:w="0" w:type="auto"/>
          </w:tcPr>
          <w:p w14:paraId="5E16093A" w14:textId="77777777" w:rsidR="001612F7" w:rsidRPr="00B41A36" w:rsidRDefault="001612F7" w:rsidP="002529A7">
            <w:pPr>
              <w:pStyle w:val="TAL"/>
              <w:rPr>
                <w:sz w:val="16"/>
              </w:rPr>
            </w:pPr>
            <w:r>
              <w:rPr>
                <w:sz w:val="16"/>
              </w:rPr>
              <w:t>F</w:t>
            </w:r>
          </w:p>
        </w:tc>
        <w:tc>
          <w:tcPr>
            <w:tcW w:w="0" w:type="auto"/>
          </w:tcPr>
          <w:p w14:paraId="0E6CE651" w14:textId="77777777" w:rsidR="001612F7" w:rsidRPr="00B41A36" w:rsidRDefault="001612F7" w:rsidP="002529A7">
            <w:pPr>
              <w:pStyle w:val="TAL"/>
              <w:rPr>
                <w:sz w:val="16"/>
              </w:rPr>
            </w:pPr>
            <w:r>
              <w:rPr>
                <w:sz w:val="16"/>
              </w:rPr>
              <w:t>eNS_Ph3</w:t>
            </w:r>
          </w:p>
        </w:tc>
        <w:tc>
          <w:tcPr>
            <w:tcW w:w="0" w:type="auto"/>
          </w:tcPr>
          <w:p w14:paraId="02CC68A7" w14:textId="77777777" w:rsidR="001612F7" w:rsidRPr="00B41A36" w:rsidRDefault="001612F7" w:rsidP="002529A7">
            <w:pPr>
              <w:pStyle w:val="TAL"/>
              <w:rPr>
                <w:sz w:val="16"/>
              </w:rPr>
            </w:pPr>
            <w:r>
              <w:rPr>
                <w:sz w:val="16"/>
              </w:rPr>
              <w:t>agreed</w:t>
            </w:r>
          </w:p>
        </w:tc>
      </w:tr>
      <w:tr w:rsidR="001612F7" w14:paraId="16014D84" w14:textId="77777777" w:rsidTr="002529A7">
        <w:tc>
          <w:tcPr>
            <w:tcW w:w="0" w:type="auto"/>
          </w:tcPr>
          <w:p w14:paraId="43E7FFC8" w14:textId="77777777" w:rsidR="001612F7" w:rsidRPr="00B41A36" w:rsidRDefault="001612F7" w:rsidP="002529A7">
            <w:pPr>
              <w:pStyle w:val="TAL"/>
              <w:rPr>
                <w:sz w:val="16"/>
              </w:rPr>
            </w:pPr>
            <w:r>
              <w:rPr>
                <w:sz w:val="16"/>
              </w:rPr>
              <w:t>C1-240687</w:t>
            </w:r>
          </w:p>
        </w:tc>
        <w:tc>
          <w:tcPr>
            <w:tcW w:w="0" w:type="auto"/>
          </w:tcPr>
          <w:p w14:paraId="364C6D41" w14:textId="77777777" w:rsidR="001612F7" w:rsidRPr="00B41A36" w:rsidRDefault="001612F7" w:rsidP="002529A7">
            <w:pPr>
              <w:pStyle w:val="TAL"/>
              <w:rPr>
                <w:sz w:val="16"/>
              </w:rPr>
            </w:pPr>
            <w:r>
              <w:rPr>
                <w:sz w:val="16"/>
              </w:rPr>
              <w:t>Clarification on PDU set handling</w:t>
            </w:r>
          </w:p>
        </w:tc>
        <w:tc>
          <w:tcPr>
            <w:tcW w:w="0" w:type="auto"/>
          </w:tcPr>
          <w:p w14:paraId="2D082909" w14:textId="77777777" w:rsidR="001612F7" w:rsidRPr="00B41A36" w:rsidRDefault="001612F7" w:rsidP="002529A7">
            <w:pPr>
              <w:pStyle w:val="TAL"/>
              <w:rPr>
                <w:sz w:val="16"/>
              </w:rPr>
            </w:pPr>
            <w:r>
              <w:rPr>
                <w:sz w:val="16"/>
              </w:rPr>
              <w:t>ZTE</w:t>
            </w:r>
          </w:p>
        </w:tc>
        <w:tc>
          <w:tcPr>
            <w:tcW w:w="0" w:type="auto"/>
          </w:tcPr>
          <w:p w14:paraId="2D1B109E" w14:textId="77777777" w:rsidR="001612F7" w:rsidRPr="00B41A36" w:rsidRDefault="001612F7" w:rsidP="002529A7">
            <w:pPr>
              <w:pStyle w:val="TAL"/>
              <w:rPr>
                <w:sz w:val="16"/>
              </w:rPr>
            </w:pPr>
            <w:r>
              <w:rPr>
                <w:sz w:val="16"/>
              </w:rPr>
              <w:t>24.501</w:t>
            </w:r>
          </w:p>
        </w:tc>
        <w:tc>
          <w:tcPr>
            <w:tcW w:w="0" w:type="auto"/>
          </w:tcPr>
          <w:p w14:paraId="025948C8" w14:textId="77777777" w:rsidR="001612F7" w:rsidRPr="00B41A36" w:rsidRDefault="001612F7" w:rsidP="002529A7">
            <w:pPr>
              <w:pStyle w:val="TAL"/>
              <w:rPr>
                <w:sz w:val="16"/>
              </w:rPr>
            </w:pPr>
            <w:r>
              <w:rPr>
                <w:sz w:val="16"/>
              </w:rPr>
              <w:t>6013</w:t>
            </w:r>
          </w:p>
        </w:tc>
        <w:tc>
          <w:tcPr>
            <w:tcW w:w="0" w:type="auto"/>
          </w:tcPr>
          <w:p w14:paraId="3649C9CB" w14:textId="77777777" w:rsidR="001612F7" w:rsidRPr="00B41A36" w:rsidRDefault="001612F7" w:rsidP="002529A7">
            <w:pPr>
              <w:pStyle w:val="TAR"/>
              <w:rPr>
                <w:sz w:val="16"/>
              </w:rPr>
            </w:pPr>
          </w:p>
        </w:tc>
        <w:tc>
          <w:tcPr>
            <w:tcW w:w="0" w:type="auto"/>
          </w:tcPr>
          <w:p w14:paraId="47CF3FDF" w14:textId="77777777" w:rsidR="001612F7" w:rsidRPr="00B41A36" w:rsidRDefault="001612F7" w:rsidP="002529A7">
            <w:pPr>
              <w:pStyle w:val="TAL"/>
              <w:rPr>
                <w:sz w:val="16"/>
              </w:rPr>
            </w:pPr>
            <w:r>
              <w:rPr>
                <w:sz w:val="16"/>
              </w:rPr>
              <w:t>Rel-18</w:t>
            </w:r>
          </w:p>
        </w:tc>
        <w:tc>
          <w:tcPr>
            <w:tcW w:w="0" w:type="auto"/>
          </w:tcPr>
          <w:p w14:paraId="74D237A8" w14:textId="77777777" w:rsidR="001612F7" w:rsidRPr="00B41A36" w:rsidRDefault="001612F7" w:rsidP="002529A7">
            <w:pPr>
              <w:pStyle w:val="TAL"/>
              <w:rPr>
                <w:sz w:val="16"/>
              </w:rPr>
            </w:pPr>
            <w:r>
              <w:rPr>
                <w:sz w:val="16"/>
              </w:rPr>
              <w:t>B</w:t>
            </w:r>
          </w:p>
        </w:tc>
        <w:tc>
          <w:tcPr>
            <w:tcW w:w="0" w:type="auto"/>
          </w:tcPr>
          <w:p w14:paraId="3FAE2C94" w14:textId="77777777" w:rsidR="001612F7" w:rsidRPr="00B41A36" w:rsidRDefault="001612F7" w:rsidP="002529A7">
            <w:pPr>
              <w:pStyle w:val="TAL"/>
              <w:rPr>
                <w:sz w:val="16"/>
              </w:rPr>
            </w:pPr>
            <w:r>
              <w:rPr>
                <w:sz w:val="16"/>
              </w:rPr>
              <w:t>XRM</w:t>
            </w:r>
          </w:p>
        </w:tc>
        <w:tc>
          <w:tcPr>
            <w:tcW w:w="0" w:type="auto"/>
          </w:tcPr>
          <w:p w14:paraId="17F1100C" w14:textId="77777777" w:rsidR="001612F7" w:rsidRPr="00B41A36" w:rsidRDefault="001612F7" w:rsidP="002529A7">
            <w:pPr>
              <w:pStyle w:val="TAL"/>
              <w:rPr>
                <w:sz w:val="16"/>
              </w:rPr>
            </w:pPr>
            <w:r>
              <w:rPr>
                <w:sz w:val="16"/>
              </w:rPr>
              <w:t>revised</w:t>
            </w:r>
          </w:p>
        </w:tc>
      </w:tr>
      <w:tr w:rsidR="001612F7" w14:paraId="0B3A93C7" w14:textId="77777777" w:rsidTr="002529A7">
        <w:tc>
          <w:tcPr>
            <w:tcW w:w="0" w:type="auto"/>
          </w:tcPr>
          <w:p w14:paraId="4B077A6C" w14:textId="77777777" w:rsidR="001612F7" w:rsidRPr="00B41A36" w:rsidRDefault="001612F7" w:rsidP="002529A7">
            <w:pPr>
              <w:pStyle w:val="TAL"/>
              <w:rPr>
                <w:sz w:val="16"/>
              </w:rPr>
            </w:pPr>
            <w:r>
              <w:rPr>
                <w:sz w:val="16"/>
              </w:rPr>
              <w:t>C1-241265</w:t>
            </w:r>
          </w:p>
        </w:tc>
        <w:tc>
          <w:tcPr>
            <w:tcW w:w="0" w:type="auto"/>
          </w:tcPr>
          <w:p w14:paraId="78F06749" w14:textId="77777777" w:rsidR="001612F7" w:rsidRPr="00B41A36" w:rsidRDefault="001612F7" w:rsidP="002529A7">
            <w:pPr>
              <w:pStyle w:val="TAL"/>
              <w:rPr>
                <w:sz w:val="16"/>
              </w:rPr>
            </w:pPr>
            <w:r>
              <w:rPr>
                <w:sz w:val="16"/>
              </w:rPr>
              <w:t>Clarification on PDU set handling</w:t>
            </w:r>
          </w:p>
        </w:tc>
        <w:tc>
          <w:tcPr>
            <w:tcW w:w="0" w:type="auto"/>
          </w:tcPr>
          <w:p w14:paraId="39B7447F" w14:textId="77777777" w:rsidR="001612F7" w:rsidRPr="00B41A36" w:rsidRDefault="001612F7" w:rsidP="002529A7">
            <w:pPr>
              <w:pStyle w:val="TAL"/>
              <w:rPr>
                <w:sz w:val="16"/>
              </w:rPr>
            </w:pPr>
            <w:r>
              <w:rPr>
                <w:sz w:val="16"/>
              </w:rPr>
              <w:t>ZTE</w:t>
            </w:r>
          </w:p>
        </w:tc>
        <w:tc>
          <w:tcPr>
            <w:tcW w:w="0" w:type="auto"/>
          </w:tcPr>
          <w:p w14:paraId="46CB820B" w14:textId="77777777" w:rsidR="001612F7" w:rsidRPr="00B41A36" w:rsidRDefault="001612F7" w:rsidP="002529A7">
            <w:pPr>
              <w:pStyle w:val="TAL"/>
              <w:rPr>
                <w:sz w:val="16"/>
              </w:rPr>
            </w:pPr>
            <w:r>
              <w:rPr>
                <w:sz w:val="16"/>
              </w:rPr>
              <w:t>24.501</w:t>
            </w:r>
          </w:p>
        </w:tc>
        <w:tc>
          <w:tcPr>
            <w:tcW w:w="0" w:type="auto"/>
          </w:tcPr>
          <w:p w14:paraId="0848CBE6" w14:textId="77777777" w:rsidR="001612F7" w:rsidRPr="00B41A36" w:rsidRDefault="001612F7" w:rsidP="002529A7">
            <w:pPr>
              <w:pStyle w:val="TAL"/>
              <w:rPr>
                <w:sz w:val="16"/>
              </w:rPr>
            </w:pPr>
            <w:r>
              <w:rPr>
                <w:sz w:val="16"/>
              </w:rPr>
              <w:t>6013</w:t>
            </w:r>
          </w:p>
        </w:tc>
        <w:tc>
          <w:tcPr>
            <w:tcW w:w="0" w:type="auto"/>
          </w:tcPr>
          <w:p w14:paraId="6BC2D93F" w14:textId="77777777" w:rsidR="001612F7" w:rsidRPr="00B41A36" w:rsidRDefault="001612F7" w:rsidP="002529A7">
            <w:pPr>
              <w:pStyle w:val="TAR"/>
              <w:rPr>
                <w:sz w:val="16"/>
              </w:rPr>
            </w:pPr>
            <w:r>
              <w:rPr>
                <w:sz w:val="16"/>
              </w:rPr>
              <w:t>1</w:t>
            </w:r>
          </w:p>
        </w:tc>
        <w:tc>
          <w:tcPr>
            <w:tcW w:w="0" w:type="auto"/>
          </w:tcPr>
          <w:p w14:paraId="2D15238C" w14:textId="77777777" w:rsidR="001612F7" w:rsidRPr="00B41A36" w:rsidRDefault="001612F7" w:rsidP="002529A7">
            <w:pPr>
              <w:pStyle w:val="TAL"/>
              <w:rPr>
                <w:sz w:val="16"/>
              </w:rPr>
            </w:pPr>
            <w:r>
              <w:rPr>
                <w:sz w:val="16"/>
              </w:rPr>
              <w:t>Rel-18</w:t>
            </w:r>
          </w:p>
        </w:tc>
        <w:tc>
          <w:tcPr>
            <w:tcW w:w="0" w:type="auto"/>
          </w:tcPr>
          <w:p w14:paraId="1F018DCC" w14:textId="77777777" w:rsidR="001612F7" w:rsidRPr="00B41A36" w:rsidRDefault="001612F7" w:rsidP="002529A7">
            <w:pPr>
              <w:pStyle w:val="TAL"/>
              <w:rPr>
                <w:sz w:val="16"/>
              </w:rPr>
            </w:pPr>
            <w:r>
              <w:rPr>
                <w:sz w:val="16"/>
              </w:rPr>
              <w:t>B</w:t>
            </w:r>
          </w:p>
        </w:tc>
        <w:tc>
          <w:tcPr>
            <w:tcW w:w="0" w:type="auto"/>
          </w:tcPr>
          <w:p w14:paraId="19A9A015" w14:textId="77777777" w:rsidR="001612F7" w:rsidRPr="00B41A36" w:rsidRDefault="001612F7" w:rsidP="002529A7">
            <w:pPr>
              <w:pStyle w:val="TAL"/>
              <w:rPr>
                <w:sz w:val="16"/>
              </w:rPr>
            </w:pPr>
            <w:r>
              <w:rPr>
                <w:sz w:val="16"/>
              </w:rPr>
              <w:t>XRM</w:t>
            </w:r>
          </w:p>
        </w:tc>
        <w:tc>
          <w:tcPr>
            <w:tcW w:w="0" w:type="auto"/>
          </w:tcPr>
          <w:p w14:paraId="1B6EF85C" w14:textId="77777777" w:rsidR="001612F7" w:rsidRPr="00B41A36" w:rsidRDefault="001612F7" w:rsidP="002529A7">
            <w:pPr>
              <w:pStyle w:val="TAL"/>
              <w:rPr>
                <w:sz w:val="16"/>
              </w:rPr>
            </w:pPr>
            <w:r>
              <w:rPr>
                <w:sz w:val="16"/>
              </w:rPr>
              <w:t>revised</w:t>
            </w:r>
          </w:p>
        </w:tc>
      </w:tr>
      <w:tr w:rsidR="001612F7" w14:paraId="09A186D6" w14:textId="77777777" w:rsidTr="002529A7">
        <w:tc>
          <w:tcPr>
            <w:tcW w:w="0" w:type="auto"/>
          </w:tcPr>
          <w:p w14:paraId="6143EF2A" w14:textId="77777777" w:rsidR="001612F7" w:rsidRPr="00B41A36" w:rsidRDefault="001612F7" w:rsidP="002529A7">
            <w:pPr>
              <w:pStyle w:val="TAL"/>
              <w:rPr>
                <w:sz w:val="16"/>
              </w:rPr>
            </w:pPr>
            <w:r>
              <w:rPr>
                <w:sz w:val="16"/>
              </w:rPr>
              <w:t>C1-241813</w:t>
            </w:r>
          </w:p>
        </w:tc>
        <w:tc>
          <w:tcPr>
            <w:tcW w:w="0" w:type="auto"/>
          </w:tcPr>
          <w:p w14:paraId="063B0F1B" w14:textId="77777777" w:rsidR="001612F7" w:rsidRPr="00B41A36" w:rsidRDefault="001612F7" w:rsidP="002529A7">
            <w:pPr>
              <w:pStyle w:val="TAL"/>
              <w:rPr>
                <w:sz w:val="16"/>
              </w:rPr>
            </w:pPr>
            <w:r>
              <w:rPr>
                <w:sz w:val="16"/>
              </w:rPr>
              <w:t>Clarification on PDU set handling</w:t>
            </w:r>
          </w:p>
        </w:tc>
        <w:tc>
          <w:tcPr>
            <w:tcW w:w="0" w:type="auto"/>
          </w:tcPr>
          <w:p w14:paraId="22BF210E" w14:textId="77777777" w:rsidR="001612F7" w:rsidRPr="00B41A36" w:rsidRDefault="001612F7" w:rsidP="002529A7">
            <w:pPr>
              <w:pStyle w:val="TAL"/>
              <w:rPr>
                <w:sz w:val="16"/>
              </w:rPr>
            </w:pPr>
            <w:r>
              <w:rPr>
                <w:sz w:val="16"/>
              </w:rPr>
              <w:t>ZTE</w:t>
            </w:r>
          </w:p>
        </w:tc>
        <w:tc>
          <w:tcPr>
            <w:tcW w:w="0" w:type="auto"/>
          </w:tcPr>
          <w:p w14:paraId="1963C9F0" w14:textId="77777777" w:rsidR="001612F7" w:rsidRPr="00B41A36" w:rsidRDefault="001612F7" w:rsidP="002529A7">
            <w:pPr>
              <w:pStyle w:val="TAL"/>
              <w:rPr>
                <w:sz w:val="16"/>
              </w:rPr>
            </w:pPr>
            <w:r>
              <w:rPr>
                <w:sz w:val="16"/>
              </w:rPr>
              <w:t>24.501</w:t>
            </w:r>
          </w:p>
        </w:tc>
        <w:tc>
          <w:tcPr>
            <w:tcW w:w="0" w:type="auto"/>
          </w:tcPr>
          <w:p w14:paraId="2446CA57" w14:textId="77777777" w:rsidR="001612F7" w:rsidRPr="00B41A36" w:rsidRDefault="001612F7" w:rsidP="002529A7">
            <w:pPr>
              <w:pStyle w:val="TAL"/>
              <w:rPr>
                <w:sz w:val="16"/>
              </w:rPr>
            </w:pPr>
            <w:r>
              <w:rPr>
                <w:sz w:val="16"/>
              </w:rPr>
              <w:t>6013</w:t>
            </w:r>
          </w:p>
        </w:tc>
        <w:tc>
          <w:tcPr>
            <w:tcW w:w="0" w:type="auto"/>
          </w:tcPr>
          <w:p w14:paraId="4ACD3064" w14:textId="77777777" w:rsidR="001612F7" w:rsidRPr="00B41A36" w:rsidRDefault="001612F7" w:rsidP="002529A7">
            <w:pPr>
              <w:pStyle w:val="TAR"/>
              <w:rPr>
                <w:sz w:val="16"/>
              </w:rPr>
            </w:pPr>
            <w:r>
              <w:rPr>
                <w:sz w:val="16"/>
              </w:rPr>
              <w:t>2</w:t>
            </w:r>
          </w:p>
        </w:tc>
        <w:tc>
          <w:tcPr>
            <w:tcW w:w="0" w:type="auto"/>
          </w:tcPr>
          <w:p w14:paraId="3CC63C6D" w14:textId="77777777" w:rsidR="001612F7" w:rsidRPr="00B41A36" w:rsidRDefault="001612F7" w:rsidP="002529A7">
            <w:pPr>
              <w:pStyle w:val="TAL"/>
              <w:rPr>
                <w:sz w:val="16"/>
              </w:rPr>
            </w:pPr>
            <w:r>
              <w:rPr>
                <w:sz w:val="16"/>
              </w:rPr>
              <w:t>Rel-18</w:t>
            </w:r>
          </w:p>
        </w:tc>
        <w:tc>
          <w:tcPr>
            <w:tcW w:w="0" w:type="auto"/>
          </w:tcPr>
          <w:p w14:paraId="1C09021C" w14:textId="77777777" w:rsidR="001612F7" w:rsidRPr="00B41A36" w:rsidRDefault="001612F7" w:rsidP="002529A7">
            <w:pPr>
              <w:pStyle w:val="TAL"/>
              <w:rPr>
                <w:sz w:val="16"/>
              </w:rPr>
            </w:pPr>
            <w:r>
              <w:rPr>
                <w:sz w:val="16"/>
              </w:rPr>
              <w:t>B</w:t>
            </w:r>
          </w:p>
        </w:tc>
        <w:tc>
          <w:tcPr>
            <w:tcW w:w="0" w:type="auto"/>
          </w:tcPr>
          <w:p w14:paraId="20A29DDA" w14:textId="77777777" w:rsidR="001612F7" w:rsidRPr="00B41A36" w:rsidRDefault="001612F7" w:rsidP="002529A7">
            <w:pPr>
              <w:pStyle w:val="TAL"/>
              <w:rPr>
                <w:sz w:val="16"/>
              </w:rPr>
            </w:pPr>
            <w:r>
              <w:rPr>
                <w:sz w:val="16"/>
              </w:rPr>
              <w:t>XRM</w:t>
            </w:r>
          </w:p>
        </w:tc>
        <w:tc>
          <w:tcPr>
            <w:tcW w:w="0" w:type="auto"/>
          </w:tcPr>
          <w:p w14:paraId="198E7815" w14:textId="77777777" w:rsidR="001612F7" w:rsidRPr="00B41A36" w:rsidRDefault="001612F7" w:rsidP="002529A7">
            <w:pPr>
              <w:pStyle w:val="TAL"/>
              <w:rPr>
                <w:sz w:val="16"/>
              </w:rPr>
            </w:pPr>
            <w:r>
              <w:rPr>
                <w:sz w:val="16"/>
              </w:rPr>
              <w:t>agreed</w:t>
            </w:r>
          </w:p>
        </w:tc>
      </w:tr>
      <w:tr w:rsidR="001612F7" w14:paraId="780D34D8" w14:textId="77777777" w:rsidTr="002529A7">
        <w:tc>
          <w:tcPr>
            <w:tcW w:w="0" w:type="auto"/>
          </w:tcPr>
          <w:p w14:paraId="14BE84FB" w14:textId="77777777" w:rsidR="001612F7" w:rsidRPr="00B41A36" w:rsidRDefault="001612F7" w:rsidP="002529A7">
            <w:pPr>
              <w:pStyle w:val="TAL"/>
              <w:rPr>
                <w:sz w:val="16"/>
              </w:rPr>
            </w:pPr>
            <w:r>
              <w:rPr>
                <w:sz w:val="16"/>
              </w:rPr>
              <w:t>C1-240688</w:t>
            </w:r>
          </w:p>
        </w:tc>
        <w:tc>
          <w:tcPr>
            <w:tcW w:w="0" w:type="auto"/>
          </w:tcPr>
          <w:p w14:paraId="6C003E5D" w14:textId="77777777" w:rsidR="001612F7" w:rsidRPr="00B41A36" w:rsidRDefault="001612F7" w:rsidP="002529A7">
            <w:pPr>
              <w:pStyle w:val="TAL"/>
              <w:rPr>
                <w:sz w:val="16"/>
              </w:rPr>
            </w:pPr>
            <w:r>
              <w:rPr>
                <w:sz w:val="16"/>
              </w:rPr>
              <w:t xml:space="preserve">Correction on capability indication for 5G </w:t>
            </w:r>
            <w:proofErr w:type="spellStart"/>
            <w:r>
              <w:rPr>
                <w:sz w:val="16"/>
              </w:rPr>
              <w:t>ProSe</w:t>
            </w:r>
            <w:proofErr w:type="spellEnd"/>
            <w:r>
              <w:rPr>
                <w:sz w:val="16"/>
              </w:rPr>
              <w:t xml:space="preserve"> layer-2 end UE</w:t>
            </w:r>
          </w:p>
        </w:tc>
        <w:tc>
          <w:tcPr>
            <w:tcW w:w="0" w:type="auto"/>
          </w:tcPr>
          <w:p w14:paraId="606563EE" w14:textId="77777777" w:rsidR="001612F7" w:rsidRPr="00B41A36" w:rsidRDefault="001612F7" w:rsidP="002529A7">
            <w:pPr>
              <w:pStyle w:val="TAL"/>
              <w:rPr>
                <w:sz w:val="16"/>
              </w:rPr>
            </w:pPr>
            <w:r>
              <w:rPr>
                <w:sz w:val="16"/>
              </w:rPr>
              <w:t>ZTE</w:t>
            </w:r>
          </w:p>
        </w:tc>
        <w:tc>
          <w:tcPr>
            <w:tcW w:w="0" w:type="auto"/>
          </w:tcPr>
          <w:p w14:paraId="2CB77BE7" w14:textId="77777777" w:rsidR="001612F7" w:rsidRPr="00B41A36" w:rsidRDefault="001612F7" w:rsidP="002529A7">
            <w:pPr>
              <w:pStyle w:val="TAL"/>
              <w:rPr>
                <w:sz w:val="16"/>
              </w:rPr>
            </w:pPr>
            <w:r>
              <w:rPr>
                <w:sz w:val="16"/>
              </w:rPr>
              <w:t>24.501</w:t>
            </w:r>
          </w:p>
        </w:tc>
        <w:tc>
          <w:tcPr>
            <w:tcW w:w="0" w:type="auto"/>
          </w:tcPr>
          <w:p w14:paraId="1619099D" w14:textId="77777777" w:rsidR="001612F7" w:rsidRPr="00B41A36" w:rsidRDefault="001612F7" w:rsidP="002529A7">
            <w:pPr>
              <w:pStyle w:val="TAL"/>
              <w:rPr>
                <w:sz w:val="16"/>
              </w:rPr>
            </w:pPr>
            <w:r>
              <w:rPr>
                <w:sz w:val="16"/>
              </w:rPr>
              <w:t>6014</w:t>
            </w:r>
          </w:p>
        </w:tc>
        <w:tc>
          <w:tcPr>
            <w:tcW w:w="0" w:type="auto"/>
          </w:tcPr>
          <w:p w14:paraId="59928474" w14:textId="77777777" w:rsidR="001612F7" w:rsidRPr="00B41A36" w:rsidRDefault="001612F7" w:rsidP="002529A7">
            <w:pPr>
              <w:pStyle w:val="TAR"/>
              <w:rPr>
                <w:sz w:val="16"/>
              </w:rPr>
            </w:pPr>
          </w:p>
        </w:tc>
        <w:tc>
          <w:tcPr>
            <w:tcW w:w="0" w:type="auto"/>
          </w:tcPr>
          <w:p w14:paraId="64F04DB9" w14:textId="77777777" w:rsidR="001612F7" w:rsidRPr="00B41A36" w:rsidRDefault="001612F7" w:rsidP="002529A7">
            <w:pPr>
              <w:pStyle w:val="TAL"/>
              <w:rPr>
                <w:sz w:val="16"/>
              </w:rPr>
            </w:pPr>
            <w:r>
              <w:rPr>
                <w:sz w:val="16"/>
              </w:rPr>
              <w:t>Rel-18</w:t>
            </w:r>
          </w:p>
        </w:tc>
        <w:tc>
          <w:tcPr>
            <w:tcW w:w="0" w:type="auto"/>
          </w:tcPr>
          <w:p w14:paraId="71E2AE83" w14:textId="77777777" w:rsidR="001612F7" w:rsidRPr="00B41A36" w:rsidRDefault="001612F7" w:rsidP="002529A7">
            <w:pPr>
              <w:pStyle w:val="TAL"/>
              <w:rPr>
                <w:sz w:val="16"/>
              </w:rPr>
            </w:pPr>
            <w:r>
              <w:rPr>
                <w:sz w:val="16"/>
              </w:rPr>
              <w:t>F</w:t>
            </w:r>
          </w:p>
        </w:tc>
        <w:tc>
          <w:tcPr>
            <w:tcW w:w="0" w:type="auto"/>
          </w:tcPr>
          <w:p w14:paraId="204DBE8B" w14:textId="77777777" w:rsidR="001612F7" w:rsidRPr="00B41A36" w:rsidRDefault="001612F7" w:rsidP="002529A7">
            <w:pPr>
              <w:pStyle w:val="TAL"/>
              <w:rPr>
                <w:sz w:val="16"/>
              </w:rPr>
            </w:pPr>
            <w:r>
              <w:rPr>
                <w:sz w:val="16"/>
              </w:rPr>
              <w:t>5G_ProSe_Ph2</w:t>
            </w:r>
          </w:p>
        </w:tc>
        <w:tc>
          <w:tcPr>
            <w:tcW w:w="0" w:type="auto"/>
          </w:tcPr>
          <w:p w14:paraId="6193A426" w14:textId="77777777" w:rsidR="001612F7" w:rsidRPr="00B41A36" w:rsidRDefault="001612F7" w:rsidP="002529A7">
            <w:pPr>
              <w:pStyle w:val="TAL"/>
              <w:rPr>
                <w:sz w:val="16"/>
              </w:rPr>
            </w:pPr>
            <w:r>
              <w:rPr>
                <w:sz w:val="16"/>
              </w:rPr>
              <w:t>agreed</w:t>
            </w:r>
          </w:p>
        </w:tc>
      </w:tr>
      <w:tr w:rsidR="001612F7" w14:paraId="1D114C47" w14:textId="77777777" w:rsidTr="002529A7">
        <w:tc>
          <w:tcPr>
            <w:tcW w:w="0" w:type="auto"/>
          </w:tcPr>
          <w:p w14:paraId="2DB14A04" w14:textId="77777777" w:rsidR="001612F7" w:rsidRPr="00B41A36" w:rsidRDefault="001612F7" w:rsidP="002529A7">
            <w:pPr>
              <w:pStyle w:val="TAL"/>
              <w:rPr>
                <w:sz w:val="16"/>
              </w:rPr>
            </w:pPr>
            <w:r>
              <w:rPr>
                <w:sz w:val="16"/>
              </w:rPr>
              <w:t>C1-240704</w:t>
            </w:r>
          </w:p>
        </w:tc>
        <w:tc>
          <w:tcPr>
            <w:tcW w:w="0" w:type="auto"/>
          </w:tcPr>
          <w:p w14:paraId="05714590"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0" w:type="auto"/>
          </w:tcPr>
          <w:p w14:paraId="65864B13" w14:textId="77777777" w:rsidR="001612F7" w:rsidRPr="00B41A36" w:rsidRDefault="001612F7" w:rsidP="002529A7">
            <w:pPr>
              <w:pStyle w:val="TAL"/>
              <w:rPr>
                <w:sz w:val="16"/>
              </w:rPr>
            </w:pPr>
            <w:r>
              <w:rPr>
                <w:sz w:val="16"/>
              </w:rPr>
              <w:t>ZTE</w:t>
            </w:r>
          </w:p>
        </w:tc>
        <w:tc>
          <w:tcPr>
            <w:tcW w:w="0" w:type="auto"/>
          </w:tcPr>
          <w:p w14:paraId="6BFB06B8" w14:textId="77777777" w:rsidR="001612F7" w:rsidRPr="00B41A36" w:rsidRDefault="001612F7" w:rsidP="002529A7">
            <w:pPr>
              <w:pStyle w:val="TAL"/>
              <w:rPr>
                <w:sz w:val="16"/>
              </w:rPr>
            </w:pPr>
            <w:r>
              <w:rPr>
                <w:sz w:val="16"/>
              </w:rPr>
              <w:t>24.501</w:t>
            </w:r>
          </w:p>
        </w:tc>
        <w:tc>
          <w:tcPr>
            <w:tcW w:w="0" w:type="auto"/>
          </w:tcPr>
          <w:p w14:paraId="183DB37D" w14:textId="77777777" w:rsidR="001612F7" w:rsidRPr="00B41A36" w:rsidRDefault="001612F7" w:rsidP="002529A7">
            <w:pPr>
              <w:pStyle w:val="TAL"/>
              <w:rPr>
                <w:sz w:val="16"/>
              </w:rPr>
            </w:pPr>
            <w:r>
              <w:rPr>
                <w:sz w:val="16"/>
              </w:rPr>
              <w:t>6015</w:t>
            </w:r>
          </w:p>
        </w:tc>
        <w:tc>
          <w:tcPr>
            <w:tcW w:w="0" w:type="auto"/>
          </w:tcPr>
          <w:p w14:paraId="121B7298" w14:textId="77777777" w:rsidR="001612F7" w:rsidRPr="00B41A36" w:rsidRDefault="001612F7" w:rsidP="002529A7">
            <w:pPr>
              <w:pStyle w:val="TAR"/>
              <w:rPr>
                <w:sz w:val="16"/>
              </w:rPr>
            </w:pPr>
          </w:p>
        </w:tc>
        <w:tc>
          <w:tcPr>
            <w:tcW w:w="0" w:type="auto"/>
          </w:tcPr>
          <w:p w14:paraId="4207DCD4" w14:textId="77777777" w:rsidR="001612F7" w:rsidRPr="00B41A36" w:rsidRDefault="001612F7" w:rsidP="002529A7">
            <w:pPr>
              <w:pStyle w:val="TAL"/>
              <w:rPr>
                <w:sz w:val="16"/>
              </w:rPr>
            </w:pPr>
            <w:r>
              <w:rPr>
                <w:sz w:val="16"/>
              </w:rPr>
              <w:t>Rel-18</w:t>
            </w:r>
          </w:p>
        </w:tc>
        <w:tc>
          <w:tcPr>
            <w:tcW w:w="0" w:type="auto"/>
          </w:tcPr>
          <w:p w14:paraId="42AF7FEA" w14:textId="77777777" w:rsidR="001612F7" w:rsidRPr="00B41A36" w:rsidRDefault="001612F7" w:rsidP="002529A7">
            <w:pPr>
              <w:pStyle w:val="TAL"/>
              <w:rPr>
                <w:sz w:val="16"/>
              </w:rPr>
            </w:pPr>
            <w:r>
              <w:rPr>
                <w:sz w:val="16"/>
              </w:rPr>
              <w:t>F</w:t>
            </w:r>
          </w:p>
        </w:tc>
        <w:tc>
          <w:tcPr>
            <w:tcW w:w="0" w:type="auto"/>
          </w:tcPr>
          <w:p w14:paraId="61CB181C" w14:textId="77777777" w:rsidR="001612F7" w:rsidRPr="00B41A36" w:rsidRDefault="001612F7" w:rsidP="002529A7">
            <w:pPr>
              <w:pStyle w:val="TAL"/>
              <w:rPr>
                <w:sz w:val="16"/>
              </w:rPr>
            </w:pPr>
            <w:r>
              <w:rPr>
                <w:sz w:val="16"/>
              </w:rPr>
              <w:t>Ranging_SL</w:t>
            </w:r>
          </w:p>
        </w:tc>
        <w:tc>
          <w:tcPr>
            <w:tcW w:w="0" w:type="auto"/>
          </w:tcPr>
          <w:p w14:paraId="4768DDC9" w14:textId="77777777" w:rsidR="001612F7" w:rsidRPr="00B41A36" w:rsidRDefault="001612F7" w:rsidP="002529A7">
            <w:pPr>
              <w:pStyle w:val="TAL"/>
              <w:rPr>
                <w:sz w:val="16"/>
              </w:rPr>
            </w:pPr>
            <w:r>
              <w:rPr>
                <w:sz w:val="16"/>
              </w:rPr>
              <w:t>revised</w:t>
            </w:r>
          </w:p>
        </w:tc>
      </w:tr>
      <w:tr w:rsidR="001612F7" w14:paraId="2291A708" w14:textId="77777777" w:rsidTr="002529A7">
        <w:tc>
          <w:tcPr>
            <w:tcW w:w="0" w:type="auto"/>
          </w:tcPr>
          <w:p w14:paraId="3BA7F49E" w14:textId="77777777" w:rsidR="001612F7" w:rsidRPr="00B41A36" w:rsidRDefault="001612F7" w:rsidP="002529A7">
            <w:pPr>
              <w:pStyle w:val="TAL"/>
              <w:rPr>
                <w:sz w:val="16"/>
              </w:rPr>
            </w:pPr>
            <w:r>
              <w:rPr>
                <w:sz w:val="16"/>
              </w:rPr>
              <w:t>C1-241582</w:t>
            </w:r>
          </w:p>
        </w:tc>
        <w:tc>
          <w:tcPr>
            <w:tcW w:w="0" w:type="auto"/>
          </w:tcPr>
          <w:p w14:paraId="35602D69"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0" w:type="auto"/>
          </w:tcPr>
          <w:p w14:paraId="45BAF115" w14:textId="77777777" w:rsidR="001612F7" w:rsidRPr="00B41A36" w:rsidRDefault="001612F7" w:rsidP="002529A7">
            <w:pPr>
              <w:pStyle w:val="TAL"/>
              <w:rPr>
                <w:sz w:val="16"/>
              </w:rPr>
            </w:pPr>
            <w:r>
              <w:rPr>
                <w:sz w:val="16"/>
              </w:rPr>
              <w:t>ZTE</w:t>
            </w:r>
          </w:p>
        </w:tc>
        <w:tc>
          <w:tcPr>
            <w:tcW w:w="0" w:type="auto"/>
          </w:tcPr>
          <w:p w14:paraId="2FBF8799" w14:textId="77777777" w:rsidR="001612F7" w:rsidRPr="00B41A36" w:rsidRDefault="001612F7" w:rsidP="002529A7">
            <w:pPr>
              <w:pStyle w:val="TAL"/>
              <w:rPr>
                <w:sz w:val="16"/>
              </w:rPr>
            </w:pPr>
            <w:r>
              <w:rPr>
                <w:sz w:val="16"/>
              </w:rPr>
              <w:t>24.501</w:t>
            </w:r>
          </w:p>
        </w:tc>
        <w:tc>
          <w:tcPr>
            <w:tcW w:w="0" w:type="auto"/>
          </w:tcPr>
          <w:p w14:paraId="61C1D1AC" w14:textId="77777777" w:rsidR="001612F7" w:rsidRPr="00B41A36" w:rsidRDefault="001612F7" w:rsidP="002529A7">
            <w:pPr>
              <w:pStyle w:val="TAL"/>
              <w:rPr>
                <w:sz w:val="16"/>
              </w:rPr>
            </w:pPr>
            <w:r>
              <w:rPr>
                <w:sz w:val="16"/>
              </w:rPr>
              <w:t>6015</w:t>
            </w:r>
          </w:p>
        </w:tc>
        <w:tc>
          <w:tcPr>
            <w:tcW w:w="0" w:type="auto"/>
          </w:tcPr>
          <w:p w14:paraId="63958C33" w14:textId="77777777" w:rsidR="001612F7" w:rsidRPr="00B41A36" w:rsidRDefault="001612F7" w:rsidP="002529A7">
            <w:pPr>
              <w:pStyle w:val="TAR"/>
              <w:rPr>
                <w:sz w:val="16"/>
              </w:rPr>
            </w:pPr>
            <w:r>
              <w:rPr>
                <w:sz w:val="16"/>
              </w:rPr>
              <w:t>1</w:t>
            </w:r>
          </w:p>
        </w:tc>
        <w:tc>
          <w:tcPr>
            <w:tcW w:w="0" w:type="auto"/>
          </w:tcPr>
          <w:p w14:paraId="7B305CC3" w14:textId="77777777" w:rsidR="001612F7" w:rsidRPr="00B41A36" w:rsidRDefault="001612F7" w:rsidP="002529A7">
            <w:pPr>
              <w:pStyle w:val="TAL"/>
              <w:rPr>
                <w:sz w:val="16"/>
              </w:rPr>
            </w:pPr>
            <w:r>
              <w:rPr>
                <w:sz w:val="16"/>
              </w:rPr>
              <w:t>Rel-18</w:t>
            </w:r>
          </w:p>
        </w:tc>
        <w:tc>
          <w:tcPr>
            <w:tcW w:w="0" w:type="auto"/>
          </w:tcPr>
          <w:p w14:paraId="096395AF" w14:textId="77777777" w:rsidR="001612F7" w:rsidRPr="00B41A36" w:rsidRDefault="001612F7" w:rsidP="002529A7">
            <w:pPr>
              <w:pStyle w:val="TAL"/>
              <w:rPr>
                <w:sz w:val="16"/>
              </w:rPr>
            </w:pPr>
            <w:r>
              <w:rPr>
                <w:sz w:val="16"/>
              </w:rPr>
              <w:t>F</w:t>
            </w:r>
          </w:p>
        </w:tc>
        <w:tc>
          <w:tcPr>
            <w:tcW w:w="0" w:type="auto"/>
          </w:tcPr>
          <w:p w14:paraId="4C722354" w14:textId="77777777" w:rsidR="001612F7" w:rsidRPr="00B41A36" w:rsidRDefault="001612F7" w:rsidP="002529A7">
            <w:pPr>
              <w:pStyle w:val="TAL"/>
              <w:rPr>
                <w:sz w:val="16"/>
              </w:rPr>
            </w:pPr>
            <w:r>
              <w:rPr>
                <w:sz w:val="16"/>
              </w:rPr>
              <w:t>Ranging_SL</w:t>
            </w:r>
          </w:p>
        </w:tc>
        <w:tc>
          <w:tcPr>
            <w:tcW w:w="0" w:type="auto"/>
          </w:tcPr>
          <w:p w14:paraId="51C235AA" w14:textId="77777777" w:rsidR="001612F7" w:rsidRPr="00B41A36" w:rsidRDefault="001612F7" w:rsidP="002529A7">
            <w:pPr>
              <w:pStyle w:val="TAL"/>
              <w:rPr>
                <w:sz w:val="16"/>
              </w:rPr>
            </w:pPr>
            <w:r>
              <w:rPr>
                <w:sz w:val="16"/>
              </w:rPr>
              <w:t>agreed</w:t>
            </w:r>
          </w:p>
        </w:tc>
      </w:tr>
      <w:tr w:rsidR="001612F7" w14:paraId="2B7102CC" w14:textId="77777777" w:rsidTr="002529A7">
        <w:tc>
          <w:tcPr>
            <w:tcW w:w="0" w:type="auto"/>
          </w:tcPr>
          <w:p w14:paraId="48C1A371" w14:textId="77777777" w:rsidR="001612F7" w:rsidRPr="00B41A36" w:rsidRDefault="001612F7" w:rsidP="002529A7">
            <w:pPr>
              <w:pStyle w:val="TAL"/>
              <w:rPr>
                <w:sz w:val="16"/>
              </w:rPr>
            </w:pPr>
            <w:r>
              <w:rPr>
                <w:sz w:val="16"/>
              </w:rPr>
              <w:t>C1-240707</w:t>
            </w:r>
          </w:p>
        </w:tc>
        <w:tc>
          <w:tcPr>
            <w:tcW w:w="0" w:type="auto"/>
          </w:tcPr>
          <w:p w14:paraId="47A7EF1B" w14:textId="77777777" w:rsidR="001612F7" w:rsidRPr="00B41A36" w:rsidRDefault="001612F7" w:rsidP="002529A7">
            <w:pPr>
              <w:pStyle w:val="TAL"/>
              <w:rPr>
                <w:sz w:val="16"/>
              </w:rPr>
            </w:pPr>
            <w:r>
              <w:rPr>
                <w:sz w:val="16"/>
              </w:rPr>
              <w:t>Clarification on the access type of on-demand NSSAI</w:t>
            </w:r>
          </w:p>
        </w:tc>
        <w:tc>
          <w:tcPr>
            <w:tcW w:w="0" w:type="auto"/>
          </w:tcPr>
          <w:p w14:paraId="108CBC79" w14:textId="77777777" w:rsidR="001612F7" w:rsidRPr="00B41A36" w:rsidRDefault="001612F7" w:rsidP="002529A7">
            <w:pPr>
              <w:pStyle w:val="TAL"/>
              <w:rPr>
                <w:sz w:val="16"/>
              </w:rPr>
            </w:pPr>
            <w:r>
              <w:rPr>
                <w:sz w:val="16"/>
              </w:rPr>
              <w:t>vivo</w:t>
            </w:r>
          </w:p>
        </w:tc>
        <w:tc>
          <w:tcPr>
            <w:tcW w:w="0" w:type="auto"/>
          </w:tcPr>
          <w:p w14:paraId="02272363" w14:textId="77777777" w:rsidR="001612F7" w:rsidRPr="00B41A36" w:rsidRDefault="001612F7" w:rsidP="002529A7">
            <w:pPr>
              <w:pStyle w:val="TAL"/>
              <w:rPr>
                <w:sz w:val="16"/>
              </w:rPr>
            </w:pPr>
            <w:r>
              <w:rPr>
                <w:sz w:val="16"/>
              </w:rPr>
              <w:t>24.501</w:t>
            </w:r>
          </w:p>
        </w:tc>
        <w:tc>
          <w:tcPr>
            <w:tcW w:w="0" w:type="auto"/>
          </w:tcPr>
          <w:p w14:paraId="32852DA2" w14:textId="77777777" w:rsidR="001612F7" w:rsidRPr="00B41A36" w:rsidRDefault="001612F7" w:rsidP="002529A7">
            <w:pPr>
              <w:pStyle w:val="TAL"/>
              <w:rPr>
                <w:sz w:val="16"/>
              </w:rPr>
            </w:pPr>
            <w:r>
              <w:rPr>
                <w:sz w:val="16"/>
              </w:rPr>
              <w:t>6016</w:t>
            </w:r>
          </w:p>
        </w:tc>
        <w:tc>
          <w:tcPr>
            <w:tcW w:w="0" w:type="auto"/>
          </w:tcPr>
          <w:p w14:paraId="3A348130" w14:textId="77777777" w:rsidR="001612F7" w:rsidRPr="00B41A36" w:rsidRDefault="001612F7" w:rsidP="002529A7">
            <w:pPr>
              <w:pStyle w:val="TAR"/>
              <w:rPr>
                <w:sz w:val="16"/>
              </w:rPr>
            </w:pPr>
          </w:p>
        </w:tc>
        <w:tc>
          <w:tcPr>
            <w:tcW w:w="0" w:type="auto"/>
          </w:tcPr>
          <w:p w14:paraId="0B4CD70C" w14:textId="77777777" w:rsidR="001612F7" w:rsidRPr="00B41A36" w:rsidRDefault="001612F7" w:rsidP="002529A7">
            <w:pPr>
              <w:pStyle w:val="TAL"/>
              <w:rPr>
                <w:sz w:val="16"/>
              </w:rPr>
            </w:pPr>
            <w:r>
              <w:rPr>
                <w:sz w:val="16"/>
              </w:rPr>
              <w:t>Rel-18</w:t>
            </w:r>
          </w:p>
        </w:tc>
        <w:tc>
          <w:tcPr>
            <w:tcW w:w="0" w:type="auto"/>
          </w:tcPr>
          <w:p w14:paraId="1DE29B36" w14:textId="77777777" w:rsidR="001612F7" w:rsidRPr="00B41A36" w:rsidRDefault="001612F7" w:rsidP="002529A7">
            <w:pPr>
              <w:pStyle w:val="TAL"/>
              <w:rPr>
                <w:sz w:val="16"/>
              </w:rPr>
            </w:pPr>
            <w:r>
              <w:rPr>
                <w:sz w:val="16"/>
              </w:rPr>
              <w:t>F</w:t>
            </w:r>
          </w:p>
        </w:tc>
        <w:tc>
          <w:tcPr>
            <w:tcW w:w="0" w:type="auto"/>
          </w:tcPr>
          <w:p w14:paraId="196934C5" w14:textId="77777777" w:rsidR="001612F7" w:rsidRPr="00B41A36" w:rsidRDefault="001612F7" w:rsidP="002529A7">
            <w:pPr>
              <w:pStyle w:val="TAL"/>
              <w:rPr>
                <w:sz w:val="16"/>
              </w:rPr>
            </w:pPr>
            <w:r>
              <w:rPr>
                <w:sz w:val="16"/>
              </w:rPr>
              <w:t>eNS_Ph3</w:t>
            </w:r>
          </w:p>
        </w:tc>
        <w:tc>
          <w:tcPr>
            <w:tcW w:w="0" w:type="auto"/>
          </w:tcPr>
          <w:p w14:paraId="741A2E59" w14:textId="77777777" w:rsidR="001612F7" w:rsidRPr="00B41A36" w:rsidRDefault="001612F7" w:rsidP="002529A7">
            <w:pPr>
              <w:pStyle w:val="TAL"/>
              <w:rPr>
                <w:sz w:val="16"/>
              </w:rPr>
            </w:pPr>
            <w:r>
              <w:rPr>
                <w:sz w:val="16"/>
              </w:rPr>
              <w:t>agreed</w:t>
            </w:r>
          </w:p>
        </w:tc>
      </w:tr>
      <w:tr w:rsidR="001612F7" w14:paraId="30F878D6" w14:textId="77777777" w:rsidTr="002529A7">
        <w:tc>
          <w:tcPr>
            <w:tcW w:w="0" w:type="auto"/>
          </w:tcPr>
          <w:p w14:paraId="29850655" w14:textId="77777777" w:rsidR="001612F7" w:rsidRPr="00B41A36" w:rsidRDefault="001612F7" w:rsidP="002529A7">
            <w:pPr>
              <w:pStyle w:val="TAL"/>
              <w:rPr>
                <w:sz w:val="16"/>
              </w:rPr>
            </w:pPr>
            <w:r>
              <w:rPr>
                <w:sz w:val="16"/>
              </w:rPr>
              <w:t>C1-240708</w:t>
            </w:r>
          </w:p>
        </w:tc>
        <w:tc>
          <w:tcPr>
            <w:tcW w:w="0" w:type="auto"/>
          </w:tcPr>
          <w:p w14:paraId="6F50A386" w14:textId="77777777" w:rsidR="001612F7" w:rsidRPr="00B41A36" w:rsidRDefault="001612F7" w:rsidP="002529A7">
            <w:pPr>
              <w:pStyle w:val="TAL"/>
              <w:rPr>
                <w:sz w:val="16"/>
              </w:rPr>
            </w:pPr>
            <w:r>
              <w:rPr>
                <w:sz w:val="16"/>
              </w:rPr>
              <w:t>Corrections on coding description of the Service-level-AA container</w:t>
            </w:r>
          </w:p>
        </w:tc>
        <w:tc>
          <w:tcPr>
            <w:tcW w:w="0" w:type="auto"/>
          </w:tcPr>
          <w:p w14:paraId="039E31D0" w14:textId="77777777" w:rsidR="001612F7" w:rsidRPr="00B41A36" w:rsidRDefault="001612F7" w:rsidP="002529A7">
            <w:pPr>
              <w:pStyle w:val="TAL"/>
              <w:rPr>
                <w:sz w:val="16"/>
              </w:rPr>
            </w:pPr>
            <w:r>
              <w:rPr>
                <w:sz w:val="16"/>
              </w:rPr>
              <w:t>vivo / Hank</w:t>
            </w:r>
          </w:p>
        </w:tc>
        <w:tc>
          <w:tcPr>
            <w:tcW w:w="0" w:type="auto"/>
          </w:tcPr>
          <w:p w14:paraId="66E99BDA" w14:textId="77777777" w:rsidR="001612F7" w:rsidRPr="00B41A36" w:rsidRDefault="001612F7" w:rsidP="002529A7">
            <w:pPr>
              <w:pStyle w:val="TAL"/>
              <w:rPr>
                <w:sz w:val="16"/>
              </w:rPr>
            </w:pPr>
            <w:r>
              <w:rPr>
                <w:sz w:val="16"/>
              </w:rPr>
              <w:t>24.501</w:t>
            </w:r>
          </w:p>
        </w:tc>
        <w:tc>
          <w:tcPr>
            <w:tcW w:w="0" w:type="auto"/>
          </w:tcPr>
          <w:p w14:paraId="2B0CE93E" w14:textId="77777777" w:rsidR="001612F7" w:rsidRPr="00B41A36" w:rsidRDefault="001612F7" w:rsidP="002529A7">
            <w:pPr>
              <w:pStyle w:val="TAL"/>
              <w:rPr>
                <w:sz w:val="16"/>
              </w:rPr>
            </w:pPr>
            <w:r>
              <w:rPr>
                <w:sz w:val="16"/>
              </w:rPr>
              <w:t>6017</w:t>
            </w:r>
          </w:p>
        </w:tc>
        <w:tc>
          <w:tcPr>
            <w:tcW w:w="0" w:type="auto"/>
          </w:tcPr>
          <w:p w14:paraId="295CAA58" w14:textId="77777777" w:rsidR="001612F7" w:rsidRPr="00B41A36" w:rsidRDefault="001612F7" w:rsidP="002529A7">
            <w:pPr>
              <w:pStyle w:val="TAR"/>
              <w:rPr>
                <w:sz w:val="16"/>
              </w:rPr>
            </w:pPr>
          </w:p>
        </w:tc>
        <w:tc>
          <w:tcPr>
            <w:tcW w:w="0" w:type="auto"/>
          </w:tcPr>
          <w:p w14:paraId="62FFBBFF" w14:textId="77777777" w:rsidR="001612F7" w:rsidRPr="00B41A36" w:rsidRDefault="001612F7" w:rsidP="002529A7">
            <w:pPr>
              <w:pStyle w:val="TAL"/>
              <w:rPr>
                <w:sz w:val="16"/>
              </w:rPr>
            </w:pPr>
            <w:r>
              <w:rPr>
                <w:sz w:val="16"/>
              </w:rPr>
              <w:t>Rel-18</w:t>
            </w:r>
          </w:p>
        </w:tc>
        <w:tc>
          <w:tcPr>
            <w:tcW w:w="0" w:type="auto"/>
          </w:tcPr>
          <w:p w14:paraId="07DC112A" w14:textId="77777777" w:rsidR="001612F7" w:rsidRPr="00B41A36" w:rsidRDefault="001612F7" w:rsidP="002529A7">
            <w:pPr>
              <w:pStyle w:val="TAL"/>
              <w:rPr>
                <w:sz w:val="16"/>
              </w:rPr>
            </w:pPr>
            <w:r>
              <w:rPr>
                <w:sz w:val="16"/>
              </w:rPr>
              <w:t>F</w:t>
            </w:r>
          </w:p>
        </w:tc>
        <w:tc>
          <w:tcPr>
            <w:tcW w:w="0" w:type="auto"/>
          </w:tcPr>
          <w:p w14:paraId="208B1E79" w14:textId="77777777" w:rsidR="001612F7" w:rsidRPr="00B41A36" w:rsidRDefault="001612F7" w:rsidP="002529A7">
            <w:pPr>
              <w:pStyle w:val="TAL"/>
              <w:rPr>
                <w:sz w:val="16"/>
              </w:rPr>
            </w:pPr>
            <w:r>
              <w:rPr>
                <w:sz w:val="16"/>
              </w:rPr>
              <w:t>5GProtoc18</w:t>
            </w:r>
          </w:p>
        </w:tc>
        <w:tc>
          <w:tcPr>
            <w:tcW w:w="0" w:type="auto"/>
          </w:tcPr>
          <w:p w14:paraId="141CD3DD" w14:textId="77777777" w:rsidR="001612F7" w:rsidRPr="00B41A36" w:rsidRDefault="001612F7" w:rsidP="002529A7">
            <w:pPr>
              <w:pStyle w:val="TAL"/>
              <w:rPr>
                <w:sz w:val="16"/>
              </w:rPr>
            </w:pPr>
            <w:r>
              <w:rPr>
                <w:sz w:val="16"/>
              </w:rPr>
              <w:t>agreed</w:t>
            </w:r>
          </w:p>
        </w:tc>
      </w:tr>
      <w:tr w:rsidR="001612F7" w14:paraId="74D4DBF1" w14:textId="77777777" w:rsidTr="002529A7">
        <w:tc>
          <w:tcPr>
            <w:tcW w:w="0" w:type="auto"/>
          </w:tcPr>
          <w:p w14:paraId="47408262" w14:textId="77777777" w:rsidR="001612F7" w:rsidRPr="00B41A36" w:rsidRDefault="001612F7" w:rsidP="002529A7">
            <w:pPr>
              <w:pStyle w:val="TAL"/>
              <w:rPr>
                <w:sz w:val="16"/>
              </w:rPr>
            </w:pPr>
            <w:r>
              <w:rPr>
                <w:sz w:val="16"/>
              </w:rPr>
              <w:t>C1-240734</w:t>
            </w:r>
          </w:p>
        </w:tc>
        <w:tc>
          <w:tcPr>
            <w:tcW w:w="0" w:type="auto"/>
          </w:tcPr>
          <w:p w14:paraId="10D6BEE0"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19653F9D" w14:textId="77777777" w:rsidR="001612F7" w:rsidRPr="00B41A36" w:rsidRDefault="001612F7" w:rsidP="002529A7">
            <w:pPr>
              <w:pStyle w:val="TAL"/>
              <w:rPr>
                <w:sz w:val="16"/>
              </w:rPr>
            </w:pPr>
            <w:r>
              <w:rPr>
                <w:sz w:val="16"/>
              </w:rPr>
              <w:t>Apple</w:t>
            </w:r>
          </w:p>
        </w:tc>
        <w:tc>
          <w:tcPr>
            <w:tcW w:w="0" w:type="auto"/>
          </w:tcPr>
          <w:p w14:paraId="5C463244" w14:textId="77777777" w:rsidR="001612F7" w:rsidRPr="00B41A36" w:rsidRDefault="001612F7" w:rsidP="002529A7">
            <w:pPr>
              <w:pStyle w:val="TAL"/>
              <w:rPr>
                <w:sz w:val="16"/>
              </w:rPr>
            </w:pPr>
            <w:r>
              <w:rPr>
                <w:sz w:val="16"/>
              </w:rPr>
              <w:t>24.501</w:t>
            </w:r>
          </w:p>
        </w:tc>
        <w:tc>
          <w:tcPr>
            <w:tcW w:w="0" w:type="auto"/>
          </w:tcPr>
          <w:p w14:paraId="0C033871" w14:textId="77777777" w:rsidR="001612F7" w:rsidRPr="00B41A36" w:rsidRDefault="001612F7" w:rsidP="002529A7">
            <w:pPr>
              <w:pStyle w:val="TAL"/>
              <w:rPr>
                <w:sz w:val="16"/>
              </w:rPr>
            </w:pPr>
            <w:r>
              <w:rPr>
                <w:sz w:val="16"/>
              </w:rPr>
              <w:t>6018</w:t>
            </w:r>
          </w:p>
        </w:tc>
        <w:tc>
          <w:tcPr>
            <w:tcW w:w="0" w:type="auto"/>
          </w:tcPr>
          <w:p w14:paraId="72990371" w14:textId="77777777" w:rsidR="001612F7" w:rsidRPr="00B41A36" w:rsidRDefault="001612F7" w:rsidP="002529A7">
            <w:pPr>
              <w:pStyle w:val="TAR"/>
              <w:rPr>
                <w:sz w:val="16"/>
              </w:rPr>
            </w:pPr>
          </w:p>
        </w:tc>
        <w:tc>
          <w:tcPr>
            <w:tcW w:w="0" w:type="auto"/>
          </w:tcPr>
          <w:p w14:paraId="7325EF52" w14:textId="77777777" w:rsidR="001612F7" w:rsidRPr="00B41A36" w:rsidRDefault="001612F7" w:rsidP="002529A7">
            <w:pPr>
              <w:pStyle w:val="TAL"/>
              <w:rPr>
                <w:sz w:val="16"/>
              </w:rPr>
            </w:pPr>
            <w:r>
              <w:rPr>
                <w:sz w:val="16"/>
              </w:rPr>
              <w:t>Rel-18</w:t>
            </w:r>
          </w:p>
        </w:tc>
        <w:tc>
          <w:tcPr>
            <w:tcW w:w="0" w:type="auto"/>
          </w:tcPr>
          <w:p w14:paraId="115B24F0" w14:textId="77777777" w:rsidR="001612F7" w:rsidRPr="00B41A36" w:rsidRDefault="001612F7" w:rsidP="002529A7">
            <w:pPr>
              <w:pStyle w:val="TAL"/>
              <w:rPr>
                <w:sz w:val="16"/>
              </w:rPr>
            </w:pPr>
            <w:r>
              <w:rPr>
                <w:sz w:val="16"/>
              </w:rPr>
              <w:t>F</w:t>
            </w:r>
          </w:p>
        </w:tc>
        <w:tc>
          <w:tcPr>
            <w:tcW w:w="0" w:type="auto"/>
          </w:tcPr>
          <w:p w14:paraId="70A4C04F" w14:textId="77777777" w:rsidR="001612F7" w:rsidRPr="00B41A36" w:rsidRDefault="001612F7" w:rsidP="002529A7">
            <w:pPr>
              <w:pStyle w:val="TAL"/>
              <w:rPr>
                <w:sz w:val="16"/>
              </w:rPr>
            </w:pPr>
            <w:r>
              <w:rPr>
                <w:sz w:val="16"/>
              </w:rPr>
              <w:t>TEI18</w:t>
            </w:r>
          </w:p>
        </w:tc>
        <w:tc>
          <w:tcPr>
            <w:tcW w:w="0" w:type="auto"/>
          </w:tcPr>
          <w:p w14:paraId="7B728E95" w14:textId="77777777" w:rsidR="001612F7" w:rsidRPr="00B41A36" w:rsidRDefault="001612F7" w:rsidP="002529A7">
            <w:pPr>
              <w:pStyle w:val="TAL"/>
              <w:rPr>
                <w:sz w:val="16"/>
              </w:rPr>
            </w:pPr>
            <w:r>
              <w:rPr>
                <w:sz w:val="16"/>
              </w:rPr>
              <w:t>revised</w:t>
            </w:r>
          </w:p>
        </w:tc>
      </w:tr>
      <w:tr w:rsidR="001612F7" w14:paraId="599CB092" w14:textId="77777777" w:rsidTr="002529A7">
        <w:tc>
          <w:tcPr>
            <w:tcW w:w="0" w:type="auto"/>
          </w:tcPr>
          <w:p w14:paraId="2506A975" w14:textId="77777777" w:rsidR="001612F7" w:rsidRPr="00B41A36" w:rsidRDefault="001612F7" w:rsidP="002529A7">
            <w:pPr>
              <w:pStyle w:val="TAL"/>
              <w:rPr>
                <w:sz w:val="16"/>
              </w:rPr>
            </w:pPr>
            <w:r>
              <w:rPr>
                <w:sz w:val="16"/>
              </w:rPr>
              <w:t>C1-241759</w:t>
            </w:r>
          </w:p>
        </w:tc>
        <w:tc>
          <w:tcPr>
            <w:tcW w:w="0" w:type="auto"/>
          </w:tcPr>
          <w:p w14:paraId="0B9FBF8E"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0A845A18" w14:textId="77777777" w:rsidR="001612F7" w:rsidRPr="00B41A36" w:rsidRDefault="001612F7" w:rsidP="002529A7">
            <w:pPr>
              <w:pStyle w:val="TAL"/>
              <w:rPr>
                <w:sz w:val="16"/>
              </w:rPr>
            </w:pPr>
            <w:r>
              <w:rPr>
                <w:sz w:val="16"/>
              </w:rPr>
              <w:t>Apple</w:t>
            </w:r>
          </w:p>
        </w:tc>
        <w:tc>
          <w:tcPr>
            <w:tcW w:w="0" w:type="auto"/>
          </w:tcPr>
          <w:p w14:paraId="12810457" w14:textId="77777777" w:rsidR="001612F7" w:rsidRPr="00B41A36" w:rsidRDefault="001612F7" w:rsidP="002529A7">
            <w:pPr>
              <w:pStyle w:val="TAL"/>
              <w:rPr>
                <w:sz w:val="16"/>
              </w:rPr>
            </w:pPr>
            <w:r>
              <w:rPr>
                <w:sz w:val="16"/>
              </w:rPr>
              <w:t>24.501</w:t>
            </w:r>
          </w:p>
        </w:tc>
        <w:tc>
          <w:tcPr>
            <w:tcW w:w="0" w:type="auto"/>
          </w:tcPr>
          <w:p w14:paraId="7A904B3A" w14:textId="77777777" w:rsidR="001612F7" w:rsidRPr="00B41A36" w:rsidRDefault="001612F7" w:rsidP="002529A7">
            <w:pPr>
              <w:pStyle w:val="TAL"/>
              <w:rPr>
                <w:sz w:val="16"/>
              </w:rPr>
            </w:pPr>
            <w:r>
              <w:rPr>
                <w:sz w:val="16"/>
              </w:rPr>
              <w:t>6018</w:t>
            </w:r>
          </w:p>
        </w:tc>
        <w:tc>
          <w:tcPr>
            <w:tcW w:w="0" w:type="auto"/>
          </w:tcPr>
          <w:p w14:paraId="0CA2F72B" w14:textId="77777777" w:rsidR="001612F7" w:rsidRPr="00B41A36" w:rsidRDefault="001612F7" w:rsidP="002529A7">
            <w:pPr>
              <w:pStyle w:val="TAR"/>
              <w:rPr>
                <w:sz w:val="16"/>
              </w:rPr>
            </w:pPr>
            <w:r>
              <w:rPr>
                <w:sz w:val="16"/>
              </w:rPr>
              <w:t>1</w:t>
            </w:r>
          </w:p>
        </w:tc>
        <w:tc>
          <w:tcPr>
            <w:tcW w:w="0" w:type="auto"/>
          </w:tcPr>
          <w:p w14:paraId="62F0F347" w14:textId="77777777" w:rsidR="001612F7" w:rsidRPr="00B41A36" w:rsidRDefault="001612F7" w:rsidP="002529A7">
            <w:pPr>
              <w:pStyle w:val="TAL"/>
              <w:rPr>
                <w:sz w:val="16"/>
              </w:rPr>
            </w:pPr>
            <w:r>
              <w:rPr>
                <w:sz w:val="16"/>
              </w:rPr>
              <w:t>Rel-18</w:t>
            </w:r>
          </w:p>
        </w:tc>
        <w:tc>
          <w:tcPr>
            <w:tcW w:w="0" w:type="auto"/>
          </w:tcPr>
          <w:p w14:paraId="50B1CFA5" w14:textId="77777777" w:rsidR="001612F7" w:rsidRPr="00B41A36" w:rsidRDefault="001612F7" w:rsidP="002529A7">
            <w:pPr>
              <w:pStyle w:val="TAL"/>
              <w:rPr>
                <w:sz w:val="16"/>
              </w:rPr>
            </w:pPr>
            <w:r>
              <w:rPr>
                <w:sz w:val="16"/>
              </w:rPr>
              <w:t>F</w:t>
            </w:r>
          </w:p>
        </w:tc>
        <w:tc>
          <w:tcPr>
            <w:tcW w:w="0" w:type="auto"/>
          </w:tcPr>
          <w:p w14:paraId="5077D983" w14:textId="77777777" w:rsidR="001612F7" w:rsidRPr="00B41A36" w:rsidRDefault="001612F7" w:rsidP="002529A7">
            <w:pPr>
              <w:pStyle w:val="TAL"/>
              <w:rPr>
                <w:sz w:val="16"/>
              </w:rPr>
            </w:pPr>
            <w:r>
              <w:rPr>
                <w:sz w:val="16"/>
              </w:rPr>
              <w:t>TEI18</w:t>
            </w:r>
          </w:p>
        </w:tc>
        <w:tc>
          <w:tcPr>
            <w:tcW w:w="0" w:type="auto"/>
          </w:tcPr>
          <w:p w14:paraId="20E05800" w14:textId="77777777" w:rsidR="001612F7" w:rsidRPr="00B41A36" w:rsidRDefault="001612F7" w:rsidP="002529A7">
            <w:pPr>
              <w:pStyle w:val="TAL"/>
              <w:rPr>
                <w:sz w:val="16"/>
              </w:rPr>
            </w:pPr>
            <w:r>
              <w:rPr>
                <w:sz w:val="16"/>
              </w:rPr>
              <w:t>revised</w:t>
            </w:r>
          </w:p>
        </w:tc>
      </w:tr>
      <w:tr w:rsidR="001612F7" w14:paraId="2E3D3648" w14:textId="77777777" w:rsidTr="002529A7">
        <w:tc>
          <w:tcPr>
            <w:tcW w:w="0" w:type="auto"/>
          </w:tcPr>
          <w:p w14:paraId="6B2EB032" w14:textId="77777777" w:rsidR="001612F7" w:rsidRPr="00B41A36" w:rsidRDefault="001612F7" w:rsidP="002529A7">
            <w:pPr>
              <w:pStyle w:val="TAL"/>
              <w:rPr>
                <w:sz w:val="16"/>
              </w:rPr>
            </w:pPr>
            <w:r>
              <w:rPr>
                <w:sz w:val="16"/>
              </w:rPr>
              <w:t>C1-241844</w:t>
            </w:r>
          </w:p>
        </w:tc>
        <w:tc>
          <w:tcPr>
            <w:tcW w:w="0" w:type="auto"/>
          </w:tcPr>
          <w:p w14:paraId="792A623A"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6A0732D8" w14:textId="77777777" w:rsidR="001612F7" w:rsidRPr="00B41A36" w:rsidRDefault="001612F7" w:rsidP="002529A7">
            <w:pPr>
              <w:pStyle w:val="TAL"/>
              <w:rPr>
                <w:sz w:val="16"/>
              </w:rPr>
            </w:pPr>
            <w:r>
              <w:rPr>
                <w:sz w:val="16"/>
              </w:rPr>
              <w:t>Apple</w:t>
            </w:r>
          </w:p>
        </w:tc>
        <w:tc>
          <w:tcPr>
            <w:tcW w:w="0" w:type="auto"/>
          </w:tcPr>
          <w:p w14:paraId="31367857" w14:textId="77777777" w:rsidR="001612F7" w:rsidRPr="00B41A36" w:rsidRDefault="001612F7" w:rsidP="002529A7">
            <w:pPr>
              <w:pStyle w:val="TAL"/>
              <w:rPr>
                <w:sz w:val="16"/>
              </w:rPr>
            </w:pPr>
            <w:r>
              <w:rPr>
                <w:sz w:val="16"/>
              </w:rPr>
              <w:t>24.501</w:t>
            </w:r>
          </w:p>
        </w:tc>
        <w:tc>
          <w:tcPr>
            <w:tcW w:w="0" w:type="auto"/>
          </w:tcPr>
          <w:p w14:paraId="11B35C5A" w14:textId="77777777" w:rsidR="001612F7" w:rsidRPr="00B41A36" w:rsidRDefault="001612F7" w:rsidP="002529A7">
            <w:pPr>
              <w:pStyle w:val="TAL"/>
              <w:rPr>
                <w:sz w:val="16"/>
              </w:rPr>
            </w:pPr>
            <w:r>
              <w:rPr>
                <w:sz w:val="16"/>
              </w:rPr>
              <w:t>6018</w:t>
            </w:r>
          </w:p>
        </w:tc>
        <w:tc>
          <w:tcPr>
            <w:tcW w:w="0" w:type="auto"/>
          </w:tcPr>
          <w:p w14:paraId="28EAABC2" w14:textId="77777777" w:rsidR="001612F7" w:rsidRPr="00B41A36" w:rsidRDefault="001612F7" w:rsidP="002529A7">
            <w:pPr>
              <w:pStyle w:val="TAR"/>
              <w:rPr>
                <w:sz w:val="16"/>
              </w:rPr>
            </w:pPr>
            <w:r>
              <w:rPr>
                <w:sz w:val="16"/>
              </w:rPr>
              <w:t>2</w:t>
            </w:r>
          </w:p>
        </w:tc>
        <w:tc>
          <w:tcPr>
            <w:tcW w:w="0" w:type="auto"/>
          </w:tcPr>
          <w:p w14:paraId="4DCBFAC2" w14:textId="77777777" w:rsidR="001612F7" w:rsidRPr="00B41A36" w:rsidRDefault="001612F7" w:rsidP="002529A7">
            <w:pPr>
              <w:pStyle w:val="TAL"/>
              <w:rPr>
                <w:sz w:val="16"/>
              </w:rPr>
            </w:pPr>
            <w:r>
              <w:rPr>
                <w:sz w:val="16"/>
              </w:rPr>
              <w:t>Rel-18</w:t>
            </w:r>
          </w:p>
        </w:tc>
        <w:tc>
          <w:tcPr>
            <w:tcW w:w="0" w:type="auto"/>
          </w:tcPr>
          <w:p w14:paraId="255FB0AE" w14:textId="77777777" w:rsidR="001612F7" w:rsidRPr="00B41A36" w:rsidRDefault="001612F7" w:rsidP="002529A7">
            <w:pPr>
              <w:pStyle w:val="TAL"/>
              <w:rPr>
                <w:sz w:val="16"/>
              </w:rPr>
            </w:pPr>
            <w:r>
              <w:rPr>
                <w:sz w:val="16"/>
              </w:rPr>
              <w:t>F</w:t>
            </w:r>
          </w:p>
        </w:tc>
        <w:tc>
          <w:tcPr>
            <w:tcW w:w="0" w:type="auto"/>
          </w:tcPr>
          <w:p w14:paraId="6309D2A2" w14:textId="77777777" w:rsidR="001612F7" w:rsidRPr="00B41A36" w:rsidRDefault="001612F7" w:rsidP="002529A7">
            <w:pPr>
              <w:pStyle w:val="TAL"/>
              <w:rPr>
                <w:sz w:val="16"/>
              </w:rPr>
            </w:pPr>
            <w:r>
              <w:rPr>
                <w:sz w:val="16"/>
              </w:rPr>
              <w:t>TEI18</w:t>
            </w:r>
          </w:p>
        </w:tc>
        <w:tc>
          <w:tcPr>
            <w:tcW w:w="0" w:type="auto"/>
          </w:tcPr>
          <w:p w14:paraId="0AE27F60" w14:textId="77777777" w:rsidR="001612F7" w:rsidRPr="00B41A36" w:rsidRDefault="001612F7" w:rsidP="002529A7">
            <w:pPr>
              <w:pStyle w:val="TAL"/>
              <w:rPr>
                <w:sz w:val="16"/>
              </w:rPr>
            </w:pPr>
            <w:r>
              <w:rPr>
                <w:sz w:val="16"/>
              </w:rPr>
              <w:t>agreed</w:t>
            </w:r>
          </w:p>
        </w:tc>
      </w:tr>
      <w:tr w:rsidR="001612F7" w14:paraId="4317E55A" w14:textId="77777777" w:rsidTr="002529A7">
        <w:tc>
          <w:tcPr>
            <w:tcW w:w="0" w:type="auto"/>
          </w:tcPr>
          <w:p w14:paraId="7D5828AB" w14:textId="77777777" w:rsidR="001612F7" w:rsidRPr="00B41A36" w:rsidRDefault="001612F7" w:rsidP="002529A7">
            <w:pPr>
              <w:pStyle w:val="TAL"/>
              <w:rPr>
                <w:sz w:val="16"/>
              </w:rPr>
            </w:pPr>
            <w:r>
              <w:rPr>
                <w:sz w:val="16"/>
              </w:rPr>
              <w:t>C1-240738</w:t>
            </w:r>
          </w:p>
        </w:tc>
        <w:tc>
          <w:tcPr>
            <w:tcW w:w="0" w:type="auto"/>
          </w:tcPr>
          <w:p w14:paraId="3A1D1105"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0" w:type="auto"/>
          </w:tcPr>
          <w:p w14:paraId="0822D20C" w14:textId="77777777" w:rsidR="001612F7" w:rsidRPr="00B41A36" w:rsidRDefault="001612F7" w:rsidP="002529A7">
            <w:pPr>
              <w:pStyle w:val="TAL"/>
              <w:rPr>
                <w:sz w:val="16"/>
              </w:rPr>
            </w:pPr>
            <w:r>
              <w:rPr>
                <w:sz w:val="16"/>
              </w:rPr>
              <w:t>Xiaomi</w:t>
            </w:r>
          </w:p>
        </w:tc>
        <w:tc>
          <w:tcPr>
            <w:tcW w:w="0" w:type="auto"/>
          </w:tcPr>
          <w:p w14:paraId="3AE0D90C" w14:textId="77777777" w:rsidR="001612F7" w:rsidRPr="00B41A36" w:rsidRDefault="001612F7" w:rsidP="002529A7">
            <w:pPr>
              <w:pStyle w:val="TAL"/>
              <w:rPr>
                <w:sz w:val="16"/>
              </w:rPr>
            </w:pPr>
            <w:r>
              <w:rPr>
                <w:sz w:val="16"/>
              </w:rPr>
              <w:t>24.501</w:t>
            </w:r>
          </w:p>
        </w:tc>
        <w:tc>
          <w:tcPr>
            <w:tcW w:w="0" w:type="auto"/>
          </w:tcPr>
          <w:p w14:paraId="5EF36E29" w14:textId="77777777" w:rsidR="001612F7" w:rsidRPr="00B41A36" w:rsidRDefault="001612F7" w:rsidP="002529A7">
            <w:pPr>
              <w:pStyle w:val="TAL"/>
              <w:rPr>
                <w:sz w:val="16"/>
              </w:rPr>
            </w:pPr>
            <w:r>
              <w:rPr>
                <w:sz w:val="16"/>
              </w:rPr>
              <w:t>6019</w:t>
            </w:r>
          </w:p>
        </w:tc>
        <w:tc>
          <w:tcPr>
            <w:tcW w:w="0" w:type="auto"/>
          </w:tcPr>
          <w:p w14:paraId="3BD5FBB4" w14:textId="77777777" w:rsidR="001612F7" w:rsidRPr="00B41A36" w:rsidRDefault="001612F7" w:rsidP="002529A7">
            <w:pPr>
              <w:pStyle w:val="TAR"/>
              <w:rPr>
                <w:sz w:val="16"/>
              </w:rPr>
            </w:pPr>
          </w:p>
        </w:tc>
        <w:tc>
          <w:tcPr>
            <w:tcW w:w="0" w:type="auto"/>
          </w:tcPr>
          <w:p w14:paraId="1B25F5F2" w14:textId="77777777" w:rsidR="001612F7" w:rsidRPr="00B41A36" w:rsidRDefault="001612F7" w:rsidP="002529A7">
            <w:pPr>
              <w:pStyle w:val="TAL"/>
              <w:rPr>
                <w:sz w:val="16"/>
              </w:rPr>
            </w:pPr>
            <w:r>
              <w:rPr>
                <w:sz w:val="16"/>
              </w:rPr>
              <w:t>Rel-18</w:t>
            </w:r>
          </w:p>
        </w:tc>
        <w:tc>
          <w:tcPr>
            <w:tcW w:w="0" w:type="auto"/>
          </w:tcPr>
          <w:p w14:paraId="1A58F851" w14:textId="77777777" w:rsidR="001612F7" w:rsidRPr="00B41A36" w:rsidRDefault="001612F7" w:rsidP="002529A7">
            <w:pPr>
              <w:pStyle w:val="TAL"/>
              <w:rPr>
                <w:sz w:val="16"/>
              </w:rPr>
            </w:pPr>
            <w:r>
              <w:rPr>
                <w:sz w:val="16"/>
              </w:rPr>
              <w:t>B</w:t>
            </w:r>
          </w:p>
        </w:tc>
        <w:tc>
          <w:tcPr>
            <w:tcW w:w="0" w:type="auto"/>
          </w:tcPr>
          <w:p w14:paraId="623B0621" w14:textId="77777777" w:rsidR="001612F7" w:rsidRPr="00B41A36" w:rsidRDefault="001612F7" w:rsidP="002529A7">
            <w:pPr>
              <w:pStyle w:val="TAL"/>
              <w:rPr>
                <w:sz w:val="16"/>
              </w:rPr>
            </w:pPr>
            <w:r>
              <w:rPr>
                <w:sz w:val="16"/>
              </w:rPr>
              <w:t>5G_eLCS_Ph3</w:t>
            </w:r>
          </w:p>
        </w:tc>
        <w:tc>
          <w:tcPr>
            <w:tcW w:w="0" w:type="auto"/>
          </w:tcPr>
          <w:p w14:paraId="0D66FD81" w14:textId="77777777" w:rsidR="001612F7" w:rsidRPr="00B41A36" w:rsidRDefault="001612F7" w:rsidP="002529A7">
            <w:pPr>
              <w:pStyle w:val="TAL"/>
              <w:rPr>
                <w:sz w:val="16"/>
              </w:rPr>
            </w:pPr>
            <w:r>
              <w:rPr>
                <w:sz w:val="16"/>
              </w:rPr>
              <w:t>revised</w:t>
            </w:r>
          </w:p>
        </w:tc>
      </w:tr>
      <w:tr w:rsidR="001612F7" w14:paraId="5FFB789F" w14:textId="77777777" w:rsidTr="002529A7">
        <w:tc>
          <w:tcPr>
            <w:tcW w:w="0" w:type="auto"/>
          </w:tcPr>
          <w:p w14:paraId="06C67CF9" w14:textId="77777777" w:rsidR="001612F7" w:rsidRPr="00B41A36" w:rsidRDefault="001612F7" w:rsidP="002529A7">
            <w:pPr>
              <w:pStyle w:val="TAL"/>
              <w:rPr>
                <w:sz w:val="16"/>
              </w:rPr>
            </w:pPr>
            <w:r>
              <w:rPr>
                <w:sz w:val="16"/>
              </w:rPr>
              <w:t>C1-241288</w:t>
            </w:r>
          </w:p>
        </w:tc>
        <w:tc>
          <w:tcPr>
            <w:tcW w:w="0" w:type="auto"/>
          </w:tcPr>
          <w:p w14:paraId="07B516AE"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0" w:type="auto"/>
          </w:tcPr>
          <w:p w14:paraId="4933C9DB" w14:textId="77777777" w:rsidR="001612F7" w:rsidRPr="00B41A36" w:rsidRDefault="001612F7" w:rsidP="002529A7">
            <w:pPr>
              <w:pStyle w:val="TAL"/>
              <w:rPr>
                <w:sz w:val="16"/>
              </w:rPr>
            </w:pPr>
            <w:r>
              <w:rPr>
                <w:sz w:val="16"/>
              </w:rPr>
              <w:t>Xiaomi</w:t>
            </w:r>
          </w:p>
        </w:tc>
        <w:tc>
          <w:tcPr>
            <w:tcW w:w="0" w:type="auto"/>
          </w:tcPr>
          <w:p w14:paraId="62D3BCAF" w14:textId="77777777" w:rsidR="001612F7" w:rsidRPr="00B41A36" w:rsidRDefault="001612F7" w:rsidP="002529A7">
            <w:pPr>
              <w:pStyle w:val="TAL"/>
              <w:rPr>
                <w:sz w:val="16"/>
              </w:rPr>
            </w:pPr>
            <w:r>
              <w:rPr>
                <w:sz w:val="16"/>
              </w:rPr>
              <w:t>24.501</w:t>
            </w:r>
          </w:p>
        </w:tc>
        <w:tc>
          <w:tcPr>
            <w:tcW w:w="0" w:type="auto"/>
          </w:tcPr>
          <w:p w14:paraId="6FFA7584" w14:textId="77777777" w:rsidR="001612F7" w:rsidRPr="00B41A36" w:rsidRDefault="001612F7" w:rsidP="002529A7">
            <w:pPr>
              <w:pStyle w:val="TAL"/>
              <w:rPr>
                <w:sz w:val="16"/>
              </w:rPr>
            </w:pPr>
            <w:r>
              <w:rPr>
                <w:sz w:val="16"/>
              </w:rPr>
              <w:t>6019</w:t>
            </w:r>
          </w:p>
        </w:tc>
        <w:tc>
          <w:tcPr>
            <w:tcW w:w="0" w:type="auto"/>
          </w:tcPr>
          <w:p w14:paraId="767B3107" w14:textId="77777777" w:rsidR="001612F7" w:rsidRPr="00B41A36" w:rsidRDefault="001612F7" w:rsidP="002529A7">
            <w:pPr>
              <w:pStyle w:val="TAR"/>
              <w:rPr>
                <w:sz w:val="16"/>
              </w:rPr>
            </w:pPr>
            <w:r>
              <w:rPr>
                <w:sz w:val="16"/>
              </w:rPr>
              <w:t>1</w:t>
            </w:r>
          </w:p>
        </w:tc>
        <w:tc>
          <w:tcPr>
            <w:tcW w:w="0" w:type="auto"/>
          </w:tcPr>
          <w:p w14:paraId="6F14BEEB" w14:textId="77777777" w:rsidR="001612F7" w:rsidRPr="00B41A36" w:rsidRDefault="001612F7" w:rsidP="002529A7">
            <w:pPr>
              <w:pStyle w:val="TAL"/>
              <w:rPr>
                <w:sz w:val="16"/>
              </w:rPr>
            </w:pPr>
            <w:r>
              <w:rPr>
                <w:sz w:val="16"/>
              </w:rPr>
              <w:t>Rel-18</w:t>
            </w:r>
          </w:p>
        </w:tc>
        <w:tc>
          <w:tcPr>
            <w:tcW w:w="0" w:type="auto"/>
          </w:tcPr>
          <w:p w14:paraId="09ED3470" w14:textId="77777777" w:rsidR="001612F7" w:rsidRPr="00B41A36" w:rsidRDefault="001612F7" w:rsidP="002529A7">
            <w:pPr>
              <w:pStyle w:val="TAL"/>
              <w:rPr>
                <w:sz w:val="16"/>
              </w:rPr>
            </w:pPr>
            <w:r>
              <w:rPr>
                <w:sz w:val="16"/>
              </w:rPr>
              <w:t>B</w:t>
            </w:r>
          </w:p>
        </w:tc>
        <w:tc>
          <w:tcPr>
            <w:tcW w:w="0" w:type="auto"/>
          </w:tcPr>
          <w:p w14:paraId="6C0151ED" w14:textId="77777777" w:rsidR="001612F7" w:rsidRPr="00B41A36" w:rsidRDefault="001612F7" w:rsidP="002529A7">
            <w:pPr>
              <w:pStyle w:val="TAL"/>
              <w:rPr>
                <w:sz w:val="16"/>
              </w:rPr>
            </w:pPr>
            <w:r>
              <w:rPr>
                <w:sz w:val="16"/>
              </w:rPr>
              <w:t>5G_eLCS_Ph3</w:t>
            </w:r>
          </w:p>
        </w:tc>
        <w:tc>
          <w:tcPr>
            <w:tcW w:w="0" w:type="auto"/>
          </w:tcPr>
          <w:p w14:paraId="09B0D581" w14:textId="77777777" w:rsidR="001612F7" w:rsidRPr="00B41A36" w:rsidRDefault="001612F7" w:rsidP="002529A7">
            <w:pPr>
              <w:pStyle w:val="TAL"/>
              <w:rPr>
                <w:sz w:val="16"/>
              </w:rPr>
            </w:pPr>
            <w:r>
              <w:rPr>
                <w:sz w:val="16"/>
              </w:rPr>
              <w:t>agreed</w:t>
            </w:r>
          </w:p>
        </w:tc>
      </w:tr>
      <w:tr w:rsidR="001612F7" w14:paraId="3A209E64" w14:textId="77777777" w:rsidTr="002529A7">
        <w:tc>
          <w:tcPr>
            <w:tcW w:w="0" w:type="auto"/>
          </w:tcPr>
          <w:p w14:paraId="4D4F65E5" w14:textId="77777777" w:rsidR="001612F7" w:rsidRPr="00B41A36" w:rsidRDefault="001612F7" w:rsidP="002529A7">
            <w:pPr>
              <w:pStyle w:val="TAL"/>
              <w:rPr>
                <w:sz w:val="16"/>
              </w:rPr>
            </w:pPr>
            <w:r>
              <w:rPr>
                <w:sz w:val="16"/>
              </w:rPr>
              <w:t>C1-240803</w:t>
            </w:r>
          </w:p>
        </w:tc>
        <w:tc>
          <w:tcPr>
            <w:tcW w:w="0" w:type="auto"/>
          </w:tcPr>
          <w:p w14:paraId="7A04DEE0" w14:textId="77777777" w:rsidR="001612F7" w:rsidRPr="00B41A36" w:rsidRDefault="001612F7" w:rsidP="002529A7">
            <w:pPr>
              <w:pStyle w:val="TAL"/>
              <w:rPr>
                <w:sz w:val="16"/>
              </w:rPr>
            </w:pPr>
            <w:r>
              <w:rPr>
                <w:sz w:val="16"/>
              </w:rPr>
              <w:t>Correction to the TNAN information IE</w:t>
            </w:r>
          </w:p>
        </w:tc>
        <w:tc>
          <w:tcPr>
            <w:tcW w:w="0" w:type="auto"/>
          </w:tcPr>
          <w:p w14:paraId="27E72BA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A82EEFF" w14:textId="77777777" w:rsidR="001612F7" w:rsidRPr="00B41A36" w:rsidRDefault="001612F7" w:rsidP="002529A7">
            <w:pPr>
              <w:pStyle w:val="TAL"/>
              <w:rPr>
                <w:sz w:val="16"/>
              </w:rPr>
            </w:pPr>
            <w:r>
              <w:rPr>
                <w:sz w:val="16"/>
              </w:rPr>
              <w:t>24.501</w:t>
            </w:r>
          </w:p>
        </w:tc>
        <w:tc>
          <w:tcPr>
            <w:tcW w:w="0" w:type="auto"/>
          </w:tcPr>
          <w:p w14:paraId="3C17AF76" w14:textId="77777777" w:rsidR="001612F7" w:rsidRPr="00B41A36" w:rsidRDefault="001612F7" w:rsidP="002529A7">
            <w:pPr>
              <w:pStyle w:val="TAL"/>
              <w:rPr>
                <w:sz w:val="16"/>
              </w:rPr>
            </w:pPr>
            <w:r>
              <w:rPr>
                <w:sz w:val="16"/>
              </w:rPr>
              <w:t>6020</w:t>
            </w:r>
          </w:p>
        </w:tc>
        <w:tc>
          <w:tcPr>
            <w:tcW w:w="0" w:type="auto"/>
          </w:tcPr>
          <w:p w14:paraId="73B32140" w14:textId="77777777" w:rsidR="001612F7" w:rsidRPr="00B41A36" w:rsidRDefault="001612F7" w:rsidP="002529A7">
            <w:pPr>
              <w:pStyle w:val="TAR"/>
              <w:rPr>
                <w:sz w:val="16"/>
              </w:rPr>
            </w:pPr>
          </w:p>
        </w:tc>
        <w:tc>
          <w:tcPr>
            <w:tcW w:w="0" w:type="auto"/>
          </w:tcPr>
          <w:p w14:paraId="3A0F76DB" w14:textId="77777777" w:rsidR="001612F7" w:rsidRPr="00B41A36" w:rsidRDefault="001612F7" w:rsidP="002529A7">
            <w:pPr>
              <w:pStyle w:val="TAL"/>
              <w:rPr>
                <w:sz w:val="16"/>
              </w:rPr>
            </w:pPr>
            <w:r>
              <w:rPr>
                <w:sz w:val="16"/>
              </w:rPr>
              <w:t>Rel-18</w:t>
            </w:r>
          </w:p>
        </w:tc>
        <w:tc>
          <w:tcPr>
            <w:tcW w:w="0" w:type="auto"/>
          </w:tcPr>
          <w:p w14:paraId="7E4F8AE5" w14:textId="77777777" w:rsidR="001612F7" w:rsidRPr="00B41A36" w:rsidRDefault="001612F7" w:rsidP="002529A7">
            <w:pPr>
              <w:pStyle w:val="TAL"/>
              <w:rPr>
                <w:sz w:val="16"/>
              </w:rPr>
            </w:pPr>
            <w:r>
              <w:rPr>
                <w:sz w:val="16"/>
              </w:rPr>
              <w:t>F</w:t>
            </w:r>
          </w:p>
        </w:tc>
        <w:tc>
          <w:tcPr>
            <w:tcW w:w="0" w:type="auto"/>
          </w:tcPr>
          <w:p w14:paraId="4C905D24" w14:textId="77777777" w:rsidR="001612F7" w:rsidRPr="00B41A36" w:rsidRDefault="001612F7" w:rsidP="002529A7">
            <w:pPr>
              <w:pStyle w:val="TAL"/>
              <w:rPr>
                <w:sz w:val="16"/>
              </w:rPr>
            </w:pPr>
            <w:r>
              <w:rPr>
                <w:sz w:val="16"/>
              </w:rPr>
              <w:t>5WWC_Ph2</w:t>
            </w:r>
          </w:p>
        </w:tc>
        <w:tc>
          <w:tcPr>
            <w:tcW w:w="0" w:type="auto"/>
          </w:tcPr>
          <w:p w14:paraId="595201EC" w14:textId="77777777" w:rsidR="001612F7" w:rsidRPr="00B41A36" w:rsidRDefault="001612F7" w:rsidP="002529A7">
            <w:pPr>
              <w:pStyle w:val="TAL"/>
              <w:rPr>
                <w:sz w:val="16"/>
              </w:rPr>
            </w:pPr>
            <w:r>
              <w:rPr>
                <w:sz w:val="16"/>
              </w:rPr>
              <w:t>agreed</w:t>
            </w:r>
          </w:p>
        </w:tc>
      </w:tr>
      <w:tr w:rsidR="001612F7" w14:paraId="30F37114" w14:textId="77777777" w:rsidTr="002529A7">
        <w:tc>
          <w:tcPr>
            <w:tcW w:w="0" w:type="auto"/>
          </w:tcPr>
          <w:p w14:paraId="10692C23" w14:textId="77777777" w:rsidR="001612F7" w:rsidRPr="00B41A36" w:rsidRDefault="001612F7" w:rsidP="002529A7">
            <w:pPr>
              <w:pStyle w:val="TAL"/>
              <w:rPr>
                <w:sz w:val="16"/>
              </w:rPr>
            </w:pPr>
            <w:r>
              <w:rPr>
                <w:sz w:val="16"/>
              </w:rPr>
              <w:t>C1-240806</w:t>
            </w:r>
          </w:p>
        </w:tc>
        <w:tc>
          <w:tcPr>
            <w:tcW w:w="0" w:type="auto"/>
          </w:tcPr>
          <w:p w14:paraId="2DCEEAF8" w14:textId="77777777" w:rsidR="001612F7" w:rsidRPr="00B41A36" w:rsidRDefault="001612F7" w:rsidP="002529A7">
            <w:pPr>
              <w:pStyle w:val="TAL"/>
              <w:rPr>
                <w:sz w:val="16"/>
              </w:rPr>
            </w:pPr>
            <w:r>
              <w:rPr>
                <w:sz w:val="16"/>
              </w:rPr>
              <w:t>Correction to IEEE standards references</w:t>
            </w:r>
          </w:p>
        </w:tc>
        <w:tc>
          <w:tcPr>
            <w:tcW w:w="0" w:type="auto"/>
          </w:tcPr>
          <w:p w14:paraId="7619050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8E2F50C" w14:textId="77777777" w:rsidR="001612F7" w:rsidRPr="00B41A36" w:rsidRDefault="001612F7" w:rsidP="002529A7">
            <w:pPr>
              <w:pStyle w:val="TAL"/>
              <w:rPr>
                <w:sz w:val="16"/>
              </w:rPr>
            </w:pPr>
            <w:r>
              <w:rPr>
                <w:sz w:val="16"/>
              </w:rPr>
              <w:t>24.501</w:t>
            </w:r>
          </w:p>
        </w:tc>
        <w:tc>
          <w:tcPr>
            <w:tcW w:w="0" w:type="auto"/>
          </w:tcPr>
          <w:p w14:paraId="75DFB1FC" w14:textId="77777777" w:rsidR="001612F7" w:rsidRPr="00B41A36" w:rsidRDefault="001612F7" w:rsidP="002529A7">
            <w:pPr>
              <w:pStyle w:val="TAL"/>
              <w:rPr>
                <w:sz w:val="16"/>
              </w:rPr>
            </w:pPr>
            <w:r>
              <w:rPr>
                <w:sz w:val="16"/>
              </w:rPr>
              <w:t>6021</w:t>
            </w:r>
          </w:p>
        </w:tc>
        <w:tc>
          <w:tcPr>
            <w:tcW w:w="0" w:type="auto"/>
          </w:tcPr>
          <w:p w14:paraId="21BC0E94" w14:textId="77777777" w:rsidR="001612F7" w:rsidRPr="00B41A36" w:rsidRDefault="001612F7" w:rsidP="002529A7">
            <w:pPr>
              <w:pStyle w:val="TAR"/>
              <w:rPr>
                <w:sz w:val="16"/>
              </w:rPr>
            </w:pPr>
          </w:p>
        </w:tc>
        <w:tc>
          <w:tcPr>
            <w:tcW w:w="0" w:type="auto"/>
          </w:tcPr>
          <w:p w14:paraId="46880B52" w14:textId="77777777" w:rsidR="001612F7" w:rsidRPr="00B41A36" w:rsidRDefault="001612F7" w:rsidP="002529A7">
            <w:pPr>
              <w:pStyle w:val="TAL"/>
              <w:rPr>
                <w:sz w:val="16"/>
              </w:rPr>
            </w:pPr>
            <w:r>
              <w:rPr>
                <w:sz w:val="16"/>
              </w:rPr>
              <w:t>Rel-18</w:t>
            </w:r>
          </w:p>
        </w:tc>
        <w:tc>
          <w:tcPr>
            <w:tcW w:w="0" w:type="auto"/>
          </w:tcPr>
          <w:p w14:paraId="6C273489" w14:textId="77777777" w:rsidR="001612F7" w:rsidRPr="00B41A36" w:rsidRDefault="001612F7" w:rsidP="002529A7">
            <w:pPr>
              <w:pStyle w:val="TAL"/>
              <w:rPr>
                <w:sz w:val="16"/>
              </w:rPr>
            </w:pPr>
            <w:r>
              <w:rPr>
                <w:sz w:val="16"/>
              </w:rPr>
              <w:t>F</w:t>
            </w:r>
          </w:p>
        </w:tc>
        <w:tc>
          <w:tcPr>
            <w:tcW w:w="0" w:type="auto"/>
          </w:tcPr>
          <w:p w14:paraId="37174D41" w14:textId="77777777" w:rsidR="001612F7" w:rsidRPr="00B41A36" w:rsidRDefault="001612F7" w:rsidP="002529A7">
            <w:pPr>
              <w:pStyle w:val="TAL"/>
              <w:rPr>
                <w:sz w:val="16"/>
              </w:rPr>
            </w:pPr>
            <w:r>
              <w:rPr>
                <w:sz w:val="16"/>
              </w:rPr>
              <w:t>TEI18</w:t>
            </w:r>
          </w:p>
        </w:tc>
        <w:tc>
          <w:tcPr>
            <w:tcW w:w="0" w:type="auto"/>
          </w:tcPr>
          <w:p w14:paraId="13FB763B" w14:textId="77777777" w:rsidR="001612F7" w:rsidRPr="00B41A36" w:rsidRDefault="001612F7" w:rsidP="002529A7">
            <w:pPr>
              <w:pStyle w:val="TAL"/>
              <w:rPr>
                <w:sz w:val="16"/>
              </w:rPr>
            </w:pPr>
            <w:r>
              <w:rPr>
                <w:sz w:val="16"/>
              </w:rPr>
              <w:t>agreed</w:t>
            </w:r>
          </w:p>
        </w:tc>
      </w:tr>
      <w:tr w:rsidR="001612F7" w14:paraId="3F3C97C2" w14:textId="77777777" w:rsidTr="002529A7">
        <w:tc>
          <w:tcPr>
            <w:tcW w:w="0" w:type="auto"/>
          </w:tcPr>
          <w:p w14:paraId="0645D639" w14:textId="77777777" w:rsidR="001612F7" w:rsidRPr="00B41A36" w:rsidRDefault="001612F7" w:rsidP="002529A7">
            <w:pPr>
              <w:pStyle w:val="TAL"/>
              <w:rPr>
                <w:sz w:val="16"/>
              </w:rPr>
            </w:pPr>
            <w:r>
              <w:rPr>
                <w:sz w:val="16"/>
              </w:rPr>
              <w:t>C1-240831</w:t>
            </w:r>
          </w:p>
        </w:tc>
        <w:tc>
          <w:tcPr>
            <w:tcW w:w="0" w:type="auto"/>
          </w:tcPr>
          <w:p w14:paraId="403806E6"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0" w:type="auto"/>
          </w:tcPr>
          <w:p w14:paraId="406D7641" w14:textId="77777777" w:rsidR="001612F7" w:rsidRPr="00B41A36" w:rsidRDefault="001612F7" w:rsidP="002529A7">
            <w:pPr>
              <w:pStyle w:val="TAL"/>
              <w:rPr>
                <w:sz w:val="16"/>
              </w:rPr>
            </w:pPr>
            <w:r>
              <w:rPr>
                <w:sz w:val="16"/>
              </w:rPr>
              <w:t>LG Electronics</w:t>
            </w:r>
          </w:p>
        </w:tc>
        <w:tc>
          <w:tcPr>
            <w:tcW w:w="0" w:type="auto"/>
          </w:tcPr>
          <w:p w14:paraId="425E6724" w14:textId="77777777" w:rsidR="001612F7" w:rsidRPr="00B41A36" w:rsidRDefault="001612F7" w:rsidP="002529A7">
            <w:pPr>
              <w:pStyle w:val="TAL"/>
              <w:rPr>
                <w:sz w:val="16"/>
              </w:rPr>
            </w:pPr>
            <w:r>
              <w:rPr>
                <w:sz w:val="16"/>
              </w:rPr>
              <w:t>24.501</w:t>
            </w:r>
          </w:p>
        </w:tc>
        <w:tc>
          <w:tcPr>
            <w:tcW w:w="0" w:type="auto"/>
          </w:tcPr>
          <w:p w14:paraId="3AA7AD84" w14:textId="77777777" w:rsidR="001612F7" w:rsidRPr="00B41A36" w:rsidRDefault="001612F7" w:rsidP="002529A7">
            <w:pPr>
              <w:pStyle w:val="TAL"/>
              <w:rPr>
                <w:sz w:val="16"/>
              </w:rPr>
            </w:pPr>
            <w:r>
              <w:rPr>
                <w:sz w:val="16"/>
              </w:rPr>
              <w:t>6022</w:t>
            </w:r>
          </w:p>
        </w:tc>
        <w:tc>
          <w:tcPr>
            <w:tcW w:w="0" w:type="auto"/>
          </w:tcPr>
          <w:p w14:paraId="4DB867D6" w14:textId="77777777" w:rsidR="001612F7" w:rsidRPr="00B41A36" w:rsidRDefault="001612F7" w:rsidP="002529A7">
            <w:pPr>
              <w:pStyle w:val="TAR"/>
              <w:rPr>
                <w:sz w:val="16"/>
              </w:rPr>
            </w:pPr>
          </w:p>
        </w:tc>
        <w:tc>
          <w:tcPr>
            <w:tcW w:w="0" w:type="auto"/>
          </w:tcPr>
          <w:p w14:paraId="36745023" w14:textId="77777777" w:rsidR="001612F7" w:rsidRPr="00B41A36" w:rsidRDefault="001612F7" w:rsidP="002529A7">
            <w:pPr>
              <w:pStyle w:val="TAL"/>
              <w:rPr>
                <w:sz w:val="16"/>
              </w:rPr>
            </w:pPr>
            <w:r>
              <w:rPr>
                <w:sz w:val="16"/>
              </w:rPr>
              <w:t>Rel-18</w:t>
            </w:r>
          </w:p>
        </w:tc>
        <w:tc>
          <w:tcPr>
            <w:tcW w:w="0" w:type="auto"/>
          </w:tcPr>
          <w:p w14:paraId="27332EED" w14:textId="77777777" w:rsidR="001612F7" w:rsidRPr="00B41A36" w:rsidRDefault="001612F7" w:rsidP="002529A7">
            <w:pPr>
              <w:pStyle w:val="TAL"/>
              <w:rPr>
                <w:sz w:val="16"/>
              </w:rPr>
            </w:pPr>
            <w:r>
              <w:rPr>
                <w:sz w:val="16"/>
              </w:rPr>
              <w:t>F</w:t>
            </w:r>
          </w:p>
        </w:tc>
        <w:tc>
          <w:tcPr>
            <w:tcW w:w="0" w:type="auto"/>
          </w:tcPr>
          <w:p w14:paraId="719BF643" w14:textId="77777777" w:rsidR="001612F7" w:rsidRPr="00B41A36" w:rsidRDefault="001612F7" w:rsidP="002529A7">
            <w:pPr>
              <w:pStyle w:val="TAL"/>
              <w:rPr>
                <w:sz w:val="16"/>
              </w:rPr>
            </w:pPr>
            <w:r>
              <w:rPr>
                <w:sz w:val="16"/>
              </w:rPr>
              <w:t>eNS_Ph3</w:t>
            </w:r>
          </w:p>
        </w:tc>
        <w:tc>
          <w:tcPr>
            <w:tcW w:w="0" w:type="auto"/>
          </w:tcPr>
          <w:p w14:paraId="07436314" w14:textId="77777777" w:rsidR="001612F7" w:rsidRPr="00B41A36" w:rsidRDefault="001612F7" w:rsidP="002529A7">
            <w:pPr>
              <w:pStyle w:val="TAL"/>
              <w:rPr>
                <w:sz w:val="16"/>
              </w:rPr>
            </w:pPr>
            <w:r>
              <w:rPr>
                <w:sz w:val="16"/>
              </w:rPr>
              <w:t>revised</w:t>
            </w:r>
          </w:p>
        </w:tc>
      </w:tr>
      <w:tr w:rsidR="001612F7" w14:paraId="03A059AC" w14:textId="77777777" w:rsidTr="002529A7">
        <w:tc>
          <w:tcPr>
            <w:tcW w:w="0" w:type="auto"/>
          </w:tcPr>
          <w:p w14:paraId="1296CEBD" w14:textId="77777777" w:rsidR="001612F7" w:rsidRPr="00B41A36" w:rsidRDefault="001612F7" w:rsidP="002529A7">
            <w:pPr>
              <w:pStyle w:val="TAL"/>
              <w:rPr>
                <w:sz w:val="16"/>
              </w:rPr>
            </w:pPr>
            <w:r>
              <w:rPr>
                <w:sz w:val="16"/>
              </w:rPr>
              <w:t>C1-241716</w:t>
            </w:r>
          </w:p>
        </w:tc>
        <w:tc>
          <w:tcPr>
            <w:tcW w:w="0" w:type="auto"/>
          </w:tcPr>
          <w:p w14:paraId="3E85D34B"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0" w:type="auto"/>
          </w:tcPr>
          <w:p w14:paraId="2F07CBA6" w14:textId="77777777" w:rsidR="001612F7" w:rsidRPr="00B41A36" w:rsidRDefault="001612F7" w:rsidP="002529A7">
            <w:pPr>
              <w:pStyle w:val="TAL"/>
              <w:rPr>
                <w:sz w:val="16"/>
              </w:rPr>
            </w:pPr>
            <w:r>
              <w:rPr>
                <w:sz w:val="16"/>
              </w:rPr>
              <w:t>LG Electronics</w:t>
            </w:r>
          </w:p>
        </w:tc>
        <w:tc>
          <w:tcPr>
            <w:tcW w:w="0" w:type="auto"/>
          </w:tcPr>
          <w:p w14:paraId="591C6C41" w14:textId="77777777" w:rsidR="001612F7" w:rsidRPr="00B41A36" w:rsidRDefault="001612F7" w:rsidP="002529A7">
            <w:pPr>
              <w:pStyle w:val="TAL"/>
              <w:rPr>
                <w:sz w:val="16"/>
              </w:rPr>
            </w:pPr>
            <w:r>
              <w:rPr>
                <w:sz w:val="16"/>
              </w:rPr>
              <w:t>24.501</w:t>
            </w:r>
          </w:p>
        </w:tc>
        <w:tc>
          <w:tcPr>
            <w:tcW w:w="0" w:type="auto"/>
          </w:tcPr>
          <w:p w14:paraId="3271E85C" w14:textId="77777777" w:rsidR="001612F7" w:rsidRPr="00B41A36" w:rsidRDefault="001612F7" w:rsidP="002529A7">
            <w:pPr>
              <w:pStyle w:val="TAL"/>
              <w:rPr>
                <w:sz w:val="16"/>
              </w:rPr>
            </w:pPr>
            <w:r>
              <w:rPr>
                <w:sz w:val="16"/>
              </w:rPr>
              <w:t>6022</w:t>
            </w:r>
          </w:p>
        </w:tc>
        <w:tc>
          <w:tcPr>
            <w:tcW w:w="0" w:type="auto"/>
          </w:tcPr>
          <w:p w14:paraId="56EBD6BB" w14:textId="77777777" w:rsidR="001612F7" w:rsidRPr="00B41A36" w:rsidRDefault="001612F7" w:rsidP="002529A7">
            <w:pPr>
              <w:pStyle w:val="TAR"/>
              <w:rPr>
                <w:sz w:val="16"/>
              </w:rPr>
            </w:pPr>
            <w:r>
              <w:rPr>
                <w:sz w:val="16"/>
              </w:rPr>
              <w:t>1</w:t>
            </w:r>
          </w:p>
        </w:tc>
        <w:tc>
          <w:tcPr>
            <w:tcW w:w="0" w:type="auto"/>
          </w:tcPr>
          <w:p w14:paraId="30999E73" w14:textId="77777777" w:rsidR="001612F7" w:rsidRPr="00B41A36" w:rsidRDefault="001612F7" w:rsidP="002529A7">
            <w:pPr>
              <w:pStyle w:val="TAL"/>
              <w:rPr>
                <w:sz w:val="16"/>
              </w:rPr>
            </w:pPr>
            <w:r>
              <w:rPr>
                <w:sz w:val="16"/>
              </w:rPr>
              <w:t>Rel-18</w:t>
            </w:r>
          </w:p>
        </w:tc>
        <w:tc>
          <w:tcPr>
            <w:tcW w:w="0" w:type="auto"/>
          </w:tcPr>
          <w:p w14:paraId="10606571" w14:textId="77777777" w:rsidR="001612F7" w:rsidRPr="00B41A36" w:rsidRDefault="001612F7" w:rsidP="002529A7">
            <w:pPr>
              <w:pStyle w:val="TAL"/>
              <w:rPr>
                <w:sz w:val="16"/>
              </w:rPr>
            </w:pPr>
            <w:r>
              <w:rPr>
                <w:sz w:val="16"/>
              </w:rPr>
              <w:t>F</w:t>
            </w:r>
          </w:p>
        </w:tc>
        <w:tc>
          <w:tcPr>
            <w:tcW w:w="0" w:type="auto"/>
          </w:tcPr>
          <w:p w14:paraId="5D205459" w14:textId="77777777" w:rsidR="001612F7" w:rsidRPr="00B41A36" w:rsidRDefault="001612F7" w:rsidP="002529A7">
            <w:pPr>
              <w:pStyle w:val="TAL"/>
              <w:rPr>
                <w:sz w:val="16"/>
              </w:rPr>
            </w:pPr>
            <w:r>
              <w:rPr>
                <w:sz w:val="16"/>
              </w:rPr>
              <w:t>eNS_Ph3</w:t>
            </w:r>
          </w:p>
        </w:tc>
        <w:tc>
          <w:tcPr>
            <w:tcW w:w="0" w:type="auto"/>
          </w:tcPr>
          <w:p w14:paraId="3C50D24B" w14:textId="77777777" w:rsidR="001612F7" w:rsidRPr="00B41A36" w:rsidRDefault="001612F7" w:rsidP="002529A7">
            <w:pPr>
              <w:pStyle w:val="TAL"/>
              <w:rPr>
                <w:sz w:val="16"/>
              </w:rPr>
            </w:pPr>
            <w:r>
              <w:rPr>
                <w:sz w:val="16"/>
              </w:rPr>
              <w:t>agreed</w:t>
            </w:r>
          </w:p>
        </w:tc>
      </w:tr>
      <w:tr w:rsidR="001612F7" w14:paraId="4268EB1F" w14:textId="77777777" w:rsidTr="002529A7">
        <w:tc>
          <w:tcPr>
            <w:tcW w:w="0" w:type="auto"/>
          </w:tcPr>
          <w:p w14:paraId="399CC778" w14:textId="77777777" w:rsidR="001612F7" w:rsidRPr="00B41A36" w:rsidRDefault="001612F7" w:rsidP="002529A7">
            <w:pPr>
              <w:pStyle w:val="TAL"/>
              <w:rPr>
                <w:sz w:val="16"/>
              </w:rPr>
            </w:pPr>
            <w:r>
              <w:rPr>
                <w:sz w:val="16"/>
              </w:rPr>
              <w:t>C1-240835</w:t>
            </w:r>
          </w:p>
        </w:tc>
        <w:tc>
          <w:tcPr>
            <w:tcW w:w="0" w:type="auto"/>
          </w:tcPr>
          <w:p w14:paraId="4E9D11F9" w14:textId="77777777" w:rsidR="001612F7" w:rsidRPr="00B41A36" w:rsidRDefault="001612F7" w:rsidP="002529A7">
            <w:pPr>
              <w:pStyle w:val="TAL"/>
              <w:rPr>
                <w:sz w:val="16"/>
              </w:rPr>
            </w:pPr>
            <w:r>
              <w:rPr>
                <w:sz w:val="16"/>
              </w:rPr>
              <w:t>Correction to an unnecessary sentence</w:t>
            </w:r>
          </w:p>
        </w:tc>
        <w:tc>
          <w:tcPr>
            <w:tcW w:w="0" w:type="auto"/>
          </w:tcPr>
          <w:p w14:paraId="7AC74CF4" w14:textId="77777777" w:rsidR="001612F7" w:rsidRPr="00B41A36" w:rsidRDefault="001612F7" w:rsidP="002529A7">
            <w:pPr>
              <w:pStyle w:val="TAL"/>
              <w:rPr>
                <w:sz w:val="16"/>
              </w:rPr>
            </w:pPr>
            <w:r>
              <w:rPr>
                <w:sz w:val="16"/>
              </w:rPr>
              <w:t>LG Electronics</w:t>
            </w:r>
          </w:p>
        </w:tc>
        <w:tc>
          <w:tcPr>
            <w:tcW w:w="0" w:type="auto"/>
          </w:tcPr>
          <w:p w14:paraId="4AE02221" w14:textId="77777777" w:rsidR="001612F7" w:rsidRPr="00B41A36" w:rsidRDefault="001612F7" w:rsidP="002529A7">
            <w:pPr>
              <w:pStyle w:val="TAL"/>
              <w:rPr>
                <w:sz w:val="16"/>
              </w:rPr>
            </w:pPr>
            <w:r>
              <w:rPr>
                <w:sz w:val="16"/>
              </w:rPr>
              <w:t>24.501</w:t>
            </w:r>
          </w:p>
        </w:tc>
        <w:tc>
          <w:tcPr>
            <w:tcW w:w="0" w:type="auto"/>
          </w:tcPr>
          <w:p w14:paraId="138A1EA3" w14:textId="77777777" w:rsidR="001612F7" w:rsidRPr="00B41A36" w:rsidRDefault="001612F7" w:rsidP="002529A7">
            <w:pPr>
              <w:pStyle w:val="TAL"/>
              <w:rPr>
                <w:sz w:val="16"/>
              </w:rPr>
            </w:pPr>
            <w:r>
              <w:rPr>
                <w:sz w:val="16"/>
              </w:rPr>
              <w:t>6023</w:t>
            </w:r>
          </w:p>
        </w:tc>
        <w:tc>
          <w:tcPr>
            <w:tcW w:w="0" w:type="auto"/>
          </w:tcPr>
          <w:p w14:paraId="34C6141B" w14:textId="77777777" w:rsidR="001612F7" w:rsidRPr="00B41A36" w:rsidRDefault="001612F7" w:rsidP="002529A7">
            <w:pPr>
              <w:pStyle w:val="TAR"/>
              <w:rPr>
                <w:sz w:val="16"/>
              </w:rPr>
            </w:pPr>
          </w:p>
        </w:tc>
        <w:tc>
          <w:tcPr>
            <w:tcW w:w="0" w:type="auto"/>
          </w:tcPr>
          <w:p w14:paraId="2DFE0ED3" w14:textId="77777777" w:rsidR="001612F7" w:rsidRPr="00B41A36" w:rsidRDefault="001612F7" w:rsidP="002529A7">
            <w:pPr>
              <w:pStyle w:val="TAL"/>
              <w:rPr>
                <w:sz w:val="16"/>
              </w:rPr>
            </w:pPr>
            <w:r>
              <w:rPr>
                <w:sz w:val="16"/>
              </w:rPr>
              <w:t>Rel-18</w:t>
            </w:r>
          </w:p>
        </w:tc>
        <w:tc>
          <w:tcPr>
            <w:tcW w:w="0" w:type="auto"/>
          </w:tcPr>
          <w:p w14:paraId="068B8547" w14:textId="77777777" w:rsidR="001612F7" w:rsidRPr="00B41A36" w:rsidRDefault="001612F7" w:rsidP="002529A7">
            <w:pPr>
              <w:pStyle w:val="TAL"/>
              <w:rPr>
                <w:sz w:val="16"/>
              </w:rPr>
            </w:pPr>
            <w:r>
              <w:rPr>
                <w:sz w:val="16"/>
              </w:rPr>
              <w:t>F</w:t>
            </w:r>
          </w:p>
        </w:tc>
        <w:tc>
          <w:tcPr>
            <w:tcW w:w="0" w:type="auto"/>
          </w:tcPr>
          <w:p w14:paraId="3184B95B" w14:textId="77777777" w:rsidR="001612F7" w:rsidRPr="00B41A36" w:rsidRDefault="001612F7" w:rsidP="002529A7">
            <w:pPr>
              <w:pStyle w:val="TAL"/>
              <w:rPr>
                <w:sz w:val="16"/>
              </w:rPr>
            </w:pPr>
            <w:r>
              <w:rPr>
                <w:sz w:val="16"/>
              </w:rPr>
              <w:t>eNS_Ph3</w:t>
            </w:r>
          </w:p>
        </w:tc>
        <w:tc>
          <w:tcPr>
            <w:tcW w:w="0" w:type="auto"/>
          </w:tcPr>
          <w:p w14:paraId="4BC79340" w14:textId="77777777" w:rsidR="001612F7" w:rsidRPr="00B41A36" w:rsidRDefault="001612F7" w:rsidP="002529A7">
            <w:pPr>
              <w:pStyle w:val="TAL"/>
              <w:rPr>
                <w:sz w:val="16"/>
              </w:rPr>
            </w:pPr>
            <w:r>
              <w:rPr>
                <w:sz w:val="16"/>
              </w:rPr>
              <w:t>agreed</w:t>
            </w:r>
          </w:p>
        </w:tc>
      </w:tr>
      <w:tr w:rsidR="001612F7" w14:paraId="72329C43" w14:textId="77777777" w:rsidTr="002529A7">
        <w:tc>
          <w:tcPr>
            <w:tcW w:w="0" w:type="auto"/>
          </w:tcPr>
          <w:p w14:paraId="4E10DB2E" w14:textId="77777777" w:rsidR="001612F7" w:rsidRPr="00B41A36" w:rsidRDefault="001612F7" w:rsidP="002529A7">
            <w:pPr>
              <w:pStyle w:val="TAL"/>
              <w:rPr>
                <w:sz w:val="16"/>
              </w:rPr>
            </w:pPr>
            <w:r>
              <w:rPr>
                <w:sz w:val="16"/>
              </w:rPr>
              <w:t>C1-240841</w:t>
            </w:r>
          </w:p>
        </w:tc>
        <w:tc>
          <w:tcPr>
            <w:tcW w:w="0" w:type="auto"/>
          </w:tcPr>
          <w:p w14:paraId="77B54228" w14:textId="77777777" w:rsidR="001612F7" w:rsidRPr="00B41A36" w:rsidRDefault="001612F7" w:rsidP="002529A7">
            <w:pPr>
              <w:pStyle w:val="TAL"/>
              <w:rPr>
                <w:sz w:val="16"/>
              </w:rPr>
            </w:pPr>
            <w:r>
              <w:rPr>
                <w:sz w:val="16"/>
              </w:rPr>
              <w:t>Correction to the term and reference</w:t>
            </w:r>
          </w:p>
        </w:tc>
        <w:tc>
          <w:tcPr>
            <w:tcW w:w="0" w:type="auto"/>
          </w:tcPr>
          <w:p w14:paraId="7FB7FF8C" w14:textId="77777777" w:rsidR="001612F7" w:rsidRPr="00B41A36" w:rsidRDefault="001612F7" w:rsidP="002529A7">
            <w:pPr>
              <w:pStyle w:val="TAL"/>
              <w:rPr>
                <w:sz w:val="16"/>
              </w:rPr>
            </w:pPr>
            <w:r>
              <w:rPr>
                <w:sz w:val="16"/>
              </w:rPr>
              <w:t>LG Electronics</w:t>
            </w:r>
          </w:p>
        </w:tc>
        <w:tc>
          <w:tcPr>
            <w:tcW w:w="0" w:type="auto"/>
          </w:tcPr>
          <w:p w14:paraId="50D3AA59" w14:textId="77777777" w:rsidR="001612F7" w:rsidRPr="00B41A36" w:rsidRDefault="001612F7" w:rsidP="002529A7">
            <w:pPr>
              <w:pStyle w:val="TAL"/>
              <w:rPr>
                <w:sz w:val="16"/>
              </w:rPr>
            </w:pPr>
            <w:r>
              <w:rPr>
                <w:sz w:val="16"/>
              </w:rPr>
              <w:t>24.501</w:t>
            </w:r>
          </w:p>
        </w:tc>
        <w:tc>
          <w:tcPr>
            <w:tcW w:w="0" w:type="auto"/>
          </w:tcPr>
          <w:p w14:paraId="633B0859" w14:textId="77777777" w:rsidR="001612F7" w:rsidRPr="00B41A36" w:rsidRDefault="001612F7" w:rsidP="002529A7">
            <w:pPr>
              <w:pStyle w:val="TAL"/>
              <w:rPr>
                <w:sz w:val="16"/>
              </w:rPr>
            </w:pPr>
            <w:r>
              <w:rPr>
                <w:sz w:val="16"/>
              </w:rPr>
              <w:t>6024</w:t>
            </w:r>
          </w:p>
        </w:tc>
        <w:tc>
          <w:tcPr>
            <w:tcW w:w="0" w:type="auto"/>
          </w:tcPr>
          <w:p w14:paraId="6ABC2D60" w14:textId="77777777" w:rsidR="001612F7" w:rsidRPr="00B41A36" w:rsidRDefault="001612F7" w:rsidP="002529A7">
            <w:pPr>
              <w:pStyle w:val="TAR"/>
              <w:rPr>
                <w:sz w:val="16"/>
              </w:rPr>
            </w:pPr>
          </w:p>
        </w:tc>
        <w:tc>
          <w:tcPr>
            <w:tcW w:w="0" w:type="auto"/>
          </w:tcPr>
          <w:p w14:paraId="50259D0E" w14:textId="77777777" w:rsidR="001612F7" w:rsidRPr="00B41A36" w:rsidRDefault="001612F7" w:rsidP="002529A7">
            <w:pPr>
              <w:pStyle w:val="TAL"/>
              <w:rPr>
                <w:sz w:val="16"/>
              </w:rPr>
            </w:pPr>
            <w:r>
              <w:rPr>
                <w:sz w:val="16"/>
              </w:rPr>
              <w:t>Rel-18</w:t>
            </w:r>
          </w:p>
        </w:tc>
        <w:tc>
          <w:tcPr>
            <w:tcW w:w="0" w:type="auto"/>
          </w:tcPr>
          <w:p w14:paraId="4E07127A" w14:textId="77777777" w:rsidR="001612F7" w:rsidRPr="00B41A36" w:rsidRDefault="001612F7" w:rsidP="002529A7">
            <w:pPr>
              <w:pStyle w:val="TAL"/>
              <w:rPr>
                <w:sz w:val="16"/>
              </w:rPr>
            </w:pPr>
            <w:r>
              <w:rPr>
                <w:sz w:val="16"/>
              </w:rPr>
              <w:t>F</w:t>
            </w:r>
          </w:p>
        </w:tc>
        <w:tc>
          <w:tcPr>
            <w:tcW w:w="0" w:type="auto"/>
          </w:tcPr>
          <w:p w14:paraId="005CBDD9" w14:textId="77777777" w:rsidR="001612F7" w:rsidRPr="00B41A36" w:rsidRDefault="001612F7" w:rsidP="002529A7">
            <w:pPr>
              <w:pStyle w:val="TAL"/>
              <w:rPr>
                <w:sz w:val="16"/>
              </w:rPr>
            </w:pPr>
            <w:r>
              <w:rPr>
                <w:sz w:val="16"/>
              </w:rPr>
              <w:t>5GSAT_Ph2</w:t>
            </w:r>
          </w:p>
        </w:tc>
        <w:tc>
          <w:tcPr>
            <w:tcW w:w="0" w:type="auto"/>
          </w:tcPr>
          <w:p w14:paraId="00EBD40D" w14:textId="77777777" w:rsidR="001612F7" w:rsidRPr="00B41A36" w:rsidRDefault="001612F7" w:rsidP="002529A7">
            <w:pPr>
              <w:pStyle w:val="TAL"/>
              <w:rPr>
                <w:sz w:val="16"/>
              </w:rPr>
            </w:pPr>
            <w:r>
              <w:rPr>
                <w:sz w:val="16"/>
              </w:rPr>
              <w:t>revised</w:t>
            </w:r>
          </w:p>
        </w:tc>
      </w:tr>
      <w:tr w:rsidR="001612F7" w14:paraId="0634885A" w14:textId="77777777" w:rsidTr="002529A7">
        <w:tc>
          <w:tcPr>
            <w:tcW w:w="0" w:type="auto"/>
          </w:tcPr>
          <w:p w14:paraId="1AA19EA1" w14:textId="77777777" w:rsidR="001612F7" w:rsidRPr="00B41A36" w:rsidRDefault="001612F7" w:rsidP="002529A7">
            <w:pPr>
              <w:pStyle w:val="TAL"/>
              <w:rPr>
                <w:sz w:val="16"/>
              </w:rPr>
            </w:pPr>
            <w:r>
              <w:rPr>
                <w:sz w:val="16"/>
              </w:rPr>
              <w:t>C1-241261</w:t>
            </w:r>
          </w:p>
        </w:tc>
        <w:tc>
          <w:tcPr>
            <w:tcW w:w="0" w:type="auto"/>
          </w:tcPr>
          <w:p w14:paraId="454F4F18" w14:textId="77777777" w:rsidR="001612F7" w:rsidRPr="00B41A36" w:rsidRDefault="001612F7" w:rsidP="002529A7">
            <w:pPr>
              <w:pStyle w:val="TAL"/>
              <w:rPr>
                <w:sz w:val="16"/>
              </w:rPr>
            </w:pPr>
            <w:r>
              <w:rPr>
                <w:sz w:val="16"/>
              </w:rPr>
              <w:t>Correction to the term and reference</w:t>
            </w:r>
          </w:p>
        </w:tc>
        <w:tc>
          <w:tcPr>
            <w:tcW w:w="0" w:type="auto"/>
          </w:tcPr>
          <w:p w14:paraId="0E9A25F0" w14:textId="77777777" w:rsidR="001612F7" w:rsidRPr="00B41A36" w:rsidRDefault="001612F7" w:rsidP="002529A7">
            <w:pPr>
              <w:pStyle w:val="TAL"/>
              <w:rPr>
                <w:sz w:val="16"/>
              </w:rPr>
            </w:pPr>
            <w:r>
              <w:rPr>
                <w:sz w:val="16"/>
              </w:rPr>
              <w:t>LG Electronics</w:t>
            </w:r>
          </w:p>
        </w:tc>
        <w:tc>
          <w:tcPr>
            <w:tcW w:w="0" w:type="auto"/>
          </w:tcPr>
          <w:p w14:paraId="4AAE0FF9" w14:textId="77777777" w:rsidR="001612F7" w:rsidRPr="00B41A36" w:rsidRDefault="001612F7" w:rsidP="002529A7">
            <w:pPr>
              <w:pStyle w:val="TAL"/>
              <w:rPr>
                <w:sz w:val="16"/>
              </w:rPr>
            </w:pPr>
            <w:r>
              <w:rPr>
                <w:sz w:val="16"/>
              </w:rPr>
              <w:t>24.501</w:t>
            </w:r>
          </w:p>
        </w:tc>
        <w:tc>
          <w:tcPr>
            <w:tcW w:w="0" w:type="auto"/>
          </w:tcPr>
          <w:p w14:paraId="12A7AE9C" w14:textId="77777777" w:rsidR="001612F7" w:rsidRPr="00B41A36" w:rsidRDefault="001612F7" w:rsidP="002529A7">
            <w:pPr>
              <w:pStyle w:val="TAL"/>
              <w:rPr>
                <w:sz w:val="16"/>
              </w:rPr>
            </w:pPr>
            <w:r>
              <w:rPr>
                <w:sz w:val="16"/>
              </w:rPr>
              <w:t>6024</w:t>
            </w:r>
          </w:p>
        </w:tc>
        <w:tc>
          <w:tcPr>
            <w:tcW w:w="0" w:type="auto"/>
          </w:tcPr>
          <w:p w14:paraId="45E24068" w14:textId="77777777" w:rsidR="001612F7" w:rsidRPr="00B41A36" w:rsidRDefault="001612F7" w:rsidP="002529A7">
            <w:pPr>
              <w:pStyle w:val="TAR"/>
              <w:rPr>
                <w:sz w:val="16"/>
              </w:rPr>
            </w:pPr>
            <w:r>
              <w:rPr>
                <w:sz w:val="16"/>
              </w:rPr>
              <w:t>1</w:t>
            </w:r>
          </w:p>
        </w:tc>
        <w:tc>
          <w:tcPr>
            <w:tcW w:w="0" w:type="auto"/>
          </w:tcPr>
          <w:p w14:paraId="13CDB64B" w14:textId="77777777" w:rsidR="001612F7" w:rsidRPr="00B41A36" w:rsidRDefault="001612F7" w:rsidP="002529A7">
            <w:pPr>
              <w:pStyle w:val="TAL"/>
              <w:rPr>
                <w:sz w:val="16"/>
              </w:rPr>
            </w:pPr>
            <w:r>
              <w:rPr>
                <w:sz w:val="16"/>
              </w:rPr>
              <w:t>Rel-18</w:t>
            </w:r>
          </w:p>
        </w:tc>
        <w:tc>
          <w:tcPr>
            <w:tcW w:w="0" w:type="auto"/>
          </w:tcPr>
          <w:p w14:paraId="55D70CEC" w14:textId="77777777" w:rsidR="001612F7" w:rsidRPr="00B41A36" w:rsidRDefault="001612F7" w:rsidP="002529A7">
            <w:pPr>
              <w:pStyle w:val="TAL"/>
              <w:rPr>
                <w:sz w:val="16"/>
              </w:rPr>
            </w:pPr>
            <w:r>
              <w:rPr>
                <w:sz w:val="16"/>
              </w:rPr>
              <w:t>F</w:t>
            </w:r>
          </w:p>
        </w:tc>
        <w:tc>
          <w:tcPr>
            <w:tcW w:w="0" w:type="auto"/>
          </w:tcPr>
          <w:p w14:paraId="3617A3FC" w14:textId="77777777" w:rsidR="001612F7" w:rsidRPr="00B41A36" w:rsidRDefault="001612F7" w:rsidP="002529A7">
            <w:pPr>
              <w:pStyle w:val="TAL"/>
              <w:rPr>
                <w:sz w:val="16"/>
              </w:rPr>
            </w:pPr>
            <w:r>
              <w:rPr>
                <w:sz w:val="16"/>
              </w:rPr>
              <w:t>5GSAT_Ph2</w:t>
            </w:r>
          </w:p>
        </w:tc>
        <w:tc>
          <w:tcPr>
            <w:tcW w:w="0" w:type="auto"/>
          </w:tcPr>
          <w:p w14:paraId="43FAC3C0" w14:textId="77777777" w:rsidR="001612F7" w:rsidRPr="00B41A36" w:rsidRDefault="001612F7" w:rsidP="002529A7">
            <w:pPr>
              <w:pStyle w:val="TAL"/>
              <w:rPr>
                <w:sz w:val="16"/>
              </w:rPr>
            </w:pPr>
            <w:r>
              <w:rPr>
                <w:sz w:val="16"/>
              </w:rPr>
              <w:t>agreed</w:t>
            </w:r>
          </w:p>
        </w:tc>
      </w:tr>
      <w:tr w:rsidR="001612F7" w14:paraId="65A0F15D" w14:textId="77777777" w:rsidTr="002529A7">
        <w:tc>
          <w:tcPr>
            <w:tcW w:w="0" w:type="auto"/>
          </w:tcPr>
          <w:p w14:paraId="285F91E1" w14:textId="77777777" w:rsidR="001612F7" w:rsidRPr="00B41A36" w:rsidRDefault="001612F7" w:rsidP="002529A7">
            <w:pPr>
              <w:pStyle w:val="TAL"/>
              <w:rPr>
                <w:sz w:val="16"/>
              </w:rPr>
            </w:pPr>
            <w:r>
              <w:rPr>
                <w:sz w:val="16"/>
              </w:rPr>
              <w:t>C1-240884</w:t>
            </w:r>
          </w:p>
        </w:tc>
        <w:tc>
          <w:tcPr>
            <w:tcW w:w="0" w:type="auto"/>
          </w:tcPr>
          <w:p w14:paraId="756C2C84" w14:textId="77777777" w:rsidR="001612F7" w:rsidRPr="00B41A36" w:rsidRDefault="001612F7" w:rsidP="002529A7">
            <w:pPr>
              <w:pStyle w:val="TAL"/>
              <w:rPr>
                <w:sz w:val="16"/>
              </w:rPr>
            </w:pPr>
            <w:r>
              <w:rPr>
                <w:sz w:val="16"/>
              </w:rPr>
              <w:t>Network slice replacement is temporary</w:t>
            </w:r>
          </w:p>
        </w:tc>
        <w:tc>
          <w:tcPr>
            <w:tcW w:w="0" w:type="auto"/>
          </w:tcPr>
          <w:p w14:paraId="51F4C49B" w14:textId="77777777" w:rsidR="001612F7" w:rsidRPr="00B41A36" w:rsidRDefault="001612F7" w:rsidP="002529A7">
            <w:pPr>
              <w:pStyle w:val="TAL"/>
              <w:rPr>
                <w:sz w:val="16"/>
              </w:rPr>
            </w:pPr>
            <w:r>
              <w:rPr>
                <w:sz w:val="16"/>
              </w:rPr>
              <w:t>ZTE</w:t>
            </w:r>
          </w:p>
        </w:tc>
        <w:tc>
          <w:tcPr>
            <w:tcW w:w="0" w:type="auto"/>
          </w:tcPr>
          <w:p w14:paraId="36274381" w14:textId="77777777" w:rsidR="001612F7" w:rsidRPr="00B41A36" w:rsidRDefault="001612F7" w:rsidP="002529A7">
            <w:pPr>
              <w:pStyle w:val="TAL"/>
              <w:rPr>
                <w:sz w:val="16"/>
              </w:rPr>
            </w:pPr>
            <w:r>
              <w:rPr>
                <w:sz w:val="16"/>
              </w:rPr>
              <w:t>24.501</w:t>
            </w:r>
          </w:p>
        </w:tc>
        <w:tc>
          <w:tcPr>
            <w:tcW w:w="0" w:type="auto"/>
          </w:tcPr>
          <w:p w14:paraId="1B55737F" w14:textId="77777777" w:rsidR="001612F7" w:rsidRPr="00B41A36" w:rsidRDefault="001612F7" w:rsidP="002529A7">
            <w:pPr>
              <w:pStyle w:val="TAL"/>
              <w:rPr>
                <w:sz w:val="16"/>
              </w:rPr>
            </w:pPr>
            <w:r>
              <w:rPr>
                <w:sz w:val="16"/>
              </w:rPr>
              <w:t>6025</w:t>
            </w:r>
          </w:p>
        </w:tc>
        <w:tc>
          <w:tcPr>
            <w:tcW w:w="0" w:type="auto"/>
          </w:tcPr>
          <w:p w14:paraId="383C9B7D" w14:textId="77777777" w:rsidR="001612F7" w:rsidRPr="00B41A36" w:rsidRDefault="001612F7" w:rsidP="002529A7">
            <w:pPr>
              <w:pStyle w:val="TAR"/>
              <w:rPr>
                <w:sz w:val="16"/>
              </w:rPr>
            </w:pPr>
          </w:p>
        </w:tc>
        <w:tc>
          <w:tcPr>
            <w:tcW w:w="0" w:type="auto"/>
          </w:tcPr>
          <w:p w14:paraId="0825E7C6" w14:textId="77777777" w:rsidR="001612F7" w:rsidRPr="00B41A36" w:rsidRDefault="001612F7" w:rsidP="002529A7">
            <w:pPr>
              <w:pStyle w:val="TAL"/>
              <w:rPr>
                <w:sz w:val="16"/>
              </w:rPr>
            </w:pPr>
            <w:r>
              <w:rPr>
                <w:sz w:val="16"/>
              </w:rPr>
              <w:t>Rel-18</w:t>
            </w:r>
          </w:p>
        </w:tc>
        <w:tc>
          <w:tcPr>
            <w:tcW w:w="0" w:type="auto"/>
          </w:tcPr>
          <w:p w14:paraId="313956D8" w14:textId="77777777" w:rsidR="001612F7" w:rsidRPr="00B41A36" w:rsidRDefault="001612F7" w:rsidP="002529A7">
            <w:pPr>
              <w:pStyle w:val="TAL"/>
              <w:rPr>
                <w:sz w:val="16"/>
              </w:rPr>
            </w:pPr>
            <w:r>
              <w:rPr>
                <w:sz w:val="16"/>
              </w:rPr>
              <w:t>F</w:t>
            </w:r>
          </w:p>
        </w:tc>
        <w:tc>
          <w:tcPr>
            <w:tcW w:w="0" w:type="auto"/>
          </w:tcPr>
          <w:p w14:paraId="7FC573FB" w14:textId="77777777" w:rsidR="001612F7" w:rsidRPr="00B41A36" w:rsidRDefault="001612F7" w:rsidP="002529A7">
            <w:pPr>
              <w:pStyle w:val="TAL"/>
              <w:rPr>
                <w:sz w:val="16"/>
              </w:rPr>
            </w:pPr>
            <w:r>
              <w:rPr>
                <w:sz w:val="16"/>
              </w:rPr>
              <w:t>eNS_Ph3</w:t>
            </w:r>
          </w:p>
        </w:tc>
        <w:tc>
          <w:tcPr>
            <w:tcW w:w="0" w:type="auto"/>
          </w:tcPr>
          <w:p w14:paraId="54FF6A61" w14:textId="77777777" w:rsidR="001612F7" w:rsidRPr="00B41A36" w:rsidRDefault="001612F7" w:rsidP="002529A7">
            <w:pPr>
              <w:pStyle w:val="TAL"/>
              <w:rPr>
                <w:sz w:val="16"/>
              </w:rPr>
            </w:pPr>
            <w:r>
              <w:rPr>
                <w:sz w:val="16"/>
              </w:rPr>
              <w:t>postponed</w:t>
            </w:r>
          </w:p>
        </w:tc>
      </w:tr>
      <w:tr w:rsidR="001612F7" w14:paraId="50444346" w14:textId="77777777" w:rsidTr="002529A7">
        <w:tc>
          <w:tcPr>
            <w:tcW w:w="0" w:type="auto"/>
          </w:tcPr>
          <w:p w14:paraId="6A586CBA" w14:textId="77777777" w:rsidR="001612F7" w:rsidRPr="00B41A36" w:rsidRDefault="001612F7" w:rsidP="002529A7">
            <w:pPr>
              <w:pStyle w:val="TAL"/>
              <w:rPr>
                <w:sz w:val="16"/>
              </w:rPr>
            </w:pPr>
            <w:r>
              <w:rPr>
                <w:sz w:val="16"/>
              </w:rPr>
              <w:t>C1-240885</w:t>
            </w:r>
          </w:p>
        </w:tc>
        <w:tc>
          <w:tcPr>
            <w:tcW w:w="0" w:type="auto"/>
          </w:tcPr>
          <w:p w14:paraId="5D5003A5" w14:textId="77777777" w:rsidR="001612F7" w:rsidRPr="00B41A36" w:rsidRDefault="001612F7" w:rsidP="002529A7">
            <w:pPr>
              <w:pStyle w:val="TAL"/>
              <w:rPr>
                <w:sz w:val="16"/>
              </w:rPr>
            </w:pPr>
            <w:r>
              <w:rPr>
                <w:sz w:val="16"/>
              </w:rPr>
              <w:t>Alternative S-NSSAI supports services the replaced S-NSSAI supports</w:t>
            </w:r>
          </w:p>
        </w:tc>
        <w:tc>
          <w:tcPr>
            <w:tcW w:w="0" w:type="auto"/>
          </w:tcPr>
          <w:p w14:paraId="61A8B63E" w14:textId="77777777" w:rsidR="001612F7" w:rsidRPr="00B41A36" w:rsidRDefault="001612F7" w:rsidP="002529A7">
            <w:pPr>
              <w:pStyle w:val="TAL"/>
              <w:rPr>
                <w:sz w:val="16"/>
              </w:rPr>
            </w:pPr>
            <w:r>
              <w:rPr>
                <w:sz w:val="16"/>
              </w:rPr>
              <w:t>ZTE</w:t>
            </w:r>
          </w:p>
        </w:tc>
        <w:tc>
          <w:tcPr>
            <w:tcW w:w="0" w:type="auto"/>
          </w:tcPr>
          <w:p w14:paraId="2064588B" w14:textId="77777777" w:rsidR="001612F7" w:rsidRPr="00B41A36" w:rsidRDefault="001612F7" w:rsidP="002529A7">
            <w:pPr>
              <w:pStyle w:val="TAL"/>
              <w:rPr>
                <w:sz w:val="16"/>
              </w:rPr>
            </w:pPr>
            <w:r>
              <w:rPr>
                <w:sz w:val="16"/>
              </w:rPr>
              <w:t>24.501</w:t>
            </w:r>
          </w:p>
        </w:tc>
        <w:tc>
          <w:tcPr>
            <w:tcW w:w="0" w:type="auto"/>
          </w:tcPr>
          <w:p w14:paraId="44A5952D" w14:textId="77777777" w:rsidR="001612F7" w:rsidRPr="00B41A36" w:rsidRDefault="001612F7" w:rsidP="002529A7">
            <w:pPr>
              <w:pStyle w:val="TAL"/>
              <w:rPr>
                <w:sz w:val="16"/>
              </w:rPr>
            </w:pPr>
            <w:r>
              <w:rPr>
                <w:sz w:val="16"/>
              </w:rPr>
              <w:t>6026</w:t>
            </w:r>
          </w:p>
        </w:tc>
        <w:tc>
          <w:tcPr>
            <w:tcW w:w="0" w:type="auto"/>
          </w:tcPr>
          <w:p w14:paraId="1F58C088" w14:textId="77777777" w:rsidR="001612F7" w:rsidRPr="00B41A36" w:rsidRDefault="001612F7" w:rsidP="002529A7">
            <w:pPr>
              <w:pStyle w:val="TAR"/>
              <w:rPr>
                <w:sz w:val="16"/>
              </w:rPr>
            </w:pPr>
          </w:p>
        </w:tc>
        <w:tc>
          <w:tcPr>
            <w:tcW w:w="0" w:type="auto"/>
          </w:tcPr>
          <w:p w14:paraId="2ADEEB70" w14:textId="77777777" w:rsidR="001612F7" w:rsidRPr="00B41A36" w:rsidRDefault="001612F7" w:rsidP="002529A7">
            <w:pPr>
              <w:pStyle w:val="TAL"/>
              <w:rPr>
                <w:sz w:val="16"/>
              </w:rPr>
            </w:pPr>
            <w:r>
              <w:rPr>
                <w:sz w:val="16"/>
              </w:rPr>
              <w:t>Rel-18</w:t>
            </w:r>
          </w:p>
        </w:tc>
        <w:tc>
          <w:tcPr>
            <w:tcW w:w="0" w:type="auto"/>
          </w:tcPr>
          <w:p w14:paraId="44FAECD9" w14:textId="77777777" w:rsidR="001612F7" w:rsidRPr="00B41A36" w:rsidRDefault="001612F7" w:rsidP="002529A7">
            <w:pPr>
              <w:pStyle w:val="TAL"/>
              <w:rPr>
                <w:sz w:val="16"/>
              </w:rPr>
            </w:pPr>
            <w:r>
              <w:rPr>
                <w:sz w:val="16"/>
              </w:rPr>
              <w:t>F</w:t>
            </w:r>
          </w:p>
        </w:tc>
        <w:tc>
          <w:tcPr>
            <w:tcW w:w="0" w:type="auto"/>
          </w:tcPr>
          <w:p w14:paraId="695D0D68" w14:textId="77777777" w:rsidR="001612F7" w:rsidRPr="00B41A36" w:rsidRDefault="001612F7" w:rsidP="002529A7">
            <w:pPr>
              <w:pStyle w:val="TAL"/>
              <w:rPr>
                <w:sz w:val="16"/>
              </w:rPr>
            </w:pPr>
            <w:r>
              <w:rPr>
                <w:sz w:val="16"/>
              </w:rPr>
              <w:t>eNS_Ph3</w:t>
            </w:r>
          </w:p>
        </w:tc>
        <w:tc>
          <w:tcPr>
            <w:tcW w:w="0" w:type="auto"/>
          </w:tcPr>
          <w:p w14:paraId="31D8410C" w14:textId="77777777" w:rsidR="001612F7" w:rsidRPr="00B41A36" w:rsidRDefault="001612F7" w:rsidP="002529A7">
            <w:pPr>
              <w:pStyle w:val="TAL"/>
              <w:rPr>
                <w:sz w:val="16"/>
              </w:rPr>
            </w:pPr>
            <w:r>
              <w:rPr>
                <w:sz w:val="16"/>
              </w:rPr>
              <w:t>revised</w:t>
            </w:r>
          </w:p>
        </w:tc>
      </w:tr>
      <w:tr w:rsidR="001612F7" w14:paraId="554CF361" w14:textId="77777777" w:rsidTr="002529A7">
        <w:tc>
          <w:tcPr>
            <w:tcW w:w="0" w:type="auto"/>
          </w:tcPr>
          <w:p w14:paraId="65D5AD11" w14:textId="77777777" w:rsidR="001612F7" w:rsidRPr="00B41A36" w:rsidRDefault="001612F7" w:rsidP="002529A7">
            <w:pPr>
              <w:pStyle w:val="TAL"/>
              <w:rPr>
                <w:sz w:val="16"/>
              </w:rPr>
            </w:pPr>
            <w:r>
              <w:rPr>
                <w:sz w:val="16"/>
              </w:rPr>
              <w:t>C1-241223</w:t>
            </w:r>
          </w:p>
        </w:tc>
        <w:tc>
          <w:tcPr>
            <w:tcW w:w="0" w:type="auto"/>
          </w:tcPr>
          <w:p w14:paraId="515D60CF" w14:textId="77777777" w:rsidR="001612F7" w:rsidRPr="00B41A36" w:rsidRDefault="001612F7" w:rsidP="002529A7">
            <w:pPr>
              <w:pStyle w:val="TAL"/>
              <w:rPr>
                <w:sz w:val="16"/>
              </w:rPr>
            </w:pPr>
            <w:r>
              <w:rPr>
                <w:sz w:val="16"/>
              </w:rPr>
              <w:t>Alternative S-NSSAI supports services the replaced S-NSSAI supports</w:t>
            </w:r>
          </w:p>
        </w:tc>
        <w:tc>
          <w:tcPr>
            <w:tcW w:w="0" w:type="auto"/>
          </w:tcPr>
          <w:p w14:paraId="0657B3CE" w14:textId="77777777" w:rsidR="001612F7" w:rsidRPr="00B41A36" w:rsidRDefault="001612F7" w:rsidP="002529A7">
            <w:pPr>
              <w:pStyle w:val="TAL"/>
              <w:rPr>
                <w:sz w:val="16"/>
              </w:rPr>
            </w:pPr>
            <w:r>
              <w:rPr>
                <w:sz w:val="16"/>
              </w:rPr>
              <w:t>ZTE</w:t>
            </w:r>
          </w:p>
        </w:tc>
        <w:tc>
          <w:tcPr>
            <w:tcW w:w="0" w:type="auto"/>
          </w:tcPr>
          <w:p w14:paraId="6D9987B3" w14:textId="77777777" w:rsidR="001612F7" w:rsidRPr="00B41A36" w:rsidRDefault="001612F7" w:rsidP="002529A7">
            <w:pPr>
              <w:pStyle w:val="TAL"/>
              <w:rPr>
                <w:sz w:val="16"/>
              </w:rPr>
            </w:pPr>
            <w:r>
              <w:rPr>
                <w:sz w:val="16"/>
              </w:rPr>
              <w:t>24.501</w:t>
            </w:r>
          </w:p>
        </w:tc>
        <w:tc>
          <w:tcPr>
            <w:tcW w:w="0" w:type="auto"/>
          </w:tcPr>
          <w:p w14:paraId="35F7E220" w14:textId="77777777" w:rsidR="001612F7" w:rsidRPr="00B41A36" w:rsidRDefault="001612F7" w:rsidP="002529A7">
            <w:pPr>
              <w:pStyle w:val="TAL"/>
              <w:rPr>
                <w:sz w:val="16"/>
              </w:rPr>
            </w:pPr>
            <w:r>
              <w:rPr>
                <w:sz w:val="16"/>
              </w:rPr>
              <w:t>6026</w:t>
            </w:r>
          </w:p>
        </w:tc>
        <w:tc>
          <w:tcPr>
            <w:tcW w:w="0" w:type="auto"/>
          </w:tcPr>
          <w:p w14:paraId="01AAC876" w14:textId="77777777" w:rsidR="001612F7" w:rsidRPr="00B41A36" w:rsidRDefault="001612F7" w:rsidP="002529A7">
            <w:pPr>
              <w:pStyle w:val="TAR"/>
              <w:rPr>
                <w:sz w:val="16"/>
              </w:rPr>
            </w:pPr>
            <w:r>
              <w:rPr>
                <w:sz w:val="16"/>
              </w:rPr>
              <w:t>1</w:t>
            </w:r>
          </w:p>
        </w:tc>
        <w:tc>
          <w:tcPr>
            <w:tcW w:w="0" w:type="auto"/>
          </w:tcPr>
          <w:p w14:paraId="0FD8FA63" w14:textId="77777777" w:rsidR="001612F7" w:rsidRPr="00B41A36" w:rsidRDefault="001612F7" w:rsidP="002529A7">
            <w:pPr>
              <w:pStyle w:val="TAL"/>
              <w:rPr>
                <w:sz w:val="16"/>
              </w:rPr>
            </w:pPr>
            <w:r>
              <w:rPr>
                <w:sz w:val="16"/>
              </w:rPr>
              <w:t>Rel-18</w:t>
            </w:r>
          </w:p>
        </w:tc>
        <w:tc>
          <w:tcPr>
            <w:tcW w:w="0" w:type="auto"/>
          </w:tcPr>
          <w:p w14:paraId="120A5F31" w14:textId="77777777" w:rsidR="001612F7" w:rsidRPr="00B41A36" w:rsidRDefault="001612F7" w:rsidP="002529A7">
            <w:pPr>
              <w:pStyle w:val="TAL"/>
              <w:rPr>
                <w:sz w:val="16"/>
              </w:rPr>
            </w:pPr>
            <w:r>
              <w:rPr>
                <w:sz w:val="16"/>
              </w:rPr>
              <w:t>F</w:t>
            </w:r>
          </w:p>
        </w:tc>
        <w:tc>
          <w:tcPr>
            <w:tcW w:w="0" w:type="auto"/>
          </w:tcPr>
          <w:p w14:paraId="32F2A043" w14:textId="77777777" w:rsidR="001612F7" w:rsidRPr="00B41A36" w:rsidRDefault="001612F7" w:rsidP="002529A7">
            <w:pPr>
              <w:pStyle w:val="TAL"/>
              <w:rPr>
                <w:sz w:val="16"/>
              </w:rPr>
            </w:pPr>
            <w:r>
              <w:rPr>
                <w:sz w:val="16"/>
              </w:rPr>
              <w:t>eNS_Ph3</w:t>
            </w:r>
          </w:p>
        </w:tc>
        <w:tc>
          <w:tcPr>
            <w:tcW w:w="0" w:type="auto"/>
          </w:tcPr>
          <w:p w14:paraId="20FAEC6E" w14:textId="77777777" w:rsidR="001612F7" w:rsidRPr="00B41A36" w:rsidRDefault="001612F7" w:rsidP="002529A7">
            <w:pPr>
              <w:pStyle w:val="TAL"/>
              <w:rPr>
                <w:sz w:val="16"/>
              </w:rPr>
            </w:pPr>
            <w:r>
              <w:rPr>
                <w:sz w:val="16"/>
              </w:rPr>
              <w:t>postponed</w:t>
            </w:r>
          </w:p>
        </w:tc>
      </w:tr>
      <w:tr w:rsidR="001612F7" w14:paraId="01F9563F" w14:textId="77777777" w:rsidTr="002529A7">
        <w:tc>
          <w:tcPr>
            <w:tcW w:w="0" w:type="auto"/>
          </w:tcPr>
          <w:p w14:paraId="0421ABA8" w14:textId="77777777" w:rsidR="001612F7" w:rsidRPr="00B41A36" w:rsidRDefault="001612F7" w:rsidP="002529A7">
            <w:pPr>
              <w:pStyle w:val="TAL"/>
              <w:rPr>
                <w:sz w:val="16"/>
              </w:rPr>
            </w:pPr>
            <w:r>
              <w:rPr>
                <w:sz w:val="16"/>
              </w:rPr>
              <w:t>C1-240886</w:t>
            </w:r>
          </w:p>
        </w:tc>
        <w:tc>
          <w:tcPr>
            <w:tcW w:w="0" w:type="auto"/>
          </w:tcPr>
          <w:p w14:paraId="1AC2F039"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43868A48" w14:textId="77777777" w:rsidR="001612F7" w:rsidRPr="00B41A36" w:rsidRDefault="001612F7" w:rsidP="002529A7">
            <w:pPr>
              <w:pStyle w:val="TAL"/>
              <w:rPr>
                <w:sz w:val="16"/>
              </w:rPr>
            </w:pPr>
            <w:r>
              <w:rPr>
                <w:sz w:val="16"/>
              </w:rPr>
              <w:t>ZTE</w:t>
            </w:r>
          </w:p>
        </w:tc>
        <w:tc>
          <w:tcPr>
            <w:tcW w:w="0" w:type="auto"/>
          </w:tcPr>
          <w:p w14:paraId="1B73C240" w14:textId="77777777" w:rsidR="001612F7" w:rsidRPr="00B41A36" w:rsidRDefault="001612F7" w:rsidP="002529A7">
            <w:pPr>
              <w:pStyle w:val="TAL"/>
              <w:rPr>
                <w:sz w:val="16"/>
              </w:rPr>
            </w:pPr>
            <w:r>
              <w:rPr>
                <w:sz w:val="16"/>
              </w:rPr>
              <w:t>24.501</w:t>
            </w:r>
          </w:p>
        </w:tc>
        <w:tc>
          <w:tcPr>
            <w:tcW w:w="0" w:type="auto"/>
          </w:tcPr>
          <w:p w14:paraId="42EFDFC6" w14:textId="77777777" w:rsidR="001612F7" w:rsidRPr="00B41A36" w:rsidRDefault="001612F7" w:rsidP="002529A7">
            <w:pPr>
              <w:pStyle w:val="TAL"/>
              <w:rPr>
                <w:sz w:val="16"/>
              </w:rPr>
            </w:pPr>
            <w:r>
              <w:rPr>
                <w:sz w:val="16"/>
              </w:rPr>
              <w:t>6027</w:t>
            </w:r>
          </w:p>
        </w:tc>
        <w:tc>
          <w:tcPr>
            <w:tcW w:w="0" w:type="auto"/>
          </w:tcPr>
          <w:p w14:paraId="0768968F" w14:textId="77777777" w:rsidR="001612F7" w:rsidRPr="00B41A36" w:rsidRDefault="001612F7" w:rsidP="002529A7">
            <w:pPr>
              <w:pStyle w:val="TAR"/>
              <w:rPr>
                <w:sz w:val="16"/>
              </w:rPr>
            </w:pPr>
          </w:p>
        </w:tc>
        <w:tc>
          <w:tcPr>
            <w:tcW w:w="0" w:type="auto"/>
          </w:tcPr>
          <w:p w14:paraId="5264A771" w14:textId="77777777" w:rsidR="001612F7" w:rsidRPr="00B41A36" w:rsidRDefault="001612F7" w:rsidP="002529A7">
            <w:pPr>
              <w:pStyle w:val="TAL"/>
              <w:rPr>
                <w:sz w:val="16"/>
              </w:rPr>
            </w:pPr>
            <w:r>
              <w:rPr>
                <w:sz w:val="16"/>
              </w:rPr>
              <w:t>Rel-18</w:t>
            </w:r>
          </w:p>
        </w:tc>
        <w:tc>
          <w:tcPr>
            <w:tcW w:w="0" w:type="auto"/>
          </w:tcPr>
          <w:p w14:paraId="7A787C6E" w14:textId="77777777" w:rsidR="001612F7" w:rsidRPr="00B41A36" w:rsidRDefault="001612F7" w:rsidP="002529A7">
            <w:pPr>
              <w:pStyle w:val="TAL"/>
              <w:rPr>
                <w:sz w:val="16"/>
              </w:rPr>
            </w:pPr>
            <w:r>
              <w:rPr>
                <w:sz w:val="16"/>
              </w:rPr>
              <w:t>F</w:t>
            </w:r>
          </w:p>
        </w:tc>
        <w:tc>
          <w:tcPr>
            <w:tcW w:w="0" w:type="auto"/>
          </w:tcPr>
          <w:p w14:paraId="7B4A74C1" w14:textId="77777777" w:rsidR="001612F7" w:rsidRPr="00B41A36" w:rsidRDefault="001612F7" w:rsidP="002529A7">
            <w:pPr>
              <w:pStyle w:val="TAL"/>
              <w:rPr>
                <w:sz w:val="16"/>
              </w:rPr>
            </w:pPr>
            <w:r>
              <w:rPr>
                <w:sz w:val="16"/>
              </w:rPr>
              <w:t>eNS_Ph3</w:t>
            </w:r>
          </w:p>
        </w:tc>
        <w:tc>
          <w:tcPr>
            <w:tcW w:w="0" w:type="auto"/>
          </w:tcPr>
          <w:p w14:paraId="726E066C" w14:textId="77777777" w:rsidR="001612F7" w:rsidRPr="00B41A36" w:rsidRDefault="001612F7" w:rsidP="002529A7">
            <w:pPr>
              <w:pStyle w:val="TAL"/>
              <w:rPr>
                <w:sz w:val="16"/>
              </w:rPr>
            </w:pPr>
            <w:r>
              <w:rPr>
                <w:sz w:val="16"/>
              </w:rPr>
              <w:t>revised</w:t>
            </w:r>
          </w:p>
        </w:tc>
      </w:tr>
      <w:tr w:rsidR="001612F7" w14:paraId="4AE4594D" w14:textId="77777777" w:rsidTr="002529A7">
        <w:tc>
          <w:tcPr>
            <w:tcW w:w="0" w:type="auto"/>
          </w:tcPr>
          <w:p w14:paraId="556E6FD9" w14:textId="77777777" w:rsidR="001612F7" w:rsidRPr="00B41A36" w:rsidRDefault="001612F7" w:rsidP="002529A7">
            <w:pPr>
              <w:pStyle w:val="TAL"/>
              <w:rPr>
                <w:sz w:val="16"/>
              </w:rPr>
            </w:pPr>
            <w:r>
              <w:rPr>
                <w:sz w:val="16"/>
              </w:rPr>
              <w:t>C1-241224</w:t>
            </w:r>
          </w:p>
        </w:tc>
        <w:tc>
          <w:tcPr>
            <w:tcW w:w="0" w:type="auto"/>
          </w:tcPr>
          <w:p w14:paraId="08C5C42F"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2603FC38" w14:textId="77777777" w:rsidR="001612F7" w:rsidRPr="00B41A36" w:rsidRDefault="001612F7" w:rsidP="002529A7">
            <w:pPr>
              <w:pStyle w:val="TAL"/>
              <w:rPr>
                <w:sz w:val="16"/>
              </w:rPr>
            </w:pPr>
            <w:r>
              <w:rPr>
                <w:sz w:val="16"/>
              </w:rPr>
              <w:t>ZTE, Nokia, Nokia Shanghai Bell, Samsung</w:t>
            </w:r>
          </w:p>
        </w:tc>
        <w:tc>
          <w:tcPr>
            <w:tcW w:w="0" w:type="auto"/>
          </w:tcPr>
          <w:p w14:paraId="01EFAC37" w14:textId="77777777" w:rsidR="001612F7" w:rsidRPr="00B41A36" w:rsidRDefault="001612F7" w:rsidP="002529A7">
            <w:pPr>
              <w:pStyle w:val="TAL"/>
              <w:rPr>
                <w:sz w:val="16"/>
              </w:rPr>
            </w:pPr>
            <w:r>
              <w:rPr>
                <w:sz w:val="16"/>
              </w:rPr>
              <w:t>24.501</w:t>
            </w:r>
          </w:p>
        </w:tc>
        <w:tc>
          <w:tcPr>
            <w:tcW w:w="0" w:type="auto"/>
          </w:tcPr>
          <w:p w14:paraId="62AE727A" w14:textId="77777777" w:rsidR="001612F7" w:rsidRPr="00B41A36" w:rsidRDefault="001612F7" w:rsidP="002529A7">
            <w:pPr>
              <w:pStyle w:val="TAL"/>
              <w:rPr>
                <w:sz w:val="16"/>
              </w:rPr>
            </w:pPr>
            <w:r>
              <w:rPr>
                <w:sz w:val="16"/>
              </w:rPr>
              <w:t>6027</w:t>
            </w:r>
          </w:p>
        </w:tc>
        <w:tc>
          <w:tcPr>
            <w:tcW w:w="0" w:type="auto"/>
          </w:tcPr>
          <w:p w14:paraId="596A8A83" w14:textId="77777777" w:rsidR="001612F7" w:rsidRPr="00B41A36" w:rsidRDefault="001612F7" w:rsidP="002529A7">
            <w:pPr>
              <w:pStyle w:val="TAR"/>
              <w:rPr>
                <w:sz w:val="16"/>
              </w:rPr>
            </w:pPr>
            <w:r>
              <w:rPr>
                <w:sz w:val="16"/>
              </w:rPr>
              <w:t>1</w:t>
            </w:r>
          </w:p>
        </w:tc>
        <w:tc>
          <w:tcPr>
            <w:tcW w:w="0" w:type="auto"/>
          </w:tcPr>
          <w:p w14:paraId="6750AC6A" w14:textId="77777777" w:rsidR="001612F7" w:rsidRPr="00B41A36" w:rsidRDefault="001612F7" w:rsidP="002529A7">
            <w:pPr>
              <w:pStyle w:val="TAL"/>
              <w:rPr>
                <w:sz w:val="16"/>
              </w:rPr>
            </w:pPr>
            <w:r>
              <w:rPr>
                <w:sz w:val="16"/>
              </w:rPr>
              <w:t>Rel-18</w:t>
            </w:r>
          </w:p>
        </w:tc>
        <w:tc>
          <w:tcPr>
            <w:tcW w:w="0" w:type="auto"/>
          </w:tcPr>
          <w:p w14:paraId="1CF33CC5" w14:textId="77777777" w:rsidR="001612F7" w:rsidRPr="00B41A36" w:rsidRDefault="001612F7" w:rsidP="002529A7">
            <w:pPr>
              <w:pStyle w:val="TAL"/>
              <w:rPr>
                <w:sz w:val="16"/>
              </w:rPr>
            </w:pPr>
            <w:r>
              <w:rPr>
                <w:sz w:val="16"/>
              </w:rPr>
              <w:t>F</w:t>
            </w:r>
          </w:p>
        </w:tc>
        <w:tc>
          <w:tcPr>
            <w:tcW w:w="0" w:type="auto"/>
          </w:tcPr>
          <w:p w14:paraId="3A6F1860" w14:textId="77777777" w:rsidR="001612F7" w:rsidRPr="00B41A36" w:rsidRDefault="001612F7" w:rsidP="002529A7">
            <w:pPr>
              <w:pStyle w:val="TAL"/>
              <w:rPr>
                <w:sz w:val="16"/>
              </w:rPr>
            </w:pPr>
            <w:r>
              <w:rPr>
                <w:sz w:val="16"/>
              </w:rPr>
              <w:t>eNS_Ph3</w:t>
            </w:r>
          </w:p>
        </w:tc>
        <w:tc>
          <w:tcPr>
            <w:tcW w:w="0" w:type="auto"/>
          </w:tcPr>
          <w:p w14:paraId="5306E74D" w14:textId="77777777" w:rsidR="001612F7" w:rsidRPr="00B41A36" w:rsidRDefault="001612F7" w:rsidP="002529A7">
            <w:pPr>
              <w:pStyle w:val="TAL"/>
              <w:rPr>
                <w:sz w:val="16"/>
              </w:rPr>
            </w:pPr>
            <w:r>
              <w:rPr>
                <w:sz w:val="16"/>
              </w:rPr>
              <w:t>revised</w:t>
            </w:r>
          </w:p>
        </w:tc>
      </w:tr>
      <w:tr w:rsidR="001612F7" w14:paraId="6B60B663" w14:textId="77777777" w:rsidTr="002529A7">
        <w:tc>
          <w:tcPr>
            <w:tcW w:w="0" w:type="auto"/>
          </w:tcPr>
          <w:p w14:paraId="3542C121" w14:textId="77777777" w:rsidR="001612F7" w:rsidRPr="00B41A36" w:rsidRDefault="001612F7" w:rsidP="002529A7">
            <w:pPr>
              <w:pStyle w:val="TAL"/>
              <w:rPr>
                <w:sz w:val="16"/>
              </w:rPr>
            </w:pPr>
            <w:r>
              <w:rPr>
                <w:sz w:val="16"/>
              </w:rPr>
              <w:t>C1-241743</w:t>
            </w:r>
          </w:p>
        </w:tc>
        <w:tc>
          <w:tcPr>
            <w:tcW w:w="0" w:type="auto"/>
          </w:tcPr>
          <w:p w14:paraId="5CF7E6E1"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2D61220D" w14:textId="77777777" w:rsidR="001612F7" w:rsidRPr="00B41A36" w:rsidRDefault="001612F7" w:rsidP="002529A7">
            <w:pPr>
              <w:pStyle w:val="TAL"/>
              <w:rPr>
                <w:sz w:val="16"/>
              </w:rPr>
            </w:pPr>
            <w:r>
              <w:rPr>
                <w:sz w:val="16"/>
              </w:rPr>
              <w:t>ZTE</w:t>
            </w:r>
          </w:p>
        </w:tc>
        <w:tc>
          <w:tcPr>
            <w:tcW w:w="0" w:type="auto"/>
          </w:tcPr>
          <w:p w14:paraId="02641E2C" w14:textId="77777777" w:rsidR="001612F7" w:rsidRPr="00B41A36" w:rsidRDefault="001612F7" w:rsidP="002529A7">
            <w:pPr>
              <w:pStyle w:val="TAL"/>
              <w:rPr>
                <w:sz w:val="16"/>
              </w:rPr>
            </w:pPr>
            <w:r>
              <w:rPr>
                <w:sz w:val="16"/>
              </w:rPr>
              <w:t>24.501</w:t>
            </w:r>
          </w:p>
        </w:tc>
        <w:tc>
          <w:tcPr>
            <w:tcW w:w="0" w:type="auto"/>
          </w:tcPr>
          <w:p w14:paraId="55E64278" w14:textId="77777777" w:rsidR="001612F7" w:rsidRPr="00B41A36" w:rsidRDefault="001612F7" w:rsidP="002529A7">
            <w:pPr>
              <w:pStyle w:val="TAL"/>
              <w:rPr>
                <w:sz w:val="16"/>
              </w:rPr>
            </w:pPr>
            <w:r>
              <w:rPr>
                <w:sz w:val="16"/>
              </w:rPr>
              <w:t>6027</w:t>
            </w:r>
          </w:p>
        </w:tc>
        <w:tc>
          <w:tcPr>
            <w:tcW w:w="0" w:type="auto"/>
          </w:tcPr>
          <w:p w14:paraId="7D90D02E" w14:textId="77777777" w:rsidR="001612F7" w:rsidRPr="00B41A36" w:rsidRDefault="001612F7" w:rsidP="002529A7">
            <w:pPr>
              <w:pStyle w:val="TAR"/>
              <w:rPr>
                <w:sz w:val="16"/>
              </w:rPr>
            </w:pPr>
            <w:r>
              <w:rPr>
                <w:sz w:val="16"/>
              </w:rPr>
              <w:t>2</w:t>
            </w:r>
          </w:p>
        </w:tc>
        <w:tc>
          <w:tcPr>
            <w:tcW w:w="0" w:type="auto"/>
          </w:tcPr>
          <w:p w14:paraId="378F7CB5" w14:textId="77777777" w:rsidR="001612F7" w:rsidRPr="00B41A36" w:rsidRDefault="001612F7" w:rsidP="002529A7">
            <w:pPr>
              <w:pStyle w:val="TAL"/>
              <w:rPr>
                <w:sz w:val="16"/>
              </w:rPr>
            </w:pPr>
            <w:r>
              <w:rPr>
                <w:sz w:val="16"/>
              </w:rPr>
              <w:t>Rel-18</w:t>
            </w:r>
          </w:p>
        </w:tc>
        <w:tc>
          <w:tcPr>
            <w:tcW w:w="0" w:type="auto"/>
          </w:tcPr>
          <w:p w14:paraId="16AFF94F" w14:textId="77777777" w:rsidR="001612F7" w:rsidRPr="00B41A36" w:rsidRDefault="001612F7" w:rsidP="002529A7">
            <w:pPr>
              <w:pStyle w:val="TAL"/>
              <w:rPr>
                <w:sz w:val="16"/>
              </w:rPr>
            </w:pPr>
            <w:r>
              <w:rPr>
                <w:sz w:val="16"/>
              </w:rPr>
              <w:t>F</w:t>
            </w:r>
          </w:p>
        </w:tc>
        <w:tc>
          <w:tcPr>
            <w:tcW w:w="0" w:type="auto"/>
          </w:tcPr>
          <w:p w14:paraId="77FBFF19" w14:textId="77777777" w:rsidR="001612F7" w:rsidRPr="00B41A36" w:rsidRDefault="001612F7" w:rsidP="002529A7">
            <w:pPr>
              <w:pStyle w:val="TAL"/>
              <w:rPr>
                <w:sz w:val="16"/>
              </w:rPr>
            </w:pPr>
            <w:r>
              <w:rPr>
                <w:sz w:val="16"/>
              </w:rPr>
              <w:t>eNS_Ph3</w:t>
            </w:r>
          </w:p>
        </w:tc>
        <w:tc>
          <w:tcPr>
            <w:tcW w:w="0" w:type="auto"/>
          </w:tcPr>
          <w:p w14:paraId="19765327" w14:textId="77777777" w:rsidR="001612F7" w:rsidRPr="00B41A36" w:rsidRDefault="001612F7" w:rsidP="002529A7">
            <w:pPr>
              <w:pStyle w:val="TAL"/>
              <w:rPr>
                <w:sz w:val="16"/>
              </w:rPr>
            </w:pPr>
            <w:r>
              <w:rPr>
                <w:sz w:val="16"/>
              </w:rPr>
              <w:t>agreed</w:t>
            </w:r>
          </w:p>
        </w:tc>
      </w:tr>
      <w:tr w:rsidR="001612F7" w14:paraId="3376AFA4" w14:textId="77777777" w:rsidTr="002529A7">
        <w:tc>
          <w:tcPr>
            <w:tcW w:w="0" w:type="auto"/>
          </w:tcPr>
          <w:p w14:paraId="7841EF25" w14:textId="77777777" w:rsidR="001612F7" w:rsidRPr="00B41A36" w:rsidRDefault="001612F7" w:rsidP="002529A7">
            <w:pPr>
              <w:pStyle w:val="TAL"/>
              <w:rPr>
                <w:sz w:val="16"/>
              </w:rPr>
            </w:pPr>
            <w:r>
              <w:rPr>
                <w:sz w:val="16"/>
              </w:rPr>
              <w:t>C1-240887</w:t>
            </w:r>
          </w:p>
        </w:tc>
        <w:tc>
          <w:tcPr>
            <w:tcW w:w="0" w:type="auto"/>
          </w:tcPr>
          <w:p w14:paraId="14804FF6"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0" w:type="auto"/>
          </w:tcPr>
          <w:p w14:paraId="19884B0A" w14:textId="77777777" w:rsidR="001612F7" w:rsidRPr="00B41A36" w:rsidRDefault="001612F7" w:rsidP="002529A7">
            <w:pPr>
              <w:pStyle w:val="TAL"/>
              <w:rPr>
                <w:sz w:val="16"/>
              </w:rPr>
            </w:pPr>
            <w:r>
              <w:rPr>
                <w:sz w:val="16"/>
              </w:rPr>
              <w:t>ZTE</w:t>
            </w:r>
          </w:p>
        </w:tc>
        <w:tc>
          <w:tcPr>
            <w:tcW w:w="0" w:type="auto"/>
          </w:tcPr>
          <w:p w14:paraId="1CB37ABA" w14:textId="77777777" w:rsidR="001612F7" w:rsidRPr="00B41A36" w:rsidRDefault="001612F7" w:rsidP="002529A7">
            <w:pPr>
              <w:pStyle w:val="TAL"/>
              <w:rPr>
                <w:sz w:val="16"/>
              </w:rPr>
            </w:pPr>
            <w:r>
              <w:rPr>
                <w:sz w:val="16"/>
              </w:rPr>
              <w:t>24.501</w:t>
            </w:r>
          </w:p>
        </w:tc>
        <w:tc>
          <w:tcPr>
            <w:tcW w:w="0" w:type="auto"/>
          </w:tcPr>
          <w:p w14:paraId="2C77FEF9" w14:textId="77777777" w:rsidR="001612F7" w:rsidRPr="00B41A36" w:rsidRDefault="001612F7" w:rsidP="002529A7">
            <w:pPr>
              <w:pStyle w:val="TAL"/>
              <w:rPr>
                <w:sz w:val="16"/>
              </w:rPr>
            </w:pPr>
            <w:r>
              <w:rPr>
                <w:sz w:val="16"/>
              </w:rPr>
              <w:t>6028</w:t>
            </w:r>
          </w:p>
        </w:tc>
        <w:tc>
          <w:tcPr>
            <w:tcW w:w="0" w:type="auto"/>
          </w:tcPr>
          <w:p w14:paraId="127D624A" w14:textId="77777777" w:rsidR="001612F7" w:rsidRPr="00B41A36" w:rsidRDefault="001612F7" w:rsidP="002529A7">
            <w:pPr>
              <w:pStyle w:val="TAR"/>
              <w:rPr>
                <w:sz w:val="16"/>
              </w:rPr>
            </w:pPr>
          </w:p>
        </w:tc>
        <w:tc>
          <w:tcPr>
            <w:tcW w:w="0" w:type="auto"/>
          </w:tcPr>
          <w:p w14:paraId="6F305D76" w14:textId="77777777" w:rsidR="001612F7" w:rsidRPr="00B41A36" w:rsidRDefault="001612F7" w:rsidP="002529A7">
            <w:pPr>
              <w:pStyle w:val="TAL"/>
              <w:rPr>
                <w:sz w:val="16"/>
              </w:rPr>
            </w:pPr>
            <w:r>
              <w:rPr>
                <w:sz w:val="16"/>
              </w:rPr>
              <w:t>Rel-18</w:t>
            </w:r>
          </w:p>
        </w:tc>
        <w:tc>
          <w:tcPr>
            <w:tcW w:w="0" w:type="auto"/>
          </w:tcPr>
          <w:p w14:paraId="2D7E7AFE" w14:textId="77777777" w:rsidR="001612F7" w:rsidRPr="00B41A36" w:rsidRDefault="001612F7" w:rsidP="002529A7">
            <w:pPr>
              <w:pStyle w:val="TAL"/>
              <w:rPr>
                <w:sz w:val="16"/>
              </w:rPr>
            </w:pPr>
            <w:r>
              <w:rPr>
                <w:sz w:val="16"/>
              </w:rPr>
              <w:t>F</w:t>
            </w:r>
          </w:p>
        </w:tc>
        <w:tc>
          <w:tcPr>
            <w:tcW w:w="0" w:type="auto"/>
          </w:tcPr>
          <w:p w14:paraId="68413751" w14:textId="77777777" w:rsidR="001612F7" w:rsidRPr="00B41A36" w:rsidRDefault="001612F7" w:rsidP="002529A7">
            <w:pPr>
              <w:pStyle w:val="TAL"/>
              <w:rPr>
                <w:sz w:val="16"/>
              </w:rPr>
            </w:pPr>
            <w:r>
              <w:rPr>
                <w:sz w:val="16"/>
              </w:rPr>
              <w:t>eNS_Ph3</w:t>
            </w:r>
          </w:p>
        </w:tc>
        <w:tc>
          <w:tcPr>
            <w:tcW w:w="0" w:type="auto"/>
          </w:tcPr>
          <w:p w14:paraId="28F3FE7C" w14:textId="77777777" w:rsidR="001612F7" w:rsidRPr="00B41A36" w:rsidRDefault="001612F7" w:rsidP="002529A7">
            <w:pPr>
              <w:pStyle w:val="TAL"/>
              <w:rPr>
                <w:sz w:val="16"/>
              </w:rPr>
            </w:pPr>
            <w:r>
              <w:rPr>
                <w:sz w:val="16"/>
              </w:rPr>
              <w:t>revised</w:t>
            </w:r>
          </w:p>
        </w:tc>
      </w:tr>
      <w:tr w:rsidR="001612F7" w14:paraId="097CDA05" w14:textId="77777777" w:rsidTr="002529A7">
        <w:tc>
          <w:tcPr>
            <w:tcW w:w="0" w:type="auto"/>
          </w:tcPr>
          <w:p w14:paraId="6B3D0330" w14:textId="77777777" w:rsidR="001612F7" w:rsidRPr="00B41A36" w:rsidRDefault="001612F7" w:rsidP="002529A7">
            <w:pPr>
              <w:pStyle w:val="TAL"/>
              <w:rPr>
                <w:sz w:val="16"/>
              </w:rPr>
            </w:pPr>
            <w:r>
              <w:rPr>
                <w:sz w:val="16"/>
              </w:rPr>
              <w:t>C1-241225</w:t>
            </w:r>
          </w:p>
        </w:tc>
        <w:tc>
          <w:tcPr>
            <w:tcW w:w="0" w:type="auto"/>
          </w:tcPr>
          <w:p w14:paraId="1EB035C3"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0" w:type="auto"/>
          </w:tcPr>
          <w:p w14:paraId="690B2DEA" w14:textId="77777777" w:rsidR="001612F7" w:rsidRPr="00B41A36" w:rsidRDefault="001612F7" w:rsidP="002529A7">
            <w:pPr>
              <w:pStyle w:val="TAL"/>
              <w:rPr>
                <w:sz w:val="16"/>
              </w:rPr>
            </w:pPr>
            <w:r>
              <w:rPr>
                <w:sz w:val="16"/>
              </w:rPr>
              <w:t>ZTE</w:t>
            </w:r>
          </w:p>
        </w:tc>
        <w:tc>
          <w:tcPr>
            <w:tcW w:w="0" w:type="auto"/>
          </w:tcPr>
          <w:p w14:paraId="6CED4D10" w14:textId="77777777" w:rsidR="001612F7" w:rsidRPr="00B41A36" w:rsidRDefault="001612F7" w:rsidP="002529A7">
            <w:pPr>
              <w:pStyle w:val="TAL"/>
              <w:rPr>
                <w:sz w:val="16"/>
              </w:rPr>
            </w:pPr>
            <w:r>
              <w:rPr>
                <w:sz w:val="16"/>
              </w:rPr>
              <w:t>24.501</w:t>
            </w:r>
          </w:p>
        </w:tc>
        <w:tc>
          <w:tcPr>
            <w:tcW w:w="0" w:type="auto"/>
          </w:tcPr>
          <w:p w14:paraId="66B23D98" w14:textId="77777777" w:rsidR="001612F7" w:rsidRPr="00B41A36" w:rsidRDefault="001612F7" w:rsidP="002529A7">
            <w:pPr>
              <w:pStyle w:val="TAL"/>
              <w:rPr>
                <w:sz w:val="16"/>
              </w:rPr>
            </w:pPr>
            <w:r>
              <w:rPr>
                <w:sz w:val="16"/>
              </w:rPr>
              <w:t>6028</w:t>
            </w:r>
          </w:p>
        </w:tc>
        <w:tc>
          <w:tcPr>
            <w:tcW w:w="0" w:type="auto"/>
          </w:tcPr>
          <w:p w14:paraId="5EF1E7E1" w14:textId="77777777" w:rsidR="001612F7" w:rsidRPr="00B41A36" w:rsidRDefault="001612F7" w:rsidP="002529A7">
            <w:pPr>
              <w:pStyle w:val="TAR"/>
              <w:rPr>
                <w:sz w:val="16"/>
              </w:rPr>
            </w:pPr>
            <w:r>
              <w:rPr>
                <w:sz w:val="16"/>
              </w:rPr>
              <w:t>1</w:t>
            </w:r>
          </w:p>
        </w:tc>
        <w:tc>
          <w:tcPr>
            <w:tcW w:w="0" w:type="auto"/>
          </w:tcPr>
          <w:p w14:paraId="01597FA7" w14:textId="77777777" w:rsidR="001612F7" w:rsidRPr="00B41A36" w:rsidRDefault="001612F7" w:rsidP="002529A7">
            <w:pPr>
              <w:pStyle w:val="TAL"/>
              <w:rPr>
                <w:sz w:val="16"/>
              </w:rPr>
            </w:pPr>
            <w:r>
              <w:rPr>
                <w:sz w:val="16"/>
              </w:rPr>
              <w:t>Rel-18</w:t>
            </w:r>
          </w:p>
        </w:tc>
        <w:tc>
          <w:tcPr>
            <w:tcW w:w="0" w:type="auto"/>
          </w:tcPr>
          <w:p w14:paraId="6182E622" w14:textId="77777777" w:rsidR="001612F7" w:rsidRPr="00B41A36" w:rsidRDefault="001612F7" w:rsidP="002529A7">
            <w:pPr>
              <w:pStyle w:val="TAL"/>
              <w:rPr>
                <w:sz w:val="16"/>
              </w:rPr>
            </w:pPr>
            <w:r>
              <w:rPr>
                <w:sz w:val="16"/>
              </w:rPr>
              <w:t>F</w:t>
            </w:r>
          </w:p>
        </w:tc>
        <w:tc>
          <w:tcPr>
            <w:tcW w:w="0" w:type="auto"/>
          </w:tcPr>
          <w:p w14:paraId="75C39698" w14:textId="77777777" w:rsidR="001612F7" w:rsidRPr="00B41A36" w:rsidRDefault="001612F7" w:rsidP="002529A7">
            <w:pPr>
              <w:pStyle w:val="TAL"/>
              <w:rPr>
                <w:sz w:val="16"/>
              </w:rPr>
            </w:pPr>
            <w:r>
              <w:rPr>
                <w:sz w:val="16"/>
              </w:rPr>
              <w:t>eNS_Ph3</w:t>
            </w:r>
          </w:p>
        </w:tc>
        <w:tc>
          <w:tcPr>
            <w:tcW w:w="0" w:type="auto"/>
          </w:tcPr>
          <w:p w14:paraId="6B752E44" w14:textId="77777777" w:rsidR="001612F7" w:rsidRPr="00B41A36" w:rsidRDefault="001612F7" w:rsidP="002529A7">
            <w:pPr>
              <w:pStyle w:val="TAL"/>
              <w:rPr>
                <w:sz w:val="16"/>
              </w:rPr>
            </w:pPr>
            <w:r>
              <w:rPr>
                <w:sz w:val="16"/>
              </w:rPr>
              <w:t>agreed</w:t>
            </w:r>
          </w:p>
        </w:tc>
      </w:tr>
      <w:tr w:rsidR="001612F7" w14:paraId="4F9A26DE" w14:textId="77777777" w:rsidTr="002529A7">
        <w:tc>
          <w:tcPr>
            <w:tcW w:w="0" w:type="auto"/>
          </w:tcPr>
          <w:p w14:paraId="15C4BA46" w14:textId="77777777" w:rsidR="001612F7" w:rsidRPr="00B41A36" w:rsidRDefault="001612F7" w:rsidP="002529A7">
            <w:pPr>
              <w:pStyle w:val="TAL"/>
              <w:rPr>
                <w:sz w:val="16"/>
              </w:rPr>
            </w:pPr>
            <w:r>
              <w:rPr>
                <w:sz w:val="16"/>
              </w:rPr>
              <w:t>C1-240888</w:t>
            </w:r>
          </w:p>
        </w:tc>
        <w:tc>
          <w:tcPr>
            <w:tcW w:w="0" w:type="auto"/>
          </w:tcPr>
          <w:p w14:paraId="372ADBB5" w14:textId="77777777" w:rsidR="001612F7" w:rsidRPr="00B41A36" w:rsidRDefault="001612F7" w:rsidP="002529A7">
            <w:pPr>
              <w:pStyle w:val="TAL"/>
              <w:rPr>
                <w:sz w:val="16"/>
              </w:rPr>
            </w:pPr>
            <w:r>
              <w:rPr>
                <w:sz w:val="16"/>
              </w:rPr>
              <w:t xml:space="preserve">AMF </w:t>
            </w:r>
            <w:proofErr w:type="spellStart"/>
            <w:r>
              <w:rPr>
                <w:sz w:val="16"/>
              </w:rPr>
              <w:t>behavior</w:t>
            </w:r>
            <w:proofErr w:type="spellEnd"/>
            <w:r>
              <w:rPr>
                <w:sz w:val="16"/>
              </w:rPr>
              <w:t xml:space="preserve"> when non-supporting UE is outside NS-</w:t>
            </w:r>
            <w:proofErr w:type="spellStart"/>
            <w:r>
              <w:rPr>
                <w:sz w:val="16"/>
              </w:rPr>
              <w:t>AoS</w:t>
            </w:r>
            <w:proofErr w:type="spellEnd"/>
          </w:p>
        </w:tc>
        <w:tc>
          <w:tcPr>
            <w:tcW w:w="0" w:type="auto"/>
          </w:tcPr>
          <w:p w14:paraId="023B8526" w14:textId="77777777" w:rsidR="001612F7" w:rsidRPr="00B41A36" w:rsidRDefault="001612F7" w:rsidP="002529A7">
            <w:pPr>
              <w:pStyle w:val="TAL"/>
              <w:rPr>
                <w:sz w:val="16"/>
              </w:rPr>
            </w:pPr>
            <w:r>
              <w:rPr>
                <w:sz w:val="16"/>
              </w:rPr>
              <w:t>ZTE</w:t>
            </w:r>
          </w:p>
        </w:tc>
        <w:tc>
          <w:tcPr>
            <w:tcW w:w="0" w:type="auto"/>
          </w:tcPr>
          <w:p w14:paraId="406FC6D7" w14:textId="77777777" w:rsidR="001612F7" w:rsidRPr="00B41A36" w:rsidRDefault="001612F7" w:rsidP="002529A7">
            <w:pPr>
              <w:pStyle w:val="TAL"/>
              <w:rPr>
                <w:sz w:val="16"/>
              </w:rPr>
            </w:pPr>
            <w:r>
              <w:rPr>
                <w:sz w:val="16"/>
              </w:rPr>
              <w:t>24.501</w:t>
            </w:r>
          </w:p>
        </w:tc>
        <w:tc>
          <w:tcPr>
            <w:tcW w:w="0" w:type="auto"/>
          </w:tcPr>
          <w:p w14:paraId="1B2BFD41" w14:textId="77777777" w:rsidR="001612F7" w:rsidRPr="00B41A36" w:rsidRDefault="001612F7" w:rsidP="002529A7">
            <w:pPr>
              <w:pStyle w:val="TAL"/>
              <w:rPr>
                <w:sz w:val="16"/>
              </w:rPr>
            </w:pPr>
            <w:r>
              <w:rPr>
                <w:sz w:val="16"/>
              </w:rPr>
              <w:t>6029</w:t>
            </w:r>
          </w:p>
        </w:tc>
        <w:tc>
          <w:tcPr>
            <w:tcW w:w="0" w:type="auto"/>
          </w:tcPr>
          <w:p w14:paraId="019F5440" w14:textId="77777777" w:rsidR="001612F7" w:rsidRPr="00B41A36" w:rsidRDefault="001612F7" w:rsidP="002529A7">
            <w:pPr>
              <w:pStyle w:val="TAR"/>
              <w:rPr>
                <w:sz w:val="16"/>
              </w:rPr>
            </w:pPr>
          </w:p>
        </w:tc>
        <w:tc>
          <w:tcPr>
            <w:tcW w:w="0" w:type="auto"/>
          </w:tcPr>
          <w:p w14:paraId="586FC01D" w14:textId="77777777" w:rsidR="001612F7" w:rsidRPr="00B41A36" w:rsidRDefault="001612F7" w:rsidP="002529A7">
            <w:pPr>
              <w:pStyle w:val="TAL"/>
              <w:rPr>
                <w:sz w:val="16"/>
              </w:rPr>
            </w:pPr>
            <w:r>
              <w:rPr>
                <w:sz w:val="16"/>
              </w:rPr>
              <w:t>Rel-18</w:t>
            </w:r>
          </w:p>
        </w:tc>
        <w:tc>
          <w:tcPr>
            <w:tcW w:w="0" w:type="auto"/>
          </w:tcPr>
          <w:p w14:paraId="522A0076" w14:textId="77777777" w:rsidR="001612F7" w:rsidRPr="00B41A36" w:rsidRDefault="001612F7" w:rsidP="002529A7">
            <w:pPr>
              <w:pStyle w:val="TAL"/>
              <w:rPr>
                <w:sz w:val="16"/>
              </w:rPr>
            </w:pPr>
            <w:r>
              <w:rPr>
                <w:sz w:val="16"/>
              </w:rPr>
              <w:t>F</w:t>
            </w:r>
          </w:p>
        </w:tc>
        <w:tc>
          <w:tcPr>
            <w:tcW w:w="0" w:type="auto"/>
          </w:tcPr>
          <w:p w14:paraId="306091B3" w14:textId="77777777" w:rsidR="001612F7" w:rsidRPr="00B41A36" w:rsidRDefault="001612F7" w:rsidP="002529A7">
            <w:pPr>
              <w:pStyle w:val="TAL"/>
              <w:rPr>
                <w:sz w:val="16"/>
              </w:rPr>
            </w:pPr>
            <w:r>
              <w:rPr>
                <w:sz w:val="16"/>
              </w:rPr>
              <w:t>eNS_Ph3</w:t>
            </w:r>
          </w:p>
        </w:tc>
        <w:tc>
          <w:tcPr>
            <w:tcW w:w="0" w:type="auto"/>
          </w:tcPr>
          <w:p w14:paraId="03C249E9" w14:textId="77777777" w:rsidR="001612F7" w:rsidRPr="00B41A36" w:rsidRDefault="001612F7" w:rsidP="002529A7">
            <w:pPr>
              <w:pStyle w:val="TAL"/>
              <w:rPr>
                <w:sz w:val="16"/>
              </w:rPr>
            </w:pPr>
            <w:r>
              <w:rPr>
                <w:sz w:val="16"/>
              </w:rPr>
              <w:t>agreed</w:t>
            </w:r>
          </w:p>
        </w:tc>
      </w:tr>
      <w:tr w:rsidR="001612F7" w14:paraId="4E1EFF8A" w14:textId="77777777" w:rsidTr="002529A7">
        <w:tc>
          <w:tcPr>
            <w:tcW w:w="0" w:type="auto"/>
          </w:tcPr>
          <w:p w14:paraId="67D1E777" w14:textId="77777777" w:rsidR="001612F7" w:rsidRPr="00B41A36" w:rsidRDefault="001612F7" w:rsidP="002529A7">
            <w:pPr>
              <w:pStyle w:val="TAL"/>
              <w:rPr>
                <w:sz w:val="16"/>
              </w:rPr>
            </w:pPr>
            <w:r>
              <w:rPr>
                <w:sz w:val="16"/>
              </w:rPr>
              <w:t>C1-240889</w:t>
            </w:r>
          </w:p>
        </w:tc>
        <w:tc>
          <w:tcPr>
            <w:tcW w:w="0" w:type="auto"/>
          </w:tcPr>
          <w:p w14:paraId="7AA9B1BE" w14:textId="77777777" w:rsidR="001612F7" w:rsidRPr="00B41A36" w:rsidRDefault="001612F7" w:rsidP="002529A7">
            <w:pPr>
              <w:pStyle w:val="TAL"/>
              <w:rPr>
                <w:sz w:val="16"/>
              </w:rPr>
            </w:pPr>
            <w:r>
              <w:rPr>
                <w:sz w:val="16"/>
              </w:rPr>
              <w:t>Downlink data handling when UE location is unknown</w:t>
            </w:r>
          </w:p>
        </w:tc>
        <w:tc>
          <w:tcPr>
            <w:tcW w:w="0" w:type="auto"/>
          </w:tcPr>
          <w:p w14:paraId="5B14CD58" w14:textId="77777777" w:rsidR="001612F7" w:rsidRPr="00B41A36" w:rsidRDefault="001612F7" w:rsidP="002529A7">
            <w:pPr>
              <w:pStyle w:val="TAL"/>
              <w:rPr>
                <w:sz w:val="16"/>
              </w:rPr>
            </w:pPr>
            <w:r>
              <w:rPr>
                <w:sz w:val="16"/>
              </w:rPr>
              <w:t>ZTE</w:t>
            </w:r>
          </w:p>
        </w:tc>
        <w:tc>
          <w:tcPr>
            <w:tcW w:w="0" w:type="auto"/>
          </w:tcPr>
          <w:p w14:paraId="4816849B" w14:textId="77777777" w:rsidR="001612F7" w:rsidRPr="00B41A36" w:rsidRDefault="001612F7" w:rsidP="002529A7">
            <w:pPr>
              <w:pStyle w:val="TAL"/>
              <w:rPr>
                <w:sz w:val="16"/>
              </w:rPr>
            </w:pPr>
            <w:r>
              <w:rPr>
                <w:sz w:val="16"/>
              </w:rPr>
              <w:t>24.501</w:t>
            </w:r>
          </w:p>
        </w:tc>
        <w:tc>
          <w:tcPr>
            <w:tcW w:w="0" w:type="auto"/>
          </w:tcPr>
          <w:p w14:paraId="22EA0DC5" w14:textId="77777777" w:rsidR="001612F7" w:rsidRPr="00B41A36" w:rsidRDefault="001612F7" w:rsidP="002529A7">
            <w:pPr>
              <w:pStyle w:val="TAL"/>
              <w:rPr>
                <w:sz w:val="16"/>
              </w:rPr>
            </w:pPr>
            <w:r>
              <w:rPr>
                <w:sz w:val="16"/>
              </w:rPr>
              <w:t>6030</w:t>
            </w:r>
          </w:p>
        </w:tc>
        <w:tc>
          <w:tcPr>
            <w:tcW w:w="0" w:type="auto"/>
          </w:tcPr>
          <w:p w14:paraId="081F01C8" w14:textId="77777777" w:rsidR="001612F7" w:rsidRPr="00B41A36" w:rsidRDefault="001612F7" w:rsidP="002529A7">
            <w:pPr>
              <w:pStyle w:val="TAR"/>
              <w:rPr>
                <w:sz w:val="16"/>
              </w:rPr>
            </w:pPr>
          </w:p>
        </w:tc>
        <w:tc>
          <w:tcPr>
            <w:tcW w:w="0" w:type="auto"/>
          </w:tcPr>
          <w:p w14:paraId="28940683" w14:textId="77777777" w:rsidR="001612F7" w:rsidRPr="00B41A36" w:rsidRDefault="001612F7" w:rsidP="002529A7">
            <w:pPr>
              <w:pStyle w:val="TAL"/>
              <w:rPr>
                <w:sz w:val="16"/>
              </w:rPr>
            </w:pPr>
            <w:r>
              <w:rPr>
                <w:sz w:val="16"/>
              </w:rPr>
              <w:t>Rel-18</w:t>
            </w:r>
          </w:p>
        </w:tc>
        <w:tc>
          <w:tcPr>
            <w:tcW w:w="0" w:type="auto"/>
          </w:tcPr>
          <w:p w14:paraId="51CA938D" w14:textId="77777777" w:rsidR="001612F7" w:rsidRPr="00B41A36" w:rsidRDefault="001612F7" w:rsidP="002529A7">
            <w:pPr>
              <w:pStyle w:val="TAL"/>
              <w:rPr>
                <w:sz w:val="16"/>
              </w:rPr>
            </w:pPr>
            <w:r>
              <w:rPr>
                <w:sz w:val="16"/>
              </w:rPr>
              <w:t>F</w:t>
            </w:r>
          </w:p>
        </w:tc>
        <w:tc>
          <w:tcPr>
            <w:tcW w:w="0" w:type="auto"/>
          </w:tcPr>
          <w:p w14:paraId="638B5865" w14:textId="77777777" w:rsidR="001612F7" w:rsidRPr="00B41A36" w:rsidRDefault="001612F7" w:rsidP="002529A7">
            <w:pPr>
              <w:pStyle w:val="TAL"/>
              <w:rPr>
                <w:sz w:val="16"/>
              </w:rPr>
            </w:pPr>
            <w:r>
              <w:rPr>
                <w:sz w:val="16"/>
              </w:rPr>
              <w:t>eNS_Ph3</w:t>
            </w:r>
          </w:p>
        </w:tc>
        <w:tc>
          <w:tcPr>
            <w:tcW w:w="0" w:type="auto"/>
          </w:tcPr>
          <w:p w14:paraId="73CB022A" w14:textId="77777777" w:rsidR="001612F7" w:rsidRPr="00B41A36" w:rsidRDefault="001612F7" w:rsidP="002529A7">
            <w:pPr>
              <w:pStyle w:val="TAL"/>
              <w:rPr>
                <w:sz w:val="16"/>
              </w:rPr>
            </w:pPr>
            <w:r>
              <w:rPr>
                <w:sz w:val="16"/>
              </w:rPr>
              <w:t>revised</w:t>
            </w:r>
          </w:p>
        </w:tc>
      </w:tr>
      <w:tr w:rsidR="001612F7" w14:paraId="19C2D444" w14:textId="77777777" w:rsidTr="002529A7">
        <w:tc>
          <w:tcPr>
            <w:tcW w:w="0" w:type="auto"/>
          </w:tcPr>
          <w:p w14:paraId="163E3BC2" w14:textId="77777777" w:rsidR="001612F7" w:rsidRPr="00B41A36" w:rsidRDefault="001612F7" w:rsidP="002529A7">
            <w:pPr>
              <w:pStyle w:val="TAL"/>
              <w:rPr>
                <w:sz w:val="16"/>
              </w:rPr>
            </w:pPr>
            <w:r>
              <w:rPr>
                <w:sz w:val="16"/>
              </w:rPr>
              <w:t>C1-241237</w:t>
            </w:r>
          </w:p>
        </w:tc>
        <w:tc>
          <w:tcPr>
            <w:tcW w:w="0" w:type="auto"/>
          </w:tcPr>
          <w:p w14:paraId="6C874728" w14:textId="77777777" w:rsidR="001612F7" w:rsidRPr="00B41A36" w:rsidRDefault="001612F7" w:rsidP="002529A7">
            <w:pPr>
              <w:pStyle w:val="TAL"/>
              <w:rPr>
                <w:sz w:val="16"/>
              </w:rPr>
            </w:pPr>
            <w:r>
              <w:rPr>
                <w:sz w:val="16"/>
              </w:rPr>
              <w:t>Downlink data handling when UE location is unknown</w:t>
            </w:r>
          </w:p>
        </w:tc>
        <w:tc>
          <w:tcPr>
            <w:tcW w:w="0" w:type="auto"/>
          </w:tcPr>
          <w:p w14:paraId="1CC1C6E4" w14:textId="77777777" w:rsidR="001612F7" w:rsidRPr="00B41A36" w:rsidRDefault="001612F7" w:rsidP="002529A7">
            <w:pPr>
              <w:pStyle w:val="TAL"/>
              <w:rPr>
                <w:sz w:val="16"/>
              </w:rPr>
            </w:pPr>
            <w:r>
              <w:rPr>
                <w:sz w:val="16"/>
              </w:rPr>
              <w:t>ZTE</w:t>
            </w:r>
          </w:p>
        </w:tc>
        <w:tc>
          <w:tcPr>
            <w:tcW w:w="0" w:type="auto"/>
          </w:tcPr>
          <w:p w14:paraId="50F7C7F5" w14:textId="77777777" w:rsidR="001612F7" w:rsidRPr="00B41A36" w:rsidRDefault="001612F7" w:rsidP="002529A7">
            <w:pPr>
              <w:pStyle w:val="TAL"/>
              <w:rPr>
                <w:sz w:val="16"/>
              </w:rPr>
            </w:pPr>
            <w:r>
              <w:rPr>
                <w:sz w:val="16"/>
              </w:rPr>
              <w:t>24.501</w:t>
            </w:r>
          </w:p>
        </w:tc>
        <w:tc>
          <w:tcPr>
            <w:tcW w:w="0" w:type="auto"/>
          </w:tcPr>
          <w:p w14:paraId="4CBEE582" w14:textId="77777777" w:rsidR="001612F7" w:rsidRPr="00B41A36" w:rsidRDefault="001612F7" w:rsidP="002529A7">
            <w:pPr>
              <w:pStyle w:val="TAL"/>
              <w:rPr>
                <w:sz w:val="16"/>
              </w:rPr>
            </w:pPr>
            <w:r>
              <w:rPr>
                <w:sz w:val="16"/>
              </w:rPr>
              <w:t>6030</w:t>
            </w:r>
          </w:p>
        </w:tc>
        <w:tc>
          <w:tcPr>
            <w:tcW w:w="0" w:type="auto"/>
          </w:tcPr>
          <w:p w14:paraId="52778E75" w14:textId="77777777" w:rsidR="001612F7" w:rsidRPr="00B41A36" w:rsidRDefault="001612F7" w:rsidP="002529A7">
            <w:pPr>
              <w:pStyle w:val="TAR"/>
              <w:rPr>
                <w:sz w:val="16"/>
              </w:rPr>
            </w:pPr>
            <w:r>
              <w:rPr>
                <w:sz w:val="16"/>
              </w:rPr>
              <w:t>1</w:t>
            </w:r>
          </w:p>
        </w:tc>
        <w:tc>
          <w:tcPr>
            <w:tcW w:w="0" w:type="auto"/>
          </w:tcPr>
          <w:p w14:paraId="4FA0FD5D" w14:textId="77777777" w:rsidR="001612F7" w:rsidRPr="00B41A36" w:rsidRDefault="001612F7" w:rsidP="002529A7">
            <w:pPr>
              <w:pStyle w:val="TAL"/>
              <w:rPr>
                <w:sz w:val="16"/>
              </w:rPr>
            </w:pPr>
            <w:r>
              <w:rPr>
                <w:sz w:val="16"/>
              </w:rPr>
              <w:t>Rel-18</w:t>
            </w:r>
          </w:p>
        </w:tc>
        <w:tc>
          <w:tcPr>
            <w:tcW w:w="0" w:type="auto"/>
          </w:tcPr>
          <w:p w14:paraId="6E24B0F9" w14:textId="77777777" w:rsidR="001612F7" w:rsidRPr="00B41A36" w:rsidRDefault="001612F7" w:rsidP="002529A7">
            <w:pPr>
              <w:pStyle w:val="TAL"/>
              <w:rPr>
                <w:sz w:val="16"/>
              </w:rPr>
            </w:pPr>
            <w:r>
              <w:rPr>
                <w:sz w:val="16"/>
              </w:rPr>
              <w:t>F</w:t>
            </w:r>
          </w:p>
        </w:tc>
        <w:tc>
          <w:tcPr>
            <w:tcW w:w="0" w:type="auto"/>
          </w:tcPr>
          <w:p w14:paraId="10A638A5" w14:textId="77777777" w:rsidR="001612F7" w:rsidRPr="00B41A36" w:rsidRDefault="001612F7" w:rsidP="002529A7">
            <w:pPr>
              <w:pStyle w:val="TAL"/>
              <w:rPr>
                <w:sz w:val="16"/>
              </w:rPr>
            </w:pPr>
            <w:r>
              <w:rPr>
                <w:sz w:val="16"/>
              </w:rPr>
              <w:t>eNS_Ph3</w:t>
            </w:r>
          </w:p>
        </w:tc>
        <w:tc>
          <w:tcPr>
            <w:tcW w:w="0" w:type="auto"/>
          </w:tcPr>
          <w:p w14:paraId="53D7D2E7" w14:textId="77777777" w:rsidR="001612F7" w:rsidRPr="00B41A36" w:rsidRDefault="001612F7" w:rsidP="002529A7">
            <w:pPr>
              <w:pStyle w:val="TAL"/>
              <w:rPr>
                <w:sz w:val="16"/>
              </w:rPr>
            </w:pPr>
            <w:r>
              <w:rPr>
                <w:sz w:val="16"/>
              </w:rPr>
              <w:t>agreed</w:t>
            </w:r>
          </w:p>
        </w:tc>
      </w:tr>
      <w:tr w:rsidR="001612F7" w14:paraId="19072045" w14:textId="77777777" w:rsidTr="002529A7">
        <w:tc>
          <w:tcPr>
            <w:tcW w:w="0" w:type="auto"/>
          </w:tcPr>
          <w:p w14:paraId="62560134" w14:textId="77777777" w:rsidR="001612F7" w:rsidRPr="00B41A36" w:rsidRDefault="001612F7" w:rsidP="002529A7">
            <w:pPr>
              <w:pStyle w:val="TAL"/>
              <w:rPr>
                <w:sz w:val="16"/>
              </w:rPr>
            </w:pPr>
            <w:r>
              <w:rPr>
                <w:sz w:val="16"/>
              </w:rPr>
              <w:t>C1-240890</w:t>
            </w:r>
          </w:p>
        </w:tc>
        <w:tc>
          <w:tcPr>
            <w:tcW w:w="0" w:type="auto"/>
          </w:tcPr>
          <w:p w14:paraId="18791331" w14:textId="77777777" w:rsidR="001612F7" w:rsidRPr="00B41A36" w:rsidRDefault="001612F7" w:rsidP="002529A7">
            <w:pPr>
              <w:pStyle w:val="TAL"/>
              <w:rPr>
                <w:sz w:val="16"/>
              </w:rPr>
            </w:pPr>
            <w:r>
              <w:rPr>
                <w:sz w:val="16"/>
              </w:rPr>
              <w:t>Session management when the UE is in a cell or TA not allowed for the S-NSSAI</w:t>
            </w:r>
          </w:p>
        </w:tc>
        <w:tc>
          <w:tcPr>
            <w:tcW w:w="0" w:type="auto"/>
          </w:tcPr>
          <w:p w14:paraId="77E1F678" w14:textId="77777777" w:rsidR="001612F7" w:rsidRPr="00B41A36" w:rsidRDefault="001612F7" w:rsidP="002529A7">
            <w:pPr>
              <w:pStyle w:val="TAL"/>
              <w:rPr>
                <w:sz w:val="16"/>
              </w:rPr>
            </w:pPr>
            <w:r>
              <w:rPr>
                <w:sz w:val="16"/>
              </w:rPr>
              <w:t>ZTE</w:t>
            </w:r>
          </w:p>
        </w:tc>
        <w:tc>
          <w:tcPr>
            <w:tcW w:w="0" w:type="auto"/>
          </w:tcPr>
          <w:p w14:paraId="32B95839" w14:textId="77777777" w:rsidR="001612F7" w:rsidRPr="00B41A36" w:rsidRDefault="001612F7" w:rsidP="002529A7">
            <w:pPr>
              <w:pStyle w:val="TAL"/>
              <w:rPr>
                <w:sz w:val="16"/>
              </w:rPr>
            </w:pPr>
            <w:r>
              <w:rPr>
                <w:sz w:val="16"/>
              </w:rPr>
              <w:t>24.501</w:t>
            </w:r>
          </w:p>
        </w:tc>
        <w:tc>
          <w:tcPr>
            <w:tcW w:w="0" w:type="auto"/>
          </w:tcPr>
          <w:p w14:paraId="0B7A5BA7" w14:textId="77777777" w:rsidR="001612F7" w:rsidRPr="00B41A36" w:rsidRDefault="001612F7" w:rsidP="002529A7">
            <w:pPr>
              <w:pStyle w:val="TAL"/>
              <w:rPr>
                <w:sz w:val="16"/>
              </w:rPr>
            </w:pPr>
            <w:r>
              <w:rPr>
                <w:sz w:val="16"/>
              </w:rPr>
              <w:t>6031</w:t>
            </w:r>
          </w:p>
        </w:tc>
        <w:tc>
          <w:tcPr>
            <w:tcW w:w="0" w:type="auto"/>
          </w:tcPr>
          <w:p w14:paraId="701ABA15" w14:textId="77777777" w:rsidR="001612F7" w:rsidRPr="00B41A36" w:rsidRDefault="001612F7" w:rsidP="002529A7">
            <w:pPr>
              <w:pStyle w:val="TAR"/>
              <w:rPr>
                <w:sz w:val="16"/>
              </w:rPr>
            </w:pPr>
          </w:p>
        </w:tc>
        <w:tc>
          <w:tcPr>
            <w:tcW w:w="0" w:type="auto"/>
          </w:tcPr>
          <w:p w14:paraId="4C619C1B" w14:textId="77777777" w:rsidR="001612F7" w:rsidRPr="00B41A36" w:rsidRDefault="001612F7" w:rsidP="002529A7">
            <w:pPr>
              <w:pStyle w:val="TAL"/>
              <w:rPr>
                <w:sz w:val="16"/>
              </w:rPr>
            </w:pPr>
            <w:r>
              <w:rPr>
                <w:sz w:val="16"/>
              </w:rPr>
              <w:t>Rel-18</w:t>
            </w:r>
          </w:p>
        </w:tc>
        <w:tc>
          <w:tcPr>
            <w:tcW w:w="0" w:type="auto"/>
          </w:tcPr>
          <w:p w14:paraId="57AEA7FA" w14:textId="77777777" w:rsidR="001612F7" w:rsidRPr="00B41A36" w:rsidRDefault="001612F7" w:rsidP="002529A7">
            <w:pPr>
              <w:pStyle w:val="TAL"/>
              <w:rPr>
                <w:sz w:val="16"/>
              </w:rPr>
            </w:pPr>
            <w:r>
              <w:rPr>
                <w:sz w:val="16"/>
              </w:rPr>
              <w:t>F</w:t>
            </w:r>
          </w:p>
        </w:tc>
        <w:tc>
          <w:tcPr>
            <w:tcW w:w="0" w:type="auto"/>
          </w:tcPr>
          <w:p w14:paraId="626EF870" w14:textId="77777777" w:rsidR="001612F7" w:rsidRPr="00B41A36" w:rsidRDefault="001612F7" w:rsidP="002529A7">
            <w:pPr>
              <w:pStyle w:val="TAL"/>
              <w:rPr>
                <w:sz w:val="16"/>
              </w:rPr>
            </w:pPr>
            <w:r>
              <w:rPr>
                <w:sz w:val="16"/>
              </w:rPr>
              <w:t>eNS_Ph3</w:t>
            </w:r>
          </w:p>
        </w:tc>
        <w:tc>
          <w:tcPr>
            <w:tcW w:w="0" w:type="auto"/>
          </w:tcPr>
          <w:p w14:paraId="563DB9A0" w14:textId="77777777" w:rsidR="001612F7" w:rsidRPr="00B41A36" w:rsidRDefault="001612F7" w:rsidP="002529A7">
            <w:pPr>
              <w:pStyle w:val="TAL"/>
              <w:rPr>
                <w:sz w:val="16"/>
              </w:rPr>
            </w:pPr>
            <w:r>
              <w:rPr>
                <w:sz w:val="16"/>
              </w:rPr>
              <w:t>revised</w:t>
            </w:r>
          </w:p>
        </w:tc>
      </w:tr>
      <w:tr w:rsidR="001612F7" w14:paraId="29838DB9" w14:textId="77777777" w:rsidTr="002529A7">
        <w:tc>
          <w:tcPr>
            <w:tcW w:w="0" w:type="auto"/>
          </w:tcPr>
          <w:p w14:paraId="416DB52F" w14:textId="77777777" w:rsidR="001612F7" w:rsidRPr="00B41A36" w:rsidRDefault="001612F7" w:rsidP="002529A7">
            <w:pPr>
              <w:pStyle w:val="TAL"/>
              <w:rPr>
                <w:sz w:val="16"/>
              </w:rPr>
            </w:pPr>
            <w:r>
              <w:rPr>
                <w:sz w:val="16"/>
              </w:rPr>
              <w:t>C1-241239</w:t>
            </w:r>
          </w:p>
        </w:tc>
        <w:tc>
          <w:tcPr>
            <w:tcW w:w="0" w:type="auto"/>
          </w:tcPr>
          <w:p w14:paraId="28CC95CE" w14:textId="77777777" w:rsidR="001612F7" w:rsidRPr="00B41A36" w:rsidRDefault="001612F7" w:rsidP="002529A7">
            <w:pPr>
              <w:pStyle w:val="TAL"/>
              <w:rPr>
                <w:sz w:val="16"/>
              </w:rPr>
            </w:pPr>
            <w:r>
              <w:rPr>
                <w:sz w:val="16"/>
              </w:rPr>
              <w:t>Session management when the UE is in a cell or TA not allowed for the S-NSSAI</w:t>
            </w:r>
          </w:p>
        </w:tc>
        <w:tc>
          <w:tcPr>
            <w:tcW w:w="0" w:type="auto"/>
          </w:tcPr>
          <w:p w14:paraId="4B9BCF7C" w14:textId="77777777" w:rsidR="001612F7" w:rsidRPr="00B41A36" w:rsidRDefault="001612F7" w:rsidP="002529A7">
            <w:pPr>
              <w:pStyle w:val="TAL"/>
              <w:rPr>
                <w:sz w:val="16"/>
              </w:rPr>
            </w:pPr>
            <w:r>
              <w:rPr>
                <w:sz w:val="16"/>
              </w:rPr>
              <w:t>ZTE</w:t>
            </w:r>
          </w:p>
        </w:tc>
        <w:tc>
          <w:tcPr>
            <w:tcW w:w="0" w:type="auto"/>
          </w:tcPr>
          <w:p w14:paraId="3373A51C" w14:textId="77777777" w:rsidR="001612F7" w:rsidRPr="00B41A36" w:rsidRDefault="001612F7" w:rsidP="002529A7">
            <w:pPr>
              <w:pStyle w:val="TAL"/>
              <w:rPr>
                <w:sz w:val="16"/>
              </w:rPr>
            </w:pPr>
            <w:r>
              <w:rPr>
                <w:sz w:val="16"/>
              </w:rPr>
              <w:t>24.501</w:t>
            </w:r>
          </w:p>
        </w:tc>
        <w:tc>
          <w:tcPr>
            <w:tcW w:w="0" w:type="auto"/>
          </w:tcPr>
          <w:p w14:paraId="7691ED93" w14:textId="77777777" w:rsidR="001612F7" w:rsidRPr="00B41A36" w:rsidRDefault="001612F7" w:rsidP="002529A7">
            <w:pPr>
              <w:pStyle w:val="TAL"/>
              <w:rPr>
                <w:sz w:val="16"/>
              </w:rPr>
            </w:pPr>
            <w:r>
              <w:rPr>
                <w:sz w:val="16"/>
              </w:rPr>
              <w:t>6031</w:t>
            </w:r>
          </w:p>
        </w:tc>
        <w:tc>
          <w:tcPr>
            <w:tcW w:w="0" w:type="auto"/>
          </w:tcPr>
          <w:p w14:paraId="57540867" w14:textId="77777777" w:rsidR="001612F7" w:rsidRPr="00B41A36" w:rsidRDefault="001612F7" w:rsidP="002529A7">
            <w:pPr>
              <w:pStyle w:val="TAR"/>
              <w:rPr>
                <w:sz w:val="16"/>
              </w:rPr>
            </w:pPr>
            <w:r>
              <w:rPr>
                <w:sz w:val="16"/>
              </w:rPr>
              <w:t>1</w:t>
            </w:r>
          </w:p>
        </w:tc>
        <w:tc>
          <w:tcPr>
            <w:tcW w:w="0" w:type="auto"/>
          </w:tcPr>
          <w:p w14:paraId="4DD335C1" w14:textId="77777777" w:rsidR="001612F7" w:rsidRPr="00B41A36" w:rsidRDefault="001612F7" w:rsidP="002529A7">
            <w:pPr>
              <w:pStyle w:val="TAL"/>
              <w:rPr>
                <w:sz w:val="16"/>
              </w:rPr>
            </w:pPr>
            <w:r>
              <w:rPr>
                <w:sz w:val="16"/>
              </w:rPr>
              <w:t>Rel-18</w:t>
            </w:r>
          </w:p>
        </w:tc>
        <w:tc>
          <w:tcPr>
            <w:tcW w:w="0" w:type="auto"/>
          </w:tcPr>
          <w:p w14:paraId="3AC1FAE4" w14:textId="77777777" w:rsidR="001612F7" w:rsidRPr="00B41A36" w:rsidRDefault="001612F7" w:rsidP="002529A7">
            <w:pPr>
              <w:pStyle w:val="TAL"/>
              <w:rPr>
                <w:sz w:val="16"/>
              </w:rPr>
            </w:pPr>
            <w:r>
              <w:rPr>
                <w:sz w:val="16"/>
              </w:rPr>
              <w:t>F</w:t>
            </w:r>
          </w:p>
        </w:tc>
        <w:tc>
          <w:tcPr>
            <w:tcW w:w="0" w:type="auto"/>
          </w:tcPr>
          <w:p w14:paraId="3EC2C522" w14:textId="77777777" w:rsidR="001612F7" w:rsidRPr="00B41A36" w:rsidRDefault="001612F7" w:rsidP="002529A7">
            <w:pPr>
              <w:pStyle w:val="TAL"/>
              <w:rPr>
                <w:sz w:val="16"/>
              </w:rPr>
            </w:pPr>
            <w:r>
              <w:rPr>
                <w:sz w:val="16"/>
              </w:rPr>
              <w:t>eNS_Ph3</w:t>
            </w:r>
          </w:p>
        </w:tc>
        <w:tc>
          <w:tcPr>
            <w:tcW w:w="0" w:type="auto"/>
          </w:tcPr>
          <w:p w14:paraId="51118E0E" w14:textId="77777777" w:rsidR="001612F7" w:rsidRPr="00B41A36" w:rsidRDefault="001612F7" w:rsidP="002529A7">
            <w:pPr>
              <w:pStyle w:val="TAL"/>
              <w:rPr>
                <w:sz w:val="16"/>
              </w:rPr>
            </w:pPr>
            <w:r>
              <w:rPr>
                <w:sz w:val="16"/>
              </w:rPr>
              <w:t>agreed</w:t>
            </w:r>
          </w:p>
        </w:tc>
      </w:tr>
      <w:tr w:rsidR="001612F7" w14:paraId="6446B8E8" w14:textId="77777777" w:rsidTr="002529A7">
        <w:tc>
          <w:tcPr>
            <w:tcW w:w="0" w:type="auto"/>
          </w:tcPr>
          <w:p w14:paraId="36E0B57E" w14:textId="77777777" w:rsidR="001612F7" w:rsidRPr="00B41A36" w:rsidRDefault="001612F7" w:rsidP="002529A7">
            <w:pPr>
              <w:pStyle w:val="TAL"/>
              <w:rPr>
                <w:sz w:val="16"/>
              </w:rPr>
            </w:pPr>
            <w:r>
              <w:rPr>
                <w:sz w:val="16"/>
              </w:rPr>
              <w:t>C1-240891</w:t>
            </w:r>
          </w:p>
        </w:tc>
        <w:tc>
          <w:tcPr>
            <w:tcW w:w="0" w:type="auto"/>
          </w:tcPr>
          <w:p w14:paraId="659F80F5" w14:textId="77777777" w:rsidR="001612F7" w:rsidRPr="00B41A36" w:rsidRDefault="001612F7" w:rsidP="002529A7">
            <w:pPr>
              <w:pStyle w:val="TAL"/>
              <w:rPr>
                <w:sz w:val="16"/>
              </w:rPr>
            </w:pPr>
            <w:r>
              <w:rPr>
                <w:sz w:val="16"/>
              </w:rPr>
              <w:t>Deactivation of established PDU session</w:t>
            </w:r>
          </w:p>
        </w:tc>
        <w:tc>
          <w:tcPr>
            <w:tcW w:w="0" w:type="auto"/>
          </w:tcPr>
          <w:p w14:paraId="33231D35" w14:textId="77777777" w:rsidR="001612F7" w:rsidRPr="00B41A36" w:rsidRDefault="001612F7" w:rsidP="002529A7">
            <w:pPr>
              <w:pStyle w:val="TAL"/>
              <w:rPr>
                <w:sz w:val="16"/>
              </w:rPr>
            </w:pPr>
            <w:r>
              <w:rPr>
                <w:sz w:val="16"/>
              </w:rPr>
              <w:t>ZTE</w:t>
            </w:r>
          </w:p>
        </w:tc>
        <w:tc>
          <w:tcPr>
            <w:tcW w:w="0" w:type="auto"/>
          </w:tcPr>
          <w:p w14:paraId="65244ACD" w14:textId="77777777" w:rsidR="001612F7" w:rsidRPr="00B41A36" w:rsidRDefault="001612F7" w:rsidP="002529A7">
            <w:pPr>
              <w:pStyle w:val="TAL"/>
              <w:rPr>
                <w:sz w:val="16"/>
              </w:rPr>
            </w:pPr>
            <w:r>
              <w:rPr>
                <w:sz w:val="16"/>
              </w:rPr>
              <w:t>24.501</w:t>
            </w:r>
          </w:p>
        </w:tc>
        <w:tc>
          <w:tcPr>
            <w:tcW w:w="0" w:type="auto"/>
          </w:tcPr>
          <w:p w14:paraId="3C567E6D" w14:textId="77777777" w:rsidR="001612F7" w:rsidRPr="00B41A36" w:rsidRDefault="001612F7" w:rsidP="002529A7">
            <w:pPr>
              <w:pStyle w:val="TAL"/>
              <w:rPr>
                <w:sz w:val="16"/>
              </w:rPr>
            </w:pPr>
            <w:r>
              <w:rPr>
                <w:sz w:val="16"/>
              </w:rPr>
              <w:t>6032</w:t>
            </w:r>
          </w:p>
        </w:tc>
        <w:tc>
          <w:tcPr>
            <w:tcW w:w="0" w:type="auto"/>
          </w:tcPr>
          <w:p w14:paraId="5D3D0146" w14:textId="77777777" w:rsidR="001612F7" w:rsidRPr="00B41A36" w:rsidRDefault="001612F7" w:rsidP="002529A7">
            <w:pPr>
              <w:pStyle w:val="TAR"/>
              <w:rPr>
                <w:sz w:val="16"/>
              </w:rPr>
            </w:pPr>
          </w:p>
        </w:tc>
        <w:tc>
          <w:tcPr>
            <w:tcW w:w="0" w:type="auto"/>
          </w:tcPr>
          <w:p w14:paraId="0866C6EE" w14:textId="77777777" w:rsidR="001612F7" w:rsidRPr="00B41A36" w:rsidRDefault="001612F7" w:rsidP="002529A7">
            <w:pPr>
              <w:pStyle w:val="TAL"/>
              <w:rPr>
                <w:sz w:val="16"/>
              </w:rPr>
            </w:pPr>
            <w:r>
              <w:rPr>
                <w:sz w:val="16"/>
              </w:rPr>
              <w:t>Rel-18</w:t>
            </w:r>
          </w:p>
        </w:tc>
        <w:tc>
          <w:tcPr>
            <w:tcW w:w="0" w:type="auto"/>
          </w:tcPr>
          <w:p w14:paraId="69EA4C89" w14:textId="77777777" w:rsidR="001612F7" w:rsidRPr="00B41A36" w:rsidRDefault="001612F7" w:rsidP="002529A7">
            <w:pPr>
              <w:pStyle w:val="TAL"/>
              <w:rPr>
                <w:sz w:val="16"/>
              </w:rPr>
            </w:pPr>
            <w:r>
              <w:rPr>
                <w:sz w:val="16"/>
              </w:rPr>
              <w:t>F</w:t>
            </w:r>
          </w:p>
        </w:tc>
        <w:tc>
          <w:tcPr>
            <w:tcW w:w="0" w:type="auto"/>
          </w:tcPr>
          <w:p w14:paraId="5C8706D3" w14:textId="77777777" w:rsidR="001612F7" w:rsidRPr="00B41A36" w:rsidRDefault="001612F7" w:rsidP="002529A7">
            <w:pPr>
              <w:pStyle w:val="TAL"/>
              <w:rPr>
                <w:sz w:val="16"/>
              </w:rPr>
            </w:pPr>
            <w:r>
              <w:rPr>
                <w:sz w:val="16"/>
              </w:rPr>
              <w:t>eNS_Ph3</w:t>
            </w:r>
          </w:p>
        </w:tc>
        <w:tc>
          <w:tcPr>
            <w:tcW w:w="0" w:type="auto"/>
          </w:tcPr>
          <w:p w14:paraId="431DAB70" w14:textId="77777777" w:rsidR="001612F7" w:rsidRPr="00B41A36" w:rsidRDefault="001612F7" w:rsidP="002529A7">
            <w:pPr>
              <w:pStyle w:val="TAL"/>
              <w:rPr>
                <w:sz w:val="16"/>
              </w:rPr>
            </w:pPr>
            <w:r>
              <w:rPr>
                <w:sz w:val="16"/>
              </w:rPr>
              <w:t>revised</w:t>
            </w:r>
          </w:p>
        </w:tc>
      </w:tr>
      <w:tr w:rsidR="001612F7" w14:paraId="0190C81E" w14:textId="77777777" w:rsidTr="002529A7">
        <w:tc>
          <w:tcPr>
            <w:tcW w:w="0" w:type="auto"/>
          </w:tcPr>
          <w:p w14:paraId="08309897" w14:textId="77777777" w:rsidR="001612F7" w:rsidRPr="00B41A36" w:rsidRDefault="001612F7" w:rsidP="002529A7">
            <w:pPr>
              <w:pStyle w:val="TAL"/>
              <w:rPr>
                <w:sz w:val="16"/>
              </w:rPr>
            </w:pPr>
            <w:r>
              <w:rPr>
                <w:sz w:val="16"/>
              </w:rPr>
              <w:t>C1-241240</w:t>
            </w:r>
          </w:p>
        </w:tc>
        <w:tc>
          <w:tcPr>
            <w:tcW w:w="0" w:type="auto"/>
          </w:tcPr>
          <w:p w14:paraId="4B5A9971" w14:textId="77777777" w:rsidR="001612F7" w:rsidRPr="00B41A36" w:rsidRDefault="001612F7" w:rsidP="002529A7">
            <w:pPr>
              <w:pStyle w:val="TAL"/>
              <w:rPr>
                <w:sz w:val="16"/>
              </w:rPr>
            </w:pPr>
            <w:r>
              <w:rPr>
                <w:sz w:val="16"/>
              </w:rPr>
              <w:t>Deactivation of established PDU session</w:t>
            </w:r>
          </w:p>
        </w:tc>
        <w:tc>
          <w:tcPr>
            <w:tcW w:w="0" w:type="auto"/>
          </w:tcPr>
          <w:p w14:paraId="6DBD73EB" w14:textId="77777777" w:rsidR="001612F7" w:rsidRPr="00B41A36" w:rsidRDefault="001612F7" w:rsidP="002529A7">
            <w:pPr>
              <w:pStyle w:val="TAL"/>
              <w:rPr>
                <w:sz w:val="16"/>
              </w:rPr>
            </w:pPr>
            <w:r>
              <w:rPr>
                <w:sz w:val="16"/>
              </w:rPr>
              <w:t>ZTE</w:t>
            </w:r>
          </w:p>
        </w:tc>
        <w:tc>
          <w:tcPr>
            <w:tcW w:w="0" w:type="auto"/>
          </w:tcPr>
          <w:p w14:paraId="1814DF7B" w14:textId="77777777" w:rsidR="001612F7" w:rsidRPr="00B41A36" w:rsidRDefault="001612F7" w:rsidP="002529A7">
            <w:pPr>
              <w:pStyle w:val="TAL"/>
              <w:rPr>
                <w:sz w:val="16"/>
              </w:rPr>
            </w:pPr>
            <w:r>
              <w:rPr>
                <w:sz w:val="16"/>
              </w:rPr>
              <w:t>24.501</w:t>
            </w:r>
          </w:p>
        </w:tc>
        <w:tc>
          <w:tcPr>
            <w:tcW w:w="0" w:type="auto"/>
          </w:tcPr>
          <w:p w14:paraId="73CE34BE" w14:textId="77777777" w:rsidR="001612F7" w:rsidRPr="00B41A36" w:rsidRDefault="001612F7" w:rsidP="002529A7">
            <w:pPr>
              <w:pStyle w:val="TAL"/>
              <w:rPr>
                <w:sz w:val="16"/>
              </w:rPr>
            </w:pPr>
            <w:r>
              <w:rPr>
                <w:sz w:val="16"/>
              </w:rPr>
              <w:t>6032</w:t>
            </w:r>
          </w:p>
        </w:tc>
        <w:tc>
          <w:tcPr>
            <w:tcW w:w="0" w:type="auto"/>
          </w:tcPr>
          <w:p w14:paraId="48CA4CAB" w14:textId="77777777" w:rsidR="001612F7" w:rsidRPr="00B41A36" w:rsidRDefault="001612F7" w:rsidP="002529A7">
            <w:pPr>
              <w:pStyle w:val="TAR"/>
              <w:rPr>
                <w:sz w:val="16"/>
              </w:rPr>
            </w:pPr>
            <w:r>
              <w:rPr>
                <w:sz w:val="16"/>
              </w:rPr>
              <w:t>1</w:t>
            </w:r>
          </w:p>
        </w:tc>
        <w:tc>
          <w:tcPr>
            <w:tcW w:w="0" w:type="auto"/>
          </w:tcPr>
          <w:p w14:paraId="13EC087A" w14:textId="77777777" w:rsidR="001612F7" w:rsidRPr="00B41A36" w:rsidRDefault="001612F7" w:rsidP="002529A7">
            <w:pPr>
              <w:pStyle w:val="TAL"/>
              <w:rPr>
                <w:sz w:val="16"/>
              </w:rPr>
            </w:pPr>
            <w:r>
              <w:rPr>
                <w:sz w:val="16"/>
              </w:rPr>
              <w:t>Rel-18</w:t>
            </w:r>
          </w:p>
        </w:tc>
        <w:tc>
          <w:tcPr>
            <w:tcW w:w="0" w:type="auto"/>
          </w:tcPr>
          <w:p w14:paraId="610DE751" w14:textId="77777777" w:rsidR="001612F7" w:rsidRPr="00B41A36" w:rsidRDefault="001612F7" w:rsidP="002529A7">
            <w:pPr>
              <w:pStyle w:val="TAL"/>
              <w:rPr>
                <w:sz w:val="16"/>
              </w:rPr>
            </w:pPr>
            <w:r>
              <w:rPr>
                <w:sz w:val="16"/>
              </w:rPr>
              <w:t>F</w:t>
            </w:r>
          </w:p>
        </w:tc>
        <w:tc>
          <w:tcPr>
            <w:tcW w:w="0" w:type="auto"/>
          </w:tcPr>
          <w:p w14:paraId="6D6FF4B3" w14:textId="77777777" w:rsidR="001612F7" w:rsidRPr="00B41A36" w:rsidRDefault="001612F7" w:rsidP="002529A7">
            <w:pPr>
              <w:pStyle w:val="TAL"/>
              <w:rPr>
                <w:sz w:val="16"/>
              </w:rPr>
            </w:pPr>
            <w:r>
              <w:rPr>
                <w:sz w:val="16"/>
              </w:rPr>
              <w:t>eNS_Ph3</w:t>
            </w:r>
          </w:p>
        </w:tc>
        <w:tc>
          <w:tcPr>
            <w:tcW w:w="0" w:type="auto"/>
          </w:tcPr>
          <w:p w14:paraId="7B0B74E7" w14:textId="77777777" w:rsidR="001612F7" w:rsidRPr="00B41A36" w:rsidRDefault="001612F7" w:rsidP="002529A7">
            <w:pPr>
              <w:pStyle w:val="TAL"/>
              <w:rPr>
                <w:sz w:val="16"/>
              </w:rPr>
            </w:pPr>
            <w:r>
              <w:rPr>
                <w:sz w:val="16"/>
              </w:rPr>
              <w:t>postponed</w:t>
            </w:r>
          </w:p>
        </w:tc>
      </w:tr>
      <w:tr w:rsidR="001612F7" w14:paraId="354DE4A1" w14:textId="77777777" w:rsidTr="002529A7">
        <w:tc>
          <w:tcPr>
            <w:tcW w:w="0" w:type="auto"/>
          </w:tcPr>
          <w:p w14:paraId="2A59E6AA" w14:textId="77777777" w:rsidR="001612F7" w:rsidRPr="00B41A36" w:rsidRDefault="001612F7" w:rsidP="002529A7">
            <w:pPr>
              <w:pStyle w:val="TAL"/>
              <w:rPr>
                <w:sz w:val="16"/>
              </w:rPr>
            </w:pPr>
            <w:r>
              <w:rPr>
                <w:sz w:val="16"/>
              </w:rPr>
              <w:t>C1-240892</w:t>
            </w:r>
          </w:p>
        </w:tc>
        <w:tc>
          <w:tcPr>
            <w:tcW w:w="0" w:type="auto"/>
          </w:tcPr>
          <w:p w14:paraId="55F2D156" w14:textId="77777777" w:rsidR="001612F7" w:rsidRPr="00B41A36" w:rsidRDefault="001612F7" w:rsidP="002529A7">
            <w:pPr>
              <w:pStyle w:val="TAL"/>
              <w:rPr>
                <w:sz w:val="16"/>
              </w:rPr>
            </w:pPr>
            <w:r>
              <w:rPr>
                <w:sz w:val="16"/>
              </w:rPr>
              <w:t>Network slice usage control not applicable for emergency services</w:t>
            </w:r>
          </w:p>
        </w:tc>
        <w:tc>
          <w:tcPr>
            <w:tcW w:w="0" w:type="auto"/>
          </w:tcPr>
          <w:p w14:paraId="5F55C3D1" w14:textId="77777777" w:rsidR="001612F7" w:rsidRPr="00B41A36" w:rsidRDefault="001612F7" w:rsidP="002529A7">
            <w:pPr>
              <w:pStyle w:val="TAL"/>
              <w:rPr>
                <w:sz w:val="16"/>
              </w:rPr>
            </w:pPr>
            <w:r>
              <w:rPr>
                <w:sz w:val="16"/>
              </w:rPr>
              <w:t>ZTE</w:t>
            </w:r>
          </w:p>
        </w:tc>
        <w:tc>
          <w:tcPr>
            <w:tcW w:w="0" w:type="auto"/>
          </w:tcPr>
          <w:p w14:paraId="78461CE9" w14:textId="77777777" w:rsidR="001612F7" w:rsidRPr="00B41A36" w:rsidRDefault="001612F7" w:rsidP="002529A7">
            <w:pPr>
              <w:pStyle w:val="TAL"/>
              <w:rPr>
                <w:sz w:val="16"/>
              </w:rPr>
            </w:pPr>
            <w:r>
              <w:rPr>
                <w:sz w:val="16"/>
              </w:rPr>
              <w:t>24.501</w:t>
            </w:r>
          </w:p>
        </w:tc>
        <w:tc>
          <w:tcPr>
            <w:tcW w:w="0" w:type="auto"/>
          </w:tcPr>
          <w:p w14:paraId="34D01DBE" w14:textId="77777777" w:rsidR="001612F7" w:rsidRPr="00B41A36" w:rsidRDefault="001612F7" w:rsidP="002529A7">
            <w:pPr>
              <w:pStyle w:val="TAL"/>
              <w:rPr>
                <w:sz w:val="16"/>
              </w:rPr>
            </w:pPr>
            <w:r>
              <w:rPr>
                <w:sz w:val="16"/>
              </w:rPr>
              <w:t>6033</w:t>
            </w:r>
          </w:p>
        </w:tc>
        <w:tc>
          <w:tcPr>
            <w:tcW w:w="0" w:type="auto"/>
          </w:tcPr>
          <w:p w14:paraId="2F11C8AF" w14:textId="77777777" w:rsidR="001612F7" w:rsidRPr="00B41A36" w:rsidRDefault="001612F7" w:rsidP="002529A7">
            <w:pPr>
              <w:pStyle w:val="TAR"/>
              <w:rPr>
                <w:sz w:val="16"/>
              </w:rPr>
            </w:pPr>
          </w:p>
        </w:tc>
        <w:tc>
          <w:tcPr>
            <w:tcW w:w="0" w:type="auto"/>
          </w:tcPr>
          <w:p w14:paraId="584CA010" w14:textId="77777777" w:rsidR="001612F7" w:rsidRPr="00B41A36" w:rsidRDefault="001612F7" w:rsidP="002529A7">
            <w:pPr>
              <w:pStyle w:val="TAL"/>
              <w:rPr>
                <w:sz w:val="16"/>
              </w:rPr>
            </w:pPr>
            <w:r>
              <w:rPr>
                <w:sz w:val="16"/>
              </w:rPr>
              <w:t>Rel-18</w:t>
            </w:r>
          </w:p>
        </w:tc>
        <w:tc>
          <w:tcPr>
            <w:tcW w:w="0" w:type="auto"/>
          </w:tcPr>
          <w:p w14:paraId="0EA57263" w14:textId="77777777" w:rsidR="001612F7" w:rsidRPr="00B41A36" w:rsidRDefault="001612F7" w:rsidP="002529A7">
            <w:pPr>
              <w:pStyle w:val="TAL"/>
              <w:rPr>
                <w:sz w:val="16"/>
              </w:rPr>
            </w:pPr>
            <w:r>
              <w:rPr>
                <w:sz w:val="16"/>
              </w:rPr>
              <w:t>F</w:t>
            </w:r>
          </w:p>
        </w:tc>
        <w:tc>
          <w:tcPr>
            <w:tcW w:w="0" w:type="auto"/>
          </w:tcPr>
          <w:p w14:paraId="7C21FB01" w14:textId="77777777" w:rsidR="001612F7" w:rsidRPr="00B41A36" w:rsidRDefault="001612F7" w:rsidP="002529A7">
            <w:pPr>
              <w:pStyle w:val="TAL"/>
              <w:rPr>
                <w:sz w:val="16"/>
              </w:rPr>
            </w:pPr>
            <w:r>
              <w:rPr>
                <w:sz w:val="16"/>
              </w:rPr>
              <w:t>eNS_Ph3</w:t>
            </w:r>
          </w:p>
        </w:tc>
        <w:tc>
          <w:tcPr>
            <w:tcW w:w="0" w:type="auto"/>
          </w:tcPr>
          <w:p w14:paraId="3EA75AA9" w14:textId="77777777" w:rsidR="001612F7" w:rsidRPr="00B41A36" w:rsidRDefault="001612F7" w:rsidP="002529A7">
            <w:pPr>
              <w:pStyle w:val="TAL"/>
              <w:rPr>
                <w:sz w:val="16"/>
              </w:rPr>
            </w:pPr>
            <w:r>
              <w:rPr>
                <w:sz w:val="16"/>
              </w:rPr>
              <w:t>revised</w:t>
            </w:r>
          </w:p>
        </w:tc>
      </w:tr>
      <w:tr w:rsidR="001612F7" w14:paraId="1EDDAD01" w14:textId="77777777" w:rsidTr="002529A7">
        <w:tc>
          <w:tcPr>
            <w:tcW w:w="0" w:type="auto"/>
          </w:tcPr>
          <w:p w14:paraId="0848C929" w14:textId="77777777" w:rsidR="001612F7" w:rsidRPr="00B41A36" w:rsidRDefault="001612F7" w:rsidP="002529A7">
            <w:pPr>
              <w:pStyle w:val="TAL"/>
              <w:rPr>
                <w:sz w:val="16"/>
              </w:rPr>
            </w:pPr>
            <w:r>
              <w:rPr>
                <w:sz w:val="16"/>
              </w:rPr>
              <w:t>C1-241251</w:t>
            </w:r>
          </w:p>
        </w:tc>
        <w:tc>
          <w:tcPr>
            <w:tcW w:w="0" w:type="auto"/>
          </w:tcPr>
          <w:p w14:paraId="6B59E71C" w14:textId="77777777" w:rsidR="001612F7" w:rsidRPr="00B41A36" w:rsidRDefault="001612F7" w:rsidP="002529A7">
            <w:pPr>
              <w:pStyle w:val="TAL"/>
              <w:rPr>
                <w:sz w:val="16"/>
              </w:rPr>
            </w:pPr>
            <w:r>
              <w:rPr>
                <w:sz w:val="16"/>
              </w:rPr>
              <w:t>Network slice usage control not applicable for emergency services</w:t>
            </w:r>
          </w:p>
        </w:tc>
        <w:tc>
          <w:tcPr>
            <w:tcW w:w="0" w:type="auto"/>
          </w:tcPr>
          <w:p w14:paraId="7304065E" w14:textId="77777777" w:rsidR="001612F7" w:rsidRPr="00B41A36" w:rsidRDefault="001612F7" w:rsidP="002529A7">
            <w:pPr>
              <w:pStyle w:val="TAL"/>
              <w:rPr>
                <w:sz w:val="16"/>
              </w:rPr>
            </w:pPr>
            <w:r>
              <w:rPr>
                <w:sz w:val="16"/>
              </w:rPr>
              <w:t>ZTE</w:t>
            </w:r>
          </w:p>
        </w:tc>
        <w:tc>
          <w:tcPr>
            <w:tcW w:w="0" w:type="auto"/>
          </w:tcPr>
          <w:p w14:paraId="7C75453F" w14:textId="77777777" w:rsidR="001612F7" w:rsidRPr="00B41A36" w:rsidRDefault="001612F7" w:rsidP="002529A7">
            <w:pPr>
              <w:pStyle w:val="TAL"/>
              <w:rPr>
                <w:sz w:val="16"/>
              </w:rPr>
            </w:pPr>
            <w:r>
              <w:rPr>
                <w:sz w:val="16"/>
              </w:rPr>
              <w:t>24.501</w:t>
            </w:r>
          </w:p>
        </w:tc>
        <w:tc>
          <w:tcPr>
            <w:tcW w:w="0" w:type="auto"/>
          </w:tcPr>
          <w:p w14:paraId="39EE80E4" w14:textId="77777777" w:rsidR="001612F7" w:rsidRPr="00B41A36" w:rsidRDefault="001612F7" w:rsidP="002529A7">
            <w:pPr>
              <w:pStyle w:val="TAL"/>
              <w:rPr>
                <w:sz w:val="16"/>
              </w:rPr>
            </w:pPr>
            <w:r>
              <w:rPr>
                <w:sz w:val="16"/>
              </w:rPr>
              <w:t>6033</w:t>
            </w:r>
          </w:p>
        </w:tc>
        <w:tc>
          <w:tcPr>
            <w:tcW w:w="0" w:type="auto"/>
          </w:tcPr>
          <w:p w14:paraId="0DD3802D" w14:textId="77777777" w:rsidR="001612F7" w:rsidRPr="00B41A36" w:rsidRDefault="001612F7" w:rsidP="002529A7">
            <w:pPr>
              <w:pStyle w:val="TAR"/>
              <w:rPr>
                <w:sz w:val="16"/>
              </w:rPr>
            </w:pPr>
            <w:r>
              <w:rPr>
                <w:sz w:val="16"/>
              </w:rPr>
              <w:t>1</w:t>
            </w:r>
          </w:p>
        </w:tc>
        <w:tc>
          <w:tcPr>
            <w:tcW w:w="0" w:type="auto"/>
          </w:tcPr>
          <w:p w14:paraId="05E8ED8E" w14:textId="77777777" w:rsidR="001612F7" w:rsidRPr="00B41A36" w:rsidRDefault="001612F7" w:rsidP="002529A7">
            <w:pPr>
              <w:pStyle w:val="TAL"/>
              <w:rPr>
                <w:sz w:val="16"/>
              </w:rPr>
            </w:pPr>
            <w:r>
              <w:rPr>
                <w:sz w:val="16"/>
              </w:rPr>
              <w:t>Rel-18</w:t>
            </w:r>
          </w:p>
        </w:tc>
        <w:tc>
          <w:tcPr>
            <w:tcW w:w="0" w:type="auto"/>
          </w:tcPr>
          <w:p w14:paraId="53EE24B2" w14:textId="77777777" w:rsidR="001612F7" w:rsidRPr="00B41A36" w:rsidRDefault="001612F7" w:rsidP="002529A7">
            <w:pPr>
              <w:pStyle w:val="TAL"/>
              <w:rPr>
                <w:sz w:val="16"/>
              </w:rPr>
            </w:pPr>
            <w:r>
              <w:rPr>
                <w:sz w:val="16"/>
              </w:rPr>
              <w:t>F</w:t>
            </w:r>
          </w:p>
        </w:tc>
        <w:tc>
          <w:tcPr>
            <w:tcW w:w="0" w:type="auto"/>
          </w:tcPr>
          <w:p w14:paraId="72029EC5" w14:textId="77777777" w:rsidR="001612F7" w:rsidRPr="00B41A36" w:rsidRDefault="001612F7" w:rsidP="002529A7">
            <w:pPr>
              <w:pStyle w:val="TAL"/>
              <w:rPr>
                <w:sz w:val="16"/>
              </w:rPr>
            </w:pPr>
            <w:r>
              <w:rPr>
                <w:sz w:val="16"/>
              </w:rPr>
              <w:t>eNS_Ph3</w:t>
            </w:r>
          </w:p>
        </w:tc>
        <w:tc>
          <w:tcPr>
            <w:tcW w:w="0" w:type="auto"/>
          </w:tcPr>
          <w:p w14:paraId="6991F129" w14:textId="77777777" w:rsidR="001612F7" w:rsidRPr="00B41A36" w:rsidRDefault="001612F7" w:rsidP="002529A7">
            <w:pPr>
              <w:pStyle w:val="TAL"/>
              <w:rPr>
                <w:sz w:val="16"/>
              </w:rPr>
            </w:pPr>
            <w:r>
              <w:rPr>
                <w:sz w:val="16"/>
              </w:rPr>
              <w:t>agreed</w:t>
            </w:r>
          </w:p>
        </w:tc>
      </w:tr>
      <w:tr w:rsidR="001612F7" w14:paraId="3FEFC834" w14:textId="77777777" w:rsidTr="002529A7">
        <w:tc>
          <w:tcPr>
            <w:tcW w:w="0" w:type="auto"/>
          </w:tcPr>
          <w:p w14:paraId="3942C38C" w14:textId="77777777" w:rsidR="001612F7" w:rsidRPr="00B41A36" w:rsidRDefault="001612F7" w:rsidP="002529A7">
            <w:pPr>
              <w:pStyle w:val="TAL"/>
              <w:rPr>
                <w:sz w:val="16"/>
              </w:rPr>
            </w:pPr>
            <w:r>
              <w:rPr>
                <w:sz w:val="16"/>
              </w:rPr>
              <w:t>C1-240893</w:t>
            </w:r>
          </w:p>
        </w:tc>
        <w:tc>
          <w:tcPr>
            <w:tcW w:w="0" w:type="auto"/>
          </w:tcPr>
          <w:p w14:paraId="5154B6F0" w14:textId="77777777" w:rsidR="001612F7" w:rsidRPr="00B41A36" w:rsidRDefault="001612F7" w:rsidP="002529A7">
            <w:pPr>
              <w:pStyle w:val="TAL"/>
              <w:rPr>
                <w:sz w:val="16"/>
              </w:rPr>
            </w:pPr>
            <w:r>
              <w:rPr>
                <w:sz w:val="16"/>
              </w:rPr>
              <w:t>Correction on NSUC bit in the 5GMM capability IE</w:t>
            </w:r>
          </w:p>
        </w:tc>
        <w:tc>
          <w:tcPr>
            <w:tcW w:w="0" w:type="auto"/>
          </w:tcPr>
          <w:p w14:paraId="39FAF04D" w14:textId="77777777" w:rsidR="001612F7" w:rsidRPr="00B41A36" w:rsidRDefault="001612F7" w:rsidP="002529A7">
            <w:pPr>
              <w:pStyle w:val="TAL"/>
              <w:rPr>
                <w:sz w:val="16"/>
              </w:rPr>
            </w:pPr>
            <w:r>
              <w:rPr>
                <w:sz w:val="16"/>
              </w:rPr>
              <w:t>ZTE</w:t>
            </w:r>
          </w:p>
        </w:tc>
        <w:tc>
          <w:tcPr>
            <w:tcW w:w="0" w:type="auto"/>
          </w:tcPr>
          <w:p w14:paraId="6AE18F04" w14:textId="77777777" w:rsidR="001612F7" w:rsidRPr="00B41A36" w:rsidRDefault="001612F7" w:rsidP="002529A7">
            <w:pPr>
              <w:pStyle w:val="TAL"/>
              <w:rPr>
                <w:sz w:val="16"/>
              </w:rPr>
            </w:pPr>
            <w:r>
              <w:rPr>
                <w:sz w:val="16"/>
              </w:rPr>
              <w:t>24.501</w:t>
            </w:r>
          </w:p>
        </w:tc>
        <w:tc>
          <w:tcPr>
            <w:tcW w:w="0" w:type="auto"/>
          </w:tcPr>
          <w:p w14:paraId="6A386C82" w14:textId="77777777" w:rsidR="001612F7" w:rsidRPr="00B41A36" w:rsidRDefault="001612F7" w:rsidP="002529A7">
            <w:pPr>
              <w:pStyle w:val="TAL"/>
              <w:rPr>
                <w:sz w:val="16"/>
              </w:rPr>
            </w:pPr>
            <w:r>
              <w:rPr>
                <w:sz w:val="16"/>
              </w:rPr>
              <w:t>6034</w:t>
            </w:r>
          </w:p>
        </w:tc>
        <w:tc>
          <w:tcPr>
            <w:tcW w:w="0" w:type="auto"/>
          </w:tcPr>
          <w:p w14:paraId="11A7B256" w14:textId="77777777" w:rsidR="001612F7" w:rsidRPr="00B41A36" w:rsidRDefault="001612F7" w:rsidP="002529A7">
            <w:pPr>
              <w:pStyle w:val="TAR"/>
              <w:rPr>
                <w:sz w:val="16"/>
              </w:rPr>
            </w:pPr>
          </w:p>
        </w:tc>
        <w:tc>
          <w:tcPr>
            <w:tcW w:w="0" w:type="auto"/>
          </w:tcPr>
          <w:p w14:paraId="6971516D" w14:textId="77777777" w:rsidR="001612F7" w:rsidRPr="00B41A36" w:rsidRDefault="001612F7" w:rsidP="002529A7">
            <w:pPr>
              <w:pStyle w:val="TAL"/>
              <w:rPr>
                <w:sz w:val="16"/>
              </w:rPr>
            </w:pPr>
            <w:r>
              <w:rPr>
                <w:sz w:val="16"/>
              </w:rPr>
              <w:t>Rel-18</w:t>
            </w:r>
          </w:p>
        </w:tc>
        <w:tc>
          <w:tcPr>
            <w:tcW w:w="0" w:type="auto"/>
          </w:tcPr>
          <w:p w14:paraId="3B4DA7AD" w14:textId="77777777" w:rsidR="001612F7" w:rsidRPr="00B41A36" w:rsidRDefault="001612F7" w:rsidP="002529A7">
            <w:pPr>
              <w:pStyle w:val="TAL"/>
              <w:rPr>
                <w:sz w:val="16"/>
              </w:rPr>
            </w:pPr>
            <w:r>
              <w:rPr>
                <w:sz w:val="16"/>
              </w:rPr>
              <w:t>F</w:t>
            </w:r>
          </w:p>
        </w:tc>
        <w:tc>
          <w:tcPr>
            <w:tcW w:w="0" w:type="auto"/>
          </w:tcPr>
          <w:p w14:paraId="2D2672F6" w14:textId="77777777" w:rsidR="001612F7" w:rsidRPr="00B41A36" w:rsidRDefault="001612F7" w:rsidP="002529A7">
            <w:pPr>
              <w:pStyle w:val="TAL"/>
              <w:rPr>
                <w:sz w:val="16"/>
              </w:rPr>
            </w:pPr>
            <w:r>
              <w:rPr>
                <w:sz w:val="16"/>
              </w:rPr>
              <w:t>eNS_Ph3</w:t>
            </w:r>
          </w:p>
        </w:tc>
        <w:tc>
          <w:tcPr>
            <w:tcW w:w="0" w:type="auto"/>
          </w:tcPr>
          <w:p w14:paraId="37151C69" w14:textId="77777777" w:rsidR="001612F7" w:rsidRPr="00B41A36" w:rsidRDefault="001612F7" w:rsidP="002529A7">
            <w:pPr>
              <w:pStyle w:val="TAL"/>
              <w:rPr>
                <w:sz w:val="16"/>
              </w:rPr>
            </w:pPr>
            <w:r>
              <w:rPr>
                <w:sz w:val="16"/>
              </w:rPr>
              <w:t>revised</w:t>
            </w:r>
          </w:p>
        </w:tc>
      </w:tr>
      <w:tr w:rsidR="001612F7" w14:paraId="43267266" w14:textId="77777777" w:rsidTr="002529A7">
        <w:tc>
          <w:tcPr>
            <w:tcW w:w="0" w:type="auto"/>
          </w:tcPr>
          <w:p w14:paraId="6CE0477B" w14:textId="77777777" w:rsidR="001612F7" w:rsidRPr="00B41A36" w:rsidRDefault="001612F7" w:rsidP="002529A7">
            <w:pPr>
              <w:pStyle w:val="TAL"/>
              <w:rPr>
                <w:sz w:val="16"/>
              </w:rPr>
            </w:pPr>
            <w:r>
              <w:rPr>
                <w:sz w:val="16"/>
              </w:rPr>
              <w:t>C1-241252</w:t>
            </w:r>
          </w:p>
        </w:tc>
        <w:tc>
          <w:tcPr>
            <w:tcW w:w="0" w:type="auto"/>
          </w:tcPr>
          <w:p w14:paraId="73233CA8" w14:textId="77777777" w:rsidR="001612F7" w:rsidRPr="00B41A36" w:rsidRDefault="001612F7" w:rsidP="002529A7">
            <w:pPr>
              <w:pStyle w:val="TAL"/>
              <w:rPr>
                <w:sz w:val="16"/>
              </w:rPr>
            </w:pPr>
            <w:r>
              <w:rPr>
                <w:sz w:val="16"/>
              </w:rPr>
              <w:t>Correction on NSUC bit in the 5GMM capability IE</w:t>
            </w:r>
          </w:p>
        </w:tc>
        <w:tc>
          <w:tcPr>
            <w:tcW w:w="0" w:type="auto"/>
          </w:tcPr>
          <w:p w14:paraId="29DAE65A" w14:textId="77777777" w:rsidR="001612F7" w:rsidRPr="00B41A36" w:rsidRDefault="001612F7" w:rsidP="002529A7">
            <w:pPr>
              <w:pStyle w:val="TAL"/>
              <w:rPr>
                <w:sz w:val="16"/>
              </w:rPr>
            </w:pPr>
            <w:r>
              <w:rPr>
                <w:sz w:val="16"/>
              </w:rPr>
              <w:t>ZTE</w:t>
            </w:r>
          </w:p>
        </w:tc>
        <w:tc>
          <w:tcPr>
            <w:tcW w:w="0" w:type="auto"/>
          </w:tcPr>
          <w:p w14:paraId="4DC3E522" w14:textId="77777777" w:rsidR="001612F7" w:rsidRPr="00B41A36" w:rsidRDefault="001612F7" w:rsidP="002529A7">
            <w:pPr>
              <w:pStyle w:val="TAL"/>
              <w:rPr>
                <w:sz w:val="16"/>
              </w:rPr>
            </w:pPr>
            <w:r>
              <w:rPr>
                <w:sz w:val="16"/>
              </w:rPr>
              <w:t>24.501</w:t>
            </w:r>
          </w:p>
        </w:tc>
        <w:tc>
          <w:tcPr>
            <w:tcW w:w="0" w:type="auto"/>
          </w:tcPr>
          <w:p w14:paraId="6F3A2C67" w14:textId="77777777" w:rsidR="001612F7" w:rsidRPr="00B41A36" w:rsidRDefault="001612F7" w:rsidP="002529A7">
            <w:pPr>
              <w:pStyle w:val="TAL"/>
              <w:rPr>
                <w:sz w:val="16"/>
              </w:rPr>
            </w:pPr>
            <w:r>
              <w:rPr>
                <w:sz w:val="16"/>
              </w:rPr>
              <w:t>6034</w:t>
            </w:r>
          </w:p>
        </w:tc>
        <w:tc>
          <w:tcPr>
            <w:tcW w:w="0" w:type="auto"/>
          </w:tcPr>
          <w:p w14:paraId="25C67091" w14:textId="77777777" w:rsidR="001612F7" w:rsidRPr="00B41A36" w:rsidRDefault="001612F7" w:rsidP="002529A7">
            <w:pPr>
              <w:pStyle w:val="TAR"/>
              <w:rPr>
                <w:sz w:val="16"/>
              </w:rPr>
            </w:pPr>
            <w:r>
              <w:rPr>
                <w:sz w:val="16"/>
              </w:rPr>
              <w:t>1</w:t>
            </w:r>
          </w:p>
        </w:tc>
        <w:tc>
          <w:tcPr>
            <w:tcW w:w="0" w:type="auto"/>
          </w:tcPr>
          <w:p w14:paraId="48D93BF9" w14:textId="77777777" w:rsidR="001612F7" w:rsidRPr="00B41A36" w:rsidRDefault="001612F7" w:rsidP="002529A7">
            <w:pPr>
              <w:pStyle w:val="TAL"/>
              <w:rPr>
                <w:sz w:val="16"/>
              </w:rPr>
            </w:pPr>
            <w:r>
              <w:rPr>
                <w:sz w:val="16"/>
              </w:rPr>
              <w:t>Rel-18</w:t>
            </w:r>
          </w:p>
        </w:tc>
        <w:tc>
          <w:tcPr>
            <w:tcW w:w="0" w:type="auto"/>
          </w:tcPr>
          <w:p w14:paraId="50DE9C5E" w14:textId="77777777" w:rsidR="001612F7" w:rsidRPr="00B41A36" w:rsidRDefault="001612F7" w:rsidP="002529A7">
            <w:pPr>
              <w:pStyle w:val="TAL"/>
              <w:rPr>
                <w:sz w:val="16"/>
              </w:rPr>
            </w:pPr>
            <w:r>
              <w:rPr>
                <w:sz w:val="16"/>
              </w:rPr>
              <w:t>F</w:t>
            </w:r>
          </w:p>
        </w:tc>
        <w:tc>
          <w:tcPr>
            <w:tcW w:w="0" w:type="auto"/>
          </w:tcPr>
          <w:p w14:paraId="0721A4FC" w14:textId="77777777" w:rsidR="001612F7" w:rsidRPr="00B41A36" w:rsidRDefault="001612F7" w:rsidP="002529A7">
            <w:pPr>
              <w:pStyle w:val="TAL"/>
              <w:rPr>
                <w:sz w:val="16"/>
              </w:rPr>
            </w:pPr>
            <w:r>
              <w:rPr>
                <w:sz w:val="16"/>
              </w:rPr>
              <w:t>eNS_Ph3</w:t>
            </w:r>
          </w:p>
        </w:tc>
        <w:tc>
          <w:tcPr>
            <w:tcW w:w="0" w:type="auto"/>
          </w:tcPr>
          <w:p w14:paraId="30C2FB10" w14:textId="77777777" w:rsidR="001612F7" w:rsidRPr="00B41A36" w:rsidRDefault="001612F7" w:rsidP="002529A7">
            <w:pPr>
              <w:pStyle w:val="TAL"/>
              <w:rPr>
                <w:sz w:val="16"/>
              </w:rPr>
            </w:pPr>
            <w:r>
              <w:rPr>
                <w:sz w:val="16"/>
              </w:rPr>
              <w:t>revised</w:t>
            </w:r>
          </w:p>
        </w:tc>
      </w:tr>
      <w:tr w:rsidR="001612F7" w14:paraId="393D569A" w14:textId="77777777" w:rsidTr="002529A7">
        <w:tc>
          <w:tcPr>
            <w:tcW w:w="0" w:type="auto"/>
          </w:tcPr>
          <w:p w14:paraId="34FF87E0" w14:textId="77777777" w:rsidR="001612F7" w:rsidRPr="00B41A36" w:rsidRDefault="001612F7" w:rsidP="002529A7">
            <w:pPr>
              <w:pStyle w:val="TAL"/>
              <w:rPr>
                <w:sz w:val="16"/>
              </w:rPr>
            </w:pPr>
            <w:r>
              <w:rPr>
                <w:sz w:val="16"/>
              </w:rPr>
              <w:t>C1-241778</w:t>
            </w:r>
          </w:p>
        </w:tc>
        <w:tc>
          <w:tcPr>
            <w:tcW w:w="0" w:type="auto"/>
          </w:tcPr>
          <w:p w14:paraId="4A0C6787" w14:textId="77777777" w:rsidR="001612F7" w:rsidRPr="00B41A36" w:rsidRDefault="001612F7" w:rsidP="002529A7">
            <w:pPr>
              <w:pStyle w:val="TAL"/>
              <w:rPr>
                <w:sz w:val="16"/>
              </w:rPr>
            </w:pPr>
            <w:r>
              <w:rPr>
                <w:sz w:val="16"/>
              </w:rPr>
              <w:t>Correction on NSUC bit in the 5GMM capability IE</w:t>
            </w:r>
          </w:p>
        </w:tc>
        <w:tc>
          <w:tcPr>
            <w:tcW w:w="0" w:type="auto"/>
          </w:tcPr>
          <w:p w14:paraId="58EC8700" w14:textId="77777777" w:rsidR="001612F7" w:rsidRPr="00B41A36" w:rsidRDefault="001612F7" w:rsidP="002529A7">
            <w:pPr>
              <w:pStyle w:val="TAL"/>
              <w:rPr>
                <w:sz w:val="16"/>
              </w:rPr>
            </w:pPr>
            <w:r>
              <w:rPr>
                <w:sz w:val="16"/>
              </w:rPr>
              <w:t>ZTE</w:t>
            </w:r>
          </w:p>
        </w:tc>
        <w:tc>
          <w:tcPr>
            <w:tcW w:w="0" w:type="auto"/>
          </w:tcPr>
          <w:p w14:paraId="0503E67E" w14:textId="77777777" w:rsidR="001612F7" w:rsidRPr="00B41A36" w:rsidRDefault="001612F7" w:rsidP="002529A7">
            <w:pPr>
              <w:pStyle w:val="TAL"/>
              <w:rPr>
                <w:sz w:val="16"/>
              </w:rPr>
            </w:pPr>
            <w:r>
              <w:rPr>
                <w:sz w:val="16"/>
              </w:rPr>
              <w:t>24.501</w:t>
            </w:r>
          </w:p>
        </w:tc>
        <w:tc>
          <w:tcPr>
            <w:tcW w:w="0" w:type="auto"/>
          </w:tcPr>
          <w:p w14:paraId="01AE1AF0" w14:textId="77777777" w:rsidR="001612F7" w:rsidRPr="00B41A36" w:rsidRDefault="001612F7" w:rsidP="002529A7">
            <w:pPr>
              <w:pStyle w:val="TAL"/>
              <w:rPr>
                <w:sz w:val="16"/>
              </w:rPr>
            </w:pPr>
            <w:r>
              <w:rPr>
                <w:sz w:val="16"/>
              </w:rPr>
              <w:t>6034</w:t>
            </w:r>
          </w:p>
        </w:tc>
        <w:tc>
          <w:tcPr>
            <w:tcW w:w="0" w:type="auto"/>
          </w:tcPr>
          <w:p w14:paraId="0F4C0E48" w14:textId="77777777" w:rsidR="001612F7" w:rsidRPr="00B41A36" w:rsidRDefault="001612F7" w:rsidP="002529A7">
            <w:pPr>
              <w:pStyle w:val="TAR"/>
              <w:rPr>
                <w:sz w:val="16"/>
              </w:rPr>
            </w:pPr>
            <w:r>
              <w:rPr>
                <w:sz w:val="16"/>
              </w:rPr>
              <w:t>2</w:t>
            </w:r>
          </w:p>
        </w:tc>
        <w:tc>
          <w:tcPr>
            <w:tcW w:w="0" w:type="auto"/>
          </w:tcPr>
          <w:p w14:paraId="73CC9042" w14:textId="77777777" w:rsidR="001612F7" w:rsidRPr="00B41A36" w:rsidRDefault="001612F7" w:rsidP="002529A7">
            <w:pPr>
              <w:pStyle w:val="TAL"/>
              <w:rPr>
                <w:sz w:val="16"/>
              </w:rPr>
            </w:pPr>
            <w:r>
              <w:rPr>
                <w:sz w:val="16"/>
              </w:rPr>
              <w:t>Rel-18</w:t>
            </w:r>
          </w:p>
        </w:tc>
        <w:tc>
          <w:tcPr>
            <w:tcW w:w="0" w:type="auto"/>
          </w:tcPr>
          <w:p w14:paraId="09C73C5A" w14:textId="77777777" w:rsidR="001612F7" w:rsidRPr="00B41A36" w:rsidRDefault="001612F7" w:rsidP="002529A7">
            <w:pPr>
              <w:pStyle w:val="TAL"/>
              <w:rPr>
                <w:sz w:val="16"/>
              </w:rPr>
            </w:pPr>
            <w:r>
              <w:rPr>
                <w:sz w:val="16"/>
              </w:rPr>
              <w:t>F</w:t>
            </w:r>
          </w:p>
        </w:tc>
        <w:tc>
          <w:tcPr>
            <w:tcW w:w="0" w:type="auto"/>
          </w:tcPr>
          <w:p w14:paraId="3B62EC49" w14:textId="77777777" w:rsidR="001612F7" w:rsidRPr="00B41A36" w:rsidRDefault="001612F7" w:rsidP="002529A7">
            <w:pPr>
              <w:pStyle w:val="TAL"/>
              <w:rPr>
                <w:sz w:val="16"/>
              </w:rPr>
            </w:pPr>
            <w:r>
              <w:rPr>
                <w:sz w:val="16"/>
              </w:rPr>
              <w:t>eNS_Ph3</w:t>
            </w:r>
          </w:p>
        </w:tc>
        <w:tc>
          <w:tcPr>
            <w:tcW w:w="0" w:type="auto"/>
          </w:tcPr>
          <w:p w14:paraId="5D0F9112" w14:textId="77777777" w:rsidR="001612F7" w:rsidRPr="00B41A36" w:rsidRDefault="001612F7" w:rsidP="002529A7">
            <w:pPr>
              <w:pStyle w:val="TAL"/>
              <w:rPr>
                <w:sz w:val="16"/>
              </w:rPr>
            </w:pPr>
            <w:r>
              <w:rPr>
                <w:sz w:val="16"/>
              </w:rPr>
              <w:t>agreed</w:t>
            </w:r>
          </w:p>
        </w:tc>
      </w:tr>
      <w:tr w:rsidR="001612F7" w14:paraId="47343E7C" w14:textId="77777777" w:rsidTr="002529A7">
        <w:tc>
          <w:tcPr>
            <w:tcW w:w="0" w:type="auto"/>
          </w:tcPr>
          <w:p w14:paraId="01301D7A" w14:textId="77777777" w:rsidR="001612F7" w:rsidRPr="00B41A36" w:rsidRDefault="001612F7" w:rsidP="002529A7">
            <w:pPr>
              <w:pStyle w:val="TAL"/>
              <w:rPr>
                <w:sz w:val="16"/>
              </w:rPr>
            </w:pPr>
            <w:r>
              <w:rPr>
                <w:sz w:val="16"/>
              </w:rPr>
              <w:t>C1-240895</w:t>
            </w:r>
          </w:p>
        </w:tc>
        <w:tc>
          <w:tcPr>
            <w:tcW w:w="0" w:type="auto"/>
          </w:tcPr>
          <w:p w14:paraId="2DE78865" w14:textId="77777777" w:rsidR="001612F7" w:rsidRPr="00B41A36" w:rsidRDefault="001612F7" w:rsidP="002529A7">
            <w:pPr>
              <w:pStyle w:val="TAL"/>
              <w:rPr>
                <w:sz w:val="16"/>
              </w:rPr>
            </w:pPr>
            <w:r>
              <w:rPr>
                <w:sz w:val="16"/>
              </w:rPr>
              <w:t>Correction on the N3QAI and non-3GPP delay budget</w:t>
            </w:r>
          </w:p>
        </w:tc>
        <w:tc>
          <w:tcPr>
            <w:tcW w:w="0" w:type="auto"/>
          </w:tcPr>
          <w:p w14:paraId="26685194" w14:textId="77777777" w:rsidR="001612F7" w:rsidRPr="00B41A36" w:rsidRDefault="001612F7" w:rsidP="002529A7">
            <w:pPr>
              <w:pStyle w:val="TAL"/>
              <w:rPr>
                <w:sz w:val="16"/>
              </w:rPr>
            </w:pPr>
            <w:r>
              <w:rPr>
                <w:sz w:val="16"/>
              </w:rPr>
              <w:t>vivo</w:t>
            </w:r>
          </w:p>
        </w:tc>
        <w:tc>
          <w:tcPr>
            <w:tcW w:w="0" w:type="auto"/>
          </w:tcPr>
          <w:p w14:paraId="0B0E534D" w14:textId="77777777" w:rsidR="001612F7" w:rsidRPr="00B41A36" w:rsidRDefault="001612F7" w:rsidP="002529A7">
            <w:pPr>
              <w:pStyle w:val="TAL"/>
              <w:rPr>
                <w:sz w:val="16"/>
              </w:rPr>
            </w:pPr>
            <w:r>
              <w:rPr>
                <w:sz w:val="16"/>
              </w:rPr>
              <w:t>24.501</w:t>
            </w:r>
          </w:p>
        </w:tc>
        <w:tc>
          <w:tcPr>
            <w:tcW w:w="0" w:type="auto"/>
          </w:tcPr>
          <w:p w14:paraId="3F9E7977" w14:textId="77777777" w:rsidR="001612F7" w:rsidRPr="00B41A36" w:rsidRDefault="001612F7" w:rsidP="002529A7">
            <w:pPr>
              <w:pStyle w:val="TAL"/>
              <w:rPr>
                <w:sz w:val="16"/>
              </w:rPr>
            </w:pPr>
            <w:r>
              <w:rPr>
                <w:sz w:val="16"/>
              </w:rPr>
              <w:t>6035</w:t>
            </w:r>
          </w:p>
        </w:tc>
        <w:tc>
          <w:tcPr>
            <w:tcW w:w="0" w:type="auto"/>
          </w:tcPr>
          <w:p w14:paraId="3DA6AD2C" w14:textId="77777777" w:rsidR="001612F7" w:rsidRPr="00B41A36" w:rsidRDefault="001612F7" w:rsidP="002529A7">
            <w:pPr>
              <w:pStyle w:val="TAR"/>
              <w:rPr>
                <w:sz w:val="16"/>
              </w:rPr>
            </w:pPr>
          </w:p>
        </w:tc>
        <w:tc>
          <w:tcPr>
            <w:tcW w:w="0" w:type="auto"/>
          </w:tcPr>
          <w:p w14:paraId="3E4E5889" w14:textId="77777777" w:rsidR="001612F7" w:rsidRPr="00B41A36" w:rsidRDefault="001612F7" w:rsidP="002529A7">
            <w:pPr>
              <w:pStyle w:val="TAL"/>
              <w:rPr>
                <w:sz w:val="16"/>
              </w:rPr>
            </w:pPr>
            <w:r>
              <w:rPr>
                <w:sz w:val="16"/>
              </w:rPr>
              <w:t>Rel-18</w:t>
            </w:r>
          </w:p>
        </w:tc>
        <w:tc>
          <w:tcPr>
            <w:tcW w:w="0" w:type="auto"/>
          </w:tcPr>
          <w:p w14:paraId="5EA75AA8" w14:textId="77777777" w:rsidR="001612F7" w:rsidRPr="00B41A36" w:rsidRDefault="001612F7" w:rsidP="002529A7">
            <w:pPr>
              <w:pStyle w:val="TAL"/>
              <w:rPr>
                <w:sz w:val="16"/>
              </w:rPr>
            </w:pPr>
            <w:r>
              <w:rPr>
                <w:sz w:val="16"/>
              </w:rPr>
              <w:t>F</w:t>
            </w:r>
          </w:p>
        </w:tc>
        <w:tc>
          <w:tcPr>
            <w:tcW w:w="0" w:type="auto"/>
          </w:tcPr>
          <w:p w14:paraId="554DC588" w14:textId="77777777" w:rsidR="001612F7" w:rsidRPr="00B41A36" w:rsidRDefault="001612F7" w:rsidP="002529A7">
            <w:pPr>
              <w:pStyle w:val="TAL"/>
              <w:rPr>
                <w:sz w:val="16"/>
              </w:rPr>
            </w:pPr>
            <w:r>
              <w:rPr>
                <w:sz w:val="16"/>
              </w:rPr>
              <w:t>PIN</w:t>
            </w:r>
          </w:p>
        </w:tc>
        <w:tc>
          <w:tcPr>
            <w:tcW w:w="0" w:type="auto"/>
          </w:tcPr>
          <w:p w14:paraId="239FDED4" w14:textId="77777777" w:rsidR="001612F7" w:rsidRPr="00B41A36" w:rsidRDefault="001612F7" w:rsidP="002529A7">
            <w:pPr>
              <w:pStyle w:val="TAL"/>
              <w:rPr>
                <w:sz w:val="16"/>
              </w:rPr>
            </w:pPr>
            <w:r>
              <w:rPr>
                <w:sz w:val="16"/>
              </w:rPr>
              <w:t>agreed</w:t>
            </w:r>
          </w:p>
        </w:tc>
      </w:tr>
      <w:tr w:rsidR="001612F7" w14:paraId="29B5987F" w14:textId="77777777" w:rsidTr="002529A7">
        <w:tc>
          <w:tcPr>
            <w:tcW w:w="0" w:type="auto"/>
          </w:tcPr>
          <w:p w14:paraId="3A4E0239" w14:textId="77777777" w:rsidR="001612F7" w:rsidRPr="00B41A36" w:rsidRDefault="001612F7" w:rsidP="002529A7">
            <w:pPr>
              <w:pStyle w:val="TAL"/>
              <w:rPr>
                <w:sz w:val="16"/>
              </w:rPr>
            </w:pPr>
            <w:r>
              <w:rPr>
                <w:sz w:val="16"/>
              </w:rPr>
              <w:t>C1-240896</w:t>
            </w:r>
          </w:p>
        </w:tc>
        <w:tc>
          <w:tcPr>
            <w:tcW w:w="0" w:type="auto"/>
          </w:tcPr>
          <w:p w14:paraId="5DB8231D" w14:textId="77777777" w:rsidR="001612F7" w:rsidRPr="00B41A36" w:rsidRDefault="001612F7" w:rsidP="002529A7">
            <w:pPr>
              <w:pStyle w:val="TAL"/>
              <w:rPr>
                <w:sz w:val="16"/>
              </w:rPr>
            </w:pPr>
            <w:r>
              <w:rPr>
                <w:sz w:val="16"/>
              </w:rPr>
              <w:t>Correction on the PLMN code</w:t>
            </w:r>
          </w:p>
        </w:tc>
        <w:tc>
          <w:tcPr>
            <w:tcW w:w="0" w:type="auto"/>
          </w:tcPr>
          <w:p w14:paraId="7C280AA4" w14:textId="77777777" w:rsidR="001612F7" w:rsidRPr="00B41A36" w:rsidRDefault="001612F7" w:rsidP="002529A7">
            <w:pPr>
              <w:pStyle w:val="TAL"/>
              <w:rPr>
                <w:sz w:val="16"/>
              </w:rPr>
            </w:pPr>
            <w:r>
              <w:rPr>
                <w:sz w:val="16"/>
              </w:rPr>
              <w:t>vivo</w:t>
            </w:r>
          </w:p>
        </w:tc>
        <w:tc>
          <w:tcPr>
            <w:tcW w:w="0" w:type="auto"/>
          </w:tcPr>
          <w:p w14:paraId="272D2021" w14:textId="77777777" w:rsidR="001612F7" w:rsidRPr="00B41A36" w:rsidRDefault="001612F7" w:rsidP="002529A7">
            <w:pPr>
              <w:pStyle w:val="TAL"/>
              <w:rPr>
                <w:sz w:val="16"/>
              </w:rPr>
            </w:pPr>
            <w:r>
              <w:rPr>
                <w:sz w:val="16"/>
              </w:rPr>
              <w:t>24.501</w:t>
            </w:r>
          </w:p>
        </w:tc>
        <w:tc>
          <w:tcPr>
            <w:tcW w:w="0" w:type="auto"/>
          </w:tcPr>
          <w:p w14:paraId="093650DB" w14:textId="77777777" w:rsidR="001612F7" w:rsidRPr="00B41A36" w:rsidRDefault="001612F7" w:rsidP="002529A7">
            <w:pPr>
              <w:pStyle w:val="TAL"/>
              <w:rPr>
                <w:sz w:val="16"/>
              </w:rPr>
            </w:pPr>
            <w:r>
              <w:rPr>
                <w:sz w:val="16"/>
              </w:rPr>
              <w:t>6036</w:t>
            </w:r>
          </w:p>
        </w:tc>
        <w:tc>
          <w:tcPr>
            <w:tcW w:w="0" w:type="auto"/>
          </w:tcPr>
          <w:p w14:paraId="03C8A440" w14:textId="77777777" w:rsidR="001612F7" w:rsidRPr="00B41A36" w:rsidRDefault="001612F7" w:rsidP="002529A7">
            <w:pPr>
              <w:pStyle w:val="TAR"/>
              <w:rPr>
                <w:sz w:val="16"/>
              </w:rPr>
            </w:pPr>
          </w:p>
        </w:tc>
        <w:tc>
          <w:tcPr>
            <w:tcW w:w="0" w:type="auto"/>
          </w:tcPr>
          <w:p w14:paraId="4351D1B0" w14:textId="77777777" w:rsidR="001612F7" w:rsidRPr="00B41A36" w:rsidRDefault="001612F7" w:rsidP="002529A7">
            <w:pPr>
              <w:pStyle w:val="TAL"/>
              <w:rPr>
                <w:sz w:val="16"/>
              </w:rPr>
            </w:pPr>
            <w:r>
              <w:rPr>
                <w:sz w:val="16"/>
              </w:rPr>
              <w:t>Rel-18</w:t>
            </w:r>
          </w:p>
        </w:tc>
        <w:tc>
          <w:tcPr>
            <w:tcW w:w="0" w:type="auto"/>
          </w:tcPr>
          <w:p w14:paraId="34E62DBF" w14:textId="77777777" w:rsidR="001612F7" w:rsidRPr="00B41A36" w:rsidRDefault="001612F7" w:rsidP="002529A7">
            <w:pPr>
              <w:pStyle w:val="TAL"/>
              <w:rPr>
                <w:sz w:val="16"/>
              </w:rPr>
            </w:pPr>
            <w:r>
              <w:rPr>
                <w:sz w:val="16"/>
              </w:rPr>
              <w:t>F</w:t>
            </w:r>
          </w:p>
        </w:tc>
        <w:tc>
          <w:tcPr>
            <w:tcW w:w="0" w:type="auto"/>
          </w:tcPr>
          <w:p w14:paraId="7D75C5EF" w14:textId="77777777" w:rsidR="001612F7" w:rsidRPr="00B41A36" w:rsidRDefault="001612F7" w:rsidP="002529A7">
            <w:pPr>
              <w:pStyle w:val="TAL"/>
              <w:rPr>
                <w:sz w:val="16"/>
              </w:rPr>
            </w:pPr>
            <w:r>
              <w:rPr>
                <w:sz w:val="16"/>
              </w:rPr>
              <w:t>5GProtoc18</w:t>
            </w:r>
          </w:p>
        </w:tc>
        <w:tc>
          <w:tcPr>
            <w:tcW w:w="0" w:type="auto"/>
          </w:tcPr>
          <w:p w14:paraId="2A3761F4" w14:textId="77777777" w:rsidR="001612F7" w:rsidRPr="00B41A36" w:rsidRDefault="001612F7" w:rsidP="002529A7">
            <w:pPr>
              <w:pStyle w:val="TAL"/>
              <w:rPr>
                <w:sz w:val="16"/>
              </w:rPr>
            </w:pPr>
            <w:r>
              <w:rPr>
                <w:sz w:val="16"/>
              </w:rPr>
              <w:t>agreed</w:t>
            </w:r>
          </w:p>
        </w:tc>
      </w:tr>
      <w:tr w:rsidR="001612F7" w14:paraId="101EF1AD" w14:textId="77777777" w:rsidTr="002529A7">
        <w:tc>
          <w:tcPr>
            <w:tcW w:w="0" w:type="auto"/>
          </w:tcPr>
          <w:p w14:paraId="36A80539" w14:textId="77777777" w:rsidR="001612F7" w:rsidRPr="00B41A36" w:rsidRDefault="001612F7" w:rsidP="002529A7">
            <w:pPr>
              <w:pStyle w:val="TAL"/>
              <w:rPr>
                <w:sz w:val="16"/>
              </w:rPr>
            </w:pPr>
            <w:r>
              <w:rPr>
                <w:sz w:val="16"/>
              </w:rPr>
              <w:t>C1-240897</w:t>
            </w:r>
          </w:p>
        </w:tc>
        <w:tc>
          <w:tcPr>
            <w:tcW w:w="0" w:type="auto"/>
          </w:tcPr>
          <w:p w14:paraId="66DD2150" w14:textId="77777777" w:rsidR="001612F7" w:rsidRPr="00B41A36" w:rsidRDefault="001612F7" w:rsidP="002529A7">
            <w:pPr>
              <w:pStyle w:val="TAL"/>
              <w:rPr>
                <w:sz w:val="16"/>
              </w:rPr>
            </w:pPr>
            <w:r>
              <w:rPr>
                <w:sz w:val="16"/>
              </w:rPr>
              <w:t>Correction on the PEIPS assistance information</w:t>
            </w:r>
          </w:p>
        </w:tc>
        <w:tc>
          <w:tcPr>
            <w:tcW w:w="0" w:type="auto"/>
          </w:tcPr>
          <w:p w14:paraId="4C53F073" w14:textId="77777777" w:rsidR="001612F7" w:rsidRPr="00B41A36" w:rsidRDefault="001612F7" w:rsidP="002529A7">
            <w:pPr>
              <w:pStyle w:val="TAL"/>
              <w:rPr>
                <w:sz w:val="16"/>
              </w:rPr>
            </w:pPr>
            <w:r>
              <w:rPr>
                <w:sz w:val="16"/>
              </w:rPr>
              <w:t>vivo</w:t>
            </w:r>
          </w:p>
        </w:tc>
        <w:tc>
          <w:tcPr>
            <w:tcW w:w="0" w:type="auto"/>
          </w:tcPr>
          <w:p w14:paraId="4B3C4551" w14:textId="77777777" w:rsidR="001612F7" w:rsidRPr="00B41A36" w:rsidRDefault="001612F7" w:rsidP="002529A7">
            <w:pPr>
              <w:pStyle w:val="TAL"/>
              <w:rPr>
                <w:sz w:val="16"/>
              </w:rPr>
            </w:pPr>
            <w:r>
              <w:rPr>
                <w:sz w:val="16"/>
              </w:rPr>
              <w:t>24.501</w:t>
            </w:r>
          </w:p>
        </w:tc>
        <w:tc>
          <w:tcPr>
            <w:tcW w:w="0" w:type="auto"/>
          </w:tcPr>
          <w:p w14:paraId="623C1096" w14:textId="77777777" w:rsidR="001612F7" w:rsidRPr="00B41A36" w:rsidRDefault="001612F7" w:rsidP="002529A7">
            <w:pPr>
              <w:pStyle w:val="TAL"/>
              <w:rPr>
                <w:sz w:val="16"/>
              </w:rPr>
            </w:pPr>
            <w:r>
              <w:rPr>
                <w:sz w:val="16"/>
              </w:rPr>
              <w:t>6037</w:t>
            </w:r>
          </w:p>
        </w:tc>
        <w:tc>
          <w:tcPr>
            <w:tcW w:w="0" w:type="auto"/>
          </w:tcPr>
          <w:p w14:paraId="3555345E" w14:textId="77777777" w:rsidR="001612F7" w:rsidRPr="00B41A36" w:rsidRDefault="001612F7" w:rsidP="002529A7">
            <w:pPr>
              <w:pStyle w:val="TAR"/>
              <w:rPr>
                <w:sz w:val="16"/>
              </w:rPr>
            </w:pPr>
          </w:p>
        </w:tc>
        <w:tc>
          <w:tcPr>
            <w:tcW w:w="0" w:type="auto"/>
          </w:tcPr>
          <w:p w14:paraId="20C6C6E1" w14:textId="77777777" w:rsidR="001612F7" w:rsidRPr="00B41A36" w:rsidRDefault="001612F7" w:rsidP="002529A7">
            <w:pPr>
              <w:pStyle w:val="TAL"/>
              <w:rPr>
                <w:sz w:val="16"/>
              </w:rPr>
            </w:pPr>
            <w:r>
              <w:rPr>
                <w:sz w:val="16"/>
              </w:rPr>
              <w:t>Rel-18</w:t>
            </w:r>
          </w:p>
        </w:tc>
        <w:tc>
          <w:tcPr>
            <w:tcW w:w="0" w:type="auto"/>
          </w:tcPr>
          <w:p w14:paraId="04C85938" w14:textId="77777777" w:rsidR="001612F7" w:rsidRPr="00B41A36" w:rsidRDefault="001612F7" w:rsidP="002529A7">
            <w:pPr>
              <w:pStyle w:val="TAL"/>
              <w:rPr>
                <w:sz w:val="16"/>
              </w:rPr>
            </w:pPr>
            <w:r>
              <w:rPr>
                <w:sz w:val="16"/>
              </w:rPr>
              <w:t>F</w:t>
            </w:r>
          </w:p>
        </w:tc>
        <w:tc>
          <w:tcPr>
            <w:tcW w:w="0" w:type="auto"/>
          </w:tcPr>
          <w:p w14:paraId="151364A8" w14:textId="77777777" w:rsidR="001612F7" w:rsidRPr="00B41A36" w:rsidRDefault="001612F7" w:rsidP="002529A7">
            <w:pPr>
              <w:pStyle w:val="TAL"/>
              <w:rPr>
                <w:sz w:val="16"/>
              </w:rPr>
            </w:pPr>
            <w:r>
              <w:rPr>
                <w:sz w:val="16"/>
              </w:rPr>
              <w:t>5GProtoc18</w:t>
            </w:r>
          </w:p>
        </w:tc>
        <w:tc>
          <w:tcPr>
            <w:tcW w:w="0" w:type="auto"/>
          </w:tcPr>
          <w:p w14:paraId="2409340F" w14:textId="77777777" w:rsidR="001612F7" w:rsidRPr="00B41A36" w:rsidRDefault="001612F7" w:rsidP="002529A7">
            <w:pPr>
              <w:pStyle w:val="TAL"/>
              <w:rPr>
                <w:sz w:val="16"/>
              </w:rPr>
            </w:pPr>
            <w:r>
              <w:rPr>
                <w:sz w:val="16"/>
              </w:rPr>
              <w:t>agreed</w:t>
            </w:r>
          </w:p>
        </w:tc>
      </w:tr>
      <w:tr w:rsidR="001612F7" w14:paraId="5F39342E" w14:textId="77777777" w:rsidTr="002529A7">
        <w:tc>
          <w:tcPr>
            <w:tcW w:w="0" w:type="auto"/>
          </w:tcPr>
          <w:p w14:paraId="0E2A459B" w14:textId="77777777" w:rsidR="001612F7" w:rsidRPr="00B41A36" w:rsidRDefault="001612F7" w:rsidP="002529A7">
            <w:pPr>
              <w:pStyle w:val="TAL"/>
              <w:rPr>
                <w:sz w:val="16"/>
              </w:rPr>
            </w:pPr>
            <w:r>
              <w:rPr>
                <w:sz w:val="16"/>
              </w:rPr>
              <w:t>C1-240898</w:t>
            </w:r>
          </w:p>
        </w:tc>
        <w:tc>
          <w:tcPr>
            <w:tcW w:w="0" w:type="auto"/>
          </w:tcPr>
          <w:p w14:paraId="06BCF0ED" w14:textId="77777777" w:rsidR="001612F7" w:rsidRPr="00B41A36" w:rsidRDefault="001612F7" w:rsidP="002529A7">
            <w:pPr>
              <w:pStyle w:val="TAL"/>
              <w:rPr>
                <w:sz w:val="16"/>
              </w:rPr>
            </w:pPr>
            <w:r>
              <w:rPr>
                <w:sz w:val="16"/>
              </w:rPr>
              <w:t>Correction to UE behaviour for T3540</w:t>
            </w:r>
          </w:p>
        </w:tc>
        <w:tc>
          <w:tcPr>
            <w:tcW w:w="0" w:type="auto"/>
          </w:tcPr>
          <w:p w14:paraId="19736E9F" w14:textId="77777777" w:rsidR="001612F7" w:rsidRPr="00B41A36" w:rsidRDefault="001612F7" w:rsidP="002529A7">
            <w:pPr>
              <w:pStyle w:val="TAL"/>
              <w:rPr>
                <w:sz w:val="16"/>
              </w:rPr>
            </w:pPr>
            <w:r>
              <w:rPr>
                <w:sz w:val="16"/>
              </w:rPr>
              <w:t>vivo</w:t>
            </w:r>
          </w:p>
        </w:tc>
        <w:tc>
          <w:tcPr>
            <w:tcW w:w="0" w:type="auto"/>
          </w:tcPr>
          <w:p w14:paraId="7C6777EA" w14:textId="77777777" w:rsidR="001612F7" w:rsidRPr="00B41A36" w:rsidRDefault="001612F7" w:rsidP="002529A7">
            <w:pPr>
              <w:pStyle w:val="TAL"/>
              <w:rPr>
                <w:sz w:val="16"/>
              </w:rPr>
            </w:pPr>
            <w:r>
              <w:rPr>
                <w:sz w:val="16"/>
              </w:rPr>
              <w:t>24.501</w:t>
            </w:r>
          </w:p>
        </w:tc>
        <w:tc>
          <w:tcPr>
            <w:tcW w:w="0" w:type="auto"/>
          </w:tcPr>
          <w:p w14:paraId="28704804" w14:textId="77777777" w:rsidR="001612F7" w:rsidRPr="00B41A36" w:rsidRDefault="001612F7" w:rsidP="002529A7">
            <w:pPr>
              <w:pStyle w:val="TAL"/>
              <w:rPr>
                <w:sz w:val="16"/>
              </w:rPr>
            </w:pPr>
            <w:r>
              <w:rPr>
                <w:sz w:val="16"/>
              </w:rPr>
              <w:t>6038</w:t>
            </w:r>
          </w:p>
        </w:tc>
        <w:tc>
          <w:tcPr>
            <w:tcW w:w="0" w:type="auto"/>
          </w:tcPr>
          <w:p w14:paraId="76878C9A" w14:textId="77777777" w:rsidR="001612F7" w:rsidRPr="00B41A36" w:rsidRDefault="001612F7" w:rsidP="002529A7">
            <w:pPr>
              <w:pStyle w:val="TAR"/>
              <w:rPr>
                <w:sz w:val="16"/>
              </w:rPr>
            </w:pPr>
          </w:p>
        </w:tc>
        <w:tc>
          <w:tcPr>
            <w:tcW w:w="0" w:type="auto"/>
          </w:tcPr>
          <w:p w14:paraId="4929F744" w14:textId="77777777" w:rsidR="001612F7" w:rsidRPr="00B41A36" w:rsidRDefault="001612F7" w:rsidP="002529A7">
            <w:pPr>
              <w:pStyle w:val="TAL"/>
              <w:rPr>
                <w:sz w:val="16"/>
              </w:rPr>
            </w:pPr>
            <w:r>
              <w:rPr>
                <w:sz w:val="16"/>
              </w:rPr>
              <w:t>Rel-18</w:t>
            </w:r>
          </w:p>
        </w:tc>
        <w:tc>
          <w:tcPr>
            <w:tcW w:w="0" w:type="auto"/>
          </w:tcPr>
          <w:p w14:paraId="69FFC757" w14:textId="77777777" w:rsidR="001612F7" w:rsidRPr="00B41A36" w:rsidRDefault="001612F7" w:rsidP="002529A7">
            <w:pPr>
              <w:pStyle w:val="TAL"/>
              <w:rPr>
                <w:sz w:val="16"/>
              </w:rPr>
            </w:pPr>
            <w:r>
              <w:rPr>
                <w:sz w:val="16"/>
              </w:rPr>
              <w:t>F</w:t>
            </w:r>
          </w:p>
        </w:tc>
        <w:tc>
          <w:tcPr>
            <w:tcW w:w="0" w:type="auto"/>
          </w:tcPr>
          <w:p w14:paraId="148F3411" w14:textId="77777777" w:rsidR="001612F7" w:rsidRPr="00B41A36" w:rsidRDefault="001612F7" w:rsidP="002529A7">
            <w:pPr>
              <w:pStyle w:val="TAL"/>
              <w:rPr>
                <w:sz w:val="16"/>
              </w:rPr>
            </w:pPr>
            <w:r>
              <w:rPr>
                <w:sz w:val="16"/>
              </w:rPr>
              <w:t>5GSAT_Ph2</w:t>
            </w:r>
          </w:p>
        </w:tc>
        <w:tc>
          <w:tcPr>
            <w:tcW w:w="0" w:type="auto"/>
          </w:tcPr>
          <w:p w14:paraId="54CD3363" w14:textId="77777777" w:rsidR="001612F7" w:rsidRPr="00B41A36" w:rsidRDefault="001612F7" w:rsidP="002529A7">
            <w:pPr>
              <w:pStyle w:val="TAL"/>
              <w:rPr>
                <w:sz w:val="16"/>
              </w:rPr>
            </w:pPr>
            <w:r>
              <w:rPr>
                <w:sz w:val="16"/>
              </w:rPr>
              <w:t>postponed</w:t>
            </w:r>
          </w:p>
        </w:tc>
      </w:tr>
      <w:tr w:rsidR="001612F7" w14:paraId="6B554B04" w14:textId="77777777" w:rsidTr="002529A7">
        <w:tc>
          <w:tcPr>
            <w:tcW w:w="0" w:type="auto"/>
          </w:tcPr>
          <w:p w14:paraId="3093B309" w14:textId="77777777" w:rsidR="001612F7" w:rsidRPr="00B41A36" w:rsidRDefault="001612F7" w:rsidP="002529A7">
            <w:pPr>
              <w:pStyle w:val="TAL"/>
              <w:rPr>
                <w:sz w:val="16"/>
              </w:rPr>
            </w:pPr>
            <w:r>
              <w:rPr>
                <w:sz w:val="16"/>
              </w:rPr>
              <w:t>C1-240900</w:t>
            </w:r>
          </w:p>
        </w:tc>
        <w:tc>
          <w:tcPr>
            <w:tcW w:w="0" w:type="auto"/>
          </w:tcPr>
          <w:p w14:paraId="2D483072" w14:textId="77777777" w:rsidR="001612F7" w:rsidRPr="00B41A36" w:rsidRDefault="001612F7" w:rsidP="002529A7">
            <w:pPr>
              <w:pStyle w:val="TAL"/>
              <w:rPr>
                <w:sz w:val="16"/>
              </w:rPr>
            </w:pPr>
            <w:r>
              <w:rPr>
                <w:sz w:val="16"/>
              </w:rPr>
              <w:t>Correction to unavailability period</w:t>
            </w:r>
          </w:p>
        </w:tc>
        <w:tc>
          <w:tcPr>
            <w:tcW w:w="0" w:type="auto"/>
          </w:tcPr>
          <w:p w14:paraId="45774687" w14:textId="77777777" w:rsidR="001612F7" w:rsidRPr="00B41A36" w:rsidRDefault="001612F7" w:rsidP="002529A7">
            <w:pPr>
              <w:pStyle w:val="TAL"/>
              <w:rPr>
                <w:sz w:val="16"/>
              </w:rPr>
            </w:pPr>
            <w:r>
              <w:rPr>
                <w:sz w:val="16"/>
              </w:rPr>
              <w:t>vivo</w:t>
            </w:r>
          </w:p>
        </w:tc>
        <w:tc>
          <w:tcPr>
            <w:tcW w:w="0" w:type="auto"/>
          </w:tcPr>
          <w:p w14:paraId="0BD97CF7" w14:textId="77777777" w:rsidR="001612F7" w:rsidRPr="00B41A36" w:rsidRDefault="001612F7" w:rsidP="002529A7">
            <w:pPr>
              <w:pStyle w:val="TAL"/>
              <w:rPr>
                <w:sz w:val="16"/>
              </w:rPr>
            </w:pPr>
            <w:r>
              <w:rPr>
                <w:sz w:val="16"/>
              </w:rPr>
              <w:t>24.501</w:t>
            </w:r>
          </w:p>
        </w:tc>
        <w:tc>
          <w:tcPr>
            <w:tcW w:w="0" w:type="auto"/>
          </w:tcPr>
          <w:p w14:paraId="319BD3FE" w14:textId="77777777" w:rsidR="001612F7" w:rsidRPr="00B41A36" w:rsidRDefault="001612F7" w:rsidP="002529A7">
            <w:pPr>
              <w:pStyle w:val="TAL"/>
              <w:rPr>
                <w:sz w:val="16"/>
              </w:rPr>
            </w:pPr>
            <w:r>
              <w:rPr>
                <w:sz w:val="16"/>
              </w:rPr>
              <w:t>6039</w:t>
            </w:r>
          </w:p>
        </w:tc>
        <w:tc>
          <w:tcPr>
            <w:tcW w:w="0" w:type="auto"/>
          </w:tcPr>
          <w:p w14:paraId="42207CF5" w14:textId="77777777" w:rsidR="001612F7" w:rsidRPr="00B41A36" w:rsidRDefault="001612F7" w:rsidP="002529A7">
            <w:pPr>
              <w:pStyle w:val="TAR"/>
              <w:rPr>
                <w:sz w:val="16"/>
              </w:rPr>
            </w:pPr>
          </w:p>
        </w:tc>
        <w:tc>
          <w:tcPr>
            <w:tcW w:w="0" w:type="auto"/>
          </w:tcPr>
          <w:p w14:paraId="736699FE" w14:textId="77777777" w:rsidR="001612F7" w:rsidRPr="00B41A36" w:rsidRDefault="001612F7" w:rsidP="002529A7">
            <w:pPr>
              <w:pStyle w:val="TAL"/>
              <w:rPr>
                <w:sz w:val="16"/>
              </w:rPr>
            </w:pPr>
            <w:r>
              <w:rPr>
                <w:sz w:val="16"/>
              </w:rPr>
              <w:t>Rel-18</w:t>
            </w:r>
          </w:p>
        </w:tc>
        <w:tc>
          <w:tcPr>
            <w:tcW w:w="0" w:type="auto"/>
          </w:tcPr>
          <w:p w14:paraId="422EA10E" w14:textId="77777777" w:rsidR="001612F7" w:rsidRPr="00B41A36" w:rsidRDefault="001612F7" w:rsidP="002529A7">
            <w:pPr>
              <w:pStyle w:val="TAL"/>
              <w:rPr>
                <w:sz w:val="16"/>
              </w:rPr>
            </w:pPr>
            <w:r>
              <w:rPr>
                <w:sz w:val="16"/>
              </w:rPr>
              <w:t>F</w:t>
            </w:r>
          </w:p>
        </w:tc>
        <w:tc>
          <w:tcPr>
            <w:tcW w:w="0" w:type="auto"/>
          </w:tcPr>
          <w:p w14:paraId="11E572A0" w14:textId="77777777" w:rsidR="001612F7" w:rsidRPr="00B41A36" w:rsidRDefault="001612F7" w:rsidP="002529A7">
            <w:pPr>
              <w:pStyle w:val="TAL"/>
              <w:rPr>
                <w:sz w:val="16"/>
              </w:rPr>
            </w:pPr>
            <w:r>
              <w:rPr>
                <w:sz w:val="16"/>
              </w:rPr>
              <w:t>5GSAT_Ph2</w:t>
            </w:r>
          </w:p>
        </w:tc>
        <w:tc>
          <w:tcPr>
            <w:tcW w:w="0" w:type="auto"/>
          </w:tcPr>
          <w:p w14:paraId="2A6B241E" w14:textId="77777777" w:rsidR="001612F7" w:rsidRPr="00B41A36" w:rsidRDefault="001612F7" w:rsidP="002529A7">
            <w:pPr>
              <w:pStyle w:val="TAL"/>
              <w:rPr>
                <w:sz w:val="16"/>
              </w:rPr>
            </w:pPr>
            <w:r>
              <w:rPr>
                <w:sz w:val="16"/>
              </w:rPr>
              <w:t>revised</w:t>
            </w:r>
          </w:p>
        </w:tc>
      </w:tr>
      <w:tr w:rsidR="001612F7" w14:paraId="2F0A50E6" w14:textId="77777777" w:rsidTr="002529A7">
        <w:tc>
          <w:tcPr>
            <w:tcW w:w="0" w:type="auto"/>
          </w:tcPr>
          <w:p w14:paraId="422BDA87" w14:textId="77777777" w:rsidR="001612F7" w:rsidRPr="00B41A36" w:rsidRDefault="001612F7" w:rsidP="002529A7">
            <w:pPr>
              <w:pStyle w:val="TAL"/>
              <w:rPr>
                <w:sz w:val="16"/>
              </w:rPr>
            </w:pPr>
            <w:r>
              <w:rPr>
                <w:sz w:val="16"/>
              </w:rPr>
              <w:t>C1-241262</w:t>
            </w:r>
          </w:p>
        </w:tc>
        <w:tc>
          <w:tcPr>
            <w:tcW w:w="0" w:type="auto"/>
          </w:tcPr>
          <w:p w14:paraId="276B5379" w14:textId="77777777" w:rsidR="001612F7" w:rsidRPr="00B41A36" w:rsidRDefault="001612F7" w:rsidP="002529A7">
            <w:pPr>
              <w:pStyle w:val="TAL"/>
              <w:rPr>
                <w:sz w:val="16"/>
              </w:rPr>
            </w:pPr>
            <w:r>
              <w:rPr>
                <w:sz w:val="16"/>
              </w:rPr>
              <w:t>Correction to unavailability period</w:t>
            </w:r>
          </w:p>
        </w:tc>
        <w:tc>
          <w:tcPr>
            <w:tcW w:w="0" w:type="auto"/>
          </w:tcPr>
          <w:p w14:paraId="5B6E080C" w14:textId="77777777" w:rsidR="001612F7" w:rsidRPr="00B41A36" w:rsidRDefault="001612F7" w:rsidP="002529A7">
            <w:pPr>
              <w:pStyle w:val="TAL"/>
              <w:rPr>
                <w:sz w:val="16"/>
              </w:rPr>
            </w:pPr>
            <w:r>
              <w:rPr>
                <w:sz w:val="16"/>
              </w:rPr>
              <w:t>vivo</w:t>
            </w:r>
          </w:p>
        </w:tc>
        <w:tc>
          <w:tcPr>
            <w:tcW w:w="0" w:type="auto"/>
          </w:tcPr>
          <w:p w14:paraId="27378BF4" w14:textId="77777777" w:rsidR="001612F7" w:rsidRPr="00B41A36" w:rsidRDefault="001612F7" w:rsidP="002529A7">
            <w:pPr>
              <w:pStyle w:val="TAL"/>
              <w:rPr>
                <w:sz w:val="16"/>
              </w:rPr>
            </w:pPr>
            <w:r>
              <w:rPr>
                <w:sz w:val="16"/>
              </w:rPr>
              <w:t>24.501</w:t>
            </w:r>
          </w:p>
        </w:tc>
        <w:tc>
          <w:tcPr>
            <w:tcW w:w="0" w:type="auto"/>
          </w:tcPr>
          <w:p w14:paraId="1900D015" w14:textId="77777777" w:rsidR="001612F7" w:rsidRPr="00B41A36" w:rsidRDefault="001612F7" w:rsidP="002529A7">
            <w:pPr>
              <w:pStyle w:val="TAL"/>
              <w:rPr>
                <w:sz w:val="16"/>
              </w:rPr>
            </w:pPr>
            <w:r>
              <w:rPr>
                <w:sz w:val="16"/>
              </w:rPr>
              <w:t>6039</w:t>
            </w:r>
          </w:p>
        </w:tc>
        <w:tc>
          <w:tcPr>
            <w:tcW w:w="0" w:type="auto"/>
          </w:tcPr>
          <w:p w14:paraId="4F3B7132" w14:textId="77777777" w:rsidR="001612F7" w:rsidRPr="00B41A36" w:rsidRDefault="001612F7" w:rsidP="002529A7">
            <w:pPr>
              <w:pStyle w:val="TAR"/>
              <w:rPr>
                <w:sz w:val="16"/>
              </w:rPr>
            </w:pPr>
            <w:r>
              <w:rPr>
                <w:sz w:val="16"/>
              </w:rPr>
              <w:t>1</w:t>
            </w:r>
          </w:p>
        </w:tc>
        <w:tc>
          <w:tcPr>
            <w:tcW w:w="0" w:type="auto"/>
          </w:tcPr>
          <w:p w14:paraId="36727484" w14:textId="77777777" w:rsidR="001612F7" w:rsidRPr="00B41A36" w:rsidRDefault="001612F7" w:rsidP="002529A7">
            <w:pPr>
              <w:pStyle w:val="TAL"/>
              <w:rPr>
                <w:sz w:val="16"/>
              </w:rPr>
            </w:pPr>
            <w:r>
              <w:rPr>
                <w:sz w:val="16"/>
              </w:rPr>
              <w:t>Rel-18</w:t>
            </w:r>
          </w:p>
        </w:tc>
        <w:tc>
          <w:tcPr>
            <w:tcW w:w="0" w:type="auto"/>
          </w:tcPr>
          <w:p w14:paraId="5FECAE43" w14:textId="77777777" w:rsidR="001612F7" w:rsidRPr="00B41A36" w:rsidRDefault="001612F7" w:rsidP="002529A7">
            <w:pPr>
              <w:pStyle w:val="TAL"/>
              <w:rPr>
                <w:sz w:val="16"/>
              </w:rPr>
            </w:pPr>
            <w:r>
              <w:rPr>
                <w:sz w:val="16"/>
              </w:rPr>
              <w:t>F</w:t>
            </w:r>
          </w:p>
        </w:tc>
        <w:tc>
          <w:tcPr>
            <w:tcW w:w="0" w:type="auto"/>
          </w:tcPr>
          <w:p w14:paraId="15E63707" w14:textId="77777777" w:rsidR="001612F7" w:rsidRPr="00B41A36" w:rsidRDefault="001612F7" w:rsidP="002529A7">
            <w:pPr>
              <w:pStyle w:val="TAL"/>
              <w:rPr>
                <w:sz w:val="16"/>
              </w:rPr>
            </w:pPr>
            <w:r>
              <w:rPr>
                <w:sz w:val="16"/>
              </w:rPr>
              <w:t>5GSAT_Ph2</w:t>
            </w:r>
          </w:p>
        </w:tc>
        <w:tc>
          <w:tcPr>
            <w:tcW w:w="0" w:type="auto"/>
          </w:tcPr>
          <w:p w14:paraId="3BD9D698" w14:textId="77777777" w:rsidR="001612F7" w:rsidRPr="00B41A36" w:rsidRDefault="001612F7" w:rsidP="002529A7">
            <w:pPr>
              <w:pStyle w:val="TAL"/>
              <w:rPr>
                <w:sz w:val="16"/>
              </w:rPr>
            </w:pPr>
            <w:r>
              <w:rPr>
                <w:sz w:val="16"/>
              </w:rPr>
              <w:t>merged</w:t>
            </w:r>
          </w:p>
        </w:tc>
      </w:tr>
      <w:tr w:rsidR="001612F7" w14:paraId="715CA399" w14:textId="77777777" w:rsidTr="002529A7">
        <w:tc>
          <w:tcPr>
            <w:tcW w:w="0" w:type="auto"/>
          </w:tcPr>
          <w:p w14:paraId="39CE4C90" w14:textId="77777777" w:rsidR="001612F7" w:rsidRPr="00B41A36" w:rsidRDefault="001612F7" w:rsidP="002529A7">
            <w:pPr>
              <w:pStyle w:val="TAL"/>
              <w:rPr>
                <w:sz w:val="16"/>
              </w:rPr>
            </w:pPr>
            <w:r>
              <w:rPr>
                <w:sz w:val="16"/>
              </w:rPr>
              <w:t>C1-240902</w:t>
            </w:r>
          </w:p>
        </w:tc>
        <w:tc>
          <w:tcPr>
            <w:tcW w:w="0" w:type="auto"/>
          </w:tcPr>
          <w:p w14:paraId="3A5C1551"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79AA9891" w14:textId="77777777" w:rsidR="001612F7" w:rsidRPr="00B41A36" w:rsidRDefault="001612F7" w:rsidP="002529A7">
            <w:pPr>
              <w:pStyle w:val="TAL"/>
              <w:rPr>
                <w:sz w:val="16"/>
              </w:rPr>
            </w:pPr>
            <w:r>
              <w:rPr>
                <w:sz w:val="16"/>
              </w:rPr>
              <w:t>Apple</w:t>
            </w:r>
          </w:p>
        </w:tc>
        <w:tc>
          <w:tcPr>
            <w:tcW w:w="0" w:type="auto"/>
          </w:tcPr>
          <w:p w14:paraId="20ABF235" w14:textId="77777777" w:rsidR="001612F7" w:rsidRPr="00B41A36" w:rsidRDefault="001612F7" w:rsidP="002529A7">
            <w:pPr>
              <w:pStyle w:val="TAL"/>
              <w:rPr>
                <w:sz w:val="16"/>
              </w:rPr>
            </w:pPr>
            <w:r>
              <w:rPr>
                <w:sz w:val="16"/>
              </w:rPr>
              <w:t>24.501</w:t>
            </w:r>
          </w:p>
        </w:tc>
        <w:tc>
          <w:tcPr>
            <w:tcW w:w="0" w:type="auto"/>
          </w:tcPr>
          <w:p w14:paraId="7F7794B8" w14:textId="77777777" w:rsidR="001612F7" w:rsidRPr="00B41A36" w:rsidRDefault="001612F7" w:rsidP="002529A7">
            <w:pPr>
              <w:pStyle w:val="TAL"/>
              <w:rPr>
                <w:sz w:val="16"/>
              </w:rPr>
            </w:pPr>
            <w:r>
              <w:rPr>
                <w:sz w:val="16"/>
              </w:rPr>
              <w:t>6040</w:t>
            </w:r>
          </w:p>
        </w:tc>
        <w:tc>
          <w:tcPr>
            <w:tcW w:w="0" w:type="auto"/>
          </w:tcPr>
          <w:p w14:paraId="29916343" w14:textId="77777777" w:rsidR="001612F7" w:rsidRPr="00B41A36" w:rsidRDefault="001612F7" w:rsidP="002529A7">
            <w:pPr>
              <w:pStyle w:val="TAR"/>
              <w:rPr>
                <w:sz w:val="16"/>
              </w:rPr>
            </w:pPr>
          </w:p>
        </w:tc>
        <w:tc>
          <w:tcPr>
            <w:tcW w:w="0" w:type="auto"/>
          </w:tcPr>
          <w:p w14:paraId="4999C41A" w14:textId="77777777" w:rsidR="001612F7" w:rsidRPr="00B41A36" w:rsidRDefault="001612F7" w:rsidP="002529A7">
            <w:pPr>
              <w:pStyle w:val="TAL"/>
              <w:rPr>
                <w:sz w:val="16"/>
              </w:rPr>
            </w:pPr>
            <w:r>
              <w:rPr>
                <w:sz w:val="16"/>
              </w:rPr>
              <w:t>Rel-18</w:t>
            </w:r>
          </w:p>
        </w:tc>
        <w:tc>
          <w:tcPr>
            <w:tcW w:w="0" w:type="auto"/>
          </w:tcPr>
          <w:p w14:paraId="2B04ED37" w14:textId="77777777" w:rsidR="001612F7" w:rsidRPr="00B41A36" w:rsidRDefault="001612F7" w:rsidP="002529A7">
            <w:pPr>
              <w:pStyle w:val="TAL"/>
              <w:rPr>
                <w:sz w:val="16"/>
              </w:rPr>
            </w:pPr>
            <w:r>
              <w:rPr>
                <w:sz w:val="16"/>
              </w:rPr>
              <w:t>F</w:t>
            </w:r>
          </w:p>
        </w:tc>
        <w:tc>
          <w:tcPr>
            <w:tcW w:w="0" w:type="auto"/>
          </w:tcPr>
          <w:p w14:paraId="770D33AA" w14:textId="77777777" w:rsidR="001612F7" w:rsidRPr="00B41A36" w:rsidRDefault="001612F7" w:rsidP="002529A7">
            <w:pPr>
              <w:pStyle w:val="TAL"/>
              <w:rPr>
                <w:sz w:val="16"/>
              </w:rPr>
            </w:pPr>
            <w:r>
              <w:rPr>
                <w:sz w:val="16"/>
              </w:rPr>
              <w:t>5GProtoc18</w:t>
            </w:r>
          </w:p>
        </w:tc>
        <w:tc>
          <w:tcPr>
            <w:tcW w:w="0" w:type="auto"/>
          </w:tcPr>
          <w:p w14:paraId="5083F50C" w14:textId="77777777" w:rsidR="001612F7" w:rsidRPr="00B41A36" w:rsidRDefault="001612F7" w:rsidP="002529A7">
            <w:pPr>
              <w:pStyle w:val="TAL"/>
              <w:rPr>
                <w:sz w:val="16"/>
              </w:rPr>
            </w:pPr>
            <w:r>
              <w:rPr>
                <w:sz w:val="16"/>
              </w:rPr>
              <w:t>revised</w:t>
            </w:r>
          </w:p>
        </w:tc>
      </w:tr>
      <w:tr w:rsidR="001612F7" w14:paraId="053CF654" w14:textId="77777777" w:rsidTr="002529A7">
        <w:tc>
          <w:tcPr>
            <w:tcW w:w="0" w:type="auto"/>
          </w:tcPr>
          <w:p w14:paraId="09FD2769" w14:textId="77777777" w:rsidR="001612F7" w:rsidRPr="00B41A36" w:rsidRDefault="001612F7" w:rsidP="002529A7">
            <w:pPr>
              <w:pStyle w:val="TAL"/>
              <w:rPr>
                <w:sz w:val="16"/>
              </w:rPr>
            </w:pPr>
            <w:r>
              <w:rPr>
                <w:sz w:val="16"/>
              </w:rPr>
              <w:t>C1-241379</w:t>
            </w:r>
          </w:p>
        </w:tc>
        <w:tc>
          <w:tcPr>
            <w:tcW w:w="0" w:type="auto"/>
          </w:tcPr>
          <w:p w14:paraId="4FDDA050"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45C0D9C" w14:textId="77777777" w:rsidR="001612F7" w:rsidRPr="00B41A36" w:rsidRDefault="001612F7" w:rsidP="002529A7">
            <w:pPr>
              <w:pStyle w:val="TAL"/>
              <w:rPr>
                <w:sz w:val="16"/>
              </w:rPr>
            </w:pPr>
            <w:r>
              <w:rPr>
                <w:sz w:val="16"/>
              </w:rPr>
              <w:t>Apple</w:t>
            </w:r>
          </w:p>
        </w:tc>
        <w:tc>
          <w:tcPr>
            <w:tcW w:w="0" w:type="auto"/>
          </w:tcPr>
          <w:p w14:paraId="5A82C667" w14:textId="77777777" w:rsidR="001612F7" w:rsidRPr="00B41A36" w:rsidRDefault="001612F7" w:rsidP="002529A7">
            <w:pPr>
              <w:pStyle w:val="TAL"/>
              <w:rPr>
                <w:sz w:val="16"/>
              </w:rPr>
            </w:pPr>
            <w:r>
              <w:rPr>
                <w:sz w:val="16"/>
              </w:rPr>
              <w:t>24.501</w:t>
            </w:r>
          </w:p>
        </w:tc>
        <w:tc>
          <w:tcPr>
            <w:tcW w:w="0" w:type="auto"/>
          </w:tcPr>
          <w:p w14:paraId="6602481D" w14:textId="77777777" w:rsidR="001612F7" w:rsidRPr="00B41A36" w:rsidRDefault="001612F7" w:rsidP="002529A7">
            <w:pPr>
              <w:pStyle w:val="TAL"/>
              <w:rPr>
                <w:sz w:val="16"/>
              </w:rPr>
            </w:pPr>
            <w:r>
              <w:rPr>
                <w:sz w:val="16"/>
              </w:rPr>
              <w:t>6040</w:t>
            </w:r>
          </w:p>
        </w:tc>
        <w:tc>
          <w:tcPr>
            <w:tcW w:w="0" w:type="auto"/>
          </w:tcPr>
          <w:p w14:paraId="0095738E" w14:textId="77777777" w:rsidR="001612F7" w:rsidRPr="00B41A36" w:rsidRDefault="001612F7" w:rsidP="002529A7">
            <w:pPr>
              <w:pStyle w:val="TAR"/>
              <w:rPr>
                <w:sz w:val="16"/>
              </w:rPr>
            </w:pPr>
            <w:r>
              <w:rPr>
                <w:sz w:val="16"/>
              </w:rPr>
              <w:t>1</w:t>
            </w:r>
          </w:p>
        </w:tc>
        <w:tc>
          <w:tcPr>
            <w:tcW w:w="0" w:type="auto"/>
          </w:tcPr>
          <w:p w14:paraId="007EBB19" w14:textId="77777777" w:rsidR="001612F7" w:rsidRPr="00B41A36" w:rsidRDefault="001612F7" w:rsidP="002529A7">
            <w:pPr>
              <w:pStyle w:val="TAL"/>
              <w:rPr>
                <w:sz w:val="16"/>
              </w:rPr>
            </w:pPr>
            <w:r>
              <w:rPr>
                <w:sz w:val="16"/>
              </w:rPr>
              <w:t>Rel-18</w:t>
            </w:r>
          </w:p>
        </w:tc>
        <w:tc>
          <w:tcPr>
            <w:tcW w:w="0" w:type="auto"/>
          </w:tcPr>
          <w:p w14:paraId="18DC5D84" w14:textId="77777777" w:rsidR="001612F7" w:rsidRPr="00B41A36" w:rsidRDefault="001612F7" w:rsidP="002529A7">
            <w:pPr>
              <w:pStyle w:val="TAL"/>
              <w:rPr>
                <w:sz w:val="16"/>
              </w:rPr>
            </w:pPr>
            <w:r>
              <w:rPr>
                <w:sz w:val="16"/>
              </w:rPr>
              <w:t>F</w:t>
            </w:r>
          </w:p>
        </w:tc>
        <w:tc>
          <w:tcPr>
            <w:tcW w:w="0" w:type="auto"/>
          </w:tcPr>
          <w:p w14:paraId="58FC4F1A" w14:textId="77777777" w:rsidR="001612F7" w:rsidRPr="00B41A36" w:rsidRDefault="001612F7" w:rsidP="002529A7">
            <w:pPr>
              <w:pStyle w:val="TAL"/>
              <w:rPr>
                <w:sz w:val="16"/>
              </w:rPr>
            </w:pPr>
            <w:r>
              <w:rPr>
                <w:sz w:val="16"/>
              </w:rPr>
              <w:t>5GProtoc18</w:t>
            </w:r>
          </w:p>
        </w:tc>
        <w:tc>
          <w:tcPr>
            <w:tcW w:w="0" w:type="auto"/>
          </w:tcPr>
          <w:p w14:paraId="62738833" w14:textId="77777777" w:rsidR="001612F7" w:rsidRPr="00B41A36" w:rsidRDefault="001612F7" w:rsidP="002529A7">
            <w:pPr>
              <w:pStyle w:val="TAL"/>
              <w:rPr>
                <w:sz w:val="16"/>
              </w:rPr>
            </w:pPr>
            <w:r>
              <w:rPr>
                <w:sz w:val="16"/>
              </w:rPr>
              <w:t>revised</w:t>
            </w:r>
          </w:p>
        </w:tc>
      </w:tr>
      <w:tr w:rsidR="001612F7" w14:paraId="5DB12183" w14:textId="77777777" w:rsidTr="002529A7">
        <w:tc>
          <w:tcPr>
            <w:tcW w:w="0" w:type="auto"/>
          </w:tcPr>
          <w:p w14:paraId="0EC2BA47" w14:textId="77777777" w:rsidR="001612F7" w:rsidRPr="00B41A36" w:rsidRDefault="001612F7" w:rsidP="002529A7">
            <w:pPr>
              <w:pStyle w:val="TAL"/>
              <w:rPr>
                <w:sz w:val="16"/>
              </w:rPr>
            </w:pPr>
            <w:r>
              <w:rPr>
                <w:sz w:val="16"/>
              </w:rPr>
              <w:t>C1-241785</w:t>
            </w:r>
          </w:p>
        </w:tc>
        <w:tc>
          <w:tcPr>
            <w:tcW w:w="0" w:type="auto"/>
          </w:tcPr>
          <w:p w14:paraId="5F70ED63"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A4FE6A1" w14:textId="77777777" w:rsidR="001612F7" w:rsidRPr="00B41A36" w:rsidRDefault="001612F7" w:rsidP="002529A7">
            <w:pPr>
              <w:pStyle w:val="TAL"/>
              <w:rPr>
                <w:sz w:val="16"/>
              </w:rPr>
            </w:pPr>
            <w:r>
              <w:rPr>
                <w:sz w:val="16"/>
              </w:rPr>
              <w:t>Apple</w:t>
            </w:r>
          </w:p>
        </w:tc>
        <w:tc>
          <w:tcPr>
            <w:tcW w:w="0" w:type="auto"/>
          </w:tcPr>
          <w:p w14:paraId="364F6509" w14:textId="77777777" w:rsidR="001612F7" w:rsidRPr="00B41A36" w:rsidRDefault="001612F7" w:rsidP="002529A7">
            <w:pPr>
              <w:pStyle w:val="TAL"/>
              <w:rPr>
                <w:sz w:val="16"/>
              </w:rPr>
            </w:pPr>
            <w:r>
              <w:rPr>
                <w:sz w:val="16"/>
              </w:rPr>
              <w:t>24.501</w:t>
            </w:r>
          </w:p>
        </w:tc>
        <w:tc>
          <w:tcPr>
            <w:tcW w:w="0" w:type="auto"/>
          </w:tcPr>
          <w:p w14:paraId="1EE3ED1A" w14:textId="77777777" w:rsidR="001612F7" w:rsidRPr="00B41A36" w:rsidRDefault="001612F7" w:rsidP="002529A7">
            <w:pPr>
              <w:pStyle w:val="TAL"/>
              <w:rPr>
                <w:sz w:val="16"/>
              </w:rPr>
            </w:pPr>
            <w:r>
              <w:rPr>
                <w:sz w:val="16"/>
              </w:rPr>
              <w:t>6040</w:t>
            </w:r>
          </w:p>
        </w:tc>
        <w:tc>
          <w:tcPr>
            <w:tcW w:w="0" w:type="auto"/>
          </w:tcPr>
          <w:p w14:paraId="290BC854" w14:textId="77777777" w:rsidR="001612F7" w:rsidRPr="00B41A36" w:rsidRDefault="001612F7" w:rsidP="002529A7">
            <w:pPr>
              <w:pStyle w:val="TAR"/>
              <w:rPr>
                <w:sz w:val="16"/>
              </w:rPr>
            </w:pPr>
            <w:r>
              <w:rPr>
                <w:sz w:val="16"/>
              </w:rPr>
              <w:t>2</w:t>
            </w:r>
          </w:p>
        </w:tc>
        <w:tc>
          <w:tcPr>
            <w:tcW w:w="0" w:type="auto"/>
          </w:tcPr>
          <w:p w14:paraId="4410F5BD" w14:textId="77777777" w:rsidR="001612F7" w:rsidRPr="00B41A36" w:rsidRDefault="001612F7" w:rsidP="002529A7">
            <w:pPr>
              <w:pStyle w:val="TAL"/>
              <w:rPr>
                <w:sz w:val="16"/>
              </w:rPr>
            </w:pPr>
            <w:r>
              <w:rPr>
                <w:sz w:val="16"/>
              </w:rPr>
              <w:t>Rel-18</w:t>
            </w:r>
          </w:p>
        </w:tc>
        <w:tc>
          <w:tcPr>
            <w:tcW w:w="0" w:type="auto"/>
          </w:tcPr>
          <w:p w14:paraId="59B0287A" w14:textId="77777777" w:rsidR="001612F7" w:rsidRPr="00B41A36" w:rsidRDefault="001612F7" w:rsidP="002529A7">
            <w:pPr>
              <w:pStyle w:val="TAL"/>
              <w:rPr>
                <w:sz w:val="16"/>
              </w:rPr>
            </w:pPr>
            <w:r>
              <w:rPr>
                <w:sz w:val="16"/>
              </w:rPr>
              <w:t>F</w:t>
            </w:r>
          </w:p>
        </w:tc>
        <w:tc>
          <w:tcPr>
            <w:tcW w:w="0" w:type="auto"/>
          </w:tcPr>
          <w:p w14:paraId="560DC1D6" w14:textId="77777777" w:rsidR="001612F7" w:rsidRPr="00B41A36" w:rsidRDefault="001612F7" w:rsidP="002529A7">
            <w:pPr>
              <w:pStyle w:val="TAL"/>
              <w:rPr>
                <w:sz w:val="16"/>
              </w:rPr>
            </w:pPr>
            <w:r>
              <w:rPr>
                <w:sz w:val="16"/>
              </w:rPr>
              <w:t>5GProtoc18</w:t>
            </w:r>
          </w:p>
        </w:tc>
        <w:tc>
          <w:tcPr>
            <w:tcW w:w="0" w:type="auto"/>
          </w:tcPr>
          <w:p w14:paraId="68D20FB2" w14:textId="77777777" w:rsidR="001612F7" w:rsidRPr="00B41A36" w:rsidRDefault="001612F7" w:rsidP="002529A7">
            <w:pPr>
              <w:pStyle w:val="TAL"/>
              <w:rPr>
                <w:sz w:val="16"/>
              </w:rPr>
            </w:pPr>
            <w:r>
              <w:rPr>
                <w:sz w:val="16"/>
              </w:rPr>
              <w:t>revised</w:t>
            </w:r>
          </w:p>
        </w:tc>
      </w:tr>
      <w:tr w:rsidR="001612F7" w14:paraId="45EAFC30" w14:textId="77777777" w:rsidTr="002529A7">
        <w:tc>
          <w:tcPr>
            <w:tcW w:w="0" w:type="auto"/>
          </w:tcPr>
          <w:p w14:paraId="6F5F9679" w14:textId="77777777" w:rsidR="001612F7" w:rsidRPr="00B41A36" w:rsidRDefault="001612F7" w:rsidP="002529A7">
            <w:pPr>
              <w:pStyle w:val="TAL"/>
              <w:rPr>
                <w:sz w:val="16"/>
              </w:rPr>
            </w:pPr>
            <w:r>
              <w:rPr>
                <w:sz w:val="16"/>
              </w:rPr>
              <w:t>C1-241820</w:t>
            </w:r>
          </w:p>
        </w:tc>
        <w:tc>
          <w:tcPr>
            <w:tcW w:w="0" w:type="auto"/>
          </w:tcPr>
          <w:p w14:paraId="411C91C6"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0112F7A" w14:textId="77777777" w:rsidR="001612F7" w:rsidRPr="00B41A36" w:rsidRDefault="001612F7" w:rsidP="002529A7">
            <w:pPr>
              <w:pStyle w:val="TAL"/>
              <w:rPr>
                <w:sz w:val="16"/>
              </w:rPr>
            </w:pPr>
            <w:r>
              <w:rPr>
                <w:sz w:val="16"/>
              </w:rPr>
              <w:t>Apple</w:t>
            </w:r>
          </w:p>
        </w:tc>
        <w:tc>
          <w:tcPr>
            <w:tcW w:w="0" w:type="auto"/>
          </w:tcPr>
          <w:p w14:paraId="2E5706EE" w14:textId="77777777" w:rsidR="001612F7" w:rsidRPr="00B41A36" w:rsidRDefault="001612F7" w:rsidP="002529A7">
            <w:pPr>
              <w:pStyle w:val="TAL"/>
              <w:rPr>
                <w:sz w:val="16"/>
              </w:rPr>
            </w:pPr>
            <w:r>
              <w:rPr>
                <w:sz w:val="16"/>
              </w:rPr>
              <w:t>24.501</w:t>
            </w:r>
          </w:p>
        </w:tc>
        <w:tc>
          <w:tcPr>
            <w:tcW w:w="0" w:type="auto"/>
          </w:tcPr>
          <w:p w14:paraId="5BB1A75C" w14:textId="77777777" w:rsidR="001612F7" w:rsidRPr="00B41A36" w:rsidRDefault="001612F7" w:rsidP="002529A7">
            <w:pPr>
              <w:pStyle w:val="TAL"/>
              <w:rPr>
                <w:sz w:val="16"/>
              </w:rPr>
            </w:pPr>
            <w:r>
              <w:rPr>
                <w:sz w:val="16"/>
              </w:rPr>
              <w:t>6040</w:t>
            </w:r>
          </w:p>
        </w:tc>
        <w:tc>
          <w:tcPr>
            <w:tcW w:w="0" w:type="auto"/>
          </w:tcPr>
          <w:p w14:paraId="496E662A" w14:textId="77777777" w:rsidR="001612F7" w:rsidRPr="00B41A36" w:rsidRDefault="001612F7" w:rsidP="002529A7">
            <w:pPr>
              <w:pStyle w:val="TAR"/>
              <w:rPr>
                <w:sz w:val="16"/>
              </w:rPr>
            </w:pPr>
            <w:r>
              <w:rPr>
                <w:sz w:val="16"/>
              </w:rPr>
              <w:t>3</w:t>
            </w:r>
          </w:p>
        </w:tc>
        <w:tc>
          <w:tcPr>
            <w:tcW w:w="0" w:type="auto"/>
          </w:tcPr>
          <w:p w14:paraId="2B5228C2" w14:textId="77777777" w:rsidR="001612F7" w:rsidRPr="00B41A36" w:rsidRDefault="001612F7" w:rsidP="002529A7">
            <w:pPr>
              <w:pStyle w:val="TAL"/>
              <w:rPr>
                <w:sz w:val="16"/>
              </w:rPr>
            </w:pPr>
            <w:r>
              <w:rPr>
                <w:sz w:val="16"/>
              </w:rPr>
              <w:t>Rel-18</w:t>
            </w:r>
          </w:p>
        </w:tc>
        <w:tc>
          <w:tcPr>
            <w:tcW w:w="0" w:type="auto"/>
          </w:tcPr>
          <w:p w14:paraId="09F2699B" w14:textId="77777777" w:rsidR="001612F7" w:rsidRPr="00B41A36" w:rsidRDefault="001612F7" w:rsidP="002529A7">
            <w:pPr>
              <w:pStyle w:val="TAL"/>
              <w:rPr>
                <w:sz w:val="16"/>
              </w:rPr>
            </w:pPr>
            <w:r>
              <w:rPr>
                <w:sz w:val="16"/>
              </w:rPr>
              <w:t>F</w:t>
            </w:r>
          </w:p>
        </w:tc>
        <w:tc>
          <w:tcPr>
            <w:tcW w:w="0" w:type="auto"/>
          </w:tcPr>
          <w:p w14:paraId="33CA0B98" w14:textId="77777777" w:rsidR="001612F7" w:rsidRPr="00B41A36" w:rsidRDefault="001612F7" w:rsidP="002529A7">
            <w:pPr>
              <w:pStyle w:val="TAL"/>
              <w:rPr>
                <w:sz w:val="16"/>
              </w:rPr>
            </w:pPr>
            <w:r>
              <w:rPr>
                <w:sz w:val="16"/>
              </w:rPr>
              <w:t>5GProtoc18</w:t>
            </w:r>
          </w:p>
        </w:tc>
        <w:tc>
          <w:tcPr>
            <w:tcW w:w="0" w:type="auto"/>
          </w:tcPr>
          <w:p w14:paraId="692B871B" w14:textId="77777777" w:rsidR="001612F7" w:rsidRPr="00B41A36" w:rsidRDefault="001612F7" w:rsidP="002529A7">
            <w:pPr>
              <w:pStyle w:val="TAL"/>
              <w:rPr>
                <w:sz w:val="16"/>
              </w:rPr>
            </w:pPr>
            <w:r>
              <w:rPr>
                <w:sz w:val="16"/>
              </w:rPr>
              <w:t>agreed</w:t>
            </w:r>
          </w:p>
        </w:tc>
      </w:tr>
      <w:tr w:rsidR="001612F7" w14:paraId="2FF6F834" w14:textId="77777777" w:rsidTr="002529A7">
        <w:tc>
          <w:tcPr>
            <w:tcW w:w="0" w:type="auto"/>
          </w:tcPr>
          <w:p w14:paraId="62D98E0F" w14:textId="77777777" w:rsidR="001612F7" w:rsidRPr="00B41A36" w:rsidRDefault="001612F7" w:rsidP="002529A7">
            <w:pPr>
              <w:pStyle w:val="TAL"/>
              <w:rPr>
                <w:sz w:val="16"/>
              </w:rPr>
            </w:pPr>
            <w:r>
              <w:rPr>
                <w:sz w:val="16"/>
              </w:rPr>
              <w:t>C1-240909</w:t>
            </w:r>
          </w:p>
        </w:tc>
        <w:tc>
          <w:tcPr>
            <w:tcW w:w="0" w:type="auto"/>
          </w:tcPr>
          <w:p w14:paraId="4F2BC05F"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5C7FDE11" w14:textId="77777777" w:rsidR="001612F7" w:rsidRPr="00B41A36" w:rsidRDefault="001612F7" w:rsidP="002529A7">
            <w:pPr>
              <w:pStyle w:val="TAL"/>
              <w:rPr>
                <w:sz w:val="16"/>
              </w:rPr>
            </w:pPr>
            <w:r>
              <w:rPr>
                <w:sz w:val="16"/>
              </w:rPr>
              <w:t>Apple</w:t>
            </w:r>
          </w:p>
        </w:tc>
        <w:tc>
          <w:tcPr>
            <w:tcW w:w="0" w:type="auto"/>
          </w:tcPr>
          <w:p w14:paraId="30771F0C" w14:textId="77777777" w:rsidR="001612F7" w:rsidRPr="00B41A36" w:rsidRDefault="001612F7" w:rsidP="002529A7">
            <w:pPr>
              <w:pStyle w:val="TAL"/>
              <w:rPr>
                <w:sz w:val="16"/>
              </w:rPr>
            </w:pPr>
            <w:r>
              <w:rPr>
                <w:sz w:val="16"/>
              </w:rPr>
              <w:t>24.501</w:t>
            </w:r>
          </w:p>
        </w:tc>
        <w:tc>
          <w:tcPr>
            <w:tcW w:w="0" w:type="auto"/>
          </w:tcPr>
          <w:p w14:paraId="64EEE646" w14:textId="77777777" w:rsidR="001612F7" w:rsidRPr="00B41A36" w:rsidRDefault="001612F7" w:rsidP="002529A7">
            <w:pPr>
              <w:pStyle w:val="TAL"/>
              <w:rPr>
                <w:sz w:val="16"/>
              </w:rPr>
            </w:pPr>
            <w:r>
              <w:rPr>
                <w:sz w:val="16"/>
              </w:rPr>
              <w:t>6041</w:t>
            </w:r>
          </w:p>
        </w:tc>
        <w:tc>
          <w:tcPr>
            <w:tcW w:w="0" w:type="auto"/>
          </w:tcPr>
          <w:p w14:paraId="3C05003E" w14:textId="77777777" w:rsidR="001612F7" w:rsidRPr="00B41A36" w:rsidRDefault="001612F7" w:rsidP="002529A7">
            <w:pPr>
              <w:pStyle w:val="TAR"/>
              <w:rPr>
                <w:sz w:val="16"/>
              </w:rPr>
            </w:pPr>
          </w:p>
        </w:tc>
        <w:tc>
          <w:tcPr>
            <w:tcW w:w="0" w:type="auto"/>
          </w:tcPr>
          <w:p w14:paraId="26E72B2F" w14:textId="77777777" w:rsidR="001612F7" w:rsidRPr="00B41A36" w:rsidRDefault="001612F7" w:rsidP="002529A7">
            <w:pPr>
              <w:pStyle w:val="TAL"/>
              <w:rPr>
                <w:sz w:val="16"/>
              </w:rPr>
            </w:pPr>
            <w:r>
              <w:rPr>
                <w:sz w:val="16"/>
              </w:rPr>
              <w:t>Rel-18</w:t>
            </w:r>
          </w:p>
        </w:tc>
        <w:tc>
          <w:tcPr>
            <w:tcW w:w="0" w:type="auto"/>
          </w:tcPr>
          <w:p w14:paraId="0D7069B1" w14:textId="77777777" w:rsidR="001612F7" w:rsidRPr="00B41A36" w:rsidRDefault="001612F7" w:rsidP="002529A7">
            <w:pPr>
              <w:pStyle w:val="TAL"/>
              <w:rPr>
                <w:sz w:val="16"/>
              </w:rPr>
            </w:pPr>
            <w:r>
              <w:rPr>
                <w:sz w:val="16"/>
              </w:rPr>
              <w:t>F</w:t>
            </w:r>
          </w:p>
        </w:tc>
        <w:tc>
          <w:tcPr>
            <w:tcW w:w="0" w:type="auto"/>
          </w:tcPr>
          <w:p w14:paraId="2C9366F2" w14:textId="77777777" w:rsidR="001612F7" w:rsidRPr="00B41A36" w:rsidRDefault="001612F7" w:rsidP="002529A7">
            <w:pPr>
              <w:pStyle w:val="TAL"/>
              <w:rPr>
                <w:sz w:val="16"/>
              </w:rPr>
            </w:pPr>
            <w:r>
              <w:rPr>
                <w:sz w:val="16"/>
              </w:rPr>
              <w:t>5GProtoc18</w:t>
            </w:r>
          </w:p>
        </w:tc>
        <w:tc>
          <w:tcPr>
            <w:tcW w:w="0" w:type="auto"/>
          </w:tcPr>
          <w:p w14:paraId="2DE11BDF" w14:textId="77777777" w:rsidR="001612F7" w:rsidRPr="00B41A36" w:rsidRDefault="001612F7" w:rsidP="002529A7">
            <w:pPr>
              <w:pStyle w:val="TAL"/>
              <w:rPr>
                <w:sz w:val="16"/>
              </w:rPr>
            </w:pPr>
            <w:r>
              <w:rPr>
                <w:sz w:val="16"/>
              </w:rPr>
              <w:t>revised</w:t>
            </w:r>
          </w:p>
        </w:tc>
      </w:tr>
      <w:tr w:rsidR="001612F7" w14:paraId="6A080CB1" w14:textId="77777777" w:rsidTr="002529A7">
        <w:tc>
          <w:tcPr>
            <w:tcW w:w="0" w:type="auto"/>
          </w:tcPr>
          <w:p w14:paraId="309CB397" w14:textId="77777777" w:rsidR="001612F7" w:rsidRPr="00B41A36" w:rsidRDefault="001612F7" w:rsidP="002529A7">
            <w:pPr>
              <w:pStyle w:val="TAL"/>
              <w:rPr>
                <w:sz w:val="16"/>
              </w:rPr>
            </w:pPr>
            <w:r>
              <w:rPr>
                <w:sz w:val="16"/>
              </w:rPr>
              <w:t>C1-241385</w:t>
            </w:r>
          </w:p>
        </w:tc>
        <w:tc>
          <w:tcPr>
            <w:tcW w:w="0" w:type="auto"/>
          </w:tcPr>
          <w:p w14:paraId="06A27363"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2131540A" w14:textId="77777777" w:rsidR="001612F7" w:rsidRPr="00B41A36" w:rsidRDefault="001612F7" w:rsidP="002529A7">
            <w:pPr>
              <w:pStyle w:val="TAL"/>
              <w:rPr>
                <w:sz w:val="16"/>
              </w:rPr>
            </w:pPr>
            <w:r>
              <w:rPr>
                <w:sz w:val="16"/>
              </w:rPr>
              <w:t>Apple</w:t>
            </w:r>
          </w:p>
        </w:tc>
        <w:tc>
          <w:tcPr>
            <w:tcW w:w="0" w:type="auto"/>
          </w:tcPr>
          <w:p w14:paraId="7C71CA83" w14:textId="77777777" w:rsidR="001612F7" w:rsidRPr="00B41A36" w:rsidRDefault="001612F7" w:rsidP="002529A7">
            <w:pPr>
              <w:pStyle w:val="TAL"/>
              <w:rPr>
                <w:sz w:val="16"/>
              </w:rPr>
            </w:pPr>
            <w:r>
              <w:rPr>
                <w:sz w:val="16"/>
              </w:rPr>
              <w:t>24.501</w:t>
            </w:r>
          </w:p>
        </w:tc>
        <w:tc>
          <w:tcPr>
            <w:tcW w:w="0" w:type="auto"/>
          </w:tcPr>
          <w:p w14:paraId="3472FD59" w14:textId="77777777" w:rsidR="001612F7" w:rsidRPr="00B41A36" w:rsidRDefault="001612F7" w:rsidP="002529A7">
            <w:pPr>
              <w:pStyle w:val="TAL"/>
              <w:rPr>
                <w:sz w:val="16"/>
              </w:rPr>
            </w:pPr>
            <w:r>
              <w:rPr>
                <w:sz w:val="16"/>
              </w:rPr>
              <w:t>6041</w:t>
            </w:r>
          </w:p>
        </w:tc>
        <w:tc>
          <w:tcPr>
            <w:tcW w:w="0" w:type="auto"/>
          </w:tcPr>
          <w:p w14:paraId="3A6E1F9E" w14:textId="77777777" w:rsidR="001612F7" w:rsidRPr="00B41A36" w:rsidRDefault="001612F7" w:rsidP="002529A7">
            <w:pPr>
              <w:pStyle w:val="TAR"/>
              <w:rPr>
                <w:sz w:val="16"/>
              </w:rPr>
            </w:pPr>
            <w:r>
              <w:rPr>
                <w:sz w:val="16"/>
              </w:rPr>
              <w:t>1</w:t>
            </w:r>
          </w:p>
        </w:tc>
        <w:tc>
          <w:tcPr>
            <w:tcW w:w="0" w:type="auto"/>
          </w:tcPr>
          <w:p w14:paraId="2DBFB389" w14:textId="77777777" w:rsidR="001612F7" w:rsidRPr="00B41A36" w:rsidRDefault="001612F7" w:rsidP="002529A7">
            <w:pPr>
              <w:pStyle w:val="TAL"/>
              <w:rPr>
                <w:sz w:val="16"/>
              </w:rPr>
            </w:pPr>
            <w:r>
              <w:rPr>
                <w:sz w:val="16"/>
              </w:rPr>
              <w:t>Rel-18</w:t>
            </w:r>
          </w:p>
        </w:tc>
        <w:tc>
          <w:tcPr>
            <w:tcW w:w="0" w:type="auto"/>
          </w:tcPr>
          <w:p w14:paraId="2E575F05" w14:textId="77777777" w:rsidR="001612F7" w:rsidRPr="00B41A36" w:rsidRDefault="001612F7" w:rsidP="002529A7">
            <w:pPr>
              <w:pStyle w:val="TAL"/>
              <w:rPr>
                <w:sz w:val="16"/>
              </w:rPr>
            </w:pPr>
            <w:r>
              <w:rPr>
                <w:sz w:val="16"/>
              </w:rPr>
              <w:t>F</w:t>
            </w:r>
          </w:p>
        </w:tc>
        <w:tc>
          <w:tcPr>
            <w:tcW w:w="0" w:type="auto"/>
          </w:tcPr>
          <w:p w14:paraId="68E50AE5" w14:textId="77777777" w:rsidR="001612F7" w:rsidRPr="00B41A36" w:rsidRDefault="001612F7" w:rsidP="002529A7">
            <w:pPr>
              <w:pStyle w:val="TAL"/>
              <w:rPr>
                <w:sz w:val="16"/>
              </w:rPr>
            </w:pPr>
            <w:r>
              <w:rPr>
                <w:sz w:val="16"/>
              </w:rPr>
              <w:t>5GProtoc18</w:t>
            </w:r>
          </w:p>
        </w:tc>
        <w:tc>
          <w:tcPr>
            <w:tcW w:w="0" w:type="auto"/>
          </w:tcPr>
          <w:p w14:paraId="35DFE95B" w14:textId="77777777" w:rsidR="001612F7" w:rsidRPr="00B41A36" w:rsidRDefault="001612F7" w:rsidP="002529A7">
            <w:pPr>
              <w:pStyle w:val="TAL"/>
              <w:rPr>
                <w:sz w:val="16"/>
              </w:rPr>
            </w:pPr>
            <w:r>
              <w:rPr>
                <w:sz w:val="16"/>
              </w:rPr>
              <w:t>postponed</w:t>
            </w:r>
          </w:p>
        </w:tc>
      </w:tr>
      <w:tr w:rsidR="001612F7" w14:paraId="431973BB" w14:textId="77777777" w:rsidTr="002529A7">
        <w:tc>
          <w:tcPr>
            <w:tcW w:w="0" w:type="auto"/>
          </w:tcPr>
          <w:p w14:paraId="51DBCAD3" w14:textId="77777777" w:rsidR="001612F7" w:rsidRPr="00B41A36" w:rsidRDefault="001612F7" w:rsidP="002529A7">
            <w:pPr>
              <w:pStyle w:val="TAL"/>
              <w:rPr>
                <w:sz w:val="16"/>
              </w:rPr>
            </w:pPr>
            <w:r>
              <w:rPr>
                <w:sz w:val="16"/>
              </w:rPr>
              <w:t>C1-240910</w:t>
            </w:r>
          </w:p>
        </w:tc>
        <w:tc>
          <w:tcPr>
            <w:tcW w:w="0" w:type="auto"/>
          </w:tcPr>
          <w:p w14:paraId="7800E966"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partial network slice</w:t>
            </w:r>
          </w:p>
        </w:tc>
        <w:tc>
          <w:tcPr>
            <w:tcW w:w="0" w:type="auto"/>
          </w:tcPr>
          <w:p w14:paraId="5606EBB5" w14:textId="77777777" w:rsidR="001612F7" w:rsidRPr="00B41A36" w:rsidRDefault="001612F7" w:rsidP="002529A7">
            <w:pPr>
              <w:pStyle w:val="TAL"/>
              <w:rPr>
                <w:sz w:val="16"/>
              </w:rPr>
            </w:pPr>
            <w:r>
              <w:rPr>
                <w:sz w:val="16"/>
              </w:rPr>
              <w:t>Apple</w:t>
            </w:r>
          </w:p>
        </w:tc>
        <w:tc>
          <w:tcPr>
            <w:tcW w:w="0" w:type="auto"/>
          </w:tcPr>
          <w:p w14:paraId="628D701E" w14:textId="77777777" w:rsidR="001612F7" w:rsidRPr="00B41A36" w:rsidRDefault="001612F7" w:rsidP="002529A7">
            <w:pPr>
              <w:pStyle w:val="TAL"/>
              <w:rPr>
                <w:sz w:val="16"/>
              </w:rPr>
            </w:pPr>
            <w:r>
              <w:rPr>
                <w:sz w:val="16"/>
              </w:rPr>
              <w:t>24.501</w:t>
            </w:r>
          </w:p>
        </w:tc>
        <w:tc>
          <w:tcPr>
            <w:tcW w:w="0" w:type="auto"/>
          </w:tcPr>
          <w:p w14:paraId="67132848" w14:textId="77777777" w:rsidR="001612F7" w:rsidRPr="00B41A36" w:rsidRDefault="001612F7" w:rsidP="002529A7">
            <w:pPr>
              <w:pStyle w:val="TAL"/>
              <w:rPr>
                <w:sz w:val="16"/>
              </w:rPr>
            </w:pPr>
            <w:r>
              <w:rPr>
                <w:sz w:val="16"/>
              </w:rPr>
              <w:t>6042</w:t>
            </w:r>
          </w:p>
        </w:tc>
        <w:tc>
          <w:tcPr>
            <w:tcW w:w="0" w:type="auto"/>
          </w:tcPr>
          <w:p w14:paraId="64FD35E2" w14:textId="77777777" w:rsidR="001612F7" w:rsidRPr="00B41A36" w:rsidRDefault="001612F7" w:rsidP="002529A7">
            <w:pPr>
              <w:pStyle w:val="TAR"/>
              <w:rPr>
                <w:sz w:val="16"/>
              </w:rPr>
            </w:pPr>
          </w:p>
        </w:tc>
        <w:tc>
          <w:tcPr>
            <w:tcW w:w="0" w:type="auto"/>
          </w:tcPr>
          <w:p w14:paraId="6109163C" w14:textId="77777777" w:rsidR="001612F7" w:rsidRPr="00B41A36" w:rsidRDefault="001612F7" w:rsidP="002529A7">
            <w:pPr>
              <w:pStyle w:val="TAL"/>
              <w:rPr>
                <w:sz w:val="16"/>
              </w:rPr>
            </w:pPr>
            <w:r>
              <w:rPr>
                <w:sz w:val="16"/>
              </w:rPr>
              <w:t>Rel-18</w:t>
            </w:r>
          </w:p>
        </w:tc>
        <w:tc>
          <w:tcPr>
            <w:tcW w:w="0" w:type="auto"/>
          </w:tcPr>
          <w:p w14:paraId="34A6F4A8" w14:textId="77777777" w:rsidR="001612F7" w:rsidRPr="00B41A36" w:rsidRDefault="001612F7" w:rsidP="002529A7">
            <w:pPr>
              <w:pStyle w:val="TAL"/>
              <w:rPr>
                <w:sz w:val="16"/>
              </w:rPr>
            </w:pPr>
            <w:r>
              <w:rPr>
                <w:sz w:val="16"/>
              </w:rPr>
              <w:t>F</w:t>
            </w:r>
          </w:p>
        </w:tc>
        <w:tc>
          <w:tcPr>
            <w:tcW w:w="0" w:type="auto"/>
          </w:tcPr>
          <w:p w14:paraId="0404AA5A" w14:textId="77777777" w:rsidR="001612F7" w:rsidRPr="00B41A36" w:rsidRDefault="001612F7" w:rsidP="002529A7">
            <w:pPr>
              <w:pStyle w:val="TAL"/>
              <w:rPr>
                <w:sz w:val="16"/>
              </w:rPr>
            </w:pPr>
            <w:r>
              <w:rPr>
                <w:sz w:val="16"/>
              </w:rPr>
              <w:t>eNS_Ph3</w:t>
            </w:r>
          </w:p>
        </w:tc>
        <w:tc>
          <w:tcPr>
            <w:tcW w:w="0" w:type="auto"/>
          </w:tcPr>
          <w:p w14:paraId="4207DF97" w14:textId="77777777" w:rsidR="001612F7" w:rsidRPr="00B41A36" w:rsidRDefault="001612F7" w:rsidP="002529A7">
            <w:pPr>
              <w:pStyle w:val="TAL"/>
              <w:rPr>
                <w:sz w:val="16"/>
              </w:rPr>
            </w:pPr>
            <w:r>
              <w:rPr>
                <w:sz w:val="16"/>
              </w:rPr>
              <w:t>withdrawn</w:t>
            </w:r>
          </w:p>
        </w:tc>
      </w:tr>
      <w:tr w:rsidR="001612F7" w14:paraId="59B0D7C9" w14:textId="77777777" w:rsidTr="002529A7">
        <w:tc>
          <w:tcPr>
            <w:tcW w:w="0" w:type="auto"/>
          </w:tcPr>
          <w:p w14:paraId="42799889" w14:textId="77777777" w:rsidR="001612F7" w:rsidRPr="00B41A36" w:rsidRDefault="001612F7" w:rsidP="002529A7">
            <w:pPr>
              <w:pStyle w:val="TAL"/>
              <w:rPr>
                <w:sz w:val="16"/>
              </w:rPr>
            </w:pPr>
            <w:r>
              <w:rPr>
                <w:sz w:val="16"/>
              </w:rPr>
              <w:t>C1-240911</w:t>
            </w:r>
          </w:p>
        </w:tc>
        <w:tc>
          <w:tcPr>
            <w:tcW w:w="0" w:type="auto"/>
          </w:tcPr>
          <w:p w14:paraId="4DDDA42C" w14:textId="77777777" w:rsidR="001612F7" w:rsidRPr="00B41A36" w:rsidRDefault="001612F7" w:rsidP="002529A7">
            <w:pPr>
              <w:pStyle w:val="TAL"/>
              <w:rPr>
                <w:sz w:val="16"/>
              </w:rPr>
            </w:pPr>
            <w:r>
              <w:rPr>
                <w:sz w:val="16"/>
              </w:rPr>
              <w:t>Deleting Partially Allowed and Partially Rejected NSSAI</w:t>
            </w:r>
          </w:p>
        </w:tc>
        <w:tc>
          <w:tcPr>
            <w:tcW w:w="0" w:type="auto"/>
          </w:tcPr>
          <w:p w14:paraId="4AF0151C" w14:textId="77777777" w:rsidR="001612F7" w:rsidRPr="00B41A36" w:rsidRDefault="001612F7" w:rsidP="002529A7">
            <w:pPr>
              <w:pStyle w:val="TAL"/>
              <w:rPr>
                <w:sz w:val="16"/>
              </w:rPr>
            </w:pPr>
            <w:r>
              <w:rPr>
                <w:sz w:val="16"/>
              </w:rPr>
              <w:t>Apple</w:t>
            </w:r>
          </w:p>
        </w:tc>
        <w:tc>
          <w:tcPr>
            <w:tcW w:w="0" w:type="auto"/>
          </w:tcPr>
          <w:p w14:paraId="7766A6F0" w14:textId="77777777" w:rsidR="001612F7" w:rsidRPr="00B41A36" w:rsidRDefault="001612F7" w:rsidP="002529A7">
            <w:pPr>
              <w:pStyle w:val="TAL"/>
              <w:rPr>
                <w:sz w:val="16"/>
              </w:rPr>
            </w:pPr>
            <w:r>
              <w:rPr>
                <w:sz w:val="16"/>
              </w:rPr>
              <w:t>24.501</w:t>
            </w:r>
          </w:p>
        </w:tc>
        <w:tc>
          <w:tcPr>
            <w:tcW w:w="0" w:type="auto"/>
          </w:tcPr>
          <w:p w14:paraId="381F483D" w14:textId="77777777" w:rsidR="001612F7" w:rsidRPr="00B41A36" w:rsidRDefault="001612F7" w:rsidP="002529A7">
            <w:pPr>
              <w:pStyle w:val="TAL"/>
              <w:rPr>
                <w:sz w:val="16"/>
              </w:rPr>
            </w:pPr>
            <w:r>
              <w:rPr>
                <w:sz w:val="16"/>
              </w:rPr>
              <w:t>6043</w:t>
            </w:r>
          </w:p>
        </w:tc>
        <w:tc>
          <w:tcPr>
            <w:tcW w:w="0" w:type="auto"/>
          </w:tcPr>
          <w:p w14:paraId="23231A2A" w14:textId="77777777" w:rsidR="001612F7" w:rsidRPr="00B41A36" w:rsidRDefault="001612F7" w:rsidP="002529A7">
            <w:pPr>
              <w:pStyle w:val="TAR"/>
              <w:rPr>
                <w:sz w:val="16"/>
              </w:rPr>
            </w:pPr>
          </w:p>
        </w:tc>
        <w:tc>
          <w:tcPr>
            <w:tcW w:w="0" w:type="auto"/>
          </w:tcPr>
          <w:p w14:paraId="14AF741C" w14:textId="77777777" w:rsidR="001612F7" w:rsidRPr="00B41A36" w:rsidRDefault="001612F7" w:rsidP="002529A7">
            <w:pPr>
              <w:pStyle w:val="TAL"/>
              <w:rPr>
                <w:sz w:val="16"/>
              </w:rPr>
            </w:pPr>
            <w:r>
              <w:rPr>
                <w:sz w:val="16"/>
              </w:rPr>
              <w:t>Rel-18</w:t>
            </w:r>
          </w:p>
        </w:tc>
        <w:tc>
          <w:tcPr>
            <w:tcW w:w="0" w:type="auto"/>
          </w:tcPr>
          <w:p w14:paraId="2A060827" w14:textId="77777777" w:rsidR="001612F7" w:rsidRPr="00B41A36" w:rsidRDefault="001612F7" w:rsidP="002529A7">
            <w:pPr>
              <w:pStyle w:val="TAL"/>
              <w:rPr>
                <w:sz w:val="16"/>
              </w:rPr>
            </w:pPr>
            <w:r>
              <w:rPr>
                <w:sz w:val="16"/>
              </w:rPr>
              <w:t>F</w:t>
            </w:r>
          </w:p>
        </w:tc>
        <w:tc>
          <w:tcPr>
            <w:tcW w:w="0" w:type="auto"/>
          </w:tcPr>
          <w:p w14:paraId="44737990" w14:textId="77777777" w:rsidR="001612F7" w:rsidRPr="00B41A36" w:rsidRDefault="001612F7" w:rsidP="002529A7">
            <w:pPr>
              <w:pStyle w:val="TAL"/>
              <w:rPr>
                <w:sz w:val="16"/>
              </w:rPr>
            </w:pPr>
            <w:r>
              <w:rPr>
                <w:sz w:val="16"/>
              </w:rPr>
              <w:t>eNS_Ph3</w:t>
            </w:r>
          </w:p>
        </w:tc>
        <w:tc>
          <w:tcPr>
            <w:tcW w:w="0" w:type="auto"/>
          </w:tcPr>
          <w:p w14:paraId="1D0B6866" w14:textId="77777777" w:rsidR="001612F7" w:rsidRPr="00B41A36" w:rsidRDefault="001612F7" w:rsidP="002529A7">
            <w:pPr>
              <w:pStyle w:val="TAL"/>
              <w:rPr>
                <w:sz w:val="16"/>
              </w:rPr>
            </w:pPr>
            <w:r>
              <w:rPr>
                <w:sz w:val="16"/>
              </w:rPr>
              <w:t>revised</w:t>
            </w:r>
          </w:p>
        </w:tc>
      </w:tr>
      <w:tr w:rsidR="001612F7" w14:paraId="4A0D8124" w14:textId="77777777" w:rsidTr="002529A7">
        <w:tc>
          <w:tcPr>
            <w:tcW w:w="0" w:type="auto"/>
          </w:tcPr>
          <w:p w14:paraId="705325D7" w14:textId="77777777" w:rsidR="001612F7" w:rsidRPr="00B41A36" w:rsidRDefault="001612F7" w:rsidP="002529A7">
            <w:pPr>
              <w:pStyle w:val="TAL"/>
              <w:rPr>
                <w:sz w:val="16"/>
              </w:rPr>
            </w:pPr>
            <w:r>
              <w:rPr>
                <w:sz w:val="16"/>
              </w:rPr>
              <w:t>C1-241247</w:t>
            </w:r>
          </w:p>
        </w:tc>
        <w:tc>
          <w:tcPr>
            <w:tcW w:w="0" w:type="auto"/>
          </w:tcPr>
          <w:p w14:paraId="40DF918E" w14:textId="77777777" w:rsidR="001612F7" w:rsidRPr="00B41A36" w:rsidRDefault="001612F7" w:rsidP="002529A7">
            <w:pPr>
              <w:pStyle w:val="TAL"/>
              <w:rPr>
                <w:sz w:val="16"/>
              </w:rPr>
            </w:pPr>
            <w:r>
              <w:rPr>
                <w:sz w:val="16"/>
              </w:rPr>
              <w:t>Deleting Partially Allowed and Partially Rejected NSSAI</w:t>
            </w:r>
          </w:p>
        </w:tc>
        <w:tc>
          <w:tcPr>
            <w:tcW w:w="0" w:type="auto"/>
          </w:tcPr>
          <w:p w14:paraId="5BDFD684" w14:textId="77777777" w:rsidR="001612F7" w:rsidRPr="00B41A36" w:rsidRDefault="001612F7" w:rsidP="002529A7">
            <w:pPr>
              <w:pStyle w:val="TAL"/>
              <w:rPr>
                <w:sz w:val="16"/>
              </w:rPr>
            </w:pPr>
            <w:r>
              <w:rPr>
                <w:sz w:val="16"/>
              </w:rPr>
              <w:t>Apple</w:t>
            </w:r>
          </w:p>
        </w:tc>
        <w:tc>
          <w:tcPr>
            <w:tcW w:w="0" w:type="auto"/>
          </w:tcPr>
          <w:p w14:paraId="35356F4E" w14:textId="77777777" w:rsidR="001612F7" w:rsidRPr="00B41A36" w:rsidRDefault="001612F7" w:rsidP="002529A7">
            <w:pPr>
              <w:pStyle w:val="TAL"/>
              <w:rPr>
                <w:sz w:val="16"/>
              </w:rPr>
            </w:pPr>
            <w:r>
              <w:rPr>
                <w:sz w:val="16"/>
              </w:rPr>
              <w:t>24.501</w:t>
            </w:r>
          </w:p>
        </w:tc>
        <w:tc>
          <w:tcPr>
            <w:tcW w:w="0" w:type="auto"/>
          </w:tcPr>
          <w:p w14:paraId="5DFBC5A5" w14:textId="77777777" w:rsidR="001612F7" w:rsidRPr="00B41A36" w:rsidRDefault="001612F7" w:rsidP="002529A7">
            <w:pPr>
              <w:pStyle w:val="TAL"/>
              <w:rPr>
                <w:sz w:val="16"/>
              </w:rPr>
            </w:pPr>
            <w:r>
              <w:rPr>
                <w:sz w:val="16"/>
              </w:rPr>
              <w:t>6043</w:t>
            </w:r>
          </w:p>
        </w:tc>
        <w:tc>
          <w:tcPr>
            <w:tcW w:w="0" w:type="auto"/>
          </w:tcPr>
          <w:p w14:paraId="1EDA41A1" w14:textId="77777777" w:rsidR="001612F7" w:rsidRPr="00B41A36" w:rsidRDefault="001612F7" w:rsidP="002529A7">
            <w:pPr>
              <w:pStyle w:val="TAR"/>
              <w:rPr>
                <w:sz w:val="16"/>
              </w:rPr>
            </w:pPr>
            <w:r>
              <w:rPr>
                <w:sz w:val="16"/>
              </w:rPr>
              <w:t>1</w:t>
            </w:r>
          </w:p>
        </w:tc>
        <w:tc>
          <w:tcPr>
            <w:tcW w:w="0" w:type="auto"/>
          </w:tcPr>
          <w:p w14:paraId="36148C8A" w14:textId="77777777" w:rsidR="001612F7" w:rsidRPr="00B41A36" w:rsidRDefault="001612F7" w:rsidP="002529A7">
            <w:pPr>
              <w:pStyle w:val="TAL"/>
              <w:rPr>
                <w:sz w:val="16"/>
              </w:rPr>
            </w:pPr>
            <w:r>
              <w:rPr>
                <w:sz w:val="16"/>
              </w:rPr>
              <w:t>Rel-18</w:t>
            </w:r>
          </w:p>
        </w:tc>
        <w:tc>
          <w:tcPr>
            <w:tcW w:w="0" w:type="auto"/>
          </w:tcPr>
          <w:p w14:paraId="4D6055CF" w14:textId="77777777" w:rsidR="001612F7" w:rsidRPr="00B41A36" w:rsidRDefault="001612F7" w:rsidP="002529A7">
            <w:pPr>
              <w:pStyle w:val="TAL"/>
              <w:rPr>
                <w:sz w:val="16"/>
              </w:rPr>
            </w:pPr>
            <w:r>
              <w:rPr>
                <w:sz w:val="16"/>
              </w:rPr>
              <w:t>F</w:t>
            </w:r>
          </w:p>
        </w:tc>
        <w:tc>
          <w:tcPr>
            <w:tcW w:w="0" w:type="auto"/>
          </w:tcPr>
          <w:p w14:paraId="03C8D193" w14:textId="77777777" w:rsidR="001612F7" w:rsidRPr="00B41A36" w:rsidRDefault="001612F7" w:rsidP="002529A7">
            <w:pPr>
              <w:pStyle w:val="TAL"/>
              <w:rPr>
                <w:sz w:val="16"/>
              </w:rPr>
            </w:pPr>
            <w:r>
              <w:rPr>
                <w:sz w:val="16"/>
              </w:rPr>
              <w:t>eNS_Ph3</w:t>
            </w:r>
          </w:p>
        </w:tc>
        <w:tc>
          <w:tcPr>
            <w:tcW w:w="0" w:type="auto"/>
          </w:tcPr>
          <w:p w14:paraId="4A1CB30B" w14:textId="77777777" w:rsidR="001612F7" w:rsidRPr="00B41A36" w:rsidRDefault="001612F7" w:rsidP="002529A7">
            <w:pPr>
              <w:pStyle w:val="TAL"/>
              <w:rPr>
                <w:sz w:val="16"/>
              </w:rPr>
            </w:pPr>
            <w:r>
              <w:rPr>
                <w:sz w:val="16"/>
              </w:rPr>
              <w:t>revised</w:t>
            </w:r>
          </w:p>
        </w:tc>
      </w:tr>
      <w:tr w:rsidR="001612F7" w14:paraId="6BBBCE09" w14:textId="77777777" w:rsidTr="002529A7">
        <w:tc>
          <w:tcPr>
            <w:tcW w:w="0" w:type="auto"/>
          </w:tcPr>
          <w:p w14:paraId="03201B3F" w14:textId="77777777" w:rsidR="001612F7" w:rsidRPr="00B41A36" w:rsidRDefault="001612F7" w:rsidP="002529A7">
            <w:pPr>
              <w:pStyle w:val="TAL"/>
              <w:rPr>
                <w:sz w:val="16"/>
              </w:rPr>
            </w:pPr>
            <w:r>
              <w:rPr>
                <w:sz w:val="16"/>
              </w:rPr>
              <w:t>C1-241744</w:t>
            </w:r>
          </w:p>
        </w:tc>
        <w:tc>
          <w:tcPr>
            <w:tcW w:w="0" w:type="auto"/>
          </w:tcPr>
          <w:p w14:paraId="01C1F936" w14:textId="77777777" w:rsidR="001612F7" w:rsidRPr="00B41A36" w:rsidRDefault="001612F7" w:rsidP="002529A7">
            <w:pPr>
              <w:pStyle w:val="TAL"/>
              <w:rPr>
                <w:sz w:val="16"/>
              </w:rPr>
            </w:pPr>
            <w:r>
              <w:rPr>
                <w:sz w:val="16"/>
              </w:rPr>
              <w:t>Deleting Partially Allowed and Partially Rejected NSSAI</w:t>
            </w:r>
          </w:p>
        </w:tc>
        <w:tc>
          <w:tcPr>
            <w:tcW w:w="0" w:type="auto"/>
          </w:tcPr>
          <w:p w14:paraId="09823E60" w14:textId="77777777" w:rsidR="001612F7" w:rsidRPr="00B41A36" w:rsidRDefault="001612F7" w:rsidP="002529A7">
            <w:pPr>
              <w:pStyle w:val="TAL"/>
              <w:rPr>
                <w:sz w:val="16"/>
              </w:rPr>
            </w:pPr>
            <w:r>
              <w:rPr>
                <w:sz w:val="16"/>
              </w:rPr>
              <w:t>Apple</w:t>
            </w:r>
          </w:p>
        </w:tc>
        <w:tc>
          <w:tcPr>
            <w:tcW w:w="0" w:type="auto"/>
          </w:tcPr>
          <w:p w14:paraId="649FA45D" w14:textId="77777777" w:rsidR="001612F7" w:rsidRPr="00B41A36" w:rsidRDefault="001612F7" w:rsidP="002529A7">
            <w:pPr>
              <w:pStyle w:val="TAL"/>
              <w:rPr>
                <w:sz w:val="16"/>
              </w:rPr>
            </w:pPr>
            <w:r>
              <w:rPr>
                <w:sz w:val="16"/>
              </w:rPr>
              <w:t>24.501</w:t>
            </w:r>
          </w:p>
        </w:tc>
        <w:tc>
          <w:tcPr>
            <w:tcW w:w="0" w:type="auto"/>
          </w:tcPr>
          <w:p w14:paraId="5B715E8A" w14:textId="77777777" w:rsidR="001612F7" w:rsidRPr="00B41A36" w:rsidRDefault="001612F7" w:rsidP="002529A7">
            <w:pPr>
              <w:pStyle w:val="TAL"/>
              <w:rPr>
                <w:sz w:val="16"/>
              </w:rPr>
            </w:pPr>
            <w:r>
              <w:rPr>
                <w:sz w:val="16"/>
              </w:rPr>
              <w:t>6043</w:t>
            </w:r>
          </w:p>
        </w:tc>
        <w:tc>
          <w:tcPr>
            <w:tcW w:w="0" w:type="auto"/>
          </w:tcPr>
          <w:p w14:paraId="2744CB32" w14:textId="77777777" w:rsidR="001612F7" w:rsidRPr="00B41A36" w:rsidRDefault="001612F7" w:rsidP="002529A7">
            <w:pPr>
              <w:pStyle w:val="TAR"/>
              <w:rPr>
                <w:sz w:val="16"/>
              </w:rPr>
            </w:pPr>
            <w:r>
              <w:rPr>
                <w:sz w:val="16"/>
              </w:rPr>
              <w:t>2</w:t>
            </w:r>
          </w:p>
        </w:tc>
        <w:tc>
          <w:tcPr>
            <w:tcW w:w="0" w:type="auto"/>
          </w:tcPr>
          <w:p w14:paraId="153408B2" w14:textId="77777777" w:rsidR="001612F7" w:rsidRPr="00B41A36" w:rsidRDefault="001612F7" w:rsidP="002529A7">
            <w:pPr>
              <w:pStyle w:val="TAL"/>
              <w:rPr>
                <w:sz w:val="16"/>
              </w:rPr>
            </w:pPr>
            <w:r>
              <w:rPr>
                <w:sz w:val="16"/>
              </w:rPr>
              <w:t>Rel-18</w:t>
            </w:r>
          </w:p>
        </w:tc>
        <w:tc>
          <w:tcPr>
            <w:tcW w:w="0" w:type="auto"/>
          </w:tcPr>
          <w:p w14:paraId="083E4BBD" w14:textId="77777777" w:rsidR="001612F7" w:rsidRPr="00B41A36" w:rsidRDefault="001612F7" w:rsidP="002529A7">
            <w:pPr>
              <w:pStyle w:val="TAL"/>
              <w:rPr>
                <w:sz w:val="16"/>
              </w:rPr>
            </w:pPr>
            <w:r>
              <w:rPr>
                <w:sz w:val="16"/>
              </w:rPr>
              <w:t>F</w:t>
            </w:r>
          </w:p>
        </w:tc>
        <w:tc>
          <w:tcPr>
            <w:tcW w:w="0" w:type="auto"/>
          </w:tcPr>
          <w:p w14:paraId="58EC588B" w14:textId="77777777" w:rsidR="001612F7" w:rsidRPr="00B41A36" w:rsidRDefault="001612F7" w:rsidP="002529A7">
            <w:pPr>
              <w:pStyle w:val="TAL"/>
              <w:rPr>
                <w:sz w:val="16"/>
              </w:rPr>
            </w:pPr>
            <w:r>
              <w:rPr>
                <w:sz w:val="16"/>
              </w:rPr>
              <w:t>eNS_Ph3</w:t>
            </w:r>
          </w:p>
        </w:tc>
        <w:tc>
          <w:tcPr>
            <w:tcW w:w="0" w:type="auto"/>
          </w:tcPr>
          <w:p w14:paraId="7E0D9FE3" w14:textId="77777777" w:rsidR="001612F7" w:rsidRPr="00B41A36" w:rsidRDefault="001612F7" w:rsidP="002529A7">
            <w:pPr>
              <w:pStyle w:val="TAL"/>
              <w:rPr>
                <w:sz w:val="16"/>
              </w:rPr>
            </w:pPr>
            <w:r>
              <w:rPr>
                <w:sz w:val="16"/>
              </w:rPr>
              <w:t>agreed</w:t>
            </w:r>
          </w:p>
        </w:tc>
      </w:tr>
      <w:tr w:rsidR="001612F7" w14:paraId="4B68166E" w14:textId="77777777" w:rsidTr="002529A7">
        <w:tc>
          <w:tcPr>
            <w:tcW w:w="0" w:type="auto"/>
          </w:tcPr>
          <w:p w14:paraId="1EDC11CD" w14:textId="77777777" w:rsidR="001612F7" w:rsidRPr="00B41A36" w:rsidRDefault="001612F7" w:rsidP="002529A7">
            <w:pPr>
              <w:pStyle w:val="TAL"/>
              <w:rPr>
                <w:sz w:val="16"/>
              </w:rPr>
            </w:pPr>
            <w:r>
              <w:rPr>
                <w:sz w:val="16"/>
              </w:rPr>
              <w:t>C1-240915</w:t>
            </w:r>
          </w:p>
        </w:tc>
        <w:tc>
          <w:tcPr>
            <w:tcW w:w="0" w:type="auto"/>
          </w:tcPr>
          <w:p w14:paraId="7BA3B9EA" w14:textId="77777777" w:rsidR="001612F7" w:rsidRPr="00B41A36" w:rsidRDefault="001612F7" w:rsidP="002529A7">
            <w:pPr>
              <w:pStyle w:val="TAL"/>
              <w:rPr>
                <w:sz w:val="16"/>
              </w:rPr>
            </w:pPr>
            <w:r>
              <w:rPr>
                <w:sz w:val="16"/>
              </w:rPr>
              <w:t>Condition for inclusion of partially allowed NSSAI</w:t>
            </w:r>
          </w:p>
        </w:tc>
        <w:tc>
          <w:tcPr>
            <w:tcW w:w="0" w:type="auto"/>
          </w:tcPr>
          <w:p w14:paraId="53203B0C" w14:textId="77777777" w:rsidR="001612F7" w:rsidRPr="00B41A36" w:rsidRDefault="001612F7" w:rsidP="002529A7">
            <w:pPr>
              <w:pStyle w:val="TAL"/>
              <w:rPr>
                <w:sz w:val="16"/>
              </w:rPr>
            </w:pPr>
            <w:r>
              <w:rPr>
                <w:sz w:val="16"/>
              </w:rPr>
              <w:t>Apple</w:t>
            </w:r>
          </w:p>
        </w:tc>
        <w:tc>
          <w:tcPr>
            <w:tcW w:w="0" w:type="auto"/>
          </w:tcPr>
          <w:p w14:paraId="16860AB6" w14:textId="77777777" w:rsidR="001612F7" w:rsidRPr="00B41A36" w:rsidRDefault="001612F7" w:rsidP="002529A7">
            <w:pPr>
              <w:pStyle w:val="TAL"/>
              <w:rPr>
                <w:sz w:val="16"/>
              </w:rPr>
            </w:pPr>
            <w:r>
              <w:rPr>
                <w:sz w:val="16"/>
              </w:rPr>
              <w:t>24.501</w:t>
            </w:r>
          </w:p>
        </w:tc>
        <w:tc>
          <w:tcPr>
            <w:tcW w:w="0" w:type="auto"/>
          </w:tcPr>
          <w:p w14:paraId="2F55A94E" w14:textId="77777777" w:rsidR="001612F7" w:rsidRPr="00B41A36" w:rsidRDefault="001612F7" w:rsidP="002529A7">
            <w:pPr>
              <w:pStyle w:val="TAL"/>
              <w:rPr>
                <w:sz w:val="16"/>
              </w:rPr>
            </w:pPr>
            <w:r>
              <w:rPr>
                <w:sz w:val="16"/>
              </w:rPr>
              <w:t>6044</w:t>
            </w:r>
          </w:p>
        </w:tc>
        <w:tc>
          <w:tcPr>
            <w:tcW w:w="0" w:type="auto"/>
          </w:tcPr>
          <w:p w14:paraId="044CF03A" w14:textId="77777777" w:rsidR="001612F7" w:rsidRPr="00B41A36" w:rsidRDefault="001612F7" w:rsidP="002529A7">
            <w:pPr>
              <w:pStyle w:val="TAR"/>
              <w:rPr>
                <w:sz w:val="16"/>
              </w:rPr>
            </w:pPr>
          </w:p>
        </w:tc>
        <w:tc>
          <w:tcPr>
            <w:tcW w:w="0" w:type="auto"/>
          </w:tcPr>
          <w:p w14:paraId="16A8A136" w14:textId="77777777" w:rsidR="001612F7" w:rsidRPr="00B41A36" w:rsidRDefault="001612F7" w:rsidP="002529A7">
            <w:pPr>
              <w:pStyle w:val="TAL"/>
              <w:rPr>
                <w:sz w:val="16"/>
              </w:rPr>
            </w:pPr>
            <w:r>
              <w:rPr>
                <w:sz w:val="16"/>
              </w:rPr>
              <w:t>Rel-18</w:t>
            </w:r>
          </w:p>
        </w:tc>
        <w:tc>
          <w:tcPr>
            <w:tcW w:w="0" w:type="auto"/>
          </w:tcPr>
          <w:p w14:paraId="5E3D5AAC" w14:textId="77777777" w:rsidR="001612F7" w:rsidRPr="00B41A36" w:rsidRDefault="001612F7" w:rsidP="002529A7">
            <w:pPr>
              <w:pStyle w:val="TAL"/>
              <w:rPr>
                <w:sz w:val="16"/>
              </w:rPr>
            </w:pPr>
            <w:r>
              <w:rPr>
                <w:sz w:val="16"/>
              </w:rPr>
              <w:t>F</w:t>
            </w:r>
          </w:p>
        </w:tc>
        <w:tc>
          <w:tcPr>
            <w:tcW w:w="0" w:type="auto"/>
          </w:tcPr>
          <w:p w14:paraId="72CC7251" w14:textId="77777777" w:rsidR="001612F7" w:rsidRPr="00B41A36" w:rsidRDefault="001612F7" w:rsidP="002529A7">
            <w:pPr>
              <w:pStyle w:val="TAL"/>
              <w:rPr>
                <w:sz w:val="16"/>
              </w:rPr>
            </w:pPr>
            <w:r>
              <w:rPr>
                <w:sz w:val="16"/>
              </w:rPr>
              <w:t>eNS_Ph3</w:t>
            </w:r>
          </w:p>
        </w:tc>
        <w:tc>
          <w:tcPr>
            <w:tcW w:w="0" w:type="auto"/>
          </w:tcPr>
          <w:p w14:paraId="284A749B" w14:textId="77777777" w:rsidR="001612F7" w:rsidRPr="00B41A36" w:rsidRDefault="001612F7" w:rsidP="002529A7">
            <w:pPr>
              <w:pStyle w:val="TAL"/>
              <w:rPr>
                <w:sz w:val="16"/>
              </w:rPr>
            </w:pPr>
            <w:r>
              <w:rPr>
                <w:sz w:val="16"/>
              </w:rPr>
              <w:t>revised</w:t>
            </w:r>
          </w:p>
        </w:tc>
      </w:tr>
      <w:tr w:rsidR="001612F7" w14:paraId="1DAC582E" w14:textId="77777777" w:rsidTr="002529A7">
        <w:tc>
          <w:tcPr>
            <w:tcW w:w="0" w:type="auto"/>
          </w:tcPr>
          <w:p w14:paraId="733155AC" w14:textId="77777777" w:rsidR="001612F7" w:rsidRPr="00B41A36" w:rsidRDefault="001612F7" w:rsidP="002529A7">
            <w:pPr>
              <w:pStyle w:val="TAL"/>
              <w:rPr>
                <w:sz w:val="16"/>
              </w:rPr>
            </w:pPr>
            <w:r>
              <w:rPr>
                <w:sz w:val="16"/>
              </w:rPr>
              <w:t>C1-241248</w:t>
            </w:r>
          </w:p>
        </w:tc>
        <w:tc>
          <w:tcPr>
            <w:tcW w:w="0" w:type="auto"/>
          </w:tcPr>
          <w:p w14:paraId="46B08DE9" w14:textId="77777777" w:rsidR="001612F7" w:rsidRPr="00B41A36" w:rsidRDefault="001612F7" w:rsidP="002529A7">
            <w:pPr>
              <w:pStyle w:val="TAL"/>
              <w:rPr>
                <w:sz w:val="16"/>
              </w:rPr>
            </w:pPr>
            <w:r>
              <w:rPr>
                <w:sz w:val="16"/>
              </w:rPr>
              <w:t>Condition for inclusion of partially allowed NSSAI</w:t>
            </w:r>
          </w:p>
        </w:tc>
        <w:tc>
          <w:tcPr>
            <w:tcW w:w="0" w:type="auto"/>
          </w:tcPr>
          <w:p w14:paraId="7E41092B" w14:textId="77777777" w:rsidR="001612F7" w:rsidRPr="00B41A36" w:rsidRDefault="001612F7" w:rsidP="002529A7">
            <w:pPr>
              <w:pStyle w:val="TAL"/>
              <w:rPr>
                <w:sz w:val="16"/>
              </w:rPr>
            </w:pPr>
            <w:r>
              <w:rPr>
                <w:sz w:val="16"/>
              </w:rPr>
              <w:t>Apple</w:t>
            </w:r>
          </w:p>
        </w:tc>
        <w:tc>
          <w:tcPr>
            <w:tcW w:w="0" w:type="auto"/>
          </w:tcPr>
          <w:p w14:paraId="2009BB8C" w14:textId="77777777" w:rsidR="001612F7" w:rsidRPr="00B41A36" w:rsidRDefault="001612F7" w:rsidP="002529A7">
            <w:pPr>
              <w:pStyle w:val="TAL"/>
              <w:rPr>
                <w:sz w:val="16"/>
              </w:rPr>
            </w:pPr>
            <w:r>
              <w:rPr>
                <w:sz w:val="16"/>
              </w:rPr>
              <w:t>24.501</w:t>
            </w:r>
          </w:p>
        </w:tc>
        <w:tc>
          <w:tcPr>
            <w:tcW w:w="0" w:type="auto"/>
          </w:tcPr>
          <w:p w14:paraId="306CA654" w14:textId="77777777" w:rsidR="001612F7" w:rsidRPr="00B41A36" w:rsidRDefault="001612F7" w:rsidP="002529A7">
            <w:pPr>
              <w:pStyle w:val="TAL"/>
              <w:rPr>
                <w:sz w:val="16"/>
              </w:rPr>
            </w:pPr>
            <w:r>
              <w:rPr>
                <w:sz w:val="16"/>
              </w:rPr>
              <w:t>6044</w:t>
            </w:r>
          </w:p>
        </w:tc>
        <w:tc>
          <w:tcPr>
            <w:tcW w:w="0" w:type="auto"/>
          </w:tcPr>
          <w:p w14:paraId="5335AE65" w14:textId="77777777" w:rsidR="001612F7" w:rsidRPr="00B41A36" w:rsidRDefault="001612F7" w:rsidP="002529A7">
            <w:pPr>
              <w:pStyle w:val="TAR"/>
              <w:rPr>
                <w:sz w:val="16"/>
              </w:rPr>
            </w:pPr>
            <w:r>
              <w:rPr>
                <w:sz w:val="16"/>
              </w:rPr>
              <w:t>1</w:t>
            </w:r>
          </w:p>
        </w:tc>
        <w:tc>
          <w:tcPr>
            <w:tcW w:w="0" w:type="auto"/>
          </w:tcPr>
          <w:p w14:paraId="4D703647" w14:textId="77777777" w:rsidR="001612F7" w:rsidRPr="00B41A36" w:rsidRDefault="001612F7" w:rsidP="002529A7">
            <w:pPr>
              <w:pStyle w:val="TAL"/>
              <w:rPr>
                <w:sz w:val="16"/>
              </w:rPr>
            </w:pPr>
            <w:r>
              <w:rPr>
                <w:sz w:val="16"/>
              </w:rPr>
              <w:t>Rel-18</w:t>
            </w:r>
          </w:p>
        </w:tc>
        <w:tc>
          <w:tcPr>
            <w:tcW w:w="0" w:type="auto"/>
          </w:tcPr>
          <w:p w14:paraId="64DF169C" w14:textId="77777777" w:rsidR="001612F7" w:rsidRPr="00B41A36" w:rsidRDefault="001612F7" w:rsidP="002529A7">
            <w:pPr>
              <w:pStyle w:val="TAL"/>
              <w:rPr>
                <w:sz w:val="16"/>
              </w:rPr>
            </w:pPr>
            <w:r>
              <w:rPr>
                <w:sz w:val="16"/>
              </w:rPr>
              <w:t>F</w:t>
            </w:r>
          </w:p>
        </w:tc>
        <w:tc>
          <w:tcPr>
            <w:tcW w:w="0" w:type="auto"/>
          </w:tcPr>
          <w:p w14:paraId="5D735030" w14:textId="77777777" w:rsidR="001612F7" w:rsidRPr="00B41A36" w:rsidRDefault="001612F7" w:rsidP="002529A7">
            <w:pPr>
              <w:pStyle w:val="TAL"/>
              <w:rPr>
                <w:sz w:val="16"/>
              </w:rPr>
            </w:pPr>
            <w:r>
              <w:rPr>
                <w:sz w:val="16"/>
              </w:rPr>
              <w:t>eNS_Ph3</w:t>
            </w:r>
          </w:p>
        </w:tc>
        <w:tc>
          <w:tcPr>
            <w:tcW w:w="0" w:type="auto"/>
          </w:tcPr>
          <w:p w14:paraId="2BD82265" w14:textId="77777777" w:rsidR="001612F7" w:rsidRPr="00B41A36" w:rsidRDefault="001612F7" w:rsidP="002529A7">
            <w:pPr>
              <w:pStyle w:val="TAL"/>
              <w:rPr>
                <w:sz w:val="16"/>
              </w:rPr>
            </w:pPr>
            <w:r>
              <w:rPr>
                <w:sz w:val="16"/>
              </w:rPr>
              <w:t>agreed</w:t>
            </w:r>
          </w:p>
        </w:tc>
      </w:tr>
      <w:tr w:rsidR="001612F7" w14:paraId="18EE0384" w14:textId="77777777" w:rsidTr="002529A7">
        <w:tc>
          <w:tcPr>
            <w:tcW w:w="0" w:type="auto"/>
          </w:tcPr>
          <w:p w14:paraId="77BFAE3B" w14:textId="77777777" w:rsidR="001612F7" w:rsidRPr="00B41A36" w:rsidRDefault="001612F7" w:rsidP="002529A7">
            <w:pPr>
              <w:pStyle w:val="TAL"/>
              <w:rPr>
                <w:sz w:val="16"/>
              </w:rPr>
            </w:pPr>
            <w:r>
              <w:rPr>
                <w:sz w:val="16"/>
              </w:rPr>
              <w:t>C1-240916</w:t>
            </w:r>
          </w:p>
        </w:tc>
        <w:tc>
          <w:tcPr>
            <w:tcW w:w="0" w:type="auto"/>
          </w:tcPr>
          <w:p w14:paraId="0F8BFF41" w14:textId="77777777" w:rsidR="001612F7" w:rsidRPr="00B41A36" w:rsidRDefault="001612F7" w:rsidP="002529A7">
            <w:pPr>
              <w:pStyle w:val="TAL"/>
              <w:rPr>
                <w:sz w:val="16"/>
              </w:rPr>
            </w:pPr>
            <w:r>
              <w:rPr>
                <w:sz w:val="16"/>
              </w:rPr>
              <w:t>UE in registered state with no slices in allowed/partially allowed NSSAI</w:t>
            </w:r>
          </w:p>
        </w:tc>
        <w:tc>
          <w:tcPr>
            <w:tcW w:w="0" w:type="auto"/>
          </w:tcPr>
          <w:p w14:paraId="08CC10CC" w14:textId="77777777" w:rsidR="001612F7" w:rsidRPr="00B41A36" w:rsidRDefault="001612F7" w:rsidP="002529A7">
            <w:pPr>
              <w:pStyle w:val="TAL"/>
              <w:rPr>
                <w:sz w:val="16"/>
              </w:rPr>
            </w:pPr>
            <w:r>
              <w:rPr>
                <w:sz w:val="16"/>
              </w:rPr>
              <w:t>Apple</w:t>
            </w:r>
          </w:p>
        </w:tc>
        <w:tc>
          <w:tcPr>
            <w:tcW w:w="0" w:type="auto"/>
          </w:tcPr>
          <w:p w14:paraId="17AD0DB8" w14:textId="77777777" w:rsidR="001612F7" w:rsidRPr="00B41A36" w:rsidRDefault="001612F7" w:rsidP="002529A7">
            <w:pPr>
              <w:pStyle w:val="TAL"/>
              <w:rPr>
                <w:sz w:val="16"/>
              </w:rPr>
            </w:pPr>
            <w:r>
              <w:rPr>
                <w:sz w:val="16"/>
              </w:rPr>
              <w:t>24.501</w:t>
            </w:r>
          </w:p>
        </w:tc>
        <w:tc>
          <w:tcPr>
            <w:tcW w:w="0" w:type="auto"/>
          </w:tcPr>
          <w:p w14:paraId="64F41ABE" w14:textId="77777777" w:rsidR="001612F7" w:rsidRPr="00B41A36" w:rsidRDefault="001612F7" w:rsidP="002529A7">
            <w:pPr>
              <w:pStyle w:val="TAL"/>
              <w:rPr>
                <w:sz w:val="16"/>
              </w:rPr>
            </w:pPr>
            <w:r>
              <w:rPr>
                <w:sz w:val="16"/>
              </w:rPr>
              <w:t>6045</w:t>
            </w:r>
          </w:p>
        </w:tc>
        <w:tc>
          <w:tcPr>
            <w:tcW w:w="0" w:type="auto"/>
          </w:tcPr>
          <w:p w14:paraId="03B2CF22" w14:textId="77777777" w:rsidR="001612F7" w:rsidRPr="00B41A36" w:rsidRDefault="001612F7" w:rsidP="002529A7">
            <w:pPr>
              <w:pStyle w:val="TAR"/>
              <w:rPr>
                <w:sz w:val="16"/>
              </w:rPr>
            </w:pPr>
          </w:p>
        </w:tc>
        <w:tc>
          <w:tcPr>
            <w:tcW w:w="0" w:type="auto"/>
          </w:tcPr>
          <w:p w14:paraId="7DC0F23C" w14:textId="77777777" w:rsidR="001612F7" w:rsidRPr="00B41A36" w:rsidRDefault="001612F7" w:rsidP="002529A7">
            <w:pPr>
              <w:pStyle w:val="TAL"/>
              <w:rPr>
                <w:sz w:val="16"/>
              </w:rPr>
            </w:pPr>
            <w:r>
              <w:rPr>
                <w:sz w:val="16"/>
              </w:rPr>
              <w:t>Rel-18</w:t>
            </w:r>
          </w:p>
        </w:tc>
        <w:tc>
          <w:tcPr>
            <w:tcW w:w="0" w:type="auto"/>
          </w:tcPr>
          <w:p w14:paraId="6E19F269" w14:textId="77777777" w:rsidR="001612F7" w:rsidRPr="00B41A36" w:rsidRDefault="001612F7" w:rsidP="002529A7">
            <w:pPr>
              <w:pStyle w:val="TAL"/>
              <w:rPr>
                <w:sz w:val="16"/>
              </w:rPr>
            </w:pPr>
            <w:r>
              <w:rPr>
                <w:sz w:val="16"/>
              </w:rPr>
              <w:t>F</w:t>
            </w:r>
          </w:p>
        </w:tc>
        <w:tc>
          <w:tcPr>
            <w:tcW w:w="0" w:type="auto"/>
          </w:tcPr>
          <w:p w14:paraId="7475A7D8" w14:textId="77777777" w:rsidR="001612F7" w:rsidRPr="00B41A36" w:rsidRDefault="001612F7" w:rsidP="002529A7">
            <w:pPr>
              <w:pStyle w:val="TAL"/>
              <w:rPr>
                <w:sz w:val="16"/>
              </w:rPr>
            </w:pPr>
            <w:r>
              <w:rPr>
                <w:sz w:val="16"/>
              </w:rPr>
              <w:t>eNS_Ph3</w:t>
            </w:r>
          </w:p>
        </w:tc>
        <w:tc>
          <w:tcPr>
            <w:tcW w:w="0" w:type="auto"/>
          </w:tcPr>
          <w:p w14:paraId="60B4F37E" w14:textId="77777777" w:rsidR="001612F7" w:rsidRPr="00B41A36" w:rsidRDefault="001612F7" w:rsidP="002529A7">
            <w:pPr>
              <w:pStyle w:val="TAL"/>
              <w:rPr>
                <w:sz w:val="16"/>
              </w:rPr>
            </w:pPr>
            <w:r>
              <w:rPr>
                <w:sz w:val="16"/>
              </w:rPr>
              <w:t>merged</w:t>
            </w:r>
          </w:p>
        </w:tc>
      </w:tr>
      <w:tr w:rsidR="001612F7" w14:paraId="35D2C0A6" w14:textId="77777777" w:rsidTr="002529A7">
        <w:tc>
          <w:tcPr>
            <w:tcW w:w="0" w:type="auto"/>
          </w:tcPr>
          <w:p w14:paraId="7E099127" w14:textId="77777777" w:rsidR="001612F7" w:rsidRPr="00B41A36" w:rsidRDefault="001612F7" w:rsidP="002529A7">
            <w:pPr>
              <w:pStyle w:val="TAL"/>
              <w:rPr>
                <w:sz w:val="16"/>
              </w:rPr>
            </w:pPr>
            <w:r>
              <w:rPr>
                <w:sz w:val="16"/>
              </w:rPr>
              <w:t>C1-240918</w:t>
            </w:r>
          </w:p>
        </w:tc>
        <w:tc>
          <w:tcPr>
            <w:tcW w:w="0" w:type="auto"/>
          </w:tcPr>
          <w:p w14:paraId="501279D5" w14:textId="77777777" w:rsidR="001612F7" w:rsidRPr="00B41A36" w:rsidRDefault="001612F7" w:rsidP="002529A7">
            <w:pPr>
              <w:pStyle w:val="TAL"/>
              <w:rPr>
                <w:sz w:val="16"/>
              </w:rPr>
            </w:pPr>
            <w:r>
              <w:rPr>
                <w:sz w:val="16"/>
              </w:rPr>
              <w:t>Clarification of USIM validity for 5GS services</w:t>
            </w:r>
          </w:p>
        </w:tc>
        <w:tc>
          <w:tcPr>
            <w:tcW w:w="0" w:type="auto"/>
          </w:tcPr>
          <w:p w14:paraId="6FD8B32C" w14:textId="77777777" w:rsidR="001612F7" w:rsidRPr="00B41A36" w:rsidRDefault="001612F7" w:rsidP="002529A7">
            <w:pPr>
              <w:pStyle w:val="TAL"/>
              <w:rPr>
                <w:sz w:val="16"/>
              </w:rPr>
            </w:pPr>
            <w:r>
              <w:rPr>
                <w:sz w:val="16"/>
              </w:rPr>
              <w:t>Google Inc.</w:t>
            </w:r>
          </w:p>
        </w:tc>
        <w:tc>
          <w:tcPr>
            <w:tcW w:w="0" w:type="auto"/>
          </w:tcPr>
          <w:p w14:paraId="675E942C" w14:textId="77777777" w:rsidR="001612F7" w:rsidRPr="00B41A36" w:rsidRDefault="001612F7" w:rsidP="002529A7">
            <w:pPr>
              <w:pStyle w:val="TAL"/>
              <w:rPr>
                <w:sz w:val="16"/>
              </w:rPr>
            </w:pPr>
            <w:r>
              <w:rPr>
                <w:sz w:val="16"/>
              </w:rPr>
              <w:t>24.501</w:t>
            </w:r>
          </w:p>
        </w:tc>
        <w:tc>
          <w:tcPr>
            <w:tcW w:w="0" w:type="auto"/>
          </w:tcPr>
          <w:p w14:paraId="3267391F" w14:textId="77777777" w:rsidR="001612F7" w:rsidRPr="00B41A36" w:rsidRDefault="001612F7" w:rsidP="002529A7">
            <w:pPr>
              <w:pStyle w:val="TAL"/>
              <w:rPr>
                <w:sz w:val="16"/>
              </w:rPr>
            </w:pPr>
            <w:r>
              <w:rPr>
                <w:sz w:val="16"/>
              </w:rPr>
              <w:t>6046</w:t>
            </w:r>
          </w:p>
        </w:tc>
        <w:tc>
          <w:tcPr>
            <w:tcW w:w="0" w:type="auto"/>
          </w:tcPr>
          <w:p w14:paraId="3D072BA2" w14:textId="77777777" w:rsidR="001612F7" w:rsidRPr="00B41A36" w:rsidRDefault="001612F7" w:rsidP="002529A7">
            <w:pPr>
              <w:pStyle w:val="TAR"/>
              <w:rPr>
                <w:sz w:val="16"/>
              </w:rPr>
            </w:pPr>
          </w:p>
        </w:tc>
        <w:tc>
          <w:tcPr>
            <w:tcW w:w="0" w:type="auto"/>
          </w:tcPr>
          <w:p w14:paraId="5721C9BB" w14:textId="77777777" w:rsidR="001612F7" w:rsidRPr="00B41A36" w:rsidRDefault="001612F7" w:rsidP="002529A7">
            <w:pPr>
              <w:pStyle w:val="TAL"/>
              <w:rPr>
                <w:sz w:val="16"/>
              </w:rPr>
            </w:pPr>
            <w:r>
              <w:rPr>
                <w:sz w:val="16"/>
              </w:rPr>
              <w:t>Rel-18</w:t>
            </w:r>
          </w:p>
        </w:tc>
        <w:tc>
          <w:tcPr>
            <w:tcW w:w="0" w:type="auto"/>
          </w:tcPr>
          <w:p w14:paraId="4644E9A5" w14:textId="77777777" w:rsidR="001612F7" w:rsidRPr="00B41A36" w:rsidRDefault="001612F7" w:rsidP="002529A7">
            <w:pPr>
              <w:pStyle w:val="TAL"/>
              <w:rPr>
                <w:sz w:val="16"/>
              </w:rPr>
            </w:pPr>
            <w:r>
              <w:rPr>
                <w:sz w:val="16"/>
              </w:rPr>
              <w:t>F</w:t>
            </w:r>
          </w:p>
        </w:tc>
        <w:tc>
          <w:tcPr>
            <w:tcW w:w="0" w:type="auto"/>
          </w:tcPr>
          <w:p w14:paraId="5CC42932" w14:textId="77777777" w:rsidR="001612F7" w:rsidRPr="00B41A36" w:rsidRDefault="001612F7" w:rsidP="002529A7">
            <w:pPr>
              <w:pStyle w:val="TAL"/>
              <w:rPr>
                <w:sz w:val="16"/>
              </w:rPr>
            </w:pPr>
            <w:r>
              <w:rPr>
                <w:sz w:val="16"/>
              </w:rPr>
              <w:t>5GProtoc18</w:t>
            </w:r>
          </w:p>
        </w:tc>
        <w:tc>
          <w:tcPr>
            <w:tcW w:w="0" w:type="auto"/>
          </w:tcPr>
          <w:p w14:paraId="6C6D3D3A" w14:textId="77777777" w:rsidR="001612F7" w:rsidRPr="00B41A36" w:rsidRDefault="001612F7" w:rsidP="002529A7">
            <w:pPr>
              <w:pStyle w:val="TAL"/>
              <w:rPr>
                <w:sz w:val="16"/>
              </w:rPr>
            </w:pPr>
            <w:r>
              <w:rPr>
                <w:sz w:val="16"/>
              </w:rPr>
              <w:t>revised</w:t>
            </w:r>
          </w:p>
        </w:tc>
      </w:tr>
      <w:tr w:rsidR="001612F7" w14:paraId="7F6267F7" w14:textId="77777777" w:rsidTr="002529A7">
        <w:tc>
          <w:tcPr>
            <w:tcW w:w="0" w:type="auto"/>
          </w:tcPr>
          <w:p w14:paraId="71356D67" w14:textId="77777777" w:rsidR="001612F7" w:rsidRPr="00B41A36" w:rsidRDefault="001612F7" w:rsidP="002529A7">
            <w:pPr>
              <w:pStyle w:val="TAL"/>
              <w:rPr>
                <w:sz w:val="16"/>
              </w:rPr>
            </w:pPr>
            <w:r>
              <w:rPr>
                <w:sz w:val="16"/>
              </w:rPr>
              <w:t>C1-241376</w:t>
            </w:r>
          </w:p>
        </w:tc>
        <w:tc>
          <w:tcPr>
            <w:tcW w:w="0" w:type="auto"/>
          </w:tcPr>
          <w:p w14:paraId="29B3051A" w14:textId="77777777" w:rsidR="001612F7" w:rsidRPr="00B41A36" w:rsidRDefault="001612F7" w:rsidP="002529A7">
            <w:pPr>
              <w:pStyle w:val="TAL"/>
              <w:rPr>
                <w:sz w:val="16"/>
              </w:rPr>
            </w:pPr>
            <w:r>
              <w:rPr>
                <w:sz w:val="16"/>
              </w:rPr>
              <w:t>Clarification of USIM validity for 5GS services</w:t>
            </w:r>
          </w:p>
        </w:tc>
        <w:tc>
          <w:tcPr>
            <w:tcW w:w="0" w:type="auto"/>
          </w:tcPr>
          <w:p w14:paraId="53D77383" w14:textId="77777777" w:rsidR="001612F7" w:rsidRPr="00B41A36" w:rsidRDefault="001612F7" w:rsidP="002529A7">
            <w:pPr>
              <w:pStyle w:val="TAL"/>
              <w:rPr>
                <w:sz w:val="16"/>
              </w:rPr>
            </w:pPr>
            <w:r>
              <w:rPr>
                <w:sz w:val="16"/>
              </w:rPr>
              <w:t>Google Inc.</w:t>
            </w:r>
          </w:p>
        </w:tc>
        <w:tc>
          <w:tcPr>
            <w:tcW w:w="0" w:type="auto"/>
          </w:tcPr>
          <w:p w14:paraId="0B7743DB" w14:textId="77777777" w:rsidR="001612F7" w:rsidRPr="00B41A36" w:rsidRDefault="001612F7" w:rsidP="002529A7">
            <w:pPr>
              <w:pStyle w:val="TAL"/>
              <w:rPr>
                <w:sz w:val="16"/>
              </w:rPr>
            </w:pPr>
            <w:r>
              <w:rPr>
                <w:sz w:val="16"/>
              </w:rPr>
              <w:t>24.501</w:t>
            </w:r>
          </w:p>
        </w:tc>
        <w:tc>
          <w:tcPr>
            <w:tcW w:w="0" w:type="auto"/>
          </w:tcPr>
          <w:p w14:paraId="7972E52C" w14:textId="77777777" w:rsidR="001612F7" w:rsidRPr="00B41A36" w:rsidRDefault="001612F7" w:rsidP="002529A7">
            <w:pPr>
              <w:pStyle w:val="TAL"/>
              <w:rPr>
                <w:sz w:val="16"/>
              </w:rPr>
            </w:pPr>
            <w:r>
              <w:rPr>
                <w:sz w:val="16"/>
              </w:rPr>
              <w:t>6046</w:t>
            </w:r>
          </w:p>
        </w:tc>
        <w:tc>
          <w:tcPr>
            <w:tcW w:w="0" w:type="auto"/>
          </w:tcPr>
          <w:p w14:paraId="47CEC72A" w14:textId="77777777" w:rsidR="001612F7" w:rsidRPr="00B41A36" w:rsidRDefault="001612F7" w:rsidP="002529A7">
            <w:pPr>
              <w:pStyle w:val="TAR"/>
              <w:rPr>
                <w:sz w:val="16"/>
              </w:rPr>
            </w:pPr>
            <w:r>
              <w:rPr>
                <w:sz w:val="16"/>
              </w:rPr>
              <w:t>1</w:t>
            </w:r>
          </w:p>
        </w:tc>
        <w:tc>
          <w:tcPr>
            <w:tcW w:w="0" w:type="auto"/>
          </w:tcPr>
          <w:p w14:paraId="62BB6B99" w14:textId="77777777" w:rsidR="001612F7" w:rsidRPr="00B41A36" w:rsidRDefault="001612F7" w:rsidP="002529A7">
            <w:pPr>
              <w:pStyle w:val="TAL"/>
              <w:rPr>
                <w:sz w:val="16"/>
              </w:rPr>
            </w:pPr>
            <w:r>
              <w:rPr>
                <w:sz w:val="16"/>
              </w:rPr>
              <w:t>Rel-18</w:t>
            </w:r>
          </w:p>
        </w:tc>
        <w:tc>
          <w:tcPr>
            <w:tcW w:w="0" w:type="auto"/>
          </w:tcPr>
          <w:p w14:paraId="4B1BC883" w14:textId="77777777" w:rsidR="001612F7" w:rsidRPr="00B41A36" w:rsidRDefault="001612F7" w:rsidP="002529A7">
            <w:pPr>
              <w:pStyle w:val="TAL"/>
              <w:rPr>
                <w:sz w:val="16"/>
              </w:rPr>
            </w:pPr>
            <w:r>
              <w:rPr>
                <w:sz w:val="16"/>
              </w:rPr>
              <w:t>F</w:t>
            </w:r>
          </w:p>
        </w:tc>
        <w:tc>
          <w:tcPr>
            <w:tcW w:w="0" w:type="auto"/>
          </w:tcPr>
          <w:p w14:paraId="03E83411" w14:textId="77777777" w:rsidR="001612F7" w:rsidRPr="00B41A36" w:rsidRDefault="001612F7" w:rsidP="002529A7">
            <w:pPr>
              <w:pStyle w:val="TAL"/>
              <w:rPr>
                <w:sz w:val="16"/>
              </w:rPr>
            </w:pPr>
            <w:r>
              <w:rPr>
                <w:sz w:val="16"/>
              </w:rPr>
              <w:t>5GProtoc18</w:t>
            </w:r>
          </w:p>
        </w:tc>
        <w:tc>
          <w:tcPr>
            <w:tcW w:w="0" w:type="auto"/>
          </w:tcPr>
          <w:p w14:paraId="7E2227EB" w14:textId="77777777" w:rsidR="001612F7" w:rsidRPr="00B41A36" w:rsidRDefault="001612F7" w:rsidP="002529A7">
            <w:pPr>
              <w:pStyle w:val="TAL"/>
              <w:rPr>
                <w:sz w:val="16"/>
              </w:rPr>
            </w:pPr>
            <w:r>
              <w:rPr>
                <w:sz w:val="16"/>
              </w:rPr>
              <w:t>agreed</w:t>
            </w:r>
          </w:p>
        </w:tc>
      </w:tr>
      <w:tr w:rsidR="001612F7" w14:paraId="78DD62B7" w14:textId="77777777" w:rsidTr="002529A7">
        <w:tc>
          <w:tcPr>
            <w:tcW w:w="0" w:type="auto"/>
          </w:tcPr>
          <w:p w14:paraId="7D3B69D6" w14:textId="77777777" w:rsidR="001612F7" w:rsidRPr="00B41A36" w:rsidRDefault="001612F7" w:rsidP="002529A7">
            <w:pPr>
              <w:pStyle w:val="TAL"/>
              <w:rPr>
                <w:sz w:val="16"/>
              </w:rPr>
            </w:pPr>
            <w:r>
              <w:rPr>
                <w:sz w:val="16"/>
              </w:rPr>
              <w:t>C1-240919</w:t>
            </w:r>
          </w:p>
        </w:tc>
        <w:tc>
          <w:tcPr>
            <w:tcW w:w="0" w:type="auto"/>
          </w:tcPr>
          <w:p w14:paraId="6B58215D" w14:textId="77777777" w:rsidR="001612F7" w:rsidRPr="00B41A36" w:rsidRDefault="001612F7" w:rsidP="002529A7">
            <w:pPr>
              <w:pStyle w:val="TAL"/>
              <w:rPr>
                <w:sz w:val="16"/>
              </w:rPr>
            </w:pPr>
            <w:r>
              <w:rPr>
                <w:sz w:val="16"/>
              </w:rPr>
              <w:t>Correction in clause for AUTH failure in SNPN with no CH support</w:t>
            </w:r>
          </w:p>
        </w:tc>
        <w:tc>
          <w:tcPr>
            <w:tcW w:w="0" w:type="auto"/>
          </w:tcPr>
          <w:p w14:paraId="2F04D8E8" w14:textId="77777777" w:rsidR="001612F7" w:rsidRPr="00B41A36" w:rsidRDefault="001612F7" w:rsidP="002529A7">
            <w:pPr>
              <w:pStyle w:val="TAL"/>
              <w:rPr>
                <w:sz w:val="16"/>
              </w:rPr>
            </w:pPr>
            <w:r>
              <w:rPr>
                <w:sz w:val="16"/>
              </w:rPr>
              <w:t>Samsung</w:t>
            </w:r>
          </w:p>
        </w:tc>
        <w:tc>
          <w:tcPr>
            <w:tcW w:w="0" w:type="auto"/>
          </w:tcPr>
          <w:p w14:paraId="68021A50" w14:textId="77777777" w:rsidR="001612F7" w:rsidRPr="00B41A36" w:rsidRDefault="001612F7" w:rsidP="002529A7">
            <w:pPr>
              <w:pStyle w:val="TAL"/>
              <w:rPr>
                <w:sz w:val="16"/>
              </w:rPr>
            </w:pPr>
            <w:r>
              <w:rPr>
                <w:sz w:val="16"/>
              </w:rPr>
              <w:t>24.501</w:t>
            </w:r>
          </w:p>
        </w:tc>
        <w:tc>
          <w:tcPr>
            <w:tcW w:w="0" w:type="auto"/>
          </w:tcPr>
          <w:p w14:paraId="33B86DB1" w14:textId="77777777" w:rsidR="001612F7" w:rsidRPr="00B41A36" w:rsidRDefault="001612F7" w:rsidP="002529A7">
            <w:pPr>
              <w:pStyle w:val="TAL"/>
              <w:rPr>
                <w:sz w:val="16"/>
              </w:rPr>
            </w:pPr>
            <w:r>
              <w:rPr>
                <w:sz w:val="16"/>
              </w:rPr>
              <w:t>6047</w:t>
            </w:r>
          </w:p>
        </w:tc>
        <w:tc>
          <w:tcPr>
            <w:tcW w:w="0" w:type="auto"/>
          </w:tcPr>
          <w:p w14:paraId="4554F817" w14:textId="77777777" w:rsidR="001612F7" w:rsidRPr="00B41A36" w:rsidRDefault="001612F7" w:rsidP="002529A7">
            <w:pPr>
              <w:pStyle w:val="TAR"/>
              <w:rPr>
                <w:sz w:val="16"/>
              </w:rPr>
            </w:pPr>
          </w:p>
        </w:tc>
        <w:tc>
          <w:tcPr>
            <w:tcW w:w="0" w:type="auto"/>
          </w:tcPr>
          <w:p w14:paraId="67BE6D8F" w14:textId="77777777" w:rsidR="001612F7" w:rsidRPr="00B41A36" w:rsidRDefault="001612F7" w:rsidP="002529A7">
            <w:pPr>
              <w:pStyle w:val="TAL"/>
              <w:rPr>
                <w:sz w:val="16"/>
              </w:rPr>
            </w:pPr>
            <w:r>
              <w:rPr>
                <w:sz w:val="16"/>
              </w:rPr>
              <w:t>Rel-18</w:t>
            </w:r>
          </w:p>
        </w:tc>
        <w:tc>
          <w:tcPr>
            <w:tcW w:w="0" w:type="auto"/>
          </w:tcPr>
          <w:p w14:paraId="0F7DF3AC" w14:textId="77777777" w:rsidR="001612F7" w:rsidRPr="00B41A36" w:rsidRDefault="001612F7" w:rsidP="002529A7">
            <w:pPr>
              <w:pStyle w:val="TAL"/>
              <w:rPr>
                <w:sz w:val="16"/>
              </w:rPr>
            </w:pPr>
            <w:r>
              <w:rPr>
                <w:sz w:val="16"/>
              </w:rPr>
              <w:t>F</w:t>
            </w:r>
          </w:p>
        </w:tc>
        <w:tc>
          <w:tcPr>
            <w:tcW w:w="0" w:type="auto"/>
          </w:tcPr>
          <w:p w14:paraId="6DF9D676" w14:textId="77777777" w:rsidR="001612F7" w:rsidRPr="00B41A36" w:rsidRDefault="001612F7" w:rsidP="002529A7">
            <w:pPr>
              <w:pStyle w:val="TAL"/>
              <w:rPr>
                <w:sz w:val="16"/>
              </w:rPr>
            </w:pPr>
            <w:r>
              <w:rPr>
                <w:sz w:val="16"/>
              </w:rPr>
              <w:t>5GProtoc18</w:t>
            </w:r>
          </w:p>
        </w:tc>
        <w:tc>
          <w:tcPr>
            <w:tcW w:w="0" w:type="auto"/>
          </w:tcPr>
          <w:p w14:paraId="24A569ED" w14:textId="77777777" w:rsidR="001612F7" w:rsidRPr="00B41A36" w:rsidRDefault="001612F7" w:rsidP="002529A7">
            <w:pPr>
              <w:pStyle w:val="TAL"/>
              <w:rPr>
                <w:sz w:val="16"/>
              </w:rPr>
            </w:pPr>
            <w:r>
              <w:rPr>
                <w:sz w:val="16"/>
              </w:rPr>
              <w:t>revised</w:t>
            </w:r>
          </w:p>
        </w:tc>
      </w:tr>
      <w:tr w:rsidR="001612F7" w14:paraId="43233D5A" w14:textId="77777777" w:rsidTr="002529A7">
        <w:tc>
          <w:tcPr>
            <w:tcW w:w="0" w:type="auto"/>
          </w:tcPr>
          <w:p w14:paraId="6020FA78" w14:textId="77777777" w:rsidR="001612F7" w:rsidRPr="00B41A36" w:rsidRDefault="001612F7" w:rsidP="002529A7">
            <w:pPr>
              <w:pStyle w:val="TAL"/>
              <w:rPr>
                <w:sz w:val="16"/>
              </w:rPr>
            </w:pPr>
            <w:r>
              <w:rPr>
                <w:sz w:val="16"/>
              </w:rPr>
              <w:t>C1-241371</w:t>
            </w:r>
          </w:p>
        </w:tc>
        <w:tc>
          <w:tcPr>
            <w:tcW w:w="0" w:type="auto"/>
          </w:tcPr>
          <w:p w14:paraId="6C35AE53" w14:textId="77777777" w:rsidR="001612F7" w:rsidRPr="00B41A36" w:rsidRDefault="001612F7" w:rsidP="002529A7">
            <w:pPr>
              <w:pStyle w:val="TAL"/>
              <w:rPr>
                <w:sz w:val="16"/>
              </w:rPr>
            </w:pPr>
            <w:r>
              <w:rPr>
                <w:sz w:val="16"/>
              </w:rPr>
              <w:t>Correction in clause for AUTH failure in SNPN with no CH support</w:t>
            </w:r>
          </w:p>
        </w:tc>
        <w:tc>
          <w:tcPr>
            <w:tcW w:w="0" w:type="auto"/>
          </w:tcPr>
          <w:p w14:paraId="626D9319" w14:textId="77777777" w:rsidR="001612F7" w:rsidRPr="00B41A36" w:rsidRDefault="001612F7" w:rsidP="002529A7">
            <w:pPr>
              <w:pStyle w:val="TAL"/>
              <w:rPr>
                <w:sz w:val="16"/>
              </w:rPr>
            </w:pPr>
            <w:r>
              <w:rPr>
                <w:sz w:val="16"/>
              </w:rPr>
              <w:t>Samsung</w:t>
            </w:r>
          </w:p>
        </w:tc>
        <w:tc>
          <w:tcPr>
            <w:tcW w:w="0" w:type="auto"/>
          </w:tcPr>
          <w:p w14:paraId="20B1041F" w14:textId="77777777" w:rsidR="001612F7" w:rsidRPr="00B41A36" w:rsidRDefault="001612F7" w:rsidP="002529A7">
            <w:pPr>
              <w:pStyle w:val="TAL"/>
              <w:rPr>
                <w:sz w:val="16"/>
              </w:rPr>
            </w:pPr>
            <w:r>
              <w:rPr>
                <w:sz w:val="16"/>
              </w:rPr>
              <w:t>24.501</w:t>
            </w:r>
          </w:p>
        </w:tc>
        <w:tc>
          <w:tcPr>
            <w:tcW w:w="0" w:type="auto"/>
          </w:tcPr>
          <w:p w14:paraId="41F7CB2A" w14:textId="77777777" w:rsidR="001612F7" w:rsidRPr="00B41A36" w:rsidRDefault="001612F7" w:rsidP="002529A7">
            <w:pPr>
              <w:pStyle w:val="TAL"/>
              <w:rPr>
                <w:sz w:val="16"/>
              </w:rPr>
            </w:pPr>
            <w:r>
              <w:rPr>
                <w:sz w:val="16"/>
              </w:rPr>
              <w:t>6047</w:t>
            </w:r>
          </w:p>
        </w:tc>
        <w:tc>
          <w:tcPr>
            <w:tcW w:w="0" w:type="auto"/>
          </w:tcPr>
          <w:p w14:paraId="5A39E30C" w14:textId="77777777" w:rsidR="001612F7" w:rsidRPr="00B41A36" w:rsidRDefault="001612F7" w:rsidP="002529A7">
            <w:pPr>
              <w:pStyle w:val="TAR"/>
              <w:rPr>
                <w:sz w:val="16"/>
              </w:rPr>
            </w:pPr>
            <w:r>
              <w:rPr>
                <w:sz w:val="16"/>
              </w:rPr>
              <w:t>1</w:t>
            </w:r>
          </w:p>
        </w:tc>
        <w:tc>
          <w:tcPr>
            <w:tcW w:w="0" w:type="auto"/>
          </w:tcPr>
          <w:p w14:paraId="79C82690" w14:textId="77777777" w:rsidR="001612F7" w:rsidRPr="00B41A36" w:rsidRDefault="001612F7" w:rsidP="002529A7">
            <w:pPr>
              <w:pStyle w:val="TAL"/>
              <w:rPr>
                <w:sz w:val="16"/>
              </w:rPr>
            </w:pPr>
            <w:r>
              <w:rPr>
                <w:sz w:val="16"/>
              </w:rPr>
              <w:t>Rel-18</w:t>
            </w:r>
          </w:p>
        </w:tc>
        <w:tc>
          <w:tcPr>
            <w:tcW w:w="0" w:type="auto"/>
          </w:tcPr>
          <w:p w14:paraId="0E7C4F09" w14:textId="77777777" w:rsidR="001612F7" w:rsidRPr="00B41A36" w:rsidRDefault="001612F7" w:rsidP="002529A7">
            <w:pPr>
              <w:pStyle w:val="TAL"/>
              <w:rPr>
                <w:sz w:val="16"/>
              </w:rPr>
            </w:pPr>
            <w:r>
              <w:rPr>
                <w:sz w:val="16"/>
              </w:rPr>
              <w:t>F</w:t>
            </w:r>
          </w:p>
        </w:tc>
        <w:tc>
          <w:tcPr>
            <w:tcW w:w="0" w:type="auto"/>
          </w:tcPr>
          <w:p w14:paraId="51F0D553" w14:textId="77777777" w:rsidR="001612F7" w:rsidRPr="00B41A36" w:rsidRDefault="001612F7" w:rsidP="002529A7">
            <w:pPr>
              <w:pStyle w:val="TAL"/>
              <w:rPr>
                <w:sz w:val="16"/>
              </w:rPr>
            </w:pPr>
            <w:r>
              <w:rPr>
                <w:sz w:val="16"/>
              </w:rPr>
              <w:t>5GProtoc18</w:t>
            </w:r>
          </w:p>
        </w:tc>
        <w:tc>
          <w:tcPr>
            <w:tcW w:w="0" w:type="auto"/>
          </w:tcPr>
          <w:p w14:paraId="1F34AED1" w14:textId="77777777" w:rsidR="001612F7" w:rsidRPr="00B41A36" w:rsidRDefault="001612F7" w:rsidP="002529A7">
            <w:pPr>
              <w:pStyle w:val="TAL"/>
              <w:rPr>
                <w:sz w:val="16"/>
              </w:rPr>
            </w:pPr>
            <w:r>
              <w:rPr>
                <w:sz w:val="16"/>
              </w:rPr>
              <w:t>agreed</w:t>
            </w:r>
          </w:p>
        </w:tc>
      </w:tr>
      <w:tr w:rsidR="001612F7" w14:paraId="6363607C" w14:textId="77777777" w:rsidTr="002529A7">
        <w:tc>
          <w:tcPr>
            <w:tcW w:w="0" w:type="auto"/>
          </w:tcPr>
          <w:p w14:paraId="39F56CBA" w14:textId="77777777" w:rsidR="001612F7" w:rsidRPr="00B41A36" w:rsidRDefault="001612F7" w:rsidP="002529A7">
            <w:pPr>
              <w:pStyle w:val="TAL"/>
              <w:rPr>
                <w:sz w:val="16"/>
              </w:rPr>
            </w:pPr>
            <w:r>
              <w:rPr>
                <w:sz w:val="16"/>
              </w:rPr>
              <w:t>C1-240920</w:t>
            </w:r>
          </w:p>
        </w:tc>
        <w:tc>
          <w:tcPr>
            <w:tcW w:w="0" w:type="auto"/>
          </w:tcPr>
          <w:p w14:paraId="1758FCE8" w14:textId="77777777" w:rsidR="001612F7" w:rsidRPr="00B41A36" w:rsidRDefault="001612F7" w:rsidP="002529A7">
            <w:pPr>
              <w:pStyle w:val="TAL"/>
              <w:rPr>
                <w:sz w:val="16"/>
              </w:rPr>
            </w:pPr>
            <w:r>
              <w:rPr>
                <w:sz w:val="16"/>
              </w:rPr>
              <w:t>Missing clause for KAMF derivation for SNPN</w:t>
            </w:r>
          </w:p>
        </w:tc>
        <w:tc>
          <w:tcPr>
            <w:tcW w:w="0" w:type="auto"/>
          </w:tcPr>
          <w:p w14:paraId="4BEB01E2" w14:textId="77777777" w:rsidR="001612F7" w:rsidRPr="00B41A36" w:rsidRDefault="001612F7" w:rsidP="002529A7">
            <w:pPr>
              <w:pStyle w:val="TAL"/>
              <w:rPr>
                <w:sz w:val="16"/>
              </w:rPr>
            </w:pPr>
            <w:r>
              <w:rPr>
                <w:sz w:val="16"/>
              </w:rPr>
              <w:t>Samsung</w:t>
            </w:r>
          </w:p>
        </w:tc>
        <w:tc>
          <w:tcPr>
            <w:tcW w:w="0" w:type="auto"/>
          </w:tcPr>
          <w:p w14:paraId="11B41E62" w14:textId="77777777" w:rsidR="001612F7" w:rsidRPr="00B41A36" w:rsidRDefault="001612F7" w:rsidP="002529A7">
            <w:pPr>
              <w:pStyle w:val="TAL"/>
              <w:rPr>
                <w:sz w:val="16"/>
              </w:rPr>
            </w:pPr>
            <w:r>
              <w:rPr>
                <w:sz w:val="16"/>
              </w:rPr>
              <w:t>24.501</w:t>
            </w:r>
          </w:p>
        </w:tc>
        <w:tc>
          <w:tcPr>
            <w:tcW w:w="0" w:type="auto"/>
          </w:tcPr>
          <w:p w14:paraId="45FE62ED" w14:textId="77777777" w:rsidR="001612F7" w:rsidRPr="00B41A36" w:rsidRDefault="001612F7" w:rsidP="002529A7">
            <w:pPr>
              <w:pStyle w:val="TAL"/>
              <w:rPr>
                <w:sz w:val="16"/>
              </w:rPr>
            </w:pPr>
            <w:r>
              <w:rPr>
                <w:sz w:val="16"/>
              </w:rPr>
              <w:t>6048</w:t>
            </w:r>
          </w:p>
        </w:tc>
        <w:tc>
          <w:tcPr>
            <w:tcW w:w="0" w:type="auto"/>
          </w:tcPr>
          <w:p w14:paraId="4B260952" w14:textId="77777777" w:rsidR="001612F7" w:rsidRPr="00B41A36" w:rsidRDefault="001612F7" w:rsidP="002529A7">
            <w:pPr>
              <w:pStyle w:val="TAR"/>
              <w:rPr>
                <w:sz w:val="16"/>
              </w:rPr>
            </w:pPr>
          </w:p>
        </w:tc>
        <w:tc>
          <w:tcPr>
            <w:tcW w:w="0" w:type="auto"/>
          </w:tcPr>
          <w:p w14:paraId="0D4065DC" w14:textId="77777777" w:rsidR="001612F7" w:rsidRPr="00B41A36" w:rsidRDefault="001612F7" w:rsidP="002529A7">
            <w:pPr>
              <w:pStyle w:val="TAL"/>
              <w:rPr>
                <w:sz w:val="16"/>
              </w:rPr>
            </w:pPr>
            <w:r>
              <w:rPr>
                <w:sz w:val="16"/>
              </w:rPr>
              <w:t>Rel-18</w:t>
            </w:r>
          </w:p>
        </w:tc>
        <w:tc>
          <w:tcPr>
            <w:tcW w:w="0" w:type="auto"/>
          </w:tcPr>
          <w:p w14:paraId="7A905EF1" w14:textId="77777777" w:rsidR="001612F7" w:rsidRPr="00B41A36" w:rsidRDefault="001612F7" w:rsidP="002529A7">
            <w:pPr>
              <w:pStyle w:val="TAL"/>
              <w:rPr>
                <w:sz w:val="16"/>
              </w:rPr>
            </w:pPr>
            <w:r>
              <w:rPr>
                <w:sz w:val="16"/>
              </w:rPr>
              <w:t>F</w:t>
            </w:r>
          </w:p>
        </w:tc>
        <w:tc>
          <w:tcPr>
            <w:tcW w:w="0" w:type="auto"/>
          </w:tcPr>
          <w:p w14:paraId="0F974255" w14:textId="77777777" w:rsidR="001612F7" w:rsidRPr="00B41A36" w:rsidRDefault="001612F7" w:rsidP="002529A7">
            <w:pPr>
              <w:pStyle w:val="TAL"/>
              <w:rPr>
                <w:sz w:val="16"/>
              </w:rPr>
            </w:pPr>
            <w:r>
              <w:rPr>
                <w:sz w:val="16"/>
              </w:rPr>
              <w:t>5GProtoc18</w:t>
            </w:r>
          </w:p>
        </w:tc>
        <w:tc>
          <w:tcPr>
            <w:tcW w:w="0" w:type="auto"/>
          </w:tcPr>
          <w:p w14:paraId="38D8773E" w14:textId="77777777" w:rsidR="001612F7" w:rsidRPr="00B41A36" w:rsidRDefault="001612F7" w:rsidP="002529A7">
            <w:pPr>
              <w:pStyle w:val="TAL"/>
              <w:rPr>
                <w:sz w:val="16"/>
              </w:rPr>
            </w:pPr>
            <w:r>
              <w:rPr>
                <w:sz w:val="16"/>
              </w:rPr>
              <w:t>revised</w:t>
            </w:r>
          </w:p>
        </w:tc>
      </w:tr>
      <w:tr w:rsidR="001612F7" w14:paraId="1D017976" w14:textId="77777777" w:rsidTr="002529A7">
        <w:tc>
          <w:tcPr>
            <w:tcW w:w="0" w:type="auto"/>
          </w:tcPr>
          <w:p w14:paraId="76796284" w14:textId="77777777" w:rsidR="001612F7" w:rsidRPr="00B41A36" w:rsidRDefault="001612F7" w:rsidP="002529A7">
            <w:pPr>
              <w:pStyle w:val="TAL"/>
              <w:rPr>
                <w:sz w:val="16"/>
              </w:rPr>
            </w:pPr>
            <w:r>
              <w:rPr>
                <w:sz w:val="16"/>
              </w:rPr>
              <w:t>C1-241380</w:t>
            </w:r>
          </w:p>
        </w:tc>
        <w:tc>
          <w:tcPr>
            <w:tcW w:w="0" w:type="auto"/>
          </w:tcPr>
          <w:p w14:paraId="29C54A41" w14:textId="77777777" w:rsidR="001612F7" w:rsidRPr="00B41A36" w:rsidRDefault="001612F7" w:rsidP="002529A7">
            <w:pPr>
              <w:pStyle w:val="TAL"/>
              <w:rPr>
                <w:sz w:val="16"/>
              </w:rPr>
            </w:pPr>
            <w:r>
              <w:rPr>
                <w:sz w:val="16"/>
              </w:rPr>
              <w:t>Missing clause for KAMF derivation for SNPN</w:t>
            </w:r>
          </w:p>
        </w:tc>
        <w:tc>
          <w:tcPr>
            <w:tcW w:w="0" w:type="auto"/>
          </w:tcPr>
          <w:p w14:paraId="10BE7376" w14:textId="77777777" w:rsidR="001612F7" w:rsidRPr="00B41A36" w:rsidRDefault="001612F7" w:rsidP="002529A7">
            <w:pPr>
              <w:pStyle w:val="TAL"/>
              <w:rPr>
                <w:sz w:val="16"/>
              </w:rPr>
            </w:pPr>
            <w:r>
              <w:rPr>
                <w:sz w:val="16"/>
              </w:rPr>
              <w:t>Samsung</w:t>
            </w:r>
          </w:p>
        </w:tc>
        <w:tc>
          <w:tcPr>
            <w:tcW w:w="0" w:type="auto"/>
          </w:tcPr>
          <w:p w14:paraId="75603328" w14:textId="77777777" w:rsidR="001612F7" w:rsidRPr="00B41A36" w:rsidRDefault="001612F7" w:rsidP="002529A7">
            <w:pPr>
              <w:pStyle w:val="TAL"/>
              <w:rPr>
                <w:sz w:val="16"/>
              </w:rPr>
            </w:pPr>
            <w:r>
              <w:rPr>
                <w:sz w:val="16"/>
              </w:rPr>
              <w:t>24.501</w:t>
            </w:r>
          </w:p>
        </w:tc>
        <w:tc>
          <w:tcPr>
            <w:tcW w:w="0" w:type="auto"/>
          </w:tcPr>
          <w:p w14:paraId="069775B4" w14:textId="77777777" w:rsidR="001612F7" w:rsidRPr="00B41A36" w:rsidRDefault="001612F7" w:rsidP="002529A7">
            <w:pPr>
              <w:pStyle w:val="TAL"/>
              <w:rPr>
                <w:sz w:val="16"/>
              </w:rPr>
            </w:pPr>
            <w:r>
              <w:rPr>
                <w:sz w:val="16"/>
              </w:rPr>
              <w:t>6048</w:t>
            </w:r>
          </w:p>
        </w:tc>
        <w:tc>
          <w:tcPr>
            <w:tcW w:w="0" w:type="auto"/>
          </w:tcPr>
          <w:p w14:paraId="7B8B2AB7" w14:textId="77777777" w:rsidR="001612F7" w:rsidRPr="00B41A36" w:rsidRDefault="001612F7" w:rsidP="002529A7">
            <w:pPr>
              <w:pStyle w:val="TAR"/>
              <w:rPr>
                <w:sz w:val="16"/>
              </w:rPr>
            </w:pPr>
            <w:r>
              <w:rPr>
                <w:sz w:val="16"/>
              </w:rPr>
              <w:t>1</w:t>
            </w:r>
          </w:p>
        </w:tc>
        <w:tc>
          <w:tcPr>
            <w:tcW w:w="0" w:type="auto"/>
          </w:tcPr>
          <w:p w14:paraId="24F2B4C1" w14:textId="77777777" w:rsidR="001612F7" w:rsidRPr="00B41A36" w:rsidRDefault="001612F7" w:rsidP="002529A7">
            <w:pPr>
              <w:pStyle w:val="TAL"/>
              <w:rPr>
                <w:sz w:val="16"/>
              </w:rPr>
            </w:pPr>
            <w:r>
              <w:rPr>
                <w:sz w:val="16"/>
              </w:rPr>
              <w:t>Rel-18</w:t>
            </w:r>
          </w:p>
        </w:tc>
        <w:tc>
          <w:tcPr>
            <w:tcW w:w="0" w:type="auto"/>
          </w:tcPr>
          <w:p w14:paraId="0E0D16C6" w14:textId="77777777" w:rsidR="001612F7" w:rsidRPr="00B41A36" w:rsidRDefault="001612F7" w:rsidP="002529A7">
            <w:pPr>
              <w:pStyle w:val="TAL"/>
              <w:rPr>
                <w:sz w:val="16"/>
              </w:rPr>
            </w:pPr>
            <w:r>
              <w:rPr>
                <w:sz w:val="16"/>
              </w:rPr>
              <w:t>F</w:t>
            </w:r>
          </w:p>
        </w:tc>
        <w:tc>
          <w:tcPr>
            <w:tcW w:w="0" w:type="auto"/>
          </w:tcPr>
          <w:p w14:paraId="272F686C" w14:textId="77777777" w:rsidR="001612F7" w:rsidRPr="00B41A36" w:rsidRDefault="001612F7" w:rsidP="002529A7">
            <w:pPr>
              <w:pStyle w:val="TAL"/>
              <w:rPr>
                <w:sz w:val="16"/>
              </w:rPr>
            </w:pPr>
            <w:r>
              <w:rPr>
                <w:sz w:val="16"/>
              </w:rPr>
              <w:t>5GProtoc18</w:t>
            </w:r>
          </w:p>
        </w:tc>
        <w:tc>
          <w:tcPr>
            <w:tcW w:w="0" w:type="auto"/>
          </w:tcPr>
          <w:p w14:paraId="60C5BD71" w14:textId="77777777" w:rsidR="001612F7" w:rsidRPr="00B41A36" w:rsidRDefault="001612F7" w:rsidP="002529A7">
            <w:pPr>
              <w:pStyle w:val="TAL"/>
              <w:rPr>
                <w:sz w:val="16"/>
              </w:rPr>
            </w:pPr>
            <w:r>
              <w:rPr>
                <w:sz w:val="16"/>
              </w:rPr>
              <w:t>agreed</w:t>
            </w:r>
          </w:p>
        </w:tc>
      </w:tr>
      <w:tr w:rsidR="001612F7" w14:paraId="60F84A7F" w14:textId="77777777" w:rsidTr="002529A7">
        <w:tc>
          <w:tcPr>
            <w:tcW w:w="0" w:type="auto"/>
          </w:tcPr>
          <w:p w14:paraId="5C9D5C70" w14:textId="77777777" w:rsidR="001612F7" w:rsidRPr="00B41A36" w:rsidRDefault="001612F7" w:rsidP="002529A7">
            <w:pPr>
              <w:pStyle w:val="TAL"/>
              <w:rPr>
                <w:sz w:val="16"/>
              </w:rPr>
            </w:pPr>
            <w:r>
              <w:rPr>
                <w:sz w:val="16"/>
              </w:rPr>
              <w:t>C1-240922</w:t>
            </w:r>
          </w:p>
        </w:tc>
        <w:tc>
          <w:tcPr>
            <w:tcW w:w="0" w:type="auto"/>
          </w:tcPr>
          <w:p w14:paraId="1BF013D9" w14:textId="77777777" w:rsidR="001612F7" w:rsidRPr="00B41A36" w:rsidRDefault="001612F7" w:rsidP="002529A7">
            <w:pPr>
              <w:pStyle w:val="TAL"/>
              <w:rPr>
                <w:sz w:val="16"/>
              </w:rPr>
            </w:pPr>
            <w:r>
              <w:rPr>
                <w:sz w:val="16"/>
              </w:rPr>
              <w:t>5GMM handling when receiving cause 80</w:t>
            </w:r>
          </w:p>
        </w:tc>
        <w:tc>
          <w:tcPr>
            <w:tcW w:w="0" w:type="auto"/>
          </w:tcPr>
          <w:p w14:paraId="64363988" w14:textId="77777777" w:rsidR="001612F7" w:rsidRPr="00B41A36" w:rsidRDefault="001612F7" w:rsidP="002529A7">
            <w:pPr>
              <w:pStyle w:val="TAL"/>
              <w:rPr>
                <w:sz w:val="16"/>
              </w:rPr>
            </w:pPr>
            <w:r>
              <w:rPr>
                <w:sz w:val="16"/>
              </w:rPr>
              <w:t>MediaTek Inc.</w:t>
            </w:r>
          </w:p>
        </w:tc>
        <w:tc>
          <w:tcPr>
            <w:tcW w:w="0" w:type="auto"/>
          </w:tcPr>
          <w:p w14:paraId="0F49FE1C" w14:textId="77777777" w:rsidR="001612F7" w:rsidRPr="00B41A36" w:rsidRDefault="001612F7" w:rsidP="002529A7">
            <w:pPr>
              <w:pStyle w:val="TAL"/>
              <w:rPr>
                <w:sz w:val="16"/>
              </w:rPr>
            </w:pPr>
            <w:r>
              <w:rPr>
                <w:sz w:val="16"/>
              </w:rPr>
              <w:t>24.501</w:t>
            </w:r>
          </w:p>
        </w:tc>
        <w:tc>
          <w:tcPr>
            <w:tcW w:w="0" w:type="auto"/>
          </w:tcPr>
          <w:p w14:paraId="24A63AA3" w14:textId="77777777" w:rsidR="001612F7" w:rsidRPr="00B41A36" w:rsidRDefault="001612F7" w:rsidP="002529A7">
            <w:pPr>
              <w:pStyle w:val="TAL"/>
              <w:rPr>
                <w:sz w:val="16"/>
              </w:rPr>
            </w:pPr>
            <w:r>
              <w:rPr>
                <w:sz w:val="16"/>
              </w:rPr>
              <w:t>6049</w:t>
            </w:r>
          </w:p>
        </w:tc>
        <w:tc>
          <w:tcPr>
            <w:tcW w:w="0" w:type="auto"/>
          </w:tcPr>
          <w:p w14:paraId="1824371D" w14:textId="77777777" w:rsidR="001612F7" w:rsidRPr="00B41A36" w:rsidRDefault="001612F7" w:rsidP="002529A7">
            <w:pPr>
              <w:pStyle w:val="TAR"/>
              <w:rPr>
                <w:sz w:val="16"/>
              </w:rPr>
            </w:pPr>
          </w:p>
        </w:tc>
        <w:tc>
          <w:tcPr>
            <w:tcW w:w="0" w:type="auto"/>
          </w:tcPr>
          <w:p w14:paraId="40631A58" w14:textId="77777777" w:rsidR="001612F7" w:rsidRPr="00B41A36" w:rsidRDefault="001612F7" w:rsidP="002529A7">
            <w:pPr>
              <w:pStyle w:val="TAL"/>
              <w:rPr>
                <w:sz w:val="16"/>
              </w:rPr>
            </w:pPr>
            <w:r>
              <w:rPr>
                <w:sz w:val="16"/>
              </w:rPr>
              <w:t>Rel-18</w:t>
            </w:r>
          </w:p>
        </w:tc>
        <w:tc>
          <w:tcPr>
            <w:tcW w:w="0" w:type="auto"/>
          </w:tcPr>
          <w:p w14:paraId="34F66E66" w14:textId="77777777" w:rsidR="001612F7" w:rsidRPr="00B41A36" w:rsidRDefault="001612F7" w:rsidP="002529A7">
            <w:pPr>
              <w:pStyle w:val="TAL"/>
              <w:rPr>
                <w:sz w:val="16"/>
              </w:rPr>
            </w:pPr>
            <w:r>
              <w:rPr>
                <w:sz w:val="16"/>
              </w:rPr>
              <w:t>F</w:t>
            </w:r>
          </w:p>
        </w:tc>
        <w:tc>
          <w:tcPr>
            <w:tcW w:w="0" w:type="auto"/>
          </w:tcPr>
          <w:p w14:paraId="6CF5FD05" w14:textId="77777777" w:rsidR="001612F7" w:rsidRPr="00B41A36" w:rsidRDefault="001612F7" w:rsidP="002529A7">
            <w:pPr>
              <w:pStyle w:val="TAL"/>
              <w:rPr>
                <w:sz w:val="16"/>
              </w:rPr>
            </w:pPr>
            <w:r>
              <w:rPr>
                <w:sz w:val="16"/>
              </w:rPr>
              <w:t>5GProtoc18, MINT</w:t>
            </w:r>
          </w:p>
        </w:tc>
        <w:tc>
          <w:tcPr>
            <w:tcW w:w="0" w:type="auto"/>
          </w:tcPr>
          <w:p w14:paraId="33F88AF9" w14:textId="77777777" w:rsidR="001612F7" w:rsidRPr="00B41A36" w:rsidRDefault="001612F7" w:rsidP="002529A7">
            <w:pPr>
              <w:pStyle w:val="TAL"/>
              <w:rPr>
                <w:sz w:val="16"/>
              </w:rPr>
            </w:pPr>
            <w:r>
              <w:rPr>
                <w:sz w:val="16"/>
              </w:rPr>
              <w:t>revised</w:t>
            </w:r>
          </w:p>
        </w:tc>
      </w:tr>
      <w:tr w:rsidR="001612F7" w14:paraId="0C551EB9" w14:textId="77777777" w:rsidTr="002529A7">
        <w:tc>
          <w:tcPr>
            <w:tcW w:w="0" w:type="auto"/>
          </w:tcPr>
          <w:p w14:paraId="304ED463" w14:textId="77777777" w:rsidR="001612F7" w:rsidRPr="00B41A36" w:rsidRDefault="001612F7" w:rsidP="002529A7">
            <w:pPr>
              <w:pStyle w:val="TAL"/>
              <w:rPr>
                <w:sz w:val="16"/>
              </w:rPr>
            </w:pPr>
            <w:r>
              <w:rPr>
                <w:sz w:val="16"/>
              </w:rPr>
              <w:t>C1-241382</w:t>
            </w:r>
          </w:p>
        </w:tc>
        <w:tc>
          <w:tcPr>
            <w:tcW w:w="0" w:type="auto"/>
          </w:tcPr>
          <w:p w14:paraId="5B36A32B" w14:textId="77777777" w:rsidR="001612F7" w:rsidRPr="00B41A36" w:rsidRDefault="001612F7" w:rsidP="002529A7">
            <w:pPr>
              <w:pStyle w:val="TAL"/>
              <w:rPr>
                <w:sz w:val="16"/>
              </w:rPr>
            </w:pPr>
            <w:r>
              <w:rPr>
                <w:sz w:val="16"/>
              </w:rPr>
              <w:t>5GMM handling when receiving cause 80</w:t>
            </w:r>
          </w:p>
        </w:tc>
        <w:tc>
          <w:tcPr>
            <w:tcW w:w="0" w:type="auto"/>
          </w:tcPr>
          <w:p w14:paraId="5A1E9438" w14:textId="77777777" w:rsidR="001612F7" w:rsidRPr="00B41A36" w:rsidRDefault="001612F7" w:rsidP="002529A7">
            <w:pPr>
              <w:pStyle w:val="TAL"/>
              <w:rPr>
                <w:sz w:val="16"/>
              </w:rPr>
            </w:pPr>
            <w:r>
              <w:rPr>
                <w:sz w:val="16"/>
              </w:rPr>
              <w:t>MediaTek Inc.</w:t>
            </w:r>
          </w:p>
        </w:tc>
        <w:tc>
          <w:tcPr>
            <w:tcW w:w="0" w:type="auto"/>
          </w:tcPr>
          <w:p w14:paraId="6228FBE3" w14:textId="77777777" w:rsidR="001612F7" w:rsidRPr="00B41A36" w:rsidRDefault="001612F7" w:rsidP="002529A7">
            <w:pPr>
              <w:pStyle w:val="TAL"/>
              <w:rPr>
                <w:sz w:val="16"/>
              </w:rPr>
            </w:pPr>
            <w:r>
              <w:rPr>
                <w:sz w:val="16"/>
              </w:rPr>
              <w:t>24.501</w:t>
            </w:r>
          </w:p>
        </w:tc>
        <w:tc>
          <w:tcPr>
            <w:tcW w:w="0" w:type="auto"/>
          </w:tcPr>
          <w:p w14:paraId="5954219C" w14:textId="77777777" w:rsidR="001612F7" w:rsidRPr="00B41A36" w:rsidRDefault="001612F7" w:rsidP="002529A7">
            <w:pPr>
              <w:pStyle w:val="TAL"/>
              <w:rPr>
                <w:sz w:val="16"/>
              </w:rPr>
            </w:pPr>
            <w:r>
              <w:rPr>
                <w:sz w:val="16"/>
              </w:rPr>
              <w:t>6049</w:t>
            </w:r>
          </w:p>
        </w:tc>
        <w:tc>
          <w:tcPr>
            <w:tcW w:w="0" w:type="auto"/>
          </w:tcPr>
          <w:p w14:paraId="0B9A37F7" w14:textId="77777777" w:rsidR="001612F7" w:rsidRPr="00B41A36" w:rsidRDefault="001612F7" w:rsidP="002529A7">
            <w:pPr>
              <w:pStyle w:val="TAR"/>
              <w:rPr>
                <w:sz w:val="16"/>
              </w:rPr>
            </w:pPr>
            <w:r>
              <w:rPr>
                <w:sz w:val="16"/>
              </w:rPr>
              <w:t>1</w:t>
            </w:r>
          </w:p>
        </w:tc>
        <w:tc>
          <w:tcPr>
            <w:tcW w:w="0" w:type="auto"/>
          </w:tcPr>
          <w:p w14:paraId="3661AD7D" w14:textId="77777777" w:rsidR="001612F7" w:rsidRPr="00B41A36" w:rsidRDefault="001612F7" w:rsidP="002529A7">
            <w:pPr>
              <w:pStyle w:val="TAL"/>
              <w:rPr>
                <w:sz w:val="16"/>
              </w:rPr>
            </w:pPr>
            <w:r>
              <w:rPr>
                <w:sz w:val="16"/>
              </w:rPr>
              <w:t>Rel-18</w:t>
            </w:r>
          </w:p>
        </w:tc>
        <w:tc>
          <w:tcPr>
            <w:tcW w:w="0" w:type="auto"/>
          </w:tcPr>
          <w:p w14:paraId="5C495512" w14:textId="77777777" w:rsidR="001612F7" w:rsidRPr="00B41A36" w:rsidRDefault="001612F7" w:rsidP="002529A7">
            <w:pPr>
              <w:pStyle w:val="TAL"/>
              <w:rPr>
                <w:sz w:val="16"/>
              </w:rPr>
            </w:pPr>
            <w:r>
              <w:rPr>
                <w:sz w:val="16"/>
              </w:rPr>
              <w:t>F</w:t>
            </w:r>
          </w:p>
        </w:tc>
        <w:tc>
          <w:tcPr>
            <w:tcW w:w="0" w:type="auto"/>
          </w:tcPr>
          <w:p w14:paraId="04518A61" w14:textId="77777777" w:rsidR="001612F7" w:rsidRPr="00B41A36" w:rsidRDefault="001612F7" w:rsidP="002529A7">
            <w:pPr>
              <w:pStyle w:val="TAL"/>
              <w:rPr>
                <w:sz w:val="16"/>
              </w:rPr>
            </w:pPr>
            <w:r>
              <w:rPr>
                <w:sz w:val="16"/>
              </w:rPr>
              <w:t>5GProtoc18, MINT</w:t>
            </w:r>
          </w:p>
        </w:tc>
        <w:tc>
          <w:tcPr>
            <w:tcW w:w="0" w:type="auto"/>
          </w:tcPr>
          <w:p w14:paraId="473661DC" w14:textId="77777777" w:rsidR="001612F7" w:rsidRPr="00B41A36" w:rsidRDefault="001612F7" w:rsidP="002529A7">
            <w:pPr>
              <w:pStyle w:val="TAL"/>
              <w:rPr>
                <w:sz w:val="16"/>
              </w:rPr>
            </w:pPr>
            <w:r>
              <w:rPr>
                <w:sz w:val="16"/>
              </w:rPr>
              <w:t>revised</w:t>
            </w:r>
          </w:p>
        </w:tc>
      </w:tr>
      <w:tr w:rsidR="001612F7" w14:paraId="4FE10A6C" w14:textId="77777777" w:rsidTr="002529A7">
        <w:tc>
          <w:tcPr>
            <w:tcW w:w="0" w:type="auto"/>
          </w:tcPr>
          <w:p w14:paraId="388864F7" w14:textId="77777777" w:rsidR="001612F7" w:rsidRPr="00B41A36" w:rsidRDefault="001612F7" w:rsidP="002529A7">
            <w:pPr>
              <w:pStyle w:val="TAL"/>
              <w:rPr>
                <w:sz w:val="16"/>
              </w:rPr>
            </w:pPr>
            <w:r>
              <w:rPr>
                <w:sz w:val="16"/>
              </w:rPr>
              <w:t>C1-241757</w:t>
            </w:r>
          </w:p>
        </w:tc>
        <w:tc>
          <w:tcPr>
            <w:tcW w:w="0" w:type="auto"/>
          </w:tcPr>
          <w:p w14:paraId="639635B0" w14:textId="77777777" w:rsidR="001612F7" w:rsidRPr="00B41A36" w:rsidRDefault="001612F7" w:rsidP="002529A7">
            <w:pPr>
              <w:pStyle w:val="TAL"/>
              <w:rPr>
                <w:sz w:val="16"/>
              </w:rPr>
            </w:pPr>
            <w:r>
              <w:rPr>
                <w:sz w:val="16"/>
              </w:rPr>
              <w:t>5GMM handling when receiving cause 80</w:t>
            </w:r>
          </w:p>
        </w:tc>
        <w:tc>
          <w:tcPr>
            <w:tcW w:w="0" w:type="auto"/>
          </w:tcPr>
          <w:p w14:paraId="1496989A" w14:textId="77777777" w:rsidR="001612F7" w:rsidRPr="00B41A36" w:rsidRDefault="001612F7" w:rsidP="002529A7">
            <w:pPr>
              <w:pStyle w:val="TAL"/>
              <w:rPr>
                <w:sz w:val="16"/>
              </w:rPr>
            </w:pPr>
            <w:r>
              <w:rPr>
                <w:sz w:val="16"/>
              </w:rPr>
              <w:t>MediaTek Inc.</w:t>
            </w:r>
          </w:p>
        </w:tc>
        <w:tc>
          <w:tcPr>
            <w:tcW w:w="0" w:type="auto"/>
          </w:tcPr>
          <w:p w14:paraId="7069027E" w14:textId="77777777" w:rsidR="001612F7" w:rsidRPr="00B41A36" w:rsidRDefault="001612F7" w:rsidP="002529A7">
            <w:pPr>
              <w:pStyle w:val="TAL"/>
              <w:rPr>
                <w:sz w:val="16"/>
              </w:rPr>
            </w:pPr>
            <w:r>
              <w:rPr>
                <w:sz w:val="16"/>
              </w:rPr>
              <w:t>24.501</w:t>
            </w:r>
          </w:p>
        </w:tc>
        <w:tc>
          <w:tcPr>
            <w:tcW w:w="0" w:type="auto"/>
          </w:tcPr>
          <w:p w14:paraId="07917E9C" w14:textId="77777777" w:rsidR="001612F7" w:rsidRPr="00B41A36" w:rsidRDefault="001612F7" w:rsidP="002529A7">
            <w:pPr>
              <w:pStyle w:val="TAL"/>
              <w:rPr>
                <w:sz w:val="16"/>
              </w:rPr>
            </w:pPr>
            <w:r>
              <w:rPr>
                <w:sz w:val="16"/>
              </w:rPr>
              <w:t>6049</w:t>
            </w:r>
          </w:p>
        </w:tc>
        <w:tc>
          <w:tcPr>
            <w:tcW w:w="0" w:type="auto"/>
          </w:tcPr>
          <w:p w14:paraId="73B2CA43" w14:textId="77777777" w:rsidR="001612F7" w:rsidRPr="00B41A36" w:rsidRDefault="001612F7" w:rsidP="002529A7">
            <w:pPr>
              <w:pStyle w:val="TAR"/>
              <w:rPr>
                <w:sz w:val="16"/>
              </w:rPr>
            </w:pPr>
            <w:r>
              <w:rPr>
                <w:sz w:val="16"/>
              </w:rPr>
              <w:t>2</w:t>
            </w:r>
          </w:p>
        </w:tc>
        <w:tc>
          <w:tcPr>
            <w:tcW w:w="0" w:type="auto"/>
          </w:tcPr>
          <w:p w14:paraId="2D0650E5" w14:textId="77777777" w:rsidR="001612F7" w:rsidRPr="00B41A36" w:rsidRDefault="001612F7" w:rsidP="002529A7">
            <w:pPr>
              <w:pStyle w:val="TAL"/>
              <w:rPr>
                <w:sz w:val="16"/>
              </w:rPr>
            </w:pPr>
            <w:r>
              <w:rPr>
                <w:sz w:val="16"/>
              </w:rPr>
              <w:t>Rel-18</w:t>
            </w:r>
          </w:p>
        </w:tc>
        <w:tc>
          <w:tcPr>
            <w:tcW w:w="0" w:type="auto"/>
          </w:tcPr>
          <w:p w14:paraId="665A3209" w14:textId="77777777" w:rsidR="001612F7" w:rsidRPr="00B41A36" w:rsidRDefault="001612F7" w:rsidP="002529A7">
            <w:pPr>
              <w:pStyle w:val="TAL"/>
              <w:rPr>
                <w:sz w:val="16"/>
              </w:rPr>
            </w:pPr>
            <w:r>
              <w:rPr>
                <w:sz w:val="16"/>
              </w:rPr>
              <w:t>F</w:t>
            </w:r>
          </w:p>
        </w:tc>
        <w:tc>
          <w:tcPr>
            <w:tcW w:w="0" w:type="auto"/>
          </w:tcPr>
          <w:p w14:paraId="2D3E8319" w14:textId="77777777" w:rsidR="001612F7" w:rsidRPr="00B41A36" w:rsidRDefault="001612F7" w:rsidP="002529A7">
            <w:pPr>
              <w:pStyle w:val="TAL"/>
              <w:rPr>
                <w:sz w:val="16"/>
              </w:rPr>
            </w:pPr>
            <w:r>
              <w:rPr>
                <w:sz w:val="16"/>
              </w:rPr>
              <w:t>5GProtoc18, MINT</w:t>
            </w:r>
          </w:p>
        </w:tc>
        <w:tc>
          <w:tcPr>
            <w:tcW w:w="0" w:type="auto"/>
          </w:tcPr>
          <w:p w14:paraId="52382B46" w14:textId="77777777" w:rsidR="001612F7" w:rsidRPr="00B41A36" w:rsidRDefault="001612F7" w:rsidP="002529A7">
            <w:pPr>
              <w:pStyle w:val="TAL"/>
              <w:rPr>
                <w:sz w:val="16"/>
              </w:rPr>
            </w:pPr>
            <w:r>
              <w:rPr>
                <w:sz w:val="16"/>
              </w:rPr>
              <w:t>agreed</w:t>
            </w:r>
          </w:p>
        </w:tc>
      </w:tr>
      <w:tr w:rsidR="001612F7" w14:paraId="71303FDE" w14:textId="77777777" w:rsidTr="002529A7">
        <w:tc>
          <w:tcPr>
            <w:tcW w:w="0" w:type="auto"/>
          </w:tcPr>
          <w:p w14:paraId="0759C3F4" w14:textId="77777777" w:rsidR="001612F7" w:rsidRPr="00B41A36" w:rsidRDefault="001612F7" w:rsidP="002529A7">
            <w:pPr>
              <w:pStyle w:val="TAL"/>
              <w:rPr>
                <w:sz w:val="16"/>
              </w:rPr>
            </w:pPr>
            <w:r>
              <w:rPr>
                <w:sz w:val="16"/>
              </w:rPr>
              <w:t>C1-240923</w:t>
            </w:r>
          </w:p>
        </w:tc>
        <w:tc>
          <w:tcPr>
            <w:tcW w:w="0" w:type="auto"/>
          </w:tcPr>
          <w:p w14:paraId="19BF1EA4" w14:textId="77777777" w:rsidR="001612F7" w:rsidRPr="00B41A36" w:rsidRDefault="001612F7" w:rsidP="002529A7">
            <w:pPr>
              <w:pStyle w:val="TAL"/>
              <w:rPr>
                <w:sz w:val="16"/>
              </w:rPr>
            </w:pPr>
            <w:r>
              <w:rPr>
                <w:sz w:val="16"/>
              </w:rPr>
              <w:t>DL NAS TRANSPORT message with N1 SM information and undefined cause value</w:t>
            </w:r>
          </w:p>
        </w:tc>
        <w:tc>
          <w:tcPr>
            <w:tcW w:w="0" w:type="auto"/>
          </w:tcPr>
          <w:p w14:paraId="5407397E" w14:textId="77777777" w:rsidR="001612F7" w:rsidRPr="00B41A36" w:rsidRDefault="001612F7" w:rsidP="002529A7">
            <w:pPr>
              <w:pStyle w:val="TAL"/>
              <w:rPr>
                <w:sz w:val="16"/>
              </w:rPr>
            </w:pPr>
            <w:r>
              <w:rPr>
                <w:sz w:val="16"/>
              </w:rPr>
              <w:t>MediaTek Inc.</w:t>
            </w:r>
          </w:p>
        </w:tc>
        <w:tc>
          <w:tcPr>
            <w:tcW w:w="0" w:type="auto"/>
          </w:tcPr>
          <w:p w14:paraId="34356E4A" w14:textId="77777777" w:rsidR="001612F7" w:rsidRPr="00B41A36" w:rsidRDefault="001612F7" w:rsidP="002529A7">
            <w:pPr>
              <w:pStyle w:val="TAL"/>
              <w:rPr>
                <w:sz w:val="16"/>
              </w:rPr>
            </w:pPr>
            <w:r>
              <w:rPr>
                <w:sz w:val="16"/>
              </w:rPr>
              <w:t>24.501</w:t>
            </w:r>
          </w:p>
        </w:tc>
        <w:tc>
          <w:tcPr>
            <w:tcW w:w="0" w:type="auto"/>
          </w:tcPr>
          <w:p w14:paraId="00D4ECB8" w14:textId="77777777" w:rsidR="001612F7" w:rsidRPr="00B41A36" w:rsidRDefault="001612F7" w:rsidP="002529A7">
            <w:pPr>
              <w:pStyle w:val="TAL"/>
              <w:rPr>
                <w:sz w:val="16"/>
              </w:rPr>
            </w:pPr>
            <w:r>
              <w:rPr>
                <w:sz w:val="16"/>
              </w:rPr>
              <w:t>6050</w:t>
            </w:r>
          </w:p>
        </w:tc>
        <w:tc>
          <w:tcPr>
            <w:tcW w:w="0" w:type="auto"/>
          </w:tcPr>
          <w:p w14:paraId="038A0E89" w14:textId="77777777" w:rsidR="001612F7" w:rsidRPr="00B41A36" w:rsidRDefault="001612F7" w:rsidP="002529A7">
            <w:pPr>
              <w:pStyle w:val="TAR"/>
              <w:rPr>
                <w:sz w:val="16"/>
              </w:rPr>
            </w:pPr>
          </w:p>
        </w:tc>
        <w:tc>
          <w:tcPr>
            <w:tcW w:w="0" w:type="auto"/>
          </w:tcPr>
          <w:p w14:paraId="625C6061" w14:textId="77777777" w:rsidR="001612F7" w:rsidRPr="00B41A36" w:rsidRDefault="001612F7" w:rsidP="002529A7">
            <w:pPr>
              <w:pStyle w:val="TAL"/>
              <w:rPr>
                <w:sz w:val="16"/>
              </w:rPr>
            </w:pPr>
            <w:r>
              <w:rPr>
                <w:sz w:val="16"/>
              </w:rPr>
              <w:t>Rel-18</w:t>
            </w:r>
          </w:p>
        </w:tc>
        <w:tc>
          <w:tcPr>
            <w:tcW w:w="0" w:type="auto"/>
          </w:tcPr>
          <w:p w14:paraId="0CEA60EF" w14:textId="77777777" w:rsidR="001612F7" w:rsidRPr="00B41A36" w:rsidRDefault="001612F7" w:rsidP="002529A7">
            <w:pPr>
              <w:pStyle w:val="TAL"/>
              <w:rPr>
                <w:sz w:val="16"/>
              </w:rPr>
            </w:pPr>
            <w:r>
              <w:rPr>
                <w:sz w:val="16"/>
              </w:rPr>
              <w:t>F</w:t>
            </w:r>
          </w:p>
        </w:tc>
        <w:tc>
          <w:tcPr>
            <w:tcW w:w="0" w:type="auto"/>
          </w:tcPr>
          <w:p w14:paraId="1695766F" w14:textId="77777777" w:rsidR="001612F7" w:rsidRPr="00B41A36" w:rsidRDefault="001612F7" w:rsidP="002529A7">
            <w:pPr>
              <w:pStyle w:val="TAL"/>
              <w:rPr>
                <w:sz w:val="16"/>
              </w:rPr>
            </w:pPr>
            <w:r>
              <w:rPr>
                <w:sz w:val="16"/>
              </w:rPr>
              <w:t>5GProtoc18</w:t>
            </w:r>
          </w:p>
        </w:tc>
        <w:tc>
          <w:tcPr>
            <w:tcW w:w="0" w:type="auto"/>
          </w:tcPr>
          <w:p w14:paraId="7EED5058" w14:textId="77777777" w:rsidR="001612F7" w:rsidRPr="00B41A36" w:rsidRDefault="001612F7" w:rsidP="002529A7">
            <w:pPr>
              <w:pStyle w:val="TAL"/>
              <w:rPr>
                <w:sz w:val="16"/>
              </w:rPr>
            </w:pPr>
            <w:r>
              <w:rPr>
                <w:sz w:val="16"/>
              </w:rPr>
              <w:t>revised</w:t>
            </w:r>
          </w:p>
        </w:tc>
      </w:tr>
      <w:tr w:rsidR="001612F7" w14:paraId="6A657DEC" w14:textId="77777777" w:rsidTr="002529A7">
        <w:tc>
          <w:tcPr>
            <w:tcW w:w="0" w:type="auto"/>
          </w:tcPr>
          <w:p w14:paraId="630F2A3F" w14:textId="77777777" w:rsidR="001612F7" w:rsidRPr="00B41A36" w:rsidRDefault="001612F7" w:rsidP="002529A7">
            <w:pPr>
              <w:pStyle w:val="TAL"/>
              <w:rPr>
                <w:sz w:val="16"/>
              </w:rPr>
            </w:pPr>
            <w:r>
              <w:rPr>
                <w:sz w:val="16"/>
              </w:rPr>
              <w:t>C1-241395</w:t>
            </w:r>
          </w:p>
        </w:tc>
        <w:tc>
          <w:tcPr>
            <w:tcW w:w="0" w:type="auto"/>
          </w:tcPr>
          <w:p w14:paraId="57D4A3CD" w14:textId="77777777" w:rsidR="001612F7" w:rsidRPr="00B41A36" w:rsidRDefault="001612F7" w:rsidP="002529A7">
            <w:pPr>
              <w:pStyle w:val="TAL"/>
              <w:rPr>
                <w:sz w:val="16"/>
              </w:rPr>
            </w:pPr>
            <w:r>
              <w:rPr>
                <w:sz w:val="16"/>
              </w:rPr>
              <w:t>DL NAS TRANSPORT message with N1 SM information and undefined cause value</w:t>
            </w:r>
          </w:p>
        </w:tc>
        <w:tc>
          <w:tcPr>
            <w:tcW w:w="0" w:type="auto"/>
          </w:tcPr>
          <w:p w14:paraId="139CE56A" w14:textId="77777777" w:rsidR="001612F7" w:rsidRPr="00B41A36" w:rsidRDefault="001612F7" w:rsidP="002529A7">
            <w:pPr>
              <w:pStyle w:val="TAL"/>
              <w:rPr>
                <w:sz w:val="16"/>
              </w:rPr>
            </w:pPr>
            <w:r>
              <w:rPr>
                <w:sz w:val="16"/>
              </w:rPr>
              <w:t>MediaTek Inc.</w:t>
            </w:r>
          </w:p>
        </w:tc>
        <w:tc>
          <w:tcPr>
            <w:tcW w:w="0" w:type="auto"/>
          </w:tcPr>
          <w:p w14:paraId="0519C33E" w14:textId="77777777" w:rsidR="001612F7" w:rsidRPr="00B41A36" w:rsidRDefault="001612F7" w:rsidP="002529A7">
            <w:pPr>
              <w:pStyle w:val="TAL"/>
              <w:rPr>
                <w:sz w:val="16"/>
              </w:rPr>
            </w:pPr>
            <w:r>
              <w:rPr>
                <w:sz w:val="16"/>
              </w:rPr>
              <w:t>24.501</w:t>
            </w:r>
          </w:p>
        </w:tc>
        <w:tc>
          <w:tcPr>
            <w:tcW w:w="0" w:type="auto"/>
          </w:tcPr>
          <w:p w14:paraId="4863C9AF" w14:textId="77777777" w:rsidR="001612F7" w:rsidRPr="00B41A36" w:rsidRDefault="001612F7" w:rsidP="002529A7">
            <w:pPr>
              <w:pStyle w:val="TAL"/>
              <w:rPr>
                <w:sz w:val="16"/>
              </w:rPr>
            </w:pPr>
            <w:r>
              <w:rPr>
                <w:sz w:val="16"/>
              </w:rPr>
              <w:t>6050</w:t>
            </w:r>
          </w:p>
        </w:tc>
        <w:tc>
          <w:tcPr>
            <w:tcW w:w="0" w:type="auto"/>
          </w:tcPr>
          <w:p w14:paraId="373D2633" w14:textId="77777777" w:rsidR="001612F7" w:rsidRPr="00B41A36" w:rsidRDefault="001612F7" w:rsidP="002529A7">
            <w:pPr>
              <w:pStyle w:val="TAR"/>
              <w:rPr>
                <w:sz w:val="16"/>
              </w:rPr>
            </w:pPr>
            <w:r>
              <w:rPr>
                <w:sz w:val="16"/>
              </w:rPr>
              <w:t>1</w:t>
            </w:r>
          </w:p>
        </w:tc>
        <w:tc>
          <w:tcPr>
            <w:tcW w:w="0" w:type="auto"/>
          </w:tcPr>
          <w:p w14:paraId="3FEF5462" w14:textId="77777777" w:rsidR="001612F7" w:rsidRPr="00B41A36" w:rsidRDefault="001612F7" w:rsidP="002529A7">
            <w:pPr>
              <w:pStyle w:val="TAL"/>
              <w:rPr>
                <w:sz w:val="16"/>
              </w:rPr>
            </w:pPr>
            <w:r>
              <w:rPr>
                <w:sz w:val="16"/>
              </w:rPr>
              <w:t>Rel-18</w:t>
            </w:r>
          </w:p>
        </w:tc>
        <w:tc>
          <w:tcPr>
            <w:tcW w:w="0" w:type="auto"/>
          </w:tcPr>
          <w:p w14:paraId="5B8515FB" w14:textId="77777777" w:rsidR="001612F7" w:rsidRPr="00B41A36" w:rsidRDefault="001612F7" w:rsidP="002529A7">
            <w:pPr>
              <w:pStyle w:val="TAL"/>
              <w:rPr>
                <w:sz w:val="16"/>
              </w:rPr>
            </w:pPr>
            <w:r>
              <w:rPr>
                <w:sz w:val="16"/>
              </w:rPr>
              <w:t>F</w:t>
            </w:r>
          </w:p>
        </w:tc>
        <w:tc>
          <w:tcPr>
            <w:tcW w:w="0" w:type="auto"/>
          </w:tcPr>
          <w:p w14:paraId="1BA92AFB" w14:textId="77777777" w:rsidR="001612F7" w:rsidRPr="00B41A36" w:rsidRDefault="001612F7" w:rsidP="002529A7">
            <w:pPr>
              <w:pStyle w:val="TAL"/>
              <w:rPr>
                <w:sz w:val="16"/>
              </w:rPr>
            </w:pPr>
            <w:r>
              <w:rPr>
                <w:sz w:val="16"/>
              </w:rPr>
              <w:t>5GProtoc18</w:t>
            </w:r>
          </w:p>
        </w:tc>
        <w:tc>
          <w:tcPr>
            <w:tcW w:w="0" w:type="auto"/>
          </w:tcPr>
          <w:p w14:paraId="43E2AF22" w14:textId="77777777" w:rsidR="001612F7" w:rsidRPr="00B41A36" w:rsidRDefault="001612F7" w:rsidP="002529A7">
            <w:pPr>
              <w:pStyle w:val="TAL"/>
              <w:rPr>
                <w:sz w:val="16"/>
              </w:rPr>
            </w:pPr>
            <w:r>
              <w:rPr>
                <w:sz w:val="16"/>
              </w:rPr>
              <w:t>agreed</w:t>
            </w:r>
          </w:p>
        </w:tc>
      </w:tr>
      <w:tr w:rsidR="001612F7" w14:paraId="02D4ADAA" w14:textId="77777777" w:rsidTr="002529A7">
        <w:tc>
          <w:tcPr>
            <w:tcW w:w="0" w:type="auto"/>
          </w:tcPr>
          <w:p w14:paraId="529CA704" w14:textId="77777777" w:rsidR="001612F7" w:rsidRPr="00B41A36" w:rsidRDefault="001612F7" w:rsidP="002529A7">
            <w:pPr>
              <w:pStyle w:val="TAL"/>
              <w:rPr>
                <w:sz w:val="16"/>
              </w:rPr>
            </w:pPr>
            <w:r>
              <w:rPr>
                <w:sz w:val="16"/>
              </w:rPr>
              <w:t>C1-240924</w:t>
            </w:r>
          </w:p>
        </w:tc>
        <w:tc>
          <w:tcPr>
            <w:tcW w:w="0" w:type="auto"/>
          </w:tcPr>
          <w:p w14:paraId="5EC02DF3" w14:textId="77777777" w:rsidR="001612F7" w:rsidRPr="00B41A36" w:rsidRDefault="001612F7" w:rsidP="002529A7">
            <w:pPr>
              <w:pStyle w:val="TAL"/>
              <w:rPr>
                <w:sz w:val="16"/>
              </w:rPr>
            </w:pPr>
            <w:r>
              <w:rPr>
                <w:sz w:val="16"/>
              </w:rPr>
              <w:t>Service-level AA and congestion</w:t>
            </w:r>
          </w:p>
        </w:tc>
        <w:tc>
          <w:tcPr>
            <w:tcW w:w="0" w:type="auto"/>
          </w:tcPr>
          <w:p w14:paraId="0DAFB9E4" w14:textId="77777777" w:rsidR="001612F7" w:rsidRPr="00B41A36" w:rsidRDefault="001612F7" w:rsidP="002529A7">
            <w:pPr>
              <w:pStyle w:val="TAL"/>
              <w:rPr>
                <w:sz w:val="16"/>
              </w:rPr>
            </w:pPr>
            <w:r>
              <w:rPr>
                <w:sz w:val="16"/>
              </w:rPr>
              <w:t>MediaTek Inc.</w:t>
            </w:r>
          </w:p>
        </w:tc>
        <w:tc>
          <w:tcPr>
            <w:tcW w:w="0" w:type="auto"/>
          </w:tcPr>
          <w:p w14:paraId="297B27E9" w14:textId="77777777" w:rsidR="001612F7" w:rsidRPr="00B41A36" w:rsidRDefault="001612F7" w:rsidP="002529A7">
            <w:pPr>
              <w:pStyle w:val="TAL"/>
              <w:rPr>
                <w:sz w:val="16"/>
              </w:rPr>
            </w:pPr>
            <w:r>
              <w:rPr>
                <w:sz w:val="16"/>
              </w:rPr>
              <w:t>24.501</w:t>
            </w:r>
          </w:p>
        </w:tc>
        <w:tc>
          <w:tcPr>
            <w:tcW w:w="0" w:type="auto"/>
          </w:tcPr>
          <w:p w14:paraId="74B6E571" w14:textId="77777777" w:rsidR="001612F7" w:rsidRPr="00B41A36" w:rsidRDefault="001612F7" w:rsidP="002529A7">
            <w:pPr>
              <w:pStyle w:val="TAL"/>
              <w:rPr>
                <w:sz w:val="16"/>
              </w:rPr>
            </w:pPr>
            <w:r>
              <w:rPr>
                <w:sz w:val="16"/>
              </w:rPr>
              <w:t>6051</w:t>
            </w:r>
          </w:p>
        </w:tc>
        <w:tc>
          <w:tcPr>
            <w:tcW w:w="0" w:type="auto"/>
          </w:tcPr>
          <w:p w14:paraId="278D0B0D" w14:textId="77777777" w:rsidR="001612F7" w:rsidRPr="00B41A36" w:rsidRDefault="001612F7" w:rsidP="002529A7">
            <w:pPr>
              <w:pStyle w:val="TAR"/>
              <w:rPr>
                <w:sz w:val="16"/>
              </w:rPr>
            </w:pPr>
          </w:p>
        </w:tc>
        <w:tc>
          <w:tcPr>
            <w:tcW w:w="0" w:type="auto"/>
          </w:tcPr>
          <w:p w14:paraId="68EDB3E2" w14:textId="77777777" w:rsidR="001612F7" w:rsidRPr="00B41A36" w:rsidRDefault="001612F7" w:rsidP="002529A7">
            <w:pPr>
              <w:pStyle w:val="TAL"/>
              <w:rPr>
                <w:sz w:val="16"/>
              </w:rPr>
            </w:pPr>
            <w:r>
              <w:rPr>
                <w:sz w:val="16"/>
              </w:rPr>
              <w:t>Rel-18</w:t>
            </w:r>
          </w:p>
        </w:tc>
        <w:tc>
          <w:tcPr>
            <w:tcW w:w="0" w:type="auto"/>
          </w:tcPr>
          <w:p w14:paraId="021ACDDB" w14:textId="77777777" w:rsidR="001612F7" w:rsidRPr="00B41A36" w:rsidRDefault="001612F7" w:rsidP="002529A7">
            <w:pPr>
              <w:pStyle w:val="TAL"/>
              <w:rPr>
                <w:sz w:val="16"/>
              </w:rPr>
            </w:pPr>
            <w:r>
              <w:rPr>
                <w:sz w:val="16"/>
              </w:rPr>
              <w:t>F</w:t>
            </w:r>
          </w:p>
        </w:tc>
        <w:tc>
          <w:tcPr>
            <w:tcW w:w="0" w:type="auto"/>
          </w:tcPr>
          <w:p w14:paraId="5957FB7C" w14:textId="77777777" w:rsidR="001612F7" w:rsidRPr="00B41A36" w:rsidRDefault="001612F7" w:rsidP="002529A7">
            <w:pPr>
              <w:pStyle w:val="TAL"/>
              <w:rPr>
                <w:sz w:val="16"/>
              </w:rPr>
            </w:pPr>
            <w:r>
              <w:rPr>
                <w:sz w:val="16"/>
              </w:rPr>
              <w:t>5GProtoc18</w:t>
            </w:r>
          </w:p>
        </w:tc>
        <w:tc>
          <w:tcPr>
            <w:tcW w:w="0" w:type="auto"/>
          </w:tcPr>
          <w:p w14:paraId="1F57B558" w14:textId="77777777" w:rsidR="001612F7" w:rsidRPr="00B41A36" w:rsidRDefault="001612F7" w:rsidP="002529A7">
            <w:pPr>
              <w:pStyle w:val="TAL"/>
              <w:rPr>
                <w:sz w:val="16"/>
              </w:rPr>
            </w:pPr>
            <w:r>
              <w:rPr>
                <w:sz w:val="16"/>
              </w:rPr>
              <w:t>agreed</w:t>
            </w:r>
          </w:p>
        </w:tc>
      </w:tr>
      <w:tr w:rsidR="001612F7" w14:paraId="13C4BDFE" w14:textId="77777777" w:rsidTr="002529A7">
        <w:tc>
          <w:tcPr>
            <w:tcW w:w="0" w:type="auto"/>
          </w:tcPr>
          <w:p w14:paraId="34170B2E" w14:textId="77777777" w:rsidR="001612F7" w:rsidRPr="00B41A36" w:rsidRDefault="001612F7" w:rsidP="002529A7">
            <w:pPr>
              <w:pStyle w:val="TAL"/>
              <w:rPr>
                <w:sz w:val="16"/>
              </w:rPr>
            </w:pPr>
            <w:r>
              <w:rPr>
                <w:sz w:val="16"/>
              </w:rPr>
              <w:t>C1-240926</w:t>
            </w:r>
          </w:p>
        </w:tc>
        <w:tc>
          <w:tcPr>
            <w:tcW w:w="0" w:type="auto"/>
          </w:tcPr>
          <w:p w14:paraId="7314B4EF" w14:textId="77777777" w:rsidR="001612F7" w:rsidRPr="00B41A36" w:rsidRDefault="001612F7" w:rsidP="002529A7">
            <w:pPr>
              <w:pStyle w:val="TAL"/>
              <w:rPr>
                <w:sz w:val="16"/>
              </w:rPr>
            </w:pPr>
            <w:r>
              <w:rPr>
                <w:sz w:val="16"/>
              </w:rPr>
              <w:t>Clarification on disabling and enabling N1 mode for deregistration abnormal</w:t>
            </w:r>
          </w:p>
        </w:tc>
        <w:tc>
          <w:tcPr>
            <w:tcW w:w="0" w:type="auto"/>
          </w:tcPr>
          <w:p w14:paraId="7C6E21C4" w14:textId="77777777" w:rsidR="001612F7" w:rsidRPr="00B41A36" w:rsidRDefault="001612F7" w:rsidP="002529A7">
            <w:pPr>
              <w:pStyle w:val="TAL"/>
              <w:rPr>
                <w:sz w:val="16"/>
              </w:rPr>
            </w:pPr>
            <w:r>
              <w:rPr>
                <w:sz w:val="16"/>
              </w:rPr>
              <w:t>MediaTek Inc.</w:t>
            </w:r>
          </w:p>
        </w:tc>
        <w:tc>
          <w:tcPr>
            <w:tcW w:w="0" w:type="auto"/>
          </w:tcPr>
          <w:p w14:paraId="2812609A" w14:textId="77777777" w:rsidR="001612F7" w:rsidRPr="00B41A36" w:rsidRDefault="001612F7" w:rsidP="002529A7">
            <w:pPr>
              <w:pStyle w:val="TAL"/>
              <w:rPr>
                <w:sz w:val="16"/>
              </w:rPr>
            </w:pPr>
            <w:r>
              <w:rPr>
                <w:sz w:val="16"/>
              </w:rPr>
              <w:t>24.501</w:t>
            </w:r>
          </w:p>
        </w:tc>
        <w:tc>
          <w:tcPr>
            <w:tcW w:w="0" w:type="auto"/>
          </w:tcPr>
          <w:p w14:paraId="6410CC49" w14:textId="77777777" w:rsidR="001612F7" w:rsidRPr="00B41A36" w:rsidRDefault="001612F7" w:rsidP="002529A7">
            <w:pPr>
              <w:pStyle w:val="TAL"/>
              <w:rPr>
                <w:sz w:val="16"/>
              </w:rPr>
            </w:pPr>
            <w:r>
              <w:rPr>
                <w:sz w:val="16"/>
              </w:rPr>
              <w:t>6052</w:t>
            </w:r>
          </w:p>
        </w:tc>
        <w:tc>
          <w:tcPr>
            <w:tcW w:w="0" w:type="auto"/>
          </w:tcPr>
          <w:p w14:paraId="7379EC46" w14:textId="77777777" w:rsidR="001612F7" w:rsidRPr="00B41A36" w:rsidRDefault="001612F7" w:rsidP="002529A7">
            <w:pPr>
              <w:pStyle w:val="TAR"/>
              <w:rPr>
                <w:sz w:val="16"/>
              </w:rPr>
            </w:pPr>
          </w:p>
        </w:tc>
        <w:tc>
          <w:tcPr>
            <w:tcW w:w="0" w:type="auto"/>
          </w:tcPr>
          <w:p w14:paraId="276A3EE1" w14:textId="77777777" w:rsidR="001612F7" w:rsidRPr="00B41A36" w:rsidRDefault="001612F7" w:rsidP="002529A7">
            <w:pPr>
              <w:pStyle w:val="TAL"/>
              <w:rPr>
                <w:sz w:val="16"/>
              </w:rPr>
            </w:pPr>
            <w:r>
              <w:rPr>
                <w:sz w:val="16"/>
              </w:rPr>
              <w:t>Rel-18</w:t>
            </w:r>
          </w:p>
        </w:tc>
        <w:tc>
          <w:tcPr>
            <w:tcW w:w="0" w:type="auto"/>
          </w:tcPr>
          <w:p w14:paraId="31FB048C" w14:textId="77777777" w:rsidR="001612F7" w:rsidRPr="00B41A36" w:rsidRDefault="001612F7" w:rsidP="002529A7">
            <w:pPr>
              <w:pStyle w:val="TAL"/>
              <w:rPr>
                <w:sz w:val="16"/>
              </w:rPr>
            </w:pPr>
            <w:r>
              <w:rPr>
                <w:sz w:val="16"/>
              </w:rPr>
              <w:t>F</w:t>
            </w:r>
          </w:p>
        </w:tc>
        <w:tc>
          <w:tcPr>
            <w:tcW w:w="0" w:type="auto"/>
          </w:tcPr>
          <w:p w14:paraId="05EA3B4A" w14:textId="77777777" w:rsidR="001612F7" w:rsidRPr="00B41A36" w:rsidRDefault="001612F7" w:rsidP="002529A7">
            <w:pPr>
              <w:pStyle w:val="TAL"/>
              <w:rPr>
                <w:sz w:val="16"/>
              </w:rPr>
            </w:pPr>
            <w:r>
              <w:rPr>
                <w:sz w:val="16"/>
              </w:rPr>
              <w:t>5GProtoc18</w:t>
            </w:r>
          </w:p>
        </w:tc>
        <w:tc>
          <w:tcPr>
            <w:tcW w:w="0" w:type="auto"/>
          </w:tcPr>
          <w:p w14:paraId="05F143DA" w14:textId="77777777" w:rsidR="001612F7" w:rsidRPr="00B41A36" w:rsidRDefault="001612F7" w:rsidP="002529A7">
            <w:pPr>
              <w:pStyle w:val="TAL"/>
              <w:rPr>
                <w:sz w:val="16"/>
              </w:rPr>
            </w:pPr>
            <w:r>
              <w:rPr>
                <w:sz w:val="16"/>
              </w:rPr>
              <w:t>postponed</w:t>
            </w:r>
          </w:p>
        </w:tc>
      </w:tr>
      <w:tr w:rsidR="001612F7" w14:paraId="0F1A5E56" w14:textId="77777777" w:rsidTr="002529A7">
        <w:tc>
          <w:tcPr>
            <w:tcW w:w="0" w:type="auto"/>
          </w:tcPr>
          <w:p w14:paraId="7DB96ACC" w14:textId="77777777" w:rsidR="001612F7" w:rsidRPr="00B41A36" w:rsidRDefault="001612F7" w:rsidP="002529A7">
            <w:pPr>
              <w:pStyle w:val="TAL"/>
              <w:rPr>
                <w:sz w:val="16"/>
              </w:rPr>
            </w:pPr>
            <w:r>
              <w:rPr>
                <w:sz w:val="16"/>
              </w:rPr>
              <w:t>C1-240927</w:t>
            </w:r>
          </w:p>
        </w:tc>
        <w:tc>
          <w:tcPr>
            <w:tcW w:w="0" w:type="auto"/>
          </w:tcPr>
          <w:p w14:paraId="4D4316C9" w14:textId="77777777" w:rsidR="001612F7" w:rsidRPr="00B41A36" w:rsidRDefault="001612F7" w:rsidP="002529A7">
            <w:pPr>
              <w:pStyle w:val="TAL"/>
              <w:rPr>
                <w:sz w:val="16"/>
              </w:rPr>
            </w:pPr>
            <w:r>
              <w:rPr>
                <w:sz w:val="16"/>
              </w:rPr>
              <w:t>Remote UE report collision with connection release</w:t>
            </w:r>
          </w:p>
        </w:tc>
        <w:tc>
          <w:tcPr>
            <w:tcW w:w="0" w:type="auto"/>
          </w:tcPr>
          <w:p w14:paraId="21CDEE78" w14:textId="77777777" w:rsidR="001612F7" w:rsidRPr="00B41A36" w:rsidRDefault="001612F7" w:rsidP="002529A7">
            <w:pPr>
              <w:pStyle w:val="TAL"/>
              <w:rPr>
                <w:sz w:val="16"/>
              </w:rPr>
            </w:pPr>
            <w:r>
              <w:rPr>
                <w:sz w:val="16"/>
              </w:rPr>
              <w:t>MediaTek Inc. / Carlson</w:t>
            </w:r>
          </w:p>
        </w:tc>
        <w:tc>
          <w:tcPr>
            <w:tcW w:w="0" w:type="auto"/>
          </w:tcPr>
          <w:p w14:paraId="74423613" w14:textId="77777777" w:rsidR="001612F7" w:rsidRPr="00B41A36" w:rsidRDefault="001612F7" w:rsidP="002529A7">
            <w:pPr>
              <w:pStyle w:val="TAL"/>
              <w:rPr>
                <w:sz w:val="16"/>
              </w:rPr>
            </w:pPr>
            <w:r>
              <w:rPr>
                <w:sz w:val="16"/>
              </w:rPr>
              <w:t>24.501</w:t>
            </w:r>
          </w:p>
        </w:tc>
        <w:tc>
          <w:tcPr>
            <w:tcW w:w="0" w:type="auto"/>
          </w:tcPr>
          <w:p w14:paraId="2B2177DB" w14:textId="77777777" w:rsidR="001612F7" w:rsidRPr="00B41A36" w:rsidRDefault="001612F7" w:rsidP="002529A7">
            <w:pPr>
              <w:pStyle w:val="TAL"/>
              <w:rPr>
                <w:sz w:val="16"/>
              </w:rPr>
            </w:pPr>
            <w:r>
              <w:rPr>
                <w:sz w:val="16"/>
              </w:rPr>
              <w:t>6053</w:t>
            </w:r>
          </w:p>
        </w:tc>
        <w:tc>
          <w:tcPr>
            <w:tcW w:w="0" w:type="auto"/>
          </w:tcPr>
          <w:p w14:paraId="3DFFD743" w14:textId="77777777" w:rsidR="001612F7" w:rsidRPr="00B41A36" w:rsidRDefault="001612F7" w:rsidP="002529A7">
            <w:pPr>
              <w:pStyle w:val="TAR"/>
              <w:rPr>
                <w:sz w:val="16"/>
              </w:rPr>
            </w:pPr>
          </w:p>
        </w:tc>
        <w:tc>
          <w:tcPr>
            <w:tcW w:w="0" w:type="auto"/>
          </w:tcPr>
          <w:p w14:paraId="1AF202DA" w14:textId="77777777" w:rsidR="001612F7" w:rsidRPr="00B41A36" w:rsidRDefault="001612F7" w:rsidP="002529A7">
            <w:pPr>
              <w:pStyle w:val="TAL"/>
              <w:rPr>
                <w:sz w:val="16"/>
              </w:rPr>
            </w:pPr>
            <w:r>
              <w:rPr>
                <w:sz w:val="16"/>
              </w:rPr>
              <w:t>Rel-18</w:t>
            </w:r>
          </w:p>
        </w:tc>
        <w:tc>
          <w:tcPr>
            <w:tcW w:w="0" w:type="auto"/>
          </w:tcPr>
          <w:p w14:paraId="5164330C" w14:textId="77777777" w:rsidR="001612F7" w:rsidRPr="00B41A36" w:rsidRDefault="001612F7" w:rsidP="002529A7">
            <w:pPr>
              <w:pStyle w:val="TAL"/>
              <w:rPr>
                <w:sz w:val="16"/>
              </w:rPr>
            </w:pPr>
            <w:r>
              <w:rPr>
                <w:sz w:val="16"/>
              </w:rPr>
              <w:t>F</w:t>
            </w:r>
          </w:p>
        </w:tc>
        <w:tc>
          <w:tcPr>
            <w:tcW w:w="0" w:type="auto"/>
          </w:tcPr>
          <w:p w14:paraId="0C0722A3" w14:textId="77777777" w:rsidR="001612F7" w:rsidRPr="00B41A36" w:rsidRDefault="001612F7" w:rsidP="002529A7">
            <w:pPr>
              <w:pStyle w:val="TAL"/>
              <w:rPr>
                <w:sz w:val="16"/>
              </w:rPr>
            </w:pPr>
            <w:r>
              <w:rPr>
                <w:sz w:val="16"/>
              </w:rPr>
              <w:t>5GProtoc18, 5G_ProSe</w:t>
            </w:r>
          </w:p>
        </w:tc>
        <w:tc>
          <w:tcPr>
            <w:tcW w:w="0" w:type="auto"/>
          </w:tcPr>
          <w:p w14:paraId="08C88170" w14:textId="77777777" w:rsidR="001612F7" w:rsidRPr="00B41A36" w:rsidRDefault="001612F7" w:rsidP="002529A7">
            <w:pPr>
              <w:pStyle w:val="TAL"/>
              <w:rPr>
                <w:sz w:val="16"/>
              </w:rPr>
            </w:pPr>
            <w:r>
              <w:rPr>
                <w:sz w:val="16"/>
              </w:rPr>
              <w:t>revised</w:t>
            </w:r>
          </w:p>
        </w:tc>
      </w:tr>
      <w:tr w:rsidR="001612F7" w14:paraId="12CE4F1C" w14:textId="77777777" w:rsidTr="002529A7">
        <w:tc>
          <w:tcPr>
            <w:tcW w:w="0" w:type="auto"/>
          </w:tcPr>
          <w:p w14:paraId="01A1C903" w14:textId="77777777" w:rsidR="001612F7" w:rsidRPr="00B41A36" w:rsidRDefault="001612F7" w:rsidP="002529A7">
            <w:pPr>
              <w:pStyle w:val="TAL"/>
              <w:rPr>
                <w:sz w:val="16"/>
              </w:rPr>
            </w:pPr>
            <w:r>
              <w:rPr>
                <w:sz w:val="16"/>
              </w:rPr>
              <w:t>C1-241713</w:t>
            </w:r>
          </w:p>
        </w:tc>
        <w:tc>
          <w:tcPr>
            <w:tcW w:w="0" w:type="auto"/>
          </w:tcPr>
          <w:p w14:paraId="36A91B4F" w14:textId="77777777" w:rsidR="001612F7" w:rsidRPr="00B41A36" w:rsidRDefault="001612F7" w:rsidP="002529A7">
            <w:pPr>
              <w:pStyle w:val="TAL"/>
              <w:rPr>
                <w:sz w:val="16"/>
              </w:rPr>
            </w:pPr>
            <w:r>
              <w:rPr>
                <w:sz w:val="16"/>
              </w:rPr>
              <w:t>Remote UE report collision with connection release</w:t>
            </w:r>
          </w:p>
        </w:tc>
        <w:tc>
          <w:tcPr>
            <w:tcW w:w="0" w:type="auto"/>
          </w:tcPr>
          <w:p w14:paraId="1089676A" w14:textId="77777777" w:rsidR="001612F7" w:rsidRPr="00B41A36" w:rsidRDefault="001612F7" w:rsidP="002529A7">
            <w:pPr>
              <w:pStyle w:val="TAL"/>
              <w:rPr>
                <w:sz w:val="16"/>
              </w:rPr>
            </w:pPr>
            <w:r>
              <w:rPr>
                <w:sz w:val="16"/>
              </w:rPr>
              <w:t>MediaTek Inc. / Carlson</w:t>
            </w:r>
          </w:p>
        </w:tc>
        <w:tc>
          <w:tcPr>
            <w:tcW w:w="0" w:type="auto"/>
          </w:tcPr>
          <w:p w14:paraId="025117EA" w14:textId="77777777" w:rsidR="001612F7" w:rsidRPr="00B41A36" w:rsidRDefault="001612F7" w:rsidP="002529A7">
            <w:pPr>
              <w:pStyle w:val="TAL"/>
              <w:rPr>
                <w:sz w:val="16"/>
              </w:rPr>
            </w:pPr>
            <w:r>
              <w:rPr>
                <w:sz w:val="16"/>
              </w:rPr>
              <w:t>24.501</w:t>
            </w:r>
          </w:p>
        </w:tc>
        <w:tc>
          <w:tcPr>
            <w:tcW w:w="0" w:type="auto"/>
          </w:tcPr>
          <w:p w14:paraId="7C0F2DA4" w14:textId="77777777" w:rsidR="001612F7" w:rsidRPr="00B41A36" w:rsidRDefault="001612F7" w:rsidP="002529A7">
            <w:pPr>
              <w:pStyle w:val="TAL"/>
              <w:rPr>
                <w:sz w:val="16"/>
              </w:rPr>
            </w:pPr>
            <w:r>
              <w:rPr>
                <w:sz w:val="16"/>
              </w:rPr>
              <w:t>6053</w:t>
            </w:r>
          </w:p>
        </w:tc>
        <w:tc>
          <w:tcPr>
            <w:tcW w:w="0" w:type="auto"/>
          </w:tcPr>
          <w:p w14:paraId="6D56F147" w14:textId="77777777" w:rsidR="001612F7" w:rsidRPr="00B41A36" w:rsidRDefault="001612F7" w:rsidP="002529A7">
            <w:pPr>
              <w:pStyle w:val="TAR"/>
              <w:rPr>
                <w:sz w:val="16"/>
              </w:rPr>
            </w:pPr>
            <w:r>
              <w:rPr>
                <w:sz w:val="16"/>
              </w:rPr>
              <w:t>1</w:t>
            </w:r>
          </w:p>
        </w:tc>
        <w:tc>
          <w:tcPr>
            <w:tcW w:w="0" w:type="auto"/>
          </w:tcPr>
          <w:p w14:paraId="3B731592" w14:textId="77777777" w:rsidR="001612F7" w:rsidRPr="00B41A36" w:rsidRDefault="001612F7" w:rsidP="002529A7">
            <w:pPr>
              <w:pStyle w:val="TAL"/>
              <w:rPr>
                <w:sz w:val="16"/>
              </w:rPr>
            </w:pPr>
            <w:r>
              <w:rPr>
                <w:sz w:val="16"/>
              </w:rPr>
              <w:t>Rel-18</w:t>
            </w:r>
          </w:p>
        </w:tc>
        <w:tc>
          <w:tcPr>
            <w:tcW w:w="0" w:type="auto"/>
          </w:tcPr>
          <w:p w14:paraId="490F67B7" w14:textId="77777777" w:rsidR="001612F7" w:rsidRPr="00B41A36" w:rsidRDefault="001612F7" w:rsidP="002529A7">
            <w:pPr>
              <w:pStyle w:val="TAL"/>
              <w:rPr>
                <w:sz w:val="16"/>
              </w:rPr>
            </w:pPr>
            <w:r>
              <w:rPr>
                <w:sz w:val="16"/>
              </w:rPr>
              <w:t>F</w:t>
            </w:r>
          </w:p>
        </w:tc>
        <w:tc>
          <w:tcPr>
            <w:tcW w:w="0" w:type="auto"/>
          </w:tcPr>
          <w:p w14:paraId="6F0AC3F9" w14:textId="77777777" w:rsidR="001612F7" w:rsidRPr="00B41A36" w:rsidRDefault="001612F7" w:rsidP="002529A7">
            <w:pPr>
              <w:pStyle w:val="TAL"/>
              <w:rPr>
                <w:sz w:val="16"/>
              </w:rPr>
            </w:pPr>
            <w:r>
              <w:rPr>
                <w:sz w:val="16"/>
              </w:rPr>
              <w:t>5GProtoc18, 5G_ProSe</w:t>
            </w:r>
          </w:p>
        </w:tc>
        <w:tc>
          <w:tcPr>
            <w:tcW w:w="0" w:type="auto"/>
          </w:tcPr>
          <w:p w14:paraId="0B0D2843" w14:textId="77777777" w:rsidR="001612F7" w:rsidRPr="00B41A36" w:rsidRDefault="001612F7" w:rsidP="002529A7">
            <w:pPr>
              <w:pStyle w:val="TAL"/>
              <w:rPr>
                <w:sz w:val="16"/>
              </w:rPr>
            </w:pPr>
            <w:r>
              <w:rPr>
                <w:sz w:val="16"/>
              </w:rPr>
              <w:t>agreed</w:t>
            </w:r>
          </w:p>
        </w:tc>
      </w:tr>
      <w:tr w:rsidR="001612F7" w14:paraId="6EC0C0E5" w14:textId="77777777" w:rsidTr="002529A7">
        <w:tc>
          <w:tcPr>
            <w:tcW w:w="0" w:type="auto"/>
          </w:tcPr>
          <w:p w14:paraId="0FBDA491" w14:textId="77777777" w:rsidR="001612F7" w:rsidRPr="00B41A36" w:rsidRDefault="001612F7" w:rsidP="002529A7">
            <w:pPr>
              <w:pStyle w:val="TAL"/>
              <w:rPr>
                <w:sz w:val="16"/>
              </w:rPr>
            </w:pPr>
            <w:r>
              <w:rPr>
                <w:sz w:val="16"/>
              </w:rPr>
              <w:t>C1-240929</w:t>
            </w:r>
          </w:p>
        </w:tc>
        <w:tc>
          <w:tcPr>
            <w:tcW w:w="0" w:type="auto"/>
          </w:tcPr>
          <w:p w14:paraId="795EF569"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0" w:type="auto"/>
          </w:tcPr>
          <w:p w14:paraId="4AF9B9D3" w14:textId="77777777" w:rsidR="001612F7" w:rsidRPr="00B41A36" w:rsidRDefault="001612F7" w:rsidP="002529A7">
            <w:pPr>
              <w:pStyle w:val="TAL"/>
              <w:rPr>
                <w:sz w:val="16"/>
              </w:rPr>
            </w:pPr>
            <w:r>
              <w:rPr>
                <w:sz w:val="16"/>
              </w:rPr>
              <w:t>Samsung</w:t>
            </w:r>
          </w:p>
        </w:tc>
        <w:tc>
          <w:tcPr>
            <w:tcW w:w="0" w:type="auto"/>
          </w:tcPr>
          <w:p w14:paraId="695AB714" w14:textId="77777777" w:rsidR="001612F7" w:rsidRPr="00B41A36" w:rsidRDefault="001612F7" w:rsidP="002529A7">
            <w:pPr>
              <w:pStyle w:val="TAL"/>
              <w:rPr>
                <w:sz w:val="16"/>
              </w:rPr>
            </w:pPr>
            <w:r>
              <w:rPr>
                <w:sz w:val="16"/>
              </w:rPr>
              <w:t>24.501</w:t>
            </w:r>
          </w:p>
        </w:tc>
        <w:tc>
          <w:tcPr>
            <w:tcW w:w="0" w:type="auto"/>
          </w:tcPr>
          <w:p w14:paraId="582E7BE4" w14:textId="77777777" w:rsidR="001612F7" w:rsidRPr="00B41A36" w:rsidRDefault="001612F7" w:rsidP="002529A7">
            <w:pPr>
              <w:pStyle w:val="TAL"/>
              <w:rPr>
                <w:sz w:val="16"/>
              </w:rPr>
            </w:pPr>
            <w:r>
              <w:rPr>
                <w:sz w:val="16"/>
              </w:rPr>
              <w:t>6054</w:t>
            </w:r>
          </w:p>
        </w:tc>
        <w:tc>
          <w:tcPr>
            <w:tcW w:w="0" w:type="auto"/>
          </w:tcPr>
          <w:p w14:paraId="0A53BCD0" w14:textId="77777777" w:rsidR="001612F7" w:rsidRPr="00B41A36" w:rsidRDefault="001612F7" w:rsidP="002529A7">
            <w:pPr>
              <w:pStyle w:val="TAR"/>
              <w:rPr>
                <w:sz w:val="16"/>
              </w:rPr>
            </w:pPr>
          </w:p>
        </w:tc>
        <w:tc>
          <w:tcPr>
            <w:tcW w:w="0" w:type="auto"/>
          </w:tcPr>
          <w:p w14:paraId="497F2904" w14:textId="77777777" w:rsidR="001612F7" w:rsidRPr="00B41A36" w:rsidRDefault="001612F7" w:rsidP="002529A7">
            <w:pPr>
              <w:pStyle w:val="TAL"/>
              <w:rPr>
                <w:sz w:val="16"/>
              </w:rPr>
            </w:pPr>
            <w:r>
              <w:rPr>
                <w:sz w:val="16"/>
              </w:rPr>
              <w:t>Rel-18</w:t>
            </w:r>
          </w:p>
        </w:tc>
        <w:tc>
          <w:tcPr>
            <w:tcW w:w="0" w:type="auto"/>
          </w:tcPr>
          <w:p w14:paraId="2E5553CC" w14:textId="77777777" w:rsidR="001612F7" w:rsidRPr="00B41A36" w:rsidRDefault="001612F7" w:rsidP="002529A7">
            <w:pPr>
              <w:pStyle w:val="TAL"/>
              <w:rPr>
                <w:sz w:val="16"/>
              </w:rPr>
            </w:pPr>
            <w:r>
              <w:rPr>
                <w:sz w:val="16"/>
              </w:rPr>
              <w:t>F</w:t>
            </w:r>
          </w:p>
        </w:tc>
        <w:tc>
          <w:tcPr>
            <w:tcW w:w="0" w:type="auto"/>
          </w:tcPr>
          <w:p w14:paraId="1A7C8EAE" w14:textId="77777777" w:rsidR="001612F7" w:rsidRPr="00B41A36" w:rsidRDefault="001612F7" w:rsidP="002529A7">
            <w:pPr>
              <w:pStyle w:val="TAL"/>
              <w:rPr>
                <w:sz w:val="16"/>
              </w:rPr>
            </w:pPr>
            <w:r>
              <w:rPr>
                <w:sz w:val="16"/>
              </w:rPr>
              <w:t>5GSAT_Ph2</w:t>
            </w:r>
          </w:p>
        </w:tc>
        <w:tc>
          <w:tcPr>
            <w:tcW w:w="0" w:type="auto"/>
          </w:tcPr>
          <w:p w14:paraId="377A6D52" w14:textId="77777777" w:rsidR="001612F7" w:rsidRPr="00B41A36" w:rsidRDefault="001612F7" w:rsidP="002529A7">
            <w:pPr>
              <w:pStyle w:val="TAL"/>
              <w:rPr>
                <w:sz w:val="16"/>
              </w:rPr>
            </w:pPr>
            <w:r>
              <w:rPr>
                <w:sz w:val="16"/>
              </w:rPr>
              <w:t>revised</w:t>
            </w:r>
          </w:p>
        </w:tc>
      </w:tr>
      <w:tr w:rsidR="001612F7" w14:paraId="437249E2" w14:textId="77777777" w:rsidTr="002529A7">
        <w:tc>
          <w:tcPr>
            <w:tcW w:w="0" w:type="auto"/>
          </w:tcPr>
          <w:p w14:paraId="73B516C9" w14:textId="77777777" w:rsidR="001612F7" w:rsidRPr="00B41A36" w:rsidRDefault="001612F7" w:rsidP="002529A7">
            <w:pPr>
              <w:pStyle w:val="TAL"/>
              <w:rPr>
                <w:sz w:val="16"/>
              </w:rPr>
            </w:pPr>
            <w:r>
              <w:rPr>
                <w:sz w:val="16"/>
              </w:rPr>
              <w:t>C1-241327</w:t>
            </w:r>
          </w:p>
        </w:tc>
        <w:tc>
          <w:tcPr>
            <w:tcW w:w="0" w:type="auto"/>
          </w:tcPr>
          <w:p w14:paraId="05381821" w14:textId="77777777" w:rsidR="001612F7" w:rsidRPr="00B41A36" w:rsidRDefault="001612F7" w:rsidP="002529A7">
            <w:pPr>
              <w:pStyle w:val="TAL"/>
              <w:rPr>
                <w:sz w:val="16"/>
              </w:rPr>
            </w:pPr>
            <w:r>
              <w:rPr>
                <w:sz w:val="16"/>
              </w:rPr>
              <w:t>Stop discontinuous coverage maximum time offset timer on receiving NOTIFICATION message.</w:t>
            </w:r>
          </w:p>
        </w:tc>
        <w:tc>
          <w:tcPr>
            <w:tcW w:w="0" w:type="auto"/>
          </w:tcPr>
          <w:p w14:paraId="54026E3F" w14:textId="77777777" w:rsidR="001612F7" w:rsidRPr="00B41A36" w:rsidRDefault="001612F7" w:rsidP="002529A7">
            <w:pPr>
              <w:pStyle w:val="TAL"/>
              <w:rPr>
                <w:sz w:val="16"/>
              </w:rPr>
            </w:pPr>
            <w:r>
              <w:rPr>
                <w:sz w:val="16"/>
              </w:rPr>
              <w:t>Samsung, MediaTek Inc.</w:t>
            </w:r>
          </w:p>
        </w:tc>
        <w:tc>
          <w:tcPr>
            <w:tcW w:w="0" w:type="auto"/>
          </w:tcPr>
          <w:p w14:paraId="7C4C52EE" w14:textId="77777777" w:rsidR="001612F7" w:rsidRPr="00B41A36" w:rsidRDefault="001612F7" w:rsidP="002529A7">
            <w:pPr>
              <w:pStyle w:val="TAL"/>
              <w:rPr>
                <w:sz w:val="16"/>
              </w:rPr>
            </w:pPr>
            <w:r>
              <w:rPr>
                <w:sz w:val="16"/>
              </w:rPr>
              <w:t>24.501</w:t>
            </w:r>
          </w:p>
        </w:tc>
        <w:tc>
          <w:tcPr>
            <w:tcW w:w="0" w:type="auto"/>
          </w:tcPr>
          <w:p w14:paraId="171671D2" w14:textId="77777777" w:rsidR="001612F7" w:rsidRPr="00B41A36" w:rsidRDefault="001612F7" w:rsidP="002529A7">
            <w:pPr>
              <w:pStyle w:val="TAL"/>
              <w:rPr>
                <w:sz w:val="16"/>
              </w:rPr>
            </w:pPr>
            <w:r>
              <w:rPr>
                <w:sz w:val="16"/>
              </w:rPr>
              <w:t>6054</w:t>
            </w:r>
          </w:p>
        </w:tc>
        <w:tc>
          <w:tcPr>
            <w:tcW w:w="0" w:type="auto"/>
          </w:tcPr>
          <w:p w14:paraId="5319346B" w14:textId="77777777" w:rsidR="001612F7" w:rsidRPr="00B41A36" w:rsidRDefault="001612F7" w:rsidP="002529A7">
            <w:pPr>
              <w:pStyle w:val="TAR"/>
              <w:rPr>
                <w:sz w:val="16"/>
              </w:rPr>
            </w:pPr>
            <w:r>
              <w:rPr>
                <w:sz w:val="16"/>
              </w:rPr>
              <w:t>1</w:t>
            </w:r>
          </w:p>
        </w:tc>
        <w:tc>
          <w:tcPr>
            <w:tcW w:w="0" w:type="auto"/>
          </w:tcPr>
          <w:p w14:paraId="08FCD061" w14:textId="77777777" w:rsidR="001612F7" w:rsidRPr="00B41A36" w:rsidRDefault="001612F7" w:rsidP="002529A7">
            <w:pPr>
              <w:pStyle w:val="TAL"/>
              <w:rPr>
                <w:sz w:val="16"/>
              </w:rPr>
            </w:pPr>
            <w:r>
              <w:rPr>
                <w:sz w:val="16"/>
              </w:rPr>
              <w:t>Rel-18</w:t>
            </w:r>
          </w:p>
        </w:tc>
        <w:tc>
          <w:tcPr>
            <w:tcW w:w="0" w:type="auto"/>
          </w:tcPr>
          <w:p w14:paraId="65D2D51B" w14:textId="77777777" w:rsidR="001612F7" w:rsidRPr="00B41A36" w:rsidRDefault="001612F7" w:rsidP="002529A7">
            <w:pPr>
              <w:pStyle w:val="TAL"/>
              <w:rPr>
                <w:sz w:val="16"/>
              </w:rPr>
            </w:pPr>
            <w:r>
              <w:rPr>
                <w:sz w:val="16"/>
              </w:rPr>
              <w:t>F</w:t>
            </w:r>
          </w:p>
        </w:tc>
        <w:tc>
          <w:tcPr>
            <w:tcW w:w="0" w:type="auto"/>
          </w:tcPr>
          <w:p w14:paraId="64464BAA" w14:textId="77777777" w:rsidR="001612F7" w:rsidRPr="00B41A36" w:rsidRDefault="001612F7" w:rsidP="002529A7">
            <w:pPr>
              <w:pStyle w:val="TAL"/>
              <w:rPr>
                <w:sz w:val="16"/>
              </w:rPr>
            </w:pPr>
            <w:r>
              <w:rPr>
                <w:sz w:val="16"/>
              </w:rPr>
              <w:t>5GSAT_Ph2</w:t>
            </w:r>
          </w:p>
        </w:tc>
        <w:tc>
          <w:tcPr>
            <w:tcW w:w="0" w:type="auto"/>
          </w:tcPr>
          <w:p w14:paraId="77D1B74F" w14:textId="77777777" w:rsidR="001612F7" w:rsidRPr="00B41A36" w:rsidRDefault="001612F7" w:rsidP="002529A7">
            <w:pPr>
              <w:pStyle w:val="TAL"/>
              <w:rPr>
                <w:sz w:val="16"/>
              </w:rPr>
            </w:pPr>
            <w:r>
              <w:rPr>
                <w:sz w:val="16"/>
              </w:rPr>
              <w:t>revised</w:t>
            </w:r>
          </w:p>
        </w:tc>
      </w:tr>
      <w:tr w:rsidR="001612F7" w14:paraId="41F8A1CA" w14:textId="77777777" w:rsidTr="002529A7">
        <w:tc>
          <w:tcPr>
            <w:tcW w:w="0" w:type="auto"/>
          </w:tcPr>
          <w:p w14:paraId="12894A6E" w14:textId="77777777" w:rsidR="001612F7" w:rsidRPr="00B41A36" w:rsidRDefault="001612F7" w:rsidP="002529A7">
            <w:pPr>
              <w:pStyle w:val="TAL"/>
              <w:rPr>
                <w:sz w:val="16"/>
              </w:rPr>
            </w:pPr>
            <w:r>
              <w:rPr>
                <w:sz w:val="16"/>
              </w:rPr>
              <w:t>C1-241767</w:t>
            </w:r>
          </w:p>
        </w:tc>
        <w:tc>
          <w:tcPr>
            <w:tcW w:w="0" w:type="auto"/>
          </w:tcPr>
          <w:p w14:paraId="37F923F2"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0" w:type="auto"/>
          </w:tcPr>
          <w:p w14:paraId="6BE4C76A" w14:textId="77777777" w:rsidR="001612F7" w:rsidRPr="00B41A36" w:rsidRDefault="001612F7" w:rsidP="002529A7">
            <w:pPr>
              <w:pStyle w:val="TAL"/>
              <w:rPr>
                <w:sz w:val="16"/>
              </w:rPr>
            </w:pPr>
            <w:r>
              <w:rPr>
                <w:sz w:val="16"/>
              </w:rPr>
              <w:t>Samsung</w:t>
            </w:r>
          </w:p>
        </w:tc>
        <w:tc>
          <w:tcPr>
            <w:tcW w:w="0" w:type="auto"/>
          </w:tcPr>
          <w:p w14:paraId="42C318CE" w14:textId="77777777" w:rsidR="001612F7" w:rsidRPr="00B41A36" w:rsidRDefault="001612F7" w:rsidP="002529A7">
            <w:pPr>
              <w:pStyle w:val="TAL"/>
              <w:rPr>
                <w:sz w:val="16"/>
              </w:rPr>
            </w:pPr>
            <w:r>
              <w:rPr>
                <w:sz w:val="16"/>
              </w:rPr>
              <w:t>24.501</w:t>
            </w:r>
          </w:p>
        </w:tc>
        <w:tc>
          <w:tcPr>
            <w:tcW w:w="0" w:type="auto"/>
          </w:tcPr>
          <w:p w14:paraId="519B74DF" w14:textId="77777777" w:rsidR="001612F7" w:rsidRPr="00B41A36" w:rsidRDefault="001612F7" w:rsidP="002529A7">
            <w:pPr>
              <w:pStyle w:val="TAL"/>
              <w:rPr>
                <w:sz w:val="16"/>
              </w:rPr>
            </w:pPr>
            <w:r>
              <w:rPr>
                <w:sz w:val="16"/>
              </w:rPr>
              <w:t>6054</w:t>
            </w:r>
          </w:p>
        </w:tc>
        <w:tc>
          <w:tcPr>
            <w:tcW w:w="0" w:type="auto"/>
          </w:tcPr>
          <w:p w14:paraId="53DF6747" w14:textId="77777777" w:rsidR="001612F7" w:rsidRPr="00B41A36" w:rsidRDefault="001612F7" w:rsidP="002529A7">
            <w:pPr>
              <w:pStyle w:val="TAR"/>
              <w:rPr>
                <w:sz w:val="16"/>
              </w:rPr>
            </w:pPr>
            <w:r>
              <w:rPr>
                <w:sz w:val="16"/>
              </w:rPr>
              <w:t>2</w:t>
            </w:r>
          </w:p>
        </w:tc>
        <w:tc>
          <w:tcPr>
            <w:tcW w:w="0" w:type="auto"/>
          </w:tcPr>
          <w:p w14:paraId="3C89E795" w14:textId="77777777" w:rsidR="001612F7" w:rsidRPr="00B41A36" w:rsidRDefault="001612F7" w:rsidP="002529A7">
            <w:pPr>
              <w:pStyle w:val="TAL"/>
              <w:rPr>
                <w:sz w:val="16"/>
              </w:rPr>
            </w:pPr>
            <w:r>
              <w:rPr>
                <w:sz w:val="16"/>
              </w:rPr>
              <w:t>Rel-18</w:t>
            </w:r>
          </w:p>
        </w:tc>
        <w:tc>
          <w:tcPr>
            <w:tcW w:w="0" w:type="auto"/>
          </w:tcPr>
          <w:p w14:paraId="11862256" w14:textId="77777777" w:rsidR="001612F7" w:rsidRPr="00B41A36" w:rsidRDefault="001612F7" w:rsidP="002529A7">
            <w:pPr>
              <w:pStyle w:val="TAL"/>
              <w:rPr>
                <w:sz w:val="16"/>
              </w:rPr>
            </w:pPr>
            <w:r>
              <w:rPr>
                <w:sz w:val="16"/>
              </w:rPr>
              <w:t>F</w:t>
            </w:r>
          </w:p>
        </w:tc>
        <w:tc>
          <w:tcPr>
            <w:tcW w:w="0" w:type="auto"/>
          </w:tcPr>
          <w:p w14:paraId="61E00399" w14:textId="77777777" w:rsidR="001612F7" w:rsidRPr="00B41A36" w:rsidRDefault="001612F7" w:rsidP="002529A7">
            <w:pPr>
              <w:pStyle w:val="TAL"/>
              <w:rPr>
                <w:sz w:val="16"/>
              </w:rPr>
            </w:pPr>
            <w:r>
              <w:rPr>
                <w:sz w:val="16"/>
              </w:rPr>
              <w:t>5GSAT_Ph2</w:t>
            </w:r>
          </w:p>
        </w:tc>
        <w:tc>
          <w:tcPr>
            <w:tcW w:w="0" w:type="auto"/>
          </w:tcPr>
          <w:p w14:paraId="69F6F3EC" w14:textId="77777777" w:rsidR="001612F7" w:rsidRPr="00B41A36" w:rsidRDefault="001612F7" w:rsidP="002529A7">
            <w:pPr>
              <w:pStyle w:val="TAL"/>
              <w:rPr>
                <w:sz w:val="16"/>
              </w:rPr>
            </w:pPr>
            <w:r>
              <w:rPr>
                <w:sz w:val="16"/>
              </w:rPr>
              <w:t>agreed</w:t>
            </w:r>
          </w:p>
        </w:tc>
      </w:tr>
      <w:tr w:rsidR="001612F7" w14:paraId="1D3C8883" w14:textId="77777777" w:rsidTr="002529A7">
        <w:tc>
          <w:tcPr>
            <w:tcW w:w="0" w:type="auto"/>
          </w:tcPr>
          <w:p w14:paraId="7A63A24A" w14:textId="77777777" w:rsidR="001612F7" w:rsidRPr="00B41A36" w:rsidRDefault="001612F7" w:rsidP="002529A7">
            <w:pPr>
              <w:pStyle w:val="TAL"/>
              <w:rPr>
                <w:sz w:val="16"/>
              </w:rPr>
            </w:pPr>
            <w:r>
              <w:rPr>
                <w:sz w:val="16"/>
              </w:rPr>
              <w:t>C1-240932</w:t>
            </w:r>
          </w:p>
        </w:tc>
        <w:tc>
          <w:tcPr>
            <w:tcW w:w="0" w:type="auto"/>
          </w:tcPr>
          <w:p w14:paraId="5B55DDE7" w14:textId="77777777" w:rsidR="001612F7" w:rsidRPr="00B41A36" w:rsidRDefault="001612F7" w:rsidP="002529A7">
            <w:pPr>
              <w:pStyle w:val="TAL"/>
              <w:rPr>
                <w:sz w:val="16"/>
              </w:rPr>
            </w:pPr>
            <w:r>
              <w:rPr>
                <w:sz w:val="16"/>
              </w:rPr>
              <w:t>Re-enable N1 mode for SNPN on validity condition met</w:t>
            </w:r>
          </w:p>
        </w:tc>
        <w:tc>
          <w:tcPr>
            <w:tcW w:w="0" w:type="auto"/>
          </w:tcPr>
          <w:p w14:paraId="082ECBDA" w14:textId="77777777" w:rsidR="001612F7" w:rsidRPr="00B41A36" w:rsidRDefault="001612F7" w:rsidP="002529A7">
            <w:pPr>
              <w:pStyle w:val="TAL"/>
              <w:rPr>
                <w:sz w:val="16"/>
              </w:rPr>
            </w:pPr>
            <w:r>
              <w:rPr>
                <w:sz w:val="16"/>
              </w:rPr>
              <w:t>Samsung, MediaTek. Inc</w:t>
            </w:r>
          </w:p>
        </w:tc>
        <w:tc>
          <w:tcPr>
            <w:tcW w:w="0" w:type="auto"/>
          </w:tcPr>
          <w:p w14:paraId="064F1103" w14:textId="77777777" w:rsidR="001612F7" w:rsidRPr="00B41A36" w:rsidRDefault="001612F7" w:rsidP="002529A7">
            <w:pPr>
              <w:pStyle w:val="TAL"/>
              <w:rPr>
                <w:sz w:val="16"/>
              </w:rPr>
            </w:pPr>
            <w:r>
              <w:rPr>
                <w:sz w:val="16"/>
              </w:rPr>
              <w:t>24.501</w:t>
            </w:r>
          </w:p>
        </w:tc>
        <w:tc>
          <w:tcPr>
            <w:tcW w:w="0" w:type="auto"/>
          </w:tcPr>
          <w:p w14:paraId="224C5704" w14:textId="77777777" w:rsidR="001612F7" w:rsidRPr="00B41A36" w:rsidRDefault="001612F7" w:rsidP="002529A7">
            <w:pPr>
              <w:pStyle w:val="TAL"/>
              <w:rPr>
                <w:sz w:val="16"/>
              </w:rPr>
            </w:pPr>
            <w:r>
              <w:rPr>
                <w:sz w:val="16"/>
              </w:rPr>
              <w:t>6055</w:t>
            </w:r>
          </w:p>
        </w:tc>
        <w:tc>
          <w:tcPr>
            <w:tcW w:w="0" w:type="auto"/>
          </w:tcPr>
          <w:p w14:paraId="65B2ED66" w14:textId="77777777" w:rsidR="001612F7" w:rsidRPr="00B41A36" w:rsidRDefault="001612F7" w:rsidP="002529A7">
            <w:pPr>
              <w:pStyle w:val="TAR"/>
              <w:rPr>
                <w:sz w:val="16"/>
              </w:rPr>
            </w:pPr>
          </w:p>
        </w:tc>
        <w:tc>
          <w:tcPr>
            <w:tcW w:w="0" w:type="auto"/>
          </w:tcPr>
          <w:p w14:paraId="1C4A3DB2" w14:textId="77777777" w:rsidR="001612F7" w:rsidRPr="00B41A36" w:rsidRDefault="001612F7" w:rsidP="002529A7">
            <w:pPr>
              <w:pStyle w:val="TAL"/>
              <w:rPr>
                <w:sz w:val="16"/>
              </w:rPr>
            </w:pPr>
            <w:r>
              <w:rPr>
                <w:sz w:val="16"/>
              </w:rPr>
              <w:t>Rel-18</w:t>
            </w:r>
          </w:p>
        </w:tc>
        <w:tc>
          <w:tcPr>
            <w:tcW w:w="0" w:type="auto"/>
          </w:tcPr>
          <w:p w14:paraId="672D8EC2" w14:textId="77777777" w:rsidR="001612F7" w:rsidRPr="00B41A36" w:rsidRDefault="001612F7" w:rsidP="002529A7">
            <w:pPr>
              <w:pStyle w:val="TAL"/>
              <w:rPr>
                <w:sz w:val="16"/>
              </w:rPr>
            </w:pPr>
            <w:r>
              <w:rPr>
                <w:sz w:val="16"/>
              </w:rPr>
              <w:t>F</w:t>
            </w:r>
          </w:p>
        </w:tc>
        <w:tc>
          <w:tcPr>
            <w:tcW w:w="0" w:type="auto"/>
          </w:tcPr>
          <w:p w14:paraId="59CA920D" w14:textId="77777777" w:rsidR="001612F7" w:rsidRPr="00B41A36" w:rsidRDefault="001612F7" w:rsidP="002529A7">
            <w:pPr>
              <w:pStyle w:val="TAL"/>
              <w:rPr>
                <w:sz w:val="16"/>
              </w:rPr>
            </w:pPr>
            <w:r>
              <w:rPr>
                <w:sz w:val="16"/>
              </w:rPr>
              <w:t>eNPN_Ph2</w:t>
            </w:r>
          </w:p>
        </w:tc>
        <w:tc>
          <w:tcPr>
            <w:tcW w:w="0" w:type="auto"/>
          </w:tcPr>
          <w:p w14:paraId="4B51D3F0" w14:textId="77777777" w:rsidR="001612F7" w:rsidRPr="00B41A36" w:rsidRDefault="001612F7" w:rsidP="002529A7">
            <w:pPr>
              <w:pStyle w:val="TAL"/>
              <w:rPr>
                <w:sz w:val="16"/>
              </w:rPr>
            </w:pPr>
            <w:r>
              <w:rPr>
                <w:sz w:val="16"/>
              </w:rPr>
              <w:t>revised</w:t>
            </w:r>
          </w:p>
        </w:tc>
      </w:tr>
      <w:tr w:rsidR="001612F7" w14:paraId="7BE72328" w14:textId="77777777" w:rsidTr="002529A7">
        <w:tc>
          <w:tcPr>
            <w:tcW w:w="0" w:type="auto"/>
          </w:tcPr>
          <w:p w14:paraId="364DD9C4" w14:textId="77777777" w:rsidR="001612F7" w:rsidRPr="00B41A36" w:rsidRDefault="001612F7" w:rsidP="002529A7">
            <w:pPr>
              <w:pStyle w:val="TAL"/>
              <w:rPr>
                <w:sz w:val="16"/>
              </w:rPr>
            </w:pPr>
            <w:r>
              <w:rPr>
                <w:sz w:val="16"/>
              </w:rPr>
              <w:t>C1-241724</w:t>
            </w:r>
          </w:p>
        </w:tc>
        <w:tc>
          <w:tcPr>
            <w:tcW w:w="0" w:type="auto"/>
          </w:tcPr>
          <w:p w14:paraId="63A7F550" w14:textId="77777777" w:rsidR="001612F7" w:rsidRPr="00B41A36" w:rsidRDefault="001612F7" w:rsidP="002529A7">
            <w:pPr>
              <w:pStyle w:val="TAL"/>
              <w:rPr>
                <w:sz w:val="16"/>
              </w:rPr>
            </w:pPr>
            <w:r>
              <w:rPr>
                <w:sz w:val="16"/>
              </w:rPr>
              <w:t>Re-enable N1 mode for SNPN on validity condition met</w:t>
            </w:r>
          </w:p>
        </w:tc>
        <w:tc>
          <w:tcPr>
            <w:tcW w:w="0" w:type="auto"/>
          </w:tcPr>
          <w:p w14:paraId="3D7AF859"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0" w:type="auto"/>
          </w:tcPr>
          <w:p w14:paraId="31963298" w14:textId="77777777" w:rsidR="001612F7" w:rsidRPr="00B41A36" w:rsidRDefault="001612F7" w:rsidP="002529A7">
            <w:pPr>
              <w:pStyle w:val="TAL"/>
              <w:rPr>
                <w:sz w:val="16"/>
              </w:rPr>
            </w:pPr>
            <w:r>
              <w:rPr>
                <w:sz w:val="16"/>
              </w:rPr>
              <w:t>24.501</w:t>
            </w:r>
          </w:p>
        </w:tc>
        <w:tc>
          <w:tcPr>
            <w:tcW w:w="0" w:type="auto"/>
          </w:tcPr>
          <w:p w14:paraId="6A1FB6E6" w14:textId="77777777" w:rsidR="001612F7" w:rsidRPr="00B41A36" w:rsidRDefault="001612F7" w:rsidP="002529A7">
            <w:pPr>
              <w:pStyle w:val="TAL"/>
              <w:rPr>
                <w:sz w:val="16"/>
              </w:rPr>
            </w:pPr>
            <w:r>
              <w:rPr>
                <w:sz w:val="16"/>
              </w:rPr>
              <w:t>6055</w:t>
            </w:r>
          </w:p>
        </w:tc>
        <w:tc>
          <w:tcPr>
            <w:tcW w:w="0" w:type="auto"/>
          </w:tcPr>
          <w:p w14:paraId="5DB892E9" w14:textId="77777777" w:rsidR="001612F7" w:rsidRPr="00B41A36" w:rsidRDefault="001612F7" w:rsidP="002529A7">
            <w:pPr>
              <w:pStyle w:val="TAR"/>
              <w:rPr>
                <w:sz w:val="16"/>
              </w:rPr>
            </w:pPr>
            <w:r>
              <w:rPr>
                <w:sz w:val="16"/>
              </w:rPr>
              <w:t>1</w:t>
            </w:r>
          </w:p>
        </w:tc>
        <w:tc>
          <w:tcPr>
            <w:tcW w:w="0" w:type="auto"/>
          </w:tcPr>
          <w:p w14:paraId="0CE8CA11" w14:textId="77777777" w:rsidR="001612F7" w:rsidRPr="00B41A36" w:rsidRDefault="001612F7" w:rsidP="002529A7">
            <w:pPr>
              <w:pStyle w:val="TAL"/>
              <w:rPr>
                <w:sz w:val="16"/>
              </w:rPr>
            </w:pPr>
            <w:r>
              <w:rPr>
                <w:sz w:val="16"/>
              </w:rPr>
              <w:t>Rel-18</w:t>
            </w:r>
          </w:p>
        </w:tc>
        <w:tc>
          <w:tcPr>
            <w:tcW w:w="0" w:type="auto"/>
          </w:tcPr>
          <w:p w14:paraId="599CA459" w14:textId="77777777" w:rsidR="001612F7" w:rsidRPr="00B41A36" w:rsidRDefault="001612F7" w:rsidP="002529A7">
            <w:pPr>
              <w:pStyle w:val="TAL"/>
              <w:rPr>
                <w:sz w:val="16"/>
              </w:rPr>
            </w:pPr>
            <w:r>
              <w:rPr>
                <w:sz w:val="16"/>
              </w:rPr>
              <w:t>F</w:t>
            </w:r>
          </w:p>
        </w:tc>
        <w:tc>
          <w:tcPr>
            <w:tcW w:w="0" w:type="auto"/>
          </w:tcPr>
          <w:p w14:paraId="6959D0AF" w14:textId="77777777" w:rsidR="001612F7" w:rsidRPr="00B41A36" w:rsidRDefault="001612F7" w:rsidP="002529A7">
            <w:pPr>
              <w:pStyle w:val="TAL"/>
              <w:rPr>
                <w:sz w:val="16"/>
              </w:rPr>
            </w:pPr>
            <w:r>
              <w:rPr>
                <w:sz w:val="16"/>
              </w:rPr>
              <w:t>eNPN_Ph2</w:t>
            </w:r>
          </w:p>
        </w:tc>
        <w:tc>
          <w:tcPr>
            <w:tcW w:w="0" w:type="auto"/>
          </w:tcPr>
          <w:p w14:paraId="35A7A80F" w14:textId="77777777" w:rsidR="001612F7" w:rsidRPr="00B41A36" w:rsidRDefault="001612F7" w:rsidP="002529A7">
            <w:pPr>
              <w:pStyle w:val="TAL"/>
              <w:rPr>
                <w:sz w:val="16"/>
              </w:rPr>
            </w:pPr>
            <w:r>
              <w:rPr>
                <w:sz w:val="16"/>
              </w:rPr>
              <w:t>revised</w:t>
            </w:r>
          </w:p>
        </w:tc>
      </w:tr>
      <w:tr w:rsidR="001612F7" w14:paraId="69233808" w14:textId="77777777" w:rsidTr="002529A7">
        <w:tc>
          <w:tcPr>
            <w:tcW w:w="0" w:type="auto"/>
          </w:tcPr>
          <w:p w14:paraId="6D3CC252" w14:textId="77777777" w:rsidR="001612F7" w:rsidRPr="00B41A36" w:rsidRDefault="001612F7" w:rsidP="002529A7">
            <w:pPr>
              <w:pStyle w:val="TAL"/>
              <w:rPr>
                <w:sz w:val="16"/>
              </w:rPr>
            </w:pPr>
            <w:r>
              <w:rPr>
                <w:sz w:val="16"/>
              </w:rPr>
              <w:t>C1-241790</w:t>
            </w:r>
          </w:p>
        </w:tc>
        <w:tc>
          <w:tcPr>
            <w:tcW w:w="0" w:type="auto"/>
          </w:tcPr>
          <w:p w14:paraId="4EF7A951" w14:textId="77777777" w:rsidR="001612F7" w:rsidRPr="00B41A36" w:rsidRDefault="001612F7" w:rsidP="002529A7">
            <w:pPr>
              <w:pStyle w:val="TAL"/>
              <w:rPr>
                <w:sz w:val="16"/>
              </w:rPr>
            </w:pPr>
            <w:r>
              <w:rPr>
                <w:sz w:val="16"/>
              </w:rPr>
              <w:t>Re-enable N1 mode for SNPN on validity condition met</w:t>
            </w:r>
          </w:p>
        </w:tc>
        <w:tc>
          <w:tcPr>
            <w:tcW w:w="0" w:type="auto"/>
          </w:tcPr>
          <w:p w14:paraId="0E276710"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0" w:type="auto"/>
          </w:tcPr>
          <w:p w14:paraId="18A9941A" w14:textId="77777777" w:rsidR="001612F7" w:rsidRPr="00B41A36" w:rsidRDefault="001612F7" w:rsidP="002529A7">
            <w:pPr>
              <w:pStyle w:val="TAL"/>
              <w:rPr>
                <w:sz w:val="16"/>
              </w:rPr>
            </w:pPr>
            <w:r>
              <w:rPr>
                <w:sz w:val="16"/>
              </w:rPr>
              <w:t>24.501</w:t>
            </w:r>
          </w:p>
        </w:tc>
        <w:tc>
          <w:tcPr>
            <w:tcW w:w="0" w:type="auto"/>
          </w:tcPr>
          <w:p w14:paraId="3CA36144" w14:textId="77777777" w:rsidR="001612F7" w:rsidRPr="00B41A36" w:rsidRDefault="001612F7" w:rsidP="002529A7">
            <w:pPr>
              <w:pStyle w:val="TAL"/>
              <w:rPr>
                <w:sz w:val="16"/>
              </w:rPr>
            </w:pPr>
            <w:r>
              <w:rPr>
                <w:sz w:val="16"/>
              </w:rPr>
              <w:t>6055</w:t>
            </w:r>
          </w:p>
        </w:tc>
        <w:tc>
          <w:tcPr>
            <w:tcW w:w="0" w:type="auto"/>
          </w:tcPr>
          <w:p w14:paraId="62D753E7" w14:textId="77777777" w:rsidR="001612F7" w:rsidRPr="00B41A36" w:rsidRDefault="001612F7" w:rsidP="002529A7">
            <w:pPr>
              <w:pStyle w:val="TAR"/>
              <w:rPr>
                <w:sz w:val="16"/>
              </w:rPr>
            </w:pPr>
            <w:r>
              <w:rPr>
                <w:sz w:val="16"/>
              </w:rPr>
              <w:t>2</w:t>
            </w:r>
          </w:p>
        </w:tc>
        <w:tc>
          <w:tcPr>
            <w:tcW w:w="0" w:type="auto"/>
          </w:tcPr>
          <w:p w14:paraId="79BABBD3" w14:textId="77777777" w:rsidR="001612F7" w:rsidRPr="00B41A36" w:rsidRDefault="001612F7" w:rsidP="002529A7">
            <w:pPr>
              <w:pStyle w:val="TAL"/>
              <w:rPr>
                <w:sz w:val="16"/>
              </w:rPr>
            </w:pPr>
            <w:r>
              <w:rPr>
                <w:sz w:val="16"/>
              </w:rPr>
              <w:t>Rel-18</w:t>
            </w:r>
          </w:p>
        </w:tc>
        <w:tc>
          <w:tcPr>
            <w:tcW w:w="0" w:type="auto"/>
          </w:tcPr>
          <w:p w14:paraId="0BC497F9" w14:textId="77777777" w:rsidR="001612F7" w:rsidRPr="00B41A36" w:rsidRDefault="001612F7" w:rsidP="002529A7">
            <w:pPr>
              <w:pStyle w:val="TAL"/>
              <w:rPr>
                <w:sz w:val="16"/>
              </w:rPr>
            </w:pPr>
            <w:r>
              <w:rPr>
                <w:sz w:val="16"/>
              </w:rPr>
              <w:t>F</w:t>
            </w:r>
          </w:p>
        </w:tc>
        <w:tc>
          <w:tcPr>
            <w:tcW w:w="0" w:type="auto"/>
          </w:tcPr>
          <w:p w14:paraId="1006EAED" w14:textId="77777777" w:rsidR="001612F7" w:rsidRPr="00B41A36" w:rsidRDefault="001612F7" w:rsidP="002529A7">
            <w:pPr>
              <w:pStyle w:val="TAL"/>
              <w:rPr>
                <w:sz w:val="16"/>
              </w:rPr>
            </w:pPr>
            <w:r>
              <w:rPr>
                <w:sz w:val="16"/>
              </w:rPr>
              <w:t>eNPN_Ph2</w:t>
            </w:r>
          </w:p>
        </w:tc>
        <w:tc>
          <w:tcPr>
            <w:tcW w:w="0" w:type="auto"/>
          </w:tcPr>
          <w:p w14:paraId="746F33CD" w14:textId="77777777" w:rsidR="001612F7" w:rsidRPr="00B41A36" w:rsidRDefault="001612F7" w:rsidP="002529A7">
            <w:pPr>
              <w:pStyle w:val="TAL"/>
              <w:rPr>
                <w:sz w:val="16"/>
              </w:rPr>
            </w:pPr>
            <w:r>
              <w:rPr>
                <w:sz w:val="16"/>
              </w:rPr>
              <w:t>revised</w:t>
            </w:r>
          </w:p>
        </w:tc>
      </w:tr>
      <w:tr w:rsidR="001612F7" w14:paraId="531734A7" w14:textId="77777777" w:rsidTr="002529A7">
        <w:tc>
          <w:tcPr>
            <w:tcW w:w="0" w:type="auto"/>
          </w:tcPr>
          <w:p w14:paraId="07296ECA" w14:textId="77777777" w:rsidR="001612F7" w:rsidRPr="00B41A36" w:rsidRDefault="001612F7" w:rsidP="002529A7">
            <w:pPr>
              <w:pStyle w:val="TAL"/>
              <w:rPr>
                <w:sz w:val="16"/>
              </w:rPr>
            </w:pPr>
            <w:r>
              <w:rPr>
                <w:sz w:val="16"/>
              </w:rPr>
              <w:t>C1-241823</w:t>
            </w:r>
          </w:p>
        </w:tc>
        <w:tc>
          <w:tcPr>
            <w:tcW w:w="0" w:type="auto"/>
          </w:tcPr>
          <w:p w14:paraId="5B8BF3BA" w14:textId="77777777" w:rsidR="001612F7" w:rsidRPr="00B41A36" w:rsidRDefault="001612F7" w:rsidP="002529A7">
            <w:pPr>
              <w:pStyle w:val="TAL"/>
              <w:rPr>
                <w:sz w:val="16"/>
              </w:rPr>
            </w:pPr>
            <w:r>
              <w:rPr>
                <w:sz w:val="16"/>
              </w:rPr>
              <w:t>Re-enable N1 mode for SNPN on validity condition met</w:t>
            </w:r>
          </w:p>
        </w:tc>
        <w:tc>
          <w:tcPr>
            <w:tcW w:w="0" w:type="auto"/>
          </w:tcPr>
          <w:p w14:paraId="23121731" w14:textId="77777777" w:rsidR="001612F7" w:rsidRPr="00B41A36" w:rsidRDefault="001612F7" w:rsidP="002529A7">
            <w:pPr>
              <w:pStyle w:val="TAL"/>
              <w:rPr>
                <w:sz w:val="16"/>
              </w:rPr>
            </w:pPr>
            <w:r>
              <w:rPr>
                <w:sz w:val="16"/>
              </w:rPr>
              <w:t>Samsung, MediaTek. Inc</w:t>
            </w:r>
          </w:p>
        </w:tc>
        <w:tc>
          <w:tcPr>
            <w:tcW w:w="0" w:type="auto"/>
          </w:tcPr>
          <w:p w14:paraId="08106681" w14:textId="77777777" w:rsidR="001612F7" w:rsidRPr="00B41A36" w:rsidRDefault="001612F7" w:rsidP="002529A7">
            <w:pPr>
              <w:pStyle w:val="TAL"/>
              <w:rPr>
                <w:sz w:val="16"/>
              </w:rPr>
            </w:pPr>
            <w:r>
              <w:rPr>
                <w:sz w:val="16"/>
              </w:rPr>
              <w:t>24.501</w:t>
            </w:r>
          </w:p>
        </w:tc>
        <w:tc>
          <w:tcPr>
            <w:tcW w:w="0" w:type="auto"/>
          </w:tcPr>
          <w:p w14:paraId="78392313" w14:textId="77777777" w:rsidR="001612F7" w:rsidRPr="00B41A36" w:rsidRDefault="001612F7" w:rsidP="002529A7">
            <w:pPr>
              <w:pStyle w:val="TAL"/>
              <w:rPr>
                <w:sz w:val="16"/>
              </w:rPr>
            </w:pPr>
            <w:r>
              <w:rPr>
                <w:sz w:val="16"/>
              </w:rPr>
              <w:t>6055</w:t>
            </w:r>
          </w:p>
        </w:tc>
        <w:tc>
          <w:tcPr>
            <w:tcW w:w="0" w:type="auto"/>
          </w:tcPr>
          <w:p w14:paraId="4303834B" w14:textId="77777777" w:rsidR="001612F7" w:rsidRPr="00B41A36" w:rsidRDefault="001612F7" w:rsidP="002529A7">
            <w:pPr>
              <w:pStyle w:val="TAR"/>
              <w:rPr>
                <w:sz w:val="16"/>
              </w:rPr>
            </w:pPr>
            <w:r>
              <w:rPr>
                <w:sz w:val="16"/>
              </w:rPr>
              <w:t>3</w:t>
            </w:r>
          </w:p>
        </w:tc>
        <w:tc>
          <w:tcPr>
            <w:tcW w:w="0" w:type="auto"/>
          </w:tcPr>
          <w:p w14:paraId="78D0A398" w14:textId="77777777" w:rsidR="001612F7" w:rsidRPr="00B41A36" w:rsidRDefault="001612F7" w:rsidP="002529A7">
            <w:pPr>
              <w:pStyle w:val="TAL"/>
              <w:rPr>
                <w:sz w:val="16"/>
              </w:rPr>
            </w:pPr>
            <w:r>
              <w:rPr>
                <w:sz w:val="16"/>
              </w:rPr>
              <w:t>Rel-18</w:t>
            </w:r>
          </w:p>
        </w:tc>
        <w:tc>
          <w:tcPr>
            <w:tcW w:w="0" w:type="auto"/>
          </w:tcPr>
          <w:p w14:paraId="7720E5C4" w14:textId="77777777" w:rsidR="001612F7" w:rsidRPr="00B41A36" w:rsidRDefault="001612F7" w:rsidP="002529A7">
            <w:pPr>
              <w:pStyle w:val="TAL"/>
              <w:rPr>
                <w:sz w:val="16"/>
              </w:rPr>
            </w:pPr>
            <w:r>
              <w:rPr>
                <w:sz w:val="16"/>
              </w:rPr>
              <w:t>F</w:t>
            </w:r>
          </w:p>
        </w:tc>
        <w:tc>
          <w:tcPr>
            <w:tcW w:w="0" w:type="auto"/>
          </w:tcPr>
          <w:p w14:paraId="441B919B" w14:textId="77777777" w:rsidR="001612F7" w:rsidRPr="00B41A36" w:rsidRDefault="001612F7" w:rsidP="002529A7">
            <w:pPr>
              <w:pStyle w:val="TAL"/>
              <w:rPr>
                <w:sz w:val="16"/>
              </w:rPr>
            </w:pPr>
            <w:r>
              <w:rPr>
                <w:sz w:val="16"/>
              </w:rPr>
              <w:t>eNPN_Ph2</w:t>
            </w:r>
          </w:p>
        </w:tc>
        <w:tc>
          <w:tcPr>
            <w:tcW w:w="0" w:type="auto"/>
          </w:tcPr>
          <w:p w14:paraId="70ADB575" w14:textId="77777777" w:rsidR="001612F7" w:rsidRPr="00B41A36" w:rsidRDefault="001612F7" w:rsidP="002529A7">
            <w:pPr>
              <w:pStyle w:val="TAL"/>
              <w:rPr>
                <w:sz w:val="16"/>
              </w:rPr>
            </w:pPr>
            <w:r>
              <w:rPr>
                <w:sz w:val="16"/>
              </w:rPr>
              <w:t>agreed</w:t>
            </w:r>
          </w:p>
        </w:tc>
      </w:tr>
      <w:tr w:rsidR="001612F7" w14:paraId="04C1C960" w14:textId="77777777" w:rsidTr="002529A7">
        <w:tc>
          <w:tcPr>
            <w:tcW w:w="0" w:type="auto"/>
          </w:tcPr>
          <w:p w14:paraId="3C4BBAEB" w14:textId="77777777" w:rsidR="001612F7" w:rsidRPr="00B41A36" w:rsidRDefault="001612F7" w:rsidP="002529A7">
            <w:pPr>
              <w:pStyle w:val="TAL"/>
              <w:rPr>
                <w:sz w:val="16"/>
              </w:rPr>
            </w:pPr>
            <w:r>
              <w:rPr>
                <w:sz w:val="16"/>
              </w:rPr>
              <w:t>C1-240933</w:t>
            </w:r>
          </w:p>
        </w:tc>
        <w:tc>
          <w:tcPr>
            <w:tcW w:w="0" w:type="auto"/>
          </w:tcPr>
          <w:p w14:paraId="404E9174" w14:textId="77777777" w:rsidR="001612F7" w:rsidRPr="00B41A36" w:rsidRDefault="001612F7" w:rsidP="002529A7">
            <w:pPr>
              <w:pStyle w:val="TAL"/>
              <w:rPr>
                <w:sz w:val="16"/>
              </w:rPr>
            </w:pPr>
            <w:r>
              <w:rPr>
                <w:sz w:val="16"/>
              </w:rPr>
              <w:t>Clarifies when the slice deregistration inactivity timer starts when it is updated.</w:t>
            </w:r>
          </w:p>
        </w:tc>
        <w:tc>
          <w:tcPr>
            <w:tcW w:w="0" w:type="auto"/>
          </w:tcPr>
          <w:p w14:paraId="212EDEF1" w14:textId="77777777" w:rsidR="001612F7" w:rsidRPr="00B41A36" w:rsidRDefault="001612F7" w:rsidP="002529A7">
            <w:pPr>
              <w:pStyle w:val="TAL"/>
              <w:rPr>
                <w:sz w:val="16"/>
              </w:rPr>
            </w:pPr>
            <w:r>
              <w:rPr>
                <w:sz w:val="16"/>
              </w:rPr>
              <w:t>LG Electronics</w:t>
            </w:r>
          </w:p>
        </w:tc>
        <w:tc>
          <w:tcPr>
            <w:tcW w:w="0" w:type="auto"/>
          </w:tcPr>
          <w:p w14:paraId="1E2B8830" w14:textId="77777777" w:rsidR="001612F7" w:rsidRPr="00B41A36" w:rsidRDefault="001612F7" w:rsidP="002529A7">
            <w:pPr>
              <w:pStyle w:val="TAL"/>
              <w:rPr>
                <w:sz w:val="16"/>
              </w:rPr>
            </w:pPr>
            <w:r>
              <w:rPr>
                <w:sz w:val="16"/>
              </w:rPr>
              <w:t>24.501</w:t>
            </w:r>
          </w:p>
        </w:tc>
        <w:tc>
          <w:tcPr>
            <w:tcW w:w="0" w:type="auto"/>
          </w:tcPr>
          <w:p w14:paraId="07145B9A" w14:textId="77777777" w:rsidR="001612F7" w:rsidRPr="00B41A36" w:rsidRDefault="001612F7" w:rsidP="002529A7">
            <w:pPr>
              <w:pStyle w:val="TAL"/>
              <w:rPr>
                <w:sz w:val="16"/>
              </w:rPr>
            </w:pPr>
            <w:r>
              <w:rPr>
                <w:sz w:val="16"/>
              </w:rPr>
              <w:t>6056</w:t>
            </w:r>
          </w:p>
        </w:tc>
        <w:tc>
          <w:tcPr>
            <w:tcW w:w="0" w:type="auto"/>
          </w:tcPr>
          <w:p w14:paraId="330AE555" w14:textId="77777777" w:rsidR="001612F7" w:rsidRPr="00B41A36" w:rsidRDefault="001612F7" w:rsidP="002529A7">
            <w:pPr>
              <w:pStyle w:val="TAR"/>
              <w:rPr>
                <w:sz w:val="16"/>
              </w:rPr>
            </w:pPr>
          </w:p>
        </w:tc>
        <w:tc>
          <w:tcPr>
            <w:tcW w:w="0" w:type="auto"/>
          </w:tcPr>
          <w:p w14:paraId="440CC52C" w14:textId="77777777" w:rsidR="001612F7" w:rsidRPr="00B41A36" w:rsidRDefault="001612F7" w:rsidP="002529A7">
            <w:pPr>
              <w:pStyle w:val="TAL"/>
              <w:rPr>
                <w:sz w:val="16"/>
              </w:rPr>
            </w:pPr>
            <w:r>
              <w:rPr>
                <w:sz w:val="16"/>
              </w:rPr>
              <w:t>Rel-18</w:t>
            </w:r>
          </w:p>
        </w:tc>
        <w:tc>
          <w:tcPr>
            <w:tcW w:w="0" w:type="auto"/>
          </w:tcPr>
          <w:p w14:paraId="38F4F3EA" w14:textId="77777777" w:rsidR="001612F7" w:rsidRPr="00B41A36" w:rsidRDefault="001612F7" w:rsidP="002529A7">
            <w:pPr>
              <w:pStyle w:val="TAL"/>
              <w:rPr>
                <w:sz w:val="16"/>
              </w:rPr>
            </w:pPr>
            <w:r>
              <w:rPr>
                <w:sz w:val="16"/>
              </w:rPr>
              <w:t>F</w:t>
            </w:r>
          </w:p>
        </w:tc>
        <w:tc>
          <w:tcPr>
            <w:tcW w:w="0" w:type="auto"/>
          </w:tcPr>
          <w:p w14:paraId="283E2410" w14:textId="77777777" w:rsidR="001612F7" w:rsidRPr="00B41A36" w:rsidRDefault="001612F7" w:rsidP="002529A7">
            <w:pPr>
              <w:pStyle w:val="TAL"/>
              <w:rPr>
                <w:sz w:val="16"/>
              </w:rPr>
            </w:pPr>
            <w:r>
              <w:rPr>
                <w:sz w:val="16"/>
              </w:rPr>
              <w:t>eNS_Ph3</w:t>
            </w:r>
          </w:p>
        </w:tc>
        <w:tc>
          <w:tcPr>
            <w:tcW w:w="0" w:type="auto"/>
          </w:tcPr>
          <w:p w14:paraId="72FA3B4C" w14:textId="77777777" w:rsidR="001612F7" w:rsidRPr="00B41A36" w:rsidRDefault="001612F7" w:rsidP="002529A7">
            <w:pPr>
              <w:pStyle w:val="TAL"/>
              <w:rPr>
                <w:sz w:val="16"/>
              </w:rPr>
            </w:pPr>
            <w:r>
              <w:rPr>
                <w:sz w:val="16"/>
              </w:rPr>
              <w:t>revised</w:t>
            </w:r>
          </w:p>
        </w:tc>
      </w:tr>
      <w:tr w:rsidR="001612F7" w14:paraId="1E0A7CA4" w14:textId="77777777" w:rsidTr="002529A7">
        <w:tc>
          <w:tcPr>
            <w:tcW w:w="0" w:type="auto"/>
          </w:tcPr>
          <w:p w14:paraId="1957179B" w14:textId="77777777" w:rsidR="001612F7" w:rsidRPr="00B41A36" w:rsidRDefault="001612F7" w:rsidP="002529A7">
            <w:pPr>
              <w:pStyle w:val="TAL"/>
              <w:rPr>
                <w:sz w:val="16"/>
              </w:rPr>
            </w:pPr>
            <w:r>
              <w:rPr>
                <w:sz w:val="16"/>
              </w:rPr>
              <w:t>C1-241253</w:t>
            </w:r>
          </w:p>
        </w:tc>
        <w:tc>
          <w:tcPr>
            <w:tcW w:w="0" w:type="auto"/>
          </w:tcPr>
          <w:p w14:paraId="3D3163D5" w14:textId="77777777" w:rsidR="001612F7" w:rsidRPr="00B41A36" w:rsidRDefault="001612F7" w:rsidP="002529A7">
            <w:pPr>
              <w:pStyle w:val="TAL"/>
              <w:rPr>
                <w:sz w:val="16"/>
              </w:rPr>
            </w:pPr>
            <w:r>
              <w:rPr>
                <w:sz w:val="16"/>
              </w:rPr>
              <w:t>Clarifies when the slice deregistration inactivity timer starts when it is updated.</w:t>
            </w:r>
          </w:p>
        </w:tc>
        <w:tc>
          <w:tcPr>
            <w:tcW w:w="0" w:type="auto"/>
          </w:tcPr>
          <w:p w14:paraId="2ACFCA02" w14:textId="77777777" w:rsidR="001612F7" w:rsidRPr="00B41A36" w:rsidRDefault="001612F7" w:rsidP="002529A7">
            <w:pPr>
              <w:pStyle w:val="TAL"/>
              <w:rPr>
                <w:sz w:val="16"/>
              </w:rPr>
            </w:pPr>
            <w:r>
              <w:rPr>
                <w:sz w:val="16"/>
              </w:rPr>
              <w:t>LG Electronics</w:t>
            </w:r>
          </w:p>
        </w:tc>
        <w:tc>
          <w:tcPr>
            <w:tcW w:w="0" w:type="auto"/>
          </w:tcPr>
          <w:p w14:paraId="00856A39" w14:textId="77777777" w:rsidR="001612F7" w:rsidRPr="00B41A36" w:rsidRDefault="001612F7" w:rsidP="002529A7">
            <w:pPr>
              <w:pStyle w:val="TAL"/>
              <w:rPr>
                <w:sz w:val="16"/>
              </w:rPr>
            </w:pPr>
            <w:r>
              <w:rPr>
                <w:sz w:val="16"/>
              </w:rPr>
              <w:t>24.501</w:t>
            </w:r>
          </w:p>
        </w:tc>
        <w:tc>
          <w:tcPr>
            <w:tcW w:w="0" w:type="auto"/>
          </w:tcPr>
          <w:p w14:paraId="1948C8BA" w14:textId="77777777" w:rsidR="001612F7" w:rsidRPr="00B41A36" w:rsidRDefault="001612F7" w:rsidP="002529A7">
            <w:pPr>
              <w:pStyle w:val="TAL"/>
              <w:rPr>
                <w:sz w:val="16"/>
              </w:rPr>
            </w:pPr>
            <w:r>
              <w:rPr>
                <w:sz w:val="16"/>
              </w:rPr>
              <w:t>6056</w:t>
            </w:r>
          </w:p>
        </w:tc>
        <w:tc>
          <w:tcPr>
            <w:tcW w:w="0" w:type="auto"/>
          </w:tcPr>
          <w:p w14:paraId="18494E02" w14:textId="77777777" w:rsidR="001612F7" w:rsidRPr="00B41A36" w:rsidRDefault="001612F7" w:rsidP="002529A7">
            <w:pPr>
              <w:pStyle w:val="TAR"/>
              <w:rPr>
                <w:sz w:val="16"/>
              </w:rPr>
            </w:pPr>
            <w:r>
              <w:rPr>
                <w:sz w:val="16"/>
              </w:rPr>
              <w:t>1</w:t>
            </w:r>
          </w:p>
        </w:tc>
        <w:tc>
          <w:tcPr>
            <w:tcW w:w="0" w:type="auto"/>
          </w:tcPr>
          <w:p w14:paraId="4F4257D0" w14:textId="77777777" w:rsidR="001612F7" w:rsidRPr="00B41A36" w:rsidRDefault="001612F7" w:rsidP="002529A7">
            <w:pPr>
              <w:pStyle w:val="TAL"/>
              <w:rPr>
                <w:sz w:val="16"/>
              </w:rPr>
            </w:pPr>
            <w:r>
              <w:rPr>
                <w:sz w:val="16"/>
              </w:rPr>
              <w:t>Rel-18</w:t>
            </w:r>
          </w:p>
        </w:tc>
        <w:tc>
          <w:tcPr>
            <w:tcW w:w="0" w:type="auto"/>
          </w:tcPr>
          <w:p w14:paraId="3F2FA7C8" w14:textId="77777777" w:rsidR="001612F7" w:rsidRPr="00B41A36" w:rsidRDefault="001612F7" w:rsidP="002529A7">
            <w:pPr>
              <w:pStyle w:val="TAL"/>
              <w:rPr>
                <w:sz w:val="16"/>
              </w:rPr>
            </w:pPr>
            <w:r>
              <w:rPr>
                <w:sz w:val="16"/>
              </w:rPr>
              <w:t>F</w:t>
            </w:r>
          </w:p>
        </w:tc>
        <w:tc>
          <w:tcPr>
            <w:tcW w:w="0" w:type="auto"/>
          </w:tcPr>
          <w:p w14:paraId="22448451" w14:textId="77777777" w:rsidR="001612F7" w:rsidRPr="00B41A36" w:rsidRDefault="001612F7" w:rsidP="002529A7">
            <w:pPr>
              <w:pStyle w:val="TAL"/>
              <w:rPr>
                <w:sz w:val="16"/>
              </w:rPr>
            </w:pPr>
            <w:r>
              <w:rPr>
                <w:sz w:val="16"/>
              </w:rPr>
              <w:t>eNS_Ph3</w:t>
            </w:r>
          </w:p>
        </w:tc>
        <w:tc>
          <w:tcPr>
            <w:tcW w:w="0" w:type="auto"/>
          </w:tcPr>
          <w:p w14:paraId="3994D70A" w14:textId="77777777" w:rsidR="001612F7" w:rsidRPr="00B41A36" w:rsidRDefault="001612F7" w:rsidP="002529A7">
            <w:pPr>
              <w:pStyle w:val="TAL"/>
              <w:rPr>
                <w:sz w:val="16"/>
              </w:rPr>
            </w:pPr>
            <w:r>
              <w:rPr>
                <w:sz w:val="16"/>
              </w:rPr>
              <w:t>agreed</w:t>
            </w:r>
          </w:p>
        </w:tc>
      </w:tr>
      <w:tr w:rsidR="001612F7" w14:paraId="362043A0" w14:textId="77777777" w:rsidTr="002529A7">
        <w:tc>
          <w:tcPr>
            <w:tcW w:w="0" w:type="auto"/>
          </w:tcPr>
          <w:p w14:paraId="135C6989" w14:textId="77777777" w:rsidR="001612F7" w:rsidRPr="00B41A36" w:rsidRDefault="001612F7" w:rsidP="002529A7">
            <w:pPr>
              <w:pStyle w:val="TAL"/>
              <w:rPr>
                <w:sz w:val="16"/>
              </w:rPr>
            </w:pPr>
            <w:r>
              <w:rPr>
                <w:sz w:val="16"/>
              </w:rPr>
              <w:t>C1-240934</w:t>
            </w:r>
          </w:p>
        </w:tc>
        <w:tc>
          <w:tcPr>
            <w:tcW w:w="0" w:type="auto"/>
          </w:tcPr>
          <w:p w14:paraId="5B496AF5"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2A993011" w14:textId="77777777" w:rsidR="001612F7" w:rsidRPr="00B41A36" w:rsidRDefault="001612F7" w:rsidP="002529A7">
            <w:pPr>
              <w:pStyle w:val="TAL"/>
              <w:rPr>
                <w:sz w:val="16"/>
              </w:rPr>
            </w:pPr>
            <w:r>
              <w:rPr>
                <w:sz w:val="16"/>
              </w:rPr>
              <w:t>LG Electronics</w:t>
            </w:r>
          </w:p>
        </w:tc>
        <w:tc>
          <w:tcPr>
            <w:tcW w:w="0" w:type="auto"/>
          </w:tcPr>
          <w:p w14:paraId="51D5C7B4" w14:textId="77777777" w:rsidR="001612F7" w:rsidRPr="00B41A36" w:rsidRDefault="001612F7" w:rsidP="002529A7">
            <w:pPr>
              <w:pStyle w:val="TAL"/>
              <w:rPr>
                <w:sz w:val="16"/>
              </w:rPr>
            </w:pPr>
            <w:r>
              <w:rPr>
                <w:sz w:val="16"/>
              </w:rPr>
              <w:t>24.501</w:t>
            </w:r>
          </w:p>
        </w:tc>
        <w:tc>
          <w:tcPr>
            <w:tcW w:w="0" w:type="auto"/>
          </w:tcPr>
          <w:p w14:paraId="115B21D4" w14:textId="77777777" w:rsidR="001612F7" w:rsidRPr="00B41A36" w:rsidRDefault="001612F7" w:rsidP="002529A7">
            <w:pPr>
              <w:pStyle w:val="TAL"/>
              <w:rPr>
                <w:sz w:val="16"/>
              </w:rPr>
            </w:pPr>
            <w:r>
              <w:rPr>
                <w:sz w:val="16"/>
              </w:rPr>
              <w:t>6057</w:t>
            </w:r>
          </w:p>
        </w:tc>
        <w:tc>
          <w:tcPr>
            <w:tcW w:w="0" w:type="auto"/>
          </w:tcPr>
          <w:p w14:paraId="702D88E5" w14:textId="77777777" w:rsidR="001612F7" w:rsidRPr="00B41A36" w:rsidRDefault="001612F7" w:rsidP="002529A7">
            <w:pPr>
              <w:pStyle w:val="TAR"/>
              <w:rPr>
                <w:sz w:val="16"/>
              </w:rPr>
            </w:pPr>
          </w:p>
        </w:tc>
        <w:tc>
          <w:tcPr>
            <w:tcW w:w="0" w:type="auto"/>
          </w:tcPr>
          <w:p w14:paraId="1DE9B2F4" w14:textId="77777777" w:rsidR="001612F7" w:rsidRPr="00B41A36" w:rsidRDefault="001612F7" w:rsidP="002529A7">
            <w:pPr>
              <w:pStyle w:val="TAL"/>
              <w:rPr>
                <w:sz w:val="16"/>
              </w:rPr>
            </w:pPr>
            <w:r>
              <w:rPr>
                <w:sz w:val="16"/>
              </w:rPr>
              <w:t>Rel-18</w:t>
            </w:r>
          </w:p>
        </w:tc>
        <w:tc>
          <w:tcPr>
            <w:tcW w:w="0" w:type="auto"/>
          </w:tcPr>
          <w:p w14:paraId="2982F490" w14:textId="77777777" w:rsidR="001612F7" w:rsidRPr="00B41A36" w:rsidRDefault="001612F7" w:rsidP="002529A7">
            <w:pPr>
              <w:pStyle w:val="TAL"/>
              <w:rPr>
                <w:sz w:val="16"/>
              </w:rPr>
            </w:pPr>
            <w:r>
              <w:rPr>
                <w:sz w:val="16"/>
              </w:rPr>
              <w:t>F</w:t>
            </w:r>
          </w:p>
        </w:tc>
        <w:tc>
          <w:tcPr>
            <w:tcW w:w="0" w:type="auto"/>
          </w:tcPr>
          <w:p w14:paraId="1FECFB73" w14:textId="77777777" w:rsidR="001612F7" w:rsidRPr="00B41A36" w:rsidRDefault="001612F7" w:rsidP="002529A7">
            <w:pPr>
              <w:pStyle w:val="TAL"/>
              <w:rPr>
                <w:sz w:val="16"/>
              </w:rPr>
            </w:pPr>
            <w:r>
              <w:rPr>
                <w:sz w:val="16"/>
              </w:rPr>
              <w:t>eNS_Ph3</w:t>
            </w:r>
          </w:p>
        </w:tc>
        <w:tc>
          <w:tcPr>
            <w:tcW w:w="0" w:type="auto"/>
          </w:tcPr>
          <w:p w14:paraId="61773B06" w14:textId="77777777" w:rsidR="001612F7" w:rsidRPr="00B41A36" w:rsidRDefault="001612F7" w:rsidP="002529A7">
            <w:pPr>
              <w:pStyle w:val="TAL"/>
              <w:rPr>
                <w:sz w:val="16"/>
              </w:rPr>
            </w:pPr>
            <w:r>
              <w:rPr>
                <w:sz w:val="16"/>
              </w:rPr>
              <w:t>withdrawn</w:t>
            </w:r>
          </w:p>
        </w:tc>
      </w:tr>
      <w:tr w:rsidR="001612F7" w14:paraId="242BC853" w14:textId="77777777" w:rsidTr="002529A7">
        <w:tc>
          <w:tcPr>
            <w:tcW w:w="0" w:type="auto"/>
          </w:tcPr>
          <w:p w14:paraId="0ECF20ED" w14:textId="77777777" w:rsidR="001612F7" w:rsidRPr="00B41A36" w:rsidRDefault="001612F7" w:rsidP="002529A7">
            <w:pPr>
              <w:pStyle w:val="TAL"/>
              <w:rPr>
                <w:sz w:val="16"/>
              </w:rPr>
            </w:pPr>
            <w:r>
              <w:rPr>
                <w:sz w:val="16"/>
              </w:rPr>
              <w:t>C1-240935</w:t>
            </w:r>
          </w:p>
        </w:tc>
        <w:tc>
          <w:tcPr>
            <w:tcW w:w="0" w:type="auto"/>
          </w:tcPr>
          <w:p w14:paraId="3B2EE8B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0" w:type="auto"/>
          </w:tcPr>
          <w:p w14:paraId="11A33676" w14:textId="77777777" w:rsidR="001612F7" w:rsidRPr="00B41A36" w:rsidRDefault="001612F7" w:rsidP="002529A7">
            <w:pPr>
              <w:pStyle w:val="TAL"/>
              <w:rPr>
                <w:sz w:val="16"/>
              </w:rPr>
            </w:pPr>
            <w:r>
              <w:rPr>
                <w:sz w:val="16"/>
              </w:rPr>
              <w:t>LG Electronics</w:t>
            </w:r>
          </w:p>
        </w:tc>
        <w:tc>
          <w:tcPr>
            <w:tcW w:w="0" w:type="auto"/>
          </w:tcPr>
          <w:p w14:paraId="3D6D0F41" w14:textId="77777777" w:rsidR="001612F7" w:rsidRPr="00B41A36" w:rsidRDefault="001612F7" w:rsidP="002529A7">
            <w:pPr>
              <w:pStyle w:val="TAL"/>
              <w:rPr>
                <w:sz w:val="16"/>
              </w:rPr>
            </w:pPr>
            <w:r>
              <w:rPr>
                <w:sz w:val="16"/>
              </w:rPr>
              <w:t>24.501</w:t>
            </w:r>
          </w:p>
        </w:tc>
        <w:tc>
          <w:tcPr>
            <w:tcW w:w="0" w:type="auto"/>
          </w:tcPr>
          <w:p w14:paraId="1BEF07E8" w14:textId="77777777" w:rsidR="001612F7" w:rsidRPr="00B41A36" w:rsidRDefault="001612F7" w:rsidP="002529A7">
            <w:pPr>
              <w:pStyle w:val="TAL"/>
              <w:rPr>
                <w:sz w:val="16"/>
              </w:rPr>
            </w:pPr>
            <w:r>
              <w:rPr>
                <w:sz w:val="16"/>
              </w:rPr>
              <w:t>6058</w:t>
            </w:r>
          </w:p>
        </w:tc>
        <w:tc>
          <w:tcPr>
            <w:tcW w:w="0" w:type="auto"/>
          </w:tcPr>
          <w:p w14:paraId="3C0F1A36" w14:textId="77777777" w:rsidR="001612F7" w:rsidRPr="00B41A36" w:rsidRDefault="001612F7" w:rsidP="002529A7">
            <w:pPr>
              <w:pStyle w:val="TAR"/>
              <w:rPr>
                <w:sz w:val="16"/>
              </w:rPr>
            </w:pPr>
          </w:p>
        </w:tc>
        <w:tc>
          <w:tcPr>
            <w:tcW w:w="0" w:type="auto"/>
          </w:tcPr>
          <w:p w14:paraId="2A6D55AC" w14:textId="77777777" w:rsidR="001612F7" w:rsidRPr="00B41A36" w:rsidRDefault="001612F7" w:rsidP="002529A7">
            <w:pPr>
              <w:pStyle w:val="TAL"/>
              <w:rPr>
                <w:sz w:val="16"/>
              </w:rPr>
            </w:pPr>
            <w:r>
              <w:rPr>
                <w:sz w:val="16"/>
              </w:rPr>
              <w:t>Rel-18</w:t>
            </w:r>
          </w:p>
        </w:tc>
        <w:tc>
          <w:tcPr>
            <w:tcW w:w="0" w:type="auto"/>
          </w:tcPr>
          <w:p w14:paraId="3F7C68F9" w14:textId="77777777" w:rsidR="001612F7" w:rsidRPr="00B41A36" w:rsidRDefault="001612F7" w:rsidP="002529A7">
            <w:pPr>
              <w:pStyle w:val="TAL"/>
              <w:rPr>
                <w:sz w:val="16"/>
              </w:rPr>
            </w:pPr>
            <w:r>
              <w:rPr>
                <w:sz w:val="16"/>
              </w:rPr>
              <w:t>F</w:t>
            </w:r>
          </w:p>
        </w:tc>
        <w:tc>
          <w:tcPr>
            <w:tcW w:w="0" w:type="auto"/>
          </w:tcPr>
          <w:p w14:paraId="22D3E8DB" w14:textId="77777777" w:rsidR="001612F7" w:rsidRPr="00B41A36" w:rsidRDefault="001612F7" w:rsidP="002529A7">
            <w:pPr>
              <w:pStyle w:val="TAL"/>
              <w:rPr>
                <w:sz w:val="16"/>
              </w:rPr>
            </w:pPr>
            <w:r>
              <w:rPr>
                <w:sz w:val="16"/>
              </w:rPr>
              <w:t>eNS_Ph3</w:t>
            </w:r>
          </w:p>
        </w:tc>
        <w:tc>
          <w:tcPr>
            <w:tcW w:w="0" w:type="auto"/>
          </w:tcPr>
          <w:p w14:paraId="3698EF94" w14:textId="77777777" w:rsidR="001612F7" w:rsidRPr="00B41A36" w:rsidRDefault="001612F7" w:rsidP="002529A7">
            <w:pPr>
              <w:pStyle w:val="TAL"/>
              <w:rPr>
                <w:sz w:val="16"/>
              </w:rPr>
            </w:pPr>
            <w:r>
              <w:rPr>
                <w:sz w:val="16"/>
              </w:rPr>
              <w:t>revised</w:t>
            </w:r>
          </w:p>
        </w:tc>
      </w:tr>
      <w:tr w:rsidR="001612F7" w14:paraId="029992DD" w14:textId="77777777" w:rsidTr="002529A7">
        <w:tc>
          <w:tcPr>
            <w:tcW w:w="0" w:type="auto"/>
          </w:tcPr>
          <w:p w14:paraId="3EB0DD89" w14:textId="77777777" w:rsidR="001612F7" w:rsidRPr="00B41A36" w:rsidRDefault="001612F7" w:rsidP="002529A7">
            <w:pPr>
              <w:pStyle w:val="TAL"/>
              <w:rPr>
                <w:sz w:val="16"/>
              </w:rPr>
            </w:pPr>
            <w:r>
              <w:rPr>
                <w:sz w:val="16"/>
              </w:rPr>
              <w:t>C1-241227</w:t>
            </w:r>
          </w:p>
        </w:tc>
        <w:tc>
          <w:tcPr>
            <w:tcW w:w="0" w:type="auto"/>
          </w:tcPr>
          <w:p w14:paraId="222FB241"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0" w:type="auto"/>
          </w:tcPr>
          <w:p w14:paraId="1AD62728" w14:textId="77777777" w:rsidR="001612F7" w:rsidRPr="00B41A36" w:rsidRDefault="001612F7" w:rsidP="002529A7">
            <w:pPr>
              <w:pStyle w:val="TAL"/>
              <w:rPr>
                <w:sz w:val="16"/>
              </w:rPr>
            </w:pPr>
            <w:r>
              <w:rPr>
                <w:sz w:val="16"/>
              </w:rPr>
              <w:t>LG Electronics</w:t>
            </w:r>
          </w:p>
        </w:tc>
        <w:tc>
          <w:tcPr>
            <w:tcW w:w="0" w:type="auto"/>
          </w:tcPr>
          <w:p w14:paraId="24A8DE35" w14:textId="77777777" w:rsidR="001612F7" w:rsidRPr="00B41A36" w:rsidRDefault="001612F7" w:rsidP="002529A7">
            <w:pPr>
              <w:pStyle w:val="TAL"/>
              <w:rPr>
                <w:sz w:val="16"/>
              </w:rPr>
            </w:pPr>
            <w:r>
              <w:rPr>
                <w:sz w:val="16"/>
              </w:rPr>
              <w:t>24.501</w:t>
            </w:r>
          </w:p>
        </w:tc>
        <w:tc>
          <w:tcPr>
            <w:tcW w:w="0" w:type="auto"/>
          </w:tcPr>
          <w:p w14:paraId="7D616553" w14:textId="77777777" w:rsidR="001612F7" w:rsidRPr="00B41A36" w:rsidRDefault="001612F7" w:rsidP="002529A7">
            <w:pPr>
              <w:pStyle w:val="TAL"/>
              <w:rPr>
                <w:sz w:val="16"/>
              </w:rPr>
            </w:pPr>
            <w:r>
              <w:rPr>
                <w:sz w:val="16"/>
              </w:rPr>
              <w:t>6058</w:t>
            </w:r>
          </w:p>
        </w:tc>
        <w:tc>
          <w:tcPr>
            <w:tcW w:w="0" w:type="auto"/>
          </w:tcPr>
          <w:p w14:paraId="1C792BB2" w14:textId="77777777" w:rsidR="001612F7" w:rsidRPr="00B41A36" w:rsidRDefault="001612F7" w:rsidP="002529A7">
            <w:pPr>
              <w:pStyle w:val="TAR"/>
              <w:rPr>
                <w:sz w:val="16"/>
              </w:rPr>
            </w:pPr>
            <w:r>
              <w:rPr>
                <w:sz w:val="16"/>
              </w:rPr>
              <w:t>1</w:t>
            </w:r>
          </w:p>
        </w:tc>
        <w:tc>
          <w:tcPr>
            <w:tcW w:w="0" w:type="auto"/>
          </w:tcPr>
          <w:p w14:paraId="6F8E1FF5" w14:textId="77777777" w:rsidR="001612F7" w:rsidRPr="00B41A36" w:rsidRDefault="001612F7" w:rsidP="002529A7">
            <w:pPr>
              <w:pStyle w:val="TAL"/>
              <w:rPr>
                <w:sz w:val="16"/>
              </w:rPr>
            </w:pPr>
            <w:r>
              <w:rPr>
                <w:sz w:val="16"/>
              </w:rPr>
              <w:t>Rel-18</w:t>
            </w:r>
          </w:p>
        </w:tc>
        <w:tc>
          <w:tcPr>
            <w:tcW w:w="0" w:type="auto"/>
          </w:tcPr>
          <w:p w14:paraId="3A6CE11B" w14:textId="77777777" w:rsidR="001612F7" w:rsidRPr="00B41A36" w:rsidRDefault="001612F7" w:rsidP="002529A7">
            <w:pPr>
              <w:pStyle w:val="TAL"/>
              <w:rPr>
                <w:sz w:val="16"/>
              </w:rPr>
            </w:pPr>
            <w:r>
              <w:rPr>
                <w:sz w:val="16"/>
              </w:rPr>
              <w:t>F</w:t>
            </w:r>
          </w:p>
        </w:tc>
        <w:tc>
          <w:tcPr>
            <w:tcW w:w="0" w:type="auto"/>
          </w:tcPr>
          <w:p w14:paraId="7E04A03F" w14:textId="77777777" w:rsidR="001612F7" w:rsidRPr="00B41A36" w:rsidRDefault="001612F7" w:rsidP="002529A7">
            <w:pPr>
              <w:pStyle w:val="TAL"/>
              <w:rPr>
                <w:sz w:val="16"/>
              </w:rPr>
            </w:pPr>
            <w:r>
              <w:rPr>
                <w:sz w:val="16"/>
              </w:rPr>
              <w:t>eNS_Ph3</w:t>
            </w:r>
          </w:p>
        </w:tc>
        <w:tc>
          <w:tcPr>
            <w:tcW w:w="0" w:type="auto"/>
          </w:tcPr>
          <w:p w14:paraId="1284901E" w14:textId="77777777" w:rsidR="001612F7" w:rsidRPr="00B41A36" w:rsidRDefault="001612F7" w:rsidP="002529A7">
            <w:pPr>
              <w:pStyle w:val="TAL"/>
              <w:rPr>
                <w:sz w:val="16"/>
              </w:rPr>
            </w:pPr>
            <w:r>
              <w:rPr>
                <w:sz w:val="16"/>
              </w:rPr>
              <w:t>postponed</w:t>
            </w:r>
          </w:p>
        </w:tc>
      </w:tr>
      <w:tr w:rsidR="001612F7" w14:paraId="754F14BD" w14:textId="77777777" w:rsidTr="002529A7">
        <w:tc>
          <w:tcPr>
            <w:tcW w:w="0" w:type="auto"/>
          </w:tcPr>
          <w:p w14:paraId="58A3D218" w14:textId="77777777" w:rsidR="001612F7" w:rsidRPr="00B41A36" w:rsidRDefault="001612F7" w:rsidP="002529A7">
            <w:pPr>
              <w:pStyle w:val="TAL"/>
              <w:rPr>
                <w:sz w:val="16"/>
              </w:rPr>
            </w:pPr>
            <w:r>
              <w:rPr>
                <w:sz w:val="16"/>
              </w:rPr>
              <w:t>C1-240936</w:t>
            </w:r>
          </w:p>
        </w:tc>
        <w:tc>
          <w:tcPr>
            <w:tcW w:w="0" w:type="auto"/>
          </w:tcPr>
          <w:p w14:paraId="1FBFCA33" w14:textId="77777777" w:rsidR="001612F7" w:rsidRPr="00B41A36" w:rsidRDefault="001612F7" w:rsidP="002529A7">
            <w:pPr>
              <w:pStyle w:val="TAL"/>
              <w:rPr>
                <w:sz w:val="16"/>
              </w:rPr>
            </w:pPr>
            <w:r>
              <w:rPr>
                <w:sz w:val="16"/>
              </w:rPr>
              <w:t>Release the PDU session to support of the MBSR</w:t>
            </w:r>
          </w:p>
        </w:tc>
        <w:tc>
          <w:tcPr>
            <w:tcW w:w="0" w:type="auto"/>
          </w:tcPr>
          <w:p w14:paraId="1BBCCB17" w14:textId="77777777" w:rsidR="001612F7" w:rsidRPr="00B41A36" w:rsidRDefault="001612F7" w:rsidP="002529A7">
            <w:pPr>
              <w:pStyle w:val="TAL"/>
              <w:rPr>
                <w:sz w:val="16"/>
              </w:rPr>
            </w:pPr>
            <w:r>
              <w:rPr>
                <w:sz w:val="16"/>
              </w:rPr>
              <w:t>LG Electronics</w:t>
            </w:r>
          </w:p>
        </w:tc>
        <w:tc>
          <w:tcPr>
            <w:tcW w:w="0" w:type="auto"/>
          </w:tcPr>
          <w:p w14:paraId="34C7EC8D" w14:textId="77777777" w:rsidR="001612F7" w:rsidRPr="00B41A36" w:rsidRDefault="001612F7" w:rsidP="002529A7">
            <w:pPr>
              <w:pStyle w:val="TAL"/>
              <w:rPr>
                <w:sz w:val="16"/>
              </w:rPr>
            </w:pPr>
            <w:r>
              <w:rPr>
                <w:sz w:val="16"/>
              </w:rPr>
              <w:t>24.501</w:t>
            </w:r>
          </w:p>
        </w:tc>
        <w:tc>
          <w:tcPr>
            <w:tcW w:w="0" w:type="auto"/>
          </w:tcPr>
          <w:p w14:paraId="74CAA3BA" w14:textId="77777777" w:rsidR="001612F7" w:rsidRPr="00B41A36" w:rsidRDefault="001612F7" w:rsidP="002529A7">
            <w:pPr>
              <w:pStyle w:val="TAL"/>
              <w:rPr>
                <w:sz w:val="16"/>
              </w:rPr>
            </w:pPr>
            <w:r>
              <w:rPr>
                <w:sz w:val="16"/>
              </w:rPr>
              <w:t>6059</w:t>
            </w:r>
          </w:p>
        </w:tc>
        <w:tc>
          <w:tcPr>
            <w:tcW w:w="0" w:type="auto"/>
          </w:tcPr>
          <w:p w14:paraId="1CF813DA" w14:textId="77777777" w:rsidR="001612F7" w:rsidRPr="00B41A36" w:rsidRDefault="001612F7" w:rsidP="002529A7">
            <w:pPr>
              <w:pStyle w:val="TAR"/>
              <w:rPr>
                <w:sz w:val="16"/>
              </w:rPr>
            </w:pPr>
          </w:p>
        </w:tc>
        <w:tc>
          <w:tcPr>
            <w:tcW w:w="0" w:type="auto"/>
          </w:tcPr>
          <w:p w14:paraId="741E60A4" w14:textId="77777777" w:rsidR="001612F7" w:rsidRPr="00B41A36" w:rsidRDefault="001612F7" w:rsidP="002529A7">
            <w:pPr>
              <w:pStyle w:val="TAL"/>
              <w:rPr>
                <w:sz w:val="16"/>
              </w:rPr>
            </w:pPr>
            <w:r>
              <w:rPr>
                <w:sz w:val="16"/>
              </w:rPr>
              <w:t>Rel-18</w:t>
            </w:r>
          </w:p>
        </w:tc>
        <w:tc>
          <w:tcPr>
            <w:tcW w:w="0" w:type="auto"/>
          </w:tcPr>
          <w:p w14:paraId="4C6E7A99" w14:textId="77777777" w:rsidR="001612F7" w:rsidRPr="00B41A36" w:rsidRDefault="001612F7" w:rsidP="002529A7">
            <w:pPr>
              <w:pStyle w:val="TAL"/>
              <w:rPr>
                <w:sz w:val="16"/>
              </w:rPr>
            </w:pPr>
            <w:r>
              <w:rPr>
                <w:sz w:val="16"/>
              </w:rPr>
              <w:t>F</w:t>
            </w:r>
          </w:p>
        </w:tc>
        <w:tc>
          <w:tcPr>
            <w:tcW w:w="0" w:type="auto"/>
          </w:tcPr>
          <w:p w14:paraId="456225B6" w14:textId="77777777" w:rsidR="001612F7" w:rsidRPr="00B41A36" w:rsidRDefault="001612F7" w:rsidP="002529A7">
            <w:pPr>
              <w:pStyle w:val="TAL"/>
              <w:rPr>
                <w:sz w:val="16"/>
              </w:rPr>
            </w:pPr>
            <w:r>
              <w:rPr>
                <w:sz w:val="16"/>
              </w:rPr>
              <w:t>VMR</w:t>
            </w:r>
          </w:p>
        </w:tc>
        <w:tc>
          <w:tcPr>
            <w:tcW w:w="0" w:type="auto"/>
          </w:tcPr>
          <w:p w14:paraId="614D80B2" w14:textId="77777777" w:rsidR="001612F7" w:rsidRPr="00B41A36" w:rsidRDefault="001612F7" w:rsidP="002529A7">
            <w:pPr>
              <w:pStyle w:val="TAL"/>
              <w:rPr>
                <w:sz w:val="16"/>
              </w:rPr>
            </w:pPr>
            <w:r>
              <w:rPr>
                <w:sz w:val="16"/>
              </w:rPr>
              <w:t>revised</w:t>
            </w:r>
          </w:p>
        </w:tc>
      </w:tr>
      <w:tr w:rsidR="001612F7" w14:paraId="210B24BB" w14:textId="77777777" w:rsidTr="002529A7">
        <w:tc>
          <w:tcPr>
            <w:tcW w:w="0" w:type="auto"/>
          </w:tcPr>
          <w:p w14:paraId="75DB7BF6" w14:textId="77777777" w:rsidR="001612F7" w:rsidRPr="00B41A36" w:rsidRDefault="001612F7" w:rsidP="002529A7">
            <w:pPr>
              <w:pStyle w:val="TAL"/>
              <w:rPr>
                <w:sz w:val="16"/>
              </w:rPr>
            </w:pPr>
            <w:r>
              <w:rPr>
                <w:sz w:val="16"/>
              </w:rPr>
              <w:t>C1-241734</w:t>
            </w:r>
          </w:p>
        </w:tc>
        <w:tc>
          <w:tcPr>
            <w:tcW w:w="0" w:type="auto"/>
          </w:tcPr>
          <w:p w14:paraId="002F7C64" w14:textId="77777777" w:rsidR="001612F7" w:rsidRPr="00B41A36" w:rsidRDefault="001612F7" w:rsidP="002529A7">
            <w:pPr>
              <w:pStyle w:val="TAL"/>
              <w:rPr>
                <w:sz w:val="16"/>
              </w:rPr>
            </w:pPr>
            <w:r>
              <w:rPr>
                <w:sz w:val="16"/>
              </w:rPr>
              <w:t>Release the PDU session to support of the MBSR</w:t>
            </w:r>
          </w:p>
        </w:tc>
        <w:tc>
          <w:tcPr>
            <w:tcW w:w="0" w:type="auto"/>
          </w:tcPr>
          <w:p w14:paraId="38C3AAB9" w14:textId="77777777" w:rsidR="001612F7" w:rsidRPr="00B41A36" w:rsidRDefault="001612F7" w:rsidP="002529A7">
            <w:pPr>
              <w:pStyle w:val="TAL"/>
              <w:rPr>
                <w:sz w:val="16"/>
              </w:rPr>
            </w:pPr>
            <w:r>
              <w:rPr>
                <w:sz w:val="16"/>
              </w:rPr>
              <w:t>LG Electronics</w:t>
            </w:r>
          </w:p>
        </w:tc>
        <w:tc>
          <w:tcPr>
            <w:tcW w:w="0" w:type="auto"/>
          </w:tcPr>
          <w:p w14:paraId="45793CFF" w14:textId="77777777" w:rsidR="001612F7" w:rsidRPr="00B41A36" w:rsidRDefault="001612F7" w:rsidP="002529A7">
            <w:pPr>
              <w:pStyle w:val="TAL"/>
              <w:rPr>
                <w:sz w:val="16"/>
              </w:rPr>
            </w:pPr>
            <w:r>
              <w:rPr>
                <w:sz w:val="16"/>
              </w:rPr>
              <w:t>24.501</w:t>
            </w:r>
          </w:p>
        </w:tc>
        <w:tc>
          <w:tcPr>
            <w:tcW w:w="0" w:type="auto"/>
          </w:tcPr>
          <w:p w14:paraId="5725D6EE" w14:textId="77777777" w:rsidR="001612F7" w:rsidRPr="00B41A36" w:rsidRDefault="001612F7" w:rsidP="002529A7">
            <w:pPr>
              <w:pStyle w:val="TAL"/>
              <w:rPr>
                <w:sz w:val="16"/>
              </w:rPr>
            </w:pPr>
            <w:r>
              <w:rPr>
                <w:sz w:val="16"/>
              </w:rPr>
              <w:t>6059</w:t>
            </w:r>
          </w:p>
        </w:tc>
        <w:tc>
          <w:tcPr>
            <w:tcW w:w="0" w:type="auto"/>
          </w:tcPr>
          <w:p w14:paraId="61B34F8F" w14:textId="77777777" w:rsidR="001612F7" w:rsidRPr="00B41A36" w:rsidRDefault="001612F7" w:rsidP="002529A7">
            <w:pPr>
              <w:pStyle w:val="TAR"/>
              <w:rPr>
                <w:sz w:val="16"/>
              </w:rPr>
            </w:pPr>
            <w:r>
              <w:rPr>
                <w:sz w:val="16"/>
              </w:rPr>
              <w:t>1</w:t>
            </w:r>
          </w:p>
        </w:tc>
        <w:tc>
          <w:tcPr>
            <w:tcW w:w="0" w:type="auto"/>
          </w:tcPr>
          <w:p w14:paraId="37001EC1" w14:textId="77777777" w:rsidR="001612F7" w:rsidRPr="00B41A36" w:rsidRDefault="001612F7" w:rsidP="002529A7">
            <w:pPr>
              <w:pStyle w:val="TAL"/>
              <w:rPr>
                <w:sz w:val="16"/>
              </w:rPr>
            </w:pPr>
            <w:r>
              <w:rPr>
                <w:sz w:val="16"/>
              </w:rPr>
              <w:t>Rel-18</w:t>
            </w:r>
          </w:p>
        </w:tc>
        <w:tc>
          <w:tcPr>
            <w:tcW w:w="0" w:type="auto"/>
          </w:tcPr>
          <w:p w14:paraId="1AA8AAFB" w14:textId="77777777" w:rsidR="001612F7" w:rsidRPr="00B41A36" w:rsidRDefault="001612F7" w:rsidP="002529A7">
            <w:pPr>
              <w:pStyle w:val="TAL"/>
              <w:rPr>
                <w:sz w:val="16"/>
              </w:rPr>
            </w:pPr>
            <w:r>
              <w:rPr>
                <w:sz w:val="16"/>
              </w:rPr>
              <w:t>F</w:t>
            </w:r>
          </w:p>
        </w:tc>
        <w:tc>
          <w:tcPr>
            <w:tcW w:w="0" w:type="auto"/>
          </w:tcPr>
          <w:p w14:paraId="53B422FE" w14:textId="77777777" w:rsidR="001612F7" w:rsidRPr="00B41A36" w:rsidRDefault="001612F7" w:rsidP="002529A7">
            <w:pPr>
              <w:pStyle w:val="TAL"/>
              <w:rPr>
                <w:sz w:val="16"/>
              </w:rPr>
            </w:pPr>
            <w:r>
              <w:rPr>
                <w:sz w:val="16"/>
              </w:rPr>
              <w:t>VMR</w:t>
            </w:r>
          </w:p>
        </w:tc>
        <w:tc>
          <w:tcPr>
            <w:tcW w:w="0" w:type="auto"/>
          </w:tcPr>
          <w:p w14:paraId="40AF52E0" w14:textId="77777777" w:rsidR="001612F7" w:rsidRPr="00B41A36" w:rsidRDefault="001612F7" w:rsidP="002529A7">
            <w:pPr>
              <w:pStyle w:val="TAL"/>
              <w:rPr>
                <w:sz w:val="16"/>
              </w:rPr>
            </w:pPr>
            <w:r>
              <w:rPr>
                <w:sz w:val="16"/>
              </w:rPr>
              <w:t>revised</w:t>
            </w:r>
          </w:p>
        </w:tc>
      </w:tr>
      <w:tr w:rsidR="001612F7" w14:paraId="71D4B164" w14:textId="77777777" w:rsidTr="002529A7">
        <w:tc>
          <w:tcPr>
            <w:tcW w:w="0" w:type="auto"/>
          </w:tcPr>
          <w:p w14:paraId="438CED1B" w14:textId="77777777" w:rsidR="001612F7" w:rsidRPr="00B41A36" w:rsidRDefault="001612F7" w:rsidP="002529A7">
            <w:pPr>
              <w:pStyle w:val="TAL"/>
              <w:rPr>
                <w:sz w:val="16"/>
              </w:rPr>
            </w:pPr>
            <w:r>
              <w:rPr>
                <w:sz w:val="16"/>
              </w:rPr>
              <w:t>C1-241825</w:t>
            </w:r>
          </w:p>
        </w:tc>
        <w:tc>
          <w:tcPr>
            <w:tcW w:w="0" w:type="auto"/>
          </w:tcPr>
          <w:p w14:paraId="1070F01D" w14:textId="77777777" w:rsidR="001612F7" w:rsidRPr="00B41A36" w:rsidRDefault="001612F7" w:rsidP="002529A7">
            <w:pPr>
              <w:pStyle w:val="TAL"/>
              <w:rPr>
                <w:sz w:val="16"/>
              </w:rPr>
            </w:pPr>
            <w:r>
              <w:rPr>
                <w:sz w:val="16"/>
              </w:rPr>
              <w:t>Release the PDU session to support of the MBSR</w:t>
            </w:r>
          </w:p>
        </w:tc>
        <w:tc>
          <w:tcPr>
            <w:tcW w:w="0" w:type="auto"/>
          </w:tcPr>
          <w:p w14:paraId="57B85111" w14:textId="77777777" w:rsidR="001612F7" w:rsidRPr="00B41A36" w:rsidRDefault="001612F7" w:rsidP="002529A7">
            <w:pPr>
              <w:pStyle w:val="TAL"/>
              <w:rPr>
                <w:sz w:val="16"/>
              </w:rPr>
            </w:pPr>
            <w:r>
              <w:rPr>
                <w:sz w:val="16"/>
              </w:rPr>
              <w:t>LG Electronics</w:t>
            </w:r>
          </w:p>
        </w:tc>
        <w:tc>
          <w:tcPr>
            <w:tcW w:w="0" w:type="auto"/>
          </w:tcPr>
          <w:p w14:paraId="550ACC6C" w14:textId="77777777" w:rsidR="001612F7" w:rsidRPr="00B41A36" w:rsidRDefault="001612F7" w:rsidP="002529A7">
            <w:pPr>
              <w:pStyle w:val="TAL"/>
              <w:rPr>
                <w:sz w:val="16"/>
              </w:rPr>
            </w:pPr>
            <w:r>
              <w:rPr>
                <w:sz w:val="16"/>
              </w:rPr>
              <w:t>24.501</w:t>
            </w:r>
          </w:p>
        </w:tc>
        <w:tc>
          <w:tcPr>
            <w:tcW w:w="0" w:type="auto"/>
          </w:tcPr>
          <w:p w14:paraId="1A511D82" w14:textId="77777777" w:rsidR="001612F7" w:rsidRPr="00B41A36" w:rsidRDefault="001612F7" w:rsidP="002529A7">
            <w:pPr>
              <w:pStyle w:val="TAL"/>
              <w:rPr>
                <w:sz w:val="16"/>
              </w:rPr>
            </w:pPr>
            <w:r>
              <w:rPr>
                <w:sz w:val="16"/>
              </w:rPr>
              <w:t>6059</w:t>
            </w:r>
          </w:p>
        </w:tc>
        <w:tc>
          <w:tcPr>
            <w:tcW w:w="0" w:type="auto"/>
          </w:tcPr>
          <w:p w14:paraId="34E5C8A3" w14:textId="77777777" w:rsidR="001612F7" w:rsidRPr="00B41A36" w:rsidRDefault="001612F7" w:rsidP="002529A7">
            <w:pPr>
              <w:pStyle w:val="TAR"/>
              <w:rPr>
                <w:sz w:val="16"/>
              </w:rPr>
            </w:pPr>
            <w:r>
              <w:rPr>
                <w:sz w:val="16"/>
              </w:rPr>
              <w:t>2</w:t>
            </w:r>
          </w:p>
        </w:tc>
        <w:tc>
          <w:tcPr>
            <w:tcW w:w="0" w:type="auto"/>
          </w:tcPr>
          <w:p w14:paraId="6E4EE8D5" w14:textId="77777777" w:rsidR="001612F7" w:rsidRPr="00B41A36" w:rsidRDefault="001612F7" w:rsidP="002529A7">
            <w:pPr>
              <w:pStyle w:val="TAL"/>
              <w:rPr>
                <w:sz w:val="16"/>
              </w:rPr>
            </w:pPr>
            <w:r>
              <w:rPr>
                <w:sz w:val="16"/>
              </w:rPr>
              <w:t>Rel-18</w:t>
            </w:r>
          </w:p>
        </w:tc>
        <w:tc>
          <w:tcPr>
            <w:tcW w:w="0" w:type="auto"/>
          </w:tcPr>
          <w:p w14:paraId="6447287D" w14:textId="77777777" w:rsidR="001612F7" w:rsidRPr="00B41A36" w:rsidRDefault="001612F7" w:rsidP="002529A7">
            <w:pPr>
              <w:pStyle w:val="TAL"/>
              <w:rPr>
                <w:sz w:val="16"/>
              </w:rPr>
            </w:pPr>
            <w:r>
              <w:rPr>
                <w:sz w:val="16"/>
              </w:rPr>
              <w:t>F</w:t>
            </w:r>
          </w:p>
        </w:tc>
        <w:tc>
          <w:tcPr>
            <w:tcW w:w="0" w:type="auto"/>
          </w:tcPr>
          <w:p w14:paraId="18E94005" w14:textId="77777777" w:rsidR="001612F7" w:rsidRPr="00B41A36" w:rsidRDefault="001612F7" w:rsidP="002529A7">
            <w:pPr>
              <w:pStyle w:val="TAL"/>
              <w:rPr>
                <w:sz w:val="16"/>
              </w:rPr>
            </w:pPr>
            <w:r>
              <w:rPr>
                <w:sz w:val="16"/>
              </w:rPr>
              <w:t>VMR</w:t>
            </w:r>
          </w:p>
        </w:tc>
        <w:tc>
          <w:tcPr>
            <w:tcW w:w="0" w:type="auto"/>
          </w:tcPr>
          <w:p w14:paraId="4749B5EA" w14:textId="77777777" w:rsidR="001612F7" w:rsidRPr="00B41A36" w:rsidRDefault="001612F7" w:rsidP="002529A7">
            <w:pPr>
              <w:pStyle w:val="TAL"/>
              <w:rPr>
                <w:sz w:val="16"/>
              </w:rPr>
            </w:pPr>
            <w:r>
              <w:rPr>
                <w:sz w:val="16"/>
              </w:rPr>
              <w:t>agreed</w:t>
            </w:r>
          </w:p>
        </w:tc>
      </w:tr>
      <w:tr w:rsidR="001612F7" w14:paraId="373DF659" w14:textId="77777777" w:rsidTr="002529A7">
        <w:tc>
          <w:tcPr>
            <w:tcW w:w="0" w:type="auto"/>
          </w:tcPr>
          <w:p w14:paraId="07A62BF0" w14:textId="77777777" w:rsidR="001612F7" w:rsidRPr="00B41A36" w:rsidRDefault="001612F7" w:rsidP="002529A7">
            <w:pPr>
              <w:pStyle w:val="TAL"/>
              <w:rPr>
                <w:sz w:val="16"/>
              </w:rPr>
            </w:pPr>
            <w:r>
              <w:rPr>
                <w:sz w:val="16"/>
              </w:rPr>
              <w:t>C1-240945</w:t>
            </w:r>
          </w:p>
        </w:tc>
        <w:tc>
          <w:tcPr>
            <w:tcW w:w="0" w:type="auto"/>
          </w:tcPr>
          <w:p w14:paraId="0CF04B2A" w14:textId="77777777" w:rsidR="001612F7" w:rsidRPr="00B41A36" w:rsidRDefault="001612F7" w:rsidP="002529A7">
            <w:pPr>
              <w:pStyle w:val="TAL"/>
              <w:rPr>
                <w:sz w:val="16"/>
              </w:rPr>
            </w:pPr>
            <w:r>
              <w:rPr>
                <w:sz w:val="16"/>
              </w:rPr>
              <w:t>Correction on the minimum length of the SLAC</w:t>
            </w:r>
          </w:p>
        </w:tc>
        <w:tc>
          <w:tcPr>
            <w:tcW w:w="0" w:type="auto"/>
          </w:tcPr>
          <w:p w14:paraId="79804DD7" w14:textId="77777777" w:rsidR="001612F7" w:rsidRPr="00B41A36" w:rsidRDefault="001612F7" w:rsidP="002529A7">
            <w:pPr>
              <w:pStyle w:val="TAL"/>
              <w:rPr>
                <w:sz w:val="16"/>
              </w:rPr>
            </w:pPr>
            <w:r>
              <w:rPr>
                <w:sz w:val="16"/>
              </w:rPr>
              <w:t>Qualcomm Incorporated</w:t>
            </w:r>
          </w:p>
        </w:tc>
        <w:tc>
          <w:tcPr>
            <w:tcW w:w="0" w:type="auto"/>
          </w:tcPr>
          <w:p w14:paraId="4A372B2A" w14:textId="77777777" w:rsidR="001612F7" w:rsidRPr="00B41A36" w:rsidRDefault="001612F7" w:rsidP="002529A7">
            <w:pPr>
              <w:pStyle w:val="TAL"/>
              <w:rPr>
                <w:sz w:val="16"/>
              </w:rPr>
            </w:pPr>
            <w:r>
              <w:rPr>
                <w:sz w:val="16"/>
              </w:rPr>
              <w:t>24.501</w:t>
            </w:r>
          </w:p>
        </w:tc>
        <w:tc>
          <w:tcPr>
            <w:tcW w:w="0" w:type="auto"/>
          </w:tcPr>
          <w:p w14:paraId="417FC00D" w14:textId="77777777" w:rsidR="001612F7" w:rsidRPr="00B41A36" w:rsidRDefault="001612F7" w:rsidP="002529A7">
            <w:pPr>
              <w:pStyle w:val="TAL"/>
              <w:rPr>
                <w:sz w:val="16"/>
              </w:rPr>
            </w:pPr>
            <w:r>
              <w:rPr>
                <w:sz w:val="16"/>
              </w:rPr>
              <w:t>6060</w:t>
            </w:r>
          </w:p>
        </w:tc>
        <w:tc>
          <w:tcPr>
            <w:tcW w:w="0" w:type="auto"/>
          </w:tcPr>
          <w:p w14:paraId="5CF78BBC" w14:textId="77777777" w:rsidR="001612F7" w:rsidRPr="00B41A36" w:rsidRDefault="001612F7" w:rsidP="002529A7">
            <w:pPr>
              <w:pStyle w:val="TAR"/>
              <w:rPr>
                <w:sz w:val="16"/>
              </w:rPr>
            </w:pPr>
          </w:p>
        </w:tc>
        <w:tc>
          <w:tcPr>
            <w:tcW w:w="0" w:type="auto"/>
          </w:tcPr>
          <w:p w14:paraId="1FB8A369" w14:textId="77777777" w:rsidR="001612F7" w:rsidRPr="00B41A36" w:rsidRDefault="001612F7" w:rsidP="002529A7">
            <w:pPr>
              <w:pStyle w:val="TAL"/>
              <w:rPr>
                <w:sz w:val="16"/>
              </w:rPr>
            </w:pPr>
            <w:r>
              <w:rPr>
                <w:sz w:val="16"/>
              </w:rPr>
              <w:t>Rel-17</w:t>
            </w:r>
          </w:p>
        </w:tc>
        <w:tc>
          <w:tcPr>
            <w:tcW w:w="0" w:type="auto"/>
          </w:tcPr>
          <w:p w14:paraId="0961AD25" w14:textId="77777777" w:rsidR="001612F7" w:rsidRPr="00B41A36" w:rsidRDefault="001612F7" w:rsidP="002529A7">
            <w:pPr>
              <w:pStyle w:val="TAL"/>
              <w:rPr>
                <w:sz w:val="16"/>
              </w:rPr>
            </w:pPr>
            <w:r>
              <w:rPr>
                <w:sz w:val="16"/>
              </w:rPr>
              <w:t>F</w:t>
            </w:r>
          </w:p>
        </w:tc>
        <w:tc>
          <w:tcPr>
            <w:tcW w:w="0" w:type="auto"/>
          </w:tcPr>
          <w:p w14:paraId="033C0830" w14:textId="77777777" w:rsidR="001612F7" w:rsidRPr="00B41A36" w:rsidRDefault="001612F7" w:rsidP="002529A7">
            <w:pPr>
              <w:pStyle w:val="TAL"/>
              <w:rPr>
                <w:sz w:val="16"/>
              </w:rPr>
            </w:pPr>
            <w:r>
              <w:rPr>
                <w:sz w:val="16"/>
              </w:rPr>
              <w:t>TEI17, ID_UAS</w:t>
            </w:r>
          </w:p>
        </w:tc>
        <w:tc>
          <w:tcPr>
            <w:tcW w:w="0" w:type="auto"/>
          </w:tcPr>
          <w:p w14:paraId="3112BF34" w14:textId="77777777" w:rsidR="001612F7" w:rsidRPr="00B41A36" w:rsidRDefault="001612F7" w:rsidP="002529A7">
            <w:pPr>
              <w:pStyle w:val="TAL"/>
              <w:rPr>
                <w:sz w:val="16"/>
              </w:rPr>
            </w:pPr>
            <w:r>
              <w:rPr>
                <w:sz w:val="16"/>
              </w:rPr>
              <w:t>revised</w:t>
            </w:r>
          </w:p>
        </w:tc>
      </w:tr>
      <w:tr w:rsidR="001612F7" w14:paraId="094D8E4C" w14:textId="77777777" w:rsidTr="002529A7">
        <w:tc>
          <w:tcPr>
            <w:tcW w:w="0" w:type="auto"/>
          </w:tcPr>
          <w:p w14:paraId="5F20979C" w14:textId="77777777" w:rsidR="001612F7" w:rsidRPr="00B41A36" w:rsidRDefault="001612F7" w:rsidP="002529A7">
            <w:pPr>
              <w:pStyle w:val="TAL"/>
              <w:rPr>
                <w:sz w:val="16"/>
              </w:rPr>
            </w:pPr>
            <w:r>
              <w:rPr>
                <w:sz w:val="16"/>
              </w:rPr>
              <w:t>C1-241214</w:t>
            </w:r>
          </w:p>
        </w:tc>
        <w:tc>
          <w:tcPr>
            <w:tcW w:w="0" w:type="auto"/>
          </w:tcPr>
          <w:p w14:paraId="00652F5E" w14:textId="77777777" w:rsidR="001612F7" w:rsidRPr="00B41A36" w:rsidRDefault="001612F7" w:rsidP="002529A7">
            <w:pPr>
              <w:pStyle w:val="TAL"/>
              <w:rPr>
                <w:sz w:val="16"/>
              </w:rPr>
            </w:pPr>
            <w:r>
              <w:rPr>
                <w:sz w:val="16"/>
              </w:rPr>
              <w:t>Correction on the minimum length of the SLAC</w:t>
            </w:r>
          </w:p>
        </w:tc>
        <w:tc>
          <w:tcPr>
            <w:tcW w:w="0" w:type="auto"/>
          </w:tcPr>
          <w:p w14:paraId="44D6C7A5" w14:textId="77777777" w:rsidR="001612F7" w:rsidRPr="00B41A36" w:rsidRDefault="001612F7" w:rsidP="002529A7">
            <w:pPr>
              <w:pStyle w:val="TAL"/>
              <w:rPr>
                <w:sz w:val="16"/>
              </w:rPr>
            </w:pPr>
            <w:r>
              <w:rPr>
                <w:sz w:val="16"/>
              </w:rPr>
              <w:t>Qualcomm Incorporated</w:t>
            </w:r>
          </w:p>
        </w:tc>
        <w:tc>
          <w:tcPr>
            <w:tcW w:w="0" w:type="auto"/>
          </w:tcPr>
          <w:p w14:paraId="7EB5DC02" w14:textId="77777777" w:rsidR="001612F7" w:rsidRPr="00B41A36" w:rsidRDefault="001612F7" w:rsidP="002529A7">
            <w:pPr>
              <w:pStyle w:val="TAL"/>
              <w:rPr>
                <w:sz w:val="16"/>
              </w:rPr>
            </w:pPr>
            <w:r>
              <w:rPr>
                <w:sz w:val="16"/>
              </w:rPr>
              <w:t>24.501</w:t>
            </w:r>
          </w:p>
        </w:tc>
        <w:tc>
          <w:tcPr>
            <w:tcW w:w="0" w:type="auto"/>
          </w:tcPr>
          <w:p w14:paraId="21C62380" w14:textId="77777777" w:rsidR="001612F7" w:rsidRPr="00B41A36" w:rsidRDefault="001612F7" w:rsidP="002529A7">
            <w:pPr>
              <w:pStyle w:val="TAL"/>
              <w:rPr>
                <w:sz w:val="16"/>
              </w:rPr>
            </w:pPr>
            <w:r>
              <w:rPr>
                <w:sz w:val="16"/>
              </w:rPr>
              <w:t>6060</w:t>
            </w:r>
          </w:p>
        </w:tc>
        <w:tc>
          <w:tcPr>
            <w:tcW w:w="0" w:type="auto"/>
          </w:tcPr>
          <w:p w14:paraId="494CB932" w14:textId="77777777" w:rsidR="001612F7" w:rsidRPr="00B41A36" w:rsidRDefault="001612F7" w:rsidP="002529A7">
            <w:pPr>
              <w:pStyle w:val="TAR"/>
              <w:rPr>
                <w:sz w:val="16"/>
              </w:rPr>
            </w:pPr>
            <w:r>
              <w:rPr>
                <w:sz w:val="16"/>
              </w:rPr>
              <w:t>1</w:t>
            </w:r>
          </w:p>
        </w:tc>
        <w:tc>
          <w:tcPr>
            <w:tcW w:w="0" w:type="auto"/>
          </w:tcPr>
          <w:p w14:paraId="1F6988E2" w14:textId="77777777" w:rsidR="001612F7" w:rsidRPr="00B41A36" w:rsidRDefault="001612F7" w:rsidP="002529A7">
            <w:pPr>
              <w:pStyle w:val="TAL"/>
              <w:rPr>
                <w:sz w:val="16"/>
              </w:rPr>
            </w:pPr>
            <w:r>
              <w:rPr>
                <w:sz w:val="16"/>
              </w:rPr>
              <w:t>Rel-17</w:t>
            </w:r>
          </w:p>
        </w:tc>
        <w:tc>
          <w:tcPr>
            <w:tcW w:w="0" w:type="auto"/>
          </w:tcPr>
          <w:p w14:paraId="2EB51826" w14:textId="77777777" w:rsidR="001612F7" w:rsidRPr="00B41A36" w:rsidRDefault="001612F7" w:rsidP="002529A7">
            <w:pPr>
              <w:pStyle w:val="TAL"/>
              <w:rPr>
                <w:sz w:val="16"/>
              </w:rPr>
            </w:pPr>
            <w:r>
              <w:rPr>
                <w:sz w:val="16"/>
              </w:rPr>
              <w:t>F</w:t>
            </w:r>
          </w:p>
        </w:tc>
        <w:tc>
          <w:tcPr>
            <w:tcW w:w="0" w:type="auto"/>
          </w:tcPr>
          <w:p w14:paraId="746C3FAB" w14:textId="77777777" w:rsidR="001612F7" w:rsidRPr="00B41A36" w:rsidRDefault="001612F7" w:rsidP="002529A7">
            <w:pPr>
              <w:pStyle w:val="TAL"/>
              <w:rPr>
                <w:sz w:val="16"/>
              </w:rPr>
            </w:pPr>
            <w:r>
              <w:rPr>
                <w:sz w:val="16"/>
              </w:rPr>
              <w:t>ID_UAS</w:t>
            </w:r>
          </w:p>
        </w:tc>
        <w:tc>
          <w:tcPr>
            <w:tcW w:w="0" w:type="auto"/>
          </w:tcPr>
          <w:p w14:paraId="77D38977" w14:textId="77777777" w:rsidR="001612F7" w:rsidRPr="00B41A36" w:rsidRDefault="001612F7" w:rsidP="002529A7">
            <w:pPr>
              <w:pStyle w:val="TAL"/>
              <w:rPr>
                <w:sz w:val="16"/>
              </w:rPr>
            </w:pPr>
            <w:r>
              <w:rPr>
                <w:sz w:val="16"/>
              </w:rPr>
              <w:t>agreed</w:t>
            </w:r>
          </w:p>
        </w:tc>
      </w:tr>
      <w:tr w:rsidR="001612F7" w14:paraId="34D65676" w14:textId="77777777" w:rsidTr="002529A7">
        <w:tc>
          <w:tcPr>
            <w:tcW w:w="0" w:type="auto"/>
          </w:tcPr>
          <w:p w14:paraId="7F58BB05" w14:textId="77777777" w:rsidR="001612F7" w:rsidRPr="00B41A36" w:rsidRDefault="001612F7" w:rsidP="002529A7">
            <w:pPr>
              <w:pStyle w:val="TAL"/>
              <w:rPr>
                <w:sz w:val="16"/>
              </w:rPr>
            </w:pPr>
            <w:r>
              <w:rPr>
                <w:sz w:val="16"/>
              </w:rPr>
              <w:t>C1-240946</w:t>
            </w:r>
          </w:p>
        </w:tc>
        <w:tc>
          <w:tcPr>
            <w:tcW w:w="0" w:type="auto"/>
          </w:tcPr>
          <w:p w14:paraId="0A0B9E9D" w14:textId="77777777" w:rsidR="001612F7" w:rsidRPr="00B41A36" w:rsidRDefault="001612F7" w:rsidP="002529A7">
            <w:pPr>
              <w:pStyle w:val="TAL"/>
              <w:rPr>
                <w:sz w:val="16"/>
              </w:rPr>
            </w:pPr>
            <w:r>
              <w:rPr>
                <w:sz w:val="16"/>
              </w:rPr>
              <w:t>Correction on the minimum length of the SLAC</w:t>
            </w:r>
          </w:p>
        </w:tc>
        <w:tc>
          <w:tcPr>
            <w:tcW w:w="0" w:type="auto"/>
          </w:tcPr>
          <w:p w14:paraId="7AD0A0CF" w14:textId="77777777" w:rsidR="001612F7" w:rsidRPr="00B41A36" w:rsidRDefault="001612F7" w:rsidP="002529A7">
            <w:pPr>
              <w:pStyle w:val="TAL"/>
              <w:rPr>
                <w:sz w:val="16"/>
              </w:rPr>
            </w:pPr>
            <w:r>
              <w:rPr>
                <w:sz w:val="16"/>
              </w:rPr>
              <w:t>Qualcomm Incorporated</w:t>
            </w:r>
          </w:p>
        </w:tc>
        <w:tc>
          <w:tcPr>
            <w:tcW w:w="0" w:type="auto"/>
          </w:tcPr>
          <w:p w14:paraId="30B612BF" w14:textId="77777777" w:rsidR="001612F7" w:rsidRPr="00B41A36" w:rsidRDefault="001612F7" w:rsidP="002529A7">
            <w:pPr>
              <w:pStyle w:val="TAL"/>
              <w:rPr>
                <w:sz w:val="16"/>
              </w:rPr>
            </w:pPr>
            <w:r>
              <w:rPr>
                <w:sz w:val="16"/>
              </w:rPr>
              <w:t>24.501</w:t>
            </w:r>
          </w:p>
        </w:tc>
        <w:tc>
          <w:tcPr>
            <w:tcW w:w="0" w:type="auto"/>
          </w:tcPr>
          <w:p w14:paraId="53F9F271" w14:textId="77777777" w:rsidR="001612F7" w:rsidRPr="00B41A36" w:rsidRDefault="001612F7" w:rsidP="002529A7">
            <w:pPr>
              <w:pStyle w:val="TAL"/>
              <w:rPr>
                <w:sz w:val="16"/>
              </w:rPr>
            </w:pPr>
            <w:r>
              <w:rPr>
                <w:sz w:val="16"/>
              </w:rPr>
              <w:t>6061</w:t>
            </w:r>
          </w:p>
        </w:tc>
        <w:tc>
          <w:tcPr>
            <w:tcW w:w="0" w:type="auto"/>
          </w:tcPr>
          <w:p w14:paraId="36D6B6B6" w14:textId="77777777" w:rsidR="001612F7" w:rsidRPr="00B41A36" w:rsidRDefault="001612F7" w:rsidP="002529A7">
            <w:pPr>
              <w:pStyle w:val="TAR"/>
              <w:rPr>
                <w:sz w:val="16"/>
              </w:rPr>
            </w:pPr>
          </w:p>
        </w:tc>
        <w:tc>
          <w:tcPr>
            <w:tcW w:w="0" w:type="auto"/>
          </w:tcPr>
          <w:p w14:paraId="662C3FE7" w14:textId="77777777" w:rsidR="001612F7" w:rsidRPr="00B41A36" w:rsidRDefault="001612F7" w:rsidP="002529A7">
            <w:pPr>
              <w:pStyle w:val="TAL"/>
              <w:rPr>
                <w:sz w:val="16"/>
              </w:rPr>
            </w:pPr>
            <w:r>
              <w:rPr>
                <w:sz w:val="16"/>
              </w:rPr>
              <w:t>Rel-18</w:t>
            </w:r>
          </w:p>
        </w:tc>
        <w:tc>
          <w:tcPr>
            <w:tcW w:w="0" w:type="auto"/>
          </w:tcPr>
          <w:p w14:paraId="4A9C6E50" w14:textId="77777777" w:rsidR="001612F7" w:rsidRPr="00B41A36" w:rsidRDefault="001612F7" w:rsidP="002529A7">
            <w:pPr>
              <w:pStyle w:val="TAL"/>
              <w:rPr>
                <w:sz w:val="16"/>
              </w:rPr>
            </w:pPr>
            <w:r>
              <w:rPr>
                <w:sz w:val="16"/>
              </w:rPr>
              <w:t>A</w:t>
            </w:r>
          </w:p>
        </w:tc>
        <w:tc>
          <w:tcPr>
            <w:tcW w:w="0" w:type="auto"/>
          </w:tcPr>
          <w:p w14:paraId="6E40D464" w14:textId="77777777" w:rsidR="001612F7" w:rsidRPr="00B41A36" w:rsidRDefault="001612F7" w:rsidP="002529A7">
            <w:pPr>
              <w:pStyle w:val="TAL"/>
              <w:rPr>
                <w:sz w:val="16"/>
              </w:rPr>
            </w:pPr>
            <w:r>
              <w:rPr>
                <w:sz w:val="16"/>
              </w:rPr>
              <w:t>TEI17, ID_UAS</w:t>
            </w:r>
          </w:p>
        </w:tc>
        <w:tc>
          <w:tcPr>
            <w:tcW w:w="0" w:type="auto"/>
          </w:tcPr>
          <w:p w14:paraId="4820FEA8" w14:textId="77777777" w:rsidR="001612F7" w:rsidRPr="00B41A36" w:rsidRDefault="001612F7" w:rsidP="002529A7">
            <w:pPr>
              <w:pStyle w:val="TAL"/>
              <w:rPr>
                <w:sz w:val="16"/>
              </w:rPr>
            </w:pPr>
            <w:r>
              <w:rPr>
                <w:sz w:val="16"/>
              </w:rPr>
              <w:t>revised</w:t>
            </w:r>
          </w:p>
        </w:tc>
      </w:tr>
      <w:tr w:rsidR="001612F7" w14:paraId="4F779F15" w14:textId="77777777" w:rsidTr="002529A7">
        <w:tc>
          <w:tcPr>
            <w:tcW w:w="0" w:type="auto"/>
          </w:tcPr>
          <w:p w14:paraId="1DBFC822" w14:textId="77777777" w:rsidR="001612F7" w:rsidRPr="00B41A36" w:rsidRDefault="001612F7" w:rsidP="002529A7">
            <w:pPr>
              <w:pStyle w:val="TAL"/>
              <w:rPr>
                <w:sz w:val="16"/>
              </w:rPr>
            </w:pPr>
            <w:r>
              <w:rPr>
                <w:sz w:val="16"/>
              </w:rPr>
              <w:t>C1-241215</w:t>
            </w:r>
          </w:p>
        </w:tc>
        <w:tc>
          <w:tcPr>
            <w:tcW w:w="0" w:type="auto"/>
          </w:tcPr>
          <w:p w14:paraId="616D7CF8" w14:textId="77777777" w:rsidR="001612F7" w:rsidRPr="00B41A36" w:rsidRDefault="001612F7" w:rsidP="002529A7">
            <w:pPr>
              <w:pStyle w:val="TAL"/>
              <w:rPr>
                <w:sz w:val="16"/>
              </w:rPr>
            </w:pPr>
            <w:r>
              <w:rPr>
                <w:sz w:val="16"/>
              </w:rPr>
              <w:t>Correction on the minimum length of the SLAC</w:t>
            </w:r>
          </w:p>
        </w:tc>
        <w:tc>
          <w:tcPr>
            <w:tcW w:w="0" w:type="auto"/>
          </w:tcPr>
          <w:p w14:paraId="40600DE9" w14:textId="77777777" w:rsidR="001612F7" w:rsidRPr="00B41A36" w:rsidRDefault="001612F7" w:rsidP="002529A7">
            <w:pPr>
              <w:pStyle w:val="TAL"/>
              <w:rPr>
                <w:sz w:val="16"/>
              </w:rPr>
            </w:pPr>
            <w:r>
              <w:rPr>
                <w:sz w:val="16"/>
              </w:rPr>
              <w:t>Qualcomm Incorporated</w:t>
            </w:r>
          </w:p>
        </w:tc>
        <w:tc>
          <w:tcPr>
            <w:tcW w:w="0" w:type="auto"/>
          </w:tcPr>
          <w:p w14:paraId="400278FD" w14:textId="77777777" w:rsidR="001612F7" w:rsidRPr="00B41A36" w:rsidRDefault="001612F7" w:rsidP="002529A7">
            <w:pPr>
              <w:pStyle w:val="TAL"/>
              <w:rPr>
                <w:sz w:val="16"/>
              </w:rPr>
            </w:pPr>
            <w:r>
              <w:rPr>
                <w:sz w:val="16"/>
              </w:rPr>
              <w:t>24.501</w:t>
            </w:r>
          </w:p>
        </w:tc>
        <w:tc>
          <w:tcPr>
            <w:tcW w:w="0" w:type="auto"/>
          </w:tcPr>
          <w:p w14:paraId="39E8577B" w14:textId="77777777" w:rsidR="001612F7" w:rsidRPr="00B41A36" w:rsidRDefault="001612F7" w:rsidP="002529A7">
            <w:pPr>
              <w:pStyle w:val="TAL"/>
              <w:rPr>
                <w:sz w:val="16"/>
              </w:rPr>
            </w:pPr>
            <w:r>
              <w:rPr>
                <w:sz w:val="16"/>
              </w:rPr>
              <w:t>6061</w:t>
            </w:r>
          </w:p>
        </w:tc>
        <w:tc>
          <w:tcPr>
            <w:tcW w:w="0" w:type="auto"/>
          </w:tcPr>
          <w:p w14:paraId="2170CDCC" w14:textId="77777777" w:rsidR="001612F7" w:rsidRPr="00B41A36" w:rsidRDefault="001612F7" w:rsidP="002529A7">
            <w:pPr>
              <w:pStyle w:val="TAR"/>
              <w:rPr>
                <w:sz w:val="16"/>
              </w:rPr>
            </w:pPr>
            <w:r>
              <w:rPr>
                <w:sz w:val="16"/>
              </w:rPr>
              <w:t>1</w:t>
            </w:r>
          </w:p>
        </w:tc>
        <w:tc>
          <w:tcPr>
            <w:tcW w:w="0" w:type="auto"/>
          </w:tcPr>
          <w:p w14:paraId="7F93C2DA" w14:textId="77777777" w:rsidR="001612F7" w:rsidRPr="00B41A36" w:rsidRDefault="001612F7" w:rsidP="002529A7">
            <w:pPr>
              <w:pStyle w:val="TAL"/>
              <w:rPr>
                <w:sz w:val="16"/>
              </w:rPr>
            </w:pPr>
            <w:r>
              <w:rPr>
                <w:sz w:val="16"/>
              </w:rPr>
              <w:t>Rel-18</w:t>
            </w:r>
          </w:p>
        </w:tc>
        <w:tc>
          <w:tcPr>
            <w:tcW w:w="0" w:type="auto"/>
          </w:tcPr>
          <w:p w14:paraId="62A72ACA" w14:textId="77777777" w:rsidR="001612F7" w:rsidRPr="00B41A36" w:rsidRDefault="001612F7" w:rsidP="002529A7">
            <w:pPr>
              <w:pStyle w:val="TAL"/>
              <w:rPr>
                <w:sz w:val="16"/>
              </w:rPr>
            </w:pPr>
            <w:r>
              <w:rPr>
                <w:sz w:val="16"/>
              </w:rPr>
              <w:t>A</w:t>
            </w:r>
          </w:p>
        </w:tc>
        <w:tc>
          <w:tcPr>
            <w:tcW w:w="0" w:type="auto"/>
          </w:tcPr>
          <w:p w14:paraId="4221827D" w14:textId="77777777" w:rsidR="001612F7" w:rsidRPr="00B41A36" w:rsidRDefault="001612F7" w:rsidP="002529A7">
            <w:pPr>
              <w:pStyle w:val="TAL"/>
              <w:rPr>
                <w:sz w:val="16"/>
              </w:rPr>
            </w:pPr>
            <w:r>
              <w:rPr>
                <w:sz w:val="16"/>
              </w:rPr>
              <w:t>ID_UAS</w:t>
            </w:r>
          </w:p>
        </w:tc>
        <w:tc>
          <w:tcPr>
            <w:tcW w:w="0" w:type="auto"/>
          </w:tcPr>
          <w:p w14:paraId="1A97DFF6" w14:textId="77777777" w:rsidR="001612F7" w:rsidRPr="00B41A36" w:rsidRDefault="001612F7" w:rsidP="002529A7">
            <w:pPr>
              <w:pStyle w:val="TAL"/>
              <w:rPr>
                <w:sz w:val="16"/>
              </w:rPr>
            </w:pPr>
            <w:r>
              <w:rPr>
                <w:sz w:val="16"/>
              </w:rPr>
              <w:t>agreed</w:t>
            </w:r>
          </w:p>
        </w:tc>
      </w:tr>
      <w:tr w:rsidR="001612F7" w14:paraId="21BE0618" w14:textId="77777777" w:rsidTr="002529A7">
        <w:tc>
          <w:tcPr>
            <w:tcW w:w="0" w:type="auto"/>
          </w:tcPr>
          <w:p w14:paraId="3B1EC3BE" w14:textId="77777777" w:rsidR="001612F7" w:rsidRPr="00B41A36" w:rsidRDefault="001612F7" w:rsidP="002529A7">
            <w:pPr>
              <w:pStyle w:val="TAL"/>
              <w:rPr>
                <w:sz w:val="16"/>
              </w:rPr>
            </w:pPr>
            <w:r>
              <w:rPr>
                <w:sz w:val="16"/>
              </w:rPr>
              <w:t>C1-240951</w:t>
            </w:r>
          </w:p>
        </w:tc>
        <w:tc>
          <w:tcPr>
            <w:tcW w:w="0" w:type="auto"/>
          </w:tcPr>
          <w:p w14:paraId="26482512" w14:textId="77777777" w:rsidR="001612F7" w:rsidRPr="00B41A36" w:rsidRDefault="001612F7" w:rsidP="002529A7">
            <w:pPr>
              <w:pStyle w:val="TAL"/>
              <w:rPr>
                <w:sz w:val="16"/>
              </w:rPr>
            </w:pPr>
            <w:r>
              <w:rPr>
                <w:sz w:val="16"/>
              </w:rPr>
              <w:t>PDU session associated with replaced S-NSSAI</w:t>
            </w:r>
          </w:p>
        </w:tc>
        <w:tc>
          <w:tcPr>
            <w:tcW w:w="0" w:type="auto"/>
          </w:tcPr>
          <w:p w14:paraId="38C2DD3C" w14:textId="77777777" w:rsidR="001612F7" w:rsidRPr="00B41A36" w:rsidRDefault="001612F7" w:rsidP="002529A7">
            <w:pPr>
              <w:pStyle w:val="TAL"/>
              <w:rPr>
                <w:sz w:val="16"/>
              </w:rPr>
            </w:pPr>
            <w:r>
              <w:rPr>
                <w:sz w:val="16"/>
              </w:rPr>
              <w:t>Samsung, vivo</w:t>
            </w:r>
          </w:p>
        </w:tc>
        <w:tc>
          <w:tcPr>
            <w:tcW w:w="0" w:type="auto"/>
          </w:tcPr>
          <w:p w14:paraId="26AE1B65" w14:textId="77777777" w:rsidR="001612F7" w:rsidRPr="00B41A36" w:rsidRDefault="001612F7" w:rsidP="002529A7">
            <w:pPr>
              <w:pStyle w:val="TAL"/>
              <w:rPr>
                <w:sz w:val="16"/>
              </w:rPr>
            </w:pPr>
            <w:r>
              <w:rPr>
                <w:sz w:val="16"/>
              </w:rPr>
              <w:t>24.501</w:t>
            </w:r>
          </w:p>
        </w:tc>
        <w:tc>
          <w:tcPr>
            <w:tcW w:w="0" w:type="auto"/>
          </w:tcPr>
          <w:p w14:paraId="005DA7F2" w14:textId="77777777" w:rsidR="001612F7" w:rsidRPr="00B41A36" w:rsidRDefault="001612F7" w:rsidP="002529A7">
            <w:pPr>
              <w:pStyle w:val="TAL"/>
              <w:rPr>
                <w:sz w:val="16"/>
              </w:rPr>
            </w:pPr>
            <w:r>
              <w:rPr>
                <w:sz w:val="16"/>
              </w:rPr>
              <w:t>6062</w:t>
            </w:r>
          </w:p>
        </w:tc>
        <w:tc>
          <w:tcPr>
            <w:tcW w:w="0" w:type="auto"/>
          </w:tcPr>
          <w:p w14:paraId="24008F83" w14:textId="77777777" w:rsidR="001612F7" w:rsidRPr="00B41A36" w:rsidRDefault="001612F7" w:rsidP="002529A7">
            <w:pPr>
              <w:pStyle w:val="TAR"/>
              <w:rPr>
                <w:sz w:val="16"/>
              </w:rPr>
            </w:pPr>
          </w:p>
        </w:tc>
        <w:tc>
          <w:tcPr>
            <w:tcW w:w="0" w:type="auto"/>
          </w:tcPr>
          <w:p w14:paraId="448E4897" w14:textId="77777777" w:rsidR="001612F7" w:rsidRPr="00B41A36" w:rsidRDefault="001612F7" w:rsidP="002529A7">
            <w:pPr>
              <w:pStyle w:val="TAL"/>
              <w:rPr>
                <w:sz w:val="16"/>
              </w:rPr>
            </w:pPr>
            <w:r>
              <w:rPr>
                <w:sz w:val="16"/>
              </w:rPr>
              <w:t>Rel-18</w:t>
            </w:r>
          </w:p>
        </w:tc>
        <w:tc>
          <w:tcPr>
            <w:tcW w:w="0" w:type="auto"/>
          </w:tcPr>
          <w:p w14:paraId="2183B355" w14:textId="77777777" w:rsidR="001612F7" w:rsidRPr="00B41A36" w:rsidRDefault="001612F7" w:rsidP="002529A7">
            <w:pPr>
              <w:pStyle w:val="TAL"/>
              <w:rPr>
                <w:sz w:val="16"/>
              </w:rPr>
            </w:pPr>
            <w:r>
              <w:rPr>
                <w:sz w:val="16"/>
              </w:rPr>
              <w:t>F</w:t>
            </w:r>
          </w:p>
        </w:tc>
        <w:tc>
          <w:tcPr>
            <w:tcW w:w="0" w:type="auto"/>
          </w:tcPr>
          <w:p w14:paraId="54837BA0" w14:textId="77777777" w:rsidR="001612F7" w:rsidRPr="00B41A36" w:rsidRDefault="001612F7" w:rsidP="002529A7">
            <w:pPr>
              <w:pStyle w:val="TAL"/>
              <w:rPr>
                <w:sz w:val="16"/>
              </w:rPr>
            </w:pPr>
            <w:r>
              <w:rPr>
                <w:sz w:val="16"/>
              </w:rPr>
              <w:t>eNS_Ph3</w:t>
            </w:r>
          </w:p>
        </w:tc>
        <w:tc>
          <w:tcPr>
            <w:tcW w:w="0" w:type="auto"/>
          </w:tcPr>
          <w:p w14:paraId="532A885C" w14:textId="77777777" w:rsidR="001612F7" w:rsidRPr="00B41A36" w:rsidRDefault="001612F7" w:rsidP="002529A7">
            <w:pPr>
              <w:pStyle w:val="TAL"/>
              <w:rPr>
                <w:sz w:val="16"/>
              </w:rPr>
            </w:pPr>
            <w:r>
              <w:rPr>
                <w:sz w:val="16"/>
              </w:rPr>
              <w:t>revised</w:t>
            </w:r>
          </w:p>
        </w:tc>
      </w:tr>
      <w:tr w:rsidR="001612F7" w14:paraId="68F09061" w14:textId="77777777" w:rsidTr="002529A7">
        <w:tc>
          <w:tcPr>
            <w:tcW w:w="0" w:type="auto"/>
          </w:tcPr>
          <w:p w14:paraId="11FC83F0" w14:textId="77777777" w:rsidR="001612F7" w:rsidRPr="00B41A36" w:rsidRDefault="001612F7" w:rsidP="002529A7">
            <w:pPr>
              <w:pStyle w:val="TAL"/>
              <w:rPr>
                <w:sz w:val="16"/>
              </w:rPr>
            </w:pPr>
            <w:r>
              <w:rPr>
                <w:sz w:val="16"/>
              </w:rPr>
              <w:t>C1-241229</w:t>
            </w:r>
          </w:p>
        </w:tc>
        <w:tc>
          <w:tcPr>
            <w:tcW w:w="0" w:type="auto"/>
          </w:tcPr>
          <w:p w14:paraId="1F5E5107" w14:textId="77777777" w:rsidR="001612F7" w:rsidRPr="00B41A36" w:rsidRDefault="001612F7" w:rsidP="002529A7">
            <w:pPr>
              <w:pStyle w:val="TAL"/>
              <w:rPr>
                <w:sz w:val="16"/>
              </w:rPr>
            </w:pPr>
            <w:r>
              <w:rPr>
                <w:sz w:val="16"/>
              </w:rPr>
              <w:t>PDU session associated with replaced S-NSSAI</w:t>
            </w:r>
          </w:p>
        </w:tc>
        <w:tc>
          <w:tcPr>
            <w:tcW w:w="0" w:type="auto"/>
          </w:tcPr>
          <w:p w14:paraId="00572DEC" w14:textId="77777777" w:rsidR="001612F7" w:rsidRPr="00B41A36" w:rsidRDefault="001612F7" w:rsidP="002529A7">
            <w:pPr>
              <w:pStyle w:val="TAL"/>
              <w:rPr>
                <w:sz w:val="16"/>
              </w:rPr>
            </w:pPr>
            <w:r>
              <w:rPr>
                <w:sz w:val="16"/>
              </w:rPr>
              <w:t>Samsung, vivo</w:t>
            </w:r>
          </w:p>
        </w:tc>
        <w:tc>
          <w:tcPr>
            <w:tcW w:w="0" w:type="auto"/>
          </w:tcPr>
          <w:p w14:paraId="2B8968F0" w14:textId="77777777" w:rsidR="001612F7" w:rsidRPr="00B41A36" w:rsidRDefault="001612F7" w:rsidP="002529A7">
            <w:pPr>
              <w:pStyle w:val="TAL"/>
              <w:rPr>
                <w:sz w:val="16"/>
              </w:rPr>
            </w:pPr>
            <w:r>
              <w:rPr>
                <w:sz w:val="16"/>
              </w:rPr>
              <w:t>24.501</w:t>
            </w:r>
          </w:p>
        </w:tc>
        <w:tc>
          <w:tcPr>
            <w:tcW w:w="0" w:type="auto"/>
          </w:tcPr>
          <w:p w14:paraId="518B8D7D" w14:textId="77777777" w:rsidR="001612F7" w:rsidRPr="00B41A36" w:rsidRDefault="001612F7" w:rsidP="002529A7">
            <w:pPr>
              <w:pStyle w:val="TAL"/>
              <w:rPr>
                <w:sz w:val="16"/>
              </w:rPr>
            </w:pPr>
            <w:r>
              <w:rPr>
                <w:sz w:val="16"/>
              </w:rPr>
              <w:t>6062</w:t>
            </w:r>
          </w:p>
        </w:tc>
        <w:tc>
          <w:tcPr>
            <w:tcW w:w="0" w:type="auto"/>
          </w:tcPr>
          <w:p w14:paraId="71BFD584" w14:textId="77777777" w:rsidR="001612F7" w:rsidRPr="00B41A36" w:rsidRDefault="001612F7" w:rsidP="002529A7">
            <w:pPr>
              <w:pStyle w:val="TAR"/>
              <w:rPr>
                <w:sz w:val="16"/>
              </w:rPr>
            </w:pPr>
            <w:r>
              <w:rPr>
                <w:sz w:val="16"/>
              </w:rPr>
              <w:t>1</w:t>
            </w:r>
          </w:p>
        </w:tc>
        <w:tc>
          <w:tcPr>
            <w:tcW w:w="0" w:type="auto"/>
          </w:tcPr>
          <w:p w14:paraId="676F1260" w14:textId="77777777" w:rsidR="001612F7" w:rsidRPr="00B41A36" w:rsidRDefault="001612F7" w:rsidP="002529A7">
            <w:pPr>
              <w:pStyle w:val="TAL"/>
              <w:rPr>
                <w:sz w:val="16"/>
              </w:rPr>
            </w:pPr>
            <w:r>
              <w:rPr>
                <w:sz w:val="16"/>
              </w:rPr>
              <w:t>Rel-18</w:t>
            </w:r>
          </w:p>
        </w:tc>
        <w:tc>
          <w:tcPr>
            <w:tcW w:w="0" w:type="auto"/>
          </w:tcPr>
          <w:p w14:paraId="2B20DC98" w14:textId="77777777" w:rsidR="001612F7" w:rsidRPr="00B41A36" w:rsidRDefault="001612F7" w:rsidP="002529A7">
            <w:pPr>
              <w:pStyle w:val="TAL"/>
              <w:rPr>
                <w:sz w:val="16"/>
              </w:rPr>
            </w:pPr>
            <w:r>
              <w:rPr>
                <w:sz w:val="16"/>
              </w:rPr>
              <w:t>F</w:t>
            </w:r>
          </w:p>
        </w:tc>
        <w:tc>
          <w:tcPr>
            <w:tcW w:w="0" w:type="auto"/>
          </w:tcPr>
          <w:p w14:paraId="26BB8664" w14:textId="77777777" w:rsidR="001612F7" w:rsidRPr="00B41A36" w:rsidRDefault="001612F7" w:rsidP="002529A7">
            <w:pPr>
              <w:pStyle w:val="TAL"/>
              <w:rPr>
                <w:sz w:val="16"/>
              </w:rPr>
            </w:pPr>
            <w:r>
              <w:rPr>
                <w:sz w:val="16"/>
              </w:rPr>
              <w:t>eNS_Ph3</w:t>
            </w:r>
          </w:p>
        </w:tc>
        <w:tc>
          <w:tcPr>
            <w:tcW w:w="0" w:type="auto"/>
          </w:tcPr>
          <w:p w14:paraId="031F75A3" w14:textId="77777777" w:rsidR="001612F7" w:rsidRPr="00B41A36" w:rsidRDefault="001612F7" w:rsidP="002529A7">
            <w:pPr>
              <w:pStyle w:val="TAL"/>
              <w:rPr>
                <w:sz w:val="16"/>
              </w:rPr>
            </w:pPr>
            <w:r>
              <w:rPr>
                <w:sz w:val="16"/>
              </w:rPr>
              <w:t>revised</w:t>
            </w:r>
          </w:p>
        </w:tc>
      </w:tr>
      <w:tr w:rsidR="001612F7" w14:paraId="5EEF8140" w14:textId="77777777" w:rsidTr="002529A7">
        <w:tc>
          <w:tcPr>
            <w:tcW w:w="0" w:type="auto"/>
          </w:tcPr>
          <w:p w14:paraId="6FDFD2D9" w14:textId="77777777" w:rsidR="001612F7" w:rsidRPr="00B41A36" w:rsidRDefault="001612F7" w:rsidP="002529A7">
            <w:pPr>
              <w:pStyle w:val="TAL"/>
              <w:rPr>
                <w:sz w:val="16"/>
              </w:rPr>
            </w:pPr>
            <w:r>
              <w:rPr>
                <w:sz w:val="16"/>
              </w:rPr>
              <w:t>C1-241826</w:t>
            </w:r>
          </w:p>
        </w:tc>
        <w:tc>
          <w:tcPr>
            <w:tcW w:w="0" w:type="auto"/>
          </w:tcPr>
          <w:p w14:paraId="78A8B81A" w14:textId="77777777" w:rsidR="001612F7" w:rsidRPr="00B41A36" w:rsidRDefault="001612F7" w:rsidP="002529A7">
            <w:pPr>
              <w:pStyle w:val="TAL"/>
              <w:rPr>
                <w:sz w:val="16"/>
              </w:rPr>
            </w:pPr>
            <w:r>
              <w:rPr>
                <w:sz w:val="16"/>
              </w:rPr>
              <w:t>PDU session associated with replaced S-NSSAI</w:t>
            </w:r>
          </w:p>
        </w:tc>
        <w:tc>
          <w:tcPr>
            <w:tcW w:w="0" w:type="auto"/>
          </w:tcPr>
          <w:p w14:paraId="7BABC596" w14:textId="77777777" w:rsidR="001612F7" w:rsidRPr="00B41A36" w:rsidRDefault="001612F7" w:rsidP="002529A7">
            <w:pPr>
              <w:pStyle w:val="TAL"/>
              <w:rPr>
                <w:sz w:val="16"/>
              </w:rPr>
            </w:pPr>
            <w:r>
              <w:rPr>
                <w:sz w:val="16"/>
              </w:rPr>
              <w:t>Samsung, vivo</w:t>
            </w:r>
          </w:p>
        </w:tc>
        <w:tc>
          <w:tcPr>
            <w:tcW w:w="0" w:type="auto"/>
          </w:tcPr>
          <w:p w14:paraId="07C80D59" w14:textId="77777777" w:rsidR="001612F7" w:rsidRPr="00B41A36" w:rsidRDefault="001612F7" w:rsidP="002529A7">
            <w:pPr>
              <w:pStyle w:val="TAL"/>
              <w:rPr>
                <w:sz w:val="16"/>
              </w:rPr>
            </w:pPr>
            <w:r>
              <w:rPr>
                <w:sz w:val="16"/>
              </w:rPr>
              <w:t>24.501</w:t>
            </w:r>
          </w:p>
        </w:tc>
        <w:tc>
          <w:tcPr>
            <w:tcW w:w="0" w:type="auto"/>
          </w:tcPr>
          <w:p w14:paraId="20B4BA91" w14:textId="77777777" w:rsidR="001612F7" w:rsidRPr="00B41A36" w:rsidRDefault="001612F7" w:rsidP="002529A7">
            <w:pPr>
              <w:pStyle w:val="TAL"/>
              <w:rPr>
                <w:sz w:val="16"/>
              </w:rPr>
            </w:pPr>
            <w:r>
              <w:rPr>
                <w:sz w:val="16"/>
              </w:rPr>
              <w:t>6062</w:t>
            </w:r>
          </w:p>
        </w:tc>
        <w:tc>
          <w:tcPr>
            <w:tcW w:w="0" w:type="auto"/>
          </w:tcPr>
          <w:p w14:paraId="50661F19" w14:textId="77777777" w:rsidR="001612F7" w:rsidRPr="00B41A36" w:rsidRDefault="001612F7" w:rsidP="002529A7">
            <w:pPr>
              <w:pStyle w:val="TAR"/>
              <w:rPr>
                <w:sz w:val="16"/>
              </w:rPr>
            </w:pPr>
            <w:r>
              <w:rPr>
                <w:sz w:val="16"/>
              </w:rPr>
              <w:t>2</w:t>
            </w:r>
          </w:p>
        </w:tc>
        <w:tc>
          <w:tcPr>
            <w:tcW w:w="0" w:type="auto"/>
          </w:tcPr>
          <w:p w14:paraId="78C3D46D" w14:textId="77777777" w:rsidR="001612F7" w:rsidRPr="00B41A36" w:rsidRDefault="001612F7" w:rsidP="002529A7">
            <w:pPr>
              <w:pStyle w:val="TAL"/>
              <w:rPr>
                <w:sz w:val="16"/>
              </w:rPr>
            </w:pPr>
            <w:r>
              <w:rPr>
                <w:sz w:val="16"/>
              </w:rPr>
              <w:t>Rel-18</w:t>
            </w:r>
          </w:p>
        </w:tc>
        <w:tc>
          <w:tcPr>
            <w:tcW w:w="0" w:type="auto"/>
          </w:tcPr>
          <w:p w14:paraId="0BB94B58" w14:textId="77777777" w:rsidR="001612F7" w:rsidRPr="00B41A36" w:rsidRDefault="001612F7" w:rsidP="002529A7">
            <w:pPr>
              <w:pStyle w:val="TAL"/>
              <w:rPr>
                <w:sz w:val="16"/>
              </w:rPr>
            </w:pPr>
            <w:r>
              <w:rPr>
                <w:sz w:val="16"/>
              </w:rPr>
              <w:t>F</w:t>
            </w:r>
          </w:p>
        </w:tc>
        <w:tc>
          <w:tcPr>
            <w:tcW w:w="0" w:type="auto"/>
          </w:tcPr>
          <w:p w14:paraId="5E8C1841" w14:textId="77777777" w:rsidR="001612F7" w:rsidRPr="00B41A36" w:rsidRDefault="001612F7" w:rsidP="002529A7">
            <w:pPr>
              <w:pStyle w:val="TAL"/>
              <w:rPr>
                <w:sz w:val="16"/>
              </w:rPr>
            </w:pPr>
            <w:r>
              <w:rPr>
                <w:sz w:val="16"/>
              </w:rPr>
              <w:t>eNS_Ph3</w:t>
            </w:r>
          </w:p>
        </w:tc>
        <w:tc>
          <w:tcPr>
            <w:tcW w:w="0" w:type="auto"/>
          </w:tcPr>
          <w:p w14:paraId="3F8B52AD" w14:textId="77777777" w:rsidR="001612F7" w:rsidRPr="00B41A36" w:rsidRDefault="001612F7" w:rsidP="002529A7">
            <w:pPr>
              <w:pStyle w:val="TAL"/>
              <w:rPr>
                <w:sz w:val="16"/>
              </w:rPr>
            </w:pPr>
            <w:r>
              <w:rPr>
                <w:sz w:val="16"/>
              </w:rPr>
              <w:t>agreed</w:t>
            </w:r>
          </w:p>
        </w:tc>
      </w:tr>
      <w:tr w:rsidR="001612F7" w14:paraId="10CF0502" w14:textId="77777777" w:rsidTr="002529A7">
        <w:tc>
          <w:tcPr>
            <w:tcW w:w="0" w:type="auto"/>
          </w:tcPr>
          <w:p w14:paraId="253E5C41" w14:textId="77777777" w:rsidR="001612F7" w:rsidRPr="00B41A36" w:rsidRDefault="001612F7" w:rsidP="002529A7">
            <w:pPr>
              <w:pStyle w:val="TAL"/>
              <w:rPr>
                <w:sz w:val="16"/>
              </w:rPr>
            </w:pPr>
            <w:r>
              <w:rPr>
                <w:sz w:val="16"/>
              </w:rPr>
              <w:t>C1-240953</w:t>
            </w:r>
          </w:p>
        </w:tc>
        <w:tc>
          <w:tcPr>
            <w:tcW w:w="0" w:type="auto"/>
          </w:tcPr>
          <w:p w14:paraId="6465E195" w14:textId="77777777" w:rsidR="001612F7" w:rsidRPr="00B41A36" w:rsidRDefault="001612F7" w:rsidP="002529A7">
            <w:pPr>
              <w:pStyle w:val="TAL"/>
              <w:rPr>
                <w:sz w:val="16"/>
              </w:rPr>
            </w:pPr>
            <w:r>
              <w:rPr>
                <w:sz w:val="16"/>
              </w:rPr>
              <w:t>Clarification of MBSR authorization indication during registration procedure</w:t>
            </w:r>
          </w:p>
        </w:tc>
        <w:tc>
          <w:tcPr>
            <w:tcW w:w="0" w:type="auto"/>
          </w:tcPr>
          <w:p w14:paraId="338C0545" w14:textId="77777777" w:rsidR="001612F7" w:rsidRPr="00B41A36" w:rsidRDefault="001612F7" w:rsidP="002529A7">
            <w:pPr>
              <w:pStyle w:val="TAL"/>
              <w:rPr>
                <w:sz w:val="16"/>
              </w:rPr>
            </w:pPr>
            <w:r>
              <w:rPr>
                <w:sz w:val="16"/>
              </w:rPr>
              <w:t>Qualcomm Incorporated</w:t>
            </w:r>
          </w:p>
        </w:tc>
        <w:tc>
          <w:tcPr>
            <w:tcW w:w="0" w:type="auto"/>
          </w:tcPr>
          <w:p w14:paraId="1DB2F060" w14:textId="77777777" w:rsidR="001612F7" w:rsidRPr="00B41A36" w:rsidRDefault="001612F7" w:rsidP="002529A7">
            <w:pPr>
              <w:pStyle w:val="TAL"/>
              <w:rPr>
                <w:sz w:val="16"/>
              </w:rPr>
            </w:pPr>
            <w:r>
              <w:rPr>
                <w:sz w:val="16"/>
              </w:rPr>
              <w:t>24.501</w:t>
            </w:r>
          </w:p>
        </w:tc>
        <w:tc>
          <w:tcPr>
            <w:tcW w:w="0" w:type="auto"/>
          </w:tcPr>
          <w:p w14:paraId="74BC5136" w14:textId="77777777" w:rsidR="001612F7" w:rsidRPr="00B41A36" w:rsidRDefault="001612F7" w:rsidP="002529A7">
            <w:pPr>
              <w:pStyle w:val="TAL"/>
              <w:rPr>
                <w:sz w:val="16"/>
              </w:rPr>
            </w:pPr>
            <w:r>
              <w:rPr>
                <w:sz w:val="16"/>
              </w:rPr>
              <w:t>6063</w:t>
            </w:r>
          </w:p>
        </w:tc>
        <w:tc>
          <w:tcPr>
            <w:tcW w:w="0" w:type="auto"/>
          </w:tcPr>
          <w:p w14:paraId="7784899D" w14:textId="77777777" w:rsidR="001612F7" w:rsidRPr="00B41A36" w:rsidRDefault="001612F7" w:rsidP="002529A7">
            <w:pPr>
              <w:pStyle w:val="TAR"/>
              <w:rPr>
                <w:sz w:val="16"/>
              </w:rPr>
            </w:pPr>
          </w:p>
        </w:tc>
        <w:tc>
          <w:tcPr>
            <w:tcW w:w="0" w:type="auto"/>
          </w:tcPr>
          <w:p w14:paraId="32A035C3" w14:textId="77777777" w:rsidR="001612F7" w:rsidRPr="00B41A36" w:rsidRDefault="001612F7" w:rsidP="002529A7">
            <w:pPr>
              <w:pStyle w:val="TAL"/>
              <w:rPr>
                <w:sz w:val="16"/>
              </w:rPr>
            </w:pPr>
            <w:r>
              <w:rPr>
                <w:sz w:val="16"/>
              </w:rPr>
              <w:t>Rel-18</w:t>
            </w:r>
          </w:p>
        </w:tc>
        <w:tc>
          <w:tcPr>
            <w:tcW w:w="0" w:type="auto"/>
          </w:tcPr>
          <w:p w14:paraId="473B38B4" w14:textId="77777777" w:rsidR="001612F7" w:rsidRPr="00B41A36" w:rsidRDefault="001612F7" w:rsidP="002529A7">
            <w:pPr>
              <w:pStyle w:val="TAL"/>
              <w:rPr>
                <w:sz w:val="16"/>
              </w:rPr>
            </w:pPr>
            <w:r>
              <w:rPr>
                <w:sz w:val="16"/>
              </w:rPr>
              <w:t>F</w:t>
            </w:r>
          </w:p>
        </w:tc>
        <w:tc>
          <w:tcPr>
            <w:tcW w:w="0" w:type="auto"/>
          </w:tcPr>
          <w:p w14:paraId="45FB3A71" w14:textId="77777777" w:rsidR="001612F7" w:rsidRPr="00B41A36" w:rsidRDefault="001612F7" w:rsidP="002529A7">
            <w:pPr>
              <w:pStyle w:val="TAL"/>
              <w:rPr>
                <w:sz w:val="16"/>
              </w:rPr>
            </w:pPr>
            <w:r>
              <w:rPr>
                <w:sz w:val="16"/>
              </w:rPr>
              <w:t>VMR</w:t>
            </w:r>
          </w:p>
        </w:tc>
        <w:tc>
          <w:tcPr>
            <w:tcW w:w="0" w:type="auto"/>
          </w:tcPr>
          <w:p w14:paraId="51FDCDDA" w14:textId="77777777" w:rsidR="001612F7" w:rsidRPr="00B41A36" w:rsidRDefault="001612F7" w:rsidP="002529A7">
            <w:pPr>
              <w:pStyle w:val="TAL"/>
              <w:rPr>
                <w:sz w:val="16"/>
              </w:rPr>
            </w:pPr>
            <w:r>
              <w:rPr>
                <w:sz w:val="16"/>
              </w:rPr>
              <w:t>revised</w:t>
            </w:r>
          </w:p>
        </w:tc>
      </w:tr>
      <w:tr w:rsidR="001612F7" w14:paraId="7FDC1B9F" w14:textId="77777777" w:rsidTr="002529A7">
        <w:tc>
          <w:tcPr>
            <w:tcW w:w="0" w:type="auto"/>
          </w:tcPr>
          <w:p w14:paraId="70FFC4E9" w14:textId="77777777" w:rsidR="001612F7" w:rsidRPr="00B41A36" w:rsidRDefault="001612F7" w:rsidP="002529A7">
            <w:pPr>
              <w:pStyle w:val="TAL"/>
              <w:rPr>
                <w:sz w:val="16"/>
              </w:rPr>
            </w:pPr>
            <w:r>
              <w:rPr>
                <w:sz w:val="16"/>
              </w:rPr>
              <w:t>C1-241391</w:t>
            </w:r>
          </w:p>
        </w:tc>
        <w:tc>
          <w:tcPr>
            <w:tcW w:w="0" w:type="auto"/>
          </w:tcPr>
          <w:p w14:paraId="1F321EC6" w14:textId="77777777" w:rsidR="001612F7" w:rsidRPr="00B41A36" w:rsidRDefault="001612F7" w:rsidP="002529A7">
            <w:pPr>
              <w:pStyle w:val="TAL"/>
              <w:rPr>
                <w:sz w:val="16"/>
              </w:rPr>
            </w:pPr>
            <w:r>
              <w:rPr>
                <w:sz w:val="16"/>
              </w:rPr>
              <w:t>Clarification of MBSR authorization indication during registration procedure</w:t>
            </w:r>
          </w:p>
        </w:tc>
        <w:tc>
          <w:tcPr>
            <w:tcW w:w="0" w:type="auto"/>
          </w:tcPr>
          <w:p w14:paraId="60D35CC8" w14:textId="77777777" w:rsidR="001612F7" w:rsidRPr="00B41A36" w:rsidRDefault="001612F7" w:rsidP="002529A7">
            <w:pPr>
              <w:pStyle w:val="TAL"/>
              <w:rPr>
                <w:sz w:val="16"/>
              </w:rPr>
            </w:pPr>
            <w:r>
              <w:rPr>
                <w:sz w:val="16"/>
              </w:rPr>
              <w:t>Qualcomm Incorporated</w:t>
            </w:r>
          </w:p>
        </w:tc>
        <w:tc>
          <w:tcPr>
            <w:tcW w:w="0" w:type="auto"/>
          </w:tcPr>
          <w:p w14:paraId="279B501B" w14:textId="77777777" w:rsidR="001612F7" w:rsidRPr="00B41A36" w:rsidRDefault="001612F7" w:rsidP="002529A7">
            <w:pPr>
              <w:pStyle w:val="TAL"/>
              <w:rPr>
                <w:sz w:val="16"/>
              </w:rPr>
            </w:pPr>
            <w:r>
              <w:rPr>
                <w:sz w:val="16"/>
              </w:rPr>
              <w:t>24.501</w:t>
            </w:r>
          </w:p>
        </w:tc>
        <w:tc>
          <w:tcPr>
            <w:tcW w:w="0" w:type="auto"/>
          </w:tcPr>
          <w:p w14:paraId="0C5CE16C" w14:textId="77777777" w:rsidR="001612F7" w:rsidRPr="00B41A36" w:rsidRDefault="001612F7" w:rsidP="002529A7">
            <w:pPr>
              <w:pStyle w:val="TAL"/>
              <w:rPr>
                <w:sz w:val="16"/>
              </w:rPr>
            </w:pPr>
            <w:r>
              <w:rPr>
                <w:sz w:val="16"/>
              </w:rPr>
              <w:t>6063</w:t>
            </w:r>
          </w:p>
        </w:tc>
        <w:tc>
          <w:tcPr>
            <w:tcW w:w="0" w:type="auto"/>
          </w:tcPr>
          <w:p w14:paraId="624095E5" w14:textId="77777777" w:rsidR="001612F7" w:rsidRPr="00B41A36" w:rsidRDefault="001612F7" w:rsidP="002529A7">
            <w:pPr>
              <w:pStyle w:val="TAR"/>
              <w:rPr>
                <w:sz w:val="16"/>
              </w:rPr>
            </w:pPr>
            <w:r>
              <w:rPr>
                <w:sz w:val="16"/>
              </w:rPr>
              <w:t>1</w:t>
            </w:r>
          </w:p>
        </w:tc>
        <w:tc>
          <w:tcPr>
            <w:tcW w:w="0" w:type="auto"/>
          </w:tcPr>
          <w:p w14:paraId="62C34BBB" w14:textId="77777777" w:rsidR="001612F7" w:rsidRPr="00B41A36" w:rsidRDefault="001612F7" w:rsidP="002529A7">
            <w:pPr>
              <w:pStyle w:val="TAL"/>
              <w:rPr>
                <w:sz w:val="16"/>
              </w:rPr>
            </w:pPr>
            <w:r>
              <w:rPr>
                <w:sz w:val="16"/>
              </w:rPr>
              <w:t>Rel-18</w:t>
            </w:r>
          </w:p>
        </w:tc>
        <w:tc>
          <w:tcPr>
            <w:tcW w:w="0" w:type="auto"/>
          </w:tcPr>
          <w:p w14:paraId="793D2118" w14:textId="77777777" w:rsidR="001612F7" w:rsidRPr="00B41A36" w:rsidRDefault="001612F7" w:rsidP="002529A7">
            <w:pPr>
              <w:pStyle w:val="TAL"/>
              <w:rPr>
                <w:sz w:val="16"/>
              </w:rPr>
            </w:pPr>
            <w:r>
              <w:rPr>
                <w:sz w:val="16"/>
              </w:rPr>
              <w:t>F</w:t>
            </w:r>
          </w:p>
        </w:tc>
        <w:tc>
          <w:tcPr>
            <w:tcW w:w="0" w:type="auto"/>
          </w:tcPr>
          <w:p w14:paraId="392B7F98" w14:textId="77777777" w:rsidR="001612F7" w:rsidRPr="00B41A36" w:rsidRDefault="001612F7" w:rsidP="002529A7">
            <w:pPr>
              <w:pStyle w:val="TAL"/>
              <w:rPr>
                <w:sz w:val="16"/>
              </w:rPr>
            </w:pPr>
            <w:r>
              <w:rPr>
                <w:sz w:val="16"/>
              </w:rPr>
              <w:t>VMR</w:t>
            </w:r>
          </w:p>
        </w:tc>
        <w:tc>
          <w:tcPr>
            <w:tcW w:w="0" w:type="auto"/>
          </w:tcPr>
          <w:p w14:paraId="54CAB705" w14:textId="77777777" w:rsidR="001612F7" w:rsidRPr="00B41A36" w:rsidRDefault="001612F7" w:rsidP="002529A7">
            <w:pPr>
              <w:pStyle w:val="TAL"/>
              <w:rPr>
                <w:sz w:val="16"/>
              </w:rPr>
            </w:pPr>
            <w:r>
              <w:rPr>
                <w:sz w:val="16"/>
              </w:rPr>
              <w:t>agreed</w:t>
            </w:r>
          </w:p>
        </w:tc>
      </w:tr>
      <w:tr w:rsidR="001612F7" w14:paraId="51D67846" w14:textId="77777777" w:rsidTr="002529A7">
        <w:tc>
          <w:tcPr>
            <w:tcW w:w="0" w:type="auto"/>
          </w:tcPr>
          <w:p w14:paraId="3A1C96AD" w14:textId="77777777" w:rsidR="001612F7" w:rsidRPr="00B41A36" w:rsidRDefault="001612F7" w:rsidP="002529A7">
            <w:pPr>
              <w:pStyle w:val="TAL"/>
              <w:rPr>
                <w:sz w:val="16"/>
              </w:rPr>
            </w:pPr>
            <w:r>
              <w:rPr>
                <w:sz w:val="16"/>
              </w:rPr>
              <w:t>C1-240955</w:t>
            </w:r>
          </w:p>
        </w:tc>
        <w:tc>
          <w:tcPr>
            <w:tcW w:w="0" w:type="auto"/>
          </w:tcPr>
          <w:p w14:paraId="75CD44AF" w14:textId="77777777" w:rsidR="001612F7" w:rsidRPr="00B41A36" w:rsidRDefault="001612F7" w:rsidP="002529A7">
            <w:pPr>
              <w:pStyle w:val="TAL"/>
              <w:rPr>
                <w:sz w:val="16"/>
              </w:rPr>
            </w:pPr>
            <w:r>
              <w:rPr>
                <w:sz w:val="16"/>
              </w:rPr>
              <w:t>Restricting satellite NG RAN access</w:t>
            </w:r>
          </w:p>
        </w:tc>
        <w:tc>
          <w:tcPr>
            <w:tcW w:w="0" w:type="auto"/>
          </w:tcPr>
          <w:p w14:paraId="5ED0E59C" w14:textId="77777777" w:rsidR="001612F7" w:rsidRPr="00B41A36" w:rsidRDefault="001612F7" w:rsidP="002529A7">
            <w:pPr>
              <w:pStyle w:val="TAL"/>
              <w:rPr>
                <w:sz w:val="16"/>
              </w:rPr>
            </w:pPr>
            <w:r>
              <w:rPr>
                <w:sz w:val="16"/>
              </w:rPr>
              <w:t>Samsung Guangzhou Mobile R&amp;D</w:t>
            </w:r>
          </w:p>
        </w:tc>
        <w:tc>
          <w:tcPr>
            <w:tcW w:w="0" w:type="auto"/>
          </w:tcPr>
          <w:p w14:paraId="0F056B37" w14:textId="77777777" w:rsidR="001612F7" w:rsidRPr="00B41A36" w:rsidRDefault="001612F7" w:rsidP="002529A7">
            <w:pPr>
              <w:pStyle w:val="TAL"/>
              <w:rPr>
                <w:sz w:val="16"/>
              </w:rPr>
            </w:pPr>
            <w:r>
              <w:rPr>
                <w:sz w:val="16"/>
              </w:rPr>
              <w:t>24.501</w:t>
            </w:r>
          </w:p>
        </w:tc>
        <w:tc>
          <w:tcPr>
            <w:tcW w:w="0" w:type="auto"/>
          </w:tcPr>
          <w:p w14:paraId="5DEED2C7" w14:textId="77777777" w:rsidR="001612F7" w:rsidRPr="00B41A36" w:rsidRDefault="001612F7" w:rsidP="002529A7">
            <w:pPr>
              <w:pStyle w:val="TAL"/>
              <w:rPr>
                <w:sz w:val="16"/>
              </w:rPr>
            </w:pPr>
            <w:r>
              <w:rPr>
                <w:sz w:val="16"/>
              </w:rPr>
              <w:t>6064</w:t>
            </w:r>
          </w:p>
        </w:tc>
        <w:tc>
          <w:tcPr>
            <w:tcW w:w="0" w:type="auto"/>
          </w:tcPr>
          <w:p w14:paraId="2E19062B" w14:textId="77777777" w:rsidR="001612F7" w:rsidRPr="00B41A36" w:rsidRDefault="001612F7" w:rsidP="002529A7">
            <w:pPr>
              <w:pStyle w:val="TAR"/>
              <w:rPr>
                <w:sz w:val="16"/>
              </w:rPr>
            </w:pPr>
          </w:p>
        </w:tc>
        <w:tc>
          <w:tcPr>
            <w:tcW w:w="0" w:type="auto"/>
          </w:tcPr>
          <w:p w14:paraId="110E6C5A" w14:textId="77777777" w:rsidR="001612F7" w:rsidRPr="00B41A36" w:rsidRDefault="001612F7" w:rsidP="002529A7">
            <w:pPr>
              <w:pStyle w:val="TAL"/>
              <w:rPr>
                <w:sz w:val="16"/>
              </w:rPr>
            </w:pPr>
            <w:r>
              <w:rPr>
                <w:sz w:val="16"/>
              </w:rPr>
              <w:t>Rel-18</w:t>
            </w:r>
          </w:p>
        </w:tc>
        <w:tc>
          <w:tcPr>
            <w:tcW w:w="0" w:type="auto"/>
          </w:tcPr>
          <w:p w14:paraId="715F6C2B" w14:textId="77777777" w:rsidR="001612F7" w:rsidRPr="00B41A36" w:rsidRDefault="001612F7" w:rsidP="002529A7">
            <w:pPr>
              <w:pStyle w:val="TAL"/>
              <w:rPr>
                <w:sz w:val="16"/>
              </w:rPr>
            </w:pPr>
            <w:r>
              <w:rPr>
                <w:sz w:val="16"/>
              </w:rPr>
              <w:t>F</w:t>
            </w:r>
          </w:p>
        </w:tc>
        <w:tc>
          <w:tcPr>
            <w:tcW w:w="0" w:type="auto"/>
          </w:tcPr>
          <w:p w14:paraId="74C5A5A7" w14:textId="77777777" w:rsidR="001612F7" w:rsidRPr="00B41A36" w:rsidRDefault="001612F7" w:rsidP="002529A7">
            <w:pPr>
              <w:pStyle w:val="TAL"/>
              <w:rPr>
                <w:sz w:val="16"/>
              </w:rPr>
            </w:pPr>
            <w:r>
              <w:rPr>
                <w:sz w:val="16"/>
              </w:rPr>
              <w:t>5GSAT_Ph2</w:t>
            </w:r>
          </w:p>
        </w:tc>
        <w:tc>
          <w:tcPr>
            <w:tcW w:w="0" w:type="auto"/>
          </w:tcPr>
          <w:p w14:paraId="5D70F792" w14:textId="77777777" w:rsidR="001612F7" w:rsidRPr="00B41A36" w:rsidRDefault="001612F7" w:rsidP="002529A7">
            <w:pPr>
              <w:pStyle w:val="TAL"/>
              <w:rPr>
                <w:sz w:val="16"/>
              </w:rPr>
            </w:pPr>
            <w:r>
              <w:rPr>
                <w:sz w:val="16"/>
              </w:rPr>
              <w:t>revised</w:t>
            </w:r>
          </w:p>
        </w:tc>
      </w:tr>
      <w:tr w:rsidR="001612F7" w14:paraId="15A0818B" w14:textId="77777777" w:rsidTr="002529A7">
        <w:tc>
          <w:tcPr>
            <w:tcW w:w="0" w:type="auto"/>
          </w:tcPr>
          <w:p w14:paraId="2BD10646" w14:textId="77777777" w:rsidR="001612F7" w:rsidRPr="00B41A36" w:rsidRDefault="001612F7" w:rsidP="002529A7">
            <w:pPr>
              <w:pStyle w:val="TAL"/>
              <w:rPr>
                <w:sz w:val="16"/>
              </w:rPr>
            </w:pPr>
            <w:r>
              <w:rPr>
                <w:sz w:val="16"/>
              </w:rPr>
              <w:t>C1-241195</w:t>
            </w:r>
          </w:p>
        </w:tc>
        <w:tc>
          <w:tcPr>
            <w:tcW w:w="0" w:type="auto"/>
          </w:tcPr>
          <w:p w14:paraId="0CEA740A" w14:textId="77777777" w:rsidR="001612F7" w:rsidRPr="00B41A36" w:rsidRDefault="001612F7" w:rsidP="002529A7">
            <w:pPr>
              <w:pStyle w:val="TAL"/>
              <w:rPr>
                <w:sz w:val="16"/>
              </w:rPr>
            </w:pPr>
            <w:r>
              <w:rPr>
                <w:sz w:val="16"/>
              </w:rPr>
              <w:t>Restricting satellite NG RAN access</w:t>
            </w:r>
          </w:p>
        </w:tc>
        <w:tc>
          <w:tcPr>
            <w:tcW w:w="0" w:type="auto"/>
          </w:tcPr>
          <w:p w14:paraId="1972577C" w14:textId="77777777" w:rsidR="001612F7" w:rsidRPr="00B41A36" w:rsidRDefault="001612F7" w:rsidP="002529A7">
            <w:pPr>
              <w:pStyle w:val="TAL"/>
              <w:rPr>
                <w:sz w:val="16"/>
              </w:rPr>
            </w:pPr>
            <w:r>
              <w:rPr>
                <w:sz w:val="16"/>
              </w:rPr>
              <w:t>Samsung</w:t>
            </w:r>
          </w:p>
        </w:tc>
        <w:tc>
          <w:tcPr>
            <w:tcW w:w="0" w:type="auto"/>
          </w:tcPr>
          <w:p w14:paraId="5292FE32" w14:textId="77777777" w:rsidR="001612F7" w:rsidRPr="00B41A36" w:rsidRDefault="001612F7" w:rsidP="002529A7">
            <w:pPr>
              <w:pStyle w:val="TAL"/>
              <w:rPr>
                <w:sz w:val="16"/>
              </w:rPr>
            </w:pPr>
            <w:r>
              <w:rPr>
                <w:sz w:val="16"/>
              </w:rPr>
              <w:t>24.501</w:t>
            </w:r>
          </w:p>
        </w:tc>
        <w:tc>
          <w:tcPr>
            <w:tcW w:w="0" w:type="auto"/>
          </w:tcPr>
          <w:p w14:paraId="6C2EAF4F" w14:textId="77777777" w:rsidR="001612F7" w:rsidRPr="00B41A36" w:rsidRDefault="001612F7" w:rsidP="002529A7">
            <w:pPr>
              <w:pStyle w:val="TAL"/>
              <w:rPr>
                <w:sz w:val="16"/>
              </w:rPr>
            </w:pPr>
            <w:r>
              <w:rPr>
                <w:sz w:val="16"/>
              </w:rPr>
              <w:t>6064</w:t>
            </w:r>
          </w:p>
        </w:tc>
        <w:tc>
          <w:tcPr>
            <w:tcW w:w="0" w:type="auto"/>
          </w:tcPr>
          <w:p w14:paraId="56086029" w14:textId="77777777" w:rsidR="001612F7" w:rsidRPr="00B41A36" w:rsidRDefault="001612F7" w:rsidP="002529A7">
            <w:pPr>
              <w:pStyle w:val="TAR"/>
              <w:rPr>
                <w:sz w:val="16"/>
              </w:rPr>
            </w:pPr>
            <w:r>
              <w:rPr>
                <w:sz w:val="16"/>
              </w:rPr>
              <w:t>1</w:t>
            </w:r>
          </w:p>
        </w:tc>
        <w:tc>
          <w:tcPr>
            <w:tcW w:w="0" w:type="auto"/>
          </w:tcPr>
          <w:p w14:paraId="1A5DE57B" w14:textId="77777777" w:rsidR="001612F7" w:rsidRPr="00B41A36" w:rsidRDefault="001612F7" w:rsidP="002529A7">
            <w:pPr>
              <w:pStyle w:val="TAL"/>
              <w:rPr>
                <w:sz w:val="16"/>
              </w:rPr>
            </w:pPr>
            <w:r>
              <w:rPr>
                <w:sz w:val="16"/>
              </w:rPr>
              <w:t>Rel-18</w:t>
            </w:r>
          </w:p>
        </w:tc>
        <w:tc>
          <w:tcPr>
            <w:tcW w:w="0" w:type="auto"/>
          </w:tcPr>
          <w:p w14:paraId="1F395855" w14:textId="77777777" w:rsidR="001612F7" w:rsidRPr="00B41A36" w:rsidRDefault="001612F7" w:rsidP="002529A7">
            <w:pPr>
              <w:pStyle w:val="TAL"/>
              <w:rPr>
                <w:sz w:val="16"/>
              </w:rPr>
            </w:pPr>
            <w:r>
              <w:rPr>
                <w:sz w:val="16"/>
              </w:rPr>
              <w:t>F</w:t>
            </w:r>
          </w:p>
        </w:tc>
        <w:tc>
          <w:tcPr>
            <w:tcW w:w="0" w:type="auto"/>
          </w:tcPr>
          <w:p w14:paraId="75FE74A4" w14:textId="77777777" w:rsidR="001612F7" w:rsidRPr="00B41A36" w:rsidRDefault="001612F7" w:rsidP="002529A7">
            <w:pPr>
              <w:pStyle w:val="TAL"/>
              <w:rPr>
                <w:sz w:val="16"/>
              </w:rPr>
            </w:pPr>
            <w:r>
              <w:rPr>
                <w:sz w:val="16"/>
              </w:rPr>
              <w:t>5GSAT_Ph2</w:t>
            </w:r>
          </w:p>
        </w:tc>
        <w:tc>
          <w:tcPr>
            <w:tcW w:w="0" w:type="auto"/>
          </w:tcPr>
          <w:p w14:paraId="3DCDA785" w14:textId="77777777" w:rsidR="001612F7" w:rsidRPr="00B41A36" w:rsidRDefault="001612F7" w:rsidP="002529A7">
            <w:pPr>
              <w:pStyle w:val="TAL"/>
              <w:rPr>
                <w:sz w:val="16"/>
              </w:rPr>
            </w:pPr>
            <w:r>
              <w:rPr>
                <w:sz w:val="16"/>
              </w:rPr>
              <w:t>merged</w:t>
            </w:r>
          </w:p>
        </w:tc>
      </w:tr>
      <w:tr w:rsidR="001612F7" w14:paraId="2FA2C46B" w14:textId="77777777" w:rsidTr="002529A7">
        <w:tc>
          <w:tcPr>
            <w:tcW w:w="0" w:type="auto"/>
          </w:tcPr>
          <w:p w14:paraId="49967E5F" w14:textId="77777777" w:rsidR="001612F7" w:rsidRPr="00B41A36" w:rsidRDefault="001612F7" w:rsidP="002529A7">
            <w:pPr>
              <w:pStyle w:val="TAL"/>
              <w:rPr>
                <w:sz w:val="16"/>
              </w:rPr>
            </w:pPr>
            <w:r>
              <w:rPr>
                <w:sz w:val="16"/>
              </w:rPr>
              <w:t>C1-240960</w:t>
            </w:r>
          </w:p>
        </w:tc>
        <w:tc>
          <w:tcPr>
            <w:tcW w:w="0" w:type="auto"/>
          </w:tcPr>
          <w:p w14:paraId="2D7AEA4A"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5F7AE250" w14:textId="77777777" w:rsidR="001612F7" w:rsidRPr="00B41A36" w:rsidRDefault="001612F7" w:rsidP="002529A7">
            <w:pPr>
              <w:pStyle w:val="TAL"/>
              <w:rPr>
                <w:sz w:val="16"/>
              </w:rPr>
            </w:pPr>
            <w:r>
              <w:rPr>
                <w:sz w:val="16"/>
              </w:rPr>
              <w:t>LG Electronics</w:t>
            </w:r>
          </w:p>
        </w:tc>
        <w:tc>
          <w:tcPr>
            <w:tcW w:w="0" w:type="auto"/>
          </w:tcPr>
          <w:p w14:paraId="0848F134" w14:textId="77777777" w:rsidR="001612F7" w:rsidRPr="00B41A36" w:rsidRDefault="001612F7" w:rsidP="002529A7">
            <w:pPr>
              <w:pStyle w:val="TAL"/>
              <w:rPr>
                <w:sz w:val="16"/>
              </w:rPr>
            </w:pPr>
            <w:r>
              <w:rPr>
                <w:sz w:val="16"/>
              </w:rPr>
              <w:t>24.501</w:t>
            </w:r>
          </w:p>
        </w:tc>
        <w:tc>
          <w:tcPr>
            <w:tcW w:w="0" w:type="auto"/>
          </w:tcPr>
          <w:p w14:paraId="715A1F12" w14:textId="77777777" w:rsidR="001612F7" w:rsidRPr="00B41A36" w:rsidRDefault="001612F7" w:rsidP="002529A7">
            <w:pPr>
              <w:pStyle w:val="TAL"/>
              <w:rPr>
                <w:sz w:val="16"/>
              </w:rPr>
            </w:pPr>
            <w:r>
              <w:rPr>
                <w:sz w:val="16"/>
              </w:rPr>
              <w:t>6065</w:t>
            </w:r>
          </w:p>
        </w:tc>
        <w:tc>
          <w:tcPr>
            <w:tcW w:w="0" w:type="auto"/>
          </w:tcPr>
          <w:p w14:paraId="2966E4CF" w14:textId="77777777" w:rsidR="001612F7" w:rsidRPr="00B41A36" w:rsidRDefault="001612F7" w:rsidP="002529A7">
            <w:pPr>
              <w:pStyle w:val="TAR"/>
              <w:rPr>
                <w:sz w:val="16"/>
              </w:rPr>
            </w:pPr>
          </w:p>
        </w:tc>
        <w:tc>
          <w:tcPr>
            <w:tcW w:w="0" w:type="auto"/>
          </w:tcPr>
          <w:p w14:paraId="6B64A8FF" w14:textId="77777777" w:rsidR="001612F7" w:rsidRPr="00B41A36" w:rsidRDefault="001612F7" w:rsidP="002529A7">
            <w:pPr>
              <w:pStyle w:val="TAL"/>
              <w:rPr>
                <w:sz w:val="16"/>
              </w:rPr>
            </w:pPr>
            <w:r>
              <w:rPr>
                <w:sz w:val="16"/>
              </w:rPr>
              <w:t>Rel-18</w:t>
            </w:r>
          </w:p>
        </w:tc>
        <w:tc>
          <w:tcPr>
            <w:tcW w:w="0" w:type="auto"/>
          </w:tcPr>
          <w:p w14:paraId="0FB429A3" w14:textId="77777777" w:rsidR="001612F7" w:rsidRPr="00B41A36" w:rsidRDefault="001612F7" w:rsidP="002529A7">
            <w:pPr>
              <w:pStyle w:val="TAL"/>
              <w:rPr>
                <w:sz w:val="16"/>
              </w:rPr>
            </w:pPr>
            <w:r>
              <w:rPr>
                <w:sz w:val="16"/>
              </w:rPr>
              <w:t>F</w:t>
            </w:r>
          </w:p>
        </w:tc>
        <w:tc>
          <w:tcPr>
            <w:tcW w:w="0" w:type="auto"/>
          </w:tcPr>
          <w:p w14:paraId="0DAE1461" w14:textId="77777777" w:rsidR="001612F7" w:rsidRPr="00B41A36" w:rsidRDefault="001612F7" w:rsidP="002529A7">
            <w:pPr>
              <w:pStyle w:val="TAL"/>
              <w:rPr>
                <w:sz w:val="16"/>
              </w:rPr>
            </w:pPr>
            <w:r>
              <w:rPr>
                <w:sz w:val="16"/>
              </w:rPr>
              <w:t>GMEC</w:t>
            </w:r>
          </w:p>
        </w:tc>
        <w:tc>
          <w:tcPr>
            <w:tcW w:w="0" w:type="auto"/>
          </w:tcPr>
          <w:p w14:paraId="6A508F9F" w14:textId="77777777" w:rsidR="001612F7" w:rsidRPr="00B41A36" w:rsidRDefault="001612F7" w:rsidP="002529A7">
            <w:pPr>
              <w:pStyle w:val="TAL"/>
              <w:rPr>
                <w:sz w:val="16"/>
              </w:rPr>
            </w:pPr>
            <w:r>
              <w:rPr>
                <w:sz w:val="16"/>
              </w:rPr>
              <w:t>revised</w:t>
            </w:r>
          </w:p>
        </w:tc>
      </w:tr>
      <w:tr w:rsidR="001612F7" w14:paraId="3D3FCDAB" w14:textId="77777777" w:rsidTr="002529A7">
        <w:tc>
          <w:tcPr>
            <w:tcW w:w="0" w:type="auto"/>
          </w:tcPr>
          <w:p w14:paraId="125607CD" w14:textId="77777777" w:rsidR="001612F7" w:rsidRPr="00B41A36" w:rsidRDefault="001612F7" w:rsidP="002529A7">
            <w:pPr>
              <w:pStyle w:val="TAL"/>
              <w:rPr>
                <w:sz w:val="16"/>
              </w:rPr>
            </w:pPr>
            <w:r>
              <w:rPr>
                <w:sz w:val="16"/>
              </w:rPr>
              <w:t>C1-241352</w:t>
            </w:r>
          </w:p>
        </w:tc>
        <w:tc>
          <w:tcPr>
            <w:tcW w:w="0" w:type="auto"/>
          </w:tcPr>
          <w:p w14:paraId="09760F87"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113E6F89" w14:textId="77777777" w:rsidR="001612F7" w:rsidRPr="00B41A36" w:rsidRDefault="001612F7" w:rsidP="002529A7">
            <w:pPr>
              <w:pStyle w:val="TAL"/>
              <w:rPr>
                <w:sz w:val="16"/>
              </w:rPr>
            </w:pPr>
            <w:r>
              <w:rPr>
                <w:sz w:val="16"/>
              </w:rPr>
              <w:t>LG Electronics</w:t>
            </w:r>
          </w:p>
        </w:tc>
        <w:tc>
          <w:tcPr>
            <w:tcW w:w="0" w:type="auto"/>
          </w:tcPr>
          <w:p w14:paraId="234984CE" w14:textId="77777777" w:rsidR="001612F7" w:rsidRPr="00B41A36" w:rsidRDefault="001612F7" w:rsidP="002529A7">
            <w:pPr>
              <w:pStyle w:val="TAL"/>
              <w:rPr>
                <w:sz w:val="16"/>
              </w:rPr>
            </w:pPr>
            <w:r>
              <w:rPr>
                <w:sz w:val="16"/>
              </w:rPr>
              <w:t>24.501</w:t>
            </w:r>
          </w:p>
        </w:tc>
        <w:tc>
          <w:tcPr>
            <w:tcW w:w="0" w:type="auto"/>
          </w:tcPr>
          <w:p w14:paraId="5678A8DA" w14:textId="77777777" w:rsidR="001612F7" w:rsidRPr="00B41A36" w:rsidRDefault="001612F7" w:rsidP="002529A7">
            <w:pPr>
              <w:pStyle w:val="TAL"/>
              <w:rPr>
                <w:sz w:val="16"/>
              </w:rPr>
            </w:pPr>
            <w:r>
              <w:rPr>
                <w:sz w:val="16"/>
              </w:rPr>
              <w:t>6065</w:t>
            </w:r>
          </w:p>
        </w:tc>
        <w:tc>
          <w:tcPr>
            <w:tcW w:w="0" w:type="auto"/>
          </w:tcPr>
          <w:p w14:paraId="6DF2A11D" w14:textId="77777777" w:rsidR="001612F7" w:rsidRPr="00B41A36" w:rsidRDefault="001612F7" w:rsidP="002529A7">
            <w:pPr>
              <w:pStyle w:val="TAR"/>
              <w:rPr>
                <w:sz w:val="16"/>
              </w:rPr>
            </w:pPr>
            <w:r>
              <w:rPr>
                <w:sz w:val="16"/>
              </w:rPr>
              <w:t>1</w:t>
            </w:r>
          </w:p>
        </w:tc>
        <w:tc>
          <w:tcPr>
            <w:tcW w:w="0" w:type="auto"/>
          </w:tcPr>
          <w:p w14:paraId="101BC149" w14:textId="77777777" w:rsidR="001612F7" w:rsidRPr="00B41A36" w:rsidRDefault="001612F7" w:rsidP="002529A7">
            <w:pPr>
              <w:pStyle w:val="TAL"/>
              <w:rPr>
                <w:sz w:val="16"/>
              </w:rPr>
            </w:pPr>
            <w:r>
              <w:rPr>
                <w:sz w:val="16"/>
              </w:rPr>
              <w:t>Rel-18</w:t>
            </w:r>
          </w:p>
        </w:tc>
        <w:tc>
          <w:tcPr>
            <w:tcW w:w="0" w:type="auto"/>
          </w:tcPr>
          <w:p w14:paraId="13D2C8CA" w14:textId="77777777" w:rsidR="001612F7" w:rsidRPr="00B41A36" w:rsidRDefault="001612F7" w:rsidP="002529A7">
            <w:pPr>
              <w:pStyle w:val="TAL"/>
              <w:rPr>
                <w:sz w:val="16"/>
              </w:rPr>
            </w:pPr>
            <w:r>
              <w:rPr>
                <w:sz w:val="16"/>
              </w:rPr>
              <w:t>F</w:t>
            </w:r>
          </w:p>
        </w:tc>
        <w:tc>
          <w:tcPr>
            <w:tcW w:w="0" w:type="auto"/>
          </w:tcPr>
          <w:p w14:paraId="186DBADD" w14:textId="77777777" w:rsidR="001612F7" w:rsidRPr="00B41A36" w:rsidRDefault="001612F7" w:rsidP="002529A7">
            <w:pPr>
              <w:pStyle w:val="TAL"/>
              <w:rPr>
                <w:sz w:val="16"/>
              </w:rPr>
            </w:pPr>
            <w:r>
              <w:rPr>
                <w:sz w:val="16"/>
              </w:rPr>
              <w:t>GMEC</w:t>
            </w:r>
          </w:p>
        </w:tc>
        <w:tc>
          <w:tcPr>
            <w:tcW w:w="0" w:type="auto"/>
          </w:tcPr>
          <w:p w14:paraId="44A65CB8" w14:textId="77777777" w:rsidR="001612F7" w:rsidRPr="00B41A36" w:rsidRDefault="001612F7" w:rsidP="002529A7">
            <w:pPr>
              <w:pStyle w:val="TAL"/>
              <w:rPr>
                <w:sz w:val="16"/>
              </w:rPr>
            </w:pPr>
            <w:r>
              <w:rPr>
                <w:sz w:val="16"/>
              </w:rPr>
              <w:t>revised</w:t>
            </w:r>
          </w:p>
        </w:tc>
      </w:tr>
      <w:tr w:rsidR="001612F7" w14:paraId="29B2C002" w14:textId="77777777" w:rsidTr="002529A7">
        <w:tc>
          <w:tcPr>
            <w:tcW w:w="0" w:type="auto"/>
          </w:tcPr>
          <w:p w14:paraId="53C1F642" w14:textId="77777777" w:rsidR="001612F7" w:rsidRPr="00B41A36" w:rsidRDefault="001612F7" w:rsidP="002529A7">
            <w:pPr>
              <w:pStyle w:val="TAL"/>
              <w:rPr>
                <w:sz w:val="16"/>
              </w:rPr>
            </w:pPr>
            <w:r>
              <w:rPr>
                <w:sz w:val="16"/>
              </w:rPr>
              <w:t>C1-241733</w:t>
            </w:r>
          </w:p>
        </w:tc>
        <w:tc>
          <w:tcPr>
            <w:tcW w:w="0" w:type="auto"/>
          </w:tcPr>
          <w:p w14:paraId="53111359" w14:textId="77777777" w:rsidR="001612F7" w:rsidRPr="00B41A36" w:rsidRDefault="001612F7" w:rsidP="002529A7">
            <w:pPr>
              <w:pStyle w:val="TAL"/>
              <w:rPr>
                <w:sz w:val="16"/>
              </w:rPr>
            </w:pPr>
            <w:r>
              <w:rPr>
                <w:sz w:val="16"/>
              </w:rPr>
              <w:t>LADN Provisioning when there is existing PDU session</w:t>
            </w:r>
          </w:p>
        </w:tc>
        <w:tc>
          <w:tcPr>
            <w:tcW w:w="0" w:type="auto"/>
          </w:tcPr>
          <w:p w14:paraId="51202136" w14:textId="77777777" w:rsidR="001612F7" w:rsidRPr="00B41A36" w:rsidRDefault="001612F7" w:rsidP="002529A7">
            <w:pPr>
              <w:pStyle w:val="TAL"/>
              <w:rPr>
                <w:sz w:val="16"/>
              </w:rPr>
            </w:pPr>
            <w:r>
              <w:rPr>
                <w:sz w:val="16"/>
              </w:rPr>
              <w:t xml:space="preserve">LG Electronics, Huawei, </w:t>
            </w:r>
            <w:proofErr w:type="spellStart"/>
            <w:r>
              <w:rPr>
                <w:sz w:val="16"/>
              </w:rPr>
              <w:t>HiSilicon</w:t>
            </w:r>
            <w:proofErr w:type="spellEnd"/>
          </w:p>
        </w:tc>
        <w:tc>
          <w:tcPr>
            <w:tcW w:w="0" w:type="auto"/>
          </w:tcPr>
          <w:p w14:paraId="58A6F353" w14:textId="77777777" w:rsidR="001612F7" w:rsidRPr="00B41A36" w:rsidRDefault="001612F7" w:rsidP="002529A7">
            <w:pPr>
              <w:pStyle w:val="TAL"/>
              <w:rPr>
                <w:sz w:val="16"/>
              </w:rPr>
            </w:pPr>
            <w:r>
              <w:rPr>
                <w:sz w:val="16"/>
              </w:rPr>
              <w:t>24.501</w:t>
            </w:r>
          </w:p>
        </w:tc>
        <w:tc>
          <w:tcPr>
            <w:tcW w:w="0" w:type="auto"/>
          </w:tcPr>
          <w:p w14:paraId="17D1A7C6" w14:textId="77777777" w:rsidR="001612F7" w:rsidRPr="00B41A36" w:rsidRDefault="001612F7" w:rsidP="002529A7">
            <w:pPr>
              <w:pStyle w:val="TAL"/>
              <w:rPr>
                <w:sz w:val="16"/>
              </w:rPr>
            </w:pPr>
            <w:r>
              <w:rPr>
                <w:sz w:val="16"/>
              </w:rPr>
              <w:t>6065</w:t>
            </w:r>
          </w:p>
        </w:tc>
        <w:tc>
          <w:tcPr>
            <w:tcW w:w="0" w:type="auto"/>
          </w:tcPr>
          <w:p w14:paraId="611E0AA1" w14:textId="77777777" w:rsidR="001612F7" w:rsidRPr="00B41A36" w:rsidRDefault="001612F7" w:rsidP="002529A7">
            <w:pPr>
              <w:pStyle w:val="TAR"/>
              <w:rPr>
                <w:sz w:val="16"/>
              </w:rPr>
            </w:pPr>
            <w:r>
              <w:rPr>
                <w:sz w:val="16"/>
              </w:rPr>
              <w:t>2</w:t>
            </w:r>
          </w:p>
        </w:tc>
        <w:tc>
          <w:tcPr>
            <w:tcW w:w="0" w:type="auto"/>
          </w:tcPr>
          <w:p w14:paraId="588AA910" w14:textId="77777777" w:rsidR="001612F7" w:rsidRPr="00B41A36" w:rsidRDefault="001612F7" w:rsidP="002529A7">
            <w:pPr>
              <w:pStyle w:val="TAL"/>
              <w:rPr>
                <w:sz w:val="16"/>
              </w:rPr>
            </w:pPr>
            <w:r>
              <w:rPr>
                <w:sz w:val="16"/>
              </w:rPr>
              <w:t>Rel-18</w:t>
            </w:r>
          </w:p>
        </w:tc>
        <w:tc>
          <w:tcPr>
            <w:tcW w:w="0" w:type="auto"/>
          </w:tcPr>
          <w:p w14:paraId="5A84BE33" w14:textId="77777777" w:rsidR="001612F7" w:rsidRPr="00B41A36" w:rsidRDefault="001612F7" w:rsidP="002529A7">
            <w:pPr>
              <w:pStyle w:val="TAL"/>
              <w:rPr>
                <w:sz w:val="16"/>
              </w:rPr>
            </w:pPr>
            <w:r>
              <w:rPr>
                <w:sz w:val="16"/>
              </w:rPr>
              <w:t>F</w:t>
            </w:r>
          </w:p>
        </w:tc>
        <w:tc>
          <w:tcPr>
            <w:tcW w:w="0" w:type="auto"/>
          </w:tcPr>
          <w:p w14:paraId="3181A03E" w14:textId="77777777" w:rsidR="001612F7" w:rsidRPr="00B41A36" w:rsidRDefault="001612F7" w:rsidP="002529A7">
            <w:pPr>
              <w:pStyle w:val="TAL"/>
              <w:rPr>
                <w:sz w:val="16"/>
              </w:rPr>
            </w:pPr>
            <w:r>
              <w:rPr>
                <w:sz w:val="16"/>
              </w:rPr>
              <w:t>GMEC</w:t>
            </w:r>
          </w:p>
        </w:tc>
        <w:tc>
          <w:tcPr>
            <w:tcW w:w="0" w:type="auto"/>
          </w:tcPr>
          <w:p w14:paraId="54ED2BB6" w14:textId="77777777" w:rsidR="001612F7" w:rsidRPr="00B41A36" w:rsidRDefault="001612F7" w:rsidP="002529A7">
            <w:pPr>
              <w:pStyle w:val="TAL"/>
              <w:rPr>
                <w:sz w:val="16"/>
              </w:rPr>
            </w:pPr>
            <w:r>
              <w:rPr>
                <w:sz w:val="16"/>
              </w:rPr>
              <w:t>revised</w:t>
            </w:r>
          </w:p>
        </w:tc>
      </w:tr>
      <w:tr w:rsidR="001612F7" w14:paraId="17053E35" w14:textId="77777777" w:rsidTr="002529A7">
        <w:tc>
          <w:tcPr>
            <w:tcW w:w="0" w:type="auto"/>
          </w:tcPr>
          <w:p w14:paraId="497CCCDD" w14:textId="77777777" w:rsidR="001612F7" w:rsidRPr="00B41A36" w:rsidRDefault="001612F7" w:rsidP="002529A7">
            <w:pPr>
              <w:pStyle w:val="TAL"/>
              <w:rPr>
                <w:sz w:val="16"/>
              </w:rPr>
            </w:pPr>
            <w:r>
              <w:rPr>
                <w:sz w:val="16"/>
              </w:rPr>
              <w:t>C1-241835</w:t>
            </w:r>
          </w:p>
        </w:tc>
        <w:tc>
          <w:tcPr>
            <w:tcW w:w="0" w:type="auto"/>
          </w:tcPr>
          <w:p w14:paraId="53CC26B5"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59F5C139" w14:textId="77777777" w:rsidR="001612F7" w:rsidRPr="00B41A36" w:rsidRDefault="001612F7" w:rsidP="002529A7">
            <w:pPr>
              <w:pStyle w:val="TAL"/>
              <w:rPr>
                <w:sz w:val="16"/>
              </w:rPr>
            </w:pPr>
            <w:r>
              <w:rPr>
                <w:sz w:val="16"/>
              </w:rPr>
              <w:t>LG Electronics</w:t>
            </w:r>
          </w:p>
        </w:tc>
        <w:tc>
          <w:tcPr>
            <w:tcW w:w="0" w:type="auto"/>
          </w:tcPr>
          <w:p w14:paraId="44028EE2" w14:textId="77777777" w:rsidR="001612F7" w:rsidRPr="00B41A36" w:rsidRDefault="001612F7" w:rsidP="002529A7">
            <w:pPr>
              <w:pStyle w:val="TAL"/>
              <w:rPr>
                <w:sz w:val="16"/>
              </w:rPr>
            </w:pPr>
            <w:r>
              <w:rPr>
                <w:sz w:val="16"/>
              </w:rPr>
              <w:t>24.501</w:t>
            </w:r>
          </w:p>
        </w:tc>
        <w:tc>
          <w:tcPr>
            <w:tcW w:w="0" w:type="auto"/>
          </w:tcPr>
          <w:p w14:paraId="31305283" w14:textId="77777777" w:rsidR="001612F7" w:rsidRPr="00B41A36" w:rsidRDefault="001612F7" w:rsidP="002529A7">
            <w:pPr>
              <w:pStyle w:val="TAL"/>
              <w:rPr>
                <w:sz w:val="16"/>
              </w:rPr>
            </w:pPr>
            <w:r>
              <w:rPr>
                <w:sz w:val="16"/>
              </w:rPr>
              <w:t>6065</w:t>
            </w:r>
          </w:p>
        </w:tc>
        <w:tc>
          <w:tcPr>
            <w:tcW w:w="0" w:type="auto"/>
          </w:tcPr>
          <w:p w14:paraId="25DA4056" w14:textId="77777777" w:rsidR="001612F7" w:rsidRPr="00B41A36" w:rsidRDefault="001612F7" w:rsidP="002529A7">
            <w:pPr>
              <w:pStyle w:val="TAR"/>
              <w:rPr>
                <w:sz w:val="16"/>
              </w:rPr>
            </w:pPr>
            <w:r>
              <w:rPr>
                <w:sz w:val="16"/>
              </w:rPr>
              <w:t>3</w:t>
            </w:r>
          </w:p>
        </w:tc>
        <w:tc>
          <w:tcPr>
            <w:tcW w:w="0" w:type="auto"/>
          </w:tcPr>
          <w:p w14:paraId="40E2E76D" w14:textId="77777777" w:rsidR="001612F7" w:rsidRPr="00B41A36" w:rsidRDefault="001612F7" w:rsidP="002529A7">
            <w:pPr>
              <w:pStyle w:val="TAL"/>
              <w:rPr>
                <w:sz w:val="16"/>
              </w:rPr>
            </w:pPr>
            <w:r>
              <w:rPr>
                <w:sz w:val="16"/>
              </w:rPr>
              <w:t>Rel-18</w:t>
            </w:r>
          </w:p>
        </w:tc>
        <w:tc>
          <w:tcPr>
            <w:tcW w:w="0" w:type="auto"/>
          </w:tcPr>
          <w:p w14:paraId="5BD525AD" w14:textId="77777777" w:rsidR="001612F7" w:rsidRPr="00B41A36" w:rsidRDefault="001612F7" w:rsidP="002529A7">
            <w:pPr>
              <w:pStyle w:val="TAL"/>
              <w:rPr>
                <w:sz w:val="16"/>
              </w:rPr>
            </w:pPr>
            <w:r>
              <w:rPr>
                <w:sz w:val="16"/>
              </w:rPr>
              <w:t>F</w:t>
            </w:r>
          </w:p>
        </w:tc>
        <w:tc>
          <w:tcPr>
            <w:tcW w:w="0" w:type="auto"/>
          </w:tcPr>
          <w:p w14:paraId="1B1338F7" w14:textId="77777777" w:rsidR="001612F7" w:rsidRPr="00B41A36" w:rsidRDefault="001612F7" w:rsidP="002529A7">
            <w:pPr>
              <w:pStyle w:val="TAL"/>
              <w:rPr>
                <w:sz w:val="16"/>
              </w:rPr>
            </w:pPr>
            <w:r>
              <w:rPr>
                <w:sz w:val="16"/>
              </w:rPr>
              <w:t>GMEC</w:t>
            </w:r>
          </w:p>
        </w:tc>
        <w:tc>
          <w:tcPr>
            <w:tcW w:w="0" w:type="auto"/>
          </w:tcPr>
          <w:p w14:paraId="4B7D0A69" w14:textId="77777777" w:rsidR="001612F7" w:rsidRPr="00B41A36" w:rsidRDefault="001612F7" w:rsidP="002529A7">
            <w:pPr>
              <w:pStyle w:val="TAL"/>
              <w:rPr>
                <w:sz w:val="16"/>
              </w:rPr>
            </w:pPr>
            <w:r>
              <w:rPr>
                <w:sz w:val="16"/>
              </w:rPr>
              <w:t>agreed</w:t>
            </w:r>
          </w:p>
        </w:tc>
      </w:tr>
      <w:tr w:rsidR="001612F7" w14:paraId="573E4C4F" w14:textId="77777777" w:rsidTr="002529A7">
        <w:tc>
          <w:tcPr>
            <w:tcW w:w="0" w:type="auto"/>
          </w:tcPr>
          <w:p w14:paraId="3F30257C" w14:textId="77777777" w:rsidR="001612F7" w:rsidRPr="00B41A36" w:rsidRDefault="001612F7" w:rsidP="002529A7">
            <w:pPr>
              <w:pStyle w:val="TAL"/>
              <w:rPr>
                <w:sz w:val="16"/>
              </w:rPr>
            </w:pPr>
            <w:r>
              <w:rPr>
                <w:sz w:val="16"/>
              </w:rPr>
              <w:t>C1-240984</w:t>
            </w:r>
          </w:p>
        </w:tc>
        <w:tc>
          <w:tcPr>
            <w:tcW w:w="0" w:type="auto"/>
          </w:tcPr>
          <w:p w14:paraId="351AE2A9"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6376345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48C33B0F" w14:textId="77777777" w:rsidR="001612F7" w:rsidRPr="00B41A36" w:rsidRDefault="001612F7" w:rsidP="002529A7">
            <w:pPr>
              <w:pStyle w:val="TAL"/>
              <w:rPr>
                <w:sz w:val="16"/>
              </w:rPr>
            </w:pPr>
            <w:r>
              <w:rPr>
                <w:sz w:val="16"/>
              </w:rPr>
              <w:t>24.501</w:t>
            </w:r>
          </w:p>
        </w:tc>
        <w:tc>
          <w:tcPr>
            <w:tcW w:w="0" w:type="auto"/>
          </w:tcPr>
          <w:p w14:paraId="04BD8A8A" w14:textId="77777777" w:rsidR="001612F7" w:rsidRPr="00B41A36" w:rsidRDefault="001612F7" w:rsidP="002529A7">
            <w:pPr>
              <w:pStyle w:val="TAL"/>
              <w:rPr>
                <w:sz w:val="16"/>
              </w:rPr>
            </w:pPr>
            <w:r>
              <w:rPr>
                <w:sz w:val="16"/>
              </w:rPr>
              <w:t>6066</w:t>
            </w:r>
          </w:p>
        </w:tc>
        <w:tc>
          <w:tcPr>
            <w:tcW w:w="0" w:type="auto"/>
          </w:tcPr>
          <w:p w14:paraId="76788CAC" w14:textId="77777777" w:rsidR="001612F7" w:rsidRPr="00B41A36" w:rsidRDefault="001612F7" w:rsidP="002529A7">
            <w:pPr>
              <w:pStyle w:val="TAR"/>
              <w:rPr>
                <w:sz w:val="16"/>
              </w:rPr>
            </w:pPr>
          </w:p>
        </w:tc>
        <w:tc>
          <w:tcPr>
            <w:tcW w:w="0" w:type="auto"/>
          </w:tcPr>
          <w:p w14:paraId="09B999B3" w14:textId="77777777" w:rsidR="001612F7" w:rsidRPr="00B41A36" w:rsidRDefault="001612F7" w:rsidP="002529A7">
            <w:pPr>
              <w:pStyle w:val="TAL"/>
              <w:rPr>
                <w:sz w:val="16"/>
              </w:rPr>
            </w:pPr>
            <w:r>
              <w:rPr>
                <w:sz w:val="16"/>
              </w:rPr>
              <w:t>Rel-18</w:t>
            </w:r>
          </w:p>
        </w:tc>
        <w:tc>
          <w:tcPr>
            <w:tcW w:w="0" w:type="auto"/>
          </w:tcPr>
          <w:p w14:paraId="304A1B34" w14:textId="77777777" w:rsidR="001612F7" w:rsidRPr="00B41A36" w:rsidRDefault="001612F7" w:rsidP="002529A7">
            <w:pPr>
              <w:pStyle w:val="TAL"/>
              <w:rPr>
                <w:sz w:val="16"/>
              </w:rPr>
            </w:pPr>
            <w:r>
              <w:rPr>
                <w:sz w:val="16"/>
              </w:rPr>
              <w:t>B</w:t>
            </w:r>
          </w:p>
        </w:tc>
        <w:tc>
          <w:tcPr>
            <w:tcW w:w="0" w:type="auto"/>
          </w:tcPr>
          <w:p w14:paraId="2602760E" w14:textId="77777777" w:rsidR="001612F7" w:rsidRPr="00B41A36" w:rsidRDefault="001612F7" w:rsidP="002529A7">
            <w:pPr>
              <w:pStyle w:val="TAL"/>
              <w:rPr>
                <w:sz w:val="16"/>
              </w:rPr>
            </w:pPr>
            <w:r>
              <w:rPr>
                <w:sz w:val="16"/>
              </w:rPr>
              <w:t>5GSAT_Ph2</w:t>
            </w:r>
          </w:p>
        </w:tc>
        <w:tc>
          <w:tcPr>
            <w:tcW w:w="0" w:type="auto"/>
          </w:tcPr>
          <w:p w14:paraId="4777BA99" w14:textId="77777777" w:rsidR="001612F7" w:rsidRPr="00B41A36" w:rsidRDefault="001612F7" w:rsidP="002529A7">
            <w:pPr>
              <w:pStyle w:val="TAL"/>
              <w:rPr>
                <w:sz w:val="16"/>
              </w:rPr>
            </w:pPr>
            <w:r>
              <w:rPr>
                <w:sz w:val="16"/>
              </w:rPr>
              <w:t>revised</w:t>
            </w:r>
          </w:p>
        </w:tc>
      </w:tr>
      <w:tr w:rsidR="001612F7" w14:paraId="46D85A3C" w14:textId="77777777" w:rsidTr="002529A7">
        <w:tc>
          <w:tcPr>
            <w:tcW w:w="0" w:type="auto"/>
          </w:tcPr>
          <w:p w14:paraId="0C024C8B" w14:textId="77777777" w:rsidR="001612F7" w:rsidRPr="00B41A36" w:rsidRDefault="001612F7" w:rsidP="002529A7">
            <w:pPr>
              <w:pStyle w:val="TAL"/>
              <w:rPr>
                <w:sz w:val="16"/>
              </w:rPr>
            </w:pPr>
            <w:r>
              <w:rPr>
                <w:sz w:val="16"/>
              </w:rPr>
              <w:t>C1-241324</w:t>
            </w:r>
          </w:p>
        </w:tc>
        <w:tc>
          <w:tcPr>
            <w:tcW w:w="0" w:type="auto"/>
          </w:tcPr>
          <w:p w14:paraId="4F3F1BCE"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431A87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BC28A4B" w14:textId="77777777" w:rsidR="001612F7" w:rsidRPr="00B41A36" w:rsidRDefault="001612F7" w:rsidP="002529A7">
            <w:pPr>
              <w:pStyle w:val="TAL"/>
              <w:rPr>
                <w:sz w:val="16"/>
              </w:rPr>
            </w:pPr>
            <w:r>
              <w:rPr>
                <w:sz w:val="16"/>
              </w:rPr>
              <w:t>24.501</w:t>
            </w:r>
          </w:p>
        </w:tc>
        <w:tc>
          <w:tcPr>
            <w:tcW w:w="0" w:type="auto"/>
          </w:tcPr>
          <w:p w14:paraId="2140515D" w14:textId="77777777" w:rsidR="001612F7" w:rsidRPr="00B41A36" w:rsidRDefault="001612F7" w:rsidP="002529A7">
            <w:pPr>
              <w:pStyle w:val="TAL"/>
              <w:rPr>
                <w:sz w:val="16"/>
              </w:rPr>
            </w:pPr>
            <w:r>
              <w:rPr>
                <w:sz w:val="16"/>
              </w:rPr>
              <w:t>6066</w:t>
            </w:r>
          </w:p>
        </w:tc>
        <w:tc>
          <w:tcPr>
            <w:tcW w:w="0" w:type="auto"/>
          </w:tcPr>
          <w:p w14:paraId="3B7E28D7" w14:textId="77777777" w:rsidR="001612F7" w:rsidRPr="00B41A36" w:rsidRDefault="001612F7" w:rsidP="002529A7">
            <w:pPr>
              <w:pStyle w:val="TAR"/>
              <w:rPr>
                <w:sz w:val="16"/>
              </w:rPr>
            </w:pPr>
            <w:r>
              <w:rPr>
                <w:sz w:val="16"/>
              </w:rPr>
              <w:t>1</w:t>
            </w:r>
          </w:p>
        </w:tc>
        <w:tc>
          <w:tcPr>
            <w:tcW w:w="0" w:type="auto"/>
          </w:tcPr>
          <w:p w14:paraId="71F18197" w14:textId="77777777" w:rsidR="001612F7" w:rsidRPr="00B41A36" w:rsidRDefault="001612F7" w:rsidP="002529A7">
            <w:pPr>
              <w:pStyle w:val="TAL"/>
              <w:rPr>
                <w:sz w:val="16"/>
              </w:rPr>
            </w:pPr>
            <w:r>
              <w:rPr>
                <w:sz w:val="16"/>
              </w:rPr>
              <w:t>Rel-18</w:t>
            </w:r>
          </w:p>
        </w:tc>
        <w:tc>
          <w:tcPr>
            <w:tcW w:w="0" w:type="auto"/>
          </w:tcPr>
          <w:p w14:paraId="5905749E" w14:textId="77777777" w:rsidR="001612F7" w:rsidRPr="00B41A36" w:rsidRDefault="001612F7" w:rsidP="002529A7">
            <w:pPr>
              <w:pStyle w:val="TAL"/>
              <w:rPr>
                <w:sz w:val="16"/>
              </w:rPr>
            </w:pPr>
            <w:r>
              <w:rPr>
                <w:sz w:val="16"/>
              </w:rPr>
              <w:t>B</w:t>
            </w:r>
          </w:p>
        </w:tc>
        <w:tc>
          <w:tcPr>
            <w:tcW w:w="0" w:type="auto"/>
          </w:tcPr>
          <w:p w14:paraId="4157A77E" w14:textId="77777777" w:rsidR="001612F7" w:rsidRPr="00B41A36" w:rsidRDefault="001612F7" w:rsidP="002529A7">
            <w:pPr>
              <w:pStyle w:val="TAL"/>
              <w:rPr>
                <w:sz w:val="16"/>
              </w:rPr>
            </w:pPr>
            <w:r>
              <w:rPr>
                <w:sz w:val="16"/>
              </w:rPr>
              <w:t>5GSAT_Ph2</w:t>
            </w:r>
          </w:p>
        </w:tc>
        <w:tc>
          <w:tcPr>
            <w:tcW w:w="0" w:type="auto"/>
          </w:tcPr>
          <w:p w14:paraId="5AC15B4C" w14:textId="77777777" w:rsidR="001612F7" w:rsidRPr="00B41A36" w:rsidRDefault="001612F7" w:rsidP="002529A7">
            <w:pPr>
              <w:pStyle w:val="TAL"/>
              <w:rPr>
                <w:sz w:val="16"/>
              </w:rPr>
            </w:pPr>
            <w:r>
              <w:rPr>
                <w:sz w:val="16"/>
              </w:rPr>
              <w:t>revised</w:t>
            </w:r>
          </w:p>
        </w:tc>
      </w:tr>
      <w:tr w:rsidR="001612F7" w14:paraId="24783FE3" w14:textId="77777777" w:rsidTr="002529A7">
        <w:tc>
          <w:tcPr>
            <w:tcW w:w="0" w:type="auto"/>
          </w:tcPr>
          <w:p w14:paraId="750A91A6" w14:textId="77777777" w:rsidR="001612F7" w:rsidRPr="00B41A36" w:rsidRDefault="001612F7" w:rsidP="002529A7">
            <w:pPr>
              <w:pStyle w:val="TAL"/>
              <w:rPr>
                <w:sz w:val="16"/>
              </w:rPr>
            </w:pPr>
            <w:r>
              <w:rPr>
                <w:sz w:val="16"/>
              </w:rPr>
              <w:t>C1-241831</w:t>
            </w:r>
          </w:p>
        </w:tc>
        <w:tc>
          <w:tcPr>
            <w:tcW w:w="0" w:type="auto"/>
          </w:tcPr>
          <w:p w14:paraId="3182960D"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79C337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12AA95A" w14:textId="77777777" w:rsidR="001612F7" w:rsidRPr="00B41A36" w:rsidRDefault="001612F7" w:rsidP="002529A7">
            <w:pPr>
              <w:pStyle w:val="TAL"/>
              <w:rPr>
                <w:sz w:val="16"/>
              </w:rPr>
            </w:pPr>
            <w:r>
              <w:rPr>
                <w:sz w:val="16"/>
              </w:rPr>
              <w:t>24.501</w:t>
            </w:r>
          </w:p>
        </w:tc>
        <w:tc>
          <w:tcPr>
            <w:tcW w:w="0" w:type="auto"/>
          </w:tcPr>
          <w:p w14:paraId="6CAFB025" w14:textId="77777777" w:rsidR="001612F7" w:rsidRPr="00B41A36" w:rsidRDefault="001612F7" w:rsidP="002529A7">
            <w:pPr>
              <w:pStyle w:val="TAL"/>
              <w:rPr>
                <w:sz w:val="16"/>
              </w:rPr>
            </w:pPr>
            <w:r>
              <w:rPr>
                <w:sz w:val="16"/>
              </w:rPr>
              <w:t>6066</w:t>
            </w:r>
          </w:p>
        </w:tc>
        <w:tc>
          <w:tcPr>
            <w:tcW w:w="0" w:type="auto"/>
          </w:tcPr>
          <w:p w14:paraId="2B055C1A" w14:textId="77777777" w:rsidR="001612F7" w:rsidRPr="00B41A36" w:rsidRDefault="001612F7" w:rsidP="002529A7">
            <w:pPr>
              <w:pStyle w:val="TAR"/>
              <w:rPr>
                <w:sz w:val="16"/>
              </w:rPr>
            </w:pPr>
            <w:r>
              <w:rPr>
                <w:sz w:val="16"/>
              </w:rPr>
              <w:t>2</w:t>
            </w:r>
          </w:p>
        </w:tc>
        <w:tc>
          <w:tcPr>
            <w:tcW w:w="0" w:type="auto"/>
          </w:tcPr>
          <w:p w14:paraId="07AB1137" w14:textId="77777777" w:rsidR="001612F7" w:rsidRPr="00B41A36" w:rsidRDefault="001612F7" w:rsidP="002529A7">
            <w:pPr>
              <w:pStyle w:val="TAL"/>
              <w:rPr>
                <w:sz w:val="16"/>
              </w:rPr>
            </w:pPr>
            <w:r>
              <w:rPr>
                <w:sz w:val="16"/>
              </w:rPr>
              <w:t>Rel-18</w:t>
            </w:r>
          </w:p>
        </w:tc>
        <w:tc>
          <w:tcPr>
            <w:tcW w:w="0" w:type="auto"/>
          </w:tcPr>
          <w:p w14:paraId="48C00E32" w14:textId="77777777" w:rsidR="001612F7" w:rsidRPr="00B41A36" w:rsidRDefault="001612F7" w:rsidP="002529A7">
            <w:pPr>
              <w:pStyle w:val="TAL"/>
              <w:rPr>
                <w:sz w:val="16"/>
              </w:rPr>
            </w:pPr>
            <w:r>
              <w:rPr>
                <w:sz w:val="16"/>
              </w:rPr>
              <w:t>B</w:t>
            </w:r>
          </w:p>
        </w:tc>
        <w:tc>
          <w:tcPr>
            <w:tcW w:w="0" w:type="auto"/>
          </w:tcPr>
          <w:p w14:paraId="0AED7C3E" w14:textId="77777777" w:rsidR="001612F7" w:rsidRPr="00B41A36" w:rsidRDefault="001612F7" w:rsidP="002529A7">
            <w:pPr>
              <w:pStyle w:val="TAL"/>
              <w:rPr>
                <w:sz w:val="16"/>
              </w:rPr>
            </w:pPr>
            <w:r>
              <w:rPr>
                <w:sz w:val="16"/>
              </w:rPr>
              <w:t>5GSAT_Ph2</w:t>
            </w:r>
          </w:p>
        </w:tc>
        <w:tc>
          <w:tcPr>
            <w:tcW w:w="0" w:type="auto"/>
          </w:tcPr>
          <w:p w14:paraId="53C41576" w14:textId="77777777" w:rsidR="001612F7" w:rsidRPr="00B41A36" w:rsidRDefault="001612F7" w:rsidP="002529A7">
            <w:pPr>
              <w:pStyle w:val="TAL"/>
              <w:rPr>
                <w:sz w:val="16"/>
              </w:rPr>
            </w:pPr>
            <w:r>
              <w:rPr>
                <w:sz w:val="16"/>
              </w:rPr>
              <w:t>agreed</w:t>
            </w:r>
          </w:p>
        </w:tc>
      </w:tr>
      <w:tr w:rsidR="001612F7" w14:paraId="3C2C853C" w14:textId="77777777" w:rsidTr="002529A7">
        <w:tc>
          <w:tcPr>
            <w:tcW w:w="0" w:type="auto"/>
          </w:tcPr>
          <w:p w14:paraId="3437B025" w14:textId="77777777" w:rsidR="001612F7" w:rsidRPr="00B41A36" w:rsidRDefault="001612F7" w:rsidP="002529A7">
            <w:pPr>
              <w:pStyle w:val="TAL"/>
              <w:rPr>
                <w:sz w:val="16"/>
              </w:rPr>
            </w:pPr>
            <w:r>
              <w:rPr>
                <w:sz w:val="16"/>
              </w:rPr>
              <w:t>C1-240985</w:t>
            </w:r>
          </w:p>
        </w:tc>
        <w:tc>
          <w:tcPr>
            <w:tcW w:w="0" w:type="auto"/>
          </w:tcPr>
          <w:p w14:paraId="576D5C9F" w14:textId="77777777" w:rsidR="001612F7" w:rsidRPr="00B41A36" w:rsidRDefault="001612F7" w:rsidP="002529A7">
            <w:pPr>
              <w:pStyle w:val="TAL"/>
              <w:rPr>
                <w:sz w:val="16"/>
              </w:rPr>
            </w:pPr>
            <w:r>
              <w:rPr>
                <w:sz w:val="16"/>
              </w:rPr>
              <w:t>Protocol description for UL and DL traffic</w:t>
            </w:r>
          </w:p>
        </w:tc>
        <w:tc>
          <w:tcPr>
            <w:tcW w:w="0" w:type="auto"/>
          </w:tcPr>
          <w:p w14:paraId="19873028" w14:textId="77777777" w:rsidR="001612F7" w:rsidRPr="00B41A36" w:rsidRDefault="001612F7" w:rsidP="002529A7">
            <w:pPr>
              <w:pStyle w:val="TAL"/>
              <w:rPr>
                <w:sz w:val="16"/>
              </w:rPr>
            </w:pPr>
            <w:r>
              <w:rPr>
                <w:sz w:val="16"/>
              </w:rPr>
              <w:t>LG Electronics</w:t>
            </w:r>
          </w:p>
        </w:tc>
        <w:tc>
          <w:tcPr>
            <w:tcW w:w="0" w:type="auto"/>
          </w:tcPr>
          <w:p w14:paraId="724F33B0" w14:textId="77777777" w:rsidR="001612F7" w:rsidRPr="00B41A36" w:rsidRDefault="001612F7" w:rsidP="002529A7">
            <w:pPr>
              <w:pStyle w:val="TAL"/>
              <w:rPr>
                <w:sz w:val="16"/>
              </w:rPr>
            </w:pPr>
            <w:r>
              <w:rPr>
                <w:sz w:val="16"/>
              </w:rPr>
              <w:t>24.501</w:t>
            </w:r>
          </w:p>
        </w:tc>
        <w:tc>
          <w:tcPr>
            <w:tcW w:w="0" w:type="auto"/>
          </w:tcPr>
          <w:p w14:paraId="637ED9E0" w14:textId="77777777" w:rsidR="001612F7" w:rsidRPr="00B41A36" w:rsidRDefault="001612F7" w:rsidP="002529A7">
            <w:pPr>
              <w:pStyle w:val="TAL"/>
              <w:rPr>
                <w:sz w:val="16"/>
              </w:rPr>
            </w:pPr>
            <w:r>
              <w:rPr>
                <w:sz w:val="16"/>
              </w:rPr>
              <w:t>6067</w:t>
            </w:r>
          </w:p>
        </w:tc>
        <w:tc>
          <w:tcPr>
            <w:tcW w:w="0" w:type="auto"/>
          </w:tcPr>
          <w:p w14:paraId="147958CB" w14:textId="77777777" w:rsidR="001612F7" w:rsidRPr="00B41A36" w:rsidRDefault="001612F7" w:rsidP="002529A7">
            <w:pPr>
              <w:pStyle w:val="TAR"/>
              <w:rPr>
                <w:sz w:val="16"/>
              </w:rPr>
            </w:pPr>
          </w:p>
        </w:tc>
        <w:tc>
          <w:tcPr>
            <w:tcW w:w="0" w:type="auto"/>
          </w:tcPr>
          <w:p w14:paraId="0E50253D" w14:textId="77777777" w:rsidR="001612F7" w:rsidRPr="00B41A36" w:rsidRDefault="001612F7" w:rsidP="002529A7">
            <w:pPr>
              <w:pStyle w:val="TAL"/>
              <w:rPr>
                <w:sz w:val="16"/>
              </w:rPr>
            </w:pPr>
            <w:r>
              <w:rPr>
                <w:sz w:val="16"/>
              </w:rPr>
              <w:t>Rel-18</w:t>
            </w:r>
          </w:p>
        </w:tc>
        <w:tc>
          <w:tcPr>
            <w:tcW w:w="0" w:type="auto"/>
          </w:tcPr>
          <w:p w14:paraId="33B13F32" w14:textId="77777777" w:rsidR="001612F7" w:rsidRPr="00B41A36" w:rsidRDefault="001612F7" w:rsidP="002529A7">
            <w:pPr>
              <w:pStyle w:val="TAL"/>
              <w:rPr>
                <w:sz w:val="16"/>
              </w:rPr>
            </w:pPr>
            <w:r>
              <w:rPr>
                <w:sz w:val="16"/>
              </w:rPr>
              <w:t>B</w:t>
            </w:r>
          </w:p>
        </w:tc>
        <w:tc>
          <w:tcPr>
            <w:tcW w:w="0" w:type="auto"/>
          </w:tcPr>
          <w:p w14:paraId="31D2372F" w14:textId="77777777" w:rsidR="001612F7" w:rsidRPr="00B41A36" w:rsidRDefault="001612F7" w:rsidP="002529A7">
            <w:pPr>
              <w:pStyle w:val="TAL"/>
              <w:rPr>
                <w:sz w:val="16"/>
              </w:rPr>
            </w:pPr>
            <w:r>
              <w:rPr>
                <w:sz w:val="16"/>
              </w:rPr>
              <w:t>XRM</w:t>
            </w:r>
          </w:p>
        </w:tc>
        <w:tc>
          <w:tcPr>
            <w:tcW w:w="0" w:type="auto"/>
          </w:tcPr>
          <w:p w14:paraId="689BCDA1" w14:textId="77777777" w:rsidR="001612F7" w:rsidRPr="00B41A36" w:rsidRDefault="001612F7" w:rsidP="002529A7">
            <w:pPr>
              <w:pStyle w:val="TAL"/>
              <w:rPr>
                <w:sz w:val="16"/>
              </w:rPr>
            </w:pPr>
            <w:r>
              <w:rPr>
                <w:sz w:val="16"/>
              </w:rPr>
              <w:t>merged</w:t>
            </w:r>
          </w:p>
        </w:tc>
      </w:tr>
      <w:tr w:rsidR="001612F7" w14:paraId="15D07586" w14:textId="77777777" w:rsidTr="002529A7">
        <w:tc>
          <w:tcPr>
            <w:tcW w:w="0" w:type="auto"/>
          </w:tcPr>
          <w:p w14:paraId="13003048" w14:textId="77777777" w:rsidR="001612F7" w:rsidRPr="00B41A36" w:rsidRDefault="001612F7" w:rsidP="002529A7">
            <w:pPr>
              <w:pStyle w:val="TAL"/>
              <w:rPr>
                <w:sz w:val="16"/>
              </w:rPr>
            </w:pPr>
            <w:r>
              <w:rPr>
                <w:sz w:val="16"/>
              </w:rPr>
              <w:t>C1-240997</w:t>
            </w:r>
          </w:p>
        </w:tc>
        <w:tc>
          <w:tcPr>
            <w:tcW w:w="0" w:type="auto"/>
          </w:tcPr>
          <w:p w14:paraId="0948F9B3" w14:textId="77777777" w:rsidR="001612F7" w:rsidRPr="00B41A36" w:rsidRDefault="001612F7" w:rsidP="002529A7">
            <w:pPr>
              <w:pStyle w:val="TAL"/>
              <w:rPr>
                <w:sz w:val="16"/>
              </w:rPr>
            </w:pPr>
            <w:r>
              <w:rPr>
                <w:sz w:val="16"/>
              </w:rPr>
              <w:t>Registration rejection due to AUN3 device connectivity not allowed</w:t>
            </w:r>
          </w:p>
        </w:tc>
        <w:tc>
          <w:tcPr>
            <w:tcW w:w="0" w:type="auto"/>
          </w:tcPr>
          <w:p w14:paraId="4F9FFCB4" w14:textId="77777777" w:rsidR="001612F7" w:rsidRPr="00B41A36" w:rsidRDefault="001612F7" w:rsidP="002529A7">
            <w:pPr>
              <w:pStyle w:val="TAL"/>
              <w:rPr>
                <w:sz w:val="16"/>
              </w:rPr>
            </w:pPr>
            <w:r>
              <w:rPr>
                <w:sz w:val="16"/>
              </w:rPr>
              <w:t>Ericsson</w:t>
            </w:r>
          </w:p>
        </w:tc>
        <w:tc>
          <w:tcPr>
            <w:tcW w:w="0" w:type="auto"/>
          </w:tcPr>
          <w:p w14:paraId="47AE5377" w14:textId="77777777" w:rsidR="001612F7" w:rsidRPr="00B41A36" w:rsidRDefault="001612F7" w:rsidP="002529A7">
            <w:pPr>
              <w:pStyle w:val="TAL"/>
              <w:rPr>
                <w:sz w:val="16"/>
              </w:rPr>
            </w:pPr>
            <w:r>
              <w:rPr>
                <w:sz w:val="16"/>
              </w:rPr>
              <w:t>24.501</w:t>
            </w:r>
          </w:p>
        </w:tc>
        <w:tc>
          <w:tcPr>
            <w:tcW w:w="0" w:type="auto"/>
          </w:tcPr>
          <w:p w14:paraId="05C4E06A" w14:textId="77777777" w:rsidR="001612F7" w:rsidRPr="00B41A36" w:rsidRDefault="001612F7" w:rsidP="002529A7">
            <w:pPr>
              <w:pStyle w:val="TAL"/>
              <w:rPr>
                <w:sz w:val="16"/>
              </w:rPr>
            </w:pPr>
            <w:r>
              <w:rPr>
                <w:sz w:val="16"/>
              </w:rPr>
              <w:t>6068</w:t>
            </w:r>
          </w:p>
        </w:tc>
        <w:tc>
          <w:tcPr>
            <w:tcW w:w="0" w:type="auto"/>
          </w:tcPr>
          <w:p w14:paraId="6CE1F05D" w14:textId="77777777" w:rsidR="001612F7" w:rsidRPr="00B41A36" w:rsidRDefault="001612F7" w:rsidP="002529A7">
            <w:pPr>
              <w:pStyle w:val="TAR"/>
              <w:rPr>
                <w:sz w:val="16"/>
              </w:rPr>
            </w:pPr>
          </w:p>
        </w:tc>
        <w:tc>
          <w:tcPr>
            <w:tcW w:w="0" w:type="auto"/>
          </w:tcPr>
          <w:p w14:paraId="32CEFFEB" w14:textId="77777777" w:rsidR="001612F7" w:rsidRPr="00B41A36" w:rsidRDefault="001612F7" w:rsidP="002529A7">
            <w:pPr>
              <w:pStyle w:val="TAL"/>
              <w:rPr>
                <w:sz w:val="16"/>
              </w:rPr>
            </w:pPr>
            <w:r>
              <w:rPr>
                <w:sz w:val="16"/>
              </w:rPr>
              <w:t>Rel-18</w:t>
            </w:r>
          </w:p>
        </w:tc>
        <w:tc>
          <w:tcPr>
            <w:tcW w:w="0" w:type="auto"/>
          </w:tcPr>
          <w:p w14:paraId="4A3CB602" w14:textId="77777777" w:rsidR="001612F7" w:rsidRPr="00B41A36" w:rsidRDefault="001612F7" w:rsidP="002529A7">
            <w:pPr>
              <w:pStyle w:val="TAL"/>
              <w:rPr>
                <w:sz w:val="16"/>
              </w:rPr>
            </w:pPr>
            <w:r>
              <w:rPr>
                <w:sz w:val="16"/>
              </w:rPr>
              <w:t>C</w:t>
            </w:r>
          </w:p>
        </w:tc>
        <w:tc>
          <w:tcPr>
            <w:tcW w:w="0" w:type="auto"/>
          </w:tcPr>
          <w:p w14:paraId="161F4A30" w14:textId="77777777" w:rsidR="001612F7" w:rsidRPr="00B41A36" w:rsidRDefault="001612F7" w:rsidP="002529A7">
            <w:pPr>
              <w:pStyle w:val="TAL"/>
              <w:rPr>
                <w:sz w:val="16"/>
              </w:rPr>
            </w:pPr>
            <w:r>
              <w:rPr>
                <w:sz w:val="16"/>
              </w:rPr>
              <w:t>5WWC_Ph2</w:t>
            </w:r>
          </w:p>
        </w:tc>
        <w:tc>
          <w:tcPr>
            <w:tcW w:w="0" w:type="auto"/>
          </w:tcPr>
          <w:p w14:paraId="496DD6A6" w14:textId="77777777" w:rsidR="001612F7" w:rsidRPr="00B41A36" w:rsidRDefault="001612F7" w:rsidP="002529A7">
            <w:pPr>
              <w:pStyle w:val="TAL"/>
              <w:rPr>
                <w:sz w:val="16"/>
              </w:rPr>
            </w:pPr>
            <w:r>
              <w:rPr>
                <w:sz w:val="16"/>
              </w:rPr>
              <w:t>revised</w:t>
            </w:r>
          </w:p>
        </w:tc>
      </w:tr>
      <w:tr w:rsidR="001612F7" w14:paraId="1CBD5068" w14:textId="77777777" w:rsidTr="002529A7">
        <w:tc>
          <w:tcPr>
            <w:tcW w:w="0" w:type="auto"/>
          </w:tcPr>
          <w:p w14:paraId="793959A3" w14:textId="77777777" w:rsidR="001612F7" w:rsidRPr="00B41A36" w:rsidRDefault="001612F7" w:rsidP="002529A7">
            <w:pPr>
              <w:pStyle w:val="TAL"/>
              <w:rPr>
                <w:sz w:val="16"/>
              </w:rPr>
            </w:pPr>
            <w:r>
              <w:rPr>
                <w:sz w:val="16"/>
              </w:rPr>
              <w:t>C1-241271</w:t>
            </w:r>
          </w:p>
        </w:tc>
        <w:tc>
          <w:tcPr>
            <w:tcW w:w="0" w:type="auto"/>
          </w:tcPr>
          <w:p w14:paraId="2830B8C1" w14:textId="77777777" w:rsidR="001612F7" w:rsidRPr="00B41A36" w:rsidRDefault="001612F7" w:rsidP="002529A7">
            <w:pPr>
              <w:pStyle w:val="TAL"/>
              <w:rPr>
                <w:sz w:val="16"/>
              </w:rPr>
            </w:pPr>
            <w:r>
              <w:rPr>
                <w:sz w:val="16"/>
              </w:rPr>
              <w:t>Registration rejection due to AUN3 device connectivity not allowed</w:t>
            </w:r>
          </w:p>
        </w:tc>
        <w:tc>
          <w:tcPr>
            <w:tcW w:w="0" w:type="auto"/>
          </w:tcPr>
          <w:p w14:paraId="702C8560" w14:textId="77777777" w:rsidR="001612F7" w:rsidRPr="00B41A36" w:rsidRDefault="001612F7" w:rsidP="002529A7">
            <w:pPr>
              <w:pStyle w:val="TAL"/>
              <w:rPr>
                <w:sz w:val="16"/>
              </w:rPr>
            </w:pPr>
            <w:r>
              <w:rPr>
                <w:sz w:val="16"/>
              </w:rPr>
              <w:t>Ericsson</w:t>
            </w:r>
          </w:p>
        </w:tc>
        <w:tc>
          <w:tcPr>
            <w:tcW w:w="0" w:type="auto"/>
          </w:tcPr>
          <w:p w14:paraId="770595BA" w14:textId="77777777" w:rsidR="001612F7" w:rsidRPr="00B41A36" w:rsidRDefault="001612F7" w:rsidP="002529A7">
            <w:pPr>
              <w:pStyle w:val="TAL"/>
              <w:rPr>
                <w:sz w:val="16"/>
              </w:rPr>
            </w:pPr>
            <w:r>
              <w:rPr>
                <w:sz w:val="16"/>
              </w:rPr>
              <w:t>24.501</w:t>
            </w:r>
          </w:p>
        </w:tc>
        <w:tc>
          <w:tcPr>
            <w:tcW w:w="0" w:type="auto"/>
          </w:tcPr>
          <w:p w14:paraId="2C4E0977" w14:textId="77777777" w:rsidR="001612F7" w:rsidRPr="00B41A36" w:rsidRDefault="001612F7" w:rsidP="002529A7">
            <w:pPr>
              <w:pStyle w:val="TAL"/>
              <w:rPr>
                <w:sz w:val="16"/>
              </w:rPr>
            </w:pPr>
            <w:r>
              <w:rPr>
                <w:sz w:val="16"/>
              </w:rPr>
              <w:t>6068</w:t>
            </w:r>
          </w:p>
        </w:tc>
        <w:tc>
          <w:tcPr>
            <w:tcW w:w="0" w:type="auto"/>
          </w:tcPr>
          <w:p w14:paraId="48CDEEAD" w14:textId="77777777" w:rsidR="001612F7" w:rsidRPr="00B41A36" w:rsidRDefault="001612F7" w:rsidP="002529A7">
            <w:pPr>
              <w:pStyle w:val="TAR"/>
              <w:rPr>
                <w:sz w:val="16"/>
              </w:rPr>
            </w:pPr>
            <w:r>
              <w:rPr>
                <w:sz w:val="16"/>
              </w:rPr>
              <w:t>1</w:t>
            </w:r>
          </w:p>
        </w:tc>
        <w:tc>
          <w:tcPr>
            <w:tcW w:w="0" w:type="auto"/>
          </w:tcPr>
          <w:p w14:paraId="1F4A3186" w14:textId="77777777" w:rsidR="001612F7" w:rsidRPr="00B41A36" w:rsidRDefault="001612F7" w:rsidP="002529A7">
            <w:pPr>
              <w:pStyle w:val="TAL"/>
              <w:rPr>
                <w:sz w:val="16"/>
              </w:rPr>
            </w:pPr>
            <w:r>
              <w:rPr>
                <w:sz w:val="16"/>
              </w:rPr>
              <w:t>Rel-18</w:t>
            </w:r>
          </w:p>
        </w:tc>
        <w:tc>
          <w:tcPr>
            <w:tcW w:w="0" w:type="auto"/>
          </w:tcPr>
          <w:p w14:paraId="7C5AB0E0" w14:textId="77777777" w:rsidR="001612F7" w:rsidRPr="00B41A36" w:rsidRDefault="001612F7" w:rsidP="002529A7">
            <w:pPr>
              <w:pStyle w:val="TAL"/>
              <w:rPr>
                <w:sz w:val="16"/>
              </w:rPr>
            </w:pPr>
            <w:r>
              <w:rPr>
                <w:sz w:val="16"/>
              </w:rPr>
              <w:t>C</w:t>
            </w:r>
          </w:p>
        </w:tc>
        <w:tc>
          <w:tcPr>
            <w:tcW w:w="0" w:type="auto"/>
          </w:tcPr>
          <w:p w14:paraId="3E40815A" w14:textId="77777777" w:rsidR="001612F7" w:rsidRPr="00B41A36" w:rsidRDefault="001612F7" w:rsidP="002529A7">
            <w:pPr>
              <w:pStyle w:val="TAL"/>
              <w:rPr>
                <w:sz w:val="16"/>
              </w:rPr>
            </w:pPr>
            <w:r>
              <w:rPr>
                <w:sz w:val="16"/>
              </w:rPr>
              <w:t>5WWC_Ph2</w:t>
            </w:r>
          </w:p>
        </w:tc>
        <w:tc>
          <w:tcPr>
            <w:tcW w:w="0" w:type="auto"/>
          </w:tcPr>
          <w:p w14:paraId="4BAF3CD3" w14:textId="77777777" w:rsidR="001612F7" w:rsidRPr="00B41A36" w:rsidRDefault="001612F7" w:rsidP="002529A7">
            <w:pPr>
              <w:pStyle w:val="TAL"/>
              <w:rPr>
                <w:sz w:val="16"/>
              </w:rPr>
            </w:pPr>
            <w:r>
              <w:rPr>
                <w:sz w:val="16"/>
              </w:rPr>
              <w:t>agreed</w:t>
            </w:r>
          </w:p>
        </w:tc>
      </w:tr>
      <w:tr w:rsidR="001612F7" w14:paraId="2EE38F49" w14:textId="77777777" w:rsidTr="002529A7">
        <w:tc>
          <w:tcPr>
            <w:tcW w:w="0" w:type="auto"/>
          </w:tcPr>
          <w:p w14:paraId="25C272E2" w14:textId="77777777" w:rsidR="001612F7" w:rsidRPr="00B41A36" w:rsidRDefault="001612F7" w:rsidP="002529A7">
            <w:pPr>
              <w:pStyle w:val="TAL"/>
              <w:rPr>
                <w:sz w:val="16"/>
              </w:rPr>
            </w:pPr>
            <w:r>
              <w:rPr>
                <w:sz w:val="16"/>
              </w:rPr>
              <w:t>C1-241005</w:t>
            </w:r>
          </w:p>
        </w:tc>
        <w:tc>
          <w:tcPr>
            <w:tcW w:w="0" w:type="auto"/>
          </w:tcPr>
          <w:p w14:paraId="2FBE1E6C" w14:textId="77777777" w:rsidR="001612F7" w:rsidRPr="00B41A36" w:rsidRDefault="001612F7" w:rsidP="002529A7">
            <w:pPr>
              <w:pStyle w:val="TAL"/>
              <w:rPr>
                <w:sz w:val="16"/>
              </w:rPr>
            </w:pPr>
            <w:r>
              <w:rPr>
                <w:sz w:val="16"/>
              </w:rPr>
              <w:t>URSP provisioning in EPS and PDU session / PDN connection transferred between 5GS and EPS</w:t>
            </w:r>
          </w:p>
        </w:tc>
        <w:tc>
          <w:tcPr>
            <w:tcW w:w="0" w:type="auto"/>
          </w:tcPr>
          <w:p w14:paraId="2BA1D24D" w14:textId="77777777" w:rsidR="001612F7" w:rsidRPr="00B41A36" w:rsidRDefault="001612F7" w:rsidP="002529A7">
            <w:pPr>
              <w:pStyle w:val="TAL"/>
              <w:rPr>
                <w:sz w:val="16"/>
              </w:rPr>
            </w:pPr>
            <w:r>
              <w:rPr>
                <w:sz w:val="16"/>
              </w:rPr>
              <w:t>Ericsson</w:t>
            </w:r>
          </w:p>
        </w:tc>
        <w:tc>
          <w:tcPr>
            <w:tcW w:w="0" w:type="auto"/>
          </w:tcPr>
          <w:p w14:paraId="7A0DAF3B" w14:textId="77777777" w:rsidR="001612F7" w:rsidRPr="00B41A36" w:rsidRDefault="001612F7" w:rsidP="002529A7">
            <w:pPr>
              <w:pStyle w:val="TAL"/>
              <w:rPr>
                <w:sz w:val="16"/>
              </w:rPr>
            </w:pPr>
            <w:r>
              <w:rPr>
                <w:sz w:val="16"/>
              </w:rPr>
              <w:t>24.501</w:t>
            </w:r>
          </w:p>
        </w:tc>
        <w:tc>
          <w:tcPr>
            <w:tcW w:w="0" w:type="auto"/>
          </w:tcPr>
          <w:p w14:paraId="7A0873C6" w14:textId="77777777" w:rsidR="001612F7" w:rsidRPr="00B41A36" w:rsidRDefault="001612F7" w:rsidP="002529A7">
            <w:pPr>
              <w:pStyle w:val="TAL"/>
              <w:rPr>
                <w:sz w:val="16"/>
              </w:rPr>
            </w:pPr>
            <w:r>
              <w:rPr>
                <w:sz w:val="16"/>
              </w:rPr>
              <w:t>6069</w:t>
            </w:r>
          </w:p>
        </w:tc>
        <w:tc>
          <w:tcPr>
            <w:tcW w:w="0" w:type="auto"/>
          </w:tcPr>
          <w:p w14:paraId="314E712F" w14:textId="77777777" w:rsidR="001612F7" w:rsidRPr="00B41A36" w:rsidRDefault="001612F7" w:rsidP="002529A7">
            <w:pPr>
              <w:pStyle w:val="TAR"/>
              <w:rPr>
                <w:sz w:val="16"/>
              </w:rPr>
            </w:pPr>
          </w:p>
        </w:tc>
        <w:tc>
          <w:tcPr>
            <w:tcW w:w="0" w:type="auto"/>
          </w:tcPr>
          <w:p w14:paraId="2958F476" w14:textId="77777777" w:rsidR="001612F7" w:rsidRPr="00B41A36" w:rsidRDefault="001612F7" w:rsidP="002529A7">
            <w:pPr>
              <w:pStyle w:val="TAL"/>
              <w:rPr>
                <w:sz w:val="16"/>
              </w:rPr>
            </w:pPr>
            <w:r>
              <w:rPr>
                <w:sz w:val="16"/>
              </w:rPr>
              <w:t>Rel-18</w:t>
            </w:r>
          </w:p>
        </w:tc>
        <w:tc>
          <w:tcPr>
            <w:tcW w:w="0" w:type="auto"/>
          </w:tcPr>
          <w:p w14:paraId="54A72B48" w14:textId="77777777" w:rsidR="001612F7" w:rsidRPr="00B41A36" w:rsidRDefault="001612F7" w:rsidP="002529A7">
            <w:pPr>
              <w:pStyle w:val="TAL"/>
              <w:rPr>
                <w:sz w:val="16"/>
              </w:rPr>
            </w:pPr>
            <w:r>
              <w:rPr>
                <w:sz w:val="16"/>
              </w:rPr>
              <w:t>F</w:t>
            </w:r>
          </w:p>
        </w:tc>
        <w:tc>
          <w:tcPr>
            <w:tcW w:w="0" w:type="auto"/>
          </w:tcPr>
          <w:p w14:paraId="2C344FE2" w14:textId="77777777" w:rsidR="001612F7" w:rsidRPr="00B41A36" w:rsidRDefault="001612F7" w:rsidP="002529A7">
            <w:pPr>
              <w:pStyle w:val="TAL"/>
              <w:rPr>
                <w:sz w:val="16"/>
              </w:rPr>
            </w:pPr>
            <w:r>
              <w:rPr>
                <w:sz w:val="16"/>
              </w:rPr>
              <w:t>eUEPO</w:t>
            </w:r>
          </w:p>
        </w:tc>
        <w:tc>
          <w:tcPr>
            <w:tcW w:w="0" w:type="auto"/>
          </w:tcPr>
          <w:p w14:paraId="6DE96C10" w14:textId="77777777" w:rsidR="001612F7" w:rsidRPr="00B41A36" w:rsidRDefault="001612F7" w:rsidP="002529A7">
            <w:pPr>
              <w:pStyle w:val="TAL"/>
              <w:rPr>
                <w:sz w:val="16"/>
              </w:rPr>
            </w:pPr>
            <w:r>
              <w:rPr>
                <w:sz w:val="16"/>
              </w:rPr>
              <w:t>revised</w:t>
            </w:r>
          </w:p>
        </w:tc>
      </w:tr>
      <w:tr w:rsidR="001612F7" w14:paraId="71F2669D" w14:textId="77777777" w:rsidTr="002529A7">
        <w:tc>
          <w:tcPr>
            <w:tcW w:w="0" w:type="auto"/>
          </w:tcPr>
          <w:p w14:paraId="6AFCA587" w14:textId="77777777" w:rsidR="001612F7" w:rsidRPr="00B41A36" w:rsidRDefault="001612F7" w:rsidP="002529A7">
            <w:pPr>
              <w:pStyle w:val="TAL"/>
              <w:rPr>
                <w:sz w:val="16"/>
              </w:rPr>
            </w:pPr>
            <w:r>
              <w:rPr>
                <w:sz w:val="16"/>
              </w:rPr>
              <w:t>C1-241310</w:t>
            </w:r>
          </w:p>
        </w:tc>
        <w:tc>
          <w:tcPr>
            <w:tcW w:w="0" w:type="auto"/>
          </w:tcPr>
          <w:p w14:paraId="79672D37" w14:textId="77777777" w:rsidR="001612F7" w:rsidRPr="00B41A36" w:rsidRDefault="001612F7" w:rsidP="002529A7">
            <w:pPr>
              <w:pStyle w:val="TAL"/>
              <w:rPr>
                <w:sz w:val="16"/>
              </w:rPr>
            </w:pPr>
            <w:r>
              <w:rPr>
                <w:sz w:val="16"/>
              </w:rPr>
              <w:t>URSP provisioning in EPS and PDU session / PDN connection transferred between 5GS and EPS</w:t>
            </w:r>
          </w:p>
        </w:tc>
        <w:tc>
          <w:tcPr>
            <w:tcW w:w="0" w:type="auto"/>
          </w:tcPr>
          <w:p w14:paraId="063E9CE2" w14:textId="77777777" w:rsidR="001612F7" w:rsidRPr="00B41A36" w:rsidRDefault="001612F7" w:rsidP="002529A7">
            <w:pPr>
              <w:pStyle w:val="TAL"/>
              <w:rPr>
                <w:sz w:val="16"/>
              </w:rPr>
            </w:pPr>
            <w:r>
              <w:rPr>
                <w:sz w:val="16"/>
              </w:rPr>
              <w:t>Ericsson</w:t>
            </w:r>
          </w:p>
        </w:tc>
        <w:tc>
          <w:tcPr>
            <w:tcW w:w="0" w:type="auto"/>
          </w:tcPr>
          <w:p w14:paraId="2B152DFE" w14:textId="77777777" w:rsidR="001612F7" w:rsidRPr="00B41A36" w:rsidRDefault="001612F7" w:rsidP="002529A7">
            <w:pPr>
              <w:pStyle w:val="TAL"/>
              <w:rPr>
                <w:sz w:val="16"/>
              </w:rPr>
            </w:pPr>
            <w:r>
              <w:rPr>
                <w:sz w:val="16"/>
              </w:rPr>
              <w:t>24.501</w:t>
            </w:r>
          </w:p>
        </w:tc>
        <w:tc>
          <w:tcPr>
            <w:tcW w:w="0" w:type="auto"/>
          </w:tcPr>
          <w:p w14:paraId="66924356" w14:textId="77777777" w:rsidR="001612F7" w:rsidRPr="00B41A36" w:rsidRDefault="001612F7" w:rsidP="002529A7">
            <w:pPr>
              <w:pStyle w:val="TAL"/>
              <w:rPr>
                <w:sz w:val="16"/>
              </w:rPr>
            </w:pPr>
            <w:r>
              <w:rPr>
                <w:sz w:val="16"/>
              </w:rPr>
              <w:t>6069</w:t>
            </w:r>
          </w:p>
        </w:tc>
        <w:tc>
          <w:tcPr>
            <w:tcW w:w="0" w:type="auto"/>
          </w:tcPr>
          <w:p w14:paraId="142E20D2" w14:textId="77777777" w:rsidR="001612F7" w:rsidRPr="00B41A36" w:rsidRDefault="001612F7" w:rsidP="002529A7">
            <w:pPr>
              <w:pStyle w:val="TAR"/>
              <w:rPr>
                <w:sz w:val="16"/>
              </w:rPr>
            </w:pPr>
            <w:r>
              <w:rPr>
                <w:sz w:val="16"/>
              </w:rPr>
              <w:t>1</w:t>
            </w:r>
          </w:p>
        </w:tc>
        <w:tc>
          <w:tcPr>
            <w:tcW w:w="0" w:type="auto"/>
          </w:tcPr>
          <w:p w14:paraId="48ADE551" w14:textId="77777777" w:rsidR="001612F7" w:rsidRPr="00B41A36" w:rsidRDefault="001612F7" w:rsidP="002529A7">
            <w:pPr>
              <w:pStyle w:val="TAL"/>
              <w:rPr>
                <w:sz w:val="16"/>
              </w:rPr>
            </w:pPr>
            <w:r>
              <w:rPr>
                <w:sz w:val="16"/>
              </w:rPr>
              <w:t>Rel-18</w:t>
            </w:r>
          </w:p>
        </w:tc>
        <w:tc>
          <w:tcPr>
            <w:tcW w:w="0" w:type="auto"/>
          </w:tcPr>
          <w:p w14:paraId="524323C6" w14:textId="77777777" w:rsidR="001612F7" w:rsidRPr="00B41A36" w:rsidRDefault="001612F7" w:rsidP="002529A7">
            <w:pPr>
              <w:pStyle w:val="TAL"/>
              <w:rPr>
                <w:sz w:val="16"/>
              </w:rPr>
            </w:pPr>
            <w:r>
              <w:rPr>
                <w:sz w:val="16"/>
              </w:rPr>
              <w:t>F</w:t>
            </w:r>
          </w:p>
        </w:tc>
        <w:tc>
          <w:tcPr>
            <w:tcW w:w="0" w:type="auto"/>
          </w:tcPr>
          <w:p w14:paraId="74C04A7A" w14:textId="77777777" w:rsidR="001612F7" w:rsidRPr="00B41A36" w:rsidRDefault="001612F7" w:rsidP="002529A7">
            <w:pPr>
              <w:pStyle w:val="TAL"/>
              <w:rPr>
                <w:sz w:val="16"/>
              </w:rPr>
            </w:pPr>
            <w:r>
              <w:rPr>
                <w:sz w:val="16"/>
              </w:rPr>
              <w:t>eUEPO</w:t>
            </w:r>
          </w:p>
        </w:tc>
        <w:tc>
          <w:tcPr>
            <w:tcW w:w="0" w:type="auto"/>
          </w:tcPr>
          <w:p w14:paraId="0FF62B93" w14:textId="77777777" w:rsidR="001612F7" w:rsidRPr="00B41A36" w:rsidRDefault="001612F7" w:rsidP="002529A7">
            <w:pPr>
              <w:pStyle w:val="TAL"/>
              <w:rPr>
                <w:sz w:val="16"/>
              </w:rPr>
            </w:pPr>
            <w:r>
              <w:rPr>
                <w:sz w:val="16"/>
              </w:rPr>
              <w:t>agreed</w:t>
            </w:r>
          </w:p>
        </w:tc>
      </w:tr>
      <w:tr w:rsidR="001612F7" w14:paraId="39CD29CF" w14:textId="77777777" w:rsidTr="002529A7">
        <w:tc>
          <w:tcPr>
            <w:tcW w:w="0" w:type="auto"/>
          </w:tcPr>
          <w:p w14:paraId="7B57886C" w14:textId="77777777" w:rsidR="001612F7" w:rsidRPr="00B41A36" w:rsidRDefault="001612F7" w:rsidP="002529A7">
            <w:pPr>
              <w:pStyle w:val="TAL"/>
              <w:rPr>
                <w:sz w:val="16"/>
              </w:rPr>
            </w:pPr>
            <w:r>
              <w:rPr>
                <w:sz w:val="16"/>
              </w:rPr>
              <w:t>C1-241006</w:t>
            </w:r>
          </w:p>
        </w:tc>
        <w:tc>
          <w:tcPr>
            <w:tcW w:w="0" w:type="auto"/>
          </w:tcPr>
          <w:p w14:paraId="68198CF2" w14:textId="77777777" w:rsidR="001612F7" w:rsidRPr="00B41A36" w:rsidRDefault="001612F7" w:rsidP="002529A7">
            <w:pPr>
              <w:pStyle w:val="TAL"/>
              <w:rPr>
                <w:sz w:val="16"/>
              </w:rPr>
            </w:pPr>
            <w:r>
              <w:rPr>
                <w:sz w:val="16"/>
              </w:rPr>
              <w:t>Void</w:t>
            </w:r>
          </w:p>
        </w:tc>
        <w:tc>
          <w:tcPr>
            <w:tcW w:w="0" w:type="auto"/>
          </w:tcPr>
          <w:p w14:paraId="3741078A" w14:textId="77777777" w:rsidR="001612F7" w:rsidRPr="00B41A36" w:rsidRDefault="001612F7" w:rsidP="002529A7">
            <w:pPr>
              <w:pStyle w:val="TAL"/>
              <w:rPr>
                <w:sz w:val="16"/>
              </w:rPr>
            </w:pPr>
            <w:r>
              <w:rPr>
                <w:sz w:val="16"/>
              </w:rPr>
              <w:t>Void</w:t>
            </w:r>
          </w:p>
        </w:tc>
        <w:tc>
          <w:tcPr>
            <w:tcW w:w="0" w:type="auto"/>
          </w:tcPr>
          <w:p w14:paraId="54CB1AFD" w14:textId="77777777" w:rsidR="001612F7" w:rsidRPr="00B41A36" w:rsidRDefault="001612F7" w:rsidP="002529A7">
            <w:pPr>
              <w:pStyle w:val="TAL"/>
              <w:rPr>
                <w:sz w:val="16"/>
              </w:rPr>
            </w:pPr>
            <w:r>
              <w:rPr>
                <w:sz w:val="16"/>
              </w:rPr>
              <w:t>24.501</w:t>
            </w:r>
          </w:p>
        </w:tc>
        <w:tc>
          <w:tcPr>
            <w:tcW w:w="0" w:type="auto"/>
          </w:tcPr>
          <w:p w14:paraId="0ED73E4B" w14:textId="77777777" w:rsidR="001612F7" w:rsidRPr="00B41A36" w:rsidRDefault="001612F7" w:rsidP="002529A7">
            <w:pPr>
              <w:pStyle w:val="TAL"/>
              <w:rPr>
                <w:sz w:val="16"/>
              </w:rPr>
            </w:pPr>
            <w:r>
              <w:rPr>
                <w:sz w:val="16"/>
              </w:rPr>
              <w:t>6070</w:t>
            </w:r>
          </w:p>
        </w:tc>
        <w:tc>
          <w:tcPr>
            <w:tcW w:w="0" w:type="auto"/>
          </w:tcPr>
          <w:p w14:paraId="727D89AD" w14:textId="77777777" w:rsidR="001612F7" w:rsidRPr="00B41A36" w:rsidRDefault="001612F7" w:rsidP="002529A7">
            <w:pPr>
              <w:pStyle w:val="TAR"/>
              <w:rPr>
                <w:sz w:val="16"/>
              </w:rPr>
            </w:pPr>
          </w:p>
        </w:tc>
        <w:tc>
          <w:tcPr>
            <w:tcW w:w="0" w:type="auto"/>
          </w:tcPr>
          <w:p w14:paraId="5517A829" w14:textId="77777777" w:rsidR="001612F7" w:rsidRPr="00B41A36" w:rsidRDefault="001612F7" w:rsidP="002529A7">
            <w:pPr>
              <w:pStyle w:val="TAL"/>
              <w:rPr>
                <w:sz w:val="16"/>
              </w:rPr>
            </w:pPr>
            <w:r>
              <w:rPr>
                <w:sz w:val="16"/>
              </w:rPr>
              <w:t>Rel-18</w:t>
            </w:r>
          </w:p>
        </w:tc>
        <w:tc>
          <w:tcPr>
            <w:tcW w:w="0" w:type="auto"/>
          </w:tcPr>
          <w:p w14:paraId="079AFF8B" w14:textId="77777777" w:rsidR="001612F7" w:rsidRPr="00B41A36" w:rsidRDefault="001612F7" w:rsidP="002529A7">
            <w:pPr>
              <w:pStyle w:val="TAL"/>
              <w:rPr>
                <w:sz w:val="16"/>
              </w:rPr>
            </w:pPr>
            <w:r>
              <w:rPr>
                <w:sz w:val="16"/>
              </w:rPr>
              <w:t>F</w:t>
            </w:r>
          </w:p>
        </w:tc>
        <w:tc>
          <w:tcPr>
            <w:tcW w:w="0" w:type="auto"/>
          </w:tcPr>
          <w:p w14:paraId="604A3862" w14:textId="77777777" w:rsidR="001612F7" w:rsidRPr="00B41A36" w:rsidRDefault="001612F7" w:rsidP="002529A7">
            <w:pPr>
              <w:pStyle w:val="TAL"/>
              <w:rPr>
                <w:sz w:val="16"/>
              </w:rPr>
            </w:pPr>
            <w:r>
              <w:rPr>
                <w:sz w:val="16"/>
              </w:rPr>
              <w:t>eUEPO</w:t>
            </w:r>
          </w:p>
        </w:tc>
        <w:tc>
          <w:tcPr>
            <w:tcW w:w="0" w:type="auto"/>
          </w:tcPr>
          <w:p w14:paraId="1A61ECFB" w14:textId="77777777" w:rsidR="001612F7" w:rsidRPr="00B41A36" w:rsidRDefault="001612F7" w:rsidP="002529A7">
            <w:pPr>
              <w:pStyle w:val="TAL"/>
              <w:rPr>
                <w:sz w:val="16"/>
              </w:rPr>
            </w:pPr>
            <w:r>
              <w:rPr>
                <w:sz w:val="16"/>
              </w:rPr>
              <w:t>withdrawn</w:t>
            </w:r>
          </w:p>
        </w:tc>
      </w:tr>
      <w:tr w:rsidR="001612F7" w14:paraId="0EB521EF" w14:textId="77777777" w:rsidTr="002529A7">
        <w:tc>
          <w:tcPr>
            <w:tcW w:w="0" w:type="auto"/>
          </w:tcPr>
          <w:p w14:paraId="0EC9AEC3" w14:textId="77777777" w:rsidR="001612F7" w:rsidRPr="00B41A36" w:rsidRDefault="001612F7" w:rsidP="002529A7">
            <w:pPr>
              <w:pStyle w:val="TAL"/>
              <w:rPr>
                <w:sz w:val="16"/>
              </w:rPr>
            </w:pPr>
            <w:r>
              <w:rPr>
                <w:sz w:val="16"/>
              </w:rPr>
              <w:t>C1-241014</w:t>
            </w:r>
          </w:p>
        </w:tc>
        <w:tc>
          <w:tcPr>
            <w:tcW w:w="0" w:type="auto"/>
          </w:tcPr>
          <w:p w14:paraId="6A422A08" w14:textId="77777777" w:rsidR="001612F7" w:rsidRPr="00B41A36" w:rsidRDefault="001612F7" w:rsidP="002529A7">
            <w:pPr>
              <w:pStyle w:val="TAL"/>
              <w:rPr>
                <w:sz w:val="16"/>
              </w:rPr>
            </w:pPr>
            <w:r>
              <w:rPr>
                <w:sz w:val="16"/>
              </w:rPr>
              <w:t>Inter-system change for SSC mode 2 or SSC mode 3 PDU session</w:t>
            </w:r>
          </w:p>
        </w:tc>
        <w:tc>
          <w:tcPr>
            <w:tcW w:w="0" w:type="auto"/>
          </w:tcPr>
          <w:p w14:paraId="075361C8" w14:textId="77777777" w:rsidR="001612F7" w:rsidRPr="00B41A36" w:rsidRDefault="001612F7" w:rsidP="002529A7">
            <w:pPr>
              <w:pStyle w:val="TAL"/>
              <w:rPr>
                <w:sz w:val="16"/>
              </w:rPr>
            </w:pPr>
            <w:r>
              <w:rPr>
                <w:sz w:val="16"/>
              </w:rPr>
              <w:t>Ericsson</w:t>
            </w:r>
          </w:p>
        </w:tc>
        <w:tc>
          <w:tcPr>
            <w:tcW w:w="0" w:type="auto"/>
          </w:tcPr>
          <w:p w14:paraId="24DAE636" w14:textId="77777777" w:rsidR="001612F7" w:rsidRPr="00B41A36" w:rsidRDefault="001612F7" w:rsidP="002529A7">
            <w:pPr>
              <w:pStyle w:val="TAL"/>
              <w:rPr>
                <w:sz w:val="16"/>
              </w:rPr>
            </w:pPr>
            <w:r>
              <w:rPr>
                <w:sz w:val="16"/>
              </w:rPr>
              <w:t>24.501</w:t>
            </w:r>
          </w:p>
        </w:tc>
        <w:tc>
          <w:tcPr>
            <w:tcW w:w="0" w:type="auto"/>
          </w:tcPr>
          <w:p w14:paraId="7CBE7410" w14:textId="77777777" w:rsidR="001612F7" w:rsidRPr="00B41A36" w:rsidRDefault="001612F7" w:rsidP="002529A7">
            <w:pPr>
              <w:pStyle w:val="TAL"/>
              <w:rPr>
                <w:sz w:val="16"/>
              </w:rPr>
            </w:pPr>
            <w:r>
              <w:rPr>
                <w:sz w:val="16"/>
              </w:rPr>
              <w:t>6071</w:t>
            </w:r>
          </w:p>
        </w:tc>
        <w:tc>
          <w:tcPr>
            <w:tcW w:w="0" w:type="auto"/>
          </w:tcPr>
          <w:p w14:paraId="317790D6" w14:textId="77777777" w:rsidR="001612F7" w:rsidRPr="00B41A36" w:rsidRDefault="001612F7" w:rsidP="002529A7">
            <w:pPr>
              <w:pStyle w:val="TAR"/>
              <w:rPr>
                <w:sz w:val="16"/>
              </w:rPr>
            </w:pPr>
          </w:p>
        </w:tc>
        <w:tc>
          <w:tcPr>
            <w:tcW w:w="0" w:type="auto"/>
          </w:tcPr>
          <w:p w14:paraId="52FC2181" w14:textId="77777777" w:rsidR="001612F7" w:rsidRPr="00B41A36" w:rsidRDefault="001612F7" w:rsidP="002529A7">
            <w:pPr>
              <w:pStyle w:val="TAL"/>
              <w:rPr>
                <w:sz w:val="16"/>
              </w:rPr>
            </w:pPr>
            <w:r>
              <w:rPr>
                <w:sz w:val="16"/>
              </w:rPr>
              <w:t>Rel-18</w:t>
            </w:r>
          </w:p>
        </w:tc>
        <w:tc>
          <w:tcPr>
            <w:tcW w:w="0" w:type="auto"/>
          </w:tcPr>
          <w:p w14:paraId="2D9E41CF" w14:textId="77777777" w:rsidR="001612F7" w:rsidRPr="00B41A36" w:rsidRDefault="001612F7" w:rsidP="002529A7">
            <w:pPr>
              <w:pStyle w:val="TAL"/>
              <w:rPr>
                <w:sz w:val="16"/>
              </w:rPr>
            </w:pPr>
            <w:r>
              <w:rPr>
                <w:sz w:val="16"/>
              </w:rPr>
              <w:t>F</w:t>
            </w:r>
          </w:p>
        </w:tc>
        <w:tc>
          <w:tcPr>
            <w:tcW w:w="0" w:type="auto"/>
          </w:tcPr>
          <w:p w14:paraId="2B4F63EA" w14:textId="77777777" w:rsidR="001612F7" w:rsidRPr="00B41A36" w:rsidRDefault="001612F7" w:rsidP="002529A7">
            <w:pPr>
              <w:pStyle w:val="TAL"/>
              <w:rPr>
                <w:sz w:val="16"/>
              </w:rPr>
            </w:pPr>
            <w:r>
              <w:rPr>
                <w:sz w:val="16"/>
              </w:rPr>
              <w:t>5GProtoc18, 5GS_Ph1-CT</w:t>
            </w:r>
          </w:p>
        </w:tc>
        <w:tc>
          <w:tcPr>
            <w:tcW w:w="0" w:type="auto"/>
          </w:tcPr>
          <w:p w14:paraId="1FB8C6F3" w14:textId="77777777" w:rsidR="001612F7" w:rsidRPr="00B41A36" w:rsidRDefault="001612F7" w:rsidP="002529A7">
            <w:pPr>
              <w:pStyle w:val="TAL"/>
              <w:rPr>
                <w:sz w:val="16"/>
              </w:rPr>
            </w:pPr>
            <w:r>
              <w:rPr>
                <w:sz w:val="16"/>
              </w:rPr>
              <w:t>revised</w:t>
            </w:r>
          </w:p>
        </w:tc>
      </w:tr>
      <w:tr w:rsidR="001612F7" w14:paraId="32E40B4E" w14:textId="77777777" w:rsidTr="002529A7">
        <w:tc>
          <w:tcPr>
            <w:tcW w:w="0" w:type="auto"/>
          </w:tcPr>
          <w:p w14:paraId="55E39681" w14:textId="77777777" w:rsidR="001612F7" w:rsidRPr="00B41A36" w:rsidRDefault="001612F7" w:rsidP="002529A7">
            <w:pPr>
              <w:pStyle w:val="TAL"/>
              <w:rPr>
                <w:sz w:val="16"/>
              </w:rPr>
            </w:pPr>
            <w:r>
              <w:rPr>
                <w:sz w:val="16"/>
              </w:rPr>
              <w:t>C1-241377</w:t>
            </w:r>
          </w:p>
        </w:tc>
        <w:tc>
          <w:tcPr>
            <w:tcW w:w="0" w:type="auto"/>
          </w:tcPr>
          <w:p w14:paraId="1711B40C" w14:textId="77777777" w:rsidR="001612F7" w:rsidRPr="00B41A36" w:rsidRDefault="001612F7" w:rsidP="002529A7">
            <w:pPr>
              <w:pStyle w:val="TAL"/>
              <w:rPr>
                <w:sz w:val="16"/>
              </w:rPr>
            </w:pPr>
            <w:r>
              <w:rPr>
                <w:sz w:val="16"/>
              </w:rPr>
              <w:t>Inter-system change for SSC mode 2 or SSC mode 3 PDU session</w:t>
            </w:r>
          </w:p>
        </w:tc>
        <w:tc>
          <w:tcPr>
            <w:tcW w:w="0" w:type="auto"/>
          </w:tcPr>
          <w:p w14:paraId="1D34FA64" w14:textId="77777777" w:rsidR="001612F7" w:rsidRPr="00B41A36" w:rsidRDefault="001612F7" w:rsidP="002529A7">
            <w:pPr>
              <w:pStyle w:val="TAL"/>
              <w:rPr>
                <w:sz w:val="16"/>
              </w:rPr>
            </w:pPr>
            <w:r>
              <w:rPr>
                <w:sz w:val="16"/>
              </w:rPr>
              <w:t>Ericsson</w:t>
            </w:r>
          </w:p>
        </w:tc>
        <w:tc>
          <w:tcPr>
            <w:tcW w:w="0" w:type="auto"/>
          </w:tcPr>
          <w:p w14:paraId="1476937D" w14:textId="77777777" w:rsidR="001612F7" w:rsidRPr="00B41A36" w:rsidRDefault="001612F7" w:rsidP="002529A7">
            <w:pPr>
              <w:pStyle w:val="TAL"/>
              <w:rPr>
                <w:sz w:val="16"/>
              </w:rPr>
            </w:pPr>
            <w:r>
              <w:rPr>
                <w:sz w:val="16"/>
              </w:rPr>
              <w:t>24.501</w:t>
            </w:r>
          </w:p>
        </w:tc>
        <w:tc>
          <w:tcPr>
            <w:tcW w:w="0" w:type="auto"/>
          </w:tcPr>
          <w:p w14:paraId="2404EEFD" w14:textId="77777777" w:rsidR="001612F7" w:rsidRPr="00B41A36" w:rsidRDefault="001612F7" w:rsidP="002529A7">
            <w:pPr>
              <w:pStyle w:val="TAL"/>
              <w:rPr>
                <w:sz w:val="16"/>
              </w:rPr>
            </w:pPr>
            <w:r>
              <w:rPr>
                <w:sz w:val="16"/>
              </w:rPr>
              <w:t>6071</w:t>
            </w:r>
          </w:p>
        </w:tc>
        <w:tc>
          <w:tcPr>
            <w:tcW w:w="0" w:type="auto"/>
          </w:tcPr>
          <w:p w14:paraId="6C512BCF" w14:textId="77777777" w:rsidR="001612F7" w:rsidRPr="00B41A36" w:rsidRDefault="001612F7" w:rsidP="002529A7">
            <w:pPr>
              <w:pStyle w:val="TAR"/>
              <w:rPr>
                <w:sz w:val="16"/>
              </w:rPr>
            </w:pPr>
            <w:r>
              <w:rPr>
                <w:sz w:val="16"/>
              </w:rPr>
              <w:t>1</w:t>
            </w:r>
          </w:p>
        </w:tc>
        <w:tc>
          <w:tcPr>
            <w:tcW w:w="0" w:type="auto"/>
          </w:tcPr>
          <w:p w14:paraId="010AA47B" w14:textId="77777777" w:rsidR="001612F7" w:rsidRPr="00B41A36" w:rsidRDefault="001612F7" w:rsidP="002529A7">
            <w:pPr>
              <w:pStyle w:val="TAL"/>
              <w:rPr>
                <w:sz w:val="16"/>
              </w:rPr>
            </w:pPr>
            <w:r>
              <w:rPr>
                <w:sz w:val="16"/>
              </w:rPr>
              <w:t>Rel-18</w:t>
            </w:r>
          </w:p>
        </w:tc>
        <w:tc>
          <w:tcPr>
            <w:tcW w:w="0" w:type="auto"/>
          </w:tcPr>
          <w:p w14:paraId="1054B4F7" w14:textId="77777777" w:rsidR="001612F7" w:rsidRPr="00B41A36" w:rsidRDefault="001612F7" w:rsidP="002529A7">
            <w:pPr>
              <w:pStyle w:val="TAL"/>
              <w:rPr>
                <w:sz w:val="16"/>
              </w:rPr>
            </w:pPr>
            <w:r>
              <w:rPr>
                <w:sz w:val="16"/>
              </w:rPr>
              <w:t>F</w:t>
            </w:r>
          </w:p>
        </w:tc>
        <w:tc>
          <w:tcPr>
            <w:tcW w:w="0" w:type="auto"/>
          </w:tcPr>
          <w:p w14:paraId="1CAF16A4" w14:textId="77777777" w:rsidR="001612F7" w:rsidRPr="00B41A36" w:rsidRDefault="001612F7" w:rsidP="002529A7">
            <w:pPr>
              <w:pStyle w:val="TAL"/>
              <w:rPr>
                <w:sz w:val="16"/>
              </w:rPr>
            </w:pPr>
            <w:r>
              <w:rPr>
                <w:sz w:val="16"/>
              </w:rPr>
              <w:t>5GProtoc18, 5GS_Ph1-CT</w:t>
            </w:r>
          </w:p>
        </w:tc>
        <w:tc>
          <w:tcPr>
            <w:tcW w:w="0" w:type="auto"/>
          </w:tcPr>
          <w:p w14:paraId="04044552" w14:textId="77777777" w:rsidR="001612F7" w:rsidRPr="00B41A36" w:rsidRDefault="001612F7" w:rsidP="002529A7">
            <w:pPr>
              <w:pStyle w:val="TAL"/>
              <w:rPr>
                <w:sz w:val="16"/>
              </w:rPr>
            </w:pPr>
            <w:r>
              <w:rPr>
                <w:sz w:val="16"/>
              </w:rPr>
              <w:t>postponed</w:t>
            </w:r>
          </w:p>
        </w:tc>
      </w:tr>
      <w:tr w:rsidR="001612F7" w14:paraId="01E515EC" w14:textId="77777777" w:rsidTr="002529A7">
        <w:tc>
          <w:tcPr>
            <w:tcW w:w="0" w:type="auto"/>
          </w:tcPr>
          <w:p w14:paraId="71928D7B" w14:textId="77777777" w:rsidR="001612F7" w:rsidRPr="00B41A36" w:rsidRDefault="001612F7" w:rsidP="002529A7">
            <w:pPr>
              <w:pStyle w:val="TAL"/>
              <w:rPr>
                <w:sz w:val="16"/>
              </w:rPr>
            </w:pPr>
            <w:r>
              <w:rPr>
                <w:sz w:val="16"/>
              </w:rPr>
              <w:t>C1-241015</w:t>
            </w:r>
          </w:p>
        </w:tc>
        <w:tc>
          <w:tcPr>
            <w:tcW w:w="0" w:type="auto"/>
          </w:tcPr>
          <w:p w14:paraId="1E4A9D96" w14:textId="77777777" w:rsidR="001612F7" w:rsidRPr="00B41A36" w:rsidRDefault="001612F7" w:rsidP="002529A7">
            <w:pPr>
              <w:pStyle w:val="TAL"/>
              <w:rPr>
                <w:sz w:val="16"/>
              </w:rPr>
            </w:pPr>
            <w:r>
              <w:rPr>
                <w:sz w:val="16"/>
              </w:rPr>
              <w:t>Performing both UUAA-MM and UUAA-SM</w:t>
            </w:r>
          </w:p>
        </w:tc>
        <w:tc>
          <w:tcPr>
            <w:tcW w:w="0" w:type="auto"/>
          </w:tcPr>
          <w:p w14:paraId="2F8C42F5" w14:textId="77777777" w:rsidR="001612F7" w:rsidRPr="00B41A36" w:rsidRDefault="001612F7" w:rsidP="002529A7">
            <w:pPr>
              <w:pStyle w:val="TAL"/>
              <w:rPr>
                <w:sz w:val="16"/>
              </w:rPr>
            </w:pPr>
            <w:r>
              <w:rPr>
                <w:sz w:val="16"/>
              </w:rPr>
              <w:t>Ericsson</w:t>
            </w:r>
          </w:p>
        </w:tc>
        <w:tc>
          <w:tcPr>
            <w:tcW w:w="0" w:type="auto"/>
          </w:tcPr>
          <w:p w14:paraId="32F18513" w14:textId="77777777" w:rsidR="001612F7" w:rsidRPr="00B41A36" w:rsidRDefault="001612F7" w:rsidP="002529A7">
            <w:pPr>
              <w:pStyle w:val="TAL"/>
              <w:rPr>
                <w:sz w:val="16"/>
              </w:rPr>
            </w:pPr>
            <w:r>
              <w:rPr>
                <w:sz w:val="16"/>
              </w:rPr>
              <w:t>24.501</w:t>
            </w:r>
          </w:p>
        </w:tc>
        <w:tc>
          <w:tcPr>
            <w:tcW w:w="0" w:type="auto"/>
          </w:tcPr>
          <w:p w14:paraId="768AFC18" w14:textId="77777777" w:rsidR="001612F7" w:rsidRPr="00B41A36" w:rsidRDefault="001612F7" w:rsidP="002529A7">
            <w:pPr>
              <w:pStyle w:val="TAL"/>
              <w:rPr>
                <w:sz w:val="16"/>
              </w:rPr>
            </w:pPr>
            <w:r>
              <w:rPr>
                <w:sz w:val="16"/>
              </w:rPr>
              <w:t>6072</w:t>
            </w:r>
          </w:p>
        </w:tc>
        <w:tc>
          <w:tcPr>
            <w:tcW w:w="0" w:type="auto"/>
          </w:tcPr>
          <w:p w14:paraId="4CF62EE3" w14:textId="77777777" w:rsidR="001612F7" w:rsidRPr="00B41A36" w:rsidRDefault="001612F7" w:rsidP="002529A7">
            <w:pPr>
              <w:pStyle w:val="TAR"/>
              <w:rPr>
                <w:sz w:val="16"/>
              </w:rPr>
            </w:pPr>
          </w:p>
        </w:tc>
        <w:tc>
          <w:tcPr>
            <w:tcW w:w="0" w:type="auto"/>
          </w:tcPr>
          <w:p w14:paraId="1B719235" w14:textId="77777777" w:rsidR="001612F7" w:rsidRPr="00B41A36" w:rsidRDefault="001612F7" w:rsidP="002529A7">
            <w:pPr>
              <w:pStyle w:val="TAL"/>
              <w:rPr>
                <w:sz w:val="16"/>
              </w:rPr>
            </w:pPr>
            <w:r>
              <w:rPr>
                <w:sz w:val="16"/>
              </w:rPr>
              <w:t>Rel-18</w:t>
            </w:r>
          </w:p>
        </w:tc>
        <w:tc>
          <w:tcPr>
            <w:tcW w:w="0" w:type="auto"/>
          </w:tcPr>
          <w:p w14:paraId="6F02C9A0" w14:textId="77777777" w:rsidR="001612F7" w:rsidRPr="00B41A36" w:rsidRDefault="001612F7" w:rsidP="002529A7">
            <w:pPr>
              <w:pStyle w:val="TAL"/>
              <w:rPr>
                <w:sz w:val="16"/>
              </w:rPr>
            </w:pPr>
            <w:r>
              <w:rPr>
                <w:sz w:val="16"/>
              </w:rPr>
              <w:t>F</w:t>
            </w:r>
          </w:p>
        </w:tc>
        <w:tc>
          <w:tcPr>
            <w:tcW w:w="0" w:type="auto"/>
          </w:tcPr>
          <w:p w14:paraId="58FDFF2D" w14:textId="77777777" w:rsidR="001612F7" w:rsidRPr="00B41A36" w:rsidRDefault="001612F7" w:rsidP="002529A7">
            <w:pPr>
              <w:pStyle w:val="TAL"/>
              <w:rPr>
                <w:sz w:val="16"/>
              </w:rPr>
            </w:pPr>
            <w:r>
              <w:rPr>
                <w:sz w:val="16"/>
              </w:rPr>
              <w:t>ID_UAS, 5GProtoc18</w:t>
            </w:r>
          </w:p>
        </w:tc>
        <w:tc>
          <w:tcPr>
            <w:tcW w:w="0" w:type="auto"/>
          </w:tcPr>
          <w:p w14:paraId="23334B86" w14:textId="77777777" w:rsidR="001612F7" w:rsidRPr="00B41A36" w:rsidRDefault="001612F7" w:rsidP="002529A7">
            <w:pPr>
              <w:pStyle w:val="TAL"/>
              <w:rPr>
                <w:sz w:val="16"/>
              </w:rPr>
            </w:pPr>
            <w:r>
              <w:rPr>
                <w:sz w:val="16"/>
              </w:rPr>
              <w:t>agreed</w:t>
            </w:r>
          </w:p>
        </w:tc>
      </w:tr>
      <w:tr w:rsidR="001612F7" w14:paraId="0C62BB92" w14:textId="77777777" w:rsidTr="002529A7">
        <w:tc>
          <w:tcPr>
            <w:tcW w:w="0" w:type="auto"/>
          </w:tcPr>
          <w:p w14:paraId="4C86A1BA" w14:textId="77777777" w:rsidR="001612F7" w:rsidRPr="00B41A36" w:rsidRDefault="001612F7" w:rsidP="002529A7">
            <w:pPr>
              <w:pStyle w:val="TAL"/>
              <w:rPr>
                <w:sz w:val="16"/>
              </w:rPr>
            </w:pPr>
            <w:r>
              <w:rPr>
                <w:sz w:val="16"/>
              </w:rPr>
              <w:t>C1-241016</w:t>
            </w:r>
          </w:p>
        </w:tc>
        <w:tc>
          <w:tcPr>
            <w:tcW w:w="0" w:type="auto"/>
          </w:tcPr>
          <w:p w14:paraId="63F72FBE" w14:textId="77777777" w:rsidR="001612F7" w:rsidRPr="00B41A36" w:rsidRDefault="001612F7" w:rsidP="002529A7">
            <w:pPr>
              <w:pStyle w:val="TAL"/>
              <w:rPr>
                <w:sz w:val="16"/>
              </w:rPr>
            </w:pPr>
            <w:r>
              <w:rPr>
                <w:sz w:val="16"/>
              </w:rPr>
              <w:t>UAC and network-requested PDU session modification procedure</w:t>
            </w:r>
          </w:p>
        </w:tc>
        <w:tc>
          <w:tcPr>
            <w:tcW w:w="0" w:type="auto"/>
          </w:tcPr>
          <w:p w14:paraId="1CEF6E55" w14:textId="77777777" w:rsidR="001612F7" w:rsidRPr="00B41A36" w:rsidRDefault="001612F7" w:rsidP="002529A7">
            <w:pPr>
              <w:pStyle w:val="TAL"/>
              <w:rPr>
                <w:sz w:val="16"/>
              </w:rPr>
            </w:pPr>
            <w:r>
              <w:rPr>
                <w:sz w:val="16"/>
              </w:rPr>
              <w:t>Ericsson / Ivo</w:t>
            </w:r>
          </w:p>
        </w:tc>
        <w:tc>
          <w:tcPr>
            <w:tcW w:w="0" w:type="auto"/>
          </w:tcPr>
          <w:p w14:paraId="28687258" w14:textId="77777777" w:rsidR="001612F7" w:rsidRPr="00B41A36" w:rsidRDefault="001612F7" w:rsidP="002529A7">
            <w:pPr>
              <w:pStyle w:val="TAL"/>
              <w:rPr>
                <w:sz w:val="16"/>
              </w:rPr>
            </w:pPr>
            <w:r>
              <w:rPr>
                <w:sz w:val="16"/>
              </w:rPr>
              <w:t>24.501</w:t>
            </w:r>
          </w:p>
        </w:tc>
        <w:tc>
          <w:tcPr>
            <w:tcW w:w="0" w:type="auto"/>
          </w:tcPr>
          <w:p w14:paraId="49F76E0A" w14:textId="77777777" w:rsidR="001612F7" w:rsidRPr="00B41A36" w:rsidRDefault="001612F7" w:rsidP="002529A7">
            <w:pPr>
              <w:pStyle w:val="TAL"/>
              <w:rPr>
                <w:sz w:val="16"/>
              </w:rPr>
            </w:pPr>
            <w:r>
              <w:rPr>
                <w:sz w:val="16"/>
              </w:rPr>
              <w:t>6073</w:t>
            </w:r>
          </w:p>
        </w:tc>
        <w:tc>
          <w:tcPr>
            <w:tcW w:w="0" w:type="auto"/>
          </w:tcPr>
          <w:p w14:paraId="344547D5" w14:textId="77777777" w:rsidR="001612F7" w:rsidRPr="00B41A36" w:rsidRDefault="001612F7" w:rsidP="002529A7">
            <w:pPr>
              <w:pStyle w:val="TAR"/>
              <w:rPr>
                <w:sz w:val="16"/>
              </w:rPr>
            </w:pPr>
          </w:p>
        </w:tc>
        <w:tc>
          <w:tcPr>
            <w:tcW w:w="0" w:type="auto"/>
          </w:tcPr>
          <w:p w14:paraId="60E173D2" w14:textId="77777777" w:rsidR="001612F7" w:rsidRPr="00B41A36" w:rsidRDefault="001612F7" w:rsidP="002529A7">
            <w:pPr>
              <w:pStyle w:val="TAL"/>
              <w:rPr>
                <w:sz w:val="16"/>
              </w:rPr>
            </w:pPr>
            <w:r>
              <w:rPr>
                <w:sz w:val="16"/>
              </w:rPr>
              <w:t>Rel-18</w:t>
            </w:r>
          </w:p>
        </w:tc>
        <w:tc>
          <w:tcPr>
            <w:tcW w:w="0" w:type="auto"/>
          </w:tcPr>
          <w:p w14:paraId="44251708" w14:textId="77777777" w:rsidR="001612F7" w:rsidRPr="00B41A36" w:rsidRDefault="001612F7" w:rsidP="002529A7">
            <w:pPr>
              <w:pStyle w:val="TAL"/>
              <w:rPr>
                <w:sz w:val="16"/>
              </w:rPr>
            </w:pPr>
            <w:r>
              <w:rPr>
                <w:sz w:val="16"/>
              </w:rPr>
              <w:t>F</w:t>
            </w:r>
          </w:p>
        </w:tc>
        <w:tc>
          <w:tcPr>
            <w:tcW w:w="0" w:type="auto"/>
          </w:tcPr>
          <w:p w14:paraId="5DF15C48" w14:textId="77777777" w:rsidR="001612F7" w:rsidRPr="00B41A36" w:rsidRDefault="001612F7" w:rsidP="002529A7">
            <w:pPr>
              <w:pStyle w:val="TAL"/>
              <w:rPr>
                <w:sz w:val="16"/>
              </w:rPr>
            </w:pPr>
            <w:r>
              <w:rPr>
                <w:sz w:val="16"/>
              </w:rPr>
              <w:t>5GProtoc18, 5GS_Ph1-CT</w:t>
            </w:r>
          </w:p>
        </w:tc>
        <w:tc>
          <w:tcPr>
            <w:tcW w:w="0" w:type="auto"/>
          </w:tcPr>
          <w:p w14:paraId="0F6E0FD9" w14:textId="77777777" w:rsidR="001612F7" w:rsidRPr="00B41A36" w:rsidRDefault="001612F7" w:rsidP="002529A7">
            <w:pPr>
              <w:pStyle w:val="TAL"/>
              <w:rPr>
                <w:sz w:val="16"/>
              </w:rPr>
            </w:pPr>
            <w:r>
              <w:rPr>
                <w:sz w:val="16"/>
              </w:rPr>
              <w:t>revised</w:t>
            </w:r>
          </w:p>
        </w:tc>
      </w:tr>
      <w:tr w:rsidR="001612F7" w14:paraId="407DB09E" w14:textId="77777777" w:rsidTr="002529A7">
        <w:tc>
          <w:tcPr>
            <w:tcW w:w="0" w:type="auto"/>
          </w:tcPr>
          <w:p w14:paraId="42C28B4F" w14:textId="77777777" w:rsidR="001612F7" w:rsidRPr="00B41A36" w:rsidRDefault="001612F7" w:rsidP="002529A7">
            <w:pPr>
              <w:pStyle w:val="TAL"/>
              <w:rPr>
                <w:sz w:val="16"/>
              </w:rPr>
            </w:pPr>
            <w:r>
              <w:rPr>
                <w:sz w:val="16"/>
              </w:rPr>
              <w:t>C1-241772</w:t>
            </w:r>
          </w:p>
        </w:tc>
        <w:tc>
          <w:tcPr>
            <w:tcW w:w="0" w:type="auto"/>
          </w:tcPr>
          <w:p w14:paraId="3C67232D" w14:textId="77777777" w:rsidR="001612F7" w:rsidRPr="00B41A36" w:rsidRDefault="001612F7" w:rsidP="002529A7">
            <w:pPr>
              <w:pStyle w:val="TAL"/>
              <w:rPr>
                <w:sz w:val="16"/>
              </w:rPr>
            </w:pPr>
            <w:r>
              <w:rPr>
                <w:sz w:val="16"/>
              </w:rPr>
              <w:t>UAC and network-requested PDU session modification procedure</w:t>
            </w:r>
          </w:p>
        </w:tc>
        <w:tc>
          <w:tcPr>
            <w:tcW w:w="0" w:type="auto"/>
          </w:tcPr>
          <w:p w14:paraId="5BBD4824" w14:textId="77777777" w:rsidR="001612F7" w:rsidRPr="00B41A36" w:rsidRDefault="001612F7" w:rsidP="002529A7">
            <w:pPr>
              <w:pStyle w:val="TAL"/>
              <w:rPr>
                <w:sz w:val="16"/>
              </w:rPr>
            </w:pPr>
            <w:r>
              <w:rPr>
                <w:sz w:val="16"/>
              </w:rPr>
              <w:t>Ericsson / Ivo</w:t>
            </w:r>
          </w:p>
        </w:tc>
        <w:tc>
          <w:tcPr>
            <w:tcW w:w="0" w:type="auto"/>
          </w:tcPr>
          <w:p w14:paraId="07858245" w14:textId="77777777" w:rsidR="001612F7" w:rsidRPr="00B41A36" w:rsidRDefault="001612F7" w:rsidP="002529A7">
            <w:pPr>
              <w:pStyle w:val="TAL"/>
              <w:rPr>
                <w:sz w:val="16"/>
              </w:rPr>
            </w:pPr>
            <w:r>
              <w:rPr>
                <w:sz w:val="16"/>
              </w:rPr>
              <w:t>24.501</w:t>
            </w:r>
          </w:p>
        </w:tc>
        <w:tc>
          <w:tcPr>
            <w:tcW w:w="0" w:type="auto"/>
          </w:tcPr>
          <w:p w14:paraId="27E347D7" w14:textId="77777777" w:rsidR="001612F7" w:rsidRPr="00B41A36" w:rsidRDefault="001612F7" w:rsidP="002529A7">
            <w:pPr>
              <w:pStyle w:val="TAL"/>
              <w:rPr>
                <w:sz w:val="16"/>
              </w:rPr>
            </w:pPr>
            <w:r>
              <w:rPr>
                <w:sz w:val="16"/>
              </w:rPr>
              <w:t>6073</w:t>
            </w:r>
          </w:p>
        </w:tc>
        <w:tc>
          <w:tcPr>
            <w:tcW w:w="0" w:type="auto"/>
          </w:tcPr>
          <w:p w14:paraId="5547D47A" w14:textId="77777777" w:rsidR="001612F7" w:rsidRPr="00B41A36" w:rsidRDefault="001612F7" w:rsidP="002529A7">
            <w:pPr>
              <w:pStyle w:val="TAR"/>
              <w:rPr>
                <w:sz w:val="16"/>
              </w:rPr>
            </w:pPr>
            <w:r>
              <w:rPr>
                <w:sz w:val="16"/>
              </w:rPr>
              <w:t>1</w:t>
            </w:r>
          </w:p>
        </w:tc>
        <w:tc>
          <w:tcPr>
            <w:tcW w:w="0" w:type="auto"/>
          </w:tcPr>
          <w:p w14:paraId="3FAF3033" w14:textId="77777777" w:rsidR="001612F7" w:rsidRPr="00B41A36" w:rsidRDefault="001612F7" w:rsidP="002529A7">
            <w:pPr>
              <w:pStyle w:val="TAL"/>
              <w:rPr>
                <w:sz w:val="16"/>
              </w:rPr>
            </w:pPr>
            <w:r>
              <w:rPr>
                <w:sz w:val="16"/>
              </w:rPr>
              <w:t>Rel-18</w:t>
            </w:r>
          </w:p>
        </w:tc>
        <w:tc>
          <w:tcPr>
            <w:tcW w:w="0" w:type="auto"/>
          </w:tcPr>
          <w:p w14:paraId="3ED8F33D" w14:textId="77777777" w:rsidR="001612F7" w:rsidRPr="00B41A36" w:rsidRDefault="001612F7" w:rsidP="002529A7">
            <w:pPr>
              <w:pStyle w:val="TAL"/>
              <w:rPr>
                <w:sz w:val="16"/>
              </w:rPr>
            </w:pPr>
            <w:r>
              <w:rPr>
                <w:sz w:val="16"/>
              </w:rPr>
              <w:t>F</w:t>
            </w:r>
          </w:p>
        </w:tc>
        <w:tc>
          <w:tcPr>
            <w:tcW w:w="0" w:type="auto"/>
          </w:tcPr>
          <w:p w14:paraId="23F8356B" w14:textId="77777777" w:rsidR="001612F7" w:rsidRPr="00B41A36" w:rsidRDefault="001612F7" w:rsidP="002529A7">
            <w:pPr>
              <w:pStyle w:val="TAL"/>
              <w:rPr>
                <w:sz w:val="16"/>
              </w:rPr>
            </w:pPr>
            <w:r>
              <w:rPr>
                <w:sz w:val="16"/>
              </w:rPr>
              <w:t>5GProtoc18, 5GS_Ph1-CT</w:t>
            </w:r>
          </w:p>
        </w:tc>
        <w:tc>
          <w:tcPr>
            <w:tcW w:w="0" w:type="auto"/>
          </w:tcPr>
          <w:p w14:paraId="0425FD93" w14:textId="77777777" w:rsidR="001612F7" w:rsidRPr="00B41A36" w:rsidRDefault="001612F7" w:rsidP="002529A7">
            <w:pPr>
              <w:pStyle w:val="TAL"/>
              <w:rPr>
                <w:sz w:val="16"/>
              </w:rPr>
            </w:pPr>
            <w:r>
              <w:rPr>
                <w:sz w:val="16"/>
              </w:rPr>
              <w:t>agreed</w:t>
            </w:r>
          </w:p>
        </w:tc>
      </w:tr>
      <w:tr w:rsidR="001612F7" w14:paraId="14C47D2E" w14:textId="77777777" w:rsidTr="002529A7">
        <w:tc>
          <w:tcPr>
            <w:tcW w:w="0" w:type="auto"/>
          </w:tcPr>
          <w:p w14:paraId="30ED6A6D" w14:textId="77777777" w:rsidR="001612F7" w:rsidRPr="00B41A36" w:rsidRDefault="001612F7" w:rsidP="002529A7">
            <w:pPr>
              <w:pStyle w:val="TAL"/>
              <w:rPr>
                <w:sz w:val="16"/>
              </w:rPr>
            </w:pPr>
            <w:r>
              <w:rPr>
                <w:sz w:val="16"/>
              </w:rPr>
              <w:t>C1-241020</w:t>
            </w:r>
          </w:p>
        </w:tc>
        <w:tc>
          <w:tcPr>
            <w:tcW w:w="0" w:type="auto"/>
          </w:tcPr>
          <w:p w14:paraId="1F18A6F3" w14:textId="77777777" w:rsidR="001612F7" w:rsidRPr="00B41A36" w:rsidRDefault="001612F7" w:rsidP="002529A7">
            <w:pPr>
              <w:pStyle w:val="TAL"/>
              <w:rPr>
                <w:sz w:val="16"/>
              </w:rPr>
            </w:pPr>
            <w:r>
              <w:rPr>
                <w:sz w:val="16"/>
              </w:rPr>
              <w:t>MINT corrections in 24.501</w:t>
            </w:r>
          </w:p>
        </w:tc>
        <w:tc>
          <w:tcPr>
            <w:tcW w:w="0" w:type="auto"/>
          </w:tcPr>
          <w:p w14:paraId="0FC97978" w14:textId="77777777" w:rsidR="001612F7" w:rsidRPr="00B41A36" w:rsidRDefault="001612F7" w:rsidP="002529A7">
            <w:pPr>
              <w:pStyle w:val="TAL"/>
              <w:rPr>
                <w:sz w:val="16"/>
              </w:rPr>
            </w:pPr>
            <w:r>
              <w:rPr>
                <w:sz w:val="16"/>
              </w:rPr>
              <w:t>Ericsson</w:t>
            </w:r>
          </w:p>
        </w:tc>
        <w:tc>
          <w:tcPr>
            <w:tcW w:w="0" w:type="auto"/>
          </w:tcPr>
          <w:p w14:paraId="3F45A51E" w14:textId="77777777" w:rsidR="001612F7" w:rsidRPr="00B41A36" w:rsidRDefault="001612F7" w:rsidP="002529A7">
            <w:pPr>
              <w:pStyle w:val="TAL"/>
              <w:rPr>
                <w:sz w:val="16"/>
              </w:rPr>
            </w:pPr>
            <w:r>
              <w:rPr>
                <w:sz w:val="16"/>
              </w:rPr>
              <w:t>24.501</w:t>
            </w:r>
          </w:p>
        </w:tc>
        <w:tc>
          <w:tcPr>
            <w:tcW w:w="0" w:type="auto"/>
          </w:tcPr>
          <w:p w14:paraId="6DDC5666" w14:textId="77777777" w:rsidR="001612F7" w:rsidRPr="00B41A36" w:rsidRDefault="001612F7" w:rsidP="002529A7">
            <w:pPr>
              <w:pStyle w:val="TAL"/>
              <w:rPr>
                <w:sz w:val="16"/>
              </w:rPr>
            </w:pPr>
            <w:r>
              <w:rPr>
                <w:sz w:val="16"/>
              </w:rPr>
              <w:t>6074</w:t>
            </w:r>
          </w:p>
        </w:tc>
        <w:tc>
          <w:tcPr>
            <w:tcW w:w="0" w:type="auto"/>
          </w:tcPr>
          <w:p w14:paraId="38EB737A" w14:textId="77777777" w:rsidR="001612F7" w:rsidRPr="00B41A36" w:rsidRDefault="001612F7" w:rsidP="002529A7">
            <w:pPr>
              <w:pStyle w:val="TAR"/>
              <w:rPr>
                <w:sz w:val="16"/>
              </w:rPr>
            </w:pPr>
          </w:p>
        </w:tc>
        <w:tc>
          <w:tcPr>
            <w:tcW w:w="0" w:type="auto"/>
          </w:tcPr>
          <w:p w14:paraId="3BB9E2DE" w14:textId="77777777" w:rsidR="001612F7" w:rsidRPr="00B41A36" w:rsidRDefault="001612F7" w:rsidP="002529A7">
            <w:pPr>
              <w:pStyle w:val="TAL"/>
              <w:rPr>
                <w:sz w:val="16"/>
              </w:rPr>
            </w:pPr>
            <w:r>
              <w:rPr>
                <w:sz w:val="16"/>
              </w:rPr>
              <w:t>Rel-18</w:t>
            </w:r>
          </w:p>
        </w:tc>
        <w:tc>
          <w:tcPr>
            <w:tcW w:w="0" w:type="auto"/>
          </w:tcPr>
          <w:p w14:paraId="6541266E" w14:textId="77777777" w:rsidR="001612F7" w:rsidRPr="00B41A36" w:rsidRDefault="001612F7" w:rsidP="002529A7">
            <w:pPr>
              <w:pStyle w:val="TAL"/>
              <w:rPr>
                <w:sz w:val="16"/>
              </w:rPr>
            </w:pPr>
            <w:r>
              <w:rPr>
                <w:sz w:val="16"/>
              </w:rPr>
              <w:t>F</w:t>
            </w:r>
          </w:p>
        </w:tc>
        <w:tc>
          <w:tcPr>
            <w:tcW w:w="0" w:type="auto"/>
          </w:tcPr>
          <w:p w14:paraId="0F6C2441" w14:textId="77777777" w:rsidR="001612F7" w:rsidRPr="00B41A36" w:rsidRDefault="001612F7" w:rsidP="002529A7">
            <w:pPr>
              <w:pStyle w:val="TAL"/>
              <w:rPr>
                <w:sz w:val="16"/>
              </w:rPr>
            </w:pPr>
            <w:r>
              <w:rPr>
                <w:sz w:val="16"/>
              </w:rPr>
              <w:t>5GProtoc18, MINT</w:t>
            </w:r>
          </w:p>
        </w:tc>
        <w:tc>
          <w:tcPr>
            <w:tcW w:w="0" w:type="auto"/>
          </w:tcPr>
          <w:p w14:paraId="42B7805E" w14:textId="77777777" w:rsidR="001612F7" w:rsidRPr="00B41A36" w:rsidRDefault="001612F7" w:rsidP="002529A7">
            <w:pPr>
              <w:pStyle w:val="TAL"/>
              <w:rPr>
                <w:sz w:val="16"/>
              </w:rPr>
            </w:pPr>
            <w:r>
              <w:rPr>
                <w:sz w:val="16"/>
              </w:rPr>
              <w:t>revised</w:t>
            </w:r>
          </w:p>
        </w:tc>
      </w:tr>
      <w:tr w:rsidR="001612F7" w14:paraId="580DB920" w14:textId="77777777" w:rsidTr="002529A7">
        <w:tc>
          <w:tcPr>
            <w:tcW w:w="0" w:type="auto"/>
          </w:tcPr>
          <w:p w14:paraId="5102F7D2" w14:textId="77777777" w:rsidR="001612F7" w:rsidRPr="00B41A36" w:rsidRDefault="001612F7" w:rsidP="002529A7">
            <w:pPr>
              <w:pStyle w:val="TAL"/>
              <w:rPr>
                <w:sz w:val="16"/>
              </w:rPr>
            </w:pPr>
            <w:r>
              <w:rPr>
                <w:sz w:val="16"/>
              </w:rPr>
              <w:t>C1-241389</w:t>
            </w:r>
          </w:p>
        </w:tc>
        <w:tc>
          <w:tcPr>
            <w:tcW w:w="0" w:type="auto"/>
          </w:tcPr>
          <w:p w14:paraId="79EA1046" w14:textId="77777777" w:rsidR="001612F7" w:rsidRPr="00B41A36" w:rsidRDefault="001612F7" w:rsidP="002529A7">
            <w:pPr>
              <w:pStyle w:val="TAL"/>
              <w:rPr>
                <w:sz w:val="16"/>
              </w:rPr>
            </w:pPr>
            <w:r>
              <w:rPr>
                <w:sz w:val="16"/>
              </w:rPr>
              <w:t>MINT corrections in 24.501</w:t>
            </w:r>
          </w:p>
        </w:tc>
        <w:tc>
          <w:tcPr>
            <w:tcW w:w="0" w:type="auto"/>
          </w:tcPr>
          <w:p w14:paraId="237F373B" w14:textId="77777777" w:rsidR="001612F7" w:rsidRPr="00B41A36" w:rsidRDefault="001612F7" w:rsidP="002529A7">
            <w:pPr>
              <w:pStyle w:val="TAL"/>
              <w:rPr>
                <w:sz w:val="16"/>
              </w:rPr>
            </w:pPr>
            <w:r>
              <w:rPr>
                <w:sz w:val="16"/>
              </w:rPr>
              <w:t>Ericsson</w:t>
            </w:r>
          </w:p>
        </w:tc>
        <w:tc>
          <w:tcPr>
            <w:tcW w:w="0" w:type="auto"/>
          </w:tcPr>
          <w:p w14:paraId="62769831" w14:textId="77777777" w:rsidR="001612F7" w:rsidRPr="00B41A36" w:rsidRDefault="001612F7" w:rsidP="002529A7">
            <w:pPr>
              <w:pStyle w:val="TAL"/>
              <w:rPr>
                <w:sz w:val="16"/>
              </w:rPr>
            </w:pPr>
            <w:r>
              <w:rPr>
                <w:sz w:val="16"/>
              </w:rPr>
              <w:t>24.501</w:t>
            </w:r>
          </w:p>
        </w:tc>
        <w:tc>
          <w:tcPr>
            <w:tcW w:w="0" w:type="auto"/>
          </w:tcPr>
          <w:p w14:paraId="7AB96DC2" w14:textId="77777777" w:rsidR="001612F7" w:rsidRPr="00B41A36" w:rsidRDefault="001612F7" w:rsidP="002529A7">
            <w:pPr>
              <w:pStyle w:val="TAL"/>
              <w:rPr>
                <w:sz w:val="16"/>
              </w:rPr>
            </w:pPr>
            <w:r>
              <w:rPr>
                <w:sz w:val="16"/>
              </w:rPr>
              <w:t>6074</w:t>
            </w:r>
          </w:p>
        </w:tc>
        <w:tc>
          <w:tcPr>
            <w:tcW w:w="0" w:type="auto"/>
          </w:tcPr>
          <w:p w14:paraId="36B4A323" w14:textId="77777777" w:rsidR="001612F7" w:rsidRPr="00B41A36" w:rsidRDefault="001612F7" w:rsidP="002529A7">
            <w:pPr>
              <w:pStyle w:val="TAR"/>
              <w:rPr>
                <w:sz w:val="16"/>
              </w:rPr>
            </w:pPr>
            <w:r>
              <w:rPr>
                <w:sz w:val="16"/>
              </w:rPr>
              <w:t>1</w:t>
            </w:r>
          </w:p>
        </w:tc>
        <w:tc>
          <w:tcPr>
            <w:tcW w:w="0" w:type="auto"/>
          </w:tcPr>
          <w:p w14:paraId="4AE352B3" w14:textId="77777777" w:rsidR="001612F7" w:rsidRPr="00B41A36" w:rsidRDefault="001612F7" w:rsidP="002529A7">
            <w:pPr>
              <w:pStyle w:val="TAL"/>
              <w:rPr>
                <w:sz w:val="16"/>
              </w:rPr>
            </w:pPr>
            <w:r>
              <w:rPr>
                <w:sz w:val="16"/>
              </w:rPr>
              <w:t>Rel-18</w:t>
            </w:r>
          </w:p>
        </w:tc>
        <w:tc>
          <w:tcPr>
            <w:tcW w:w="0" w:type="auto"/>
          </w:tcPr>
          <w:p w14:paraId="0DE886D4" w14:textId="77777777" w:rsidR="001612F7" w:rsidRPr="00B41A36" w:rsidRDefault="001612F7" w:rsidP="002529A7">
            <w:pPr>
              <w:pStyle w:val="TAL"/>
              <w:rPr>
                <w:sz w:val="16"/>
              </w:rPr>
            </w:pPr>
            <w:r>
              <w:rPr>
                <w:sz w:val="16"/>
              </w:rPr>
              <w:t>F</w:t>
            </w:r>
          </w:p>
        </w:tc>
        <w:tc>
          <w:tcPr>
            <w:tcW w:w="0" w:type="auto"/>
          </w:tcPr>
          <w:p w14:paraId="2C8938C6" w14:textId="77777777" w:rsidR="001612F7" w:rsidRPr="00B41A36" w:rsidRDefault="001612F7" w:rsidP="002529A7">
            <w:pPr>
              <w:pStyle w:val="TAL"/>
              <w:rPr>
                <w:sz w:val="16"/>
              </w:rPr>
            </w:pPr>
            <w:r>
              <w:rPr>
                <w:sz w:val="16"/>
              </w:rPr>
              <w:t>5GProtoc18, MINT</w:t>
            </w:r>
          </w:p>
        </w:tc>
        <w:tc>
          <w:tcPr>
            <w:tcW w:w="0" w:type="auto"/>
          </w:tcPr>
          <w:p w14:paraId="2753E1E4" w14:textId="77777777" w:rsidR="001612F7" w:rsidRPr="00B41A36" w:rsidRDefault="001612F7" w:rsidP="002529A7">
            <w:pPr>
              <w:pStyle w:val="TAL"/>
              <w:rPr>
                <w:sz w:val="16"/>
              </w:rPr>
            </w:pPr>
            <w:r>
              <w:rPr>
                <w:sz w:val="16"/>
              </w:rPr>
              <w:t>revised</w:t>
            </w:r>
          </w:p>
        </w:tc>
      </w:tr>
      <w:tr w:rsidR="001612F7" w14:paraId="4E0CDC0D" w14:textId="77777777" w:rsidTr="002529A7">
        <w:tc>
          <w:tcPr>
            <w:tcW w:w="0" w:type="auto"/>
          </w:tcPr>
          <w:p w14:paraId="2183DD8A" w14:textId="77777777" w:rsidR="001612F7" w:rsidRPr="00B41A36" w:rsidRDefault="001612F7" w:rsidP="002529A7">
            <w:pPr>
              <w:pStyle w:val="TAL"/>
              <w:rPr>
                <w:sz w:val="16"/>
              </w:rPr>
            </w:pPr>
            <w:r>
              <w:rPr>
                <w:sz w:val="16"/>
              </w:rPr>
              <w:t>C1-241817</w:t>
            </w:r>
          </w:p>
        </w:tc>
        <w:tc>
          <w:tcPr>
            <w:tcW w:w="0" w:type="auto"/>
          </w:tcPr>
          <w:p w14:paraId="5AD6B399" w14:textId="77777777" w:rsidR="001612F7" w:rsidRPr="00B41A36" w:rsidRDefault="001612F7" w:rsidP="002529A7">
            <w:pPr>
              <w:pStyle w:val="TAL"/>
              <w:rPr>
                <w:sz w:val="16"/>
              </w:rPr>
            </w:pPr>
            <w:r>
              <w:rPr>
                <w:sz w:val="16"/>
              </w:rPr>
              <w:t>MINT corrections in 24.501</w:t>
            </w:r>
          </w:p>
        </w:tc>
        <w:tc>
          <w:tcPr>
            <w:tcW w:w="0" w:type="auto"/>
          </w:tcPr>
          <w:p w14:paraId="79B4E4D2" w14:textId="77777777" w:rsidR="001612F7" w:rsidRPr="00B41A36" w:rsidRDefault="001612F7" w:rsidP="002529A7">
            <w:pPr>
              <w:pStyle w:val="TAL"/>
              <w:rPr>
                <w:sz w:val="16"/>
              </w:rPr>
            </w:pPr>
            <w:r>
              <w:rPr>
                <w:sz w:val="16"/>
              </w:rPr>
              <w:t>Ericsson</w:t>
            </w:r>
          </w:p>
        </w:tc>
        <w:tc>
          <w:tcPr>
            <w:tcW w:w="0" w:type="auto"/>
          </w:tcPr>
          <w:p w14:paraId="2BBB503D" w14:textId="77777777" w:rsidR="001612F7" w:rsidRPr="00B41A36" w:rsidRDefault="001612F7" w:rsidP="002529A7">
            <w:pPr>
              <w:pStyle w:val="TAL"/>
              <w:rPr>
                <w:sz w:val="16"/>
              </w:rPr>
            </w:pPr>
            <w:r>
              <w:rPr>
                <w:sz w:val="16"/>
              </w:rPr>
              <w:t>24.501</w:t>
            </w:r>
          </w:p>
        </w:tc>
        <w:tc>
          <w:tcPr>
            <w:tcW w:w="0" w:type="auto"/>
          </w:tcPr>
          <w:p w14:paraId="4C02090E" w14:textId="77777777" w:rsidR="001612F7" w:rsidRPr="00B41A36" w:rsidRDefault="001612F7" w:rsidP="002529A7">
            <w:pPr>
              <w:pStyle w:val="TAL"/>
              <w:rPr>
                <w:sz w:val="16"/>
              </w:rPr>
            </w:pPr>
            <w:r>
              <w:rPr>
                <w:sz w:val="16"/>
              </w:rPr>
              <w:t>6074</w:t>
            </w:r>
          </w:p>
        </w:tc>
        <w:tc>
          <w:tcPr>
            <w:tcW w:w="0" w:type="auto"/>
          </w:tcPr>
          <w:p w14:paraId="05223036" w14:textId="77777777" w:rsidR="001612F7" w:rsidRPr="00B41A36" w:rsidRDefault="001612F7" w:rsidP="002529A7">
            <w:pPr>
              <w:pStyle w:val="TAR"/>
              <w:rPr>
                <w:sz w:val="16"/>
              </w:rPr>
            </w:pPr>
            <w:r>
              <w:rPr>
                <w:sz w:val="16"/>
              </w:rPr>
              <w:t>2</w:t>
            </w:r>
          </w:p>
        </w:tc>
        <w:tc>
          <w:tcPr>
            <w:tcW w:w="0" w:type="auto"/>
          </w:tcPr>
          <w:p w14:paraId="0BA03E18" w14:textId="77777777" w:rsidR="001612F7" w:rsidRPr="00B41A36" w:rsidRDefault="001612F7" w:rsidP="002529A7">
            <w:pPr>
              <w:pStyle w:val="TAL"/>
              <w:rPr>
                <w:sz w:val="16"/>
              </w:rPr>
            </w:pPr>
            <w:r>
              <w:rPr>
                <w:sz w:val="16"/>
              </w:rPr>
              <w:t>Rel-18</w:t>
            </w:r>
          </w:p>
        </w:tc>
        <w:tc>
          <w:tcPr>
            <w:tcW w:w="0" w:type="auto"/>
          </w:tcPr>
          <w:p w14:paraId="1D7AD438" w14:textId="77777777" w:rsidR="001612F7" w:rsidRPr="00B41A36" w:rsidRDefault="001612F7" w:rsidP="002529A7">
            <w:pPr>
              <w:pStyle w:val="TAL"/>
              <w:rPr>
                <w:sz w:val="16"/>
              </w:rPr>
            </w:pPr>
            <w:r>
              <w:rPr>
                <w:sz w:val="16"/>
              </w:rPr>
              <w:t>F</w:t>
            </w:r>
          </w:p>
        </w:tc>
        <w:tc>
          <w:tcPr>
            <w:tcW w:w="0" w:type="auto"/>
          </w:tcPr>
          <w:p w14:paraId="0C2C3659" w14:textId="77777777" w:rsidR="001612F7" w:rsidRPr="00B41A36" w:rsidRDefault="001612F7" w:rsidP="002529A7">
            <w:pPr>
              <w:pStyle w:val="TAL"/>
              <w:rPr>
                <w:sz w:val="16"/>
              </w:rPr>
            </w:pPr>
            <w:r>
              <w:rPr>
                <w:sz w:val="16"/>
              </w:rPr>
              <w:t>5GProtoc18, MINT</w:t>
            </w:r>
          </w:p>
        </w:tc>
        <w:tc>
          <w:tcPr>
            <w:tcW w:w="0" w:type="auto"/>
          </w:tcPr>
          <w:p w14:paraId="172DAB2F" w14:textId="77777777" w:rsidR="001612F7" w:rsidRPr="00B41A36" w:rsidRDefault="001612F7" w:rsidP="002529A7">
            <w:pPr>
              <w:pStyle w:val="TAL"/>
              <w:rPr>
                <w:sz w:val="16"/>
              </w:rPr>
            </w:pPr>
            <w:r>
              <w:rPr>
                <w:sz w:val="16"/>
              </w:rPr>
              <w:t>postponed</w:t>
            </w:r>
          </w:p>
        </w:tc>
      </w:tr>
      <w:tr w:rsidR="001612F7" w14:paraId="66AA2562" w14:textId="77777777" w:rsidTr="002529A7">
        <w:tc>
          <w:tcPr>
            <w:tcW w:w="0" w:type="auto"/>
          </w:tcPr>
          <w:p w14:paraId="5E62BE7B" w14:textId="77777777" w:rsidR="001612F7" w:rsidRPr="00B41A36" w:rsidRDefault="001612F7" w:rsidP="002529A7">
            <w:pPr>
              <w:pStyle w:val="TAL"/>
              <w:rPr>
                <w:sz w:val="16"/>
              </w:rPr>
            </w:pPr>
            <w:r>
              <w:rPr>
                <w:sz w:val="16"/>
              </w:rPr>
              <w:t>C1-241021</w:t>
            </w:r>
          </w:p>
        </w:tc>
        <w:tc>
          <w:tcPr>
            <w:tcW w:w="0" w:type="auto"/>
          </w:tcPr>
          <w:p w14:paraId="0D3253C5"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0" w:type="auto"/>
          </w:tcPr>
          <w:p w14:paraId="5EC4734C" w14:textId="77777777" w:rsidR="001612F7" w:rsidRPr="00B41A36" w:rsidRDefault="001612F7" w:rsidP="002529A7">
            <w:pPr>
              <w:pStyle w:val="TAL"/>
              <w:rPr>
                <w:sz w:val="16"/>
              </w:rPr>
            </w:pPr>
            <w:r>
              <w:rPr>
                <w:sz w:val="16"/>
              </w:rPr>
              <w:t>Nokia, Nokia Shanghai Bell</w:t>
            </w:r>
          </w:p>
        </w:tc>
        <w:tc>
          <w:tcPr>
            <w:tcW w:w="0" w:type="auto"/>
          </w:tcPr>
          <w:p w14:paraId="3188166F" w14:textId="77777777" w:rsidR="001612F7" w:rsidRPr="00B41A36" w:rsidRDefault="001612F7" w:rsidP="002529A7">
            <w:pPr>
              <w:pStyle w:val="TAL"/>
              <w:rPr>
                <w:sz w:val="16"/>
              </w:rPr>
            </w:pPr>
            <w:r>
              <w:rPr>
                <w:sz w:val="16"/>
              </w:rPr>
              <w:t>24.501</w:t>
            </w:r>
          </w:p>
        </w:tc>
        <w:tc>
          <w:tcPr>
            <w:tcW w:w="0" w:type="auto"/>
          </w:tcPr>
          <w:p w14:paraId="4CD16269" w14:textId="77777777" w:rsidR="001612F7" w:rsidRPr="00B41A36" w:rsidRDefault="001612F7" w:rsidP="002529A7">
            <w:pPr>
              <w:pStyle w:val="TAL"/>
              <w:rPr>
                <w:sz w:val="16"/>
              </w:rPr>
            </w:pPr>
            <w:r>
              <w:rPr>
                <w:sz w:val="16"/>
              </w:rPr>
              <w:t>6075</w:t>
            </w:r>
          </w:p>
        </w:tc>
        <w:tc>
          <w:tcPr>
            <w:tcW w:w="0" w:type="auto"/>
          </w:tcPr>
          <w:p w14:paraId="17B937EE" w14:textId="77777777" w:rsidR="001612F7" w:rsidRPr="00B41A36" w:rsidRDefault="001612F7" w:rsidP="002529A7">
            <w:pPr>
              <w:pStyle w:val="TAR"/>
              <w:rPr>
                <w:sz w:val="16"/>
              </w:rPr>
            </w:pPr>
          </w:p>
        </w:tc>
        <w:tc>
          <w:tcPr>
            <w:tcW w:w="0" w:type="auto"/>
          </w:tcPr>
          <w:p w14:paraId="37A35A83" w14:textId="77777777" w:rsidR="001612F7" w:rsidRPr="00B41A36" w:rsidRDefault="001612F7" w:rsidP="002529A7">
            <w:pPr>
              <w:pStyle w:val="TAL"/>
              <w:rPr>
                <w:sz w:val="16"/>
              </w:rPr>
            </w:pPr>
            <w:r>
              <w:rPr>
                <w:sz w:val="16"/>
              </w:rPr>
              <w:t>Rel-18</w:t>
            </w:r>
          </w:p>
        </w:tc>
        <w:tc>
          <w:tcPr>
            <w:tcW w:w="0" w:type="auto"/>
          </w:tcPr>
          <w:p w14:paraId="10D41E26" w14:textId="77777777" w:rsidR="001612F7" w:rsidRPr="00B41A36" w:rsidRDefault="001612F7" w:rsidP="002529A7">
            <w:pPr>
              <w:pStyle w:val="TAL"/>
              <w:rPr>
                <w:sz w:val="16"/>
              </w:rPr>
            </w:pPr>
            <w:r>
              <w:rPr>
                <w:sz w:val="16"/>
              </w:rPr>
              <w:t>F</w:t>
            </w:r>
          </w:p>
        </w:tc>
        <w:tc>
          <w:tcPr>
            <w:tcW w:w="0" w:type="auto"/>
          </w:tcPr>
          <w:p w14:paraId="34954104" w14:textId="77777777" w:rsidR="001612F7" w:rsidRPr="00B41A36" w:rsidRDefault="001612F7" w:rsidP="002529A7">
            <w:pPr>
              <w:pStyle w:val="TAL"/>
              <w:rPr>
                <w:sz w:val="16"/>
              </w:rPr>
            </w:pPr>
            <w:r>
              <w:rPr>
                <w:sz w:val="16"/>
              </w:rPr>
              <w:t>eNS_Ph3</w:t>
            </w:r>
          </w:p>
        </w:tc>
        <w:tc>
          <w:tcPr>
            <w:tcW w:w="0" w:type="auto"/>
          </w:tcPr>
          <w:p w14:paraId="5CEC0C8B" w14:textId="77777777" w:rsidR="001612F7" w:rsidRPr="00B41A36" w:rsidRDefault="001612F7" w:rsidP="002529A7">
            <w:pPr>
              <w:pStyle w:val="TAL"/>
              <w:rPr>
                <w:sz w:val="16"/>
              </w:rPr>
            </w:pPr>
            <w:r>
              <w:rPr>
                <w:sz w:val="16"/>
              </w:rPr>
              <w:t>revised</w:t>
            </w:r>
          </w:p>
        </w:tc>
      </w:tr>
      <w:tr w:rsidR="001612F7" w14:paraId="3C6B3F51" w14:textId="77777777" w:rsidTr="002529A7">
        <w:tc>
          <w:tcPr>
            <w:tcW w:w="0" w:type="auto"/>
          </w:tcPr>
          <w:p w14:paraId="2869083B" w14:textId="77777777" w:rsidR="001612F7" w:rsidRPr="00B41A36" w:rsidRDefault="001612F7" w:rsidP="002529A7">
            <w:pPr>
              <w:pStyle w:val="TAL"/>
              <w:rPr>
                <w:sz w:val="16"/>
              </w:rPr>
            </w:pPr>
            <w:r>
              <w:rPr>
                <w:sz w:val="16"/>
              </w:rPr>
              <w:t>C1-241231</w:t>
            </w:r>
          </w:p>
        </w:tc>
        <w:tc>
          <w:tcPr>
            <w:tcW w:w="0" w:type="auto"/>
          </w:tcPr>
          <w:p w14:paraId="606D7AED"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0" w:type="auto"/>
          </w:tcPr>
          <w:p w14:paraId="6311B87A" w14:textId="77777777" w:rsidR="001612F7" w:rsidRPr="00B41A36" w:rsidRDefault="001612F7" w:rsidP="002529A7">
            <w:pPr>
              <w:pStyle w:val="TAL"/>
              <w:rPr>
                <w:sz w:val="16"/>
              </w:rPr>
            </w:pPr>
            <w:r>
              <w:rPr>
                <w:sz w:val="16"/>
              </w:rPr>
              <w:t>Nokia, Nokia Shanghai Bell</w:t>
            </w:r>
          </w:p>
        </w:tc>
        <w:tc>
          <w:tcPr>
            <w:tcW w:w="0" w:type="auto"/>
          </w:tcPr>
          <w:p w14:paraId="39DF0D1E" w14:textId="77777777" w:rsidR="001612F7" w:rsidRPr="00B41A36" w:rsidRDefault="001612F7" w:rsidP="002529A7">
            <w:pPr>
              <w:pStyle w:val="TAL"/>
              <w:rPr>
                <w:sz w:val="16"/>
              </w:rPr>
            </w:pPr>
            <w:r>
              <w:rPr>
                <w:sz w:val="16"/>
              </w:rPr>
              <w:t>24.501</w:t>
            </w:r>
          </w:p>
        </w:tc>
        <w:tc>
          <w:tcPr>
            <w:tcW w:w="0" w:type="auto"/>
          </w:tcPr>
          <w:p w14:paraId="3D0707D9" w14:textId="77777777" w:rsidR="001612F7" w:rsidRPr="00B41A36" w:rsidRDefault="001612F7" w:rsidP="002529A7">
            <w:pPr>
              <w:pStyle w:val="TAL"/>
              <w:rPr>
                <w:sz w:val="16"/>
              </w:rPr>
            </w:pPr>
            <w:r>
              <w:rPr>
                <w:sz w:val="16"/>
              </w:rPr>
              <w:t>6075</w:t>
            </w:r>
          </w:p>
        </w:tc>
        <w:tc>
          <w:tcPr>
            <w:tcW w:w="0" w:type="auto"/>
          </w:tcPr>
          <w:p w14:paraId="51C4E267" w14:textId="77777777" w:rsidR="001612F7" w:rsidRPr="00B41A36" w:rsidRDefault="001612F7" w:rsidP="002529A7">
            <w:pPr>
              <w:pStyle w:val="TAR"/>
              <w:rPr>
                <w:sz w:val="16"/>
              </w:rPr>
            </w:pPr>
            <w:r>
              <w:rPr>
                <w:sz w:val="16"/>
              </w:rPr>
              <w:t>1</w:t>
            </w:r>
          </w:p>
        </w:tc>
        <w:tc>
          <w:tcPr>
            <w:tcW w:w="0" w:type="auto"/>
          </w:tcPr>
          <w:p w14:paraId="092E69B4" w14:textId="77777777" w:rsidR="001612F7" w:rsidRPr="00B41A36" w:rsidRDefault="001612F7" w:rsidP="002529A7">
            <w:pPr>
              <w:pStyle w:val="TAL"/>
              <w:rPr>
                <w:sz w:val="16"/>
              </w:rPr>
            </w:pPr>
            <w:r>
              <w:rPr>
                <w:sz w:val="16"/>
              </w:rPr>
              <w:t>Rel-18</w:t>
            </w:r>
          </w:p>
        </w:tc>
        <w:tc>
          <w:tcPr>
            <w:tcW w:w="0" w:type="auto"/>
          </w:tcPr>
          <w:p w14:paraId="5499E187" w14:textId="77777777" w:rsidR="001612F7" w:rsidRPr="00B41A36" w:rsidRDefault="001612F7" w:rsidP="002529A7">
            <w:pPr>
              <w:pStyle w:val="TAL"/>
              <w:rPr>
                <w:sz w:val="16"/>
              </w:rPr>
            </w:pPr>
            <w:r>
              <w:rPr>
                <w:sz w:val="16"/>
              </w:rPr>
              <w:t>F</w:t>
            </w:r>
          </w:p>
        </w:tc>
        <w:tc>
          <w:tcPr>
            <w:tcW w:w="0" w:type="auto"/>
          </w:tcPr>
          <w:p w14:paraId="2E6DC84B" w14:textId="77777777" w:rsidR="001612F7" w:rsidRPr="00B41A36" w:rsidRDefault="001612F7" w:rsidP="002529A7">
            <w:pPr>
              <w:pStyle w:val="TAL"/>
              <w:rPr>
                <w:sz w:val="16"/>
              </w:rPr>
            </w:pPr>
            <w:r>
              <w:rPr>
                <w:sz w:val="16"/>
              </w:rPr>
              <w:t>eNS_Ph3</w:t>
            </w:r>
          </w:p>
        </w:tc>
        <w:tc>
          <w:tcPr>
            <w:tcW w:w="0" w:type="auto"/>
          </w:tcPr>
          <w:p w14:paraId="44A9AD54" w14:textId="77777777" w:rsidR="001612F7" w:rsidRPr="00B41A36" w:rsidRDefault="001612F7" w:rsidP="002529A7">
            <w:pPr>
              <w:pStyle w:val="TAL"/>
              <w:rPr>
                <w:sz w:val="16"/>
              </w:rPr>
            </w:pPr>
            <w:r>
              <w:rPr>
                <w:sz w:val="16"/>
              </w:rPr>
              <w:t>agreed</w:t>
            </w:r>
          </w:p>
        </w:tc>
      </w:tr>
      <w:tr w:rsidR="001612F7" w14:paraId="3FCDAF7D" w14:textId="77777777" w:rsidTr="002529A7">
        <w:tc>
          <w:tcPr>
            <w:tcW w:w="0" w:type="auto"/>
          </w:tcPr>
          <w:p w14:paraId="7968CB0F" w14:textId="77777777" w:rsidR="001612F7" w:rsidRPr="00B41A36" w:rsidRDefault="001612F7" w:rsidP="002529A7">
            <w:pPr>
              <w:pStyle w:val="TAL"/>
              <w:rPr>
                <w:sz w:val="16"/>
              </w:rPr>
            </w:pPr>
            <w:r>
              <w:rPr>
                <w:sz w:val="16"/>
              </w:rPr>
              <w:t>C1-241025</w:t>
            </w:r>
          </w:p>
        </w:tc>
        <w:tc>
          <w:tcPr>
            <w:tcW w:w="0" w:type="auto"/>
          </w:tcPr>
          <w:p w14:paraId="4442E6F9" w14:textId="77777777" w:rsidR="001612F7" w:rsidRPr="00B41A36" w:rsidRDefault="001612F7" w:rsidP="002529A7">
            <w:pPr>
              <w:pStyle w:val="TAL"/>
              <w:rPr>
                <w:sz w:val="16"/>
              </w:rPr>
            </w:pPr>
            <w:r>
              <w:rPr>
                <w:sz w:val="16"/>
              </w:rPr>
              <w:t>NSSAA consideration for alternative S-NSSAI</w:t>
            </w:r>
          </w:p>
        </w:tc>
        <w:tc>
          <w:tcPr>
            <w:tcW w:w="0" w:type="auto"/>
          </w:tcPr>
          <w:p w14:paraId="55A3C748" w14:textId="77777777" w:rsidR="001612F7" w:rsidRPr="00B41A36" w:rsidRDefault="001612F7" w:rsidP="002529A7">
            <w:pPr>
              <w:pStyle w:val="TAL"/>
              <w:rPr>
                <w:sz w:val="16"/>
              </w:rPr>
            </w:pPr>
            <w:r>
              <w:rPr>
                <w:sz w:val="16"/>
              </w:rPr>
              <w:t>Nokia Germany</w:t>
            </w:r>
          </w:p>
        </w:tc>
        <w:tc>
          <w:tcPr>
            <w:tcW w:w="0" w:type="auto"/>
          </w:tcPr>
          <w:p w14:paraId="0720F36B" w14:textId="77777777" w:rsidR="001612F7" w:rsidRPr="00B41A36" w:rsidRDefault="001612F7" w:rsidP="002529A7">
            <w:pPr>
              <w:pStyle w:val="TAL"/>
              <w:rPr>
                <w:sz w:val="16"/>
              </w:rPr>
            </w:pPr>
            <w:r>
              <w:rPr>
                <w:sz w:val="16"/>
              </w:rPr>
              <w:t>24.501</w:t>
            </w:r>
          </w:p>
        </w:tc>
        <w:tc>
          <w:tcPr>
            <w:tcW w:w="0" w:type="auto"/>
          </w:tcPr>
          <w:p w14:paraId="162716AE" w14:textId="77777777" w:rsidR="001612F7" w:rsidRPr="00B41A36" w:rsidRDefault="001612F7" w:rsidP="002529A7">
            <w:pPr>
              <w:pStyle w:val="TAL"/>
              <w:rPr>
                <w:sz w:val="16"/>
              </w:rPr>
            </w:pPr>
            <w:r>
              <w:rPr>
                <w:sz w:val="16"/>
              </w:rPr>
              <w:t>6076</w:t>
            </w:r>
          </w:p>
        </w:tc>
        <w:tc>
          <w:tcPr>
            <w:tcW w:w="0" w:type="auto"/>
          </w:tcPr>
          <w:p w14:paraId="749DDDA3" w14:textId="77777777" w:rsidR="001612F7" w:rsidRPr="00B41A36" w:rsidRDefault="001612F7" w:rsidP="002529A7">
            <w:pPr>
              <w:pStyle w:val="TAR"/>
              <w:rPr>
                <w:sz w:val="16"/>
              </w:rPr>
            </w:pPr>
          </w:p>
        </w:tc>
        <w:tc>
          <w:tcPr>
            <w:tcW w:w="0" w:type="auto"/>
          </w:tcPr>
          <w:p w14:paraId="674C9A8B" w14:textId="77777777" w:rsidR="001612F7" w:rsidRPr="00B41A36" w:rsidRDefault="001612F7" w:rsidP="002529A7">
            <w:pPr>
              <w:pStyle w:val="TAL"/>
              <w:rPr>
                <w:sz w:val="16"/>
              </w:rPr>
            </w:pPr>
            <w:r>
              <w:rPr>
                <w:sz w:val="16"/>
              </w:rPr>
              <w:t>Rel-18</w:t>
            </w:r>
          </w:p>
        </w:tc>
        <w:tc>
          <w:tcPr>
            <w:tcW w:w="0" w:type="auto"/>
          </w:tcPr>
          <w:p w14:paraId="00D1A8BB" w14:textId="77777777" w:rsidR="001612F7" w:rsidRPr="00B41A36" w:rsidRDefault="001612F7" w:rsidP="002529A7">
            <w:pPr>
              <w:pStyle w:val="TAL"/>
              <w:rPr>
                <w:sz w:val="16"/>
              </w:rPr>
            </w:pPr>
            <w:r>
              <w:rPr>
                <w:sz w:val="16"/>
              </w:rPr>
              <w:t>F</w:t>
            </w:r>
          </w:p>
        </w:tc>
        <w:tc>
          <w:tcPr>
            <w:tcW w:w="0" w:type="auto"/>
          </w:tcPr>
          <w:p w14:paraId="0642C66F" w14:textId="77777777" w:rsidR="001612F7" w:rsidRPr="00B41A36" w:rsidRDefault="001612F7" w:rsidP="002529A7">
            <w:pPr>
              <w:pStyle w:val="TAL"/>
              <w:rPr>
                <w:sz w:val="16"/>
              </w:rPr>
            </w:pPr>
            <w:r>
              <w:rPr>
                <w:sz w:val="16"/>
              </w:rPr>
              <w:t>eNS_Ph3</w:t>
            </w:r>
          </w:p>
        </w:tc>
        <w:tc>
          <w:tcPr>
            <w:tcW w:w="0" w:type="auto"/>
          </w:tcPr>
          <w:p w14:paraId="4AC34227" w14:textId="77777777" w:rsidR="001612F7" w:rsidRPr="00B41A36" w:rsidRDefault="001612F7" w:rsidP="002529A7">
            <w:pPr>
              <w:pStyle w:val="TAL"/>
              <w:rPr>
                <w:sz w:val="16"/>
              </w:rPr>
            </w:pPr>
            <w:r>
              <w:rPr>
                <w:sz w:val="16"/>
              </w:rPr>
              <w:t>withdrawn</w:t>
            </w:r>
          </w:p>
        </w:tc>
      </w:tr>
      <w:tr w:rsidR="001612F7" w14:paraId="3350AD7F" w14:textId="77777777" w:rsidTr="002529A7">
        <w:tc>
          <w:tcPr>
            <w:tcW w:w="0" w:type="auto"/>
          </w:tcPr>
          <w:p w14:paraId="50D2166A" w14:textId="77777777" w:rsidR="001612F7" w:rsidRPr="00B41A36" w:rsidRDefault="001612F7" w:rsidP="002529A7">
            <w:pPr>
              <w:pStyle w:val="TAL"/>
              <w:rPr>
                <w:sz w:val="16"/>
              </w:rPr>
            </w:pPr>
            <w:r>
              <w:rPr>
                <w:sz w:val="16"/>
              </w:rPr>
              <w:t>C1-241026</w:t>
            </w:r>
          </w:p>
        </w:tc>
        <w:tc>
          <w:tcPr>
            <w:tcW w:w="0" w:type="auto"/>
          </w:tcPr>
          <w:p w14:paraId="26B2CFB4" w14:textId="77777777" w:rsidR="001612F7" w:rsidRPr="00B41A36" w:rsidRDefault="001612F7" w:rsidP="002529A7">
            <w:pPr>
              <w:pStyle w:val="TAL"/>
              <w:rPr>
                <w:sz w:val="16"/>
              </w:rPr>
            </w:pPr>
            <w:r>
              <w:rPr>
                <w:sz w:val="16"/>
              </w:rPr>
              <w:t>Removal of Alternative S-NSSAI from Allowed S-NSSAI in Network Slice Replacement</w:t>
            </w:r>
          </w:p>
        </w:tc>
        <w:tc>
          <w:tcPr>
            <w:tcW w:w="0" w:type="auto"/>
          </w:tcPr>
          <w:p w14:paraId="34D6F526" w14:textId="77777777" w:rsidR="001612F7" w:rsidRPr="00B41A36" w:rsidRDefault="001612F7" w:rsidP="002529A7">
            <w:pPr>
              <w:pStyle w:val="TAL"/>
              <w:rPr>
                <w:sz w:val="16"/>
              </w:rPr>
            </w:pPr>
            <w:r>
              <w:rPr>
                <w:sz w:val="16"/>
              </w:rPr>
              <w:t>Nokia, Nokia Shanghai Bell</w:t>
            </w:r>
          </w:p>
        </w:tc>
        <w:tc>
          <w:tcPr>
            <w:tcW w:w="0" w:type="auto"/>
          </w:tcPr>
          <w:p w14:paraId="35877498" w14:textId="77777777" w:rsidR="001612F7" w:rsidRPr="00B41A36" w:rsidRDefault="001612F7" w:rsidP="002529A7">
            <w:pPr>
              <w:pStyle w:val="TAL"/>
              <w:rPr>
                <w:sz w:val="16"/>
              </w:rPr>
            </w:pPr>
            <w:r>
              <w:rPr>
                <w:sz w:val="16"/>
              </w:rPr>
              <w:t>24.501</w:t>
            </w:r>
          </w:p>
        </w:tc>
        <w:tc>
          <w:tcPr>
            <w:tcW w:w="0" w:type="auto"/>
          </w:tcPr>
          <w:p w14:paraId="2890B121" w14:textId="77777777" w:rsidR="001612F7" w:rsidRPr="00B41A36" w:rsidRDefault="001612F7" w:rsidP="002529A7">
            <w:pPr>
              <w:pStyle w:val="TAL"/>
              <w:rPr>
                <w:sz w:val="16"/>
              </w:rPr>
            </w:pPr>
            <w:r>
              <w:rPr>
                <w:sz w:val="16"/>
              </w:rPr>
              <w:t>6077</w:t>
            </w:r>
          </w:p>
        </w:tc>
        <w:tc>
          <w:tcPr>
            <w:tcW w:w="0" w:type="auto"/>
          </w:tcPr>
          <w:p w14:paraId="51E80485" w14:textId="77777777" w:rsidR="001612F7" w:rsidRPr="00B41A36" w:rsidRDefault="001612F7" w:rsidP="002529A7">
            <w:pPr>
              <w:pStyle w:val="TAR"/>
              <w:rPr>
                <w:sz w:val="16"/>
              </w:rPr>
            </w:pPr>
          </w:p>
        </w:tc>
        <w:tc>
          <w:tcPr>
            <w:tcW w:w="0" w:type="auto"/>
          </w:tcPr>
          <w:p w14:paraId="4D0251BC" w14:textId="77777777" w:rsidR="001612F7" w:rsidRPr="00B41A36" w:rsidRDefault="001612F7" w:rsidP="002529A7">
            <w:pPr>
              <w:pStyle w:val="TAL"/>
              <w:rPr>
                <w:sz w:val="16"/>
              </w:rPr>
            </w:pPr>
            <w:r>
              <w:rPr>
                <w:sz w:val="16"/>
              </w:rPr>
              <w:t>Rel-18</w:t>
            </w:r>
          </w:p>
        </w:tc>
        <w:tc>
          <w:tcPr>
            <w:tcW w:w="0" w:type="auto"/>
          </w:tcPr>
          <w:p w14:paraId="6D0676F4" w14:textId="77777777" w:rsidR="001612F7" w:rsidRPr="00B41A36" w:rsidRDefault="001612F7" w:rsidP="002529A7">
            <w:pPr>
              <w:pStyle w:val="TAL"/>
              <w:rPr>
                <w:sz w:val="16"/>
              </w:rPr>
            </w:pPr>
            <w:r>
              <w:rPr>
                <w:sz w:val="16"/>
              </w:rPr>
              <w:t>B</w:t>
            </w:r>
          </w:p>
        </w:tc>
        <w:tc>
          <w:tcPr>
            <w:tcW w:w="0" w:type="auto"/>
          </w:tcPr>
          <w:p w14:paraId="2C0E70CB" w14:textId="77777777" w:rsidR="001612F7" w:rsidRPr="00B41A36" w:rsidRDefault="001612F7" w:rsidP="002529A7">
            <w:pPr>
              <w:pStyle w:val="TAL"/>
              <w:rPr>
                <w:sz w:val="16"/>
              </w:rPr>
            </w:pPr>
            <w:r>
              <w:rPr>
                <w:sz w:val="16"/>
              </w:rPr>
              <w:t>eNS_Ph3</w:t>
            </w:r>
          </w:p>
        </w:tc>
        <w:tc>
          <w:tcPr>
            <w:tcW w:w="0" w:type="auto"/>
          </w:tcPr>
          <w:p w14:paraId="4109E2DA" w14:textId="77777777" w:rsidR="001612F7" w:rsidRPr="00B41A36" w:rsidRDefault="001612F7" w:rsidP="002529A7">
            <w:pPr>
              <w:pStyle w:val="TAL"/>
              <w:rPr>
                <w:sz w:val="16"/>
              </w:rPr>
            </w:pPr>
            <w:r>
              <w:rPr>
                <w:sz w:val="16"/>
              </w:rPr>
              <w:t>revised</w:t>
            </w:r>
          </w:p>
        </w:tc>
      </w:tr>
      <w:tr w:rsidR="001612F7" w14:paraId="094E58C2" w14:textId="77777777" w:rsidTr="002529A7">
        <w:tc>
          <w:tcPr>
            <w:tcW w:w="0" w:type="auto"/>
          </w:tcPr>
          <w:p w14:paraId="391CB4FB" w14:textId="77777777" w:rsidR="001612F7" w:rsidRPr="00B41A36" w:rsidRDefault="001612F7" w:rsidP="002529A7">
            <w:pPr>
              <w:pStyle w:val="TAL"/>
              <w:rPr>
                <w:sz w:val="16"/>
              </w:rPr>
            </w:pPr>
            <w:r>
              <w:rPr>
                <w:sz w:val="16"/>
              </w:rPr>
              <w:t>C1-241228</w:t>
            </w:r>
          </w:p>
        </w:tc>
        <w:tc>
          <w:tcPr>
            <w:tcW w:w="0" w:type="auto"/>
          </w:tcPr>
          <w:p w14:paraId="1D57E4D7" w14:textId="77777777" w:rsidR="001612F7" w:rsidRPr="00B41A36" w:rsidRDefault="001612F7" w:rsidP="002529A7">
            <w:pPr>
              <w:pStyle w:val="TAL"/>
              <w:rPr>
                <w:sz w:val="16"/>
              </w:rPr>
            </w:pPr>
            <w:r>
              <w:rPr>
                <w:sz w:val="16"/>
              </w:rPr>
              <w:t>Removal of Alternative S-NSSAI from Allowed S-NSSAI in Network Slice Replacement</w:t>
            </w:r>
          </w:p>
        </w:tc>
        <w:tc>
          <w:tcPr>
            <w:tcW w:w="0" w:type="auto"/>
          </w:tcPr>
          <w:p w14:paraId="4FF2D5E9" w14:textId="77777777" w:rsidR="001612F7" w:rsidRPr="00B41A36" w:rsidRDefault="001612F7" w:rsidP="002529A7">
            <w:pPr>
              <w:pStyle w:val="TAL"/>
              <w:rPr>
                <w:sz w:val="16"/>
              </w:rPr>
            </w:pPr>
            <w:r>
              <w:rPr>
                <w:sz w:val="16"/>
              </w:rPr>
              <w:t>Nokia, Nokia Shanghai Bell</w:t>
            </w:r>
          </w:p>
        </w:tc>
        <w:tc>
          <w:tcPr>
            <w:tcW w:w="0" w:type="auto"/>
          </w:tcPr>
          <w:p w14:paraId="32052243" w14:textId="77777777" w:rsidR="001612F7" w:rsidRPr="00B41A36" w:rsidRDefault="001612F7" w:rsidP="002529A7">
            <w:pPr>
              <w:pStyle w:val="TAL"/>
              <w:rPr>
                <w:sz w:val="16"/>
              </w:rPr>
            </w:pPr>
            <w:r>
              <w:rPr>
                <w:sz w:val="16"/>
              </w:rPr>
              <w:t>24.501</w:t>
            </w:r>
          </w:p>
        </w:tc>
        <w:tc>
          <w:tcPr>
            <w:tcW w:w="0" w:type="auto"/>
          </w:tcPr>
          <w:p w14:paraId="0A003D49" w14:textId="77777777" w:rsidR="001612F7" w:rsidRPr="00B41A36" w:rsidRDefault="001612F7" w:rsidP="002529A7">
            <w:pPr>
              <w:pStyle w:val="TAL"/>
              <w:rPr>
                <w:sz w:val="16"/>
              </w:rPr>
            </w:pPr>
            <w:r>
              <w:rPr>
                <w:sz w:val="16"/>
              </w:rPr>
              <w:t>6077</w:t>
            </w:r>
          </w:p>
        </w:tc>
        <w:tc>
          <w:tcPr>
            <w:tcW w:w="0" w:type="auto"/>
          </w:tcPr>
          <w:p w14:paraId="463BBDEF" w14:textId="77777777" w:rsidR="001612F7" w:rsidRPr="00B41A36" w:rsidRDefault="001612F7" w:rsidP="002529A7">
            <w:pPr>
              <w:pStyle w:val="TAR"/>
              <w:rPr>
                <w:sz w:val="16"/>
              </w:rPr>
            </w:pPr>
            <w:r>
              <w:rPr>
                <w:sz w:val="16"/>
              </w:rPr>
              <w:t>1</w:t>
            </w:r>
          </w:p>
        </w:tc>
        <w:tc>
          <w:tcPr>
            <w:tcW w:w="0" w:type="auto"/>
          </w:tcPr>
          <w:p w14:paraId="7CF25E4D" w14:textId="77777777" w:rsidR="001612F7" w:rsidRPr="00B41A36" w:rsidRDefault="001612F7" w:rsidP="002529A7">
            <w:pPr>
              <w:pStyle w:val="TAL"/>
              <w:rPr>
                <w:sz w:val="16"/>
              </w:rPr>
            </w:pPr>
            <w:r>
              <w:rPr>
                <w:sz w:val="16"/>
              </w:rPr>
              <w:t>Rel-18</w:t>
            </w:r>
          </w:p>
        </w:tc>
        <w:tc>
          <w:tcPr>
            <w:tcW w:w="0" w:type="auto"/>
          </w:tcPr>
          <w:p w14:paraId="7918A010" w14:textId="77777777" w:rsidR="001612F7" w:rsidRPr="00B41A36" w:rsidRDefault="001612F7" w:rsidP="002529A7">
            <w:pPr>
              <w:pStyle w:val="TAL"/>
              <w:rPr>
                <w:sz w:val="16"/>
              </w:rPr>
            </w:pPr>
            <w:r>
              <w:rPr>
                <w:sz w:val="16"/>
              </w:rPr>
              <w:t>B</w:t>
            </w:r>
          </w:p>
        </w:tc>
        <w:tc>
          <w:tcPr>
            <w:tcW w:w="0" w:type="auto"/>
          </w:tcPr>
          <w:p w14:paraId="40C17BD3" w14:textId="77777777" w:rsidR="001612F7" w:rsidRPr="00B41A36" w:rsidRDefault="001612F7" w:rsidP="002529A7">
            <w:pPr>
              <w:pStyle w:val="TAL"/>
              <w:rPr>
                <w:sz w:val="16"/>
              </w:rPr>
            </w:pPr>
            <w:r>
              <w:rPr>
                <w:sz w:val="16"/>
              </w:rPr>
              <w:t>eNS_Ph3</w:t>
            </w:r>
          </w:p>
        </w:tc>
        <w:tc>
          <w:tcPr>
            <w:tcW w:w="0" w:type="auto"/>
          </w:tcPr>
          <w:p w14:paraId="59B82AC9" w14:textId="77777777" w:rsidR="001612F7" w:rsidRPr="00B41A36" w:rsidRDefault="001612F7" w:rsidP="002529A7">
            <w:pPr>
              <w:pStyle w:val="TAL"/>
              <w:rPr>
                <w:sz w:val="16"/>
              </w:rPr>
            </w:pPr>
            <w:r>
              <w:rPr>
                <w:sz w:val="16"/>
              </w:rPr>
              <w:t>postponed</w:t>
            </w:r>
          </w:p>
        </w:tc>
      </w:tr>
      <w:tr w:rsidR="001612F7" w14:paraId="5EEA035D" w14:textId="77777777" w:rsidTr="002529A7">
        <w:tc>
          <w:tcPr>
            <w:tcW w:w="0" w:type="auto"/>
          </w:tcPr>
          <w:p w14:paraId="1DAFC7FF" w14:textId="77777777" w:rsidR="001612F7" w:rsidRPr="00B41A36" w:rsidRDefault="001612F7" w:rsidP="002529A7">
            <w:pPr>
              <w:pStyle w:val="TAL"/>
              <w:rPr>
                <w:sz w:val="16"/>
              </w:rPr>
            </w:pPr>
            <w:r>
              <w:rPr>
                <w:sz w:val="16"/>
              </w:rPr>
              <w:t>C1-241027</w:t>
            </w:r>
          </w:p>
        </w:tc>
        <w:tc>
          <w:tcPr>
            <w:tcW w:w="0" w:type="auto"/>
          </w:tcPr>
          <w:p w14:paraId="7B9839FB" w14:textId="77777777" w:rsidR="001612F7" w:rsidRPr="00B41A36" w:rsidRDefault="001612F7" w:rsidP="002529A7">
            <w:pPr>
              <w:pStyle w:val="TAL"/>
              <w:rPr>
                <w:sz w:val="16"/>
              </w:rPr>
            </w:pPr>
            <w:r>
              <w:rPr>
                <w:sz w:val="16"/>
              </w:rPr>
              <w:t>Correction to referred SM NAS timer table for satellite</w:t>
            </w:r>
          </w:p>
        </w:tc>
        <w:tc>
          <w:tcPr>
            <w:tcW w:w="0" w:type="auto"/>
          </w:tcPr>
          <w:p w14:paraId="19F542CE" w14:textId="77777777" w:rsidR="001612F7" w:rsidRPr="00B41A36" w:rsidRDefault="001612F7" w:rsidP="002529A7">
            <w:pPr>
              <w:pStyle w:val="TAL"/>
              <w:rPr>
                <w:sz w:val="16"/>
              </w:rPr>
            </w:pPr>
            <w:r>
              <w:rPr>
                <w:sz w:val="16"/>
              </w:rPr>
              <w:t>Ericsson</w:t>
            </w:r>
          </w:p>
        </w:tc>
        <w:tc>
          <w:tcPr>
            <w:tcW w:w="0" w:type="auto"/>
          </w:tcPr>
          <w:p w14:paraId="71108C9C" w14:textId="77777777" w:rsidR="001612F7" w:rsidRPr="00B41A36" w:rsidRDefault="001612F7" w:rsidP="002529A7">
            <w:pPr>
              <w:pStyle w:val="TAL"/>
              <w:rPr>
                <w:sz w:val="16"/>
              </w:rPr>
            </w:pPr>
            <w:r>
              <w:rPr>
                <w:sz w:val="16"/>
              </w:rPr>
              <w:t>24.501</w:t>
            </w:r>
          </w:p>
        </w:tc>
        <w:tc>
          <w:tcPr>
            <w:tcW w:w="0" w:type="auto"/>
          </w:tcPr>
          <w:p w14:paraId="22EF2A38" w14:textId="77777777" w:rsidR="001612F7" w:rsidRPr="00B41A36" w:rsidRDefault="001612F7" w:rsidP="002529A7">
            <w:pPr>
              <w:pStyle w:val="TAL"/>
              <w:rPr>
                <w:sz w:val="16"/>
              </w:rPr>
            </w:pPr>
            <w:r>
              <w:rPr>
                <w:sz w:val="16"/>
              </w:rPr>
              <w:t>6078</w:t>
            </w:r>
          </w:p>
        </w:tc>
        <w:tc>
          <w:tcPr>
            <w:tcW w:w="0" w:type="auto"/>
          </w:tcPr>
          <w:p w14:paraId="4C336F66" w14:textId="77777777" w:rsidR="001612F7" w:rsidRPr="00B41A36" w:rsidRDefault="001612F7" w:rsidP="002529A7">
            <w:pPr>
              <w:pStyle w:val="TAR"/>
              <w:rPr>
                <w:sz w:val="16"/>
              </w:rPr>
            </w:pPr>
          </w:p>
        </w:tc>
        <w:tc>
          <w:tcPr>
            <w:tcW w:w="0" w:type="auto"/>
          </w:tcPr>
          <w:p w14:paraId="6C4579B6" w14:textId="77777777" w:rsidR="001612F7" w:rsidRPr="00B41A36" w:rsidRDefault="001612F7" w:rsidP="002529A7">
            <w:pPr>
              <w:pStyle w:val="TAL"/>
              <w:rPr>
                <w:sz w:val="16"/>
              </w:rPr>
            </w:pPr>
            <w:r>
              <w:rPr>
                <w:sz w:val="16"/>
              </w:rPr>
              <w:t>Rel-18</w:t>
            </w:r>
          </w:p>
        </w:tc>
        <w:tc>
          <w:tcPr>
            <w:tcW w:w="0" w:type="auto"/>
          </w:tcPr>
          <w:p w14:paraId="405B3D45" w14:textId="77777777" w:rsidR="001612F7" w:rsidRPr="00B41A36" w:rsidRDefault="001612F7" w:rsidP="002529A7">
            <w:pPr>
              <w:pStyle w:val="TAL"/>
              <w:rPr>
                <w:sz w:val="16"/>
              </w:rPr>
            </w:pPr>
            <w:r>
              <w:rPr>
                <w:sz w:val="16"/>
              </w:rPr>
              <w:t>F</w:t>
            </w:r>
          </w:p>
        </w:tc>
        <w:tc>
          <w:tcPr>
            <w:tcW w:w="0" w:type="auto"/>
          </w:tcPr>
          <w:p w14:paraId="074A472D" w14:textId="77777777" w:rsidR="001612F7" w:rsidRPr="00B41A36" w:rsidRDefault="001612F7" w:rsidP="002529A7">
            <w:pPr>
              <w:pStyle w:val="TAL"/>
              <w:rPr>
                <w:sz w:val="16"/>
              </w:rPr>
            </w:pPr>
            <w:r>
              <w:rPr>
                <w:sz w:val="16"/>
              </w:rPr>
              <w:t>5GSAT_ARCH-CT, 5GProtoc18</w:t>
            </w:r>
          </w:p>
        </w:tc>
        <w:tc>
          <w:tcPr>
            <w:tcW w:w="0" w:type="auto"/>
          </w:tcPr>
          <w:p w14:paraId="47994B49" w14:textId="77777777" w:rsidR="001612F7" w:rsidRPr="00B41A36" w:rsidRDefault="001612F7" w:rsidP="002529A7">
            <w:pPr>
              <w:pStyle w:val="TAL"/>
              <w:rPr>
                <w:sz w:val="16"/>
              </w:rPr>
            </w:pPr>
            <w:r>
              <w:rPr>
                <w:sz w:val="16"/>
              </w:rPr>
              <w:t>revised</w:t>
            </w:r>
          </w:p>
        </w:tc>
      </w:tr>
      <w:tr w:rsidR="001612F7" w14:paraId="1A24D845" w14:textId="77777777" w:rsidTr="002529A7">
        <w:tc>
          <w:tcPr>
            <w:tcW w:w="0" w:type="auto"/>
          </w:tcPr>
          <w:p w14:paraId="528FEA70" w14:textId="77777777" w:rsidR="001612F7" w:rsidRPr="00B41A36" w:rsidRDefault="001612F7" w:rsidP="002529A7">
            <w:pPr>
              <w:pStyle w:val="TAL"/>
              <w:rPr>
                <w:sz w:val="16"/>
              </w:rPr>
            </w:pPr>
            <w:r>
              <w:rPr>
                <w:sz w:val="16"/>
              </w:rPr>
              <w:t>C1-241400</w:t>
            </w:r>
          </w:p>
        </w:tc>
        <w:tc>
          <w:tcPr>
            <w:tcW w:w="0" w:type="auto"/>
          </w:tcPr>
          <w:p w14:paraId="7621BADA" w14:textId="77777777" w:rsidR="001612F7" w:rsidRPr="00B41A36" w:rsidRDefault="001612F7" w:rsidP="002529A7">
            <w:pPr>
              <w:pStyle w:val="TAL"/>
              <w:rPr>
                <w:sz w:val="16"/>
              </w:rPr>
            </w:pPr>
            <w:r>
              <w:rPr>
                <w:sz w:val="16"/>
              </w:rPr>
              <w:t>Correction to referred SM NAS timer table for satellite</w:t>
            </w:r>
          </w:p>
        </w:tc>
        <w:tc>
          <w:tcPr>
            <w:tcW w:w="0" w:type="auto"/>
          </w:tcPr>
          <w:p w14:paraId="070A3A2E" w14:textId="77777777" w:rsidR="001612F7" w:rsidRPr="00B41A36" w:rsidRDefault="001612F7" w:rsidP="002529A7">
            <w:pPr>
              <w:pStyle w:val="TAL"/>
              <w:rPr>
                <w:sz w:val="16"/>
              </w:rPr>
            </w:pPr>
            <w:r>
              <w:rPr>
                <w:sz w:val="16"/>
              </w:rPr>
              <w:t>Ericsson</w:t>
            </w:r>
          </w:p>
        </w:tc>
        <w:tc>
          <w:tcPr>
            <w:tcW w:w="0" w:type="auto"/>
          </w:tcPr>
          <w:p w14:paraId="2E66A94A" w14:textId="77777777" w:rsidR="001612F7" w:rsidRPr="00B41A36" w:rsidRDefault="001612F7" w:rsidP="002529A7">
            <w:pPr>
              <w:pStyle w:val="TAL"/>
              <w:rPr>
                <w:sz w:val="16"/>
              </w:rPr>
            </w:pPr>
            <w:r>
              <w:rPr>
                <w:sz w:val="16"/>
              </w:rPr>
              <w:t>24.501</w:t>
            </w:r>
          </w:p>
        </w:tc>
        <w:tc>
          <w:tcPr>
            <w:tcW w:w="0" w:type="auto"/>
          </w:tcPr>
          <w:p w14:paraId="337946AA" w14:textId="77777777" w:rsidR="001612F7" w:rsidRPr="00B41A36" w:rsidRDefault="001612F7" w:rsidP="002529A7">
            <w:pPr>
              <w:pStyle w:val="TAL"/>
              <w:rPr>
                <w:sz w:val="16"/>
              </w:rPr>
            </w:pPr>
            <w:r>
              <w:rPr>
                <w:sz w:val="16"/>
              </w:rPr>
              <w:t>6078</w:t>
            </w:r>
          </w:p>
        </w:tc>
        <w:tc>
          <w:tcPr>
            <w:tcW w:w="0" w:type="auto"/>
          </w:tcPr>
          <w:p w14:paraId="4E98A5DF" w14:textId="77777777" w:rsidR="001612F7" w:rsidRPr="00B41A36" w:rsidRDefault="001612F7" w:rsidP="002529A7">
            <w:pPr>
              <w:pStyle w:val="TAR"/>
              <w:rPr>
                <w:sz w:val="16"/>
              </w:rPr>
            </w:pPr>
            <w:r>
              <w:rPr>
                <w:sz w:val="16"/>
              </w:rPr>
              <w:t>1</w:t>
            </w:r>
          </w:p>
        </w:tc>
        <w:tc>
          <w:tcPr>
            <w:tcW w:w="0" w:type="auto"/>
          </w:tcPr>
          <w:p w14:paraId="51204C1B" w14:textId="77777777" w:rsidR="001612F7" w:rsidRPr="00B41A36" w:rsidRDefault="001612F7" w:rsidP="002529A7">
            <w:pPr>
              <w:pStyle w:val="TAL"/>
              <w:rPr>
                <w:sz w:val="16"/>
              </w:rPr>
            </w:pPr>
            <w:r>
              <w:rPr>
                <w:sz w:val="16"/>
              </w:rPr>
              <w:t>Rel-18</w:t>
            </w:r>
          </w:p>
        </w:tc>
        <w:tc>
          <w:tcPr>
            <w:tcW w:w="0" w:type="auto"/>
          </w:tcPr>
          <w:p w14:paraId="5F147775" w14:textId="77777777" w:rsidR="001612F7" w:rsidRPr="00B41A36" w:rsidRDefault="001612F7" w:rsidP="002529A7">
            <w:pPr>
              <w:pStyle w:val="TAL"/>
              <w:rPr>
                <w:sz w:val="16"/>
              </w:rPr>
            </w:pPr>
            <w:r>
              <w:rPr>
                <w:sz w:val="16"/>
              </w:rPr>
              <w:t>F</w:t>
            </w:r>
          </w:p>
        </w:tc>
        <w:tc>
          <w:tcPr>
            <w:tcW w:w="0" w:type="auto"/>
          </w:tcPr>
          <w:p w14:paraId="2F37A091" w14:textId="77777777" w:rsidR="001612F7" w:rsidRPr="00B41A36" w:rsidRDefault="001612F7" w:rsidP="002529A7">
            <w:pPr>
              <w:pStyle w:val="TAL"/>
              <w:rPr>
                <w:sz w:val="16"/>
              </w:rPr>
            </w:pPr>
            <w:r>
              <w:rPr>
                <w:sz w:val="16"/>
              </w:rPr>
              <w:t>5GSAT_ARCH-CT, 5GProtoc18</w:t>
            </w:r>
          </w:p>
        </w:tc>
        <w:tc>
          <w:tcPr>
            <w:tcW w:w="0" w:type="auto"/>
          </w:tcPr>
          <w:p w14:paraId="0417A515" w14:textId="77777777" w:rsidR="001612F7" w:rsidRPr="00B41A36" w:rsidRDefault="001612F7" w:rsidP="002529A7">
            <w:pPr>
              <w:pStyle w:val="TAL"/>
              <w:rPr>
                <w:sz w:val="16"/>
              </w:rPr>
            </w:pPr>
            <w:r>
              <w:rPr>
                <w:sz w:val="16"/>
              </w:rPr>
              <w:t>agreed</w:t>
            </w:r>
          </w:p>
        </w:tc>
      </w:tr>
      <w:tr w:rsidR="001612F7" w14:paraId="006CA93E" w14:textId="77777777" w:rsidTr="002529A7">
        <w:tc>
          <w:tcPr>
            <w:tcW w:w="0" w:type="auto"/>
          </w:tcPr>
          <w:p w14:paraId="1289870A" w14:textId="77777777" w:rsidR="001612F7" w:rsidRPr="00B41A36" w:rsidRDefault="001612F7" w:rsidP="002529A7">
            <w:pPr>
              <w:pStyle w:val="TAL"/>
              <w:rPr>
                <w:sz w:val="16"/>
              </w:rPr>
            </w:pPr>
            <w:r>
              <w:rPr>
                <w:sz w:val="16"/>
              </w:rPr>
              <w:t>C1-241028</w:t>
            </w:r>
          </w:p>
        </w:tc>
        <w:tc>
          <w:tcPr>
            <w:tcW w:w="0" w:type="auto"/>
          </w:tcPr>
          <w:p w14:paraId="410E5869"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0" w:type="auto"/>
          </w:tcPr>
          <w:p w14:paraId="5E627C73" w14:textId="77777777" w:rsidR="001612F7" w:rsidRPr="00B41A36" w:rsidRDefault="001612F7" w:rsidP="002529A7">
            <w:pPr>
              <w:pStyle w:val="TAL"/>
              <w:rPr>
                <w:sz w:val="16"/>
              </w:rPr>
            </w:pPr>
            <w:r>
              <w:rPr>
                <w:sz w:val="16"/>
              </w:rPr>
              <w:t>Nokia, Nokia Shanghai Bell</w:t>
            </w:r>
          </w:p>
        </w:tc>
        <w:tc>
          <w:tcPr>
            <w:tcW w:w="0" w:type="auto"/>
          </w:tcPr>
          <w:p w14:paraId="034D2C7C" w14:textId="77777777" w:rsidR="001612F7" w:rsidRPr="00B41A36" w:rsidRDefault="001612F7" w:rsidP="002529A7">
            <w:pPr>
              <w:pStyle w:val="TAL"/>
              <w:rPr>
                <w:sz w:val="16"/>
              </w:rPr>
            </w:pPr>
            <w:r>
              <w:rPr>
                <w:sz w:val="16"/>
              </w:rPr>
              <w:t>24.501</w:t>
            </w:r>
          </w:p>
        </w:tc>
        <w:tc>
          <w:tcPr>
            <w:tcW w:w="0" w:type="auto"/>
          </w:tcPr>
          <w:p w14:paraId="42B04951" w14:textId="77777777" w:rsidR="001612F7" w:rsidRPr="00B41A36" w:rsidRDefault="001612F7" w:rsidP="002529A7">
            <w:pPr>
              <w:pStyle w:val="TAL"/>
              <w:rPr>
                <w:sz w:val="16"/>
              </w:rPr>
            </w:pPr>
            <w:r>
              <w:rPr>
                <w:sz w:val="16"/>
              </w:rPr>
              <w:t>6079</w:t>
            </w:r>
          </w:p>
        </w:tc>
        <w:tc>
          <w:tcPr>
            <w:tcW w:w="0" w:type="auto"/>
          </w:tcPr>
          <w:p w14:paraId="7FF99213" w14:textId="77777777" w:rsidR="001612F7" w:rsidRPr="00B41A36" w:rsidRDefault="001612F7" w:rsidP="002529A7">
            <w:pPr>
              <w:pStyle w:val="TAR"/>
              <w:rPr>
                <w:sz w:val="16"/>
              </w:rPr>
            </w:pPr>
          </w:p>
        </w:tc>
        <w:tc>
          <w:tcPr>
            <w:tcW w:w="0" w:type="auto"/>
          </w:tcPr>
          <w:p w14:paraId="2465D818" w14:textId="77777777" w:rsidR="001612F7" w:rsidRPr="00B41A36" w:rsidRDefault="001612F7" w:rsidP="002529A7">
            <w:pPr>
              <w:pStyle w:val="TAL"/>
              <w:rPr>
                <w:sz w:val="16"/>
              </w:rPr>
            </w:pPr>
            <w:r>
              <w:rPr>
                <w:sz w:val="16"/>
              </w:rPr>
              <w:t>Rel-18</w:t>
            </w:r>
          </w:p>
        </w:tc>
        <w:tc>
          <w:tcPr>
            <w:tcW w:w="0" w:type="auto"/>
          </w:tcPr>
          <w:p w14:paraId="721FC77D" w14:textId="77777777" w:rsidR="001612F7" w:rsidRPr="00B41A36" w:rsidRDefault="001612F7" w:rsidP="002529A7">
            <w:pPr>
              <w:pStyle w:val="TAL"/>
              <w:rPr>
                <w:sz w:val="16"/>
              </w:rPr>
            </w:pPr>
            <w:r>
              <w:rPr>
                <w:sz w:val="16"/>
              </w:rPr>
              <w:t>B</w:t>
            </w:r>
          </w:p>
        </w:tc>
        <w:tc>
          <w:tcPr>
            <w:tcW w:w="0" w:type="auto"/>
          </w:tcPr>
          <w:p w14:paraId="4834FE25" w14:textId="77777777" w:rsidR="001612F7" w:rsidRPr="00B41A36" w:rsidRDefault="001612F7" w:rsidP="002529A7">
            <w:pPr>
              <w:pStyle w:val="TAL"/>
              <w:rPr>
                <w:sz w:val="16"/>
              </w:rPr>
            </w:pPr>
            <w:r>
              <w:rPr>
                <w:sz w:val="16"/>
              </w:rPr>
              <w:t>eNS_Ph3</w:t>
            </w:r>
          </w:p>
        </w:tc>
        <w:tc>
          <w:tcPr>
            <w:tcW w:w="0" w:type="auto"/>
          </w:tcPr>
          <w:p w14:paraId="3406B579" w14:textId="77777777" w:rsidR="001612F7" w:rsidRPr="00B41A36" w:rsidRDefault="001612F7" w:rsidP="002529A7">
            <w:pPr>
              <w:pStyle w:val="TAL"/>
              <w:rPr>
                <w:sz w:val="16"/>
              </w:rPr>
            </w:pPr>
            <w:r>
              <w:rPr>
                <w:sz w:val="16"/>
              </w:rPr>
              <w:t>revised</w:t>
            </w:r>
          </w:p>
        </w:tc>
      </w:tr>
      <w:tr w:rsidR="001612F7" w14:paraId="332719FD" w14:textId="77777777" w:rsidTr="002529A7">
        <w:tc>
          <w:tcPr>
            <w:tcW w:w="0" w:type="auto"/>
          </w:tcPr>
          <w:p w14:paraId="63A57189" w14:textId="77777777" w:rsidR="001612F7" w:rsidRPr="00B41A36" w:rsidRDefault="001612F7" w:rsidP="002529A7">
            <w:pPr>
              <w:pStyle w:val="TAL"/>
              <w:rPr>
                <w:sz w:val="16"/>
              </w:rPr>
            </w:pPr>
            <w:r>
              <w:rPr>
                <w:sz w:val="16"/>
              </w:rPr>
              <w:t>C1-241226</w:t>
            </w:r>
          </w:p>
        </w:tc>
        <w:tc>
          <w:tcPr>
            <w:tcW w:w="0" w:type="auto"/>
          </w:tcPr>
          <w:p w14:paraId="5D016F95"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0" w:type="auto"/>
          </w:tcPr>
          <w:p w14:paraId="1B229221" w14:textId="77777777" w:rsidR="001612F7" w:rsidRPr="00B41A36" w:rsidRDefault="001612F7" w:rsidP="002529A7">
            <w:pPr>
              <w:pStyle w:val="TAL"/>
              <w:rPr>
                <w:sz w:val="16"/>
              </w:rPr>
            </w:pPr>
            <w:r>
              <w:rPr>
                <w:sz w:val="16"/>
              </w:rPr>
              <w:t>Nokia, Nokia Shanghai Bell, ZTE</w:t>
            </w:r>
          </w:p>
        </w:tc>
        <w:tc>
          <w:tcPr>
            <w:tcW w:w="0" w:type="auto"/>
          </w:tcPr>
          <w:p w14:paraId="184CBE27" w14:textId="77777777" w:rsidR="001612F7" w:rsidRPr="00B41A36" w:rsidRDefault="001612F7" w:rsidP="002529A7">
            <w:pPr>
              <w:pStyle w:val="TAL"/>
              <w:rPr>
                <w:sz w:val="16"/>
              </w:rPr>
            </w:pPr>
            <w:r>
              <w:rPr>
                <w:sz w:val="16"/>
              </w:rPr>
              <w:t>24.501</w:t>
            </w:r>
          </w:p>
        </w:tc>
        <w:tc>
          <w:tcPr>
            <w:tcW w:w="0" w:type="auto"/>
          </w:tcPr>
          <w:p w14:paraId="5327A08E" w14:textId="77777777" w:rsidR="001612F7" w:rsidRPr="00B41A36" w:rsidRDefault="001612F7" w:rsidP="002529A7">
            <w:pPr>
              <w:pStyle w:val="TAL"/>
              <w:rPr>
                <w:sz w:val="16"/>
              </w:rPr>
            </w:pPr>
            <w:r>
              <w:rPr>
                <w:sz w:val="16"/>
              </w:rPr>
              <w:t>6079</w:t>
            </w:r>
          </w:p>
        </w:tc>
        <w:tc>
          <w:tcPr>
            <w:tcW w:w="0" w:type="auto"/>
          </w:tcPr>
          <w:p w14:paraId="32473EE1" w14:textId="77777777" w:rsidR="001612F7" w:rsidRPr="00B41A36" w:rsidRDefault="001612F7" w:rsidP="002529A7">
            <w:pPr>
              <w:pStyle w:val="TAR"/>
              <w:rPr>
                <w:sz w:val="16"/>
              </w:rPr>
            </w:pPr>
            <w:r>
              <w:rPr>
                <w:sz w:val="16"/>
              </w:rPr>
              <w:t>1</w:t>
            </w:r>
          </w:p>
        </w:tc>
        <w:tc>
          <w:tcPr>
            <w:tcW w:w="0" w:type="auto"/>
          </w:tcPr>
          <w:p w14:paraId="724408AA" w14:textId="77777777" w:rsidR="001612F7" w:rsidRPr="00B41A36" w:rsidRDefault="001612F7" w:rsidP="002529A7">
            <w:pPr>
              <w:pStyle w:val="TAL"/>
              <w:rPr>
                <w:sz w:val="16"/>
              </w:rPr>
            </w:pPr>
            <w:r>
              <w:rPr>
                <w:sz w:val="16"/>
              </w:rPr>
              <w:t>Rel-18</w:t>
            </w:r>
          </w:p>
        </w:tc>
        <w:tc>
          <w:tcPr>
            <w:tcW w:w="0" w:type="auto"/>
          </w:tcPr>
          <w:p w14:paraId="370D542D" w14:textId="77777777" w:rsidR="001612F7" w:rsidRPr="00B41A36" w:rsidRDefault="001612F7" w:rsidP="002529A7">
            <w:pPr>
              <w:pStyle w:val="TAL"/>
              <w:rPr>
                <w:sz w:val="16"/>
              </w:rPr>
            </w:pPr>
            <w:r>
              <w:rPr>
                <w:sz w:val="16"/>
              </w:rPr>
              <w:t>B</w:t>
            </w:r>
          </w:p>
        </w:tc>
        <w:tc>
          <w:tcPr>
            <w:tcW w:w="0" w:type="auto"/>
          </w:tcPr>
          <w:p w14:paraId="156303EA" w14:textId="77777777" w:rsidR="001612F7" w:rsidRPr="00B41A36" w:rsidRDefault="001612F7" w:rsidP="002529A7">
            <w:pPr>
              <w:pStyle w:val="TAL"/>
              <w:rPr>
                <w:sz w:val="16"/>
              </w:rPr>
            </w:pPr>
            <w:r>
              <w:rPr>
                <w:sz w:val="16"/>
              </w:rPr>
              <w:t>eNS_Ph3</w:t>
            </w:r>
          </w:p>
        </w:tc>
        <w:tc>
          <w:tcPr>
            <w:tcW w:w="0" w:type="auto"/>
          </w:tcPr>
          <w:p w14:paraId="1299D904" w14:textId="77777777" w:rsidR="001612F7" w:rsidRPr="00B41A36" w:rsidRDefault="001612F7" w:rsidP="002529A7">
            <w:pPr>
              <w:pStyle w:val="TAL"/>
              <w:rPr>
                <w:sz w:val="16"/>
              </w:rPr>
            </w:pPr>
            <w:r>
              <w:rPr>
                <w:sz w:val="16"/>
              </w:rPr>
              <w:t>agreed</w:t>
            </w:r>
          </w:p>
        </w:tc>
      </w:tr>
      <w:tr w:rsidR="001612F7" w14:paraId="69A61EDC" w14:textId="77777777" w:rsidTr="002529A7">
        <w:tc>
          <w:tcPr>
            <w:tcW w:w="0" w:type="auto"/>
          </w:tcPr>
          <w:p w14:paraId="7E1CC6D6" w14:textId="77777777" w:rsidR="001612F7" w:rsidRPr="00B41A36" w:rsidRDefault="001612F7" w:rsidP="002529A7">
            <w:pPr>
              <w:pStyle w:val="TAL"/>
              <w:rPr>
                <w:sz w:val="16"/>
              </w:rPr>
            </w:pPr>
            <w:r>
              <w:rPr>
                <w:sz w:val="16"/>
              </w:rPr>
              <w:t>C1-241029</w:t>
            </w:r>
          </w:p>
        </w:tc>
        <w:tc>
          <w:tcPr>
            <w:tcW w:w="0" w:type="auto"/>
          </w:tcPr>
          <w:p w14:paraId="31050E55"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2A039FD5" w14:textId="77777777" w:rsidR="001612F7" w:rsidRPr="00B41A36" w:rsidRDefault="001612F7" w:rsidP="002529A7">
            <w:pPr>
              <w:pStyle w:val="TAL"/>
              <w:rPr>
                <w:sz w:val="16"/>
              </w:rPr>
            </w:pPr>
            <w:r>
              <w:rPr>
                <w:sz w:val="16"/>
              </w:rPr>
              <w:t>SHARP</w:t>
            </w:r>
          </w:p>
        </w:tc>
        <w:tc>
          <w:tcPr>
            <w:tcW w:w="0" w:type="auto"/>
          </w:tcPr>
          <w:p w14:paraId="681776C2" w14:textId="77777777" w:rsidR="001612F7" w:rsidRPr="00B41A36" w:rsidRDefault="001612F7" w:rsidP="002529A7">
            <w:pPr>
              <w:pStyle w:val="TAL"/>
              <w:rPr>
                <w:sz w:val="16"/>
              </w:rPr>
            </w:pPr>
            <w:r>
              <w:rPr>
                <w:sz w:val="16"/>
              </w:rPr>
              <w:t>24.501</w:t>
            </w:r>
          </w:p>
        </w:tc>
        <w:tc>
          <w:tcPr>
            <w:tcW w:w="0" w:type="auto"/>
          </w:tcPr>
          <w:p w14:paraId="6733DC25" w14:textId="77777777" w:rsidR="001612F7" w:rsidRPr="00B41A36" w:rsidRDefault="001612F7" w:rsidP="002529A7">
            <w:pPr>
              <w:pStyle w:val="TAL"/>
              <w:rPr>
                <w:sz w:val="16"/>
              </w:rPr>
            </w:pPr>
            <w:r>
              <w:rPr>
                <w:sz w:val="16"/>
              </w:rPr>
              <w:t>6080</w:t>
            </w:r>
          </w:p>
        </w:tc>
        <w:tc>
          <w:tcPr>
            <w:tcW w:w="0" w:type="auto"/>
          </w:tcPr>
          <w:p w14:paraId="4B917851" w14:textId="77777777" w:rsidR="001612F7" w:rsidRPr="00B41A36" w:rsidRDefault="001612F7" w:rsidP="002529A7">
            <w:pPr>
              <w:pStyle w:val="TAR"/>
              <w:rPr>
                <w:sz w:val="16"/>
              </w:rPr>
            </w:pPr>
          </w:p>
        </w:tc>
        <w:tc>
          <w:tcPr>
            <w:tcW w:w="0" w:type="auto"/>
          </w:tcPr>
          <w:p w14:paraId="26C1A574" w14:textId="77777777" w:rsidR="001612F7" w:rsidRPr="00B41A36" w:rsidRDefault="001612F7" w:rsidP="002529A7">
            <w:pPr>
              <w:pStyle w:val="TAL"/>
              <w:rPr>
                <w:sz w:val="16"/>
              </w:rPr>
            </w:pPr>
            <w:r>
              <w:rPr>
                <w:sz w:val="16"/>
              </w:rPr>
              <w:t>Rel-18</w:t>
            </w:r>
          </w:p>
        </w:tc>
        <w:tc>
          <w:tcPr>
            <w:tcW w:w="0" w:type="auto"/>
          </w:tcPr>
          <w:p w14:paraId="6DF50770" w14:textId="77777777" w:rsidR="001612F7" w:rsidRPr="00B41A36" w:rsidRDefault="001612F7" w:rsidP="002529A7">
            <w:pPr>
              <w:pStyle w:val="TAL"/>
              <w:rPr>
                <w:sz w:val="16"/>
              </w:rPr>
            </w:pPr>
            <w:r>
              <w:rPr>
                <w:sz w:val="16"/>
              </w:rPr>
              <w:t>F</w:t>
            </w:r>
          </w:p>
        </w:tc>
        <w:tc>
          <w:tcPr>
            <w:tcW w:w="0" w:type="auto"/>
          </w:tcPr>
          <w:p w14:paraId="6C2B4BA5" w14:textId="77777777" w:rsidR="001612F7" w:rsidRPr="00B41A36" w:rsidRDefault="001612F7" w:rsidP="002529A7">
            <w:pPr>
              <w:pStyle w:val="TAL"/>
              <w:rPr>
                <w:sz w:val="16"/>
              </w:rPr>
            </w:pPr>
            <w:r>
              <w:rPr>
                <w:sz w:val="16"/>
              </w:rPr>
              <w:t>eNS_Ph3</w:t>
            </w:r>
          </w:p>
        </w:tc>
        <w:tc>
          <w:tcPr>
            <w:tcW w:w="0" w:type="auto"/>
          </w:tcPr>
          <w:p w14:paraId="5401F1CD" w14:textId="77777777" w:rsidR="001612F7" w:rsidRPr="00B41A36" w:rsidRDefault="001612F7" w:rsidP="002529A7">
            <w:pPr>
              <w:pStyle w:val="TAL"/>
              <w:rPr>
                <w:sz w:val="16"/>
              </w:rPr>
            </w:pPr>
            <w:r>
              <w:rPr>
                <w:sz w:val="16"/>
              </w:rPr>
              <w:t>revised</w:t>
            </w:r>
          </w:p>
        </w:tc>
      </w:tr>
      <w:tr w:rsidR="001612F7" w14:paraId="1D904BE7" w14:textId="77777777" w:rsidTr="002529A7">
        <w:tc>
          <w:tcPr>
            <w:tcW w:w="0" w:type="auto"/>
          </w:tcPr>
          <w:p w14:paraId="24FAD283" w14:textId="77777777" w:rsidR="001612F7" w:rsidRPr="00B41A36" w:rsidRDefault="001612F7" w:rsidP="002529A7">
            <w:pPr>
              <w:pStyle w:val="TAL"/>
              <w:rPr>
                <w:sz w:val="16"/>
              </w:rPr>
            </w:pPr>
            <w:r>
              <w:rPr>
                <w:sz w:val="16"/>
              </w:rPr>
              <w:t>C1-241255</w:t>
            </w:r>
          </w:p>
        </w:tc>
        <w:tc>
          <w:tcPr>
            <w:tcW w:w="0" w:type="auto"/>
          </w:tcPr>
          <w:p w14:paraId="456AB758"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2A0876F3" w14:textId="77777777" w:rsidR="001612F7" w:rsidRPr="00B41A36" w:rsidRDefault="001612F7" w:rsidP="002529A7">
            <w:pPr>
              <w:pStyle w:val="TAL"/>
              <w:rPr>
                <w:sz w:val="16"/>
              </w:rPr>
            </w:pPr>
            <w:r>
              <w:rPr>
                <w:sz w:val="16"/>
              </w:rPr>
              <w:t>SHARP</w:t>
            </w:r>
          </w:p>
        </w:tc>
        <w:tc>
          <w:tcPr>
            <w:tcW w:w="0" w:type="auto"/>
          </w:tcPr>
          <w:p w14:paraId="21C802CC" w14:textId="77777777" w:rsidR="001612F7" w:rsidRPr="00B41A36" w:rsidRDefault="001612F7" w:rsidP="002529A7">
            <w:pPr>
              <w:pStyle w:val="TAL"/>
              <w:rPr>
                <w:sz w:val="16"/>
              </w:rPr>
            </w:pPr>
            <w:r>
              <w:rPr>
                <w:sz w:val="16"/>
              </w:rPr>
              <w:t>24.501</w:t>
            </w:r>
          </w:p>
        </w:tc>
        <w:tc>
          <w:tcPr>
            <w:tcW w:w="0" w:type="auto"/>
          </w:tcPr>
          <w:p w14:paraId="112020A2" w14:textId="77777777" w:rsidR="001612F7" w:rsidRPr="00B41A36" w:rsidRDefault="001612F7" w:rsidP="002529A7">
            <w:pPr>
              <w:pStyle w:val="TAL"/>
              <w:rPr>
                <w:sz w:val="16"/>
              </w:rPr>
            </w:pPr>
            <w:r>
              <w:rPr>
                <w:sz w:val="16"/>
              </w:rPr>
              <w:t>6080</w:t>
            </w:r>
          </w:p>
        </w:tc>
        <w:tc>
          <w:tcPr>
            <w:tcW w:w="0" w:type="auto"/>
          </w:tcPr>
          <w:p w14:paraId="18909622" w14:textId="77777777" w:rsidR="001612F7" w:rsidRPr="00B41A36" w:rsidRDefault="001612F7" w:rsidP="002529A7">
            <w:pPr>
              <w:pStyle w:val="TAR"/>
              <w:rPr>
                <w:sz w:val="16"/>
              </w:rPr>
            </w:pPr>
            <w:r>
              <w:rPr>
                <w:sz w:val="16"/>
              </w:rPr>
              <w:t>1</w:t>
            </w:r>
          </w:p>
        </w:tc>
        <w:tc>
          <w:tcPr>
            <w:tcW w:w="0" w:type="auto"/>
          </w:tcPr>
          <w:p w14:paraId="7DDC616D" w14:textId="77777777" w:rsidR="001612F7" w:rsidRPr="00B41A36" w:rsidRDefault="001612F7" w:rsidP="002529A7">
            <w:pPr>
              <w:pStyle w:val="TAL"/>
              <w:rPr>
                <w:sz w:val="16"/>
              </w:rPr>
            </w:pPr>
            <w:r>
              <w:rPr>
                <w:sz w:val="16"/>
              </w:rPr>
              <w:t>Rel-18</w:t>
            </w:r>
          </w:p>
        </w:tc>
        <w:tc>
          <w:tcPr>
            <w:tcW w:w="0" w:type="auto"/>
          </w:tcPr>
          <w:p w14:paraId="0A9292F4" w14:textId="77777777" w:rsidR="001612F7" w:rsidRPr="00B41A36" w:rsidRDefault="001612F7" w:rsidP="002529A7">
            <w:pPr>
              <w:pStyle w:val="TAL"/>
              <w:rPr>
                <w:sz w:val="16"/>
              </w:rPr>
            </w:pPr>
            <w:r>
              <w:rPr>
                <w:sz w:val="16"/>
              </w:rPr>
              <w:t>F</w:t>
            </w:r>
          </w:p>
        </w:tc>
        <w:tc>
          <w:tcPr>
            <w:tcW w:w="0" w:type="auto"/>
          </w:tcPr>
          <w:p w14:paraId="341C53F6" w14:textId="77777777" w:rsidR="001612F7" w:rsidRPr="00B41A36" w:rsidRDefault="001612F7" w:rsidP="002529A7">
            <w:pPr>
              <w:pStyle w:val="TAL"/>
              <w:rPr>
                <w:sz w:val="16"/>
              </w:rPr>
            </w:pPr>
            <w:r>
              <w:rPr>
                <w:sz w:val="16"/>
              </w:rPr>
              <w:t>eNS_Ph3</w:t>
            </w:r>
          </w:p>
        </w:tc>
        <w:tc>
          <w:tcPr>
            <w:tcW w:w="0" w:type="auto"/>
          </w:tcPr>
          <w:p w14:paraId="3DCDDC7C" w14:textId="77777777" w:rsidR="001612F7" w:rsidRPr="00B41A36" w:rsidRDefault="001612F7" w:rsidP="002529A7">
            <w:pPr>
              <w:pStyle w:val="TAL"/>
              <w:rPr>
                <w:sz w:val="16"/>
              </w:rPr>
            </w:pPr>
            <w:r>
              <w:rPr>
                <w:sz w:val="16"/>
              </w:rPr>
              <w:t>postponed</w:t>
            </w:r>
          </w:p>
        </w:tc>
      </w:tr>
      <w:tr w:rsidR="001612F7" w14:paraId="7B6B81BE" w14:textId="77777777" w:rsidTr="002529A7">
        <w:tc>
          <w:tcPr>
            <w:tcW w:w="0" w:type="auto"/>
          </w:tcPr>
          <w:p w14:paraId="43BCA201" w14:textId="77777777" w:rsidR="001612F7" w:rsidRPr="00B41A36" w:rsidRDefault="001612F7" w:rsidP="002529A7">
            <w:pPr>
              <w:pStyle w:val="TAL"/>
              <w:rPr>
                <w:sz w:val="16"/>
              </w:rPr>
            </w:pPr>
            <w:r>
              <w:rPr>
                <w:sz w:val="16"/>
              </w:rPr>
              <w:t>C1-241030</w:t>
            </w:r>
          </w:p>
        </w:tc>
        <w:tc>
          <w:tcPr>
            <w:tcW w:w="0" w:type="auto"/>
          </w:tcPr>
          <w:p w14:paraId="369FC5F9" w14:textId="77777777" w:rsidR="001612F7" w:rsidRPr="00B41A36" w:rsidRDefault="001612F7" w:rsidP="002529A7">
            <w:pPr>
              <w:pStyle w:val="TAL"/>
              <w:rPr>
                <w:sz w:val="16"/>
              </w:rPr>
            </w:pPr>
            <w:r>
              <w:rPr>
                <w:sz w:val="16"/>
              </w:rPr>
              <w:t>Update on AMF behaviour for network slice replacement</w:t>
            </w:r>
          </w:p>
        </w:tc>
        <w:tc>
          <w:tcPr>
            <w:tcW w:w="0" w:type="auto"/>
          </w:tcPr>
          <w:p w14:paraId="2A7AB17B" w14:textId="77777777" w:rsidR="001612F7" w:rsidRPr="00B41A36" w:rsidRDefault="001612F7" w:rsidP="002529A7">
            <w:pPr>
              <w:pStyle w:val="TAL"/>
              <w:rPr>
                <w:sz w:val="16"/>
              </w:rPr>
            </w:pPr>
            <w:r>
              <w:rPr>
                <w:sz w:val="16"/>
              </w:rPr>
              <w:t>Nokia Germany</w:t>
            </w:r>
          </w:p>
        </w:tc>
        <w:tc>
          <w:tcPr>
            <w:tcW w:w="0" w:type="auto"/>
          </w:tcPr>
          <w:p w14:paraId="3FF79539" w14:textId="77777777" w:rsidR="001612F7" w:rsidRPr="00B41A36" w:rsidRDefault="001612F7" w:rsidP="002529A7">
            <w:pPr>
              <w:pStyle w:val="TAL"/>
              <w:rPr>
                <w:sz w:val="16"/>
              </w:rPr>
            </w:pPr>
            <w:r>
              <w:rPr>
                <w:sz w:val="16"/>
              </w:rPr>
              <w:t>24.501</w:t>
            </w:r>
          </w:p>
        </w:tc>
        <w:tc>
          <w:tcPr>
            <w:tcW w:w="0" w:type="auto"/>
          </w:tcPr>
          <w:p w14:paraId="182487DF" w14:textId="77777777" w:rsidR="001612F7" w:rsidRPr="00B41A36" w:rsidRDefault="001612F7" w:rsidP="002529A7">
            <w:pPr>
              <w:pStyle w:val="TAL"/>
              <w:rPr>
                <w:sz w:val="16"/>
              </w:rPr>
            </w:pPr>
            <w:r>
              <w:rPr>
                <w:sz w:val="16"/>
              </w:rPr>
              <w:t>6081</w:t>
            </w:r>
          </w:p>
        </w:tc>
        <w:tc>
          <w:tcPr>
            <w:tcW w:w="0" w:type="auto"/>
          </w:tcPr>
          <w:p w14:paraId="4C7D3986" w14:textId="77777777" w:rsidR="001612F7" w:rsidRPr="00B41A36" w:rsidRDefault="001612F7" w:rsidP="002529A7">
            <w:pPr>
              <w:pStyle w:val="TAR"/>
              <w:rPr>
                <w:sz w:val="16"/>
              </w:rPr>
            </w:pPr>
          </w:p>
        </w:tc>
        <w:tc>
          <w:tcPr>
            <w:tcW w:w="0" w:type="auto"/>
          </w:tcPr>
          <w:p w14:paraId="7B149667" w14:textId="77777777" w:rsidR="001612F7" w:rsidRPr="00B41A36" w:rsidRDefault="001612F7" w:rsidP="002529A7">
            <w:pPr>
              <w:pStyle w:val="TAL"/>
              <w:rPr>
                <w:sz w:val="16"/>
              </w:rPr>
            </w:pPr>
            <w:r>
              <w:rPr>
                <w:sz w:val="16"/>
              </w:rPr>
              <w:t>Rel-18</w:t>
            </w:r>
          </w:p>
        </w:tc>
        <w:tc>
          <w:tcPr>
            <w:tcW w:w="0" w:type="auto"/>
          </w:tcPr>
          <w:p w14:paraId="5FDAED9E" w14:textId="77777777" w:rsidR="001612F7" w:rsidRPr="00B41A36" w:rsidRDefault="001612F7" w:rsidP="002529A7">
            <w:pPr>
              <w:pStyle w:val="TAL"/>
              <w:rPr>
                <w:sz w:val="16"/>
              </w:rPr>
            </w:pPr>
            <w:r>
              <w:rPr>
                <w:sz w:val="16"/>
              </w:rPr>
              <w:t>B</w:t>
            </w:r>
          </w:p>
        </w:tc>
        <w:tc>
          <w:tcPr>
            <w:tcW w:w="0" w:type="auto"/>
          </w:tcPr>
          <w:p w14:paraId="6CDABE82" w14:textId="77777777" w:rsidR="001612F7" w:rsidRPr="00B41A36" w:rsidRDefault="001612F7" w:rsidP="002529A7">
            <w:pPr>
              <w:pStyle w:val="TAL"/>
              <w:rPr>
                <w:sz w:val="16"/>
              </w:rPr>
            </w:pPr>
            <w:r>
              <w:rPr>
                <w:sz w:val="16"/>
              </w:rPr>
              <w:t>eNS_Ph3</w:t>
            </w:r>
          </w:p>
        </w:tc>
        <w:tc>
          <w:tcPr>
            <w:tcW w:w="0" w:type="auto"/>
          </w:tcPr>
          <w:p w14:paraId="1ECB6196" w14:textId="77777777" w:rsidR="001612F7" w:rsidRPr="00B41A36" w:rsidRDefault="001612F7" w:rsidP="002529A7">
            <w:pPr>
              <w:pStyle w:val="TAL"/>
              <w:rPr>
                <w:sz w:val="16"/>
              </w:rPr>
            </w:pPr>
            <w:r>
              <w:rPr>
                <w:sz w:val="16"/>
              </w:rPr>
              <w:t>withdrawn</w:t>
            </w:r>
          </w:p>
        </w:tc>
      </w:tr>
      <w:tr w:rsidR="001612F7" w14:paraId="57865AAB" w14:textId="77777777" w:rsidTr="002529A7">
        <w:tc>
          <w:tcPr>
            <w:tcW w:w="0" w:type="auto"/>
          </w:tcPr>
          <w:p w14:paraId="665D5673" w14:textId="77777777" w:rsidR="001612F7" w:rsidRPr="00B41A36" w:rsidRDefault="001612F7" w:rsidP="002529A7">
            <w:pPr>
              <w:pStyle w:val="TAL"/>
              <w:rPr>
                <w:sz w:val="16"/>
              </w:rPr>
            </w:pPr>
            <w:r>
              <w:rPr>
                <w:sz w:val="16"/>
              </w:rPr>
              <w:t>C1-241031</w:t>
            </w:r>
          </w:p>
        </w:tc>
        <w:tc>
          <w:tcPr>
            <w:tcW w:w="0" w:type="auto"/>
          </w:tcPr>
          <w:p w14:paraId="25CA6082"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0" w:type="auto"/>
          </w:tcPr>
          <w:p w14:paraId="5FE50FD3" w14:textId="77777777" w:rsidR="001612F7" w:rsidRPr="00B41A36" w:rsidRDefault="001612F7" w:rsidP="002529A7">
            <w:pPr>
              <w:pStyle w:val="TAL"/>
              <w:rPr>
                <w:sz w:val="16"/>
              </w:rPr>
            </w:pPr>
            <w:r>
              <w:rPr>
                <w:sz w:val="16"/>
              </w:rPr>
              <w:t>NTT DOCOMO</w:t>
            </w:r>
          </w:p>
        </w:tc>
        <w:tc>
          <w:tcPr>
            <w:tcW w:w="0" w:type="auto"/>
          </w:tcPr>
          <w:p w14:paraId="719CFF1F" w14:textId="77777777" w:rsidR="001612F7" w:rsidRPr="00B41A36" w:rsidRDefault="001612F7" w:rsidP="002529A7">
            <w:pPr>
              <w:pStyle w:val="TAL"/>
              <w:rPr>
                <w:sz w:val="16"/>
              </w:rPr>
            </w:pPr>
            <w:r>
              <w:rPr>
                <w:sz w:val="16"/>
              </w:rPr>
              <w:t>24.501</w:t>
            </w:r>
          </w:p>
        </w:tc>
        <w:tc>
          <w:tcPr>
            <w:tcW w:w="0" w:type="auto"/>
          </w:tcPr>
          <w:p w14:paraId="2EF43090" w14:textId="77777777" w:rsidR="001612F7" w:rsidRPr="00B41A36" w:rsidRDefault="001612F7" w:rsidP="002529A7">
            <w:pPr>
              <w:pStyle w:val="TAL"/>
              <w:rPr>
                <w:sz w:val="16"/>
              </w:rPr>
            </w:pPr>
            <w:r>
              <w:rPr>
                <w:sz w:val="16"/>
              </w:rPr>
              <w:t>6082</w:t>
            </w:r>
          </w:p>
        </w:tc>
        <w:tc>
          <w:tcPr>
            <w:tcW w:w="0" w:type="auto"/>
          </w:tcPr>
          <w:p w14:paraId="68F7D828" w14:textId="77777777" w:rsidR="001612F7" w:rsidRPr="00B41A36" w:rsidRDefault="001612F7" w:rsidP="002529A7">
            <w:pPr>
              <w:pStyle w:val="TAR"/>
              <w:rPr>
                <w:sz w:val="16"/>
              </w:rPr>
            </w:pPr>
          </w:p>
        </w:tc>
        <w:tc>
          <w:tcPr>
            <w:tcW w:w="0" w:type="auto"/>
          </w:tcPr>
          <w:p w14:paraId="072C5A31" w14:textId="77777777" w:rsidR="001612F7" w:rsidRPr="00B41A36" w:rsidRDefault="001612F7" w:rsidP="002529A7">
            <w:pPr>
              <w:pStyle w:val="TAL"/>
              <w:rPr>
                <w:sz w:val="16"/>
              </w:rPr>
            </w:pPr>
            <w:r>
              <w:rPr>
                <w:sz w:val="16"/>
              </w:rPr>
              <w:t>Rel-18</w:t>
            </w:r>
          </w:p>
        </w:tc>
        <w:tc>
          <w:tcPr>
            <w:tcW w:w="0" w:type="auto"/>
          </w:tcPr>
          <w:p w14:paraId="4B8CAD3E" w14:textId="77777777" w:rsidR="001612F7" w:rsidRPr="00B41A36" w:rsidRDefault="001612F7" w:rsidP="002529A7">
            <w:pPr>
              <w:pStyle w:val="TAL"/>
              <w:rPr>
                <w:sz w:val="16"/>
              </w:rPr>
            </w:pPr>
            <w:r>
              <w:rPr>
                <w:sz w:val="16"/>
              </w:rPr>
              <w:t>B</w:t>
            </w:r>
          </w:p>
        </w:tc>
        <w:tc>
          <w:tcPr>
            <w:tcW w:w="0" w:type="auto"/>
          </w:tcPr>
          <w:p w14:paraId="6EDEFA23" w14:textId="77777777" w:rsidR="001612F7" w:rsidRPr="00B41A36" w:rsidRDefault="001612F7" w:rsidP="002529A7">
            <w:pPr>
              <w:pStyle w:val="TAL"/>
              <w:rPr>
                <w:sz w:val="16"/>
              </w:rPr>
            </w:pPr>
            <w:r>
              <w:rPr>
                <w:sz w:val="16"/>
              </w:rPr>
              <w:t>5GProtoc18</w:t>
            </w:r>
          </w:p>
        </w:tc>
        <w:tc>
          <w:tcPr>
            <w:tcW w:w="0" w:type="auto"/>
          </w:tcPr>
          <w:p w14:paraId="7B2F1004" w14:textId="77777777" w:rsidR="001612F7" w:rsidRPr="00B41A36" w:rsidRDefault="001612F7" w:rsidP="002529A7">
            <w:pPr>
              <w:pStyle w:val="TAL"/>
              <w:rPr>
                <w:sz w:val="16"/>
              </w:rPr>
            </w:pPr>
            <w:r>
              <w:rPr>
                <w:sz w:val="16"/>
              </w:rPr>
              <w:t>revised</w:t>
            </w:r>
          </w:p>
        </w:tc>
      </w:tr>
      <w:tr w:rsidR="001612F7" w14:paraId="3A0EE256" w14:textId="77777777" w:rsidTr="002529A7">
        <w:tc>
          <w:tcPr>
            <w:tcW w:w="0" w:type="auto"/>
          </w:tcPr>
          <w:p w14:paraId="58513DA4" w14:textId="77777777" w:rsidR="001612F7" w:rsidRPr="00B41A36" w:rsidRDefault="001612F7" w:rsidP="002529A7">
            <w:pPr>
              <w:pStyle w:val="TAL"/>
              <w:rPr>
                <w:sz w:val="16"/>
              </w:rPr>
            </w:pPr>
            <w:r>
              <w:rPr>
                <w:sz w:val="16"/>
              </w:rPr>
              <w:t>C1-241381</w:t>
            </w:r>
          </w:p>
        </w:tc>
        <w:tc>
          <w:tcPr>
            <w:tcW w:w="0" w:type="auto"/>
          </w:tcPr>
          <w:p w14:paraId="3FB6AF85"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0" w:type="auto"/>
          </w:tcPr>
          <w:p w14:paraId="5E784D38" w14:textId="77777777" w:rsidR="001612F7" w:rsidRPr="00B41A36" w:rsidRDefault="001612F7" w:rsidP="002529A7">
            <w:pPr>
              <w:pStyle w:val="TAL"/>
              <w:rPr>
                <w:sz w:val="16"/>
              </w:rPr>
            </w:pPr>
            <w:r>
              <w:rPr>
                <w:sz w:val="16"/>
              </w:rPr>
              <w:t>NTT DOCOMO</w:t>
            </w:r>
          </w:p>
        </w:tc>
        <w:tc>
          <w:tcPr>
            <w:tcW w:w="0" w:type="auto"/>
          </w:tcPr>
          <w:p w14:paraId="48373742" w14:textId="77777777" w:rsidR="001612F7" w:rsidRPr="00B41A36" w:rsidRDefault="001612F7" w:rsidP="002529A7">
            <w:pPr>
              <w:pStyle w:val="TAL"/>
              <w:rPr>
                <w:sz w:val="16"/>
              </w:rPr>
            </w:pPr>
            <w:r>
              <w:rPr>
                <w:sz w:val="16"/>
              </w:rPr>
              <w:t>24.501</w:t>
            </w:r>
          </w:p>
        </w:tc>
        <w:tc>
          <w:tcPr>
            <w:tcW w:w="0" w:type="auto"/>
          </w:tcPr>
          <w:p w14:paraId="094FB79F" w14:textId="77777777" w:rsidR="001612F7" w:rsidRPr="00B41A36" w:rsidRDefault="001612F7" w:rsidP="002529A7">
            <w:pPr>
              <w:pStyle w:val="TAL"/>
              <w:rPr>
                <w:sz w:val="16"/>
              </w:rPr>
            </w:pPr>
            <w:r>
              <w:rPr>
                <w:sz w:val="16"/>
              </w:rPr>
              <w:t>6082</w:t>
            </w:r>
          </w:p>
        </w:tc>
        <w:tc>
          <w:tcPr>
            <w:tcW w:w="0" w:type="auto"/>
          </w:tcPr>
          <w:p w14:paraId="5243FDAB" w14:textId="77777777" w:rsidR="001612F7" w:rsidRPr="00B41A36" w:rsidRDefault="001612F7" w:rsidP="002529A7">
            <w:pPr>
              <w:pStyle w:val="TAR"/>
              <w:rPr>
                <w:sz w:val="16"/>
              </w:rPr>
            </w:pPr>
            <w:r>
              <w:rPr>
                <w:sz w:val="16"/>
              </w:rPr>
              <w:t>1</w:t>
            </w:r>
          </w:p>
        </w:tc>
        <w:tc>
          <w:tcPr>
            <w:tcW w:w="0" w:type="auto"/>
          </w:tcPr>
          <w:p w14:paraId="156757B9" w14:textId="77777777" w:rsidR="001612F7" w:rsidRPr="00B41A36" w:rsidRDefault="001612F7" w:rsidP="002529A7">
            <w:pPr>
              <w:pStyle w:val="TAL"/>
              <w:rPr>
                <w:sz w:val="16"/>
              </w:rPr>
            </w:pPr>
            <w:r>
              <w:rPr>
                <w:sz w:val="16"/>
              </w:rPr>
              <w:t>Rel-18</w:t>
            </w:r>
          </w:p>
        </w:tc>
        <w:tc>
          <w:tcPr>
            <w:tcW w:w="0" w:type="auto"/>
          </w:tcPr>
          <w:p w14:paraId="389D1C70" w14:textId="77777777" w:rsidR="001612F7" w:rsidRPr="00B41A36" w:rsidRDefault="001612F7" w:rsidP="002529A7">
            <w:pPr>
              <w:pStyle w:val="TAL"/>
              <w:rPr>
                <w:sz w:val="16"/>
              </w:rPr>
            </w:pPr>
            <w:r>
              <w:rPr>
                <w:sz w:val="16"/>
              </w:rPr>
              <w:t>B</w:t>
            </w:r>
          </w:p>
        </w:tc>
        <w:tc>
          <w:tcPr>
            <w:tcW w:w="0" w:type="auto"/>
          </w:tcPr>
          <w:p w14:paraId="7E58D26B" w14:textId="77777777" w:rsidR="001612F7" w:rsidRPr="00B41A36" w:rsidRDefault="001612F7" w:rsidP="002529A7">
            <w:pPr>
              <w:pStyle w:val="TAL"/>
              <w:rPr>
                <w:sz w:val="16"/>
              </w:rPr>
            </w:pPr>
            <w:r>
              <w:rPr>
                <w:sz w:val="16"/>
              </w:rPr>
              <w:t>5GProtoc18</w:t>
            </w:r>
          </w:p>
        </w:tc>
        <w:tc>
          <w:tcPr>
            <w:tcW w:w="0" w:type="auto"/>
          </w:tcPr>
          <w:p w14:paraId="308D5BFE" w14:textId="77777777" w:rsidR="001612F7" w:rsidRPr="00B41A36" w:rsidRDefault="001612F7" w:rsidP="002529A7">
            <w:pPr>
              <w:pStyle w:val="TAL"/>
              <w:rPr>
                <w:sz w:val="16"/>
              </w:rPr>
            </w:pPr>
            <w:r>
              <w:rPr>
                <w:sz w:val="16"/>
              </w:rPr>
              <w:t>postponed</w:t>
            </w:r>
          </w:p>
        </w:tc>
      </w:tr>
      <w:tr w:rsidR="001612F7" w14:paraId="08B25B40" w14:textId="77777777" w:rsidTr="002529A7">
        <w:tc>
          <w:tcPr>
            <w:tcW w:w="0" w:type="auto"/>
          </w:tcPr>
          <w:p w14:paraId="680DC685" w14:textId="77777777" w:rsidR="001612F7" w:rsidRPr="00B41A36" w:rsidRDefault="001612F7" w:rsidP="002529A7">
            <w:pPr>
              <w:pStyle w:val="TAL"/>
              <w:rPr>
                <w:sz w:val="16"/>
              </w:rPr>
            </w:pPr>
            <w:r>
              <w:rPr>
                <w:sz w:val="16"/>
              </w:rPr>
              <w:t>C1-241032</w:t>
            </w:r>
          </w:p>
        </w:tc>
        <w:tc>
          <w:tcPr>
            <w:tcW w:w="0" w:type="auto"/>
          </w:tcPr>
          <w:p w14:paraId="7385CEE1"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6F5E8386" w14:textId="77777777" w:rsidR="001612F7" w:rsidRPr="00B41A36" w:rsidRDefault="001612F7" w:rsidP="002529A7">
            <w:pPr>
              <w:pStyle w:val="TAL"/>
              <w:rPr>
                <w:sz w:val="16"/>
              </w:rPr>
            </w:pPr>
            <w:r>
              <w:rPr>
                <w:sz w:val="16"/>
              </w:rPr>
              <w:t>Nokia, Nokia Shanghai Bell</w:t>
            </w:r>
          </w:p>
        </w:tc>
        <w:tc>
          <w:tcPr>
            <w:tcW w:w="0" w:type="auto"/>
          </w:tcPr>
          <w:p w14:paraId="17E89A34" w14:textId="77777777" w:rsidR="001612F7" w:rsidRPr="00B41A36" w:rsidRDefault="001612F7" w:rsidP="002529A7">
            <w:pPr>
              <w:pStyle w:val="TAL"/>
              <w:rPr>
                <w:sz w:val="16"/>
              </w:rPr>
            </w:pPr>
            <w:r>
              <w:rPr>
                <w:sz w:val="16"/>
              </w:rPr>
              <w:t>24.501</w:t>
            </w:r>
          </w:p>
        </w:tc>
        <w:tc>
          <w:tcPr>
            <w:tcW w:w="0" w:type="auto"/>
          </w:tcPr>
          <w:p w14:paraId="51706D5E" w14:textId="77777777" w:rsidR="001612F7" w:rsidRPr="00B41A36" w:rsidRDefault="001612F7" w:rsidP="002529A7">
            <w:pPr>
              <w:pStyle w:val="TAL"/>
              <w:rPr>
                <w:sz w:val="16"/>
              </w:rPr>
            </w:pPr>
            <w:r>
              <w:rPr>
                <w:sz w:val="16"/>
              </w:rPr>
              <w:t>6083</w:t>
            </w:r>
          </w:p>
        </w:tc>
        <w:tc>
          <w:tcPr>
            <w:tcW w:w="0" w:type="auto"/>
          </w:tcPr>
          <w:p w14:paraId="61209CFE" w14:textId="77777777" w:rsidR="001612F7" w:rsidRPr="00B41A36" w:rsidRDefault="001612F7" w:rsidP="002529A7">
            <w:pPr>
              <w:pStyle w:val="TAR"/>
              <w:rPr>
                <w:sz w:val="16"/>
              </w:rPr>
            </w:pPr>
          </w:p>
        </w:tc>
        <w:tc>
          <w:tcPr>
            <w:tcW w:w="0" w:type="auto"/>
          </w:tcPr>
          <w:p w14:paraId="3B33A10D" w14:textId="77777777" w:rsidR="001612F7" w:rsidRPr="00B41A36" w:rsidRDefault="001612F7" w:rsidP="002529A7">
            <w:pPr>
              <w:pStyle w:val="TAL"/>
              <w:rPr>
                <w:sz w:val="16"/>
              </w:rPr>
            </w:pPr>
            <w:r>
              <w:rPr>
                <w:sz w:val="16"/>
              </w:rPr>
              <w:t>Rel-18</w:t>
            </w:r>
          </w:p>
        </w:tc>
        <w:tc>
          <w:tcPr>
            <w:tcW w:w="0" w:type="auto"/>
          </w:tcPr>
          <w:p w14:paraId="46B65553" w14:textId="77777777" w:rsidR="001612F7" w:rsidRPr="00B41A36" w:rsidRDefault="001612F7" w:rsidP="002529A7">
            <w:pPr>
              <w:pStyle w:val="TAL"/>
              <w:rPr>
                <w:sz w:val="16"/>
              </w:rPr>
            </w:pPr>
            <w:r>
              <w:rPr>
                <w:sz w:val="16"/>
              </w:rPr>
              <w:t>F</w:t>
            </w:r>
          </w:p>
        </w:tc>
        <w:tc>
          <w:tcPr>
            <w:tcW w:w="0" w:type="auto"/>
          </w:tcPr>
          <w:p w14:paraId="5BF436AE" w14:textId="77777777" w:rsidR="001612F7" w:rsidRPr="00B41A36" w:rsidRDefault="001612F7" w:rsidP="002529A7">
            <w:pPr>
              <w:pStyle w:val="TAL"/>
              <w:rPr>
                <w:sz w:val="16"/>
              </w:rPr>
            </w:pPr>
            <w:r>
              <w:rPr>
                <w:sz w:val="16"/>
              </w:rPr>
              <w:t>5WWC_Ph2</w:t>
            </w:r>
          </w:p>
        </w:tc>
        <w:tc>
          <w:tcPr>
            <w:tcW w:w="0" w:type="auto"/>
          </w:tcPr>
          <w:p w14:paraId="42E28FC5" w14:textId="77777777" w:rsidR="001612F7" w:rsidRPr="00B41A36" w:rsidRDefault="001612F7" w:rsidP="002529A7">
            <w:pPr>
              <w:pStyle w:val="TAL"/>
              <w:rPr>
                <w:sz w:val="16"/>
              </w:rPr>
            </w:pPr>
            <w:r>
              <w:rPr>
                <w:sz w:val="16"/>
              </w:rPr>
              <w:t>revised</w:t>
            </w:r>
          </w:p>
        </w:tc>
      </w:tr>
      <w:tr w:rsidR="001612F7" w14:paraId="62A8EFD1" w14:textId="77777777" w:rsidTr="002529A7">
        <w:tc>
          <w:tcPr>
            <w:tcW w:w="0" w:type="auto"/>
          </w:tcPr>
          <w:p w14:paraId="3D636231" w14:textId="77777777" w:rsidR="001612F7" w:rsidRPr="00B41A36" w:rsidRDefault="001612F7" w:rsidP="002529A7">
            <w:pPr>
              <w:pStyle w:val="TAL"/>
              <w:rPr>
                <w:sz w:val="16"/>
              </w:rPr>
            </w:pPr>
            <w:r>
              <w:rPr>
                <w:sz w:val="16"/>
              </w:rPr>
              <w:t>C1-241272</w:t>
            </w:r>
          </w:p>
        </w:tc>
        <w:tc>
          <w:tcPr>
            <w:tcW w:w="0" w:type="auto"/>
          </w:tcPr>
          <w:p w14:paraId="28BAD7A1"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22EF0F8F" w14:textId="77777777" w:rsidR="001612F7" w:rsidRPr="00B41A36" w:rsidRDefault="001612F7" w:rsidP="002529A7">
            <w:pPr>
              <w:pStyle w:val="TAL"/>
              <w:rPr>
                <w:sz w:val="16"/>
              </w:rPr>
            </w:pPr>
            <w:r>
              <w:rPr>
                <w:sz w:val="16"/>
              </w:rPr>
              <w:t>Nokia, Nokia Shanghai Bell</w:t>
            </w:r>
          </w:p>
        </w:tc>
        <w:tc>
          <w:tcPr>
            <w:tcW w:w="0" w:type="auto"/>
          </w:tcPr>
          <w:p w14:paraId="4834B325" w14:textId="77777777" w:rsidR="001612F7" w:rsidRPr="00B41A36" w:rsidRDefault="001612F7" w:rsidP="002529A7">
            <w:pPr>
              <w:pStyle w:val="TAL"/>
              <w:rPr>
                <w:sz w:val="16"/>
              </w:rPr>
            </w:pPr>
            <w:r>
              <w:rPr>
                <w:sz w:val="16"/>
              </w:rPr>
              <w:t>24.501</w:t>
            </w:r>
          </w:p>
        </w:tc>
        <w:tc>
          <w:tcPr>
            <w:tcW w:w="0" w:type="auto"/>
          </w:tcPr>
          <w:p w14:paraId="28C9763F" w14:textId="77777777" w:rsidR="001612F7" w:rsidRPr="00B41A36" w:rsidRDefault="001612F7" w:rsidP="002529A7">
            <w:pPr>
              <w:pStyle w:val="TAL"/>
              <w:rPr>
                <w:sz w:val="16"/>
              </w:rPr>
            </w:pPr>
            <w:r>
              <w:rPr>
                <w:sz w:val="16"/>
              </w:rPr>
              <w:t>6083</w:t>
            </w:r>
          </w:p>
        </w:tc>
        <w:tc>
          <w:tcPr>
            <w:tcW w:w="0" w:type="auto"/>
          </w:tcPr>
          <w:p w14:paraId="53CA26A0" w14:textId="77777777" w:rsidR="001612F7" w:rsidRPr="00B41A36" w:rsidRDefault="001612F7" w:rsidP="002529A7">
            <w:pPr>
              <w:pStyle w:val="TAR"/>
              <w:rPr>
                <w:sz w:val="16"/>
              </w:rPr>
            </w:pPr>
            <w:r>
              <w:rPr>
                <w:sz w:val="16"/>
              </w:rPr>
              <w:t>1</w:t>
            </w:r>
          </w:p>
        </w:tc>
        <w:tc>
          <w:tcPr>
            <w:tcW w:w="0" w:type="auto"/>
          </w:tcPr>
          <w:p w14:paraId="0D38BCDE" w14:textId="77777777" w:rsidR="001612F7" w:rsidRPr="00B41A36" w:rsidRDefault="001612F7" w:rsidP="002529A7">
            <w:pPr>
              <w:pStyle w:val="TAL"/>
              <w:rPr>
                <w:sz w:val="16"/>
              </w:rPr>
            </w:pPr>
            <w:r>
              <w:rPr>
                <w:sz w:val="16"/>
              </w:rPr>
              <w:t>Rel-18</w:t>
            </w:r>
          </w:p>
        </w:tc>
        <w:tc>
          <w:tcPr>
            <w:tcW w:w="0" w:type="auto"/>
          </w:tcPr>
          <w:p w14:paraId="54B243F9" w14:textId="77777777" w:rsidR="001612F7" w:rsidRPr="00B41A36" w:rsidRDefault="001612F7" w:rsidP="002529A7">
            <w:pPr>
              <w:pStyle w:val="TAL"/>
              <w:rPr>
                <w:sz w:val="16"/>
              </w:rPr>
            </w:pPr>
            <w:r>
              <w:rPr>
                <w:sz w:val="16"/>
              </w:rPr>
              <w:t>F</w:t>
            </w:r>
          </w:p>
        </w:tc>
        <w:tc>
          <w:tcPr>
            <w:tcW w:w="0" w:type="auto"/>
          </w:tcPr>
          <w:p w14:paraId="55E6918E" w14:textId="77777777" w:rsidR="001612F7" w:rsidRPr="00B41A36" w:rsidRDefault="001612F7" w:rsidP="002529A7">
            <w:pPr>
              <w:pStyle w:val="TAL"/>
              <w:rPr>
                <w:sz w:val="16"/>
              </w:rPr>
            </w:pPr>
            <w:r>
              <w:rPr>
                <w:sz w:val="16"/>
              </w:rPr>
              <w:t>5WWC_Ph2</w:t>
            </w:r>
          </w:p>
        </w:tc>
        <w:tc>
          <w:tcPr>
            <w:tcW w:w="0" w:type="auto"/>
          </w:tcPr>
          <w:p w14:paraId="096AD639" w14:textId="77777777" w:rsidR="001612F7" w:rsidRPr="00B41A36" w:rsidRDefault="001612F7" w:rsidP="002529A7">
            <w:pPr>
              <w:pStyle w:val="TAL"/>
              <w:rPr>
                <w:sz w:val="16"/>
              </w:rPr>
            </w:pPr>
            <w:r>
              <w:rPr>
                <w:sz w:val="16"/>
              </w:rPr>
              <w:t>revised</w:t>
            </w:r>
          </w:p>
        </w:tc>
      </w:tr>
      <w:tr w:rsidR="001612F7" w14:paraId="74BB29CB" w14:textId="77777777" w:rsidTr="002529A7">
        <w:tc>
          <w:tcPr>
            <w:tcW w:w="0" w:type="auto"/>
          </w:tcPr>
          <w:p w14:paraId="06051E17" w14:textId="77777777" w:rsidR="001612F7" w:rsidRPr="00B41A36" w:rsidRDefault="001612F7" w:rsidP="002529A7">
            <w:pPr>
              <w:pStyle w:val="TAL"/>
              <w:rPr>
                <w:sz w:val="16"/>
              </w:rPr>
            </w:pPr>
            <w:r>
              <w:rPr>
                <w:sz w:val="16"/>
              </w:rPr>
              <w:t>C1-241739</w:t>
            </w:r>
          </w:p>
        </w:tc>
        <w:tc>
          <w:tcPr>
            <w:tcW w:w="0" w:type="auto"/>
          </w:tcPr>
          <w:p w14:paraId="0D6000D2"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370C2F10" w14:textId="77777777" w:rsidR="001612F7" w:rsidRPr="00B41A36" w:rsidRDefault="001612F7" w:rsidP="002529A7">
            <w:pPr>
              <w:pStyle w:val="TAL"/>
              <w:rPr>
                <w:sz w:val="16"/>
              </w:rPr>
            </w:pPr>
            <w:r>
              <w:rPr>
                <w:sz w:val="16"/>
              </w:rPr>
              <w:t>Nokia, Nokia Shanghai Bell</w:t>
            </w:r>
          </w:p>
        </w:tc>
        <w:tc>
          <w:tcPr>
            <w:tcW w:w="0" w:type="auto"/>
          </w:tcPr>
          <w:p w14:paraId="69764A2F" w14:textId="77777777" w:rsidR="001612F7" w:rsidRPr="00B41A36" w:rsidRDefault="001612F7" w:rsidP="002529A7">
            <w:pPr>
              <w:pStyle w:val="TAL"/>
              <w:rPr>
                <w:sz w:val="16"/>
              </w:rPr>
            </w:pPr>
            <w:r>
              <w:rPr>
                <w:sz w:val="16"/>
              </w:rPr>
              <w:t>24.501</w:t>
            </w:r>
          </w:p>
        </w:tc>
        <w:tc>
          <w:tcPr>
            <w:tcW w:w="0" w:type="auto"/>
          </w:tcPr>
          <w:p w14:paraId="7A08D0F3" w14:textId="77777777" w:rsidR="001612F7" w:rsidRPr="00B41A36" w:rsidRDefault="001612F7" w:rsidP="002529A7">
            <w:pPr>
              <w:pStyle w:val="TAL"/>
              <w:rPr>
                <w:sz w:val="16"/>
              </w:rPr>
            </w:pPr>
            <w:r>
              <w:rPr>
                <w:sz w:val="16"/>
              </w:rPr>
              <w:t>6083</w:t>
            </w:r>
          </w:p>
        </w:tc>
        <w:tc>
          <w:tcPr>
            <w:tcW w:w="0" w:type="auto"/>
          </w:tcPr>
          <w:p w14:paraId="3F44FF5A" w14:textId="77777777" w:rsidR="001612F7" w:rsidRPr="00B41A36" w:rsidRDefault="001612F7" w:rsidP="002529A7">
            <w:pPr>
              <w:pStyle w:val="TAR"/>
              <w:rPr>
                <w:sz w:val="16"/>
              </w:rPr>
            </w:pPr>
            <w:r>
              <w:rPr>
                <w:sz w:val="16"/>
              </w:rPr>
              <w:t>2</w:t>
            </w:r>
          </w:p>
        </w:tc>
        <w:tc>
          <w:tcPr>
            <w:tcW w:w="0" w:type="auto"/>
          </w:tcPr>
          <w:p w14:paraId="5504E9F3" w14:textId="77777777" w:rsidR="001612F7" w:rsidRPr="00B41A36" w:rsidRDefault="001612F7" w:rsidP="002529A7">
            <w:pPr>
              <w:pStyle w:val="TAL"/>
              <w:rPr>
                <w:sz w:val="16"/>
              </w:rPr>
            </w:pPr>
            <w:r>
              <w:rPr>
                <w:sz w:val="16"/>
              </w:rPr>
              <w:t>Rel-18</w:t>
            </w:r>
          </w:p>
        </w:tc>
        <w:tc>
          <w:tcPr>
            <w:tcW w:w="0" w:type="auto"/>
          </w:tcPr>
          <w:p w14:paraId="388FE958" w14:textId="77777777" w:rsidR="001612F7" w:rsidRPr="00B41A36" w:rsidRDefault="001612F7" w:rsidP="002529A7">
            <w:pPr>
              <w:pStyle w:val="TAL"/>
              <w:rPr>
                <w:sz w:val="16"/>
              </w:rPr>
            </w:pPr>
            <w:r>
              <w:rPr>
                <w:sz w:val="16"/>
              </w:rPr>
              <w:t>F</w:t>
            </w:r>
          </w:p>
        </w:tc>
        <w:tc>
          <w:tcPr>
            <w:tcW w:w="0" w:type="auto"/>
          </w:tcPr>
          <w:p w14:paraId="03F79530" w14:textId="77777777" w:rsidR="001612F7" w:rsidRPr="00B41A36" w:rsidRDefault="001612F7" w:rsidP="002529A7">
            <w:pPr>
              <w:pStyle w:val="TAL"/>
              <w:rPr>
                <w:sz w:val="16"/>
              </w:rPr>
            </w:pPr>
            <w:r>
              <w:rPr>
                <w:sz w:val="16"/>
              </w:rPr>
              <w:t>5WWC_Ph2</w:t>
            </w:r>
          </w:p>
        </w:tc>
        <w:tc>
          <w:tcPr>
            <w:tcW w:w="0" w:type="auto"/>
          </w:tcPr>
          <w:p w14:paraId="4C22F91A" w14:textId="77777777" w:rsidR="001612F7" w:rsidRPr="00B41A36" w:rsidRDefault="001612F7" w:rsidP="002529A7">
            <w:pPr>
              <w:pStyle w:val="TAL"/>
              <w:rPr>
                <w:sz w:val="16"/>
              </w:rPr>
            </w:pPr>
            <w:r>
              <w:rPr>
                <w:sz w:val="16"/>
              </w:rPr>
              <w:t>agreed</w:t>
            </w:r>
          </w:p>
        </w:tc>
      </w:tr>
      <w:tr w:rsidR="001612F7" w14:paraId="7597F4D5" w14:textId="77777777" w:rsidTr="002529A7">
        <w:tc>
          <w:tcPr>
            <w:tcW w:w="0" w:type="auto"/>
          </w:tcPr>
          <w:p w14:paraId="4B3F384C" w14:textId="77777777" w:rsidR="001612F7" w:rsidRPr="00B41A36" w:rsidRDefault="001612F7" w:rsidP="002529A7">
            <w:pPr>
              <w:pStyle w:val="TAL"/>
              <w:rPr>
                <w:sz w:val="16"/>
              </w:rPr>
            </w:pPr>
            <w:r>
              <w:rPr>
                <w:sz w:val="16"/>
              </w:rPr>
              <w:t>C1-241033</w:t>
            </w:r>
          </w:p>
        </w:tc>
        <w:tc>
          <w:tcPr>
            <w:tcW w:w="0" w:type="auto"/>
          </w:tcPr>
          <w:p w14:paraId="535F96A5" w14:textId="77777777" w:rsidR="001612F7" w:rsidRPr="00B41A36" w:rsidRDefault="001612F7" w:rsidP="002529A7">
            <w:pPr>
              <w:pStyle w:val="TAL"/>
              <w:rPr>
                <w:sz w:val="16"/>
              </w:rPr>
            </w:pPr>
            <w:r>
              <w:rPr>
                <w:sz w:val="16"/>
              </w:rPr>
              <w:t>USRP rule enforcement reporting is not supported by 5G-RG and FN-RG</w:t>
            </w:r>
          </w:p>
        </w:tc>
        <w:tc>
          <w:tcPr>
            <w:tcW w:w="0" w:type="auto"/>
          </w:tcPr>
          <w:p w14:paraId="15232C62" w14:textId="77777777" w:rsidR="001612F7" w:rsidRPr="00B41A36" w:rsidRDefault="001612F7" w:rsidP="002529A7">
            <w:pPr>
              <w:pStyle w:val="TAL"/>
              <w:rPr>
                <w:sz w:val="16"/>
              </w:rPr>
            </w:pPr>
            <w:r>
              <w:rPr>
                <w:sz w:val="16"/>
              </w:rPr>
              <w:t>Nokia, Nokia Shanghai Bell</w:t>
            </w:r>
          </w:p>
        </w:tc>
        <w:tc>
          <w:tcPr>
            <w:tcW w:w="0" w:type="auto"/>
          </w:tcPr>
          <w:p w14:paraId="016A696C" w14:textId="77777777" w:rsidR="001612F7" w:rsidRPr="00B41A36" w:rsidRDefault="001612F7" w:rsidP="002529A7">
            <w:pPr>
              <w:pStyle w:val="TAL"/>
              <w:rPr>
                <w:sz w:val="16"/>
              </w:rPr>
            </w:pPr>
            <w:r>
              <w:rPr>
                <w:sz w:val="16"/>
              </w:rPr>
              <w:t>24.501</w:t>
            </w:r>
          </w:p>
        </w:tc>
        <w:tc>
          <w:tcPr>
            <w:tcW w:w="0" w:type="auto"/>
          </w:tcPr>
          <w:p w14:paraId="6A5B0217" w14:textId="77777777" w:rsidR="001612F7" w:rsidRPr="00B41A36" w:rsidRDefault="001612F7" w:rsidP="002529A7">
            <w:pPr>
              <w:pStyle w:val="TAL"/>
              <w:rPr>
                <w:sz w:val="16"/>
              </w:rPr>
            </w:pPr>
            <w:r>
              <w:rPr>
                <w:sz w:val="16"/>
              </w:rPr>
              <w:t>6084</w:t>
            </w:r>
          </w:p>
        </w:tc>
        <w:tc>
          <w:tcPr>
            <w:tcW w:w="0" w:type="auto"/>
          </w:tcPr>
          <w:p w14:paraId="406C0C7D" w14:textId="77777777" w:rsidR="001612F7" w:rsidRPr="00B41A36" w:rsidRDefault="001612F7" w:rsidP="002529A7">
            <w:pPr>
              <w:pStyle w:val="TAR"/>
              <w:rPr>
                <w:sz w:val="16"/>
              </w:rPr>
            </w:pPr>
          </w:p>
        </w:tc>
        <w:tc>
          <w:tcPr>
            <w:tcW w:w="0" w:type="auto"/>
          </w:tcPr>
          <w:p w14:paraId="0C27FE71" w14:textId="77777777" w:rsidR="001612F7" w:rsidRPr="00B41A36" w:rsidRDefault="001612F7" w:rsidP="002529A7">
            <w:pPr>
              <w:pStyle w:val="TAL"/>
              <w:rPr>
                <w:sz w:val="16"/>
              </w:rPr>
            </w:pPr>
            <w:r>
              <w:rPr>
                <w:sz w:val="16"/>
              </w:rPr>
              <w:t>Rel-18</w:t>
            </w:r>
          </w:p>
        </w:tc>
        <w:tc>
          <w:tcPr>
            <w:tcW w:w="0" w:type="auto"/>
          </w:tcPr>
          <w:p w14:paraId="7558DF28" w14:textId="77777777" w:rsidR="001612F7" w:rsidRPr="00B41A36" w:rsidRDefault="001612F7" w:rsidP="002529A7">
            <w:pPr>
              <w:pStyle w:val="TAL"/>
              <w:rPr>
                <w:sz w:val="16"/>
              </w:rPr>
            </w:pPr>
            <w:r>
              <w:rPr>
                <w:sz w:val="16"/>
              </w:rPr>
              <w:t>B</w:t>
            </w:r>
          </w:p>
        </w:tc>
        <w:tc>
          <w:tcPr>
            <w:tcW w:w="0" w:type="auto"/>
          </w:tcPr>
          <w:p w14:paraId="6D7604E1" w14:textId="77777777" w:rsidR="001612F7" w:rsidRPr="00B41A36" w:rsidRDefault="001612F7" w:rsidP="002529A7">
            <w:pPr>
              <w:pStyle w:val="TAL"/>
              <w:rPr>
                <w:sz w:val="16"/>
              </w:rPr>
            </w:pPr>
            <w:r>
              <w:rPr>
                <w:sz w:val="16"/>
              </w:rPr>
              <w:t>5WWC_Ph2</w:t>
            </w:r>
          </w:p>
        </w:tc>
        <w:tc>
          <w:tcPr>
            <w:tcW w:w="0" w:type="auto"/>
          </w:tcPr>
          <w:p w14:paraId="63A6159C" w14:textId="77777777" w:rsidR="001612F7" w:rsidRPr="00B41A36" w:rsidRDefault="001612F7" w:rsidP="002529A7">
            <w:pPr>
              <w:pStyle w:val="TAL"/>
              <w:rPr>
                <w:sz w:val="16"/>
              </w:rPr>
            </w:pPr>
            <w:r>
              <w:rPr>
                <w:sz w:val="16"/>
              </w:rPr>
              <w:t>revised</w:t>
            </w:r>
          </w:p>
        </w:tc>
      </w:tr>
      <w:tr w:rsidR="001612F7" w14:paraId="3C3893ED" w14:textId="77777777" w:rsidTr="002529A7">
        <w:tc>
          <w:tcPr>
            <w:tcW w:w="0" w:type="auto"/>
          </w:tcPr>
          <w:p w14:paraId="6198968C" w14:textId="77777777" w:rsidR="001612F7" w:rsidRPr="00B41A36" w:rsidRDefault="001612F7" w:rsidP="002529A7">
            <w:pPr>
              <w:pStyle w:val="TAL"/>
              <w:rPr>
                <w:sz w:val="16"/>
              </w:rPr>
            </w:pPr>
            <w:r>
              <w:rPr>
                <w:sz w:val="16"/>
              </w:rPr>
              <w:t>C1-241273</w:t>
            </w:r>
          </w:p>
        </w:tc>
        <w:tc>
          <w:tcPr>
            <w:tcW w:w="0" w:type="auto"/>
          </w:tcPr>
          <w:p w14:paraId="35D46CC6" w14:textId="77777777" w:rsidR="001612F7" w:rsidRPr="00B41A36" w:rsidRDefault="001612F7" w:rsidP="002529A7">
            <w:pPr>
              <w:pStyle w:val="TAL"/>
              <w:rPr>
                <w:sz w:val="16"/>
              </w:rPr>
            </w:pPr>
            <w:r>
              <w:rPr>
                <w:sz w:val="16"/>
              </w:rPr>
              <w:t>USRP rule enforcement reporting is not supported by 5G-RG and FN-RG</w:t>
            </w:r>
          </w:p>
        </w:tc>
        <w:tc>
          <w:tcPr>
            <w:tcW w:w="0" w:type="auto"/>
          </w:tcPr>
          <w:p w14:paraId="315DC1B2" w14:textId="77777777" w:rsidR="001612F7" w:rsidRPr="00B41A36" w:rsidRDefault="001612F7" w:rsidP="002529A7">
            <w:pPr>
              <w:pStyle w:val="TAL"/>
              <w:rPr>
                <w:sz w:val="16"/>
              </w:rPr>
            </w:pPr>
            <w:r>
              <w:rPr>
                <w:sz w:val="16"/>
              </w:rPr>
              <w:t>Nokia, Nokia Shanghai Bell</w:t>
            </w:r>
          </w:p>
        </w:tc>
        <w:tc>
          <w:tcPr>
            <w:tcW w:w="0" w:type="auto"/>
          </w:tcPr>
          <w:p w14:paraId="74DC945D" w14:textId="77777777" w:rsidR="001612F7" w:rsidRPr="00B41A36" w:rsidRDefault="001612F7" w:rsidP="002529A7">
            <w:pPr>
              <w:pStyle w:val="TAL"/>
              <w:rPr>
                <w:sz w:val="16"/>
              </w:rPr>
            </w:pPr>
            <w:r>
              <w:rPr>
                <w:sz w:val="16"/>
              </w:rPr>
              <w:t>24.501</w:t>
            </w:r>
          </w:p>
        </w:tc>
        <w:tc>
          <w:tcPr>
            <w:tcW w:w="0" w:type="auto"/>
          </w:tcPr>
          <w:p w14:paraId="4D34B7A9" w14:textId="77777777" w:rsidR="001612F7" w:rsidRPr="00B41A36" w:rsidRDefault="001612F7" w:rsidP="002529A7">
            <w:pPr>
              <w:pStyle w:val="TAL"/>
              <w:rPr>
                <w:sz w:val="16"/>
              </w:rPr>
            </w:pPr>
            <w:r>
              <w:rPr>
                <w:sz w:val="16"/>
              </w:rPr>
              <w:t>6084</w:t>
            </w:r>
          </w:p>
        </w:tc>
        <w:tc>
          <w:tcPr>
            <w:tcW w:w="0" w:type="auto"/>
          </w:tcPr>
          <w:p w14:paraId="7A769C3E" w14:textId="77777777" w:rsidR="001612F7" w:rsidRPr="00B41A36" w:rsidRDefault="001612F7" w:rsidP="002529A7">
            <w:pPr>
              <w:pStyle w:val="TAR"/>
              <w:rPr>
                <w:sz w:val="16"/>
              </w:rPr>
            </w:pPr>
            <w:r>
              <w:rPr>
                <w:sz w:val="16"/>
              </w:rPr>
              <w:t>1</w:t>
            </w:r>
          </w:p>
        </w:tc>
        <w:tc>
          <w:tcPr>
            <w:tcW w:w="0" w:type="auto"/>
          </w:tcPr>
          <w:p w14:paraId="3354EC29" w14:textId="77777777" w:rsidR="001612F7" w:rsidRPr="00B41A36" w:rsidRDefault="001612F7" w:rsidP="002529A7">
            <w:pPr>
              <w:pStyle w:val="TAL"/>
              <w:rPr>
                <w:sz w:val="16"/>
              </w:rPr>
            </w:pPr>
            <w:r>
              <w:rPr>
                <w:sz w:val="16"/>
              </w:rPr>
              <w:t>Rel-18</w:t>
            </w:r>
          </w:p>
        </w:tc>
        <w:tc>
          <w:tcPr>
            <w:tcW w:w="0" w:type="auto"/>
          </w:tcPr>
          <w:p w14:paraId="5BF4C1A0" w14:textId="77777777" w:rsidR="001612F7" w:rsidRPr="00B41A36" w:rsidRDefault="001612F7" w:rsidP="002529A7">
            <w:pPr>
              <w:pStyle w:val="TAL"/>
              <w:rPr>
                <w:sz w:val="16"/>
              </w:rPr>
            </w:pPr>
            <w:r>
              <w:rPr>
                <w:sz w:val="16"/>
              </w:rPr>
              <w:t>B</w:t>
            </w:r>
          </w:p>
        </w:tc>
        <w:tc>
          <w:tcPr>
            <w:tcW w:w="0" w:type="auto"/>
          </w:tcPr>
          <w:p w14:paraId="57B50412" w14:textId="77777777" w:rsidR="001612F7" w:rsidRPr="00B41A36" w:rsidRDefault="001612F7" w:rsidP="002529A7">
            <w:pPr>
              <w:pStyle w:val="TAL"/>
              <w:rPr>
                <w:sz w:val="16"/>
              </w:rPr>
            </w:pPr>
            <w:r>
              <w:rPr>
                <w:sz w:val="16"/>
              </w:rPr>
              <w:t>5WWC_Ph2</w:t>
            </w:r>
          </w:p>
        </w:tc>
        <w:tc>
          <w:tcPr>
            <w:tcW w:w="0" w:type="auto"/>
          </w:tcPr>
          <w:p w14:paraId="566A046C" w14:textId="77777777" w:rsidR="001612F7" w:rsidRPr="00B41A36" w:rsidRDefault="001612F7" w:rsidP="002529A7">
            <w:pPr>
              <w:pStyle w:val="TAL"/>
              <w:rPr>
                <w:sz w:val="16"/>
              </w:rPr>
            </w:pPr>
            <w:r>
              <w:rPr>
                <w:sz w:val="16"/>
              </w:rPr>
              <w:t>agreed</w:t>
            </w:r>
          </w:p>
        </w:tc>
      </w:tr>
      <w:tr w:rsidR="001612F7" w14:paraId="0A4C41DE" w14:textId="77777777" w:rsidTr="002529A7">
        <w:tc>
          <w:tcPr>
            <w:tcW w:w="0" w:type="auto"/>
          </w:tcPr>
          <w:p w14:paraId="618FCC21" w14:textId="77777777" w:rsidR="001612F7" w:rsidRPr="00B41A36" w:rsidRDefault="001612F7" w:rsidP="002529A7">
            <w:pPr>
              <w:pStyle w:val="TAL"/>
              <w:rPr>
                <w:sz w:val="16"/>
              </w:rPr>
            </w:pPr>
            <w:r>
              <w:rPr>
                <w:sz w:val="16"/>
              </w:rPr>
              <w:t>C1-241035</w:t>
            </w:r>
          </w:p>
        </w:tc>
        <w:tc>
          <w:tcPr>
            <w:tcW w:w="0" w:type="auto"/>
          </w:tcPr>
          <w:p w14:paraId="6496F071" w14:textId="77777777" w:rsidR="001612F7" w:rsidRPr="00B41A36" w:rsidRDefault="001612F7" w:rsidP="002529A7">
            <w:pPr>
              <w:pStyle w:val="TAL"/>
              <w:rPr>
                <w:sz w:val="16"/>
              </w:rPr>
            </w:pPr>
            <w:r>
              <w:rPr>
                <w:sz w:val="16"/>
              </w:rPr>
              <w:t>Correction regarding S-NSSAI location validity information</w:t>
            </w:r>
          </w:p>
        </w:tc>
        <w:tc>
          <w:tcPr>
            <w:tcW w:w="0" w:type="auto"/>
          </w:tcPr>
          <w:p w14:paraId="0D9312D2" w14:textId="77777777" w:rsidR="001612F7" w:rsidRPr="00B41A36" w:rsidRDefault="001612F7" w:rsidP="002529A7">
            <w:pPr>
              <w:pStyle w:val="TAL"/>
              <w:rPr>
                <w:sz w:val="16"/>
              </w:rPr>
            </w:pPr>
            <w:r>
              <w:rPr>
                <w:sz w:val="16"/>
              </w:rPr>
              <w:t>SHARP</w:t>
            </w:r>
          </w:p>
        </w:tc>
        <w:tc>
          <w:tcPr>
            <w:tcW w:w="0" w:type="auto"/>
          </w:tcPr>
          <w:p w14:paraId="5E45A7C0" w14:textId="77777777" w:rsidR="001612F7" w:rsidRPr="00B41A36" w:rsidRDefault="001612F7" w:rsidP="002529A7">
            <w:pPr>
              <w:pStyle w:val="TAL"/>
              <w:rPr>
                <w:sz w:val="16"/>
              </w:rPr>
            </w:pPr>
            <w:r>
              <w:rPr>
                <w:sz w:val="16"/>
              </w:rPr>
              <w:t>24.501</w:t>
            </w:r>
          </w:p>
        </w:tc>
        <w:tc>
          <w:tcPr>
            <w:tcW w:w="0" w:type="auto"/>
          </w:tcPr>
          <w:p w14:paraId="31416A0F" w14:textId="77777777" w:rsidR="001612F7" w:rsidRPr="00B41A36" w:rsidRDefault="001612F7" w:rsidP="002529A7">
            <w:pPr>
              <w:pStyle w:val="TAL"/>
              <w:rPr>
                <w:sz w:val="16"/>
              </w:rPr>
            </w:pPr>
            <w:r>
              <w:rPr>
                <w:sz w:val="16"/>
              </w:rPr>
              <w:t>6085</w:t>
            </w:r>
          </w:p>
        </w:tc>
        <w:tc>
          <w:tcPr>
            <w:tcW w:w="0" w:type="auto"/>
          </w:tcPr>
          <w:p w14:paraId="358E9E36" w14:textId="77777777" w:rsidR="001612F7" w:rsidRPr="00B41A36" w:rsidRDefault="001612F7" w:rsidP="002529A7">
            <w:pPr>
              <w:pStyle w:val="TAR"/>
              <w:rPr>
                <w:sz w:val="16"/>
              </w:rPr>
            </w:pPr>
          </w:p>
        </w:tc>
        <w:tc>
          <w:tcPr>
            <w:tcW w:w="0" w:type="auto"/>
          </w:tcPr>
          <w:p w14:paraId="3B585283" w14:textId="77777777" w:rsidR="001612F7" w:rsidRPr="00B41A36" w:rsidRDefault="001612F7" w:rsidP="002529A7">
            <w:pPr>
              <w:pStyle w:val="TAL"/>
              <w:rPr>
                <w:sz w:val="16"/>
              </w:rPr>
            </w:pPr>
            <w:r>
              <w:rPr>
                <w:sz w:val="16"/>
              </w:rPr>
              <w:t>Rel-18</w:t>
            </w:r>
          </w:p>
        </w:tc>
        <w:tc>
          <w:tcPr>
            <w:tcW w:w="0" w:type="auto"/>
          </w:tcPr>
          <w:p w14:paraId="46623DB6" w14:textId="77777777" w:rsidR="001612F7" w:rsidRPr="00B41A36" w:rsidRDefault="001612F7" w:rsidP="002529A7">
            <w:pPr>
              <w:pStyle w:val="TAL"/>
              <w:rPr>
                <w:sz w:val="16"/>
              </w:rPr>
            </w:pPr>
            <w:r>
              <w:rPr>
                <w:sz w:val="16"/>
              </w:rPr>
              <w:t>D</w:t>
            </w:r>
          </w:p>
        </w:tc>
        <w:tc>
          <w:tcPr>
            <w:tcW w:w="0" w:type="auto"/>
          </w:tcPr>
          <w:p w14:paraId="41E64BF4" w14:textId="77777777" w:rsidR="001612F7" w:rsidRPr="00B41A36" w:rsidRDefault="001612F7" w:rsidP="002529A7">
            <w:pPr>
              <w:pStyle w:val="TAL"/>
              <w:rPr>
                <w:sz w:val="16"/>
              </w:rPr>
            </w:pPr>
            <w:r>
              <w:rPr>
                <w:sz w:val="16"/>
              </w:rPr>
              <w:t>eNS_Ph3</w:t>
            </w:r>
          </w:p>
        </w:tc>
        <w:tc>
          <w:tcPr>
            <w:tcW w:w="0" w:type="auto"/>
          </w:tcPr>
          <w:p w14:paraId="3AFCAB81" w14:textId="77777777" w:rsidR="001612F7" w:rsidRPr="00B41A36" w:rsidRDefault="001612F7" w:rsidP="002529A7">
            <w:pPr>
              <w:pStyle w:val="TAL"/>
              <w:rPr>
                <w:sz w:val="16"/>
              </w:rPr>
            </w:pPr>
            <w:r>
              <w:rPr>
                <w:sz w:val="16"/>
              </w:rPr>
              <w:t>revised</w:t>
            </w:r>
          </w:p>
        </w:tc>
      </w:tr>
      <w:tr w:rsidR="001612F7" w14:paraId="4FD37A3D" w14:textId="77777777" w:rsidTr="002529A7">
        <w:tc>
          <w:tcPr>
            <w:tcW w:w="0" w:type="auto"/>
          </w:tcPr>
          <w:p w14:paraId="2A87987F" w14:textId="77777777" w:rsidR="001612F7" w:rsidRPr="00B41A36" w:rsidRDefault="001612F7" w:rsidP="002529A7">
            <w:pPr>
              <w:pStyle w:val="TAL"/>
              <w:rPr>
                <w:sz w:val="16"/>
              </w:rPr>
            </w:pPr>
            <w:r>
              <w:rPr>
                <w:sz w:val="16"/>
              </w:rPr>
              <w:t>C1-241241</w:t>
            </w:r>
          </w:p>
        </w:tc>
        <w:tc>
          <w:tcPr>
            <w:tcW w:w="0" w:type="auto"/>
          </w:tcPr>
          <w:p w14:paraId="2EF2187B" w14:textId="77777777" w:rsidR="001612F7" w:rsidRPr="00B41A36" w:rsidRDefault="001612F7" w:rsidP="002529A7">
            <w:pPr>
              <w:pStyle w:val="TAL"/>
              <w:rPr>
                <w:sz w:val="16"/>
              </w:rPr>
            </w:pPr>
            <w:r>
              <w:rPr>
                <w:sz w:val="16"/>
              </w:rPr>
              <w:t>Correction regarding S-NSSAI location validity information</w:t>
            </w:r>
          </w:p>
        </w:tc>
        <w:tc>
          <w:tcPr>
            <w:tcW w:w="0" w:type="auto"/>
          </w:tcPr>
          <w:p w14:paraId="18A1E015" w14:textId="77777777" w:rsidR="001612F7" w:rsidRPr="00B41A36" w:rsidRDefault="001612F7" w:rsidP="002529A7">
            <w:pPr>
              <w:pStyle w:val="TAL"/>
              <w:rPr>
                <w:sz w:val="16"/>
              </w:rPr>
            </w:pPr>
            <w:r>
              <w:rPr>
                <w:sz w:val="16"/>
              </w:rPr>
              <w:t>SHARP</w:t>
            </w:r>
          </w:p>
        </w:tc>
        <w:tc>
          <w:tcPr>
            <w:tcW w:w="0" w:type="auto"/>
          </w:tcPr>
          <w:p w14:paraId="151E3E5A" w14:textId="77777777" w:rsidR="001612F7" w:rsidRPr="00B41A36" w:rsidRDefault="001612F7" w:rsidP="002529A7">
            <w:pPr>
              <w:pStyle w:val="TAL"/>
              <w:rPr>
                <w:sz w:val="16"/>
              </w:rPr>
            </w:pPr>
            <w:r>
              <w:rPr>
                <w:sz w:val="16"/>
              </w:rPr>
              <w:t>24.501</w:t>
            </w:r>
          </w:p>
        </w:tc>
        <w:tc>
          <w:tcPr>
            <w:tcW w:w="0" w:type="auto"/>
          </w:tcPr>
          <w:p w14:paraId="444AC96D" w14:textId="77777777" w:rsidR="001612F7" w:rsidRPr="00B41A36" w:rsidRDefault="001612F7" w:rsidP="002529A7">
            <w:pPr>
              <w:pStyle w:val="TAL"/>
              <w:rPr>
                <w:sz w:val="16"/>
              </w:rPr>
            </w:pPr>
            <w:r>
              <w:rPr>
                <w:sz w:val="16"/>
              </w:rPr>
              <w:t>6085</w:t>
            </w:r>
          </w:p>
        </w:tc>
        <w:tc>
          <w:tcPr>
            <w:tcW w:w="0" w:type="auto"/>
          </w:tcPr>
          <w:p w14:paraId="041E466C" w14:textId="77777777" w:rsidR="001612F7" w:rsidRPr="00B41A36" w:rsidRDefault="001612F7" w:rsidP="002529A7">
            <w:pPr>
              <w:pStyle w:val="TAR"/>
              <w:rPr>
                <w:sz w:val="16"/>
              </w:rPr>
            </w:pPr>
            <w:r>
              <w:rPr>
                <w:sz w:val="16"/>
              </w:rPr>
              <w:t>1</w:t>
            </w:r>
          </w:p>
        </w:tc>
        <w:tc>
          <w:tcPr>
            <w:tcW w:w="0" w:type="auto"/>
          </w:tcPr>
          <w:p w14:paraId="18805F53" w14:textId="77777777" w:rsidR="001612F7" w:rsidRPr="00B41A36" w:rsidRDefault="001612F7" w:rsidP="002529A7">
            <w:pPr>
              <w:pStyle w:val="TAL"/>
              <w:rPr>
                <w:sz w:val="16"/>
              </w:rPr>
            </w:pPr>
            <w:r>
              <w:rPr>
                <w:sz w:val="16"/>
              </w:rPr>
              <w:t>Rel-18</w:t>
            </w:r>
          </w:p>
        </w:tc>
        <w:tc>
          <w:tcPr>
            <w:tcW w:w="0" w:type="auto"/>
          </w:tcPr>
          <w:p w14:paraId="0FD5AE93" w14:textId="77777777" w:rsidR="001612F7" w:rsidRPr="00B41A36" w:rsidRDefault="001612F7" w:rsidP="002529A7">
            <w:pPr>
              <w:pStyle w:val="TAL"/>
              <w:rPr>
                <w:sz w:val="16"/>
              </w:rPr>
            </w:pPr>
            <w:r>
              <w:rPr>
                <w:sz w:val="16"/>
              </w:rPr>
              <w:t>D</w:t>
            </w:r>
          </w:p>
        </w:tc>
        <w:tc>
          <w:tcPr>
            <w:tcW w:w="0" w:type="auto"/>
          </w:tcPr>
          <w:p w14:paraId="1396F274" w14:textId="77777777" w:rsidR="001612F7" w:rsidRPr="00B41A36" w:rsidRDefault="001612F7" w:rsidP="002529A7">
            <w:pPr>
              <w:pStyle w:val="TAL"/>
              <w:rPr>
                <w:sz w:val="16"/>
              </w:rPr>
            </w:pPr>
            <w:r>
              <w:rPr>
                <w:sz w:val="16"/>
              </w:rPr>
              <w:t>eNS_Ph3</w:t>
            </w:r>
          </w:p>
        </w:tc>
        <w:tc>
          <w:tcPr>
            <w:tcW w:w="0" w:type="auto"/>
          </w:tcPr>
          <w:p w14:paraId="20E016B2" w14:textId="77777777" w:rsidR="001612F7" w:rsidRPr="00B41A36" w:rsidRDefault="001612F7" w:rsidP="002529A7">
            <w:pPr>
              <w:pStyle w:val="TAL"/>
              <w:rPr>
                <w:sz w:val="16"/>
              </w:rPr>
            </w:pPr>
            <w:r>
              <w:rPr>
                <w:sz w:val="16"/>
              </w:rPr>
              <w:t>agreed</w:t>
            </w:r>
          </w:p>
        </w:tc>
      </w:tr>
      <w:tr w:rsidR="001612F7" w14:paraId="58B9B887" w14:textId="77777777" w:rsidTr="002529A7">
        <w:tc>
          <w:tcPr>
            <w:tcW w:w="0" w:type="auto"/>
          </w:tcPr>
          <w:p w14:paraId="7F054C40" w14:textId="77777777" w:rsidR="001612F7" w:rsidRPr="00B41A36" w:rsidRDefault="001612F7" w:rsidP="002529A7">
            <w:pPr>
              <w:pStyle w:val="TAL"/>
              <w:rPr>
                <w:sz w:val="16"/>
              </w:rPr>
            </w:pPr>
            <w:r>
              <w:rPr>
                <w:sz w:val="16"/>
              </w:rPr>
              <w:t>C1-241037</w:t>
            </w:r>
          </w:p>
        </w:tc>
        <w:tc>
          <w:tcPr>
            <w:tcW w:w="0" w:type="auto"/>
          </w:tcPr>
          <w:p w14:paraId="094B2824" w14:textId="77777777" w:rsidR="001612F7" w:rsidRPr="00B41A36" w:rsidRDefault="001612F7" w:rsidP="002529A7">
            <w:pPr>
              <w:pStyle w:val="TAL"/>
              <w:rPr>
                <w:sz w:val="16"/>
              </w:rPr>
            </w:pPr>
            <w:r>
              <w:rPr>
                <w:sz w:val="16"/>
              </w:rPr>
              <w:t>Correction to 5GMM cause and table number for 5GMM STATUS</w:t>
            </w:r>
          </w:p>
        </w:tc>
        <w:tc>
          <w:tcPr>
            <w:tcW w:w="0" w:type="auto"/>
          </w:tcPr>
          <w:p w14:paraId="234FAE58" w14:textId="77777777" w:rsidR="001612F7" w:rsidRPr="00B41A36" w:rsidRDefault="001612F7" w:rsidP="002529A7">
            <w:pPr>
              <w:pStyle w:val="TAL"/>
              <w:rPr>
                <w:sz w:val="16"/>
              </w:rPr>
            </w:pPr>
            <w:r>
              <w:rPr>
                <w:sz w:val="16"/>
              </w:rPr>
              <w:t>Ericsson</w:t>
            </w:r>
          </w:p>
        </w:tc>
        <w:tc>
          <w:tcPr>
            <w:tcW w:w="0" w:type="auto"/>
          </w:tcPr>
          <w:p w14:paraId="42E02176" w14:textId="77777777" w:rsidR="001612F7" w:rsidRPr="00B41A36" w:rsidRDefault="001612F7" w:rsidP="002529A7">
            <w:pPr>
              <w:pStyle w:val="TAL"/>
              <w:rPr>
                <w:sz w:val="16"/>
              </w:rPr>
            </w:pPr>
            <w:r>
              <w:rPr>
                <w:sz w:val="16"/>
              </w:rPr>
              <w:t>24.501</w:t>
            </w:r>
          </w:p>
        </w:tc>
        <w:tc>
          <w:tcPr>
            <w:tcW w:w="0" w:type="auto"/>
          </w:tcPr>
          <w:p w14:paraId="2B708E40" w14:textId="77777777" w:rsidR="001612F7" w:rsidRPr="00B41A36" w:rsidRDefault="001612F7" w:rsidP="002529A7">
            <w:pPr>
              <w:pStyle w:val="TAL"/>
              <w:rPr>
                <w:sz w:val="16"/>
              </w:rPr>
            </w:pPr>
            <w:r>
              <w:rPr>
                <w:sz w:val="16"/>
              </w:rPr>
              <w:t>6086</w:t>
            </w:r>
          </w:p>
        </w:tc>
        <w:tc>
          <w:tcPr>
            <w:tcW w:w="0" w:type="auto"/>
          </w:tcPr>
          <w:p w14:paraId="180DF3AF" w14:textId="77777777" w:rsidR="001612F7" w:rsidRPr="00B41A36" w:rsidRDefault="001612F7" w:rsidP="002529A7">
            <w:pPr>
              <w:pStyle w:val="TAR"/>
              <w:rPr>
                <w:sz w:val="16"/>
              </w:rPr>
            </w:pPr>
          </w:p>
        </w:tc>
        <w:tc>
          <w:tcPr>
            <w:tcW w:w="0" w:type="auto"/>
          </w:tcPr>
          <w:p w14:paraId="6A4A5085" w14:textId="77777777" w:rsidR="001612F7" w:rsidRPr="00B41A36" w:rsidRDefault="001612F7" w:rsidP="002529A7">
            <w:pPr>
              <w:pStyle w:val="TAL"/>
              <w:rPr>
                <w:sz w:val="16"/>
              </w:rPr>
            </w:pPr>
            <w:r>
              <w:rPr>
                <w:sz w:val="16"/>
              </w:rPr>
              <w:t>Rel-18</w:t>
            </w:r>
          </w:p>
        </w:tc>
        <w:tc>
          <w:tcPr>
            <w:tcW w:w="0" w:type="auto"/>
          </w:tcPr>
          <w:p w14:paraId="3FFFF740" w14:textId="77777777" w:rsidR="001612F7" w:rsidRPr="00B41A36" w:rsidRDefault="001612F7" w:rsidP="002529A7">
            <w:pPr>
              <w:pStyle w:val="TAL"/>
              <w:rPr>
                <w:sz w:val="16"/>
              </w:rPr>
            </w:pPr>
            <w:r>
              <w:rPr>
                <w:sz w:val="16"/>
              </w:rPr>
              <w:t>F</w:t>
            </w:r>
          </w:p>
        </w:tc>
        <w:tc>
          <w:tcPr>
            <w:tcW w:w="0" w:type="auto"/>
          </w:tcPr>
          <w:p w14:paraId="59BD3288" w14:textId="77777777" w:rsidR="001612F7" w:rsidRPr="00B41A36" w:rsidRDefault="001612F7" w:rsidP="002529A7">
            <w:pPr>
              <w:pStyle w:val="TAL"/>
              <w:rPr>
                <w:sz w:val="16"/>
              </w:rPr>
            </w:pPr>
            <w:r>
              <w:rPr>
                <w:sz w:val="16"/>
              </w:rPr>
              <w:t>5GS_Ph1-CT, 5GProtoc18</w:t>
            </w:r>
          </w:p>
        </w:tc>
        <w:tc>
          <w:tcPr>
            <w:tcW w:w="0" w:type="auto"/>
          </w:tcPr>
          <w:p w14:paraId="4A4874E8" w14:textId="77777777" w:rsidR="001612F7" w:rsidRPr="00B41A36" w:rsidRDefault="001612F7" w:rsidP="002529A7">
            <w:pPr>
              <w:pStyle w:val="TAL"/>
              <w:rPr>
                <w:sz w:val="16"/>
              </w:rPr>
            </w:pPr>
            <w:r>
              <w:rPr>
                <w:sz w:val="16"/>
              </w:rPr>
              <w:t>agreed</w:t>
            </w:r>
          </w:p>
        </w:tc>
      </w:tr>
      <w:tr w:rsidR="001612F7" w14:paraId="5F745660" w14:textId="77777777" w:rsidTr="002529A7">
        <w:tc>
          <w:tcPr>
            <w:tcW w:w="0" w:type="auto"/>
          </w:tcPr>
          <w:p w14:paraId="67E9017C" w14:textId="77777777" w:rsidR="001612F7" w:rsidRPr="00B41A36" w:rsidRDefault="001612F7" w:rsidP="002529A7">
            <w:pPr>
              <w:pStyle w:val="TAL"/>
              <w:rPr>
                <w:sz w:val="16"/>
              </w:rPr>
            </w:pPr>
            <w:r>
              <w:rPr>
                <w:sz w:val="16"/>
              </w:rPr>
              <w:t>C1-241038</w:t>
            </w:r>
          </w:p>
        </w:tc>
        <w:tc>
          <w:tcPr>
            <w:tcW w:w="0" w:type="auto"/>
          </w:tcPr>
          <w:p w14:paraId="70EAE835" w14:textId="77777777" w:rsidR="001612F7" w:rsidRPr="00B41A36" w:rsidRDefault="001612F7" w:rsidP="002529A7">
            <w:pPr>
              <w:pStyle w:val="TAL"/>
              <w:rPr>
                <w:sz w:val="16"/>
              </w:rPr>
            </w:pPr>
            <w:r>
              <w:rPr>
                <w:sz w:val="16"/>
              </w:rPr>
              <w:t>Adding the Unavailability information IE to the Registration Accept message.</w:t>
            </w:r>
          </w:p>
        </w:tc>
        <w:tc>
          <w:tcPr>
            <w:tcW w:w="0" w:type="auto"/>
          </w:tcPr>
          <w:p w14:paraId="7EDB243F" w14:textId="77777777" w:rsidR="001612F7" w:rsidRPr="00B41A36" w:rsidRDefault="001612F7" w:rsidP="002529A7">
            <w:pPr>
              <w:pStyle w:val="TAL"/>
              <w:rPr>
                <w:sz w:val="16"/>
              </w:rPr>
            </w:pPr>
            <w:r>
              <w:rPr>
                <w:sz w:val="16"/>
              </w:rPr>
              <w:t>SHARP</w:t>
            </w:r>
          </w:p>
        </w:tc>
        <w:tc>
          <w:tcPr>
            <w:tcW w:w="0" w:type="auto"/>
          </w:tcPr>
          <w:p w14:paraId="380A93C7" w14:textId="77777777" w:rsidR="001612F7" w:rsidRPr="00B41A36" w:rsidRDefault="001612F7" w:rsidP="002529A7">
            <w:pPr>
              <w:pStyle w:val="TAL"/>
              <w:rPr>
                <w:sz w:val="16"/>
              </w:rPr>
            </w:pPr>
            <w:r>
              <w:rPr>
                <w:sz w:val="16"/>
              </w:rPr>
              <w:t>24.501</w:t>
            </w:r>
          </w:p>
        </w:tc>
        <w:tc>
          <w:tcPr>
            <w:tcW w:w="0" w:type="auto"/>
          </w:tcPr>
          <w:p w14:paraId="08D3FBC2" w14:textId="77777777" w:rsidR="001612F7" w:rsidRPr="00B41A36" w:rsidRDefault="001612F7" w:rsidP="002529A7">
            <w:pPr>
              <w:pStyle w:val="TAL"/>
              <w:rPr>
                <w:sz w:val="16"/>
              </w:rPr>
            </w:pPr>
            <w:r>
              <w:rPr>
                <w:sz w:val="16"/>
              </w:rPr>
              <w:t>6087</w:t>
            </w:r>
          </w:p>
        </w:tc>
        <w:tc>
          <w:tcPr>
            <w:tcW w:w="0" w:type="auto"/>
          </w:tcPr>
          <w:p w14:paraId="476DF95F" w14:textId="77777777" w:rsidR="001612F7" w:rsidRPr="00B41A36" w:rsidRDefault="001612F7" w:rsidP="002529A7">
            <w:pPr>
              <w:pStyle w:val="TAR"/>
              <w:rPr>
                <w:sz w:val="16"/>
              </w:rPr>
            </w:pPr>
          </w:p>
        </w:tc>
        <w:tc>
          <w:tcPr>
            <w:tcW w:w="0" w:type="auto"/>
          </w:tcPr>
          <w:p w14:paraId="61049EAE" w14:textId="77777777" w:rsidR="001612F7" w:rsidRPr="00B41A36" w:rsidRDefault="001612F7" w:rsidP="002529A7">
            <w:pPr>
              <w:pStyle w:val="TAL"/>
              <w:rPr>
                <w:sz w:val="16"/>
              </w:rPr>
            </w:pPr>
            <w:r>
              <w:rPr>
                <w:sz w:val="16"/>
              </w:rPr>
              <w:t>Rel-18</w:t>
            </w:r>
          </w:p>
        </w:tc>
        <w:tc>
          <w:tcPr>
            <w:tcW w:w="0" w:type="auto"/>
          </w:tcPr>
          <w:p w14:paraId="09486C01" w14:textId="77777777" w:rsidR="001612F7" w:rsidRPr="00B41A36" w:rsidRDefault="001612F7" w:rsidP="002529A7">
            <w:pPr>
              <w:pStyle w:val="TAL"/>
              <w:rPr>
                <w:sz w:val="16"/>
              </w:rPr>
            </w:pPr>
            <w:r>
              <w:rPr>
                <w:sz w:val="16"/>
              </w:rPr>
              <w:t>F</w:t>
            </w:r>
          </w:p>
        </w:tc>
        <w:tc>
          <w:tcPr>
            <w:tcW w:w="0" w:type="auto"/>
          </w:tcPr>
          <w:p w14:paraId="3A642054" w14:textId="77777777" w:rsidR="001612F7" w:rsidRPr="00B41A36" w:rsidRDefault="001612F7" w:rsidP="002529A7">
            <w:pPr>
              <w:pStyle w:val="TAL"/>
              <w:rPr>
                <w:sz w:val="16"/>
              </w:rPr>
            </w:pPr>
            <w:r>
              <w:rPr>
                <w:sz w:val="16"/>
              </w:rPr>
              <w:t>5GSAT_Ph2</w:t>
            </w:r>
          </w:p>
        </w:tc>
        <w:tc>
          <w:tcPr>
            <w:tcW w:w="0" w:type="auto"/>
          </w:tcPr>
          <w:p w14:paraId="2E3918AC" w14:textId="77777777" w:rsidR="001612F7" w:rsidRPr="00B41A36" w:rsidRDefault="001612F7" w:rsidP="002529A7">
            <w:pPr>
              <w:pStyle w:val="TAL"/>
              <w:rPr>
                <w:sz w:val="16"/>
              </w:rPr>
            </w:pPr>
            <w:r>
              <w:rPr>
                <w:sz w:val="16"/>
              </w:rPr>
              <w:t>postponed</w:t>
            </w:r>
          </w:p>
        </w:tc>
      </w:tr>
      <w:tr w:rsidR="001612F7" w14:paraId="540276B5" w14:textId="77777777" w:rsidTr="002529A7">
        <w:tc>
          <w:tcPr>
            <w:tcW w:w="0" w:type="auto"/>
          </w:tcPr>
          <w:p w14:paraId="0D227D31" w14:textId="77777777" w:rsidR="001612F7" w:rsidRPr="00B41A36" w:rsidRDefault="001612F7" w:rsidP="002529A7">
            <w:pPr>
              <w:pStyle w:val="TAL"/>
              <w:rPr>
                <w:sz w:val="16"/>
              </w:rPr>
            </w:pPr>
            <w:r>
              <w:rPr>
                <w:sz w:val="16"/>
              </w:rPr>
              <w:t>C1-241044</w:t>
            </w:r>
          </w:p>
        </w:tc>
        <w:tc>
          <w:tcPr>
            <w:tcW w:w="0" w:type="auto"/>
          </w:tcPr>
          <w:p w14:paraId="7F296BE2" w14:textId="77777777" w:rsidR="001612F7" w:rsidRPr="00B41A36" w:rsidRDefault="001612F7" w:rsidP="002529A7">
            <w:pPr>
              <w:pStyle w:val="TAL"/>
              <w:rPr>
                <w:sz w:val="16"/>
              </w:rPr>
            </w:pPr>
            <w:r>
              <w:rPr>
                <w:sz w:val="16"/>
              </w:rPr>
              <w:t>Corrections for the UE capabilities related to the ATSSS steering functionalities</w:t>
            </w:r>
          </w:p>
        </w:tc>
        <w:tc>
          <w:tcPr>
            <w:tcW w:w="0" w:type="auto"/>
          </w:tcPr>
          <w:p w14:paraId="731CA7F2" w14:textId="77777777" w:rsidR="001612F7" w:rsidRPr="00B41A36" w:rsidRDefault="001612F7" w:rsidP="002529A7">
            <w:pPr>
              <w:pStyle w:val="TAL"/>
              <w:rPr>
                <w:sz w:val="16"/>
              </w:rPr>
            </w:pPr>
            <w:r>
              <w:rPr>
                <w:sz w:val="16"/>
              </w:rPr>
              <w:t>Nokia, Nokia Shanghai Bell</w:t>
            </w:r>
          </w:p>
        </w:tc>
        <w:tc>
          <w:tcPr>
            <w:tcW w:w="0" w:type="auto"/>
          </w:tcPr>
          <w:p w14:paraId="2D63F004" w14:textId="77777777" w:rsidR="001612F7" w:rsidRPr="00B41A36" w:rsidRDefault="001612F7" w:rsidP="002529A7">
            <w:pPr>
              <w:pStyle w:val="TAL"/>
              <w:rPr>
                <w:sz w:val="16"/>
              </w:rPr>
            </w:pPr>
            <w:r>
              <w:rPr>
                <w:sz w:val="16"/>
              </w:rPr>
              <w:t>24.501</w:t>
            </w:r>
          </w:p>
        </w:tc>
        <w:tc>
          <w:tcPr>
            <w:tcW w:w="0" w:type="auto"/>
          </w:tcPr>
          <w:p w14:paraId="6DFBA217" w14:textId="77777777" w:rsidR="001612F7" w:rsidRPr="00B41A36" w:rsidRDefault="001612F7" w:rsidP="002529A7">
            <w:pPr>
              <w:pStyle w:val="TAL"/>
              <w:rPr>
                <w:sz w:val="16"/>
              </w:rPr>
            </w:pPr>
            <w:r>
              <w:rPr>
                <w:sz w:val="16"/>
              </w:rPr>
              <w:t>6088</w:t>
            </w:r>
          </w:p>
        </w:tc>
        <w:tc>
          <w:tcPr>
            <w:tcW w:w="0" w:type="auto"/>
          </w:tcPr>
          <w:p w14:paraId="698647FC" w14:textId="77777777" w:rsidR="001612F7" w:rsidRPr="00B41A36" w:rsidRDefault="001612F7" w:rsidP="002529A7">
            <w:pPr>
              <w:pStyle w:val="TAR"/>
              <w:rPr>
                <w:sz w:val="16"/>
              </w:rPr>
            </w:pPr>
          </w:p>
        </w:tc>
        <w:tc>
          <w:tcPr>
            <w:tcW w:w="0" w:type="auto"/>
          </w:tcPr>
          <w:p w14:paraId="5F8483A8" w14:textId="77777777" w:rsidR="001612F7" w:rsidRPr="00B41A36" w:rsidRDefault="001612F7" w:rsidP="002529A7">
            <w:pPr>
              <w:pStyle w:val="TAL"/>
              <w:rPr>
                <w:sz w:val="16"/>
              </w:rPr>
            </w:pPr>
            <w:r>
              <w:rPr>
                <w:sz w:val="16"/>
              </w:rPr>
              <w:t>Rel-18</w:t>
            </w:r>
          </w:p>
        </w:tc>
        <w:tc>
          <w:tcPr>
            <w:tcW w:w="0" w:type="auto"/>
          </w:tcPr>
          <w:p w14:paraId="79BBC08F" w14:textId="77777777" w:rsidR="001612F7" w:rsidRPr="00B41A36" w:rsidRDefault="001612F7" w:rsidP="002529A7">
            <w:pPr>
              <w:pStyle w:val="TAL"/>
              <w:rPr>
                <w:sz w:val="16"/>
              </w:rPr>
            </w:pPr>
            <w:r>
              <w:rPr>
                <w:sz w:val="16"/>
              </w:rPr>
              <w:t>F</w:t>
            </w:r>
          </w:p>
        </w:tc>
        <w:tc>
          <w:tcPr>
            <w:tcW w:w="0" w:type="auto"/>
          </w:tcPr>
          <w:p w14:paraId="32D729CF" w14:textId="77777777" w:rsidR="001612F7" w:rsidRPr="00B41A36" w:rsidRDefault="001612F7" w:rsidP="002529A7">
            <w:pPr>
              <w:pStyle w:val="TAL"/>
              <w:rPr>
                <w:sz w:val="16"/>
              </w:rPr>
            </w:pPr>
            <w:r>
              <w:rPr>
                <w:sz w:val="16"/>
              </w:rPr>
              <w:t>ATSSS_Ph3</w:t>
            </w:r>
          </w:p>
        </w:tc>
        <w:tc>
          <w:tcPr>
            <w:tcW w:w="0" w:type="auto"/>
          </w:tcPr>
          <w:p w14:paraId="036BA76B" w14:textId="77777777" w:rsidR="001612F7" w:rsidRPr="00B41A36" w:rsidRDefault="001612F7" w:rsidP="002529A7">
            <w:pPr>
              <w:pStyle w:val="TAL"/>
              <w:rPr>
                <w:sz w:val="16"/>
              </w:rPr>
            </w:pPr>
            <w:r>
              <w:rPr>
                <w:sz w:val="16"/>
              </w:rPr>
              <w:t>agreed</w:t>
            </w:r>
          </w:p>
        </w:tc>
      </w:tr>
      <w:tr w:rsidR="001612F7" w14:paraId="53794642" w14:textId="77777777" w:rsidTr="002529A7">
        <w:tc>
          <w:tcPr>
            <w:tcW w:w="0" w:type="auto"/>
          </w:tcPr>
          <w:p w14:paraId="7D90D87D" w14:textId="77777777" w:rsidR="001612F7" w:rsidRPr="00B41A36" w:rsidRDefault="001612F7" w:rsidP="002529A7">
            <w:pPr>
              <w:pStyle w:val="TAL"/>
              <w:rPr>
                <w:sz w:val="16"/>
              </w:rPr>
            </w:pPr>
            <w:r>
              <w:rPr>
                <w:sz w:val="16"/>
              </w:rPr>
              <w:t>C1-241045</w:t>
            </w:r>
          </w:p>
        </w:tc>
        <w:tc>
          <w:tcPr>
            <w:tcW w:w="0" w:type="auto"/>
          </w:tcPr>
          <w:p w14:paraId="38CE3257"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0" w:type="auto"/>
          </w:tcPr>
          <w:p w14:paraId="596E020E" w14:textId="77777777" w:rsidR="001612F7" w:rsidRPr="00B41A36" w:rsidRDefault="001612F7" w:rsidP="002529A7">
            <w:pPr>
              <w:pStyle w:val="TAL"/>
              <w:rPr>
                <w:sz w:val="16"/>
              </w:rPr>
            </w:pPr>
            <w:r>
              <w:rPr>
                <w:sz w:val="16"/>
              </w:rPr>
              <w:t>Nokia, Nokia Shanghai Bell</w:t>
            </w:r>
          </w:p>
        </w:tc>
        <w:tc>
          <w:tcPr>
            <w:tcW w:w="0" w:type="auto"/>
          </w:tcPr>
          <w:p w14:paraId="6C51B3BE" w14:textId="77777777" w:rsidR="001612F7" w:rsidRPr="00B41A36" w:rsidRDefault="001612F7" w:rsidP="002529A7">
            <w:pPr>
              <w:pStyle w:val="TAL"/>
              <w:rPr>
                <w:sz w:val="16"/>
              </w:rPr>
            </w:pPr>
            <w:r>
              <w:rPr>
                <w:sz w:val="16"/>
              </w:rPr>
              <w:t>24.501</w:t>
            </w:r>
          </w:p>
        </w:tc>
        <w:tc>
          <w:tcPr>
            <w:tcW w:w="0" w:type="auto"/>
          </w:tcPr>
          <w:p w14:paraId="15696601" w14:textId="77777777" w:rsidR="001612F7" w:rsidRPr="00B41A36" w:rsidRDefault="001612F7" w:rsidP="002529A7">
            <w:pPr>
              <w:pStyle w:val="TAL"/>
              <w:rPr>
                <w:sz w:val="16"/>
              </w:rPr>
            </w:pPr>
            <w:r>
              <w:rPr>
                <w:sz w:val="16"/>
              </w:rPr>
              <w:t>6089</w:t>
            </w:r>
          </w:p>
        </w:tc>
        <w:tc>
          <w:tcPr>
            <w:tcW w:w="0" w:type="auto"/>
          </w:tcPr>
          <w:p w14:paraId="077AF016" w14:textId="77777777" w:rsidR="001612F7" w:rsidRPr="00B41A36" w:rsidRDefault="001612F7" w:rsidP="002529A7">
            <w:pPr>
              <w:pStyle w:val="TAR"/>
              <w:rPr>
                <w:sz w:val="16"/>
              </w:rPr>
            </w:pPr>
          </w:p>
        </w:tc>
        <w:tc>
          <w:tcPr>
            <w:tcW w:w="0" w:type="auto"/>
          </w:tcPr>
          <w:p w14:paraId="1259268E" w14:textId="77777777" w:rsidR="001612F7" w:rsidRPr="00B41A36" w:rsidRDefault="001612F7" w:rsidP="002529A7">
            <w:pPr>
              <w:pStyle w:val="TAL"/>
              <w:rPr>
                <w:sz w:val="16"/>
              </w:rPr>
            </w:pPr>
            <w:r>
              <w:rPr>
                <w:sz w:val="16"/>
              </w:rPr>
              <w:t>Rel-18</w:t>
            </w:r>
          </w:p>
        </w:tc>
        <w:tc>
          <w:tcPr>
            <w:tcW w:w="0" w:type="auto"/>
          </w:tcPr>
          <w:p w14:paraId="0128CFA9" w14:textId="77777777" w:rsidR="001612F7" w:rsidRPr="00B41A36" w:rsidRDefault="001612F7" w:rsidP="002529A7">
            <w:pPr>
              <w:pStyle w:val="TAL"/>
              <w:rPr>
                <w:sz w:val="16"/>
              </w:rPr>
            </w:pPr>
            <w:r>
              <w:rPr>
                <w:sz w:val="16"/>
              </w:rPr>
              <w:t>F</w:t>
            </w:r>
          </w:p>
        </w:tc>
        <w:tc>
          <w:tcPr>
            <w:tcW w:w="0" w:type="auto"/>
          </w:tcPr>
          <w:p w14:paraId="15B3311B" w14:textId="77777777" w:rsidR="001612F7" w:rsidRPr="00B41A36" w:rsidRDefault="001612F7" w:rsidP="002529A7">
            <w:pPr>
              <w:pStyle w:val="TAL"/>
              <w:rPr>
                <w:sz w:val="16"/>
              </w:rPr>
            </w:pPr>
            <w:r>
              <w:rPr>
                <w:sz w:val="16"/>
              </w:rPr>
              <w:t>TEI18_SDNAEPC</w:t>
            </w:r>
          </w:p>
        </w:tc>
        <w:tc>
          <w:tcPr>
            <w:tcW w:w="0" w:type="auto"/>
          </w:tcPr>
          <w:p w14:paraId="166FA0D2" w14:textId="77777777" w:rsidR="001612F7" w:rsidRPr="00B41A36" w:rsidRDefault="001612F7" w:rsidP="002529A7">
            <w:pPr>
              <w:pStyle w:val="TAL"/>
              <w:rPr>
                <w:sz w:val="16"/>
              </w:rPr>
            </w:pPr>
            <w:r>
              <w:rPr>
                <w:sz w:val="16"/>
              </w:rPr>
              <w:t>revised</w:t>
            </w:r>
          </w:p>
        </w:tc>
      </w:tr>
      <w:tr w:rsidR="001612F7" w14:paraId="2A7EC019" w14:textId="77777777" w:rsidTr="002529A7">
        <w:tc>
          <w:tcPr>
            <w:tcW w:w="0" w:type="auto"/>
          </w:tcPr>
          <w:p w14:paraId="6E892961" w14:textId="77777777" w:rsidR="001612F7" w:rsidRPr="00B41A36" w:rsidRDefault="001612F7" w:rsidP="002529A7">
            <w:pPr>
              <w:pStyle w:val="TAL"/>
              <w:rPr>
                <w:sz w:val="16"/>
              </w:rPr>
            </w:pPr>
            <w:r>
              <w:rPr>
                <w:sz w:val="16"/>
              </w:rPr>
              <w:t>C1-241263</w:t>
            </w:r>
          </w:p>
        </w:tc>
        <w:tc>
          <w:tcPr>
            <w:tcW w:w="0" w:type="auto"/>
          </w:tcPr>
          <w:p w14:paraId="1F0556D7"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0" w:type="auto"/>
          </w:tcPr>
          <w:p w14:paraId="2AE13F76" w14:textId="77777777" w:rsidR="001612F7" w:rsidRPr="00B41A36" w:rsidRDefault="001612F7" w:rsidP="002529A7">
            <w:pPr>
              <w:pStyle w:val="TAL"/>
              <w:rPr>
                <w:sz w:val="16"/>
              </w:rPr>
            </w:pPr>
            <w:r>
              <w:rPr>
                <w:sz w:val="16"/>
              </w:rPr>
              <w:t>Nokia, Nokia Shanghai Bell</w:t>
            </w:r>
          </w:p>
        </w:tc>
        <w:tc>
          <w:tcPr>
            <w:tcW w:w="0" w:type="auto"/>
          </w:tcPr>
          <w:p w14:paraId="1E4C650A" w14:textId="77777777" w:rsidR="001612F7" w:rsidRPr="00B41A36" w:rsidRDefault="001612F7" w:rsidP="002529A7">
            <w:pPr>
              <w:pStyle w:val="TAL"/>
              <w:rPr>
                <w:sz w:val="16"/>
              </w:rPr>
            </w:pPr>
            <w:r>
              <w:rPr>
                <w:sz w:val="16"/>
              </w:rPr>
              <w:t>24.501</w:t>
            </w:r>
          </w:p>
        </w:tc>
        <w:tc>
          <w:tcPr>
            <w:tcW w:w="0" w:type="auto"/>
          </w:tcPr>
          <w:p w14:paraId="73CCFBEF" w14:textId="77777777" w:rsidR="001612F7" w:rsidRPr="00B41A36" w:rsidRDefault="001612F7" w:rsidP="002529A7">
            <w:pPr>
              <w:pStyle w:val="TAL"/>
              <w:rPr>
                <w:sz w:val="16"/>
              </w:rPr>
            </w:pPr>
            <w:r>
              <w:rPr>
                <w:sz w:val="16"/>
              </w:rPr>
              <w:t>6089</w:t>
            </w:r>
          </w:p>
        </w:tc>
        <w:tc>
          <w:tcPr>
            <w:tcW w:w="0" w:type="auto"/>
          </w:tcPr>
          <w:p w14:paraId="19E9EEB9" w14:textId="77777777" w:rsidR="001612F7" w:rsidRPr="00B41A36" w:rsidRDefault="001612F7" w:rsidP="002529A7">
            <w:pPr>
              <w:pStyle w:val="TAR"/>
              <w:rPr>
                <w:sz w:val="16"/>
              </w:rPr>
            </w:pPr>
            <w:r>
              <w:rPr>
                <w:sz w:val="16"/>
              </w:rPr>
              <w:t>1</w:t>
            </w:r>
          </w:p>
        </w:tc>
        <w:tc>
          <w:tcPr>
            <w:tcW w:w="0" w:type="auto"/>
          </w:tcPr>
          <w:p w14:paraId="3E77DC17" w14:textId="77777777" w:rsidR="001612F7" w:rsidRPr="00B41A36" w:rsidRDefault="001612F7" w:rsidP="002529A7">
            <w:pPr>
              <w:pStyle w:val="TAL"/>
              <w:rPr>
                <w:sz w:val="16"/>
              </w:rPr>
            </w:pPr>
            <w:r>
              <w:rPr>
                <w:sz w:val="16"/>
              </w:rPr>
              <w:t>Rel-18</w:t>
            </w:r>
          </w:p>
        </w:tc>
        <w:tc>
          <w:tcPr>
            <w:tcW w:w="0" w:type="auto"/>
          </w:tcPr>
          <w:p w14:paraId="174330A1" w14:textId="77777777" w:rsidR="001612F7" w:rsidRPr="00B41A36" w:rsidRDefault="001612F7" w:rsidP="002529A7">
            <w:pPr>
              <w:pStyle w:val="TAL"/>
              <w:rPr>
                <w:sz w:val="16"/>
              </w:rPr>
            </w:pPr>
            <w:r>
              <w:rPr>
                <w:sz w:val="16"/>
              </w:rPr>
              <w:t>F</w:t>
            </w:r>
          </w:p>
        </w:tc>
        <w:tc>
          <w:tcPr>
            <w:tcW w:w="0" w:type="auto"/>
          </w:tcPr>
          <w:p w14:paraId="07AD54E7" w14:textId="77777777" w:rsidR="001612F7" w:rsidRPr="00B41A36" w:rsidRDefault="001612F7" w:rsidP="002529A7">
            <w:pPr>
              <w:pStyle w:val="TAL"/>
              <w:rPr>
                <w:sz w:val="16"/>
              </w:rPr>
            </w:pPr>
            <w:r>
              <w:rPr>
                <w:sz w:val="16"/>
              </w:rPr>
              <w:t>TEI18_SDNAEPC</w:t>
            </w:r>
          </w:p>
        </w:tc>
        <w:tc>
          <w:tcPr>
            <w:tcW w:w="0" w:type="auto"/>
          </w:tcPr>
          <w:p w14:paraId="1F9ECF2D" w14:textId="77777777" w:rsidR="001612F7" w:rsidRPr="00B41A36" w:rsidRDefault="001612F7" w:rsidP="002529A7">
            <w:pPr>
              <w:pStyle w:val="TAL"/>
              <w:rPr>
                <w:sz w:val="16"/>
              </w:rPr>
            </w:pPr>
            <w:r>
              <w:rPr>
                <w:sz w:val="16"/>
              </w:rPr>
              <w:t>postponed</w:t>
            </w:r>
          </w:p>
        </w:tc>
      </w:tr>
      <w:tr w:rsidR="001612F7" w14:paraId="6EDCE48C" w14:textId="77777777" w:rsidTr="002529A7">
        <w:tc>
          <w:tcPr>
            <w:tcW w:w="0" w:type="auto"/>
          </w:tcPr>
          <w:p w14:paraId="5B9C5540" w14:textId="77777777" w:rsidR="001612F7" w:rsidRPr="00B41A36" w:rsidRDefault="001612F7" w:rsidP="002529A7">
            <w:pPr>
              <w:pStyle w:val="TAL"/>
              <w:rPr>
                <w:sz w:val="16"/>
              </w:rPr>
            </w:pPr>
            <w:r>
              <w:rPr>
                <w:sz w:val="16"/>
              </w:rPr>
              <w:t>C1-241046</w:t>
            </w:r>
          </w:p>
        </w:tc>
        <w:tc>
          <w:tcPr>
            <w:tcW w:w="0" w:type="auto"/>
          </w:tcPr>
          <w:p w14:paraId="177F4DBF" w14:textId="77777777" w:rsidR="001612F7" w:rsidRPr="00B41A36" w:rsidRDefault="001612F7" w:rsidP="002529A7">
            <w:pPr>
              <w:pStyle w:val="TAL"/>
              <w:rPr>
                <w:sz w:val="16"/>
              </w:rPr>
            </w:pPr>
            <w:r>
              <w:rPr>
                <w:sz w:val="16"/>
              </w:rPr>
              <w:t>Abnormal case for SDNAEPC related to DN-specific identity</w:t>
            </w:r>
          </w:p>
        </w:tc>
        <w:tc>
          <w:tcPr>
            <w:tcW w:w="0" w:type="auto"/>
          </w:tcPr>
          <w:p w14:paraId="09D65588" w14:textId="77777777" w:rsidR="001612F7" w:rsidRPr="00B41A36" w:rsidRDefault="001612F7" w:rsidP="002529A7">
            <w:pPr>
              <w:pStyle w:val="TAL"/>
              <w:rPr>
                <w:sz w:val="16"/>
              </w:rPr>
            </w:pPr>
            <w:r>
              <w:rPr>
                <w:sz w:val="16"/>
              </w:rPr>
              <w:t>Nokia, Nokia Shanghai Bell</w:t>
            </w:r>
          </w:p>
        </w:tc>
        <w:tc>
          <w:tcPr>
            <w:tcW w:w="0" w:type="auto"/>
          </w:tcPr>
          <w:p w14:paraId="7E9BFE45" w14:textId="77777777" w:rsidR="001612F7" w:rsidRPr="00B41A36" w:rsidRDefault="001612F7" w:rsidP="002529A7">
            <w:pPr>
              <w:pStyle w:val="TAL"/>
              <w:rPr>
                <w:sz w:val="16"/>
              </w:rPr>
            </w:pPr>
            <w:r>
              <w:rPr>
                <w:sz w:val="16"/>
              </w:rPr>
              <w:t>24.501</w:t>
            </w:r>
          </w:p>
        </w:tc>
        <w:tc>
          <w:tcPr>
            <w:tcW w:w="0" w:type="auto"/>
          </w:tcPr>
          <w:p w14:paraId="4176A24A" w14:textId="77777777" w:rsidR="001612F7" w:rsidRPr="00B41A36" w:rsidRDefault="001612F7" w:rsidP="002529A7">
            <w:pPr>
              <w:pStyle w:val="TAL"/>
              <w:rPr>
                <w:sz w:val="16"/>
              </w:rPr>
            </w:pPr>
            <w:r>
              <w:rPr>
                <w:sz w:val="16"/>
              </w:rPr>
              <w:t>6090</w:t>
            </w:r>
          </w:p>
        </w:tc>
        <w:tc>
          <w:tcPr>
            <w:tcW w:w="0" w:type="auto"/>
          </w:tcPr>
          <w:p w14:paraId="7F3CC938" w14:textId="77777777" w:rsidR="001612F7" w:rsidRPr="00B41A36" w:rsidRDefault="001612F7" w:rsidP="002529A7">
            <w:pPr>
              <w:pStyle w:val="TAR"/>
              <w:rPr>
                <w:sz w:val="16"/>
              </w:rPr>
            </w:pPr>
          </w:p>
        </w:tc>
        <w:tc>
          <w:tcPr>
            <w:tcW w:w="0" w:type="auto"/>
          </w:tcPr>
          <w:p w14:paraId="5A006F77" w14:textId="77777777" w:rsidR="001612F7" w:rsidRPr="00B41A36" w:rsidRDefault="001612F7" w:rsidP="002529A7">
            <w:pPr>
              <w:pStyle w:val="TAL"/>
              <w:rPr>
                <w:sz w:val="16"/>
              </w:rPr>
            </w:pPr>
            <w:r>
              <w:rPr>
                <w:sz w:val="16"/>
              </w:rPr>
              <w:t>Rel-18</w:t>
            </w:r>
          </w:p>
        </w:tc>
        <w:tc>
          <w:tcPr>
            <w:tcW w:w="0" w:type="auto"/>
          </w:tcPr>
          <w:p w14:paraId="5DC10776" w14:textId="77777777" w:rsidR="001612F7" w:rsidRPr="00B41A36" w:rsidRDefault="001612F7" w:rsidP="002529A7">
            <w:pPr>
              <w:pStyle w:val="TAL"/>
              <w:rPr>
                <w:sz w:val="16"/>
              </w:rPr>
            </w:pPr>
            <w:r>
              <w:rPr>
                <w:sz w:val="16"/>
              </w:rPr>
              <w:t>F</w:t>
            </w:r>
          </w:p>
        </w:tc>
        <w:tc>
          <w:tcPr>
            <w:tcW w:w="0" w:type="auto"/>
          </w:tcPr>
          <w:p w14:paraId="514834E6" w14:textId="77777777" w:rsidR="001612F7" w:rsidRPr="00B41A36" w:rsidRDefault="001612F7" w:rsidP="002529A7">
            <w:pPr>
              <w:pStyle w:val="TAL"/>
              <w:rPr>
                <w:sz w:val="16"/>
              </w:rPr>
            </w:pPr>
            <w:r>
              <w:rPr>
                <w:sz w:val="16"/>
              </w:rPr>
              <w:t>TEI18_SDNAEPC</w:t>
            </w:r>
          </w:p>
        </w:tc>
        <w:tc>
          <w:tcPr>
            <w:tcW w:w="0" w:type="auto"/>
          </w:tcPr>
          <w:p w14:paraId="5A223F22" w14:textId="77777777" w:rsidR="001612F7" w:rsidRPr="00B41A36" w:rsidRDefault="001612F7" w:rsidP="002529A7">
            <w:pPr>
              <w:pStyle w:val="TAL"/>
              <w:rPr>
                <w:sz w:val="16"/>
              </w:rPr>
            </w:pPr>
            <w:r>
              <w:rPr>
                <w:sz w:val="16"/>
              </w:rPr>
              <w:t>withdrawn</w:t>
            </w:r>
          </w:p>
        </w:tc>
      </w:tr>
      <w:tr w:rsidR="001612F7" w14:paraId="53C48F59" w14:textId="77777777" w:rsidTr="002529A7">
        <w:tc>
          <w:tcPr>
            <w:tcW w:w="0" w:type="auto"/>
          </w:tcPr>
          <w:p w14:paraId="2B38CFF6" w14:textId="77777777" w:rsidR="001612F7" w:rsidRPr="00B41A36" w:rsidRDefault="001612F7" w:rsidP="002529A7">
            <w:pPr>
              <w:pStyle w:val="TAL"/>
              <w:rPr>
                <w:sz w:val="16"/>
              </w:rPr>
            </w:pPr>
            <w:r>
              <w:rPr>
                <w:sz w:val="16"/>
              </w:rPr>
              <w:t>C1-241051</w:t>
            </w:r>
          </w:p>
        </w:tc>
        <w:tc>
          <w:tcPr>
            <w:tcW w:w="0" w:type="auto"/>
          </w:tcPr>
          <w:p w14:paraId="3D8EE902" w14:textId="77777777" w:rsidR="001612F7" w:rsidRPr="00B41A36" w:rsidRDefault="001612F7" w:rsidP="002529A7">
            <w:pPr>
              <w:pStyle w:val="TAL"/>
              <w:rPr>
                <w:sz w:val="16"/>
              </w:rPr>
            </w:pPr>
            <w:r>
              <w:rPr>
                <w:sz w:val="16"/>
              </w:rPr>
              <w:t>Corrections for setting the TPMIC bit in the 5GSM capability IE</w:t>
            </w:r>
          </w:p>
        </w:tc>
        <w:tc>
          <w:tcPr>
            <w:tcW w:w="0" w:type="auto"/>
          </w:tcPr>
          <w:p w14:paraId="2E8DC6FF" w14:textId="77777777" w:rsidR="001612F7" w:rsidRPr="00B41A36" w:rsidRDefault="001612F7" w:rsidP="002529A7">
            <w:pPr>
              <w:pStyle w:val="TAL"/>
              <w:rPr>
                <w:sz w:val="16"/>
              </w:rPr>
            </w:pPr>
            <w:r>
              <w:rPr>
                <w:sz w:val="16"/>
              </w:rPr>
              <w:t>Nokia, Nokia Shanghai Bell</w:t>
            </w:r>
          </w:p>
        </w:tc>
        <w:tc>
          <w:tcPr>
            <w:tcW w:w="0" w:type="auto"/>
          </w:tcPr>
          <w:p w14:paraId="1017F33D" w14:textId="77777777" w:rsidR="001612F7" w:rsidRPr="00B41A36" w:rsidRDefault="001612F7" w:rsidP="002529A7">
            <w:pPr>
              <w:pStyle w:val="TAL"/>
              <w:rPr>
                <w:sz w:val="16"/>
              </w:rPr>
            </w:pPr>
            <w:r>
              <w:rPr>
                <w:sz w:val="16"/>
              </w:rPr>
              <w:t>24.501</w:t>
            </w:r>
          </w:p>
        </w:tc>
        <w:tc>
          <w:tcPr>
            <w:tcW w:w="0" w:type="auto"/>
          </w:tcPr>
          <w:p w14:paraId="01DB3365" w14:textId="77777777" w:rsidR="001612F7" w:rsidRPr="00B41A36" w:rsidRDefault="001612F7" w:rsidP="002529A7">
            <w:pPr>
              <w:pStyle w:val="TAL"/>
              <w:rPr>
                <w:sz w:val="16"/>
              </w:rPr>
            </w:pPr>
            <w:r>
              <w:rPr>
                <w:sz w:val="16"/>
              </w:rPr>
              <w:t>6091</w:t>
            </w:r>
          </w:p>
        </w:tc>
        <w:tc>
          <w:tcPr>
            <w:tcW w:w="0" w:type="auto"/>
          </w:tcPr>
          <w:p w14:paraId="514F6110" w14:textId="77777777" w:rsidR="001612F7" w:rsidRPr="00B41A36" w:rsidRDefault="001612F7" w:rsidP="002529A7">
            <w:pPr>
              <w:pStyle w:val="TAR"/>
              <w:rPr>
                <w:sz w:val="16"/>
              </w:rPr>
            </w:pPr>
          </w:p>
        </w:tc>
        <w:tc>
          <w:tcPr>
            <w:tcW w:w="0" w:type="auto"/>
          </w:tcPr>
          <w:p w14:paraId="6D4B8591" w14:textId="77777777" w:rsidR="001612F7" w:rsidRPr="00B41A36" w:rsidRDefault="001612F7" w:rsidP="002529A7">
            <w:pPr>
              <w:pStyle w:val="TAL"/>
              <w:rPr>
                <w:sz w:val="16"/>
              </w:rPr>
            </w:pPr>
            <w:r>
              <w:rPr>
                <w:sz w:val="16"/>
              </w:rPr>
              <w:t>Rel-18</w:t>
            </w:r>
          </w:p>
        </w:tc>
        <w:tc>
          <w:tcPr>
            <w:tcW w:w="0" w:type="auto"/>
          </w:tcPr>
          <w:p w14:paraId="05500BF5" w14:textId="77777777" w:rsidR="001612F7" w:rsidRPr="00B41A36" w:rsidRDefault="001612F7" w:rsidP="002529A7">
            <w:pPr>
              <w:pStyle w:val="TAL"/>
              <w:rPr>
                <w:sz w:val="16"/>
              </w:rPr>
            </w:pPr>
            <w:r>
              <w:rPr>
                <w:sz w:val="16"/>
              </w:rPr>
              <w:t>F</w:t>
            </w:r>
          </w:p>
        </w:tc>
        <w:tc>
          <w:tcPr>
            <w:tcW w:w="0" w:type="auto"/>
          </w:tcPr>
          <w:p w14:paraId="6AE76847" w14:textId="77777777" w:rsidR="001612F7" w:rsidRPr="00B41A36" w:rsidRDefault="001612F7" w:rsidP="002529A7">
            <w:pPr>
              <w:pStyle w:val="TAL"/>
              <w:rPr>
                <w:sz w:val="16"/>
              </w:rPr>
            </w:pPr>
            <w:r>
              <w:rPr>
                <w:sz w:val="16"/>
              </w:rPr>
              <w:t>TEI18</w:t>
            </w:r>
          </w:p>
        </w:tc>
        <w:tc>
          <w:tcPr>
            <w:tcW w:w="0" w:type="auto"/>
          </w:tcPr>
          <w:p w14:paraId="4A98676D" w14:textId="77777777" w:rsidR="001612F7" w:rsidRPr="00B41A36" w:rsidRDefault="001612F7" w:rsidP="002529A7">
            <w:pPr>
              <w:pStyle w:val="TAL"/>
              <w:rPr>
                <w:sz w:val="16"/>
              </w:rPr>
            </w:pPr>
            <w:r>
              <w:rPr>
                <w:sz w:val="16"/>
              </w:rPr>
              <w:t>agreed</w:t>
            </w:r>
          </w:p>
        </w:tc>
      </w:tr>
      <w:tr w:rsidR="001612F7" w14:paraId="3A7C72A8" w14:textId="77777777" w:rsidTr="002529A7">
        <w:tc>
          <w:tcPr>
            <w:tcW w:w="0" w:type="auto"/>
          </w:tcPr>
          <w:p w14:paraId="36BC1F80" w14:textId="77777777" w:rsidR="001612F7" w:rsidRPr="00B41A36" w:rsidRDefault="001612F7" w:rsidP="002529A7">
            <w:pPr>
              <w:pStyle w:val="TAL"/>
              <w:rPr>
                <w:sz w:val="16"/>
              </w:rPr>
            </w:pPr>
            <w:r>
              <w:rPr>
                <w:sz w:val="16"/>
              </w:rPr>
              <w:t>C1-241066</w:t>
            </w:r>
          </w:p>
        </w:tc>
        <w:tc>
          <w:tcPr>
            <w:tcW w:w="0" w:type="auto"/>
          </w:tcPr>
          <w:p w14:paraId="6A1146FE" w14:textId="77777777" w:rsidR="001612F7" w:rsidRPr="00B41A36" w:rsidRDefault="001612F7" w:rsidP="002529A7">
            <w:pPr>
              <w:pStyle w:val="TAL"/>
              <w:rPr>
                <w:sz w:val="16"/>
              </w:rPr>
            </w:pPr>
            <w:r>
              <w:rPr>
                <w:sz w:val="16"/>
              </w:rPr>
              <w:t>Slice replacement back to the replaced S-NSSAI</w:t>
            </w:r>
          </w:p>
        </w:tc>
        <w:tc>
          <w:tcPr>
            <w:tcW w:w="0" w:type="auto"/>
          </w:tcPr>
          <w:p w14:paraId="33DD61C7" w14:textId="77777777" w:rsidR="001612F7" w:rsidRPr="00B41A36" w:rsidRDefault="001612F7" w:rsidP="002529A7">
            <w:pPr>
              <w:pStyle w:val="TAL"/>
              <w:rPr>
                <w:sz w:val="16"/>
              </w:rPr>
            </w:pPr>
            <w:r>
              <w:rPr>
                <w:sz w:val="16"/>
              </w:rPr>
              <w:t>Samsung</w:t>
            </w:r>
          </w:p>
        </w:tc>
        <w:tc>
          <w:tcPr>
            <w:tcW w:w="0" w:type="auto"/>
          </w:tcPr>
          <w:p w14:paraId="4EFCF186" w14:textId="77777777" w:rsidR="001612F7" w:rsidRPr="00B41A36" w:rsidRDefault="001612F7" w:rsidP="002529A7">
            <w:pPr>
              <w:pStyle w:val="TAL"/>
              <w:rPr>
                <w:sz w:val="16"/>
              </w:rPr>
            </w:pPr>
            <w:r>
              <w:rPr>
                <w:sz w:val="16"/>
              </w:rPr>
              <w:t>24.501</w:t>
            </w:r>
          </w:p>
        </w:tc>
        <w:tc>
          <w:tcPr>
            <w:tcW w:w="0" w:type="auto"/>
          </w:tcPr>
          <w:p w14:paraId="58CA808A" w14:textId="77777777" w:rsidR="001612F7" w:rsidRPr="00B41A36" w:rsidRDefault="001612F7" w:rsidP="002529A7">
            <w:pPr>
              <w:pStyle w:val="TAL"/>
              <w:rPr>
                <w:sz w:val="16"/>
              </w:rPr>
            </w:pPr>
            <w:r>
              <w:rPr>
                <w:sz w:val="16"/>
              </w:rPr>
              <w:t>6092</w:t>
            </w:r>
          </w:p>
        </w:tc>
        <w:tc>
          <w:tcPr>
            <w:tcW w:w="0" w:type="auto"/>
          </w:tcPr>
          <w:p w14:paraId="6BB20652" w14:textId="77777777" w:rsidR="001612F7" w:rsidRPr="00B41A36" w:rsidRDefault="001612F7" w:rsidP="002529A7">
            <w:pPr>
              <w:pStyle w:val="TAR"/>
              <w:rPr>
                <w:sz w:val="16"/>
              </w:rPr>
            </w:pPr>
          </w:p>
        </w:tc>
        <w:tc>
          <w:tcPr>
            <w:tcW w:w="0" w:type="auto"/>
          </w:tcPr>
          <w:p w14:paraId="27A96FFA" w14:textId="77777777" w:rsidR="001612F7" w:rsidRPr="00B41A36" w:rsidRDefault="001612F7" w:rsidP="002529A7">
            <w:pPr>
              <w:pStyle w:val="TAL"/>
              <w:rPr>
                <w:sz w:val="16"/>
              </w:rPr>
            </w:pPr>
            <w:r>
              <w:rPr>
                <w:sz w:val="16"/>
              </w:rPr>
              <w:t>Rel-18</w:t>
            </w:r>
          </w:p>
        </w:tc>
        <w:tc>
          <w:tcPr>
            <w:tcW w:w="0" w:type="auto"/>
          </w:tcPr>
          <w:p w14:paraId="2A398AC9" w14:textId="77777777" w:rsidR="001612F7" w:rsidRPr="00B41A36" w:rsidRDefault="001612F7" w:rsidP="002529A7">
            <w:pPr>
              <w:pStyle w:val="TAL"/>
              <w:rPr>
                <w:sz w:val="16"/>
              </w:rPr>
            </w:pPr>
            <w:r>
              <w:rPr>
                <w:sz w:val="16"/>
              </w:rPr>
              <w:t>B</w:t>
            </w:r>
          </w:p>
        </w:tc>
        <w:tc>
          <w:tcPr>
            <w:tcW w:w="0" w:type="auto"/>
          </w:tcPr>
          <w:p w14:paraId="7C8E0700" w14:textId="77777777" w:rsidR="001612F7" w:rsidRPr="00B41A36" w:rsidRDefault="001612F7" w:rsidP="002529A7">
            <w:pPr>
              <w:pStyle w:val="TAL"/>
              <w:rPr>
                <w:sz w:val="16"/>
              </w:rPr>
            </w:pPr>
            <w:r>
              <w:rPr>
                <w:sz w:val="16"/>
              </w:rPr>
              <w:t>eNS_Ph3</w:t>
            </w:r>
          </w:p>
        </w:tc>
        <w:tc>
          <w:tcPr>
            <w:tcW w:w="0" w:type="auto"/>
          </w:tcPr>
          <w:p w14:paraId="6FAF7DDD" w14:textId="77777777" w:rsidR="001612F7" w:rsidRPr="00B41A36" w:rsidRDefault="001612F7" w:rsidP="002529A7">
            <w:pPr>
              <w:pStyle w:val="TAL"/>
              <w:rPr>
                <w:sz w:val="16"/>
              </w:rPr>
            </w:pPr>
            <w:r>
              <w:rPr>
                <w:sz w:val="16"/>
              </w:rPr>
              <w:t>revised</w:t>
            </w:r>
          </w:p>
        </w:tc>
      </w:tr>
      <w:tr w:rsidR="001612F7" w14:paraId="05A21726" w14:textId="77777777" w:rsidTr="002529A7">
        <w:tc>
          <w:tcPr>
            <w:tcW w:w="0" w:type="auto"/>
          </w:tcPr>
          <w:p w14:paraId="53477C1C" w14:textId="77777777" w:rsidR="001612F7" w:rsidRPr="00B41A36" w:rsidRDefault="001612F7" w:rsidP="002529A7">
            <w:pPr>
              <w:pStyle w:val="TAL"/>
              <w:rPr>
                <w:sz w:val="16"/>
              </w:rPr>
            </w:pPr>
            <w:r>
              <w:rPr>
                <w:sz w:val="16"/>
              </w:rPr>
              <w:t>C1-241232</w:t>
            </w:r>
          </w:p>
        </w:tc>
        <w:tc>
          <w:tcPr>
            <w:tcW w:w="0" w:type="auto"/>
          </w:tcPr>
          <w:p w14:paraId="78711948" w14:textId="77777777" w:rsidR="001612F7" w:rsidRPr="00B41A36" w:rsidRDefault="001612F7" w:rsidP="002529A7">
            <w:pPr>
              <w:pStyle w:val="TAL"/>
              <w:rPr>
                <w:sz w:val="16"/>
              </w:rPr>
            </w:pPr>
            <w:r>
              <w:rPr>
                <w:sz w:val="16"/>
              </w:rPr>
              <w:t>Slice replacement back to the replaced S-NSSAI</w:t>
            </w:r>
          </w:p>
        </w:tc>
        <w:tc>
          <w:tcPr>
            <w:tcW w:w="0" w:type="auto"/>
          </w:tcPr>
          <w:p w14:paraId="25E3DA91" w14:textId="77777777" w:rsidR="001612F7" w:rsidRPr="00B41A36" w:rsidRDefault="001612F7" w:rsidP="002529A7">
            <w:pPr>
              <w:pStyle w:val="TAL"/>
              <w:rPr>
                <w:sz w:val="16"/>
              </w:rPr>
            </w:pPr>
            <w:r>
              <w:rPr>
                <w:sz w:val="16"/>
              </w:rPr>
              <w:t>Samsung</w:t>
            </w:r>
          </w:p>
        </w:tc>
        <w:tc>
          <w:tcPr>
            <w:tcW w:w="0" w:type="auto"/>
          </w:tcPr>
          <w:p w14:paraId="3144A672" w14:textId="77777777" w:rsidR="001612F7" w:rsidRPr="00B41A36" w:rsidRDefault="001612F7" w:rsidP="002529A7">
            <w:pPr>
              <w:pStyle w:val="TAL"/>
              <w:rPr>
                <w:sz w:val="16"/>
              </w:rPr>
            </w:pPr>
            <w:r>
              <w:rPr>
                <w:sz w:val="16"/>
              </w:rPr>
              <w:t>24.501</w:t>
            </w:r>
          </w:p>
        </w:tc>
        <w:tc>
          <w:tcPr>
            <w:tcW w:w="0" w:type="auto"/>
          </w:tcPr>
          <w:p w14:paraId="31B23EFA" w14:textId="77777777" w:rsidR="001612F7" w:rsidRPr="00B41A36" w:rsidRDefault="001612F7" w:rsidP="002529A7">
            <w:pPr>
              <w:pStyle w:val="TAL"/>
              <w:rPr>
                <w:sz w:val="16"/>
              </w:rPr>
            </w:pPr>
            <w:r>
              <w:rPr>
                <w:sz w:val="16"/>
              </w:rPr>
              <w:t>6092</w:t>
            </w:r>
          </w:p>
        </w:tc>
        <w:tc>
          <w:tcPr>
            <w:tcW w:w="0" w:type="auto"/>
          </w:tcPr>
          <w:p w14:paraId="1E26D550" w14:textId="77777777" w:rsidR="001612F7" w:rsidRPr="00B41A36" w:rsidRDefault="001612F7" w:rsidP="002529A7">
            <w:pPr>
              <w:pStyle w:val="TAR"/>
              <w:rPr>
                <w:sz w:val="16"/>
              </w:rPr>
            </w:pPr>
            <w:r>
              <w:rPr>
                <w:sz w:val="16"/>
              </w:rPr>
              <w:t>1</w:t>
            </w:r>
          </w:p>
        </w:tc>
        <w:tc>
          <w:tcPr>
            <w:tcW w:w="0" w:type="auto"/>
          </w:tcPr>
          <w:p w14:paraId="52D22565" w14:textId="77777777" w:rsidR="001612F7" w:rsidRPr="00B41A36" w:rsidRDefault="001612F7" w:rsidP="002529A7">
            <w:pPr>
              <w:pStyle w:val="TAL"/>
              <w:rPr>
                <w:sz w:val="16"/>
              </w:rPr>
            </w:pPr>
            <w:r>
              <w:rPr>
                <w:sz w:val="16"/>
              </w:rPr>
              <w:t>Rel-18</w:t>
            </w:r>
          </w:p>
        </w:tc>
        <w:tc>
          <w:tcPr>
            <w:tcW w:w="0" w:type="auto"/>
          </w:tcPr>
          <w:p w14:paraId="62F16A88" w14:textId="77777777" w:rsidR="001612F7" w:rsidRPr="00B41A36" w:rsidRDefault="001612F7" w:rsidP="002529A7">
            <w:pPr>
              <w:pStyle w:val="TAL"/>
              <w:rPr>
                <w:sz w:val="16"/>
              </w:rPr>
            </w:pPr>
            <w:r>
              <w:rPr>
                <w:sz w:val="16"/>
              </w:rPr>
              <w:t>B</w:t>
            </w:r>
          </w:p>
        </w:tc>
        <w:tc>
          <w:tcPr>
            <w:tcW w:w="0" w:type="auto"/>
          </w:tcPr>
          <w:p w14:paraId="6290D140" w14:textId="77777777" w:rsidR="001612F7" w:rsidRPr="00B41A36" w:rsidRDefault="001612F7" w:rsidP="002529A7">
            <w:pPr>
              <w:pStyle w:val="TAL"/>
              <w:rPr>
                <w:sz w:val="16"/>
              </w:rPr>
            </w:pPr>
            <w:r>
              <w:rPr>
                <w:sz w:val="16"/>
              </w:rPr>
              <w:t>eNS_Ph3</w:t>
            </w:r>
          </w:p>
        </w:tc>
        <w:tc>
          <w:tcPr>
            <w:tcW w:w="0" w:type="auto"/>
          </w:tcPr>
          <w:p w14:paraId="68B86907" w14:textId="77777777" w:rsidR="001612F7" w:rsidRPr="00B41A36" w:rsidRDefault="001612F7" w:rsidP="002529A7">
            <w:pPr>
              <w:pStyle w:val="TAL"/>
              <w:rPr>
                <w:sz w:val="16"/>
              </w:rPr>
            </w:pPr>
            <w:r>
              <w:rPr>
                <w:sz w:val="16"/>
              </w:rPr>
              <w:t>revised</w:t>
            </w:r>
          </w:p>
        </w:tc>
      </w:tr>
      <w:tr w:rsidR="001612F7" w14:paraId="6B1E6A3F" w14:textId="77777777" w:rsidTr="002529A7">
        <w:tc>
          <w:tcPr>
            <w:tcW w:w="0" w:type="auto"/>
          </w:tcPr>
          <w:p w14:paraId="365ECBF8" w14:textId="77777777" w:rsidR="001612F7" w:rsidRPr="00B41A36" w:rsidRDefault="001612F7" w:rsidP="002529A7">
            <w:pPr>
              <w:pStyle w:val="TAL"/>
              <w:rPr>
                <w:sz w:val="16"/>
              </w:rPr>
            </w:pPr>
            <w:r>
              <w:rPr>
                <w:sz w:val="16"/>
              </w:rPr>
              <w:t>C1-241777</w:t>
            </w:r>
          </w:p>
        </w:tc>
        <w:tc>
          <w:tcPr>
            <w:tcW w:w="0" w:type="auto"/>
          </w:tcPr>
          <w:p w14:paraId="6DC3C7A7" w14:textId="77777777" w:rsidR="001612F7" w:rsidRPr="00B41A36" w:rsidRDefault="001612F7" w:rsidP="002529A7">
            <w:pPr>
              <w:pStyle w:val="TAL"/>
              <w:rPr>
                <w:sz w:val="16"/>
              </w:rPr>
            </w:pPr>
            <w:r>
              <w:rPr>
                <w:sz w:val="16"/>
              </w:rPr>
              <w:t>Slice replacement back to the replaced S-NSSAI</w:t>
            </w:r>
          </w:p>
        </w:tc>
        <w:tc>
          <w:tcPr>
            <w:tcW w:w="0" w:type="auto"/>
          </w:tcPr>
          <w:p w14:paraId="0ACF345A" w14:textId="77777777" w:rsidR="001612F7" w:rsidRPr="00B41A36" w:rsidRDefault="001612F7" w:rsidP="002529A7">
            <w:pPr>
              <w:pStyle w:val="TAL"/>
              <w:rPr>
                <w:sz w:val="16"/>
              </w:rPr>
            </w:pPr>
            <w:r>
              <w:rPr>
                <w:sz w:val="16"/>
              </w:rPr>
              <w:t>Samsung</w:t>
            </w:r>
          </w:p>
        </w:tc>
        <w:tc>
          <w:tcPr>
            <w:tcW w:w="0" w:type="auto"/>
          </w:tcPr>
          <w:p w14:paraId="4A181CB6" w14:textId="77777777" w:rsidR="001612F7" w:rsidRPr="00B41A36" w:rsidRDefault="001612F7" w:rsidP="002529A7">
            <w:pPr>
              <w:pStyle w:val="TAL"/>
              <w:rPr>
                <w:sz w:val="16"/>
              </w:rPr>
            </w:pPr>
            <w:r>
              <w:rPr>
                <w:sz w:val="16"/>
              </w:rPr>
              <w:t>24.501</w:t>
            </w:r>
          </w:p>
        </w:tc>
        <w:tc>
          <w:tcPr>
            <w:tcW w:w="0" w:type="auto"/>
          </w:tcPr>
          <w:p w14:paraId="1A125EEA" w14:textId="77777777" w:rsidR="001612F7" w:rsidRPr="00B41A36" w:rsidRDefault="001612F7" w:rsidP="002529A7">
            <w:pPr>
              <w:pStyle w:val="TAL"/>
              <w:rPr>
                <w:sz w:val="16"/>
              </w:rPr>
            </w:pPr>
            <w:r>
              <w:rPr>
                <w:sz w:val="16"/>
              </w:rPr>
              <w:t>6092</w:t>
            </w:r>
          </w:p>
        </w:tc>
        <w:tc>
          <w:tcPr>
            <w:tcW w:w="0" w:type="auto"/>
          </w:tcPr>
          <w:p w14:paraId="4DD006F5" w14:textId="77777777" w:rsidR="001612F7" w:rsidRPr="00B41A36" w:rsidRDefault="001612F7" w:rsidP="002529A7">
            <w:pPr>
              <w:pStyle w:val="TAR"/>
              <w:rPr>
                <w:sz w:val="16"/>
              </w:rPr>
            </w:pPr>
            <w:r>
              <w:rPr>
                <w:sz w:val="16"/>
              </w:rPr>
              <w:t>2</w:t>
            </w:r>
          </w:p>
        </w:tc>
        <w:tc>
          <w:tcPr>
            <w:tcW w:w="0" w:type="auto"/>
          </w:tcPr>
          <w:p w14:paraId="40A7B793" w14:textId="77777777" w:rsidR="001612F7" w:rsidRPr="00B41A36" w:rsidRDefault="001612F7" w:rsidP="002529A7">
            <w:pPr>
              <w:pStyle w:val="TAL"/>
              <w:rPr>
                <w:sz w:val="16"/>
              </w:rPr>
            </w:pPr>
            <w:r>
              <w:rPr>
                <w:sz w:val="16"/>
              </w:rPr>
              <w:t>Rel-18</w:t>
            </w:r>
          </w:p>
        </w:tc>
        <w:tc>
          <w:tcPr>
            <w:tcW w:w="0" w:type="auto"/>
          </w:tcPr>
          <w:p w14:paraId="7D3A62AF" w14:textId="77777777" w:rsidR="001612F7" w:rsidRPr="00B41A36" w:rsidRDefault="001612F7" w:rsidP="002529A7">
            <w:pPr>
              <w:pStyle w:val="TAL"/>
              <w:rPr>
                <w:sz w:val="16"/>
              </w:rPr>
            </w:pPr>
            <w:r>
              <w:rPr>
                <w:sz w:val="16"/>
              </w:rPr>
              <w:t>B</w:t>
            </w:r>
          </w:p>
        </w:tc>
        <w:tc>
          <w:tcPr>
            <w:tcW w:w="0" w:type="auto"/>
          </w:tcPr>
          <w:p w14:paraId="43E8BD13" w14:textId="77777777" w:rsidR="001612F7" w:rsidRPr="00B41A36" w:rsidRDefault="001612F7" w:rsidP="002529A7">
            <w:pPr>
              <w:pStyle w:val="TAL"/>
              <w:rPr>
                <w:sz w:val="16"/>
              </w:rPr>
            </w:pPr>
            <w:r>
              <w:rPr>
                <w:sz w:val="16"/>
              </w:rPr>
              <w:t>eNS_Ph3</w:t>
            </w:r>
          </w:p>
        </w:tc>
        <w:tc>
          <w:tcPr>
            <w:tcW w:w="0" w:type="auto"/>
          </w:tcPr>
          <w:p w14:paraId="52AA5226" w14:textId="77777777" w:rsidR="001612F7" w:rsidRPr="00B41A36" w:rsidRDefault="001612F7" w:rsidP="002529A7">
            <w:pPr>
              <w:pStyle w:val="TAL"/>
              <w:rPr>
                <w:sz w:val="16"/>
              </w:rPr>
            </w:pPr>
            <w:r>
              <w:rPr>
                <w:sz w:val="16"/>
              </w:rPr>
              <w:t>revised</w:t>
            </w:r>
          </w:p>
        </w:tc>
      </w:tr>
      <w:tr w:rsidR="001612F7" w14:paraId="032BF4C3" w14:textId="77777777" w:rsidTr="002529A7">
        <w:tc>
          <w:tcPr>
            <w:tcW w:w="0" w:type="auto"/>
          </w:tcPr>
          <w:p w14:paraId="08DEE90D" w14:textId="77777777" w:rsidR="001612F7" w:rsidRPr="00B41A36" w:rsidRDefault="001612F7" w:rsidP="002529A7">
            <w:pPr>
              <w:pStyle w:val="TAL"/>
              <w:rPr>
                <w:sz w:val="16"/>
              </w:rPr>
            </w:pPr>
            <w:r>
              <w:rPr>
                <w:sz w:val="16"/>
              </w:rPr>
              <w:t>C1-241827</w:t>
            </w:r>
          </w:p>
        </w:tc>
        <w:tc>
          <w:tcPr>
            <w:tcW w:w="0" w:type="auto"/>
          </w:tcPr>
          <w:p w14:paraId="6A9F5C6E" w14:textId="77777777" w:rsidR="001612F7" w:rsidRPr="00B41A36" w:rsidRDefault="001612F7" w:rsidP="002529A7">
            <w:pPr>
              <w:pStyle w:val="TAL"/>
              <w:rPr>
                <w:sz w:val="16"/>
              </w:rPr>
            </w:pPr>
            <w:r>
              <w:rPr>
                <w:sz w:val="16"/>
              </w:rPr>
              <w:t>Slice replacement back to the replaced S-NSSAI</w:t>
            </w:r>
          </w:p>
        </w:tc>
        <w:tc>
          <w:tcPr>
            <w:tcW w:w="0" w:type="auto"/>
          </w:tcPr>
          <w:p w14:paraId="7EA9D773" w14:textId="77777777" w:rsidR="001612F7" w:rsidRPr="00B41A36" w:rsidRDefault="001612F7" w:rsidP="002529A7">
            <w:pPr>
              <w:pStyle w:val="TAL"/>
              <w:rPr>
                <w:sz w:val="16"/>
              </w:rPr>
            </w:pPr>
            <w:r>
              <w:rPr>
                <w:sz w:val="16"/>
              </w:rPr>
              <w:t>Samsung</w:t>
            </w:r>
          </w:p>
        </w:tc>
        <w:tc>
          <w:tcPr>
            <w:tcW w:w="0" w:type="auto"/>
          </w:tcPr>
          <w:p w14:paraId="54BB61C5" w14:textId="77777777" w:rsidR="001612F7" w:rsidRPr="00B41A36" w:rsidRDefault="001612F7" w:rsidP="002529A7">
            <w:pPr>
              <w:pStyle w:val="TAL"/>
              <w:rPr>
                <w:sz w:val="16"/>
              </w:rPr>
            </w:pPr>
            <w:r>
              <w:rPr>
                <w:sz w:val="16"/>
              </w:rPr>
              <w:t>24.501</w:t>
            </w:r>
          </w:p>
        </w:tc>
        <w:tc>
          <w:tcPr>
            <w:tcW w:w="0" w:type="auto"/>
          </w:tcPr>
          <w:p w14:paraId="33A29A4F" w14:textId="77777777" w:rsidR="001612F7" w:rsidRPr="00B41A36" w:rsidRDefault="001612F7" w:rsidP="002529A7">
            <w:pPr>
              <w:pStyle w:val="TAL"/>
              <w:rPr>
                <w:sz w:val="16"/>
              </w:rPr>
            </w:pPr>
            <w:r>
              <w:rPr>
                <w:sz w:val="16"/>
              </w:rPr>
              <w:t>6092</w:t>
            </w:r>
          </w:p>
        </w:tc>
        <w:tc>
          <w:tcPr>
            <w:tcW w:w="0" w:type="auto"/>
          </w:tcPr>
          <w:p w14:paraId="00069714" w14:textId="77777777" w:rsidR="001612F7" w:rsidRPr="00B41A36" w:rsidRDefault="001612F7" w:rsidP="002529A7">
            <w:pPr>
              <w:pStyle w:val="TAR"/>
              <w:rPr>
                <w:sz w:val="16"/>
              </w:rPr>
            </w:pPr>
            <w:r>
              <w:rPr>
                <w:sz w:val="16"/>
              </w:rPr>
              <w:t>3</w:t>
            </w:r>
          </w:p>
        </w:tc>
        <w:tc>
          <w:tcPr>
            <w:tcW w:w="0" w:type="auto"/>
          </w:tcPr>
          <w:p w14:paraId="17DE8D98" w14:textId="77777777" w:rsidR="001612F7" w:rsidRPr="00B41A36" w:rsidRDefault="001612F7" w:rsidP="002529A7">
            <w:pPr>
              <w:pStyle w:val="TAL"/>
              <w:rPr>
                <w:sz w:val="16"/>
              </w:rPr>
            </w:pPr>
            <w:r>
              <w:rPr>
                <w:sz w:val="16"/>
              </w:rPr>
              <w:t>Rel-18</w:t>
            </w:r>
          </w:p>
        </w:tc>
        <w:tc>
          <w:tcPr>
            <w:tcW w:w="0" w:type="auto"/>
          </w:tcPr>
          <w:p w14:paraId="4FEAC3F4" w14:textId="77777777" w:rsidR="001612F7" w:rsidRPr="00B41A36" w:rsidRDefault="001612F7" w:rsidP="002529A7">
            <w:pPr>
              <w:pStyle w:val="TAL"/>
              <w:rPr>
                <w:sz w:val="16"/>
              </w:rPr>
            </w:pPr>
            <w:r>
              <w:rPr>
                <w:sz w:val="16"/>
              </w:rPr>
              <w:t>B</w:t>
            </w:r>
          </w:p>
        </w:tc>
        <w:tc>
          <w:tcPr>
            <w:tcW w:w="0" w:type="auto"/>
          </w:tcPr>
          <w:p w14:paraId="7C6C56ED" w14:textId="77777777" w:rsidR="001612F7" w:rsidRPr="00B41A36" w:rsidRDefault="001612F7" w:rsidP="002529A7">
            <w:pPr>
              <w:pStyle w:val="TAL"/>
              <w:rPr>
                <w:sz w:val="16"/>
              </w:rPr>
            </w:pPr>
            <w:r>
              <w:rPr>
                <w:sz w:val="16"/>
              </w:rPr>
              <w:t>eNS_Ph3</w:t>
            </w:r>
          </w:p>
        </w:tc>
        <w:tc>
          <w:tcPr>
            <w:tcW w:w="0" w:type="auto"/>
          </w:tcPr>
          <w:p w14:paraId="634FB051" w14:textId="77777777" w:rsidR="001612F7" w:rsidRPr="00B41A36" w:rsidRDefault="001612F7" w:rsidP="002529A7">
            <w:pPr>
              <w:pStyle w:val="TAL"/>
              <w:rPr>
                <w:sz w:val="16"/>
              </w:rPr>
            </w:pPr>
            <w:r>
              <w:rPr>
                <w:sz w:val="16"/>
              </w:rPr>
              <w:t>agreed</w:t>
            </w:r>
          </w:p>
        </w:tc>
      </w:tr>
      <w:tr w:rsidR="001612F7" w14:paraId="6465159E" w14:textId="77777777" w:rsidTr="002529A7">
        <w:tc>
          <w:tcPr>
            <w:tcW w:w="0" w:type="auto"/>
          </w:tcPr>
          <w:p w14:paraId="48598E71" w14:textId="77777777" w:rsidR="001612F7" w:rsidRPr="00B41A36" w:rsidRDefault="001612F7" w:rsidP="002529A7">
            <w:pPr>
              <w:pStyle w:val="TAL"/>
              <w:rPr>
                <w:sz w:val="16"/>
              </w:rPr>
            </w:pPr>
            <w:r>
              <w:rPr>
                <w:sz w:val="16"/>
              </w:rPr>
              <w:t>C1-241069</w:t>
            </w:r>
          </w:p>
        </w:tc>
        <w:tc>
          <w:tcPr>
            <w:tcW w:w="0" w:type="auto"/>
          </w:tcPr>
          <w:p w14:paraId="2EBA6856" w14:textId="77777777" w:rsidR="001612F7" w:rsidRPr="00B41A36" w:rsidRDefault="001612F7" w:rsidP="002529A7">
            <w:pPr>
              <w:pStyle w:val="TAL"/>
              <w:rPr>
                <w:sz w:val="16"/>
              </w:rPr>
            </w:pPr>
            <w:r>
              <w:rPr>
                <w:sz w:val="16"/>
              </w:rPr>
              <w:t>On-demand S-NSSAI as an alternative S-NSSAI</w:t>
            </w:r>
          </w:p>
        </w:tc>
        <w:tc>
          <w:tcPr>
            <w:tcW w:w="0" w:type="auto"/>
          </w:tcPr>
          <w:p w14:paraId="40416935" w14:textId="77777777" w:rsidR="001612F7" w:rsidRPr="00B41A36" w:rsidRDefault="001612F7" w:rsidP="002529A7">
            <w:pPr>
              <w:pStyle w:val="TAL"/>
              <w:rPr>
                <w:sz w:val="16"/>
              </w:rPr>
            </w:pPr>
            <w:r>
              <w:rPr>
                <w:sz w:val="16"/>
              </w:rPr>
              <w:t>Samsung</w:t>
            </w:r>
          </w:p>
        </w:tc>
        <w:tc>
          <w:tcPr>
            <w:tcW w:w="0" w:type="auto"/>
          </w:tcPr>
          <w:p w14:paraId="286DF869" w14:textId="77777777" w:rsidR="001612F7" w:rsidRPr="00B41A36" w:rsidRDefault="001612F7" w:rsidP="002529A7">
            <w:pPr>
              <w:pStyle w:val="TAL"/>
              <w:rPr>
                <w:sz w:val="16"/>
              </w:rPr>
            </w:pPr>
            <w:r>
              <w:rPr>
                <w:sz w:val="16"/>
              </w:rPr>
              <w:t>24.501</w:t>
            </w:r>
          </w:p>
        </w:tc>
        <w:tc>
          <w:tcPr>
            <w:tcW w:w="0" w:type="auto"/>
          </w:tcPr>
          <w:p w14:paraId="1DDFAC0A" w14:textId="77777777" w:rsidR="001612F7" w:rsidRPr="00B41A36" w:rsidRDefault="001612F7" w:rsidP="002529A7">
            <w:pPr>
              <w:pStyle w:val="TAL"/>
              <w:rPr>
                <w:sz w:val="16"/>
              </w:rPr>
            </w:pPr>
            <w:r>
              <w:rPr>
                <w:sz w:val="16"/>
              </w:rPr>
              <w:t>6093</w:t>
            </w:r>
          </w:p>
        </w:tc>
        <w:tc>
          <w:tcPr>
            <w:tcW w:w="0" w:type="auto"/>
          </w:tcPr>
          <w:p w14:paraId="28D7B195" w14:textId="77777777" w:rsidR="001612F7" w:rsidRPr="00B41A36" w:rsidRDefault="001612F7" w:rsidP="002529A7">
            <w:pPr>
              <w:pStyle w:val="TAR"/>
              <w:rPr>
                <w:sz w:val="16"/>
              </w:rPr>
            </w:pPr>
          </w:p>
        </w:tc>
        <w:tc>
          <w:tcPr>
            <w:tcW w:w="0" w:type="auto"/>
          </w:tcPr>
          <w:p w14:paraId="75C47293" w14:textId="77777777" w:rsidR="001612F7" w:rsidRPr="00B41A36" w:rsidRDefault="001612F7" w:rsidP="002529A7">
            <w:pPr>
              <w:pStyle w:val="TAL"/>
              <w:rPr>
                <w:sz w:val="16"/>
              </w:rPr>
            </w:pPr>
            <w:r>
              <w:rPr>
                <w:sz w:val="16"/>
              </w:rPr>
              <w:t>Rel-18</w:t>
            </w:r>
          </w:p>
        </w:tc>
        <w:tc>
          <w:tcPr>
            <w:tcW w:w="0" w:type="auto"/>
          </w:tcPr>
          <w:p w14:paraId="0C6C5C41" w14:textId="77777777" w:rsidR="001612F7" w:rsidRPr="00B41A36" w:rsidRDefault="001612F7" w:rsidP="002529A7">
            <w:pPr>
              <w:pStyle w:val="TAL"/>
              <w:rPr>
                <w:sz w:val="16"/>
              </w:rPr>
            </w:pPr>
            <w:r>
              <w:rPr>
                <w:sz w:val="16"/>
              </w:rPr>
              <w:t>F</w:t>
            </w:r>
          </w:p>
        </w:tc>
        <w:tc>
          <w:tcPr>
            <w:tcW w:w="0" w:type="auto"/>
          </w:tcPr>
          <w:p w14:paraId="341BDDFD" w14:textId="77777777" w:rsidR="001612F7" w:rsidRPr="00B41A36" w:rsidRDefault="001612F7" w:rsidP="002529A7">
            <w:pPr>
              <w:pStyle w:val="TAL"/>
              <w:rPr>
                <w:sz w:val="16"/>
              </w:rPr>
            </w:pPr>
            <w:r>
              <w:rPr>
                <w:sz w:val="16"/>
              </w:rPr>
              <w:t>eNS_Ph3</w:t>
            </w:r>
          </w:p>
        </w:tc>
        <w:tc>
          <w:tcPr>
            <w:tcW w:w="0" w:type="auto"/>
          </w:tcPr>
          <w:p w14:paraId="2C200B7A" w14:textId="77777777" w:rsidR="001612F7" w:rsidRPr="00B41A36" w:rsidRDefault="001612F7" w:rsidP="002529A7">
            <w:pPr>
              <w:pStyle w:val="TAL"/>
              <w:rPr>
                <w:sz w:val="16"/>
              </w:rPr>
            </w:pPr>
            <w:r>
              <w:rPr>
                <w:sz w:val="16"/>
              </w:rPr>
              <w:t>revised</w:t>
            </w:r>
          </w:p>
        </w:tc>
      </w:tr>
      <w:tr w:rsidR="001612F7" w14:paraId="276ACF0F" w14:textId="77777777" w:rsidTr="002529A7">
        <w:tc>
          <w:tcPr>
            <w:tcW w:w="0" w:type="auto"/>
          </w:tcPr>
          <w:p w14:paraId="14FB477C" w14:textId="77777777" w:rsidR="001612F7" w:rsidRPr="00B41A36" w:rsidRDefault="001612F7" w:rsidP="002529A7">
            <w:pPr>
              <w:pStyle w:val="TAL"/>
              <w:rPr>
                <w:sz w:val="16"/>
              </w:rPr>
            </w:pPr>
            <w:r>
              <w:rPr>
                <w:sz w:val="16"/>
              </w:rPr>
              <w:t>C1-241233</w:t>
            </w:r>
          </w:p>
        </w:tc>
        <w:tc>
          <w:tcPr>
            <w:tcW w:w="0" w:type="auto"/>
          </w:tcPr>
          <w:p w14:paraId="06F227E8" w14:textId="77777777" w:rsidR="001612F7" w:rsidRPr="00B41A36" w:rsidRDefault="001612F7" w:rsidP="002529A7">
            <w:pPr>
              <w:pStyle w:val="TAL"/>
              <w:rPr>
                <w:sz w:val="16"/>
              </w:rPr>
            </w:pPr>
            <w:r>
              <w:rPr>
                <w:sz w:val="16"/>
              </w:rPr>
              <w:t>On-demand S-NSSAI as an alternative S-NSSAI</w:t>
            </w:r>
          </w:p>
        </w:tc>
        <w:tc>
          <w:tcPr>
            <w:tcW w:w="0" w:type="auto"/>
          </w:tcPr>
          <w:p w14:paraId="12F1AA2E" w14:textId="77777777" w:rsidR="001612F7" w:rsidRPr="00B41A36" w:rsidRDefault="001612F7" w:rsidP="002529A7">
            <w:pPr>
              <w:pStyle w:val="TAL"/>
              <w:rPr>
                <w:sz w:val="16"/>
              </w:rPr>
            </w:pPr>
            <w:r>
              <w:rPr>
                <w:sz w:val="16"/>
              </w:rPr>
              <w:t>Samsung</w:t>
            </w:r>
          </w:p>
        </w:tc>
        <w:tc>
          <w:tcPr>
            <w:tcW w:w="0" w:type="auto"/>
          </w:tcPr>
          <w:p w14:paraId="5C1A5158" w14:textId="77777777" w:rsidR="001612F7" w:rsidRPr="00B41A36" w:rsidRDefault="001612F7" w:rsidP="002529A7">
            <w:pPr>
              <w:pStyle w:val="TAL"/>
              <w:rPr>
                <w:sz w:val="16"/>
              </w:rPr>
            </w:pPr>
            <w:r>
              <w:rPr>
                <w:sz w:val="16"/>
              </w:rPr>
              <w:t>24.501</w:t>
            </w:r>
          </w:p>
        </w:tc>
        <w:tc>
          <w:tcPr>
            <w:tcW w:w="0" w:type="auto"/>
          </w:tcPr>
          <w:p w14:paraId="78AF845E" w14:textId="77777777" w:rsidR="001612F7" w:rsidRPr="00B41A36" w:rsidRDefault="001612F7" w:rsidP="002529A7">
            <w:pPr>
              <w:pStyle w:val="TAL"/>
              <w:rPr>
                <w:sz w:val="16"/>
              </w:rPr>
            </w:pPr>
            <w:r>
              <w:rPr>
                <w:sz w:val="16"/>
              </w:rPr>
              <w:t>6093</w:t>
            </w:r>
          </w:p>
        </w:tc>
        <w:tc>
          <w:tcPr>
            <w:tcW w:w="0" w:type="auto"/>
          </w:tcPr>
          <w:p w14:paraId="0075FD78" w14:textId="77777777" w:rsidR="001612F7" w:rsidRPr="00B41A36" w:rsidRDefault="001612F7" w:rsidP="002529A7">
            <w:pPr>
              <w:pStyle w:val="TAR"/>
              <w:rPr>
                <w:sz w:val="16"/>
              </w:rPr>
            </w:pPr>
            <w:r>
              <w:rPr>
                <w:sz w:val="16"/>
              </w:rPr>
              <w:t>1</w:t>
            </w:r>
          </w:p>
        </w:tc>
        <w:tc>
          <w:tcPr>
            <w:tcW w:w="0" w:type="auto"/>
          </w:tcPr>
          <w:p w14:paraId="498986B0" w14:textId="77777777" w:rsidR="001612F7" w:rsidRPr="00B41A36" w:rsidRDefault="001612F7" w:rsidP="002529A7">
            <w:pPr>
              <w:pStyle w:val="TAL"/>
              <w:rPr>
                <w:sz w:val="16"/>
              </w:rPr>
            </w:pPr>
            <w:r>
              <w:rPr>
                <w:sz w:val="16"/>
              </w:rPr>
              <w:t>Rel-18</w:t>
            </w:r>
          </w:p>
        </w:tc>
        <w:tc>
          <w:tcPr>
            <w:tcW w:w="0" w:type="auto"/>
          </w:tcPr>
          <w:p w14:paraId="3C00DA37" w14:textId="77777777" w:rsidR="001612F7" w:rsidRPr="00B41A36" w:rsidRDefault="001612F7" w:rsidP="002529A7">
            <w:pPr>
              <w:pStyle w:val="TAL"/>
              <w:rPr>
                <w:sz w:val="16"/>
              </w:rPr>
            </w:pPr>
            <w:r>
              <w:rPr>
                <w:sz w:val="16"/>
              </w:rPr>
              <w:t>F</w:t>
            </w:r>
          </w:p>
        </w:tc>
        <w:tc>
          <w:tcPr>
            <w:tcW w:w="0" w:type="auto"/>
          </w:tcPr>
          <w:p w14:paraId="07C051D7" w14:textId="77777777" w:rsidR="001612F7" w:rsidRPr="00B41A36" w:rsidRDefault="001612F7" w:rsidP="002529A7">
            <w:pPr>
              <w:pStyle w:val="TAL"/>
              <w:rPr>
                <w:sz w:val="16"/>
              </w:rPr>
            </w:pPr>
            <w:r>
              <w:rPr>
                <w:sz w:val="16"/>
              </w:rPr>
              <w:t>eNS_Ph3</w:t>
            </w:r>
          </w:p>
        </w:tc>
        <w:tc>
          <w:tcPr>
            <w:tcW w:w="0" w:type="auto"/>
          </w:tcPr>
          <w:p w14:paraId="7810611F" w14:textId="77777777" w:rsidR="001612F7" w:rsidRPr="00B41A36" w:rsidRDefault="001612F7" w:rsidP="002529A7">
            <w:pPr>
              <w:pStyle w:val="TAL"/>
              <w:rPr>
                <w:sz w:val="16"/>
              </w:rPr>
            </w:pPr>
            <w:r>
              <w:rPr>
                <w:sz w:val="16"/>
              </w:rPr>
              <w:t>postponed</w:t>
            </w:r>
          </w:p>
        </w:tc>
      </w:tr>
      <w:tr w:rsidR="001612F7" w14:paraId="2011948C" w14:textId="77777777" w:rsidTr="002529A7">
        <w:tc>
          <w:tcPr>
            <w:tcW w:w="0" w:type="auto"/>
          </w:tcPr>
          <w:p w14:paraId="47964266" w14:textId="77777777" w:rsidR="001612F7" w:rsidRPr="00B41A36" w:rsidRDefault="001612F7" w:rsidP="002529A7">
            <w:pPr>
              <w:pStyle w:val="TAL"/>
              <w:rPr>
                <w:sz w:val="16"/>
              </w:rPr>
            </w:pPr>
            <w:r>
              <w:rPr>
                <w:sz w:val="16"/>
              </w:rPr>
              <w:t>C1-241070</w:t>
            </w:r>
          </w:p>
        </w:tc>
        <w:tc>
          <w:tcPr>
            <w:tcW w:w="0" w:type="auto"/>
          </w:tcPr>
          <w:p w14:paraId="6A7E15A0" w14:textId="77777777" w:rsidR="001612F7" w:rsidRPr="00B41A36" w:rsidRDefault="001612F7" w:rsidP="002529A7">
            <w:pPr>
              <w:pStyle w:val="TAL"/>
              <w:rPr>
                <w:sz w:val="16"/>
              </w:rPr>
            </w:pPr>
            <w:r>
              <w:rPr>
                <w:sz w:val="16"/>
              </w:rPr>
              <w:t>Update on AMF behaviour for network slice replacement</w:t>
            </w:r>
          </w:p>
        </w:tc>
        <w:tc>
          <w:tcPr>
            <w:tcW w:w="0" w:type="auto"/>
          </w:tcPr>
          <w:p w14:paraId="02107B69" w14:textId="77777777" w:rsidR="001612F7" w:rsidRPr="00B41A36" w:rsidRDefault="001612F7" w:rsidP="002529A7">
            <w:pPr>
              <w:pStyle w:val="TAL"/>
              <w:rPr>
                <w:sz w:val="16"/>
              </w:rPr>
            </w:pPr>
            <w:r>
              <w:rPr>
                <w:sz w:val="16"/>
              </w:rPr>
              <w:t>Nokia, Nokia Shanghai Bell</w:t>
            </w:r>
          </w:p>
        </w:tc>
        <w:tc>
          <w:tcPr>
            <w:tcW w:w="0" w:type="auto"/>
          </w:tcPr>
          <w:p w14:paraId="4D5B2E48" w14:textId="77777777" w:rsidR="001612F7" w:rsidRPr="00B41A36" w:rsidRDefault="001612F7" w:rsidP="002529A7">
            <w:pPr>
              <w:pStyle w:val="TAL"/>
              <w:rPr>
                <w:sz w:val="16"/>
              </w:rPr>
            </w:pPr>
            <w:r>
              <w:rPr>
                <w:sz w:val="16"/>
              </w:rPr>
              <w:t>24.501</w:t>
            </w:r>
          </w:p>
        </w:tc>
        <w:tc>
          <w:tcPr>
            <w:tcW w:w="0" w:type="auto"/>
          </w:tcPr>
          <w:p w14:paraId="3E0B5068" w14:textId="77777777" w:rsidR="001612F7" w:rsidRPr="00B41A36" w:rsidRDefault="001612F7" w:rsidP="002529A7">
            <w:pPr>
              <w:pStyle w:val="TAL"/>
              <w:rPr>
                <w:sz w:val="16"/>
              </w:rPr>
            </w:pPr>
            <w:r>
              <w:rPr>
                <w:sz w:val="16"/>
              </w:rPr>
              <w:t>6094</w:t>
            </w:r>
          </w:p>
        </w:tc>
        <w:tc>
          <w:tcPr>
            <w:tcW w:w="0" w:type="auto"/>
          </w:tcPr>
          <w:p w14:paraId="531884DD" w14:textId="77777777" w:rsidR="001612F7" w:rsidRPr="00B41A36" w:rsidRDefault="001612F7" w:rsidP="002529A7">
            <w:pPr>
              <w:pStyle w:val="TAR"/>
              <w:rPr>
                <w:sz w:val="16"/>
              </w:rPr>
            </w:pPr>
          </w:p>
        </w:tc>
        <w:tc>
          <w:tcPr>
            <w:tcW w:w="0" w:type="auto"/>
          </w:tcPr>
          <w:p w14:paraId="6EADFF61" w14:textId="77777777" w:rsidR="001612F7" w:rsidRPr="00B41A36" w:rsidRDefault="001612F7" w:rsidP="002529A7">
            <w:pPr>
              <w:pStyle w:val="TAL"/>
              <w:rPr>
                <w:sz w:val="16"/>
              </w:rPr>
            </w:pPr>
            <w:r>
              <w:rPr>
                <w:sz w:val="16"/>
              </w:rPr>
              <w:t>Rel-18</w:t>
            </w:r>
          </w:p>
        </w:tc>
        <w:tc>
          <w:tcPr>
            <w:tcW w:w="0" w:type="auto"/>
          </w:tcPr>
          <w:p w14:paraId="242B1810" w14:textId="77777777" w:rsidR="001612F7" w:rsidRPr="00B41A36" w:rsidRDefault="001612F7" w:rsidP="002529A7">
            <w:pPr>
              <w:pStyle w:val="TAL"/>
              <w:rPr>
                <w:sz w:val="16"/>
              </w:rPr>
            </w:pPr>
            <w:r>
              <w:rPr>
                <w:sz w:val="16"/>
              </w:rPr>
              <w:t>B</w:t>
            </w:r>
          </w:p>
        </w:tc>
        <w:tc>
          <w:tcPr>
            <w:tcW w:w="0" w:type="auto"/>
          </w:tcPr>
          <w:p w14:paraId="2446DFFA" w14:textId="77777777" w:rsidR="001612F7" w:rsidRPr="00B41A36" w:rsidRDefault="001612F7" w:rsidP="002529A7">
            <w:pPr>
              <w:pStyle w:val="TAL"/>
              <w:rPr>
                <w:sz w:val="16"/>
              </w:rPr>
            </w:pPr>
            <w:r>
              <w:rPr>
                <w:sz w:val="16"/>
              </w:rPr>
              <w:t>eNS_Ph3</w:t>
            </w:r>
          </w:p>
        </w:tc>
        <w:tc>
          <w:tcPr>
            <w:tcW w:w="0" w:type="auto"/>
          </w:tcPr>
          <w:p w14:paraId="4E0B3C35" w14:textId="77777777" w:rsidR="001612F7" w:rsidRPr="00B41A36" w:rsidRDefault="001612F7" w:rsidP="002529A7">
            <w:pPr>
              <w:pStyle w:val="TAL"/>
              <w:rPr>
                <w:sz w:val="16"/>
              </w:rPr>
            </w:pPr>
            <w:r>
              <w:rPr>
                <w:sz w:val="16"/>
              </w:rPr>
              <w:t>revised</w:t>
            </w:r>
          </w:p>
        </w:tc>
      </w:tr>
      <w:tr w:rsidR="001612F7" w14:paraId="1B226530" w14:textId="77777777" w:rsidTr="002529A7">
        <w:tc>
          <w:tcPr>
            <w:tcW w:w="0" w:type="auto"/>
          </w:tcPr>
          <w:p w14:paraId="5D7C89C9" w14:textId="77777777" w:rsidR="001612F7" w:rsidRPr="00B41A36" w:rsidRDefault="001612F7" w:rsidP="002529A7">
            <w:pPr>
              <w:pStyle w:val="TAL"/>
              <w:rPr>
                <w:sz w:val="16"/>
              </w:rPr>
            </w:pPr>
            <w:r>
              <w:rPr>
                <w:sz w:val="16"/>
              </w:rPr>
              <w:t>C1-241234</w:t>
            </w:r>
          </w:p>
        </w:tc>
        <w:tc>
          <w:tcPr>
            <w:tcW w:w="0" w:type="auto"/>
          </w:tcPr>
          <w:p w14:paraId="0DBED670" w14:textId="77777777" w:rsidR="001612F7" w:rsidRPr="00B41A36" w:rsidRDefault="001612F7" w:rsidP="002529A7">
            <w:pPr>
              <w:pStyle w:val="TAL"/>
              <w:rPr>
                <w:sz w:val="16"/>
              </w:rPr>
            </w:pPr>
            <w:r>
              <w:rPr>
                <w:sz w:val="16"/>
              </w:rPr>
              <w:t>Update on AMF behaviour for network slice replacement</w:t>
            </w:r>
          </w:p>
        </w:tc>
        <w:tc>
          <w:tcPr>
            <w:tcW w:w="0" w:type="auto"/>
          </w:tcPr>
          <w:p w14:paraId="6D35482C" w14:textId="77777777" w:rsidR="001612F7" w:rsidRPr="00B41A36" w:rsidRDefault="001612F7" w:rsidP="002529A7">
            <w:pPr>
              <w:pStyle w:val="TAL"/>
              <w:rPr>
                <w:sz w:val="16"/>
              </w:rPr>
            </w:pPr>
            <w:r>
              <w:rPr>
                <w:sz w:val="16"/>
              </w:rPr>
              <w:t>Nokia, Nokia Shanghai Bell</w:t>
            </w:r>
          </w:p>
        </w:tc>
        <w:tc>
          <w:tcPr>
            <w:tcW w:w="0" w:type="auto"/>
          </w:tcPr>
          <w:p w14:paraId="301EB6BF" w14:textId="77777777" w:rsidR="001612F7" w:rsidRPr="00B41A36" w:rsidRDefault="001612F7" w:rsidP="002529A7">
            <w:pPr>
              <w:pStyle w:val="TAL"/>
              <w:rPr>
                <w:sz w:val="16"/>
              </w:rPr>
            </w:pPr>
            <w:r>
              <w:rPr>
                <w:sz w:val="16"/>
              </w:rPr>
              <w:t>24.501</w:t>
            </w:r>
          </w:p>
        </w:tc>
        <w:tc>
          <w:tcPr>
            <w:tcW w:w="0" w:type="auto"/>
          </w:tcPr>
          <w:p w14:paraId="2555937B" w14:textId="77777777" w:rsidR="001612F7" w:rsidRPr="00B41A36" w:rsidRDefault="001612F7" w:rsidP="002529A7">
            <w:pPr>
              <w:pStyle w:val="TAL"/>
              <w:rPr>
                <w:sz w:val="16"/>
              </w:rPr>
            </w:pPr>
            <w:r>
              <w:rPr>
                <w:sz w:val="16"/>
              </w:rPr>
              <w:t>6094</w:t>
            </w:r>
          </w:p>
        </w:tc>
        <w:tc>
          <w:tcPr>
            <w:tcW w:w="0" w:type="auto"/>
          </w:tcPr>
          <w:p w14:paraId="5F07A435" w14:textId="77777777" w:rsidR="001612F7" w:rsidRPr="00B41A36" w:rsidRDefault="001612F7" w:rsidP="002529A7">
            <w:pPr>
              <w:pStyle w:val="TAR"/>
              <w:rPr>
                <w:sz w:val="16"/>
              </w:rPr>
            </w:pPr>
            <w:r>
              <w:rPr>
                <w:sz w:val="16"/>
              </w:rPr>
              <w:t>1</w:t>
            </w:r>
          </w:p>
        </w:tc>
        <w:tc>
          <w:tcPr>
            <w:tcW w:w="0" w:type="auto"/>
          </w:tcPr>
          <w:p w14:paraId="43336CE1" w14:textId="77777777" w:rsidR="001612F7" w:rsidRPr="00B41A36" w:rsidRDefault="001612F7" w:rsidP="002529A7">
            <w:pPr>
              <w:pStyle w:val="TAL"/>
              <w:rPr>
                <w:sz w:val="16"/>
              </w:rPr>
            </w:pPr>
            <w:r>
              <w:rPr>
                <w:sz w:val="16"/>
              </w:rPr>
              <w:t>Rel-18</w:t>
            </w:r>
          </w:p>
        </w:tc>
        <w:tc>
          <w:tcPr>
            <w:tcW w:w="0" w:type="auto"/>
          </w:tcPr>
          <w:p w14:paraId="26E4D599" w14:textId="77777777" w:rsidR="001612F7" w:rsidRPr="00B41A36" w:rsidRDefault="001612F7" w:rsidP="002529A7">
            <w:pPr>
              <w:pStyle w:val="TAL"/>
              <w:rPr>
                <w:sz w:val="16"/>
              </w:rPr>
            </w:pPr>
            <w:r>
              <w:rPr>
                <w:sz w:val="16"/>
              </w:rPr>
              <w:t>B</w:t>
            </w:r>
          </w:p>
        </w:tc>
        <w:tc>
          <w:tcPr>
            <w:tcW w:w="0" w:type="auto"/>
          </w:tcPr>
          <w:p w14:paraId="33E30A9A" w14:textId="77777777" w:rsidR="001612F7" w:rsidRPr="00B41A36" w:rsidRDefault="001612F7" w:rsidP="002529A7">
            <w:pPr>
              <w:pStyle w:val="TAL"/>
              <w:rPr>
                <w:sz w:val="16"/>
              </w:rPr>
            </w:pPr>
            <w:r>
              <w:rPr>
                <w:sz w:val="16"/>
              </w:rPr>
              <w:t>eNS_Ph3</w:t>
            </w:r>
          </w:p>
        </w:tc>
        <w:tc>
          <w:tcPr>
            <w:tcW w:w="0" w:type="auto"/>
          </w:tcPr>
          <w:p w14:paraId="281A7C61" w14:textId="77777777" w:rsidR="001612F7" w:rsidRPr="00B41A36" w:rsidRDefault="001612F7" w:rsidP="002529A7">
            <w:pPr>
              <w:pStyle w:val="TAL"/>
              <w:rPr>
                <w:sz w:val="16"/>
              </w:rPr>
            </w:pPr>
            <w:r>
              <w:rPr>
                <w:sz w:val="16"/>
              </w:rPr>
              <w:t>postponed</w:t>
            </w:r>
          </w:p>
        </w:tc>
      </w:tr>
      <w:tr w:rsidR="001612F7" w14:paraId="246B2F70" w14:textId="77777777" w:rsidTr="002529A7">
        <w:tc>
          <w:tcPr>
            <w:tcW w:w="0" w:type="auto"/>
          </w:tcPr>
          <w:p w14:paraId="1190B503" w14:textId="77777777" w:rsidR="001612F7" w:rsidRPr="00B41A36" w:rsidRDefault="001612F7" w:rsidP="002529A7">
            <w:pPr>
              <w:pStyle w:val="TAL"/>
              <w:rPr>
                <w:sz w:val="16"/>
              </w:rPr>
            </w:pPr>
            <w:r>
              <w:rPr>
                <w:sz w:val="16"/>
              </w:rPr>
              <w:t>C1-241073</w:t>
            </w:r>
          </w:p>
        </w:tc>
        <w:tc>
          <w:tcPr>
            <w:tcW w:w="0" w:type="auto"/>
          </w:tcPr>
          <w:p w14:paraId="777CEE02" w14:textId="77777777" w:rsidR="001612F7" w:rsidRPr="00B41A36" w:rsidRDefault="001612F7" w:rsidP="002529A7">
            <w:pPr>
              <w:pStyle w:val="TAL"/>
              <w:rPr>
                <w:sz w:val="16"/>
              </w:rPr>
            </w:pPr>
            <w:r>
              <w:rPr>
                <w:sz w:val="16"/>
              </w:rPr>
              <w:t>NSSAA consideration for alternative S-NSSAI</w:t>
            </w:r>
          </w:p>
        </w:tc>
        <w:tc>
          <w:tcPr>
            <w:tcW w:w="0" w:type="auto"/>
          </w:tcPr>
          <w:p w14:paraId="0EC3AC3B" w14:textId="77777777" w:rsidR="001612F7" w:rsidRPr="00B41A36" w:rsidRDefault="001612F7" w:rsidP="002529A7">
            <w:pPr>
              <w:pStyle w:val="TAL"/>
              <w:rPr>
                <w:sz w:val="16"/>
              </w:rPr>
            </w:pPr>
            <w:r>
              <w:rPr>
                <w:sz w:val="16"/>
              </w:rPr>
              <w:t>Nokia, Nokia Shanghai Bell</w:t>
            </w:r>
          </w:p>
        </w:tc>
        <w:tc>
          <w:tcPr>
            <w:tcW w:w="0" w:type="auto"/>
          </w:tcPr>
          <w:p w14:paraId="03B2FD53" w14:textId="77777777" w:rsidR="001612F7" w:rsidRPr="00B41A36" w:rsidRDefault="001612F7" w:rsidP="002529A7">
            <w:pPr>
              <w:pStyle w:val="TAL"/>
              <w:rPr>
                <w:sz w:val="16"/>
              </w:rPr>
            </w:pPr>
            <w:r>
              <w:rPr>
                <w:sz w:val="16"/>
              </w:rPr>
              <w:t>24.501</w:t>
            </w:r>
          </w:p>
        </w:tc>
        <w:tc>
          <w:tcPr>
            <w:tcW w:w="0" w:type="auto"/>
          </w:tcPr>
          <w:p w14:paraId="04ACFAE0" w14:textId="77777777" w:rsidR="001612F7" w:rsidRPr="00B41A36" w:rsidRDefault="001612F7" w:rsidP="002529A7">
            <w:pPr>
              <w:pStyle w:val="TAL"/>
              <w:rPr>
                <w:sz w:val="16"/>
              </w:rPr>
            </w:pPr>
            <w:r>
              <w:rPr>
                <w:sz w:val="16"/>
              </w:rPr>
              <w:t>6095</w:t>
            </w:r>
          </w:p>
        </w:tc>
        <w:tc>
          <w:tcPr>
            <w:tcW w:w="0" w:type="auto"/>
          </w:tcPr>
          <w:p w14:paraId="7B210CCF" w14:textId="77777777" w:rsidR="001612F7" w:rsidRPr="00B41A36" w:rsidRDefault="001612F7" w:rsidP="002529A7">
            <w:pPr>
              <w:pStyle w:val="TAR"/>
              <w:rPr>
                <w:sz w:val="16"/>
              </w:rPr>
            </w:pPr>
          </w:p>
        </w:tc>
        <w:tc>
          <w:tcPr>
            <w:tcW w:w="0" w:type="auto"/>
          </w:tcPr>
          <w:p w14:paraId="3DF54C33" w14:textId="77777777" w:rsidR="001612F7" w:rsidRPr="00B41A36" w:rsidRDefault="001612F7" w:rsidP="002529A7">
            <w:pPr>
              <w:pStyle w:val="TAL"/>
              <w:rPr>
                <w:sz w:val="16"/>
              </w:rPr>
            </w:pPr>
            <w:r>
              <w:rPr>
                <w:sz w:val="16"/>
              </w:rPr>
              <w:t>Rel-18</w:t>
            </w:r>
          </w:p>
        </w:tc>
        <w:tc>
          <w:tcPr>
            <w:tcW w:w="0" w:type="auto"/>
          </w:tcPr>
          <w:p w14:paraId="067902B1" w14:textId="77777777" w:rsidR="001612F7" w:rsidRPr="00B41A36" w:rsidRDefault="001612F7" w:rsidP="002529A7">
            <w:pPr>
              <w:pStyle w:val="TAL"/>
              <w:rPr>
                <w:sz w:val="16"/>
              </w:rPr>
            </w:pPr>
            <w:r>
              <w:rPr>
                <w:sz w:val="16"/>
              </w:rPr>
              <w:t>F</w:t>
            </w:r>
          </w:p>
        </w:tc>
        <w:tc>
          <w:tcPr>
            <w:tcW w:w="0" w:type="auto"/>
          </w:tcPr>
          <w:p w14:paraId="6B6902AF" w14:textId="77777777" w:rsidR="001612F7" w:rsidRPr="00B41A36" w:rsidRDefault="001612F7" w:rsidP="002529A7">
            <w:pPr>
              <w:pStyle w:val="TAL"/>
              <w:rPr>
                <w:sz w:val="16"/>
              </w:rPr>
            </w:pPr>
            <w:r>
              <w:rPr>
                <w:sz w:val="16"/>
              </w:rPr>
              <w:t>eNS_Ph3</w:t>
            </w:r>
          </w:p>
        </w:tc>
        <w:tc>
          <w:tcPr>
            <w:tcW w:w="0" w:type="auto"/>
          </w:tcPr>
          <w:p w14:paraId="3698F13B" w14:textId="77777777" w:rsidR="001612F7" w:rsidRPr="00B41A36" w:rsidRDefault="001612F7" w:rsidP="002529A7">
            <w:pPr>
              <w:pStyle w:val="TAL"/>
              <w:rPr>
                <w:sz w:val="16"/>
              </w:rPr>
            </w:pPr>
            <w:r>
              <w:rPr>
                <w:sz w:val="16"/>
              </w:rPr>
              <w:t>merged</w:t>
            </w:r>
          </w:p>
        </w:tc>
      </w:tr>
      <w:tr w:rsidR="001612F7" w14:paraId="68A41804" w14:textId="77777777" w:rsidTr="002529A7">
        <w:tc>
          <w:tcPr>
            <w:tcW w:w="0" w:type="auto"/>
          </w:tcPr>
          <w:p w14:paraId="3F07AEB5" w14:textId="77777777" w:rsidR="001612F7" w:rsidRPr="00B41A36" w:rsidRDefault="001612F7" w:rsidP="002529A7">
            <w:pPr>
              <w:pStyle w:val="TAL"/>
              <w:rPr>
                <w:sz w:val="16"/>
              </w:rPr>
            </w:pPr>
            <w:r>
              <w:rPr>
                <w:sz w:val="16"/>
              </w:rPr>
              <w:t>C1-241083</w:t>
            </w:r>
          </w:p>
        </w:tc>
        <w:tc>
          <w:tcPr>
            <w:tcW w:w="0" w:type="auto"/>
          </w:tcPr>
          <w:p w14:paraId="24C6397C" w14:textId="77777777" w:rsidR="001612F7" w:rsidRPr="00B41A36" w:rsidRDefault="001612F7" w:rsidP="002529A7">
            <w:pPr>
              <w:pStyle w:val="TAL"/>
              <w:rPr>
                <w:sz w:val="16"/>
              </w:rPr>
            </w:pPr>
            <w:r>
              <w:rPr>
                <w:sz w:val="16"/>
              </w:rPr>
              <w:t>Minor Correction for AMF supporting interworking with EPS</w:t>
            </w:r>
          </w:p>
        </w:tc>
        <w:tc>
          <w:tcPr>
            <w:tcW w:w="0" w:type="auto"/>
          </w:tcPr>
          <w:p w14:paraId="63981AD1" w14:textId="77777777" w:rsidR="001612F7" w:rsidRPr="00B41A36" w:rsidRDefault="001612F7" w:rsidP="002529A7">
            <w:pPr>
              <w:pStyle w:val="TAL"/>
              <w:rPr>
                <w:sz w:val="16"/>
              </w:rPr>
            </w:pPr>
            <w:r>
              <w:rPr>
                <w:sz w:val="16"/>
              </w:rPr>
              <w:t>Nokia, Nokia Shanghai Bell</w:t>
            </w:r>
          </w:p>
        </w:tc>
        <w:tc>
          <w:tcPr>
            <w:tcW w:w="0" w:type="auto"/>
          </w:tcPr>
          <w:p w14:paraId="5D49BCC9" w14:textId="77777777" w:rsidR="001612F7" w:rsidRPr="00B41A36" w:rsidRDefault="001612F7" w:rsidP="002529A7">
            <w:pPr>
              <w:pStyle w:val="TAL"/>
              <w:rPr>
                <w:sz w:val="16"/>
              </w:rPr>
            </w:pPr>
            <w:r>
              <w:rPr>
                <w:sz w:val="16"/>
              </w:rPr>
              <w:t>24.501</w:t>
            </w:r>
          </w:p>
        </w:tc>
        <w:tc>
          <w:tcPr>
            <w:tcW w:w="0" w:type="auto"/>
          </w:tcPr>
          <w:p w14:paraId="70DC4455" w14:textId="77777777" w:rsidR="001612F7" w:rsidRPr="00B41A36" w:rsidRDefault="001612F7" w:rsidP="002529A7">
            <w:pPr>
              <w:pStyle w:val="TAL"/>
              <w:rPr>
                <w:sz w:val="16"/>
              </w:rPr>
            </w:pPr>
            <w:r>
              <w:rPr>
                <w:sz w:val="16"/>
              </w:rPr>
              <w:t>6096</w:t>
            </w:r>
          </w:p>
        </w:tc>
        <w:tc>
          <w:tcPr>
            <w:tcW w:w="0" w:type="auto"/>
          </w:tcPr>
          <w:p w14:paraId="4D365E80" w14:textId="77777777" w:rsidR="001612F7" w:rsidRPr="00B41A36" w:rsidRDefault="001612F7" w:rsidP="002529A7">
            <w:pPr>
              <w:pStyle w:val="TAR"/>
              <w:rPr>
                <w:sz w:val="16"/>
              </w:rPr>
            </w:pPr>
          </w:p>
        </w:tc>
        <w:tc>
          <w:tcPr>
            <w:tcW w:w="0" w:type="auto"/>
          </w:tcPr>
          <w:p w14:paraId="39D42473" w14:textId="77777777" w:rsidR="001612F7" w:rsidRPr="00B41A36" w:rsidRDefault="001612F7" w:rsidP="002529A7">
            <w:pPr>
              <w:pStyle w:val="TAL"/>
              <w:rPr>
                <w:sz w:val="16"/>
              </w:rPr>
            </w:pPr>
            <w:r>
              <w:rPr>
                <w:sz w:val="16"/>
              </w:rPr>
              <w:t>Rel-18</w:t>
            </w:r>
          </w:p>
        </w:tc>
        <w:tc>
          <w:tcPr>
            <w:tcW w:w="0" w:type="auto"/>
          </w:tcPr>
          <w:p w14:paraId="1A87225A" w14:textId="77777777" w:rsidR="001612F7" w:rsidRPr="00B41A36" w:rsidRDefault="001612F7" w:rsidP="002529A7">
            <w:pPr>
              <w:pStyle w:val="TAL"/>
              <w:rPr>
                <w:sz w:val="16"/>
              </w:rPr>
            </w:pPr>
            <w:r>
              <w:rPr>
                <w:sz w:val="16"/>
              </w:rPr>
              <w:t>F</w:t>
            </w:r>
          </w:p>
        </w:tc>
        <w:tc>
          <w:tcPr>
            <w:tcW w:w="0" w:type="auto"/>
          </w:tcPr>
          <w:p w14:paraId="4D3D909D" w14:textId="77777777" w:rsidR="001612F7" w:rsidRPr="00B41A36" w:rsidRDefault="001612F7" w:rsidP="002529A7">
            <w:pPr>
              <w:pStyle w:val="TAL"/>
              <w:rPr>
                <w:sz w:val="16"/>
              </w:rPr>
            </w:pPr>
            <w:r>
              <w:rPr>
                <w:sz w:val="16"/>
              </w:rPr>
              <w:t>5GProtoc18</w:t>
            </w:r>
          </w:p>
        </w:tc>
        <w:tc>
          <w:tcPr>
            <w:tcW w:w="0" w:type="auto"/>
          </w:tcPr>
          <w:p w14:paraId="4DE1C089" w14:textId="77777777" w:rsidR="001612F7" w:rsidRPr="00B41A36" w:rsidRDefault="001612F7" w:rsidP="002529A7">
            <w:pPr>
              <w:pStyle w:val="TAL"/>
              <w:rPr>
                <w:sz w:val="16"/>
              </w:rPr>
            </w:pPr>
            <w:r>
              <w:rPr>
                <w:sz w:val="16"/>
              </w:rPr>
              <w:t>revised</w:t>
            </w:r>
          </w:p>
        </w:tc>
      </w:tr>
      <w:tr w:rsidR="001612F7" w14:paraId="4C32BF06" w14:textId="77777777" w:rsidTr="002529A7">
        <w:tc>
          <w:tcPr>
            <w:tcW w:w="0" w:type="auto"/>
          </w:tcPr>
          <w:p w14:paraId="7A3A3FE5" w14:textId="77777777" w:rsidR="001612F7" w:rsidRPr="00B41A36" w:rsidRDefault="001612F7" w:rsidP="002529A7">
            <w:pPr>
              <w:pStyle w:val="TAL"/>
              <w:rPr>
                <w:sz w:val="16"/>
              </w:rPr>
            </w:pPr>
            <w:r>
              <w:rPr>
                <w:sz w:val="16"/>
              </w:rPr>
              <w:t>C1-241397</w:t>
            </w:r>
          </w:p>
        </w:tc>
        <w:tc>
          <w:tcPr>
            <w:tcW w:w="0" w:type="auto"/>
          </w:tcPr>
          <w:p w14:paraId="27B22A5B" w14:textId="77777777" w:rsidR="001612F7" w:rsidRPr="00B41A36" w:rsidRDefault="001612F7" w:rsidP="002529A7">
            <w:pPr>
              <w:pStyle w:val="TAL"/>
              <w:rPr>
                <w:sz w:val="16"/>
              </w:rPr>
            </w:pPr>
            <w:r>
              <w:rPr>
                <w:sz w:val="16"/>
              </w:rPr>
              <w:t>Minor Correction for AMF supporting interworking with EPS</w:t>
            </w:r>
          </w:p>
        </w:tc>
        <w:tc>
          <w:tcPr>
            <w:tcW w:w="0" w:type="auto"/>
          </w:tcPr>
          <w:p w14:paraId="790FA9C4" w14:textId="77777777" w:rsidR="001612F7" w:rsidRPr="00B41A36" w:rsidRDefault="001612F7" w:rsidP="002529A7">
            <w:pPr>
              <w:pStyle w:val="TAL"/>
              <w:rPr>
                <w:sz w:val="16"/>
              </w:rPr>
            </w:pPr>
            <w:r>
              <w:rPr>
                <w:sz w:val="16"/>
              </w:rPr>
              <w:t>Nokia, Nokia Shanghai Bell</w:t>
            </w:r>
          </w:p>
        </w:tc>
        <w:tc>
          <w:tcPr>
            <w:tcW w:w="0" w:type="auto"/>
          </w:tcPr>
          <w:p w14:paraId="68F0B3B2" w14:textId="77777777" w:rsidR="001612F7" w:rsidRPr="00B41A36" w:rsidRDefault="001612F7" w:rsidP="002529A7">
            <w:pPr>
              <w:pStyle w:val="TAL"/>
              <w:rPr>
                <w:sz w:val="16"/>
              </w:rPr>
            </w:pPr>
            <w:r>
              <w:rPr>
                <w:sz w:val="16"/>
              </w:rPr>
              <w:t>24.501</w:t>
            </w:r>
          </w:p>
        </w:tc>
        <w:tc>
          <w:tcPr>
            <w:tcW w:w="0" w:type="auto"/>
          </w:tcPr>
          <w:p w14:paraId="752A984A" w14:textId="77777777" w:rsidR="001612F7" w:rsidRPr="00B41A36" w:rsidRDefault="001612F7" w:rsidP="002529A7">
            <w:pPr>
              <w:pStyle w:val="TAL"/>
              <w:rPr>
                <w:sz w:val="16"/>
              </w:rPr>
            </w:pPr>
            <w:r>
              <w:rPr>
                <w:sz w:val="16"/>
              </w:rPr>
              <w:t>6096</w:t>
            </w:r>
          </w:p>
        </w:tc>
        <w:tc>
          <w:tcPr>
            <w:tcW w:w="0" w:type="auto"/>
          </w:tcPr>
          <w:p w14:paraId="7E214CE9" w14:textId="77777777" w:rsidR="001612F7" w:rsidRPr="00B41A36" w:rsidRDefault="001612F7" w:rsidP="002529A7">
            <w:pPr>
              <w:pStyle w:val="TAR"/>
              <w:rPr>
                <w:sz w:val="16"/>
              </w:rPr>
            </w:pPr>
            <w:r>
              <w:rPr>
                <w:sz w:val="16"/>
              </w:rPr>
              <w:t>1</w:t>
            </w:r>
          </w:p>
        </w:tc>
        <w:tc>
          <w:tcPr>
            <w:tcW w:w="0" w:type="auto"/>
          </w:tcPr>
          <w:p w14:paraId="5E907490" w14:textId="77777777" w:rsidR="001612F7" w:rsidRPr="00B41A36" w:rsidRDefault="001612F7" w:rsidP="002529A7">
            <w:pPr>
              <w:pStyle w:val="TAL"/>
              <w:rPr>
                <w:sz w:val="16"/>
              </w:rPr>
            </w:pPr>
            <w:r>
              <w:rPr>
                <w:sz w:val="16"/>
              </w:rPr>
              <w:t>Rel-18</w:t>
            </w:r>
          </w:p>
        </w:tc>
        <w:tc>
          <w:tcPr>
            <w:tcW w:w="0" w:type="auto"/>
          </w:tcPr>
          <w:p w14:paraId="66D4A422" w14:textId="77777777" w:rsidR="001612F7" w:rsidRPr="00B41A36" w:rsidRDefault="001612F7" w:rsidP="002529A7">
            <w:pPr>
              <w:pStyle w:val="TAL"/>
              <w:rPr>
                <w:sz w:val="16"/>
              </w:rPr>
            </w:pPr>
            <w:r>
              <w:rPr>
                <w:sz w:val="16"/>
              </w:rPr>
              <w:t>F</w:t>
            </w:r>
          </w:p>
        </w:tc>
        <w:tc>
          <w:tcPr>
            <w:tcW w:w="0" w:type="auto"/>
          </w:tcPr>
          <w:p w14:paraId="06A994CE" w14:textId="77777777" w:rsidR="001612F7" w:rsidRPr="00B41A36" w:rsidRDefault="001612F7" w:rsidP="002529A7">
            <w:pPr>
              <w:pStyle w:val="TAL"/>
              <w:rPr>
                <w:sz w:val="16"/>
              </w:rPr>
            </w:pPr>
            <w:r>
              <w:rPr>
                <w:sz w:val="16"/>
              </w:rPr>
              <w:t>5GProtoc18</w:t>
            </w:r>
          </w:p>
        </w:tc>
        <w:tc>
          <w:tcPr>
            <w:tcW w:w="0" w:type="auto"/>
          </w:tcPr>
          <w:p w14:paraId="32BE5E41" w14:textId="77777777" w:rsidR="001612F7" w:rsidRPr="00B41A36" w:rsidRDefault="001612F7" w:rsidP="002529A7">
            <w:pPr>
              <w:pStyle w:val="TAL"/>
              <w:rPr>
                <w:sz w:val="16"/>
              </w:rPr>
            </w:pPr>
            <w:r>
              <w:rPr>
                <w:sz w:val="16"/>
              </w:rPr>
              <w:t>agreed</w:t>
            </w:r>
          </w:p>
        </w:tc>
      </w:tr>
      <w:tr w:rsidR="001612F7" w14:paraId="2BDD7CC8" w14:textId="77777777" w:rsidTr="002529A7">
        <w:tc>
          <w:tcPr>
            <w:tcW w:w="0" w:type="auto"/>
          </w:tcPr>
          <w:p w14:paraId="51D73A19" w14:textId="77777777" w:rsidR="001612F7" w:rsidRPr="00B41A36" w:rsidRDefault="001612F7" w:rsidP="002529A7">
            <w:pPr>
              <w:pStyle w:val="TAL"/>
              <w:rPr>
                <w:sz w:val="16"/>
              </w:rPr>
            </w:pPr>
            <w:r>
              <w:rPr>
                <w:sz w:val="16"/>
              </w:rPr>
              <w:t>C1-241086</w:t>
            </w:r>
          </w:p>
        </w:tc>
        <w:tc>
          <w:tcPr>
            <w:tcW w:w="0" w:type="auto"/>
          </w:tcPr>
          <w:p w14:paraId="48DCA0A8" w14:textId="77777777" w:rsidR="001612F7" w:rsidRPr="00B41A36" w:rsidRDefault="001612F7" w:rsidP="002529A7">
            <w:pPr>
              <w:pStyle w:val="TAL"/>
              <w:rPr>
                <w:sz w:val="16"/>
              </w:rPr>
            </w:pPr>
            <w:r>
              <w:rPr>
                <w:sz w:val="16"/>
              </w:rPr>
              <w:t>Location validity information for localized services</w:t>
            </w:r>
          </w:p>
        </w:tc>
        <w:tc>
          <w:tcPr>
            <w:tcW w:w="0" w:type="auto"/>
          </w:tcPr>
          <w:p w14:paraId="530C231F" w14:textId="77777777" w:rsidR="001612F7" w:rsidRPr="00B41A36" w:rsidRDefault="001612F7" w:rsidP="002529A7">
            <w:pPr>
              <w:pStyle w:val="TAL"/>
              <w:rPr>
                <w:sz w:val="16"/>
              </w:rPr>
            </w:pPr>
            <w:r>
              <w:rPr>
                <w:sz w:val="16"/>
              </w:rPr>
              <w:t>Nokia, Nokia Shanghai Bell</w:t>
            </w:r>
          </w:p>
        </w:tc>
        <w:tc>
          <w:tcPr>
            <w:tcW w:w="0" w:type="auto"/>
          </w:tcPr>
          <w:p w14:paraId="13AC5127" w14:textId="77777777" w:rsidR="001612F7" w:rsidRPr="00B41A36" w:rsidRDefault="001612F7" w:rsidP="002529A7">
            <w:pPr>
              <w:pStyle w:val="TAL"/>
              <w:rPr>
                <w:sz w:val="16"/>
              </w:rPr>
            </w:pPr>
            <w:r>
              <w:rPr>
                <w:sz w:val="16"/>
              </w:rPr>
              <w:t>24.501</w:t>
            </w:r>
          </w:p>
        </w:tc>
        <w:tc>
          <w:tcPr>
            <w:tcW w:w="0" w:type="auto"/>
          </w:tcPr>
          <w:p w14:paraId="54B2066E" w14:textId="77777777" w:rsidR="001612F7" w:rsidRPr="00B41A36" w:rsidRDefault="001612F7" w:rsidP="002529A7">
            <w:pPr>
              <w:pStyle w:val="TAL"/>
              <w:rPr>
                <w:sz w:val="16"/>
              </w:rPr>
            </w:pPr>
            <w:r>
              <w:rPr>
                <w:sz w:val="16"/>
              </w:rPr>
              <w:t>6097</w:t>
            </w:r>
          </w:p>
        </w:tc>
        <w:tc>
          <w:tcPr>
            <w:tcW w:w="0" w:type="auto"/>
          </w:tcPr>
          <w:p w14:paraId="4CAD8BD1" w14:textId="77777777" w:rsidR="001612F7" w:rsidRPr="00B41A36" w:rsidRDefault="001612F7" w:rsidP="002529A7">
            <w:pPr>
              <w:pStyle w:val="TAR"/>
              <w:rPr>
                <w:sz w:val="16"/>
              </w:rPr>
            </w:pPr>
          </w:p>
        </w:tc>
        <w:tc>
          <w:tcPr>
            <w:tcW w:w="0" w:type="auto"/>
          </w:tcPr>
          <w:p w14:paraId="38D9B34F" w14:textId="77777777" w:rsidR="001612F7" w:rsidRPr="00B41A36" w:rsidRDefault="001612F7" w:rsidP="002529A7">
            <w:pPr>
              <w:pStyle w:val="TAL"/>
              <w:rPr>
                <w:sz w:val="16"/>
              </w:rPr>
            </w:pPr>
            <w:r>
              <w:rPr>
                <w:sz w:val="16"/>
              </w:rPr>
              <w:t>Rel-18</w:t>
            </w:r>
          </w:p>
        </w:tc>
        <w:tc>
          <w:tcPr>
            <w:tcW w:w="0" w:type="auto"/>
          </w:tcPr>
          <w:p w14:paraId="12C0A423" w14:textId="77777777" w:rsidR="001612F7" w:rsidRPr="00B41A36" w:rsidRDefault="001612F7" w:rsidP="002529A7">
            <w:pPr>
              <w:pStyle w:val="TAL"/>
              <w:rPr>
                <w:sz w:val="16"/>
              </w:rPr>
            </w:pPr>
            <w:r>
              <w:rPr>
                <w:sz w:val="16"/>
              </w:rPr>
              <w:t>F</w:t>
            </w:r>
          </w:p>
        </w:tc>
        <w:tc>
          <w:tcPr>
            <w:tcW w:w="0" w:type="auto"/>
          </w:tcPr>
          <w:p w14:paraId="03657C4E" w14:textId="77777777" w:rsidR="001612F7" w:rsidRPr="00B41A36" w:rsidRDefault="001612F7" w:rsidP="002529A7">
            <w:pPr>
              <w:pStyle w:val="TAL"/>
              <w:rPr>
                <w:sz w:val="16"/>
              </w:rPr>
            </w:pPr>
            <w:r>
              <w:rPr>
                <w:sz w:val="16"/>
              </w:rPr>
              <w:t>eNPN_Ph2</w:t>
            </w:r>
          </w:p>
        </w:tc>
        <w:tc>
          <w:tcPr>
            <w:tcW w:w="0" w:type="auto"/>
          </w:tcPr>
          <w:p w14:paraId="675E688B" w14:textId="77777777" w:rsidR="001612F7" w:rsidRPr="00B41A36" w:rsidRDefault="001612F7" w:rsidP="002529A7">
            <w:pPr>
              <w:pStyle w:val="TAL"/>
              <w:rPr>
                <w:sz w:val="16"/>
              </w:rPr>
            </w:pPr>
            <w:r>
              <w:rPr>
                <w:sz w:val="16"/>
              </w:rPr>
              <w:t>revised</w:t>
            </w:r>
          </w:p>
        </w:tc>
      </w:tr>
      <w:tr w:rsidR="001612F7" w14:paraId="22047AA6" w14:textId="77777777" w:rsidTr="002529A7">
        <w:tc>
          <w:tcPr>
            <w:tcW w:w="0" w:type="auto"/>
          </w:tcPr>
          <w:p w14:paraId="6B08C7CA" w14:textId="77777777" w:rsidR="001612F7" w:rsidRPr="00B41A36" w:rsidRDefault="001612F7" w:rsidP="002529A7">
            <w:pPr>
              <w:pStyle w:val="TAL"/>
              <w:rPr>
                <w:sz w:val="16"/>
              </w:rPr>
            </w:pPr>
            <w:r>
              <w:rPr>
                <w:sz w:val="16"/>
              </w:rPr>
              <w:t>C1-241283</w:t>
            </w:r>
          </w:p>
        </w:tc>
        <w:tc>
          <w:tcPr>
            <w:tcW w:w="0" w:type="auto"/>
          </w:tcPr>
          <w:p w14:paraId="4AE586FE" w14:textId="77777777" w:rsidR="001612F7" w:rsidRPr="00B41A36" w:rsidRDefault="001612F7" w:rsidP="002529A7">
            <w:pPr>
              <w:pStyle w:val="TAL"/>
              <w:rPr>
                <w:sz w:val="16"/>
              </w:rPr>
            </w:pPr>
            <w:r>
              <w:rPr>
                <w:sz w:val="16"/>
              </w:rPr>
              <w:t>Location validity information for localized services</w:t>
            </w:r>
          </w:p>
        </w:tc>
        <w:tc>
          <w:tcPr>
            <w:tcW w:w="0" w:type="auto"/>
          </w:tcPr>
          <w:p w14:paraId="6278ACCA" w14:textId="77777777" w:rsidR="001612F7" w:rsidRPr="00B41A36" w:rsidRDefault="001612F7" w:rsidP="002529A7">
            <w:pPr>
              <w:pStyle w:val="TAL"/>
              <w:rPr>
                <w:sz w:val="16"/>
              </w:rPr>
            </w:pPr>
            <w:r>
              <w:rPr>
                <w:sz w:val="16"/>
              </w:rPr>
              <w:t>Nokia, Nokia Shanghai Bell</w:t>
            </w:r>
          </w:p>
        </w:tc>
        <w:tc>
          <w:tcPr>
            <w:tcW w:w="0" w:type="auto"/>
          </w:tcPr>
          <w:p w14:paraId="4A89BE83" w14:textId="77777777" w:rsidR="001612F7" w:rsidRPr="00B41A36" w:rsidRDefault="001612F7" w:rsidP="002529A7">
            <w:pPr>
              <w:pStyle w:val="TAL"/>
              <w:rPr>
                <w:sz w:val="16"/>
              </w:rPr>
            </w:pPr>
            <w:r>
              <w:rPr>
                <w:sz w:val="16"/>
              </w:rPr>
              <w:t>24.501</w:t>
            </w:r>
          </w:p>
        </w:tc>
        <w:tc>
          <w:tcPr>
            <w:tcW w:w="0" w:type="auto"/>
          </w:tcPr>
          <w:p w14:paraId="215E8E78" w14:textId="77777777" w:rsidR="001612F7" w:rsidRPr="00B41A36" w:rsidRDefault="001612F7" w:rsidP="002529A7">
            <w:pPr>
              <w:pStyle w:val="TAL"/>
              <w:rPr>
                <w:sz w:val="16"/>
              </w:rPr>
            </w:pPr>
            <w:r>
              <w:rPr>
                <w:sz w:val="16"/>
              </w:rPr>
              <w:t>6097</w:t>
            </w:r>
          </w:p>
        </w:tc>
        <w:tc>
          <w:tcPr>
            <w:tcW w:w="0" w:type="auto"/>
          </w:tcPr>
          <w:p w14:paraId="438C5421" w14:textId="77777777" w:rsidR="001612F7" w:rsidRPr="00B41A36" w:rsidRDefault="001612F7" w:rsidP="002529A7">
            <w:pPr>
              <w:pStyle w:val="TAR"/>
              <w:rPr>
                <w:sz w:val="16"/>
              </w:rPr>
            </w:pPr>
            <w:r>
              <w:rPr>
                <w:sz w:val="16"/>
              </w:rPr>
              <w:t>1</w:t>
            </w:r>
          </w:p>
        </w:tc>
        <w:tc>
          <w:tcPr>
            <w:tcW w:w="0" w:type="auto"/>
          </w:tcPr>
          <w:p w14:paraId="79845B37" w14:textId="77777777" w:rsidR="001612F7" w:rsidRPr="00B41A36" w:rsidRDefault="001612F7" w:rsidP="002529A7">
            <w:pPr>
              <w:pStyle w:val="TAL"/>
              <w:rPr>
                <w:sz w:val="16"/>
              </w:rPr>
            </w:pPr>
            <w:r>
              <w:rPr>
                <w:sz w:val="16"/>
              </w:rPr>
              <w:t>Rel-18</w:t>
            </w:r>
          </w:p>
        </w:tc>
        <w:tc>
          <w:tcPr>
            <w:tcW w:w="0" w:type="auto"/>
          </w:tcPr>
          <w:p w14:paraId="65AC3607" w14:textId="77777777" w:rsidR="001612F7" w:rsidRPr="00B41A36" w:rsidRDefault="001612F7" w:rsidP="002529A7">
            <w:pPr>
              <w:pStyle w:val="TAL"/>
              <w:rPr>
                <w:sz w:val="16"/>
              </w:rPr>
            </w:pPr>
            <w:r>
              <w:rPr>
                <w:sz w:val="16"/>
              </w:rPr>
              <w:t>F</w:t>
            </w:r>
          </w:p>
        </w:tc>
        <w:tc>
          <w:tcPr>
            <w:tcW w:w="0" w:type="auto"/>
          </w:tcPr>
          <w:p w14:paraId="1AA19DDC" w14:textId="77777777" w:rsidR="001612F7" w:rsidRPr="00B41A36" w:rsidRDefault="001612F7" w:rsidP="002529A7">
            <w:pPr>
              <w:pStyle w:val="TAL"/>
              <w:rPr>
                <w:sz w:val="16"/>
              </w:rPr>
            </w:pPr>
            <w:r>
              <w:rPr>
                <w:sz w:val="16"/>
              </w:rPr>
              <w:t>eNPN_Ph2</w:t>
            </w:r>
          </w:p>
        </w:tc>
        <w:tc>
          <w:tcPr>
            <w:tcW w:w="0" w:type="auto"/>
          </w:tcPr>
          <w:p w14:paraId="4531C94D" w14:textId="77777777" w:rsidR="001612F7" w:rsidRPr="00B41A36" w:rsidRDefault="001612F7" w:rsidP="002529A7">
            <w:pPr>
              <w:pStyle w:val="TAL"/>
              <w:rPr>
                <w:sz w:val="16"/>
              </w:rPr>
            </w:pPr>
            <w:r>
              <w:rPr>
                <w:sz w:val="16"/>
              </w:rPr>
              <w:t>postponed</w:t>
            </w:r>
          </w:p>
        </w:tc>
      </w:tr>
      <w:tr w:rsidR="001612F7" w14:paraId="164E2682" w14:textId="77777777" w:rsidTr="002529A7">
        <w:tc>
          <w:tcPr>
            <w:tcW w:w="0" w:type="auto"/>
          </w:tcPr>
          <w:p w14:paraId="20E1E675" w14:textId="77777777" w:rsidR="001612F7" w:rsidRPr="00B41A36" w:rsidRDefault="001612F7" w:rsidP="002529A7">
            <w:pPr>
              <w:pStyle w:val="TAL"/>
              <w:rPr>
                <w:sz w:val="16"/>
              </w:rPr>
            </w:pPr>
            <w:r>
              <w:rPr>
                <w:sz w:val="16"/>
              </w:rPr>
              <w:t>C1-241088</w:t>
            </w:r>
          </w:p>
        </w:tc>
        <w:tc>
          <w:tcPr>
            <w:tcW w:w="0" w:type="auto"/>
          </w:tcPr>
          <w:p w14:paraId="1552DA2B" w14:textId="77777777" w:rsidR="001612F7" w:rsidRPr="00B41A36" w:rsidRDefault="001612F7" w:rsidP="002529A7">
            <w:pPr>
              <w:pStyle w:val="TAL"/>
              <w:rPr>
                <w:sz w:val="16"/>
              </w:rPr>
            </w:pPr>
            <w:r>
              <w:rPr>
                <w:sz w:val="16"/>
              </w:rPr>
              <w:t>Clarification on the periodic registration update timer</w:t>
            </w:r>
          </w:p>
        </w:tc>
        <w:tc>
          <w:tcPr>
            <w:tcW w:w="0" w:type="auto"/>
          </w:tcPr>
          <w:p w14:paraId="268857EC" w14:textId="77777777" w:rsidR="001612F7" w:rsidRPr="00B41A36" w:rsidRDefault="001612F7" w:rsidP="002529A7">
            <w:pPr>
              <w:pStyle w:val="TAL"/>
              <w:rPr>
                <w:sz w:val="16"/>
              </w:rPr>
            </w:pPr>
            <w:r>
              <w:rPr>
                <w:sz w:val="16"/>
              </w:rPr>
              <w:t>CATT</w:t>
            </w:r>
          </w:p>
        </w:tc>
        <w:tc>
          <w:tcPr>
            <w:tcW w:w="0" w:type="auto"/>
          </w:tcPr>
          <w:p w14:paraId="57A1CA55" w14:textId="77777777" w:rsidR="001612F7" w:rsidRPr="00B41A36" w:rsidRDefault="001612F7" w:rsidP="002529A7">
            <w:pPr>
              <w:pStyle w:val="TAL"/>
              <w:rPr>
                <w:sz w:val="16"/>
              </w:rPr>
            </w:pPr>
            <w:r>
              <w:rPr>
                <w:sz w:val="16"/>
              </w:rPr>
              <w:t>24.501</w:t>
            </w:r>
          </w:p>
        </w:tc>
        <w:tc>
          <w:tcPr>
            <w:tcW w:w="0" w:type="auto"/>
          </w:tcPr>
          <w:p w14:paraId="74DBF14C" w14:textId="77777777" w:rsidR="001612F7" w:rsidRPr="00B41A36" w:rsidRDefault="001612F7" w:rsidP="002529A7">
            <w:pPr>
              <w:pStyle w:val="TAL"/>
              <w:rPr>
                <w:sz w:val="16"/>
              </w:rPr>
            </w:pPr>
            <w:r>
              <w:rPr>
                <w:sz w:val="16"/>
              </w:rPr>
              <w:t>6098</w:t>
            </w:r>
          </w:p>
        </w:tc>
        <w:tc>
          <w:tcPr>
            <w:tcW w:w="0" w:type="auto"/>
          </w:tcPr>
          <w:p w14:paraId="34C4E952" w14:textId="77777777" w:rsidR="001612F7" w:rsidRPr="00B41A36" w:rsidRDefault="001612F7" w:rsidP="002529A7">
            <w:pPr>
              <w:pStyle w:val="TAR"/>
              <w:rPr>
                <w:sz w:val="16"/>
              </w:rPr>
            </w:pPr>
          </w:p>
        </w:tc>
        <w:tc>
          <w:tcPr>
            <w:tcW w:w="0" w:type="auto"/>
          </w:tcPr>
          <w:p w14:paraId="0137BA3F" w14:textId="77777777" w:rsidR="001612F7" w:rsidRPr="00B41A36" w:rsidRDefault="001612F7" w:rsidP="002529A7">
            <w:pPr>
              <w:pStyle w:val="TAL"/>
              <w:rPr>
                <w:sz w:val="16"/>
              </w:rPr>
            </w:pPr>
            <w:r>
              <w:rPr>
                <w:sz w:val="16"/>
              </w:rPr>
              <w:t>Rel-18</w:t>
            </w:r>
          </w:p>
        </w:tc>
        <w:tc>
          <w:tcPr>
            <w:tcW w:w="0" w:type="auto"/>
          </w:tcPr>
          <w:p w14:paraId="51F0B2FD" w14:textId="77777777" w:rsidR="001612F7" w:rsidRPr="00B41A36" w:rsidRDefault="001612F7" w:rsidP="002529A7">
            <w:pPr>
              <w:pStyle w:val="TAL"/>
              <w:rPr>
                <w:sz w:val="16"/>
              </w:rPr>
            </w:pPr>
            <w:r>
              <w:rPr>
                <w:sz w:val="16"/>
              </w:rPr>
              <w:t>F</w:t>
            </w:r>
          </w:p>
        </w:tc>
        <w:tc>
          <w:tcPr>
            <w:tcW w:w="0" w:type="auto"/>
          </w:tcPr>
          <w:p w14:paraId="1A0F8548" w14:textId="77777777" w:rsidR="001612F7" w:rsidRPr="00B41A36" w:rsidRDefault="001612F7" w:rsidP="002529A7">
            <w:pPr>
              <w:pStyle w:val="TAL"/>
              <w:rPr>
                <w:sz w:val="16"/>
              </w:rPr>
            </w:pPr>
            <w:r>
              <w:rPr>
                <w:sz w:val="16"/>
              </w:rPr>
              <w:t>5GSAT_Ph2</w:t>
            </w:r>
          </w:p>
        </w:tc>
        <w:tc>
          <w:tcPr>
            <w:tcW w:w="0" w:type="auto"/>
          </w:tcPr>
          <w:p w14:paraId="6078D347" w14:textId="77777777" w:rsidR="001612F7" w:rsidRPr="00B41A36" w:rsidRDefault="001612F7" w:rsidP="002529A7">
            <w:pPr>
              <w:pStyle w:val="TAL"/>
              <w:rPr>
                <w:sz w:val="16"/>
              </w:rPr>
            </w:pPr>
            <w:r>
              <w:rPr>
                <w:sz w:val="16"/>
              </w:rPr>
              <w:t>revised</w:t>
            </w:r>
          </w:p>
        </w:tc>
      </w:tr>
      <w:tr w:rsidR="001612F7" w14:paraId="4E0580A9" w14:textId="77777777" w:rsidTr="002529A7">
        <w:tc>
          <w:tcPr>
            <w:tcW w:w="0" w:type="auto"/>
          </w:tcPr>
          <w:p w14:paraId="4F28094A" w14:textId="77777777" w:rsidR="001612F7" w:rsidRPr="00B41A36" w:rsidRDefault="001612F7" w:rsidP="002529A7">
            <w:pPr>
              <w:pStyle w:val="TAL"/>
              <w:rPr>
                <w:sz w:val="16"/>
              </w:rPr>
            </w:pPr>
            <w:r>
              <w:rPr>
                <w:sz w:val="16"/>
              </w:rPr>
              <w:t>C1-241338</w:t>
            </w:r>
          </w:p>
        </w:tc>
        <w:tc>
          <w:tcPr>
            <w:tcW w:w="0" w:type="auto"/>
          </w:tcPr>
          <w:p w14:paraId="4DF94156" w14:textId="77777777" w:rsidR="001612F7" w:rsidRPr="00B41A36" w:rsidRDefault="001612F7" w:rsidP="002529A7">
            <w:pPr>
              <w:pStyle w:val="TAL"/>
              <w:rPr>
                <w:sz w:val="16"/>
              </w:rPr>
            </w:pPr>
            <w:r>
              <w:rPr>
                <w:sz w:val="16"/>
              </w:rPr>
              <w:t>Clarification on the periodic registration update timer</w:t>
            </w:r>
          </w:p>
        </w:tc>
        <w:tc>
          <w:tcPr>
            <w:tcW w:w="0" w:type="auto"/>
          </w:tcPr>
          <w:p w14:paraId="6E4C57D5" w14:textId="77777777" w:rsidR="001612F7" w:rsidRPr="00B41A36" w:rsidRDefault="001612F7" w:rsidP="002529A7">
            <w:pPr>
              <w:pStyle w:val="TAL"/>
              <w:rPr>
                <w:sz w:val="16"/>
              </w:rPr>
            </w:pPr>
            <w:r>
              <w:rPr>
                <w:sz w:val="16"/>
              </w:rPr>
              <w:t>CATT</w:t>
            </w:r>
          </w:p>
        </w:tc>
        <w:tc>
          <w:tcPr>
            <w:tcW w:w="0" w:type="auto"/>
          </w:tcPr>
          <w:p w14:paraId="01D26D2F" w14:textId="77777777" w:rsidR="001612F7" w:rsidRPr="00B41A36" w:rsidRDefault="001612F7" w:rsidP="002529A7">
            <w:pPr>
              <w:pStyle w:val="TAL"/>
              <w:rPr>
                <w:sz w:val="16"/>
              </w:rPr>
            </w:pPr>
            <w:r>
              <w:rPr>
                <w:sz w:val="16"/>
              </w:rPr>
              <w:t>24.501</w:t>
            </w:r>
          </w:p>
        </w:tc>
        <w:tc>
          <w:tcPr>
            <w:tcW w:w="0" w:type="auto"/>
          </w:tcPr>
          <w:p w14:paraId="00B35FA5" w14:textId="77777777" w:rsidR="001612F7" w:rsidRPr="00B41A36" w:rsidRDefault="001612F7" w:rsidP="002529A7">
            <w:pPr>
              <w:pStyle w:val="TAL"/>
              <w:rPr>
                <w:sz w:val="16"/>
              </w:rPr>
            </w:pPr>
            <w:r>
              <w:rPr>
                <w:sz w:val="16"/>
              </w:rPr>
              <w:t>6098</w:t>
            </w:r>
          </w:p>
        </w:tc>
        <w:tc>
          <w:tcPr>
            <w:tcW w:w="0" w:type="auto"/>
          </w:tcPr>
          <w:p w14:paraId="7C68FFED" w14:textId="77777777" w:rsidR="001612F7" w:rsidRPr="00B41A36" w:rsidRDefault="001612F7" w:rsidP="002529A7">
            <w:pPr>
              <w:pStyle w:val="TAR"/>
              <w:rPr>
                <w:sz w:val="16"/>
              </w:rPr>
            </w:pPr>
            <w:r>
              <w:rPr>
                <w:sz w:val="16"/>
              </w:rPr>
              <w:t>1</w:t>
            </w:r>
          </w:p>
        </w:tc>
        <w:tc>
          <w:tcPr>
            <w:tcW w:w="0" w:type="auto"/>
          </w:tcPr>
          <w:p w14:paraId="632F26C5" w14:textId="77777777" w:rsidR="001612F7" w:rsidRPr="00B41A36" w:rsidRDefault="001612F7" w:rsidP="002529A7">
            <w:pPr>
              <w:pStyle w:val="TAL"/>
              <w:rPr>
                <w:sz w:val="16"/>
              </w:rPr>
            </w:pPr>
            <w:r>
              <w:rPr>
                <w:sz w:val="16"/>
              </w:rPr>
              <w:t>Rel-18</w:t>
            </w:r>
          </w:p>
        </w:tc>
        <w:tc>
          <w:tcPr>
            <w:tcW w:w="0" w:type="auto"/>
          </w:tcPr>
          <w:p w14:paraId="22EF2E28" w14:textId="77777777" w:rsidR="001612F7" w:rsidRPr="00B41A36" w:rsidRDefault="001612F7" w:rsidP="002529A7">
            <w:pPr>
              <w:pStyle w:val="TAL"/>
              <w:rPr>
                <w:sz w:val="16"/>
              </w:rPr>
            </w:pPr>
            <w:r>
              <w:rPr>
                <w:sz w:val="16"/>
              </w:rPr>
              <w:t>F</w:t>
            </w:r>
          </w:p>
        </w:tc>
        <w:tc>
          <w:tcPr>
            <w:tcW w:w="0" w:type="auto"/>
          </w:tcPr>
          <w:p w14:paraId="4CCA7F29" w14:textId="77777777" w:rsidR="001612F7" w:rsidRPr="00B41A36" w:rsidRDefault="001612F7" w:rsidP="002529A7">
            <w:pPr>
              <w:pStyle w:val="TAL"/>
              <w:rPr>
                <w:sz w:val="16"/>
              </w:rPr>
            </w:pPr>
            <w:r>
              <w:rPr>
                <w:sz w:val="16"/>
              </w:rPr>
              <w:t>5GSAT_Ph2</w:t>
            </w:r>
          </w:p>
        </w:tc>
        <w:tc>
          <w:tcPr>
            <w:tcW w:w="0" w:type="auto"/>
          </w:tcPr>
          <w:p w14:paraId="0F7D1E71" w14:textId="77777777" w:rsidR="001612F7" w:rsidRPr="00B41A36" w:rsidRDefault="001612F7" w:rsidP="002529A7">
            <w:pPr>
              <w:pStyle w:val="TAL"/>
              <w:rPr>
                <w:sz w:val="16"/>
              </w:rPr>
            </w:pPr>
            <w:r>
              <w:rPr>
                <w:sz w:val="16"/>
              </w:rPr>
              <w:t>agreed</w:t>
            </w:r>
          </w:p>
        </w:tc>
      </w:tr>
      <w:tr w:rsidR="001612F7" w14:paraId="42EE4D7A" w14:textId="77777777" w:rsidTr="002529A7">
        <w:tc>
          <w:tcPr>
            <w:tcW w:w="0" w:type="auto"/>
          </w:tcPr>
          <w:p w14:paraId="4425A24B" w14:textId="77777777" w:rsidR="001612F7" w:rsidRPr="00B41A36" w:rsidRDefault="001612F7" w:rsidP="002529A7">
            <w:pPr>
              <w:pStyle w:val="TAL"/>
              <w:rPr>
                <w:sz w:val="16"/>
              </w:rPr>
            </w:pPr>
            <w:r>
              <w:rPr>
                <w:sz w:val="16"/>
              </w:rPr>
              <w:t>C1-241089</w:t>
            </w:r>
          </w:p>
        </w:tc>
        <w:tc>
          <w:tcPr>
            <w:tcW w:w="0" w:type="auto"/>
          </w:tcPr>
          <w:p w14:paraId="72CFFB59" w14:textId="77777777" w:rsidR="001612F7" w:rsidRPr="00B41A36" w:rsidRDefault="001612F7" w:rsidP="002529A7">
            <w:pPr>
              <w:pStyle w:val="TAL"/>
              <w:rPr>
                <w:sz w:val="16"/>
              </w:rPr>
            </w:pPr>
            <w:r>
              <w:rPr>
                <w:sz w:val="16"/>
              </w:rPr>
              <w:t>Clarification on the unavailability period duration</w:t>
            </w:r>
          </w:p>
        </w:tc>
        <w:tc>
          <w:tcPr>
            <w:tcW w:w="0" w:type="auto"/>
          </w:tcPr>
          <w:p w14:paraId="2FEA78F3" w14:textId="77777777" w:rsidR="001612F7" w:rsidRPr="00B41A36" w:rsidRDefault="001612F7" w:rsidP="002529A7">
            <w:pPr>
              <w:pStyle w:val="TAL"/>
              <w:rPr>
                <w:sz w:val="16"/>
              </w:rPr>
            </w:pPr>
            <w:r>
              <w:rPr>
                <w:sz w:val="16"/>
              </w:rPr>
              <w:t>CATT</w:t>
            </w:r>
          </w:p>
        </w:tc>
        <w:tc>
          <w:tcPr>
            <w:tcW w:w="0" w:type="auto"/>
          </w:tcPr>
          <w:p w14:paraId="512EC03E" w14:textId="77777777" w:rsidR="001612F7" w:rsidRPr="00B41A36" w:rsidRDefault="001612F7" w:rsidP="002529A7">
            <w:pPr>
              <w:pStyle w:val="TAL"/>
              <w:rPr>
                <w:sz w:val="16"/>
              </w:rPr>
            </w:pPr>
            <w:r>
              <w:rPr>
                <w:sz w:val="16"/>
              </w:rPr>
              <w:t>24.501</w:t>
            </w:r>
          </w:p>
        </w:tc>
        <w:tc>
          <w:tcPr>
            <w:tcW w:w="0" w:type="auto"/>
          </w:tcPr>
          <w:p w14:paraId="0991ECAF" w14:textId="77777777" w:rsidR="001612F7" w:rsidRPr="00B41A36" w:rsidRDefault="001612F7" w:rsidP="002529A7">
            <w:pPr>
              <w:pStyle w:val="TAL"/>
              <w:rPr>
                <w:sz w:val="16"/>
              </w:rPr>
            </w:pPr>
            <w:r>
              <w:rPr>
                <w:sz w:val="16"/>
              </w:rPr>
              <w:t>6099</w:t>
            </w:r>
          </w:p>
        </w:tc>
        <w:tc>
          <w:tcPr>
            <w:tcW w:w="0" w:type="auto"/>
          </w:tcPr>
          <w:p w14:paraId="3E31A71A" w14:textId="77777777" w:rsidR="001612F7" w:rsidRPr="00B41A36" w:rsidRDefault="001612F7" w:rsidP="002529A7">
            <w:pPr>
              <w:pStyle w:val="TAR"/>
              <w:rPr>
                <w:sz w:val="16"/>
              </w:rPr>
            </w:pPr>
          </w:p>
        </w:tc>
        <w:tc>
          <w:tcPr>
            <w:tcW w:w="0" w:type="auto"/>
          </w:tcPr>
          <w:p w14:paraId="11E46CC3" w14:textId="77777777" w:rsidR="001612F7" w:rsidRPr="00B41A36" w:rsidRDefault="001612F7" w:rsidP="002529A7">
            <w:pPr>
              <w:pStyle w:val="TAL"/>
              <w:rPr>
                <w:sz w:val="16"/>
              </w:rPr>
            </w:pPr>
            <w:r>
              <w:rPr>
                <w:sz w:val="16"/>
              </w:rPr>
              <w:t>Rel-18</w:t>
            </w:r>
          </w:p>
        </w:tc>
        <w:tc>
          <w:tcPr>
            <w:tcW w:w="0" w:type="auto"/>
          </w:tcPr>
          <w:p w14:paraId="032D1FED" w14:textId="77777777" w:rsidR="001612F7" w:rsidRPr="00B41A36" w:rsidRDefault="001612F7" w:rsidP="002529A7">
            <w:pPr>
              <w:pStyle w:val="TAL"/>
              <w:rPr>
                <w:sz w:val="16"/>
              </w:rPr>
            </w:pPr>
            <w:r>
              <w:rPr>
                <w:sz w:val="16"/>
              </w:rPr>
              <w:t>F</w:t>
            </w:r>
          </w:p>
        </w:tc>
        <w:tc>
          <w:tcPr>
            <w:tcW w:w="0" w:type="auto"/>
          </w:tcPr>
          <w:p w14:paraId="752E8B94" w14:textId="77777777" w:rsidR="001612F7" w:rsidRPr="00B41A36" w:rsidRDefault="001612F7" w:rsidP="002529A7">
            <w:pPr>
              <w:pStyle w:val="TAL"/>
              <w:rPr>
                <w:sz w:val="16"/>
              </w:rPr>
            </w:pPr>
            <w:r>
              <w:rPr>
                <w:sz w:val="16"/>
              </w:rPr>
              <w:t>5GSAT_Ph2</w:t>
            </w:r>
          </w:p>
        </w:tc>
        <w:tc>
          <w:tcPr>
            <w:tcW w:w="0" w:type="auto"/>
          </w:tcPr>
          <w:p w14:paraId="15ADADB9" w14:textId="77777777" w:rsidR="001612F7" w:rsidRPr="00B41A36" w:rsidRDefault="001612F7" w:rsidP="002529A7">
            <w:pPr>
              <w:pStyle w:val="TAL"/>
              <w:rPr>
                <w:sz w:val="16"/>
              </w:rPr>
            </w:pPr>
            <w:r>
              <w:rPr>
                <w:sz w:val="16"/>
              </w:rPr>
              <w:t>revised</w:t>
            </w:r>
          </w:p>
        </w:tc>
      </w:tr>
      <w:tr w:rsidR="001612F7" w14:paraId="71202379" w14:textId="77777777" w:rsidTr="002529A7">
        <w:tc>
          <w:tcPr>
            <w:tcW w:w="0" w:type="auto"/>
          </w:tcPr>
          <w:p w14:paraId="4B1F0ECC" w14:textId="77777777" w:rsidR="001612F7" w:rsidRPr="00B41A36" w:rsidRDefault="001612F7" w:rsidP="002529A7">
            <w:pPr>
              <w:pStyle w:val="TAL"/>
              <w:rPr>
                <w:sz w:val="16"/>
              </w:rPr>
            </w:pPr>
            <w:r>
              <w:rPr>
                <w:sz w:val="16"/>
              </w:rPr>
              <w:t>C1-241321</w:t>
            </w:r>
          </w:p>
        </w:tc>
        <w:tc>
          <w:tcPr>
            <w:tcW w:w="0" w:type="auto"/>
          </w:tcPr>
          <w:p w14:paraId="01877AE9" w14:textId="77777777" w:rsidR="001612F7" w:rsidRPr="00B41A36" w:rsidRDefault="001612F7" w:rsidP="002529A7">
            <w:pPr>
              <w:pStyle w:val="TAL"/>
              <w:rPr>
                <w:sz w:val="16"/>
              </w:rPr>
            </w:pPr>
            <w:r>
              <w:rPr>
                <w:sz w:val="16"/>
              </w:rPr>
              <w:t>Clarification on the unavailability period duration</w:t>
            </w:r>
          </w:p>
        </w:tc>
        <w:tc>
          <w:tcPr>
            <w:tcW w:w="0" w:type="auto"/>
          </w:tcPr>
          <w:p w14:paraId="4582E51B" w14:textId="77777777" w:rsidR="001612F7" w:rsidRPr="00B41A36" w:rsidRDefault="001612F7" w:rsidP="002529A7">
            <w:pPr>
              <w:pStyle w:val="TAL"/>
              <w:rPr>
                <w:sz w:val="16"/>
              </w:rPr>
            </w:pPr>
            <w:r>
              <w:rPr>
                <w:sz w:val="16"/>
              </w:rPr>
              <w:t>CATT</w:t>
            </w:r>
          </w:p>
        </w:tc>
        <w:tc>
          <w:tcPr>
            <w:tcW w:w="0" w:type="auto"/>
          </w:tcPr>
          <w:p w14:paraId="499C19F2" w14:textId="77777777" w:rsidR="001612F7" w:rsidRPr="00B41A36" w:rsidRDefault="001612F7" w:rsidP="002529A7">
            <w:pPr>
              <w:pStyle w:val="TAL"/>
              <w:rPr>
                <w:sz w:val="16"/>
              </w:rPr>
            </w:pPr>
            <w:r>
              <w:rPr>
                <w:sz w:val="16"/>
              </w:rPr>
              <w:t>24.501</w:t>
            </w:r>
          </w:p>
        </w:tc>
        <w:tc>
          <w:tcPr>
            <w:tcW w:w="0" w:type="auto"/>
          </w:tcPr>
          <w:p w14:paraId="049C35C1" w14:textId="77777777" w:rsidR="001612F7" w:rsidRPr="00B41A36" w:rsidRDefault="001612F7" w:rsidP="002529A7">
            <w:pPr>
              <w:pStyle w:val="TAL"/>
              <w:rPr>
                <w:sz w:val="16"/>
              </w:rPr>
            </w:pPr>
            <w:r>
              <w:rPr>
                <w:sz w:val="16"/>
              </w:rPr>
              <w:t>6099</w:t>
            </w:r>
          </w:p>
        </w:tc>
        <w:tc>
          <w:tcPr>
            <w:tcW w:w="0" w:type="auto"/>
          </w:tcPr>
          <w:p w14:paraId="77C6E29C" w14:textId="77777777" w:rsidR="001612F7" w:rsidRPr="00B41A36" w:rsidRDefault="001612F7" w:rsidP="002529A7">
            <w:pPr>
              <w:pStyle w:val="TAR"/>
              <w:rPr>
                <w:sz w:val="16"/>
              </w:rPr>
            </w:pPr>
            <w:r>
              <w:rPr>
                <w:sz w:val="16"/>
              </w:rPr>
              <w:t>1</w:t>
            </w:r>
          </w:p>
        </w:tc>
        <w:tc>
          <w:tcPr>
            <w:tcW w:w="0" w:type="auto"/>
          </w:tcPr>
          <w:p w14:paraId="23F06F0A" w14:textId="77777777" w:rsidR="001612F7" w:rsidRPr="00B41A36" w:rsidRDefault="001612F7" w:rsidP="002529A7">
            <w:pPr>
              <w:pStyle w:val="TAL"/>
              <w:rPr>
                <w:sz w:val="16"/>
              </w:rPr>
            </w:pPr>
            <w:r>
              <w:rPr>
                <w:sz w:val="16"/>
              </w:rPr>
              <w:t>Rel-18</w:t>
            </w:r>
          </w:p>
        </w:tc>
        <w:tc>
          <w:tcPr>
            <w:tcW w:w="0" w:type="auto"/>
          </w:tcPr>
          <w:p w14:paraId="59E0898E" w14:textId="77777777" w:rsidR="001612F7" w:rsidRPr="00B41A36" w:rsidRDefault="001612F7" w:rsidP="002529A7">
            <w:pPr>
              <w:pStyle w:val="TAL"/>
              <w:rPr>
                <w:sz w:val="16"/>
              </w:rPr>
            </w:pPr>
            <w:r>
              <w:rPr>
                <w:sz w:val="16"/>
              </w:rPr>
              <w:t>F</w:t>
            </w:r>
          </w:p>
        </w:tc>
        <w:tc>
          <w:tcPr>
            <w:tcW w:w="0" w:type="auto"/>
          </w:tcPr>
          <w:p w14:paraId="1609EBE6" w14:textId="77777777" w:rsidR="001612F7" w:rsidRPr="00B41A36" w:rsidRDefault="001612F7" w:rsidP="002529A7">
            <w:pPr>
              <w:pStyle w:val="TAL"/>
              <w:rPr>
                <w:sz w:val="16"/>
              </w:rPr>
            </w:pPr>
            <w:r>
              <w:rPr>
                <w:sz w:val="16"/>
              </w:rPr>
              <w:t>5GSAT_Ph2</w:t>
            </w:r>
          </w:p>
        </w:tc>
        <w:tc>
          <w:tcPr>
            <w:tcW w:w="0" w:type="auto"/>
          </w:tcPr>
          <w:p w14:paraId="15AB8BD5" w14:textId="77777777" w:rsidR="001612F7" w:rsidRPr="00B41A36" w:rsidRDefault="001612F7" w:rsidP="002529A7">
            <w:pPr>
              <w:pStyle w:val="TAL"/>
              <w:rPr>
                <w:sz w:val="16"/>
              </w:rPr>
            </w:pPr>
            <w:r>
              <w:rPr>
                <w:sz w:val="16"/>
              </w:rPr>
              <w:t>revised</w:t>
            </w:r>
          </w:p>
        </w:tc>
      </w:tr>
      <w:tr w:rsidR="001612F7" w14:paraId="7DDFDD61" w14:textId="77777777" w:rsidTr="002529A7">
        <w:tc>
          <w:tcPr>
            <w:tcW w:w="0" w:type="auto"/>
          </w:tcPr>
          <w:p w14:paraId="78FDC287" w14:textId="77777777" w:rsidR="001612F7" w:rsidRPr="00B41A36" w:rsidRDefault="001612F7" w:rsidP="002529A7">
            <w:pPr>
              <w:pStyle w:val="TAL"/>
              <w:rPr>
                <w:sz w:val="16"/>
              </w:rPr>
            </w:pPr>
            <w:r>
              <w:rPr>
                <w:sz w:val="16"/>
              </w:rPr>
              <w:t>C1-241796</w:t>
            </w:r>
          </w:p>
        </w:tc>
        <w:tc>
          <w:tcPr>
            <w:tcW w:w="0" w:type="auto"/>
          </w:tcPr>
          <w:p w14:paraId="3A1CB2B3" w14:textId="77777777" w:rsidR="001612F7" w:rsidRPr="00B41A36" w:rsidRDefault="001612F7" w:rsidP="002529A7">
            <w:pPr>
              <w:pStyle w:val="TAL"/>
              <w:rPr>
                <w:sz w:val="16"/>
              </w:rPr>
            </w:pPr>
            <w:r>
              <w:rPr>
                <w:sz w:val="16"/>
              </w:rPr>
              <w:t>Clarification on the unavailability period duration</w:t>
            </w:r>
          </w:p>
        </w:tc>
        <w:tc>
          <w:tcPr>
            <w:tcW w:w="0" w:type="auto"/>
          </w:tcPr>
          <w:p w14:paraId="7A004807" w14:textId="77777777" w:rsidR="001612F7" w:rsidRPr="00B41A36" w:rsidRDefault="001612F7" w:rsidP="002529A7">
            <w:pPr>
              <w:pStyle w:val="TAL"/>
              <w:rPr>
                <w:sz w:val="16"/>
              </w:rPr>
            </w:pPr>
            <w:r>
              <w:rPr>
                <w:sz w:val="16"/>
              </w:rPr>
              <w:t>CATT</w:t>
            </w:r>
          </w:p>
        </w:tc>
        <w:tc>
          <w:tcPr>
            <w:tcW w:w="0" w:type="auto"/>
          </w:tcPr>
          <w:p w14:paraId="77D82DEC" w14:textId="77777777" w:rsidR="001612F7" w:rsidRPr="00B41A36" w:rsidRDefault="001612F7" w:rsidP="002529A7">
            <w:pPr>
              <w:pStyle w:val="TAL"/>
              <w:rPr>
                <w:sz w:val="16"/>
              </w:rPr>
            </w:pPr>
            <w:r>
              <w:rPr>
                <w:sz w:val="16"/>
              </w:rPr>
              <w:t>24.501</w:t>
            </w:r>
          </w:p>
        </w:tc>
        <w:tc>
          <w:tcPr>
            <w:tcW w:w="0" w:type="auto"/>
          </w:tcPr>
          <w:p w14:paraId="3B66C0D4" w14:textId="77777777" w:rsidR="001612F7" w:rsidRPr="00B41A36" w:rsidRDefault="001612F7" w:rsidP="002529A7">
            <w:pPr>
              <w:pStyle w:val="TAL"/>
              <w:rPr>
                <w:sz w:val="16"/>
              </w:rPr>
            </w:pPr>
            <w:r>
              <w:rPr>
                <w:sz w:val="16"/>
              </w:rPr>
              <w:t>6099</w:t>
            </w:r>
          </w:p>
        </w:tc>
        <w:tc>
          <w:tcPr>
            <w:tcW w:w="0" w:type="auto"/>
          </w:tcPr>
          <w:p w14:paraId="700055DC" w14:textId="77777777" w:rsidR="001612F7" w:rsidRPr="00B41A36" w:rsidRDefault="001612F7" w:rsidP="002529A7">
            <w:pPr>
              <w:pStyle w:val="TAR"/>
              <w:rPr>
                <w:sz w:val="16"/>
              </w:rPr>
            </w:pPr>
            <w:r>
              <w:rPr>
                <w:sz w:val="16"/>
              </w:rPr>
              <w:t>2</w:t>
            </w:r>
          </w:p>
        </w:tc>
        <w:tc>
          <w:tcPr>
            <w:tcW w:w="0" w:type="auto"/>
          </w:tcPr>
          <w:p w14:paraId="57EAD8C0" w14:textId="77777777" w:rsidR="001612F7" w:rsidRPr="00B41A36" w:rsidRDefault="001612F7" w:rsidP="002529A7">
            <w:pPr>
              <w:pStyle w:val="TAL"/>
              <w:rPr>
                <w:sz w:val="16"/>
              </w:rPr>
            </w:pPr>
            <w:r>
              <w:rPr>
                <w:sz w:val="16"/>
              </w:rPr>
              <w:t>Rel-18</w:t>
            </w:r>
          </w:p>
        </w:tc>
        <w:tc>
          <w:tcPr>
            <w:tcW w:w="0" w:type="auto"/>
          </w:tcPr>
          <w:p w14:paraId="678A1317" w14:textId="77777777" w:rsidR="001612F7" w:rsidRPr="00B41A36" w:rsidRDefault="001612F7" w:rsidP="002529A7">
            <w:pPr>
              <w:pStyle w:val="TAL"/>
              <w:rPr>
                <w:sz w:val="16"/>
              </w:rPr>
            </w:pPr>
            <w:r>
              <w:rPr>
                <w:sz w:val="16"/>
              </w:rPr>
              <w:t>F</w:t>
            </w:r>
          </w:p>
        </w:tc>
        <w:tc>
          <w:tcPr>
            <w:tcW w:w="0" w:type="auto"/>
          </w:tcPr>
          <w:p w14:paraId="370B554A" w14:textId="77777777" w:rsidR="001612F7" w:rsidRPr="00B41A36" w:rsidRDefault="001612F7" w:rsidP="002529A7">
            <w:pPr>
              <w:pStyle w:val="TAL"/>
              <w:rPr>
                <w:sz w:val="16"/>
              </w:rPr>
            </w:pPr>
            <w:r>
              <w:rPr>
                <w:sz w:val="16"/>
              </w:rPr>
              <w:t>5GSAT_Ph2</w:t>
            </w:r>
          </w:p>
        </w:tc>
        <w:tc>
          <w:tcPr>
            <w:tcW w:w="0" w:type="auto"/>
          </w:tcPr>
          <w:p w14:paraId="48D3BBFE" w14:textId="77777777" w:rsidR="001612F7" w:rsidRPr="00B41A36" w:rsidRDefault="001612F7" w:rsidP="002529A7">
            <w:pPr>
              <w:pStyle w:val="TAL"/>
              <w:rPr>
                <w:sz w:val="16"/>
              </w:rPr>
            </w:pPr>
            <w:r>
              <w:rPr>
                <w:sz w:val="16"/>
              </w:rPr>
              <w:t>agreed</w:t>
            </w:r>
          </w:p>
        </w:tc>
      </w:tr>
      <w:tr w:rsidR="001612F7" w14:paraId="14021CFF" w14:textId="77777777" w:rsidTr="002529A7">
        <w:tc>
          <w:tcPr>
            <w:tcW w:w="0" w:type="auto"/>
          </w:tcPr>
          <w:p w14:paraId="103CD7D7" w14:textId="77777777" w:rsidR="001612F7" w:rsidRPr="00B41A36" w:rsidRDefault="001612F7" w:rsidP="002529A7">
            <w:pPr>
              <w:pStyle w:val="TAL"/>
              <w:rPr>
                <w:sz w:val="16"/>
              </w:rPr>
            </w:pPr>
            <w:r>
              <w:rPr>
                <w:sz w:val="16"/>
              </w:rPr>
              <w:t>C1-241104</w:t>
            </w:r>
          </w:p>
        </w:tc>
        <w:tc>
          <w:tcPr>
            <w:tcW w:w="0" w:type="auto"/>
          </w:tcPr>
          <w:p w14:paraId="0931017D"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3812DC99" w14:textId="77777777" w:rsidR="001612F7" w:rsidRPr="00B41A36" w:rsidRDefault="001612F7" w:rsidP="002529A7">
            <w:pPr>
              <w:pStyle w:val="TAL"/>
              <w:rPr>
                <w:sz w:val="16"/>
              </w:rPr>
            </w:pPr>
            <w:r>
              <w:rPr>
                <w:sz w:val="16"/>
              </w:rPr>
              <w:t>Xiaomi</w:t>
            </w:r>
          </w:p>
        </w:tc>
        <w:tc>
          <w:tcPr>
            <w:tcW w:w="0" w:type="auto"/>
          </w:tcPr>
          <w:p w14:paraId="46A5984C" w14:textId="77777777" w:rsidR="001612F7" w:rsidRPr="00B41A36" w:rsidRDefault="001612F7" w:rsidP="002529A7">
            <w:pPr>
              <w:pStyle w:val="TAL"/>
              <w:rPr>
                <w:sz w:val="16"/>
              </w:rPr>
            </w:pPr>
            <w:r>
              <w:rPr>
                <w:sz w:val="16"/>
              </w:rPr>
              <w:t>24.501</w:t>
            </w:r>
          </w:p>
        </w:tc>
        <w:tc>
          <w:tcPr>
            <w:tcW w:w="0" w:type="auto"/>
          </w:tcPr>
          <w:p w14:paraId="59D076B9" w14:textId="77777777" w:rsidR="001612F7" w:rsidRPr="00B41A36" w:rsidRDefault="001612F7" w:rsidP="002529A7">
            <w:pPr>
              <w:pStyle w:val="TAL"/>
              <w:rPr>
                <w:sz w:val="16"/>
              </w:rPr>
            </w:pPr>
            <w:r>
              <w:rPr>
                <w:sz w:val="16"/>
              </w:rPr>
              <w:t>6100</w:t>
            </w:r>
          </w:p>
        </w:tc>
        <w:tc>
          <w:tcPr>
            <w:tcW w:w="0" w:type="auto"/>
          </w:tcPr>
          <w:p w14:paraId="2D676C41" w14:textId="77777777" w:rsidR="001612F7" w:rsidRPr="00B41A36" w:rsidRDefault="001612F7" w:rsidP="002529A7">
            <w:pPr>
              <w:pStyle w:val="TAR"/>
              <w:rPr>
                <w:sz w:val="16"/>
              </w:rPr>
            </w:pPr>
          </w:p>
        </w:tc>
        <w:tc>
          <w:tcPr>
            <w:tcW w:w="0" w:type="auto"/>
          </w:tcPr>
          <w:p w14:paraId="73B0B34E" w14:textId="77777777" w:rsidR="001612F7" w:rsidRPr="00B41A36" w:rsidRDefault="001612F7" w:rsidP="002529A7">
            <w:pPr>
              <w:pStyle w:val="TAL"/>
              <w:rPr>
                <w:sz w:val="16"/>
              </w:rPr>
            </w:pPr>
            <w:r>
              <w:rPr>
                <w:sz w:val="16"/>
              </w:rPr>
              <w:t>Rel-18</w:t>
            </w:r>
          </w:p>
        </w:tc>
        <w:tc>
          <w:tcPr>
            <w:tcW w:w="0" w:type="auto"/>
          </w:tcPr>
          <w:p w14:paraId="5CDBB24B" w14:textId="77777777" w:rsidR="001612F7" w:rsidRPr="00B41A36" w:rsidRDefault="001612F7" w:rsidP="002529A7">
            <w:pPr>
              <w:pStyle w:val="TAL"/>
              <w:rPr>
                <w:sz w:val="16"/>
              </w:rPr>
            </w:pPr>
            <w:r>
              <w:rPr>
                <w:sz w:val="16"/>
              </w:rPr>
              <w:t>C</w:t>
            </w:r>
          </w:p>
        </w:tc>
        <w:tc>
          <w:tcPr>
            <w:tcW w:w="0" w:type="auto"/>
          </w:tcPr>
          <w:p w14:paraId="7353C3EE" w14:textId="77777777" w:rsidR="001612F7" w:rsidRPr="00B41A36" w:rsidRDefault="001612F7" w:rsidP="002529A7">
            <w:pPr>
              <w:pStyle w:val="TAL"/>
              <w:rPr>
                <w:sz w:val="16"/>
              </w:rPr>
            </w:pPr>
            <w:r>
              <w:rPr>
                <w:sz w:val="16"/>
              </w:rPr>
              <w:t>Ranging_SL</w:t>
            </w:r>
          </w:p>
        </w:tc>
        <w:tc>
          <w:tcPr>
            <w:tcW w:w="0" w:type="auto"/>
          </w:tcPr>
          <w:p w14:paraId="6F9075BF" w14:textId="77777777" w:rsidR="001612F7" w:rsidRPr="00B41A36" w:rsidRDefault="001612F7" w:rsidP="002529A7">
            <w:pPr>
              <w:pStyle w:val="TAL"/>
              <w:rPr>
                <w:sz w:val="16"/>
              </w:rPr>
            </w:pPr>
            <w:r>
              <w:rPr>
                <w:sz w:val="16"/>
              </w:rPr>
              <w:t>revised</w:t>
            </w:r>
          </w:p>
        </w:tc>
      </w:tr>
      <w:tr w:rsidR="001612F7" w14:paraId="7AD167F3" w14:textId="77777777" w:rsidTr="002529A7">
        <w:tc>
          <w:tcPr>
            <w:tcW w:w="0" w:type="auto"/>
          </w:tcPr>
          <w:p w14:paraId="301F18D0" w14:textId="77777777" w:rsidR="001612F7" w:rsidRPr="00B41A36" w:rsidRDefault="001612F7" w:rsidP="002529A7">
            <w:pPr>
              <w:pStyle w:val="TAL"/>
              <w:rPr>
                <w:sz w:val="16"/>
              </w:rPr>
            </w:pPr>
            <w:r>
              <w:rPr>
                <w:sz w:val="16"/>
              </w:rPr>
              <w:t>C1-241619</w:t>
            </w:r>
          </w:p>
        </w:tc>
        <w:tc>
          <w:tcPr>
            <w:tcW w:w="0" w:type="auto"/>
          </w:tcPr>
          <w:p w14:paraId="3407A38D"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241A36B6" w14:textId="77777777" w:rsidR="001612F7" w:rsidRPr="00B41A36" w:rsidRDefault="001612F7" w:rsidP="002529A7">
            <w:pPr>
              <w:pStyle w:val="TAL"/>
              <w:rPr>
                <w:sz w:val="16"/>
              </w:rPr>
            </w:pPr>
            <w:r>
              <w:rPr>
                <w:sz w:val="16"/>
              </w:rPr>
              <w:t>Xiaomi</w:t>
            </w:r>
          </w:p>
        </w:tc>
        <w:tc>
          <w:tcPr>
            <w:tcW w:w="0" w:type="auto"/>
          </w:tcPr>
          <w:p w14:paraId="1CB19978" w14:textId="77777777" w:rsidR="001612F7" w:rsidRPr="00B41A36" w:rsidRDefault="001612F7" w:rsidP="002529A7">
            <w:pPr>
              <w:pStyle w:val="TAL"/>
              <w:rPr>
                <w:sz w:val="16"/>
              </w:rPr>
            </w:pPr>
            <w:r>
              <w:rPr>
                <w:sz w:val="16"/>
              </w:rPr>
              <w:t>24.501</w:t>
            </w:r>
          </w:p>
        </w:tc>
        <w:tc>
          <w:tcPr>
            <w:tcW w:w="0" w:type="auto"/>
          </w:tcPr>
          <w:p w14:paraId="645950A8" w14:textId="77777777" w:rsidR="001612F7" w:rsidRPr="00B41A36" w:rsidRDefault="001612F7" w:rsidP="002529A7">
            <w:pPr>
              <w:pStyle w:val="TAL"/>
              <w:rPr>
                <w:sz w:val="16"/>
              </w:rPr>
            </w:pPr>
            <w:r>
              <w:rPr>
                <w:sz w:val="16"/>
              </w:rPr>
              <w:t>6100</w:t>
            </w:r>
          </w:p>
        </w:tc>
        <w:tc>
          <w:tcPr>
            <w:tcW w:w="0" w:type="auto"/>
          </w:tcPr>
          <w:p w14:paraId="5178227C" w14:textId="77777777" w:rsidR="001612F7" w:rsidRPr="00B41A36" w:rsidRDefault="001612F7" w:rsidP="002529A7">
            <w:pPr>
              <w:pStyle w:val="TAR"/>
              <w:rPr>
                <w:sz w:val="16"/>
              </w:rPr>
            </w:pPr>
            <w:r>
              <w:rPr>
                <w:sz w:val="16"/>
              </w:rPr>
              <w:t>1</w:t>
            </w:r>
          </w:p>
        </w:tc>
        <w:tc>
          <w:tcPr>
            <w:tcW w:w="0" w:type="auto"/>
          </w:tcPr>
          <w:p w14:paraId="08CFC6A4" w14:textId="77777777" w:rsidR="001612F7" w:rsidRPr="00B41A36" w:rsidRDefault="001612F7" w:rsidP="002529A7">
            <w:pPr>
              <w:pStyle w:val="TAL"/>
              <w:rPr>
                <w:sz w:val="16"/>
              </w:rPr>
            </w:pPr>
            <w:r>
              <w:rPr>
                <w:sz w:val="16"/>
              </w:rPr>
              <w:t>Rel-18</w:t>
            </w:r>
          </w:p>
        </w:tc>
        <w:tc>
          <w:tcPr>
            <w:tcW w:w="0" w:type="auto"/>
          </w:tcPr>
          <w:p w14:paraId="26044205" w14:textId="77777777" w:rsidR="001612F7" w:rsidRPr="00B41A36" w:rsidRDefault="001612F7" w:rsidP="002529A7">
            <w:pPr>
              <w:pStyle w:val="TAL"/>
              <w:rPr>
                <w:sz w:val="16"/>
              </w:rPr>
            </w:pPr>
            <w:r>
              <w:rPr>
                <w:sz w:val="16"/>
              </w:rPr>
              <w:t>C</w:t>
            </w:r>
          </w:p>
        </w:tc>
        <w:tc>
          <w:tcPr>
            <w:tcW w:w="0" w:type="auto"/>
          </w:tcPr>
          <w:p w14:paraId="0C657563" w14:textId="77777777" w:rsidR="001612F7" w:rsidRPr="00B41A36" w:rsidRDefault="001612F7" w:rsidP="002529A7">
            <w:pPr>
              <w:pStyle w:val="TAL"/>
              <w:rPr>
                <w:sz w:val="16"/>
              </w:rPr>
            </w:pPr>
            <w:r>
              <w:rPr>
                <w:sz w:val="16"/>
              </w:rPr>
              <w:t>Ranging_SL</w:t>
            </w:r>
          </w:p>
        </w:tc>
        <w:tc>
          <w:tcPr>
            <w:tcW w:w="0" w:type="auto"/>
          </w:tcPr>
          <w:p w14:paraId="2B5519F4" w14:textId="77777777" w:rsidR="001612F7" w:rsidRPr="00B41A36" w:rsidRDefault="001612F7" w:rsidP="002529A7">
            <w:pPr>
              <w:pStyle w:val="TAL"/>
              <w:rPr>
                <w:sz w:val="16"/>
              </w:rPr>
            </w:pPr>
            <w:r>
              <w:rPr>
                <w:sz w:val="16"/>
              </w:rPr>
              <w:t>revised</w:t>
            </w:r>
          </w:p>
        </w:tc>
      </w:tr>
      <w:tr w:rsidR="001612F7" w14:paraId="55301ECE" w14:textId="77777777" w:rsidTr="002529A7">
        <w:tc>
          <w:tcPr>
            <w:tcW w:w="0" w:type="auto"/>
          </w:tcPr>
          <w:p w14:paraId="4E8DCBF7" w14:textId="77777777" w:rsidR="001612F7" w:rsidRPr="00B41A36" w:rsidRDefault="001612F7" w:rsidP="002529A7">
            <w:pPr>
              <w:pStyle w:val="TAL"/>
              <w:rPr>
                <w:sz w:val="16"/>
              </w:rPr>
            </w:pPr>
            <w:r>
              <w:rPr>
                <w:sz w:val="16"/>
              </w:rPr>
              <w:t>C1-241638</w:t>
            </w:r>
          </w:p>
        </w:tc>
        <w:tc>
          <w:tcPr>
            <w:tcW w:w="0" w:type="auto"/>
          </w:tcPr>
          <w:p w14:paraId="30D691C8"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32A37156" w14:textId="77777777" w:rsidR="001612F7" w:rsidRPr="00B41A36" w:rsidRDefault="001612F7" w:rsidP="002529A7">
            <w:pPr>
              <w:pStyle w:val="TAL"/>
              <w:rPr>
                <w:sz w:val="16"/>
              </w:rPr>
            </w:pPr>
            <w:r>
              <w:rPr>
                <w:sz w:val="16"/>
              </w:rPr>
              <w:t>Xiaomi</w:t>
            </w:r>
          </w:p>
        </w:tc>
        <w:tc>
          <w:tcPr>
            <w:tcW w:w="0" w:type="auto"/>
          </w:tcPr>
          <w:p w14:paraId="433FB540" w14:textId="77777777" w:rsidR="001612F7" w:rsidRPr="00B41A36" w:rsidRDefault="001612F7" w:rsidP="002529A7">
            <w:pPr>
              <w:pStyle w:val="TAL"/>
              <w:rPr>
                <w:sz w:val="16"/>
              </w:rPr>
            </w:pPr>
            <w:r>
              <w:rPr>
                <w:sz w:val="16"/>
              </w:rPr>
              <w:t>24.501</w:t>
            </w:r>
          </w:p>
        </w:tc>
        <w:tc>
          <w:tcPr>
            <w:tcW w:w="0" w:type="auto"/>
          </w:tcPr>
          <w:p w14:paraId="7E193D40" w14:textId="77777777" w:rsidR="001612F7" w:rsidRPr="00B41A36" w:rsidRDefault="001612F7" w:rsidP="002529A7">
            <w:pPr>
              <w:pStyle w:val="TAL"/>
              <w:rPr>
                <w:sz w:val="16"/>
              </w:rPr>
            </w:pPr>
            <w:r>
              <w:rPr>
                <w:sz w:val="16"/>
              </w:rPr>
              <w:t>6100</w:t>
            </w:r>
          </w:p>
        </w:tc>
        <w:tc>
          <w:tcPr>
            <w:tcW w:w="0" w:type="auto"/>
          </w:tcPr>
          <w:p w14:paraId="294FBAC2" w14:textId="77777777" w:rsidR="001612F7" w:rsidRPr="00B41A36" w:rsidRDefault="001612F7" w:rsidP="002529A7">
            <w:pPr>
              <w:pStyle w:val="TAR"/>
              <w:rPr>
                <w:sz w:val="16"/>
              </w:rPr>
            </w:pPr>
            <w:r>
              <w:rPr>
                <w:sz w:val="16"/>
              </w:rPr>
              <w:t>2</w:t>
            </w:r>
          </w:p>
        </w:tc>
        <w:tc>
          <w:tcPr>
            <w:tcW w:w="0" w:type="auto"/>
          </w:tcPr>
          <w:p w14:paraId="72BC7DB7" w14:textId="77777777" w:rsidR="001612F7" w:rsidRPr="00B41A36" w:rsidRDefault="001612F7" w:rsidP="002529A7">
            <w:pPr>
              <w:pStyle w:val="TAL"/>
              <w:rPr>
                <w:sz w:val="16"/>
              </w:rPr>
            </w:pPr>
            <w:r>
              <w:rPr>
                <w:sz w:val="16"/>
              </w:rPr>
              <w:t>Rel-18</w:t>
            </w:r>
          </w:p>
        </w:tc>
        <w:tc>
          <w:tcPr>
            <w:tcW w:w="0" w:type="auto"/>
          </w:tcPr>
          <w:p w14:paraId="442FBC22" w14:textId="77777777" w:rsidR="001612F7" w:rsidRPr="00B41A36" w:rsidRDefault="001612F7" w:rsidP="002529A7">
            <w:pPr>
              <w:pStyle w:val="TAL"/>
              <w:rPr>
                <w:sz w:val="16"/>
              </w:rPr>
            </w:pPr>
            <w:r>
              <w:rPr>
                <w:sz w:val="16"/>
              </w:rPr>
              <w:t>C</w:t>
            </w:r>
          </w:p>
        </w:tc>
        <w:tc>
          <w:tcPr>
            <w:tcW w:w="0" w:type="auto"/>
          </w:tcPr>
          <w:p w14:paraId="7651387E" w14:textId="77777777" w:rsidR="001612F7" w:rsidRPr="00B41A36" w:rsidRDefault="001612F7" w:rsidP="002529A7">
            <w:pPr>
              <w:pStyle w:val="TAL"/>
              <w:rPr>
                <w:sz w:val="16"/>
              </w:rPr>
            </w:pPr>
            <w:r>
              <w:rPr>
                <w:sz w:val="16"/>
              </w:rPr>
              <w:t>Ranging_SL</w:t>
            </w:r>
          </w:p>
        </w:tc>
        <w:tc>
          <w:tcPr>
            <w:tcW w:w="0" w:type="auto"/>
          </w:tcPr>
          <w:p w14:paraId="24F1394E" w14:textId="77777777" w:rsidR="001612F7" w:rsidRPr="00B41A36" w:rsidRDefault="001612F7" w:rsidP="002529A7">
            <w:pPr>
              <w:pStyle w:val="TAL"/>
              <w:rPr>
                <w:sz w:val="16"/>
              </w:rPr>
            </w:pPr>
            <w:r>
              <w:rPr>
                <w:sz w:val="16"/>
              </w:rPr>
              <w:t>revised</w:t>
            </w:r>
          </w:p>
        </w:tc>
      </w:tr>
      <w:tr w:rsidR="001612F7" w14:paraId="059642CC" w14:textId="77777777" w:rsidTr="002529A7">
        <w:tc>
          <w:tcPr>
            <w:tcW w:w="0" w:type="auto"/>
          </w:tcPr>
          <w:p w14:paraId="321AAAE4" w14:textId="77777777" w:rsidR="001612F7" w:rsidRPr="00B41A36" w:rsidRDefault="001612F7" w:rsidP="002529A7">
            <w:pPr>
              <w:pStyle w:val="TAL"/>
              <w:rPr>
                <w:sz w:val="16"/>
              </w:rPr>
            </w:pPr>
            <w:r>
              <w:rPr>
                <w:sz w:val="16"/>
              </w:rPr>
              <w:t>C1-241643</w:t>
            </w:r>
          </w:p>
        </w:tc>
        <w:tc>
          <w:tcPr>
            <w:tcW w:w="0" w:type="auto"/>
          </w:tcPr>
          <w:p w14:paraId="441AAF71"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4EC947E2" w14:textId="77777777" w:rsidR="001612F7" w:rsidRPr="00B41A36" w:rsidRDefault="001612F7" w:rsidP="002529A7">
            <w:pPr>
              <w:pStyle w:val="TAL"/>
              <w:rPr>
                <w:sz w:val="16"/>
              </w:rPr>
            </w:pPr>
            <w:r>
              <w:rPr>
                <w:sz w:val="16"/>
              </w:rPr>
              <w:t>Xiaomi</w:t>
            </w:r>
          </w:p>
        </w:tc>
        <w:tc>
          <w:tcPr>
            <w:tcW w:w="0" w:type="auto"/>
          </w:tcPr>
          <w:p w14:paraId="1AD78E08" w14:textId="77777777" w:rsidR="001612F7" w:rsidRPr="00B41A36" w:rsidRDefault="001612F7" w:rsidP="002529A7">
            <w:pPr>
              <w:pStyle w:val="TAL"/>
              <w:rPr>
                <w:sz w:val="16"/>
              </w:rPr>
            </w:pPr>
            <w:r>
              <w:rPr>
                <w:sz w:val="16"/>
              </w:rPr>
              <w:t>24.501</w:t>
            </w:r>
          </w:p>
        </w:tc>
        <w:tc>
          <w:tcPr>
            <w:tcW w:w="0" w:type="auto"/>
          </w:tcPr>
          <w:p w14:paraId="5A709615" w14:textId="77777777" w:rsidR="001612F7" w:rsidRPr="00B41A36" w:rsidRDefault="001612F7" w:rsidP="002529A7">
            <w:pPr>
              <w:pStyle w:val="TAL"/>
              <w:rPr>
                <w:sz w:val="16"/>
              </w:rPr>
            </w:pPr>
            <w:r>
              <w:rPr>
                <w:sz w:val="16"/>
              </w:rPr>
              <w:t>6100</w:t>
            </w:r>
          </w:p>
        </w:tc>
        <w:tc>
          <w:tcPr>
            <w:tcW w:w="0" w:type="auto"/>
          </w:tcPr>
          <w:p w14:paraId="2C3A80EB" w14:textId="77777777" w:rsidR="001612F7" w:rsidRPr="00B41A36" w:rsidRDefault="001612F7" w:rsidP="002529A7">
            <w:pPr>
              <w:pStyle w:val="TAR"/>
              <w:rPr>
                <w:sz w:val="16"/>
              </w:rPr>
            </w:pPr>
            <w:r>
              <w:rPr>
                <w:sz w:val="16"/>
              </w:rPr>
              <w:t>3</w:t>
            </w:r>
          </w:p>
        </w:tc>
        <w:tc>
          <w:tcPr>
            <w:tcW w:w="0" w:type="auto"/>
          </w:tcPr>
          <w:p w14:paraId="5B707051" w14:textId="77777777" w:rsidR="001612F7" w:rsidRPr="00B41A36" w:rsidRDefault="001612F7" w:rsidP="002529A7">
            <w:pPr>
              <w:pStyle w:val="TAL"/>
              <w:rPr>
                <w:sz w:val="16"/>
              </w:rPr>
            </w:pPr>
            <w:r>
              <w:rPr>
                <w:sz w:val="16"/>
              </w:rPr>
              <w:t>Rel-18</w:t>
            </w:r>
          </w:p>
        </w:tc>
        <w:tc>
          <w:tcPr>
            <w:tcW w:w="0" w:type="auto"/>
          </w:tcPr>
          <w:p w14:paraId="0391AF11" w14:textId="77777777" w:rsidR="001612F7" w:rsidRPr="00B41A36" w:rsidRDefault="001612F7" w:rsidP="002529A7">
            <w:pPr>
              <w:pStyle w:val="TAL"/>
              <w:rPr>
                <w:sz w:val="16"/>
              </w:rPr>
            </w:pPr>
            <w:r>
              <w:rPr>
                <w:sz w:val="16"/>
              </w:rPr>
              <w:t>C</w:t>
            </w:r>
          </w:p>
        </w:tc>
        <w:tc>
          <w:tcPr>
            <w:tcW w:w="0" w:type="auto"/>
          </w:tcPr>
          <w:p w14:paraId="06F5D846" w14:textId="77777777" w:rsidR="001612F7" w:rsidRPr="00B41A36" w:rsidRDefault="001612F7" w:rsidP="002529A7">
            <w:pPr>
              <w:pStyle w:val="TAL"/>
              <w:rPr>
                <w:sz w:val="16"/>
              </w:rPr>
            </w:pPr>
            <w:r>
              <w:rPr>
                <w:sz w:val="16"/>
              </w:rPr>
              <w:t>Ranging_SL</w:t>
            </w:r>
          </w:p>
        </w:tc>
        <w:tc>
          <w:tcPr>
            <w:tcW w:w="0" w:type="auto"/>
          </w:tcPr>
          <w:p w14:paraId="2076B8A5" w14:textId="77777777" w:rsidR="001612F7" w:rsidRPr="00B41A36" w:rsidRDefault="001612F7" w:rsidP="002529A7">
            <w:pPr>
              <w:pStyle w:val="TAL"/>
              <w:rPr>
                <w:sz w:val="16"/>
              </w:rPr>
            </w:pPr>
            <w:r>
              <w:rPr>
                <w:sz w:val="16"/>
              </w:rPr>
              <w:t>agreed</w:t>
            </w:r>
          </w:p>
        </w:tc>
      </w:tr>
      <w:tr w:rsidR="001612F7" w14:paraId="40E7B73B" w14:textId="77777777" w:rsidTr="002529A7">
        <w:tc>
          <w:tcPr>
            <w:tcW w:w="0" w:type="auto"/>
          </w:tcPr>
          <w:p w14:paraId="708D5011" w14:textId="77777777" w:rsidR="001612F7" w:rsidRPr="00B41A36" w:rsidRDefault="001612F7" w:rsidP="002529A7">
            <w:pPr>
              <w:pStyle w:val="TAL"/>
              <w:rPr>
                <w:sz w:val="16"/>
              </w:rPr>
            </w:pPr>
            <w:r>
              <w:rPr>
                <w:sz w:val="16"/>
              </w:rPr>
              <w:t>C1-241123</w:t>
            </w:r>
          </w:p>
        </w:tc>
        <w:tc>
          <w:tcPr>
            <w:tcW w:w="0" w:type="auto"/>
          </w:tcPr>
          <w:p w14:paraId="784592B6" w14:textId="77777777" w:rsidR="001612F7" w:rsidRPr="00B41A36" w:rsidRDefault="001612F7" w:rsidP="002529A7">
            <w:pPr>
              <w:pStyle w:val="TAL"/>
              <w:rPr>
                <w:sz w:val="16"/>
              </w:rPr>
            </w:pPr>
            <w:r>
              <w:rPr>
                <w:sz w:val="16"/>
              </w:rPr>
              <w:t>Provision of NSAG information to lower layers for SR for UL signalling</w:t>
            </w:r>
          </w:p>
        </w:tc>
        <w:tc>
          <w:tcPr>
            <w:tcW w:w="0" w:type="auto"/>
          </w:tcPr>
          <w:p w14:paraId="201A37B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8D955F5" w14:textId="77777777" w:rsidR="001612F7" w:rsidRPr="00B41A36" w:rsidRDefault="001612F7" w:rsidP="002529A7">
            <w:pPr>
              <w:pStyle w:val="TAL"/>
              <w:rPr>
                <w:sz w:val="16"/>
              </w:rPr>
            </w:pPr>
            <w:r>
              <w:rPr>
                <w:sz w:val="16"/>
              </w:rPr>
              <w:t>24.501</w:t>
            </w:r>
          </w:p>
        </w:tc>
        <w:tc>
          <w:tcPr>
            <w:tcW w:w="0" w:type="auto"/>
          </w:tcPr>
          <w:p w14:paraId="34C35AFE" w14:textId="77777777" w:rsidR="001612F7" w:rsidRPr="00B41A36" w:rsidRDefault="001612F7" w:rsidP="002529A7">
            <w:pPr>
              <w:pStyle w:val="TAL"/>
              <w:rPr>
                <w:sz w:val="16"/>
              </w:rPr>
            </w:pPr>
            <w:r>
              <w:rPr>
                <w:sz w:val="16"/>
              </w:rPr>
              <w:t>6101</w:t>
            </w:r>
          </w:p>
        </w:tc>
        <w:tc>
          <w:tcPr>
            <w:tcW w:w="0" w:type="auto"/>
          </w:tcPr>
          <w:p w14:paraId="45868496" w14:textId="77777777" w:rsidR="001612F7" w:rsidRPr="00B41A36" w:rsidRDefault="001612F7" w:rsidP="002529A7">
            <w:pPr>
              <w:pStyle w:val="TAR"/>
              <w:rPr>
                <w:sz w:val="16"/>
              </w:rPr>
            </w:pPr>
          </w:p>
        </w:tc>
        <w:tc>
          <w:tcPr>
            <w:tcW w:w="0" w:type="auto"/>
          </w:tcPr>
          <w:p w14:paraId="54993ED0" w14:textId="77777777" w:rsidR="001612F7" w:rsidRPr="00B41A36" w:rsidRDefault="001612F7" w:rsidP="002529A7">
            <w:pPr>
              <w:pStyle w:val="TAL"/>
              <w:rPr>
                <w:sz w:val="16"/>
              </w:rPr>
            </w:pPr>
            <w:r>
              <w:rPr>
                <w:sz w:val="16"/>
              </w:rPr>
              <w:t>Rel-18</w:t>
            </w:r>
          </w:p>
        </w:tc>
        <w:tc>
          <w:tcPr>
            <w:tcW w:w="0" w:type="auto"/>
          </w:tcPr>
          <w:p w14:paraId="160BA6FA" w14:textId="77777777" w:rsidR="001612F7" w:rsidRPr="00B41A36" w:rsidRDefault="001612F7" w:rsidP="002529A7">
            <w:pPr>
              <w:pStyle w:val="TAL"/>
              <w:rPr>
                <w:sz w:val="16"/>
              </w:rPr>
            </w:pPr>
            <w:r>
              <w:rPr>
                <w:sz w:val="16"/>
              </w:rPr>
              <w:t>F</w:t>
            </w:r>
          </w:p>
        </w:tc>
        <w:tc>
          <w:tcPr>
            <w:tcW w:w="0" w:type="auto"/>
          </w:tcPr>
          <w:p w14:paraId="5811907F" w14:textId="77777777" w:rsidR="001612F7" w:rsidRPr="00B41A36" w:rsidRDefault="001612F7" w:rsidP="002529A7">
            <w:pPr>
              <w:pStyle w:val="TAL"/>
              <w:rPr>
                <w:sz w:val="16"/>
              </w:rPr>
            </w:pPr>
            <w:r>
              <w:rPr>
                <w:sz w:val="16"/>
              </w:rPr>
              <w:t>5GProtoc18</w:t>
            </w:r>
          </w:p>
        </w:tc>
        <w:tc>
          <w:tcPr>
            <w:tcW w:w="0" w:type="auto"/>
          </w:tcPr>
          <w:p w14:paraId="34E14383" w14:textId="77777777" w:rsidR="001612F7" w:rsidRPr="00B41A36" w:rsidRDefault="001612F7" w:rsidP="002529A7">
            <w:pPr>
              <w:pStyle w:val="TAL"/>
              <w:rPr>
                <w:sz w:val="16"/>
              </w:rPr>
            </w:pPr>
            <w:r>
              <w:rPr>
                <w:sz w:val="16"/>
              </w:rPr>
              <w:t>revised</w:t>
            </w:r>
          </w:p>
        </w:tc>
      </w:tr>
      <w:tr w:rsidR="001612F7" w14:paraId="1C0427D2" w14:textId="77777777" w:rsidTr="002529A7">
        <w:tc>
          <w:tcPr>
            <w:tcW w:w="0" w:type="auto"/>
          </w:tcPr>
          <w:p w14:paraId="146D2695" w14:textId="77777777" w:rsidR="001612F7" w:rsidRPr="00B41A36" w:rsidRDefault="001612F7" w:rsidP="002529A7">
            <w:pPr>
              <w:pStyle w:val="TAL"/>
              <w:rPr>
                <w:sz w:val="16"/>
              </w:rPr>
            </w:pPr>
            <w:r>
              <w:rPr>
                <w:sz w:val="16"/>
              </w:rPr>
              <w:t>C1-241399</w:t>
            </w:r>
          </w:p>
        </w:tc>
        <w:tc>
          <w:tcPr>
            <w:tcW w:w="0" w:type="auto"/>
          </w:tcPr>
          <w:p w14:paraId="3A6DD4EE" w14:textId="77777777" w:rsidR="001612F7" w:rsidRPr="00B41A36" w:rsidRDefault="001612F7" w:rsidP="002529A7">
            <w:pPr>
              <w:pStyle w:val="TAL"/>
              <w:rPr>
                <w:sz w:val="16"/>
              </w:rPr>
            </w:pPr>
            <w:r>
              <w:rPr>
                <w:sz w:val="16"/>
              </w:rPr>
              <w:t>Provision of NSAG information to lower layers for SR for UL signalling</w:t>
            </w:r>
          </w:p>
        </w:tc>
        <w:tc>
          <w:tcPr>
            <w:tcW w:w="0" w:type="auto"/>
          </w:tcPr>
          <w:p w14:paraId="228E8E2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1EFF98E" w14:textId="77777777" w:rsidR="001612F7" w:rsidRPr="00B41A36" w:rsidRDefault="001612F7" w:rsidP="002529A7">
            <w:pPr>
              <w:pStyle w:val="TAL"/>
              <w:rPr>
                <w:sz w:val="16"/>
              </w:rPr>
            </w:pPr>
            <w:r>
              <w:rPr>
                <w:sz w:val="16"/>
              </w:rPr>
              <w:t>24.501</w:t>
            </w:r>
          </w:p>
        </w:tc>
        <w:tc>
          <w:tcPr>
            <w:tcW w:w="0" w:type="auto"/>
          </w:tcPr>
          <w:p w14:paraId="7E45ADCD" w14:textId="77777777" w:rsidR="001612F7" w:rsidRPr="00B41A36" w:rsidRDefault="001612F7" w:rsidP="002529A7">
            <w:pPr>
              <w:pStyle w:val="TAL"/>
              <w:rPr>
                <w:sz w:val="16"/>
              </w:rPr>
            </w:pPr>
            <w:r>
              <w:rPr>
                <w:sz w:val="16"/>
              </w:rPr>
              <w:t>6101</w:t>
            </w:r>
          </w:p>
        </w:tc>
        <w:tc>
          <w:tcPr>
            <w:tcW w:w="0" w:type="auto"/>
          </w:tcPr>
          <w:p w14:paraId="52297CEB" w14:textId="77777777" w:rsidR="001612F7" w:rsidRPr="00B41A36" w:rsidRDefault="001612F7" w:rsidP="002529A7">
            <w:pPr>
              <w:pStyle w:val="TAR"/>
              <w:rPr>
                <w:sz w:val="16"/>
              </w:rPr>
            </w:pPr>
            <w:r>
              <w:rPr>
                <w:sz w:val="16"/>
              </w:rPr>
              <w:t>1</w:t>
            </w:r>
          </w:p>
        </w:tc>
        <w:tc>
          <w:tcPr>
            <w:tcW w:w="0" w:type="auto"/>
          </w:tcPr>
          <w:p w14:paraId="1CAA2F7F" w14:textId="77777777" w:rsidR="001612F7" w:rsidRPr="00B41A36" w:rsidRDefault="001612F7" w:rsidP="002529A7">
            <w:pPr>
              <w:pStyle w:val="TAL"/>
              <w:rPr>
                <w:sz w:val="16"/>
              </w:rPr>
            </w:pPr>
            <w:r>
              <w:rPr>
                <w:sz w:val="16"/>
              </w:rPr>
              <w:t>Rel-18</w:t>
            </w:r>
          </w:p>
        </w:tc>
        <w:tc>
          <w:tcPr>
            <w:tcW w:w="0" w:type="auto"/>
          </w:tcPr>
          <w:p w14:paraId="47ECD2BC" w14:textId="77777777" w:rsidR="001612F7" w:rsidRPr="00B41A36" w:rsidRDefault="001612F7" w:rsidP="002529A7">
            <w:pPr>
              <w:pStyle w:val="TAL"/>
              <w:rPr>
                <w:sz w:val="16"/>
              </w:rPr>
            </w:pPr>
            <w:r>
              <w:rPr>
                <w:sz w:val="16"/>
              </w:rPr>
              <w:t>F</w:t>
            </w:r>
          </w:p>
        </w:tc>
        <w:tc>
          <w:tcPr>
            <w:tcW w:w="0" w:type="auto"/>
          </w:tcPr>
          <w:p w14:paraId="635D4798" w14:textId="77777777" w:rsidR="001612F7" w:rsidRPr="00B41A36" w:rsidRDefault="001612F7" w:rsidP="002529A7">
            <w:pPr>
              <w:pStyle w:val="TAL"/>
              <w:rPr>
                <w:sz w:val="16"/>
              </w:rPr>
            </w:pPr>
            <w:r>
              <w:rPr>
                <w:sz w:val="16"/>
              </w:rPr>
              <w:t>5GProtoc18</w:t>
            </w:r>
          </w:p>
        </w:tc>
        <w:tc>
          <w:tcPr>
            <w:tcW w:w="0" w:type="auto"/>
          </w:tcPr>
          <w:p w14:paraId="0C906F22" w14:textId="77777777" w:rsidR="001612F7" w:rsidRPr="00B41A36" w:rsidRDefault="001612F7" w:rsidP="002529A7">
            <w:pPr>
              <w:pStyle w:val="TAL"/>
              <w:rPr>
                <w:sz w:val="16"/>
              </w:rPr>
            </w:pPr>
            <w:r>
              <w:rPr>
                <w:sz w:val="16"/>
              </w:rPr>
              <w:t>agreed</w:t>
            </w:r>
          </w:p>
        </w:tc>
      </w:tr>
      <w:tr w:rsidR="001612F7" w14:paraId="02C8A239" w14:textId="77777777" w:rsidTr="002529A7">
        <w:tc>
          <w:tcPr>
            <w:tcW w:w="0" w:type="auto"/>
          </w:tcPr>
          <w:p w14:paraId="66786D2B" w14:textId="77777777" w:rsidR="001612F7" w:rsidRPr="00B41A36" w:rsidRDefault="001612F7" w:rsidP="002529A7">
            <w:pPr>
              <w:pStyle w:val="TAL"/>
              <w:rPr>
                <w:sz w:val="16"/>
              </w:rPr>
            </w:pPr>
            <w:r>
              <w:rPr>
                <w:sz w:val="16"/>
              </w:rPr>
              <w:t>C1-241124</w:t>
            </w:r>
          </w:p>
        </w:tc>
        <w:tc>
          <w:tcPr>
            <w:tcW w:w="0" w:type="auto"/>
          </w:tcPr>
          <w:p w14:paraId="3500E835"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7ED90E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7FDBA0E" w14:textId="77777777" w:rsidR="001612F7" w:rsidRPr="00B41A36" w:rsidRDefault="001612F7" w:rsidP="002529A7">
            <w:pPr>
              <w:pStyle w:val="TAL"/>
              <w:rPr>
                <w:sz w:val="16"/>
              </w:rPr>
            </w:pPr>
            <w:r>
              <w:rPr>
                <w:sz w:val="16"/>
              </w:rPr>
              <w:t>24.501</w:t>
            </w:r>
          </w:p>
        </w:tc>
        <w:tc>
          <w:tcPr>
            <w:tcW w:w="0" w:type="auto"/>
          </w:tcPr>
          <w:p w14:paraId="0BD78C1F" w14:textId="77777777" w:rsidR="001612F7" w:rsidRPr="00B41A36" w:rsidRDefault="001612F7" w:rsidP="002529A7">
            <w:pPr>
              <w:pStyle w:val="TAL"/>
              <w:rPr>
                <w:sz w:val="16"/>
              </w:rPr>
            </w:pPr>
            <w:r>
              <w:rPr>
                <w:sz w:val="16"/>
              </w:rPr>
              <w:t>6102</w:t>
            </w:r>
          </w:p>
        </w:tc>
        <w:tc>
          <w:tcPr>
            <w:tcW w:w="0" w:type="auto"/>
          </w:tcPr>
          <w:p w14:paraId="67273D5A" w14:textId="77777777" w:rsidR="001612F7" w:rsidRPr="00B41A36" w:rsidRDefault="001612F7" w:rsidP="002529A7">
            <w:pPr>
              <w:pStyle w:val="TAR"/>
              <w:rPr>
                <w:sz w:val="16"/>
              </w:rPr>
            </w:pPr>
          </w:p>
        </w:tc>
        <w:tc>
          <w:tcPr>
            <w:tcW w:w="0" w:type="auto"/>
          </w:tcPr>
          <w:p w14:paraId="67699975" w14:textId="77777777" w:rsidR="001612F7" w:rsidRPr="00B41A36" w:rsidRDefault="001612F7" w:rsidP="002529A7">
            <w:pPr>
              <w:pStyle w:val="TAL"/>
              <w:rPr>
                <w:sz w:val="16"/>
              </w:rPr>
            </w:pPr>
            <w:r>
              <w:rPr>
                <w:sz w:val="16"/>
              </w:rPr>
              <w:t>Rel-18</w:t>
            </w:r>
          </w:p>
        </w:tc>
        <w:tc>
          <w:tcPr>
            <w:tcW w:w="0" w:type="auto"/>
          </w:tcPr>
          <w:p w14:paraId="59310FB2" w14:textId="77777777" w:rsidR="001612F7" w:rsidRPr="00B41A36" w:rsidRDefault="001612F7" w:rsidP="002529A7">
            <w:pPr>
              <w:pStyle w:val="TAL"/>
              <w:rPr>
                <w:sz w:val="16"/>
              </w:rPr>
            </w:pPr>
            <w:r>
              <w:rPr>
                <w:sz w:val="16"/>
              </w:rPr>
              <w:t>F</w:t>
            </w:r>
          </w:p>
        </w:tc>
        <w:tc>
          <w:tcPr>
            <w:tcW w:w="0" w:type="auto"/>
          </w:tcPr>
          <w:p w14:paraId="4A33F29C" w14:textId="77777777" w:rsidR="001612F7" w:rsidRPr="00B41A36" w:rsidRDefault="001612F7" w:rsidP="002529A7">
            <w:pPr>
              <w:pStyle w:val="TAL"/>
              <w:rPr>
                <w:sz w:val="16"/>
              </w:rPr>
            </w:pPr>
            <w:r>
              <w:rPr>
                <w:sz w:val="16"/>
              </w:rPr>
              <w:t>5MBS_Ph2</w:t>
            </w:r>
          </w:p>
        </w:tc>
        <w:tc>
          <w:tcPr>
            <w:tcW w:w="0" w:type="auto"/>
          </w:tcPr>
          <w:p w14:paraId="45EF276F" w14:textId="77777777" w:rsidR="001612F7" w:rsidRPr="00B41A36" w:rsidRDefault="001612F7" w:rsidP="002529A7">
            <w:pPr>
              <w:pStyle w:val="TAL"/>
              <w:rPr>
                <w:sz w:val="16"/>
              </w:rPr>
            </w:pPr>
            <w:r>
              <w:rPr>
                <w:sz w:val="16"/>
              </w:rPr>
              <w:t>revised</w:t>
            </w:r>
          </w:p>
        </w:tc>
      </w:tr>
      <w:tr w:rsidR="001612F7" w14:paraId="3C5D93EC" w14:textId="77777777" w:rsidTr="002529A7">
        <w:tc>
          <w:tcPr>
            <w:tcW w:w="0" w:type="auto"/>
          </w:tcPr>
          <w:p w14:paraId="66041077" w14:textId="77777777" w:rsidR="001612F7" w:rsidRPr="00B41A36" w:rsidRDefault="001612F7" w:rsidP="002529A7">
            <w:pPr>
              <w:pStyle w:val="TAL"/>
              <w:rPr>
                <w:sz w:val="16"/>
              </w:rPr>
            </w:pPr>
            <w:r>
              <w:rPr>
                <w:sz w:val="16"/>
              </w:rPr>
              <w:t>C1-241343</w:t>
            </w:r>
          </w:p>
        </w:tc>
        <w:tc>
          <w:tcPr>
            <w:tcW w:w="0" w:type="auto"/>
          </w:tcPr>
          <w:p w14:paraId="44F88212"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0CA2B9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9A19FEE" w14:textId="77777777" w:rsidR="001612F7" w:rsidRPr="00B41A36" w:rsidRDefault="001612F7" w:rsidP="002529A7">
            <w:pPr>
              <w:pStyle w:val="TAL"/>
              <w:rPr>
                <w:sz w:val="16"/>
              </w:rPr>
            </w:pPr>
            <w:r>
              <w:rPr>
                <w:sz w:val="16"/>
              </w:rPr>
              <w:t>24.501</w:t>
            </w:r>
          </w:p>
        </w:tc>
        <w:tc>
          <w:tcPr>
            <w:tcW w:w="0" w:type="auto"/>
          </w:tcPr>
          <w:p w14:paraId="28814B7F" w14:textId="77777777" w:rsidR="001612F7" w:rsidRPr="00B41A36" w:rsidRDefault="001612F7" w:rsidP="002529A7">
            <w:pPr>
              <w:pStyle w:val="TAL"/>
              <w:rPr>
                <w:sz w:val="16"/>
              </w:rPr>
            </w:pPr>
            <w:r>
              <w:rPr>
                <w:sz w:val="16"/>
              </w:rPr>
              <w:t>6102</w:t>
            </w:r>
          </w:p>
        </w:tc>
        <w:tc>
          <w:tcPr>
            <w:tcW w:w="0" w:type="auto"/>
          </w:tcPr>
          <w:p w14:paraId="033A1F68" w14:textId="77777777" w:rsidR="001612F7" w:rsidRPr="00B41A36" w:rsidRDefault="001612F7" w:rsidP="002529A7">
            <w:pPr>
              <w:pStyle w:val="TAR"/>
              <w:rPr>
                <w:sz w:val="16"/>
              </w:rPr>
            </w:pPr>
            <w:r>
              <w:rPr>
                <w:sz w:val="16"/>
              </w:rPr>
              <w:t>1</w:t>
            </w:r>
          </w:p>
        </w:tc>
        <w:tc>
          <w:tcPr>
            <w:tcW w:w="0" w:type="auto"/>
          </w:tcPr>
          <w:p w14:paraId="67D38B35" w14:textId="77777777" w:rsidR="001612F7" w:rsidRPr="00B41A36" w:rsidRDefault="001612F7" w:rsidP="002529A7">
            <w:pPr>
              <w:pStyle w:val="TAL"/>
              <w:rPr>
                <w:sz w:val="16"/>
              </w:rPr>
            </w:pPr>
            <w:r>
              <w:rPr>
                <w:sz w:val="16"/>
              </w:rPr>
              <w:t>Rel-18</w:t>
            </w:r>
          </w:p>
        </w:tc>
        <w:tc>
          <w:tcPr>
            <w:tcW w:w="0" w:type="auto"/>
          </w:tcPr>
          <w:p w14:paraId="39905376" w14:textId="77777777" w:rsidR="001612F7" w:rsidRPr="00B41A36" w:rsidRDefault="001612F7" w:rsidP="002529A7">
            <w:pPr>
              <w:pStyle w:val="TAL"/>
              <w:rPr>
                <w:sz w:val="16"/>
              </w:rPr>
            </w:pPr>
            <w:r>
              <w:rPr>
                <w:sz w:val="16"/>
              </w:rPr>
              <w:t>F</w:t>
            </w:r>
          </w:p>
        </w:tc>
        <w:tc>
          <w:tcPr>
            <w:tcW w:w="0" w:type="auto"/>
          </w:tcPr>
          <w:p w14:paraId="70DEB33A" w14:textId="77777777" w:rsidR="001612F7" w:rsidRPr="00B41A36" w:rsidRDefault="001612F7" w:rsidP="002529A7">
            <w:pPr>
              <w:pStyle w:val="TAL"/>
              <w:rPr>
                <w:sz w:val="16"/>
              </w:rPr>
            </w:pPr>
            <w:r>
              <w:rPr>
                <w:sz w:val="16"/>
              </w:rPr>
              <w:t>5MBS_Ph2</w:t>
            </w:r>
          </w:p>
        </w:tc>
        <w:tc>
          <w:tcPr>
            <w:tcW w:w="0" w:type="auto"/>
          </w:tcPr>
          <w:p w14:paraId="2A8E9E59" w14:textId="77777777" w:rsidR="001612F7" w:rsidRPr="00B41A36" w:rsidRDefault="001612F7" w:rsidP="002529A7">
            <w:pPr>
              <w:pStyle w:val="TAL"/>
              <w:rPr>
                <w:sz w:val="16"/>
              </w:rPr>
            </w:pPr>
            <w:r>
              <w:rPr>
                <w:sz w:val="16"/>
              </w:rPr>
              <w:t>revised</w:t>
            </w:r>
          </w:p>
        </w:tc>
      </w:tr>
      <w:tr w:rsidR="001612F7" w14:paraId="7AC1E9FD" w14:textId="77777777" w:rsidTr="002529A7">
        <w:tc>
          <w:tcPr>
            <w:tcW w:w="0" w:type="auto"/>
          </w:tcPr>
          <w:p w14:paraId="6D00AB89" w14:textId="77777777" w:rsidR="001612F7" w:rsidRPr="00B41A36" w:rsidRDefault="001612F7" w:rsidP="002529A7">
            <w:pPr>
              <w:pStyle w:val="TAL"/>
              <w:rPr>
                <w:sz w:val="16"/>
              </w:rPr>
            </w:pPr>
            <w:r>
              <w:rPr>
                <w:sz w:val="16"/>
              </w:rPr>
              <w:t>C1-241753</w:t>
            </w:r>
          </w:p>
        </w:tc>
        <w:tc>
          <w:tcPr>
            <w:tcW w:w="0" w:type="auto"/>
          </w:tcPr>
          <w:p w14:paraId="4DC188B3"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14A6247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4D13F6C" w14:textId="77777777" w:rsidR="001612F7" w:rsidRPr="00B41A36" w:rsidRDefault="001612F7" w:rsidP="002529A7">
            <w:pPr>
              <w:pStyle w:val="TAL"/>
              <w:rPr>
                <w:sz w:val="16"/>
              </w:rPr>
            </w:pPr>
            <w:r>
              <w:rPr>
                <w:sz w:val="16"/>
              </w:rPr>
              <w:t>24.501</w:t>
            </w:r>
          </w:p>
        </w:tc>
        <w:tc>
          <w:tcPr>
            <w:tcW w:w="0" w:type="auto"/>
          </w:tcPr>
          <w:p w14:paraId="2A7ADE70" w14:textId="77777777" w:rsidR="001612F7" w:rsidRPr="00B41A36" w:rsidRDefault="001612F7" w:rsidP="002529A7">
            <w:pPr>
              <w:pStyle w:val="TAL"/>
              <w:rPr>
                <w:sz w:val="16"/>
              </w:rPr>
            </w:pPr>
            <w:r>
              <w:rPr>
                <w:sz w:val="16"/>
              </w:rPr>
              <w:t>6102</w:t>
            </w:r>
          </w:p>
        </w:tc>
        <w:tc>
          <w:tcPr>
            <w:tcW w:w="0" w:type="auto"/>
          </w:tcPr>
          <w:p w14:paraId="46B43E1D" w14:textId="77777777" w:rsidR="001612F7" w:rsidRPr="00B41A36" w:rsidRDefault="001612F7" w:rsidP="002529A7">
            <w:pPr>
              <w:pStyle w:val="TAR"/>
              <w:rPr>
                <w:sz w:val="16"/>
              </w:rPr>
            </w:pPr>
            <w:r>
              <w:rPr>
                <w:sz w:val="16"/>
              </w:rPr>
              <w:t>2</w:t>
            </w:r>
          </w:p>
        </w:tc>
        <w:tc>
          <w:tcPr>
            <w:tcW w:w="0" w:type="auto"/>
          </w:tcPr>
          <w:p w14:paraId="0BBFA6B2" w14:textId="77777777" w:rsidR="001612F7" w:rsidRPr="00B41A36" w:rsidRDefault="001612F7" w:rsidP="002529A7">
            <w:pPr>
              <w:pStyle w:val="TAL"/>
              <w:rPr>
                <w:sz w:val="16"/>
              </w:rPr>
            </w:pPr>
            <w:r>
              <w:rPr>
                <w:sz w:val="16"/>
              </w:rPr>
              <w:t>Rel-18</w:t>
            </w:r>
          </w:p>
        </w:tc>
        <w:tc>
          <w:tcPr>
            <w:tcW w:w="0" w:type="auto"/>
          </w:tcPr>
          <w:p w14:paraId="526AAB11" w14:textId="77777777" w:rsidR="001612F7" w:rsidRPr="00B41A36" w:rsidRDefault="001612F7" w:rsidP="002529A7">
            <w:pPr>
              <w:pStyle w:val="TAL"/>
              <w:rPr>
                <w:sz w:val="16"/>
              </w:rPr>
            </w:pPr>
            <w:r>
              <w:rPr>
                <w:sz w:val="16"/>
              </w:rPr>
              <w:t>F</w:t>
            </w:r>
          </w:p>
        </w:tc>
        <w:tc>
          <w:tcPr>
            <w:tcW w:w="0" w:type="auto"/>
          </w:tcPr>
          <w:p w14:paraId="6131920D" w14:textId="77777777" w:rsidR="001612F7" w:rsidRPr="00B41A36" w:rsidRDefault="001612F7" w:rsidP="002529A7">
            <w:pPr>
              <w:pStyle w:val="TAL"/>
              <w:rPr>
                <w:sz w:val="16"/>
              </w:rPr>
            </w:pPr>
            <w:r>
              <w:rPr>
                <w:sz w:val="16"/>
              </w:rPr>
              <w:t>5MBS_Ph2</w:t>
            </w:r>
          </w:p>
        </w:tc>
        <w:tc>
          <w:tcPr>
            <w:tcW w:w="0" w:type="auto"/>
          </w:tcPr>
          <w:p w14:paraId="45BCE59F" w14:textId="77777777" w:rsidR="001612F7" w:rsidRPr="00B41A36" w:rsidRDefault="001612F7" w:rsidP="002529A7">
            <w:pPr>
              <w:pStyle w:val="TAL"/>
              <w:rPr>
                <w:sz w:val="16"/>
              </w:rPr>
            </w:pPr>
            <w:r>
              <w:rPr>
                <w:sz w:val="16"/>
              </w:rPr>
              <w:t>revised</w:t>
            </w:r>
          </w:p>
        </w:tc>
      </w:tr>
      <w:tr w:rsidR="001612F7" w14:paraId="29D57474" w14:textId="77777777" w:rsidTr="002529A7">
        <w:tc>
          <w:tcPr>
            <w:tcW w:w="0" w:type="auto"/>
          </w:tcPr>
          <w:p w14:paraId="7C3A77F5" w14:textId="77777777" w:rsidR="001612F7" w:rsidRPr="00B41A36" w:rsidRDefault="001612F7" w:rsidP="002529A7">
            <w:pPr>
              <w:pStyle w:val="TAL"/>
              <w:rPr>
                <w:sz w:val="16"/>
              </w:rPr>
            </w:pPr>
            <w:r>
              <w:rPr>
                <w:sz w:val="16"/>
              </w:rPr>
              <w:t>C1-241782</w:t>
            </w:r>
          </w:p>
        </w:tc>
        <w:tc>
          <w:tcPr>
            <w:tcW w:w="0" w:type="auto"/>
          </w:tcPr>
          <w:p w14:paraId="6A18E551"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5822433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57A942A" w14:textId="77777777" w:rsidR="001612F7" w:rsidRPr="00B41A36" w:rsidRDefault="001612F7" w:rsidP="002529A7">
            <w:pPr>
              <w:pStyle w:val="TAL"/>
              <w:rPr>
                <w:sz w:val="16"/>
              </w:rPr>
            </w:pPr>
            <w:r>
              <w:rPr>
                <w:sz w:val="16"/>
              </w:rPr>
              <w:t>24.501</w:t>
            </w:r>
          </w:p>
        </w:tc>
        <w:tc>
          <w:tcPr>
            <w:tcW w:w="0" w:type="auto"/>
          </w:tcPr>
          <w:p w14:paraId="3A92E5A7" w14:textId="77777777" w:rsidR="001612F7" w:rsidRPr="00B41A36" w:rsidRDefault="001612F7" w:rsidP="002529A7">
            <w:pPr>
              <w:pStyle w:val="TAL"/>
              <w:rPr>
                <w:sz w:val="16"/>
              </w:rPr>
            </w:pPr>
            <w:r>
              <w:rPr>
                <w:sz w:val="16"/>
              </w:rPr>
              <w:t>6102</w:t>
            </w:r>
          </w:p>
        </w:tc>
        <w:tc>
          <w:tcPr>
            <w:tcW w:w="0" w:type="auto"/>
          </w:tcPr>
          <w:p w14:paraId="3080FBB4" w14:textId="77777777" w:rsidR="001612F7" w:rsidRPr="00B41A36" w:rsidRDefault="001612F7" w:rsidP="002529A7">
            <w:pPr>
              <w:pStyle w:val="TAR"/>
              <w:rPr>
                <w:sz w:val="16"/>
              </w:rPr>
            </w:pPr>
            <w:r>
              <w:rPr>
                <w:sz w:val="16"/>
              </w:rPr>
              <w:t>3</w:t>
            </w:r>
          </w:p>
        </w:tc>
        <w:tc>
          <w:tcPr>
            <w:tcW w:w="0" w:type="auto"/>
          </w:tcPr>
          <w:p w14:paraId="5F44FF88" w14:textId="77777777" w:rsidR="001612F7" w:rsidRPr="00B41A36" w:rsidRDefault="001612F7" w:rsidP="002529A7">
            <w:pPr>
              <w:pStyle w:val="TAL"/>
              <w:rPr>
                <w:sz w:val="16"/>
              </w:rPr>
            </w:pPr>
            <w:r>
              <w:rPr>
                <w:sz w:val="16"/>
              </w:rPr>
              <w:t>Rel-18</w:t>
            </w:r>
          </w:p>
        </w:tc>
        <w:tc>
          <w:tcPr>
            <w:tcW w:w="0" w:type="auto"/>
          </w:tcPr>
          <w:p w14:paraId="750BE7C2" w14:textId="77777777" w:rsidR="001612F7" w:rsidRPr="00B41A36" w:rsidRDefault="001612F7" w:rsidP="002529A7">
            <w:pPr>
              <w:pStyle w:val="TAL"/>
              <w:rPr>
                <w:sz w:val="16"/>
              </w:rPr>
            </w:pPr>
            <w:r>
              <w:rPr>
                <w:sz w:val="16"/>
              </w:rPr>
              <w:t>F</w:t>
            </w:r>
          </w:p>
        </w:tc>
        <w:tc>
          <w:tcPr>
            <w:tcW w:w="0" w:type="auto"/>
          </w:tcPr>
          <w:p w14:paraId="64C6F822" w14:textId="77777777" w:rsidR="001612F7" w:rsidRPr="00B41A36" w:rsidRDefault="001612F7" w:rsidP="002529A7">
            <w:pPr>
              <w:pStyle w:val="TAL"/>
              <w:rPr>
                <w:sz w:val="16"/>
              </w:rPr>
            </w:pPr>
            <w:r>
              <w:rPr>
                <w:sz w:val="16"/>
              </w:rPr>
              <w:t>5MBS_Ph2</w:t>
            </w:r>
          </w:p>
        </w:tc>
        <w:tc>
          <w:tcPr>
            <w:tcW w:w="0" w:type="auto"/>
          </w:tcPr>
          <w:p w14:paraId="402A1787" w14:textId="77777777" w:rsidR="001612F7" w:rsidRPr="00B41A36" w:rsidRDefault="001612F7" w:rsidP="002529A7">
            <w:pPr>
              <w:pStyle w:val="TAL"/>
              <w:rPr>
                <w:sz w:val="16"/>
              </w:rPr>
            </w:pPr>
            <w:r>
              <w:rPr>
                <w:sz w:val="16"/>
              </w:rPr>
              <w:t>agreed</w:t>
            </w:r>
          </w:p>
        </w:tc>
      </w:tr>
      <w:tr w:rsidR="001612F7" w14:paraId="7A718C6D" w14:textId="77777777" w:rsidTr="002529A7">
        <w:tc>
          <w:tcPr>
            <w:tcW w:w="0" w:type="auto"/>
          </w:tcPr>
          <w:p w14:paraId="7CE15AE2" w14:textId="77777777" w:rsidR="001612F7" w:rsidRPr="00B41A36" w:rsidRDefault="001612F7" w:rsidP="002529A7">
            <w:pPr>
              <w:pStyle w:val="TAL"/>
              <w:rPr>
                <w:sz w:val="16"/>
              </w:rPr>
            </w:pPr>
            <w:r>
              <w:rPr>
                <w:sz w:val="16"/>
              </w:rPr>
              <w:t>C1-241140</w:t>
            </w:r>
          </w:p>
        </w:tc>
        <w:tc>
          <w:tcPr>
            <w:tcW w:w="0" w:type="auto"/>
          </w:tcPr>
          <w:p w14:paraId="6C687AA6"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7F3617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931A588" w14:textId="77777777" w:rsidR="001612F7" w:rsidRPr="00B41A36" w:rsidRDefault="001612F7" w:rsidP="002529A7">
            <w:pPr>
              <w:pStyle w:val="TAL"/>
              <w:rPr>
                <w:sz w:val="16"/>
              </w:rPr>
            </w:pPr>
            <w:r>
              <w:rPr>
                <w:sz w:val="16"/>
              </w:rPr>
              <w:t>24.501</w:t>
            </w:r>
          </w:p>
        </w:tc>
        <w:tc>
          <w:tcPr>
            <w:tcW w:w="0" w:type="auto"/>
          </w:tcPr>
          <w:p w14:paraId="60A82640" w14:textId="77777777" w:rsidR="001612F7" w:rsidRPr="00B41A36" w:rsidRDefault="001612F7" w:rsidP="002529A7">
            <w:pPr>
              <w:pStyle w:val="TAL"/>
              <w:rPr>
                <w:sz w:val="16"/>
              </w:rPr>
            </w:pPr>
            <w:r>
              <w:rPr>
                <w:sz w:val="16"/>
              </w:rPr>
              <w:t>6103</w:t>
            </w:r>
          </w:p>
        </w:tc>
        <w:tc>
          <w:tcPr>
            <w:tcW w:w="0" w:type="auto"/>
          </w:tcPr>
          <w:p w14:paraId="2DD048E8" w14:textId="77777777" w:rsidR="001612F7" w:rsidRPr="00B41A36" w:rsidRDefault="001612F7" w:rsidP="002529A7">
            <w:pPr>
              <w:pStyle w:val="TAR"/>
              <w:rPr>
                <w:sz w:val="16"/>
              </w:rPr>
            </w:pPr>
          </w:p>
        </w:tc>
        <w:tc>
          <w:tcPr>
            <w:tcW w:w="0" w:type="auto"/>
          </w:tcPr>
          <w:p w14:paraId="2A89B616" w14:textId="77777777" w:rsidR="001612F7" w:rsidRPr="00B41A36" w:rsidRDefault="001612F7" w:rsidP="002529A7">
            <w:pPr>
              <w:pStyle w:val="TAL"/>
              <w:rPr>
                <w:sz w:val="16"/>
              </w:rPr>
            </w:pPr>
            <w:r>
              <w:rPr>
                <w:sz w:val="16"/>
              </w:rPr>
              <w:t>Rel-18</w:t>
            </w:r>
          </w:p>
        </w:tc>
        <w:tc>
          <w:tcPr>
            <w:tcW w:w="0" w:type="auto"/>
          </w:tcPr>
          <w:p w14:paraId="001B409D" w14:textId="77777777" w:rsidR="001612F7" w:rsidRPr="00B41A36" w:rsidRDefault="001612F7" w:rsidP="002529A7">
            <w:pPr>
              <w:pStyle w:val="TAL"/>
              <w:rPr>
                <w:sz w:val="16"/>
              </w:rPr>
            </w:pPr>
            <w:r>
              <w:rPr>
                <w:sz w:val="16"/>
              </w:rPr>
              <w:t>F</w:t>
            </w:r>
          </w:p>
        </w:tc>
        <w:tc>
          <w:tcPr>
            <w:tcW w:w="0" w:type="auto"/>
          </w:tcPr>
          <w:p w14:paraId="308A799D" w14:textId="77777777" w:rsidR="001612F7" w:rsidRPr="00B41A36" w:rsidRDefault="001612F7" w:rsidP="002529A7">
            <w:pPr>
              <w:pStyle w:val="TAL"/>
              <w:rPr>
                <w:sz w:val="16"/>
              </w:rPr>
            </w:pPr>
            <w:r>
              <w:rPr>
                <w:sz w:val="16"/>
              </w:rPr>
              <w:t>5GProtoc18</w:t>
            </w:r>
          </w:p>
        </w:tc>
        <w:tc>
          <w:tcPr>
            <w:tcW w:w="0" w:type="auto"/>
          </w:tcPr>
          <w:p w14:paraId="4B6846D1" w14:textId="77777777" w:rsidR="001612F7" w:rsidRPr="00B41A36" w:rsidRDefault="001612F7" w:rsidP="002529A7">
            <w:pPr>
              <w:pStyle w:val="TAL"/>
              <w:rPr>
                <w:sz w:val="16"/>
              </w:rPr>
            </w:pPr>
            <w:r>
              <w:rPr>
                <w:sz w:val="16"/>
              </w:rPr>
              <w:t>revised</w:t>
            </w:r>
          </w:p>
        </w:tc>
      </w:tr>
      <w:tr w:rsidR="001612F7" w14:paraId="12958435" w14:textId="77777777" w:rsidTr="002529A7">
        <w:tc>
          <w:tcPr>
            <w:tcW w:w="0" w:type="auto"/>
          </w:tcPr>
          <w:p w14:paraId="71251CE4" w14:textId="77777777" w:rsidR="001612F7" w:rsidRPr="00B41A36" w:rsidRDefault="001612F7" w:rsidP="002529A7">
            <w:pPr>
              <w:pStyle w:val="TAL"/>
              <w:rPr>
                <w:sz w:val="16"/>
              </w:rPr>
            </w:pPr>
            <w:r>
              <w:rPr>
                <w:sz w:val="16"/>
              </w:rPr>
              <w:t>C1-241388</w:t>
            </w:r>
          </w:p>
        </w:tc>
        <w:tc>
          <w:tcPr>
            <w:tcW w:w="0" w:type="auto"/>
          </w:tcPr>
          <w:p w14:paraId="37D25B3A"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1C02986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A9DD3E8" w14:textId="77777777" w:rsidR="001612F7" w:rsidRPr="00B41A36" w:rsidRDefault="001612F7" w:rsidP="002529A7">
            <w:pPr>
              <w:pStyle w:val="TAL"/>
              <w:rPr>
                <w:sz w:val="16"/>
              </w:rPr>
            </w:pPr>
            <w:r>
              <w:rPr>
                <w:sz w:val="16"/>
              </w:rPr>
              <w:t>24.501</w:t>
            </w:r>
          </w:p>
        </w:tc>
        <w:tc>
          <w:tcPr>
            <w:tcW w:w="0" w:type="auto"/>
          </w:tcPr>
          <w:p w14:paraId="03D72402" w14:textId="77777777" w:rsidR="001612F7" w:rsidRPr="00B41A36" w:rsidRDefault="001612F7" w:rsidP="002529A7">
            <w:pPr>
              <w:pStyle w:val="TAL"/>
              <w:rPr>
                <w:sz w:val="16"/>
              </w:rPr>
            </w:pPr>
            <w:r>
              <w:rPr>
                <w:sz w:val="16"/>
              </w:rPr>
              <w:t>6103</w:t>
            </w:r>
          </w:p>
        </w:tc>
        <w:tc>
          <w:tcPr>
            <w:tcW w:w="0" w:type="auto"/>
          </w:tcPr>
          <w:p w14:paraId="6F8D0118" w14:textId="77777777" w:rsidR="001612F7" w:rsidRPr="00B41A36" w:rsidRDefault="001612F7" w:rsidP="002529A7">
            <w:pPr>
              <w:pStyle w:val="TAR"/>
              <w:rPr>
                <w:sz w:val="16"/>
              </w:rPr>
            </w:pPr>
            <w:r>
              <w:rPr>
                <w:sz w:val="16"/>
              </w:rPr>
              <w:t>1</w:t>
            </w:r>
          </w:p>
        </w:tc>
        <w:tc>
          <w:tcPr>
            <w:tcW w:w="0" w:type="auto"/>
          </w:tcPr>
          <w:p w14:paraId="0F6FE18B" w14:textId="77777777" w:rsidR="001612F7" w:rsidRPr="00B41A36" w:rsidRDefault="001612F7" w:rsidP="002529A7">
            <w:pPr>
              <w:pStyle w:val="TAL"/>
              <w:rPr>
                <w:sz w:val="16"/>
              </w:rPr>
            </w:pPr>
            <w:r>
              <w:rPr>
                <w:sz w:val="16"/>
              </w:rPr>
              <w:t>Rel-18</w:t>
            </w:r>
          </w:p>
        </w:tc>
        <w:tc>
          <w:tcPr>
            <w:tcW w:w="0" w:type="auto"/>
          </w:tcPr>
          <w:p w14:paraId="522C53A8" w14:textId="77777777" w:rsidR="001612F7" w:rsidRPr="00B41A36" w:rsidRDefault="001612F7" w:rsidP="002529A7">
            <w:pPr>
              <w:pStyle w:val="TAL"/>
              <w:rPr>
                <w:sz w:val="16"/>
              </w:rPr>
            </w:pPr>
            <w:r>
              <w:rPr>
                <w:sz w:val="16"/>
              </w:rPr>
              <w:t>F</w:t>
            </w:r>
          </w:p>
        </w:tc>
        <w:tc>
          <w:tcPr>
            <w:tcW w:w="0" w:type="auto"/>
          </w:tcPr>
          <w:p w14:paraId="09923CC9" w14:textId="77777777" w:rsidR="001612F7" w:rsidRPr="00B41A36" w:rsidRDefault="001612F7" w:rsidP="002529A7">
            <w:pPr>
              <w:pStyle w:val="TAL"/>
              <w:rPr>
                <w:sz w:val="16"/>
              </w:rPr>
            </w:pPr>
            <w:r>
              <w:rPr>
                <w:sz w:val="16"/>
              </w:rPr>
              <w:t>5GProtoc18</w:t>
            </w:r>
          </w:p>
        </w:tc>
        <w:tc>
          <w:tcPr>
            <w:tcW w:w="0" w:type="auto"/>
          </w:tcPr>
          <w:p w14:paraId="4A329BF3" w14:textId="77777777" w:rsidR="001612F7" w:rsidRPr="00B41A36" w:rsidRDefault="001612F7" w:rsidP="002529A7">
            <w:pPr>
              <w:pStyle w:val="TAL"/>
              <w:rPr>
                <w:sz w:val="16"/>
              </w:rPr>
            </w:pPr>
            <w:r>
              <w:rPr>
                <w:sz w:val="16"/>
              </w:rPr>
              <w:t>revised</w:t>
            </w:r>
          </w:p>
        </w:tc>
      </w:tr>
      <w:tr w:rsidR="001612F7" w14:paraId="49822779" w14:textId="77777777" w:rsidTr="002529A7">
        <w:tc>
          <w:tcPr>
            <w:tcW w:w="0" w:type="auto"/>
          </w:tcPr>
          <w:p w14:paraId="0CFDB14F" w14:textId="77777777" w:rsidR="001612F7" w:rsidRPr="00B41A36" w:rsidRDefault="001612F7" w:rsidP="002529A7">
            <w:pPr>
              <w:pStyle w:val="TAL"/>
              <w:rPr>
                <w:sz w:val="16"/>
              </w:rPr>
            </w:pPr>
            <w:r>
              <w:rPr>
                <w:sz w:val="16"/>
              </w:rPr>
              <w:t>C1-241816</w:t>
            </w:r>
          </w:p>
        </w:tc>
        <w:tc>
          <w:tcPr>
            <w:tcW w:w="0" w:type="auto"/>
          </w:tcPr>
          <w:p w14:paraId="7B87E52F"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277032D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65B11D6" w14:textId="77777777" w:rsidR="001612F7" w:rsidRPr="00B41A36" w:rsidRDefault="001612F7" w:rsidP="002529A7">
            <w:pPr>
              <w:pStyle w:val="TAL"/>
              <w:rPr>
                <w:sz w:val="16"/>
              </w:rPr>
            </w:pPr>
            <w:r>
              <w:rPr>
                <w:sz w:val="16"/>
              </w:rPr>
              <w:t>24.501</w:t>
            </w:r>
          </w:p>
        </w:tc>
        <w:tc>
          <w:tcPr>
            <w:tcW w:w="0" w:type="auto"/>
          </w:tcPr>
          <w:p w14:paraId="3EC80D44" w14:textId="77777777" w:rsidR="001612F7" w:rsidRPr="00B41A36" w:rsidRDefault="001612F7" w:rsidP="002529A7">
            <w:pPr>
              <w:pStyle w:val="TAL"/>
              <w:rPr>
                <w:sz w:val="16"/>
              </w:rPr>
            </w:pPr>
            <w:r>
              <w:rPr>
                <w:sz w:val="16"/>
              </w:rPr>
              <w:t>6103</w:t>
            </w:r>
          </w:p>
        </w:tc>
        <w:tc>
          <w:tcPr>
            <w:tcW w:w="0" w:type="auto"/>
          </w:tcPr>
          <w:p w14:paraId="1BB1D155" w14:textId="77777777" w:rsidR="001612F7" w:rsidRPr="00B41A36" w:rsidRDefault="001612F7" w:rsidP="002529A7">
            <w:pPr>
              <w:pStyle w:val="TAR"/>
              <w:rPr>
                <w:sz w:val="16"/>
              </w:rPr>
            </w:pPr>
            <w:r>
              <w:rPr>
                <w:sz w:val="16"/>
              </w:rPr>
              <w:t>2</w:t>
            </w:r>
          </w:p>
        </w:tc>
        <w:tc>
          <w:tcPr>
            <w:tcW w:w="0" w:type="auto"/>
          </w:tcPr>
          <w:p w14:paraId="0FB86560" w14:textId="77777777" w:rsidR="001612F7" w:rsidRPr="00B41A36" w:rsidRDefault="001612F7" w:rsidP="002529A7">
            <w:pPr>
              <w:pStyle w:val="TAL"/>
              <w:rPr>
                <w:sz w:val="16"/>
              </w:rPr>
            </w:pPr>
            <w:r>
              <w:rPr>
                <w:sz w:val="16"/>
              </w:rPr>
              <w:t>Rel-18</w:t>
            </w:r>
          </w:p>
        </w:tc>
        <w:tc>
          <w:tcPr>
            <w:tcW w:w="0" w:type="auto"/>
          </w:tcPr>
          <w:p w14:paraId="3015CFE5" w14:textId="77777777" w:rsidR="001612F7" w:rsidRPr="00B41A36" w:rsidRDefault="001612F7" w:rsidP="002529A7">
            <w:pPr>
              <w:pStyle w:val="TAL"/>
              <w:rPr>
                <w:sz w:val="16"/>
              </w:rPr>
            </w:pPr>
            <w:r>
              <w:rPr>
                <w:sz w:val="16"/>
              </w:rPr>
              <w:t>F</w:t>
            </w:r>
          </w:p>
        </w:tc>
        <w:tc>
          <w:tcPr>
            <w:tcW w:w="0" w:type="auto"/>
          </w:tcPr>
          <w:p w14:paraId="4FD54AA0" w14:textId="77777777" w:rsidR="001612F7" w:rsidRPr="00B41A36" w:rsidRDefault="001612F7" w:rsidP="002529A7">
            <w:pPr>
              <w:pStyle w:val="TAL"/>
              <w:rPr>
                <w:sz w:val="16"/>
              </w:rPr>
            </w:pPr>
            <w:r>
              <w:rPr>
                <w:sz w:val="16"/>
              </w:rPr>
              <w:t>5GProtoc18</w:t>
            </w:r>
          </w:p>
        </w:tc>
        <w:tc>
          <w:tcPr>
            <w:tcW w:w="0" w:type="auto"/>
          </w:tcPr>
          <w:p w14:paraId="449CAC13" w14:textId="77777777" w:rsidR="001612F7" w:rsidRPr="00B41A36" w:rsidRDefault="001612F7" w:rsidP="002529A7">
            <w:pPr>
              <w:pStyle w:val="TAL"/>
              <w:rPr>
                <w:sz w:val="16"/>
              </w:rPr>
            </w:pPr>
            <w:r>
              <w:rPr>
                <w:sz w:val="16"/>
              </w:rPr>
              <w:t>revised</w:t>
            </w:r>
          </w:p>
        </w:tc>
      </w:tr>
      <w:tr w:rsidR="001612F7" w14:paraId="6355D600" w14:textId="77777777" w:rsidTr="002529A7">
        <w:tc>
          <w:tcPr>
            <w:tcW w:w="0" w:type="auto"/>
          </w:tcPr>
          <w:p w14:paraId="21312D3E" w14:textId="77777777" w:rsidR="001612F7" w:rsidRPr="00B41A36" w:rsidRDefault="001612F7" w:rsidP="002529A7">
            <w:pPr>
              <w:pStyle w:val="TAL"/>
              <w:rPr>
                <w:sz w:val="16"/>
              </w:rPr>
            </w:pPr>
            <w:r>
              <w:rPr>
                <w:sz w:val="16"/>
              </w:rPr>
              <w:t>C1-241843</w:t>
            </w:r>
          </w:p>
        </w:tc>
        <w:tc>
          <w:tcPr>
            <w:tcW w:w="0" w:type="auto"/>
          </w:tcPr>
          <w:p w14:paraId="76A166A8"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28EC31A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8394F1A" w14:textId="77777777" w:rsidR="001612F7" w:rsidRPr="00B41A36" w:rsidRDefault="001612F7" w:rsidP="002529A7">
            <w:pPr>
              <w:pStyle w:val="TAL"/>
              <w:rPr>
                <w:sz w:val="16"/>
              </w:rPr>
            </w:pPr>
            <w:r>
              <w:rPr>
                <w:sz w:val="16"/>
              </w:rPr>
              <w:t>24.501</w:t>
            </w:r>
          </w:p>
        </w:tc>
        <w:tc>
          <w:tcPr>
            <w:tcW w:w="0" w:type="auto"/>
          </w:tcPr>
          <w:p w14:paraId="199C48DA" w14:textId="77777777" w:rsidR="001612F7" w:rsidRPr="00B41A36" w:rsidRDefault="001612F7" w:rsidP="002529A7">
            <w:pPr>
              <w:pStyle w:val="TAL"/>
              <w:rPr>
                <w:sz w:val="16"/>
              </w:rPr>
            </w:pPr>
            <w:r>
              <w:rPr>
                <w:sz w:val="16"/>
              </w:rPr>
              <w:t>6103</w:t>
            </w:r>
          </w:p>
        </w:tc>
        <w:tc>
          <w:tcPr>
            <w:tcW w:w="0" w:type="auto"/>
          </w:tcPr>
          <w:p w14:paraId="1BA393B6" w14:textId="77777777" w:rsidR="001612F7" w:rsidRPr="00B41A36" w:rsidRDefault="001612F7" w:rsidP="002529A7">
            <w:pPr>
              <w:pStyle w:val="TAR"/>
              <w:rPr>
                <w:sz w:val="16"/>
              </w:rPr>
            </w:pPr>
            <w:r>
              <w:rPr>
                <w:sz w:val="16"/>
              </w:rPr>
              <w:t>3</w:t>
            </w:r>
          </w:p>
        </w:tc>
        <w:tc>
          <w:tcPr>
            <w:tcW w:w="0" w:type="auto"/>
          </w:tcPr>
          <w:p w14:paraId="6D666FA7" w14:textId="77777777" w:rsidR="001612F7" w:rsidRPr="00B41A36" w:rsidRDefault="001612F7" w:rsidP="002529A7">
            <w:pPr>
              <w:pStyle w:val="TAL"/>
              <w:rPr>
                <w:sz w:val="16"/>
              </w:rPr>
            </w:pPr>
            <w:r>
              <w:rPr>
                <w:sz w:val="16"/>
              </w:rPr>
              <w:t>Rel-18</w:t>
            </w:r>
          </w:p>
        </w:tc>
        <w:tc>
          <w:tcPr>
            <w:tcW w:w="0" w:type="auto"/>
          </w:tcPr>
          <w:p w14:paraId="0DD63EE6" w14:textId="77777777" w:rsidR="001612F7" w:rsidRPr="00B41A36" w:rsidRDefault="001612F7" w:rsidP="002529A7">
            <w:pPr>
              <w:pStyle w:val="TAL"/>
              <w:rPr>
                <w:sz w:val="16"/>
              </w:rPr>
            </w:pPr>
            <w:r>
              <w:rPr>
                <w:sz w:val="16"/>
              </w:rPr>
              <w:t>F</w:t>
            </w:r>
          </w:p>
        </w:tc>
        <w:tc>
          <w:tcPr>
            <w:tcW w:w="0" w:type="auto"/>
          </w:tcPr>
          <w:p w14:paraId="6F37C050" w14:textId="77777777" w:rsidR="001612F7" w:rsidRPr="00B41A36" w:rsidRDefault="001612F7" w:rsidP="002529A7">
            <w:pPr>
              <w:pStyle w:val="TAL"/>
              <w:rPr>
                <w:sz w:val="16"/>
              </w:rPr>
            </w:pPr>
            <w:r>
              <w:rPr>
                <w:sz w:val="16"/>
              </w:rPr>
              <w:t>5GProtoc18</w:t>
            </w:r>
          </w:p>
        </w:tc>
        <w:tc>
          <w:tcPr>
            <w:tcW w:w="0" w:type="auto"/>
          </w:tcPr>
          <w:p w14:paraId="48D9B732" w14:textId="77777777" w:rsidR="001612F7" w:rsidRPr="00B41A36" w:rsidRDefault="001612F7" w:rsidP="002529A7">
            <w:pPr>
              <w:pStyle w:val="TAL"/>
              <w:rPr>
                <w:sz w:val="16"/>
              </w:rPr>
            </w:pPr>
            <w:r>
              <w:rPr>
                <w:sz w:val="16"/>
              </w:rPr>
              <w:t>agreed</w:t>
            </w:r>
          </w:p>
        </w:tc>
      </w:tr>
      <w:tr w:rsidR="001612F7" w14:paraId="1408EFFD" w14:textId="77777777" w:rsidTr="002529A7">
        <w:tc>
          <w:tcPr>
            <w:tcW w:w="0" w:type="auto"/>
          </w:tcPr>
          <w:p w14:paraId="6EFF99DC" w14:textId="77777777" w:rsidR="001612F7" w:rsidRPr="00B41A36" w:rsidRDefault="001612F7" w:rsidP="002529A7">
            <w:pPr>
              <w:pStyle w:val="TAL"/>
              <w:rPr>
                <w:sz w:val="16"/>
              </w:rPr>
            </w:pPr>
            <w:r>
              <w:rPr>
                <w:sz w:val="16"/>
              </w:rPr>
              <w:t>C1-241143</w:t>
            </w:r>
          </w:p>
        </w:tc>
        <w:tc>
          <w:tcPr>
            <w:tcW w:w="0" w:type="auto"/>
          </w:tcPr>
          <w:p w14:paraId="5EBE8149" w14:textId="77777777" w:rsidR="001612F7" w:rsidRPr="00B41A36" w:rsidRDefault="001612F7" w:rsidP="002529A7">
            <w:pPr>
              <w:pStyle w:val="TAL"/>
              <w:rPr>
                <w:sz w:val="16"/>
              </w:rPr>
            </w:pPr>
            <w:r>
              <w:rPr>
                <w:sz w:val="16"/>
              </w:rPr>
              <w:t>Editorial Correction</w:t>
            </w:r>
          </w:p>
        </w:tc>
        <w:tc>
          <w:tcPr>
            <w:tcW w:w="0" w:type="auto"/>
          </w:tcPr>
          <w:p w14:paraId="4D72AACE" w14:textId="77777777" w:rsidR="001612F7" w:rsidRPr="00B41A36" w:rsidRDefault="001612F7" w:rsidP="002529A7">
            <w:pPr>
              <w:pStyle w:val="TAL"/>
              <w:rPr>
                <w:sz w:val="16"/>
              </w:rPr>
            </w:pPr>
            <w:r>
              <w:rPr>
                <w:sz w:val="16"/>
              </w:rPr>
              <w:t>Google Inc.</w:t>
            </w:r>
          </w:p>
        </w:tc>
        <w:tc>
          <w:tcPr>
            <w:tcW w:w="0" w:type="auto"/>
          </w:tcPr>
          <w:p w14:paraId="430F8025" w14:textId="77777777" w:rsidR="001612F7" w:rsidRPr="00B41A36" w:rsidRDefault="001612F7" w:rsidP="002529A7">
            <w:pPr>
              <w:pStyle w:val="TAL"/>
              <w:rPr>
                <w:sz w:val="16"/>
              </w:rPr>
            </w:pPr>
            <w:r>
              <w:rPr>
                <w:sz w:val="16"/>
              </w:rPr>
              <w:t>24.501</w:t>
            </w:r>
          </w:p>
        </w:tc>
        <w:tc>
          <w:tcPr>
            <w:tcW w:w="0" w:type="auto"/>
          </w:tcPr>
          <w:p w14:paraId="44B3E714" w14:textId="77777777" w:rsidR="001612F7" w:rsidRPr="00B41A36" w:rsidRDefault="001612F7" w:rsidP="002529A7">
            <w:pPr>
              <w:pStyle w:val="TAL"/>
              <w:rPr>
                <w:sz w:val="16"/>
              </w:rPr>
            </w:pPr>
            <w:r>
              <w:rPr>
                <w:sz w:val="16"/>
              </w:rPr>
              <w:t>6104</w:t>
            </w:r>
          </w:p>
        </w:tc>
        <w:tc>
          <w:tcPr>
            <w:tcW w:w="0" w:type="auto"/>
          </w:tcPr>
          <w:p w14:paraId="44B4C9B9" w14:textId="77777777" w:rsidR="001612F7" w:rsidRPr="00B41A36" w:rsidRDefault="001612F7" w:rsidP="002529A7">
            <w:pPr>
              <w:pStyle w:val="TAR"/>
              <w:rPr>
                <w:sz w:val="16"/>
              </w:rPr>
            </w:pPr>
          </w:p>
        </w:tc>
        <w:tc>
          <w:tcPr>
            <w:tcW w:w="0" w:type="auto"/>
          </w:tcPr>
          <w:p w14:paraId="66ABA7C7" w14:textId="77777777" w:rsidR="001612F7" w:rsidRPr="00B41A36" w:rsidRDefault="001612F7" w:rsidP="002529A7">
            <w:pPr>
              <w:pStyle w:val="TAL"/>
              <w:rPr>
                <w:sz w:val="16"/>
              </w:rPr>
            </w:pPr>
            <w:r>
              <w:rPr>
                <w:sz w:val="16"/>
              </w:rPr>
              <w:t>Rel-18</w:t>
            </w:r>
          </w:p>
        </w:tc>
        <w:tc>
          <w:tcPr>
            <w:tcW w:w="0" w:type="auto"/>
          </w:tcPr>
          <w:p w14:paraId="62507ADF" w14:textId="77777777" w:rsidR="001612F7" w:rsidRPr="00B41A36" w:rsidRDefault="001612F7" w:rsidP="002529A7">
            <w:pPr>
              <w:pStyle w:val="TAL"/>
              <w:rPr>
                <w:sz w:val="16"/>
              </w:rPr>
            </w:pPr>
            <w:r>
              <w:rPr>
                <w:sz w:val="16"/>
              </w:rPr>
              <w:t>D</w:t>
            </w:r>
          </w:p>
        </w:tc>
        <w:tc>
          <w:tcPr>
            <w:tcW w:w="0" w:type="auto"/>
          </w:tcPr>
          <w:p w14:paraId="4486A756" w14:textId="77777777" w:rsidR="001612F7" w:rsidRPr="00B41A36" w:rsidRDefault="001612F7" w:rsidP="002529A7">
            <w:pPr>
              <w:pStyle w:val="TAL"/>
              <w:rPr>
                <w:sz w:val="16"/>
              </w:rPr>
            </w:pPr>
            <w:r>
              <w:rPr>
                <w:sz w:val="16"/>
              </w:rPr>
              <w:t>5GSAT_Ph2</w:t>
            </w:r>
          </w:p>
        </w:tc>
        <w:tc>
          <w:tcPr>
            <w:tcW w:w="0" w:type="auto"/>
          </w:tcPr>
          <w:p w14:paraId="7CCE5E69" w14:textId="77777777" w:rsidR="001612F7" w:rsidRPr="00B41A36" w:rsidRDefault="001612F7" w:rsidP="002529A7">
            <w:pPr>
              <w:pStyle w:val="TAL"/>
              <w:rPr>
                <w:sz w:val="16"/>
              </w:rPr>
            </w:pPr>
            <w:r>
              <w:rPr>
                <w:sz w:val="16"/>
              </w:rPr>
              <w:t>revised</w:t>
            </w:r>
          </w:p>
        </w:tc>
      </w:tr>
      <w:tr w:rsidR="001612F7" w14:paraId="0777B644" w14:textId="77777777" w:rsidTr="002529A7">
        <w:tc>
          <w:tcPr>
            <w:tcW w:w="0" w:type="auto"/>
          </w:tcPr>
          <w:p w14:paraId="35EB6A8B" w14:textId="77777777" w:rsidR="001612F7" w:rsidRPr="00B41A36" w:rsidRDefault="001612F7" w:rsidP="002529A7">
            <w:pPr>
              <w:pStyle w:val="TAL"/>
              <w:rPr>
                <w:sz w:val="16"/>
              </w:rPr>
            </w:pPr>
            <w:r>
              <w:rPr>
                <w:sz w:val="16"/>
              </w:rPr>
              <w:t>C1-241340</w:t>
            </w:r>
          </w:p>
        </w:tc>
        <w:tc>
          <w:tcPr>
            <w:tcW w:w="0" w:type="auto"/>
          </w:tcPr>
          <w:p w14:paraId="236321BA" w14:textId="77777777" w:rsidR="001612F7" w:rsidRPr="00B41A36" w:rsidRDefault="001612F7" w:rsidP="002529A7">
            <w:pPr>
              <w:pStyle w:val="TAL"/>
              <w:rPr>
                <w:sz w:val="16"/>
              </w:rPr>
            </w:pPr>
            <w:r>
              <w:rPr>
                <w:sz w:val="16"/>
              </w:rPr>
              <w:t>Clarification on NAS timer value handling for satellite NG-RAN access</w:t>
            </w:r>
          </w:p>
        </w:tc>
        <w:tc>
          <w:tcPr>
            <w:tcW w:w="0" w:type="auto"/>
          </w:tcPr>
          <w:p w14:paraId="2D119E22" w14:textId="77777777" w:rsidR="001612F7" w:rsidRPr="00B41A36" w:rsidRDefault="001612F7" w:rsidP="002529A7">
            <w:pPr>
              <w:pStyle w:val="TAL"/>
              <w:rPr>
                <w:sz w:val="16"/>
              </w:rPr>
            </w:pPr>
            <w:r>
              <w:rPr>
                <w:sz w:val="16"/>
              </w:rPr>
              <w:t>Google Inc.</w:t>
            </w:r>
          </w:p>
        </w:tc>
        <w:tc>
          <w:tcPr>
            <w:tcW w:w="0" w:type="auto"/>
          </w:tcPr>
          <w:p w14:paraId="17EC55B9" w14:textId="77777777" w:rsidR="001612F7" w:rsidRPr="00B41A36" w:rsidRDefault="001612F7" w:rsidP="002529A7">
            <w:pPr>
              <w:pStyle w:val="TAL"/>
              <w:rPr>
                <w:sz w:val="16"/>
              </w:rPr>
            </w:pPr>
            <w:r>
              <w:rPr>
                <w:sz w:val="16"/>
              </w:rPr>
              <w:t>24.501</w:t>
            </w:r>
          </w:p>
        </w:tc>
        <w:tc>
          <w:tcPr>
            <w:tcW w:w="0" w:type="auto"/>
          </w:tcPr>
          <w:p w14:paraId="60A145BD" w14:textId="77777777" w:rsidR="001612F7" w:rsidRPr="00B41A36" w:rsidRDefault="001612F7" w:rsidP="002529A7">
            <w:pPr>
              <w:pStyle w:val="TAL"/>
              <w:rPr>
                <w:sz w:val="16"/>
              </w:rPr>
            </w:pPr>
            <w:r>
              <w:rPr>
                <w:sz w:val="16"/>
              </w:rPr>
              <w:t>6104</w:t>
            </w:r>
          </w:p>
        </w:tc>
        <w:tc>
          <w:tcPr>
            <w:tcW w:w="0" w:type="auto"/>
          </w:tcPr>
          <w:p w14:paraId="25FD51F5" w14:textId="77777777" w:rsidR="001612F7" w:rsidRPr="00B41A36" w:rsidRDefault="001612F7" w:rsidP="002529A7">
            <w:pPr>
              <w:pStyle w:val="TAR"/>
              <w:rPr>
                <w:sz w:val="16"/>
              </w:rPr>
            </w:pPr>
            <w:r>
              <w:rPr>
                <w:sz w:val="16"/>
              </w:rPr>
              <w:t>1</w:t>
            </w:r>
          </w:p>
        </w:tc>
        <w:tc>
          <w:tcPr>
            <w:tcW w:w="0" w:type="auto"/>
          </w:tcPr>
          <w:p w14:paraId="023DE5DF" w14:textId="77777777" w:rsidR="001612F7" w:rsidRPr="00B41A36" w:rsidRDefault="001612F7" w:rsidP="002529A7">
            <w:pPr>
              <w:pStyle w:val="TAL"/>
              <w:rPr>
                <w:sz w:val="16"/>
              </w:rPr>
            </w:pPr>
            <w:r>
              <w:rPr>
                <w:sz w:val="16"/>
              </w:rPr>
              <w:t>Rel-18</w:t>
            </w:r>
          </w:p>
        </w:tc>
        <w:tc>
          <w:tcPr>
            <w:tcW w:w="0" w:type="auto"/>
          </w:tcPr>
          <w:p w14:paraId="1BA84287" w14:textId="77777777" w:rsidR="001612F7" w:rsidRPr="00B41A36" w:rsidRDefault="001612F7" w:rsidP="002529A7">
            <w:pPr>
              <w:pStyle w:val="TAL"/>
              <w:rPr>
                <w:sz w:val="16"/>
              </w:rPr>
            </w:pPr>
            <w:r>
              <w:rPr>
                <w:sz w:val="16"/>
              </w:rPr>
              <w:t>D</w:t>
            </w:r>
          </w:p>
        </w:tc>
        <w:tc>
          <w:tcPr>
            <w:tcW w:w="0" w:type="auto"/>
          </w:tcPr>
          <w:p w14:paraId="210CF676" w14:textId="77777777" w:rsidR="001612F7" w:rsidRPr="00B41A36" w:rsidRDefault="001612F7" w:rsidP="002529A7">
            <w:pPr>
              <w:pStyle w:val="TAL"/>
              <w:rPr>
                <w:sz w:val="16"/>
              </w:rPr>
            </w:pPr>
            <w:r>
              <w:rPr>
                <w:sz w:val="16"/>
              </w:rPr>
              <w:t>5GSAT_Ph2</w:t>
            </w:r>
          </w:p>
        </w:tc>
        <w:tc>
          <w:tcPr>
            <w:tcW w:w="0" w:type="auto"/>
          </w:tcPr>
          <w:p w14:paraId="0957C6F1" w14:textId="77777777" w:rsidR="001612F7" w:rsidRPr="00B41A36" w:rsidRDefault="001612F7" w:rsidP="002529A7">
            <w:pPr>
              <w:pStyle w:val="TAL"/>
              <w:rPr>
                <w:sz w:val="16"/>
              </w:rPr>
            </w:pPr>
            <w:r>
              <w:rPr>
                <w:sz w:val="16"/>
              </w:rPr>
              <w:t>agreed</w:t>
            </w:r>
          </w:p>
        </w:tc>
      </w:tr>
      <w:tr w:rsidR="001612F7" w14:paraId="6F075D25" w14:textId="77777777" w:rsidTr="002529A7">
        <w:tc>
          <w:tcPr>
            <w:tcW w:w="0" w:type="auto"/>
          </w:tcPr>
          <w:p w14:paraId="1697F059" w14:textId="77777777" w:rsidR="001612F7" w:rsidRPr="00B41A36" w:rsidRDefault="001612F7" w:rsidP="002529A7">
            <w:pPr>
              <w:pStyle w:val="TAL"/>
              <w:rPr>
                <w:sz w:val="16"/>
              </w:rPr>
            </w:pPr>
            <w:r>
              <w:rPr>
                <w:sz w:val="16"/>
              </w:rPr>
              <w:t>C1-241148</w:t>
            </w:r>
          </w:p>
        </w:tc>
        <w:tc>
          <w:tcPr>
            <w:tcW w:w="0" w:type="auto"/>
          </w:tcPr>
          <w:p w14:paraId="5DEC4F29" w14:textId="77777777" w:rsidR="001612F7" w:rsidRPr="00B41A36" w:rsidRDefault="001612F7" w:rsidP="002529A7">
            <w:pPr>
              <w:pStyle w:val="TAL"/>
              <w:rPr>
                <w:sz w:val="16"/>
              </w:rPr>
            </w:pPr>
            <w:r>
              <w:rPr>
                <w:sz w:val="16"/>
              </w:rPr>
              <w:t>Clarification on maximum number of S-NSSAI in requested NSSAI</w:t>
            </w:r>
          </w:p>
        </w:tc>
        <w:tc>
          <w:tcPr>
            <w:tcW w:w="0" w:type="auto"/>
          </w:tcPr>
          <w:p w14:paraId="4DA5C70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BD0A63D" w14:textId="77777777" w:rsidR="001612F7" w:rsidRPr="00B41A36" w:rsidRDefault="001612F7" w:rsidP="002529A7">
            <w:pPr>
              <w:pStyle w:val="TAL"/>
              <w:rPr>
                <w:sz w:val="16"/>
              </w:rPr>
            </w:pPr>
            <w:r>
              <w:rPr>
                <w:sz w:val="16"/>
              </w:rPr>
              <w:t>24.501</w:t>
            </w:r>
          </w:p>
        </w:tc>
        <w:tc>
          <w:tcPr>
            <w:tcW w:w="0" w:type="auto"/>
          </w:tcPr>
          <w:p w14:paraId="3E865E6F" w14:textId="77777777" w:rsidR="001612F7" w:rsidRPr="00B41A36" w:rsidRDefault="001612F7" w:rsidP="002529A7">
            <w:pPr>
              <w:pStyle w:val="TAL"/>
              <w:rPr>
                <w:sz w:val="16"/>
              </w:rPr>
            </w:pPr>
            <w:r>
              <w:rPr>
                <w:sz w:val="16"/>
              </w:rPr>
              <w:t>6105</w:t>
            </w:r>
          </w:p>
        </w:tc>
        <w:tc>
          <w:tcPr>
            <w:tcW w:w="0" w:type="auto"/>
          </w:tcPr>
          <w:p w14:paraId="43E18DEF" w14:textId="77777777" w:rsidR="001612F7" w:rsidRPr="00B41A36" w:rsidRDefault="001612F7" w:rsidP="002529A7">
            <w:pPr>
              <w:pStyle w:val="TAR"/>
              <w:rPr>
                <w:sz w:val="16"/>
              </w:rPr>
            </w:pPr>
          </w:p>
        </w:tc>
        <w:tc>
          <w:tcPr>
            <w:tcW w:w="0" w:type="auto"/>
          </w:tcPr>
          <w:p w14:paraId="3F0ED9D9" w14:textId="77777777" w:rsidR="001612F7" w:rsidRPr="00B41A36" w:rsidRDefault="001612F7" w:rsidP="002529A7">
            <w:pPr>
              <w:pStyle w:val="TAL"/>
              <w:rPr>
                <w:sz w:val="16"/>
              </w:rPr>
            </w:pPr>
            <w:r>
              <w:rPr>
                <w:sz w:val="16"/>
              </w:rPr>
              <w:t>Rel-18</w:t>
            </w:r>
          </w:p>
        </w:tc>
        <w:tc>
          <w:tcPr>
            <w:tcW w:w="0" w:type="auto"/>
          </w:tcPr>
          <w:p w14:paraId="37C8335F" w14:textId="77777777" w:rsidR="001612F7" w:rsidRPr="00B41A36" w:rsidRDefault="001612F7" w:rsidP="002529A7">
            <w:pPr>
              <w:pStyle w:val="TAL"/>
              <w:rPr>
                <w:sz w:val="16"/>
              </w:rPr>
            </w:pPr>
            <w:r>
              <w:rPr>
                <w:sz w:val="16"/>
              </w:rPr>
              <w:t>F</w:t>
            </w:r>
          </w:p>
        </w:tc>
        <w:tc>
          <w:tcPr>
            <w:tcW w:w="0" w:type="auto"/>
          </w:tcPr>
          <w:p w14:paraId="16679FAD" w14:textId="77777777" w:rsidR="001612F7" w:rsidRPr="00B41A36" w:rsidRDefault="001612F7" w:rsidP="002529A7">
            <w:pPr>
              <w:pStyle w:val="TAL"/>
              <w:rPr>
                <w:sz w:val="16"/>
              </w:rPr>
            </w:pPr>
            <w:r>
              <w:rPr>
                <w:sz w:val="16"/>
              </w:rPr>
              <w:t>5GProtoc18</w:t>
            </w:r>
          </w:p>
        </w:tc>
        <w:tc>
          <w:tcPr>
            <w:tcW w:w="0" w:type="auto"/>
          </w:tcPr>
          <w:p w14:paraId="2065735C" w14:textId="77777777" w:rsidR="001612F7" w:rsidRPr="00B41A36" w:rsidRDefault="001612F7" w:rsidP="002529A7">
            <w:pPr>
              <w:pStyle w:val="TAL"/>
              <w:rPr>
                <w:sz w:val="16"/>
              </w:rPr>
            </w:pPr>
            <w:r>
              <w:rPr>
                <w:sz w:val="16"/>
              </w:rPr>
              <w:t>revised</w:t>
            </w:r>
          </w:p>
        </w:tc>
      </w:tr>
      <w:tr w:rsidR="001612F7" w14:paraId="5EC76DFC" w14:textId="77777777" w:rsidTr="002529A7">
        <w:tc>
          <w:tcPr>
            <w:tcW w:w="0" w:type="auto"/>
          </w:tcPr>
          <w:p w14:paraId="088D54A6" w14:textId="77777777" w:rsidR="001612F7" w:rsidRPr="00B41A36" w:rsidRDefault="001612F7" w:rsidP="002529A7">
            <w:pPr>
              <w:pStyle w:val="TAL"/>
              <w:rPr>
                <w:sz w:val="16"/>
              </w:rPr>
            </w:pPr>
            <w:r>
              <w:rPr>
                <w:sz w:val="16"/>
              </w:rPr>
              <w:t>C1-241736</w:t>
            </w:r>
          </w:p>
        </w:tc>
        <w:tc>
          <w:tcPr>
            <w:tcW w:w="0" w:type="auto"/>
          </w:tcPr>
          <w:p w14:paraId="30F50FB0" w14:textId="77777777" w:rsidR="001612F7" w:rsidRPr="00B41A36" w:rsidRDefault="001612F7" w:rsidP="002529A7">
            <w:pPr>
              <w:pStyle w:val="TAL"/>
              <w:rPr>
                <w:sz w:val="16"/>
              </w:rPr>
            </w:pPr>
            <w:r>
              <w:rPr>
                <w:sz w:val="16"/>
              </w:rPr>
              <w:t>Clarification on maximum number of S-NSSAI in requested NSSAI</w:t>
            </w:r>
          </w:p>
        </w:tc>
        <w:tc>
          <w:tcPr>
            <w:tcW w:w="0" w:type="auto"/>
          </w:tcPr>
          <w:p w14:paraId="4467B34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95634B6" w14:textId="77777777" w:rsidR="001612F7" w:rsidRPr="00B41A36" w:rsidRDefault="001612F7" w:rsidP="002529A7">
            <w:pPr>
              <w:pStyle w:val="TAL"/>
              <w:rPr>
                <w:sz w:val="16"/>
              </w:rPr>
            </w:pPr>
            <w:r>
              <w:rPr>
                <w:sz w:val="16"/>
              </w:rPr>
              <w:t>24.501</w:t>
            </w:r>
          </w:p>
        </w:tc>
        <w:tc>
          <w:tcPr>
            <w:tcW w:w="0" w:type="auto"/>
          </w:tcPr>
          <w:p w14:paraId="5B311C9B" w14:textId="77777777" w:rsidR="001612F7" w:rsidRPr="00B41A36" w:rsidRDefault="001612F7" w:rsidP="002529A7">
            <w:pPr>
              <w:pStyle w:val="TAL"/>
              <w:rPr>
                <w:sz w:val="16"/>
              </w:rPr>
            </w:pPr>
            <w:r>
              <w:rPr>
                <w:sz w:val="16"/>
              </w:rPr>
              <w:t>6105</w:t>
            </w:r>
          </w:p>
        </w:tc>
        <w:tc>
          <w:tcPr>
            <w:tcW w:w="0" w:type="auto"/>
          </w:tcPr>
          <w:p w14:paraId="06235522" w14:textId="77777777" w:rsidR="001612F7" w:rsidRPr="00B41A36" w:rsidRDefault="001612F7" w:rsidP="002529A7">
            <w:pPr>
              <w:pStyle w:val="TAR"/>
              <w:rPr>
                <w:sz w:val="16"/>
              </w:rPr>
            </w:pPr>
            <w:r>
              <w:rPr>
                <w:sz w:val="16"/>
              </w:rPr>
              <w:t>1</w:t>
            </w:r>
          </w:p>
        </w:tc>
        <w:tc>
          <w:tcPr>
            <w:tcW w:w="0" w:type="auto"/>
          </w:tcPr>
          <w:p w14:paraId="14859F45" w14:textId="77777777" w:rsidR="001612F7" w:rsidRPr="00B41A36" w:rsidRDefault="001612F7" w:rsidP="002529A7">
            <w:pPr>
              <w:pStyle w:val="TAL"/>
              <w:rPr>
                <w:sz w:val="16"/>
              </w:rPr>
            </w:pPr>
            <w:r>
              <w:rPr>
                <w:sz w:val="16"/>
              </w:rPr>
              <w:t>Rel-18</w:t>
            </w:r>
          </w:p>
        </w:tc>
        <w:tc>
          <w:tcPr>
            <w:tcW w:w="0" w:type="auto"/>
          </w:tcPr>
          <w:p w14:paraId="653BCA18" w14:textId="77777777" w:rsidR="001612F7" w:rsidRPr="00B41A36" w:rsidRDefault="001612F7" w:rsidP="002529A7">
            <w:pPr>
              <w:pStyle w:val="TAL"/>
              <w:rPr>
                <w:sz w:val="16"/>
              </w:rPr>
            </w:pPr>
            <w:r>
              <w:rPr>
                <w:sz w:val="16"/>
              </w:rPr>
              <w:t>F</w:t>
            </w:r>
          </w:p>
        </w:tc>
        <w:tc>
          <w:tcPr>
            <w:tcW w:w="0" w:type="auto"/>
          </w:tcPr>
          <w:p w14:paraId="41C4E51E" w14:textId="77777777" w:rsidR="001612F7" w:rsidRPr="00B41A36" w:rsidRDefault="001612F7" w:rsidP="002529A7">
            <w:pPr>
              <w:pStyle w:val="TAL"/>
              <w:rPr>
                <w:sz w:val="16"/>
              </w:rPr>
            </w:pPr>
            <w:r>
              <w:rPr>
                <w:sz w:val="16"/>
              </w:rPr>
              <w:t>5GProtoc18</w:t>
            </w:r>
          </w:p>
        </w:tc>
        <w:tc>
          <w:tcPr>
            <w:tcW w:w="0" w:type="auto"/>
          </w:tcPr>
          <w:p w14:paraId="3996870A" w14:textId="77777777" w:rsidR="001612F7" w:rsidRPr="00B41A36" w:rsidRDefault="001612F7" w:rsidP="002529A7">
            <w:pPr>
              <w:pStyle w:val="TAL"/>
              <w:rPr>
                <w:sz w:val="16"/>
              </w:rPr>
            </w:pPr>
            <w:r>
              <w:rPr>
                <w:sz w:val="16"/>
              </w:rPr>
              <w:t>agreed</w:t>
            </w:r>
          </w:p>
        </w:tc>
      </w:tr>
      <w:tr w:rsidR="001612F7" w14:paraId="7E3A3F5E" w14:textId="77777777" w:rsidTr="002529A7">
        <w:tc>
          <w:tcPr>
            <w:tcW w:w="0" w:type="auto"/>
          </w:tcPr>
          <w:p w14:paraId="23D35735" w14:textId="77777777" w:rsidR="001612F7" w:rsidRPr="00B41A36" w:rsidRDefault="001612F7" w:rsidP="002529A7">
            <w:pPr>
              <w:pStyle w:val="TAL"/>
              <w:rPr>
                <w:sz w:val="16"/>
              </w:rPr>
            </w:pPr>
            <w:r>
              <w:rPr>
                <w:sz w:val="16"/>
              </w:rPr>
              <w:t>C1-241149</w:t>
            </w:r>
          </w:p>
        </w:tc>
        <w:tc>
          <w:tcPr>
            <w:tcW w:w="0" w:type="auto"/>
          </w:tcPr>
          <w:p w14:paraId="7DC54CFD" w14:textId="77777777" w:rsidR="001612F7" w:rsidRPr="00B41A36" w:rsidRDefault="001612F7" w:rsidP="002529A7">
            <w:pPr>
              <w:pStyle w:val="TAL"/>
              <w:rPr>
                <w:sz w:val="16"/>
              </w:rPr>
            </w:pPr>
            <w:r>
              <w:rPr>
                <w:sz w:val="16"/>
              </w:rPr>
              <w:t>Reset registration attempt counter if not zero</w:t>
            </w:r>
          </w:p>
        </w:tc>
        <w:tc>
          <w:tcPr>
            <w:tcW w:w="0" w:type="auto"/>
          </w:tcPr>
          <w:p w14:paraId="152783B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F4DC6C" w14:textId="77777777" w:rsidR="001612F7" w:rsidRPr="00B41A36" w:rsidRDefault="001612F7" w:rsidP="002529A7">
            <w:pPr>
              <w:pStyle w:val="TAL"/>
              <w:rPr>
                <w:sz w:val="16"/>
              </w:rPr>
            </w:pPr>
            <w:r>
              <w:rPr>
                <w:sz w:val="16"/>
              </w:rPr>
              <w:t>24.501</w:t>
            </w:r>
          </w:p>
        </w:tc>
        <w:tc>
          <w:tcPr>
            <w:tcW w:w="0" w:type="auto"/>
          </w:tcPr>
          <w:p w14:paraId="77B8E602" w14:textId="77777777" w:rsidR="001612F7" w:rsidRPr="00B41A36" w:rsidRDefault="001612F7" w:rsidP="002529A7">
            <w:pPr>
              <w:pStyle w:val="TAL"/>
              <w:rPr>
                <w:sz w:val="16"/>
              </w:rPr>
            </w:pPr>
            <w:r>
              <w:rPr>
                <w:sz w:val="16"/>
              </w:rPr>
              <w:t>6106</w:t>
            </w:r>
          </w:p>
        </w:tc>
        <w:tc>
          <w:tcPr>
            <w:tcW w:w="0" w:type="auto"/>
          </w:tcPr>
          <w:p w14:paraId="0B5CE592" w14:textId="77777777" w:rsidR="001612F7" w:rsidRPr="00B41A36" w:rsidRDefault="001612F7" w:rsidP="002529A7">
            <w:pPr>
              <w:pStyle w:val="TAR"/>
              <w:rPr>
                <w:sz w:val="16"/>
              </w:rPr>
            </w:pPr>
          </w:p>
        </w:tc>
        <w:tc>
          <w:tcPr>
            <w:tcW w:w="0" w:type="auto"/>
          </w:tcPr>
          <w:p w14:paraId="05DFDBD9" w14:textId="77777777" w:rsidR="001612F7" w:rsidRPr="00B41A36" w:rsidRDefault="001612F7" w:rsidP="002529A7">
            <w:pPr>
              <w:pStyle w:val="TAL"/>
              <w:rPr>
                <w:sz w:val="16"/>
              </w:rPr>
            </w:pPr>
            <w:r>
              <w:rPr>
                <w:sz w:val="16"/>
              </w:rPr>
              <w:t>Rel-18</w:t>
            </w:r>
          </w:p>
        </w:tc>
        <w:tc>
          <w:tcPr>
            <w:tcW w:w="0" w:type="auto"/>
          </w:tcPr>
          <w:p w14:paraId="7801C415" w14:textId="77777777" w:rsidR="001612F7" w:rsidRPr="00B41A36" w:rsidRDefault="001612F7" w:rsidP="002529A7">
            <w:pPr>
              <w:pStyle w:val="TAL"/>
              <w:rPr>
                <w:sz w:val="16"/>
              </w:rPr>
            </w:pPr>
            <w:r>
              <w:rPr>
                <w:sz w:val="16"/>
              </w:rPr>
              <w:t>F</w:t>
            </w:r>
          </w:p>
        </w:tc>
        <w:tc>
          <w:tcPr>
            <w:tcW w:w="0" w:type="auto"/>
          </w:tcPr>
          <w:p w14:paraId="76CC58EE" w14:textId="77777777" w:rsidR="001612F7" w:rsidRPr="00B41A36" w:rsidRDefault="001612F7" w:rsidP="002529A7">
            <w:pPr>
              <w:pStyle w:val="TAL"/>
              <w:rPr>
                <w:sz w:val="16"/>
              </w:rPr>
            </w:pPr>
            <w:r>
              <w:rPr>
                <w:sz w:val="16"/>
              </w:rPr>
              <w:t>SUECR</w:t>
            </w:r>
          </w:p>
        </w:tc>
        <w:tc>
          <w:tcPr>
            <w:tcW w:w="0" w:type="auto"/>
          </w:tcPr>
          <w:p w14:paraId="187C93AE" w14:textId="77777777" w:rsidR="001612F7" w:rsidRPr="00B41A36" w:rsidRDefault="001612F7" w:rsidP="002529A7">
            <w:pPr>
              <w:pStyle w:val="TAL"/>
              <w:rPr>
                <w:sz w:val="16"/>
              </w:rPr>
            </w:pPr>
            <w:r>
              <w:rPr>
                <w:sz w:val="16"/>
              </w:rPr>
              <w:t>revised</w:t>
            </w:r>
          </w:p>
        </w:tc>
      </w:tr>
      <w:tr w:rsidR="001612F7" w14:paraId="17F3B8C4" w14:textId="77777777" w:rsidTr="002529A7">
        <w:tc>
          <w:tcPr>
            <w:tcW w:w="0" w:type="auto"/>
          </w:tcPr>
          <w:p w14:paraId="1B9DEC17" w14:textId="77777777" w:rsidR="001612F7" w:rsidRPr="00B41A36" w:rsidRDefault="001612F7" w:rsidP="002529A7">
            <w:pPr>
              <w:pStyle w:val="TAL"/>
              <w:rPr>
                <w:sz w:val="16"/>
              </w:rPr>
            </w:pPr>
            <w:r>
              <w:rPr>
                <w:sz w:val="16"/>
              </w:rPr>
              <w:t>C1-241260</w:t>
            </w:r>
          </w:p>
        </w:tc>
        <w:tc>
          <w:tcPr>
            <w:tcW w:w="0" w:type="auto"/>
          </w:tcPr>
          <w:p w14:paraId="1476FA69" w14:textId="77777777" w:rsidR="001612F7" w:rsidRPr="00B41A36" w:rsidRDefault="001612F7" w:rsidP="002529A7">
            <w:pPr>
              <w:pStyle w:val="TAL"/>
              <w:rPr>
                <w:sz w:val="16"/>
              </w:rPr>
            </w:pPr>
            <w:r>
              <w:rPr>
                <w:sz w:val="16"/>
              </w:rPr>
              <w:t>Reset registration attempt counter if not zero</w:t>
            </w:r>
          </w:p>
        </w:tc>
        <w:tc>
          <w:tcPr>
            <w:tcW w:w="0" w:type="auto"/>
          </w:tcPr>
          <w:p w14:paraId="33714F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08CA41" w14:textId="77777777" w:rsidR="001612F7" w:rsidRPr="00B41A36" w:rsidRDefault="001612F7" w:rsidP="002529A7">
            <w:pPr>
              <w:pStyle w:val="TAL"/>
              <w:rPr>
                <w:sz w:val="16"/>
              </w:rPr>
            </w:pPr>
            <w:r>
              <w:rPr>
                <w:sz w:val="16"/>
              </w:rPr>
              <w:t>24.501</w:t>
            </w:r>
          </w:p>
        </w:tc>
        <w:tc>
          <w:tcPr>
            <w:tcW w:w="0" w:type="auto"/>
          </w:tcPr>
          <w:p w14:paraId="7543CF44" w14:textId="77777777" w:rsidR="001612F7" w:rsidRPr="00B41A36" w:rsidRDefault="001612F7" w:rsidP="002529A7">
            <w:pPr>
              <w:pStyle w:val="TAL"/>
              <w:rPr>
                <w:sz w:val="16"/>
              </w:rPr>
            </w:pPr>
            <w:r>
              <w:rPr>
                <w:sz w:val="16"/>
              </w:rPr>
              <w:t>6106</w:t>
            </w:r>
          </w:p>
        </w:tc>
        <w:tc>
          <w:tcPr>
            <w:tcW w:w="0" w:type="auto"/>
          </w:tcPr>
          <w:p w14:paraId="4573519F" w14:textId="77777777" w:rsidR="001612F7" w:rsidRPr="00B41A36" w:rsidRDefault="001612F7" w:rsidP="002529A7">
            <w:pPr>
              <w:pStyle w:val="TAR"/>
              <w:rPr>
                <w:sz w:val="16"/>
              </w:rPr>
            </w:pPr>
            <w:r>
              <w:rPr>
                <w:sz w:val="16"/>
              </w:rPr>
              <w:t>1</w:t>
            </w:r>
          </w:p>
        </w:tc>
        <w:tc>
          <w:tcPr>
            <w:tcW w:w="0" w:type="auto"/>
          </w:tcPr>
          <w:p w14:paraId="740F2C95" w14:textId="77777777" w:rsidR="001612F7" w:rsidRPr="00B41A36" w:rsidRDefault="001612F7" w:rsidP="002529A7">
            <w:pPr>
              <w:pStyle w:val="TAL"/>
              <w:rPr>
                <w:sz w:val="16"/>
              </w:rPr>
            </w:pPr>
            <w:r>
              <w:rPr>
                <w:sz w:val="16"/>
              </w:rPr>
              <w:t>Rel-18</w:t>
            </w:r>
          </w:p>
        </w:tc>
        <w:tc>
          <w:tcPr>
            <w:tcW w:w="0" w:type="auto"/>
          </w:tcPr>
          <w:p w14:paraId="052E3895" w14:textId="77777777" w:rsidR="001612F7" w:rsidRPr="00B41A36" w:rsidRDefault="001612F7" w:rsidP="002529A7">
            <w:pPr>
              <w:pStyle w:val="TAL"/>
              <w:rPr>
                <w:sz w:val="16"/>
              </w:rPr>
            </w:pPr>
            <w:r>
              <w:rPr>
                <w:sz w:val="16"/>
              </w:rPr>
              <w:t>F</w:t>
            </w:r>
          </w:p>
        </w:tc>
        <w:tc>
          <w:tcPr>
            <w:tcW w:w="0" w:type="auto"/>
          </w:tcPr>
          <w:p w14:paraId="593D67B2" w14:textId="77777777" w:rsidR="001612F7" w:rsidRPr="00B41A36" w:rsidRDefault="001612F7" w:rsidP="002529A7">
            <w:pPr>
              <w:pStyle w:val="TAL"/>
              <w:rPr>
                <w:sz w:val="16"/>
              </w:rPr>
            </w:pPr>
            <w:r>
              <w:rPr>
                <w:sz w:val="16"/>
              </w:rPr>
              <w:t>SUECR</w:t>
            </w:r>
          </w:p>
        </w:tc>
        <w:tc>
          <w:tcPr>
            <w:tcW w:w="0" w:type="auto"/>
          </w:tcPr>
          <w:p w14:paraId="23C00104" w14:textId="77777777" w:rsidR="001612F7" w:rsidRPr="00B41A36" w:rsidRDefault="001612F7" w:rsidP="002529A7">
            <w:pPr>
              <w:pStyle w:val="TAL"/>
              <w:rPr>
                <w:sz w:val="16"/>
              </w:rPr>
            </w:pPr>
            <w:r>
              <w:rPr>
                <w:sz w:val="16"/>
              </w:rPr>
              <w:t>agreed</w:t>
            </w:r>
          </w:p>
        </w:tc>
      </w:tr>
      <w:tr w:rsidR="001612F7" w14:paraId="2E10F7AD" w14:textId="77777777" w:rsidTr="002529A7">
        <w:tc>
          <w:tcPr>
            <w:tcW w:w="0" w:type="auto"/>
          </w:tcPr>
          <w:p w14:paraId="7C040786" w14:textId="77777777" w:rsidR="001612F7" w:rsidRPr="00B41A36" w:rsidRDefault="001612F7" w:rsidP="002529A7">
            <w:pPr>
              <w:pStyle w:val="TAL"/>
              <w:rPr>
                <w:sz w:val="16"/>
              </w:rPr>
            </w:pPr>
            <w:r>
              <w:rPr>
                <w:sz w:val="16"/>
              </w:rPr>
              <w:t>C1-241152</w:t>
            </w:r>
          </w:p>
        </w:tc>
        <w:tc>
          <w:tcPr>
            <w:tcW w:w="0" w:type="auto"/>
          </w:tcPr>
          <w:p w14:paraId="41A19518" w14:textId="77777777" w:rsidR="001612F7" w:rsidRPr="00B41A36" w:rsidRDefault="001612F7" w:rsidP="002529A7">
            <w:pPr>
              <w:pStyle w:val="TAL"/>
              <w:rPr>
                <w:sz w:val="16"/>
              </w:rPr>
            </w:pPr>
            <w:r>
              <w:rPr>
                <w:sz w:val="16"/>
              </w:rPr>
              <w:t>Clarification on requested NSSAI on alternative NSSAI</w:t>
            </w:r>
          </w:p>
        </w:tc>
        <w:tc>
          <w:tcPr>
            <w:tcW w:w="0" w:type="auto"/>
          </w:tcPr>
          <w:p w14:paraId="6EE1857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CCA3EEF" w14:textId="77777777" w:rsidR="001612F7" w:rsidRPr="00B41A36" w:rsidRDefault="001612F7" w:rsidP="002529A7">
            <w:pPr>
              <w:pStyle w:val="TAL"/>
              <w:rPr>
                <w:sz w:val="16"/>
              </w:rPr>
            </w:pPr>
            <w:r>
              <w:rPr>
                <w:sz w:val="16"/>
              </w:rPr>
              <w:t>24.501</w:t>
            </w:r>
          </w:p>
        </w:tc>
        <w:tc>
          <w:tcPr>
            <w:tcW w:w="0" w:type="auto"/>
          </w:tcPr>
          <w:p w14:paraId="55DD37DB" w14:textId="77777777" w:rsidR="001612F7" w:rsidRPr="00B41A36" w:rsidRDefault="001612F7" w:rsidP="002529A7">
            <w:pPr>
              <w:pStyle w:val="TAL"/>
              <w:rPr>
                <w:sz w:val="16"/>
              </w:rPr>
            </w:pPr>
            <w:r>
              <w:rPr>
                <w:sz w:val="16"/>
              </w:rPr>
              <w:t>6107</w:t>
            </w:r>
          </w:p>
        </w:tc>
        <w:tc>
          <w:tcPr>
            <w:tcW w:w="0" w:type="auto"/>
          </w:tcPr>
          <w:p w14:paraId="22B4AF04" w14:textId="77777777" w:rsidR="001612F7" w:rsidRPr="00B41A36" w:rsidRDefault="001612F7" w:rsidP="002529A7">
            <w:pPr>
              <w:pStyle w:val="TAR"/>
              <w:rPr>
                <w:sz w:val="16"/>
              </w:rPr>
            </w:pPr>
          </w:p>
        </w:tc>
        <w:tc>
          <w:tcPr>
            <w:tcW w:w="0" w:type="auto"/>
          </w:tcPr>
          <w:p w14:paraId="08AAF9DC" w14:textId="77777777" w:rsidR="001612F7" w:rsidRPr="00B41A36" w:rsidRDefault="001612F7" w:rsidP="002529A7">
            <w:pPr>
              <w:pStyle w:val="TAL"/>
              <w:rPr>
                <w:sz w:val="16"/>
              </w:rPr>
            </w:pPr>
            <w:r>
              <w:rPr>
                <w:sz w:val="16"/>
              </w:rPr>
              <w:t>Rel-18</w:t>
            </w:r>
          </w:p>
        </w:tc>
        <w:tc>
          <w:tcPr>
            <w:tcW w:w="0" w:type="auto"/>
          </w:tcPr>
          <w:p w14:paraId="22401263" w14:textId="77777777" w:rsidR="001612F7" w:rsidRPr="00B41A36" w:rsidRDefault="001612F7" w:rsidP="002529A7">
            <w:pPr>
              <w:pStyle w:val="TAL"/>
              <w:rPr>
                <w:sz w:val="16"/>
              </w:rPr>
            </w:pPr>
            <w:r>
              <w:rPr>
                <w:sz w:val="16"/>
              </w:rPr>
              <w:t>F</w:t>
            </w:r>
          </w:p>
        </w:tc>
        <w:tc>
          <w:tcPr>
            <w:tcW w:w="0" w:type="auto"/>
          </w:tcPr>
          <w:p w14:paraId="0F0E32EA" w14:textId="77777777" w:rsidR="001612F7" w:rsidRPr="00B41A36" w:rsidRDefault="001612F7" w:rsidP="002529A7">
            <w:pPr>
              <w:pStyle w:val="TAL"/>
              <w:rPr>
                <w:sz w:val="16"/>
              </w:rPr>
            </w:pPr>
            <w:r>
              <w:rPr>
                <w:sz w:val="16"/>
              </w:rPr>
              <w:t>eNS_Ph3</w:t>
            </w:r>
          </w:p>
        </w:tc>
        <w:tc>
          <w:tcPr>
            <w:tcW w:w="0" w:type="auto"/>
          </w:tcPr>
          <w:p w14:paraId="2EC3F168" w14:textId="77777777" w:rsidR="001612F7" w:rsidRPr="00B41A36" w:rsidRDefault="001612F7" w:rsidP="002529A7">
            <w:pPr>
              <w:pStyle w:val="TAL"/>
              <w:rPr>
                <w:sz w:val="16"/>
              </w:rPr>
            </w:pPr>
            <w:r>
              <w:rPr>
                <w:sz w:val="16"/>
              </w:rPr>
              <w:t>revised</w:t>
            </w:r>
          </w:p>
        </w:tc>
      </w:tr>
      <w:tr w:rsidR="001612F7" w14:paraId="6A53BC64" w14:textId="77777777" w:rsidTr="002529A7">
        <w:tc>
          <w:tcPr>
            <w:tcW w:w="0" w:type="auto"/>
          </w:tcPr>
          <w:p w14:paraId="5BFA79F8" w14:textId="77777777" w:rsidR="001612F7" w:rsidRPr="00B41A36" w:rsidRDefault="001612F7" w:rsidP="002529A7">
            <w:pPr>
              <w:pStyle w:val="TAL"/>
              <w:rPr>
                <w:sz w:val="16"/>
              </w:rPr>
            </w:pPr>
            <w:r>
              <w:rPr>
                <w:sz w:val="16"/>
              </w:rPr>
              <w:t>C1-241735</w:t>
            </w:r>
          </w:p>
        </w:tc>
        <w:tc>
          <w:tcPr>
            <w:tcW w:w="0" w:type="auto"/>
          </w:tcPr>
          <w:p w14:paraId="3325FBEE" w14:textId="77777777" w:rsidR="001612F7" w:rsidRPr="00B41A36" w:rsidRDefault="001612F7" w:rsidP="002529A7">
            <w:pPr>
              <w:pStyle w:val="TAL"/>
              <w:rPr>
                <w:sz w:val="16"/>
              </w:rPr>
            </w:pPr>
            <w:r>
              <w:rPr>
                <w:sz w:val="16"/>
              </w:rPr>
              <w:t>Clarification on requested NSSAI on alternative NSSAI</w:t>
            </w:r>
          </w:p>
        </w:tc>
        <w:tc>
          <w:tcPr>
            <w:tcW w:w="0" w:type="auto"/>
          </w:tcPr>
          <w:p w14:paraId="533EB5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BEFF28" w14:textId="77777777" w:rsidR="001612F7" w:rsidRPr="00B41A36" w:rsidRDefault="001612F7" w:rsidP="002529A7">
            <w:pPr>
              <w:pStyle w:val="TAL"/>
              <w:rPr>
                <w:sz w:val="16"/>
              </w:rPr>
            </w:pPr>
            <w:r>
              <w:rPr>
                <w:sz w:val="16"/>
              </w:rPr>
              <w:t>24.501</w:t>
            </w:r>
          </w:p>
        </w:tc>
        <w:tc>
          <w:tcPr>
            <w:tcW w:w="0" w:type="auto"/>
          </w:tcPr>
          <w:p w14:paraId="654F5860" w14:textId="77777777" w:rsidR="001612F7" w:rsidRPr="00B41A36" w:rsidRDefault="001612F7" w:rsidP="002529A7">
            <w:pPr>
              <w:pStyle w:val="TAL"/>
              <w:rPr>
                <w:sz w:val="16"/>
              </w:rPr>
            </w:pPr>
            <w:r>
              <w:rPr>
                <w:sz w:val="16"/>
              </w:rPr>
              <w:t>6107</w:t>
            </w:r>
          </w:p>
        </w:tc>
        <w:tc>
          <w:tcPr>
            <w:tcW w:w="0" w:type="auto"/>
          </w:tcPr>
          <w:p w14:paraId="2FFE5994" w14:textId="77777777" w:rsidR="001612F7" w:rsidRPr="00B41A36" w:rsidRDefault="001612F7" w:rsidP="002529A7">
            <w:pPr>
              <w:pStyle w:val="TAR"/>
              <w:rPr>
                <w:sz w:val="16"/>
              </w:rPr>
            </w:pPr>
            <w:r>
              <w:rPr>
                <w:sz w:val="16"/>
              </w:rPr>
              <w:t>1</w:t>
            </w:r>
          </w:p>
        </w:tc>
        <w:tc>
          <w:tcPr>
            <w:tcW w:w="0" w:type="auto"/>
          </w:tcPr>
          <w:p w14:paraId="4BBF6286" w14:textId="77777777" w:rsidR="001612F7" w:rsidRPr="00B41A36" w:rsidRDefault="001612F7" w:rsidP="002529A7">
            <w:pPr>
              <w:pStyle w:val="TAL"/>
              <w:rPr>
                <w:sz w:val="16"/>
              </w:rPr>
            </w:pPr>
            <w:r>
              <w:rPr>
                <w:sz w:val="16"/>
              </w:rPr>
              <w:t>Rel-18</w:t>
            </w:r>
          </w:p>
        </w:tc>
        <w:tc>
          <w:tcPr>
            <w:tcW w:w="0" w:type="auto"/>
          </w:tcPr>
          <w:p w14:paraId="08338DC4" w14:textId="77777777" w:rsidR="001612F7" w:rsidRPr="00B41A36" w:rsidRDefault="001612F7" w:rsidP="002529A7">
            <w:pPr>
              <w:pStyle w:val="TAL"/>
              <w:rPr>
                <w:sz w:val="16"/>
              </w:rPr>
            </w:pPr>
            <w:r>
              <w:rPr>
                <w:sz w:val="16"/>
              </w:rPr>
              <w:t>F</w:t>
            </w:r>
          </w:p>
        </w:tc>
        <w:tc>
          <w:tcPr>
            <w:tcW w:w="0" w:type="auto"/>
          </w:tcPr>
          <w:p w14:paraId="3CD25EF0" w14:textId="77777777" w:rsidR="001612F7" w:rsidRPr="00B41A36" w:rsidRDefault="001612F7" w:rsidP="002529A7">
            <w:pPr>
              <w:pStyle w:val="TAL"/>
              <w:rPr>
                <w:sz w:val="16"/>
              </w:rPr>
            </w:pPr>
            <w:r>
              <w:rPr>
                <w:sz w:val="16"/>
              </w:rPr>
              <w:t>eNS_Ph3</w:t>
            </w:r>
          </w:p>
        </w:tc>
        <w:tc>
          <w:tcPr>
            <w:tcW w:w="0" w:type="auto"/>
          </w:tcPr>
          <w:p w14:paraId="6D90E2A5" w14:textId="77777777" w:rsidR="001612F7" w:rsidRPr="00B41A36" w:rsidRDefault="001612F7" w:rsidP="002529A7">
            <w:pPr>
              <w:pStyle w:val="TAL"/>
              <w:rPr>
                <w:sz w:val="16"/>
              </w:rPr>
            </w:pPr>
            <w:r>
              <w:rPr>
                <w:sz w:val="16"/>
              </w:rPr>
              <w:t>agreed</w:t>
            </w:r>
          </w:p>
        </w:tc>
      </w:tr>
      <w:tr w:rsidR="001612F7" w14:paraId="68D8AC22" w14:textId="77777777" w:rsidTr="002529A7">
        <w:tc>
          <w:tcPr>
            <w:tcW w:w="0" w:type="auto"/>
          </w:tcPr>
          <w:p w14:paraId="296F2A43" w14:textId="77777777" w:rsidR="001612F7" w:rsidRPr="00B41A36" w:rsidRDefault="001612F7" w:rsidP="002529A7">
            <w:pPr>
              <w:pStyle w:val="TAL"/>
              <w:rPr>
                <w:sz w:val="16"/>
              </w:rPr>
            </w:pPr>
            <w:r>
              <w:rPr>
                <w:sz w:val="16"/>
              </w:rPr>
              <w:t>C1-241153</w:t>
            </w:r>
          </w:p>
        </w:tc>
        <w:tc>
          <w:tcPr>
            <w:tcW w:w="0" w:type="auto"/>
          </w:tcPr>
          <w:p w14:paraId="28B50F54"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4519CBD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AD5458" w14:textId="77777777" w:rsidR="001612F7" w:rsidRPr="00B41A36" w:rsidRDefault="001612F7" w:rsidP="002529A7">
            <w:pPr>
              <w:pStyle w:val="TAL"/>
              <w:rPr>
                <w:sz w:val="16"/>
              </w:rPr>
            </w:pPr>
            <w:r>
              <w:rPr>
                <w:sz w:val="16"/>
              </w:rPr>
              <w:t>24.501</w:t>
            </w:r>
          </w:p>
        </w:tc>
        <w:tc>
          <w:tcPr>
            <w:tcW w:w="0" w:type="auto"/>
          </w:tcPr>
          <w:p w14:paraId="59895CA7" w14:textId="77777777" w:rsidR="001612F7" w:rsidRPr="00B41A36" w:rsidRDefault="001612F7" w:rsidP="002529A7">
            <w:pPr>
              <w:pStyle w:val="TAL"/>
              <w:rPr>
                <w:sz w:val="16"/>
              </w:rPr>
            </w:pPr>
            <w:r>
              <w:rPr>
                <w:sz w:val="16"/>
              </w:rPr>
              <w:t>6108</w:t>
            </w:r>
          </w:p>
        </w:tc>
        <w:tc>
          <w:tcPr>
            <w:tcW w:w="0" w:type="auto"/>
          </w:tcPr>
          <w:p w14:paraId="05B464B6" w14:textId="77777777" w:rsidR="001612F7" w:rsidRPr="00B41A36" w:rsidRDefault="001612F7" w:rsidP="002529A7">
            <w:pPr>
              <w:pStyle w:val="TAR"/>
              <w:rPr>
                <w:sz w:val="16"/>
              </w:rPr>
            </w:pPr>
          </w:p>
        </w:tc>
        <w:tc>
          <w:tcPr>
            <w:tcW w:w="0" w:type="auto"/>
          </w:tcPr>
          <w:p w14:paraId="74885F20" w14:textId="77777777" w:rsidR="001612F7" w:rsidRPr="00B41A36" w:rsidRDefault="001612F7" w:rsidP="002529A7">
            <w:pPr>
              <w:pStyle w:val="TAL"/>
              <w:rPr>
                <w:sz w:val="16"/>
              </w:rPr>
            </w:pPr>
            <w:r>
              <w:rPr>
                <w:sz w:val="16"/>
              </w:rPr>
              <w:t>Rel-18</w:t>
            </w:r>
          </w:p>
        </w:tc>
        <w:tc>
          <w:tcPr>
            <w:tcW w:w="0" w:type="auto"/>
          </w:tcPr>
          <w:p w14:paraId="2EB633A1" w14:textId="77777777" w:rsidR="001612F7" w:rsidRPr="00B41A36" w:rsidRDefault="001612F7" w:rsidP="002529A7">
            <w:pPr>
              <w:pStyle w:val="TAL"/>
              <w:rPr>
                <w:sz w:val="16"/>
              </w:rPr>
            </w:pPr>
            <w:r>
              <w:rPr>
                <w:sz w:val="16"/>
              </w:rPr>
              <w:t>F</w:t>
            </w:r>
          </w:p>
        </w:tc>
        <w:tc>
          <w:tcPr>
            <w:tcW w:w="0" w:type="auto"/>
          </w:tcPr>
          <w:p w14:paraId="1EE77BA3" w14:textId="77777777" w:rsidR="001612F7" w:rsidRPr="00B41A36" w:rsidRDefault="001612F7" w:rsidP="002529A7">
            <w:pPr>
              <w:pStyle w:val="TAL"/>
              <w:rPr>
                <w:sz w:val="16"/>
              </w:rPr>
            </w:pPr>
            <w:r>
              <w:rPr>
                <w:sz w:val="16"/>
              </w:rPr>
              <w:t>5GProtoc18</w:t>
            </w:r>
          </w:p>
        </w:tc>
        <w:tc>
          <w:tcPr>
            <w:tcW w:w="0" w:type="auto"/>
          </w:tcPr>
          <w:p w14:paraId="317ECF04" w14:textId="77777777" w:rsidR="001612F7" w:rsidRPr="00B41A36" w:rsidRDefault="001612F7" w:rsidP="002529A7">
            <w:pPr>
              <w:pStyle w:val="TAL"/>
              <w:rPr>
                <w:sz w:val="16"/>
              </w:rPr>
            </w:pPr>
            <w:r>
              <w:rPr>
                <w:sz w:val="16"/>
              </w:rPr>
              <w:t>revised</w:t>
            </w:r>
          </w:p>
        </w:tc>
      </w:tr>
      <w:tr w:rsidR="001612F7" w14:paraId="7E6603EF" w14:textId="77777777" w:rsidTr="002529A7">
        <w:tc>
          <w:tcPr>
            <w:tcW w:w="0" w:type="auto"/>
          </w:tcPr>
          <w:p w14:paraId="5B5092D4" w14:textId="77777777" w:rsidR="001612F7" w:rsidRPr="00B41A36" w:rsidRDefault="001612F7" w:rsidP="002529A7">
            <w:pPr>
              <w:pStyle w:val="TAL"/>
              <w:rPr>
                <w:sz w:val="16"/>
              </w:rPr>
            </w:pPr>
            <w:r>
              <w:rPr>
                <w:sz w:val="16"/>
              </w:rPr>
              <w:t>C1-241375</w:t>
            </w:r>
          </w:p>
        </w:tc>
        <w:tc>
          <w:tcPr>
            <w:tcW w:w="0" w:type="auto"/>
          </w:tcPr>
          <w:p w14:paraId="3D1DC03C"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396482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FFDDDB5" w14:textId="77777777" w:rsidR="001612F7" w:rsidRPr="00B41A36" w:rsidRDefault="001612F7" w:rsidP="002529A7">
            <w:pPr>
              <w:pStyle w:val="TAL"/>
              <w:rPr>
                <w:sz w:val="16"/>
              </w:rPr>
            </w:pPr>
            <w:r>
              <w:rPr>
                <w:sz w:val="16"/>
              </w:rPr>
              <w:t>24.501</w:t>
            </w:r>
          </w:p>
        </w:tc>
        <w:tc>
          <w:tcPr>
            <w:tcW w:w="0" w:type="auto"/>
          </w:tcPr>
          <w:p w14:paraId="292F5F24" w14:textId="77777777" w:rsidR="001612F7" w:rsidRPr="00B41A36" w:rsidRDefault="001612F7" w:rsidP="002529A7">
            <w:pPr>
              <w:pStyle w:val="TAL"/>
              <w:rPr>
                <w:sz w:val="16"/>
              </w:rPr>
            </w:pPr>
            <w:r>
              <w:rPr>
                <w:sz w:val="16"/>
              </w:rPr>
              <w:t>6108</w:t>
            </w:r>
          </w:p>
        </w:tc>
        <w:tc>
          <w:tcPr>
            <w:tcW w:w="0" w:type="auto"/>
          </w:tcPr>
          <w:p w14:paraId="1961C19F" w14:textId="77777777" w:rsidR="001612F7" w:rsidRPr="00B41A36" w:rsidRDefault="001612F7" w:rsidP="002529A7">
            <w:pPr>
              <w:pStyle w:val="TAR"/>
              <w:rPr>
                <w:sz w:val="16"/>
              </w:rPr>
            </w:pPr>
            <w:r>
              <w:rPr>
                <w:sz w:val="16"/>
              </w:rPr>
              <w:t>1</w:t>
            </w:r>
          </w:p>
        </w:tc>
        <w:tc>
          <w:tcPr>
            <w:tcW w:w="0" w:type="auto"/>
          </w:tcPr>
          <w:p w14:paraId="564DA68F" w14:textId="77777777" w:rsidR="001612F7" w:rsidRPr="00B41A36" w:rsidRDefault="001612F7" w:rsidP="002529A7">
            <w:pPr>
              <w:pStyle w:val="TAL"/>
              <w:rPr>
                <w:sz w:val="16"/>
              </w:rPr>
            </w:pPr>
            <w:r>
              <w:rPr>
                <w:sz w:val="16"/>
              </w:rPr>
              <w:t>Rel-18</w:t>
            </w:r>
          </w:p>
        </w:tc>
        <w:tc>
          <w:tcPr>
            <w:tcW w:w="0" w:type="auto"/>
          </w:tcPr>
          <w:p w14:paraId="7BFBA5D2" w14:textId="77777777" w:rsidR="001612F7" w:rsidRPr="00B41A36" w:rsidRDefault="001612F7" w:rsidP="002529A7">
            <w:pPr>
              <w:pStyle w:val="TAL"/>
              <w:rPr>
                <w:sz w:val="16"/>
              </w:rPr>
            </w:pPr>
            <w:r>
              <w:rPr>
                <w:sz w:val="16"/>
              </w:rPr>
              <w:t>F</w:t>
            </w:r>
          </w:p>
        </w:tc>
        <w:tc>
          <w:tcPr>
            <w:tcW w:w="0" w:type="auto"/>
          </w:tcPr>
          <w:p w14:paraId="00155C62" w14:textId="77777777" w:rsidR="001612F7" w:rsidRPr="00B41A36" w:rsidRDefault="001612F7" w:rsidP="002529A7">
            <w:pPr>
              <w:pStyle w:val="TAL"/>
              <w:rPr>
                <w:sz w:val="16"/>
              </w:rPr>
            </w:pPr>
            <w:r>
              <w:rPr>
                <w:sz w:val="16"/>
              </w:rPr>
              <w:t>5GProtoc18</w:t>
            </w:r>
          </w:p>
        </w:tc>
        <w:tc>
          <w:tcPr>
            <w:tcW w:w="0" w:type="auto"/>
          </w:tcPr>
          <w:p w14:paraId="4E85CF14" w14:textId="77777777" w:rsidR="001612F7" w:rsidRPr="00B41A36" w:rsidRDefault="001612F7" w:rsidP="002529A7">
            <w:pPr>
              <w:pStyle w:val="TAL"/>
              <w:rPr>
                <w:sz w:val="16"/>
              </w:rPr>
            </w:pPr>
            <w:r>
              <w:rPr>
                <w:sz w:val="16"/>
              </w:rPr>
              <w:t>revised</w:t>
            </w:r>
          </w:p>
        </w:tc>
      </w:tr>
      <w:tr w:rsidR="001612F7" w14:paraId="1B2B1857" w14:textId="77777777" w:rsidTr="002529A7">
        <w:tc>
          <w:tcPr>
            <w:tcW w:w="0" w:type="auto"/>
          </w:tcPr>
          <w:p w14:paraId="2AB1F537" w14:textId="77777777" w:rsidR="001612F7" w:rsidRPr="00B41A36" w:rsidRDefault="001612F7" w:rsidP="002529A7">
            <w:pPr>
              <w:pStyle w:val="TAL"/>
              <w:rPr>
                <w:sz w:val="16"/>
              </w:rPr>
            </w:pPr>
            <w:r>
              <w:rPr>
                <w:sz w:val="16"/>
              </w:rPr>
              <w:t>C1-241773</w:t>
            </w:r>
          </w:p>
        </w:tc>
        <w:tc>
          <w:tcPr>
            <w:tcW w:w="0" w:type="auto"/>
          </w:tcPr>
          <w:p w14:paraId="08190F88"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447591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D6EC950" w14:textId="77777777" w:rsidR="001612F7" w:rsidRPr="00B41A36" w:rsidRDefault="001612F7" w:rsidP="002529A7">
            <w:pPr>
              <w:pStyle w:val="TAL"/>
              <w:rPr>
                <w:sz w:val="16"/>
              </w:rPr>
            </w:pPr>
            <w:r>
              <w:rPr>
                <w:sz w:val="16"/>
              </w:rPr>
              <w:t>24.501</w:t>
            </w:r>
          </w:p>
        </w:tc>
        <w:tc>
          <w:tcPr>
            <w:tcW w:w="0" w:type="auto"/>
          </w:tcPr>
          <w:p w14:paraId="4E2DEE8F" w14:textId="77777777" w:rsidR="001612F7" w:rsidRPr="00B41A36" w:rsidRDefault="001612F7" w:rsidP="002529A7">
            <w:pPr>
              <w:pStyle w:val="TAL"/>
              <w:rPr>
                <w:sz w:val="16"/>
              </w:rPr>
            </w:pPr>
            <w:r>
              <w:rPr>
                <w:sz w:val="16"/>
              </w:rPr>
              <w:t>6108</w:t>
            </w:r>
          </w:p>
        </w:tc>
        <w:tc>
          <w:tcPr>
            <w:tcW w:w="0" w:type="auto"/>
          </w:tcPr>
          <w:p w14:paraId="5325BE63" w14:textId="77777777" w:rsidR="001612F7" w:rsidRPr="00B41A36" w:rsidRDefault="001612F7" w:rsidP="002529A7">
            <w:pPr>
              <w:pStyle w:val="TAR"/>
              <w:rPr>
                <w:sz w:val="16"/>
              </w:rPr>
            </w:pPr>
            <w:r>
              <w:rPr>
                <w:sz w:val="16"/>
              </w:rPr>
              <w:t>2</w:t>
            </w:r>
          </w:p>
        </w:tc>
        <w:tc>
          <w:tcPr>
            <w:tcW w:w="0" w:type="auto"/>
          </w:tcPr>
          <w:p w14:paraId="6A05BF05" w14:textId="77777777" w:rsidR="001612F7" w:rsidRPr="00B41A36" w:rsidRDefault="001612F7" w:rsidP="002529A7">
            <w:pPr>
              <w:pStyle w:val="TAL"/>
              <w:rPr>
                <w:sz w:val="16"/>
              </w:rPr>
            </w:pPr>
            <w:r>
              <w:rPr>
                <w:sz w:val="16"/>
              </w:rPr>
              <w:t>Rel-18</w:t>
            </w:r>
          </w:p>
        </w:tc>
        <w:tc>
          <w:tcPr>
            <w:tcW w:w="0" w:type="auto"/>
          </w:tcPr>
          <w:p w14:paraId="797E0199" w14:textId="77777777" w:rsidR="001612F7" w:rsidRPr="00B41A36" w:rsidRDefault="001612F7" w:rsidP="002529A7">
            <w:pPr>
              <w:pStyle w:val="TAL"/>
              <w:rPr>
                <w:sz w:val="16"/>
              </w:rPr>
            </w:pPr>
            <w:r>
              <w:rPr>
                <w:sz w:val="16"/>
              </w:rPr>
              <w:t>F</w:t>
            </w:r>
          </w:p>
        </w:tc>
        <w:tc>
          <w:tcPr>
            <w:tcW w:w="0" w:type="auto"/>
          </w:tcPr>
          <w:p w14:paraId="7210422A" w14:textId="77777777" w:rsidR="001612F7" w:rsidRPr="00B41A36" w:rsidRDefault="001612F7" w:rsidP="002529A7">
            <w:pPr>
              <w:pStyle w:val="TAL"/>
              <w:rPr>
                <w:sz w:val="16"/>
              </w:rPr>
            </w:pPr>
            <w:r>
              <w:rPr>
                <w:sz w:val="16"/>
              </w:rPr>
              <w:t>5GProtoc18</w:t>
            </w:r>
          </w:p>
        </w:tc>
        <w:tc>
          <w:tcPr>
            <w:tcW w:w="0" w:type="auto"/>
          </w:tcPr>
          <w:p w14:paraId="74C74190" w14:textId="77777777" w:rsidR="001612F7" w:rsidRPr="00B41A36" w:rsidRDefault="001612F7" w:rsidP="002529A7">
            <w:pPr>
              <w:pStyle w:val="TAL"/>
              <w:rPr>
                <w:sz w:val="16"/>
              </w:rPr>
            </w:pPr>
            <w:r>
              <w:rPr>
                <w:sz w:val="16"/>
              </w:rPr>
              <w:t>revised</w:t>
            </w:r>
          </w:p>
        </w:tc>
      </w:tr>
      <w:tr w:rsidR="001612F7" w14:paraId="387D05B4" w14:textId="77777777" w:rsidTr="002529A7">
        <w:tc>
          <w:tcPr>
            <w:tcW w:w="0" w:type="auto"/>
          </w:tcPr>
          <w:p w14:paraId="5F519227" w14:textId="77777777" w:rsidR="001612F7" w:rsidRPr="00B41A36" w:rsidRDefault="001612F7" w:rsidP="002529A7">
            <w:pPr>
              <w:pStyle w:val="TAL"/>
              <w:rPr>
                <w:sz w:val="16"/>
              </w:rPr>
            </w:pPr>
            <w:r>
              <w:rPr>
                <w:sz w:val="16"/>
              </w:rPr>
              <w:t>C1-241818</w:t>
            </w:r>
          </w:p>
        </w:tc>
        <w:tc>
          <w:tcPr>
            <w:tcW w:w="0" w:type="auto"/>
          </w:tcPr>
          <w:p w14:paraId="5760C61F"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369D78F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2357BAF" w14:textId="77777777" w:rsidR="001612F7" w:rsidRPr="00B41A36" w:rsidRDefault="001612F7" w:rsidP="002529A7">
            <w:pPr>
              <w:pStyle w:val="TAL"/>
              <w:rPr>
                <w:sz w:val="16"/>
              </w:rPr>
            </w:pPr>
            <w:r>
              <w:rPr>
                <w:sz w:val="16"/>
              </w:rPr>
              <w:t>24.501</w:t>
            </w:r>
          </w:p>
        </w:tc>
        <w:tc>
          <w:tcPr>
            <w:tcW w:w="0" w:type="auto"/>
          </w:tcPr>
          <w:p w14:paraId="68D6C303" w14:textId="77777777" w:rsidR="001612F7" w:rsidRPr="00B41A36" w:rsidRDefault="001612F7" w:rsidP="002529A7">
            <w:pPr>
              <w:pStyle w:val="TAL"/>
              <w:rPr>
                <w:sz w:val="16"/>
              </w:rPr>
            </w:pPr>
            <w:r>
              <w:rPr>
                <w:sz w:val="16"/>
              </w:rPr>
              <w:t>6108</w:t>
            </w:r>
          </w:p>
        </w:tc>
        <w:tc>
          <w:tcPr>
            <w:tcW w:w="0" w:type="auto"/>
          </w:tcPr>
          <w:p w14:paraId="12042D26" w14:textId="77777777" w:rsidR="001612F7" w:rsidRPr="00B41A36" w:rsidRDefault="001612F7" w:rsidP="002529A7">
            <w:pPr>
              <w:pStyle w:val="TAR"/>
              <w:rPr>
                <w:sz w:val="16"/>
              </w:rPr>
            </w:pPr>
            <w:r>
              <w:rPr>
                <w:sz w:val="16"/>
              </w:rPr>
              <w:t>3</w:t>
            </w:r>
          </w:p>
        </w:tc>
        <w:tc>
          <w:tcPr>
            <w:tcW w:w="0" w:type="auto"/>
          </w:tcPr>
          <w:p w14:paraId="4544C33A" w14:textId="77777777" w:rsidR="001612F7" w:rsidRPr="00B41A36" w:rsidRDefault="001612F7" w:rsidP="002529A7">
            <w:pPr>
              <w:pStyle w:val="TAL"/>
              <w:rPr>
                <w:sz w:val="16"/>
              </w:rPr>
            </w:pPr>
            <w:r>
              <w:rPr>
                <w:sz w:val="16"/>
              </w:rPr>
              <w:t>Rel-18</w:t>
            </w:r>
          </w:p>
        </w:tc>
        <w:tc>
          <w:tcPr>
            <w:tcW w:w="0" w:type="auto"/>
          </w:tcPr>
          <w:p w14:paraId="7A02594A" w14:textId="77777777" w:rsidR="001612F7" w:rsidRPr="00B41A36" w:rsidRDefault="001612F7" w:rsidP="002529A7">
            <w:pPr>
              <w:pStyle w:val="TAL"/>
              <w:rPr>
                <w:sz w:val="16"/>
              </w:rPr>
            </w:pPr>
            <w:r>
              <w:rPr>
                <w:sz w:val="16"/>
              </w:rPr>
              <w:t>F</w:t>
            </w:r>
          </w:p>
        </w:tc>
        <w:tc>
          <w:tcPr>
            <w:tcW w:w="0" w:type="auto"/>
          </w:tcPr>
          <w:p w14:paraId="47286830" w14:textId="77777777" w:rsidR="001612F7" w:rsidRPr="00B41A36" w:rsidRDefault="001612F7" w:rsidP="002529A7">
            <w:pPr>
              <w:pStyle w:val="TAL"/>
              <w:rPr>
                <w:sz w:val="16"/>
              </w:rPr>
            </w:pPr>
            <w:r>
              <w:rPr>
                <w:sz w:val="16"/>
              </w:rPr>
              <w:t>5GProtoc18</w:t>
            </w:r>
          </w:p>
        </w:tc>
        <w:tc>
          <w:tcPr>
            <w:tcW w:w="0" w:type="auto"/>
          </w:tcPr>
          <w:p w14:paraId="7431E076" w14:textId="77777777" w:rsidR="001612F7" w:rsidRPr="00B41A36" w:rsidRDefault="001612F7" w:rsidP="002529A7">
            <w:pPr>
              <w:pStyle w:val="TAL"/>
              <w:rPr>
                <w:sz w:val="16"/>
              </w:rPr>
            </w:pPr>
            <w:r>
              <w:rPr>
                <w:sz w:val="16"/>
              </w:rPr>
              <w:t>agreed</w:t>
            </w:r>
          </w:p>
        </w:tc>
      </w:tr>
      <w:tr w:rsidR="001612F7" w14:paraId="0C74D79F" w14:textId="77777777" w:rsidTr="002529A7">
        <w:tc>
          <w:tcPr>
            <w:tcW w:w="0" w:type="auto"/>
          </w:tcPr>
          <w:p w14:paraId="2F50A787" w14:textId="77777777" w:rsidR="001612F7" w:rsidRPr="00B41A36" w:rsidRDefault="001612F7" w:rsidP="002529A7">
            <w:pPr>
              <w:pStyle w:val="TAL"/>
              <w:rPr>
                <w:sz w:val="16"/>
              </w:rPr>
            </w:pPr>
            <w:r>
              <w:rPr>
                <w:sz w:val="16"/>
              </w:rPr>
              <w:t>C1-241155</w:t>
            </w:r>
          </w:p>
        </w:tc>
        <w:tc>
          <w:tcPr>
            <w:tcW w:w="0" w:type="auto"/>
          </w:tcPr>
          <w:p w14:paraId="4437B76A" w14:textId="77777777" w:rsidR="001612F7" w:rsidRPr="00B41A36" w:rsidRDefault="001612F7" w:rsidP="002529A7">
            <w:pPr>
              <w:pStyle w:val="TAL"/>
              <w:rPr>
                <w:sz w:val="16"/>
              </w:rPr>
            </w:pPr>
            <w:r>
              <w:rPr>
                <w:sz w:val="16"/>
              </w:rPr>
              <w:t>Delete QoS rule when rejected with CC #31</w:t>
            </w:r>
          </w:p>
        </w:tc>
        <w:tc>
          <w:tcPr>
            <w:tcW w:w="0" w:type="auto"/>
          </w:tcPr>
          <w:p w14:paraId="28844164"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74CD51AC" w14:textId="77777777" w:rsidR="001612F7" w:rsidRPr="00B41A36" w:rsidRDefault="001612F7" w:rsidP="002529A7">
            <w:pPr>
              <w:pStyle w:val="TAL"/>
              <w:rPr>
                <w:sz w:val="16"/>
              </w:rPr>
            </w:pPr>
            <w:r>
              <w:rPr>
                <w:sz w:val="16"/>
              </w:rPr>
              <w:t>24.501</w:t>
            </w:r>
          </w:p>
        </w:tc>
        <w:tc>
          <w:tcPr>
            <w:tcW w:w="0" w:type="auto"/>
          </w:tcPr>
          <w:p w14:paraId="03C3241B" w14:textId="77777777" w:rsidR="001612F7" w:rsidRPr="00B41A36" w:rsidRDefault="001612F7" w:rsidP="002529A7">
            <w:pPr>
              <w:pStyle w:val="TAL"/>
              <w:rPr>
                <w:sz w:val="16"/>
              </w:rPr>
            </w:pPr>
            <w:r>
              <w:rPr>
                <w:sz w:val="16"/>
              </w:rPr>
              <w:t>6109</w:t>
            </w:r>
          </w:p>
        </w:tc>
        <w:tc>
          <w:tcPr>
            <w:tcW w:w="0" w:type="auto"/>
          </w:tcPr>
          <w:p w14:paraId="704CD395" w14:textId="77777777" w:rsidR="001612F7" w:rsidRPr="00B41A36" w:rsidRDefault="001612F7" w:rsidP="002529A7">
            <w:pPr>
              <w:pStyle w:val="TAR"/>
              <w:rPr>
                <w:sz w:val="16"/>
              </w:rPr>
            </w:pPr>
          </w:p>
        </w:tc>
        <w:tc>
          <w:tcPr>
            <w:tcW w:w="0" w:type="auto"/>
          </w:tcPr>
          <w:p w14:paraId="4E5DE8AC" w14:textId="77777777" w:rsidR="001612F7" w:rsidRPr="00B41A36" w:rsidRDefault="001612F7" w:rsidP="002529A7">
            <w:pPr>
              <w:pStyle w:val="TAL"/>
              <w:rPr>
                <w:sz w:val="16"/>
              </w:rPr>
            </w:pPr>
            <w:r>
              <w:rPr>
                <w:sz w:val="16"/>
              </w:rPr>
              <w:t>Rel-18</w:t>
            </w:r>
          </w:p>
        </w:tc>
        <w:tc>
          <w:tcPr>
            <w:tcW w:w="0" w:type="auto"/>
          </w:tcPr>
          <w:p w14:paraId="03B3FDE8" w14:textId="77777777" w:rsidR="001612F7" w:rsidRPr="00B41A36" w:rsidRDefault="001612F7" w:rsidP="002529A7">
            <w:pPr>
              <w:pStyle w:val="TAL"/>
              <w:rPr>
                <w:sz w:val="16"/>
              </w:rPr>
            </w:pPr>
            <w:r>
              <w:rPr>
                <w:sz w:val="16"/>
              </w:rPr>
              <w:t>F</w:t>
            </w:r>
          </w:p>
        </w:tc>
        <w:tc>
          <w:tcPr>
            <w:tcW w:w="0" w:type="auto"/>
          </w:tcPr>
          <w:p w14:paraId="2B206494" w14:textId="77777777" w:rsidR="001612F7" w:rsidRPr="00B41A36" w:rsidRDefault="001612F7" w:rsidP="002529A7">
            <w:pPr>
              <w:pStyle w:val="TAL"/>
              <w:rPr>
                <w:sz w:val="16"/>
              </w:rPr>
            </w:pPr>
            <w:r>
              <w:rPr>
                <w:sz w:val="16"/>
              </w:rPr>
              <w:t>5GProtoc18</w:t>
            </w:r>
          </w:p>
        </w:tc>
        <w:tc>
          <w:tcPr>
            <w:tcW w:w="0" w:type="auto"/>
          </w:tcPr>
          <w:p w14:paraId="14BF5D8E" w14:textId="77777777" w:rsidR="001612F7" w:rsidRPr="00B41A36" w:rsidRDefault="001612F7" w:rsidP="002529A7">
            <w:pPr>
              <w:pStyle w:val="TAL"/>
              <w:rPr>
                <w:sz w:val="16"/>
              </w:rPr>
            </w:pPr>
            <w:r>
              <w:rPr>
                <w:sz w:val="16"/>
              </w:rPr>
              <w:t>revised</w:t>
            </w:r>
          </w:p>
        </w:tc>
      </w:tr>
      <w:tr w:rsidR="001612F7" w14:paraId="3C664D11" w14:textId="77777777" w:rsidTr="002529A7">
        <w:tc>
          <w:tcPr>
            <w:tcW w:w="0" w:type="auto"/>
          </w:tcPr>
          <w:p w14:paraId="7980A9BA" w14:textId="77777777" w:rsidR="001612F7" w:rsidRPr="00B41A36" w:rsidRDefault="001612F7" w:rsidP="002529A7">
            <w:pPr>
              <w:pStyle w:val="TAL"/>
              <w:rPr>
                <w:sz w:val="16"/>
              </w:rPr>
            </w:pPr>
            <w:r>
              <w:rPr>
                <w:sz w:val="16"/>
              </w:rPr>
              <w:t>C1-241770</w:t>
            </w:r>
          </w:p>
        </w:tc>
        <w:tc>
          <w:tcPr>
            <w:tcW w:w="0" w:type="auto"/>
          </w:tcPr>
          <w:p w14:paraId="57FC42E6" w14:textId="77777777" w:rsidR="001612F7" w:rsidRPr="00B41A36" w:rsidRDefault="001612F7" w:rsidP="002529A7">
            <w:pPr>
              <w:pStyle w:val="TAL"/>
              <w:rPr>
                <w:sz w:val="16"/>
              </w:rPr>
            </w:pPr>
            <w:r>
              <w:rPr>
                <w:sz w:val="16"/>
              </w:rPr>
              <w:t>Delete QoS rule when rejected with CC #31</w:t>
            </w:r>
          </w:p>
        </w:tc>
        <w:tc>
          <w:tcPr>
            <w:tcW w:w="0" w:type="auto"/>
          </w:tcPr>
          <w:p w14:paraId="039F54F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128C22D0" w14:textId="77777777" w:rsidR="001612F7" w:rsidRPr="00B41A36" w:rsidRDefault="001612F7" w:rsidP="002529A7">
            <w:pPr>
              <w:pStyle w:val="TAL"/>
              <w:rPr>
                <w:sz w:val="16"/>
              </w:rPr>
            </w:pPr>
            <w:r>
              <w:rPr>
                <w:sz w:val="16"/>
              </w:rPr>
              <w:t>24.501</w:t>
            </w:r>
          </w:p>
        </w:tc>
        <w:tc>
          <w:tcPr>
            <w:tcW w:w="0" w:type="auto"/>
          </w:tcPr>
          <w:p w14:paraId="2520422E" w14:textId="77777777" w:rsidR="001612F7" w:rsidRPr="00B41A36" w:rsidRDefault="001612F7" w:rsidP="002529A7">
            <w:pPr>
              <w:pStyle w:val="TAL"/>
              <w:rPr>
                <w:sz w:val="16"/>
              </w:rPr>
            </w:pPr>
            <w:r>
              <w:rPr>
                <w:sz w:val="16"/>
              </w:rPr>
              <w:t>6109</w:t>
            </w:r>
          </w:p>
        </w:tc>
        <w:tc>
          <w:tcPr>
            <w:tcW w:w="0" w:type="auto"/>
          </w:tcPr>
          <w:p w14:paraId="6197B686" w14:textId="77777777" w:rsidR="001612F7" w:rsidRPr="00B41A36" w:rsidRDefault="001612F7" w:rsidP="002529A7">
            <w:pPr>
              <w:pStyle w:val="TAR"/>
              <w:rPr>
                <w:sz w:val="16"/>
              </w:rPr>
            </w:pPr>
            <w:r>
              <w:rPr>
                <w:sz w:val="16"/>
              </w:rPr>
              <w:t>1</w:t>
            </w:r>
          </w:p>
        </w:tc>
        <w:tc>
          <w:tcPr>
            <w:tcW w:w="0" w:type="auto"/>
          </w:tcPr>
          <w:p w14:paraId="14422E64" w14:textId="77777777" w:rsidR="001612F7" w:rsidRPr="00B41A36" w:rsidRDefault="001612F7" w:rsidP="002529A7">
            <w:pPr>
              <w:pStyle w:val="TAL"/>
              <w:rPr>
                <w:sz w:val="16"/>
              </w:rPr>
            </w:pPr>
            <w:r>
              <w:rPr>
                <w:sz w:val="16"/>
              </w:rPr>
              <w:t>Rel-18</w:t>
            </w:r>
          </w:p>
        </w:tc>
        <w:tc>
          <w:tcPr>
            <w:tcW w:w="0" w:type="auto"/>
          </w:tcPr>
          <w:p w14:paraId="49FA6188" w14:textId="77777777" w:rsidR="001612F7" w:rsidRPr="00B41A36" w:rsidRDefault="001612F7" w:rsidP="002529A7">
            <w:pPr>
              <w:pStyle w:val="TAL"/>
              <w:rPr>
                <w:sz w:val="16"/>
              </w:rPr>
            </w:pPr>
            <w:r>
              <w:rPr>
                <w:sz w:val="16"/>
              </w:rPr>
              <w:t>F</w:t>
            </w:r>
          </w:p>
        </w:tc>
        <w:tc>
          <w:tcPr>
            <w:tcW w:w="0" w:type="auto"/>
          </w:tcPr>
          <w:p w14:paraId="257C88E2" w14:textId="77777777" w:rsidR="001612F7" w:rsidRPr="00B41A36" w:rsidRDefault="001612F7" w:rsidP="002529A7">
            <w:pPr>
              <w:pStyle w:val="TAL"/>
              <w:rPr>
                <w:sz w:val="16"/>
              </w:rPr>
            </w:pPr>
            <w:r>
              <w:rPr>
                <w:sz w:val="16"/>
              </w:rPr>
              <w:t>5GProtoc18</w:t>
            </w:r>
          </w:p>
        </w:tc>
        <w:tc>
          <w:tcPr>
            <w:tcW w:w="0" w:type="auto"/>
          </w:tcPr>
          <w:p w14:paraId="359BFDD9" w14:textId="77777777" w:rsidR="001612F7" w:rsidRPr="00B41A36" w:rsidRDefault="001612F7" w:rsidP="002529A7">
            <w:pPr>
              <w:pStyle w:val="TAL"/>
              <w:rPr>
                <w:sz w:val="16"/>
              </w:rPr>
            </w:pPr>
            <w:r>
              <w:rPr>
                <w:sz w:val="16"/>
              </w:rPr>
              <w:t>agreed</w:t>
            </w:r>
          </w:p>
        </w:tc>
      </w:tr>
      <w:tr w:rsidR="001612F7" w14:paraId="6417D235" w14:textId="77777777" w:rsidTr="002529A7">
        <w:tc>
          <w:tcPr>
            <w:tcW w:w="0" w:type="auto"/>
          </w:tcPr>
          <w:p w14:paraId="3BA759D8" w14:textId="77777777" w:rsidR="001612F7" w:rsidRPr="00B41A36" w:rsidRDefault="001612F7" w:rsidP="002529A7">
            <w:pPr>
              <w:pStyle w:val="TAL"/>
              <w:rPr>
                <w:sz w:val="16"/>
              </w:rPr>
            </w:pPr>
            <w:r>
              <w:rPr>
                <w:sz w:val="16"/>
              </w:rPr>
              <w:t>C1-241157</w:t>
            </w:r>
          </w:p>
        </w:tc>
        <w:tc>
          <w:tcPr>
            <w:tcW w:w="0" w:type="auto"/>
          </w:tcPr>
          <w:p w14:paraId="1E2E970D" w14:textId="77777777" w:rsidR="001612F7" w:rsidRPr="00B41A36" w:rsidRDefault="001612F7" w:rsidP="002529A7">
            <w:pPr>
              <w:pStyle w:val="TAL"/>
              <w:rPr>
                <w:sz w:val="16"/>
              </w:rPr>
            </w:pPr>
            <w:r>
              <w:rPr>
                <w:sz w:val="16"/>
              </w:rPr>
              <w:t>Clarification on failed instruction order</w:t>
            </w:r>
          </w:p>
        </w:tc>
        <w:tc>
          <w:tcPr>
            <w:tcW w:w="0" w:type="auto"/>
          </w:tcPr>
          <w:p w14:paraId="7C65908E"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5F6798B0" w14:textId="77777777" w:rsidR="001612F7" w:rsidRPr="00B41A36" w:rsidRDefault="001612F7" w:rsidP="002529A7">
            <w:pPr>
              <w:pStyle w:val="TAL"/>
              <w:rPr>
                <w:sz w:val="16"/>
              </w:rPr>
            </w:pPr>
            <w:r>
              <w:rPr>
                <w:sz w:val="16"/>
              </w:rPr>
              <w:t>24.501</w:t>
            </w:r>
          </w:p>
        </w:tc>
        <w:tc>
          <w:tcPr>
            <w:tcW w:w="0" w:type="auto"/>
          </w:tcPr>
          <w:p w14:paraId="24597094" w14:textId="77777777" w:rsidR="001612F7" w:rsidRPr="00B41A36" w:rsidRDefault="001612F7" w:rsidP="002529A7">
            <w:pPr>
              <w:pStyle w:val="TAL"/>
              <w:rPr>
                <w:sz w:val="16"/>
              </w:rPr>
            </w:pPr>
            <w:r>
              <w:rPr>
                <w:sz w:val="16"/>
              </w:rPr>
              <w:t>6110</w:t>
            </w:r>
          </w:p>
        </w:tc>
        <w:tc>
          <w:tcPr>
            <w:tcW w:w="0" w:type="auto"/>
          </w:tcPr>
          <w:p w14:paraId="1640B309" w14:textId="77777777" w:rsidR="001612F7" w:rsidRPr="00B41A36" w:rsidRDefault="001612F7" w:rsidP="002529A7">
            <w:pPr>
              <w:pStyle w:val="TAR"/>
              <w:rPr>
                <w:sz w:val="16"/>
              </w:rPr>
            </w:pPr>
          </w:p>
        </w:tc>
        <w:tc>
          <w:tcPr>
            <w:tcW w:w="0" w:type="auto"/>
          </w:tcPr>
          <w:p w14:paraId="4B212EDE" w14:textId="77777777" w:rsidR="001612F7" w:rsidRPr="00B41A36" w:rsidRDefault="001612F7" w:rsidP="002529A7">
            <w:pPr>
              <w:pStyle w:val="TAL"/>
              <w:rPr>
                <w:sz w:val="16"/>
              </w:rPr>
            </w:pPr>
            <w:r>
              <w:rPr>
                <w:sz w:val="16"/>
              </w:rPr>
              <w:t>Rel-18</w:t>
            </w:r>
          </w:p>
        </w:tc>
        <w:tc>
          <w:tcPr>
            <w:tcW w:w="0" w:type="auto"/>
          </w:tcPr>
          <w:p w14:paraId="530FE93E" w14:textId="77777777" w:rsidR="001612F7" w:rsidRPr="00B41A36" w:rsidRDefault="001612F7" w:rsidP="002529A7">
            <w:pPr>
              <w:pStyle w:val="TAL"/>
              <w:rPr>
                <w:sz w:val="16"/>
              </w:rPr>
            </w:pPr>
            <w:r>
              <w:rPr>
                <w:sz w:val="16"/>
              </w:rPr>
              <w:t>F</w:t>
            </w:r>
          </w:p>
        </w:tc>
        <w:tc>
          <w:tcPr>
            <w:tcW w:w="0" w:type="auto"/>
          </w:tcPr>
          <w:p w14:paraId="2473CD43" w14:textId="77777777" w:rsidR="001612F7" w:rsidRPr="00B41A36" w:rsidRDefault="001612F7" w:rsidP="002529A7">
            <w:pPr>
              <w:pStyle w:val="TAL"/>
              <w:rPr>
                <w:sz w:val="16"/>
              </w:rPr>
            </w:pPr>
            <w:r>
              <w:rPr>
                <w:sz w:val="16"/>
              </w:rPr>
              <w:t>5GProtoc18</w:t>
            </w:r>
          </w:p>
        </w:tc>
        <w:tc>
          <w:tcPr>
            <w:tcW w:w="0" w:type="auto"/>
          </w:tcPr>
          <w:p w14:paraId="09963FBC" w14:textId="77777777" w:rsidR="001612F7" w:rsidRPr="00B41A36" w:rsidRDefault="001612F7" w:rsidP="002529A7">
            <w:pPr>
              <w:pStyle w:val="TAL"/>
              <w:rPr>
                <w:sz w:val="16"/>
              </w:rPr>
            </w:pPr>
            <w:r>
              <w:rPr>
                <w:sz w:val="16"/>
              </w:rPr>
              <w:t>revised</w:t>
            </w:r>
          </w:p>
        </w:tc>
      </w:tr>
      <w:tr w:rsidR="001612F7" w14:paraId="26879490" w14:textId="77777777" w:rsidTr="002529A7">
        <w:tc>
          <w:tcPr>
            <w:tcW w:w="0" w:type="auto"/>
          </w:tcPr>
          <w:p w14:paraId="00E81CF7" w14:textId="77777777" w:rsidR="001612F7" w:rsidRPr="00B41A36" w:rsidRDefault="001612F7" w:rsidP="002529A7">
            <w:pPr>
              <w:pStyle w:val="TAL"/>
              <w:rPr>
                <w:sz w:val="16"/>
              </w:rPr>
            </w:pPr>
            <w:r>
              <w:rPr>
                <w:sz w:val="16"/>
              </w:rPr>
              <w:t>C1-241384</w:t>
            </w:r>
          </w:p>
        </w:tc>
        <w:tc>
          <w:tcPr>
            <w:tcW w:w="0" w:type="auto"/>
          </w:tcPr>
          <w:p w14:paraId="63ABDDCF" w14:textId="77777777" w:rsidR="001612F7" w:rsidRPr="00B41A36" w:rsidRDefault="001612F7" w:rsidP="002529A7">
            <w:pPr>
              <w:pStyle w:val="TAL"/>
              <w:rPr>
                <w:sz w:val="16"/>
              </w:rPr>
            </w:pPr>
            <w:r>
              <w:rPr>
                <w:sz w:val="16"/>
              </w:rPr>
              <w:t>Clarification on failed instruction order</w:t>
            </w:r>
          </w:p>
        </w:tc>
        <w:tc>
          <w:tcPr>
            <w:tcW w:w="0" w:type="auto"/>
          </w:tcPr>
          <w:p w14:paraId="5369433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084555D4" w14:textId="77777777" w:rsidR="001612F7" w:rsidRPr="00B41A36" w:rsidRDefault="001612F7" w:rsidP="002529A7">
            <w:pPr>
              <w:pStyle w:val="TAL"/>
              <w:rPr>
                <w:sz w:val="16"/>
              </w:rPr>
            </w:pPr>
            <w:r>
              <w:rPr>
                <w:sz w:val="16"/>
              </w:rPr>
              <w:t>24.501</w:t>
            </w:r>
          </w:p>
        </w:tc>
        <w:tc>
          <w:tcPr>
            <w:tcW w:w="0" w:type="auto"/>
          </w:tcPr>
          <w:p w14:paraId="66FA513F" w14:textId="77777777" w:rsidR="001612F7" w:rsidRPr="00B41A36" w:rsidRDefault="001612F7" w:rsidP="002529A7">
            <w:pPr>
              <w:pStyle w:val="TAL"/>
              <w:rPr>
                <w:sz w:val="16"/>
              </w:rPr>
            </w:pPr>
            <w:r>
              <w:rPr>
                <w:sz w:val="16"/>
              </w:rPr>
              <w:t>6110</w:t>
            </w:r>
          </w:p>
        </w:tc>
        <w:tc>
          <w:tcPr>
            <w:tcW w:w="0" w:type="auto"/>
          </w:tcPr>
          <w:p w14:paraId="2C0BD6AC" w14:textId="77777777" w:rsidR="001612F7" w:rsidRPr="00B41A36" w:rsidRDefault="001612F7" w:rsidP="002529A7">
            <w:pPr>
              <w:pStyle w:val="TAR"/>
              <w:rPr>
                <w:sz w:val="16"/>
              </w:rPr>
            </w:pPr>
            <w:r>
              <w:rPr>
                <w:sz w:val="16"/>
              </w:rPr>
              <w:t>1</w:t>
            </w:r>
          </w:p>
        </w:tc>
        <w:tc>
          <w:tcPr>
            <w:tcW w:w="0" w:type="auto"/>
          </w:tcPr>
          <w:p w14:paraId="5D3756D4" w14:textId="77777777" w:rsidR="001612F7" w:rsidRPr="00B41A36" w:rsidRDefault="001612F7" w:rsidP="002529A7">
            <w:pPr>
              <w:pStyle w:val="TAL"/>
              <w:rPr>
                <w:sz w:val="16"/>
              </w:rPr>
            </w:pPr>
            <w:r>
              <w:rPr>
                <w:sz w:val="16"/>
              </w:rPr>
              <w:t>Rel-18</w:t>
            </w:r>
          </w:p>
        </w:tc>
        <w:tc>
          <w:tcPr>
            <w:tcW w:w="0" w:type="auto"/>
          </w:tcPr>
          <w:p w14:paraId="2F0AF4C2" w14:textId="77777777" w:rsidR="001612F7" w:rsidRPr="00B41A36" w:rsidRDefault="001612F7" w:rsidP="002529A7">
            <w:pPr>
              <w:pStyle w:val="TAL"/>
              <w:rPr>
                <w:sz w:val="16"/>
              </w:rPr>
            </w:pPr>
            <w:r>
              <w:rPr>
                <w:sz w:val="16"/>
              </w:rPr>
              <w:t>F</w:t>
            </w:r>
          </w:p>
        </w:tc>
        <w:tc>
          <w:tcPr>
            <w:tcW w:w="0" w:type="auto"/>
          </w:tcPr>
          <w:p w14:paraId="525C85FA" w14:textId="77777777" w:rsidR="001612F7" w:rsidRPr="00B41A36" w:rsidRDefault="001612F7" w:rsidP="002529A7">
            <w:pPr>
              <w:pStyle w:val="TAL"/>
              <w:rPr>
                <w:sz w:val="16"/>
              </w:rPr>
            </w:pPr>
            <w:r>
              <w:rPr>
                <w:sz w:val="16"/>
              </w:rPr>
              <w:t>5GProtoc18</w:t>
            </w:r>
          </w:p>
        </w:tc>
        <w:tc>
          <w:tcPr>
            <w:tcW w:w="0" w:type="auto"/>
          </w:tcPr>
          <w:p w14:paraId="428C96F2" w14:textId="77777777" w:rsidR="001612F7" w:rsidRPr="00B41A36" w:rsidRDefault="001612F7" w:rsidP="002529A7">
            <w:pPr>
              <w:pStyle w:val="TAL"/>
              <w:rPr>
                <w:sz w:val="16"/>
              </w:rPr>
            </w:pPr>
            <w:r>
              <w:rPr>
                <w:sz w:val="16"/>
              </w:rPr>
              <w:t>revised</w:t>
            </w:r>
          </w:p>
        </w:tc>
      </w:tr>
      <w:tr w:rsidR="001612F7" w14:paraId="754C648C" w14:textId="77777777" w:rsidTr="002529A7">
        <w:tc>
          <w:tcPr>
            <w:tcW w:w="0" w:type="auto"/>
          </w:tcPr>
          <w:p w14:paraId="3A5B1933" w14:textId="77777777" w:rsidR="001612F7" w:rsidRPr="00B41A36" w:rsidRDefault="001612F7" w:rsidP="002529A7">
            <w:pPr>
              <w:pStyle w:val="TAL"/>
              <w:rPr>
                <w:sz w:val="16"/>
              </w:rPr>
            </w:pPr>
            <w:r>
              <w:rPr>
                <w:sz w:val="16"/>
              </w:rPr>
              <w:t>C1-241774</w:t>
            </w:r>
          </w:p>
        </w:tc>
        <w:tc>
          <w:tcPr>
            <w:tcW w:w="0" w:type="auto"/>
          </w:tcPr>
          <w:p w14:paraId="53E29EE8" w14:textId="77777777" w:rsidR="001612F7" w:rsidRPr="00B41A36" w:rsidRDefault="001612F7" w:rsidP="002529A7">
            <w:pPr>
              <w:pStyle w:val="TAL"/>
              <w:rPr>
                <w:sz w:val="16"/>
              </w:rPr>
            </w:pPr>
            <w:r>
              <w:rPr>
                <w:sz w:val="16"/>
              </w:rPr>
              <w:t>Clarification on failed instruction order</w:t>
            </w:r>
          </w:p>
        </w:tc>
        <w:tc>
          <w:tcPr>
            <w:tcW w:w="0" w:type="auto"/>
          </w:tcPr>
          <w:p w14:paraId="37F6FAE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19045AD8" w14:textId="77777777" w:rsidR="001612F7" w:rsidRPr="00B41A36" w:rsidRDefault="001612F7" w:rsidP="002529A7">
            <w:pPr>
              <w:pStyle w:val="TAL"/>
              <w:rPr>
                <w:sz w:val="16"/>
              </w:rPr>
            </w:pPr>
            <w:r>
              <w:rPr>
                <w:sz w:val="16"/>
              </w:rPr>
              <w:t>24.501</w:t>
            </w:r>
          </w:p>
        </w:tc>
        <w:tc>
          <w:tcPr>
            <w:tcW w:w="0" w:type="auto"/>
          </w:tcPr>
          <w:p w14:paraId="571DCBA9" w14:textId="77777777" w:rsidR="001612F7" w:rsidRPr="00B41A36" w:rsidRDefault="001612F7" w:rsidP="002529A7">
            <w:pPr>
              <w:pStyle w:val="TAL"/>
              <w:rPr>
                <w:sz w:val="16"/>
              </w:rPr>
            </w:pPr>
            <w:r>
              <w:rPr>
                <w:sz w:val="16"/>
              </w:rPr>
              <w:t>6110</w:t>
            </w:r>
          </w:p>
        </w:tc>
        <w:tc>
          <w:tcPr>
            <w:tcW w:w="0" w:type="auto"/>
          </w:tcPr>
          <w:p w14:paraId="2D1AFF44" w14:textId="77777777" w:rsidR="001612F7" w:rsidRPr="00B41A36" w:rsidRDefault="001612F7" w:rsidP="002529A7">
            <w:pPr>
              <w:pStyle w:val="TAR"/>
              <w:rPr>
                <w:sz w:val="16"/>
              </w:rPr>
            </w:pPr>
            <w:r>
              <w:rPr>
                <w:sz w:val="16"/>
              </w:rPr>
              <w:t>2</w:t>
            </w:r>
          </w:p>
        </w:tc>
        <w:tc>
          <w:tcPr>
            <w:tcW w:w="0" w:type="auto"/>
          </w:tcPr>
          <w:p w14:paraId="7FBFAA9E" w14:textId="77777777" w:rsidR="001612F7" w:rsidRPr="00B41A36" w:rsidRDefault="001612F7" w:rsidP="002529A7">
            <w:pPr>
              <w:pStyle w:val="TAL"/>
              <w:rPr>
                <w:sz w:val="16"/>
              </w:rPr>
            </w:pPr>
            <w:r>
              <w:rPr>
                <w:sz w:val="16"/>
              </w:rPr>
              <w:t>Rel-18</w:t>
            </w:r>
          </w:p>
        </w:tc>
        <w:tc>
          <w:tcPr>
            <w:tcW w:w="0" w:type="auto"/>
          </w:tcPr>
          <w:p w14:paraId="77016435" w14:textId="77777777" w:rsidR="001612F7" w:rsidRPr="00B41A36" w:rsidRDefault="001612F7" w:rsidP="002529A7">
            <w:pPr>
              <w:pStyle w:val="TAL"/>
              <w:rPr>
                <w:sz w:val="16"/>
              </w:rPr>
            </w:pPr>
            <w:r>
              <w:rPr>
                <w:sz w:val="16"/>
              </w:rPr>
              <w:t>F</w:t>
            </w:r>
          </w:p>
        </w:tc>
        <w:tc>
          <w:tcPr>
            <w:tcW w:w="0" w:type="auto"/>
          </w:tcPr>
          <w:p w14:paraId="0B6E4C5A" w14:textId="77777777" w:rsidR="001612F7" w:rsidRPr="00B41A36" w:rsidRDefault="001612F7" w:rsidP="002529A7">
            <w:pPr>
              <w:pStyle w:val="TAL"/>
              <w:rPr>
                <w:sz w:val="16"/>
              </w:rPr>
            </w:pPr>
            <w:r>
              <w:rPr>
                <w:sz w:val="16"/>
              </w:rPr>
              <w:t>5GProtoc18</w:t>
            </w:r>
          </w:p>
        </w:tc>
        <w:tc>
          <w:tcPr>
            <w:tcW w:w="0" w:type="auto"/>
          </w:tcPr>
          <w:p w14:paraId="2173DF5B" w14:textId="77777777" w:rsidR="001612F7" w:rsidRPr="00B41A36" w:rsidRDefault="001612F7" w:rsidP="002529A7">
            <w:pPr>
              <w:pStyle w:val="TAL"/>
              <w:rPr>
                <w:sz w:val="16"/>
              </w:rPr>
            </w:pPr>
            <w:r>
              <w:rPr>
                <w:sz w:val="16"/>
              </w:rPr>
              <w:t>revised</w:t>
            </w:r>
          </w:p>
        </w:tc>
      </w:tr>
      <w:tr w:rsidR="001612F7" w14:paraId="26E89D44" w14:textId="77777777" w:rsidTr="002529A7">
        <w:tc>
          <w:tcPr>
            <w:tcW w:w="0" w:type="auto"/>
          </w:tcPr>
          <w:p w14:paraId="0EBA3B6F" w14:textId="77777777" w:rsidR="001612F7" w:rsidRPr="00B41A36" w:rsidRDefault="001612F7" w:rsidP="002529A7">
            <w:pPr>
              <w:pStyle w:val="TAL"/>
              <w:rPr>
                <w:sz w:val="16"/>
              </w:rPr>
            </w:pPr>
            <w:r>
              <w:rPr>
                <w:sz w:val="16"/>
              </w:rPr>
              <w:t>C1-241819</w:t>
            </w:r>
          </w:p>
        </w:tc>
        <w:tc>
          <w:tcPr>
            <w:tcW w:w="0" w:type="auto"/>
          </w:tcPr>
          <w:p w14:paraId="1986CC72" w14:textId="77777777" w:rsidR="001612F7" w:rsidRPr="00B41A36" w:rsidRDefault="001612F7" w:rsidP="002529A7">
            <w:pPr>
              <w:pStyle w:val="TAL"/>
              <w:rPr>
                <w:sz w:val="16"/>
              </w:rPr>
            </w:pPr>
            <w:r>
              <w:rPr>
                <w:sz w:val="16"/>
              </w:rPr>
              <w:t>Clarification on failed instruction order</w:t>
            </w:r>
          </w:p>
        </w:tc>
        <w:tc>
          <w:tcPr>
            <w:tcW w:w="0" w:type="auto"/>
          </w:tcPr>
          <w:p w14:paraId="635DF0F4"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25F19BAE" w14:textId="77777777" w:rsidR="001612F7" w:rsidRPr="00B41A36" w:rsidRDefault="001612F7" w:rsidP="002529A7">
            <w:pPr>
              <w:pStyle w:val="TAL"/>
              <w:rPr>
                <w:sz w:val="16"/>
              </w:rPr>
            </w:pPr>
            <w:r>
              <w:rPr>
                <w:sz w:val="16"/>
              </w:rPr>
              <w:t>24.501</w:t>
            </w:r>
          </w:p>
        </w:tc>
        <w:tc>
          <w:tcPr>
            <w:tcW w:w="0" w:type="auto"/>
          </w:tcPr>
          <w:p w14:paraId="40EE3049" w14:textId="77777777" w:rsidR="001612F7" w:rsidRPr="00B41A36" w:rsidRDefault="001612F7" w:rsidP="002529A7">
            <w:pPr>
              <w:pStyle w:val="TAL"/>
              <w:rPr>
                <w:sz w:val="16"/>
              </w:rPr>
            </w:pPr>
            <w:r>
              <w:rPr>
                <w:sz w:val="16"/>
              </w:rPr>
              <w:t>6110</w:t>
            </w:r>
          </w:p>
        </w:tc>
        <w:tc>
          <w:tcPr>
            <w:tcW w:w="0" w:type="auto"/>
          </w:tcPr>
          <w:p w14:paraId="0CBF44B4" w14:textId="77777777" w:rsidR="001612F7" w:rsidRPr="00B41A36" w:rsidRDefault="001612F7" w:rsidP="002529A7">
            <w:pPr>
              <w:pStyle w:val="TAR"/>
              <w:rPr>
                <w:sz w:val="16"/>
              </w:rPr>
            </w:pPr>
            <w:r>
              <w:rPr>
                <w:sz w:val="16"/>
              </w:rPr>
              <w:t>3</w:t>
            </w:r>
          </w:p>
        </w:tc>
        <w:tc>
          <w:tcPr>
            <w:tcW w:w="0" w:type="auto"/>
          </w:tcPr>
          <w:p w14:paraId="20BB5B40" w14:textId="77777777" w:rsidR="001612F7" w:rsidRPr="00B41A36" w:rsidRDefault="001612F7" w:rsidP="002529A7">
            <w:pPr>
              <w:pStyle w:val="TAL"/>
              <w:rPr>
                <w:sz w:val="16"/>
              </w:rPr>
            </w:pPr>
            <w:r>
              <w:rPr>
                <w:sz w:val="16"/>
              </w:rPr>
              <w:t>Rel-18</w:t>
            </w:r>
          </w:p>
        </w:tc>
        <w:tc>
          <w:tcPr>
            <w:tcW w:w="0" w:type="auto"/>
          </w:tcPr>
          <w:p w14:paraId="4EA86005" w14:textId="77777777" w:rsidR="001612F7" w:rsidRPr="00B41A36" w:rsidRDefault="001612F7" w:rsidP="002529A7">
            <w:pPr>
              <w:pStyle w:val="TAL"/>
              <w:rPr>
                <w:sz w:val="16"/>
              </w:rPr>
            </w:pPr>
            <w:r>
              <w:rPr>
                <w:sz w:val="16"/>
              </w:rPr>
              <w:t>F</w:t>
            </w:r>
          </w:p>
        </w:tc>
        <w:tc>
          <w:tcPr>
            <w:tcW w:w="0" w:type="auto"/>
          </w:tcPr>
          <w:p w14:paraId="2C787B61" w14:textId="77777777" w:rsidR="001612F7" w:rsidRPr="00B41A36" w:rsidRDefault="001612F7" w:rsidP="002529A7">
            <w:pPr>
              <w:pStyle w:val="TAL"/>
              <w:rPr>
                <w:sz w:val="16"/>
              </w:rPr>
            </w:pPr>
            <w:r>
              <w:rPr>
                <w:sz w:val="16"/>
              </w:rPr>
              <w:t>5GProtoc18</w:t>
            </w:r>
          </w:p>
        </w:tc>
        <w:tc>
          <w:tcPr>
            <w:tcW w:w="0" w:type="auto"/>
          </w:tcPr>
          <w:p w14:paraId="252210BB" w14:textId="77777777" w:rsidR="001612F7" w:rsidRPr="00B41A36" w:rsidRDefault="001612F7" w:rsidP="002529A7">
            <w:pPr>
              <w:pStyle w:val="TAL"/>
              <w:rPr>
                <w:sz w:val="16"/>
              </w:rPr>
            </w:pPr>
            <w:r>
              <w:rPr>
                <w:sz w:val="16"/>
              </w:rPr>
              <w:t>agreed</w:t>
            </w:r>
          </w:p>
        </w:tc>
      </w:tr>
      <w:tr w:rsidR="001612F7" w14:paraId="5B10579A" w14:textId="77777777" w:rsidTr="002529A7">
        <w:tc>
          <w:tcPr>
            <w:tcW w:w="0" w:type="auto"/>
          </w:tcPr>
          <w:p w14:paraId="44E6108C" w14:textId="77777777" w:rsidR="001612F7" w:rsidRPr="00B41A36" w:rsidRDefault="001612F7" w:rsidP="002529A7">
            <w:pPr>
              <w:pStyle w:val="TAL"/>
              <w:rPr>
                <w:sz w:val="16"/>
              </w:rPr>
            </w:pPr>
            <w:r>
              <w:rPr>
                <w:sz w:val="16"/>
              </w:rPr>
              <w:t>C1-241158</w:t>
            </w:r>
          </w:p>
        </w:tc>
        <w:tc>
          <w:tcPr>
            <w:tcW w:w="0" w:type="auto"/>
          </w:tcPr>
          <w:p w14:paraId="49159257" w14:textId="77777777" w:rsidR="001612F7" w:rsidRPr="00B41A36" w:rsidRDefault="001612F7" w:rsidP="002529A7">
            <w:pPr>
              <w:pStyle w:val="TAL"/>
              <w:rPr>
                <w:sz w:val="16"/>
              </w:rPr>
            </w:pPr>
            <w:r>
              <w:rPr>
                <w:sz w:val="16"/>
              </w:rPr>
              <w:t>Unified access control check for mobility registration</w:t>
            </w:r>
          </w:p>
        </w:tc>
        <w:tc>
          <w:tcPr>
            <w:tcW w:w="0" w:type="auto"/>
          </w:tcPr>
          <w:p w14:paraId="5B9BF862"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0994AD35" w14:textId="77777777" w:rsidR="001612F7" w:rsidRPr="00B41A36" w:rsidRDefault="001612F7" w:rsidP="002529A7">
            <w:pPr>
              <w:pStyle w:val="TAL"/>
              <w:rPr>
                <w:sz w:val="16"/>
              </w:rPr>
            </w:pPr>
            <w:r>
              <w:rPr>
                <w:sz w:val="16"/>
              </w:rPr>
              <w:t>24.501</w:t>
            </w:r>
          </w:p>
        </w:tc>
        <w:tc>
          <w:tcPr>
            <w:tcW w:w="0" w:type="auto"/>
          </w:tcPr>
          <w:p w14:paraId="27C5896C" w14:textId="77777777" w:rsidR="001612F7" w:rsidRPr="00B41A36" w:rsidRDefault="001612F7" w:rsidP="002529A7">
            <w:pPr>
              <w:pStyle w:val="TAL"/>
              <w:rPr>
                <w:sz w:val="16"/>
              </w:rPr>
            </w:pPr>
            <w:r>
              <w:rPr>
                <w:sz w:val="16"/>
              </w:rPr>
              <w:t>6111</w:t>
            </w:r>
          </w:p>
        </w:tc>
        <w:tc>
          <w:tcPr>
            <w:tcW w:w="0" w:type="auto"/>
          </w:tcPr>
          <w:p w14:paraId="6035AC6E" w14:textId="77777777" w:rsidR="001612F7" w:rsidRPr="00B41A36" w:rsidRDefault="001612F7" w:rsidP="002529A7">
            <w:pPr>
              <w:pStyle w:val="TAR"/>
              <w:rPr>
                <w:sz w:val="16"/>
              </w:rPr>
            </w:pPr>
          </w:p>
        </w:tc>
        <w:tc>
          <w:tcPr>
            <w:tcW w:w="0" w:type="auto"/>
          </w:tcPr>
          <w:p w14:paraId="0624DAA5" w14:textId="77777777" w:rsidR="001612F7" w:rsidRPr="00B41A36" w:rsidRDefault="001612F7" w:rsidP="002529A7">
            <w:pPr>
              <w:pStyle w:val="TAL"/>
              <w:rPr>
                <w:sz w:val="16"/>
              </w:rPr>
            </w:pPr>
            <w:r>
              <w:rPr>
                <w:sz w:val="16"/>
              </w:rPr>
              <w:t>Rel-18</w:t>
            </w:r>
          </w:p>
        </w:tc>
        <w:tc>
          <w:tcPr>
            <w:tcW w:w="0" w:type="auto"/>
          </w:tcPr>
          <w:p w14:paraId="4EE4A7E2" w14:textId="77777777" w:rsidR="001612F7" w:rsidRPr="00B41A36" w:rsidRDefault="001612F7" w:rsidP="002529A7">
            <w:pPr>
              <w:pStyle w:val="TAL"/>
              <w:rPr>
                <w:sz w:val="16"/>
              </w:rPr>
            </w:pPr>
            <w:r>
              <w:rPr>
                <w:sz w:val="16"/>
              </w:rPr>
              <w:t>F</w:t>
            </w:r>
          </w:p>
        </w:tc>
        <w:tc>
          <w:tcPr>
            <w:tcW w:w="0" w:type="auto"/>
          </w:tcPr>
          <w:p w14:paraId="35096EEE" w14:textId="77777777" w:rsidR="001612F7" w:rsidRPr="00B41A36" w:rsidRDefault="001612F7" w:rsidP="002529A7">
            <w:pPr>
              <w:pStyle w:val="TAL"/>
              <w:rPr>
                <w:sz w:val="16"/>
              </w:rPr>
            </w:pPr>
            <w:r>
              <w:rPr>
                <w:sz w:val="16"/>
              </w:rPr>
              <w:t>5GProtoc18</w:t>
            </w:r>
          </w:p>
        </w:tc>
        <w:tc>
          <w:tcPr>
            <w:tcW w:w="0" w:type="auto"/>
          </w:tcPr>
          <w:p w14:paraId="45F17488" w14:textId="77777777" w:rsidR="001612F7" w:rsidRPr="00B41A36" w:rsidRDefault="001612F7" w:rsidP="002529A7">
            <w:pPr>
              <w:pStyle w:val="TAL"/>
              <w:rPr>
                <w:sz w:val="16"/>
              </w:rPr>
            </w:pPr>
            <w:r>
              <w:rPr>
                <w:sz w:val="16"/>
              </w:rPr>
              <w:t>postponed</w:t>
            </w:r>
          </w:p>
        </w:tc>
      </w:tr>
      <w:tr w:rsidR="001612F7" w14:paraId="6BED6A87" w14:textId="77777777" w:rsidTr="002529A7">
        <w:tc>
          <w:tcPr>
            <w:tcW w:w="0" w:type="auto"/>
          </w:tcPr>
          <w:p w14:paraId="1CFD92C1" w14:textId="77777777" w:rsidR="001612F7" w:rsidRPr="00B41A36" w:rsidRDefault="001612F7" w:rsidP="002529A7">
            <w:pPr>
              <w:pStyle w:val="TAL"/>
              <w:rPr>
                <w:sz w:val="16"/>
              </w:rPr>
            </w:pPr>
            <w:r>
              <w:rPr>
                <w:sz w:val="16"/>
              </w:rPr>
              <w:t>C1-241163</w:t>
            </w:r>
          </w:p>
        </w:tc>
        <w:tc>
          <w:tcPr>
            <w:tcW w:w="0" w:type="auto"/>
          </w:tcPr>
          <w:p w14:paraId="46F3A77E" w14:textId="77777777" w:rsidR="001612F7" w:rsidRPr="00B41A36" w:rsidRDefault="001612F7" w:rsidP="002529A7">
            <w:pPr>
              <w:pStyle w:val="TAL"/>
              <w:rPr>
                <w:sz w:val="16"/>
              </w:rPr>
            </w:pPr>
            <w:r>
              <w:rPr>
                <w:sz w:val="16"/>
              </w:rPr>
              <w:t>Add the 5GMM capability for network verified UE location</w:t>
            </w:r>
          </w:p>
        </w:tc>
        <w:tc>
          <w:tcPr>
            <w:tcW w:w="0" w:type="auto"/>
          </w:tcPr>
          <w:p w14:paraId="0C6D5B27" w14:textId="77777777" w:rsidR="001612F7" w:rsidRPr="00B41A36" w:rsidRDefault="001612F7" w:rsidP="002529A7">
            <w:pPr>
              <w:pStyle w:val="TAL"/>
              <w:rPr>
                <w:sz w:val="16"/>
              </w:rPr>
            </w:pPr>
            <w:r>
              <w:rPr>
                <w:sz w:val="16"/>
              </w:rPr>
              <w:t>China Telecom</w:t>
            </w:r>
          </w:p>
        </w:tc>
        <w:tc>
          <w:tcPr>
            <w:tcW w:w="0" w:type="auto"/>
          </w:tcPr>
          <w:p w14:paraId="5A4E9A7E" w14:textId="77777777" w:rsidR="001612F7" w:rsidRPr="00B41A36" w:rsidRDefault="001612F7" w:rsidP="002529A7">
            <w:pPr>
              <w:pStyle w:val="TAL"/>
              <w:rPr>
                <w:sz w:val="16"/>
              </w:rPr>
            </w:pPr>
            <w:r>
              <w:rPr>
                <w:sz w:val="16"/>
              </w:rPr>
              <w:t>24.501</w:t>
            </w:r>
          </w:p>
        </w:tc>
        <w:tc>
          <w:tcPr>
            <w:tcW w:w="0" w:type="auto"/>
          </w:tcPr>
          <w:p w14:paraId="1489BDE0" w14:textId="77777777" w:rsidR="001612F7" w:rsidRPr="00B41A36" w:rsidRDefault="001612F7" w:rsidP="002529A7">
            <w:pPr>
              <w:pStyle w:val="TAL"/>
              <w:rPr>
                <w:sz w:val="16"/>
              </w:rPr>
            </w:pPr>
            <w:r>
              <w:rPr>
                <w:sz w:val="16"/>
              </w:rPr>
              <w:t>6112</w:t>
            </w:r>
          </w:p>
        </w:tc>
        <w:tc>
          <w:tcPr>
            <w:tcW w:w="0" w:type="auto"/>
          </w:tcPr>
          <w:p w14:paraId="0345F5A6" w14:textId="77777777" w:rsidR="001612F7" w:rsidRPr="00B41A36" w:rsidRDefault="001612F7" w:rsidP="002529A7">
            <w:pPr>
              <w:pStyle w:val="TAR"/>
              <w:rPr>
                <w:sz w:val="16"/>
              </w:rPr>
            </w:pPr>
          </w:p>
        </w:tc>
        <w:tc>
          <w:tcPr>
            <w:tcW w:w="0" w:type="auto"/>
          </w:tcPr>
          <w:p w14:paraId="2DED886B" w14:textId="77777777" w:rsidR="001612F7" w:rsidRPr="00B41A36" w:rsidRDefault="001612F7" w:rsidP="002529A7">
            <w:pPr>
              <w:pStyle w:val="TAL"/>
              <w:rPr>
                <w:sz w:val="16"/>
              </w:rPr>
            </w:pPr>
            <w:r>
              <w:rPr>
                <w:sz w:val="16"/>
              </w:rPr>
              <w:t>Rel-18</w:t>
            </w:r>
          </w:p>
        </w:tc>
        <w:tc>
          <w:tcPr>
            <w:tcW w:w="0" w:type="auto"/>
          </w:tcPr>
          <w:p w14:paraId="0C9743AC" w14:textId="77777777" w:rsidR="001612F7" w:rsidRPr="00B41A36" w:rsidRDefault="001612F7" w:rsidP="002529A7">
            <w:pPr>
              <w:pStyle w:val="TAL"/>
              <w:rPr>
                <w:sz w:val="16"/>
              </w:rPr>
            </w:pPr>
            <w:r>
              <w:rPr>
                <w:sz w:val="16"/>
              </w:rPr>
              <w:t>B</w:t>
            </w:r>
          </w:p>
        </w:tc>
        <w:tc>
          <w:tcPr>
            <w:tcW w:w="0" w:type="auto"/>
          </w:tcPr>
          <w:p w14:paraId="220BDCF3" w14:textId="77777777" w:rsidR="001612F7" w:rsidRPr="00B41A36" w:rsidRDefault="001612F7" w:rsidP="002529A7">
            <w:pPr>
              <w:pStyle w:val="TAL"/>
              <w:rPr>
                <w:sz w:val="16"/>
              </w:rPr>
            </w:pPr>
            <w:r>
              <w:rPr>
                <w:sz w:val="16"/>
              </w:rPr>
              <w:t>5GSAT_Ph2</w:t>
            </w:r>
          </w:p>
        </w:tc>
        <w:tc>
          <w:tcPr>
            <w:tcW w:w="0" w:type="auto"/>
          </w:tcPr>
          <w:p w14:paraId="3C282A59" w14:textId="77777777" w:rsidR="001612F7" w:rsidRPr="00B41A36" w:rsidRDefault="001612F7" w:rsidP="002529A7">
            <w:pPr>
              <w:pStyle w:val="TAL"/>
              <w:rPr>
                <w:sz w:val="16"/>
              </w:rPr>
            </w:pPr>
            <w:r>
              <w:rPr>
                <w:sz w:val="16"/>
              </w:rPr>
              <w:t>merged</w:t>
            </w:r>
          </w:p>
        </w:tc>
      </w:tr>
      <w:tr w:rsidR="001612F7" w14:paraId="61924B45" w14:textId="77777777" w:rsidTr="002529A7">
        <w:tc>
          <w:tcPr>
            <w:tcW w:w="0" w:type="auto"/>
          </w:tcPr>
          <w:p w14:paraId="0E1CA0DA" w14:textId="77777777" w:rsidR="001612F7" w:rsidRPr="00B41A36" w:rsidRDefault="001612F7" w:rsidP="002529A7">
            <w:pPr>
              <w:pStyle w:val="TAL"/>
              <w:rPr>
                <w:sz w:val="16"/>
              </w:rPr>
            </w:pPr>
            <w:r>
              <w:rPr>
                <w:sz w:val="16"/>
              </w:rPr>
              <w:t>C1-241164</w:t>
            </w:r>
          </w:p>
        </w:tc>
        <w:tc>
          <w:tcPr>
            <w:tcW w:w="0" w:type="auto"/>
          </w:tcPr>
          <w:p w14:paraId="7B537C92" w14:textId="77777777" w:rsidR="001612F7" w:rsidRPr="00B41A36" w:rsidRDefault="001612F7" w:rsidP="002529A7">
            <w:pPr>
              <w:pStyle w:val="TAL"/>
              <w:rPr>
                <w:sz w:val="16"/>
              </w:rPr>
            </w:pPr>
            <w:r>
              <w:rPr>
                <w:sz w:val="16"/>
              </w:rPr>
              <w:t>Update on support for unavailability period</w:t>
            </w:r>
          </w:p>
        </w:tc>
        <w:tc>
          <w:tcPr>
            <w:tcW w:w="0" w:type="auto"/>
          </w:tcPr>
          <w:p w14:paraId="4CDEE1C7" w14:textId="77777777" w:rsidR="001612F7" w:rsidRPr="00B41A36" w:rsidRDefault="001612F7" w:rsidP="002529A7">
            <w:pPr>
              <w:pStyle w:val="TAL"/>
              <w:rPr>
                <w:sz w:val="16"/>
              </w:rPr>
            </w:pPr>
            <w:r>
              <w:rPr>
                <w:sz w:val="16"/>
              </w:rPr>
              <w:t>China Telecom</w:t>
            </w:r>
          </w:p>
        </w:tc>
        <w:tc>
          <w:tcPr>
            <w:tcW w:w="0" w:type="auto"/>
          </w:tcPr>
          <w:p w14:paraId="1D886922" w14:textId="77777777" w:rsidR="001612F7" w:rsidRPr="00B41A36" w:rsidRDefault="001612F7" w:rsidP="002529A7">
            <w:pPr>
              <w:pStyle w:val="TAL"/>
              <w:rPr>
                <w:sz w:val="16"/>
              </w:rPr>
            </w:pPr>
            <w:r>
              <w:rPr>
                <w:sz w:val="16"/>
              </w:rPr>
              <w:t>24.501</w:t>
            </w:r>
          </w:p>
        </w:tc>
        <w:tc>
          <w:tcPr>
            <w:tcW w:w="0" w:type="auto"/>
          </w:tcPr>
          <w:p w14:paraId="15360F07" w14:textId="77777777" w:rsidR="001612F7" w:rsidRPr="00B41A36" w:rsidRDefault="001612F7" w:rsidP="002529A7">
            <w:pPr>
              <w:pStyle w:val="TAL"/>
              <w:rPr>
                <w:sz w:val="16"/>
              </w:rPr>
            </w:pPr>
            <w:r>
              <w:rPr>
                <w:sz w:val="16"/>
              </w:rPr>
              <w:t>6113</w:t>
            </w:r>
          </w:p>
        </w:tc>
        <w:tc>
          <w:tcPr>
            <w:tcW w:w="0" w:type="auto"/>
          </w:tcPr>
          <w:p w14:paraId="55EB3291" w14:textId="77777777" w:rsidR="001612F7" w:rsidRPr="00B41A36" w:rsidRDefault="001612F7" w:rsidP="002529A7">
            <w:pPr>
              <w:pStyle w:val="TAR"/>
              <w:rPr>
                <w:sz w:val="16"/>
              </w:rPr>
            </w:pPr>
          </w:p>
        </w:tc>
        <w:tc>
          <w:tcPr>
            <w:tcW w:w="0" w:type="auto"/>
          </w:tcPr>
          <w:p w14:paraId="3AFFD944" w14:textId="77777777" w:rsidR="001612F7" w:rsidRPr="00B41A36" w:rsidRDefault="001612F7" w:rsidP="002529A7">
            <w:pPr>
              <w:pStyle w:val="TAL"/>
              <w:rPr>
                <w:sz w:val="16"/>
              </w:rPr>
            </w:pPr>
            <w:r>
              <w:rPr>
                <w:sz w:val="16"/>
              </w:rPr>
              <w:t>Rel-18</w:t>
            </w:r>
          </w:p>
        </w:tc>
        <w:tc>
          <w:tcPr>
            <w:tcW w:w="0" w:type="auto"/>
          </w:tcPr>
          <w:p w14:paraId="043ED176" w14:textId="77777777" w:rsidR="001612F7" w:rsidRPr="00B41A36" w:rsidRDefault="001612F7" w:rsidP="002529A7">
            <w:pPr>
              <w:pStyle w:val="TAL"/>
              <w:rPr>
                <w:sz w:val="16"/>
              </w:rPr>
            </w:pPr>
            <w:r>
              <w:rPr>
                <w:sz w:val="16"/>
              </w:rPr>
              <w:t>F</w:t>
            </w:r>
          </w:p>
        </w:tc>
        <w:tc>
          <w:tcPr>
            <w:tcW w:w="0" w:type="auto"/>
          </w:tcPr>
          <w:p w14:paraId="78F6417A" w14:textId="77777777" w:rsidR="001612F7" w:rsidRPr="00B41A36" w:rsidRDefault="001612F7" w:rsidP="002529A7">
            <w:pPr>
              <w:pStyle w:val="TAL"/>
              <w:rPr>
                <w:sz w:val="16"/>
              </w:rPr>
            </w:pPr>
            <w:r>
              <w:rPr>
                <w:sz w:val="16"/>
              </w:rPr>
              <w:t>5GSAT_Ph2</w:t>
            </w:r>
          </w:p>
        </w:tc>
        <w:tc>
          <w:tcPr>
            <w:tcW w:w="0" w:type="auto"/>
          </w:tcPr>
          <w:p w14:paraId="1A3AEC92" w14:textId="77777777" w:rsidR="001612F7" w:rsidRPr="00B41A36" w:rsidRDefault="001612F7" w:rsidP="002529A7">
            <w:pPr>
              <w:pStyle w:val="TAL"/>
              <w:rPr>
                <w:sz w:val="16"/>
              </w:rPr>
            </w:pPr>
            <w:r>
              <w:rPr>
                <w:sz w:val="16"/>
              </w:rPr>
              <w:t>merged</w:t>
            </w:r>
          </w:p>
        </w:tc>
      </w:tr>
      <w:tr w:rsidR="001612F7" w14:paraId="15E3A012" w14:textId="77777777" w:rsidTr="002529A7">
        <w:tc>
          <w:tcPr>
            <w:tcW w:w="0" w:type="auto"/>
          </w:tcPr>
          <w:p w14:paraId="445E72AE" w14:textId="77777777" w:rsidR="001612F7" w:rsidRPr="00B41A36" w:rsidRDefault="001612F7" w:rsidP="002529A7">
            <w:pPr>
              <w:pStyle w:val="TAL"/>
              <w:rPr>
                <w:sz w:val="16"/>
              </w:rPr>
            </w:pPr>
            <w:r>
              <w:rPr>
                <w:sz w:val="16"/>
              </w:rPr>
              <w:t>C1-241165</w:t>
            </w:r>
          </w:p>
        </w:tc>
        <w:tc>
          <w:tcPr>
            <w:tcW w:w="0" w:type="auto"/>
          </w:tcPr>
          <w:p w14:paraId="7662442A" w14:textId="77777777" w:rsidR="001612F7" w:rsidRPr="00B41A36" w:rsidRDefault="001612F7" w:rsidP="002529A7">
            <w:pPr>
              <w:pStyle w:val="TAL"/>
              <w:rPr>
                <w:sz w:val="16"/>
              </w:rPr>
            </w:pPr>
            <w:r>
              <w:rPr>
                <w:sz w:val="16"/>
              </w:rPr>
              <w:t>Correction to encoding of unavailability configuration</w:t>
            </w:r>
          </w:p>
        </w:tc>
        <w:tc>
          <w:tcPr>
            <w:tcW w:w="0" w:type="auto"/>
          </w:tcPr>
          <w:p w14:paraId="32DDFF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B242CA" w14:textId="77777777" w:rsidR="001612F7" w:rsidRPr="00B41A36" w:rsidRDefault="001612F7" w:rsidP="002529A7">
            <w:pPr>
              <w:pStyle w:val="TAL"/>
              <w:rPr>
                <w:sz w:val="16"/>
              </w:rPr>
            </w:pPr>
            <w:r>
              <w:rPr>
                <w:sz w:val="16"/>
              </w:rPr>
              <w:t>24.501</w:t>
            </w:r>
          </w:p>
        </w:tc>
        <w:tc>
          <w:tcPr>
            <w:tcW w:w="0" w:type="auto"/>
          </w:tcPr>
          <w:p w14:paraId="16B8E380" w14:textId="77777777" w:rsidR="001612F7" w:rsidRPr="00B41A36" w:rsidRDefault="001612F7" w:rsidP="002529A7">
            <w:pPr>
              <w:pStyle w:val="TAL"/>
              <w:rPr>
                <w:sz w:val="16"/>
              </w:rPr>
            </w:pPr>
            <w:r>
              <w:rPr>
                <w:sz w:val="16"/>
              </w:rPr>
              <w:t>6114</w:t>
            </w:r>
          </w:p>
        </w:tc>
        <w:tc>
          <w:tcPr>
            <w:tcW w:w="0" w:type="auto"/>
          </w:tcPr>
          <w:p w14:paraId="4DFC6E1B" w14:textId="77777777" w:rsidR="001612F7" w:rsidRPr="00B41A36" w:rsidRDefault="001612F7" w:rsidP="002529A7">
            <w:pPr>
              <w:pStyle w:val="TAR"/>
              <w:rPr>
                <w:sz w:val="16"/>
              </w:rPr>
            </w:pPr>
          </w:p>
        </w:tc>
        <w:tc>
          <w:tcPr>
            <w:tcW w:w="0" w:type="auto"/>
          </w:tcPr>
          <w:p w14:paraId="6818DC05" w14:textId="77777777" w:rsidR="001612F7" w:rsidRPr="00B41A36" w:rsidRDefault="001612F7" w:rsidP="002529A7">
            <w:pPr>
              <w:pStyle w:val="TAL"/>
              <w:rPr>
                <w:sz w:val="16"/>
              </w:rPr>
            </w:pPr>
            <w:r>
              <w:rPr>
                <w:sz w:val="16"/>
              </w:rPr>
              <w:t>Rel-18</w:t>
            </w:r>
          </w:p>
        </w:tc>
        <w:tc>
          <w:tcPr>
            <w:tcW w:w="0" w:type="auto"/>
          </w:tcPr>
          <w:p w14:paraId="1CBDA055" w14:textId="77777777" w:rsidR="001612F7" w:rsidRPr="00B41A36" w:rsidRDefault="001612F7" w:rsidP="002529A7">
            <w:pPr>
              <w:pStyle w:val="TAL"/>
              <w:rPr>
                <w:sz w:val="16"/>
              </w:rPr>
            </w:pPr>
            <w:r>
              <w:rPr>
                <w:sz w:val="16"/>
              </w:rPr>
              <w:t>F</w:t>
            </w:r>
          </w:p>
        </w:tc>
        <w:tc>
          <w:tcPr>
            <w:tcW w:w="0" w:type="auto"/>
          </w:tcPr>
          <w:p w14:paraId="31BCA1AA" w14:textId="77777777" w:rsidR="001612F7" w:rsidRPr="00B41A36" w:rsidRDefault="001612F7" w:rsidP="002529A7">
            <w:pPr>
              <w:pStyle w:val="TAL"/>
              <w:rPr>
                <w:sz w:val="16"/>
              </w:rPr>
            </w:pPr>
            <w:r>
              <w:rPr>
                <w:sz w:val="16"/>
              </w:rPr>
              <w:t>SUECR, 5GSAT_Ph2</w:t>
            </w:r>
          </w:p>
        </w:tc>
        <w:tc>
          <w:tcPr>
            <w:tcW w:w="0" w:type="auto"/>
          </w:tcPr>
          <w:p w14:paraId="2C92C6DC" w14:textId="77777777" w:rsidR="001612F7" w:rsidRPr="00B41A36" w:rsidRDefault="001612F7" w:rsidP="002529A7">
            <w:pPr>
              <w:pStyle w:val="TAL"/>
              <w:rPr>
                <w:sz w:val="16"/>
              </w:rPr>
            </w:pPr>
            <w:r>
              <w:rPr>
                <w:sz w:val="16"/>
              </w:rPr>
              <w:t>agreed</w:t>
            </w:r>
          </w:p>
        </w:tc>
      </w:tr>
      <w:tr w:rsidR="001612F7" w14:paraId="6D6C0688" w14:textId="77777777" w:rsidTr="002529A7">
        <w:tc>
          <w:tcPr>
            <w:tcW w:w="0" w:type="auto"/>
          </w:tcPr>
          <w:p w14:paraId="58808437" w14:textId="77777777" w:rsidR="001612F7" w:rsidRPr="00B41A36" w:rsidRDefault="001612F7" w:rsidP="002529A7">
            <w:pPr>
              <w:pStyle w:val="TAL"/>
              <w:rPr>
                <w:sz w:val="16"/>
              </w:rPr>
            </w:pPr>
            <w:r>
              <w:rPr>
                <w:sz w:val="16"/>
              </w:rPr>
              <w:t>C1-241166</w:t>
            </w:r>
          </w:p>
        </w:tc>
        <w:tc>
          <w:tcPr>
            <w:tcW w:w="0" w:type="auto"/>
          </w:tcPr>
          <w:p w14:paraId="555D1C3A"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010CCA3" w14:textId="77777777" w:rsidR="001612F7" w:rsidRPr="00B41A36" w:rsidRDefault="001612F7" w:rsidP="002529A7">
            <w:pPr>
              <w:pStyle w:val="TAL"/>
              <w:rPr>
                <w:sz w:val="16"/>
              </w:rPr>
            </w:pPr>
            <w:r>
              <w:rPr>
                <w:sz w:val="16"/>
              </w:rPr>
              <w:t>China Telecom</w:t>
            </w:r>
          </w:p>
        </w:tc>
        <w:tc>
          <w:tcPr>
            <w:tcW w:w="0" w:type="auto"/>
          </w:tcPr>
          <w:p w14:paraId="4F8774D0" w14:textId="77777777" w:rsidR="001612F7" w:rsidRPr="00B41A36" w:rsidRDefault="001612F7" w:rsidP="002529A7">
            <w:pPr>
              <w:pStyle w:val="TAL"/>
              <w:rPr>
                <w:sz w:val="16"/>
              </w:rPr>
            </w:pPr>
            <w:r>
              <w:rPr>
                <w:sz w:val="16"/>
              </w:rPr>
              <w:t>24.501</w:t>
            </w:r>
          </w:p>
        </w:tc>
        <w:tc>
          <w:tcPr>
            <w:tcW w:w="0" w:type="auto"/>
          </w:tcPr>
          <w:p w14:paraId="1A99231C" w14:textId="77777777" w:rsidR="001612F7" w:rsidRPr="00B41A36" w:rsidRDefault="001612F7" w:rsidP="002529A7">
            <w:pPr>
              <w:pStyle w:val="TAL"/>
              <w:rPr>
                <w:sz w:val="16"/>
              </w:rPr>
            </w:pPr>
            <w:r>
              <w:rPr>
                <w:sz w:val="16"/>
              </w:rPr>
              <w:t>6115</w:t>
            </w:r>
          </w:p>
        </w:tc>
        <w:tc>
          <w:tcPr>
            <w:tcW w:w="0" w:type="auto"/>
          </w:tcPr>
          <w:p w14:paraId="7FE4B0F3" w14:textId="77777777" w:rsidR="001612F7" w:rsidRPr="00B41A36" w:rsidRDefault="001612F7" w:rsidP="002529A7">
            <w:pPr>
              <w:pStyle w:val="TAR"/>
              <w:rPr>
                <w:sz w:val="16"/>
              </w:rPr>
            </w:pPr>
          </w:p>
        </w:tc>
        <w:tc>
          <w:tcPr>
            <w:tcW w:w="0" w:type="auto"/>
          </w:tcPr>
          <w:p w14:paraId="03655AEF" w14:textId="77777777" w:rsidR="001612F7" w:rsidRPr="00B41A36" w:rsidRDefault="001612F7" w:rsidP="002529A7">
            <w:pPr>
              <w:pStyle w:val="TAL"/>
              <w:rPr>
                <w:sz w:val="16"/>
              </w:rPr>
            </w:pPr>
            <w:r>
              <w:rPr>
                <w:sz w:val="16"/>
              </w:rPr>
              <w:t>Rel-18</w:t>
            </w:r>
          </w:p>
        </w:tc>
        <w:tc>
          <w:tcPr>
            <w:tcW w:w="0" w:type="auto"/>
          </w:tcPr>
          <w:p w14:paraId="625E31A7" w14:textId="77777777" w:rsidR="001612F7" w:rsidRPr="00B41A36" w:rsidRDefault="001612F7" w:rsidP="002529A7">
            <w:pPr>
              <w:pStyle w:val="TAL"/>
              <w:rPr>
                <w:sz w:val="16"/>
              </w:rPr>
            </w:pPr>
            <w:r>
              <w:rPr>
                <w:sz w:val="16"/>
              </w:rPr>
              <w:t>F</w:t>
            </w:r>
          </w:p>
        </w:tc>
        <w:tc>
          <w:tcPr>
            <w:tcW w:w="0" w:type="auto"/>
          </w:tcPr>
          <w:p w14:paraId="52A3C1A9" w14:textId="77777777" w:rsidR="001612F7" w:rsidRPr="00B41A36" w:rsidRDefault="001612F7" w:rsidP="002529A7">
            <w:pPr>
              <w:pStyle w:val="TAL"/>
              <w:rPr>
                <w:sz w:val="16"/>
              </w:rPr>
            </w:pPr>
            <w:r>
              <w:rPr>
                <w:sz w:val="16"/>
              </w:rPr>
              <w:t>5GSAT_Ph2</w:t>
            </w:r>
          </w:p>
        </w:tc>
        <w:tc>
          <w:tcPr>
            <w:tcW w:w="0" w:type="auto"/>
          </w:tcPr>
          <w:p w14:paraId="6F49631B" w14:textId="77777777" w:rsidR="001612F7" w:rsidRPr="00B41A36" w:rsidRDefault="001612F7" w:rsidP="002529A7">
            <w:pPr>
              <w:pStyle w:val="TAL"/>
              <w:rPr>
                <w:sz w:val="16"/>
              </w:rPr>
            </w:pPr>
            <w:r>
              <w:rPr>
                <w:sz w:val="16"/>
              </w:rPr>
              <w:t>revised</w:t>
            </w:r>
          </w:p>
        </w:tc>
      </w:tr>
      <w:tr w:rsidR="001612F7" w14:paraId="583B3856" w14:textId="77777777" w:rsidTr="002529A7">
        <w:tc>
          <w:tcPr>
            <w:tcW w:w="0" w:type="auto"/>
          </w:tcPr>
          <w:p w14:paraId="644375D5" w14:textId="77777777" w:rsidR="001612F7" w:rsidRPr="00B41A36" w:rsidRDefault="001612F7" w:rsidP="002529A7">
            <w:pPr>
              <w:pStyle w:val="TAL"/>
              <w:rPr>
                <w:sz w:val="16"/>
              </w:rPr>
            </w:pPr>
            <w:r>
              <w:rPr>
                <w:sz w:val="16"/>
              </w:rPr>
              <w:t>C1-241341</w:t>
            </w:r>
          </w:p>
        </w:tc>
        <w:tc>
          <w:tcPr>
            <w:tcW w:w="0" w:type="auto"/>
          </w:tcPr>
          <w:p w14:paraId="0B0C51E9"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2AF0FD7" w14:textId="77777777" w:rsidR="001612F7" w:rsidRPr="00B41A36" w:rsidRDefault="001612F7" w:rsidP="002529A7">
            <w:pPr>
              <w:pStyle w:val="TAL"/>
              <w:rPr>
                <w:sz w:val="16"/>
              </w:rPr>
            </w:pPr>
            <w:r>
              <w:rPr>
                <w:sz w:val="16"/>
              </w:rPr>
              <w:t>China Telecom</w:t>
            </w:r>
          </w:p>
        </w:tc>
        <w:tc>
          <w:tcPr>
            <w:tcW w:w="0" w:type="auto"/>
          </w:tcPr>
          <w:p w14:paraId="40FF8DC9" w14:textId="77777777" w:rsidR="001612F7" w:rsidRPr="00B41A36" w:rsidRDefault="001612F7" w:rsidP="002529A7">
            <w:pPr>
              <w:pStyle w:val="TAL"/>
              <w:rPr>
                <w:sz w:val="16"/>
              </w:rPr>
            </w:pPr>
            <w:r>
              <w:rPr>
                <w:sz w:val="16"/>
              </w:rPr>
              <w:t>24.501</w:t>
            </w:r>
          </w:p>
        </w:tc>
        <w:tc>
          <w:tcPr>
            <w:tcW w:w="0" w:type="auto"/>
          </w:tcPr>
          <w:p w14:paraId="26EF3A67" w14:textId="77777777" w:rsidR="001612F7" w:rsidRPr="00B41A36" w:rsidRDefault="001612F7" w:rsidP="002529A7">
            <w:pPr>
              <w:pStyle w:val="TAL"/>
              <w:rPr>
                <w:sz w:val="16"/>
              </w:rPr>
            </w:pPr>
            <w:r>
              <w:rPr>
                <w:sz w:val="16"/>
              </w:rPr>
              <w:t>6115</w:t>
            </w:r>
          </w:p>
        </w:tc>
        <w:tc>
          <w:tcPr>
            <w:tcW w:w="0" w:type="auto"/>
          </w:tcPr>
          <w:p w14:paraId="42A047DA" w14:textId="77777777" w:rsidR="001612F7" w:rsidRPr="00B41A36" w:rsidRDefault="001612F7" w:rsidP="002529A7">
            <w:pPr>
              <w:pStyle w:val="TAR"/>
              <w:rPr>
                <w:sz w:val="16"/>
              </w:rPr>
            </w:pPr>
            <w:r>
              <w:rPr>
                <w:sz w:val="16"/>
              </w:rPr>
              <w:t>1</w:t>
            </w:r>
          </w:p>
        </w:tc>
        <w:tc>
          <w:tcPr>
            <w:tcW w:w="0" w:type="auto"/>
          </w:tcPr>
          <w:p w14:paraId="19F14625" w14:textId="77777777" w:rsidR="001612F7" w:rsidRPr="00B41A36" w:rsidRDefault="001612F7" w:rsidP="002529A7">
            <w:pPr>
              <w:pStyle w:val="TAL"/>
              <w:rPr>
                <w:sz w:val="16"/>
              </w:rPr>
            </w:pPr>
            <w:r>
              <w:rPr>
                <w:sz w:val="16"/>
              </w:rPr>
              <w:t>Rel-18</w:t>
            </w:r>
          </w:p>
        </w:tc>
        <w:tc>
          <w:tcPr>
            <w:tcW w:w="0" w:type="auto"/>
          </w:tcPr>
          <w:p w14:paraId="581CCC03" w14:textId="77777777" w:rsidR="001612F7" w:rsidRPr="00B41A36" w:rsidRDefault="001612F7" w:rsidP="002529A7">
            <w:pPr>
              <w:pStyle w:val="TAL"/>
              <w:rPr>
                <w:sz w:val="16"/>
              </w:rPr>
            </w:pPr>
            <w:r>
              <w:rPr>
                <w:sz w:val="16"/>
              </w:rPr>
              <w:t>F</w:t>
            </w:r>
          </w:p>
        </w:tc>
        <w:tc>
          <w:tcPr>
            <w:tcW w:w="0" w:type="auto"/>
          </w:tcPr>
          <w:p w14:paraId="63CB6F5F" w14:textId="77777777" w:rsidR="001612F7" w:rsidRPr="00B41A36" w:rsidRDefault="001612F7" w:rsidP="002529A7">
            <w:pPr>
              <w:pStyle w:val="TAL"/>
              <w:rPr>
                <w:sz w:val="16"/>
              </w:rPr>
            </w:pPr>
            <w:r>
              <w:rPr>
                <w:sz w:val="16"/>
              </w:rPr>
              <w:t>5GSAT_Ph2</w:t>
            </w:r>
          </w:p>
        </w:tc>
        <w:tc>
          <w:tcPr>
            <w:tcW w:w="0" w:type="auto"/>
          </w:tcPr>
          <w:p w14:paraId="0E7C7904" w14:textId="77777777" w:rsidR="001612F7" w:rsidRPr="00B41A36" w:rsidRDefault="001612F7" w:rsidP="002529A7">
            <w:pPr>
              <w:pStyle w:val="TAL"/>
              <w:rPr>
                <w:sz w:val="16"/>
              </w:rPr>
            </w:pPr>
            <w:r>
              <w:rPr>
                <w:sz w:val="16"/>
              </w:rPr>
              <w:t>revised</w:t>
            </w:r>
          </w:p>
        </w:tc>
      </w:tr>
      <w:tr w:rsidR="001612F7" w14:paraId="46E161F0" w14:textId="77777777" w:rsidTr="002529A7">
        <w:tc>
          <w:tcPr>
            <w:tcW w:w="0" w:type="auto"/>
          </w:tcPr>
          <w:p w14:paraId="72ED29AF" w14:textId="77777777" w:rsidR="001612F7" w:rsidRPr="00B41A36" w:rsidRDefault="001612F7" w:rsidP="002529A7">
            <w:pPr>
              <w:pStyle w:val="TAL"/>
              <w:rPr>
                <w:sz w:val="16"/>
              </w:rPr>
            </w:pPr>
            <w:r>
              <w:rPr>
                <w:sz w:val="16"/>
              </w:rPr>
              <w:t>C1-241752</w:t>
            </w:r>
          </w:p>
        </w:tc>
        <w:tc>
          <w:tcPr>
            <w:tcW w:w="0" w:type="auto"/>
          </w:tcPr>
          <w:p w14:paraId="0F6514BD"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33D95B5F" w14:textId="77777777" w:rsidR="001612F7" w:rsidRPr="00B41A36" w:rsidRDefault="001612F7" w:rsidP="002529A7">
            <w:pPr>
              <w:pStyle w:val="TAL"/>
              <w:rPr>
                <w:sz w:val="16"/>
              </w:rPr>
            </w:pPr>
            <w:r>
              <w:rPr>
                <w:sz w:val="16"/>
              </w:rPr>
              <w:t>China Telecom</w:t>
            </w:r>
          </w:p>
        </w:tc>
        <w:tc>
          <w:tcPr>
            <w:tcW w:w="0" w:type="auto"/>
          </w:tcPr>
          <w:p w14:paraId="349314A5" w14:textId="77777777" w:rsidR="001612F7" w:rsidRPr="00B41A36" w:rsidRDefault="001612F7" w:rsidP="002529A7">
            <w:pPr>
              <w:pStyle w:val="TAL"/>
              <w:rPr>
                <w:sz w:val="16"/>
              </w:rPr>
            </w:pPr>
            <w:r>
              <w:rPr>
                <w:sz w:val="16"/>
              </w:rPr>
              <w:t>24.501</w:t>
            </w:r>
          </w:p>
        </w:tc>
        <w:tc>
          <w:tcPr>
            <w:tcW w:w="0" w:type="auto"/>
          </w:tcPr>
          <w:p w14:paraId="098BBC36" w14:textId="77777777" w:rsidR="001612F7" w:rsidRPr="00B41A36" w:rsidRDefault="001612F7" w:rsidP="002529A7">
            <w:pPr>
              <w:pStyle w:val="TAL"/>
              <w:rPr>
                <w:sz w:val="16"/>
              </w:rPr>
            </w:pPr>
            <w:r>
              <w:rPr>
                <w:sz w:val="16"/>
              </w:rPr>
              <w:t>6115</w:t>
            </w:r>
          </w:p>
        </w:tc>
        <w:tc>
          <w:tcPr>
            <w:tcW w:w="0" w:type="auto"/>
          </w:tcPr>
          <w:p w14:paraId="50C014EB" w14:textId="77777777" w:rsidR="001612F7" w:rsidRPr="00B41A36" w:rsidRDefault="001612F7" w:rsidP="002529A7">
            <w:pPr>
              <w:pStyle w:val="TAR"/>
              <w:rPr>
                <w:sz w:val="16"/>
              </w:rPr>
            </w:pPr>
            <w:r>
              <w:rPr>
                <w:sz w:val="16"/>
              </w:rPr>
              <w:t>2</w:t>
            </w:r>
          </w:p>
        </w:tc>
        <w:tc>
          <w:tcPr>
            <w:tcW w:w="0" w:type="auto"/>
          </w:tcPr>
          <w:p w14:paraId="73EF6923" w14:textId="77777777" w:rsidR="001612F7" w:rsidRPr="00B41A36" w:rsidRDefault="001612F7" w:rsidP="002529A7">
            <w:pPr>
              <w:pStyle w:val="TAL"/>
              <w:rPr>
                <w:sz w:val="16"/>
              </w:rPr>
            </w:pPr>
            <w:r>
              <w:rPr>
                <w:sz w:val="16"/>
              </w:rPr>
              <w:t>Rel-18</w:t>
            </w:r>
          </w:p>
        </w:tc>
        <w:tc>
          <w:tcPr>
            <w:tcW w:w="0" w:type="auto"/>
          </w:tcPr>
          <w:p w14:paraId="42A167E3" w14:textId="77777777" w:rsidR="001612F7" w:rsidRPr="00B41A36" w:rsidRDefault="001612F7" w:rsidP="002529A7">
            <w:pPr>
              <w:pStyle w:val="TAL"/>
              <w:rPr>
                <w:sz w:val="16"/>
              </w:rPr>
            </w:pPr>
            <w:r>
              <w:rPr>
                <w:sz w:val="16"/>
              </w:rPr>
              <w:t>F</w:t>
            </w:r>
          </w:p>
        </w:tc>
        <w:tc>
          <w:tcPr>
            <w:tcW w:w="0" w:type="auto"/>
          </w:tcPr>
          <w:p w14:paraId="451B5930" w14:textId="77777777" w:rsidR="001612F7" w:rsidRPr="00B41A36" w:rsidRDefault="001612F7" w:rsidP="002529A7">
            <w:pPr>
              <w:pStyle w:val="TAL"/>
              <w:rPr>
                <w:sz w:val="16"/>
              </w:rPr>
            </w:pPr>
            <w:r>
              <w:rPr>
                <w:sz w:val="16"/>
              </w:rPr>
              <w:t>5GSAT_Ph2</w:t>
            </w:r>
          </w:p>
        </w:tc>
        <w:tc>
          <w:tcPr>
            <w:tcW w:w="0" w:type="auto"/>
          </w:tcPr>
          <w:p w14:paraId="45396B97" w14:textId="77777777" w:rsidR="001612F7" w:rsidRPr="00B41A36" w:rsidRDefault="001612F7" w:rsidP="002529A7">
            <w:pPr>
              <w:pStyle w:val="TAL"/>
              <w:rPr>
                <w:sz w:val="16"/>
              </w:rPr>
            </w:pPr>
            <w:r>
              <w:rPr>
                <w:sz w:val="16"/>
              </w:rPr>
              <w:t>revised</w:t>
            </w:r>
          </w:p>
        </w:tc>
      </w:tr>
      <w:tr w:rsidR="001612F7" w14:paraId="0E271122" w14:textId="77777777" w:rsidTr="002529A7">
        <w:tc>
          <w:tcPr>
            <w:tcW w:w="0" w:type="auto"/>
          </w:tcPr>
          <w:p w14:paraId="4F77051C" w14:textId="77777777" w:rsidR="001612F7" w:rsidRPr="00B41A36" w:rsidRDefault="001612F7" w:rsidP="002529A7">
            <w:pPr>
              <w:pStyle w:val="TAL"/>
              <w:rPr>
                <w:sz w:val="16"/>
              </w:rPr>
            </w:pPr>
            <w:r>
              <w:rPr>
                <w:sz w:val="16"/>
              </w:rPr>
              <w:t>C1-241781</w:t>
            </w:r>
          </w:p>
        </w:tc>
        <w:tc>
          <w:tcPr>
            <w:tcW w:w="0" w:type="auto"/>
          </w:tcPr>
          <w:p w14:paraId="240BE39B"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7278261" w14:textId="77777777" w:rsidR="001612F7" w:rsidRPr="00B41A36" w:rsidRDefault="001612F7" w:rsidP="002529A7">
            <w:pPr>
              <w:pStyle w:val="TAL"/>
              <w:rPr>
                <w:sz w:val="16"/>
              </w:rPr>
            </w:pPr>
            <w:r>
              <w:rPr>
                <w:sz w:val="16"/>
              </w:rPr>
              <w:t>China Telecom</w:t>
            </w:r>
          </w:p>
        </w:tc>
        <w:tc>
          <w:tcPr>
            <w:tcW w:w="0" w:type="auto"/>
          </w:tcPr>
          <w:p w14:paraId="41C1B19C" w14:textId="77777777" w:rsidR="001612F7" w:rsidRPr="00B41A36" w:rsidRDefault="001612F7" w:rsidP="002529A7">
            <w:pPr>
              <w:pStyle w:val="TAL"/>
              <w:rPr>
                <w:sz w:val="16"/>
              </w:rPr>
            </w:pPr>
            <w:r>
              <w:rPr>
                <w:sz w:val="16"/>
              </w:rPr>
              <w:t>24.501</w:t>
            </w:r>
          </w:p>
        </w:tc>
        <w:tc>
          <w:tcPr>
            <w:tcW w:w="0" w:type="auto"/>
          </w:tcPr>
          <w:p w14:paraId="3EC77694" w14:textId="77777777" w:rsidR="001612F7" w:rsidRPr="00B41A36" w:rsidRDefault="001612F7" w:rsidP="002529A7">
            <w:pPr>
              <w:pStyle w:val="TAL"/>
              <w:rPr>
                <w:sz w:val="16"/>
              </w:rPr>
            </w:pPr>
            <w:r>
              <w:rPr>
                <w:sz w:val="16"/>
              </w:rPr>
              <w:t>6115</w:t>
            </w:r>
          </w:p>
        </w:tc>
        <w:tc>
          <w:tcPr>
            <w:tcW w:w="0" w:type="auto"/>
          </w:tcPr>
          <w:p w14:paraId="051CDB7E" w14:textId="77777777" w:rsidR="001612F7" w:rsidRPr="00B41A36" w:rsidRDefault="001612F7" w:rsidP="002529A7">
            <w:pPr>
              <w:pStyle w:val="TAR"/>
              <w:rPr>
                <w:sz w:val="16"/>
              </w:rPr>
            </w:pPr>
            <w:r>
              <w:rPr>
                <w:sz w:val="16"/>
              </w:rPr>
              <w:t>3</w:t>
            </w:r>
          </w:p>
        </w:tc>
        <w:tc>
          <w:tcPr>
            <w:tcW w:w="0" w:type="auto"/>
          </w:tcPr>
          <w:p w14:paraId="3F1D2E71" w14:textId="77777777" w:rsidR="001612F7" w:rsidRPr="00B41A36" w:rsidRDefault="001612F7" w:rsidP="002529A7">
            <w:pPr>
              <w:pStyle w:val="TAL"/>
              <w:rPr>
                <w:sz w:val="16"/>
              </w:rPr>
            </w:pPr>
            <w:r>
              <w:rPr>
                <w:sz w:val="16"/>
              </w:rPr>
              <w:t>Rel-18</w:t>
            </w:r>
          </w:p>
        </w:tc>
        <w:tc>
          <w:tcPr>
            <w:tcW w:w="0" w:type="auto"/>
          </w:tcPr>
          <w:p w14:paraId="5D8B6B55" w14:textId="77777777" w:rsidR="001612F7" w:rsidRPr="00B41A36" w:rsidRDefault="001612F7" w:rsidP="002529A7">
            <w:pPr>
              <w:pStyle w:val="TAL"/>
              <w:rPr>
                <w:sz w:val="16"/>
              </w:rPr>
            </w:pPr>
            <w:r>
              <w:rPr>
                <w:sz w:val="16"/>
              </w:rPr>
              <w:t>F</w:t>
            </w:r>
          </w:p>
        </w:tc>
        <w:tc>
          <w:tcPr>
            <w:tcW w:w="0" w:type="auto"/>
          </w:tcPr>
          <w:p w14:paraId="48A18441" w14:textId="77777777" w:rsidR="001612F7" w:rsidRPr="00B41A36" w:rsidRDefault="001612F7" w:rsidP="002529A7">
            <w:pPr>
              <w:pStyle w:val="TAL"/>
              <w:rPr>
                <w:sz w:val="16"/>
              </w:rPr>
            </w:pPr>
            <w:r>
              <w:rPr>
                <w:sz w:val="16"/>
              </w:rPr>
              <w:t>5GSAT_Ph2</w:t>
            </w:r>
          </w:p>
        </w:tc>
        <w:tc>
          <w:tcPr>
            <w:tcW w:w="0" w:type="auto"/>
          </w:tcPr>
          <w:p w14:paraId="775B8C6C" w14:textId="77777777" w:rsidR="001612F7" w:rsidRPr="00B41A36" w:rsidRDefault="001612F7" w:rsidP="002529A7">
            <w:pPr>
              <w:pStyle w:val="TAL"/>
              <w:rPr>
                <w:sz w:val="16"/>
              </w:rPr>
            </w:pPr>
            <w:r>
              <w:rPr>
                <w:sz w:val="16"/>
              </w:rPr>
              <w:t>revised</w:t>
            </w:r>
          </w:p>
        </w:tc>
      </w:tr>
      <w:tr w:rsidR="001612F7" w14:paraId="4D1C47A8" w14:textId="77777777" w:rsidTr="002529A7">
        <w:tc>
          <w:tcPr>
            <w:tcW w:w="0" w:type="auto"/>
          </w:tcPr>
          <w:p w14:paraId="0BC90F9C" w14:textId="77777777" w:rsidR="001612F7" w:rsidRPr="00B41A36" w:rsidRDefault="001612F7" w:rsidP="002529A7">
            <w:pPr>
              <w:pStyle w:val="TAL"/>
              <w:rPr>
                <w:sz w:val="16"/>
              </w:rPr>
            </w:pPr>
            <w:r>
              <w:rPr>
                <w:sz w:val="16"/>
              </w:rPr>
              <w:t>C1-241834</w:t>
            </w:r>
          </w:p>
        </w:tc>
        <w:tc>
          <w:tcPr>
            <w:tcW w:w="0" w:type="auto"/>
          </w:tcPr>
          <w:p w14:paraId="3B68875F"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341E2E17" w14:textId="77777777" w:rsidR="001612F7" w:rsidRPr="00B41A36" w:rsidRDefault="001612F7" w:rsidP="002529A7">
            <w:pPr>
              <w:pStyle w:val="TAL"/>
              <w:rPr>
                <w:sz w:val="16"/>
              </w:rPr>
            </w:pPr>
            <w:r>
              <w:rPr>
                <w:sz w:val="16"/>
              </w:rPr>
              <w:t>China Telecom</w:t>
            </w:r>
          </w:p>
        </w:tc>
        <w:tc>
          <w:tcPr>
            <w:tcW w:w="0" w:type="auto"/>
          </w:tcPr>
          <w:p w14:paraId="04DAF563" w14:textId="77777777" w:rsidR="001612F7" w:rsidRPr="00B41A36" w:rsidRDefault="001612F7" w:rsidP="002529A7">
            <w:pPr>
              <w:pStyle w:val="TAL"/>
              <w:rPr>
                <w:sz w:val="16"/>
              </w:rPr>
            </w:pPr>
            <w:r>
              <w:rPr>
                <w:sz w:val="16"/>
              </w:rPr>
              <w:t>24.501</w:t>
            </w:r>
          </w:p>
        </w:tc>
        <w:tc>
          <w:tcPr>
            <w:tcW w:w="0" w:type="auto"/>
          </w:tcPr>
          <w:p w14:paraId="5F047FF3" w14:textId="77777777" w:rsidR="001612F7" w:rsidRPr="00B41A36" w:rsidRDefault="001612F7" w:rsidP="002529A7">
            <w:pPr>
              <w:pStyle w:val="TAL"/>
              <w:rPr>
                <w:sz w:val="16"/>
              </w:rPr>
            </w:pPr>
            <w:r>
              <w:rPr>
                <w:sz w:val="16"/>
              </w:rPr>
              <w:t>6115</w:t>
            </w:r>
          </w:p>
        </w:tc>
        <w:tc>
          <w:tcPr>
            <w:tcW w:w="0" w:type="auto"/>
          </w:tcPr>
          <w:p w14:paraId="4AAD74D4" w14:textId="77777777" w:rsidR="001612F7" w:rsidRPr="00B41A36" w:rsidRDefault="001612F7" w:rsidP="002529A7">
            <w:pPr>
              <w:pStyle w:val="TAR"/>
              <w:rPr>
                <w:sz w:val="16"/>
              </w:rPr>
            </w:pPr>
            <w:r>
              <w:rPr>
                <w:sz w:val="16"/>
              </w:rPr>
              <w:t>4</w:t>
            </w:r>
          </w:p>
        </w:tc>
        <w:tc>
          <w:tcPr>
            <w:tcW w:w="0" w:type="auto"/>
          </w:tcPr>
          <w:p w14:paraId="7B67C3E6" w14:textId="77777777" w:rsidR="001612F7" w:rsidRPr="00B41A36" w:rsidRDefault="001612F7" w:rsidP="002529A7">
            <w:pPr>
              <w:pStyle w:val="TAL"/>
              <w:rPr>
                <w:sz w:val="16"/>
              </w:rPr>
            </w:pPr>
            <w:r>
              <w:rPr>
                <w:sz w:val="16"/>
              </w:rPr>
              <w:t>Rel-18</w:t>
            </w:r>
          </w:p>
        </w:tc>
        <w:tc>
          <w:tcPr>
            <w:tcW w:w="0" w:type="auto"/>
          </w:tcPr>
          <w:p w14:paraId="56D35B6B" w14:textId="77777777" w:rsidR="001612F7" w:rsidRPr="00B41A36" w:rsidRDefault="001612F7" w:rsidP="002529A7">
            <w:pPr>
              <w:pStyle w:val="TAL"/>
              <w:rPr>
                <w:sz w:val="16"/>
              </w:rPr>
            </w:pPr>
            <w:r>
              <w:rPr>
                <w:sz w:val="16"/>
              </w:rPr>
              <w:t>F</w:t>
            </w:r>
          </w:p>
        </w:tc>
        <w:tc>
          <w:tcPr>
            <w:tcW w:w="0" w:type="auto"/>
          </w:tcPr>
          <w:p w14:paraId="0567044C" w14:textId="77777777" w:rsidR="001612F7" w:rsidRPr="00B41A36" w:rsidRDefault="001612F7" w:rsidP="002529A7">
            <w:pPr>
              <w:pStyle w:val="TAL"/>
              <w:rPr>
                <w:sz w:val="16"/>
              </w:rPr>
            </w:pPr>
            <w:r>
              <w:rPr>
                <w:sz w:val="16"/>
              </w:rPr>
              <w:t>5GSAT_Ph2</w:t>
            </w:r>
          </w:p>
        </w:tc>
        <w:tc>
          <w:tcPr>
            <w:tcW w:w="0" w:type="auto"/>
          </w:tcPr>
          <w:p w14:paraId="5C1C84B7" w14:textId="77777777" w:rsidR="001612F7" w:rsidRPr="00B41A36" w:rsidRDefault="001612F7" w:rsidP="002529A7">
            <w:pPr>
              <w:pStyle w:val="TAL"/>
              <w:rPr>
                <w:sz w:val="16"/>
              </w:rPr>
            </w:pPr>
            <w:r>
              <w:rPr>
                <w:sz w:val="16"/>
              </w:rPr>
              <w:t>agreed</w:t>
            </w:r>
          </w:p>
        </w:tc>
      </w:tr>
      <w:tr w:rsidR="001612F7" w14:paraId="5E33B13E" w14:textId="77777777" w:rsidTr="002529A7">
        <w:tc>
          <w:tcPr>
            <w:tcW w:w="0" w:type="auto"/>
          </w:tcPr>
          <w:p w14:paraId="50F5D671" w14:textId="77777777" w:rsidR="001612F7" w:rsidRPr="00B41A36" w:rsidRDefault="001612F7" w:rsidP="002529A7">
            <w:pPr>
              <w:pStyle w:val="TAL"/>
              <w:rPr>
                <w:sz w:val="16"/>
              </w:rPr>
            </w:pPr>
            <w:r>
              <w:rPr>
                <w:sz w:val="16"/>
              </w:rPr>
              <w:t>C1-241173</w:t>
            </w:r>
          </w:p>
        </w:tc>
        <w:tc>
          <w:tcPr>
            <w:tcW w:w="0" w:type="auto"/>
          </w:tcPr>
          <w:p w14:paraId="023081CC" w14:textId="77777777" w:rsidR="001612F7" w:rsidRPr="00B41A36" w:rsidRDefault="001612F7" w:rsidP="002529A7">
            <w:pPr>
              <w:pStyle w:val="TAL"/>
              <w:rPr>
                <w:sz w:val="16"/>
              </w:rPr>
            </w:pPr>
            <w:r>
              <w:rPr>
                <w:sz w:val="16"/>
              </w:rPr>
              <w:t>URSP rule enforcement in PDU session establishment</w:t>
            </w:r>
          </w:p>
        </w:tc>
        <w:tc>
          <w:tcPr>
            <w:tcW w:w="0" w:type="auto"/>
          </w:tcPr>
          <w:p w14:paraId="19F0334C" w14:textId="77777777" w:rsidR="001612F7" w:rsidRPr="00B41A36" w:rsidRDefault="001612F7" w:rsidP="002529A7">
            <w:pPr>
              <w:pStyle w:val="TAL"/>
              <w:rPr>
                <w:sz w:val="16"/>
              </w:rPr>
            </w:pPr>
            <w:r>
              <w:rPr>
                <w:sz w:val="16"/>
              </w:rPr>
              <w:t>Samsung</w:t>
            </w:r>
          </w:p>
        </w:tc>
        <w:tc>
          <w:tcPr>
            <w:tcW w:w="0" w:type="auto"/>
          </w:tcPr>
          <w:p w14:paraId="2EECA954" w14:textId="77777777" w:rsidR="001612F7" w:rsidRPr="00B41A36" w:rsidRDefault="001612F7" w:rsidP="002529A7">
            <w:pPr>
              <w:pStyle w:val="TAL"/>
              <w:rPr>
                <w:sz w:val="16"/>
              </w:rPr>
            </w:pPr>
            <w:r>
              <w:rPr>
                <w:sz w:val="16"/>
              </w:rPr>
              <w:t>24.501</w:t>
            </w:r>
          </w:p>
        </w:tc>
        <w:tc>
          <w:tcPr>
            <w:tcW w:w="0" w:type="auto"/>
          </w:tcPr>
          <w:p w14:paraId="4828C745" w14:textId="77777777" w:rsidR="001612F7" w:rsidRPr="00B41A36" w:rsidRDefault="001612F7" w:rsidP="002529A7">
            <w:pPr>
              <w:pStyle w:val="TAL"/>
              <w:rPr>
                <w:sz w:val="16"/>
              </w:rPr>
            </w:pPr>
            <w:r>
              <w:rPr>
                <w:sz w:val="16"/>
              </w:rPr>
              <w:t>6116</w:t>
            </w:r>
          </w:p>
        </w:tc>
        <w:tc>
          <w:tcPr>
            <w:tcW w:w="0" w:type="auto"/>
          </w:tcPr>
          <w:p w14:paraId="5F716E0B" w14:textId="77777777" w:rsidR="001612F7" w:rsidRPr="00B41A36" w:rsidRDefault="001612F7" w:rsidP="002529A7">
            <w:pPr>
              <w:pStyle w:val="TAR"/>
              <w:rPr>
                <w:sz w:val="16"/>
              </w:rPr>
            </w:pPr>
          </w:p>
        </w:tc>
        <w:tc>
          <w:tcPr>
            <w:tcW w:w="0" w:type="auto"/>
          </w:tcPr>
          <w:p w14:paraId="1D977CE1" w14:textId="77777777" w:rsidR="001612F7" w:rsidRPr="00B41A36" w:rsidRDefault="001612F7" w:rsidP="002529A7">
            <w:pPr>
              <w:pStyle w:val="TAL"/>
              <w:rPr>
                <w:sz w:val="16"/>
              </w:rPr>
            </w:pPr>
            <w:r>
              <w:rPr>
                <w:sz w:val="16"/>
              </w:rPr>
              <w:t>Rel-18</w:t>
            </w:r>
          </w:p>
        </w:tc>
        <w:tc>
          <w:tcPr>
            <w:tcW w:w="0" w:type="auto"/>
          </w:tcPr>
          <w:p w14:paraId="579E9842" w14:textId="77777777" w:rsidR="001612F7" w:rsidRPr="00B41A36" w:rsidRDefault="001612F7" w:rsidP="002529A7">
            <w:pPr>
              <w:pStyle w:val="TAL"/>
              <w:rPr>
                <w:sz w:val="16"/>
              </w:rPr>
            </w:pPr>
            <w:r>
              <w:rPr>
                <w:sz w:val="16"/>
              </w:rPr>
              <w:t>F</w:t>
            </w:r>
          </w:p>
        </w:tc>
        <w:tc>
          <w:tcPr>
            <w:tcW w:w="0" w:type="auto"/>
          </w:tcPr>
          <w:p w14:paraId="7A43F19E" w14:textId="77777777" w:rsidR="001612F7" w:rsidRPr="00B41A36" w:rsidRDefault="001612F7" w:rsidP="002529A7">
            <w:pPr>
              <w:pStyle w:val="TAL"/>
              <w:rPr>
                <w:sz w:val="16"/>
              </w:rPr>
            </w:pPr>
            <w:r>
              <w:rPr>
                <w:sz w:val="16"/>
              </w:rPr>
              <w:t>eUEPO</w:t>
            </w:r>
          </w:p>
        </w:tc>
        <w:tc>
          <w:tcPr>
            <w:tcW w:w="0" w:type="auto"/>
          </w:tcPr>
          <w:p w14:paraId="1B992BD8" w14:textId="77777777" w:rsidR="001612F7" w:rsidRPr="00B41A36" w:rsidRDefault="001612F7" w:rsidP="002529A7">
            <w:pPr>
              <w:pStyle w:val="TAL"/>
              <w:rPr>
                <w:sz w:val="16"/>
              </w:rPr>
            </w:pPr>
            <w:r>
              <w:rPr>
                <w:sz w:val="16"/>
              </w:rPr>
              <w:t>merged</w:t>
            </w:r>
          </w:p>
        </w:tc>
      </w:tr>
      <w:tr w:rsidR="001612F7" w14:paraId="6B87F2A5" w14:textId="77777777" w:rsidTr="002529A7">
        <w:tc>
          <w:tcPr>
            <w:tcW w:w="0" w:type="auto"/>
          </w:tcPr>
          <w:p w14:paraId="00238513" w14:textId="77777777" w:rsidR="001612F7" w:rsidRPr="00B41A36" w:rsidRDefault="001612F7" w:rsidP="002529A7">
            <w:pPr>
              <w:pStyle w:val="TAL"/>
              <w:rPr>
                <w:sz w:val="16"/>
              </w:rPr>
            </w:pPr>
            <w:r>
              <w:rPr>
                <w:sz w:val="16"/>
              </w:rPr>
              <w:t>C1-241175</w:t>
            </w:r>
          </w:p>
        </w:tc>
        <w:tc>
          <w:tcPr>
            <w:tcW w:w="0" w:type="auto"/>
          </w:tcPr>
          <w:p w14:paraId="6DB4CC71" w14:textId="77777777" w:rsidR="001612F7" w:rsidRPr="00B41A36" w:rsidRDefault="001612F7" w:rsidP="002529A7">
            <w:pPr>
              <w:pStyle w:val="TAL"/>
              <w:rPr>
                <w:sz w:val="16"/>
              </w:rPr>
            </w:pPr>
            <w:r>
              <w:rPr>
                <w:sz w:val="16"/>
              </w:rPr>
              <w:t>URSP rule enforcement in PDU session modification</w:t>
            </w:r>
          </w:p>
        </w:tc>
        <w:tc>
          <w:tcPr>
            <w:tcW w:w="0" w:type="auto"/>
          </w:tcPr>
          <w:p w14:paraId="4C140124" w14:textId="77777777" w:rsidR="001612F7" w:rsidRPr="00B41A36" w:rsidRDefault="001612F7" w:rsidP="002529A7">
            <w:pPr>
              <w:pStyle w:val="TAL"/>
              <w:rPr>
                <w:sz w:val="16"/>
              </w:rPr>
            </w:pPr>
            <w:r>
              <w:rPr>
                <w:sz w:val="16"/>
              </w:rPr>
              <w:t>Samsung</w:t>
            </w:r>
          </w:p>
        </w:tc>
        <w:tc>
          <w:tcPr>
            <w:tcW w:w="0" w:type="auto"/>
          </w:tcPr>
          <w:p w14:paraId="367C8E22" w14:textId="77777777" w:rsidR="001612F7" w:rsidRPr="00B41A36" w:rsidRDefault="001612F7" w:rsidP="002529A7">
            <w:pPr>
              <w:pStyle w:val="TAL"/>
              <w:rPr>
                <w:sz w:val="16"/>
              </w:rPr>
            </w:pPr>
            <w:r>
              <w:rPr>
                <w:sz w:val="16"/>
              </w:rPr>
              <w:t>24.501</w:t>
            </w:r>
          </w:p>
        </w:tc>
        <w:tc>
          <w:tcPr>
            <w:tcW w:w="0" w:type="auto"/>
          </w:tcPr>
          <w:p w14:paraId="63656FD6" w14:textId="77777777" w:rsidR="001612F7" w:rsidRPr="00B41A36" w:rsidRDefault="001612F7" w:rsidP="002529A7">
            <w:pPr>
              <w:pStyle w:val="TAL"/>
              <w:rPr>
                <w:sz w:val="16"/>
              </w:rPr>
            </w:pPr>
            <w:r>
              <w:rPr>
                <w:sz w:val="16"/>
              </w:rPr>
              <w:t>6117</w:t>
            </w:r>
          </w:p>
        </w:tc>
        <w:tc>
          <w:tcPr>
            <w:tcW w:w="0" w:type="auto"/>
          </w:tcPr>
          <w:p w14:paraId="45805B81" w14:textId="77777777" w:rsidR="001612F7" w:rsidRPr="00B41A36" w:rsidRDefault="001612F7" w:rsidP="002529A7">
            <w:pPr>
              <w:pStyle w:val="TAR"/>
              <w:rPr>
                <w:sz w:val="16"/>
              </w:rPr>
            </w:pPr>
          </w:p>
        </w:tc>
        <w:tc>
          <w:tcPr>
            <w:tcW w:w="0" w:type="auto"/>
          </w:tcPr>
          <w:p w14:paraId="684339E1" w14:textId="77777777" w:rsidR="001612F7" w:rsidRPr="00B41A36" w:rsidRDefault="001612F7" w:rsidP="002529A7">
            <w:pPr>
              <w:pStyle w:val="TAL"/>
              <w:rPr>
                <w:sz w:val="16"/>
              </w:rPr>
            </w:pPr>
            <w:r>
              <w:rPr>
                <w:sz w:val="16"/>
              </w:rPr>
              <w:t>Rel-18</w:t>
            </w:r>
          </w:p>
        </w:tc>
        <w:tc>
          <w:tcPr>
            <w:tcW w:w="0" w:type="auto"/>
          </w:tcPr>
          <w:p w14:paraId="76105AA8" w14:textId="77777777" w:rsidR="001612F7" w:rsidRPr="00B41A36" w:rsidRDefault="001612F7" w:rsidP="002529A7">
            <w:pPr>
              <w:pStyle w:val="TAL"/>
              <w:rPr>
                <w:sz w:val="16"/>
              </w:rPr>
            </w:pPr>
            <w:r>
              <w:rPr>
                <w:sz w:val="16"/>
              </w:rPr>
              <w:t>F</w:t>
            </w:r>
          </w:p>
        </w:tc>
        <w:tc>
          <w:tcPr>
            <w:tcW w:w="0" w:type="auto"/>
          </w:tcPr>
          <w:p w14:paraId="6C72CAC7" w14:textId="77777777" w:rsidR="001612F7" w:rsidRPr="00B41A36" w:rsidRDefault="001612F7" w:rsidP="002529A7">
            <w:pPr>
              <w:pStyle w:val="TAL"/>
              <w:rPr>
                <w:sz w:val="16"/>
              </w:rPr>
            </w:pPr>
            <w:r>
              <w:rPr>
                <w:sz w:val="16"/>
              </w:rPr>
              <w:t>eUEPO</w:t>
            </w:r>
          </w:p>
        </w:tc>
        <w:tc>
          <w:tcPr>
            <w:tcW w:w="0" w:type="auto"/>
          </w:tcPr>
          <w:p w14:paraId="0ADA15EE" w14:textId="77777777" w:rsidR="001612F7" w:rsidRPr="00B41A36" w:rsidRDefault="001612F7" w:rsidP="002529A7">
            <w:pPr>
              <w:pStyle w:val="TAL"/>
              <w:rPr>
                <w:sz w:val="16"/>
              </w:rPr>
            </w:pPr>
            <w:r>
              <w:rPr>
                <w:sz w:val="16"/>
              </w:rPr>
              <w:t>merged</w:t>
            </w:r>
          </w:p>
        </w:tc>
      </w:tr>
      <w:tr w:rsidR="001612F7" w14:paraId="518CD10D" w14:textId="77777777" w:rsidTr="002529A7">
        <w:tc>
          <w:tcPr>
            <w:tcW w:w="0" w:type="auto"/>
          </w:tcPr>
          <w:p w14:paraId="5974A411" w14:textId="77777777" w:rsidR="001612F7" w:rsidRPr="00B41A36" w:rsidRDefault="001612F7" w:rsidP="002529A7">
            <w:pPr>
              <w:pStyle w:val="TAL"/>
              <w:rPr>
                <w:sz w:val="16"/>
              </w:rPr>
            </w:pPr>
            <w:r>
              <w:rPr>
                <w:sz w:val="16"/>
              </w:rPr>
              <w:t>C1-241176</w:t>
            </w:r>
          </w:p>
        </w:tc>
        <w:tc>
          <w:tcPr>
            <w:tcW w:w="0" w:type="auto"/>
          </w:tcPr>
          <w:p w14:paraId="6AC71164" w14:textId="77777777" w:rsidR="001612F7" w:rsidRPr="00B41A36" w:rsidRDefault="001612F7" w:rsidP="002529A7">
            <w:pPr>
              <w:pStyle w:val="TAL"/>
              <w:rPr>
                <w:sz w:val="16"/>
              </w:rPr>
            </w:pPr>
            <w:r>
              <w:rPr>
                <w:sz w:val="16"/>
              </w:rPr>
              <w:t>PDU session modification based on URSP rule</w:t>
            </w:r>
          </w:p>
        </w:tc>
        <w:tc>
          <w:tcPr>
            <w:tcW w:w="0" w:type="auto"/>
          </w:tcPr>
          <w:p w14:paraId="71F314C6" w14:textId="77777777" w:rsidR="001612F7" w:rsidRPr="00B41A36" w:rsidRDefault="001612F7" w:rsidP="002529A7">
            <w:pPr>
              <w:pStyle w:val="TAL"/>
              <w:rPr>
                <w:sz w:val="16"/>
              </w:rPr>
            </w:pPr>
            <w:r>
              <w:rPr>
                <w:sz w:val="16"/>
              </w:rPr>
              <w:t>Samsung</w:t>
            </w:r>
          </w:p>
        </w:tc>
        <w:tc>
          <w:tcPr>
            <w:tcW w:w="0" w:type="auto"/>
          </w:tcPr>
          <w:p w14:paraId="1570DC0E" w14:textId="77777777" w:rsidR="001612F7" w:rsidRPr="00B41A36" w:rsidRDefault="001612F7" w:rsidP="002529A7">
            <w:pPr>
              <w:pStyle w:val="TAL"/>
              <w:rPr>
                <w:sz w:val="16"/>
              </w:rPr>
            </w:pPr>
            <w:r>
              <w:rPr>
                <w:sz w:val="16"/>
              </w:rPr>
              <w:t>24.501</w:t>
            </w:r>
          </w:p>
        </w:tc>
        <w:tc>
          <w:tcPr>
            <w:tcW w:w="0" w:type="auto"/>
          </w:tcPr>
          <w:p w14:paraId="25B6BCC2" w14:textId="77777777" w:rsidR="001612F7" w:rsidRPr="00B41A36" w:rsidRDefault="001612F7" w:rsidP="002529A7">
            <w:pPr>
              <w:pStyle w:val="TAL"/>
              <w:rPr>
                <w:sz w:val="16"/>
              </w:rPr>
            </w:pPr>
            <w:r>
              <w:rPr>
                <w:sz w:val="16"/>
              </w:rPr>
              <w:t>6118</w:t>
            </w:r>
          </w:p>
        </w:tc>
        <w:tc>
          <w:tcPr>
            <w:tcW w:w="0" w:type="auto"/>
          </w:tcPr>
          <w:p w14:paraId="6E7436BD" w14:textId="77777777" w:rsidR="001612F7" w:rsidRPr="00B41A36" w:rsidRDefault="001612F7" w:rsidP="002529A7">
            <w:pPr>
              <w:pStyle w:val="TAR"/>
              <w:rPr>
                <w:sz w:val="16"/>
              </w:rPr>
            </w:pPr>
          </w:p>
        </w:tc>
        <w:tc>
          <w:tcPr>
            <w:tcW w:w="0" w:type="auto"/>
          </w:tcPr>
          <w:p w14:paraId="7B64EFCF" w14:textId="77777777" w:rsidR="001612F7" w:rsidRPr="00B41A36" w:rsidRDefault="001612F7" w:rsidP="002529A7">
            <w:pPr>
              <w:pStyle w:val="TAL"/>
              <w:rPr>
                <w:sz w:val="16"/>
              </w:rPr>
            </w:pPr>
            <w:r>
              <w:rPr>
                <w:sz w:val="16"/>
              </w:rPr>
              <w:t>Rel-18</w:t>
            </w:r>
          </w:p>
        </w:tc>
        <w:tc>
          <w:tcPr>
            <w:tcW w:w="0" w:type="auto"/>
          </w:tcPr>
          <w:p w14:paraId="6A50E1D7" w14:textId="77777777" w:rsidR="001612F7" w:rsidRPr="00B41A36" w:rsidRDefault="001612F7" w:rsidP="002529A7">
            <w:pPr>
              <w:pStyle w:val="TAL"/>
              <w:rPr>
                <w:sz w:val="16"/>
              </w:rPr>
            </w:pPr>
            <w:r>
              <w:rPr>
                <w:sz w:val="16"/>
              </w:rPr>
              <w:t>F</w:t>
            </w:r>
          </w:p>
        </w:tc>
        <w:tc>
          <w:tcPr>
            <w:tcW w:w="0" w:type="auto"/>
          </w:tcPr>
          <w:p w14:paraId="3BF4E8DF" w14:textId="77777777" w:rsidR="001612F7" w:rsidRPr="00B41A36" w:rsidRDefault="001612F7" w:rsidP="002529A7">
            <w:pPr>
              <w:pStyle w:val="TAL"/>
              <w:rPr>
                <w:sz w:val="16"/>
              </w:rPr>
            </w:pPr>
            <w:r>
              <w:rPr>
                <w:sz w:val="16"/>
              </w:rPr>
              <w:t>eUEPO</w:t>
            </w:r>
          </w:p>
        </w:tc>
        <w:tc>
          <w:tcPr>
            <w:tcW w:w="0" w:type="auto"/>
          </w:tcPr>
          <w:p w14:paraId="3D967ED7" w14:textId="77777777" w:rsidR="001612F7" w:rsidRPr="00B41A36" w:rsidRDefault="001612F7" w:rsidP="002529A7">
            <w:pPr>
              <w:pStyle w:val="TAL"/>
              <w:rPr>
                <w:sz w:val="16"/>
              </w:rPr>
            </w:pPr>
            <w:r>
              <w:rPr>
                <w:sz w:val="16"/>
              </w:rPr>
              <w:t>revised</w:t>
            </w:r>
          </w:p>
        </w:tc>
      </w:tr>
      <w:tr w:rsidR="001612F7" w14:paraId="28A27D82" w14:textId="77777777" w:rsidTr="002529A7">
        <w:tc>
          <w:tcPr>
            <w:tcW w:w="0" w:type="auto"/>
          </w:tcPr>
          <w:p w14:paraId="223CBC7C" w14:textId="77777777" w:rsidR="001612F7" w:rsidRPr="00B41A36" w:rsidRDefault="001612F7" w:rsidP="002529A7">
            <w:pPr>
              <w:pStyle w:val="TAL"/>
              <w:rPr>
                <w:sz w:val="16"/>
              </w:rPr>
            </w:pPr>
            <w:r>
              <w:rPr>
                <w:sz w:val="16"/>
              </w:rPr>
              <w:t>C1-241306</w:t>
            </w:r>
          </w:p>
        </w:tc>
        <w:tc>
          <w:tcPr>
            <w:tcW w:w="0" w:type="auto"/>
          </w:tcPr>
          <w:p w14:paraId="0F17B5F2" w14:textId="77777777" w:rsidR="001612F7" w:rsidRPr="00B41A36" w:rsidRDefault="001612F7" w:rsidP="002529A7">
            <w:pPr>
              <w:pStyle w:val="TAL"/>
              <w:rPr>
                <w:sz w:val="16"/>
              </w:rPr>
            </w:pPr>
            <w:r>
              <w:rPr>
                <w:sz w:val="16"/>
              </w:rPr>
              <w:t>PDU session modification based on URSP rule</w:t>
            </w:r>
          </w:p>
        </w:tc>
        <w:tc>
          <w:tcPr>
            <w:tcW w:w="0" w:type="auto"/>
          </w:tcPr>
          <w:p w14:paraId="1BABB0AD" w14:textId="77777777" w:rsidR="001612F7" w:rsidRPr="00B41A36" w:rsidRDefault="001612F7" w:rsidP="002529A7">
            <w:pPr>
              <w:pStyle w:val="TAL"/>
              <w:rPr>
                <w:sz w:val="16"/>
              </w:rPr>
            </w:pPr>
            <w:r>
              <w:rPr>
                <w:sz w:val="16"/>
              </w:rPr>
              <w:t>Samsung</w:t>
            </w:r>
          </w:p>
        </w:tc>
        <w:tc>
          <w:tcPr>
            <w:tcW w:w="0" w:type="auto"/>
          </w:tcPr>
          <w:p w14:paraId="24A59353" w14:textId="77777777" w:rsidR="001612F7" w:rsidRPr="00B41A36" w:rsidRDefault="001612F7" w:rsidP="002529A7">
            <w:pPr>
              <w:pStyle w:val="TAL"/>
              <w:rPr>
                <w:sz w:val="16"/>
              </w:rPr>
            </w:pPr>
            <w:r>
              <w:rPr>
                <w:sz w:val="16"/>
              </w:rPr>
              <w:t>24.501</w:t>
            </w:r>
          </w:p>
        </w:tc>
        <w:tc>
          <w:tcPr>
            <w:tcW w:w="0" w:type="auto"/>
          </w:tcPr>
          <w:p w14:paraId="7F118CA6" w14:textId="77777777" w:rsidR="001612F7" w:rsidRPr="00B41A36" w:rsidRDefault="001612F7" w:rsidP="002529A7">
            <w:pPr>
              <w:pStyle w:val="TAL"/>
              <w:rPr>
                <w:sz w:val="16"/>
              </w:rPr>
            </w:pPr>
            <w:r>
              <w:rPr>
                <w:sz w:val="16"/>
              </w:rPr>
              <w:t>6118</w:t>
            </w:r>
          </w:p>
        </w:tc>
        <w:tc>
          <w:tcPr>
            <w:tcW w:w="0" w:type="auto"/>
          </w:tcPr>
          <w:p w14:paraId="5F4DB0AB" w14:textId="77777777" w:rsidR="001612F7" w:rsidRPr="00B41A36" w:rsidRDefault="001612F7" w:rsidP="002529A7">
            <w:pPr>
              <w:pStyle w:val="TAR"/>
              <w:rPr>
                <w:sz w:val="16"/>
              </w:rPr>
            </w:pPr>
            <w:r>
              <w:rPr>
                <w:sz w:val="16"/>
              </w:rPr>
              <w:t>1</w:t>
            </w:r>
          </w:p>
        </w:tc>
        <w:tc>
          <w:tcPr>
            <w:tcW w:w="0" w:type="auto"/>
          </w:tcPr>
          <w:p w14:paraId="427F6D68" w14:textId="77777777" w:rsidR="001612F7" w:rsidRPr="00B41A36" w:rsidRDefault="001612F7" w:rsidP="002529A7">
            <w:pPr>
              <w:pStyle w:val="TAL"/>
              <w:rPr>
                <w:sz w:val="16"/>
              </w:rPr>
            </w:pPr>
            <w:r>
              <w:rPr>
                <w:sz w:val="16"/>
              </w:rPr>
              <w:t>Rel-18</w:t>
            </w:r>
          </w:p>
        </w:tc>
        <w:tc>
          <w:tcPr>
            <w:tcW w:w="0" w:type="auto"/>
          </w:tcPr>
          <w:p w14:paraId="2D950E17" w14:textId="77777777" w:rsidR="001612F7" w:rsidRPr="00B41A36" w:rsidRDefault="001612F7" w:rsidP="002529A7">
            <w:pPr>
              <w:pStyle w:val="TAL"/>
              <w:rPr>
                <w:sz w:val="16"/>
              </w:rPr>
            </w:pPr>
            <w:r>
              <w:rPr>
                <w:sz w:val="16"/>
              </w:rPr>
              <w:t>F</w:t>
            </w:r>
          </w:p>
        </w:tc>
        <w:tc>
          <w:tcPr>
            <w:tcW w:w="0" w:type="auto"/>
          </w:tcPr>
          <w:p w14:paraId="4A4A63FE" w14:textId="77777777" w:rsidR="001612F7" w:rsidRPr="00B41A36" w:rsidRDefault="001612F7" w:rsidP="002529A7">
            <w:pPr>
              <w:pStyle w:val="TAL"/>
              <w:rPr>
                <w:sz w:val="16"/>
              </w:rPr>
            </w:pPr>
            <w:r>
              <w:rPr>
                <w:sz w:val="16"/>
              </w:rPr>
              <w:t>eUEPO</w:t>
            </w:r>
          </w:p>
        </w:tc>
        <w:tc>
          <w:tcPr>
            <w:tcW w:w="0" w:type="auto"/>
          </w:tcPr>
          <w:p w14:paraId="22EAE6BC" w14:textId="77777777" w:rsidR="001612F7" w:rsidRPr="00B41A36" w:rsidRDefault="001612F7" w:rsidP="002529A7">
            <w:pPr>
              <w:pStyle w:val="TAL"/>
              <w:rPr>
                <w:sz w:val="16"/>
              </w:rPr>
            </w:pPr>
            <w:r>
              <w:rPr>
                <w:sz w:val="16"/>
              </w:rPr>
              <w:t>postponed</w:t>
            </w:r>
          </w:p>
        </w:tc>
      </w:tr>
      <w:tr w:rsidR="001612F7" w14:paraId="47762C4F" w14:textId="77777777" w:rsidTr="002529A7">
        <w:tc>
          <w:tcPr>
            <w:tcW w:w="0" w:type="auto"/>
          </w:tcPr>
          <w:p w14:paraId="7CB5BB71" w14:textId="77777777" w:rsidR="001612F7" w:rsidRPr="00B41A36" w:rsidRDefault="001612F7" w:rsidP="002529A7">
            <w:pPr>
              <w:pStyle w:val="TAL"/>
              <w:rPr>
                <w:sz w:val="16"/>
              </w:rPr>
            </w:pPr>
            <w:r>
              <w:rPr>
                <w:sz w:val="16"/>
              </w:rPr>
              <w:t>C1-241177</w:t>
            </w:r>
          </w:p>
        </w:tc>
        <w:tc>
          <w:tcPr>
            <w:tcW w:w="0" w:type="auto"/>
          </w:tcPr>
          <w:p w14:paraId="62E4C85F" w14:textId="77777777" w:rsidR="001612F7" w:rsidRPr="00B41A36" w:rsidRDefault="001612F7" w:rsidP="002529A7">
            <w:pPr>
              <w:pStyle w:val="TAL"/>
              <w:rPr>
                <w:sz w:val="16"/>
              </w:rPr>
            </w:pPr>
            <w:r>
              <w:rPr>
                <w:sz w:val="16"/>
              </w:rPr>
              <w:t>PDU session modification to support URSP rule enforcement</w:t>
            </w:r>
          </w:p>
        </w:tc>
        <w:tc>
          <w:tcPr>
            <w:tcW w:w="0" w:type="auto"/>
          </w:tcPr>
          <w:p w14:paraId="7DE7DB1F" w14:textId="77777777" w:rsidR="001612F7" w:rsidRPr="00B41A36" w:rsidRDefault="001612F7" w:rsidP="002529A7">
            <w:pPr>
              <w:pStyle w:val="TAL"/>
              <w:rPr>
                <w:sz w:val="16"/>
              </w:rPr>
            </w:pPr>
            <w:r>
              <w:rPr>
                <w:sz w:val="16"/>
              </w:rPr>
              <w:t>Samsung</w:t>
            </w:r>
          </w:p>
        </w:tc>
        <w:tc>
          <w:tcPr>
            <w:tcW w:w="0" w:type="auto"/>
          </w:tcPr>
          <w:p w14:paraId="42CE22B5" w14:textId="77777777" w:rsidR="001612F7" w:rsidRPr="00B41A36" w:rsidRDefault="001612F7" w:rsidP="002529A7">
            <w:pPr>
              <w:pStyle w:val="TAL"/>
              <w:rPr>
                <w:sz w:val="16"/>
              </w:rPr>
            </w:pPr>
            <w:r>
              <w:rPr>
                <w:sz w:val="16"/>
              </w:rPr>
              <w:t>24.501</w:t>
            </w:r>
          </w:p>
        </w:tc>
        <w:tc>
          <w:tcPr>
            <w:tcW w:w="0" w:type="auto"/>
          </w:tcPr>
          <w:p w14:paraId="791649B3" w14:textId="77777777" w:rsidR="001612F7" w:rsidRPr="00B41A36" w:rsidRDefault="001612F7" w:rsidP="002529A7">
            <w:pPr>
              <w:pStyle w:val="TAL"/>
              <w:rPr>
                <w:sz w:val="16"/>
              </w:rPr>
            </w:pPr>
            <w:r>
              <w:rPr>
                <w:sz w:val="16"/>
              </w:rPr>
              <w:t>6119</w:t>
            </w:r>
          </w:p>
        </w:tc>
        <w:tc>
          <w:tcPr>
            <w:tcW w:w="0" w:type="auto"/>
          </w:tcPr>
          <w:p w14:paraId="671650F6" w14:textId="77777777" w:rsidR="001612F7" w:rsidRPr="00B41A36" w:rsidRDefault="001612F7" w:rsidP="002529A7">
            <w:pPr>
              <w:pStyle w:val="TAR"/>
              <w:rPr>
                <w:sz w:val="16"/>
              </w:rPr>
            </w:pPr>
          </w:p>
        </w:tc>
        <w:tc>
          <w:tcPr>
            <w:tcW w:w="0" w:type="auto"/>
          </w:tcPr>
          <w:p w14:paraId="5E2CCDCC" w14:textId="77777777" w:rsidR="001612F7" w:rsidRPr="00B41A36" w:rsidRDefault="001612F7" w:rsidP="002529A7">
            <w:pPr>
              <w:pStyle w:val="TAL"/>
              <w:rPr>
                <w:sz w:val="16"/>
              </w:rPr>
            </w:pPr>
            <w:r>
              <w:rPr>
                <w:sz w:val="16"/>
              </w:rPr>
              <w:t>Rel-18</w:t>
            </w:r>
          </w:p>
        </w:tc>
        <w:tc>
          <w:tcPr>
            <w:tcW w:w="0" w:type="auto"/>
          </w:tcPr>
          <w:p w14:paraId="77E0028B" w14:textId="77777777" w:rsidR="001612F7" w:rsidRPr="00B41A36" w:rsidRDefault="001612F7" w:rsidP="002529A7">
            <w:pPr>
              <w:pStyle w:val="TAL"/>
              <w:rPr>
                <w:sz w:val="16"/>
              </w:rPr>
            </w:pPr>
            <w:r>
              <w:rPr>
                <w:sz w:val="16"/>
              </w:rPr>
              <w:t>F</w:t>
            </w:r>
          </w:p>
        </w:tc>
        <w:tc>
          <w:tcPr>
            <w:tcW w:w="0" w:type="auto"/>
          </w:tcPr>
          <w:p w14:paraId="67CE7CDD" w14:textId="77777777" w:rsidR="001612F7" w:rsidRPr="00B41A36" w:rsidRDefault="001612F7" w:rsidP="002529A7">
            <w:pPr>
              <w:pStyle w:val="TAL"/>
              <w:rPr>
                <w:sz w:val="16"/>
              </w:rPr>
            </w:pPr>
            <w:r>
              <w:rPr>
                <w:sz w:val="16"/>
              </w:rPr>
              <w:t>eUEPO</w:t>
            </w:r>
          </w:p>
        </w:tc>
        <w:tc>
          <w:tcPr>
            <w:tcW w:w="0" w:type="auto"/>
          </w:tcPr>
          <w:p w14:paraId="7799198D" w14:textId="77777777" w:rsidR="001612F7" w:rsidRPr="00B41A36" w:rsidRDefault="001612F7" w:rsidP="002529A7">
            <w:pPr>
              <w:pStyle w:val="TAL"/>
              <w:rPr>
                <w:sz w:val="16"/>
              </w:rPr>
            </w:pPr>
            <w:r>
              <w:rPr>
                <w:sz w:val="16"/>
              </w:rPr>
              <w:t>merged</w:t>
            </w:r>
          </w:p>
        </w:tc>
      </w:tr>
      <w:tr w:rsidR="001612F7" w14:paraId="0672A67B" w14:textId="77777777" w:rsidTr="002529A7">
        <w:tc>
          <w:tcPr>
            <w:tcW w:w="0" w:type="auto"/>
          </w:tcPr>
          <w:p w14:paraId="1B8EB6BB" w14:textId="77777777" w:rsidR="001612F7" w:rsidRPr="00B41A36" w:rsidRDefault="001612F7" w:rsidP="002529A7">
            <w:pPr>
              <w:pStyle w:val="TAL"/>
              <w:rPr>
                <w:sz w:val="16"/>
              </w:rPr>
            </w:pPr>
            <w:r>
              <w:rPr>
                <w:sz w:val="16"/>
              </w:rPr>
              <w:t>C1-241178</w:t>
            </w:r>
          </w:p>
        </w:tc>
        <w:tc>
          <w:tcPr>
            <w:tcW w:w="0" w:type="auto"/>
          </w:tcPr>
          <w:p w14:paraId="4D04EA37" w14:textId="77777777" w:rsidR="001612F7" w:rsidRPr="00B41A36" w:rsidRDefault="001612F7" w:rsidP="002529A7">
            <w:pPr>
              <w:pStyle w:val="TAL"/>
              <w:rPr>
                <w:sz w:val="16"/>
              </w:rPr>
            </w:pPr>
            <w:r>
              <w:rPr>
                <w:sz w:val="16"/>
              </w:rPr>
              <w:t>PDU session establishment to support URSP rule enforcement reporting</w:t>
            </w:r>
          </w:p>
        </w:tc>
        <w:tc>
          <w:tcPr>
            <w:tcW w:w="0" w:type="auto"/>
          </w:tcPr>
          <w:p w14:paraId="509A285B" w14:textId="77777777" w:rsidR="001612F7" w:rsidRPr="00B41A36" w:rsidRDefault="001612F7" w:rsidP="002529A7">
            <w:pPr>
              <w:pStyle w:val="TAL"/>
              <w:rPr>
                <w:sz w:val="16"/>
              </w:rPr>
            </w:pPr>
            <w:r>
              <w:rPr>
                <w:sz w:val="16"/>
              </w:rPr>
              <w:t>Samsung</w:t>
            </w:r>
          </w:p>
        </w:tc>
        <w:tc>
          <w:tcPr>
            <w:tcW w:w="0" w:type="auto"/>
          </w:tcPr>
          <w:p w14:paraId="450B05DF" w14:textId="77777777" w:rsidR="001612F7" w:rsidRPr="00B41A36" w:rsidRDefault="001612F7" w:rsidP="002529A7">
            <w:pPr>
              <w:pStyle w:val="TAL"/>
              <w:rPr>
                <w:sz w:val="16"/>
              </w:rPr>
            </w:pPr>
            <w:r>
              <w:rPr>
                <w:sz w:val="16"/>
              </w:rPr>
              <w:t>24.501</w:t>
            </w:r>
          </w:p>
        </w:tc>
        <w:tc>
          <w:tcPr>
            <w:tcW w:w="0" w:type="auto"/>
          </w:tcPr>
          <w:p w14:paraId="52ED1B8B" w14:textId="77777777" w:rsidR="001612F7" w:rsidRPr="00B41A36" w:rsidRDefault="001612F7" w:rsidP="002529A7">
            <w:pPr>
              <w:pStyle w:val="TAL"/>
              <w:rPr>
                <w:sz w:val="16"/>
              </w:rPr>
            </w:pPr>
            <w:r>
              <w:rPr>
                <w:sz w:val="16"/>
              </w:rPr>
              <w:t>6120</w:t>
            </w:r>
          </w:p>
        </w:tc>
        <w:tc>
          <w:tcPr>
            <w:tcW w:w="0" w:type="auto"/>
          </w:tcPr>
          <w:p w14:paraId="6D469409" w14:textId="77777777" w:rsidR="001612F7" w:rsidRPr="00B41A36" w:rsidRDefault="001612F7" w:rsidP="002529A7">
            <w:pPr>
              <w:pStyle w:val="TAR"/>
              <w:rPr>
                <w:sz w:val="16"/>
              </w:rPr>
            </w:pPr>
          </w:p>
        </w:tc>
        <w:tc>
          <w:tcPr>
            <w:tcW w:w="0" w:type="auto"/>
          </w:tcPr>
          <w:p w14:paraId="47AA16BA" w14:textId="77777777" w:rsidR="001612F7" w:rsidRPr="00B41A36" w:rsidRDefault="001612F7" w:rsidP="002529A7">
            <w:pPr>
              <w:pStyle w:val="TAL"/>
              <w:rPr>
                <w:sz w:val="16"/>
              </w:rPr>
            </w:pPr>
            <w:r>
              <w:rPr>
                <w:sz w:val="16"/>
              </w:rPr>
              <w:t>Rel-18</w:t>
            </w:r>
          </w:p>
        </w:tc>
        <w:tc>
          <w:tcPr>
            <w:tcW w:w="0" w:type="auto"/>
          </w:tcPr>
          <w:p w14:paraId="6336C857" w14:textId="77777777" w:rsidR="001612F7" w:rsidRPr="00B41A36" w:rsidRDefault="001612F7" w:rsidP="002529A7">
            <w:pPr>
              <w:pStyle w:val="TAL"/>
              <w:rPr>
                <w:sz w:val="16"/>
              </w:rPr>
            </w:pPr>
            <w:r>
              <w:rPr>
                <w:sz w:val="16"/>
              </w:rPr>
              <w:t>F</w:t>
            </w:r>
          </w:p>
        </w:tc>
        <w:tc>
          <w:tcPr>
            <w:tcW w:w="0" w:type="auto"/>
          </w:tcPr>
          <w:p w14:paraId="47B0AB97" w14:textId="77777777" w:rsidR="001612F7" w:rsidRPr="00B41A36" w:rsidRDefault="001612F7" w:rsidP="002529A7">
            <w:pPr>
              <w:pStyle w:val="TAL"/>
              <w:rPr>
                <w:sz w:val="16"/>
              </w:rPr>
            </w:pPr>
            <w:r>
              <w:rPr>
                <w:sz w:val="16"/>
              </w:rPr>
              <w:t>eUEPO</w:t>
            </w:r>
          </w:p>
        </w:tc>
        <w:tc>
          <w:tcPr>
            <w:tcW w:w="0" w:type="auto"/>
          </w:tcPr>
          <w:p w14:paraId="5FB38E9A" w14:textId="77777777" w:rsidR="001612F7" w:rsidRPr="00B41A36" w:rsidRDefault="001612F7" w:rsidP="002529A7">
            <w:pPr>
              <w:pStyle w:val="TAL"/>
              <w:rPr>
                <w:sz w:val="16"/>
              </w:rPr>
            </w:pPr>
            <w:r>
              <w:rPr>
                <w:sz w:val="16"/>
              </w:rPr>
              <w:t>revised</w:t>
            </w:r>
          </w:p>
        </w:tc>
      </w:tr>
      <w:tr w:rsidR="001612F7" w14:paraId="52070F20" w14:textId="77777777" w:rsidTr="002529A7">
        <w:tc>
          <w:tcPr>
            <w:tcW w:w="0" w:type="auto"/>
          </w:tcPr>
          <w:p w14:paraId="77696BCF" w14:textId="77777777" w:rsidR="001612F7" w:rsidRPr="00B41A36" w:rsidRDefault="001612F7" w:rsidP="002529A7">
            <w:pPr>
              <w:pStyle w:val="TAL"/>
              <w:rPr>
                <w:sz w:val="16"/>
              </w:rPr>
            </w:pPr>
            <w:r>
              <w:rPr>
                <w:sz w:val="16"/>
              </w:rPr>
              <w:t>C1-241307</w:t>
            </w:r>
          </w:p>
        </w:tc>
        <w:tc>
          <w:tcPr>
            <w:tcW w:w="0" w:type="auto"/>
          </w:tcPr>
          <w:p w14:paraId="2259EE12" w14:textId="77777777" w:rsidR="001612F7" w:rsidRPr="00B41A36" w:rsidRDefault="001612F7" w:rsidP="002529A7">
            <w:pPr>
              <w:pStyle w:val="TAL"/>
              <w:rPr>
                <w:sz w:val="16"/>
              </w:rPr>
            </w:pPr>
            <w:r>
              <w:rPr>
                <w:sz w:val="16"/>
              </w:rPr>
              <w:t>PDU session establishment to support URSP rule enforcement reporting</w:t>
            </w:r>
          </w:p>
        </w:tc>
        <w:tc>
          <w:tcPr>
            <w:tcW w:w="0" w:type="auto"/>
          </w:tcPr>
          <w:p w14:paraId="6F0EE467" w14:textId="77777777" w:rsidR="001612F7" w:rsidRPr="00B41A36" w:rsidRDefault="001612F7" w:rsidP="002529A7">
            <w:pPr>
              <w:pStyle w:val="TAL"/>
              <w:rPr>
                <w:sz w:val="16"/>
              </w:rPr>
            </w:pPr>
            <w:r>
              <w:rPr>
                <w:sz w:val="16"/>
              </w:rPr>
              <w:t>Samsung</w:t>
            </w:r>
          </w:p>
        </w:tc>
        <w:tc>
          <w:tcPr>
            <w:tcW w:w="0" w:type="auto"/>
          </w:tcPr>
          <w:p w14:paraId="295D48A4" w14:textId="77777777" w:rsidR="001612F7" w:rsidRPr="00B41A36" w:rsidRDefault="001612F7" w:rsidP="002529A7">
            <w:pPr>
              <w:pStyle w:val="TAL"/>
              <w:rPr>
                <w:sz w:val="16"/>
              </w:rPr>
            </w:pPr>
            <w:r>
              <w:rPr>
                <w:sz w:val="16"/>
              </w:rPr>
              <w:t>24.501</w:t>
            </w:r>
          </w:p>
        </w:tc>
        <w:tc>
          <w:tcPr>
            <w:tcW w:w="0" w:type="auto"/>
          </w:tcPr>
          <w:p w14:paraId="7AB893EA" w14:textId="77777777" w:rsidR="001612F7" w:rsidRPr="00B41A36" w:rsidRDefault="001612F7" w:rsidP="002529A7">
            <w:pPr>
              <w:pStyle w:val="TAL"/>
              <w:rPr>
                <w:sz w:val="16"/>
              </w:rPr>
            </w:pPr>
            <w:r>
              <w:rPr>
                <w:sz w:val="16"/>
              </w:rPr>
              <w:t>6120</w:t>
            </w:r>
          </w:p>
        </w:tc>
        <w:tc>
          <w:tcPr>
            <w:tcW w:w="0" w:type="auto"/>
          </w:tcPr>
          <w:p w14:paraId="160F7E22" w14:textId="77777777" w:rsidR="001612F7" w:rsidRPr="00B41A36" w:rsidRDefault="001612F7" w:rsidP="002529A7">
            <w:pPr>
              <w:pStyle w:val="TAR"/>
              <w:rPr>
                <w:sz w:val="16"/>
              </w:rPr>
            </w:pPr>
            <w:r>
              <w:rPr>
                <w:sz w:val="16"/>
              </w:rPr>
              <w:t>1</w:t>
            </w:r>
          </w:p>
        </w:tc>
        <w:tc>
          <w:tcPr>
            <w:tcW w:w="0" w:type="auto"/>
          </w:tcPr>
          <w:p w14:paraId="6B669738" w14:textId="77777777" w:rsidR="001612F7" w:rsidRPr="00B41A36" w:rsidRDefault="001612F7" w:rsidP="002529A7">
            <w:pPr>
              <w:pStyle w:val="TAL"/>
              <w:rPr>
                <w:sz w:val="16"/>
              </w:rPr>
            </w:pPr>
            <w:r>
              <w:rPr>
                <w:sz w:val="16"/>
              </w:rPr>
              <w:t>Rel-18</w:t>
            </w:r>
          </w:p>
        </w:tc>
        <w:tc>
          <w:tcPr>
            <w:tcW w:w="0" w:type="auto"/>
          </w:tcPr>
          <w:p w14:paraId="59C43A60" w14:textId="77777777" w:rsidR="001612F7" w:rsidRPr="00B41A36" w:rsidRDefault="001612F7" w:rsidP="002529A7">
            <w:pPr>
              <w:pStyle w:val="TAL"/>
              <w:rPr>
                <w:sz w:val="16"/>
              </w:rPr>
            </w:pPr>
            <w:r>
              <w:rPr>
                <w:sz w:val="16"/>
              </w:rPr>
              <w:t>F</w:t>
            </w:r>
          </w:p>
        </w:tc>
        <w:tc>
          <w:tcPr>
            <w:tcW w:w="0" w:type="auto"/>
          </w:tcPr>
          <w:p w14:paraId="5800589A" w14:textId="77777777" w:rsidR="001612F7" w:rsidRPr="00B41A36" w:rsidRDefault="001612F7" w:rsidP="002529A7">
            <w:pPr>
              <w:pStyle w:val="TAL"/>
              <w:rPr>
                <w:sz w:val="16"/>
              </w:rPr>
            </w:pPr>
            <w:r>
              <w:rPr>
                <w:sz w:val="16"/>
              </w:rPr>
              <w:t>eUEPO</w:t>
            </w:r>
          </w:p>
        </w:tc>
        <w:tc>
          <w:tcPr>
            <w:tcW w:w="0" w:type="auto"/>
          </w:tcPr>
          <w:p w14:paraId="20540315" w14:textId="77777777" w:rsidR="001612F7" w:rsidRPr="00B41A36" w:rsidRDefault="001612F7" w:rsidP="002529A7">
            <w:pPr>
              <w:pStyle w:val="TAL"/>
              <w:rPr>
                <w:sz w:val="16"/>
              </w:rPr>
            </w:pPr>
            <w:r>
              <w:rPr>
                <w:sz w:val="16"/>
              </w:rPr>
              <w:t>postponed</w:t>
            </w:r>
          </w:p>
        </w:tc>
      </w:tr>
      <w:tr w:rsidR="001612F7" w14:paraId="6E3237B2" w14:textId="77777777" w:rsidTr="002529A7">
        <w:tc>
          <w:tcPr>
            <w:tcW w:w="0" w:type="auto"/>
          </w:tcPr>
          <w:p w14:paraId="73DC17F0" w14:textId="77777777" w:rsidR="001612F7" w:rsidRPr="00B41A36" w:rsidRDefault="001612F7" w:rsidP="002529A7">
            <w:pPr>
              <w:pStyle w:val="TAL"/>
              <w:rPr>
                <w:sz w:val="16"/>
              </w:rPr>
            </w:pPr>
            <w:r>
              <w:rPr>
                <w:sz w:val="16"/>
              </w:rPr>
              <w:t>C1-241186</w:t>
            </w:r>
          </w:p>
        </w:tc>
        <w:tc>
          <w:tcPr>
            <w:tcW w:w="0" w:type="auto"/>
          </w:tcPr>
          <w:p w14:paraId="5D8F3FCE" w14:textId="77777777" w:rsidR="001612F7" w:rsidRPr="00B41A36" w:rsidRDefault="001612F7" w:rsidP="002529A7">
            <w:pPr>
              <w:pStyle w:val="TAL"/>
              <w:rPr>
                <w:sz w:val="16"/>
              </w:rPr>
            </w:pPr>
            <w:r>
              <w:rPr>
                <w:sz w:val="16"/>
              </w:rPr>
              <w:t>Clarification on slice deregistration inactivity timer value</w:t>
            </w:r>
          </w:p>
        </w:tc>
        <w:tc>
          <w:tcPr>
            <w:tcW w:w="0" w:type="auto"/>
          </w:tcPr>
          <w:p w14:paraId="5B8FB82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3985C60" w14:textId="77777777" w:rsidR="001612F7" w:rsidRPr="00B41A36" w:rsidRDefault="001612F7" w:rsidP="002529A7">
            <w:pPr>
              <w:pStyle w:val="TAL"/>
              <w:rPr>
                <w:sz w:val="16"/>
              </w:rPr>
            </w:pPr>
            <w:r>
              <w:rPr>
                <w:sz w:val="16"/>
              </w:rPr>
              <w:t>24.501</w:t>
            </w:r>
          </w:p>
        </w:tc>
        <w:tc>
          <w:tcPr>
            <w:tcW w:w="0" w:type="auto"/>
          </w:tcPr>
          <w:p w14:paraId="771CAF28" w14:textId="77777777" w:rsidR="001612F7" w:rsidRPr="00B41A36" w:rsidRDefault="001612F7" w:rsidP="002529A7">
            <w:pPr>
              <w:pStyle w:val="TAL"/>
              <w:rPr>
                <w:sz w:val="16"/>
              </w:rPr>
            </w:pPr>
            <w:r>
              <w:rPr>
                <w:sz w:val="16"/>
              </w:rPr>
              <w:t>6121</w:t>
            </w:r>
          </w:p>
        </w:tc>
        <w:tc>
          <w:tcPr>
            <w:tcW w:w="0" w:type="auto"/>
          </w:tcPr>
          <w:p w14:paraId="22787B08" w14:textId="77777777" w:rsidR="001612F7" w:rsidRPr="00B41A36" w:rsidRDefault="001612F7" w:rsidP="002529A7">
            <w:pPr>
              <w:pStyle w:val="TAR"/>
              <w:rPr>
                <w:sz w:val="16"/>
              </w:rPr>
            </w:pPr>
          </w:p>
        </w:tc>
        <w:tc>
          <w:tcPr>
            <w:tcW w:w="0" w:type="auto"/>
          </w:tcPr>
          <w:p w14:paraId="0314B229" w14:textId="77777777" w:rsidR="001612F7" w:rsidRPr="00B41A36" w:rsidRDefault="001612F7" w:rsidP="002529A7">
            <w:pPr>
              <w:pStyle w:val="TAL"/>
              <w:rPr>
                <w:sz w:val="16"/>
              </w:rPr>
            </w:pPr>
            <w:r>
              <w:rPr>
                <w:sz w:val="16"/>
              </w:rPr>
              <w:t>Rel-18</w:t>
            </w:r>
          </w:p>
        </w:tc>
        <w:tc>
          <w:tcPr>
            <w:tcW w:w="0" w:type="auto"/>
          </w:tcPr>
          <w:p w14:paraId="4C03709D" w14:textId="77777777" w:rsidR="001612F7" w:rsidRPr="00B41A36" w:rsidRDefault="001612F7" w:rsidP="002529A7">
            <w:pPr>
              <w:pStyle w:val="TAL"/>
              <w:rPr>
                <w:sz w:val="16"/>
              </w:rPr>
            </w:pPr>
            <w:r>
              <w:rPr>
                <w:sz w:val="16"/>
              </w:rPr>
              <w:t>F</w:t>
            </w:r>
          </w:p>
        </w:tc>
        <w:tc>
          <w:tcPr>
            <w:tcW w:w="0" w:type="auto"/>
          </w:tcPr>
          <w:p w14:paraId="3B0406D6" w14:textId="77777777" w:rsidR="001612F7" w:rsidRPr="00B41A36" w:rsidRDefault="001612F7" w:rsidP="002529A7">
            <w:pPr>
              <w:pStyle w:val="TAL"/>
              <w:rPr>
                <w:sz w:val="16"/>
              </w:rPr>
            </w:pPr>
            <w:r>
              <w:rPr>
                <w:sz w:val="16"/>
              </w:rPr>
              <w:t>eNS_Ph3</w:t>
            </w:r>
          </w:p>
        </w:tc>
        <w:tc>
          <w:tcPr>
            <w:tcW w:w="0" w:type="auto"/>
          </w:tcPr>
          <w:p w14:paraId="24871B62" w14:textId="77777777" w:rsidR="001612F7" w:rsidRPr="00B41A36" w:rsidRDefault="001612F7" w:rsidP="002529A7">
            <w:pPr>
              <w:pStyle w:val="TAL"/>
              <w:rPr>
                <w:sz w:val="16"/>
              </w:rPr>
            </w:pPr>
            <w:r>
              <w:rPr>
                <w:sz w:val="16"/>
              </w:rPr>
              <w:t>revised</w:t>
            </w:r>
          </w:p>
        </w:tc>
      </w:tr>
      <w:tr w:rsidR="001612F7" w14:paraId="25FFAB84" w14:textId="77777777" w:rsidTr="002529A7">
        <w:tc>
          <w:tcPr>
            <w:tcW w:w="0" w:type="auto"/>
          </w:tcPr>
          <w:p w14:paraId="178F913E" w14:textId="77777777" w:rsidR="001612F7" w:rsidRPr="00B41A36" w:rsidRDefault="001612F7" w:rsidP="002529A7">
            <w:pPr>
              <w:pStyle w:val="TAL"/>
              <w:rPr>
                <w:sz w:val="16"/>
              </w:rPr>
            </w:pPr>
            <w:r>
              <w:rPr>
                <w:sz w:val="16"/>
              </w:rPr>
              <w:t>C1-241254</w:t>
            </w:r>
          </w:p>
        </w:tc>
        <w:tc>
          <w:tcPr>
            <w:tcW w:w="0" w:type="auto"/>
          </w:tcPr>
          <w:p w14:paraId="79C3A873" w14:textId="77777777" w:rsidR="001612F7" w:rsidRPr="00B41A36" w:rsidRDefault="001612F7" w:rsidP="002529A7">
            <w:pPr>
              <w:pStyle w:val="TAL"/>
              <w:rPr>
                <w:sz w:val="16"/>
              </w:rPr>
            </w:pPr>
            <w:r>
              <w:rPr>
                <w:sz w:val="16"/>
              </w:rPr>
              <w:t>Clarification on slice deregistration inactivity timer value</w:t>
            </w:r>
          </w:p>
        </w:tc>
        <w:tc>
          <w:tcPr>
            <w:tcW w:w="0" w:type="auto"/>
          </w:tcPr>
          <w:p w14:paraId="6222351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55ABF97" w14:textId="77777777" w:rsidR="001612F7" w:rsidRPr="00B41A36" w:rsidRDefault="001612F7" w:rsidP="002529A7">
            <w:pPr>
              <w:pStyle w:val="TAL"/>
              <w:rPr>
                <w:sz w:val="16"/>
              </w:rPr>
            </w:pPr>
            <w:r>
              <w:rPr>
                <w:sz w:val="16"/>
              </w:rPr>
              <w:t>24.501</w:t>
            </w:r>
          </w:p>
        </w:tc>
        <w:tc>
          <w:tcPr>
            <w:tcW w:w="0" w:type="auto"/>
          </w:tcPr>
          <w:p w14:paraId="1574EBB6" w14:textId="77777777" w:rsidR="001612F7" w:rsidRPr="00B41A36" w:rsidRDefault="001612F7" w:rsidP="002529A7">
            <w:pPr>
              <w:pStyle w:val="TAL"/>
              <w:rPr>
                <w:sz w:val="16"/>
              </w:rPr>
            </w:pPr>
            <w:r>
              <w:rPr>
                <w:sz w:val="16"/>
              </w:rPr>
              <w:t>6121</w:t>
            </w:r>
          </w:p>
        </w:tc>
        <w:tc>
          <w:tcPr>
            <w:tcW w:w="0" w:type="auto"/>
          </w:tcPr>
          <w:p w14:paraId="41834F27" w14:textId="77777777" w:rsidR="001612F7" w:rsidRPr="00B41A36" w:rsidRDefault="001612F7" w:rsidP="002529A7">
            <w:pPr>
              <w:pStyle w:val="TAR"/>
              <w:rPr>
                <w:sz w:val="16"/>
              </w:rPr>
            </w:pPr>
            <w:r>
              <w:rPr>
                <w:sz w:val="16"/>
              </w:rPr>
              <w:t>1</w:t>
            </w:r>
          </w:p>
        </w:tc>
        <w:tc>
          <w:tcPr>
            <w:tcW w:w="0" w:type="auto"/>
          </w:tcPr>
          <w:p w14:paraId="6580612F" w14:textId="77777777" w:rsidR="001612F7" w:rsidRPr="00B41A36" w:rsidRDefault="001612F7" w:rsidP="002529A7">
            <w:pPr>
              <w:pStyle w:val="TAL"/>
              <w:rPr>
                <w:sz w:val="16"/>
              </w:rPr>
            </w:pPr>
            <w:r>
              <w:rPr>
                <w:sz w:val="16"/>
              </w:rPr>
              <w:t>Rel-18</w:t>
            </w:r>
          </w:p>
        </w:tc>
        <w:tc>
          <w:tcPr>
            <w:tcW w:w="0" w:type="auto"/>
          </w:tcPr>
          <w:p w14:paraId="091D35FF" w14:textId="77777777" w:rsidR="001612F7" w:rsidRPr="00B41A36" w:rsidRDefault="001612F7" w:rsidP="002529A7">
            <w:pPr>
              <w:pStyle w:val="TAL"/>
              <w:rPr>
                <w:sz w:val="16"/>
              </w:rPr>
            </w:pPr>
            <w:r>
              <w:rPr>
                <w:sz w:val="16"/>
              </w:rPr>
              <w:t>F</w:t>
            </w:r>
          </w:p>
        </w:tc>
        <w:tc>
          <w:tcPr>
            <w:tcW w:w="0" w:type="auto"/>
          </w:tcPr>
          <w:p w14:paraId="40AD3D05" w14:textId="77777777" w:rsidR="001612F7" w:rsidRPr="00B41A36" w:rsidRDefault="001612F7" w:rsidP="002529A7">
            <w:pPr>
              <w:pStyle w:val="TAL"/>
              <w:rPr>
                <w:sz w:val="16"/>
              </w:rPr>
            </w:pPr>
            <w:r>
              <w:rPr>
                <w:sz w:val="16"/>
              </w:rPr>
              <w:t>eNS_Ph3</w:t>
            </w:r>
          </w:p>
        </w:tc>
        <w:tc>
          <w:tcPr>
            <w:tcW w:w="0" w:type="auto"/>
          </w:tcPr>
          <w:p w14:paraId="510ACA4C" w14:textId="77777777" w:rsidR="001612F7" w:rsidRPr="00B41A36" w:rsidRDefault="001612F7" w:rsidP="002529A7">
            <w:pPr>
              <w:pStyle w:val="TAL"/>
              <w:rPr>
                <w:sz w:val="16"/>
              </w:rPr>
            </w:pPr>
            <w:r>
              <w:rPr>
                <w:sz w:val="16"/>
              </w:rPr>
              <w:t>merged</w:t>
            </w:r>
          </w:p>
        </w:tc>
      </w:tr>
      <w:tr w:rsidR="001612F7" w14:paraId="5EA948F9" w14:textId="77777777" w:rsidTr="002529A7">
        <w:tc>
          <w:tcPr>
            <w:tcW w:w="0" w:type="auto"/>
          </w:tcPr>
          <w:p w14:paraId="5C639BA0" w14:textId="77777777" w:rsidR="001612F7" w:rsidRPr="00B41A36" w:rsidRDefault="001612F7" w:rsidP="002529A7">
            <w:pPr>
              <w:pStyle w:val="TAL"/>
              <w:rPr>
                <w:sz w:val="16"/>
              </w:rPr>
            </w:pPr>
            <w:r>
              <w:rPr>
                <w:sz w:val="16"/>
              </w:rPr>
              <w:t>C1-241187</w:t>
            </w:r>
          </w:p>
        </w:tc>
        <w:tc>
          <w:tcPr>
            <w:tcW w:w="0" w:type="auto"/>
          </w:tcPr>
          <w:p w14:paraId="74563D90" w14:textId="77777777" w:rsidR="001612F7" w:rsidRPr="00B41A36" w:rsidRDefault="001612F7" w:rsidP="002529A7">
            <w:pPr>
              <w:pStyle w:val="TAL"/>
              <w:rPr>
                <w:sz w:val="16"/>
              </w:rPr>
            </w:pPr>
            <w:r>
              <w:rPr>
                <w:sz w:val="16"/>
              </w:rPr>
              <w:t>UE behaviour about S-NSSAI time validity information</w:t>
            </w:r>
          </w:p>
        </w:tc>
        <w:tc>
          <w:tcPr>
            <w:tcW w:w="0" w:type="auto"/>
          </w:tcPr>
          <w:p w14:paraId="2B84A17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A343312" w14:textId="77777777" w:rsidR="001612F7" w:rsidRPr="00B41A36" w:rsidRDefault="001612F7" w:rsidP="002529A7">
            <w:pPr>
              <w:pStyle w:val="TAL"/>
              <w:rPr>
                <w:sz w:val="16"/>
              </w:rPr>
            </w:pPr>
            <w:r>
              <w:rPr>
                <w:sz w:val="16"/>
              </w:rPr>
              <w:t>24.501</w:t>
            </w:r>
          </w:p>
        </w:tc>
        <w:tc>
          <w:tcPr>
            <w:tcW w:w="0" w:type="auto"/>
          </w:tcPr>
          <w:p w14:paraId="5F97FA47" w14:textId="77777777" w:rsidR="001612F7" w:rsidRPr="00B41A36" w:rsidRDefault="001612F7" w:rsidP="002529A7">
            <w:pPr>
              <w:pStyle w:val="TAL"/>
              <w:rPr>
                <w:sz w:val="16"/>
              </w:rPr>
            </w:pPr>
            <w:r>
              <w:rPr>
                <w:sz w:val="16"/>
              </w:rPr>
              <w:t>6122</w:t>
            </w:r>
          </w:p>
        </w:tc>
        <w:tc>
          <w:tcPr>
            <w:tcW w:w="0" w:type="auto"/>
          </w:tcPr>
          <w:p w14:paraId="64694D3B" w14:textId="77777777" w:rsidR="001612F7" w:rsidRPr="00B41A36" w:rsidRDefault="001612F7" w:rsidP="002529A7">
            <w:pPr>
              <w:pStyle w:val="TAR"/>
              <w:rPr>
                <w:sz w:val="16"/>
              </w:rPr>
            </w:pPr>
          </w:p>
        </w:tc>
        <w:tc>
          <w:tcPr>
            <w:tcW w:w="0" w:type="auto"/>
          </w:tcPr>
          <w:p w14:paraId="36C4CFAA" w14:textId="77777777" w:rsidR="001612F7" w:rsidRPr="00B41A36" w:rsidRDefault="001612F7" w:rsidP="002529A7">
            <w:pPr>
              <w:pStyle w:val="TAL"/>
              <w:rPr>
                <w:sz w:val="16"/>
              </w:rPr>
            </w:pPr>
            <w:r>
              <w:rPr>
                <w:sz w:val="16"/>
              </w:rPr>
              <w:t>Rel-18</w:t>
            </w:r>
          </w:p>
        </w:tc>
        <w:tc>
          <w:tcPr>
            <w:tcW w:w="0" w:type="auto"/>
          </w:tcPr>
          <w:p w14:paraId="375F7092" w14:textId="77777777" w:rsidR="001612F7" w:rsidRPr="00B41A36" w:rsidRDefault="001612F7" w:rsidP="002529A7">
            <w:pPr>
              <w:pStyle w:val="TAL"/>
              <w:rPr>
                <w:sz w:val="16"/>
              </w:rPr>
            </w:pPr>
            <w:r>
              <w:rPr>
                <w:sz w:val="16"/>
              </w:rPr>
              <w:t>F</w:t>
            </w:r>
          </w:p>
        </w:tc>
        <w:tc>
          <w:tcPr>
            <w:tcW w:w="0" w:type="auto"/>
          </w:tcPr>
          <w:p w14:paraId="636E5346" w14:textId="77777777" w:rsidR="001612F7" w:rsidRPr="00B41A36" w:rsidRDefault="001612F7" w:rsidP="002529A7">
            <w:pPr>
              <w:pStyle w:val="TAL"/>
              <w:rPr>
                <w:sz w:val="16"/>
              </w:rPr>
            </w:pPr>
            <w:r>
              <w:rPr>
                <w:sz w:val="16"/>
              </w:rPr>
              <w:t>eNS_Ph3</w:t>
            </w:r>
          </w:p>
        </w:tc>
        <w:tc>
          <w:tcPr>
            <w:tcW w:w="0" w:type="auto"/>
          </w:tcPr>
          <w:p w14:paraId="1A7D9426" w14:textId="77777777" w:rsidR="001612F7" w:rsidRPr="00B41A36" w:rsidRDefault="001612F7" w:rsidP="002529A7">
            <w:pPr>
              <w:pStyle w:val="TAL"/>
              <w:rPr>
                <w:sz w:val="16"/>
              </w:rPr>
            </w:pPr>
            <w:r>
              <w:rPr>
                <w:sz w:val="16"/>
              </w:rPr>
              <w:t>revised</w:t>
            </w:r>
          </w:p>
        </w:tc>
      </w:tr>
      <w:tr w:rsidR="001612F7" w14:paraId="6209931A" w14:textId="77777777" w:rsidTr="002529A7">
        <w:tc>
          <w:tcPr>
            <w:tcW w:w="0" w:type="auto"/>
          </w:tcPr>
          <w:p w14:paraId="1F616A20" w14:textId="77777777" w:rsidR="001612F7" w:rsidRPr="00B41A36" w:rsidRDefault="001612F7" w:rsidP="002529A7">
            <w:pPr>
              <w:pStyle w:val="TAL"/>
              <w:rPr>
                <w:sz w:val="16"/>
              </w:rPr>
            </w:pPr>
            <w:r>
              <w:rPr>
                <w:sz w:val="16"/>
              </w:rPr>
              <w:t>C1-241243</w:t>
            </w:r>
          </w:p>
        </w:tc>
        <w:tc>
          <w:tcPr>
            <w:tcW w:w="0" w:type="auto"/>
          </w:tcPr>
          <w:p w14:paraId="77311627" w14:textId="77777777" w:rsidR="001612F7" w:rsidRPr="00B41A36" w:rsidRDefault="001612F7" w:rsidP="002529A7">
            <w:pPr>
              <w:pStyle w:val="TAL"/>
              <w:rPr>
                <w:sz w:val="16"/>
              </w:rPr>
            </w:pPr>
            <w:r>
              <w:rPr>
                <w:sz w:val="16"/>
              </w:rPr>
              <w:t>UE behaviour about S-NSSAI time validity information</w:t>
            </w:r>
          </w:p>
        </w:tc>
        <w:tc>
          <w:tcPr>
            <w:tcW w:w="0" w:type="auto"/>
          </w:tcPr>
          <w:p w14:paraId="312BCF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8CED7A3" w14:textId="77777777" w:rsidR="001612F7" w:rsidRPr="00B41A36" w:rsidRDefault="001612F7" w:rsidP="002529A7">
            <w:pPr>
              <w:pStyle w:val="TAL"/>
              <w:rPr>
                <w:sz w:val="16"/>
              </w:rPr>
            </w:pPr>
            <w:r>
              <w:rPr>
                <w:sz w:val="16"/>
              </w:rPr>
              <w:t>24.501</w:t>
            </w:r>
          </w:p>
        </w:tc>
        <w:tc>
          <w:tcPr>
            <w:tcW w:w="0" w:type="auto"/>
          </w:tcPr>
          <w:p w14:paraId="323379F5" w14:textId="77777777" w:rsidR="001612F7" w:rsidRPr="00B41A36" w:rsidRDefault="001612F7" w:rsidP="002529A7">
            <w:pPr>
              <w:pStyle w:val="TAL"/>
              <w:rPr>
                <w:sz w:val="16"/>
              </w:rPr>
            </w:pPr>
            <w:r>
              <w:rPr>
                <w:sz w:val="16"/>
              </w:rPr>
              <w:t>6122</w:t>
            </w:r>
          </w:p>
        </w:tc>
        <w:tc>
          <w:tcPr>
            <w:tcW w:w="0" w:type="auto"/>
          </w:tcPr>
          <w:p w14:paraId="7BDA7BA6" w14:textId="77777777" w:rsidR="001612F7" w:rsidRPr="00B41A36" w:rsidRDefault="001612F7" w:rsidP="002529A7">
            <w:pPr>
              <w:pStyle w:val="TAR"/>
              <w:rPr>
                <w:sz w:val="16"/>
              </w:rPr>
            </w:pPr>
            <w:r>
              <w:rPr>
                <w:sz w:val="16"/>
              </w:rPr>
              <w:t>1</w:t>
            </w:r>
          </w:p>
        </w:tc>
        <w:tc>
          <w:tcPr>
            <w:tcW w:w="0" w:type="auto"/>
          </w:tcPr>
          <w:p w14:paraId="07C692BC" w14:textId="77777777" w:rsidR="001612F7" w:rsidRPr="00B41A36" w:rsidRDefault="001612F7" w:rsidP="002529A7">
            <w:pPr>
              <w:pStyle w:val="TAL"/>
              <w:rPr>
                <w:sz w:val="16"/>
              </w:rPr>
            </w:pPr>
            <w:r>
              <w:rPr>
                <w:sz w:val="16"/>
              </w:rPr>
              <w:t>Rel-18</w:t>
            </w:r>
          </w:p>
        </w:tc>
        <w:tc>
          <w:tcPr>
            <w:tcW w:w="0" w:type="auto"/>
          </w:tcPr>
          <w:p w14:paraId="67F7DA7C" w14:textId="77777777" w:rsidR="001612F7" w:rsidRPr="00B41A36" w:rsidRDefault="001612F7" w:rsidP="002529A7">
            <w:pPr>
              <w:pStyle w:val="TAL"/>
              <w:rPr>
                <w:sz w:val="16"/>
              </w:rPr>
            </w:pPr>
            <w:r>
              <w:rPr>
                <w:sz w:val="16"/>
              </w:rPr>
              <w:t>F</w:t>
            </w:r>
          </w:p>
        </w:tc>
        <w:tc>
          <w:tcPr>
            <w:tcW w:w="0" w:type="auto"/>
          </w:tcPr>
          <w:p w14:paraId="2A85BCFC" w14:textId="77777777" w:rsidR="001612F7" w:rsidRPr="00B41A36" w:rsidRDefault="001612F7" w:rsidP="002529A7">
            <w:pPr>
              <w:pStyle w:val="TAL"/>
              <w:rPr>
                <w:sz w:val="16"/>
              </w:rPr>
            </w:pPr>
            <w:r>
              <w:rPr>
                <w:sz w:val="16"/>
              </w:rPr>
              <w:t>eNS_Ph3</w:t>
            </w:r>
          </w:p>
        </w:tc>
        <w:tc>
          <w:tcPr>
            <w:tcW w:w="0" w:type="auto"/>
          </w:tcPr>
          <w:p w14:paraId="67AFE5A3" w14:textId="77777777" w:rsidR="001612F7" w:rsidRPr="00B41A36" w:rsidRDefault="001612F7" w:rsidP="002529A7">
            <w:pPr>
              <w:pStyle w:val="TAL"/>
              <w:rPr>
                <w:sz w:val="16"/>
              </w:rPr>
            </w:pPr>
            <w:r>
              <w:rPr>
                <w:sz w:val="16"/>
              </w:rPr>
              <w:t>merged</w:t>
            </w:r>
          </w:p>
        </w:tc>
      </w:tr>
      <w:tr w:rsidR="001612F7" w14:paraId="496F42E8" w14:textId="77777777" w:rsidTr="002529A7">
        <w:tc>
          <w:tcPr>
            <w:tcW w:w="0" w:type="auto"/>
          </w:tcPr>
          <w:p w14:paraId="245D3413" w14:textId="77777777" w:rsidR="001612F7" w:rsidRPr="00B41A36" w:rsidRDefault="001612F7" w:rsidP="002529A7">
            <w:pPr>
              <w:pStyle w:val="TAL"/>
              <w:rPr>
                <w:sz w:val="16"/>
              </w:rPr>
            </w:pPr>
            <w:r>
              <w:rPr>
                <w:sz w:val="16"/>
              </w:rPr>
              <w:t>C1-241189</w:t>
            </w:r>
          </w:p>
        </w:tc>
        <w:tc>
          <w:tcPr>
            <w:tcW w:w="0" w:type="auto"/>
          </w:tcPr>
          <w:p w14:paraId="26A37866" w14:textId="77777777" w:rsidR="001612F7" w:rsidRPr="00B41A36" w:rsidRDefault="001612F7" w:rsidP="002529A7">
            <w:pPr>
              <w:pStyle w:val="TAL"/>
              <w:rPr>
                <w:sz w:val="16"/>
              </w:rPr>
            </w:pPr>
            <w:r>
              <w:rPr>
                <w:sz w:val="16"/>
              </w:rPr>
              <w:t>Further clarification on the handle of changed TAI case</w:t>
            </w:r>
          </w:p>
        </w:tc>
        <w:tc>
          <w:tcPr>
            <w:tcW w:w="0" w:type="auto"/>
          </w:tcPr>
          <w:p w14:paraId="684E9D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AECA856" w14:textId="77777777" w:rsidR="001612F7" w:rsidRPr="00B41A36" w:rsidRDefault="001612F7" w:rsidP="002529A7">
            <w:pPr>
              <w:pStyle w:val="TAL"/>
              <w:rPr>
                <w:sz w:val="16"/>
              </w:rPr>
            </w:pPr>
            <w:r>
              <w:rPr>
                <w:sz w:val="16"/>
              </w:rPr>
              <w:t>24.501</w:t>
            </w:r>
          </w:p>
        </w:tc>
        <w:tc>
          <w:tcPr>
            <w:tcW w:w="0" w:type="auto"/>
          </w:tcPr>
          <w:p w14:paraId="5402BB31" w14:textId="77777777" w:rsidR="001612F7" w:rsidRPr="00B41A36" w:rsidRDefault="001612F7" w:rsidP="002529A7">
            <w:pPr>
              <w:pStyle w:val="TAL"/>
              <w:rPr>
                <w:sz w:val="16"/>
              </w:rPr>
            </w:pPr>
            <w:r>
              <w:rPr>
                <w:sz w:val="16"/>
              </w:rPr>
              <w:t>6123</w:t>
            </w:r>
          </w:p>
        </w:tc>
        <w:tc>
          <w:tcPr>
            <w:tcW w:w="0" w:type="auto"/>
          </w:tcPr>
          <w:p w14:paraId="07D41960" w14:textId="77777777" w:rsidR="001612F7" w:rsidRPr="00B41A36" w:rsidRDefault="001612F7" w:rsidP="002529A7">
            <w:pPr>
              <w:pStyle w:val="TAR"/>
              <w:rPr>
                <w:sz w:val="16"/>
              </w:rPr>
            </w:pPr>
          </w:p>
        </w:tc>
        <w:tc>
          <w:tcPr>
            <w:tcW w:w="0" w:type="auto"/>
          </w:tcPr>
          <w:p w14:paraId="6EDE31CB" w14:textId="77777777" w:rsidR="001612F7" w:rsidRPr="00B41A36" w:rsidRDefault="001612F7" w:rsidP="002529A7">
            <w:pPr>
              <w:pStyle w:val="TAL"/>
              <w:rPr>
                <w:sz w:val="16"/>
              </w:rPr>
            </w:pPr>
            <w:r>
              <w:rPr>
                <w:sz w:val="16"/>
              </w:rPr>
              <w:t>Rel-18</w:t>
            </w:r>
          </w:p>
        </w:tc>
        <w:tc>
          <w:tcPr>
            <w:tcW w:w="0" w:type="auto"/>
          </w:tcPr>
          <w:p w14:paraId="5D29223E" w14:textId="77777777" w:rsidR="001612F7" w:rsidRPr="00B41A36" w:rsidRDefault="001612F7" w:rsidP="002529A7">
            <w:pPr>
              <w:pStyle w:val="TAL"/>
              <w:rPr>
                <w:sz w:val="16"/>
              </w:rPr>
            </w:pPr>
            <w:r>
              <w:rPr>
                <w:sz w:val="16"/>
              </w:rPr>
              <w:t>F</w:t>
            </w:r>
          </w:p>
        </w:tc>
        <w:tc>
          <w:tcPr>
            <w:tcW w:w="0" w:type="auto"/>
          </w:tcPr>
          <w:p w14:paraId="0E139B23" w14:textId="77777777" w:rsidR="001612F7" w:rsidRPr="00B41A36" w:rsidRDefault="001612F7" w:rsidP="002529A7">
            <w:pPr>
              <w:pStyle w:val="TAL"/>
              <w:rPr>
                <w:sz w:val="16"/>
              </w:rPr>
            </w:pPr>
            <w:r>
              <w:rPr>
                <w:sz w:val="16"/>
              </w:rPr>
              <w:t>eNS_Ph3</w:t>
            </w:r>
          </w:p>
        </w:tc>
        <w:tc>
          <w:tcPr>
            <w:tcW w:w="0" w:type="auto"/>
          </w:tcPr>
          <w:p w14:paraId="213355CC" w14:textId="77777777" w:rsidR="001612F7" w:rsidRPr="00B41A36" w:rsidRDefault="001612F7" w:rsidP="002529A7">
            <w:pPr>
              <w:pStyle w:val="TAL"/>
              <w:rPr>
                <w:sz w:val="16"/>
              </w:rPr>
            </w:pPr>
            <w:r>
              <w:rPr>
                <w:sz w:val="16"/>
              </w:rPr>
              <w:t>revised</w:t>
            </w:r>
          </w:p>
        </w:tc>
      </w:tr>
      <w:tr w:rsidR="001612F7" w14:paraId="28121B2E" w14:textId="77777777" w:rsidTr="002529A7">
        <w:tc>
          <w:tcPr>
            <w:tcW w:w="0" w:type="auto"/>
          </w:tcPr>
          <w:p w14:paraId="4C66A947" w14:textId="77777777" w:rsidR="001612F7" w:rsidRPr="00B41A36" w:rsidRDefault="001612F7" w:rsidP="002529A7">
            <w:pPr>
              <w:pStyle w:val="TAL"/>
              <w:rPr>
                <w:sz w:val="16"/>
              </w:rPr>
            </w:pPr>
            <w:r>
              <w:rPr>
                <w:sz w:val="16"/>
              </w:rPr>
              <w:t>C1-241249</w:t>
            </w:r>
          </w:p>
        </w:tc>
        <w:tc>
          <w:tcPr>
            <w:tcW w:w="0" w:type="auto"/>
          </w:tcPr>
          <w:p w14:paraId="1978F152" w14:textId="77777777" w:rsidR="001612F7" w:rsidRPr="00B41A36" w:rsidRDefault="001612F7" w:rsidP="002529A7">
            <w:pPr>
              <w:pStyle w:val="TAL"/>
              <w:rPr>
                <w:sz w:val="16"/>
              </w:rPr>
            </w:pPr>
            <w:r>
              <w:rPr>
                <w:sz w:val="16"/>
              </w:rPr>
              <w:t>Further clarification on the handle of changed TAI case</w:t>
            </w:r>
          </w:p>
        </w:tc>
        <w:tc>
          <w:tcPr>
            <w:tcW w:w="0" w:type="auto"/>
          </w:tcPr>
          <w:p w14:paraId="4FCE992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3D72AA4" w14:textId="77777777" w:rsidR="001612F7" w:rsidRPr="00B41A36" w:rsidRDefault="001612F7" w:rsidP="002529A7">
            <w:pPr>
              <w:pStyle w:val="TAL"/>
              <w:rPr>
                <w:sz w:val="16"/>
              </w:rPr>
            </w:pPr>
            <w:r>
              <w:rPr>
                <w:sz w:val="16"/>
              </w:rPr>
              <w:t>24.501</w:t>
            </w:r>
          </w:p>
        </w:tc>
        <w:tc>
          <w:tcPr>
            <w:tcW w:w="0" w:type="auto"/>
          </w:tcPr>
          <w:p w14:paraId="308BA082" w14:textId="77777777" w:rsidR="001612F7" w:rsidRPr="00B41A36" w:rsidRDefault="001612F7" w:rsidP="002529A7">
            <w:pPr>
              <w:pStyle w:val="TAL"/>
              <w:rPr>
                <w:sz w:val="16"/>
              </w:rPr>
            </w:pPr>
            <w:r>
              <w:rPr>
                <w:sz w:val="16"/>
              </w:rPr>
              <w:t>6123</w:t>
            </w:r>
          </w:p>
        </w:tc>
        <w:tc>
          <w:tcPr>
            <w:tcW w:w="0" w:type="auto"/>
          </w:tcPr>
          <w:p w14:paraId="77996747" w14:textId="77777777" w:rsidR="001612F7" w:rsidRPr="00B41A36" w:rsidRDefault="001612F7" w:rsidP="002529A7">
            <w:pPr>
              <w:pStyle w:val="TAR"/>
              <w:rPr>
                <w:sz w:val="16"/>
              </w:rPr>
            </w:pPr>
            <w:r>
              <w:rPr>
                <w:sz w:val="16"/>
              </w:rPr>
              <w:t>1</w:t>
            </w:r>
          </w:p>
        </w:tc>
        <w:tc>
          <w:tcPr>
            <w:tcW w:w="0" w:type="auto"/>
          </w:tcPr>
          <w:p w14:paraId="531BF6A5" w14:textId="77777777" w:rsidR="001612F7" w:rsidRPr="00B41A36" w:rsidRDefault="001612F7" w:rsidP="002529A7">
            <w:pPr>
              <w:pStyle w:val="TAL"/>
              <w:rPr>
                <w:sz w:val="16"/>
              </w:rPr>
            </w:pPr>
            <w:r>
              <w:rPr>
                <w:sz w:val="16"/>
              </w:rPr>
              <w:t>Rel-18</w:t>
            </w:r>
          </w:p>
        </w:tc>
        <w:tc>
          <w:tcPr>
            <w:tcW w:w="0" w:type="auto"/>
          </w:tcPr>
          <w:p w14:paraId="72D1E87D" w14:textId="77777777" w:rsidR="001612F7" w:rsidRPr="00B41A36" w:rsidRDefault="001612F7" w:rsidP="002529A7">
            <w:pPr>
              <w:pStyle w:val="TAL"/>
              <w:rPr>
                <w:sz w:val="16"/>
              </w:rPr>
            </w:pPr>
            <w:r>
              <w:rPr>
                <w:sz w:val="16"/>
              </w:rPr>
              <w:t>F</w:t>
            </w:r>
          </w:p>
        </w:tc>
        <w:tc>
          <w:tcPr>
            <w:tcW w:w="0" w:type="auto"/>
          </w:tcPr>
          <w:p w14:paraId="79D0E75C" w14:textId="77777777" w:rsidR="001612F7" w:rsidRPr="00B41A36" w:rsidRDefault="001612F7" w:rsidP="002529A7">
            <w:pPr>
              <w:pStyle w:val="TAL"/>
              <w:rPr>
                <w:sz w:val="16"/>
              </w:rPr>
            </w:pPr>
            <w:r>
              <w:rPr>
                <w:sz w:val="16"/>
              </w:rPr>
              <w:t>eNS_Ph3</w:t>
            </w:r>
          </w:p>
        </w:tc>
        <w:tc>
          <w:tcPr>
            <w:tcW w:w="0" w:type="auto"/>
          </w:tcPr>
          <w:p w14:paraId="5E48C09C" w14:textId="77777777" w:rsidR="001612F7" w:rsidRPr="00B41A36" w:rsidRDefault="001612F7" w:rsidP="002529A7">
            <w:pPr>
              <w:pStyle w:val="TAL"/>
              <w:rPr>
                <w:sz w:val="16"/>
              </w:rPr>
            </w:pPr>
            <w:r>
              <w:rPr>
                <w:sz w:val="16"/>
              </w:rPr>
              <w:t>revised</w:t>
            </w:r>
          </w:p>
        </w:tc>
      </w:tr>
      <w:tr w:rsidR="001612F7" w14:paraId="03B1368C" w14:textId="77777777" w:rsidTr="002529A7">
        <w:tc>
          <w:tcPr>
            <w:tcW w:w="0" w:type="auto"/>
          </w:tcPr>
          <w:p w14:paraId="59A98CE0" w14:textId="77777777" w:rsidR="001612F7" w:rsidRPr="00B41A36" w:rsidRDefault="001612F7" w:rsidP="002529A7">
            <w:pPr>
              <w:pStyle w:val="TAL"/>
              <w:rPr>
                <w:sz w:val="16"/>
              </w:rPr>
            </w:pPr>
            <w:r>
              <w:rPr>
                <w:sz w:val="16"/>
              </w:rPr>
              <w:t>C1-241746</w:t>
            </w:r>
          </w:p>
        </w:tc>
        <w:tc>
          <w:tcPr>
            <w:tcW w:w="0" w:type="auto"/>
          </w:tcPr>
          <w:p w14:paraId="588E4D0F" w14:textId="77777777" w:rsidR="001612F7" w:rsidRPr="00B41A36" w:rsidRDefault="001612F7" w:rsidP="002529A7">
            <w:pPr>
              <w:pStyle w:val="TAL"/>
              <w:rPr>
                <w:sz w:val="16"/>
              </w:rPr>
            </w:pPr>
            <w:r>
              <w:rPr>
                <w:sz w:val="16"/>
              </w:rPr>
              <w:t>Further clarification on the handle of changed TAI case</w:t>
            </w:r>
          </w:p>
        </w:tc>
        <w:tc>
          <w:tcPr>
            <w:tcW w:w="0" w:type="auto"/>
          </w:tcPr>
          <w:p w14:paraId="662F10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69B5588" w14:textId="77777777" w:rsidR="001612F7" w:rsidRPr="00B41A36" w:rsidRDefault="001612F7" w:rsidP="002529A7">
            <w:pPr>
              <w:pStyle w:val="TAL"/>
              <w:rPr>
                <w:sz w:val="16"/>
              </w:rPr>
            </w:pPr>
            <w:r>
              <w:rPr>
                <w:sz w:val="16"/>
              </w:rPr>
              <w:t>24.501</w:t>
            </w:r>
          </w:p>
        </w:tc>
        <w:tc>
          <w:tcPr>
            <w:tcW w:w="0" w:type="auto"/>
          </w:tcPr>
          <w:p w14:paraId="002D077F" w14:textId="77777777" w:rsidR="001612F7" w:rsidRPr="00B41A36" w:rsidRDefault="001612F7" w:rsidP="002529A7">
            <w:pPr>
              <w:pStyle w:val="TAL"/>
              <w:rPr>
                <w:sz w:val="16"/>
              </w:rPr>
            </w:pPr>
            <w:r>
              <w:rPr>
                <w:sz w:val="16"/>
              </w:rPr>
              <w:t>6123</w:t>
            </w:r>
          </w:p>
        </w:tc>
        <w:tc>
          <w:tcPr>
            <w:tcW w:w="0" w:type="auto"/>
          </w:tcPr>
          <w:p w14:paraId="5A853261" w14:textId="77777777" w:rsidR="001612F7" w:rsidRPr="00B41A36" w:rsidRDefault="001612F7" w:rsidP="002529A7">
            <w:pPr>
              <w:pStyle w:val="TAR"/>
              <w:rPr>
                <w:sz w:val="16"/>
              </w:rPr>
            </w:pPr>
            <w:r>
              <w:rPr>
                <w:sz w:val="16"/>
              </w:rPr>
              <w:t>2</w:t>
            </w:r>
          </w:p>
        </w:tc>
        <w:tc>
          <w:tcPr>
            <w:tcW w:w="0" w:type="auto"/>
          </w:tcPr>
          <w:p w14:paraId="42EAA9A0" w14:textId="77777777" w:rsidR="001612F7" w:rsidRPr="00B41A36" w:rsidRDefault="001612F7" w:rsidP="002529A7">
            <w:pPr>
              <w:pStyle w:val="TAL"/>
              <w:rPr>
                <w:sz w:val="16"/>
              </w:rPr>
            </w:pPr>
            <w:r>
              <w:rPr>
                <w:sz w:val="16"/>
              </w:rPr>
              <w:t>Rel-18</w:t>
            </w:r>
          </w:p>
        </w:tc>
        <w:tc>
          <w:tcPr>
            <w:tcW w:w="0" w:type="auto"/>
          </w:tcPr>
          <w:p w14:paraId="3F7A470D" w14:textId="77777777" w:rsidR="001612F7" w:rsidRPr="00B41A36" w:rsidRDefault="001612F7" w:rsidP="002529A7">
            <w:pPr>
              <w:pStyle w:val="TAL"/>
              <w:rPr>
                <w:sz w:val="16"/>
              </w:rPr>
            </w:pPr>
            <w:r>
              <w:rPr>
                <w:sz w:val="16"/>
              </w:rPr>
              <w:t>F</w:t>
            </w:r>
          </w:p>
        </w:tc>
        <w:tc>
          <w:tcPr>
            <w:tcW w:w="0" w:type="auto"/>
          </w:tcPr>
          <w:p w14:paraId="51049517" w14:textId="77777777" w:rsidR="001612F7" w:rsidRPr="00B41A36" w:rsidRDefault="001612F7" w:rsidP="002529A7">
            <w:pPr>
              <w:pStyle w:val="TAL"/>
              <w:rPr>
                <w:sz w:val="16"/>
              </w:rPr>
            </w:pPr>
            <w:r>
              <w:rPr>
                <w:sz w:val="16"/>
              </w:rPr>
              <w:t>eNS_Ph3</w:t>
            </w:r>
          </w:p>
        </w:tc>
        <w:tc>
          <w:tcPr>
            <w:tcW w:w="0" w:type="auto"/>
          </w:tcPr>
          <w:p w14:paraId="37D86541" w14:textId="77777777" w:rsidR="001612F7" w:rsidRPr="00B41A36" w:rsidRDefault="001612F7" w:rsidP="002529A7">
            <w:pPr>
              <w:pStyle w:val="TAL"/>
              <w:rPr>
                <w:sz w:val="16"/>
              </w:rPr>
            </w:pPr>
            <w:r>
              <w:rPr>
                <w:sz w:val="16"/>
              </w:rPr>
              <w:t>revised</w:t>
            </w:r>
          </w:p>
        </w:tc>
      </w:tr>
      <w:tr w:rsidR="001612F7" w14:paraId="104BAD47" w14:textId="77777777" w:rsidTr="002529A7">
        <w:tc>
          <w:tcPr>
            <w:tcW w:w="0" w:type="auto"/>
          </w:tcPr>
          <w:p w14:paraId="40865AB9" w14:textId="77777777" w:rsidR="001612F7" w:rsidRPr="00B41A36" w:rsidRDefault="001612F7" w:rsidP="002529A7">
            <w:pPr>
              <w:pStyle w:val="TAL"/>
              <w:rPr>
                <w:sz w:val="16"/>
              </w:rPr>
            </w:pPr>
            <w:r>
              <w:rPr>
                <w:sz w:val="16"/>
              </w:rPr>
              <w:t>C1-241792</w:t>
            </w:r>
          </w:p>
        </w:tc>
        <w:tc>
          <w:tcPr>
            <w:tcW w:w="0" w:type="auto"/>
          </w:tcPr>
          <w:p w14:paraId="7D533814" w14:textId="77777777" w:rsidR="001612F7" w:rsidRPr="00B41A36" w:rsidRDefault="001612F7" w:rsidP="002529A7">
            <w:pPr>
              <w:pStyle w:val="TAL"/>
              <w:rPr>
                <w:sz w:val="16"/>
              </w:rPr>
            </w:pPr>
            <w:r>
              <w:rPr>
                <w:sz w:val="16"/>
              </w:rPr>
              <w:t>Further clarification on the handle of changed TAI case</w:t>
            </w:r>
          </w:p>
        </w:tc>
        <w:tc>
          <w:tcPr>
            <w:tcW w:w="0" w:type="auto"/>
          </w:tcPr>
          <w:p w14:paraId="7C9B656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08E1049" w14:textId="77777777" w:rsidR="001612F7" w:rsidRPr="00B41A36" w:rsidRDefault="001612F7" w:rsidP="002529A7">
            <w:pPr>
              <w:pStyle w:val="TAL"/>
              <w:rPr>
                <w:sz w:val="16"/>
              </w:rPr>
            </w:pPr>
            <w:r>
              <w:rPr>
                <w:sz w:val="16"/>
              </w:rPr>
              <w:t>24.501</w:t>
            </w:r>
          </w:p>
        </w:tc>
        <w:tc>
          <w:tcPr>
            <w:tcW w:w="0" w:type="auto"/>
          </w:tcPr>
          <w:p w14:paraId="1513A1B4" w14:textId="77777777" w:rsidR="001612F7" w:rsidRPr="00B41A36" w:rsidRDefault="001612F7" w:rsidP="002529A7">
            <w:pPr>
              <w:pStyle w:val="TAL"/>
              <w:rPr>
                <w:sz w:val="16"/>
              </w:rPr>
            </w:pPr>
            <w:r>
              <w:rPr>
                <w:sz w:val="16"/>
              </w:rPr>
              <w:t>6123</w:t>
            </w:r>
          </w:p>
        </w:tc>
        <w:tc>
          <w:tcPr>
            <w:tcW w:w="0" w:type="auto"/>
          </w:tcPr>
          <w:p w14:paraId="2D2F407F" w14:textId="77777777" w:rsidR="001612F7" w:rsidRPr="00B41A36" w:rsidRDefault="001612F7" w:rsidP="002529A7">
            <w:pPr>
              <w:pStyle w:val="TAR"/>
              <w:rPr>
                <w:sz w:val="16"/>
              </w:rPr>
            </w:pPr>
            <w:r>
              <w:rPr>
                <w:sz w:val="16"/>
              </w:rPr>
              <w:t>3</w:t>
            </w:r>
          </w:p>
        </w:tc>
        <w:tc>
          <w:tcPr>
            <w:tcW w:w="0" w:type="auto"/>
          </w:tcPr>
          <w:p w14:paraId="08CA1444" w14:textId="77777777" w:rsidR="001612F7" w:rsidRPr="00B41A36" w:rsidRDefault="001612F7" w:rsidP="002529A7">
            <w:pPr>
              <w:pStyle w:val="TAL"/>
              <w:rPr>
                <w:sz w:val="16"/>
              </w:rPr>
            </w:pPr>
            <w:r>
              <w:rPr>
                <w:sz w:val="16"/>
              </w:rPr>
              <w:t>Rel-18</w:t>
            </w:r>
          </w:p>
        </w:tc>
        <w:tc>
          <w:tcPr>
            <w:tcW w:w="0" w:type="auto"/>
          </w:tcPr>
          <w:p w14:paraId="4B783D29" w14:textId="77777777" w:rsidR="001612F7" w:rsidRPr="00B41A36" w:rsidRDefault="001612F7" w:rsidP="002529A7">
            <w:pPr>
              <w:pStyle w:val="TAL"/>
              <w:rPr>
                <w:sz w:val="16"/>
              </w:rPr>
            </w:pPr>
            <w:r>
              <w:rPr>
                <w:sz w:val="16"/>
              </w:rPr>
              <w:t>F</w:t>
            </w:r>
          </w:p>
        </w:tc>
        <w:tc>
          <w:tcPr>
            <w:tcW w:w="0" w:type="auto"/>
          </w:tcPr>
          <w:p w14:paraId="5ECF1A2C" w14:textId="77777777" w:rsidR="001612F7" w:rsidRPr="00B41A36" w:rsidRDefault="001612F7" w:rsidP="002529A7">
            <w:pPr>
              <w:pStyle w:val="TAL"/>
              <w:rPr>
                <w:sz w:val="16"/>
              </w:rPr>
            </w:pPr>
            <w:r>
              <w:rPr>
                <w:sz w:val="16"/>
              </w:rPr>
              <w:t>eNS_Ph3</w:t>
            </w:r>
          </w:p>
        </w:tc>
        <w:tc>
          <w:tcPr>
            <w:tcW w:w="0" w:type="auto"/>
          </w:tcPr>
          <w:p w14:paraId="4A2BE060" w14:textId="77777777" w:rsidR="001612F7" w:rsidRPr="00B41A36" w:rsidRDefault="001612F7" w:rsidP="002529A7">
            <w:pPr>
              <w:pStyle w:val="TAL"/>
              <w:rPr>
                <w:sz w:val="16"/>
              </w:rPr>
            </w:pPr>
            <w:r>
              <w:rPr>
                <w:sz w:val="16"/>
              </w:rPr>
              <w:t>agreed</w:t>
            </w:r>
          </w:p>
        </w:tc>
      </w:tr>
      <w:tr w:rsidR="001612F7" w14:paraId="33919470" w14:textId="77777777" w:rsidTr="002529A7">
        <w:tc>
          <w:tcPr>
            <w:tcW w:w="0" w:type="auto"/>
          </w:tcPr>
          <w:p w14:paraId="42432D92" w14:textId="77777777" w:rsidR="001612F7" w:rsidRPr="00B41A36" w:rsidRDefault="001612F7" w:rsidP="002529A7">
            <w:pPr>
              <w:pStyle w:val="TAL"/>
              <w:rPr>
                <w:sz w:val="16"/>
              </w:rPr>
            </w:pPr>
            <w:r>
              <w:rPr>
                <w:sz w:val="16"/>
              </w:rPr>
              <w:t>C1-241190</w:t>
            </w:r>
          </w:p>
        </w:tc>
        <w:tc>
          <w:tcPr>
            <w:tcW w:w="0" w:type="auto"/>
          </w:tcPr>
          <w:p w14:paraId="26381D65"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51CC7F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56CDA6" w14:textId="77777777" w:rsidR="001612F7" w:rsidRPr="00B41A36" w:rsidRDefault="001612F7" w:rsidP="002529A7">
            <w:pPr>
              <w:pStyle w:val="TAL"/>
              <w:rPr>
                <w:sz w:val="16"/>
              </w:rPr>
            </w:pPr>
            <w:r>
              <w:rPr>
                <w:sz w:val="16"/>
              </w:rPr>
              <w:t>24.501</w:t>
            </w:r>
          </w:p>
        </w:tc>
        <w:tc>
          <w:tcPr>
            <w:tcW w:w="0" w:type="auto"/>
          </w:tcPr>
          <w:p w14:paraId="761C30BE" w14:textId="77777777" w:rsidR="001612F7" w:rsidRPr="00B41A36" w:rsidRDefault="001612F7" w:rsidP="002529A7">
            <w:pPr>
              <w:pStyle w:val="TAL"/>
              <w:rPr>
                <w:sz w:val="16"/>
              </w:rPr>
            </w:pPr>
            <w:r>
              <w:rPr>
                <w:sz w:val="16"/>
              </w:rPr>
              <w:t>6124</w:t>
            </w:r>
          </w:p>
        </w:tc>
        <w:tc>
          <w:tcPr>
            <w:tcW w:w="0" w:type="auto"/>
          </w:tcPr>
          <w:p w14:paraId="3286E841" w14:textId="77777777" w:rsidR="001612F7" w:rsidRPr="00B41A36" w:rsidRDefault="001612F7" w:rsidP="002529A7">
            <w:pPr>
              <w:pStyle w:val="TAR"/>
              <w:rPr>
                <w:sz w:val="16"/>
              </w:rPr>
            </w:pPr>
          </w:p>
        </w:tc>
        <w:tc>
          <w:tcPr>
            <w:tcW w:w="0" w:type="auto"/>
          </w:tcPr>
          <w:p w14:paraId="7C88C992" w14:textId="77777777" w:rsidR="001612F7" w:rsidRPr="00B41A36" w:rsidRDefault="001612F7" w:rsidP="002529A7">
            <w:pPr>
              <w:pStyle w:val="TAL"/>
              <w:rPr>
                <w:sz w:val="16"/>
              </w:rPr>
            </w:pPr>
            <w:r>
              <w:rPr>
                <w:sz w:val="16"/>
              </w:rPr>
              <w:t>Rel-18</w:t>
            </w:r>
          </w:p>
        </w:tc>
        <w:tc>
          <w:tcPr>
            <w:tcW w:w="0" w:type="auto"/>
          </w:tcPr>
          <w:p w14:paraId="26A9DC94" w14:textId="77777777" w:rsidR="001612F7" w:rsidRPr="00B41A36" w:rsidRDefault="001612F7" w:rsidP="002529A7">
            <w:pPr>
              <w:pStyle w:val="TAL"/>
              <w:rPr>
                <w:sz w:val="16"/>
              </w:rPr>
            </w:pPr>
            <w:r>
              <w:rPr>
                <w:sz w:val="16"/>
              </w:rPr>
              <w:t>F</w:t>
            </w:r>
          </w:p>
        </w:tc>
        <w:tc>
          <w:tcPr>
            <w:tcW w:w="0" w:type="auto"/>
          </w:tcPr>
          <w:p w14:paraId="5D7FDB07" w14:textId="77777777" w:rsidR="001612F7" w:rsidRPr="00B41A36" w:rsidRDefault="001612F7" w:rsidP="002529A7">
            <w:pPr>
              <w:pStyle w:val="TAL"/>
              <w:rPr>
                <w:sz w:val="16"/>
              </w:rPr>
            </w:pPr>
            <w:r>
              <w:rPr>
                <w:sz w:val="16"/>
              </w:rPr>
              <w:t>eNS_Ph3</w:t>
            </w:r>
          </w:p>
        </w:tc>
        <w:tc>
          <w:tcPr>
            <w:tcW w:w="0" w:type="auto"/>
          </w:tcPr>
          <w:p w14:paraId="0D027D67" w14:textId="77777777" w:rsidR="001612F7" w:rsidRPr="00B41A36" w:rsidRDefault="001612F7" w:rsidP="002529A7">
            <w:pPr>
              <w:pStyle w:val="TAL"/>
              <w:rPr>
                <w:sz w:val="16"/>
              </w:rPr>
            </w:pPr>
            <w:r>
              <w:rPr>
                <w:sz w:val="16"/>
              </w:rPr>
              <w:t>revised</w:t>
            </w:r>
          </w:p>
        </w:tc>
      </w:tr>
      <w:tr w:rsidR="001612F7" w14:paraId="21B5A69F" w14:textId="77777777" w:rsidTr="002529A7">
        <w:tc>
          <w:tcPr>
            <w:tcW w:w="0" w:type="auto"/>
          </w:tcPr>
          <w:p w14:paraId="72F8531E" w14:textId="77777777" w:rsidR="001612F7" w:rsidRPr="00B41A36" w:rsidRDefault="001612F7" w:rsidP="002529A7">
            <w:pPr>
              <w:pStyle w:val="TAL"/>
              <w:rPr>
                <w:sz w:val="16"/>
              </w:rPr>
            </w:pPr>
            <w:r>
              <w:rPr>
                <w:sz w:val="16"/>
              </w:rPr>
              <w:t>C1-241390</w:t>
            </w:r>
          </w:p>
        </w:tc>
        <w:tc>
          <w:tcPr>
            <w:tcW w:w="0" w:type="auto"/>
          </w:tcPr>
          <w:p w14:paraId="3B999C36"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0F0A964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4336F98" w14:textId="77777777" w:rsidR="001612F7" w:rsidRPr="00B41A36" w:rsidRDefault="001612F7" w:rsidP="002529A7">
            <w:pPr>
              <w:pStyle w:val="TAL"/>
              <w:rPr>
                <w:sz w:val="16"/>
              </w:rPr>
            </w:pPr>
            <w:r>
              <w:rPr>
                <w:sz w:val="16"/>
              </w:rPr>
              <w:t>24.501</w:t>
            </w:r>
          </w:p>
        </w:tc>
        <w:tc>
          <w:tcPr>
            <w:tcW w:w="0" w:type="auto"/>
          </w:tcPr>
          <w:p w14:paraId="644CD93B" w14:textId="77777777" w:rsidR="001612F7" w:rsidRPr="00B41A36" w:rsidRDefault="001612F7" w:rsidP="002529A7">
            <w:pPr>
              <w:pStyle w:val="TAL"/>
              <w:rPr>
                <w:sz w:val="16"/>
              </w:rPr>
            </w:pPr>
            <w:r>
              <w:rPr>
                <w:sz w:val="16"/>
              </w:rPr>
              <w:t>6124</w:t>
            </w:r>
          </w:p>
        </w:tc>
        <w:tc>
          <w:tcPr>
            <w:tcW w:w="0" w:type="auto"/>
          </w:tcPr>
          <w:p w14:paraId="7336A36B" w14:textId="77777777" w:rsidR="001612F7" w:rsidRPr="00B41A36" w:rsidRDefault="001612F7" w:rsidP="002529A7">
            <w:pPr>
              <w:pStyle w:val="TAR"/>
              <w:rPr>
                <w:sz w:val="16"/>
              </w:rPr>
            </w:pPr>
            <w:r>
              <w:rPr>
                <w:sz w:val="16"/>
              </w:rPr>
              <w:t>1</w:t>
            </w:r>
          </w:p>
        </w:tc>
        <w:tc>
          <w:tcPr>
            <w:tcW w:w="0" w:type="auto"/>
          </w:tcPr>
          <w:p w14:paraId="12282ACC" w14:textId="77777777" w:rsidR="001612F7" w:rsidRPr="00B41A36" w:rsidRDefault="001612F7" w:rsidP="002529A7">
            <w:pPr>
              <w:pStyle w:val="TAL"/>
              <w:rPr>
                <w:sz w:val="16"/>
              </w:rPr>
            </w:pPr>
            <w:r>
              <w:rPr>
                <w:sz w:val="16"/>
              </w:rPr>
              <w:t>Rel-18</w:t>
            </w:r>
          </w:p>
        </w:tc>
        <w:tc>
          <w:tcPr>
            <w:tcW w:w="0" w:type="auto"/>
          </w:tcPr>
          <w:p w14:paraId="29FE8F61" w14:textId="77777777" w:rsidR="001612F7" w:rsidRPr="00B41A36" w:rsidRDefault="001612F7" w:rsidP="002529A7">
            <w:pPr>
              <w:pStyle w:val="TAL"/>
              <w:rPr>
                <w:sz w:val="16"/>
              </w:rPr>
            </w:pPr>
            <w:r>
              <w:rPr>
                <w:sz w:val="16"/>
              </w:rPr>
              <w:t>F</w:t>
            </w:r>
          </w:p>
        </w:tc>
        <w:tc>
          <w:tcPr>
            <w:tcW w:w="0" w:type="auto"/>
          </w:tcPr>
          <w:p w14:paraId="25CF49B7" w14:textId="77777777" w:rsidR="001612F7" w:rsidRPr="00B41A36" w:rsidRDefault="001612F7" w:rsidP="002529A7">
            <w:pPr>
              <w:pStyle w:val="TAL"/>
              <w:rPr>
                <w:sz w:val="16"/>
              </w:rPr>
            </w:pPr>
            <w:r>
              <w:rPr>
                <w:sz w:val="16"/>
              </w:rPr>
              <w:t>eNS_Ph3</w:t>
            </w:r>
          </w:p>
        </w:tc>
        <w:tc>
          <w:tcPr>
            <w:tcW w:w="0" w:type="auto"/>
          </w:tcPr>
          <w:p w14:paraId="1C4BC447" w14:textId="77777777" w:rsidR="001612F7" w:rsidRPr="00B41A36" w:rsidRDefault="001612F7" w:rsidP="002529A7">
            <w:pPr>
              <w:pStyle w:val="TAL"/>
              <w:rPr>
                <w:sz w:val="16"/>
              </w:rPr>
            </w:pPr>
            <w:r>
              <w:rPr>
                <w:sz w:val="16"/>
              </w:rPr>
              <w:t>revised</w:t>
            </w:r>
          </w:p>
        </w:tc>
      </w:tr>
      <w:tr w:rsidR="001612F7" w14:paraId="3B3BF420" w14:textId="77777777" w:rsidTr="002529A7">
        <w:tc>
          <w:tcPr>
            <w:tcW w:w="0" w:type="auto"/>
          </w:tcPr>
          <w:p w14:paraId="50C5D889" w14:textId="77777777" w:rsidR="001612F7" w:rsidRPr="00B41A36" w:rsidRDefault="001612F7" w:rsidP="002529A7">
            <w:pPr>
              <w:pStyle w:val="TAL"/>
              <w:rPr>
                <w:sz w:val="16"/>
              </w:rPr>
            </w:pPr>
            <w:r>
              <w:rPr>
                <w:sz w:val="16"/>
              </w:rPr>
              <w:t>C1-241747</w:t>
            </w:r>
          </w:p>
        </w:tc>
        <w:tc>
          <w:tcPr>
            <w:tcW w:w="0" w:type="auto"/>
          </w:tcPr>
          <w:p w14:paraId="5110D124"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0D3435F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06D6B7" w14:textId="77777777" w:rsidR="001612F7" w:rsidRPr="00B41A36" w:rsidRDefault="001612F7" w:rsidP="002529A7">
            <w:pPr>
              <w:pStyle w:val="TAL"/>
              <w:rPr>
                <w:sz w:val="16"/>
              </w:rPr>
            </w:pPr>
            <w:r>
              <w:rPr>
                <w:sz w:val="16"/>
              </w:rPr>
              <w:t>24.501</w:t>
            </w:r>
          </w:p>
        </w:tc>
        <w:tc>
          <w:tcPr>
            <w:tcW w:w="0" w:type="auto"/>
          </w:tcPr>
          <w:p w14:paraId="4C67F4BC" w14:textId="77777777" w:rsidR="001612F7" w:rsidRPr="00B41A36" w:rsidRDefault="001612F7" w:rsidP="002529A7">
            <w:pPr>
              <w:pStyle w:val="TAL"/>
              <w:rPr>
                <w:sz w:val="16"/>
              </w:rPr>
            </w:pPr>
            <w:r>
              <w:rPr>
                <w:sz w:val="16"/>
              </w:rPr>
              <w:t>6124</w:t>
            </w:r>
          </w:p>
        </w:tc>
        <w:tc>
          <w:tcPr>
            <w:tcW w:w="0" w:type="auto"/>
          </w:tcPr>
          <w:p w14:paraId="4B24AA5C" w14:textId="77777777" w:rsidR="001612F7" w:rsidRPr="00B41A36" w:rsidRDefault="001612F7" w:rsidP="002529A7">
            <w:pPr>
              <w:pStyle w:val="TAR"/>
              <w:rPr>
                <w:sz w:val="16"/>
              </w:rPr>
            </w:pPr>
            <w:r>
              <w:rPr>
                <w:sz w:val="16"/>
              </w:rPr>
              <w:t>2</w:t>
            </w:r>
          </w:p>
        </w:tc>
        <w:tc>
          <w:tcPr>
            <w:tcW w:w="0" w:type="auto"/>
          </w:tcPr>
          <w:p w14:paraId="58A871FF" w14:textId="77777777" w:rsidR="001612F7" w:rsidRPr="00B41A36" w:rsidRDefault="001612F7" w:rsidP="002529A7">
            <w:pPr>
              <w:pStyle w:val="TAL"/>
              <w:rPr>
                <w:sz w:val="16"/>
              </w:rPr>
            </w:pPr>
            <w:r>
              <w:rPr>
                <w:sz w:val="16"/>
              </w:rPr>
              <w:t>Rel-18</w:t>
            </w:r>
          </w:p>
        </w:tc>
        <w:tc>
          <w:tcPr>
            <w:tcW w:w="0" w:type="auto"/>
          </w:tcPr>
          <w:p w14:paraId="512A3707" w14:textId="77777777" w:rsidR="001612F7" w:rsidRPr="00B41A36" w:rsidRDefault="001612F7" w:rsidP="002529A7">
            <w:pPr>
              <w:pStyle w:val="TAL"/>
              <w:rPr>
                <w:sz w:val="16"/>
              </w:rPr>
            </w:pPr>
            <w:r>
              <w:rPr>
                <w:sz w:val="16"/>
              </w:rPr>
              <w:t>F</w:t>
            </w:r>
          </w:p>
        </w:tc>
        <w:tc>
          <w:tcPr>
            <w:tcW w:w="0" w:type="auto"/>
          </w:tcPr>
          <w:p w14:paraId="5B8DD6E4" w14:textId="77777777" w:rsidR="001612F7" w:rsidRPr="00B41A36" w:rsidRDefault="001612F7" w:rsidP="002529A7">
            <w:pPr>
              <w:pStyle w:val="TAL"/>
              <w:rPr>
                <w:sz w:val="16"/>
              </w:rPr>
            </w:pPr>
            <w:r>
              <w:rPr>
                <w:sz w:val="16"/>
              </w:rPr>
              <w:t>eNS_Ph3</w:t>
            </w:r>
          </w:p>
        </w:tc>
        <w:tc>
          <w:tcPr>
            <w:tcW w:w="0" w:type="auto"/>
          </w:tcPr>
          <w:p w14:paraId="6B79D060" w14:textId="77777777" w:rsidR="001612F7" w:rsidRPr="00B41A36" w:rsidRDefault="001612F7" w:rsidP="002529A7">
            <w:pPr>
              <w:pStyle w:val="TAL"/>
              <w:rPr>
                <w:sz w:val="16"/>
              </w:rPr>
            </w:pPr>
            <w:r>
              <w:rPr>
                <w:sz w:val="16"/>
              </w:rPr>
              <w:t>revised</w:t>
            </w:r>
          </w:p>
        </w:tc>
      </w:tr>
      <w:tr w:rsidR="001612F7" w14:paraId="6EBBAB03" w14:textId="77777777" w:rsidTr="002529A7">
        <w:tc>
          <w:tcPr>
            <w:tcW w:w="0" w:type="auto"/>
          </w:tcPr>
          <w:p w14:paraId="06115635" w14:textId="77777777" w:rsidR="001612F7" w:rsidRPr="00B41A36" w:rsidRDefault="001612F7" w:rsidP="002529A7">
            <w:pPr>
              <w:pStyle w:val="TAL"/>
              <w:rPr>
                <w:sz w:val="16"/>
              </w:rPr>
            </w:pPr>
            <w:r>
              <w:rPr>
                <w:sz w:val="16"/>
              </w:rPr>
              <w:t>C1-241793</w:t>
            </w:r>
          </w:p>
        </w:tc>
        <w:tc>
          <w:tcPr>
            <w:tcW w:w="0" w:type="auto"/>
          </w:tcPr>
          <w:p w14:paraId="6224D5EA"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3A2F67B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7AAE565" w14:textId="77777777" w:rsidR="001612F7" w:rsidRPr="00B41A36" w:rsidRDefault="001612F7" w:rsidP="002529A7">
            <w:pPr>
              <w:pStyle w:val="TAL"/>
              <w:rPr>
                <w:sz w:val="16"/>
              </w:rPr>
            </w:pPr>
            <w:r>
              <w:rPr>
                <w:sz w:val="16"/>
              </w:rPr>
              <w:t>24.501</w:t>
            </w:r>
          </w:p>
        </w:tc>
        <w:tc>
          <w:tcPr>
            <w:tcW w:w="0" w:type="auto"/>
          </w:tcPr>
          <w:p w14:paraId="022F2E95" w14:textId="77777777" w:rsidR="001612F7" w:rsidRPr="00B41A36" w:rsidRDefault="001612F7" w:rsidP="002529A7">
            <w:pPr>
              <w:pStyle w:val="TAL"/>
              <w:rPr>
                <w:sz w:val="16"/>
              </w:rPr>
            </w:pPr>
            <w:r>
              <w:rPr>
                <w:sz w:val="16"/>
              </w:rPr>
              <w:t>6124</w:t>
            </w:r>
          </w:p>
        </w:tc>
        <w:tc>
          <w:tcPr>
            <w:tcW w:w="0" w:type="auto"/>
          </w:tcPr>
          <w:p w14:paraId="671ACA44" w14:textId="77777777" w:rsidR="001612F7" w:rsidRPr="00B41A36" w:rsidRDefault="001612F7" w:rsidP="002529A7">
            <w:pPr>
              <w:pStyle w:val="TAR"/>
              <w:rPr>
                <w:sz w:val="16"/>
              </w:rPr>
            </w:pPr>
            <w:r>
              <w:rPr>
                <w:sz w:val="16"/>
              </w:rPr>
              <w:t>3</w:t>
            </w:r>
          </w:p>
        </w:tc>
        <w:tc>
          <w:tcPr>
            <w:tcW w:w="0" w:type="auto"/>
          </w:tcPr>
          <w:p w14:paraId="09CE7F21" w14:textId="77777777" w:rsidR="001612F7" w:rsidRPr="00B41A36" w:rsidRDefault="001612F7" w:rsidP="002529A7">
            <w:pPr>
              <w:pStyle w:val="TAL"/>
              <w:rPr>
                <w:sz w:val="16"/>
              </w:rPr>
            </w:pPr>
            <w:r>
              <w:rPr>
                <w:sz w:val="16"/>
              </w:rPr>
              <w:t>Rel-18</w:t>
            </w:r>
          </w:p>
        </w:tc>
        <w:tc>
          <w:tcPr>
            <w:tcW w:w="0" w:type="auto"/>
          </w:tcPr>
          <w:p w14:paraId="51EFD919" w14:textId="77777777" w:rsidR="001612F7" w:rsidRPr="00B41A36" w:rsidRDefault="001612F7" w:rsidP="002529A7">
            <w:pPr>
              <w:pStyle w:val="TAL"/>
              <w:rPr>
                <w:sz w:val="16"/>
              </w:rPr>
            </w:pPr>
            <w:r>
              <w:rPr>
                <w:sz w:val="16"/>
              </w:rPr>
              <w:t>F</w:t>
            </w:r>
          </w:p>
        </w:tc>
        <w:tc>
          <w:tcPr>
            <w:tcW w:w="0" w:type="auto"/>
          </w:tcPr>
          <w:p w14:paraId="79687230" w14:textId="77777777" w:rsidR="001612F7" w:rsidRPr="00B41A36" w:rsidRDefault="001612F7" w:rsidP="002529A7">
            <w:pPr>
              <w:pStyle w:val="TAL"/>
              <w:rPr>
                <w:sz w:val="16"/>
              </w:rPr>
            </w:pPr>
            <w:r>
              <w:rPr>
                <w:sz w:val="16"/>
              </w:rPr>
              <w:t>eNS_Ph3</w:t>
            </w:r>
          </w:p>
        </w:tc>
        <w:tc>
          <w:tcPr>
            <w:tcW w:w="0" w:type="auto"/>
          </w:tcPr>
          <w:p w14:paraId="36F1A109" w14:textId="77777777" w:rsidR="001612F7" w:rsidRPr="00B41A36" w:rsidRDefault="001612F7" w:rsidP="002529A7">
            <w:pPr>
              <w:pStyle w:val="TAL"/>
              <w:rPr>
                <w:sz w:val="16"/>
              </w:rPr>
            </w:pPr>
            <w:r>
              <w:rPr>
                <w:sz w:val="16"/>
              </w:rPr>
              <w:t>agreed</w:t>
            </w:r>
          </w:p>
        </w:tc>
      </w:tr>
      <w:tr w:rsidR="001612F7" w14:paraId="32C87FCD" w14:textId="77777777" w:rsidTr="002529A7">
        <w:tc>
          <w:tcPr>
            <w:tcW w:w="0" w:type="auto"/>
          </w:tcPr>
          <w:p w14:paraId="309C7CA4" w14:textId="77777777" w:rsidR="001612F7" w:rsidRPr="00B41A36" w:rsidRDefault="001612F7" w:rsidP="002529A7">
            <w:pPr>
              <w:pStyle w:val="TAL"/>
              <w:rPr>
                <w:sz w:val="16"/>
              </w:rPr>
            </w:pPr>
            <w:r>
              <w:rPr>
                <w:sz w:val="16"/>
              </w:rPr>
              <w:t>C1-241191</w:t>
            </w:r>
          </w:p>
        </w:tc>
        <w:tc>
          <w:tcPr>
            <w:tcW w:w="0" w:type="auto"/>
          </w:tcPr>
          <w:p w14:paraId="7E665E71"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0" w:type="auto"/>
          </w:tcPr>
          <w:p w14:paraId="3841FE1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6BDF865" w14:textId="77777777" w:rsidR="001612F7" w:rsidRPr="00B41A36" w:rsidRDefault="001612F7" w:rsidP="002529A7">
            <w:pPr>
              <w:pStyle w:val="TAL"/>
              <w:rPr>
                <w:sz w:val="16"/>
              </w:rPr>
            </w:pPr>
            <w:r>
              <w:rPr>
                <w:sz w:val="16"/>
              </w:rPr>
              <w:t>24.501</w:t>
            </w:r>
          </w:p>
        </w:tc>
        <w:tc>
          <w:tcPr>
            <w:tcW w:w="0" w:type="auto"/>
          </w:tcPr>
          <w:p w14:paraId="50EF296F" w14:textId="77777777" w:rsidR="001612F7" w:rsidRPr="00B41A36" w:rsidRDefault="001612F7" w:rsidP="002529A7">
            <w:pPr>
              <w:pStyle w:val="TAL"/>
              <w:rPr>
                <w:sz w:val="16"/>
              </w:rPr>
            </w:pPr>
            <w:r>
              <w:rPr>
                <w:sz w:val="16"/>
              </w:rPr>
              <w:t>6125</w:t>
            </w:r>
          </w:p>
        </w:tc>
        <w:tc>
          <w:tcPr>
            <w:tcW w:w="0" w:type="auto"/>
          </w:tcPr>
          <w:p w14:paraId="02157300" w14:textId="77777777" w:rsidR="001612F7" w:rsidRPr="00B41A36" w:rsidRDefault="001612F7" w:rsidP="002529A7">
            <w:pPr>
              <w:pStyle w:val="TAR"/>
              <w:rPr>
                <w:sz w:val="16"/>
              </w:rPr>
            </w:pPr>
          </w:p>
        </w:tc>
        <w:tc>
          <w:tcPr>
            <w:tcW w:w="0" w:type="auto"/>
          </w:tcPr>
          <w:p w14:paraId="0BE97B27" w14:textId="77777777" w:rsidR="001612F7" w:rsidRPr="00B41A36" w:rsidRDefault="001612F7" w:rsidP="002529A7">
            <w:pPr>
              <w:pStyle w:val="TAL"/>
              <w:rPr>
                <w:sz w:val="16"/>
              </w:rPr>
            </w:pPr>
            <w:r>
              <w:rPr>
                <w:sz w:val="16"/>
              </w:rPr>
              <w:t>Rel-18</w:t>
            </w:r>
          </w:p>
        </w:tc>
        <w:tc>
          <w:tcPr>
            <w:tcW w:w="0" w:type="auto"/>
          </w:tcPr>
          <w:p w14:paraId="17264AD5" w14:textId="77777777" w:rsidR="001612F7" w:rsidRPr="00B41A36" w:rsidRDefault="001612F7" w:rsidP="002529A7">
            <w:pPr>
              <w:pStyle w:val="TAL"/>
              <w:rPr>
                <w:sz w:val="16"/>
              </w:rPr>
            </w:pPr>
            <w:r>
              <w:rPr>
                <w:sz w:val="16"/>
              </w:rPr>
              <w:t>F</w:t>
            </w:r>
          </w:p>
        </w:tc>
        <w:tc>
          <w:tcPr>
            <w:tcW w:w="0" w:type="auto"/>
          </w:tcPr>
          <w:p w14:paraId="331198AC" w14:textId="77777777" w:rsidR="001612F7" w:rsidRPr="00B41A36" w:rsidRDefault="001612F7" w:rsidP="002529A7">
            <w:pPr>
              <w:pStyle w:val="TAL"/>
              <w:rPr>
                <w:sz w:val="16"/>
              </w:rPr>
            </w:pPr>
            <w:r>
              <w:rPr>
                <w:sz w:val="16"/>
              </w:rPr>
              <w:t>eNS_Ph3</w:t>
            </w:r>
          </w:p>
        </w:tc>
        <w:tc>
          <w:tcPr>
            <w:tcW w:w="0" w:type="auto"/>
          </w:tcPr>
          <w:p w14:paraId="451ADE21" w14:textId="77777777" w:rsidR="001612F7" w:rsidRPr="00B41A36" w:rsidRDefault="001612F7" w:rsidP="002529A7">
            <w:pPr>
              <w:pStyle w:val="TAL"/>
              <w:rPr>
                <w:sz w:val="16"/>
              </w:rPr>
            </w:pPr>
            <w:r>
              <w:rPr>
                <w:sz w:val="16"/>
              </w:rPr>
              <w:t>revised</w:t>
            </w:r>
          </w:p>
        </w:tc>
      </w:tr>
      <w:tr w:rsidR="001612F7" w14:paraId="72127630" w14:textId="77777777" w:rsidTr="002529A7">
        <w:tc>
          <w:tcPr>
            <w:tcW w:w="0" w:type="auto"/>
          </w:tcPr>
          <w:p w14:paraId="50DBBB88" w14:textId="77777777" w:rsidR="001612F7" w:rsidRPr="00B41A36" w:rsidRDefault="001612F7" w:rsidP="002529A7">
            <w:pPr>
              <w:pStyle w:val="TAL"/>
              <w:rPr>
                <w:sz w:val="16"/>
              </w:rPr>
            </w:pPr>
            <w:r>
              <w:rPr>
                <w:sz w:val="16"/>
              </w:rPr>
              <w:t>C1-241256</w:t>
            </w:r>
          </w:p>
        </w:tc>
        <w:tc>
          <w:tcPr>
            <w:tcW w:w="0" w:type="auto"/>
          </w:tcPr>
          <w:p w14:paraId="18B62501"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0" w:type="auto"/>
          </w:tcPr>
          <w:p w14:paraId="1EB64D9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2CC46FE" w14:textId="77777777" w:rsidR="001612F7" w:rsidRPr="00B41A36" w:rsidRDefault="001612F7" w:rsidP="002529A7">
            <w:pPr>
              <w:pStyle w:val="TAL"/>
              <w:rPr>
                <w:sz w:val="16"/>
              </w:rPr>
            </w:pPr>
            <w:r>
              <w:rPr>
                <w:sz w:val="16"/>
              </w:rPr>
              <w:t>24.501</w:t>
            </w:r>
          </w:p>
        </w:tc>
        <w:tc>
          <w:tcPr>
            <w:tcW w:w="0" w:type="auto"/>
          </w:tcPr>
          <w:p w14:paraId="01CC58A4" w14:textId="77777777" w:rsidR="001612F7" w:rsidRPr="00B41A36" w:rsidRDefault="001612F7" w:rsidP="002529A7">
            <w:pPr>
              <w:pStyle w:val="TAL"/>
              <w:rPr>
                <w:sz w:val="16"/>
              </w:rPr>
            </w:pPr>
            <w:r>
              <w:rPr>
                <w:sz w:val="16"/>
              </w:rPr>
              <w:t>6125</w:t>
            </w:r>
          </w:p>
        </w:tc>
        <w:tc>
          <w:tcPr>
            <w:tcW w:w="0" w:type="auto"/>
          </w:tcPr>
          <w:p w14:paraId="1771414E" w14:textId="77777777" w:rsidR="001612F7" w:rsidRPr="00B41A36" w:rsidRDefault="001612F7" w:rsidP="002529A7">
            <w:pPr>
              <w:pStyle w:val="TAR"/>
              <w:rPr>
                <w:sz w:val="16"/>
              </w:rPr>
            </w:pPr>
            <w:r>
              <w:rPr>
                <w:sz w:val="16"/>
              </w:rPr>
              <w:t>1</w:t>
            </w:r>
          </w:p>
        </w:tc>
        <w:tc>
          <w:tcPr>
            <w:tcW w:w="0" w:type="auto"/>
          </w:tcPr>
          <w:p w14:paraId="6EE309E1" w14:textId="77777777" w:rsidR="001612F7" w:rsidRPr="00B41A36" w:rsidRDefault="001612F7" w:rsidP="002529A7">
            <w:pPr>
              <w:pStyle w:val="TAL"/>
              <w:rPr>
                <w:sz w:val="16"/>
              </w:rPr>
            </w:pPr>
            <w:r>
              <w:rPr>
                <w:sz w:val="16"/>
              </w:rPr>
              <w:t>Rel-18</w:t>
            </w:r>
          </w:p>
        </w:tc>
        <w:tc>
          <w:tcPr>
            <w:tcW w:w="0" w:type="auto"/>
          </w:tcPr>
          <w:p w14:paraId="16FEE497" w14:textId="77777777" w:rsidR="001612F7" w:rsidRPr="00B41A36" w:rsidRDefault="001612F7" w:rsidP="002529A7">
            <w:pPr>
              <w:pStyle w:val="TAL"/>
              <w:rPr>
                <w:sz w:val="16"/>
              </w:rPr>
            </w:pPr>
            <w:r>
              <w:rPr>
                <w:sz w:val="16"/>
              </w:rPr>
              <w:t>F</w:t>
            </w:r>
          </w:p>
        </w:tc>
        <w:tc>
          <w:tcPr>
            <w:tcW w:w="0" w:type="auto"/>
          </w:tcPr>
          <w:p w14:paraId="4B944567" w14:textId="77777777" w:rsidR="001612F7" w:rsidRPr="00B41A36" w:rsidRDefault="001612F7" w:rsidP="002529A7">
            <w:pPr>
              <w:pStyle w:val="TAL"/>
              <w:rPr>
                <w:sz w:val="16"/>
              </w:rPr>
            </w:pPr>
            <w:r>
              <w:rPr>
                <w:sz w:val="16"/>
              </w:rPr>
              <w:t>eNS_Ph3</w:t>
            </w:r>
          </w:p>
        </w:tc>
        <w:tc>
          <w:tcPr>
            <w:tcW w:w="0" w:type="auto"/>
          </w:tcPr>
          <w:p w14:paraId="12376460" w14:textId="77777777" w:rsidR="001612F7" w:rsidRPr="00B41A36" w:rsidRDefault="001612F7" w:rsidP="002529A7">
            <w:pPr>
              <w:pStyle w:val="TAL"/>
              <w:rPr>
                <w:sz w:val="16"/>
              </w:rPr>
            </w:pPr>
            <w:r>
              <w:rPr>
                <w:sz w:val="16"/>
              </w:rPr>
              <w:t>agreed</w:t>
            </w:r>
          </w:p>
        </w:tc>
      </w:tr>
      <w:tr w:rsidR="001612F7" w14:paraId="52B6F07C" w14:textId="77777777" w:rsidTr="002529A7">
        <w:tc>
          <w:tcPr>
            <w:tcW w:w="0" w:type="auto"/>
          </w:tcPr>
          <w:p w14:paraId="494CFBEF" w14:textId="77777777" w:rsidR="001612F7" w:rsidRPr="00B41A36" w:rsidRDefault="001612F7" w:rsidP="002529A7">
            <w:pPr>
              <w:pStyle w:val="TAL"/>
              <w:rPr>
                <w:sz w:val="16"/>
              </w:rPr>
            </w:pPr>
            <w:r>
              <w:rPr>
                <w:sz w:val="16"/>
              </w:rPr>
              <w:t>C1-241192</w:t>
            </w:r>
          </w:p>
        </w:tc>
        <w:tc>
          <w:tcPr>
            <w:tcW w:w="0" w:type="auto"/>
          </w:tcPr>
          <w:p w14:paraId="2969DA44"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5CE71F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9AC447A" w14:textId="77777777" w:rsidR="001612F7" w:rsidRPr="00B41A36" w:rsidRDefault="001612F7" w:rsidP="002529A7">
            <w:pPr>
              <w:pStyle w:val="TAL"/>
              <w:rPr>
                <w:sz w:val="16"/>
              </w:rPr>
            </w:pPr>
            <w:r>
              <w:rPr>
                <w:sz w:val="16"/>
              </w:rPr>
              <w:t>24.501</w:t>
            </w:r>
          </w:p>
        </w:tc>
        <w:tc>
          <w:tcPr>
            <w:tcW w:w="0" w:type="auto"/>
          </w:tcPr>
          <w:p w14:paraId="50CBCD8B" w14:textId="77777777" w:rsidR="001612F7" w:rsidRPr="00B41A36" w:rsidRDefault="001612F7" w:rsidP="002529A7">
            <w:pPr>
              <w:pStyle w:val="TAL"/>
              <w:rPr>
                <w:sz w:val="16"/>
              </w:rPr>
            </w:pPr>
            <w:r>
              <w:rPr>
                <w:sz w:val="16"/>
              </w:rPr>
              <w:t>6126</w:t>
            </w:r>
          </w:p>
        </w:tc>
        <w:tc>
          <w:tcPr>
            <w:tcW w:w="0" w:type="auto"/>
          </w:tcPr>
          <w:p w14:paraId="35992371" w14:textId="77777777" w:rsidR="001612F7" w:rsidRPr="00B41A36" w:rsidRDefault="001612F7" w:rsidP="002529A7">
            <w:pPr>
              <w:pStyle w:val="TAR"/>
              <w:rPr>
                <w:sz w:val="16"/>
              </w:rPr>
            </w:pPr>
          </w:p>
        </w:tc>
        <w:tc>
          <w:tcPr>
            <w:tcW w:w="0" w:type="auto"/>
          </w:tcPr>
          <w:p w14:paraId="4EF166A3" w14:textId="77777777" w:rsidR="001612F7" w:rsidRPr="00B41A36" w:rsidRDefault="001612F7" w:rsidP="002529A7">
            <w:pPr>
              <w:pStyle w:val="TAL"/>
              <w:rPr>
                <w:sz w:val="16"/>
              </w:rPr>
            </w:pPr>
            <w:r>
              <w:rPr>
                <w:sz w:val="16"/>
              </w:rPr>
              <w:t>Rel-18</w:t>
            </w:r>
          </w:p>
        </w:tc>
        <w:tc>
          <w:tcPr>
            <w:tcW w:w="0" w:type="auto"/>
          </w:tcPr>
          <w:p w14:paraId="1DFB6B16" w14:textId="77777777" w:rsidR="001612F7" w:rsidRPr="00B41A36" w:rsidRDefault="001612F7" w:rsidP="002529A7">
            <w:pPr>
              <w:pStyle w:val="TAL"/>
              <w:rPr>
                <w:sz w:val="16"/>
              </w:rPr>
            </w:pPr>
            <w:r>
              <w:rPr>
                <w:sz w:val="16"/>
              </w:rPr>
              <w:t>B</w:t>
            </w:r>
          </w:p>
        </w:tc>
        <w:tc>
          <w:tcPr>
            <w:tcW w:w="0" w:type="auto"/>
          </w:tcPr>
          <w:p w14:paraId="5147E5BC" w14:textId="77777777" w:rsidR="001612F7" w:rsidRPr="00B41A36" w:rsidRDefault="001612F7" w:rsidP="002529A7">
            <w:pPr>
              <w:pStyle w:val="TAL"/>
              <w:rPr>
                <w:sz w:val="16"/>
              </w:rPr>
            </w:pPr>
            <w:r>
              <w:rPr>
                <w:sz w:val="16"/>
              </w:rPr>
              <w:t>XRM</w:t>
            </w:r>
          </w:p>
        </w:tc>
        <w:tc>
          <w:tcPr>
            <w:tcW w:w="0" w:type="auto"/>
          </w:tcPr>
          <w:p w14:paraId="4E4546B8" w14:textId="77777777" w:rsidR="001612F7" w:rsidRPr="00B41A36" w:rsidRDefault="001612F7" w:rsidP="002529A7">
            <w:pPr>
              <w:pStyle w:val="TAL"/>
              <w:rPr>
                <w:sz w:val="16"/>
              </w:rPr>
            </w:pPr>
            <w:r>
              <w:rPr>
                <w:sz w:val="16"/>
              </w:rPr>
              <w:t>revised</w:t>
            </w:r>
          </w:p>
        </w:tc>
      </w:tr>
      <w:tr w:rsidR="001612F7" w14:paraId="3520A7A8" w14:textId="77777777" w:rsidTr="002529A7">
        <w:tc>
          <w:tcPr>
            <w:tcW w:w="0" w:type="auto"/>
          </w:tcPr>
          <w:p w14:paraId="4F34B79D" w14:textId="77777777" w:rsidR="001612F7" w:rsidRPr="00B41A36" w:rsidRDefault="001612F7" w:rsidP="002529A7">
            <w:pPr>
              <w:pStyle w:val="TAL"/>
              <w:rPr>
                <w:sz w:val="16"/>
              </w:rPr>
            </w:pPr>
            <w:r>
              <w:rPr>
                <w:sz w:val="16"/>
              </w:rPr>
              <w:t>C1-241268</w:t>
            </w:r>
          </w:p>
        </w:tc>
        <w:tc>
          <w:tcPr>
            <w:tcW w:w="0" w:type="auto"/>
          </w:tcPr>
          <w:p w14:paraId="3474D176"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0094640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7CE10F2" w14:textId="77777777" w:rsidR="001612F7" w:rsidRPr="00B41A36" w:rsidRDefault="001612F7" w:rsidP="002529A7">
            <w:pPr>
              <w:pStyle w:val="TAL"/>
              <w:rPr>
                <w:sz w:val="16"/>
              </w:rPr>
            </w:pPr>
            <w:r>
              <w:rPr>
                <w:sz w:val="16"/>
              </w:rPr>
              <w:t>24.501</w:t>
            </w:r>
          </w:p>
        </w:tc>
        <w:tc>
          <w:tcPr>
            <w:tcW w:w="0" w:type="auto"/>
          </w:tcPr>
          <w:p w14:paraId="176CFACB" w14:textId="77777777" w:rsidR="001612F7" w:rsidRPr="00B41A36" w:rsidRDefault="001612F7" w:rsidP="002529A7">
            <w:pPr>
              <w:pStyle w:val="TAL"/>
              <w:rPr>
                <w:sz w:val="16"/>
              </w:rPr>
            </w:pPr>
            <w:r>
              <w:rPr>
                <w:sz w:val="16"/>
              </w:rPr>
              <w:t>6126</w:t>
            </w:r>
          </w:p>
        </w:tc>
        <w:tc>
          <w:tcPr>
            <w:tcW w:w="0" w:type="auto"/>
          </w:tcPr>
          <w:p w14:paraId="4ADE0BBF" w14:textId="77777777" w:rsidR="001612F7" w:rsidRPr="00B41A36" w:rsidRDefault="001612F7" w:rsidP="002529A7">
            <w:pPr>
              <w:pStyle w:val="TAR"/>
              <w:rPr>
                <w:sz w:val="16"/>
              </w:rPr>
            </w:pPr>
            <w:r>
              <w:rPr>
                <w:sz w:val="16"/>
              </w:rPr>
              <w:t>1</w:t>
            </w:r>
          </w:p>
        </w:tc>
        <w:tc>
          <w:tcPr>
            <w:tcW w:w="0" w:type="auto"/>
          </w:tcPr>
          <w:p w14:paraId="43757B99" w14:textId="77777777" w:rsidR="001612F7" w:rsidRPr="00B41A36" w:rsidRDefault="001612F7" w:rsidP="002529A7">
            <w:pPr>
              <w:pStyle w:val="TAL"/>
              <w:rPr>
                <w:sz w:val="16"/>
              </w:rPr>
            </w:pPr>
            <w:r>
              <w:rPr>
                <w:sz w:val="16"/>
              </w:rPr>
              <w:t>Rel-18</w:t>
            </w:r>
          </w:p>
        </w:tc>
        <w:tc>
          <w:tcPr>
            <w:tcW w:w="0" w:type="auto"/>
          </w:tcPr>
          <w:p w14:paraId="0D1374ED" w14:textId="77777777" w:rsidR="001612F7" w:rsidRPr="00B41A36" w:rsidRDefault="001612F7" w:rsidP="002529A7">
            <w:pPr>
              <w:pStyle w:val="TAL"/>
              <w:rPr>
                <w:sz w:val="16"/>
              </w:rPr>
            </w:pPr>
            <w:r>
              <w:rPr>
                <w:sz w:val="16"/>
              </w:rPr>
              <w:t>B</w:t>
            </w:r>
          </w:p>
        </w:tc>
        <w:tc>
          <w:tcPr>
            <w:tcW w:w="0" w:type="auto"/>
          </w:tcPr>
          <w:p w14:paraId="3E79617E" w14:textId="77777777" w:rsidR="001612F7" w:rsidRPr="00B41A36" w:rsidRDefault="001612F7" w:rsidP="002529A7">
            <w:pPr>
              <w:pStyle w:val="TAL"/>
              <w:rPr>
                <w:sz w:val="16"/>
              </w:rPr>
            </w:pPr>
            <w:r>
              <w:rPr>
                <w:sz w:val="16"/>
              </w:rPr>
              <w:t>XRM</w:t>
            </w:r>
          </w:p>
        </w:tc>
        <w:tc>
          <w:tcPr>
            <w:tcW w:w="0" w:type="auto"/>
          </w:tcPr>
          <w:p w14:paraId="519DFDDB" w14:textId="77777777" w:rsidR="001612F7" w:rsidRPr="00B41A36" w:rsidRDefault="001612F7" w:rsidP="002529A7">
            <w:pPr>
              <w:pStyle w:val="TAL"/>
              <w:rPr>
                <w:sz w:val="16"/>
              </w:rPr>
            </w:pPr>
            <w:r>
              <w:rPr>
                <w:sz w:val="16"/>
              </w:rPr>
              <w:t>merged</w:t>
            </w:r>
          </w:p>
        </w:tc>
      </w:tr>
      <w:tr w:rsidR="001612F7" w14:paraId="298A095F" w14:textId="77777777" w:rsidTr="002529A7">
        <w:tc>
          <w:tcPr>
            <w:tcW w:w="0" w:type="auto"/>
          </w:tcPr>
          <w:p w14:paraId="40CC9D7D" w14:textId="77777777" w:rsidR="001612F7" w:rsidRPr="00B41A36" w:rsidRDefault="001612F7" w:rsidP="002529A7">
            <w:pPr>
              <w:pStyle w:val="TAL"/>
              <w:rPr>
                <w:sz w:val="16"/>
              </w:rPr>
            </w:pPr>
            <w:r>
              <w:rPr>
                <w:sz w:val="16"/>
              </w:rPr>
              <w:t>C1-241194</w:t>
            </w:r>
          </w:p>
        </w:tc>
        <w:tc>
          <w:tcPr>
            <w:tcW w:w="0" w:type="auto"/>
          </w:tcPr>
          <w:p w14:paraId="04C2ACDD" w14:textId="77777777" w:rsidR="001612F7" w:rsidRPr="00B41A36" w:rsidRDefault="001612F7" w:rsidP="002529A7">
            <w:pPr>
              <w:pStyle w:val="TAL"/>
              <w:rPr>
                <w:sz w:val="16"/>
              </w:rPr>
            </w:pPr>
            <w:r>
              <w:rPr>
                <w:sz w:val="16"/>
              </w:rPr>
              <w:t>UE capability indication for support of network verified UE location</w:t>
            </w:r>
          </w:p>
        </w:tc>
        <w:tc>
          <w:tcPr>
            <w:tcW w:w="0" w:type="auto"/>
          </w:tcPr>
          <w:p w14:paraId="3B6E55B4" w14:textId="77777777" w:rsidR="001612F7" w:rsidRPr="00B41A36" w:rsidRDefault="001612F7" w:rsidP="002529A7">
            <w:pPr>
              <w:pStyle w:val="TAL"/>
              <w:rPr>
                <w:sz w:val="16"/>
              </w:rPr>
            </w:pPr>
            <w:r>
              <w:rPr>
                <w:sz w:val="16"/>
              </w:rPr>
              <w:t>Qualcomm Incorporated</w:t>
            </w:r>
          </w:p>
        </w:tc>
        <w:tc>
          <w:tcPr>
            <w:tcW w:w="0" w:type="auto"/>
          </w:tcPr>
          <w:p w14:paraId="12DAB5CE" w14:textId="77777777" w:rsidR="001612F7" w:rsidRPr="00B41A36" w:rsidRDefault="001612F7" w:rsidP="002529A7">
            <w:pPr>
              <w:pStyle w:val="TAL"/>
              <w:rPr>
                <w:sz w:val="16"/>
              </w:rPr>
            </w:pPr>
            <w:r>
              <w:rPr>
                <w:sz w:val="16"/>
              </w:rPr>
              <w:t>24.501</w:t>
            </w:r>
          </w:p>
        </w:tc>
        <w:tc>
          <w:tcPr>
            <w:tcW w:w="0" w:type="auto"/>
          </w:tcPr>
          <w:p w14:paraId="6B7D6A63" w14:textId="77777777" w:rsidR="001612F7" w:rsidRPr="00B41A36" w:rsidRDefault="001612F7" w:rsidP="002529A7">
            <w:pPr>
              <w:pStyle w:val="TAL"/>
              <w:rPr>
                <w:sz w:val="16"/>
              </w:rPr>
            </w:pPr>
            <w:r>
              <w:rPr>
                <w:sz w:val="16"/>
              </w:rPr>
              <w:t>6127</w:t>
            </w:r>
          </w:p>
        </w:tc>
        <w:tc>
          <w:tcPr>
            <w:tcW w:w="0" w:type="auto"/>
          </w:tcPr>
          <w:p w14:paraId="45674DE7" w14:textId="77777777" w:rsidR="001612F7" w:rsidRPr="00B41A36" w:rsidRDefault="001612F7" w:rsidP="002529A7">
            <w:pPr>
              <w:pStyle w:val="TAR"/>
              <w:rPr>
                <w:sz w:val="16"/>
              </w:rPr>
            </w:pPr>
          </w:p>
        </w:tc>
        <w:tc>
          <w:tcPr>
            <w:tcW w:w="0" w:type="auto"/>
          </w:tcPr>
          <w:p w14:paraId="27246D2A" w14:textId="77777777" w:rsidR="001612F7" w:rsidRPr="00B41A36" w:rsidRDefault="001612F7" w:rsidP="002529A7">
            <w:pPr>
              <w:pStyle w:val="TAL"/>
              <w:rPr>
                <w:sz w:val="16"/>
              </w:rPr>
            </w:pPr>
            <w:r>
              <w:rPr>
                <w:sz w:val="16"/>
              </w:rPr>
              <w:t>Rel-18</w:t>
            </w:r>
          </w:p>
        </w:tc>
        <w:tc>
          <w:tcPr>
            <w:tcW w:w="0" w:type="auto"/>
          </w:tcPr>
          <w:p w14:paraId="3B7C9A5B" w14:textId="77777777" w:rsidR="001612F7" w:rsidRPr="00B41A36" w:rsidRDefault="001612F7" w:rsidP="002529A7">
            <w:pPr>
              <w:pStyle w:val="TAL"/>
              <w:rPr>
                <w:sz w:val="16"/>
              </w:rPr>
            </w:pPr>
            <w:r>
              <w:rPr>
                <w:sz w:val="16"/>
              </w:rPr>
              <w:t>B</w:t>
            </w:r>
          </w:p>
        </w:tc>
        <w:tc>
          <w:tcPr>
            <w:tcW w:w="0" w:type="auto"/>
          </w:tcPr>
          <w:p w14:paraId="363A7471" w14:textId="77777777" w:rsidR="001612F7" w:rsidRPr="00B41A36" w:rsidRDefault="001612F7" w:rsidP="002529A7">
            <w:pPr>
              <w:pStyle w:val="TAL"/>
              <w:rPr>
                <w:sz w:val="16"/>
              </w:rPr>
            </w:pPr>
            <w:r>
              <w:rPr>
                <w:sz w:val="16"/>
              </w:rPr>
              <w:t>5GSAT_Ph2</w:t>
            </w:r>
          </w:p>
        </w:tc>
        <w:tc>
          <w:tcPr>
            <w:tcW w:w="0" w:type="auto"/>
          </w:tcPr>
          <w:p w14:paraId="7B91F5A7" w14:textId="77777777" w:rsidR="001612F7" w:rsidRPr="00B41A36" w:rsidRDefault="001612F7" w:rsidP="002529A7">
            <w:pPr>
              <w:pStyle w:val="TAL"/>
              <w:rPr>
                <w:sz w:val="16"/>
              </w:rPr>
            </w:pPr>
            <w:r>
              <w:rPr>
                <w:sz w:val="16"/>
              </w:rPr>
              <w:t>merged</w:t>
            </w:r>
          </w:p>
        </w:tc>
      </w:tr>
      <w:tr w:rsidR="001612F7" w14:paraId="227C89D7" w14:textId="77777777" w:rsidTr="002529A7">
        <w:tc>
          <w:tcPr>
            <w:tcW w:w="0" w:type="auto"/>
          </w:tcPr>
          <w:p w14:paraId="2F96452C" w14:textId="77777777" w:rsidR="001612F7" w:rsidRPr="00B41A36" w:rsidRDefault="001612F7" w:rsidP="002529A7">
            <w:pPr>
              <w:pStyle w:val="TAL"/>
              <w:rPr>
                <w:sz w:val="16"/>
              </w:rPr>
            </w:pPr>
            <w:r>
              <w:rPr>
                <w:sz w:val="16"/>
              </w:rPr>
              <w:t>C1-241197</w:t>
            </w:r>
          </w:p>
        </w:tc>
        <w:tc>
          <w:tcPr>
            <w:tcW w:w="0" w:type="auto"/>
          </w:tcPr>
          <w:p w14:paraId="32E883A6"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1D0F48E7" w14:textId="77777777" w:rsidR="001612F7" w:rsidRPr="00B41A36" w:rsidRDefault="001612F7" w:rsidP="002529A7">
            <w:pPr>
              <w:pStyle w:val="TAL"/>
              <w:rPr>
                <w:sz w:val="16"/>
              </w:rPr>
            </w:pPr>
            <w:r>
              <w:rPr>
                <w:sz w:val="16"/>
              </w:rPr>
              <w:t>LG Electronics</w:t>
            </w:r>
          </w:p>
        </w:tc>
        <w:tc>
          <w:tcPr>
            <w:tcW w:w="0" w:type="auto"/>
          </w:tcPr>
          <w:p w14:paraId="6E6C9856" w14:textId="77777777" w:rsidR="001612F7" w:rsidRPr="00B41A36" w:rsidRDefault="001612F7" w:rsidP="002529A7">
            <w:pPr>
              <w:pStyle w:val="TAL"/>
              <w:rPr>
                <w:sz w:val="16"/>
              </w:rPr>
            </w:pPr>
            <w:r>
              <w:rPr>
                <w:sz w:val="16"/>
              </w:rPr>
              <w:t>24.501</w:t>
            </w:r>
          </w:p>
        </w:tc>
        <w:tc>
          <w:tcPr>
            <w:tcW w:w="0" w:type="auto"/>
          </w:tcPr>
          <w:p w14:paraId="571D13F3" w14:textId="77777777" w:rsidR="001612F7" w:rsidRPr="00B41A36" w:rsidRDefault="001612F7" w:rsidP="002529A7">
            <w:pPr>
              <w:pStyle w:val="TAL"/>
              <w:rPr>
                <w:sz w:val="16"/>
              </w:rPr>
            </w:pPr>
            <w:r>
              <w:rPr>
                <w:sz w:val="16"/>
              </w:rPr>
              <w:t>6128</w:t>
            </w:r>
          </w:p>
        </w:tc>
        <w:tc>
          <w:tcPr>
            <w:tcW w:w="0" w:type="auto"/>
          </w:tcPr>
          <w:p w14:paraId="11934319" w14:textId="77777777" w:rsidR="001612F7" w:rsidRPr="00B41A36" w:rsidRDefault="001612F7" w:rsidP="002529A7">
            <w:pPr>
              <w:pStyle w:val="TAR"/>
              <w:rPr>
                <w:sz w:val="16"/>
              </w:rPr>
            </w:pPr>
          </w:p>
        </w:tc>
        <w:tc>
          <w:tcPr>
            <w:tcW w:w="0" w:type="auto"/>
          </w:tcPr>
          <w:p w14:paraId="5981C62F" w14:textId="77777777" w:rsidR="001612F7" w:rsidRPr="00B41A36" w:rsidRDefault="001612F7" w:rsidP="002529A7">
            <w:pPr>
              <w:pStyle w:val="TAL"/>
              <w:rPr>
                <w:sz w:val="16"/>
              </w:rPr>
            </w:pPr>
            <w:r>
              <w:rPr>
                <w:sz w:val="16"/>
              </w:rPr>
              <w:t>Rel-18</w:t>
            </w:r>
          </w:p>
        </w:tc>
        <w:tc>
          <w:tcPr>
            <w:tcW w:w="0" w:type="auto"/>
          </w:tcPr>
          <w:p w14:paraId="629CEA70" w14:textId="77777777" w:rsidR="001612F7" w:rsidRPr="00B41A36" w:rsidRDefault="001612F7" w:rsidP="002529A7">
            <w:pPr>
              <w:pStyle w:val="TAL"/>
              <w:rPr>
                <w:sz w:val="16"/>
              </w:rPr>
            </w:pPr>
            <w:r>
              <w:rPr>
                <w:sz w:val="16"/>
              </w:rPr>
              <w:t>F</w:t>
            </w:r>
          </w:p>
        </w:tc>
        <w:tc>
          <w:tcPr>
            <w:tcW w:w="0" w:type="auto"/>
          </w:tcPr>
          <w:p w14:paraId="38DAC412" w14:textId="77777777" w:rsidR="001612F7" w:rsidRPr="00B41A36" w:rsidRDefault="001612F7" w:rsidP="002529A7">
            <w:pPr>
              <w:pStyle w:val="TAL"/>
              <w:rPr>
                <w:sz w:val="16"/>
              </w:rPr>
            </w:pPr>
            <w:r>
              <w:rPr>
                <w:sz w:val="16"/>
              </w:rPr>
              <w:t>eNS_Ph3</w:t>
            </w:r>
          </w:p>
        </w:tc>
        <w:tc>
          <w:tcPr>
            <w:tcW w:w="0" w:type="auto"/>
          </w:tcPr>
          <w:p w14:paraId="3BA0CA45" w14:textId="77777777" w:rsidR="001612F7" w:rsidRPr="00B41A36" w:rsidRDefault="001612F7" w:rsidP="002529A7">
            <w:pPr>
              <w:pStyle w:val="TAL"/>
              <w:rPr>
                <w:sz w:val="16"/>
              </w:rPr>
            </w:pPr>
            <w:r>
              <w:rPr>
                <w:sz w:val="16"/>
              </w:rPr>
              <w:t>revised</w:t>
            </w:r>
          </w:p>
        </w:tc>
      </w:tr>
      <w:tr w:rsidR="001612F7" w14:paraId="21CB177F" w14:textId="77777777" w:rsidTr="002529A7">
        <w:tc>
          <w:tcPr>
            <w:tcW w:w="0" w:type="auto"/>
          </w:tcPr>
          <w:p w14:paraId="1EC0CF9B" w14:textId="77777777" w:rsidR="001612F7" w:rsidRPr="00B41A36" w:rsidRDefault="001612F7" w:rsidP="002529A7">
            <w:pPr>
              <w:pStyle w:val="TAL"/>
              <w:rPr>
                <w:sz w:val="16"/>
              </w:rPr>
            </w:pPr>
            <w:r>
              <w:rPr>
                <w:sz w:val="16"/>
              </w:rPr>
              <w:t>C1-241235</w:t>
            </w:r>
          </w:p>
        </w:tc>
        <w:tc>
          <w:tcPr>
            <w:tcW w:w="0" w:type="auto"/>
          </w:tcPr>
          <w:p w14:paraId="65E92042"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3B877199" w14:textId="77777777" w:rsidR="001612F7" w:rsidRPr="00B41A36" w:rsidRDefault="001612F7" w:rsidP="002529A7">
            <w:pPr>
              <w:pStyle w:val="TAL"/>
              <w:rPr>
                <w:sz w:val="16"/>
              </w:rPr>
            </w:pPr>
            <w:r>
              <w:rPr>
                <w:sz w:val="16"/>
              </w:rPr>
              <w:t>LG Electronics</w:t>
            </w:r>
          </w:p>
        </w:tc>
        <w:tc>
          <w:tcPr>
            <w:tcW w:w="0" w:type="auto"/>
          </w:tcPr>
          <w:p w14:paraId="561DCA74" w14:textId="77777777" w:rsidR="001612F7" w:rsidRPr="00B41A36" w:rsidRDefault="001612F7" w:rsidP="002529A7">
            <w:pPr>
              <w:pStyle w:val="TAL"/>
              <w:rPr>
                <w:sz w:val="16"/>
              </w:rPr>
            </w:pPr>
            <w:r>
              <w:rPr>
                <w:sz w:val="16"/>
              </w:rPr>
              <w:t>24.501</w:t>
            </w:r>
          </w:p>
        </w:tc>
        <w:tc>
          <w:tcPr>
            <w:tcW w:w="0" w:type="auto"/>
          </w:tcPr>
          <w:p w14:paraId="4FECB61B" w14:textId="77777777" w:rsidR="001612F7" w:rsidRPr="00B41A36" w:rsidRDefault="001612F7" w:rsidP="002529A7">
            <w:pPr>
              <w:pStyle w:val="TAL"/>
              <w:rPr>
                <w:sz w:val="16"/>
              </w:rPr>
            </w:pPr>
            <w:r>
              <w:rPr>
                <w:sz w:val="16"/>
              </w:rPr>
              <w:t>6128</w:t>
            </w:r>
          </w:p>
        </w:tc>
        <w:tc>
          <w:tcPr>
            <w:tcW w:w="0" w:type="auto"/>
          </w:tcPr>
          <w:p w14:paraId="47130E36" w14:textId="77777777" w:rsidR="001612F7" w:rsidRPr="00B41A36" w:rsidRDefault="001612F7" w:rsidP="002529A7">
            <w:pPr>
              <w:pStyle w:val="TAR"/>
              <w:rPr>
                <w:sz w:val="16"/>
              </w:rPr>
            </w:pPr>
            <w:r>
              <w:rPr>
                <w:sz w:val="16"/>
              </w:rPr>
              <w:t>1</w:t>
            </w:r>
          </w:p>
        </w:tc>
        <w:tc>
          <w:tcPr>
            <w:tcW w:w="0" w:type="auto"/>
          </w:tcPr>
          <w:p w14:paraId="411516BE" w14:textId="77777777" w:rsidR="001612F7" w:rsidRPr="00B41A36" w:rsidRDefault="001612F7" w:rsidP="002529A7">
            <w:pPr>
              <w:pStyle w:val="TAL"/>
              <w:rPr>
                <w:sz w:val="16"/>
              </w:rPr>
            </w:pPr>
            <w:r>
              <w:rPr>
                <w:sz w:val="16"/>
              </w:rPr>
              <w:t>Rel-18</w:t>
            </w:r>
          </w:p>
        </w:tc>
        <w:tc>
          <w:tcPr>
            <w:tcW w:w="0" w:type="auto"/>
          </w:tcPr>
          <w:p w14:paraId="61164ACB" w14:textId="77777777" w:rsidR="001612F7" w:rsidRPr="00B41A36" w:rsidRDefault="001612F7" w:rsidP="002529A7">
            <w:pPr>
              <w:pStyle w:val="TAL"/>
              <w:rPr>
                <w:sz w:val="16"/>
              </w:rPr>
            </w:pPr>
            <w:r>
              <w:rPr>
                <w:sz w:val="16"/>
              </w:rPr>
              <w:t>F</w:t>
            </w:r>
          </w:p>
        </w:tc>
        <w:tc>
          <w:tcPr>
            <w:tcW w:w="0" w:type="auto"/>
          </w:tcPr>
          <w:p w14:paraId="2F402A6F" w14:textId="77777777" w:rsidR="001612F7" w:rsidRPr="00B41A36" w:rsidRDefault="001612F7" w:rsidP="002529A7">
            <w:pPr>
              <w:pStyle w:val="TAL"/>
              <w:rPr>
                <w:sz w:val="16"/>
              </w:rPr>
            </w:pPr>
            <w:r>
              <w:rPr>
                <w:sz w:val="16"/>
              </w:rPr>
              <w:t>eNS_Ph3</w:t>
            </w:r>
          </w:p>
        </w:tc>
        <w:tc>
          <w:tcPr>
            <w:tcW w:w="0" w:type="auto"/>
          </w:tcPr>
          <w:p w14:paraId="4BA8B240" w14:textId="77777777" w:rsidR="001612F7" w:rsidRPr="00B41A36" w:rsidRDefault="001612F7" w:rsidP="002529A7">
            <w:pPr>
              <w:pStyle w:val="TAL"/>
              <w:rPr>
                <w:sz w:val="16"/>
              </w:rPr>
            </w:pPr>
            <w:r>
              <w:rPr>
                <w:sz w:val="16"/>
              </w:rPr>
              <w:t>revised</w:t>
            </w:r>
          </w:p>
        </w:tc>
      </w:tr>
      <w:tr w:rsidR="001612F7" w14:paraId="61F03256" w14:textId="77777777" w:rsidTr="002529A7">
        <w:tc>
          <w:tcPr>
            <w:tcW w:w="0" w:type="auto"/>
          </w:tcPr>
          <w:p w14:paraId="0751193D" w14:textId="77777777" w:rsidR="001612F7" w:rsidRPr="00B41A36" w:rsidRDefault="001612F7" w:rsidP="002529A7">
            <w:pPr>
              <w:pStyle w:val="TAL"/>
              <w:rPr>
                <w:sz w:val="16"/>
              </w:rPr>
            </w:pPr>
            <w:r>
              <w:rPr>
                <w:sz w:val="16"/>
              </w:rPr>
              <w:t>C1-241745</w:t>
            </w:r>
          </w:p>
        </w:tc>
        <w:tc>
          <w:tcPr>
            <w:tcW w:w="0" w:type="auto"/>
          </w:tcPr>
          <w:p w14:paraId="4D41F22E"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75F4B150" w14:textId="77777777" w:rsidR="001612F7" w:rsidRPr="00B41A36" w:rsidRDefault="001612F7" w:rsidP="002529A7">
            <w:pPr>
              <w:pStyle w:val="TAL"/>
              <w:rPr>
                <w:sz w:val="16"/>
              </w:rPr>
            </w:pPr>
            <w:r>
              <w:rPr>
                <w:sz w:val="16"/>
              </w:rPr>
              <w:t>LG Electronics</w:t>
            </w:r>
          </w:p>
        </w:tc>
        <w:tc>
          <w:tcPr>
            <w:tcW w:w="0" w:type="auto"/>
          </w:tcPr>
          <w:p w14:paraId="47434BC3" w14:textId="77777777" w:rsidR="001612F7" w:rsidRPr="00B41A36" w:rsidRDefault="001612F7" w:rsidP="002529A7">
            <w:pPr>
              <w:pStyle w:val="TAL"/>
              <w:rPr>
                <w:sz w:val="16"/>
              </w:rPr>
            </w:pPr>
            <w:r>
              <w:rPr>
                <w:sz w:val="16"/>
              </w:rPr>
              <w:t>24.501</w:t>
            </w:r>
          </w:p>
        </w:tc>
        <w:tc>
          <w:tcPr>
            <w:tcW w:w="0" w:type="auto"/>
          </w:tcPr>
          <w:p w14:paraId="7BBE61DC" w14:textId="77777777" w:rsidR="001612F7" w:rsidRPr="00B41A36" w:rsidRDefault="001612F7" w:rsidP="002529A7">
            <w:pPr>
              <w:pStyle w:val="TAL"/>
              <w:rPr>
                <w:sz w:val="16"/>
              </w:rPr>
            </w:pPr>
            <w:r>
              <w:rPr>
                <w:sz w:val="16"/>
              </w:rPr>
              <w:t>6128</w:t>
            </w:r>
          </w:p>
        </w:tc>
        <w:tc>
          <w:tcPr>
            <w:tcW w:w="0" w:type="auto"/>
          </w:tcPr>
          <w:p w14:paraId="51BD35F3" w14:textId="77777777" w:rsidR="001612F7" w:rsidRPr="00B41A36" w:rsidRDefault="001612F7" w:rsidP="002529A7">
            <w:pPr>
              <w:pStyle w:val="TAR"/>
              <w:rPr>
                <w:sz w:val="16"/>
              </w:rPr>
            </w:pPr>
            <w:r>
              <w:rPr>
                <w:sz w:val="16"/>
              </w:rPr>
              <w:t>2</w:t>
            </w:r>
          </w:p>
        </w:tc>
        <w:tc>
          <w:tcPr>
            <w:tcW w:w="0" w:type="auto"/>
          </w:tcPr>
          <w:p w14:paraId="62CB7D06" w14:textId="77777777" w:rsidR="001612F7" w:rsidRPr="00B41A36" w:rsidRDefault="001612F7" w:rsidP="002529A7">
            <w:pPr>
              <w:pStyle w:val="TAL"/>
              <w:rPr>
                <w:sz w:val="16"/>
              </w:rPr>
            </w:pPr>
            <w:r>
              <w:rPr>
                <w:sz w:val="16"/>
              </w:rPr>
              <w:t>Rel-18</w:t>
            </w:r>
          </w:p>
        </w:tc>
        <w:tc>
          <w:tcPr>
            <w:tcW w:w="0" w:type="auto"/>
          </w:tcPr>
          <w:p w14:paraId="33882F8A" w14:textId="77777777" w:rsidR="001612F7" w:rsidRPr="00B41A36" w:rsidRDefault="001612F7" w:rsidP="002529A7">
            <w:pPr>
              <w:pStyle w:val="TAL"/>
              <w:rPr>
                <w:sz w:val="16"/>
              </w:rPr>
            </w:pPr>
            <w:r>
              <w:rPr>
                <w:sz w:val="16"/>
              </w:rPr>
              <w:t>F</w:t>
            </w:r>
          </w:p>
        </w:tc>
        <w:tc>
          <w:tcPr>
            <w:tcW w:w="0" w:type="auto"/>
          </w:tcPr>
          <w:p w14:paraId="0A948B3E" w14:textId="77777777" w:rsidR="001612F7" w:rsidRPr="00B41A36" w:rsidRDefault="001612F7" w:rsidP="002529A7">
            <w:pPr>
              <w:pStyle w:val="TAL"/>
              <w:rPr>
                <w:sz w:val="16"/>
              </w:rPr>
            </w:pPr>
            <w:r>
              <w:rPr>
                <w:sz w:val="16"/>
              </w:rPr>
              <w:t>eNS_Ph3</w:t>
            </w:r>
          </w:p>
        </w:tc>
        <w:tc>
          <w:tcPr>
            <w:tcW w:w="0" w:type="auto"/>
          </w:tcPr>
          <w:p w14:paraId="7FAE6F49" w14:textId="77777777" w:rsidR="001612F7" w:rsidRPr="00B41A36" w:rsidRDefault="001612F7" w:rsidP="002529A7">
            <w:pPr>
              <w:pStyle w:val="TAL"/>
              <w:rPr>
                <w:sz w:val="16"/>
              </w:rPr>
            </w:pPr>
            <w:r>
              <w:rPr>
                <w:sz w:val="16"/>
              </w:rPr>
              <w:t>agreed</w:t>
            </w:r>
          </w:p>
        </w:tc>
      </w:tr>
      <w:tr w:rsidR="001612F7" w14:paraId="79B61C48" w14:textId="77777777" w:rsidTr="002529A7">
        <w:tc>
          <w:tcPr>
            <w:tcW w:w="0" w:type="auto"/>
          </w:tcPr>
          <w:p w14:paraId="56C7FFF5" w14:textId="77777777" w:rsidR="001612F7" w:rsidRPr="00B41A36" w:rsidRDefault="001612F7" w:rsidP="002529A7">
            <w:pPr>
              <w:pStyle w:val="TAL"/>
              <w:rPr>
                <w:sz w:val="16"/>
              </w:rPr>
            </w:pPr>
            <w:r>
              <w:rPr>
                <w:sz w:val="16"/>
              </w:rPr>
              <w:t>C1-241259</w:t>
            </w:r>
          </w:p>
        </w:tc>
        <w:tc>
          <w:tcPr>
            <w:tcW w:w="0" w:type="auto"/>
          </w:tcPr>
          <w:p w14:paraId="51B3375D" w14:textId="77777777" w:rsidR="001612F7" w:rsidRPr="00B41A36" w:rsidRDefault="001612F7" w:rsidP="002529A7">
            <w:pPr>
              <w:pStyle w:val="TAL"/>
              <w:rPr>
                <w:sz w:val="16"/>
              </w:rPr>
            </w:pPr>
            <w:r>
              <w:rPr>
                <w:sz w:val="16"/>
              </w:rPr>
              <w:t>Correction to timers handling in MICO mode</w:t>
            </w:r>
          </w:p>
        </w:tc>
        <w:tc>
          <w:tcPr>
            <w:tcW w:w="0" w:type="auto"/>
          </w:tcPr>
          <w:p w14:paraId="635FD10F" w14:textId="77777777" w:rsidR="001612F7" w:rsidRPr="00B41A36" w:rsidRDefault="001612F7" w:rsidP="002529A7">
            <w:pPr>
              <w:pStyle w:val="TAL"/>
              <w:rPr>
                <w:sz w:val="16"/>
              </w:rPr>
            </w:pPr>
            <w:r>
              <w:rPr>
                <w:sz w:val="16"/>
              </w:rPr>
              <w:t>MediaTek</w:t>
            </w:r>
          </w:p>
        </w:tc>
        <w:tc>
          <w:tcPr>
            <w:tcW w:w="0" w:type="auto"/>
          </w:tcPr>
          <w:p w14:paraId="6DE42A54" w14:textId="77777777" w:rsidR="001612F7" w:rsidRPr="00B41A36" w:rsidRDefault="001612F7" w:rsidP="002529A7">
            <w:pPr>
              <w:pStyle w:val="TAL"/>
              <w:rPr>
                <w:sz w:val="16"/>
              </w:rPr>
            </w:pPr>
            <w:r>
              <w:rPr>
                <w:sz w:val="16"/>
              </w:rPr>
              <w:t>24.501</w:t>
            </w:r>
          </w:p>
        </w:tc>
        <w:tc>
          <w:tcPr>
            <w:tcW w:w="0" w:type="auto"/>
          </w:tcPr>
          <w:p w14:paraId="6538B859" w14:textId="77777777" w:rsidR="001612F7" w:rsidRPr="00B41A36" w:rsidRDefault="001612F7" w:rsidP="002529A7">
            <w:pPr>
              <w:pStyle w:val="TAL"/>
              <w:rPr>
                <w:sz w:val="16"/>
              </w:rPr>
            </w:pPr>
            <w:r>
              <w:rPr>
                <w:sz w:val="16"/>
              </w:rPr>
              <w:t>6129</w:t>
            </w:r>
          </w:p>
        </w:tc>
        <w:tc>
          <w:tcPr>
            <w:tcW w:w="0" w:type="auto"/>
          </w:tcPr>
          <w:p w14:paraId="4C051475" w14:textId="77777777" w:rsidR="001612F7" w:rsidRPr="00B41A36" w:rsidRDefault="001612F7" w:rsidP="002529A7">
            <w:pPr>
              <w:pStyle w:val="TAR"/>
              <w:rPr>
                <w:sz w:val="16"/>
              </w:rPr>
            </w:pPr>
          </w:p>
        </w:tc>
        <w:tc>
          <w:tcPr>
            <w:tcW w:w="0" w:type="auto"/>
          </w:tcPr>
          <w:p w14:paraId="79EEBC72" w14:textId="77777777" w:rsidR="001612F7" w:rsidRPr="00B41A36" w:rsidRDefault="001612F7" w:rsidP="002529A7">
            <w:pPr>
              <w:pStyle w:val="TAL"/>
              <w:rPr>
                <w:sz w:val="16"/>
              </w:rPr>
            </w:pPr>
            <w:r>
              <w:rPr>
                <w:sz w:val="16"/>
              </w:rPr>
              <w:t>Rel-18</w:t>
            </w:r>
          </w:p>
        </w:tc>
        <w:tc>
          <w:tcPr>
            <w:tcW w:w="0" w:type="auto"/>
          </w:tcPr>
          <w:p w14:paraId="56C0497D" w14:textId="77777777" w:rsidR="001612F7" w:rsidRPr="00B41A36" w:rsidRDefault="001612F7" w:rsidP="002529A7">
            <w:pPr>
              <w:pStyle w:val="TAL"/>
              <w:rPr>
                <w:sz w:val="16"/>
              </w:rPr>
            </w:pPr>
            <w:r>
              <w:rPr>
                <w:sz w:val="16"/>
              </w:rPr>
              <w:t>F</w:t>
            </w:r>
          </w:p>
        </w:tc>
        <w:tc>
          <w:tcPr>
            <w:tcW w:w="0" w:type="auto"/>
          </w:tcPr>
          <w:p w14:paraId="29D025CA" w14:textId="77777777" w:rsidR="001612F7" w:rsidRPr="00B41A36" w:rsidRDefault="001612F7" w:rsidP="002529A7">
            <w:pPr>
              <w:pStyle w:val="TAL"/>
              <w:rPr>
                <w:sz w:val="16"/>
              </w:rPr>
            </w:pPr>
            <w:r>
              <w:rPr>
                <w:sz w:val="16"/>
              </w:rPr>
              <w:t>5GProtoc18</w:t>
            </w:r>
          </w:p>
        </w:tc>
        <w:tc>
          <w:tcPr>
            <w:tcW w:w="0" w:type="auto"/>
          </w:tcPr>
          <w:p w14:paraId="31468702" w14:textId="77777777" w:rsidR="001612F7" w:rsidRPr="00B41A36" w:rsidRDefault="001612F7" w:rsidP="002529A7">
            <w:pPr>
              <w:pStyle w:val="TAL"/>
              <w:rPr>
                <w:sz w:val="16"/>
              </w:rPr>
            </w:pPr>
            <w:r>
              <w:rPr>
                <w:sz w:val="16"/>
              </w:rPr>
              <w:t>agreed</w:t>
            </w:r>
          </w:p>
        </w:tc>
      </w:tr>
      <w:tr w:rsidR="001612F7" w14:paraId="38211328" w14:textId="77777777" w:rsidTr="002529A7">
        <w:tc>
          <w:tcPr>
            <w:tcW w:w="0" w:type="auto"/>
          </w:tcPr>
          <w:p w14:paraId="5A67FE13" w14:textId="77777777" w:rsidR="001612F7" w:rsidRPr="00B41A36" w:rsidRDefault="001612F7" w:rsidP="002529A7">
            <w:pPr>
              <w:pStyle w:val="TAL"/>
              <w:rPr>
                <w:sz w:val="16"/>
              </w:rPr>
            </w:pPr>
            <w:r>
              <w:rPr>
                <w:sz w:val="16"/>
              </w:rPr>
              <w:t>C1-240546</w:t>
            </w:r>
          </w:p>
        </w:tc>
        <w:tc>
          <w:tcPr>
            <w:tcW w:w="0" w:type="auto"/>
          </w:tcPr>
          <w:p w14:paraId="628B0BEC" w14:textId="77777777" w:rsidR="001612F7" w:rsidRPr="00B41A36" w:rsidRDefault="001612F7" w:rsidP="002529A7">
            <w:pPr>
              <w:pStyle w:val="TAL"/>
              <w:rPr>
                <w:sz w:val="16"/>
              </w:rPr>
            </w:pPr>
            <w:r>
              <w:rPr>
                <w:sz w:val="16"/>
              </w:rPr>
              <w:t>24.502 MPS for WLAN NAI decoration</w:t>
            </w:r>
          </w:p>
        </w:tc>
        <w:tc>
          <w:tcPr>
            <w:tcW w:w="0" w:type="auto"/>
          </w:tcPr>
          <w:p w14:paraId="0B55419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60C20410" w14:textId="77777777" w:rsidR="001612F7" w:rsidRPr="00B41A36" w:rsidRDefault="001612F7" w:rsidP="002529A7">
            <w:pPr>
              <w:pStyle w:val="TAL"/>
              <w:rPr>
                <w:sz w:val="16"/>
              </w:rPr>
            </w:pPr>
            <w:r>
              <w:rPr>
                <w:sz w:val="16"/>
              </w:rPr>
              <w:t>24.502</w:t>
            </w:r>
          </w:p>
        </w:tc>
        <w:tc>
          <w:tcPr>
            <w:tcW w:w="0" w:type="auto"/>
          </w:tcPr>
          <w:p w14:paraId="0E22BB39" w14:textId="77777777" w:rsidR="001612F7" w:rsidRPr="00B41A36" w:rsidRDefault="001612F7" w:rsidP="002529A7">
            <w:pPr>
              <w:pStyle w:val="TAL"/>
              <w:rPr>
                <w:sz w:val="16"/>
              </w:rPr>
            </w:pPr>
            <w:r>
              <w:rPr>
                <w:sz w:val="16"/>
              </w:rPr>
              <w:t>0294</w:t>
            </w:r>
          </w:p>
        </w:tc>
        <w:tc>
          <w:tcPr>
            <w:tcW w:w="0" w:type="auto"/>
          </w:tcPr>
          <w:p w14:paraId="65753247" w14:textId="77777777" w:rsidR="001612F7" w:rsidRPr="00B41A36" w:rsidRDefault="001612F7" w:rsidP="002529A7">
            <w:pPr>
              <w:pStyle w:val="TAR"/>
              <w:rPr>
                <w:sz w:val="16"/>
              </w:rPr>
            </w:pPr>
          </w:p>
        </w:tc>
        <w:tc>
          <w:tcPr>
            <w:tcW w:w="0" w:type="auto"/>
          </w:tcPr>
          <w:p w14:paraId="5C16ACF3" w14:textId="77777777" w:rsidR="001612F7" w:rsidRPr="00B41A36" w:rsidRDefault="001612F7" w:rsidP="002529A7">
            <w:pPr>
              <w:pStyle w:val="TAL"/>
              <w:rPr>
                <w:sz w:val="16"/>
              </w:rPr>
            </w:pPr>
            <w:r>
              <w:rPr>
                <w:sz w:val="16"/>
              </w:rPr>
              <w:t>Rel-18</w:t>
            </w:r>
          </w:p>
        </w:tc>
        <w:tc>
          <w:tcPr>
            <w:tcW w:w="0" w:type="auto"/>
          </w:tcPr>
          <w:p w14:paraId="6CF5DA57" w14:textId="77777777" w:rsidR="001612F7" w:rsidRPr="00B41A36" w:rsidRDefault="001612F7" w:rsidP="002529A7">
            <w:pPr>
              <w:pStyle w:val="TAL"/>
              <w:rPr>
                <w:sz w:val="16"/>
              </w:rPr>
            </w:pPr>
            <w:r>
              <w:rPr>
                <w:sz w:val="16"/>
              </w:rPr>
              <w:t>F</w:t>
            </w:r>
          </w:p>
        </w:tc>
        <w:tc>
          <w:tcPr>
            <w:tcW w:w="0" w:type="auto"/>
          </w:tcPr>
          <w:p w14:paraId="2EC6234F" w14:textId="77777777" w:rsidR="001612F7" w:rsidRPr="00B41A36" w:rsidRDefault="001612F7" w:rsidP="002529A7">
            <w:pPr>
              <w:pStyle w:val="TAL"/>
              <w:rPr>
                <w:sz w:val="16"/>
              </w:rPr>
            </w:pPr>
            <w:r>
              <w:rPr>
                <w:sz w:val="16"/>
              </w:rPr>
              <w:t>MPS_WLAN</w:t>
            </w:r>
          </w:p>
        </w:tc>
        <w:tc>
          <w:tcPr>
            <w:tcW w:w="0" w:type="auto"/>
          </w:tcPr>
          <w:p w14:paraId="0245502A" w14:textId="77777777" w:rsidR="001612F7" w:rsidRPr="00B41A36" w:rsidRDefault="001612F7" w:rsidP="002529A7">
            <w:pPr>
              <w:pStyle w:val="TAL"/>
              <w:rPr>
                <w:sz w:val="16"/>
              </w:rPr>
            </w:pPr>
            <w:r>
              <w:rPr>
                <w:sz w:val="16"/>
              </w:rPr>
              <w:t>revised</w:t>
            </w:r>
          </w:p>
        </w:tc>
      </w:tr>
      <w:tr w:rsidR="001612F7" w14:paraId="08E19C5A" w14:textId="77777777" w:rsidTr="002529A7">
        <w:tc>
          <w:tcPr>
            <w:tcW w:w="0" w:type="auto"/>
          </w:tcPr>
          <w:p w14:paraId="67E8AC57" w14:textId="77777777" w:rsidR="001612F7" w:rsidRPr="00B41A36" w:rsidRDefault="001612F7" w:rsidP="002529A7">
            <w:pPr>
              <w:pStyle w:val="TAL"/>
              <w:rPr>
                <w:sz w:val="16"/>
              </w:rPr>
            </w:pPr>
            <w:r>
              <w:rPr>
                <w:sz w:val="16"/>
              </w:rPr>
              <w:t>C1-240650</w:t>
            </w:r>
          </w:p>
        </w:tc>
        <w:tc>
          <w:tcPr>
            <w:tcW w:w="0" w:type="auto"/>
          </w:tcPr>
          <w:p w14:paraId="64286909" w14:textId="77777777" w:rsidR="001612F7" w:rsidRPr="00B41A36" w:rsidRDefault="001612F7" w:rsidP="002529A7">
            <w:pPr>
              <w:pStyle w:val="TAL"/>
              <w:rPr>
                <w:sz w:val="16"/>
              </w:rPr>
            </w:pPr>
            <w:r>
              <w:rPr>
                <w:sz w:val="16"/>
              </w:rPr>
              <w:t>MPS for WLAN NAI decoration</w:t>
            </w:r>
          </w:p>
        </w:tc>
        <w:tc>
          <w:tcPr>
            <w:tcW w:w="0" w:type="auto"/>
          </w:tcPr>
          <w:p w14:paraId="7D52598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5B419963" w14:textId="77777777" w:rsidR="001612F7" w:rsidRPr="00B41A36" w:rsidRDefault="001612F7" w:rsidP="002529A7">
            <w:pPr>
              <w:pStyle w:val="TAL"/>
              <w:rPr>
                <w:sz w:val="16"/>
              </w:rPr>
            </w:pPr>
            <w:r>
              <w:rPr>
                <w:sz w:val="16"/>
              </w:rPr>
              <w:t>24.502</w:t>
            </w:r>
          </w:p>
        </w:tc>
        <w:tc>
          <w:tcPr>
            <w:tcW w:w="0" w:type="auto"/>
          </w:tcPr>
          <w:p w14:paraId="7EA642DA" w14:textId="77777777" w:rsidR="001612F7" w:rsidRPr="00B41A36" w:rsidRDefault="001612F7" w:rsidP="002529A7">
            <w:pPr>
              <w:pStyle w:val="TAL"/>
              <w:rPr>
                <w:sz w:val="16"/>
              </w:rPr>
            </w:pPr>
            <w:r>
              <w:rPr>
                <w:sz w:val="16"/>
              </w:rPr>
              <w:t>0294</w:t>
            </w:r>
          </w:p>
        </w:tc>
        <w:tc>
          <w:tcPr>
            <w:tcW w:w="0" w:type="auto"/>
          </w:tcPr>
          <w:p w14:paraId="4B5FA7DF" w14:textId="77777777" w:rsidR="001612F7" w:rsidRPr="00B41A36" w:rsidRDefault="001612F7" w:rsidP="002529A7">
            <w:pPr>
              <w:pStyle w:val="TAR"/>
              <w:rPr>
                <w:sz w:val="16"/>
              </w:rPr>
            </w:pPr>
            <w:r>
              <w:rPr>
                <w:sz w:val="16"/>
              </w:rPr>
              <w:t>1</w:t>
            </w:r>
          </w:p>
        </w:tc>
        <w:tc>
          <w:tcPr>
            <w:tcW w:w="0" w:type="auto"/>
          </w:tcPr>
          <w:p w14:paraId="2FB7E776" w14:textId="77777777" w:rsidR="001612F7" w:rsidRPr="00B41A36" w:rsidRDefault="001612F7" w:rsidP="002529A7">
            <w:pPr>
              <w:pStyle w:val="TAL"/>
              <w:rPr>
                <w:sz w:val="16"/>
              </w:rPr>
            </w:pPr>
            <w:r>
              <w:rPr>
                <w:sz w:val="16"/>
              </w:rPr>
              <w:t>Rel-18</w:t>
            </w:r>
          </w:p>
        </w:tc>
        <w:tc>
          <w:tcPr>
            <w:tcW w:w="0" w:type="auto"/>
          </w:tcPr>
          <w:p w14:paraId="3D375E5A" w14:textId="77777777" w:rsidR="001612F7" w:rsidRPr="00B41A36" w:rsidRDefault="001612F7" w:rsidP="002529A7">
            <w:pPr>
              <w:pStyle w:val="TAL"/>
              <w:rPr>
                <w:sz w:val="16"/>
              </w:rPr>
            </w:pPr>
            <w:r>
              <w:rPr>
                <w:sz w:val="16"/>
              </w:rPr>
              <w:t>F</w:t>
            </w:r>
          </w:p>
        </w:tc>
        <w:tc>
          <w:tcPr>
            <w:tcW w:w="0" w:type="auto"/>
          </w:tcPr>
          <w:p w14:paraId="102B7D49" w14:textId="77777777" w:rsidR="001612F7" w:rsidRPr="00B41A36" w:rsidRDefault="001612F7" w:rsidP="002529A7">
            <w:pPr>
              <w:pStyle w:val="TAL"/>
              <w:rPr>
                <w:sz w:val="16"/>
              </w:rPr>
            </w:pPr>
            <w:r>
              <w:rPr>
                <w:sz w:val="16"/>
              </w:rPr>
              <w:t>MPS_WLAN</w:t>
            </w:r>
          </w:p>
        </w:tc>
        <w:tc>
          <w:tcPr>
            <w:tcW w:w="0" w:type="auto"/>
          </w:tcPr>
          <w:p w14:paraId="6F722425" w14:textId="77777777" w:rsidR="001612F7" w:rsidRPr="00B41A36" w:rsidRDefault="001612F7" w:rsidP="002529A7">
            <w:pPr>
              <w:pStyle w:val="TAL"/>
              <w:rPr>
                <w:sz w:val="16"/>
              </w:rPr>
            </w:pPr>
            <w:r>
              <w:rPr>
                <w:sz w:val="16"/>
              </w:rPr>
              <w:t>revised</w:t>
            </w:r>
          </w:p>
        </w:tc>
      </w:tr>
      <w:tr w:rsidR="001612F7" w14:paraId="5CD1141D" w14:textId="77777777" w:rsidTr="002529A7">
        <w:tc>
          <w:tcPr>
            <w:tcW w:w="0" w:type="auto"/>
          </w:tcPr>
          <w:p w14:paraId="5237D461" w14:textId="77777777" w:rsidR="001612F7" w:rsidRPr="00B41A36" w:rsidRDefault="001612F7" w:rsidP="002529A7">
            <w:pPr>
              <w:pStyle w:val="TAL"/>
              <w:rPr>
                <w:sz w:val="16"/>
              </w:rPr>
            </w:pPr>
            <w:r>
              <w:rPr>
                <w:sz w:val="16"/>
              </w:rPr>
              <w:t>C1-241344</w:t>
            </w:r>
          </w:p>
        </w:tc>
        <w:tc>
          <w:tcPr>
            <w:tcW w:w="0" w:type="auto"/>
          </w:tcPr>
          <w:p w14:paraId="42DB631B" w14:textId="77777777" w:rsidR="001612F7" w:rsidRPr="00B41A36" w:rsidRDefault="001612F7" w:rsidP="002529A7">
            <w:pPr>
              <w:pStyle w:val="TAL"/>
              <w:rPr>
                <w:sz w:val="16"/>
              </w:rPr>
            </w:pPr>
            <w:r>
              <w:rPr>
                <w:sz w:val="16"/>
              </w:rPr>
              <w:t>MPS for WLAN NAI decoration</w:t>
            </w:r>
          </w:p>
        </w:tc>
        <w:tc>
          <w:tcPr>
            <w:tcW w:w="0" w:type="auto"/>
          </w:tcPr>
          <w:p w14:paraId="7575E2C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468A535F" w14:textId="77777777" w:rsidR="001612F7" w:rsidRPr="00B41A36" w:rsidRDefault="001612F7" w:rsidP="002529A7">
            <w:pPr>
              <w:pStyle w:val="TAL"/>
              <w:rPr>
                <w:sz w:val="16"/>
              </w:rPr>
            </w:pPr>
            <w:r>
              <w:rPr>
                <w:sz w:val="16"/>
              </w:rPr>
              <w:t>24.502</w:t>
            </w:r>
          </w:p>
        </w:tc>
        <w:tc>
          <w:tcPr>
            <w:tcW w:w="0" w:type="auto"/>
          </w:tcPr>
          <w:p w14:paraId="43AD443F" w14:textId="77777777" w:rsidR="001612F7" w:rsidRPr="00B41A36" w:rsidRDefault="001612F7" w:rsidP="002529A7">
            <w:pPr>
              <w:pStyle w:val="TAL"/>
              <w:rPr>
                <w:sz w:val="16"/>
              </w:rPr>
            </w:pPr>
            <w:r>
              <w:rPr>
                <w:sz w:val="16"/>
              </w:rPr>
              <w:t>0294</w:t>
            </w:r>
          </w:p>
        </w:tc>
        <w:tc>
          <w:tcPr>
            <w:tcW w:w="0" w:type="auto"/>
          </w:tcPr>
          <w:p w14:paraId="691FEB78" w14:textId="77777777" w:rsidR="001612F7" w:rsidRPr="00B41A36" w:rsidRDefault="001612F7" w:rsidP="002529A7">
            <w:pPr>
              <w:pStyle w:val="TAR"/>
              <w:rPr>
                <w:sz w:val="16"/>
              </w:rPr>
            </w:pPr>
            <w:r>
              <w:rPr>
                <w:sz w:val="16"/>
              </w:rPr>
              <w:t>2</w:t>
            </w:r>
          </w:p>
        </w:tc>
        <w:tc>
          <w:tcPr>
            <w:tcW w:w="0" w:type="auto"/>
          </w:tcPr>
          <w:p w14:paraId="0899387C" w14:textId="77777777" w:rsidR="001612F7" w:rsidRPr="00B41A36" w:rsidRDefault="001612F7" w:rsidP="002529A7">
            <w:pPr>
              <w:pStyle w:val="TAL"/>
              <w:rPr>
                <w:sz w:val="16"/>
              </w:rPr>
            </w:pPr>
            <w:r>
              <w:rPr>
                <w:sz w:val="16"/>
              </w:rPr>
              <w:t>Rel-18</w:t>
            </w:r>
          </w:p>
        </w:tc>
        <w:tc>
          <w:tcPr>
            <w:tcW w:w="0" w:type="auto"/>
          </w:tcPr>
          <w:p w14:paraId="79189102" w14:textId="77777777" w:rsidR="001612F7" w:rsidRPr="00B41A36" w:rsidRDefault="001612F7" w:rsidP="002529A7">
            <w:pPr>
              <w:pStyle w:val="TAL"/>
              <w:rPr>
                <w:sz w:val="16"/>
              </w:rPr>
            </w:pPr>
            <w:r>
              <w:rPr>
                <w:sz w:val="16"/>
              </w:rPr>
              <w:t>F</w:t>
            </w:r>
          </w:p>
        </w:tc>
        <w:tc>
          <w:tcPr>
            <w:tcW w:w="0" w:type="auto"/>
          </w:tcPr>
          <w:p w14:paraId="3E80011F" w14:textId="77777777" w:rsidR="001612F7" w:rsidRPr="00B41A36" w:rsidRDefault="001612F7" w:rsidP="002529A7">
            <w:pPr>
              <w:pStyle w:val="TAL"/>
              <w:rPr>
                <w:sz w:val="16"/>
              </w:rPr>
            </w:pPr>
            <w:r>
              <w:rPr>
                <w:sz w:val="16"/>
              </w:rPr>
              <w:t>MPS_WLAN</w:t>
            </w:r>
          </w:p>
        </w:tc>
        <w:tc>
          <w:tcPr>
            <w:tcW w:w="0" w:type="auto"/>
          </w:tcPr>
          <w:p w14:paraId="4FB7E4CB" w14:textId="77777777" w:rsidR="001612F7" w:rsidRPr="00B41A36" w:rsidRDefault="001612F7" w:rsidP="002529A7">
            <w:pPr>
              <w:pStyle w:val="TAL"/>
              <w:rPr>
                <w:sz w:val="16"/>
              </w:rPr>
            </w:pPr>
            <w:r>
              <w:rPr>
                <w:sz w:val="16"/>
              </w:rPr>
              <w:t>revised</w:t>
            </w:r>
          </w:p>
        </w:tc>
      </w:tr>
      <w:tr w:rsidR="001612F7" w14:paraId="701DD7DE" w14:textId="77777777" w:rsidTr="002529A7">
        <w:tc>
          <w:tcPr>
            <w:tcW w:w="0" w:type="auto"/>
          </w:tcPr>
          <w:p w14:paraId="5BFD8A9A" w14:textId="77777777" w:rsidR="001612F7" w:rsidRPr="00B41A36" w:rsidRDefault="001612F7" w:rsidP="002529A7">
            <w:pPr>
              <w:pStyle w:val="TAL"/>
              <w:rPr>
                <w:sz w:val="16"/>
              </w:rPr>
            </w:pPr>
            <w:r>
              <w:rPr>
                <w:sz w:val="16"/>
              </w:rPr>
              <w:t>C1-241754</w:t>
            </w:r>
          </w:p>
        </w:tc>
        <w:tc>
          <w:tcPr>
            <w:tcW w:w="0" w:type="auto"/>
          </w:tcPr>
          <w:p w14:paraId="28BB2FA1" w14:textId="77777777" w:rsidR="001612F7" w:rsidRPr="00B41A36" w:rsidRDefault="001612F7" w:rsidP="002529A7">
            <w:pPr>
              <w:pStyle w:val="TAL"/>
              <w:rPr>
                <w:sz w:val="16"/>
              </w:rPr>
            </w:pPr>
            <w:r>
              <w:rPr>
                <w:sz w:val="16"/>
              </w:rPr>
              <w:t>MPS for WLAN NAI decoration</w:t>
            </w:r>
          </w:p>
        </w:tc>
        <w:tc>
          <w:tcPr>
            <w:tcW w:w="0" w:type="auto"/>
          </w:tcPr>
          <w:p w14:paraId="301F0CB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32382239" w14:textId="77777777" w:rsidR="001612F7" w:rsidRPr="00B41A36" w:rsidRDefault="001612F7" w:rsidP="002529A7">
            <w:pPr>
              <w:pStyle w:val="TAL"/>
              <w:rPr>
                <w:sz w:val="16"/>
              </w:rPr>
            </w:pPr>
            <w:r>
              <w:rPr>
                <w:sz w:val="16"/>
              </w:rPr>
              <w:t>24.502</w:t>
            </w:r>
          </w:p>
        </w:tc>
        <w:tc>
          <w:tcPr>
            <w:tcW w:w="0" w:type="auto"/>
          </w:tcPr>
          <w:p w14:paraId="2E85B8B4" w14:textId="77777777" w:rsidR="001612F7" w:rsidRPr="00B41A36" w:rsidRDefault="001612F7" w:rsidP="002529A7">
            <w:pPr>
              <w:pStyle w:val="TAL"/>
              <w:rPr>
                <w:sz w:val="16"/>
              </w:rPr>
            </w:pPr>
            <w:r>
              <w:rPr>
                <w:sz w:val="16"/>
              </w:rPr>
              <w:t>0294</w:t>
            </w:r>
          </w:p>
        </w:tc>
        <w:tc>
          <w:tcPr>
            <w:tcW w:w="0" w:type="auto"/>
          </w:tcPr>
          <w:p w14:paraId="5B0B9C9E" w14:textId="77777777" w:rsidR="001612F7" w:rsidRPr="00B41A36" w:rsidRDefault="001612F7" w:rsidP="002529A7">
            <w:pPr>
              <w:pStyle w:val="TAR"/>
              <w:rPr>
                <w:sz w:val="16"/>
              </w:rPr>
            </w:pPr>
            <w:r>
              <w:rPr>
                <w:sz w:val="16"/>
              </w:rPr>
              <w:t>3</w:t>
            </w:r>
          </w:p>
        </w:tc>
        <w:tc>
          <w:tcPr>
            <w:tcW w:w="0" w:type="auto"/>
          </w:tcPr>
          <w:p w14:paraId="67844152" w14:textId="77777777" w:rsidR="001612F7" w:rsidRPr="00B41A36" w:rsidRDefault="001612F7" w:rsidP="002529A7">
            <w:pPr>
              <w:pStyle w:val="TAL"/>
              <w:rPr>
                <w:sz w:val="16"/>
              </w:rPr>
            </w:pPr>
            <w:r>
              <w:rPr>
                <w:sz w:val="16"/>
              </w:rPr>
              <w:t>Rel-18</w:t>
            </w:r>
          </w:p>
        </w:tc>
        <w:tc>
          <w:tcPr>
            <w:tcW w:w="0" w:type="auto"/>
          </w:tcPr>
          <w:p w14:paraId="57CAE485" w14:textId="77777777" w:rsidR="001612F7" w:rsidRPr="00B41A36" w:rsidRDefault="001612F7" w:rsidP="002529A7">
            <w:pPr>
              <w:pStyle w:val="TAL"/>
              <w:rPr>
                <w:sz w:val="16"/>
              </w:rPr>
            </w:pPr>
            <w:r>
              <w:rPr>
                <w:sz w:val="16"/>
              </w:rPr>
              <w:t>F</w:t>
            </w:r>
          </w:p>
        </w:tc>
        <w:tc>
          <w:tcPr>
            <w:tcW w:w="0" w:type="auto"/>
          </w:tcPr>
          <w:p w14:paraId="1DAD9437" w14:textId="77777777" w:rsidR="001612F7" w:rsidRPr="00B41A36" w:rsidRDefault="001612F7" w:rsidP="002529A7">
            <w:pPr>
              <w:pStyle w:val="TAL"/>
              <w:rPr>
                <w:sz w:val="16"/>
              </w:rPr>
            </w:pPr>
            <w:r>
              <w:rPr>
                <w:sz w:val="16"/>
              </w:rPr>
              <w:t>MPS_WLAN</w:t>
            </w:r>
          </w:p>
        </w:tc>
        <w:tc>
          <w:tcPr>
            <w:tcW w:w="0" w:type="auto"/>
          </w:tcPr>
          <w:p w14:paraId="271BC9EA" w14:textId="77777777" w:rsidR="001612F7" w:rsidRPr="00B41A36" w:rsidRDefault="001612F7" w:rsidP="002529A7">
            <w:pPr>
              <w:pStyle w:val="TAL"/>
              <w:rPr>
                <w:sz w:val="16"/>
              </w:rPr>
            </w:pPr>
            <w:r>
              <w:rPr>
                <w:sz w:val="16"/>
              </w:rPr>
              <w:t>agreed</w:t>
            </w:r>
          </w:p>
        </w:tc>
      </w:tr>
      <w:tr w:rsidR="001612F7" w14:paraId="7B41FC36" w14:textId="77777777" w:rsidTr="002529A7">
        <w:tc>
          <w:tcPr>
            <w:tcW w:w="0" w:type="auto"/>
          </w:tcPr>
          <w:p w14:paraId="43EF52E3" w14:textId="77777777" w:rsidR="001612F7" w:rsidRPr="00B41A36" w:rsidRDefault="001612F7" w:rsidP="002529A7">
            <w:pPr>
              <w:pStyle w:val="TAL"/>
              <w:rPr>
                <w:sz w:val="16"/>
              </w:rPr>
            </w:pPr>
            <w:r>
              <w:rPr>
                <w:sz w:val="16"/>
              </w:rPr>
              <w:t>C1-240805</w:t>
            </w:r>
          </w:p>
        </w:tc>
        <w:tc>
          <w:tcPr>
            <w:tcW w:w="0" w:type="auto"/>
          </w:tcPr>
          <w:p w14:paraId="4F4BB664" w14:textId="77777777" w:rsidR="001612F7" w:rsidRPr="00B41A36" w:rsidRDefault="001612F7" w:rsidP="002529A7">
            <w:pPr>
              <w:pStyle w:val="TAL"/>
              <w:rPr>
                <w:sz w:val="16"/>
              </w:rPr>
            </w:pPr>
            <w:r>
              <w:rPr>
                <w:sz w:val="16"/>
              </w:rPr>
              <w:t>Correction to IEEE standards references</w:t>
            </w:r>
          </w:p>
        </w:tc>
        <w:tc>
          <w:tcPr>
            <w:tcW w:w="0" w:type="auto"/>
          </w:tcPr>
          <w:p w14:paraId="26A0F1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7650B91" w14:textId="77777777" w:rsidR="001612F7" w:rsidRPr="00B41A36" w:rsidRDefault="001612F7" w:rsidP="002529A7">
            <w:pPr>
              <w:pStyle w:val="TAL"/>
              <w:rPr>
                <w:sz w:val="16"/>
              </w:rPr>
            </w:pPr>
            <w:r>
              <w:rPr>
                <w:sz w:val="16"/>
              </w:rPr>
              <w:t>24.502</w:t>
            </w:r>
          </w:p>
        </w:tc>
        <w:tc>
          <w:tcPr>
            <w:tcW w:w="0" w:type="auto"/>
          </w:tcPr>
          <w:p w14:paraId="4A795B3E" w14:textId="77777777" w:rsidR="001612F7" w:rsidRPr="00B41A36" w:rsidRDefault="001612F7" w:rsidP="002529A7">
            <w:pPr>
              <w:pStyle w:val="TAL"/>
              <w:rPr>
                <w:sz w:val="16"/>
              </w:rPr>
            </w:pPr>
            <w:r>
              <w:rPr>
                <w:sz w:val="16"/>
              </w:rPr>
              <w:t>0295</w:t>
            </w:r>
          </w:p>
        </w:tc>
        <w:tc>
          <w:tcPr>
            <w:tcW w:w="0" w:type="auto"/>
          </w:tcPr>
          <w:p w14:paraId="2CAE41C0" w14:textId="77777777" w:rsidR="001612F7" w:rsidRPr="00B41A36" w:rsidRDefault="001612F7" w:rsidP="002529A7">
            <w:pPr>
              <w:pStyle w:val="TAR"/>
              <w:rPr>
                <w:sz w:val="16"/>
              </w:rPr>
            </w:pPr>
          </w:p>
        </w:tc>
        <w:tc>
          <w:tcPr>
            <w:tcW w:w="0" w:type="auto"/>
          </w:tcPr>
          <w:p w14:paraId="341D2FA1" w14:textId="77777777" w:rsidR="001612F7" w:rsidRPr="00B41A36" w:rsidRDefault="001612F7" w:rsidP="002529A7">
            <w:pPr>
              <w:pStyle w:val="TAL"/>
              <w:rPr>
                <w:sz w:val="16"/>
              </w:rPr>
            </w:pPr>
            <w:r>
              <w:rPr>
                <w:sz w:val="16"/>
              </w:rPr>
              <w:t>Rel-18</w:t>
            </w:r>
          </w:p>
        </w:tc>
        <w:tc>
          <w:tcPr>
            <w:tcW w:w="0" w:type="auto"/>
          </w:tcPr>
          <w:p w14:paraId="5EB8F4E6" w14:textId="77777777" w:rsidR="001612F7" w:rsidRPr="00B41A36" w:rsidRDefault="001612F7" w:rsidP="002529A7">
            <w:pPr>
              <w:pStyle w:val="TAL"/>
              <w:rPr>
                <w:sz w:val="16"/>
              </w:rPr>
            </w:pPr>
            <w:r>
              <w:rPr>
                <w:sz w:val="16"/>
              </w:rPr>
              <w:t>F</w:t>
            </w:r>
          </w:p>
        </w:tc>
        <w:tc>
          <w:tcPr>
            <w:tcW w:w="0" w:type="auto"/>
          </w:tcPr>
          <w:p w14:paraId="78980B58" w14:textId="77777777" w:rsidR="001612F7" w:rsidRPr="00B41A36" w:rsidRDefault="001612F7" w:rsidP="002529A7">
            <w:pPr>
              <w:pStyle w:val="TAL"/>
              <w:rPr>
                <w:sz w:val="16"/>
              </w:rPr>
            </w:pPr>
            <w:r>
              <w:rPr>
                <w:sz w:val="16"/>
              </w:rPr>
              <w:t>TEI18</w:t>
            </w:r>
          </w:p>
        </w:tc>
        <w:tc>
          <w:tcPr>
            <w:tcW w:w="0" w:type="auto"/>
          </w:tcPr>
          <w:p w14:paraId="7BF82F78" w14:textId="77777777" w:rsidR="001612F7" w:rsidRPr="00B41A36" w:rsidRDefault="001612F7" w:rsidP="002529A7">
            <w:pPr>
              <w:pStyle w:val="TAL"/>
              <w:rPr>
                <w:sz w:val="16"/>
              </w:rPr>
            </w:pPr>
            <w:r>
              <w:rPr>
                <w:sz w:val="16"/>
              </w:rPr>
              <w:t>agreed</w:t>
            </w:r>
          </w:p>
        </w:tc>
      </w:tr>
      <w:tr w:rsidR="001612F7" w14:paraId="6ABC2386" w14:textId="77777777" w:rsidTr="002529A7">
        <w:tc>
          <w:tcPr>
            <w:tcW w:w="0" w:type="auto"/>
          </w:tcPr>
          <w:p w14:paraId="2D7599EE" w14:textId="77777777" w:rsidR="001612F7" w:rsidRPr="00B41A36" w:rsidRDefault="001612F7" w:rsidP="002529A7">
            <w:pPr>
              <w:pStyle w:val="TAL"/>
              <w:rPr>
                <w:sz w:val="16"/>
              </w:rPr>
            </w:pPr>
            <w:r>
              <w:rPr>
                <w:sz w:val="16"/>
              </w:rPr>
              <w:t>C1-241000</w:t>
            </w:r>
          </w:p>
        </w:tc>
        <w:tc>
          <w:tcPr>
            <w:tcW w:w="0" w:type="auto"/>
          </w:tcPr>
          <w:p w14:paraId="139F121C" w14:textId="77777777" w:rsidR="001612F7" w:rsidRPr="00B41A36" w:rsidRDefault="001612F7" w:rsidP="002529A7">
            <w:pPr>
              <w:pStyle w:val="TAL"/>
              <w:rPr>
                <w:sz w:val="16"/>
              </w:rPr>
            </w:pPr>
            <w:r>
              <w:rPr>
                <w:sz w:val="16"/>
              </w:rPr>
              <w:t>NSWO in 5GS and CH with AAA server</w:t>
            </w:r>
          </w:p>
        </w:tc>
        <w:tc>
          <w:tcPr>
            <w:tcW w:w="0" w:type="auto"/>
          </w:tcPr>
          <w:p w14:paraId="58867D0F" w14:textId="77777777" w:rsidR="001612F7" w:rsidRPr="00B41A36" w:rsidRDefault="001612F7" w:rsidP="002529A7">
            <w:pPr>
              <w:pStyle w:val="TAL"/>
              <w:rPr>
                <w:sz w:val="16"/>
              </w:rPr>
            </w:pPr>
            <w:r>
              <w:rPr>
                <w:sz w:val="16"/>
              </w:rPr>
              <w:t>Ericsson</w:t>
            </w:r>
          </w:p>
        </w:tc>
        <w:tc>
          <w:tcPr>
            <w:tcW w:w="0" w:type="auto"/>
          </w:tcPr>
          <w:p w14:paraId="3A788DD4" w14:textId="77777777" w:rsidR="001612F7" w:rsidRPr="00B41A36" w:rsidRDefault="001612F7" w:rsidP="002529A7">
            <w:pPr>
              <w:pStyle w:val="TAL"/>
              <w:rPr>
                <w:sz w:val="16"/>
              </w:rPr>
            </w:pPr>
            <w:r>
              <w:rPr>
                <w:sz w:val="16"/>
              </w:rPr>
              <w:t>24.502</w:t>
            </w:r>
          </w:p>
        </w:tc>
        <w:tc>
          <w:tcPr>
            <w:tcW w:w="0" w:type="auto"/>
          </w:tcPr>
          <w:p w14:paraId="3DE5CEA4" w14:textId="77777777" w:rsidR="001612F7" w:rsidRPr="00B41A36" w:rsidRDefault="001612F7" w:rsidP="002529A7">
            <w:pPr>
              <w:pStyle w:val="TAL"/>
              <w:rPr>
                <w:sz w:val="16"/>
              </w:rPr>
            </w:pPr>
            <w:r>
              <w:rPr>
                <w:sz w:val="16"/>
              </w:rPr>
              <w:t>0296</w:t>
            </w:r>
          </w:p>
        </w:tc>
        <w:tc>
          <w:tcPr>
            <w:tcW w:w="0" w:type="auto"/>
          </w:tcPr>
          <w:p w14:paraId="34352E23" w14:textId="77777777" w:rsidR="001612F7" w:rsidRPr="00B41A36" w:rsidRDefault="001612F7" w:rsidP="002529A7">
            <w:pPr>
              <w:pStyle w:val="TAR"/>
              <w:rPr>
                <w:sz w:val="16"/>
              </w:rPr>
            </w:pPr>
          </w:p>
        </w:tc>
        <w:tc>
          <w:tcPr>
            <w:tcW w:w="0" w:type="auto"/>
          </w:tcPr>
          <w:p w14:paraId="7737D645" w14:textId="77777777" w:rsidR="001612F7" w:rsidRPr="00B41A36" w:rsidRDefault="001612F7" w:rsidP="002529A7">
            <w:pPr>
              <w:pStyle w:val="TAL"/>
              <w:rPr>
                <w:sz w:val="16"/>
              </w:rPr>
            </w:pPr>
            <w:r>
              <w:rPr>
                <w:sz w:val="16"/>
              </w:rPr>
              <w:t>Rel-18</w:t>
            </w:r>
          </w:p>
        </w:tc>
        <w:tc>
          <w:tcPr>
            <w:tcW w:w="0" w:type="auto"/>
          </w:tcPr>
          <w:p w14:paraId="342401F0" w14:textId="77777777" w:rsidR="001612F7" w:rsidRPr="00B41A36" w:rsidRDefault="001612F7" w:rsidP="002529A7">
            <w:pPr>
              <w:pStyle w:val="TAL"/>
              <w:rPr>
                <w:sz w:val="16"/>
              </w:rPr>
            </w:pPr>
            <w:r>
              <w:rPr>
                <w:sz w:val="16"/>
              </w:rPr>
              <w:t>B</w:t>
            </w:r>
          </w:p>
        </w:tc>
        <w:tc>
          <w:tcPr>
            <w:tcW w:w="0" w:type="auto"/>
          </w:tcPr>
          <w:p w14:paraId="646B2B2D" w14:textId="77777777" w:rsidR="001612F7" w:rsidRPr="00B41A36" w:rsidRDefault="001612F7" w:rsidP="002529A7">
            <w:pPr>
              <w:pStyle w:val="TAL"/>
              <w:rPr>
                <w:sz w:val="16"/>
              </w:rPr>
            </w:pPr>
            <w:r>
              <w:rPr>
                <w:sz w:val="16"/>
              </w:rPr>
              <w:t>eNPN_Ph2</w:t>
            </w:r>
          </w:p>
        </w:tc>
        <w:tc>
          <w:tcPr>
            <w:tcW w:w="0" w:type="auto"/>
          </w:tcPr>
          <w:p w14:paraId="7E645920" w14:textId="77777777" w:rsidR="001612F7" w:rsidRPr="00B41A36" w:rsidRDefault="001612F7" w:rsidP="002529A7">
            <w:pPr>
              <w:pStyle w:val="TAL"/>
              <w:rPr>
                <w:sz w:val="16"/>
              </w:rPr>
            </w:pPr>
            <w:r>
              <w:rPr>
                <w:sz w:val="16"/>
              </w:rPr>
              <w:t>revised</w:t>
            </w:r>
          </w:p>
        </w:tc>
      </w:tr>
      <w:tr w:rsidR="001612F7" w14:paraId="22D1D66C" w14:textId="77777777" w:rsidTr="002529A7">
        <w:tc>
          <w:tcPr>
            <w:tcW w:w="0" w:type="auto"/>
          </w:tcPr>
          <w:p w14:paraId="4EABB21B" w14:textId="77777777" w:rsidR="001612F7" w:rsidRPr="00B41A36" w:rsidRDefault="001612F7" w:rsidP="002529A7">
            <w:pPr>
              <w:pStyle w:val="TAL"/>
              <w:rPr>
                <w:sz w:val="16"/>
              </w:rPr>
            </w:pPr>
            <w:r>
              <w:rPr>
                <w:sz w:val="16"/>
              </w:rPr>
              <w:t>C1-241279</w:t>
            </w:r>
          </w:p>
        </w:tc>
        <w:tc>
          <w:tcPr>
            <w:tcW w:w="0" w:type="auto"/>
          </w:tcPr>
          <w:p w14:paraId="2BDC9B43" w14:textId="77777777" w:rsidR="001612F7" w:rsidRPr="00B41A36" w:rsidRDefault="001612F7" w:rsidP="002529A7">
            <w:pPr>
              <w:pStyle w:val="TAL"/>
              <w:rPr>
                <w:sz w:val="16"/>
              </w:rPr>
            </w:pPr>
            <w:r>
              <w:rPr>
                <w:sz w:val="16"/>
              </w:rPr>
              <w:t>NSWO in 5GS and CH with AAA server</w:t>
            </w:r>
          </w:p>
        </w:tc>
        <w:tc>
          <w:tcPr>
            <w:tcW w:w="0" w:type="auto"/>
          </w:tcPr>
          <w:p w14:paraId="493D30EE" w14:textId="77777777" w:rsidR="001612F7" w:rsidRPr="00B41A36" w:rsidRDefault="001612F7" w:rsidP="002529A7">
            <w:pPr>
              <w:pStyle w:val="TAL"/>
              <w:rPr>
                <w:sz w:val="16"/>
              </w:rPr>
            </w:pPr>
            <w:r>
              <w:rPr>
                <w:sz w:val="16"/>
              </w:rPr>
              <w:t>Ericsson</w:t>
            </w:r>
          </w:p>
        </w:tc>
        <w:tc>
          <w:tcPr>
            <w:tcW w:w="0" w:type="auto"/>
          </w:tcPr>
          <w:p w14:paraId="4B8B0143" w14:textId="77777777" w:rsidR="001612F7" w:rsidRPr="00B41A36" w:rsidRDefault="001612F7" w:rsidP="002529A7">
            <w:pPr>
              <w:pStyle w:val="TAL"/>
              <w:rPr>
                <w:sz w:val="16"/>
              </w:rPr>
            </w:pPr>
            <w:r>
              <w:rPr>
                <w:sz w:val="16"/>
              </w:rPr>
              <w:t>24.502</w:t>
            </w:r>
          </w:p>
        </w:tc>
        <w:tc>
          <w:tcPr>
            <w:tcW w:w="0" w:type="auto"/>
          </w:tcPr>
          <w:p w14:paraId="2EBC4946" w14:textId="77777777" w:rsidR="001612F7" w:rsidRPr="00B41A36" w:rsidRDefault="001612F7" w:rsidP="002529A7">
            <w:pPr>
              <w:pStyle w:val="TAL"/>
              <w:rPr>
                <w:sz w:val="16"/>
              </w:rPr>
            </w:pPr>
            <w:r>
              <w:rPr>
                <w:sz w:val="16"/>
              </w:rPr>
              <w:t>0296</w:t>
            </w:r>
          </w:p>
        </w:tc>
        <w:tc>
          <w:tcPr>
            <w:tcW w:w="0" w:type="auto"/>
          </w:tcPr>
          <w:p w14:paraId="0853C56B" w14:textId="77777777" w:rsidR="001612F7" w:rsidRPr="00B41A36" w:rsidRDefault="001612F7" w:rsidP="002529A7">
            <w:pPr>
              <w:pStyle w:val="TAR"/>
              <w:rPr>
                <w:sz w:val="16"/>
              </w:rPr>
            </w:pPr>
            <w:r>
              <w:rPr>
                <w:sz w:val="16"/>
              </w:rPr>
              <w:t>1</w:t>
            </w:r>
          </w:p>
        </w:tc>
        <w:tc>
          <w:tcPr>
            <w:tcW w:w="0" w:type="auto"/>
          </w:tcPr>
          <w:p w14:paraId="10C95C30" w14:textId="77777777" w:rsidR="001612F7" w:rsidRPr="00B41A36" w:rsidRDefault="001612F7" w:rsidP="002529A7">
            <w:pPr>
              <w:pStyle w:val="TAL"/>
              <w:rPr>
                <w:sz w:val="16"/>
              </w:rPr>
            </w:pPr>
            <w:r>
              <w:rPr>
                <w:sz w:val="16"/>
              </w:rPr>
              <w:t>Rel-18</w:t>
            </w:r>
          </w:p>
        </w:tc>
        <w:tc>
          <w:tcPr>
            <w:tcW w:w="0" w:type="auto"/>
          </w:tcPr>
          <w:p w14:paraId="17E24766" w14:textId="77777777" w:rsidR="001612F7" w:rsidRPr="00B41A36" w:rsidRDefault="001612F7" w:rsidP="002529A7">
            <w:pPr>
              <w:pStyle w:val="TAL"/>
              <w:rPr>
                <w:sz w:val="16"/>
              </w:rPr>
            </w:pPr>
            <w:r>
              <w:rPr>
                <w:sz w:val="16"/>
              </w:rPr>
              <w:t>B</w:t>
            </w:r>
          </w:p>
        </w:tc>
        <w:tc>
          <w:tcPr>
            <w:tcW w:w="0" w:type="auto"/>
          </w:tcPr>
          <w:p w14:paraId="5ED9E31A" w14:textId="77777777" w:rsidR="001612F7" w:rsidRPr="00B41A36" w:rsidRDefault="001612F7" w:rsidP="002529A7">
            <w:pPr>
              <w:pStyle w:val="TAL"/>
              <w:rPr>
                <w:sz w:val="16"/>
              </w:rPr>
            </w:pPr>
            <w:r>
              <w:rPr>
                <w:sz w:val="16"/>
              </w:rPr>
              <w:t>eNPN_Ph2</w:t>
            </w:r>
          </w:p>
        </w:tc>
        <w:tc>
          <w:tcPr>
            <w:tcW w:w="0" w:type="auto"/>
          </w:tcPr>
          <w:p w14:paraId="67EA4E7C" w14:textId="77777777" w:rsidR="001612F7" w:rsidRPr="00B41A36" w:rsidRDefault="001612F7" w:rsidP="002529A7">
            <w:pPr>
              <w:pStyle w:val="TAL"/>
              <w:rPr>
                <w:sz w:val="16"/>
              </w:rPr>
            </w:pPr>
            <w:r>
              <w:rPr>
                <w:sz w:val="16"/>
              </w:rPr>
              <w:t>revised</w:t>
            </w:r>
          </w:p>
        </w:tc>
      </w:tr>
      <w:tr w:rsidR="001612F7" w14:paraId="3777C567" w14:textId="77777777" w:rsidTr="002529A7">
        <w:tc>
          <w:tcPr>
            <w:tcW w:w="0" w:type="auto"/>
          </w:tcPr>
          <w:p w14:paraId="671BABDF" w14:textId="77777777" w:rsidR="001612F7" w:rsidRPr="00B41A36" w:rsidRDefault="001612F7" w:rsidP="002529A7">
            <w:pPr>
              <w:pStyle w:val="TAL"/>
              <w:rPr>
                <w:sz w:val="16"/>
              </w:rPr>
            </w:pPr>
            <w:r>
              <w:rPr>
                <w:sz w:val="16"/>
              </w:rPr>
              <w:t>C1-241822</w:t>
            </w:r>
          </w:p>
        </w:tc>
        <w:tc>
          <w:tcPr>
            <w:tcW w:w="0" w:type="auto"/>
          </w:tcPr>
          <w:p w14:paraId="2B9D8485" w14:textId="77777777" w:rsidR="001612F7" w:rsidRPr="00B41A36" w:rsidRDefault="001612F7" w:rsidP="002529A7">
            <w:pPr>
              <w:pStyle w:val="TAL"/>
              <w:rPr>
                <w:sz w:val="16"/>
              </w:rPr>
            </w:pPr>
            <w:r>
              <w:rPr>
                <w:sz w:val="16"/>
              </w:rPr>
              <w:t>NSWO in 5GS and CH with AAA server</w:t>
            </w:r>
          </w:p>
        </w:tc>
        <w:tc>
          <w:tcPr>
            <w:tcW w:w="0" w:type="auto"/>
          </w:tcPr>
          <w:p w14:paraId="54F1BB7B" w14:textId="77777777" w:rsidR="001612F7" w:rsidRPr="00B41A36" w:rsidRDefault="001612F7" w:rsidP="002529A7">
            <w:pPr>
              <w:pStyle w:val="TAL"/>
              <w:rPr>
                <w:sz w:val="16"/>
              </w:rPr>
            </w:pPr>
            <w:r>
              <w:rPr>
                <w:sz w:val="16"/>
              </w:rPr>
              <w:t>Ericsson</w:t>
            </w:r>
          </w:p>
        </w:tc>
        <w:tc>
          <w:tcPr>
            <w:tcW w:w="0" w:type="auto"/>
          </w:tcPr>
          <w:p w14:paraId="58B23D5E" w14:textId="77777777" w:rsidR="001612F7" w:rsidRPr="00B41A36" w:rsidRDefault="001612F7" w:rsidP="002529A7">
            <w:pPr>
              <w:pStyle w:val="TAL"/>
              <w:rPr>
                <w:sz w:val="16"/>
              </w:rPr>
            </w:pPr>
            <w:r>
              <w:rPr>
                <w:sz w:val="16"/>
              </w:rPr>
              <w:t>24.502</w:t>
            </w:r>
          </w:p>
        </w:tc>
        <w:tc>
          <w:tcPr>
            <w:tcW w:w="0" w:type="auto"/>
          </w:tcPr>
          <w:p w14:paraId="48E91744" w14:textId="77777777" w:rsidR="001612F7" w:rsidRPr="00B41A36" w:rsidRDefault="001612F7" w:rsidP="002529A7">
            <w:pPr>
              <w:pStyle w:val="TAL"/>
              <w:rPr>
                <w:sz w:val="16"/>
              </w:rPr>
            </w:pPr>
            <w:r>
              <w:rPr>
                <w:sz w:val="16"/>
              </w:rPr>
              <w:t>0296</w:t>
            </w:r>
          </w:p>
        </w:tc>
        <w:tc>
          <w:tcPr>
            <w:tcW w:w="0" w:type="auto"/>
          </w:tcPr>
          <w:p w14:paraId="312E568F" w14:textId="77777777" w:rsidR="001612F7" w:rsidRPr="00B41A36" w:rsidRDefault="001612F7" w:rsidP="002529A7">
            <w:pPr>
              <w:pStyle w:val="TAR"/>
              <w:rPr>
                <w:sz w:val="16"/>
              </w:rPr>
            </w:pPr>
            <w:r>
              <w:rPr>
                <w:sz w:val="16"/>
              </w:rPr>
              <w:t>2</w:t>
            </w:r>
          </w:p>
        </w:tc>
        <w:tc>
          <w:tcPr>
            <w:tcW w:w="0" w:type="auto"/>
          </w:tcPr>
          <w:p w14:paraId="59BB7108" w14:textId="77777777" w:rsidR="001612F7" w:rsidRPr="00B41A36" w:rsidRDefault="001612F7" w:rsidP="002529A7">
            <w:pPr>
              <w:pStyle w:val="TAL"/>
              <w:rPr>
                <w:sz w:val="16"/>
              </w:rPr>
            </w:pPr>
            <w:r>
              <w:rPr>
                <w:sz w:val="16"/>
              </w:rPr>
              <w:t>Rel-18</w:t>
            </w:r>
          </w:p>
        </w:tc>
        <w:tc>
          <w:tcPr>
            <w:tcW w:w="0" w:type="auto"/>
          </w:tcPr>
          <w:p w14:paraId="06EC2BE2" w14:textId="77777777" w:rsidR="001612F7" w:rsidRPr="00B41A36" w:rsidRDefault="001612F7" w:rsidP="002529A7">
            <w:pPr>
              <w:pStyle w:val="TAL"/>
              <w:rPr>
                <w:sz w:val="16"/>
              </w:rPr>
            </w:pPr>
            <w:r>
              <w:rPr>
                <w:sz w:val="16"/>
              </w:rPr>
              <w:t>B</w:t>
            </w:r>
          </w:p>
        </w:tc>
        <w:tc>
          <w:tcPr>
            <w:tcW w:w="0" w:type="auto"/>
          </w:tcPr>
          <w:p w14:paraId="2D5C26C3" w14:textId="77777777" w:rsidR="001612F7" w:rsidRPr="00B41A36" w:rsidRDefault="001612F7" w:rsidP="002529A7">
            <w:pPr>
              <w:pStyle w:val="TAL"/>
              <w:rPr>
                <w:sz w:val="16"/>
              </w:rPr>
            </w:pPr>
            <w:r>
              <w:rPr>
                <w:sz w:val="16"/>
              </w:rPr>
              <w:t>eNPN_Ph2</w:t>
            </w:r>
          </w:p>
        </w:tc>
        <w:tc>
          <w:tcPr>
            <w:tcW w:w="0" w:type="auto"/>
          </w:tcPr>
          <w:p w14:paraId="4347E061" w14:textId="77777777" w:rsidR="001612F7" w:rsidRPr="00B41A36" w:rsidRDefault="001612F7" w:rsidP="002529A7">
            <w:pPr>
              <w:pStyle w:val="TAL"/>
              <w:rPr>
                <w:sz w:val="16"/>
              </w:rPr>
            </w:pPr>
            <w:r>
              <w:rPr>
                <w:sz w:val="16"/>
              </w:rPr>
              <w:t>revised</w:t>
            </w:r>
          </w:p>
        </w:tc>
      </w:tr>
      <w:tr w:rsidR="001612F7" w14:paraId="45CFDA14" w14:textId="77777777" w:rsidTr="002529A7">
        <w:tc>
          <w:tcPr>
            <w:tcW w:w="0" w:type="auto"/>
          </w:tcPr>
          <w:p w14:paraId="08DCC3EF" w14:textId="77777777" w:rsidR="001612F7" w:rsidRPr="00B41A36" w:rsidRDefault="001612F7" w:rsidP="002529A7">
            <w:pPr>
              <w:pStyle w:val="TAL"/>
              <w:rPr>
                <w:sz w:val="16"/>
              </w:rPr>
            </w:pPr>
            <w:r>
              <w:rPr>
                <w:sz w:val="16"/>
              </w:rPr>
              <w:t>C1-241841</w:t>
            </w:r>
          </w:p>
        </w:tc>
        <w:tc>
          <w:tcPr>
            <w:tcW w:w="0" w:type="auto"/>
          </w:tcPr>
          <w:p w14:paraId="18554E31" w14:textId="77777777" w:rsidR="001612F7" w:rsidRPr="00B41A36" w:rsidRDefault="001612F7" w:rsidP="002529A7">
            <w:pPr>
              <w:pStyle w:val="TAL"/>
              <w:rPr>
                <w:sz w:val="16"/>
              </w:rPr>
            </w:pPr>
            <w:r>
              <w:rPr>
                <w:sz w:val="16"/>
              </w:rPr>
              <w:t>NSWO in 5GS and CH with AAA server</w:t>
            </w:r>
          </w:p>
        </w:tc>
        <w:tc>
          <w:tcPr>
            <w:tcW w:w="0" w:type="auto"/>
          </w:tcPr>
          <w:p w14:paraId="1BA56147" w14:textId="77777777" w:rsidR="001612F7" w:rsidRPr="00B41A36" w:rsidRDefault="001612F7" w:rsidP="002529A7">
            <w:pPr>
              <w:pStyle w:val="TAL"/>
              <w:rPr>
                <w:sz w:val="16"/>
              </w:rPr>
            </w:pPr>
            <w:r>
              <w:rPr>
                <w:sz w:val="16"/>
              </w:rPr>
              <w:t>Ericsson</w:t>
            </w:r>
          </w:p>
        </w:tc>
        <w:tc>
          <w:tcPr>
            <w:tcW w:w="0" w:type="auto"/>
          </w:tcPr>
          <w:p w14:paraId="3291B277" w14:textId="77777777" w:rsidR="001612F7" w:rsidRPr="00B41A36" w:rsidRDefault="001612F7" w:rsidP="002529A7">
            <w:pPr>
              <w:pStyle w:val="TAL"/>
              <w:rPr>
                <w:sz w:val="16"/>
              </w:rPr>
            </w:pPr>
            <w:r>
              <w:rPr>
                <w:sz w:val="16"/>
              </w:rPr>
              <w:t>24.502</w:t>
            </w:r>
          </w:p>
        </w:tc>
        <w:tc>
          <w:tcPr>
            <w:tcW w:w="0" w:type="auto"/>
          </w:tcPr>
          <w:p w14:paraId="1A78589F" w14:textId="77777777" w:rsidR="001612F7" w:rsidRPr="00B41A36" w:rsidRDefault="001612F7" w:rsidP="002529A7">
            <w:pPr>
              <w:pStyle w:val="TAL"/>
              <w:rPr>
                <w:sz w:val="16"/>
              </w:rPr>
            </w:pPr>
            <w:r>
              <w:rPr>
                <w:sz w:val="16"/>
              </w:rPr>
              <w:t>0296</w:t>
            </w:r>
          </w:p>
        </w:tc>
        <w:tc>
          <w:tcPr>
            <w:tcW w:w="0" w:type="auto"/>
          </w:tcPr>
          <w:p w14:paraId="15EC99FD" w14:textId="77777777" w:rsidR="001612F7" w:rsidRPr="00B41A36" w:rsidRDefault="001612F7" w:rsidP="002529A7">
            <w:pPr>
              <w:pStyle w:val="TAR"/>
              <w:rPr>
                <w:sz w:val="16"/>
              </w:rPr>
            </w:pPr>
            <w:r>
              <w:rPr>
                <w:sz w:val="16"/>
              </w:rPr>
              <w:t>3</w:t>
            </w:r>
          </w:p>
        </w:tc>
        <w:tc>
          <w:tcPr>
            <w:tcW w:w="0" w:type="auto"/>
          </w:tcPr>
          <w:p w14:paraId="30DC4AAA" w14:textId="77777777" w:rsidR="001612F7" w:rsidRPr="00B41A36" w:rsidRDefault="001612F7" w:rsidP="002529A7">
            <w:pPr>
              <w:pStyle w:val="TAL"/>
              <w:rPr>
                <w:sz w:val="16"/>
              </w:rPr>
            </w:pPr>
            <w:r>
              <w:rPr>
                <w:sz w:val="16"/>
              </w:rPr>
              <w:t>Rel-18</w:t>
            </w:r>
          </w:p>
        </w:tc>
        <w:tc>
          <w:tcPr>
            <w:tcW w:w="0" w:type="auto"/>
          </w:tcPr>
          <w:p w14:paraId="0E2927BD" w14:textId="77777777" w:rsidR="001612F7" w:rsidRPr="00B41A36" w:rsidRDefault="001612F7" w:rsidP="002529A7">
            <w:pPr>
              <w:pStyle w:val="TAL"/>
              <w:rPr>
                <w:sz w:val="16"/>
              </w:rPr>
            </w:pPr>
            <w:r>
              <w:rPr>
                <w:sz w:val="16"/>
              </w:rPr>
              <w:t>B</w:t>
            </w:r>
          </w:p>
        </w:tc>
        <w:tc>
          <w:tcPr>
            <w:tcW w:w="0" w:type="auto"/>
          </w:tcPr>
          <w:p w14:paraId="5BE6382E" w14:textId="77777777" w:rsidR="001612F7" w:rsidRPr="00B41A36" w:rsidRDefault="001612F7" w:rsidP="002529A7">
            <w:pPr>
              <w:pStyle w:val="TAL"/>
              <w:rPr>
                <w:sz w:val="16"/>
              </w:rPr>
            </w:pPr>
            <w:r>
              <w:rPr>
                <w:sz w:val="16"/>
              </w:rPr>
              <w:t>eNPN_Ph2</w:t>
            </w:r>
          </w:p>
        </w:tc>
        <w:tc>
          <w:tcPr>
            <w:tcW w:w="0" w:type="auto"/>
          </w:tcPr>
          <w:p w14:paraId="2A06113B" w14:textId="77777777" w:rsidR="001612F7" w:rsidRPr="00B41A36" w:rsidRDefault="001612F7" w:rsidP="002529A7">
            <w:pPr>
              <w:pStyle w:val="TAL"/>
              <w:rPr>
                <w:sz w:val="16"/>
              </w:rPr>
            </w:pPr>
            <w:r>
              <w:rPr>
                <w:sz w:val="16"/>
              </w:rPr>
              <w:t>agreed</w:t>
            </w:r>
          </w:p>
        </w:tc>
      </w:tr>
      <w:tr w:rsidR="001612F7" w14:paraId="2654FBB4" w14:textId="77777777" w:rsidTr="002529A7">
        <w:tc>
          <w:tcPr>
            <w:tcW w:w="0" w:type="auto"/>
          </w:tcPr>
          <w:p w14:paraId="51EDFC58" w14:textId="77777777" w:rsidR="001612F7" w:rsidRPr="00B41A36" w:rsidRDefault="001612F7" w:rsidP="002529A7">
            <w:pPr>
              <w:pStyle w:val="TAL"/>
              <w:rPr>
                <w:sz w:val="16"/>
              </w:rPr>
            </w:pPr>
            <w:r>
              <w:rPr>
                <w:sz w:val="16"/>
              </w:rPr>
              <w:t>C1-241001</w:t>
            </w:r>
          </w:p>
        </w:tc>
        <w:tc>
          <w:tcPr>
            <w:tcW w:w="0" w:type="auto"/>
          </w:tcPr>
          <w:p w14:paraId="31F695F5" w14:textId="77777777" w:rsidR="001612F7" w:rsidRPr="00B41A36" w:rsidRDefault="001612F7" w:rsidP="002529A7">
            <w:pPr>
              <w:pStyle w:val="TAL"/>
              <w:rPr>
                <w:sz w:val="16"/>
              </w:rPr>
            </w:pPr>
            <w:r>
              <w:rPr>
                <w:sz w:val="16"/>
              </w:rPr>
              <w:t>Key identifier in AN-parameter when anonymous SUCI is used</w:t>
            </w:r>
          </w:p>
        </w:tc>
        <w:tc>
          <w:tcPr>
            <w:tcW w:w="0" w:type="auto"/>
          </w:tcPr>
          <w:p w14:paraId="5BE3B79C" w14:textId="77777777" w:rsidR="001612F7" w:rsidRPr="00B41A36" w:rsidRDefault="001612F7" w:rsidP="002529A7">
            <w:pPr>
              <w:pStyle w:val="TAL"/>
              <w:rPr>
                <w:sz w:val="16"/>
              </w:rPr>
            </w:pPr>
            <w:r>
              <w:rPr>
                <w:sz w:val="16"/>
              </w:rPr>
              <w:t>Ericsson / Ivo</w:t>
            </w:r>
          </w:p>
        </w:tc>
        <w:tc>
          <w:tcPr>
            <w:tcW w:w="0" w:type="auto"/>
          </w:tcPr>
          <w:p w14:paraId="4A07D32F" w14:textId="77777777" w:rsidR="001612F7" w:rsidRPr="00B41A36" w:rsidRDefault="001612F7" w:rsidP="002529A7">
            <w:pPr>
              <w:pStyle w:val="TAL"/>
              <w:rPr>
                <w:sz w:val="16"/>
              </w:rPr>
            </w:pPr>
            <w:r>
              <w:rPr>
                <w:sz w:val="16"/>
              </w:rPr>
              <w:t>24.502</w:t>
            </w:r>
          </w:p>
        </w:tc>
        <w:tc>
          <w:tcPr>
            <w:tcW w:w="0" w:type="auto"/>
          </w:tcPr>
          <w:p w14:paraId="293D810D" w14:textId="77777777" w:rsidR="001612F7" w:rsidRPr="00B41A36" w:rsidRDefault="001612F7" w:rsidP="002529A7">
            <w:pPr>
              <w:pStyle w:val="TAL"/>
              <w:rPr>
                <w:sz w:val="16"/>
              </w:rPr>
            </w:pPr>
            <w:r>
              <w:rPr>
                <w:sz w:val="16"/>
              </w:rPr>
              <w:t>0297</w:t>
            </w:r>
          </w:p>
        </w:tc>
        <w:tc>
          <w:tcPr>
            <w:tcW w:w="0" w:type="auto"/>
          </w:tcPr>
          <w:p w14:paraId="378C946F" w14:textId="77777777" w:rsidR="001612F7" w:rsidRPr="00B41A36" w:rsidRDefault="001612F7" w:rsidP="002529A7">
            <w:pPr>
              <w:pStyle w:val="TAR"/>
              <w:rPr>
                <w:sz w:val="16"/>
              </w:rPr>
            </w:pPr>
          </w:p>
        </w:tc>
        <w:tc>
          <w:tcPr>
            <w:tcW w:w="0" w:type="auto"/>
          </w:tcPr>
          <w:p w14:paraId="27272F75" w14:textId="77777777" w:rsidR="001612F7" w:rsidRPr="00B41A36" w:rsidRDefault="001612F7" w:rsidP="002529A7">
            <w:pPr>
              <w:pStyle w:val="TAL"/>
              <w:rPr>
                <w:sz w:val="16"/>
              </w:rPr>
            </w:pPr>
            <w:r>
              <w:rPr>
                <w:sz w:val="16"/>
              </w:rPr>
              <w:t>Rel-18</w:t>
            </w:r>
          </w:p>
        </w:tc>
        <w:tc>
          <w:tcPr>
            <w:tcW w:w="0" w:type="auto"/>
          </w:tcPr>
          <w:p w14:paraId="255459C5" w14:textId="77777777" w:rsidR="001612F7" w:rsidRPr="00B41A36" w:rsidRDefault="001612F7" w:rsidP="002529A7">
            <w:pPr>
              <w:pStyle w:val="TAL"/>
              <w:rPr>
                <w:sz w:val="16"/>
              </w:rPr>
            </w:pPr>
            <w:r>
              <w:rPr>
                <w:sz w:val="16"/>
              </w:rPr>
              <w:t>B</w:t>
            </w:r>
          </w:p>
        </w:tc>
        <w:tc>
          <w:tcPr>
            <w:tcW w:w="0" w:type="auto"/>
          </w:tcPr>
          <w:p w14:paraId="3004B23C" w14:textId="77777777" w:rsidR="001612F7" w:rsidRPr="00B41A36" w:rsidRDefault="001612F7" w:rsidP="002529A7">
            <w:pPr>
              <w:pStyle w:val="TAL"/>
              <w:rPr>
                <w:sz w:val="16"/>
              </w:rPr>
            </w:pPr>
            <w:r>
              <w:rPr>
                <w:sz w:val="16"/>
              </w:rPr>
              <w:t>eNPN_Ph2</w:t>
            </w:r>
          </w:p>
        </w:tc>
        <w:tc>
          <w:tcPr>
            <w:tcW w:w="0" w:type="auto"/>
          </w:tcPr>
          <w:p w14:paraId="3F366F34" w14:textId="77777777" w:rsidR="001612F7" w:rsidRPr="00B41A36" w:rsidRDefault="001612F7" w:rsidP="002529A7">
            <w:pPr>
              <w:pStyle w:val="TAL"/>
              <w:rPr>
                <w:sz w:val="16"/>
              </w:rPr>
            </w:pPr>
            <w:r>
              <w:rPr>
                <w:sz w:val="16"/>
              </w:rPr>
              <w:t>revised</w:t>
            </w:r>
          </w:p>
        </w:tc>
      </w:tr>
      <w:tr w:rsidR="001612F7" w14:paraId="4F9E951E" w14:textId="77777777" w:rsidTr="002529A7">
        <w:tc>
          <w:tcPr>
            <w:tcW w:w="0" w:type="auto"/>
          </w:tcPr>
          <w:p w14:paraId="2548EBC1" w14:textId="77777777" w:rsidR="001612F7" w:rsidRPr="00B41A36" w:rsidRDefault="001612F7" w:rsidP="002529A7">
            <w:pPr>
              <w:pStyle w:val="TAL"/>
              <w:rPr>
                <w:sz w:val="16"/>
              </w:rPr>
            </w:pPr>
            <w:r>
              <w:rPr>
                <w:sz w:val="16"/>
              </w:rPr>
              <w:t>C1-241280</w:t>
            </w:r>
          </w:p>
        </w:tc>
        <w:tc>
          <w:tcPr>
            <w:tcW w:w="0" w:type="auto"/>
          </w:tcPr>
          <w:p w14:paraId="798909E6" w14:textId="77777777" w:rsidR="001612F7" w:rsidRPr="00B41A36" w:rsidRDefault="001612F7" w:rsidP="002529A7">
            <w:pPr>
              <w:pStyle w:val="TAL"/>
              <w:rPr>
                <w:sz w:val="16"/>
              </w:rPr>
            </w:pPr>
            <w:r>
              <w:rPr>
                <w:sz w:val="16"/>
              </w:rPr>
              <w:t>Key identifier in AN-parameter when anonymous SUCI is used</w:t>
            </w:r>
          </w:p>
        </w:tc>
        <w:tc>
          <w:tcPr>
            <w:tcW w:w="0" w:type="auto"/>
          </w:tcPr>
          <w:p w14:paraId="194DC500" w14:textId="77777777" w:rsidR="001612F7" w:rsidRPr="00B41A36" w:rsidRDefault="001612F7" w:rsidP="002529A7">
            <w:pPr>
              <w:pStyle w:val="TAL"/>
              <w:rPr>
                <w:sz w:val="16"/>
              </w:rPr>
            </w:pPr>
            <w:r>
              <w:rPr>
                <w:sz w:val="16"/>
              </w:rPr>
              <w:t>Ericsson, Nokia, Nokia Shanghai Bell</w:t>
            </w:r>
          </w:p>
        </w:tc>
        <w:tc>
          <w:tcPr>
            <w:tcW w:w="0" w:type="auto"/>
          </w:tcPr>
          <w:p w14:paraId="578B61FF" w14:textId="77777777" w:rsidR="001612F7" w:rsidRPr="00B41A36" w:rsidRDefault="001612F7" w:rsidP="002529A7">
            <w:pPr>
              <w:pStyle w:val="TAL"/>
              <w:rPr>
                <w:sz w:val="16"/>
              </w:rPr>
            </w:pPr>
            <w:r>
              <w:rPr>
                <w:sz w:val="16"/>
              </w:rPr>
              <w:t>24.502</w:t>
            </w:r>
          </w:p>
        </w:tc>
        <w:tc>
          <w:tcPr>
            <w:tcW w:w="0" w:type="auto"/>
          </w:tcPr>
          <w:p w14:paraId="193B5B0A" w14:textId="77777777" w:rsidR="001612F7" w:rsidRPr="00B41A36" w:rsidRDefault="001612F7" w:rsidP="002529A7">
            <w:pPr>
              <w:pStyle w:val="TAL"/>
              <w:rPr>
                <w:sz w:val="16"/>
              </w:rPr>
            </w:pPr>
            <w:r>
              <w:rPr>
                <w:sz w:val="16"/>
              </w:rPr>
              <w:t>0297</w:t>
            </w:r>
          </w:p>
        </w:tc>
        <w:tc>
          <w:tcPr>
            <w:tcW w:w="0" w:type="auto"/>
          </w:tcPr>
          <w:p w14:paraId="15205B96" w14:textId="77777777" w:rsidR="001612F7" w:rsidRPr="00B41A36" w:rsidRDefault="001612F7" w:rsidP="002529A7">
            <w:pPr>
              <w:pStyle w:val="TAR"/>
              <w:rPr>
                <w:sz w:val="16"/>
              </w:rPr>
            </w:pPr>
            <w:r>
              <w:rPr>
                <w:sz w:val="16"/>
              </w:rPr>
              <w:t>1</w:t>
            </w:r>
          </w:p>
        </w:tc>
        <w:tc>
          <w:tcPr>
            <w:tcW w:w="0" w:type="auto"/>
          </w:tcPr>
          <w:p w14:paraId="156651E0" w14:textId="77777777" w:rsidR="001612F7" w:rsidRPr="00B41A36" w:rsidRDefault="001612F7" w:rsidP="002529A7">
            <w:pPr>
              <w:pStyle w:val="TAL"/>
              <w:rPr>
                <w:sz w:val="16"/>
              </w:rPr>
            </w:pPr>
            <w:r>
              <w:rPr>
                <w:sz w:val="16"/>
              </w:rPr>
              <w:t>Rel-18</w:t>
            </w:r>
          </w:p>
        </w:tc>
        <w:tc>
          <w:tcPr>
            <w:tcW w:w="0" w:type="auto"/>
          </w:tcPr>
          <w:p w14:paraId="115FC3B0" w14:textId="77777777" w:rsidR="001612F7" w:rsidRPr="00B41A36" w:rsidRDefault="001612F7" w:rsidP="002529A7">
            <w:pPr>
              <w:pStyle w:val="TAL"/>
              <w:rPr>
                <w:sz w:val="16"/>
              </w:rPr>
            </w:pPr>
            <w:r>
              <w:rPr>
                <w:sz w:val="16"/>
              </w:rPr>
              <w:t>B</w:t>
            </w:r>
          </w:p>
        </w:tc>
        <w:tc>
          <w:tcPr>
            <w:tcW w:w="0" w:type="auto"/>
          </w:tcPr>
          <w:p w14:paraId="21E2EB17" w14:textId="77777777" w:rsidR="001612F7" w:rsidRPr="00B41A36" w:rsidRDefault="001612F7" w:rsidP="002529A7">
            <w:pPr>
              <w:pStyle w:val="TAL"/>
              <w:rPr>
                <w:sz w:val="16"/>
              </w:rPr>
            </w:pPr>
            <w:r>
              <w:rPr>
                <w:sz w:val="16"/>
              </w:rPr>
              <w:t>eNPN_Ph2</w:t>
            </w:r>
          </w:p>
        </w:tc>
        <w:tc>
          <w:tcPr>
            <w:tcW w:w="0" w:type="auto"/>
          </w:tcPr>
          <w:p w14:paraId="19619505" w14:textId="77777777" w:rsidR="001612F7" w:rsidRPr="00B41A36" w:rsidRDefault="001612F7" w:rsidP="002529A7">
            <w:pPr>
              <w:pStyle w:val="TAL"/>
              <w:rPr>
                <w:sz w:val="16"/>
              </w:rPr>
            </w:pPr>
            <w:r>
              <w:rPr>
                <w:sz w:val="16"/>
              </w:rPr>
              <w:t>revised</w:t>
            </w:r>
          </w:p>
        </w:tc>
      </w:tr>
      <w:tr w:rsidR="001612F7" w14:paraId="27D85BE7" w14:textId="77777777" w:rsidTr="002529A7">
        <w:tc>
          <w:tcPr>
            <w:tcW w:w="0" w:type="auto"/>
          </w:tcPr>
          <w:p w14:paraId="11CB7180" w14:textId="77777777" w:rsidR="001612F7" w:rsidRPr="00B41A36" w:rsidRDefault="001612F7" w:rsidP="002529A7">
            <w:pPr>
              <w:pStyle w:val="TAL"/>
              <w:rPr>
                <w:sz w:val="16"/>
              </w:rPr>
            </w:pPr>
            <w:r>
              <w:rPr>
                <w:sz w:val="16"/>
              </w:rPr>
              <w:t>C1-241738</w:t>
            </w:r>
          </w:p>
        </w:tc>
        <w:tc>
          <w:tcPr>
            <w:tcW w:w="0" w:type="auto"/>
          </w:tcPr>
          <w:p w14:paraId="44CDE78F" w14:textId="77777777" w:rsidR="001612F7" w:rsidRPr="00B41A36" w:rsidRDefault="001612F7" w:rsidP="002529A7">
            <w:pPr>
              <w:pStyle w:val="TAL"/>
              <w:rPr>
                <w:sz w:val="16"/>
              </w:rPr>
            </w:pPr>
            <w:r>
              <w:rPr>
                <w:sz w:val="16"/>
              </w:rPr>
              <w:t>Key identifier in AN-parameter when anonymous SUCI is used</w:t>
            </w:r>
          </w:p>
        </w:tc>
        <w:tc>
          <w:tcPr>
            <w:tcW w:w="0" w:type="auto"/>
          </w:tcPr>
          <w:p w14:paraId="2A392B4C" w14:textId="77777777" w:rsidR="001612F7" w:rsidRPr="00B41A36" w:rsidRDefault="001612F7" w:rsidP="002529A7">
            <w:pPr>
              <w:pStyle w:val="TAL"/>
              <w:rPr>
                <w:sz w:val="16"/>
              </w:rPr>
            </w:pPr>
            <w:r>
              <w:rPr>
                <w:sz w:val="16"/>
              </w:rPr>
              <w:t>Ericsson / Ivo</w:t>
            </w:r>
          </w:p>
        </w:tc>
        <w:tc>
          <w:tcPr>
            <w:tcW w:w="0" w:type="auto"/>
          </w:tcPr>
          <w:p w14:paraId="6E3ECDFC" w14:textId="77777777" w:rsidR="001612F7" w:rsidRPr="00B41A36" w:rsidRDefault="001612F7" w:rsidP="002529A7">
            <w:pPr>
              <w:pStyle w:val="TAL"/>
              <w:rPr>
                <w:sz w:val="16"/>
              </w:rPr>
            </w:pPr>
            <w:r>
              <w:rPr>
                <w:sz w:val="16"/>
              </w:rPr>
              <w:t>24.502</w:t>
            </w:r>
          </w:p>
        </w:tc>
        <w:tc>
          <w:tcPr>
            <w:tcW w:w="0" w:type="auto"/>
          </w:tcPr>
          <w:p w14:paraId="7A713268" w14:textId="77777777" w:rsidR="001612F7" w:rsidRPr="00B41A36" w:rsidRDefault="001612F7" w:rsidP="002529A7">
            <w:pPr>
              <w:pStyle w:val="TAL"/>
              <w:rPr>
                <w:sz w:val="16"/>
              </w:rPr>
            </w:pPr>
            <w:r>
              <w:rPr>
                <w:sz w:val="16"/>
              </w:rPr>
              <w:t>0297</w:t>
            </w:r>
          </w:p>
        </w:tc>
        <w:tc>
          <w:tcPr>
            <w:tcW w:w="0" w:type="auto"/>
          </w:tcPr>
          <w:p w14:paraId="63A7B558" w14:textId="77777777" w:rsidR="001612F7" w:rsidRPr="00B41A36" w:rsidRDefault="001612F7" w:rsidP="002529A7">
            <w:pPr>
              <w:pStyle w:val="TAR"/>
              <w:rPr>
                <w:sz w:val="16"/>
              </w:rPr>
            </w:pPr>
            <w:r>
              <w:rPr>
                <w:sz w:val="16"/>
              </w:rPr>
              <w:t>2</w:t>
            </w:r>
          </w:p>
        </w:tc>
        <w:tc>
          <w:tcPr>
            <w:tcW w:w="0" w:type="auto"/>
          </w:tcPr>
          <w:p w14:paraId="33E4CAA9" w14:textId="77777777" w:rsidR="001612F7" w:rsidRPr="00B41A36" w:rsidRDefault="001612F7" w:rsidP="002529A7">
            <w:pPr>
              <w:pStyle w:val="TAL"/>
              <w:rPr>
                <w:sz w:val="16"/>
              </w:rPr>
            </w:pPr>
            <w:r>
              <w:rPr>
                <w:sz w:val="16"/>
              </w:rPr>
              <w:t>Rel-18</w:t>
            </w:r>
          </w:p>
        </w:tc>
        <w:tc>
          <w:tcPr>
            <w:tcW w:w="0" w:type="auto"/>
          </w:tcPr>
          <w:p w14:paraId="6B3F7921" w14:textId="77777777" w:rsidR="001612F7" w:rsidRPr="00B41A36" w:rsidRDefault="001612F7" w:rsidP="002529A7">
            <w:pPr>
              <w:pStyle w:val="TAL"/>
              <w:rPr>
                <w:sz w:val="16"/>
              </w:rPr>
            </w:pPr>
            <w:r>
              <w:rPr>
                <w:sz w:val="16"/>
              </w:rPr>
              <w:t>B</w:t>
            </w:r>
          </w:p>
        </w:tc>
        <w:tc>
          <w:tcPr>
            <w:tcW w:w="0" w:type="auto"/>
          </w:tcPr>
          <w:p w14:paraId="7D16C89E" w14:textId="77777777" w:rsidR="001612F7" w:rsidRPr="00B41A36" w:rsidRDefault="001612F7" w:rsidP="002529A7">
            <w:pPr>
              <w:pStyle w:val="TAL"/>
              <w:rPr>
                <w:sz w:val="16"/>
              </w:rPr>
            </w:pPr>
            <w:r>
              <w:rPr>
                <w:sz w:val="16"/>
              </w:rPr>
              <w:t>eNPN_Ph2</w:t>
            </w:r>
          </w:p>
        </w:tc>
        <w:tc>
          <w:tcPr>
            <w:tcW w:w="0" w:type="auto"/>
          </w:tcPr>
          <w:p w14:paraId="6E1B494F" w14:textId="77777777" w:rsidR="001612F7" w:rsidRPr="00B41A36" w:rsidRDefault="001612F7" w:rsidP="002529A7">
            <w:pPr>
              <w:pStyle w:val="TAL"/>
              <w:rPr>
                <w:sz w:val="16"/>
              </w:rPr>
            </w:pPr>
            <w:r>
              <w:rPr>
                <w:sz w:val="16"/>
              </w:rPr>
              <w:t>agreed</w:t>
            </w:r>
          </w:p>
        </w:tc>
      </w:tr>
      <w:tr w:rsidR="001612F7" w14:paraId="2DB4D6AB" w14:textId="77777777" w:rsidTr="002529A7">
        <w:tc>
          <w:tcPr>
            <w:tcW w:w="0" w:type="auto"/>
          </w:tcPr>
          <w:p w14:paraId="324A7EAA" w14:textId="77777777" w:rsidR="001612F7" w:rsidRPr="00B41A36" w:rsidRDefault="001612F7" w:rsidP="002529A7">
            <w:pPr>
              <w:pStyle w:val="TAL"/>
              <w:rPr>
                <w:sz w:val="16"/>
              </w:rPr>
            </w:pPr>
            <w:r>
              <w:rPr>
                <w:sz w:val="16"/>
              </w:rPr>
              <w:t>C1-241022</w:t>
            </w:r>
          </w:p>
        </w:tc>
        <w:tc>
          <w:tcPr>
            <w:tcW w:w="0" w:type="auto"/>
          </w:tcPr>
          <w:p w14:paraId="6EEA201D" w14:textId="77777777" w:rsidR="001612F7" w:rsidRPr="00B41A36" w:rsidRDefault="001612F7" w:rsidP="002529A7">
            <w:pPr>
              <w:pStyle w:val="TAL"/>
              <w:rPr>
                <w:sz w:val="16"/>
              </w:rPr>
            </w:pPr>
            <w:r>
              <w:rPr>
                <w:sz w:val="16"/>
              </w:rPr>
              <w:t>Correction to the wrong IP type in outer IP datagram</w:t>
            </w:r>
          </w:p>
        </w:tc>
        <w:tc>
          <w:tcPr>
            <w:tcW w:w="0" w:type="auto"/>
          </w:tcPr>
          <w:p w14:paraId="26DEE901" w14:textId="77777777" w:rsidR="001612F7" w:rsidRPr="00B41A36" w:rsidRDefault="001612F7" w:rsidP="002529A7">
            <w:pPr>
              <w:pStyle w:val="TAL"/>
              <w:rPr>
                <w:sz w:val="16"/>
              </w:rPr>
            </w:pPr>
            <w:r>
              <w:rPr>
                <w:sz w:val="16"/>
              </w:rPr>
              <w:t>Ericsson</w:t>
            </w:r>
          </w:p>
        </w:tc>
        <w:tc>
          <w:tcPr>
            <w:tcW w:w="0" w:type="auto"/>
          </w:tcPr>
          <w:p w14:paraId="509D9791" w14:textId="77777777" w:rsidR="001612F7" w:rsidRPr="00B41A36" w:rsidRDefault="001612F7" w:rsidP="002529A7">
            <w:pPr>
              <w:pStyle w:val="TAL"/>
              <w:rPr>
                <w:sz w:val="16"/>
              </w:rPr>
            </w:pPr>
            <w:r>
              <w:rPr>
                <w:sz w:val="16"/>
              </w:rPr>
              <w:t>24.502</w:t>
            </w:r>
          </w:p>
        </w:tc>
        <w:tc>
          <w:tcPr>
            <w:tcW w:w="0" w:type="auto"/>
          </w:tcPr>
          <w:p w14:paraId="48CC6519" w14:textId="77777777" w:rsidR="001612F7" w:rsidRPr="00B41A36" w:rsidRDefault="001612F7" w:rsidP="002529A7">
            <w:pPr>
              <w:pStyle w:val="TAL"/>
              <w:rPr>
                <w:sz w:val="16"/>
              </w:rPr>
            </w:pPr>
            <w:r>
              <w:rPr>
                <w:sz w:val="16"/>
              </w:rPr>
              <w:t>0298</w:t>
            </w:r>
          </w:p>
        </w:tc>
        <w:tc>
          <w:tcPr>
            <w:tcW w:w="0" w:type="auto"/>
          </w:tcPr>
          <w:p w14:paraId="644F5E99" w14:textId="77777777" w:rsidR="001612F7" w:rsidRPr="00B41A36" w:rsidRDefault="001612F7" w:rsidP="002529A7">
            <w:pPr>
              <w:pStyle w:val="TAR"/>
              <w:rPr>
                <w:sz w:val="16"/>
              </w:rPr>
            </w:pPr>
          </w:p>
        </w:tc>
        <w:tc>
          <w:tcPr>
            <w:tcW w:w="0" w:type="auto"/>
          </w:tcPr>
          <w:p w14:paraId="53ED10B6" w14:textId="77777777" w:rsidR="001612F7" w:rsidRPr="00B41A36" w:rsidRDefault="001612F7" w:rsidP="002529A7">
            <w:pPr>
              <w:pStyle w:val="TAL"/>
              <w:rPr>
                <w:sz w:val="16"/>
              </w:rPr>
            </w:pPr>
            <w:r>
              <w:rPr>
                <w:sz w:val="16"/>
              </w:rPr>
              <w:t>Rel-18</w:t>
            </w:r>
          </w:p>
        </w:tc>
        <w:tc>
          <w:tcPr>
            <w:tcW w:w="0" w:type="auto"/>
          </w:tcPr>
          <w:p w14:paraId="48A6FCFE" w14:textId="77777777" w:rsidR="001612F7" w:rsidRPr="00B41A36" w:rsidRDefault="001612F7" w:rsidP="002529A7">
            <w:pPr>
              <w:pStyle w:val="TAL"/>
              <w:rPr>
                <w:sz w:val="16"/>
              </w:rPr>
            </w:pPr>
            <w:r>
              <w:rPr>
                <w:sz w:val="16"/>
              </w:rPr>
              <w:t>F</w:t>
            </w:r>
          </w:p>
        </w:tc>
        <w:tc>
          <w:tcPr>
            <w:tcW w:w="0" w:type="auto"/>
          </w:tcPr>
          <w:p w14:paraId="4944852C" w14:textId="77777777" w:rsidR="001612F7" w:rsidRPr="00B41A36" w:rsidRDefault="001612F7" w:rsidP="002529A7">
            <w:pPr>
              <w:pStyle w:val="TAL"/>
              <w:rPr>
                <w:sz w:val="16"/>
              </w:rPr>
            </w:pPr>
            <w:r>
              <w:rPr>
                <w:sz w:val="16"/>
              </w:rPr>
              <w:t>5GProtoc18-non3GPP</w:t>
            </w:r>
          </w:p>
        </w:tc>
        <w:tc>
          <w:tcPr>
            <w:tcW w:w="0" w:type="auto"/>
          </w:tcPr>
          <w:p w14:paraId="64B5CE36" w14:textId="77777777" w:rsidR="001612F7" w:rsidRPr="00B41A36" w:rsidRDefault="001612F7" w:rsidP="002529A7">
            <w:pPr>
              <w:pStyle w:val="TAL"/>
              <w:rPr>
                <w:sz w:val="16"/>
              </w:rPr>
            </w:pPr>
            <w:r>
              <w:rPr>
                <w:sz w:val="16"/>
              </w:rPr>
              <w:t>revised</w:t>
            </w:r>
          </w:p>
        </w:tc>
      </w:tr>
      <w:tr w:rsidR="001612F7" w14:paraId="2374122E" w14:textId="77777777" w:rsidTr="002529A7">
        <w:tc>
          <w:tcPr>
            <w:tcW w:w="0" w:type="auto"/>
          </w:tcPr>
          <w:p w14:paraId="0D9C2AED" w14:textId="77777777" w:rsidR="001612F7" w:rsidRPr="00B41A36" w:rsidRDefault="001612F7" w:rsidP="002529A7">
            <w:pPr>
              <w:pStyle w:val="TAL"/>
              <w:rPr>
                <w:sz w:val="16"/>
              </w:rPr>
            </w:pPr>
            <w:r>
              <w:rPr>
                <w:sz w:val="16"/>
              </w:rPr>
              <w:t>C1-241727</w:t>
            </w:r>
          </w:p>
        </w:tc>
        <w:tc>
          <w:tcPr>
            <w:tcW w:w="0" w:type="auto"/>
          </w:tcPr>
          <w:p w14:paraId="3B27808B" w14:textId="77777777" w:rsidR="001612F7" w:rsidRPr="00B41A36" w:rsidRDefault="001612F7" w:rsidP="002529A7">
            <w:pPr>
              <w:pStyle w:val="TAL"/>
              <w:rPr>
                <w:sz w:val="16"/>
              </w:rPr>
            </w:pPr>
            <w:r>
              <w:rPr>
                <w:sz w:val="16"/>
              </w:rPr>
              <w:t>Correction to the wrong IP type in outer IP datagram</w:t>
            </w:r>
          </w:p>
        </w:tc>
        <w:tc>
          <w:tcPr>
            <w:tcW w:w="0" w:type="auto"/>
          </w:tcPr>
          <w:p w14:paraId="757B220B" w14:textId="77777777" w:rsidR="001612F7" w:rsidRPr="00B41A36" w:rsidRDefault="001612F7" w:rsidP="002529A7">
            <w:pPr>
              <w:pStyle w:val="TAL"/>
              <w:rPr>
                <w:sz w:val="16"/>
              </w:rPr>
            </w:pPr>
            <w:r>
              <w:rPr>
                <w:sz w:val="16"/>
              </w:rPr>
              <w:t>Ericsson</w:t>
            </w:r>
          </w:p>
        </w:tc>
        <w:tc>
          <w:tcPr>
            <w:tcW w:w="0" w:type="auto"/>
          </w:tcPr>
          <w:p w14:paraId="0FD60020" w14:textId="77777777" w:rsidR="001612F7" w:rsidRPr="00B41A36" w:rsidRDefault="001612F7" w:rsidP="002529A7">
            <w:pPr>
              <w:pStyle w:val="TAL"/>
              <w:rPr>
                <w:sz w:val="16"/>
              </w:rPr>
            </w:pPr>
            <w:r>
              <w:rPr>
                <w:sz w:val="16"/>
              </w:rPr>
              <w:t>24.502</w:t>
            </w:r>
          </w:p>
        </w:tc>
        <w:tc>
          <w:tcPr>
            <w:tcW w:w="0" w:type="auto"/>
          </w:tcPr>
          <w:p w14:paraId="1FCF967B" w14:textId="77777777" w:rsidR="001612F7" w:rsidRPr="00B41A36" w:rsidRDefault="001612F7" w:rsidP="002529A7">
            <w:pPr>
              <w:pStyle w:val="TAL"/>
              <w:rPr>
                <w:sz w:val="16"/>
              </w:rPr>
            </w:pPr>
            <w:r>
              <w:rPr>
                <w:sz w:val="16"/>
              </w:rPr>
              <w:t>0298</w:t>
            </w:r>
          </w:p>
        </w:tc>
        <w:tc>
          <w:tcPr>
            <w:tcW w:w="0" w:type="auto"/>
          </w:tcPr>
          <w:p w14:paraId="79CCB1C4" w14:textId="77777777" w:rsidR="001612F7" w:rsidRPr="00B41A36" w:rsidRDefault="001612F7" w:rsidP="002529A7">
            <w:pPr>
              <w:pStyle w:val="TAR"/>
              <w:rPr>
                <w:sz w:val="16"/>
              </w:rPr>
            </w:pPr>
            <w:r>
              <w:rPr>
                <w:sz w:val="16"/>
              </w:rPr>
              <w:t>1</w:t>
            </w:r>
          </w:p>
        </w:tc>
        <w:tc>
          <w:tcPr>
            <w:tcW w:w="0" w:type="auto"/>
          </w:tcPr>
          <w:p w14:paraId="3CCC982D" w14:textId="77777777" w:rsidR="001612F7" w:rsidRPr="00B41A36" w:rsidRDefault="001612F7" w:rsidP="002529A7">
            <w:pPr>
              <w:pStyle w:val="TAL"/>
              <w:rPr>
                <w:sz w:val="16"/>
              </w:rPr>
            </w:pPr>
            <w:r>
              <w:rPr>
                <w:sz w:val="16"/>
              </w:rPr>
              <w:t>Rel-18</w:t>
            </w:r>
          </w:p>
        </w:tc>
        <w:tc>
          <w:tcPr>
            <w:tcW w:w="0" w:type="auto"/>
          </w:tcPr>
          <w:p w14:paraId="0FF6C673" w14:textId="77777777" w:rsidR="001612F7" w:rsidRPr="00B41A36" w:rsidRDefault="001612F7" w:rsidP="002529A7">
            <w:pPr>
              <w:pStyle w:val="TAL"/>
              <w:rPr>
                <w:sz w:val="16"/>
              </w:rPr>
            </w:pPr>
            <w:r>
              <w:rPr>
                <w:sz w:val="16"/>
              </w:rPr>
              <w:t>F</w:t>
            </w:r>
          </w:p>
        </w:tc>
        <w:tc>
          <w:tcPr>
            <w:tcW w:w="0" w:type="auto"/>
          </w:tcPr>
          <w:p w14:paraId="0927E3ED" w14:textId="77777777" w:rsidR="001612F7" w:rsidRPr="00B41A36" w:rsidRDefault="001612F7" w:rsidP="002529A7">
            <w:pPr>
              <w:pStyle w:val="TAL"/>
              <w:rPr>
                <w:sz w:val="16"/>
              </w:rPr>
            </w:pPr>
            <w:r>
              <w:rPr>
                <w:sz w:val="16"/>
              </w:rPr>
              <w:t>5GProtoc18-non3GPP</w:t>
            </w:r>
          </w:p>
        </w:tc>
        <w:tc>
          <w:tcPr>
            <w:tcW w:w="0" w:type="auto"/>
          </w:tcPr>
          <w:p w14:paraId="5A5FACC6" w14:textId="77777777" w:rsidR="001612F7" w:rsidRPr="00B41A36" w:rsidRDefault="001612F7" w:rsidP="002529A7">
            <w:pPr>
              <w:pStyle w:val="TAL"/>
              <w:rPr>
                <w:sz w:val="16"/>
              </w:rPr>
            </w:pPr>
            <w:r>
              <w:rPr>
                <w:sz w:val="16"/>
              </w:rPr>
              <w:t>agreed</w:t>
            </w:r>
          </w:p>
        </w:tc>
      </w:tr>
      <w:tr w:rsidR="001612F7" w14:paraId="6E2FF736" w14:textId="77777777" w:rsidTr="002529A7">
        <w:tc>
          <w:tcPr>
            <w:tcW w:w="0" w:type="auto"/>
          </w:tcPr>
          <w:p w14:paraId="36EA37EB" w14:textId="77777777" w:rsidR="001612F7" w:rsidRPr="00B41A36" w:rsidRDefault="001612F7" w:rsidP="002529A7">
            <w:pPr>
              <w:pStyle w:val="TAL"/>
              <w:rPr>
                <w:sz w:val="16"/>
              </w:rPr>
            </w:pPr>
            <w:r>
              <w:rPr>
                <w:sz w:val="16"/>
              </w:rPr>
              <w:t>C1-241049</w:t>
            </w:r>
          </w:p>
        </w:tc>
        <w:tc>
          <w:tcPr>
            <w:tcW w:w="0" w:type="auto"/>
          </w:tcPr>
          <w:p w14:paraId="526FF79B"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C7AC8DB" w14:textId="77777777" w:rsidR="001612F7" w:rsidRPr="00B41A36" w:rsidRDefault="001612F7" w:rsidP="002529A7">
            <w:pPr>
              <w:pStyle w:val="TAL"/>
              <w:rPr>
                <w:sz w:val="16"/>
              </w:rPr>
            </w:pPr>
            <w:r>
              <w:rPr>
                <w:sz w:val="16"/>
              </w:rPr>
              <w:t>Nokia, Nokia Shanghai Bell</w:t>
            </w:r>
          </w:p>
        </w:tc>
        <w:tc>
          <w:tcPr>
            <w:tcW w:w="0" w:type="auto"/>
          </w:tcPr>
          <w:p w14:paraId="7D784156" w14:textId="77777777" w:rsidR="001612F7" w:rsidRPr="00B41A36" w:rsidRDefault="001612F7" w:rsidP="002529A7">
            <w:pPr>
              <w:pStyle w:val="TAL"/>
              <w:rPr>
                <w:sz w:val="16"/>
              </w:rPr>
            </w:pPr>
            <w:r>
              <w:rPr>
                <w:sz w:val="16"/>
              </w:rPr>
              <w:t>24.526</w:t>
            </w:r>
          </w:p>
        </w:tc>
        <w:tc>
          <w:tcPr>
            <w:tcW w:w="0" w:type="auto"/>
          </w:tcPr>
          <w:p w14:paraId="096F80E6" w14:textId="77777777" w:rsidR="001612F7" w:rsidRPr="00B41A36" w:rsidRDefault="001612F7" w:rsidP="002529A7">
            <w:pPr>
              <w:pStyle w:val="TAL"/>
              <w:rPr>
                <w:sz w:val="16"/>
              </w:rPr>
            </w:pPr>
            <w:r>
              <w:rPr>
                <w:sz w:val="16"/>
              </w:rPr>
              <w:t>0246</w:t>
            </w:r>
          </w:p>
        </w:tc>
        <w:tc>
          <w:tcPr>
            <w:tcW w:w="0" w:type="auto"/>
          </w:tcPr>
          <w:p w14:paraId="15B0A663" w14:textId="77777777" w:rsidR="001612F7" w:rsidRPr="00B41A36" w:rsidRDefault="001612F7" w:rsidP="002529A7">
            <w:pPr>
              <w:pStyle w:val="TAR"/>
              <w:rPr>
                <w:sz w:val="16"/>
              </w:rPr>
            </w:pPr>
            <w:r>
              <w:rPr>
                <w:sz w:val="16"/>
              </w:rPr>
              <w:t>2</w:t>
            </w:r>
          </w:p>
        </w:tc>
        <w:tc>
          <w:tcPr>
            <w:tcW w:w="0" w:type="auto"/>
          </w:tcPr>
          <w:p w14:paraId="34EBEB99" w14:textId="77777777" w:rsidR="001612F7" w:rsidRPr="00B41A36" w:rsidRDefault="001612F7" w:rsidP="002529A7">
            <w:pPr>
              <w:pStyle w:val="TAL"/>
              <w:rPr>
                <w:sz w:val="16"/>
              </w:rPr>
            </w:pPr>
            <w:r>
              <w:rPr>
                <w:sz w:val="16"/>
              </w:rPr>
              <w:t>Rel-18</w:t>
            </w:r>
          </w:p>
        </w:tc>
        <w:tc>
          <w:tcPr>
            <w:tcW w:w="0" w:type="auto"/>
          </w:tcPr>
          <w:p w14:paraId="59BA18EF" w14:textId="77777777" w:rsidR="001612F7" w:rsidRPr="00B41A36" w:rsidRDefault="001612F7" w:rsidP="002529A7">
            <w:pPr>
              <w:pStyle w:val="TAL"/>
              <w:rPr>
                <w:sz w:val="16"/>
              </w:rPr>
            </w:pPr>
            <w:r>
              <w:rPr>
                <w:sz w:val="16"/>
              </w:rPr>
              <w:t>F</w:t>
            </w:r>
          </w:p>
        </w:tc>
        <w:tc>
          <w:tcPr>
            <w:tcW w:w="0" w:type="auto"/>
          </w:tcPr>
          <w:p w14:paraId="535B662F" w14:textId="77777777" w:rsidR="001612F7" w:rsidRPr="00B41A36" w:rsidRDefault="001612F7" w:rsidP="002529A7">
            <w:pPr>
              <w:pStyle w:val="TAL"/>
              <w:rPr>
                <w:sz w:val="16"/>
              </w:rPr>
            </w:pPr>
            <w:r>
              <w:rPr>
                <w:sz w:val="16"/>
              </w:rPr>
              <w:t>5GProtoc18</w:t>
            </w:r>
          </w:p>
        </w:tc>
        <w:tc>
          <w:tcPr>
            <w:tcW w:w="0" w:type="auto"/>
          </w:tcPr>
          <w:p w14:paraId="746BFF59" w14:textId="77777777" w:rsidR="001612F7" w:rsidRPr="00B41A36" w:rsidRDefault="001612F7" w:rsidP="002529A7">
            <w:pPr>
              <w:pStyle w:val="TAL"/>
              <w:rPr>
                <w:sz w:val="16"/>
              </w:rPr>
            </w:pPr>
            <w:r>
              <w:rPr>
                <w:sz w:val="16"/>
              </w:rPr>
              <w:t>revised</w:t>
            </w:r>
          </w:p>
        </w:tc>
      </w:tr>
      <w:tr w:rsidR="001612F7" w14:paraId="789FB2CA" w14:textId="77777777" w:rsidTr="002529A7">
        <w:tc>
          <w:tcPr>
            <w:tcW w:w="0" w:type="auto"/>
          </w:tcPr>
          <w:p w14:paraId="412BB273" w14:textId="77777777" w:rsidR="001612F7" w:rsidRPr="00B41A36" w:rsidRDefault="001612F7" w:rsidP="002529A7">
            <w:pPr>
              <w:pStyle w:val="TAL"/>
              <w:rPr>
                <w:sz w:val="16"/>
              </w:rPr>
            </w:pPr>
            <w:r>
              <w:rPr>
                <w:sz w:val="16"/>
              </w:rPr>
              <w:t>C1-241786</w:t>
            </w:r>
          </w:p>
        </w:tc>
        <w:tc>
          <w:tcPr>
            <w:tcW w:w="0" w:type="auto"/>
          </w:tcPr>
          <w:p w14:paraId="4469CBE8"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9C04CDD" w14:textId="77777777" w:rsidR="001612F7" w:rsidRPr="00B41A36" w:rsidRDefault="001612F7" w:rsidP="002529A7">
            <w:pPr>
              <w:pStyle w:val="TAL"/>
              <w:rPr>
                <w:sz w:val="16"/>
              </w:rPr>
            </w:pPr>
            <w:r>
              <w:rPr>
                <w:sz w:val="16"/>
              </w:rPr>
              <w:t>Nokia, Nokia Shanghai Bell, Qualcomm Incorporated</w:t>
            </w:r>
          </w:p>
        </w:tc>
        <w:tc>
          <w:tcPr>
            <w:tcW w:w="0" w:type="auto"/>
          </w:tcPr>
          <w:p w14:paraId="51517BFF" w14:textId="77777777" w:rsidR="001612F7" w:rsidRPr="00B41A36" w:rsidRDefault="001612F7" w:rsidP="002529A7">
            <w:pPr>
              <w:pStyle w:val="TAL"/>
              <w:rPr>
                <w:sz w:val="16"/>
              </w:rPr>
            </w:pPr>
            <w:r>
              <w:rPr>
                <w:sz w:val="16"/>
              </w:rPr>
              <w:t>24.526</w:t>
            </w:r>
          </w:p>
        </w:tc>
        <w:tc>
          <w:tcPr>
            <w:tcW w:w="0" w:type="auto"/>
          </w:tcPr>
          <w:p w14:paraId="3E0ECAF1" w14:textId="77777777" w:rsidR="001612F7" w:rsidRPr="00B41A36" w:rsidRDefault="001612F7" w:rsidP="002529A7">
            <w:pPr>
              <w:pStyle w:val="TAL"/>
              <w:rPr>
                <w:sz w:val="16"/>
              </w:rPr>
            </w:pPr>
            <w:r>
              <w:rPr>
                <w:sz w:val="16"/>
              </w:rPr>
              <w:t>0246</w:t>
            </w:r>
          </w:p>
        </w:tc>
        <w:tc>
          <w:tcPr>
            <w:tcW w:w="0" w:type="auto"/>
          </w:tcPr>
          <w:p w14:paraId="588C4934" w14:textId="77777777" w:rsidR="001612F7" w:rsidRPr="00B41A36" w:rsidRDefault="001612F7" w:rsidP="002529A7">
            <w:pPr>
              <w:pStyle w:val="TAR"/>
              <w:rPr>
                <w:sz w:val="16"/>
              </w:rPr>
            </w:pPr>
            <w:r>
              <w:rPr>
                <w:sz w:val="16"/>
              </w:rPr>
              <w:t>3</w:t>
            </w:r>
          </w:p>
        </w:tc>
        <w:tc>
          <w:tcPr>
            <w:tcW w:w="0" w:type="auto"/>
          </w:tcPr>
          <w:p w14:paraId="18E13EF0" w14:textId="77777777" w:rsidR="001612F7" w:rsidRPr="00B41A36" w:rsidRDefault="001612F7" w:rsidP="002529A7">
            <w:pPr>
              <w:pStyle w:val="TAL"/>
              <w:rPr>
                <w:sz w:val="16"/>
              </w:rPr>
            </w:pPr>
            <w:r>
              <w:rPr>
                <w:sz w:val="16"/>
              </w:rPr>
              <w:t>Rel-18</w:t>
            </w:r>
          </w:p>
        </w:tc>
        <w:tc>
          <w:tcPr>
            <w:tcW w:w="0" w:type="auto"/>
          </w:tcPr>
          <w:p w14:paraId="14383802" w14:textId="77777777" w:rsidR="001612F7" w:rsidRPr="00B41A36" w:rsidRDefault="001612F7" w:rsidP="002529A7">
            <w:pPr>
              <w:pStyle w:val="TAL"/>
              <w:rPr>
                <w:sz w:val="16"/>
              </w:rPr>
            </w:pPr>
            <w:r>
              <w:rPr>
                <w:sz w:val="16"/>
              </w:rPr>
              <w:t>F</w:t>
            </w:r>
          </w:p>
        </w:tc>
        <w:tc>
          <w:tcPr>
            <w:tcW w:w="0" w:type="auto"/>
          </w:tcPr>
          <w:p w14:paraId="4BC96EC1" w14:textId="77777777" w:rsidR="001612F7" w:rsidRPr="00B41A36" w:rsidRDefault="001612F7" w:rsidP="002529A7">
            <w:pPr>
              <w:pStyle w:val="TAL"/>
              <w:rPr>
                <w:sz w:val="16"/>
              </w:rPr>
            </w:pPr>
            <w:r>
              <w:rPr>
                <w:sz w:val="16"/>
              </w:rPr>
              <w:t>5GProtoc18</w:t>
            </w:r>
          </w:p>
        </w:tc>
        <w:tc>
          <w:tcPr>
            <w:tcW w:w="0" w:type="auto"/>
          </w:tcPr>
          <w:p w14:paraId="09AACDA4" w14:textId="77777777" w:rsidR="001612F7" w:rsidRPr="00B41A36" w:rsidRDefault="001612F7" w:rsidP="002529A7">
            <w:pPr>
              <w:pStyle w:val="TAL"/>
              <w:rPr>
                <w:sz w:val="16"/>
              </w:rPr>
            </w:pPr>
            <w:r>
              <w:rPr>
                <w:sz w:val="16"/>
              </w:rPr>
              <w:t>revised</w:t>
            </w:r>
          </w:p>
        </w:tc>
      </w:tr>
      <w:tr w:rsidR="001612F7" w14:paraId="5A3812B1" w14:textId="77777777" w:rsidTr="002529A7">
        <w:tc>
          <w:tcPr>
            <w:tcW w:w="0" w:type="auto"/>
          </w:tcPr>
          <w:p w14:paraId="219AE1A7" w14:textId="77777777" w:rsidR="001612F7" w:rsidRPr="00B41A36" w:rsidRDefault="001612F7" w:rsidP="002529A7">
            <w:pPr>
              <w:pStyle w:val="TAL"/>
              <w:rPr>
                <w:sz w:val="16"/>
              </w:rPr>
            </w:pPr>
            <w:r>
              <w:rPr>
                <w:sz w:val="16"/>
              </w:rPr>
              <w:t>C1-241821</w:t>
            </w:r>
          </w:p>
        </w:tc>
        <w:tc>
          <w:tcPr>
            <w:tcW w:w="0" w:type="auto"/>
          </w:tcPr>
          <w:p w14:paraId="4DCF774B"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B2057DB" w14:textId="77777777" w:rsidR="001612F7" w:rsidRPr="00B41A36" w:rsidRDefault="001612F7" w:rsidP="002529A7">
            <w:pPr>
              <w:pStyle w:val="TAL"/>
              <w:rPr>
                <w:sz w:val="16"/>
              </w:rPr>
            </w:pPr>
            <w:r>
              <w:rPr>
                <w:sz w:val="16"/>
              </w:rPr>
              <w:t>Nokia, Nokia Shanghai Bell</w:t>
            </w:r>
          </w:p>
        </w:tc>
        <w:tc>
          <w:tcPr>
            <w:tcW w:w="0" w:type="auto"/>
          </w:tcPr>
          <w:p w14:paraId="12D73DB6" w14:textId="77777777" w:rsidR="001612F7" w:rsidRPr="00B41A36" w:rsidRDefault="001612F7" w:rsidP="002529A7">
            <w:pPr>
              <w:pStyle w:val="TAL"/>
              <w:rPr>
                <w:sz w:val="16"/>
              </w:rPr>
            </w:pPr>
            <w:r>
              <w:rPr>
                <w:sz w:val="16"/>
              </w:rPr>
              <w:t>24.526</w:t>
            </w:r>
          </w:p>
        </w:tc>
        <w:tc>
          <w:tcPr>
            <w:tcW w:w="0" w:type="auto"/>
          </w:tcPr>
          <w:p w14:paraId="666717BA" w14:textId="77777777" w:rsidR="001612F7" w:rsidRPr="00B41A36" w:rsidRDefault="001612F7" w:rsidP="002529A7">
            <w:pPr>
              <w:pStyle w:val="TAL"/>
              <w:rPr>
                <w:sz w:val="16"/>
              </w:rPr>
            </w:pPr>
            <w:r>
              <w:rPr>
                <w:sz w:val="16"/>
              </w:rPr>
              <w:t>0246</w:t>
            </w:r>
          </w:p>
        </w:tc>
        <w:tc>
          <w:tcPr>
            <w:tcW w:w="0" w:type="auto"/>
          </w:tcPr>
          <w:p w14:paraId="1C0625A5" w14:textId="77777777" w:rsidR="001612F7" w:rsidRPr="00B41A36" w:rsidRDefault="001612F7" w:rsidP="002529A7">
            <w:pPr>
              <w:pStyle w:val="TAR"/>
              <w:rPr>
                <w:sz w:val="16"/>
              </w:rPr>
            </w:pPr>
            <w:r>
              <w:rPr>
                <w:sz w:val="16"/>
              </w:rPr>
              <w:t>4</w:t>
            </w:r>
          </w:p>
        </w:tc>
        <w:tc>
          <w:tcPr>
            <w:tcW w:w="0" w:type="auto"/>
          </w:tcPr>
          <w:p w14:paraId="32DEF413" w14:textId="77777777" w:rsidR="001612F7" w:rsidRPr="00B41A36" w:rsidRDefault="001612F7" w:rsidP="002529A7">
            <w:pPr>
              <w:pStyle w:val="TAL"/>
              <w:rPr>
                <w:sz w:val="16"/>
              </w:rPr>
            </w:pPr>
            <w:r>
              <w:rPr>
                <w:sz w:val="16"/>
              </w:rPr>
              <w:t>Rel-18</w:t>
            </w:r>
          </w:p>
        </w:tc>
        <w:tc>
          <w:tcPr>
            <w:tcW w:w="0" w:type="auto"/>
          </w:tcPr>
          <w:p w14:paraId="2E463B2B" w14:textId="77777777" w:rsidR="001612F7" w:rsidRPr="00B41A36" w:rsidRDefault="001612F7" w:rsidP="002529A7">
            <w:pPr>
              <w:pStyle w:val="TAL"/>
              <w:rPr>
                <w:sz w:val="16"/>
              </w:rPr>
            </w:pPr>
            <w:r>
              <w:rPr>
                <w:sz w:val="16"/>
              </w:rPr>
              <w:t>F</w:t>
            </w:r>
          </w:p>
        </w:tc>
        <w:tc>
          <w:tcPr>
            <w:tcW w:w="0" w:type="auto"/>
          </w:tcPr>
          <w:p w14:paraId="5758B849" w14:textId="77777777" w:rsidR="001612F7" w:rsidRPr="00B41A36" w:rsidRDefault="001612F7" w:rsidP="002529A7">
            <w:pPr>
              <w:pStyle w:val="TAL"/>
              <w:rPr>
                <w:sz w:val="16"/>
              </w:rPr>
            </w:pPr>
            <w:r>
              <w:rPr>
                <w:sz w:val="16"/>
              </w:rPr>
              <w:t>5GProtoc18</w:t>
            </w:r>
          </w:p>
        </w:tc>
        <w:tc>
          <w:tcPr>
            <w:tcW w:w="0" w:type="auto"/>
          </w:tcPr>
          <w:p w14:paraId="01A2B64B" w14:textId="77777777" w:rsidR="001612F7" w:rsidRPr="00B41A36" w:rsidRDefault="001612F7" w:rsidP="002529A7">
            <w:pPr>
              <w:pStyle w:val="TAL"/>
              <w:rPr>
                <w:sz w:val="16"/>
              </w:rPr>
            </w:pPr>
            <w:r>
              <w:rPr>
                <w:sz w:val="16"/>
              </w:rPr>
              <w:t>agreed</w:t>
            </w:r>
          </w:p>
        </w:tc>
      </w:tr>
      <w:tr w:rsidR="001612F7" w14:paraId="695F9ADB" w14:textId="77777777" w:rsidTr="002529A7">
        <w:tc>
          <w:tcPr>
            <w:tcW w:w="0" w:type="auto"/>
          </w:tcPr>
          <w:p w14:paraId="3431FA07" w14:textId="77777777" w:rsidR="001612F7" w:rsidRPr="00B41A36" w:rsidRDefault="001612F7" w:rsidP="002529A7">
            <w:pPr>
              <w:pStyle w:val="TAL"/>
              <w:rPr>
                <w:sz w:val="16"/>
              </w:rPr>
            </w:pPr>
            <w:r>
              <w:rPr>
                <w:sz w:val="16"/>
              </w:rPr>
              <w:t>C1-240608</w:t>
            </w:r>
          </w:p>
        </w:tc>
        <w:tc>
          <w:tcPr>
            <w:tcW w:w="0" w:type="auto"/>
          </w:tcPr>
          <w:p w14:paraId="7C51A8CB"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multi-path preference applicability for PIN</w:t>
            </w:r>
          </w:p>
        </w:tc>
        <w:tc>
          <w:tcPr>
            <w:tcW w:w="0" w:type="auto"/>
          </w:tcPr>
          <w:p w14:paraId="63C5742C" w14:textId="77777777" w:rsidR="001612F7" w:rsidRPr="00B41A36" w:rsidRDefault="001612F7" w:rsidP="002529A7">
            <w:pPr>
              <w:pStyle w:val="TAL"/>
              <w:rPr>
                <w:sz w:val="16"/>
              </w:rPr>
            </w:pPr>
            <w:r>
              <w:rPr>
                <w:sz w:val="16"/>
              </w:rPr>
              <w:t>Nokia, Nokia Shanghai Bell</w:t>
            </w:r>
          </w:p>
        </w:tc>
        <w:tc>
          <w:tcPr>
            <w:tcW w:w="0" w:type="auto"/>
          </w:tcPr>
          <w:p w14:paraId="2906A2B6" w14:textId="77777777" w:rsidR="001612F7" w:rsidRPr="00B41A36" w:rsidRDefault="001612F7" w:rsidP="002529A7">
            <w:pPr>
              <w:pStyle w:val="TAL"/>
              <w:rPr>
                <w:sz w:val="16"/>
              </w:rPr>
            </w:pPr>
            <w:r>
              <w:rPr>
                <w:sz w:val="16"/>
              </w:rPr>
              <w:t>24.526</w:t>
            </w:r>
          </w:p>
        </w:tc>
        <w:tc>
          <w:tcPr>
            <w:tcW w:w="0" w:type="auto"/>
          </w:tcPr>
          <w:p w14:paraId="7E9CFB14" w14:textId="77777777" w:rsidR="001612F7" w:rsidRPr="00B41A36" w:rsidRDefault="001612F7" w:rsidP="002529A7">
            <w:pPr>
              <w:pStyle w:val="TAL"/>
              <w:rPr>
                <w:sz w:val="16"/>
              </w:rPr>
            </w:pPr>
            <w:r>
              <w:rPr>
                <w:sz w:val="16"/>
              </w:rPr>
              <w:t>0249</w:t>
            </w:r>
          </w:p>
        </w:tc>
        <w:tc>
          <w:tcPr>
            <w:tcW w:w="0" w:type="auto"/>
          </w:tcPr>
          <w:p w14:paraId="67591BBC" w14:textId="77777777" w:rsidR="001612F7" w:rsidRPr="00B41A36" w:rsidRDefault="001612F7" w:rsidP="002529A7">
            <w:pPr>
              <w:pStyle w:val="TAR"/>
              <w:rPr>
                <w:sz w:val="16"/>
              </w:rPr>
            </w:pPr>
          </w:p>
        </w:tc>
        <w:tc>
          <w:tcPr>
            <w:tcW w:w="0" w:type="auto"/>
          </w:tcPr>
          <w:p w14:paraId="6089E3AC" w14:textId="77777777" w:rsidR="001612F7" w:rsidRPr="00B41A36" w:rsidRDefault="001612F7" w:rsidP="002529A7">
            <w:pPr>
              <w:pStyle w:val="TAL"/>
              <w:rPr>
                <w:sz w:val="16"/>
              </w:rPr>
            </w:pPr>
            <w:r>
              <w:rPr>
                <w:sz w:val="16"/>
              </w:rPr>
              <w:t>Rel-18</w:t>
            </w:r>
          </w:p>
        </w:tc>
        <w:tc>
          <w:tcPr>
            <w:tcW w:w="0" w:type="auto"/>
          </w:tcPr>
          <w:p w14:paraId="24F0184D" w14:textId="77777777" w:rsidR="001612F7" w:rsidRPr="00B41A36" w:rsidRDefault="001612F7" w:rsidP="002529A7">
            <w:pPr>
              <w:pStyle w:val="TAL"/>
              <w:rPr>
                <w:sz w:val="16"/>
              </w:rPr>
            </w:pPr>
            <w:r>
              <w:rPr>
                <w:sz w:val="16"/>
              </w:rPr>
              <w:t>B</w:t>
            </w:r>
          </w:p>
        </w:tc>
        <w:tc>
          <w:tcPr>
            <w:tcW w:w="0" w:type="auto"/>
          </w:tcPr>
          <w:p w14:paraId="29E0FB25" w14:textId="77777777" w:rsidR="001612F7" w:rsidRPr="00B41A36" w:rsidRDefault="001612F7" w:rsidP="002529A7">
            <w:pPr>
              <w:pStyle w:val="TAL"/>
              <w:rPr>
                <w:sz w:val="16"/>
              </w:rPr>
            </w:pPr>
            <w:r>
              <w:rPr>
                <w:sz w:val="16"/>
              </w:rPr>
              <w:t>PIN</w:t>
            </w:r>
          </w:p>
        </w:tc>
        <w:tc>
          <w:tcPr>
            <w:tcW w:w="0" w:type="auto"/>
          </w:tcPr>
          <w:p w14:paraId="370F849F" w14:textId="77777777" w:rsidR="001612F7" w:rsidRPr="00B41A36" w:rsidRDefault="001612F7" w:rsidP="002529A7">
            <w:pPr>
              <w:pStyle w:val="TAL"/>
              <w:rPr>
                <w:sz w:val="16"/>
              </w:rPr>
            </w:pPr>
            <w:r>
              <w:rPr>
                <w:sz w:val="16"/>
              </w:rPr>
              <w:t>merged</w:t>
            </w:r>
          </w:p>
        </w:tc>
      </w:tr>
      <w:tr w:rsidR="001612F7" w14:paraId="02803FE8" w14:textId="77777777" w:rsidTr="002529A7">
        <w:tc>
          <w:tcPr>
            <w:tcW w:w="0" w:type="auto"/>
          </w:tcPr>
          <w:p w14:paraId="13C4AE42" w14:textId="77777777" w:rsidR="001612F7" w:rsidRPr="00B41A36" w:rsidRDefault="001612F7" w:rsidP="002529A7">
            <w:pPr>
              <w:pStyle w:val="TAL"/>
              <w:rPr>
                <w:sz w:val="16"/>
              </w:rPr>
            </w:pPr>
            <w:r>
              <w:rPr>
                <w:sz w:val="16"/>
              </w:rPr>
              <w:t>C1-240648</w:t>
            </w:r>
          </w:p>
        </w:tc>
        <w:tc>
          <w:tcPr>
            <w:tcW w:w="0" w:type="auto"/>
          </w:tcPr>
          <w:p w14:paraId="7B5DE6A0" w14:textId="77777777" w:rsidR="001612F7" w:rsidRPr="00B41A36" w:rsidRDefault="001612F7" w:rsidP="002529A7">
            <w:pPr>
              <w:pStyle w:val="TAL"/>
              <w:rPr>
                <w:sz w:val="16"/>
              </w:rPr>
            </w:pPr>
            <w:r>
              <w:rPr>
                <w:sz w:val="16"/>
              </w:rPr>
              <w:t>Clarification on DNN used in URSP</w:t>
            </w:r>
          </w:p>
        </w:tc>
        <w:tc>
          <w:tcPr>
            <w:tcW w:w="0" w:type="auto"/>
          </w:tcPr>
          <w:p w14:paraId="5C65815C" w14:textId="77777777" w:rsidR="001612F7" w:rsidRPr="00B41A36" w:rsidRDefault="001612F7" w:rsidP="002529A7">
            <w:pPr>
              <w:pStyle w:val="TAL"/>
              <w:rPr>
                <w:sz w:val="16"/>
              </w:rPr>
            </w:pPr>
            <w:r>
              <w:rPr>
                <w:sz w:val="16"/>
              </w:rPr>
              <w:t>Nokia, Nokia Shanghai Bell</w:t>
            </w:r>
          </w:p>
        </w:tc>
        <w:tc>
          <w:tcPr>
            <w:tcW w:w="0" w:type="auto"/>
          </w:tcPr>
          <w:p w14:paraId="3D207C5D" w14:textId="77777777" w:rsidR="001612F7" w:rsidRPr="00B41A36" w:rsidRDefault="001612F7" w:rsidP="002529A7">
            <w:pPr>
              <w:pStyle w:val="TAL"/>
              <w:rPr>
                <w:sz w:val="16"/>
              </w:rPr>
            </w:pPr>
            <w:r>
              <w:rPr>
                <w:sz w:val="16"/>
              </w:rPr>
              <w:t>24.526</w:t>
            </w:r>
          </w:p>
        </w:tc>
        <w:tc>
          <w:tcPr>
            <w:tcW w:w="0" w:type="auto"/>
          </w:tcPr>
          <w:p w14:paraId="224FE2BD" w14:textId="77777777" w:rsidR="001612F7" w:rsidRPr="00B41A36" w:rsidRDefault="001612F7" w:rsidP="002529A7">
            <w:pPr>
              <w:pStyle w:val="TAL"/>
              <w:rPr>
                <w:sz w:val="16"/>
              </w:rPr>
            </w:pPr>
            <w:r>
              <w:rPr>
                <w:sz w:val="16"/>
              </w:rPr>
              <w:t>0250</w:t>
            </w:r>
          </w:p>
        </w:tc>
        <w:tc>
          <w:tcPr>
            <w:tcW w:w="0" w:type="auto"/>
          </w:tcPr>
          <w:p w14:paraId="6DBA362A" w14:textId="77777777" w:rsidR="001612F7" w:rsidRPr="00B41A36" w:rsidRDefault="001612F7" w:rsidP="002529A7">
            <w:pPr>
              <w:pStyle w:val="TAR"/>
              <w:rPr>
                <w:sz w:val="16"/>
              </w:rPr>
            </w:pPr>
          </w:p>
        </w:tc>
        <w:tc>
          <w:tcPr>
            <w:tcW w:w="0" w:type="auto"/>
          </w:tcPr>
          <w:p w14:paraId="1BBCCA5E" w14:textId="77777777" w:rsidR="001612F7" w:rsidRPr="00B41A36" w:rsidRDefault="001612F7" w:rsidP="002529A7">
            <w:pPr>
              <w:pStyle w:val="TAL"/>
              <w:rPr>
                <w:sz w:val="16"/>
              </w:rPr>
            </w:pPr>
            <w:r>
              <w:rPr>
                <w:sz w:val="16"/>
              </w:rPr>
              <w:t>Rel-18</w:t>
            </w:r>
          </w:p>
        </w:tc>
        <w:tc>
          <w:tcPr>
            <w:tcW w:w="0" w:type="auto"/>
          </w:tcPr>
          <w:p w14:paraId="34AC3B36" w14:textId="77777777" w:rsidR="001612F7" w:rsidRPr="00B41A36" w:rsidRDefault="001612F7" w:rsidP="002529A7">
            <w:pPr>
              <w:pStyle w:val="TAL"/>
              <w:rPr>
                <w:sz w:val="16"/>
              </w:rPr>
            </w:pPr>
            <w:r>
              <w:rPr>
                <w:sz w:val="16"/>
              </w:rPr>
              <w:t>F</w:t>
            </w:r>
          </w:p>
        </w:tc>
        <w:tc>
          <w:tcPr>
            <w:tcW w:w="0" w:type="auto"/>
          </w:tcPr>
          <w:p w14:paraId="4E684FE6" w14:textId="77777777" w:rsidR="001612F7" w:rsidRPr="00B41A36" w:rsidRDefault="001612F7" w:rsidP="002529A7">
            <w:pPr>
              <w:pStyle w:val="TAL"/>
              <w:rPr>
                <w:sz w:val="16"/>
              </w:rPr>
            </w:pPr>
            <w:r>
              <w:rPr>
                <w:sz w:val="16"/>
              </w:rPr>
              <w:t>5GProtoc18</w:t>
            </w:r>
          </w:p>
        </w:tc>
        <w:tc>
          <w:tcPr>
            <w:tcW w:w="0" w:type="auto"/>
          </w:tcPr>
          <w:p w14:paraId="12CDF6C3" w14:textId="77777777" w:rsidR="001612F7" w:rsidRPr="00B41A36" w:rsidRDefault="001612F7" w:rsidP="002529A7">
            <w:pPr>
              <w:pStyle w:val="TAL"/>
              <w:rPr>
                <w:sz w:val="16"/>
              </w:rPr>
            </w:pPr>
            <w:r>
              <w:rPr>
                <w:sz w:val="16"/>
              </w:rPr>
              <w:t>postponed</w:t>
            </w:r>
          </w:p>
        </w:tc>
      </w:tr>
      <w:tr w:rsidR="001612F7" w14:paraId="331C29B5" w14:textId="77777777" w:rsidTr="002529A7">
        <w:tc>
          <w:tcPr>
            <w:tcW w:w="0" w:type="auto"/>
          </w:tcPr>
          <w:p w14:paraId="0D204914" w14:textId="77777777" w:rsidR="001612F7" w:rsidRPr="00B41A36" w:rsidRDefault="001612F7" w:rsidP="002529A7">
            <w:pPr>
              <w:pStyle w:val="TAL"/>
              <w:rPr>
                <w:sz w:val="16"/>
              </w:rPr>
            </w:pPr>
            <w:r>
              <w:rPr>
                <w:sz w:val="16"/>
              </w:rPr>
              <w:t>C1-240715</w:t>
            </w:r>
          </w:p>
        </w:tc>
        <w:tc>
          <w:tcPr>
            <w:tcW w:w="0" w:type="auto"/>
          </w:tcPr>
          <w:p w14:paraId="2AA034AC" w14:textId="77777777" w:rsidR="001612F7" w:rsidRPr="00B41A36" w:rsidRDefault="001612F7" w:rsidP="002529A7">
            <w:pPr>
              <w:pStyle w:val="TAL"/>
              <w:rPr>
                <w:sz w:val="16"/>
              </w:rPr>
            </w:pPr>
            <w:r>
              <w:rPr>
                <w:sz w:val="16"/>
              </w:rPr>
              <w:t>Correction on reporting URSP rule enforcement</w:t>
            </w:r>
          </w:p>
        </w:tc>
        <w:tc>
          <w:tcPr>
            <w:tcW w:w="0" w:type="auto"/>
          </w:tcPr>
          <w:p w14:paraId="5F1181FD" w14:textId="77777777" w:rsidR="001612F7" w:rsidRPr="00B41A36" w:rsidRDefault="001612F7" w:rsidP="002529A7">
            <w:pPr>
              <w:pStyle w:val="TAL"/>
              <w:rPr>
                <w:sz w:val="16"/>
              </w:rPr>
            </w:pPr>
            <w:r>
              <w:rPr>
                <w:sz w:val="16"/>
              </w:rPr>
              <w:t>China Mobile, Ericsson, China Southern Power Grid Co</w:t>
            </w:r>
          </w:p>
        </w:tc>
        <w:tc>
          <w:tcPr>
            <w:tcW w:w="0" w:type="auto"/>
          </w:tcPr>
          <w:p w14:paraId="3DB4BDDC" w14:textId="77777777" w:rsidR="001612F7" w:rsidRPr="00B41A36" w:rsidRDefault="001612F7" w:rsidP="002529A7">
            <w:pPr>
              <w:pStyle w:val="TAL"/>
              <w:rPr>
                <w:sz w:val="16"/>
              </w:rPr>
            </w:pPr>
            <w:r>
              <w:rPr>
                <w:sz w:val="16"/>
              </w:rPr>
              <w:t>24.526</w:t>
            </w:r>
          </w:p>
        </w:tc>
        <w:tc>
          <w:tcPr>
            <w:tcW w:w="0" w:type="auto"/>
          </w:tcPr>
          <w:p w14:paraId="59E47524" w14:textId="77777777" w:rsidR="001612F7" w:rsidRPr="00B41A36" w:rsidRDefault="001612F7" w:rsidP="002529A7">
            <w:pPr>
              <w:pStyle w:val="TAL"/>
              <w:rPr>
                <w:sz w:val="16"/>
              </w:rPr>
            </w:pPr>
            <w:r>
              <w:rPr>
                <w:sz w:val="16"/>
              </w:rPr>
              <w:t>0251</w:t>
            </w:r>
          </w:p>
        </w:tc>
        <w:tc>
          <w:tcPr>
            <w:tcW w:w="0" w:type="auto"/>
          </w:tcPr>
          <w:p w14:paraId="2C6EC636" w14:textId="77777777" w:rsidR="001612F7" w:rsidRPr="00B41A36" w:rsidRDefault="001612F7" w:rsidP="002529A7">
            <w:pPr>
              <w:pStyle w:val="TAR"/>
              <w:rPr>
                <w:sz w:val="16"/>
              </w:rPr>
            </w:pPr>
          </w:p>
        </w:tc>
        <w:tc>
          <w:tcPr>
            <w:tcW w:w="0" w:type="auto"/>
          </w:tcPr>
          <w:p w14:paraId="30B6E12E" w14:textId="77777777" w:rsidR="001612F7" w:rsidRPr="00B41A36" w:rsidRDefault="001612F7" w:rsidP="002529A7">
            <w:pPr>
              <w:pStyle w:val="TAL"/>
              <w:rPr>
                <w:sz w:val="16"/>
              </w:rPr>
            </w:pPr>
            <w:r>
              <w:rPr>
                <w:sz w:val="16"/>
              </w:rPr>
              <w:t>Rel-18</w:t>
            </w:r>
          </w:p>
        </w:tc>
        <w:tc>
          <w:tcPr>
            <w:tcW w:w="0" w:type="auto"/>
          </w:tcPr>
          <w:p w14:paraId="72E97A33" w14:textId="77777777" w:rsidR="001612F7" w:rsidRPr="00B41A36" w:rsidRDefault="001612F7" w:rsidP="002529A7">
            <w:pPr>
              <w:pStyle w:val="TAL"/>
              <w:rPr>
                <w:sz w:val="16"/>
              </w:rPr>
            </w:pPr>
            <w:r>
              <w:rPr>
                <w:sz w:val="16"/>
              </w:rPr>
              <w:t>F</w:t>
            </w:r>
          </w:p>
        </w:tc>
        <w:tc>
          <w:tcPr>
            <w:tcW w:w="0" w:type="auto"/>
          </w:tcPr>
          <w:p w14:paraId="0201E43A" w14:textId="77777777" w:rsidR="001612F7" w:rsidRPr="00B41A36" w:rsidRDefault="001612F7" w:rsidP="002529A7">
            <w:pPr>
              <w:pStyle w:val="TAL"/>
              <w:rPr>
                <w:sz w:val="16"/>
              </w:rPr>
            </w:pPr>
            <w:r>
              <w:rPr>
                <w:sz w:val="16"/>
              </w:rPr>
              <w:t>eUEPO</w:t>
            </w:r>
          </w:p>
        </w:tc>
        <w:tc>
          <w:tcPr>
            <w:tcW w:w="0" w:type="auto"/>
          </w:tcPr>
          <w:p w14:paraId="1D9D358D" w14:textId="77777777" w:rsidR="001612F7" w:rsidRPr="00B41A36" w:rsidRDefault="001612F7" w:rsidP="002529A7">
            <w:pPr>
              <w:pStyle w:val="TAL"/>
              <w:rPr>
                <w:sz w:val="16"/>
              </w:rPr>
            </w:pPr>
            <w:r>
              <w:rPr>
                <w:sz w:val="16"/>
              </w:rPr>
              <w:t>revised</w:t>
            </w:r>
          </w:p>
        </w:tc>
      </w:tr>
      <w:tr w:rsidR="001612F7" w14:paraId="038C3331" w14:textId="77777777" w:rsidTr="002529A7">
        <w:tc>
          <w:tcPr>
            <w:tcW w:w="0" w:type="auto"/>
          </w:tcPr>
          <w:p w14:paraId="5A78DA2C" w14:textId="77777777" w:rsidR="001612F7" w:rsidRPr="00B41A36" w:rsidRDefault="001612F7" w:rsidP="002529A7">
            <w:pPr>
              <w:pStyle w:val="TAL"/>
              <w:rPr>
                <w:sz w:val="16"/>
              </w:rPr>
            </w:pPr>
            <w:r>
              <w:rPr>
                <w:sz w:val="16"/>
              </w:rPr>
              <w:t>C1-241305</w:t>
            </w:r>
          </w:p>
        </w:tc>
        <w:tc>
          <w:tcPr>
            <w:tcW w:w="0" w:type="auto"/>
          </w:tcPr>
          <w:p w14:paraId="6956A685" w14:textId="77777777" w:rsidR="001612F7" w:rsidRPr="00B41A36" w:rsidRDefault="001612F7" w:rsidP="002529A7">
            <w:pPr>
              <w:pStyle w:val="TAL"/>
              <w:rPr>
                <w:sz w:val="16"/>
              </w:rPr>
            </w:pPr>
            <w:r>
              <w:rPr>
                <w:sz w:val="16"/>
              </w:rPr>
              <w:t>Correction on reporting URSP rule enforcement</w:t>
            </w:r>
          </w:p>
        </w:tc>
        <w:tc>
          <w:tcPr>
            <w:tcW w:w="0" w:type="auto"/>
          </w:tcPr>
          <w:p w14:paraId="3C3F22AB" w14:textId="77777777" w:rsidR="001612F7" w:rsidRPr="00B41A36" w:rsidRDefault="001612F7" w:rsidP="002529A7">
            <w:pPr>
              <w:pStyle w:val="TAL"/>
              <w:rPr>
                <w:sz w:val="16"/>
              </w:rPr>
            </w:pPr>
            <w:r>
              <w:rPr>
                <w:sz w:val="16"/>
              </w:rPr>
              <w:t>China Mobile, Ericsson, China Southern Power Grid Co</w:t>
            </w:r>
          </w:p>
        </w:tc>
        <w:tc>
          <w:tcPr>
            <w:tcW w:w="0" w:type="auto"/>
          </w:tcPr>
          <w:p w14:paraId="5D21D89B" w14:textId="77777777" w:rsidR="001612F7" w:rsidRPr="00B41A36" w:rsidRDefault="001612F7" w:rsidP="002529A7">
            <w:pPr>
              <w:pStyle w:val="TAL"/>
              <w:rPr>
                <w:sz w:val="16"/>
              </w:rPr>
            </w:pPr>
            <w:r>
              <w:rPr>
                <w:sz w:val="16"/>
              </w:rPr>
              <w:t>24.526</w:t>
            </w:r>
          </w:p>
        </w:tc>
        <w:tc>
          <w:tcPr>
            <w:tcW w:w="0" w:type="auto"/>
          </w:tcPr>
          <w:p w14:paraId="767F8E05" w14:textId="77777777" w:rsidR="001612F7" w:rsidRPr="00B41A36" w:rsidRDefault="001612F7" w:rsidP="002529A7">
            <w:pPr>
              <w:pStyle w:val="TAL"/>
              <w:rPr>
                <w:sz w:val="16"/>
              </w:rPr>
            </w:pPr>
            <w:r>
              <w:rPr>
                <w:sz w:val="16"/>
              </w:rPr>
              <w:t>0251</w:t>
            </w:r>
          </w:p>
        </w:tc>
        <w:tc>
          <w:tcPr>
            <w:tcW w:w="0" w:type="auto"/>
          </w:tcPr>
          <w:p w14:paraId="16783C3F" w14:textId="77777777" w:rsidR="001612F7" w:rsidRPr="00B41A36" w:rsidRDefault="001612F7" w:rsidP="002529A7">
            <w:pPr>
              <w:pStyle w:val="TAR"/>
              <w:rPr>
                <w:sz w:val="16"/>
              </w:rPr>
            </w:pPr>
            <w:r>
              <w:rPr>
                <w:sz w:val="16"/>
              </w:rPr>
              <w:t>1</w:t>
            </w:r>
          </w:p>
        </w:tc>
        <w:tc>
          <w:tcPr>
            <w:tcW w:w="0" w:type="auto"/>
          </w:tcPr>
          <w:p w14:paraId="1DABFC0E" w14:textId="77777777" w:rsidR="001612F7" w:rsidRPr="00B41A36" w:rsidRDefault="001612F7" w:rsidP="002529A7">
            <w:pPr>
              <w:pStyle w:val="TAL"/>
              <w:rPr>
                <w:sz w:val="16"/>
              </w:rPr>
            </w:pPr>
            <w:r>
              <w:rPr>
                <w:sz w:val="16"/>
              </w:rPr>
              <w:t>Rel-18</w:t>
            </w:r>
          </w:p>
        </w:tc>
        <w:tc>
          <w:tcPr>
            <w:tcW w:w="0" w:type="auto"/>
          </w:tcPr>
          <w:p w14:paraId="69F15D48" w14:textId="77777777" w:rsidR="001612F7" w:rsidRPr="00B41A36" w:rsidRDefault="001612F7" w:rsidP="002529A7">
            <w:pPr>
              <w:pStyle w:val="TAL"/>
              <w:rPr>
                <w:sz w:val="16"/>
              </w:rPr>
            </w:pPr>
            <w:r>
              <w:rPr>
                <w:sz w:val="16"/>
              </w:rPr>
              <w:t>F</w:t>
            </w:r>
          </w:p>
        </w:tc>
        <w:tc>
          <w:tcPr>
            <w:tcW w:w="0" w:type="auto"/>
          </w:tcPr>
          <w:p w14:paraId="6B9475D6" w14:textId="77777777" w:rsidR="001612F7" w:rsidRPr="00B41A36" w:rsidRDefault="001612F7" w:rsidP="002529A7">
            <w:pPr>
              <w:pStyle w:val="TAL"/>
              <w:rPr>
                <w:sz w:val="16"/>
              </w:rPr>
            </w:pPr>
            <w:r>
              <w:rPr>
                <w:sz w:val="16"/>
              </w:rPr>
              <w:t>eUEPO</w:t>
            </w:r>
          </w:p>
        </w:tc>
        <w:tc>
          <w:tcPr>
            <w:tcW w:w="0" w:type="auto"/>
          </w:tcPr>
          <w:p w14:paraId="3979750D" w14:textId="77777777" w:rsidR="001612F7" w:rsidRPr="00B41A36" w:rsidRDefault="001612F7" w:rsidP="002529A7">
            <w:pPr>
              <w:pStyle w:val="TAL"/>
              <w:rPr>
                <w:sz w:val="16"/>
              </w:rPr>
            </w:pPr>
            <w:r>
              <w:rPr>
                <w:sz w:val="16"/>
              </w:rPr>
              <w:t>agreed</w:t>
            </w:r>
          </w:p>
        </w:tc>
      </w:tr>
      <w:tr w:rsidR="001612F7" w14:paraId="4528A94D" w14:textId="77777777" w:rsidTr="002529A7">
        <w:tc>
          <w:tcPr>
            <w:tcW w:w="0" w:type="auto"/>
          </w:tcPr>
          <w:p w14:paraId="34948C82" w14:textId="77777777" w:rsidR="001612F7" w:rsidRPr="00B41A36" w:rsidRDefault="001612F7" w:rsidP="002529A7">
            <w:pPr>
              <w:pStyle w:val="TAL"/>
              <w:rPr>
                <w:sz w:val="16"/>
              </w:rPr>
            </w:pPr>
            <w:r>
              <w:rPr>
                <w:sz w:val="16"/>
              </w:rPr>
              <w:t>C1-240807</w:t>
            </w:r>
          </w:p>
        </w:tc>
        <w:tc>
          <w:tcPr>
            <w:tcW w:w="0" w:type="auto"/>
          </w:tcPr>
          <w:p w14:paraId="41DF296C" w14:textId="77777777" w:rsidR="001612F7" w:rsidRPr="00B41A36" w:rsidRDefault="001612F7" w:rsidP="002529A7">
            <w:pPr>
              <w:pStyle w:val="TAL"/>
              <w:rPr>
                <w:sz w:val="16"/>
              </w:rPr>
            </w:pPr>
            <w:r>
              <w:rPr>
                <w:sz w:val="16"/>
              </w:rPr>
              <w:t>Correction to IEEE standards references</w:t>
            </w:r>
          </w:p>
        </w:tc>
        <w:tc>
          <w:tcPr>
            <w:tcW w:w="0" w:type="auto"/>
          </w:tcPr>
          <w:p w14:paraId="2944F80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5EC6F5F" w14:textId="77777777" w:rsidR="001612F7" w:rsidRPr="00B41A36" w:rsidRDefault="001612F7" w:rsidP="002529A7">
            <w:pPr>
              <w:pStyle w:val="TAL"/>
              <w:rPr>
                <w:sz w:val="16"/>
              </w:rPr>
            </w:pPr>
            <w:r>
              <w:rPr>
                <w:sz w:val="16"/>
              </w:rPr>
              <w:t>24.526</w:t>
            </w:r>
          </w:p>
        </w:tc>
        <w:tc>
          <w:tcPr>
            <w:tcW w:w="0" w:type="auto"/>
          </w:tcPr>
          <w:p w14:paraId="6A79843F" w14:textId="77777777" w:rsidR="001612F7" w:rsidRPr="00B41A36" w:rsidRDefault="001612F7" w:rsidP="002529A7">
            <w:pPr>
              <w:pStyle w:val="TAL"/>
              <w:rPr>
                <w:sz w:val="16"/>
              </w:rPr>
            </w:pPr>
            <w:r>
              <w:rPr>
                <w:sz w:val="16"/>
              </w:rPr>
              <w:t>0252</w:t>
            </w:r>
          </w:p>
        </w:tc>
        <w:tc>
          <w:tcPr>
            <w:tcW w:w="0" w:type="auto"/>
          </w:tcPr>
          <w:p w14:paraId="52D364F0" w14:textId="77777777" w:rsidR="001612F7" w:rsidRPr="00B41A36" w:rsidRDefault="001612F7" w:rsidP="002529A7">
            <w:pPr>
              <w:pStyle w:val="TAR"/>
              <w:rPr>
                <w:sz w:val="16"/>
              </w:rPr>
            </w:pPr>
          </w:p>
        </w:tc>
        <w:tc>
          <w:tcPr>
            <w:tcW w:w="0" w:type="auto"/>
          </w:tcPr>
          <w:p w14:paraId="12D4354A" w14:textId="77777777" w:rsidR="001612F7" w:rsidRPr="00B41A36" w:rsidRDefault="001612F7" w:rsidP="002529A7">
            <w:pPr>
              <w:pStyle w:val="TAL"/>
              <w:rPr>
                <w:sz w:val="16"/>
              </w:rPr>
            </w:pPr>
            <w:r>
              <w:rPr>
                <w:sz w:val="16"/>
              </w:rPr>
              <w:t>Rel-18</w:t>
            </w:r>
          </w:p>
        </w:tc>
        <w:tc>
          <w:tcPr>
            <w:tcW w:w="0" w:type="auto"/>
          </w:tcPr>
          <w:p w14:paraId="720D1326" w14:textId="77777777" w:rsidR="001612F7" w:rsidRPr="00B41A36" w:rsidRDefault="001612F7" w:rsidP="002529A7">
            <w:pPr>
              <w:pStyle w:val="TAL"/>
              <w:rPr>
                <w:sz w:val="16"/>
              </w:rPr>
            </w:pPr>
            <w:r>
              <w:rPr>
                <w:sz w:val="16"/>
              </w:rPr>
              <w:t>F</w:t>
            </w:r>
          </w:p>
        </w:tc>
        <w:tc>
          <w:tcPr>
            <w:tcW w:w="0" w:type="auto"/>
          </w:tcPr>
          <w:p w14:paraId="7AA48CA4" w14:textId="77777777" w:rsidR="001612F7" w:rsidRPr="00B41A36" w:rsidRDefault="001612F7" w:rsidP="002529A7">
            <w:pPr>
              <w:pStyle w:val="TAL"/>
              <w:rPr>
                <w:sz w:val="16"/>
              </w:rPr>
            </w:pPr>
            <w:r>
              <w:rPr>
                <w:sz w:val="16"/>
              </w:rPr>
              <w:t>TEI18</w:t>
            </w:r>
          </w:p>
        </w:tc>
        <w:tc>
          <w:tcPr>
            <w:tcW w:w="0" w:type="auto"/>
          </w:tcPr>
          <w:p w14:paraId="15B468E4" w14:textId="77777777" w:rsidR="001612F7" w:rsidRPr="00B41A36" w:rsidRDefault="001612F7" w:rsidP="002529A7">
            <w:pPr>
              <w:pStyle w:val="TAL"/>
              <w:rPr>
                <w:sz w:val="16"/>
              </w:rPr>
            </w:pPr>
            <w:r>
              <w:rPr>
                <w:sz w:val="16"/>
              </w:rPr>
              <w:t>agreed</w:t>
            </w:r>
          </w:p>
        </w:tc>
      </w:tr>
      <w:tr w:rsidR="001612F7" w14:paraId="1F6EE55C" w14:textId="77777777" w:rsidTr="002529A7">
        <w:tc>
          <w:tcPr>
            <w:tcW w:w="0" w:type="auto"/>
          </w:tcPr>
          <w:p w14:paraId="43F3CAD6" w14:textId="77777777" w:rsidR="001612F7" w:rsidRPr="00B41A36" w:rsidRDefault="001612F7" w:rsidP="002529A7">
            <w:pPr>
              <w:pStyle w:val="TAL"/>
              <w:rPr>
                <w:sz w:val="16"/>
              </w:rPr>
            </w:pPr>
            <w:r>
              <w:rPr>
                <w:sz w:val="16"/>
              </w:rPr>
              <w:t>C1-240827</w:t>
            </w:r>
          </w:p>
        </w:tc>
        <w:tc>
          <w:tcPr>
            <w:tcW w:w="0" w:type="auto"/>
          </w:tcPr>
          <w:p w14:paraId="7AB941BD"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301BF33C" w14:textId="77777777" w:rsidR="001612F7" w:rsidRPr="00B41A36" w:rsidRDefault="001612F7" w:rsidP="002529A7">
            <w:pPr>
              <w:pStyle w:val="TAL"/>
              <w:rPr>
                <w:sz w:val="16"/>
              </w:rPr>
            </w:pPr>
            <w:r>
              <w:rPr>
                <w:sz w:val="16"/>
              </w:rPr>
              <w:t>LG Electronics</w:t>
            </w:r>
          </w:p>
        </w:tc>
        <w:tc>
          <w:tcPr>
            <w:tcW w:w="0" w:type="auto"/>
          </w:tcPr>
          <w:p w14:paraId="3B4F1D23" w14:textId="77777777" w:rsidR="001612F7" w:rsidRPr="00B41A36" w:rsidRDefault="001612F7" w:rsidP="002529A7">
            <w:pPr>
              <w:pStyle w:val="TAL"/>
              <w:rPr>
                <w:sz w:val="16"/>
              </w:rPr>
            </w:pPr>
            <w:r>
              <w:rPr>
                <w:sz w:val="16"/>
              </w:rPr>
              <w:t>24.526</w:t>
            </w:r>
          </w:p>
        </w:tc>
        <w:tc>
          <w:tcPr>
            <w:tcW w:w="0" w:type="auto"/>
          </w:tcPr>
          <w:p w14:paraId="651DA779" w14:textId="77777777" w:rsidR="001612F7" w:rsidRPr="00B41A36" w:rsidRDefault="001612F7" w:rsidP="002529A7">
            <w:pPr>
              <w:pStyle w:val="TAL"/>
              <w:rPr>
                <w:sz w:val="16"/>
              </w:rPr>
            </w:pPr>
            <w:r>
              <w:rPr>
                <w:sz w:val="16"/>
              </w:rPr>
              <w:t>0253</w:t>
            </w:r>
          </w:p>
        </w:tc>
        <w:tc>
          <w:tcPr>
            <w:tcW w:w="0" w:type="auto"/>
          </w:tcPr>
          <w:p w14:paraId="3DAEAC0B" w14:textId="77777777" w:rsidR="001612F7" w:rsidRPr="00B41A36" w:rsidRDefault="001612F7" w:rsidP="002529A7">
            <w:pPr>
              <w:pStyle w:val="TAR"/>
              <w:rPr>
                <w:sz w:val="16"/>
              </w:rPr>
            </w:pPr>
          </w:p>
        </w:tc>
        <w:tc>
          <w:tcPr>
            <w:tcW w:w="0" w:type="auto"/>
          </w:tcPr>
          <w:p w14:paraId="710AE8BA" w14:textId="77777777" w:rsidR="001612F7" w:rsidRPr="00B41A36" w:rsidRDefault="001612F7" w:rsidP="002529A7">
            <w:pPr>
              <w:pStyle w:val="TAL"/>
              <w:rPr>
                <w:sz w:val="16"/>
              </w:rPr>
            </w:pPr>
            <w:r>
              <w:rPr>
                <w:sz w:val="16"/>
              </w:rPr>
              <w:t>Rel-18</w:t>
            </w:r>
          </w:p>
        </w:tc>
        <w:tc>
          <w:tcPr>
            <w:tcW w:w="0" w:type="auto"/>
          </w:tcPr>
          <w:p w14:paraId="4A8F1364" w14:textId="77777777" w:rsidR="001612F7" w:rsidRPr="00B41A36" w:rsidRDefault="001612F7" w:rsidP="002529A7">
            <w:pPr>
              <w:pStyle w:val="TAL"/>
              <w:rPr>
                <w:sz w:val="16"/>
              </w:rPr>
            </w:pPr>
            <w:r>
              <w:rPr>
                <w:sz w:val="16"/>
              </w:rPr>
              <w:t>F</w:t>
            </w:r>
          </w:p>
        </w:tc>
        <w:tc>
          <w:tcPr>
            <w:tcW w:w="0" w:type="auto"/>
          </w:tcPr>
          <w:p w14:paraId="6DE7CBDA" w14:textId="77777777" w:rsidR="001612F7" w:rsidRPr="00B41A36" w:rsidRDefault="001612F7" w:rsidP="002529A7">
            <w:pPr>
              <w:pStyle w:val="TAL"/>
              <w:rPr>
                <w:sz w:val="16"/>
              </w:rPr>
            </w:pPr>
            <w:r>
              <w:rPr>
                <w:sz w:val="16"/>
              </w:rPr>
              <w:t>eNS_Ph3</w:t>
            </w:r>
          </w:p>
        </w:tc>
        <w:tc>
          <w:tcPr>
            <w:tcW w:w="0" w:type="auto"/>
          </w:tcPr>
          <w:p w14:paraId="708452F1" w14:textId="77777777" w:rsidR="001612F7" w:rsidRPr="00B41A36" w:rsidRDefault="001612F7" w:rsidP="002529A7">
            <w:pPr>
              <w:pStyle w:val="TAL"/>
              <w:rPr>
                <w:sz w:val="16"/>
              </w:rPr>
            </w:pPr>
            <w:r>
              <w:rPr>
                <w:sz w:val="16"/>
              </w:rPr>
              <w:t>revised</w:t>
            </w:r>
          </w:p>
        </w:tc>
      </w:tr>
      <w:tr w:rsidR="001612F7" w14:paraId="20F2DFE6" w14:textId="77777777" w:rsidTr="002529A7">
        <w:tc>
          <w:tcPr>
            <w:tcW w:w="0" w:type="auto"/>
          </w:tcPr>
          <w:p w14:paraId="7C61ACFF" w14:textId="77777777" w:rsidR="001612F7" w:rsidRPr="00B41A36" w:rsidRDefault="001612F7" w:rsidP="002529A7">
            <w:pPr>
              <w:pStyle w:val="TAL"/>
              <w:rPr>
                <w:sz w:val="16"/>
              </w:rPr>
            </w:pPr>
            <w:r>
              <w:rPr>
                <w:sz w:val="16"/>
              </w:rPr>
              <w:t>C1-241245</w:t>
            </w:r>
          </w:p>
        </w:tc>
        <w:tc>
          <w:tcPr>
            <w:tcW w:w="0" w:type="auto"/>
          </w:tcPr>
          <w:p w14:paraId="4A36A3C7"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2D35EDEC" w14:textId="77777777" w:rsidR="001612F7" w:rsidRPr="00B41A36" w:rsidRDefault="001612F7" w:rsidP="002529A7">
            <w:pPr>
              <w:pStyle w:val="TAL"/>
              <w:rPr>
                <w:sz w:val="16"/>
              </w:rPr>
            </w:pPr>
            <w:r>
              <w:rPr>
                <w:sz w:val="16"/>
              </w:rPr>
              <w:t>LG Electronics</w:t>
            </w:r>
          </w:p>
        </w:tc>
        <w:tc>
          <w:tcPr>
            <w:tcW w:w="0" w:type="auto"/>
          </w:tcPr>
          <w:p w14:paraId="08F54E67" w14:textId="77777777" w:rsidR="001612F7" w:rsidRPr="00B41A36" w:rsidRDefault="001612F7" w:rsidP="002529A7">
            <w:pPr>
              <w:pStyle w:val="TAL"/>
              <w:rPr>
                <w:sz w:val="16"/>
              </w:rPr>
            </w:pPr>
            <w:r>
              <w:rPr>
                <w:sz w:val="16"/>
              </w:rPr>
              <w:t>24.526</w:t>
            </w:r>
          </w:p>
        </w:tc>
        <w:tc>
          <w:tcPr>
            <w:tcW w:w="0" w:type="auto"/>
          </w:tcPr>
          <w:p w14:paraId="45CD8CD3" w14:textId="77777777" w:rsidR="001612F7" w:rsidRPr="00B41A36" w:rsidRDefault="001612F7" w:rsidP="002529A7">
            <w:pPr>
              <w:pStyle w:val="TAL"/>
              <w:rPr>
                <w:sz w:val="16"/>
              </w:rPr>
            </w:pPr>
            <w:r>
              <w:rPr>
                <w:sz w:val="16"/>
              </w:rPr>
              <w:t>0253</w:t>
            </w:r>
          </w:p>
        </w:tc>
        <w:tc>
          <w:tcPr>
            <w:tcW w:w="0" w:type="auto"/>
          </w:tcPr>
          <w:p w14:paraId="79A05876" w14:textId="77777777" w:rsidR="001612F7" w:rsidRPr="00B41A36" w:rsidRDefault="001612F7" w:rsidP="002529A7">
            <w:pPr>
              <w:pStyle w:val="TAR"/>
              <w:rPr>
                <w:sz w:val="16"/>
              </w:rPr>
            </w:pPr>
            <w:r>
              <w:rPr>
                <w:sz w:val="16"/>
              </w:rPr>
              <w:t>1</w:t>
            </w:r>
          </w:p>
        </w:tc>
        <w:tc>
          <w:tcPr>
            <w:tcW w:w="0" w:type="auto"/>
          </w:tcPr>
          <w:p w14:paraId="176E9098" w14:textId="77777777" w:rsidR="001612F7" w:rsidRPr="00B41A36" w:rsidRDefault="001612F7" w:rsidP="002529A7">
            <w:pPr>
              <w:pStyle w:val="TAL"/>
              <w:rPr>
                <w:sz w:val="16"/>
              </w:rPr>
            </w:pPr>
            <w:r>
              <w:rPr>
                <w:sz w:val="16"/>
              </w:rPr>
              <w:t>Rel-18</w:t>
            </w:r>
          </w:p>
        </w:tc>
        <w:tc>
          <w:tcPr>
            <w:tcW w:w="0" w:type="auto"/>
          </w:tcPr>
          <w:p w14:paraId="07ADD616" w14:textId="77777777" w:rsidR="001612F7" w:rsidRPr="00B41A36" w:rsidRDefault="001612F7" w:rsidP="002529A7">
            <w:pPr>
              <w:pStyle w:val="TAL"/>
              <w:rPr>
                <w:sz w:val="16"/>
              </w:rPr>
            </w:pPr>
            <w:r>
              <w:rPr>
                <w:sz w:val="16"/>
              </w:rPr>
              <w:t>F</w:t>
            </w:r>
          </w:p>
        </w:tc>
        <w:tc>
          <w:tcPr>
            <w:tcW w:w="0" w:type="auto"/>
          </w:tcPr>
          <w:p w14:paraId="32FACCAE" w14:textId="77777777" w:rsidR="001612F7" w:rsidRPr="00B41A36" w:rsidRDefault="001612F7" w:rsidP="002529A7">
            <w:pPr>
              <w:pStyle w:val="TAL"/>
              <w:rPr>
                <w:sz w:val="16"/>
              </w:rPr>
            </w:pPr>
            <w:r>
              <w:rPr>
                <w:sz w:val="16"/>
              </w:rPr>
              <w:t>eNS_Ph3</w:t>
            </w:r>
          </w:p>
        </w:tc>
        <w:tc>
          <w:tcPr>
            <w:tcW w:w="0" w:type="auto"/>
          </w:tcPr>
          <w:p w14:paraId="5A8AFC03" w14:textId="77777777" w:rsidR="001612F7" w:rsidRPr="00B41A36" w:rsidRDefault="001612F7" w:rsidP="002529A7">
            <w:pPr>
              <w:pStyle w:val="TAL"/>
              <w:rPr>
                <w:sz w:val="16"/>
              </w:rPr>
            </w:pPr>
            <w:r>
              <w:rPr>
                <w:sz w:val="16"/>
              </w:rPr>
              <w:t>revised</w:t>
            </w:r>
          </w:p>
        </w:tc>
      </w:tr>
      <w:tr w:rsidR="001612F7" w14:paraId="0118C269" w14:textId="77777777" w:rsidTr="002529A7">
        <w:tc>
          <w:tcPr>
            <w:tcW w:w="0" w:type="auto"/>
          </w:tcPr>
          <w:p w14:paraId="2084481C" w14:textId="77777777" w:rsidR="001612F7" w:rsidRPr="00B41A36" w:rsidRDefault="001612F7" w:rsidP="002529A7">
            <w:pPr>
              <w:pStyle w:val="TAL"/>
              <w:rPr>
                <w:sz w:val="16"/>
              </w:rPr>
            </w:pPr>
            <w:r>
              <w:rPr>
                <w:sz w:val="16"/>
              </w:rPr>
              <w:t>C1-241730</w:t>
            </w:r>
          </w:p>
        </w:tc>
        <w:tc>
          <w:tcPr>
            <w:tcW w:w="0" w:type="auto"/>
          </w:tcPr>
          <w:p w14:paraId="0DCF0D93"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5B488B1B" w14:textId="77777777" w:rsidR="001612F7" w:rsidRPr="00B41A36" w:rsidRDefault="001612F7" w:rsidP="002529A7">
            <w:pPr>
              <w:pStyle w:val="TAL"/>
              <w:rPr>
                <w:sz w:val="16"/>
              </w:rPr>
            </w:pPr>
            <w:r>
              <w:rPr>
                <w:sz w:val="16"/>
              </w:rPr>
              <w:t>LG Electronics</w:t>
            </w:r>
          </w:p>
        </w:tc>
        <w:tc>
          <w:tcPr>
            <w:tcW w:w="0" w:type="auto"/>
          </w:tcPr>
          <w:p w14:paraId="090D6853" w14:textId="77777777" w:rsidR="001612F7" w:rsidRPr="00B41A36" w:rsidRDefault="001612F7" w:rsidP="002529A7">
            <w:pPr>
              <w:pStyle w:val="TAL"/>
              <w:rPr>
                <w:sz w:val="16"/>
              </w:rPr>
            </w:pPr>
            <w:r>
              <w:rPr>
                <w:sz w:val="16"/>
              </w:rPr>
              <w:t>24.526</w:t>
            </w:r>
          </w:p>
        </w:tc>
        <w:tc>
          <w:tcPr>
            <w:tcW w:w="0" w:type="auto"/>
          </w:tcPr>
          <w:p w14:paraId="6267DFA3" w14:textId="77777777" w:rsidR="001612F7" w:rsidRPr="00B41A36" w:rsidRDefault="001612F7" w:rsidP="002529A7">
            <w:pPr>
              <w:pStyle w:val="TAL"/>
              <w:rPr>
                <w:sz w:val="16"/>
              </w:rPr>
            </w:pPr>
            <w:r>
              <w:rPr>
                <w:sz w:val="16"/>
              </w:rPr>
              <w:t>0253</w:t>
            </w:r>
          </w:p>
        </w:tc>
        <w:tc>
          <w:tcPr>
            <w:tcW w:w="0" w:type="auto"/>
          </w:tcPr>
          <w:p w14:paraId="45FB65DA" w14:textId="77777777" w:rsidR="001612F7" w:rsidRPr="00B41A36" w:rsidRDefault="001612F7" w:rsidP="002529A7">
            <w:pPr>
              <w:pStyle w:val="TAR"/>
              <w:rPr>
                <w:sz w:val="16"/>
              </w:rPr>
            </w:pPr>
            <w:r>
              <w:rPr>
                <w:sz w:val="16"/>
              </w:rPr>
              <w:t>2</w:t>
            </w:r>
          </w:p>
        </w:tc>
        <w:tc>
          <w:tcPr>
            <w:tcW w:w="0" w:type="auto"/>
          </w:tcPr>
          <w:p w14:paraId="587F3CC7" w14:textId="77777777" w:rsidR="001612F7" w:rsidRPr="00B41A36" w:rsidRDefault="001612F7" w:rsidP="002529A7">
            <w:pPr>
              <w:pStyle w:val="TAL"/>
              <w:rPr>
                <w:sz w:val="16"/>
              </w:rPr>
            </w:pPr>
            <w:r>
              <w:rPr>
                <w:sz w:val="16"/>
              </w:rPr>
              <w:t>Rel-18</w:t>
            </w:r>
          </w:p>
        </w:tc>
        <w:tc>
          <w:tcPr>
            <w:tcW w:w="0" w:type="auto"/>
          </w:tcPr>
          <w:p w14:paraId="244B7D4E" w14:textId="77777777" w:rsidR="001612F7" w:rsidRPr="00B41A36" w:rsidRDefault="001612F7" w:rsidP="002529A7">
            <w:pPr>
              <w:pStyle w:val="TAL"/>
              <w:rPr>
                <w:sz w:val="16"/>
              </w:rPr>
            </w:pPr>
            <w:r>
              <w:rPr>
                <w:sz w:val="16"/>
              </w:rPr>
              <w:t>F</w:t>
            </w:r>
          </w:p>
        </w:tc>
        <w:tc>
          <w:tcPr>
            <w:tcW w:w="0" w:type="auto"/>
          </w:tcPr>
          <w:p w14:paraId="7F12D919" w14:textId="77777777" w:rsidR="001612F7" w:rsidRPr="00B41A36" w:rsidRDefault="001612F7" w:rsidP="002529A7">
            <w:pPr>
              <w:pStyle w:val="TAL"/>
              <w:rPr>
                <w:sz w:val="16"/>
              </w:rPr>
            </w:pPr>
            <w:r>
              <w:rPr>
                <w:sz w:val="16"/>
              </w:rPr>
              <w:t>eNS_Ph3</w:t>
            </w:r>
          </w:p>
        </w:tc>
        <w:tc>
          <w:tcPr>
            <w:tcW w:w="0" w:type="auto"/>
          </w:tcPr>
          <w:p w14:paraId="111F8407" w14:textId="77777777" w:rsidR="001612F7" w:rsidRPr="00B41A36" w:rsidRDefault="001612F7" w:rsidP="002529A7">
            <w:pPr>
              <w:pStyle w:val="TAL"/>
              <w:rPr>
                <w:sz w:val="16"/>
              </w:rPr>
            </w:pPr>
            <w:r>
              <w:rPr>
                <w:sz w:val="16"/>
              </w:rPr>
              <w:t>agreed</w:t>
            </w:r>
          </w:p>
        </w:tc>
      </w:tr>
      <w:tr w:rsidR="001612F7" w14:paraId="1B0E0E1C" w14:textId="77777777" w:rsidTr="002529A7">
        <w:tc>
          <w:tcPr>
            <w:tcW w:w="0" w:type="auto"/>
          </w:tcPr>
          <w:p w14:paraId="2DE6DCA9" w14:textId="77777777" w:rsidR="001612F7" w:rsidRPr="00B41A36" w:rsidRDefault="001612F7" w:rsidP="002529A7">
            <w:pPr>
              <w:pStyle w:val="TAL"/>
              <w:rPr>
                <w:sz w:val="16"/>
              </w:rPr>
            </w:pPr>
            <w:r>
              <w:rPr>
                <w:sz w:val="16"/>
              </w:rPr>
              <w:t>C1-240828</w:t>
            </w:r>
          </w:p>
        </w:tc>
        <w:tc>
          <w:tcPr>
            <w:tcW w:w="0" w:type="auto"/>
          </w:tcPr>
          <w:p w14:paraId="0CAC00D0" w14:textId="77777777" w:rsidR="001612F7" w:rsidRPr="00B41A36" w:rsidRDefault="001612F7" w:rsidP="002529A7">
            <w:pPr>
              <w:pStyle w:val="TAL"/>
              <w:rPr>
                <w:sz w:val="16"/>
              </w:rPr>
            </w:pPr>
            <w:r>
              <w:rPr>
                <w:sz w:val="16"/>
              </w:rPr>
              <w:t>URSP rules enforcement taking on-demand NSSAI into account</w:t>
            </w:r>
          </w:p>
        </w:tc>
        <w:tc>
          <w:tcPr>
            <w:tcW w:w="0" w:type="auto"/>
          </w:tcPr>
          <w:p w14:paraId="3DA7DA22" w14:textId="77777777" w:rsidR="001612F7" w:rsidRPr="00B41A36" w:rsidRDefault="001612F7" w:rsidP="002529A7">
            <w:pPr>
              <w:pStyle w:val="TAL"/>
              <w:rPr>
                <w:sz w:val="16"/>
              </w:rPr>
            </w:pPr>
            <w:r>
              <w:rPr>
                <w:sz w:val="16"/>
              </w:rPr>
              <w:t>LG Electronics</w:t>
            </w:r>
          </w:p>
        </w:tc>
        <w:tc>
          <w:tcPr>
            <w:tcW w:w="0" w:type="auto"/>
          </w:tcPr>
          <w:p w14:paraId="6B680CC6" w14:textId="77777777" w:rsidR="001612F7" w:rsidRPr="00B41A36" w:rsidRDefault="001612F7" w:rsidP="002529A7">
            <w:pPr>
              <w:pStyle w:val="TAL"/>
              <w:rPr>
                <w:sz w:val="16"/>
              </w:rPr>
            </w:pPr>
            <w:r>
              <w:rPr>
                <w:sz w:val="16"/>
              </w:rPr>
              <w:t>24.526</w:t>
            </w:r>
          </w:p>
        </w:tc>
        <w:tc>
          <w:tcPr>
            <w:tcW w:w="0" w:type="auto"/>
          </w:tcPr>
          <w:p w14:paraId="11BEF5ED" w14:textId="77777777" w:rsidR="001612F7" w:rsidRPr="00B41A36" w:rsidRDefault="001612F7" w:rsidP="002529A7">
            <w:pPr>
              <w:pStyle w:val="TAL"/>
              <w:rPr>
                <w:sz w:val="16"/>
              </w:rPr>
            </w:pPr>
            <w:r>
              <w:rPr>
                <w:sz w:val="16"/>
              </w:rPr>
              <w:t>0254</w:t>
            </w:r>
          </w:p>
        </w:tc>
        <w:tc>
          <w:tcPr>
            <w:tcW w:w="0" w:type="auto"/>
          </w:tcPr>
          <w:p w14:paraId="65ED5173" w14:textId="77777777" w:rsidR="001612F7" w:rsidRPr="00B41A36" w:rsidRDefault="001612F7" w:rsidP="002529A7">
            <w:pPr>
              <w:pStyle w:val="TAR"/>
              <w:rPr>
                <w:sz w:val="16"/>
              </w:rPr>
            </w:pPr>
          </w:p>
        </w:tc>
        <w:tc>
          <w:tcPr>
            <w:tcW w:w="0" w:type="auto"/>
          </w:tcPr>
          <w:p w14:paraId="5C5A8623" w14:textId="77777777" w:rsidR="001612F7" w:rsidRPr="00B41A36" w:rsidRDefault="001612F7" w:rsidP="002529A7">
            <w:pPr>
              <w:pStyle w:val="TAL"/>
              <w:rPr>
                <w:sz w:val="16"/>
              </w:rPr>
            </w:pPr>
            <w:r>
              <w:rPr>
                <w:sz w:val="16"/>
              </w:rPr>
              <w:t>Rel-18</w:t>
            </w:r>
          </w:p>
        </w:tc>
        <w:tc>
          <w:tcPr>
            <w:tcW w:w="0" w:type="auto"/>
          </w:tcPr>
          <w:p w14:paraId="17D8D2FF" w14:textId="77777777" w:rsidR="001612F7" w:rsidRPr="00B41A36" w:rsidRDefault="001612F7" w:rsidP="002529A7">
            <w:pPr>
              <w:pStyle w:val="TAL"/>
              <w:rPr>
                <w:sz w:val="16"/>
              </w:rPr>
            </w:pPr>
            <w:r>
              <w:rPr>
                <w:sz w:val="16"/>
              </w:rPr>
              <w:t>F</w:t>
            </w:r>
          </w:p>
        </w:tc>
        <w:tc>
          <w:tcPr>
            <w:tcW w:w="0" w:type="auto"/>
          </w:tcPr>
          <w:p w14:paraId="742331C9" w14:textId="77777777" w:rsidR="001612F7" w:rsidRPr="00B41A36" w:rsidRDefault="001612F7" w:rsidP="002529A7">
            <w:pPr>
              <w:pStyle w:val="TAL"/>
              <w:rPr>
                <w:sz w:val="16"/>
              </w:rPr>
            </w:pPr>
            <w:r>
              <w:rPr>
                <w:sz w:val="16"/>
              </w:rPr>
              <w:t>eNS_Ph3</w:t>
            </w:r>
          </w:p>
        </w:tc>
        <w:tc>
          <w:tcPr>
            <w:tcW w:w="0" w:type="auto"/>
          </w:tcPr>
          <w:p w14:paraId="0539F238" w14:textId="77777777" w:rsidR="001612F7" w:rsidRPr="00B41A36" w:rsidRDefault="001612F7" w:rsidP="002529A7">
            <w:pPr>
              <w:pStyle w:val="TAL"/>
              <w:rPr>
                <w:sz w:val="16"/>
              </w:rPr>
            </w:pPr>
            <w:r>
              <w:rPr>
                <w:sz w:val="16"/>
              </w:rPr>
              <w:t>revised</w:t>
            </w:r>
          </w:p>
        </w:tc>
      </w:tr>
      <w:tr w:rsidR="001612F7" w14:paraId="11482A8D" w14:textId="77777777" w:rsidTr="002529A7">
        <w:tc>
          <w:tcPr>
            <w:tcW w:w="0" w:type="auto"/>
          </w:tcPr>
          <w:p w14:paraId="054011C1" w14:textId="77777777" w:rsidR="001612F7" w:rsidRPr="00B41A36" w:rsidRDefault="001612F7" w:rsidP="002529A7">
            <w:pPr>
              <w:pStyle w:val="TAL"/>
              <w:rPr>
                <w:sz w:val="16"/>
              </w:rPr>
            </w:pPr>
            <w:r>
              <w:rPr>
                <w:sz w:val="16"/>
              </w:rPr>
              <w:t>C1-241353</w:t>
            </w:r>
          </w:p>
        </w:tc>
        <w:tc>
          <w:tcPr>
            <w:tcW w:w="0" w:type="auto"/>
          </w:tcPr>
          <w:p w14:paraId="05F5DAD4" w14:textId="77777777" w:rsidR="001612F7" w:rsidRPr="00B41A36" w:rsidRDefault="001612F7" w:rsidP="002529A7">
            <w:pPr>
              <w:pStyle w:val="TAL"/>
              <w:rPr>
                <w:sz w:val="16"/>
              </w:rPr>
            </w:pPr>
            <w:r>
              <w:rPr>
                <w:sz w:val="16"/>
              </w:rPr>
              <w:t>URSP rules enforcement taking on-demand NSSAI into account</w:t>
            </w:r>
          </w:p>
        </w:tc>
        <w:tc>
          <w:tcPr>
            <w:tcW w:w="0" w:type="auto"/>
          </w:tcPr>
          <w:p w14:paraId="43D8B5F5" w14:textId="77777777" w:rsidR="001612F7" w:rsidRPr="00B41A36" w:rsidRDefault="001612F7" w:rsidP="002529A7">
            <w:pPr>
              <w:pStyle w:val="TAL"/>
              <w:rPr>
                <w:sz w:val="16"/>
              </w:rPr>
            </w:pPr>
            <w:r>
              <w:rPr>
                <w:sz w:val="16"/>
              </w:rPr>
              <w:t>LG Electronics</w:t>
            </w:r>
          </w:p>
        </w:tc>
        <w:tc>
          <w:tcPr>
            <w:tcW w:w="0" w:type="auto"/>
          </w:tcPr>
          <w:p w14:paraId="6BC941A8" w14:textId="77777777" w:rsidR="001612F7" w:rsidRPr="00B41A36" w:rsidRDefault="001612F7" w:rsidP="002529A7">
            <w:pPr>
              <w:pStyle w:val="TAL"/>
              <w:rPr>
                <w:sz w:val="16"/>
              </w:rPr>
            </w:pPr>
            <w:r>
              <w:rPr>
                <w:sz w:val="16"/>
              </w:rPr>
              <w:t>24.526</w:t>
            </w:r>
          </w:p>
        </w:tc>
        <w:tc>
          <w:tcPr>
            <w:tcW w:w="0" w:type="auto"/>
          </w:tcPr>
          <w:p w14:paraId="22E8B914" w14:textId="77777777" w:rsidR="001612F7" w:rsidRPr="00B41A36" w:rsidRDefault="001612F7" w:rsidP="002529A7">
            <w:pPr>
              <w:pStyle w:val="TAL"/>
              <w:rPr>
                <w:sz w:val="16"/>
              </w:rPr>
            </w:pPr>
            <w:r>
              <w:rPr>
                <w:sz w:val="16"/>
              </w:rPr>
              <w:t>0254</w:t>
            </w:r>
          </w:p>
        </w:tc>
        <w:tc>
          <w:tcPr>
            <w:tcW w:w="0" w:type="auto"/>
          </w:tcPr>
          <w:p w14:paraId="5510EF3C" w14:textId="77777777" w:rsidR="001612F7" w:rsidRPr="00B41A36" w:rsidRDefault="001612F7" w:rsidP="002529A7">
            <w:pPr>
              <w:pStyle w:val="TAR"/>
              <w:rPr>
                <w:sz w:val="16"/>
              </w:rPr>
            </w:pPr>
            <w:r>
              <w:rPr>
                <w:sz w:val="16"/>
              </w:rPr>
              <w:t>1</w:t>
            </w:r>
          </w:p>
        </w:tc>
        <w:tc>
          <w:tcPr>
            <w:tcW w:w="0" w:type="auto"/>
          </w:tcPr>
          <w:p w14:paraId="05B6A8C4" w14:textId="77777777" w:rsidR="001612F7" w:rsidRPr="00B41A36" w:rsidRDefault="001612F7" w:rsidP="002529A7">
            <w:pPr>
              <w:pStyle w:val="TAL"/>
              <w:rPr>
                <w:sz w:val="16"/>
              </w:rPr>
            </w:pPr>
            <w:r>
              <w:rPr>
                <w:sz w:val="16"/>
              </w:rPr>
              <w:t>Rel-18</w:t>
            </w:r>
          </w:p>
        </w:tc>
        <w:tc>
          <w:tcPr>
            <w:tcW w:w="0" w:type="auto"/>
          </w:tcPr>
          <w:p w14:paraId="4B75241F" w14:textId="77777777" w:rsidR="001612F7" w:rsidRPr="00B41A36" w:rsidRDefault="001612F7" w:rsidP="002529A7">
            <w:pPr>
              <w:pStyle w:val="TAL"/>
              <w:rPr>
                <w:sz w:val="16"/>
              </w:rPr>
            </w:pPr>
            <w:r>
              <w:rPr>
                <w:sz w:val="16"/>
              </w:rPr>
              <w:t>F</w:t>
            </w:r>
          </w:p>
        </w:tc>
        <w:tc>
          <w:tcPr>
            <w:tcW w:w="0" w:type="auto"/>
          </w:tcPr>
          <w:p w14:paraId="67F78696" w14:textId="77777777" w:rsidR="001612F7" w:rsidRPr="00B41A36" w:rsidRDefault="001612F7" w:rsidP="002529A7">
            <w:pPr>
              <w:pStyle w:val="TAL"/>
              <w:rPr>
                <w:sz w:val="16"/>
              </w:rPr>
            </w:pPr>
            <w:r>
              <w:rPr>
                <w:sz w:val="16"/>
              </w:rPr>
              <w:t>eNS_Ph3</w:t>
            </w:r>
          </w:p>
        </w:tc>
        <w:tc>
          <w:tcPr>
            <w:tcW w:w="0" w:type="auto"/>
          </w:tcPr>
          <w:p w14:paraId="1DF313B8" w14:textId="77777777" w:rsidR="001612F7" w:rsidRPr="00B41A36" w:rsidRDefault="001612F7" w:rsidP="002529A7">
            <w:pPr>
              <w:pStyle w:val="TAL"/>
              <w:rPr>
                <w:sz w:val="16"/>
              </w:rPr>
            </w:pPr>
            <w:r>
              <w:rPr>
                <w:sz w:val="16"/>
              </w:rPr>
              <w:t>revised</w:t>
            </w:r>
          </w:p>
        </w:tc>
      </w:tr>
      <w:tr w:rsidR="001612F7" w14:paraId="76FC2964" w14:textId="77777777" w:rsidTr="002529A7">
        <w:tc>
          <w:tcPr>
            <w:tcW w:w="0" w:type="auto"/>
          </w:tcPr>
          <w:p w14:paraId="18951940" w14:textId="77777777" w:rsidR="001612F7" w:rsidRPr="00B41A36" w:rsidRDefault="001612F7" w:rsidP="002529A7">
            <w:pPr>
              <w:pStyle w:val="TAL"/>
              <w:rPr>
                <w:sz w:val="16"/>
              </w:rPr>
            </w:pPr>
            <w:r>
              <w:rPr>
                <w:sz w:val="16"/>
              </w:rPr>
              <w:t>C1-241779</w:t>
            </w:r>
          </w:p>
        </w:tc>
        <w:tc>
          <w:tcPr>
            <w:tcW w:w="0" w:type="auto"/>
          </w:tcPr>
          <w:p w14:paraId="2AF65E4E" w14:textId="77777777" w:rsidR="001612F7" w:rsidRPr="00B41A36" w:rsidRDefault="001612F7" w:rsidP="002529A7">
            <w:pPr>
              <w:pStyle w:val="TAL"/>
              <w:rPr>
                <w:sz w:val="16"/>
              </w:rPr>
            </w:pPr>
            <w:r>
              <w:rPr>
                <w:sz w:val="16"/>
              </w:rPr>
              <w:t>URSP rules enforcement taking on-demand NSSAI into account</w:t>
            </w:r>
          </w:p>
        </w:tc>
        <w:tc>
          <w:tcPr>
            <w:tcW w:w="0" w:type="auto"/>
          </w:tcPr>
          <w:p w14:paraId="488C96B3" w14:textId="77777777" w:rsidR="001612F7" w:rsidRPr="00B41A36" w:rsidRDefault="001612F7" w:rsidP="002529A7">
            <w:pPr>
              <w:pStyle w:val="TAL"/>
              <w:rPr>
                <w:sz w:val="16"/>
              </w:rPr>
            </w:pPr>
            <w:r>
              <w:rPr>
                <w:sz w:val="16"/>
              </w:rPr>
              <w:t>LG Electronics</w:t>
            </w:r>
          </w:p>
        </w:tc>
        <w:tc>
          <w:tcPr>
            <w:tcW w:w="0" w:type="auto"/>
          </w:tcPr>
          <w:p w14:paraId="547E2BFD" w14:textId="77777777" w:rsidR="001612F7" w:rsidRPr="00B41A36" w:rsidRDefault="001612F7" w:rsidP="002529A7">
            <w:pPr>
              <w:pStyle w:val="TAL"/>
              <w:rPr>
                <w:sz w:val="16"/>
              </w:rPr>
            </w:pPr>
            <w:r>
              <w:rPr>
                <w:sz w:val="16"/>
              </w:rPr>
              <w:t>24.526</w:t>
            </w:r>
          </w:p>
        </w:tc>
        <w:tc>
          <w:tcPr>
            <w:tcW w:w="0" w:type="auto"/>
          </w:tcPr>
          <w:p w14:paraId="076A7662" w14:textId="77777777" w:rsidR="001612F7" w:rsidRPr="00B41A36" w:rsidRDefault="001612F7" w:rsidP="002529A7">
            <w:pPr>
              <w:pStyle w:val="TAL"/>
              <w:rPr>
                <w:sz w:val="16"/>
              </w:rPr>
            </w:pPr>
            <w:r>
              <w:rPr>
                <w:sz w:val="16"/>
              </w:rPr>
              <w:t>0254</w:t>
            </w:r>
          </w:p>
        </w:tc>
        <w:tc>
          <w:tcPr>
            <w:tcW w:w="0" w:type="auto"/>
          </w:tcPr>
          <w:p w14:paraId="1A4C4F8B" w14:textId="77777777" w:rsidR="001612F7" w:rsidRPr="00B41A36" w:rsidRDefault="001612F7" w:rsidP="002529A7">
            <w:pPr>
              <w:pStyle w:val="TAR"/>
              <w:rPr>
                <w:sz w:val="16"/>
              </w:rPr>
            </w:pPr>
            <w:r>
              <w:rPr>
                <w:sz w:val="16"/>
              </w:rPr>
              <w:t>2</w:t>
            </w:r>
          </w:p>
        </w:tc>
        <w:tc>
          <w:tcPr>
            <w:tcW w:w="0" w:type="auto"/>
          </w:tcPr>
          <w:p w14:paraId="7C9434F9" w14:textId="77777777" w:rsidR="001612F7" w:rsidRPr="00B41A36" w:rsidRDefault="001612F7" w:rsidP="002529A7">
            <w:pPr>
              <w:pStyle w:val="TAL"/>
              <w:rPr>
                <w:sz w:val="16"/>
              </w:rPr>
            </w:pPr>
            <w:r>
              <w:rPr>
                <w:sz w:val="16"/>
              </w:rPr>
              <w:t>Rel-18</w:t>
            </w:r>
          </w:p>
        </w:tc>
        <w:tc>
          <w:tcPr>
            <w:tcW w:w="0" w:type="auto"/>
          </w:tcPr>
          <w:p w14:paraId="5CC13E79" w14:textId="77777777" w:rsidR="001612F7" w:rsidRPr="00B41A36" w:rsidRDefault="001612F7" w:rsidP="002529A7">
            <w:pPr>
              <w:pStyle w:val="TAL"/>
              <w:rPr>
                <w:sz w:val="16"/>
              </w:rPr>
            </w:pPr>
            <w:r>
              <w:rPr>
                <w:sz w:val="16"/>
              </w:rPr>
              <w:t>F</w:t>
            </w:r>
          </w:p>
        </w:tc>
        <w:tc>
          <w:tcPr>
            <w:tcW w:w="0" w:type="auto"/>
          </w:tcPr>
          <w:p w14:paraId="7C869845" w14:textId="77777777" w:rsidR="001612F7" w:rsidRPr="00B41A36" w:rsidRDefault="001612F7" w:rsidP="002529A7">
            <w:pPr>
              <w:pStyle w:val="TAL"/>
              <w:rPr>
                <w:sz w:val="16"/>
              </w:rPr>
            </w:pPr>
            <w:r>
              <w:rPr>
                <w:sz w:val="16"/>
              </w:rPr>
              <w:t>eNS_Ph3</w:t>
            </w:r>
          </w:p>
        </w:tc>
        <w:tc>
          <w:tcPr>
            <w:tcW w:w="0" w:type="auto"/>
          </w:tcPr>
          <w:p w14:paraId="528C99FC" w14:textId="77777777" w:rsidR="001612F7" w:rsidRPr="00B41A36" w:rsidRDefault="001612F7" w:rsidP="002529A7">
            <w:pPr>
              <w:pStyle w:val="TAL"/>
              <w:rPr>
                <w:sz w:val="16"/>
              </w:rPr>
            </w:pPr>
            <w:r>
              <w:rPr>
                <w:sz w:val="16"/>
              </w:rPr>
              <w:t>agreed</w:t>
            </w:r>
          </w:p>
        </w:tc>
      </w:tr>
      <w:tr w:rsidR="001612F7" w14:paraId="6136BF89" w14:textId="77777777" w:rsidTr="002529A7">
        <w:tc>
          <w:tcPr>
            <w:tcW w:w="0" w:type="auto"/>
          </w:tcPr>
          <w:p w14:paraId="42CCE128" w14:textId="77777777" w:rsidR="001612F7" w:rsidRPr="00B41A36" w:rsidRDefault="001612F7" w:rsidP="002529A7">
            <w:pPr>
              <w:pStyle w:val="TAL"/>
              <w:rPr>
                <w:sz w:val="16"/>
              </w:rPr>
            </w:pPr>
            <w:r>
              <w:rPr>
                <w:sz w:val="16"/>
              </w:rPr>
              <w:t>C1-240894</w:t>
            </w:r>
          </w:p>
        </w:tc>
        <w:tc>
          <w:tcPr>
            <w:tcW w:w="0" w:type="auto"/>
          </w:tcPr>
          <w:p w14:paraId="48E690E0" w14:textId="77777777" w:rsidR="001612F7" w:rsidRPr="00B41A36" w:rsidRDefault="001612F7" w:rsidP="002529A7">
            <w:pPr>
              <w:pStyle w:val="TAL"/>
              <w:rPr>
                <w:sz w:val="16"/>
              </w:rPr>
            </w:pPr>
            <w:r>
              <w:rPr>
                <w:sz w:val="16"/>
              </w:rPr>
              <w:t>Clarification on PIN</w:t>
            </w:r>
          </w:p>
        </w:tc>
        <w:tc>
          <w:tcPr>
            <w:tcW w:w="0" w:type="auto"/>
          </w:tcPr>
          <w:p w14:paraId="5050B6F1" w14:textId="77777777" w:rsidR="001612F7" w:rsidRPr="00B41A36" w:rsidRDefault="001612F7" w:rsidP="002529A7">
            <w:pPr>
              <w:pStyle w:val="TAL"/>
              <w:rPr>
                <w:sz w:val="16"/>
              </w:rPr>
            </w:pPr>
            <w:r>
              <w:rPr>
                <w:sz w:val="16"/>
              </w:rPr>
              <w:t>vivo</w:t>
            </w:r>
          </w:p>
        </w:tc>
        <w:tc>
          <w:tcPr>
            <w:tcW w:w="0" w:type="auto"/>
          </w:tcPr>
          <w:p w14:paraId="43872606" w14:textId="77777777" w:rsidR="001612F7" w:rsidRPr="00B41A36" w:rsidRDefault="001612F7" w:rsidP="002529A7">
            <w:pPr>
              <w:pStyle w:val="TAL"/>
              <w:rPr>
                <w:sz w:val="16"/>
              </w:rPr>
            </w:pPr>
            <w:r>
              <w:rPr>
                <w:sz w:val="16"/>
              </w:rPr>
              <w:t>24.526</w:t>
            </w:r>
          </w:p>
        </w:tc>
        <w:tc>
          <w:tcPr>
            <w:tcW w:w="0" w:type="auto"/>
          </w:tcPr>
          <w:p w14:paraId="32CA924A" w14:textId="77777777" w:rsidR="001612F7" w:rsidRPr="00B41A36" w:rsidRDefault="001612F7" w:rsidP="002529A7">
            <w:pPr>
              <w:pStyle w:val="TAL"/>
              <w:rPr>
                <w:sz w:val="16"/>
              </w:rPr>
            </w:pPr>
            <w:r>
              <w:rPr>
                <w:sz w:val="16"/>
              </w:rPr>
              <w:t>0255</w:t>
            </w:r>
          </w:p>
        </w:tc>
        <w:tc>
          <w:tcPr>
            <w:tcW w:w="0" w:type="auto"/>
          </w:tcPr>
          <w:p w14:paraId="205B001E" w14:textId="77777777" w:rsidR="001612F7" w:rsidRPr="00B41A36" w:rsidRDefault="001612F7" w:rsidP="002529A7">
            <w:pPr>
              <w:pStyle w:val="TAR"/>
              <w:rPr>
                <w:sz w:val="16"/>
              </w:rPr>
            </w:pPr>
          </w:p>
        </w:tc>
        <w:tc>
          <w:tcPr>
            <w:tcW w:w="0" w:type="auto"/>
          </w:tcPr>
          <w:p w14:paraId="5E205391" w14:textId="77777777" w:rsidR="001612F7" w:rsidRPr="00B41A36" w:rsidRDefault="001612F7" w:rsidP="002529A7">
            <w:pPr>
              <w:pStyle w:val="TAL"/>
              <w:rPr>
                <w:sz w:val="16"/>
              </w:rPr>
            </w:pPr>
            <w:r>
              <w:rPr>
                <w:sz w:val="16"/>
              </w:rPr>
              <w:t>Rel-18</w:t>
            </w:r>
          </w:p>
        </w:tc>
        <w:tc>
          <w:tcPr>
            <w:tcW w:w="0" w:type="auto"/>
          </w:tcPr>
          <w:p w14:paraId="1932C542" w14:textId="77777777" w:rsidR="001612F7" w:rsidRPr="00B41A36" w:rsidRDefault="001612F7" w:rsidP="002529A7">
            <w:pPr>
              <w:pStyle w:val="TAL"/>
              <w:rPr>
                <w:sz w:val="16"/>
              </w:rPr>
            </w:pPr>
            <w:r>
              <w:rPr>
                <w:sz w:val="16"/>
              </w:rPr>
              <w:t>F</w:t>
            </w:r>
          </w:p>
        </w:tc>
        <w:tc>
          <w:tcPr>
            <w:tcW w:w="0" w:type="auto"/>
          </w:tcPr>
          <w:p w14:paraId="4BC637D0" w14:textId="77777777" w:rsidR="001612F7" w:rsidRPr="00B41A36" w:rsidRDefault="001612F7" w:rsidP="002529A7">
            <w:pPr>
              <w:pStyle w:val="TAL"/>
              <w:rPr>
                <w:sz w:val="16"/>
              </w:rPr>
            </w:pPr>
            <w:r>
              <w:rPr>
                <w:sz w:val="16"/>
              </w:rPr>
              <w:t>PIN</w:t>
            </w:r>
          </w:p>
        </w:tc>
        <w:tc>
          <w:tcPr>
            <w:tcW w:w="0" w:type="auto"/>
          </w:tcPr>
          <w:p w14:paraId="0E58014E" w14:textId="77777777" w:rsidR="001612F7" w:rsidRPr="00B41A36" w:rsidRDefault="001612F7" w:rsidP="002529A7">
            <w:pPr>
              <w:pStyle w:val="TAL"/>
              <w:rPr>
                <w:sz w:val="16"/>
              </w:rPr>
            </w:pPr>
            <w:r>
              <w:rPr>
                <w:sz w:val="16"/>
              </w:rPr>
              <w:t>revised</w:t>
            </w:r>
          </w:p>
        </w:tc>
      </w:tr>
      <w:tr w:rsidR="001612F7" w14:paraId="6CB9FB53" w14:textId="77777777" w:rsidTr="002529A7">
        <w:tc>
          <w:tcPr>
            <w:tcW w:w="0" w:type="auto"/>
          </w:tcPr>
          <w:p w14:paraId="0C5EDF70" w14:textId="77777777" w:rsidR="001612F7" w:rsidRPr="00B41A36" w:rsidRDefault="001612F7" w:rsidP="002529A7">
            <w:pPr>
              <w:pStyle w:val="TAL"/>
              <w:rPr>
                <w:sz w:val="16"/>
              </w:rPr>
            </w:pPr>
            <w:r>
              <w:rPr>
                <w:sz w:val="16"/>
              </w:rPr>
              <w:t>C1-241566</w:t>
            </w:r>
          </w:p>
        </w:tc>
        <w:tc>
          <w:tcPr>
            <w:tcW w:w="0" w:type="auto"/>
          </w:tcPr>
          <w:p w14:paraId="2EAE780C" w14:textId="77777777" w:rsidR="001612F7" w:rsidRPr="00B41A36" w:rsidRDefault="001612F7" w:rsidP="002529A7">
            <w:pPr>
              <w:pStyle w:val="TAL"/>
              <w:rPr>
                <w:sz w:val="16"/>
              </w:rPr>
            </w:pPr>
            <w:r>
              <w:rPr>
                <w:sz w:val="16"/>
              </w:rPr>
              <w:t>Clarification on PIN</w:t>
            </w:r>
          </w:p>
        </w:tc>
        <w:tc>
          <w:tcPr>
            <w:tcW w:w="0" w:type="auto"/>
          </w:tcPr>
          <w:p w14:paraId="76402C36" w14:textId="77777777" w:rsidR="001612F7" w:rsidRPr="00B41A36" w:rsidRDefault="001612F7" w:rsidP="002529A7">
            <w:pPr>
              <w:pStyle w:val="TAL"/>
              <w:rPr>
                <w:sz w:val="16"/>
              </w:rPr>
            </w:pPr>
            <w:r>
              <w:rPr>
                <w:sz w:val="16"/>
              </w:rPr>
              <w:t>vivo</w:t>
            </w:r>
          </w:p>
        </w:tc>
        <w:tc>
          <w:tcPr>
            <w:tcW w:w="0" w:type="auto"/>
          </w:tcPr>
          <w:p w14:paraId="16ED1B3E" w14:textId="77777777" w:rsidR="001612F7" w:rsidRPr="00B41A36" w:rsidRDefault="001612F7" w:rsidP="002529A7">
            <w:pPr>
              <w:pStyle w:val="TAL"/>
              <w:rPr>
                <w:sz w:val="16"/>
              </w:rPr>
            </w:pPr>
            <w:r>
              <w:rPr>
                <w:sz w:val="16"/>
              </w:rPr>
              <w:t>24.526</w:t>
            </w:r>
          </w:p>
        </w:tc>
        <w:tc>
          <w:tcPr>
            <w:tcW w:w="0" w:type="auto"/>
          </w:tcPr>
          <w:p w14:paraId="213AC44F" w14:textId="77777777" w:rsidR="001612F7" w:rsidRPr="00B41A36" w:rsidRDefault="001612F7" w:rsidP="002529A7">
            <w:pPr>
              <w:pStyle w:val="TAL"/>
              <w:rPr>
                <w:sz w:val="16"/>
              </w:rPr>
            </w:pPr>
            <w:r>
              <w:rPr>
                <w:sz w:val="16"/>
              </w:rPr>
              <w:t>0255</w:t>
            </w:r>
          </w:p>
        </w:tc>
        <w:tc>
          <w:tcPr>
            <w:tcW w:w="0" w:type="auto"/>
          </w:tcPr>
          <w:p w14:paraId="6689D9AC" w14:textId="77777777" w:rsidR="001612F7" w:rsidRPr="00B41A36" w:rsidRDefault="001612F7" w:rsidP="002529A7">
            <w:pPr>
              <w:pStyle w:val="TAR"/>
              <w:rPr>
                <w:sz w:val="16"/>
              </w:rPr>
            </w:pPr>
            <w:r>
              <w:rPr>
                <w:sz w:val="16"/>
              </w:rPr>
              <w:t>1</w:t>
            </w:r>
          </w:p>
        </w:tc>
        <w:tc>
          <w:tcPr>
            <w:tcW w:w="0" w:type="auto"/>
          </w:tcPr>
          <w:p w14:paraId="5170868E" w14:textId="77777777" w:rsidR="001612F7" w:rsidRPr="00B41A36" w:rsidRDefault="001612F7" w:rsidP="002529A7">
            <w:pPr>
              <w:pStyle w:val="TAL"/>
              <w:rPr>
                <w:sz w:val="16"/>
              </w:rPr>
            </w:pPr>
            <w:r>
              <w:rPr>
                <w:sz w:val="16"/>
              </w:rPr>
              <w:t>Rel-18</w:t>
            </w:r>
          </w:p>
        </w:tc>
        <w:tc>
          <w:tcPr>
            <w:tcW w:w="0" w:type="auto"/>
          </w:tcPr>
          <w:p w14:paraId="64E6E514" w14:textId="77777777" w:rsidR="001612F7" w:rsidRPr="00B41A36" w:rsidRDefault="001612F7" w:rsidP="002529A7">
            <w:pPr>
              <w:pStyle w:val="TAL"/>
              <w:rPr>
                <w:sz w:val="16"/>
              </w:rPr>
            </w:pPr>
            <w:r>
              <w:rPr>
                <w:sz w:val="16"/>
              </w:rPr>
              <w:t>F</w:t>
            </w:r>
          </w:p>
        </w:tc>
        <w:tc>
          <w:tcPr>
            <w:tcW w:w="0" w:type="auto"/>
          </w:tcPr>
          <w:p w14:paraId="08EF14E6" w14:textId="77777777" w:rsidR="001612F7" w:rsidRPr="00B41A36" w:rsidRDefault="001612F7" w:rsidP="002529A7">
            <w:pPr>
              <w:pStyle w:val="TAL"/>
              <w:rPr>
                <w:sz w:val="16"/>
              </w:rPr>
            </w:pPr>
            <w:r>
              <w:rPr>
                <w:sz w:val="16"/>
              </w:rPr>
              <w:t>PIN</w:t>
            </w:r>
          </w:p>
        </w:tc>
        <w:tc>
          <w:tcPr>
            <w:tcW w:w="0" w:type="auto"/>
          </w:tcPr>
          <w:p w14:paraId="57016CDB" w14:textId="77777777" w:rsidR="001612F7" w:rsidRPr="00B41A36" w:rsidRDefault="001612F7" w:rsidP="002529A7">
            <w:pPr>
              <w:pStyle w:val="TAL"/>
              <w:rPr>
                <w:sz w:val="16"/>
              </w:rPr>
            </w:pPr>
            <w:r>
              <w:rPr>
                <w:sz w:val="16"/>
              </w:rPr>
              <w:t>agreed</w:t>
            </w:r>
          </w:p>
        </w:tc>
      </w:tr>
      <w:tr w:rsidR="001612F7" w14:paraId="71D54CDA" w14:textId="77777777" w:rsidTr="002529A7">
        <w:tc>
          <w:tcPr>
            <w:tcW w:w="0" w:type="auto"/>
          </w:tcPr>
          <w:p w14:paraId="35EBA354" w14:textId="77777777" w:rsidR="001612F7" w:rsidRPr="00B41A36" w:rsidRDefault="001612F7" w:rsidP="002529A7">
            <w:pPr>
              <w:pStyle w:val="TAL"/>
              <w:rPr>
                <w:sz w:val="16"/>
              </w:rPr>
            </w:pPr>
            <w:r>
              <w:rPr>
                <w:sz w:val="16"/>
              </w:rPr>
              <w:t>C1-240903</w:t>
            </w:r>
          </w:p>
        </w:tc>
        <w:tc>
          <w:tcPr>
            <w:tcW w:w="0" w:type="auto"/>
          </w:tcPr>
          <w:p w14:paraId="2BE590E1" w14:textId="77777777" w:rsidR="001612F7" w:rsidRPr="00B41A36" w:rsidRDefault="001612F7" w:rsidP="002529A7">
            <w:pPr>
              <w:pStyle w:val="TAL"/>
              <w:rPr>
                <w:sz w:val="16"/>
              </w:rPr>
            </w:pPr>
            <w:r>
              <w:rPr>
                <w:sz w:val="16"/>
              </w:rPr>
              <w:t>Clarifications for RSD use in EPS</w:t>
            </w:r>
          </w:p>
        </w:tc>
        <w:tc>
          <w:tcPr>
            <w:tcW w:w="0" w:type="auto"/>
          </w:tcPr>
          <w:p w14:paraId="20F3C688" w14:textId="77777777" w:rsidR="001612F7" w:rsidRPr="00B41A36" w:rsidRDefault="001612F7" w:rsidP="002529A7">
            <w:pPr>
              <w:pStyle w:val="TAL"/>
              <w:rPr>
                <w:sz w:val="16"/>
              </w:rPr>
            </w:pPr>
            <w:r>
              <w:rPr>
                <w:sz w:val="16"/>
              </w:rPr>
              <w:t>Apple</w:t>
            </w:r>
          </w:p>
        </w:tc>
        <w:tc>
          <w:tcPr>
            <w:tcW w:w="0" w:type="auto"/>
          </w:tcPr>
          <w:p w14:paraId="43140B20" w14:textId="77777777" w:rsidR="001612F7" w:rsidRPr="00B41A36" w:rsidRDefault="001612F7" w:rsidP="002529A7">
            <w:pPr>
              <w:pStyle w:val="TAL"/>
              <w:rPr>
                <w:sz w:val="16"/>
              </w:rPr>
            </w:pPr>
            <w:r>
              <w:rPr>
                <w:sz w:val="16"/>
              </w:rPr>
              <w:t>24.526</w:t>
            </w:r>
          </w:p>
        </w:tc>
        <w:tc>
          <w:tcPr>
            <w:tcW w:w="0" w:type="auto"/>
          </w:tcPr>
          <w:p w14:paraId="72FB9B8B" w14:textId="77777777" w:rsidR="001612F7" w:rsidRPr="00B41A36" w:rsidRDefault="001612F7" w:rsidP="002529A7">
            <w:pPr>
              <w:pStyle w:val="TAL"/>
              <w:rPr>
                <w:sz w:val="16"/>
              </w:rPr>
            </w:pPr>
            <w:r>
              <w:rPr>
                <w:sz w:val="16"/>
              </w:rPr>
              <w:t>0256</w:t>
            </w:r>
          </w:p>
        </w:tc>
        <w:tc>
          <w:tcPr>
            <w:tcW w:w="0" w:type="auto"/>
          </w:tcPr>
          <w:p w14:paraId="398B2A4B" w14:textId="77777777" w:rsidR="001612F7" w:rsidRPr="00B41A36" w:rsidRDefault="001612F7" w:rsidP="002529A7">
            <w:pPr>
              <w:pStyle w:val="TAR"/>
              <w:rPr>
                <w:sz w:val="16"/>
              </w:rPr>
            </w:pPr>
          </w:p>
        </w:tc>
        <w:tc>
          <w:tcPr>
            <w:tcW w:w="0" w:type="auto"/>
          </w:tcPr>
          <w:p w14:paraId="2AE25065" w14:textId="77777777" w:rsidR="001612F7" w:rsidRPr="00B41A36" w:rsidRDefault="001612F7" w:rsidP="002529A7">
            <w:pPr>
              <w:pStyle w:val="TAL"/>
              <w:rPr>
                <w:sz w:val="16"/>
              </w:rPr>
            </w:pPr>
            <w:r>
              <w:rPr>
                <w:sz w:val="16"/>
              </w:rPr>
              <w:t>Rel-18</w:t>
            </w:r>
          </w:p>
        </w:tc>
        <w:tc>
          <w:tcPr>
            <w:tcW w:w="0" w:type="auto"/>
          </w:tcPr>
          <w:p w14:paraId="473301AA" w14:textId="77777777" w:rsidR="001612F7" w:rsidRPr="00B41A36" w:rsidRDefault="001612F7" w:rsidP="002529A7">
            <w:pPr>
              <w:pStyle w:val="TAL"/>
              <w:rPr>
                <w:sz w:val="16"/>
              </w:rPr>
            </w:pPr>
            <w:r>
              <w:rPr>
                <w:sz w:val="16"/>
              </w:rPr>
              <w:t>F</w:t>
            </w:r>
          </w:p>
        </w:tc>
        <w:tc>
          <w:tcPr>
            <w:tcW w:w="0" w:type="auto"/>
          </w:tcPr>
          <w:p w14:paraId="0AD3C1D5" w14:textId="77777777" w:rsidR="001612F7" w:rsidRPr="00B41A36" w:rsidRDefault="001612F7" w:rsidP="002529A7">
            <w:pPr>
              <w:pStyle w:val="TAL"/>
              <w:rPr>
                <w:sz w:val="16"/>
              </w:rPr>
            </w:pPr>
            <w:r>
              <w:rPr>
                <w:sz w:val="16"/>
              </w:rPr>
              <w:t>eUEPO</w:t>
            </w:r>
          </w:p>
        </w:tc>
        <w:tc>
          <w:tcPr>
            <w:tcW w:w="0" w:type="auto"/>
          </w:tcPr>
          <w:p w14:paraId="78BFD181" w14:textId="77777777" w:rsidR="001612F7" w:rsidRPr="00B41A36" w:rsidRDefault="001612F7" w:rsidP="002529A7">
            <w:pPr>
              <w:pStyle w:val="TAL"/>
              <w:rPr>
                <w:sz w:val="16"/>
              </w:rPr>
            </w:pPr>
            <w:r>
              <w:rPr>
                <w:sz w:val="16"/>
              </w:rPr>
              <w:t>revised</w:t>
            </w:r>
          </w:p>
        </w:tc>
      </w:tr>
      <w:tr w:rsidR="001612F7" w14:paraId="3734D620" w14:textId="77777777" w:rsidTr="002529A7">
        <w:tc>
          <w:tcPr>
            <w:tcW w:w="0" w:type="auto"/>
          </w:tcPr>
          <w:p w14:paraId="1EF2454D" w14:textId="77777777" w:rsidR="001612F7" w:rsidRPr="00B41A36" w:rsidRDefault="001612F7" w:rsidP="002529A7">
            <w:pPr>
              <w:pStyle w:val="TAL"/>
              <w:rPr>
                <w:sz w:val="16"/>
              </w:rPr>
            </w:pPr>
            <w:r>
              <w:rPr>
                <w:sz w:val="16"/>
              </w:rPr>
              <w:t>C1-241308</w:t>
            </w:r>
          </w:p>
        </w:tc>
        <w:tc>
          <w:tcPr>
            <w:tcW w:w="0" w:type="auto"/>
          </w:tcPr>
          <w:p w14:paraId="4F59696C" w14:textId="77777777" w:rsidR="001612F7" w:rsidRPr="00B41A36" w:rsidRDefault="001612F7" w:rsidP="002529A7">
            <w:pPr>
              <w:pStyle w:val="TAL"/>
              <w:rPr>
                <w:sz w:val="16"/>
              </w:rPr>
            </w:pPr>
            <w:r>
              <w:rPr>
                <w:sz w:val="16"/>
              </w:rPr>
              <w:t>Clarifications for RSD use in EPS</w:t>
            </w:r>
          </w:p>
        </w:tc>
        <w:tc>
          <w:tcPr>
            <w:tcW w:w="0" w:type="auto"/>
          </w:tcPr>
          <w:p w14:paraId="342E34E5" w14:textId="77777777" w:rsidR="001612F7" w:rsidRPr="00B41A36" w:rsidRDefault="001612F7" w:rsidP="002529A7">
            <w:pPr>
              <w:pStyle w:val="TAL"/>
              <w:rPr>
                <w:sz w:val="16"/>
              </w:rPr>
            </w:pPr>
            <w:r>
              <w:rPr>
                <w:sz w:val="16"/>
              </w:rPr>
              <w:t>Apple</w:t>
            </w:r>
          </w:p>
        </w:tc>
        <w:tc>
          <w:tcPr>
            <w:tcW w:w="0" w:type="auto"/>
          </w:tcPr>
          <w:p w14:paraId="6BAFF4CE" w14:textId="77777777" w:rsidR="001612F7" w:rsidRPr="00B41A36" w:rsidRDefault="001612F7" w:rsidP="002529A7">
            <w:pPr>
              <w:pStyle w:val="TAL"/>
              <w:rPr>
                <w:sz w:val="16"/>
              </w:rPr>
            </w:pPr>
            <w:r>
              <w:rPr>
                <w:sz w:val="16"/>
              </w:rPr>
              <w:t>24.526</w:t>
            </w:r>
          </w:p>
        </w:tc>
        <w:tc>
          <w:tcPr>
            <w:tcW w:w="0" w:type="auto"/>
          </w:tcPr>
          <w:p w14:paraId="584F64D7" w14:textId="77777777" w:rsidR="001612F7" w:rsidRPr="00B41A36" w:rsidRDefault="001612F7" w:rsidP="002529A7">
            <w:pPr>
              <w:pStyle w:val="TAL"/>
              <w:rPr>
                <w:sz w:val="16"/>
              </w:rPr>
            </w:pPr>
            <w:r>
              <w:rPr>
                <w:sz w:val="16"/>
              </w:rPr>
              <w:t>0256</w:t>
            </w:r>
          </w:p>
        </w:tc>
        <w:tc>
          <w:tcPr>
            <w:tcW w:w="0" w:type="auto"/>
          </w:tcPr>
          <w:p w14:paraId="78DC7C6B" w14:textId="77777777" w:rsidR="001612F7" w:rsidRPr="00B41A36" w:rsidRDefault="001612F7" w:rsidP="002529A7">
            <w:pPr>
              <w:pStyle w:val="TAR"/>
              <w:rPr>
                <w:sz w:val="16"/>
              </w:rPr>
            </w:pPr>
            <w:r>
              <w:rPr>
                <w:sz w:val="16"/>
              </w:rPr>
              <w:t>1</w:t>
            </w:r>
          </w:p>
        </w:tc>
        <w:tc>
          <w:tcPr>
            <w:tcW w:w="0" w:type="auto"/>
          </w:tcPr>
          <w:p w14:paraId="3D9E1FCA" w14:textId="77777777" w:rsidR="001612F7" w:rsidRPr="00B41A36" w:rsidRDefault="001612F7" w:rsidP="002529A7">
            <w:pPr>
              <w:pStyle w:val="TAL"/>
              <w:rPr>
                <w:sz w:val="16"/>
              </w:rPr>
            </w:pPr>
            <w:r>
              <w:rPr>
                <w:sz w:val="16"/>
              </w:rPr>
              <w:t>Rel-18</w:t>
            </w:r>
          </w:p>
        </w:tc>
        <w:tc>
          <w:tcPr>
            <w:tcW w:w="0" w:type="auto"/>
          </w:tcPr>
          <w:p w14:paraId="7636593A" w14:textId="77777777" w:rsidR="001612F7" w:rsidRPr="00B41A36" w:rsidRDefault="001612F7" w:rsidP="002529A7">
            <w:pPr>
              <w:pStyle w:val="TAL"/>
              <w:rPr>
                <w:sz w:val="16"/>
              </w:rPr>
            </w:pPr>
            <w:r>
              <w:rPr>
                <w:sz w:val="16"/>
              </w:rPr>
              <w:t>F</w:t>
            </w:r>
          </w:p>
        </w:tc>
        <w:tc>
          <w:tcPr>
            <w:tcW w:w="0" w:type="auto"/>
          </w:tcPr>
          <w:p w14:paraId="1E0A05E6" w14:textId="77777777" w:rsidR="001612F7" w:rsidRPr="00B41A36" w:rsidRDefault="001612F7" w:rsidP="002529A7">
            <w:pPr>
              <w:pStyle w:val="TAL"/>
              <w:rPr>
                <w:sz w:val="16"/>
              </w:rPr>
            </w:pPr>
            <w:r>
              <w:rPr>
                <w:sz w:val="16"/>
              </w:rPr>
              <w:t>5GProtoc18</w:t>
            </w:r>
          </w:p>
        </w:tc>
        <w:tc>
          <w:tcPr>
            <w:tcW w:w="0" w:type="auto"/>
          </w:tcPr>
          <w:p w14:paraId="01911DE7" w14:textId="77777777" w:rsidR="001612F7" w:rsidRPr="00B41A36" w:rsidRDefault="001612F7" w:rsidP="002529A7">
            <w:pPr>
              <w:pStyle w:val="TAL"/>
              <w:rPr>
                <w:sz w:val="16"/>
              </w:rPr>
            </w:pPr>
            <w:r>
              <w:rPr>
                <w:sz w:val="16"/>
              </w:rPr>
              <w:t>agreed</w:t>
            </w:r>
          </w:p>
        </w:tc>
      </w:tr>
      <w:tr w:rsidR="001612F7" w14:paraId="715FFC73" w14:textId="77777777" w:rsidTr="002529A7">
        <w:tc>
          <w:tcPr>
            <w:tcW w:w="0" w:type="auto"/>
          </w:tcPr>
          <w:p w14:paraId="01074DBD" w14:textId="77777777" w:rsidR="001612F7" w:rsidRPr="00B41A36" w:rsidRDefault="001612F7" w:rsidP="002529A7">
            <w:pPr>
              <w:pStyle w:val="TAL"/>
              <w:rPr>
                <w:sz w:val="16"/>
              </w:rPr>
            </w:pPr>
            <w:r>
              <w:rPr>
                <w:sz w:val="16"/>
              </w:rPr>
              <w:t>C1-240967</w:t>
            </w:r>
          </w:p>
        </w:tc>
        <w:tc>
          <w:tcPr>
            <w:tcW w:w="0" w:type="auto"/>
          </w:tcPr>
          <w:p w14:paraId="103E0EE0" w14:textId="77777777" w:rsidR="001612F7" w:rsidRPr="00B41A36" w:rsidRDefault="001612F7" w:rsidP="002529A7">
            <w:pPr>
              <w:pStyle w:val="TAL"/>
              <w:rPr>
                <w:sz w:val="16"/>
              </w:rPr>
            </w:pPr>
            <w:r>
              <w:rPr>
                <w:sz w:val="16"/>
              </w:rPr>
              <w:t>PDU session associated with replaced S-NSSAI</w:t>
            </w:r>
          </w:p>
        </w:tc>
        <w:tc>
          <w:tcPr>
            <w:tcW w:w="0" w:type="auto"/>
          </w:tcPr>
          <w:p w14:paraId="37CD583B" w14:textId="77777777" w:rsidR="001612F7" w:rsidRPr="00B41A36" w:rsidRDefault="001612F7" w:rsidP="002529A7">
            <w:pPr>
              <w:pStyle w:val="TAL"/>
              <w:rPr>
                <w:sz w:val="16"/>
              </w:rPr>
            </w:pPr>
            <w:r>
              <w:rPr>
                <w:sz w:val="16"/>
              </w:rPr>
              <w:t>Samsung, vivo</w:t>
            </w:r>
          </w:p>
        </w:tc>
        <w:tc>
          <w:tcPr>
            <w:tcW w:w="0" w:type="auto"/>
          </w:tcPr>
          <w:p w14:paraId="5BBE9EE5" w14:textId="77777777" w:rsidR="001612F7" w:rsidRPr="00B41A36" w:rsidRDefault="001612F7" w:rsidP="002529A7">
            <w:pPr>
              <w:pStyle w:val="TAL"/>
              <w:rPr>
                <w:sz w:val="16"/>
              </w:rPr>
            </w:pPr>
            <w:r>
              <w:rPr>
                <w:sz w:val="16"/>
              </w:rPr>
              <w:t>24.526</w:t>
            </w:r>
          </w:p>
        </w:tc>
        <w:tc>
          <w:tcPr>
            <w:tcW w:w="0" w:type="auto"/>
          </w:tcPr>
          <w:p w14:paraId="3AE2960D" w14:textId="77777777" w:rsidR="001612F7" w:rsidRPr="00B41A36" w:rsidRDefault="001612F7" w:rsidP="002529A7">
            <w:pPr>
              <w:pStyle w:val="TAL"/>
              <w:rPr>
                <w:sz w:val="16"/>
              </w:rPr>
            </w:pPr>
            <w:r>
              <w:rPr>
                <w:sz w:val="16"/>
              </w:rPr>
              <w:t>0257</w:t>
            </w:r>
          </w:p>
        </w:tc>
        <w:tc>
          <w:tcPr>
            <w:tcW w:w="0" w:type="auto"/>
          </w:tcPr>
          <w:p w14:paraId="21A348EA" w14:textId="77777777" w:rsidR="001612F7" w:rsidRPr="00B41A36" w:rsidRDefault="001612F7" w:rsidP="002529A7">
            <w:pPr>
              <w:pStyle w:val="TAR"/>
              <w:rPr>
                <w:sz w:val="16"/>
              </w:rPr>
            </w:pPr>
          </w:p>
        </w:tc>
        <w:tc>
          <w:tcPr>
            <w:tcW w:w="0" w:type="auto"/>
          </w:tcPr>
          <w:p w14:paraId="10310AD5" w14:textId="77777777" w:rsidR="001612F7" w:rsidRPr="00B41A36" w:rsidRDefault="001612F7" w:rsidP="002529A7">
            <w:pPr>
              <w:pStyle w:val="TAL"/>
              <w:rPr>
                <w:sz w:val="16"/>
              </w:rPr>
            </w:pPr>
            <w:r>
              <w:rPr>
                <w:sz w:val="16"/>
              </w:rPr>
              <w:t>Rel-18</w:t>
            </w:r>
          </w:p>
        </w:tc>
        <w:tc>
          <w:tcPr>
            <w:tcW w:w="0" w:type="auto"/>
          </w:tcPr>
          <w:p w14:paraId="44794E57" w14:textId="77777777" w:rsidR="001612F7" w:rsidRPr="00B41A36" w:rsidRDefault="001612F7" w:rsidP="002529A7">
            <w:pPr>
              <w:pStyle w:val="TAL"/>
              <w:rPr>
                <w:sz w:val="16"/>
              </w:rPr>
            </w:pPr>
            <w:r>
              <w:rPr>
                <w:sz w:val="16"/>
              </w:rPr>
              <w:t>F</w:t>
            </w:r>
          </w:p>
        </w:tc>
        <w:tc>
          <w:tcPr>
            <w:tcW w:w="0" w:type="auto"/>
          </w:tcPr>
          <w:p w14:paraId="7CBF4BF3" w14:textId="77777777" w:rsidR="001612F7" w:rsidRPr="00B41A36" w:rsidRDefault="001612F7" w:rsidP="002529A7">
            <w:pPr>
              <w:pStyle w:val="TAL"/>
              <w:rPr>
                <w:sz w:val="16"/>
              </w:rPr>
            </w:pPr>
            <w:r>
              <w:rPr>
                <w:sz w:val="16"/>
              </w:rPr>
              <w:t>eNS_Ph3</w:t>
            </w:r>
          </w:p>
        </w:tc>
        <w:tc>
          <w:tcPr>
            <w:tcW w:w="0" w:type="auto"/>
          </w:tcPr>
          <w:p w14:paraId="51D19C24" w14:textId="77777777" w:rsidR="001612F7" w:rsidRPr="00B41A36" w:rsidRDefault="001612F7" w:rsidP="002529A7">
            <w:pPr>
              <w:pStyle w:val="TAL"/>
              <w:rPr>
                <w:sz w:val="16"/>
              </w:rPr>
            </w:pPr>
            <w:r>
              <w:rPr>
                <w:sz w:val="16"/>
              </w:rPr>
              <w:t>revised</w:t>
            </w:r>
          </w:p>
        </w:tc>
      </w:tr>
      <w:tr w:rsidR="001612F7" w14:paraId="52E466DA" w14:textId="77777777" w:rsidTr="002529A7">
        <w:tc>
          <w:tcPr>
            <w:tcW w:w="0" w:type="auto"/>
          </w:tcPr>
          <w:p w14:paraId="0A64ACC9" w14:textId="77777777" w:rsidR="001612F7" w:rsidRPr="00B41A36" w:rsidRDefault="001612F7" w:rsidP="002529A7">
            <w:pPr>
              <w:pStyle w:val="TAL"/>
              <w:rPr>
                <w:sz w:val="16"/>
              </w:rPr>
            </w:pPr>
            <w:r>
              <w:rPr>
                <w:sz w:val="16"/>
              </w:rPr>
              <w:t>C1-241230</w:t>
            </w:r>
          </w:p>
        </w:tc>
        <w:tc>
          <w:tcPr>
            <w:tcW w:w="0" w:type="auto"/>
          </w:tcPr>
          <w:p w14:paraId="534548CD" w14:textId="77777777" w:rsidR="001612F7" w:rsidRPr="00B41A36" w:rsidRDefault="001612F7" w:rsidP="002529A7">
            <w:pPr>
              <w:pStyle w:val="TAL"/>
              <w:rPr>
                <w:sz w:val="16"/>
              </w:rPr>
            </w:pPr>
            <w:r>
              <w:rPr>
                <w:sz w:val="16"/>
              </w:rPr>
              <w:t>PDU session associated with replaced S-NSSAI</w:t>
            </w:r>
          </w:p>
        </w:tc>
        <w:tc>
          <w:tcPr>
            <w:tcW w:w="0" w:type="auto"/>
          </w:tcPr>
          <w:p w14:paraId="2406B9A4" w14:textId="77777777" w:rsidR="001612F7" w:rsidRPr="00B41A36" w:rsidRDefault="001612F7" w:rsidP="002529A7">
            <w:pPr>
              <w:pStyle w:val="TAL"/>
              <w:rPr>
                <w:sz w:val="16"/>
              </w:rPr>
            </w:pPr>
            <w:r>
              <w:rPr>
                <w:sz w:val="16"/>
              </w:rPr>
              <w:t>Samsung, vivo</w:t>
            </w:r>
          </w:p>
        </w:tc>
        <w:tc>
          <w:tcPr>
            <w:tcW w:w="0" w:type="auto"/>
          </w:tcPr>
          <w:p w14:paraId="310C81E6" w14:textId="77777777" w:rsidR="001612F7" w:rsidRPr="00B41A36" w:rsidRDefault="001612F7" w:rsidP="002529A7">
            <w:pPr>
              <w:pStyle w:val="TAL"/>
              <w:rPr>
                <w:sz w:val="16"/>
              </w:rPr>
            </w:pPr>
            <w:r>
              <w:rPr>
                <w:sz w:val="16"/>
              </w:rPr>
              <w:t>24.526</w:t>
            </w:r>
          </w:p>
        </w:tc>
        <w:tc>
          <w:tcPr>
            <w:tcW w:w="0" w:type="auto"/>
          </w:tcPr>
          <w:p w14:paraId="47E02CAC" w14:textId="77777777" w:rsidR="001612F7" w:rsidRPr="00B41A36" w:rsidRDefault="001612F7" w:rsidP="002529A7">
            <w:pPr>
              <w:pStyle w:val="TAL"/>
              <w:rPr>
                <w:sz w:val="16"/>
              </w:rPr>
            </w:pPr>
            <w:r>
              <w:rPr>
                <w:sz w:val="16"/>
              </w:rPr>
              <w:t>0257</w:t>
            </w:r>
          </w:p>
        </w:tc>
        <w:tc>
          <w:tcPr>
            <w:tcW w:w="0" w:type="auto"/>
          </w:tcPr>
          <w:p w14:paraId="7E1E8D56" w14:textId="77777777" w:rsidR="001612F7" w:rsidRPr="00B41A36" w:rsidRDefault="001612F7" w:rsidP="002529A7">
            <w:pPr>
              <w:pStyle w:val="TAR"/>
              <w:rPr>
                <w:sz w:val="16"/>
              </w:rPr>
            </w:pPr>
            <w:r>
              <w:rPr>
                <w:sz w:val="16"/>
              </w:rPr>
              <w:t>1</w:t>
            </w:r>
          </w:p>
        </w:tc>
        <w:tc>
          <w:tcPr>
            <w:tcW w:w="0" w:type="auto"/>
          </w:tcPr>
          <w:p w14:paraId="752107B0" w14:textId="77777777" w:rsidR="001612F7" w:rsidRPr="00B41A36" w:rsidRDefault="001612F7" w:rsidP="002529A7">
            <w:pPr>
              <w:pStyle w:val="TAL"/>
              <w:rPr>
                <w:sz w:val="16"/>
              </w:rPr>
            </w:pPr>
            <w:r>
              <w:rPr>
                <w:sz w:val="16"/>
              </w:rPr>
              <w:t>Rel-18</w:t>
            </w:r>
          </w:p>
        </w:tc>
        <w:tc>
          <w:tcPr>
            <w:tcW w:w="0" w:type="auto"/>
          </w:tcPr>
          <w:p w14:paraId="0F30D710" w14:textId="77777777" w:rsidR="001612F7" w:rsidRPr="00B41A36" w:rsidRDefault="001612F7" w:rsidP="002529A7">
            <w:pPr>
              <w:pStyle w:val="TAL"/>
              <w:rPr>
                <w:sz w:val="16"/>
              </w:rPr>
            </w:pPr>
            <w:r>
              <w:rPr>
                <w:sz w:val="16"/>
              </w:rPr>
              <w:t>F</w:t>
            </w:r>
          </w:p>
        </w:tc>
        <w:tc>
          <w:tcPr>
            <w:tcW w:w="0" w:type="auto"/>
          </w:tcPr>
          <w:p w14:paraId="5FB7387C" w14:textId="77777777" w:rsidR="001612F7" w:rsidRPr="00B41A36" w:rsidRDefault="001612F7" w:rsidP="002529A7">
            <w:pPr>
              <w:pStyle w:val="TAL"/>
              <w:rPr>
                <w:sz w:val="16"/>
              </w:rPr>
            </w:pPr>
            <w:r>
              <w:rPr>
                <w:sz w:val="16"/>
              </w:rPr>
              <w:t>eNS_Ph3</w:t>
            </w:r>
          </w:p>
        </w:tc>
        <w:tc>
          <w:tcPr>
            <w:tcW w:w="0" w:type="auto"/>
          </w:tcPr>
          <w:p w14:paraId="12FEC551" w14:textId="77777777" w:rsidR="001612F7" w:rsidRPr="00B41A36" w:rsidRDefault="001612F7" w:rsidP="002529A7">
            <w:pPr>
              <w:pStyle w:val="TAL"/>
              <w:rPr>
                <w:sz w:val="16"/>
              </w:rPr>
            </w:pPr>
            <w:r>
              <w:rPr>
                <w:sz w:val="16"/>
              </w:rPr>
              <w:t>agreed</w:t>
            </w:r>
          </w:p>
        </w:tc>
      </w:tr>
      <w:tr w:rsidR="001612F7" w14:paraId="4A7C0430" w14:textId="77777777" w:rsidTr="002529A7">
        <w:tc>
          <w:tcPr>
            <w:tcW w:w="0" w:type="auto"/>
          </w:tcPr>
          <w:p w14:paraId="1F4A9C67" w14:textId="77777777" w:rsidR="001612F7" w:rsidRPr="00B41A36" w:rsidRDefault="001612F7" w:rsidP="002529A7">
            <w:pPr>
              <w:pStyle w:val="TAL"/>
              <w:rPr>
                <w:sz w:val="16"/>
              </w:rPr>
            </w:pPr>
            <w:r>
              <w:rPr>
                <w:sz w:val="16"/>
              </w:rPr>
              <w:t>C1-241008</w:t>
            </w:r>
          </w:p>
        </w:tc>
        <w:tc>
          <w:tcPr>
            <w:tcW w:w="0" w:type="auto"/>
          </w:tcPr>
          <w:p w14:paraId="0C5EE1C7" w14:textId="77777777" w:rsidR="001612F7" w:rsidRPr="00B41A36" w:rsidRDefault="001612F7" w:rsidP="002529A7">
            <w:pPr>
              <w:pStyle w:val="TAL"/>
              <w:rPr>
                <w:sz w:val="16"/>
              </w:rPr>
            </w:pPr>
            <w:r>
              <w:rPr>
                <w:sz w:val="16"/>
              </w:rPr>
              <w:t>VPLMN specific URSP in EPS</w:t>
            </w:r>
          </w:p>
        </w:tc>
        <w:tc>
          <w:tcPr>
            <w:tcW w:w="0" w:type="auto"/>
          </w:tcPr>
          <w:p w14:paraId="2F085846" w14:textId="77777777" w:rsidR="001612F7" w:rsidRPr="00B41A36" w:rsidRDefault="001612F7" w:rsidP="002529A7">
            <w:pPr>
              <w:pStyle w:val="TAL"/>
              <w:rPr>
                <w:sz w:val="16"/>
              </w:rPr>
            </w:pPr>
            <w:r>
              <w:rPr>
                <w:sz w:val="16"/>
              </w:rPr>
              <w:t>Ericsson</w:t>
            </w:r>
          </w:p>
        </w:tc>
        <w:tc>
          <w:tcPr>
            <w:tcW w:w="0" w:type="auto"/>
          </w:tcPr>
          <w:p w14:paraId="6E2F4C1F" w14:textId="77777777" w:rsidR="001612F7" w:rsidRPr="00B41A36" w:rsidRDefault="001612F7" w:rsidP="002529A7">
            <w:pPr>
              <w:pStyle w:val="TAL"/>
              <w:rPr>
                <w:sz w:val="16"/>
              </w:rPr>
            </w:pPr>
            <w:r>
              <w:rPr>
                <w:sz w:val="16"/>
              </w:rPr>
              <w:t>24.526</w:t>
            </w:r>
          </w:p>
        </w:tc>
        <w:tc>
          <w:tcPr>
            <w:tcW w:w="0" w:type="auto"/>
          </w:tcPr>
          <w:p w14:paraId="2788212C" w14:textId="77777777" w:rsidR="001612F7" w:rsidRPr="00B41A36" w:rsidRDefault="001612F7" w:rsidP="002529A7">
            <w:pPr>
              <w:pStyle w:val="TAL"/>
              <w:rPr>
                <w:sz w:val="16"/>
              </w:rPr>
            </w:pPr>
            <w:r>
              <w:rPr>
                <w:sz w:val="16"/>
              </w:rPr>
              <w:t>0258</w:t>
            </w:r>
          </w:p>
        </w:tc>
        <w:tc>
          <w:tcPr>
            <w:tcW w:w="0" w:type="auto"/>
          </w:tcPr>
          <w:p w14:paraId="2C6D5BA5" w14:textId="77777777" w:rsidR="001612F7" w:rsidRPr="00B41A36" w:rsidRDefault="001612F7" w:rsidP="002529A7">
            <w:pPr>
              <w:pStyle w:val="TAR"/>
              <w:rPr>
                <w:sz w:val="16"/>
              </w:rPr>
            </w:pPr>
          </w:p>
        </w:tc>
        <w:tc>
          <w:tcPr>
            <w:tcW w:w="0" w:type="auto"/>
          </w:tcPr>
          <w:p w14:paraId="7A61876E" w14:textId="77777777" w:rsidR="001612F7" w:rsidRPr="00B41A36" w:rsidRDefault="001612F7" w:rsidP="002529A7">
            <w:pPr>
              <w:pStyle w:val="TAL"/>
              <w:rPr>
                <w:sz w:val="16"/>
              </w:rPr>
            </w:pPr>
            <w:r>
              <w:rPr>
                <w:sz w:val="16"/>
              </w:rPr>
              <w:t>Rel-18</w:t>
            </w:r>
          </w:p>
        </w:tc>
        <w:tc>
          <w:tcPr>
            <w:tcW w:w="0" w:type="auto"/>
          </w:tcPr>
          <w:p w14:paraId="0A957389" w14:textId="77777777" w:rsidR="001612F7" w:rsidRPr="00B41A36" w:rsidRDefault="001612F7" w:rsidP="002529A7">
            <w:pPr>
              <w:pStyle w:val="TAL"/>
              <w:rPr>
                <w:sz w:val="16"/>
              </w:rPr>
            </w:pPr>
            <w:r>
              <w:rPr>
                <w:sz w:val="16"/>
              </w:rPr>
              <w:t>F</w:t>
            </w:r>
          </w:p>
        </w:tc>
        <w:tc>
          <w:tcPr>
            <w:tcW w:w="0" w:type="auto"/>
          </w:tcPr>
          <w:p w14:paraId="227E09E4" w14:textId="77777777" w:rsidR="001612F7" w:rsidRPr="00B41A36" w:rsidRDefault="001612F7" w:rsidP="002529A7">
            <w:pPr>
              <w:pStyle w:val="TAL"/>
              <w:rPr>
                <w:sz w:val="16"/>
              </w:rPr>
            </w:pPr>
            <w:r>
              <w:rPr>
                <w:sz w:val="16"/>
              </w:rPr>
              <w:t>eUEPO</w:t>
            </w:r>
          </w:p>
        </w:tc>
        <w:tc>
          <w:tcPr>
            <w:tcW w:w="0" w:type="auto"/>
          </w:tcPr>
          <w:p w14:paraId="584E2F5E" w14:textId="77777777" w:rsidR="001612F7" w:rsidRPr="00B41A36" w:rsidRDefault="001612F7" w:rsidP="002529A7">
            <w:pPr>
              <w:pStyle w:val="TAL"/>
              <w:rPr>
                <w:sz w:val="16"/>
              </w:rPr>
            </w:pPr>
            <w:r>
              <w:rPr>
                <w:sz w:val="16"/>
              </w:rPr>
              <w:t>postponed</w:t>
            </w:r>
          </w:p>
        </w:tc>
      </w:tr>
      <w:tr w:rsidR="001612F7" w14:paraId="5579B7E2" w14:textId="77777777" w:rsidTr="002529A7">
        <w:tc>
          <w:tcPr>
            <w:tcW w:w="0" w:type="auto"/>
          </w:tcPr>
          <w:p w14:paraId="12B97384" w14:textId="77777777" w:rsidR="001612F7" w:rsidRPr="00B41A36" w:rsidRDefault="001612F7" w:rsidP="002529A7">
            <w:pPr>
              <w:pStyle w:val="TAL"/>
              <w:rPr>
                <w:sz w:val="16"/>
              </w:rPr>
            </w:pPr>
            <w:r>
              <w:rPr>
                <w:sz w:val="16"/>
              </w:rPr>
              <w:t>C1-241009</w:t>
            </w:r>
          </w:p>
        </w:tc>
        <w:tc>
          <w:tcPr>
            <w:tcW w:w="0" w:type="auto"/>
          </w:tcPr>
          <w:p w14:paraId="6F914CC4" w14:textId="77777777" w:rsidR="001612F7" w:rsidRPr="00B41A36" w:rsidRDefault="001612F7" w:rsidP="002529A7">
            <w:pPr>
              <w:pStyle w:val="TAL"/>
              <w:rPr>
                <w:sz w:val="16"/>
              </w:rPr>
            </w:pPr>
            <w:r>
              <w:rPr>
                <w:sz w:val="16"/>
              </w:rPr>
              <w:t>UE in subclause specifying 5G-RG or W-AGF acting on behalf of FN-RG</w:t>
            </w:r>
          </w:p>
        </w:tc>
        <w:tc>
          <w:tcPr>
            <w:tcW w:w="0" w:type="auto"/>
          </w:tcPr>
          <w:p w14:paraId="343AF5C9" w14:textId="77777777" w:rsidR="001612F7" w:rsidRPr="00B41A36" w:rsidRDefault="001612F7" w:rsidP="002529A7">
            <w:pPr>
              <w:pStyle w:val="TAL"/>
              <w:rPr>
                <w:sz w:val="16"/>
              </w:rPr>
            </w:pPr>
            <w:r>
              <w:rPr>
                <w:sz w:val="16"/>
              </w:rPr>
              <w:t>Ericsson</w:t>
            </w:r>
          </w:p>
        </w:tc>
        <w:tc>
          <w:tcPr>
            <w:tcW w:w="0" w:type="auto"/>
          </w:tcPr>
          <w:p w14:paraId="54F40027" w14:textId="77777777" w:rsidR="001612F7" w:rsidRPr="00B41A36" w:rsidRDefault="001612F7" w:rsidP="002529A7">
            <w:pPr>
              <w:pStyle w:val="TAL"/>
              <w:rPr>
                <w:sz w:val="16"/>
              </w:rPr>
            </w:pPr>
            <w:r>
              <w:rPr>
                <w:sz w:val="16"/>
              </w:rPr>
              <w:t>24.526</w:t>
            </w:r>
          </w:p>
        </w:tc>
        <w:tc>
          <w:tcPr>
            <w:tcW w:w="0" w:type="auto"/>
          </w:tcPr>
          <w:p w14:paraId="2FB6B3BB" w14:textId="77777777" w:rsidR="001612F7" w:rsidRPr="00B41A36" w:rsidRDefault="001612F7" w:rsidP="002529A7">
            <w:pPr>
              <w:pStyle w:val="TAL"/>
              <w:rPr>
                <w:sz w:val="16"/>
              </w:rPr>
            </w:pPr>
            <w:r>
              <w:rPr>
                <w:sz w:val="16"/>
              </w:rPr>
              <w:t>0259</w:t>
            </w:r>
          </w:p>
        </w:tc>
        <w:tc>
          <w:tcPr>
            <w:tcW w:w="0" w:type="auto"/>
          </w:tcPr>
          <w:p w14:paraId="0F19E56D" w14:textId="77777777" w:rsidR="001612F7" w:rsidRPr="00B41A36" w:rsidRDefault="001612F7" w:rsidP="002529A7">
            <w:pPr>
              <w:pStyle w:val="TAR"/>
              <w:rPr>
                <w:sz w:val="16"/>
              </w:rPr>
            </w:pPr>
          </w:p>
        </w:tc>
        <w:tc>
          <w:tcPr>
            <w:tcW w:w="0" w:type="auto"/>
          </w:tcPr>
          <w:p w14:paraId="6F834DED" w14:textId="77777777" w:rsidR="001612F7" w:rsidRPr="00B41A36" w:rsidRDefault="001612F7" w:rsidP="002529A7">
            <w:pPr>
              <w:pStyle w:val="TAL"/>
              <w:rPr>
                <w:sz w:val="16"/>
              </w:rPr>
            </w:pPr>
            <w:r>
              <w:rPr>
                <w:sz w:val="16"/>
              </w:rPr>
              <w:t>Rel-18</w:t>
            </w:r>
          </w:p>
        </w:tc>
        <w:tc>
          <w:tcPr>
            <w:tcW w:w="0" w:type="auto"/>
          </w:tcPr>
          <w:p w14:paraId="1B517A4E" w14:textId="77777777" w:rsidR="001612F7" w:rsidRPr="00B41A36" w:rsidRDefault="001612F7" w:rsidP="002529A7">
            <w:pPr>
              <w:pStyle w:val="TAL"/>
              <w:rPr>
                <w:sz w:val="16"/>
              </w:rPr>
            </w:pPr>
            <w:r>
              <w:rPr>
                <w:sz w:val="16"/>
              </w:rPr>
              <w:t>F</w:t>
            </w:r>
          </w:p>
        </w:tc>
        <w:tc>
          <w:tcPr>
            <w:tcW w:w="0" w:type="auto"/>
          </w:tcPr>
          <w:p w14:paraId="1FCDC9E5" w14:textId="77777777" w:rsidR="001612F7" w:rsidRPr="00B41A36" w:rsidRDefault="001612F7" w:rsidP="002529A7">
            <w:pPr>
              <w:pStyle w:val="TAL"/>
              <w:rPr>
                <w:sz w:val="16"/>
              </w:rPr>
            </w:pPr>
            <w:r>
              <w:rPr>
                <w:sz w:val="16"/>
              </w:rPr>
              <w:t>eUEPO</w:t>
            </w:r>
          </w:p>
        </w:tc>
        <w:tc>
          <w:tcPr>
            <w:tcW w:w="0" w:type="auto"/>
          </w:tcPr>
          <w:p w14:paraId="34C71B93" w14:textId="77777777" w:rsidR="001612F7" w:rsidRPr="00B41A36" w:rsidRDefault="001612F7" w:rsidP="002529A7">
            <w:pPr>
              <w:pStyle w:val="TAL"/>
              <w:rPr>
                <w:sz w:val="16"/>
              </w:rPr>
            </w:pPr>
            <w:r>
              <w:rPr>
                <w:sz w:val="16"/>
              </w:rPr>
              <w:t>revised</w:t>
            </w:r>
          </w:p>
        </w:tc>
      </w:tr>
      <w:tr w:rsidR="001612F7" w14:paraId="2D71CC55" w14:textId="77777777" w:rsidTr="002529A7">
        <w:tc>
          <w:tcPr>
            <w:tcW w:w="0" w:type="auto"/>
          </w:tcPr>
          <w:p w14:paraId="39903F01" w14:textId="77777777" w:rsidR="001612F7" w:rsidRPr="00B41A36" w:rsidRDefault="001612F7" w:rsidP="002529A7">
            <w:pPr>
              <w:pStyle w:val="TAL"/>
              <w:rPr>
                <w:sz w:val="16"/>
              </w:rPr>
            </w:pPr>
            <w:r>
              <w:rPr>
                <w:sz w:val="16"/>
              </w:rPr>
              <w:t>C1-241314</w:t>
            </w:r>
          </w:p>
        </w:tc>
        <w:tc>
          <w:tcPr>
            <w:tcW w:w="0" w:type="auto"/>
          </w:tcPr>
          <w:p w14:paraId="6DCDE466" w14:textId="77777777" w:rsidR="001612F7" w:rsidRPr="00B41A36" w:rsidRDefault="001612F7" w:rsidP="002529A7">
            <w:pPr>
              <w:pStyle w:val="TAL"/>
              <w:rPr>
                <w:sz w:val="16"/>
              </w:rPr>
            </w:pPr>
            <w:r>
              <w:rPr>
                <w:sz w:val="16"/>
              </w:rPr>
              <w:t>UE in subclause specifying 5G-RG or W-AGF acting on behalf of FN-RG</w:t>
            </w:r>
          </w:p>
        </w:tc>
        <w:tc>
          <w:tcPr>
            <w:tcW w:w="0" w:type="auto"/>
          </w:tcPr>
          <w:p w14:paraId="0EC0117F" w14:textId="77777777" w:rsidR="001612F7" w:rsidRPr="00B41A36" w:rsidRDefault="001612F7" w:rsidP="002529A7">
            <w:pPr>
              <w:pStyle w:val="TAL"/>
              <w:rPr>
                <w:sz w:val="16"/>
              </w:rPr>
            </w:pPr>
            <w:r>
              <w:rPr>
                <w:sz w:val="16"/>
              </w:rPr>
              <w:t>Ericsson</w:t>
            </w:r>
          </w:p>
        </w:tc>
        <w:tc>
          <w:tcPr>
            <w:tcW w:w="0" w:type="auto"/>
          </w:tcPr>
          <w:p w14:paraId="796BF319" w14:textId="77777777" w:rsidR="001612F7" w:rsidRPr="00B41A36" w:rsidRDefault="001612F7" w:rsidP="002529A7">
            <w:pPr>
              <w:pStyle w:val="TAL"/>
              <w:rPr>
                <w:sz w:val="16"/>
              </w:rPr>
            </w:pPr>
            <w:r>
              <w:rPr>
                <w:sz w:val="16"/>
              </w:rPr>
              <w:t>24.526</w:t>
            </w:r>
          </w:p>
        </w:tc>
        <w:tc>
          <w:tcPr>
            <w:tcW w:w="0" w:type="auto"/>
          </w:tcPr>
          <w:p w14:paraId="3D5A0E9A" w14:textId="77777777" w:rsidR="001612F7" w:rsidRPr="00B41A36" w:rsidRDefault="001612F7" w:rsidP="002529A7">
            <w:pPr>
              <w:pStyle w:val="TAL"/>
              <w:rPr>
                <w:sz w:val="16"/>
              </w:rPr>
            </w:pPr>
            <w:r>
              <w:rPr>
                <w:sz w:val="16"/>
              </w:rPr>
              <w:t>0259</w:t>
            </w:r>
          </w:p>
        </w:tc>
        <w:tc>
          <w:tcPr>
            <w:tcW w:w="0" w:type="auto"/>
          </w:tcPr>
          <w:p w14:paraId="42EF01FC" w14:textId="77777777" w:rsidR="001612F7" w:rsidRPr="00B41A36" w:rsidRDefault="001612F7" w:rsidP="002529A7">
            <w:pPr>
              <w:pStyle w:val="TAR"/>
              <w:rPr>
                <w:sz w:val="16"/>
              </w:rPr>
            </w:pPr>
            <w:r>
              <w:rPr>
                <w:sz w:val="16"/>
              </w:rPr>
              <w:t>1</w:t>
            </w:r>
          </w:p>
        </w:tc>
        <w:tc>
          <w:tcPr>
            <w:tcW w:w="0" w:type="auto"/>
          </w:tcPr>
          <w:p w14:paraId="662C0ACB" w14:textId="77777777" w:rsidR="001612F7" w:rsidRPr="00B41A36" w:rsidRDefault="001612F7" w:rsidP="002529A7">
            <w:pPr>
              <w:pStyle w:val="TAL"/>
              <w:rPr>
                <w:sz w:val="16"/>
              </w:rPr>
            </w:pPr>
            <w:r>
              <w:rPr>
                <w:sz w:val="16"/>
              </w:rPr>
              <w:t>Rel-18</w:t>
            </w:r>
          </w:p>
        </w:tc>
        <w:tc>
          <w:tcPr>
            <w:tcW w:w="0" w:type="auto"/>
          </w:tcPr>
          <w:p w14:paraId="42A6FD51" w14:textId="77777777" w:rsidR="001612F7" w:rsidRPr="00B41A36" w:rsidRDefault="001612F7" w:rsidP="002529A7">
            <w:pPr>
              <w:pStyle w:val="TAL"/>
              <w:rPr>
                <w:sz w:val="16"/>
              </w:rPr>
            </w:pPr>
            <w:r>
              <w:rPr>
                <w:sz w:val="16"/>
              </w:rPr>
              <w:t>F</w:t>
            </w:r>
          </w:p>
        </w:tc>
        <w:tc>
          <w:tcPr>
            <w:tcW w:w="0" w:type="auto"/>
          </w:tcPr>
          <w:p w14:paraId="1B50D1A9" w14:textId="77777777" w:rsidR="001612F7" w:rsidRPr="00B41A36" w:rsidRDefault="001612F7" w:rsidP="002529A7">
            <w:pPr>
              <w:pStyle w:val="TAL"/>
              <w:rPr>
                <w:sz w:val="16"/>
              </w:rPr>
            </w:pPr>
            <w:r>
              <w:rPr>
                <w:sz w:val="16"/>
              </w:rPr>
              <w:t>5WWC_Ph2, eUEPO</w:t>
            </w:r>
          </w:p>
        </w:tc>
        <w:tc>
          <w:tcPr>
            <w:tcW w:w="0" w:type="auto"/>
          </w:tcPr>
          <w:p w14:paraId="068813F2" w14:textId="77777777" w:rsidR="001612F7" w:rsidRPr="00B41A36" w:rsidRDefault="001612F7" w:rsidP="002529A7">
            <w:pPr>
              <w:pStyle w:val="TAL"/>
              <w:rPr>
                <w:sz w:val="16"/>
              </w:rPr>
            </w:pPr>
            <w:r>
              <w:rPr>
                <w:sz w:val="16"/>
              </w:rPr>
              <w:t>agreed</w:t>
            </w:r>
          </w:p>
        </w:tc>
      </w:tr>
      <w:tr w:rsidR="001612F7" w14:paraId="7DEA8D1A" w14:textId="77777777" w:rsidTr="002529A7">
        <w:tc>
          <w:tcPr>
            <w:tcW w:w="0" w:type="auto"/>
          </w:tcPr>
          <w:p w14:paraId="01B8B32C" w14:textId="77777777" w:rsidR="001612F7" w:rsidRPr="00B41A36" w:rsidRDefault="001612F7" w:rsidP="002529A7">
            <w:pPr>
              <w:pStyle w:val="TAL"/>
              <w:rPr>
                <w:sz w:val="16"/>
              </w:rPr>
            </w:pPr>
            <w:r>
              <w:rPr>
                <w:sz w:val="16"/>
              </w:rPr>
              <w:t>C1-241023</w:t>
            </w:r>
          </w:p>
        </w:tc>
        <w:tc>
          <w:tcPr>
            <w:tcW w:w="0" w:type="auto"/>
          </w:tcPr>
          <w:p w14:paraId="25BE4DBE" w14:textId="77777777" w:rsidR="001612F7" w:rsidRPr="00B41A36" w:rsidRDefault="001612F7" w:rsidP="002529A7">
            <w:pPr>
              <w:pStyle w:val="TAL"/>
              <w:rPr>
                <w:sz w:val="16"/>
              </w:rPr>
            </w:pPr>
            <w:r>
              <w:rPr>
                <w:sz w:val="16"/>
              </w:rPr>
              <w:t>Partially allowed NSSAI for the route selection</w:t>
            </w:r>
          </w:p>
        </w:tc>
        <w:tc>
          <w:tcPr>
            <w:tcW w:w="0" w:type="auto"/>
          </w:tcPr>
          <w:p w14:paraId="10B932B1" w14:textId="77777777" w:rsidR="001612F7" w:rsidRPr="00B41A36" w:rsidRDefault="001612F7" w:rsidP="002529A7">
            <w:pPr>
              <w:pStyle w:val="TAL"/>
              <w:rPr>
                <w:sz w:val="16"/>
              </w:rPr>
            </w:pPr>
            <w:r>
              <w:rPr>
                <w:sz w:val="16"/>
              </w:rPr>
              <w:t>Samsung</w:t>
            </w:r>
          </w:p>
        </w:tc>
        <w:tc>
          <w:tcPr>
            <w:tcW w:w="0" w:type="auto"/>
          </w:tcPr>
          <w:p w14:paraId="2BDA716A" w14:textId="77777777" w:rsidR="001612F7" w:rsidRPr="00B41A36" w:rsidRDefault="001612F7" w:rsidP="002529A7">
            <w:pPr>
              <w:pStyle w:val="TAL"/>
              <w:rPr>
                <w:sz w:val="16"/>
              </w:rPr>
            </w:pPr>
            <w:r>
              <w:rPr>
                <w:sz w:val="16"/>
              </w:rPr>
              <w:t>24.526</w:t>
            </w:r>
          </w:p>
        </w:tc>
        <w:tc>
          <w:tcPr>
            <w:tcW w:w="0" w:type="auto"/>
          </w:tcPr>
          <w:p w14:paraId="763DC36D" w14:textId="77777777" w:rsidR="001612F7" w:rsidRPr="00B41A36" w:rsidRDefault="001612F7" w:rsidP="002529A7">
            <w:pPr>
              <w:pStyle w:val="TAL"/>
              <w:rPr>
                <w:sz w:val="16"/>
              </w:rPr>
            </w:pPr>
            <w:r>
              <w:rPr>
                <w:sz w:val="16"/>
              </w:rPr>
              <w:t>0260</w:t>
            </w:r>
          </w:p>
        </w:tc>
        <w:tc>
          <w:tcPr>
            <w:tcW w:w="0" w:type="auto"/>
          </w:tcPr>
          <w:p w14:paraId="3A7F1739" w14:textId="77777777" w:rsidR="001612F7" w:rsidRPr="00B41A36" w:rsidRDefault="001612F7" w:rsidP="002529A7">
            <w:pPr>
              <w:pStyle w:val="TAR"/>
              <w:rPr>
                <w:sz w:val="16"/>
              </w:rPr>
            </w:pPr>
          </w:p>
        </w:tc>
        <w:tc>
          <w:tcPr>
            <w:tcW w:w="0" w:type="auto"/>
          </w:tcPr>
          <w:p w14:paraId="38AAAB77" w14:textId="77777777" w:rsidR="001612F7" w:rsidRPr="00B41A36" w:rsidRDefault="001612F7" w:rsidP="002529A7">
            <w:pPr>
              <w:pStyle w:val="TAL"/>
              <w:rPr>
                <w:sz w:val="16"/>
              </w:rPr>
            </w:pPr>
            <w:r>
              <w:rPr>
                <w:sz w:val="16"/>
              </w:rPr>
              <w:t>Rel-18</w:t>
            </w:r>
          </w:p>
        </w:tc>
        <w:tc>
          <w:tcPr>
            <w:tcW w:w="0" w:type="auto"/>
          </w:tcPr>
          <w:p w14:paraId="0680D232" w14:textId="77777777" w:rsidR="001612F7" w:rsidRPr="00B41A36" w:rsidRDefault="001612F7" w:rsidP="002529A7">
            <w:pPr>
              <w:pStyle w:val="TAL"/>
              <w:rPr>
                <w:sz w:val="16"/>
              </w:rPr>
            </w:pPr>
            <w:r>
              <w:rPr>
                <w:sz w:val="16"/>
              </w:rPr>
              <w:t>F</w:t>
            </w:r>
          </w:p>
        </w:tc>
        <w:tc>
          <w:tcPr>
            <w:tcW w:w="0" w:type="auto"/>
          </w:tcPr>
          <w:p w14:paraId="170C731A" w14:textId="77777777" w:rsidR="001612F7" w:rsidRPr="00B41A36" w:rsidRDefault="001612F7" w:rsidP="002529A7">
            <w:pPr>
              <w:pStyle w:val="TAL"/>
              <w:rPr>
                <w:sz w:val="16"/>
              </w:rPr>
            </w:pPr>
            <w:r>
              <w:rPr>
                <w:sz w:val="16"/>
              </w:rPr>
              <w:t>eNS_Ph3</w:t>
            </w:r>
          </w:p>
        </w:tc>
        <w:tc>
          <w:tcPr>
            <w:tcW w:w="0" w:type="auto"/>
          </w:tcPr>
          <w:p w14:paraId="53A862FE" w14:textId="77777777" w:rsidR="001612F7" w:rsidRPr="00B41A36" w:rsidRDefault="001612F7" w:rsidP="002529A7">
            <w:pPr>
              <w:pStyle w:val="TAL"/>
              <w:rPr>
                <w:sz w:val="16"/>
              </w:rPr>
            </w:pPr>
            <w:r>
              <w:rPr>
                <w:sz w:val="16"/>
              </w:rPr>
              <w:t>merged</w:t>
            </w:r>
          </w:p>
        </w:tc>
      </w:tr>
      <w:tr w:rsidR="001612F7" w14:paraId="47716F6C" w14:textId="77777777" w:rsidTr="002529A7">
        <w:tc>
          <w:tcPr>
            <w:tcW w:w="0" w:type="auto"/>
          </w:tcPr>
          <w:p w14:paraId="2A340EB1" w14:textId="77777777" w:rsidR="001612F7" w:rsidRPr="00B41A36" w:rsidRDefault="001612F7" w:rsidP="002529A7">
            <w:pPr>
              <w:pStyle w:val="TAL"/>
              <w:rPr>
                <w:sz w:val="16"/>
              </w:rPr>
            </w:pPr>
            <w:r>
              <w:rPr>
                <w:sz w:val="16"/>
              </w:rPr>
              <w:t>C1-241034</w:t>
            </w:r>
          </w:p>
        </w:tc>
        <w:tc>
          <w:tcPr>
            <w:tcW w:w="0" w:type="auto"/>
          </w:tcPr>
          <w:p w14:paraId="2A2453AD"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4EAAD03D" w14:textId="77777777" w:rsidR="001612F7" w:rsidRPr="00B41A36" w:rsidRDefault="001612F7" w:rsidP="002529A7">
            <w:pPr>
              <w:pStyle w:val="TAL"/>
              <w:rPr>
                <w:sz w:val="16"/>
              </w:rPr>
            </w:pPr>
            <w:r>
              <w:rPr>
                <w:sz w:val="16"/>
              </w:rPr>
              <w:t>Nokia, Nokia Shanghai Bell</w:t>
            </w:r>
          </w:p>
        </w:tc>
        <w:tc>
          <w:tcPr>
            <w:tcW w:w="0" w:type="auto"/>
          </w:tcPr>
          <w:p w14:paraId="0A039D70" w14:textId="77777777" w:rsidR="001612F7" w:rsidRPr="00B41A36" w:rsidRDefault="001612F7" w:rsidP="002529A7">
            <w:pPr>
              <w:pStyle w:val="TAL"/>
              <w:rPr>
                <w:sz w:val="16"/>
              </w:rPr>
            </w:pPr>
            <w:r>
              <w:rPr>
                <w:sz w:val="16"/>
              </w:rPr>
              <w:t>24.526</w:t>
            </w:r>
          </w:p>
        </w:tc>
        <w:tc>
          <w:tcPr>
            <w:tcW w:w="0" w:type="auto"/>
          </w:tcPr>
          <w:p w14:paraId="47BB8D08" w14:textId="77777777" w:rsidR="001612F7" w:rsidRPr="00B41A36" w:rsidRDefault="001612F7" w:rsidP="002529A7">
            <w:pPr>
              <w:pStyle w:val="TAL"/>
              <w:rPr>
                <w:sz w:val="16"/>
              </w:rPr>
            </w:pPr>
            <w:r>
              <w:rPr>
                <w:sz w:val="16"/>
              </w:rPr>
              <w:t>0261</w:t>
            </w:r>
          </w:p>
        </w:tc>
        <w:tc>
          <w:tcPr>
            <w:tcW w:w="0" w:type="auto"/>
          </w:tcPr>
          <w:p w14:paraId="011E405B" w14:textId="77777777" w:rsidR="001612F7" w:rsidRPr="00B41A36" w:rsidRDefault="001612F7" w:rsidP="002529A7">
            <w:pPr>
              <w:pStyle w:val="TAR"/>
              <w:rPr>
                <w:sz w:val="16"/>
              </w:rPr>
            </w:pPr>
          </w:p>
        </w:tc>
        <w:tc>
          <w:tcPr>
            <w:tcW w:w="0" w:type="auto"/>
          </w:tcPr>
          <w:p w14:paraId="00978B60" w14:textId="77777777" w:rsidR="001612F7" w:rsidRPr="00B41A36" w:rsidRDefault="001612F7" w:rsidP="002529A7">
            <w:pPr>
              <w:pStyle w:val="TAL"/>
              <w:rPr>
                <w:sz w:val="16"/>
              </w:rPr>
            </w:pPr>
            <w:r>
              <w:rPr>
                <w:sz w:val="16"/>
              </w:rPr>
              <w:t>Rel-18</w:t>
            </w:r>
          </w:p>
        </w:tc>
        <w:tc>
          <w:tcPr>
            <w:tcW w:w="0" w:type="auto"/>
          </w:tcPr>
          <w:p w14:paraId="50CA8AB6" w14:textId="77777777" w:rsidR="001612F7" w:rsidRPr="00B41A36" w:rsidRDefault="001612F7" w:rsidP="002529A7">
            <w:pPr>
              <w:pStyle w:val="TAL"/>
              <w:rPr>
                <w:sz w:val="16"/>
              </w:rPr>
            </w:pPr>
            <w:r>
              <w:rPr>
                <w:sz w:val="16"/>
              </w:rPr>
              <w:t>F</w:t>
            </w:r>
          </w:p>
        </w:tc>
        <w:tc>
          <w:tcPr>
            <w:tcW w:w="0" w:type="auto"/>
          </w:tcPr>
          <w:p w14:paraId="05384D3C" w14:textId="77777777" w:rsidR="001612F7" w:rsidRPr="00B41A36" w:rsidRDefault="001612F7" w:rsidP="002529A7">
            <w:pPr>
              <w:pStyle w:val="TAL"/>
              <w:rPr>
                <w:sz w:val="16"/>
              </w:rPr>
            </w:pPr>
            <w:r>
              <w:rPr>
                <w:sz w:val="16"/>
              </w:rPr>
              <w:t>5WWC_Ph2</w:t>
            </w:r>
          </w:p>
        </w:tc>
        <w:tc>
          <w:tcPr>
            <w:tcW w:w="0" w:type="auto"/>
          </w:tcPr>
          <w:p w14:paraId="5BF7AB3F" w14:textId="77777777" w:rsidR="001612F7" w:rsidRPr="00B41A36" w:rsidRDefault="001612F7" w:rsidP="002529A7">
            <w:pPr>
              <w:pStyle w:val="TAL"/>
              <w:rPr>
                <w:sz w:val="16"/>
              </w:rPr>
            </w:pPr>
            <w:r>
              <w:rPr>
                <w:sz w:val="16"/>
              </w:rPr>
              <w:t>revised</w:t>
            </w:r>
          </w:p>
        </w:tc>
      </w:tr>
      <w:tr w:rsidR="001612F7" w14:paraId="58376D58" w14:textId="77777777" w:rsidTr="002529A7">
        <w:tc>
          <w:tcPr>
            <w:tcW w:w="0" w:type="auto"/>
          </w:tcPr>
          <w:p w14:paraId="65CC4C69" w14:textId="77777777" w:rsidR="001612F7" w:rsidRPr="00B41A36" w:rsidRDefault="001612F7" w:rsidP="002529A7">
            <w:pPr>
              <w:pStyle w:val="TAL"/>
              <w:rPr>
                <w:sz w:val="16"/>
              </w:rPr>
            </w:pPr>
            <w:r>
              <w:rPr>
                <w:sz w:val="16"/>
              </w:rPr>
              <w:t>C1-241274</w:t>
            </w:r>
          </w:p>
        </w:tc>
        <w:tc>
          <w:tcPr>
            <w:tcW w:w="0" w:type="auto"/>
          </w:tcPr>
          <w:p w14:paraId="699C519A"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2CF36BA5" w14:textId="77777777" w:rsidR="001612F7" w:rsidRPr="00B41A36" w:rsidRDefault="001612F7" w:rsidP="002529A7">
            <w:pPr>
              <w:pStyle w:val="TAL"/>
              <w:rPr>
                <w:sz w:val="16"/>
              </w:rPr>
            </w:pPr>
            <w:r>
              <w:rPr>
                <w:sz w:val="16"/>
              </w:rPr>
              <w:t>Nokia, Nokia Shanghai Bell</w:t>
            </w:r>
          </w:p>
        </w:tc>
        <w:tc>
          <w:tcPr>
            <w:tcW w:w="0" w:type="auto"/>
          </w:tcPr>
          <w:p w14:paraId="11756599" w14:textId="77777777" w:rsidR="001612F7" w:rsidRPr="00B41A36" w:rsidRDefault="001612F7" w:rsidP="002529A7">
            <w:pPr>
              <w:pStyle w:val="TAL"/>
              <w:rPr>
                <w:sz w:val="16"/>
              </w:rPr>
            </w:pPr>
            <w:r>
              <w:rPr>
                <w:sz w:val="16"/>
              </w:rPr>
              <w:t>24.526</w:t>
            </w:r>
          </w:p>
        </w:tc>
        <w:tc>
          <w:tcPr>
            <w:tcW w:w="0" w:type="auto"/>
          </w:tcPr>
          <w:p w14:paraId="5FC74B16" w14:textId="77777777" w:rsidR="001612F7" w:rsidRPr="00B41A36" w:rsidRDefault="001612F7" w:rsidP="002529A7">
            <w:pPr>
              <w:pStyle w:val="TAL"/>
              <w:rPr>
                <w:sz w:val="16"/>
              </w:rPr>
            </w:pPr>
            <w:r>
              <w:rPr>
                <w:sz w:val="16"/>
              </w:rPr>
              <w:t>0261</w:t>
            </w:r>
          </w:p>
        </w:tc>
        <w:tc>
          <w:tcPr>
            <w:tcW w:w="0" w:type="auto"/>
          </w:tcPr>
          <w:p w14:paraId="7B988725" w14:textId="77777777" w:rsidR="001612F7" w:rsidRPr="00B41A36" w:rsidRDefault="001612F7" w:rsidP="002529A7">
            <w:pPr>
              <w:pStyle w:val="TAR"/>
              <w:rPr>
                <w:sz w:val="16"/>
              </w:rPr>
            </w:pPr>
            <w:r>
              <w:rPr>
                <w:sz w:val="16"/>
              </w:rPr>
              <w:t>1</w:t>
            </w:r>
          </w:p>
        </w:tc>
        <w:tc>
          <w:tcPr>
            <w:tcW w:w="0" w:type="auto"/>
          </w:tcPr>
          <w:p w14:paraId="258595D2" w14:textId="77777777" w:rsidR="001612F7" w:rsidRPr="00B41A36" w:rsidRDefault="001612F7" w:rsidP="002529A7">
            <w:pPr>
              <w:pStyle w:val="TAL"/>
              <w:rPr>
                <w:sz w:val="16"/>
              </w:rPr>
            </w:pPr>
            <w:r>
              <w:rPr>
                <w:sz w:val="16"/>
              </w:rPr>
              <w:t>Rel-18</w:t>
            </w:r>
          </w:p>
        </w:tc>
        <w:tc>
          <w:tcPr>
            <w:tcW w:w="0" w:type="auto"/>
          </w:tcPr>
          <w:p w14:paraId="10D16B0A" w14:textId="77777777" w:rsidR="001612F7" w:rsidRPr="00B41A36" w:rsidRDefault="001612F7" w:rsidP="002529A7">
            <w:pPr>
              <w:pStyle w:val="TAL"/>
              <w:rPr>
                <w:sz w:val="16"/>
              </w:rPr>
            </w:pPr>
            <w:r>
              <w:rPr>
                <w:sz w:val="16"/>
              </w:rPr>
              <w:t>F</w:t>
            </w:r>
          </w:p>
        </w:tc>
        <w:tc>
          <w:tcPr>
            <w:tcW w:w="0" w:type="auto"/>
          </w:tcPr>
          <w:p w14:paraId="4D0418A0" w14:textId="77777777" w:rsidR="001612F7" w:rsidRPr="00B41A36" w:rsidRDefault="001612F7" w:rsidP="002529A7">
            <w:pPr>
              <w:pStyle w:val="TAL"/>
              <w:rPr>
                <w:sz w:val="16"/>
              </w:rPr>
            </w:pPr>
            <w:r>
              <w:rPr>
                <w:sz w:val="16"/>
              </w:rPr>
              <w:t>5WWC_Ph2</w:t>
            </w:r>
          </w:p>
        </w:tc>
        <w:tc>
          <w:tcPr>
            <w:tcW w:w="0" w:type="auto"/>
          </w:tcPr>
          <w:p w14:paraId="3131A298" w14:textId="77777777" w:rsidR="001612F7" w:rsidRPr="00B41A36" w:rsidRDefault="001612F7" w:rsidP="002529A7">
            <w:pPr>
              <w:pStyle w:val="TAL"/>
              <w:rPr>
                <w:sz w:val="16"/>
              </w:rPr>
            </w:pPr>
            <w:r>
              <w:rPr>
                <w:sz w:val="16"/>
              </w:rPr>
              <w:t>revised</w:t>
            </w:r>
          </w:p>
        </w:tc>
      </w:tr>
      <w:tr w:rsidR="001612F7" w14:paraId="77CA6AFA" w14:textId="77777777" w:rsidTr="002529A7">
        <w:tc>
          <w:tcPr>
            <w:tcW w:w="0" w:type="auto"/>
          </w:tcPr>
          <w:p w14:paraId="616AB7C9" w14:textId="77777777" w:rsidR="001612F7" w:rsidRPr="00B41A36" w:rsidRDefault="001612F7" w:rsidP="002529A7">
            <w:pPr>
              <w:pStyle w:val="TAL"/>
              <w:rPr>
                <w:sz w:val="16"/>
              </w:rPr>
            </w:pPr>
            <w:r>
              <w:rPr>
                <w:sz w:val="16"/>
              </w:rPr>
              <w:t>C1-241740</w:t>
            </w:r>
          </w:p>
        </w:tc>
        <w:tc>
          <w:tcPr>
            <w:tcW w:w="0" w:type="auto"/>
          </w:tcPr>
          <w:p w14:paraId="56198CA9"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2D3605CA" w14:textId="77777777" w:rsidR="001612F7" w:rsidRPr="00B41A36" w:rsidRDefault="001612F7" w:rsidP="002529A7">
            <w:pPr>
              <w:pStyle w:val="TAL"/>
              <w:rPr>
                <w:sz w:val="16"/>
              </w:rPr>
            </w:pPr>
            <w:r>
              <w:rPr>
                <w:sz w:val="16"/>
              </w:rPr>
              <w:t>Nokia, Nokia Shanghai Bell</w:t>
            </w:r>
          </w:p>
        </w:tc>
        <w:tc>
          <w:tcPr>
            <w:tcW w:w="0" w:type="auto"/>
          </w:tcPr>
          <w:p w14:paraId="0C88DA6C" w14:textId="77777777" w:rsidR="001612F7" w:rsidRPr="00B41A36" w:rsidRDefault="001612F7" w:rsidP="002529A7">
            <w:pPr>
              <w:pStyle w:val="TAL"/>
              <w:rPr>
                <w:sz w:val="16"/>
              </w:rPr>
            </w:pPr>
            <w:r>
              <w:rPr>
                <w:sz w:val="16"/>
              </w:rPr>
              <w:t>24.526</w:t>
            </w:r>
          </w:p>
        </w:tc>
        <w:tc>
          <w:tcPr>
            <w:tcW w:w="0" w:type="auto"/>
          </w:tcPr>
          <w:p w14:paraId="79301202" w14:textId="77777777" w:rsidR="001612F7" w:rsidRPr="00B41A36" w:rsidRDefault="001612F7" w:rsidP="002529A7">
            <w:pPr>
              <w:pStyle w:val="TAL"/>
              <w:rPr>
                <w:sz w:val="16"/>
              </w:rPr>
            </w:pPr>
            <w:r>
              <w:rPr>
                <w:sz w:val="16"/>
              </w:rPr>
              <w:t>0261</w:t>
            </w:r>
          </w:p>
        </w:tc>
        <w:tc>
          <w:tcPr>
            <w:tcW w:w="0" w:type="auto"/>
          </w:tcPr>
          <w:p w14:paraId="442FE072" w14:textId="77777777" w:rsidR="001612F7" w:rsidRPr="00B41A36" w:rsidRDefault="001612F7" w:rsidP="002529A7">
            <w:pPr>
              <w:pStyle w:val="TAR"/>
              <w:rPr>
                <w:sz w:val="16"/>
              </w:rPr>
            </w:pPr>
            <w:r>
              <w:rPr>
                <w:sz w:val="16"/>
              </w:rPr>
              <w:t>2</w:t>
            </w:r>
          </w:p>
        </w:tc>
        <w:tc>
          <w:tcPr>
            <w:tcW w:w="0" w:type="auto"/>
          </w:tcPr>
          <w:p w14:paraId="7BC249DB" w14:textId="77777777" w:rsidR="001612F7" w:rsidRPr="00B41A36" w:rsidRDefault="001612F7" w:rsidP="002529A7">
            <w:pPr>
              <w:pStyle w:val="TAL"/>
              <w:rPr>
                <w:sz w:val="16"/>
              </w:rPr>
            </w:pPr>
            <w:r>
              <w:rPr>
                <w:sz w:val="16"/>
              </w:rPr>
              <w:t>Rel-18</w:t>
            </w:r>
          </w:p>
        </w:tc>
        <w:tc>
          <w:tcPr>
            <w:tcW w:w="0" w:type="auto"/>
          </w:tcPr>
          <w:p w14:paraId="67984B98" w14:textId="77777777" w:rsidR="001612F7" w:rsidRPr="00B41A36" w:rsidRDefault="001612F7" w:rsidP="002529A7">
            <w:pPr>
              <w:pStyle w:val="TAL"/>
              <w:rPr>
                <w:sz w:val="16"/>
              </w:rPr>
            </w:pPr>
            <w:r>
              <w:rPr>
                <w:sz w:val="16"/>
              </w:rPr>
              <w:t>F</w:t>
            </w:r>
          </w:p>
        </w:tc>
        <w:tc>
          <w:tcPr>
            <w:tcW w:w="0" w:type="auto"/>
          </w:tcPr>
          <w:p w14:paraId="5898FBEE" w14:textId="77777777" w:rsidR="001612F7" w:rsidRPr="00B41A36" w:rsidRDefault="001612F7" w:rsidP="002529A7">
            <w:pPr>
              <w:pStyle w:val="TAL"/>
              <w:rPr>
                <w:sz w:val="16"/>
              </w:rPr>
            </w:pPr>
            <w:r>
              <w:rPr>
                <w:sz w:val="16"/>
              </w:rPr>
              <w:t>5WWC_Ph2</w:t>
            </w:r>
          </w:p>
        </w:tc>
        <w:tc>
          <w:tcPr>
            <w:tcW w:w="0" w:type="auto"/>
          </w:tcPr>
          <w:p w14:paraId="0005C104" w14:textId="77777777" w:rsidR="001612F7" w:rsidRPr="00B41A36" w:rsidRDefault="001612F7" w:rsidP="002529A7">
            <w:pPr>
              <w:pStyle w:val="TAL"/>
              <w:rPr>
                <w:sz w:val="16"/>
              </w:rPr>
            </w:pPr>
            <w:r>
              <w:rPr>
                <w:sz w:val="16"/>
              </w:rPr>
              <w:t>agreed</w:t>
            </w:r>
          </w:p>
        </w:tc>
      </w:tr>
      <w:tr w:rsidR="001612F7" w14:paraId="475E0FA4" w14:textId="77777777" w:rsidTr="002529A7">
        <w:tc>
          <w:tcPr>
            <w:tcW w:w="0" w:type="auto"/>
          </w:tcPr>
          <w:p w14:paraId="2B76DF53" w14:textId="77777777" w:rsidR="001612F7" w:rsidRPr="00B41A36" w:rsidRDefault="001612F7" w:rsidP="002529A7">
            <w:pPr>
              <w:pStyle w:val="TAL"/>
              <w:rPr>
                <w:sz w:val="16"/>
              </w:rPr>
            </w:pPr>
            <w:r>
              <w:rPr>
                <w:sz w:val="16"/>
              </w:rPr>
              <w:t>C1-241059</w:t>
            </w:r>
          </w:p>
        </w:tc>
        <w:tc>
          <w:tcPr>
            <w:tcW w:w="0" w:type="auto"/>
          </w:tcPr>
          <w:p w14:paraId="0A624727" w14:textId="77777777" w:rsidR="001612F7" w:rsidRPr="00B41A36" w:rsidRDefault="001612F7" w:rsidP="002529A7">
            <w:pPr>
              <w:pStyle w:val="TAL"/>
              <w:rPr>
                <w:sz w:val="16"/>
              </w:rPr>
            </w:pPr>
            <w:r>
              <w:rPr>
                <w:sz w:val="16"/>
              </w:rPr>
              <w:t>Clarification of PDU release condition after re-evaluation of the URSP rules</w:t>
            </w:r>
          </w:p>
        </w:tc>
        <w:tc>
          <w:tcPr>
            <w:tcW w:w="0" w:type="auto"/>
          </w:tcPr>
          <w:p w14:paraId="77504808" w14:textId="77777777" w:rsidR="001612F7" w:rsidRPr="00B41A36" w:rsidRDefault="001612F7" w:rsidP="002529A7">
            <w:pPr>
              <w:pStyle w:val="TAL"/>
              <w:rPr>
                <w:sz w:val="16"/>
              </w:rPr>
            </w:pPr>
            <w:r>
              <w:rPr>
                <w:sz w:val="16"/>
              </w:rPr>
              <w:t>NTT DOCOMO</w:t>
            </w:r>
          </w:p>
        </w:tc>
        <w:tc>
          <w:tcPr>
            <w:tcW w:w="0" w:type="auto"/>
          </w:tcPr>
          <w:p w14:paraId="5DE842D5" w14:textId="77777777" w:rsidR="001612F7" w:rsidRPr="00B41A36" w:rsidRDefault="001612F7" w:rsidP="002529A7">
            <w:pPr>
              <w:pStyle w:val="TAL"/>
              <w:rPr>
                <w:sz w:val="16"/>
              </w:rPr>
            </w:pPr>
            <w:r>
              <w:rPr>
                <w:sz w:val="16"/>
              </w:rPr>
              <w:t>24.526</w:t>
            </w:r>
          </w:p>
        </w:tc>
        <w:tc>
          <w:tcPr>
            <w:tcW w:w="0" w:type="auto"/>
          </w:tcPr>
          <w:p w14:paraId="3258BCD2" w14:textId="77777777" w:rsidR="001612F7" w:rsidRPr="00B41A36" w:rsidRDefault="001612F7" w:rsidP="002529A7">
            <w:pPr>
              <w:pStyle w:val="TAL"/>
              <w:rPr>
                <w:sz w:val="16"/>
              </w:rPr>
            </w:pPr>
            <w:r>
              <w:rPr>
                <w:sz w:val="16"/>
              </w:rPr>
              <w:t>0262</w:t>
            </w:r>
          </w:p>
        </w:tc>
        <w:tc>
          <w:tcPr>
            <w:tcW w:w="0" w:type="auto"/>
          </w:tcPr>
          <w:p w14:paraId="11509D28" w14:textId="77777777" w:rsidR="001612F7" w:rsidRPr="00B41A36" w:rsidRDefault="001612F7" w:rsidP="002529A7">
            <w:pPr>
              <w:pStyle w:val="TAR"/>
              <w:rPr>
                <w:sz w:val="16"/>
              </w:rPr>
            </w:pPr>
          </w:p>
        </w:tc>
        <w:tc>
          <w:tcPr>
            <w:tcW w:w="0" w:type="auto"/>
          </w:tcPr>
          <w:p w14:paraId="5CA9CB57" w14:textId="77777777" w:rsidR="001612F7" w:rsidRPr="00B41A36" w:rsidRDefault="001612F7" w:rsidP="002529A7">
            <w:pPr>
              <w:pStyle w:val="TAL"/>
              <w:rPr>
                <w:sz w:val="16"/>
              </w:rPr>
            </w:pPr>
            <w:r>
              <w:rPr>
                <w:sz w:val="16"/>
              </w:rPr>
              <w:t>Rel-18</w:t>
            </w:r>
          </w:p>
        </w:tc>
        <w:tc>
          <w:tcPr>
            <w:tcW w:w="0" w:type="auto"/>
          </w:tcPr>
          <w:p w14:paraId="78EAB134" w14:textId="77777777" w:rsidR="001612F7" w:rsidRPr="00B41A36" w:rsidRDefault="001612F7" w:rsidP="002529A7">
            <w:pPr>
              <w:pStyle w:val="TAL"/>
              <w:rPr>
                <w:sz w:val="16"/>
              </w:rPr>
            </w:pPr>
            <w:r>
              <w:rPr>
                <w:sz w:val="16"/>
              </w:rPr>
              <w:t>F</w:t>
            </w:r>
          </w:p>
        </w:tc>
        <w:tc>
          <w:tcPr>
            <w:tcW w:w="0" w:type="auto"/>
          </w:tcPr>
          <w:p w14:paraId="5E9D079B" w14:textId="77777777" w:rsidR="001612F7" w:rsidRPr="00B41A36" w:rsidRDefault="001612F7" w:rsidP="002529A7">
            <w:pPr>
              <w:pStyle w:val="TAL"/>
              <w:rPr>
                <w:sz w:val="16"/>
              </w:rPr>
            </w:pPr>
            <w:r>
              <w:rPr>
                <w:sz w:val="16"/>
              </w:rPr>
              <w:t>5GProtoc18</w:t>
            </w:r>
          </w:p>
        </w:tc>
        <w:tc>
          <w:tcPr>
            <w:tcW w:w="0" w:type="auto"/>
          </w:tcPr>
          <w:p w14:paraId="4939BEEB" w14:textId="77777777" w:rsidR="001612F7" w:rsidRPr="00B41A36" w:rsidRDefault="001612F7" w:rsidP="002529A7">
            <w:pPr>
              <w:pStyle w:val="TAL"/>
              <w:rPr>
                <w:sz w:val="16"/>
              </w:rPr>
            </w:pPr>
            <w:r>
              <w:rPr>
                <w:sz w:val="16"/>
              </w:rPr>
              <w:t>revised</w:t>
            </w:r>
          </w:p>
        </w:tc>
      </w:tr>
      <w:tr w:rsidR="001612F7" w14:paraId="6E7B7B1C" w14:textId="77777777" w:rsidTr="002529A7">
        <w:tc>
          <w:tcPr>
            <w:tcW w:w="0" w:type="auto"/>
          </w:tcPr>
          <w:p w14:paraId="7E8AF159" w14:textId="77777777" w:rsidR="001612F7" w:rsidRPr="00B41A36" w:rsidRDefault="001612F7" w:rsidP="002529A7">
            <w:pPr>
              <w:pStyle w:val="TAL"/>
              <w:rPr>
                <w:sz w:val="16"/>
              </w:rPr>
            </w:pPr>
            <w:r>
              <w:rPr>
                <w:sz w:val="16"/>
              </w:rPr>
              <w:t>C1-241373</w:t>
            </w:r>
          </w:p>
        </w:tc>
        <w:tc>
          <w:tcPr>
            <w:tcW w:w="0" w:type="auto"/>
          </w:tcPr>
          <w:p w14:paraId="3359DD51" w14:textId="77777777" w:rsidR="001612F7" w:rsidRPr="00B41A36" w:rsidRDefault="001612F7" w:rsidP="002529A7">
            <w:pPr>
              <w:pStyle w:val="TAL"/>
              <w:rPr>
                <w:sz w:val="16"/>
              </w:rPr>
            </w:pPr>
            <w:r>
              <w:rPr>
                <w:sz w:val="16"/>
              </w:rPr>
              <w:t>Clarification of PDU release condition after re-evaluation of the URSP rules</w:t>
            </w:r>
          </w:p>
        </w:tc>
        <w:tc>
          <w:tcPr>
            <w:tcW w:w="0" w:type="auto"/>
          </w:tcPr>
          <w:p w14:paraId="198C3B2E" w14:textId="77777777" w:rsidR="001612F7" w:rsidRPr="00B41A36" w:rsidRDefault="001612F7" w:rsidP="002529A7">
            <w:pPr>
              <w:pStyle w:val="TAL"/>
              <w:rPr>
                <w:sz w:val="16"/>
              </w:rPr>
            </w:pPr>
            <w:r>
              <w:rPr>
                <w:sz w:val="16"/>
              </w:rPr>
              <w:t>NTT DOCOMO</w:t>
            </w:r>
          </w:p>
        </w:tc>
        <w:tc>
          <w:tcPr>
            <w:tcW w:w="0" w:type="auto"/>
          </w:tcPr>
          <w:p w14:paraId="33C70384" w14:textId="77777777" w:rsidR="001612F7" w:rsidRPr="00B41A36" w:rsidRDefault="001612F7" w:rsidP="002529A7">
            <w:pPr>
              <w:pStyle w:val="TAL"/>
              <w:rPr>
                <w:sz w:val="16"/>
              </w:rPr>
            </w:pPr>
            <w:r>
              <w:rPr>
                <w:sz w:val="16"/>
              </w:rPr>
              <w:t>24.526</w:t>
            </w:r>
          </w:p>
        </w:tc>
        <w:tc>
          <w:tcPr>
            <w:tcW w:w="0" w:type="auto"/>
          </w:tcPr>
          <w:p w14:paraId="74DEB472" w14:textId="77777777" w:rsidR="001612F7" w:rsidRPr="00B41A36" w:rsidRDefault="001612F7" w:rsidP="002529A7">
            <w:pPr>
              <w:pStyle w:val="TAL"/>
              <w:rPr>
                <w:sz w:val="16"/>
              </w:rPr>
            </w:pPr>
            <w:r>
              <w:rPr>
                <w:sz w:val="16"/>
              </w:rPr>
              <w:t>0262</w:t>
            </w:r>
          </w:p>
        </w:tc>
        <w:tc>
          <w:tcPr>
            <w:tcW w:w="0" w:type="auto"/>
          </w:tcPr>
          <w:p w14:paraId="1EBD5CEC" w14:textId="77777777" w:rsidR="001612F7" w:rsidRPr="00B41A36" w:rsidRDefault="001612F7" w:rsidP="002529A7">
            <w:pPr>
              <w:pStyle w:val="TAR"/>
              <w:rPr>
                <w:sz w:val="16"/>
              </w:rPr>
            </w:pPr>
            <w:r>
              <w:rPr>
                <w:sz w:val="16"/>
              </w:rPr>
              <w:t>1</w:t>
            </w:r>
          </w:p>
        </w:tc>
        <w:tc>
          <w:tcPr>
            <w:tcW w:w="0" w:type="auto"/>
          </w:tcPr>
          <w:p w14:paraId="61A2859A" w14:textId="77777777" w:rsidR="001612F7" w:rsidRPr="00B41A36" w:rsidRDefault="001612F7" w:rsidP="002529A7">
            <w:pPr>
              <w:pStyle w:val="TAL"/>
              <w:rPr>
                <w:sz w:val="16"/>
              </w:rPr>
            </w:pPr>
            <w:r>
              <w:rPr>
                <w:sz w:val="16"/>
              </w:rPr>
              <w:t>Rel-18</w:t>
            </w:r>
          </w:p>
        </w:tc>
        <w:tc>
          <w:tcPr>
            <w:tcW w:w="0" w:type="auto"/>
          </w:tcPr>
          <w:p w14:paraId="32EC43CE" w14:textId="77777777" w:rsidR="001612F7" w:rsidRPr="00B41A36" w:rsidRDefault="001612F7" w:rsidP="002529A7">
            <w:pPr>
              <w:pStyle w:val="TAL"/>
              <w:rPr>
                <w:sz w:val="16"/>
              </w:rPr>
            </w:pPr>
            <w:r>
              <w:rPr>
                <w:sz w:val="16"/>
              </w:rPr>
              <w:t>F</w:t>
            </w:r>
          </w:p>
        </w:tc>
        <w:tc>
          <w:tcPr>
            <w:tcW w:w="0" w:type="auto"/>
          </w:tcPr>
          <w:p w14:paraId="2CF20E07" w14:textId="77777777" w:rsidR="001612F7" w:rsidRPr="00B41A36" w:rsidRDefault="001612F7" w:rsidP="002529A7">
            <w:pPr>
              <w:pStyle w:val="TAL"/>
              <w:rPr>
                <w:sz w:val="16"/>
              </w:rPr>
            </w:pPr>
            <w:r>
              <w:rPr>
                <w:sz w:val="16"/>
              </w:rPr>
              <w:t>5GProtoc18</w:t>
            </w:r>
          </w:p>
        </w:tc>
        <w:tc>
          <w:tcPr>
            <w:tcW w:w="0" w:type="auto"/>
          </w:tcPr>
          <w:p w14:paraId="5D10F45D" w14:textId="77777777" w:rsidR="001612F7" w:rsidRPr="00B41A36" w:rsidRDefault="001612F7" w:rsidP="002529A7">
            <w:pPr>
              <w:pStyle w:val="TAL"/>
              <w:rPr>
                <w:sz w:val="16"/>
              </w:rPr>
            </w:pPr>
            <w:r>
              <w:rPr>
                <w:sz w:val="16"/>
              </w:rPr>
              <w:t>agreed</w:t>
            </w:r>
          </w:p>
        </w:tc>
      </w:tr>
      <w:tr w:rsidR="001612F7" w14:paraId="765C5188" w14:textId="77777777" w:rsidTr="002529A7">
        <w:tc>
          <w:tcPr>
            <w:tcW w:w="0" w:type="auto"/>
          </w:tcPr>
          <w:p w14:paraId="122ECD85" w14:textId="77777777" w:rsidR="001612F7" w:rsidRPr="00B41A36" w:rsidRDefault="001612F7" w:rsidP="002529A7">
            <w:pPr>
              <w:pStyle w:val="TAL"/>
              <w:rPr>
                <w:sz w:val="16"/>
              </w:rPr>
            </w:pPr>
            <w:r>
              <w:rPr>
                <w:sz w:val="16"/>
              </w:rPr>
              <w:t>C1-241156</w:t>
            </w:r>
          </w:p>
        </w:tc>
        <w:tc>
          <w:tcPr>
            <w:tcW w:w="0" w:type="auto"/>
          </w:tcPr>
          <w:p w14:paraId="288F33F8" w14:textId="77777777" w:rsidR="001612F7" w:rsidRPr="00B41A36" w:rsidRDefault="001612F7" w:rsidP="002529A7">
            <w:pPr>
              <w:pStyle w:val="TAL"/>
              <w:rPr>
                <w:sz w:val="16"/>
              </w:rPr>
            </w:pPr>
            <w:r>
              <w:rPr>
                <w:sz w:val="16"/>
              </w:rPr>
              <w:t>Corrections for handling of URSP enforcement</w:t>
            </w:r>
          </w:p>
        </w:tc>
        <w:tc>
          <w:tcPr>
            <w:tcW w:w="0" w:type="auto"/>
          </w:tcPr>
          <w:p w14:paraId="18C983F8" w14:textId="77777777" w:rsidR="001612F7" w:rsidRPr="00B41A36" w:rsidRDefault="001612F7" w:rsidP="002529A7">
            <w:pPr>
              <w:pStyle w:val="TAL"/>
              <w:rPr>
                <w:sz w:val="16"/>
              </w:rPr>
            </w:pPr>
            <w:r>
              <w:rPr>
                <w:sz w:val="16"/>
              </w:rPr>
              <w:t>Intel</w:t>
            </w:r>
          </w:p>
        </w:tc>
        <w:tc>
          <w:tcPr>
            <w:tcW w:w="0" w:type="auto"/>
          </w:tcPr>
          <w:p w14:paraId="05D87087" w14:textId="77777777" w:rsidR="001612F7" w:rsidRPr="00B41A36" w:rsidRDefault="001612F7" w:rsidP="002529A7">
            <w:pPr>
              <w:pStyle w:val="TAL"/>
              <w:rPr>
                <w:sz w:val="16"/>
              </w:rPr>
            </w:pPr>
            <w:r>
              <w:rPr>
                <w:sz w:val="16"/>
              </w:rPr>
              <w:t>24.526</w:t>
            </w:r>
          </w:p>
        </w:tc>
        <w:tc>
          <w:tcPr>
            <w:tcW w:w="0" w:type="auto"/>
          </w:tcPr>
          <w:p w14:paraId="5B619DB1" w14:textId="77777777" w:rsidR="001612F7" w:rsidRPr="00B41A36" w:rsidRDefault="001612F7" w:rsidP="002529A7">
            <w:pPr>
              <w:pStyle w:val="TAL"/>
              <w:rPr>
                <w:sz w:val="16"/>
              </w:rPr>
            </w:pPr>
            <w:r>
              <w:rPr>
                <w:sz w:val="16"/>
              </w:rPr>
              <w:t>0263</w:t>
            </w:r>
          </w:p>
        </w:tc>
        <w:tc>
          <w:tcPr>
            <w:tcW w:w="0" w:type="auto"/>
          </w:tcPr>
          <w:p w14:paraId="4AEB8769" w14:textId="77777777" w:rsidR="001612F7" w:rsidRPr="00B41A36" w:rsidRDefault="001612F7" w:rsidP="002529A7">
            <w:pPr>
              <w:pStyle w:val="TAR"/>
              <w:rPr>
                <w:sz w:val="16"/>
              </w:rPr>
            </w:pPr>
          </w:p>
        </w:tc>
        <w:tc>
          <w:tcPr>
            <w:tcW w:w="0" w:type="auto"/>
          </w:tcPr>
          <w:p w14:paraId="48B6A781" w14:textId="77777777" w:rsidR="001612F7" w:rsidRPr="00B41A36" w:rsidRDefault="001612F7" w:rsidP="002529A7">
            <w:pPr>
              <w:pStyle w:val="TAL"/>
              <w:rPr>
                <w:sz w:val="16"/>
              </w:rPr>
            </w:pPr>
            <w:r>
              <w:rPr>
                <w:sz w:val="16"/>
              </w:rPr>
              <w:t>Rel-18</w:t>
            </w:r>
          </w:p>
        </w:tc>
        <w:tc>
          <w:tcPr>
            <w:tcW w:w="0" w:type="auto"/>
          </w:tcPr>
          <w:p w14:paraId="2244C9F8" w14:textId="77777777" w:rsidR="001612F7" w:rsidRPr="00B41A36" w:rsidRDefault="001612F7" w:rsidP="002529A7">
            <w:pPr>
              <w:pStyle w:val="TAL"/>
              <w:rPr>
                <w:sz w:val="16"/>
              </w:rPr>
            </w:pPr>
            <w:r>
              <w:rPr>
                <w:sz w:val="16"/>
              </w:rPr>
              <w:t>F</w:t>
            </w:r>
          </w:p>
        </w:tc>
        <w:tc>
          <w:tcPr>
            <w:tcW w:w="0" w:type="auto"/>
          </w:tcPr>
          <w:p w14:paraId="4404FB39" w14:textId="77777777" w:rsidR="001612F7" w:rsidRPr="00B41A36" w:rsidRDefault="001612F7" w:rsidP="002529A7">
            <w:pPr>
              <w:pStyle w:val="TAL"/>
              <w:rPr>
                <w:sz w:val="16"/>
              </w:rPr>
            </w:pPr>
            <w:r>
              <w:rPr>
                <w:sz w:val="16"/>
              </w:rPr>
              <w:t>eUEPO</w:t>
            </w:r>
          </w:p>
        </w:tc>
        <w:tc>
          <w:tcPr>
            <w:tcW w:w="0" w:type="auto"/>
          </w:tcPr>
          <w:p w14:paraId="0E26822B" w14:textId="77777777" w:rsidR="001612F7" w:rsidRPr="00B41A36" w:rsidRDefault="001612F7" w:rsidP="002529A7">
            <w:pPr>
              <w:pStyle w:val="TAL"/>
              <w:rPr>
                <w:sz w:val="16"/>
              </w:rPr>
            </w:pPr>
            <w:r>
              <w:rPr>
                <w:sz w:val="16"/>
              </w:rPr>
              <w:t>merged</w:t>
            </w:r>
          </w:p>
        </w:tc>
      </w:tr>
      <w:tr w:rsidR="001612F7" w14:paraId="515487D4" w14:textId="77777777" w:rsidTr="002529A7">
        <w:tc>
          <w:tcPr>
            <w:tcW w:w="0" w:type="auto"/>
          </w:tcPr>
          <w:p w14:paraId="4EB0CB29" w14:textId="77777777" w:rsidR="001612F7" w:rsidRPr="00B41A36" w:rsidRDefault="001612F7" w:rsidP="002529A7">
            <w:pPr>
              <w:pStyle w:val="TAL"/>
              <w:rPr>
                <w:sz w:val="16"/>
              </w:rPr>
            </w:pPr>
            <w:r>
              <w:rPr>
                <w:sz w:val="16"/>
              </w:rPr>
              <w:t>C1-241179</w:t>
            </w:r>
          </w:p>
        </w:tc>
        <w:tc>
          <w:tcPr>
            <w:tcW w:w="0" w:type="auto"/>
          </w:tcPr>
          <w:p w14:paraId="6F6ECE5D" w14:textId="77777777" w:rsidR="001612F7" w:rsidRPr="00B41A36" w:rsidRDefault="001612F7" w:rsidP="002529A7">
            <w:pPr>
              <w:pStyle w:val="TAL"/>
              <w:rPr>
                <w:sz w:val="16"/>
              </w:rPr>
            </w:pPr>
            <w:r>
              <w:rPr>
                <w:sz w:val="16"/>
              </w:rPr>
              <w:t>to support URSP rule enforcement reporting</w:t>
            </w:r>
          </w:p>
        </w:tc>
        <w:tc>
          <w:tcPr>
            <w:tcW w:w="0" w:type="auto"/>
          </w:tcPr>
          <w:p w14:paraId="08EFCA43" w14:textId="77777777" w:rsidR="001612F7" w:rsidRPr="00B41A36" w:rsidRDefault="001612F7" w:rsidP="002529A7">
            <w:pPr>
              <w:pStyle w:val="TAL"/>
              <w:rPr>
                <w:sz w:val="16"/>
              </w:rPr>
            </w:pPr>
            <w:r>
              <w:rPr>
                <w:sz w:val="16"/>
              </w:rPr>
              <w:t>Samsung</w:t>
            </w:r>
          </w:p>
        </w:tc>
        <w:tc>
          <w:tcPr>
            <w:tcW w:w="0" w:type="auto"/>
          </w:tcPr>
          <w:p w14:paraId="722F2535" w14:textId="77777777" w:rsidR="001612F7" w:rsidRPr="00B41A36" w:rsidRDefault="001612F7" w:rsidP="002529A7">
            <w:pPr>
              <w:pStyle w:val="TAL"/>
              <w:rPr>
                <w:sz w:val="16"/>
              </w:rPr>
            </w:pPr>
            <w:r>
              <w:rPr>
                <w:sz w:val="16"/>
              </w:rPr>
              <w:t>24.526</w:t>
            </w:r>
          </w:p>
        </w:tc>
        <w:tc>
          <w:tcPr>
            <w:tcW w:w="0" w:type="auto"/>
          </w:tcPr>
          <w:p w14:paraId="15B35D4A" w14:textId="77777777" w:rsidR="001612F7" w:rsidRPr="00B41A36" w:rsidRDefault="001612F7" w:rsidP="002529A7">
            <w:pPr>
              <w:pStyle w:val="TAL"/>
              <w:rPr>
                <w:sz w:val="16"/>
              </w:rPr>
            </w:pPr>
            <w:r>
              <w:rPr>
                <w:sz w:val="16"/>
              </w:rPr>
              <w:t>0264</w:t>
            </w:r>
          </w:p>
        </w:tc>
        <w:tc>
          <w:tcPr>
            <w:tcW w:w="0" w:type="auto"/>
          </w:tcPr>
          <w:p w14:paraId="1D0E9D40" w14:textId="77777777" w:rsidR="001612F7" w:rsidRPr="00B41A36" w:rsidRDefault="001612F7" w:rsidP="002529A7">
            <w:pPr>
              <w:pStyle w:val="TAR"/>
              <w:rPr>
                <w:sz w:val="16"/>
              </w:rPr>
            </w:pPr>
          </w:p>
        </w:tc>
        <w:tc>
          <w:tcPr>
            <w:tcW w:w="0" w:type="auto"/>
          </w:tcPr>
          <w:p w14:paraId="54B37106" w14:textId="77777777" w:rsidR="001612F7" w:rsidRPr="00B41A36" w:rsidRDefault="001612F7" w:rsidP="002529A7">
            <w:pPr>
              <w:pStyle w:val="TAL"/>
              <w:rPr>
                <w:sz w:val="16"/>
              </w:rPr>
            </w:pPr>
            <w:r>
              <w:rPr>
                <w:sz w:val="16"/>
              </w:rPr>
              <w:t>Rel-18</w:t>
            </w:r>
          </w:p>
        </w:tc>
        <w:tc>
          <w:tcPr>
            <w:tcW w:w="0" w:type="auto"/>
          </w:tcPr>
          <w:p w14:paraId="0303C5AE" w14:textId="77777777" w:rsidR="001612F7" w:rsidRPr="00B41A36" w:rsidRDefault="001612F7" w:rsidP="002529A7">
            <w:pPr>
              <w:pStyle w:val="TAL"/>
              <w:rPr>
                <w:sz w:val="16"/>
              </w:rPr>
            </w:pPr>
            <w:r>
              <w:rPr>
                <w:sz w:val="16"/>
              </w:rPr>
              <w:t>F</w:t>
            </w:r>
          </w:p>
        </w:tc>
        <w:tc>
          <w:tcPr>
            <w:tcW w:w="0" w:type="auto"/>
          </w:tcPr>
          <w:p w14:paraId="42C3572A" w14:textId="77777777" w:rsidR="001612F7" w:rsidRPr="00B41A36" w:rsidRDefault="001612F7" w:rsidP="002529A7">
            <w:pPr>
              <w:pStyle w:val="TAL"/>
              <w:rPr>
                <w:sz w:val="16"/>
              </w:rPr>
            </w:pPr>
            <w:r>
              <w:rPr>
                <w:sz w:val="16"/>
              </w:rPr>
              <w:t>eUEPO</w:t>
            </w:r>
          </w:p>
        </w:tc>
        <w:tc>
          <w:tcPr>
            <w:tcW w:w="0" w:type="auto"/>
          </w:tcPr>
          <w:p w14:paraId="5AF3AD84" w14:textId="77777777" w:rsidR="001612F7" w:rsidRPr="00B41A36" w:rsidRDefault="001612F7" w:rsidP="002529A7">
            <w:pPr>
              <w:pStyle w:val="TAL"/>
              <w:rPr>
                <w:sz w:val="16"/>
              </w:rPr>
            </w:pPr>
            <w:r>
              <w:rPr>
                <w:sz w:val="16"/>
              </w:rPr>
              <w:t>withdrawn</w:t>
            </w:r>
          </w:p>
        </w:tc>
      </w:tr>
      <w:tr w:rsidR="001612F7" w14:paraId="26785961" w14:textId="77777777" w:rsidTr="002529A7">
        <w:tc>
          <w:tcPr>
            <w:tcW w:w="0" w:type="auto"/>
          </w:tcPr>
          <w:p w14:paraId="32EBB8EB" w14:textId="77777777" w:rsidR="001612F7" w:rsidRPr="00B41A36" w:rsidRDefault="001612F7" w:rsidP="002529A7">
            <w:pPr>
              <w:pStyle w:val="TAL"/>
              <w:rPr>
                <w:sz w:val="16"/>
              </w:rPr>
            </w:pPr>
            <w:r>
              <w:rPr>
                <w:sz w:val="16"/>
              </w:rPr>
              <w:t>C1-241188</w:t>
            </w:r>
          </w:p>
        </w:tc>
        <w:tc>
          <w:tcPr>
            <w:tcW w:w="0" w:type="auto"/>
          </w:tcPr>
          <w:p w14:paraId="1821CE3D" w14:textId="77777777" w:rsidR="001612F7" w:rsidRPr="00B41A36" w:rsidRDefault="001612F7" w:rsidP="002529A7">
            <w:pPr>
              <w:pStyle w:val="TAL"/>
              <w:rPr>
                <w:sz w:val="16"/>
              </w:rPr>
            </w:pPr>
            <w:r>
              <w:rPr>
                <w:sz w:val="16"/>
              </w:rPr>
              <w:t>Clarification on URSP rules enforcement</w:t>
            </w:r>
          </w:p>
        </w:tc>
        <w:tc>
          <w:tcPr>
            <w:tcW w:w="0" w:type="auto"/>
          </w:tcPr>
          <w:p w14:paraId="63F1BCD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BE69DA2" w14:textId="77777777" w:rsidR="001612F7" w:rsidRPr="00B41A36" w:rsidRDefault="001612F7" w:rsidP="002529A7">
            <w:pPr>
              <w:pStyle w:val="TAL"/>
              <w:rPr>
                <w:sz w:val="16"/>
              </w:rPr>
            </w:pPr>
            <w:r>
              <w:rPr>
                <w:sz w:val="16"/>
              </w:rPr>
              <w:t>24.526</w:t>
            </w:r>
          </w:p>
        </w:tc>
        <w:tc>
          <w:tcPr>
            <w:tcW w:w="0" w:type="auto"/>
          </w:tcPr>
          <w:p w14:paraId="693A30A8" w14:textId="77777777" w:rsidR="001612F7" w:rsidRPr="00B41A36" w:rsidRDefault="001612F7" w:rsidP="002529A7">
            <w:pPr>
              <w:pStyle w:val="TAL"/>
              <w:rPr>
                <w:sz w:val="16"/>
              </w:rPr>
            </w:pPr>
            <w:r>
              <w:rPr>
                <w:sz w:val="16"/>
              </w:rPr>
              <w:t>0265</w:t>
            </w:r>
          </w:p>
        </w:tc>
        <w:tc>
          <w:tcPr>
            <w:tcW w:w="0" w:type="auto"/>
          </w:tcPr>
          <w:p w14:paraId="786990F1" w14:textId="77777777" w:rsidR="001612F7" w:rsidRPr="00B41A36" w:rsidRDefault="001612F7" w:rsidP="002529A7">
            <w:pPr>
              <w:pStyle w:val="TAR"/>
              <w:rPr>
                <w:sz w:val="16"/>
              </w:rPr>
            </w:pPr>
          </w:p>
        </w:tc>
        <w:tc>
          <w:tcPr>
            <w:tcW w:w="0" w:type="auto"/>
          </w:tcPr>
          <w:p w14:paraId="04EA6DAF" w14:textId="77777777" w:rsidR="001612F7" w:rsidRPr="00B41A36" w:rsidRDefault="001612F7" w:rsidP="002529A7">
            <w:pPr>
              <w:pStyle w:val="TAL"/>
              <w:rPr>
                <w:sz w:val="16"/>
              </w:rPr>
            </w:pPr>
            <w:r>
              <w:rPr>
                <w:sz w:val="16"/>
              </w:rPr>
              <w:t>Rel-18</w:t>
            </w:r>
          </w:p>
        </w:tc>
        <w:tc>
          <w:tcPr>
            <w:tcW w:w="0" w:type="auto"/>
          </w:tcPr>
          <w:p w14:paraId="307E7711" w14:textId="77777777" w:rsidR="001612F7" w:rsidRPr="00B41A36" w:rsidRDefault="001612F7" w:rsidP="002529A7">
            <w:pPr>
              <w:pStyle w:val="TAL"/>
              <w:rPr>
                <w:sz w:val="16"/>
              </w:rPr>
            </w:pPr>
            <w:r>
              <w:rPr>
                <w:sz w:val="16"/>
              </w:rPr>
              <w:t>F</w:t>
            </w:r>
          </w:p>
        </w:tc>
        <w:tc>
          <w:tcPr>
            <w:tcW w:w="0" w:type="auto"/>
          </w:tcPr>
          <w:p w14:paraId="7EAA8C42" w14:textId="77777777" w:rsidR="001612F7" w:rsidRPr="00B41A36" w:rsidRDefault="001612F7" w:rsidP="002529A7">
            <w:pPr>
              <w:pStyle w:val="TAL"/>
              <w:rPr>
                <w:sz w:val="16"/>
              </w:rPr>
            </w:pPr>
            <w:r>
              <w:rPr>
                <w:sz w:val="16"/>
              </w:rPr>
              <w:t>eNS_Ph3</w:t>
            </w:r>
          </w:p>
        </w:tc>
        <w:tc>
          <w:tcPr>
            <w:tcW w:w="0" w:type="auto"/>
          </w:tcPr>
          <w:p w14:paraId="6FD3ABF2" w14:textId="77777777" w:rsidR="001612F7" w:rsidRPr="00B41A36" w:rsidRDefault="001612F7" w:rsidP="002529A7">
            <w:pPr>
              <w:pStyle w:val="TAL"/>
              <w:rPr>
                <w:sz w:val="16"/>
              </w:rPr>
            </w:pPr>
            <w:r>
              <w:rPr>
                <w:sz w:val="16"/>
              </w:rPr>
              <w:t>revised</w:t>
            </w:r>
          </w:p>
        </w:tc>
      </w:tr>
      <w:tr w:rsidR="001612F7" w14:paraId="1BBA7B87" w14:textId="77777777" w:rsidTr="002529A7">
        <w:tc>
          <w:tcPr>
            <w:tcW w:w="0" w:type="auto"/>
          </w:tcPr>
          <w:p w14:paraId="72099874" w14:textId="77777777" w:rsidR="001612F7" w:rsidRPr="00B41A36" w:rsidRDefault="001612F7" w:rsidP="002529A7">
            <w:pPr>
              <w:pStyle w:val="TAL"/>
              <w:rPr>
                <w:sz w:val="16"/>
              </w:rPr>
            </w:pPr>
            <w:r>
              <w:rPr>
                <w:sz w:val="16"/>
              </w:rPr>
              <w:t>C1-241246</w:t>
            </w:r>
          </w:p>
        </w:tc>
        <w:tc>
          <w:tcPr>
            <w:tcW w:w="0" w:type="auto"/>
          </w:tcPr>
          <w:p w14:paraId="752A9F83" w14:textId="77777777" w:rsidR="001612F7" w:rsidRPr="00B41A36" w:rsidRDefault="001612F7" w:rsidP="002529A7">
            <w:pPr>
              <w:pStyle w:val="TAL"/>
              <w:rPr>
                <w:sz w:val="16"/>
              </w:rPr>
            </w:pPr>
            <w:r>
              <w:rPr>
                <w:sz w:val="16"/>
              </w:rPr>
              <w:t>Clarification on URSP rules enforcement</w:t>
            </w:r>
          </w:p>
        </w:tc>
        <w:tc>
          <w:tcPr>
            <w:tcW w:w="0" w:type="auto"/>
          </w:tcPr>
          <w:p w14:paraId="7F364AB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0DD3E7F" w14:textId="77777777" w:rsidR="001612F7" w:rsidRPr="00B41A36" w:rsidRDefault="001612F7" w:rsidP="002529A7">
            <w:pPr>
              <w:pStyle w:val="TAL"/>
              <w:rPr>
                <w:sz w:val="16"/>
              </w:rPr>
            </w:pPr>
            <w:r>
              <w:rPr>
                <w:sz w:val="16"/>
              </w:rPr>
              <w:t>24.526</w:t>
            </w:r>
          </w:p>
        </w:tc>
        <w:tc>
          <w:tcPr>
            <w:tcW w:w="0" w:type="auto"/>
          </w:tcPr>
          <w:p w14:paraId="22B37D42" w14:textId="77777777" w:rsidR="001612F7" w:rsidRPr="00B41A36" w:rsidRDefault="001612F7" w:rsidP="002529A7">
            <w:pPr>
              <w:pStyle w:val="TAL"/>
              <w:rPr>
                <w:sz w:val="16"/>
              </w:rPr>
            </w:pPr>
            <w:r>
              <w:rPr>
                <w:sz w:val="16"/>
              </w:rPr>
              <w:t>0265</w:t>
            </w:r>
          </w:p>
        </w:tc>
        <w:tc>
          <w:tcPr>
            <w:tcW w:w="0" w:type="auto"/>
          </w:tcPr>
          <w:p w14:paraId="5AD90EC3" w14:textId="77777777" w:rsidR="001612F7" w:rsidRPr="00B41A36" w:rsidRDefault="001612F7" w:rsidP="002529A7">
            <w:pPr>
              <w:pStyle w:val="TAR"/>
              <w:rPr>
                <w:sz w:val="16"/>
              </w:rPr>
            </w:pPr>
            <w:r>
              <w:rPr>
                <w:sz w:val="16"/>
              </w:rPr>
              <w:t>1</w:t>
            </w:r>
          </w:p>
        </w:tc>
        <w:tc>
          <w:tcPr>
            <w:tcW w:w="0" w:type="auto"/>
          </w:tcPr>
          <w:p w14:paraId="54183B1C" w14:textId="77777777" w:rsidR="001612F7" w:rsidRPr="00B41A36" w:rsidRDefault="001612F7" w:rsidP="002529A7">
            <w:pPr>
              <w:pStyle w:val="TAL"/>
              <w:rPr>
                <w:sz w:val="16"/>
              </w:rPr>
            </w:pPr>
            <w:r>
              <w:rPr>
                <w:sz w:val="16"/>
              </w:rPr>
              <w:t>Rel-18</w:t>
            </w:r>
          </w:p>
        </w:tc>
        <w:tc>
          <w:tcPr>
            <w:tcW w:w="0" w:type="auto"/>
          </w:tcPr>
          <w:p w14:paraId="40A08D12" w14:textId="77777777" w:rsidR="001612F7" w:rsidRPr="00B41A36" w:rsidRDefault="001612F7" w:rsidP="002529A7">
            <w:pPr>
              <w:pStyle w:val="TAL"/>
              <w:rPr>
                <w:sz w:val="16"/>
              </w:rPr>
            </w:pPr>
            <w:r>
              <w:rPr>
                <w:sz w:val="16"/>
              </w:rPr>
              <w:t>F</w:t>
            </w:r>
          </w:p>
        </w:tc>
        <w:tc>
          <w:tcPr>
            <w:tcW w:w="0" w:type="auto"/>
          </w:tcPr>
          <w:p w14:paraId="6A50B498" w14:textId="77777777" w:rsidR="001612F7" w:rsidRPr="00B41A36" w:rsidRDefault="001612F7" w:rsidP="002529A7">
            <w:pPr>
              <w:pStyle w:val="TAL"/>
              <w:rPr>
                <w:sz w:val="16"/>
              </w:rPr>
            </w:pPr>
            <w:r>
              <w:rPr>
                <w:sz w:val="16"/>
              </w:rPr>
              <w:t>eNS_Ph3</w:t>
            </w:r>
          </w:p>
        </w:tc>
        <w:tc>
          <w:tcPr>
            <w:tcW w:w="0" w:type="auto"/>
          </w:tcPr>
          <w:p w14:paraId="352D08E1" w14:textId="77777777" w:rsidR="001612F7" w:rsidRPr="00B41A36" w:rsidRDefault="001612F7" w:rsidP="002529A7">
            <w:pPr>
              <w:pStyle w:val="TAL"/>
              <w:rPr>
                <w:sz w:val="16"/>
              </w:rPr>
            </w:pPr>
            <w:r>
              <w:rPr>
                <w:sz w:val="16"/>
              </w:rPr>
              <w:t>revised</w:t>
            </w:r>
          </w:p>
        </w:tc>
      </w:tr>
      <w:tr w:rsidR="001612F7" w14:paraId="26DC8479" w14:textId="77777777" w:rsidTr="002529A7">
        <w:tc>
          <w:tcPr>
            <w:tcW w:w="0" w:type="auto"/>
          </w:tcPr>
          <w:p w14:paraId="5C21B113" w14:textId="77777777" w:rsidR="001612F7" w:rsidRPr="00B41A36" w:rsidRDefault="001612F7" w:rsidP="002529A7">
            <w:pPr>
              <w:pStyle w:val="TAL"/>
              <w:rPr>
                <w:sz w:val="16"/>
              </w:rPr>
            </w:pPr>
            <w:r>
              <w:rPr>
                <w:sz w:val="16"/>
              </w:rPr>
              <w:t>C1-241802</w:t>
            </w:r>
          </w:p>
        </w:tc>
        <w:tc>
          <w:tcPr>
            <w:tcW w:w="0" w:type="auto"/>
          </w:tcPr>
          <w:p w14:paraId="1393073D" w14:textId="77777777" w:rsidR="001612F7" w:rsidRPr="00B41A36" w:rsidRDefault="001612F7" w:rsidP="002529A7">
            <w:pPr>
              <w:pStyle w:val="TAL"/>
              <w:rPr>
                <w:sz w:val="16"/>
              </w:rPr>
            </w:pPr>
            <w:r>
              <w:rPr>
                <w:sz w:val="16"/>
              </w:rPr>
              <w:t>Clarification on URSP rules enforcement</w:t>
            </w:r>
          </w:p>
        </w:tc>
        <w:tc>
          <w:tcPr>
            <w:tcW w:w="0" w:type="auto"/>
          </w:tcPr>
          <w:p w14:paraId="0A8960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351FC1E" w14:textId="77777777" w:rsidR="001612F7" w:rsidRPr="00B41A36" w:rsidRDefault="001612F7" w:rsidP="002529A7">
            <w:pPr>
              <w:pStyle w:val="TAL"/>
              <w:rPr>
                <w:sz w:val="16"/>
              </w:rPr>
            </w:pPr>
            <w:r>
              <w:rPr>
                <w:sz w:val="16"/>
              </w:rPr>
              <w:t>24.526</w:t>
            </w:r>
          </w:p>
        </w:tc>
        <w:tc>
          <w:tcPr>
            <w:tcW w:w="0" w:type="auto"/>
          </w:tcPr>
          <w:p w14:paraId="0B41FE97" w14:textId="77777777" w:rsidR="001612F7" w:rsidRPr="00B41A36" w:rsidRDefault="001612F7" w:rsidP="002529A7">
            <w:pPr>
              <w:pStyle w:val="TAL"/>
              <w:rPr>
                <w:sz w:val="16"/>
              </w:rPr>
            </w:pPr>
            <w:r>
              <w:rPr>
                <w:sz w:val="16"/>
              </w:rPr>
              <w:t>0265</w:t>
            </w:r>
          </w:p>
        </w:tc>
        <w:tc>
          <w:tcPr>
            <w:tcW w:w="0" w:type="auto"/>
          </w:tcPr>
          <w:p w14:paraId="7DD0ABB6" w14:textId="77777777" w:rsidR="001612F7" w:rsidRPr="00B41A36" w:rsidRDefault="001612F7" w:rsidP="002529A7">
            <w:pPr>
              <w:pStyle w:val="TAR"/>
              <w:rPr>
                <w:sz w:val="16"/>
              </w:rPr>
            </w:pPr>
            <w:r>
              <w:rPr>
                <w:sz w:val="16"/>
              </w:rPr>
              <w:t>2</w:t>
            </w:r>
          </w:p>
        </w:tc>
        <w:tc>
          <w:tcPr>
            <w:tcW w:w="0" w:type="auto"/>
          </w:tcPr>
          <w:p w14:paraId="4958628C" w14:textId="77777777" w:rsidR="001612F7" w:rsidRPr="00B41A36" w:rsidRDefault="001612F7" w:rsidP="002529A7">
            <w:pPr>
              <w:pStyle w:val="TAL"/>
              <w:rPr>
                <w:sz w:val="16"/>
              </w:rPr>
            </w:pPr>
            <w:r>
              <w:rPr>
                <w:sz w:val="16"/>
              </w:rPr>
              <w:t>Rel-18</w:t>
            </w:r>
          </w:p>
        </w:tc>
        <w:tc>
          <w:tcPr>
            <w:tcW w:w="0" w:type="auto"/>
          </w:tcPr>
          <w:p w14:paraId="5EC97165" w14:textId="77777777" w:rsidR="001612F7" w:rsidRPr="00B41A36" w:rsidRDefault="001612F7" w:rsidP="002529A7">
            <w:pPr>
              <w:pStyle w:val="TAL"/>
              <w:rPr>
                <w:sz w:val="16"/>
              </w:rPr>
            </w:pPr>
            <w:r>
              <w:rPr>
                <w:sz w:val="16"/>
              </w:rPr>
              <w:t>F</w:t>
            </w:r>
          </w:p>
        </w:tc>
        <w:tc>
          <w:tcPr>
            <w:tcW w:w="0" w:type="auto"/>
          </w:tcPr>
          <w:p w14:paraId="7110160A" w14:textId="77777777" w:rsidR="001612F7" w:rsidRPr="00B41A36" w:rsidRDefault="001612F7" w:rsidP="002529A7">
            <w:pPr>
              <w:pStyle w:val="TAL"/>
              <w:rPr>
                <w:sz w:val="16"/>
              </w:rPr>
            </w:pPr>
            <w:r>
              <w:rPr>
                <w:sz w:val="16"/>
              </w:rPr>
              <w:t>eNS_Ph3</w:t>
            </w:r>
          </w:p>
        </w:tc>
        <w:tc>
          <w:tcPr>
            <w:tcW w:w="0" w:type="auto"/>
          </w:tcPr>
          <w:p w14:paraId="112A827C" w14:textId="77777777" w:rsidR="001612F7" w:rsidRPr="00B41A36" w:rsidRDefault="001612F7" w:rsidP="002529A7">
            <w:pPr>
              <w:pStyle w:val="TAL"/>
              <w:rPr>
                <w:sz w:val="16"/>
              </w:rPr>
            </w:pPr>
            <w:r>
              <w:rPr>
                <w:sz w:val="16"/>
              </w:rPr>
              <w:t>agreed</w:t>
            </w:r>
          </w:p>
        </w:tc>
      </w:tr>
      <w:tr w:rsidR="001612F7" w14:paraId="3B77BE8C" w14:textId="77777777" w:rsidTr="002529A7">
        <w:tc>
          <w:tcPr>
            <w:tcW w:w="0" w:type="auto"/>
          </w:tcPr>
          <w:p w14:paraId="74D2DCFC" w14:textId="77777777" w:rsidR="001612F7" w:rsidRPr="00B41A36" w:rsidRDefault="001612F7" w:rsidP="002529A7">
            <w:pPr>
              <w:pStyle w:val="TAL"/>
              <w:rPr>
                <w:sz w:val="16"/>
              </w:rPr>
            </w:pPr>
            <w:r>
              <w:rPr>
                <w:sz w:val="16"/>
              </w:rPr>
              <w:t>C1-241509</w:t>
            </w:r>
          </w:p>
        </w:tc>
        <w:tc>
          <w:tcPr>
            <w:tcW w:w="0" w:type="auto"/>
          </w:tcPr>
          <w:p w14:paraId="5874B73E" w14:textId="77777777" w:rsidR="001612F7" w:rsidRPr="00B41A36" w:rsidRDefault="001612F7" w:rsidP="002529A7">
            <w:pPr>
              <w:pStyle w:val="TAL"/>
              <w:rPr>
                <w:sz w:val="16"/>
              </w:rPr>
            </w:pPr>
            <w:r>
              <w:rPr>
                <w:sz w:val="16"/>
              </w:rPr>
              <w:t>MSGin5G Gateway UE Configuration structure</w:t>
            </w:r>
          </w:p>
        </w:tc>
        <w:tc>
          <w:tcPr>
            <w:tcW w:w="0" w:type="auto"/>
          </w:tcPr>
          <w:p w14:paraId="10A69D9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2F7878F" w14:textId="77777777" w:rsidR="001612F7" w:rsidRPr="00B41A36" w:rsidRDefault="001612F7" w:rsidP="002529A7">
            <w:pPr>
              <w:pStyle w:val="TAL"/>
              <w:rPr>
                <w:sz w:val="16"/>
              </w:rPr>
            </w:pPr>
            <w:r>
              <w:rPr>
                <w:sz w:val="16"/>
              </w:rPr>
              <w:t>24.538</w:t>
            </w:r>
          </w:p>
        </w:tc>
        <w:tc>
          <w:tcPr>
            <w:tcW w:w="0" w:type="auto"/>
          </w:tcPr>
          <w:p w14:paraId="4D186884" w14:textId="77777777" w:rsidR="001612F7" w:rsidRPr="00B41A36" w:rsidRDefault="001612F7" w:rsidP="002529A7">
            <w:pPr>
              <w:pStyle w:val="TAL"/>
              <w:rPr>
                <w:sz w:val="16"/>
              </w:rPr>
            </w:pPr>
            <w:r>
              <w:rPr>
                <w:sz w:val="16"/>
              </w:rPr>
              <w:t>0111</w:t>
            </w:r>
          </w:p>
        </w:tc>
        <w:tc>
          <w:tcPr>
            <w:tcW w:w="0" w:type="auto"/>
          </w:tcPr>
          <w:p w14:paraId="3C6E7B8D" w14:textId="77777777" w:rsidR="001612F7" w:rsidRPr="00B41A36" w:rsidRDefault="001612F7" w:rsidP="002529A7">
            <w:pPr>
              <w:pStyle w:val="TAR"/>
              <w:rPr>
                <w:sz w:val="16"/>
              </w:rPr>
            </w:pPr>
            <w:r>
              <w:rPr>
                <w:sz w:val="16"/>
              </w:rPr>
              <w:t>3</w:t>
            </w:r>
          </w:p>
        </w:tc>
        <w:tc>
          <w:tcPr>
            <w:tcW w:w="0" w:type="auto"/>
          </w:tcPr>
          <w:p w14:paraId="7586A3C4" w14:textId="77777777" w:rsidR="001612F7" w:rsidRPr="00B41A36" w:rsidRDefault="001612F7" w:rsidP="002529A7">
            <w:pPr>
              <w:pStyle w:val="TAL"/>
              <w:rPr>
                <w:sz w:val="16"/>
              </w:rPr>
            </w:pPr>
            <w:r>
              <w:rPr>
                <w:sz w:val="16"/>
              </w:rPr>
              <w:t>Rel-18</w:t>
            </w:r>
          </w:p>
        </w:tc>
        <w:tc>
          <w:tcPr>
            <w:tcW w:w="0" w:type="auto"/>
          </w:tcPr>
          <w:p w14:paraId="49458459" w14:textId="77777777" w:rsidR="001612F7" w:rsidRPr="00B41A36" w:rsidRDefault="001612F7" w:rsidP="002529A7">
            <w:pPr>
              <w:pStyle w:val="TAL"/>
              <w:rPr>
                <w:sz w:val="16"/>
              </w:rPr>
            </w:pPr>
            <w:r>
              <w:rPr>
                <w:sz w:val="16"/>
              </w:rPr>
              <w:t>B</w:t>
            </w:r>
          </w:p>
        </w:tc>
        <w:tc>
          <w:tcPr>
            <w:tcW w:w="0" w:type="auto"/>
          </w:tcPr>
          <w:p w14:paraId="0AF324C6" w14:textId="77777777" w:rsidR="001612F7" w:rsidRPr="00B41A36" w:rsidRDefault="001612F7" w:rsidP="002529A7">
            <w:pPr>
              <w:pStyle w:val="TAL"/>
              <w:rPr>
                <w:sz w:val="16"/>
              </w:rPr>
            </w:pPr>
            <w:r>
              <w:rPr>
                <w:sz w:val="16"/>
              </w:rPr>
              <w:t>5GMARCH_Ph2</w:t>
            </w:r>
          </w:p>
        </w:tc>
        <w:tc>
          <w:tcPr>
            <w:tcW w:w="0" w:type="auto"/>
          </w:tcPr>
          <w:p w14:paraId="2CD67CA0" w14:textId="77777777" w:rsidR="001612F7" w:rsidRPr="00B41A36" w:rsidRDefault="001612F7" w:rsidP="002529A7">
            <w:pPr>
              <w:pStyle w:val="TAL"/>
              <w:rPr>
                <w:sz w:val="16"/>
              </w:rPr>
            </w:pPr>
            <w:r>
              <w:rPr>
                <w:sz w:val="16"/>
              </w:rPr>
              <w:t>agreed</w:t>
            </w:r>
          </w:p>
        </w:tc>
      </w:tr>
      <w:tr w:rsidR="001612F7" w14:paraId="39EC1441" w14:textId="77777777" w:rsidTr="002529A7">
        <w:tc>
          <w:tcPr>
            <w:tcW w:w="0" w:type="auto"/>
          </w:tcPr>
          <w:p w14:paraId="7BD5D214" w14:textId="77777777" w:rsidR="001612F7" w:rsidRPr="00B41A36" w:rsidRDefault="001612F7" w:rsidP="002529A7">
            <w:pPr>
              <w:pStyle w:val="TAL"/>
              <w:rPr>
                <w:sz w:val="16"/>
              </w:rPr>
            </w:pPr>
            <w:r>
              <w:rPr>
                <w:sz w:val="16"/>
              </w:rPr>
              <w:t>C1-240557</w:t>
            </w:r>
          </w:p>
        </w:tc>
        <w:tc>
          <w:tcPr>
            <w:tcW w:w="0" w:type="auto"/>
          </w:tcPr>
          <w:p w14:paraId="54E94592" w14:textId="77777777" w:rsidR="001612F7" w:rsidRPr="00B41A36" w:rsidRDefault="001612F7" w:rsidP="002529A7">
            <w:pPr>
              <w:pStyle w:val="TAL"/>
              <w:rPr>
                <w:sz w:val="16"/>
              </w:rPr>
            </w:pPr>
            <w:r>
              <w:rPr>
                <w:sz w:val="16"/>
              </w:rPr>
              <w:t>Correct the schemas of (de)registration request</w:t>
            </w:r>
          </w:p>
        </w:tc>
        <w:tc>
          <w:tcPr>
            <w:tcW w:w="0" w:type="auto"/>
          </w:tcPr>
          <w:p w14:paraId="141ED912" w14:textId="77777777" w:rsidR="001612F7" w:rsidRPr="00B41A36" w:rsidRDefault="001612F7" w:rsidP="002529A7">
            <w:pPr>
              <w:pStyle w:val="TAL"/>
              <w:rPr>
                <w:sz w:val="16"/>
              </w:rPr>
            </w:pPr>
            <w:r>
              <w:rPr>
                <w:sz w:val="16"/>
              </w:rPr>
              <w:t>ZTE</w:t>
            </w:r>
          </w:p>
        </w:tc>
        <w:tc>
          <w:tcPr>
            <w:tcW w:w="0" w:type="auto"/>
          </w:tcPr>
          <w:p w14:paraId="7E7A31A5" w14:textId="77777777" w:rsidR="001612F7" w:rsidRPr="00B41A36" w:rsidRDefault="001612F7" w:rsidP="002529A7">
            <w:pPr>
              <w:pStyle w:val="TAL"/>
              <w:rPr>
                <w:sz w:val="16"/>
              </w:rPr>
            </w:pPr>
            <w:r>
              <w:rPr>
                <w:sz w:val="16"/>
              </w:rPr>
              <w:t>24.538</w:t>
            </w:r>
          </w:p>
        </w:tc>
        <w:tc>
          <w:tcPr>
            <w:tcW w:w="0" w:type="auto"/>
          </w:tcPr>
          <w:p w14:paraId="30CF8A4B" w14:textId="77777777" w:rsidR="001612F7" w:rsidRPr="00B41A36" w:rsidRDefault="001612F7" w:rsidP="002529A7">
            <w:pPr>
              <w:pStyle w:val="TAL"/>
              <w:rPr>
                <w:sz w:val="16"/>
              </w:rPr>
            </w:pPr>
            <w:r>
              <w:rPr>
                <w:sz w:val="16"/>
              </w:rPr>
              <w:t>0114</w:t>
            </w:r>
          </w:p>
        </w:tc>
        <w:tc>
          <w:tcPr>
            <w:tcW w:w="0" w:type="auto"/>
          </w:tcPr>
          <w:p w14:paraId="24F922C2" w14:textId="77777777" w:rsidR="001612F7" w:rsidRPr="00B41A36" w:rsidRDefault="001612F7" w:rsidP="002529A7">
            <w:pPr>
              <w:pStyle w:val="TAR"/>
              <w:rPr>
                <w:sz w:val="16"/>
              </w:rPr>
            </w:pPr>
          </w:p>
        </w:tc>
        <w:tc>
          <w:tcPr>
            <w:tcW w:w="0" w:type="auto"/>
          </w:tcPr>
          <w:p w14:paraId="04B73935" w14:textId="77777777" w:rsidR="001612F7" w:rsidRPr="00B41A36" w:rsidRDefault="001612F7" w:rsidP="002529A7">
            <w:pPr>
              <w:pStyle w:val="TAL"/>
              <w:rPr>
                <w:sz w:val="16"/>
              </w:rPr>
            </w:pPr>
            <w:r>
              <w:rPr>
                <w:sz w:val="16"/>
              </w:rPr>
              <w:t>Rel-17</w:t>
            </w:r>
          </w:p>
        </w:tc>
        <w:tc>
          <w:tcPr>
            <w:tcW w:w="0" w:type="auto"/>
          </w:tcPr>
          <w:p w14:paraId="041A59BC" w14:textId="77777777" w:rsidR="001612F7" w:rsidRPr="00B41A36" w:rsidRDefault="001612F7" w:rsidP="002529A7">
            <w:pPr>
              <w:pStyle w:val="TAL"/>
              <w:rPr>
                <w:sz w:val="16"/>
              </w:rPr>
            </w:pPr>
            <w:r>
              <w:rPr>
                <w:sz w:val="16"/>
              </w:rPr>
              <w:t>F</w:t>
            </w:r>
          </w:p>
        </w:tc>
        <w:tc>
          <w:tcPr>
            <w:tcW w:w="0" w:type="auto"/>
          </w:tcPr>
          <w:p w14:paraId="01F12C9C" w14:textId="77777777" w:rsidR="001612F7" w:rsidRPr="00B41A36" w:rsidRDefault="001612F7" w:rsidP="002529A7">
            <w:pPr>
              <w:pStyle w:val="TAL"/>
              <w:rPr>
                <w:sz w:val="16"/>
              </w:rPr>
            </w:pPr>
            <w:r>
              <w:rPr>
                <w:sz w:val="16"/>
              </w:rPr>
              <w:t>5GMARCH</w:t>
            </w:r>
          </w:p>
        </w:tc>
        <w:tc>
          <w:tcPr>
            <w:tcW w:w="0" w:type="auto"/>
          </w:tcPr>
          <w:p w14:paraId="1C490FB3" w14:textId="77777777" w:rsidR="001612F7" w:rsidRPr="00B41A36" w:rsidRDefault="001612F7" w:rsidP="002529A7">
            <w:pPr>
              <w:pStyle w:val="TAL"/>
              <w:rPr>
                <w:sz w:val="16"/>
              </w:rPr>
            </w:pPr>
            <w:r>
              <w:rPr>
                <w:sz w:val="16"/>
              </w:rPr>
              <w:t>revised</w:t>
            </w:r>
          </w:p>
        </w:tc>
      </w:tr>
      <w:tr w:rsidR="001612F7" w14:paraId="07C3C926" w14:textId="77777777" w:rsidTr="002529A7">
        <w:tc>
          <w:tcPr>
            <w:tcW w:w="0" w:type="auto"/>
          </w:tcPr>
          <w:p w14:paraId="30D1E45F" w14:textId="77777777" w:rsidR="001612F7" w:rsidRPr="00B41A36" w:rsidRDefault="001612F7" w:rsidP="002529A7">
            <w:pPr>
              <w:pStyle w:val="TAL"/>
              <w:rPr>
                <w:sz w:val="16"/>
              </w:rPr>
            </w:pPr>
            <w:r>
              <w:rPr>
                <w:sz w:val="16"/>
              </w:rPr>
              <w:t>C1-241507</w:t>
            </w:r>
          </w:p>
        </w:tc>
        <w:tc>
          <w:tcPr>
            <w:tcW w:w="0" w:type="auto"/>
          </w:tcPr>
          <w:p w14:paraId="7F32D36B" w14:textId="77777777" w:rsidR="001612F7" w:rsidRPr="00B41A36" w:rsidRDefault="001612F7" w:rsidP="002529A7">
            <w:pPr>
              <w:pStyle w:val="TAL"/>
              <w:rPr>
                <w:sz w:val="16"/>
              </w:rPr>
            </w:pPr>
            <w:r>
              <w:rPr>
                <w:sz w:val="16"/>
              </w:rPr>
              <w:t>Correct the schemas of (de)registration request</w:t>
            </w:r>
          </w:p>
        </w:tc>
        <w:tc>
          <w:tcPr>
            <w:tcW w:w="0" w:type="auto"/>
          </w:tcPr>
          <w:p w14:paraId="5BE5B7F1" w14:textId="77777777" w:rsidR="001612F7" w:rsidRPr="00B41A36" w:rsidRDefault="001612F7" w:rsidP="002529A7">
            <w:pPr>
              <w:pStyle w:val="TAL"/>
              <w:rPr>
                <w:sz w:val="16"/>
              </w:rPr>
            </w:pPr>
            <w:r>
              <w:rPr>
                <w:sz w:val="16"/>
              </w:rPr>
              <w:t>ZTE</w:t>
            </w:r>
          </w:p>
        </w:tc>
        <w:tc>
          <w:tcPr>
            <w:tcW w:w="0" w:type="auto"/>
          </w:tcPr>
          <w:p w14:paraId="16CE6CFF" w14:textId="77777777" w:rsidR="001612F7" w:rsidRPr="00B41A36" w:rsidRDefault="001612F7" w:rsidP="002529A7">
            <w:pPr>
              <w:pStyle w:val="TAL"/>
              <w:rPr>
                <w:sz w:val="16"/>
              </w:rPr>
            </w:pPr>
            <w:r>
              <w:rPr>
                <w:sz w:val="16"/>
              </w:rPr>
              <w:t>24.538</w:t>
            </w:r>
          </w:p>
        </w:tc>
        <w:tc>
          <w:tcPr>
            <w:tcW w:w="0" w:type="auto"/>
          </w:tcPr>
          <w:p w14:paraId="08384151" w14:textId="77777777" w:rsidR="001612F7" w:rsidRPr="00B41A36" w:rsidRDefault="001612F7" w:rsidP="002529A7">
            <w:pPr>
              <w:pStyle w:val="TAL"/>
              <w:rPr>
                <w:sz w:val="16"/>
              </w:rPr>
            </w:pPr>
            <w:r>
              <w:rPr>
                <w:sz w:val="16"/>
              </w:rPr>
              <w:t>0114</w:t>
            </w:r>
          </w:p>
        </w:tc>
        <w:tc>
          <w:tcPr>
            <w:tcW w:w="0" w:type="auto"/>
          </w:tcPr>
          <w:p w14:paraId="712E6942" w14:textId="77777777" w:rsidR="001612F7" w:rsidRPr="00B41A36" w:rsidRDefault="001612F7" w:rsidP="002529A7">
            <w:pPr>
              <w:pStyle w:val="TAR"/>
              <w:rPr>
                <w:sz w:val="16"/>
              </w:rPr>
            </w:pPr>
            <w:r>
              <w:rPr>
                <w:sz w:val="16"/>
              </w:rPr>
              <w:t>1</w:t>
            </w:r>
          </w:p>
        </w:tc>
        <w:tc>
          <w:tcPr>
            <w:tcW w:w="0" w:type="auto"/>
          </w:tcPr>
          <w:p w14:paraId="1C8908F5" w14:textId="77777777" w:rsidR="001612F7" w:rsidRPr="00B41A36" w:rsidRDefault="001612F7" w:rsidP="002529A7">
            <w:pPr>
              <w:pStyle w:val="TAL"/>
              <w:rPr>
                <w:sz w:val="16"/>
              </w:rPr>
            </w:pPr>
            <w:r>
              <w:rPr>
                <w:sz w:val="16"/>
              </w:rPr>
              <w:t>Rel-17</w:t>
            </w:r>
          </w:p>
        </w:tc>
        <w:tc>
          <w:tcPr>
            <w:tcW w:w="0" w:type="auto"/>
          </w:tcPr>
          <w:p w14:paraId="50295BC5" w14:textId="77777777" w:rsidR="001612F7" w:rsidRPr="00B41A36" w:rsidRDefault="001612F7" w:rsidP="002529A7">
            <w:pPr>
              <w:pStyle w:val="TAL"/>
              <w:rPr>
                <w:sz w:val="16"/>
              </w:rPr>
            </w:pPr>
            <w:r>
              <w:rPr>
                <w:sz w:val="16"/>
              </w:rPr>
              <w:t>F</w:t>
            </w:r>
          </w:p>
        </w:tc>
        <w:tc>
          <w:tcPr>
            <w:tcW w:w="0" w:type="auto"/>
          </w:tcPr>
          <w:p w14:paraId="5DB27A51" w14:textId="77777777" w:rsidR="001612F7" w:rsidRPr="00B41A36" w:rsidRDefault="001612F7" w:rsidP="002529A7">
            <w:pPr>
              <w:pStyle w:val="TAL"/>
              <w:rPr>
                <w:sz w:val="16"/>
              </w:rPr>
            </w:pPr>
            <w:r>
              <w:rPr>
                <w:sz w:val="16"/>
              </w:rPr>
              <w:t>5GMARCH</w:t>
            </w:r>
          </w:p>
        </w:tc>
        <w:tc>
          <w:tcPr>
            <w:tcW w:w="0" w:type="auto"/>
          </w:tcPr>
          <w:p w14:paraId="230B68E4" w14:textId="77777777" w:rsidR="001612F7" w:rsidRPr="00B41A36" w:rsidRDefault="001612F7" w:rsidP="002529A7">
            <w:pPr>
              <w:pStyle w:val="TAL"/>
              <w:rPr>
                <w:sz w:val="16"/>
              </w:rPr>
            </w:pPr>
            <w:r>
              <w:rPr>
                <w:sz w:val="16"/>
              </w:rPr>
              <w:t>revised</w:t>
            </w:r>
          </w:p>
        </w:tc>
      </w:tr>
      <w:tr w:rsidR="001612F7" w14:paraId="4E26A12D" w14:textId="77777777" w:rsidTr="002529A7">
        <w:tc>
          <w:tcPr>
            <w:tcW w:w="0" w:type="auto"/>
          </w:tcPr>
          <w:p w14:paraId="7D0873DE" w14:textId="77777777" w:rsidR="001612F7" w:rsidRPr="00B41A36" w:rsidRDefault="001612F7" w:rsidP="002529A7">
            <w:pPr>
              <w:pStyle w:val="TAL"/>
              <w:rPr>
                <w:sz w:val="16"/>
              </w:rPr>
            </w:pPr>
            <w:r>
              <w:rPr>
                <w:sz w:val="16"/>
              </w:rPr>
              <w:t>C1-241612</w:t>
            </w:r>
          </w:p>
        </w:tc>
        <w:tc>
          <w:tcPr>
            <w:tcW w:w="0" w:type="auto"/>
          </w:tcPr>
          <w:p w14:paraId="48520D46" w14:textId="77777777" w:rsidR="001612F7" w:rsidRPr="00B41A36" w:rsidRDefault="001612F7" w:rsidP="002529A7">
            <w:pPr>
              <w:pStyle w:val="TAL"/>
              <w:rPr>
                <w:sz w:val="16"/>
              </w:rPr>
            </w:pPr>
            <w:r>
              <w:rPr>
                <w:sz w:val="16"/>
              </w:rPr>
              <w:t>Correct the schemas of (de)registration request</w:t>
            </w:r>
          </w:p>
        </w:tc>
        <w:tc>
          <w:tcPr>
            <w:tcW w:w="0" w:type="auto"/>
          </w:tcPr>
          <w:p w14:paraId="0ED41990" w14:textId="77777777" w:rsidR="001612F7" w:rsidRPr="00B41A36" w:rsidRDefault="001612F7" w:rsidP="002529A7">
            <w:pPr>
              <w:pStyle w:val="TAL"/>
              <w:rPr>
                <w:sz w:val="16"/>
              </w:rPr>
            </w:pPr>
            <w:r>
              <w:rPr>
                <w:sz w:val="16"/>
              </w:rPr>
              <w:t>ZTE</w:t>
            </w:r>
          </w:p>
        </w:tc>
        <w:tc>
          <w:tcPr>
            <w:tcW w:w="0" w:type="auto"/>
          </w:tcPr>
          <w:p w14:paraId="79E568B3" w14:textId="77777777" w:rsidR="001612F7" w:rsidRPr="00B41A36" w:rsidRDefault="001612F7" w:rsidP="002529A7">
            <w:pPr>
              <w:pStyle w:val="TAL"/>
              <w:rPr>
                <w:sz w:val="16"/>
              </w:rPr>
            </w:pPr>
            <w:r>
              <w:rPr>
                <w:sz w:val="16"/>
              </w:rPr>
              <w:t>24.538</w:t>
            </w:r>
          </w:p>
        </w:tc>
        <w:tc>
          <w:tcPr>
            <w:tcW w:w="0" w:type="auto"/>
          </w:tcPr>
          <w:p w14:paraId="70EE8E7D" w14:textId="77777777" w:rsidR="001612F7" w:rsidRPr="00B41A36" w:rsidRDefault="001612F7" w:rsidP="002529A7">
            <w:pPr>
              <w:pStyle w:val="TAL"/>
              <w:rPr>
                <w:sz w:val="16"/>
              </w:rPr>
            </w:pPr>
            <w:r>
              <w:rPr>
                <w:sz w:val="16"/>
              </w:rPr>
              <w:t>0114</w:t>
            </w:r>
          </w:p>
        </w:tc>
        <w:tc>
          <w:tcPr>
            <w:tcW w:w="0" w:type="auto"/>
          </w:tcPr>
          <w:p w14:paraId="0ADD4E2B" w14:textId="77777777" w:rsidR="001612F7" w:rsidRPr="00B41A36" w:rsidRDefault="001612F7" w:rsidP="002529A7">
            <w:pPr>
              <w:pStyle w:val="TAR"/>
              <w:rPr>
                <w:sz w:val="16"/>
              </w:rPr>
            </w:pPr>
            <w:r>
              <w:rPr>
                <w:sz w:val="16"/>
              </w:rPr>
              <w:t>2</w:t>
            </w:r>
          </w:p>
        </w:tc>
        <w:tc>
          <w:tcPr>
            <w:tcW w:w="0" w:type="auto"/>
          </w:tcPr>
          <w:p w14:paraId="670C8BBB" w14:textId="77777777" w:rsidR="001612F7" w:rsidRPr="00B41A36" w:rsidRDefault="001612F7" w:rsidP="002529A7">
            <w:pPr>
              <w:pStyle w:val="TAL"/>
              <w:rPr>
                <w:sz w:val="16"/>
              </w:rPr>
            </w:pPr>
            <w:r>
              <w:rPr>
                <w:sz w:val="16"/>
              </w:rPr>
              <w:t>Rel-17</w:t>
            </w:r>
          </w:p>
        </w:tc>
        <w:tc>
          <w:tcPr>
            <w:tcW w:w="0" w:type="auto"/>
          </w:tcPr>
          <w:p w14:paraId="6759630B" w14:textId="77777777" w:rsidR="001612F7" w:rsidRPr="00B41A36" w:rsidRDefault="001612F7" w:rsidP="002529A7">
            <w:pPr>
              <w:pStyle w:val="TAL"/>
              <w:rPr>
                <w:sz w:val="16"/>
              </w:rPr>
            </w:pPr>
            <w:r>
              <w:rPr>
                <w:sz w:val="16"/>
              </w:rPr>
              <w:t>F</w:t>
            </w:r>
          </w:p>
        </w:tc>
        <w:tc>
          <w:tcPr>
            <w:tcW w:w="0" w:type="auto"/>
          </w:tcPr>
          <w:p w14:paraId="6B397C3A" w14:textId="77777777" w:rsidR="001612F7" w:rsidRPr="00B41A36" w:rsidRDefault="001612F7" w:rsidP="002529A7">
            <w:pPr>
              <w:pStyle w:val="TAL"/>
              <w:rPr>
                <w:sz w:val="16"/>
              </w:rPr>
            </w:pPr>
            <w:r>
              <w:rPr>
                <w:sz w:val="16"/>
              </w:rPr>
              <w:t>5GMARCH</w:t>
            </w:r>
          </w:p>
        </w:tc>
        <w:tc>
          <w:tcPr>
            <w:tcW w:w="0" w:type="auto"/>
          </w:tcPr>
          <w:p w14:paraId="175FB81B" w14:textId="77777777" w:rsidR="001612F7" w:rsidRPr="00B41A36" w:rsidRDefault="001612F7" w:rsidP="002529A7">
            <w:pPr>
              <w:pStyle w:val="TAL"/>
              <w:rPr>
                <w:sz w:val="16"/>
              </w:rPr>
            </w:pPr>
            <w:r>
              <w:rPr>
                <w:sz w:val="16"/>
              </w:rPr>
              <w:t>agreed</w:t>
            </w:r>
          </w:p>
        </w:tc>
      </w:tr>
      <w:tr w:rsidR="001612F7" w14:paraId="67D579DB" w14:textId="77777777" w:rsidTr="002529A7">
        <w:tc>
          <w:tcPr>
            <w:tcW w:w="0" w:type="auto"/>
          </w:tcPr>
          <w:p w14:paraId="3B020C1F" w14:textId="77777777" w:rsidR="001612F7" w:rsidRPr="00B41A36" w:rsidRDefault="001612F7" w:rsidP="002529A7">
            <w:pPr>
              <w:pStyle w:val="TAL"/>
              <w:rPr>
                <w:sz w:val="16"/>
              </w:rPr>
            </w:pPr>
            <w:r>
              <w:rPr>
                <w:sz w:val="16"/>
              </w:rPr>
              <w:t>C1-240558</w:t>
            </w:r>
          </w:p>
        </w:tc>
        <w:tc>
          <w:tcPr>
            <w:tcW w:w="0" w:type="auto"/>
          </w:tcPr>
          <w:p w14:paraId="5897D3C2" w14:textId="77777777" w:rsidR="001612F7" w:rsidRPr="00B41A36" w:rsidRDefault="001612F7" w:rsidP="002529A7">
            <w:pPr>
              <w:pStyle w:val="TAL"/>
              <w:rPr>
                <w:sz w:val="16"/>
              </w:rPr>
            </w:pPr>
            <w:r>
              <w:rPr>
                <w:sz w:val="16"/>
              </w:rPr>
              <w:t>Correct the schemas of (de)registration request</w:t>
            </w:r>
          </w:p>
        </w:tc>
        <w:tc>
          <w:tcPr>
            <w:tcW w:w="0" w:type="auto"/>
          </w:tcPr>
          <w:p w14:paraId="53A392CA" w14:textId="77777777" w:rsidR="001612F7" w:rsidRPr="00B41A36" w:rsidRDefault="001612F7" w:rsidP="002529A7">
            <w:pPr>
              <w:pStyle w:val="TAL"/>
              <w:rPr>
                <w:sz w:val="16"/>
              </w:rPr>
            </w:pPr>
            <w:r>
              <w:rPr>
                <w:sz w:val="16"/>
              </w:rPr>
              <w:t>ZTE</w:t>
            </w:r>
          </w:p>
        </w:tc>
        <w:tc>
          <w:tcPr>
            <w:tcW w:w="0" w:type="auto"/>
          </w:tcPr>
          <w:p w14:paraId="45433D01" w14:textId="77777777" w:rsidR="001612F7" w:rsidRPr="00B41A36" w:rsidRDefault="001612F7" w:rsidP="002529A7">
            <w:pPr>
              <w:pStyle w:val="TAL"/>
              <w:rPr>
                <w:sz w:val="16"/>
              </w:rPr>
            </w:pPr>
            <w:r>
              <w:rPr>
                <w:sz w:val="16"/>
              </w:rPr>
              <w:t>24.538</w:t>
            </w:r>
          </w:p>
        </w:tc>
        <w:tc>
          <w:tcPr>
            <w:tcW w:w="0" w:type="auto"/>
          </w:tcPr>
          <w:p w14:paraId="3F881F3D" w14:textId="77777777" w:rsidR="001612F7" w:rsidRPr="00B41A36" w:rsidRDefault="001612F7" w:rsidP="002529A7">
            <w:pPr>
              <w:pStyle w:val="TAL"/>
              <w:rPr>
                <w:sz w:val="16"/>
              </w:rPr>
            </w:pPr>
            <w:r>
              <w:rPr>
                <w:sz w:val="16"/>
              </w:rPr>
              <w:t>0115</w:t>
            </w:r>
          </w:p>
        </w:tc>
        <w:tc>
          <w:tcPr>
            <w:tcW w:w="0" w:type="auto"/>
          </w:tcPr>
          <w:p w14:paraId="642332C3" w14:textId="77777777" w:rsidR="001612F7" w:rsidRPr="00B41A36" w:rsidRDefault="001612F7" w:rsidP="002529A7">
            <w:pPr>
              <w:pStyle w:val="TAR"/>
              <w:rPr>
                <w:sz w:val="16"/>
              </w:rPr>
            </w:pPr>
          </w:p>
        </w:tc>
        <w:tc>
          <w:tcPr>
            <w:tcW w:w="0" w:type="auto"/>
          </w:tcPr>
          <w:p w14:paraId="355F473F" w14:textId="77777777" w:rsidR="001612F7" w:rsidRPr="00B41A36" w:rsidRDefault="001612F7" w:rsidP="002529A7">
            <w:pPr>
              <w:pStyle w:val="TAL"/>
              <w:rPr>
                <w:sz w:val="16"/>
              </w:rPr>
            </w:pPr>
            <w:r>
              <w:rPr>
                <w:sz w:val="16"/>
              </w:rPr>
              <w:t>Rel-18</w:t>
            </w:r>
          </w:p>
        </w:tc>
        <w:tc>
          <w:tcPr>
            <w:tcW w:w="0" w:type="auto"/>
          </w:tcPr>
          <w:p w14:paraId="233CFEA6" w14:textId="77777777" w:rsidR="001612F7" w:rsidRPr="00B41A36" w:rsidRDefault="001612F7" w:rsidP="002529A7">
            <w:pPr>
              <w:pStyle w:val="TAL"/>
              <w:rPr>
                <w:sz w:val="16"/>
              </w:rPr>
            </w:pPr>
            <w:r>
              <w:rPr>
                <w:sz w:val="16"/>
              </w:rPr>
              <w:t>A</w:t>
            </w:r>
          </w:p>
        </w:tc>
        <w:tc>
          <w:tcPr>
            <w:tcW w:w="0" w:type="auto"/>
          </w:tcPr>
          <w:p w14:paraId="7601FA12" w14:textId="77777777" w:rsidR="001612F7" w:rsidRPr="00B41A36" w:rsidRDefault="001612F7" w:rsidP="002529A7">
            <w:pPr>
              <w:pStyle w:val="TAL"/>
              <w:rPr>
                <w:sz w:val="16"/>
              </w:rPr>
            </w:pPr>
            <w:r>
              <w:rPr>
                <w:sz w:val="16"/>
              </w:rPr>
              <w:t>5GMARCH</w:t>
            </w:r>
          </w:p>
        </w:tc>
        <w:tc>
          <w:tcPr>
            <w:tcW w:w="0" w:type="auto"/>
          </w:tcPr>
          <w:p w14:paraId="44E38797" w14:textId="77777777" w:rsidR="001612F7" w:rsidRPr="00B41A36" w:rsidRDefault="001612F7" w:rsidP="002529A7">
            <w:pPr>
              <w:pStyle w:val="TAL"/>
              <w:rPr>
                <w:sz w:val="16"/>
              </w:rPr>
            </w:pPr>
            <w:r>
              <w:rPr>
                <w:sz w:val="16"/>
              </w:rPr>
              <w:t>revised</w:t>
            </w:r>
          </w:p>
        </w:tc>
      </w:tr>
      <w:tr w:rsidR="001612F7" w14:paraId="12EC8BF4" w14:textId="77777777" w:rsidTr="002529A7">
        <w:tc>
          <w:tcPr>
            <w:tcW w:w="0" w:type="auto"/>
          </w:tcPr>
          <w:p w14:paraId="03B0A3C6" w14:textId="77777777" w:rsidR="001612F7" w:rsidRPr="00B41A36" w:rsidRDefault="001612F7" w:rsidP="002529A7">
            <w:pPr>
              <w:pStyle w:val="TAL"/>
              <w:rPr>
                <w:sz w:val="16"/>
              </w:rPr>
            </w:pPr>
            <w:r>
              <w:rPr>
                <w:sz w:val="16"/>
              </w:rPr>
              <w:t>C1-241508</w:t>
            </w:r>
          </w:p>
        </w:tc>
        <w:tc>
          <w:tcPr>
            <w:tcW w:w="0" w:type="auto"/>
          </w:tcPr>
          <w:p w14:paraId="2A8794E9" w14:textId="77777777" w:rsidR="001612F7" w:rsidRPr="00B41A36" w:rsidRDefault="001612F7" w:rsidP="002529A7">
            <w:pPr>
              <w:pStyle w:val="TAL"/>
              <w:rPr>
                <w:sz w:val="16"/>
              </w:rPr>
            </w:pPr>
            <w:r>
              <w:rPr>
                <w:sz w:val="16"/>
              </w:rPr>
              <w:t>Correct the schemas of (de)registration request</w:t>
            </w:r>
          </w:p>
        </w:tc>
        <w:tc>
          <w:tcPr>
            <w:tcW w:w="0" w:type="auto"/>
          </w:tcPr>
          <w:p w14:paraId="2E68680A" w14:textId="77777777" w:rsidR="001612F7" w:rsidRPr="00B41A36" w:rsidRDefault="001612F7" w:rsidP="002529A7">
            <w:pPr>
              <w:pStyle w:val="TAL"/>
              <w:rPr>
                <w:sz w:val="16"/>
              </w:rPr>
            </w:pPr>
            <w:r>
              <w:rPr>
                <w:sz w:val="16"/>
              </w:rPr>
              <w:t>ZTE</w:t>
            </w:r>
          </w:p>
        </w:tc>
        <w:tc>
          <w:tcPr>
            <w:tcW w:w="0" w:type="auto"/>
          </w:tcPr>
          <w:p w14:paraId="766C26B7" w14:textId="77777777" w:rsidR="001612F7" w:rsidRPr="00B41A36" w:rsidRDefault="001612F7" w:rsidP="002529A7">
            <w:pPr>
              <w:pStyle w:val="TAL"/>
              <w:rPr>
                <w:sz w:val="16"/>
              </w:rPr>
            </w:pPr>
            <w:r>
              <w:rPr>
                <w:sz w:val="16"/>
              </w:rPr>
              <w:t>24.538</w:t>
            </w:r>
          </w:p>
        </w:tc>
        <w:tc>
          <w:tcPr>
            <w:tcW w:w="0" w:type="auto"/>
          </w:tcPr>
          <w:p w14:paraId="2E162794" w14:textId="77777777" w:rsidR="001612F7" w:rsidRPr="00B41A36" w:rsidRDefault="001612F7" w:rsidP="002529A7">
            <w:pPr>
              <w:pStyle w:val="TAL"/>
              <w:rPr>
                <w:sz w:val="16"/>
              </w:rPr>
            </w:pPr>
            <w:r>
              <w:rPr>
                <w:sz w:val="16"/>
              </w:rPr>
              <w:t>0115</w:t>
            </w:r>
          </w:p>
        </w:tc>
        <w:tc>
          <w:tcPr>
            <w:tcW w:w="0" w:type="auto"/>
          </w:tcPr>
          <w:p w14:paraId="22F91E3A" w14:textId="77777777" w:rsidR="001612F7" w:rsidRPr="00B41A36" w:rsidRDefault="001612F7" w:rsidP="002529A7">
            <w:pPr>
              <w:pStyle w:val="TAR"/>
              <w:rPr>
                <w:sz w:val="16"/>
              </w:rPr>
            </w:pPr>
            <w:r>
              <w:rPr>
                <w:sz w:val="16"/>
              </w:rPr>
              <w:t>1</w:t>
            </w:r>
          </w:p>
        </w:tc>
        <w:tc>
          <w:tcPr>
            <w:tcW w:w="0" w:type="auto"/>
          </w:tcPr>
          <w:p w14:paraId="4A095928" w14:textId="77777777" w:rsidR="001612F7" w:rsidRPr="00B41A36" w:rsidRDefault="001612F7" w:rsidP="002529A7">
            <w:pPr>
              <w:pStyle w:val="TAL"/>
              <w:rPr>
                <w:sz w:val="16"/>
              </w:rPr>
            </w:pPr>
            <w:r>
              <w:rPr>
                <w:sz w:val="16"/>
              </w:rPr>
              <w:t>Rel-18</w:t>
            </w:r>
          </w:p>
        </w:tc>
        <w:tc>
          <w:tcPr>
            <w:tcW w:w="0" w:type="auto"/>
          </w:tcPr>
          <w:p w14:paraId="63AE3550" w14:textId="77777777" w:rsidR="001612F7" w:rsidRPr="00B41A36" w:rsidRDefault="001612F7" w:rsidP="002529A7">
            <w:pPr>
              <w:pStyle w:val="TAL"/>
              <w:rPr>
                <w:sz w:val="16"/>
              </w:rPr>
            </w:pPr>
            <w:r>
              <w:rPr>
                <w:sz w:val="16"/>
              </w:rPr>
              <w:t>A</w:t>
            </w:r>
          </w:p>
        </w:tc>
        <w:tc>
          <w:tcPr>
            <w:tcW w:w="0" w:type="auto"/>
          </w:tcPr>
          <w:p w14:paraId="2D40197A" w14:textId="77777777" w:rsidR="001612F7" w:rsidRPr="00B41A36" w:rsidRDefault="001612F7" w:rsidP="002529A7">
            <w:pPr>
              <w:pStyle w:val="TAL"/>
              <w:rPr>
                <w:sz w:val="16"/>
              </w:rPr>
            </w:pPr>
            <w:r>
              <w:rPr>
                <w:sz w:val="16"/>
              </w:rPr>
              <w:t>5GMARCH</w:t>
            </w:r>
          </w:p>
        </w:tc>
        <w:tc>
          <w:tcPr>
            <w:tcW w:w="0" w:type="auto"/>
          </w:tcPr>
          <w:p w14:paraId="0F1E27E1" w14:textId="77777777" w:rsidR="001612F7" w:rsidRPr="00B41A36" w:rsidRDefault="001612F7" w:rsidP="002529A7">
            <w:pPr>
              <w:pStyle w:val="TAL"/>
              <w:rPr>
                <w:sz w:val="16"/>
              </w:rPr>
            </w:pPr>
            <w:r>
              <w:rPr>
                <w:sz w:val="16"/>
              </w:rPr>
              <w:t>revised</w:t>
            </w:r>
          </w:p>
        </w:tc>
      </w:tr>
      <w:tr w:rsidR="001612F7" w14:paraId="7CCAEE1F" w14:textId="77777777" w:rsidTr="002529A7">
        <w:tc>
          <w:tcPr>
            <w:tcW w:w="0" w:type="auto"/>
          </w:tcPr>
          <w:p w14:paraId="17C1BF5F" w14:textId="77777777" w:rsidR="001612F7" w:rsidRPr="00B41A36" w:rsidRDefault="001612F7" w:rsidP="002529A7">
            <w:pPr>
              <w:pStyle w:val="TAL"/>
              <w:rPr>
                <w:sz w:val="16"/>
              </w:rPr>
            </w:pPr>
            <w:r>
              <w:rPr>
                <w:sz w:val="16"/>
              </w:rPr>
              <w:t>C1-241613</w:t>
            </w:r>
          </w:p>
        </w:tc>
        <w:tc>
          <w:tcPr>
            <w:tcW w:w="0" w:type="auto"/>
          </w:tcPr>
          <w:p w14:paraId="7ED76E08" w14:textId="77777777" w:rsidR="001612F7" w:rsidRPr="00B41A36" w:rsidRDefault="001612F7" w:rsidP="002529A7">
            <w:pPr>
              <w:pStyle w:val="TAL"/>
              <w:rPr>
                <w:sz w:val="16"/>
              </w:rPr>
            </w:pPr>
            <w:r>
              <w:rPr>
                <w:sz w:val="16"/>
              </w:rPr>
              <w:t>Correct the schemas of (de)registration request</w:t>
            </w:r>
          </w:p>
        </w:tc>
        <w:tc>
          <w:tcPr>
            <w:tcW w:w="0" w:type="auto"/>
          </w:tcPr>
          <w:p w14:paraId="29A536E6" w14:textId="77777777" w:rsidR="001612F7" w:rsidRPr="00B41A36" w:rsidRDefault="001612F7" w:rsidP="002529A7">
            <w:pPr>
              <w:pStyle w:val="TAL"/>
              <w:rPr>
                <w:sz w:val="16"/>
              </w:rPr>
            </w:pPr>
            <w:r>
              <w:rPr>
                <w:sz w:val="16"/>
              </w:rPr>
              <w:t>ZTE</w:t>
            </w:r>
          </w:p>
        </w:tc>
        <w:tc>
          <w:tcPr>
            <w:tcW w:w="0" w:type="auto"/>
          </w:tcPr>
          <w:p w14:paraId="4237D11F" w14:textId="77777777" w:rsidR="001612F7" w:rsidRPr="00B41A36" w:rsidRDefault="001612F7" w:rsidP="002529A7">
            <w:pPr>
              <w:pStyle w:val="TAL"/>
              <w:rPr>
                <w:sz w:val="16"/>
              </w:rPr>
            </w:pPr>
            <w:r>
              <w:rPr>
                <w:sz w:val="16"/>
              </w:rPr>
              <w:t>24.538</w:t>
            </w:r>
          </w:p>
        </w:tc>
        <w:tc>
          <w:tcPr>
            <w:tcW w:w="0" w:type="auto"/>
          </w:tcPr>
          <w:p w14:paraId="725E7B9C" w14:textId="77777777" w:rsidR="001612F7" w:rsidRPr="00B41A36" w:rsidRDefault="001612F7" w:rsidP="002529A7">
            <w:pPr>
              <w:pStyle w:val="TAL"/>
              <w:rPr>
                <w:sz w:val="16"/>
              </w:rPr>
            </w:pPr>
            <w:r>
              <w:rPr>
                <w:sz w:val="16"/>
              </w:rPr>
              <w:t>0115</w:t>
            </w:r>
          </w:p>
        </w:tc>
        <w:tc>
          <w:tcPr>
            <w:tcW w:w="0" w:type="auto"/>
          </w:tcPr>
          <w:p w14:paraId="2DB8F859" w14:textId="77777777" w:rsidR="001612F7" w:rsidRPr="00B41A36" w:rsidRDefault="001612F7" w:rsidP="002529A7">
            <w:pPr>
              <w:pStyle w:val="TAR"/>
              <w:rPr>
                <w:sz w:val="16"/>
              </w:rPr>
            </w:pPr>
            <w:r>
              <w:rPr>
                <w:sz w:val="16"/>
              </w:rPr>
              <w:t>2</w:t>
            </w:r>
          </w:p>
        </w:tc>
        <w:tc>
          <w:tcPr>
            <w:tcW w:w="0" w:type="auto"/>
          </w:tcPr>
          <w:p w14:paraId="2C1C3EBB" w14:textId="77777777" w:rsidR="001612F7" w:rsidRPr="00B41A36" w:rsidRDefault="001612F7" w:rsidP="002529A7">
            <w:pPr>
              <w:pStyle w:val="TAL"/>
              <w:rPr>
                <w:sz w:val="16"/>
              </w:rPr>
            </w:pPr>
            <w:r>
              <w:rPr>
                <w:sz w:val="16"/>
              </w:rPr>
              <w:t>Rel-18</w:t>
            </w:r>
          </w:p>
        </w:tc>
        <w:tc>
          <w:tcPr>
            <w:tcW w:w="0" w:type="auto"/>
          </w:tcPr>
          <w:p w14:paraId="529F61F3" w14:textId="77777777" w:rsidR="001612F7" w:rsidRPr="00B41A36" w:rsidRDefault="001612F7" w:rsidP="002529A7">
            <w:pPr>
              <w:pStyle w:val="TAL"/>
              <w:rPr>
                <w:sz w:val="16"/>
              </w:rPr>
            </w:pPr>
            <w:r>
              <w:rPr>
                <w:sz w:val="16"/>
              </w:rPr>
              <w:t>A</w:t>
            </w:r>
          </w:p>
        </w:tc>
        <w:tc>
          <w:tcPr>
            <w:tcW w:w="0" w:type="auto"/>
          </w:tcPr>
          <w:p w14:paraId="477D9532" w14:textId="77777777" w:rsidR="001612F7" w:rsidRPr="00B41A36" w:rsidRDefault="001612F7" w:rsidP="002529A7">
            <w:pPr>
              <w:pStyle w:val="TAL"/>
              <w:rPr>
                <w:sz w:val="16"/>
              </w:rPr>
            </w:pPr>
            <w:r>
              <w:rPr>
                <w:sz w:val="16"/>
              </w:rPr>
              <w:t>5GMARCH</w:t>
            </w:r>
          </w:p>
        </w:tc>
        <w:tc>
          <w:tcPr>
            <w:tcW w:w="0" w:type="auto"/>
          </w:tcPr>
          <w:p w14:paraId="37D18AE9" w14:textId="77777777" w:rsidR="001612F7" w:rsidRPr="00B41A36" w:rsidRDefault="001612F7" w:rsidP="002529A7">
            <w:pPr>
              <w:pStyle w:val="TAL"/>
              <w:rPr>
                <w:sz w:val="16"/>
              </w:rPr>
            </w:pPr>
            <w:r>
              <w:rPr>
                <w:sz w:val="16"/>
              </w:rPr>
              <w:t>agreed</w:t>
            </w:r>
          </w:p>
        </w:tc>
      </w:tr>
      <w:tr w:rsidR="001612F7" w14:paraId="3AED5D4B" w14:textId="77777777" w:rsidTr="002529A7">
        <w:tc>
          <w:tcPr>
            <w:tcW w:w="0" w:type="auto"/>
          </w:tcPr>
          <w:p w14:paraId="101E2788" w14:textId="77777777" w:rsidR="001612F7" w:rsidRPr="00B41A36" w:rsidRDefault="001612F7" w:rsidP="002529A7">
            <w:pPr>
              <w:pStyle w:val="TAL"/>
              <w:rPr>
                <w:sz w:val="16"/>
              </w:rPr>
            </w:pPr>
            <w:r>
              <w:rPr>
                <w:sz w:val="16"/>
              </w:rPr>
              <w:t>C1-240559</w:t>
            </w:r>
          </w:p>
        </w:tc>
        <w:tc>
          <w:tcPr>
            <w:tcW w:w="0" w:type="auto"/>
          </w:tcPr>
          <w:p w14:paraId="6FDF4114" w14:textId="77777777" w:rsidR="001612F7" w:rsidRPr="00B41A36" w:rsidRDefault="001612F7" w:rsidP="002529A7">
            <w:pPr>
              <w:pStyle w:val="TAL"/>
              <w:rPr>
                <w:sz w:val="16"/>
              </w:rPr>
            </w:pPr>
            <w:r>
              <w:rPr>
                <w:sz w:val="16"/>
              </w:rPr>
              <w:t>Clarification of headers of CoAP message</w:t>
            </w:r>
          </w:p>
        </w:tc>
        <w:tc>
          <w:tcPr>
            <w:tcW w:w="0" w:type="auto"/>
          </w:tcPr>
          <w:p w14:paraId="62D090B4" w14:textId="77777777" w:rsidR="001612F7" w:rsidRPr="00B41A36" w:rsidRDefault="001612F7" w:rsidP="002529A7">
            <w:pPr>
              <w:pStyle w:val="TAL"/>
              <w:rPr>
                <w:sz w:val="16"/>
              </w:rPr>
            </w:pPr>
            <w:r>
              <w:rPr>
                <w:sz w:val="16"/>
              </w:rPr>
              <w:t>ZTE, One2many</w:t>
            </w:r>
          </w:p>
        </w:tc>
        <w:tc>
          <w:tcPr>
            <w:tcW w:w="0" w:type="auto"/>
          </w:tcPr>
          <w:p w14:paraId="764C2DB7" w14:textId="77777777" w:rsidR="001612F7" w:rsidRPr="00B41A36" w:rsidRDefault="001612F7" w:rsidP="002529A7">
            <w:pPr>
              <w:pStyle w:val="TAL"/>
              <w:rPr>
                <w:sz w:val="16"/>
              </w:rPr>
            </w:pPr>
            <w:r>
              <w:rPr>
                <w:sz w:val="16"/>
              </w:rPr>
              <w:t>24.538</w:t>
            </w:r>
          </w:p>
        </w:tc>
        <w:tc>
          <w:tcPr>
            <w:tcW w:w="0" w:type="auto"/>
          </w:tcPr>
          <w:p w14:paraId="6382CDFF" w14:textId="77777777" w:rsidR="001612F7" w:rsidRPr="00B41A36" w:rsidRDefault="001612F7" w:rsidP="002529A7">
            <w:pPr>
              <w:pStyle w:val="TAL"/>
              <w:rPr>
                <w:sz w:val="16"/>
              </w:rPr>
            </w:pPr>
            <w:r>
              <w:rPr>
                <w:sz w:val="16"/>
              </w:rPr>
              <w:t>0116</w:t>
            </w:r>
          </w:p>
        </w:tc>
        <w:tc>
          <w:tcPr>
            <w:tcW w:w="0" w:type="auto"/>
          </w:tcPr>
          <w:p w14:paraId="2C25AE0B" w14:textId="77777777" w:rsidR="001612F7" w:rsidRPr="00B41A36" w:rsidRDefault="001612F7" w:rsidP="002529A7">
            <w:pPr>
              <w:pStyle w:val="TAR"/>
              <w:rPr>
                <w:sz w:val="16"/>
              </w:rPr>
            </w:pPr>
          </w:p>
        </w:tc>
        <w:tc>
          <w:tcPr>
            <w:tcW w:w="0" w:type="auto"/>
          </w:tcPr>
          <w:p w14:paraId="3C929FE2" w14:textId="77777777" w:rsidR="001612F7" w:rsidRPr="00B41A36" w:rsidRDefault="001612F7" w:rsidP="002529A7">
            <w:pPr>
              <w:pStyle w:val="TAL"/>
              <w:rPr>
                <w:sz w:val="16"/>
              </w:rPr>
            </w:pPr>
            <w:r>
              <w:rPr>
                <w:sz w:val="16"/>
              </w:rPr>
              <w:t>Rel-18</w:t>
            </w:r>
          </w:p>
        </w:tc>
        <w:tc>
          <w:tcPr>
            <w:tcW w:w="0" w:type="auto"/>
          </w:tcPr>
          <w:p w14:paraId="600C6A4E" w14:textId="77777777" w:rsidR="001612F7" w:rsidRPr="00B41A36" w:rsidRDefault="001612F7" w:rsidP="002529A7">
            <w:pPr>
              <w:pStyle w:val="TAL"/>
              <w:rPr>
                <w:sz w:val="16"/>
              </w:rPr>
            </w:pPr>
            <w:r>
              <w:rPr>
                <w:sz w:val="16"/>
              </w:rPr>
              <w:t>F</w:t>
            </w:r>
          </w:p>
        </w:tc>
        <w:tc>
          <w:tcPr>
            <w:tcW w:w="0" w:type="auto"/>
          </w:tcPr>
          <w:p w14:paraId="57571DEF" w14:textId="77777777" w:rsidR="001612F7" w:rsidRPr="00B41A36" w:rsidRDefault="001612F7" w:rsidP="002529A7">
            <w:pPr>
              <w:pStyle w:val="TAL"/>
              <w:rPr>
                <w:sz w:val="16"/>
              </w:rPr>
            </w:pPr>
            <w:r>
              <w:rPr>
                <w:sz w:val="16"/>
              </w:rPr>
              <w:t>5GMARCH_Ph2</w:t>
            </w:r>
          </w:p>
        </w:tc>
        <w:tc>
          <w:tcPr>
            <w:tcW w:w="0" w:type="auto"/>
          </w:tcPr>
          <w:p w14:paraId="44242D5F" w14:textId="77777777" w:rsidR="001612F7" w:rsidRPr="00B41A36" w:rsidRDefault="001612F7" w:rsidP="002529A7">
            <w:pPr>
              <w:pStyle w:val="TAL"/>
              <w:rPr>
                <w:sz w:val="16"/>
              </w:rPr>
            </w:pPr>
            <w:r>
              <w:rPr>
                <w:sz w:val="16"/>
              </w:rPr>
              <w:t>revised</w:t>
            </w:r>
          </w:p>
        </w:tc>
      </w:tr>
      <w:tr w:rsidR="001612F7" w14:paraId="7327D8D1" w14:textId="77777777" w:rsidTr="002529A7">
        <w:tc>
          <w:tcPr>
            <w:tcW w:w="0" w:type="auto"/>
          </w:tcPr>
          <w:p w14:paraId="3F20E089" w14:textId="77777777" w:rsidR="001612F7" w:rsidRPr="00B41A36" w:rsidRDefault="001612F7" w:rsidP="002529A7">
            <w:pPr>
              <w:pStyle w:val="TAL"/>
              <w:rPr>
                <w:sz w:val="16"/>
              </w:rPr>
            </w:pPr>
            <w:r>
              <w:rPr>
                <w:sz w:val="16"/>
              </w:rPr>
              <w:t>C1-241510</w:t>
            </w:r>
          </w:p>
        </w:tc>
        <w:tc>
          <w:tcPr>
            <w:tcW w:w="0" w:type="auto"/>
          </w:tcPr>
          <w:p w14:paraId="6B52BCE3" w14:textId="77777777" w:rsidR="001612F7" w:rsidRPr="00B41A36" w:rsidRDefault="001612F7" w:rsidP="002529A7">
            <w:pPr>
              <w:pStyle w:val="TAL"/>
              <w:rPr>
                <w:sz w:val="16"/>
              </w:rPr>
            </w:pPr>
            <w:r>
              <w:rPr>
                <w:sz w:val="16"/>
              </w:rPr>
              <w:t>Clarification of headers of CoAP message</w:t>
            </w:r>
          </w:p>
        </w:tc>
        <w:tc>
          <w:tcPr>
            <w:tcW w:w="0" w:type="auto"/>
          </w:tcPr>
          <w:p w14:paraId="6025377D" w14:textId="77777777" w:rsidR="001612F7" w:rsidRPr="00B41A36" w:rsidRDefault="001612F7" w:rsidP="002529A7">
            <w:pPr>
              <w:pStyle w:val="TAL"/>
              <w:rPr>
                <w:sz w:val="16"/>
              </w:rPr>
            </w:pPr>
            <w:r>
              <w:rPr>
                <w:sz w:val="16"/>
              </w:rPr>
              <w:t>ZTE, One2many</w:t>
            </w:r>
          </w:p>
        </w:tc>
        <w:tc>
          <w:tcPr>
            <w:tcW w:w="0" w:type="auto"/>
          </w:tcPr>
          <w:p w14:paraId="0ECEAD53" w14:textId="77777777" w:rsidR="001612F7" w:rsidRPr="00B41A36" w:rsidRDefault="001612F7" w:rsidP="002529A7">
            <w:pPr>
              <w:pStyle w:val="TAL"/>
              <w:rPr>
                <w:sz w:val="16"/>
              </w:rPr>
            </w:pPr>
            <w:r>
              <w:rPr>
                <w:sz w:val="16"/>
              </w:rPr>
              <w:t>24.538</w:t>
            </w:r>
          </w:p>
        </w:tc>
        <w:tc>
          <w:tcPr>
            <w:tcW w:w="0" w:type="auto"/>
          </w:tcPr>
          <w:p w14:paraId="29DC06BF" w14:textId="77777777" w:rsidR="001612F7" w:rsidRPr="00B41A36" w:rsidRDefault="001612F7" w:rsidP="002529A7">
            <w:pPr>
              <w:pStyle w:val="TAL"/>
              <w:rPr>
                <w:sz w:val="16"/>
              </w:rPr>
            </w:pPr>
            <w:r>
              <w:rPr>
                <w:sz w:val="16"/>
              </w:rPr>
              <w:t>0116</w:t>
            </w:r>
          </w:p>
        </w:tc>
        <w:tc>
          <w:tcPr>
            <w:tcW w:w="0" w:type="auto"/>
          </w:tcPr>
          <w:p w14:paraId="78FB8CB3" w14:textId="77777777" w:rsidR="001612F7" w:rsidRPr="00B41A36" w:rsidRDefault="001612F7" w:rsidP="002529A7">
            <w:pPr>
              <w:pStyle w:val="TAR"/>
              <w:rPr>
                <w:sz w:val="16"/>
              </w:rPr>
            </w:pPr>
            <w:r>
              <w:rPr>
                <w:sz w:val="16"/>
              </w:rPr>
              <w:t>1</w:t>
            </w:r>
          </w:p>
        </w:tc>
        <w:tc>
          <w:tcPr>
            <w:tcW w:w="0" w:type="auto"/>
          </w:tcPr>
          <w:p w14:paraId="65519B86" w14:textId="77777777" w:rsidR="001612F7" w:rsidRPr="00B41A36" w:rsidRDefault="001612F7" w:rsidP="002529A7">
            <w:pPr>
              <w:pStyle w:val="TAL"/>
              <w:rPr>
                <w:sz w:val="16"/>
              </w:rPr>
            </w:pPr>
            <w:r>
              <w:rPr>
                <w:sz w:val="16"/>
              </w:rPr>
              <w:t>Rel-18</w:t>
            </w:r>
          </w:p>
        </w:tc>
        <w:tc>
          <w:tcPr>
            <w:tcW w:w="0" w:type="auto"/>
          </w:tcPr>
          <w:p w14:paraId="06C83E1F" w14:textId="77777777" w:rsidR="001612F7" w:rsidRPr="00B41A36" w:rsidRDefault="001612F7" w:rsidP="002529A7">
            <w:pPr>
              <w:pStyle w:val="TAL"/>
              <w:rPr>
                <w:sz w:val="16"/>
              </w:rPr>
            </w:pPr>
            <w:r>
              <w:rPr>
                <w:sz w:val="16"/>
              </w:rPr>
              <w:t>F</w:t>
            </w:r>
          </w:p>
        </w:tc>
        <w:tc>
          <w:tcPr>
            <w:tcW w:w="0" w:type="auto"/>
          </w:tcPr>
          <w:p w14:paraId="4B03E7F4" w14:textId="77777777" w:rsidR="001612F7" w:rsidRPr="00B41A36" w:rsidRDefault="001612F7" w:rsidP="002529A7">
            <w:pPr>
              <w:pStyle w:val="TAL"/>
              <w:rPr>
                <w:sz w:val="16"/>
              </w:rPr>
            </w:pPr>
            <w:r>
              <w:rPr>
                <w:sz w:val="16"/>
              </w:rPr>
              <w:t>5GMARCH_Ph2</w:t>
            </w:r>
          </w:p>
        </w:tc>
        <w:tc>
          <w:tcPr>
            <w:tcW w:w="0" w:type="auto"/>
          </w:tcPr>
          <w:p w14:paraId="6FE65A6C" w14:textId="77777777" w:rsidR="001612F7" w:rsidRPr="00B41A36" w:rsidRDefault="001612F7" w:rsidP="002529A7">
            <w:pPr>
              <w:pStyle w:val="TAL"/>
              <w:rPr>
                <w:sz w:val="16"/>
              </w:rPr>
            </w:pPr>
            <w:r>
              <w:rPr>
                <w:sz w:val="16"/>
              </w:rPr>
              <w:t>agreed</w:t>
            </w:r>
          </w:p>
        </w:tc>
      </w:tr>
      <w:tr w:rsidR="001612F7" w14:paraId="6EB49DBF" w14:textId="77777777" w:rsidTr="002529A7">
        <w:tc>
          <w:tcPr>
            <w:tcW w:w="0" w:type="auto"/>
          </w:tcPr>
          <w:p w14:paraId="5AB5C63B" w14:textId="77777777" w:rsidR="001612F7" w:rsidRPr="00B41A36" w:rsidRDefault="001612F7" w:rsidP="002529A7">
            <w:pPr>
              <w:pStyle w:val="TAL"/>
              <w:rPr>
                <w:sz w:val="16"/>
              </w:rPr>
            </w:pPr>
            <w:r>
              <w:rPr>
                <w:sz w:val="16"/>
              </w:rPr>
              <w:t>C1-240560</w:t>
            </w:r>
          </w:p>
        </w:tc>
        <w:tc>
          <w:tcPr>
            <w:tcW w:w="0" w:type="auto"/>
          </w:tcPr>
          <w:p w14:paraId="0A82AC77" w14:textId="77777777" w:rsidR="001612F7" w:rsidRPr="00B41A36" w:rsidRDefault="001612F7" w:rsidP="002529A7">
            <w:pPr>
              <w:pStyle w:val="TAL"/>
              <w:rPr>
                <w:sz w:val="16"/>
              </w:rPr>
            </w:pPr>
            <w:r>
              <w:rPr>
                <w:sz w:val="16"/>
              </w:rPr>
              <w:t>Clarification of GW registration</w:t>
            </w:r>
          </w:p>
        </w:tc>
        <w:tc>
          <w:tcPr>
            <w:tcW w:w="0" w:type="auto"/>
          </w:tcPr>
          <w:p w14:paraId="521EFB57" w14:textId="77777777" w:rsidR="001612F7" w:rsidRPr="00B41A36" w:rsidRDefault="001612F7" w:rsidP="002529A7">
            <w:pPr>
              <w:pStyle w:val="TAL"/>
              <w:rPr>
                <w:sz w:val="16"/>
              </w:rPr>
            </w:pPr>
            <w:r>
              <w:rPr>
                <w:sz w:val="16"/>
              </w:rPr>
              <w:t>ZTE</w:t>
            </w:r>
          </w:p>
        </w:tc>
        <w:tc>
          <w:tcPr>
            <w:tcW w:w="0" w:type="auto"/>
          </w:tcPr>
          <w:p w14:paraId="099D1598" w14:textId="77777777" w:rsidR="001612F7" w:rsidRPr="00B41A36" w:rsidRDefault="001612F7" w:rsidP="002529A7">
            <w:pPr>
              <w:pStyle w:val="TAL"/>
              <w:rPr>
                <w:sz w:val="16"/>
              </w:rPr>
            </w:pPr>
            <w:r>
              <w:rPr>
                <w:sz w:val="16"/>
              </w:rPr>
              <w:t>24.538</w:t>
            </w:r>
          </w:p>
        </w:tc>
        <w:tc>
          <w:tcPr>
            <w:tcW w:w="0" w:type="auto"/>
          </w:tcPr>
          <w:p w14:paraId="6A522BA7" w14:textId="77777777" w:rsidR="001612F7" w:rsidRPr="00B41A36" w:rsidRDefault="001612F7" w:rsidP="002529A7">
            <w:pPr>
              <w:pStyle w:val="TAL"/>
              <w:rPr>
                <w:sz w:val="16"/>
              </w:rPr>
            </w:pPr>
            <w:r>
              <w:rPr>
                <w:sz w:val="16"/>
              </w:rPr>
              <w:t>0117</w:t>
            </w:r>
          </w:p>
        </w:tc>
        <w:tc>
          <w:tcPr>
            <w:tcW w:w="0" w:type="auto"/>
          </w:tcPr>
          <w:p w14:paraId="6D6191C9" w14:textId="77777777" w:rsidR="001612F7" w:rsidRPr="00B41A36" w:rsidRDefault="001612F7" w:rsidP="002529A7">
            <w:pPr>
              <w:pStyle w:val="TAR"/>
              <w:rPr>
                <w:sz w:val="16"/>
              </w:rPr>
            </w:pPr>
          </w:p>
        </w:tc>
        <w:tc>
          <w:tcPr>
            <w:tcW w:w="0" w:type="auto"/>
          </w:tcPr>
          <w:p w14:paraId="5322D058" w14:textId="77777777" w:rsidR="001612F7" w:rsidRPr="00B41A36" w:rsidRDefault="001612F7" w:rsidP="002529A7">
            <w:pPr>
              <w:pStyle w:val="TAL"/>
              <w:rPr>
                <w:sz w:val="16"/>
              </w:rPr>
            </w:pPr>
            <w:r>
              <w:rPr>
                <w:sz w:val="16"/>
              </w:rPr>
              <w:t>Rel-18</w:t>
            </w:r>
          </w:p>
        </w:tc>
        <w:tc>
          <w:tcPr>
            <w:tcW w:w="0" w:type="auto"/>
          </w:tcPr>
          <w:p w14:paraId="799F916A" w14:textId="77777777" w:rsidR="001612F7" w:rsidRPr="00B41A36" w:rsidRDefault="001612F7" w:rsidP="002529A7">
            <w:pPr>
              <w:pStyle w:val="TAL"/>
              <w:rPr>
                <w:sz w:val="16"/>
              </w:rPr>
            </w:pPr>
            <w:r>
              <w:rPr>
                <w:sz w:val="16"/>
              </w:rPr>
              <w:t>F</w:t>
            </w:r>
          </w:p>
        </w:tc>
        <w:tc>
          <w:tcPr>
            <w:tcW w:w="0" w:type="auto"/>
          </w:tcPr>
          <w:p w14:paraId="799A7A5A" w14:textId="77777777" w:rsidR="001612F7" w:rsidRPr="00B41A36" w:rsidRDefault="001612F7" w:rsidP="002529A7">
            <w:pPr>
              <w:pStyle w:val="TAL"/>
              <w:rPr>
                <w:sz w:val="16"/>
              </w:rPr>
            </w:pPr>
            <w:r>
              <w:rPr>
                <w:sz w:val="16"/>
              </w:rPr>
              <w:t>5GMARCH_Ph2</w:t>
            </w:r>
          </w:p>
        </w:tc>
        <w:tc>
          <w:tcPr>
            <w:tcW w:w="0" w:type="auto"/>
          </w:tcPr>
          <w:p w14:paraId="3654CFCC" w14:textId="77777777" w:rsidR="001612F7" w:rsidRPr="00B41A36" w:rsidRDefault="001612F7" w:rsidP="002529A7">
            <w:pPr>
              <w:pStyle w:val="TAL"/>
              <w:rPr>
                <w:sz w:val="16"/>
              </w:rPr>
            </w:pPr>
            <w:r>
              <w:rPr>
                <w:sz w:val="16"/>
              </w:rPr>
              <w:t>revised</w:t>
            </w:r>
          </w:p>
        </w:tc>
      </w:tr>
      <w:tr w:rsidR="001612F7" w14:paraId="5C8D933C" w14:textId="77777777" w:rsidTr="002529A7">
        <w:tc>
          <w:tcPr>
            <w:tcW w:w="0" w:type="auto"/>
          </w:tcPr>
          <w:p w14:paraId="2214A405" w14:textId="77777777" w:rsidR="001612F7" w:rsidRPr="00B41A36" w:rsidRDefault="001612F7" w:rsidP="002529A7">
            <w:pPr>
              <w:pStyle w:val="TAL"/>
              <w:rPr>
                <w:sz w:val="16"/>
              </w:rPr>
            </w:pPr>
            <w:r>
              <w:rPr>
                <w:sz w:val="16"/>
              </w:rPr>
              <w:t>C1-241511</w:t>
            </w:r>
          </w:p>
        </w:tc>
        <w:tc>
          <w:tcPr>
            <w:tcW w:w="0" w:type="auto"/>
          </w:tcPr>
          <w:p w14:paraId="0CE52292" w14:textId="77777777" w:rsidR="001612F7" w:rsidRPr="00B41A36" w:rsidRDefault="001612F7" w:rsidP="002529A7">
            <w:pPr>
              <w:pStyle w:val="TAL"/>
              <w:rPr>
                <w:sz w:val="16"/>
              </w:rPr>
            </w:pPr>
            <w:r>
              <w:rPr>
                <w:sz w:val="16"/>
              </w:rPr>
              <w:t>Clarification of GW registration</w:t>
            </w:r>
          </w:p>
        </w:tc>
        <w:tc>
          <w:tcPr>
            <w:tcW w:w="0" w:type="auto"/>
          </w:tcPr>
          <w:p w14:paraId="4D6BEAD8" w14:textId="77777777" w:rsidR="001612F7" w:rsidRPr="00B41A36" w:rsidRDefault="001612F7" w:rsidP="002529A7">
            <w:pPr>
              <w:pStyle w:val="TAL"/>
              <w:rPr>
                <w:sz w:val="16"/>
              </w:rPr>
            </w:pPr>
            <w:r>
              <w:rPr>
                <w:sz w:val="16"/>
              </w:rPr>
              <w:t>ZTE</w:t>
            </w:r>
          </w:p>
        </w:tc>
        <w:tc>
          <w:tcPr>
            <w:tcW w:w="0" w:type="auto"/>
          </w:tcPr>
          <w:p w14:paraId="401D35F6" w14:textId="77777777" w:rsidR="001612F7" w:rsidRPr="00B41A36" w:rsidRDefault="001612F7" w:rsidP="002529A7">
            <w:pPr>
              <w:pStyle w:val="TAL"/>
              <w:rPr>
                <w:sz w:val="16"/>
              </w:rPr>
            </w:pPr>
            <w:r>
              <w:rPr>
                <w:sz w:val="16"/>
              </w:rPr>
              <w:t>24.538</w:t>
            </w:r>
          </w:p>
        </w:tc>
        <w:tc>
          <w:tcPr>
            <w:tcW w:w="0" w:type="auto"/>
          </w:tcPr>
          <w:p w14:paraId="3BAC01DF" w14:textId="77777777" w:rsidR="001612F7" w:rsidRPr="00B41A36" w:rsidRDefault="001612F7" w:rsidP="002529A7">
            <w:pPr>
              <w:pStyle w:val="TAL"/>
              <w:rPr>
                <w:sz w:val="16"/>
              </w:rPr>
            </w:pPr>
            <w:r>
              <w:rPr>
                <w:sz w:val="16"/>
              </w:rPr>
              <w:t>0117</w:t>
            </w:r>
          </w:p>
        </w:tc>
        <w:tc>
          <w:tcPr>
            <w:tcW w:w="0" w:type="auto"/>
          </w:tcPr>
          <w:p w14:paraId="50D0AA3E" w14:textId="77777777" w:rsidR="001612F7" w:rsidRPr="00B41A36" w:rsidRDefault="001612F7" w:rsidP="002529A7">
            <w:pPr>
              <w:pStyle w:val="TAR"/>
              <w:rPr>
                <w:sz w:val="16"/>
              </w:rPr>
            </w:pPr>
            <w:r>
              <w:rPr>
                <w:sz w:val="16"/>
              </w:rPr>
              <w:t>1</w:t>
            </w:r>
          </w:p>
        </w:tc>
        <w:tc>
          <w:tcPr>
            <w:tcW w:w="0" w:type="auto"/>
          </w:tcPr>
          <w:p w14:paraId="701FEB61" w14:textId="77777777" w:rsidR="001612F7" w:rsidRPr="00B41A36" w:rsidRDefault="001612F7" w:rsidP="002529A7">
            <w:pPr>
              <w:pStyle w:val="TAL"/>
              <w:rPr>
                <w:sz w:val="16"/>
              </w:rPr>
            </w:pPr>
            <w:r>
              <w:rPr>
                <w:sz w:val="16"/>
              </w:rPr>
              <w:t>Rel-18</w:t>
            </w:r>
          </w:p>
        </w:tc>
        <w:tc>
          <w:tcPr>
            <w:tcW w:w="0" w:type="auto"/>
          </w:tcPr>
          <w:p w14:paraId="1395E6CC" w14:textId="77777777" w:rsidR="001612F7" w:rsidRPr="00B41A36" w:rsidRDefault="001612F7" w:rsidP="002529A7">
            <w:pPr>
              <w:pStyle w:val="TAL"/>
              <w:rPr>
                <w:sz w:val="16"/>
              </w:rPr>
            </w:pPr>
            <w:r>
              <w:rPr>
                <w:sz w:val="16"/>
              </w:rPr>
              <w:t>F</w:t>
            </w:r>
          </w:p>
        </w:tc>
        <w:tc>
          <w:tcPr>
            <w:tcW w:w="0" w:type="auto"/>
          </w:tcPr>
          <w:p w14:paraId="78C3CBA4" w14:textId="77777777" w:rsidR="001612F7" w:rsidRPr="00B41A36" w:rsidRDefault="001612F7" w:rsidP="002529A7">
            <w:pPr>
              <w:pStyle w:val="TAL"/>
              <w:rPr>
                <w:sz w:val="16"/>
              </w:rPr>
            </w:pPr>
            <w:r>
              <w:rPr>
                <w:sz w:val="16"/>
              </w:rPr>
              <w:t>5GMARCH_Ph2</w:t>
            </w:r>
          </w:p>
        </w:tc>
        <w:tc>
          <w:tcPr>
            <w:tcW w:w="0" w:type="auto"/>
          </w:tcPr>
          <w:p w14:paraId="0A6840E0" w14:textId="77777777" w:rsidR="001612F7" w:rsidRPr="00B41A36" w:rsidRDefault="001612F7" w:rsidP="002529A7">
            <w:pPr>
              <w:pStyle w:val="TAL"/>
              <w:rPr>
                <w:sz w:val="16"/>
              </w:rPr>
            </w:pPr>
            <w:r>
              <w:rPr>
                <w:sz w:val="16"/>
              </w:rPr>
              <w:t>agreed</w:t>
            </w:r>
          </w:p>
        </w:tc>
      </w:tr>
      <w:tr w:rsidR="001612F7" w14:paraId="70DF6924" w14:textId="77777777" w:rsidTr="002529A7">
        <w:tc>
          <w:tcPr>
            <w:tcW w:w="0" w:type="auto"/>
          </w:tcPr>
          <w:p w14:paraId="3E565809" w14:textId="77777777" w:rsidR="001612F7" w:rsidRPr="00B41A36" w:rsidRDefault="001612F7" w:rsidP="002529A7">
            <w:pPr>
              <w:pStyle w:val="TAL"/>
              <w:rPr>
                <w:sz w:val="16"/>
              </w:rPr>
            </w:pPr>
            <w:r>
              <w:rPr>
                <w:sz w:val="16"/>
              </w:rPr>
              <w:t>C1-240561</w:t>
            </w:r>
          </w:p>
        </w:tc>
        <w:tc>
          <w:tcPr>
            <w:tcW w:w="0" w:type="auto"/>
          </w:tcPr>
          <w:p w14:paraId="117C390C" w14:textId="77777777" w:rsidR="001612F7" w:rsidRPr="00B41A36" w:rsidRDefault="001612F7" w:rsidP="002529A7">
            <w:pPr>
              <w:pStyle w:val="TAL"/>
              <w:rPr>
                <w:sz w:val="16"/>
              </w:rPr>
            </w:pPr>
            <w:r>
              <w:rPr>
                <w:sz w:val="16"/>
              </w:rPr>
              <w:t>Add missing elements of registration response</w:t>
            </w:r>
          </w:p>
        </w:tc>
        <w:tc>
          <w:tcPr>
            <w:tcW w:w="0" w:type="auto"/>
          </w:tcPr>
          <w:p w14:paraId="65A54ACA" w14:textId="77777777" w:rsidR="001612F7" w:rsidRPr="00B41A36" w:rsidRDefault="001612F7" w:rsidP="002529A7">
            <w:pPr>
              <w:pStyle w:val="TAL"/>
              <w:rPr>
                <w:sz w:val="16"/>
              </w:rPr>
            </w:pPr>
            <w:r>
              <w:rPr>
                <w:sz w:val="16"/>
              </w:rPr>
              <w:t>ZTE, One2many</w:t>
            </w:r>
          </w:p>
        </w:tc>
        <w:tc>
          <w:tcPr>
            <w:tcW w:w="0" w:type="auto"/>
          </w:tcPr>
          <w:p w14:paraId="11330186" w14:textId="77777777" w:rsidR="001612F7" w:rsidRPr="00B41A36" w:rsidRDefault="001612F7" w:rsidP="002529A7">
            <w:pPr>
              <w:pStyle w:val="TAL"/>
              <w:rPr>
                <w:sz w:val="16"/>
              </w:rPr>
            </w:pPr>
            <w:r>
              <w:rPr>
                <w:sz w:val="16"/>
              </w:rPr>
              <w:t>24.538</w:t>
            </w:r>
          </w:p>
        </w:tc>
        <w:tc>
          <w:tcPr>
            <w:tcW w:w="0" w:type="auto"/>
          </w:tcPr>
          <w:p w14:paraId="6CCE38DC" w14:textId="77777777" w:rsidR="001612F7" w:rsidRPr="00B41A36" w:rsidRDefault="001612F7" w:rsidP="002529A7">
            <w:pPr>
              <w:pStyle w:val="TAL"/>
              <w:rPr>
                <w:sz w:val="16"/>
              </w:rPr>
            </w:pPr>
            <w:r>
              <w:rPr>
                <w:sz w:val="16"/>
              </w:rPr>
              <w:t>0118</w:t>
            </w:r>
          </w:p>
        </w:tc>
        <w:tc>
          <w:tcPr>
            <w:tcW w:w="0" w:type="auto"/>
          </w:tcPr>
          <w:p w14:paraId="3E683F31" w14:textId="77777777" w:rsidR="001612F7" w:rsidRPr="00B41A36" w:rsidRDefault="001612F7" w:rsidP="002529A7">
            <w:pPr>
              <w:pStyle w:val="TAR"/>
              <w:rPr>
                <w:sz w:val="16"/>
              </w:rPr>
            </w:pPr>
          </w:p>
        </w:tc>
        <w:tc>
          <w:tcPr>
            <w:tcW w:w="0" w:type="auto"/>
          </w:tcPr>
          <w:p w14:paraId="404D0A9A" w14:textId="77777777" w:rsidR="001612F7" w:rsidRPr="00B41A36" w:rsidRDefault="001612F7" w:rsidP="002529A7">
            <w:pPr>
              <w:pStyle w:val="TAL"/>
              <w:rPr>
                <w:sz w:val="16"/>
              </w:rPr>
            </w:pPr>
            <w:r>
              <w:rPr>
                <w:sz w:val="16"/>
              </w:rPr>
              <w:t>Rel-18</w:t>
            </w:r>
          </w:p>
        </w:tc>
        <w:tc>
          <w:tcPr>
            <w:tcW w:w="0" w:type="auto"/>
          </w:tcPr>
          <w:p w14:paraId="669C7A94" w14:textId="77777777" w:rsidR="001612F7" w:rsidRPr="00B41A36" w:rsidRDefault="001612F7" w:rsidP="002529A7">
            <w:pPr>
              <w:pStyle w:val="TAL"/>
              <w:rPr>
                <w:sz w:val="16"/>
              </w:rPr>
            </w:pPr>
            <w:r>
              <w:rPr>
                <w:sz w:val="16"/>
              </w:rPr>
              <w:t>F</w:t>
            </w:r>
          </w:p>
        </w:tc>
        <w:tc>
          <w:tcPr>
            <w:tcW w:w="0" w:type="auto"/>
          </w:tcPr>
          <w:p w14:paraId="1C17684B" w14:textId="77777777" w:rsidR="001612F7" w:rsidRPr="00B41A36" w:rsidRDefault="001612F7" w:rsidP="002529A7">
            <w:pPr>
              <w:pStyle w:val="TAL"/>
              <w:rPr>
                <w:sz w:val="16"/>
              </w:rPr>
            </w:pPr>
            <w:r>
              <w:rPr>
                <w:sz w:val="16"/>
              </w:rPr>
              <w:t>5GMARCH_Ph2</w:t>
            </w:r>
          </w:p>
        </w:tc>
        <w:tc>
          <w:tcPr>
            <w:tcW w:w="0" w:type="auto"/>
          </w:tcPr>
          <w:p w14:paraId="4908C7A2" w14:textId="77777777" w:rsidR="001612F7" w:rsidRPr="00B41A36" w:rsidRDefault="001612F7" w:rsidP="002529A7">
            <w:pPr>
              <w:pStyle w:val="TAL"/>
              <w:rPr>
                <w:sz w:val="16"/>
              </w:rPr>
            </w:pPr>
            <w:r>
              <w:rPr>
                <w:sz w:val="16"/>
              </w:rPr>
              <w:t>agreed</w:t>
            </w:r>
          </w:p>
        </w:tc>
      </w:tr>
      <w:tr w:rsidR="001612F7" w14:paraId="064E0185" w14:textId="77777777" w:rsidTr="002529A7">
        <w:tc>
          <w:tcPr>
            <w:tcW w:w="0" w:type="auto"/>
          </w:tcPr>
          <w:p w14:paraId="45D17B5F" w14:textId="77777777" w:rsidR="001612F7" w:rsidRPr="00B41A36" w:rsidRDefault="001612F7" w:rsidP="002529A7">
            <w:pPr>
              <w:pStyle w:val="TAL"/>
              <w:rPr>
                <w:sz w:val="16"/>
              </w:rPr>
            </w:pPr>
            <w:r>
              <w:rPr>
                <w:sz w:val="16"/>
              </w:rPr>
              <w:t>C1-240562</w:t>
            </w:r>
          </w:p>
        </w:tc>
        <w:tc>
          <w:tcPr>
            <w:tcW w:w="0" w:type="auto"/>
          </w:tcPr>
          <w:p w14:paraId="1076B791" w14:textId="77777777" w:rsidR="001612F7" w:rsidRPr="00B41A36" w:rsidRDefault="001612F7" w:rsidP="002529A7">
            <w:pPr>
              <w:pStyle w:val="TAL"/>
              <w:rPr>
                <w:sz w:val="16"/>
              </w:rPr>
            </w:pPr>
            <w:r>
              <w:rPr>
                <w:sz w:val="16"/>
              </w:rPr>
              <w:t>Add missing elements of registration request</w:t>
            </w:r>
          </w:p>
        </w:tc>
        <w:tc>
          <w:tcPr>
            <w:tcW w:w="0" w:type="auto"/>
          </w:tcPr>
          <w:p w14:paraId="356CF72A" w14:textId="77777777" w:rsidR="001612F7" w:rsidRPr="00B41A36" w:rsidRDefault="001612F7" w:rsidP="002529A7">
            <w:pPr>
              <w:pStyle w:val="TAL"/>
              <w:rPr>
                <w:sz w:val="16"/>
              </w:rPr>
            </w:pPr>
            <w:r>
              <w:rPr>
                <w:sz w:val="16"/>
              </w:rPr>
              <w:t>ZTE, One2many</w:t>
            </w:r>
          </w:p>
        </w:tc>
        <w:tc>
          <w:tcPr>
            <w:tcW w:w="0" w:type="auto"/>
          </w:tcPr>
          <w:p w14:paraId="3052D6A8" w14:textId="77777777" w:rsidR="001612F7" w:rsidRPr="00B41A36" w:rsidRDefault="001612F7" w:rsidP="002529A7">
            <w:pPr>
              <w:pStyle w:val="TAL"/>
              <w:rPr>
                <w:sz w:val="16"/>
              </w:rPr>
            </w:pPr>
            <w:r>
              <w:rPr>
                <w:sz w:val="16"/>
              </w:rPr>
              <w:t>24.538</w:t>
            </w:r>
          </w:p>
        </w:tc>
        <w:tc>
          <w:tcPr>
            <w:tcW w:w="0" w:type="auto"/>
          </w:tcPr>
          <w:p w14:paraId="7501C10C" w14:textId="77777777" w:rsidR="001612F7" w:rsidRPr="00B41A36" w:rsidRDefault="001612F7" w:rsidP="002529A7">
            <w:pPr>
              <w:pStyle w:val="TAL"/>
              <w:rPr>
                <w:sz w:val="16"/>
              </w:rPr>
            </w:pPr>
            <w:r>
              <w:rPr>
                <w:sz w:val="16"/>
              </w:rPr>
              <w:t>0119</w:t>
            </w:r>
          </w:p>
        </w:tc>
        <w:tc>
          <w:tcPr>
            <w:tcW w:w="0" w:type="auto"/>
          </w:tcPr>
          <w:p w14:paraId="5F57D747" w14:textId="77777777" w:rsidR="001612F7" w:rsidRPr="00B41A36" w:rsidRDefault="001612F7" w:rsidP="002529A7">
            <w:pPr>
              <w:pStyle w:val="TAR"/>
              <w:rPr>
                <w:sz w:val="16"/>
              </w:rPr>
            </w:pPr>
          </w:p>
        </w:tc>
        <w:tc>
          <w:tcPr>
            <w:tcW w:w="0" w:type="auto"/>
          </w:tcPr>
          <w:p w14:paraId="47EAAA9D" w14:textId="77777777" w:rsidR="001612F7" w:rsidRPr="00B41A36" w:rsidRDefault="001612F7" w:rsidP="002529A7">
            <w:pPr>
              <w:pStyle w:val="TAL"/>
              <w:rPr>
                <w:sz w:val="16"/>
              </w:rPr>
            </w:pPr>
            <w:r>
              <w:rPr>
                <w:sz w:val="16"/>
              </w:rPr>
              <w:t>Rel-18</w:t>
            </w:r>
          </w:p>
        </w:tc>
        <w:tc>
          <w:tcPr>
            <w:tcW w:w="0" w:type="auto"/>
          </w:tcPr>
          <w:p w14:paraId="10A0317D" w14:textId="77777777" w:rsidR="001612F7" w:rsidRPr="00B41A36" w:rsidRDefault="001612F7" w:rsidP="002529A7">
            <w:pPr>
              <w:pStyle w:val="TAL"/>
              <w:rPr>
                <w:sz w:val="16"/>
              </w:rPr>
            </w:pPr>
            <w:r>
              <w:rPr>
                <w:sz w:val="16"/>
              </w:rPr>
              <w:t>F</w:t>
            </w:r>
          </w:p>
        </w:tc>
        <w:tc>
          <w:tcPr>
            <w:tcW w:w="0" w:type="auto"/>
          </w:tcPr>
          <w:p w14:paraId="6C9743D3" w14:textId="77777777" w:rsidR="001612F7" w:rsidRPr="00B41A36" w:rsidRDefault="001612F7" w:rsidP="002529A7">
            <w:pPr>
              <w:pStyle w:val="TAL"/>
              <w:rPr>
                <w:sz w:val="16"/>
              </w:rPr>
            </w:pPr>
            <w:r>
              <w:rPr>
                <w:sz w:val="16"/>
              </w:rPr>
              <w:t>5GMARCH_Ph2</w:t>
            </w:r>
          </w:p>
        </w:tc>
        <w:tc>
          <w:tcPr>
            <w:tcW w:w="0" w:type="auto"/>
          </w:tcPr>
          <w:p w14:paraId="0211F76F" w14:textId="77777777" w:rsidR="001612F7" w:rsidRPr="00B41A36" w:rsidRDefault="001612F7" w:rsidP="002529A7">
            <w:pPr>
              <w:pStyle w:val="TAL"/>
              <w:rPr>
                <w:sz w:val="16"/>
              </w:rPr>
            </w:pPr>
            <w:r>
              <w:rPr>
                <w:sz w:val="16"/>
              </w:rPr>
              <w:t>revised</w:t>
            </w:r>
          </w:p>
        </w:tc>
      </w:tr>
      <w:tr w:rsidR="001612F7" w14:paraId="02A18D13" w14:textId="77777777" w:rsidTr="002529A7">
        <w:tc>
          <w:tcPr>
            <w:tcW w:w="0" w:type="auto"/>
          </w:tcPr>
          <w:p w14:paraId="799CF487" w14:textId="77777777" w:rsidR="001612F7" w:rsidRPr="00B41A36" w:rsidRDefault="001612F7" w:rsidP="002529A7">
            <w:pPr>
              <w:pStyle w:val="TAL"/>
              <w:rPr>
                <w:sz w:val="16"/>
              </w:rPr>
            </w:pPr>
            <w:r>
              <w:rPr>
                <w:sz w:val="16"/>
              </w:rPr>
              <w:t>C1-241512</w:t>
            </w:r>
          </w:p>
        </w:tc>
        <w:tc>
          <w:tcPr>
            <w:tcW w:w="0" w:type="auto"/>
          </w:tcPr>
          <w:p w14:paraId="155DCC22" w14:textId="77777777" w:rsidR="001612F7" w:rsidRPr="00B41A36" w:rsidRDefault="001612F7" w:rsidP="002529A7">
            <w:pPr>
              <w:pStyle w:val="TAL"/>
              <w:rPr>
                <w:sz w:val="16"/>
              </w:rPr>
            </w:pPr>
            <w:r>
              <w:rPr>
                <w:sz w:val="16"/>
              </w:rPr>
              <w:t>Add missing elements of registration request</w:t>
            </w:r>
          </w:p>
        </w:tc>
        <w:tc>
          <w:tcPr>
            <w:tcW w:w="0" w:type="auto"/>
          </w:tcPr>
          <w:p w14:paraId="4A6CEAAD" w14:textId="77777777" w:rsidR="001612F7" w:rsidRPr="00B41A36" w:rsidRDefault="001612F7" w:rsidP="002529A7">
            <w:pPr>
              <w:pStyle w:val="TAL"/>
              <w:rPr>
                <w:sz w:val="16"/>
              </w:rPr>
            </w:pPr>
            <w:r>
              <w:rPr>
                <w:sz w:val="16"/>
              </w:rPr>
              <w:t>ZTE, One2many</w:t>
            </w:r>
          </w:p>
        </w:tc>
        <w:tc>
          <w:tcPr>
            <w:tcW w:w="0" w:type="auto"/>
          </w:tcPr>
          <w:p w14:paraId="4F73BCC6" w14:textId="77777777" w:rsidR="001612F7" w:rsidRPr="00B41A36" w:rsidRDefault="001612F7" w:rsidP="002529A7">
            <w:pPr>
              <w:pStyle w:val="TAL"/>
              <w:rPr>
                <w:sz w:val="16"/>
              </w:rPr>
            </w:pPr>
            <w:r>
              <w:rPr>
                <w:sz w:val="16"/>
              </w:rPr>
              <w:t>24.538</w:t>
            </w:r>
          </w:p>
        </w:tc>
        <w:tc>
          <w:tcPr>
            <w:tcW w:w="0" w:type="auto"/>
          </w:tcPr>
          <w:p w14:paraId="261DCE2D" w14:textId="77777777" w:rsidR="001612F7" w:rsidRPr="00B41A36" w:rsidRDefault="001612F7" w:rsidP="002529A7">
            <w:pPr>
              <w:pStyle w:val="TAL"/>
              <w:rPr>
                <w:sz w:val="16"/>
              </w:rPr>
            </w:pPr>
            <w:r>
              <w:rPr>
                <w:sz w:val="16"/>
              </w:rPr>
              <w:t>0119</w:t>
            </w:r>
          </w:p>
        </w:tc>
        <w:tc>
          <w:tcPr>
            <w:tcW w:w="0" w:type="auto"/>
          </w:tcPr>
          <w:p w14:paraId="607B4A72" w14:textId="77777777" w:rsidR="001612F7" w:rsidRPr="00B41A36" w:rsidRDefault="001612F7" w:rsidP="002529A7">
            <w:pPr>
              <w:pStyle w:val="TAR"/>
              <w:rPr>
                <w:sz w:val="16"/>
              </w:rPr>
            </w:pPr>
            <w:r>
              <w:rPr>
                <w:sz w:val="16"/>
              </w:rPr>
              <w:t>1</w:t>
            </w:r>
          </w:p>
        </w:tc>
        <w:tc>
          <w:tcPr>
            <w:tcW w:w="0" w:type="auto"/>
          </w:tcPr>
          <w:p w14:paraId="74E3D6CB" w14:textId="77777777" w:rsidR="001612F7" w:rsidRPr="00B41A36" w:rsidRDefault="001612F7" w:rsidP="002529A7">
            <w:pPr>
              <w:pStyle w:val="TAL"/>
              <w:rPr>
                <w:sz w:val="16"/>
              </w:rPr>
            </w:pPr>
            <w:r>
              <w:rPr>
                <w:sz w:val="16"/>
              </w:rPr>
              <w:t>Rel-18</w:t>
            </w:r>
          </w:p>
        </w:tc>
        <w:tc>
          <w:tcPr>
            <w:tcW w:w="0" w:type="auto"/>
          </w:tcPr>
          <w:p w14:paraId="63B432B7" w14:textId="77777777" w:rsidR="001612F7" w:rsidRPr="00B41A36" w:rsidRDefault="001612F7" w:rsidP="002529A7">
            <w:pPr>
              <w:pStyle w:val="TAL"/>
              <w:rPr>
                <w:sz w:val="16"/>
              </w:rPr>
            </w:pPr>
            <w:r>
              <w:rPr>
                <w:sz w:val="16"/>
              </w:rPr>
              <w:t>F</w:t>
            </w:r>
          </w:p>
        </w:tc>
        <w:tc>
          <w:tcPr>
            <w:tcW w:w="0" w:type="auto"/>
          </w:tcPr>
          <w:p w14:paraId="130A71D2" w14:textId="77777777" w:rsidR="001612F7" w:rsidRPr="00B41A36" w:rsidRDefault="001612F7" w:rsidP="002529A7">
            <w:pPr>
              <w:pStyle w:val="TAL"/>
              <w:rPr>
                <w:sz w:val="16"/>
              </w:rPr>
            </w:pPr>
            <w:r>
              <w:rPr>
                <w:sz w:val="16"/>
              </w:rPr>
              <w:t>5GMARCH_Ph2</w:t>
            </w:r>
          </w:p>
        </w:tc>
        <w:tc>
          <w:tcPr>
            <w:tcW w:w="0" w:type="auto"/>
          </w:tcPr>
          <w:p w14:paraId="12BD48E1" w14:textId="77777777" w:rsidR="001612F7" w:rsidRPr="00B41A36" w:rsidRDefault="001612F7" w:rsidP="002529A7">
            <w:pPr>
              <w:pStyle w:val="TAL"/>
              <w:rPr>
                <w:sz w:val="16"/>
              </w:rPr>
            </w:pPr>
            <w:r>
              <w:rPr>
                <w:sz w:val="16"/>
              </w:rPr>
              <w:t>agreed</w:t>
            </w:r>
          </w:p>
        </w:tc>
      </w:tr>
      <w:tr w:rsidR="001612F7" w14:paraId="5EDBAC09" w14:textId="77777777" w:rsidTr="002529A7">
        <w:tc>
          <w:tcPr>
            <w:tcW w:w="0" w:type="auto"/>
          </w:tcPr>
          <w:p w14:paraId="0AADC143" w14:textId="77777777" w:rsidR="001612F7" w:rsidRPr="00B41A36" w:rsidRDefault="001612F7" w:rsidP="002529A7">
            <w:pPr>
              <w:pStyle w:val="TAL"/>
              <w:rPr>
                <w:sz w:val="16"/>
              </w:rPr>
            </w:pPr>
            <w:r>
              <w:rPr>
                <w:sz w:val="16"/>
              </w:rPr>
              <w:t>C1-240563</w:t>
            </w:r>
          </w:p>
        </w:tc>
        <w:tc>
          <w:tcPr>
            <w:tcW w:w="0" w:type="auto"/>
          </w:tcPr>
          <w:p w14:paraId="46DBD306" w14:textId="77777777" w:rsidR="001612F7" w:rsidRPr="00B41A36" w:rsidRDefault="001612F7" w:rsidP="002529A7">
            <w:pPr>
              <w:pStyle w:val="TAL"/>
              <w:rPr>
                <w:sz w:val="16"/>
              </w:rPr>
            </w:pPr>
            <w:r>
              <w:rPr>
                <w:sz w:val="16"/>
              </w:rPr>
              <w:t>Add a new schema of the bulk registration request/response</w:t>
            </w:r>
          </w:p>
        </w:tc>
        <w:tc>
          <w:tcPr>
            <w:tcW w:w="0" w:type="auto"/>
          </w:tcPr>
          <w:p w14:paraId="7A3B7A0A" w14:textId="77777777" w:rsidR="001612F7" w:rsidRPr="00B41A36" w:rsidRDefault="001612F7" w:rsidP="002529A7">
            <w:pPr>
              <w:pStyle w:val="TAL"/>
              <w:rPr>
                <w:sz w:val="16"/>
              </w:rPr>
            </w:pPr>
            <w:r>
              <w:rPr>
                <w:sz w:val="16"/>
              </w:rPr>
              <w:t>ZTE</w:t>
            </w:r>
          </w:p>
        </w:tc>
        <w:tc>
          <w:tcPr>
            <w:tcW w:w="0" w:type="auto"/>
          </w:tcPr>
          <w:p w14:paraId="56C5BFA0" w14:textId="77777777" w:rsidR="001612F7" w:rsidRPr="00B41A36" w:rsidRDefault="001612F7" w:rsidP="002529A7">
            <w:pPr>
              <w:pStyle w:val="TAL"/>
              <w:rPr>
                <w:sz w:val="16"/>
              </w:rPr>
            </w:pPr>
            <w:r>
              <w:rPr>
                <w:sz w:val="16"/>
              </w:rPr>
              <w:t>24.538</w:t>
            </w:r>
          </w:p>
        </w:tc>
        <w:tc>
          <w:tcPr>
            <w:tcW w:w="0" w:type="auto"/>
          </w:tcPr>
          <w:p w14:paraId="7B554FD6" w14:textId="77777777" w:rsidR="001612F7" w:rsidRPr="00B41A36" w:rsidRDefault="001612F7" w:rsidP="002529A7">
            <w:pPr>
              <w:pStyle w:val="TAL"/>
              <w:rPr>
                <w:sz w:val="16"/>
              </w:rPr>
            </w:pPr>
            <w:r>
              <w:rPr>
                <w:sz w:val="16"/>
              </w:rPr>
              <w:t>0120</w:t>
            </w:r>
          </w:p>
        </w:tc>
        <w:tc>
          <w:tcPr>
            <w:tcW w:w="0" w:type="auto"/>
          </w:tcPr>
          <w:p w14:paraId="12E4C878" w14:textId="77777777" w:rsidR="001612F7" w:rsidRPr="00B41A36" w:rsidRDefault="001612F7" w:rsidP="002529A7">
            <w:pPr>
              <w:pStyle w:val="TAR"/>
              <w:rPr>
                <w:sz w:val="16"/>
              </w:rPr>
            </w:pPr>
          </w:p>
        </w:tc>
        <w:tc>
          <w:tcPr>
            <w:tcW w:w="0" w:type="auto"/>
          </w:tcPr>
          <w:p w14:paraId="6DEB63A8" w14:textId="77777777" w:rsidR="001612F7" w:rsidRPr="00B41A36" w:rsidRDefault="001612F7" w:rsidP="002529A7">
            <w:pPr>
              <w:pStyle w:val="TAL"/>
              <w:rPr>
                <w:sz w:val="16"/>
              </w:rPr>
            </w:pPr>
            <w:r>
              <w:rPr>
                <w:sz w:val="16"/>
              </w:rPr>
              <w:t>Rel-18</w:t>
            </w:r>
          </w:p>
        </w:tc>
        <w:tc>
          <w:tcPr>
            <w:tcW w:w="0" w:type="auto"/>
          </w:tcPr>
          <w:p w14:paraId="7A5B097B" w14:textId="77777777" w:rsidR="001612F7" w:rsidRPr="00B41A36" w:rsidRDefault="001612F7" w:rsidP="002529A7">
            <w:pPr>
              <w:pStyle w:val="TAL"/>
              <w:rPr>
                <w:sz w:val="16"/>
              </w:rPr>
            </w:pPr>
            <w:r>
              <w:rPr>
                <w:sz w:val="16"/>
              </w:rPr>
              <w:t>F</w:t>
            </w:r>
          </w:p>
        </w:tc>
        <w:tc>
          <w:tcPr>
            <w:tcW w:w="0" w:type="auto"/>
          </w:tcPr>
          <w:p w14:paraId="1187B1CB" w14:textId="77777777" w:rsidR="001612F7" w:rsidRPr="00B41A36" w:rsidRDefault="001612F7" w:rsidP="002529A7">
            <w:pPr>
              <w:pStyle w:val="TAL"/>
              <w:rPr>
                <w:sz w:val="16"/>
              </w:rPr>
            </w:pPr>
            <w:r>
              <w:rPr>
                <w:sz w:val="16"/>
              </w:rPr>
              <w:t>5GMARCH_Ph2</w:t>
            </w:r>
          </w:p>
        </w:tc>
        <w:tc>
          <w:tcPr>
            <w:tcW w:w="0" w:type="auto"/>
          </w:tcPr>
          <w:p w14:paraId="1DBC60D6" w14:textId="77777777" w:rsidR="001612F7" w:rsidRPr="00B41A36" w:rsidRDefault="001612F7" w:rsidP="002529A7">
            <w:pPr>
              <w:pStyle w:val="TAL"/>
              <w:rPr>
                <w:sz w:val="16"/>
              </w:rPr>
            </w:pPr>
            <w:r>
              <w:rPr>
                <w:sz w:val="16"/>
              </w:rPr>
              <w:t>revised</w:t>
            </w:r>
          </w:p>
        </w:tc>
      </w:tr>
      <w:tr w:rsidR="001612F7" w14:paraId="7BDC0450" w14:textId="77777777" w:rsidTr="002529A7">
        <w:tc>
          <w:tcPr>
            <w:tcW w:w="0" w:type="auto"/>
          </w:tcPr>
          <w:p w14:paraId="2C63BB40" w14:textId="77777777" w:rsidR="001612F7" w:rsidRPr="00B41A36" w:rsidRDefault="001612F7" w:rsidP="002529A7">
            <w:pPr>
              <w:pStyle w:val="TAL"/>
              <w:rPr>
                <w:sz w:val="16"/>
              </w:rPr>
            </w:pPr>
            <w:r>
              <w:rPr>
                <w:sz w:val="16"/>
              </w:rPr>
              <w:t>C1-241513</w:t>
            </w:r>
          </w:p>
        </w:tc>
        <w:tc>
          <w:tcPr>
            <w:tcW w:w="0" w:type="auto"/>
          </w:tcPr>
          <w:p w14:paraId="091341E6" w14:textId="77777777" w:rsidR="001612F7" w:rsidRPr="00B41A36" w:rsidRDefault="001612F7" w:rsidP="002529A7">
            <w:pPr>
              <w:pStyle w:val="TAL"/>
              <w:rPr>
                <w:sz w:val="16"/>
              </w:rPr>
            </w:pPr>
            <w:r>
              <w:rPr>
                <w:sz w:val="16"/>
              </w:rPr>
              <w:t>Add a new schema of the bulk registration request/response</w:t>
            </w:r>
          </w:p>
        </w:tc>
        <w:tc>
          <w:tcPr>
            <w:tcW w:w="0" w:type="auto"/>
          </w:tcPr>
          <w:p w14:paraId="42D3B825" w14:textId="77777777" w:rsidR="001612F7" w:rsidRPr="00B41A36" w:rsidRDefault="001612F7" w:rsidP="002529A7">
            <w:pPr>
              <w:pStyle w:val="TAL"/>
              <w:rPr>
                <w:sz w:val="16"/>
              </w:rPr>
            </w:pPr>
            <w:r>
              <w:rPr>
                <w:sz w:val="16"/>
              </w:rPr>
              <w:t>ZTE</w:t>
            </w:r>
          </w:p>
        </w:tc>
        <w:tc>
          <w:tcPr>
            <w:tcW w:w="0" w:type="auto"/>
          </w:tcPr>
          <w:p w14:paraId="4F4C47FF" w14:textId="77777777" w:rsidR="001612F7" w:rsidRPr="00B41A36" w:rsidRDefault="001612F7" w:rsidP="002529A7">
            <w:pPr>
              <w:pStyle w:val="TAL"/>
              <w:rPr>
                <w:sz w:val="16"/>
              </w:rPr>
            </w:pPr>
            <w:r>
              <w:rPr>
                <w:sz w:val="16"/>
              </w:rPr>
              <w:t>24.538</w:t>
            </w:r>
          </w:p>
        </w:tc>
        <w:tc>
          <w:tcPr>
            <w:tcW w:w="0" w:type="auto"/>
          </w:tcPr>
          <w:p w14:paraId="3C72D256" w14:textId="77777777" w:rsidR="001612F7" w:rsidRPr="00B41A36" w:rsidRDefault="001612F7" w:rsidP="002529A7">
            <w:pPr>
              <w:pStyle w:val="TAL"/>
              <w:rPr>
                <w:sz w:val="16"/>
              </w:rPr>
            </w:pPr>
            <w:r>
              <w:rPr>
                <w:sz w:val="16"/>
              </w:rPr>
              <w:t>0120</w:t>
            </w:r>
          </w:p>
        </w:tc>
        <w:tc>
          <w:tcPr>
            <w:tcW w:w="0" w:type="auto"/>
          </w:tcPr>
          <w:p w14:paraId="1BFBF8C6" w14:textId="77777777" w:rsidR="001612F7" w:rsidRPr="00B41A36" w:rsidRDefault="001612F7" w:rsidP="002529A7">
            <w:pPr>
              <w:pStyle w:val="TAR"/>
              <w:rPr>
                <w:sz w:val="16"/>
              </w:rPr>
            </w:pPr>
            <w:r>
              <w:rPr>
                <w:sz w:val="16"/>
              </w:rPr>
              <w:t>1</w:t>
            </w:r>
          </w:p>
        </w:tc>
        <w:tc>
          <w:tcPr>
            <w:tcW w:w="0" w:type="auto"/>
          </w:tcPr>
          <w:p w14:paraId="2C837B01" w14:textId="77777777" w:rsidR="001612F7" w:rsidRPr="00B41A36" w:rsidRDefault="001612F7" w:rsidP="002529A7">
            <w:pPr>
              <w:pStyle w:val="TAL"/>
              <w:rPr>
                <w:sz w:val="16"/>
              </w:rPr>
            </w:pPr>
            <w:r>
              <w:rPr>
                <w:sz w:val="16"/>
              </w:rPr>
              <w:t>Rel-18</w:t>
            </w:r>
          </w:p>
        </w:tc>
        <w:tc>
          <w:tcPr>
            <w:tcW w:w="0" w:type="auto"/>
          </w:tcPr>
          <w:p w14:paraId="4B129C3F" w14:textId="77777777" w:rsidR="001612F7" w:rsidRPr="00B41A36" w:rsidRDefault="001612F7" w:rsidP="002529A7">
            <w:pPr>
              <w:pStyle w:val="TAL"/>
              <w:rPr>
                <w:sz w:val="16"/>
              </w:rPr>
            </w:pPr>
            <w:r>
              <w:rPr>
                <w:sz w:val="16"/>
              </w:rPr>
              <w:t>F</w:t>
            </w:r>
          </w:p>
        </w:tc>
        <w:tc>
          <w:tcPr>
            <w:tcW w:w="0" w:type="auto"/>
          </w:tcPr>
          <w:p w14:paraId="2400F049" w14:textId="77777777" w:rsidR="001612F7" w:rsidRPr="00B41A36" w:rsidRDefault="001612F7" w:rsidP="002529A7">
            <w:pPr>
              <w:pStyle w:val="TAL"/>
              <w:rPr>
                <w:sz w:val="16"/>
              </w:rPr>
            </w:pPr>
            <w:r>
              <w:rPr>
                <w:sz w:val="16"/>
              </w:rPr>
              <w:t>5GMARCH_Ph2</w:t>
            </w:r>
          </w:p>
        </w:tc>
        <w:tc>
          <w:tcPr>
            <w:tcW w:w="0" w:type="auto"/>
          </w:tcPr>
          <w:p w14:paraId="530EDA5D" w14:textId="77777777" w:rsidR="001612F7" w:rsidRPr="00B41A36" w:rsidRDefault="001612F7" w:rsidP="002529A7">
            <w:pPr>
              <w:pStyle w:val="TAL"/>
              <w:rPr>
                <w:sz w:val="16"/>
              </w:rPr>
            </w:pPr>
            <w:r>
              <w:rPr>
                <w:sz w:val="16"/>
              </w:rPr>
              <w:t>agreed</w:t>
            </w:r>
          </w:p>
        </w:tc>
      </w:tr>
      <w:tr w:rsidR="001612F7" w14:paraId="2D4153B3" w14:textId="77777777" w:rsidTr="002529A7">
        <w:tc>
          <w:tcPr>
            <w:tcW w:w="0" w:type="auto"/>
          </w:tcPr>
          <w:p w14:paraId="429E6BCC" w14:textId="77777777" w:rsidR="001612F7" w:rsidRPr="00B41A36" w:rsidRDefault="001612F7" w:rsidP="002529A7">
            <w:pPr>
              <w:pStyle w:val="TAL"/>
              <w:rPr>
                <w:sz w:val="16"/>
              </w:rPr>
            </w:pPr>
            <w:r>
              <w:rPr>
                <w:sz w:val="16"/>
              </w:rPr>
              <w:t>C1-240564</w:t>
            </w:r>
          </w:p>
        </w:tc>
        <w:tc>
          <w:tcPr>
            <w:tcW w:w="0" w:type="auto"/>
          </w:tcPr>
          <w:p w14:paraId="529A38F7" w14:textId="77777777" w:rsidR="001612F7" w:rsidRPr="00B41A36" w:rsidRDefault="001612F7" w:rsidP="002529A7">
            <w:pPr>
              <w:pStyle w:val="TAL"/>
              <w:rPr>
                <w:sz w:val="16"/>
              </w:rPr>
            </w:pPr>
            <w:r>
              <w:rPr>
                <w:sz w:val="16"/>
              </w:rPr>
              <w:t>Add a new schema of the bulk de-registration request/response</w:t>
            </w:r>
          </w:p>
        </w:tc>
        <w:tc>
          <w:tcPr>
            <w:tcW w:w="0" w:type="auto"/>
          </w:tcPr>
          <w:p w14:paraId="01883CFE" w14:textId="77777777" w:rsidR="001612F7" w:rsidRPr="00B41A36" w:rsidRDefault="001612F7" w:rsidP="002529A7">
            <w:pPr>
              <w:pStyle w:val="TAL"/>
              <w:rPr>
                <w:sz w:val="16"/>
              </w:rPr>
            </w:pPr>
            <w:r>
              <w:rPr>
                <w:sz w:val="16"/>
              </w:rPr>
              <w:t>ZTE</w:t>
            </w:r>
          </w:p>
        </w:tc>
        <w:tc>
          <w:tcPr>
            <w:tcW w:w="0" w:type="auto"/>
          </w:tcPr>
          <w:p w14:paraId="629886E8" w14:textId="77777777" w:rsidR="001612F7" w:rsidRPr="00B41A36" w:rsidRDefault="001612F7" w:rsidP="002529A7">
            <w:pPr>
              <w:pStyle w:val="TAL"/>
              <w:rPr>
                <w:sz w:val="16"/>
              </w:rPr>
            </w:pPr>
            <w:r>
              <w:rPr>
                <w:sz w:val="16"/>
              </w:rPr>
              <w:t>24.538</w:t>
            </w:r>
          </w:p>
        </w:tc>
        <w:tc>
          <w:tcPr>
            <w:tcW w:w="0" w:type="auto"/>
          </w:tcPr>
          <w:p w14:paraId="107C59B0" w14:textId="77777777" w:rsidR="001612F7" w:rsidRPr="00B41A36" w:rsidRDefault="001612F7" w:rsidP="002529A7">
            <w:pPr>
              <w:pStyle w:val="TAL"/>
              <w:rPr>
                <w:sz w:val="16"/>
              </w:rPr>
            </w:pPr>
            <w:r>
              <w:rPr>
                <w:sz w:val="16"/>
              </w:rPr>
              <w:t>0121</w:t>
            </w:r>
          </w:p>
        </w:tc>
        <w:tc>
          <w:tcPr>
            <w:tcW w:w="0" w:type="auto"/>
          </w:tcPr>
          <w:p w14:paraId="0D8966FE" w14:textId="77777777" w:rsidR="001612F7" w:rsidRPr="00B41A36" w:rsidRDefault="001612F7" w:rsidP="002529A7">
            <w:pPr>
              <w:pStyle w:val="TAR"/>
              <w:rPr>
                <w:sz w:val="16"/>
              </w:rPr>
            </w:pPr>
          </w:p>
        </w:tc>
        <w:tc>
          <w:tcPr>
            <w:tcW w:w="0" w:type="auto"/>
          </w:tcPr>
          <w:p w14:paraId="6B40DEA2" w14:textId="77777777" w:rsidR="001612F7" w:rsidRPr="00B41A36" w:rsidRDefault="001612F7" w:rsidP="002529A7">
            <w:pPr>
              <w:pStyle w:val="TAL"/>
              <w:rPr>
                <w:sz w:val="16"/>
              </w:rPr>
            </w:pPr>
            <w:r>
              <w:rPr>
                <w:sz w:val="16"/>
              </w:rPr>
              <w:t>Rel-18</w:t>
            </w:r>
          </w:p>
        </w:tc>
        <w:tc>
          <w:tcPr>
            <w:tcW w:w="0" w:type="auto"/>
          </w:tcPr>
          <w:p w14:paraId="32A9EE2E" w14:textId="77777777" w:rsidR="001612F7" w:rsidRPr="00B41A36" w:rsidRDefault="001612F7" w:rsidP="002529A7">
            <w:pPr>
              <w:pStyle w:val="TAL"/>
              <w:rPr>
                <w:sz w:val="16"/>
              </w:rPr>
            </w:pPr>
            <w:r>
              <w:rPr>
                <w:sz w:val="16"/>
              </w:rPr>
              <w:t>F</w:t>
            </w:r>
          </w:p>
        </w:tc>
        <w:tc>
          <w:tcPr>
            <w:tcW w:w="0" w:type="auto"/>
          </w:tcPr>
          <w:p w14:paraId="3C2321F8" w14:textId="77777777" w:rsidR="001612F7" w:rsidRPr="00B41A36" w:rsidRDefault="001612F7" w:rsidP="002529A7">
            <w:pPr>
              <w:pStyle w:val="TAL"/>
              <w:rPr>
                <w:sz w:val="16"/>
              </w:rPr>
            </w:pPr>
            <w:r>
              <w:rPr>
                <w:sz w:val="16"/>
              </w:rPr>
              <w:t>5GMARCH_Ph2</w:t>
            </w:r>
          </w:p>
        </w:tc>
        <w:tc>
          <w:tcPr>
            <w:tcW w:w="0" w:type="auto"/>
          </w:tcPr>
          <w:p w14:paraId="2ADAF6F8" w14:textId="77777777" w:rsidR="001612F7" w:rsidRPr="00B41A36" w:rsidRDefault="001612F7" w:rsidP="002529A7">
            <w:pPr>
              <w:pStyle w:val="TAL"/>
              <w:rPr>
                <w:sz w:val="16"/>
              </w:rPr>
            </w:pPr>
            <w:r>
              <w:rPr>
                <w:sz w:val="16"/>
              </w:rPr>
              <w:t>revised</w:t>
            </w:r>
          </w:p>
        </w:tc>
      </w:tr>
      <w:tr w:rsidR="001612F7" w14:paraId="33CFED9D" w14:textId="77777777" w:rsidTr="002529A7">
        <w:tc>
          <w:tcPr>
            <w:tcW w:w="0" w:type="auto"/>
          </w:tcPr>
          <w:p w14:paraId="3E34B812" w14:textId="77777777" w:rsidR="001612F7" w:rsidRPr="00B41A36" w:rsidRDefault="001612F7" w:rsidP="002529A7">
            <w:pPr>
              <w:pStyle w:val="TAL"/>
              <w:rPr>
                <w:sz w:val="16"/>
              </w:rPr>
            </w:pPr>
            <w:r>
              <w:rPr>
                <w:sz w:val="16"/>
              </w:rPr>
              <w:t>C1-241514</w:t>
            </w:r>
          </w:p>
        </w:tc>
        <w:tc>
          <w:tcPr>
            <w:tcW w:w="0" w:type="auto"/>
          </w:tcPr>
          <w:p w14:paraId="07864D4E" w14:textId="77777777" w:rsidR="001612F7" w:rsidRPr="00B41A36" w:rsidRDefault="001612F7" w:rsidP="002529A7">
            <w:pPr>
              <w:pStyle w:val="TAL"/>
              <w:rPr>
                <w:sz w:val="16"/>
              </w:rPr>
            </w:pPr>
            <w:r>
              <w:rPr>
                <w:sz w:val="16"/>
              </w:rPr>
              <w:t>Add a new schema of the bulk de-registration request/response</w:t>
            </w:r>
          </w:p>
        </w:tc>
        <w:tc>
          <w:tcPr>
            <w:tcW w:w="0" w:type="auto"/>
          </w:tcPr>
          <w:p w14:paraId="465056BE" w14:textId="77777777" w:rsidR="001612F7" w:rsidRPr="00B41A36" w:rsidRDefault="001612F7" w:rsidP="002529A7">
            <w:pPr>
              <w:pStyle w:val="TAL"/>
              <w:rPr>
                <w:sz w:val="16"/>
              </w:rPr>
            </w:pPr>
            <w:r>
              <w:rPr>
                <w:sz w:val="16"/>
              </w:rPr>
              <w:t>ZTE</w:t>
            </w:r>
          </w:p>
        </w:tc>
        <w:tc>
          <w:tcPr>
            <w:tcW w:w="0" w:type="auto"/>
          </w:tcPr>
          <w:p w14:paraId="131C93B6" w14:textId="77777777" w:rsidR="001612F7" w:rsidRPr="00B41A36" w:rsidRDefault="001612F7" w:rsidP="002529A7">
            <w:pPr>
              <w:pStyle w:val="TAL"/>
              <w:rPr>
                <w:sz w:val="16"/>
              </w:rPr>
            </w:pPr>
            <w:r>
              <w:rPr>
                <w:sz w:val="16"/>
              </w:rPr>
              <w:t>24.538</w:t>
            </w:r>
          </w:p>
        </w:tc>
        <w:tc>
          <w:tcPr>
            <w:tcW w:w="0" w:type="auto"/>
          </w:tcPr>
          <w:p w14:paraId="4A5B7B0B" w14:textId="77777777" w:rsidR="001612F7" w:rsidRPr="00B41A36" w:rsidRDefault="001612F7" w:rsidP="002529A7">
            <w:pPr>
              <w:pStyle w:val="TAL"/>
              <w:rPr>
                <w:sz w:val="16"/>
              </w:rPr>
            </w:pPr>
            <w:r>
              <w:rPr>
                <w:sz w:val="16"/>
              </w:rPr>
              <w:t>0121</w:t>
            </w:r>
          </w:p>
        </w:tc>
        <w:tc>
          <w:tcPr>
            <w:tcW w:w="0" w:type="auto"/>
          </w:tcPr>
          <w:p w14:paraId="328C2B3D" w14:textId="77777777" w:rsidR="001612F7" w:rsidRPr="00B41A36" w:rsidRDefault="001612F7" w:rsidP="002529A7">
            <w:pPr>
              <w:pStyle w:val="TAR"/>
              <w:rPr>
                <w:sz w:val="16"/>
              </w:rPr>
            </w:pPr>
            <w:r>
              <w:rPr>
                <w:sz w:val="16"/>
              </w:rPr>
              <w:t>1</w:t>
            </w:r>
          </w:p>
        </w:tc>
        <w:tc>
          <w:tcPr>
            <w:tcW w:w="0" w:type="auto"/>
          </w:tcPr>
          <w:p w14:paraId="46639F9F" w14:textId="77777777" w:rsidR="001612F7" w:rsidRPr="00B41A36" w:rsidRDefault="001612F7" w:rsidP="002529A7">
            <w:pPr>
              <w:pStyle w:val="TAL"/>
              <w:rPr>
                <w:sz w:val="16"/>
              </w:rPr>
            </w:pPr>
            <w:r>
              <w:rPr>
                <w:sz w:val="16"/>
              </w:rPr>
              <w:t>Rel-18</w:t>
            </w:r>
          </w:p>
        </w:tc>
        <w:tc>
          <w:tcPr>
            <w:tcW w:w="0" w:type="auto"/>
          </w:tcPr>
          <w:p w14:paraId="76EF7624" w14:textId="77777777" w:rsidR="001612F7" w:rsidRPr="00B41A36" w:rsidRDefault="001612F7" w:rsidP="002529A7">
            <w:pPr>
              <w:pStyle w:val="TAL"/>
              <w:rPr>
                <w:sz w:val="16"/>
              </w:rPr>
            </w:pPr>
            <w:r>
              <w:rPr>
                <w:sz w:val="16"/>
              </w:rPr>
              <w:t>F</w:t>
            </w:r>
          </w:p>
        </w:tc>
        <w:tc>
          <w:tcPr>
            <w:tcW w:w="0" w:type="auto"/>
          </w:tcPr>
          <w:p w14:paraId="5B944C0C" w14:textId="77777777" w:rsidR="001612F7" w:rsidRPr="00B41A36" w:rsidRDefault="001612F7" w:rsidP="002529A7">
            <w:pPr>
              <w:pStyle w:val="TAL"/>
              <w:rPr>
                <w:sz w:val="16"/>
              </w:rPr>
            </w:pPr>
            <w:r>
              <w:rPr>
                <w:sz w:val="16"/>
              </w:rPr>
              <w:t>5GMARCH_Ph2</w:t>
            </w:r>
          </w:p>
        </w:tc>
        <w:tc>
          <w:tcPr>
            <w:tcW w:w="0" w:type="auto"/>
          </w:tcPr>
          <w:p w14:paraId="633643B2" w14:textId="77777777" w:rsidR="001612F7" w:rsidRPr="00B41A36" w:rsidRDefault="001612F7" w:rsidP="002529A7">
            <w:pPr>
              <w:pStyle w:val="TAL"/>
              <w:rPr>
                <w:sz w:val="16"/>
              </w:rPr>
            </w:pPr>
            <w:r>
              <w:rPr>
                <w:sz w:val="16"/>
              </w:rPr>
              <w:t>agreed</w:t>
            </w:r>
          </w:p>
        </w:tc>
      </w:tr>
      <w:tr w:rsidR="001612F7" w14:paraId="53E84514" w14:textId="77777777" w:rsidTr="002529A7">
        <w:tc>
          <w:tcPr>
            <w:tcW w:w="0" w:type="auto"/>
          </w:tcPr>
          <w:p w14:paraId="4ADB73BB" w14:textId="77777777" w:rsidR="001612F7" w:rsidRPr="00B41A36" w:rsidRDefault="001612F7" w:rsidP="002529A7">
            <w:pPr>
              <w:pStyle w:val="TAL"/>
              <w:rPr>
                <w:sz w:val="16"/>
              </w:rPr>
            </w:pPr>
            <w:r>
              <w:rPr>
                <w:sz w:val="16"/>
              </w:rPr>
              <w:t>C1-240570</w:t>
            </w:r>
          </w:p>
        </w:tc>
        <w:tc>
          <w:tcPr>
            <w:tcW w:w="0" w:type="auto"/>
          </w:tcPr>
          <w:p w14:paraId="5FF3A2A6" w14:textId="77777777" w:rsidR="001612F7" w:rsidRPr="00B41A36" w:rsidRDefault="001612F7" w:rsidP="002529A7">
            <w:pPr>
              <w:pStyle w:val="TAL"/>
              <w:rPr>
                <w:sz w:val="16"/>
              </w:rPr>
            </w:pPr>
            <w:r>
              <w:rPr>
                <w:sz w:val="16"/>
              </w:rPr>
              <w:t>Corrections to clause 7.3.3.1</w:t>
            </w:r>
          </w:p>
        </w:tc>
        <w:tc>
          <w:tcPr>
            <w:tcW w:w="0" w:type="auto"/>
          </w:tcPr>
          <w:p w14:paraId="20B3B2B7" w14:textId="77777777" w:rsidR="001612F7" w:rsidRPr="00B41A36" w:rsidRDefault="001612F7" w:rsidP="002529A7">
            <w:pPr>
              <w:pStyle w:val="TAL"/>
              <w:rPr>
                <w:sz w:val="16"/>
              </w:rPr>
            </w:pPr>
            <w:r>
              <w:rPr>
                <w:sz w:val="16"/>
              </w:rPr>
              <w:t>one2many</w:t>
            </w:r>
          </w:p>
        </w:tc>
        <w:tc>
          <w:tcPr>
            <w:tcW w:w="0" w:type="auto"/>
          </w:tcPr>
          <w:p w14:paraId="28DBEC5A" w14:textId="77777777" w:rsidR="001612F7" w:rsidRPr="00B41A36" w:rsidRDefault="001612F7" w:rsidP="002529A7">
            <w:pPr>
              <w:pStyle w:val="TAL"/>
              <w:rPr>
                <w:sz w:val="16"/>
              </w:rPr>
            </w:pPr>
            <w:r>
              <w:rPr>
                <w:sz w:val="16"/>
              </w:rPr>
              <w:t>24.538</w:t>
            </w:r>
          </w:p>
        </w:tc>
        <w:tc>
          <w:tcPr>
            <w:tcW w:w="0" w:type="auto"/>
          </w:tcPr>
          <w:p w14:paraId="1806F251" w14:textId="77777777" w:rsidR="001612F7" w:rsidRPr="00B41A36" w:rsidRDefault="001612F7" w:rsidP="002529A7">
            <w:pPr>
              <w:pStyle w:val="TAL"/>
              <w:rPr>
                <w:sz w:val="16"/>
              </w:rPr>
            </w:pPr>
            <w:r>
              <w:rPr>
                <w:sz w:val="16"/>
              </w:rPr>
              <w:t>0122</w:t>
            </w:r>
          </w:p>
        </w:tc>
        <w:tc>
          <w:tcPr>
            <w:tcW w:w="0" w:type="auto"/>
          </w:tcPr>
          <w:p w14:paraId="5D8ADB0D" w14:textId="77777777" w:rsidR="001612F7" w:rsidRPr="00B41A36" w:rsidRDefault="001612F7" w:rsidP="002529A7">
            <w:pPr>
              <w:pStyle w:val="TAR"/>
              <w:rPr>
                <w:sz w:val="16"/>
              </w:rPr>
            </w:pPr>
          </w:p>
        </w:tc>
        <w:tc>
          <w:tcPr>
            <w:tcW w:w="0" w:type="auto"/>
          </w:tcPr>
          <w:p w14:paraId="33026275" w14:textId="77777777" w:rsidR="001612F7" w:rsidRPr="00B41A36" w:rsidRDefault="001612F7" w:rsidP="002529A7">
            <w:pPr>
              <w:pStyle w:val="TAL"/>
              <w:rPr>
                <w:sz w:val="16"/>
              </w:rPr>
            </w:pPr>
            <w:r>
              <w:rPr>
                <w:sz w:val="16"/>
              </w:rPr>
              <w:t>Rel-18</w:t>
            </w:r>
          </w:p>
        </w:tc>
        <w:tc>
          <w:tcPr>
            <w:tcW w:w="0" w:type="auto"/>
          </w:tcPr>
          <w:p w14:paraId="7D87E915" w14:textId="77777777" w:rsidR="001612F7" w:rsidRPr="00B41A36" w:rsidRDefault="001612F7" w:rsidP="002529A7">
            <w:pPr>
              <w:pStyle w:val="TAL"/>
              <w:rPr>
                <w:sz w:val="16"/>
              </w:rPr>
            </w:pPr>
            <w:r>
              <w:rPr>
                <w:sz w:val="16"/>
              </w:rPr>
              <w:t>F</w:t>
            </w:r>
          </w:p>
        </w:tc>
        <w:tc>
          <w:tcPr>
            <w:tcW w:w="0" w:type="auto"/>
          </w:tcPr>
          <w:p w14:paraId="6205CEE0" w14:textId="77777777" w:rsidR="001612F7" w:rsidRPr="00B41A36" w:rsidRDefault="001612F7" w:rsidP="002529A7">
            <w:pPr>
              <w:pStyle w:val="TAL"/>
              <w:rPr>
                <w:sz w:val="16"/>
              </w:rPr>
            </w:pPr>
            <w:r>
              <w:rPr>
                <w:sz w:val="16"/>
              </w:rPr>
              <w:t>5GMARCH_Ph2</w:t>
            </w:r>
          </w:p>
        </w:tc>
        <w:tc>
          <w:tcPr>
            <w:tcW w:w="0" w:type="auto"/>
          </w:tcPr>
          <w:p w14:paraId="13DE5825" w14:textId="77777777" w:rsidR="001612F7" w:rsidRPr="00B41A36" w:rsidRDefault="001612F7" w:rsidP="002529A7">
            <w:pPr>
              <w:pStyle w:val="TAL"/>
              <w:rPr>
                <w:sz w:val="16"/>
              </w:rPr>
            </w:pPr>
            <w:r>
              <w:rPr>
                <w:sz w:val="16"/>
              </w:rPr>
              <w:t>revised</w:t>
            </w:r>
          </w:p>
        </w:tc>
      </w:tr>
      <w:tr w:rsidR="001612F7" w14:paraId="39A9CD48" w14:textId="77777777" w:rsidTr="002529A7">
        <w:tc>
          <w:tcPr>
            <w:tcW w:w="0" w:type="auto"/>
          </w:tcPr>
          <w:p w14:paraId="10AEEE9B" w14:textId="77777777" w:rsidR="001612F7" w:rsidRPr="00B41A36" w:rsidRDefault="001612F7" w:rsidP="002529A7">
            <w:pPr>
              <w:pStyle w:val="TAL"/>
              <w:rPr>
                <w:sz w:val="16"/>
              </w:rPr>
            </w:pPr>
            <w:r>
              <w:rPr>
                <w:sz w:val="16"/>
              </w:rPr>
              <w:t>C1-241625</w:t>
            </w:r>
          </w:p>
        </w:tc>
        <w:tc>
          <w:tcPr>
            <w:tcW w:w="0" w:type="auto"/>
          </w:tcPr>
          <w:p w14:paraId="220457B9" w14:textId="77777777" w:rsidR="001612F7" w:rsidRPr="00B41A36" w:rsidRDefault="001612F7" w:rsidP="002529A7">
            <w:pPr>
              <w:pStyle w:val="TAL"/>
              <w:rPr>
                <w:sz w:val="16"/>
              </w:rPr>
            </w:pPr>
            <w:r>
              <w:rPr>
                <w:sz w:val="16"/>
              </w:rPr>
              <w:t>Corrections to clause 7.3.3.1</w:t>
            </w:r>
          </w:p>
        </w:tc>
        <w:tc>
          <w:tcPr>
            <w:tcW w:w="0" w:type="auto"/>
          </w:tcPr>
          <w:p w14:paraId="1BA61C84" w14:textId="77777777" w:rsidR="001612F7" w:rsidRPr="00B41A36" w:rsidRDefault="001612F7" w:rsidP="002529A7">
            <w:pPr>
              <w:pStyle w:val="TAL"/>
              <w:rPr>
                <w:sz w:val="16"/>
              </w:rPr>
            </w:pPr>
            <w:r>
              <w:rPr>
                <w:sz w:val="16"/>
              </w:rPr>
              <w:t>one2many</w:t>
            </w:r>
          </w:p>
        </w:tc>
        <w:tc>
          <w:tcPr>
            <w:tcW w:w="0" w:type="auto"/>
          </w:tcPr>
          <w:p w14:paraId="4EA0B24B" w14:textId="77777777" w:rsidR="001612F7" w:rsidRPr="00B41A36" w:rsidRDefault="001612F7" w:rsidP="002529A7">
            <w:pPr>
              <w:pStyle w:val="TAL"/>
              <w:rPr>
                <w:sz w:val="16"/>
              </w:rPr>
            </w:pPr>
            <w:r>
              <w:rPr>
                <w:sz w:val="16"/>
              </w:rPr>
              <w:t>24.538</w:t>
            </w:r>
          </w:p>
        </w:tc>
        <w:tc>
          <w:tcPr>
            <w:tcW w:w="0" w:type="auto"/>
          </w:tcPr>
          <w:p w14:paraId="05E4C5E2" w14:textId="77777777" w:rsidR="001612F7" w:rsidRPr="00B41A36" w:rsidRDefault="001612F7" w:rsidP="002529A7">
            <w:pPr>
              <w:pStyle w:val="TAL"/>
              <w:rPr>
                <w:sz w:val="16"/>
              </w:rPr>
            </w:pPr>
            <w:r>
              <w:rPr>
                <w:sz w:val="16"/>
              </w:rPr>
              <w:t>0122</w:t>
            </w:r>
          </w:p>
        </w:tc>
        <w:tc>
          <w:tcPr>
            <w:tcW w:w="0" w:type="auto"/>
          </w:tcPr>
          <w:p w14:paraId="34883263" w14:textId="77777777" w:rsidR="001612F7" w:rsidRPr="00B41A36" w:rsidRDefault="001612F7" w:rsidP="002529A7">
            <w:pPr>
              <w:pStyle w:val="TAR"/>
              <w:rPr>
                <w:sz w:val="16"/>
              </w:rPr>
            </w:pPr>
            <w:r>
              <w:rPr>
                <w:sz w:val="16"/>
              </w:rPr>
              <w:t>1</w:t>
            </w:r>
          </w:p>
        </w:tc>
        <w:tc>
          <w:tcPr>
            <w:tcW w:w="0" w:type="auto"/>
          </w:tcPr>
          <w:p w14:paraId="6801DE26" w14:textId="77777777" w:rsidR="001612F7" w:rsidRPr="00B41A36" w:rsidRDefault="001612F7" w:rsidP="002529A7">
            <w:pPr>
              <w:pStyle w:val="TAL"/>
              <w:rPr>
                <w:sz w:val="16"/>
              </w:rPr>
            </w:pPr>
            <w:r>
              <w:rPr>
                <w:sz w:val="16"/>
              </w:rPr>
              <w:t>Rel-18</w:t>
            </w:r>
          </w:p>
        </w:tc>
        <w:tc>
          <w:tcPr>
            <w:tcW w:w="0" w:type="auto"/>
          </w:tcPr>
          <w:p w14:paraId="2AB43E02" w14:textId="77777777" w:rsidR="001612F7" w:rsidRPr="00B41A36" w:rsidRDefault="001612F7" w:rsidP="002529A7">
            <w:pPr>
              <w:pStyle w:val="TAL"/>
              <w:rPr>
                <w:sz w:val="16"/>
              </w:rPr>
            </w:pPr>
            <w:r>
              <w:rPr>
                <w:sz w:val="16"/>
              </w:rPr>
              <w:t>F</w:t>
            </w:r>
          </w:p>
        </w:tc>
        <w:tc>
          <w:tcPr>
            <w:tcW w:w="0" w:type="auto"/>
          </w:tcPr>
          <w:p w14:paraId="5FBBA346" w14:textId="77777777" w:rsidR="001612F7" w:rsidRPr="00B41A36" w:rsidRDefault="001612F7" w:rsidP="002529A7">
            <w:pPr>
              <w:pStyle w:val="TAL"/>
              <w:rPr>
                <w:sz w:val="16"/>
              </w:rPr>
            </w:pPr>
            <w:r>
              <w:rPr>
                <w:sz w:val="16"/>
              </w:rPr>
              <w:t>5GMARCH_Ph2</w:t>
            </w:r>
          </w:p>
        </w:tc>
        <w:tc>
          <w:tcPr>
            <w:tcW w:w="0" w:type="auto"/>
          </w:tcPr>
          <w:p w14:paraId="3C739862" w14:textId="77777777" w:rsidR="001612F7" w:rsidRPr="00B41A36" w:rsidRDefault="001612F7" w:rsidP="002529A7">
            <w:pPr>
              <w:pStyle w:val="TAL"/>
              <w:rPr>
                <w:sz w:val="16"/>
              </w:rPr>
            </w:pPr>
            <w:r>
              <w:rPr>
                <w:sz w:val="16"/>
              </w:rPr>
              <w:t>agreed</w:t>
            </w:r>
          </w:p>
        </w:tc>
      </w:tr>
      <w:tr w:rsidR="001612F7" w14:paraId="2999CBD0" w14:textId="77777777" w:rsidTr="002529A7">
        <w:tc>
          <w:tcPr>
            <w:tcW w:w="0" w:type="auto"/>
          </w:tcPr>
          <w:p w14:paraId="4235094A" w14:textId="77777777" w:rsidR="001612F7" w:rsidRPr="00B41A36" w:rsidRDefault="001612F7" w:rsidP="002529A7">
            <w:pPr>
              <w:pStyle w:val="TAL"/>
              <w:rPr>
                <w:sz w:val="16"/>
              </w:rPr>
            </w:pPr>
            <w:r>
              <w:rPr>
                <w:sz w:val="16"/>
              </w:rPr>
              <w:t>C1-240571</w:t>
            </w:r>
          </w:p>
        </w:tc>
        <w:tc>
          <w:tcPr>
            <w:tcW w:w="0" w:type="auto"/>
          </w:tcPr>
          <w:p w14:paraId="07B23653" w14:textId="77777777" w:rsidR="001612F7" w:rsidRPr="00B41A36" w:rsidRDefault="001612F7" w:rsidP="002529A7">
            <w:pPr>
              <w:pStyle w:val="TAL"/>
              <w:rPr>
                <w:sz w:val="16"/>
              </w:rPr>
            </w:pPr>
            <w:r>
              <w:rPr>
                <w:sz w:val="16"/>
              </w:rPr>
              <w:t>Corrections to clause 7.3.3.2</w:t>
            </w:r>
          </w:p>
        </w:tc>
        <w:tc>
          <w:tcPr>
            <w:tcW w:w="0" w:type="auto"/>
          </w:tcPr>
          <w:p w14:paraId="5ADACAD8" w14:textId="77777777" w:rsidR="001612F7" w:rsidRPr="00B41A36" w:rsidRDefault="001612F7" w:rsidP="002529A7">
            <w:pPr>
              <w:pStyle w:val="TAL"/>
              <w:rPr>
                <w:sz w:val="16"/>
              </w:rPr>
            </w:pPr>
            <w:r>
              <w:rPr>
                <w:sz w:val="16"/>
              </w:rPr>
              <w:t>one2many</w:t>
            </w:r>
          </w:p>
        </w:tc>
        <w:tc>
          <w:tcPr>
            <w:tcW w:w="0" w:type="auto"/>
          </w:tcPr>
          <w:p w14:paraId="16A49F42" w14:textId="77777777" w:rsidR="001612F7" w:rsidRPr="00B41A36" w:rsidRDefault="001612F7" w:rsidP="002529A7">
            <w:pPr>
              <w:pStyle w:val="TAL"/>
              <w:rPr>
                <w:sz w:val="16"/>
              </w:rPr>
            </w:pPr>
            <w:r>
              <w:rPr>
                <w:sz w:val="16"/>
              </w:rPr>
              <w:t>24.538</w:t>
            </w:r>
          </w:p>
        </w:tc>
        <w:tc>
          <w:tcPr>
            <w:tcW w:w="0" w:type="auto"/>
          </w:tcPr>
          <w:p w14:paraId="447E51D6" w14:textId="77777777" w:rsidR="001612F7" w:rsidRPr="00B41A36" w:rsidRDefault="001612F7" w:rsidP="002529A7">
            <w:pPr>
              <w:pStyle w:val="TAL"/>
              <w:rPr>
                <w:sz w:val="16"/>
              </w:rPr>
            </w:pPr>
            <w:r>
              <w:rPr>
                <w:sz w:val="16"/>
              </w:rPr>
              <w:t>0123</w:t>
            </w:r>
          </w:p>
        </w:tc>
        <w:tc>
          <w:tcPr>
            <w:tcW w:w="0" w:type="auto"/>
          </w:tcPr>
          <w:p w14:paraId="3D1654AF" w14:textId="77777777" w:rsidR="001612F7" w:rsidRPr="00B41A36" w:rsidRDefault="001612F7" w:rsidP="002529A7">
            <w:pPr>
              <w:pStyle w:val="TAR"/>
              <w:rPr>
                <w:sz w:val="16"/>
              </w:rPr>
            </w:pPr>
          </w:p>
        </w:tc>
        <w:tc>
          <w:tcPr>
            <w:tcW w:w="0" w:type="auto"/>
          </w:tcPr>
          <w:p w14:paraId="1CBBA487" w14:textId="77777777" w:rsidR="001612F7" w:rsidRPr="00B41A36" w:rsidRDefault="001612F7" w:rsidP="002529A7">
            <w:pPr>
              <w:pStyle w:val="TAL"/>
              <w:rPr>
                <w:sz w:val="16"/>
              </w:rPr>
            </w:pPr>
            <w:r>
              <w:rPr>
                <w:sz w:val="16"/>
              </w:rPr>
              <w:t>Rel-18</w:t>
            </w:r>
          </w:p>
        </w:tc>
        <w:tc>
          <w:tcPr>
            <w:tcW w:w="0" w:type="auto"/>
          </w:tcPr>
          <w:p w14:paraId="65A3988C" w14:textId="77777777" w:rsidR="001612F7" w:rsidRPr="00B41A36" w:rsidRDefault="001612F7" w:rsidP="002529A7">
            <w:pPr>
              <w:pStyle w:val="TAL"/>
              <w:rPr>
                <w:sz w:val="16"/>
              </w:rPr>
            </w:pPr>
            <w:r>
              <w:rPr>
                <w:sz w:val="16"/>
              </w:rPr>
              <w:t>F</w:t>
            </w:r>
          </w:p>
        </w:tc>
        <w:tc>
          <w:tcPr>
            <w:tcW w:w="0" w:type="auto"/>
          </w:tcPr>
          <w:p w14:paraId="502013F7" w14:textId="77777777" w:rsidR="001612F7" w:rsidRPr="00B41A36" w:rsidRDefault="001612F7" w:rsidP="002529A7">
            <w:pPr>
              <w:pStyle w:val="TAL"/>
              <w:rPr>
                <w:sz w:val="16"/>
              </w:rPr>
            </w:pPr>
            <w:r>
              <w:rPr>
                <w:sz w:val="16"/>
              </w:rPr>
              <w:t>5GMARCH_Ph2</w:t>
            </w:r>
          </w:p>
        </w:tc>
        <w:tc>
          <w:tcPr>
            <w:tcW w:w="0" w:type="auto"/>
          </w:tcPr>
          <w:p w14:paraId="79AAD427" w14:textId="77777777" w:rsidR="001612F7" w:rsidRPr="00B41A36" w:rsidRDefault="001612F7" w:rsidP="002529A7">
            <w:pPr>
              <w:pStyle w:val="TAL"/>
              <w:rPr>
                <w:sz w:val="16"/>
              </w:rPr>
            </w:pPr>
            <w:r>
              <w:rPr>
                <w:sz w:val="16"/>
              </w:rPr>
              <w:t>revised</w:t>
            </w:r>
          </w:p>
        </w:tc>
      </w:tr>
      <w:tr w:rsidR="001612F7" w14:paraId="4FE14BF5" w14:textId="77777777" w:rsidTr="002529A7">
        <w:tc>
          <w:tcPr>
            <w:tcW w:w="0" w:type="auto"/>
          </w:tcPr>
          <w:p w14:paraId="0C2CB6EB" w14:textId="77777777" w:rsidR="001612F7" w:rsidRPr="00B41A36" w:rsidRDefault="001612F7" w:rsidP="002529A7">
            <w:pPr>
              <w:pStyle w:val="TAL"/>
              <w:rPr>
                <w:sz w:val="16"/>
              </w:rPr>
            </w:pPr>
            <w:r>
              <w:rPr>
                <w:sz w:val="16"/>
              </w:rPr>
              <w:t>C1-241627</w:t>
            </w:r>
          </w:p>
        </w:tc>
        <w:tc>
          <w:tcPr>
            <w:tcW w:w="0" w:type="auto"/>
          </w:tcPr>
          <w:p w14:paraId="2A720C5F" w14:textId="77777777" w:rsidR="001612F7" w:rsidRPr="00B41A36" w:rsidRDefault="001612F7" w:rsidP="002529A7">
            <w:pPr>
              <w:pStyle w:val="TAL"/>
              <w:rPr>
                <w:sz w:val="16"/>
              </w:rPr>
            </w:pPr>
            <w:r>
              <w:rPr>
                <w:sz w:val="16"/>
              </w:rPr>
              <w:t>Corrections to clause 7.3.3.2</w:t>
            </w:r>
          </w:p>
        </w:tc>
        <w:tc>
          <w:tcPr>
            <w:tcW w:w="0" w:type="auto"/>
          </w:tcPr>
          <w:p w14:paraId="7451586C" w14:textId="77777777" w:rsidR="001612F7" w:rsidRPr="00B41A36" w:rsidRDefault="001612F7" w:rsidP="002529A7">
            <w:pPr>
              <w:pStyle w:val="TAL"/>
              <w:rPr>
                <w:sz w:val="16"/>
              </w:rPr>
            </w:pPr>
            <w:r>
              <w:rPr>
                <w:sz w:val="16"/>
              </w:rPr>
              <w:t>one2many</w:t>
            </w:r>
          </w:p>
        </w:tc>
        <w:tc>
          <w:tcPr>
            <w:tcW w:w="0" w:type="auto"/>
          </w:tcPr>
          <w:p w14:paraId="6FBA251C" w14:textId="77777777" w:rsidR="001612F7" w:rsidRPr="00B41A36" w:rsidRDefault="001612F7" w:rsidP="002529A7">
            <w:pPr>
              <w:pStyle w:val="TAL"/>
              <w:rPr>
                <w:sz w:val="16"/>
              </w:rPr>
            </w:pPr>
            <w:r>
              <w:rPr>
                <w:sz w:val="16"/>
              </w:rPr>
              <w:t>24.538</w:t>
            </w:r>
          </w:p>
        </w:tc>
        <w:tc>
          <w:tcPr>
            <w:tcW w:w="0" w:type="auto"/>
          </w:tcPr>
          <w:p w14:paraId="532EA95E" w14:textId="77777777" w:rsidR="001612F7" w:rsidRPr="00B41A36" w:rsidRDefault="001612F7" w:rsidP="002529A7">
            <w:pPr>
              <w:pStyle w:val="TAL"/>
              <w:rPr>
                <w:sz w:val="16"/>
              </w:rPr>
            </w:pPr>
            <w:r>
              <w:rPr>
                <w:sz w:val="16"/>
              </w:rPr>
              <w:t>0123</w:t>
            </w:r>
          </w:p>
        </w:tc>
        <w:tc>
          <w:tcPr>
            <w:tcW w:w="0" w:type="auto"/>
          </w:tcPr>
          <w:p w14:paraId="40246147" w14:textId="77777777" w:rsidR="001612F7" w:rsidRPr="00B41A36" w:rsidRDefault="001612F7" w:rsidP="002529A7">
            <w:pPr>
              <w:pStyle w:val="TAR"/>
              <w:rPr>
                <w:sz w:val="16"/>
              </w:rPr>
            </w:pPr>
            <w:r>
              <w:rPr>
                <w:sz w:val="16"/>
              </w:rPr>
              <w:t>1</w:t>
            </w:r>
          </w:p>
        </w:tc>
        <w:tc>
          <w:tcPr>
            <w:tcW w:w="0" w:type="auto"/>
          </w:tcPr>
          <w:p w14:paraId="4EB4AA5F" w14:textId="77777777" w:rsidR="001612F7" w:rsidRPr="00B41A36" w:rsidRDefault="001612F7" w:rsidP="002529A7">
            <w:pPr>
              <w:pStyle w:val="TAL"/>
              <w:rPr>
                <w:sz w:val="16"/>
              </w:rPr>
            </w:pPr>
            <w:r>
              <w:rPr>
                <w:sz w:val="16"/>
              </w:rPr>
              <w:t>Rel-18</w:t>
            </w:r>
          </w:p>
        </w:tc>
        <w:tc>
          <w:tcPr>
            <w:tcW w:w="0" w:type="auto"/>
          </w:tcPr>
          <w:p w14:paraId="03F8E697" w14:textId="77777777" w:rsidR="001612F7" w:rsidRPr="00B41A36" w:rsidRDefault="001612F7" w:rsidP="002529A7">
            <w:pPr>
              <w:pStyle w:val="TAL"/>
              <w:rPr>
                <w:sz w:val="16"/>
              </w:rPr>
            </w:pPr>
            <w:r>
              <w:rPr>
                <w:sz w:val="16"/>
              </w:rPr>
              <w:t>F</w:t>
            </w:r>
          </w:p>
        </w:tc>
        <w:tc>
          <w:tcPr>
            <w:tcW w:w="0" w:type="auto"/>
          </w:tcPr>
          <w:p w14:paraId="7EB2EDCB" w14:textId="77777777" w:rsidR="001612F7" w:rsidRPr="00B41A36" w:rsidRDefault="001612F7" w:rsidP="002529A7">
            <w:pPr>
              <w:pStyle w:val="TAL"/>
              <w:rPr>
                <w:sz w:val="16"/>
              </w:rPr>
            </w:pPr>
            <w:r>
              <w:rPr>
                <w:sz w:val="16"/>
              </w:rPr>
              <w:t>5GMARCH_Ph2</w:t>
            </w:r>
          </w:p>
        </w:tc>
        <w:tc>
          <w:tcPr>
            <w:tcW w:w="0" w:type="auto"/>
          </w:tcPr>
          <w:p w14:paraId="315974C4" w14:textId="77777777" w:rsidR="001612F7" w:rsidRPr="00B41A36" w:rsidRDefault="001612F7" w:rsidP="002529A7">
            <w:pPr>
              <w:pStyle w:val="TAL"/>
              <w:rPr>
                <w:sz w:val="16"/>
              </w:rPr>
            </w:pPr>
            <w:r>
              <w:rPr>
                <w:sz w:val="16"/>
              </w:rPr>
              <w:t>agreed</w:t>
            </w:r>
          </w:p>
        </w:tc>
      </w:tr>
      <w:tr w:rsidR="001612F7" w14:paraId="0D74FA9B" w14:textId="77777777" w:rsidTr="002529A7">
        <w:tc>
          <w:tcPr>
            <w:tcW w:w="0" w:type="auto"/>
          </w:tcPr>
          <w:p w14:paraId="112BDE28" w14:textId="77777777" w:rsidR="001612F7" w:rsidRPr="00B41A36" w:rsidRDefault="001612F7" w:rsidP="002529A7">
            <w:pPr>
              <w:pStyle w:val="TAL"/>
              <w:rPr>
                <w:sz w:val="16"/>
              </w:rPr>
            </w:pPr>
            <w:r>
              <w:rPr>
                <w:sz w:val="16"/>
              </w:rPr>
              <w:t>C1-240573</w:t>
            </w:r>
          </w:p>
        </w:tc>
        <w:tc>
          <w:tcPr>
            <w:tcW w:w="0" w:type="auto"/>
          </w:tcPr>
          <w:p w14:paraId="5AF66A70" w14:textId="77777777" w:rsidR="001612F7" w:rsidRPr="00B41A36" w:rsidRDefault="001612F7" w:rsidP="002529A7">
            <w:pPr>
              <w:pStyle w:val="TAL"/>
              <w:rPr>
                <w:sz w:val="16"/>
              </w:rPr>
            </w:pPr>
            <w:r>
              <w:rPr>
                <w:sz w:val="16"/>
              </w:rPr>
              <w:t>Corrections to clause 7.3.3.3</w:t>
            </w:r>
          </w:p>
        </w:tc>
        <w:tc>
          <w:tcPr>
            <w:tcW w:w="0" w:type="auto"/>
          </w:tcPr>
          <w:p w14:paraId="3A5E3696" w14:textId="77777777" w:rsidR="001612F7" w:rsidRPr="00B41A36" w:rsidRDefault="001612F7" w:rsidP="002529A7">
            <w:pPr>
              <w:pStyle w:val="TAL"/>
              <w:rPr>
                <w:sz w:val="16"/>
              </w:rPr>
            </w:pPr>
            <w:r>
              <w:rPr>
                <w:sz w:val="16"/>
              </w:rPr>
              <w:t>one2many</w:t>
            </w:r>
          </w:p>
        </w:tc>
        <w:tc>
          <w:tcPr>
            <w:tcW w:w="0" w:type="auto"/>
          </w:tcPr>
          <w:p w14:paraId="4B60E18C" w14:textId="77777777" w:rsidR="001612F7" w:rsidRPr="00B41A36" w:rsidRDefault="001612F7" w:rsidP="002529A7">
            <w:pPr>
              <w:pStyle w:val="TAL"/>
              <w:rPr>
                <w:sz w:val="16"/>
              </w:rPr>
            </w:pPr>
            <w:r>
              <w:rPr>
                <w:sz w:val="16"/>
              </w:rPr>
              <w:t>24.538</w:t>
            </w:r>
          </w:p>
        </w:tc>
        <w:tc>
          <w:tcPr>
            <w:tcW w:w="0" w:type="auto"/>
          </w:tcPr>
          <w:p w14:paraId="5EB99585" w14:textId="77777777" w:rsidR="001612F7" w:rsidRPr="00B41A36" w:rsidRDefault="001612F7" w:rsidP="002529A7">
            <w:pPr>
              <w:pStyle w:val="TAL"/>
              <w:rPr>
                <w:sz w:val="16"/>
              </w:rPr>
            </w:pPr>
            <w:r>
              <w:rPr>
                <w:sz w:val="16"/>
              </w:rPr>
              <w:t>0124</w:t>
            </w:r>
          </w:p>
        </w:tc>
        <w:tc>
          <w:tcPr>
            <w:tcW w:w="0" w:type="auto"/>
          </w:tcPr>
          <w:p w14:paraId="10A9EB1B" w14:textId="77777777" w:rsidR="001612F7" w:rsidRPr="00B41A36" w:rsidRDefault="001612F7" w:rsidP="002529A7">
            <w:pPr>
              <w:pStyle w:val="TAR"/>
              <w:rPr>
                <w:sz w:val="16"/>
              </w:rPr>
            </w:pPr>
          </w:p>
        </w:tc>
        <w:tc>
          <w:tcPr>
            <w:tcW w:w="0" w:type="auto"/>
          </w:tcPr>
          <w:p w14:paraId="61AD31D7" w14:textId="77777777" w:rsidR="001612F7" w:rsidRPr="00B41A36" w:rsidRDefault="001612F7" w:rsidP="002529A7">
            <w:pPr>
              <w:pStyle w:val="TAL"/>
              <w:rPr>
                <w:sz w:val="16"/>
              </w:rPr>
            </w:pPr>
            <w:r>
              <w:rPr>
                <w:sz w:val="16"/>
              </w:rPr>
              <w:t>Rel-18</w:t>
            </w:r>
          </w:p>
        </w:tc>
        <w:tc>
          <w:tcPr>
            <w:tcW w:w="0" w:type="auto"/>
          </w:tcPr>
          <w:p w14:paraId="4C5DE670" w14:textId="77777777" w:rsidR="001612F7" w:rsidRPr="00B41A36" w:rsidRDefault="001612F7" w:rsidP="002529A7">
            <w:pPr>
              <w:pStyle w:val="TAL"/>
              <w:rPr>
                <w:sz w:val="16"/>
              </w:rPr>
            </w:pPr>
            <w:r>
              <w:rPr>
                <w:sz w:val="16"/>
              </w:rPr>
              <w:t>F</w:t>
            </w:r>
          </w:p>
        </w:tc>
        <w:tc>
          <w:tcPr>
            <w:tcW w:w="0" w:type="auto"/>
          </w:tcPr>
          <w:p w14:paraId="495E2EA7" w14:textId="77777777" w:rsidR="001612F7" w:rsidRPr="00B41A36" w:rsidRDefault="001612F7" w:rsidP="002529A7">
            <w:pPr>
              <w:pStyle w:val="TAL"/>
              <w:rPr>
                <w:sz w:val="16"/>
              </w:rPr>
            </w:pPr>
            <w:r>
              <w:rPr>
                <w:sz w:val="16"/>
              </w:rPr>
              <w:t>5GMARCH_Ph2</w:t>
            </w:r>
          </w:p>
        </w:tc>
        <w:tc>
          <w:tcPr>
            <w:tcW w:w="0" w:type="auto"/>
          </w:tcPr>
          <w:p w14:paraId="3D309FF3" w14:textId="77777777" w:rsidR="001612F7" w:rsidRPr="00B41A36" w:rsidRDefault="001612F7" w:rsidP="002529A7">
            <w:pPr>
              <w:pStyle w:val="TAL"/>
              <w:rPr>
                <w:sz w:val="16"/>
              </w:rPr>
            </w:pPr>
            <w:r>
              <w:rPr>
                <w:sz w:val="16"/>
              </w:rPr>
              <w:t>revised</w:t>
            </w:r>
          </w:p>
        </w:tc>
      </w:tr>
      <w:tr w:rsidR="001612F7" w14:paraId="0C9AEB3A" w14:textId="77777777" w:rsidTr="002529A7">
        <w:tc>
          <w:tcPr>
            <w:tcW w:w="0" w:type="auto"/>
          </w:tcPr>
          <w:p w14:paraId="5BBED12B" w14:textId="77777777" w:rsidR="001612F7" w:rsidRPr="00B41A36" w:rsidRDefault="001612F7" w:rsidP="002529A7">
            <w:pPr>
              <w:pStyle w:val="TAL"/>
              <w:rPr>
                <w:sz w:val="16"/>
              </w:rPr>
            </w:pPr>
            <w:r>
              <w:rPr>
                <w:sz w:val="16"/>
              </w:rPr>
              <w:t>C1-241515</w:t>
            </w:r>
          </w:p>
        </w:tc>
        <w:tc>
          <w:tcPr>
            <w:tcW w:w="0" w:type="auto"/>
          </w:tcPr>
          <w:p w14:paraId="426B35B0" w14:textId="77777777" w:rsidR="001612F7" w:rsidRPr="00B41A36" w:rsidRDefault="001612F7" w:rsidP="002529A7">
            <w:pPr>
              <w:pStyle w:val="TAL"/>
              <w:rPr>
                <w:sz w:val="16"/>
              </w:rPr>
            </w:pPr>
            <w:r>
              <w:rPr>
                <w:sz w:val="16"/>
              </w:rPr>
              <w:t>Corrections to clause 7.3.3.3</w:t>
            </w:r>
          </w:p>
        </w:tc>
        <w:tc>
          <w:tcPr>
            <w:tcW w:w="0" w:type="auto"/>
          </w:tcPr>
          <w:p w14:paraId="25F77D53" w14:textId="77777777" w:rsidR="001612F7" w:rsidRPr="00B41A36" w:rsidRDefault="001612F7" w:rsidP="002529A7">
            <w:pPr>
              <w:pStyle w:val="TAL"/>
              <w:rPr>
                <w:sz w:val="16"/>
              </w:rPr>
            </w:pPr>
            <w:r>
              <w:rPr>
                <w:sz w:val="16"/>
              </w:rPr>
              <w:t>one2many</w:t>
            </w:r>
          </w:p>
        </w:tc>
        <w:tc>
          <w:tcPr>
            <w:tcW w:w="0" w:type="auto"/>
          </w:tcPr>
          <w:p w14:paraId="228FB192" w14:textId="77777777" w:rsidR="001612F7" w:rsidRPr="00B41A36" w:rsidRDefault="001612F7" w:rsidP="002529A7">
            <w:pPr>
              <w:pStyle w:val="TAL"/>
              <w:rPr>
                <w:sz w:val="16"/>
              </w:rPr>
            </w:pPr>
            <w:r>
              <w:rPr>
                <w:sz w:val="16"/>
              </w:rPr>
              <w:t>24.538</w:t>
            </w:r>
          </w:p>
        </w:tc>
        <w:tc>
          <w:tcPr>
            <w:tcW w:w="0" w:type="auto"/>
          </w:tcPr>
          <w:p w14:paraId="7D9BEE66" w14:textId="77777777" w:rsidR="001612F7" w:rsidRPr="00B41A36" w:rsidRDefault="001612F7" w:rsidP="002529A7">
            <w:pPr>
              <w:pStyle w:val="TAL"/>
              <w:rPr>
                <w:sz w:val="16"/>
              </w:rPr>
            </w:pPr>
            <w:r>
              <w:rPr>
                <w:sz w:val="16"/>
              </w:rPr>
              <w:t>0124</w:t>
            </w:r>
          </w:p>
        </w:tc>
        <w:tc>
          <w:tcPr>
            <w:tcW w:w="0" w:type="auto"/>
          </w:tcPr>
          <w:p w14:paraId="6215C061" w14:textId="77777777" w:rsidR="001612F7" w:rsidRPr="00B41A36" w:rsidRDefault="001612F7" w:rsidP="002529A7">
            <w:pPr>
              <w:pStyle w:val="TAR"/>
              <w:rPr>
                <w:sz w:val="16"/>
              </w:rPr>
            </w:pPr>
            <w:r>
              <w:rPr>
                <w:sz w:val="16"/>
              </w:rPr>
              <w:t>1</w:t>
            </w:r>
          </w:p>
        </w:tc>
        <w:tc>
          <w:tcPr>
            <w:tcW w:w="0" w:type="auto"/>
          </w:tcPr>
          <w:p w14:paraId="778236DB" w14:textId="77777777" w:rsidR="001612F7" w:rsidRPr="00B41A36" w:rsidRDefault="001612F7" w:rsidP="002529A7">
            <w:pPr>
              <w:pStyle w:val="TAL"/>
              <w:rPr>
                <w:sz w:val="16"/>
              </w:rPr>
            </w:pPr>
            <w:r>
              <w:rPr>
                <w:sz w:val="16"/>
              </w:rPr>
              <w:t>Rel-18</w:t>
            </w:r>
          </w:p>
        </w:tc>
        <w:tc>
          <w:tcPr>
            <w:tcW w:w="0" w:type="auto"/>
          </w:tcPr>
          <w:p w14:paraId="597F65CB" w14:textId="77777777" w:rsidR="001612F7" w:rsidRPr="00B41A36" w:rsidRDefault="001612F7" w:rsidP="002529A7">
            <w:pPr>
              <w:pStyle w:val="TAL"/>
              <w:rPr>
                <w:sz w:val="16"/>
              </w:rPr>
            </w:pPr>
            <w:r>
              <w:rPr>
                <w:sz w:val="16"/>
              </w:rPr>
              <w:t>F</w:t>
            </w:r>
          </w:p>
        </w:tc>
        <w:tc>
          <w:tcPr>
            <w:tcW w:w="0" w:type="auto"/>
          </w:tcPr>
          <w:p w14:paraId="07710EDE" w14:textId="77777777" w:rsidR="001612F7" w:rsidRPr="00B41A36" w:rsidRDefault="001612F7" w:rsidP="002529A7">
            <w:pPr>
              <w:pStyle w:val="TAL"/>
              <w:rPr>
                <w:sz w:val="16"/>
              </w:rPr>
            </w:pPr>
            <w:r>
              <w:rPr>
                <w:sz w:val="16"/>
              </w:rPr>
              <w:t>5GMARCH_Ph2</w:t>
            </w:r>
          </w:p>
        </w:tc>
        <w:tc>
          <w:tcPr>
            <w:tcW w:w="0" w:type="auto"/>
          </w:tcPr>
          <w:p w14:paraId="17540044" w14:textId="77777777" w:rsidR="001612F7" w:rsidRPr="00B41A36" w:rsidRDefault="001612F7" w:rsidP="002529A7">
            <w:pPr>
              <w:pStyle w:val="TAL"/>
              <w:rPr>
                <w:sz w:val="16"/>
              </w:rPr>
            </w:pPr>
            <w:r>
              <w:rPr>
                <w:sz w:val="16"/>
              </w:rPr>
              <w:t>revised</w:t>
            </w:r>
          </w:p>
        </w:tc>
      </w:tr>
      <w:tr w:rsidR="001612F7" w14:paraId="37E1B3D3" w14:textId="77777777" w:rsidTr="002529A7">
        <w:tc>
          <w:tcPr>
            <w:tcW w:w="0" w:type="auto"/>
          </w:tcPr>
          <w:p w14:paraId="2E3EBE3A" w14:textId="77777777" w:rsidR="001612F7" w:rsidRPr="00B41A36" w:rsidRDefault="001612F7" w:rsidP="002529A7">
            <w:pPr>
              <w:pStyle w:val="TAL"/>
              <w:rPr>
                <w:sz w:val="16"/>
              </w:rPr>
            </w:pPr>
            <w:r>
              <w:rPr>
                <w:sz w:val="16"/>
              </w:rPr>
              <w:t>C1-241626</w:t>
            </w:r>
          </w:p>
        </w:tc>
        <w:tc>
          <w:tcPr>
            <w:tcW w:w="0" w:type="auto"/>
          </w:tcPr>
          <w:p w14:paraId="38148CB7" w14:textId="77777777" w:rsidR="001612F7" w:rsidRPr="00B41A36" w:rsidRDefault="001612F7" w:rsidP="002529A7">
            <w:pPr>
              <w:pStyle w:val="TAL"/>
              <w:rPr>
                <w:sz w:val="16"/>
              </w:rPr>
            </w:pPr>
            <w:r>
              <w:rPr>
                <w:sz w:val="16"/>
              </w:rPr>
              <w:t>Corrections to clause 7.3.3.3</w:t>
            </w:r>
          </w:p>
        </w:tc>
        <w:tc>
          <w:tcPr>
            <w:tcW w:w="0" w:type="auto"/>
          </w:tcPr>
          <w:p w14:paraId="07671390" w14:textId="77777777" w:rsidR="001612F7" w:rsidRPr="00B41A36" w:rsidRDefault="001612F7" w:rsidP="002529A7">
            <w:pPr>
              <w:pStyle w:val="TAL"/>
              <w:rPr>
                <w:sz w:val="16"/>
              </w:rPr>
            </w:pPr>
            <w:r>
              <w:rPr>
                <w:sz w:val="16"/>
              </w:rPr>
              <w:t>one2many</w:t>
            </w:r>
          </w:p>
        </w:tc>
        <w:tc>
          <w:tcPr>
            <w:tcW w:w="0" w:type="auto"/>
          </w:tcPr>
          <w:p w14:paraId="18662EF1" w14:textId="77777777" w:rsidR="001612F7" w:rsidRPr="00B41A36" w:rsidRDefault="001612F7" w:rsidP="002529A7">
            <w:pPr>
              <w:pStyle w:val="TAL"/>
              <w:rPr>
                <w:sz w:val="16"/>
              </w:rPr>
            </w:pPr>
            <w:r>
              <w:rPr>
                <w:sz w:val="16"/>
              </w:rPr>
              <w:t>24.538</w:t>
            </w:r>
          </w:p>
        </w:tc>
        <w:tc>
          <w:tcPr>
            <w:tcW w:w="0" w:type="auto"/>
          </w:tcPr>
          <w:p w14:paraId="23238CCC" w14:textId="77777777" w:rsidR="001612F7" w:rsidRPr="00B41A36" w:rsidRDefault="001612F7" w:rsidP="002529A7">
            <w:pPr>
              <w:pStyle w:val="TAL"/>
              <w:rPr>
                <w:sz w:val="16"/>
              </w:rPr>
            </w:pPr>
            <w:r>
              <w:rPr>
                <w:sz w:val="16"/>
              </w:rPr>
              <w:t>0124</w:t>
            </w:r>
          </w:p>
        </w:tc>
        <w:tc>
          <w:tcPr>
            <w:tcW w:w="0" w:type="auto"/>
          </w:tcPr>
          <w:p w14:paraId="25DD3F42" w14:textId="77777777" w:rsidR="001612F7" w:rsidRPr="00B41A36" w:rsidRDefault="001612F7" w:rsidP="002529A7">
            <w:pPr>
              <w:pStyle w:val="TAR"/>
              <w:rPr>
                <w:sz w:val="16"/>
              </w:rPr>
            </w:pPr>
            <w:r>
              <w:rPr>
                <w:sz w:val="16"/>
              </w:rPr>
              <w:t>2</w:t>
            </w:r>
          </w:p>
        </w:tc>
        <w:tc>
          <w:tcPr>
            <w:tcW w:w="0" w:type="auto"/>
          </w:tcPr>
          <w:p w14:paraId="33D095F4" w14:textId="77777777" w:rsidR="001612F7" w:rsidRPr="00B41A36" w:rsidRDefault="001612F7" w:rsidP="002529A7">
            <w:pPr>
              <w:pStyle w:val="TAL"/>
              <w:rPr>
                <w:sz w:val="16"/>
              </w:rPr>
            </w:pPr>
            <w:r>
              <w:rPr>
                <w:sz w:val="16"/>
              </w:rPr>
              <w:t>Rel-18</w:t>
            </w:r>
          </w:p>
        </w:tc>
        <w:tc>
          <w:tcPr>
            <w:tcW w:w="0" w:type="auto"/>
          </w:tcPr>
          <w:p w14:paraId="64157659" w14:textId="77777777" w:rsidR="001612F7" w:rsidRPr="00B41A36" w:rsidRDefault="001612F7" w:rsidP="002529A7">
            <w:pPr>
              <w:pStyle w:val="TAL"/>
              <w:rPr>
                <w:sz w:val="16"/>
              </w:rPr>
            </w:pPr>
            <w:r>
              <w:rPr>
                <w:sz w:val="16"/>
              </w:rPr>
              <w:t>F</w:t>
            </w:r>
          </w:p>
        </w:tc>
        <w:tc>
          <w:tcPr>
            <w:tcW w:w="0" w:type="auto"/>
          </w:tcPr>
          <w:p w14:paraId="266A23D4" w14:textId="77777777" w:rsidR="001612F7" w:rsidRPr="00B41A36" w:rsidRDefault="001612F7" w:rsidP="002529A7">
            <w:pPr>
              <w:pStyle w:val="TAL"/>
              <w:rPr>
                <w:sz w:val="16"/>
              </w:rPr>
            </w:pPr>
            <w:r>
              <w:rPr>
                <w:sz w:val="16"/>
              </w:rPr>
              <w:t>5GMARCH_Ph2</w:t>
            </w:r>
          </w:p>
        </w:tc>
        <w:tc>
          <w:tcPr>
            <w:tcW w:w="0" w:type="auto"/>
          </w:tcPr>
          <w:p w14:paraId="50ED3A48" w14:textId="77777777" w:rsidR="001612F7" w:rsidRPr="00B41A36" w:rsidRDefault="001612F7" w:rsidP="002529A7">
            <w:pPr>
              <w:pStyle w:val="TAL"/>
              <w:rPr>
                <w:sz w:val="16"/>
              </w:rPr>
            </w:pPr>
            <w:r>
              <w:rPr>
                <w:sz w:val="16"/>
              </w:rPr>
              <w:t>agreed</w:t>
            </w:r>
          </w:p>
        </w:tc>
      </w:tr>
      <w:tr w:rsidR="001612F7" w14:paraId="0F1D54CE" w14:textId="77777777" w:rsidTr="002529A7">
        <w:tc>
          <w:tcPr>
            <w:tcW w:w="0" w:type="auto"/>
          </w:tcPr>
          <w:p w14:paraId="68BC6D0F" w14:textId="77777777" w:rsidR="001612F7" w:rsidRPr="00B41A36" w:rsidRDefault="001612F7" w:rsidP="002529A7">
            <w:pPr>
              <w:pStyle w:val="TAL"/>
              <w:rPr>
                <w:sz w:val="16"/>
              </w:rPr>
            </w:pPr>
            <w:r>
              <w:rPr>
                <w:sz w:val="16"/>
              </w:rPr>
              <w:t>C1-240574</w:t>
            </w:r>
          </w:p>
        </w:tc>
        <w:tc>
          <w:tcPr>
            <w:tcW w:w="0" w:type="auto"/>
          </w:tcPr>
          <w:p w14:paraId="1FB0B643" w14:textId="77777777" w:rsidR="001612F7" w:rsidRPr="00B41A36" w:rsidRDefault="001612F7" w:rsidP="002529A7">
            <w:pPr>
              <w:pStyle w:val="TAL"/>
              <w:rPr>
                <w:sz w:val="16"/>
              </w:rPr>
            </w:pPr>
            <w:r>
              <w:rPr>
                <w:sz w:val="16"/>
              </w:rPr>
              <w:t>Corrections to clause 7.3.3.4 and 7.3.3.5</w:t>
            </w:r>
          </w:p>
        </w:tc>
        <w:tc>
          <w:tcPr>
            <w:tcW w:w="0" w:type="auto"/>
          </w:tcPr>
          <w:p w14:paraId="594CEBB3" w14:textId="77777777" w:rsidR="001612F7" w:rsidRPr="00B41A36" w:rsidRDefault="001612F7" w:rsidP="002529A7">
            <w:pPr>
              <w:pStyle w:val="TAL"/>
              <w:rPr>
                <w:sz w:val="16"/>
              </w:rPr>
            </w:pPr>
            <w:r>
              <w:rPr>
                <w:sz w:val="16"/>
              </w:rPr>
              <w:t>one2many</w:t>
            </w:r>
          </w:p>
        </w:tc>
        <w:tc>
          <w:tcPr>
            <w:tcW w:w="0" w:type="auto"/>
          </w:tcPr>
          <w:p w14:paraId="76FB172D" w14:textId="77777777" w:rsidR="001612F7" w:rsidRPr="00B41A36" w:rsidRDefault="001612F7" w:rsidP="002529A7">
            <w:pPr>
              <w:pStyle w:val="TAL"/>
              <w:rPr>
                <w:sz w:val="16"/>
              </w:rPr>
            </w:pPr>
            <w:r>
              <w:rPr>
                <w:sz w:val="16"/>
              </w:rPr>
              <w:t>24.538</w:t>
            </w:r>
          </w:p>
        </w:tc>
        <w:tc>
          <w:tcPr>
            <w:tcW w:w="0" w:type="auto"/>
          </w:tcPr>
          <w:p w14:paraId="19B521CB" w14:textId="77777777" w:rsidR="001612F7" w:rsidRPr="00B41A36" w:rsidRDefault="001612F7" w:rsidP="002529A7">
            <w:pPr>
              <w:pStyle w:val="TAL"/>
              <w:rPr>
                <w:sz w:val="16"/>
              </w:rPr>
            </w:pPr>
            <w:r>
              <w:rPr>
                <w:sz w:val="16"/>
              </w:rPr>
              <w:t>0125</w:t>
            </w:r>
          </w:p>
        </w:tc>
        <w:tc>
          <w:tcPr>
            <w:tcW w:w="0" w:type="auto"/>
          </w:tcPr>
          <w:p w14:paraId="54DE39BE" w14:textId="77777777" w:rsidR="001612F7" w:rsidRPr="00B41A36" w:rsidRDefault="001612F7" w:rsidP="002529A7">
            <w:pPr>
              <w:pStyle w:val="TAR"/>
              <w:rPr>
                <w:sz w:val="16"/>
              </w:rPr>
            </w:pPr>
          </w:p>
        </w:tc>
        <w:tc>
          <w:tcPr>
            <w:tcW w:w="0" w:type="auto"/>
          </w:tcPr>
          <w:p w14:paraId="6C5A156C" w14:textId="77777777" w:rsidR="001612F7" w:rsidRPr="00B41A36" w:rsidRDefault="001612F7" w:rsidP="002529A7">
            <w:pPr>
              <w:pStyle w:val="TAL"/>
              <w:rPr>
                <w:sz w:val="16"/>
              </w:rPr>
            </w:pPr>
            <w:r>
              <w:rPr>
                <w:sz w:val="16"/>
              </w:rPr>
              <w:t>Rel-18</w:t>
            </w:r>
          </w:p>
        </w:tc>
        <w:tc>
          <w:tcPr>
            <w:tcW w:w="0" w:type="auto"/>
          </w:tcPr>
          <w:p w14:paraId="56F4C38C" w14:textId="77777777" w:rsidR="001612F7" w:rsidRPr="00B41A36" w:rsidRDefault="001612F7" w:rsidP="002529A7">
            <w:pPr>
              <w:pStyle w:val="TAL"/>
              <w:rPr>
                <w:sz w:val="16"/>
              </w:rPr>
            </w:pPr>
            <w:r>
              <w:rPr>
                <w:sz w:val="16"/>
              </w:rPr>
              <w:t>F</w:t>
            </w:r>
          </w:p>
        </w:tc>
        <w:tc>
          <w:tcPr>
            <w:tcW w:w="0" w:type="auto"/>
          </w:tcPr>
          <w:p w14:paraId="06FEC0AF" w14:textId="77777777" w:rsidR="001612F7" w:rsidRPr="00B41A36" w:rsidRDefault="001612F7" w:rsidP="002529A7">
            <w:pPr>
              <w:pStyle w:val="TAL"/>
              <w:rPr>
                <w:sz w:val="16"/>
              </w:rPr>
            </w:pPr>
            <w:r>
              <w:rPr>
                <w:sz w:val="16"/>
              </w:rPr>
              <w:t>5GMARCH_Ph2</w:t>
            </w:r>
          </w:p>
        </w:tc>
        <w:tc>
          <w:tcPr>
            <w:tcW w:w="0" w:type="auto"/>
          </w:tcPr>
          <w:p w14:paraId="76329F7C" w14:textId="77777777" w:rsidR="001612F7" w:rsidRPr="00B41A36" w:rsidRDefault="001612F7" w:rsidP="002529A7">
            <w:pPr>
              <w:pStyle w:val="TAL"/>
              <w:rPr>
                <w:sz w:val="16"/>
              </w:rPr>
            </w:pPr>
            <w:r>
              <w:rPr>
                <w:sz w:val="16"/>
              </w:rPr>
              <w:t>revised</w:t>
            </w:r>
          </w:p>
        </w:tc>
      </w:tr>
      <w:tr w:rsidR="001612F7" w14:paraId="72F8D69E" w14:textId="77777777" w:rsidTr="002529A7">
        <w:tc>
          <w:tcPr>
            <w:tcW w:w="0" w:type="auto"/>
          </w:tcPr>
          <w:p w14:paraId="734B26F1" w14:textId="77777777" w:rsidR="001612F7" w:rsidRPr="00B41A36" w:rsidRDefault="001612F7" w:rsidP="002529A7">
            <w:pPr>
              <w:pStyle w:val="TAL"/>
              <w:rPr>
                <w:sz w:val="16"/>
              </w:rPr>
            </w:pPr>
            <w:r>
              <w:rPr>
                <w:sz w:val="16"/>
              </w:rPr>
              <w:t>C1-241516</w:t>
            </w:r>
          </w:p>
        </w:tc>
        <w:tc>
          <w:tcPr>
            <w:tcW w:w="0" w:type="auto"/>
          </w:tcPr>
          <w:p w14:paraId="2521F007" w14:textId="77777777" w:rsidR="001612F7" w:rsidRPr="00B41A36" w:rsidRDefault="001612F7" w:rsidP="002529A7">
            <w:pPr>
              <w:pStyle w:val="TAL"/>
              <w:rPr>
                <w:sz w:val="16"/>
              </w:rPr>
            </w:pPr>
            <w:r>
              <w:rPr>
                <w:sz w:val="16"/>
              </w:rPr>
              <w:t>Corrections to clause 7.3.3.4 and 7.3.3.5</w:t>
            </w:r>
          </w:p>
        </w:tc>
        <w:tc>
          <w:tcPr>
            <w:tcW w:w="0" w:type="auto"/>
          </w:tcPr>
          <w:p w14:paraId="2201F56A" w14:textId="77777777" w:rsidR="001612F7" w:rsidRPr="00B41A36" w:rsidRDefault="001612F7" w:rsidP="002529A7">
            <w:pPr>
              <w:pStyle w:val="TAL"/>
              <w:rPr>
                <w:sz w:val="16"/>
              </w:rPr>
            </w:pPr>
            <w:r>
              <w:rPr>
                <w:sz w:val="16"/>
              </w:rPr>
              <w:t>one2many</w:t>
            </w:r>
          </w:p>
        </w:tc>
        <w:tc>
          <w:tcPr>
            <w:tcW w:w="0" w:type="auto"/>
          </w:tcPr>
          <w:p w14:paraId="4030B82D" w14:textId="77777777" w:rsidR="001612F7" w:rsidRPr="00B41A36" w:rsidRDefault="001612F7" w:rsidP="002529A7">
            <w:pPr>
              <w:pStyle w:val="TAL"/>
              <w:rPr>
                <w:sz w:val="16"/>
              </w:rPr>
            </w:pPr>
            <w:r>
              <w:rPr>
                <w:sz w:val="16"/>
              </w:rPr>
              <w:t>24.538</w:t>
            </w:r>
          </w:p>
        </w:tc>
        <w:tc>
          <w:tcPr>
            <w:tcW w:w="0" w:type="auto"/>
          </w:tcPr>
          <w:p w14:paraId="281679EE" w14:textId="77777777" w:rsidR="001612F7" w:rsidRPr="00B41A36" w:rsidRDefault="001612F7" w:rsidP="002529A7">
            <w:pPr>
              <w:pStyle w:val="TAL"/>
              <w:rPr>
                <w:sz w:val="16"/>
              </w:rPr>
            </w:pPr>
            <w:r>
              <w:rPr>
                <w:sz w:val="16"/>
              </w:rPr>
              <w:t>0125</w:t>
            </w:r>
          </w:p>
        </w:tc>
        <w:tc>
          <w:tcPr>
            <w:tcW w:w="0" w:type="auto"/>
          </w:tcPr>
          <w:p w14:paraId="0150624D" w14:textId="77777777" w:rsidR="001612F7" w:rsidRPr="00B41A36" w:rsidRDefault="001612F7" w:rsidP="002529A7">
            <w:pPr>
              <w:pStyle w:val="TAR"/>
              <w:rPr>
                <w:sz w:val="16"/>
              </w:rPr>
            </w:pPr>
            <w:r>
              <w:rPr>
                <w:sz w:val="16"/>
              </w:rPr>
              <w:t>1</w:t>
            </w:r>
          </w:p>
        </w:tc>
        <w:tc>
          <w:tcPr>
            <w:tcW w:w="0" w:type="auto"/>
          </w:tcPr>
          <w:p w14:paraId="03D7D85A" w14:textId="77777777" w:rsidR="001612F7" w:rsidRPr="00B41A36" w:rsidRDefault="001612F7" w:rsidP="002529A7">
            <w:pPr>
              <w:pStyle w:val="TAL"/>
              <w:rPr>
                <w:sz w:val="16"/>
              </w:rPr>
            </w:pPr>
            <w:r>
              <w:rPr>
                <w:sz w:val="16"/>
              </w:rPr>
              <w:t>Rel-18</w:t>
            </w:r>
          </w:p>
        </w:tc>
        <w:tc>
          <w:tcPr>
            <w:tcW w:w="0" w:type="auto"/>
          </w:tcPr>
          <w:p w14:paraId="0A93A6E7" w14:textId="77777777" w:rsidR="001612F7" w:rsidRPr="00B41A36" w:rsidRDefault="001612F7" w:rsidP="002529A7">
            <w:pPr>
              <w:pStyle w:val="TAL"/>
              <w:rPr>
                <w:sz w:val="16"/>
              </w:rPr>
            </w:pPr>
            <w:r>
              <w:rPr>
                <w:sz w:val="16"/>
              </w:rPr>
              <w:t>F</w:t>
            </w:r>
          </w:p>
        </w:tc>
        <w:tc>
          <w:tcPr>
            <w:tcW w:w="0" w:type="auto"/>
          </w:tcPr>
          <w:p w14:paraId="5D769F5A" w14:textId="77777777" w:rsidR="001612F7" w:rsidRPr="00B41A36" w:rsidRDefault="001612F7" w:rsidP="002529A7">
            <w:pPr>
              <w:pStyle w:val="TAL"/>
              <w:rPr>
                <w:sz w:val="16"/>
              </w:rPr>
            </w:pPr>
            <w:r>
              <w:rPr>
                <w:sz w:val="16"/>
              </w:rPr>
              <w:t>5GMARCH_Ph2</w:t>
            </w:r>
          </w:p>
        </w:tc>
        <w:tc>
          <w:tcPr>
            <w:tcW w:w="0" w:type="auto"/>
          </w:tcPr>
          <w:p w14:paraId="2ACC1971" w14:textId="77777777" w:rsidR="001612F7" w:rsidRPr="00B41A36" w:rsidRDefault="001612F7" w:rsidP="002529A7">
            <w:pPr>
              <w:pStyle w:val="TAL"/>
              <w:rPr>
                <w:sz w:val="16"/>
              </w:rPr>
            </w:pPr>
            <w:r>
              <w:rPr>
                <w:sz w:val="16"/>
              </w:rPr>
              <w:t>agreed</w:t>
            </w:r>
          </w:p>
        </w:tc>
      </w:tr>
      <w:tr w:rsidR="001612F7" w14:paraId="1C7C4E02" w14:textId="77777777" w:rsidTr="002529A7">
        <w:tc>
          <w:tcPr>
            <w:tcW w:w="0" w:type="auto"/>
          </w:tcPr>
          <w:p w14:paraId="4F4E720B" w14:textId="77777777" w:rsidR="001612F7" w:rsidRPr="00B41A36" w:rsidRDefault="001612F7" w:rsidP="002529A7">
            <w:pPr>
              <w:pStyle w:val="TAL"/>
              <w:rPr>
                <w:sz w:val="16"/>
              </w:rPr>
            </w:pPr>
            <w:r>
              <w:rPr>
                <w:sz w:val="16"/>
              </w:rPr>
              <w:t>C1-240575</w:t>
            </w:r>
          </w:p>
        </w:tc>
        <w:tc>
          <w:tcPr>
            <w:tcW w:w="0" w:type="auto"/>
          </w:tcPr>
          <w:p w14:paraId="0F79F993" w14:textId="77777777" w:rsidR="001612F7" w:rsidRPr="00B41A36" w:rsidRDefault="001612F7" w:rsidP="002529A7">
            <w:pPr>
              <w:pStyle w:val="TAL"/>
              <w:rPr>
                <w:sz w:val="16"/>
              </w:rPr>
            </w:pPr>
            <w:r>
              <w:rPr>
                <w:sz w:val="16"/>
              </w:rPr>
              <w:t>Correction of maximum payload length</w:t>
            </w:r>
          </w:p>
        </w:tc>
        <w:tc>
          <w:tcPr>
            <w:tcW w:w="0" w:type="auto"/>
          </w:tcPr>
          <w:p w14:paraId="55682D41" w14:textId="77777777" w:rsidR="001612F7" w:rsidRPr="00B41A36" w:rsidRDefault="001612F7" w:rsidP="002529A7">
            <w:pPr>
              <w:pStyle w:val="TAL"/>
              <w:rPr>
                <w:sz w:val="16"/>
              </w:rPr>
            </w:pPr>
            <w:r>
              <w:rPr>
                <w:sz w:val="16"/>
              </w:rPr>
              <w:t>one2many</w:t>
            </w:r>
          </w:p>
        </w:tc>
        <w:tc>
          <w:tcPr>
            <w:tcW w:w="0" w:type="auto"/>
          </w:tcPr>
          <w:p w14:paraId="189D00F0" w14:textId="77777777" w:rsidR="001612F7" w:rsidRPr="00B41A36" w:rsidRDefault="001612F7" w:rsidP="002529A7">
            <w:pPr>
              <w:pStyle w:val="TAL"/>
              <w:rPr>
                <w:sz w:val="16"/>
              </w:rPr>
            </w:pPr>
            <w:r>
              <w:rPr>
                <w:sz w:val="16"/>
              </w:rPr>
              <w:t>24.538</w:t>
            </w:r>
          </w:p>
        </w:tc>
        <w:tc>
          <w:tcPr>
            <w:tcW w:w="0" w:type="auto"/>
          </w:tcPr>
          <w:p w14:paraId="5A39C75C" w14:textId="77777777" w:rsidR="001612F7" w:rsidRPr="00B41A36" w:rsidRDefault="001612F7" w:rsidP="002529A7">
            <w:pPr>
              <w:pStyle w:val="TAL"/>
              <w:rPr>
                <w:sz w:val="16"/>
              </w:rPr>
            </w:pPr>
            <w:r>
              <w:rPr>
                <w:sz w:val="16"/>
              </w:rPr>
              <w:t>0126</w:t>
            </w:r>
          </w:p>
        </w:tc>
        <w:tc>
          <w:tcPr>
            <w:tcW w:w="0" w:type="auto"/>
          </w:tcPr>
          <w:p w14:paraId="75A1FBE5" w14:textId="77777777" w:rsidR="001612F7" w:rsidRPr="00B41A36" w:rsidRDefault="001612F7" w:rsidP="002529A7">
            <w:pPr>
              <w:pStyle w:val="TAR"/>
              <w:rPr>
                <w:sz w:val="16"/>
              </w:rPr>
            </w:pPr>
          </w:p>
        </w:tc>
        <w:tc>
          <w:tcPr>
            <w:tcW w:w="0" w:type="auto"/>
          </w:tcPr>
          <w:p w14:paraId="62497A79" w14:textId="77777777" w:rsidR="001612F7" w:rsidRPr="00B41A36" w:rsidRDefault="001612F7" w:rsidP="002529A7">
            <w:pPr>
              <w:pStyle w:val="TAL"/>
              <w:rPr>
                <w:sz w:val="16"/>
              </w:rPr>
            </w:pPr>
            <w:r>
              <w:rPr>
                <w:sz w:val="16"/>
              </w:rPr>
              <w:t>Rel-18</w:t>
            </w:r>
          </w:p>
        </w:tc>
        <w:tc>
          <w:tcPr>
            <w:tcW w:w="0" w:type="auto"/>
          </w:tcPr>
          <w:p w14:paraId="37EC5E95" w14:textId="77777777" w:rsidR="001612F7" w:rsidRPr="00B41A36" w:rsidRDefault="001612F7" w:rsidP="002529A7">
            <w:pPr>
              <w:pStyle w:val="TAL"/>
              <w:rPr>
                <w:sz w:val="16"/>
              </w:rPr>
            </w:pPr>
            <w:r>
              <w:rPr>
                <w:sz w:val="16"/>
              </w:rPr>
              <w:t>F</w:t>
            </w:r>
          </w:p>
        </w:tc>
        <w:tc>
          <w:tcPr>
            <w:tcW w:w="0" w:type="auto"/>
          </w:tcPr>
          <w:p w14:paraId="01F53FD1" w14:textId="77777777" w:rsidR="001612F7" w:rsidRPr="00B41A36" w:rsidRDefault="001612F7" w:rsidP="002529A7">
            <w:pPr>
              <w:pStyle w:val="TAL"/>
              <w:rPr>
                <w:sz w:val="16"/>
              </w:rPr>
            </w:pPr>
            <w:r>
              <w:rPr>
                <w:sz w:val="16"/>
              </w:rPr>
              <w:t>5GMARCH_Ph2</w:t>
            </w:r>
          </w:p>
        </w:tc>
        <w:tc>
          <w:tcPr>
            <w:tcW w:w="0" w:type="auto"/>
          </w:tcPr>
          <w:p w14:paraId="389DE58E" w14:textId="77777777" w:rsidR="001612F7" w:rsidRPr="00B41A36" w:rsidRDefault="001612F7" w:rsidP="002529A7">
            <w:pPr>
              <w:pStyle w:val="TAL"/>
              <w:rPr>
                <w:sz w:val="16"/>
              </w:rPr>
            </w:pPr>
            <w:r>
              <w:rPr>
                <w:sz w:val="16"/>
              </w:rPr>
              <w:t>revised</w:t>
            </w:r>
          </w:p>
        </w:tc>
      </w:tr>
      <w:tr w:rsidR="001612F7" w14:paraId="725AFA95" w14:textId="77777777" w:rsidTr="002529A7">
        <w:tc>
          <w:tcPr>
            <w:tcW w:w="0" w:type="auto"/>
          </w:tcPr>
          <w:p w14:paraId="67C96FE7" w14:textId="77777777" w:rsidR="001612F7" w:rsidRPr="00B41A36" w:rsidRDefault="001612F7" w:rsidP="002529A7">
            <w:pPr>
              <w:pStyle w:val="TAL"/>
              <w:rPr>
                <w:sz w:val="16"/>
              </w:rPr>
            </w:pPr>
            <w:r>
              <w:rPr>
                <w:sz w:val="16"/>
              </w:rPr>
              <w:t>C1-241517</w:t>
            </w:r>
          </w:p>
        </w:tc>
        <w:tc>
          <w:tcPr>
            <w:tcW w:w="0" w:type="auto"/>
          </w:tcPr>
          <w:p w14:paraId="35D6CE34" w14:textId="77777777" w:rsidR="001612F7" w:rsidRPr="00B41A36" w:rsidRDefault="001612F7" w:rsidP="002529A7">
            <w:pPr>
              <w:pStyle w:val="TAL"/>
              <w:rPr>
                <w:sz w:val="16"/>
              </w:rPr>
            </w:pPr>
            <w:r>
              <w:rPr>
                <w:sz w:val="16"/>
              </w:rPr>
              <w:t>Correction of maximum payload length</w:t>
            </w:r>
          </w:p>
        </w:tc>
        <w:tc>
          <w:tcPr>
            <w:tcW w:w="0" w:type="auto"/>
          </w:tcPr>
          <w:p w14:paraId="0CB18034" w14:textId="77777777" w:rsidR="001612F7" w:rsidRPr="00B41A36" w:rsidRDefault="001612F7" w:rsidP="002529A7">
            <w:pPr>
              <w:pStyle w:val="TAL"/>
              <w:rPr>
                <w:sz w:val="16"/>
              </w:rPr>
            </w:pPr>
            <w:r>
              <w:rPr>
                <w:sz w:val="16"/>
              </w:rPr>
              <w:t>one2many</w:t>
            </w:r>
          </w:p>
        </w:tc>
        <w:tc>
          <w:tcPr>
            <w:tcW w:w="0" w:type="auto"/>
          </w:tcPr>
          <w:p w14:paraId="1090002B" w14:textId="77777777" w:rsidR="001612F7" w:rsidRPr="00B41A36" w:rsidRDefault="001612F7" w:rsidP="002529A7">
            <w:pPr>
              <w:pStyle w:val="TAL"/>
              <w:rPr>
                <w:sz w:val="16"/>
              </w:rPr>
            </w:pPr>
            <w:r>
              <w:rPr>
                <w:sz w:val="16"/>
              </w:rPr>
              <w:t>24.538</w:t>
            </w:r>
          </w:p>
        </w:tc>
        <w:tc>
          <w:tcPr>
            <w:tcW w:w="0" w:type="auto"/>
          </w:tcPr>
          <w:p w14:paraId="7F632AB7" w14:textId="77777777" w:rsidR="001612F7" w:rsidRPr="00B41A36" w:rsidRDefault="001612F7" w:rsidP="002529A7">
            <w:pPr>
              <w:pStyle w:val="TAL"/>
              <w:rPr>
                <w:sz w:val="16"/>
              </w:rPr>
            </w:pPr>
            <w:r>
              <w:rPr>
                <w:sz w:val="16"/>
              </w:rPr>
              <w:t>0126</w:t>
            </w:r>
          </w:p>
        </w:tc>
        <w:tc>
          <w:tcPr>
            <w:tcW w:w="0" w:type="auto"/>
          </w:tcPr>
          <w:p w14:paraId="1A6A980F" w14:textId="77777777" w:rsidR="001612F7" w:rsidRPr="00B41A36" w:rsidRDefault="001612F7" w:rsidP="002529A7">
            <w:pPr>
              <w:pStyle w:val="TAR"/>
              <w:rPr>
                <w:sz w:val="16"/>
              </w:rPr>
            </w:pPr>
            <w:r>
              <w:rPr>
                <w:sz w:val="16"/>
              </w:rPr>
              <w:t>1</w:t>
            </w:r>
          </w:p>
        </w:tc>
        <w:tc>
          <w:tcPr>
            <w:tcW w:w="0" w:type="auto"/>
          </w:tcPr>
          <w:p w14:paraId="06582862" w14:textId="77777777" w:rsidR="001612F7" w:rsidRPr="00B41A36" w:rsidRDefault="001612F7" w:rsidP="002529A7">
            <w:pPr>
              <w:pStyle w:val="TAL"/>
              <w:rPr>
                <w:sz w:val="16"/>
              </w:rPr>
            </w:pPr>
            <w:r>
              <w:rPr>
                <w:sz w:val="16"/>
              </w:rPr>
              <w:t>Rel-18</w:t>
            </w:r>
          </w:p>
        </w:tc>
        <w:tc>
          <w:tcPr>
            <w:tcW w:w="0" w:type="auto"/>
          </w:tcPr>
          <w:p w14:paraId="7F11DC2A" w14:textId="77777777" w:rsidR="001612F7" w:rsidRPr="00B41A36" w:rsidRDefault="001612F7" w:rsidP="002529A7">
            <w:pPr>
              <w:pStyle w:val="TAL"/>
              <w:rPr>
                <w:sz w:val="16"/>
              </w:rPr>
            </w:pPr>
            <w:r>
              <w:rPr>
                <w:sz w:val="16"/>
              </w:rPr>
              <w:t>F</w:t>
            </w:r>
          </w:p>
        </w:tc>
        <w:tc>
          <w:tcPr>
            <w:tcW w:w="0" w:type="auto"/>
          </w:tcPr>
          <w:p w14:paraId="6B3829AC" w14:textId="77777777" w:rsidR="001612F7" w:rsidRPr="00B41A36" w:rsidRDefault="001612F7" w:rsidP="002529A7">
            <w:pPr>
              <w:pStyle w:val="TAL"/>
              <w:rPr>
                <w:sz w:val="16"/>
              </w:rPr>
            </w:pPr>
            <w:r>
              <w:rPr>
                <w:sz w:val="16"/>
              </w:rPr>
              <w:t>5GMARCH_Ph2</w:t>
            </w:r>
          </w:p>
        </w:tc>
        <w:tc>
          <w:tcPr>
            <w:tcW w:w="0" w:type="auto"/>
          </w:tcPr>
          <w:p w14:paraId="64A39368" w14:textId="77777777" w:rsidR="001612F7" w:rsidRPr="00B41A36" w:rsidRDefault="001612F7" w:rsidP="002529A7">
            <w:pPr>
              <w:pStyle w:val="TAL"/>
              <w:rPr>
                <w:sz w:val="16"/>
              </w:rPr>
            </w:pPr>
            <w:r>
              <w:rPr>
                <w:sz w:val="16"/>
              </w:rPr>
              <w:t>agreed</w:t>
            </w:r>
          </w:p>
        </w:tc>
      </w:tr>
      <w:tr w:rsidR="001612F7" w14:paraId="1976A968" w14:textId="77777777" w:rsidTr="002529A7">
        <w:tc>
          <w:tcPr>
            <w:tcW w:w="0" w:type="auto"/>
          </w:tcPr>
          <w:p w14:paraId="274C255C" w14:textId="77777777" w:rsidR="001612F7" w:rsidRPr="00B41A36" w:rsidRDefault="001612F7" w:rsidP="002529A7">
            <w:pPr>
              <w:pStyle w:val="TAL"/>
              <w:rPr>
                <w:sz w:val="16"/>
              </w:rPr>
            </w:pPr>
            <w:r>
              <w:rPr>
                <w:sz w:val="16"/>
              </w:rPr>
              <w:t>C1-240576</w:t>
            </w:r>
          </w:p>
        </w:tc>
        <w:tc>
          <w:tcPr>
            <w:tcW w:w="0" w:type="auto"/>
          </w:tcPr>
          <w:p w14:paraId="2F41FE62" w14:textId="77777777" w:rsidR="001612F7" w:rsidRPr="00B41A36" w:rsidRDefault="001612F7" w:rsidP="002529A7">
            <w:pPr>
              <w:pStyle w:val="TAL"/>
              <w:rPr>
                <w:sz w:val="16"/>
              </w:rPr>
            </w:pPr>
            <w:r>
              <w:rPr>
                <w:sz w:val="16"/>
              </w:rPr>
              <w:t>Corrections to clauses A.3.2.1 - A.3.2.8</w:t>
            </w:r>
          </w:p>
        </w:tc>
        <w:tc>
          <w:tcPr>
            <w:tcW w:w="0" w:type="auto"/>
          </w:tcPr>
          <w:p w14:paraId="11C8C5C7" w14:textId="77777777" w:rsidR="001612F7" w:rsidRPr="00B41A36" w:rsidRDefault="001612F7" w:rsidP="002529A7">
            <w:pPr>
              <w:pStyle w:val="TAL"/>
              <w:rPr>
                <w:sz w:val="16"/>
              </w:rPr>
            </w:pPr>
            <w:r>
              <w:rPr>
                <w:sz w:val="16"/>
              </w:rPr>
              <w:t>one2many</w:t>
            </w:r>
          </w:p>
        </w:tc>
        <w:tc>
          <w:tcPr>
            <w:tcW w:w="0" w:type="auto"/>
          </w:tcPr>
          <w:p w14:paraId="5E582467" w14:textId="77777777" w:rsidR="001612F7" w:rsidRPr="00B41A36" w:rsidRDefault="001612F7" w:rsidP="002529A7">
            <w:pPr>
              <w:pStyle w:val="TAL"/>
              <w:rPr>
                <w:sz w:val="16"/>
              </w:rPr>
            </w:pPr>
            <w:r>
              <w:rPr>
                <w:sz w:val="16"/>
              </w:rPr>
              <w:t>24.538</w:t>
            </w:r>
          </w:p>
        </w:tc>
        <w:tc>
          <w:tcPr>
            <w:tcW w:w="0" w:type="auto"/>
          </w:tcPr>
          <w:p w14:paraId="76797DB3" w14:textId="77777777" w:rsidR="001612F7" w:rsidRPr="00B41A36" w:rsidRDefault="001612F7" w:rsidP="002529A7">
            <w:pPr>
              <w:pStyle w:val="TAL"/>
              <w:rPr>
                <w:sz w:val="16"/>
              </w:rPr>
            </w:pPr>
            <w:r>
              <w:rPr>
                <w:sz w:val="16"/>
              </w:rPr>
              <w:t>0127</w:t>
            </w:r>
          </w:p>
        </w:tc>
        <w:tc>
          <w:tcPr>
            <w:tcW w:w="0" w:type="auto"/>
          </w:tcPr>
          <w:p w14:paraId="2DD826A7" w14:textId="77777777" w:rsidR="001612F7" w:rsidRPr="00B41A36" w:rsidRDefault="001612F7" w:rsidP="002529A7">
            <w:pPr>
              <w:pStyle w:val="TAR"/>
              <w:rPr>
                <w:sz w:val="16"/>
              </w:rPr>
            </w:pPr>
          </w:p>
        </w:tc>
        <w:tc>
          <w:tcPr>
            <w:tcW w:w="0" w:type="auto"/>
          </w:tcPr>
          <w:p w14:paraId="584F9A6D" w14:textId="77777777" w:rsidR="001612F7" w:rsidRPr="00B41A36" w:rsidRDefault="001612F7" w:rsidP="002529A7">
            <w:pPr>
              <w:pStyle w:val="TAL"/>
              <w:rPr>
                <w:sz w:val="16"/>
              </w:rPr>
            </w:pPr>
            <w:r>
              <w:rPr>
                <w:sz w:val="16"/>
              </w:rPr>
              <w:t>Rel-18</w:t>
            </w:r>
          </w:p>
        </w:tc>
        <w:tc>
          <w:tcPr>
            <w:tcW w:w="0" w:type="auto"/>
          </w:tcPr>
          <w:p w14:paraId="00E42590" w14:textId="77777777" w:rsidR="001612F7" w:rsidRPr="00B41A36" w:rsidRDefault="001612F7" w:rsidP="002529A7">
            <w:pPr>
              <w:pStyle w:val="TAL"/>
              <w:rPr>
                <w:sz w:val="16"/>
              </w:rPr>
            </w:pPr>
            <w:r>
              <w:rPr>
                <w:sz w:val="16"/>
              </w:rPr>
              <w:t>F</w:t>
            </w:r>
          </w:p>
        </w:tc>
        <w:tc>
          <w:tcPr>
            <w:tcW w:w="0" w:type="auto"/>
          </w:tcPr>
          <w:p w14:paraId="4B81B03F" w14:textId="77777777" w:rsidR="001612F7" w:rsidRPr="00B41A36" w:rsidRDefault="001612F7" w:rsidP="002529A7">
            <w:pPr>
              <w:pStyle w:val="TAL"/>
              <w:rPr>
                <w:sz w:val="16"/>
              </w:rPr>
            </w:pPr>
            <w:r>
              <w:rPr>
                <w:sz w:val="16"/>
              </w:rPr>
              <w:t>5GMARCH_Ph2</w:t>
            </w:r>
          </w:p>
        </w:tc>
        <w:tc>
          <w:tcPr>
            <w:tcW w:w="0" w:type="auto"/>
          </w:tcPr>
          <w:p w14:paraId="49533DCC" w14:textId="77777777" w:rsidR="001612F7" w:rsidRPr="00B41A36" w:rsidRDefault="001612F7" w:rsidP="002529A7">
            <w:pPr>
              <w:pStyle w:val="TAL"/>
              <w:rPr>
                <w:sz w:val="16"/>
              </w:rPr>
            </w:pPr>
            <w:r>
              <w:rPr>
                <w:sz w:val="16"/>
              </w:rPr>
              <w:t>agreed</w:t>
            </w:r>
          </w:p>
        </w:tc>
      </w:tr>
      <w:tr w:rsidR="001612F7" w14:paraId="2D54F6AF" w14:textId="77777777" w:rsidTr="002529A7">
        <w:tc>
          <w:tcPr>
            <w:tcW w:w="0" w:type="auto"/>
          </w:tcPr>
          <w:p w14:paraId="784DBCA4" w14:textId="77777777" w:rsidR="001612F7" w:rsidRPr="00B41A36" w:rsidRDefault="001612F7" w:rsidP="002529A7">
            <w:pPr>
              <w:pStyle w:val="TAL"/>
              <w:rPr>
                <w:sz w:val="16"/>
              </w:rPr>
            </w:pPr>
            <w:r>
              <w:rPr>
                <w:sz w:val="16"/>
              </w:rPr>
              <w:t>C1-240838</w:t>
            </w:r>
          </w:p>
        </w:tc>
        <w:tc>
          <w:tcPr>
            <w:tcW w:w="0" w:type="auto"/>
          </w:tcPr>
          <w:p w14:paraId="594AD2D1"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268683D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17D1991" w14:textId="77777777" w:rsidR="001612F7" w:rsidRPr="00B41A36" w:rsidRDefault="001612F7" w:rsidP="002529A7">
            <w:pPr>
              <w:pStyle w:val="TAL"/>
              <w:rPr>
                <w:sz w:val="16"/>
              </w:rPr>
            </w:pPr>
            <w:r>
              <w:rPr>
                <w:sz w:val="16"/>
              </w:rPr>
              <w:t>24.545</w:t>
            </w:r>
          </w:p>
        </w:tc>
        <w:tc>
          <w:tcPr>
            <w:tcW w:w="0" w:type="auto"/>
          </w:tcPr>
          <w:p w14:paraId="074A7B37" w14:textId="77777777" w:rsidR="001612F7" w:rsidRPr="00B41A36" w:rsidRDefault="001612F7" w:rsidP="002529A7">
            <w:pPr>
              <w:pStyle w:val="TAL"/>
              <w:rPr>
                <w:sz w:val="16"/>
              </w:rPr>
            </w:pPr>
            <w:r>
              <w:rPr>
                <w:sz w:val="16"/>
              </w:rPr>
              <w:t>0095</w:t>
            </w:r>
          </w:p>
        </w:tc>
        <w:tc>
          <w:tcPr>
            <w:tcW w:w="0" w:type="auto"/>
          </w:tcPr>
          <w:p w14:paraId="4F658E8C" w14:textId="77777777" w:rsidR="001612F7" w:rsidRPr="00B41A36" w:rsidRDefault="001612F7" w:rsidP="002529A7">
            <w:pPr>
              <w:pStyle w:val="TAR"/>
              <w:rPr>
                <w:sz w:val="16"/>
              </w:rPr>
            </w:pPr>
          </w:p>
        </w:tc>
        <w:tc>
          <w:tcPr>
            <w:tcW w:w="0" w:type="auto"/>
          </w:tcPr>
          <w:p w14:paraId="061A7917" w14:textId="77777777" w:rsidR="001612F7" w:rsidRPr="00B41A36" w:rsidRDefault="001612F7" w:rsidP="002529A7">
            <w:pPr>
              <w:pStyle w:val="TAL"/>
              <w:rPr>
                <w:sz w:val="16"/>
              </w:rPr>
            </w:pPr>
            <w:r>
              <w:rPr>
                <w:sz w:val="16"/>
              </w:rPr>
              <w:t>Rel-17</w:t>
            </w:r>
          </w:p>
        </w:tc>
        <w:tc>
          <w:tcPr>
            <w:tcW w:w="0" w:type="auto"/>
          </w:tcPr>
          <w:p w14:paraId="40A40DDE" w14:textId="77777777" w:rsidR="001612F7" w:rsidRPr="00B41A36" w:rsidRDefault="001612F7" w:rsidP="002529A7">
            <w:pPr>
              <w:pStyle w:val="TAL"/>
              <w:rPr>
                <w:sz w:val="16"/>
              </w:rPr>
            </w:pPr>
            <w:r>
              <w:rPr>
                <w:sz w:val="16"/>
              </w:rPr>
              <w:t>F</w:t>
            </w:r>
          </w:p>
        </w:tc>
        <w:tc>
          <w:tcPr>
            <w:tcW w:w="0" w:type="auto"/>
          </w:tcPr>
          <w:p w14:paraId="70B4E56C" w14:textId="77777777" w:rsidR="001612F7" w:rsidRPr="00B41A36" w:rsidRDefault="001612F7" w:rsidP="002529A7">
            <w:pPr>
              <w:pStyle w:val="TAL"/>
              <w:rPr>
                <w:sz w:val="16"/>
              </w:rPr>
            </w:pPr>
            <w:r>
              <w:rPr>
                <w:sz w:val="16"/>
              </w:rPr>
              <w:t>eSEAL</w:t>
            </w:r>
          </w:p>
        </w:tc>
        <w:tc>
          <w:tcPr>
            <w:tcW w:w="0" w:type="auto"/>
          </w:tcPr>
          <w:p w14:paraId="66D25006" w14:textId="77777777" w:rsidR="001612F7" w:rsidRPr="00B41A36" w:rsidRDefault="001612F7" w:rsidP="002529A7">
            <w:pPr>
              <w:pStyle w:val="TAL"/>
              <w:rPr>
                <w:sz w:val="16"/>
              </w:rPr>
            </w:pPr>
            <w:r>
              <w:rPr>
                <w:sz w:val="16"/>
              </w:rPr>
              <w:t>revised</w:t>
            </w:r>
          </w:p>
        </w:tc>
      </w:tr>
      <w:tr w:rsidR="001612F7" w14:paraId="5B3FDAC8" w14:textId="77777777" w:rsidTr="002529A7">
        <w:tc>
          <w:tcPr>
            <w:tcW w:w="0" w:type="auto"/>
          </w:tcPr>
          <w:p w14:paraId="2F885EC2" w14:textId="77777777" w:rsidR="001612F7" w:rsidRPr="00B41A36" w:rsidRDefault="001612F7" w:rsidP="002529A7">
            <w:pPr>
              <w:pStyle w:val="TAL"/>
              <w:rPr>
                <w:sz w:val="16"/>
              </w:rPr>
            </w:pPr>
            <w:r>
              <w:rPr>
                <w:sz w:val="16"/>
              </w:rPr>
              <w:t>C1-241503</w:t>
            </w:r>
          </w:p>
        </w:tc>
        <w:tc>
          <w:tcPr>
            <w:tcW w:w="0" w:type="auto"/>
          </w:tcPr>
          <w:p w14:paraId="1DA80162"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5149DC5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996402F" w14:textId="77777777" w:rsidR="001612F7" w:rsidRPr="00B41A36" w:rsidRDefault="001612F7" w:rsidP="002529A7">
            <w:pPr>
              <w:pStyle w:val="TAL"/>
              <w:rPr>
                <w:sz w:val="16"/>
              </w:rPr>
            </w:pPr>
            <w:r>
              <w:rPr>
                <w:sz w:val="16"/>
              </w:rPr>
              <w:t>24.545</w:t>
            </w:r>
          </w:p>
        </w:tc>
        <w:tc>
          <w:tcPr>
            <w:tcW w:w="0" w:type="auto"/>
          </w:tcPr>
          <w:p w14:paraId="3429115C" w14:textId="77777777" w:rsidR="001612F7" w:rsidRPr="00B41A36" w:rsidRDefault="001612F7" w:rsidP="002529A7">
            <w:pPr>
              <w:pStyle w:val="TAL"/>
              <w:rPr>
                <w:sz w:val="16"/>
              </w:rPr>
            </w:pPr>
            <w:r>
              <w:rPr>
                <w:sz w:val="16"/>
              </w:rPr>
              <w:t>0095</w:t>
            </w:r>
          </w:p>
        </w:tc>
        <w:tc>
          <w:tcPr>
            <w:tcW w:w="0" w:type="auto"/>
          </w:tcPr>
          <w:p w14:paraId="268BB870" w14:textId="77777777" w:rsidR="001612F7" w:rsidRPr="00B41A36" w:rsidRDefault="001612F7" w:rsidP="002529A7">
            <w:pPr>
              <w:pStyle w:val="TAR"/>
              <w:rPr>
                <w:sz w:val="16"/>
              </w:rPr>
            </w:pPr>
            <w:r>
              <w:rPr>
                <w:sz w:val="16"/>
              </w:rPr>
              <w:t>1</w:t>
            </w:r>
          </w:p>
        </w:tc>
        <w:tc>
          <w:tcPr>
            <w:tcW w:w="0" w:type="auto"/>
          </w:tcPr>
          <w:p w14:paraId="592F5523" w14:textId="77777777" w:rsidR="001612F7" w:rsidRPr="00B41A36" w:rsidRDefault="001612F7" w:rsidP="002529A7">
            <w:pPr>
              <w:pStyle w:val="TAL"/>
              <w:rPr>
                <w:sz w:val="16"/>
              </w:rPr>
            </w:pPr>
            <w:r>
              <w:rPr>
                <w:sz w:val="16"/>
              </w:rPr>
              <w:t>Rel-17</w:t>
            </w:r>
          </w:p>
        </w:tc>
        <w:tc>
          <w:tcPr>
            <w:tcW w:w="0" w:type="auto"/>
          </w:tcPr>
          <w:p w14:paraId="07E1FF41" w14:textId="77777777" w:rsidR="001612F7" w:rsidRPr="00B41A36" w:rsidRDefault="001612F7" w:rsidP="002529A7">
            <w:pPr>
              <w:pStyle w:val="TAL"/>
              <w:rPr>
                <w:sz w:val="16"/>
              </w:rPr>
            </w:pPr>
            <w:r>
              <w:rPr>
                <w:sz w:val="16"/>
              </w:rPr>
              <w:t>F</w:t>
            </w:r>
          </w:p>
        </w:tc>
        <w:tc>
          <w:tcPr>
            <w:tcW w:w="0" w:type="auto"/>
          </w:tcPr>
          <w:p w14:paraId="040A046F" w14:textId="77777777" w:rsidR="001612F7" w:rsidRPr="00B41A36" w:rsidRDefault="001612F7" w:rsidP="002529A7">
            <w:pPr>
              <w:pStyle w:val="TAL"/>
              <w:rPr>
                <w:sz w:val="16"/>
              </w:rPr>
            </w:pPr>
            <w:r>
              <w:rPr>
                <w:sz w:val="16"/>
              </w:rPr>
              <w:t>eSEAL</w:t>
            </w:r>
          </w:p>
        </w:tc>
        <w:tc>
          <w:tcPr>
            <w:tcW w:w="0" w:type="auto"/>
          </w:tcPr>
          <w:p w14:paraId="0F58C30F" w14:textId="77777777" w:rsidR="001612F7" w:rsidRPr="00B41A36" w:rsidRDefault="001612F7" w:rsidP="002529A7">
            <w:pPr>
              <w:pStyle w:val="TAL"/>
              <w:rPr>
                <w:sz w:val="16"/>
              </w:rPr>
            </w:pPr>
            <w:r>
              <w:rPr>
                <w:sz w:val="16"/>
              </w:rPr>
              <w:t>agreed</w:t>
            </w:r>
          </w:p>
        </w:tc>
      </w:tr>
      <w:tr w:rsidR="001612F7" w14:paraId="629A61DC" w14:textId="77777777" w:rsidTr="002529A7">
        <w:tc>
          <w:tcPr>
            <w:tcW w:w="0" w:type="auto"/>
          </w:tcPr>
          <w:p w14:paraId="3BB91DAC" w14:textId="77777777" w:rsidR="001612F7" w:rsidRPr="00B41A36" w:rsidRDefault="001612F7" w:rsidP="002529A7">
            <w:pPr>
              <w:pStyle w:val="TAL"/>
              <w:rPr>
                <w:sz w:val="16"/>
              </w:rPr>
            </w:pPr>
            <w:r>
              <w:rPr>
                <w:sz w:val="16"/>
              </w:rPr>
              <w:t>C1-240839</w:t>
            </w:r>
          </w:p>
        </w:tc>
        <w:tc>
          <w:tcPr>
            <w:tcW w:w="0" w:type="auto"/>
          </w:tcPr>
          <w:p w14:paraId="47B4225B"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6496D2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23CE37" w14:textId="77777777" w:rsidR="001612F7" w:rsidRPr="00B41A36" w:rsidRDefault="001612F7" w:rsidP="002529A7">
            <w:pPr>
              <w:pStyle w:val="TAL"/>
              <w:rPr>
                <w:sz w:val="16"/>
              </w:rPr>
            </w:pPr>
            <w:r>
              <w:rPr>
                <w:sz w:val="16"/>
              </w:rPr>
              <w:t>24.545</w:t>
            </w:r>
          </w:p>
        </w:tc>
        <w:tc>
          <w:tcPr>
            <w:tcW w:w="0" w:type="auto"/>
          </w:tcPr>
          <w:p w14:paraId="3DAABF5D" w14:textId="77777777" w:rsidR="001612F7" w:rsidRPr="00B41A36" w:rsidRDefault="001612F7" w:rsidP="002529A7">
            <w:pPr>
              <w:pStyle w:val="TAL"/>
              <w:rPr>
                <w:sz w:val="16"/>
              </w:rPr>
            </w:pPr>
            <w:r>
              <w:rPr>
                <w:sz w:val="16"/>
              </w:rPr>
              <w:t>0096</w:t>
            </w:r>
          </w:p>
        </w:tc>
        <w:tc>
          <w:tcPr>
            <w:tcW w:w="0" w:type="auto"/>
          </w:tcPr>
          <w:p w14:paraId="5A7C3324" w14:textId="77777777" w:rsidR="001612F7" w:rsidRPr="00B41A36" w:rsidRDefault="001612F7" w:rsidP="002529A7">
            <w:pPr>
              <w:pStyle w:val="TAR"/>
              <w:rPr>
                <w:sz w:val="16"/>
              </w:rPr>
            </w:pPr>
          </w:p>
        </w:tc>
        <w:tc>
          <w:tcPr>
            <w:tcW w:w="0" w:type="auto"/>
          </w:tcPr>
          <w:p w14:paraId="69C2DC8B" w14:textId="77777777" w:rsidR="001612F7" w:rsidRPr="00B41A36" w:rsidRDefault="001612F7" w:rsidP="002529A7">
            <w:pPr>
              <w:pStyle w:val="TAL"/>
              <w:rPr>
                <w:sz w:val="16"/>
              </w:rPr>
            </w:pPr>
            <w:r>
              <w:rPr>
                <w:sz w:val="16"/>
              </w:rPr>
              <w:t>Rel-18</w:t>
            </w:r>
          </w:p>
        </w:tc>
        <w:tc>
          <w:tcPr>
            <w:tcW w:w="0" w:type="auto"/>
          </w:tcPr>
          <w:p w14:paraId="7393B2FC" w14:textId="77777777" w:rsidR="001612F7" w:rsidRPr="00B41A36" w:rsidRDefault="001612F7" w:rsidP="002529A7">
            <w:pPr>
              <w:pStyle w:val="TAL"/>
              <w:rPr>
                <w:sz w:val="16"/>
              </w:rPr>
            </w:pPr>
            <w:r>
              <w:rPr>
                <w:sz w:val="16"/>
              </w:rPr>
              <w:t>A</w:t>
            </w:r>
          </w:p>
        </w:tc>
        <w:tc>
          <w:tcPr>
            <w:tcW w:w="0" w:type="auto"/>
          </w:tcPr>
          <w:p w14:paraId="04465C5F" w14:textId="77777777" w:rsidR="001612F7" w:rsidRPr="00B41A36" w:rsidRDefault="001612F7" w:rsidP="002529A7">
            <w:pPr>
              <w:pStyle w:val="TAL"/>
              <w:rPr>
                <w:sz w:val="16"/>
              </w:rPr>
            </w:pPr>
            <w:r>
              <w:rPr>
                <w:sz w:val="16"/>
              </w:rPr>
              <w:t>eSEAL</w:t>
            </w:r>
          </w:p>
        </w:tc>
        <w:tc>
          <w:tcPr>
            <w:tcW w:w="0" w:type="auto"/>
          </w:tcPr>
          <w:p w14:paraId="1A524E81" w14:textId="77777777" w:rsidR="001612F7" w:rsidRPr="00B41A36" w:rsidRDefault="001612F7" w:rsidP="002529A7">
            <w:pPr>
              <w:pStyle w:val="TAL"/>
              <w:rPr>
                <w:sz w:val="16"/>
              </w:rPr>
            </w:pPr>
            <w:r>
              <w:rPr>
                <w:sz w:val="16"/>
              </w:rPr>
              <w:t>revised</w:t>
            </w:r>
          </w:p>
        </w:tc>
      </w:tr>
      <w:tr w:rsidR="001612F7" w14:paraId="3AA0DC7D" w14:textId="77777777" w:rsidTr="002529A7">
        <w:tc>
          <w:tcPr>
            <w:tcW w:w="0" w:type="auto"/>
          </w:tcPr>
          <w:p w14:paraId="57A91B33" w14:textId="77777777" w:rsidR="001612F7" w:rsidRPr="00B41A36" w:rsidRDefault="001612F7" w:rsidP="002529A7">
            <w:pPr>
              <w:pStyle w:val="TAL"/>
              <w:rPr>
                <w:sz w:val="16"/>
              </w:rPr>
            </w:pPr>
            <w:r>
              <w:rPr>
                <w:sz w:val="16"/>
              </w:rPr>
              <w:t>C1-241504</w:t>
            </w:r>
          </w:p>
        </w:tc>
        <w:tc>
          <w:tcPr>
            <w:tcW w:w="0" w:type="auto"/>
          </w:tcPr>
          <w:p w14:paraId="0D854B0C"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4D9CC4D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237DF12" w14:textId="77777777" w:rsidR="001612F7" w:rsidRPr="00B41A36" w:rsidRDefault="001612F7" w:rsidP="002529A7">
            <w:pPr>
              <w:pStyle w:val="TAL"/>
              <w:rPr>
                <w:sz w:val="16"/>
              </w:rPr>
            </w:pPr>
            <w:r>
              <w:rPr>
                <w:sz w:val="16"/>
              </w:rPr>
              <w:t>24.545</w:t>
            </w:r>
          </w:p>
        </w:tc>
        <w:tc>
          <w:tcPr>
            <w:tcW w:w="0" w:type="auto"/>
          </w:tcPr>
          <w:p w14:paraId="04757827" w14:textId="77777777" w:rsidR="001612F7" w:rsidRPr="00B41A36" w:rsidRDefault="001612F7" w:rsidP="002529A7">
            <w:pPr>
              <w:pStyle w:val="TAL"/>
              <w:rPr>
                <w:sz w:val="16"/>
              </w:rPr>
            </w:pPr>
            <w:r>
              <w:rPr>
                <w:sz w:val="16"/>
              </w:rPr>
              <w:t>0096</w:t>
            </w:r>
          </w:p>
        </w:tc>
        <w:tc>
          <w:tcPr>
            <w:tcW w:w="0" w:type="auto"/>
          </w:tcPr>
          <w:p w14:paraId="298F3601" w14:textId="77777777" w:rsidR="001612F7" w:rsidRPr="00B41A36" w:rsidRDefault="001612F7" w:rsidP="002529A7">
            <w:pPr>
              <w:pStyle w:val="TAR"/>
              <w:rPr>
                <w:sz w:val="16"/>
              </w:rPr>
            </w:pPr>
            <w:r>
              <w:rPr>
                <w:sz w:val="16"/>
              </w:rPr>
              <w:t>1</w:t>
            </w:r>
          </w:p>
        </w:tc>
        <w:tc>
          <w:tcPr>
            <w:tcW w:w="0" w:type="auto"/>
          </w:tcPr>
          <w:p w14:paraId="761782ED" w14:textId="77777777" w:rsidR="001612F7" w:rsidRPr="00B41A36" w:rsidRDefault="001612F7" w:rsidP="002529A7">
            <w:pPr>
              <w:pStyle w:val="TAL"/>
              <w:rPr>
                <w:sz w:val="16"/>
              </w:rPr>
            </w:pPr>
            <w:r>
              <w:rPr>
                <w:sz w:val="16"/>
              </w:rPr>
              <w:t>Rel-18</w:t>
            </w:r>
          </w:p>
        </w:tc>
        <w:tc>
          <w:tcPr>
            <w:tcW w:w="0" w:type="auto"/>
          </w:tcPr>
          <w:p w14:paraId="7F06B1A2" w14:textId="77777777" w:rsidR="001612F7" w:rsidRPr="00B41A36" w:rsidRDefault="001612F7" w:rsidP="002529A7">
            <w:pPr>
              <w:pStyle w:val="TAL"/>
              <w:rPr>
                <w:sz w:val="16"/>
              </w:rPr>
            </w:pPr>
            <w:r>
              <w:rPr>
                <w:sz w:val="16"/>
              </w:rPr>
              <w:t>A</w:t>
            </w:r>
          </w:p>
        </w:tc>
        <w:tc>
          <w:tcPr>
            <w:tcW w:w="0" w:type="auto"/>
          </w:tcPr>
          <w:p w14:paraId="3ED997A7" w14:textId="77777777" w:rsidR="001612F7" w:rsidRPr="00B41A36" w:rsidRDefault="001612F7" w:rsidP="002529A7">
            <w:pPr>
              <w:pStyle w:val="TAL"/>
              <w:rPr>
                <w:sz w:val="16"/>
              </w:rPr>
            </w:pPr>
            <w:r>
              <w:rPr>
                <w:sz w:val="16"/>
              </w:rPr>
              <w:t>eSEAL</w:t>
            </w:r>
          </w:p>
        </w:tc>
        <w:tc>
          <w:tcPr>
            <w:tcW w:w="0" w:type="auto"/>
          </w:tcPr>
          <w:p w14:paraId="3C9BA8A0" w14:textId="77777777" w:rsidR="001612F7" w:rsidRPr="00B41A36" w:rsidRDefault="001612F7" w:rsidP="002529A7">
            <w:pPr>
              <w:pStyle w:val="TAL"/>
              <w:rPr>
                <w:sz w:val="16"/>
              </w:rPr>
            </w:pPr>
            <w:r>
              <w:rPr>
                <w:sz w:val="16"/>
              </w:rPr>
              <w:t>agreed</w:t>
            </w:r>
          </w:p>
        </w:tc>
      </w:tr>
      <w:tr w:rsidR="001612F7" w14:paraId="411B7C45" w14:textId="77777777" w:rsidTr="002529A7">
        <w:tc>
          <w:tcPr>
            <w:tcW w:w="0" w:type="auto"/>
          </w:tcPr>
          <w:p w14:paraId="4837837F" w14:textId="77777777" w:rsidR="001612F7" w:rsidRPr="00B41A36" w:rsidRDefault="001612F7" w:rsidP="002529A7">
            <w:pPr>
              <w:pStyle w:val="TAL"/>
              <w:rPr>
                <w:sz w:val="16"/>
              </w:rPr>
            </w:pPr>
            <w:r>
              <w:rPr>
                <w:sz w:val="16"/>
              </w:rPr>
              <w:t>C1-240840</w:t>
            </w:r>
          </w:p>
        </w:tc>
        <w:tc>
          <w:tcPr>
            <w:tcW w:w="0" w:type="auto"/>
          </w:tcPr>
          <w:p w14:paraId="14BC820C"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1ED5B0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6EE27F0" w14:textId="77777777" w:rsidR="001612F7" w:rsidRPr="00B41A36" w:rsidRDefault="001612F7" w:rsidP="002529A7">
            <w:pPr>
              <w:pStyle w:val="TAL"/>
              <w:rPr>
                <w:sz w:val="16"/>
              </w:rPr>
            </w:pPr>
            <w:r>
              <w:rPr>
                <w:sz w:val="16"/>
              </w:rPr>
              <w:t>24.545</w:t>
            </w:r>
          </w:p>
        </w:tc>
        <w:tc>
          <w:tcPr>
            <w:tcW w:w="0" w:type="auto"/>
          </w:tcPr>
          <w:p w14:paraId="797ED104" w14:textId="77777777" w:rsidR="001612F7" w:rsidRPr="00B41A36" w:rsidRDefault="001612F7" w:rsidP="002529A7">
            <w:pPr>
              <w:pStyle w:val="TAL"/>
              <w:rPr>
                <w:sz w:val="16"/>
              </w:rPr>
            </w:pPr>
            <w:r>
              <w:rPr>
                <w:sz w:val="16"/>
              </w:rPr>
              <w:t>0097</w:t>
            </w:r>
          </w:p>
        </w:tc>
        <w:tc>
          <w:tcPr>
            <w:tcW w:w="0" w:type="auto"/>
          </w:tcPr>
          <w:p w14:paraId="11257473" w14:textId="77777777" w:rsidR="001612F7" w:rsidRPr="00B41A36" w:rsidRDefault="001612F7" w:rsidP="002529A7">
            <w:pPr>
              <w:pStyle w:val="TAR"/>
              <w:rPr>
                <w:sz w:val="16"/>
              </w:rPr>
            </w:pPr>
          </w:p>
        </w:tc>
        <w:tc>
          <w:tcPr>
            <w:tcW w:w="0" w:type="auto"/>
          </w:tcPr>
          <w:p w14:paraId="64F12C21" w14:textId="77777777" w:rsidR="001612F7" w:rsidRPr="00B41A36" w:rsidRDefault="001612F7" w:rsidP="002529A7">
            <w:pPr>
              <w:pStyle w:val="TAL"/>
              <w:rPr>
                <w:sz w:val="16"/>
              </w:rPr>
            </w:pPr>
            <w:r>
              <w:rPr>
                <w:sz w:val="16"/>
              </w:rPr>
              <w:t>Rel-17</w:t>
            </w:r>
          </w:p>
        </w:tc>
        <w:tc>
          <w:tcPr>
            <w:tcW w:w="0" w:type="auto"/>
          </w:tcPr>
          <w:p w14:paraId="1336CB5A" w14:textId="77777777" w:rsidR="001612F7" w:rsidRPr="00B41A36" w:rsidRDefault="001612F7" w:rsidP="002529A7">
            <w:pPr>
              <w:pStyle w:val="TAL"/>
              <w:rPr>
                <w:sz w:val="16"/>
              </w:rPr>
            </w:pPr>
            <w:r>
              <w:rPr>
                <w:sz w:val="16"/>
              </w:rPr>
              <w:t>F</w:t>
            </w:r>
          </w:p>
        </w:tc>
        <w:tc>
          <w:tcPr>
            <w:tcW w:w="0" w:type="auto"/>
          </w:tcPr>
          <w:p w14:paraId="3823FB9C" w14:textId="77777777" w:rsidR="001612F7" w:rsidRPr="00B41A36" w:rsidRDefault="001612F7" w:rsidP="002529A7">
            <w:pPr>
              <w:pStyle w:val="TAL"/>
              <w:rPr>
                <w:sz w:val="16"/>
              </w:rPr>
            </w:pPr>
            <w:r>
              <w:rPr>
                <w:sz w:val="16"/>
              </w:rPr>
              <w:t>eSEAL</w:t>
            </w:r>
          </w:p>
        </w:tc>
        <w:tc>
          <w:tcPr>
            <w:tcW w:w="0" w:type="auto"/>
          </w:tcPr>
          <w:p w14:paraId="57786730" w14:textId="77777777" w:rsidR="001612F7" w:rsidRPr="00B41A36" w:rsidRDefault="001612F7" w:rsidP="002529A7">
            <w:pPr>
              <w:pStyle w:val="TAL"/>
              <w:rPr>
                <w:sz w:val="16"/>
              </w:rPr>
            </w:pPr>
            <w:r>
              <w:rPr>
                <w:sz w:val="16"/>
              </w:rPr>
              <w:t>revised</w:t>
            </w:r>
          </w:p>
        </w:tc>
      </w:tr>
      <w:tr w:rsidR="001612F7" w14:paraId="583DAFCE" w14:textId="77777777" w:rsidTr="002529A7">
        <w:tc>
          <w:tcPr>
            <w:tcW w:w="0" w:type="auto"/>
          </w:tcPr>
          <w:p w14:paraId="567B491E" w14:textId="77777777" w:rsidR="001612F7" w:rsidRPr="00B41A36" w:rsidRDefault="001612F7" w:rsidP="002529A7">
            <w:pPr>
              <w:pStyle w:val="TAL"/>
              <w:rPr>
                <w:sz w:val="16"/>
              </w:rPr>
            </w:pPr>
            <w:r>
              <w:rPr>
                <w:sz w:val="16"/>
              </w:rPr>
              <w:t>C1-241505</w:t>
            </w:r>
          </w:p>
        </w:tc>
        <w:tc>
          <w:tcPr>
            <w:tcW w:w="0" w:type="auto"/>
          </w:tcPr>
          <w:p w14:paraId="52B0ECDF"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687C133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AF9BD2E" w14:textId="77777777" w:rsidR="001612F7" w:rsidRPr="00B41A36" w:rsidRDefault="001612F7" w:rsidP="002529A7">
            <w:pPr>
              <w:pStyle w:val="TAL"/>
              <w:rPr>
                <w:sz w:val="16"/>
              </w:rPr>
            </w:pPr>
            <w:r>
              <w:rPr>
                <w:sz w:val="16"/>
              </w:rPr>
              <w:t>24.545</w:t>
            </w:r>
          </w:p>
        </w:tc>
        <w:tc>
          <w:tcPr>
            <w:tcW w:w="0" w:type="auto"/>
          </w:tcPr>
          <w:p w14:paraId="59DB8140" w14:textId="77777777" w:rsidR="001612F7" w:rsidRPr="00B41A36" w:rsidRDefault="001612F7" w:rsidP="002529A7">
            <w:pPr>
              <w:pStyle w:val="TAL"/>
              <w:rPr>
                <w:sz w:val="16"/>
              </w:rPr>
            </w:pPr>
            <w:r>
              <w:rPr>
                <w:sz w:val="16"/>
              </w:rPr>
              <w:t>0097</w:t>
            </w:r>
          </w:p>
        </w:tc>
        <w:tc>
          <w:tcPr>
            <w:tcW w:w="0" w:type="auto"/>
          </w:tcPr>
          <w:p w14:paraId="54FA51AF" w14:textId="77777777" w:rsidR="001612F7" w:rsidRPr="00B41A36" w:rsidRDefault="001612F7" w:rsidP="002529A7">
            <w:pPr>
              <w:pStyle w:val="TAR"/>
              <w:rPr>
                <w:sz w:val="16"/>
              </w:rPr>
            </w:pPr>
            <w:r>
              <w:rPr>
                <w:sz w:val="16"/>
              </w:rPr>
              <w:t>1</w:t>
            </w:r>
          </w:p>
        </w:tc>
        <w:tc>
          <w:tcPr>
            <w:tcW w:w="0" w:type="auto"/>
          </w:tcPr>
          <w:p w14:paraId="221C93D2" w14:textId="77777777" w:rsidR="001612F7" w:rsidRPr="00B41A36" w:rsidRDefault="001612F7" w:rsidP="002529A7">
            <w:pPr>
              <w:pStyle w:val="TAL"/>
              <w:rPr>
                <w:sz w:val="16"/>
              </w:rPr>
            </w:pPr>
            <w:r>
              <w:rPr>
                <w:sz w:val="16"/>
              </w:rPr>
              <w:t>Rel-17</w:t>
            </w:r>
          </w:p>
        </w:tc>
        <w:tc>
          <w:tcPr>
            <w:tcW w:w="0" w:type="auto"/>
          </w:tcPr>
          <w:p w14:paraId="3D5FB2AF" w14:textId="77777777" w:rsidR="001612F7" w:rsidRPr="00B41A36" w:rsidRDefault="001612F7" w:rsidP="002529A7">
            <w:pPr>
              <w:pStyle w:val="TAL"/>
              <w:rPr>
                <w:sz w:val="16"/>
              </w:rPr>
            </w:pPr>
            <w:r>
              <w:rPr>
                <w:sz w:val="16"/>
              </w:rPr>
              <w:t>F</w:t>
            </w:r>
          </w:p>
        </w:tc>
        <w:tc>
          <w:tcPr>
            <w:tcW w:w="0" w:type="auto"/>
          </w:tcPr>
          <w:p w14:paraId="1B56C3C9" w14:textId="77777777" w:rsidR="001612F7" w:rsidRPr="00B41A36" w:rsidRDefault="001612F7" w:rsidP="002529A7">
            <w:pPr>
              <w:pStyle w:val="TAL"/>
              <w:rPr>
                <w:sz w:val="16"/>
              </w:rPr>
            </w:pPr>
            <w:r>
              <w:rPr>
                <w:sz w:val="16"/>
              </w:rPr>
              <w:t>eSEAL</w:t>
            </w:r>
          </w:p>
        </w:tc>
        <w:tc>
          <w:tcPr>
            <w:tcW w:w="0" w:type="auto"/>
          </w:tcPr>
          <w:p w14:paraId="6AA1B22F" w14:textId="77777777" w:rsidR="001612F7" w:rsidRPr="00B41A36" w:rsidRDefault="001612F7" w:rsidP="002529A7">
            <w:pPr>
              <w:pStyle w:val="TAL"/>
              <w:rPr>
                <w:sz w:val="16"/>
              </w:rPr>
            </w:pPr>
            <w:r>
              <w:rPr>
                <w:sz w:val="16"/>
              </w:rPr>
              <w:t>agreed</w:t>
            </w:r>
          </w:p>
        </w:tc>
      </w:tr>
      <w:tr w:rsidR="001612F7" w14:paraId="53B56B73" w14:textId="77777777" w:rsidTr="002529A7">
        <w:tc>
          <w:tcPr>
            <w:tcW w:w="0" w:type="auto"/>
          </w:tcPr>
          <w:p w14:paraId="518E5FE8" w14:textId="77777777" w:rsidR="001612F7" w:rsidRPr="00B41A36" w:rsidRDefault="001612F7" w:rsidP="002529A7">
            <w:pPr>
              <w:pStyle w:val="TAL"/>
              <w:rPr>
                <w:sz w:val="16"/>
              </w:rPr>
            </w:pPr>
            <w:r>
              <w:rPr>
                <w:sz w:val="16"/>
              </w:rPr>
              <w:t>C1-240842</w:t>
            </w:r>
          </w:p>
        </w:tc>
        <w:tc>
          <w:tcPr>
            <w:tcW w:w="0" w:type="auto"/>
          </w:tcPr>
          <w:p w14:paraId="5E021A9A"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11C35F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F2774BB" w14:textId="77777777" w:rsidR="001612F7" w:rsidRPr="00B41A36" w:rsidRDefault="001612F7" w:rsidP="002529A7">
            <w:pPr>
              <w:pStyle w:val="TAL"/>
              <w:rPr>
                <w:sz w:val="16"/>
              </w:rPr>
            </w:pPr>
            <w:r>
              <w:rPr>
                <w:sz w:val="16"/>
              </w:rPr>
              <w:t>24.545</w:t>
            </w:r>
          </w:p>
        </w:tc>
        <w:tc>
          <w:tcPr>
            <w:tcW w:w="0" w:type="auto"/>
          </w:tcPr>
          <w:p w14:paraId="77B5D790" w14:textId="77777777" w:rsidR="001612F7" w:rsidRPr="00B41A36" w:rsidRDefault="001612F7" w:rsidP="002529A7">
            <w:pPr>
              <w:pStyle w:val="TAL"/>
              <w:rPr>
                <w:sz w:val="16"/>
              </w:rPr>
            </w:pPr>
            <w:r>
              <w:rPr>
                <w:sz w:val="16"/>
              </w:rPr>
              <w:t>0098</w:t>
            </w:r>
          </w:p>
        </w:tc>
        <w:tc>
          <w:tcPr>
            <w:tcW w:w="0" w:type="auto"/>
          </w:tcPr>
          <w:p w14:paraId="161BA0E8" w14:textId="77777777" w:rsidR="001612F7" w:rsidRPr="00B41A36" w:rsidRDefault="001612F7" w:rsidP="002529A7">
            <w:pPr>
              <w:pStyle w:val="TAR"/>
              <w:rPr>
                <w:sz w:val="16"/>
              </w:rPr>
            </w:pPr>
          </w:p>
        </w:tc>
        <w:tc>
          <w:tcPr>
            <w:tcW w:w="0" w:type="auto"/>
          </w:tcPr>
          <w:p w14:paraId="3CF8A5D8" w14:textId="77777777" w:rsidR="001612F7" w:rsidRPr="00B41A36" w:rsidRDefault="001612F7" w:rsidP="002529A7">
            <w:pPr>
              <w:pStyle w:val="TAL"/>
              <w:rPr>
                <w:sz w:val="16"/>
              </w:rPr>
            </w:pPr>
            <w:r>
              <w:rPr>
                <w:sz w:val="16"/>
              </w:rPr>
              <w:t>Rel-18</w:t>
            </w:r>
          </w:p>
        </w:tc>
        <w:tc>
          <w:tcPr>
            <w:tcW w:w="0" w:type="auto"/>
          </w:tcPr>
          <w:p w14:paraId="29FF26D6" w14:textId="77777777" w:rsidR="001612F7" w:rsidRPr="00B41A36" w:rsidRDefault="001612F7" w:rsidP="002529A7">
            <w:pPr>
              <w:pStyle w:val="TAL"/>
              <w:rPr>
                <w:sz w:val="16"/>
              </w:rPr>
            </w:pPr>
            <w:r>
              <w:rPr>
                <w:sz w:val="16"/>
              </w:rPr>
              <w:t>A</w:t>
            </w:r>
          </w:p>
        </w:tc>
        <w:tc>
          <w:tcPr>
            <w:tcW w:w="0" w:type="auto"/>
          </w:tcPr>
          <w:p w14:paraId="3C81B1A4" w14:textId="77777777" w:rsidR="001612F7" w:rsidRPr="00B41A36" w:rsidRDefault="001612F7" w:rsidP="002529A7">
            <w:pPr>
              <w:pStyle w:val="TAL"/>
              <w:rPr>
                <w:sz w:val="16"/>
              </w:rPr>
            </w:pPr>
            <w:r>
              <w:rPr>
                <w:sz w:val="16"/>
              </w:rPr>
              <w:t>eSEAL</w:t>
            </w:r>
          </w:p>
        </w:tc>
        <w:tc>
          <w:tcPr>
            <w:tcW w:w="0" w:type="auto"/>
          </w:tcPr>
          <w:p w14:paraId="5688A882" w14:textId="77777777" w:rsidR="001612F7" w:rsidRPr="00B41A36" w:rsidRDefault="001612F7" w:rsidP="002529A7">
            <w:pPr>
              <w:pStyle w:val="TAL"/>
              <w:rPr>
                <w:sz w:val="16"/>
              </w:rPr>
            </w:pPr>
            <w:r>
              <w:rPr>
                <w:sz w:val="16"/>
              </w:rPr>
              <w:t>revised</w:t>
            </w:r>
          </w:p>
        </w:tc>
      </w:tr>
      <w:tr w:rsidR="001612F7" w14:paraId="3E340985" w14:textId="77777777" w:rsidTr="002529A7">
        <w:tc>
          <w:tcPr>
            <w:tcW w:w="0" w:type="auto"/>
          </w:tcPr>
          <w:p w14:paraId="71E80E04" w14:textId="77777777" w:rsidR="001612F7" w:rsidRPr="00B41A36" w:rsidRDefault="001612F7" w:rsidP="002529A7">
            <w:pPr>
              <w:pStyle w:val="TAL"/>
              <w:rPr>
                <w:sz w:val="16"/>
              </w:rPr>
            </w:pPr>
            <w:r>
              <w:rPr>
                <w:sz w:val="16"/>
              </w:rPr>
              <w:t>C1-241506</w:t>
            </w:r>
          </w:p>
        </w:tc>
        <w:tc>
          <w:tcPr>
            <w:tcW w:w="0" w:type="auto"/>
          </w:tcPr>
          <w:p w14:paraId="6E6E973A"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23AC7BF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B1B875F" w14:textId="77777777" w:rsidR="001612F7" w:rsidRPr="00B41A36" w:rsidRDefault="001612F7" w:rsidP="002529A7">
            <w:pPr>
              <w:pStyle w:val="TAL"/>
              <w:rPr>
                <w:sz w:val="16"/>
              </w:rPr>
            </w:pPr>
            <w:r>
              <w:rPr>
                <w:sz w:val="16"/>
              </w:rPr>
              <w:t>24.545</w:t>
            </w:r>
          </w:p>
        </w:tc>
        <w:tc>
          <w:tcPr>
            <w:tcW w:w="0" w:type="auto"/>
          </w:tcPr>
          <w:p w14:paraId="5A25118A" w14:textId="77777777" w:rsidR="001612F7" w:rsidRPr="00B41A36" w:rsidRDefault="001612F7" w:rsidP="002529A7">
            <w:pPr>
              <w:pStyle w:val="TAL"/>
              <w:rPr>
                <w:sz w:val="16"/>
              </w:rPr>
            </w:pPr>
            <w:r>
              <w:rPr>
                <w:sz w:val="16"/>
              </w:rPr>
              <w:t>0098</w:t>
            </w:r>
          </w:p>
        </w:tc>
        <w:tc>
          <w:tcPr>
            <w:tcW w:w="0" w:type="auto"/>
          </w:tcPr>
          <w:p w14:paraId="5B1EC6A7" w14:textId="77777777" w:rsidR="001612F7" w:rsidRPr="00B41A36" w:rsidRDefault="001612F7" w:rsidP="002529A7">
            <w:pPr>
              <w:pStyle w:val="TAR"/>
              <w:rPr>
                <w:sz w:val="16"/>
              </w:rPr>
            </w:pPr>
            <w:r>
              <w:rPr>
                <w:sz w:val="16"/>
              </w:rPr>
              <w:t>1</w:t>
            </w:r>
          </w:p>
        </w:tc>
        <w:tc>
          <w:tcPr>
            <w:tcW w:w="0" w:type="auto"/>
          </w:tcPr>
          <w:p w14:paraId="46B7E79C" w14:textId="77777777" w:rsidR="001612F7" w:rsidRPr="00B41A36" w:rsidRDefault="001612F7" w:rsidP="002529A7">
            <w:pPr>
              <w:pStyle w:val="TAL"/>
              <w:rPr>
                <w:sz w:val="16"/>
              </w:rPr>
            </w:pPr>
            <w:r>
              <w:rPr>
                <w:sz w:val="16"/>
              </w:rPr>
              <w:t>Rel-18</w:t>
            </w:r>
          </w:p>
        </w:tc>
        <w:tc>
          <w:tcPr>
            <w:tcW w:w="0" w:type="auto"/>
          </w:tcPr>
          <w:p w14:paraId="183D1794" w14:textId="77777777" w:rsidR="001612F7" w:rsidRPr="00B41A36" w:rsidRDefault="001612F7" w:rsidP="002529A7">
            <w:pPr>
              <w:pStyle w:val="TAL"/>
              <w:rPr>
                <w:sz w:val="16"/>
              </w:rPr>
            </w:pPr>
            <w:r>
              <w:rPr>
                <w:sz w:val="16"/>
              </w:rPr>
              <w:t>A</w:t>
            </w:r>
          </w:p>
        </w:tc>
        <w:tc>
          <w:tcPr>
            <w:tcW w:w="0" w:type="auto"/>
          </w:tcPr>
          <w:p w14:paraId="7ABE3C50" w14:textId="77777777" w:rsidR="001612F7" w:rsidRPr="00B41A36" w:rsidRDefault="001612F7" w:rsidP="002529A7">
            <w:pPr>
              <w:pStyle w:val="TAL"/>
              <w:rPr>
                <w:sz w:val="16"/>
              </w:rPr>
            </w:pPr>
            <w:r>
              <w:rPr>
                <w:sz w:val="16"/>
              </w:rPr>
              <w:t>eSEAL</w:t>
            </w:r>
          </w:p>
        </w:tc>
        <w:tc>
          <w:tcPr>
            <w:tcW w:w="0" w:type="auto"/>
          </w:tcPr>
          <w:p w14:paraId="6F1CC810" w14:textId="77777777" w:rsidR="001612F7" w:rsidRPr="00B41A36" w:rsidRDefault="001612F7" w:rsidP="002529A7">
            <w:pPr>
              <w:pStyle w:val="TAL"/>
              <w:rPr>
                <w:sz w:val="16"/>
              </w:rPr>
            </w:pPr>
            <w:r>
              <w:rPr>
                <w:sz w:val="16"/>
              </w:rPr>
              <w:t>agreed</w:t>
            </w:r>
          </w:p>
        </w:tc>
      </w:tr>
      <w:tr w:rsidR="001612F7" w14:paraId="4C583E67" w14:textId="77777777" w:rsidTr="002529A7">
        <w:tc>
          <w:tcPr>
            <w:tcW w:w="0" w:type="auto"/>
          </w:tcPr>
          <w:p w14:paraId="6D5E08F5" w14:textId="77777777" w:rsidR="001612F7" w:rsidRPr="00B41A36" w:rsidRDefault="001612F7" w:rsidP="002529A7">
            <w:pPr>
              <w:pStyle w:val="TAL"/>
              <w:rPr>
                <w:sz w:val="16"/>
              </w:rPr>
            </w:pPr>
            <w:r>
              <w:rPr>
                <w:sz w:val="16"/>
              </w:rPr>
              <w:t>C1-240843</w:t>
            </w:r>
          </w:p>
        </w:tc>
        <w:tc>
          <w:tcPr>
            <w:tcW w:w="0" w:type="auto"/>
          </w:tcPr>
          <w:p w14:paraId="4B8A9072" w14:textId="77777777" w:rsidR="001612F7" w:rsidRPr="00B41A36" w:rsidRDefault="001612F7" w:rsidP="002529A7">
            <w:pPr>
              <w:pStyle w:val="TAL"/>
              <w:rPr>
                <w:sz w:val="16"/>
              </w:rPr>
            </w:pPr>
            <w:r>
              <w:rPr>
                <w:sz w:val="16"/>
              </w:rPr>
              <w:t>Miscellaneous corrections</w:t>
            </w:r>
          </w:p>
        </w:tc>
        <w:tc>
          <w:tcPr>
            <w:tcW w:w="0" w:type="auto"/>
          </w:tcPr>
          <w:p w14:paraId="1DD43F8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296F1C4" w14:textId="77777777" w:rsidR="001612F7" w:rsidRPr="00B41A36" w:rsidRDefault="001612F7" w:rsidP="002529A7">
            <w:pPr>
              <w:pStyle w:val="TAL"/>
              <w:rPr>
                <w:sz w:val="16"/>
              </w:rPr>
            </w:pPr>
            <w:r>
              <w:rPr>
                <w:sz w:val="16"/>
              </w:rPr>
              <w:t>24.545</w:t>
            </w:r>
          </w:p>
        </w:tc>
        <w:tc>
          <w:tcPr>
            <w:tcW w:w="0" w:type="auto"/>
          </w:tcPr>
          <w:p w14:paraId="23C5DB79" w14:textId="77777777" w:rsidR="001612F7" w:rsidRPr="00B41A36" w:rsidRDefault="001612F7" w:rsidP="002529A7">
            <w:pPr>
              <w:pStyle w:val="TAL"/>
              <w:rPr>
                <w:sz w:val="16"/>
              </w:rPr>
            </w:pPr>
            <w:r>
              <w:rPr>
                <w:sz w:val="16"/>
              </w:rPr>
              <w:t>0099</w:t>
            </w:r>
          </w:p>
        </w:tc>
        <w:tc>
          <w:tcPr>
            <w:tcW w:w="0" w:type="auto"/>
          </w:tcPr>
          <w:p w14:paraId="788180C1" w14:textId="77777777" w:rsidR="001612F7" w:rsidRPr="00B41A36" w:rsidRDefault="001612F7" w:rsidP="002529A7">
            <w:pPr>
              <w:pStyle w:val="TAR"/>
              <w:rPr>
                <w:sz w:val="16"/>
              </w:rPr>
            </w:pPr>
          </w:p>
        </w:tc>
        <w:tc>
          <w:tcPr>
            <w:tcW w:w="0" w:type="auto"/>
          </w:tcPr>
          <w:p w14:paraId="1B35571D" w14:textId="77777777" w:rsidR="001612F7" w:rsidRPr="00B41A36" w:rsidRDefault="001612F7" w:rsidP="002529A7">
            <w:pPr>
              <w:pStyle w:val="TAL"/>
              <w:rPr>
                <w:sz w:val="16"/>
              </w:rPr>
            </w:pPr>
            <w:r>
              <w:rPr>
                <w:sz w:val="16"/>
              </w:rPr>
              <w:t>Rel-18</w:t>
            </w:r>
          </w:p>
        </w:tc>
        <w:tc>
          <w:tcPr>
            <w:tcW w:w="0" w:type="auto"/>
          </w:tcPr>
          <w:p w14:paraId="685BB5B2" w14:textId="77777777" w:rsidR="001612F7" w:rsidRPr="00B41A36" w:rsidRDefault="001612F7" w:rsidP="002529A7">
            <w:pPr>
              <w:pStyle w:val="TAL"/>
              <w:rPr>
                <w:sz w:val="16"/>
              </w:rPr>
            </w:pPr>
            <w:r>
              <w:rPr>
                <w:sz w:val="16"/>
              </w:rPr>
              <w:t>F</w:t>
            </w:r>
          </w:p>
        </w:tc>
        <w:tc>
          <w:tcPr>
            <w:tcW w:w="0" w:type="auto"/>
          </w:tcPr>
          <w:p w14:paraId="2156566A" w14:textId="77777777" w:rsidR="001612F7" w:rsidRPr="00B41A36" w:rsidRDefault="001612F7" w:rsidP="002529A7">
            <w:pPr>
              <w:pStyle w:val="TAL"/>
              <w:rPr>
                <w:sz w:val="16"/>
              </w:rPr>
            </w:pPr>
            <w:r>
              <w:rPr>
                <w:sz w:val="16"/>
              </w:rPr>
              <w:t>TEI18</w:t>
            </w:r>
          </w:p>
        </w:tc>
        <w:tc>
          <w:tcPr>
            <w:tcW w:w="0" w:type="auto"/>
          </w:tcPr>
          <w:p w14:paraId="083DF7CE" w14:textId="77777777" w:rsidR="001612F7" w:rsidRPr="00B41A36" w:rsidRDefault="001612F7" w:rsidP="002529A7">
            <w:pPr>
              <w:pStyle w:val="TAL"/>
              <w:rPr>
                <w:sz w:val="16"/>
              </w:rPr>
            </w:pPr>
            <w:r>
              <w:rPr>
                <w:sz w:val="16"/>
              </w:rPr>
              <w:t>revised</w:t>
            </w:r>
          </w:p>
        </w:tc>
      </w:tr>
      <w:tr w:rsidR="001612F7" w14:paraId="7E53724B" w14:textId="77777777" w:rsidTr="002529A7">
        <w:tc>
          <w:tcPr>
            <w:tcW w:w="0" w:type="auto"/>
          </w:tcPr>
          <w:p w14:paraId="705EC178" w14:textId="77777777" w:rsidR="001612F7" w:rsidRPr="00B41A36" w:rsidRDefault="001612F7" w:rsidP="002529A7">
            <w:pPr>
              <w:pStyle w:val="TAL"/>
              <w:rPr>
                <w:sz w:val="16"/>
              </w:rPr>
            </w:pPr>
            <w:r>
              <w:rPr>
                <w:sz w:val="16"/>
              </w:rPr>
              <w:t>C1-241360</w:t>
            </w:r>
          </w:p>
        </w:tc>
        <w:tc>
          <w:tcPr>
            <w:tcW w:w="0" w:type="auto"/>
          </w:tcPr>
          <w:p w14:paraId="7E310071" w14:textId="77777777" w:rsidR="001612F7" w:rsidRPr="00B41A36" w:rsidRDefault="001612F7" w:rsidP="002529A7">
            <w:pPr>
              <w:pStyle w:val="TAL"/>
              <w:rPr>
                <w:sz w:val="16"/>
              </w:rPr>
            </w:pPr>
            <w:r>
              <w:rPr>
                <w:sz w:val="16"/>
              </w:rPr>
              <w:t>Miscellaneous corrections</w:t>
            </w:r>
          </w:p>
        </w:tc>
        <w:tc>
          <w:tcPr>
            <w:tcW w:w="0" w:type="auto"/>
          </w:tcPr>
          <w:p w14:paraId="38EAE5F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684F266" w14:textId="77777777" w:rsidR="001612F7" w:rsidRPr="00B41A36" w:rsidRDefault="001612F7" w:rsidP="002529A7">
            <w:pPr>
              <w:pStyle w:val="TAL"/>
              <w:rPr>
                <w:sz w:val="16"/>
              </w:rPr>
            </w:pPr>
            <w:r>
              <w:rPr>
                <w:sz w:val="16"/>
              </w:rPr>
              <w:t>24.545</w:t>
            </w:r>
          </w:p>
        </w:tc>
        <w:tc>
          <w:tcPr>
            <w:tcW w:w="0" w:type="auto"/>
          </w:tcPr>
          <w:p w14:paraId="5553F956" w14:textId="77777777" w:rsidR="001612F7" w:rsidRPr="00B41A36" w:rsidRDefault="001612F7" w:rsidP="002529A7">
            <w:pPr>
              <w:pStyle w:val="TAL"/>
              <w:rPr>
                <w:sz w:val="16"/>
              </w:rPr>
            </w:pPr>
            <w:r>
              <w:rPr>
                <w:sz w:val="16"/>
              </w:rPr>
              <w:t>0099</w:t>
            </w:r>
          </w:p>
        </w:tc>
        <w:tc>
          <w:tcPr>
            <w:tcW w:w="0" w:type="auto"/>
          </w:tcPr>
          <w:p w14:paraId="1191409F" w14:textId="77777777" w:rsidR="001612F7" w:rsidRPr="00B41A36" w:rsidRDefault="001612F7" w:rsidP="002529A7">
            <w:pPr>
              <w:pStyle w:val="TAR"/>
              <w:rPr>
                <w:sz w:val="16"/>
              </w:rPr>
            </w:pPr>
            <w:r>
              <w:rPr>
                <w:sz w:val="16"/>
              </w:rPr>
              <w:t>1</w:t>
            </w:r>
          </w:p>
        </w:tc>
        <w:tc>
          <w:tcPr>
            <w:tcW w:w="0" w:type="auto"/>
          </w:tcPr>
          <w:p w14:paraId="0C68C837" w14:textId="77777777" w:rsidR="001612F7" w:rsidRPr="00B41A36" w:rsidRDefault="001612F7" w:rsidP="002529A7">
            <w:pPr>
              <w:pStyle w:val="TAL"/>
              <w:rPr>
                <w:sz w:val="16"/>
              </w:rPr>
            </w:pPr>
            <w:r>
              <w:rPr>
                <w:sz w:val="16"/>
              </w:rPr>
              <w:t>Rel-18</w:t>
            </w:r>
          </w:p>
        </w:tc>
        <w:tc>
          <w:tcPr>
            <w:tcW w:w="0" w:type="auto"/>
          </w:tcPr>
          <w:p w14:paraId="2AD59F27" w14:textId="77777777" w:rsidR="001612F7" w:rsidRPr="00B41A36" w:rsidRDefault="001612F7" w:rsidP="002529A7">
            <w:pPr>
              <w:pStyle w:val="TAL"/>
              <w:rPr>
                <w:sz w:val="16"/>
              </w:rPr>
            </w:pPr>
            <w:r>
              <w:rPr>
                <w:sz w:val="16"/>
              </w:rPr>
              <w:t>F</w:t>
            </w:r>
          </w:p>
        </w:tc>
        <w:tc>
          <w:tcPr>
            <w:tcW w:w="0" w:type="auto"/>
          </w:tcPr>
          <w:p w14:paraId="60476558" w14:textId="77777777" w:rsidR="001612F7" w:rsidRPr="00B41A36" w:rsidRDefault="001612F7" w:rsidP="002529A7">
            <w:pPr>
              <w:pStyle w:val="TAL"/>
              <w:rPr>
                <w:sz w:val="16"/>
              </w:rPr>
            </w:pPr>
            <w:r>
              <w:rPr>
                <w:sz w:val="16"/>
              </w:rPr>
              <w:t>TEI18</w:t>
            </w:r>
          </w:p>
        </w:tc>
        <w:tc>
          <w:tcPr>
            <w:tcW w:w="0" w:type="auto"/>
          </w:tcPr>
          <w:p w14:paraId="2E07DA6E" w14:textId="77777777" w:rsidR="001612F7" w:rsidRPr="00B41A36" w:rsidRDefault="001612F7" w:rsidP="002529A7">
            <w:pPr>
              <w:pStyle w:val="TAL"/>
              <w:rPr>
                <w:sz w:val="16"/>
              </w:rPr>
            </w:pPr>
            <w:r>
              <w:rPr>
                <w:sz w:val="16"/>
              </w:rPr>
              <w:t>agreed</w:t>
            </w:r>
          </w:p>
        </w:tc>
      </w:tr>
      <w:tr w:rsidR="001612F7" w14:paraId="5E24BD66" w14:textId="77777777" w:rsidTr="002529A7">
        <w:tc>
          <w:tcPr>
            <w:tcW w:w="0" w:type="auto"/>
          </w:tcPr>
          <w:p w14:paraId="62549A42" w14:textId="77777777" w:rsidR="001612F7" w:rsidRPr="00B41A36" w:rsidRDefault="001612F7" w:rsidP="002529A7">
            <w:pPr>
              <w:pStyle w:val="TAL"/>
              <w:rPr>
                <w:sz w:val="16"/>
              </w:rPr>
            </w:pPr>
            <w:r>
              <w:rPr>
                <w:sz w:val="16"/>
              </w:rPr>
              <w:t>C1-241084</w:t>
            </w:r>
          </w:p>
        </w:tc>
        <w:tc>
          <w:tcPr>
            <w:tcW w:w="0" w:type="auto"/>
          </w:tcPr>
          <w:p w14:paraId="62AECF49" w14:textId="77777777" w:rsidR="001612F7" w:rsidRPr="00B41A36" w:rsidRDefault="001612F7" w:rsidP="002529A7">
            <w:pPr>
              <w:pStyle w:val="TAL"/>
              <w:rPr>
                <w:sz w:val="16"/>
              </w:rPr>
            </w:pPr>
            <w:r>
              <w:rPr>
                <w:sz w:val="16"/>
              </w:rPr>
              <w:t>Missing text under clause 6.2.1</w:t>
            </w:r>
          </w:p>
        </w:tc>
        <w:tc>
          <w:tcPr>
            <w:tcW w:w="0" w:type="auto"/>
          </w:tcPr>
          <w:p w14:paraId="675300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63E9F0C" w14:textId="77777777" w:rsidR="001612F7" w:rsidRPr="00B41A36" w:rsidRDefault="001612F7" w:rsidP="002529A7">
            <w:pPr>
              <w:pStyle w:val="TAL"/>
              <w:rPr>
                <w:sz w:val="16"/>
              </w:rPr>
            </w:pPr>
            <w:r>
              <w:rPr>
                <w:sz w:val="16"/>
              </w:rPr>
              <w:t>24.545</w:t>
            </w:r>
          </w:p>
        </w:tc>
        <w:tc>
          <w:tcPr>
            <w:tcW w:w="0" w:type="auto"/>
          </w:tcPr>
          <w:p w14:paraId="5B6887D8" w14:textId="77777777" w:rsidR="001612F7" w:rsidRPr="00B41A36" w:rsidRDefault="001612F7" w:rsidP="002529A7">
            <w:pPr>
              <w:pStyle w:val="TAL"/>
              <w:rPr>
                <w:sz w:val="16"/>
              </w:rPr>
            </w:pPr>
            <w:r>
              <w:rPr>
                <w:sz w:val="16"/>
              </w:rPr>
              <w:t>0100</w:t>
            </w:r>
          </w:p>
        </w:tc>
        <w:tc>
          <w:tcPr>
            <w:tcW w:w="0" w:type="auto"/>
          </w:tcPr>
          <w:p w14:paraId="5430464E" w14:textId="77777777" w:rsidR="001612F7" w:rsidRPr="00B41A36" w:rsidRDefault="001612F7" w:rsidP="002529A7">
            <w:pPr>
              <w:pStyle w:val="TAR"/>
              <w:rPr>
                <w:sz w:val="16"/>
              </w:rPr>
            </w:pPr>
          </w:p>
        </w:tc>
        <w:tc>
          <w:tcPr>
            <w:tcW w:w="0" w:type="auto"/>
          </w:tcPr>
          <w:p w14:paraId="5B05FA32" w14:textId="77777777" w:rsidR="001612F7" w:rsidRPr="00B41A36" w:rsidRDefault="001612F7" w:rsidP="002529A7">
            <w:pPr>
              <w:pStyle w:val="TAL"/>
              <w:rPr>
                <w:sz w:val="16"/>
              </w:rPr>
            </w:pPr>
            <w:r>
              <w:rPr>
                <w:sz w:val="16"/>
              </w:rPr>
              <w:t>Rel-18</w:t>
            </w:r>
          </w:p>
        </w:tc>
        <w:tc>
          <w:tcPr>
            <w:tcW w:w="0" w:type="auto"/>
          </w:tcPr>
          <w:p w14:paraId="0F5C4488" w14:textId="77777777" w:rsidR="001612F7" w:rsidRPr="00B41A36" w:rsidRDefault="001612F7" w:rsidP="002529A7">
            <w:pPr>
              <w:pStyle w:val="TAL"/>
              <w:rPr>
                <w:sz w:val="16"/>
              </w:rPr>
            </w:pPr>
            <w:r>
              <w:rPr>
                <w:sz w:val="16"/>
              </w:rPr>
              <w:t>F</w:t>
            </w:r>
          </w:p>
        </w:tc>
        <w:tc>
          <w:tcPr>
            <w:tcW w:w="0" w:type="auto"/>
          </w:tcPr>
          <w:p w14:paraId="61BDCC41" w14:textId="77777777" w:rsidR="001612F7" w:rsidRPr="00B41A36" w:rsidRDefault="001612F7" w:rsidP="002529A7">
            <w:pPr>
              <w:pStyle w:val="TAL"/>
              <w:rPr>
                <w:sz w:val="16"/>
              </w:rPr>
            </w:pPr>
            <w:r>
              <w:rPr>
                <w:sz w:val="16"/>
              </w:rPr>
              <w:t>TEI18</w:t>
            </w:r>
          </w:p>
        </w:tc>
        <w:tc>
          <w:tcPr>
            <w:tcW w:w="0" w:type="auto"/>
          </w:tcPr>
          <w:p w14:paraId="4951B1F4" w14:textId="77777777" w:rsidR="001612F7" w:rsidRPr="00B41A36" w:rsidRDefault="001612F7" w:rsidP="002529A7">
            <w:pPr>
              <w:pStyle w:val="TAL"/>
              <w:rPr>
                <w:sz w:val="16"/>
              </w:rPr>
            </w:pPr>
            <w:r>
              <w:rPr>
                <w:sz w:val="16"/>
              </w:rPr>
              <w:t>revised</w:t>
            </w:r>
          </w:p>
        </w:tc>
      </w:tr>
      <w:tr w:rsidR="001612F7" w14:paraId="3D2A5FC5" w14:textId="77777777" w:rsidTr="002529A7">
        <w:tc>
          <w:tcPr>
            <w:tcW w:w="0" w:type="auto"/>
          </w:tcPr>
          <w:p w14:paraId="4282D124" w14:textId="77777777" w:rsidR="001612F7" w:rsidRPr="00B41A36" w:rsidRDefault="001612F7" w:rsidP="002529A7">
            <w:pPr>
              <w:pStyle w:val="TAL"/>
              <w:rPr>
                <w:sz w:val="16"/>
              </w:rPr>
            </w:pPr>
            <w:r>
              <w:rPr>
                <w:sz w:val="16"/>
              </w:rPr>
              <w:t>C1-241367</w:t>
            </w:r>
          </w:p>
        </w:tc>
        <w:tc>
          <w:tcPr>
            <w:tcW w:w="0" w:type="auto"/>
          </w:tcPr>
          <w:p w14:paraId="2F9E18D0" w14:textId="77777777" w:rsidR="001612F7" w:rsidRPr="00B41A36" w:rsidRDefault="001612F7" w:rsidP="002529A7">
            <w:pPr>
              <w:pStyle w:val="TAL"/>
              <w:rPr>
                <w:sz w:val="16"/>
              </w:rPr>
            </w:pPr>
            <w:r>
              <w:rPr>
                <w:sz w:val="16"/>
              </w:rPr>
              <w:t>Missing text under clause 6.1</w:t>
            </w:r>
          </w:p>
        </w:tc>
        <w:tc>
          <w:tcPr>
            <w:tcW w:w="0" w:type="auto"/>
          </w:tcPr>
          <w:p w14:paraId="5F2AA90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2A30D45" w14:textId="77777777" w:rsidR="001612F7" w:rsidRPr="00B41A36" w:rsidRDefault="001612F7" w:rsidP="002529A7">
            <w:pPr>
              <w:pStyle w:val="TAL"/>
              <w:rPr>
                <w:sz w:val="16"/>
              </w:rPr>
            </w:pPr>
            <w:r>
              <w:rPr>
                <w:sz w:val="16"/>
              </w:rPr>
              <w:t>24.545</w:t>
            </w:r>
          </w:p>
        </w:tc>
        <w:tc>
          <w:tcPr>
            <w:tcW w:w="0" w:type="auto"/>
          </w:tcPr>
          <w:p w14:paraId="4440CB7C" w14:textId="77777777" w:rsidR="001612F7" w:rsidRPr="00B41A36" w:rsidRDefault="001612F7" w:rsidP="002529A7">
            <w:pPr>
              <w:pStyle w:val="TAL"/>
              <w:rPr>
                <w:sz w:val="16"/>
              </w:rPr>
            </w:pPr>
            <w:r>
              <w:rPr>
                <w:sz w:val="16"/>
              </w:rPr>
              <w:t>0100</w:t>
            </w:r>
          </w:p>
        </w:tc>
        <w:tc>
          <w:tcPr>
            <w:tcW w:w="0" w:type="auto"/>
          </w:tcPr>
          <w:p w14:paraId="04CB2F77" w14:textId="77777777" w:rsidR="001612F7" w:rsidRPr="00B41A36" w:rsidRDefault="001612F7" w:rsidP="002529A7">
            <w:pPr>
              <w:pStyle w:val="TAR"/>
              <w:rPr>
                <w:sz w:val="16"/>
              </w:rPr>
            </w:pPr>
            <w:r>
              <w:rPr>
                <w:sz w:val="16"/>
              </w:rPr>
              <w:t>1</w:t>
            </w:r>
          </w:p>
        </w:tc>
        <w:tc>
          <w:tcPr>
            <w:tcW w:w="0" w:type="auto"/>
          </w:tcPr>
          <w:p w14:paraId="01E8A36E" w14:textId="77777777" w:rsidR="001612F7" w:rsidRPr="00B41A36" w:rsidRDefault="001612F7" w:rsidP="002529A7">
            <w:pPr>
              <w:pStyle w:val="TAL"/>
              <w:rPr>
                <w:sz w:val="16"/>
              </w:rPr>
            </w:pPr>
            <w:r>
              <w:rPr>
                <w:sz w:val="16"/>
              </w:rPr>
              <w:t>Rel-18</w:t>
            </w:r>
          </w:p>
        </w:tc>
        <w:tc>
          <w:tcPr>
            <w:tcW w:w="0" w:type="auto"/>
          </w:tcPr>
          <w:p w14:paraId="54D2531B" w14:textId="77777777" w:rsidR="001612F7" w:rsidRPr="00B41A36" w:rsidRDefault="001612F7" w:rsidP="002529A7">
            <w:pPr>
              <w:pStyle w:val="TAL"/>
              <w:rPr>
                <w:sz w:val="16"/>
              </w:rPr>
            </w:pPr>
            <w:r>
              <w:rPr>
                <w:sz w:val="16"/>
              </w:rPr>
              <w:t>F</w:t>
            </w:r>
          </w:p>
        </w:tc>
        <w:tc>
          <w:tcPr>
            <w:tcW w:w="0" w:type="auto"/>
          </w:tcPr>
          <w:p w14:paraId="23CB09BB" w14:textId="77777777" w:rsidR="001612F7" w:rsidRPr="00B41A36" w:rsidRDefault="001612F7" w:rsidP="002529A7">
            <w:pPr>
              <w:pStyle w:val="TAL"/>
              <w:rPr>
                <w:sz w:val="16"/>
              </w:rPr>
            </w:pPr>
            <w:r>
              <w:rPr>
                <w:sz w:val="16"/>
              </w:rPr>
              <w:t>TEI18</w:t>
            </w:r>
          </w:p>
        </w:tc>
        <w:tc>
          <w:tcPr>
            <w:tcW w:w="0" w:type="auto"/>
          </w:tcPr>
          <w:p w14:paraId="3F410A06" w14:textId="77777777" w:rsidR="001612F7" w:rsidRPr="00B41A36" w:rsidRDefault="001612F7" w:rsidP="002529A7">
            <w:pPr>
              <w:pStyle w:val="TAL"/>
              <w:rPr>
                <w:sz w:val="16"/>
              </w:rPr>
            </w:pPr>
            <w:r>
              <w:rPr>
                <w:sz w:val="16"/>
              </w:rPr>
              <w:t>agreed</w:t>
            </w:r>
          </w:p>
        </w:tc>
      </w:tr>
      <w:tr w:rsidR="001612F7" w14:paraId="1DA9C94B" w14:textId="77777777" w:rsidTr="002529A7">
        <w:tc>
          <w:tcPr>
            <w:tcW w:w="0" w:type="auto"/>
          </w:tcPr>
          <w:p w14:paraId="1DA8EF5F" w14:textId="77777777" w:rsidR="001612F7" w:rsidRPr="00B41A36" w:rsidRDefault="001612F7" w:rsidP="002529A7">
            <w:pPr>
              <w:pStyle w:val="TAL"/>
              <w:rPr>
                <w:sz w:val="16"/>
              </w:rPr>
            </w:pPr>
            <w:r>
              <w:rPr>
                <w:sz w:val="16"/>
              </w:rPr>
              <w:t>C1-241182</w:t>
            </w:r>
          </w:p>
        </w:tc>
        <w:tc>
          <w:tcPr>
            <w:tcW w:w="0" w:type="auto"/>
          </w:tcPr>
          <w:p w14:paraId="74F3CB14" w14:textId="77777777" w:rsidR="001612F7" w:rsidRPr="00B41A36" w:rsidRDefault="001612F7" w:rsidP="002529A7">
            <w:pPr>
              <w:pStyle w:val="TAL"/>
              <w:rPr>
                <w:sz w:val="16"/>
              </w:rPr>
            </w:pPr>
            <w:r>
              <w:rPr>
                <w:sz w:val="16"/>
              </w:rPr>
              <w:t>Addition of Subscription ID to location information notification</w:t>
            </w:r>
          </w:p>
        </w:tc>
        <w:tc>
          <w:tcPr>
            <w:tcW w:w="0" w:type="auto"/>
          </w:tcPr>
          <w:p w14:paraId="47C2A79D" w14:textId="77777777" w:rsidR="001612F7" w:rsidRPr="00B41A36" w:rsidRDefault="001612F7" w:rsidP="002529A7">
            <w:pPr>
              <w:pStyle w:val="TAL"/>
              <w:rPr>
                <w:sz w:val="16"/>
              </w:rPr>
            </w:pPr>
            <w:r>
              <w:rPr>
                <w:sz w:val="16"/>
              </w:rPr>
              <w:t>Samsung</w:t>
            </w:r>
          </w:p>
        </w:tc>
        <w:tc>
          <w:tcPr>
            <w:tcW w:w="0" w:type="auto"/>
          </w:tcPr>
          <w:p w14:paraId="11A51ADD" w14:textId="77777777" w:rsidR="001612F7" w:rsidRPr="00B41A36" w:rsidRDefault="001612F7" w:rsidP="002529A7">
            <w:pPr>
              <w:pStyle w:val="TAL"/>
              <w:rPr>
                <w:sz w:val="16"/>
              </w:rPr>
            </w:pPr>
            <w:r>
              <w:rPr>
                <w:sz w:val="16"/>
              </w:rPr>
              <w:t>24.545</w:t>
            </w:r>
          </w:p>
        </w:tc>
        <w:tc>
          <w:tcPr>
            <w:tcW w:w="0" w:type="auto"/>
          </w:tcPr>
          <w:p w14:paraId="0604482F" w14:textId="77777777" w:rsidR="001612F7" w:rsidRPr="00B41A36" w:rsidRDefault="001612F7" w:rsidP="002529A7">
            <w:pPr>
              <w:pStyle w:val="TAL"/>
              <w:rPr>
                <w:sz w:val="16"/>
              </w:rPr>
            </w:pPr>
            <w:r>
              <w:rPr>
                <w:sz w:val="16"/>
              </w:rPr>
              <w:t>0101</w:t>
            </w:r>
          </w:p>
        </w:tc>
        <w:tc>
          <w:tcPr>
            <w:tcW w:w="0" w:type="auto"/>
          </w:tcPr>
          <w:p w14:paraId="6D51F9E1" w14:textId="77777777" w:rsidR="001612F7" w:rsidRPr="00B41A36" w:rsidRDefault="001612F7" w:rsidP="002529A7">
            <w:pPr>
              <w:pStyle w:val="TAR"/>
              <w:rPr>
                <w:sz w:val="16"/>
              </w:rPr>
            </w:pPr>
          </w:p>
        </w:tc>
        <w:tc>
          <w:tcPr>
            <w:tcW w:w="0" w:type="auto"/>
          </w:tcPr>
          <w:p w14:paraId="7CEC1F86" w14:textId="77777777" w:rsidR="001612F7" w:rsidRPr="00B41A36" w:rsidRDefault="001612F7" w:rsidP="002529A7">
            <w:pPr>
              <w:pStyle w:val="TAL"/>
              <w:rPr>
                <w:sz w:val="16"/>
              </w:rPr>
            </w:pPr>
            <w:r>
              <w:rPr>
                <w:sz w:val="16"/>
              </w:rPr>
              <w:t>Rel-18</w:t>
            </w:r>
          </w:p>
        </w:tc>
        <w:tc>
          <w:tcPr>
            <w:tcW w:w="0" w:type="auto"/>
          </w:tcPr>
          <w:p w14:paraId="09826260" w14:textId="77777777" w:rsidR="001612F7" w:rsidRPr="00B41A36" w:rsidRDefault="001612F7" w:rsidP="002529A7">
            <w:pPr>
              <w:pStyle w:val="TAL"/>
              <w:rPr>
                <w:sz w:val="16"/>
              </w:rPr>
            </w:pPr>
            <w:r>
              <w:rPr>
                <w:sz w:val="16"/>
              </w:rPr>
              <w:t>F</w:t>
            </w:r>
          </w:p>
        </w:tc>
        <w:tc>
          <w:tcPr>
            <w:tcW w:w="0" w:type="auto"/>
          </w:tcPr>
          <w:p w14:paraId="6A04B8BE" w14:textId="77777777" w:rsidR="001612F7" w:rsidRPr="00B41A36" w:rsidRDefault="001612F7" w:rsidP="002529A7">
            <w:pPr>
              <w:pStyle w:val="TAL"/>
              <w:rPr>
                <w:sz w:val="16"/>
              </w:rPr>
            </w:pPr>
            <w:r>
              <w:rPr>
                <w:sz w:val="16"/>
              </w:rPr>
              <w:t>SEAL_Ph3</w:t>
            </w:r>
          </w:p>
        </w:tc>
        <w:tc>
          <w:tcPr>
            <w:tcW w:w="0" w:type="auto"/>
          </w:tcPr>
          <w:p w14:paraId="52302FE2" w14:textId="77777777" w:rsidR="001612F7" w:rsidRPr="00B41A36" w:rsidRDefault="001612F7" w:rsidP="002529A7">
            <w:pPr>
              <w:pStyle w:val="TAL"/>
              <w:rPr>
                <w:sz w:val="16"/>
              </w:rPr>
            </w:pPr>
            <w:r>
              <w:rPr>
                <w:sz w:val="16"/>
              </w:rPr>
              <w:t>revised</w:t>
            </w:r>
          </w:p>
        </w:tc>
      </w:tr>
      <w:tr w:rsidR="001612F7" w14:paraId="76E06583" w14:textId="77777777" w:rsidTr="002529A7">
        <w:tc>
          <w:tcPr>
            <w:tcW w:w="0" w:type="auto"/>
          </w:tcPr>
          <w:p w14:paraId="159C1412" w14:textId="77777777" w:rsidR="001612F7" w:rsidRPr="00B41A36" w:rsidRDefault="001612F7" w:rsidP="002529A7">
            <w:pPr>
              <w:pStyle w:val="TAL"/>
              <w:rPr>
                <w:sz w:val="16"/>
              </w:rPr>
            </w:pPr>
            <w:r>
              <w:rPr>
                <w:sz w:val="16"/>
              </w:rPr>
              <w:t>C1-241535</w:t>
            </w:r>
          </w:p>
        </w:tc>
        <w:tc>
          <w:tcPr>
            <w:tcW w:w="0" w:type="auto"/>
          </w:tcPr>
          <w:p w14:paraId="1FBAB781" w14:textId="77777777" w:rsidR="001612F7" w:rsidRPr="00B41A36" w:rsidRDefault="001612F7" w:rsidP="002529A7">
            <w:pPr>
              <w:pStyle w:val="TAL"/>
              <w:rPr>
                <w:sz w:val="16"/>
              </w:rPr>
            </w:pPr>
            <w:r>
              <w:rPr>
                <w:sz w:val="16"/>
              </w:rPr>
              <w:t>Addition of Subscription ID to location information notification</w:t>
            </w:r>
          </w:p>
        </w:tc>
        <w:tc>
          <w:tcPr>
            <w:tcW w:w="0" w:type="auto"/>
          </w:tcPr>
          <w:p w14:paraId="591E95D8" w14:textId="77777777" w:rsidR="001612F7" w:rsidRPr="00B41A36" w:rsidRDefault="001612F7" w:rsidP="002529A7">
            <w:pPr>
              <w:pStyle w:val="TAL"/>
              <w:rPr>
                <w:sz w:val="16"/>
              </w:rPr>
            </w:pPr>
            <w:r>
              <w:rPr>
                <w:sz w:val="16"/>
              </w:rPr>
              <w:t>Samsung</w:t>
            </w:r>
          </w:p>
        </w:tc>
        <w:tc>
          <w:tcPr>
            <w:tcW w:w="0" w:type="auto"/>
          </w:tcPr>
          <w:p w14:paraId="05677256" w14:textId="77777777" w:rsidR="001612F7" w:rsidRPr="00B41A36" w:rsidRDefault="001612F7" w:rsidP="002529A7">
            <w:pPr>
              <w:pStyle w:val="TAL"/>
              <w:rPr>
                <w:sz w:val="16"/>
              </w:rPr>
            </w:pPr>
            <w:r>
              <w:rPr>
                <w:sz w:val="16"/>
              </w:rPr>
              <w:t>24.545</w:t>
            </w:r>
          </w:p>
        </w:tc>
        <w:tc>
          <w:tcPr>
            <w:tcW w:w="0" w:type="auto"/>
          </w:tcPr>
          <w:p w14:paraId="6C9A122C" w14:textId="77777777" w:rsidR="001612F7" w:rsidRPr="00B41A36" w:rsidRDefault="001612F7" w:rsidP="002529A7">
            <w:pPr>
              <w:pStyle w:val="TAL"/>
              <w:rPr>
                <w:sz w:val="16"/>
              </w:rPr>
            </w:pPr>
            <w:r>
              <w:rPr>
                <w:sz w:val="16"/>
              </w:rPr>
              <w:t>0101</w:t>
            </w:r>
          </w:p>
        </w:tc>
        <w:tc>
          <w:tcPr>
            <w:tcW w:w="0" w:type="auto"/>
          </w:tcPr>
          <w:p w14:paraId="6DB82661" w14:textId="77777777" w:rsidR="001612F7" w:rsidRPr="00B41A36" w:rsidRDefault="001612F7" w:rsidP="002529A7">
            <w:pPr>
              <w:pStyle w:val="TAR"/>
              <w:rPr>
                <w:sz w:val="16"/>
              </w:rPr>
            </w:pPr>
            <w:r>
              <w:rPr>
                <w:sz w:val="16"/>
              </w:rPr>
              <w:t>1</w:t>
            </w:r>
          </w:p>
        </w:tc>
        <w:tc>
          <w:tcPr>
            <w:tcW w:w="0" w:type="auto"/>
          </w:tcPr>
          <w:p w14:paraId="4CA555F1" w14:textId="77777777" w:rsidR="001612F7" w:rsidRPr="00B41A36" w:rsidRDefault="001612F7" w:rsidP="002529A7">
            <w:pPr>
              <w:pStyle w:val="TAL"/>
              <w:rPr>
                <w:sz w:val="16"/>
              </w:rPr>
            </w:pPr>
            <w:r>
              <w:rPr>
                <w:sz w:val="16"/>
              </w:rPr>
              <w:t>Rel-18</w:t>
            </w:r>
          </w:p>
        </w:tc>
        <w:tc>
          <w:tcPr>
            <w:tcW w:w="0" w:type="auto"/>
          </w:tcPr>
          <w:p w14:paraId="7DDEDE61" w14:textId="77777777" w:rsidR="001612F7" w:rsidRPr="00B41A36" w:rsidRDefault="001612F7" w:rsidP="002529A7">
            <w:pPr>
              <w:pStyle w:val="TAL"/>
              <w:rPr>
                <w:sz w:val="16"/>
              </w:rPr>
            </w:pPr>
            <w:r>
              <w:rPr>
                <w:sz w:val="16"/>
              </w:rPr>
              <w:t>F</w:t>
            </w:r>
          </w:p>
        </w:tc>
        <w:tc>
          <w:tcPr>
            <w:tcW w:w="0" w:type="auto"/>
          </w:tcPr>
          <w:p w14:paraId="6A063BA7" w14:textId="77777777" w:rsidR="001612F7" w:rsidRPr="00B41A36" w:rsidRDefault="001612F7" w:rsidP="002529A7">
            <w:pPr>
              <w:pStyle w:val="TAL"/>
              <w:rPr>
                <w:sz w:val="16"/>
              </w:rPr>
            </w:pPr>
            <w:r>
              <w:rPr>
                <w:sz w:val="16"/>
              </w:rPr>
              <w:t>SEAL_Ph3</w:t>
            </w:r>
          </w:p>
        </w:tc>
        <w:tc>
          <w:tcPr>
            <w:tcW w:w="0" w:type="auto"/>
          </w:tcPr>
          <w:p w14:paraId="0C2B5ECC" w14:textId="77777777" w:rsidR="001612F7" w:rsidRPr="00B41A36" w:rsidRDefault="001612F7" w:rsidP="002529A7">
            <w:pPr>
              <w:pStyle w:val="TAL"/>
              <w:rPr>
                <w:sz w:val="16"/>
              </w:rPr>
            </w:pPr>
            <w:r>
              <w:rPr>
                <w:sz w:val="16"/>
              </w:rPr>
              <w:t>agreed</w:t>
            </w:r>
          </w:p>
        </w:tc>
      </w:tr>
      <w:tr w:rsidR="001612F7" w14:paraId="2339F3CF" w14:textId="77777777" w:rsidTr="002529A7">
        <w:tc>
          <w:tcPr>
            <w:tcW w:w="0" w:type="auto"/>
          </w:tcPr>
          <w:p w14:paraId="19A355A4" w14:textId="77777777" w:rsidR="001612F7" w:rsidRPr="00B41A36" w:rsidRDefault="001612F7" w:rsidP="002529A7">
            <w:pPr>
              <w:pStyle w:val="TAL"/>
              <w:rPr>
                <w:sz w:val="16"/>
              </w:rPr>
            </w:pPr>
            <w:r>
              <w:rPr>
                <w:sz w:val="16"/>
              </w:rPr>
              <w:t>C1-241024</w:t>
            </w:r>
          </w:p>
        </w:tc>
        <w:tc>
          <w:tcPr>
            <w:tcW w:w="0" w:type="auto"/>
          </w:tcPr>
          <w:p w14:paraId="2A194295" w14:textId="77777777" w:rsidR="001612F7" w:rsidRPr="00B41A36" w:rsidRDefault="001612F7" w:rsidP="002529A7">
            <w:pPr>
              <w:pStyle w:val="TAL"/>
              <w:rPr>
                <w:sz w:val="16"/>
              </w:rPr>
            </w:pPr>
            <w:r>
              <w:rPr>
                <w:sz w:val="16"/>
              </w:rPr>
              <w:t>Miscellaneous corrections</w:t>
            </w:r>
          </w:p>
        </w:tc>
        <w:tc>
          <w:tcPr>
            <w:tcW w:w="0" w:type="auto"/>
          </w:tcPr>
          <w:p w14:paraId="261C04F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BF7C32A" w14:textId="77777777" w:rsidR="001612F7" w:rsidRPr="00B41A36" w:rsidRDefault="001612F7" w:rsidP="002529A7">
            <w:pPr>
              <w:pStyle w:val="TAL"/>
              <w:rPr>
                <w:sz w:val="16"/>
              </w:rPr>
            </w:pPr>
            <w:r>
              <w:rPr>
                <w:sz w:val="16"/>
              </w:rPr>
              <w:t>24.548</w:t>
            </w:r>
          </w:p>
        </w:tc>
        <w:tc>
          <w:tcPr>
            <w:tcW w:w="0" w:type="auto"/>
          </w:tcPr>
          <w:p w14:paraId="0B06DBA8" w14:textId="77777777" w:rsidR="001612F7" w:rsidRPr="00B41A36" w:rsidRDefault="001612F7" w:rsidP="002529A7">
            <w:pPr>
              <w:pStyle w:val="TAL"/>
              <w:rPr>
                <w:sz w:val="16"/>
              </w:rPr>
            </w:pPr>
            <w:r>
              <w:rPr>
                <w:sz w:val="16"/>
              </w:rPr>
              <w:t>0047</w:t>
            </w:r>
          </w:p>
        </w:tc>
        <w:tc>
          <w:tcPr>
            <w:tcW w:w="0" w:type="auto"/>
          </w:tcPr>
          <w:p w14:paraId="212574C1" w14:textId="77777777" w:rsidR="001612F7" w:rsidRPr="00B41A36" w:rsidRDefault="001612F7" w:rsidP="002529A7">
            <w:pPr>
              <w:pStyle w:val="TAR"/>
              <w:rPr>
                <w:sz w:val="16"/>
              </w:rPr>
            </w:pPr>
          </w:p>
        </w:tc>
        <w:tc>
          <w:tcPr>
            <w:tcW w:w="0" w:type="auto"/>
          </w:tcPr>
          <w:p w14:paraId="34FCD6D9" w14:textId="77777777" w:rsidR="001612F7" w:rsidRPr="00B41A36" w:rsidRDefault="001612F7" w:rsidP="002529A7">
            <w:pPr>
              <w:pStyle w:val="TAL"/>
              <w:rPr>
                <w:sz w:val="16"/>
              </w:rPr>
            </w:pPr>
            <w:r>
              <w:rPr>
                <w:sz w:val="16"/>
              </w:rPr>
              <w:t>Rel-18</w:t>
            </w:r>
          </w:p>
        </w:tc>
        <w:tc>
          <w:tcPr>
            <w:tcW w:w="0" w:type="auto"/>
          </w:tcPr>
          <w:p w14:paraId="62CB084A" w14:textId="77777777" w:rsidR="001612F7" w:rsidRPr="00B41A36" w:rsidRDefault="001612F7" w:rsidP="002529A7">
            <w:pPr>
              <w:pStyle w:val="TAL"/>
              <w:rPr>
                <w:sz w:val="16"/>
              </w:rPr>
            </w:pPr>
            <w:r>
              <w:rPr>
                <w:sz w:val="16"/>
              </w:rPr>
              <w:t>F</w:t>
            </w:r>
          </w:p>
        </w:tc>
        <w:tc>
          <w:tcPr>
            <w:tcW w:w="0" w:type="auto"/>
          </w:tcPr>
          <w:p w14:paraId="2209E756" w14:textId="77777777" w:rsidR="001612F7" w:rsidRPr="00B41A36" w:rsidRDefault="001612F7" w:rsidP="002529A7">
            <w:pPr>
              <w:pStyle w:val="TAL"/>
              <w:rPr>
                <w:sz w:val="16"/>
              </w:rPr>
            </w:pPr>
            <w:r>
              <w:rPr>
                <w:sz w:val="16"/>
              </w:rPr>
              <w:t>TEI18</w:t>
            </w:r>
          </w:p>
        </w:tc>
        <w:tc>
          <w:tcPr>
            <w:tcW w:w="0" w:type="auto"/>
          </w:tcPr>
          <w:p w14:paraId="70FC89A8" w14:textId="77777777" w:rsidR="001612F7" w:rsidRPr="00B41A36" w:rsidRDefault="001612F7" w:rsidP="002529A7">
            <w:pPr>
              <w:pStyle w:val="TAL"/>
              <w:rPr>
                <w:sz w:val="16"/>
              </w:rPr>
            </w:pPr>
            <w:r>
              <w:rPr>
                <w:sz w:val="16"/>
              </w:rPr>
              <w:t>revised</w:t>
            </w:r>
          </w:p>
        </w:tc>
      </w:tr>
      <w:tr w:rsidR="001612F7" w14:paraId="033B38D1" w14:textId="77777777" w:rsidTr="002529A7">
        <w:tc>
          <w:tcPr>
            <w:tcW w:w="0" w:type="auto"/>
          </w:tcPr>
          <w:p w14:paraId="014B16C2" w14:textId="77777777" w:rsidR="001612F7" w:rsidRPr="00B41A36" w:rsidRDefault="001612F7" w:rsidP="002529A7">
            <w:pPr>
              <w:pStyle w:val="TAL"/>
              <w:rPr>
                <w:sz w:val="16"/>
              </w:rPr>
            </w:pPr>
            <w:r>
              <w:rPr>
                <w:sz w:val="16"/>
              </w:rPr>
              <w:t>C1-241366</w:t>
            </w:r>
          </w:p>
        </w:tc>
        <w:tc>
          <w:tcPr>
            <w:tcW w:w="0" w:type="auto"/>
          </w:tcPr>
          <w:p w14:paraId="38B4B9B0" w14:textId="77777777" w:rsidR="001612F7" w:rsidRPr="00B41A36" w:rsidRDefault="001612F7" w:rsidP="002529A7">
            <w:pPr>
              <w:pStyle w:val="TAL"/>
              <w:rPr>
                <w:sz w:val="16"/>
              </w:rPr>
            </w:pPr>
            <w:r>
              <w:rPr>
                <w:sz w:val="16"/>
              </w:rPr>
              <w:t>Correction to wrong element for network assisted QoS management provisioning procedure</w:t>
            </w:r>
          </w:p>
        </w:tc>
        <w:tc>
          <w:tcPr>
            <w:tcW w:w="0" w:type="auto"/>
          </w:tcPr>
          <w:p w14:paraId="08446B0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3CAEBE5" w14:textId="77777777" w:rsidR="001612F7" w:rsidRPr="00B41A36" w:rsidRDefault="001612F7" w:rsidP="002529A7">
            <w:pPr>
              <w:pStyle w:val="TAL"/>
              <w:rPr>
                <w:sz w:val="16"/>
              </w:rPr>
            </w:pPr>
            <w:r>
              <w:rPr>
                <w:sz w:val="16"/>
              </w:rPr>
              <w:t>24.548</w:t>
            </w:r>
          </w:p>
        </w:tc>
        <w:tc>
          <w:tcPr>
            <w:tcW w:w="0" w:type="auto"/>
          </w:tcPr>
          <w:p w14:paraId="5AC88FCC" w14:textId="77777777" w:rsidR="001612F7" w:rsidRPr="00B41A36" w:rsidRDefault="001612F7" w:rsidP="002529A7">
            <w:pPr>
              <w:pStyle w:val="TAL"/>
              <w:rPr>
                <w:sz w:val="16"/>
              </w:rPr>
            </w:pPr>
            <w:r>
              <w:rPr>
                <w:sz w:val="16"/>
              </w:rPr>
              <w:t>0047</w:t>
            </w:r>
          </w:p>
        </w:tc>
        <w:tc>
          <w:tcPr>
            <w:tcW w:w="0" w:type="auto"/>
          </w:tcPr>
          <w:p w14:paraId="5B417C9E" w14:textId="77777777" w:rsidR="001612F7" w:rsidRPr="00B41A36" w:rsidRDefault="001612F7" w:rsidP="002529A7">
            <w:pPr>
              <w:pStyle w:val="TAR"/>
              <w:rPr>
                <w:sz w:val="16"/>
              </w:rPr>
            </w:pPr>
            <w:r>
              <w:rPr>
                <w:sz w:val="16"/>
              </w:rPr>
              <w:t>1</w:t>
            </w:r>
          </w:p>
        </w:tc>
        <w:tc>
          <w:tcPr>
            <w:tcW w:w="0" w:type="auto"/>
          </w:tcPr>
          <w:p w14:paraId="7A56AEBC" w14:textId="77777777" w:rsidR="001612F7" w:rsidRPr="00B41A36" w:rsidRDefault="001612F7" w:rsidP="002529A7">
            <w:pPr>
              <w:pStyle w:val="TAL"/>
              <w:rPr>
                <w:sz w:val="16"/>
              </w:rPr>
            </w:pPr>
            <w:r>
              <w:rPr>
                <w:sz w:val="16"/>
              </w:rPr>
              <w:t>Rel-18</w:t>
            </w:r>
          </w:p>
        </w:tc>
        <w:tc>
          <w:tcPr>
            <w:tcW w:w="0" w:type="auto"/>
          </w:tcPr>
          <w:p w14:paraId="6A7A4D5E" w14:textId="77777777" w:rsidR="001612F7" w:rsidRPr="00B41A36" w:rsidRDefault="001612F7" w:rsidP="002529A7">
            <w:pPr>
              <w:pStyle w:val="TAL"/>
              <w:rPr>
                <w:sz w:val="16"/>
              </w:rPr>
            </w:pPr>
            <w:r>
              <w:rPr>
                <w:sz w:val="16"/>
              </w:rPr>
              <w:t>F</w:t>
            </w:r>
          </w:p>
        </w:tc>
        <w:tc>
          <w:tcPr>
            <w:tcW w:w="0" w:type="auto"/>
          </w:tcPr>
          <w:p w14:paraId="70F6FEB7" w14:textId="77777777" w:rsidR="001612F7" w:rsidRPr="00B41A36" w:rsidRDefault="001612F7" w:rsidP="002529A7">
            <w:pPr>
              <w:pStyle w:val="TAL"/>
              <w:rPr>
                <w:sz w:val="16"/>
              </w:rPr>
            </w:pPr>
            <w:r>
              <w:rPr>
                <w:sz w:val="16"/>
              </w:rPr>
              <w:t>TEI18</w:t>
            </w:r>
          </w:p>
        </w:tc>
        <w:tc>
          <w:tcPr>
            <w:tcW w:w="0" w:type="auto"/>
          </w:tcPr>
          <w:p w14:paraId="4E969E14" w14:textId="77777777" w:rsidR="001612F7" w:rsidRPr="00B41A36" w:rsidRDefault="001612F7" w:rsidP="002529A7">
            <w:pPr>
              <w:pStyle w:val="TAL"/>
              <w:rPr>
                <w:sz w:val="16"/>
              </w:rPr>
            </w:pPr>
            <w:r>
              <w:rPr>
                <w:sz w:val="16"/>
              </w:rPr>
              <w:t>agreed</w:t>
            </w:r>
          </w:p>
        </w:tc>
      </w:tr>
      <w:tr w:rsidR="001612F7" w14:paraId="0D94387C" w14:textId="77777777" w:rsidTr="002529A7">
        <w:tc>
          <w:tcPr>
            <w:tcW w:w="0" w:type="auto"/>
          </w:tcPr>
          <w:p w14:paraId="11FF4B59" w14:textId="77777777" w:rsidR="001612F7" w:rsidRPr="00B41A36" w:rsidRDefault="001612F7" w:rsidP="002529A7">
            <w:pPr>
              <w:pStyle w:val="TAL"/>
              <w:rPr>
                <w:sz w:val="16"/>
              </w:rPr>
            </w:pPr>
            <w:r>
              <w:rPr>
                <w:sz w:val="16"/>
              </w:rPr>
              <w:t>C1-241076</w:t>
            </w:r>
          </w:p>
        </w:tc>
        <w:tc>
          <w:tcPr>
            <w:tcW w:w="0" w:type="auto"/>
          </w:tcPr>
          <w:p w14:paraId="09FA4943" w14:textId="77777777" w:rsidR="001612F7" w:rsidRPr="00B41A36" w:rsidRDefault="001612F7" w:rsidP="002529A7">
            <w:pPr>
              <w:pStyle w:val="TAL"/>
              <w:rPr>
                <w:sz w:val="16"/>
              </w:rPr>
            </w:pPr>
            <w:r>
              <w:rPr>
                <w:sz w:val="16"/>
              </w:rPr>
              <w:t>MBS session creation and MBS session announcement procedure</w:t>
            </w:r>
          </w:p>
        </w:tc>
        <w:tc>
          <w:tcPr>
            <w:tcW w:w="0" w:type="auto"/>
          </w:tcPr>
          <w:p w14:paraId="61D9551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9A27E0A" w14:textId="77777777" w:rsidR="001612F7" w:rsidRPr="00B41A36" w:rsidRDefault="001612F7" w:rsidP="002529A7">
            <w:pPr>
              <w:pStyle w:val="TAL"/>
              <w:rPr>
                <w:sz w:val="16"/>
              </w:rPr>
            </w:pPr>
            <w:r>
              <w:rPr>
                <w:sz w:val="16"/>
              </w:rPr>
              <w:t>24.548</w:t>
            </w:r>
          </w:p>
        </w:tc>
        <w:tc>
          <w:tcPr>
            <w:tcW w:w="0" w:type="auto"/>
          </w:tcPr>
          <w:p w14:paraId="19CA3D4C" w14:textId="77777777" w:rsidR="001612F7" w:rsidRPr="00B41A36" w:rsidRDefault="001612F7" w:rsidP="002529A7">
            <w:pPr>
              <w:pStyle w:val="TAL"/>
              <w:rPr>
                <w:sz w:val="16"/>
              </w:rPr>
            </w:pPr>
            <w:r>
              <w:rPr>
                <w:sz w:val="16"/>
              </w:rPr>
              <w:t>0048</w:t>
            </w:r>
          </w:p>
        </w:tc>
        <w:tc>
          <w:tcPr>
            <w:tcW w:w="0" w:type="auto"/>
          </w:tcPr>
          <w:p w14:paraId="7E9E4327" w14:textId="77777777" w:rsidR="001612F7" w:rsidRPr="00B41A36" w:rsidRDefault="001612F7" w:rsidP="002529A7">
            <w:pPr>
              <w:pStyle w:val="TAR"/>
              <w:rPr>
                <w:sz w:val="16"/>
              </w:rPr>
            </w:pPr>
          </w:p>
        </w:tc>
        <w:tc>
          <w:tcPr>
            <w:tcW w:w="0" w:type="auto"/>
          </w:tcPr>
          <w:p w14:paraId="1883385D" w14:textId="77777777" w:rsidR="001612F7" w:rsidRPr="00B41A36" w:rsidRDefault="001612F7" w:rsidP="002529A7">
            <w:pPr>
              <w:pStyle w:val="TAL"/>
              <w:rPr>
                <w:sz w:val="16"/>
              </w:rPr>
            </w:pPr>
            <w:r>
              <w:rPr>
                <w:sz w:val="16"/>
              </w:rPr>
              <w:t>Rel-18</w:t>
            </w:r>
          </w:p>
        </w:tc>
        <w:tc>
          <w:tcPr>
            <w:tcW w:w="0" w:type="auto"/>
          </w:tcPr>
          <w:p w14:paraId="7D1611BC" w14:textId="77777777" w:rsidR="001612F7" w:rsidRPr="00B41A36" w:rsidRDefault="001612F7" w:rsidP="002529A7">
            <w:pPr>
              <w:pStyle w:val="TAL"/>
              <w:rPr>
                <w:sz w:val="16"/>
              </w:rPr>
            </w:pPr>
            <w:r>
              <w:rPr>
                <w:sz w:val="16"/>
              </w:rPr>
              <w:t>B</w:t>
            </w:r>
          </w:p>
        </w:tc>
        <w:tc>
          <w:tcPr>
            <w:tcW w:w="0" w:type="auto"/>
          </w:tcPr>
          <w:p w14:paraId="52B36437" w14:textId="77777777" w:rsidR="001612F7" w:rsidRPr="00B41A36" w:rsidRDefault="001612F7" w:rsidP="002529A7">
            <w:pPr>
              <w:pStyle w:val="TAL"/>
              <w:rPr>
                <w:sz w:val="16"/>
              </w:rPr>
            </w:pPr>
            <w:r>
              <w:rPr>
                <w:sz w:val="16"/>
              </w:rPr>
              <w:t>SEAL_Ph3</w:t>
            </w:r>
          </w:p>
        </w:tc>
        <w:tc>
          <w:tcPr>
            <w:tcW w:w="0" w:type="auto"/>
          </w:tcPr>
          <w:p w14:paraId="471862D4" w14:textId="77777777" w:rsidR="001612F7" w:rsidRPr="00B41A36" w:rsidRDefault="001612F7" w:rsidP="002529A7">
            <w:pPr>
              <w:pStyle w:val="TAL"/>
              <w:rPr>
                <w:sz w:val="16"/>
              </w:rPr>
            </w:pPr>
            <w:r>
              <w:rPr>
                <w:sz w:val="16"/>
              </w:rPr>
              <w:t>revised</w:t>
            </w:r>
          </w:p>
        </w:tc>
      </w:tr>
      <w:tr w:rsidR="001612F7" w14:paraId="31192EEE" w14:textId="77777777" w:rsidTr="002529A7">
        <w:tc>
          <w:tcPr>
            <w:tcW w:w="0" w:type="auto"/>
          </w:tcPr>
          <w:p w14:paraId="0A479BE1" w14:textId="77777777" w:rsidR="001612F7" w:rsidRPr="00B41A36" w:rsidRDefault="001612F7" w:rsidP="002529A7">
            <w:pPr>
              <w:pStyle w:val="TAL"/>
              <w:rPr>
                <w:sz w:val="16"/>
              </w:rPr>
            </w:pPr>
            <w:r>
              <w:rPr>
                <w:sz w:val="16"/>
              </w:rPr>
              <w:t>C1-241536</w:t>
            </w:r>
          </w:p>
        </w:tc>
        <w:tc>
          <w:tcPr>
            <w:tcW w:w="0" w:type="auto"/>
          </w:tcPr>
          <w:p w14:paraId="7833CE5E" w14:textId="77777777" w:rsidR="001612F7" w:rsidRPr="00B41A36" w:rsidRDefault="001612F7" w:rsidP="002529A7">
            <w:pPr>
              <w:pStyle w:val="TAL"/>
              <w:rPr>
                <w:sz w:val="16"/>
              </w:rPr>
            </w:pPr>
            <w:r>
              <w:rPr>
                <w:sz w:val="16"/>
              </w:rPr>
              <w:t>General on the MBS session creation and MBS session announcement procedure</w:t>
            </w:r>
          </w:p>
        </w:tc>
        <w:tc>
          <w:tcPr>
            <w:tcW w:w="0" w:type="auto"/>
          </w:tcPr>
          <w:p w14:paraId="7680DED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8F2A1B8" w14:textId="77777777" w:rsidR="001612F7" w:rsidRPr="00B41A36" w:rsidRDefault="001612F7" w:rsidP="002529A7">
            <w:pPr>
              <w:pStyle w:val="TAL"/>
              <w:rPr>
                <w:sz w:val="16"/>
              </w:rPr>
            </w:pPr>
            <w:r>
              <w:rPr>
                <w:sz w:val="16"/>
              </w:rPr>
              <w:t>24.548</w:t>
            </w:r>
          </w:p>
        </w:tc>
        <w:tc>
          <w:tcPr>
            <w:tcW w:w="0" w:type="auto"/>
          </w:tcPr>
          <w:p w14:paraId="1F32FD2B" w14:textId="77777777" w:rsidR="001612F7" w:rsidRPr="00B41A36" w:rsidRDefault="001612F7" w:rsidP="002529A7">
            <w:pPr>
              <w:pStyle w:val="TAL"/>
              <w:rPr>
                <w:sz w:val="16"/>
              </w:rPr>
            </w:pPr>
            <w:r>
              <w:rPr>
                <w:sz w:val="16"/>
              </w:rPr>
              <w:t>0048</w:t>
            </w:r>
          </w:p>
        </w:tc>
        <w:tc>
          <w:tcPr>
            <w:tcW w:w="0" w:type="auto"/>
          </w:tcPr>
          <w:p w14:paraId="02270EA0" w14:textId="77777777" w:rsidR="001612F7" w:rsidRPr="00B41A36" w:rsidRDefault="001612F7" w:rsidP="002529A7">
            <w:pPr>
              <w:pStyle w:val="TAR"/>
              <w:rPr>
                <w:sz w:val="16"/>
              </w:rPr>
            </w:pPr>
            <w:r>
              <w:rPr>
                <w:sz w:val="16"/>
              </w:rPr>
              <w:t>1</w:t>
            </w:r>
          </w:p>
        </w:tc>
        <w:tc>
          <w:tcPr>
            <w:tcW w:w="0" w:type="auto"/>
          </w:tcPr>
          <w:p w14:paraId="2F68C5DA" w14:textId="77777777" w:rsidR="001612F7" w:rsidRPr="00B41A36" w:rsidRDefault="001612F7" w:rsidP="002529A7">
            <w:pPr>
              <w:pStyle w:val="TAL"/>
              <w:rPr>
                <w:sz w:val="16"/>
              </w:rPr>
            </w:pPr>
            <w:r>
              <w:rPr>
                <w:sz w:val="16"/>
              </w:rPr>
              <w:t>Rel-18</w:t>
            </w:r>
          </w:p>
        </w:tc>
        <w:tc>
          <w:tcPr>
            <w:tcW w:w="0" w:type="auto"/>
          </w:tcPr>
          <w:p w14:paraId="617AF8BD" w14:textId="77777777" w:rsidR="001612F7" w:rsidRPr="00B41A36" w:rsidRDefault="001612F7" w:rsidP="002529A7">
            <w:pPr>
              <w:pStyle w:val="TAL"/>
              <w:rPr>
                <w:sz w:val="16"/>
              </w:rPr>
            </w:pPr>
            <w:r>
              <w:rPr>
                <w:sz w:val="16"/>
              </w:rPr>
              <w:t>B</w:t>
            </w:r>
          </w:p>
        </w:tc>
        <w:tc>
          <w:tcPr>
            <w:tcW w:w="0" w:type="auto"/>
          </w:tcPr>
          <w:p w14:paraId="45A55283" w14:textId="77777777" w:rsidR="001612F7" w:rsidRPr="00B41A36" w:rsidRDefault="001612F7" w:rsidP="002529A7">
            <w:pPr>
              <w:pStyle w:val="TAL"/>
              <w:rPr>
                <w:sz w:val="16"/>
              </w:rPr>
            </w:pPr>
            <w:r>
              <w:rPr>
                <w:sz w:val="16"/>
              </w:rPr>
              <w:t>SEAL_Ph3</w:t>
            </w:r>
          </w:p>
        </w:tc>
        <w:tc>
          <w:tcPr>
            <w:tcW w:w="0" w:type="auto"/>
          </w:tcPr>
          <w:p w14:paraId="725B3BFC" w14:textId="77777777" w:rsidR="001612F7" w:rsidRPr="00B41A36" w:rsidRDefault="001612F7" w:rsidP="002529A7">
            <w:pPr>
              <w:pStyle w:val="TAL"/>
              <w:rPr>
                <w:sz w:val="16"/>
              </w:rPr>
            </w:pPr>
            <w:r>
              <w:rPr>
                <w:sz w:val="16"/>
              </w:rPr>
              <w:t>revised</w:t>
            </w:r>
          </w:p>
        </w:tc>
      </w:tr>
      <w:tr w:rsidR="001612F7" w14:paraId="2D137612" w14:textId="77777777" w:rsidTr="002529A7">
        <w:tc>
          <w:tcPr>
            <w:tcW w:w="0" w:type="auto"/>
          </w:tcPr>
          <w:p w14:paraId="2E2A2805" w14:textId="77777777" w:rsidR="001612F7" w:rsidRPr="00B41A36" w:rsidRDefault="001612F7" w:rsidP="002529A7">
            <w:pPr>
              <w:pStyle w:val="TAL"/>
              <w:rPr>
                <w:sz w:val="16"/>
              </w:rPr>
            </w:pPr>
            <w:r>
              <w:rPr>
                <w:sz w:val="16"/>
              </w:rPr>
              <w:t>C1-241633</w:t>
            </w:r>
          </w:p>
        </w:tc>
        <w:tc>
          <w:tcPr>
            <w:tcW w:w="0" w:type="auto"/>
          </w:tcPr>
          <w:p w14:paraId="224E0D34" w14:textId="77777777" w:rsidR="001612F7" w:rsidRPr="00B41A36" w:rsidRDefault="001612F7" w:rsidP="002529A7">
            <w:pPr>
              <w:pStyle w:val="TAL"/>
              <w:rPr>
                <w:sz w:val="16"/>
              </w:rPr>
            </w:pPr>
            <w:r>
              <w:rPr>
                <w:sz w:val="16"/>
              </w:rPr>
              <w:t>MBS session creation and MBS session announcement procedure</w:t>
            </w:r>
          </w:p>
        </w:tc>
        <w:tc>
          <w:tcPr>
            <w:tcW w:w="0" w:type="auto"/>
          </w:tcPr>
          <w:p w14:paraId="275D3F0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F4715A1" w14:textId="77777777" w:rsidR="001612F7" w:rsidRPr="00B41A36" w:rsidRDefault="001612F7" w:rsidP="002529A7">
            <w:pPr>
              <w:pStyle w:val="TAL"/>
              <w:rPr>
                <w:sz w:val="16"/>
              </w:rPr>
            </w:pPr>
            <w:r>
              <w:rPr>
                <w:sz w:val="16"/>
              </w:rPr>
              <w:t>24.548</w:t>
            </w:r>
          </w:p>
        </w:tc>
        <w:tc>
          <w:tcPr>
            <w:tcW w:w="0" w:type="auto"/>
          </w:tcPr>
          <w:p w14:paraId="25159C87" w14:textId="77777777" w:rsidR="001612F7" w:rsidRPr="00B41A36" w:rsidRDefault="001612F7" w:rsidP="002529A7">
            <w:pPr>
              <w:pStyle w:val="TAL"/>
              <w:rPr>
                <w:sz w:val="16"/>
              </w:rPr>
            </w:pPr>
            <w:r>
              <w:rPr>
                <w:sz w:val="16"/>
              </w:rPr>
              <w:t>0048</w:t>
            </w:r>
          </w:p>
        </w:tc>
        <w:tc>
          <w:tcPr>
            <w:tcW w:w="0" w:type="auto"/>
          </w:tcPr>
          <w:p w14:paraId="4922B51E" w14:textId="77777777" w:rsidR="001612F7" w:rsidRPr="00B41A36" w:rsidRDefault="001612F7" w:rsidP="002529A7">
            <w:pPr>
              <w:pStyle w:val="TAR"/>
              <w:rPr>
                <w:sz w:val="16"/>
              </w:rPr>
            </w:pPr>
            <w:r>
              <w:rPr>
                <w:sz w:val="16"/>
              </w:rPr>
              <w:t>2</w:t>
            </w:r>
          </w:p>
        </w:tc>
        <w:tc>
          <w:tcPr>
            <w:tcW w:w="0" w:type="auto"/>
          </w:tcPr>
          <w:p w14:paraId="538B2414" w14:textId="77777777" w:rsidR="001612F7" w:rsidRPr="00B41A36" w:rsidRDefault="001612F7" w:rsidP="002529A7">
            <w:pPr>
              <w:pStyle w:val="TAL"/>
              <w:rPr>
                <w:sz w:val="16"/>
              </w:rPr>
            </w:pPr>
            <w:r>
              <w:rPr>
                <w:sz w:val="16"/>
              </w:rPr>
              <w:t>Rel-18</w:t>
            </w:r>
          </w:p>
        </w:tc>
        <w:tc>
          <w:tcPr>
            <w:tcW w:w="0" w:type="auto"/>
          </w:tcPr>
          <w:p w14:paraId="1BF3E77D" w14:textId="77777777" w:rsidR="001612F7" w:rsidRPr="00B41A36" w:rsidRDefault="001612F7" w:rsidP="002529A7">
            <w:pPr>
              <w:pStyle w:val="TAL"/>
              <w:rPr>
                <w:sz w:val="16"/>
              </w:rPr>
            </w:pPr>
            <w:r>
              <w:rPr>
                <w:sz w:val="16"/>
              </w:rPr>
              <w:t>B</w:t>
            </w:r>
          </w:p>
        </w:tc>
        <w:tc>
          <w:tcPr>
            <w:tcW w:w="0" w:type="auto"/>
          </w:tcPr>
          <w:p w14:paraId="7704602D" w14:textId="77777777" w:rsidR="001612F7" w:rsidRPr="00B41A36" w:rsidRDefault="001612F7" w:rsidP="002529A7">
            <w:pPr>
              <w:pStyle w:val="TAL"/>
              <w:rPr>
                <w:sz w:val="16"/>
              </w:rPr>
            </w:pPr>
            <w:r>
              <w:rPr>
                <w:sz w:val="16"/>
              </w:rPr>
              <w:t>SEAL_Ph3</w:t>
            </w:r>
          </w:p>
        </w:tc>
        <w:tc>
          <w:tcPr>
            <w:tcW w:w="0" w:type="auto"/>
          </w:tcPr>
          <w:p w14:paraId="7DEAA045" w14:textId="77777777" w:rsidR="001612F7" w:rsidRPr="00B41A36" w:rsidRDefault="001612F7" w:rsidP="002529A7">
            <w:pPr>
              <w:pStyle w:val="TAL"/>
              <w:rPr>
                <w:sz w:val="16"/>
              </w:rPr>
            </w:pPr>
            <w:r>
              <w:rPr>
                <w:sz w:val="16"/>
              </w:rPr>
              <w:t>agreed</w:t>
            </w:r>
          </w:p>
        </w:tc>
      </w:tr>
      <w:tr w:rsidR="001612F7" w14:paraId="13932232" w14:textId="77777777" w:rsidTr="002529A7">
        <w:tc>
          <w:tcPr>
            <w:tcW w:w="0" w:type="auto"/>
          </w:tcPr>
          <w:p w14:paraId="5EA565E1" w14:textId="77777777" w:rsidR="001612F7" w:rsidRPr="00B41A36" w:rsidRDefault="001612F7" w:rsidP="002529A7">
            <w:pPr>
              <w:pStyle w:val="TAL"/>
              <w:rPr>
                <w:sz w:val="16"/>
              </w:rPr>
            </w:pPr>
            <w:r>
              <w:rPr>
                <w:sz w:val="16"/>
              </w:rPr>
              <w:t>C1-241077</w:t>
            </w:r>
          </w:p>
        </w:tc>
        <w:tc>
          <w:tcPr>
            <w:tcW w:w="0" w:type="auto"/>
          </w:tcPr>
          <w:p w14:paraId="0A4264AC" w14:textId="77777777" w:rsidR="001612F7" w:rsidRPr="00B41A36" w:rsidRDefault="001612F7" w:rsidP="002529A7">
            <w:pPr>
              <w:pStyle w:val="TAL"/>
              <w:rPr>
                <w:sz w:val="16"/>
              </w:rPr>
            </w:pPr>
            <w:r>
              <w:rPr>
                <w:sz w:val="16"/>
              </w:rPr>
              <w:t>void</w:t>
            </w:r>
          </w:p>
        </w:tc>
        <w:tc>
          <w:tcPr>
            <w:tcW w:w="0" w:type="auto"/>
          </w:tcPr>
          <w:p w14:paraId="301CDE98" w14:textId="77777777" w:rsidR="001612F7" w:rsidRPr="00B41A36" w:rsidRDefault="001612F7" w:rsidP="002529A7">
            <w:pPr>
              <w:pStyle w:val="TAL"/>
              <w:rPr>
                <w:sz w:val="16"/>
              </w:rPr>
            </w:pPr>
            <w:r>
              <w:rPr>
                <w:sz w:val="16"/>
              </w:rPr>
              <w:t>void</w:t>
            </w:r>
          </w:p>
        </w:tc>
        <w:tc>
          <w:tcPr>
            <w:tcW w:w="0" w:type="auto"/>
          </w:tcPr>
          <w:p w14:paraId="5E944B54" w14:textId="77777777" w:rsidR="001612F7" w:rsidRPr="00B41A36" w:rsidRDefault="001612F7" w:rsidP="002529A7">
            <w:pPr>
              <w:pStyle w:val="TAL"/>
              <w:rPr>
                <w:sz w:val="16"/>
              </w:rPr>
            </w:pPr>
            <w:r>
              <w:rPr>
                <w:sz w:val="16"/>
              </w:rPr>
              <w:t>24.548</w:t>
            </w:r>
          </w:p>
        </w:tc>
        <w:tc>
          <w:tcPr>
            <w:tcW w:w="0" w:type="auto"/>
          </w:tcPr>
          <w:p w14:paraId="7A1AB4BF" w14:textId="77777777" w:rsidR="001612F7" w:rsidRPr="00B41A36" w:rsidRDefault="001612F7" w:rsidP="002529A7">
            <w:pPr>
              <w:pStyle w:val="TAL"/>
              <w:rPr>
                <w:sz w:val="16"/>
              </w:rPr>
            </w:pPr>
            <w:r>
              <w:rPr>
                <w:sz w:val="16"/>
              </w:rPr>
              <w:t>0049</w:t>
            </w:r>
          </w:p>
        </w:tc>
        <w:tc>
          <w:tcPr>
            <w:tcW w:w="0" w:type="auto"/>
          </w:tcPr>
          <w:p w14:paraId="6D94FE6B" w14:textId="77777777" w:rsidR="001612F7" w:rsidRPr="00B41A36" w:rsidRDefault="001612F7" w:rsidP="002529A7">
            <w:pPr>
              <w:pStyle w:val="TAR"/>
              <w:rPr>
                <w:sz w:val="16"/>
              </w:rPr>
            </w:pPr>
          </w:p>
        </w:tc>
        <w:tc>
          <w:tcPr>
            <w:tcW w:w="0" w:type="auto"/>
          </w:tcPr>
          <w:p w14:paraId="07F1329B" w14:textId="77777777" w:rsidR="001612F7" w:rsidRPr="00B41A36" w:rsidRDefault="001612F7" w:rsidP="002529A7">
            <w:pPr>
              <w:pStyle w:val="TAL"/>
              <w:rPr>
                <w:sz w:val="16"/>
              </w:rPr>
            </w:pPr>
            <w:r>
              <w:rPr>
                <w:sz w:val="16"/>
              </w:rPr>
              <w:t>Rel-18</w:t>
            </w:r>
          </w:p>
        </w:tc>
        <w:tc>
          <w:tcPr>
            <w:tcW w:w="0" w:type="auto"/>
          </w:tcPr>
          <w:p w14:paraId="4B2F0ECB" w14:textId="77777777" w:rsidR="001612F7" w:rsidRPr="00B41A36" w:rsidRDefault="001612F7" w:rsidP="002529A7">
            <w:pPr>
              <w:pStyle w:val="TAL"/>
              <w:rPr>
                <w:sz w:val="16"/>
              </w:rPr>
            </w:pPr>
            <w:r>
              <w:rPr>
                <w:sz w:val="16"/>
              </w:rPr>
              <w:t>B</w:t>
            </w:r>
          </w:p>
        </w:tc>
        <w:tc>
          <w:tcPr>
            <w:tcW w:w="0" w:type="auto"/>
          </w:tcPr>
          <w:p w14:paraId="67575B35" w14:textId="77777777" w:rsidR="001612F7" w:rsidRPr="00B41A36" w:rsidRDefault="001612F7" w:rsidP="002529A7">
            <w:pPr>
              <w:pStyle w:val="TAL"/>
              <w:rPr>
                <w:sz w:val="16"/>
              </w:rPr>
            </w:pPr>
            <w:r>
              <w:rPr>
                <w:sz w:val="16"/>
              </w:rPr>
              <w:t>SEAL_Ph3</w:t>
            </w:r>
          </w:p>
        </w:tc>
        <w:tc>
          <w:tcPr>
            <w:tcW w:w="0" w:type="auto"/>
          </w:tcPr>
          <w:p w14:paraId="1D52FBD0" w14:textId="77777777" w:rsidR="001612F7" w:rsidRPr="00B41A36" w:rsidRDefault="001612F7" w:rsidP="002529A7">
            <w:pPr>
              <w:pStyle w:val="TAL"/>
              <w:rPr>
                <w:sz w:val="16"/>
              </w:rPr>
            </w:pPr>
            <w:r>
              <w:rPr>
                <w:sz w:val="16"/>
              </w:rPr>
              <w:t>withdrawn</w:t>
            </w:r>
          </w:p>
        </w:tc>
      </w:tr>
      <w:tr w:rsidR="001612F7" w14:paraId="2911EE0D" w14:textId="77777777" w:rsidTr="002529A7">
        <w:tc>
          <w:tcPr>
            <w:tcW w:w="0" w:type="auto"/>
          </w:tcPr>
          <w:p w14:paraId="0E93A485" w14:textId="77777777" w:rsidR="001612F7" w:rsidRPr="00B41A36" w:rsidRDefault="001612F7" w:rsidP="002529A7">
            <w:pPr>
              <w:pStyle w:val="TAL"/>
              <w:rPr>
                <w:sz w:val="16"/>
              </w:rPr>
            </w:pPr>
            <w:r>
              <w:rPr>
                <w:sz w:val="16"/>
              </w:rPr>
              <w:t>C1-241078</w:t>
            </w:r>
          </w:p>
        </w:tc>
        <w:tc>
          <w:tcPr>
            <w:tcW w:w="0" w:type="auto"/>
          </w:tcPr>
          <w:p w14:paraId="511B3950" w14:textId="77777777" w:rsidR="001612F7" w:rsidRPr="00B41A36" w:rsidRDefault="001612F7" w:rsidP="002529A7">
            <w:pPr>
              <w:pStyle w:val="TAL"/>
              <w:rPr>
                <w:sz w:val="16"/>
              </w:rPr>
            </w:pPr>
            <w:r>
              <w:rPr>
                <w:sz w:val="16"/>
              </w:rPr>
              <w:t>void</w:t>
            </w:r>
          </w:p>
        </w:tc>
        <w:tc>
          <w:tcPr>
            <w:tcW w:w="0" w:type="auto"/>
          </w:tcPr>
          <w:p w14:paraId="1C729858" w14:textId="77777777" w:rsidR="001612F7" w:rsidRPr="00B41A36" w:rsidRDefault="001612F7" w:rsidP="002529A7">
            <w:pPr>
              <w:pStyle w:val="TAL"/>
              <w:rPr>
                <w:sz w:val="16"/>
              </w:rPr>
            </w:pPr>
            <w:r>
              <w:rPr>
                <w:sz w:val="16"/>
              </w:rPr>
              <w:t>void</w:t>
            </w:r>
          </w:p>
        </w:tc>
        <w:tc>
          <w:tcPr>
            <w:tcW w:w="0" w:type="auto"/>
          </w:tcPr>
          <w:p w14:paraId="734B191E" w14:textId="77777777" w:rsidR="001612F7" w:rsidRPr="00B41A36" w:rsidRDefault="001612F7" w:rsidP="002529A7">
            <w:pPr>
              <w:pStyle w:val="TAL"/>
              <w:rPr>
                <w:sz w:val="16"/>
              </w:rPr>
            </w:pPr>
            <w:r>
              <w:rPr>
                <w:sz w:val="16"/>
              </w:rPr>
              <w:t>24.548</w:t>
            </w:r>
          </w:p>
        </w:tc>
        <w:tc>
          <w:tcPr>
            <w:tcW w:w="0" w:type="auto"/>
          </w:tcPr>
          <w:p w14:paraId="230F9A19" w14:textId="77777777" w:rsidR="001612F7" w:rsidRPr="00B41A36" w:rsidRDefault="001612F7" w:rsidP="002529A7">
            <w:pPr>
              <w:pStyle w:val="TAL"/>
              <w:rPr>
                <w:sz w:val="16"/>
              </w:rPr>
            </w:pPr>
            <w:r>
              <w:rPr>
                <w:sz w:val="16"/>
              </w:rPr>
              <w:t>0050</w:t>
            </w:r>
          </w:p>
        </w:tc>
        <w:tc>
          <w:tcPr>
            <w:tcW w:w="0" w:type="auto"/>
          </w:tcPr>
          <w:p w14:paraId="289770D9" w14:textId="77777777" w:rsidR="001612F7" w:rsidRPr="00B41A36" w:rsidRDefault="001612F7" w:rsidP="002529A7">
            <w:pPr>
              <w:pStyle w:val="TAR"/>
              <w:rPr>
                <w:sz w:val="16"/>
              </w:rPr>
            </w:pPr>
          </w:p>
        </w:tc>
        <w:tc>
          <w:tcPr>
            <w:tcW w:w="0" w:type="auto"/>
          </w:tcPr>
          <w:p w14:paraId="54D0FE69" w14:textId="77777777" w:rsidR="001612F7" w:rsidRPr="00B41A36" w:rsidRDefault="001612F7" w:rsidP="002529A7">
            <w:pPr>
              <w:pStyle w:val="TAL"/>
              <w:rPr>
                <w:sz w:val="16"/>
              </w:rPr>
            </w:pPr>
            <w:r>
              <w:rPr>
                <w:sz w:val="16"/>
              </w:rPr>
              <w:t>Rel-18</w:t>
            </w:r>
          </w:p>
        </w:tc>
        <w:tc>
          <w:tcPr>
            <w:tcW w:w="0" w:type="auto"/>
          </w:tcPr>
          <w:p w14:paraId="70BCEA38" w14:textId="77777777" w:rsidR="001612F7" w:rsidRPr="00B41A36" w:rsidRDefault="001612F7" w:rsidP="002529A7">
            <w:pPr>
              <w:pStyle w:val="TAL"/>
              <w:rPr>
                <w:sz w:val="16"/>
              </w:rPr>
            </w:pPr>
            <w:r>
              <w:rPr>
                <w:sz w:val="16"/>
              </w:rPr>
              <w:t>B</w:t>
            </w:r>
          </w:p>
        </w:tc>
        <w:tc>
          <w:tcPr>
            <w:tcW w:w="0" w:type="auto"/>
          </w:tcPr>
          <w:p w14:paraId="1A724BA6" w14:textId="77777777" w:rsidR="001612F7" w:rsidRPr="00B41A36" w:rsidRDefault="001612F7" w:rsidP="002529A7">
            <w:pPr>
              <w:pStyle w:val="TAL"/>
              <w:rPr>
                <w:sz w:val="16"/>
              </w:rPr>
            </w:pPr>
            <w:r>
              <w:rPr>
                <w:sz w:val="16"/>
              </w:rPr>
              <w:t>SEAL_Ph3</w:t>
            </w:r>
          </w:p>
        </w:tc>
        <w:tc>
          <w:tcPr>
            <w:tcW w:w="0" w:type="auto"/>
          </w:tcPr>
          <w:p w14:paraId="2DCCE8F6" w14:textId="77777777" w:rsidR="001612F7" w:rsidRPr="00B41A36" w:rsidRDefault="001612F7" w:rsidP="002529A7">
            <w:pPr>
              <w:pStyle w:val="TAL"/>
              <w:rPr>
                <w:sz w:val="16"/>
              </w:rPr>
            </w:pPr>
            <w:r>
              <w:rPr>
                <w:sz w:val="16"/>
              </w:rPr>
              <w:t>withdrawn</w:t>
            </w:r>
          </w:p>
        </w:tc>
      </w:tr>
      <w:tr w:rsidR="001612F7" w14:paraId="6C1F9A43" w14:textId="77777777" w:rsidTr="002529A7">
        <w:tc>
          <w:tcPr>
            <w:tcW w:w="0" w:type="auto"/>
          </w:tcPr>
          <w:p w14:paraId="2FE6238B" w14:textId="77777777" w:rsidR="001612F7" w:rsidRPr="00B41A36" w:rsidRDefault="001612F7" w:rsidP="002529A7">
            <w:pPr>
              <w:pStyle w:val="TAL"/>
              <w:rPr>
                <w:sz w:val="16"/>
              </w:rPr>
            </w:pPr>
            <w:r>
              <w:rPr>
                <w:sz w:val="16"/>
              </w:rPr>
              <w:t>C1-241085</w:t>
            </w:r>
          </w:p>
        </w:tc>
        <w:tc>
          <w:tcPr>
            <w:tcW w:w="0" w:type="auto"/>
          </w:tcPr>
          <w:p w14:paraId="2AEE5587" w14:textId="77777777" w:rsidR="001612F7" w:rsidRPr="00B41A36" w:rsidRDefault="001612F7" w:rsidP="002529A7">
            <w:pPr>
              <w:pStyle w:val="TAL"/>
              <w:rPr>
                <w:sz w:val="16"/>
              </w:rPr>
            </w:pPr>
            <w:r>
              <w:rPr>
                <w:sz w:val="16"/>
              </w:rPr>
              <w:t>Missing text under clause 6.2.1</w:t>
            </w:r>
          </w:p>
        </w:tc>
        <w:tc>
          <w:tcPr>
            <w:tcW w:w="0" w:type="auto"/>
          </w:tcPr>
          <w:p w14:paraId="1453E1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0F35477" w14:textId="77777777" w:rsidR="001612F7" w:rsidRPr="00B41A36" w:rsidRDefault="001612F7" w:rsidP="002529A7">
            <w:pPr>
              <w:pStyle w:val="TAL"/>
              <w:rPr>
                <w:sz w:val="16"/>
              </w:rPr>
            </w:pPr>
            <w:r>
              <w:rPr>
                <w:sz w:val="16"/>
              </w:rPr>
              <w:t>24.548</w:t>
            </w:r>
          </w:p>
        </w:tc>
        <w:tc>
          <w:tcPr>
            <w:tcW w:w="0" w:type="auto"/>
          </w:tcPr>
          <w:p w14:paraId="41FC4B7F" w14:textId="77777777" w:rsidR="001612F7" w:rsidRPr="00B41A36" w:rsidRDefault="001612F7" w:rsidP="002529A7">
            <w:pPr>
              <w:pStyle w:val="TAL"/>
              <w:rPr>
                <w:sz w:val="16"/>
              </w:rPr>
            </w:pPr>
            <w:r>
              <w:rPr>
                <w:sz w:val="16"/>
              </w:rPr>
              <w:t>0051</w:t>
            </w:r>
          </w:p>
        </w:tc>
        <w:tc>
          <w:tcPr>
            <w:tcW w:w="0" w:type="auto"/>
          </w:tcPr>
          <w:p w14:paraId="06E92121" w14:textId="77777777" w:rsidR="001612F7" w:rsidRPr="00B41A36" w:rsidRDefault="001612F7" w:rsidP="002529A7">
            <w:pPr>
              <w:pStyle w:val="TAR"/>
              <w:rPr>
                <w:sz w:val="16"/>
              </w:rPr>
            </w:pPr>
          </w:p>
        </w:tc>
        <w:tc>
          <w:tcPr>
            <w:tcW w:w="0" w:type="auto"/>
          </w:tcPr>
          <w:p w14:paraId="38A8A83C" w14:textId="77777777" w:rsidR="001612F7" w:rsidRPr="00B41A36" w:rsidRDefault="001612F7" w:rsidP="002529A7">
            <w:pPr>
              <w:pStyle w:val="TAL"/>
              <w:rPr>
                <w:sz w:val="16"/>
              </w:rPr>
            </w:pPr>
            <w:r>
              <w:rPr>
                <w:sz w:val="16"/>
              </w:rPr>
              <w:t>Rel-18</w:t>
            </w:r>
          </w:p>
        </w:tc>
        <w:tc>
          <w:tcPr>
            <w:tcW w:w="0" w:type="auto"/>
          </w:tcPr>
          <w:p w14:paraId="394AD6F2" w14:textId="77777777" w:rsidR="001612F7" w:rsidRPr="00B41A36" w:rsidRDefault="001612F7" w:rsidP="002529A7">
            <w:pPr>
              <w:pStyle w:val="TAL"/>
              <w:rPr>
                <w:sz w:val="16"/>
              </w:rPr>
            </w:pPr>
            <w:r>
              <w:rPr>
                <w:sz w:val="16"/>
              </w:rPr>
              <w:t>F</w:t>
            </w:r>
          </w:p>
        </w:tc>
        <w:tc>
          <w:tcPr>
            <w:tcW w:w="0" w:type="auto"/>
          </w:tcPr>
          <w:p w14:paraId="0724D0E4" w14:textId="77777777" w:rsidR="001612F7" w:rsidRPr="00B41A36" w:rsidRDefault="001612F7" w:rsidP="002529A7">
            <w:pPr>
              <w:pStyle w:val="TAL"/>
              <w:rPr>
                <w:sz w:val="16"/>
              </w:rPr>
            </w:pPr>
            <w:r>
              <w:rPr>
                <w:sz w:val="16"/>
              </w:rPr>
              <w:t>TEI18</w:t>
            </w:r>
          </w:p>
        </w:tc>
        <w:tc>
          <w:tcPr>
            <w:tcW w:w="0" w:type="auto"/>
          </w:tcPr>
          <w:p w14:paraId="2A6E7F8A" w14:textId="77777777" w:rsidR="001612F7" w:rsidRPr="00B41A36" w:rsidRDefault="001612F7" w:rsidP="002529A7">
            <w:pPr>
              <w:pStyle w:val="TAL"/>
              <w:rPr>
                <w:sz w:val="16"/>
              </w:rPr>
            </w:pPr>
            <w:r>
              <w:rPr>
                <w:sz w:val="16"/>
              </w:rPr>
              <w:t>revised</w:t>
            </w:r>
          </w:p>
        </w:tc>
      </w:tr>
      <w:tr w:rsidR="001612F7" w14:paraId="7BF78ACB" w14:textId="77777777" w:rsidTr="002529A7">
        <w:tc>
          <w:tcPr>
            <w:tcW w:w="0" w:type="auto"/>
          </w:tcPr>
          <w:p w14:paraId="136DE0F9" w14:textId="77777777" w:rsidR="001612F7" w:rsidRPr="00B41A36" w:rsidRDefault="001612F7" w:rsidP="002529A7">
            <w:pPr>
              <w:pStyle w:val="TAL"/>
              <w:rPr>
                <w:sz w:val="16"/>
              </w:rPr>
            </w:pPr>
            <w:r>
              <w:rPr>
                <w:sz w:val="16"/>
              </w:rPr>
              <w:t>C1-241368</w:t>
            </w:r>
          </w:p>
        </w:tc>
        <w:tc>
          <w:tcPr>
            <w:tcW w:w="0" w:type="auto"/>
          </w:tcPr>
          <w:p w14:paraId="795C61D5" w14:textId="77777777" w:rsidR="001612F7" w:rsidRPr="00B41A36" w:rsidRDefault="001612F7" w:rsidP="002529A7">
            <w:pPr>
              <w:pStyle w:val="TAL"/>
              <w:rPr>
                <w:sz w:val="16"/>
              </w:rPr>
            </w:pPr>
            <w:r>
              <w:rPr>
                <w:sz w:val="16"/>
              </w:rPr>
              <w:t>Missing text under clause 6.1</w:t>
            </w:r>
          </w:p>
        </w:tc>
        <w:tc>
          <w:tcPr>
            <w:tcW w:w="0" w:type="auto"/>
          </w:tcPr>
          <w:p w14:paraId="68221D1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FC3E1BC" w14:textId="77777777" w:rsidR="001612F7" w:rsidRPr="00B41A36" w:rsidRDefault="001612F7" w:rsidP="002529A7">
            <w:pPr>
              <w:pStyle w:val="TAL"/>
              <w:rPr>
                <w:sz w:val="16"/>
              </w:rPr>
            </w:pPr>
            <w:r>
              <w:rPr>
                <w:sz w:val="16"/>
              </w:rPr>
              <w:t>24.548</w:t>
            </w:r>
          </w:p>
        </w:tc>
        <w:tc>
          <w:tcPr>
            <w:tcW w:w="0" w:type="auto"/>
          </w:tcPr>
          <w:p w14:paraId="18B7E156" w14:textId="77777777" w:rsidR="001612F7" w:rsidRPr="00B41A36" w:rsidRDefault="001612F7" w:rsidP="002529A7">
            <w:pPr>
              <w:pStyle w:val="TAL"/>
              <w:rPr>
                <w:sz w:val="16"/>
              </w:rPr>
            </w:pPr>
            <w:r>
              <w:rPr>
                <w:sz w:val="16"/>
              </w:rPr>
              <w:t>0051</w:t>
            </w:r>
          </w:p>
        </w:tc>
        <w:tc>
          <w:tcPr>
            <w:tcW w:w="0" w:type="auto"/>
          </w:tcPr>
          <w:p w14:paraId="614C536B" w14:textId="77777777" w:rsidR="001612F7" w:rsidRPr="00B41A36" w:rsidRDefault="001612F7" w:rsidP="002529A7">
            <w:pPr>
              <w:pStyle w:val="TAR"/>
              <w:rPr>
                <w:sz w:val="16"/>
              </w:rPr>
            </w:pPr>
            <w:r>
              <w:rPr>
                <w:sz w:val="16"/>
              </w:rPr>
              <w:t>1</w:t>
            </w:r>
          </w:p>
        </w:tc>
        <w:tc>
          <w:tcPr>
            <w:tcW w:w="0" w:type="auto"/>
          </w:tcPr>
          <w:p w14:paraId="48290C08" w14:textId="77777777" w:rsidR="001612F7" w:rsidRPr="00B41A36" w:rsidRDefault="001612F7" w:rsidP="002529A7">
            <w:pPr>
              <w:pStyle w:val="TAL"/>
              <w:rPr>
                <w:sz w:val="16"/>
              </w:rPr>
            </w:pPr>
            <w:r>
              <w:rPr>
                <w:sz w:val="16"/>
              </w:rPr>
              <w:t>Rel-18</w:t>
            </w:r>
          </w:p>
        </w:tc>
        <w:tc>
          <w:tcPr>
            <w:tcW w:w="0" w:type="auto"/>
          </w:tcPr>
          <w:p w14:paraId="69BF78C7" w14:textId="77777777" w:rsidR="001612F7" w:rsidRPr="00B41A36" w:rsidRDefault="001612F7" w:rsidP="002529A7">
            <w:pPr>
              <w:pStyle w:val="TAL"/>
              <w:rPr>
                <w:sz w:val="16"/>
              </w:rPr>
            </w:pPr>
            <w:r>
              <w:rPr>
                <w:sz w:val="16"/>
              </w:rPr>
              <w:t>F</w:t>
            </w:r>
          </w:p>
        </w:tc>
        <w:tc>
          <w:tcPr>
            <w:tcW w:w="0" w:type="auto"/>
          </w:tcPr>
          <w:p w14:paraId="71895D61" w14:textId="77777777" w:rsidR="001612F7" w:rsidRPr="00B41A36" w:rsidRDefault="001612F7" w:rsidP="002529A7">
            <w:pPr>
              <w:pStyle w:val="TAL"/>
              <w:rPr>
                <w:sz w:val="16"/>
              </w:rPr>
            </w:pPr>
            <w:r>
              <w:rPr>
                <w:sz w:val="16"/>
              </w:rPr>
              <w:t>TEI18</w:t>
            </w:r>
          </w:p>
        </w:tc>
        <w:tc>
          <w:tcPr>
            <w:tcW w:w="0" w:type="auto"/>
          </w:tcPr>
          <w:p w14:paraId="3DD05271" w14:textId="77777777" w:rsidR="001612F7" w:rsidRPr="00B41A36" w:rsidRDefault="001612F7" w:rsidP="002529A7">
            <w:pPr>
              <w:pStyle w:val="TAL"/>
              <w:rPr>
                <w:sz w:val="16"/>
              </w:rPr>
            </w:pPr>
            <w:r>
              <w:rPr>
                <w:sz w:val="16"/>
              </w:rPr>
              <w:t>agreed</w:t>
            </w:r>
          </w:p>
        </w:tc>
      </w:tr>
      <w:tr w:rsidR="001612F7" w14:paraId="7BE15EE8" w14:textId="77777777" w:rsidTr="002529A7">
        <w:tc>
          <w:tcPr>
            <w:tcW w:w="0" w:type="auto"/>
          </w:tcPr>
          <w:p w14:paraId="62949477" w14:textId="77777777" w:rsidR="001612F7" w:rsidRPr="00B41A36" w:rsidRDefault="001612F7" w:rsidP="002529A7">
            <w:pPr>
              <w:pStyle w:val="TAL"/>
              <w:rPr>
                <w:sz w:val="16"/>
              </w:rPr>
            </w:pPr>
            <w:r>
              <w:rPr>
                <w:sz w:val="16"/>
              </w:rPr>
              <w:t>C1-240716</w:t>
            </w:r>
          </w:p>
        </w:tc>
        <w:tc>
          <w:tcPr>
            <w:tcW w:w="0" w:type="auto"/>
          </w:tcPr>
          <w:p w14:paraId="791089D8" w14:textId="77777777" w:rsidR="001612F7" w:rsidRPr="00B41A36" w:rsidRDefault="001612F7" w:rsidP="002529A7">
            <w:pPr>
              <w:pStyle w:val="TAL"/>
              <w:rPr>
                <w:sz w:val="16"/>
              </w:rPr>
            </w:pPr>
            <w:r>
              <w:rPr>
                <w:sz w:val="16"/>
              </w:rPr>
              <w:t>Update the general description</w:t>
            </w:r>
          </w:p>
        </w:tc>
        <w:tc>
          <w:tcPr>
            <w:tcW w:w="0" w:type="auto"/>
          </w:tcPr>
          <w:p w14:paraId="0A8523E6" w14:textId="77777777" w:rsidR="001612F7" w:rsidRPr="00B41A36" w:rsidRDefault="001612F7" w:rsidP="002529A7">
            <w:pPr>
              <w:pStyle w:val="TAL"/>
              <w:rPr>
                <w:sz w:val="16"/>
              </w:rPr>
            </w:pPr>
            <w:r>
              <w:rPr>
                <w:sz w:val="16"/>
              </w:rPr>
              <w:t>China Mobile, China Southern Power Grid Co</w:t>
            </w:r>
          </w:p>
        </w:tc>
        <w:tc>
          <w:tcPr>
            <w:tcW w:w="0" w:type="auto"/>
          </w:tcPr>
          <w:p w14:paraId="30BEEEEB" w14:textId="77777777" w:rsidR="001612F7" w:rsidRPr="00B41A36" w:rsidRDefault="001612F7" w:rsidP="002529A7">
            <w:pPr>
              <w:pStyle w:val="TAL"/>
              <w:rPr>
                <w:sz w:val="16"/>
              </w:rPr>
            </w:pPr>
            <w:r>
              <w:rPr>
                <w:sz w:val="16"/>
              </w:rPr>
              <w:t>24.549</w:t>
            </w:r>
          </w:p>
        </w:tc>
        <w:tc>
          <w:tcPr>
            <w:tcW w:w="0" w:type="auto"/>
          </w:tcPr>
          <w:p w14:paraId="27E08856" w14:textId="77777777" w:rsidR="001612F7" w:rsidRPr="00B41A36" w:rsidRDefault="001612F7" w:rsidP="002529A7">
            <w:pPr>
              <w:pStyle w:val="TAL"/>
              <w:rPr>
                <w:sz w:val="16"/>
              </w:rPr>
            </w:pPr>
            <w:r>
              <w:rPr>
                <w:sz w:val="16"/>
              </w:rPr>
              <w:t>0016</w:t>
            </w:r>
          </w:p>
        </w:tc>
        <w:tc>
          <w:tcPr>
            <w:tcW w:w="0" w:type="auto"/>
          </w:tcPr>
          <w:p w14:paraId="6BDB1259" w14:textId="77777777" w:rsidR="001612F7" w:rsidRPr="00B41A36" w:rsidRDefault="001612F7" w:rsidP="002529A7">
            <w:pPr>
              <w:pStyle w:val="TAR"/>
              <w:rPr>
                <w:sz w:val="16"/>
              </w:rPr>
            </w:pPr>
          </w:p>
        </w:tc>
        <w:tc>
          <w:tcPr>
            <w:tcW w:w="0" w:type="auto"/>
          </w:tcPr>
          <w:p w14:paraId="4E5BC8A2" w14:textId="77777777" w:rsidR="001612F7" w:rsidRPr="00B41A36" w:rsidRDefault="001612F7" w:rsidP="002529A7">
            <w:pPr>
              <w:pStyle w:val="TAL"/>
              <w:rPr>
                <w:sz w:val="16"/>
              </w:rPr>
            </w:pPr>
            <w:r>
              <w:rPr>
                <w:sz w:val="16"/>
              </w:rPr>
              <w:t>Rel-18</w:t>
            </w:r>
          </w:p>
        </w:tc>
        <w:tc>
          <w:tcPr>
            <w:tcW w:w="0" w:type="auto"/>
          </w:tcPr>
          <w:p w14:paraId="322CC2B3" w14:textId="77777777" w:rsidR="001612F7" w:rsidRPr="00B41A36" w:rsidRDefault="001612F7" w:rsidP="002529A7">
            <w:pPr>
              <w:pStyle w:val="TAL"/>
              <w:rPr>
                <w:sz w:val="16"/>
              </w:rPr>
            </w:pPr>
            <w:r>
              <w:rPr>
                <w:sz w:val="16"/>
              </w:rPr>
              <w:t>B</w:t>
            </w:r>
          </w:p>
        </w:tc>
        <w:tc>
          <w:tcPr>
            <w:tcW w:w="0" w:type="auto"/>
          </w:tcPr>
          <w:p w14:paraId="7A360A51" w14:textId="77777777" w:rsidR="001612F7" w:rsidRPr="00B41A36" w:rsidRDefault="001612F7" w:rsidP="002529A7">
            <w:pPr>
              <w:pStyle w:val="TAL"/>
              <w:rPr>
                <w:sz w:val="16"/>
              </w:rPr>
            </w:pPr>
            <w:r>
              <w:rPr>
                <w:sz w:val="16"/>
              </w:rPr>
              <w:t>NSCALE</w:t>
            </w:r>
          </w:p>
        </w:tc>
        <w:tc>
          <w:tcPr>
            <w:tcW w:w="0" w:type="auto"/>
          </w:tcPr>
          <w:p w14:paraId="0636B599" w14:textId="77777777" w:rsidR="001612F7" w:rsidRPr="00B41A36" w:rsidRDefault="001612F7" w:rsidP="002529A7">
            <w:pPr>
              <w:pStyle w:val="TAL"/>
              <w:rPr>
                <w:sz w:val="16"/>
              </w:rPr>
            </w:pPr>
            <w:r>
              <w:rPr>
                <w:sz w:val="16"/>
              </w:rPr>
              <w:t>revised</w:t>
            </w:r>
          </w:p>
        </w:tc>
      </w:tr>
      <w:tr w:rsidR="001612F7" w14:paraId="77485531" w14:textId="77777777" w:rsidTr="002529A7">
        <w:tc>
          <w:tcPr>
            <w:tcW w:w="0" w:type="auto"/>
          </w:tcPr>
          <w:p w14:paraId="1002F08E" w14:textId="77777777" w:rsidR="001612F7" w:rsidRPr="00B41A36" w:rsidRDefault="001612F7" w:rsidP="002529A7">
            <w:pPr>
              <w:pStyle w:val="TAL"/>
              <w:rPr>
                <w:sz w:val="16"/>
              </w:rPr>
            </w:pPr>
            <w:r>
              <w:rPr>
                <w:sz w:val="16"/>
              </w:rPr>
              <w:t>C1-241573</w:t>
            </w:r>
          </w:p>
        </w:tc>
        <w:tc>
          <w:tcPr>
            <w:tcW w:w="0" w:type="auto"/>
          </w:tcPr>
          <w:p w14:paraId="5BD33E3E" w14:textId="77777777" w:rsidR="001612F7" w:rsidRPr="00B41A36" w:rsidRDefault="001612F7" w:rsidP="002529A7">
            <w:pPr>
              <w:pStyle w:val="TAL"/>
              <w:rPr>
                <w:sz w:val="16"/>
              </w:rPr>
            </w:pPr>
            <w:r>
              <w:rPr>
                <w:sz w:val="16"/>
              </w:rPr>
              <w:t>Update the general description</w:t>
            </w:r>
          </w:p>
        </w:tc>
        <w:tc>
          <w:tcPr>
            <w:tcW w:w="0" w:type="auto"/>
          </w:tcPr>
          <w:p w14:paraId="5207B560" w14:textId="77777777" w:rsidR="001612F7" w:rsidRPr="00B41A36" w:rsidRDefault="001612F7" w:rsidP="002529A7">
            <w:pPr>
              <w:pStyle w:val="TAL"/>
              <w:rPr>
                <w:sz w:val="16"/>
              </w:rPr>
            </w:pPr>
            <w:r>
              <w:rPr>
                <w:sz w:val="16"/>
              </w:rPr>
              <w:t>China Mobile, China Southern Power Grid Co</w:t>
            </w:r>
          </w:p>
        </w:tc>
        <w:tc>
          <w:tcPr>
            <w:tcW w:w="0" w:type="auto"/>
          </w:tcPr>
          <w:p w14:paraId="0CC61073" w14:textId="77777777" w:rsidR="001612F7" w:rsidRPr="00B41A36" w:rsidRDefault="001612F7" w:rsidP="002529A7">
            <w:pPr>
              <w:pStyle w:val="TAL"/>
              <w:rPr>
                <w:sz w:val="16"/>
              </w:rPr>
            </w:pPr>
            <w:r>
              <w:rPr>
                <w:sz w:val="16"/>
              </w:rPr>
              <w:t>24.549</w:t>
            </w:r>
          </w:p>
        </w:tc>
        <w:tc>
          <w:tcPr>
            <w:tcW w:w="0" w:type="auto"/>
          </w:tcPr>
          <w:p w14:paraId="2571C6D3" w14:textId="77777777" w:rsidR="001612F7" w:rsidRPr="00B41A36" w:rsidRDefault="001612F7" w:rsidP="002529A7">
            <w:pPr>
              <w:pStyle w:val="TAL"/>
              <w:rPr>
                <w:sz w:val="16"/>
              </w:rPr>
            </w:pPr>
            <w:r>
              <w:rPr>
                <w:sz w:val="16"/>
              </w:rPr>
              <w:t>0016</w:t>
            </w:r>
          </w:p>
        </w:tc>
        <w:tc>
          <w:tcPr>
            <w:tcW w:w="0" w:type="auto"/>
          </w:tcPr>
          <w:p w14:paraId="18E5453A" w14:textId="77777777" w:rsidR="001612F7" w:rsidRPr="00B41A36" w:rsidRDefault="001612F7" w:rsidP="002529A7">
            <w:pPr>
              <w:pStyle w:val="TAR"/>
              <w:rPr>
                <w:sz w:val="16"/>
              </w:rPr>
            </w:pPr>
            <w:r>
              <w:rPr>
                <w:sz w:val="16"/>
              </w:rPr>
              <w:t>1</w:t>
            </w:r>
          </w:p>
        </w:tc>
        <w:tc>
          <w:tcPr>
            <w:tcW w:w="0" w:type="auto"/>
          </w:tcPr>
          <w:p w14:paraId="2E9D7ADE" w14:textId="77777777" w:rsidR="001612F7" w:rsidRPr="00B41A36" w:rsidRDefault="001612F7" w:rsidP="002529A7">
            <w:pPr>
              <w:pStyle w:val="TAL"/>
              <w:rPr>
                <w:sz w:val="16"/>
              </w:rPr>
            </w:pPr>
            <w:r>
              <w:rPr>
                <w:sz w:val="16"/>
              </w:rPr>
              <w:t>Rel-18</w:t>
            </w:r>
          </w:p>
        </w:tc>
        <w:tc>
          <w:tcPr>
            <w:tcW w:w="0" w:type="auto"/>
          </w:tcPr>
          <w:p w14:paraId="6A7F6459" w14:textId="77777777" w:rsidR="001612F7" w:rsidRPr="00B41A36" w:rsidRDefault="001612F7" w:rsidP="002529A7">
            <w:pPr>
              <w:pStyle w:val="TAL"/>
              <w:rPr>
                <w:sz w:val="16"/>
              </w:rPr>
            </w:pPr>
            <w:r>
              <w:rPr>
                <w:sz w:val="16"/>
              </w:rPr>
              <w:t>B</w:t>
            </w:r>
          </w:p>
        </w:tc>
        <w:tc>
          <w:tcPr>
            <w:tcW w:w="0" w:type="auto"/>
          </w:tcPr>
          <w:p w14:paraId="34399209" w14:textId="77777777" w:rsidR="001612F7" w:rsidRPr="00B41A36" w:rsidRDefault="001612F7" w:rsidP="002529A7">
            <w:pPr>
              <w:pStyle w:val="TAL"/>
              <w:rPr>
                <w:sz w:val="16"/>
              </w:rPr>
            </w:pPr>
            <w:r>
              <w:rPr>
                <w:sz w:val="16"/>
              </w:rPr>
              <w:t>NSCALE</w:t>
            </w:r>
          </w:p>
        </w:tc>
        <w:tc>
          <w:tcPr>
            <w:tcW w:w="0" w:type="auto"/>
          </w:tcPr>
          <w:p w14:paraId="1FA425BC" w14:textId="77777777" w:rsidR="001612F7" w:rsidRPr="00B41A36" w:rsidRDefault="001612F7" w:rsidP="002529A7">
            <w:pPr>
              <w:pStyle w:val="TAL"/>
              <w:rPr>
                <w:sz w:val="16"/>
              </w:rPr>
            </w:pPr>
            <w:r>
              <w:rPr>
                <w:sz w:val="16"/>
              </w:rPr>
              <w:t>agreed</w:t>
            </w:r>
          </w:p>
        </w:tc>
      </w:tr>
      <w:tr w:rsidR="001612F7" w14:paraId="2E791C2A" w14:textId="77777777" w:rsidTr="002529A7">
        <w:tc>
          <w:tcPr>
            <w:tcW w:w="0" w:type="auto"/>
          </w:tcPr>
          <w:p w14:paraId="2CF925F9" w14:textId="77777777" w:rsidR="001612F7" w:rsidRPr="00B41A36" w:rsidRDefault="001612F7" w:rsidP="002529A7">
            <w:pPr>
              <w:pStyle w:val="TAL"/>
              <w:rPr>
                <w:sz w:val="16"/>
              </w:rPr>
            </w:pPr>
            <w:r>
              <w:rPr>
                <w:sz w:val="16"/>
              </w:rPr>
              <w:t>C1-240717</w:t>
            </w:r>
          </w:p>
        </w:tc>
        <w:tc>
          <w:tcPr>
            <w:tcW w:w="0" w:type="auto"/>
          </w:tcPr>
          <w:p w14:paraId="6D328DF5" w14:textId="77777777" w:rsidR="001612F7" w:rsidRPr="00B41A36" w:rsidRDefault="001612F7" w:rsidP="002529A7">
            <w:pPr>
              <w:pStyle w:val="TAL"/>
              <w:rPr>
                <w:sz w:val="16"/>
              </w:rPr>
            </w:pPr>
            <w:r>
              <w:rPr>
                <w:sz w:val="16"/>
              </w:rPr>
              <w:t>Add parameters to network slice adaptation trigger</w:t>
            </w:r>
          </w:p>
        </w:tc>
        <w:tc>
          <w:tcPr>
            <w:tcW w:w="0" w:type="auto"/>
          </w:tcPr>
          <w:p w14:paraId="477CDB4D" w14:textId="77777777" w:rsidR="001612F7" w:rsidRPr="00B41A36" w:rsidRDefault="001612F7" w:rsidP="002529A7">
            <w:pPr>
              <w:pStyle w:val="TAL"/>
              <w:rPr>
                <w:sz w:val="16"/>
              </w:rPr>
            </w:pPr>
            <w:r>
              <w:rPr>
                <w:sz w:val="16"/>
              </w:rPr>
              <w:t>China Mobile, China Southern Power Grid Co</w:t>
            </w:r>
          </w:p>
        </w:tc>
        <w:tc>
          <w:tcPr>
            <w:tcW w:w="0" w:type="auto"/>
          </w:tcPr>
          <w:p w14:paraId="1BF5F703" w14:textId="77777777" w:rsidR="001612F7" w:rsidRPr="00B41A36" w:rsidRDefault="001612F7" w:rsidP="002529A7">
            <w:pPr>
              <w:pStyle w:val="TAL"/>
              <w:rPr>
                <w:sz w:val="16"/>
              </w:rPr>
            </w:pPr>
            <w:r>
              <w:rPr>
                <w:sz w:val="16"/>
              </w:rPr>
              <w:t>24.549</w:t>
            </w:r>
          </w:p>
        </w:tc>
        <w:tc>
          <w:tcPr>
            <w:tcW w:w="0" w:type="auto"/>
          </w:tcPr>
          <w:p w14:paraId="4611DFFE" w14:textId="77777777" w:rsidR="001612F7" w:rsidRPr="00B41A36" w:rsidRDefault="001612F7" w:rsidP="002529A7">
            <w:pPr>
              <w:pStyle w:val="TAL"/>
              <w:rPr>
                <w:sz w:val="16"/>
              </w:rPr>
            </w:pPr>
            <w:r>
              <w:rPr>
                <w:sz w:val="16"/>
              </w:rPr>
              <w:t>0017</w:t>
            </w:r>
          </w:p>
        </w:tc>
        <w:tc>
          <w:tcPr>
            <w:tcW w:w="0" w:type="auto"/>
          </w:tcPr>
          <w:p w14:paraId="36CAEC10" w14:textId="77777777" w:rsidR="001612F7" w:rsidRPr="00B41A36" w:rsidRDefault="001612F7" w:rsidP="002529A7">
            <w:pPr>
              <w:pStyle w:val="TAR"/>
              <w:rPr>
                <w:sz w:val="16"/>
              </w:rPr>
            </w:pPr>
          </w:p>
        </w:tc>
        <w:tc>
          <w:tcPr>
            <w:tcW w:w="0" w:type="auto"/>
          </w:tcPr>
          <w:p w14:paraId="21CF0505" w14:textId="77777777" w:rsidR="001612F7" w:rsidRPr="00B41A36" w:rsidRDefault="001612F7" w:rsidP="002529A7">
            <w:pPr>
              <w:pStyle w:val="TAL"/>
              <w:rPr>
                <w:sz w:val="16"/>
              </w:rPr>
            </w:pPr>
            <w:r>
              <w:rPr>
                <w:sz w:val="16"/>
              </w:rPr>
              <w:t>Rel-18</w:t>
            </w:r>
          </w:p>
        </w:tc>
        <w:tc>
          <w:tcPr>
            <w:tcW w:w="0" w:type="auto"/>
          </w:tcPr>
          <w:p w14:paraId="1E00572D" w14:textId="77777777" w:rsidR="001612F7" w:rsidRPr="00B41A36" w:rsidRDefault="001612F7" w:rsidP="002529A7">
            <w:pPr>
              <w:pStyle w:val="TAL"/>
              <w:rPr>
                <w:sz w:val="16"/>
              </w:rPr>
            </w:pPr>
            <w:r>
              <w:rPr>
                <w:sz w:val="16"/>
              </w:rPr>
              <w:t>B</w:t>
            </w:r>
          </w:p>
        </w:tc>
        <w:tc>
          <w:tcPr>
            <w:tcW w:w="0" w:type="auto"/>
          </w:tcPr>
          <w:p w14:paraId="0E1D2255" w14:textId="77777777" w:rsidR="001612F7" w:rsidRPr="00B41A36" w:rsidRDefault="001612F7" w:rsidP="002529A7">
            <w:pPr>
              <w:pStyle w:val="TAL"/>
              <w:rPr>
                <w:sz w:val="16"/>
              </w:rPr>
            </w:pPr>
            <w:r>
              <w:rPr>
                <w:sz w:val="16"/>
              </w:rPr>
              <w:t>NSCALE</w:t>
            </w:r>
          </w:p>
        </w:tc>
        <w:tc>
          <w:tcPr>
            <w:tcW w:w="0" w:type="auto"/>
          </w:tcPr>
          <w:p w14:paraId="0EBAC736" w14:textId="77777777" w:rsidR="001612F7" w:rsidRPr="00B41A36" w:rsidRDefault="001612F7" w:rsidP="002529A7">
            <w:pPr>
              <w:pStyle w:val="TAL"/>
              <w:rPr>
                <w:sz w:val="16"/>
              </w:rPr>
            </w:pPr>
            <w:r>
              <w:rPr>
                <w:sz w:val="16"/>
              </w:rPr>
              <w:t>revised</w:t>
            </w:r>
          </w:p>
        </w:tc>
      </w:tr>
      <w:tr w:rsidR="001612F7" w14:paraId="6A285618" w14:textId="77777777" w:rsidTr="002529A7">
        <w:tc>
          <w:tcPr>
            <w:tcW w:w="0" w:type="auto"/>
          </w:tcPr>
          <w:p w14:paraId="773A3DEA" w14:textId="77777777" w:rsidR="001612F7" w:rsidRPr="00B41A36" w:rsidRDefault="001612F7" w:rsidP="002529A7">
            <w:pPr>
              <w:pStyle w:val="TAL"/>
              <w:rPr>
                <w:sz w:val="16"/>
              </w:rPr>
            </w:pPr>
            <w:r>
              <w:rPr>
                <w:sz w:val="16"/>
              </w:rPr>
              <w:t>C1-241574</w:t>
            </w:r>
          </w:p>
        </w:tc>
        <w:tc>
          <w:tcPr>
            <w:tcW w:w="0" w:type="auto"/>
          </w:tcPr>
          <w:p w14:paraId="10661EDD" w14:textId="77777777" w:rsidR="001612F7" w:rsidRPr="00B41A36" w:rsidRDefault="001612F7" w:rsidP="002529A7">
            <w:pPr>
              <w:pStyle w:val="TAL"/>
              <w:rPr>
                <w:sz w:val="16"/>
              </w:rPr>
            </w:pPr>
            <w:r>
              <w:rPr>
                <w:sz w:val="16"/>
              </w:rPr>
              <w:t>Add parameters to network slice adaptation trigger</w:t>
            </w:r>
          </w:p>
        </w:tc>
        <w:tc>
          <w:tcPr>
            <w:tcW w:w="0" w:type="auto"/>
          </w:tcPr>
          <w:p w14:paraId="38BACAA5" w14:textId="77777777" w:rsidR="001612F7" w:rsidRPr="00B41A36" w:rsidRDefault="001612F7" w:rsidP="002529A7">
            <w:pPr>
              <w:pStyle w:val="TAL"/>
              <w:rPr>
                <w:sz w:val="16"/>
              </w:rPr>
            </w:pPr>
            <w:r>
              <w:rPr>
                <w:sz w:val="16"/>
              </w:rPr>
              <w:t>China Mobile, China Southern Power Grid Co</w:t>
            </w:r>
          </w:p>
        </w:tc>
        <w:tc>
          <w:tcPr>
            <w:tcW w:w="0" w:type="auto"/>
          </w:tcPr>
          <w:p w14:paraId="70FCE4EB" w14:textId="77777777" w:rsidR="001612F7" w:rsidRPr="00B41A36" w:rsidRDefault="001612F7" w:rsidP="002529A7">
            <w:pPr>
              <w:pStyle w:val="TAL"/>
              <w:rPr>
                <w:sz w:val="16"/>
              </w:rPr>
            </w:pPr>
            <w:r>
              <w:rPr>
                <w:sz w:val="16"/>
              </w:rPr>
              <w:t>24.549</w:t>
            </w:r>
          </w:p>
        </w:tc>
        <w:tc>
          <w:tcPr>
            <w:tcW w:w="0" w:type="auto"/>
          </w:tcPr>
          <w:p w14:paraId="30E7086D" w14:textId="77777777" w:rsidR="001612F7" w:rsidRPr="00B41A36" w:rsidRDefault="001612F7" w:rsidP="002529A7">
            <w:pPr>
              <w:pStyle w:val="TAL"/>
              <w:rPr>
                <w:sz w:val="16"/>
              </w:rPr>
            </w:pPr>
            <w:r>
              <w:rPr>
                <w:sz w:val="16"/>
              </w:rPr>
              <w:t>0017</w:t>
            </w:r>
          </w:p>
        </w:tc>
        <w:tc>
          <w:tcPr>
            <w:tcW w:w="0" w:type="auto"/>
          </w:tcPr>
          <w:p w14:paraId="2A3B1D95" w14:textId="77777777" w:rsidR="001612F7" w:rsidRPr="00B41A36" w:rsidRDefault="001612F7" w:rsidP="002529A7">
            <w:pPr>
              <w:pStyle w:val="TAR"/>
              <w:rPr>
                <w:sz w:val="16"/>
              </w:rPr>
            </w:pPr>
            <w:r>
              <w:rPr>
                <w:sz w:val="16"/>
              </w:rPr>
              <w:t>1</w:t>
            </w:r>
          </w:p>
        </w:tc>
        <w:tc>
          <w:tcPr>
            <w:tcW w:w="0" w:type="auto"/>
          </w:tcPr>
          <w:p w14:paraId="38EAAAC1" w14:textId="77777777" w:rsidR="001612F7" w:rsidRPr="00B41A36" w:rsidRDefault="001612F7" w:rsidP="002529A7">
            <w:pPr>
              <w:pStyle w:val="TAL"/>
              <w:rPr>
                <w:sz w:val="16"/>
              </w:rPr>
            </w:pPr>
            <w:r>
              <w:rPr>
                <w:sz w:val="16"/>
              </w:rPr>
              <w:t>Rel-18</w:t>
            </w:r>
          </w:p>
        </w:tc>
        <w:tc>
          <w:tcPr>
            <w:tcW w:w="0" w:type="auto"/>
          </w:tcPr>
          <w:p w14:paraId="1DA58ED9" w14:textId="77777777" w:rsidR="001612F7" w:rsidRPr="00B41A36" w:rsidRDefault="001612F7" w:rsidP="002529A7">
            <w:pPr>
              <w:pStyle w:val="TAL"/>
              <w:rPr>
                <w:sz w:val="16"/>
              </w:rPr>
            </w:pPr>
            <w:r>
              <w:rPr>
                <w:sz w:val="16"/>
              </w:rPr>
              <w:t>B</w:t>
            </w:r>
          </w:p>
        </w:tc>
        <w:tc>
          <w:tcPr>
            <w:tcW w:w="0" w:type="auto"/>
          </w:tcPr>
          <w:p w14:paraId="7365E169" w14:textId="77777777" w:rsidR="001612F7" w:rsidRPr="00B41A36" w:rsidRDefault="001612F7" w:rsidP="002529A7">
            <w:pPr>
              <w:pStyle w:val="TAL"/>
              <w:rPr>
                <w:sz w:val="16"/>
              </w:rPr>
            </w:pPr>
            <w:r>
              <w:rPr>
                <w:sz w:val="16"/>
              </w:rPr>
              <w:t>NSCALE</w:t>
            </w:r>
          </w:p>
        </w:tc>
        <w:tc>
          <w:tcPr>
            <w:tcW w:w="0" w:type="auto"/>
          </w:tcPr>
          <w:p w14:paraId="26857D65" w14:textId="77777777" w:rsidR="001612F7" w:rsidRPr="00B41A36" w:rsidRDefault="001612F7" w:rsidP="002529A7">
            <w:pPr>
              <w:pStyle w:val="TAL"/>
              <w:rPr>
                <w:sz w:val="16"/>
              </w:rPr>
            </w:pPr>
            <w:r>
              <w:rPr>
                <w:sz w:val="16"/>
              </w:rPr>
              <w:t>agreed</w:t>
            </w:r>
          </w:p>
        </w:tc>
      </w:tr>
      <w:tr w:rsidR="001612F7" w14:paraId="656588DF" w14:textId="77777777" w:rsidTr="002529A7">
        <w:tc>
          <w:tcPr>
            <w:tcW w:w="0" w:type="auto"/>
          </w:tcPr>
          <w:p w14:paraId="287BBEB9" w14:textId="77777777" w:rsidR="001612F7" w:rsidRPr="00B41A36" w:rsidRDefault="001612F7" w:rsidP="002529A7">
            <w:pPr>
              <w:pStyle w:val="TAL"/>
              <w:rPr>
                <w:sz w:val="16"/>
              </w:rPr>
            </w:pPr>
            <w:r>
              <w:rPr>
                <w:sz w:val="16"/>
              </w:rPr>
              <w:t>C1-240718</w:t>
            </w:r>
          </w:p>
        </w:tc>
        <w:tc>
          <w:tcPr>
            <w:tcW w:w="0" w:type="auto"/>
          </w:tcPr>
          <w:p w14:paraId="2E50772E"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5FF8ED7C" w14:textId="77777777" w:rsidR="001612F7" w:rsidRPr="00B41A36" w:rsidRDefault="001612F7" w:rsidP="002529A7">
            <w:pPr>
              <w:pStyle w:val="TAL"/>
              <w:rPr>
                <w:sz w:val="16"/>
              </w:rPr>
            </w:pPr>
            <w:r>
              <w:rPr>
                <w:sz w:val="16"/>
              </w:rPr>
              <w:t>China Mobile, China Southern Power Grid Co</w:t>
            </w:r>
          </w:p>
        </w:tc>
        <w:tc>
          <w:tcPr>
            <w:tcW w:w="0" w:type="auto"/>
          </w:tcPr>
          <w:p w14:paraId="6BBB9CB7" w14:textId="77777777" w:rsidR="001612F7" w:rsidRPr="00B41A36" w:rsidRDefault="001612F7" w:rsidP="002529A7">
            <w:pPr>
              <w:pStyle w:val="TAL"/>
              <w:rPr>
                <w:sz w:val="16"/>
              </w:rPr>
            </w:pPr>
            <w:r>
              <w:rPr>
                <w:sz w:val="16"/>
              </w:rPr>
              <w:t>24.549</w:t>
            </w:r>
          </w:p>
        </w:tc>
        <w:tc>
          <w:tcPr>
            <w:tcW w:w="0" w:type="auto"/>
          </w:tcPr>
          <w:p w14:paraId="1777FD30" w14:textId="77777777" w:rsidR="001612F7" w:rsidRPr="00B41A36" w:rsidRDefault="001612F7" w:rsidP="002529A7">
            <w:pPr>
              <w:pStyle w:val="TAL"/>
              <w:rPr>
                <w:sz w:val="16"/>
              </w:rPr>
            </w:pPr>
            <w:r>
              <w:rPr>
                <w:sz w:val="16"/>
              </w:rPr>
              <w:t>0018</w:t>
            </w:r>
          </w:p>
        </w:tc>
        <w:tc>
          <w:tcPr>
            <w:tcW w:w="0" w:type="auto"/>
          </w:tcPr>
          <w:p w14:paraId="7138D2B5" w14:textId="77777777" w:rsidR="001612F7" w:rsidRPr="00B41A36" w:rsidRDefault="001612F7" w:rsidP="002529A7">
            <w:pPr>
              <w:pStyle w:val="TAR"/>
              <w:rPr>
                <w:sz w:val="16"/>
              </w:rPr>
            </w:pPr>
          </w:p>
        </w:tc>
        <w:tc>
          <w:tcPr>
            <w:tcW w:w="0" w:type="auto"/>
          </w:tcPr>
          <w:p w14:paraId="2BF85368" w14:textId="77777777" w:rsidR="001612F7" w:rsidRPr="00B41A36" w:rsidRDefault="001612F7" w:rsidP="002529A7">
            <w:pPr>
              <w:pStyle w:val="TAL"/>
              <w:rPr>
                <w:sz w:val="16"/>
              </w:rPr>
            </w:pPr>
            <w:r>
              <w:rPr>
                <w:sz w:val="16"/>
              </w:rPr>
              <w:t>Rel-18</w:t>
            </w:r>
          </w:p>
        </w:tc>
        <w:tc>
          <w:tcPr>
            <w:tcW w:w="0" w:type="auto"/>
          </w:tcPr>
          <w:p w14:paraId="70A474C0" w14:textId="77777777" w:rsidR="001612F7" w:rsidRPr="00B41A36" w:rsidRDefault="001612F7" w:rsidP="002529A7">
            <w:pPr>
              <w:pStyle w:val="TAL"/>
              <w:rPr>
                <w:sz w:val="16"/>
              </w:rPr>
            </w:pPr>
            <w:r>
              <w:rPr>
                <w:sz w:val="16"/>
              </w:rPr>
              <w:t>B</w:t>
            </w:r>
          </w:p>
        </w:tc>
        <w:tc>
          <w:tcPr>
            <w:tcW w:w="0" w:type="auto"/>
          </w:tcPr>
          <w:p w14:paraId="701FDDE3" w14:textId="77777777" w:rsidR="001612F7" w:rsidRPr="00B41A36" w:rsidRDefault="001612F7" w:rsidP="002529A7">
            <w:pPr>
              <w:pStyle w:val="TAL"/>
              <w:rPr>
                <w:sz w:val="16"/>
              </w:rPr>
            </w:pPr>
            <w:r>
              <w:rPr>
                <w:sz w:val="16"/>
              </w:rPr>
              <w:t>NSCALE</w:t>
            </w:r>
          </w:p>
        </w:tc>
        <w:tc>
          <w:tcPr>
            <w:tcW w:w="0" w:type="auto"/>
          </w:tcPr>
          <w:p w14:paraId="11903C49" w14:textId="77777777" w:rsidR="001612F7" w:rsidRPr="00B41A36" w:rsidRDefault="001612F7" w:rsidP="002529A7">
            <w:pPr>
              <w:pStyle w:val="TAL"/>
              <w:rPr>
                <w:sz w:val="16"/>
              </w:rPr>
            </w:pPr>
            <w:r>
              <w:rPr>
                <w:sz w:val="16"/>
              </w:rPr>
              <w:t>revised</w:t>
            </w:r>
          </w:p>
        </w:tc>
      </w:tr>
      <w:tr w:rsidR="001612F7" w14:paraId="3C82C3F5" w14:textId="77777777" w:rsidTr="002529A7">
        <w:tc>
          <w:tcPr>
            <w:tcW w:w="0" w:type="auto"/>
          </w:tcPr>
          <w:p w14:paraId="0340B060" w14:textId="77777777" w:rsidR="001612F7" w:rsidRPr="00B41A36" w:rsidRDefault="001612F7" w:rsidP="002529A7">
            <w:pPr>
              <w:pStyle w:val="TAL"/>
              <w:rPr>
                <w:sz w:val="16"/>
              </w:rPr>
            </w:pPr>
            <w:r>
              <w:rPr>
                <w:sz w:val="16"/>
              </w:rPr>
              <w:t>C1-241575</w:t>
            </w:r>
          </w:p>
        </w:tc>
        <w:tc>
          <w:tcPr>
            <w:tcW w:w="0" w:type="auto"/>
          </w:tcPr>
          <w:p w14:paraId="63BB12C9"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1ACCA6E7" w14:textId="77777777" w:rsidR="001612F7" w:rsidRPr="00B41A36" w:rsidRDefault="001612F7" w:rsidP="002529A7">
            <w:pPr>
              <w:pStyle w:val="TAL"/>
              <w:rPr>
                <w:sz w:val="16"/>
              </w:rPr>
            </w:pPr>
            <w:r>
              <w:rPr>
                <w:sz w:val="16"/>
              </w:rPr>
              <w:t>China Mobile, China Southern Power Grid Co</w:t>
            </w:r>
          </w:p>
        </w:tc>
        <w:tc>
          <w:tcPr>
            <w:tcW w:w="0" w:type="auto"/>
          </w:tcPr>
          <w:p w14:paraId="382BBC64" w14:textId="77777777" w:rsidR="001612F7" w:rsidRPr="00B41A36" w:rsidRDefault="001612F7" w:rsidP="002529A7">
            <w:pPr>
              <w:pStyle w:val="TAL"/>
              <w:rPr>
                <w:sz w:val="16"/>
              </w:rPr>
            </w:pPr>
            <w:r>
              <w:rPr>
                <w:sz w:val="16"/>
              </w:rPr>
              <w:t>24.549</w:t>
            </w:r>
          </w:p>
        </w:tc>
        <w:tc>
          <w:tcPr>
            <w:tcW w:w="0" w:type="auto"/>
          </w:tcPr>
          <w:p w14:paraId="00E72551" w14:textId="77777777" w:rsidR="001612F7" w:rsidRPr="00B41A36" w:rsidRDefault="001612F7" w:rsidP="002529A7">
            <w:pPr>
              <w:pStyle w:val="TAL"/>
              <w:rPr>
                <w:sz w:val="16"/>
              </w:rPr>
            </w:pPr>
            <w:r>
              <w:rPr>
                <w:sz w:val="16"/>
              </w:rPr>
              <w:t>0018</w:t>
            </w:r>
          </w:p>
        </w:tc>
        <w:tc>
          <w:tcPr>
            <w:tcW w:w="0" w:type="auto"/>
          </w:tcPr>
          <w:p w14:paraId="3E8F57DD" w14:textId="77777777" w:rsidR="001612F7" w:rsidRPr="00B41A36" w:rsidRDefault="001612F7" w:rsidP="002529A7">
            <w:pPr>
              <w:pStyle w:val="TAR"/>
              <w:rPr>
                <w:sz w:val="16"/>
              </w:rPr>
            </w:pPr>
            <w:r>
              <w:rPr>
                <w:sz w:val="16"/>
              </w:rPr>
              <w:t>1</w:t>
            </w:r>
          </w:p>
        </w:tc>
        <w:tc>
          <w:tcPr>
            <w:tcW w:w="0" w:type="auto"/>
          </w:tcPr>
          <w:p w14:paraId="1C2A7F0C" w14:textId="77777777" w:rsidR="001612F7" w:rsidRPr="00B41A36" w:rsidRDefault="001612F7" w:rsidP="002529A7">
            <w:pPr>
              <w:pStyle w:val="TAL"/>
              <w:rPr>
                <w:sz w:val="16"/>
              </w:rPr>
            </w:pPr>
            <w:r>
              <w:rPr>
                <w:sz w:val="16"/>
              </w:rPr>
              <w:t>Rel-18</w:t>
            </w:r>
          </w:p>
        </w:tc>
        <w:tc>
          <w:tcPr>
            <w:tcW w:w="0" w:type="auto"/>
          </w:tcPr>
          <w:p w14:paraId="2558B26C" w14:textId="77777777" w:rsidR="001612F7" w:rsidRPr="00B41A36" w:rsidRDefault="001612F7" w:rsidP="002529A7">
            <w:pPr>
              <w:pStyle w:val="TAL"/>
              <w:rPr>
                <w:sz w:val="16"/>
              </w:rPr>
            </w:pPr>
            <w:r>
              <w:rPr>
                <w:sz w:val="16"/>
              </w:rPr>
              <w:t>B</w:t>
            </w:r>
          </w:p>
        </w:tc>
        <w:tc>
          <w:tcPr>
            <w:tcW w:w="0" w:type="auto"/>
          </w:tcPr>
          <w:p w14:paraId="56C1A283" w14:textId="77777777" w:rsidR="001612F7" w:rsidRPr="00B41A36" w:rsidRDefault="001612F7" w:rsidP="002529A7">
            <w:pPr>
              <w:pStyle w:val="TAL"/>
              <w:rPr>
                <w:sz w:val="16"/>
              </w:rPr>
            </w:pPr>
            <w:r>
              <w:rPr>
                <w:sz w:val="16"/>
              </w:rPr>
              <w:t>NSCALE</w:t>
            </w:r>
          </w:p>
        </w:tc>
        <w:tc>
          <w:tcPr>
            <w:tcW w:w="0" w:type="auto"/>
          </w:tcPr>
          <w:p w14:paraId="5D846E27" w14:textId="77777777" w:rsidR="001612F7" w:rsidRPr="00B41A36" w:rsidRDefault="001612F7" w:rsidP="002529A7">
            <w:pPr>
              <w:pStyle w:val="TAL"/>
              <w:rPr>
                <w:sz w:val="16"/>
              </w:rPr>
            </w:pPr>
            <w:r>
              <w:rPr>
                <w:sz w:val="16"/>
              </w:rPr>
              <w:t>revised</w:t>
            </w:r>
          </w:p>
        </w:tc>
      </w:tr>
      <w:tr w:rsidR="001612F7" w14:paraId="28700C33" w14:textId="77777777" w:rsidTr="002529A7">
        <w:tc>
          <w:tcPr>
            <w:tcW w:w="0" w:type="auto"/>
          </w:tcPr>
          <w:p w14:paraId="7FA45628" w14:textId="77777777" w:rsidR="001612F7" w:rsidRPr="00B41A36" w:rsidRDefault="001612F7" w:rsidP="002529A7">
            <w:pPr>
              <w:pStyle w:val="TAL"/>
              <w:rPr>
                <w:sz w:val="16"/>
              </w:rPr>
            </w:pPr>
            <w:r>
              <w:rPr>
                <w:sz w:val="16"/>
              </w:rPr>
              <w:t>C1-241640</w:t>
            </w:r>
          </w:p>
        </w:tc>
        <w:tc>
          <w:tcPr>
            <w:tcW w:w="0" w:type="auto"/>
          </w:tcPr>
          <w:p w14:paraId="5E8A39A9"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77D2EF6B" w14:textId="77777777" w:rsidR="001612F7" w:rsidRPr="00B41A36" w:rsidRDefault="001612F7" w:rsidP="002529A7">
            <w:pPr>
              <w:pStyle w:val="TAL"/>
              <w:rPr>
                <w:sz w:val="16"/>
              </w:rPr>
            </w:pPr>
            <w:r>
              <w:rPr>
                <w:sz w:val="16"/>
              </w:rPr>
              <w:t>China Mobile, China Southern Power Grid Co</w:t>
            </w:r>
          </w:p>
        </w:tc>
        <w:tc>
          <w:tcPr>
            <w:tcW w:w="0" w:type="auto"/>
          </w:tcPr>
          <w:p w14:paraId="7237D2B4" w14:textId="77777777" w:rsidR="001612F7" w:rsidRPr="00B41A36" w:rsidRDefault="001612F7" w:rsidP="002529A7">
            <w:pPr>
              <w:pStyle w:val="TAL"/>
              <w:rPr>
                <w:sz w:val="16"/>
              </w:rPr>
            </w:pPr>
            <w:r>
              <w:rPr>
                <w:sz w:val="16"/>
              </w:rPr>
              <w:t>24.549</w:t>
            </w:r>
          </w:p>
        </w:tc>
        <w:tc>
          <w:tcPr>
            <w:tcW w:w="0" w:type="auto"/>
          </w:tcPr>
          <w:p w14:paraId="629B46E3" w14:textId="77777777" w:rsidR="001612F7" w:rsidRPr="00B41A36" w:rsidRDefault="001612F7" w:rsidP="002529A7">
            <w:pPr>
              <w:pStyle w:val="TAL"/>
              <w:rPr>
                <w:sz w:val="16"/>
              </w:rPr>
            </w:pPr>
            <w:r>
              <w:rPr>
                <w:sz w:val="16"/>
              </w:rPr>
              <w:t>0018</w:t>
            </w:r>
          </w:p>
        </w:tc>
        <w:tc>
          <w:tcPr>
            <w:tcW w:w="0" w:type="auto"/>
          </w:tcPr>
          <w:p w14:paraId="79FB6A46" w14:textId="77777777" w:rsidR="001612F7" w:rsidRPr="00B41A36" w:rsidRDefault="001612F7" w:rsidP="002529A7">
            <w:pPr>
              <w:pStyle w:val="TAR"/>
              <w:rPr>
                <w:sz w:val="16"/>
              </w:rPr>
            </w:pPr>
            <w:r>
              <w:rPr>
                <w:sz w:val="16"/>
              </w:rPr>
              <w:t>2</w:t>
            </w:r>
          </w:p>
        </w:tc>
        <w:tc>
          <w:tcPr>
            <w:tcW w:w="0" w:type="auto"/>
          </w:tcPr>
          <w:p w14:paraId="3D28EA47" w14:textId="77777777" w:rsidR="001612F7" w:rsidRPr="00B41A36" w:rsidRDefault="001612F7" w:rsidP="002529A7">
            <w:pPr>
              <w:pStyle w:val="TAL"/>
              <w:rPr>
                <w:sz w:val="16"/>
              </w:rPr>
            </w:pPr>
            <w:r>
              <w:rPr>
                <w:sz w:val="16"/>
              </w:rPr>
              <w:t>Rel-18</w:t>
            </w:r>
          </w:p>
        </w:tc>
        <w:tc>
          <w:tcPr>
            <w:tcW w:w="0" w:type="auto"/>
          </w:tcPr>
          <w:p w14:paraId="65B08087" w14:textId="77777777" w:rsidR="001612F7" w:rsidRPr="00B41A36" w:rsidRDefault="001612F7" w:rsidP="002529A7">
            <w:pPr>
              <w:pStyle w:val="TAL"/>
              <w:rPr>
                <w:sz w:val="16"/>
              </w:rPr>
            </w:pPr>
            <w:r>
              <w:rPr>
                <w:sz w:val="16"/>
              </w:rPr>
              <w:t>B</w:t>
            </w:r>
          </w:p>
        </w:tc>
        <w:tc>
          <w:tcPr>
            <w:tcW w:w="0" w:type="auto"/>
          </w:tcPr>
          <w:p w14:paraId="3F3FB9F9" w14:textId="77777777" w:rsidR="001612F7" w:rsidRPr="00B41A36" w:rsidRDefault="001612F7" w:rsidP="002529A7">
            <w:pPr>
              <w:pStyle w:val="TAL"/>
              <w:rPr>
                <w:sz w:val="16"/>
              </w:rPr>
            </w:pPr>
            <w:r>
              <w:rPr>
                <w:sz w:val="16"/>
              </w:rPr>
              <w:t>NSCALE</w:t>
            </w:r>
          </w:p>
        </w:tc>
        <w:tc>
          <w:tcPr>
            <w:tcW w:w="0" w:type="auto"/>
          </w:tcPr>
          <w:p w14:paraId="0ACE53C3" w14:textId="77777777" w:rsidR="001612F7" w:rsidRPr="00B41A36" w:rsidRDefault="001612F7" w:rsidP="002529A7">
            <w:pPr>
              <w:pStyle w:val="TAL"/>
              <w:rPr>
                <w:sz w:val="16"/>
              </w:rPr>
            </w:pPr>
            <w:r>
              <w:rPr>
                <w:sz w:val="16"/>
              </w:rPr>
              <w:t>agreed</w:t>
            </w:r>
          </w:p>
        </w:tc>
      </w:tr>
      <w:tr w:rsidR="001612F7" w14:paraId="5F20B27E" w14:textId="77777777" w:rsidTr="002529A7">
        <w:tc>
          <w:tcPr>
            <w:tcW w:w="0" w:type="auto"/>
          </w:tcPr>
          <w:p w14:paraId="6D90C862" w14:textId="77777777" w:rsidR="001612F7" w:rsidRPr="00B41A36" w:rsidRDefault="001612F7" w:rsidP="002529A7">
            <w:pPr>
              <w:pStyle w:val="TAL"/>
              <w:rPr>
                <w:sz w:val="16"/>
              </w:rPr>
            </w:pPr>
            <w:r>
              <w:rPr>
                <w:sz w:val="16"/>
              </w:rPr>
              <w:t>C1-240719</w:t>
            </w:r>
          </w:p>
        </w:tc>
        <w:tc>
          <w:tcPr>
            <w:tcW w:w="0" w:type="auto"/>
          </w:tcPr>
          <w:p w14:paraId="666438DB" w14:textId="77777777" w:rsidR="001612F7" w:rsidRPr="00B41A36" w:rsidRDefault="001612F7" w:rsidP="002529A7">
            <w:pPr>
              <w:pStyle w:val="TAL"/>
              <w:rPr>
                <w:sz w:val="16"/>
              </w:rPr>
            </w:pPr>
            <w:r>
              <w:rPr>
                <w:sz w:val="16"/>
              </w:rPr>
              <w:t>Retrieve data and information from NSCE client</w:t>
            </w:r>
          </w:p>
        </w:tc>
        <w:tc>
          <w:tcPr>
            <w:tcW w:w="0" w:type="auto"/>
          </w:tcPr>
          <w:p w14:paraId="2DE62112" w14:textId="77777777" w:rsidR="001612F7" w:rsidRPr="00B41A36" w:rsidRDefault="001612F7" w:rsidP="002529A7">
            <w:pPr>
              <w:pStyle w:val="TAL"/>
              <w:rPr>
                <w:sz w:val="16"/>
              </w:rPr>
            </w:pPr>
            <w:r>
              <w:rPr>
                <w:sz w:val="16"/>
              </w:rPr>
              <w:t>China Mobile, China Southern Power Grid Co</w:t>
            </w:r>
          </w:p>
        </w:tc>
        <w:tc>
          <w:tcPr>
            <w:tcW w:w="0" w:type="auto"/>
          </w:tcPr>
          <w:p w14:paraId="708F7E83" w14:textId="77777777" w:rsidR="001612F7" w:rsidRPr="00B41A36" w:rsidRDefault="001612F7" w:rsidP="002529A7">
            <w:pPr>
              <w:pStyle w:val="TAL"/>
              <w:rPr>
                <w:sz w:val="16"/>
              </w:rPr>
            </w:pPr>
            <w:r>
              <w:rPr>
                <w:sz w:val="16"/>
              </w:rPr>
              <w:t>24.549</w:t>
            </w:r>
          </w:p>
        </w:tc>
        <w:tc>
          <w:tcPr>
            <w:tcW w:w="0" w:type="auto"/>
          </w:tcPr>
          <w:p w14:paraId="4BF552A9" w14:textId="77777777" w:rsidR="001612F7" w:rsidRPr="00B41A36" w:rsidRDefault="001612F7" w:rsidP="002529A7">
            <w:pPr>
              <w:pStyle w:val="TAL"/>
              <w:rPr>
                <w:sz w:val="16"/>
              </w:rPr>
            </w:pPr>
            <w:r>
              <w:rPr>
                <w:sz w:val="16"/>
              </w:rPr>
              <w:t>0019</w:t>
            </w:r>
          </w:p>
        </w:tc>
        <w:tc>
          <w:tcPr>
            <w:tcW w:w="0" w:type="auto"/>
          </w:tcPr>
          <w:p w14:paraId="1D710CF7" w14:textId="77777777" w:rsidR="001612F7" w:rsidRPr="00B41A36" w:rsidRDefault="001612F7" w:rsidP="002529A7">
            <w:pPr>
              <w:pStyle w:val="TAR"/>
              <w:rPr>
                <w:sz w:val="16"/>
              </w:rPr>
            </w:pPr>
          </w:p>
        </w:tc>
        <w:tc>
          <w:tcPr>
            <w:tcW w:w="0" w:type="auto"/>
          </w:tcPr>
          <w:p w14:paraId="150B24F8" w14:textId="77777777" w:rsidR="001612F7" w:rsidRPr="00B41A36" w:rsidRDefault="001612F7" w:rsidP="002529A7">
            <w:pPr>
              <w:pStyle w:val="TAL"/>
              <w:rPr>
                <w:sz w:val="16"/>
              </w:rPr>
            </w:pPr>
            <w:r>
              <w:rPr>
                <w:sz w:val="16"/>
              </w:rPr>
              <w:t>Rel-18</w:t>
            </w:r>
          </w:p>
        </w:tc>
        <w:tc>
          <w:tcPr>
            <w:tcW w:w="0" w:type="auto"/>
          </w:tcPr>
          <w:p w14:paraId="6795EB46" w14:textId="77777777" w:rsidR="001612F7" w:rsidRPr="00B41A36" w:rsidRDefault="001612F7" w:rsidP="002529A7">
            <w:pPr>
              <w:pStyle w:val="TAL"/>
              <w:rPr>
                <w:sz w:val="16"/>
              </w:rPr>
            </w:pPr>
            <w:r>
              <w:rPr>
                <w:sz w:val="16"/>
              </w:rPr>
              <w:t>B</w:t>
            </w:r>
          </w:p>
        </w:tc>
        <w:tc>
          <w:tcPr>
            <w:tcW w:w="0" w:type="auto"/>
          </w:tcPr>
          <w:p w14:paraId="7D6FCA92" w14:textId="77777777" w:rsidR="001612F7" w:rsidRPr="00B41A36" w:rsidRDefault="001612F7" w:rsidP="002529A7">
            <w:pPr>
              <w:pStyle w:val="TAL"/>
              <w:rPr>
                <w:sz w:val="16"/>
              </w:rPr>
            </w:pPr>
            <w:r>
              <w:rPr>
                <w:sz w:val="16"/>
              </w:rPr>
              <w:t>NSCALE</w:t>
            </w:r>
          </w:p>
        </w:tc>
        <w:tc>
          <w:tcPr>
            <w:tcW w:w="0" w:type="auto"/>
          </w:tcPr>
          <w:p w14:paraId="44BB43B1" w14:textId="77777777" w:rsidR="001612F7" w:rsidRPr="00B41A36" w:rsidRDefault="001612F7" w:rsidP="002529A7">
            <w:pPr>
              <w:pStyle w:val="TAL"/>
              <w:rPr>
                <w:sz w:val="16"/>
              </w:rPr>
            </w:pPr>
            <w:r>
              <w:rPr>
                <w:sz w:val="16"/>
              </w:rPr>
              <w:t>revised</w:t>
            </w:r>
          </w:p>
        </w:tc>
      </w:tr>
      <w:tr w:rsidR="001612F7" w14:paraId="52B985E2" w14:textId="77777777" w:rsidTr="002529A7">
        <w:tc>
          <w:tcPr>
            <w:tcW w:w="0" w:type="auto"/>
          </w:tcPr>
          <w:p w14:paraId="046C79C6" w14:textId="77777777" w:rsidR="001612F7" w:rsidRPr="00B41A36" w:rsidRDefault="001612F7" w:rsidP="002529A7">
            <w:pPr>
              <w:pStyle w:val="TAL"/>
              <w:rPr>
                <w:sz w:val="16"/>
              </w:rPr>
            </w:pPr>
            <w:r>
              <w:rPr>
                <w:sz w:val="16"/>
              </w:rPr>
              <w:t>C1-241576</w:t>
            </w:r>
          </w:p>
        </w:tc>
        <w:tc>
          <w:tcPr>
            <w:tcW w:w="0" w:type="auto"/>
          </w:tcPr>
          <w:p w14:paraId="508846EB" w14:textId="77777777" w:rsidR="001612F7" w:rsidRPr="00B41A36" w:rsidRDefault="001612F7" w:rsidP="002529A7">
            <w:pPr>
              <w:pStyle w:val="TAL"/>
              <w:rPr>
                <w:sz w:val="16"/>
              </w:rPr>
            </w:pPr>
            <w:r>
              <w:rPr>
                <w:sz w:val="16"/>
              </w:rPr>
              <w:t>Retrieve data and information from NSCE client</w:t>
            </w:r>
          </w:p>
        </w:tc>
        <w:tc>
          <w:tcPr>
            <w:tcW w:w="0" w:type="auto"/>
          </w:tcPr>
          <w:p w14:paraId="171582BC" w14:textId="77777777" w:rsidR="001612F7" w:rsidRPr="00B41A36" w:rsidRDefault="001612F7" w:rsidP="002529A7">
            <w:pPr>
              <w:pStyle w:val="TAL"/>
              <w:rPr>
                <w:sz w:val="16"/>
              </w:rPr>
            </w:pPr>
            <w:r>
              <w:rPr>
                <w:sz w:val="16"/>
              </w:rPr>
              <w:t>China Mobile, China Southern Power Grid Co</w:t>
            </w:r>
          </w:p>
        </w:tc>
        <w:tc>
          <w:tcPr>
            <w:tcW w:w="0" w:type="auto"/>
          </w:tcPr>
          <w:p w14:paraId="2F452636" w14:textId="77777777" w:rsidR="001612F7" w:rsidRPr="00B41A36" w:rsidRDefault="001612F7" w:rsidP="002529A7">
            <w:pPr>
              <w:pStyle w:val="TAL"/>
              <w:rPr>
                <w:sz w:val="16"/>
              </w:rPr>
            </w:pPr>
            <w:r>
              <w:rPr>
                <w:sz w:val="16"/>
              </w:rPr>
              <w:t>24.549</w:t>
            </w:r>
          </w:p>
        </w:tc>
        <w:tc>
          <w:tcPr>
            <w:tcW w:w="0" w:type="auto"/>
          </w:tcPr>
          <w:p w14:paraId="0AD7BD23" w14:textId="77777777" w:rsidR="001612F7" w:rsidRPr="00B41A36" w:rsidRDefault="001612F7" w:rsidP="002529A7">
            <w:pPr>
              <w:pStyle w:val="TAL"/>
              <w:rPr>
                <w:sz w:val="16"/>
              </w:rPr>
            </w:pPr>
            <w:r>
              <w:rPr>
                <w:sz w:val="16"/>
              </w:rPr>
              <w:t>0019</w:t>
            </w:r>
          </w:p>
        </w:tc>
        <w:tc>
          <w:tcPr>
            <w:tcW w:w="0" w:type="auto"/>
          </w:tcPr>
          <w:p w14:paraId="117FA130" w14:textId="77777777" w:rsidR="001612F7" w:rsidRPr="00B41A36" w:rsidRDefault="001612F7" w:rsidP="002529A7">
            <w:pPr>
              <w:pStyle w:val="TAR"/>
              <w:rPr>
                <w:sz w:val="16"/>
              </w:rPr>
            </w:pPr>
            <w:r>
              <w:rPr>
                <w:sz w:val="16"/>
              </w:rPr>
              <w:t>1</w:t>
            </w:r>
          </w:p>
        </w:tc>
        <w:tc>
          <w:tcPr>
            <w:tcW w:w="0" w:type="auto"/>
          </w:tcPr>
          <w:p w14:paraId="68576E20" w14:textId="77777777" w:rsidR="001612F7" w:rsidRPr="00B41A36" w:rsidRDefault="001612F7" w:rsidP="002529A7">
            <w:pPr>
              <w:pStyle w:val="TAL"/>
              <w:rPr>
                <w:sz w:val="16"/>
              </w:rPr>
            </w:pPr>
            <w:r>
              <w:rPr>
                <w:sz w:val="16"/>
              </w:rPr>
              <w:t>Rel-18</w:t>
            </w:r>
          </w:p>
        </w:tc>
        <w:tc>
          <w:tcPr>
            <w:tcW w:w="0" w:type="auto"/>
          </w:tcPr>
          <w:p w14:paraId="7D28AA99" w14:textId="77777777" w:rsidR="001612F7" w:rsidRPr="00B41A36" w:rsidRDefault="001612F7" w:rsidP="002529A7">
            <w:pPr>
              <w:pStyle w:val="TAL"/>
              <w:rPr>
                <w:sz w:val="16"/>
              </w:rPr>
            </w:pPr>
            <w:r>
              <w:rPr>
                <w:sz w:val="16"/>
              </w:rPr>
              <w:t>B</w:t>
            </w:r>
          </w:p>
        </w:tc>
        <w:tc>
          <w:tcPr>
            <w:tcW w:w="0" w:type="auto"/>
          </w:tcPr>
          <w:p w14:paraId="1C259BC8" w14:textId="77777777" w:rsidR="001612F7" w:rsidRPr="00B41A36" w:rsidRDefault="001612F7" w:rsidP="002529A7">
            <w:pPr>
              <w:pStyle w:val="TAL"/>
              <w:rPr>
                <w:sz w:val="16"/>
              </w:rPr>
            </w:pPr>
            <w:r>
              <w:rPr>
                <w:sz w:val="16"/>
              </w:rPr>
              <w:t>NSCALE</w:t>
            </w:r>
          </w:p>
        </w:tc>
        <w:tc>
          <w:tcPr>
            <w:tcW w:w="0" w:type="auto"/>
          </w:tcPr>
          <w:p w14:paraId="69D60638" w14:textId="77777777" w:rsidR="001612F7" w:rsidRPr="00B41A36" w:rsidRDefault="001612F7" w:rsidP="002529A7">
            <w:pPr>
              <w:pStyle w:val="TAL"/>
              <w:rPr>
                <w:sz w:val="16"/>
              </w:rPr>
            </w:pPr>
            <w:r>
              <w:rPr>
                <w:sz w:val="16"/>
              </w:rPr>
              <w:t>revised</w:t>
            </w:r>
          </w:p>
        </w:tc>
      </w:tr>
      <w:tr w:rsidR="001612F7" w14:paraId="03640740" w14:textId="77777777" w:rsidTr="002529A7">
        <w:tc>
          <w:tcPr>
            <w:tcW w:w="0" w:type="auto"/>
          </w:tcPr>
          <w:p w14:paraId="32520C63" w14:textId="77777777" w:rsidR="001612F7" w:rsidRPr="00B41A36" w:rsidRDefault="001612F7" w:rsidP="002529A7">
            <w:pPr>
              <w:pStyle w:val="TAL"/>
              <w:rPr>
                <w:sz w:val="16"/>
              </w:rPr>
            </w:pPr>
            <w:r>
              <w:rPr>
                <w:sz w:val="16"/>
              </w:rPr>
              <w:t>C1-241641</w:t>
            </w:r>
          </w:p>
        </w:tc>
        <w:tc>
          <w:tcPr>
            <w:tcW w:w="0" w:type="auto"/>
          </w:tcPr>
          <w:p w14:paraId="10B21147" w14:textId="77777777" w:rsidR="001612F7" w:rsidRPr="00B41A36" w:rsidRDefault="001612F7" w:rsidP="002529A7">
            <w:pPr>
              <w:pStyle w:val="TAL"/>
              <w:rPr>
                <w:sz w:val="16"/>
              </w:rPr>
            </w:pPr>
            <w:r>
              <w:rPr>
                <w:sz w:val="16"/>
              </w:rPr>
              <w:t>Retrieve data and information from NSCE client</w:t>
            </w:r>
          </w:p>
        </w:tc>
        <w:tc>
          <w:tcPr>
            <w:tcW w:w="0" w:type="auto"/>
          </w:tcPr>
          <w:p w14:paraId="1A4D8612" w14:textId="77777777" w:rsidR="001612F7" w:rsidRPr="00B41A36" w:rsidRDefault="001612F7" w:rsidP="002529A7">
            <w:pPr>
              <w:pStyle w:val="TAL"/>
              <w:rPr>
                <w:sz w:val="16"/>
              </w:rPr>
            </w:pPr>
            <w:r>
              <w:rPr>
                <w:sz w:val="16"/>
              </w:rPr>
              <w:t>China Mobile, China Southern Power Grid Co</w:t>
            </w:r>
          </w:p>
        </w:tc>
        <w:tc>
          <w:tcPr>
            <w:tcW w:w="0" w:type="auto"/>
          </w:tcPr>
          <w:p w14:paraId="2B1D19A3" w14:textId="77777777" w:rsidR="001612F7" w:rsidRPr="00B41A36" w:rsidRDefault="001612F7" w:rsidP="002529A7">
            <w:pPr>
              <w:pStyle w:val="TAL"/>
              <w:rPr>
                <w:sz w:val="16"/>
              </w:rPr>
            </w:pPr>
            <w:r>
              <w:rPr>
                <w:sz w:val="16"/>
              </w:rPr>
              <w:t>24.549</w:t>
            </w:r>
          </w:p>
        </w:tc>
        <w:tc>
          <w:tcPr>
            <w:tcW w:w="0" w:type="auto"/>
          </w:tcPr>
          <w:p w14:paraId="166D456E" w14:textId="77777777" w:rsidR="001612F7" w:rsidRPr="00B41A36" w:rsidRDefault="001612F7" w:rsidP="002529A7">
            <w:pPr>
              <w:pStyle w:val="TAL"/>
              <w:rPr>
                <w:sz w:val="16"/>
              </w:rPr>
            </w:pPr>
            <w:r>
              <w:rPr>
                <w:sz w:val="16"/>
              </w:rPr>
              <w:t>0019</w:t>
            </w:r>
          </w:p>
        </w:tc>
        <w:tc>
          <w:tcPr>
            <w:tcW w:w="0" w:type="auto"/>
          </w:tcPr>
          <w:p w14:paraId="790D3DD0" w14:textId="77777777" w:rsidR="001612F7" w:rsidRPr="00B41A36" w:rsidRDefault="001612F7" w:rsidP="002529A7">
            <w:pPr>
              <w:pStyle w:val="TAR"/>
              <w:rPr>
                <w:sz w:val="16"/>
              </w:rPr>
            </w:pPr>
            <w:r>
              <w:rPr>
                <w:sz w:val="16"/>
              </w:rPr>
              <w:t>2</w:t>
            </w:r>
          </w:p>
        </w:tc>
        <w:tc>
          <w:tcPr>
            <w:tcW w:w="0" w:type="auto"/>
          </w:tcPr>
          <w:p w14:paraId="0C093EE4" w14:textId="77777777" w:rsidR="001612F7" w:rsidRPr="00B41A36" w:rsidRDefault="001612F7" w:rsidP="002529A7">
            <w:pPr>
              <w:pStyle w:val="TAL"/>
              <w:rPr>
                <w:sz w:val="16"/>
              </w:rPr>
            </w:pPr>
            <w:r>
              <w:rPr>
                <w:sz w:val="16"/>
              </w:rPr>
              <w:t>Rel-18</w:t>
            </w:r>
          </w:p>
        </w:tc>
        <w:tc>
          <w:tcPr>
            <w:tcW w:w="0" w:type="auto"/>
          </w:tcPr>
          <w:p w14:paraId="59BE5AB6" w14:textId="77777777" w:rsidR="001612F7" w:rsidRPr="00B41A36" w:rsidRDefault="001612F7" w:rsidP="002529A7">
            <w:pPr>
              <w:pStyle w:val="TAL"/>
              <w:rPr>
                <w:sz w:val="16"/>
              </w:rPr>
            </w:pPr>
            <w:r>
              <w:rPr>
                <w:sz w:val="16"/>
              </w:rPr>
              <w:t>B</w:t>
            </w:r>
          </w:p>
        </w:tc>
        <w:tc>
          <w:tcPr>
            <w:tcW w:w="0" w:type="auto"/>
          </w:tcPr>
          <w:p w14:paraId="76AAE68F" w14:textId="77777777" w:rsidR="001612F7" w:rsidRPr="00B41A36" w:rsidRDefault="001612F7" w:rsidP="002529A7">
            <w:pPr>
              <w:pStyle w:val="TAL"/>
              <w:rPr>
                <w:sz w:val="16"/>
              </w:rPr>
            </w:pPr>
            <w:r>
              <w:rPr>
                <w:sz w:val="16"/>
              </w:rPr>
              <w:t>NSCALE</w:t>
            </w:r>
          </w:p>
        </w:tc>
        <w:tc>
          <w:tcPr>
            <w:tcW w:w="0" w:type="auto"/>
          </w:tcPr>
          <w:p w14:paraId="155BF21D" w14:textId="77777777" w:rsidR="001612F7" w:rsidRPr="00B41A36" w:rsidRDefault="001612F7" w:rsidP="002529A7">
            <w:pPr>
              <w:pStyle w:val="TAL"/>
              <w:rPr>
                <w:sz w:val="16"/>
              </w:rPr>
            </w:pPr>
            <w:r>
              <w:rPr>
                <w:sz w:val="16"/>
              </w:rPr>
              <w:t>agreed</w:t>
            </w:r>
          </w:p>
        </w:tc>
      </w:tr>
      <w:tr w:rsidR="001612F7" w14:paraId="74B62AF8" w14:textId="77777777" w:rsidTr="002529A7">
        <w:tc>
          <w:tcPr>
            <w:tcW w:w="0" w:type="auto"/>
          </w:tcPr>
          <w:p w14:paraId="2F76C505" w14:textId="77777777" w:rsidR="001612F7" w:rsidRPr="00B41A36" w:rsidRDefault="001612F7" w:rsidP="002529A7">
            <w:pPr>
              <w:pStyle w:val="TAL"/>
              <w:rPr>
                <w:sz w:val="16"/>
              </w:rPr>
            </w:pPr>
            <w:r>
              <w:rPr>
                <w:sz w:val="16"/>
              </w:rPr>
              <w:t>C1-240720</w:t>
            </w:r>
          </w:p>
        </w:tc>
        <w:tc>
          <w:tcPr>
            <w:tcW w:w="0" w:type="auto"/>
          </w:tcPr>
          <w:p w14:paraId="7A710F14"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5E5C704B" w14:textId="77777777" w:rsidR="001612F7" w:rsidRPr="00B41A36" w:rsidRDefault="001612F7" w:rsidP="002529A7">
            <w:pPr>
              <w:pStyle w:val="TAL"/>
              <w:rPr>
                <w:sz w:val="16"/>
              </w:rPr>
            </w:pPr>
            <w:r>
              <w:rPr>
                <w:sz w:val="16"/>
              </w:rPr>
              <w:t>China Mobile, China Southern Power Grid Co</w:t>
            </w:r>
          </w:p>
        </w:tc>
        <w:tc>
          <w:tcPr>
            <w:tcW w:w="0" w:type="auto"/>
          </w:tcPr>
          <w:p w14:paraId="1B4CDB2B" w14:textId="77777777" w:rsidR="001612F7" w:rsidRPr="00B41A36" w:rsidRDefault="001612F7" w:rsidP="002529A7">
            <w:pPr>
              <w:pStyle w:val="TAL"/>
              <w:rPr>
                <w:sz w:val="16"/>
              </w:rPr>
            </w:pPr>
            <w:r>
              <w:rPr>
                <w:sz w:val="16"/>
              </w:rPr>
              <w:t>24.549</w:t>
            </w:r>
          </w:p>
        </w:tc>
        <w:tc>
          <w:tcPr>
            <w:tcW w:w="0" w:type="auto"/>
          </w:tcPr>
          <w:p w14:paraId="6E80C601" w14:textId="77777777" w:rsidR="001612F7" w:rsidRPr="00B41A36" w:rsidRDefault="001612F7" w:rsidP="002529A7">
            <w:pPr>
              <w:pStyle w:val="TAL"/>
              <w:rPr>
                <w:sz w:val="16"/>
              </w:rPr>
            </w:pPr>
            <w:r>
              <w:rPr>
                <w:sz w:val="16"/>
              </w:rPr>
              <w:t>0020</w:t>
            </w:r>
          </w:p>
        </w:tc>
        <w:tc>
          <w:tcPr>
            <w:tcW w:w="0" w:type="auto"/>
          </w:tcPr>
          <w:p w14:paraId="5D38F5D8" w14:textId="77777777" w:rsidR="001612F7" w:rsidRPr="00B41A36" w:rsidRDefault="001612F7" w:rsidP="002529A7">
            <w:pPr>
              <w:pStyle w:val="TAR"/>
              <w:rPr>
                <w:sz w:val="16"/>
              </w:rPr>
            </w:pPr>
          </w:p>
        </w:tc>
        <w:tc>
          <w:tcPr>
            <w:tcW w:w="0" w:type="auto"/>
          </w:tcPr>
          <w:p w14:paraId="6D3C4572" w14:textId="77777777" w:rsidR="001612F7" w:rsidRPr="00B41A36" w:rsidRDefault="001612F7" w:rsidP="002529A7">
            <w:pPr>
              <w:pStyle w:val="TAL"/>
              <w:rPr>
                <w:sz w:val="16"/>
              </w:rPr>
            </w:pPr>
            <w:r>
              <w:rPr>
                <w:sz w:val="16"/>
              </w:rPr>
              <w:t>Rel-18</w:t>
            </w:r>
          </w:p>
        </w:tc>
        <w:tc>
          <w:tcPr>
            <w:tcW w:w="0" w:type="auto"/>
          </w:tcPr>
          <w:p w14:paraId="3C41086C" w14:textId="77777777" w:rsidR="001612F7" w:rsidRPr="00B41A36" w:rsidRDefault="001612F7" w:rsidP="002529A7">
            <w:pPr>
              <w:pStyle w:val="TAL"/>
              <w:rPr>
                <w:sz w:val="16"/>
              </w:rPr>
            </w:pPr>
            <w:r>
              <w:rPr>
                <w:sz w:val="16"/>
              </w:rPr>
              <w:t>B</w:t>
            </w:r>
          </w:p>
        </w:tc>
        <w:tc>
          <w:tcPr>
            <w:tcW w:w="0" w:type="auto"/>
          </w:tcPr>
          <w:p w14:paraId="25ECE131" w14:textId="77777777" w:rsidR="001612F7" w:rsidRPr="00B41A36" w:rsidRDefault="001612F7" w:rsidP="002529A7">
            <w:pPr>
              <w:pStyle w:val="TAL"/>
              <w:rPr>
                <w:sz w:val="16"/>
              </w:rPr>
            </w:pPr>
            <w:r>
              <w:rPr>
                <w:sz w:val="16"/>
              </w:rPr>
              <w:t>NSCALE</w:t>
            </w:r>
          </w:p>
        </w:tc>
        <w:tc>
          <w:tcPr>
            <w:tcW w:w="0" w:type="auto"/>
          </w:tcPr>
          <w:p w14:paraId="0B87D2FF" w14:textId="77777777" w:rsidR="001612F7" w:rsidRPr="00B41A36" w:rsidRDefault="001612F7" w:rsidP="002529A7">
            <w:pPr>
              <w:pStyle w:val="TAL"/>
              <w:rPr>
                <w:sz w:val="16"/>
              </w:rPr>
            </w:pPr>
            <w:r>
              <w:rPr>
                <w:sz w:val="16"/>
              </w:rPr>
              <w:t>revised</w:t>
            </w:r>
          </w:p>
        </w:tc>
      </w:tr>
      <w:tr w:rsidR="001612F7" w14:paraId="023B98C5" w14:textId="77777777" w:rsidTr="002529A7">
        <w:tc>
          <w:tcPr>
            <w:tcW w:w="0" w:type="auto"/>
          </w:tcPr>
          <w:p w14:paraId="0B9B5DFD" w14:textId="77777777" w:rsidR="001612F7" w:rsidRPr="00B41A36" w:rsidRDefault="001612F7" w:rsidP="002529A7">
            <w:pPr>
              <w:pStyle w:val="TAL"/>
              <w:rPr>
                <w:sz w:val="16"/>
              </w:rPr>
            </w:pPr>
            <w:r>
              <w:rPr>
                <w:sz w:val="16"/>
              </w:rPr>
              <w:t>C1-241577</w:t>
            </w:r>
          </w:p>
        </w:tc>
        <w:tc>
          <w:tcPr>
            <w:tcW w:w="0" w:type="auto"/>
          </w:tcPr>
          <w:p w14:paraId="627169FB"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33FBAF6E" w14:textId="77777777" w:rsidR="001612F7" w:rsidRPr="00B41A36" w:rsidRDefault="001612F7" w:rsidP="002529A7">
            <w:pPr>
              <w:pStyle w:val="TAL"/>
              <w:rPr>
                <w:sz w:val="16"/>
              </w:rPr>
            </w:pPr>
            <w:r>
              <w:rPr>
                <w:sz w:val="16"/>
              </w:rPr>
              <w:t>China Mobile, China Southern Power Grid Co</w:t>
            </w:r>
          </w:p>
        </w:tc>
        <w:tc>
          <w:tcPr>
            <w:tcW w:w="0" w:type="auto"/>
          </w:tcPr>
          <w:p w14:paraId="5985E25B" w14:textId="77777777" w:rsidR="001612F7" w:rsidRPr="00B41A36" w:rsidRDefault="001612F7" w:rsidP="002529A7">
            <w:pPr>
              <w:pStyle w:val="TAL"/>
              <w:rPr>
                <w:sz w:val="16"/>
              </w:rPr>
            </w:pPr>
            <w:r>
              <w:rPr>
                <w:sz w:val="16"/>
              </w:rPr>
              <w:t>24.549</w:t>
            </w:r>
          </w:p>
        </w:tc>
        <w:tc>
          <w:tcPr>
            <w:tcW w:w="0" w:type="auto"/>
          </w:tcPr>
          <w:p w14:paraId="00499D45" w14:textId="77777777" w:rsidR="001612F7" w:rsidRPr="00B41A36" w:rsidRDefault="001612F7" w:rsidP="002529A7">
            <w:pPr>
              <w:pStyle w:val="TAL"/>
              <w:rPr>
                <w:sz w:val="16"/>
              </w:rPr>
            </w:pPr>
            <w:r>
              <w:rPr>
                <w:sz w:val="16"/>
              </w:rPr>
              <w:t>0020</w:t>
            </w:r>
          </w:p>
        </w:tc>
        <w:tc>
          <w:tcPr>
            <w:tcW w:w="0" w:type="auto"/>
          </w:tcPr>
          <w:p w14:paraId="23231C3C" w14:textId="77777777" w:rsidR="001612F7" w:rsidRPr="00B41A36" w:rsidRDefault="001612F7" w:rsidP="002529A7">
            <w:pPr>
              <w:pStyle w:val="TAR"/>
              <w:rPr>
                <w:sz w:val="16"/>
              </w:rPr>
            </w:pPr>
            <w:r>
              <w:rPr>
                <w:sz w:val="16"/>
              </w:rPr>
              <w:t>1</w:t>
            </w:r>
          </w:p>
        </w:tc>
        <w:tc>
          <w:tcPr>
            <w:tcW w:w="0" w:type="auto"/>
          </w:tcPr>
          <w:p w14:paraId="14FEFE2C" w14:textId="77777777" w:rsidR="001612F7" w:rsidRPr="00B41A36" w:rsidRDefault="001612F7" w:rsidP="002529A7">
            <w:pPr>
              <w:pStyle w:val="TAL"/>
              <w:rPr>
                <w:sz w:val="16"/>
              </w:rPr>
            </w:pPr>
            <w:r>
              <w:rPr>
                <w:sz w:val="16"/>
              </w:rPr>
              <w:t>Rel-18</w:t>
            </w:r>
          </w:p>
        </w:tc>
        <w:tc>
          <w:tcPr>
            <w:tcW w:w="0" w:type="auto"/>
          </w:tcPr>
          <w:p w14:paraId="15698DB7" w14:textId="77777777" w:rsidR="001612F7" w:rsidRPr="00B41A36" w:rsidRDefault="001612F7" w:rsidP="002529A7">
            <w:pPr>
              <w:pStyle w:val="TAL"/>
              <w:rPr>
                <w:sz w:val="16"/>
              </w:rPr>
            </w:pPr>
            <w:r>
              <w:rPr>
                <w:sz w:val="16"/>
              </w:rPr>
              <w:t>B</w:t>
            </w:r>
          </w:p>
        </w:tc>
        <w:tc>
          <w:tcPr>
            <w:tcW w:w="0" w:type="auto"/>
          </w:tcPr>
          <w:p w14:paraId="0D6E7402" w14:textId="77777777" w:rsidR="001612F7" w:rsidRPr="00B41A36" w:rsidRDefault="001612F7" w:rsidP="002529A7">
            <w:pPr>
              <w:pStyle w:val="TAL"/>
              <w:rPr>
                <w:sz w:val="16"/>
              </w:rPr>
            </w:pPr>
            <w:r>
              <w:rPr>
                <w:sz w:val="16"/>
              </w:rPr>
              <w:t>NSCALE</w:t>
            </w:r>
          </w:p>
        </w:tc>
        <w:tc>
          <w:tcPr>
            <w:tcW w:w="0" w:type="auto"/>
          </w:tcPr>
          <w:p w14:paraId="616531FD" w14:textId="77777777" w:rsidR="001612F7" w:rsidRPr="00B41A36" w:rsidRDefault="001612F7" w:rsidP="002529A7">
            <w:pPr>
              <w:pStyle w:val="TAL"/>
              <w:rPr>
                <w:sz w:val="16"/>
              </w:rPr>
            </w:pPr>
            <w:r>
              <w:rPr>
                <w:sz w:val="16"/>
              </w:rPr>
              <w:t>revised</w:t>
            </w:r>
          </w:p>
        </w:tc>
      </w:tr>
      <w:tr w:rsidR="001612F7" w14:paraId="324C4FFC" w14:textId="77777777" w:rsidTr="002529A7">
        <w:tc>
          <w:tcPr>
            <w:tcW w:w="0" w:type="auto"/>
          </w:tcPr>
          <w:p w14:paraId="43607996" w14:textId="77777777" w:rsidR="001612F7" w:rsidRPr="00B41A36" w:rsidRDefault="001612F7" w:rsidP="002529A7">
            <w:pPr>
              <w:pStyle w:val="TAL"/>
              <w:rPr>
                <w:sz w:val="16"/>
              </w:rPr>
            </w:pPr>
            <w:r>
              <w:rPr>
                <w:sz w:val="16"/>
              </w:rPr>
              <w:t>C1-241642</w:t>
            </w:r>
          </w:p>
        </w:tc>
        <w:tc>
          <w:tcPr>
            <w:tcW w:w="0" w:type="auto"/>
          </w:tcPr>
          <w:p w14:paraId="672535ED"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1992AC0D" w14:textId="77777777" w:rsidR="001612F7" w:rsidRPr="00B41A36" w:rsidRDefault="001612F7" w:rsidP="002529A7">
            <w:pPr>
              <w:pStyle w:val="TAL"/>
              <w:rPr>
                <w:sz w:val="16"/>
              </w:rPr>
            </w:pPr>
            <w:r>
              <w:rPr>
                <w:sz w:val="16"/>
              </w:rPr>
              <w:t>China Mobile, China Southern Power Grid Co</w:t>
            </w:r>
          </w:p>
        </w:tc>
        <w:tc>
          <w:tcPr>
            <w:tcW w:w="0" w:type="auto"/>
          </w:tcPr>
          <w:p w14:paraId="2ADF383B" w14:textId="77777777" w:rsidR="001612F7" w:rsidRPr="00B41A36" w:rsidRDefault="001612F7" w:rsidP="002529A7">
            <w:pPr>
              <w:pStyle w:val="TAL"/>
              <w:rPr>
                <w:sz w:val="16"/>
              </w:rPr>
            </w:pPr>
            <w:r>
              <w:rPr>
                <w:sz w:val="16"/>
              </w:rPr>
              <w:t>24.549</w:t>
            </w:r>
          </w:p>
        </w:tc>
        <w:tc>
          <w:tcPr>
            <w:tcW w:w="0" w:type="auto"/>
          </w:tcPr>
          <w:p w14:paraId="507CEA2D" w14:textId="77777777" w:rsidR="001612F7" w:rsidRPr="00B41A36" w:rsidRDefault="001612F7" w:rsidP="002529A7">
            <w:pPr>
              <w:pStyle w:val="TAL"/>
              <w:rPr>
                <w:sz w:val="16"/>
              </w:rPr>
            </w:pPr>
            <w:r>
              <w:rPr>
                <w:sz w:val="16"/>
              </w:rPr>
              <w:t>0020</w:t>
            </w:r>
          </w:p>
        </w:tc>
        <w:tc>
          <w:tcPr>
            <w:tcW w:w="0" w:type="auto"/>
          </w:tcPr>
          <w:p w14:paraId="6330A9C5" w14:textId="77777777" w:rsidR="001612F7" w:rsidRPr="00B41A36" w:rsidRDefault="001612F7" w:rsidP="002529A7">
            <w:pPr>
              <w:pStyle w:val="TAR"/>
              <w:rPr>
                <w:sz w:val="16"/>
              </w:rPr>
            </w:pPr>
            <w:r>
              <w:rPr>
                <w:sz w:val="16"/>
              </w:rPr>
              <w:t>2</w:t>
            </w:r>
          </w:p>
        </w:tc>
        <w:tc>
          <w:tcPr>
            <w:tcW w:w="0" w:type="auto"/>
          </w:tcPr>
          <w:p w14:paraId="5CEDDA35" w14:textId="77777777" w:rsidR="001612F7" w:rsidRPr="00B41A36" w:rsidRDefault="001612F7" w:rsidP="002529A7">
            <w:pPr>
              <w:pStyle w:val="TAL"/>
              <w:rPr>
                <w:sz w:val="16"/>
              </w:rPr>
            </w:pPr>
            <w:r>
              <w:rPr>
                <w:sz w:val="16"/>
              </w:rPr>
              <w:t>Rel-18</w:t>
            </w:r>
          </w:p>
        </w:tc>
        <w:tc>
          <w:tcPr>
            <w:tcW w:w="0" w:type="auto"/>
          </w:tcPr>
          <w:p w14:paraId="2BD915D2" w14:textId="77777777" w:rsidR="001612F7" w:rsidRPr="00B41A36" w:rsidRDefault="001612F7" w:rsidP="002529A7">
            <w:pPr>
              <w:pStyle w:val="TAL"/>
              <w:rPr>
                <w:sz w:val="16"/>
              </w:rPr>
            </w:pPr>
            <w:r>
              <w:rPr>
                <w:sz w:val="16"/>
              </w:rPr>
              <w:t>B</w:t>
            </w:r>
          </w:p>
        </w:tc>
        <w:tc>
          <w:tcPr>
            <w:tcW w:w="0" w:type="auto"/>
          </w:tcPr>
          <w:p w14:paraId="4226E8B7" w14:textId="77777777" w:rsidR="001612F7" w:rsidRPr="00B41A36" w:rsidRDefault="001612F7" w:rsidP="002529A7">
            <w:pPr>
              <w:pStyle w:val="TAL"/>
              <w:rPr>
                <w:sz w:val="16"/>
              </w:rPr>
            </w:pPr>
            <w:r>
              <w:rPr>
                <w:sz w:val="16"/>
              </w:rPr>
              <w:t>NSCALE</w:t>
            </w:r>
          </w:p>
        </w:tc>
        <w:tc>
          <w:tcPr>
            <w:tcW w:w="0" w:type="auto"/>
          </w:tcPr>
          <w:p w14:paraId="69BA7CA2" w14:textId="77777777" w:rsidR="001612F7" w:rsidRPr="00B41A36" w:rsidRDefault="001612F7" w:rsidP="002529A7">
            <w:pPr>
              <w:pStyle w:val="TAL"/>
              <w:rPr>
                <w:sz w:val="16"/>
              </w:rPr>
            </w:pPr>
            <w:r>
              <w:rPr>
                <w:sz w:val="16"/>
              </w:rPr>
              <w:t>agreed</w:t>
            </w:r>
          </w:p>
        </w:tc>
      </w:tr>
      <w:tr w:rsidR="001612F7" w14:paraId="1DBBB85E" w14:textId="77777777" w:rsidTr="002529A7">
        <w:tc>
          <w:tcPr>
            <w:tcW w:w="0" w:type="auto"/>
          </w:tcPr>
          <w:p w14:paraId="34A53710" w14:textId="77777777" w:rsidR="001612F7" w:rsidRPr="00B41A36" w:rsidRDefault="001612F7" w:rsidP="002529A7">
            <w:pPr>
              <w:pStyle w:val="TAL"/>
              <w:rPr>
                <w:sz w:val="16"/>
              </w:rPr>
            </w:pPr>
            <w:r>
              <w:rPr>
                <w:sz w:val="16"/>
              </w:rPr>
              <w:t>C1-240646</w:t>
            </w:r>
          </w:p>
        </w:tc>
        <w:tc>
          <w:tcPr>
            <w:tcW w:w="0" w:type="auto"/>
          </w:tcPr>
          <w:p w14:paraId="413E2359"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0" w:type="auto"/>
          </w:tcPr>
          <w:p w14:paraId="07DEF290" w14:textId="77777777" w:rsidR="001612F7" w:rsidRPr="00B41A36" w:rsidRDefault="001612F7" w:rsidP="002529A7">
            <w:pPr>
              <w:pStyle w:val="TAL"/>
              <w:rPr>
                <w:sz w:val="16"/>
              </w:rPr>
            </w:pPr>
            <w:r>
              <w:rPr>
                <w:sz w:val="16"/>
              </w:rPr>
              <w:t>Apple</w:t>
            </w:r>
          </w:p>
        </w:tc>
        <w:tc>
          <w:tcPr>
            <w:tcW w:w="0" w:type="auto"/>
          </w:tcPr>
          <w:p w14:paraId="0F0C4101" w14:textId="77777777" w:rsidR="001612F7" w:rsidRPr="00B41A36" w:rsidRDefault="001612F7" w:rsidP="002529A7">
            <w:pPr>
              <w:pStyle w:val="TAL"/>
              <w:rPr>
                <w:sz w:val="16"/>
              </w:rPr>
            </w:pPr>
            <w:r>
              <w:rPr>
                <w:sz w:val="16"/>
              </w:rPr>
              <w:t>24.554</w:t>
            </w:r>
          </w:p>
        </w:tc>
        <w:tc>
          <w:tcPr>
            <w:tcW w:w="0" w:type="auto"/>
          </w:tcPr>
          <w:p w14:paraId="642669CD" w14:textId="77777777" w:rsidR="001612F7" w:rsidRPr="00B41A36" w:rsidRDefault="001612F7" w:rsidP="002529A7">
            <w:pPr>
              <w:pStyle w:val="TAL"/>
              <w:rPr>
                <w:sz w:val="16"/>
              </w:rPr>
            </w:pPr>
            <w:r>
              <w:rPr>
                <w:sz w:val="16"/>
              </w:rPr>
              <w:t>0504</w:t>
            </w:r>
          </w:p>
        </w:tc>
        <w:tc>
          <w:tcPr>
            <w:tcW w:w="0" w:type="auto"/>
          </w:tcPr>
          <w:p w14:paraId="30B5BE48" w14:textId="77777777" w:rsidR="001612F7" w:rsidRPr="00B41A36" w:rsidRDefault="001612F7" w:rsidP="002529A7">
            <w:pPr>
              <w:pStyle w:val="TAR"/>
              <w:rPr>
                <w:sz w:val="16"/>
              </w:rPr>
            </w:pPr>
          </w:p>
        </w:tc>
        <w:tc>
          <w:tcPr>
            <w:tcW w:w="0" w:type="auto"/>
          </w:tcPr>
          <w:p w14:paraId="47519DB5" w14:textId="77777777" w:rsidR="001612F7" w:rsidRPr="00B41A36" w:rsidRDefault="001612F7" w:rsidP="002529A7">
            <w:pPr>
              <w:pStyle w:val="TAL"/>
              <w:rPr>
                <w:sz w:val="16"/>
              </w:rPr>
            </w:pPr>
            <w:r>
              <w:rPr>
                <w:sz w:val="16"/>
              </w:rPr>
              <w:t>Rel-18</w:t>
            </w:r>
          </w:p>
        </w:tc>
        <w:tc>
          <w:tcPr>
            <w:tcW w:w="0" w:type="auto"/>
          </w:tcPr>
          <w:p w14:paraId="211C0285" w14:textId="77777777" w:rsidR="001612F7" w:rsidRPr="00B41A36" w:rsidRDefault="001612F7" w:rsidP="002529A7">
            <w:pPr>
              <w:pStyle w:val="TAL"/>
              <w:rPr>
                <w:sz w:val="16"/>
              </w:rPr>
            </w:pPr>
            <w:r>
              <w:rPr>
                <w:sz w:val="16"/>
              </w:rPr>
              <w:t>F</w:t>
            </w:r>
          </w:p>
        </w:tc>
        <w:tc>
          <w:tcPr>
            <w:tcW w:w="0" w:type="auto"/>
          </w:tcPr>
          <w:p w14:paraId="4A997305" w14:textId="77777777" w:rsidR="001612F7" w:rsidRPr="00B41A36" w:rsidRDefault="001612F7" w:rsidP="002529A7">
            <w:pPr>
              <w:pStyle w:val="TAL"/>
              <w:rPr>
                <w:sz w:val="16"/>
              </w:rPr>
            </w:pPr>
            <w:r>
              <w:rPr>
                <w:sz w:val="16"/>
              </w:rPr>
              <w:t>5G_ProSe_Ph2</w:t>
            </w:r>
          </w:p>
        </w:tc>
        <w:tc>
          <w:tcPr>
            <w:tcW w:w="0" w:type="auto"/>
          </w:tcPr>
          <w:p w14:paraId="7BDE6453" w14:textId="77777777" w:rsidR="001612F7" w:rsidRPr="00B41A36" w:rsidRDefault="001612F7" w:rsidP="002529A7">
            <w:pPr>
              <w:pStyle w:val="TAL"/>
              <w:rPr>
                <w:sz w:val="16"/>
              </w:rPr>
            </w:pPr>
            <w:r>
              <w:rPr>
                <w:sz w:val="16"/>
              </w:rPr>
              <w:t>revised</w:t>
            </w:r>
          </w:p>
        </w:tc>
      </w:tr>
      <w:tr w:rsidR="001612F7" w14:paraId="64E9CBBF" w14:textId="77777777" w:rsidTr="002529A7">
        <w:tc>
          <w:tcPr>
            <w:tcW w:w="0" w:type="auto"/>
          </w:tcPr>
          <w:p w14:paraId="459CBD7F" w14:textId="77777777" w:rsidR="001612F7" w:rsidRPr="00B41A36" w:rsidRDefault="001612F7" w:rsidP="002529A7">
            <w:pPr>
              <w:pStyle w:val="TAL"/>
              <w:rPr>
                <w:sz w:val="16"/>
              </w:rPr>
            </w:pPr>
            <w:r>
              <w:rPr>
                <w:sz w:val="16"/>
              </w:rPr>
              <w:t>C1-241590</w:t>
            </w:r>
          </w:p>
        </w:tc>
        <w:tc>
          <w:tcPr>
            <w:tcW w:w="0" w:type="auto"/>
          </w:tcPr>
          <w:p w14:paraId="291E98B0"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0" w:type="auto"/>
          </w:tcPr>
          <w:p w14:paraId="15D472D4" w14:textId="77777777" w:rsidR="001612F7" w:rsidRPr="00B41A36" w:rsidRDefault="001612F7" w:rsidP="002529A7">
            <w:pPr>
              <w:pStyle w:val="TAL"/>
              <w:rPr>
                <w:sz w:val="16"/>
              </w:rPr>
            </w:pPr>
            <w:r>
              <w:rPr>
                <w:sz w:val="16"/>
              </w:rPr>
              <w:t>Apple</w:t>
            </w:r>
          </w:p>
        </w:tc>
        <w:tc>
          <w:tcPr>
            <w:tcW w:w="0" w:type="auto"/>
          </w:tcPr>
          <w:p w14:paraId="1245EF28" w14:textId="77777777" w:rsidR="001612F7" w:rsidRPr="00B41A36" w:rsidRDefault="001612F7" w:rsidP="002529A7">
            <w:pPr>
              <w:pStyle w:val="TAL"/>
              <w:rPr>
                <w:sz w:val="16"/>
              </w:rPr>
            </w:pPr>
            <w:r>
              <w:rPr>
                <w:sz w:val="16"/>
              </w:rPr>
              <w:t>24.554</w:t>
            </w:r>
          </w:p>
        </w:tc>
        <w:tc>
          <w:tcPr>
            <w:tcW w:w="0" w:type="auto"/>
          </w:tcPr>
          <w:p w14:paraId="1FF49797" w14:textId="77777777" w:rsidR="001612F7" w:rsidRPr="00B41A36" w:rsidRDefault="001612F7" w:rsidP="002529A7">
            <w:pPr>
              <w:pStyle w:val="TAL"/>
              <w:rPr>
                <w:sz w:val="16"/>
              </w:rPr>
            </w:pPr>
            <w:r>
              <w:rPr>
                <w:sz w:val="16"/>
              </w:rPr>
              <w:t>0504</w:t>
            </w:r>
          </w:p>
        </w:tc>
        <w:tc>
          <w:tcPr>
            <w:tcW w:w="0" w:type="auto"/>
          </w:tcPr>
          <w:p w14:paraId="05684F54" w14:textId="77777777" w:rsidR="001612F7" w:rsidRPr="00B41A36" w:rsidRDefault="001612F7" w:rsidP="002529A7">
            <w:pPr>
              <w:pStyle w:val="TAR"/>
              <w:rPr>
                <w:sz w:val="16"/>
              </w:rPr>
            </w:pPr>
            <w:r>
              <w:rPr>
                <w:sz w:val="16"/>
              </w:rPr>
              <w:t>1</w:t>
            </w:r>
          </w:p>
        </w:tc>
        <w:tc>
          <w:tcPr>
            <w:tcW w:w="0" w:type="auto"/>
          </w:tcPr>
          <w:p w14:paraId="0DB80A55" w14:textId="77777777" w:rsidR="001612F7" w:rsidRPr="00B41A36" w:rsidRDefault="001612F7" w:rsidP="002529A7">
            <w:pPr>
              <w:pStyle w:val="TAL"/>
              <w:rPr>
                <w:sz w:val="16"/>
              </w:rPr>
            </w:pPr>
            <w:r>
              <w:rPr>
                <w:sz w:val="16"/>
              </w:rPr>
              <w:t>Rel-18</w:t>
            </w:r>
          </w:p>
        </w:tc>
        <w:tc>
          <w:tcPr>
            <w:tcW w:w="0" w:type="auto"/>
          </w:tcPr>
          <w:p w14:paraId="687116EC" w14:textId="77777777" w:rsidR="001612F7" w:rsidRPr="00B41A36" w:rsidRDefault="001612F7" w:rsidP="002529A7">
            <w:pPr>
              <w:pStyle w:val="TAL"/>
              <w:rPr>
                <w:sz w:val="16"/>
              </w:rPr>
            </w:pPr>
            <w:r>
              <w:rPr>
                <w:sz w:val="16"/>
              </w:rPr>
              <w:t>F</w:t>
            </w:r>
          </w:p>
        </w:tc>
        <w:tc>
          <w:tcPr>
            <w:tcW w:w="0" w:type="auto"/>
          </w:tcPr>
          <w:p w14:paraId="558956D7" w14:textId="77777777" w:rsidR="001612F7" w:rsidRPr="00B41A36" w:rsidRDefault="001612F7" w:rsidP="002529A7">
            <w:pPr>
              <w:pStyle w:val="TAL"/>
              <w:rPr>
                <w:sz w:val="16"/>
              </w:rPr>
            </w:pPr>
            <w:r>
              <w:rPr>
                <w:sz w:val="16"/>
              </w:rPr>
              <w:t>5G_ProSe_Ph2</w:t>
            </w:r>
          </w:p>
        </w:tc>
        <w:tc>
          <w:tcPr>
            <w:tcW w:w="0" w:type="auto"/>
          </w:tcPr>
          <w:p w14:paraId="10D560A8" w14:textId="77777777" w:rsidR="001612F7" w:rsidRPr="00B41A36" w:rsidRDefault="001612F7" w:rsidP="002529A7">
            <w:pPr>
              <w:pStyle w:val="TAL"/>
              <w:rPr>
                <w:sz w:val="16"/>
              </w:rPr>
            </w:pPr>
            <w:r>
              <w:rPr>
                <w:sz w:val="16"/>
              </w:rPr>
              <w:t>agreed</w:t>
            </w:r>
          </w:p>
        </w:tc>
      </w:tr>
      <w:tr w:rsidR="001612F7" w14:paraId="56F56A43" w14:textId="77777777" w:rsidTr="002529A7">
        <w:tc>
          <w:tcPr>
            <w:tcW w:w="0" w:type="auto"/>
          </w:tcPr>
          <w:p w14:paraId="783A397F" w14:textId="77777777" w:rsidR="001612F7" w:rsidRPr="00B41A36" w:rsidRDefault="001612F7" w:rsidP="002529A7">
            <w:pPr>
              <w:pStyle w:val="TAL"/>
              <w:rPr>
                <w:sz w:val="16"/>
              </w:rPr>
            </w:pPr>
            <w:r>
              <w:rPr>
                <w:sz w:val="16"/>
              </w:rPr>
              <w:t>C1-240844</w:t>
            </w:r>
          </w:p>
        </w:tc>
        <w:tc>
          <w:tcPr>
            <w:tcW w:w="0" w:type="auto"/>
          </w:tcPr>
          <w:p w14:paraId="6CBCB88B"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0" w:type="auto"/>
          </w:tcPr>
          <w:p w14:paraId="1F008CA2"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31FD81F" w14:textId="77777777" w:rsidR="001612F7" w:rsidRPr="00B41A36" w:rsidRDefault="001612F7" w:rsidP="002529A7">
            <w:pPr>
              <w:pStyle w:val="TAL"/>
              <w:rPr>
                <w:sz w:val="16"/>
              </w:rPr>
            </w:pPr>
            <w:r>
              <w:rPr>
                <w:sz w:val="16"/>
              </w:rPr>
              <w:t>24.554</w:t>
            </w:r>
          </w:p>
        </w:tc>
        <w:tc>
          <w:tcPr>
            <w:tcW w:w="0" w:type="auto"/>
          </w:tcPr>
          <w:p w14:paraId="27B32316" w14:textId="77777777" w:rsidR="001612F7" w:rsidRPr="00B41A36" w:rsidRDefault="001612F7" w:rsidP="002529A7">
            <w:pPr>
              <w:pStyle w:val="TAL"/>
              <w:rPr>
                <w:sz w:val="16"/>
              </w:rPr>
            </w:pPr>
            <w:r>
              <w:rPr>
                <w:sz w:val="16"/>
              </w:rPr>
              <w:t>0505</w:t>
            </w:r>
          </w:p>
        </w:tc>
        <w:tc>
          <w:tcPr>
            <w:tcW w:w="0" w:type="auto"/>
          </w:tcPr>
          <w:p w14:paraId="1E55C65B" w14:textId="77777777" w:rsidR="001612F7" w:rsidRPr="00B41A36" w:rsidRDefault="001612F7" w:rsidP="002529A7">
            <w:pPr>
              <w:pStyle w:val="TAR"/>
              <w:rPr>
                <w:sz w:val="16"/>
              </w:rPr>
            </w:pPr>
          </w:p>
        </w:tc>
        <w:tc>
          <w:tcPr>
            <w:tcW w:w="0" w:type="auto"/>
          </w:tcPr>
          <w:p w14:paraId="5BA74FD9" w14:textId="77777777" w:rsidR="001612F7" w:rsidRPr="00B41A36" w:rsidRDefault="001612F7" w:rsidP="002529A7">
            <w:pPr>
              <w:pStyle w:val="TAL"/>
              <w:rPr>
                <w:sz w:val="16"/>
              </w:rPr>
            </w:pPr>
            <w:r>
              <w:rPr>
                <w:sz w:val="16"/>
              </w:rPr>
              <w:t>Rel-18</w:t>
            </w:r>
          </w:p>
        </w:tc>
        <w:tc>
          <w:tcPr>
            <w:tcW w:w="0" w:type="auto"/>
          </w:tcPr>
          <w:p w14:paraId="3CAF19EA" w14:textId="77777777" w:rsidR="001612F7" w:rsidRPr="00B41A36" w:rsidRDefault="001612F7" w:rsidP="002529A7">
            <w:pPr>
              <w:pStyle w:val="TAL"/>
              <w:rPr>
                <w:sz w:val="16"/>
              </w:rPr>
            </w:pPr>
            <w:r>
              <w:rPr>
                <w:sz w:val="16"/>
              </w:rPr>
              <w:t>B</w:t>
            </w:r>
          </w:p>
        </w:tc>
        <w:tc>
          <w:tcPr>
            <w:tcW w:w="0" w:type="auto"/>
          </w:tcPr>
          <w:p w14:paraId="2481F6EF" w14:textId="77777777" w:rsidR="001612F7" w:rsidRPr="00B41A36" w:rsidRDefault="001612F7" w:rsidP="002529A7">
            <w:pPr>
              <w:pStyle w:val="TAL"/>
              <w:rPr>
                <w:sz w:val="16"/>
              </w:rPr>
            </w:pPr>
            <w:r>
              <w:rPr>
                <w:sz w:val="16"/>
              </w:rPr>
              <w:t>5G_ProSe_Ph2</w:t>
            </w:r>
          </w:p>
        </w:tc>
        <w:tc>
          <w:tcPr>
            <w:tcW w:w="0" w:type="auto"/>
          </w:tcPr>
          <w:p w14:paraId="28EAE8E5" w14:textId="77777777" w:rsidR="001612F7" w:rsidRPr="00B41A36" w:rsidRDefault="001612F7" w:rsidP="002529A7">
            <w:pPr>
              <w:pStyle w:val="TAL"/>
              <w:rPr>
                <w:sz w:val="16"/>
              </w:rPr>
            </w:pPr>
            <w:r>
              <w:rPr>
                <w:sz w:val="16"/>
              </w:rPr>
              <w:t>revised</w:t>
            </w:r>
          </w:p>
        </w:tc>
      </w:tr>
      <w:tr w:rsidR="001612F7" w14:paraId="70C844BF" w14:textId="77777777" w:rsidTr="002529A7">
        <w:tc>
          <w:tcPr>
            <w:tcW w:w="0" w:type="auto"/>
          </w:tcPr>
          <w:p w14:paraId="1FFA7AB6" w14:textId="77777777" w:rsidR="001612F7" w:rsidRPr="00B41A36" w:rsidRDefault="001612F7" w:rsidP="002529A7">
            <w:pPr>
              <w:pStyle w:val="TAL"/>
              <w:rPr>
                <w:sz w:val="16"/>
              </w:rPr>
            </w:pPr>
            <w:r>
              <w:rPr>
                <w:sz w:val="16"/>
              </w:rPr>
              <w:t>C1-241597</w:t>
            </w:r>
          </w:p>
        </w:tc>
        <w:tc>
          <w:tcPr>
            <w:tcW w:w="0" w:type="auto"/>
          </w:tcPr>
          <w:p w14:paraId="674260F2"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0" w:type="auto"/>
          </w:tcPr>
          <w:p w14:paraId="788E1308"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D7D020E" w14:textId="77777777" w:rsidR="001612F7" w:rsidRPr="00B41A36" w:rsidRDefault="001612F7" w:rsidP="002529A7">
            <w:pPr>
              <w:pStyle w:val="TAL"/>
              <w:rPr>
                <w:sz w:val="16"/>
              </w:rPr>
            </w:pPr>
            <w:r>
              <w:rPr>
                <w:sz w:val="16"/>
              </w:rPr>
              <w:t>24.554</w:t>
            </w:r>
          </w:p>
        </w:tc>
        <w:tc>
          <w:tcPr>
            <w:tcW w:w="0" w:type="auto"/>
          </w:tcPr>
          <w:p w14:paraId="3FC4BF82" w14:textId="77777777" w:rsidR="001612F7" w:rsidRPr="00B41A36" w:rsidRDefault="001612F7" w:rsidP="002529A7">
            <w:pPr>
              <w:pStyle w:val="TAL"/>
              <w:rPr>
                <w:sz w:val="16"/>
              </w:rPr>
            </w:pPr>
            <w:r>
              <w:rPr>
                <w:sz w:val="16"/>
              </w:rPr>
              <w:t>0505</w:t>
            </w:r>
          </w:p>
        </w:tc>
        <w:tc>
          <w:tcPr>
            <w:tcW w:w="0" w:type="auto"/>
          </w:tcPr>
          <w:p w14:paraId="79F3B1C5" w14:textId="77777777" w:rsidR="001612F7" w:rsidRPr="00B41A36" w:rsidRDefault="001612F7" w:rsidP="002529A7">
            <w:pPr>
              <w:pStyle w:val="TAR"/>
              <w:rPr>
                <w:sz w:val="16"/>
              </w:rPr>
            </w:pPr>
            <w:r>
              <w:rPr>
                <w:sz w:val="16"/>
              </w:rPr>
              <w:t>1</w:t>
            </w:r>
          </w:p>
        </w:tc>
        <w:tc>
          <w:tcPr>
            <w:tcW w:w="0" w:type="auto"/>
          </w:tcPr>
          <w:p w14:paraId="14F7C0B7" w14:textId="77777777" w:rsidR="001612F7" w:rsidRPr="00B41A36" w:rsidRDefault="001612F7" w:rsidP="002529A7">
            <w:pPr>
              <w:pStyle w:val="TAL"/>
              <w:rPr>
                <w:sz w:val="16"/>
              </w:rPr>
            </w:pPr>
            <w:r>
              <w:rPr>
                <w:sz w:val="16"/>
              </w:rPr>
              <w:t>Rel-18</w:t>
            </w:r>
          </w:p>
        </w:tc>
        <w:tc>
          <w:tcPr>
            <w:tcW w:w="0" w:type="auto"/>
          </w:tcPr>
          <w:p w14:paraId="7FA8E08D" w14:textId="77777777" w:rsidR="001612F7" w:rsidRPr="00B41A36" w:rsidRDefault="001612F7" w:rsidP="002529A7">
            <w:pPr>
              <w:pStyle w:val="TAL"/>
              <w:rPr>
                <w:sz w:val="16"/>
              </w:rPr>
            </w:pPr>
            <w:r>
              <w:rPr>
                <w:sz w:val="16"/>
              </w:rPr>
              <w:t>B</w:t>
            </w:r>
          </w:p>
        </w:tc>
        <w:tc>
          <w:tcPr>
            <w:tcW w:w="0" w:type="auto"/>
          </w:tcPr>
          <w:p w14:paraId="0CBB8AA5" w14:textId="77777777" w:rsidR="001612F7" w:rsidRPr="00B41A36" w:rsidRDefault="001612F7" w:rsidP="002529A7">
            <w:pPr>
              <w:pStyle w:val="TAL"/>
              <w:rPr>
                <w:sz w:val="16"/>
              </w:rPr>
            </w:pPr>
            <w:r>
              <w:rPr>
                <w:sz w:val="16"/>
              </w:rPr>
              <w:t>5G_ProSe_Ph2</w:t>
            </w:r>
          </w:p>
        </w:tc>
        <w:tc>
          <w:tcPr>
            <w:tcW w:w="0" w:type="auto"/>
          </w:tcPr>
          <w:p w14:paraId="11C29484" w14:textId="77777777" w:rsidR="001612F7" w:rsidRPr="00B41A36" w:rsidRDefault="001612F7" w:rsidP="002529A7">
            <w:pPr>
              <w:pStyle w:val="TAL"/>
              <w:rPr>
                <w:sz w:val="16"/>
              </w:rPr>
            </w:pPr>
            <w:r>
              <w:rPr>
                <w:sz w:val="16"/>
              </w:rPr>
              <w:t>merged</w:t>
            </w:r>
          </w:p>
        </w:tc>
      </w:tr>
      <w:tr w:rsidR="001612F7" w14:paraId="1062BF70" w14:textId="77777777" w:rsidTr="002529A7">
        <w:tc>
          <w:tcPr>
            <w:tcW w:w="0" w:type="auto"/>
          </w:tcPr>
          <w:p w14:paraId="4E024773" w14:textId="77777777" w:rsidR="001612F7" w:rsidRPr="00B41A36" w:rsidRDefault="001612F7" w:rsidP="002529A7">
            <w:pPr>
              <w:pStyle w:val="TAL"/>
              <w:rPr>
                <w:sz w:val="16"/>
              </w:rPr>
            </w:pPr>
            <w:r>
              <w:rPr>
                <w:sz w:val="16"/>
              </w:rPr>
              <w:t>C1-240845</w:t>
            </w:r>
          </w:p>
        </w:tc>
        <w:tc>
          <w:tcPr>
            <w:tcW w:w="0" w:type="auto"/>
          </w:tcPr>
          <w:p w14:paraId="487BEE8E"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0" w:type="auto"/>
          </w:tcPr>
          <w:p w14:paraId="557B8704"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EF77E97" w14:textId="77777777" w:rsidR="001612F7" w:rsidRPr="00B41A36" w:rsidRDefault="001612F7" w:rsidP="002529A7">
            <w:pPr>
              <w:pStyle w:val="TAL"/>
              <w:rPr>
                <w:sz w:val="16"/>
              </w:rPr>
            </w:pPr>
            <w:r>
              <w:rPr>
                <w:sz w:val="16"/>
              </w:rPr>
              <w:t>24.554</w:t>
            </w:r>
          </w:p>
        </w:tc>
        <w:tc>
          <w:tcPr>
            <w:tcW w:w="0" w:type="auto"/>
          </w:tcPr>
          <w:p w14:paraId="77C05466" w14:textId="77777777" w:rsidR="001612F7" w:rsidRPr="00B41A36" w:rsidRDefault="001612F7" w:rsidP="002529A7">
            <w:pPr>
              <w:pStyle w:val="TAL"/>
              <w:rPr>
                <w:sz w:val="16"/>
              </w:rPr>
            </w:pPr>
            <w:r>
              <w:rPr>
                <w:sz w:val="16"/>
              </w:rPr>
              <w:t>0506</w:t>
            </w:r>
          </w:p>
        </w:tc>
        <w:tc>
          <w:tcPr>
            <w:tcW w:w="0" w:type="auto"/>
          </w:tcPr>
          <w:p w14:paraId="2872BC7A" w14:textId="77777777" w:rsidR="001612F7" w:rsidRPr="00B41A36" w:rsidRDefault="001612F7" w:rsidP="002529A7">
            <w:pPr>
              <w:pStyle w:val="TAR"/>
              <w:rPr>
                <w:sz w:val="16"/>
              </w:rPr>
            </w:pPr>
          </w:p>
        </w:tc>
        <w:tc>
          <w:tcPr>
            <w:tcW w:w="0" w:type="auto"/>
          </w:tcPr>
          <w:p w14:paraId="54B54BB1" w14:textId="77777777" w:rsidR="001612F7" w:rsidRPr="00B41A36" w:rsidRDefault="001612F7" w:rsidP="002529A7">
            <w:pPr>
              <w:pStyle w:val="TAL"/>
              <w:rPr>
                <w:sz w:val="16"/>
              </w:rPr>
            </w:pPr>
            <w:r>
              <w:rPr>
                <w:sz w:val="16"/>
              </w:rPr>
              <w:t>Rel-18</w:t>
            </w:r>
          </w:p>
        </w:tc>
        <w:tc>
          <w:tcPr>
            <w:tcW w:w="0" w:type="auto"/>
          </w:tcPr>
          <w:p w14:paraId="4A25A80E" w14:textId="77777777" w:rsidR="001612F7" w:rsidRPr="00B41A36" w:rsidRDefault="001612F7" w:rsidP="002529A7">
            <w:pPr>
              <w:pStyle w:val="TAL"/>
              <w:rPr>
                <w:sz w:val="16"/>
              </w:rPr>
            </w:pPr>
            <w:r>
              <w:rPr>
                <w:sz w:val="16"/>
              </w:rPr>
              <w:t>B</w:t>
            </w:r>
          </w:p>
        </w:tc>
        <w:tc>
          <w:tcPr>
            <w:tcW w:w="0" w:type="auto"/>
          </w:tcPr>
          <w:p w14:paraId="21AD0A5D" w14:textId="77777777" w:rsidR="001612F7" w:rsidRPr="00B41A36" w:rsidRDefault="001612F7" w:rsidP="002529A7">
            <w:pPr>
              <w:pStyle w:val="TAL"/>
              <w:rPr>
                <w:sz w:val="16"/>
              </w:rPr>
            </w:pPr>
            <w:r>
              <w:rPr>
                <w:sz w:val="16"/>
              </w:rPr>
              <w:t>5G_ProSe_Ph2</w:t>
            </w:r>
          </w:p>
        </w:tc>
        <w:tc>
          <w:tcPr>
            <w:tcW w:w="0" w:type="auto"/>
          </w:tcPr>
          <w:p w14:paraId="06734D22" w14:textId="77777777" w:rsidR="001612F7" w:rsidRPr="00B41A36" w:rsidRDefault="001612F7" w:rsidP="002529A7">
            <w:pPr>
              <w:pStyle w:val="TAL"/>
              <w:rPr>
                <w:sz w:val="16"/>
              </w:rPr>
            </w:pPr>
            <w:r>
              <w:rPr>
                <w:sz w:val="16"/>
              </w:rPr>
              <w:t>revised</w:t>
            </w:r>
          </w:p>
        </w:tc>
      </w:tr>
      <w:tr w:rsidR="001612F7" w14:paraId="296D4D0A" w14:textId="77777777" w:rsidTr="002529A7">
        <w:tc>
          <w:tcPr>
            <w:tcW w:w="0" w:type="auto"/>
          </w:tcPr>
          <w:p w14:paraId="3756D400" w14:textId="77777777" w:rsidR="001612F7" w:rsidRPr="00B41A36" w:rsidRDefault="001612F7" w:rsidP="002529A7">
            <w:pPr>
              <w:pStyle w:val="TAL"/>
              <w:rPr>
                <w:sz w:val="16"/>
              </w:rPr>
            </w:pPr>
            <w:r>
              <w:rPr>
                <w:sz w:val="16"/>
              </w:rPr>
              <w:t>C1-241598</w:t>
            </w:r>
          </w:p>
        </w:tc>
        <w:tc>
          <w:tcPr>
            <w:tcW w:w="0" w:type="auto"/>
          </w:tcPr>
          <w:p w14:paraId="190FD334"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0" w:type="auto"/>
          </w:tcPr>
          <w:p w14:paraId="0F262525"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456BB935" w14:textId="77777777" w:rsidR="001612F7" w:rsidRPr="00B41A36" w:rsidRDefault="001612F7" w:rsidP="002529A7">
            <w:pPr>
              <w:pStyle w:val="TAL"/>
              <w:rPr>
                <w:sz w:val="16"/>
              </w:rPr>
            </w:pPr>
            <w:r>
              <w:rPr>
                <w:sz w:val="16"/>
              </w:rPr>
              <w:t>24.554</w:t>
            </w:r>
          </w:p>
        </w:tc>
        <w:tc>
          <w:tcPr>
            <w:tcW w:w="0" w:type="auto"/>
          </w:tcPr>
          <w:p w14:paraId="50AD0C01" w14:textId="77777777" w:rsidR="001612F7" w:rsidRPr="00B41A36" w:rsidRDefault="001612F7" w:rsidP="002529A7">
            <w:pPr>
              <w:pStyle w:val="TAL"/>
              <w:rPr>
                <w:sz w:val="16"/>
              </w:rPr>
            </w:pPr>
            <w:r>
              <w:rPr>
                <w:sz w:val="16"/>
              </w:rPr>
              <w:t>0506</w:t>
            </w:r>
          </w:p>
        </w:tc>
        <w:tc>
          <w:tcPr>
            <w:tcW w:w="0" w:type="auto"/>
          </w:tcPr>
          <w:p w14:paraId="19B275D5" w14:textId="77777777" w:rsidR="001612F7" w:rsidRPr="00B41A36" w:rsidRDefault="001612F7" w:rsidP="002529A7">
            <w:pPr>
              <w:pStyle w:val="TAR"/>
              <w:rPr>
                <w:sz w:val="16"/>
              </w:rPr>
            </w:pPr>
            <w:r>
              <w:rPr>
                <w:sz w:val="16"/>
              </w:rPr>
              <w:t>1</w:t>
            </w:r>
          </w:p>
        </w:tc>
        <w:tc>
          <w:tcPr>
            <w:tcW w:w="0" w:type="auto"/>
          </w:tcPr>
          <w:p w14:paraId="6E5F1C55" w14:textId="77777777" w:rsidR="001612F7" w:rsidRPr="00B41A36" w:rsidRDefault="001612F7" w:rsidP="002529A7">
            <w:pPr>
              <w:pStyle w:val="TAL"/>
              <w:rPr>
                <w:sz w:val="16"/>
              </w:rPr>
            </w:pPr>
            <w:r>
              <w:rPr>
                <w:sz w:val="16"/>
              </w:rPr>
              <w:t>Rel-18</w:t>
            </w:r>
          </w:p>
        </w:tc>
        <w:tc>
          <w:tcPr>
            <w:tcW w:w="0" w:type="auto"/>
          </w:tcPr>
          <w:p w14:paraId="51CECC4F" w14:textId="77777777" w:rsidR="001612F7" w:rsidRPr="00B41A36" w:rsidRDefault="001612F7" w:rsidP="002529A7">
            <w:pPr>
              <w:pStyle w:val="TAL"/>
              <w:rPr>
                <w:sz w:val="16"/>
              </w:rPr>
            </w:pPr>
            <w:r>
              <w:rPr>
                <w:sz w:val="16"/>
              </w:rPr>
              <w:t>B</w:t>
            </w:r>
          </w:p>
        </w:tc>
        <w:tc>
          <w:tcPr>
            <w:tcW w:w="0" w:type="auto"/>
          </w:tcPr>
          <w:p w14:paraId="0580CE0A" w14:textId="77777777" w:rsidR="001612F7" w:rsidRPr="00B41A36" w:rsidRDefault="001612F7" w:rsidP="002529A7">
            <w:pPr>
              <w:pStyle w:val="TAL"/>
              <w:rPr>
                <w:sz w:val="16"/>
              </w:rPr>
            </w:pPr>
            <w:r>
              <w:rPr>
                <w:sz w:val="16"/>
              </w:rPr>
              <w:t>5G_ProSe_Ph2</w:t>
            </w:r>
          </w:p>
        </w:tc>
        <w:tc>
          <w:tcPr>
            <w:tcW w:w="0" w:type="auto"/>
          </w:tcPr>
          <w:p w14:paraId="396D1938" w14:textId="77777777" w:rsidR="001612F7" w:rsidRPr="00B41A36" w:rsidRDefault="001612F7" w:rsidP="002529A7">
            <w:pPr>
              <w:pStyle w:val="TAL"/>
              <w:rPr>
                <w:sz w:val="16"/>
              </w:rPr>
            </w:pPr>
            <w:r>
              <w:rPr>
                <w:sz w:val="16"/>
              </w:rPr>
              <w:t>merged</w:t>
            </w:r>
          </w:p>
        </w:tc>
      </w:tr>
      <w:tr w:rsidR="001612F7" w14:paraId="15F6DA21" w14:textId="77777777" w:rsidTr="002529A7">
        <w:tc>
          <w:tcPr>
            <w:tcW w:w="0" w:type="auto"/>
          </w:tcPr>
          <w:p w14:paraId="61314E59" w14:textId="77777777" w:rsidR="001612F7" w:rsidRPr="00B41A36" w:rsidRDefault="001612F7" w:rsidP="002529A7">
            <w:pPr>
              <w:pStyle w:val="TAL"/>
              <w:rPr>
                <w:sz w:val="16"/>
              </w:rPr>
            </w:pPr>
            <w:r>
              <w:rPr>
                <w:sz w:val="16"/>
              </w:rPr>
              <w:t>C1-240846</w:t>
            </w:r>
          </w:p>
        </w:tc>
        <w:tc>
          <w:tcPr>
            <w:tcW w:w="0" w:type="auto"/>
          </w:tcPr>
          <w:p w14:paraId="3B97A4BE"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4397E2E4"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34E824D0" w14:textId="77777777" w:rsidR="001612F7" w:rsidRPr="00B41A36" w:rsidRDefault="001612F7" w:rsidP="002529A7">
            <w:pPr>
              <w:pStyle w:val="TAL"/>
              <w:rPr>
                <w:sz w:val="16"/>
              </w:rPr>
            </w:pPr>
            <w:r>
              <w:rPr>
                <w:sz w:val="16"/>
              </w:rPr>
              <w:t>24.554</w:t>
            </w:r>
          </w:p>
        </w:tc>
        <w:tc>
          <w:tcPr>
            <w:tcW w:w="0" w:type="auto"/>
          </w:tcPr>
          <w:p w14:paraId="48D90D30" w14:textId="77777777" w:rsidR="001612F7" w:rsidRPr="00B41A36" w:rsidRDefault="001612F7" w:rsidP="002529A7">
            <w:pPr>
              <w:pStyle w:val="TAL"/>
              <w:rPr>
                <w:sz w:val="16"/>
              </w:rPr>
            </w:pPr>
            <w:r>
              <w:rPr>
                <w:sz w:val="16"/>
              </w:rPr>
              <w:t>0507</w:t>
            </w:r>
          </w:p>
        </w:tc>
        <w:tc>
          <w:tcPr>
            <w:tcW w:w="0" w:type="auto"/>
          </w:tcPr>
          <w:p w14:paraId="49DBCB2B" w14:textId="77777777" w:rsidR="001612F7" w:rsidRPr="00B41A36" w:rsidRDefault="001612F7" w:rsidP="002529A7">
            <w:pPr>
              <w:pStyle w:val="TAR"/>
              <w:rPr>
                <w:sz w:val="16"/>
              </w:rPr>
            </w:pPr>
          </w:p>
        </w:tc>
        <w:tc>
          <w:tcPr>
            <w:tcW w:w="0" w:type="auto"/>
          </w:tcPr>
          <w:p w14:paraId="100E1D92" w14:textId="77777777" w:rsidR="001612F7" w:rsidRPr="00B41A36" w:rsidRDefault="001612F7" w:rsidP="002529A7">
            <w:pPr>
              <w:pStyle w:val="TAL"/>
              <w:rPr>
                <w:sz w:val="16"/>
              </w:rPr>
            </w:pPr>
            <w:r>
              <w:rPr>
                <w:sz w:val="16"/>
              </w:rPr>
              <w:t>Rel-18</w:t>
            </w:r>
          </w:p>
        </w:tc>
        <w:tc>
          <w:tcPr>
            <w:tcW w:w="0" w:type="auto"/>
          </w:tcPr>
          <w:p w14:paraId="08912191" w14:textId="77777777" w:rsidR="001612F7" w:rsidRPr="00B41A36" w:rsidRDefault="001612F7" w:rsidP="002529A7">
            <w:pPr>
              <w:pStyle w:val="TAL"/>
              <w:rPr>
                <w:sz w:val="16"/>
              </w:rPr>
            </w:pPr>
            <w:r>
              <w:rPr>
                <w:sz w:val="16"/>
              </w:rPr>
              <w:t>B</w:t>
            </w:r>
          </w:p>
        </w:tc>
        <w:tc>
          <w:tcPr>
            <w:tcW w:w="0" w:type="auto"/>
          </w:tcPr>
          <w:p w14:paraId="42C15BA4" w14:textId="77777777" w:rsidR="001612F7" w:rsidRPr="00B41A36" w:rsidRDefault="001612F7" w:rsidP="002529A7">
            <w:pPr>
              <w:pStyle w:val="TAL"/>
              <w:rPr>
                <w:sz w:val="16"/>
              </w:rPr>
            </w:pPr>
            <w:r>
              <w:rPr>
                <w:sz w:val="16"/>
              </w:rPr>
              <w:t>5G_ProSe_Ph2</w:t>
            </w:r>
          </w:p>
        </w:tc>
        <w:tc>
          <w:tcPr>
            <w:tcW w:w="0" w:type="auto"/>
          </w:tcPr>
          <w:p w14:paraId="0EE5839D" w14:textId="77777777" w:rsidR="001612F7" w:rsidRPr="00B41A36" w:rsidRDefault="001612F7" w:rsidP="002529A7">
            <w:pPr>
              <w:pStyle w:val="TAL"/>
              <w:rPr>
                <w:sz w:val="16"/>
              </w:rPr>
            </w:pPr>
            <w:r>
              <w:rPr>
                <w:sz w:val="16"/>
              </w:rPr>
              <w:t>revised</w:t>
            </w:r>
          </w:p>
        </w:tc>
      </w:tr>
      <w:tr w:rsidR="001612F7" w14:paraId="2739EBC6" w14:textId="77777777" w:rsidTr="002529A7">
        <w:tc>
          <w:tcPr>
            <w:tcW w:w="0" w:type="auto"/>
          </w:tcPr>
          <w:p w14:paraId="3A1AF164" w14:textId="77777777" w:rsidR="001612F7" w:rsidRPr="00B41A36" w:rsidRDefault="001612F7" w:rsidP="002529A7">
            <w:pPr>
              <w:pStyle w:val="TAL"/>
              <w:rPr>
                <w:sz w:val="16"/>
              </w:rPr>
            </w:pPr>
            <w:r>
              <w:rPr>
                <w:sz w:val="16"/>
              </w:rPr>
              <w:t>C1-241532</w:t>
            </w:r>
          </w:p>
        </w:tc>
        <w:tc>
          <w:tcPr>
            <w:tcW w:w="0" w:type="auto"/>
          </w:tcPr>
          <w:p w14:paraId="36AB5528"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65EEB27A"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1141CF16" w14:textId="77777777" w:rsidR="001612F7" w:rsidRPr="00B41A36" w:rsidRDefault="001612F7" w:rsidP="002529A7">
            <w:pPr>
              <w:pStyle w:val="TAL"/>
              <w:rPr>
                <w:sz w:val="16"/>
              </w:rPr>
            </w:pPr>
            <w:r>
              <w:rPr>
                <w:sz w:val="16"/>
              </w:rPr>
              <w:t>24.554</w:t>
            </w:r>
          </w:p>
        </w:tc>
        <w:tc>
          <w:tcPr>
            <w:tcW w:w="0" w:type="auto"/>
          </w:tcPr>
          <w:p w14:paraId="24B22D86" w14:textId="77777777" w:rsidR="001612F7" w:rsidRPr="00B41A36" w:rsidRDefault="001612F7" w:rsidP="002529A7">
            <w:pPr>
              <w:pStyle w:val="TAL"/>
              <w:rPr>
                <w:sz w:val="16"/>
              </w:rPr>
            </w:pPr>
            <w:r>
              <w:rPr>
                <w:sz w:val="16"/>
              </w:rPr>
              <w:t>0507</w:t>
            </w:r>
          </w:p>
        </w:tc>
        <w:tc>
          <w:tcPr>
            <w:tcW w:w="0" w:type="auto"/>
          </w:tcPr>
          <w:p w14:paraId="62893FCD" w14:textId="77777777" w:rsidR="001612F7" w:rsidRPr="00B41A36" w:rsidRDefault="001612F7" w:rsidP="002529A7">
            <w:pPr>
              <w:pStyle w:val="TAR"/>
              <w:rPr>
                <w:sz w:val="16"/>
              </w:rPr>
            </w:pPr>
            <w:r>
              <w:rPr>
                <w:sz w:val="16"/>
              </w:rPr>
              <w:t>1</w:t>
            </w:r>
          </w:p>
        </w:tc>
        <w:tc>
          <w:tcPr>
            <w:tcW w:w="0" w:type="auto"/>
          </w:tcPr>
          <w:p w14:paraId="4661784F" w14:textId="77777777" w:rsidR="001612F7" w:rsidRPr="00B41A36" w:rsidRDefault="001612F7" w:rsidP="002529A7">
            <w:pPr>
              <w:pStyle w:val="TAL"/>
              <w:rPr>
                <w:sz w:val="16"/>
              </w:rPr>
            </w:pPr>
            <w:r>
              <w:rPr>
                <w:sz w:val="16"/>
              </w:rPr>
              <w:t>Rel-18</w:t>
            </w:r>
          </w:p>
        </w:tc>
        <w:tc>
          <w:tcPr>
            <w:tcW w:w="0" w:type="auto"/>
          </w:tcPr>
          <w:p w14:paraId="24514A90" w14:textId="77777777" w:rsidR="001612F7" w:rsidRPr="00B41A36" w:rsidRDefault="001612F7" w:rsidP="002529A7">
            <w:pPr>
              <w:pStyle w:val="TAL"/>
              <w:rPr>
                <w:sz w:val="16"/>
              </w:rPr>
            </w:pPr>
            <w:r>
              <w:rPr>
                <w:sz w:val="16"/>
              </w:rPr>
              <w:t>B</w:t>
            </w:r>
          </w:p>
        </w:tc>
        <w:tc>
          <w:tcPr>
            <w:tcW w:w="0" w:type="auto"/>
          </w:tcPr>
          <w:p w14:paraId="5DA64450" w14:textId="77777777" w:rsidR="001612F7" w:rsidRPr="00B41A36" w:rsidRDefault="001612F7" w:rsidP="002529A7">
            <w:pPr>
              <w:pStyle w:val="TAL"/>
              <w:rPr>
                <w:sz w:val="16"/>
              </w:rPr>
            </w:pPr>
            <w:r>
              <w:rPr>
                <w:sz w:val="16"/>
              </w:rPr>
              <w:t>5G_ProSe_Ph2</w:t>
            </w:r>
          </w:p>
        </w:tc>
        <w:tc>
          <w:tcPr>
            <w:tcW w:w="0" w:type="auto"/>
          </w:tcPr>
          <w:p w14:paraId="4E978E46" w14:textId="77777777" w:rsidR="001612F7" w:rsidRPr="00B41A36" w:rsidRDefault="001612F7" w:rsidP="002529A7">
            <w:pPr>
              <w:pStyle w:val="TAL"/>
              <w:rPr>
                <w:sz w:val="16"/>
              </w:rPr>
            </w:pPr>
            <w:r>
              <w:rPr>
                <w:sz w:val="16"/>
              </w:rPr>
              <w:t>postponed</w:t>
            </w:r>
          </w:p>
        </w:tc>
      </w:tr>
      <w:tr w:rsidR="001612F7" w14:paraId="27A978ED" w14:textId="77777777" w:rsidTr="002529A7">
        <w:tc>
          <w:tcPr>
            <w:tcW w:w="0" w:type="auto"/>
          </w:tcPr>
          <w:p w14:paraId="7416C452" w14:textId="77777777" w:rsidR="001612F7" w:rsidRPr="00B41A36" w:rsidRDefault="001612F7" w:rsidP="002529A7">
            <w:pPr>
              <w:pStyle w:val="TAL"/>
              <w:rPr>
                <w:sz w:val="16"/>
              </w:rPr>
            </w:pPr>
            <w:r>
              <w:rPr>
                <w:sz w:val="16"/>
              </w:rPr>
              <w:t>C1-240867</w:t>
            </w:r>
          </w:p>
        </w:tc>
        <w:tc>
          <w:tcPr>
            <w:tcW w:w="0" w:type="auto"/>
          </w:tcPr>
          <w:p w14:paraId="2876833D" w14:textId="77777777" w:rsidR="001612F7" w:rsidRPr="00B41A36" w:rsidRDefault="001612F7" w:rsidP="002529A7">
            <w:pPr>
              <w:pStyle w:val="TAL"/>
              <w:rPr>
                <w:sz w:val="16"/>
              </w:rPr>
            </w:pPr>
            <w:r>
              <w:rPr>
                <w:sz w:val="16"/>
              </w:rPr>
              <w:t>Announce prohibited indication handling at UE-to-UE relay</w:t>
            </w:r>
          </w:p>
        </w:tc>
        <w:tc>
          <w:tcPr>
            <w:tcW w:w="0" w:type="auto"/>
          </w:tcPr>
          <w:p w14:paraId="659581F7" w14:textId="77777777" w:rsidR="001612F7" w:rsidRPr="00B41A36" w:rsidRDefault="001612F7" w:rsidP="002529A7">
            <w:pPr>
              <w:pStyle w:val="TAL"/>
              <w:rPr>
                <w:sz w:val="16"/>
              </w:rPr>
            </w:pPr>
            <w:r>
              <w:rPr>
                <w:sz w:val="16"/>
              </w:rPr>
              <w:t>Philips International B.V.</w:t>
            </w:r>
          </w:p>
        </w:tc>
        <w:tc>
          <w:tcPr>
            <w:tcW w:w="0" w:type="auto"/>
          </w:tcPr>
          <w:p w14:paraId="33A7D386" w14:textId="77777777" w:rsidR="001612F7" w:rsidRPr="00B41A36" w:rsidRDefault="001612F7" w:rsidP="002529A7">
            <w:pPr>
              <w:pStyle w:val="TAL"/>
              <w:rPr>
                <w:sz w:val="16"/>
              </w:rPr>
            </w:pPr>
            <w:r>
              <w:rPr>
                <w:sz w:val="16"/>
              </w:rPr>
              <w:t>24.554</w:t>
            </w:r>
          </w:p>
        </w:tc>
        <w:tc>
          <w:tcPr>
            <w:tcW w:w="0" w:type="auto"/>
          </w:tcPr>
          <w:p w14:paraId="486A79A5" w14:textId="77777777" w:rsidR="001612F7" w:rsidRPr="00B41A36" w:rsidRDefault="001612F7" w:rsidP="002529A7">
            <w:pPr>
              <w:pStyle w:val="TAL"/>
              <w:rPr>
                <w:sz w:val="16"/>
              </w:rPr>
            </w:pPr>
            <w:r>
              <w:rPr>
                <w:sz w:val="16"/>
              </w:rPr>
              <w:t>0508</w:t>
            </w:r>
          </w:p>
        </w:tc>
        <w:tc>
          <w:tcPr>
            <w:tcW w:w="0" w:type="auto"/>
          </w:tcPr>
          <w:p w14:paraId="37C99119" w14:textId="77777777" w:rsidR="001612F7" w:rsidRPr="00B41A36" w:rsidRDefault="001612F7" w:rsidP="002529A7">
            <w:pPr>
              <w:pStyle w:val="TAR"/>
              <w:rPr>
                <w:sz w:val="16"/>
              </w:rPr>
            </w:pPr>
          </w:p>
        </w:tc>
        <w:tc>
          <w:tcPr>
            <w:tcW w:w="0" w:type="auto"/>
          </w:tcPr>
          <w:p w14:paraId="4AD043F9" w14:textId="77777777" w:rsidR="001612F7" w:rsidRPr="00B41A36" w:rsidRDefault="001612F7" w:rsidP="002529A7">
            <w:pPr>
              <w:pStyle w:val="TAL"/>
              <w:rPr>
                <w:sz w:val="16"/>
              </w:rPr>
            </w:pPr>
            <w:r>
              <w:rPr>
                <w:sz w:val="16"/>
              </w:rPr>
              <w:t>Rel-18</w:t>
            </w:r>
          </w:p>
        </w:tc>
        <w:tc>
          <w:tcPr>
            <w:tcW w:w="0" w:type="auto"/>
          </w:tcPr>
          <w:p w14:paraId="32CC83C5" w14:textId="77777777" w:rsidR="001612F7" w:rsidRPr="00B41A36" w:rsidRDefault="001612F7" w:rsidP="002529A7">
            <w:pPr>
              <w:pStyle w:val="TAL"/>
              <w:rPr>
                <w:sz w:val="16"/>
              </w:rPr>
            </w:pPr>
            <w:r>
              <w:rPr>
                <w:sz w:val="16"/>
              </w:rPr>
              <w:t>B</w:t>
            </w:r>
          </w:p>
        </w:tc>
        <w:tc>
          <w:tcPr>
            <w:tcW w:w="0" w:type="auto"/>
          </w:tcPr>
          <w:p w14:paraId="6AE7EE03" w14:textId="77777777" w:rsidR="001612F7" w:rsidRPr="00B41A36" w:rsidRDefault="001612F7" w:rsidP="002529A7">
            <w:pPr>
              <w:pStyle w:val="TAL"/>
              <w:rPr>
                <w:sz w:val="16"/>
              </w:rPr>
            </w:pPr>
            <w:r>
              <w:rPr>
                <w:sz w:val="16"/>
              </w:rPr>
              <w:t>5G_ProSe_Ph2</w:t>
            </w:r>
          </w:p>
        </w:tc>
        <w:tc>
          <w:tcPr>
            <w:tcW w:w="0" w:type="auto"/>
          </w:tcPr>
          <w:p w14:paraId="5EA2D3F0" w14:textId="77777777" w:rsidR="001612F7" w:rsidRPr="00B41A36" w:rsidRDefault="001612F7" w:rsidP="002529A7">
            <w:pPr>
              <w:pStyle w:val="TAL"/>
              <w:rPr>
                <w:sz w:val="16"/>
              </w:rPr>
            </w:pPr>
            <w:r>
              <w:rPr>
                <w:sz w:val="16"/>
              </w:rPr>
              <w:t>revised</w:t>
            </w:r>
          </w:p>
        </w:tc>
      </w:tr>
      <w:tr w:rsidR="001612F7" w14:paraId="3D498B6B" w14:textId="77777777" w:rsidTr="002529A7">
        <w:tc>
          <w:tcPr>
            <w:tcW w:w="0" w:type="auto"/>
          </w:tcPr>
          <w:p w14:paraId="2B90F4AA" w14:textId="77777777" w:rsidR="001612F7" w:rsidRPr="00B41A36" w:rsidRDefault="001612F7" w:rsidP="002529A7">
            <w:pPr>
              <w:pStyle w:val="TAL"/>
              <w:rPr>
                <w:sz w:val="16"/>
              </w:rPr>
            </w:pPr>
            <w:r>
              <w:rPr>
                <w:sz w:val="16"/>
              </w:rPr>
              <w:t>C1-241531</w:t>
            </w:r>
          </w:p>
        </w:tc>
        <w:tc>
          <w:tcPr>
            <w:tcW w:w="0" w:type="auto"/>
          </w:tcPr>
          <w:p w14:paraId="7306EC0E" w14:textId="77777777" w:rsidR="001612F7" w:rsidRPr="00B41A36" w:rsidRDefault="001612F7" w:rsidP="002529A7">
            <w:pPr>
              <w:pStyle w:val="TAL"/>
              <w:rPr>
                <w:sz w:val="16"/>
              </w:rPr>
            </w:pPr>
            <w:r>
              <w:rPr>
                <w:sz w:val="16"/>
              </w:rPr>
              <w:t>Announce prohibited indication handling at UE-to-UE relay</w:t>
            </w:r>
          </w:p>
        </w:tc>
        <w:tc>
          <w:tcPr>
            <w:tcW w:w="0" w:type="auto"/>
          </w:tcPr>
          <w:p w14:paraId="6B9ACE2B" w14:textId="77777777" w:rsidR="001612F7" w:rsidRPr="00B41A36" w:rsidRDefault="001612F7" w:rsidP="002529A7">
            <w:pPr>
              <w:pStyle w:val="TAL"/>
              <w:rPr>
                <w:sz w:val="16"/>
              </w:rPr>
            </w:pPr>
            <w:r>
              <w:rPr>
                <w:sz w:val="16"/>
              </w:rPr>
              <w:t>Philips International B.V.</w:t>
            </w:r>
          </w:p>
        </w:tc>
        <w:tc>
          <w:tcPr>
            <w:tcW w:w="0" w:type="auto"/>
          </w:tcPr>
          <w:p w14:paraId="2CE435D8" w14:textId="77777777" w:rsidR="001612F7" w:rsidRPr="00B41A36" w:rsidRDefault="001612F7" w:rsidP="002529A7">
            <w:pPr>
              <w:pStyle w:val="TAL"/>
              <w:rPr>
                <w:sz w:val="16"/>
              </w:rPr>
            </w:pPr>
            <w:r>
              <w:rPr>
                <w:sz w:val="16"/>
              </w:rPr>
              <w:t>24.554</w:t>
            </w:r>
          </w:p>
        </w:tc>
        <w:tc>
          <w:tcPr>
            <w:tcW w:w="0" w:type="auto"/>
          </w:tcPr>
          <w:p w14:paraId="49F25A70" w14:textId="77777777" w:rsidR="001612F7" w:rsidRPr="00B41A36" w:rsidRDefault="001612F7" w:rsidP="002529A7">
            <w:pPr>
              <w:pStyle w:val="TAL"/>
              <w:rPr>
                <w:sz w:val="16"/>
              </w:rPr>
            </w:pPr>
            <w:r>
              <w:rPr>
                <w:sz w:val="16"/>
              </w:rPr>
              <w:t>0508</w:t>
            </w:r>
          </w:p>
        </w:tc>
        <w:tc>
          <w:tcPr>
            <w:tcW w:w="0" w:type="auto"/>
          </w:tcPr>
          <w:p w14:paraId="718452A7" w14:textId="77777777" w:rsidR="001612F7" w:rsidRPr="00B41A36" w:rsidRDefault="001612F7" w:rsidP="002529A7">
            <w:pPr>
              <w:pStyle w:val="TAR"/>
              <w:rPr>
                <w:sz w:val="16"/>
              </w:rPr>
            </w:pPr>
            <w:r>
              <w:rPr>
                <w:sz w:val="16"/>
              </w:rPr>
              <w:t>1</w:t>
            </w:r>
          </w:p>
        </w:tc>
        <w:tc>
          <w:tcPr>
            <w:tcW w:w="0" w:type="auto"/>
          </w:tcPr>
          <w:p w14:paraId="7C63B3F2" w14:textId="77777777" w:rsidR="001612F7" w:rsidRPr="00B41A36" w:rsidRDefault="001612F7" w:rsidP="002529A7">
            <w:pPr>
              <w:pStyle w:val="TAL"/>
              <w:rPr>
                <w:sz w:val="16"/>
              </w:rPr>
            </w:pPr>
            <w:r>
              <w:rPr>
                <w:sz w:val="16"/>
              </w:rPr>
              <w:t>Rel-18</w:t>
            </w:r>
          </w:p>
        </w:tc>
        <w:tc>
          <w:tcPr>
            <w:tcW w:w="0" w:type="auto"/>
          </w:tcPr>
          <w:p w14:paraId="17FB3EAE" w14:textId="77777777" w:rsidR="001612F7" w:rsidRPr="00B41A36" w:rsidRDefault="001612F7" w:rsidP="002529A7">
            <w:pPr>
              <w:pStyle w:val="TAL"/>
              <w:rPr>
                <w:sz w:val="16"/>
              </w:rPr>
            </w:pPr>
            <w:r>
              <w:rPr>
                <w:sz w:val="16"/>
              </w:rPr>
              <w:t>B</w:t>
            </w:r>
          </w:p>
        </w:tc>
        <w:tc>
          <w:tcPr>
            <w:tcW w:w="0" w:type="auto"/>
          </w:tcPr>
          <w:p w14:paraId="1CA0651E" w14:textId="77777777" w:rsidR="001612F7" w:rsidRPr="00B41A36" w:rsidRDefault="001612F7" w:rsidP="002529A7">
            <w:pPr>
              <w:pStyle w:val="TAL"/>
              <w:rPr>
                <w:sz w:val="16"/>
              </w:rPr>
            </w:pPr>
            <w:r>
              <w:rPr>
                <w:sz w:val="16"/>
              </w:rPr>
              <w:t>5G_ProSe_Ph2</w:t>
            </w:r>
          </w:p>
        </w:tc>
        <w:tc>
          <w:tcPr>
            <w:tcW w:w="0" w:type="auto"/>
          </w:tcPr>
          <w:p w14:paraId="5053E373" w14:textId="77777777" w:rsidR="001612F7" w:rsidRPr="00B41A36" w:rsidRDefault="001612F7" w:rsidP="002529A7">
            <w:pPr>
              <w:pStyle w:val="TAL"/>
              <w:rPr>
                <w:sz w:val="16"/>
              </w:rPr>
            </w:pPr>
            <w:r>
              <w:rPr>
                <w:sz w:val="16"/>
              </w:rPr>
              <w:t>agreed</w:t>
            </w:r>
          </w:p>
        </w:tc>
      </w:tr>
      <w:tr w:rsidR="001612F7" w14:paraId="120B5501" w14:textId="77777777" w:rsidTr="002529A7">
        <w:tc>
          <w:tcPr>
            <w:tcW w:w="0" w:type="auto"/>
          </w:tcPr>
          <w:p w14:paraId="49765D24" w14:textId="77777777" w:rsidR="001612F7" w:rsidRPr="00B41A36" w:rsidRDefault="001612F7" w:rsidP="002529A7">
            <w:pPr>
              <w:pStyle w:val="TAL"/>
              <w:rPr>
                <w:sz w:val="16"/>
              </w:rPr>
            </w:pPr>
            <w:r>
              <w:rPr>
                <w:sz w:val="16"/>
              </w:rPr>
              <w:t>C1-240868</w:t>
            </w:r>
          </w:p>
        </w:tc>
        <w:tc>
          <w:tcPr>
            <w:tcW w:w="0" w:type="auto"/>
          </w:tcPr>
          <w:p w14:paraId="5CDFFCAD" w14:textId="77777777" w:rsidR="001612F7" w:rsidRPr="00B41A36" w:rsidRDefault="001612F7" w:rsidP="002529A7">
            <w:pPr>
              <w:pStyle w:val="TAL"/>
              <w:rPr>
                <w:sz w:val="16"/>
              </w:rPr>
            </w:pPr>
            <w:r>
              <w:rPr>
                <w:sz w:val="16"/>
              </w:rPr>
              <w:t>Selection of security procedures - clarifications</w:t>
            </w:r>
          </w:p>
        </w:tc>
        <w:tc>
          <w:tcPr>
            <w:tcW w:w="0" w:type="auto"/>
          </w:tcPr>
          <w:p w14:paraId="17ED6772" w14:textId="77777777" w:rsidR="001612F7" w:rsidRPr="00B41A36" w:rsidRDefault="001612F7" w:rsidP="002529A7">
            <w:pPr>
              <w:pStyle w:val="TAL"/>
              <w:rPr>
                <w:sz w:val="16"/>
              </w:rPr>
            </w:pPr>
            <w:r>
              <w:rPr>
                <w:sz w:val="16"/>
              </w:rPr>
              <w:t>Philips International B.V.</w:t>
            </w:r>
          </w:p>
        </w:tc>
        <w:tc>
          <w:tcPr>
            <w:tcW w:w="0" w:type="auto"/>
          </w:tcPr>
          <w:p w14:paraId="09A637CA" w14:textId="77777777" w:rsidR="001612F7" w:rsidRPr="00B41A36" w:rsidRDefault="001612F7" w:rsidP="002529A7">
            <w:pPr>
              <w:pStyle w:val="TAL"/>
              <w:rPr>
                <w:sz w:val="16"/>
              </w:rPr>
            </w:pPr>
            <w:r>
              <w:rPr>
                <w:sz w:val="16"/>
              </w:rPr>
              <w:t>24.554</w:t>
            </w:r>
          </w:p>
        </w:tc>
        <w:tc>
          <w:tcPr>
            <w:tcW w:w="0" w:type="auto"/>
          </w:tcPr>
          <w:p w14:paraId="48B6FCC6" w14:textId="77777777" w:rsidR="001612F7" w:rsidRPr="00B41A36" w:rsidRDefault="001612F7" w:rsidP="002529A7">
            <w:pPr>
              <w:pStyle w:val="TAL"/>
              <w:rPr>
                <w:sz w:val="16"/>
              </w:rPr>
            </w:pPr>
            <w:r>
              <w:rPr>
                <w:sz w:val="16"/>
              </w:rPr>
              <w:t>0509</w:t>
            </w:r>
          </w:p>
        </w:tc>
        <w:tc>
          <w:tcPr>
            <w:tcW w:w="0" w:type="auto"/>
          </w:tcPr>
          <w:p w14:paraId="2F0C2135" w14:textId="77777777" w:rsidR="001612F7" w:rsidRPr="00B41A36" w:rsidRDefault="001612F7" w:rsidP="002529A7">
            <w:pPr>
              <w:pStyle w:val="TAR"/>
              <w:rPr>
                <w:sz w:val="16"/>
              </w:rPr>
            </w:pPr>
          </w:p>
        </w:tc>
        <w:tc>
          <w:tcPr>
            <w:tcW w:w="0" w:type="auto"/>
          </w:tcPr>
          <w:p w14:paraId="7F62A998" w14:textId="77777777" w:rsidR="001612F7" w:rsidRPr="00B41A36" w:rsidRDefault="001612F7" w:rsidP="002529A7">
            <w:pPr>
              <w:pStyle w:val="TAL"/>
              <w:rPr>
                <w:sz w:val="16"/>
              </w:rPr>
            </w:pPr>
            <w:r>
              <w:rPr>
                <w:sz w:val="16"/>
              </w:rPr>
              <w:t>Rel-18</w:t>
            </w:r>
          </w:p>
        </w:tc>
        <w:tc>
          <w:tcPr>
            <w:tcW w:w="0" w:type="auto"/>
          </w:tcPr>
          <w:p w14:paraId="07112708" w14:textId="77777777" w:rsidR="001612F7" w:rsidRPr="00B41A36" w:rsidRDefault="001612F7" w:rsidP="002529A7">
            <w:pPr>
              <w:pStyle w:val="TAL"/>
              <w:rPr>
                <w:sz w:val="16"/>
              </w:rPr>
            </w:pPr>
            <w:r>
              <w:rPr>
                <w:sz w:val="16"/>
              </w:rPr>
              <w:t>B</w:t>
            </w:r>
          </w:p>
        </w:tc>
        <w:tc>
          <w:tcPr>
            <w:tcW w:w="0" w:type="auto"/>
          </w:tcPr>
          <w:p w14:paraId="3813064B" w14:textId="77777777" w:rsidR="001612F7" w:rsidRPr="00B41A36" w:rsidRDefault="001612F7" w:rsidP="002529A7">
            <w:pPr>
              <w:pStyle w:val="TAL"/>
              <w:rPr>
                <w:sz w:val="16"/>
              </w:rPr>
            </w:pPr>
            <w:r>
              <w:rPr>
                <w:sz w:val="16"/>
              </w:rPr>
              <w:t>5G_ProSe_Ph2</w:t>
            </w:r>
          </w:p>
        </w:tc>
        <w:tc>
          <w:tcPr>
            <w:tcW w:w="0" w:type="auto"/>
          </w:tcPr>
          <w:p w14:paraId="4CE5416A" w14:textId="77777777" w:rsidR="001612F7" w:rsidRPr="00B41A36" w:rsidRDefault="001612F7" w:rsidP="002529A7">
            <w:pPr>
              <w:pStyle w:val="TAL"/>
              <w:rPr>
                <w:sz w:val="16"/>
              </w:rPr>
            </w:pPr>
            <w:r>
              <w:rPr>
                <w:sz w:val="16"/>
              </w:rPr>
              <w:t>revised</w:t>
            </w:r>
          </w:p>
        </w:tc>
      </w:tr>
      <w:tr w:rsidR="001612F7" w14:paraId="48D9DBD0" w14:textId="77777777" w:rsidTr="002529A7">
        <w:tc>
          <w:tcPr>
            <w:tcW w:w="0" w:type="auto"/>
          </w:tcPr>
          <w:p w14:paraId="57C8C481" w14:textId="77777777" w:rsidR="001612F7" w:rsidRPr="00B41A36" w:rsidRDefault="001612F7" w:rsidP="002529A7">
            <w:pPr>
              <w:pStyle w:val="TAL"/>
              <w:rPr>
                <w:sz w:val="16"/>
              </w:rPr>
            </w:pPr>
            <w:r>
              <w:rPr>
                <w:sz w:val="16"/>
              </w:rPr>
              <w:t>C1-241534</w:t>
            </w:r>
          </w:p>
        </w:tc>
        <w:tc>
          <w:tcPr>
            <w:tcW w:w="0" w:type="auto"/>
          </w:tcPr>
          <w:p w14:paraId="4C276B18" w14:textId="77777777" w:rsidR="001612F7" w:rsidRPr="00B41A36" w:rsidRDefault="001612F7" w:rsidP="002529A7">
            <w:pPr>
              <w:pStyle w:val="TAL"/>
              <w:rPr>
                <w:sz w:val="16"/>
              </w:rPr>
            </w:pPr>
            <w:r>
              <w:rPr>
                <w:sz w:val="16"/>
              </w:rPr>
              <w:t>Selection of security procedures - clarifications</w:t>
            </w:r>
          </w:p>
        </w:tc>
        <w:tc>
          <w:tcPr>
            <w:tcW w:w="0" w:type="auto"/>
          </w:tcPr>
          <w:p w14:paraId="1F445695" w14:textId="77777777" w:rsidR="001612F7" w:rsidRPr="00B41A36" w:rsidRDefault="001612F7" w:rsidP="002529A7">
            <w:pPr>
              <w:pStyle w:val="TAL"/>
              <w:rPr>
                <w:sz w:val="16"/>
              </w:rPr>
            </w:pPr>
            <w:r>
              <w:rPr>
                <w:sz w:val="16"/>
              </w:rPr>
              <w:t>Philips International B.V.</w:t>
            </w:r>
          </w:p>
        </w:tc>
        <w:tc>
          <w:tcPr>
            <w:tcW w:w="0" w:type="auto"/>
          </w:tcPr>
          <w:p w14:paraId="1BBA43F5" w14:textId="77777777" w:rsidR="001612F7" w:rsidRPr="00B41A36" w:rsidRDefault="001612F7" w:rsidP="002529A7">
            <w:pPr>
              <w:pStyle w:val="TAL"/>
              <w:rPr>
                <w:sz w:val="16"/>
              </w:rPr>
            </w:pPr>
            <w:r>
              <w:rPr>
                <w:sz w:val="16"/>
              </w:rPr>
              <w:t>24.554</w:t>
            </w:r>
          </w:p>
        </w:tc>
        <w:tc>
          <w:tcPr>
            <w:tcW w:w="0" w:type="auto"/>
          </w:tcPr>
          <w:p w14:paraId="53CDDFD3" w14:textId="77777777" w:rsidR="001612F7" w:rsidRPr="00B41A36" w:rsidRDefault="001612F7" w:rsidP="002529A7">
            <w:pPr>
              <w:pStyle w:val="TAL"/>
              <w:rPr>
                <w:sz w:val="16"/>
              </w:rPr>
            </w:pPr>
            <w:r>
              <w:rPr>
                <w:sz w:val="16"/>
              </w:rPr>
              <w:t>0509</w:t>
            </w:r>
          </w:p>
        </w:tc>
        <w:tc>
          <w:tcPr>
            <w:tcW w:w="0" w:type="auto"/>
          </w:tcPr>
          <w:p w14:paraId="1C1088FB" w14:textId="77777777" w:rsidR="001612F7" w:rsidRPr="00B41A36" w:rsidRDefault="001612F7" w:rsidP="002529A7">
            <w:pPr>
              <w:pStyle w:val="TAR"/>
              <w:rPr>
                <w:sz w:val="16"/>
              </w:rPr>
            </w:pPr>
            <w:r>
              <w:rPr>
                <w:sz w:val="16"/>
              </w:rPr>
              <w:t>1</w:t>
            </w:r>
          </w:p>
        </w:tc>
        <w:tc>
          <w:tcPr>
            <w:tcW w:w="0" w:type="auto"/>
          </w:tcPr>
          <w:p w14:paraId="4163CB2B" w14:textId="77777777" w:rsidR="001612F7" w:rsidRPr="00B41A36" w:rsidRDefault="001612F7" w:rsidP="002529A7">
            <w:pPr>
              <w:pStyle w:val="TAL"/>
              <w:rPr>
                <w:sz w:val="16"/>
              </w:rPr>
            </w:pPr>
            <w:r>
              <w:rPr>
                <w:sz w:val="16"/>
              </w:rPr>
              <w:t>Rel-18</w:t>
            </w:r>
          </w:p>
        </w:tc>
        <w:tc>
          <w:tcPr>
            <w:tcW w:w="0" w:type="auto"/>
          </w:tcPr>
          <w:p w14:paraId="2C75FD20" w14:textId="77777777" w:rsidR="001612F7" w:rsidRPr="00B41A36" w:rsidRDefault="001612F7" w:rsidP="002529A7">
            <w:pPr>
              <w:pStyle w:val="TAL"/>
              <w:rPr>
                <w:sz w:val="16"/>
              </w:rPr>
            </w:pPr>
            <w:r>
              <w:rPr>
                <w:sz w:val="16"/>
              </w:rPr>
              <w:t>B</w:t>
            </w:r>
          </w:p>
        </w:tc>
        <w:tc>
          <w:tcPr>
            <w:tcW w:w="0" w:type="auto"/>
          </w:tcPr>
          <w:p w14:paraId="457C798F" w14:textId="77777777" w:rsidR="001612F7" w:rsidRPr="00B41A36" w:rsidRDefault="001612F7" w:rsidP="002529A7">
            <w:pPr>
              <w:pStyle w:val="TAL"/>
              <w:rPr>
                <w:sz w:val="16"/>
              </w:rPr>
            </w:pPr>
            <w:r>
              <w:rPr>
                <w:sz w:val="16"/>
              </w:rPr>
              <w:t>5G_ProSe_Ph2</w:t>
            </w:r>
          </w:p>
        </w:tc>
        <w:tc>
          <w:tcPr>
            <w:tcW w:w="0" w:type="auto"/>
          </w:tcPr>
          <w:p w14:paraId="535040FC" w14:textId="77777777" w:rsidR="001612F7" w:rsidRPr="00B41A36" w:rsidRDefault="001612F7" w:rsidP="002529A7">
            <w:pPr>
              <w:pStyle w:val="TAL"/>
              <w:rPr>
                <w:sz w:val="16"/>
              </w:rPr>
            </w:pPr>
            <w:r>
              <w:rPr>
                <w:sz w:val="16"/>
              </w:rPr>
              <w:t>revised</w:t>
            </w:r>
          </w:p>
        </w:tc>
      </w:tr>
      <w:tr w:rsidR="001612F7" w14:paraId="28E99471" w14:textId="77777777" w:rsidTr="002529A7">
        <w:tc>
          <w:tcPr>
            <w:tcW w:w="0" w:type="auto"/>
          </w:tcPr>
          <w:p w14:paraId="68D2935A" w14:textId="77777777" w:rsidR="001612F7" w:rsidRPr="00B41A36" w:rsidRDefault="001612F7" w:rsidP="002529A7">
            <w:pPr>
              <w:pStyle w:val="TAL"/>
              <w:rPr>
                <w:sz w:val="16"/>
              </w:rPr>
            </w:pPr>
            <w:r>
              <w:rPr>
                <w:sz w:val="16"/>
              </w:rPr>
              <w:t>C1-241824</w:t>
            </w:r>
          </w:p>
        </w:tc>
        <w:tc>
          <w:tcPr>
            <w:tcW w:w="0" w:type="auto"/>
          </w:tcPr>
          <w:p w14:paraId="716BC6E6" w14:textId="77777777" w:rsidR="001612F7" w:rsidRPr="00B41A36" w:rsidRDefault="001612F7" w:rsidP="002529A7">
            <w:pPr>
              <w:pStyle w:val="TAL"/>
              <w:rPr>
                <w:sz w:val="16"/>
              </w:rPr>
            </w:pPr>
            <w:r>
              <w:rPr>
                <w:sz w:val="16"/>
              </w:rPr>
              <w:t>Selection of security procedures - clarifications</w:t>
            </w:r>
          </w:p>
        </w:tc>
        <w:tc>
          <w:tcPr>
            <w:tcW w:w="0" w:type="auto"/>
          </w:tcPr>
          <w:p w14:paraId="4EBA5246" w14:textId="77777777" w:rsidR="001612F7" w:rsidRPr="00B41A36" w:rsidRDefault="001612F7" w:rsidP="002529A7">
            <w:pPr>
              <w:pStyle w:val="TAL"/>
              <w:rPr>
                <w:sz w:val="16"/>
              </w:rPr>
            </w:pPr>
            <w:r>
              <w:rPr>
                <w:sz w:val="16"/>
              </w:rPr>
              <w:t>Philips International B.V.</w:t>
            </w:r>
          </w:p>
        </w:tc>
        <w:tc>
          <w:tcPr>
            <w:tcW w:w="0" w:type="auto"/>
          </w:tcPr>
          <w:p w14:paraId="5CF336D9" w14:textId="77777777" w:rsidR="001612F7" w:rsidRPr="00B41A36" w:rsidRDefault="001612F7" w:rsidP="002529A7">
            <w:pPr>
              <w:pStyle w:val="TAL"/>
              <w:rPr>
                <w:sz w:val="16"/>
              </w:rPr>
            </w:pPr>
            <w:r>
              <w:rPr>
                <w:sz w:val="16"/>
              </w:rPr>
              <w:t>24.554</w:t>
            </w:r>
          </w:p>
        </w:tc>
        <w:tc>
          <w:tcPr>
            <w:tcW w:w="0" w:type="auto"/>
          </w:tcPr>
          <w:p w14:paraId="798C007D" w14:textId="77777777" w:rsidR="001612F7" w:rsidRPr="00B41A36" w:rsidRDefault="001612F7" w:rsidP="002529A7">
            <w:pPr>
              <w:pStyle w:val="TAL"/>
              <w:rPr>
                <w:sz w:val="16"/>
              </w:rPr>
            </w:pPr>
            <w:r>
              <w:rPr>
                <w:sz w:val="16"/>
              </w:rPr>
              <w:t>0509</w:t>
            </w:r>
          </w:p>
        </w:tc>
        <w:tc>
          <w:tcPr>
            <w:tcW w:w="0" w:type="auto"/>
          </w:tcPr>
          <w:p w14:paraId="0AFBBD90" w14:textId="77777777" w:rsidR="001612F7" w:rsidRPr="00B41A36" w:rsidRDefault="001612F7" w:rsidP="002529A7">
            <w:pPr>
              <w:pStyle w:val="TAR"/>
              <w:rPr>
                <w:sz w:val="16"/>
              </w:rPr>
            </w:pPr>
            <w:r>
              <w:rPr>
                <w:sz w:val="16"/>
              </w:rPr>
              <w:t>2</w:t>
            </w:r>
          </w:p>
        </w:tc>
        <w:tc>
          <w:tcPr>
            <w:tcW w:w="0" w:type="auto"/>
          </w:tcPr>
          <w:p w14:paraId="76A4046B" w14:textId="77777777" w:rsidR="001612F7" w:rsidRPr="00B41A36" w:rsidRDefault="001612F7" w:rsidP="002529A7">
            <w:pPr>
              <w:pStyle w:val="TAL"/>
              <w:rPr>
                <w:sz w:val="16"/>
              </w:rPr>
            </w:pPr>
            <w:r>
              <w:rPr>
                <w:sz w:val="16"/>
              </w:rPr>
              <w:t>Rel-18</w:t>
            </w:r>
          </w:p>
        </w:tc>
        <w:tc>
          <w:tcPr>
            <w:tcW w:w="0" w:type="auto"/>
          </w:tcPr>
          <w:p w14:paraId="0D4A652D" w14:textId="77777777" w:rsidR="001612F7" w:rsidRPr="00B41A36" w:rsidRDefault="001612F7" w:rsidP="002529A7">
            <w:pPr>
              <w:pStyle w:val="TAL"/>
              <w:rPr>
                <w:sz w:val="16"/>
              </w:rPr>
            </w:pPr>
            <w:r>
              <w:rPr>
                <w:sz w:val="16"/>
              </w:rPr>
              <w:t>B</w:t>
            </w:r>
          </w:p>
        </w:tc>
        <w:tc>
          <w:tcPr>
            <w:tcW w:w="0" w:type="auto"/>
          </w:tcPr>
          <w:p w14:paraId="7A181CD3" w14:textId="77777777" w:rsidR="001612F7" w:rsidRPr="00B41A36" w:rsidRDefault="001612F7" w:rsidP="002529A7">
            <w:pPr>
              <w:pStyle w:val="TAL"/>
              <w:rPr>
                <w:sz w:val="16"/>
              </w:rPr>
            </w:pPr>
            <w:r>
              <w:rPr>
                <w:sz w:val="16"/>
              </w:rPr>
              <w:t>5G_ProSe_Ph2</w:t>
            </w:r>
          </w:p>
        </w:tc>
        <w:tc>
          <w:tcPr>
            <w:tcW w:w="0" w:type="auto"/>
          </w:tcPr>
          <w:p w14:paraId="0A16D4AD" w14:textId="77777777" w:rsidR="001612F7" w:rsidRPr="00B41A36" w:rsidRDefault="001612F7" w:rsidP="002529A7">
            <w:pPr>
              <w:pStyle w:val="TAL"/>
              <w:rPr>
                <w:sz w:val="16"/>
              </w:rPr>
            </w:pPr>
            <w:r>
              <w:rPr>
                <w:sz w:val="16"/>
              </w:rPr>
              <w:t>agreed</w:t>
            </w:r>
          </w:p>
        </w:tc>
      </w:tr>
      <w:tr w:rsidR="001612F7" w14:paraId="1266352A" w14:textId="77777777" w:rsidTr="002529A7">
        <w:tc>
          <w:tcPr>
            <w:tcW w:w="0" w:type="auto"/>
          </w:tcPr>
          <w:p w14:paraId="23F0713E" w14:textId="77777777" w:rsidR="001612F7" w:rsidRPr="00B41A36" w:rsidRDefault="001612F7" w:rsidP="002529A7">
            <w:pPr>
              <w:pStyle w:val="TAL"/>
              <w:rPr>
                <w:sz w:val="16"/>
              </w:rPr>
            </w:pPr>
            <w:r>
              <w:rPr>
                <w:sz w:val="16"/>
              </w:rPr>
              <w:t>C1-240869</w:t>
            </w:r>
          </w:p>
        </w:tc>
        <w:tc>
          <w:tcPr>
            <w:tcW w:w="0" w:type="auto"/>
          </w:tcPr>
          <w:p w14:paraId="5A352838" w14:textId="77777777" w:rsidR="001612F7" w:rsidRPr="00B41A36" w:rsidRDefault="001612F7" w:rsidP="002529A7">
            <w:pPr>
              <w:pStyle w:val="TAL"/>
              <w:rPr>
                <w:sz w:val="16"/>
              </w:rPr>
            </w:pPr>
            <w:r>
              <w:rPr>
                <w:sz w:val="16"/>
              </w:rPr>
              <w:t>Unsupported security procedure rejection messages</w:t>
            </w:r>
          </w:p>
        </w:tc>
        <w:tc>
          <w:tcPr>
            <w:tcW w:w="0" w:type="auto"/>
          </w:tcPr>
          <w:p w14:paraId="4454DE3C" w14:textId="77777777" w:rsidR="001612F7" w:rsidRPr="00B41A36" w:rsidRDefault="001612F7" w:rsidP="002529A7">
            <w:pPr>
              <w:pStyle w:val="TAL"/>
              <w:rPr>
                <w:sz w:val="16"/>
              </w:rPr>
            </w:pPr>
            <w:r>
              <w:rPr>
                <w:sz w:val="16"/>
              </w:rPr>
              <w:t>Philips International B.V.</w:t>
            </w:r>
          </w:p>
        </w:tc>
        <w:tc>
          <w:tcPr>
            <w:tcW w:w="0" w:type="auto"/>
          </w:tcPr>
          <w:p w14:paraId="06DE813C" w14:textId="77777777" w:rsidR="001612F7" w:rsidRPr="00B41A36" w:rsidRDefault="001612F7" w:rsidP="002529A7">
            <w:pPr>
              <w:pStyle w:val="TAL"/>
              <w:rPr>
                <w:sz w:val="16"/>
              </w:rPr>
            </w:pPr>
            <w:r>
              <w:rPr>
                <w:sz w:val="16"/>
              </w:rPr>
              <w:t>24.554</w:t>
            </w:r>
          </w:p>
        </w:tc>
        <w:tc>
          <w:tcPr>
            <w:tcW w:w="0" w:type="auto"/>
          </w:tcPr>
          <w:p w14:paraId="2110A1AE" w14:textId="77777777" w:rsidR="001612F7" w:rsidRPr="00B41A36" w:rsidRDefault="001612F7" w:rsidP="002529A7">
            <w:pPr>
              <w:pStyle w:val="TAL"/>
              <w:rPr>
                <w:sz w:val="16"/>
              </w:rPr>
            </w:pPr>
            <w:r>
              <w:rPr>
                <w:sz w:val="16"/>
              </w:rPr>
              <w:t>0510</w:t>
            </w:r>
          </w:p>
        </w:tc>
        <w:tc>
          <w:tcPr>
            <w:tcW w:w="0" w:type="auto"/>
          </w:tcPr>
          <w:p w14:paraId="1617639C" w14:textId="77777777" w:rsidR="001612F7" w:rsidRPr="00B41A36" w:rsidRDefault="001612F7" w:rsidP="002529A7">
            <w:pPr>
              <w:pStyle w:val="TAR"/>
              <w:rPr>
                <w:sz w:val="16"/>
              </w:rPr>
            </w:pPr>
          </w:p>
        </w:tc>
        <w:tc>
          <w:tcPr>
            <w:tcW w:w="0" w:type="auto"/>
          </w:tcPr>
          <w:p w14:paraId="1A551185" w14:textId="77777777" w:rsidR="001612F7" w:rsidRPr="00B41A36" w:rsidRDefault="001612F7" w:rsidP="002529A7">
            <w:pPr>
              <w:pStyle w:val="TAL"/>
              <w:rPr>
                <w:sz w:val="16"/>
              </w:rPr>
            </w:pPr>
            <w:r>
              <w:rPr>
                <w:sz w:val="16"/>
              </w:rPr>
              <w:t>Rel-18</w:t>
            </w:r>
          </w:p>
        </w:tc>
        <w:tc>
          <w:tcPr>
            <w:tcW w:w="0" w:type="auto"/>
          </w:tcPr>
          <w:p w14:paraId="4C8DD77C" w14:textId="77777777" w:rsidR="001612F7" w:rsidRPr="00B41A36" w:rsidRDefault="001612F7" w:rsidP="002529A7">
            <w:pPr>
              <w:pStyle w:val="TAL"/>
              <w:rPr>
                <w:sz w:val="16"/>
              </w:rPr>
            </w:pPr>
            <w:r>
              <w:rPr>
                <w:sz w:val="16"/>
              </w:rPr>
              <w:t>B</w:t>
            </w:r>
          </w:p>
        </w:tc>
        <w:tc>
          <w:tcPr>
            <w:tcW w:w="0" w:type="auto"/>
          </w:tcPr>
          <w:p w14:paraId="7890846A" w14:textId="77777777" w:rsidR="001612F7" w:rsidRPr="00B41A36" w:rsidRDefault="001612F7" w:rsidP="002529A7">
            <w:pPr>
              <w:pStyle w:val="TAL"/>
              <w:rPr>
                <w:sz w:val="16"/>
              </w:rPr>
            </w:pPr>
            <w:r>
              <w:rPr>
                <w:sz w:val="16"/>
              </w:rPr>
              <w:t>5G_ProSe_Ph2</w:t>
            </w:r>
          </w:p>
        </w:tc>
        <w:tc>
          <w:tcPr>
            <w:tcW w:w="0" w:type="auto"/>
          </w:tcPr>
          <w:p w14:paraId="5B34C493" w14:textId="77777777" w:rsidR="001612F7" w:rsidRPr="00B41A36" w:rsidRDefault="001612F7" w:rsidP="002529A7">
            <w:pPr>
              <w:pStyle w:val="TAL"/>
              <w:rPr>
                <w:sz w:val="16"/>
              </w:rPr>
            </w:pPr>
            <w:r>
              <w:rPr>
                <w:sz w:val="16"/>
              </w:rPr>
              <w:t>revised</w:t>
            </w:r>
          </w:p>
        </w:tc>
      </w:tr>
      <w:tr w:rsidR="001612F7" w14:paraId="74A85643" w14:textId="77777777" w:rsidTr="002529A7">
        <w:tc>
          <w:tcPr>
            <w:tcW w:w="0" w:type="auto"/>
          </w:tcPr>
          <w:p w14:paraId="76124619" w14:textId="77777777" w:rsidR="001612F7" w:rsidRPr="00B41A36" w:rsidRDefault="001612F7" w:rsidP="002529A7">
            <w:pPr>
              <w:pStyle w:val="TAL"/>
              <w:rPr>
                <w:sz w:val="16"/>
              </w:rPr>
            </w:pPr>
            <w:r>
              <w:rPr>
                <w:sz w:val="16"/>
              </w:rPr>
              <w:t>C1-241594</w:t>
            </w:r>
          </w:p>
        </w:tc>
        <w:tc>
          <w:tcPr>
            <w:tcW w:w="0" w:type="auto"/>
          </w:tcPr>
          <w:p w14:paraId="361835FA" w14:textId="77777777" w:rsidR="001612F7" w:rsidRPr="00B41A36" w:rsidRDefault="001612F7" w:rsidP="002529A7">
            <w:pPr>
              <w:pStyle w:val="TAL"/>
              <w:rPr>
                <w:sz w:val="16"/>
              </w:rPr>
            </w:pPr>
            <w:r>
              <w:rPr>
                <w:sz w:val="16"/>
              </w:rPr>
              <w:t>Unsupported security procedure rejection messages</w:t>
            </w:r>
          </w:p>
        </w:tc>
        <w:tc>
          <w:tcPr>
            <w:tcW w:w="0" w:type="auto"/>
          </w:tcPr>
          <w:p w14:paraId="59DB8C43" w14:textId="77777777" w:rsidR="001612F7" w:rsidRPr="00B41A36" w:rsidRDefault="001612F7" w:rsidP="002529A7">
            <w:pPr>
              <w:pStyle w:val="TAL"/>
              <w:rPr>
                <w:sz w:val="16"/>
              </w:rPr>
            </w:pPr>
            <w:r>
              <w:rPr>
                <w:sz w:val="16"/>
              </w:rPr>
              <w:t>Philips International B.V.</w:t>
            </w:r>
          </w:p>
        </w:tc>
        <w:tc>
          <w:tcPr>
            <w:tcW w:w="0" w:type="auto"/>
          </w:tcPr>
          <w:p w14:paraId="56A0DB60" w14:textId="77777777" w:rsidR="001612F7" w:rsidRPr="00B41A36" w:rsidRDefault="001612F7" w:rsidP="002529A7">
            <w:pPr>
              <w:pStyle w:val="TAL"/>
              <w:rPr>
                <w:sz w:val="16"/>
              </w:rPr>
            </w:pPr>
            <w:r>
              <w:rPr>
                <w:sz w:val="16"/>
              </w:rPr>
              <w:t>24.554</w:t>
            </w:r>
          </w:p>
        </w:tc>
        <w:tc>
          <w:tcPr>
            <w:tcW w:w="0" w:type="auto"/>
          </w:tcPr>
          <w:p w14:paraId="740CE76F" w14:textId="77777777" w:rsidR="001612F7" w:rsidRPr="00B41A36" w:rsidRDefault="001612F7" w:rsidP="002529A7">
            <w:pPr>
              <w:pStyle w:val="TAL"/>
              <w:rPr>
                <w:sz w:val="16"/>
              </w:rPr>
            </w:pPr>
            <w:r>
              <w:rPr>
                <w:sz w:val="16"/>
              </w:rPr>
              <w:t>0510</w:t>
            </w:r>
          </w:p>
        </w:tc>
        <w:tc>
          <w:tcPr>
            <w:tcW w:w="0" w:type="auto"/>
          </w:tcPr>
          <w:p w14:paraId="2E178D4E" w14:textId="77777777" w:rsidR="001612F7" w:rsidRPr="00B41A36" w:rsidRDefault="001612F7" w:rsidP="002529A7">
            <w:pPr>
              <w:pStyle w:val="TAR"/>
              <w:rPr>
                <w:sz w:val="16"/>
              </w:rPr>
            </w:pPr>
            <w:r>
              <w:rPr>
                <w:sz w:val="16"/>
              </w:rPr>
              <w:t>1</w:t>
            </w:r>
          </w:p>
        </w:tc>
        <w:tc>
          <w:tcPr>
            <w:tcW w:w="0" w:type="auto"/>
          </w:tcPr>
          <w:p w14:paraId="5894A61A" w14:textId="77777777" w:rsidR="001612F7" w:rsidRPr="00B41A36" w:rsidRDefault="001612F7" w:rsidP="002529A7">
            <w:pPr>
              <w:pStyle w:val="TAL"/>
              <w:rPr>
                <w:sz w:val="16"/>
              </w:rPr>
            </w:pPr>
            <w:r>
              <w:rPr>
                <w:sz w:val="16"/>
              </w:rPr>
              <w:t>Rel-18</w:t>
            </w:r>
          </w:p>
        </w:tc>
        <w:tc>
          <w:tcPr>
            <w:tcW w:w="0" w:type="auto"/>
          </w:tcPr>
          <w:p w14:paraId="59B51932" w14:textId="77777777" w:rsidR="001612F7" w:rsidRPr="00B41A36" w:rsidRDefault="001612F7" w:rsidP="002529A7">
            <w:pPr>
              <w:pStyle w:val="TAL"/>
              <w:rPr>
                <w:sz w:val="16"/>
              </w:rPr>
            </w:pPr>
            <w:r>
              <w:rPr>
                <w:sz w:val="16"/>
              </w:rPr>
              <w:t>B</w:t>
            </w:r>
          </w:p>
        </w:tc>
        <w:tc>
          <w:tcPr>
            <w:tcW w:w="0" w:type="auto"/>
          </w:tcPr>
          <w:p w14:paraId="139486A2" w14:textId="77777777" w:rsidR="001612F7" w:rsidRPr="00B41A36" w:rsidRDefault="001612F7" w:rsidP="002529A7">
            <w:pPr>
              <w:pStyle w:val="TAL"/>
              <w:rPr>
                <w:sz w:val="16"/>
              </w:rPr>
            </w:pPr>
            <w:r>
              <w:rPr>
                <w:sz w:val="16"/>
              </w:rPr>
              <w:t>5G_ProSe_Ph2</w:t>
            </w:r>
          </w:p>
        </w:tc>
        <w:tc>
          <w:tcPr>
            <w:tcW w:w="0" w:type="auto"/>
          </w:tcPr>
          <w:p w14:paraId="43FDA4CE" w14:textId="77777777" w:rsidR="001612F7" w:rsidRPr="00B41A36" w:rsidRDefault="001612F7" w:rsidP="002529A7">
            <w:pPr>
              <w:pStyle w:val="TAL"/>
              <w:rPr>
                <w:sz w:val="16"/>
              </w:rPr>
            </w:pPr>
            <w:r>
              <w:rPr>
                <w:sz w:val="16"/>
              </w:rPr>
              <w:t>agreed</w:t>
            </w:r>
          </w:p>
        </w:tc>
      </w:tr>
      <w:tr w:rsidR="001612F7" w14:paraId="61DB16B6" w14:textId="77777777" w:rsidTr="002529A7">
        <w:tc>
          <w:tcPr>
            <w:tcW w:w="0" w:type="auto"/>
          </w:tcPr>
          <w:p w14:paraId="790249F6" w14:textId="77777777" w:rsidR="001612F7" w:rsidRPr="00B41A36" w:rsidRDefault="001612F7" w:rsidP="002529A7">
            <w:pPr>
              <w:pStyle w:val="TAL"/>
              <w:rPr>
                <w:sz w:val="16"/>
              </w:rPr>
            </w:pPr>
            <w:r>
              <w:rPr>
                <w:sz w:val="16"/>
              </w:rPr>
              <w:t>C1-240870</w:t>
            </w:r>
          </w:p>
        </w:tc>
        <w:tc>
          <w:tcPr>
            <w:tcW w:w="0" w:type="auto"/>
          </w:tcPr>
          <w:p w14:paraId="67DC6BDC"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0" w:type="auto"/>
          </w:tcPr>
          <w:p w14:paraId="0E22BCC1" w14:textId="77777777" w:rsidR="001612F7" w:rsidRPr="00B41A36" w:rsidRDefault="001612F7" w:rsidP="002529A7">
            <w:pPr>
              <w:pStyle w:val="TAL"/>
              <w:rPr>
                <w:sz w:val="16"/>
              </w:rPr>
            </w:pPr>
            <w:r>
              <w:rPr>
                <w:sz w:val="16"/>
              </w:rPr>
              <w:t>Philips International B.V.</w:t>
            </w:r>
          </w:p>
        </w:tc>
        <w:tc>
          <w:tcPr>
            <w:tcW w:w="0" w:type="auto"/>
          </w:tcPr>
          <w:p w14:paraId="65AFE5D1" w14:textId="77777777" w:rsidR="001612F7" w:rsidRPr="00B41A36" w:rsidRDefault="001612F7" w:rsidP="002529A7">
            <w:pPr>
              <w:pStyle w:val="TAL"/>
              <w:rPr>
                <w:sz w:val="16"/>
              </w:rPr>
            </w:pPr>
            <w:r>
              <w:rPr>
                <w:sz w:val="16"/>
              </w:rPr>
              <w:t>24.554</w:t>
            </w:r>
          </w:p>
        </w:tc>
        <w:tc>
          <w:tcPr>
            <w:tcW w:w="0" w:type="auto"/>
          </w:tcPr>
          <w:p w14:paraId="28107B7D" w14:textId="77777777" w:rsidR="001612F7" w:rsidRPr="00B41A36" w:rsidRDefault="001612F7" w:rsidP="002529A7">
            <w:pPr>
              <w:pStyle w:val="TAL"/>
              <w:rPr>
                <w:sz w:val="16"/>
              </w:rPr>
            </w:pPr>
            <w:r>
              <w:rPr>
                <w:sz w:val="16"/>
              </w:rPr>
              <w:t>0511</w:t>
            </w:r>
          </w:p>
        </w:tc>
        <w:tc>
          <w:tcPr>
            <w:tcW w:w="0" w:type="auto"/>
          </w:tcPr>
          <w:p w14:paraId="1B5E27DB" w14:textId="77777777" w:rsidR="001612F7" w:rsidRPr="00B41A36" w:rsidRDefault="001612F7" w:rsidP="002529A7">
            <w:pPr>
              <w:pStyle w:val="TAR"/>
              <w:rPr>
                <w:sz w:val="16"/>
              </w:rPr>
            </w:pPr>
          </w:p>
        </w:tc>
        <w:tc>
          <w:tcPr>
            <w:tcW w:w="0" w:type="auto"/>
          </w:tcPr>
          <w:p w14:paraId="062BADF1" w14:textId="77777777" w:rsidR="001612F7" w:rsidRPr="00B41A36" w:rsidRDefault="001612F7" w:rsidP="002529A7">
            <w:pPr>
              <w:pStyle w:val="TAL"/>
              <w:rPr>
                <w:sz w:val="16"/>
              </w:rPr>
            </w:pPr>
            <w:r>
              <w:rPr>
                <w:sz w:val="16"/>
              </w:rPr>
              <w:t>Rel-18</w:t>
            </w:r>
          </w:p>
        </w:tc>
        <w:tc>
          <w:tcPr>
            <w:tcW w:w="0" w:type="auto"/>
          </w:tcPr>
          <w:p w14:paraId="54BC9E90" w14:textId="77777777" w:rsidR="001612F7" w:rsidRPr="00B41A36" w:rsidRDefault="001612F7" w:rsidP="002529A7">
            <w:pPr>
              <w:pStyle w:val="TAL"/>
              <w:rPr>
                <w:sz w:val="16"/>
              </w:rPr>
            </w:pPr>
            <w:r>
              <w:rPr>
                <w:sz w:val="16"/>
              </w:rPr>
              <w:t>F</w:t>
            </w:r>
          </w:p>
        </w:tc>
        <w:tc>
          <w:tcPr>
            <w:tcW w:w="0" w:type="auto"/>
          </w:tcPr>
          <w:p w14:paraId="631BD400" w14:textId="77777777" w:rsidR="001612F7" w:rsidRPr="00B41A36" w:rsidRDefault="001612F7" w:rsidP="002529A7">
            <w:pPr>
              <w:pStyle w:val="TAL"/>
              <w:rPr>
                <w:sz w:val="16"/>
              </w:rPr>
            </w:pPr>
            <w:r>
              <w:rPr>
                <w:sz w:val="16"/>
              </w:rPr>
              <w:t>5G_ProSe_Ph2</w:t>
            </w:r>
          </w:p>
        </w:tc>
        <w:tc>
          <w:tcPr>
            <w:tcW w:w="0" w:type="auto"/>
          </w:tcPr>
          <w:p w14:paraId="3DA0EE19" w14:textId="77777777" w:rsidR="001612F7" w:rsidRPr="00B41A36" w:rsidRDefault="001612F7" w:rsidP="002529A7">
            <w:pPr>
              <w:pStyle w:val="TAL"/>
              <w:rPr>
                <w:sz w:val="16"/>
              </w:rPr>
            </w:pPr>
            <w:r>
              <w:rPr>
                <w:sz w:val="16"/>
              </w:rPr>
              <w:t>revised</w:t>
            </w:r>
          </w:p>
        </w:tc>
      </w:tr>
      <w:tr w:rsidR="001612F7" w14:paraId="57718845" w14:textId="77777777" w:rsidTr="002529A7">
        <w:tc>
          <w:tcPr>
            <w:tcW w:w="0" w:type="auto"/>
          </w:tcPr>
          <w:p w14:paraId="2D0337F5" w14:textId="77777777" w:rsidR="001612F7" w:rsidRPr="00B41A36" w:rsidRDefault="001612F7" w:rsidP="002529A7">
            <w:pPr>
              <w:pStyle w:val="TAL"/>
              <w:rPr>
                <w:sz w:val="16"/>
              </w:rPr>
            </w:pPr>
            <w:r>
              <w:rPr>
                <w:sz w:val="16"/>
              </w:rPr>
              <w:t>C1-241528</w:t>
            </w:r>
          </w:p>
        </w:tc>
        <w:tc>
          <w:tcPr>
            <w:tcW w:w="0" w:type="auto"/>
          </w:tcPr>
          <w:p w14:paraId="6F8684CC"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0" w:type="auto"/>
          </w:tcPr>
          <w:p w14:paraId="16A17B4D" w14:textId="77777777" w:rsidR="001612F7" w:rsidRPr="00B41A36" w:rsidRDefault="001612F7" w:rsidP="002529A7">
            <w:pPr>
              <w:pStyle w:val="TAL"/>
              <w:rPr>
                <w:sz w:val="16"/>
              </w:rPr>
            </w:pPr>
            <w:r>
              <w:rPr>
                <w:sz w:val="16"/>
              </w:rPr>
              <w:t>Philips International B.V.</w:t>
            </w:r>
          </w:p>
        </w:tc>
        <w:tc>
          <w:tcPr>
            <w:tcW w:w="0" w:type="auto"/>
          </w:tcPr>
          <w:p w14:paraId="4C03EFBF" w14:textId="77777777" w:rsidR="001612F7" w:rsidRPr="00B41A36" w:rsidRDefault="001612F7" w:rsidP="002529A7">
            <w:pPr>
              <w:pStyle w:val="TAL"/>
              <w:rPr>
                <w:sz w:val="16"/>
              </w:rPr>
            </w:pPr>
            <w:r>
              <w:rPr>
                <w:sz w:val="16"/>
              </w:rPr>
              <w:t>24.554</w:t>
            </w:r>
          </w:p>
        </w:tc>
        <w:tc>
          <w:tcPr>
            <w:tcW w:w="0" w:type="auto"/>
          </w:tcPr>
          <w:p w14:paraId="4E1143C2" w14:textId="77777777" w:rsidR="001612F7" w:rsidRPr="00B41A36" w:rsidRDefault="001612F7" w:rsidP="002529A7">
            <w:pPr>
              <w:pStyle w:val="TAL"/>
              <w:rPr>
                <w:sz w:val="16"/>
              </w:rPr>
            </w:pPr>
            <w:r>
              <w:rPr>
                <w:sz w:val="16"/>
              </w:rPr>
              <w:t>0511</w:t>
            </w:r>
          </w:p>
        </w:tc>
        <w:tc>
          <w:tcPr>
            <w:tcW w:w="0" w:type="auto"/>
          </w:tcPr>
          <w:p w14:paraId="07614D5C" w14:textId="77777777" w:rsidR="001612F7" w:rsidRPr="00B41A36" w:rsidRDefault="001612F7" w:rsidP="002529A7">
            <w:pPr>
              <w:pStyle w:val="TAR"/>
              <w:rPr>
                <w:sz w:val="16"/>
              </w:rPr>
            </w:pPr>
            <w:r>
              <w:rPr>
                <w:sz w:val="16"/>
              </w:rPr>
              <w:t>1</w:t>
            </w:r>
          </w:p>
        </w:tc>
        <w:tc>
          <w:tcPr>
            <w:tcW w:w="0" w:type="auto"/>
          </w:tcPr>
          <w:p w14:paraId="3AE17AC5" w14:textId="77777777" w:rsidR="001612F7" w:rsidRPr="00B41A36" w:rsidRDefault="001612F7" w:rsidP="002529A7">
            <w:pPr>
              <w:pStyle w:val="TAL"/>
              <w:rPr>
                <w:sz w:val="16"/>
              </w:rPr>
            </w:pPr>
            <w:r>
              <w:rPr>
                <w:sz w:val="16"/>
              </w:rPr>
              <w:t>Rel-18</w:t>
            </w:r>
          </w:p>
        </w:tc>
        <w:tc>
          <w:tcPr>
            <w:tcW w:w="0" w:type="auto"/>
          </w:tcPr>
          <w:p w14:paraId="772FA1D1" w14:textId="77777777" w:rsidR="001612F7" w:rsidRPr="00B41A36" w:rsidRDefault="001612F7" w:rsidP="002529A7">
            <w:pPr>
              <w:pStyle w:val="TAL"/>
              <w:rPr>
                <w:sz w:val="16"/>
              </w:rPr>
            </w:pPr>
            <w:r>
              <w:rPr>
                <w:sz w:val="16"/>
              </w:rPr>
              <w:t>F</w:t>
            </w:r>
          </w:p>
        </w:tc>
        <w:tc>
          <w:tcPr>
            <w:tcW w:w="0" w:type="auto"/>
          </w:tcPr>
          <w:p w14:paraId="795FCF5A" w14:textId="77777777" w:rsidR="001612F7" w:rsidRPr="00B41A36" w:rsidRDefault="001612F7" w:rsidP="002529A7">
            <w:pPr>
              <w:pStyle w:val="TAL"/>
              <w:rPr>
                <w:sz w:val="16"/>
              </w:rPr>
            </w:pPr>
            <w:r>
              <w:rPr>
                <w:sz w:val="16"/>
              </w:rPr>
              <w:t>5G_ProSe_Ph2</w:t>
            </w:r>
          </w:p>
        </w:tc>
        <w:tc>
          <w:tcPr>
            <w:tcW w:w="0" w:type="auto"/>
          </w:tcPr>
          <w:p w14:paraId="6BA2966B" w14:textId="77777777" w:rsidR="001612F7" w:rsidRPr="00B41A36" w:rsidRDefault="001612F7" w:rsidP="002529A7">
            <w:pPr>
              <w:pStyle w:val="TAL"/>
              <w:rPr>
                <w:sz w:val="16"/>
              </w:rPr>
            </w:pPr>
            <w:r>
              <w:rPr>
                <w:sz w:val="16"/>
              </w:rPr>
              <w:t>merged</w:t>
            </w:r>
          </w:p>
        </w:tc>
      </w:tr>
      <w:tr w:rsidR="001612F7" w14:paraId="69BB0054" w14:textId="77777777" w:rsidTr="002529A7">
        <w:tc>
          <w:tcPr>
            <w:tcW w:w="0" w:type="auto"/>
          </w:tcPr>
          <w:p w14:paraId="3985B395" w14:textId="77777777" w:rsidR="001612F7" w:rsidRPr="00B41A36" w:rsidRDefault="001612F7" w:rsidP="002529A7">
            <w:pPr>
              <w:pStyle w:val="TAL"/>
              <w:rPr>
                <w:sz w:val="16"/>
              </w:rPr>
            </w:pPr>
            <w:r>
              <w:rPr>
                <w:sz w:val="16"/>
              </w:rPr>
              <w:t>C1-240874</w:t>
            </w:r>
          </w:p>
        </w:tc>
        <w:tc>
          <w:tcPr>
            <w:tcW w:w="0" w:type="auto"/>
          </w:tcPr>
          <w:p w14:paraId="59471FE9" w14:textId="77777777" w:rsidR="001612F7" w:rsidRPr="00B41A36" w:rsidRDefault="001612F7" w:rsidP="002529A7">
            <w:pPr>
              <w:pStyle w:val="TAL"/>
              <w:rPr>
                <w:sz w:val="16"/>
              </w:rPr>
            </w:pPr>
            <w:r>
              <w:rPr>
                <w:sz w:val="16"/>
              </w:rPr>
              <w:t>IEI allocation</w:t>
            </w:r>
          </w:p>
        </w:tc>
        <w:tc>
          <w:tcPr>
            <w:tcW w:w="0" w:type="auto"/>
          </w:tcPr>
          <w:p w14:paraId="18A0241C" w14:textId="77777777" w:rsidR="001612F7" w:rsidRPr="00B41A36" w:rsidRDefault="001612F7" w:rsidP="002529A7">
            <w:pPr>
              <w:pStyle w:val="TAL"/>
              <w:rPr>
                <w:sz w:val="16"/>
              </w:rPr>
            </w:pPr>
            <w:r>
              <w:rPr>
                <w:sz w:val="16"/>
              </w:rPr>
              <w:t>OPPO</w:t>
            </w:r>
          </w:p>
        </w:tc>
        <w:tc>
          <w:tcPr>
            <w:tcW w:w="0" w:type="auto"/>
          </w:tcPr>
          <w:p w14:paraId="52960051" w14:textId="77777777" w:rsidR="001612F7" w:rsidRPr="00B41A36" w:rsidRDefault="001612F7" w:rsidP="002529A7">
            <w:pPr>
              <w:pStyle w:val="TAL"/>
              <w:rPr>
                <w:sz w:val="16"/>
              </w:rPr>
            </w:pPr>
            <w:r>
              <w:rPr>
                <w:sz w:val="16"/>
              </w:rPr>
              <w:t>24.554</w:t>
            </w:r>
          </w:p>
        </w:tc>
        <w:tc>
          <w:tcPr>
            <w:tcW w:w="0" w:type="auto"/>
          </w:tcPr>
          <w:p w14:paraId="5F96FB77" w14:textId="77777777" w:rsidR="001612F7" w:rsidRPr="00B41A36" w:rsidRDefault="001612F7" w:rsidP="002529A7">
            <w:pPr>
              <w:pStyle w:val="TAL"/>
              <w:rPr>
                <w:sz w:val="16"/>
              </w:rPr>
            </w:pPr>
            <w:r>
              <w:rPr>
                <w:sz w:val="16"/>
              </w:rPr>
              <w:t>0512</w:t>
            </w:r>
          </w:p>
        </w:tc>
        <w:tc>
          <w:tcPr>
            <w:tcW w:w="0" w:type="auto"/>
          </w:tcPr>
          <w:p w14:paraId="3E39EE7B" w14:textId="77777777" w:rsidR="001612F7" w:rsidRPr="00B41A36" w:rsidRDefault="001612F7" w:rsidP="002529A7">
            <w:pPr>
              <w:pStyle w:val="TAR"/>
              <w:rPr>
                <w:sz w:val="16"/>
              </w:rPr>
            </w:pPr>
          </w:p>
        </w:tc>
        <w:tc>
          <w:tcPr>
            <w:tcW w:w="0" w:type="auto"/>
          </w:tcPr>
          <w:p w14:paraId="4F7EADE3" w14:textId="77777777" w:rsidR="001612F7" w:rsidRPr="00B41A36" w:rsidRDefault="001612F7" w:rsidP="002529A7">
            <w:pPr>
              <w:pStyle w:val="TAL"/>
              <w:rPr>
                <w:sz w:val="16"/>
              </w:rPr>
            </w:pPr>
            <w:r>
              <w:rPr>
                <w:sz w:val="16"/>
              </w:rPr>
              <w:t>Rel-18</w:t>
            </w:r>
          </w:p>
        </w:tc>
        <w:tc>
          <w:tcPr>
            <w:tcW w:w="0" w:type="auto"/>
          </w:tcPr>
          <w:p w14:paraId="49E1C910" w14:textId="77777777" w:rsidR="001612F7" w:rsidRPr="00B41A36" w:rsidRDefault="001612F7" w:rsidP="002529A7">
            <w:pPr>
              <w:pStyle w:val="TAL"/>
              <w:rPr>
                <w:sz w:val="16"/>
              </w:rPr>
            </w:pPr>
            <w:r>
              <w:rPr>
                <w:sz w:val="16"/>
              </w:rPr>
              <w:t>F</w:t>
            </w:r>
          </w:p>
        </w:tc>
        <w:tc>
          <w:tcPr>
            <w:tcW w:w="0" w:type="auto"/>
          </w:tcPr>
          <w:p w14:paraId="75EB3E5B" w14:textId="77777777" w:rsidR="001612F7" w:rsidRPr="00B41A36" w:rsidRDefault="001612F7" w:rsidP="002529A7">
            <w:pPr>
              <w:pStyle w:val="TAL"/>
              <w:rPr>
                <w:sz w:val="16"/>
              </w:rPr>
            </w:pPr>
            <w:r>
              <w:rPr>
                <w:sz w:val="16"/>
              </w:rPr>
              <w:t>5G_ProSe_Ph2</w:t>
            </w:r>
          </w:p>
        </w:tc>
        <w:tc>
          <w:tcPr>
            <w:tcW w:w="0" w:type="auto"/>
          </w:tcPr>
          <w:p w14:paraId="5CC41734" w14:textId="77777777" w:rsidR="001612F7" w:rsidRPr="00B41A36" w:rsidRDefault="001612F7" w:rsidP="002529A7">
            <w:pPr>
              <w:pStyle w:val="TAL"/>
              <w:rPr>
                <w:sz w:val="16"/>
              </w:rPr>
            </w:pPr>
            <w:r>
              <w:rPr>
                <w:sz w:val="16"/>
              </w:rPr>
              <w:t>agreed</w:t>
            </w:r>
          </w:p>
        </w:tc>
      </w:tr>
      <w:tr w:rsidR="001612F7" w14:paraId="317384EB" w14:textId="77777777" w:rsidTr="002529A7">
        <w:tc>
          <w:tcPr>
            <w:tcW w:w="0" w:type="auto"/>
          </w:tcPr>
          <w:p w14:paraId="46087992" w14:textId="77777777" w:rsidR="001612F7" w:rsidRPr="00B41A36" w:rsidRDefault="001612F7" w:rsidP="002529A7">
            <w:pPr>
              <w:pStyle w:val="TAL"/>
              <w:rPr>
                <w:sz w:val="16"/>
              </w:rPr>
            </w:pPr>
            <w:r>
              <w:rPr>
                <w:sz w:val="16"/>
              </w:rPr>
              <w:t>C1-240875</w:t>
            </w:r>
          </w:p>
        </w:tc>
        <w:tc>
          <w:tcPr>
            <w:tcW w:w="0" w:type="auto"/>
          </w:tcPr>
          <w:p w14:paraId="4E2CB4D3" w14:textId="77777777" w:rsidR="001612F7" w:rsidRPr="00B41A36" w:rsidRDefault="001612F7" w:rsidP="002529A7">
            <w:pPr>
              <w:pStyle w:val="TAL"/>
              <w:rPr>
                <w:sz w:val="16"/>
              </w:rPr>
            </w:pPr>
            <w:r>
              <w:rPr>
                <w:sz w:val="16"/>
              </w:rPr>
              <w:t>Message type, CV and timers</w:t>
            </w:r>
          </w:p>
        </w:tc>
        <w:tc>
          <w:tcPr>
            <w:tcW w:w="0" w:type="auto"/>
          </w:tcPr>
          <w:p w14:paraId="2421D3E0" w14:textId="77777777" w:rsidR="001612F7" w:rsidRPr="00B41A36" w:rsidRDefault="001612F7" w:rsidP="002529A7">
            <w:pPr>
              <w:pStyle w:val="TAL"/>
              <w:rPr>
                <w:sz w:val="16"/>
              </w:rPr>
            </w:pPr>
            <w:r>
              <w:rPr>
                <w:sz w:val="16"/>
              </w:rPr>
              <w:t>OPPO</w:t>
            </w:r>
          </w:p>
        </w:tc>
        <w:tc>
          <w:tcPr>
            <w:tcW w:w="0" w:type="auto"/>
          </w:tcPr>
          <w:p w14:paraId="40CA0E51" w14:textId="77777777" w:rsidR="001612F7" w:rsidRPr="00B41A36" w:rsidRDefault="001612F7" w:rsidP="002529A7">
            <w:pPr>
              <w:pStyle w:val="TAL"/>
              <w:rPr>
                <w:sz w:val="16"/>
              </w:rPr>
            </w:pPr>
            <w:r>
              <w:rPr>
                <w:sz w:val="16"/>
              </w:rPr>
              <w:t>24.554</w:t>
            </w:r>
          </w:p>
        </w:tc>
        <w:tc>
          <w:tcPr>
            <w:tcW w:w="0" w:type="auto"/>
          </w:tcPr>
          <w:p w14:paraId="22942061" w14:textId="77777777" w:rsidR="001612F7" w:rsidRPr="00B41A36" w:rsidRDefault="001612F7" w:rsidP="002529A7">
            <w:pPr>
              <w:pStyle w:val="TAL"/>
              <w:rPr>
                <w:sz w:val="16"/>
              </w:rPr>
            </w:pPr>
            <w:r>
              <w:rPr>
                <w:sz w:val="16"/>
              </w:rPr>
              <w:t>0513</w:t>
            </w:r>
          </w:p>
        </w:tc>
        <w:tc>
          <w:tcPr>
            <w:tcW w:w="0" w:type="auto"/>
          </w:tcPr>
          <w:p w14:paraId="27AAF2BF" w14:textId="77777777" w:rsidR="001612F7" w:rsidRPr="00B41A36" w:rsidRDefault="001612F7" w:rsidP="002529A7">
            <w:pPr>
              <w:pStyle w:val="TAR"/>
              <w:rPr>
                <w:sz w:val="16"/>
              </w:rPr>
            </w:pPr>
          </w:p>
        </w:tc>
        <w:tc>
          <w:tcPr>
            <w:tcW w:w="0" w:type="auto"/>
          </w:tcPr>
          <w:p w14:paraId="642F4421" w14:textId="77777777" w:rsidR="001612F7" w:rsidRPr="00B41A36" w:rsidRDefault="001612F7" w:rsidP="002529A7">
            <w:pPr>
              <w:pStyle w:val="TAL"/>
              <w:rPr>
                <w:sz w:val="16"/>
              </w:rPr>
            </w:pPr>
            <w:r>
              <w:rPr>
                <w:sz w:val="16"/>
              </w:rPr>
              <w:t>Rel-18</w:t>
            </w:r>
          </w:p>
        </w:tc>
        <w:tc>
          <w:tcPr>
            <w:tcW w:w="0" w:type="auto"/>
          </w:tcPr>
          <w:p w14:paraId="04558F6B" w14:textId="77777777" w:rsidR="001612F7" w:rsidRPr="00B41A36" w:rsidRDefault="001612F7" w:rsidP="002529A7">
            <w:pPr>
              <w:pStyle w:val="TAL"/>
              <w:rPr>
                <w:sz w:val="16"/>
              </w:rPr>
            </w:pPr>
            <w:r>
              <w:rPr>
                <w:sz w:val="16"/>
              </w:rPr>
              <w:t>F</w:t>
            </w:r>
          </w:p>
        </w:tc>
        <w:tc>
          <w:tcPr>
            <w:tcW w:w="0" w:type="auto"/>
          </w:tcPr>
          <w:p w14:paraId="616B9EC9" w14:textId="77777777" w:rsidR="001612F7" w:rsidRPr="00B41A36" w:rsidRDefault="001612F7" w:rsidP="002529A7">
            <w:pPr>
              <w:pStyle w:val="TAL"/>
              <w:rPr>
                <w:sz w:val="16"/>
              </w:rPr>
            </w:pPr>
            <w:r>
              <w:rPr>
                <w:sz w:val="16"/>
              </w:rPr>
              <w:t>5G_ProSe_Ph2</w:t>
            </w:r>
          </w:p>
        </w:tc>
        <w:tc>
          <w:tcPr>
            <w:tcW w:w="0" w:type="auto"/>
          </w:tcPr>
          <w:p w14:paraId="78B77795" w14:textId="77777777" w:rsidR="001612F7" w:rsidRPr="00B41A36" w:rsidRDefault="001612F7" w:rsidP="002529A7">
            <w:pPr>
              <w:pStyle w:val="TAL"/>
              <w:rPr>
                <w:sz w:val="16"/>
              </w:rPr>
            </w:pPr>
            <w:r>
              <w:rPr>
                <w:sz w:val="16"/>
              </w:rPr>
              <w:t>revised</w:t>
            </w:r>
          </w:p>
        </w:tc>
      </w:tr>
      <w:tr w:rsidR="001612F7" w14:paraId="630EE571" w14:textId="77777777" w:rsidTr="002529A7">
        <w:tc>
          <w:tcPr>
            <w:tcW w:w="0" w:type="auto"/>
          </w:tcPr>
          <w:p w14:paraId="37BEF387" w14:textId="77777777" w:rsidR="001612F7" w:rsidRPr="00B41A36" w:rsidRDefault="001612F7" w:rsidP="002529A7">
            <w:pPr>
              <w:pStyle w:val="TAL"/>
              <w:rPr>
                <w:sz w:val="16"/>
              </w:rPr>
            </w:pPr>
            <w:r>
              <w:rPr>
                <w:sz w:val="16"/>
              </w:rPr>
              <w:t>C1-241593</w:t>
            </w:r>
          </w:p>
        </w:tc>
        <w:tc>
          <w:tcPr>
            <w:tcW w:w="0" w:type="auto"/>
          </w:tcPr>
          <w:p w14:paraId="339158D0" w14:textId="77777777" w:rsidR="001612F7" w:rsidRPr="00B41A36" w:rsidRDefault="001612F7" w:rsidP="002529A7">
            <w:pPr>
              <w:pStyle w:val="TAL"/>
              <w:rPr>
                <w:sz w:val="16"/>
              </w:rPr>
            </w:pPr>
            <w:r>
              <w:rPr>
                <w:sz w:val="16"/>
              </w:rPr>
              <w:t>Message type, CV and timers</w:t>
            </w:r>
          </w:p>
        </w:tc>
        <w:tc>
          <w:tcPr>
            <w:tcW w:w="0" w:type="auto"/>
          </w:tcPr>
          <w:p w14:paraId="6A08E413" w14:textId="77777777" w:rsidR="001612F7" w:rsidRPr="00B41A36" w:rsidRDefault="001612F7" w:rsidP="002529A7">
            <w:pPr>
              <w:pStyle w:val="TAL"/>
              <w:rPr>
                <w:sz w:val="16"/>
              </w:rPr>
            </w:pPr>
            <w:r>
              <w:rPr>
                <w:sz w:val="16"/>
              </w:rPr>
              <w:t>OPPO</w:t>
            </w:r>
          </w:p>
        </w:tc>
        <w:tc>
          <w:tcPr>
            <w:tcW w:w="0" w:type="auto"/>
          </w:tcPr>
          <w:p w14:paraId="722295CD" w14:textId="77777777" w:rsidR="001612F7" w:rsidRPr="00B41A36" w:rsidRDefault="001612F7" w:rsidP="002529A7">
            <w:pPr>
              <w:pStyle w:val="TAL"/>
              <w:rPr>
                <w:sz w:val="16"/>
              </w:rPr>
            </w:pPr>
            <w:r>
              <w:rPr>
                <w:sz w:val="16"/>
              </w:rPr>
              <w:t>24.554</w:t>
            </w:r>
          </w:p>
        </w:tc>
        <w:tc>
          <w:tcPr>
            <w:tcW w:w="0" w:type="auto"/>
          </w:tcPr>
          <w:p w14:paraId="33D9BEB4" w14:textId="77777777" w:rsidR="001612F7" w:rsidRPr="00B41A36" w:rsidRDefault="001612F7" w:rsidP="002529A7">
            <w:pPr>
              <w:pStyle w:val="TAL"/>
              <w:rPr>
                <w:sz w:val="16"/>
              </w:rPr>
            </w:pPr>
            <w:r>
              <w:rPr>
                <w:sz w:val="16"/>
              </w:rPr>
              <w:t>0513</w:t>
            </w:r>
          </w:p>
        </w:tc>
        <w:tc>
          <w:tcPr>
            <w:tcW w:w="0" w:type="auto"/>
          </w:tcPr>
          <w:p w14:paraId="4375C227" w14:textId="77777777" w:rsidR="001612F7" w:rsidRPr="00B41A36" w:rsidRDefault="001612F7" w:rsidP="002529A7">
            <w:pPr>
              <w:pStyle w:val="TAR"/>
              <w:rPr>
                <w:sz w:val="16"/>
              </w:rPr>
            </w:pPr>
            <w:r>
              <w:rPr>
                <w:sz w:val="16"/>
              </w:rPr>
              <w:t>1</w:t>
            </w:r>
          </w:p>
        </w:tc>
        <w:tc>
          <w:tcPr>
            <w:tcW w:w="0" w:type="auto"/>
          </w:tcPr>
          <w:p w14:paraId="17A625F1" w14:textId="77777777" w:rsidR="001612F7" w:rsidRPr="00B41A36" w:rsidRDefault="001612F7" w:rsidP="002529A7">
            <w:pPr>
              <w:pStyle w:val="TAL"/>
              <w:rPr>
                <w:sz w:val="16"/>
              </w:rPr>
            </w:pPr>
            <w:r>
              <w:rPr>
                <w:sz w:val="16"/>
              </w:rPr>
              <w:t>Rel-18</w:t>
            </w:r>
          </w:p>
        </w:tc>
        <w:tc>
          <w:tcPr>
            <w:tcW w:w="0" w:type="auto"/>
          </w:tcPr>
          <w:p w14:paraId="5C0A44DF" w14:textId="77777777" w:rsidR="001612F7" w:rsidRPr="00B41A36" w:rsidRDefault="001612F7" w:rsidP="002529A7">
            <w:pPr>
              <w:pStyle w:val="TAL"/>
              <w:rPr>
                <w:sz w:val="16"/>
              </w:rPr>
            </w:pPr>
            <w:r>
              <w:rPr>
                <w:sz w:val="16"/>
              </w:rPr>
              <w:t>F</w:t>
            </w:r>
          </w:p>
        </w:tc>
        <w:tc>
          <w:tcPr>
            <w:tcW w:w="0" w:type="auto"/>
          </w:tcPr>
          <w:p w14:paraId="1101134E" w14:textId="77777777" w:rsidR="001612F7" w:rsidRPr="00B41A36" w:rsidRDefault="001612F7" w:rsidP="002529A7">
            <w:pPr>
              <w:pStyle w:val="TAL"/>
              <w:rPr>
                <w:sz w:val="16"/>
              </w:rPr>
            </w:pPr>
            <w:r>
              <w:rPr>
                <w:sz w:val="16"/>
              </w:rPr>
              <w:t>5G_ProSe_Ph2</w:t>
            </w:r>
          </w:p>
        </w:tc>
        <w:tc>
          <w:tcPr>
            <w:tcW w:w="0" w:type="auto"/>
          </w:tcPr>
          <w:p w14:paraId="714E4736" w14:textId="77777777" w:rsidR="001612F7" w:rsidRPr="00B41A36" w:rsidRDefault="001612F7" w:rsidP="002529A7">
            <w:pPr>
              <w:pStyle w:val="TAL"/>
              <w:rPr>
                <w:sz w:val="16"/>
              </w:rPr>
            </w:pPr>
            <w:r>
              <w:rPr>
                <w:sz w:val="16"/>
              </w:rPr>
              <w:t>agreed</w:t>
            </w:r>
          </w:p>
        </w:tc>
      </w:tr>
      <w:tr w:rsidR="001612F7" w14:paraId="5B414FEC" w14:textId="77777777" w:rsidTr="002529A7">
        <w:tc>
          <w:tcPr>
            <w:tcW w:w="0" w:type="auto"/>
          </w:tcPr>
          <w:p w14:paraId="4D84FF95" w14:textId="77777777" w:rsidR="001612F7" w:rsidRPr="00B41A36" w:rsidRDefault="001612F7" w:rsidP="002529A7">
            <w:pPr>
              <w:pStyle w:val="TAL"/>
              <w:rPr>
                <w:sz w:val="16"/>
              </w:rPr>
            </w:pPr>
            <w:r>
              <w:rPr>
                <w:sz w:val="16"/>
              </w:rPr>
              <w:t>C1-240876</w:t>
            </w:r>
          </w:p>
        </w:tc>
        <w:tc>
          <w:tcPr>
            <w:tcW w:w="0" w:type="auto"/>
          </w:tcPr>
          <w:p w14:paraId="024DE7AD" w14:textId="77777777" w:rsidR="001612F7" w:rsidRPr="00B41A36" w:rsidRDefault="001612F7" w:rsidP="002529A7">
            <w:pPr>
              <w:pStyle w:val="TAL"/>
              <w:rPr>
                <w:sz w:val="16"/>
              </w:rPr>
            </w:pPr>
            <w:r>
              <w:rPr>
                <w:sz w:val="16"/>
              </w:rPr>
              <w:t>PC3a and PC8 coding for U2U discovery security parameters</w:t>
            </w:r>
          </w:p>
        </w:tc>
        <w:tc>
          <w:tcPr>
            <w:tcW w:w="0" w:type="auto"/>
          </w:tcPr>
          <w:p w14:paraId="01BD8495" w14:textId="77777777" w:rsidR="001612F7" w:rsidRPr="00B41A36" w:rsidRDefault="001612F7" w:rsidP="002529A7">
            <w:pPr>
              <w:pStyle w:val="TAL"/>
              <w:rPr>
                <w:sz w:val="16"/>
              </w:rPr>
            </w:pPr>
            <w:r>
              <w:rPr>
                <w:sz w:val="16"/>
              </w:rPr>
              <w:t>OPPO</w:t>
            </w:r>
          </w:p>
        </w:tc>
        <w:tc>
          <w:tcPr>
            <w:tcW w:w="0" w:type="auto"/>
          </w:tcPr>
          <w:p w14:paraId="5E940C77" w14:textId="77777777" w:rsidR="001612F7" w:rsidRPr="00B41A36" w:rsidRDefault="001612F7" w:rsidP="002529A7">
            <w:pPr>
              <w:pStyle w:val="TAL"/>
              <w:rPr>
                <w:sz w:val="16"/>
              </w:rPr>
            </w:pPr>
            <w:r>
              <w:rPr>
                <w:sz w:val="16"/>
              </w:rPr>
              <w:t>24.554</w:t>
            </w:r>
          </w:p>
        </w:tc>
        <w:tc>
          <w:tcPr>
            <w:tcW w:w="0" w:type="auto"/>
          </w:tcPr>
          <w:p w14:paraId="70AF14E1" w14:textId="77777777" w:rsidR="001612F7" w:rsidRPr="00B41A36" w:rsidRDefault="001612F7" w:rsidP="002529A7">
            <w:pPr>
              <w:pStyle w:val="TAL"/>
              <w:rPr>
                <w:sz w:val="16"/>
              </w:rPr>
            </w:pPr>
            <w:r>
              <w:rPr>
                <w:sz w:val="16"/>
              </w:rPr>
              <w:t>0514</w:t>
            </w:r>
          </w:p>
        </w:tc>
        <w:tc>
          <w:tcPr>
            <w:tcW w:w="0" w:type="auto"/>
          </w:tcPr>
          <w:p w14:paraId="07C0E444" w14:textId="77777777" w:rsidR="001612F7" w:rsidRPr="00B41A36" w:rsidRDefault="001612F7" w:rsidP="002529A7">
            <w:pPr>
              <w:pStyle w:val="TAR"/>
              <w:rPr>
                <w:sz w:val="16"/>
              </w:rPr>
            </w:pPr>
          </w:p>
        </w:tc>
        <w:tc>
          <w:tcPr>
            <w:tcW w:w="0" w:type="auto"/>
          </w:tcPr>
          <w:p w14:paraId="0E01C72B" w14:textId="77777777" w:rsidR="001612F7" w:rsidRPr="00B41A36" w:rsidRDefault="001612F7" w:rsidP="002529A7">
            <w:pPr>
              <w:pStyle w:val="TAL"/>
              <w:rPr>
                <w:sz w:val="16"/>
              </w:rPr>
            </w:pPr>
            <w:r>
              <w:rPr>
                <w:sz w:val="16"/>
              </w:rPr>
              <w:t>Rel-18</w:t>
            </w:r>
          </w:p>
        </w:tc>
        <w:tc>
          <w:tcPr>
            <w:tcW w:w="0" w:type="auto"/>
          </w:tcPr>
          <w:p w14:paraId="75427484" w14:textId="77777777" w:rsidR="001612F7" w:rsidRPr="00B41A36" w:rsidRDefault="001612F7" w:rsidP="002529A7">
            <w:pPr>
              <w:pStyle w:val="TAL"/>
              <w:rPr>
                <w:sz w:val="16"/>
              </w:rPr>
            </w:pPr>
            <w:r>
              <w:rPr>
                <w:sz w:val="16"/>
              </w:rPr>
              <w:t>F</w:t>
            </w:r>
          </w:p>
        </w:tc>
        <w:tc>
          <w:tcPr>
            <w:tcW w:w="0" w:type="auto"/>
          </w:tcPr>
          <w:p w14:paraId="117CD920" w14:textId="77777777" w:rsidR="001612F7" w:rsidRPr="00B41A36" w:rsidRDefault="001612F7" w:rsidP="002529A7">
            <w:pPr>
              <w:pStyle w:val="TAL"/>
              <w:rPr>
                <w:sz w:val="16"/>
              </w:rPr>
            </w:pPr>
            <w:r>
              <w:rPr>
                <w:sz w:val="16"/>
              </w:rPr>
              <w:t>5G_ProSe_Ph2</w:t>
            </w:r>
          </w:p>
        </w:tc>
        <w:tc>
          <w:tcPr>
            <w:tcW w:w="0" w:type="auto"/>
          </w:tcPr>
          <w:p w14:paraId="7DA26D20" w14:textId="77777777" w:rsidR="001612F7" w:rsidRPr="00B41A36" w:rsidRDefault="001612F7" w:rsidP="002529A7">
            <w:pPr>
              <w:pStyle w:val="TAL"/>
              <w:rPr>
                <w:sz w:val="16"/>
              </w:rPr>
            </w:pPr>
            <w:r>
              <w:rPr>
                <w:sz w:val="16"/>
              </w:rPr>
              <w:t>revised</w:t>
            </w:r>
          </w:p>
        </w:tc>
      </w:tr>
      <w:tr w:rsidR="001612F7" w14:paraId="4DD4FAFE" w14:textId="77777777" w:rsidTr="002529A7">
        <w:tc>
          <w:tcPr>
            <w:tcW w:w="0" w:type="auto"/>
          </w:tcPr>
          <w:p w14:paraId="73A3EEC4" w14:textId="77777777" w:rsidR="001612F7" w:rsidRPr="00B41A36" w:rsidRDefault="001612F7" w:rsidP="002529A7">
            <w:pPr>
              <w:pStyle w:val="TAL"/>
              <w:rPr>
                <w:sz w:val="16"/>
              </w:rPr>
            </w:pPr>
            <w:r>
              <w:rPr>
                <w:sz w:val="16"/>
              </w:rPr>
              <w:t>C1-241533</w:t>
            </w:r>
          </w:p>
        </w:tc>
        <w:tc>
          <w:tcPr>
            <w:tcW w:w="0" w:type="auto"/>
          </w:tcPr>
          <w:p w14:paraId="730BD3D4" w14:textId="77777777" w:rsidR="001612F7" w:rsidRPr="00B41A36" w:rsidRDefault="001612F7" w:rsidP="002529A7">
            <w:pPr>
              <w:pStyle w:val="TAL"/>
              <w:rPr>
                <w:sz w:val="16"/>
              </w:rPr>
            </w:pPr>
            <w:r>
              <w:rPr>
                <w:sz w:val="16"/>
              </w:rPr>
              <w:t>PC3a and PC8 coding for U2U discovery security parameters</w:t>
            </w:r>
          </w:p>
        </w:tc>
        <w:tc>
          <w:tcPr>
            <w:tcW w:w="0" w:type="auto"/>
          </w:tcPr>
          <w:p w14:paraId="27CA6B52" w14:textId="77777777" w:rsidR="001612F7" w:rsidRPr="00B41A36" w:rsidRDefault="001612F7" w:rsidP="002529A7">
            <w:pPr>
              <w:pStyle w:val="TAL"/>
              <w:rPr>
                <w:sz w:val="16"/>
              </w:rPr>
            </w:pPr>
            <w:r>
              <w:rPr>
                <w:sz w:val="16"/>
              </w:rPr>
              <w:t>OPPO</w:t>
            </w:r>
          </w:p>
        </w:tc>
        <w:tc>
          <w:tcPr>
            <w:tcW w:w="0" w:type="auto"/>
          </w:tcPr>
          <w:p w14:paraId="1B83F3A5" w14:textId="77777777" w:rsidR="001612F7" w:rsidRPr="00B41A36" w:rsidRDefault="001612F7" w:rsidP="002529A7">
            <w:pPr>
              <w:pStyle w:val="TAL"/>
              <w:rPr>
                <w:sz w:val="16"/>
              </w:rPr>
            </w:pPr>
            <w:r>
              <w:rPr>
                <w:sz w:val="16"/>
              </w:rPr>
              <w:t>24.554</w:t>
            </w:r>
          </w:p>
        </w:tc>
        <w:tc>
          <w:tcPr>
            <w:tcW w:w="0" w:type="auto"/>
          </w:tcPr>
          <w:p w14:paraId="3026C607" w14:textId="77777777" w:rsidR="001612F7" w:rsidRPr="00B41A36" w:rsidRDefault="001612F7" w:rsidP="002529A7">
            <w:pPr>
              <w:pStyle w:val="TAL"/>
              <w:rPr>
                <w:sz w:val="16"/>
              </w:rPr>
            </w:pPr>
            <w:r>
              <w:rPr>
                <w:sz w:val="16"/>
              </w:rPr>
              <w:t>0514</w:t>
            </w:r>
          </w:p>
        </w:tc>
        <w:tc>
          <w:tcPr>
            <w:tcW w:w="0" w:type="auto"/>
          </w:tcPr>
          <w:p w14:paraId="5A87C026" w14:textId="77777777" w:rsidR="001612F7" w:rsidRPr="00B41A36" w:rsidRDefault="001612F7" w:rsidP="002529A7">
            <w:pPr>
              <w:pStyle w:val="TAR"/>
              <w:rPr>
                <w:sz w:val="16"/>
              </w:rPr>
            </w:pPr>
            <w:r>
              <w:rPr>
                <w:sz w:val="16"/>
              </w:rPr>
              <w:t>1</w:t>
            </w:r>
          </w:p>
        </w:tc>
        <w:tc>
          <w:tcPr>
            <w:tcW w:w="0" w:type="auto"/>
          </w:tcPr>
          <w:p w14:paraId="24E36832" w14:textId="77777777" w:rsidR="001612F7" w:rsidRPr="00B41A36" w:rsidRDefault="001612F7" w:rsidP="002529A7">
            <w:pPr>
              <w:pStyle w:val="TAL"/>
              <w:rPr>
                <w:sz w:val="16"/>
              </w:rPr>
            </w:pPr>
            <w:r>
              <w:rPr>
                <w:sz w:val="16"/>
              </w:rPr>
              <w:t>Rel-18</w:t>
            </w:r>
          </w:p>
        </w:tc>
        <w:tc>
          <w:tcPr>
            <w:tcW w:w="0" w:type="auto"/>
          </w:tcPr>
          <w:p w14:paraId="4320F957" w14:textId="77777777" w:rsidR="001612F7" w:rsidRPr="00B41A36" w:rsidRDefault="001612F7" w:rsidP="002529A7">
            <w:pPr>
              <w:pStyle w:val="TAL"/>
              <w:rPr>
                <w:sz w:val="16"/>
              </w:rPr>
            </w:pPr>
            <w:r>
              <w:rPr>
                <w:sz w:val="16"/>
              </w:rPr>
              <w:t>F</w:t>
            </w:r>
          </w:p>
        </w:tc>
        <w:tc>
          <w:tcPr>
            <w:tcW w:w="0" w:type="auto"/>
          </w:tcPr>
          <w:p w14:paraId="630A5AC4" w14:textId="77777777" w:rsidR="001612F7" w:rsidRPr="00B41A36" w:rsidRDefault="001612F7" w:rsidP="002529A7">
            <w:pPr>
              <w:pStyle w:val="TAL"/>
              <w:rPr>
                <w:sz w:val="16"/>
              </w:rPr>
            </w:pPr>
            <w:r>
              <w:rPr>
                <w:sz w:val="16"/>
              </w:rPr>
              <w:t>5G_ProSe_Ph2</w:t>
            </w:r>
          </w:p>
        </w:tc>
        <w:tc>
          <w:tcPr>
            <w:tcW w:w="0" w:type="auto"/>
          </w:tcPr>
          <w:p w14:paraId="1F48FB14" w14:textId="77777777" w:rsidR="001612F7" w:rsidRPr="00B41A36" w:rsidRDefault="001612F7" w:rsidP="002529A7">
            <w:pPr>
              <w:pStyle w:val="TAL"/>
              <w:rPr>
                <w:sz w:val="16"/>
              </w:rPr>
            </w:pPr>
            <w:r>
              <w:rPr>
                <w:sz w:val="16"/>
              </w:rPr>
              <w:t>agreed</w:t>
            </w:r>
          </w:p>
        </w:tc>
      </w:tr>
      <w:tr w:rsidR="001612F7" w14:paraId="0BD592D7" w14:textId="77777777" w:rsidTr="002529A7">
        <w:tc>
          <w:tcPr>
            <w:tcW w:w="0" w:type="auto"/>
          </w:tcPr>
          <w:p w14:paraId="7EADBC1C" w14:textId="77777777" w:rsidR="001612F7" w:rsidRPr="00B41A36" w:rsidRDefault="001612F7" w:rsidP="002529A7">
            <w:pPr>
              <w:pStyle w:val="TAL"/>
              <w:rPr>
                <w:sz w:val="16"/>
              </w:rPr>
            </w:pPr>
            <w:r>
              <w:rPr>
                <w:sz w:val="16"/>
              </w:rPr>
              <w:t>C1-240877</w:t>
            </w:r>
          </w:p>
        </w:tc>
        <w:tc>
          <w:tcPr>
            <w:tcW w:w="0" w:type="auto"/>
          </w:tcPr>
          <w:p w14:paraId="6A167634" w14:textId="77777777" w:rsidR="001612F7" w:rsidRPr="00B41A36" w:rsidRDefault="001612F7" w:rsidP="002529A7">
            <w:pPr>
              <w:pStyle w:val="TAL"/>
              <w:rPr>
                <w:sz w:val="16"/>
              </w:rPr>
            </w:pPr>
            <w:r>
              <w:rPr>
                <w:sz w:val="16"/>
              </w:rPr>
              <w:t>EN removal for L2 U2U</w:t>
            </w:r>
          </w:p>
        </w:tc>
        <w:tc>
          <w:tcPr>
            <w:tcW w:w="0" w:type="auto"/>
          </w:tcPr>
          <w:p w14:paraId="7AC1A8CA" w14:textId="77777777" w:rsidR="001612F7" w:rsidRPr="00B41A36" w:rsidRDefault="001612F7" w:rsidP="002529A7">
            <w:pPr>
              <w:pStyle w:val="TAL"/>
              <w:rPr>
                <w:sz w:val="16"/>
              </w:rPr>
            </w:pPr>
            <w:r>
              <w:rPr>
                <w:sz w:val="16"/>
              </w:rPr>
              <w:t>OPPO</w:t>
            </w:r>
          </w:p>
        </w:tc>
        <w:tc>
          <w:tcPr>
            <w:tcW w:w="0" w:type="auto"/>
          </w:tcPr>
          <w:p w14:paraId="72754FE8" w14:textId="77777777" w:rsidR="001612F7" w:rsidRPr="00B41A36" w:rsidRDefault="001612F7" w:rsidP="002529A7">
            <w:pPr>
              <w:pStyle w:val="TAL"/>
              <w:rPr>
                <w:sz w:val="16"/>
              </w:rPr>
            </w:pPr>
            <w:r>
              <w:rPr>
                <w:sz w:val="16"/>
              </w:rPr>
              <w:t>24.554</w:t>
            </w:r>
          </w:p>
        </w:tc>
        <w:tc>
          <w:tcPr>
            <w:tcW w:w="0" w:type="auto"/>
          </w:tcPr>
          <w:p w14:paraId="1987614F" w14:textId="77777777" w:rsidR="001612F7" w:rsidRPr="00B41A36" w:rsidRDefault="001612F7" w:rsidP="002529A7">
            <w:pPr>
              <w:pStyle w:val="TAL"/>
              <w:rPr>
                <w:sz w:val="16"/>
              </w:rPr>
            </w:pPr>
            <w:r>
              <w:rPr>
                <w:sz w:val="16"/>
              </w:rPr>
              <w:t>0515</w:t>
            </w:r>
          </w:p>
        </w:tc>
        <w:tc>
          <w:tcPr>
            <w:tcW w:w="0" w:type="auto"/>
          </w:tcPr>
          <w:p w14:paraId="79ACC812" w14:textId="77777777" w:rsidR="001612F7" w:rsidRPr="00B41A36" w:rsidRDefault="001612F7" w:rsidP="002529A7">
            <w:pPr>
              <w:pStyle w:val="TAR"/>
              <w:rPr>
                <w:sz w:val="16"/>
              </w:rPr>
            </w:pPr>
          </w:p>
        </w:tc>
        <w:tc>
          <w:tcPr>
            <w:tcW w:w="0" w:type="auto"/>
          </w:tcPr>
          <w:p w14:paraId="74845977" w14:textId="77777777" w:rsidR="001612F7" w:rsidRPr="00B41A36" w:rsidRDefault="001612F7" w:rsidP="002529A7">
            <w:pPr>
              <w:pStyle w:val="TAL"/>
              <w:rPr>
                <w:sz w:val="16"/>
              </w:rPr>
            </w:pPr>
            <w:r>
              <w:rPr>
                <w:sz w:val="16"/>
              </w:rPr>
              <w:t>Rel-18</w:t>
            </w:r>
          </w:p>
        </w:tc>
        <w:tc>
          <w:tcPr>
            <w:tcW w:w="0" w:type="auto"/>
          </w:tcPr>
          <w:p w14:paraId="14691F0C" w14:textId="77777777" w:rsidR="001612F7" w:rsidRPr="00B41A36" w:rsidRDefault="001612F7" w:rsidP="002529A7">
            <w:pPr>
              <w:pStyle w:val="TAL"/>
              <w:rPr>
                <w:sz w:val="16"/>
              </w:rPr>
            </w:pPr>
            <w:r>
              <w:rPr>
                <w:sz w:val="16"/>
              </w:rPr>
              <w:t>F</w:t>
            </w:r>
          </w:p>
        </w:tc>
        <w:tc>
          <w:tcPr>
            <w:tcW w:w="0" w:type="auto"/>
          </w:tcPr>
          <w:p w14:paraId="1FD8C9BB" w14:textId="77777777" w:rsidR="001612F7" w:rsidRPr="00B41A36" w:rsidRDefault="001612F7" w:rsidP="002529A7">
            <w:pPr>
              <w:pStyle w:val="TAL"/>
              <w:rPr>
                <w:sz w:val="16"/>
              </w:rPr>
            </w:pPr>
            <w:r>
              <w:rPr>
                <w:sz w:val="16"/>
              </w:rPr>
              <w:t>5G_ProSe_Ph2</w:t>
            </w:r>
          </w:p>
        </w:tc>
        <w:tc>
          <w:tcPr>
            <w:tcW w:w="0" w:type="auto"/>
          </w:tcPr>
          <w:p w14:paraId="5ABFD184" w14:textId="77777777" w:rsidR="001612F7" w:rsidRPr="00B41A36" w:rsidRDefault="001612F7" w:rsidP="002529A7">
            <w:pPr>
              <w:pStyle w:val="TAL"/>
              <w:rPr>
                <w:sz w:val="16"/>
              </w:rPr>
            </w:pPr>
            <w:r>
              <w:rPr>
                <w:sz w:val="16"/>
              </w:rPr>
              <w:t>agreed</w:t>
            </w:r>
          </w:p>
        </w:tc>
      </w:tr>
      <w:tr w:rsidR="001612F7" w14:paraId="6630C895" w14:textId="77777777" w:rsidTr="002529A7">
        <w:tc>
          <w:tcPr>
            <w:tcW w:w="0" w:type="auto"/>
          </w:tcPr>
          <w:p w14:paraId="1B6F0C70" w14:textId="77777777" w:rsidR="001612F7" w:rsidRPr="00B41A36" w:rsidRDefault="001612F7" w:rsidP="002529A7">
            <w:pPr>
              <w:pStyle w:val="TAL"/>
              <w:rPr>
                <w:sz w:val="16"/>
              </w:rPr>
            </w:pPr>
            <w:r>
              <w:rPr>
                <w:sz w:val="16"/>
              </w:rPr>
              <w:t>C1-240878</w:t>
            </w:r>
          </w:p>
        </w:tc>
        <w:tc>
          <w:tcPr>
            <w:tcW w:w="0" w:type="auto"/>
          </w:tcPr>
          <w:p w14:paraId="0E3CDF5C" w14:textId="77777777" w:rsidR="001612F7" w:rsidRPr="00B41A36" w:rsidRDefault="001612F7" w:rsidP="002529A7">
            <w:pPr>
              <w:pStyle w:val="TAL"/>
              <w:rPr>
                <w:sz w:val="16"/>
              </w:rPr>
            </w:pPr>
            <w:r>
              <w:rPr>
                <w:sz w:val="16"/>
              </w:rPr>
              <w:t>Rekeying for U2U</w:t>
            </w:r>
          </w:p>
        </w:tc>
        <w:tc>
          <w:tcPr>
            <w:tcW w:w="0" w:type="auto"/>
          </w:tcPr>
          <w:p w14:paraId="50518884" w14:textId="77777777" w:rsidR="001612F7" w:rsidRPr="00B41A36" w:rsidRDefault="001612F7" w:rsidP="002529A7">
            <w:pPr>
              <w:pStyle w:val="TAL"/>
              <w:rPr>
                <w:sz w:val="16"/>
              </w:rPr>
            </w:pPr>
            <w:r>
              <w:rPr>
                <w:sz w:val="16"/>
              </w:rPr>
              <w:t>OPPO</w:t>
            </w:r>
          </w:p>
        </w:tc>
        <w:tc>
          <w:tcPr>
            <w:tcW w:w="0" w:type="auto"/>
          </w:tcPr>
          <w:p w14:paraId="62EEFD5A" w14:textId="77777777" w:rsidR="001612F7" w:rsidRPr="00B41A36" w:rsidRDefault="001612F7" w:rsidP="002529A7">
            <w:pPr>
              <w:pStyle w:val="TAL"/>
              <w:rPr>
                <w:sz w:val="16"/>
              </w:rPr>
            </w:pPr>
            <w:r>
              <w:rPr>
                <w:sz w:val="16"/>
              </w:rPr>
              <w:t>24.554</w:t>
            </w:r>
          </w:p>
        </w:tc>
        <w:tc>
          <w:tcPr>
            <w:tcW w:w="0" w:type="auto"/>
          </w:tcPr>
          <w:p w14:paraId="057A57E4" w14:textId="77777777" w:rsidR="001612F7" w:rsidRPr="00B41A36" w:rsidRDefault="001612F7" w:rsidP="002529A7">
            <w:pPr>
              <w:pStyle w:val="TAL"/>
              <w:rPr>
                <w:sz w:val="16"/>
              </w:rPr>
            </w:pPr>
            <w:r>
              <w:rPr>
                <w:sz w:val="16"/>
              </w:rPr>
              <w:t>0516</w:t>
            </w:r>
          </w:p>
        </w:tc>
        <w:tc>
          <w:tcPr>
            <w:tcW w:w="0" w:type="auto"/>
          </w:tcPr>
          <w:p w14:paraId="418A7269" w14:textId="77777777" w:rsidR="001612F7" w:rsidRPr="00B41A36" w:rsidRDefault="001612F7" w:rsidP="002529A7">
            <w:pPr>
              <w:pStyle w:val="TAR"/>
              <w:rPr>
                <w:sz w:val="16"/>
              </w:rPr>
            </w:pPr>
          </w:p>
        </w:tc>
        <w:tc>
          <w:tcPr>
            <w:tcW w:w="0" w:type="auto"/>
          </w:tcPr>
          <w:p w14:paraId="775402E7" w14:textId="77777777" w:rsidR="001612F7" w:rsidRPr="00B41A36" w:rsidRDefault="001612F7" w:rsidP="002529A7">
            <w:pPr>
              <w:pStyle w:val="TAL"/>
              <w:rPr>
                <w:sz w:val="16"/>
              </w:rPr>
            </w:pPr>
            <w:r>
              <w:rPr>
                <w:sz w:val="16"/>
              </w:rPr>
              <w:t>Rel-18</w:t>
            </w:r>
          </w:p>
        </w:tc>
        <w:tc>
          <w:tcPr>
            <w:tcW w:w="0" w:type="auto"/>
          </w:tcPr>
          <w:p w14:paraId="6D00532C" w14:textId="77777777" w:rsidR="001612F7" w:rsidRPr="00B41A36" w:rsidRDefault="001612F7" w:rsidP="002529A7">
            <w:pPr>
              <w:pStyle w:val="TAL"/>
              <w:rPr>
                <w:sz w:val="16"/>
              </w:rPr>
            </w:pPr>
            <w:r>
              <w:rPr>
                <w:sz w:val="16"/>
              </w:rPr>
              <w:t>F</w:t>
            </w:r>
          </w:p>
        </w:tc>
        <w:tc>
          <w:tcPr>
            <w:tcW w:w="0" w:type="auto"/>
          </w:tcPr>
          <w:p w14:paraId="4083B78B" w14:textId="77777777" w:rsidR="001612F7" w:rsidRPr="00B41A36" w:rsidRDefault="001612F7" w:rsidP="002529A7">
            <w:pPr>
              <w:pStyle w:val="TAL"/>
              <w:rPr>
                <w:sz w:val="16"/>
              </w:rPr>
            </w:pPr>
            <w:r>
              <w:rPr>
                <w:sz w:val="16"/>
              </w:rPr>
              <w:t>5G_ProSe_Ph2</w:t>
            </w:r>
          </w:p>
        </w:tc>
        <w:tc>
          <w:tcPr>
            <w:tcW w:w="0" w:type="auto"/>
          </w:tcPr>
          <w:p w14:paraId="18253361" w14:textId="77777777" w:rsidR="001612F7" w:rsidRPr="00B41A36" w:rsidRDefault="001612F7" w:rsidP="002529A7">
            <w:pPr>
              <w:pStyle w:val="TAL"/>
              <w:rPr>
                <w:sz w:val="16"/>
              </w:rPr>
            </w:pPr>
            <w:r>
              <w:rPr>
                <w:sz w:val="16"/>
              </w:rPr>
              <w:t>agreed</w:t>
            </w:r>
          </w:p>
        </w:tc>
      </w:tr>
      <w:tr w:rsidR="001612F7" w14:paraId="1B0BF305" w14:textId="77777777" w:rsidTr="002529A7">
        <w:tc>
          <w:tcPr>
            <w:tcW w:w="0" w:type="auto"/>
          </w:tcPr>
          <w:p w14:paraId="788BECBE" w14:textId="77777777" w:rsidR="001612F7" w:rsidRPr="00B41A36" w:rsidRDefault="001612F7" w:rsidP="002529A7">
            <w:pPr>
              <w:pStyle w:val="TAL"/>
              <w:rPr>
                <w:sz w:val="16"/>
              </w:rPr>
            </w:pPr>
            <w:r>
              <w:rPr>
                <w:sz w:val="16"/>
              </w:rPr>
              <w:t>C1-240879</w:t>
            </w:r>
          </w:p>
        </w:tc>
        <w:tc>
          <w:tcPr>
            <w:tcW w:w="0" w:type="auto"/>
          </w:tcPr>
          <w:p w14:paraId="2B063574" w14:textId="77777777" w:rsidR="001612F7" w:rsidRPr="00B41A36" w:rsidRDefault="001612F7" w:rsidP="002529A7">
            <w:pPr>
              <w:pStyle w:val="TAL"/>
              <w:rPr>
                <w:sz w:val="16"/>
              </w:rPr>
            </w:pPr>
            <w:r>
              <w:rPr>
                <w:sz w:val="16"/>
              </w:rPr>
              <w:t>Link establishment request from the U2U relay UE for security</w:t>
            </w:r>
          </w:p>
        </w:tc>
        <w:tc>
          <w:tcPr>
            <w:tcW w:w="0" w:type="auto"/>
          </w:tcPr>
          <w:p w14:paraId="283D6381" w14:textId="77777777" w:rsidR="001612F7" w:rsidRPr="00B41A36" w:rsidRDefault="001612F7" w:rsidP="002529A7">
            <w:pPr>
              <w:pStyle w:val="TAL"/>
              <w:rPr>
                <w:sz w:val="16"/>
              </w:rPr>
            </w:pPr>
            <w:r>
              <w:rPr>
                <w:sz w:val="16"/>
              </w:rPr>
              <w:t>OPPO</w:t>
            </w:r>
          </w:p>
        </w:tc>
        <w:tc>
          <w:tcPr>
            <w:tcW w:w="0" w:type="auto"/>
          </w:tcPr>
          <w:p w14:paraId="561F26D3" w14:textId="77777777" w:rsidR="001612F7" w:rsidRPr="00B41A36" w:rsidRDefault="001612F7" w:rsidP="002529A7">
            <w:pPr>
              <w:pStyle w:val="TAL"/>
              <w:rPr>
                <w:sz w:val="16"/>
              </w:rPr>
            </w:pPr>
            <w:r>
              <w:rPr>
                <w:sz w:val="16"/>
              </w:rPr>
              <w:t>24.554</w:t>
            </w:r>
          </w:p>
        </w:tc>
        <w:tc>
          <w:tcPr>
            <w:tcW w:w="0" w:type="auto"/>
          </w:tcPr>
          <w:p w14:paraId="04215A20" w14:textId="77777777" w:rsidR="001612F7" w:rsidRPr="00B41A36" w:rsidRDefault="001612F7" w:rsidP="002529A7">
            <w:pPr>
              <w:pStyle w:val="TAL"/>
              <w:rPr>
                <w:sz w:val="16"/>
              </w:rPr>
            </w:pPr>
            <w:r>
              <w:rPr>
                <w:sz w:val="16"/>
              </w:rPr>
              <w:t>0517</w:t>
            </w:r>
          </w:p>
        </w:tc>
        <w:tc>
          <w:tcPr>
            <w:tcW w:w="0" w:type="auto"/>
          </w:tcPr>
          <w:p w14:paraId="0E8B3F91" w14:textId="77777777" w:rsidR="001612F7" w:rsidRPr="00B41A36" w:rsidRDefault="001612F7" w:rsidP="002529A7">
            <w:pPr>
              <w:pStyle w:val="TAR"/>
              <w:rPr>
                <w:sz w:val="16"/>
              </w:rPr>
            </w:pPr>
          </w:p>
        </w:tc>
        <w:tc>
          <w:tcPr>
            <w:tcW w:w="0" w:type="auto"/>
          </w:tcPr>
          <w:p w14:paraId="0F124B29" w14:textId="77777777" w:rsidR="001612F7" w:rsidRPr="00B41A36" w:rsidRDefault="001612F7" w:rsidP="002529A7">
            <w:pPr>
              <w:pStyle w:val="TAL"/>
              <w:rPr>
                <w:sz w:val="16"/>
              </w:rPr>
            </w:pPr>
            <w:r>
              <w:rPr>
                <w:sz w:val="16"/>
              </w:rPr>
              <w:t>Rel-18</w:t>
            </w:r>
          </w:p>
        </w:tc>
        <w:tc>
          <w:tcPr>
            <w:tcW w:w="0" w:type="auto"/>
          </w:tcPr>
          <w:p w14:paraId="4BDA212F" w14:textId="77777777" w:rsidR="001612F7" w:rsidRPr="00B41A36" w:rsidRDefault="001612F7" w:rsidP="002529A7">
            <w:pPr>
              <w:pStyle w:val="TAL"/>
              <w:rPr>
                <w:sz w:val="16"/>
              </w:rPr>
            </w:pPr>
            <w:r>
              <w:rPr>
                <w:sz w:val="16"/>
              </w:rPr>
              <w:t>F</w:t>
            </w:r>
          </w:p>
        </w:tc>
        <w:tc>
          <w:tcPr>
            <w:tcW w:w="0" w:type="auto"/>
          </w:tcPr>
          <w:p w14:paraId="0A37F83F" w14:textId="77777777" w:rsidR="001612F7" w:rsidRPr="00B41A36" w:rsidRDefault="001612F7" w:rsidP="002529A7">
            <w:pPr>
              <w:pStyle w:val="TAL"/>
              <w:rPr>
                <w:sz w:val="16"/>
              </w:rPr>
            </w:pPr>
            <w:r>
              <w:rPr>
                <w:sz w:val="16"/>
              </w:rPr>
              <w:t>5G_ProSe_Ph2</w:t>
            </w:r>
          </w:p>
        </w:tc>
        <w:tc>
          <w:tcPr>
            <w:tcW w:w="0" w:type="auto"/>
          </w:tcPr>
          <w:p w14:paraId="203B3925" w14:textId="77777777" w:rsidR="001612F7" w:rsidRPr="00B41A36" w:rsidRDefault="001612F7" w:rsidP="002529A7">
            <w:pPr>
              <w:pStyle w:val="TAL"/>
              <w:rPr>
                <w:sz w:val="16"/>
              </w:rPr>
            </w:pPr>
            <w:r>
              <w:rPr>
                <w:sz w:val="16"/>
              </w:rPr>
              <w:t>revised</w:t>
            </w:r>
          </w:p>
        </w:tc>
      </w:tr>
      <w:tr w:rsidR="001612F7" w14:paraId="6D140582" w14:textId="77777777" w:rsidTr="002529A7">
        <w:tc>
          <w:tcPr>
            <w:tcW w:w="0" w:type="auto"/>
          </w:tcPr>
          <w:p w14:paraId="3476D199" w14:textId="77777777" w:rsidR="001612F7" w:rsidRPr="00B41A36" w:rsidRDefault="001612F7" w:rsidP="002529A7">
            <w:pPr>
              <w:pStyle w:val="TAL"/>
              <w:rPr>
                <w:sz w:val="16"/>
              </w:rPr>
            </w:pPr>
            <w:r>
              <w:rPr>
                <w:sz w:val="16"/>
              </w:rPr>
              <w:t>C1-241589</w:t>
            </w:r>
          </w:p>
        </w:tc>
        <w:tc>
          <w:tcPr>
            <w:tcW w:w="0" w:type="auto"/>
          </w:tcPr>
          <w:p w14:paraId="4D5398B2" w14:textId="77777777" w:rsidR="001612F7" w:rsidRPr="00B41A36" w:rsidRDefault="001612F7" w:rsidP="002529A7">
            <w:pPr>
              <w:pStyle w:val="TAL"/>
              <w:rPr>
                <w:sz w:val="16"/>
              </w:rPr>
            </w:pPr>
            <w:r>
              <w:rPr>
                <w:sz w:val="16"/>
              </w:rPr>
              <w:t>Link establishment request from the U2U relay UE for security</w:t>
            </w:r>
          </w:p>
        </w:tc>
        <w:tc>
          <w:tcPr>
            <w:tcW w:w="0" w:type="auto"/>
          </w:tcPr>
          <w:p w14:paraId="1B15D4C2" w14:textId="77777777" w:rsidR="001612F7" w:rsidRPr="00B41A36" w:rsidRDefault="001612F7" w:rsidP="002529A7">
            <w:pPr>
              <w:pStyle w:val="TAL"/>
              <w:rPr>
                <w:sz w:val="16"/>
              </w:rPr>
            </w:pPr>
            <w:r>
              <w:rPr>
                <w:sz w:val="16"/>
              </w:rPr>
              <w:t>OPPO</w:t>
            </w:r>
          </w:p>
        </w:tc>
        <w:tc>
          <w:tcPr>
            <w:tcW w:w="0" w:type="auto"/>
          </w:tcPr>
          <w:p w14:paraId="2F8FE620" w14:textId="77777777" w:rsidR="001612F7" w:rsidRPr="00B41A36" w:rsidRDefault="001612F7" w:rsidP="002529A7">
            <w:pPr>
              <w:pStyle w:val="TAL"/>
              <w:rPr>
                <w:sz w:val="16"/>
              </w:rPr>
            </w:pPr>
            <w:r>
              <w:rPr>
                <w:sz w:val="16"/>
              </w:rPr>
              <w:t>24.554</w:t>
            </w:r>
          </w:p>
        </w:tc>
        <w:tc>
          <w:tcPr>
            <w:tcW w:w="0" w:type="auto"/>
          </w:tcPr>
          <w:p w14:paraId="3E7C36B0" w14:textId="77777777" w:rsidR="001612F7" w:rsidRPr="00B41A36" w:rsidRDefault="001612F7" w:rsidP="002529A7">
            <w:pPr>
              <w:pStyle w:val="TAL"/>
              <w:rPr>
                <w:sz w:val="16"/>
              </w:rPr>
            </w:pPr>
            <w:r>
              <w:rPr>
                <w:sz w:val="16"/>
              </w:rPr>
              <w:t>0517</w:t>
            </w:r>
          </w:p>
        </w:tc>
        <w:tc>
          <w:tcPr>
            <w:tcW w:w="0" w:type="auto"/>
          </w:tcPr>
          <w:p w14:paraId="3E4AC857" w14:textId="77777777" w:rsidR="001612F7" w:rsidRPr="00B41A36" w:rsidRDefault="001612F7" w:rsidP="002529A7">
            <w:pPr>
              <w:pStyle w:val="TAR"/>
              <w:rPr>
                <w:sz w:val="16"/>
              </w:rPr>
            </w:pPr>
            <w:r>
              <w:rPr>
                <w:sz w:val="16"/>
              </w:rPr>
              <w:t>1</w:t>
            </w:r>
          </w:p>
        </w:tc>
        <w:tc>
          <w:tcPr>
            <w:tcW w:w="0" w:type="auto"/>
          </w:tcPr>
          <w:p w14:paraId="55F4999B" w14:textId="77777777" w:rsidR="001612F7" w:rsidRPr="00B41A36" w:rsidRDefault="001612F7" w:rsidP="002529A7">
            <w:pPr>
              <w:pStyle w:val="TAL"/>
              <w:rPr>
                <w:sz w:val="16"/>
              </w:rPr>
            </w:pPr>
            <w:r>
              <w:rPr>
                <w:sz w:val="16"/>
              </w:rPr>
              <w:t>Rel-18</w:t>
            </w:r>
          </w:p>
        </w:tc>
        <w:tc>
          <w:tcPr>
            <w:tcW w:w="0" w:type="auto"/>
          </w:tcPr>
          <w:p w14:paraId="23B5ADA5" w14:textId="77777777" w:rsidR="001612F7" w:rsidRPr="00B41A36" w:rsidRDefault="001612F7" w:rsidP="002529A7">
            <w:pPr>
              <w:pStyle w:val="TAL"/>
              <w:rPr>
                <w:sz w:val="16"/>
              </w:rPr>
            </w:pPr>
            <w:r>
              <w:rPr>
                <w:sz w:val="16"/>
              </w:rPr>
              <w:t>F</w:t>
            </w:r>
          </w:p>
        </w:tc>
        <w:tc>
          <w:tcPr>
            <w:tcW w:w="0" w:type="auto"/>
          </w:tcPr>
          <w:p w14:paraId="0BD360B8" w14:textId="77777777" w:rsidR="001612F7" w:rsidRPr="00B41A36" w:rsidRDefault="001612F7" w:rsidP="002529A7">
            <w:pPr>
              <w:pStyle w:val="TAL"/>
              <w:rPr>
                <w:sz w:val="16"/>
              </w:rPr>
            </w:pPr>
            <w:r>
              <w:rPr>
                <w:sz w:val="16"/>
              </w:rPr>
              <w:t>5G_ProSe_Ph2</w:t>
            </w:r>
          </w:p>
        </w:tc>
        <w:tc>
          <w:tcPr>
            <w:tcW w:w="0" w:type="auto"/>
          </w:tcPr>
          <w:p w14:paraId="47323B26" w14:textId="77777777" w:rsidR="001612F7" w:rsidRPr="00B41A36" w:rsidRDefault="001612F7" w:rsidP="002529A7">
            <w:pPr>
              <w:pStyle w:val="TAL"/>
              <w:rPr>
                <w:sz w:val="16"/>
              </w:rPr>
            </w:pPr>
            <w:r>
              <w:rPr>
                <w:sz w:val="16"/>
              </w:rPr>
              <w:t>agreed</w:t>
            </w:r>
          </w:p>
        </w:tc>
      </w:tr>
      <w:tr w:rsidR="001612F7" w14:paraId="4B6E3061" w14:textId="77777777" w:rsidTr="002529A7">
        <w:tc>
          <w:tcPr>
            <w:tcW w:w="0" w:type="auto"/>
          </w:tcPr>
          <w:p w14:paraId="34242ADD" w14:textId="77777777" w:rsidR="001612F7" w:rsidRPr="00B41A36" w:rsidRDefault="001612F7" w:rsidP="002529A7">
            <w:pPr>
              <w:pStyle w:val="TAL"/>
              <w:rPr>
                <w:sz w:val="16"/>
              </w:rPr>
            </w:pPr>
            <w:r>
              <w:rPr>
                <w:sz w:val="16"/>
              </w:rPr>
              <w:t>C1-240880</w:t>
            </w:r>
          </w:p>
        </w:tc>
        <w:tc>
          <w:tcPr>
            <w:tcW w:w="0" w:type="auto"/>
          </w:tcPr>
          <w:p w14:paraId="6A8D23A5" w14:textId="77777777" w:rsidR="001612F7" w:rsidRPr="00B41A36" w:rsidRDefault="001612F7" w:rsidP="002529A7">
            <w:pPr>
              <w:pStyle w:val="TAL"/>
              <w:rPr>
                <w:sz w:val="16"/>
              </w:rPr>
            </w:pPr>
            <w:r>
              <w:rPr>
                <w:sz w:val="16"/>
              </w:rPr>
              <w:t>Editorial changes</w:t>
            </w:r>
          </w:p>
        </w:tc>
        <w:tc>
          <w:tcPr>
            <w:tcW w:w="0" w:type="auto"/>
          </w:tcPr>
          <w:p w14:paraId="439D5618" w14:textId="77777777" w:rsidR="001612F7" w:rsidRPr="00B41A36" w:rsidRDefault="001612F7" w:rsidP="002529A7">
            <w:pPr>
              <w:pStyle w:val="TAL"/>
              <w:rPr>
                <w:sz w:val="16"/>
              </w:rPr>
            </w:pPr>
            <w:r>
              <w:rPr>
                <w:sz w:val="16"/>
              </w:rPr>
              <w:t>OPPO</w:t>
            </w:r>
          </w:p>
        </w:tc>
        <w:tc>
          <w:tcPr>
            <w:tcW w:w="0" w:type="auto"/>
          </w:tcPr>
          <w:p w14:paraId="05FCB8CE" w14:textId="77777777" w:rsidR="001612F7" w:rsidRPr="00B41A36" w:rsidRDefault="001612F7" w:rsidP="002529A7">
            <w:pPr>
              <w:pStyle w:val="TAL"/>
              <w:rPr>
                <w:sz w:val="16"/>
              </w:rPr>
            </w:pPr>
            <w:r>
              <w:rPr>
                <w:sz w:val="16"/>
              </w:rPr>
              <w:t>24.554</w:t>
            </w:r>
          </w:p>
        </w:tc>
        <w:tc>
          <w:tcPr>
            <w:tcW w:w="0" w:type="auto"/>
          </w:tcPr>
          <w:p w14:paraId="4B4A6165" w14:textId="77777777" w:rsidR="001612F7" w:rsidRPr="00B41A36" w:rsidRDefault="001612F7" w:rsidP="002529A7">
            <w:pPr>
              <w:pStyle w:val="TAL"/>
              <w:rPr>
                <w:sz w:val="16"/>
              </w:rPr>
            </w:pPr>
            <w:r>
              <w:rPr>
                <w:sz w:val="16"/>
              </w:rPr>
              <w:t>0518</w:t>
            </w:r>
          </w:p>
        </w:tc>
        <w:tc>
          <w:tcPr>
            <w:tcW w:w="0" w:type="auto"/>
          </w:tcPr>
          <w:p w14:paraId="7F87401F" w14:textId="77777777" w:rsidR="001612F7" w:rsidRPr="00B41A36" w:rsidRDefault="001612F7" w:rsidP="002529A7">
            <w:pPr>
              <w:pStyle w:val="TAR"/>
              <w:rPr>
                <w:sz w:val="16"/>
              </w:rPr>
            </w:pPr>
          </w:p>
        </w:tc>
        <w:tc>
          <w:tcPr>
            <w:tcW w:w="0" w:type="auto"/>
          </w:tcPr>
          <w:p w14:paraId="02B3DCB4" w14:textId="77777777" w:rsidR="001612F7" w:rsidRPr="00B41A36" w:rsidRDefault="001612F7" w:rsidP="002529A7">
            <w:pPr>
              <w:pStyle w:val="TAL"/>
              <w:rPr>
                <w:sz w:val="16"/>
              </w:rPr>
            </w:pPr>
            <w:r>
              <w:rPr>
                <w:sz w:val="16"/>
              </w:rPr>
              <w:t>Rel-18</w:t>
            </w:r>
          </w:p>
        </w:tc>
        <w:tc>
          <w:tcPr>
            <w:tcW w:w="0" w:type="auto"/>
          </w:tcPr>
          <w:p w14:paraId="4926872F" w14:textId="77777777" w:rsidR="001612F7" w:rsidRPr="00B41A36" w:rsidRDefault="001612F7" w:rsidP="002529A7">
            <w:pPr>
              <w:pStyle w:val="TAL"/>
              <w:rPr>
                <w:sz w:val="16"/>
              </w:rPr>
            </w:pPr>
            <w:r>
              <w:rPr>
                <w:sz w:val="16"/>
              </w:rPr>
              <w:t>D</w:t>
            </w:r>
          </w:p>
        </w:tc>
        <w:tc>
          <w:tcPr>
            <w:tcW w:w="0" w:type="auto"/>
          </w:tcPr>
          <w:p w14:paraId="661CECD7" w14:textId="77777777" w:rsidR="001612F7" w:rsidRPr="00B41A36" w:rsidRDefault="001612F7" w:rsidP="002529A7">
            <w:pPr>
              <w:pStyle w:val="TAL"/>
              <w:rPr>
                <w:sz w:val="16"/>
              </w:rPr>
            </w:pPr>
            <w:r>
              <w:rPr>
                <w:sz w:val="16"/>
              </w:rPr>
              <w:t>5G_ProSe_Ph2</w:t>
            </w:r>
          </w:p>
        </w:tc>
        <w:tc>
          <w:tcPr>
            <w:tcW w:w="0" w:type="auto"/>
          </w:tcPr>
          <w:p w14:paraId="7EB6F1FB" w14:textId="77777777" w:rsidR="001612F7" w:rsidRPr="00B41A36" w:rsidRDefault="001612F7" w:rsidP="002529A7">
            <w:pPr>
              <w:pStyle w:val="TAL"/>
              <w:rPr>
                <w:sz w:val="16"/>
              </w:rPr>
            </w:pPr>
            <w:r>
              <w:rPr>
                <w:sz w:val="16"/>
              </w:rPr>
              <w:t>revised</w:t>
            </w:r>
          </w:p>
        </w:tc>
      </w:tr>
      <w:tr w:rsidR="001612F7" w14:paraId="482FBEEB" w14:textId="77777777" w:rsidTr="002529A7">
        <w:tc>
          <w:tcPr>
            <w:tcW w:w="0" w:type="auto"/>
          </w:tcPr>
          <w:p w14:paraId="5D42DF5D" w14:textId="77777777" w:rsidR="001612F7" w:rsidRPr="00B41A36" w:rsidRDefault="001612F7" w:rsidP="002529A7">
            <w:pPr>
              <w:pStyle w:val="TAL"/>
              <w:rPr>
                <w:sz w:val="16"/>
              </w:rPr>
            </w:pPr>
            <w:r>
              <w:rPr>
                <w:sz w:val="16"/>
              </w:rPr>
              <w:t>C1-241616</w:t>
            </w:r>
          </w:p>
        </w:tc>
        <w:tc>
          <w:tcPr>
            <w:tcW w:w="0" w:type="auto"/>
          </w:tcPr>
          <w:p w14:paraId="697FE2BA" w14:textId="77777777" w:rsidR="001612F7" w:rsidRPr="00B41A36" w:rsidRDefault="001612F7" w:rsidP="002529A7">
            <w:pPr>
              <w:pStyle w:val="TAL"/>
              <w:rPr>
                <w:sz w:val="16"/>
              </w:rPr>
            </w:pPr>
            <w:r>
              <w:rPr>
                <w:sz w:val="16"/>
              </w:rPr>
              <w:t>Editorial changes</w:t>
            </w:r>
          </w:p>
        </w:tc>
        <w:tc>
          <w:tcPr>
            <w:tcW w:w="0" w:type="auto"/>
          </w:tcPr>
          <w:p w14:paraId="6A29E1A5" w14:textId="77777777" w:rsidR="001612F7" w:rsidRPr="00B41A36" w:rsidRDefault="001612F7" w:rsidP="002529A7">
            <w:pPr>
              <w:pStyle w:val="TAL"/>
              <w:rPr>
                <w:sz w:val="16"/>
              </w:rPr>
            </w:pPr>
            <w:r>
              <w:rPr>
                <w:sz w:val="16"/>
              </w:rPr>
              <w:t>OPPO</w:t>
            </w:r>
          </w:p>
        </w:tc>
        <w:tc>
          <w:tcPr>
            <w:tcW w:w="0" w:type="auto"/>
          </w:tcPr>
          <w:p w14:paraId="63C25C3E" w14:textId="77777777" w:rsidR="001612F7" w:rsidRPr="00B41A36" w:rsidRDefault="001612F7" w:rsidP="002529A7">
            <w:pPr>
              <w:pStyle w:val="TAL"/>
              <w:rPr>
                <w:sz w:val="16"/>
              </w:rPr>
            </w:pPr>
            <w:r>
              <w:rPr>
                <w:sz w:val="16"/>
              </w:rPr>
              <w:t>24.554</w:t>
            </w:r>
          </w:p>
        </w:tc>
        <w:tc>
          <w:tcPr>
            <w:tcW w:w="0" w:type="auto"/>
          </w:tcPr>
          <w:p w14:paraId="3259A68B" w14:textId="77777777" w:rsidR="001612F7" w:rsidRPr="00B41A36" w:rsidRDefault="001612F7" w:rsidP="002529A7">
            <w:pPr>
              <w:pStyle w:val="TAL"/>
              <w:rPr>
                <w:sz w:val="16"/>
              </w:rPr>
            </w:pPr>
            <w:r>
              <w:rPr>
                <w:sz w:val="16"/>
              </w:rPr>
              <w:t>0518</w:t>
            </w:r>
          </w:p>
        </w:tc>
        <w:tc>
          <w:tcPr>
            <w:tcW w:w="0" w:type="auto"/>
          </w:tcPr>
          <w:p w14:paraId="3456EB2D" w14:textId="77777777" w:rsidR="001612F7" w:rsidRPr="00B41A36" w:rsidRDefault="001612F7" w:rsidP="002529A7">
            <w:pPr>
              <w:pStyle w:val="TAR"/>
              <w:rPr>
                <w:sz w:val="16"/>
              </w:rPr>
            </w:pPr>
            <w:r>
              <w:rPr>
                <w:sz w:val="16"/>
              </w:rPr>
              <w:t>1</w:t>
            </w:r>
          </w:p>
        </w:tc>
        <w:tc>
          <w:tcPr>
            <w:tcW w:w="0" w:type="auto"/>
          </w:tcPr>
          <w:p w14:paraId="0588FE89" w14:textId="77777777" w:rsidR="001612F7" w:rsidRPr="00B41A36" w:rsidRDefault="001612F7" w:rsidP="002529A7">
            <w:pPr>
              <w:pStyle w:val="TAL"/>
              <w:rPr>
                <w:sz w:val="16"/>
              </w:rPr>
            </w:pPr>
            <w:r>
              <w:rPr>
                <w:sz w:val="16"/>
              </w:rPr>
              <w:t>Rel-18</w:t>
            </w:r>
          </w:p>
        </w:tc>
        <w:tc>
          <w:tcPr>
            <w:tcW w:w="0" w:type="auto"/>
          </w:tcPr>
          <w:p w14:paraId="7399716F" w14:textId="77777777" w:rsidR="001612F7" w:rsidRPr="00B41A36" w:rsidRDefault="001612F7" w:rsidP="002529A7">
            <w:pPr>
              <w:pStyle w:val="TAL"/>
              <w:rPr>
                <w:sz w:val="16"/>
              </w:rPr>
            </w:pPr>
            <w:r>
              <w:rPr>
                <w:sz w:val="16"/>
              </w:rPr>
              <w:t>D</w:t>
            </w:r>
          </w:p>
        </w:tc>
        <w:tc>
          <w:tcPr>
            <w:tcW w:w="0" w:type="auto"/>
          </w:tcPr>
          <w:p w14:paraId="60A19AD8" w14:textId="77777777" w:rsidR="001612F7" w:rsidRPr="00B41A36" w:rsidRDefault="001612F7" w:rsidP="002529A7">
            <w:pPr>
              <w:pStyle w:val="TAL"/>
              <w:rPr>
                <w:sz w:val="16"/>
              </w:rPr>
            </w:pPr>
            <w:r>
              <w:rPr>
                <w:sz w:val="16"/>
              </w:rPr>
              <w:t>5G_ProSe_Ph2</w:t>
            </w:r>
          </w:p>
        </w:tc>
        <w:tc>
          <w:tcPr>
            <w:tcW w:w="0" w:type="auto"/>
          </w:tcPr>
          <w:p w14:paraId="32BE437C" w14:textId="77777777" w:rsidR="001612F7" w:rsidRPr="00B41A36" w:rsidRDefault="001612F7" w:rsidP="002529A7">
            <w:pPr>
              <w:pStyle w:val="TAL"/>
              <w:rPr>
                <w:sz w:val="16"/>
              </w:rPr>
            </w:pPr>
            <w:r>
              <w:rPr>
                <w:sz w:val="16"/>
              </w:rPr>
              <w:t>agreed</w:t>
            </w:r>
          </w:p>
        </w:tc>
      </w:tr>
      <w:tr w:rsidR="001612F7" w14:paraId="4B0C4BA7" w14:textId="77777777" w:rsidTr="002529A7">
        <w:tc>
          <w:tcPr>
            <w:tcW w:w="0" w:type="auto"/>
          </w:tcPr>
          <w:p w14:paraId="6ABC1329" w14:textId="77777777" w:rsidR="001612F7" w:rsidRPr="00B41A36" w:rsidRDefault="001612F7" w:rsidP="002529A7">
            <w:pPr>
              <w:pStyle w:val="TAL"/>
              <w:rPr>
                <w:sz w:val="16"/>
              </w:rPr>
            </w:pPr>
            <w:r>
              <w:rPr>
                <w:sz w:val="16"/>
              </w:rPr>
              <w:t>C1-241011</w:t>
            </w:r>
          </w:p>
        </w:tc>
        <w:tc>
          <w:tcPr>
            <w:tcW w:w="0" w:type="auto"/>
          </w:tcPr>
          <w:p w14:paraId="4C380B46" w14:textId="77777777" w:rsidR="001612F7" w:rsidRPr="00B41A36" w:rsidRDefault="001612F7" w:rsidP="002529A7">
            <w:pPr>
              <w:pStyle w:val="TAL"/>
              <w:rPr>
                <w:sz w:val="16"/>
              </w:rPr>
            </w:pPr>
            <w:r>
              <w:rPr>
                <w:sz w:val="16"/>
              </w:rPr>
              <w:t>Ethernet traffic - resolution of editor's note</w:t>
            </w:r>
          </w:p>
        </w:tc>
        <w:tc>
          <w:tcPr>
            <w:tcW w:w="0" w:type="auto"/>
          </w:tcPr>
          <w:p w14:paraId="1D154E2E" w14:textId="77777777" w:rsidR="001612F7" w:rsidRPr="00B41A36" w:rsidRDefault="001612F7" w:rsidP="002529A7">
            <w:pPr>
              <w:pStyle w:val="TAL"/>
              <w:rPr>
                <w:sz w:val="16"/>
              </w:rPr>
            </w:pPr>
            <w:r>
              <w:rPr>
                <w:sz w:val="16"/>
              </w:rPr>
              <w:t>Ericsson</w:t>
            </w:r>
          </w:p>
        </w:tc>
        <w:tc>
          <w:tcPr>
            <w:tcW w:w="0" w:type="auto"/>
          </w:tcPr>
          <w:p w14:paraId="5564F4B4" w14:textId="77777777" w:rsidR="001612F7" w:rsidRPr="00B41A36" w:rsidRDefault="001612F7" w:rsidP="002529A7">
            <w:pPr>
              <w:pStyle w:val="TAL"/>
              <w:rPr>
                <w:sz w:val="16"/>
              </w:rPr>
            </w:pPr>
            <w:r>
              <w:rPr>
                <w:sz w:val="16"/>
              </w:rPr>
              <w:t>24.554</w:t>
            </w:r>
          </w:p>
        </w:tc>
        <w:tc>
          <w:tcPr>
            <w:tcW w:w="0" w:type="auto"/>
          </w:tcPr>
          <w:p w14:paraId="1D0C8DDC" w14:textId="77777777" w:rsidR="001612F7" w:rsidRPr="00B41A36" w:rsidRDefault="001612F7" w:rsidP="002529A7">
            <w:pPr>
              <w:pStyle w:val="TAL"/>
              <w:rPr>
                <w:sz w:val="16"/>
              </w:rPr>
            </w:pPr>
            <w:r>
              <w:rPr>
                <w:sz w:val="16"/>
              </w:rPr>
              <w:t>0519</w:t>
            </w:r>
          </w:p>
        </w:tc>
        <w:tc>
          <w:tcPr>
            <w:tcW w:w="0" w:type="auto"/>
          </w:tcPr>
          <w:p w14:paraId="05AAFD0E" w14:textId="77777777" w:rsidR="001612F7" w:rsidRPr="00B41A36" w:rsidRDefault="001612F7" w:rsidP="002529A7">
            <w:pPr>
              <w:pStyle w:val="TAR"/>
              <w:rPr>
                <w:sz w:val="16"/>
              </w:rPr>
            </w:pPr>
          </w:p>
        </w:tc>
        <w:tc>
          <w:tcPr>
            <w:tcW w:w="0" w:type="auto"/>
          </w:tcPr>
          <w:p w14:paraId="0BBAA42F" w14:textId="77777777" w:rsidR="001612F7" w:rsidRPr="00B41A36" w:rsidRDefault="001612F7" w:rsidP="002529A7">
            <w:pPr>
              <w:pStyle w:val="TAL"/>
              <w:rPr>
                <w:sz w:val="16"/>
              </w:rPr>
            </w:pPr>
            <w:r>
              <w:rPr>
                <w:sz w:val="16"/>
              </w:rPr>
              <w:t>Rel-18</w:t>
            </w:r>
          </w:p>
        </w:tc>
        <w:tc>
          <w:tcPr>
            <w:tcW w:w="0" w:type="auto"/>
          </w:tcPr>
          <w:p w14:paraId="123944FE" w14:textId="77777777" w:rsidR="001612F7" w:rsidRPr="00B41A36" w:rsidRDefault="001612F7" w:rsidP="002529A7">
            <w:pPr>
              <w:pStyle w:val="TAL"/>
              <w:rPr>
                <w:sz w:val="16"/>
              </w:rPr>
            </w:pPr>
            <w:r>
              <w:rPr>
                <w:sz w:val="16"/>
              </w:rPr>
              <w:t>F</w:t>
            </w:r>
          </w:p>
        </w:tc>
        <w:tc>
          <w:tcPr>
            <w:tcW w:w="0" w:type="auto"/>
          </w:tcPr>
          <w:p w14:paraId="3A18744E" w14:textId="77777777" w:rsidR="001612F7" w:rsidRPr="00B41A36" w:rsidRDefault="001612F7" w:rsidP="002529A7">
            <w:pPr>
              <w:pStyle w:val="TAL"/>
              <w:rPr>
                <w:sz w:val="16"/>
              </w:rPr>
            </w:pPr>
            <w:r>
              <w:rPr>
                <w:sz w:val="16"/>
              </w:rPr>
              <w:t>5G_ProSe_Ph2</w:t>
            </w:r>
          </w:p>
        </w:tc>
        <w:tc>
          <w:tcPr>
            <w:tcW w:w="0" w:type="auto"/>
          </w:tcPr>
          <w:p w14:paraId="5732985F" w14:textId="77777777" w:rsidR="001612F7" w:rsidRPr="00B41A36" w:rsidRDefault="001612F7" w:rsidP="002529A7">
            <w:pPr>
              <w:pStyle w:val="TAL"/>
              <w:rPr>
                <w:sz w:val="16"/>
              </w:rPr>
            </w:pPr>
            <w:r>
              <w:rPr>
                <w:sz w:val="16"/>
              </w:rPr>
              <w:t>revised</w:t>
            </w:r>
          </w:p>
        </w:tc>
      </w:tr>
      <w:tr w:rsidR="001612F7" w14:paraId="4498C4F0" w14:textId="77777777" w:rsidTr="002529A7">
        <w:tc>
          <w:tcPr>
            <w:tcW w:w="0" w:type="auto"/>
          </w:tcPr>
          <w:p w14:paraId="31BF2906" w14:textId="77777777" w:rsidR="001612F7" w:rsidRPr="00B41A36" w:rsidRDefault="001612F7" w:rsidP="002529A7">
            <w:pPr>
              <w:pStyle w:val="TAL"/>
              <w:rPr>
                <w:sz w:val="16"/>
              </w:rPr>
            </w:pPr>
            <w:r>
              <w:rPr>
                <w:sz w:val="16"/>
              </w:rPr>
              <w:t>C1-241572</w:t>
            </w:r>
          </w:p>
        </w:tc>
        <w:tc>
          <w:tcPr>
            <w:tcW w:w="0" w:type="auto"/>
          </w:tcPr>
          <w:p w14:paraId="0D959F7A" w14:textId="77777777" w:rsidR="001612F7" w:rsidRPr="00B41A36" w:rsidRDefault="001612F7" w:rsidP="002529A7">
            <w:pPr>
              <w:pStyle w:val="TAL"/>
              <w:rPr>
                <w:sz w:val="16"/>
              </w:rPr>
            </w:pPr>
            <w:r>
              <w:rPr>
                <w:sz w:val="16"/>
              </w:rPr>
              <w:t>Ethernet traffic - resolution of editor's note</w:t>
            </w:r>
          </w:p>
        </w:tc>
        <w:tc>
          <w:tcPr>
            <w:tcW w:w="0" w:type="auto"/>
          </w:tcPr>
          <w:p w14:paraId="4013CC0F" w14:textId="77777777" w:rsidR="001612F7" w:rsidRPr="00B41A36" w:rsidRDefault="001612F7" w:rsidP="002529A7">
            <w:pPr>
              <w:pStyle w:val="TAL"/>
              <w:rPr>
                <w:sz w:val="16"/>
              </w:rPr>
            </w:pPr>
            <w:r>
              <w:rPr>
                <w:sz w:val="16"/>
              </w:rPr>
              <w:t>Ericsson</w:t>
            </w:r>
          </w:p>
        </w:tc>
        <w:tc>
          <w:tcPr>
            <w:tcW w:w="0" w:type="auto"/>
          </w:tcPr>
          <w:p w14:paraId="528832E4" w14:textId="77777777" w:rsidR="001612F7" w:rsidRPr="00B41A36" w:rsidRDefault="001612F7" w:rsidP="002529A7">
            <w:pPr>
              <w:pStyle w:val="TAL"/>
              <w:rPr>
                <w:sz w:val="16"/>
              </w:rPr>
            </w:pPr>
            <w:r>
              <w:rPr>
                <w:sz w:val="16"/>
              </w:rPr>
              <w:t>24.554</w:t>
            </w:r>
          </w:p>
        </w:tc>
        <w:tc>
          <w:tcPr>
            <w:tcW w:w="0" w:type="auto"/>
          </w:tcPr>
          <w:p w14:paraId="4E152DB1" w14:textId="77777777" w:rsidR="001612F7" w:rsidRPr="00B41A36" w:rsidRDefault="001612F7" w:rsidP="002529A7">
            <w:pPr>
              <w:pStyle w:val="TAL"/>
              <w:rPr>
                <w:sz w:val="16"/>
              </w:rPr>
            </w:pPr>
            <w:r>
              <w:rPr>
                <w:sz w:val="16"/>
              </w:rPr>
              <w:t>0519</w:t>
            </w:r>
          </w:p>
        </w:tc>
        <w:tc>
          <w:tcPr>
            <w:tcW w:w="0" w:type="auto"/>
          </w:tcPr>
          <w:p w14:paraId="1D86C97A" w14:textId="77777777" w:rsidR="001612F7" w:rsidRPr="00B41A36" w:rsidRDefault="001612F7" w:rsidP="002529A7">
            <w:pPr>
              <w:pStyle w:val="TAR"/>
              <w:rPr>
                <w:sz w:val="16"/>
              </w:rPr>
            </w:pPr>
            <w:r>
              <w:rPr>
                <w:sz w:val="16"/>
              </w:rPr>
              <w:t>1</w:t>
            </w:r>
          </w:p>
        </w:tc>
        <w:tc>
          <w:tcPr>
            <w:tcW w:w="0" w:type="auto"/>
          </w:tcPr>
          <w:p w14:paraId="56EC0F8E" w14:textId="77777777" w:rsidR="001612F7" w:rsidRPr="00B41A36" w:rsidRDefault="001612F7" w:rsidP="002529A7">
            <w:pPr>
              <w:pStyle w:val="TAL"/>
              <w:rPr>
                <w:sz w:val="16"/>
              </w:rPr>
            </w:pPr>
            <w:r>
              <w:rPr>
                <w:sz w:val="16"/>
              </w:rPr>
              <w:t>Rel-18</w:t>
            </w:r>
          </w:p>
        </w:tc>
        <w:tc>
          <w:tcPr>
            <w:tcW w:w="0" w:type="auto"/>
          </w:tcPr>
          <w:p w14:paraId="391DAA4E" w14:textId="77777777" w:rsidR="001612F7" w:rsidRPr="00B41A36" w:rsidRDefault="001612F7" w:rsidP="002529A7">
            <w:pPr>
              <w:pStyle w:val="TAL"/>
              <w:rPr>
                <w:sz w:val="16"/>
              </w:rPr>
            </w:pPr>
            <w:r>
              <w:rPr>
                <w:sz w:val="16"/>
              </w:rPr>
              <w:t>F</w:t>
            </w:r>
          </w:p>
        </w:tc>
        <w:tc>
          <w:tcPr>
            <w:tcW w:w="0" w:type="auto"/>
          </w:tcPr>
          <w:p w14:paraId="421B4582" w14:textId="77777777" w:rsidR="001612F7" w:rsidRPr="00B41A36" w:rsidRDefault="001612F7" w:rsidP="002529A7">
            <w:pPr>
              <w:pStyle w:val="TAL"/>
              <w:rPr>
                <w:sz w:val="16"/>
              </w:rPr>
            </w:pPr>
            <w:r>
              <w:rPr>
                <w:sz w:val="16"/>
              </w:rPr>
              <w:t>5G_ProSe_Ph2</w:t>
            </w:r>
          </w:p>
        </w:tc>
        <w:tc>
          <w:tcPr>
            <w:tcW w:w="0" w:type="auto"/>
          </w:tcPr>
          <w:p w14:paraId="2B465788" w14:textId="77777777" w:rsidR="001612F7" w:rsidRPr="00B41A36" w:rsidRDefault="001612F7" w:rsidP="002529A7">
            <w:pPr>
              <w:pStyle w:val="TAL"/>
              <w:rPr>
                <w:sz w:val="16"/>
              </w:rPr>
            </w:pPr>
            <w:r>
              <w:rPr>
                <w:sz w:val="16"/>
              </w:rPr>
              <w:t>agreed</w:t>
            </w:r>
          </w:p>
        </w:tc>
      </w:tr>
      <w:tr w:rsidR="001612F7" w14:paraId="48F34A8E" w14:textId="77777777" w:rsidTr="002529A7">
        <w:tc>
          <w:tcPr>
            <w:tcW w:w="0" w:type="auto"/>
          </w:tcPr>
          <w:p w14:paraId="33C7FE6F" w14:textId="77777777" w:rsidR="001612F7" w:rsidRPr="00B41A36" w:rsidRDefault="001612F7" w:rsidP="002529A7">
            <w:pPr>
              <w:pStyle w:val="TAL"/>
              <w:rPr>
                <w:sz w:val="16"/>
              </w:rPr>
            </w:pPr>
            <w:r>
              <w:rPr>
                <w:sz w:val="16"/>
              </w:rPr>
              <w:t>C1-241012</w:t>
            </w:r>
          </w:p>
        </w:tc>
        <w:tc>
          <w:tcPr>
            <w:tcW w:w="0" w:type="auto"/>
          </w:tcPr>
          <w:p w14:paraId="1A78BA99" w14:textId="77777777" w:rsidR="001612F7" w:rsidRPr="00B41A36" w:rsidRDefault="001612F7" w:rsidP="002529A7">
            <w:pPr>
              <w:pStyle w:val="TAL"/>
              <w:rPr>
                <w:sz w:val="16"/>
              </w:rPr>
            </w:pPr>
            <w:r>
              <w:rPr>
                <w:sz w:val="16"/>
              </w:rPr>
              <w:t>Completion of MAC address uniqueness</w:t>
            </w:r>
          </w:p>
        </w:tc>
        <w:tc>
          <w:tcPr>
            <w:tcW w:w="0" w:type="auto"/>
          </w:tcPr>
          <w:p w14:paraId="249B43FE" w14:textId="77777777" w:rsidR="001612F7" w:rsidRPr="00B41A36" w:rsidRDefault="001612F7" w:rsidP="002529A7">
            <w:pPr>
              <w:pStyle w:val="TAL"/>
              <w:rPr>
                <w:sz w:val="16"/>
              </w:rPr>
            </w:pPr>
            <w:r>
              <w:rPr>
                <w:sz w:val="16"/>
              </w:rPr>
              <w:t>Ericsson</w:t>
            </w:r>
          </w:p>
        </w:tc>
        <w:tc>
          <w:tcPr>
            <w:tcW w:w="0" w:type="auto"/>
          </w:tcPr>
          <w:p w14:paraId="738C3AE4" w14:textId="77777777" w:rsidR="001612F7" w:rsidRPr="00B41A36" w:rsidRDefault="001612F7" w:rsidP="002529A7">
            <w:pPr>
              <w:pStyle w:val="TAL"/>
              <w:rPr>
                <w:sz w:val="16"/>
              </w:rPr>
            </w:pPr>
            <w:r>
              <w:rPr>
                <w:sz w:val="16"/>
              </w:rPr>
              <w:t>24.554</w:t>
            </w:r>
          </w:p>
        </w:tc>
        <w:tc>
          <w:tcPr>
            <w:tcW w:w="0" w:type="auto"/>
          </w:tcPr>
          <w:p w14:paraId="65BC31F0" w14:textId="77777777" w:rsidR="001612F7" w:rsidRPr="00B41A36" w:rsidRDefault="001612F7" w:rsidP="002529A7">
            <w:pPr>
              <w:pStyle w:val="TAL"/>
              <w:rPr>
                <w:sz w:val="16"/>
              </w:rPr>
            </w:pPr>
            <w:r>
              <w:rPr>
                <w:sz w:val="16"/>
              </w:rPr>
              <w:t>0520</w:t>
            </w:r>
          </w:p>
        </w:tc>
        <w:tc>
          <w:tcPr>
            <w:tcW w:w="0" w:type="auto"/>
          </w:tcPr>
          <w:p w14:paraId="7FD4C0CA" w14:textId="77777777" w:rsidR="001612F7" w:rsidRPr="00B41A36" w:rsidRDefault="001612F7" w:rsidP="002529A7">
            <w:pPr>
              <w:pStyle w:val="TAR"/>
              <w:rPr>
                <w:sz w:val="16"/>
              </w:rPr>
            </w:pPr>
          </w:p>
        </w:tc>
        <w:tc>
          <w:tcPr>
            <w:tcW w:w="0" w:type="auto"/>
          </w:tcPr>
          <w:p w14:paraId="1FF50836" w14:textId="77777777" w:rsidR="001612F7" w:rsidRPr="00B41A36" w:rsidRDefault="001612F7" w:rsidP="002529A7">
            <w:pPr>
              <w:pStyle w:val="TAL"/>
              <w:rPr>
                <w:sz w:val="16"/>
              </w:rPr>
            </w:pPr>
            <w:r>
              <w:rPr>
                <w:sz w:val="16"/>
              </w:rPr>
              <w:t>Rel-18</w:t>
            </w:r>
          </w:p>
        </w:tc>
        <w:tc>
          <w:tcPr>
            <w:tcW w:w="0" w:type="auto"/>
          </w:tcPr>
          <w:p w14:paraId="1648B8CA" w14:textId="77777777" w:rsidR="001612F7" w:rsidRPr="00B41A36" w:rsidRDefault="001612F7" w:rsidP="002529A7">
            <w:pPr>
              <w:pStyle w:val="TAL"/>
              <w:rPr>
                <w:sz w:val="16"/>
              </w:rPr>
            </w:pPr>
            <w:r>
              <w:rPr>
                <w:sz w:val="16"/>
              </w:rPr>
              <w:t>F</w:t>
            </w:r>
          </w:p>
        </w:tc>
        <w:tc>
          <w:tcPr>
            <w:tcW w:w="0" w:type="auto"/>
          </w:tcPr>
          <w:p w14:paraId="7EE5E78F" w14:textId="77777777" w:rsidR="001612F7" w:rsidRPr="00B41A36" w:rsidRDefault="001612F7" w:rsidP="002529A7">
            <w:pPr>
              <w:pStyle w:val="TAL"/>
              <w:rPr>
                <w:sz w:val="16"/>
              </w:rPr>
            </w:pPr>
            <w:r>
              <w:rPr>
                <w:sz w:val="16"/>
              </w:rPr>
              <w:t>5G_ProSe_Ph2</w:t>
            </w:r>
          </w:p>
        </w:tc>
        <w:tc>
          <w:tcPr>
            <w:tcW w:w="0" w:type="auto"/>
          </w:tcPr>
          <w:p w14:paraId="54F15268" w14:textId="77777777" w:rsidR="001612F7" w:rsidRPr="00B41A36" w:rsidRDefault="001612F7" w:rsidP="002529A7">
            <w:pPr>
              <w:pStyle w:val="TAL"/>
              <w:rPr>
                <w:sz w:val="16"/>
              </w:rPr>
            </w:pPr>
            <w:r>
              <w:rPr>
                <w:sz w:val="16"/>
              </w:rPr>
              <w:t>revised</w:t>
            </w:r>
          </w:p>
        </w:tc>
      </w:tr>
      <w:tr w:rsidR="001612F7" w14:paraId="2DA4F930" w14:textId="77777777" w:rsidTr="002529A7">
        <w:tc>
          <w:tcPr>
            <w:tcW w:w="0" w:type="auto"/>
          </w:tcPr>
          <w:p w14:paraId="387FFD35" w14:textId="77777777" w:rsidR="001612F7" w:rsidRPr="00B41A36" w:rsidRDefault="001612F7" w:rsidP="002529A7">
            <w:pPr>
              <w:pStyle w:val="TAL"/>
              <w:rPr>
                <w:sz w:val="16"/>
              </w:rPr>
            </w:pPr>
            <w:r>
              <w:rPr>
                <w:sz w:val="16"/>
              </w:rPr>
              <w:t>C1-241596</w:t>
            </w:r>
          </w:p>
        </w:tc>
        <w:tc>
          <w:tcPr>
            <w:tcW w:w="0" w:type="auto"/>
          </w:tcPr>
          <w:p w14:paraId="2121A901" w14:textId="77777777" w:rsidR="001612F7" w:rsidRPr="00B41A36" w:rsidRDefault="001612F7" w:rsidP="002529A7">
            <w:pPr>
              <w:pStyle w:val="TAL"/>
              <w:rPr>
                <w:sz w:val="16"/>
              </w:rPr>
            </w:pPr>
            <w:r>
              <w:rPr>
                <w:sz w:val="16"/>
              </w:rPr>
              <w:t>Completion of MAC address uniqueness</w:t>
            </w:r>
          </w:p>
        </w:tc>
        <w:tc>
          <w:tcPr>
            <w:tcW w:w="0" w:type="auto"/>
          </w:tcPr>
          <w:p w14:paraId="235D6188" w14:textId="77777777" w:rsidR="001612F7" w:rsidRPr="00B41A36" w:rsidRDefault="001612F7" w:rsidP="002529A7">
            <w:pPr>
              <w:pStyle w:val="TAL"/>
              <w:rPr>
                <w:sz w:val="16"/>
              </w:rPr>
            </w:pPr>
            <w:r>
              <w:rPr>
                <w:sz w:val="16"/>
              </w:rPr>
              <w:t>Ericsson</w:t>
            </w:r>
          </w:p>
        </w:tc>
        <w:tc>
          <w:tcPr>
            <w:tcW w:w="0" w:type="auto"/>
          </w:tcPr>
          <w:p w14:paraId="507373E6" w14:textId="77777777" w:rsidR="001612F7" w:rsidRPr="00B41A36" w:rsidRDefault="001612F7" w:rsidP="002529A7">
            <w:pPr>
              <w:pStyle w:val="TAL"/>
              <w:rPr>
                <w:sz w:val="16"/>
              </w:rPr>
            </w:pPr>
            <w:r>
              <w:rPr>
                <w:sz w:val="16"/>
              </w:rPr>
              <w:t>24.554</w:t>
            </w:r>
          </w:p>
        </w:tc>
        <w:tc>
          <w:tcPr>
            <w:tcW w:w="0" w:type="auto"/>
          </w:tcPr>
          <w:p w14:paraId="7832220E" w14:textId="77777777" w:rsidR="001612F7" w:rsidRPr="00B41A36" w:rsidRDefault="001612F7" w:rsidP="002529A7">
            <w:pPr>
              <w:pStyle w:val="TAL"/>
              <w:rPr>
                <w:sz w:val="16"/>
              </w:rPr>
            </w:pPr>
            <w:r>
              <w:rPr>
                <w:sz w:val="16"/>
              </w:rPr>
              <w:t>0520</w:t>
            </w:r>
          </w:p>
        </w:tc>
        <w:tc>
          <w:tcPr>
            <w:tcW w:w="0" w:type="auto"/>
          </w:tcPr>
          <w:p w14:paraId="36517BAE" w14:textId="77777777" w:rsidR="001612F7" w:rsidRPr="00B41A36" w:rsidRDefault="001612F7" w:rsidP="002529A7">
            <w:pPr>
              <w:pStyle w:val="TAR"/>
              <w:rPr>
                <w:sz w:val="16"/>
              </w:rPr>
            </w:pPr>
            <w:r>
              <w:rPr>
                <w:sz w:val="16"/>
              </w:rPr>
              <w:t>1</w:t>
            </w:r>
          </w:p>
        </w:tc>
        <w:tc>
          <w:tcPr>
            <w:tcW w:w="0" w:type="auto"/>
          </w:tcPr>
          <w:p w14:paraId="6F02A124" w14:textId="77777777" w:rsidR="001612F7" w:rsidRPr="00B41A36" w:rsidRDefault="001612F7" w:rsidP="002529A7">
            <w:pPr>
              <w:pStyle w:val="TAL"/>
              <w:rPr>
                <w:sz w:val="16"/>
              </w:rPr>
            </w:pPr>
            <w:r>
              <w:rPr>
                <w:sz w:val="16"/>
              </w:rPr>
              <w:t>Rel-18</w:t>
            </w:r>
          </w:p>
        </w:tc>
        <w:tc>
          <w:tcPr>
            <w:tcW w:w="0" w:type="auto"/>
          </w:tcPr>
          <w:p w14:paraId="52ECE799" w14:textId="77777777" w:rsidR="001612F7" w:rsidRPr="00B41A36" w:rsidRDefault="001612F7" w:rsidP="002529A7">
            <w:pPr>
              <w:pStyle w:val="TAL"/>
              <w:rPr>
                <w:sz w:val="16"/>
              </w:rPr>
            </w:pPr>
            <w:r>
              <w:rPr>
                <w:sz w:val="16"/>
              </w:rPr>
              <w:t>F</w:t>
            </w:r>
          </w:p>
        </w:tc>
        <w:tc>
          <w:tcPr>
            <w:tcW w:w="0" w:type="auto"/>
          </w:tcPr>
          <w:p w14:paraId="657DCCCB" w14:textId="77777777" w:rsidR="001612F7" w:rsidRPr="00B41A36" w:rsidRDefault="001612F7" w:rsidP="002529A7">
            <w:pPr>
              <w:pStyle w:val="TAL"/>
              <w:rPr>
                <w:sz w:val="16"/>
              </w:rPr>
            </w:pPr>
            <w:r>
              <w:rPr>
                <w:sz w:val="16"/>
              </w:rPr>
              <w:t>5G_ProSe_Ph2</w:t>
            </w:r>
          </w:p>
        </w:tc>
        <w:tc>
          <w:tcPr>
            <w:tcW w:w="0" w:type="auto"/>
          </w:tcPr>
          <w:p w14:paraId="26267D63" w14:textId="77777777" w:rsidR="001612F7" w:rsidRPr="00B41A36" w:rsidRDefault="001612F7" w:rsidP="002529A7">
            <w:pPr>
              <w:pStyle w:val="TAL"/>
              <w:rPr>
                <w:sz w:val="16"/>
              </w:rPr>
            </w:pPr>
            <w:r>
              <w:rPr>
                <w:sz w:val="16"/>
              </w:rPr>
              <w:t>revised</w:t>
            </w:r>
          </w:p>
        </w:tc>
      </w:tr>
      <w:tr w:rsidR="001612F7" w14:paraId="4C38E7B8" w14:textId="77777777" w:rsidTr="002529A7">
        <w:tc>
          <w:tcPr>
            <w:tcW w:w="0" w:type="auto"/>
          </w:tcPr>
          <w:p w14:paraId="2CF85F16" w14:textId="77777777" w:rsidR="001612F7" w:rsidRPr="00B41A36" w:rsidRDefault="001612F7" w:rsidP="002529A7">
            <w:pPr>
              <w:pStyle w:val="TAL"/>
              <w:rPr>
                <w:sz w:val="16"/>
              </w:rPr>
            </w:pPr>
            <w:r>
              <w:rPr>
                <w:sz w:val="16"/>
              </w:rPr>
              <w:t>C1-241623</w:t>
            </w:r>
          </w:p>
        </w:tc>
        <w:tc>
          <w:tcPr>
            <w:tcW w:w="0" w:type="auto"/>
          </w:tcPr>
          <w:p w14:paraId="4F648EC1" w14:textId="77777777" w:rsidR="001612F7" w:rsidRPr="00B41A36" w:rsidRDefault="001612F7" w:rsidP="002529A7">
            <w:pPr>
              <w:pStyle w:val="TAL"/>
              <w:rPr>
                <w:sz w:val="16"/>
              </w:rPr>
            </w:pPr>
            <w:r>
              <w:rPr>
                <w:sz w:val="16"/>
              </w:rPr>
              <w:t>Completion of MAC address uniqueness</w:t>
            </w:r>
          </w:p>
        </w:tc>
        <w:tc>
          <w:tcPr>
            <w:tcW w:w="0" w:type="auto"/>
          </w:tcPr>
          <w:p w14:paraId="5FC5720E" w14:textId="77777777" w:rsidR="001612F7" w:rsidRPr="00B41A36" w:rsidRDefault="001612F7" w:rsidP="002529A7">
            <w:pPr>
              <w:pStyle w:val="TAL"/>
              <w:rPr>
                <w:sz w:val="16"/>
              </w:rPr>
            </w:pPr>
            <w:r>
              <w:rPr>
                <w:sz w:val="16"/>
              </w:rPr>
              <w:t>Ericsson</w:t>
            </w:r>
          </w:p>
        </w:tc>
        <w:tc>
          <w:tcPr>
            <w:tcW w:w="0" w:type="auto"/>
          </w:tcPr>
          <w:p w14:paraId="34B56B2A" w14:textId="77777777" w:rsidR="001612F7" w:rsidRPr="00B41A36" w:rsidRDefault="001612F7" w:rsidP="002529A7">
            <w:pPr>
              <w:pStyle w:val="TAL"/>
              <w:rPr>
                <w:sz w:val="16"/>
              </w:rPr>
            </w:pPr>
            <w:r>
              <w:rPr>
                <w:sz w:val="16"/>
              </w:rPr>
              <w:t>24.554</w:t>
            </w:r>
          </w:p>
        </w:tc>
        <w:tc>
          <w:tcPr>
            <w:tcW w:w="0" w:type="auto"/>
          </w:tcPr>
          <w:p w14:paraId="2EDCE933" w14:textId="77777777" w:rsidR="001612F7" w:rsidRPr="00B41A36" w:rsidRDefault="001612F7" w:rsidP="002529A7">
            <w:pPr>
              <w:pStyle w:val="TAL"/>
              <w:rPr>
                <w:sz w:val="16"/>
              </w:rPr>
            </w:pPr>
            <w:r>
              <w:rPr>
                <w:sz w:val="16"/>
              </w:rPr>
              <w:t>0520</w:t>
            </w:r>
          </w:p>
        </w:tc>
        <w:tc>
          <w:tcPr>
            <w:tcW w:w="0" w:type="auto"/>
          </w:tcPr>
          <w:p w14:paraId="6BEB132E" w14:textId="77777777" w:rsidR="001612F7" w:rsidRPr="00B41A36" w:rsidRDefault="001612F7" w:rsidP="002529A7">
            <w:pPr>
              <w:pStyle w:val="TAR"/>
              <w:rPr>
                <w:sz w:val="16"/>
              </w:rPr>
            </w:pPr>
            <w:r>
              <w:rPr>
                <w:sz w:val="16"/>
              </w:rPr>
              <w:t>2</w:t>
            </w:r>
          </w:p>
        </w:tc>
        <w:tc>
          <w:tcPr>
            <w:tcW w:w="0" w:type="auto"/>
          </w:tcPr>
          <w:p w14:paraId="344BBAC1" w14:textId="77777777" w:rsidR="001612F7" w:rsidRPr="00B41A36" w:rsidRDefault="001612F7" w:rsidP="002529A7">
            <w:pPr>
              <w:pStyle w:val="TAL"/>
              <w:rPr>
                <w:sz w:val="16"/>
              </w:rPr>
            </w:pPr>
            <w:r>
              <w:rPr>
                <w:sz w:val="16"/>
              </w:rPr>
              <w:t>Rel-18</w:t>
            </w:r>
          </w:p>
        </w:tc>
        <w:tc>
          <w:tcPr>
            <w:tcW w:w="0" w:type="auto"/>
          </w:tcPr>
          <w:p w14:paraId="58485F72" w14:textId="77777777" w:rsidR="001612F7" w:rsidRPr="00B41A36" w:rsidRDefault="001612F7" w:rsidP="002529A7">
            <w:pPr>
              <w:pStyle w:val="TAL"/>
              <w:rPr>
                <w:sz w:val="16"/>
              </w:rPr>
            </w:pPr>
            <w:r>
              <w:rPr>
                <w:sz w:val="16"/>
              </w:rPr>
              <w:t>F</w:t>
            </w:r>
          </w:p>
        </w:tc>
        <w:tc>
          <w:tcPr>
            <w:tcW w:w="0" w:type="auto"/>
          </w:tcPr>
          <w:p w14:paraId="6B827061" w14:textId="77777777" w:rsidR="001612F7" w:rsidRPr="00B41A36" w:rsidRDefault="001612F7" w:rsidP="002529A7">
            <w:pPr>
              <w:pStyle w:val="TAL"/>
              <w:rPr>
                <w:sz w:val="16"/>
              </w:rPr>
            </w:pPr>
            <w:r>
              <w:rPr>
                <w:sz w:val="16"/>
              </w:rPr>
              <w:t>5G_ProSe_Ph2</w:t>
            </w:r>
          </w:p>
        </w:tc>
        <w:tc>
          <w:tcPr>
            <w:tcW w:w="0" w:type="auto"/>
          </w:tcPr>
          <w:p w14:paraId="061E1C86" w14:textId="77777777" w:rsidR="001612F7" w:rsidRPr="00B41A36" w:rsidRDefault="001612F7" w:rsidP="002529A7">
            <w:pPr>
              <w:pStyle w:val="TAL"/>
              <w:rPr>
                <w:sz w:val="16"/>
              </w:rPr>
            </w:pPr>
            <w:r>
              <w:rPr>
                <w:sz w:val="16"/>
              </w:rPr>
              <w:t>agreed</w:t>
            </w:r>
          </w:p>
        </w:tc>
      </w:tr>
      <w:tr w:rsidR="001612F7" w14:paraId="18FCC45C" w14:textId="77777777" w:rsidTr="002529A7">
        <w:tc>
          <w:tcPr>
            <w:tcW w:w="0" w:type="auto"/>
          </w:tcPr>
          <w:p w14:paraId="3E1E49AC" w14:textId="77777777" w:rsidR="001612F7" w:rsidRPr="00B41A36" w:rsidRDefault="001612F7" w:rsidP="002529A7">
            <w:pPr>
              <w:pStyle w:val="TAL"/>
              <w:rPr>
                <w:sz w:val="16"/>
              </w:rPr>
            </w:pPr>
            <w:r>
              <w:rPr>
                <w:sz w:val="16"/>
              </w:rPr>
              <w:t>C1-241013</w:t>
            </w:r>
          </w:p>
        </w:tc>
        <w:tc>
          <w:tcPr>
            <w:tcW w:w="0" w:type="auto"/>
          </w:tcPr>
          <w:p w14:paraId="2AFD1E6E" w14:textId="77777777" w:rsidR="001612F7" w:rsidRPr="00B41A36" w:rsidRDefault="001612F7" w:rsidP="002529A7">
            <w:pPr>
              <w:pStyle w:val="TAL"/>
              <w:rPr>
                <w:sz w:val="16"/>
              </w:rPr>
            </w:pPr>
            <w:r>
              <w:rPr>
                <w:sz w:val="16"/>
              </w:rPr>
              <w:t xml:space="preserve">Control of providing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w:t>
            </w:r>
          </w:p>
        </w:tc>
        <w:tc>
          <w:tcPr>
            <w:tcW w:w="0" w:type="auto"/>
          </w:tcPr>
          <w:p w14:paraId="4B853EB9" w14:textId="77777777" w:rsidR="001612F7" w:rsidRPr="00B41A36" w:rsidRDefault="001612F7" w:rsidP="002529A7">
            <w:pPr>
              <w:pStyle w:val="TAL"/>
              <w:rPr>
                <w:sz w:val="16"/>
              </w:rPr>
            </w:pPr>
            <w:r>
              <w:rPr>
                <w:sz w:val="16"/>
              </w:rPr>
              <w:t>Ericsson</w:t>
            </w:r>
          </w:p>
        </w:tc>
        <w:tc>
          <w:tcPr>
            <w:tcW w:w="0" w:type="auto"/>
          </w:tcPr>
          <w:p w14:paraId="51C4141A" w14:textId="77777777" w:rsidR="001612F7" w:rsidRPr="00B41A36" w:rsidRDefault="001612F7" w:rsidP="002529A7">
            <w:pPr>
              <w:pStyle w:val="TAL"/>
              <w:rPr>
                <w:sz w:val="16"/>
              </w:rPr>
            </w:pPr>
            <w:r>
              <w:rPr>
                <w:sz w:val="16"/>
              </w:rPr>
              <w:t>24.554</w:t>
            </w:r>
          </w:p>
        </w:tc>
        <w:tc>
          <w:tcPr>
            <w:tcW w:w="0" w:type="auto"/>
          </w:tcPr>
          <w:p w14:paraId="6A43FB91" w14:textId="77777777" w:rsidR="001612F7" w:rsidRPr="00B41A36" w:rsidRDefault="001612F7" w:rsidP="002529A7">
            <w:pPr>
              <w:pStyle w:val="TAL"/>
              <w:rPr>
                <w:sz w:val="16"/>
              </w:rPr>
            </w:pPr>
            <w:r>
              <w:rPr>
                <w:sz w:val="16"/>
              </w:rPr>
              <w:t>0521</w:t>
            </w:r>
          </w:p>
        </w:tc>
        <w:tc>
          <w:tcPr>
            <w:tcW w:w="0" w:type="auto"/>
          </w:tcPr>
          <w:p w14:paraId="4D16C683" w14:textId="77777777" w:rsidR="001612F7" w:rsidRPr="00B41A36" w:rsidRDefault="001612F7" w:rsidP="002529A7">
            <w:pPr>
              <w:pStyle w:val="TAR"/>
              <w:rPr>
                <w:sz w:val="16"/>
              </w:rPr>
            </w:pPr>
          </w:p>
        </w:tc>
        <w:tc>
          <w:tcPr>
            <w:tcW w:w="0" w:type="auto"/>
          </w:tcPr>
          <w:p w14:paraId="7DCA6B73" w14:textId="77777777" w:rsidR="001612F7" w:rsidRPr="00B41A36" w:rsidRDefault="001612F7" w:rsidP="002529A7">
            <w:pPr>
              <w:pStyle w:val="TAL"/>
              <w:rPr>
                <w:sz w:val="16"/>
              </w:rPr>
            </w:pPr>
            <w:r>
              <w:rPr>
                <w:sz w:val="16"/>
              </w:rPr>
              <w:t>Rel-18</w:t>
            </w:r>
          </w:p>
        </w:tc>
        <w:tc>
          <w:tcPr>
            <w:tcW w:w="0" w:type="auto"/>
          </w:tcPr>
          <w:p w14:paraId="59890F24" w14:textId="77777777" w:rsidR="001612F7" w:rsidRPr="00B41A36" w:rsidRDefault="001612F7" w:rsidP="002529A7">
            <w:pPr>
              <w:pStyle w:val="TAL"/>
              <w:rPr>
                <w:sz w:val="16"/>
              </w:rPr>
            </w:pPr>
            <w:r>
              <w:rPr>
                <w:sz w:val="16"/>
              </w:rPr>
              <w:t>F</w:t>
            </w:r>
          </w:p>
        </w:tc>
        <w:tc>
          <w:tcPr>
            <w:tcW w:w="0" w:type="auto"/>
          </w:tcPr>
          <w:p w14:paraId="7A16B55C" w14:textId="77777777" w:rsidR="001612F7" w:rsidRPr="00B41A36" w:rsidRDefault="001612F7" w:rsidP="002529A7">
            <w:pPr>
              <w:pStyle w:val="TAL"/>
              <w:rPr>
                <w:sz w:val="16"/>
              </w:rPr>
            </w:pPr>
            <w:r>
              <w:rPr>
                <w:sz w:val="16"/>
              </w:rPr>
              <w:t>5G_ProSe_Ph2</w:t>
            </w:r>
          </w:p>
        </w:tc>
        <w:tc>
          <w:tcPr>
            <w:tcW w:w="0" w:type="auto"/>
          </w:tcPr>
          <w:p w14:paraId="54389018" w14:textId="77777777" w:rsidR="001612F7" w:rsidRPr="00B41A36" w:rsidRDefault="001612F7" w:rsidP="002529A7">
            <w:pPr>
              <w:pStyle w:val="TAL"/>
              <w:rPr>
                <w:sz w:val="16"/>
              </w:rPr>
            </w:pPr>
            <w:r>
              <w:rPr>
                <w:sz w:val="16"/>
              </w:rPr>
              <w:t>merged</w:t>
            </w:r>
          </w:p>
        </w:tc>
      </w:tr>
      <w:tr w:rsidR="001612F7" w14:paraId="0F1F1601" w14:textId="77777777" w:rsidTr="002529A7">
        <w:tc>
          <w:tcPr>
            <w:tcW w:w="0" w:type="auto"/>
          </w:tcPr>
          <w:p w14:paraId="3405B685" w14:textId="77777777" w:rsidR="001612F7" w:rsidRPr="00B41A36" w:rsidRDefault="001612F7" w:rsidP="002529A7">
            <w:pPr>
              <w:pStyle w:val="TAL"/>
              <w:rPr>
                <w:sz w:val="16"/>
              </w:rPr>
            </w:pPr>
            <w:r>
              <w:rPr>
                <w:sz w:val="16"/>
              </w:rPr>
              <w:t>C1-241053</w:t>
            </w:r>
          </w:p>
        </w:tc>
        <w:tc>
          <w:tcPr>
            <w:tcW w:w="0" w:type="auto"/>
          </w:tcPr>
          <w:p w14:paraId="5A37CF87" w14:textId="77777777" w:rsidR="001612F7" w:rsidRPr="00B41A36" w:rsidRDefault="001612F7" w:rsidP="002529A7">
            <w:pPr>
              <w:pStyle w:val="TAL"/>
              <w:rPr>
                <w:sz w:val="16"/>
              </w:rPr>
            </w:pPr>
            <w:r>
              <w:rPr>
                <w:sz w:val="16"/>
              </w:rPr>
              <w:t xml:space="preserve">Introducing the timer of 5G </w:t>
            </w:r>
            <w:proofErr w:type="spellStart"/>
            <w:r>
              <w:rPr>
                <w:sz w:val="16"/>
              </w:rPr>
              <w:t>ProSe</w:t>
            </w:r>
            <w:proofErr w:type="spellEnd"/>
            <w:r>
              <w:rPr>
                <w:sz w:val="16"/>
              </w:rPr>
              <w:t xml:space="preserve"> direct link identification procedure</w:t>
            </w:r>
          </w:p>
        </w:tc>
        <w:tc>
          <w:tcPr>
            <w:tcW w:w="0" w:type="auto"/>
          </w:tcPr>
          <w:p w14:paraId="2A214543" w14:textId="77777777" w:rsidR="001612F7" w:rsidRPr="00B41A36" w:rsidRDefault="001612F7" w:rsidP="002529A7">
            <w:pPr>
              <w:pStyle w:val="TAL"/>
              <w:rPr>
                <w:sz w:val="16"/>
              </w:rPr>
            </w:pPr>
            <w:r>
              <w:rPr>
                <w:sz w:val="16"/>
              </w:rPr>
              <w:t>Nokia, Nokia Shanghai Bell</w:t>
            </w:r>
          </w:p>
        </w:tc>
        <w:tc>
          <w:tcPr>
            <w:tcW w:w="0" w:type="auto"/>
          </w:tcPr>
          <w:p w14:paraId="596ADF4C" w14:textId="77777777" w:rsidR="001612F7" w:rsidRPr="00B41A36" w:rsidRDefault="001612F7" w:rsidP="002529A7">
            <w:pPr>
              <w:pStyle w:val="TAL"/>
              <w:rPr>
                <w:sz w:val="16"/>
              </w:rPr>
            </w:pPr>
            <w:r>
              <w:rPr>
                <w:sz w:val="16"/>
              </w:rPr>
              <w:t>24.554</w:t>
            </w:r>
          </w:p>
        </w:tc>
        <w:tc>
          <w:tcPr>
            <w:tcW w:w="0" w:type="auto"/>
          </w:tcPr>
          <w:p w14:paraId="74055D25" w14:textId="77777777" w:rsidR="001612F7" w:rsidRPr="00B41A36" w:rsidRDefault="001612F7" w:rsidP="002529A7">
            <w:pPr>
              <w:pStyle w:val="TAL"/>
              <w:rPr>
                <w:sz w:val="16"/>
              </w:rPr>
            </w:pPr>
            <w:r>
              <w:rPr>
                <w:sz w:val="16"/>
              </w:rPr>
              <w:t>0522</w:t>
            </w:r>
          </w:p>
        </w:tc>
        <w:tc>
          <w:tcPr>
            <w:tcW w:w="0" w:type="auto"/>
          </w:tcPr>
          <w:p w14:paraId="0CD33BEC" w14:textId="77777777" w:rsidR="001612F7" w:rsidRPr="00B41A36" w:rsidRDefault="001612F7" w:rsidP="002529A7">
            <w:pPr>
              <w:pStyle w:val="TAR"/>
              <w:rPr>
                <w:sz w:val="16"/>
              </w:rPr>
            </w:pPr>
          </w:p>
        </w:tc>
        <w:tc>
          <w:tcPr>
            <w:tcW w:w="0" w:type="auto"/>
          </w:tcPr>
          <w:p w14:paraId="1EAE7A5E" w14:textId="77777777" w:rsidR="001612F7" w:rsidRPr="00B41A36" w:rsidRDefault="001612F7" w:rsidP="002529A7">
            <w:pPr>
              <w:pStyle w:val="TAL"/>
              <w:rPr>
                <w:sz w:val="16"/>
              </w:rPr>
            </w:pPr>
            <w:r>
              <w:rPr>
                <w:sz w:val="16"/>
              </w:rPr>
              <w:t>Rel-18</w:t>
            </w:r>
          </w:p>
        </w:tc>
        <w:tc>
          <w:tcPr>
            <w:tcW w:w="0" w:type="auto"/>
          </w:tcPr>
          <w:p w14:paraId="26993361" w14:textId="77777777" w:rsidR="001612F7" w:rsidRPr="00B41A36" w:rsidRDefault="001612F7" w:rsidP="002529A7">
            <w:pPr>
              <w:pStyle w:val="TAL"/>
              <w:rPr>
                <w:sz w:val="16"/>
              </w:rPr>
            </w:pPr>
            <w:r>
              <w:rPr>
                <w:sz w:val="16"/>
              </w:rPr>
              <w:t>F</w:t>
            </w:r>
          </w:p>
        </w:tc>
        <w:tc>
          <w:tcPr>
            <w:tcW w:w="0" w:type="auto"/>
          </w:tcPr>
          <w:p w14:paraId="5E54D1CD" w14:textId="77777777" w:rsidR="001612F7" w:rsidRPr="00B41A36" w:rsidRDefault="001612F7" w:rsidP="002529A7">
            <w:pPr>
              <w:pStyle w:val="TAL"/>
              <w:rPr>
                <w:sz w:val="16"/>
              </w:rPr>
            </w:pPr>
            <w:r>
              <w:rPr>
                <w:sz w:val="16"/>
              </w:rPr>
              <w:t>5G_ProSe_Ph2</w:t>
            </w:r>
          </w:p>
        </w:tc>
        <w:tc>
          <w:tcPr>
            <w:tcW w:w="0" w:type="auto"/>
          </w:tcPr>
          <w:p w14:paraId="77017CD6" w14:textId="77777777" w:rsidR="001612F7" w:rsidRPr="00B41A36" w:rsidRDefault="001612F7" w:rsidP="002529A7">
            <w:pPr>
              <w:pStyle w:val="TAL"/>
              <w:rPr>
                <w:sz w:val="16"/>
              </w:rPr>
            </w:pPr>
            <w:r>
              <w:rPr>
                <w:sz w:val="16"/>
              </w:rPr>
              <w:t>merged</w:t>
            </w:r>
          </w:p>
        </w:tc>
      </w:tr>
      <w:tr w:rsidR="001612F7" w14:paraId="7E0D2AB3" w14:textId="77777777" w:rsidTr="002529A7">
        <w:tc>
          <w:tcPr>
            <w:tcW w:w="0" w:type="auto"/>
          </w:tcPr>
          <w:p w14:paraId="369BEC5F" w14:textId="77777777" w:rsidR="001612F7" w:rsidRPr="00B41A36" w:rsidRDefault="001612F7" w:rsidP="002529A7">
            <w:pPr>
              <w:pStyle w:val="TAL"/>
              <w:rPr>
                <w:sz w:val="16"/>
              </w:rPr>
            </w:pPr>
            <w:r>
              <w:rPr>
                <w:sz w:val="16"/>
              </w:rPr>
              <w:t>C1-241054</w:t>
            </w:r>
          </w:p>
        </w:tc>
        <w:tc>
          <w:tcPr>
            <w:tcW w:w="0" w:type="auto"/>
          </w:tcPr>
          <w:p w14:paraId="16C7C158"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0" w:type="auto"/>
          </w:tcPr>
          <w:p w14:paraId="085115BA" w14:textId="77777777" w:rsidR="001612F7" w:rsidRPr="00B41A36" w:rsidRDefault="001612F7" w:rsidP="002529A7">
            <w:pPr>
              <w:pStyle w:val="TAL"/>
              <w:rPr>
                <w:sz w:val="16"/>
              </w:rPr>
            </w:pPr>
            <w:r>
              <w:rPr>
                <w:sz w:val="16"/>
              </w:rPr>
              <w:t>Nokia, Nokia Shanghai Bell</w:t>
            </w:r>
          </w:p>
        </w:tc>
        <w:tc>
          <w:tcPr>
            <w:tcW w:w="0" w:type="auto"/>
          </w:tcPr>
          <w:p w14:paraId="29BB425C" w14:textId="77777777" w:rsidR="001612F7" w:rsidRPr="00B41A36" w:rsidRDefault="001612F7" w:rsidP="002529A7">
            <w:pPr>
              <w:pStyle w:val="TAL"/>
              <w:rPr>
                <w:sz w:val="16"/>
              </w:rPr>
            </w:pPr>
            <w:r>
              <w:rPr>
                <w:sz w:val="16"/>
              </w:rPr>
              <w:t>24.554</w:t>
            </w:r>
          </w:p>
        </w:tc>
        <w:tc>
          <w:tcPr>
            <w:tcW w:w="0" w:type="auto"/>
          </w:tcPr>
          <w:p w14:paraId="0FED8955" w14:textId="77777777" w:rsidR="001612F7" w:rsidRPr="00B41A36" w:rsidRDefault="001612F7" w:rsidP="002529A7">
            <w:pPr>
              <w:pStyle w:val="TAL"/>
              <w:rPr>
                <w:sz w:val="16"/>
              </w:rPr>
            </w:pPr>
            <w:r>
              <w:rPr>
                <w:sz w:val="16"/>
              </w:rPr>
              <w:t>0523</w:t>
            </w:r>
          </w:p>
        </w:tc>
        <w:tc>
          <w:tcPr>
            <w:tcW w:w="0" w:type="auto"/>
          </w:tcPr>
          <w:p w14:paraId="26BA476A" w14:textId="77777777" w:rsidR="001612F7" w:rsidRPr="00B41A36" w:rsidRDefault="001612F7" w:rsidP="002529A7">
            <w:pPr>
              <w:pStyle w:val="TAR"/>
              <w:rPr>
                <w:sz w:val="16"/>
              </w:rPr>
            </w:pPr>
          </w:p>
        </w:tc>
        <w:tc>
          <w:tcPr>
            <w:tcW w:w="0" w:type="auto"/>
          </w:tcPr>
          <w:p w14:paraId="53527690" w14:textId="77777777" w:rsidR="001612F7" w:rsidRPr="00B41A36" w:rsidRDefault="001612F7" w:rsidP="002529A7">
            <w:pPr>
              <w:pStyle w:val="TAL"/>
              <w:rPr>
                <w:sz w:val="16"/>
              </w:rPr>
            </w:pPr>
            <w:r>
              <w:rPr>
                <w:sz w:val="16"/>
              </w:rPr>
              <w:t>Rel-18</w:t>
            </w:r>
          </w:p>
        </w:tc>
        <w:tc>
          <w:tcPr>
            <w:tcW w:w="0" w:type="auto"/>
          </w:tcPr>
          <w:p w14:paraId="1D9B4FFA" w14:textId="77777777" w:rsidR="001612F7" w:rsidRPr="00B41A36" w:rsidRDefault="001612F7" w:rsidP="002529A7">
            <w:pPr>
              <w:pStyle w:val="TAL"/>
              <w:rPr>
                <w:sz w:val="16"/>
              </w:rPr>
            </w:pPr>
            <w:r>
              <w:rPr>
                <w:sz w:val="16"/>
              </w:rPr>
              <w:t>F</w:t>
            </w:r>
          </w:p>
        </w:tc>
        <w:tc>
          <w:tcPr>
            <w:tcW w:w="0" w:type="auto"/>
          </w:tcPr>
          <w:p w14:paraId="6A57DF3E" w14:textId="77777777" w:rsidR="001612F7" w:rsidRPr="00B41A36" w:rsidRDefault="001612F7" w:rsidP="002529A7">
            <w:pPr>
              <w:pStyle w:val="TAL"/>
              <w:rPr>
                <w:sz w:val="16"/>
              </w:rPr>
            </w:pPr>
            <w:r>
              <w:rPr>
                <w:sz w:val="16"/>
              </w:rPr>
              <w:t>5G_ProSe_Ph2</w:t>
            </w:r>
          </w:p>
        </w:tc>
        <w:tc>
          <w:tcPr>
            <w:tcW w:w="0" w:type="auto"/>
          </w:tcPr>
          <w:p w14:paraId="481C3AEB" w14:textId="77777777" w:rsidR="001612F7" w:rsidRPr="00B41A36" w:rsidRDefault="001612F7" w:rsidP="002529A7">
            <w:pPr>
              <w:pStyle w:val="TAL"/>
              <w:rPr>
                <w:sz w:val="16"/>
              </w:rPr>
            </w:pPr>
            <w:r>
              <w:rPr>
                <w:sz w:val="16"/>
              </w:rPr>
              <w:t>revised</w:t>
            </w:r>
          </w:p>
        </w:tc>
      </w:tr>
      <w:tr w:rsidR="001612F7" w14:paraId="6C9AE8D5" w14:textId="77777777" w:rsidTr="002529A7">
        <w:tc>
          <w:tcPr>
            <w:tcW w:w="0" w:type="auto"/>
          </w:tcPr>
          <w:p w14:paraId="5A2C135B" w14:textId="77777777" w:rsidR="001612F7" w:rsidRPr="00B41A36" w:rsidRDefault="001612F7" w:rsidP="002529A7">
            <w:pPr>
              <w:pStyle w:val="TAL"/>
              <w:rPr>
                <w:sz w:val="16"/>
              </w:rPr>
            </w:pPr>
            <w:r>
              <w:rPr>
                <w:sz w:val="16"/>
              </w:rPr>
              <w:t>C1-241595</w:t>
            </w:r>
          </w:p>
        </w:tc>
        <w:tc>
          <w:tcPr>
            <w:tcW w:w="0" w:type="auto"/>
          </w:tcPr>
          <w:p w14:paraId="67EF6D7C"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0" w:type="auto"/>
          </w:tcPr>
          <w:p w14:paraId="67482FAC" w14:textId="77777777" w:rsidR="001612F7" w:rsidRPr="00B41A36" w:rsidRDefault="001612F7" w:rsidP="002529A7">
            <w:pPr>
              <w:pStyle w:val="TAL"/>
              <w:rPr>
                <w:sz w:val="16"/>
              </w:rPr>
            </w:pPr>
            <w:r>
              <w:rPr>
                <w:sz w:val="16"/>
              </w:rPr>
              <w:t>Nokia, Nokia Shanghai Bell</w:t>
            </w:r>
          </w:p>
        </w:tc>
        <w:tc>
          <w:tcPr>
            <w:tcW w:w="0" w:type="auto"/>
          </w:tcPr>
          <w:p w14:paraId="5759BC77" w14:textId="77777777" w:rsidR="001612F7" w:rsidRPr="00B41A36" w:rsidRDefault="001612F7" w:rsidP="002529A7">
            <w:pPr>
              <w:pStyle w:val="TAL"/>
              <w:rPr>
                <w:sz w:val="16"/>
              </w:rPr>
            </w:pPr>
            <w:r>
              <w:rPr>
                <w:sz w:val="16"/>
              </w:rPr>
              <w:t>24.554</w:t>
            </w:r>
          </w:p>
        </w:tc>
        <w:tc>
          <w:tcPr>
            <w:tcW w:w="0" w:type="auto"/>
          </w:tcPr>
          <w:p w14:paraId="289FF90C" w14:textId="77777777" w:rsidR="001612F7" w:rsidRPr="00B41A36" w:rsidRDefault="001612F7" w:rsidP="002529A7">
            <w:pPr>
              <w:pStyle w:val="TAL"/>
              <w:rPr>
                <w:sz w:val="16"/>
              </w:rPr>
            </w:pPr>
            <w:r>
              <w:rPr>
                <w:sz w:val="16"/>
              </w:rPr>
              <w:t>0523</w:t>
            </w:r>
          </w:p>
        </w:tc>
        <w:tc>
          <w:tcPr>
            <w:tcW w:w="0" w:type="auto"/>
          </w:tcPr>
          <w:p w14:paraId="1C2216B5" w14:textId="77777777" w:rsidR="001612F7" w:rsidRPr="00B41A36" w:rsidRDefault="001612F7" w:rsidP="002529A7">
            <w:pPr>
              <w:pStyle w:val="TAR"/>
              <w:rPr>
                <w:sz w:val="16"/>
              </w:rPr>
            </w:pPr>
            <w:r>
              <w:rPr>
                <w:sz w:val="16"/>
              </w:rPr>
              <w:t>1</w:t>
            </w:r>
          </w:p>
        </w:tc>
        <w:tc>
          <w:tcPr>
            <w:tcW w:w="0" w:type="auto"/>
          </w:tcPr>
          <w:p w14:paraId="62CDCCF5" w14:textId="77777777" w:rsidR="001612F7" w:rsidRPr="00B41A36" w:rsidRDefault="001612F7" w:rsidP="002529A7">
            <w:pPr>
              <w:pStyle w:val="TAL"/>
              <w:rPr>
                <w:sz w:val="16"/>
              </w:rPr>
            </w:pPr>
            <w:r>
              <w:rPr>
                <w:sz w:val="16"/>
              </w:rPr>
              <w:t>Rel-18</w:t>
            </w:r>
          </w:p>
        </w:tc>
        <w:tc>
          <w:tcPr>
            <w:tcW w:w="0" w:type="auto"/>
          </w:tcPr>
          <w:p w14:paraId="0C3CBD7B" w14:textId="77777777" w:rsidR="001612F7" w:rsidRPr="00B41A36" w:rsidRDefault="001612F7" w:rsidP="002529A7">
            <w:pPr>
              <w:pStyle w:val="TAL"/>
              <w:rPr>
                <w:sz w:val="16"/>
              </w:rPr>
            </w:pPr>
            <w:r>
              <w:rPr>
                <w:sz w:val="16"/>
              </w:rPr>
              <w:t>F</w:t>
            </w:r>
          </w:p>
        </w:tc>
        <w:tc>
          <w:tcPr>
            <w:tcW w:w="0" w:type="auto"/>
          </w:tcPr>
          <w:p w14:paraId="113DCF6F" w14:textId="77777777" w:rsidR="001612F7" w:rsidRPr="00B41A36" w:rsidRDefault="001612F7" w:rsidP="002529A7">
            <w:pPr>
              <w:pStyle w:val="TAL"/>
              <w:rPr>
                <w:sz w:val="16"/>
              </w:rPr>
            </w:pPr>
            <w:r>
              <w:rPr>
                <w:sz w:val="16"/>
              </w:rPr>
              <w:t>5G_ProSe_Ph2</w:t>
            </w:r>
          </w:p>
        </w:tc>
        <w:tc>
          <w:tcPr>
            <w:tcW w:w="0" w:type="auto"/>
          </w:tcPr>
          <w:p w14:paraId="0B4B8E33" w14:textId="77777777" w:rsidR="001612F7" w:rsidRPr="00B41A36" w:rsidRDefault="001612F7" w:rsidP="002529A7">
            <w:pPr>
              <w:pStyle w:val="TAL"/>
              <w:rPr>
                <w:sz w:val="16"/>
              </w:rPr>
            </w:pPr>
            <w:r>
              <w:rPr>
                <w:sz w:val="16"/>
              </w:rPr>
              <w:t>agreed</w:t>
            </w:r>
          </w:p>
        </w:tc>
      </w:tr>
      <w:tr w:rsidR="001612F7" w14:paraId="017EDE15" w14:textId="77777777" w:rsidTr="002529A7">
        <w:tc>
          <w:tcPr>
            <w:tcW w:w="0" w:type="auto"/>
          </w:tcPr>
          <w:p w14:paraId="0DE316F6" w14:textId="77777777" w:rsidR="001612F7" w:rsidRPr="00B41A36" w:rsidRDefault="001612F7" w:rsidP="002529A7">
            <w:pPr>
              <w:pStyle w:val="TAL"/>
              <w:rPr>
                <w:sz w:val="16"/>
              </w:rPr>
            </w:pPr>
            <w:r>
              <w:rPr>
                <w:sz w:val="16"/>
              </w:rPr>
              <w:t>C1-241055</w:t>
            </w:r>
          </w:p>
        </w:tc>
        <w:tc>
          <w:tcPr>
            <w:tcW w:w="0" w:type="auto"/>
          </w:tcPr>
          <w:p w14:paraId="5BF49E47" w14:textId="77777777" w:rsidR="001612F7" w:rsidRPr="00B41A36" w:rsidRDefault="001612F7" w:rsidP="002529A7">
            <w:pPr>
              <w:pStyle w:val="TAL"/>
              <w:rPr>
                <w:sz w:val="16"/>
              </w:rPr>
            </w:pPr>
            <w:r>
              <w:rPr>
                <w:sz w:val="16"/>
              </w:rPr>
              <w:t xml:space="preserve">Clarification for 5G </w:t>
            </w:r>
            <w:proofErr w:type="spellStart"/>
            <w:r>
              <w:rPr>
                <w:sz w:val="16"/>
              </w:rPr>
              <w:t>ProSe</w:t>
            </w:r>
            <w:proofErr w:type="spellEnd"/>
            <w:r>
              <w:rPr>
                <w:sz w:val="16"/>
              </w:rPr>
              <w:t xml:space="preserve"> UE-to-UE relay UE when it is not in network coverage and receives PROSE PC5 DISCOVERY message for UE-to-UE relay discovery solicitation</w:t>
            </w:r>
          </w:p>
        </w:tc>
        <w:tc>
          <w:tcPr>
            <w:tcW w:w="0" w:type="auto"/>
          </w:tcPr>
          <w:p w14:paraId="5268EB80" w14:textId="77777777" w:rsidR="001612F7" w:rsidRPr="00B41A36" w:rsidRDefault="001612F7" w:rsidP="002529A7">
            <w:pPr>
              <w:pStyle w:val="TAL"/>
              <w:rPr>
                <w:sz w:val="16"/>
              </w:rPr>
            </w:pPr>
            <w:r>
              <w:rPr>
                <w:sz w:val="16"/>
              </w:rPr>
              <w:t>Nokia, Nokia Shanghai Bell</w:t>
            </w:r>
          </w:p>
        </w:tc>
        <w:tc>
          <w:tcPr>
            <w:tcW w:w="0" w:type="auto"/>
          </w:tcPr>
          <w:p w14:paraId="1E1F61F2" w14:textId="77777777" w:rsidR="001612F7" w:rsidRPr="00B41A36" w:rsidRDefault="001612F7" w:rsidP="002529A7">
            <w:pPr>
              <w:pStyle w:val="TAL"/>
              <w:rPr>
                <w:sz w:val="16"/>
              </w:rPr>
            </w:pPr>
            <w:r>
              <w:rPr>
                <w:sz w:val="16"/>
              </w:rPr>
              <w:t>24.554</w:t>
            </w:r>
          </w:p>
        </w:tc>
        <w:tc>
          <w:tcPr>
            <w:tcW w:w="0" w:type="auto"/>
          </w:tcPr>
          <w:p w14:paraId="34FD4F97" w14:textId="77777777" w:rsidR="001612F7" w:rsidRPr="00B41A36" w:rsidRDefault="001612F7" w:rsidP="002529A7">
            <w:pPr>
              <w:pStyle w:val="TAL"/>
              <w:rPr>
                <w:sz w:val="16"/>
              </w:rPr>
            </w:pPr>
            <w:r>
              <w:rPr>
                <w:sz w:val="16"/>
              </w:rPr>
              <w:t>0524</w:t>
            </w:r>
          </w:p>
        </w:tc>
        <w:tc>
          <w:tcPr>
            <w:tcW w:w="0" w:type="auto"/>
          </w:tcPr>
          <w:p w14:paraId="74E3230D" w14:textId="77777777" w:rsidR="001612F7" w:rsidRPr="00B41A36" w:rsidRDefault="001612F7" w:rsidP="002529A7">
            <w:pPr>
              <w:pStyle w:val="TAR"/>
              <w:rPr>
                <w:sz w:val="16"/>
              </w:rPr>
            </w:pPr>
          </w:p>
        </w:tc>
        <w:tc>
          <w:tcPr>
            <w:tcW w:w="0" w:type="auto"/>
          </w:tcPr>
          <w:p w14:paraId="48C4A9B3" w14:textId="77777777" w:rsidR="001612F7" w:rsidRPr="00B41A36" w:rsidRDefault="001612F7" w:rsidP="002529A7">
            <w:pPr>
              <w:pStyle w:val="TAL"/>
              <w:rPr>
                <w:sz w:val="16"/>
              </w:rPr>
            </w:pPr>
            <w:r>
              <w:rPr>
                <w:sz w:val="16"/>
              </w:rPr>
              <w:t>Rel-18</w:t>
            </w:r>
          </w:p>
        </w:tc>
        <w:tc>
          <w:tcPr>
            <w:tcW w:w="0" w:type="auto"/>
          </w:tcPr>
          <w:p w14:paraId="3BAF1B28" w14:textId="77777777" w:rsidR="001612F7" w:rsidRPr="00B41A36" w:rsidRDefault="001612F7" w:rsidP="002529A7">
            <w:pPr>
              <w:pStyle w:val="TAL"/>
              <w:rPr>
                <w:sz w:val="16"/>
              </w:rPr>
            </w:pPr>
            <w:r>
              <w:rPr>
                <w:sz w:val="16"/>
              </w:rPr>
              <w:t>F</w:t>
            </w:r>
          </w:p>
        </w:tc>
        <w:tc>
          <w:tcPr>
            <w:tcW w:w="0" w:type="auto"/>
          </w:tcPr>
          <w:p w14:paraId="47B1B349" w14:textId="77777777" w:rsidR="001612F7" w:rsidRPr="00B41A36" w:rsidRDefault="001612F7" w:rsidP="002529A7">
            <w:pPr>
              <w:pStyle w:val="TAL"/>
              <w:rPr>
                <w:sz w:val="16"/>
              </w:rPr>
            </w:pPr>
            <w:r>
              <w:rPr>
                <w:sz w:val="16"/>
              </w:rPr>
              <w:t>5G_ProSe_Ph2</w:t>
            </w:r>
          </w:p>
        </w:tc>
        <w:tc>
          <w:tcPr>
            <w:tcW w:w="0" w:type="auto"/>
          </w:tcPr>
          <w:p w14:paraId="0737C4A0" w14:textId="77777777" w:rsidR="001612F7" w:rsidRPr="00B41A36" w:rsidRDefault="001612F7" w:rsidP="002529A7">
            <w:pPr>
              <w:pStyle w:val="TAL"/>
              <w:rPr>
                <w:sz w:val="16"/>
              </w:rPr>
            </w:pPr>
            <w:r>
              <w:rPr>
                <w:sz w:val="16"/>
              </w:rPr>
              <w:t>merged</w:t>
            </w:r>
          </w:p>
        </w:tc>
      </w:tr>
      <w:tr w:rsidR="001612F7" w14:paraId="07BECB91" w14:textId="77777777" w:rsidTr="002529A7">
        <w:tc>
          <w:tcPr>
            <w:tcW w:w="0" w:type="auto"/>
          </w:tcPr>
          <w:p w14:paraId="7B1A88B1" w14:textId="77777777" w:rsidR="001612F7" w:rsidRPr="00B41A36" w:rsidRDefault="001612F7" w:rsidP="002529A7">
            <w:pPr>
              <w:pStyle w:val="TAL"/>
              <w:rPr>
                <w:sz w:val="16"/>
              </w:rPr>
            </w:pPr>
            <w:r>
              <w:rPr>
                <w:sz w:val="16"/>
              </w:rPr>
              <w:t>C1-241056</w:t>
            </w:r>
          </w:p>
        </w:tc>
        <w:tc>
          <w:tcPr>
            <w:tcW w:w="0" w:type="auto"/>
          </w:tcPr>
          <w:p w14:paraId="43FAEFEE"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0" w:type="auto"/>
          </w:tcPr>
          <w:p w14:paraId="0CD3459F" w14:textId="77777777" w:rsidR="001612F7" w:rsidRPr="00B41A36" w:rsidRDefault="001612F7" w:rsidP="002529A7">
            <w:pPr>
              <w:pStyle w:val="TAL"/>
              <w:rPr>
                <w:sz w:val="16"/>
              </w:rPr>
            </w:pPr>
            <w:r>
              <w:rPr>
                <w:sz w:val="16"/>
              </w:rPr>
              <w:t>Nokia, Nokia Shanghai Bell</w:t>
            </w:r>
          </w:p>
        </w:tc>
        <w:tc>
          <w:tcPr>
            <w:tcW w:w="0" w:type="auto"/>
          </w:tcPr>
          <w:p w14:paraId="2022952B" w14:textId="77777777" w:rsidR="001612F7" w:rsidRPr="00B41A36" w:rsidRDefault="001612F7" w:rsidP="002529A7">
            <w:pPr>
              <w:pStyle w:val="TAL"/>
              <w:rPr>
                <w:sz w:val="16"/>
              </w:rPr>
            </w:pPr>
            <w:r>
              <w:rPr>
                <w:sz w:val="16"/>
              </w:rPr>
              <w:t>24.554</w:t>
            </w:r>
          </w:p>
        </w:tc>
        <w:tc>
          <w:tcPr>
            <w:tcW w:w="0" w:type="auto"/>
          </w:tcPr>
          <w:p w14:paraId="69C15322" w14:textId="77777777" w:rsidR="001612F7" w:rsidRPr="00B41A36" w:rsidRDefault="001612F7" w:rsidP="002529A7">
            <w:pPr>
              <w:pStyle w:val="TAL"/>
              <w:rPr>
                <w:sz w:val="16"/>
              </w:rPr>
            </w:pPr>
            <w:r>
              <w:rPr>
                <w:sz w:val="16"/>
              </w:rPr>
              <w:t>0525</w:t>
            </w:r>
          </w:p>
        </w:tc>
        <w:tc>
          <w:tcPr>
            <w:tcW w:w="0" w:type="auto"/>
          </w:tcPr>
          <w:p w14:paraId="389F2840" w14:textId="77777777" w:rsidR="001612F7" w:rsidRPr="00B41A36" w:rsidRDefault="001612F7" w:rsidP="002529A7">
            <w:pPr>
              <w:pStyle w:val="TAR"/>
              <w:rPr>
                <w:sz w:val="16"/>
              </w:rPr>
            </w:pPr>
          </w:p>
        </w:tc>
        <w:tc>
          <w:tcPr>
            <w:tcW w:w="0" w:type="auto"/>
          </w:tcPr>
          <w:p w14:paraId="4CD8047A" w14:textId="77777777" w:rsidR="001612F7" w:rsidRPr="00B41A36" w:rsidRDefault="001612F7" w:rsidP="002529A7">
            <w:pPr>
              <w:pStyle w:val="TAL"/>
              <w:rPr>
                <w:sz w:val="16"/>
              </w:rPr>
            </w:pPr>
            <w:r>
              <w:rPr>
                <w:sz w:val="16"/>
              </w:rPr>
              <w:t>Rel-18</w:t>
            </w:r>
          </w:p>
        </w:tc>
        <w:tc>
          <w:tcPr>
            <w:tcW w:w="0" w:type="auto"/>
          </w:tcPr>
          <w:p w14:paraId="1630A55F" w14:textId="77777777" w:rsidR="001612F7" w:rsidRPr="00B41A36" w:rsidRDefault="001612F7" w:rsidP="002529A7">
            <w:pPr>
              <w:pStyle w:val="TAL"/>
              <w:rPr>
                <w:sz w:val="16"/>
              </w:rPr>
            </w:pPr>
            <w:r>
              <w:rPr>
                <w:sz w:val="16"/>
              </w:rPr>
              <w:t>F</w:t>
            </w:r>
          </w:p>
        </w:tc>
        <w:tc>
          <w:tcPr>
            <w:tcW w:w="0" w:type="auto"/>
          </w:tcPr>
          <w:p w14:paraId="6344FA50" w14:textId="77777777" w:rsidR="001612F7" w:rsidRPr="00B41A36" w:rsidRDefault="001612F7" w:rsidP="002529A7">
            <w:pPr>
              <w:pStyle w:val="TAL"/>
              <w:rPr>
                <w:sz w:val="16"/>
              </w:rPr>
            </w:pPr>
            <w:r>
              <w:rPr>
                <w:sz w:val="16"/>
              </w:rPr>
              <w:t>5G_ProSe_Ph2</w:t>
            </w:r>
          </w:p>
        </w:tc>
        <w:tc>
          <w:tcPr>
            <w:tcW w:w="0" w:type="auto"/>
          </w:tcPr>
          <w:p w14:paraId="6843AFDE" w14:textId="77777777" w:rsidR="001612F7" w:rsidRPr="00B41A36" w:rsidRDefault="001612F7" w:rsidP="002529A7">
            <w:pPr>
              <w:pStyle w:val="TAL"/>
              <w:rPr>
                <w:sz w:val="16"/>
              </w:rPr>
            </w:pPr>
            <w:r>
              <w:rPr>
                <w:sz w:val="16"/>
              </w:rPr>
              <w:t>revised</w:t>
            </w:r>
          </w:p>
        </w:tc>
      </w:tr>
      <w:tr w:rsidR="001612F7" w14:paraId="4E3A7BD4" w14:textId="77777777" w:rsidTr="002529A7">
        <w:tc>
          <w:tcPr>
            <w:tcW w:w="0" w:type="auto"/>
          </w:tcPr>
          <w:p w14:paraId="3D942D14" w14:textId="77777777" w:rsidR="001612F7" w:rsidRPr="00B41A36" w:rsidRDefault="001612F7" w:rsidP="002529A7">
            <w:pPr>
              <w:pStyle w:val="TAL"/>
              <w:rPr>
                <w:sz w:val="16"/>
              </w:rPr>
            </w:pPr>
            <w:r>
              <w:rPr>
                <w:sz w:val="16"/>
              </w:rPr>
              <w:t>C1-241615</w:t>
            </w:r>
          </w:p>
        </w:tc>
        <w:tc>
          <w:tcPr>
            <w:tcW w:w="0" w:type="auto"/>
          </w:tcPr>
          <w:p w14:paraId="789222F7"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0" w:type="auto"/>
          </w:tcPr>
          <w:p w14:paraId="1954619B" w14:textId="77777777" w:rsidR="001612F7" w:rsidRPr="00B41A36" w:rsidRDefault="001612F7" w:rsidP="002529A7">
            <w:pPr>
              <w:pStyle w:val="TAL"/>
              <w:rPr>
                <w:sz w:val="16"/>
              </w:rPr>
            </w:pPr>
            <w:r>
              <w:rPr>
                <w:sz w:val="16"/>
              </w:rPr>
              <w:t>Nokia, Nokia Shanghai Bell</w:t>
            </w:r>
          </w:p>
        </w:tc>
        <w:tc>
          <w:tcPr>
            <w:tcW w:w="0" w:type="auto"/>
          </w:tcPr>
          <w:p w14:paraId="55314528" w14:textId="77777777" w:rsidR="001612F7" w:rsidRPr="00B41A36" w:rsidRDefault="001612F7" w:rsidP="002529A7">
            <w:pPr>
              <w:pStyle w:val="TAL"/>
              <w:rPr>
                <w:sz w:val="16"/>
              </w:rPr>
            </w:pPr>
            <w:r>
              <w:rPr>
                <w:sz w:val="16"/>
              </w:rPr>
              <w:t>24.554</w:t>
            </w:r>
          </w:p>
        </w:tc>
        <w:tc>
          <w:tcPr>
            <w:tcW w:w="0" w:type="auto"/>
          </w:tcPr>
          <w:p w14:paraId="5E37052B" w14:textId="77777777" w:rsidR="001612F7" w:rsidRPr="00B41A36" w:rsidRDefault="001612F7" w:rsidP="002529A7">
            <w:pPr>
              <w:pStyle w:val="TAL"/>
              <w:rPr>
                <w:sz w:val="16"/>
              </w:rPr>
            </w:pPr>
            <w:r>
              <w:rPr>
                <w:sz w:val="16"/>
              </w:rPr>
              <w:t>0525</w:t>
            </w:r>
          </w:p>
        </w:tc>
        <w:tc>
          <w:tcPr>
            <w:tcW w:w="0" w:type="auto"/>
          </w:tcPr>
          <w:p w14:paraId="7FCE2333" w14:textId="77777777" w:rsidR="001612F7" w:rsidRPr="00B41A36" w:rsidRDefault="001612F7" w:rsidP="002529A7">
            <w:pPr>
              <w:pStyle w:val="TAR"/>
              <w:rPr>
                <w:sz w:val="16"/>
              </w:rPr>
            </w:pPr>
            <w:r>
              <w:rPr>
                <w:sz w:val="16"/>
              </w:rPr>
              <w:t>1</w:t>
            </w:r>
          </w:p>
        </w:tc>
        <w:tc>
          <w:tcPr>
            <w:tcW w:w="0" w:type="auto"/>
          </w:tcPr>
          <w:p w14:paraId="222960E7" w14:textId="77777777" w:rsidR="001612F7" w:rsidRPr="00B41A36" w:rsidRDefault="001612F7" w:rsidP="002529A7">
            <w:pPr>
              <w:pStyle w:val="TAL"/>
              <w:rPr>
                <w:sz w:val="16"/>
              </w:rPr>
            </w:pPr>
            <w:r>
              <w:rPr>
                <w:sz w:val="16"/>
              </w:rPr>
              <w:t>Rel-18</w:t>
            </w:r>
          </w:p>
        </w:tc>
        <w:tc>
          <w:tcPr>
            <w:tcW w:w="0" w:type="auto"/>
          </w:tcPr>
          <w:p w14:paraId="28773DAF" w14:textId="77777777" w:rsidR="001612F7" w:rsidRPr="00B41A36" w:rsidRDefault="001612F7" w:rsidP="002529A7">
            <w:pPr>
              <w:pStyle w:val="TAL"/>
              <w:rPr>
                <w:sz w:val="16"/>
              </w:rPr>
            </w:pPr>
            <w:r>
              <w:rPr>
                <w:sz w:val="16"/>
              </w:rPr>
              <w:t>F</w:t>
            </w:r>
          </w:p>
        </w:tc>
        <w:tc>
          <w:tcPr>
            <w:tcW w:w="0" w:type="auto"/>
          </w:tcPr>
          <w:p w14:paraId="01862C28" w14:textId="77777777" w:rsidR="001612F7" w:rsidRPr="00B41A36" w:rsidRDefault="001612F7" w:rsidP="002529A7">
            <w:pPr>
              <w:pStyle w:val="TAL"/>
              <w:rPr>
                <w:sz w:val="16"/>
              </w:rPr>
            </w:pPr>
            <w:r>
              <w:rPr>
                <w:sz w:val="16"/>
              </w:rPr>
              <w:t>5G_ProSe_Ph2</w:t>
            </w:r>
          </w:p>
        </w:tc>
        <w:tc>
          <w:tcPr>
            <w:tcW w:w="0" w:type="auto"/>
          </w:tcPr>
          <w:p w14:paraId="1358BC3F" w14:textId="77777777" w:rsidR="001612F7" w:rsidRPr="00B41A36" w:rsidRDefault="001612F7" w:rsidP="002529A7">
            <w:pPr>
              <w:pStyle w:val="TAL"/>
              <w:rPr>
                <w:sz w:val="16"/>
              </w:rPr>
            </w:pPr>
            <w:r>
              <w:rPr>
                <w:sz w:val="16"/>
              </w:rPr>
              <w:t>agreed</w:t>
            </w:r>
          </w:p>
        </w:tc>
      </w:tr>
      <w:tr w:rsidR="001612F7" w14:paraId="4A9B72F0" w14:textId="77777777" w:rsidTr="002529A7">
        <w:tc>
          <w:tcPr>
            <w:tcW w:w="0" w:type="auto"/>
          </w:tcPr>
          <w:p w14:paraId="34AD492C" w14:textId="77777777" w:rsidR="001612F7" w:rsidRPr="00B41A36" w:rsidRDefault="001612F7" w:rsidP="002529A7">
            <w:pPr>
              <w:pStyle w:val="TAL"/>
              <w:rPr>
                <w:sz w:val="16"/>
              </w:rPr>
            </w:pPr>
            <w:r>
              <w:rPr>
                <w:sz w:val="16"/>
              </w:rPr>
              <w:t>C1-241057</w:t>
            </w:r>
          </w:p>
        </w:tc>
        <w:tc>
          <w:tcPr>
            <w:tcW w:w="0" w:type="auto"/>
          </w:tcPr>
          <w:p w14:paraId="76DCF459"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0" w:type="auto"/>
          </w:tcPr>
          <w:p w14:paraId="1596F298" w14:textId="77777777" w:rsidR="001612F7" w:rsidRPr="00B41A36" w:rsidRDefault="001612F7" w:rsidP="002529A7">
            <w:pPr>
              <w:pStyle w:val="TAL"/>
              <w:rPr>
                <w:sz w:val="16"/>
              </w:rPr>
            </w:pPr>
            <w:r>
              <w:rPr>
                <w:sz w:val="16"/>
              </w:rPr>
              <w:t>Nokia, Nokia Shanghai Bell</w:t>
            </w:r>
          </w:p>
        </w:tc>
        <w:tc>
          <w:tcPr>
            <w:tcW w:w="0" w:type="auto"/>
          </w:tcPr>
          <w:p w14:paraId="5AE57939" w14:textId="77777777" w:rsidR="001612F7" w:rsidRPr="00B41A36" w:rsidRDefault="001612F7" w:rsidP="002529A7">
            <w:pPr>
              <w:pStyle w:val="TAL"/>
              <w:rPr>
                <w:sz w:val="16"/>
              </w:rPr>
            </w:pPr>
            <w:r>
              <w:rPr>
                <w:sz w:val="16"/>
              </w:rPr>
              <w:t>24.554</w:t>
            </w:r>
          </w:p>
        </w:tc>
        <w:tc>
          <w:tcPr>
            <w:tcW w:w="0" w:type="auto"/>
          </w:tcPr>
          <w:p w14:paraId="30686EE7" w14:textId="77777777" w:rsidR="001612F7" w:rsidRPr="00B41A36" w:rsidRDefault="001612F7" w:rsidP="002529A7">
            <w:pPr>
              <w:pStyle w:val="TAL"/>
              <w:rPr>
                <w:sz w:val="16"/>
              </w:rPr>
            </w:pPr>
            <w:r>
              <w:rPr>
                <w:sz w:val="16"/>
              </w:rPr>
              <w:t>0526</w:t>
            </w:r>
          </w:p>
        </w:tc>
        <w:tc>
          <w:tcPr>
            <w:tcW w:w="0" w:type="auto"/>
          </w:tcPr>
          <w:p w14:paraId="31735CAD" w14:textId="77777777" w:rsidR="001612F7" w:rsidRPr="00B41A36" w:rsidRDefault="001612F7" w:rsidP="002529A7">
            <w:pPr>
              <w:pStyle w:val="TAR"/>
              <w:rPr>
                <w:sz w:val="16"/>
              </w:rPr>
            </w:pPr>
          </w:p>
        </w:tc>
        <w:tc>
          <w:tcPr>
            <w:tcW w:w="0" w:type="auto"/>
          </w:tcPr>
          <w:p w14:paraId="31B71AA3" w14:textId="77777777" w:rsidR="001612F7" w:rsidRPr="00B41A36" w:rsidRDefault="001612F7" w:rsidP="002529A7">
            <w:pPr>
              <w:pStyle w:val="TAL"/>
              <w:rPr>
                <w:sz w:val="16"/>
              </w:rPr>
            </w:pPr>
            <w:r>
              <w:rPr>
                <w:sz w:val="16"/>
              </w:rPr>
              <w:t>Rel-18</w:t>
            </w:r>
          </w:p>
        </w:tc>
        <w:tc>
          <w:tcPr>
            <w:tcW w:w="0" w:type="auto"/>
          </w:tcPr>
          <w:p w14:paraId="5885A51F" w14:textId="77777777" w:rsidR="001612F7" w:rsidRPr="00B41A36" w:rsidRDefault="001612F7" w:rsidP="002529A7">
            <w:pPr>
              <w:pStyle w:val="TAL"/>
              <w:rPr>
                <w:sz w:val="16"/>
              </w:rPr>
            </w:pPr>
            <w:r>
              <w:rPr>
                <w:sz w:val="16"/>
              </w:rPr>
              <w:t>F</w:t>
            </w:r>
          </w:p>
        </w:tc>
        <w:tc>
          <w:tcPr>
            <w:tcW w:w="0" w:type="auto"/>
          </w:tcPr>
          <w:p w14:paraId="1A1C8229" w14:textId="77777777" w:rsidR="001612F7" w:rsidRPr="00B41A36" w:rsidRDefault="001612F7" w:rsidP="002529A7">
            <w:pPr>
              <w:pStyle w:val="TAL"/>
              <w:rPr>
                <w:sz w:val="16"/>
              </w:rPr>
            </w:pPr>
            <w:r>
              <w:rPr>
                <w:sz w:val="16"/>
              </w:rPr>
              <w:t>5G_ProSe_Ph2</w:t>
            </w:r>
          </w:p>
        </w:tc>
        <w:tc>
          <w:tcPr>
            <w:tcW w:w="0" w:type="auto"/>
          </w:tcPr>
          <w:p w14:paraId="52BA27F3" w14:textId="77777777" w:rsidR="001612F7" w:rsidRPr="00B41A36" w:rsidRDefault="001612F7" w:rsidP="002529A7">
            <w:pPr>
              <w:pStyle w:val="TAL"/>
              <w:rPr>
                <w:sz w:val="16"/>
              </w:rPr>
            </w:pPr>
            <w:r>
              <w:rPr>
                <w:sz w:val="16"/>
              </w:rPr>
              <w:t>revised</w:t>
            </w:r>
          </w:p>
        </w:tc>
      </w:tr>
      <w:tr w:rsidR="001612F7" w14:paraId="513F2FDE" w14:textId="77777777" w:rsidTr="002529A7">
        <w:tc>
          <w:tcPr>
            <w:tcW w:w="0" w:type="auto"/>
          </w:tcPr>
          <w:p w14:paraId="48953CF9" w14:textId="77777777" w:rsidR="001612F7" w:rsidRPr="00B41A36" w:rsidRDefault="001612F7" w:rsidP="002529A7">
            <w:pPr>
              <w:pStyle w:val="TAL"/>
              <w:rPr>
                <w:sz w:val="16"/>
              </w:rPr>
            </w:pPr>
            <w:r>
              <w:rPr>
                <w:sz w:val="16"/>
              </w:rPr>
              <w:t>C1-241614</w:t>
            </w:r>
          </w:p>
        </w:tc>
        <w:tc>
          <w:tcPr>
            <w:tcW w:w="0" w:type="auto"/>
          </w:tcPr>
          <w:p w14:paraId="205109DB"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0" w:type="auto"/>
          </w:tcPr>
          <w:p w14:paraId="5FF3D187" w14:textId="77777777" w:rsidR="001612F7" w:rsidRPr="00B41A36" w:rsidRDefault="001612F7" w:rsidP="002529A7">
            <w:pPr>
              <w:pStyle w:val="TAL"/>
              <w:rPr>
                <w:sz w:val="16"/>
              </w:rPr>
            </w:pPr>
            <w:r>
              <w:rPr>
                <w:sz w:val="16"/>
              </w:rPr>
              <w:t>Nokia, Nokia Shanghai Bell</w:t>
            </w:r>
          </w:p>
        </w:tc>
        <w:tc>
          <w:tcPr>
            <w:tcW w:w="0" w:type="auto"/>
          </w:tcPr>
          <w:p w14:paraId="27BA0003" w14:textId="77777777" w:rsidR="001612F7" w:rsidRPr="00B41A36" w:rsidRDefault="001612F7" w:rsidP="002529A7">
            <w:pPr>
              <w:pStyle w:val="TAL"/>
              <w:rPr>
                <w:sz w:val="16"/>
              </w:rPr>
            </w:pPr>
            <w:r>
              <w:rPr>
                <w:sz w:val="16"/>
              </w:rPr>
              <w:t>24.554</w:t>
            </w:r>
          </w:p>
        </w:tc>
        <w:tc>
          <w:tcPr>
            <w:tcW w:w="0" w:type="auto"/>
          </w:tcPr>
          <w:p w14:paraId="259F3002" w14:textId="77777777" w:rsidR="001612F7" w:rsidRPr="00B41A36" w:rsidRDefault="001612F7" w:rsidP="002529A7">
            <w:pPr>
              <w:pStyle w:val="TAL"/>
              <w:rPr>
                <w:sz w:val="16"/>
              </w:rPr>
            </w:pPr>
            <w:r>
              <w:rPr>
                <w:sz w:val="16"/>
              </w:rPr>
              <w:t>0526</w:t>
            </w:r>
          </w:p>
        </w:tc>
        <w:tc>
          <w:tcPr>
            <w:tcW w:w="0" w:type="auto"/>
          </w:tcPr>
          <w:p w14:paraId="67018A0D" w14:textId="77777777" w:rsidR="001612F7" w:rsidRPr="00B41A36" w:rsidRDefault="001612F7" w:rsidP="002529A7">
            <w:pPr>
              <w:pStyle w:val="TAR"/>
              <w:rPr>
                <w:sz w:val="16"/>
              </w:rPr>
            </w:pPr>
            <w:r>
              <w:rPr>
                <w:sz w:val="16"/>
              </w:rPr>
              <w:t>1</w:t>
            </w:r>
          </w:p>
        </w:tc>
        <w:tc>
          <w:tcPr>
            <w:tcW w:w="0" w:type="auto"/>
          </w:tcPr>
          <w:p w14:paraId="4119FFF2" w14:textId="77777777" w:rsidR="001612F7" w:rsidRPr="00B41A36" w:rsidRDefault="001612F7" w:rsidP="002529A7">
            <w:pPr>
              <w:pStyle w:val="TAL"/>
              <w:rPr>
                <w:sz w:val="16"/>
              </w:rPr>
            </w:pPr>
            <w:r>
              <w:rPr>
                <w:sz w:val="16"/>
              </w:rPr>
              <w:t>Rel-18</w:t>
            </w:r>
          </w:p>
        </w:tc>
        <w:tc>
          <w:tcPr>
            <w:tcW w:w="0" w:type="auto"/>
          </w:tcPr>
          <w:p w14:paraId="1D7CBDFC" w14:textId="77777777" w:rsidR="001612F7" w:rsidRPr="00B41A36" w:rsidRDefault="001612F7" w:rsidP="002529A7">
            <w:pPr>
              <w:pStyle w:val="TAL"/>
              <w:rPr>
                <w:sz w:val="16"/>
              </w:rPr>
            </w:pPr>
            <w:r>
              <w:rPr>
                <w:sz w:val="16"/>
              </w:rPr>
              <w:t>F</w:t>
            </w:r>
          </w:p>
        </w:tc>
        <w:tc>
          <w:tcPr>
            <w:tcW w:w="0" w:type="auto"/>
          </w:tcPr>
          <w:p w14:paraId="55912292" w14:textId="77777777" w:rsidR="001612F7" w:rsidRPr="00B41A36" w:rsidRDefault="001612F7" w:rsidP="002529A7">
            <w:pPr>
              <w:pStyle w:val="TAL"/>
              <w:rPr>
                <w:sz w:val="16"/>
              </w:rPr>
            </w:pPr>
            <w:r>
              <w:rPr>
                <w:sz w:val="16"/>
              </w:rPr>
              <w:t>5G_ProSe_Ph2</w:t>
            </w:r>
          </w:p>
        </w:tc>
        <w:tc>
          <w:tcPr>
            <w:tcW w:w="0" w:type="auto"/>
          </w:tcPr>
          <w:p w14:paraId="3BE81374" w14:textId="77777777" w:rsidR="001612F7" w:rsidRPr="00B41A36" w:rsidRDefault="001612F7" w:rsidP="002529A7">
            <w:pPr>
              <w:pStyle w:val="TAL"/>
              <w:rPr>
                <w:sz w:val="16"/>
              </w:rPr>
            </w:pPr>
            <w:r>
              <w:rPr>
                <w:sz w:val="16"/>
              </w:rPr>
              <w:t>agreed</w:t>
            </w:r>
          </w:p>
        </w:tc>
      </w:tr>
      <w:tr w:rsidR="001612F7" w14:paraId="00292670" w14:textId="77777777" w:rsidTr="002529A7">
        <w:tc>
          <w:tcPr>
            <w:tcW w:w="0" w:type="auto"/>
          </w:tcPr>
          <w:p w14:paraId="001C329E" w14:textId="77777777" w:rsidR="001612F7" w:rsidRPr="00B41A36" w:rsidRDefault="001612F7" w:rsidP="002529A7">
            <w:pPr>
              <w:pStyle w:val="TAL"/>
              <w:rPr>
                <w:sz w:val="16"/>
              </w:rPr>
            </w:pPr>
            <w:r>
              <w:rPr>
                <w:sz w:val="16"/>
              </w:rPr>
              <w:t>C1-241058</w:t>
            </w:r>
          </w:p>
        </w:tc>
        <w:tc>
          <w:tcPr>
            <w:tcW w:w="0" w:type="auto"/>
          </w:tcPr>
          <w:p w14:paraId="54CE7824" w14:textId="77777777" w:rsidR="001612F7" w:rsidRPr="00B41A36" w:rsidRDefault="001612F7" w:rsidP="002529A7">
            <w:pPr>
              <w:pStyle w:val="TAL"/>
              <w:rPr>
                <w:sz w:val="16"/>
              </w:rPr>
            </w:pPr>
            <w:r>
              <w:rPr>
                <w:sz w:val="16"/>
              </w:rPr>
              <w:t xml:space="preserve">Corrections for skipping 5G </w:t>
            </w:r>
            <w:proofErr w:type="spellStart"/>
            <w:r>
              <w:rPr>
                <w:sz w:val="16"/>
              </w:rPr>
              <w:t>ProSe</w:t>
            </w:r>
            <w:proofErr w:type="spellEnd"/>
            <w:r>
              <w:rPr>
                <w:sz w:val="16"/>
              </w:rPr>
              <w:t xml:space="preserve"> direct link security while establishing emergency services</w:t>
            </w:r>
          </w:p>
        </w:tc>
        <w:tc>
          <w:tcPr>
            <w:tcW w:w="0" w:type="auto"/>
          </w:tcPr>
          <w:p w14:paraId="0FE3E562" w14:textId="77777777" w:rsidR="001612F7" w:rsidRPr="00B41A36" w:rsidRDefault="001612F7" w:rsidP="002529A7">
            <w:pPr>
              <w:pStyle w:val="TAL"/>
              <w:rPr>
                <w:sz w:val="16"/>
              </w:rPr>
            </w:pPr>
            <w:r>
              <w:rPr>
                <w:sz w:val="16"/>
              </w:rPr>
              <w:t>Nokia, Nokia Shanghai Bell</w:t>
            </w:r>
          </w:p>
        </w:tc>
        <w:tc>
          <w:tcPr>
            <w:tcW w:w="0" w:type="auto"/>
          </w:tcPr>
          <w:p w14:paraId="34E39C78" w14:textId="77777777" w:rsidR="001612F7" w:rsidRPr="00B41A36" w:rsidRDefault="001612F7" w:rsidP="002529A7">
            <w:pPr>
              <w:pStyle w:val="TAL"/>
              <w:rPr>
                <w:sz w:val="16"/>
              </w:rPr>
            </w:pPr>
            <w:r>
              <w:rPr>
                <w:sz w:val="16"/>
              </w:rPr>
              <w:t>24.554</w:t>
            </w:r>
          </w:p>
        </w:tc>
        <w:tc>
          <w:tcPr>
            <w:tcW w:w="0" w:type="auto"/>
          </w:tcPr>
          <w:p w14:paraId="1AF68675" w14:textId="77777777" w:rsidR="001612F7" w:rsidRPr="00B41A36" w:rsidRDefault="001612F7" w:rsidP="002529A7">
            <w:pPr>
              <w:pStyle w:val="TAL"/>
              <w:rPr>
                <w:sz w:val="16"/>
              </w:rPr>
            </w:pPr>
            <w:r>
              <w:rPr>
                <w:sz w:val="16"/>
              </w:rPr>
              <w:t>0527</w:t>
            </w:r>
          </w:p>
        </w:tc>
        <w:tc>
          <w:tcPr>
            <w:tcW w:w="0" w:type="auto"/>
          </w:tcPr>
          <w:p w14:paraId="7E90E854" w14:textId="77777777" w:rsidR="001612F7" w:rsidRPr="00B41A36" w:rsidRDefault="001612F7" w:rsidP="002529A7">
            <w:pPr>
              <w:pStyle w:val="TAR"/>
              <w:rPr>
                <w:sz w:val="16"/>
              </w:rPr>
            </w:pPr>
          </w:p>
        </w:tc>
        <w:tc>
          <w:tcPr>
            <w:tcW w:w="0" w:type="auto"/>
          </w:tcPr>
          <w:p w14:paraId="182DD6B4" w14:textId="77777777" w:rsidR="001612F7" w:rsidRPr="00B41A36" w:rsidRDefault="001612F7" w:rsidP="002529A7">
            <w:pPr>
              <w:pStyle w:val="TAL"/>
              <w:rPr>
                <w:sz w:val="16"/>
              </w:rPr>
            </w:pPr>
            <w:r>
              <w:rPr>
                <w:sz w:val="16"/>
              </w:rPr>
              <w:t>Rel-18</w:t>
            </w:r>
          </w:p>
        </w:tc>
        <w:tc>
          <w:tcPr>
            <w:tcW w:w="0" w:type="auto"/>
          </w:tcPr>
          <w:p w14:paraId="3192785B" w14:textId="77777777" w:rsidR="001612F7" w:rsidRPr="00B41A36" w:rsidRDefault="001612F7" w:rsidP="002529A7">
            <w:pPr>
              <w:pStyle w:val="TAL"/>
              <w:rPr>
                <w:sz w:val="16"/>
              </w:rPr>
            </w:pPr>
            <w:r>
              <w:rPr>
                <w:sz w:val="16"/>
              </w:rPr>
              <w:t>F</w:t>
            </w:r>
          </w:p>
        </w:tc>
        <w:tc>
          <w:tcPr>
            <w:tcW w:w="0" w:type="auto"/>
          </w:tcPr>
          <w:p w14:paraId="5B20010A" w14:textId="77777777" w:rsidR="001612F7" w:rsidRPr="00B41A36" w:rsidRDefault="001612F7" w:rsidP="002529A7">
            <w:pPr>
              <w:pStyle w:val="TAL"/>
              <w:rPr>
                <w:sz w:val="16"/>
              </w:rPr>
            </w:pPr>
            <w:r>
              <w:rPr>
                <w:sz w:val="16"/>
              </w:rPr>
              <w:t>5G_ProSe_Ph2</w:t>
            </w:r>
          </w:p>
        </w:tc>
        <w:tc>
          <w:tcPr>
            <w:tcW w:w="0" w:type="auto"/>
          </w:tcPr>
          <w:p w14:paraId="75D4CF7F" w14:textId="77777777" w:rsidR="001612F7" w:rsidRPr="00B41A36" w:rsidRDefault="001612F7" w:rsidP="002529A7">
            <w:pPr>
              <w:pStyle w:val="TAL"/>
              <w:rPr>
                <w:sz w:val="16"/>
              </w:rPr>
            </w:pPr>
            <w:r>
              <w:rPr>
                <w:sz w:val="16"/>
              </w:rPr>
              <w:t>postponed</w:t>
            </w:r>
          </w:p>
        </w:tc>
      </w:tr>
      <w:tr w:rsidR="001612F7" w14:paraId="7DD36596" w14:textId="77777777" w:rsidTr="002529A7">
        <w:tc>
          <w:tcPr>
            <w:tcW w:w="0" w:type="auto"/>
          </w:tcPr>
          <w:p w14:paraId="45B44E5C" w14:textId="77777777" w:rsidR="001612F7" w:rsidRPr="00B41A36" w:rsidRDefault="001612F7" w:rsidP="002529A7">
            <w:pPr>
              <w:pStyle w:val="TAL"/>
              <w:rPr>
                <w:sz w:val="16"/>
              </w:rPr>
            </w:pPr>
            <w:r>
              <w:rPr>
                <w:sz w:val="16"/>
              </w:rPr>
              <w:t>C1-241060</w:t>
            </w:r>
          </w:p>
        </w:tc>
        <w:tc>
          <w:tcPr>
            <w:tcW w:w="0" w:type="auto"/>
          </w:tcPr>
          <w:p w14:paraId="312EF7B1" w14:textId="77777777" w:rsidR="001612F7" w:rsidRPr="00B41A36" w:rsidRDefault="001612F7" w:rsidP="002529A7">
            <w:pPr>
              <w:pStyle w:val="TAL"/>
              <w:rPr>
                <w:sz w:val="16"/>
              </w:rPr>
            </w:pPr>
            <w:r>
              <w:rPr>
                <w:sz w:val="16"/>
              </w:rPr>
              <w:t xml:space="preserve">Resolving the EN related to path switching between two 5G </w:t>
            </w:r>
            <w:proofErr w:type="spellStart"/>
            <w:r>
              <w:rPr>
                <w:sz w:val="16"/>
              </w:rPr>
              <w:t>ProSe</w:t>
            </w:r>
            <w:proofErr w:type="spellEnd"/>
            <w:r>
              <w:rPr>
                <w:sz w:val="16"/>
              </w:rPr>
              <w:t xml:space="preserve"> Layer-2 UE-to-Network Relays</w:t>
            </w:r>
          </w:p>
        </w:tc>
        <w:tc>
          <w:tcPr>
            <w:tcW w:w="0" w:type="auto"/>
          </w:tcPr>
          <w:p w14:paraId="71E1021C" w14:textId="77777777" w:rsidR="001612F7" w:rsidRPr="00B41A36" w:rsidRDefault="001612F7" w:rsidP="002529A7">
            <w:pPr>
              <w:pStyle w:val="TAL"/>
              <w:rPr>
                <w:sz w:val="16"/>
              </w:rPr>
            </w:pPr>
            <w:r>
              <w:rPr>
                <w:sz w:val="16"/>
              </w:rPr>
              <w:t>Nokia, Nokia Shanghai Bell</w:t>
            </w:r>
          </w:p>
        </w:tc>
        <w:tc>
          <w:tcPr>
            <w:tcW w:w="0" w:type="auto"/>
          </w:tcPr>
          <w:p w14:paraId="601AF0F1" w14:textId="77777777" w:rsidR="001612F7" w:rsidRPr="00B41A36" w:rsidRDefault="001612F7" w:rsidP="002529A7">
            <w:pPr>
              <w:pStyle w:val="TAL"/>
              <w:rPr>
                <w:sz w:val="16"/>
              </w:rPr>
            </w:pPr>
            <w:r>
              <w:rPr>
                <w:sz w:val="16"/>
              </w:rPr>
              <w:t>24.554</w:t>
            </w:r>
          </w:p>
        </w:tc>
        <w:tc>
          <w:tcPr>
            <w:tcW w:w="0" w:type="auto"/>
          </w:tcPr>
          <w:p w14:paraId="049A48A9" w14:textId="77777777" w:rsidR="001612F7" w:rsidRPr="00B41A36" w:rsidRDefault="001612F7" w:rsidP="002529A7">
            <w:pPr>
              <w:pStyle w:val="TAL"/>
              <w:rPr>
                <w:sz w:val="16"/>
              </w:rPr>
            </w:pPr>
            <w:r>
              <w:rPr>
                <w:sz w:val="16"/>
              </w:rPr>
              <w:t>0528</w:t>
            </w:r>
          </w:p>
        </w:tc>
        <w:tc>
          <w:tcPr>
            <w:tcW w:w="0" w:type="auto"/>
          </w:tcPr>
          <w:p w14:paraId="2DE23F95" w14:textId="77777777" w:rsidR="001612F7" w:rsidRPr="00B41A36" w:rsidRDefault="001612F7" w:rsidP="002529A7">
            <w:pPr>
              <w:pStyle w:val="TAR"/>
              <w:rPr>
                <w:sz w:val="16"/>
              </w:rPr>
            </w:pPr>
          </w:p>
        </w:tc>
        <w:tc>
          <w:tcPr>
            <w:tcW w:w="0" w:type="auto"/>
          </w:tcPr>
          <w:p w14:paraId="5BADF5D8" w14:textId="77777777" w:rsidR="001612F7" w:rsidRPr="00B41A36" w:rsidRDefault="001612F7" w:rsidP="002529A7">
            <w:pPr>
              <w:pStyle w:val="TAL"/>
              <w:rPr>
                <w:sz w:val="16"/>
              </w:rPr>
            </w:pPr>
            <w:r>
              <w:rPr>
                <w:sz w:val="16"/>
              </w:rPr>
              <w:t>Rel-18</w:t>
            </w:r>
          </w:p>
        </w:tc>
        <w:tc>
          <w:tcPr>
            <w:tcW w:w="0" w:type="auto"/>
          </w:tcPr>
          <w:p w14:paraId="3BBD3A95" w14:textId="77777777" w:rsidR="001612F7" w:rsidRPr="00B41A36" w:rsidRDefault="001612F7" w:rsidP="002529A7">
            <w:pPr>
              <w:pStyle w:val="TAL"/>
              <w:rPr>
                <w:sz w:val="16"/>
              </w:rPr>
            </w:pPr>
            <w:r>
              <w:rPr>
                <w:sz w:val="16"/>
              </w:rPr>
              <w:t>F</w:t>
            </w:r>
          </w:p>
        </w:tc>
        <w:tc>
          <w:tcPr>
            <w:tcW w:w="0" w:type="auto"/>
          </w:tcPr>
          <w:p w14:paraId="657D3B2C" w14:textId="77777777" w:rsidR="001612F7" w:rsidRPr="00B41A36" w:rsidRDefault="001612F7" w:rsidP="002529A7">
            <w:pPr>
              <w:pStyle w:val="TAL"/>
              <w:rPr>
                <w:sz w:val="16"/>
              </w:rPr>
            </w:pPr>
            <w:r>
              <w:rPr>
                <w:sz w:val="16"/>
              </w:rPr>
              <w:t>5G_ProSe_Ph2</w:t>
            </w:r>
          </w:p>
        </w:tc>
        <w:tc>
          <w:tcPr>
            <w:tcW w:w="0" w:type="auto"/>
          </w:tcPr>
          <w:p w14:paraId="1053E70C" w14:textId="77777777" w:rsidR="001612F7" w:rsidRPr="00B41A36" w:rsidRDefault="001612F7" w:rsidP="002529A7">
            <w:pPr>
              <w:pStyle w:val="TAL"/>
              <w:rPr>
                <w:sz w:val="16"/>
              </w:rPr>
            </w:pPr>
            <w:r>
              <w:rPr>
                <w:sz w:val="16"/>
              </w:rPr>
              <w:t>agreed</w:t>
            </w:r>
          </w:p>
        </w:tc>
      </w:tr>
      <w:tr w:rsidR="001612F7" w14:paraId="7F048A22" w14:textId="77777777" w:rsidTr="002529A7">
        <w:tc>
          <w:tcPr>
            <w:tcW w:w="0" w:type="auto"/>
          </w:tcPr>
          <w:p w14:paraId="31ED2E78" w14:textId="77777777" w:rsidR="001612F7" w:rsidRPr="00B41A36" w:rsidRDefault="001612F7" w:rsidP="002529A7">
            <w:pPr>
              <w:pStyle w:val="TAL"/>
              <w:rPr>
                <w:sz w:val="16"/>
              </w:rPr>
            </w:pPr>
            <w:r>
              <w:rPr>
                <w:sz w:val="16"/>
              </w:rPr>
              <w:t>C1-241062</w:t>
            </w:r>
          </w:p>
        </w:tc>
        <w:tc>
          <w:tcPr>
            <w:tcW w:w="0" w:type="auto"/>
          </w:tcPr>
          <w:p w14:paraId="731C788C"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0" w:type="auto"/>
          </w:tcPr>
          <w:p w14:paraId="26499397" w14:textId="77777777" w:rsidR="001612F7" w:rsidRPr="00B41A36" w:rsidRDefault="001612F7" w:rsidP="002529A7">
            <w:pPr>
              <w:pStyle w:val="TAL"/>
              <w:rPr>
                <w:sz w:val="16"/>
              </w:rPr>
            </w:pPr>
            <w:r>
              <w:rPr>
                <w:sz w:val="16"/>
              </w:rPr>
              <w:t>Nokia, Nokia Shanghai Bell</w:t>
            </w:r>
          </w:p>
        </w:tc>
        <w:tc>
          <w:tcPr>
            <w:tcW w:w="0" w:type="auto"/>
          </w:tcPr>
          <w:p w14:paraId="6FAFBDBA" w14:textId="77777777" w:rsidR="001612F7" w:rsidRPr="00B41A36" w:rsidRDefault="001612F7" w:rsidP="002529A7">
            <w:pPr>
              <w:pStyle w:val="TAL"/>
              <w:rPr>
                <w:sz w:val="16"/>
              </w:rPr>
            </w:pPr>
            <w:r>
              <w:rPr>
                <w:sz w:val="16"/>
              </w:rPr>
              <w:t>24.554</w:t>
            </w:r>
          </w:p>
        </w:tc>
        <w:tc>
          <w:tcPr>
            <w:tcW w:w="0" w:type="auto"/>
          </w:tcPr>
          <w:p w14:paraId="440E796A" w14:textId="77777777" w:rsidR="001612F7" w:rsidRPr="00B41A36" w:rsidRDefault="001612F7" w:rsidP="002529A7">
            <w:pPr>
              <w:pStyle w:val="TAL"/>
              <w:rPr>
                <w:sz w:val="16"/>
              </w:rPr>
            </w:pPr>
            <w:r>
              <w:rPr>
                <w:sz w:val="16"/>
              </w:rPr>
              <w:t>0529</w:t>
            </w:r>
          </w:p>
        </w:tc>
        <w:tc>
          <w:tcPr>
            <w:tcW w:w="0" w:type="auto"/>
          </w:tcPr>
          <w:p w14:paraId="7A54A043" w14:textId="77777777" w:rsidR="001612F7" w:rsidRPr="00B41A36" w:rsidRDefault="001612F7" w:rsidP="002529A7">
            <w:pPr>
              <w:pStyle w:val="TAR"/>
              <w:rPr>
                <w:sz w:val="16"/>
              </w:rPr>
            </w:pPr>
          </w:p>
        </w:tc>
        <w:tc>
          <w:tcPr>
            <w:tcW w:w="0" w:type="auto"/>
          </w:tcPr>
          <w:p w14:paraId="1B95127E" w14:textId="77777777" w:rsidR="001612F7" w:rsidRPr="00B41A36" w:rsidRDefault="001612F7" w:rsidP="002529A7">
            <w:pPr>
              <w:pStyle w:val="TAL"/>
              <w:rPr>
                <w:sz w:val="16"/>
              </w:rPr>
            </w:pPr>
            <w:r>
              <w:rPr>
                <w:sz w:val="16"/>
              </w:rPr>
              <w:t>Rel-18</w:t>
            </w:r>
          </w:p>
        </w:tc>
        <w:tc>
          <w:tcPr>
            <w:tcW w:w="0" w:type="auto"/>
          </w:tcPr>
          <w:p w14:paraId="40F331D5" w14:textId="77777777" w:rsidR="001612F7" w:rsidRPr="00B41A36" w:rsidRDefault="001612F7" w:rsidP="002529A7">
            <w:pPr>
              <w:pStyle w:val="TAL"/>
              <w:rPr>
                <w:sz w:val="16"/>
              </w:rPr>
            </w:pPr>
            <w:r>
              <w:rPr>
                <w:sz w:val="16"/>
              </w:rPr>
              <w:t>F</w:t>
            </w:r>
          </w:p>
        </w:tc>
        <w:tc>
          <w:tcPr>
            <w:tcW w:w="0" w:type="auto"/>
          </w:tcPr>
          <w:p w14:paraId="4CCB8BD9" w14:textId="77777777" w:rsidR="001612F7" w:rsidRPr="00B41A36" w:rsidRDefault="001612F7" w:rsidP="002529A7">
            <w:pPr>
              <w:pStyle w:val="TAL"/>
              <w:rPr>
                <w:sz w:val="16"/>
              </w:rPr>
            </w:pPr>
            <w:r>
              <w:rPr>
                <w:sz w:val="16"/>
              </w:rPr>
              <w:t>5G_ProSe_Ph2</w:t>
            </w:r>
          </w:p>
        </w:tc>
        <w:tc>
          <w:tcPr>
            <w:tcW w:w="0" w:type="auto"/>
          </w:tcPr>
          <w:p w14:paraId="37C0EB02" w14:textId="77777777" w:rsidR="001612F7" w:rsidRPr="00B41A36" w:rsidRDefault="001612F7" w:rsidP="002529A7">
            <w:pPr>
              <w:pStyle w:val="TAL"/>
              <w:rPr>
                <w:sz w:val="16"/>
              </w:rPr>
            </w:pPr>
            <w:r>
              <w:rPr>
                <w:sz w:val="16"/>
              </w:rPr>
              <w:t>revised</w:t>
            </w:r>
          </w:p>
        </w:tc>
      </w:tr>
      <w:tr w:rsidR="001612F7" w14:paraId="6A8926EF" w14:textId="77777777" w:rsidTr="002529A7">
        <w:tc>
          <w:tcPr>
            <w:tcW w:w="0" w:type="auto"/>
          </w:tcPr>
          <w:p w14:paraId="6C343575" w14:textId="77777777" w:rsidR="001612F7" w:rsidRPr="00B41A36" w:rsidRDefault="001612F7" w:rsidP="002529A7">
            <w:pPr>
              <w:pStyle w:val="TAL"/>
              <w:rPr>
                <w:sz w:val="16"/>
              </w:rPr>
            </w:pPr>
            <w:r>
              <w:rPr>
                <w:sz w:val="16"/>
              </w:rPr>
              <w:t>C1-241569</w:t>
            </w:r>
          </w:p>
        </w:tc>
        <w:tc>
          <w:tcPr>
            <w:tcW w:w="0" w:type="auto"/>
          </w:tcPr>
          <w:p w14:paraId="29F3B421"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0" w:type="auto"/>
          </w:tcPr>
          <w:p w14:paraId="05521BC0" w14:textId="77777777" w:rsidR="001612F7" w:rsidRPr="00B41A36" w:rsidRDefault="001612F7" w:rsidP="002529A7">
            <w:pPr>
              <w:pStyle w:val="TAL"/>
              <w:rPr>
                <w:sz w:val="16"/>
              </w:rPr>
            </w:pPr>
            <w:r>
              <w:rPr>
                <w:sz w:val="16"/>
              </w:rPr>
              <w:t>Nokia, Nokia Shanghai Bell</w:t>
            </w:r>
          </w:p>
        </w:tc>
        <w:tc>
          <w:tcPr>
            <w:tcW w:w="0" w:type="auto"/>
          </w:tcPr>
          <w:p w14:paraId="39FF4C59" w14:textId="77777777" w:rsidR="001612F7" w:rsidRPr="00B41A36" w:rsidRDefault="001612F7" w:rsidP="002529A7">
            <w:pPr>
              <w:pStyle w:val="TAL"/>
              <w:rPr>
                <w:sz w:val="16"/>
              </w:rPr>
            </w:pPr>
            <w:r>
              <w:rPr>
                <w:sz w:val="16"/>
              </w:rPr>
              <w:t>24.554</w:t>
            </w:r>
          </w:p>
        </w:tc>
        <w:tc>
          <w:tcPr>
            <w:tcW w:w="0" w:type="auto"/>
          </w:tcPr>
          <w:p w14:paraId="1220C3A2" w14:textId="77777777" w:rsidR="001612F7" w:rsidRPr="00B41A36" w:rsidRDefault="001612F7" w:rsidP="002529A7">
            <w:pPr>
              <w:pStyle w:val="TAL"/>
              <w:rPr>
                <w:sz w:val="16"/>
              </w:rPr>
            </w:pPr>
            <w:r>
              <w:rPr>
                <w:sz w:val="16"/>
              </w:rPr>
              <w:t>0529</w:t>
            </w:r>
          </w:p>
        </w:tc>
        <w:tc>
          <w:tcPr>
            <w:tcW w:w="0" w:type="auto"/>
          </w:tcPr>
          <w:p w14:paraId="0DFDD467" w14:textId="77777777" w:rsidR="001612F7" w:rsidRPr="00B41A36" w:rsidRDefault="001612F7" w:rsidP="002529A7">
            <w:pPr>
              <w:pStyle w:val="TAR"/>
              <w:rPr>
                <w:sz w:val="16"/>
              </w:rPr>
            </w:pPr>
            <w:r>
              <w:rPr>
                <w:sz w:val="16"/>
              </w:rPr>
              <w:t>1</w:t>
            </w:r>
          </w:p>
        </w:tc>
        <w:tc>
          <w:tcPr>
            <w:tcW w:w="0" w:type="auto"/>
          </w:tcPr>
          <w:p w14:paraId="5DCA2FE2" w14:textId="77777777" w:rsidR="001612F7" w:rsidRPr="00B41A36" w:rsidRDefault="001612F7" w:rsidP="002529A7">
            <w:pPr>
              <w:pStyle w:val="TAL"/>
              <w:rPr>
                <w:sz w:val="16"/>
              </w:rPr>
            </w:pPr>
            <w:r>
              <w:rPr>
                <w:sz w:val="16"/>
              </w:rPr>
              <w:t>Rel-18</w:t>
            </w:r>
          </w:p>
        </w:tc>
        <w:tc>
          <w:tcPr>
            <w:tcW w:w="0" w:type="auto"/>
          </w:tcPr>
          <w:p w14:paraId="309BE158" w14:textId="77777777" w:rsidR="001612F7" w:rsidRPr="00B41A36" w:rsidRDefault="001612F7" w:rsidP="002529A7">
            <w:pPr>
              <w:pStyle w:val="TAL"/>
              <w:rPr>
                <w:sz w:val="16"/>
              </w:rPr>
            </w:pPr>
            <w:r>
              <w:rPr>
                <w:sz w:val="16"/>
              </w:rPr>
              <w:t>F</w:t>
            </w:r>
          </w:p>
        </w:tc>
        <w:tc>
          <w:tcPr>
            <w:tcW w:w="0" w:type="auto"/>
          </w:tcPr>
          <w:p w14:paraId="6720CA8D" w14:textId="77777777" w:rsidR="001612F7" w:rsidRPr="00B41A36" w:rsidRDefault="001612F7" w:rsidP="002529A7">
            <w:pPr>
              <w:pStyle w:val="TAL"/>
              <w:rPr>
                <w:sz w:val="16"/>
              </w:rPr>
            </w:pPr>
            <w:r>
              <w:rPr>
                <w:sz w:val="16"/>
              </w:rPr>
              <w:t>5G_ProSe_Ph2</w:t>
            </w:r>
          </w:p>
        </w:tc>
        <w:tc>
          <w:tcPr>
            <w:tcW w:w="0" w:type="auto"/>
          </w:tcPr>
          <w:p w14:paraId="70077E67" w14:textId="77777777" w:rsidR="001612F7" w:rsidRPr="00B41A36" w:rsidRDefault="001612F7" w:rsidP="002529A7">
            <w:pPr>
              <w:pStyle w:val="TAL"/>
              <w:rPr>
                <w:sz w:val="16"/>
              </w:rPr>
            </w:pPr>
            <w:r>
              <w:rPr>
                <w:sz w:val="16"/>
              </w:rPr>
              <w:t>agreed</w:t>
            </w:r>
          </w:p>
        </w:tc>
      </w:tr>
      <w:tr w:rsidR="001612F7" w14:paraId="7C1E3413" w14:textId="77777777" w:rsidTr="002529A7">
        <w:tc>
          <w:tcPr>
            <w:tcW w:w="0" w:type="auto"/>
          </w:tcPr>
          <w:p w14:paraId="2AA77FDC" w14:textId="77777777" w:rsidR="001612F7" w:rsidRPr="00B41A36" w:rsidRDefault="001612F7" w:rsidP="002529A7">
            <w:pPr>
              <w:pStyle w:val="TAL"/>
              <w:rPr>
                <w:sz w:val="16"/>
              </w:rPr>
            </w:pPr>
            <w:r>
              <w:rPr>
                <w:sz w:val="16"/>
              </w:rPr>
              <w:t>C1-241063</w:t>
            </w:r>
          </w:p>
        </w:tc>
        <w:tc>
          <w:tcPr>
            <w:tcW w:w="0" w:type="auto"/>
          </w:tcPr>
          <w:p w14:paraId="76E0D703" w14:textId="77777777" w:rsidR="001612F7" w:rsidRPr="00B41A36" w:rsidRDefault="001612F7" w:rsidP="002529A7">
            <w:pPr>
              <w:pStyle w:val="TAL"/>
              <w:rPr>
                <w:sz w:val="16"/>
              </w:rPr>
            </w:pPr>
            <w:r>
              <w:rPr>
                <w:sz w:val="16"/>
              </w:rPr>
              <w:t xml:space="preserve">Correcting the validity timers of UE policies for 5G </w:t>
            </w:r>
            <w:proofErr w:type="spellStart"/>
            <w:r>
              <w:rPr>
                <w:sz w:val="16"/>
              </w:rPr>
              <w:t>ProSe</w:t>
            </w:r>
            <w:proofErr w:type="spellEnd"/>
            <w:r>
              <w:rPr>
                <w:sz w:val="16"/>
              </w:rPr>
              <w:t xml:space="preserve"> UE-to-UE relay</w:t>
            </w:r>
          </w:p>
        </w:tc>
        <w:tc>
          <w:tcPr>
            <w:tcW w:w="0" w:type="auto"/>
          </w:tcPr>
          <w:p w14:paraId="2AA581DB" w14:textId="77777777" w:rsidR="001612F7" w:rsidRPr="00B41A36" w:rsidRDefault="001612F7" w:rsidP="002529A7">
            <w:pPr>
              <w:pStyle w:val="TAL"/>
              <w:rPr>
                <w:sz w:val="16"/>
              </w:rPr>
            </w:pPr>
            <w:r>
              <w:rPr>
                <w:sz w:val="16"/>
              </w:rPr>
              <w:t>Nokia, Nokia Shanghai Bell</w:t>
            </w:r>
          </w:p>
        </w:tc>
        <w:tc>
          <w:tcPr>
            <w:tcW w:w="0" w:type="auto"/>
          </w:tcPr>
          <w:p w14:paraId="2A737A76" w14:textId="77777777" w:rsidR="001612F7" w:rsidRPr="00B41A36" w:rsidRDefault="001612F7" w:rsidP="002529A7">
            <w:pPr>
              <w:pStyle w:val="TAL"/>
              <w:rPr>
                <w:sz w:val="16"/>
              </w:rPr>
            </w:pPr>
            <w:r>
              <w:rPr>
                <w:sz w:val="16"/>
              </w:rPr>
              <w:t>24.554</w:t>
            </w:r>
          </w:p>
        </w:tc>
        <w:tc>
          <w:tcPr>
            <w:tcW w:w="0" w:type="auto"/>
          </w:tcPr>
          <w:p w14:paraId="2B2DDAC8" w14:textId="77777777" w:rsidR="001612F7" w:rsidRPr="00B41A36" w:rsidRDefault="001612F7" w:rsidP="002529A7">
            <w:pPr>
              <w:pStyle w:val="TAL"/>
              <w:rPr>
                <w:sz w:val="16"/>
              </w:rPr>
            </w:pPr>
            <w:r>
              <w:rPr>
                <w:sz w:val="16"/>
              </w:rPr>
              <w:t>0530</w:t>
            </w:r>
          </w:p>
        </w:tc>
        <w:tc>
          <w:tcPr>
            <w:tcW w:w="0" w:type="auto"/>
          </w:tcPr>
          <w:p w14:paraId="192F034D" w14:textId="77777777" w:rsidR="001612F7" w:rsidRPr="00B41A36" w:rsidRDefault="001612F7" w:rsidP="002529A7">
            <w:pPr>
              <w:pStyle w:val="TAR"/>
              <w:rPr>
                <w:sz w:val="16"/>
              </w:rPr>
            </w:pPr>
          </w:p>
        </w:tc>
        <w:tc>
          <w:tcPr>
            <w:tcW w:w="0" w:type="auto"/>
          </w:tcPr>
          <w:p w14:paraId="3B9E4FE1" w14:textId="77777777" w:rsidR="001612F7" w:rsidRPr="00B41A36" w:rsidRDefault="001612F7" w:rsidP="002529A7">
            <w:pPr>
              <w:pStyle w:val="TAL"/>
              <w:rPr>
                <w:sz w:val="16"/>
              </w:rPr>
            </w:pPr>
            <w:r>
              <w:rPr>
                <w:sz w:val="16"/>
              </w:rPr>
              <w:t>Rel-18</w:t>
            </w:r>
          </w:p>
        </w:tc>
        <w:tc>
          <w:tcPr>
            <w:tcW w:w="0" w:type="auto"/>
          </w:tcPr>
          <w:p w14:paraId="436B3957" w14:textId="77777777" w:rsidR="001612F7" w:rsidRPr="00B41A36" w:rsidRDefault="001612F7" w:rsidP="002529A7">
            <w:pPr>
              <w:pStyle w:val="TAL"/>
              <w:rPr>
                <w:sz w:val="16"/>
              </w:rPr>
            </w:pPr>
            <w:r>
              <w:rPr>
                <w:sz w:val="16"/>
              </w:rPr>
              <w:t>F</w:t>
            </w:r>
          </w:p>
        </w:tc>
        <w:tc>
          <w:tcPr>
            <w:tcW w:w="0" w:type="auto"/>
          </w:tcPr>
          <w:p w14:paraId="038386D7" w14:textId="77777777" w:rsidR="001612F7" w:rsidRPr="00B41A36" w:rsidRDefault="001612F7" w:rsidP="002529A7">
            <w:pPr>
              <w:pStyle w:val="TAL"/>
              <w:rPr>
                <w:sz w:val="16"/>
              </w:rPr>
            </w:pPr>
            <w:r>
              <w:rPr>
                <w:sz w:val="16"/>
              </w:rPr>
              <w:t>5G_ProSe_Ph2</w:t>
            </w:r>
          </w:p>
        </w:tc>
        <w:tc>
          <w:tcPr>
            <w:tcW w:w="0" w:type="auto"/>
          </w:tcPr>
          <w:p w14:paraId="67D89D7A" w14:textId="77777777" w:rsidR="001612F7" w:rsidRPr="00B41A36" w:rsidRDefault="001612F7" w:rsidP="002529A7">
            <w:pPr>
              <w:pStyle w:val="TAL"/>
              <w:rPr>
                <w:sz w:val="16"/>
              </w:rPr>
            </w:pPr>
            <w:r>
              <w:rPr>
                <w:sz w:val="16"/>
              </w:rPr>
              <w:t>merged</w:t>
            </w:r>
          </w:p>
        </w:tc>
      </w:tr>
      <w:tr w:rsidR="001612F7" w14:paraId="02816A53" w14:textId="77777777" w:rsidTr="002529A7">
        <w:tc>
          <w:tcPr>
            <w:tcW w:w="0" w:type="auto"/>
          </w:tcPr>
          <w:p w14:paraId="2DC0A62E" w14:textId="77777777" w:rsidR="001612F7" w:rsidRPr="00B41A36" w:rsidRDefault="001612F7" w:rsidP="002529A7">
            <w:pPr>
              <w:pStyle w:val="TAL"/>
              <w:rPr>
                <w:sz w:val="16"/>
              </w:rPr>
            </w:pPr>
            <w:r>
              <w:rPr>
                <w:sz w:val="16"/>
              </w:rPr>
              <w:t>C1-241064</w:t>
            </w:r>
          </w:p>
        </w:tc>
        <w:tc>
          <w:tcPr>
            <w:tcW w:w="0" w:type="auto"/>
          </w:tcPr>
          <w:p w14:paraId="52B3EE21" w14:textId="77777777" w:rsidR="001612F7" w:rsidRPr="00B41A36" w:rsidRDefault="001612F7" w:rsidP="002529A7">
            <w:pPr>
              <w:pStyle w:val="TAL"/>
              <w:rPr>
                <w:sz w:val="16"/>
              </w:rPr>
            </w:pPr>
            <w:r>
              <w:rPr>
                <w:sz w:val="16"/>
              </w:rPr>
              <w:t>Assigning missing values for PC5 signalling protocol causes</w:t>
            </w:r>
          </w:p>
        </w:tc>
        <w:tc>
          <w:tcPr>
            <w:tcW w:w="0" w:type="auto"/>
          </w:tcPr>
          <w:p w14:paraId="5BC34366" w14:textId="77777777" w:rsidR="001612F7" w:rsidRPr="00B41A36" w:rsidRDefault="001612F7" w:rsidP="002529A7">
            <w:pPr>
              <w:pStyle w:val="TAL"/>
              <w:rPr>
                <w:sz w:val="16"/>
              </w:rPr>
            </w:pPr>
            <w:r>
              <w:rPr>
                <w:sz w:val="16"/>
              </w:rPr>
              <w:t>Nokia, Nokia Shanghai Bell</w:t>
            </w:r>
          </w:p>
        </w:tc>
        <w:tc>
          <w:tcPr>
            <w:tcW w:w="0" w:type="auto"/>
          </w:tcPr>
          <w:p w14:paraId="6CFD90F8" w14:textId="77777777" w:rsidR="001612F7" w:rsidRPr="00B41A36" w:rsidRDefault="001612F7" w:rsidP="002529A7">
            <w:pPr>
              <w:pStyle w:val="TAL"/>
              <w:rPr>
                <w:sz w:val="16"/>
              </w:rPr>
            </w:pPr>
            <w:r>
              <w:rPr>
                <w:sz w:val="16"/>
              </w:rPr>
              <w:t>24.554</w:t>
            </w:r>
          </w:p>
        </w:tc>
        <w:tc>
          <w:tcPr>
            <w:tcW w:w="0" w:type="auto"/>
          </w:tcPr>
          <w:p w14:paraId="56AF7008" w14:textId="77777777" w:rsidR="001612F7" w:rsidRPr="00B41A36" w:rsidRDefault="001612F7" w:rsidP="002529A7">
            <w:pPr>
              <w:pStyle w:val="TAL"/>
              <w:rPr>
                <w:sz w:val="16"/>
              </w:rPr>
            </w:pPr>
            <w:r>
              <w:rPr>
                <w:sz w:val="16"/>
              </w:rPr>
              <w:t>0531</w:t>
            </w:r>
          </w:p>
        </w:tc>
        <w:tc>
          <w:tcPr>
            <w:tcW w:w="0" w:type="auto"/>
          </w:tcPr>
          <w:p w14:paraId="2369B927" w14:textId="77777777" w:rsidR="001612F7" w:rsidRPr="00B41A36" w:rsidRDefault="001612F7" w:rsidP="002529A7">
            <w:pPr>
              <w:pStyle w:val="TAR"/>
              <w:rPr>
                <w:sz w:val="16"/>
              </w:rPr>
            </w:pPr>
          </w:p>
        </w:tc>
        <w:tc>
          <w:tcPr>
            <w:tcW w:w="0" w:type="auto"/>
          </w:tcPr>
          <w:p w14:paraId="29F0C345" w14:textId="77777777" w:rsidR="001612F7" w:rsidRPr="00B41A36" w:rsidRDefault="001612F7" w:rsidP="002529A7">
            <w:pPr>
              <w:pStyle w:val="TAL"/>
              <w:rPr>
                <w:sz w:val="16"/>
              </w:rPr>
            </w:pPr>
            <w:r>
              <w:rPr>
                <w:sz w:val="16"/>
              </w:rPr>
              <w:t>Rel-18</w:t>
            </w:r>
          </w:p>
        </w:tc>
        <w:tc>
          <w:tcPr>
            <w:tcW w:w="0" w:type="auto"/>
          </w:tcPr>
          <w:p w14:paraId="147FE717" w14:textId="77777777" w:rsidR="001612F7" w:rsidRPr="00B41A36" w:rsidRDefault="001612F7" w:rsidP="002529A7">
            <w:pPr>
              <w:pStyle w:val="TAL"/>
              <w:rPr>
                <w:sz w:val="16"/>
              </w:rPr>
            </w:pPr>
            <w:r>
              <w:rPr>
                <w:sz w:val="16"/>
              </w:rPr>
              <w:t>F</w:t>
            </w:r>
          </w:p>
        </w:tc>
        <w:tc>
          <w:tcPr>
            <w:tcW w:w="0" w:type="auto"/>
          </w:tcPr>
          <w:p w14:paraId="09D1199A" w14:textId="77777777" w:rsidR="001612F7" w:rsidRPr="00B41A36" w:rsidRDefault="001612F7" w:rsidP="002529A7">
            <w:pPr>
              <w:pStyle w:val="TAL"/>
              <w:rPr>
                <w:sz w:val="16"/>
              </w:rPr>
            </w:pPr>
            <w:r>
              <w:rPr>
                <w:sz w:val="16"/>
              </w:rPr>
              <w:t>5G_ProSe_Ph2</w:t>
            </w:r>
          </w:p>
        </w:tc>
        <w:tc>
          <w:tcPr>
            <w:tcW w:w="0" w:type="auto"/>
          </w:tcPr>
          <w:p w14:paraId="35CFDDEC" w14:textId="77777777" w:rsidR="001612F7" w:rsidRPr="00B41A36" w:rsidRDefault="001612F7" w:rsidP="002529A7">
            <w:pPr>
              <w:pStyle w:val="TAL"/>
              <w:rPr>
                <w:sz w:val="16"/>
              </w:rPr>
            </w:pPr>
            <w:r>
              <w:rPr>
                <w:sz w:val="16"/>
              </w:rPr>
              <w:t>merged</w:t>
            </w:r>
          </w:p>
        </w:tc>
      </w:tr>
      <w:tr w:rsidR="001612F7" w14:paraId="53441E60" w14:textId="77777777" w:rsidTr="002529A7">
        <w:tc>
          <w:tcPr>
            <w:tcW w:w="0" w:type="auto"/>
          </w:tcPr>
          <w:p w14:paraId="39D89F7C" w14:textId="77777777" w:rsidR="001612F7" w:rsidRPr="00B41A36" w:rsidRDefault="001612F7" w:rsidP="002529A7">
            <w:pPr>
              <w:pStyle w:val="TAL"/>
              <w:rPr>
                <w:sz w:val="16"/>
              </w:rPr>
            </w:pPr>
            <w:r>
              <w:rPr>
                <w:sz w:val="16"/>
              </w:rPr>
              <w:t>C1-241116</w:t>
            </w:r>
          </w:p>
        </w:tc>
        <w:tc>
          <w:tcPr>
            <w:tcW w:w="0" w:type="auto"/>
          </w:tcPr>
          <w:p w14:paraId="466B2DC4"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0" w:type="auto"/>
          </w:tcPr>
          <w:p w14:paraId="18C7A141" w14:textId="77777777" w:rsidR="001612F7" w:rsidRPr="00B41A36" w:rsidRDefault="001612F7" w:rsidP="002529A7">
            <w:pPr>
              <w:pStyle w:val="TAL"/>
              <w:rPr>
                <w:sz w:val="16"/>
              </w:rPr>
            </w:pPr>
            <w:r>
              <w:rPr>
                <w:sz w:val="16"/>
              </w:rPr>
              <w:t>Xiaomi</w:t>
            </w:r>
          </w:p>
        </w:tc>
        <w:tc>
          <w:tcPr>
            <w:tcW w:w="0" w:type="auto"/>
          </w:tcPr>
          <w:p w14:paraId="3D82076A" w14:textId="77777777" w:rsidR="001612F7" w:rsidRPr="00B41A36" w:rsidRDefault="001612F7" w:rsidP="002529A7">
            <w:pPr>
              <w:pStyle w:val="TAL"/>
              <w:rPr>
                <w:sz w:val="16"/>
              </w:rPr>
            </w:pPr>
            <w:r>
              <w:rPr>
                <w:sz w:val="16"/>
              </w:rPr>
              <w:t>24.554</w:t>
            </w:r>
          </w:p>
        </w:tc>
        <w:tc>
          <w:tcPr>
            <w:tcW w:w="0" w:type="auto"/>
          </w:tcPr>
          <w:p w14:paraId="40634E51" w14:textId="77777777" w:rsidR="001612F7" w:rsidRPr="00B41A36" w:rsidRDefault="001612F7" w:rsidP="002529A7">
            <w:pPr>
              <w:pStyle w:val="TAL"/>
              <w:rPr>
                <w:sz w:val="16"/>
              </w:rPr>
            </w:pPr>
            <w:r>
              <w:rPr>
                <w:sz w:val="16"/>
              </w:rPr>
              <w:t>0532</w:t>
            </w:r>
          </w:p>
        </w:tc>
        <w:tc>
          <w:tcPr>
            <w:tcW w:w="0" w:type="auto"/>
          </w:tcPr>
          <w:p w14:paraId="3CC046FA" w14:textId="77777777" w:rsidR="001612F7" w:rsidRPr="00B41A36" w:rsidRDefault="001612F7" w:rsidP="002529A7">
            <w:pPr>
              <w:pStyle w:val="TAR"/>
              <w:rPr>
                <w:sz w:val="16"/>
              </w:rPr>
            </w:pPr>
          </w:p>
        </w:tc>
        <w:tc>
          <w:tcPr>
            <w:tcW w:w="0" w:type="auto"/>
          </w:tcPr>
          <w:p w14:paraId="376FBE96" w14:textId="77777777" w:rsidR="001612F7" w:rsidRPr="00B41A36" w:rsidRDefault="001612F7" w:rsidP="002529A7">
            <w:pPr>
              <w:pStyle w:val="TAL"/>
              <w:rPr>
                <w:sz w:val="16"/>
              </w:rPr>
            </w:pPr>
            <w:r>
              <w:rPr>
                <w:sz w:val="16"/>
              </w:rPr>
              <w:t>Rel-18</w:t>
            </w:r>
          </w:p>
        </w:tc>
        <w:tc>
          <w:tcPr>
            <w:tcW w:w="0" w:type="auto"/>
          </w:tcPr>
          <w:p w14:paraId="54EF4B32" w14:textId="77777777" w:rsidR="001612F7" w:rsidRPr="00B41A36" w:rsidRDefault="001612F7" w:rsidP="002529A7">
            <w:pPr>
              <w:pStyle w:val="TAL"/>
              <w:rPr>
                <w:sz w:val="16"/>
              </w:rPr>
            </w:pPr>
            <w:r>
              <w:rPr>
                <w:sz w:val="16"/>
              </w:rPr>
              <w:t>C</w:t>
            </w:r>
          </w:p>
        </w:tc>
        <w:tc>
          <w:tcPr>
            <w:tcW w:w="0" w:type="auto"/>
          </w:tcPr>
          <w:p w14:paraId="7B249AAC" w14:textId="77777777" w:rsidR="001612F7" w:rsidRPr="00B41A36" w:rsidRDefault="001612F7" w:rsidP="002529A7">
            <w:pPr>
              <w:pStyle w:val="TAL"/>
              <w:rPr>
                <w:sz w:val="16"/>
              </w:rPr>
            </w:pPr>
            <w:r>
              <w:rPr>
                <w:sz w:val="16"/>
              </w:rPr>
              <w:t>Ranging_SL</w:t>
            </w:r>
          </w:p>
        </w:tc>
        <w:tc>
          <w:tcPr>
            <w:tcW w:w="0" w:type="auto"/>
          </w:tcPr>
          <w:p w14:paraId="464EACB3" w14:textId="77777777" w:rsidR="001612F7" w:rsidRPr="00B41A36" w:rsidRDefault="001612F7" w:rsidP="002529A7">
            <w:pPr>
              <w:pStyle w:val="TAL"/>
              <w:rPr>
                <w:sz w:val="16"/>
              </w:rPr>
            </w:pPr>
            <w:r>
              <w:rPr>
                <w:sz w:val="16"/>
              </w:rPr>
              <w:t>revised</w:t>
            </w:r>
          </w:p>
        </w:tc>
      </w:tr>
      <w:tr w:rsidR="001612F7" w14:paraId="0F9E718F" w14:textId="77777777" w:rsidTr="002529A7">
        <w:tc>
          <w:tcPr>
            <w:tcW w:w="0" w:type="auto"/>
          </w:tcPr>
          <w:p w14:paraId="774E306C" w14:textId="77777777" w:rsidR="001612F7" w:rsidRPr="00B41A36" w:rsidRDefault="001612F7" w:rsidP="002529A7">
            <w:pPr>
              <w:pStyle w:val="TAL"/>
              <w:rPr>
                <w:sz w:val="16"/>
              </w:rPr>
            </w:pPr>
            <w:r>
              <w:rPr>
                <w:sz w:val="16"/>
              </w:rPr>
              <w:t>C1-241609</w:t>
            </w:r>
          </w:p>
        </w:tc>
        <w:tc>
          <w:tcPr>
            <w:tcW w:w="0" w:type="auto"/>
          </w:tcPr>
          <w:p w14:paraId="0DA4A07D"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0" w:type="auto"/>
          </w:tcPr>
          <w:p w14:paraId="7FAD9B9F" w14:textId="77777777" w:rsidR="001612F7" w:rsidRPr="00B41A36" w:rsidRDefault="001612F7" w:rsidP="002529A7">
            <w:pPr>
              <w:pStyle w:val="TAL"/>
              <w:rPr>
                <w:sz w:val="16"/>
              </w:rPr>
            </w:pPr>
            <w:r>
              <w:rPr>
                <w:sz w:val="16"/>
              </w:rPr>
              <w:t>Xiaomi</w:t>
            </w:r>
          </w:p>
        </w:tc>
        <w:tc>
          <w:tcPr>
            <w:tcW w:w="0" w:type="auto"/>
          </w:tcPr>
          <w:p w14:paraId="42381627" w14:textId="77777777" w:rsidR="001612F7" w:rsidRPr="00B41A36" w:rsidRDefault="001612F7" w:rsidP="002529A7">
            <w:pPr>
              <w:pStyle w:val="TAL"/>
              <w:rPr>
                <w:sz w:val="16"/>
              </w:rPr>
            </w:pPr>
            <w:r>
              <w:rPr>
                <w:sz w:val="16"/>
              </w:rPr>
              <w:t>24.554</w:t>
            </w:r>
          </w:p>
        </w:tc>
        <w:tc>
          <w:tcPr>
            <w:tcW w:w="0" w:type="auto"/>
          </w:tcPr>
          <w:p w14:paraId="7CB6A583" w14:textId="77777777" w:rsidR="001612F7" w:rsidRPr="00B41A36" w:rsidRDefault="001612F7" w:rsidP="002529A7">
            <w:pPr>
              <w:pStyle w:val="TAL"/>
              <w:rPr>
                <w:sz w:val="16"/>
              </w:rPr>
            </w:pPr>
            <w:r>
              <w:rPr>
                <w:sz w:val="16"/>
              </w:rPr>
              <w:t>0532</w:t>
            </w:r>
          </w:p>
        </w:tc>
        <w:tc>
          <w:tcPr>
            <w:tcW w:w="0" w:type="auto"/>
          </w:tcPr>
          <w:p w14:paraId="05F8A082" w14:textId="77777777" w:rsidR="001612F7" w:rsidRPr="00B41A36" w:rsidRDefault="001612F7" w:rsidP="002529A7">
            <w:pPr>
              <w:pStyle w:val="TAR"/>
              <w:rPr>
                <w:sz w:val="16"/>
              </w:rPr>
            </w:pPr>
            <w:r>
              <w:rPr>
                <w:sz w:val="16"/>
              </w:rPr>
              <w:t>1</w:t>
            </w:r>
          </w:p>
        </w:tc>
        <w:tc>
          <w:tcPr>
            <w:tcW w:w="0" w:type="auto"/>
          </w:tcPr>
          <w:p w14:paraId="2E324FE7" w14:textId="77777777" w:rsidR="001612F7" w:rsidRPr="00B41A36" w:rsidRDefault="001612F7" w:rsidP="002529A7">
            <w:pPr>
              <w:pStyle w:val="TAL"/>
              <w:rPr>
                <w:sz w:val="16"/>
              </w:rPr>
            </w:pPr>
            <w:r>
              <w:rPr>
                <w:sz w:val="16"/>
              </w:rPr>
              <w:t>Rel-18</w:t>
            </w:r>
          </w:p>
        </w:tc>
        <w:tc>
          <w:tcPr>
            <w:tcW w:w="0" w:type="auto"/>
          </w:tcPr>
          <w:p w14:paraId="5B301EFE" w14:textId="77777777" w:rsidR="001612F7" w:rsidRPr="00B41A36" w:rsidRDefault="001612F7" w:rsidP="002529A7">
            <w:pPr>
              <w:pStyle w:val="TAL"/>
              <w:rPr>
                <w:sz w:val="16"/>
              </w:rPr>
            </w:pPr>
            <w:r>
              <w:rPr>
                <w:sz w:val="16"/>
              </w:rPr>
              <w:t>C</w:t>
            </w:r>
          </w:p>
        </w:tc>
        <w:tc>
          <w:tcPr>
            <w:tcW w:w="0" w:type="auto"/>
          </w:tcPr>
          <w:p w14:paraId="6021DA73" w14:textId="77777777" w:rsidR="001612F7" w:rsidRPr="00B41A36" w:rsidRDefault="001612F7" w:rsidP="002529A7">
            <w:pPr>
              <w:pStyle w:val="TAL"/>
              <w:rPr>
                <w:sz w:val="16"/>
              </w:rPr>
            </w:pPr>
            <w:r>
              <w:rPr>
                <w:sz w:val="16"/>
              </w:rPr>
              <w:t>Ranging_SL</w:t>
            </w:r>
          </w:p>
        </w:tc>
        <w:tc>
          <w:tcPr>
            <w:tcW w:w="0" w:type="auto"/>
          </w:tcPr>
          <w:p w14:paraId="0DC6685D" w14:textId="77777777" w:rsidR="001612F7" w:rsidRPr="00B41A36" w:rsidRDefault="001612F7" w:rsidP="002529A7">
            <w:pPr>
              <w:pStyle w:val="TAL"/>
              <w:rPr>
                <w:sz w:val="16"/>
              </w:rPr>
            </w:pPr>
            <w:r>
              <w:rPr>
                <w:sz w:val="16"/>
              </w:rPr>
              <w:t>agreed</w:t>
            </w:r>
          </w:p>
        </w:tc>
      </w:tr>
      <w:tr w:rsidR="001612F7" w14:paraId="5F5E43FB" w14:textId="77777777" w:rsidTr="002529A7">
        <w:tc>
          <w:tcPr>
            <w:tcW w:w="0" w:type="auto"/>
          </w:tcPr>
          <w:p w14:paraId="4C773026" w14:textId="77777777" w:rsidR="001612F7" w:rsidRPr="00B41A36" w:rsidRDefault="001612F7" w:rsidP="002529A7">
            <w:pPr>
              <w:pStyle w:val="TAL"/>
              <w:rPr>
                <w:sz w:val="16"/>
              </w:rPr>
            </w:pPr>
            <w:r>
              <w:rPr>
                <w:sz w:val="16"/>
              </w:rPr>
              <w:t>C1-241119</w:t>
            </w:r>
          </w:p>
        </w:tc>
        <w:tc>
          <w:tcPr>
            <w:tcW w:w="0" w:type="auto"/>
          </w:tcPr>
          <w:p w14:paraId="137EFA4C" w14:textId="77777777" w:rsidR="001612F7" w:rsidRPr="00B41A36" w:rsidRDefault="001612F7" w:rsidP="002529A7">
            <w:pPr>
              <w:pStyle w:val="TAL"/>
              <w:rPr>
                <w:sz w:val="16"/>
              </w:rPr>
            </w:pPr>
            <w:r>
              <w:rPr>
                <w:sz w:val="16"/>
              </w:rPr>
              <w:t>Update direct discovery set for U2U relay discovery</w:t>
            </w:r>
          </w:p>
        </w:tc>
        <w:tc>
          <w:tcPr>
            <w:tcW w:w="0" w:type="auto"/>
          </w:tcPr>
          <w:p w14:paraId="0954FCF2" w14:textId="77777777" w:rsidR="001612F7" w:rsidRPr="00B41A36" w:rsidRDefault="001612F7" w:rsidP="002529A7">
            <w:pPr>
              <w:pStyle w:val="TAL"/>
              <w:rPr>
                <w:sz w:val="16"/>
              </w:rPr>
            </w:pPr>
            <w:r>
              <w:rPr>
                <w:sz w:val="16"/>
              </w:rPr>
              <w:t>Xiaomi, Qualcomm</w:t>
            </w:r>
          </w:p>
        </w:tc>
        <w:tc>
          <w:tcPr>
            <w:tcW w:w="0" w:type="auto"/>
          </w:tcPr>
          <w:p w14:paraId="1C788065" w14:textId="77777777" w:rsidR="001612F7" w:rsidRPr="00B41A36" w:rsidRDefault="001612F7" w:rsidP="002529A7">
            <w:pPr>
              <w:pStyle w:val="TAL"/>
              <w:rPr>
                <w:sz w:val="16"/>
              </w:rPr>
            </w:pPr>
            <w:r>
              <w:rPr>
                <w:sz w:val="16"/>
              </w:rPr>
              <w:t>24.554</w:t>
            </w:r>
          </w:p>
        </w:tc>
        <w:tc>
          <w:tcPr>
            <w:tcW w:w="0" w:type="auto"/>
          </w:tcPr>
          <w:p w14:paraId="55E26A2C" w14:textId="77777777" w:rsidR="001612F7" w:rsidRPr="00B41A36" w:rsidRDefault="001612F7" w:rsidP="002529A7">
            <w:pPr>
              <w:pStyle w:val="TAL"/>
              <w:rPr>
                <w:sz w:val="16"/>
              </w:rPr>
            </w:pPr>
            <w:r>
              <w:rPr>
                <w:sz w:val="16"/>
              </w:rPr>
              <w:t>0533</w:t>
            </w:r>
          </w:p>
        </w:tc>
        <w:tc>
          <w:tcPr>
            <w:tcW w:w="0" w:type="auto"/>
          </w:tcPr>
          <w:p w14:paraId="6A0FFEC3" w14:textId="77777777" w:rsidR="001612F7" w:rsidRPr="00B41A36" w:rsidRDefault="001612F7" w:rsidP="002529A7">
            <w:pPr>
              <w:pStyle w:val="TAR"/>
              <w:rPr>
                <w:sz w:val="16"/>
              </w:rPr>
            </w:pPr>
          </w:p>
        </w:tc>
        <w:tc>
          <w:tcPr>
            <w:tcW w:w="0" w:type="auto"/>
          </w:tcPr>
          <w:p w14:paraId="02AD6472" w14:textId="77777777" w:rsidR="001612F7" w:rsidRPr="00B41A36" w:rsidRDefault="001612F7" w:rsidP="002529A7">
            <w:pPr>
              <w:pStyle w:val="TAL"/>
              <w:rPr>
                <w:sz w:val="16"/>
              </w:rPr>
            </w:pPr>
            <w:r>
              <w:rPr>
                <w:sz w:val="16"/>
              </w:rPr>
              <w:t>Rel-18</w:t>
            </w:r>
          </w:p>
        </w:tc>
        <w:tc>
          <w:tcPr>
            <w:tcW w:w="0" w:type="auto"/>
          </w:tcPr>
          <w:p w14:paraId="50F32894" w14:textId="77777777" w:rsidR="001612F7" w:rsidRPr="00B41A36" w:rsidRDefault="001612F7" w:rsidP="002529A7">
            <w:pPr>
              <w:pStyle w:val="TAL"/>
              <w:rPr>
                <w:sz w:val="16"/>
              </w:rPr>
            </w:pPr>
            <w:r>
              <w:rPr>
                <w:sz w:val="16"/>
              </w:rPr>
              <w:t>C</w:t>
            </w:r>
          </w:p>
        </w:tc>
        <w:tc>
          <w:tcPr>
            <w:tcW w:w="0" w:type="auto"/>
          </w:tcPr>
          <w:p w14:paraId="1B689454" w14:textId="77777777" w:rsidR="001612F7" w:rsidRPr="00B41A36" w:rsidRDefault="001612F7" w:rsidP="002529A7">
            <w:pPr>
              <w:pStyle w:val="TAL"/>
              <w:rPr>
                <w:sz w:val="16"/>
              </w:rPr>
            </w:pPr>
            <w:r>
              <w:rPr>
                <w:sz w:val="16"/>
              </w:rPr>
              <w:t>5G_ProSe_Ph2</w:t>
            </w:r>
          </w:p>
        </w:tc>
        <w:tc>
          <w:tcPr>
            <w:tcW w:w="0" w:type="auto"/>
          </w:tcPr>
          <w:p w14:paraId="160F2DD7" w14:textId="77777777" w:rsidR="001612F7" w:rsidRPr="00B41A36" w:rsidRDefault="001612F7" w:rsidP="002529A7">
            <w:pPr>
              <w:pStyle w:val="TAL"/>
              <w:rPr>
                <w:sz w:val="16"/>
              </w:rPr>
            </w:pPr>
            <w:r>
              <w:rPr>
                <w:sz w:val="16"/>
              </w:rPr>
              <w:t>revised</w:t>
            </w:r>
          </w:p>
        </w:tc>
      </w:tr>
      <w:tr w:rsidR="001612F7" w14:paraId="0995F15A" w14:textId="77777777" w:rsidTr="002529A7">
        <w:tc>
          <w:tcPr>
            <w:tcW w:w="0" w:type="auto"/>
          </w:tcPr>
          <w:p w14:paraId="3E62DAD6" w14:textId="77777777" w:rsidR="001612F7" w:rsidRPr="00B41A36" w:rsidRDefault="001612F7" w:rsidP="002529A7">
            <w:pPr>
              <w:pStyle w:val="TAL"/>
              <w:rPr>
                <w:sz w:val="16"/>
              </w:rPr>
            </w:pPr>
            <w:r>
              <w:rPr>
                <w:sz w:val="16"/>
              </w:rPr>
              <w:t>C1-241530</w:t>
            </w:r>
          </w:p>
        </w:tc>
        <w:tc>
          <w:tcPr>
            <w:tcW w:w="0" w:type="auto"/>
          </w:tcPr>
          <w:p w14:paraId="717217BC" w14:textId="77777777" w:rsidR="001612F7" w:rsidRPr="00B41A36" w:rsidRDefault="001612F7" w:rsidP="002529A7">
            <w:pPr>
              <w:pStyle w:val="TAL"/>
              <w:rPr>
                <w:sz w:val="16"/>
              </w:rPr>
            </w:pPr>
            <w:r>
              <w:rPr>
                <w:sz w:val="16"/>
              </w:rPr>
              <w:t>Update direct discovery set for U2U relay discovery</w:t>
            </w:r>
          </w:p>
        </w:tc>
        <w:tc>
          <w:tcPr>
            <w:tcW w:w="0" w:type="auto"/>
          </w:tcPr>
          <w:p w14:paraId="410578E3" w14:textId="77777777" w:rsidR="001612F7" w:rsidRPr="00B41A36" w:rsidRDefault="001612F7" w:rsidP="002529A7">
            <w:pPr>
              <w:pStyle w:val="TAL"/>
              <w:rPr>
                <w:sz w:val="16"/>
              </w:rPr>
            </w:pPr>
            <w:r>
              <w:rPr>
                <w:sz w:val="16"/>
              </w:rPr>
              <w:t>Xiaomi, Qualcomm</w:t>
            </w:r>
          </w:p>
        </w:tc>
        <w:tc>
          <w:tcPr>
            <w:tcW w:w="0" w:type="auto"/>
          </w:tcPr>
          <w:p w14:paraId="09FB8465" w14:textId="77777777" w:rsidR="001612F7" w:rsidRPr="00B41A36" w:rsidRDefault="001612F7" w:rsidP="002529A7">
            <w:pPr>
              <w:pStyle w:val="TAL"/>
              <w:rPr>
                <w:sz w:val="16"/>
              </w:rPr>
            </w:pPr>
            <w:r>
              <w:rPr>
                <w:sz w:val="16"/>
              </w:rPr>
              <w:t>24.554</w:t>
            </w:r>
          </w:p>
        </w:tc>
        <w:tc>
          <w:tcPr>
            <w:tcW w:w="0" w:type="auto"/>
          </w:tcPr>
          <w:p w14:paraId="1112C7B3" w14:textId="77777777" w:rsidR="001612F7" w:rsidRPr="00B41A36" w:rsidRDefault="001612F7" w:rsidP="002529A7">
            <w:pPr>
              <w:pStyle w:val="TAL"/>
              <w:rPr>
                <w:sz w:val="16"/>
              </w:rPr>
            </w:pPr>
            <w:r>
              <w:rPr>
                <w:sz w:val="16"/>
              </w:rPr>
              <w:t>0533</w:t>
            </w:r>
          </w:p>
        </w:tc>
        <w:tc>
          <w:tcPr>
            <w:tcW w:w="0" w:type="auto"/>
          </w:tcPr>
          <w:p w14:paraId="1883C990" w14:textId="77777777" w:rsidR="001612F7" w:rsidRPr="00B41A36" w:rsidRDefault="001612F7" w:rsidP="002529A7">
            <w:pPr>
              <w:pStyle w:val="TAR"/>
              <w:rPr>
                <w:sz w:val="16"/>
              </w:rPr>
            </w:pPr>
            <w:r>
              <w:rPr>
                <w:sz w:val="16"/>
              </w:rPr>
              <w:t>1</w:t>
            </w:r>
          </w:p>
        </w:tc>
        <w:tc>
          <w:tcPr>
            <w:tcW w:w="0" w:type="auto"/>
          </w:tcPr>
          <w:p w14:paraId="12D8613F" w14:textId="77777777" w:rsidR="001612F7" w:rsidRPr="00B41A36" w:rsidRDefault="001612F7" w:rsidP="002529A7">
            <w:pPr>
              <w:pStyle w:val="TAL"/>
              <w:rPr>
                <w:sz w:val="16"/>
              </w:rPr>
            </w:pPr>
            <w:r>
              <w:rPr>
                <w:sz w:val="16"/>
              </w:rPr>
              <w:t>Rel-18</w:t>
            </w:r>
          </w:p>
        </w:tc>
        <w:tc>
          <w:tcPr>
            <w:tcW w:w="0" w:type="auto"/>
          </w:tcPr>
          <w:p w14:paraId="12176FC0" w14:textId="77777777" w:rsidR="001612F7" w:rsidRPr="00B41A36" w:rsidRDefault="001612F7" w:rsidP="002529A7">
            <w:pPr>
              <w:pStyle w:val="TAL"/>
              <w:rPr>
                <w:sz w:val="16"/>
              </w:rPr>
            </w:pPr>
            <w:r>
              <w:rPr>
                <w:sz w:val="16"/>
              </w:rPr>
              <w:t>C</w:t>
            </w:r>
          </w:p>
        </w:tc>
        <w:tc>
          <w:tcPr>
            <w:tcW w:w="0" w:type="auto"/>
          </w:tcPr>
          <w:p w14:paraId="2826E5A1" w14:textId="77777777" w:rsidR="001612F7" w:rsidRPr="00B41A36" w:rsidRDefault="001612F7" w:rsidP="002529A7">
            <w:pPr>
              <w:pStyle w:val="TAL"/>
              <w:rPr>
                <w:sz w:val="16"/>
              </w:rPr>
            </w:pPr>
            <w:r>
              <w:rPr>
                <w:sz w:val="16"/>
              </w:rPr>
              <w:t>5G_ProSe_Ph2</w:t>
            </w:r>
          </w:p>
        </w:tc>
        <w:tc>
          <w:tcPr>
            <w:tcW w:w="0" w:type="auto"/>
          </w:tcPr>
          <w:p w14:paraId="774412E6" w14:textId="77777777" w:rsidR="001612F7" w:rsidRPr="00B41A36" w:rsidRDefault="001612F7" w:rsidP="002529A7">
            <w:pPr>
              <w:pStyle w:val="TAL"/>
              <w:rPr>
                <w:sz w:val="16"/>
              </w:rPr>
            </w:pPr>
            <w:r>
              <w:rPr>
                <w:sz w:val="16"/>
              </w:rPr>
              <w:t>agreed</w:t>
            </w:r>
          </w:p>
        </w:tc>
      </w:tr>
      <w:tr w:rsidR="001612F7" w14:paraId="068E2430" w14:textId="77777777" w:rsidTr="002529A7">
        <w:tc>
          <w:tcPr>
            <w:tcW w:w="0" w:type="auto"/>
          </w:tcPr>
          <w:p w14:paraId="5858BD78" w14:textId="77777777" w:rsidR="001612F7" w:rsidRPr="00B41A36" w:rsidRDefault="001612F7" w:rsidP="002529A7">
            <w:pPr>
              <w:pStyle w:val="TAL"/>
              <w:rPr>
                <w:sz w:val="16"/>
              </w:rPr>
            </w:pPr>
            <w:r>
              <w:rPr>
                <w:sz w:val="16"/>
              </w:rPr>
              <w:t>C1-241120</w:t>
            </w:r>
          </w:p>
        </w:tc>
        <w:tc>
          <w:tcPr>
            <w:tcW w:w="0" w:type="auto"/>
          </w:tcPr>
          <w:p w14:paraId="5F699223" w14:textId="77777777" w:rsidR="001612F7" w:rsidRPr="00B41A36" w:rsidRDefault="001612F7" w:rsidP="002529A7">
            <w:pPr>
              <w:pStyle w:val="TAL"/>
              <w:rPr>
                <w:sz w:val="16"/>
              </w:rPr>
            </w:pPr>
            <w:r>
              <w:rPr>
                <w:sz w:val="16"/>
              </w:rPr>
              <w:t>Retrieving keys for decryption of protected IEs for U2N</w:t>
            </w:r>
          </w:p>
        </w:tc>
        <w:tc>
          <w:tcPr>
            <w:tcW w:w="0" w:type="auto"/>
          </w:tcPr>
          <w:p w14:paraId="701837FB" w14:textId="77777777" w:rsidR="001612F7" w:rsidRPr="00B41A36" w:rsidRDefault="001612F7" w:rsidP="002529A7">
            <w:pPr>
              <w:pStyle w:val="TAL"/>
              <w:rPr>
                <w:sz w:val="16"/>
              </w:rPr>
            </w:pPr>
            <w:r>
              <w:rPr>
                <w:sz w:val="16"/>
              </w:rPr>
              <w:t>Xiaomi</w:t>
            </w:r>
          </w:p>
        </w:tc>
        <w:tc>
          <w:tcPr>
            <w:tcW w:w="0" w:type="auto"/>
          </w:tcPr>
          <w:p w14:paraId="6C288E45" w14:textId="77777777" w:rsidR="001612F7" w:rsidRPr="00B41A36" w:rsidRDefault="001612F7" w:rsidP="002529A7">
            <w:pPr>
              <w:pStyle w:val="TAL"/>
              <w:rPr>
                <w:sz w:val="16"/>
              </w:rPr>
            </w:pPr>
            <w:r>
              <w:rPr>
                <w:sz w:val="16"/>
              </w:rPr>
              <w:t>24.554</w:t>
            </w:r>
          </w:p>
        </w:tc>
        <w:tc>
          <w:tcPr>
            <w:tcW w:w="0" w:type="auto"/>
          </w:tcPr>
          <w:p w14:paraId="6AE6D118" w14:textId="77777777" w:rsidR="001612F7" w:rsidRPr="00B41A36" w:rsidRDefault="001612F7" w:rsidP="002529A7">
            <w:pPr>
              <w:pStyle w:val="TAL"/>
              <w:rPr>
                <w:sz w:val="16"/>
              </w:rPr>
            </w:pPr>
            <w:r>
              <w:rPr>
                <w:sz w:val="16"/>
              </w:rPr>
              <w:t>0534</w:t>
            </w:r>
          </w:p>
        </w:tc>
        <w:tc>
          <w:tcPr>
            <w:tcW w:w="0" w:type="auto"/>
          </w:tcPr>
          <w:p w14:paraId="33F07271" w14:textId="77777777" w:rsidR="001612F7" w:rsidRPr="00B41A36" w:rsidRDefault="001612F7" w:rsidP="002529A7">
            <w:pPr>
              <w:pStyle w:val="TAR"/>
              <w:rPr>
                <w:sz w:val="16"/>
              </w:rPr>
            </w:pPr>
          </w:p>
        </w:tc>
        <w:tc>
          <w:tcPr>
            <w:tcW w:w="0" w:type="auto"/>
          </w:tcPr>
          <w:p w14:paraId="2A63221C" w14:textId="77777777" w:rsidR="001612F7" w:rsidRPr="00B41A36" w:rsidRDefault="001612F7" w:rsidP="002529A7">
            <w:pPr>
              <w:pStyle w:val="TAL"/>
              <w:rPr>
                <w:sz w:val="16"/>
              </w:rPr>
            </w:pPr>
            <w:r>
              <w:rPr>
                <w:sz w:val="16"/>
              </w:rPr>
              <w:t>Rel-17</w:t>
            </w:r>
          </w:p>
        </w:tc>
        <w:tc>
          <w:tcPr>
            <w:tcW w:w="0" w:type="auto"/>
          </w:tcPr>
          <w:p w14:paraId="38204378" w14:textId="77777777" w:rsidR="001612F7" w:rsidRPr="00B41A36" w:rsidRDefault="001612F7" w:rsidP="002529A7">
            <w:pPr>
              <w:pStyle w:val="TAL"/>
              <w:rPr>
                <w:sz w:val="16"/>
              </w:rPr>
            </w:pPr>
            <w:r>
              <w:rPr>
                <w:sz w:val="16"/>
              </w:rPr>
              <w:t>F</w:t>
            </w:r>
          </w:p>
        </w:tc>
        <w:tc>
          <w:tcPr>
            <w:tcW w:w="0" w:type="auto"/>
          </w:tcPr>
          <w:p w14:paraId="48C92E61" w14:textId="77777777" w:rsidR="001612F7" w:rsidRPr="00B41A36" w:rsidRDefault="001612F7" w:rsidP="002529A7">
            <w:pPr>
              <w:pStyle w:val="TAL"/>
              <w:rPr>
                <w:sz w:val="16"/>
              </w:rPr>
            </w:pPr>
            <w:r>
              <w:rPr>
                <w:sz w:val="16"/>
              </w:rPr>
              <w:t>5G_ProSe</w:t>
            </w:r>
          </w:p>
        </w:tc>
        <w:tc>
          <w:tcPr>
            <w:tcW w:w="0" w:type="auto"/>
          </w:tcPr>
          <w:p w14:paraId="69052CA2" w14:textId="77777777" w:rsidR="001612F7" w:rsidRPr="00B41A36" w:rsidRDefault="001612F7" w:rsidP="002529A7">
            <w:pPr>
              <w:pStyle w:val="TAL"/>
              <w:rPr>
                <w:sz w:val="16"/>
              </w:rPr>
            </w:pPr>
            <w:r>
              <w:rPr>
                <w:sz w:val="16"/>
              </w:rPr>
              <w:t>revised</w:t>
            </w:r>
          </w:p>
        </w:tc>
      </w:tr>
      <w:tr w:rsidR="001612F7" w14:paraId="5BF9CFBC" w14:textId="77777777" w:rsidTr="002529A7">
        <w:tc>
          <w:tcPr>
            <w:tcW w:w="0" w:type="auto"/>
          </w:tcPr>
          <w:p w14:paraId="160EF70B" w14:textId="77777777" w:rsidR="001612F7" w:rsidRPr="00B41A36" w:rsidRDefault="001612F7" w:rsidP="002529A7">
            <w:pPr>
              <w:pStyle w:val="TAL"/>
              <w:rPr>
                <w:sz w:val="16"/>
              </w:rPr>
            </w:pPr>
            <w:r>
              <w:rPr>
                <w:sz w:val="16"/>
              </w:rPr>
              <w:t>C1-241501</w:t>
            </w:r>
          </w:p>
        </w:tc>
        <w:tc>
          <w:tcPr>
            <w:tcW w:w="0" w:type="auto"/>
          </w:tcPr>
          <w:p w14:paraId="57281DE9" w14:textId="77777777" w:rsidR="001612F7" w:rsidRPr="00B41A36" w:rsidRDefault="001612F7" w:rsidP="002529A7">
            <w:pPr>
              <w:pStyle w:val="TAL"/>
              <w:rPr>
                <w:sz w:val="16"/>
              </w:rPr>
            </w:pPr>
            <w:r>
              <w:rPr>
                <w:sz w:val="16"/>
              </w:rPr>
              <w:t>Retrieving keys for decryption of protected IEs for U2N</w:t>
            </w:r>
          </w:p>
        </w:tc>
        <w:tc>
          <w:tcPr>
            <w:tcW w:w="0" w:type="auto"/>
          </w:tcPr>
          <w:p w14:paraId="39106756" w14:textId="77777777" w:rsidR="001612F7" w:rsidRPr="00B41A36" w:rsidRDefault="001612F7" w:rsidP="002529A7">
            <w:pPr>
              <w:pStyle w:val="TAL"/>
              <w:rPr>
                <w:sz w:val="16"/>
              </w:rPr>
            </w:pPr>
            <w:r>
              <w:rPr>
                <w:sz w:val="16"/>
              </w:rPr>
              <w:t>Xiaomi</w:t>
            </w:r>
          </w:p>
        </w:tc>
        <w:tc>
          <w:tcPr>
            <w:tcW w:w="0" w:type="auto"/>
          </w:tcPr>
          <w:p w14:paraId="4559131A" w14:textId="77777777" w:rsidR="001612F7" w:rsidRPr="00B41A36" w:rsidRDefault="001612F7" w:rsidP="002529A7">
            <w:pPr>
              <w:pStyle w:val="TAL"/>
              <w:rPr>
                <w:sz w:val="16"/>
              </w:rPr>
            </w:pPr>
            <w:r>
              <w:rPr>
                <w:sz w:val="16"/>
              </w:rPr>
              <w:t>24.554</w:t>
            </w:r>
          </w:p>
        </w:tc>
        <w:tc>
          <w:tcPr>
            <w:tcW w:w="0" w:type="auto"/>
          </w:tcPr>
          <w:p w14:paraId="053EA384" w14:textId="77777777" w:rsidR="001612F7" w:rsidRPr="00B41A36" w:rsidRDefault="001612F7" w:rsidP="002529A7">
            <w:pPr>
              <w:pStyle w:val="TAL"/>
              <w:rPr>
                <w:sz w:val="16"/>
              </w:rPr>
            </w:pPr>
            <w:r>
              <w:rPr>
                <w:sz w:val="16"/>
              </w:rPr>
              <w:t>0534</w:t>
            </w:r>
          </w:p>
        </w:tc>
        <w:tc>
          <w:tcPr>
            <w:tcW w:w="0" w:type="auto"/>
          </w:tcPr>
          <w:p w14:paraId="4F13B4FA" w14:textId="77777777" w:rsidR="001612F7" w:rsidRPr="00B41A36" w:rsidRDefault="001612F7" w:rsidP="002529A7">
            <w:pPr>
              <w:pStyle w:val="TAR"/>
              <w:rPr>
                <w:sz w:val="16"/>
              </w:rPr>
            </w:pPr>
            <w:r>
              <w:rPr>
                <w:sz w:val="16"/>
              </w:rPr>
              <w:t>1</w:t>
            </w:r>
          </w:p>
        </w:tc>
        <w:tc>
          <w:tcPr>
            <w:tcW w:w="0" w:type="auto"/>
          </w:tcPr>
          <w:p w14:paraId="4212B33C" w14:textId="77777777" w:rsidR="001612F7" w:rsidRPr="00B41A36" w:rsidRDefault="001612F7" w:rsidP="002529A7">
            <w:pPr>
              <w:pStyle w:val="TAL"/>
              <w:rPr>
                <w:sz w:val="16"/>
              </w:rPr>
            </w:pPr>
            <w:r>
              <w:rPr>
                <w:sz w:val="16"/>
              </w:rPr>
              <w:t>Rel-17</w:t>
            </w:r>
          </w:p>
        </w:tc>
        <w:tc>
          <w:tcPr>
            <w:tcW w:w="0" w:type="auto"/>
          </w:tcPr>
          <w:p w14:paraId="6272EB86" w14:textId="77777777" w:rsidR="001612F7" w:rsidRPr="00B41A36" w:rsidRDefault="001612F7" w:rsidP="002529A7">
            <w:pPr>
              <w:pStyle w:val="TAL"/>
              <w:rPr>
                <w:sz w:val="16"/>
              </w:rPr>
            </w:pPr>
            <w:r>
              <w:rPr>
                <w:sz w:val="16"/>
              </w:rPr>
              <w:t>F</w:t>
            </w:r>
          </w:p>
        </w:tc>
        <w:tc>
          <w:tcPr>
            <w:tcW w:w="0" w:type="auto"/>
          </w:tcPr>
          <w:p w14:paraId="6DC24EA4" w14:textId="77777777" w:rsidR="001612F7" w:rsidRPr="00B41A36" w:rsidRDefault="001612F7" w:rsidP="002529A7">
            <w:pPr>
              <w:pStyle w:val="TAL"/>
              <w:rPr>
                <w:sz w:val="16"/>
              </w:rPr>
            </w:pPr>
            <w:r>
              <w:rPr>
                <w:sz w:val="16"/>
              </w:rPr>
              <w:t>5G_ProSe</w:t>
            </w:r>
          </w:p>
        </w:tc>
        <w:tc>
          <w:tcPr>
            <w:tcW w:w="0" w:type="auto"/>
          </w:tcPr>
          <w:p w14:paraId="524FD70C" w14:textId="77777777" w:rsidR="001612F7" w:rsidRPr="00B41A36" w:rsidRDefault="001612F7" w:rsidP="002529A7">
            <w:pPr>
              <w:pStyle w:val="TAL"/>
              <w:rPr>
                <w:sz w:val="16"/>
              </w:rPr>
            </w:pPr>
            <w:r>
              <w:rPr>
                <w:sz w:val="16"/>
              </w:rPr>
              <w:t>revised</w:t>
            </w:r>
          </w:p>
        </w:tc>
      </w:tr>
      <w:tr w:rsidR="001612F7" w14:paraId="3F357846" w14:textId="77777777" w:rsidTr="002529A7">
        <w:tc>
          <w:tcPr>
            <w:tcW w:w="0" w:type="auto"/>
          </w:tcPr>
          <w:p w14:paraId="19A33A1D" w14:textId="77777777" w:rsidR="001612F7" w:rsidRPr="00B41A36" w:rsidRDefault="001612F7" w:rsidP="002529A7">
            <w:pPr>
              <w:pStyle w:val="TAL"/>
              <w:rPr>
                <w:sz w:val="16"/>
              </w:rPr>
            </w:pPr>
            <w:r>
              <w:rPr>
                <w:sz w:val="16"/>
              </w:rPr>
              <w:t>C1-241803</w:t>
            </w:r>
          </w:p>
        </w:tc>
        <w:tc>
          <w:tcPr>
            <w:tcW w:w="0" w:type="auto"/>
          </w:tcPr>
          <w:p w14:paraId="25F923B5" w14:textId="77777777" w:rsidR="001612F7" w:rsidRPr="00B41A36" w:rsidRDefault="001612F7" w:rsidP="002529A7">
            <w:pPr>
              <w:pStyle w:val="TAL"/>
              <w:rPr>
                <w:sz w:val="16"/>
              </w:rPr>
            </w:pPr>
            <w:r>
              <w:rPr>
                <w:sz w:val="16"/>
              </w:rPr>
              <w:t>Retrieving keys for decryption of protected IEs for U2N</w:t>
            </w:r>
          </w:p>
        </w:tc>
        <w:tc>
          <w:tcPr>
            <w:tcW w:w="0" w:type="auto"/>
          </w:tcPr>
          <w:p w14:paraId="61DBA0EE" w14:textId="77777777" w:rsidR="001612F7" w:rsidRPr="00B41A36" w:rsidRDefault="001612F7" w:rsidP="002529A7">
            <w:pPr>
              <w:pStyle w:val="TAL"/>
              <w:rPr>
                <w:sz w:val="16"/>
              </w:rPr>
            </w:pPr>
            <w:r>
              <w:rPr>
                <w:sz w:val="16"/>
              </w:rPr>
              <w:t>Xiaomi</w:t>
            </w:r>
          </w:p>
        </w:tc>
        <w:tc>
          <w:tcPr>
            <w:tcW w:w="0" w:type="auto"/>
          </w:tcPr>
          <w:p w14:paraId="41B9C3EB" w14:textId="77777777" w:rsidR="001612F7" w:rsidRPr="00B41A36" w:rsidRDefault="001612F7" w:rsidP="002529A7">
            <w:pPr>
              <w:pStyle w:val="TAL"/>
              <w:rPr>
                <w:sz w:val="16"/>
              </w:rPr>
            </w:pPr>
            <w:r>
              <w:rPr>
                <w:sz w:val="16"/>
              </w:rPr>
              <w:t>24.554</w:t>
            </w:r>
          </w:p>
        </w:tc>
        <w:tc>
          <w:tcPr>
            <w:tcW w:w="0" w:type="auto"/>
          </w:tcPr>
          <w:p w14:paraId="0E9DF913" w14:textId="77777777" w:rsidR="001612F7" w:rsidRPr="00B41A36" w:rsidRDefault="001612F7" w:rsidP="002529A7">
            <w:pPr>
              <w:pStyle w:val="TAL"/>
              <w:rPr>
                <w:sz w:val="16"/>
              </w:rPr>
            </w:pPr>
            <w:r>
              <w:rPr>
                <w:sz w:val="16"/>
              </w:rPr>
              <w:t>0534</w:t>
            </w:r>
          </w:p>
        </w:tc>
        <w:tc>
          <w:tcPr>
            <w:tcW w:w="0" w:type="auto"/>
          </w:tcPr>
          <w:p w14:paraId="5D68F430" w14:textId="77777777" w:rsidR="001612F7" w:rsidRPr="00B41A36" w:rsidRDefault="001612F7" w:rsidP="002529A7">
            <w:pPr>
              <w:pStyle w:val="TAR"/>
              <w:rPr>
                <w:sz w:val="16"/>
              </w:rPr>
            </w:pPr>
            <w:r>
              <w:rPr>
                <w:sz w:val="16"/>
              </w:rPr>
              <w:t>2</w:t>
            </w:r>
          </w:p>
        </w:tc>
        <w:tc>
          <w:tcPr>
            <w:tcW w:w="0" w:type="auto"/>
          </w:tcPr>
          <w:p w14:paraId="1E6CCEAD" w14:textId="77777777" w:rsidR="001612F7" w:rsidRPr="00B41A36" w:rsidRDefault="001612F7" w:rsidP="002529A7">
            <w:pPr>
              <w:pStyle w:val="TAL"/>
              <w:rPr>
                <w:sz w:val="16"/>
              </w:rPr>
            </w:pPr>
            <w:r>
              <w:rPr>
                <w:sz w:val="16"/>
              </w:rPr>
              <w:t>Rel-17</w:t>
            </w:r>
          </w:p>
        </w:tc>
        <w:tc>
          <w:tcPr>
            <w:tcW w:w="0" w:type="auto"/>
          </w:tcPr>
          <w:p w14:paraId="4F417247" w14:textId="77777777" w:rsidR="001612F7" w:rsidRPr="00B41A36" w:rsidRDefault="001612F7" w:rsidP="002529A7">
            <w:pPr>
              <w:pStyle w:val="TAL"/>
              <w:rPr>
                <w:sz w:val="16"/>
              </w:rPr>
            </w:pPr>
            <w:r>
              <w:rPr>
                <w:sz w:val="16"/>
              </w:rPr>
              <w:t>F</w:t>
            </w:r>
          </w:p>
        </w:tc>
        <w:tc>
          <w:tcPr>
            <w:tcW w:w="0" w:type="auto"/>
          </w:tcPr>
          <w:p w14:paraId="1CC9E6CF" w14:textId="77777777" w:rsidR="001612F7" w:rsidRPr="00B41A36" w:rsidRDefault="001612F7" w:rsidP="002529A7">
            <w:pPr>
              <w:pStyle w:val="TAL"/>
              <w:rPr>
                <w:sz w:val="16"/>
              </w:rPr>
            </w:pPr>
            <w:r>
              <w:rPr>
                <w:sz w:val="16"/>
              </w:rPr>
              <w:t>5G_ProSe</w:t>
            </w:r>
          </w:p>
        </w:tc>
        <w:tc>
          <w:tcPr>
            <w:tcW w:w="0" w:type="auto"/>
          </w:tcPr>
          <w:p w14:paraId="08A864F3" w14:textId="77777777" w:rsidR="001612F7" w:rsidRPr="00B41A36" w:rsidRDefault="001612F7" w:rsidP="002529A7">
            <w:pPr>
              <w:pStyle w:val="TAL"/>
              <w:rPr>
                <w:sz w:val="16"/>
              </w:rPr>
            </w:pPr>
            <w:r>
              <w:rPr>
                <w:sz w:val="16"/>
              </w:rPr>
              <w:t>revised</w:t>
            </w:r>
          </w:p>
        </w:tc>
      </w:tr>
      <w:tr w:rsidR="001612F7" w14:paraId="5463B977" w14:textId="77777777" w:rsidTr="002529A7">
        <w:tc>
          <w:tcPr>
            <w:tcW w:w="0" w:type="auto"/>
          </w:tcPr>
          <w:p w14:paraId="0153DF8A" w14:textId="77777777" w:rsidR="001612F7" w:rsidRPr="00B41A36" w:rsidRDefault="001612F7" w:rsidP="002529A7">
            <w:pPr>
              <w:pStyle w:val="TAL"/>
              <w:rPr>
                <w:sz w:val="16"/>
              </w:rPr>
            </w:pPr>
            <w:r>
              <w:rPr>
                <w:sz w:val="16"/>
              </w:rPr>
              <w:t>C1-241838</w:t>
            </w:r>
          </w:p>
        </w:tc>
        <w:tc>
          <w:tcPr>
            <w:tcW w:w="0" w:type="auto"/>
          </w:tcPr>
          <w:p w14:paraId="09B356E6" w14:textId="77777777" w:rsidR="001612F7" w:rsidRPr="00B41A36" w:rsidRDefault="001612F7" w:rsidP="002529A7">
            <w:pPr>
              <w:pStyle w:val="TAL"/>
              <w:rPr>
                <w:sz w:val="16"/>
              </w:rPr>
            </w:pPr>
            <w:r>
              <w:rPr>
                <w:sz w:val="16"/>
              </w:rPr>
              <w:t>Retrieving keys for decryption of protected IEs for U2N</w:t>
            </w:r>
          </w:p>
        </w:tc>
        <w:tc>
          <w:tcPr>
            <w:tcW w:w="0" w:type="auto"/>
          </w:tcPr>
          <w:p w14:paraId="40197E03" w14:textId="77777777" w:rsidR="001612F7" w:rsidRPr="00B41A36" w:rsidRDefault="001612F7" w:rsidP="002529A7">
            <w:pPr>
              <w:pStyle w:val="TAL"/>
              <w:rPr>
                <w:sz w:val="16"/>
              </w:rPr>
            </w:pPr>
            <w:r>
              <w:rPr>
                <w:sz w:val="16"/>
              </w:rPr>
              <w:t>Xiaomi</w:t>
            </w:r>
          </w:p>
        </w:tc>
        <w:tc>
          <w:tcPr>
            <w:tcW w:w="0" w:type="auto"/>
          </w:tcPr>
          <w:p w14:paraId="2D0410DF" w14:textId="77777777" w:rsidR="001612F7" w:rsidRPr="00B41A36" w:rsidRDefault="001612F7" w:rsidP="002529A7">
            <w:pPr>
              <w:pStyle w:val="TAL"/>
              <w:rPr>
                <w:sz w:val="16"/>
              </w:rPr>
            </w:pPr>
            <w:r>
              <w:rPr>
                <w:sz w:val="16"/>
              </w:rPr>
              <w:t>24.554</w:t>
            </w:r>
          </w:p>
        </w:tc>
        <w:tc>
          <w:tcPr>
            <w:tcW w:w="0" w:type="auto"/>
          </w:tcPr>
          <w:p w14:paraId="1007F9A8" w14:textId="77777777" w:rsidR="001612F7" w:rsidRPr="00B41A36" w:rsidRDefault="001612F7" w:rsidP="002529A7">
            <w:pPr>
              <w:pStyle w:val="TAL"/>
              <w:rPr>
                <w:sz w:val="16"/>
              </w:rPr>
            </w:pPr>
            <w:r>
              <w:rPr>
                <w:sz w:val="16"/>
              </w:rPr>
              <w:t>0534</w:t>
            </w:r>
          </w:p>
        </w:tc>
        <w:tc>
          <w:tcPr>
            <w:tcW w:w="0" w:type="auto"/>
          </w:tcPr>
          <w:p w14:paraId="1D014FD1" w14:textId="77777777" w:rsidR="001612F7" w:rsidRPr="00B41A36" w:rsidRDefault="001612F7" w:rsidP="002529A7">
            <w:pPr>
              <w:pStyle w:val="TAR"/>
              <w:rPr>
                <w:sz w:val="16"/>
              </w:rPr>
            </w:pPr>
            <w:r>
              <w:rPr>
                <w:sz w:val="16"/>
              </w:rPr>
              <w:t>3</w:t>
            </w:r>
          </w:p>
        </w:tc>
        <w:tc>
          <w:tcPr>
            <w:tcW w:w="0" w:type="auto"/>
          </w:tcPr>
          <w:p w14:paraId="565FB7BA" w14:textId="77777777" w:rsidR="001612F7" w:rsidRPr="00B41A36" w:rsidRDefault="001612F7" w:rsidP="002529A7">
            <w:pPr>
              <w:pStyle w:val="TAL"/>
              <w:rPr>
                <w:sz w:val="16"/>
              </w:rPr>
            </w:pPr>
            <w:r>
              <w:rPr>
                <w:sz w:val="16"/>
              </w:rPr>
              <w:t>Rel-17</w:t>
            </w:r>
          </w:p>
        </w:tc>
        <w:tc>
          <w:tcPr>
            <w:tcW w:w="0" w:type="auto"/>
          </w:tcPr>
          <w:p w14:paraId="31183A41" w14:textId="77777777" w:rsidR="001612F7" w:rsidRPr="00B41A36" w:rsidRDefault="001612F7" w:rsidP="002529A7">
            <w:pPr>
              <w:pStyle w:val="TAL"/>
              <w:rPr>
                <w:sz w:val="16"/>
              </w:rPr>
            </w:pPr>
            <w:r>
              <w:rPr>
                <w:sz w:val="16"/>
              </w:rPr>
              <w:t>F</w:t>
            </w:r>
          </w:p>
        </w:tc>
        <w:tc>
          <w:tcPr>
            <w:tcW w:w="0" w:type="auto"/>
          </w:tcPr>
          <w:p w14:paraId="097FA7BC" w14:textId="77777777" w:rsidR="001612F7" w:rsidRPr="00B41A36" w:rsidRDefault="001612F7" w:rsidP="002529A7">
            <w:pPr>
              <w:pStyle w:val="TAL"/>
              <w:rPr>
                <w:sz w:val="16"/>
              </w:rPr>
            </w:pPr>
            <w:r>
              <w:rPr>
                <w:sz w:val="16"/>
              </w:rPr>
              <w:t>5G_ProSe</w:t>
            </w:r>
          </w:p>
        </w:tc>
        <w:tc>
          <w:tcPr>
            <w:tcW w:w="0" w:type="auto"/>
          </w:tcPr>
          <w:p w14:paraId="01527BCB" w14:textId="77777777" w:rsidR="001612F7" w:rsidRPr="00B41A36" w:rsidRDefault="001612F7" w:rsidP="002529A7">
            <w:pPr>
              <w:pStyle w:val="TAL"/>
              <w:rPr>
                <w:sz w:val="16"/>
              </w:rPr>
            </w:pPr>
            <w:r>
              <w:rPr>
                <w:sz w:val="16"/>
              </w:rPr>
              <w:t>agreed</w:t>
            </w:r>
          </w:p>
        </w:tc>
      </w:tr>
      <w:tr w:rsidR="001612F7" w14:paraId="69935B72" w14:textId="77777777" w:rsidTr="002529A7">
        <w:tc>
          <w:tcPr>
            <w:tcW w:w="0" w:type="auto"/>
          </w:tcPr>
          <w:p w14:paraId="10CEF635" w14:textId="77777777" w:rsidR="001612F7" w:rsidRPr="00B41A36" w:rsidRDefault="001612F7" w:rsidP="002529A7">
            <w:pPr>
              <w:pStyle w:val="TAL"/>
              <w:rPr>
                <w:sz w:val="16"/>
              </w:rPr>
            </w:pPr>
            <w:r>
              <w:rPr>
                <w:sz w:val="16"/>
              </w:rPr>
              <w:t>C1-241121</w:t>
            </w:r>
          </w:p>
        </w:tc>
        <w:tc>
          <w:tcPr>
            <w:tcW w:w="0" w:type="auto"/>
          </w:tcPr>
          <w:p w14:paraId="6EC80460" w14:textId="77777777" w:rsidR="001612F7" w:rsidRPr="00B41A36" w:rsidRDefault="001612F7" w:rsidP="002529A7">
            <w:pPr>
              <w:pStyle w:val="TAL"/>
              <w:rPr>
                <w:sz w:val="16"/>
              </w:rPr>
            </w:pPr>
            <w:r>
              <w:rPr>
                <w:sz w:val="16"/>
              </w:rPr>
              <w:t>Retrieving keys for decryption of protected IEs for U2N</w:t>
            </w:r>
          </w:p>
        </w:tc>
        <w:tc>
          <w:tcPr>
            <w:tcW w:w="0" w:type="auto"/>
          </w:tcPr>
          <w:p w14:paraId="0A5CCEC4" w14:textId="77777777" w:rsidR="001612F7" w:rsidRPr="00B41A36" w:rsidRDefault="001612F7" w:rsidP="002529A7">
            <w:pPr>
              <w:pStyle w:val="TAL"/>
              <w:rPr>
                <w:sz w:val="16"/>
              </w:rPr>
            </w:pPr>
            <w:r>
              <w:rPr>
                <w:sz w:val="16"/>
              </w:rPr>
              <w:t>Xiaomi</w:t>
            </w:r>
          </w:p>
        </w:tc>
        <w:tc>
          <w:tcPr>
            <w:tcW w:w="0" w:type="auto"/>
          </w:tcPr>
          <w:p w14:paraId="2574DA4B" w14:textId="77777777" w:rsidR="001612F7" w:rsidRPr="00B41A36" w:rsidRDefault="001612F7" w:rsidP="002529A7">
            <w:pPr>
              <w:pStyle w:val="TAL"/>
              <w:rPr>
                <w:sz w:val="16"/>
              </w:rPr>
            </w:pPr>
            <w:r>
              <w:rPr>
                <w:sz w:val="16"/>
              </w:rPr>
              <w:t>24.554</w:t>
            </w:r>
          </w:p>
        </w:tc>
        <w:tc>
          <w:tcPr>
            <w:tcW w:w="0" w:type="auto"/>
          </w:tcPr>
          <w:p w14:paraId="0EE745B7" w14:textId="77777777" w:rsidR="001612F7" w:rsidRPr="00B41A36" w:rsidRDefault="001612F7" w:rsidP="002529A7">
            <w:pPr>
              <w:pStyle w:val="TAL"/>
              <w:rPr>
                <w:sz w:val="16"/>
              </w:rPr>
            </w:pPr>
            <w:r>
              <w:rPr>
                <w:sz w:val="16"/>
              </w:rPr>
              <w:t>0535</w:t>
            </w:r>
          </w:p>
        </w:tc>
        <w:tc>
          <w:tcPr>
            <w:tcW w:w="0" w:type="auto"/>
          </w:tcPr>
          <w:p w14:paraId="596A487C" w14:textId="77777777" w:rsidR="001612F7" w:rsidRPr="00B41A36" w:rsidRDefault="001612F7" w:rsidP="002529A7">
            <w:pPr>
              <w:pStyle w:val="TAR"/>
              <w:rPr>
                <w:sz w:val="16"/>
              </w:rPr>
            </w:pPr>
          </w:p>
        </w:tc>
        <w:tc>
          <w:tcPr>
            <w:tcW w:w="0" w:type="auto"/>
          </w:tcPr>
          <w:p w14:paraId="5D6B9011" w14:textId="77777777" w:rsidR="001612F7" w:rsidRPr="00B41A36" w:rsidRDefault="001612F7" w:rsidP="002529A7">
            <w:pPr>
              <w:pStyle w:val="TAL"/>
              <w:rPr>
                <w:sz w:val="16"/>
              </w:rPr>
            </w:pPr>
            <w:r>
              <w:rPr>
                <w:sz w:val="16"/>
              </w:rPr>
              <w:t>Rel-18</w:t>
            </w:r>
          </w:p>
        </w:tc>
        <w:tc>
          <w:tcPr>
            <w:tcW w:w="0" w:type="auto"/>
          </w:tcPr>
          <w:p w14:paraId="0282BFE9" w14:textId="77777777" w:rsidR="001612F7" w:rsidRPr="00B41A36" w:rsidRDefault="001612F7" w:rsidP="002529A7">
            <w:pPr>
              <w:pStyle w:val="TAL"/>
              <w:rPr>
                <w:sz w:val="16"/>
              </w:rPr>
            </w:pPr>
            <w:r>
              <w:rPr>
                <w:sz w:val="16"/>
              </w:rPr>
              <w:t>A</w:t>
            </w:r>
          </w:p>
        </w:tc>
        <w:tc>
          <w:tcPr>
            <w:tcW w:w="0" w:type="auto"/>
          </w:tcPr>
          <w:p w14:paraId="6D08F80D" w14:textId="77777777" w:rsidR="001612F7" w:rsidRPr="00B41A36" w:rsidRDefault="001612F7" w:rsidP="002529A7">
            <w:pPr>
              <w:pStyle w:val="TAL"/>
              <w:rPr>
                <w:sz w:val="16"/>
              </w:rPr>
            </w:pPr>
            <w:r>
              <w:rPr>
                <w:sz w:val="16"/>
              </w:rPr>
              <w:t>5G_ProSe</w:t>
            </w:r>
          </w:p>
        </w:tc>
        <w:tc>
          <w:tcPr>
            <w:tcW w:w="0" w:type="auto"/>
          </w:tcPr>
          <w:p w14:paraId="0C210396" w14:textId="77777777" w:rsidR="001612F7" w:rsidRPr="00B41A36" w:rsidRDefault="001612F7" w:rsidP="002529A7">
            <w:pPr>
              <w:pStyle w:val="TAL"/>
              <w:rPr>
                <w:sz w:val="16"/>
              </w:rPr>
            </w:pPr>
            <w:r>
              <w:rPr>
                <w:sz w:val="16"/>
              </w:rPr>
              <w:t>revised</w:t>
            </w:r>
          </w:p>
        </w:tc>
      </w:tr>
      <w:tr w:rsidR="001612F7" w14:paraId="1A49D5BF" w14:textId="77777777" w:rsidTr="002529A7">
        <w:tc>
          <w:tcPr>
            <w:tcW w:w="0" w:type="auto"/>
          </w:tcPr>
          <w:p w14:paraId="552808F8" w14:textId="77777777" w:rsidR="001612F7" w:rsidRPr="00B41A36" w:rsidRDefault="001612F7" w:rsidP="002529A7">
            <w:pPr>
              <w:pStyle w:val="TAL"/>
              <w:rPr>
                <w:sz w:val="16"/>
              </w:rPr>
            </w:pPr>
            <w:r>
              <w:rPr>
                <w:sz w:val="16"/>
              </w:rPr>
              <w:t>C1-241502</w:t>
            </w:r>
          </w:p>
        </w:tc>
        <w:tc>
          <w:tcPr>
            <w:tcW w:w="0" w:type="auto"/>
          </w:tcPr>
          <w:p w14:paraId="7BECE2CA" w14:textId="77777777" w:rsidR="001612F7" w:rsidRPr="00B41A36" w:rsidRDefault="001612F7" w:rsidP="002529A7">
            <w:pPr>
              <w:pStyle w:val="TAL"/>
              <w:rPr>
                <w:sz w:val="16"/>
              </w:rPr>
            </w:pPr>
            <w:r>
              <w:rPr>
                <w:sz w:val="16"/>
              </w:rPr>
              <w:t>Retrieving keys for decryption of protected IEs for U2N</w:t>
            </w:r>
          </w:p>
        </w:tc>
        <w:tc>
          <w:tcPr>
            <w:tcW w:w="0" w:type="auto"/>
          </w:tcPr>
          <w:p w14:paraId="49C55146" w14:textId="77777777" w:rsidR="001612F7" w:rsidRPr="00B41A36" w:rsidRDefault="001612F7" w:rsidP="002529A7">
            <w:pPr>
              <w:pStyle w:val="TAL"/>
              <w:rPr>
                <w:sz w:val="16"/>
              </w:rPr>
            </w:pPr>
            <w:r>
              <w:rPr>
                <w:sz w:val="16"/>
              </w:rPr>
              <w:t>Xiaomi</w:t>
            </w:r>
          </w:p>
        </w:tc>
        <w:tc>
          <w:tcPr>
            <w:tcW w:w="0" w:type="auto"/>
          </w:tcPr>
          <w:p w14:paraId="31CBC7DE" w14:textId="77777777" w:rsidR="001612F7" w:rsidRPr="00B41A36" w:rsidRDefault="001612F7" w:rsidP="002529A7">
            <w:pPr>
              <w:pStyle w:val="TAL"/>
              <w:rPr>
                <w:sz w:val="16"/>
              </w:rPr>
            </w:pPr>
            <w:r>
              <w:rPr>
                <w:sz w:val="16"/>
              </w:rPr>
              <w:t>24.554</w:t>
            </w:r>
          </w:p>
        </w:tc>
        <w:tc>
          <w:tcPr>
            <w:tcW w:w="0" w:type="auto"/>
          </w:tcPr>
          <w:p w14:paraId="71BF5687" w14:textId="77777777" w:rsidR="001612F7" w:rsidRPr="00B41A36" w:rsidRDefault="001612F7" w:rsidP="002529A7">
            <w:pPr>
              <w:pStyle w:val="TAL"/>
              <w:rPr>
                <w:sz w:val="16"/>
              </w:rPr>
            </w:pPr>
            <w:r>
              <w:rPr>
                <w:sz w:val="16"/>
              </w:rPr>
              <w:t>0535</w:t>
            </w:r>
          </w:p>
        </w:tc>
        <w:tc>
          <w:tcPr>
            <w:tcW w:w="0" w:type="auto"/>
          </w:tcPr>
          <w:p w14:paraId="546772CD" w14:textId="77777777" w:rsidR="001612F7" w:rsidRPr="00B41A36" w:rsidRDefault="001612F7" w:rsidP="002529A7">
            <w:pPr>
              <w:pStyle w:val="TAR"/>
              <w:rPr>
                <w:sz w:val="16"/>
              </w:rPr>
            </w:pPr>
            <w:r>
              <w:rPr>
                <w:sz w:val="16"/>
              </w:rPr>
              <w:t>1</w:t>
            </w:r>
          </w:p>
        </w:tc>
        <w:tc>
          <w:tcPr>
            <w:tcW w:w="0" w:type="auto"/>
          </w:tcPr>
          <w:p w14:paraId="1FAC02C2" w14:textId="77777777" w:rsidR="001612F7" w:rsidRPr="00B41A36" w:rsidRDefault="001612F7" w:rsidP="002529A7">
            <w:pPr>
              <w:pStyle w:val="TAL"/>
              <w:rPr>
                <w:sz w:val="16"/>
              </w:rPr>
            </w:pPr>
            <w:r>
              <w:rPr>
                <w:sz w:val="16"/>
              </w:rPr>
              <w:t>Rel-18</w:t>
            </w:r>
          </w:p>
        </w:tc>
        <w:tc>
          <w:tcPr>
            <w:tcW w:w="0" w:type="auto"/>
          </w:tcPr>
          <w:p w14:paraId="24F28F9D" w14:textId="77777777" w:rsidR="001612F7" w:rsidRPr="00B41A36" w:rsidRDefault="001612F7" w:rsidP="002529A7">
            <w:pPr>
              <w:pStyle w:val="TAL"/>
              <w:rPr>
                <w:sz w:val="16"/>
              </w:rPr>
            </w:pPr>
            <w:r>
              <w:rPr>
                <w:sz w:val="16"/>
              </w:rPr>
              <w:t>A</w:t>
            </w:r>
          </w:p>
        </w:tc>
        <w:tc>
          <w:tcPr>
            <w:tcW w:w="0" w:type="auto"/>
          </w:tcPr>
          <w:p w14:paraId="087C4A49" w14:textId="77777777" w:rsidR="001612F7" w:rsidRPr="00B41A36" w:rsidRDefault="001612F7" w:rsidP="002529A7">
            <w:pPr>
              <w:pStyle w:val="TAL"/>
              <w:rPr>
                <w:sz w:val="16"/>
              </w:rPr>
            </w:pPr>
            <w:r>
              <w:rPr>
                <w:sz w:val="16"/>
              </w:rPr>
              <w:t>5G_ProSe</w:t>
            </w:r>
          </w:p>
        </w:tc>
        <w:tc>
          <w:tcPr>
            <w:tcW w:w="0" w:type="auto"/>
          </w:tcPr>
          <w:p w14:paraId="233A9A9A" w14:textId="77777777" w:rsidR="001612F7" w:rsidRPr="00B41A36" w:rsidRDefault="001612F7" w:rsidP="002529A7">
            <w:pPr>
              <w:pStyle w:val="TAL"/>
              <w:rPr>
                <w:sz w:val="16"/>
              </w:rPr>
            </w:pPr>
            <w:r>
              <w:rPr>
                <w:sz w:val="16"/>
              </w:rPr>
              <w:t>revised</w:t>
            </w:r>
          </w:p>
        </w:tc>
      </w:tr>
      <w:tr w:rsidR="001612F7" w14:paraId="3D8F75E3" w14:textId="77777777" w:rsidTr="002529A7">
        <w:tc>
          <w:tcPr>
            <w:tcW w:w="0" w:type="auto"/>
          </w:tcPr>
          <w:p w14:paraId="1D99C506" w14:textId="77777777" w:rsidR="001612F7" w:rsidRPr="00B41A36" w:rsidRDefault="001612F7" w:rsidP="002529A7">
            <w:pPr>
              <w:pStyle w:val="TAL"/>
              <w:rPr>
                <w:sz w:val="16"/>
              </w:rPr>
            </w:pPr>
            <w:r>
              <w:rPr>
                <w:sz w:val="16"/>
              </w:rPr>
              <w:t>C1-241804</w:t>
            </w:r>
          </w:p>
        </w:tc>
        <w:tc>
          <w:tcPr>
            <w:tcW w:w="0" w:type="auto"/>
          </w:tcPr>
          <w:p w14:paraId="2F283958" w14:textId="77777777" w:rsidR="001612F7" w:rsidRPr="00B41A36" w:rsidRDefault="001612F7" w:rsidP="002529A7">
            <w:pPr>
              <w:pStyle w:val="TAL"/>
              <w:rPr>
                <w:sz w:val="16"/>
              </w:rPr>
            </w:pPr>
            <w:r>
              <w:rPr>
                <w:sz w:val="16"/>
              </w:rPr>
              <w:t>Retrieving keys for decryption of protected IEs for U2N</w:t>
            </w:r>
          </w:p>
        </w:tc>
        <w:tc>
          <w:tcPr>
            <w:tcW w:w="0" w:type="auto"/>
          </w:tcPr>
          <w:p w14:paraId="352CA75B" w14:textId="77777777" w:rsidR="001612F7" w:rsidRPr="00B41A36" w:rsidRDefault="001612F7" w:rsidP="002529A7">
            <w:pPr>
              <w:pStyle w:val="TAL"/>
              <w:rPr>
                <w:sz w:val="16"/>
              </w:rPr>
            </w:pPr>
            <w:r>
              <w:rPr>
                <w:sz w:val="16"/>
              </w:rPr>
              <w:t>Xiaomi</w:t>
            </w:r>
          </w:p>
        </w:tc>
        <w:tc>
          <w:tcPr>
            <w:tcW w:w="0" w:type="auto"/>
          </w:tcPr>
          <w:p w14:paraId="0D1D255A" w14:textId="77777777" w:rsidR="001612F7" w:rsidRPr="00B41A36" w:rsidRDefault="001612F7" w:rsidP="002529A7">
            <w:pPr>
              <w:pStyle w:val="TAL"/>
              <w:rPr>
                <w:sz w:val="16"/>
              </w:rPr>
            </w:pPr>
            <w:r>
              <w:rPr>
                <w:sz w:val="16"/>
              </w:rPr>
              <w:t>24.554</w:t>
            </w:r>
          </w:p>
        </w:tc>
        <w:tc>
          <w:tcPr>
            <w:tcW w:w="0" w:type="auto"/>
          </w:tcPr>
          <w:p w14:paraId="322EB8A0" w14:textId="77777777" w:rsidR="001612F7" w:rsidRPr="00B41A36" w:rsidRDefault="001612F7" w:rsidP="002529A7">
            <w:pPr>
              <w:pStyle w:val="TAL"/>
              <w:rPr>
                <w:sz w:val="16"/>
              </w:rPr>
            </w:pPr>
            <w:r>
              <w:rPr>
                <w:sz w:val="16"/>
              </w:rPr>
              <w:t>0535</w:t>
            </w:r>
          </w:p>
        </w:tc>
        <w:tc>
          <w:tcPr>
            <w:tcW w:w="0" w:type="auto"/>
          </w:tcPr>
          <w:p w14:paraId="456D9E2D" w14:textId="77777777" w:rsidR="001612F7" w:rsidRPr="00B41A36" w:rsidRDefault="001612F7" w:rsidP="002529A7">
            <w:pPr>
              <w:pStyle w:val="TAR"/>
              <w:rPr>
                <w:sz w:val="16"/>
              </w:rPr>
            </w:pPr>
            <w:r>
              <w:rPr>
                <w:sz w:val="16"/>
              </w:rPr>
              <w:t>2</w:t>
            </w:r>
          </w:p>
        </w:tc>
        <w:tc>
          <w:tcPr>
            <w:tcW w:w="0" w:type="auto"/>
          </w:tcPr>
          <w:p w14:paraId="195A0C33" w14:textId="77777777" w:rsidR="001612F7" w:rsidRPr="00B41A36" w:rsidRDefault="001612F7" w:rsidP="002529A7">
            <w:pPr>
              <w:pStyle w:val="TAL"/>
              <w:rPr>
                <w:sz w:val="16"/>
              </w:rPr>
            </w:pPr>
            <w:r>
              <w:rPr>
                <w:sz w:val="16"/>
              </w:rPr>
              <w:t>Rel-18</w:t>
            </w:r>
          </w:p>
        </w:tc>
        <w:tc>
          <w:tcPr>
            <w:tcW w:w="0" w:type="auto"/>
          </w:tcPr>
          <w:p w14:paraId="2E92D0ED" w14:textId="77777777" w:rsidR="001612F7" w:rsidRPr="00B41A36" w:rsidRDefault="001612F7" w:rsidP="002529A7">
            <w:pPr>
              <w:pStyle w:val="TAL"/>
              <w:rPr>
                <w:sz w:val="16"/>
              </w:rPr>
            </w:pPr>
            <w:r>
              <w:rPr>
                <w:sz w:val="16"/>
              </w:rPr>
              <w:t>A</w:t>
            </w:r>
          </w:p>
        </w:tc>
        <w:tc>
          <w:tcPr>
            <w:tcW w:w="0" w:type="auto"/>
          </w:tcPr>
          <w:p w14:paraId="5165EA1D" w14:textId="77777777" w:rsidR="001612F7" w:rsidRPr="00B41A36" w:rsidRDefault="001612F7" w:rsidP="002529A7">
            <w:pPr>
              <w:pStyle w:val="TAL"/>
              <w:rPr>
                <w:sz w:val="16"/>
              </w:rPr>
            </w:pPr>
            <w:r>
              <w:rPr>
                <w:sz w:val="16"/>
              </w:rPr>
              <w:t>5G_ProSe</w:t>
            </w:r>
          </w:p>
        </w:tc>
        <w:tc>
          <w:tcPr>
            <w:tcW w:w="0" w:type="auto"/>
          </w:tcPr>
          <w:p w14:paraId="4DD34874" w14:textId="77777777" w:rsidR="001612F7" w:rsidRPr="00B41A36" w:rsidRDefault="001612F7" w:rsidP="002529A7">
            <w:pPr>
              <w:pStyle w:val="TAL"/>
              <w:rPr>
                <w:sz w:val="16"/>
              </w:rPr>
            </w:pPr>
            <w:r>
              <w:rPr>
                <w:sz w:val="16"/>
              </w:rPr>
              <w:t>revised</w:t>
            </w:r>
          </w:p>
        </w:tc>
      </w:tr>
      <w:tr w:rsidR="001612F7" w14:paraId="100420D8" w14:textId="77777777" w:rsidTr="002529A7">
        <w:tc>
          <w:tcPr>
            <w:tcW w:w="0" w:type="auto"/>
          </w:tcPr>
          <w:p w14:paraId="43AA66F2" w14:textId="77777777" w:rsidR="001612F7" w:rsidRPr="00B41A36" w:rsidRDefault="001612F7" w:rsidP="002529A7">
            <w:pPr>
              <w:pStyle w:val="TAL"/>
              <w:rPr>
                <w:sz w:val="16"/>
              </w:rPr>
            </w:pPr>
            <w:r>
              <w:rPr>
                <w:sz w:val="16"/>
              </w:rPr>
              <w:t>C1-241839</w:t>
            </w:r>
          </w:p>
        </w:tc>
        <w:tc>
          <w:tcPr>
            <w:tcW w:w="0" w:type="auto"/>
          </w:tcPr>
          <w:p w14:paraId="7B3C37D0" w14:textId="77777777" w:rsidR="001612F7" w:rsidRPr="00B41A36" w:rsidRDefault="001612F7" w:rsidP="002529A7">
            <w:pPr>
              <w:pStyle w:val="TAL"/>
              <w:rPr>
                <w:sz w:val="16"/>
              </w:rPr>
            </w:pPr>
            <w:r>
              <w:rPr>
                <w:sz w:val="16"/>
              </w:rPr>
              <w:t>Retrieving keys for decryption of protected IEs for U2N</w:t>
            </w:r>
          </w:p>
        </w:tc>
        <w:tc>
          <w:tcPr>
            <w:tcW w:w="0" w:type="auto"/>
          </w:tcPr>
          <w:p w14:paraId="503627F7" w14:textId="77777777" w:rsidR="001612F7" w:rsidRPr="00B41A36" w:rsidRDefault="001612F7" w:rsidP="002529A7">
            <w:pPr>
              <w:pStyle w:val="TAL"/>
              <w:rPr>
                <w:sz w:val="16"/>
              </w:rPr>
            </w:pPr>
            <w:r>
              <w:rPr>
                <w:sz w:val="16"/>
              </w:rPr>
              <w:t>Xiaomi</w:t>
            </w:r>
          </w:p>
        </w:tc>
        <w:tc>
          <w:tcPr>
            <w:tcW w:w="0" w:type="auto"/>
          </w:tcPr>
          <w:p w14:paraId="48A7FCE1" w14:textId="77777777" w:rsidR="001612F7" w:rsidRPr="00B41A36" w:rsidRDefault="001612F7" w:rsidP="002529A7">
            <w:pPr>
              <w:pStyle w:val="TAL"/>
              <w:rPr>
                <w:sz w:val="16"/>
              </w:rPr>
            </w:pPr>
            <w:r>
              <w:rPr>
                <w:sz w:val="16"/>
              </w:rPr>
              <w:t>24.554</w:t>
            </w:r>
          </w:p>
        </w:tc>
        <w:tc>
          <w:tcPr>
            <w:tcW w:w="0" w:type="auto"/>
          </w:tcPr>
          <w:p w14:paraId="6F9D2EE2" w14:textId="77777777" w:rsidR="001612F7" w:rsidRPr="00B41A36" w:rsidRDefault="001612F7" w:rsidP="002529A7">
            <w:pPr>
              <w:pStyle w:val="TAL"/>
              <w:rPr>
                <w:sz w:val="16"/>
              </w:rPr>
            </w:pPr>
            <w:r>
              <w:rPr>
                <w:sz w:val="16"/>
              </w:rPr>
              <w:t>0535</w:t>
            </w:r>
          </w:p>
        </w:tc>
        <w:tc>
          <w:tcPr>
            <w:tcW w:w="0" w:type="auto"/>
          </w:tcPr>
          <w:p w14:paraId="7C1C8A8F" w14:textId="77777777" w:rsidR="001612F7" w:rsidRPr="00B41A36" w:rsidRDefault="001612F7" w:rsidP="002529A7">
            <w:pPr>
              <w:pStyle w:val="TAR"/>
              <w:rPr>
                <w:sz w:val="16"/>
              </w:rPr>
            </w:pPr>
            <w:r>
              <w:rPr>
                <w:sz w:val="16"/>
              </w:rPr>
              <w:t>3</w:t>
            </w:r>
          </w:p>
        </w:tc>
        <w:tc>
          <w:tcPr>
            <w:tcW w:w="0" w:type="auto"/>
          </w:tcPr>
          <w:p w14:paraId="6DFC96E5" w14:textId="77777777" w:rsidR="001612F7" w:rsidRPr="00B41A36" w:rsidRDefault="001612F7" w:rsidP="002529A7">
            <w:pPr>
              <w:pStyle w:val="TAL"/>
              <w:rPr>
                <w:sz w:val="16"/>
              </w:rPr>
            </w:pPr>
            <w:r>
              <w:rPr>
                <w:sz w:val="16"/>
              </w:rPr>
              <w:t>Rel-18</w:t>
            </w:r>
          </w:p>
        </w:tc>
        <w:tc>
          <w:tcPr>
            <w:tcW w:w="0" w:type="auto"/>
          </w:tcPr>
          <w:p w14:paraId="0E35AE47" w14:textId="77777777" w:rsidR="001612F7" w:rsidRPr="00B41A36" w:rsidRDefault="001612F7" w:rsidP="002529A7">
            <w:pPr>
              <w:pStyle w:val="TAL"/>
              <w:rPr>
                <w:sz w:val="16"/>
              </w:rPr>
            </w:pPr>
            <w:r>
              <w:rPr>
                <w:sz w:val="16"/>
              </w:rPr>
              <w:t>A</w:t>
            </w:r>
          </w:p>
        </w:tc>
        <w:tc>
          <w:tcPr>
            <w:tcW w:w="0" w:type="auto"/>
          </w:tcPr>
          <w:p w14:paraId="3C6BA09A" w14:textId="77777777" w:rsidR="001612F7" w:rsidRPr="00B41A36" w:rsidRDefault="001612F7" w:rsidP="002529A7">
            <w:pPr>
              <w:pStyle w:val="TAL"/>
              <w:rPr>
                <w:sz w:val="16"/>
              </w:rPr>
            </w:pPr>
            <w:r>
              <w:rPr>
                <w:sz w:val="16"/>
              </w:rPr>
              <w:t>5G_ProSe</w:t>
            </w:r>
          </w:p>
        </w:tc>
        <w:tc>
          <w:tcPr>
            <w:tcW w:w="0" w:type="auto"/>
          </w:tcPr>
          <w:p w14:paraId="07FD0060" w14:textId="77777777" w:rsidR="001612F7" w:rsidRPr="00B41A36" w:rsidRDefault="001612F7" w:rsidP="002529A7">
            <w:pPr>
              <w:pStyle w:val="TAL"/>
              <w:rPr>
                <w:sz w:val="16"/>
              </w:rPr>
            </w:pPr>
            <w:r>
              <w:rPr>
                <w:sz w:val="16"/>
              </w:rPr>
              <w:t>agreed</w:t>
            </w:r>
          </w:p>
        </w:tc>
      </w:tr>
      <w:tr w:rsidR="001612F7" w14:paraId="0C1A5485" w14:textId="77777777" w:rsidTr="002529A7">
        <w:tc>
          <w:tcPr>
            <w:tcW w:w="0" w:type="auto"/>
          </w:tcPr>
          <w:p w14:paraId="096CBA44" w14:textId="77777777" w:rsidR="001612F7" w:rsidRPr="00B41A36" w:rsidRDefault="001612F7" w:rsidP="002529A7">
            <w:pPr>
              <w:pStyle w:val="TAL"/>
              <w:rPr>
                <w:sz w:val="16"/>
              </w:rPr>
            </w:pPr>
            <w:r>
              <w:rPr>
                <w:sz w:val="16"/>
              </w:rPr>
              <w:t>C1-241128</w:t>
            </w:r>
          </w:p>
        </w:tc>
        <w:tc>
          <w:tcPr>
            <w:tcW w:w="0" w:type="auto"/>
          </w:tcPr>
          <w:p w14:paraId="2B32743B" w14:textId="77777777" w:rsidR="001612F7" w:rsidRPr="00B41A36" w:rsidRDefault="001612F7" w:rsidP="002529A7">
            <w:pPr>
              <w:pStyle w:val="TAL"/>
              <w:rPr>
                <w:sz w:val="16"/>
              </w:rPr>
            </w:pPr>
            <w:r>
              <w:rPr>
                <w:sz w:val="16"/>
              </w:rPr>
              <w:t>Clarification on source layer-2 ID for U2U relay discovery with model B</w:t>
            </w:r>
          </w:p>
        </w:tc>
        <w:tc>
          <w:tcPr>
            <w:tcW w:w="0" w:type="auto"/>
          </w:tcPr>
          <w:p w14:paraId="49A1D7BF" w14:textId="77777777" w:rsidR="001612F7" w:rsidRPr="00B41A36" w:rsidRDefault="001612F7" w:rsidP="002529A7">
            <w:pPr>
              <w:pStyle w:val="TAL"/>
              <w:rPr>
                <w:sz w:val="16"/>
              </w:rPr>
            </w:pPr>
            <w:r>
              <w:rPr>
                <w:sz w:val="16"/>
              </w:rPr>
              <w:t>CATT</w:t>
            </w:r>
          </w:p>
        </w:tc>
        <w:tc>
          <w:tcPr>
            <w:tcW w:w="0" w:type="auto"/>
          </w:tcPr>
          <w:p w14:paraId="60DE8BD5" w14:textId="77777777" w:rsidR="001612F7" w:rsidRPr="00B41A36" w:rsidRDefault="001612F7" w:rsidP="002529A7">
            <w:pPr>
              <w:pStyle w:val="TAL"/>
              <w:rPr>
                <w:sz w:val="16"/>
              </w:rPr>
            </w:pPr>
            <w:r>
              <w:rPr>
                <w:sz w:val="16"/>
              </w:rPr>
              <w:t>24.554</w:t>
            </w:r>
          </w:p>
        </w:tc>
        <w:tc>
          <w:tcPr>
            <w:tcW w:w="0" w:type="auto"/>
          </w:tcPr>
          <w:p w14:paraId="54A7553A" w14:textId="77777777" w:rsidR="001612F7" w:rsidRPr="00B41A36" w:rsidRDefault="001612F7" w:rsidP="002529A7">
            <w:pPr>
              <w:pStyle w:val="TAL"/>
              <w:rPr>
                <w:sz w:val="16"/>
              </w:rPr>
            </w:pPr>
            <w:r>
              <w:rPr>
                <w:sz w:val="16"/>
              </w:rPr>
              <w:t>0536</w:t>
            </w:r>
          </w:p>
        </w:tc>
        <w:tc>
          <w:tcPr>
            <w:tcW w:w="0" w:type="auto"/>
          </w:tcPr>
          <w:p w14:paraId="327D6CA9" w14:textId="77777777" w:rsidR="001612F7" w:rsidRPr="00B41A36" w:rsidRDefault="001612F7" w:rsidP="002529A7">
            <w:pPr>
              <w:pStyle w:val="TAR"/>
              <w:rPr>
                <w:sz w:val="16"/>
              </w:rPr>
            </w:pPr>
          </w:p>
        </w:tc>
        <w:tc>
          <w:tcPr>
            <w:tcW w:w="0" w:type="auto"/>
          </w:tcPr>
          <w:p w14:paraId="10BE5A07" w14:textId="77777777" w:rsidR="001612F7" w:rsidRPr="00B41A36" w:rsidRDefault="001612F7" w:rsidP="002529A7">
            <w:pPr>
              <w:pStyle w:val="TAL"/>
              <w:rPr>
                <w:sz w:val="16"/>
              </w:rPr>
            </w:pPr>
            <w:r>
              <w:rPr>
                <w:sz w:val="16"/>
              </w:rPr>
              <w:t>Rel-18</w:t>
            </w:r>
          </w:p>
        </w:tc>
        <w:tc>
          <w:tcPr>
            <w:tcW w:w="0" w:type="auto"/>
          </w:tcPr>
          <w:p w14:paraId="71906EB8" w14:textId="77777777" w:rsidR="001612F7" w:rsidRPr="00B41A36" w:rsidRDefault="001612F7" w:rsidP="002529A7">
            <w:pPr>
              <w:pStyle w:val="TAL"/>
              <w:rPr>
                <w:sz w:val="16"/>
              </w:rPr>
            </w:pPr>
            <w:r>
              <w:rPr>
                <w:sz w:val="16"/>
              </w:rPr>
              <w:t>F</w:t>
            </w:r>
          </w:p>
        </w:tc>
        <w:tc>
          <w:tcPr>
            <w:tcW w:w="0" w:type="auto"/>
          </w:tcPr>
          <w:p w14:paraId="4CF4812E" w14:textId="77777777" w:rsidR="001612F7" w:rsidRPr="00B41A36" w:rsidRDefault="001612F7" w:rsidP="002529A7">
            <w:pPr>
              <w:pStyle w:val="TAL"/>
              <w:rPr>
                <w:sz w:val="16"/>
              </w:rPr>
            </w:pPr>
            <w:r>
              <w:rPr>
                <w:sz w:val="16"/>
              </w:rPr>
              <w:t>5G_ProSe_Ph2</w:t>
            </w:r>
          </w:p>
        </w:tc>
        <w:tc>
          <w:tcPr>
            <w:tcW w:w="0" w:type="auto"/>
          </w:tcPr>
          <w:p w14:paraId="5B0C90C2" w14:textId="77777777" w:rsidR="001612F7" w:rsidRPr="00B41A36" w:rsidRDefault="001612F7" w:rsidP="002529A7">
            <w:pPr>
              <w:pStyle w:val="TAL"/>
              <w:rPr>
                <w:sz w:val="16"/>
              </w:rPr>
            </w:pPr>
            <w:r>
              <w:rPr>
                <w:sz w:val="16"/>
              </w:rPr>
              <w:t>merged</w:t>
            </w:r>
          </w:p>
        </w:tc>
      </w:tr>
      <w:tr w:rsidR="001612F7" w14:paraId="3AEA8476" w14:textId="77777777" w:rsidTr="002529A7">
        <w:tc>
          <w:tcPr>
            <w:tcW w:w="0" w:type="auto"/>
          </w:tcPr>
          <w:p w14:paraId="69293753" w14:textId="77777777" w:rsidR="001612F7" w:rsidRPr="00B41A36" w:rsidRDefault="001612F7" w:rsidP="002529A7">
            <w:pPr>
              <w:pStyle w:val="TAL"/>
              <w:rPr>
                <w:sz w:val="16"/>
              </w:rPr>
            </w:pPr>
            <w:r>
              <w:rPr>
                <w:sz w:val="16"/>
              </w:rPr>
              <w:t>C1-241129</w:t>
            </w:r>
          </w:p>
        </w:tc>
        <w:tc>
          <w:tcPr>
            <w:tcW w:w="0" w:type="auto"/>
          </w:tcPr>
          <w:p w14:paraId="6D3C5027"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3DDBE2AD" w14:textId="77777777" w:rsidR="001612F7" w:rsidRPr="00B41A36" w:rsidRDefault="001612F7" w:rsidP="002529A7">
            <w:pPr>
              <w:pStyle w:val="TAL"/>
              <w:rPr>
                <w:sz w:val="16"/>
              </w:rPr>
            </w:pPr>
            <w:r>
              <w:rPr>
                <w:sz w:val="16"/>
              </w:rPr>
              <w:t>CATT</w:t>
            </w:r>
          </w:p>
        </w:tc>
        <w:tc>
          <w:tcPr>
            <w:tcW w:w="0" w:type="auto"/>
          </w:tcPr>
          <w:p w14:paraId="3793E017" w14:textId="77777777" w:rsidR="001612F7" w:rsidRPr="00B41A36" w:rsidRDefault="001612F7" w:rsidP="002529A7">
            <w:pPr>
              <w:pStyle w:val="TAL"/>
              <w:rPr>
                <w:sz w:val="16"/>
              </w:rPr>
            </w:pPr>
            <w:r>
              <w:rPr>
                <w:sz w:val="16"/>
              </w:rPr>
              <w:t>24.554</w:t>
            </w:r>
          </w:p>
        </w:tc>
        <w:tc>
          <w:tcPr>
            <w:tcW w:w="0" w:type="auto"/>
          </w:tcPr>
          <w:p w14:paraId="3F0892A5" w14:textId="77777777" w:rsidR="001612F7" w:rsidRPr="00B41A36" w:rsidRDefault="001612F7" w:rsidP="002529A7">
            <w:pPr>
              <w:pStyle w:val="TAL"/>
              <w:rPr>
                <w:sz w:val="16"/>
              </w:rPr>
            </w:pPr>
            <w:r>
              <w:rPr>
                <w:sz w:val="16"/>
              </w:rPr>
              <w:t>0537</w:t>
            </w:r>
          </w:p>
        </w:tc>
        <w:tc>
          <w:tcPr>
            <w:tcW w:w="0" w:type="auto"/>
          </w:tcPr>
          <w:p w14:paraId="46EE97F0" w14:textId="77777777" w:rsidR="001612F7" w:rsidRPr="00B41A36" w:rsidRDefault="001612F7" w:rsidP="002529A7">
            <w:pPr>
              <w:pStyle w:val="TAR"/>
              <w:rPr>
                <w:sz w:val="16"/>
              </w:rPr>
            </w:pPr>
          </w:p>
        </w:tc>
        <w:tc>
          <w:tcPr>
            <w:tcW w:w="0" w:type="auto"/>
          </w:tcPr>
          <w:p w14:paraId="4A479D6A" w14:textId="77777777" w:rsidR="001612F7" w:rsidRPr="00B41A36" w:rsidRDefault="001612F7" w:rsidP="002529A7">
            <w:pPr>
              <w:pStyle w:val="TAL"/>
              <w:rPr>
                <w:sz w:val="16"/>
              </w:rPr>
            </w:pPr>
            <w:r>
              <w:rPr>
                <w:sz w:val="16"/>
              </w:rPr>
              <w:t>Rel-18</w:t>
            </w:r>
          </w:p>
        </w:tc>
        <w:tc>
          <w:tcPr>
            <w:tcW w:w="0" w:type="auto"/>
          </w:tcPr>
          <w:p w14:paraId="386ED36F" w14:textId="77777777" w:rsidR="001612F7" w:rsidRPr="00B41A36" w:rsidRDefault="001612F7" w:rsidP="002529A7">
            <w:pPr>
              <w:pStyle w:val="TAL"/>
              <w:rPr>
                <w:sz w:val="16"/>
              </w:rPr>
            </w:pPr>
            <w:r>
              <w:rPr>
                <w:sz w:val="16"/>
              </w:rPr>
              <w:t>F</w:t>
            </w:r>
          </w:p>
        </w:tc>
        <w:tc>
          <w:tcPr>
            <w:tcW w:w="0" w:type="auto"/>
          </w:tcPr>
          <w:p w14:paraId="0EB220B2" w14:textId="77777777" w:rsidR="001612F7" w:rsidRPr="00B41A36" w:rsidRDefault="001612F7" w:rsidP="002529A7">
            <w:pPr>
              <w:pStyle w:val="TAL"/>
              <w:rPr>
                <w:sz w:val="16"/>
              </w:rPr>
            </w:pPr>
            <w:r>
              <w:rPr>
                <w:sz w:val="16"/>
              </w:rPr>
              <w:t>5G_ProSe_Ph2</w:t>
            </w:r>
          </w:p>
        </w:tc>
        <w:tc>
          <w:tcPr>
            <w:tcW w:w="0" w:type="auto"/>
          </w:tcPr>
          <w:p w14:paraId="629CF832" w14:textId="77777777" w:rsidR="001612F7" w:rsidRPr="00B41A36" w:rsidRDefault="001612F7" w:rsidP="002529A7">
            <w:pPr>
              <w:pStyle w:val="TAL"/>
              <w:rPr>
                <w:sz w:val="16"/>
              </w:rPr>
            </w:pPr>
            <w:r>
              <w:rPr>
                <w:sz w:val="16"/>
              </w:rPr>
              <w:t>revised</w:t>
            </w:r>
          </w:p>
        </w:tc>
      </w:tr>
      <w:tr w:rsidR="001612F7" w14:paraId="11A6FE43" w14:textId="77777777" w:rsidTr="002529A7">
        <w:tc>
          <w:tcPr>
            <w:tcW w:w="0" w:type="auto"/>
          </w:tcPr>
          <w:p w14:paraId="51E864BA" w14:textId="77777777" w:rsidR="001612F7" w:rsidRPr="00B41A36" w:rsidRDefault="001612F7" w:rsidP="002529A7">
            <w:pPr>
              <w:pStyle w:val="TAL"/>
              <w:rPr>
                <w:sz w:val="16"/>
              </w:rPr>
            </w:pPr>
            <w:r>
              <w:rPr>
                <w:sz w:val="16"/>
              </w:rPr>
              <w:t>C1-241529</w:t>
            </w:r>
          </w:p>
        </w:tc>
        <w:tc>
          <w:tcPr>
            <w:tcW w:w="0" w:type="auto"/>
          </w:tcPr>
          <w:p w14:paraId="5B6D26CF"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0576BAFB" w14:textId="77777777" w:rsidR="001612F7" w:rsidRPr="00B41A36" w:rsidRDefault="001612F7" w:rsidP="002529A7">
            <w:pPr>
              <w:pStyle w:val="TAL"/>
              <w:rPr>
                <w:sz w:val="16"/>
              </w:rPr>
            </w:pPr>
            <w:r>
              <w:rPr>
                <w:sz w:val="16"/>
              </w:rPr>
              <w:t>CATT, China Telecom</w:t>
            </w:r>
          </w:p>
        </w:tc>
        <w:tc>
          <w:tcPr>
            <w:tcW w:w="0" w:type="auto"/>
          </w:tcPr>
          <w:p w14:paraId="36EFD240" w14:textId="77777777" w:rsidR="001612F7" w:rsidRPr="00B41A36" w:rsidRDefault="001612F7" w:rsidP="002529A7">
            <w:pPr>
              <w:pStyle w:val="TAL"/>
              <w:rPr>
                <w:sz w:val="16"/>
              </w:rPr>
            </w:pPr>
            <w:r>
              <w:rPr>
                <w:sz w:val="16"/>
              </w:rPr>
              <w:t>24.554</w:t>
            </w:r>
          </w:p>
        </w:tc>
        <w:tc>
          <w:tcPr>
            <w:tcW w:w="0" w:type="auto"/>
          </w:tcPr>
          <w:p w14:paraId="2961BB64" w14:textId="77777777" w:rsidR="001612F7" w:rsidRPr="00B41A36" w:rsidRDefault="001612F7" w:rsidP="002529A7">
            <w:pPr>
              <w:pStyle w:val="TAL"/>
              <w:rPr>
                <w:sz w:val="16"/>
              </w:rPr>
            </w:pPr>
            <w:r>
              <w:rPr>
                <w:sz w:val="16"/>
              </w:rPr>
              <w:t>0537</w:t>
            </w:r>
          </w:p>
        </w:tc>
        <w:tc>
          <w:tcPr>
            <w:tcW w:w="0" w:type="auto"/>
          </w:tcPr>
          <w:p w14:paraId="255EB283" w14:textId="77777777" w:rsidR="001612F7" w:rsidRPr="00B41A36" w:rsidRDefault="001612F7" w:rsidP="002529A7">
            <w:pPr>
              <w:pStyle w:val="TAR"/>
              <w:rPr>
                <w:sz w:val="16"/>
              </w:rPr>
            </w:pPr>
            <w:r>
              <w:rPr>
                <w:sz w:val="16"/>
              </w:rPr>
              <w:t>1</w:t>
            </w:r>
          </w:p>
        </w:tc>
        <w:tc>
          <w:tcPr>
            <w:tcW w:w="0" w:type="auto"/>
          </w:tcPr>
          <w:p w14:paraId="3CF3147F" w14:textId="77777777" w:rsidR="001612F7" w:rsidRPr="00B41A36" w:rsidRDefault="001612F7" w:rsidP="002529A7">
            <w:pPr>
              <w:pStyle w:val="TAL"/>
              <w:rPr>
                <w:sz w:val="16"/>
              </w:rPr>
            </w:pPr>
            <w:r>
              <w:rPr>
                <w:sz w:val="16"/>
              </w:rPr>
              <w:t>Rel-18</w:t>
            </w:r>
          </w:p>
        </w:tc>
        <w:tc>
          <w:tcPr>
            <w:tcW w:w="0" w:type="auto"/>
          </w:tcPr>
          <w:p w14:paraId="54661BDC" w14:textId="77777777" w:rsidR="001612F7" w:rsidRPr="00B41A36" w:rsidRDefault="001612F7" w:rsidP="002529A7">
            <w:pPr>
              <w:pStyle w:val="TAL"/>
              <w:rPr>
                <w:sz w:val="16"/>
              </w:rPr>
            </w:pPr>
            <w:r>
              <w:rPr>
                <w:sz w:val="16"/>
              </w:rPr>
              <w:t>F</w:t>
            </w:r>
          </w:p>
        </w:tc>
        <w:tc>
          <w:tcPr>
            <w:tcW w:w="0" w:type="auto"/>
          </w:tcPr>
          <w:p w14:paraId="6C47AAF3" w14:textId="77777777" w:rsidR="001612F7" w:rsidRPr="00B41A36" w:rsidRDefault="001612F7" w:rsidP="002529A7">
            <w:pPr>
              <w:pStyle w:val="TAL"/>
              <w:rPr>
                <w:sz w:val="16"/>
              </w:rPr>
            </w:pPr>
            <w:r>
              <w:rPr>
                <w:sz w:val="16"/>
              </w:rPr>
              <w:t>5G_ProSe_Ph2</w:t>
            </w:r>
          </w:p>
        </w:tc>
        <w:tc>
          <w:tcPr>
            <w:tcW w:w="0" w:type="auto"/>
          </w:tcPr>
          <w:p w14:paraId="147618ED" w14:textId="77777777" w:rsidR="001612F7" w:rsidRPr="00B41A36" w:rsidRDefault="001612F7" w:rsidP="002529A7">
            <w:pPr>
              <w:pStyle w:val="TAL"/>
              <w:rPr>
                <w:sz w:val="16"/>
              </w:rPr>
            </w:pPr>
            <w:r>
              <w:rPr>
                <w:sz w:val="16"/>
              </w:rPr>
              <w:t>revised</w:t>
            </w:r>
          </w:p>
        </w:tc>
      </w:tr>
      <w:tr w:rsidR="001612F7" w14:paraId="3C582EF0" w14:textId="77777777" w:rsidTr="002529A7">
        <w:tc>
          <w:tcPr>
            <w:tcW w:w="0" w:type="auto"/>
          </w:tcPr>
          <w:p w14:paraId="4E7512BA" w14:textId="77777777" w:rsidR="001612F7" w:rsidRPr="00B41A36" w:rsidRDefault="001612F7" w:rsidP="002529A7">
            <w:pPr>
              <w:pStyle w:val="TAL"/>
              <w:rPr>
                <w:sz w:val="16"/>
              </w:rPr>
            </w:pPr>
            <w:r>
              <w:rPr>
                <w:sz w:val="16"/>
              </w:rPr>
              <w:t>C1-241622</w:t>
            </w:r>
          </w:p>
        </w:tc>
        <w:tc>
          <w:tcPr>
            <w:tcW w:w="0" w:type="auto"/>
          </w:tcPr>
          <w:p w14:paraId="7C5C40DC"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7A312936" w14:textId="77777777" w:rsidR="001612F7" w:rsidRPr="00B41A36" w:rsidRDefault="001612F7" w:rsidP="002529A7">
            <w:pPr>
              <w:pStyle w:val="TAL"/>
              <w:rPr>
                <w:sz w:val="16"/>
              </w:rPr>
            </w:pPr>
            <w:r>
              <w:rPr>
                <w:sz w:val="16"/>
              </w:rPr>
              <w:t>CATT</w:t>
            </w:r>
          </w:p>
        </w:tc>
        <w:tc>
          <w:tcPr>
            <w:tcW w:w="0" w:type="auto"/>
          </w:tcPr>
          <w:p w14:paraId="4B06EF08" w14:textId="77777777" w:rsidR="001612F7" w:rsidRPr="00B41A36" w:rsidRDefault="001612F7" w:rsidP="002529A7">
            <w:pPr>
              <w:pStyle w:val="TAL"/>
              <w:rPr>
                <w:sz w:val="16"/>
              </w:rPr>
            </w:pPr>
            <w:r>
              <w:rPr>
                <w:sz w:val="16"/>
              </w:rPr>
              <w:t>24.554</w:t>
            </w:r>
          </w:p>
        </w:tc>
        <w:tc>
          <w:tcPr>
            <w:tcW w:w="0" w:type="auto"/>
          </w:tcPr>
          <w:p w14:paraId="640CEDD4" w14:textId="77777777" w:rsidR="001612F7" w:rsidRPr="00B41A36" w:rsidRDefault="001612F7" w:rsidP="002529A7">
            <w:pPr>
              <w:pStyle w:val="TAL"/>
              <w:rPr>
                <w:sz w:val="16"/>
              </w:rPr>
            </w:pPr>
            <w:r>
              <w:rPr>
                <w:sz w:val="16"/>
              </w:rPr>
              <w:t>0537</w:t>
            </w:r>
          </w:p>
        </w:tc>
        <w:tc>
          <w:tcPr>
            <w:tcW w:w="0" w:type="auto"/>
          </w:tcPr>
          <w:p w14:paraId="5F0CDBBE" w14:textId="77777777" w:rsidR="001612F7" w:rsidRPr="00B41A36" w:rsidRDefault="001612F7" w:rsidP="002529A7">
            <w:pPr>
              <w:pStyle w:val="TAR"/>
              <w:rPr>
                <w:sz w:val="16"/>
              </w:rPr>
            </w:pPr>
            <w:r>
              <w:rPr>
                <w:sz w:val="16"/>
              </w:rPr>
              <w:t>2</w:t>
            </w:r>
          </w:p>
        </w:tc>
        <w:tc>
          <w:tcPr>
            <w:tcW w:w="0" w:type="auto"/>
          </w:tcPr>
          <w:p w14:paraId="0B570049" w14:textId="77777777" w:rsidR="001612F7" w:rsidRPr="00B41A36" w:rsidRDefault="001612F7" w:rsidP="002529A7">
            <w:pPr>
              <w:pStyle w:val="TAL"/>
              <w:rPr>
                <w:sz w:val="16"/>
              </w:rPr>
            </w:pPr>
            <w:r>
              <w:rPr>
                <w:sz w:val="16"/>
              </w:rPr>
              <w:t>Rel-18</w:t>
            </w:r>
          </w:p>
        </w:tc>
        <w:tc>
          <w:tcPr>
            <w:tcW w:w="0" w:type="auto"/>
          </w:tcPr>
          <w:p w14:paraId="23B2B874" w14:textId="77777777" w:rsidR="001612F7" w:rsidRPr="00B41A36" w:rsidRDefault="001612F7" w:rsidP="002529A7">
            <w:pPr>
              <w:pStyle w:val="TAL"/>
              <w:rPr>
                <w:sz w:val="16"/>
              </w:rPr>
            </w:pPr>
            <w:r>
              <w:rPr>
                <w:sz w:val="16"/>
              </w:rPr>
              <w:t>F</w:t>
            </w:r>
          </w:p>
        </w:tc>
        <w:tc>
          <w:tcPr>
            <w:tcW w:w="0" w:type="auto"/>
          </w:tcPr>
          <w:p w14:paraId="1A5AFC01" w14:textId="77777777" w:rsidR="001612F7" w:rsidRPr="00B41A36" w:rsidRDefault="001612F7" w:rsidP="002529A7">
            <w:pPr>
              <w:pStyle w:val="TAL"/>
              <w:rPr>
                <w:sz w:val="16"/>
              </w:rPr>
            </w:pPr>
            <w:r>
              <w:rPr>
                <w:sz w:val="16"/>
              </w:rPr>
              <w:t>5G_ProSe_Ph2</w:t>
            </w:r>
          </w:p>
        </w:tc>
        <w:tc>
          <w:tcPr>
            <w:tcW w:w="0" w:type="auto"/>
          </w:tcPr>
          <w:p w14:paraId="2F827F3E" w14:textId="77777777" w:rsidR="001612F7" w:rsidRPr="00B41A36" w:rsidRDefault="001612F7" w:rsidP="002529A7">
            <w:pPr>
              <w:pStyle w:val="TAL"/>
              <w:rPr>
                <w:sz w:val="16"/>
              </w:rPr>
            </w:pPr>
            <w:r>
              <w:rPr>
                <w:sz w:val="16"/>
              </w:rPr>
              <w:t>agreed</w:t>
            </w:r>
          </w:p>
        </w:tc>
      </w:tr>
      <w:tr w:rsidR="001612F7" w14:paraId="033AA12C" w14:textId="77777777" w:rsidTr="002529A7">
        <w:tc>
          <w:tcPr>
            <w:tcW w:w="0" w:type="auto"/>
          </w:tcPr>
          <w:p w14:paraId="1E0D769F" w14:textId="77777777" w:rsidR="001612F7" w:rsidRPr="00B41A36" w:rsidRDefault="001612F7" w:rsidP="002529A7">
            <w:pPr>
              <w:pStyle w:val="TAL"/>
              <w:rPr>
                <w:sz w:val="16"/>
              </w:rPr>
            </w:pPr>
            <w:r>
              <w:rPr>
                <w:sz w:val="16"/>
              </w:rPr>
              <w:t>C1-241131</w:t>
            </w:r>
          </w:p>
        </w:tc>
        <w:tc>
          <w:tcPr>
            <w:tcW w:w="0" w:type="auto"/>
          </w:tcPr>
          <w:p w14:paraId="058C658B" w14:textId="77777777" w:rsidR="001612F7" w:rsidRPr="00B41A36" w:rsidRDefault="001612F7" w:rsidP="002529A7">
            <w:pPr>
              <w:pStyle w:val="TAL"/>
              <w:rPr>
                <w:sz w:val="16"/>
              </w:rPr>
            </w:pPr>
            <w:r>
              <w:rPr>
                <w:sz w:val="16"/>
              </w:rPr>
              <w:t>Resolving editor's notes related to direct discovery set</w:t>
            </w:r>
          </w:p>
        </w:tc>
        <w:tc>
          <w:tcPr>
            <w:tcW w:w="0" w:type="auto"/>
          </w:tcPr>
          <w:p w14:paraId="76202650" w14:textId="77777777" w:rsidR="001612F7" w:rsidRPr="00B41A36" w:rsidRDefault="001612F7" w:rsidP="002529A7">
            <w:pPr>
              <w:pStyle w:val="TAL"/>
              <w:rPr>
                <w:sz w:val="16"/>
              </w:rPr>
            </w:pPr>
            <w:r>
              <w:rPr>
                <w:sz w:val="16"/>
              </w:rPr>
              <w:t>CATT</w:t>
            </w:r>
          </w:p>
        </w:tc>
        <w:tc>
          <w:tcPr>
            <w:tcW w:w="0" w:type="auto"/>
          </w:tcPr>
          <w:p w14:paraId="4A6ABA55" w14:textId="77777777" w:rsidR="001612F7" w:rsidRPr="00B41A36" w:rsidRDefault="001612F7" w:rsidP="002529A7">
            <w:pPr>
              <w:pStyle w:val="TAL"/>
              <w:rPr>
                <w:sz w:val="16"/>
              </w:rPr>
            </w:pPr>
            <w:r>
              <w:rPr>
                <w:sz w:val="16"/>
              </w:rPr>
              <w:t>24.554</w:t>
            </w:r>
          </w:p>
        </w:tc>
        <w:tc>
          <w:tcPr>
            <w:tcW w:w="0" w:type="auto"/>
          </w:tcPr>
          <w:p w14:paraId="7B7B1EAD" w14:textId="77777777" w:rsidR="001612F7" w:rsidRPr="00B41A36" w:rsidRDefault="001612F7" w:rsidP="002529A7">
            <w:pPr>
              <w:pStyle w:val="TAL"/>
              <w:rPr>
                <w:sz w:val="16"/>
              </w:rPr>
            </w:pPr>
            <w:r>
              <w:rPr>
                <w:sz w:val="16"/>
              </w:rPr>
              <w:t>0538</w:t>
            </w:r>
          </w:p>
        </w:tc>
        <w:tc>
          <w:tcPr>
            <w:tcW w:w="0" w:type="auto"/>
          </w:tcPr>
          <w:p w14:paraId="3D54BDD9" w14:textId="77777777" w:rsidR="001612F7" w:rsidRPr="00B41A36" w:rsidRDefault="001612F7" w:rsidP="002529A7">
            <w:pPr>
              <w:pStyle w:val="TAR"/>
              <w:rPr>
                <w:sz w:val="16"/>
              </w:rPr>
            </w:pPr>
          </w:p>
        </w:tc>
        <w:tc>
          <w:tcPr>
            <w:tcW w:w="0" w:type="auto"/>
          </w:tcPr>
          <w:p w14:paraId="7703EFFE" w14:textId="77777777" w:rsidR="001612F7" w:rsidRPr="00B41A36" w:rsidRDefault="001612F7" w:rsidP="002529A7">
            <w:pPr>
              <w:pStyle w:val="TAL"/>
              <w:rPr>
                <w:sz w:val="16"/>
              </w:rPr>
            </w:pPr>
            <w:r>
              <w:rPr>
                <w:sz w:val="16"/>
              </w:rPr>
              <w:t>Rel-18</w:t>
            </w:r>
          </w:p>
        </w:tc>
        <w:tc>
          <w:tcPr>
            <w:tcW w:w="0" w:type="auto"/>
          </w:tcPr>
          <w:p w14:paraId="6D1ACC05" w14:textId="77777777" w:rsidR="001612F7" w:rsidRPr="00B41A36" w:rsidRDefault="001612F7" w:rsidP="002529A7">
            <w:pPr>
              <w:pStyle w:val="TAL"/>
              <w:rPr>
                <w:sz w:val="16"/>
              </w:rPr>
            </w:pPr>
            <w:r>
              <w:rPr>
                <w:sz w:val="16"/>
              </w:rPr>
              <w:t>F</w:t>
            </w:r>
          </w:p>
        </w:tc>
        <w:tc>
          <w:tcPr>
            <w:tcW w:w="0" w:type="auto"/>
          </w:tcPr>
          <w:p w14:paraId="3811D99F" w14:textId="77777777" w:rsidR="001612F7" w:rsidRPr="00B41A36" w:rsidRDefault="001612F7" w:rsidP="002529A7">
            <w:pPr>
              <w:pStyle w:val="TAL"/>
              <w:rPr>
                <w:sz w:val="16"/>
              </w:rPr>
            </w:pPr>
            <w:r>
              <w:rPr>
                <w:sz w:val="16"/>
              </w:rPr>
              <w:t>5G_ProSe_Ph2</w:t>
            </w:r>
          </w:p>
        </w:tc>
        <w:tc>
          <w:tcPr>
            <w:tcW w:w="0" w:type="auto"/>
          </w:tcPr>
          <w:p w14:paraId="1FD681B4" w14:textId="77777777" w:rsidR="001612F7" w:rsidRPr="00B41A36" w:rsidRDefault="001612F7" w:rsidP="002529A7">
            <w:pPr>
              <w:pStyle w:val="TAL"/>
              <w:rPr>
                <w:sz w:val="16"/>
              </w:rPr>
            </w:pPr>
            <w:r>
              <w:rPr>
                <w:sz w:val="16"/>
              </w:rPr>
              <w:t>merged</w:t>
            </w:r>
          </w:p>
        </w:tc>
      </w:tr>
      <w:tr w:rsidR="001612F7" w14:paraId="17DA5DD7" w14:textId="77777777" w:rsidTr="002529A7">
        <w:tc>
          <w:tcPr>
            <w:tcW w:w="0" w:type="auto"/>
          </w:tcPr>
          <w:p w14:paraId="7B45D319" w14:textId="77777777" w:rsidR="001612F7" w:rsidRPr="00B41A36" w:rsidRDefault="001612F7" w:rsidP="002529A7">
            <w:pPr>
              <w:pStyle w:val="TAL"/>
              <w:rPr>
                <w:sz w:val="16"/>
              </w:rPr>
            </w:pPr>
            <w:r>
              <w:rPr>
                <w:sz w:val="16"/>
              </w:rPr>
              <w:t>C1-241132</w:t>
            </w:r>
          </w:p>
        </w:tc>
        <w:tc>
          <w:tcPr>
            <w:tcW w:w="0" w:type="auto"/>
          </w:tcPr>
          <w:p w14:paraId="40C0562D" w14:textId="77777777" w:rsidR="001612F7" w:rsidRPr="00B41A36" w:rsidRDefault="001612F7" w:rsidP="002529A7">
            <w:pPr>
              <w:pStyle w:val="TAL"/>
              <w:rPr>
                <w:sz w:val="16"/>
              </w:rPr>
            </w:pPr>
            <w:r>
              <w:rPr>
                <w:sz w:val="16"/>
              </w:rPr>
              <w:t>Clarification to U2U relay communication</w:t>
            </w:r>
          </w:p>
        </w:tc>
        <w:tc>
          <w:tcPr>
            <w:tcW w:w="0" w:type="auto"/>
          </w:tcPr>
          <w:p w14:paraId="2DB6E313" w14:textId="77777777" w:rsidR="001612F7" w:rsidRPr="00B41A36" w:rsidRDefault="001612F7" w:rsidP="002529A7">
            <w:pPr>
              <w:pStyle w:val="TAL"/>
              <w:rPr>
                <w:sz w:val="16"/>
              </w:rPr>
            </w:pPr>
            <w:r>
              <w:rPr>
                <w:sz w:val="16"/>
              </w:rPr>
              <w:t>CATT</w:t>
            </w:r>
          </w:p>
        </w:tc>
        <w:tc>
          <w:tcPr>
            <w:tcW w:w="0" w:type="auto"/>
          </w:tcPr>
          <w:p w14:paraId="5C322ADD" w14:textId="77777777" w:rsidR="001612F7" w:rsidRPr="00B41A36" w:rsidRDefault="001612F7" w:rsidP="002529A7">
            <w:pPr>
              <w:pStyle w:val="TAL"/>
              <w:rPr>
                <w:sz w:val="16"/>
              </w:rPr>
            </w:pPr>
            <w:r>
              <w:rPr>
                <w:sz w:val="16"/>
              </w:rPr>
              <w:t>24.554</w:t>
            </w:r>
          </w:p>
        </w:tc>
        <w:tc>
          <w:tcPr>
            <w:tcW w:w="0" w:type="auto"/>
          </w:tcPr>
          <w:p w14:paraId="0BA34DC2" w14:textId="77777777" w:rsidR="001612F7" w:rsidRPr="00B41A36" w:rsidRDefault="001612F7" w:rsidP="002529A7">
            <w:pPr>
              <w:pStyle w:val="TAL"/>
              <w:rPr>
                <w:sz w:val="16"/>
              </w:rPr>
            </w:pPr>
            <w:r>
              <w:rPr>
                <w:sz w:val="16"/>
              </w:rPr>
              <w:t>0539</w:t>
            </w:r>
          </w:p>
        </w:tc>
        <w:tc>
          <w:tcPr>
            <w:tcW w:w="0" w:type="auto"/>
          </w:tcPr>
          <w:p w14:paraId="12EACD6B" w14:textId="77777777" w:rsidR="001612F7" w:rsidRPr="00B41A36" w:rsidRDefault="001612F7" w:rsidP="002529A7">
            <w:pPr>
              <w:pStyle w:val="TAR"/>
              <w:rPr>
                <w:sz w:val="16"/>
              </w:rPr>
            </w:pPr>
          </w:p>
        </w:tc>
        <w:tc>
          <w:tcPr>
            <w:tcW w:w="0" w:type="auto"/>
          </w:tcPr>
          <w:p w14:paraId="54D72F5A" w14:textId="77777777" w:rsidR="001612F7" w:rsidRPr="00B41A36" w:rsidRDefault="001612F7" w:rsidP="002529A7">
            <w:pPr>
              <w:pStyle w:val="TAL"/>
              <w:rPr>
                <w:sz w:val="16"/>
              </w:rPr>
            </w:pPr>
            <w:r>
              <w:rPr>
                <w:sz w:val="16"/>
              </w:rPr>
              <w:t>Rel-18</w:t>
            </w:r>
          </w:p>
        </w:tc>
        <w:tc>
          <w:tcPr>
            <w:tcW w:w="0" w:type="auto"/>
          </w:tcPr>
          <w:p w14:paraId="5E407359" w14:textId="77777777" w:rsidR="001612F7" w:rsidRPr="00B41A36" w:rsidRDefault="001612F7" w:rsidP="002529A7">
            <w:pPr>
              <w:pStyle w:val="TAL"/>
              <w:rPr>
                <w:sz w:val="16"/>
              </w:rPr>
            </w:pPr>
            <w:r>
              <w:rPr>
                <w:sz w:val="16"/>
              </w:rPr>
              <w:t>F</w:t>
            </w:r>
          </w:p>
        </w:tc>
        <w:tc>
          <w:tcPr>
            <w:tcW w:w="0" w:type="auto"/>
          </w:tcPr>
          <w:p w14:paraId="69960D7F" w14:textId="77777777" w:rsidR="001612F7" w:rsidRPr="00B41A36" w:rsidRDefault="001612F7" w:rsidP="002529A7">
            <w:pPr>
              <w:pStyle w:val="TAL"/>
              <w:rPr>
                <w:sz w:val="16"/>
              </w:rPr>
            </w:pPr>
            <w:r>
              <w:rPr>
                <w:sz w:val="16"/>
              </w:rPr>
              <w:t>5G_ProSe_Ph2</w:t>
            </w:r>
          </w:p>
        </w:tc>
        <w:tc>
          <w:tcPr>
            <w:tcW w:w="0" w:type="auto"/>
          </w:tcPr>
          <w:p w14:paraId="3C90BE1E" w14:textId="77777777" w:rsidR="001612F7" w:rsidRPr="00B41A36" w:rsidRDefault="001612F7" w:rsidP="002529A7">
            <w:pPr>
              <w:pStyle w:val="TAL"/>
              <w:rPr>
                <w:sz w:val="16"/>
              </w:rPr>
            </w:pPr>
            <w:r>
              <w:rPr>
                <w:sz w:val="16"/>
              </w:rPr>
              <w:t>revised</w:t>
            </w:r>
          </w:p>
        </w:tc>
      </w:tr>
      <w:tr w:rsidR="001612F7" w14:paraId="542DEBDC" w14:textId="77777777" w:rsidTr="002529A7">
        <w:tc>
          <w:tcPr>
            <w:tcW w:w="0" w:type="auto"/>
          </w:tcPr>
          <w:p w14:paraId="2F4ECBE3" w14:textId="77777777" w:rsidR="001612F7" w:rsidRPr="00B41A36" w:rsidRDefault="001612F7" w:rsidP="002529A7">
            <w:pPr>
              <w:pStyle w:val="TAL"/>
              <w:rPr>
                <w:sz w:val="16"/>
              </w:rPr>
            </w:pPr>
            <w:r>
              <w:rPr>
                <w:sz w:val="16"/>
              </w:rPr>
              <w:t>C1-241568</w:t>
            </w:r>
          </w:p>
        </w:tc>
        <w:tc>
          <w:tcPr>
            <w:tcW w:w="0" w:type="auto"/>
          </w:tcPr>
          <w:p w14:paraId="7CF08194" w14:textId="77777777" w:rsidR="001612F7" w:rsidRPr="00B41A36" w:rsidRDefault="001612F7" w:rsidP="002529A7">
            <w:pPr>
              <w:pStyle w:val="TAL"/>
              <w:rPr>
                <w:sz w:val="16"/>
              </w:rPr>
            </w:pPr>
            <w:r>
              <w:rPr>
                <w:sz w:val="16"/>
              </w:rPr>
              <w:t>Clarification to U2U relay communication</w:t>
            </w:r>
          </w:p>
        </w:tc>
        <w:tc>
          <w:tcPr>
            <w:tcW w:w="0" w:type="auto"/>
          </w:tcPr>
          <w:p w14:paraId="31A7FADC" w14:textId="77777777" w:rsidR="001612F7" w:rsidRPr="00B41A36" w:rsidRDefault="001612F7" w:rsidP="002529A7">
            <w:pPr>
              <w:pStyle w:val="TAL"/>
              <w:rPr>
                <w:sz w:val="16"/>
              </w:rPr>
            </w:pPr>
            <w:r>
              <w:rPr>
                <w:sz w:val="16"/>
              </w:rPr>
              <w:t>CATT</w:t>
            </w:r>
          </w:p>
        </w:tc>
        <w:tc>
          <w:tcPr>
            <w:tcW w:w="0" w:type="auto"/>
          </w:tcPr>
          <w:p w14:paraId="144F9993" w14:textId="77777777" w:rsidR="001612F7" w:rsidRPr="00B41A36" w:rsidRDefault="001612F7" w:rsidP="002529A7">
            <w:pPr>
              <w:pStyle w:val="TAL"/>
              <w:rPr>
                <w:sz w:val="16"/>
              </w:rPr>
            </w:pPr>
            <w:r>
              <w:rPr>
                <w:sz w:val="16"/>
              </w:rPr>
              <w:t>24.554</w:t>
            </w:r>
          </w:p>
        </w:tc>
        <w:tc>
          <w:tcPr>
            <w:tcW w:w="0" w:type="auto"/>
          </w:tcPr>
          <w:p w14:paraId="4CC35319" w14:textId="77777777" w:rsidR="001612F7" w:rsidRPr="00B41A36" w:rsidRDefault="001612F7" w:rsidP="002529A7">
            <w:pPr>
              <w:pStyle w:val="TAL"/>
              <w:rPr>
                <w:sz w:val="16"/>
              </w:rPr>
            </w:pPr>
            <w:r>
              <w:rPr>
                <w:sz w:val="16"/>
              </w:rPr>
              <w:t>0539</w:t>
            </w:r>
          </w:p>
        </w:tc>
        <w:tc>
          <w:tcPr>
            <w:tcW w:w="0" w:type="auto"/>
          </w:tcPr>
          <w:p w14:paraId="7C57D6D9" w14:textId="77777777" w:rsidR="001612F7" w:rsidRPr="00B41A36" w:rsidRDefault="001612F7" w:rsidP="002529A7">
            <w:pPr>
              <w:pStyle w:val="TAR"/>
              <w:rPr>
                <w:sz w:val="16"/>
              </w:rPr>
            </w:pPr>
            <w:r>
              <w:rPr>
                <w:sz w:val="16"/>
              </w:rPr>
              <w:t>1</w:t>
            </w:r>
          </w:p>
        </w:tc>
        <w:tc>
          <w:tcPr>
            <w:tcW w:w="0" w:type="auto"/>
          </w:tcPr>
          <w:p w14:paraId="50DA2AD5" w14:textId="77777777" w:rsidR="001612F7" w:rsidRPr="00B41A36" w:rsidRDefault="001612F7" w:rsidP="002529A7">
            <w:pPr>
              <w:pStyle w:val="TAL"/>
              <w:rPr>
                <w:sz w:val="16"/>
              </w:rPr>
            </w:pPr>
            <w:r>
              <w:rPr>
                <w:sz w:val="16"/>
              </w:rPr>
              <w:t>Rel-18</w:t>
            </w:r>
          </w:p>
        </w:tc>
        <w:tc>
          <w:tcPr>
            <w:tcW w:w="0" w:type="auto"/>
          </w:tcPr>
          <w:p w14:paraId="5CAA0BB6" w14:textId="77777777" w:rsidR="001612F7" w:rsidRPr="00B41A36" w:rsidRDefault="001612F7" w:rsidP="002529A7">
            <w:pPr>
              <w:pStyle w:val="TAL"/>
              <w:rPr>
                <w:sz w:val="16"/>
              </w:rPr>
            </w:pPr>
            <w:r>
              <w:rPr>
                <w:sz w:val="16"/>
              </w:rPr>
              <w:t>F</w:t>
            </w:r>
          </w:p>
        </w:tc>
        <w:tc>
          <w:tcPr>
            <w:tcW w:w="0" w:type="auto"/>
          </w:tcPr>
          <w:p w14:paraId="02903943" w14:textId="77777777" w:rsidR="001612F7" w:rsidRPr="00B41A36" w:rsidRDefault="001612F7" w:rsidP="002529A7">
            <w:pPr>
              <w:pStyle w:val="TAL"/>
              <w:rPr>
                <w:sz w:val="16"/>
              </w:rPr>
            </w:pPr>
            <w:r>
              <w:rPr>
                <w:sz w:val="16"/>
              </w:rPr>
              <w:t>5G_ProSe_Ph2</w:t>
            </w:r>
          </w:p>
        </w:tc>
        <w:tc>
          <w:tcPr>
            <w:tcW w:w="0" w:type="auto"/>
          </w:tcPr>
          <w:p w14:paraId="71F16148" w14:textId="77777777" w:rsidR="001612F7" w:rsidRPr="00B41A36" w:rsidRDefault="001612F7" w:rsidP="002529A7">
            <w:pPr>
              <w:pStyle w:val="TAL"/>
              <w:rPr>
                <w:sz w:val="16"/>
              </w:rPr>
            </w:pPr>
            <w:r>
              <w:rPr>
                <w:sz w:val="16"/>
              </w:rPr>
              <w:t>agreed</w:t>
            </w:r>
          </w:p>
        </w:tc>
      </w:tr>
      <w:tr w:rsidR="001612F7" w14:paraId="06AF9530" w14:textId="77777777" w:rsidTr="002529A7">
        <w:tc>
          <w:tcPr>
            <w:tcW w:w="0" w:type="auto"/>
          </w:tcPr>
          <w:p w14:paraId="00BE4CA3" w14:textId="77777777" w:rsidR="001612F7" w:rsidRPr="00B41A36" w:rsidRDefault="001612F7" w:rsidP="002529A7">
            <w:pPr>
              <w:pStyle w:val="TAL"/>
              <w:rPr>
                <w:sz w:val="16"/>
              </w:rPr>
            </w:pPr>
            <w:r>
              <w:rPr>
                <w:sz w:val="16"/>
              </w:rPr>
              <w:t>C1-241133</w:t>
            </w:r>
          </w:p>
        </w:tc>
        <w:tc>
          <w:tcPr>
            <w:tcW w:w="0" w:type="auto"/>
          </w:tcPr>
          <w:p w14:paraId="1F8ECA68"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0" w:type="auto"/>
          </w:tcPr>
          <w:p w14:paraId="43F7AC4F" w14:textId="77777777" w:rsidR="001612F7" w:rsidRPr="00B41A36" w:rsidRDefault="001612F7" w:rsidP="002529A7">
            <w:pPr>
              <w:pStyle w:val="TAL"/>
              <w:rPr>
                <w:sz w:val="16"/>
              </w:rPr>
            </w:pPr>
            <w:r>
              <w:rPr>
                <w:sz w:val="16"/>
              </w:rPr>
              <w:t>CATT</w:t>
            </w:r>
          </w:p>
        </w:tc>
        <w:tc>
          <w:tcPr>
            <w:tcW w:w="0" w:type="auto"/>
          </w:tcPr>
          <w:p w14:paraId="0F9A1E58" w14:textId="77777777" w:rsidR="001612F7" w:rsidRPr="00B41A36" w:rsidRDefault="001612F7" w:rsidP="002529A7">
            <w:pPr>
              <w:pStyle w:val="TAL"/>
              <w:rPr>
                <w:sz w:val="16"/>
              </w:rPr>
            </w:pPr>
            <w:r>
              <w:rPr>
                <w:sz w:val="16"/>
              </w:rPr>
              <w:t>24.554</w:t>
            </w:r>
          </w:p>
        </w:tc>
        <w:tc>
          <w:tcPr>
            <w:tcW w:w="0" w:type="auto"/>
          </w:tcPr>
          <w:p w14:paraId="268AC447" w14:textId="77777777" w:rsidR="001612F7" w:rsidRPr="00B41A36" w:rsidRDefault="001612F7" w:rsidP="002529A7">
            <w:pPr>
              <w:pStyle w:val="TAL"/>
              <w:rPr>
                <w:sz w:val="16"/>
              </w:rPr>
            </w:pPr>
            <w:r>
              <w:rPr>
                <w:sz w:val="16"/>
              </w:rPr>
              <w:t>0540</w:t>
            </w:r>
          </w:p>
        </w:tc>
        <w:tc>
          <w:tcPr>
            <w:tcW w:w="0" w:type="auto"/>
          </w:tcPr>
          <w:p w14:paraId="34989503" w14:textId="77777777" w:rsidR="001612F7" w:rsidRPr="00B41A36" w:rsidRDefault="001612F7" w:rsidP="002529A7">
            <w:pPr>
              <w:pStyle w:val="TAR"/>
              <w:rPr>
                <w:sz w:val="16"/>
              </w:rPr>
            </w:pPr>
          </w:p>
        </w:tc>
        <w:tc>
          <w:tcPr>
            <w:tcW w:w="0" w:type="auto"/>
          </w:tcPr>
          <w:p w14:paraId="5C9956ED" w14:textId="77777777" w:rsidR="001612F7" w:rsidRPr="00B41A36" w:rsidRDefault="001612F7" w:rsidP="002529A7">
            <w:pPr>
              <w:pStyle w:val="TAL"/>
              <w:rPr>
                <w:sz w:val="16"/>
              </w:rPr>
            </w:pPr>
            <w:r>
              <w:rPr>
                <w:sz w:val="16"/>
              </w:rPr>
              <w:t>Rel-18</w:t>
            </w:r>
          </w:p>
        </w:tc>
        <w:tc>
          <w:tcPr>
            <w:tcW w:w="0" w:type="auto"/>
          </w:tcPr>
          <w:p w14:paraId="01A89CD7" w14:textId="77777777" w:rsidR="001612F7" w:rsidRPr="00B41A36" w:rsidRDefault="001612F7" w:rsidP="002529A7">
            <w:pPr>
              <w:pStyle w:val="TAL"/>
              <w:rPr>
                <w:sz w:val="16"/>
              </w:rPr>
            </w:pPr>
            <w:r>
              <w:rPr>
                <w:sz w:val="16"/>
              </w:rPr>
              <w:t>F</w:t>
            </w:r>
          </w:p>
        </w:tc>
        <w:tc>
          <w:tcPr>
            <w:tcW w:w="0" w:type="auto"/>
          </w:tcPr>
          <w:p w14:paraId="3C95964F" w14:textId="77777777" w:rsidR="001612F7" w:rsidRPr="00B41A36" w:rsidRDefault="001612F7" w:rsidP="002529A7">
            <w:pPr>
              <w:pStyle w:val="TAL"/>
              <w:rPr>
                <w:sz w:val="16"/>
              </w:rPr>
            </w:pPr>
            <w:r>
              <w:rPr>
                <w:sz w:val="16"/>
              </w:rPr>
              <w:t>5G_ProSe_Ph2</w:t>
            </w:r>
          </w:p>
        </w:tc>
        <w:tc>
          <w:tcPr>
            <w:tcW w:w="0" w:type="auto"/>
          </w:tcPr>
          <w:p w14:paraId="51B42300" w14:textId="77777777" w:rsidR="001612F7" w:rsidRPr="00B41A36" w:rsidRDefault="001612F7" w:rsidP="002529A7">
            <w:pPr>
              <w:pStyle w:val="TAL"/>
              <w:rPr>
                <w:sz w:val="16"/>
              </w:rPr>
            </w:pPr>
            <w:r>
              <w:rPr>
                <w:sz w:val="16"/>
              </w:rPr>
              <w:t>revised</w:t>
            </w:r>
          </w:p>
        </w:tc>
      </w:tr>
      <w:tr w:rsidR="001612F7" w14:paraId="0BFE650C" w14:textId="77777777" w:rsidTr="002529A7">
        <w:tc>
          <w:tcPr>
            <w:tcW w:w="0" w:type="auto"/>
          </w:tcPr>
          <w:p w14:paraId="18FB1247" w14:textId="77777777" w:rsidR="001612F7" w:rsidRPr="00B41A36" w:rsidRDefault="001612F7" w:rsidP="002529A7">
            <w:pPr>
              <w:pStyle w:val="TAL"/>
              <w:rPr>
                <w:sz w:val="16"/>
              </w:rPr>
            </w:pPr>
            <w:r>
              <w:rPr>
                <w:sz w:val="16"/>
              </w:rPr>
              <w:t>C1-241570</w:t>
            </w:r>
          </w:p>
        </w:tc>
        <w:tc>
          <w:tcPr>
            <w:tcW w:w="0" w:type="auto"/>
          </w:tcPr>
          <w:p w14:paraId="72F8FE57"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0" w:type="auto"/>
          </w:tcPr>
          <w:p w14:paraId="5542338F" w14:textId="77777777" w:rsidR="001612F7" w:rsidRPr="00B41A36" w:rsidRDefault="001612F7" w:rsidP="002529A7">
            <w:pPr>
              <w:pStyle w:val="TAL"/>
              <w:rPr>
                <w:sz w:val="16"/>
              </w:rPr>
            </w:pPr>
            <w:r>
              <w:rPr>
                <w:sz w:val="16"/>
              </w:rPr>
              <w:t>CATT</w:t>
            </w:r>
          </w:p>
        </w:tc>
        <w:tc>
          <w:tcPr>
            <w:tcW w:w="0" w:type="auto"/>
          </w:tcPr>
          <w:p w14:paraId="67C0DAC6" w14:textId="77777777" w:rsidR="001612F7" w:rsidRPr="00B41A36" w:rsidRDefault="001612F7" w:rsidP="002529A7">
            <w:pPr>
              <w:pStyle w:val="TAL"/>
              <w:rPr>
                <w:sz w:val="16"/>
              </w:rPr>
            </w:pPr>
            <w:r>
              <w:rPr>
                <w:sz w:val="16"/>
              </w:rPr>
              <w:t>24.554</w:t>
            </w:r>
          </w:p>
        </w:tc>
        <w:tc>
          <w:tcPr>
            <w:tcW w:w="0" w:type="auto"/>
          </w:tcPr>
          <w:p w14:paraId="6C95D85C" w14:textId="77777777" w:rsidR="001612F7" w:rsidRPr="00B41A36" w:rsidRDefault="001612F7" w:rsidP="002529A7">
            <w:pPr>
              <w:pStyle w:val="TAL"/>
              <w:rPr>
                <w:sz w:val="16"/>
              </w:rPr>
            </w:pPr>
            <w:r>
              <w:rPr>
                <w:sz w:val="16"/>
              </w:rPr>
              <w:t>0540</w:t>
            </w:r>
          </w:p>
        </w:tc>
        <w:tc>
          <w:tcPr>
            <w:tcW w:w="0" w:type="auto"/>
          </w:tcPr>
          <w:p w14:paraId="4B9A39FB" w14:textId="77777777" w:rsidR="001612F7" w:rsidRPr="00B41A36" w:rsidRDefault="001612F7" w:rsidP="002529A7">
            <w:pPr>
              <w:pStyle w:val="TAR"/>
              <w:rPr>
                <w:sz w:val="16"/>
              </w:rPr>
            </w:pPr>
            <w:r>
              <w:rPr>
                <w:sz w:val="16"/>
              </w:rPr>
              <w:t>1</w:t>
            </w:r>
          </w:p>
        </w:tc>
        <w:tc>
          <w:tcPr>
            <w:tcW w:w="0" w:type="auto"/>
          </w:tcPr>
          <w:p w14:paraId="76AF360F" w14:textId="77777777" w:rsidR="001612F7" w:rsidRPr="00B41A36" w:rsidRDefault="001612F7" w:rsidP="002529A7">
            <w:pPr>
              <w:pStyle w:val="TAL"/>
              <w:rPr>
                <w:sz w:val="16"/>
              </w:rPr>
            </w:pPr>
            <w:r>
              <w:rPr>
                <w:sz w:val="16"/>
              </w:rPr>
              <w:t>Rel-18</w:t>
            </w:r>
          </w:p>
        </w:tc>
        <w:tc>
          <w:tcPr>
            <w:tcW w:w="0" w:type="auto"/>
          </w:tcPr>
          <w:p w14:paraId="3AB9E286" w14:textId="77777777" w:rsidR="001612F7" w:rsidRPr="00B41A36" w:rsidRDefault="001612F7" w:rsidP="002529A7">
            <w:pPr>
              <w:pStyle w:val="TAL"/>
              <w:rPr>
                <w:sz w:val="16"/>
              </w:rPr>
            </w:pPr>
            <w:r>
              <w:rPr>
                <w:sz w:val="16"/>
              </w:rPr>
              <w:t>F</w:t>
            </w:r>
          </w:p>
        </w:tc>
        <w:tc>
          <w:tcPr>
            <w:tcW w:w="0" w:type="auto"/>
          </w:tcPr>
          <w:p w14:paraId="0833F8F0" w14:textId="77777777" w:rsidR="001612F7" w:rsidRPr="00B41A36" w:rsidRDefault="001612F7" w:rsidP="002529A7">
            <w:pPr>
              <w:pStyle w:val="TAL"/>
              <w:rPr>
                <w:sz w:val="16"/>
              </w:rPr>
            </w:pPr>
            <w:r>
              <w:rPr>
                <w:sz w:val="16"/>
              </w:rPr>
              <w:t>5G_ProSe_Ph2</w:t>
            </w:r>
          </w:p>
        </w:tc>
        <w:tc>
          <w:tcPr>
            <w:tcW w:w="0" w:type="auto"/>
          </w:tcPr>
          <w:p w14:paraId="4CE1C2E3" w14:textId="77777777" w:rsidR="001612F7" w:rsidRPr="00B41A36" w:rsidRDefault="001612F7" w:rsidP="002529A7">
            <w:pPr>
              <w:pStyle w:val="TAL"/>
              <w:rPr>
                <w:sz w:val="16"/>
              </w:rPr>
            </w:pPr>
            <w:r>
              <w:rPr>
                <w:sz w:val="16"/>
              </w:rPr>
              <w:t>agreed</w:t>
            </w:r>
          </w:p>
        </w:tc>
      </w:tr>
      <w:tr w:rsidR="001612F7" w14:paraId="5BA5008F" w14:textId="77777777" w:rsidTr="002529A7">
        <w:tc>
          <w:tcPr>
            <w:tcW w:w="0" w:type="auto"/>
          </w:tcPr>
          <w:p w14:paraId="39772406" w14:textId="77777777" w:rsidR="001612F7" w:rsidRPr="00B41A36" w:rsidRDefault="001612F7" w:rsidP="002529A7">
            <w:pPr>
              <w:pStyle w:val="TAL"/>
              <w:rPr>
                <w:sz w:val="16"/>
              </w:rPr>
            </w:pPr>
            <w:r>
              <w:rPr>
                <w:sz w:val="16"/>
              </w:rPr>
              <w:t>C1-241134</w:t>
            </w:r>
          </w:p>
        </w:tc>
        <w:tc>
          <w:tcPr>
            <w:tcW w:w="0" w:type="auto"/>
          </w:tcPr>
          <w:p w14:paraId="2AADC988"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0" w:type="auto"/>
          </w:tcPr>
          <w:p w14:paraId="68192797" w14:textId="77777777" w:rsidR="001612F7" w:rsidRPr="00B41A36" w:rsidRDefault="001612F7" w:rsidP="002529A7">
            <w:pPr>
              <w:pStyle w:val="TAL"/>
              <w:rPr>
                <w:sz w:val="16"/>
              </w:rPr>
            </w:pPr>
            <w:r>
              <w:rPr>
                <w:sz w:val="16"/>
              </w:rPr>
              <w:t>CATT</w:t>
            </w:r>
          </w:p>
        </w:tc>
        <w:tc>
          <w:tcPr>
            <w:tcW w:w="0" w:type="auto"/>
          </w:tcPr>
          <w:p w14:paraId="2810CD1C" w14:textId="77777777" w:rsidR="001612F7" w:rsidRPr="00B41A36" w:rsidRDefault="001612F7" w:rsidP="002529A7">
            <w:pPr>
              <w:pStyle w:val="TAL"/>
              <w:rPr>
                <w:sz w:val="16"/>
              </w:rPr>
            </w:pPr>
            <w:r>
              <w:rPr>
                <w:sz w:val="16"/>
              </w:rPr>
              <w:t>24.554</w:t>
            </w:r>
          </w:p>
        </w:tc>
        <w:tc>
          <w:tcPr>
            <w:tcW w:w="0" w:type="auto"/>
          </w:tcPr>
          <w:p w14:paraId="27996B50" w14:textId="77777777" w:rsidR="001612F7" w:rsidRPr="00B41A36" w:rsidRDefault="001612F7" w:rsidP="002529A7">
            <w:pPr>
              <w:pStyle w:val="TAL"/>
              <w:rPr>
                <w:sz w:val="16"/>
              </w:rPr>
            </w:pPr>
            <w:r>
              <w:rPr>
                <w:sz w:val="16"/>
              </w:rPr>
              <w:t>0541</w:t>
            </w:r>
          </w:p>
        </w:tc>
        <w:tc>
          <w:tcPr>
            <w:tcW w:w="0" w:type="auto"/>
          </w:tcPr>
          <w:p w14:paraId="43B6A21F" w14:textId="77777777" w:rsidR="001612F7" w:rsidRPr="00B41A36" w:rsidRDefault="001612F7" w:rsidP="002529A7">
            <w:pPr>
              <w:pStyle w:val="TAR"/>
              <w:rPr>
                <w:sz w:val="16"/>
              </w:rPr>
            </w:pPr>
          </w:p>
        </w:tc>
        <w:tc>
          <w:tcPr>
            <w:tcW w:w="0" w:type="auto"/>
          </w:tcPr>
          <w:p w14:paraId="507652BB" w14:textId="77777777" w:rsidR="001612F7" w:rsidRPr="00B41A36" w:rsidRDefault="001612F7" w:rsidP="002529A7">
            <w:pPr>
              <w:pStyle w:val="TAL"/>
              <w:rPr>
                <w:sz w:val="16"/>
              </w:rPr>
            </w:pPr>
            <w:r>
              <w:rPr>
                <w:sz w:val="16"/>
              </w:rPr>
              <w:t>Rel-18</w:t>
            </w:r>
          </w:p>
        </w:tc>
        <w:tc>
          <w:tcPr>
            <w:tcW w:w="0" w:type="auto"/>
          </w:tcPr>
          <w:p w14:paraId="6650B71C" w14:textId="77777777" w:rsidR="001612F7" w:rsidRPr="00B41A36" w:rsidRDefault="001612F7" w:rsidP="002529A7">
            <w:pPr>
              <w:pStyle w:val="TAL"/>
              <w:rPr>
                <w:sz w:val="16"/>
              </w:rPr>
            </w:pPr>
            <w:r>
              <w:rPr>
                <w:sz w:val="16"/>
              </w:rPr>
              <w:t>F</w:t>
            </w:r>
          </w:p>
        </w:tc>
        <w:tc>
          <w:tcPr>
            <w:tcW w:w="0" w:type="auto"/>
          </w:tcPr>
          <w:p w14:paraId="418D8B95" w14:textId="77777777" w:rsidR="001612F7" w:rsidRPr="00B41A36" w:rsidRDefault="001612F7" w:rsidP="002529A7">
            <w:pPr>
              <w:pStyle w:val="TAL"/>
              <w:rPr>
                <w:sz w:val="16"/>
              </w:rPr>
            </w:pPr>
            <w:r>
              <w:rPr>
                <w:sz w:val="16"/>
              </w:rPr>
              <w:t>5G_ProSe_Ph2</w:t>
            </w:r>
          </w:p>
        </w:tc>
        <w:tc>
          <w:tcPr>
            <w:tcW w:w="0" w:type="auto"/>
          </w:tcPr>
          <w:p w14:paraId="6E30A7DF" w14:textId="77777777" w:rsidR="001612F7" w:rsidRPr="00B41A36" w:rsidRDefault="001612F7" w:rsidP="002529A7">
            <w:pPr>
              <w:pStyle w:val="TAL"/>
              <w:rPr>
                <w:sz w:val="16"/>
              </w:rPr>
            </w:pPr>
            <w:r>
              <w:rPr>
                <w:sz w:val="16"/>
              </w:rPr>
              <w:t>revised</w:t>
            </w:r>
          </w:p>
        </w:tc>
      </w:tr>
      <w:tr w:rsidR="001612F7" w14:paraId="38CA006B" w14:textId="77777777" w:rsidTr="002529A7">
        <w:tc>
          <w:tcPr>
            <w:tcW w:w="0" w:type="auto"/>
          </w:tcPr>
          <w:p w14:paraId="6413532D" w14:textId="77777777" w:rsidR="001612F7" w:rsidRPr="00B41A36" w:rsidRDefault="001612F7" w:rsidP="002529A7">
            <w:pPr>
              <w:pStyle w:val="TAL"/>
              <w:rPr>
                <w:sz w:val="16"/>
              </w:rPr>
            </w:pPr>
            <w:r>
              <w:rPr>
                <w:sz w:val="16"/>
              </w:rPr>
              <w:t>C1-241571</w:t>
            </w:r>
          </w:p>
        </w:tc>
        <w:tc>
          <w:tcPr>
            <w:tcW w:w="0" w:type="auto"/>
          </w:tcPr>
          <w:p w14:paraId="546ACE65"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0" w:type="auto"/>
          </w:tcPr>
          <w:p w14:paraId="207CEBDC" w14:textId="77777777" w:rsidR="001612F7" w:rsidRPr="00B41A36" w:rsidRDefault="001612F7" w:rsidP="002529A7">
            <w:pPr>
              <w:pStyle w:val="TAL"/>
              <w:rPr>
                <w:sz w:val="16"/>
              </w:rPr>
            </w:pPr>
            <w:r>
              <w:rPr>
                <w:sz w:val="16"/>
              </w:rPr>
              <w:t>CATT</w:t>
            </w:r>
          </w:p>
        </w:tc>
        <w:tc>
          <w:tcPr>
            <w:tcW w:w="0" w:type="auto"/>
          </w:tcPr>
          <w:p w14:paraId="7371115D" w14:textId="77777777" w:rsidR="001612F7" w:rsidRPr="00B41A36" w:rsidRDefault="001612F7" w:rsidP="002529A7">
            <w:pPr>
              <w:pStyle w:val="TAL"/>
              <w:rPr>
                <w:sz w:val="16"/>
              </w:rPr>
            </w:pPr>
            <w:r>
              <w:rPr>
                <w:sz w:val="16"/>
              </w:rPr>
              <w:t>24.554</w:t>
            </w:r>
          </w:p>
        </w:tc>
        <w:tc>
          <w:tcPr>
            <w:tcW w:w="0" w:type="auto"/>
          </w:tcPr>
          <w:p w14:paraId="53B410B3" w14:textId="77777777" w:rsidR="001612F7" w:rsidRPr="00B41A36" w:rsidRDefault="001612F7" w:rsidP="002529A7">
            <w:pPr>
              <w:pStyle w:val="TAL"/>
              <w:rPr>
                <w:sz w:val="16"/>
              </w:rPr>
            </w:pPr>
            <w:r>
              <w:rPr>
                <w:sz w:val="16"/>
              </w:rPr>
              <w:t>0541</w:t>
            </w:r>
          </w:p>
        </w:tc>
        <w:tc>
          <w:tcPr>
            <w:tcW w:w="0" w:type="auto"/>
          </w:tcPr>
          <w:p w14:paraId="3DF17CDE" w14:textId="77777777" w:rsidR="001612F7" w:rsidRPr="00B41A36" w:rsidRDefault="001612F7" w:rsidP="002529A7">
            <w:pPr>
              <w:pStyle w:val="TAR"/>
              <w:rPr>
                <w:sz w:val="16"/>
              </w:rPr>
            </w:pPr>
            <w:r>
              <w:rPr>
                <w:sz w:val="16"/>
              </w:rPr>
              <w:t>1</w:t>
            </w:r>
          </w:p>
        </w:tc>
        <w:tc>
          <w:tcPr>
            <w:tcW w:w="0" w:type="auto"/>
          </w:tcPr>
          <w:p w14:paraId="74502251" w14:textId="77777777" w:rsidR="001612F7" w:rsidRPr="00B41A36" w:rsidRDefault="001612F7" w:rsidP="002529A7">
            <w:pPr>
              <w:pStyle w:val="TAL"/>
              <w:rPr>
                <w:sz w:val="16"/>
              </w:rPr>
            </w:pPr>
            <w:r>
              <w:rPr>
                <w:sz w:val="16"/>
              </w:rPr>
              <w:t>Rel-18</w:t>
            </w:r>
          </w:p>
        </w:tc>
        <w:tc>
          <w:tcPr>
            <w:tcW w:w="0" w:type="auto"/>
          </w:tcPr>
          <w:p w14:paraId="41417D2E" w14:textId="77777777" w:rsidR="001612F7" w:rsidRPr="00B41A36" w:rsidRDefault="001612F7" w:rsidP="002529A7">
            <w:pPr>
              <w:pStyle w:val="TAL"/>
              <w:rPr>
                <w:sz w:val="16"/>
              </w:rPr>
            </w:pPr>
            <w:r>
              <w:rPr>
                <w:sz w:val="16"/>
              </w:rPr>
              <w:t>F</w:t>
            </w:r>
          </w:p>
        </w:tc>
        <w:tc>
          <w:tcPr>
            <w:tcW w:w="0" w:type="auto"/>
          </w:tcPr>
          <w:p w14:paraId="086C1C04" w14:textId="77777777" w:rsidR="001612F7" w:rsidRPr="00B41A36" w:rsidRDefault="001612F7" w:rsidP="002529A7">
            <w:pPr>
              <w:pStyle w:val="TAL"/>
              <w:rPr>
                <w:sz w:val="16"/>
              </w:rPr>
            </w:pPr>
            <w:r>
              <w:rPr>
                <w:sz w:val="16"/>
              </w:rPr>
              <w:t>5G_ProSe_Ph2</w:t>
            </w:r>
          </w:p>
        </w:tc>
        <w:tc>
          <w:tcPr>
            <w:tcW w:w="0" w:type="auto"/>
          </w:tcPr>
          <w:p w14:paraId="367B71D0" w14:textId="77777777" w:rsidR="001612F7" w:rsidRPr="00B41A36" w:rsidRDefault="001612F7" w:rsidP="002529A7">
            <w:pPr>
              <w:pStyle w:val="TAL"/>
              <w:rPr>
                <w:sz w:val="16"/>
              </w:rPr>
            </w:pPr>
            <w:r>
              <w:rPr>
                <w:sz w:val="16"/>
              </w:rPr>
              <w:t>agreed</w:t>
            </w:r>
          </w:p>
        </w:tc>
      </w:tr>
      <w:tr w:rsidR="001612F7" w14:paraId="58CC7518" w14:textId="77777777" w:rsidTr="002529A7">
        <w:tc>
          <w:tcPr>
            <w:tcW w:w="0" w:type="auto"/>
          </w:tcPr>
          <w:p w14:paraId="387EEA21" w14:textId="77777777" w:rsidR="001612F7" w:rsidRPr="00B41A36" w:rsidRDefault="001612F7" w:rsidP="002529A7">
            <w:pPr>
              <w:pStyle w:val="TAL"/>
              <w:rPr>
                <w:sz w:val="16"/>
              </w:rPr>
            </w:pPr>
            <w:r>
              <w:rPr>
                <w:sz w:val="16"/>
              </w:rPr>
              <w:t>C1-241135</w:t>
            </w:r>
          </w:p>
        </w:tc>
        <w:tc>
          <w:tcPr>
            <w:tcW w:w="0" w:type="auto"/>
          </w:tcPr>
          <w:p w14:paraId="77E8C4FC" w14:textId="77777777" w:rsidR="001612F7" w:rsidRPr="00B41A36" w:rsidRDefault="001612F7" w:rsidP="002529A7">
            <w:pPr>
              <w:pStyle w:val="TAL"/>
              <w:rPr>
                <w:sz w:val="16"/>
              </w:rPr>
            </w:pPr>
            <w:r>
              <w:rPr>
                <w:sz w:val="16"/>
              </w:rPr>
              <w:t>Resolving editor's note for PROSE DIRECT LINK SECURITY ESTABLISHMENT ACCEPT message</w:t>
            </w:r>
          </w:p>
        </w:tc>
        <w:tc>
          <w:tcPr>
            <w:tcW w:w="0" w:type="auto"/>
          </w:tcPr>
          <w:p w14:paraId="37D9DEF3" w14:textId="77777777" w:rsidR="001612F7" w:rsidRPr="00B41A36" w:rsidRDefault="001612F7" w:rsidP="002529A7">
            <w:pPr>
              <w:pStyle w:val="TAL"/>
              <w:rPr>
                <w:sz w:val="16"/>
              </w:rPr>
            </w:pPr>
            <w:r>
              <w:rPr>
                <w:sz w:val="16"/>
              </w:rPr>
              <w:t>CATT</w:t>
            </w:r>
          </w:p>
        </w:tc>
        <w:tc>
          <w:tcPr>
            <w:tcW w:w="0" w:type="auto"/>
          </w:tcPr>
          <w:p w14:paraId="3C4ADD3B" w14:textId="77777777" w:rsidR="001612F7" w:rsidRPr="00B41A36" w:rsidRDefault="001612F7" w:rsidP="002529A7">
            <w:pPr>
              <w:pStyle w:val="TAL"/>
              <w:rPr>
                <w:sz w:val="16"/>
              </w:rPr>
            </w:pPr>
            <w:r>
              <w:rPr>
                <w:sz w:val="16"/>
              </w:rPr>
              <w:t>24.554</w:t>
            </w:r>
          </w:p>
        </w:tc>
        <w:tc>
          <w:tcPr>
            <w:tcW w:w="0" w:type="auto"/>
          </w:tcPr>
          <w:p w14:paraId="1F15E8D1" w14:textId="77777777" w:rsidR="001612F7" w:rsidRPr="00B41A36" w:rsidRDefault="001612F7" w:rsidP="002529A7">
            <w:pPr>
              <w:pStyle w:val="TAL"/>
              <w:rPr>
                <w:sz w:val="16"/>
              </w:rPr>
            </w:pPr>
            <w:r>
              <w:rPr>
                <w:sz w:val="16"/>
              </w:rPr>
              <w:t>0542</w:t>
            </w:r>
          </w:p>
        </w:tc>
        <w:tc>
          <w:tcPr>
            <w:tcW w:w="0" w:type="auto"/>
          </w:tcPr>
          <w:p w14:paraId="26915F3D" w14:textId="77777777" w:rsidR="001612F7" w:rsidRPr="00B41A36" w:rsidRDefault="001612F7" w:rsidP="002529A7">
            <w:pPr>
              <w:pStyle w:val="TAR"/>
              <w:rPr>
                <w:sz w:val="16"/>
              </w:rPr>
            </w:pPr>
          </w:p>
        </w:tc>
        <w:tc>
          <w:tcPr>
            <w:tcW w:w="0" w:type="auto"/>
          </w:tcPr>
          <w:p w14:paraId="31FF5B50" w14:textId="77777777" w:rsidR="001612F7" w:rsidRPr="00B41A36" w:rsidRDefault="001612F7" w:rsidP="002529A7">
            <w:pPr>
              <w:pStyle w:val="TAL"/>
              <w:rPr>
                <w:sz w:val="16"/>
              </w:rPr>
            </w:pPr>
            <w:r>
              <w:rPr>
                <w:sz w:val="16"/>
              </w:rPr>
              <w:t>Rel-18</w:t>
            </w:r>
          </w:p>
        </w:tc>
        <w:tc>
          <w:tcPr>
            <w:tcW w:w="0" w:type="auto"/>
          </w:tcPr>
          <w:p w14:paraId="2C5ECFB9" w14:textId="77777777" w:rsidR="001612F7" w:rsidRPr="00B41A36" w:rsidRDefault="001612F7" w:rsidP="002529A7">
            <w:pPr>
              <w:pStyle w:val="TAL"/>
              <w:rPr>
                <w:sz w:val="16"/>
              </w:rPr>
            </w:pPr>
            <w:r>
              <w:rPr>
                <w:sz w:val="16"/>
              </w:rPr>
              <w:t>F</w:t>
            </w:r>
          </w:p>
        </w:tc>
        <w:tc>
          <w:tcPr>
            <w:tcW w:w="0" w:type="auto"/>
          </w:tcPr>
          <w:p w14:paraId="4C53C6DF" w14:textId="77777777" w:rsidR="001612F7" w:rsidRPr="00B41A36" w:rsidRDefault="001612F7" w:rsidP="002529A7">
            <w:pPr>
              <w:pStyle w:val="TAL"/>
              <w:rPr>
                <w:sz w:val="16"/>
              </w:rPr>
            </w:pPr>
            <w:r>
              <w:rPr>
                <w:sz w:val="16"/>
              </w:rPr>
              <w:t>5G_ProSe_Ph2</w:t>
            </w:r>
          </w:p>
        </w:tc>
        <w:tc>
          <w:tcPr>
            <w:tcW w:w="0" w:type="auto"/>
          </w:tcPr>
          <w:p w14:paraId="45012A9C" w14:textId="77777777" w:rsidR="001612F7" w:rsidRPr="00B41A36" w:rsidRDefault="001612F7" w:rsidP="002529A7">
            <w:pPr>
              <w:pStyle w:val="TAL"/>
              <w:rPr>
                <w:sz w:val="16"/>
              </w:rPr>
            </w:pPr>
            <w:r>
              <w:rPr>
                <w:sz w:val="16"/>
              </w:rPr>
              <w:t>revised</w:t>
            </w:r>
          </w:p>
        </w:tc>
      </w:tr>
      <w:tr w:rsidR="001612F7" w14:paraId="532D55F3" w14:textId="77777777" w:rsidTr="002529A7">
        <w:tc>
          <w:tcPr>
            <w:tcW w:w="0" w:type="auto"/>
          </w:tcPr>
          <w:p w14:paraId="36B4EC11" w14:textId="77777777" w:rsidR="001612F7" w:rsidRPr="00B41A36" w:rsidRDefault="001612F7" w:rsidP="002529A7">
            <w:pPr>
              <w:pStyle w:val="TAL"/>
              <w:rPr>
                <w:sz w:val="16"/>
              </w:rPr>
            </w:pPr>
            <w:r>
              <w:rPr>
                <w:sz w:val="16"/>
              </w:rPr>
              <w:t>C1-241591</w:t>
            </w:r>
          </w:p>
        </w:tc>
        <w:tc>
          <w:tcPr>
            <w:tcW w:w="0" w:type="auto"/>
          </w:tcPr>
          <w:p w14:paraId="55D1138D" w14:textId="77777777" w:rsidR="001612F7" w:rsidRPr="00B41A36" w:rsidRDefault="001612F7" w:rsidP="002529A7">
            <w:pPr>
              <w:pStyle w:val="TAL"/>
              <w:rPr>
                <w:sz w:val="16"/>
              </w:rPr>
            </w:pPr>
            <w:r>
              <w:rPr>
                <w:sz w:val="16"/>
              </w:rPr>
              <w:t>Resolving editor's note for PROSE DIRECT LINK SECURITY ESTABLISHMENT ACCEPT message</w:t>
            </w:r>
          </w:p>
        </w:tc>
        <w:tc>
          <w:tcPr>
            <w:tcW w:w="0" w:type="auto"/>
          </w:tcPr>
          <w:p w14:paraId="50E7FE16" w14:textId="77777777" w:rsidR="001612F7" w:rsidRPr="00B41A36" w:rsidRDefault="001612F7" w:rsidP="002529A7">
            <w:pPr>
              <w:pStyle w:val="TAL"/>
              <w:rPr>
                <w:sz w:val="16"/>
              </w:rPr>
            </w:pPr>
            <w:r>
              <w:rPr>
                <w:sz w:val="16"/>
              </w:rPr>
              <w:t>CATT</w:t>
            </w:r>
          </w:p>
        </w:tc>
        <w:tc>
          <w:tcPr>
            <w:tcW w:w="0" w:type="auto"/>
          </w:tcPr>
          <w:p w14:paraId="6F0B611D" w14:textId="77777777" w:rsidR="001612F7" w:rsidRPr="00B41A36" w:rsidRDefault="001612F7" w:rsidP="002529A7">
            <w:pPr>
              <w:pStyle w:val="TAL"/>
              <w:rPr>
                <w:sz w:val="16"/>
              </w:rPr>
            </w:pPr>
            <w:r>
              <w:rPr>
                <w:sz w:val="16"/>
              </w:rPr>
              <w:t>24.554</w:t>
            </w:r>
          </w:p>
        </w:tc>
        <w:tc>
          <w:tcPr>
            <w:tcW w:w="0" w:type="auto"/>
          </w:tcPr>
          <w:p w14:paraId="22998E8C" w14:textId="77777777" w:rsidR="001612F7" w:rsidRPr="00B41A36" w:rsidRDefault="001612F7" w:rsidP="002529A7">
            <w:pPr>
              <w:pStyle w:val="TAL"/>
              <w:rPr>
                <w:sz w:val="16"/>
              </w:rPr>
            </w:pPr>
            <w:r>
              <w:rPr>
                <w:sz w:val="16"/>
              </w:rPr>
              <w:t>0542</w:t>
            </w:r>
          </w:p>
        </w:tc>
        <w:tc>
          <w:tcPr>
            <w:tcW w:w="0" w:type="auto"/>
          </w:tcPr>
          <w:p w14:paraId="77FE51D2" w14:textId="77777777" w:rsidR="001612F7" w:rsidRPr="00B41A36" w:rsidRDefault="001612F7" w:rsidP="002529A7">
            <w:pPr>
              <w:pStyle w:val="TAR"/>
              <w:rPr>
                <w:sz w:val="16"/>
              </w:rPr>
            </w:pPr>
            <w:r>
              <w:rPr>
                <w:sz w:val="16"/>
              </w:rPr>
              <w:t>1</w:t>
            </w:r>
          </w:p>
        </w:tc>
        <w:tc>
          <w:tcPr>
            <w:tcW w:w="0" w:type="auto"/>
          </w:tcPr>
          <w:p w14:paraId="7295D1A2" w14:textId="77777777" w:rsidR="001612F7" w:rsidRPr="00B41A36" w:rsidRDefault="001612F7" w:rsidP="002529A7">
            <w:pPr>
              <w:pStyle w:val="TAL"/>
              <w:rPr>
                <w:sz w:val="16"/>
              </w:rPr>
            </w:pPr>
            <w:r>
              <w:rPr>
                <w:sz w:val="16"/>
              </w:rPr>
              <w:t>Rel-18</w:t>
            </w:r>
          </w:p>
        </w:tc>
        <w:tc>
          <w:tcPr>
            <w:tcW w:w="0" w:type="auto"/>
          </w:tcPr>
          <w:p w14:paraId="789826DD" w14:textId="77777777" w:rsidR="001612F7" w:rsidRPr="00B41A36" w:rsidRDefault="001612F7" w:rsidP="002529A7">
            <w:pPr>
              <w:pStyle w:val="TAL"/>
              <w:rPr>
                <w:sz w:val="16"/>
              </w:rPr>
            </w:pPr>
            <w:r>
              <w:rPr>
                <w:sz w:val="16"/>
              </w:rPr>
              <w:t>F</w:t>
            </w:r>
          </w:p>
        </w:tc>
        <w:tc>
          <w:tcPr>
            <w:tcW w:w="0" w:type="auto"/>
          </w:tcPr>
          <w:p w14:paraId="0017E599" w14:textId="77777777" w:rsidR="001612F7" w:rsidRPr="00B41A36" w:rsidRDefault="001612F7" w:rsidP="002529A7">
            <w:pPr>
              <w:pStyle w:val="TAL"/>
              <w:rPr>
                <w:sz w:val="16"/>
              </w:rPr>
            </w:pPr>
            <w:r>
              <w:rPr>
                <w:sz w:val="16"/>
              </w:rPr>
              <w:t>5G_ProSe_Ph2</w:t>
            </w:r>
          </w:p>
        </w:tc>
        <w:tc>
          <w:tcPr>
            <w:tcW w:w="0" w:type="auto"/>
          </w:tcPr>
          <w:p w14:paraId="2FCFD50E" w14:textId="77777777" w:rsidR="001612F7" w:rsidRPr="00B41A36" w:rsidRDefault="001612F7" w:rsidP="002529A7">
            <w:pPr>
              <w:pStyle w:val="TAL"/>
              <w:rPr>
                <w:sz w:val="16"/>
              </w:rPr>
            </w:pPr>
            <w:r>
              <w:rPr>
                <w:sz w:val="16"/>
              </w:rPr>
              <w:t>agreed</w:t>
            </w:r>
          </w:p>
        </w:tc>
      </w:tr>
      <w:tr w:rsidR="001612F7" w14:paraId="5155A39E" w14:textId="77777777" w:rsidTr="002529A7">
        <w:tc>
          <w:tcPr>
            <w:tcW w:w="0" w:type="auto"/>
          </w:tcPr>
          <w:p w14:paraId="0D4726EB" w14:textId="77777777" w:rsidR="001612F7" w:rsidRPr="00B41A36" w:rsidRDefault="001612F7" w:rsidP="002529A7">
            <w:pPr>
              <w:pStyle w:val="TAL"/>
              <w:rPr>
                <w:sz w:val="16"/>
              </w:rPr>
            </w:pPr>
            <w:r>
              <w:rPr>
                <w:sz w:val="16"/>
              </w:rPr>
              <w:t>C1-241136</w:t>
            </w:r>
          </w:p>
        </w:tc>
        <w:tc>
          <w:tcPr>
            <w:tcW w:w="0" w:type="auto"/>
          </w:tcPr>
          <w:p w14:paraId="7DACBE77" w14:textId="77777777" w:rsidR="001612F7" w:rsidRPr="00B41A36" w:rsidRDefault="001612F7" w:rsidP="002529A7">
            <w:pPr>
              <w:pStyle w:val="TAL"/>
              <w:rPr>
                <w:sz w:val="16"/>
              </w:rPr>
            </w:pPr>
            <w:r>
              <w:rPr>
                <w:sz w:val="16"/>
              </w:rPr>
              <w:t>Message definitions for U2U relay direct link security establishment procedure</w:t>
            </w:r>
          </w:p>
        </w:tc>
        <w:tc>
          <w:tcPr>
            <w:tcW w:w="0" w:type="auto"/>
          </w:tcPr>
          <w:p w14:paraId="6713C4CD" w14:textId="77777777" w:rsidR="001612F7" w:rsidRPr="00B41A36" w:rsidRDefault="001612F7" w:rsidP="002529A7">
            <w:pPr>
              <w:pStyle w:val="TAL"/>
              <w:rPr>
                <w:sz w:val="16"/>
              </w:rPr>
            </w:pPr>
            <w:r>
              <w:rPr>
                <w:sz w:val="16"/>
              </w:rPr>
              <w:t>CATT</w:t>
            </w:r>
          </w:p>
        </w:tc>
        <w:tc>
          <w:tcPr>
            <w:tcW w:w="0" w:type="auto"/>
          </w:tcPr>
          <w:p w14:paraId="7C71EA20" w14:textId="77777777" w:rsidR="001612F7" w:rsidRPr="00B41A36" w:rsidRDefault="001612F7" w:rsidP="002529A7">
            <w:pPr>
              <w:pStyle w:val="TAL"/>
              <w:rPr>
                <w:sz w:val="16"/>
              </w:rPr>
            </w:pPr>
            <w:r>
              <w:rPr>
                <w:sz w:val="16"/>
              </w:rPr>
              <w:t>24.554</w:t>
            </w:r>
          </w:p>
        </w:tc>
        <w:tc>
          <w:tcPr>
            <w:tcW w:w="0" w:type="auto"/>
          </w:tcPr>
          <w:p w14:paraId="392FBEEB" w14:textId="77777777" w:rsidR="001612F7" w:rsidRPr="00B41A36" w:rsidRDefault="001612F7" w:rsidP="002529A7">
            <w:pPr>
              <w:pStyle w:val="TAL"/>
              <w:rPr>
                <w:sz w:val="16"/>
              </w:rPr>
            </w:pPr>
            <w:r>
              <w:rPr>
                <w:sz w:val="16"/>
              </w:rPr>
              <w:t>0543</w:t>
            </w:r>
          </w:p>
        </w:tc>
        <w:tc>
          <w:tcPr>
            <w:tcW w:w="0" w:type="auto"/>
          </w:tcPr>
          <w:p w14:paraId="77BC096C" w14:textId="77777777" w:rsidR="001612F7" w:rsidRPr="00B41A36" w:rsidRDefault="001612F7" w:rsidP="002529A7">
            <w:pPr>
              <w:pStyle w:val="TAR"/>
              <w:rPr>
                <w:sz w:val="16"/>
              </w:rPr>
            </w:pPr>
          </w:p>
        </w:tc>
        <w:tc>
          <w:tcPr>
            <w:tcW w:w="0" w:type="auto"/>
          </w:tcPr>
          <w:p w14:paraId="03C25C17" w14:textId="77777777" w:rsidR="001612F7" w:rsidRPr="00B41A36" w:rsidRDefault="001612F7" w:rsidP="002529A7">
            <w:pPr>
              <w:pStyle w:val="TAL"/>
              <w:rPr>
                <w:sz w:val="16"/>
              </w:rPr>
            </w:pPr>
            <w:r>
              <w:rPr>
                <w:sz w:val="16"/>
              </w:rPr>
              <w:t>Rel-18</w:t>
            </w:r>
          </w:p>
        </w:tc>
        <w:tc>
          <w:tcPr>
            <w:tcW w:w="0" w:type="auto"/>
          </w:tcPr>
          <w:p w14:paraId="5253888A" w14:textId="77777777" w:rsidR="001612F7" w:rsidRPr="00B41A36" w:rsidRDefault="001612F7" w:rsidP="002529A7">
            <w:pPr>
              <w:pStyle w:val="TAL"/>
              <w:rPr>
                <w:sz w:val="16"/>
              </w:rPr>
            </w:pPr>
            <w:r>
              <w:rPr>
                <w:sz w:val="16"/>
              </w:rPr>
              <w:t>F</w:t>
            </w:r>
          </w:p>
        </w:tc>
        <w:tc>
          <w:tcPr>
            <w:tcW w:w="0" w:type="auto"/>
          </w:tcPr>
          <w:p w14:paraId="69A9FA16" w14:textId="77777777" w:rsidR="001612F7" w:rsidRPr="00B41A36" w:rsidRDefault="001612F7" w:rsidP="002529A7">
            <w:pPr>
              <w:pStyle w:val="TAL"/>
              <w:rPr>
                <w:sz w:val="16"/>
              </w:rPr>
            </w:pPr>
            <w:r>
              <w:rPr>
                <w:sz w:val="16"/>
              </w:rPr>
              <w:t>5G_ProSe_Ph2</w:t>
            </w:r>
          </w:p>
        </w:tc>
        <w:tc>
          <w:tcPr>
            <w:tcW w:w="0" w:type="auto"/>
          </w:tcPr>
          <w:p w14:paraId="38EC03AC" w14:textId="77777777" w:rsidR="001612F7" w:rsidRPr="00B41A36" w:rsidRDefault="001612F7" w:rsidP="002529A7">
            <w:pPr>
              <w:pStyle w:val="TAL"/>
              <w:rPr>
                <w:sz w:val="16"/>
              </w:rPr>
            </w:pPr>
            <w:r>
              <w:rPr>
                <w:sz w:val="16"/>
              </w:rPr>
              <w:t>revised</w:t>
            </w:r>
          </w:p>
        </w:tc>
      </w:tr>
      <w:tr w:rsidR="001612F7" w14:paraId="641A00E7" w14:textId="77777777" w:rsidTr="002529A7">
        <w:tc>
          <w:tcPr>
            <w:tcW w:w="0" w:type="auto"/>
          </w:tcPr>
          <w:p w14:paraId="5D72BED6" w14:textId="77777777" w:rsidR="001612F7" w:rsidRPr="00B41A36" w:rsidRDefault="001612F7" w:rsidP="002529A7">
            <w:pPr>
              <w:pStyle w:val="TAL"/>
              <w:rPr>
                <w:sz w:val="16"/>
              </w:rPr>
            </w:pPr>
            <w:r>
              <w:rPr>
                <w:sz w:val="16"/>
              </w:rPr>
              <w:t>C1-241592</w:t>
            </w:r>
          </w:p>
        </w:tc>
        <w:tc>
          <w:tcPr>
            <w:tcW w:w="0" w:type="auto"/>
          </w:tcPr>
          <w:p w14:paraId="160FFACD" w14:textId="77777777" w:rsidR="001612F7" w:rsidRPr="00B41A36" w:rsidRDefault="001612F7" w:rsidP="002529A7">
            <w:pPr>
              <w:pStyle w:val="TAL"/>
              <w:rPr>
                <w:sz w:val="16"/>
              </w:rPr>
            </w:pPr>
            <w:r>
              <w:rPr>
                <w:sz w:val="16"/>
              </w:rPr>
              <w:t>Message definitions for U2U relay direct link security establishment procedure</w:t>
            </w:r>
          </w:p>
        </w:tc>
        <w:tc>
          <w:tcPr>
            <w:tcW w:w="0" w:type="auto"/>
          </w:tcPr>
          <w:p w14:paraId="7E1542E4" w14:textId="77777777" w:rsidR="001612F7" w:rsidRPr="00B41A36" w:rsidRDefault="001612F7" w:rsidP="002529A7">
            <w:pPr>
              <w:pStyle w:val="TAL"/>
              <w:rPr>
                <w:sz w:val="16"/>
              </w:rPr>
            </w:pPr>
            <w:r>
              <w:rPr>
                <w:sz w:val="16"/>
              </w:rPr>
              <w:t>CATT</w:t>
            </w:r>
          </w:p>
        </w:tc>
        <w:tc>
          <w:tcPr>
            <w:tcW w:w="0" w:type="auto"/>
          </w:tcPr>
          <w:p w14:paraId="10B41C6B" w14:textId="77777777" w:rsidR="001612F7" w:rsidRPr="00B41A36" w:rsidRDefault="001612F7" w:rsidP="002529A7">
            <w:pPr>
              <w:pStyle w:val="TAL"/>
              <w:rPr>
                <w:sz w:val="16"/>
              </w:rPr>
            </w:pPr>
            <w:r>
              <w:rPr>
                <w:sz w:val="16"/>
              </w:rPr>
              <w:t>24.554</w:t>
            </w:r>
          </w:p>
        </w:tc>
        <w:tc>
          <w:tcPr>
            <w:tcW w:w="0" w:type="auto"/>
          </w:tcPr>
          <w:p w14:paraId="68B2E473" w14:textId="77777777" w:rsidR="001612F7" w:rsidRPr="00B41A36" w:rsidRDefault="001612F7" w:rsidP="002529A7">
            <w:pPr>
              <w:pStyle w:val="TAL"/>
              <w:rPr>
                <w:sz w:val="16"/>
              </w:rPr>
            </w:pPr>
            <w:r>
              <w:rPr>
                <w:sz w:val="16"/>
              </w:rPr>
              <w:t>0543</w:t>
            </w:r>
          </w:p>
        </w:tc>
        <w:tc>
          <w:tcPr>
            <w:tcW w:w="0" w:type="auto"/>
          </w:tcPr>
          <w:p w14:paraId="31F2F6BB" w14:textId="77777777" w:rsidR="001612F7" w:rsidRPr="00B41A36" w:rsidRDefault="001612F7" w:rsidP="002529A7">
            <w:pPr>
              <w:pStyle w:val="TAR"/>
              <w:rPr>
                <w:sz w:val="16"/>
              </w:rPr>
            </w:pPr>
            <w:r>
              <w:rPr>
                <w:sz w:val="16"/>
              </w:rPr>
              <w:t>1</w:t>
            </w:r>
          </w:p>
        </w:tc>
        <w:tc>
          <w:tcPr>
            <w:tcW w:w="0" w:type="auto"/>
          </w:tcPr>
          <w:p w14:paraId="50F02D70" w14:textId="77777777" w:rsidR="001612F7" w:rsidRPr="00B41A36" w:rsidRDefault="001612F7" w:rsidP="002529A7">
            <w:pPr>
              <w:pStyle w:val="TAL"/>
              <w:rPr>
                <w:sz w:val="16"/>
              </w:rPr>
            </w:pPr>
            <w:r>
              <w:rPr>
                <w:sz w:val="16"/>
              </w:rPr>
              <w:t>Rel-18</w:t>
            </w:r>
          </w:p>
        </w:tc>
        <w:tc>
          <w:tcPr>
            <w:tcW w:w="0" w:type="auto"/>
          </w:tcPr>
          <w:p w14:paraId="290C02CC" w14:textId="77777777" w:rsidR="001612F7" w:rsidRPr="00B41A36" w:rsidRDefault="001612F7" w:rsidP="002529A7">
            <w:pPr>
              <w:pStyle w:val="TAL"/>
              <w:rPr>
                <w:sz w:val="16"/>
              </w:rPr>
            </w:pPr>
            <w:r>
              <w:rPr>
                <w:sz w:val="16"/>
              </w:rPr>
              <w:t>F</w:t>
            </w:r>
          </w:p>
        </w:tc>
        <w:tc>
          <w:tcPr>
            <w:tcW w:w="0" w:type="auto"/>
          </w:tcPr>
          <w:p w14:paraId="4CD40F2B" w14:textId="77777777" w:rsidR="001612F7" w:rsidRPr="00B41A36" w:rsidRDefault="001612F7" w:rsidP="002529A7">
            <w:pPr>
              <w:pStyle w:val="TAL"/>
              <w:rPr>
                <w:sz w:val="16"/>
              </w:rPr>
            </w:pPr>
            <w:r>
              <w:rPr>
                <w:sz w:val="16"/>
              </w:rPr>
              <w:t>5G_ProSe_Ph2</w:t>
            </w:r>
          </w:p>
        </w:tc>
        <w:tc>
          <w:tcPr>
            <w:tcW w:w="0" w:type="auto"/>
          </w:tcPr>
          <w:p w14:paraId="7E56D443" w14:textId="77777777" w:rsidR="001612F7" w:rsidRPr="00B41A36" w:rsidRDefault="001612F7" w:rsidP="002529A7">
            <w:pPr>
              <w:pStyle w:val="TAL"/>
              <w:rPr>
                <w:sz w:val="16"/>
              </w:rPr>
            </w:pPr>
            <w:r>
              <w:rPr>
                <w:sz w:val="16"/>
              </w:rPr>
              <w:t>agreed</w:t>
            </w:r>
          </w:p>
        </w:tc>
      </w:tr>
      <w:tr w:rsidR="001612F7" w14:paraId="65BE97B4" w14:textId="77777777" w:rsidTr="002529A7">
        <w:tc>
          <w:tcPr>
            <w:tcW w:w="0" w:type="auto"/>
          </w:tcPr>
          <w:p w14:paraId="54A193C7" w14:textId="77777777" w:rsidR="001612F7" w:rsidRPr="00B41A36" w:rsidRDefault="001612F7" w:rsidP="002529A7">
            <w:pPr>
              <w:pStyle w:val="TAL"/>
              <w:rPr>
                <w:sz w:val="16"/>
              </w:rPr>
            </w:pPr>
            <w:r>
              <w:rPr>
                <w:sz w:val="16"/>
              </w:rPr>
              <w:t>C1-241137</w:t>
            </w:r>
          </w:p>
        </w:tc>
        <w:tc>
          <w:tcPr>
            <w:tcW w:w="0" w:type="auto"/>
          </w:tcPr>
          <w:p w14:paraId="55AF2EC8" w14:textId="77777777" w:rsidR="001612F7" w:rsidRPr="00B41A36" w:rsidRDefault="001612F7" w:rsidP="002529A7">
            <w:pPr>
              <w:pStyle w:val="TAL"/>
              <w:rPr>
                <w:sz w:val="16"/>
              </w:rPr>
            </w:pPr>
            <w:r>
              <w:rPr>
                <w:sz w:val="16"/>
              </w:rPr>
              <w:t>Resolving editor's note on source layer-2 ID setting by U2U relay UE in security procedures</w:t>
            </w:r>
          </w:p>
        </w:tc>
        <w:tc>
          <w:tcPr>
            <w:tcW w:w="0" w:type="auto"/>
          </w:tcPr>
          <w:p w14:paraId="3CA2814D" w14:textId="77777777" w:rsidR="001612F7" w:rsidRPr="00B41A36" w:rsidRDefault="001612F7" w:rsidP="002529A7">
            <w:pPr>
              <w:pStyle w:val="TAL"/>
              <w:rPr>
                <w:sz w:val="16"/>
              </w:rPr>
            </w:pPr>
            <w:r>
              <w:rPr>
                <w:sz w:val="16"/>
              </w:rPr>
              <w:t>CATT</w:t>
            </w:r>
          </w:p>
        </w:tc>
        <w:tc>
          <w:tcPr>
            <w:tcW w:w="0" w:type="auto"/>
          </w:tcPr>
          <w:p w14:paraId="41474E39" w14:textId="77777777" w:rsidR="001612F7" w:rsidRPr="00B41A36" w:rsidRDefault="001612F7" w:rsidP="002529A7">
            <w:pPr>
              <w:pStyle w:val="TAL"/>
              <w:rPr>
                <w:sz w:val="16"/>
              </w:rPr>
            </w:pPr>
            <w:r>
              <w:rPr>
                <w:sz w:val="16"/>
              </w:rPr>
              <w:t>24.554</w:t>
            </w:r>
          </w:p>
        </w:tc>
        <w:tc>
          <w:tcPr>
            <w:tcW w:w="0" w:type="auto"/>
          </w:tcPr>
          <w:p w14:paraId="6790C615" w14:textId="77777777" w:rsidR="001612F7" w:rsidRPr="00B41A36" w:rsidRDefault="001612F7" w:rsidP="002529A7">
            <w:pPr>
              <w:pStyle w:val="TAL"/>
              <w:rPr>
                <w:sz w:val="16"/>
              </w:rPr>
            </w:pPr>
            <w:r>
              <w:rPr>
                <w:sz w:val="16"/>
              </w:rPr>
              <w:t>0544</w:t>
            </w:r>
          </w:p>
        </w:tc>
        <w:tc>
          <w:tcPr>
            <w:tcW w:w="0" w:type="auto"/>
          </w:tcPr>
          <w:p w14:paraId="380C0A9E" w14:textId="77777777" w:rsidR="001612F7" w:rsidRPr="00B41A36" w:rsidRDefault="001612F7" w:rsidP="002529A7">
            <w:pPr>
              <w:pStyle w:val="TAR"/>
              <w:rPr>
                <w:sz w:val="16"/>
              </w:rPr>
            </w:pPr>
          </w:p>
        </w:tc>
        <w:tc>
          <w:tcPr>
            <w:tcW w:w="0" w:type="auto"/>
          </w:tcPr>
          <w:p w14:paraId="410013F5" w14:textId="77777777" w:rsidR="001612F7" w:rsidRPr="00B41A36" w:rsidRDefault="001612F7" w:rsidP="002529A7">
            <w:pPr>
              <w:pStyle w:val="TAL"/>
              <w:rPr>
                <w:sz w:val="16"/>
              </w:rPr>
            </w:pPr>
            <w:r>
              <w:rPr>
                <w:sz w:val="16"/>
              </w:rPr>
              <w:t>Rel-18</w:t>
            </w:r>
          </w:p>
        </w:tc>
        <w:tc>
          <w:tcPr>
            <w:tcW w:w="0" w:type="auto"/>
          </w:tcPr>
          <w:p w14:paraId="3B0A7F90" w14:textId="77777777" w:rsidR="001612F7" w:rsidRPr="00B41A36" w:rsidRDefault="001612F7" w:rsidP="002529A7">
            <w:pPr>
              <w:pStyle w:val="TAL"/>
              <w:rPr>
                <w:sz w:val="16"/>
              </w:rPr>
            </w:pPr>
            <w:r>
              <w:rPr>
                <w:sz w:val="16"/>
              </w:rPr>
              <w:t>F</w:t>
            </w:r>
          </w:p>
        </w:tc>
        <w:tc>
          <w:tcPr>
            <w:tcW w:w="0" w:type="auto"/>
          </w:tcPr>
          <w:p w14:paraId="1CCC7DD3" w14:textId="77777777" w:rsidR="001612F7" w:rsidRPr="00B41A36" w:rsidRDefault="001612F7" w:rsidP="002529A7">
            <w:pPr>
              <w:pStyle w:val="TAL"/>
              <w:rPr>
                <w:sz w:val="16"/>
              </w:rPr>
            </w:pPr>
            <w:r>
              <w:rPr>
                <w:sz w:val="16"/>
              </w:rPr>
              <w:t>5G_ProSe_Ph2</w:t>
            </w:r>
          </w:p>
        </w:tc>
        <w:tc>
          <w:tcPr>
            <w:tcW w:w="0" w:type="auto"/>
          </w:tcPr>
          <w:p w14:paraId="6C03B834" w14:textId="77777777" w:rsidR="001612F7" w:rsidRPr="00B41A36" w:rsidRDefault="001612F7" w:rsidP="002529A7">
            <w:pPr>
              <w:pStyle w:val="TAL"/>
              <w:rPr>
                <w:sz w:val="16"/>
              </w:rPr>
            </w:pPr>
            <w:r>
              <w:rPr>
                <w:sz w:val="16"/>
              </w:rPr>
              <w:t>agreed</w:t>
            </w:r>
          </w:p>
        </w:tc>
      </w:tr>
      <w:tr w:rsidR="001612F7" w14:paraId="6A46BE99" w14:textId="77777777" w:rsidTr="002529A7">
        <w:tc>
          <w:tcPr>
            <w:tcW w:w="0" w:type="auto"/>
          </w:tcPr>
          <w:p w14:paraId="5BCEB51F" w14:textId="77777777" w:rsidR="001612F7" w:rsidRPr="00B41A36" w:rsidRDefault="001612F7" w:rsidP="002529A7">
            <w:pPr>
              <w:pStyle w:val="TAL"/>
              <w:rPr>
                <w:sz w:val="16"/>
              </w:rPr>
            </w:pPr>
            <w:r>
              <w:rPr>
                <w:sz w:val="16"/>
              </w:rPr>
              <w:t>C1-241138</w:t>
            </w:r>
          </w:p>
        </w:tc>
        <w:tc>
          <w:tcPr>
            <w:tcW w:w="0" w:type="auto"/>
          </w:tcPr>
          <w:p w14:paraId="24075336" w14:textId="77777777" w:rsidR="001612F7" w:rsidRPr="00B41A36" w:rsidRDefault="001612F7" w:rsidP="002529A7">
            <w:pPr>
              <w:pStyle w:val="TAL"/>
              <w:rPr>
                <w:sz w:val="16"/>
              </w:rPr>
            </w:pPr>
            <w:r>
              <w:rPr>
                <w:sz w:val="16"/>
              </w:rPr>
              <w:t xml:space="preserve">Resolving editor's notes on support for Ethernet traffic via 5G </w:t>
            </w:r>
            <w:proofErr w:type="spellStart"/>
            <w:r>
              <w:rPr>
                <w:sz w:val="16"/>
              </w:rPr>
              <w:t>ProSe</w:t>
            </w:r>
            <w:proofErr w:type="spellEnd"/>
            <w:r>
              <w:rPr>
                <w:sz w:val="16"/>
              </w:rPr>
              <w:t xml:space="preserve"> layer-3 UE-to-UE relay</w:t>
            </w:r>
          </w:p>
        </w:tc>
        <w:tc>
          <w:tcPr>
            <w:tcW w:w="0" w:type="auto"/>
          </w:tcPr>
          <w:p w14:paraId="480FF624" w14:textId="77777777" w:rsidR="001612F7" w:rsidRPr="00B41A36" w:rsidRDefault="001612F7" w:rsidP="002529A7">
            <w:pPr>
              <w:pStyle w:val="TAL"/>
              <w:rPr>
                <w:sz w:val="16"/>
              </w:rPr>
            </w:pPr>
            <w:r>
              <w:rPr>
                <w:sz w:val="16"/>
              </w:rPr>
              <w:t>CATT</w:t>
            </w:r>
          </w:p>
        </w:tc>
        <w:tc>
          <w:tcPr>
            <w:tcW w:w="0" w:type="auto"/>
          </w:tcPr>
          <w:p w14:paraId="27628D69" w14:textId="77777777" w:rsidR="001612F7" w:rsidRPr="00B41A36" w:rsidRDefault="001612F7" w:rsidP="002529A7">
            <w:pPr>
              <w:pStyle w:val="TAL"/>
              <w:rPr>
                <w:sz w:val="16"/>
              </w:rPr>
            </w:pPr>
            <w:r>
              <w:rPr>
                <w:sz w:val="16"/>
              </w:rPr>
              <w:t>24.554</w:t>
            </w:r>
          </w:p>
        </w:tc>
        <w:tc>
          <w:tcPr>
            <w:tcW w:w="0" w:type="auto"/>
          </w:tcPr>
          <w:p w14:paraId="0AD7AFD1" w14:textId="77777777" w:rsidR="001612F7" w:rsidRPr="00B41A36" w:rsidRDefault="001612F7" w:rsidP="002529A7">
            <w:pPr>
              <w:pStyle w:val="TAL"/>
              <w:rPr>
                <w:sz w:val="16"/>
              </w:rPr>
            </w:pPr>
            <w:r>
              <w:rPr>
                <w:sz w:val="16"/>
              </w:rPr>
              <w:t>0545</w:t>
            </w:r>
          </w:p>
        </w:tc>
        <w:tc>
          <w:tcPr>
            <w:tcW w:w="0" w:type="auto"/>
          </w:tcPr>
          <w:p w14:paraId="0F80A106" w14:textId="77777777" w:rsidR="001612F7" w:rsidRPr="00B41A36" w:rsidRDefault="001612F7" w:rsidP="002529A7">
            <w:pPr>
              <w:pStyle w:val="TAR"/>
              <w:rPr>
                <w:sz w:val="16"/>
              </w:rPr>
            </w:pPr>
          </w:p>
        </w:tc>
        <w:tc>
          <w:tcPr>
            <w:tcW w:w="0" w:type="auto"/>
          </w:tcPr>
          <w:p w14:paraId="54AE0A37" w14:textId="77777777" w:rsidR="001612F7" w:rsidRPr="00B41A36" w:rsidRDefault="001612F7" w:rsidP="002529A7">
            <w:pPr>
              <w:pStyle w:val="TAL"/>
              <w:rPr>
                <w:sz w:val="16"/>
              </w:rPr>
            </w:pPr>
            <w:r>
              <w:rPr>
                <w:sz w:val="16"/>
              </w:rPr>
              <w:t>Rel-18</w:t>
            </w:r>
          </w:p>
        </w:tc>
        <w:tc>
          <w:tcPr>
            <w:tcW w:w="0" w:type="auto"/>
          </w:tcPr>
          <w:p w14:paraId="33CAD22C" w14:textId="77777777" w:rsidR="001612F7" w:rsidRPr="00B41A36" w:rsidRDefault="001612F7" w:rsidP="002529A7">
            <w:pPr>
              <w:pStyle w:val="TAL"/>
              <w:rPr>
                <w:sz w:val="16"/>
              </w:rPr>
            </w:pPr>
            <w:r>
              <w:rPr>
                <w:sz w:val="16"/>
              </w:rPr>
              <w:t>F</w:t>
            </w:r>
          </w:p>
        </w:tc>
        <w:tc>
          <w:tcPr>
            <w:tcW w:w="0" w:type="auto"/>
          </w:tcPr>
          <w:p w14:paraId="06EDB4EF" w14:textId="77777777" w:rsidR="001612F7" w:rsidRPr="00B41A36" w:rsidRDefault="001612F7" w:rsidP="002529A7">
            <w:pPr>
              <w:pStyle w:val="TAL"/>
              <w:rPr>
                <w:sz w:val="16"/>
              </w:rPr>
            </w:pPr>
            <w:r>
              <w:rPr>
                <w:sz w:val="16"/>
              </w:rPr>
              <w:t>5G_ProSe_Ph2</w:t>
            </w:r>
          </w:p>
        </w:tc>
        <w:tc>
          <w:tcPr>
            <w:tcW w:w="0" w:type="auto"/>
          </w:tcPr>
          <w:p w14:paraId="6842EB38" w14:textId="77777777" w:rsidR="001612F7" w:rsidRPr="00B41A36" w:rsidRDefault="001612F7" w:rsidP="002529A7">
            <w:pPr>
              <w:pStyle w:val="TAL"/>
              <w:rPr>
                <w:sz w:val="16"/>
              </w:rPr>
            </w:pPr>
            <w:r>
              <w:rPr>
                <w:sz w:val="16"/>
              </w:rPr>
              <w:t>merged</w:t>
            </w:r>
          </w:p>
        </w:tc>
      </w:tr>
      <w:tr w:rsidR="001612F7" w14:paraId="7608C218" w14:textId="77777777" w:rsidTr="002529A7">
        <w:tc>
          <w:tcPr>
            <w:tcW w:w="0" w:type="auto"/>
          </w:tcPr>
          <w:p w14:paraId="370AEC11" w14:textId="77777777" w:rsidR="001612F7" w:rsidRPr="00B41A36" w:rsidRDefault="001612F7" w:rsidP="002529A7">
            <w:pPr>
              <w:pStyle w:val="TAL"/>
              <w:rPr>
                <w:sz w:val="16"/>
              </w:rPr>
            </w:pPr>
            <w:r>
              <w:rPr>
                <w:sz w:val="16"/>
              </w:rPr>
              <w:t>C1-241169</w:t>
            </w:r>
          </w:p>
        </w:tc>
        <w:tc>
          <w:tcPr>
            <w:tcW w:w="0" w:type="auto"/>
          </w:tcPr>
          <w:p w14:paraId="390F2503" w14:textId="77777777" w:rsidR="001612F7" w:rsidRPr="00B41A36" w:rsidRDefault="001612F7" w:rsidP="002529A7">
            <w:pPr>
              <w:pStyle w:val="TAL"/>
              <w:rPr>
                <w:sz w:val="16"/>
              </w:rPr>
            </w:pPr>
            <w:r>
              <w:rPr>
                <w:sz w:val="16"/>
              </w:rPr>
              <w:t>Clarification on Layer-2 ID for UE-to-UE Relay Discovery with model B</w:t>
            </w:r>
          </w:p>
        </w:tc>
        <w:tc>
          <w:tcPr>
            <w:tcW w:w="0" w:type="auto"/>
          </w:tcPr>
          <w:p w14:paraId="150BBFF4" w14:textId="77777777" w:rsidR="001612F7" w:rsidRPr="00B41A36" w:rsidRDefault="001612F7" w:rsidP="002529A7">
            <w:pPr>
              <w:pStyle w:val="TAL"/>
              <w:rPr>
                <w:sz w:val="16"/>
              </w:rPr>
            </w:pPr>
            <w:r>
              <w:rPr>
                <w:sz w:val="16"/>
              </w:rPr>
              <w:t>China Telecom</w:t>
            </w:r>
          </w:p>
        </w:tc>
        <w:tc>
          <w:tcPr>
            <w:tcW w:w="0" w:type="auto"/>
          </w:tcPr>
          <w:p w14:paraId="7ECFC1A3" w14:textId="77777777" w:rsidR="001612F7" w:rsidRPr="00B41A36" w:rsidRDefault="001612F7" w:rsidP="002529A7">
            <w:pPr>
              <w:pStyle w:val="TAL"/>
              <w:rPr>
                <w:sz w:val="16"/>
              </w:rPr>
            </w:pPr>
            <w:r>
              <w:rPr>
                <w:sz w:val="16"/>
              </w:rPr>
              <w:t>24.554</w:t>
            </w:r>
          </w:p>
        </w:tc>
        <w:tc>
          <w:tcPr>
            <w:tcW w:w="0" w:type="auto"/>
          </w:tcPr>
          <w:p w14:paraId="03448DCB" w14:textId="77777777" w:rsidR="001612F7" w:rsidRPr="00B41A36" w:rsidRDefault="001612F7" w:rsidP="002529A7">
            <w:pPr>
              <w:pStyle w:val="TAL"/>
              <w:rPr>
                <w:sz w:val="16"/>
              </w:rPr>
            </w:pPr>
            <w:r>
              <w:rPr>
                <w:sz w:val="16"/>
              </w:rPr>
              <w:t>0546</w:t>
            </w:r>
          </w:p>
        </w:tc>
        <w:tc>
          <w:tcPr>
            <w:tcW w:w="0" w:type="auto"/>
          </w:tcPr>
          <w:p w14:paraId="780056B8" w14:textId="77777777" w:rsidR="001612F7" w:rsidRPr="00B41A36" w:rsidRDefault="001612F7" w:rsidP="002529A7">
            <w:pPr>
              <w:pStyle w:val="TAR"/>
              <w:rPr>
                <w:sz w:val="16"/>
              </w:rPr>
            </w:pPr>
          </w:p>
        </w:tc>
        <w:tc>
          <w:tcPr>
            <w:tcW w:w="0" w:type="auto"/>
          </w:tcPr>
          <w:p w14:paraId="400BD6F8" w14:textId="77777777" w:rsidR="001612F7" w:rsidRPr="00B41A36" w:rsidRDefault="001612F7" w:rsidP="002529A7">
            <w:pPr>
              <w:pStyle w:val="TAL"/>
              <w:rPr>
                <w:sz w:val="16"/>
              </w:rPr>
            </w:pPr>
            <w:r>
              <w:rPr>
                <w:sz w:val="16"/>
              </w:rPr>
              <w:t>Rel-18</w:t>
            </w:r>
          </w:p>
        </w:tc>
        <w:tc>
          <w:tcPr>
            <w:tcW w:w="0" w:type="auto"/>
          </w:tcPr>
          <w:p w14:paraId="2142B7E5" w14:textId="77777777" w:rsidR="001612F7" w:rsidRPr="00B41A36" w:rsidRDefault="001612F7" w:rsidP="002529A7">
            <w:pPr>
              <w:pStyle w:val="TAL"/>
              <w:rPr>
                <w:sz w:val="16"/>
              </w:rPr>
            </w:pPr>
            <w:r>
              <w:rPr>
                <w:sz w:val="16"/>
              </w:rPr>
              <w:t>F</w:t>
            </w:r>
          </w:p>
        </w:tc>
        <w:tc>
          <w:tcPr>
            <w:tcW w:w="0" w:type="auto"/>
          </w:tcPr>
          <w:p w14:paraId="179590D4" w14:textId="77777777" w:rsidR="001612F7" w:rsidRPr="00B41A36" w:rsidRDefault="001612F7" w:rsidP="002529A7">
            <w:pPr>
              <w:pStyle w:val="TAL"/>
              <w:rPr>
                <w:sz w:val="16"/>
              </w:rPr>
            </w:pPr>
            <w:r>
              <w:rPr>
                <w:sz w:val="16"/>
              </w:rPr>
              <w:t>5G_ProSe_Ph2</w:t>
            </w:r>
          </w:p>
        </w:tc>
        <w:tc>
          <w:tcPr>
            <w:tcW w:w="0" w:type="auto"/>
          </w:tcPr>
          <w:p w14:paraId="5FE1D72D" w14:textId="77777777" w:rsidR="001612F7" w:rsidRPr="00B41A36" w:rsidRDefault="001612F7" w:rsidP="002529A7">
            <w:pPr>
              <w:pStyle w:val="TAL"/>
              <w:rPr>
                <w:sz w:val="16"/>
              </w:rPr>
            </w:pPr>
            <w:r>
              <w:rPr>
                <w:sz w:val="16"/>
              </w:rPr>
              <w:t>revised</w:t>
            </w:r>
          </w:p>
        </w:tc>
      </w:tr>
      <w:tr w:rsidR="001612F7" w14:paraId="2F62CC35" w14:textId="77777777" w:rsidTr="002529A7">
        <w:tc>
          <w:tcPr>
            <w:tcW w:w="0" w:type="auto"/>
          </w:tcPr>
          <w:p w14:paraId="490B1060" w14:textId="77777777" w:rsidR="001612F7" w:rsidRPr="00B41A36" w:rsidRDefault="001612F7" w:rsidP="002529A7">
            <w:pPr>
              <w:pStyle w:val="TAL"/>
              <w:rPr>
                <w:sz w:val="16"/>
              </w:rPr>
            </w:pPr>
            <w:r>
              <w:rPr>
                <w:sz w:val="16"/>
              </w:rPr>
              <w:t>C1-241527</w:t>
            </w:r>
          </w:p>
        </w:tc>
        <w:tc>
          <w:tcPr>
            <w:tcW w:w="0" w:type="auto"/>
          </w:tcPr>
          <w:p w14:paraId="487FFDE1" w14:textId="77777777" w:rsidR="001612F7" w:rsidRPr="00B41A36" w:rsidRDefault="001612F7" w:rsidP="002529A7">
            <w:pPr>
              <w:pStyle w:val="TAL"/>
              <w:rPr>
                <w:sz w:val="16"/>
              </w:rPr>
            </w:pPr>
            <w:r>
              <w:rPr>
                <w:sz w:val="16"/>
              </w:rPr>
              <w:t>Clarification on Layer-2 ID for UE-to-UE Relay Discovery with model B</w:t>
            </w:r>
          </w:p>
        </w:tc>
        <w:tc>
          <w:tcPr>
            <w:tcW w:w="0" w:type="auto"/>
          </w:tcPr>
          <w:p w14:paraId="713B73C2" w14:textId="77777777" w:rsidR="001612F7" w:rsidRPr="00B41A36" w:rsidRDefault="001612F7" w:rsidP="002529A7">
            <w:pPr>
              <w:pStyle w:val="TAL"/>
              <w:rPr>
                <w:sz w:val="16"/>
              </w:rPr>
            </w:pPr>
            <w:r>
              <w:rPr>
                <w:sz w:val="16"/>
              </w:rPr>
              <w:t>China Telecom</w:t>
            </w:r>
          </w:p>
        </w:tc>
        <w:tc>
          <w:tcPr>
            <w:tcW w:w="0" w:type="auto"/>
          </w:tcPr>
          <w:p w14:paraId="10D4BD36" w14:textId="77777777" w:rsidR="001612F7" w:rsidRPr="00B41A36" w:rsidRDefault="001612F7" w:rsidP="002529A7">
            <w:pPr>
              <w:pStyle w:val="TAL"/>
              <w:rPr>
                <w:sz w:val="16"/>
              </w:rPr>
            </w:pPr>
            <w:r>
              <w:rPr>
                <w:sz w:val="16"/>
              </w:rPr>
              <w:t>24.554</w:t>
            </w:r>
          </w:p>
        </w:tc>
        <w:tc>
          <w:tcPr>
            <w:tcW w:w="0" w:type="auto"/>
          </w:tcPr>
          <w:p w14:paraId="4C6B6B1A" w14:textId="77777777" w:rsidR="001612F7" w:rsidRPr="00B41A36" w:rsidRDefault="001612F7" w:rsidP="002529A7">
            <w:pPr>
              <w:pStyle w:val="TAL"/>
              <w:rPr>
                <w:sz w:val="16"/>
              </w:rPr>
            </w:pPr>
            <w:r>
              <w:rPr>
                <w:sz w:val="16"/>
              </w:rPr>
              <w:t>0546</w:t>
            </w:r>
          </w:p>
        </w:tc>
        <w:tc>
          <w:tcPr>
            <w:tcW w:w="0" w:type="auto"/>
          </w:tcPr>
          <w:p w14:paraId="4FF89DE9" w14:textId="77777777" w:rsidR="001612F7" w:rsidRPr="00B41A36" w:rsidRDefault="001612F7" w:rsidP="002529A7">
            <w:pPr>
              <w:pStyle w:val="TAR"/>
              <w:rPr>
                <w:sz w:val="16"/>
              </w:rPr>
            </w:pPr>
            <w:r>
              <w:rPr>
                <w:sz w:val="16"/>
              </w:rPr>
              <w:t>1</w:t>
            </w:r>
          </w:p>
        </w:tc>
        <w:tc>
          <w:tcPr>
            <w:tcW w:w="0" w:type="auto"/>
          </w:tcPr>
          <w:p w14:paraId="0FCEC8D7" w14:textId="77777777" w:rsidR="001612F7" w:rsidRPr="00B41A36" w:rsidRDefault="001612F7" w:rsidP="002529A7">
            <w:pPr>
              <w:pStyle w:val="TAL"/>
              <w:rPr>
                <w:sz w:val="16"/>
              </w:rPr>
            </w:pPr>
            <w:r>
              <w:rPr>
                <w:sz w:val="16"/>
              </w:rPr>
              <w:t>Rel-18</w:t>
            </w:r>
          </w:p>
        </w:tc>
        <w:tc>
          <w:tcPr>
            <w:tcW w:w="0" w:type="auto"/>
          </w:tcPr>
          <w:p w14:paraId="0AFBA7BE" w14:textId="77777777" w:rsidR="001612F7" w:rsidRPr="00B41A36" w:rsidRDefault="001612F7" w:rsidP="002529A7">
            <w:pPr>
              <w:pStyle w:val="TAL"/>
              <w:rPr>
                <w:sz w:val="16"/>
              </w:rPr>
            </w:pPr>
            <w:r>
              <w:rPr>
                <w:sz w:val="16"/>
              </w:rPr>
              <w:t>F</w:t>
            </w:r>
          </w:p>
        </w:tc>
        <w:tc>
          <w:tcPr>
            <w:tcW w:w="0" w:type="auto"/>
          </w:tcPr>
          <w:p w14:paraId="735ECA02" w14:textId="77777777" w:rsidR="001612F7" w:rsidRPr="00B41A36" w:rsidRDefault="001612F7" w:rsidP="002529A7">
            <w:pPr>
              <w:pStyle w:val="TAL"/>
              <w:rPr>
                <w:sz w:val="16"/>
              </w:rPr>
            </w:pPr>
            <w:r>
              <w:rPr>
                <w:sz w:val="16"/>
              </w:rPr>
              <w:t>5G_ProSe_Ph2</w:t>
            </w:r>
          </w:p>
        </w:tc>
        <w:tc>
          <w:tcPr>
            <w:tcW w:w="0" w:type="auto"/>
          </w:tcPr>
          <w:p w14:paraId="1678B274" w14:textId="77777777" w:rsidR="001612F7" w:rsidRPr="00B41A36" w:rsidRDefault="001612F7" w:rsidP="002529A7">
            <w:pPr>
              <w:pStyle w:val="TAL"/>
              <w:rPr>
                <w:sz w:val="16"/>
              </w:rPr>
            </w:pPr>
            <w:r>
              <w:rPr>
                <w:sz w:val="16"/>
              </w:rPr>
              <w:t>agreed</w:t>
            </w:r>
          </w:p>
        </w:tc>
      </w:tr>
      <w:tr w:rsidR="001612F7" w14:paraId="0305F390" w14:textId="77777777" w:rsidTr="002529A7">
        <w:tc>
          <w:tcPr>
            <w:tcW w:w="0" w:type="auto"/>
          </w:tcPr>
          <w:p w14:paraId="7C40CC57" w14:textId="77777777" w:rsidR="001612F7" w:rsidRPr="00B41A36" w:rsidRDefault="001612F7" w:rsidP="002529A7">
            <w:pPr>
              <w:pStyle w:val="TAL"/>
              <w:rPr>
                <w:sz w:val="16"/>
              </w:rPr>
            </w:pPr>
            <w:r>
              <w:rPr>
                <w:sz w:val="16"/>
              </w:rPr>
              <w:t>C1-241171</w:t>
            </w:r>
          </w:p>
        </w:tc>
        <w:tc>
          <w:tcPr>
            <w:tcW w:w="0" w:type="auto"/>
          </w:tcPr>
          <w:p w14:paraId="5CEC238F" w14:textId="77777777" w:rsidR="001612F7" w:rsidRPr="00B41A36" w:rsidRDefault="001612F7" w:rsidP="002529A7">
            <w:pPr>
              <w:pStyle w:val="TAL"/>
              <w:rPr>
                <w:sz w:val="16"/>
              </w:rPr>
            </w:pPr>
            <w:r>
              <w:rPr>
                <w:sz w:val="16"/>
              </w:rPr>
              <w:t xml:space="preserve">Remove User Info of 5G </w:t>
            </w:r>
            <w:proofErr w:type="spellStart"/>
            <w:r>
              <w:rPr>
                <w:sz w:val="16"/>
              </w:rPr>
              <w:t>ProSe</w:t>
            </w:r>
            <w:proofErr w:type="spellEnd"/>
            <w:r>
              <w:rPr>
                <w:sz w:val="16"/>
              </w:rPr>
              <w:t xml:space="preserve"> end UE(s) from UE-to-UE Relay Discovery set of identifiers</w:t>
            </w:r>
          </w:p>
        </w:tc>
        <w:tc>
          <w:tcPr>
            <w:tcW w:w="0" w:type="auto"/>
          </w:tcPr>
          <w:p w14:paraId="6A1D0BD3" w14:textId="77777777" w:rsidR="001612F7" w:rsidRPr="00B41A36" w:rsidRDefault="001612F7" w:rsidP="002529A7">
            <w:pPr>
              <w:pStyle w:val="TAL"/>
              <w:rPr>
                <w:sz w:val="16"/>
              </w:rPr>
            </w:pPr>
            <w:r>
              <w:rPr>
                <w:sz w:val="16"/>
              </w:rPr>
              <w:t>China Telecom</w:t>
            </w:r>
          </w:p>
        </w:tc>
        <w:tc>
          <w:tcPr>
            <w:tcW w:w="0" w:type="auto"/>
          </w:tcPr>
          <w:p w14:paraId="775B868D" w14:textId="77777777" w:rsidR="001612F7" w:rsidRPr="00B41A36" w:rsidRDefault="001612F7" w:rsidP="002529A7">
            <w:pPr>
              <w:pStyle w:val="TAL"/>
              <w:rPr>
                <w:sz w:val="16"/>
              </w:rPr>
            </w:pPr>
            <w:r>
              <w:rPr>
                <w:sz w:val="16"/>
              </w:rPr>
              <w:t>24.554</w:t>
            </w:r>
          </w:p>
        </w:tc>
        <w:tc>
          <w:tcPr>
            <w:tcW w:w="0" w:type="auto"/>
          </w:tcPr>
          <w:p w14:paraId="0D45B474" w14:textId="77777777" w:rsidR="001612F7" w:rsidRPr="00B41A36" w:rsidRDefault="001612F7" w:rsidP="002529A7">
            <w:pPr>
              <w:pStyle w:val="TAL"/>
              <w:rPr>
                <w:sz w:val="16"/>
              </w:rPr>
            </w:pPr>
            <w:r>
              <w:rPr>
                <w:sz w:val="16"/>
              </w:rPr>
              <w:t>0547</w:t>
            </w:r>
          </w:p>
        </w:tc>
        <w:tc>
          <w:tcPr>
            <w:tcW w:w="0" w:type="auto"/>
          </w:tcPr>
          <w:p w14:paraId="462888E7" w14:textId="77777777" w:rsidR="001612F7" w:rsidRPr="00B41A36" w:rsidRDefault="001612F7" w:rsidP="002529A7">
            <w:pPr>
              <w:pStyle w:val="TAR"/>
              <w:rPr>
                <w:sz w:val="16"/>
              </w:rPr>
            </w:pPr>
          </w:p>
        </w:tc>
        <w:tc>
          <w:tcPr>
            <w:tcW w:w="0" w:type="auto"/>
          </w:tcPr>
          <w:p w14:paraId="1C18D9B1" w14:textId="77777777" w:rsidR="001612F7" w:rsidRPr="00B41A36" w:rsidRDefault="001612F7" w:rsidP="002529A7">
            <w:pPr>
              <w:pStyle w:val="TAL"/>
              <w:rPr>
                <w:sz w:val="16"/>
              </w:rPr>
            </w:pPr>
            <w:r>
              <w:rPr>
                <w:sz w:val="16"/>
              </w:rPr>
              <w:t>Rel-18</w:t>
            </w:r>
          </w:p>
        </w:tc>
        <w:tc>
          <w:tcPr>
            <w:tcW w:w="0" w:type="auto"/>
          </w:tcPr>
          <w:p w14:paraId="006411A1" w14:textId="77777777" w:rsidR="001612F7" w:rsidRPr="00B41A36" w:rsidRDefault="001612F7" w:rsidP="002529A7">
            <w:pPr>
              <w:pStyle w:val="TAL"/>
              <w:rPr>
                <w:sz w:val="16"/>
              </w:rPr>
            </w:pPr>
            <w:r>
              <w:rPr>
                <w:sz w:val="16"/>
              </w:rPr>
              <w:t>F</w:t>
            </w:r>
          </w:p>
        </w:tc>
        <w:tc>
          <w:tcPr>
            <w:tcW w:w="0" w:type="auto"/>
          </w:tcPr>
          <w:p w14:paraId="1A04F50E" w14:textId="77777777" w:rsidR="001612F7" w:rsidRPr="00B41A36" w:rsidRDefault="001612F7" w:rsidP="002529A7">
            <w:pPr>
              <w:pStyle w:val="TAL"/>
              <w:rPr>
                <w:sz w:val="16"/>
              </w:rPr>
            </w:pPr>
            <w:r>
              <w:rPr>
                <w:sz w:val="16"/>
              </w:rPr>
              <w:t>5G_ProSe_Ph2</w:t>
            </w:r>
          </w:p>
        </w:tc>
        <w:tc>
          <w:tcPr>
            <w:tcW w:w="0" w:type="auto"/>
          </w:tcPr>
          <w:p w14:paraId="4B39C9F7" w14:textId="77777777" w:rsidR="001612F7" w:rsidRPr="00B41A36" w:rsidRDefault="001612F7" w:rsidP="002529A7">
            <w:pPr>
              <w:pStyle w:val="TAL"/>
              <w:rPr>
                <w:sz w:val="16"/>
              </w:rPr>
            </w:pPr>
            <w:r>
              <w:rPr>
                <w:sz w:val="16"/>
              </w:rPr>
              <w:t>merged</w:t>
            </w:r>
          </w:p>
        </w:tc>
      </w:tr>
      <w:tr w:rsidR="001612F7" w14:paraId="5C605860" w14:textId="77777777" w:rsidTr="002529A7">
        <w:tc>
          <w:tcPr>
            <w:tcW w:w="0" w:type="auto"/>
          </w:tcPr>
          <w:p w14:paraId="165D9768" w14:textId="77777777" w:rsidR="001612F7" w:rsidRPr="00B41A36" w:rsidRDefault="001612F7" w:rsidP="002529A7">
            <w:pPr>
              <w:pStyle w:val="TAL"/>
              <w:rPr>
                <w:sz w:val="16"/>
              </w:rPr>
            </w:pPr>
            <w:r>
              <w:rPr>
                <w:sz w:val="16"/>
              </w:rPr>
              <w:t>C1-241174</w:t>
            </w:r>
          </w:p>
        </w:tc>
        <w:tc>
          <w:tcPr>
            <w:tcW w:w="0" w:type="auto"/>
          </w:tcPr>
          <w:p w14:paraId="1F863E30" w14:textId="77777777" w:rsidR="001612F7" w:rsidRPr="00B41A36" w:rsidRDefault="001612F7" w:rsidP="002529A7">
            <w:pPr>
              <w:pStyle w:val="TAL"/>
              <w:rPr>
                <w:sz w:val="16"/>
              </w:rPr>
            </w:pPr>
            <w:r>
              <w:rPr>
                <w:sz w:val="16"/>
              </w:rPr>
              <w:t>Remove two Editor’s Notes</w:t>
            </w:r>
          </w:p>
        </w:tc>
        <w:tc>
          <w:tcPr>
            <w:tcW w:w="0" w:type="auto"/>
          </w:tcPr>
          <w:p w14:paraId="7C0C73E7" w14:textId="77777777" w:rsidR="001612F7" w:rsidRPr="00B41A36" w:rsidRDefault="001612F7" w:rsidP="002529A7">
            <w:pPr>
              <w:pStyle w:val="TAL"/>
              <w:rPr>
                <w:sz w:val="16"/>
              </w:rPr>
            </w:pPr>
            <w:r>
              <w:rPr>
                <w:sz w:val="16"/>
              </w:rPr>
              <w:t>China Telecom</w:t>
            </w:r>
          </w:p>
        </w:tc>
        <w:tc>
          <w:tcPr>
            <w:tcW w:w="0" w:type="auto"/>
          </w:tcPr>
          <w:p w14:paraId="04C7552A" w14:textId="77777777" w:rsidR="001612F7" w:rsidRPr="00B41A36" w:rsidRDefault="001612F7" w:rsidP="002529A7">
            <w:pPr>
              <w:pStyle w:val="TAL"/>
              <w:rPr>
                <w:sz w:val="16"/>
              </w:rPr>
            </w:pPr>
            <w:r>
              <w:rPr>
                <w:sz w:val="16"/>
              </w:rPr>
              <w:t>24.554</w:t>
            </w:r>
          </w:p>
        </w:tc>
        <w:tc>
          <w:tcPr>
            <w:tcW w:w="0" w:type="auto"/>
          </w:tcPr>
          <w:p w14:paraId="6E1AE3A1" w14:textId="77777777" w:rsidR="001612F7" w:rsidRPr="00B41A36" w:rsidRDefault="001612F7" w:rsidP="002529A7">
            <w:pPr>
              <w:pStyle w:val="TAL"/>
              <w:rPr>
                <w:sz w:val="16"/>
              </w:rPr>
            </w:pPr>
            <w:r>
              <w:rPr>
                <w:sz w:val="16"/>
              </w:rPr>
              <w:t>0548</w:t>
            </w:r>
          </w:p>
        </w:tc>
        <w:tc>
          <w:tcPr>
            <w:tcW w:w="0" w:type="auto"/>
          </w:tcPr>
          <w:p w14:paraId="189B7A3F" w14:textId="77777777" w:rsidR="001612F7" w:rsidRPr="00B41A36" w:rsidRDefault="001612F7" w:rsidP="002529A7">
            <w:pPr>
              <w:pStyle w:val="TAR"/>
              <w:rPr>
                <w:sz w:val="16"/>
              </w:rPr>
            </w:pPr>
          </w:p>
        </w:tc>
        <w:tc>
          <w:tcPr>
            <w:tcW w:w="0" w:type="auto"/>
          </w:tcPr>
          <w:p w14:paraId="1FAD85F3" w14:textId="77777777" w:rsidR="001612F7" w:rsidRPr="00B41A36" w:rsidRDefault="001612F7" w:rsidP="002529A7">
            <w:pPr>
              <w:pStyle w:val="TAL"/>
              <w:rPr>
                <w:sz w:val="16"/>
              </w:rPr>
            </w:pPr>
            <w:r>
              <w:rPr>
                <w:sz w:val="16"/>
              </w:rPr>
              <w:t>Rel-18</w:t>
            </w:r>
          </w:p>
        </w:tc>
        <w:tc>
          <w:tcPr>
            <w:tcW w:w="0" w:type="auto"/>
          </w:tcPr>
          <w:p w14:paraId="5EF8848E" w14:textId="77777777" w:rsidR="001612F7" w:rsidRPr="00B41A36" w:rsidRDefault="001612F7" w:rsidP="002529A7">
            <w:pPr>
              <w:pStyle w:val="TAL"/>
              <w:rPr>
                <w:sz w:val="16"/>
              </w:rPr>
            </w:pPr>
            <w:r>
              <w:rPr>
                <w:sz w:val="16"/>
              </w:rPr>
              <w:t>F</w:t>
            </w:r>
          </w:p>
        </w:tc>
        <w:tc>
          <w:tcPr>
            <w:tcW w:w="0" w:type="auto"/>
          </w:tcPr>
          <w:p w14:paraId="7F022E26" w14:textId="77777777" w:rsidR="001612F7" w:rsidRPr="00B41A36" w:rsidRDefault="001612F7" w:rsidP="002529A7">
            <w:pPr>
              <w:pStyle w:val="TAL"/>
              <w:rPr>
                <w:sz w:val="16"/>
              </w:rPr>
            </w:pPr>
            <w:r>
              <w:rPr>
                <w:sz w:val="16"/>
              </w:rPr>
              <w:t>5G_ProSe_Ph2</w:t>
            </w:r>
          </w:p>
        </w:tc>
        <w:tc>
          <w:tcPr>
            <w:tcW w:w="0" w:type="auto"/>
          </w:tcPr>
          <w:p w14:paraId="11B15D98" w14:textId="77777777" w:rsidR="001612F7" w:rsidRPr="00B41A36" w:rsidRDefault="001612F7" w:rsidP="002529A7">
            <w:pPr>
              <w:pStyle w:val="TAL"/>
              <w:rPr>
                <w:sz w:val="16"/>
              </w:rPr>
            </w:pPr>
            <w:r>
              <w:rPr>
                <w:sz w:val="16"/>
              </w:rPr>
              <w:t>merged</w:t>
            </w:r>
          </w:p>
        </w:tc>
      </w:tr>
      <w:tr w:rsidR="001612F7" w14:paraId="65DDF03C" w14:textId="77777777" w:rsidTr="002529A7">
        <w:tc>
          <w:tcPr>
            <w:tcW w:w="0" w:type="auto"/>
          </w:tcPr>
          <w:p w14:paraId="772B31A4" w14:textId="77777777" w:rsidR="001612F7" w:rsidRPr="00B41A36" w:rsidRDefault="001612F7" w:rsidP="002529A7">
            <w:pPr>
              <w:pStyle w:val="TAL"/>
              <w:rPr>
                <w:sz w:val="16"/>
              </w:rPr>
            </w:pPr>
            <w:r>
              <w:rPr>
                <w:sz w:val="16"/>
              </w:rPr>
              <w:t>C1-240700</w:t>
            </w:r>
          </w:p>
        </w:tc>
        <w:tc>
          <w:tcPr>
            <w:tcW w:w="0" w:type="auto"/>
          </w:tcPr>
          <w:p w14:paraId="4F1C4774"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direct discovery for ranging and </w:t>
            </w:r>
            <w:proofErr w:type="spellStart"/>
            <w:r>
              <w:rPr>
                <w:sz w:val="16"/>
              </w:rPr>
              <w:t>sidelink</w:t>
            </w:r>
            <w:proofErr w:type="spellEnd"/>
            <w:r>
              <w:rPr>
                <w:sz w:val="16"/>
              </w:rPr>
              <w:t xml:space="preserve"> positioning indicator</w:t>
            </w:r>
          </w:p>
        </w:tc>
        <w:tc>
          <w:tcPr>
            <w:tcW w:w="0" w:type="auto"/>
          </w:tcPr>
          <w:p w14:paraId="0AEE161E" w14:textId="77777777" w:rsidR="001612F7" w:rsidRPr="00B41A36" w:rsidRDefault="001612F7" w:rsidP="002529A7">
            <w:pPr>
              <w:pStyle w:val="TAL"/>
              <w:rPr>
                <w:sz w:val="16"/>
              </w:rPr>
            </w:pPr>
            <w:r>
              <w:rPr>
                <w:sz w:val="16"/>
              </w:rPr>
              <w:t>ZTE</w:t>
            </w:r>
          </w:p>
        </w:tc>
        <w:tc>
          <w:tcPr>
            <w:tcW w:w="0" w:type="auto"/>
          </w:tcPr>
          <w:p w14:paraId="6AD342BB" w14:textId="77777777" w:rsidR="001612F7" w:rsidRPr="00B41A36" w:rsidRDefault="001612F7" w:rsidP="002529A7">
            <w:pPr>
              <w:pStyle w:val="TAL"/>
              <w:rPr>
                <w:sz w:val="16"/>
              </w:rPr>
            </w:pPr>
            <w:r>
              <w:rPr>
                <w:sz w:val="16"/>
              </w:rPr>
              <w:t>24.555</w:t>
            </w:r>
          </w:p>
        </w:tc>
        <w:tc>
          <w:tcPr>
            <w:tcW w:w="0" w:type="auto"/>
          </w:tcPr>
          <w:p w14:paraId="45B3E4DD" w14:textId="77777777" w:rsidR="001612F7" w:rsidRPr="00B41A36" w:rsidRDefault="001612F7" w:rsidP="002529A7">
            <w:pPr>
              <w:pStyle w:val="TAL"/>
              <w:rPr>
                <w:sz w:val="16"/>
              </w:rPr>
            </w:pPr>
            <w:r>
              <w:rPr>
                <w:sz w:val="16"/>
              </w:rPr>
              <w:t>0060</w:t>
            </w:r>
          </w:p>
        </w:tc>
        <w:tc>
          <w:tcPr>
            <w:tcW w:w="0" w:type="auto"/>
          </w:tcPr>
          <w:p w14:paraId="215FBF8A" w14:textId="77777777" w:rsidR="001612F7" w:rsidRPr="00B41A36" w:rsidRDefault="001612F7" w:rsidP="002529A7">
            <w:pPr>
              <w:pStyle w:val="TAR"/>
              <w:rPr>
                <w:sz w:val="16"/>
              </w:rPr>
            </w:pPr>
          </w:p>
        </w:tc>
        <w:tc>
          <w:tcPr>
            <w:tcW w:w="0" w:type="auto"/>
          </w:tcPr>
          <w:p w14:paraId="7143CF05" w14:textId="77777777" w:rsidR="001612F7" w:rsidRPr="00B41A36" w:rsidRDefault="001612F7" w:rsidP="002529A7">
            <w:pPr>
              <w:pStyle w:val="TAL"/>
              <w:rPr>
                <w:sz w:val="16"/>
              </w:rPr>
            </w:pPr>
            <w:r>
              <w:rPr>
                <w:sz w:val="16"/>
              </w:rPr>
              <w:t>Rel-18</w:t>
            </w:r>
          </w:p>
        </w:tc>
        <w:tc>
          <w:tcPr>
            <w:tcW w:w="0" w:type="auto"/>
          </w:tcPr>
          <w:p w14:paraId="5169F45E" w14:textId="77777777" w:rsidR="001612F7" w:rsidRPr="00B41A36" w:rsidRDefault="001612F7" w:rsidP="002529A7">
            <w:pPr>
              <w:pStyle w:val="TAL"/>
              <w:rPr>
                <w:sz w:val="16"/>
              </w:rPr>
            </w:pPr>
            <w:r>
              <w:rPr>
                <w:sz w:val="16"/>
              </w:rPr>
              <w:t>F</w:t>
            </w:r>
          </w:p>
        </w:tc>
        <w:tc>
          <w:tcPr>
            <w:tcW w:w="0" w:type="auto"/>
          </w:tcPr>
          <w:p w14:paraId="68D0963C" w14:textId="77777777" w:rsidR="001612F7" w:rsidRPr="00B41A36" w:rsidRDefault="001612F7" w:rsidP="002529A7">
            <w:pPr>
              <w:pStyle w:val="TAL"/>
              <w:rPr>
                <w:sz w:val="16"/>
              </w:rPr>
            </w:pPr>
            <w:r>
              <w:rPr>
                <w:sz w:val="16"/>
              </w:rPr>
              <w:t>Ranging_SL</w:t>
            </w:r>
          </w:p>
        </w:tc>
        <w:tc>
          <w:tcPr>
            <w:tcW w:w="0" w:type="auto"/>
          </w:tcPr>
          <w:p w14:paraId="25205EB4" w14:textId="77777777" w:rsidR="001612F7" w:rsidRPr="00B41A36" w:rsidRDefault="001612F7" w:rsidP="002529A7">
            <w:pPr>
              <w:pStyle w:val="TAL"/>
              <w:rPr>
                <w:sz w:val="16"/>
              </w:rPr>
            </w:pPr>
            <w:r>
              <w:rPr>
                <w:sz w:val="16"/>
              </w:rPr>
              <w:t>postponed</w:t>
            </w:r>
          </w:p>
        </w:tc>
      </w:tr>
      <w:tr w:rsidR="001612F7" w14:paraId="17A56BCF" w14:textId="77777777" w:rsidTr="002529A7">
        <w:tc>
          <w:tcPr>
            <w:tcW w:w="0" w:type="auto"/>
          </w:tcPr>
          <w:p w14:paraId="0E562DA1" w14:textId="77777777" w:rsidR="001612F7" w:rsidRPr="00B41A36" w:rsidRDefault="001612F7" w:rsidP="002529A7">
            <w:pPr>
              <w:pStyle w:val="TAL"/>
              <w:rPr>
                <w:sz w:val="16"/>
              </w:rPr>
            </w:pPr>
            <w:r>
              <w:rPr>
                <w:sz w:val="16"/>
              </w:rPr>
              <w:t>C1-240706</w:t>
            </w:r>
          </w:p>
        </w:tc>
        <w:tc>
          <w:tcPr>
            <w:tcW w:w="0" w:type="auto"/>
          </w:tcPr>
          <w:p w14:paraId="1B212852" w14:textId="77777777" w:rsidR="001612F7" w:rsidRPr="00B41A36" w:rsidRDefault="001612F7" w:rsidP="002529A7">
            <w:pPr>
              <w:pStyle w:val="TAL"/>
              <w:rPr>
                <w:sz w:val="16"/>
              </w:rPr>
            </w:pPr>
            <w:r>
              <w:rPr>
                <w:sz w:val="16"/>
              </w:rPr>
              <w:t>Correction to group member discovery parameters field</w:t>
            </w:r>
          </w:p>
        </w:tc>
        <w:tc>
          <w:tcPr>
            <w:tcW w:w="0" w:type="auto"/>
          </w:tcPr>
          <w:p w14:paraId="6214996B" w14:textId="77777777" w:rsidR="001612F7" w:rsidRPr="00B41A36" w:rsidRDefault="001612F7" w:rsidP="002529A7">
            <w:pPr>
              <w:pStyle w:val="TAL"/>
              <w:rPr>
                <w:sz w:val="16"/>
              </w:rPr>
            </w:pPr>
            <w:r>
              <w:rPr>
                <w:sz w:val="16"/>
              </w:rPr>
              <w:t>ZTE</w:t>
            </w:r>
          </w:p>
        </w:tc>
        <w:tc>
          <w:tcPr>
            <w:tcW w:w="0" w:type="auto"/>
          </w:tcPr>
          <w:p w14:paraId="4B4E9096" w14:textId="77777777" w:rsidR="001612F7" w:rsidRPr="00B41A36" w:rsidRDefault="001612F7" w:rsidP="002529A7">
            <w:pPr>
              <w:pStyle w:val="TAL"/>
              <w:rPr>
                <w:sz w:val="16"/>
              </w:rPr>
            </w:pPr>
            <w:r>
              <w:rPr>
                <w:sz w:val="16"/>
              </w:rPr>
              <w:t>24.555</w:t>
            </w:r>
          </w:p>
        </w:tc>
        <w:tc>
          <w:tcPr>
            <w:tcW w:w="0" w:type="auto"/>
          </w:tcPr>
          <w:p w14:paraId="200DA7DB" w14:textId="77777777" w:rsidR="001612F7" w:rsidRPr="00B41A36" w:rsidRDefault="001612F7" w:rsidP="002529A7">
            <w:pPr>
              <w:pStyle w:val="TAL"/>
              <w:rPr>
                <w:sz w:val="16"/>
              </w:rPr>
            </w:pPr>
            <w:r>
              <w:rPr>
                <w:sz w:val="16"/>
              </w:rPr>
              <w:t>0061</w:t>
            </w:r>
          </w:p>
        </w:tc>
        <w:tc>
          <w:tcPr>
            <w:tcW w:w="0" w:type="auto"/>
          </w:tcPr>
          <w:p w14:paraId="46ED3C79" w14:textId="77777777" w:rsidR="001612F7" w:rsidRPr="00B41A36" w:rsidRDefault="001612F7" w:rsidP="002529A7">
            <w:pPr>
              <w:pStyle w:val="TAR"/>
              <w:rPr>
                <w:sz w:val="16"/>
              </w:rPr>
            </w:pPr>
          </w:p>
        </w:tc>
        <w:tc>
          <w:tcPr>
            <w:tcW w:w="0" w:type="auto"/>
          </w:tcPr>
          <w:p w14:paraId="1635C57A" w14:textId="77777777" w:rsidR="001612F7" w:rsidRPr="00B41A36" w:rsidRDefault="001612F7" w:rsidP="002529A7">
            <w:pPr>
              <w:pStyle w:val="TAL"/>
              <w:rPr>
                <w:sz w:val="16"/>
              </w:rPr>
            </w:pPr>
            <w:r>
              <w:rPr>
                <w:sz w:val="16"/>
              </w:rPr>
              <w:t>Rel-18</w:t>
            </w:r>
          </w:p>
        </w:tc>
        <w:tc>
          <w:tcPr>
            <w:tcW w:w="0" w:type="auto"/>
          </w:tcPr>
          <w:p w14:paraId="27E592CB" w14:textId="77777777" w:rsidR="001612F7" w:rsidRPr="00B41A36" w:rsidRDefault="001612F7" w:rsidP="002529A7">
            <w:pPr>
              <w:pStyle w:val="TAL"/>
              <w:rPr>
                <w:sz w:val="16"/>
              </w:rPr>
            </w:pPr>
            <w:r>
              <w:rPr>
                <w:sz w:val="16"/>
              </w:rPr>
              <w:t>F</w:t>
            </w:r>
          </w:p>
        </w:tc>
        <w:tc>
          <w:tcPr>
            <w:tcW w:w="0" w:type="auto"/>
          </w:tcPr>
          <w:p w14:paraId="2D3D3570" w14:textId="77777777" w:rsidR="001612F7" w:rsidRPr="00B41A36" w:rsidRDefault="001612F7" w:rsidP="002529A7">
            <w:pPr>
              <w:pStyle w:val="TAL"/>
              <w:rPr>
                <w:sz w:val="16"/>
              </w:rPr>
            </w:pPr>
            <w:r>
              <w:rPr>
                <w:sz w:val="16"/>
              </w:rPr>
              <w:t>TEI18, 5G_ProSe</w:t>
            </w:r>
          </w:p>
        </w:tc>
        <w:tc>
          <w:tcPr>
            <w:tcW w:w="0" w:type="auto"/>
          </w:tcPr>
          <w:p w14:paraId="2037CC4D" w14:textId="77777777" w:rsidR="001612F7" w:rsidRPr="00B41A36" w:rsidRDefault="001612F7" w:rsidP="002529A7">
            <w:pPr>
              <w:pStyle w:val="TAL"/>
              <w:rPr>
                <w:sz w:val="16"/>
              </w:rPr>
            </w:pPr>
            <w:r>
              <w:rPr>
                <w:sz w:val="16"/>
              </w:rPr>
              <w:t>agreed</w:t>
            </w:r>
          </w:p>
        </w:tc>
      </w:tr>
      <w:tr w:rsidR="001612F7" w14:paraId="101FB0FF" w14:textId="77777777" w:rsidTr="002529A7">
        <w:tc>
          <w:tcPr>
            <w:tcW w:w="0" w:type="auto"/>
          </w:tcPr>
          <w:p w14:paraId="4025A2C4" w14:textId="77777777" w:rsidR="001612F7" w:rsidRPr="00B41A36" w:rsidRDefault="001612F7" w:rsidP="002529A7">
            <w:pPr>
              <w:pStyle w:val="TAL"/>
              <w:rPr>
                <w:sz w:val="16"/>
              </w:rPr>
            </w:pPr>
            <w:r>
              <w:rPr>
                <w:sz w:val="16"/>
              </w:rPr>
              <w:t>C1-240881</w:t>
            </w:r>
          </w:p>
        </w:tc>
        <w:tc>
          <w:tcPr>
            <w:tcW w:w="0" w:type="auto"/>
          </w:tcPr>
          <w:p w14:paraId="7EE20660" w14:textId="77777777" w:rsidR="001612F7" w:rsidRPr="00B41A36" w:rsidRDefault="001612F7" w:rsidP="002529A7">
            <w:pPr>
              <w:pStyle w:val="TAL"/>
              <w:rPr>
                <w:sz w:val="16"/>
              </w:rPr>
            </w:pPr>
            <w:r>
              <w:rPr>
                <w:sz w:val="16"/>
              </w:rPr>
              <w:t>Security policies for U2U</w:t>
            </w:r>
          </w:p>
        </w:tc>
        <w:tc>
          <w:tcPr>
            <w:tcW w:w="0" w:type="auto"/>
          </w:tcPr>
          <w:p w14:paraId="401B9486" w14:textId="77777777" w:rsidR="001612F7" w:rsidRPr="00B41A36" w:rsidRDefault="001612F7" w:rsidP="002529A7">
            <w:pPr>
              <w:pStyle w:val="TAL"/>
              <w:rPr>
                <w:sz w:val="16"/>
              </w:rPr>
            </w:pPr>
            <w:r>
              <w:rPr>
                <w:sz w:val="16"/>
              </w:rPr>
              <w:t>OPPO</w:t>
            </w:r>
          </w:p>
        </w:tc>
        <w:tc>
          <w:tcPr>
            <w:tcW w:w="0" w:type="auto"/>
          </w:tcPr>
          <w:p w14:paraId="7D1DB80F" w14:textId="77777777" w:rsidR="001612F7" w:rsidRPr="00B41A36" w:rsidRDefault="001612F7" w:rsidP="002529A7">
            <w:pPr>
              <w:pStyle w:val="TAL"/>
              <w:rPr>
                <w:sz w:val="16"/>
              </w:rPr>
            </w:pPr>
            <w:r>
              <w:rPr>
                <w:sz w:val="16"/>
              </w:rPr>
              <w:t>24.555</w:t>
            </w:r>
          </w:p>
        </w:tc>
        <w:tc>
          <w:tcPr>
            <w:tcW w:w="0" w:type="auto"/>
          </w:tcPr>
          <w:p w14:paraId="782B206A" w14:textId="77777777" w:rsidR="001612F7" w:rsidRPr="00B41A36" w:rsidRDefault="001612F7" w:rsidP="002529A7">
            <w:pPr>
              <w:pStyle w:val="TAL"/>
              <w:rPr>
                <w:sz w:val="16"/>
              </w:rPr>
            </w:pPr>
            <w:r>
              <w:rPr>
                <w:sz w:val="16"/>
              </w:rPr>
              <w:t>0062</w:t>
            </w:r>
          </w:p>
        </w:tc>
        <w:tc>
          <w:tcPr>
            <w:tcW w:w="0" w:type="auto"/>
          </w:tcPr>
          <w:p w14:paraId="29878436" w14:textId="77777777" w:rsidR="001612F7" w:rsidRPr="00B41A36" w:rsidRDefault="001612F7" w:rsidP="002529A7">
            <w:pPr>
              <w:pStyle w:val="TAR"/>
              <w:rPr>
                <w:sz w:val="16"/>
              </w:rPr>
            </w:pPr>
          </w:p>
        </w:tc>
        <w:tc>
          <w:tcPr>
            <w:tcW w:w="0" w:type="auto"/>
          </w:tcPr>
          <w:p w14:paraId="4EE7CF47" w14:textId="77777777" w:rsidR="001612F7" w:rsidRPr="00B41A36" w:rsidRDefault="001612F7" w:rsidP="002529A7">
            <w:pPr>
              <w:pStyle w:val="TAL"/>
              <w:rPr>
                <w:sz w:val="16"/>
              </w:rPr>
            </w:pPr>
            <w:r>
              <w:rPr>
                <w:sz w:val="16"/>
              </w:rPr>
              <w:t>Rel-18</w:t>
            </w:r>
          </w:p>
        </w:tc>
        <w:tc>
          <w:tcPr>
            <w:tcW w:w="0" w:type="auto"/>
          </w:tcPr>
          <w:p w14:paraId="2E07B175" w14:textId="77777777" w:rsidR="001612F7" w:rsidRPr="00B41A36" w:rsidRDefault="001612F7" w:rsidP="002529A7">
            <w:pPr>
              <w:pStyle w:val="TAL"/>
              <w:rPr>
                <w:sz w:val="16"/>
              </w:rPr>
            </w:pPr>
            <w:r>
              <w:rPr>
                <w:sz w:val="16"/>
              </w:rPr>
              <w:t>F</w:t>
            </w:r>
          </w:p>
        </w:tc>
        <w:tc>
          <w:tcPr>
            <w:tcW w:w="0" w:type="auto"/>
          </w:tcPr>
          <w:p w14:paraId="782FA719" w14:textId="77777777" w:rsidR="001612F7" w:rsidRPr="00B41A36" w:rsidRDefault="001612F7" w:rsidP="002529A7">
            <w:pPr>
              <w:pStyle w:val="TAL"/>
              <w:rPr>
                <w:sz w:val="16"/>
              </w:rPr>
            </w:pPr>
            <w:r>
              <w:rPr>
                <w:sz w:val="16"/>
              </w:rPr>
              <w:t>5G_ProSe_Ph2</w:t>
            </w:r>
          </w:p>
        </w:tc>
        <w:tc>
          <w:tcPr>
            <w:tcW w:w="0" w:type="auto"/>
          </w:tcPr>
          <w:p w14:paraId="572A62DE" w14:textId="77777777" w:rsidR="001612F7" w:rsidRPr="00B41A36" w:rsidRDefault="001612F7" w:rsidP="002529A7">
            <w:pPr>
              <w:pStyle w:val="TAL"/>
              <w:rPr>
                <w:sz w:val="16"/>
              </w:rPr>
            </w:pPr>
            <w:r>
              <w:rPr>
                <w:sz w:val="16"/>
              </w:rPr>
              <w:t>agreed</w:t>
            </w:r>
          </w:p>
        </w:tc>
      </w:tr>
      <w:tr w:rsidR="001612F7" w14:paraId="19076DD2" w14:textId="77777777" w:rsidTr="002529A7">
        <w:tc>
          <w:tcPr>
            <w:tcW w:w="0" w:type="auto"/>
          </w:tcPr>
          <w:p w14:paraId="2AD5F204" w14:textId="77777777" w:rsidR="001612F7" w:rsidRPr="00B41A36" w:rsidRDefault="001612F7" w:rsidP="002529A7">
            <w:pPr>
              <w:pStyle w:val="TAL"/>
              <w:rPr>
                <w:sz w:val="16"/>
              </w:rPr>
            </w:pPr>
            <w:r>
              <w:rPr>
                <w:sz w:val="16"/>
              </w:rPr>
              <w:t>C1-241061</w:t>
            </w:r>
          </w:p>
        </w:tc>
        <w:tc>
          <w:tcPr>
            <w:tcW w:w="0" w:type="auto"/>
          </w:tcPr>
          <w:p w14:paraId="6CB252F3" w14:textId="77777777" w:rsidR="001612F7" w:rsidRPr="00B41A36" w:rsidRDefault="001612F7" w:rsidP="002529A7">
            <w:pPr>
              <w:pStyle w:val="TAL"/>
              <w:rPr>
                <w:sz w:val="16"/>
              </w:rPr>
            </w:pPr>
            <w:r>
              <w:rPr>
                <w:sz w:val="16"/>
              </w:rPr>
              <w:t>Miscellaneous corrections for TS 24.555</w:t>
            </w:r>
          </w:p>
        </w:tc>
        <w:tc>
          <w:tcPr>
            <w:tcW w:w="0" w:type="auto"/>
          </w:tcPr>
          <w:p w14:paraId="102529C5" w14:textId="77777777" w:rsidR="001612F7" w:rsidRPr="00B41A36" w:rsidRDefault="001612F7" w:rsidP="002529A7">
            <w:pPr>
              <w:pStyle w:val="TAL"/>
              <w:rPr>
                <w:sz w:val="16"/>
              </w:rPr>
            </w:pPr>
            <w:r>
              <w:rPr>
                <w:sz w:val="16"/>
              </w:rPr>
              <w:t>Nokia, Nokia Shanghai Bell</w:t>
            </w:r>
          </w:p>
        </w:tc>
        <w:tc>
          <w:tcPr>
            <w:tcW w:w="0" w:type="auto"/>
          </w:tcPr>
          <w:p w14:paraId="7CC016D8" w14:textId="77777777" w:rsidR="001612F7" w:rsidRPr="00B41A36" w:rsidRDefault="001612F7" w:rsidP="002529A7">
            <w:pPr>
              <w:pStyle w:val="TAL"/>
              <w:rPr>
                <w:sz w:val="16"/>
              </w:rPr>
            </w:pPr>
            <w:r>
              <w:rPr>
                <w:sz w:val="16"/>
              </w:rPr>
              <w:t>24.555</w:t>
            </w:r>
          </w:p>
        </w:tc>
        <w:tc>
          <w:tcPr>
            <w:tcW w:w="0" w:type="auto"/>
          </w:tcPr>
          <w:p w14:paraId="70396A15" w14:textId="77777777" w:rsidR="001612F7" w:rsidRPr="00B41A36" w:rsidRDefault="001612F7" w:rsidP="002529A7">
            <w:pPr>
              <w:pStyle w:val="TAL"/>
              <w:rPr>
                <w:sz w:val="16"/>
              </w:rPr>
            </w:pPr>
            <w:r>
              <w:rPr>
                <w:sz w:val="16"/>
              </w:rPr>
              <w:t>0063</w:t>
            </w:r>
          </w:p>
        </w:tc>
        <w:tc>
          <w:tcPr>
            <w:tcW w:w="0" w:type="auto"/>
          </w:tcPr>
          <w:p w14:paraId="65A78D28" w14:textId="77777777" w:rsidR="001612F7" w:rsidRPr="00B41A36" w:rsidRDefault="001612F7" w:rsidP="002529A7">
            <w:pPr>
              <w:pStyle w:val="TAR"/>
              <w:rPr>
                <w:sz w:val="16"/>
              </w:rPr>
            </w:pPr>
          </w:p>
        </w:tc>
        <w:tc>
          <w:tcPr>
            <w:tcW w:w="0" w:type="auto"/>
          </w:tcPr>
          <w:p w14:paraId="67DF162A" w14:textId="77777777" w:rsidR="001612F7" w:rsidRPr="00B41A36" w:rsidRDefault="001612F7" w:rsidP="002529A7">
            <w:pPr>
              <w:pStyle w:val="TAL"/>
              <w:rPr>
                <w:sz w:val="16"/>
              </w:rPr>
            </w:pPr>
            <w:r>
              <w:rPr>
                <w:sz w:val="16"/>
              </w:rPr>
              <w:t>Rel-18</w:t>
            </w:r>
          </w:p>
        </w:tc>
        <w:tc>
          <w:tcPr>
            <w:tcW w:w="0" w:type="auto"/>
          </w:tcPr>
          <w:p w14:paraId="746232E7" w14:textId="77777777" w:rsidR="001612F7" w:rsidRPr="00B41A36" w:rsidRDefault="001612F7" w:rsidP="002529A7">
            <w:pPr>
              <w:pStyle w:val="TAL"/>
              <w:rPr>
                <w:sz w:val="16"/>
              </w:rPr>
            </w:pPr>
            <w:r>
              <w:rPr>
                <w:sz w:val="16"/>
              </w:rPr>
              <w:t>F</w:t>
            </w:r>
          </w:p>
        </w:tc>
        <w:tc>
          <w:tcPr>
            <w:tcW w:w="0" w:type="auto"/>
          </w:tcPr>
          <w:p w14:paraId="7647CC77" w14:textId="77777777" w:rsidR="001612F7" w:rsidRPr="00B41A36" w:rsidRDefault="001612F7" w:rsidP="002529A7">
            <w:pPr>
              <w:pStyle w:val="TAL"/>
              <w:rPr>
                <w:sz w:val="16"/>
              </w:rPr>
            </w:pPr>
            <w:r>
              <w:rPr>
                <w:sz w:val="16"/>
              </w:rPr>
              <w:t>5G_ProSe_Ph2</w:t>
            </w:r>
          </w:p>
        </w:tc>
        <w:tc>
          <w:tcPr>
            <w:tcW w:w="0" w:type="auto"/>
          </w:tcPr>
          <w:p w14:paraId="3B7BD782" w14:textId="77777777" w:rsidR="001612F7" w:rsidRPr="00B41A36" w:rsidRDefault="001612F7" w:rsidP="002529A7">
            <w:pPr>
              <w:pStyle w:val="TAL"/>
              <w:rPr>
                <w:sz w:val="16"/>
              </w:rPr>
            </w:pPr>
            <w:r>
              <w:rPr>
                <w:sz w:val="16"/>
              </w:rPr>
              <w:t>agreed</w:t>
            </w:r>
          </w:p>
        </w:tc>
      </w:tr>
      <w:tr w:rsidR="001612F7" w14:paraId="1314B212" w14:textId="77777777" w:rsidTr="002529A7">
        <w:tc>
          <w:tcPr>
            <w:tcW w:w="0" w:type="auto"/>
          </w:tcPr>
          <w:p w14:paraId="4D0CD1BA" w14:textId="77777777" w:rsidR="001612F7" w:rsidRPr="00B41A36" w:rsidRDefault="001612F7" w:rsidP="002529A7">
            <w:pPr>
              <w:pStyle w:val="TAL"/>
              <w:rPr>
                <w:sz w:val="16"/>
              </w:rPr>
            </w:pPr>
            <w:r>
              <w:rPr>
                <w:sz w:val="16"/>
              </w:rPr>
              <w:t>C1-241130</w:t>
            </w:r>
          </w:p>
        </w:tc>
        <w:tc>
          <w:tcPr>
            <w:tcW w:w="0" w:type="auto"/>
          </w:tcPr>
          <w:p w14:paraId="7FD6AE7F" w14:textId="77777777" w:rsidR="001612F7" w:rsidRPr="00B41A36" w:rsidRDefault="001612F7" w:rsidP="002529A7">
            <w:pPr>
              <w:pStyle w:val="TAL"/>
              <w:rPr>
                <w:sz w:val="16"/>
              </w:rPr>
            </w:pPr>
            <w:r>
              <w:rPr>
                <w:sz w:val="16"/>
              </w:rPr>
              <w:t>Correction on UE policies for U2U relay</w:t>
            </w:r>
          </w:p>
        </w:tc>
        <w:tc>
          <w:tcPr>
            <w:tcW w:w="0" w:type="auto"/>
          </w:tcPr>
          <w:p w14:paraId="69F14DD9" w14:textId="77777777" w:rsidR="001612F7" w:rsidRPr="00B41A36" w:rsidRDefault="001612F7" w:rsidP="002529A7">
            <w:pPr>
              <w:pStyle w:val="TAL"/>
              <w:rPr>
                <w:sz w:val="16"/>
              </w:rPr>
            </w:pPr>
            <w:r>
              <w:rPr>
                <w:sz w:val="16"/>
              </w:rPr>
              <w:t>CATT</w:t>
            </w:r>
          </w:p>
        </w:tc>
        <w:tc>
          <w:tcPr>
            <w:tcW w:w="0" w:type="auto"/>
          </w:tcPr>
          <w:p w14:paraId="694466A8" w14:textId="77777777" w:rsidR="001612F7" w:rsidRPr="00B41A36" w:rsidRDefault="001612F7" w:rsidP="002529A7">
            <w:pPr>
              <w:pStyle w:val="TAL"/>
              <w:rPr>
                <w:sz w:val="16"/>
              </w:rPr>
            </w:pPr>
            <w:r>
              <w:rPr>
                <w:sz w:val="16"/>
              </w:rPr>
              <w:t>24.555</w:t>
            </w:r>
          </w:p>
        </w:tc>
        <w:tc>
          <w:tcPr>
            <w:tcW w:w="0" w:type="auto"/>
          </w:tcPr>
          <w:p w14:paraId="0023194C" w14:textId="77777777" w:rsidR="001612F7" w:rsidRPr="00B41A36" w:rsidRDefault="001612F7" w:rsidP="002529A7">
            <w:pPr>
              <w:pStyle w:val="TAL"/>
              <w:rPr>
                <w:sz w:val="16"/>
              </w:rPr>
            </w:pPr>
            <w:r>
              <w:rPr>
                <w:sz w:val="16"/>
              </w:rPr>
              <w:t>0064</w:t>
            </w:r>
          </w:p>
        </w:tc>
        <w:tc>
          <w:tcPr>
            <w:tcW w:w="0" w:type="auto"/>
          </w:tcPr>
          <w:p w14:paraId="5D8E190D" w14:textId="77777777" w:rsidR="001612F7" w:rsidRPr="00B41A36" w:rsidRDefault="001612F7" w:rsidP="002529A7">
            <w:pPr>
              <w:pStyle w:val="TAR"/>
              <w:rPr>
                <w:sz w:val="16"/>
              </w:rPr>
            </w:pPr>
          </w:p>
        </w:tc>
        <w:tc>
          <w:tcPr>
            <w:tcW w:w="0" w:type="auto"/>
          </w:tcPr>
          <w:p w14:paraId="2F63FA84" w14:textId="77777777" w:rsidR="001612F7" w:rsidRPr="00B41A36" w:rsidRDefault="001612F7" w:rsidP="002529A7">
            <w:pPr>
              <w:pStyle w:val="TAL"/>
              <w:rPr>
                <w:sz w:val="16"/>
              </w:rPr>
            </w:pPr>
            <w:r>
              <w:rPr>
                <w:sz w:val="16"/>
              </w:rPr>
              <w:t>Rel-18</w:t>
            </w:r>
          </w:p>
        </w:tc>
        <w:tc>
          <w:tcPr>
            <w:tcW w:w="0" w:type="auto"/>
          </w:tcPr>
          <w:p w14:paraId="298E664F" w14:textId="77777777" w:rsidR="001612F7" w:rsidRPr="00B41A36" w:rsidRDefault="001612F7" w:rsidP="002529A7">
            <w:pPr>
              <w:pStyle w:val="TAL"/>
              <w:rPr>
                <w:sz w:val="16"/>
              </w:rPr>
            </w:pPr>
            <w:r>
              <w:rPr>
                <w:sz w:val="16"/>
              </w:rPr>
              <w:t>F</w:t>
            </w:r>
          </w:p>
        </w:tc>
        <w:tc>
          <w:tcPr>
            <w:tcW w:w="0" w:type="auto"/>
          </w:tcPr>
          <w:p w14:paraId="56F79BB2" w14:textId="77777777" w:rsidR="001612F7" w:rsidRPr="00B41A36" w:rsidRDefault="001612F7" w:rsidP="002529A7">
            <w:pPr>
              <w:pStyle w:val="TAL"/>
              <w:rPr>
                <w:sz w:val="16"/>
              </w:rPr>
            </w:pPr>
            <w:r>
              <w:rPr>
                <w:sz w:val="16"/>
              </w:rPr>
              <w:t>5G_ProSe_Ph2</w:t>
            </w:r>
          </w:p>
        </w:tc>
        <w:tc>
          <w:tcPr>
            <w:tcW w:w="0" w:type="auto"/>
          </w:tcPr>
          <w:p w14:paraId="741CE1F0" w14:textId="77777777" w:rsidR="001612F7" w:rsidRPr="00B41A36" w:rsidRDefault="001612F7" w:rsidP="002529A7">
            <w:pPr>
              <w:pStyle w:val="TAL"/>
              <w:rPr>
                <w:sz w:val="16"/>
              </w:rPr>
            </w:pPr>
            <w:r>
              <w:rPr>
                <w:sz w:val="16"/>
              </w:rPr>
              <w:t>revised</w:t>
            </w:r>
          </w:p>
        </w:tc>
      </w:tr>
      <w:tr w:rsidR="001612F7" w14:paraId="7017FB7C" w14:textId="77777777" w:rsidTr="002529A7">
        <w:tc>
          <w:tcPr>
            <w:tcW w:w="0" w:type="auto"/>
          </w:tcPr>
          <w:p w14:paraId="1C001603" w14:textId="77777777" w:rsidR="001612F7" w:rsidRPr="00B41A36" w:rsidRDefault="001612F7" w:rsidP="002529A7">
            <w:pPr>
              <w:pStyle w:val="TAL"/>
              <w:rPr>
                <w:sz w:val="16"/>
              </w:rPr>
            </w:pPr>
            <w:r>
              <w:rPr>
                <w:sz w:val="16"/>
              </w:rPr>
              <w:t>C1-241634</w:t>
            </w:r>
          </w:p>
        </w:tc>
        <w:tc>
          <w:tcPr>
            <w:tcW w:w="0" w:type="auto"/>
          </w:tcPr>
          <w:p w14:paraId="4A5930C7" w14:textId="77777777" w:rsidR="001612F7" w:rsidRPr="00B41A36" w:rsidRDefault="001612F7" w:rsidP="002529A7">
            <w:pPr>
              <w:pStyle w:val="TAL"/>
              <w:rPr>
                <w:sz w:val="16"/>
              </w:rPr>
            </w:pPr>
            <w:r>
              <w:rPr>
                <w:sz w:val="16"/>
              </w:rPr>
              <w:t>Correction on UE policies for U2U relay</w:t>
            </w:r>
          </w:p>
        </w:tc>
        <w:tc>
          <w:tcPr>
            <w:tcW w:w="0" w:type="auto"/>
          </w:tcPr>
          <w:p w14:paraId="5AB12B44" w14:textId="77777777" w:rsidR="001612F7" w:rsidRPr="00B41A36" w:rsidRDefault="001612F7" w:rsidP="002529A7">
            <w:pPr>
              <w:pStyle w:val="TAL"/>
              <w:rPr>
                <w:sz w:val="16"/>
              </w:rPr>
            </w:pPr>
            <w:r>
              <w:rPr>
                <w:sz w:val="16"/>
              </w:rPr>
              <w:t>CATT</w:t>
            </w:r>
          </w:p>
        </w:tc>
        <w:tc>
          <w:tcPr>
            <w:tcW w:w="0" w:type="auto"/>
          </w:tcPr>
          <w:p w14:paraId="59D5BBE6" w14:textId="77777777" w:rsidR="001612F7" w:rsidRPr="00B41A36" w:rsidRDefault="001612F7" w:rsidP="002529A7">
            <w:pPr>
              <w:pStyle w:val="TAL"/>
              <w:rPr>
                <w:sz w:val="16"/>
              </w:rPr>
            </w:pPr>
            <w:r>
              <w:rPr>
                <w:sz w:val="16"/>
              </w:rPr>
              <w:t>24.555</w:t>
            </w:r>
          </w:p>
        </w:tc>
        <w:tc>
          <w:tcPr>
            <w:tcW w:w="0" w:type="auto"/>
          </w:tcPr>
          <w:p w14:paraId="77964B7B" w14:textId="77777777" w:rsidR="001612F7" w:rsidRPr="00B41A36" w:rsidRDefault="001612F7" w:rsidP="002529A7">
            <w:pPr>
              <w:pStyle w:val="TAL"/>
              <w:rPr>
                <w:sz w:val="16"/>
              </w:rPr>
            </w:pPr>
            <w:r>
              <w:rPr>
                <w:sz w:val="16"/>
              </w:rPr>
              <w:t>0064</w:t>
            </w:r>
          </w:p>
        </w:tc>
        <w:tc>
          <w:tcPr>
            <w:tcW w:w="0" w:type="auto"/>
          </w:tcPr>
          <w:p w14:paraId="5BDAA139" w14:textId="77777777" w:rsidR="001612F7" w:rsidRPr="00B41A36" w:rsidRDefault="001612F7" w:rsidP="002529A7">
            <w:pPr>
              <w:pStyle w:val="TAR"/>
              <w:rPr>
                <w:sz w:val="16"/>
              </w:rPr>
            </w:pPr>
            <w:r>
              <w:rPr>
                <w:sz w:val="16"/>
              </w:rPr>
              <w:t>1</w:t>
            </w:r>
          </w:p>
        </w:tc>
        <w:tc>
          <w:tcPr>
            <w:tcW w:w="0" w:type="auto"/>
          </w:tcPr>
          <w:p w14:paraId="6D67E524" w14:textId="77777777" w:rsidR="001612F7" w:rsidRPr="00B41A36" w:rsidRDefault="001612F7" w:rsidP="002529A7">
            <w:pPr>
              <w:pStyle w:val="TAL"/>
              <w:rPr>
                <w:sz w:val="16"/>
              </w:rPr>
            </w:pPr>
            <w:r>
              <w:rPr>
                <w:sz w:val="16"/>
              </w:rPr>
              <w:t>Rel-18</w:t>
            </w:r>
          </w:p>
        </w:tc>
        <w:tc>
          <w:tcPr>
            <w:tcW w:w="0" w:type="auto"/>
          </w:tcPr>
          <w:p w14:paraId="45CE8353" w14:textId="77777777" w:rsidR="001612F7" w:rsidRPr="00B41A36" w:rsidRDefault="001612F7" w:rsidP="002529A7">
            <w:pPr>
              <w:pStyle w:val="TAL"/>
              <w:rPr>
                <w:sz w:val="16"/>
              </w:rPr>
            </w:pPr>
            <w:r>
              <w:rPr>
                <w:sz w:val="16"/>
              </w:rPr>
              <w:t>F</w:t>
            </w:r>
          </w:p>
        </w:tc>
        <w:tc>
          <w:tcPr>
            <w:tcW w:w="0" w:type="auto"/>
          </w:tcPr>
          <w:p w14:paraId="1E90DAB3" w14:textId="77777777" w:rsidR="001612F7" w:rsidRPr="00B41A36" w:rsidRDefault="001612F7" w:rsidP="002529A7">
            <w:pPr>
              <w:pStyle w:val="TAL"/>
              <w:rPr>
                <w:sz w:val="16"/>
              </w:rPr>
            </w:pPr>
            <w:r>
              <w:rPr>
                <w:sz w:val="16"/>
              </w:rPr>
              <w:t>5G_ProSe_Ph2</w:t>
            </w:r>
          </w:p>
        </w:tc>
        <w:tc>
          <w:tcPr>
            <w:tcW w:w="0" w:type="auto"/>
          </w:tcPr>
          <w:p w14:paraId="3622CCCF" w14:textId="77777777" w:rsidR="001612F7" w:rsidRPr="00B41A36" w:rsidRDefault="001612F7" w:rsidP="002529A7">
            <w:pPr>
              <w:pStyle w:val="TAL"/>
              <w:rPr>
                <w:sz w:val="16"/>
              </w:rPr>
            </w:pPr>
            <w:r>
              <w:rPr>
                <w:sz w:val="16"/>
              </w:rPr>
              <w:t>agreed</w:t>
            </w:r>
          </w:p>
        </w:tc>
      </w:tr>
      <w:tr w:rsidR="001612F7" w14:paraId="3108A1B3" w14:textId="77777777" w:rsidTr="002529A7">
        <w:tc>
          <w:tcPr>
            <w:tcW w:w="0" w:type="auto"/>
          </w:tcPr>
          <w:p w14:paraId="6317BF87" w14:textId="77777777" w:rsidR="001612F7" w:rsidRPr="00B41A36" w:rsidRDefault="001612F7" w:rsidP="002529A7">
            <w:pPr>
              <w:pStyle w:val="TAL"/>
              <w:rPr>
                <w:sz w:val="16"/>
              </w:rPr>
            </w:pPr>
            <w:r>
              <w:rPr>
                <w:sz w:val="16"/>
              </w:rPr>
              <w:t>C1-240847</w:t>
            </w:r>
          </w:p>
        </w:tc>
        <w:tc>
          <w:tcPr>
            <w:tcW w:w="0" w:type="auto"/>
          </w:tcPr>
          <w:p w14:paraId="211B8512"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0" w:type="auto"/>
          </w:tcPr>
          <w:p w14:paraId="37CCD403"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0" w:type="auto"/>
          </w:tcPr>
          <w:p w14:paraId="47EE5413" w14:textId="77777777" w:rsidR="001612F7" w:rsidRPr="00B41A36" w:rsidRDefault="001612F7" w:rsidP="002529A7">
            <w:pPr>
              <w:pStyle w:val="TAL"/>
              <w:rPr>
                <w:sz w:val="16"/>
              </w:rPr>
            </w:pPr>
            <w:r>
              <w:rPr>
                <w:sz w:val="16"/>
              </w:rPr>
              <w:t>24.558</w:t>
            </w:r>
          </w:p>
        </w:tc>
        <w:tc>
          <w:tcPr>
            <w:tcW w:w="0" w:type="auto"/>
          </w:tcPr>
          <w:p w14:paraId="1D1C46B4" w14:textId="77777777" w:rsidR="001612F7" w:rsidRPr="00B41A36" w:rsidRDefault="001612F7" w:rsidP="002529A7">
            <w:pPr>
              <w:pStyle w:val="TAL"/>
              <w:rPr>
                <w:sz w:val="16"/>
              </w:rPr>
            </w:pPr>
            <w:r>
              <w:rPr>
                <w:sz w:val="16"/>
              </w:rPr>
              <w:t>0083</w:t>
            </w:r>
          </w:p>
        </w:tc>
        <w:tc>
          <w:tcPr>
            <w:tcW w:w="0" w:type="auto"/>
          </w:tcPr>
          <w:p w14:paraId="60D12D26" w14:textId="77777777" w:rsidR="001612F7" w:rsidRPr="00B41A36" w:rsidRDefault="001612F7" w:rsidP="002529A7">
            <w:pPr>
              <w:pStyle w:val="TAR"/>
              <w:rPr>
                <w:sz w:val="16"/>
              </w:rPr>
            </w:pPr>
            <w:r>
              <w:rPr>
                <w:sz w:val="16"/>
              </w:rPr>
              <w:t>2</w:t>
            </w:r>
          </w:p>
        </w:tc>
        <w:tc>
          <w:tcPr>
            <w:tcW w:w="0" w:type="auto"/>
          </w:tcPr>
          <w:p w14:paraId="53BDE8C4" w14:textId="77777777" w:rsidR="001612F7" w:rsidRPr="00B41A36" w:rsidRDefault="001612F7" w:rsidP="002529A7">
            <w:pPr>
              <w:pStyle w:val="TAL"/>
              <w:rPr>
                <w:sz w:val="16"/>
              </w:rPr>
            </w:pPr>
            <w:r>
              <w:rPr>
                <w:sz w:val="16"/>
              </w:rPr>
              <w:t>Rel-18</w:t>
            </w:r>
          </w:p>
        </w:tc>
        <w:tc>
          <w:tcPr>
            <w:tcW w:w="0" w:type="auto"/>
          </w:tcPr>
          <w:p w14:paraId="37977880" w14:textId="77777777" w:rsidR="001612F7" w:rsidRPr="00B41A36" w:rsidRDefault="001612F7" w:rsidP="002529A7">
            <w:pPr>
              <w:pStyle w:val="TAL"/>
              <w:rPr>
                <w:sz w:val="16"/>
              </w:rPr>
            </w:pPr>
            <w:r>
              <w:rPr>
                <w:sz w:val="16"/>
              </w:rPr>
              <w:t>F</w:t>
            </w:r>
          </w:p>
        </w:tc>
        <w:tc>
          <w:tcPr>
            <w:tcW w:w="0" w:type="auto"/>
          </w:tcPr>
          <w:p w14:paraId="48F6A369" w14:textId="77777777" w:rsidR="001612F7" w:rsidRPr="00B41A36" w:rsidRDefault="001612F7" w:rsidP="002529A7">
            <w:pPr>
              <w:pStyle w:val="TAL"/>
              <w:rPr>
                <w:sz w:val="16"/>
              </w:rPr>
            </w:pPr>
            <w:r>
              <w:rPr>
                <w:sz w:val="16"/>
              </w:rPr>
              <w:t>EDGEAPP_Ph2</w:t>
            </w:r>
          </w:p>
        </w:tc>
        <w:tc>
          <w:tcPr>
            <w:tcW w:w="0" w:type="auto"/>
          </w:tcPr>
          <w:p w14:paraId="38E7D5FA" w14:textId="77777777" w:rsidR="001612F7" w:rsidRPr="00B41A36" w:rsidRDefault="001612F7" w:rsidP="002529A7">
            <w:pPr>
              <w:pStyle w:val="TAL"/>
              <w:rPr>
                <w:sz w:val="16"/>
              </w:rPr>
            </w:pPr>
            <w:r>
              <w:rPr>
                <w:sz w:val="16"/>
              </w:rPr>
              <w:t>revised</w:t>
            </w:r>
          </w:p>
        </w:tc>
      </w:tr>
      <w:tr w:rsidR="001612F7" w14:paraId="25866722" w14:textId="77777777" w:rsidTr="002529A7">
        <w:tc>
          <w:tcPr>
            <w:tcW w:w="0" w:type="auto"/>
          </w:tcPr>
          <w:p w14:paraId="33302D9D" w14:textId="77777777" w:rsidR="001612F7" w:rsidRPr="00B41A36" w:rsidRDefault="001612F7" w:rsidP="002529A7">
            <w:pPr>
              <w:pStyle w:val="TAL"/>
              <w:rPr>
                <w:sz w:val="16"/>
              </w:rPr>
            </w:pPr>
            <w:r>
              <w:rPr>
                <w:sz w:val="16"/>
              </w:rPr>
              <w:t>C1-241558</w:t>
            </w:r>
          </w:p>
        </w:tc>
        <w:tc>
          <w:tcPr>
            <w:tcW w:w="0" w:type="auto"/>
          </w:tcPr>
          <w:p w14:paraId="5A52B4DA"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0" w:type="auto"/>
          </w:tcPr>
          <w:p w14:paraId="31F100B6"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0" w:type="auto"/>
          </w:tcPr>
          <w:p w14:paraId="05B52714" w14:textId="77777777" w:rsidR="001612F7" w:rsidRPr="00B41A36" w:rsidRDefault="001612F7" w:rsidP="002529A7">
            <w:pPr>
              <w:pStyle w:val="TAL"/>
              <w:rPr>
                <w:sz w:val="16"/>
              </w:rPr>
            </w:pPr>
            <w:r>
              <w:rPr>
                <w:sz w:val="16"/>
              </w:rPr>
              <w:t>24.558</w:t>
            </w:r>
          </w:p>
        </w:tc>
        <w:tc>
          <w:tcPr>
            <w:tcW w:w="0" w:type="auto"/>
          </w:tcPr>
          <w:p w14:paraId="11A8DF65" w14:textId="77777777" w:rsidR="001612F7" w:rsidRPr="00B41A36" w:rsidRDefault="001612F7" w:rsidP="002529A7">
            <w:pPr>
              <w:pStyle w:val="TAL"/>
              <w:rPr>
                <w:sz w:val="16"/>
              </w:rPr>
            </w:pPr>
            <w:r>
              <w:rPr>
                <w:sz w:val="16"/>
              </w:rPr>
              <w:t>0083</w:t>
            </w:r>
          </w:p>
        </w:tc>
        <w:tc>
          <w:tcPr>
            <w:tcW w:w="0" w:type="auto"/>
          </w:tcPr>
          <w:p w14:paraId="168ED0DA" w14:textId="77777777" w:rsidR="001612F7" w:rsidRPr="00B41A36" w:rsidRDefault="001612F7" w:rsidP="002529A7">
            <w:pPr>
              <w:pStyle w:val="TAR"/>
              <w:rPr>
                <w:sz w:val="16"/>
              </w:rPr>
            </w:pPr>
            <w:r>
              <w:rPr>
                <w:sz w:val="16"/>
              </w:rPr>
              <w:t>3</w:t>
            </w:r>
          </w:p>
        </w:tc>
        <w:tc>
          <w:tcPr>
            <w:tcW w:w="0" w:type="auto"/>
          </w:tcPr>
          <w:p w14:paraId="7FEF06A5" w14:textId="77777777" w:rsidR="001612F7" w:rsidRPr="00B41A36" w:rsidRDefault="001612F7" w:rsidP="002529A7">
            <w:pPr>
              <w:pStyle w:val="TAL"/>
              <w:rPr>
                <w:sz w:val="16"/>
              </w:rPr>
            </w:pPr>
            <w:r>
              <w:rPr>
                <w:sz w:val="16"/>
              </w:rPr>
              <w:t>Rel-18</w:t>
            </w:r>
          </w:p>
        </w:tc>
        <w:tc>
          <w:tcPr>
            <w:tcW w:w="0" w:type="auto"/>
          </w:tcPr>
          <w:p w14:paraId="0FDEE4C6" w14:textId="77777777" w:rsidR="001612F7" w:rsidRPr="00B41A36" w:rsidRDefault="001612F7" w:rsidP="002529A7">
            <w:pPr>
              <w:pStyle w:val="TAL"/>
              <w:rPr>
                <w:sz w:val="16"/>
              </w:rPr>
            </w:pPr>
            <w:r>
              <w:rPr>
                <w:sz w:val="16"/>
              </w:rPr>
              <w:t>F</w:t>
            </w:r>
          </w:p>
        </w:tc>
        <w:tc>
          <w:tcPr>
            <w:tcW w:w="0" w:type="auto"/>
          </w:tcPr>
          <w:p w14:paraId="74FB4B14" w14:textId="77777777" w:rsidR="001612F7" w:rsidRPr="00B41A36" w:rsidRDefault="001612F7" w:rsidP="002529A7">
            <w:pPr>
              <w:pStyle w:val="TAL"/>
              <w:rPr>
                <w:sz w:val="16"/>
              </w:rPr>
            </w:pPr>
            <w:r>
              <w:rPr>
                <w:sz w:val="16"/>
              </w:rPr>
              <w:t>EDGEAPP_Ph2</w:t>
            </w:r>
          </w:p>
        </w:tc>
        <w:tc>
          <w:tcPr>
            <w:tcW w:w="0" w:type="auto"/>
          </w:tcPr>
          <w:p w14:paraId="677C4596" w14:textId="77777777" w:rsidR="001612F7" w:rsidRPr="00B41A36" w:rsidRDefault="001612F7" w:rsidP="002529A7">
            <w:pPr>
              <w:pStyle w:val="TAL"/>
              <w:rPr>
                <w:sz w:val="16"/>
              </w:rPr>
            </w:pPr>
            <w:r>
              <w:rPr>
                <w:sz w:val="16"/>
              </w:rPr>
              <w:t>agreed</w:t>
            </w:r>
          </w:p>
        </w:tc>
      </w:tr>
      <w:tr w:rsidR="001612F7" w14:paraId="06F71754" w14:textId="77777777" w:rsidTr="002529A7">
        <w:tc>
          <w:tcPr>
            <w:tcW w:w="0" w:type="auto"/>
          </w:tcPr>
          <w:p w14:paraId="302F3C73" w14:textId="77777777" w:rsidR="001612F7" w:rsidRPr="00B41A36" w:rsidRDefault="001612F7" w:rsidP="002529A7">
            <w:pPr>
              <w:pStyle w:val="TAL"/>
              <w:rPr>
                <w:sz w:val="16"/>
              </w:rPr>
            </w:pPr>
            <w:r>
              <w:rPr>
                <w:sz w:val="16"/>
              </w:rPr>
              <w:t>C1-240619</w:t>
            </w:r>
          </w:p>
        </w:tc>
        <w:tc>
          <w:tcPr>
            <w:tcW w:w="0" w:type="auto"/>
          </w:tcPr>
          <w:p w14:paraId="1F2ECAFE" w14:textId="77777777" w:rsidR="001612F7" w:rsidRPr="00B41A36" w:rsidRDefault="001612F7" w:rsidP="002529A7">
            <w:pPr>
              <w:pStyle w:val="TAL"/>
              <w:rPr>
                <w:sz w:val="16"/>
              </w:rPr>
            </w:pPr>
            <w:r>
              <w:rPr>
                <w:sz w:val="16"/>
              </w:rPr>
              <w:t>ACR enhancements to handle EAS bundle</w:t>
            </w:r>
          </w:p>
        </w:tc>
        <w:tc>
          <w:tcPr>
            <w:tcW w:w="0" w:type="auto"/>
          </w:tcPr>
          <w:p w14:paraId="612E2320" w14:textId="77777777" w:rsidR="001612F7" w:rsidRPr="00B41A36" w:rsidRDefault="001612F7" w:rsidP="002529A7">
            <w:pPr>
              <w:pStyle w:val="TAL"/>
              <w:rPr>
                <w:sz w:val="16"/>
              </w:rPr>
            </w:pPr>
            <w:r>
              <w:rPr>
                <w:sz w:val="16"/>
              </w:rPr>
              <w:t>Samsung</w:t>
            </w:r>
          </w:p>
        </w:tc>
        <w:tc>
          <w:tcPr>
            <w:tcW w:w="0" w:type="auto"/>
          </w:tcPr>
          <w:p w14:paraId="42066CF3" w14:textId="77777777" w:rsidR="001612F7" w:rsidRPr="00B41A36" w:rsidRDefault="001612F7" w:rsidP="002529A7">
            <w:pPr>
              <w:pStyle w:val="TAL"/>
              <w:rPr>
                <w:sz w:val="16"/>
              </w:rPr>
            </w:pPr>
            <w:r>
              <w:rPr>
                <w:sz w:val="16"/>
              </w:rPr>
              <w:t>24.558</w:t>
            </w:r>
          </w:p>
        </w:tc>
        <w:tc>
          <w:tcPr>
            <w:tcW w:w="0" w:type="auto"/>
          </w:tcPr>
          <w:p w14:paraId="0B8E7674" w14:textId="77777777" w:rsidR="001612F7" w:rsidRPr="00B41A36" w:rsidRDefault="001612F7" w:rsidP="002529A7">
            <w:pPr>
              <w:pStyle w:val="TAL"/>
              <w:rPr>
                <w:sz w:val="16"/>
              </w:rPr>
            </w:pPr>
            <w:r>
              <w:rPr>
                <w:sz w:val="16"/>
              </w:rPr>
              <w:t>0088</w:t>
            </w:r>
          </w:p>
        </w:tc>
        <w:tc>
          <w:tcPr>
            <w:tcW w:w="0" w:type="auto"/>
          </w:tcPr>
          <w:p w14:paraId="73630140" w14:textId="77777777" w:rsidR="001612F7" w:rsidRPr="00B41A36" w:rsidRDefault="001612F7" w:rsidP="002529A7">
            <w:pPr>
              <w:pStyle w:val="TAR"/>
              <w:rPr>
                <w:sz w:val="16"/>
              </w:rPr>
            </w:pPr>
          </w:p>
        </w:tc>
        <w:tc>
          <w:tcPr>
            <w:tcW w:w="0" w:type="auto"/>
          </w:tcPr>
          <w:p w14:paraId="3833EE89" w14:textId="77777777" w:rsidR="001612F7" w:rsidRPr="00B41A36" w:rsidRDefault="001612F7" w:rsidP="002529A7">
            <w:pPr>
              <w:pStyle w:val="TAL"/>
              <w:rPr>
                <w:sz w:val="16"/>
              </w:rPr>
            </w:pPr>
            <w:r>
              <w:rPr>
                <w:sz w:val="16"/>
              </w:rPr>
              <w:t>Rel-18</w:t>
            </w:r>
          </w:p>
        </w:tc>
        <w:tc>
          <w:tcPr>
            <w:tcW w:w="0" w:type="auto"/>
          </w:tcPr>
          <w:p w14:paraId="3B52C208" w14:textId="77777777" w:rsidR="001612F7" w:rsidRPr="00B41A36" w:rsidRDefault="001612F7" w:rsidP="002529A7">
            <w:pPr>
              <w:pStyle w:val="TAL"/>
              <w:rPr>
                <w:sz w:val="16"/>
              </w:rPr>
            </w:pPr>
            <w:r>
              <w:rPr>
                <w:sz w:val="16"/>
              </w:rPr>
              <w:t>B</w:t>
            </w:r>
          </w:p>
        </w:tc>
        <w:tc>
          <w:tcPr>
            <w:tcW w:w="0" w:type="auto"/>
          </w:tcPr>
          <w:p w14:paraId="70EA7296" w14:textId="77777777" w:rsidR="001612F7" w:rsidRPr="00B41A36" w:rsidRDefault="001612F7" w:rsidP="002529A7">
            <w:pPr>
              <w:pStyle w:val="TAL"/>
              <w:rPr>
                <w:sz w:val="16"/>
              </w:rPr>
            </w:pPr>
            <w:r>
              <w:rPr>
                <w:sz w:val="16"/>
              </w:rPr>
              <w:t>EDGEAPP_Ph2</w:t>
            </w:r>
          </w:p>
        </w:tc>
        <w:tc>
          <w:tcPr>
            <w:tcW w:w="0" w:type="auto"/>
          </w:tcPr>
          <w:p w14:paraId="6D3AE1D8" w14:textId="77777777" w:rsidR="001612F7" w:rsidRPr="00B41A36" w:rsidRDefault="001612F7" w:rsidP="002529A7">
            <w:pPr>
              <w:pStyle w:val="TAL"/>
              <w:rPr>
                <w:sz w:val="16"/>
              </w:rPr>
            </w:pPr>
            <w:r>
              <w:rPr>
                <w:sz w:val="16"/>
              </w:rPr>
              <w:t>revised</w:t>
            </w:r>
          </w:p>
        </w:tc>
      </w:tr>
      <w:tr w:rsidR="001612F7" w14:paraId="4C699405" w14:textId="77777777" w:rsidTr="002529A7">
        <w:tc>
          <w:tcPr>
            <w:tcW w:w="0" w:type="auto"/>
          </w:tcPr>
          <w:p w14:paraId="5046AEBB" w14:textId="77777777" w:rsidR="001612F7" w:rsidRPr="00B41A36" w:rsidRDefault="001612F7" w:rsidP="002529A7">
            <w:pPr>
              <w:pStyle w:val="TAL"/>
              <w:rPr>
                <w:sz w:val="16"/>
              </w:rPr>
            </w:pPr>
            <w:r>
              <w:rPr>
                <w:sz w:val="16"/>
              </w:rPr>
              <w:t>C1-241555</w:t>
            </w:r>
          </w:p>
        </w:tc>
        <w:tc>
          <w:tcPr>
            <w:tcW w:w="0" w:type="auto"/>
          </w:tcPr>
          <w:p w14:paraId="42AA2522" w14:textId="77777777" w:rsidR="001612F7" w:rsidRPr="00B41A36" w:rsidRDefault="001612F7" w:rsidP="002529A7">
            <w:pPr>
              <w:pStyle w:val="TAL"/>
              <w:rPr>
                <w:sz w:val="16"/>
              </w:rPr>
            </w:pPr>
            <w:r>
              <w:rPr>
                <w:sz w:val="16"/>
              </w:rPr>
              <w:t>ACR enhancements to handle EAS bundle</w:t>
            </w:r>
          </w:p>
        </w:tc>
        <w:tc>
          <w:tcPr>
            <w:tcW w:w="0" w:type="auto"/>
          </w:tcPr>
          <w:p w14:paraId="145F6418" w14:textId="77777777" w:rsidR="001612F7" w:rsidRPr="00B41A36" w:rsidRDefault="001612F7" w:rsidP="002529A7">
            <w:pPr>
              <w:pStyle w:val="TAL"/>
              <w:rPr>
                <w:sz w:val="16"/>
              </w:rPr>
            </w:pPr>
            <w:r>
              <w:rPr>
                <w:sz w:val="16"/>
              </w:rPr>
              <w:t>Samsung</w:t>
            </w:r>
          </w:p>
        </w:tc>
        <w:tc>
          <w:tcPr>
            <w:tcW w:w="0" w:type="auto"/>
          </w:tcPr>
          <w:p w14:paraId="2A8F9EEC" w14:textId="77777777" w:rsidR="001612F7" w:rsidRPr="00B41A36" w:rsidRDefault="001612F7" w:rsidP="002529A7">
            <w:pPr>
              <w:pStyle w:val="TAL"/>
              <w:rPr>
                <w:sz w:val="16"/>
              </w:rPr>
            </w:pPr>
            <w:r>
              <w:rPr>
                <w:sz w:val="16"/>
              </w:rPr>
              <w:t>24.558</w:t>
            </w:r>
          </w:p>
        </w:tc>
        <w:tc>
          <w:tcPr>
            <w:tcW w:w="0" w:type="auto"/>
          </w:tcPr>
          <w:p w14:paraId="62D09208" w14:textId="77777777" w:rsidR="001612F7" w:rsidRPr="00B41A36" w:rsidRDefault="001612F7" w:rsidP="002529A7">
            <w:pPr>
              <w:pStyle w:val="TAL"/>
              <w:rPr>
                <w:sz w:val="16"/>
              </w:rPr>
            </w:pPr>
            <w:r>
              <w:rPr>
                <w:sz w:val="16"/>
              </w:rPr>
              <w:t>0088</w:t>
            </w:r>
          </w:p>
        </w:tc>
        <w:tc>
          <w:tcPr>
            <w:tcW w:w="0" w:type="auto"/>
          </w:tcPr>
          <w:p w14:paraId="767F35FD" w14:textId="77777777" w:rsidR="001612F7" w:rsidRPr="00B41A36" w:rsidRDefault="001612F7" w:rsidP="002529A7">
            <w:pPr>
              <w:pStyle w:val="TAR"/>
              <w:rPr>
                <w:sz w:val="16"/>
              </w:rPr>
            </w:pPr>
            <w:r>
              <w:rPr>
                <w:sz w:val="16"/>
              </w:rPr>
              <w:t>1</w:t>
            </w:r>
          </w:p>
        </w:tc>
        <w:tc>
          <w:tcPr>
            <w:tcW w:w="0" w:type="auto"/>
          </w:tcPr>
          <w:p w14:paraId="09471922" w14:textId="77777777" w:rsidR="001612F7" w:rsidRPr="00B41A36" w:rsidRDefault="001612F7" w:rsidP="002529A7">
            <w:pPr>
              <w:pStyle w:val="TAL"/>
              <w:rPr>
                <w:sz w:val="16"/>
              </w:rPr>
            </w:pPr>
            <w:r>
              <w:rPr>
                <w:sz w:val="16"/>
              </w:rPr>
              <w:t>Rel-18</w:t>
            </w:r>
          </w:p>
        </w:tc>
        <w:tc>
          <w:tcPr>
            <w:tcW w:w="0" w:type="auto"/>
          </w:tcPr>
          <w:p w14:paraId="079BE853" w14:textId="77777777" w:rsidR="001612F7" w:rsidRPr="00B41A36" w:rsidRDefault="001612F7" w:rsidP="002529A7">
            <w:pPr>
              <w:pStyle w:val="TAL"/>
              <w:rPr>
                <w:sz w:val="16"/>
              </w:rPr>
            </w:pPr>
            <w:r>
              <w:rPr>
                <w:sz w:val="16"/>
              </w:rPr>
              <w:t>B</w:t>
            </w:r>
          </w:p>
        </w:tc>
        <w:tc>
          <w:tcPr>
            <w:tcW w:w="0" w:type="auto"/>
          </w:tcPr>
          <w:p w14:paraId="032C69C2" w14:textId="77777777" w:rsidR="001612F7" w:rsidRPr="00B41A36" w:rsidRDefault="001612F7" w:rsidP="002529A7">
            <w:pPr>
              <w:pStyle w:val="TAL"/>
              <w:rPr>
                <w:sz w:val="16"/>
              </w:rPr>
            </w:pPr>
            <w:r>
              <w:rPr>
                <w:sz w:val="16"/>
              </w:rPr>
              <w:t>EDGEAPP_Ph2</w:t>
            </w:r>
          </w:p>
        </w:tc>
        <w:tc>
          <w:tcPr>
            <w:tcW w:w="0" w:type="auto"/>
          </w:tcPr>
          <w:p w14:paraId="59E1F464" w14:textId="77777777" w:rsidR="001612F7" w:rsidRPr="00B41A36" w:rsidRDefault="001612F7" w:rsidP="002529A7">
            <w:pPr>
              <w:pStyle w:val="TAL"/>
              <w:rPr>
                <w:sz w:val="16"/>
              </w:rPr>
            </w:pPr>
            <w:r>
              <w:rPr>
                <w:sz w:val="16"/>
              </w:rPr>
              <w:t>agreed</w:t>
            </w:r>
          </w:p>
        </w:tc>
      </w:tr>
      <w:tr w:rsidR="001612F7" w14:paraId="043AA6EA" w14:textId="77777777" w:rsidTr="002529A7">
        <w:tc>
          <w:tcPr>
            <w:tcW w:w="0" w:type="auto"/>
          </w:tcPr>
          <w:p w14:paraId="09605FAF" w14:textId="77777777" w:rsidR="001612F7" w:rsidRPr="00B41A36" w:rsidRDefault="001612F7" w:rsidP="002529A7">
            <w:pPr>
              <w:pStyle w:val="TAL"/>
              <w:rPr>
                <w:sz w:val="16"/>
              </w:rPr>
            </w:pPr>
            <w:r>
              <w:rPr>
                <w:sz w:val="16"/>
              </w:rPr>
              <w:t>C1-240620</w:t>
            </w:r>
          </w:p>
        </w:tc>
        <w:tc>
          <w:tcPr>
            <w:tcW w:w="0" w:type="auto"/>
          </w:tcPr>
          <w:p w14:paraId="51436436" w14:textId="77777777" w:rsidR="001612F7" w:rsidRPr="00B41A36" w:rsidRDefault="001612F7" w:rsidP="002529A7">
            <w:pPr>
              <w:pStyle w:val="TAL"/>
              <w:rPr>
                <w:sz w:val="16"/>
              </w:rPr>
            </w:pPr>
            <w:r>
              <w:rPr>
                <w:sz w:val="16"/>
              </w:rPr>
              <w:t>ACR enhancements to handle ACR Modification.</w:t>
            </w:r>
          </w:p>
        </w:tc>
        <w:tc>
          <w:tcPr>
            <w:tcW w:w="0" w:type="auto"/>
          </w:tcPr>
          <w:p w14:paraId="216848D5" w14:textId="77777777" w:rsidR="001612F7" w:rsidRPr="00B41A36" w:rsidRDefault="001612F7" w:rsidP="002529A7">
            <w:pPr>
              <w:pStyle w:val="TAL"/>
              <w:rPr>
                <w:sz w:val="16"/>
              </w:rPr>
            </w:pPr>
            <w:r>
              <w:rPr>
                <w:sz w:val="16"/>
              </w:rPr>
              <w:t>Samsung</w:t>
            </w:r>
          </w:p>
        </w:tc>
        <w:tc>
          <w:tcPr>
            <w:tcW w:w="0" w:type="auto"/>
          </w:tcPr>
          <w:p w14:paraId="38BEC55B" w14:textId="77777777" w:rsidR="001612F7" w:rsidRPr="00B41A36" w:rsidRDefault="001612F7" w:rsidP="002529A7">
            <w:pPr>
              <w:pStyle w:val="TAL"/>
              <w:rPr>
                <w:sz w:val="16"/>
              </w:rPr>
            </w:pPr>
            <w:r>
              <w:rPr>
                <w:sz w:val="16"/>
              </w:rPr>
              <w:t>24.558</w:t>
            </w:r>
          </w:p>
        </w:tc>
        <w:tc>
          <w:tcPr>
            <w:tcW w:w="0" w:type="auto"/>
          </w:tcPr>
          <w:p w14:paraId="09A613D2" w14:textId="77777777" w:rsidR="001612F7" w:rsidRPr="00B41A36" w:rsidRDefault="001612F7" w:rsidP="002529A7">
            <w:pPr>
              <w:pStyle w:val="TAL"/>
              <w:rPr>
                <w:sz w:val="16"/>
              </w:rPr>
            </w:pPr>
            <w:r>
              <w:rPr>
                <w:sz w:val="16"/>
              </w:rPr>
              <w:t>0089</w:t>
            </w:r>
          </w:p>
        </w:tc>
        <w:tc>
          <w:tcPr>
            <w:tcW w:w="0" w:type="auto"/>
          </w:tcPr>
          <w:p w14:paraId="43531803" w14:textId="77777777" w:rsidR="001612F7" w:rsidRPr="00B41A36" w:rsidRDefault="001612F7" w:rsidP="002529A7">
            <w:pPr>
              <w:pStyle w:val="TAR"/>
              <w:rPr>
                <w:sz w:val="16"/>
              </w:rPr>
            </w:pPr>
          </w:p>
        </w:tc>
        <w:tc>
          <w:tcPr>
            <w:tcW w:w="0" w:type="auto"/>
          </w:tcPr>
          <w:p w14:paraId="65CCF1D2" w14:textId="77777777" w:rsidR="001612F7" w:rsidRPr="00B41A36" w:rsidRDefault="001612F7" w:rsidP="002529A7">
            <w:pPr>
              <w:pStyle w:val="TAL"/>
              <w:rPr>
                <w:sz w:val="16"/>
              </w:rPr>
            </w:pPr>
            <w:r>
              <w:rPr>
                <w:sz w:val="16"/>
              </w:rPr>
              <w:t>Rel-18</w:t>
            </w:r>
          </w:p>
        </w:tc>
        <w:tc>
          <w:tcPr>
            <w:tcW w:w="0" w:type="auto"/>
          </w:tcPr>
          <w:p w14:paraId="0265F11D" w14:textId="77777777" w:rsidR="001612F7" w:rsidRPr="00B41A36" w:rsidRDefault="001612F7" w:rsidP="002529A7">
            <w:pPr>
              <w:pStyle w:val="TAL"/>
              <w:rPr>
                <w:sz w:val="16"/>
              </w:rPr>
            </w:pPr>
            <w:r>
              <w:rPr>
                <w:sz w:val="16"/>
              </w:rPr>
              <w:t>B</w:t>
            </w:r>
          </w:p>
        </w:tc>
        <w:tc>
          <w:tcPr>
            <w:tcW w:w="0" w:type="auto"/>
          </w:tcPr>
          <w:p w14:paraId="1BDFA7A0" w14:textId="77777777" w:rsidR="001612F7" w:rsidRPr="00B41A36" w:rsidRDefault="001612F7" w:rsidP="002529A7">
            <w:pPr>
              <w:pStyle w:val="TAL"/>
              <w:rPr>
                <w:sz w:val="16"/>
              </w:rPr>
            </w:pPr>
            <w:r>
              <w:rPr>
                <w:sz w:val="16"/>
              </w:rPr>
              <w:t>EDGEAPP_Ph2</w:t>
            </w:r>
          </w:p>
        </w:tc>
        <w:tc>
          <w:tcPr>
            <w:tcW w:w="0" w:type="auto"/>
          </w:tcPr>
          <w:p w14:paraId="6E2E608B" w14:textId="77777777" w:rsidR="001612F7" w:rsidRPr="00B41A36" w:rsidRDefault="001612F7" w:rsidP="002529A7">
            <w:pPr>
              <w:pStyle w:val="TAL"/>
              <w:rPr>
                <w:sz w:val="16"/>
              </w:rPr>
            </w:pPr>
            <w:r>
              <w:rPr>
                <w:sz w:val="16"/>
              </w:rPr>
              <w:t>revised</w:t>
            </w:r>
          </w:p>
        </w:tc>
      </w:tr>
      <w:tr w:rsidR="001612F7" w14:paraId="2A7DF0DA" w14:textId="77777777" w:rsidTr="002529A7">
        <w:tc>
          <w:tcPr>
            <w:tcW w:w="0" w:type="auto"/>
          </w:tcPr>
          <w:p w14:paraId="59222092" w14:textId="77777777" w:rsidR="001612F7" w:rsidRPr="00B41A36" w:rsidRDefault="001612F7" w:rsidP="002529A7">
            <w:pPr>
              <w:pStyle w:val="TAL"/>
              <w:rPr>
                <w:sz w:val="16"/>
              </w:rPr>
            </w:pPr>
            <w:r>
              <w:rPr>
                <w:sz w:val="16"/>
              </w:rPr>
              <w:t>C1-241556</w:t>
            </w:r>
          </w:p>
        </w:tc>
        <w:tc>
          <w:tcPr>
            <w:tcW w:w="0" w:type="auto"/>
          </w:tcPr>
          <w:p w14:paraId="0D485869" w14:textId="77777777" w:rsidR="001612F7" w:rsidRPr="00B41A36" w:rsidRDefault="001612F7" w:rsidP="002529A7">
            <w:pPr>
              <w:pStyle w:val="TAL"/>
              <w:rPr>
                <w:sz w:val="16"/>
              </w:rPr>
            </w:pPr>
            <w:r>
              <w:rPr>
                <w:sz w:val="16"/>
              </w:rPr>
              <w:t>ACR enhancements to handle ACR Modification.</w:t>
            </w:r>
          </w:p>
        </w:tc>
        <w:tc>
          <w:tcPr>
            <w:tcW w:w="0" w:type="auto"/>
          </w:tcPr>
          <w:p w14:paraId="2B745FAE" w14:textId="77777777" w:rsidR="001612F7" w:rsidRPr="00B41A36" w:rsidRDefault="001612F7" w:rsidP="002529A7">
            <w:pPr>
              <w:pStyle w:val="TAL"/>
              <w:rPr>
                <w:sz w:val="16"/>
              </w:rPr>
            </w:pPr>
            <w:r>
              <w:rPr>
                <w:sz w:val="16"/>
              </w:rPr>
              <w:t>Samsung</w:t>
            </w:r>
          </w:p>
        </w:tc>
        <w:tc>
          <w:tcPr>
            <w:tcW w:w="0" w:type="auto"/>
          </w:tcPr>
          <w:p w14:paraId="2A875E25" w14:textId="77777777" w:rsidR="001612F7" w:rsidRPr="00B41A36" w:rsidRDefault="001612F7" w:rsidP="002529A7">
            <w:pPr>
              <w:pStyle w:val="TAL"/>
              <w:rPr>
                <w:sz w:val="16"/>
              </w:rPr>
            </w:pPr>
            <w:r>
              <w:rPr>
                <w:sz w:val="16"/>
              </w:rPr>
              <w:t>24.558</w:t>
            </w:r>
          </w:p>
        </w:tc>
        <w:tc>
          <w:tcPr>
            <w:tcW w:w="0" w:type="auto"/>
          </w:tcPr>
          <w:p w14:paraId="2633734E" w14:textId="77777777" w:rsidR="001612F7" w:rsidRPr="00B41A36" w:rsidRDefault="001612F7" w:rsidP="002529A7">
            <w:pPr>
              <w:pStyle w:val="TAL"/>
              <w:rPr>
                <w:sz w:val="16"/>
              </w:rPr>
            </w:pPr>
            <w:r>
              <w:rPr>
                <w:sz w:val="16"/>
              </w:rPr>
              <w:t>0089</w:t>
            </w:r>
          </w:p>
        </w:tc>
        <w:tc>
          <w:tcPr>
            <w:tcW w:w="0" w:type="auto"/>
          </w:tcPr>
          <w:p w14:paraId="1EDB4437" w14:textId="77777777" w:rsidR="001612F7" w:rsidRPr="00B41A36" w:rsidRDefault="001612F7" w:rsidP="002529A7">
            <w:pPr>
              <w:pStyle w:val="TAR"/>
              <w:rPr>
                <w:sz w:val="16"/>
              </w:rPr>
            </w:pPr>
            <w:r>
              <w:rPr>
                <w:sz w:val="16"/>
              </w:rPr>
              <w:t>1</w:t>
            </w:r>
          </w:p>
        </w:tc>
        <w:tc>
          <w:tcPr>
            <w:tcW w:w="0" w:type="auto"/>
          </w:tcPr>
          <w:p w14:paraId="5CD4B364" w14:textId="77777777" w:rsidR="001612F7" w:rsidRPr="00B41A36" w:rsidRDefault="001612F7" w:rsidP="002529A7">
            <w:pPr>
              <w:pStyle w:val="TAL"/>
              <w:rPr>
                <w:sz w:val="16"/>
              </w:rPr>
            </w:pPr>
            <w:r>
              <w:rPr>
                <w:sz w:val="16"/>
              </w:rPr>
              <w:t>Rel-18</w:t>
            </w:r>
          </w:p>
        </w:tc>
        <w:tc>
          <w:tcPr>
            <w:tcW w:w="0" w:type="auto"/>
          </w:tcPr>
          <w:p w14:paraId="66F2F31E" w14:textId="77777777" w:rsidR="001612F7" w:rsidRPr="00B41A36" w:rsidRDefault="001612F7" w:rsidP="002529A7">
            <w:pPr>
              <w:pStyle w:val="TAL"/>
              <w:rPr>
                <w:sz w:val="16"/>
              </w:rPr>
            </w:pPr>
            <w:r>
              <w:rPr>
                <w:sz w:val="16"/>
              </w:rPr>
              <w:t>B</w:t>
            </w:r>
          </w:p>
        </w:tc>
        <w:tc>
          <w:tcPr>
            <w:tcW w:w="0" w:type="auto"/>
          </w:tcPr>
          <w:p w14:paraId="1165C667" w14:textId="77777777" w:rsidR="001612F7" w:rsidRPr="00B41A36" w:rsidRDefault="001612F7" w:rsidP="002529A7">
            <w:pPr>
              <w:pStyle w:val="TAL"/>
              <w:rPr>
                <w:sz w:val="16"/>
              </w:rPr>
            </w:pPr>
            <w:r>
              <w:rPr>
                <w:sz w:val="16"/>
              </w:rPr>
              <w:t>EDGEAPP_Ph2</w:t>
            </w:r>
          </w:p>
        </w:tc>
        <w:tc>
          <w:tcPr>
            <w:tcW w:w="0" w:type="auto"/>
          </w:tcPr>
          <w:p w14:paraId="0879249B" w14:textId="77777777" w:rsidR="001612F7" w:rsidRPr="00B41A36" w:rsidRDefault="001612F7" w:rsidP="002529A7">
            <w:pPr>
              <w:pStyle w:val="TAL"/>
              <w:rPr>
                <w:sz w:val="16"/>
              </w:rPr>
            </w:pPr>
            <w:r>
              <w:rPr>
                <w:sz w:val="16"/>
              </w:rPr>
              <w:t>agreed</w:t>
            </w:r>
          </w:p>
        </w:tc>
      </w:tr>
      <w:tr w:rsidR="001612F7" w14:paraId="75DE26B2" w14:textId="77777777" w:rsidTr="002529A7">
        <w:tc>
          <w:tcPr>
            <w:tcW w:w="0" w:type="auto"/>
          </w:tcPr>
          <w:p w14:paraId="3C8DAAEB" w14:textId="77777777" w:rsidR="001612F7" w:rsidRPr="00B41A36" w:rsidRDefault="001612F7" w:rsidP="002529A7">
            <w:pPr>
              <w:pStyle w:val="TAL"/>
              <w:rPr>
                <w:sz w:val="16"/>
              </w:rPr>
            </w:pPr>
            <w:r>
              <w:rPr>
                <w:sz w:val="16"/>
              </w:rPr>
              <w:t>C1-240742</w:t>
            </w:r>
          </w:p>
        </w:tc>
        <w:tc>
          <w:tcPr>
            <w:tcW w:w="0" w:type="auto"/>
          </w:tcPr>
          <w:p w14:paraId="21E2DD67" w14:textId="77777777" w:rsidR="001612F7" w:rsidRPr="00B41A36" w:rsidRDefault="001612F7" w:rsidP="002529A7">
            <w:pPr>
              <w:pStyle w:val="TAL"/>
              <w:rPr>
                <w:sz w:val="16"/>
              </w:rPr>
            </w:pPr>
            <w:r>
              <w:rPr>
                <w:sz w:val="16"/>
              </w:rPr>
              <w:t>Open API implementation for EAS Information Provisioning</w:t>
            </w:r>
          </w:p>
        </w:tc>
        <w:tc>
          <w:tcPr>
            <w:tcW w:w="0" w:type="auto"/>
          </w:tcPr>
          <w:p w14:paraId="17547EB4" w14:textId="77777777" w:rsidR="001612F7" w:rsidRPr="00B41A36" w:rsidRDefault="001612F7" w:rsidP="002529A7">
            <w:pPr>
              <w:pStyle w:val="TAL"/>
              <w:rPr>
                <w:sz w:val="16"/>
              </w:rPr>
            </w:pPr>
            <w:r>
              <w:rPr>
                <w:sz w:val="16"/>
              </w:rPr>
              <w:t>Samsung</w:t>
            </w:r>
          </w:p>
        </w:tc>
        <w:tc>
          <w:tcPr>
            <w:tcW w:w="0" w:type="auto"/>
          </w:tcPr>
          <w:p w14:paraId="1F8D8168" w14:textId="77777777" w:rsidR="001612F7" w:rsidRPr="00B41A36" w:rsidRDefault="001612F7" w:rsidP="002529A7">
            <w:pPr>
              <w:pStyle w:val="TAL"/>
              <w:rPr>
                <w:sz w:val="16"/>
              </w:rPr>
            </w:pPr>
            <w:r>
              <w:rPr>
                <w:sz w:val="16"/>
              </w:rPr>
              <w:t>24.558</w:t>
            </w:r>
          </w:p>
        </w:tc>
        <w:tc>
          <w:tcPr>
            <w:tcW w:w="0" w:type="auto"/>
          </w:tcPr>
          <w:p w14:paraId="12AA273C" w14:textId="77777777" w:rsidR="001612F7" w:rsidRPr="00B41A36" w:rsidRDefault="001612F7" w:rsidP="002529A7">
            <w:pPr>
              <w:pStyle w:val="TAL"/>
              <w:rPr>
                <w:sz w:val="16"/>
              </w:rPr>
            </w:pPr>
            <w:r>
              <w:rPr>
                <w:sz w:val="16"/>
              </w:rPr>
              <w:t>0090</w:t>
            </w:r>
          </w:p>
        </w:tc>
        <w:tc>
          <w:tcPr>
            <w:tcW w:w="0" w:type="auto"/>
          </w:tcPr>
          <w:p w14:paraId="24AFE1F8" w14:textId="77777777" w:rsidR="001612F7" w:rsidRPr="00B41A36" w:rsidRDefault="001612F7" w:rsidP="002529A7">
            <w:pPr>
              <w:pStyle w:val="TAR"/>
              <w:rPr>
                <w:sz w:val="16"/>
              </w:rPr>
            </w:pPr>
          </w:p>
        </w:tc>
        <w:tc>
          <w:tcPr>
            <w:tcW w:w="0" w:type="auto"/>
          </w:tcPr>
          <w:p w14:paraId="0A7CB147" w14:textId="77777777" w:rsidR="001612F7" w:rsidRPr="00B41A36" w:rsidRDefault="001612F7" w:rsidP="002529A7">
            <w:pPr>
              <w:pStyle w:val="TAL"/>
              <w:rPr>
                <w:sz w:val="16"/>
              </w:rPr>
            </w:pPr>
            <w:r>
              <w:rPr>
                <w:sz w:val="16"/>
              </w:rPr>
              <w:t>Rel-18</w:t>
            </w:r>
          </w:p>
        </w:tc>
        <w:tc>
          <w:tcPr>
            <w:tcW w:w="0" w:type="auto"/>
          </w:tcPr>
          <w:p w14:paraId="6CA99D86" w14:textId="77777777" w:rsidR="001612F7" w:rsidRPr="00B41A36" w:rsidRDefault="001612F7" w:rsidP="002529A7">
            <w:pPr>
              <w:pStyle w:val="TAL"/>
              <w:rPr>
                <w:sz w:val="16"/>
              </w:rPr>
            </w:pPr>
            <w:r>
              <w:rPr>
                <w:sz w:val="16"/>
              </w:rPr>
              <w:t>B</w:t>
            </w:r>
          </w:p>
        </w:tc>
        <w:tc>
          <w:tcPr>
            <w:tcW w:w="0" w:type="auto"/>
          </w:tcPr>
          <w:p w14:paraId="420D0861" w14:textId="77777777" w:rsidR="001612F7" w:rsidRPr="00B41A36" w:rsidRDefault="001612F7" w:rsidP="002529A7">
            <w:pPr>
              <w:pStyle w:val="TAL"/>
              <w:rPr>
                <w:sz w:val="16"/>
              </w:rPr>
            </w:pPr>
            <w:r>
              <w:rPr>
                <w:sz w:val="16"/>
              </w:rPr>
              <w:t>EDGEAPP_Ph2</w:t>
            </w:r>
          </w:p>
        </w:tc>
        <w:tc>
          <w:tcPr>
            <w:tcW w:w="0" w:type="auto"/>
          </w:tcPr>
          <w:p w14:paraId="09073DE5" w14:textId="77777777" w:rsidR="001612F7" w:rsidRPr="00B41A36" w:rsidRDefault="001612F7" w:rsidP="002529A7">
            <w:pPr>
              <w:pStyle w:val="TAL"/>
              <w:rPr>
                <w:sz w:val="16"/>
              </w:rPr>
            </w:pPr>
            <w:r>
              <w:rPr>
                <w:sz w:val="16"/>
              </w:rPr>
              <w:t>revised</w:t>
            </w:r>
          </w:p>
        </w:tc>
      </w:tr>
      <w:tr w:rsidR="001612F7" w14:paraId="5579B94E" w14:textId="77777777" w:rsidTr="002529A7">
        <w:tc>
          <w:tcPr>
            <w:tcW w:w="0" w:type="auto"/>
          </w:tcPr>
          <w:p w14:paraId="667F76D1" w14:textId="77777777" w:rsidR="001612F7" w:rsidRPr="00B41A36" w:rsidRDefault="001612F7" w:rsidP="002529A7">
            <w:pPr>
              <w:pStyle w:val="TAL"/>
              <w:rPr>
                <w:sz w:val="16"/>
              </w:rPr>
            </w:pPr>
            <w:r>
              <w:rPr>
                <w:sz w:val="16"/>
              </w:rPr>
              <w:t>C1-241557</w:t>
            </w:r>
          </w:p>
        </w:tc>
        <w:tc>
          <w:tcPr>
            <w:tcW w:w="0" w:type="auto"/>
          </w:tcPr>
          <w:p w14:paraId="42FE2F61" w14:textId="77777777" w:rsidR="001612F7" w:rsidRPr="00B41A36" w:rsidRDefault="001612F7" w:rsidP="002529A7">
            <w:pPr>
              <w:pStyle w:val="TAL"/>
              <w:rPr>
                <w:sz w:val="16"/>
              </w:rPr>
            </w:pPr>
            <w:r>
              <w:rPr>
                <w:sz w:val="16"/>
              </w:rPr>
              <w:t>Open API implementation for EAS Information Provisioning</w:t>
            </w:r>
          </w:p>
        </w:tc>
        <w:tc>
          <w:tcPr>
            <w:tcW w:w="0" w:type="auto"/>
          </w:tcPr>
          <w:p w14:paraId="2C6C74F4" w14:textId="77777777" w:rsidR="001612F7" w:rsidRPr="00B41A36" w:rsidRDefault="001612F7" w:rsidP="002529A7">
            <w:pPr>
              <w:pStyle w:val="TAL"/>
              <w:rPr>
                <w:sz w:val="16"/>
              </w:rPr>
            </w:pPr>
            <w:r>
              <w:rPr>
                <w:sz w:val="16"/>
              </w:rPr>
              <w:t>Samsung</w:t>
            </w:r>
          </w:p>
        </w:tc>
        <w:tc>
          <w:tcPr>
            <w:tcW w:w="0" w:type="auto"/>
          </w:tcPr>
          <w:p w14:paraId="57CF90E0" w14:textId="77777777" w:rsidR="001612F7" w:rsidRPr="00B41A36" w:rsidRDefault="001612F7" w:rsidP="002529A7">
            <w:pPr>
              <w:pStyle w:val="TAL"/>
              <w:rPr>
                <w:sz w:val="16"/>
              </w:rPr>
            </w:pPr>
            <w:r>
              <w:rPr>
                <w:sz w:val="16"/>
              </w:rPr>
              <w:t>24.558</w:t>
            </w:r>
          </w:p>
        </w:tc>
        <w:tc>
          <w:tcPr>
            <w:tcW w:w="0" w:type="auto"/>
          </w:tcPr>
          <w:p w14:paraId="50F5D237" w14:textId="77777777" w:rsidR="001612F7" w:rsidRPr="00B41A36" w:rsidRDefault="001612F7" w:rsidP="002529A7">
            <w:pPr>
              <w:pStyle w:val="TAL"/>
              <w:rPr>
                <w:sz w:val="16"/>
              </w:rPr>
            </w:pPr>
            <w:r>
              <w:rPr>
                <w:sz w:val="16"/>
              </w:rPr>
              <w:t>0090</w:t>
            </w:r>
          </w:p>
        </w:tc>
        <w:tc>
          <w:tcPr>
            <w:tcW w:w="0" w:type="auto"/>
          </w:tcPr>
          <w:p w14:paraId="018E76F4" w14:textId="77777777" w:rsidR="001612F7" w:rsidRPr="00B41A36" w:rsidRDefault="001612F7" w:rsidP="002529A7">
            <w:pPr>
              <w:pStyle w:val="TAR"/>
              <w:rPr>
                <w:sz w:val="16"/>
              </w:rPr>
            </w:pPr>
            <w:r>
              <w:rPr>
                <w:sz w:val="16"/>
              </w:rPr>
              <w:t>1</w:t>
            </w:r>
          </w:p>
        </w:tc>
        <w:tc>
          <w:tcPr>
            <w:tcW w:w="0" w:type="auto"/>
          </w:tcPr>
          <w:p w14:paraId="5176227E" w14:textId="77777777" w:rsidR="001612F7" w:rsidRPr="00B41A36" w:rsidRDefault="001612F7" w:rsidP="002529A7">
            <w:pPr>
              <w:pStyle w:val="TAL"/>
              <w:rPr>
                <w:sz w:val="16"/>
              </w:rPr>
            </w:pPr>
            <w:r>
              <w:rPr>
                <w:sz w:val="16"/>
              </w:rPr>
              <w:t>Rel-18</w:t>
            </w:r>
          </w:p>
        </w:tc>
        <w:tc>
          <w:tcPr>
            <w:tcW w:w="0" w:type="auto"/>
          </w:tcPr>
          <w:p w14:paraId="3C1609ED" w14:textId="77777777" w:rsidR="001612F7" w:rsidRPr="00B41A36" w:rsidRDefault="001612F7" w:rsidP="002529A7">
            <w:pPr>
              <w:pStyle w:val="TAL"/>
              <w:rPr>
                <w:sz w:val="16"/>
              </w:rPr>
            </w:pPr>
            <w:r>
              <w:rPr>
                <w:sz w:val="16"/>
              </w:rPr>
              <w:t>B</w:t>
            </w:r>
          </w:p>
        </w:tc>
        <w:tc>
          <w:tcPr>
            <w:tcW w:w="0" w:type="auto"/>
          </w:tcPr>
          <w:p w14:paraId="34879959" w14:textId="77777777" w:rsidR="001612F7" w:rsidRPr="00B41A36" w:rsidRDefault="001612F7" w:rsidP="002529A7">
            <w:pPr>
              <w:pStyle w:val="TAL"/>
              <w:rPr>
                <w:sz w:val="16"/>
              </w:rPr>
            </w:pPr>
            <w:r>
              <w:rPr>
                <w:sz w:val="16"/>
              </w:rPr>
              <w:t>EDGEAPP_Ph2</w:t>
            </w:r>
          </w:p>
        </w:tc>
        <w:tc>
          <w:tcPr>
            <w:tcW w:w="0" w:type="auto"/>
          </w:tcPr>
          <w:p w14:paraId="5112B36A" w14:textId="77777777" w:rsidR="001612F7" w:rsidRPr="00B41A36" w:rsidRDefault="001612F7" w:rsidP="002529A7">
            <w:pPr>
              <w:pStyle w:val="TAL"/>
              <w:rPr>
                <w:sz w:val="16"/>
              </w:rPr>
            </w:pPr>
            <w:r>
              <w:rPr>
                <w:sz w:val="16"/>
              </w:rPr>
              <w:t>agreed</w:t>
            </w:r>
          </w:p>
        </w:tc>
      </w:tr>
      <w:tr w:rsidR="001612F7" w14:paraId="7BDEAA1A" w14:textId="77777777" w:rsidTr="002529A7">
        <w:tc>
          <w:tcPr>
            <w:tcW w:w="0" w:type="auto"/>
          </w:tcPr>
          <w:p w14:paraId="39C6D056" w14:textId="77777777" w:rsidR="001612F7" w:rsidRPr="00B41A36" w:rsidRDefault="001612F7" w:rsidP="002529A7">
            <w:pPr>
              <w:pStyle w:val="TAL"/>
              <w:rPr>
                <w:sz w:val="16"/>
              </w:rPr>
            </w:pPr>
            <w:r>
              <w:rPr>
                <w:sz w:val="16"/>
              </w:rPr>
              <w:t>C1-240778</w:t>
            </w:r>
          </w:p>
        </w:tc>
        <w:tc>
          <w:tcPr>
            <w:tcW w:w="0" w:type="auto"/>
          </w:tcPr>
          <w:p w14:paraId="1B333568" w14:textId="77777777" w:rsidR="001612F7" w:rsidRPr="00B41A36" w:rsidRDefault="001612F7" w:rsidP="002529A7">
            <w:pPr>
              <w:pStyle w:val="TAL"/>
              <w:rPr>
                <w:sz w:val="16"/>
              </w:rPr>
            </w:pPr>
            <w:r>
              <w:rPr>
                <w:sz w:val="16"/>
              </w:rPr>
              <w:t>List of EAS bundle information</w:t>
            </w:r>
          </w:p>
        </w:tc>
        <w:tc>
          <w:tcPr>
            <w:tcW w:w="0" w:type="auto"/>
          </w:tcPr>
          <w:p w14:paraId="1694992C" w14:textId="77777777" w:rsidR="001612F7" w:rsidRPr="00B41A36" w:rsidRDefault="001612F7" w:rsidP="002529A7">
            <w:pPr>
              <w:pStyle w:val="TAL"/>
              <w:rPr>
                <w:sz w:val="16"/>
              </w:rPr>
            </w:pPr>
            <w:r>
              <w:rPr>
                <w:sz w:val="16"/>
              </w:rPr>
              <w:t>Ericsson</w:t>
            </w:r>
          </w:p>
        </w:tc>
        <w:tc>
          <w:tcPr>
            <w:tcW w:w="0" w:type="auto"/>
          </w:tcPr>
          <w:p w14:paraId="5DC4DDE9" w14:textId="77777777" w:rsidR="001612F7" w:rsidRPr="00B41A36" w:rsidRDefault="001612F7" w:rsidP="002529A7">
            <w:pPr>
              <w:pStyle w:val="TAL"/>
              <w:rPr>
                <w:sz w:val="16"/>
              </w:rPr>
            </w:pPr>
            <w:r>
              <w:rPr>
                <w:sz w:val="16"/>
              </w:rPr>
              <w:t>24.558</w:t>
            </w:r>
          </w:p>
        </w:tc>
        <w:tc>
          <w:tcPr>
            <w:tcW w:w="0" w:type="auto"/>
          </w:tcPr>
          <w:p w14:paraId="648224EF" w14:textId="77777777" w:rsidR="001612F7" w:rsidRPr="00B41A36" w:rsidRDefault="001612F7" w:rsidP="002529A7">
            <w:pPr>
              <w:pStyle w:val="TAL"/>
              <w:rPr>
                <w:sz w:val="16"/>
              </w:rPr>
            </w:pPr>
            <w:r>
              <w:rPr>
                <w:sz w:val="16"/>
              </w:rPr>
              <w:t>0091</w:t>
            </w:r>
          </w:p>
        </w:tc>
        <w:tc>
          <w:tcPr>
            <w:tcW w:w="0" w:type="auto"/>
          </w:tcPr>
          <w:p w14:paraId="6FCFD73D" w14:textId="77777777" w:rsidR="001612F7" w:rsidRPr="00B41A36" w:rsidRDefault="001612F7" w:rsidP="002529A7">
            <w:pPr>
              <w:pStyle w:val="TAR"/>
              <w:rPr>
                <w:sz w:val="16"/>
              </w:rPr>
            </w:pPr>
          </w:p>
        </w:tc>
        <w:tc>
          <w:tcPr>
            <w:tcW w:w="0" w:type="auto"/>
          </w:tcPr>
          <w:p w14:paraId="13812704" w14:textId="77777777" w:rsidR="001612F7" w:rsidRPr="00B41A36" w:rsidRDefault="001612F7" w:rsidP="002529A7">
            <w:pPr>
              <w:pStyle w:val="TAL"/>
              <w:rPr>
                <w:sz w:val="16"/>
              </w:rPr>
            </w:pPr>
            <w:r>
              <w:rPr>
                <w:sz w:val="16"/>
              </w:rPr>
              <w:t>Rel-18</w:t>
            </w:r>
          </w:p>
        </w:tc>
        <w:tc>
          <w:tcPr>
            <w:tcW w:w="0" w:type="auto"/>
          </w:tcPr>
          <w:p w14:paraId="5CC26EA3" w14:textId="77777777" w:rsidR="001612F7" w:rsidRPr="00B41A36" w:rsidRDefault="001612F7" w:rsidP="002529A7">
            <w:pPr>
              <w:pStyle w:val="TAL"/>
              <w:rPr>
                <w:sz w:val="16"/>
              </w:rPr>
            </w:pPr>
            <w:r>
              <w:rPr>
                <w:sz w:val="16"/>
              </w:rPr>
              <w:t>F</w:t>
            </w:r>
          </w:p>
        </w:tc>
        <w:tc>
          <w:tcPr>
            <w:tcW w:w="0" w:type="auto"/>
          </w:tcPr>
          <w:p w14:paraId="2A1B472C" w14:textId="77777777" w:rsidR="001612F7" w:rsidRPr="00B41A36" w:rsidRDefault="001612F7" w:rsidP="002529A7">
            <w:pPr>
              <w:pStyle w:val="TAL"/>
              <w:rPr>
                <w:sz w:val="16"/>
              </w:rPr>
            </w:pPr>
            <w:r>
              <w:rPr>
                <w:sz w:val="16"/>
              </w:rPr>
              <w:t>EDGEAPP_Ph2</w:t>
            </w:r>
          </w:p>
        </w:tc>
        <w:tc>
          <w:tcPr>
            <w:tcW w:w="0" w:type="auto"/>
          </w:tcPr>
          <w:p w14:paraId="7386224C" w14:textId="77777777" w:rsidR="001612F7" w:rsidRPr="00B41A36" w:rsidRDefault="001612F7" w:rsidP="002529A7">
            <w:pPr>
              <w:pStyle w:val="TAL"/>
              <w:rPr>
                <w:sz w:val="16"/>
              </w:rPr>
            </w:pPr>
            <w:r>
              <w:rPr>
                <w:sz w:val="16"/>
              </w:rPr>
              <w:t>agreed</w:t>
            </w:r>
          </w:p>
        </w:tc>
      </w:tr>
      <w:tr w:rsidR="001612F7" w14:paraId="2FE64E09" w14:textId="77777777" w:rsidTr="002529A7">
        <w:tc>
          <w:tcPr>
            <w:tcW w:w="0" w:type="auto"/>
          </w:tcPr>
          <w:p w14:paraId="2830A840" w14:textId="77777777" w:rsidR="001612F7" w:rsidRPr="00B41A36" w:rsidRDefault="001612F7" w:rsidP="002529A7">
            <w:pPr>
              <w:pStyle w:val="TAL"/>
              <w:rPr>
                <w:sz w:val="16"/>
              </w:rPr>
            </w:pPr>
            <w:r>
              <w:rPr>
                <w:sz w:val="16"/>
              </w:rPr>
              <w:t>C1-240848</w:t>
            </w:r>
          </w:p>
        </w:tc>
        <w:tc>
          <w:tcPr>
            <w:tcW w:w="0" w:type="auto"/>
          </w:tcPr>
          <w:p w14:paraId="6DB35C04"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14DDEB35"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20951D82" w14:textId="77777777" w:rsidR="001612F7" w:rsidRPr="00B41A36" w:rsidRDefault="001612F7" w:rsidP="002529A7">
            <w:pPr>
              <w:pStyle w:val="TAL"/>
              <w:rPr>
                <w:sz w:val="16"/>
              </w:rPr>
            </w:pPr>
            <w:r>
              <w:rPr>
                <w:sz w:val="16"/>
              </w:rPr>
              <w:t>24.558</w:t>
            </w:r>
          </w:p>
        </w:tc>
        <w:tc>
          <w:tcPr>
            <w:tcW w:w="0" w:type="auto"/>
          </w:tcPr>
          <w:p w14:paraId="1399C21F" w14:textId="77777777" w:rsidR="001612F7" w:rsidRPr="00B41A36" w:rsidRDefault="001612F7" w:rsidP="002529A7">
            <w:pPr>
              <w:pStyle w:val="TAL"/>
              <w:rPr>
                <w:sz w:val="16"/>
              </w:rPr>
            </w:pPr>
            <w:r>
              <w:rPr>
                <w:sz w:val="16"/>
              </w:rPr>
              <w:t>0092</w:t>
            </w:r>
          </w:p>
        </w:tc>
        <w:tc>
          <w:tcPr>
            <w:tcW w:w="0" w:type="auto"/>
          </w:tcPr>
          <w:p w14:paraId="0CB8D417" w14:textId="77777777" w:rsidR="001612F7" w:rsidRPr="00B41A36" w:rsidRDefault="001612F7" w:rsidP="002529A7">
            <w:pPr>
              <w:pStyle w:val="TAR"/>
              <w:rPr>
                <w:sz w:val="16"/>
              </w:rPr>
            </w:pPr>
          </w:p>
        </w:tc>
        <w:tc>
          <w:tcPr>
            <w:tcW w:w="0" w:type="auto"/>
          </w:tcPr>
          <w:p w14:paraId="29AD2C01" w14:textId="77777777" w:rsidR="001612F7" w:rsidRPr="00B41A36" w:rsidRDefault="001612F7" w:rsidP="002529A7">
            <w:pPr>
              <w:pStyle w:val="TAL"/>
              <w:rPr>
                <w:sz w:val="16"/>
              </w:rPr>
            </w:pPr>
            <w:r>
              <w:rPr>
                <w:sz w:val="16"/>
              </w:rPr>
              <w:t>Rel-18</w:t>
            </w:r>
          </w:p>
        </w:tc>
        <w:tc>
          <w:tcPr>
            <w:tcW w:w="0" w:type="auto"/>
          </w:tcPr>
          <w:p w14:paraId="737DFE4C" w14:textId="77777777" w:rsidR="001612F7" w:rsidRPr="00B41A36" w:rsidRDefault="001612F7" w:rsidP="002529A7">
            <w:pPr>
              <w:pStyle w:val="TAL"/>
              <w:rPr>
                <w:sz w:val="16"/>
              </w:rPr>
            </w:pPr>
            <w:r>
              <w:rPr>
                <w:sz w:val="16"/>
              </w:rPr>
              <w:t>B</w:t>
            </w:r>
          </w:p>
        </w:tc>
        <w:tc>
          <w:tcPr>
            <w:tcW w:w="0" w:type="auto"/>
          </w:tcPr>
          <w:p w14:paraId="4391A4F1" w14:textId="77777777" w:rsidR="001612F7" w:rsidRPr="00B41A36" w:rsidRDefault="001612F7" w:rsidP="002529A7">
            <w:pPr>
              <w:pStyle w:val="TAL"/>
              <w:rPr>
                <w:sz w:val="16"/>
              </w:rPr>
            </w:pPr>
            <w:r>
              <w:rPr>
                <w:sz w:val="16"/>
              </w:rPr>
              <w:t>EDGEAPP_Ph2</w:t>
            </w:r>
          </w:p>
        </w:tc>
        <w:tc>
          <w:tcPr>
            <w:tcW w:w="0" w:type="auto"/>
          </w:tcPr>
          <w:p w14:paraId="45718ACA" w14:textId="77777777" w:rsidR="001612F7" w:rsidRPr="00B41A36" w:rsidRDefault="001612F7" w:rsidP="002529A7">
            <w:pPr>
              <w:pStyle w:val="TAL"/>
              <w:rPr>
                <w:sz w:val="16"/>
              </w:rPr>
            </w:pPr>
            <w:r>
              <w:rPr>
                <w:sz w:val="16"/>
              </w:rPr>
              <w:t>revised</w:t>
            </w:r>
          </w:p>
        </w:tc>
      </w:tr>
      <w:tr w:rsidR="001612F7" w14:paraId="39744D0C" w14:textId="77777777" w:rsidTr="002529A7">
        <w:tc>
          <w:tcPr>
            <w:tcW w:w="0" w:type="auto"/>
          </w:tcPr>
          <w:p w14:paraId="314C8344" w14:textId="77777777" w:rsidR="001612F7" w:rsidRPr="00B41A36" w:rsidRDefault="001612F7" w:rsidP="002529A7">
            <w:pPr>
              <w:pStyle w:val="TAL"/>
              <w:rPr>
                <w:sz w:val="16"/>
              </w:rPr>
            </w:pPr>
            <w:r>
              <w:rPr>
                <w:sz w:val="16"/>
              </w:rPr>
              <w:t>C1-241559</w:t>
            </w:r>
          </w:p>
        </w:tc>
        <w:tc>
          <w:tcPr>
            <w:tcW w:w="0" w:type="auto"/>
          </w:tcPr>
          <w:p w14:paraId="5F5492EE"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4A959C63"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89D5954" w14:textId="77777777" w:rsidR="001612F7" w:rsidRPr="00B41A36" w:rsidRDefault="001612F7" w:rsidP="002529A7">
            <w:pPr>
              <w:pStyle w:val="TAL"/>
              <w:rPr>
                <w:sz w:val="16"/>
              </w:rPr>
            </w:pPr>
            <w:r>
              <w:rPr>
                <w:sz w:val="16"/>
              </w:rPr>
              <w:t>24.558</w:t>
            </w:r>
          </w:p>
        </w:tc>
        <w:tc>
          <w:tcPr>
            <w:tcW w:w="0" w:type="auto"/>
          </w:tcPr>
          <w:p w14:paraId="7778E3C6" w14:textId="77777777" w:rsidR="001612F7" w:rsidRPr="00B41A36" w:rsidRDefault="001612F7" w:rsidP="002529A7">
            <w:pPr>
              <w:pStyle w:val="TAL"/>
              <w:rPr>
                <w:sz w:val="16"/>
              </w:rPr>
            </w:pPr>
            <w:r>
              <w:rPr>
                <w:sz w:val="16"/>
              </w:rPr>
              <w:t>0092</w:t>
            </w:r>
          </w:p>
        </w:tc>
        <w:tc>
          <w:tcPr>
            <w:tcW w:w="0" w:type="auto"/>
          </w:tcPr>
          <w:p w14:paraId="73C71139" w14:textId="77777777" w:rsidR="001612F7" w:rsidRPr="00B41A36" w:rsidRDefault="001612F7" w:rsidP="002529A7">
            <w:pPr>
              <w:pStyle w:val="TAR"/>
              <w:rPr>
                <w:sz w:val="16"/>
              </w:rPr>
            </w:pPr>
            <w:r>
              <w:rPr>
                <w:sz w:val="16"/>
              </w:rPr>
              <w:t>1</w:t>
            </w:r>
          </w:p>
        </w:tc>
        <w:tc>
          <w:tcPr>
            <w:tcW w:w="0" w:type="auto"/>
          </w:tcPr>
          <w:p w14:paraId="36EC9FEF" w14:textId="77777777" w:rsidR="001612F7" w:rsidRPr="00B41A36" w:rsidRDefault="001612F7" w:rsidP="002529A7">
            <w:pPr>
              <w:pStyle w:val="TAL"/>
              <w:rPr>
                <w:sz w:val="16"/>
              </w:rPr>
            </w:pPr>
            <w:r>
              <w:rPr>
                <w:sz w:val="16"/>
              </w:rPr>
              <w:t>Rel-18</w:t>
            </w:r>
          </w:p>
        </w:tc>
        <w:tc>
          <w:tcPr>
            <w:tcW w:w="0" w:type="auto"/>
          </w:tcPr>
          <w:p w14:paraId="2EC060C7" w14:textId="77777777" w:rsidR="001612F7" w:rsidRPr="00B41A36" w:rsidRDefault="001612F7" w:rsidP="002529A7">
            <w:pPr>
              <w:pStyle w:val="TAL"/>
              <w:rPr>
                <w:sz w:val="16"/>
              </w:rPr>
            </w:pPr>
            <w:r>
              <w:rPr>
                <w:sz w:val="16"/>
              </w:rPr>
              <w:t>B</w:t>
            </w:r>
          </w:p>
        </w:tc>
        <w:tc>
          <w:tcPr>
            <w:tcW w:w="0" w:type="auto"/>
          </w:tcPr>
          <w:p w14:paraId="254D7AAD" w14:textId="77777777" w:rsidR="001612F7" w:rsidRPr="00B41A36" w:rsidRDefault="001612F7" w:rsidP="002529A7">
            <w:pPr>
              <w:pStyle w:val="TAL"/>
              <w:rPr>
                <w:sz w:val="16"/>
              </w:rPr>
            </w:pPr>
            <w:r>
              <w:rPr>
                <w:sz w:val="16"/>
              </w:rPr>
              <w:t>EDGEAPP_Ph2</w:t>
            </w:r>
          </w:p>
        </w:tc>
        <w:tc>
          <w:tcPr>
            <w:tcW w:w="0" w:type="auto"/>
          </w:tcPr>
          <w:p w14:paraId="28680428" w14:textId="77777777" w:rsidR="001612F7" w:rsidRPr="00B41A36" w:rsidRDefault="001612F7" w:rsidP="002529A7">
            <w:pPr>
              <w:pStyle w:val="TAL"/>
              <w:rPr>
                <w:sz w:val="16"/>
              </w:rPr>
            </w:pPr>
            <w:r>
              <w:rPr>
                <w:sz w:val="16"/>
              </w:rPr>
              <w:t>agreed</w:t>
            </w:r>
          </w:p>
        </w:tc>
      </w:tr>
      <w:tr w:rsidR="001612F7" w14:paraId="5399D007" w14:textId="77777777" w:rsidTr="002529A7">
        <w:tc>
          <w:tcPr>
            <w:tcW w:w="0" w:type="auto"/>
          </w:tcPr>
          <w:p w14:paraId="3DBC8905" w14:textId="77777777" w:rsidR="001612F7" w:rsidRPr="00B41A36" w:rsidRDefault="001612F7" w:rsidP="002529A7">
            <w:pPr>
              <w:pStyle w:val="TAL"/>
              <w:rPr>
                <w:sz w:val="16"/>
              </w:rPr>
            </w:pPr>
            <w:r>
              <w:rPr>
                <w:sz w:val="16"/>
              </w:rPr>
              <w:t>C1-241846</w:t>
            </w:r>
          </w:p>
        </w:tc>
        <w:tc>
          <w:tcPr>
            <w:tcW w:w="0" w:type="auto"/>
          </w:tcPr>
          <w:p w14:paraId="04E15F7C" w14:textId="77777777" w:rsidR="001612F7" w:rsidRPr="00B41A36" w:rsidRDefault="001612F7" w:rsidP="002529A7">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518C348" w14:textId="77777777" w:rsidR="001612F7" w:rsidRPr="00B41A36" w:rsidRDefault="001612F7" w:rsidP="002529A7">
            <w:pPr>
              <w:pStyle w:val="TAL"/>
              <w:rPr>
                <w:sz w:val="16"/>
              </w:rPr>
            </w:pPr>
            <w:r>
              <w:rPr>
                <w:sz w:val="16"/>
              </w:rPr>
              <w:t>Samsung</w:t>
            </w:r>
          </w:p>
        </w:tc>
        <w:tc>
          <w:tcPr>
            <w:tcW w:w="0" w:type="auto"/>
          </w:tcPr>
          <w:p w14:paraId="32087394" w14:textId="77777777" w:rsidR="001612F7" w:rsidRPr="00B41A36" w:rsidRDefault="001612F7" w:rsidP="002529A7">
            <w:pPr>
              <w:pStyle w:val="TAL"/>
              <w:rPr>
                <w:sz w:val="16"/>
              </w:rPr>
            </w:pPr>
            <w:r>
              <w:rPr>
                <w:sz w:val="16"/>
              </w:rPr>
              <w:t>24.558</w:t>
            </w:r>
          </w:p>
        </w:tc>
        <w:tc>
          <w:tcPr>
            <w:tcW w:w="0" w:type="auto"/>
          </w:tcPr>
          <w:p w14:paraId="0946C71E" w14:textId="77777777" w:rsidR="001612F7" w:rsidRPr="00B41A36" w:rsidRDefault="001612F7" w:rsidP="002529A7">
            <w:pPr>
              <w:pStyle w:val="TAL"/>
              <w:rPr>
                <w:sz w:val="16"/>
              </w:rPr>
            </w:pPr>
            <w:r>
              <w:rPr>
                <w:sz w:val="16"/>
              </w:rPr>
              <w:t>0093</w:t>
            </w:r>
          </w:p>
        </w:tc>
        <w:tc>
          <w:tcPr>
            <w:tcW w:w="0" w:type="auto"/>
          </w:tcPr>
          <w:p w14:paraId="7B516EE9" w14:textId="77777777" w:rsidR="001612F7" w:rsidRPr="00B41A36" w:rsidRDefault="001612F7" w:rsidP="002529A7">
            <w:pPr>
              <w:pStyle w:val="TAR"/>
              <w:rPr>
                <w:sz w:val="16"/>
              </w:rPr>
            </w:pPr>
          </w:p>
        </w:tc>
        <w:tc>
          <w:tcPr>
            <w:tcW w:w="0" w:type="auto"/>
          </w:tcPr>
          <w:p w14:paraId="7E18D681" w14:textId="77777777" w:rsidR="001612F7" w:rsidRPr="00B41A36" w:rsidRDefault="001612F7" w:rsidP="002529A7">
            <w:pPr>
              <w:pStyle w:val="TAL"/>
              <w:rPr>
                <w:sz w:val="16"/>
              </w:rPr>
            </w:pPr>
            <w:r>
              <w:rPr>
                <w:sz w:val="16"/>
              </w:rPr>
              <w:t>Rel-18</w:t>
            </w:r>
          </w:p>
        </w:tc>
        <w:tc>
          <w:tcPr>
            <w:tcW w:w="0" w:type="auto"/>
          </w:tcPr>
          <w:p w14:paraId="19EA086E" w14:textId="77777777" w:rsidR="001612F7" w:rsidRPr="00B41A36" w:rsidRDefault="001612F7" w:rsidP="002529A7">
            <w:pPr>
              <w:pStyle w:val="TAL"/>
              <w:rPr>
                <w:sz w:val="16"/>
              </w:rPr>
            </w:pPr>
            <w:r>
              <w:rPr>
                <w:sz w:val="16"/>
              </w:rPr>
              <w:t>F</w:t>
            </w:r>
          </w:p>
        </w:tc>
        <w:tc>
          <w:tcPr>
            <w:tcW w:w="0" w:type="auto"/>
          </w:tcPr>
          <w:p w14:paraId="42521749" w14:textId="77777777" w:rsidR="001612F7" w:rsidRPr="00B41A36" w:rsidRDefault="001612F7" w:rsidP="002529A7">
            <w:pPr>
              <w:pStyle w:val="TAL"/>
              <w:rPr>
                <w:sz w:val="16"/>
              </w:rPr>
            </w:pPr>
            <w:r>
              <w:rPr>
                <w:sz w:val="16"/>
              </w:rPr>
              <w:t>TEI18</w:t>
            </w:r>
          </w:p>
        </w:tc>
        <w:tc>
          <w:tcPr>
            <w:tcW w:w="0" w:type="auto"/>
          </w:tcPr>
          <w:p w14:paraId="6254359E" w14:textId="77777777" w:rsidR="001612F7" w:rsidRPr="00B41A36" w:rsidRDefault="001612F7" w:rsidP="002529A7">
            <w:pPr>
              <w:pStyle w:val="TAL"/>
              <w:rPr>
                <w:sz w:val="16"/>
              </w:rPr>
            </w:pPr>
            <w:r>
              <w:rPr>
                <w:sz w:val="16"/>
              </w:rPr>
              <w:t>agreed</w:t>
            </w:r>
          </w:p>
        </w:tc>
      </w:tr>
      <w:tr w:rsidR="001612F7" w14:paraId="247A842A" w14:textId="77777777" w:rsidTr="002529A7">
        <w:tc>
          <w:tcPr>
            <w:tcW w:w="0" w:type="auto"/>
          </w:tcPr>
          <w:p w14:paraId="4ECE9062" w14:textId="77777777" w:rsidR="001612F7" w:rsidRPr="00B41A36" w:rsidRDefault="001612F7" w:rsidP="002529A7">
            <w:pPr>
              <w:pStyle w:val="TAL"/>
              <w:rPr>
                <w:sz w:val="16"/>
              </w:rPr>
            </w:pPr>
            <w:r>
              <w:rPr>
                <w:sz w:val="16"/>
              </w:rPr>
              <w:t>C1-241103</w:t>
            </w:r>
          </w:p>
        </w:tc>
        <w:tc>
          <w:tcPr>
            <w:tcW w:w="0" w:type="auto"/>
          </w:tcPr>
          <w:p w14:paraId="6585D265" w14:textId="77777777" w:rsidR="001612F7" w:rsidRPr="00B41A36" w:rsidRDefault="001612F7" w:rsidP="002529A7">
            <w:pPr>
              <w:pStyle w:val="TAL"/>
              <w:rPr>
                <w:sz w:val="16"/>
              </w:rPr>
            </w:pPr>
            <w:r>
              <w:rPr>
                <w:sz w:val="16"/>
              </w:rPr>
              <w:t>Mobile Terminated Location Request for Ranging_SL</w:t>
            </w:r>
          </w:p>
        </w:tc>
        <w:tc>
          <w:tcPr>
            <w:tcW w:w="0" w:type="auto"/>
          </w:tcPr>
          <w:p w14:paraId="59E561E1" w14:textId="77777777" w:rsidR="001612F7" w:rsidRPr="00B41A36" w:rsidRDefault="001612F7" w:rsidP="002529A7">
            <w:pPr>
              <w:pStyle w:val="TAL"/>
              <w:rPr>
                <w:sz w:val="16"/>
              </w:rPr>
            </w:pPr>
            <w:r>
              <w:rPr>
                <w:sz w:val="16"/>
              </w:rPr>
              <w:t>Xiaomi, Ericsson</w:t>
            </w:r>
          </w:p>
        </w:tc>
        <w:tc>
          <w:tcPr>
            <w:tcW w:w="0" w:type="auto"/>
          </w:tcPr>
          <w:p w14:paraId="4FE8D1E0" w14:textId="77777777" w:rsidR="001612F7" w:rsidRPr="00B41A36" w:rsidRDefault="001612F7" w:rsidP="002529A7">
            <w:pPr>
              <w:pStyle w:val="TAL"/>
              <w:rPr>
                <w:sz w:val="16"/>
              </w:rPr>
            </w:pPr>
            <w:r>
              <w:rPr>
                <w:sz w:val="16"/>
              </w:rPr>
              <w:t>24.571</w:t>
            </w:r>
          </w:p>
        </w:tc>
        <w:tc>
          <w:tcPr>
            <w:tcW w:w="0" w:type="auto"/>
          </w:tcPr>
          <w:p w14:paraId="31C84FC0" w14:textId="77777777" w:rsidR="001612F7" w:rsidRPr="00B41A36" w:rsidRDefault="001612F7" w:rsidP="002529A7">
            <w:pPr>
              <w:pStyle w:val="TAL"/>
              <w:rPr>
                <w:sz w:val="16"/>
              </w:rPr>
            </w:pPr>
            <w:r>
              <w:rPr>
                <w:sz w:val="16"/>
              </w:rPr>
              <w:t>0043</w:t>
            </w:r>
          </w:p>
        </w:tc>
        <w:tc>
          <w:tcPr>
            <w:tcW w:w="0" w:type="auto"/>
          </w:tcPr>
          <w:p w14:paraId="6CA83644" w14:textId="77777777" w:rsidR="001612F7" w:rsidRPr="00B41A36" w:rsidRDefault="001612F7" w:rsidP="002529A7">
            <w:pPr>
              <w:pStyle w:val="TAR"/>
              <w:rPr>
                <w:sz w:val="16"/>
              </w:rPr>
            </w:pPr>
            <w:r>
              <w:rPr>
                <w:sz w:val="16"/>
              </w:rPr>
              <w:t>4</w:t>
            </w:r>
          </w:p>
        </w:tc>
        <w:tc>
          <w:tcPr>
            <w:tcW w:w="0" w:type="auto"/>
          </w:tcPr>
          <w:p w14:paraId="0C36AD6A" w14:textId="77777777" w:rsidR="001612F7" w:rsidRPr="00B41A36" w:rsidRDefault="001612F7" w:rsidP="002529A7">
            <w:pPr>
              <w:pStyle w:val="TAL"/>
              <w:rPr>
                <w:sz w:val="16"/>
              </w:rPr>
            </w:pPr>
            <w:r>
              <w:rPr>
                <w:sz w:val="16"/>
              </w:rPr>
              <w:t>Rel-18</w:t>
            </w:r>
          </w:p>
        </w:tc>
        <w:tc>
          <w:tcPr>
            <w:tcW w:w="0" w:type="auto"/>
          </w:tcPr>
          <w:p w14:paraId="28A785C3" w14:textId="77777777" w:rsidR="001612F7" w:rsidRPr="00B41A36" w:rsidRDefault="001612F7" w:rsidP="002529A7">
            <w:pPr>
              <w:pStyle w:val="TAL"/>
              <w:rPr>
                <w:sz w:val="16"/>
              </w:rPr>
            </w:pPr>
            <w:r>
              <w:rPr>
                <w:sz w:val="16"/>
              </w:rPr>
              <w:t>B</w:t>
            </w:r>
          </w:p>
        </w:tc>
        <w:tc>
          <w:tcPr>
            <w:tcW w:w="0" w:type="auto"/>
          </w:tcPr>
          <w:p w14:paraId="3DC363E7" w14:textId="77777777" w:rsidR="001612F7" w:rsidRPr="00B41A36" w:rsidRDefault="001612F7" w:rsidP="002529A7">
            <w:pPr>
              <w:pStyle w:val="TAL"/>
              <w:rPr>
                <w:sz w:val="16"/>
              </w:rPr>
            </w:pPr>
            <w:r>
              <w:rPr>
                <w:sz w:val="16"/>
              </w:rPr>
              <w:t>Ranging_SL</w:t>
            </w:r>
          </w:p>
        </w:tc>
        <w:tc>
          <w:tcPr>
            <w:tcW w:w="0" w:type="auto"/>
          </w:tcPr>
          <w:p w14:paraId="0BDC7B80" w14:textId="77777777" w:rsidR="001612F7" w:rsidRPr="00B41A36" w:rsidRDefault="001612F7" w:rsidP="002529A7">
            <w:pPr>
              <w:pStyle w:val="TAL"/>
              <w:rPr>
                <w:sz w:val="16"/>
              </w:rPr>
            </w:pPr>
            <w:r>
              <w:rPr>
                <w:sz w:val="16"/>
              </w:rPr>
              <w:t>revised</w:t>
            </w:r>
          </w:p>
        </w:tc>
      </w:tr>
      <w:tr w:rsidR="001612F7" w14:paraId="16B8A462" w14:textId="77777777" w:rsidTr="002529A7">
        <w:tc>
          <w:tcPr>
            <w:tcW w:w="0" w:type="auto"/>
          </w:tcPr>
          <w:p w14:paraId="0B2D0E9C" w14:textId="77777777" w:rsidR="001612F7" w:rsidRPr="00B41A36" w:rsidRDefault="001612F7" w:rsidP="002529A7">
            <w:pPr>
              <w:pStyle w:val="TAL"/>
              <w:rPr>
                <w:sz w:val="16"/>
              </w:rPr>
            </w:pPr>
            <w:r>
              <w:rPr>
                <w:sz w:val="16"/>
              </w:rPr>
              <w:t>C1-241524</w:t>
            </w:r>
          </w:p>
        </w:tc>
        <w:tc>
          <w:tcPr>
            <w:tcW w:w="0" w:type="auto"/>
          </w:tcPr>
          <w:p w14:paraId="5A9637DC" w14:textId="77777777" w:rsidR="001612F7" w:rsidRPr="00B41A36" w:rsidRDefault="001612F7" w:rsidP="002529A7">
            <w:pPr>
              <w:pStyle w:val="TAL"/>
              <w:rPr>
                <w:sz w:val="16"/>
              </w:rPr>
            </w:pPr>
            <w:r>
              <w:rPr>
                <w:sz w:val="16"/>
              </w:rPr>
              <w:t>Mobile Terminated Location Request for Ranging_SL</w:t>
            </w:r>
          </w:p>
        </w:tc>
        <w:tc>
          <w:tcPr>
            <w:tcW w:w="0" w:type="auto"/>
          </w:tcPr>
          <w:p w14:paraId="4FE9CDCF" w14:textId="77777777" w:rsidR="001612F7" w:rsidRPr="00B41A36" w:rsidRDefault="001612F7" w:rsidP="002529A7">
            <w:pPr>
              <w:pStyle w:val="TAL"/>
              <w:rPr>
                <w:sz w:val="16"/>
              </w:rPr>
            </w:pPr>
            <w:r>
              <w:rPr>
                <w:sz w:val="16"/>
              </w:rPr>
              <w:t>Xiaomi, Ericsson</w:t>
            </w:r>
          </w:p>
        </w:tc>
        <w:tc>
          <w:tcPr>
            <w:tcW w:w="0" w:type="auto"/>
          </w:tcPr>
          <w:p w14:paraId="578964B3" w14:textId="77777777" w:rsidR="001612F7" w:rsidRPr="00B41A36" w:rsidRDefault="001612F7" w:rsidP="002529A7">
            <w:pPr>
              <w:pStyle w:val="TAL"/>
              <w:rPr>
                <w:sz w:val="16"/>
              </w:rPr>
            </w:pPr>
            <w:r>
              <w:rPr>
                <w:sz w:val="16"/>
              </w:rPr>
              <w:t>24.571</w:t>
            </w:r>
          </w:p>
        </w:tc>
        <w:tc>
          <w:tcPr>
            <w:tcW w:w="0" w:type="auto"/>
          </w:tcPr>
          <w:p w14:paraId="4CE91373" w14:textId="77777777" w:rsidR="001612F7" w:rsidRPr="00B41A36" w:rsidRDefault="001612F7" w:rsidP="002529A7">
            <w:pPr>
              <w:pStyle w:val="TAL"/>
              <w:rPr>
                <w:sz w:val="16"/>
              </w:rPr>
            </w:pPr>
            <w:r>
              <w:rPr>
                <w:sz w:val="16"/>
              </w:rPr>
              <w:t>0043</w:t>
            </w:r>
          </w:p>
        </w:tc>
        <w:tc>
          <w:tcPr>
            <w:tcW w:w="0" w:type="auto"/>
          </w:tcPr>
          <w:p w14:paraId="249BF640" w14:textId="77777777" w:rsidR="001612F7" w:rsidRPr="00B41A36" w:rsidRDefault="001612F7" w:rsidP="002529A7">
            <w:pPr>
              <w:pStyle w:val="TAR"/>
              <w:rPr>
                <w:sz w:val="16"/>
              </w:rPr>
            </w:pPr>
            <w:r>
              <w:rPr>
                <w:sz w:val="16"/>
              </w:rPr>
              <w:t>5</w:t>
            </w:r>
          </w:p>
        </w:tc>
        <w:tc>
          <w:tcPr>
            <w:tcW w:w="0" w:type="auto"/>
          </w:tcPr>
          <w:p w14:paraId="0E42B611" w14:textId="77777777" w:rsidR="001612F7" w:rsidRPr="00B41A36" w:rsidRDefault="001612F7" w:rsidP="002529A7">
            <w:pPr>
              <w:pStyle w:val="TAL"/>
              <w:rPr>
                <w:sz w:val="16"/>
              </w:rPr>
            </w:pPr>
            <w:r>
              <w:rPr>
                <w:sz w:val="16"/>
              </w:rPr>
              <w:t>Rel-18</w:t>
            </w:r>
          </w:p>
        </w:tc>
        <w:tc>
          <w:tcPr>
            <w:tcW w:w="0" w:type="auto"/>
          </w:tcPr>
          <w:p w14:paraId="304F6239" w14:textId="77777777" w:rsidR="001612F7" w:rsidRPr="00B41A36" w:rsidRDefault="001612F7" w:rsidP="002529A7">
            <w:pPr>
              <w:pStyle w:val="TAL"/>
              <w:rPr>
                <w:sz w:val="16"/>
              </w:rPr>
            </w:pPr>
            <w:r>
              <w:rPr>
                <w:sz w:val="16"/>
              </w:rPr>
              <w:t>B</w:t>
            </w:r>
          </w:p>
        </w:tc>
        <w:tc>
          <w:tcPr>
            <w:tcW w:w="0" w:type="auto"/>
          </w:tcPr>
          <w:p w14:paraId="7077F973" w14:textId="77777777" w:rsidR="001612F7" w:rsidRPr="00B41A36" w:rsidRDefault="001612F7" w:rsidP="002529A7">
            <w:pPr>
              <w:pStyle w:val="TAL"/>
              <w:rPr>
                <w:sz w:val="16"/>
              </w:rPr>
            </w:pPr>
            <w:r>
              <w:rPr>
                <w:sz w:val="16"/>
              </w:rPr>
              <w:t>Ranging_SL</w:t>
            </w:r>
          </w:p>
        </w:tc>
        <w:tc>
          <w:tcPr>
            <w:tcW w:w="0" w:type="auto"/>
          </w:tcPr>
          <w:p w14:paraId="45A99B53" w14:textId="77777777" w:rsidR="001612F7" w:rsidRPr="00B41A36" w:rsidRDefault="001612F7" w:rsidP="002529A7">
            <w:pPr>
              <w:pStyle w:val="TAL"/>
              <w:rPr>
                <w:sz w:val="16"/>
              </w:rPr>
            </w:pPr>
            <w:r>
              <w:rPr>
                <w:sz w:val="16"/>
              </w:rPr>
              <w:t>revised</w:t>
            </w:r>
          </w:p>
        </w:tc>
      </w:tr>
      <w:tr w:rsidR="001612F7" w14:paraId="3274A12E" w14:textId="77777777" w:rsidTr="002529A7">
        <w:tc>
          <w:tcPr>
            <w:tcW w:w="0" w:type="auto"/>
          </w:tcPr>
          <w:p w14:paraId="4487064A" w14:textId="77777777" w:rsidR="001612F7" w:rsidRPr="00B41A36" w:rsidRDefault="001612F7" w:rsidP="002529A7">
            <w:pPr>
              <w:pStyle w:val="TAL"/>
              <w:rPr>
                <w:sz w:val="16"/>
              </w:rPr>
            </w:pPr>
            <w:r>
              <w:rPr>
                <w:sz w:val="16"/>
              </w:rPr>
              <w:t>C1-241630</w:t>
            </w:r>
          </w:p>
        </w:tc>
        <w:tc>
          <w:tcPr>
            <w:tcW w:w="0" w:type="auto"/>
          </w:tcPr>
          <w:p w14:paraId="0B0911B0" w14:textId="77777777" w:rsidR="001612F7" w:rsidRPr="00B41A36" w:rsidRDefault="001612F7" w:rsidP="002529A7">
            <w:pPr>
              <w:pStyle w:val="TAL"/>
              <w:rPr>
                <w:sz w:val="16"/>
              </w:rPr>
            </w:pPr>
            <w:r>
              <w:rPr>
                <w:sz w:val="16"/>
              </w:rPr>
              <w:t>Mobile Terminated Location Request for Ranging_SL</w:t>
            </w:r>
          </w:p>
        </w:tc>
        <w:tc>
          <w:tcPr>
            <w:tcW w:w="0" w:type="auto"/>
          </w:tcPr>
          <w:p w14:paraId="75F84761" w14:textId="77777777" w:rsidR="001612F7" w:rsidRPr="00B41A36" w:rsidRDefault="001612F7" w:rsidP="002529A7">
            <w:pPr>
              <w:pStyle w:val="TAL"/>
              <w:rPr>
                <w:sz w:val="16"/>
              </w:rPr>
            </w:pPr>
            <w:r>
              <w:rPr>
                <w:sz w:val="16"/>
              </w:rPr>
              <w:t>Xiaomi, Ericsson</w:t>
            </w:r>
          </w:p>
        </w:tc>
        <w:tc>
          <w:tcPr>
            <w:tcW w:w="0" w:type="auto"/>
          </w:tcPr>
          <w:p w14:paraId="50D74827" w14:textId="77777777" w:rsidR="001612F7" w:rsidRPr="00B41A36" w:rsidRDefault="001612F7" w:rsidP="002529A7">
            <w:pPr>
              <w:pStyle w:val="TAL"/>
              <w:rPr>
                <w:sz w:val="16"/>
              </w:rPr>
            </w:pPr>
            <w:r>
              <w:rPr>
                <w:sz w:val="16"/>
              </w:rPr>
              <w:t>24.571</w:t>
            </w:r>
          </w:p>
        </w:tc>
        <w:tc>
          <w:tcPr>
            <w:tcW w:w="0" w:type="auto"/>
          </w:tcPr>
          <w:p w14:paraId="6DF7DA01" w14:textId="77777777" w:rsidR="001612F7" w:rsidRPr="00B41A36" w:rsidRDefault="001612F7" w:rsidP="002529A7">
            <w:pPr>
              <w:pStyle w:val="TAL"/>
              <w:rPr>
                <w:sz w:val="16"/>
              </w:rPr>
            </w:pPr>
            <w:r>
              <w:rPr>
                <w:sz w:val="16"/>
              </w:rPr>
              <w:t>0043</w:t>
            </w:r>
          </w:p>
        </w:tc>
        <w:tc>
          <w:tcPr>
            <w:tcW w:w="0" w:type="auto"/>
          </w:tcPr>
          <w:p w14:paraId="58735066" w14:textId="77777777" w:rsidR="001612F7" w:rsidRPr="00B41A36" w:rsidRDefault="001612F7" w:rsidP="002529A7">
            <w:pPr>
              <w:pStyle w:val="TAR"/>
              <w:rPr>
                <w:sz w:val="16"/>
              </w:rPr>
            </w:pPr>
            <w:r>
              <w:rPr>
                <w:sz w:val="16"/>
              </w:rPr>
              <w:t>6</w:t>
            </w:r>
          </w:p>
        </w:tc>
        <w:tc>
          <w:tcPr>
            <w:tcW w:w="0" w:type="auto"/>
          </w:tcPr>
          <w:p w14:paraId="5AE03298" w14:textId="77777777" w:rsidR="001612F7" w:rsidRPr="00B41A36" w:rsidRDefault="001612F7" w:rsidP="002529A7">
            <w:pPr>
              <w:pStyle w:val="TAL"/>
              <w:rPr>
                <w:sz w:val="16"/>
              </w:rPr>
            </w:pPr>
            <w:r>
              <w:rPr>
                <w:sz w:val="16"/>
              </w:rPr>
              <w:t>Rel-18</w:t>
            </w:r>
          </w:p>
        </w:tc>
        <w:tc>
          <w:tcPr>
            <w:tcW w:w="0" w:type="auto"/>
          </w:tcPr>
          <w:p w14:paraId="6601CD61" w14:textId="77777777" w:rsidR="001612F7" w:rsidRPr="00B41A36" w:rsidRDefault="001612F7" w:rsidP="002529A7">
            <w:pPr>
              <w:pStyle w:val="TAL"/>
              <w:rPr>
                <w:sz w:val="16"/>
              </w:rPr>
            </w:pPr>
            <w:r>
              <w:rPr>
                <w:sz w:val="16"/>
              </w:rPr>
              <w:t>B</w:t>
            </w:r>
          </w:p>
        </w:tc>
        <w:tc>
          <w:tcPr>
            <w:tcW w:w="0" w:type="auto"/>
          </w:tcPr>
          <w:p w14:paraId="6E30EC1C" w14:textId="77777777" w:rsidR="001612F7" w:rsidRPr="00B41A36" w:rsidRDefault="001612F7" w:rsidP="002529A7">
            <w:pPr>
              <w:pStyle w:val="TAL"/>
              <w:rPr>
                <w:sz w:val="16"/>
              </w:rPr>
            </w:pPr>
            <w:r>
              <w:rPr>
                <w:sz w:val="16"/>
              </w:rPr>
              <w:t>Ranging_SL</w:t>
            </w:r>
          </w:p>
        </w:tc>
        <w:tc>
          <w:tcPr>
            <w:tcW w:w="0" w:type="auto"/>
          </w:tcPr>
          <w:p w14:paraId="65DEE142" w14:textId="77777777" w:rsidR="001612F7" w:rsidRPr="00B41A36" w:rsidRDefault="001612F7" w:rsidP="002529A7">
            <w:pPr>
              <w:pStyle w:val="TAL"/>
              <w:rPr>
                <w:sz w:val="16"/>
              </w:rPr>
            </w:pPr>
            <w:r>
              <w:rPr>
                <w:sz w:val="16"/>
              </w:rPr>
              <w:t>agreed</w:t>
            </w:r>
          </w:p>
        </w:tc>
      </w:tr>
      <w:tr w:rsidR="001612F7" w14:paraId="168C17E5" w14:textId="77777777" w:rsidTr="002529A7">
        <w:tc>
          <w:tcPr>
            <w:tcW w:w="0" w:type="auto"/>
          </w:tcPr>
          <w:p w14:paraId="3F583362" w14:textId="77777777" w:rsidR="001612F7" w:rsidRPr="00B41A36" w:rsidRDefault="001612F7" w:rsidP="002529A7">
            <w:pPr>
              <w:pStyle w:val="TAL"/>
              <w:rPr>
                <w:sz w:val="16"/>
              </w:rPr>
            </w:pPr>
            <w:r>
              <w:rPr>
                <w:sz w:val="16"/>
              </w:rPr>
              <w:t>C1-240600</w:t>
            </w:r>
          </w:p>
        </w:tc>
        <w:tc>
          <w:tcPr>
            <w:tcW w:w="0" w:type="auto"/>
          </w:tcPr>
          <w:p w14:paraId="35B80FFE" w14:textId="77777777" w:rsidR="001612F7" w:rsidRPr="00B41A36" w:rsidRDefault="001612F7" w:rsidP="002529A7">
            <w:pPr>
              <w:pStyle w:val="TAL"/>
              <w:rPr>
                <w:sz w:val="16"/>
              </w:rPr>
            </w:pPr>
            <w:r>
              <w:rPr>
                <w:sz w:val="16"/>
              </w:rPr>
              <w:t>SL-MO-LR service exposure use case</w:t>
            </w:r>
          </w:p>
        </w:tc>
        <w:tc>
          <w:tcPr>
            <w:tcW w:w="0" w:type="auto"/>
          </w:tcPr>
          <w:p w14:paraId="714A517F" w14:textId="77777777" w:rsidR="001612F7" w:rsidRPr="00B41A36" w:rsidRDefault="001612F7" w:rsidP="002529A7">
            <w:pPr>
              <w:pStyle w:val="TAL"/>
              <w:rPr>
                <w:sz w:val="16"/>
              </w:rPr>
            </w:pPr>
            <w:r>
              <w:rPr>
                <w:sz w:val="16"/>
              </w:rPr>
              <w:t>Nokia, Nokia Shanghai Bell</w:t>
            </w:r>
          </w:p>
        </w:tc>
        <w:tc>
          <w:tcPr>
            <w:tcW w:w="0" w:type="auto"/>
          </w:tcPr>
          <w:p w14:paraId="4B256741" w14:textId="77777777" w:rsidR="001612F7" w:rsidRPr="00B41A36" w:rsidRDefault="001612F7" w:rsidP="002529A7">
            <w:pPr>
              <w:pStyle w:val="TAL"/>
              <w:rPr>
                <w:sz w:val="16"/>
              </w:rPr>
            </w:pPr>
            <w:r>
              <w:rPr>
                <w:sz w:val="16"/>
              </w:rPr>
              <w:t>24.571</w:t>
            </w:r>
          </w:p>
        </w:tc>
        <w:tc>
          <w:tcPr>
            <w:tcW w:w="0" w:type="auto"/>
          </w:tcPr>
          <w:p w14:paraId="74F6F4AA" w14:textId="77777777" w:rsidR="001612F7" w:rsidRPr="00B41A36" w:rsidRDefault="001612F7" w:rsidP="002529A7">
            <w:pPr>
              <w:pStyle w:val="TAL"/>
              <w:rPr>
                <w:sz w:val="16"/>
              </w:rPr>
            </w:pPr>
            <w:r>
              <w:rPr>
                <w:sz w:val="16"/>
              </w:rPr>
              <w:t>0060</w:t>
            </w:r>
          </w:p>
        </w:tc>
        <w:tc>
          <w:tcPr>
            <w:tcW w:w="0" w:type="auto"/>
          </w:tcPr>
          <w:p w14:paraId="4115059C" w14:textId="77777777" w:rsidR="001612F7" w:rsidRPr="00B41A36" w:rsidRDefault="001612F7" w:rsidP="002529A7">
            <w:pPr>
              <w:pStyle w:val="TAR"/>
              <w:rPr>
                <w:sz w:val="16"/>
              </w:rPr>
            </w:pPr>
            <w:r>
              <w:rPr>
                <w:sz w:val="16"/>
              </w:rPr>
              <w:t>1</w:t>
            </w:r>
          </w:p>
        </w:tc>
        <w:tc>
          <w:tcPr>
            <w:tcW w:w="0" w:type="auto"/>
          </w:tcPr>
          <w:p w14:paraId="5E850238" w14:textId="77777777" w:rsidR="001612F7" w:rsidRPr="00B41A36" w:rsidRDefault="001612F7" w:rsidP="002529A7">
            <w:pPr>
              <w:pStyle w:val="TAL"/>
              <w:rPr>
                <w:sz w:val="16"/>
              </w:rPr>
            </w:pPr>
            <w:r>
              <w:rPr>
                <w:sz w:val="16"/>
              </w:rPr>
              <w:t>Rel-18</w:t>
            </w:r>
          </w:p>
        </w:tc>
        <w:tc>
          <w:tcPr>
            <w:tcW w:w="0" w:type="auto"/>
          </w:tcPr>
          <w:p w14:paraId="2FB3024D" w14:textId="77777777" w:rsidR="001612F7" w:rsidRPr="00B41A36" w:rsidRDefault="001612F7" w:rsidP="002529A7">
            <w:pPr>
              <w:pStyle w:val="TAL"/>
              <w:rPr>
                <w:sz w:val="16"/>
              </w:rPr>
            </w:pPr>
            <w:r>
              <w:rPr>
                <w:sz w:val="16"/>
              </w:rPr>
              <w:t>B</w:t>
            </w:r>
          </w:p>
        </w:tc>
        <w:tc>
          <w:tcPr>
            <w:tcW w:w="0" w:type="auto"/>
          </w:tcPr>
          <w:p w14:paraId="016C034B" w14:textId="77777777" w:rsidR="001612F7" w:rsidRPr="00B41A36" w:rsidRDefault="001612F7" w:rsidP="002529A7">
            <w:pPr>
              <w:pStyle w:val="TAL"/>
              <w:rPr>
                <w:sz w:val="16"/>
              </w:rPr>
            </w:pPr>
            <w:r>
              <w:rPr>
                <w:sz w:val="16"/>
              </w:rPr>
              <w:t>Ranging_SL</w:t>
            </w:r>
          </w:p>
        </w:tc>
        <w:tc>
          <w:tcPr>
            <w:tcW w:w="0" w:type="auto"/>
          </w:tcPr>
          <w:p w14:paraId="27C6F404" w14:textId="77777777" w:rsidR="001612F7" w:rsidRPr="00B41A36" w:rsidRDefault="001612F7" w:rsidP="002529A7">
            <w:pPr>
              <w:pStyle w:val="TAL"/>
              <w:rPr>
                <w:sz w:val="16"/>
              </w:rPr>
            </w:pPr>
            <w:r>
              <w:rPr>
                <w:sz w:val="16"/>
              </w:rPr>
              <w:t>merged</w:t>
            </w:r>
          </w:p>
        </w:tc>
      </w:tr>
      <w:tr w:rsidR="001612F7" w14:paraId="33843161" w14:textId="77777777" w:rsidTr="002529A7">
        <w:tc>
          <w:tcPr>
            <w:tcW w:w="0" w:type="auto"/>
          </w:tcPr>
          <w:p w14:paraId="177D7463" w14:textId="77777777" w:rsidR="001612F7" w:rsidRPr="00B41A36" w:rsidRDefault="001612F7" w:rsidP="002529A7">
            <w:pPr>
              <w:pStyle w:val="TAL"/>
              <w:rPr>
                <w:sz w:val="16"/>
              </w:rPr>
            </w:pPr>
            <w:r>
              <w:rPr>
                <w:sz w:val="16"/>
              </w:rPr>
              <w:t>C1-241111</w:t>
            </w:r>
          </w:p>
        </w:tc>
        <w:tc>
          <w:tcPr>
            <w:tcW w:w="0" w:type="auto"/>
          </w:tcPr>
          <w:p w14:paraId="42E6C109" w14:textId="77777777" w:rsidR="001612F7" w:rsidRPr="00B41A36" w:rsidRDefault="001612F7" w:rsidP="002529A7">
            <w:pPr>
              <w:pStyle w:val="TAL"/>
              <w:rPr>
                <w:sz w:val="16"/>
              </w:rPr>
            </w:pPr>
            <w:r>
              <w:rPr>
                <w:sz w:val="16"/>
              </w:rPr>
              <w:t>SL-MO-LR service exposure use case</w:t>
            </w:r>
          </w:p>
        </w:tc>
        <w:tc>
          <w:tcPr>
            <w:tcW w:w="0" w:type="auto"/>
          </w:tcPr>
          <w:p w14:paraId="298847E8" w14:textId="77777777" w:rsidR="001612F7" w:rsidRPr="00B41A36" w:rsidRDefault="001612F7" w:rsidP="002529A7">
            <w:pPr>
              <w:pStyle w:val="TAL"/>
              <w:rPr>
                <w:sz w:val="16"/>
              </w:rPr>
            </w:pPr>
            <w:r>
              <w:rPr>
                <w:sz w:val="16"/>
              </w:rPr>
              <w:t>Xiaomi</w:t>
            </w:r>
          </w:p>
        </w:tc>
        <w:tc>
          <w:tcPr>
            <w:tcW w:w="0" w:type="auto"/>
          </w:tcPr>
          <w:p w14:paraId="6C3B51F7" w14:textId="77777777" w:rsidR="001612F7" w:rsidRPr="00B41A36" w:rsidRDefault="001612F7" w:rsidP="002529A7">
            <w:pPr>
              <w:pStyle w:val="TAL"/>
              <w:rPr>
                <w:sz w:val="16"/>
              </w:rPr>
            </w:pPr>
            <w:r>
              <w:rPr>
                <w:sz w:val="16"/>
              </w:rPr>
              <w:t>24.571</w:t>
            </w:r>
          </w:p>
        </w:tc>
        <w:tc>
          <w:tcPr>
            <w:tcW w:w="0" w:type="auto"/>
          </w:tcPr>
          <w:p w14:paraId="3AC463E5" w14:textId="77777777" w:rsidR="001612F7" w:rsidRPr="00B41A36" w:rsidRDefault="001612F7" w:rsidP="002529A7">
            <w:pPr>
              <w:pStyle w:val="TAL"/>
              <w:rPr>
                <w:sz w:val="16"/>
              </w:rPr>
            </w:pPr>
            <w:r>
              <w:rPr>
                <w:sz w:val="16"/>
              </w:rPr>
              <w:t>0060</w:t>
            </w:r>
          </w:p>
        </w:tc>
        <w:tc>
          <w:tcPr>
            <w:tcW w:w="0" w:type="auto"/>
          </w:tcPr>
          <w:p w14:paraId="1B392914" w14:textId="77777777" w:rsidR="001612F7" w:rsidRPr="00B41A36" w:rsidRDefault="001612F7" w:rsidP="002529A7">
            <w:pPr>
              <w:pStyle w:val="TAR"/>
              <w:rPr>
                <w:sz w:val="16"/>
              </w:rPr>
            </w:pPr>
            <w:r>
              <w:rPr>
                <w:sz w:val="16"/>
              </w:rPr>
              <w:t>2</w:t>
            </w:r>
          </w:p>
        </w:tc>
        <w:tc>
          <w:tcPr>
            <w:tcW w:w="0" w:type="auto"/>
          </w:tcPr>
          <w:p w14:paraId="7AE9926B" w14:textId="77777777" w:rsidR="001612F7" w:rsidRPr="00B41A36" w:rsidRDefault="001612F7" w:rsidP="002529A7">
            <w:pPr>
              <w:pStyle w:val="TAL"/>
              <w:rPr>
                <w:sz w:val="16"/>
              </w:rPr>
            </w:pPr>
            <w:r>
              <w:rPr>
                <w:sz w:val="16"/>
              </w:rPr>
              <w:t>Rel-18</w:t>
            </w:r>
          </w:p>
        </w:tc>
        <w:tc>
          <w:tcPr>
            <w:tcW w:w="0" w:type="auto"/>
          </w:tcPr>
          <w:p w14:paraId="6DA30EE0" w14:textId="77777777" w:rsidR="001612F7" w:rsidRPr="00B41A36" w:rsidRDefault="001612F7" w:rsidP="002529A7">
            <w:pPr>
              <w:pStyle w:val="TAL"/>
              <w:rPr>
                <w:sz w:val="16"/>
              </w:rPr>
            </w:pPr>
            <w:r>
              <w:rPr>
                <w:sz w:val="16"/>
              </w:rPr>
              <w:t>B</w:t>
            </w:r>
          </w:p>
        </w:tc>
        <w:tc>
          <w:tcPr>
            <w:tcW w:w="0" w:type="auto"/>
          </w:tcPr>
          <w:p w14:paraId="237E98E5" w14:textId="77777777" w:rsidR="001612F7" w:rsidRPr="00B41A36" w:rsidRDefault="001612F7" w:rsidP="002529A7">
            <w:pPr>
              <w:pStyle w:val="TAL"/>
              <w:rPr>
                <w:sz w:val="16"/>
              </w:rPr>
            </w:pPr>
            <w:r>
              <w:rPr>
                <w:sz w:val="16"/>
              </w:rPr>
              <w:t>Ranging_SL</w:t>
            </w:r>
          </w:p>
        </w:tc>
        <w:tc>
          <w:tcPr>
            <w:tcW w:w="0" w:type="auto"/>
          </w:tcPr>
          <w:p w14:paraId="4ABC43DC" w14:textId="77777777" w:rsidR="001612F7" w:rsidRPr="00B41A36" w:rsidRDefault="001612F7" w:rsidP="002529A7">
            <w:pPr>
              <w:pStyle w:val="TAL"/>
              <w:rPr>
                <w:sz w:val="16"/>
              </w:rPr>
            </w:pPr>
            <w:r>
              <w:rPr>
                <w:sz w:val="16"/>
              </w:rPr>
              <w:t>merged</w:t>
            </w:r>
          </w:p>
        </w:tc>
      </w:tr>
      <w:tr w:rsidR="001612F7" w14:paraId="42799839" w14:textId="77777777" w:rsidTr="002529A7">
        <w:tc>
          <w:tcPr>
            <w:tcW w:w="0" w:type="auto"/>
          </w:tcPr>
          <w:p w14:paraId="716723A3" w14:textId="77777777" w:rsidR="001612F7" w:rsidRPr="00B41A36" w:rsidRDefault="001612F7" w:rsidP="002529A7">
            <w:pPr>
              <w:pStyle w:val="TAL"/>
              <w:rPr>
                <w:sz w:val="16"/>
              </w:rPr>
            </w:pPr>
            <w:r>
              <w:rPr>
                <w:sz w:val="16"/>
              </w:rPr>
              <w:t>C1-240862</w:t>
            </w:r>
          </w:p>
        </w:tc>
        <w:tc>
          <w:tcPr>
            <w:tcW w:w="0" w:type="auto"/>
          </w:tcPr>
          <w:p w14:paraId="1CCF1668" w14:textId="77777777" w:rsidR="001612F7" w:rsidRPr="00B41A36" w:rsidRDefault="001612F7" w:rsidP="002529A7">
            <w:pPr>
              <w:pStyle w:val="TAL"/>
              <w:rPr>
                <w:sz w:val="16"/>
              </w:rPr>
            </w:pPr>
            <w:r>
              <w:rPr>
                <w:sz w:val="16"/>
              </w:rPr>
              <w:t>Supplementary services messages for capability and location information transfer between LMF and UEs</w:t>
            </w:r>
          </w:p>
        </w:tc>
        <w:tc>
          <w:tcPr>
            <w:tcW w:w="0" w:type="auto"/>
          </w:tcPr>
          <w:p w14:paraId="4F9B66BA"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17C0CA56" w14:textId="77777777" w:rsidR="001612F7" w:rsidRPr="00B41A36" w:rsidRDefault="001612F7" w:rsidP="002529A7">
            <w:pPr>
              <w:pStyle w:val="TAL"/>
              <w:rPr>
                <w:sz w:val="16"/>
              </w:rPr>
            </w:pPr>
            <w:r>
              <w:rPr>
                <w:sz w:val="16"/>
              </w:rPr>
              <w:t>24.571</w:t>
            </w:r>
          </w:p>
        </w:tc>
        <w:tc>
          <w:tcPr>
            <w:tcW w:w="0" w:type="auto"/>
          </w:tcPr>
          <w:p w14:paraId="5A1EF3C5" w14:textId="77777777" w:rsidR="001612F7" w:rsidRPr="00B41A36" w:rsidRDefault="001612F7" w:rsidP="002529A7">
            <w:pPr>
              <w:pStyle w:val="TAL"/>
              <w:rPr>
                <w:sz w:val="16"/>
              </w:rPr>
            </w:pPr>
            <w:r>
              <w:rPr>
                <w:sz w:val="16"/>
              </w:rPr>
              <w:t>0061</w:t>
            </w:r>
          </w:p>
        </w:tc>
        <w:tc>
          <w:tcPr>
            <w:tcW w:w="0" w:type="auto"/>
          </w:tcPr>
          <w:p w14:paraId="707AC50C" w14:textId="77777777" w:rsidR="001612F7" w:rsidRPr="00B41A36" w:rsidRDefault="001612F7" w:rsidP="002529A7">
            <w:pPr>
              <w:pStyle w:val="TAR"/>
              <w:rPr>
                <w:sz w:val="16"/>
              </w:rPr>
            </w:pPr>
            <w:r>
              <w:rPr>
                <w:sz w:val="16"/>
              </w:rPr>
              <w:t>1</w:t>
            </w:r>
          </w:p>
        </w:tc>
        <w:tc>
          <w:tcPr>
            <w:tcW w:w="0" w:type="auto"/>
          </w:tcPr>
          <w:p w14:paraId="30E6608F" w14:textId="77777777" w:rsidR="001612F7" w:rsidRPr="00B41A36" w:rsidRDefault="001612F7" w:rsidP="002529A7">
            <w:pPr>
              <w:pStyle w:val="TAL"/>
              <w:rPr>
                <w:sz w:val="16"/>
              </w:rPr>
            </w:pPr>
            <w:r>
              <w:rPr>
                <w:sz w:val="16"/>
              </w:rPr>
              <w:t>Rel-18</w:t>
            </w:r>
          </w:p>
        </w:tc>
        <w:tc>
          <w:tcPr>
            <w:tcW w:w="0" w:type="auto"/>
          </w:tcPr>
          <w:p w14:paraId="111329E4" w14:textId="77777777" w:rsidR="001612F7" w:rsidRPr="00B41A36" w:rsidRDefault="001612F7" w:rsidP="002529A7">
            <w:pPr>
              <w:pStyle w:val="TAL"/>
              <w:rPr>
                <w:sz w:val="16"/>
              </w:rPr>
            </w:pPr>
            <w:r>
              <w:rPr>
                <w:sz w:val="16"/>
              </w:rPr>
              <w:t>B</w:t>
            </w:r>
          </w:p>
        </w:tc>
        <w:tc>
          <w:tcPr>
            <w:tcW w:w="0" w:type="auto"/>
          </w:tcPr>
          <w:p w14:paraId="273ABE6F" w14:textId="77777777" w:rsidR="001612F7" w:rsidRPr="00B41A36" w:rsidRDefault="001612F7" w:rsidP="002529A7">
            <w:pPr>
              <w:pStyle w:val="TAL"/>
              <w:rPr>
                <w:sz w:val="16"/>
              </w:rPr>
            </w:pPr>
            <w:r>
              <w:rPr>
                <w:sz w:val="16"/>
              </w:rPr>
              <w:t>Ranging_SL</w:t>
            </w:r>
          </w:p>
        </w:tc>
        <w:tc>
          <w:tcPr>
            <w:tcW w:w="0" w:type="auto"/>
          </w:tcPr>
          <w:p w14:paraId="13A8816B" w14:textId="77777777" w:rsidR="001612F7" w:rsidRPr="00B41A36" w:rsidRDefault="001612F7" w:rsidP="002529A7">
            <w:pPr>
              <w:pStyle w:val="TAL"/>
              <w:rPr>
                <w:sz w:val="16"/>
              </w:rPr>
            </w:pPr>
            <w:r>
              <w:rPr>
                <w:sz w:val="16"/>
              </w:rPr>
              <w:t>merged</w:t>
            </w:r>
          </w:p>
        </w:tc>
      </w:tr>
      <w:tr w:rsidR="001612F7" w14:paraId="6471BB33" w14:textId="77777777" w:rsidTr="002529A7">
        <w:tc>
          <w:tcPr>
            <w:tcW w:w="0" w:type="auto"/>
          </w:tcPr>
          <w:p w14:paraId="4DD19EF1" w14:textId="77777777" w:rsidR="001612F7" w:rsidRPr="00B41A36" w:rsidRDefault="001612F7" w:rsidP="002529A7">
            <w:pPr>
              <w:pStyle w:val="TAL"/>
              <w:rPr>
                <w:sz w:val="16"/>
              </w:rPr>
            </w:pPr>
            <w:r>
              <w:rPr>
                <w:sz w:val="16"/>
              </w:rPr>
              <w:t>C1-240606</w:t>
            </w:r>
          </w:p>
        </w:tc>
        <w:tc>
          <w:tcPr>
            <w:tcW w:w="0" w:type="auto"/>
          </w:tcPr>
          <w:p w14:paraId="7DCB7464" w14:textId="77777777" w:rsidR="001612F7" w:rsidRPr="00B41A36" w:rsidRDefault="001612F7" w:rsidP="002529A7">
            <w:pPr>
              <w:pStyle w:val="TAL"/>
              <w:rPr>
                <w:sz w:val="16"/>
              </w:rPr>
            </w:pPr>
            <w:r>
              <w:rPr>
                <w:sz w:val="16"/>
              </w:rPr>
              <w:t>Clarifications for reporting indication</w:t>
            </w:r>
          </w:p>
        </w:tc>
        <w:tc>
          <w:tcPr>
            <w:tcW w:w="0" w:type="auto"/>
          </w:tcPr>
          <w:p w14:paraId="013D0F4D" w14:textId="77777777" w:rsidR="001612F7" w:rsidRPr="00B41A36" w:rsidRDefault="001612F7" w:rsidP="002529A7">
            <w:pPr>
              <w:pStyle w:val="TAL"/>
              <w:rPr>
                <w:sz w:val="16"/>
              </w:rPr>
            </w:pPr>
            <w:r>
              <w:rPr>
                <w:sz w:val="16"/>
              </w:rPr>
              <w:t>Nokia, Nokia Shanghai Bell</w:t>
            </w:r>
          </w:p>
        </w:tc>
        <w:tc>
          <w:tcPr>
            <w:tcW w:w="0" w:type="auto"/>
          </w:tcPr>
          <w:p w14:paraId="1E80B0E6" w14:textId="77777777" w:rsidR="001612F7" w:rsidRPr="00B41A36" w:rsidRDefault="001612F7" w:rsidP="002529A7">
            <w:pPr>
              <w:pStyle w:val="TAL"/>
              <w:rPr>
                <w:sz w:val="16"/>
              </w:rPr>
            </w:pPr>
            <w:r>
              <w:rPr>
                <w:sz w:val="16"/>
              </w:rPr>
              <w:t>24.571</w:t>
            </w:r>
          </w:p>
        </w:tc>
        <w:tc>
          <w:tcPr>
            <w:tcW w:w="0" w:type="auto"/>
          </w:tcPr>
          <w:p w14:paraId="4A0F3CAD" w14:textId="77777777" w:rsidR="001612F7" w:rsidRPr="00B41A36" w:rsidRDefault="001612F7" w:rsidP="002529A7">
            <w:pPr>
              <w:pStyle w:val="TAL"/>
              <w:rPr>
                <w:sz w:val="16"/>
              </w:rPr>
            </w:pPr>
            <w:r>
              <w:rPr>
                <w:sz w:val="16"/>
              </w:rPr>
              <w:t>0068</w:t>
            </w:r>
          </w:p>
        </w:tc>
        <w:tc>
          <w:tcPr>
            <w:tcW w:w="0" w:type="auto"/>
          </w:tcPr>
          <w:p w14:paraId="45978503" w14:textId="77777777" w:rsidR="001612F7" w:rsidRPr="00B41A36" w:rsidRDefault="001612F7" w:rsidP="002529A7">
            <w:pPr>
              <w:pStyle w:val="TAR"/>
              <w:rPr>
                <w:sz w:val="16"/>
              </w:rPr>
            </w:pPr>
          </w:p>
        </w:tc>
        <w:tc>
          <w:tcPr>
            <w:tcW w:w="0" w:type="auto"/>
          </w:tcPr>
          <w:p w14:paraId="60D6A33F" w14:textId="77777777" w:rsidR="001612F7" w:rsidRPr="00B41A36" w:rsidRDefault="001612F7" w:rsidP="002529A7">
            <w:pPr>
              <w:pStyle w:val="TAL"/>
              <w:rPr>
                <w:sz w:val="16"/>
              </w:rPr>
            </w:pPr>
            <w:r>
              <w:rPr>
                <w:sz w:val="16"/>
              </w:rPr>
              <w:t>Rel-18</w:t>
            </w:r>
          </w:p>
        </w:tc>
        <w:tc>
          <w:tcPr>
            <w:tcW w:w="0" w:type="auto"/>
          </w:tcPr>
          <w:p w14:paraId="25419BF4" w14:textId="77777777" w:rsidR="001612F7" w:rsidRPr="00B41A36" w:rsidRDefault="001612F7" w:rsidP="002529A7">
            <w:pPr>
              <w:pStyle w:val="TAL"/>
              <w:rPr>
                <w:sz w:val="16"/>
              </w:rPr>
            </w:pPr>
            <w:r>
              <w:rPr>
                <w:sz w:val="16"/>
              </w:rPr>
              <w:t>D</w:t>
            </w:r>
          </w:p>
        </w:tc>
        <w:tc>
          <w:tcPr>
            <w:tcW w:w="0" w:type="auto"/>
          </w:tcPr>
          <w:p w14:paraId="6108A0FA" w14:textId="77777777" w:rsidR="001612F7" w:rsidRPr="00B41A36" w:rsidRDefault="001612F7" w:rsidP="002529A7">
            <w:pPr>
              <w:pStyle w:val="TAL"/>
              <w:rPr>
                <w:sz w:val="16"/>
              </w:rPr>
            </w:pPr>
            <w:r>
              <w:rPr>
                <w:sz w:val="16"/>
              </w:rPr>
              <w:t>5G_eLCS_Ph3</w:t>
            </w:r>
          </w:p>
        </w:tc>
        <w:tc>
          <w:tcPr>
            <w:tcW w:w="0" w:type="auto"/>
          </w:tcPr>
          <w:p w14:paraId="23147FA6" w14:textId="77777777" w:rsidR="001612F7" w:rsidRPr="00B41A36" w:rsidRDefault="001612F7" w:rsidP="002529A7">
            <w:pPr>
              <w:pStyle w:val="TAL"/>
              <w:rPr>
                <w:sz w:val="16"/>
              </w:rPr>
            </w:pPr>
            <w:r>
              <w:rPr>
                <w:sz w:val="16"/>
              </w:rPr>
              <w:t>revised</w:t>
            </w:r>
          </w:p>
        </w:tc>
      </w:tr>
      <w:tr w:rsidR="001612F7" w14:paraId="7D5B7427" w14:textId="77777777" w:rsidTr="002529A7">
        <w:tc>
          <w:tcPr>
            <w:tcW w:w="0" w:type="auto"/>
          </w:tcPr>
          <w:p w14:paraId="7A2780B2" w14:textId="77777777" w:rsidR="001612F7" w:rsidRPr="00B41A36" w:rsidRDefault="001612F7" w:rsidP="002529A7">
            <w:pPr>
              <w:pStyle w:val="TAL"/>
              <w:rPr>
                <w:sz w:val="16"/>
              </w:rPr>
            </w:pPr>
            <w:r>
              <w:rPr>
                <w:sz w:val="16"/>
              </w:rPr>
              <w:t>C1-241196</w:t>
            </w:r>
          </w:p>
        </w:tc>
        <w:tc>
          <w:tcPr>
            <w:tcW w:w="0" w:type="auto"/>
          </w:tcPr>
          <w:p w14:paraId="58811F74" w14:textId="77777777" w:rsidR="001612F7" w:rsidRPr="00B41A36" w:rsidRDefault="001612F7" w:rsidP="002529A7">
            <w:pPr>
              <w:pStyle w:val="TAL"/>
              <w:rPr>
                <w:sz w:val="16"/>
              </w:rPr>
            </w:pPr>
            <w:r>
              <w:rPr>
                <w:sz w:val="16"/>
              </w:rPr>
              <w:t>Clarifications for reporting indication</w:t>
            </w:r>
          </w:p>
        </w:tc>
        <w:tc>
          <w:tcPr>
            <w:tcW w:w="0" w:type="auto"/>
          </w:tcPr>
          <w:p w14:paraId="6CA08978" w14:textId="77777777" w:rsidR="001612F7" w:rsidRPr="00B41A36" w:rsidRDefault="001612F7" w:rsidP="002529A7">
            <w:pPr>
              <w:pStyle w:val="TAL"/>
              <w:rPr>
                <w:sz w:val="16"/>
              </w:rPr>
            </w:pPr>
            <w:r>
              <w:rPr>
                <w:sz w:val="16"/>
              </w:rPr>
              <w:t>Nokia, Nokia Shanghai Bell</w:t>
            </w:r>
          </w:p>
        </w:tc>
        <w:tc>
          <w:tcPr>
            <w:tcW w:w="0" w:type="auto"/>
          </w:tcPr>
          <w:p w14:paraId="65C6A2BF" w14:textId="77777777" w:rsidR="001612F7" w:rsidRPr="00B41A36" w:rsidRDefault="001612F7" w:rsidP="002529A7">
            <w:pPr>
              <w:pStyle w:val="TAL"/>
              <w:rPr>
                <w:sz w:val="16"/>
              </w:rPr>
            </w:pPr>
            <w:r>
              <w:rPr>
                <w:sz w:val="16"/>
              </w:rPr>
              <w:t>24.571</w:t>
            </w:r>
          </w:p>
        </w:tc>
        <w:tc>
          <w:tcPr>
            <w:tcW w:w="0" w:type="auto"/>
          </w:tcPr>
          <w:p w14:paraId="105E77CB" w14:textId="77777777" w:rsidR="001612F7" w:rsidRPr="00B41A36" w:rsidRDefault="001612F7" w:rsidP="002529A7">
            <w:pPr>
              <w:pStyle w:val="TAL"/>
              <w:rPr>
                <w:sz w:val="16"/>
              </w:rPr>
            </w:pPr>
            <w:r>
              <w:rPr>
                <w:sz w:val="16"/>
              </w:rPr>
              <w:t>0068</w:t>
            </w:r>
          </w:p>
        </w:tc>
        <w:tc>
          <w:tcPr>
            <w:tcW w:w="0" w:type="auto"/>
          </w:tcPr>
          <w:p w14:paraId="13266AA2" w14:textId="77777777" w:rsidR="001612F7" w:rsidRPr="00B41A36" w:rsidRDefault="001612F7" w:rsidP="002529A7">
            <w:pPr>
              <w:pStyle w:val="TAR"/>
              <w:rPr>
                <w:sz w:val="16"/>
              </w:rPr>
            </w:pPr>
            <w:r>
              <w:rPr>
                <w:sz w:val="16"/>
              </w:rPr>
              <w:t>1</w:t>
            </w:r>
          </w:p>
        </w:tc>
        <w:tc>
          <w:tcPr>
            <w:tcW w:w="0" w:type="auto"/>
          </w:tcPr>
          <w:p w14:paraId="43D5920E" w14:textId="77777777" w:rsidR="001612F7" w:rsidRPr="00B41A36" w:rsidRDefault="001612F7" w:rsidP="002529A7">
            <w:pPr>
              <w:pStyle w:val="TAL"/>
              <w:rPr>
                <w:sz w:val="16"/>
              </w:rPr>
            </w:pPr>
            <w:r>
              <w:rPr>
                <w:sz w:val="16"/>
              </w:rPr>
              <w:t>Rel-18</w:t>
            </w:r>
          </w:p>
        </w:tc>
        <w:tc>
          <w:tcPr>
            <w:tcW w:w="0" w:type="auto"/>
          </w:tcPr>
          <w:p w14:paraId="73510EAE" w14:textId="77777777" w:rsidR="001612F7" w:rsidRPr="00B41A36" w:rsidRDefault="001612F7" w:rsidP="002529A7">
            <w:pPr>
              <w:pStyle w:val="TAL"/>
              <w:rPr>
                <w:sz w:val="16"/>
              </w:rPr>
            </w:pPr>
            <w:r>
              <w:rPr>
                <w:sz w:val="16"/>
              </w:rPr>
              <w:t>D</w:t>
            </w:r>
          </w:p>
        </w:tc>
        <w:tc>
          <w:tcPr>
            <w:tcW w:w="0" w:type="auto"/>
          </w:tcPr>
          <w:p w14:paraId="07AD231F" w14:textId="77777777" w:rsidR="001612F7" w:rsidRPr="00B41A36" w:rsidRDefault="001612F7" w:rsidP="002529A7">
            <w:pPr>
              <w:pStyle w:val="TAL"/>
              <w:rPr>
                <w:sz w:val="16"/>
              </w:rPr>
            </w:pPr>
            <w:r>
              <w:rPr>
                <w:sz w:val="16"/>
              </w:rPr>
              <w:t>5G_eLCS_Ph3</w:t>
            </w:r>
          </w:p>
        </w:tc>
        <w:tc>
          <w:tcPr>
            <w:tcW w:w="0" w:type="auto"/>
          </w:tcPr>
          <w:p w14:paraId="1829241F" w14:textId="77777777" w:rsidR="001612F7" w:rsidRPr="00B41A36" w:rsidRDefault="001612F7" w:rsidP="002529A7">
            <w:pPr>
              <w:pStyle w:val="TAL"/>
              <w:rPr>
                <w:sz w:val="16"/>
              </w:rPr>
            </w:pPr>
            <w:r>
              <w:rPr>
                <w:sz w:val="16"/>
              </w:rPr>
              <w:t>revised</w:t>
            </w:r>
          </w:p>
        </w:tc>
      </w:tr>
      <w:tr w:rsidR="001612F7" w14:paraId="745AAAEC" w14:textId="77777777" w:rsidTr="002529A7">
        <w:tc>
          <w:tcPr>
            <w:tcW w:w="0" w:type="auto"/>
          </w:tcPr>
          <w:p w14:paraId="3883F388" w14:textId="77777777" w:rsidR="001612F7" w:rsidRPr="00B41A36" w:rsidRDefault="001612F7" w:rsidP="002529A7">
            <w:pPr>
              <w:pStyle w:val="TAL"/>
              <w:rPr>
                <w:sz w:val="16"/>
              </w:rPr>
            </w:pPr>
            <w:r>
              <w:rPr>
                <w:sz w:val="16"/>
              </w:rPr>
              <w:t>C1-241302</w:t>
            </w:r>
          </w:p>
        </w:tc>
        <w:tc>
          <w:tcPr>
            <w:tcW w:w="0" w:type="auto"/>
          </w:tcPr>
          <w:p w14:paraId="39226985" w14:textId="77777777" w:rsidR="001612F7" w:rsidRPr="00B41A36" w:rsidRDefault="001612F7" w:rsidP="002529A7">
            <w:pPr>
              <w:pStyle w:val="TAL"/>
              <w:rPr>
                <w:sz w:val="16"/>
              </w:rPr>
            </w:pPr>
            <w:r>
              <w:rPr>
                <w:sz w:val="16"/>
              </w:rPr>
              <w:t>Clarifications for reporting indication</w:t>
            </w:r>
          </w:p>
        </w:tc>
        <w:tc>
          <w:tcPr>
            <w:tcW w:w="0" w:type="auto"/>
          </w:tcPr>
          <w:p w14:paraId="7836E73C" w14:textId="77777777" w:rsidR="001612F7" w:rsidRPr="00B41A36" w:rsidRDefault="001612F7" w:rsidP="002529A7">
            <w:pPr>
              <w:pStyle w:val="TAL"/>
              <w:rPr>
                <w:sz w:val="16"/>
              </w:rPr>
            </w:pPr>
            <w:r>
              <w:rPr>
                <w:sz w:val="16"/>
              </w:rPr>
              <w:t>Nokia, Nokia Shanghai Bell</w:t>
            </w:r>
          </w:p>
        </w:tc>
        <w:tc>
          <w:tcPr>
            <w:tcW w:w="0" w:type="auto"/>
          </w:tcPr>
          <w:p w14:paraId="6D51D36B" w14:textId="77777777" w:rsidR="001612F7" w:rsidRPr="00B41A36" w:rsidRDefault="001612F7" w:rsidP="002529A7">
            <w:pPr>
              <w:pStyle w:val="TAL"/>
              <w:rPr>
                <w:sz w:val="16"/>
              </w:rPr>
            </w:pPr>
            <w:r>
              <w:rPr>
                <w:sz w:val="16"/>
              </w:rPr>
              <w:t>24.571</w:t>
            </w:r>
          </w:p>
        </w:tc>
        <w:tc>
          <w:tcPr>
            <w:tcW w:w="0" w:type="auto"/>
          </w:tcPr>
          <w:p w14:paraId="77289BFD" w14:textId="77777777" w:rsidR="001612F7" w:rsidRPr="00B41A36" w:rsidRDefault="001612F7" w:rsidP="002529A7">
            <w:pPr>
              <w:pStyle w:val="TAL"/>
              <w:rPr>
                <w:sz w:val="16"/>
              </w:rPr>
            </w:pPr>
            <w:r>
              <w:rPr>
                <w:sz w:val="16"/>
              </w:rPr>
              <w:t>0068</w:t>
            </w:r>
          </w:p>
        </w:tc>
        <w:tc>
          <w:tcPr>
            <w:tcW w:w="0" w:type="auto"/>
          </w:tcPr>
          <w:p w14:paraId="6BF53D4E" w14:textId="77777777" w:rsidR="001612F7" w:rsidRPr="00B41A36" w:rsidRDefault="001612F7" w:rsidP="002529A7">
            <w:pPr>
              <w:pStyle w:val="TAR"/>
              <w:rPr>
                <w:sz w:val="16"/>
              </w:rPr>
            </w:pPr>
            <w:r>
              <w:rPr>
                <w:sz w:val="16"/>
              </w:rPr>
              <w:t>2</w:t>
            </w:r>
          </w:p>
        </w:tc>
        <w:tc>
          <w:tcPr>
            <w:tcW w:w="0" w:type="auto"/>
          </w:tcPr>
          <w:p w14:paraId="3A3DD80A" w14:textId="77777777" w:rsidR="001612F7" w:rsidRPr="00B41A36" w:rsidRDefault="001612F7" w:rsidP="002529A7">
            <w:pPr>
              <w:pStyle w:val="TAL"/>
              <w:rPr>
                <w:sz w:val="16"/>
              </w:rPr>
            </w:pPr>
            <w:r>
              <w:rPr>
                <w:sz w:val="16"/>
              </w:rPr>
              <w:t>Rel-18</w:t>
            </w:r>
          </w:p>
        </w:tc>
        <w:tc>
          <w:tcPr>
            <w:tcW w:w="0" w:type="auto"/>
          </w:tcPr>
          <w:p w14:paraId="7195D777" w14:textId="77777777" w:rsidR="001612F7" w:rsidRPr="00B41A36" w:rsidRDefault="001612F7" w:rsidP="002529A7">
            <w:pPr>
              <w:pStyle w:val="TAL"/>
              <w:rPr>
                <w:sz w:val="16"/>
              </w:rPr>
            </w:pPr>
            <w:r>
              <w:rPr>
                <w:sz w:val="16"/>
              </w:rPr>
              <w:t>D</w:t>
            </w:r>
          </w:p>
        </w:tc>
        <w:tc>
          <w:tcPr>
            <w:tcW w:w="0" w:type="auto"/>
          </w:tcPr>
          <w:p w14:paraId="1C77D649" w14:textId="77777777" w:rsidR="001612F7" w:rsidRPr="00B41A36" w:rsidRDefault="001612F7" w:rsidP="002529A7">
            <w:pPr>
              <w:pStyle w:val="TAL"/>
              <w:rPr>
                <w:sz w:val="16"/>
              </w:rPr>
            </w:pPr>
            <w:r>
              <w:rPr>
                <w:sz w:val="16"/>
              </w:rPr>
              <w:t>5G_eLCS_Ph3</w:t>
            </w:r>
          </w:p>
        </w:tc>
        <w:tc>
          <w:tcPr>
            <w:tcW w:w="0" w:type="auto"/>
          </w:tcPr>
          <w:p w14:paraId="3C647148" w14:textId="77777777" w:rsidR="001612F7" w:rsidRPr="00B41A36" w:rsidRDefault="001612F7" w:rsidP="002529A7">
            <w:pPr>
              <w:pStyle w:val="TAL"/>
              <w:rPr>
                <w:sz w:val="16"/>
              </w:rPr>
            </w:pPr>
            <w:r>
              <w:rPr>
                <w:sz w:val="16"/>
              </w:rPr>
              <w:t>agreed</w:t>
            </w:r>
          </w:p>
        </w:tc>
      </w:tr>
      <w:tr w:rsidR="001612F7" w14:paraId="651D5D46" w14:textId="77777777" w:rsidTr="002529A7">
        <w:tc>
          <w:tcPr>
            <w:tcW w:w="0" w:type="auto"/>
          </w:tcPr>
          <w:p w14:paraId="555C22C8" w14:textId="77777777" w:rsidR="001612F7" w:rsidRPr="00B41A36" w:rsidRDefault="001612F7" w:rsidP="002529A7">
            <w:pPr>
              <w:pStyle w:val="TAL"/>
              <w:rPr>
                <w:sz w:val="16"/>
              </w:rPr>
            </w:pPr>
            <w:r>
              <w:rPr>
                <w:sz w:val="16"/>
              </w:rPr>
              <w:t>C1-241017</w:t>
            </w:r>
          </w:p>
        </w:tc>
        <w:tc>
          <w:tcPr>
            <w:tcW w:w="0" w:type="auto"/>
          </w:tcPr>
          <w:p w14:paraId="4AAF4705"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0" w:type="auto"/>
          </w:tcPr>
          <w:p w14:paraId="41446807" w14:textId="77777777" w:rsidR="001612F7" w:rsidRPr="00B41A36" w:rsidRDefault="001612F7" w:rsidP="002529A7">
            <w:pPr>
              <w:pStyle w:val="TAL"/>
              <w:rPr>
                <w:sz w:val="16"/>
              </w:rPr>
            </w:pPr>
            <w:r>
              <w:rPr>
                <w:sz w:val="16"/>
              </w:rPr>
              <w:t>Ericsson</w:t>
            </w:r>
          </w:p>
        </w:tc>
        <w:tc>
          <w:tcPr>
            <w:tcW w:w="0" w:type="auto"/>
          </w:tcPr>
          <w:p w14:paraId="7857ACE1" w14:textId="77777777" w:rsidR="001612F7" w:rsidRPr="00B41A36" w:rsidRDefault="001612F7" w:rsidP="002529A7">
            <w:pPr>
              <w:pStyle w:val="TAL"/>
              <w:rPr>
                <w:sz w:val="16"/>
              </w:rPr>
            </w:pPr>
            <w:r>
              <w:rPr>
                <w:sz w:val="16"/>
              </w:rPr>
              <w:t>24.571</w:t>
            </w:r>
          </w:p>
        </w:tc>
        <w:tc>
          <w:tcPr>
            <w:tcW w:w="0" w:type="auto"/>
          </w:tcPr>
          <w:p w14:paraId="569039DC" w14:textId="77777777" w:rsidR="001612F7" w:rsidRPr="00B41A36" w:rsidRDefault="001612F7" w:rsidP="002529A7">
            <w:pPr>
              <w:pStyle w:val="TAL"/>
              <w:rPr>
                <w:sz w:val="16"/>
              </w:rPr>
            </w:pPr>
            <w:r>
              <w:rPr>
                <w:sz w:val="16"/>
              </w:rPr>
              <w:t>0069</w:t>
            </w:r>
          </w:p>
        </w:tc>
        <w:tc>
          <w:tcPr>
            <w:tcW w:w="0" w:type="auto"/>
          </w:tcPr>
          <w:p w14:paraId="76088C27" w14:textId="77777777" w:rsidR="001612F7" w:rsidRPr="00B41A36" w:rsidRDefault="001612F7" w:rsidP="002529A7">
            <w:pPr>
              <w:pStyle w:val="TAR"/>
              <w:rPr>
                <w:sz w:val="16"/>
              </w:rPr>
            </w:pPr>
          </w:p>
        </w:tc>
        <w:tc>
          <w:tcPr>
            <w:tcW w:w="0" w:type="auto"/>
          </w:tcPr>
          <w:p w14:paraId="40F5AF33" w14:textId="77777777" w:rsidR="001612F7" w:rsidRPr="00B41A36" w:rsidRDefault="001612F7" w:rsidP="002529A7">
            <w:pPr>
              <w:pStyle w:val="TAL"/>
              <w:rPr>
                <w:sz w:val="16"/>
              </w:rPr>
            </w:pPr>
            <w:r>
              <w:rPr>
                <w:sz w:val="16"/>
              </w:rPr>
              <w:t>Rel-18</w:t>
            </w:r>
          </w:p>
        </w:tc>
        <w:tc>
          <w:tcPr>
            <w:tcW w:w="0" w:type="auto"/>
          </w:tcPr>
          <w:p w14:paraId="2C4F1B42" w14:textId="77777777" w:rsidR="001612F7" w:rsidRPr="00B41A36" w:rsidRDefault="001612F7" w:rsidP="002529A7">
            <w:pPr>
              <w:pStyle w:val="TAL"/>
              <w:rPr>
                <w:sz w:val="16"/>
              </w:rPr>
            </w:pPr>
            <w:r>
              <w:rPr>
                <w:sz w:val="16"/>
              </w:rPr>
              <w:t>B</w:t>
            </w:r>
          </w:p>
        </w:tc>
        <w:tc>
          <w:tcPr>
            <w:tcW w:w="0" w:type="auto"/>
          </w:tcPr>
          <w:p w14:paraId="71D583BF" w14:textId="77777777" w:rsidR="001612F7" w:rsidRPr="00B41A36" w:rsidRDefault="001612F7" w:rsidP="002529A7">
            <w:pPr>
              <w:pStyle w:val="TAL"/>
              <w:rPr>
                <w:sz w:val="16"/>
              </w:rPr>
            </w:pPr>
            <w:r>
              <w:rPr>
                <w:sz w:val="16"/>
              </w:rPr>
              <w:t>Ranging_SL</w:t>
            </w:r>
          </w:p>
        </w:tc>
        <w:tc>
          <w:tcPr>
            <w:tcW w:w="0" w:type="auto"/>
          </w:tcPr>
          <w:p w14:paraId="272C2F3F" w14:textId="77777777" w:rsidR="001612F7" w:rsidRPr="00B41A36" w:rsidRDefault="001612F7" w:rsidP="002529A7">
            <w:pPr>
              <w:pStyle w:val="TAL"/>
              <w:rPr>
                <w:sz w:val="16"/>
              </w:rPr>
            </w:pPr>
            <w:r>
              <w:rPr>
                <w:sz w:val="16"/>
              </w:rPr>
              <w:t>revised</w:t>
            </w:r>
          </w:p>
        </w:tc>
      </w:tr>
      <w:tr w:rsidR="001612F7" w14:paraId="158DC5BD" w14:textId="77777777" w:rsidTr="002529A7">
        <w:tc>
          <w:tcPr>
            <w:tcW w:w="0" w:type="auto"/>
          </w:tcPr>
          <w:p w14:paraId="32903B05" w14:textId="77777777" w:rsidR="001612F7" w:rsidRPr="00B41A36" w:rsidRDefault="001612F7" w:rsidP="002529A7">
            <w:pPr>
              <w:pStyle w:val="TAL"/>
              <w:rPr>
                <w:sz w:val="16"/>
              </w:rPr>
            </w:pPr>
            <w:r>
              <w:rPr>
                <w:sz w:val="16"/>
              </w:rPr>
              <w:t>C1-241518</w:t>
            </w:r>
          </w:p>
        </w:tc>
        <w:tc>
          <w:tcPr>
            <w:tcW w:w="0" w:type="auto"/>
          </w:tcPr>
          <w:p w14:paraId="6234FA91"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0" w:type="auto"/>
          </w:tcPr>
          <w:p w14:paraId="257D7F05" w14:textId="77777777" w:rsidR="001612F7" w:rsidRPr="00B41A36" w:rsidRDefault="001612F7" w:rsidP="002529A7">
            <w:pPr>
              <w:pStyle w:val="TAL"/>
              <w:rPr>
                <w:sz w:val="16"/>
              </w:rPr>
            </w:pPr>
            <w:r>
              <w:rPr>
                <w:sz w:val="16"/>
              </w:rPr>
              <w:t>Ericsson</w:t>
            </w:r>
          </w:p>
        </w:tc>
        <w:tc>
          <w:tcPr>
            <w:tcW w:w="0" w:type="auto"/>
          </w:tcPr>
          <w:p w14:paraId="5A7E9D56" w14:textId="77777777" w:rsidR="001612F7" w:rsidRPr="00B41A36" w:rsidRDefault="001612F7" w:rsidP="002529A7">
            <w:pPr>
              <w:pStyle w:val="TAL"/>
              <w:rPr>
                <w:sz w:val="16"/>
              </w:rPr>
            </w:pPr>
            <w:r>
              <w:rPr>
                <w:sz w:val="16"/>
              </w:rPr>
              <w:t>24.571</w:t>
            </w:r>
          </w:p>
        </w:tc>
        <w:tc>
          <w:tcPr>
            <w:tcW w:w="0" w:type="auto"/>
          </w:tcPr>
          <w:p w14:paraId="4666C0C3" w14:textId="77777777" w:rsidR="001612F7" w:rsidRPr="00B41A36" w:rsidRDefault="001612F7" w:rsidP="002529A7">
            <w:pPr>
              <w:pStyle w:val="TAL"/>
              <w:rPr>
                <w:sz w:val="16"/>
              </w:rPr>
            </w:pPr>
            <w:r>
              <w:rPr>
                <w:sz w:val="16"/>
              </w:rPr>
              <w:t>0069</w:t>
            </w:r>
          </w:p>
        </w:tc>
        <w:tc>
          <w:tcPr>
            <w:tcW w:w="0" w:type="auto"/>
          </w:tcPr>
          <w:p w14:paraId="6EFDCE7B" w14:textId="77777777" w:rsidR="001612F7" w:rsidRPr="00B41A36" w:rsidRDefault="001612F7" w:rsidP="002529A7">
            <w:pPr>
              <w:pStyle w:val="TAR"/>
              <w:rPr>
                <w:sz w:val="16"/>
              </w:rPr>
            </w:pPr>
            <w:r>
              <w:rPr>
                <w:sz w:val="16"/>
              </w:rPr>
              <w:t>1</w:t>
            </w:r>
          </w:p>
        </w:tc>
        <w:tc>
          <w:tcPr>
            <w:tcW w:w="0" w:type="auto"/>
          </w:tcPr>
          <w:p w14:paraId="19E73621" w14:textId="77777777" w:rsidR="001612F7" w:rsidRPr="00B41A36" w:rsidRDefault="001612F7" w:rsidP="002529A7">
            <w:pPr>
              <w:pStyle w:val="TAL"/>
              <w:rPr>
                <w:sz w:val="16"/>
              </w:rPr>
            </w:pPr>
            <w:r>
              <w:rPr>
                <w:sz w:val="16"/>
              </w:rPr>
              <w:t>Rel-18</w:t>
            </w:r>
          </w:p>
        </w:tc>
        <w:tc>
          <w:tcPr>
            <w:tcW w:w="0" w:type="auto"/>
          </w:tcPr>
          <w:p w14:paraId="561443C3" w14:textId="77777777" w:rsidR="001612F7" w:rsidRPr="00B41A36" w:rsidRDefault="001612F7" w:rsidP="002529A7">
            <w:pPr>
              <w:pStyle w:val="TAL"/>
              <w:rPr>
                <w:sz w:val="16"/>
              </w:rPr>
            </w:pPr>
            <w:r>
              <w:rPr>
                <w:sz w:val="16"/>
              </w:rPr>
              <w:t>B</w:t>
            </w:r>
          </w:p>
        </w:tc>
        <w:tc>
          <w:tcPr>
            <w:tcW w:w="0" w:type="auto"/>
          </w:tcPr>
          <w:p w14:paraId="62787D62" w14:textId="77777777" w:rsidR="001612F7" w:rsidRPr="00B41A36" w:rsidRDefault="001612F7" w:rsidP="002529A7">
            <w:pPr>
              <w:pStyle w:val="TAL"/>
              <w:rPr>
                <w:sz w:val="16"/>
              </w:rPr>
            </w:pPr>
            <w:r>
              <w:rPr>
                <w:sz w:val="16"/>
              </w:rPr>
              <w:t>Ranging_SL</w:t>
            </w:r>
          </w:p>
        </w:tc>
        <w:tc>
          <w:tcPr>
            <w:tcW w:w="0" w:type="auto"/>
          </w:tcPr>
          <w:p w14:paraId="436F07DF" w14:textId="77777777" w:rsidR="001612F7" w:rsidRPr="00B41A36" w:rsidRDefault="001612F7" w:rsidP="002529A7">
            <w:pPr>
              <w:pStyle w:val="TAL"/>
              <w:rPr>
                <w:sz w:val="16"/>
              </w:rPr>
            </w:pPr>
            <w:r>
              <w:rPr>
                <w:sz w:val="16"/>
              </w:rPr>
              <w:t>agreed</w:t>
            </w:r>
          </w:p>
        </w:tc>
      </w:tr>
      <w:tr w:rsidR="001612F7" w14:paraId="5FDF959F" w14:textId="77777777" w:rsidTr="002529A7">
        <w:tc>
          <w:tcPr>
            <w:tcW w:w="0" w:type="auto"/>
          </w:tcPr>
          <w:p w14:paraId="7AE7A153" w14:textId="77777777" w:rsidR="001612F7" w:rsidRPr="00B41A36" w:rsidRDefault="001612F7" w:rsidP="002529A7">
            <w:pPr>
              <w:pStyle w:val="TAL"/>
              <w:rPr>
                <w:sz w:val="16"/>
              </w:rPr>
            </w:pPr>
            <w:r>
              <w:rPr>
                <w:sz w:val="16"/>
              </w:rPr>
              <w:t>C1-241109</w:t>
            </w:r>
          </w:p>
        </w:tc>
        <w:tc>
          <w:tcPr>
            <w:tcW w:w="0" w:type="auto"/>
          </w:tcPr>
          <w:p w14:paraId="2324D9CD"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57C44FA2" w14:textId="77777777" w:rsidR="001612F7" w:rsidRPr="00B41A36" w:rsidRDefault="001612F7" w:rsidP="002529A7">
            <w:pPr>
              <w:pStyle w:val="TAL"/>
              <w:rPr>
                <w:sz w:val="16"/>
              </w:rPr>
            </w:pPr>
            <w:r>
              <w:rPr>
                <w:sz w:val="16"/>
              </w:rPr>
              <w:t>Xiaomi</w:t>
            </w:r>
          </w:p>
        </w:tc>
        <w:tc>
          <w:tcPr>
            <w:tcW w:w="0" w:type="auto"/>
          </w:tcPr>
          <w:p w14:paraId="212FE29B" w14:textId="77777777" w:rsidR="001612F7" w:rsidRPr="00B41A36" w:rsidRDefault="001612F7" w:rsidP="002529A7">
            <w:pPr>
              <w:pStyle w:val="TAL"/>
              <w:rPr>
                <w:sz w:val="16"/>
              </w:rPr>
            </w:pPr>
            <w:r>
              <w:rPr>
                <w:sz w:val="16"/>
              </w:rPr>
              <w:t>24.571</w:t>
            </w:r>
          </w:p>
        </w:tc>
        <w:tc>
          <w:tcPr>
            <w:tcW w:w="0" w:type="auto"/>
          </w:tcPr>
          <w:p w14:paraId="4515053D" w14:textId="77777777" w:rsidR="001612F7" w:rsidRPr="00B41A36" w:rsidRDefault="001612F7" w:rsidP="002529A7">
            <w:pPr>
              <w:pStyle w:val="TAL"/>
              <w:rPr>
                <w:sz w:val="16"/>
              </w:rPr>
            </w:pPr>
            <w:r>
              <w:rPr>
                <w:sz w:val="16"/>
              </w:rPr>
              <w:t>0070</w:t>
            </w:r>
          </w:p>
        </w:tc>
        <w:tc>
          <w:tcPr>
            <w:tcW w:w="0" w:type="auto"/>
          </w:tcPr>
          <w:p w14:paraId="5276C016" w14:textId="77777777" w:rsidR="001612F7" w:rsidRPr="00B41A36" w:rsidRDefault="001612F7" w:rsidP="002529A7">
            <w:pPr>
              <w:pStyle w:val="TAR"/>
              <w:rPr>
                <w:sz w:val="16"/>
              </w:rPr>
            </w:pPr>
          </w:p>
        </w:tc>
        <w:tc>
          <w:tcPr>
            <w:tcW w:w="0" w:type="auto"/>
          </w:tcPr>
          <w:p w14:paraId="30B3FE69" w14:textId="77777777" w:rsidR="001612F7" w:rsidRPr="00B41A36" w:rsidRDefault="001612F7" w:rsidP="002529A7">
            <w:pPr>
              <w:pStyle w:val="TAL"/>
              <w:rPr>
                <w:sz w:val="16"/>
              </w:rPr>
            </w:pPr>
            <w:r>
              <w:rPr>
                <w:sz w:val="16"/>
              </w:rPr>
              <w:t>Rel-18</w:t>
            </w:r>
          </w:p>
        </w:tc>
        <w:tc>
          <w:tcPr>
            <w:tcW w:w="0" w:type="auto"/>
          </w:tcPr>
          <w:p w14:paraId="0433C3A3" w14:textId="77777777" w:rsidR="001612F7" w:rsidRPr="00B41A36" w:rsidRDefault="001612F7" w:rsidP="002529A7">
            <w:pPr>
              <w:pStyle w:val="TAL"/>
              <w:rPr>
                <w:sz w:val="16"/>
              </w:rPr>
            </w:pPr>
            <w:r>
              <w:rPr>
                <w:sz w:val="16"/>
              </w:rPr>
              <w:t>B</w:t>
            </w:r>
          </w:p>
        </w:tc>
        <w:tc>
          <w:tcPr>
            <w:tcW w:w="0" w:type="auto"/>
          </w:tcPr>
          <w:p w14:paraId="50E4EE40" w14:textId="77777777" w:rsidR="001612F7" w:rsidRPr="00B41A36" w:rsidRDefault="001612F7" w:rsidP="002529A7">
            <w:pPr>
              <w:pStyle w:val="TAL"/>
              <w:rPr>
                <w:sz w:val="16"/>
              </w:rPr>
            </w:pPr>
            <w:r>
              <w:rPr>
                <w:sz w:val="16"/>
              </w:rPr>
              <w:t>Ranging_SL</w:t>
            </w:r>
          </w:p>
        </w:tc>
        <w:tc>
          <w:tcPr>
            <w:tcW w:w="0" w:type="auto"/>
          </w:tcPr>
          <w:p w14:paraId="7994E344" w14:textId="77777777" w:rsidR="001612F7" w:rsidRPr="00B41A36" w:rsidRDefault="001612F7" w:rsidP="002529A7">
            <w:pPr>
              <w:pStyle w:val="TAL"/>
              <w:rPr>
                <w:sz w:val="16"/>
              </w:rPr>
            </w:pPr>
            <w:r>
              <w:rPr>
                <w:sz w:val="16"/>
              </w:rPr>
              <w:t>revised</w:t>
            </w:r>
          </w:p>
        </w:tc>
      </w:tr>
      <w:tr w:rsidR="001612F7" w14:paraId="133F148E" w14:textId="77777777" w:rsidTr="002529A7">
        <w:tc>
          <w:tcPr>
            <w:tcW w:w="0" w:type="auto"/>
          </w:tcPr>
          <w:p w14:paraId="1F7BE096" w14:textId="77777777" w:rsidR="001612F7" w:rsidRPr="00B41A36" w:rsidRDefault="001612F7" w:rsidP="002529A7">
            <w:pPr>
              <w:pStyle w:val="TAL"/>
              <w:rPr>
                <w:sz w:val="16"/>
              </w:rPr>
            </w:pPr>
            <w:r>
              <w:rPr>
                <w:sz w:val="16"/>
              </w:rPr>
              <w:t>C1-241520</w:t>
            </w:r>
          </w:p>
        </w:tc>
        <w:tc>
          <w:tcPr>
            <w:tcW w:w="0" w:type="auto"/>
          </w:tcPr>
          <w:p w14:paraId="6E639C94"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7E7ABB8B"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0" w:type="auto"/>
          </w:tcPr>
          <w:p w14:paraId="4579C559" w14:textId="77777777" w:rsidR="001612F7" w:rsidRPr="00B41A36" w:rsidRDefault="001612F7" w:rsidP="002529A7">
            <w:pPr>
              <w:pStyle w:val="TAL"/>
              <w:rPr>
                <w:sz w:val="16"/>
              </w:rPr>
            </w:pPr>
            <w:r>
              <w:rPr>
                <w:sz w:val="16"/>
              </w:rPr>
              <w:t>24.571</w:t>
            </w:r>
          </w:p>
        </w:tc>
        <w:tc>
          <w:tcPr>
            <w:tcW w:w="0" w:type="auto"/>
          </w:tcPr>
          <w:p w14:paraId="6B94B8ED" w14:textId="77777777" w:rsidR="001612F7" w:rsidRPr="00B41A36" w:rsidRDefault="001612F7" w:rsidP="002529A7">
            <w:pPr>
              <w:pStyle w:val="TAL"/>
              <w:rPr>
                <w:sz w:val="16"/>
              </w:rPr>
            </w:pPr>
            <w:r>
              <w:rPr>
                <w:sz w:val="16"/>
              </w:rPr>
              <w:t>0070</w:t>
            </w:r>
          </w:p>
        </w:tc>
        <w:tc>
          <w:tcPr>
            <w:tcW w:w="0" w:type="auto"/>
          </w:tcPr>
          <w:p w14:paraId="438754E2" w14:textId="77777777" w:rsidR="001612F7" w:rsidRPr="00B41A36" w:rsidRDefault="001612F7" w:rsidP="002529A7">
            <w:pPr>
              <w:pStyle w:val="TAR"/>
              <w:rPr>
                <w:sz w:val="16"/>
              </w:rPr>
            </w:pPr>
            <w:r>
              <w:rPr>
                <w:sz w:val="16"/>
              </w:rPr>
              <w:t>1</w:t>
            </w:r>
          </w:p>
        </w:tc>
        <w:tc>
          <w:tcPr>
            <w:tcW w:w="0" w:type="auto"/>
          </w:tcPr>
          <w:p w14:paraId="39D03473" w14:textId="77777777" w:rsidR="001612F7" w:rsidRPr="00B41A36" w:rsidRDefault="001612F7" w:rsidP="002529A7">
            <w:pPr>
              <w:pStyle w:val="TAL"/>
              <w:rPr>
                <w:sz w:val="16"/>
              </w:rPr>
            </w:pPr>
            <w:r>
              <w:rPr>
                <w:sz w:val="16"/>
              </w:rPr>
              <w:t>Rel-18</w:t>
            </w:r>
          </w:p>
        </w:tc>
        <w:tc>
          <w:tcPr>
            <w:tcW w:w="0" w:type="auto"/>
          </w:tcPr>
          <w:p w14:paraId="0378EB29" w14:textId="77777777" w:rsidR="001612F7" w:rsidRPr="00B41A36" w:rsidRDefault="001612F7" w:rsidP="002529A7">
            <w:pPr>
              <w:pStyle w:val="TAL"/>
              <w:rPr>
                <w:sz w:val="16"/>
              </w:rPr>
            </w:pPr>
            <w:r>
              <w:rPr>
                <w:sz w:val="16"/>
              </w:rPr>
              <w:t>B</w:t>
            </w:r>
          </w:p>
        </w:tc>
        <w:tc>
          <w:tcPr>
            <w:tcW w:w="0" w:type="auto"/>
          </w:tcPr>
          <w:p w14:paraId="50E22D08" w14:textId="77777777" w:rsidR="001612F7" w:rsidRPr="00B41A36" w:rsidRDefault="001612F7" w:rsidP="002529A7">
            <w:pPr>
              <w:pStyle w:val="TAL"/>
              <w:rPr>
                <w:sz w:val="16"/>
              </w:rPr>
            </w:pPr>
            <w:r>
              <w:rPr>
                <w:sz w:val="16"/>
              </w:rPr>
              <w:t>Ranging_SL</w:t>
            </w:r>
          </w:p>
        </w:tc>
        <w:tc>
          <w:tcPr>
            <w:tcW w:w="0" w:type="auto"/>
          </w:tcPr>
          <w:p w14:paraId="0FE65B09" w14:textId="77777777" w:rsidR="001612F7" w:rsidRPr="00B41A36" w:rsidRDefault="001612F7" w:rsidP="002529A7">
            <w:pPr>
              <w:pStyle w:val="TAL"/>
              <w:rPr>
                <w:sz w:val="16"/>
              </w:rPr>
            </w:pPr>
            <w:r>
              <w:rPr>
                <w:sz w:val="16"/>
              </w:rPr>
              <w:t>revised</w:t>
            </w:r>
          </w:p>
        </w:tc>
      </w:tr>
      <w:tr w:rsidR="001612F7" w14:paraId="7767BD33" w14:textId="77777777" w:rsidTr="002529A7">
        <w:tc>
          <w:tcPr>
            <w:tcW w:w="0" w:type="auto"/>
          </w:tcPr>
          <w:p w14:paraId="76044C79" w14:textId="77777777" w:rsidR="001612F7" w:rsidRPr="00B41A36" w:rsidRDefault="001612F7" w:rsidP="002529A7">
            <w:pPr>
              <w:pStyle w:val="TAL"/>
              <w:rPr>
                <w:sz w:val="16"/>
              </w:rPr>
            </w:pPr>
            <w:r>
              <w:rPr>
                <w:sz w:val="16"/>
              </w:rPr>
              <w:t>C1-241629</w:t>
            </w:r>
          </w:p>
        </w:tc>
        <w:tc>
          <w:tcPr>
            <w:tcW w:w="0" w:type="auto"/>
          </w:tcPr>
          <w:p w14:paraId="1DF6A356"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19E4EAF1" w14:textId="77777777" w:rsidR="001612F7" w:rsidRPr="00B41A36" w:rsidRDefault="001612F7" w:rsidP="002529A7">
            <w:pPr>
              <w:pStyle w:val="TAL"/>
              <w:rPr>
                <w:sz w:val="16"/>
              </w:rPr>
            </w:pPr>
            <w:r>
              <w:rPr>
                <w:sz w:val="16"/>
              </w:rPr>
              <w:t>Xiaomi</w:t>
            </w:r>
          </w:p>
        </w:tc>
        <w:tc>
          <w:tcPr>
            <w:tcW w:w="0" w:type="auto"/>
          </w:tcPr>
          <w:p w14:paraId="7E15EB13" w14:textId="77777777" w:rsidR="001612F7" w:rsidRPr="00B41A36" w:rsidRDefault="001612F7" w:rsidP="002529A7">
            <w:pPr>
              <w:pStyle w:val="TAL"/>
              <w:rPr>
                <w:sz w:val="16"/>
              </w:rPr>
            </w:pPr>
            <w:r>
              <w:rPr>
                <w:sz w:val="16"/>
              </w:rPr>
              <w:t>24.571</w:t>
            </w:r>
          </w:p>
        </w:tc>
        <w:tc>
          <w:tcPr>
            <w:tcW w:w="0" w:type="auto"/>
          </w:tcPr>
          <w:p w14:paraId="29E83BB4" w14:textId="77777777" w:rsidR="001612F7" w:rsidRPr="00B41A36" w:rsidRDefault="001612F7" w:rsidP="002529A7">
            <w:pPr>
              <w:pStyle w:val="TAL"/>
              <w:rPr>
                <w:sz w:val="16"/>
              </w:rPr>
            </w:pPr>
            <w:r>
              <w:rPr>
                <w:sz w:val="16"/>
              </w:rPr>
              <w:t>0070</w:t>
            </w:r>
          </w:p>
        </w:tc>
        <w:tc>
          <w:tcPr>
            <w:tcW w:w="0" w:type="auto"/>
          </w:tcPr>
          <w:p w14:paraId="4D472F59" w14:textId="77777777" w:rsidR="001612F7" w:rsidRPr="00B41A36" w:rsidRDefault="001612F7" w:rsidP="002529A7">
            <w:pPr>
              <w:pStyle w:val="TAR"/>
              <w:rPr>
                <w:sz w:val="16"/>
              </w:rPr>
            </w:pPr>
            <w:r>
              <w:rPr>
                <w:sz w:val="16"/>
              </w:rPr>
              <w:t>2</w:t>
            </w:r>
          </w:p>
        </w:tc>
        <w:tc>
          <w:tcPr>
            <w:tcW w:w="0" w:type="auto"/>
          </w:tcPr>
          <w:p w14:paraId="3EF043B2" w14:textId="77777777" w:rsidR="001612F7" w:rsidRPr="00B41A36" w:rsidRDefault="001612F7" w:rsidP="002529A7">
            <w:pPr>
              <w:pStyle w:val="TAL"/>
              <w:rPr>
                <w:sz w:val="16"/>
              </w:rPr>
            </w:pPr>
            <w:r>
              <w:rPr>
                <w:sz w:val="16"/>
              </w:rPr>
              <w:t>Rel-18</w:t>
            </w:r>
          </w:p>
        </w:tc>
        <w:tc>
          <w:tcPr>
            <w:tcW w:w="0" w:type="auto"/>
          </w:tcPr>
          <w:p w14:paraId="2261DFC1" w14:textId="77777777" w:rsidR="001612F7" w:rsidRPr="00B41A36" w:rsidRDefault="001612F7" w:rsidP="002529A7">
            <w:pPr>
              <w:pStyle w:val="TAL"/>
              <w:rPr>
                <w:sz w:val="16"/>
              </w:rPr>
            </w:pPr>
            <w:r>
              <w:rPr>
                <w:sz w:val="16"/>
              </w:rPr>
              <w:t>B</w:t>
            </w:r>
          </w:p>
        </w:tc>
        <w:tc>
          <w:tcPr>
            <w:tcW w:w="0" w:type="auto"/>
          </w:tcPr>
          <w:p w14:paraId="1FD1ABA8" w14:textId="77777777" w:rsidR="001612F7" w:rsidRPr="00B41A36" w:rsidRDefault="001612F7" w:rsidP="002529A7">
            <w:pPr>
              <w:pStyle w:val="TAL"/>
              <w:rPr>
                <w:sz w:val="16"/>
              </w:rPr>
            </w:pPr>
            <w:r>
              <w:rPr>
                <w:sz w:val="16"/>
              </w:rPr>
              <w:t>Ranging_SL</w:t>
            </w:r>
          </w:p>
        </w:tc>
        <w:tc>
          <w:tcPr>
            <w:tcW w:w="0" w:type="auto"/>
          </w:tcPr>
          <w:p w14:paraId="49B31CE1" w14:textId="77777777" w:rsidR="001612F7" w:rsidRPr="00B41A36" w:rsidRDefault="001612F7" w:rsidP="002529A7">
            <w:pPr>
              <w:pStyle w:val="TAL"/>
              <w:rPr>
                <w:sz w:val="16"/>
              </w:rPr>
            </w:pPr>
            <w:r>
              <w:rPr>
                <w:sz w:val="16"/>
              </w:rPr>
              <w:t>agreed</w:t>
            </w:r>
          </w:p>
        </w:tc>
      </w:tr>
      <w:tr w:rsidR="001612F7" w14:paraId="649105B1" w14:textId="77777777" w:rsidTr="002529A7">
        <w:tc>
          <w:tcPr>
            <w:tcW w:w="0" w:type="auto"/>
          </w:tcPr>
          <w:p w14:paraId="61D24915" w14:textId="77777777" w:rsidR="001612F7" w:rsidRPr="00B41A36" w:rsidRDefault="001612F7" w:rsidP="002529A7">
            <w:pPr>
              <w:pStyle w:val="TAL"/>
              <w:rPr>
                <w:sz w:val="16"/>
              </w:rPr>
            </w:pPr>
            <w:r>
              <w:rPr>
                <w:sz w:val="16"/>
              </w:rPr>
              <w:t>C1-241110</w:t>
            </w:r>
          </w:p>
        </w:tc>
        <w:tc>
          <w:tcPr>
            <w:tcW w:w="0" w:type="auto"/>
          </w:tcPr>
          <w:p w14:paraId="5B4A98B2"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57D0DE59" w14:textId="77777777" w:rsidR="001612F7" w:rsidRPr="00B41A36" w:rsidRDefault="001612F7" w:rsidP="002529A7">
            <w:pPr>
              <w:pStyle w:val="TAL"/>
              <w:rPr>
                <w:sz w:val="16"/>
              </w:rPr>
            </w:pPr>
            <w:r>
              <w:rPr>
                <w:sz w:val="16"/>
              </w:rPr>
              <w:t>Xiaomi</w:t>
            </w:r>
          </w:p>
        </w:tc>
        <w:tc>
          <w:tcPr>
            <w:tcW w:w="0" w:type="auto"/>
          </w:tcPr>
          <w:p w14:paraId="02EED593" w14:textId="77777777" w:rsidR="001612F7" w:rsidRPr="00B41A36" w:rsidRDefault="001612F7" w:rsidP="002529A7">
            <w:pPr>
              <w:pStyle w:val="TAL"/>
              <w:rPr>
                <w:sz w:val="16"/>
              </w:rPr>
            </w:pPr>
            <w:r>
              <w:rPr>
                <w:sz w:val="16"/>
              </w:rPr>
              <w:t>24.571</w:t>
            </w:r>
          </w:p>
        </w:tc>
        <w:tc>
          <w:tcPr>
            <w:tcW w:w="0" w:type="auto"/>
          </w:tcPr>
          <w:p w14:paraId="1F8428B1" w14:textId="77777777" w:rsidR="001612F7" w:rsidRPr="00B41A36" w:rsidRDefault="001612F7" w:rsidP="002529A7">
            <w:pPr>
              <w:pStyle w:val="TAL"/>
              <w:rPr>
                <w:sz w:val="16"/>
              </w:rPr>
            </w:pPr>
            <w:r>
              <w:rPr>
                <w:sz w:val="16"/>
              </w:rPr>
              <w:t>0071</w:t>
            </w:r>
          </w:p>
        </w:tc>
        <w:tc>
          <w:tcPr>
            <w:tcW w:w="0" w:type="auto"/>
          </w:tcPr>
          <w:p w14:paraId="2C19E24D" w14:textId="77777777" w:rsidR="001612F7" w:rsidRPr="00B41A36" w:rsidRDefault="001612F7" w:rsidP="002529A7">
            <w:pPr>
              <w:pStyle w:val="TAR"/>
              <w:rPr>
                <w:sz w:val="16"/>
              </w:rPr>
            </w:pPr>
          </w:p>
        </w:tc>
        <w:tc>
          <w:tcPr>
            <w:tcW w:w="0" w:type="auto"/>
          </w:tcPr>
          <w:p w14:paraId="780B5FD6" w14:textId="77777777" w:rsidR="001612F7" w:rsidRPr="00B41A36" w:rsidRDefault="001612F7" w:rsidP="002529A7">
            <w:pPr>
              <w:pStyle w:val="TAL"/>
              <w:rPr>
                <w:sz w:val="16"/>
              </w:rPr>
            </w:pPr>
            <w:r>
              <w:rPr>
                <w:sz w:val="16"/>
              </w:rPr>
              <w:t>Rel-18</w:t>
            </w:r>
          </w:p>
        </w:tc>
        <w:tc>
          <w:tcPr>
            <w:tcW w:w="0" w:type="auto"/>
          </w:tcPr>
          <w:p w14:paraId="676899F6" w14:textId="77777777" w:rsidR="001612F7" w:rsidRPr="00B41A36" w:rsidRDefault="001612F7" w:rsidP="002529A7">
            <w:pPr>
              <w:pStyle w:val="TAL"/>
              <w:rPr>
                <w:sz w:val="16"/>
              </w:rPr>
            </w:pPr>
            <w:r>
              <w:rPr>
                <w:sz w:val="16"/>
              </w:rPr>
              <w:t>B</w:t>
            </w:r>
          </w:p>
        </w:tc>
        <w:tc>
          <w:tcPr>
            <w:tcW w:w="0" w:type="auto"/>
          </w:tcPr>
          <w:p w14:paraId="32E77112" w14:textId="77777777" w:rsidR="001612F7" w:rsidRPr="00B41A36" w:rsidRDefault="001612F7" w:rsidP="002529A7">
            <w:pPr>
              <w:pStyle w:val="TAL"/>
              <w:rPr>
                <w:sz w:val="16"/>
              </w:rPr>
            </w:pPr>
            <w:r>
              <w:rPr>
                <w:sz w:val="16"/>
              </w:rPr>
              <w:t>Ranging_SL</w:t>
            </w:r>
          </w:p>
        </w:tc>
        <w:tc>
          <w:tcPr>
            <w:tcW w:w="0" w:type="auto"/>
          </w:tcPr>
          <w:p w14:paraId="73E99F4B" w14:textId="77777777" w:rsidR="001612F7" w:rsidRPr="00B41A36" w:rsidRDefault="001612F7" w:rsidP="002529A7">
            <w:pPr>
              <w:pStyle w:val="TAL"/>
              <w:rPr>
                <w:sz w:val="16"/>
              </w:rPr>
            </w:pPr>
            <w:r>
              <w:rPr>
                <w:sz w:val="16"/>
              </w:rPr>
              <w:t>revised</w:t>
            </w:r>
          </w:p>
        </w:tc>
      </w:tr>
      <w:tr w:rsidR="001612F7" w14:paraId="1FDFDEDB" w14:textId="77777777" w:rsidTr="002529A7">
        <w:tc>
          <w:tcPr>
            <w:tcW w:w="0" w:type="auto"/>
          </w:tcPr>
          <w:p w14:paraId="2A944479" w14:textId="77777777" w:rsidR="001612F7" w:rsidRPr="00B41A36" w:rsidRDefault="001612F7" w:rsidP="002529A7">
            <w:pPr>
              <w:pStyle w:val="TAL"/>
              <w:rPr>
                <w:sz w:val="16"/>
              </w:rPr>
            </w:pPr>
            <w:r>
              <w:rPr>
                <w:sz w:val="16"/>
              </w:rPr>
              <w:t>C1-241519</w:t>
            </w:r>
          </w:p>
        </w:tc>
        <w:tc>
          <w:tcPr>
            <w:tcW w:w="0" w:type="auto"/>
          </w:tcPr>
          <w:p w14:paraId="1513A263"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2D496DEF"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0" w:type="auto"/>
          </w:tcPr>
          <w:p w14:paraId="750B259D" w14:textId="77777777" w:rsidR="001612F7" w:rsidRPr="00B41A36" w:rsidRDefault="001612F7" w:rsidP="002529A7">
            <w:pPr>
              <w:pStyle w:val="TAL"/>
              <w:rPr>
                <w:sz w:val="16"/>
              </w:rPr>
            </w:pPr>
            <w:r>
              <w:rPr>
                <w:sz w:val="16"/>
              </w:rPr>
              <w:t>24.571</w:t>
            </w:r>
          </w:p>
        </w:tc>
        <w:tc>
          <w:tcPr>
            <w:tcW w:w="0" w:type="auto"/>
          </w:tcPr>
          <w:p w14:paraId="47AEF64A" w14:textId="77777777" w:rsidR="001612F7" w:rsidRPr="00B41A36" w:rsidRDefault="001612F7" w:rsidP="002529A7">
            <w:pPr>
              <w:pStyle w:val="TAL"/>
              <w:rPr>
                <w:sz w:val="16"/>
              </w:rPr>
            </w:pPr>
            <w:r>
              <w:rPr>
                <w:sz w:val="16"/>
              </w:rPr>
              <w:t>0071</w:t>
            </w:r>
          </w:p>
        </w:tc>
        <w:tc>
          <w:tcPr>
            <w:tcW w:w="0" w:type="auto"/>
          </w:tcPr>
          <w:p w14:paraId="1E2B5146" w14:textId="77777777" w:rsidR="001612F7" w:rsidRPr="00B41A36" w:rsidRDefault="001612F7" w:rsidP="002529A7">
            <w:pPr>
              <w:pStyle w:val="TAR"/>
              <w:rPr>
                <w:sz w:val="16"/>
              </w:rPr>
            </w:pPr>
            <w:r>
              <w:rPr>
                <w:sz w:val="16"/>
              </w:rPr>
              <w:t>1</w:t>
            </w:r>
          </w:p>
        </w:tc>
        <w:tc>
          <w:tcPr>
            <w:tcW w:w="0" w:type="auto"/>
          </w:tcPr>
          <w:p w14:paraId="7ED99C7A" w14:textId="77777777" w:rsidR="001612F7" w:rsidRPr="00B41A36" w:rsidRDefault="001612F7" w:rsidP="002529A7">
            <w:pPr>
              <w:pStyle w:val="TAL"/>
              <w:rPr>
                <w:sz w:val="16"/>
              </w:rPr>
            </w:pPr>
            <w:r>
              <w:rPr>
                <w:sz w:val="16"/>
              </w:rPr>
              <w:t>Rel-18</w:t>
            </w:r>
          </w:p>
        </w:tc>
        <w:tc>
          <w:tcPr>
            <w:tcW w:w="0" w:type="auto"/>
          </w:tcPr>
          <w:p w14:paraId="7D550168" w14:textId="77777777" w:rsidR="001612F7" w:rsidRPr="00B41A36" w:rsidRDefault="001612F7" w:rsidP="002529A7">
            <w:pPr>
              <w:pStyle w:val="TAL"/>
              <w:rPr>
                <w:sz w:val="16"/>
              </w:rPr>
            </w:pPr>
            <w:r>
              <w:rPr>
                <w:sz w:val="16"/>
              </w:rPr>
              <w:t>B</w:t>
            </w:r>
          </w:p>
        </w:tc>
        <w:tc>
          <w:tcPr>
            <w:tcW w:w="0" w:type="auto"/>
          </w:tcPr>
          <w:p w14:paraId="4123F42F" w14:textId="77777777" w:rsidR="001612F7" w:rsidRPr="00B41A36" w:rsidRDefault="001612F7" w:rsidP="002529A7">
            <w:pPr>
              <w:pStyle w:val="TAL"/>
              <w:rPr>
                <w:sz w:val="16"/>
              </w:rPr>
            </w:pPr>
            <w:r>
              <w:rPr>
                <w:sz w:val="16"/>
              </w:rPr>
              <w:t>Ranging_SL</w:t>
            </w:r>
          </w:p>
        </w:tc>
        <w:tc>
          <w:tcPr>
            <w:tcW w:w="0" w:type="auto"/>
          </w:tcPr>
          <w:p w14:paraId="1B5B7D3A" w14:textId="77777777" w:rsidR="001612F7" w:rsidRPr="00B41A36" w:rsidRDefault="001612F7" w:rsidP="002529A7">
            <w:pPr>
              <w:pStyle w:val="TAL"/>
              <w:rPr>
                <w:sz w:val="16"/>
              </w:rPr>
            </w:pPr>
            <w:r>
              <w:rPr>
                <w:sz w:val="16"/>
              </w:rPr>
              <w:t>revised</w:t>
            </w:r>
          </w:p>
        </w:tc>
      </w:tr>
      <w:tr w:rsidR="001612F7" w14:paraId="160F20A9" w14:textId="77777777" w:rsidTr="002529A7">
        <w:tc>
          <w:tcPr>
            <w:tcW w:w="0" w:type="auto"/>
          </w:tcPr>
          <w:p w14:paraId="6A7547A8" w14:textId="77777777" w:rsidR="001612F7" w:rsidRPr="00B41A36" w:rsidRDefault="001612F7" w:rsidP="002529A7">
            <w:pPr>
              <w:pStyle w:val="TAL"/>
              <w:rPr>
                <w:sz w:val="16"/>
              </w:rPr>
            </w:pPr>
            <w:r>
              <w:rPr>
                <w:sz w:val="16"/>
              </w:rPr>
              <w:t>C1-241628</w:t>
            </w:r>
          </w:p>
        </w:tc>
        <w:tc>
          <w:tcPr>
            <w:tcW w:w="0" w:type="auto"/>
          </w:tcPr>
          <w:p w14:paraId="304AD88A"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4261FE2C" w14:textId="77777777" w:rsidR="001612F7" w:rsidRPr="00B41A36" w:rsidRDefault="001612F7" w:rsidP="002529A7">
            <w:pPr>
              <w:pStyle w:val="TAL"/>
              <w:rPr>
                <w:sz w:val="16"/>
              </w:rPr>
            </w:pPr>
            <w:r>
              <w:rPr>
                <w:sz w:val="16"/>
              </w:rPr>
              <w:t>Xiaomi</w:t>
            </w:r>
          </w:p>
        </w:tc>
        <w:tc>
          <w:tcPr>
            <w:tcW w:w="0" w:type="auto"/>
          </w:tcPr>
          <w:p w14:paraId="4460C83C" w14:textId="77777777" w:rsidR="001612F7" w:rsidRPr="00B41A36" w:rsidRDefault="001612F7" w:rsidP="002529A7">
            <w:pPr>
              <w:pStyle w:val="TAL"/>
              <w:rPr>
                <w:sz w:val="16"/>
              </w:rPr>
            </w:pPr>
            <w:r>
              <w:rPr>
                <w:sz w:val="16"/>
              </w:rPr>
              <w:t>24.571</w:t>
            </w:r>
          </w:p>
        </w:tc>
        <w:tc>
          <w:tcPr>
            <w:tcW w:w="0" w:type="auto"/>
          </w:tcPr>
          <w:p w14:paraId="4FEE6F00" w14:textId="77777777" w:rsidR="001612F7" w:rsidRPr="00B41A36" w:rsidRDefault="001612F7" w:rsidP="002529A7">
            <w:pPr>
              <w:pStyle w:val="TAL"/>
              <w:rPr>
                <w:sz w:val="16"/>
              </w:rPr>
            </w:pPr>
            <w:r>
              <w:rPr>
                <w:sz w:val="16"/>
              </w:rPr>
              <w:t>0071</w:t>
            </w:r>
          </w:p>
        </w:tc>
        <w:tc>
          <w:tcPr>
            <w:tcW w:w="0" w:type="auto"/>
          </w:tcPr>
          <w:p w14:paraId="09253E9A" w14:textId="77777777" w:rsidR="001612F7" w:rsidRPr="00B41A36" w:rsidRDefault="001612F7" w:rsidP="002529A7">
            <w:pPr>
              <w:pStyle w:val="TAR"/>
              <w:rPr>
                <w:sz w:val="16"/>
              </w:rPr>
            </w:pPr>
            <w:r>
              <w:rPr>
                <w:sz w:val="16"/>
              </w:rPr>
              <w:t>2</w:t>
            </w:r>
          </w:p>
        </w:tc>
        <w:tc>
          <w:tcPr>
            <w:tcW w:w="0" w:type="auto"/>
          </w:tcPr>
          <w:p w14:paraId="74DF4720" w14:textId="77777777" w:rsidR="001612F7" w:rsidRPr="00B41A36" w:rsidRDefault="001612F7" w:rsidP="002529A7">
            <w:pPr>
              <w:pStyle w:val="TAL"/>
              <w:rPr>
                <w:sz w:val="16"/>
              </w:rPr>
            </w:pPr>
            <w:r>
              <w:rPr>
                <w:sz w:val="16"/>
              </w:rPr>
              <w:t>Rel-18</w:t>
            </w:r>
          </w:p>
        </w:tc>
        <w:tc>
          <w:tcPr>
            <w:tcW w:w="0" w:type="auto"/>
          </w:tcPr>
          <w:p w14:paraId="34B884C5" w14:textId="77777777" w:rsidR="001612F7" w:rsidRPr="00B41A36" w:rsidRDefault="001612F7" w:rsidP="002529A7">
            <w:pPr>
              <w:pStyle w:val="TAL"/>
              <w:rPr>
                <w:sz w:val="16"/>
              </w:rPr>
            </w:pPr>
            <w:r>
              <w:rPr>
                <w:sz w:val="16"/>
              </w:rPr>
              <w:t>B</w:t>
            </w:r>
          </w:p>
        </w:tc>
        <w:tc>
          <w:tcPr>
            <w:tcW w:w="0" w:type="auto"/>
          </w:tcPr>
          <w:p w14:paraId="25CA5402" w14:textId="77777777" w:rsidR="001612F7" w:rsidRPr="00B41A36" w:rsidRDefault="001612F7" w:rsidP="002529A7">
            <w:pPr>
              <w:pStyle w:val="TAL"/>
              <w:rPr>
                <w:sz w:val="16"/>
              </w:rPr>
            </w:pPr>
            <w:r>
              <w:rPr>
                <w:sz w:val="16"/>
              </w:rPr>
              <w:t>Ranging_SL</w:t>
            </w:r>
          </w:p>
        </w:tc>
        <w:tc>
          <w:tcPr>
            <w:tcW w:w="0" w:type="auto"/>
          </w:tcPr>
          <w:p w14:paraId="5E058D6B" w14:textId="77777777" w:rsidR="001612F7" w:rsidRPr="00B41A36" w:rsidRDefault="001612F7" w:rsidP="002529A7">
            <w:pPr>
              <w:pStyle w:val="TAL"/>
              <w:rPr>
                <w:sz w:val="16"/>
              </w:rPr>
            </w:pPr>
            <w:r>
              <w:rPr>
                <w:sz w:val="16"/>
              </w:rPr>
              <w:t>agreed</w:t>
            </w:r>
          </w:p>
        </w:tc>
      </w:tr>
      <w:tr w:rsidR="001612F7" w14:paraId="2CC7C771" w14:textId="77777777" w:rsidTr="002529A7">
        <w:tc>
          <w:tcPr>
            <w:tcW w:w="0" w:type="auto"/>
          </w:tcPr>
          <w:p w14:paraId="5D649E41" w14:textId="77777777" w:rsidR="001612F7" w:rsidRPr="00B41A36" w:rsidRDefault="001612F7" w:rsidP="002529A7">
            <w:pPr>
              <w:pStyle w:val="TAL"/>
              <w:rPr>
                <w:sz w:val="16"/>
              </w:rPr>
            </w:pPr>
            <w:r>
              <w:rPr>
                <w:sz w:val="16"/>
              </w:rPr>
              <w:t>C1-241144</w:t>
            </w:r>
          </w:p>
        </w:tc>
        <w:tc>
          <w:tcPr>
            <w:tcW w:w="0" w:type="auto"/>
          </w:tcPr>
          <w:p w14:paraId="7817F98E" w14:textId="77777777" w:rsidR="001612F7" w:rsidRPr="00B41A36" w:rsidRDefault="001612F7" w:rsidP="002529A7">
            <w:pPr>
              <w:pStyle w:val="TAL"/>
              <w:rPr>
                <w:sz w:val="16"/>
              </w:rPr>
            </w:pPr>
            <w:r>
              <w:rPr>
                <w:sz w:val="16"/>
              </w:rPr>
              <w:t>MBS parameters</w:t>
            </w:r>
          </w:p>
        </w:tc>
        <w:tc>
          <w:tcPr>
            <w:tcW w:w="0" w:type="auto"/>
          </w:tcPr>
          <w:p w14:paraId="4ACDA389" w14:textId="77777777" w:rsidR="001612F7" w:rsidRPr="00B41A36" w:rsidRDefault="001612F7" w:rsidP="002529A7">
            <w:pPr>
              <w:pStyle w:val="TAL"/>
              <w:rPr>
                <w:sz w:val="16"/>
              </w:rPr>
            </w:pPr>
            <w:r>
              <w:rPr>
                <w:sz w:val="16"/>
              </w:rPr>
              <w:t>Ericsson, Nokia, Nokia Shanghai Bell</w:t>
            </w:r>
          </w:p>
        </w:tc>
        <w:tc>
          <w:tcPr>
            <w:tcW w:w="0" w:type="auto"/>
          </w:tcPr>
          <w:p w14:paraId="4E07AEC9" w14:textId="77777777" w:rsidR="001612F7" w:rsidRPr="00B41A36" w:rsidRDefault="001612F7" w:rsidP="002529A7">
            <w:pPr>
              <w:pStyle w:val="TAL"/>
              <w:rPr>
                <w:sz w:val="16"/>
              </w:rPr>
            </w:pPr>
            <w:r>
              <w:rPr>
                <w:sz w:val="16"/>
              </w:rPr>
              <w:t>24.587</w:t>
            </w:r>
          </w:p>
        </w:tc>
        <w:tc>
          <w:tcPr>
            <w:tcW w:w="0" w:type="auto"/>
          </w:tcPr>
          <w:p w14:paraId="17C94411" w14:textId="77777777" w:rsidR="001612F7" w:rsidRPr="00B41A36" w:rsidRDefault="001612F7" w:rsidP="002529A7">
            <w:pPr>
              <w:pStyle w:val="TAL"/>
              <w:rPr>
                <w:sz w:val="16"/>
              </w:rPr>
            </w:pPr>
            <w:r>
              <w:rPr>
                <w:sz w:val="16"/>
              </w:rPr>
              <w:t>0285</w:t>
            </w:r>
          </w:p>
        </w:tc>
        <w:tc>
          <w:tcPr>
            <w:tcW w:w="0" w:type="auto"/>
          </w:tcPr>
          <w:p w14:paraId="1F44FAFF" w14:textId="77777777" w:rsidR="001612F7" w:rsidRPr="00B41A36" w:rsidRDefault="001612F7" w:rsidP="002529A7">
            <w:pPr>
              <w:pStyle w:val="TAR"/>
              <w:rPr>
                <w:sz w:val="16"/>
              </w:rPr>
            </w:pPr>
            <w:r>
              <w:rPr>
                <w:sz w:val="16"/>
              </w:rPr>
              <w:t>3</w:t>
            </w:r>
          </w:p>
        </w:tc>
        <w:tc>
          <w:tcPr>
            <w:tcW w:w="0" w:type="auto"/>
          </w:tcPr>
          <w:p w14:paraId="345DD2AB" w14:textId="77777777" w:rsidR="001612F7" w:rsidRPr="00B41A36" w:rsidRDefault="001612F7" w:rsidP="002529A7">
            <w:pPr>
              <w:pStyle w:val="TAL"/>
              <w:rPr>
                <w:sz w:val="16"/>
              </w:rPr>
            </w:pPr>
            <w:r>
              <w:rPr>
                <w:sz w:val="16"/>
              </w:rPr>
              <w:t>Rel-18</w:t>
            </w:r>
          </w:p>
        </w:tc>
        <w:tc>
          <w:tcPr>
            <w:tcW w:w="0" w:type="auto"/>
          </w:tcPr>
          <w:p w14:paraId="0E67AF49" w14:textId="77777777" w:rsidR="001612F7" w:rsidRPr="00B41A36" w:rsidRDefault="001612F7" w:rsidP="002529A7">
            <w:pPr>
              <w:pStyle w:val="TAL"/>
              <w:rPr>
                <w:sz w:val="16"/>
              </w:rPr>
            </w:pPr>
            <w:r>
              <w:rPr>
                <w:sz w:val="16"/>
              </w:rPr>
              <w:t>F</w:t>
            </w:r>
          </w:p>
        </w:tc>
        <w:tc>
          <w:tcPr>
            <w:tcW w:w="0" w:type="auto"/>
          </w:tcPr>
          <w:p w14:paraId="3ABC29BC" w14:textId="77777777" w:rsidR="001612F7" w:rsidRPr="00B41A36" w:rsidRDefault="001612F7" w:rsidP="002529A7">
            <w:pPr>
              <w:pStyle w:val="TAL"/>
              <w:rPr>
                <w:sz w:val="16"/>
              </w:rPr>
            </w:pPr>
            <w:r>
              <w:rPr>
                <w:sz w:val="16"/>
              </w:rPr>
              <w:t>TEI18_MBS4V2X</w:t>
            </w:r>
          </w:p>
        </w:tc>
        <w:tc>
          <w:tcPr>
            <w:tcW w:w="0" w:type="auto"/>
          </w:tcPr>
          <w:p w14:paraId="5F99DD33" w14:textId="77777777" w:rsidR="001612F7" w:rsidRPr="00B41A36" w:rsidRDefault="001612F7" w:rsidP="002529A7">
            <w:pPr>
              <w:pStyle w:val="TAL"/>
              <w:rPr>
                <w:sz w:val="16"/>
              </w:rPr>
            </w:pPr>
            <w:r>
              <w:rPr>
                <w:sz w:val="16"/>
              </w:rPr>
              <w:t>revised</w:t>
            </w:r>
          </w:p>
        </w:tc>
      </w:tr>
      <w:tr w:rsidR="001612F7" w14:paraId="13CE3619" w14:textId="77777777" w:rsidTr="002529A7">
        <w:tc>
          <w:tcPr>
            <w:tcW w:w="0" w:type="auto"/>
          </w:tcPr>
          <w:p w14:paraId="073B12B2" w14:textId="77777777" w:rsidR="001612F7" w:rsidRPr="00B41A36" w:rsidRDefault="001612F7" w:rsidP="002529A7">
            <w:pPr>
              <w:pStyle w:val="TAL"/>
              <w:rPr>
                <w:sz w:val="16"/>
              </w:rPr>
            </w:pPr>
            <w:r>
              <w:rPr>
                <w:sz w:val="16"/>
              </w:rPr>
              <w:t>C1-241550</w:t>
            </w:r>
          </w:p>
        </w:tc>
        <w:tc>
          <w:tcPr>
            <w:tcW w:w="0" w:type="auto"/>
          </w:tcPr>
          <w:p w14:paraId="0048E593" w14:textId="77777777" w:rsidR="001612F7" w:rsidRPr="00B41A36" w:rsidRDefault="001612F7" w:rsidP="002529A7">
            <w:pPr>
              <w:pStyle w:val="TAL"/>
              <w:rPr>
                <w:sz w:val="16"/>
              </w:rPr>
            </w:pPr>
            <w:r>
              <w:rPr>
                <w:sz w:val="16"/>
              </w:rPr>
              <w:t>MBS parameters</w:t>
            </w:r>
          </w:p>
        </w:tc>
        <w:tc>
          <w:tcPr>
            <w:tcW w:w="0" w:type="auto"/>
          </w:tcPr>
          <w:p w14:paraId="079BE0A5" w14:textId="77777777" w:rsidR="001612F7" w:rsidRPr="00B41A36" w:rsidRDefault="001612F7" w:rsidP="002529A7">
            <w:pPr>
              <w:pStyle w:val="TAL"/>
              <w:rPr>
                <w:sz w:val="16"/>
              </w:rPr>
            </w:pPr>
            <w:r>
              <w:rPr>
                <w:sz w:val="16"/>
              </w:rPr>
              <w:t>Ericsson, Nokia, Nokia Shanghai Bell</w:t>
            </w:r>
          </w:p>
        </w:tc>
        <w:tc>
          <w:tcPr>
            <w:tcW w:w="0" w:type="auto"/>
          </w:tcPr>
          <w:p w14:paraId="0205BBD1" w14:textId="77777777" w:rsidR="001612F7" w:rsidRPr="00B41A36" w:rsidRDefault="001612F7" w:rsidP="002529A7">
            <w:pPr>
              <w:pStyle w:val="TAL"/>
              <w:rPr>
                <w:sz w:val="16"/>
              </w:rPr>
            </w:pPr>
            <w:r>
              <w:rPr>
                <w:sz w:val="16"/>
              </w:rPr>
              <w:t>24.587</w:t>
            </w:r>
          </w:p>
        </w:tc>
        <w:tc>
          <w:tcPr>
            <w:tcW w:w="0" w:type="auto"/>
          </w:tcPr>
          <w:p w14:paraId="3102E050" w14:textId="77777777" w:rsidR="001612F7" w:rsidRPr="00B41A36" w:rsidRDefault="001612F7" w:rsidP="002529A7">
            <w:pPr>
              <w:pStyle w:val="TAL"/>
              <w:rPr>
                <w:sz w:val="16"/>
              </w:rPr>
            </w:pPr>
            <w:r>
              <w:rPr>
                <w:sz w:val="16"/>
              </w:rPr>
              <w:t>0285</w:t>
            </w:r>
          </w:p>
        </w:tc>
        <w:tc>
          <w:tcPr>
            <w:tcW w:w="0" w:type="auto"/>
          </w:tcPr>
          <w:p w14:paraId="56642BC4" w14:textId="77777777" w:rsidR="001612F7" w:rsidRPr="00B41A36" w:rsidRDefault="001612F7" w:rsidP="002529A7">
            <w:pPr>
              <w:pStyle w:val="TAR"/>
              <w:rPr>
                <w:sz w:val="16"/>
              </w:rPr>
            </w:pPr>
            <w:r>
              <w:rPr>
                <w:sz w:val="16"/>
              </w:rPr>
              <w:t>4</w:t>
            </w:r>
          </w:p>
        </w:tc>
        <w:tc>
          <w:tcPr>
            <w:tcW w:w="0" w:type="auto"/>
          </w:tcPr>
          <w:p w14:paraId="5BEFEBD2" w14:textId="77777777" w:rsidR="001612F7" w:rsidRPr="00B41A36" w:rsidRDefault="001612F7" w:rsidP="002529A7">
            <w:pPr>
              <w:pStyle w:val="TAL"/>
              <w:rPr>
                <w:sz w:val="16"/>
              </w:rPr>
            </w:pPr>
            <w:r>
              <w:rPr>
                <w:sz w:val="16"/>
              </w:rPr>
              <w:t>Rel-18</w:t>
            </w:r>
          </w:p>
        </w:tc>
        <w:tc>
          <w:tcPr>
            <w:tcW w:w="0" w:type="auto"/>
          </w:tcPr>
          <w:p w14:paraId="1E36CD87" w14:textId="77777777" w:rsidR="001612F7" w:rsidRPr="00B41A36" w:rsidRDefault="001612F7" w:rsidP="002529A7">
            <w:pPr>
              <w:pStyle w:val="TAL"/>
              <w:rPr>
                <w:sz w:val="16"/>
              </w:rPr>
            </w:pPr>
            <w:r>
              <w:rPr>
                <w:sz w:val="16"/>
              </w:rPr>
              <w:t>F</w:t>
            </w:r>
          </w:p>
        </w:tc>
        <w:tc>
          <w:tcPr>
            <w:tcW w:w="0" w:type="auto"/>
          </w:tcPr>
          <w:p w14:paraId="37777FA5" w14:textId="77777777" w:rsidR="001612F7" w:rsidRPr="00B41A36" w:rsidRDefault="001612F7" w:rsidP="002529A7">
            <w:pPr>
              <w:pStyle w:val="TAL"/>
              <w:rPr>
                <w:sz w:val="16"/>
              </w:rPr>
            </w:pPr>
            <w:r>
              <w:rPr>
                <w:sz w:val="16"/>
              </w:rPr>
              <w:t>TEI18_MBS4V2X</w:t>
            </w:r>
          </w:p>
        </w:tc>
        <w:tc>
          <w:tcPr>
            <w:tcW w:w="0" w:type="auto"/>
          </w:tcPr>
          <w:p w14:paraId="7E68C158" w14:textId="77777777" w:rsidR="001612F7" w:rsidRPr="00B41A36" w:rsidRDefault="001612F7" w:rsidP="002529A7">
            <w:pPr>
              <w:pStyle w:val="TAL"/>
              <w:rPr>
                <w:sz w:val="16"/>
              </w:rPr>
            </w:pPr>
            <w:r>
              <w:rPr>
                <w:sz w:val="16"/>
              </w:rPr>
              <w:t>revised</w:t>
            </w:r>
          </w:p>
        </w:tc>
      </w:tr>
      <w:tr w:rsidR="001612F7" w14:paraId="6DECAB5A" w14:textId="77777777" w:rsidTr="002529A7">
        <w:tc>
          <w:tcPr>
            <w:tcW w:w="0" w:type="auto"/>
          </w:tcPr>
          <w:p w14:paraId="68FE0A90" w14:textId="77777777" w:rsidR="001612F7" w:rsidRPr="00B41A36" w:rsidRDefault="001612F7" w:rsidP="002529A7">
            <w:pPr>
              <w:pStyle w:val="TAL"/>
              <w:rPr>
                <w:sz w:val="16"/>
              </w:rPr>
            </w:pPr>
            <w:r>
              <w:rPr>
                <w:sz w:val="16"/>
              </w:rPr>
              <w:t>C1-241836</w:t>
            </w:r>
          </w:p>
        </w:tc>
        <w:tc>
          <w:tcPr>
            <w:tcW w:w="0" w:type="auto"/>
          </w:tcPr>
          <w:p w14:paraId="74E819F7" w14:textId="77777777" w:rsidR="001612F7" w:rsidRPr="00B41A36" w:rsidRDefault="001612F7" w:rsidP="002529A7">
            <w:pPr>
              <w:pStyle w:val="TAL"/>
              <w:rPr>
                <w:sz w:val="16"/>
              </w:rPr>
            </w:pPr>
            <w:r>
              <w:rPr>
                <w:sz w:val="16"/>
              </w:rPr>
              <w:t>MBS parameters</w:t>
            </w:r>
          </w:p>
        </w:tc>
        <w:tc>
          <w:tcPr>
            <w:tcW w:w="0" w:type="auto"/>
          </w:tcPr>
          <w:p w14:paraId="073908E7" w14:textId="77777777" w:rsidR="001612F7" w:rsidRPr="00B41A36" w:rsidRDefault="001612F7" w:rsidP="002529A7">
            <w:pPr>
              <w:pStyle w:val="TAL"/>
              <w:rPr>
                <w:sz w:val="16"/>
              </w:rPr>
            </w:pPr>
            <w:r>
              <w:rPr>
                <w:sz w:val="16"/>
              </w:rPr>
              <w:t>Ericsson, Nokia, Nokia Shanghai Bell</w:t>
            </w:r>
          </w:p>
        </w:tc>
        <w:tc>
          <w:tcPr>
            <w:tcW w:w="0" w:type="auto"/>
          </w:tcPr>
          <w:p w14:paraId="3217363F" w14:textId="77777777" w:rsidR="001612F7" w:rsidRPr="00B41A36" w:rsidRDefault="001612F7" w:rsidP="002529A7">
            <w:pPr>
              <w:pStyle w:val="TAL"/>
              <w:rPr>
                <w:sz w:val="16"/>
              </w:rPr>
            </w:pPr>
            <w:r>
              <w:rPr>
                <w:sz w:val="16"/>
              </w:rPr>
              <w:t>24.587</w:t>
            </w:r>
          </w:p>
        </w:tc>
        <w:tc>
          <w:tcPr>
            <w:tcW w:w="0" w:type="auto"/>
          </w:tcPr>
          <w:p w14:paraId="3F88EECC" w14:textId="77777777" w:rsidR="001612F7" w:rsidRPr="00B41A36" w:rsidRDefault="001612F7" w:rsidP="002529A7">
            <w:pPr>
              <w:pStyle w:val="TAL"/>
              <w:rPr>
                <w:sz w:val="16"/>
              </w:rPr>
            </w:pPr>
            <w:r>
              <w:rPr>
                <w:sz w:val="16"/>
              </w:rPr>
              <w:t>0285</w:t>
            </w:r>
          </w:p>
        </w:tc>
        <w:tc>
          <w:tcPr>
            <w:tcW w:w="0" w:type="auto"/>
          </w:tcPr>
          <w:p w14:paraId="033DCEC5" w14:textId="77777777" w:rsidR="001612F7" w:rsidRPr="00B41A36" w:rsidRDefault="001612F7" w:rsidP="002529A7">
            <w:pPr>
              <w:pStyle w:val="TAR"/>
              <w:rPr>
                <w:sz w:val="16"/>
              </w:rPr>
            </w:pPr>
            <w:r>
              <w:rPr>
                <w:sz w:val="16"/>
              </w:rPr>
              <w:t>5</w:t>
            </w:r>
          </w:p>
        </w:tc>
        <w:tc>
          <w:tcPr>
            <w:tcW w:w="0" w:type="auto"/>
          </w:tcPr>
          <w:p w14:paraId="75321A0E" w14:textId="77777777" w:rsidR="001612F7" w:rsidRPr="00B41A36" w:rsidRDefault="001612F7" w:rsidP="002529A7">
            <w:pPr>
              <w:pStyle w:val="TAL"/>
              <w:rPr>
                <w:sz w:val="16"/>
              </w:rPr>
            </w:pPr>
            <w:r>
              <w:rPr>
                <w:sz w:val="16"/>
              </w:rPr>
              <w:t>Rel-18</w:t>
            </w:r>
          </w:p>
        </w:tc>
        <w:tc>
          <w:tcPr>
            <w:tcW w:w="0" w:type="auto"/>
          </w:tcPr>
          <w:p w14:paraId="1E1E77A9" w14:textId="77777777" w:rsidR="001612F7" w:rsidRPr="00B41A36" w:rsidRDefault="001612F7" w:rsidP="002529A7">
            <w:pPr>
              <w:pStyle w:val="TAL"/>
              <w:rPr>
                <w:sz w:val="16"/>
              </w:rPr>
            </w:pPr>
            <w:r>
              <w:rPr>
                <w:sz w:val="16"/>
              </w:rPr>
              <w:t>F</w:t>
            </w:r>
          </w:p>
        </w:tc>
        <w:tc>
          <w:tcPr>
            <w:tcW w:w="0" w:type="auto"/>
          </w:tcPr>
          <w:p w14:paraId="11E16072" w14:textId="77777777" w:rsidR="001612F7" w:rsidRPr="00B41A36" w:rsidRDefault="001612F7" w:rsidP="002529A7">
            <w:pPr>
              <w:pStyle w:val="TAL"/>
              <w:rPr>
                <w:sz w:val="16"/>
              </w:rPr>
            </w:pPr>
            <w:r>
              <w:rPr>
                <w:sz w:val="16"/>
              </w:rPr>
              <w:t>TEI18_MBS4V2X</w:t>
            </w:r>
          </w:p>
        </w:tc>
        <w:tc>
          <w:tcPr>
            <w:tcW w:w="0" w:type="auto"/>
          </w:tcPr>
          <w:p w14:paraId="0E3DA4EC" w14:textId="77777777" w:rsidR="001612F7" w:rsidRPr="00B41A36" w:rsidRDefault="001612F7" w:rsidP="002529A7">
            <w:pPr>
              <w:pStyle w:val="TAL"/>
              <w:rPr>
                <w:sz w:val="16"/>
              </w:rPr>
            </w:pPr>
            <w:r>
              <w:rPr>
                <w:sz w:val="16"/>
              </w:rPr>
              <w:t>agreed</w:t>
            </w:r>
          </w:p>
        </w:tc>
      </w:tr>
      <w:tr w:rsidR="001612F7" w14:paraId="61423C17" w14:textId="77777777" w:rsidTr="002529A7">
        <w:tc>
          <w:tcPr>
            <w:tcW w:w="0" w:type="auto"/>
          </w:tcPr>
          <w:p w14:paraId="2B768FB0" w14:textId="77777777" w:rsidR="001612F7" w:rsidRPr="00B41A36" w:rsidRDefault="001612F7" w:rsidP="002529A7">
            <w:pPr>
              <w:pStyle w:val="TAL"/>
              <w:rPr>
                <w:sz w:val="16"/>
              </w:rPr>
            </w:pPr>
            <w:r>
              <w:rPr>
                <w:sz w:val="16"/>
              </w:rPr>
              <w:t>C1-241183</w:t>
            </w:r>
          </w:p>
        </w:tc>
        <w:tc>
          <w:tcPr>
            <w:tcW w:w="0" w:type="auto"/>
          </w:tcPr>
          <w:p w14:paraId="7E730D4E" w14:textId="77777777" w:rsidR="001612F7" w:rsidRPr="00B41A36" w:rsidRDefault="001612F7" w:rsidP="002529A7">
            <w:pPr>
              <w:pStyle w:val="TAL"/>
              <w:rPr>
                <w:sz w:val="16"/>
              </w:rPr>
            </w:pPr>
            <w:r>
              <w:rPr>
                <w:sz w:val="16"/>
              </w:rPr>
              <w:t>Encoding of V2X local service information</w:t>
            </w:r>
          </w:p>
        </w:tc>
        <w:tc>
          <w:tcPr>
            <w:tcW w:w="0" w:type="auto"/>
          </w:tcPr>
          <w:p w14:paraId="1ED25649" w14:textId="77777777" w:rsidR="001612F7" w:rsidRPr="00B41A36" w:rsidRDefault="001612F7" w:rsidP="002529A7">
            <w:pPr>
              <w:pStyle w:val="TAL"/>
              <w:rPr>
                <w:sz w:val="16"/>
              </w:rPr>
            </w:pPr>
            <w:r>
              <w:rPr>
                <w:sz w:val="16"/>
              </w:rPr>
              <w:t xml:space="preserve">Ericsson, Nokia, Nokia Shanghai Bell, Huawei, </w:t>
            </w:r>
            <w:proofErr w:type="spellStart"/>
            <w:r>
              <w:rPr>
                <w:sz w:val="16"/>
              </w:rPr>
              <w:t>HiSilicon</w:t>
            </w:r>
            <w:proofErr w:type="spellEnd"/>
          </w:p>
        </w:tc>
        <w:tc>
          <w:tcPr>
            <w:tcW w:w="0" w:type="auto"/>
          </w:tcPr>
          <w:p w14:paraId="0644E632" w14:textId="77777777" w:rsidR="001612F7" w:rsidRPr="00B41A36" w:rsidRDefault="001612F7" w:rsidP="002529A7">
            <w:pPr>
              <w:pStyle w:val="TAL"/>
              <w:rPr>
                <w:sz w:val="16"/>
              </w:rPr>
            </w:pPr>
            <w:r>
              <w:rPr>
                <w:sz w:val="16"/>
              </w:rPr>
              <w:t>24.587</w:t>
            </w:r>
          </w:p>
        </w:tc>
        <w:tc>
          <w:tcPr>
            <w:tcW w:w="0" w:type="auto"/>
          </w:tcPr>
          <w:p w14:paraId="1C3FBE12" w14:textId="77777777" w:rsidR="001612F7" w:rsidRPr="00B41A36" w:rsidRDefault="001612F7" w:rsidP="002529A7">
            <w:pPr>
              <w:pStyle w:val="TAL"/>
              <w:rPr>
                <w:sz w:val="16"/>
              </w:rPr>
            </w:pPr>
            <w:r>
              <w:rPr>
                <w:sz w:val="16"/>
              </w:rPr>
              <w:t>0286</w:t>
            </w:r>
          </w:p>
        </w:tc>
        <w:tc>
          <w:tcPr>
            <w:tcW w:w="0" w:type="auto"/>
          </w:tcPr>
          <w:p w14:paraId="546B6AF7" w14:textId="77777777" w:rsidR="001612F7" w:rsidRPr="00B41A36" w:rsidRDefault="001612F7" w:rsidP="002529A7">
            <w:pPr>
              <w:pStyle w:val="TAR"/>
              <w:rPr>
                <w:sz w:val="16"/>
              </w:rPr>
            </w:pPr>
            <w:r>
              <w:rPr>
                <w:sz w:val="16"/>
              </w:rPr>
              <w:t>2</w:t>
            </w:r>
          </w:p>
        </w:tc>
        <w:tc>
          <w:tcPr>
            <w:tcW w:w="0" w:type="auto"/>
          </w:tcPr>
          <w:p w14:paraId="37F368F0" w14:textId="77777777" w:rsidR="001612F7" w:rsidRPr="00B41A36" w:rsidRDefault="001612F7" w:rsidP="002529A7">
            <w:pPr>
              <w:pStyle w:val="TAL"/>
              <w:rPr>
                <w:sz w:val="16"/>
              </w:rPr>
            </w:pPr>
            <w:r>
              <w:rPr>
                <w:sz w:val="16"/>
              </w:rPr>
              <w:t>Rel-18</w:t>
            </w:r>
          </w:p>
        </w:tc>
        <w:tc>
          <w:tcPr>
            <w:tcW w:w="0" w:type="auto"/>
          </w:tcPr>
          <w:p w14:paraId="100D858C" w14:textId="77777777" w:rsidR="001612F7" w:rsidRPr="00B41A36" w:rsidRDefault="001612F7" w:rsidP="002529A7">
            <w:pPr>
              <w:pStyle w:val="TAL"/>
              <w:rPr>
                <w:sz w:val="16"/>
              </w:rPr>
            </w:pPr>
            <w:r>
              <w:rPr>
                <w:sz w:val="16"/>
              </w:rPr>
              <w:t>F</w:t>
            </w:r>
          </w:p>
        </w:tc>
        <w:tc>
          <w:tcPr>
            <w:tcW w:w="0" w:type="auto"/>
          </w:tcPr>
          <w:p w14:paraId="71C914D6" w14:textId="77777777" w:rsidR="001612F7" w:rsidRPr="00B41A36" w:rsidRDefault="001612F7" w:rsidP="002529A7">
            <w:pPr>
              <w:pStyle w:val="TAL"/>
              <w:rPr>
                <w:sz w:val="16"/>
              </w:rPr>
            </w:pPr>
            <w:r>
              <w:rPr>
                <w:sz w:val="16"/>
              </w:rPr>
              <w:t>TEI18_MBS4V2X</w:t>
            </w:r>
          </w:p>
        </w:tc>
        <w:tc>
          <w:tcPr>
            <w:tcW w:w="0" w:type="auto"/>
          </w:tcPr>
          <w:p w14:paraId="4A3152CC" w14:textId="77777777" w:rsidR="001612F7" w:rsidRPr="00B41A36" w:rsidRDefault="001612F7" w:rsidP="002529A7">
            <w:pPr>
              <w:pStyle w:val="TAL"/>
              <w:rPr>
                <w:sz w:val="16"/>
              </w:rPr>
            </w:pPr>
            <w:r>
              <w:rPr>
                <w:sz w:val="16"/>
              </w:rPr>
              <w:t>agreed</w:t>
            </w:r>
          </w:p>
        </w:tc>
      </w:tr>
      <w:tr w:rsidR="001612F7" w14:paraId="689D047C" w14:textId="77777777" w:rsidTr="002529A7">
        <w:tc>
          <w:tcPr>
            <w:tcW w:w="0" w:type="auto"/>
          </w:tcPr>
          <w:p w14:paraId="45083258" w14:textId="77777777" w:rsidR="001612F7" w:rsidRPr="00B41A36" w:rsidRDefault="001612F7" w:rsidP="002529A7">
            <w:pPr>
              <w:pStyle w:val="TAL"/>
              <w:rPr>
                <w:sz w:val="16"/>
              </w:rPr>
            </w:pPr>
            <w:r>
              <w:rPr>
                <w:sz w:val="16"/>
              </w:rPr>
              <w:t>C1-240701</w:t>
            </w:r>
          </w:p>
        </w:tc>
        <w:tc>
          <w:tcPr>
            <w:tcW w:w="0" w:type="auto"/>
          </w:tcPr>
          <w:p w14:paraId="66803AB3"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6058D1F9" w14:textId="77777777" w:rsidR="001612F7" w:rsidRPr="00B41A36" w:rsidRDefault="001612F7" w:rsidP="002529A7">
            <w:pPr>
              <w:pStyle w:val="TAL"/>
              <w:rPr>
                <w:sz w:val="16"/>
              </w:rPr>
            </w:pPr>
            <w:r>
              <w:rPr>
                <w:sz w:val="16"/>
              </w:rPr>
              <w:t>ZTE</w:t>
            </w:r>
          </w:p>
        </w:tc>
        <w:tc>
          <w:tcPr>
            <w:tcW w:w="0" w:type="auto"/>
          </w:tcPr>
          <w:p w14:paraId="4A7C1B58" w14:textId="77777777" w:rsidR="001612F7" w:rsidRPr="00B41A36" w:rsidRDefault="001612F7" w:rsidP="002529A7">
            <w:pPr>
              <w:pStyle w:val="TAL"/>
              <w:rPr>
                <w:sz w:val="16"/>
              </w:rPr>
            </w:pPr>
            <w:r>
              <w:rPr>
                <w:sz w:val="16"/>
              </w:rPr>
              <w:t>24.587</w:t>
            </w:r>
          </w:p>
        </w:tc>
        <w:tc>
          <w:tcPr>
            <w:tcW w:w="0" w:type="auto"/>
          </w:tcPr>
          <w:p w14:paraId="1631C94D" w14:textId="77777777" w:rsidR="001612F7" w:rsidRPr="00B41A36" w:rsidRDefault="001612F7" w:rsidP="002529A7">
            <w:pPr>
              <w:pStyle w:val="TAL"/>
              <w:rPr>
                <w:sz w:val="16"/>
              </w:rPr>
            </w:pPr>
            <w:r>
              <w:rPr>
                <w:sz w:val="16"/>
              </w:rPr>
              <w:t>0294</w:t>
            </w:r>
          </w:p>
        </w:tc>
        <w:tc>
          <w:tcPr>
            <w:tcW w:w="0" w:type="auto"/>
          </w:tcPr>
          <w:p w14:paraId="0F0449A5" w14:textId="77777777" w:rsidR="001612F7" w:rsidRPr="00B41A36" w:rsidRDefault="001612F7" w:rsidP="002529A7">
            <w:pPr>
              <w:pStyle w:val="TAR"/>
              <w:rPr>
                <w:sz w:val="16"/>
              </w:rPr>
            </w:pPr>
          </w:p>
        </w:tc>
        <w:tc>
          <w:tcPr>
            <w:tcW w:w="0" w:type="auto"/>
          </w:tcPr>
          <w:p w14:paraId="3289FB09" w14:textId="77777777" w:rsidR="001612F7" w:rsidRPr="00B41A36" w:rsidRDefault="001612F7" w:rsidP="002529A7">
            <w:pPr>
              <w:pStyle w:val="TAL"/>
              <w:rPr>
                <w:sz w:val="16"/>
              </w:rPr>
            </w:pPr>
            <w:r>
              <w:rPr>
                <w:sz w:val="16"/>
              </w:rPr>
              <w:t>Rel-18</w:t>
            </w:r>
          </w:p>
        </w:tc>
        <w:tc>
          <w:tcPr>
            <w:tcW w:w="0" w:type="auto"/>
          </w:tcPr>
          <w:p w14:paraId="727055AB" w14:textId="77777777" w:rsidR="001612F7" w:rsidRPr="00B41A36" w:rsidRDefault="001612F7" w:rsidP="002529A7">
            <w:pPr>
              <w:pStyle w:val="TAL"/>
              <w:rPr>
                <w:sz w:val="16"/>
              </w:rPr>
            </w:pPr>
            <w:r>
              <w:rPr>
                <w:sz w:val="16"/>
              </w:rPr>
              <w:t>F</w:t>
            </w:r>
          </w:p>
        </w:tc>
        <w:tc>
          <w:tcPr>
            <w:tcW w:w="0" w:type="auto"/>
          </w:tcPr>
          <w:p w14:paraId="5A93734F" w14:textId="77777777" w:rsidR="001612F7" w:rsidRPr="00B41A36" w:rsidRDefault="001612F7" w:rsidP="002529A7">
            <w:pPr>
              <w:pStyle w:val="TAL"/>
              <w:rPr>
                <w:sz w:val="16"/>
              </w:rPr>
            </w:pPr>
            <w:r>
              <w:rPr>
                <w:sz w:val="16"/>
              </w:rPr>
              <w:t>Ranging_SL</w:t>
            </w:r>
          </w:p>
        </w:tc>
        <w:tc>
          <w:tcPr>
            <w:tcW w:w="0" w:type="auto"/>
          </w:tcPr>
          <w:p w14:paraId="65BB9702" w14:textId="77777777" w:rsidR="001612F7" w:rsidRPr="00B41A36" w:rsidRDefault="001612F7" w:rsidP="002529A7">
            <w:pPr>
              <w:pStyle w:val="TAL"/>
              <w:rPr>
                <w:sz w:val="16"/>
              </w:rPr>
            </w:pPr>
            <w:r>
              <w:rPr>
                <w:sz w:val="16"/>
              </w:rPr>
              <w:t>revised</w:t>
            </w:r>
          </w:p>
        </w:tc>
      </w:tr>
      <w:tr w:rsidR="001612F7" w14:paraId="77C3FAC2" w14:textId="77777777" w:rsidTr="002529A7">
        <w:tc>
          <w:tcPr>
            <w:tcW w:w="0" w:type="auto"/>
          </w:tcPr>
          <w:p w14:paraId="6AC2044D" w14:textId="77777777" w:rsidR="001612F7" w:rsidRPr="00B41A36" w:rsidRDefault="001612F7" w:rsidP="002529A7">
            <w:pPr>
              <w:pStyle w:val="TAL"/>
              <w:rPr>
                <w:sz w:val="16"/>
              </w:rPr>
            </w:pPr>
            <w:r>
              <w:rPr>
                <w:sz w:val="16"/>
              </w:rPr>
              <w:t>C1-241608</w:t>
            </w:r>
          </w:p>
        </w:tc>
        <w:tc>
          <w:tcPr>
            <w:tcW w:w="0" w:type="auto"/>
          </w:tcPr>
          <w:p w14:paraId="302BF675"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219AC358" w14:textId="77777777" w:rsidR="001612F7" w:rsidRPr="00B41A36" w:rsidRDefault="001612F7" w:rsidP="002529A7">
            <w:pPr>
              <w:pStyle w:val="TAL"/>
              <w:rPr>
                <w:sz w:val="16"/>
              </w:rPr>
            </w:pPr>
            <w:r>
              <w:rPr>
                <w:sz w:val="16"/>
              </w:rPr>
              <w:t>ZTE</w:t>
            </w:r>
          </w:p>
        </w:tc>
        <w:tc>
          <w:tcPr>
            <w:tcW w:w="0" w:type="auto"/>
          </w:tcPr>
          <w:p w14:paraId="4944BC78" w14:textId="77777777" w:rsidR="001612F7" w:rsidRPr="00B41A36" w:rsidRDefault="001612F7" w:rsidP="002529A7">
            <w:pPr>
              <w:pStyle w:val="TAL"/>
              <w:rPr>
                <w:sz w:val="16"/>
              </w:rPr>
            </w:pPr>
            <w:r>
              <w:rPr>
                <w:sz w:val="16"/>
              </w:rPr>
              <w:t>24.587</w:t>
            </w:r>
          </w:p>
        </w:tc>
        <w:tc>
          <w:tcPr>
            <w:tcW w:w="0" w:type="auto"/>
          </w:tcPr>
          <w:p w14:paraId="6CFF1597" w14:textId="77777777" w:rsidR="001612F7" w:rsidRPr="00B41A36" w:rsidRDefault="001612F7" w:rsidP="002529A7">
            <w:pPr>
              <w:pStyle w:val="TAL"/>
              <w:rPr>
                <w:sz w:val="16"/>
              </w:rPr>
            </w:pPr>
            <w:r>
              <w:rPr>
                <w:sz w:val="16"/>
              </w:rPr>
              <w:t>0294</w:t>
            </w:r>
          </w:p>
        </w:tc>
        <w:tc>
          <w:tcPr>
            <w:tcW w:w="0" w:type="auto"/>
          </w:tcPr>
          <w:p w14:paraId="10EC456F" w14:textId="77777777" w:rsidR="001612F7" w:rsidRPr="00B41A36" w:rsidRDefault="001612F7" w:rsidP="002529A7">
            <w:pPr>
              <w:pStyle w:val="TAR"/>
              <w:rPr>
                <w:sz w:val="16"/>
              </w:rPr>
            </w:pPr>
            <w:r>
              <w:rPr>
                <w:sz w:val="16"/>
              </w:rPr>
              <w:t>1</w:t>
            </w:r>
          </w:p>
        </w:tc>
        <w:tc>
          <w:tcPr>
            <w:tcW w:w="0" w:type="auto"/>
          </w:tcPr>
          <w:p w14:paraId="5330654D" w14:textId="77777777" w:rsidR="001612F7" w:rsidRPr="00B41A36" w:rsidRDefault="001612F7" w:rsidP="002529A7">
            <w:pPr>
              <w:pStyle w:val="TAL"/>
              <w:rPr>
                <w:sz w:val="16"/>
              </w:rPr>
            </w:pPr>
            <w:r>
              <w:rPr>
                <w:sz w:val="16"/>
              </w:rPr>
              <w:t>Rel-18</w:t>
            </w:r>
          </w:p>
        </w:tc>
        <w:tc>
          <w:tcPr>
            <w:tcW w:w="0" w:type="auto"/>
          </w:tcPr>
          <w:p w14:paraId="02AB1ABC" w14:textId="77777777" w:rsidR="001612F7" w:rsidRPr="00B41A36" w:rsidRDefault="001612F7" w:rsidP="002529A7">
            <w:pPr>
              <w:pStyle w:val="TAL"/>
              <w:rPr>
                <w:sz w:val="16"/>
              </w:rPr>
            </w:pPr>
            <w:r>
              <w:rPr>
                <w:sz w:val="16"/>
              </w:rPr>
              <w:t>F</w:t>
            </w:r>
          </w:p>
        </w:tc>
        <w:tc>
          <w:tcPr>
            <w:tcW w:w="0" w:type="auto"/>
          </w:tcPr>
          <w:p w14:paraId="792D5704" w14:textId="77777777" w:rsidR="001612F7" w:rsidRPr="00B41A36" w:rsidRDefault="001612F7" w:rsidP="002529A7">
            <w:pPr>
              <w:pStyle w:val="TAL"/>
              <w:rPr>
                <w:sz w:val="16"/>
              </w:rPr>
            </w:pPr>
            <w:r>
              <w:rPr>
                <w:sz w:val="16"/>
              </w:rPr>
              <w:t>Ranging_SL</w:t>
            </w:r>
          </w:p>
        </w:tc>
        <w:tc>
          <w:tcPr>
            <w:tcW w:w="0" w:type="auto"/>
          </w:tcPr>
          <w:p w14:paraId="5B70218D" w14:textId="77777777" w:rsidR="001612F7" w:rsidRPr="00B41A36" w:rsidRDefault="001612F7" w:rsidP="002529A7">
            <w:pPr>
              <w:pStyle w:val="TAL"/>
              <w:rPr>
                <w:sz w:val="16"/>
              </w:rPr>
            </w:pPr>
            <w:r>
              <w:rPr>
                <w:sz w:val="16"/>
              </w:rPr>
              <w:t>revised</w:t>
            </w:r>
          </w:p>
        </w:tc>
      </w:tr>
      <w:tr w:rsidR="001612F7" w14:paraId="6136503D" w14:textId="77777777" w:rsidTr="002529A7">
        <w:tc>
          <w:tcPr>
            <w:tcW w:w="0" w:type="auto"/>
          </w:tcPr>
          <w:p w14:paraId="3477CAD4" w14:textId="77777777" w:rsidR="001612F7" w:rsidRPr="00B41A36" w:rsidRDefault="001612F7" w:rsidP="002529A7">
            <w:pPr>
              <w:pStyle w:val="TAL"/>
              <w:rPr>
                <w:sz w:val="16"/>
              </w:rPr>
            </w:pPr>
            <w:r>
              <w:rPr>
                <w:sz w:val="16"/>
              </w:rPr>
              <w:t>C1-241621</w:t>
            </w:r>
          </w:p>
        </w:tc>
        <w:tc>
          <w:tcPr>
            <w:tcW w:w="0" w:type="auto"/>
          </w:tcPr>
          <w:p w14:paraId="72AD05A6"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72BE9AF3" w14:textId="77777777" w:rsidR="001612F7" w:rsidRPr="00B41A36" w:rsidRDefault="001612F7" w:rsidP="002529A7">
            <w:pPr>
              <w:pStyle w:val="TAL"/>
              <w:rPr>
                <w:sz w:val="16"/>
              </w:rPr>
            </w:pPr>
            <w:r>
              <w:rPr>
                <w:sz w:val="16"/>
              </w:rPr>
              <w:t>ZTE</w:t>
            </w:r>
          </w:p>
        </w:tc>
        <w:tc>
          <w:tcPr>
            <w:tcW w:w="0" w:type="auto"/>
          </w:tcPr>
          <w:p w14:paraId="154B60FA" w14:textId="77777777" w:rsidR="001612F7" w:rsidRPr="00B41A36" w:rsidRDefault="001612F7" w:rsidP="002529A7">
            <w:pPr>
              <w:pStyle w:val="TAL"/>
              <w:rPr>
                <w:sz w:val="16"/>
              </w:rPr>
            </w:pPr>
            <w:r>
              <w:rPr>
                <w:sz w:val="16"/>
              </w:rPr>
              <w:t>24.587</w:t>
            </w:r>
          </w:p>
        </w:tc>
        <w:tc>
          <w:tcPr>
            <w:tcW w:w="0" w:type="auto"/>
          </w:tcPr>
          <w:p w14:paraId="07D424AD" w14:textId="77777777" w:rsidR="001612F7" w:rsidRPr="00B41A36" w:rsidRDefault="001612F7" w:rsidP="002529A7">
            <w:pPr>
              <w:pStyle w:val="TAL"/>
              <w:rPr>
                <w:sz w:val="16"/>
              </w:rPr>
            </w:pPr>
            <w:r>
              <w:rPr>
                <w:sz w:val="16"/>
              </w:rPr>
              <w:t>0294</w:t>
            </w:r>
          </w:p>
        </w:tc>
        <w:tc>
          <w:tcPr>
            <w:tcW w:w="0" w:type="auto"/>
          </w:tcPr>
          <w:p w14:paraId="708FA9C2" w14:textId="77777777" w:rsidR="001612F7" w:rsidRPr="00B41A36" w:rsidRDefault="001612F7" w:rsidP="002529A7">
            <w:pPr>
              <w:pStyle w:val="TAR"/>
              <w:rPr>
                <w:sz w:val="16"/>
              </w:rPr>
            </w:pPr>
            <w:r>
              <w:rPr>
                <w:sz w:val="16"/>
              </w:rPr>
              <w:t>2</w:t>
            </w:r>
          </w:p>
        </w:tc>
        <w:tc>
          <w:tcPr>
            <w:tcW w:w="0" w:type="auto"/>
          </w:tcPr>
          <w:p w14:paraId="5270580F" w14:textId="77777777" w:rsidR="001612F7" w:rsidRPr="00B41A36" w:rsidRDefault="001612F7" w:rsidP="002529A7">
            <w:pPr>
              <w:pStyle w:val="TAL"/>
              <w:rPr>
                <w:sz w:val="16"/>
              </w:rPr>
            </w:pPr>
            <w:r>
              <w:rPr>
                <w:sz w:val="16"/>
              </w:rPr>
              <w:t>Rel-18</w:t>
            </w:r>
          </w:p>
        </w:tc>
        <w:tc>
          <w:tcPr>
            <w:tcW w:w="0" w:type="auto"/>
          </w:tcPr>
          <w:p w14:paraId="3AEF1689" w14:textId="77777777" w:rsidR="001612F7" w:rsidRPr="00B41A36" w:rsidRDefault="001612F7" w:rsidP="002529A7">
            <w:pPr>
              <w:pStyle w:val="TAL"/>
              <w:rPr>
                <w:sz w:val="16"/>
              </w:rPr>
            </w:pPr>
            <w:r>
              <w:rPr>
                <w:sz w:val="16"/>
              </w:rPr>
              <w:t>F</w:t>
            </w:r>
          </w:p>
        </w:tc>
        <w:tc>
          <w:tcPr>
            <w:tcW w:w="0" w:type="auto"/>
          </w:tcPr>
          <w:p w14:paraId="01404C82" w14:textId="77777777" w:rsidR="001612F7" w:rsidRPr="00B41A36" w:rsidRDefault="001612F7" w:rsidP="002529A7">
            <w:pPr>
              <w:pStyle w:val="TAL"/>
              <w:rPr>
                <w:sz w:val="16"/>
              </w:rPr>
            </w:pPr>
            <w:r>
              <w:rPr>
                <w:sz w:val="16"/>
              </w:rPr>
              <w:t>Ranging_SL</w:t>
            </w:r>
          </w:p>
        </w:tc>
        <w:tc>
          <w:tcPr>
            <w:tcW w:w="0" w:type="auto"/>
          </w:tcPr>
          <w:p w14:paraId="1AC3B653" w14:textId="77777777" w:rsidR="001612F7" w:rsidRPr="00B41A36" w:rsidRDefault="001612F7" w:rsidP="002529A7">
            <w:pPr>
              <w:pStyle w:val="TAL"/>
              <w:rPr>
                <w:sz w:val="16"/>
              </w:rPr>
            </w:pPr>
            <w:r>
              <w:rPr>
                <w:sz w:val="16"/>
              </w:rPr>
              <w:t>agreed</w:t>
            </w:r>
          </w:p>
        </w:tc>
      </w:tr>
      <w:tr w:rsidR="001612F7" w14:paraId="4F6CEB13" w14:textId="77777777" w:rsidTr="002529A7">
        <w:tc>
          <w:tcPr>
            <w:tcW w:w="0" w:type="auto"/>
          </w:tcPr>
          <w:p w14:paraId="7BB12171" w14:textId="77777777" w:rsidR="001612F7" w:rsidRPr="00B41A36" w:rsidRDefault="001612F7" w:rsidP="002529A7">
            <w:pPr>
              <w:pStyle w:val="TAL"/>
              <w:rPr>
                <w:sz w:val="16"/>
              </w:rPr>
            </w:pPr>
            <w:r>
              <w:rPr>
                <w:sz w:val="16"/>
              </w:rPr>
              <w:t>C1-241018</w:t>
            </w:r>
          </w:p>
        </w:tc>
        <w:tc>
          <w:tcPr>
            <w:tcW w:w="0" w:type="auto"/>
          </w:tcPr>
          <w:p w14:paraId="555CD626" w14:textId="77777777" w:rsidR="001612F7" w:rsidRPr="00B41A36" w:rsidRDefault="001612F7" w:rsidP="002529A7">
            <w:pPr>
              <w:pStyle w:val="TAL"/>
              <w:rPr>
                <w:sz w:val="16"/>
              </w:rPr>
            </w:pPr>
            <w:r>
              <w:rPr>
                <w:sz w:val="16"/>
              </w:rPr>
              <w:t>Void</w:t>
            </w:r>
          </w:p>
        </w:tc>
        <w:tc>
          <w:tcPr>
            <w:tcW w:w="0" w:type="auto"/>
          </w:tcPr>
          <w:p w14:paraId="6590516F" w14:textId="77777777" w:rsidR="001612F7" w:rsidRPr="00B41A36" w:rsidRDefault="001612F7" w:rsidP="002529A7">
            <w:pPr>
              <w:pStyle w:val="TAL"/>
              <w:rPr>
                <w:sz w:val="16"/>
              </w:rPr>
            </w:pPr>
            <w:r>
              <w:rPr>
                <w:sz w:val="16"/>
              </w:rPr>
              <w:t>Void</w:t>
            </w:r>
          </w:p>
        </w:tc>
        <w:tc>
          <w:tcPr>
            <w:tcW w:w="0" w:type="auto"/>
          </w:tcPr>
          <w:p w14:paraId="6C910329" w14:textId="77777777" w:rsidR="001612F7" w:rsidRPr="00B41A36" w:rsidRDefault="001612F7" w:rsidP="002529A7">
            <w:pPr>
              <w:pStyle w:val="TAL"/>
              <w:rPr>
                <w:sz w:val="16"/>
              </w:rPr>
            </w:pPr>
            <w:r>
              <w:rPr>
                <w:sz w:val="16"/>
              </w:rPr>
              <w:t>24.587</w:t>
            </w:r>
          </w:p>
        </w:tc>
        <w:tc>
          <w:tcPr>
            <w:tcW w:w="0" w:type="auto"/>
          </w:tcPr>
          <w:p w14:paraId="1233350F" w14:textId="77777777" w:rsidR="001612F7" w:rsidRPr="00B41A36" w:rsidRDefault="001612F7" w:rsidP="002529A7">
            <w:pPr>
              <w:pStyle w:val="TAL"/>
              <w:rPr>
                <w:sz w:val="16"/>
              </w:rPr>
            </w:pPr>
            <w:r>
              <w:rPr>
                <w:sz w:val="16"/>
              </w:rPr>
              <w:t>0295</w:t>
            </w:r>
          </w:p>
        </w:tc>
        <w:tc>
          <w:tcPr>
            <w:tcW w:w="0" w:type="auto"/>
          </w:tcPr>
          <w:p w14:paraId="518728FC" w14:textId="77777777" w:rsidR="001612F7" w:rsidRPr="00B41A36" w:rsidRDefault="001612F7" w:rsidP="002529A7">
            <w:pPr>
              <w:pStyle w:val="TAR"/>
              <w:rPr>
                <w:sz w:val="16"/>
              </w:rPr>
            </w:pPr>
          </w:p>
        </w:tc>
        <w:tc>
          <w:tcPr>
            <w:tcW w:w="0" w:type="auto"/>
          </w:tcPr>
          <w:p w14:paraId="493C2FA7" w14:textId="77777777" w:rsidR="001612F7" w:rsidRPr="00B41A36" w:rsidRDefault="001612F7" w:rsidP="002529A7">
            <w:pPr>
              <w:pStyle w:val="TAL"/>
              <w:rPr>
                <w:sz w:val="16"/>
              </w:rPr>
            </w:pPr>
            <w:r>
              <w:rPr>
                <w:sz w:val="16"/>
              </w:rPr>
              <w:t>Rel-18</w:t>
            </w:r>
          </w:p>
        </w:tc>
        <w:tc>
          <w:tcPr>
            <w:tcW w:w="0" w:type="auto"/>
          </w:tcPr>
          <w:p w14:paraId="24FCE6EC" w14:textId="77777777" w:rsidR="001612F7" w:rsidRPr="00B41A36" w:rsidRDefault="001612F7" w:rsidP="002529A7">
            <w:pPr>
              <w:pStyle w:val="TAL"/>
              <w:rPr>
                <w:sz w:val="16"/>
              </w:rPr>
            </w:pPr>
            <w:r>
              <w:rPr>
                <w:sz w:val="16"/>
              </w:rPr>
              <w:t>F</w:t>
            </w:r>
          </w:p>
        </w:tc>
        <w:tc>
          <w:tcPr>
            <w:tcW w:w="0" w:type="auto"/>
          </w:tcPr>
          <w:p w14:paraId="1533A9A1" w14:textId="77777777" w:rsidR="001612F7" w:rsidRPr="00B41A36" w:rsidRDefault="001612F7" w:rsidP="002529A7">
            <w:pPr>
              <w:pStyle w:val="TAL"/>
              <w:rPr>
                <w:sz w:val="16"/>
              </w:rPr>
            </w:pPr>
            <w:r>
              <w:rPr>
                <w:sz w:val="16"/>
              </w:rPr>
              <w:t>TEI18_MBS4V2X</w:t>
            </w:r>
          </w:p>
        </w:tc>
        <w:tc>
          <w:tcPr>
            <w:tcW w:w="0" w:type="auto"/>
          </w:tcPr>
          <w:p w14:paraId="79FF3A4F" w14:textId="77777777" w:rsidR="001612F7" w:rsidRPr="00B41A36" w:rsidRDefault="001612F7" w:rsidP="002529A7">
            <w:pPr>
              <w:pStyle w:val="TAL"/>
              <w:rPr>
                <w:sz w:val="16"/>
              </w:rPr>
            </w:pPr>
            <w:r>
              <w:rPr>
                <w:sz w:val="16"/>
              </w:rPr>
              <w:t>withdrawn</w:t>
            </w:r>
          </w:p>
        </w:tc>
      </w:tr>
      <w:tr w:rsidR="001612F7" w14:paraId="324041E7" w14:textId="77777777" w:rsidTr="002529A7">
        <w:tc>
          <w:tcPr>
            <w:tcW w:w="0" w:type="auto"/>
          </w:tcPr>
          <w:p w14:paraId="208313D7" w14:textId="77777777" w:rsidR="001612F7" w:rsidRPr="00B41A36" w:rsidRDefault="001612F7" w:rsidP="002529A7">
            <w:pPr>
              <w:pStyle w:val="TAL"/>
              <w:rPr>
                <w:sz w:val="16"/>
              </w:rPr>
            </w:pPr>
            <w:r>
              <w:rPr>
                <w:sz w:val="16"/>
              </w:rPr>
              <w:t>C1-241075</w:t>
            </w:r>
          </w:p>
        </w:tc>
        <w:tc>
          <w:tcPr>
            <w:tcW w:w="0" w:type="auto"/>
          </w:tcPr>
          <w:p w14:paraId="5F9CF413" w14:textId="77777777" w:rsidR="001612F7" w:rsidRPr="00B41A36" w:rsidRDefault="001612F7" w:rsidP="002529A7">
            <w:pPr>
              <w:pStyle w:val="TAL"/>
              <w:rPr>
                <w:sz w:val="16"/>
              </w:rPr>
            </w:pPr>
            <w:r>
              <w:rPr>
                <w:sz w:val="16"/>
              </w:rPr>
              <w:t>Corrections related to MBS for V2X</w:t>
            </w:r>
          </w:p>
        </w:tc>
        <w:tc>
          <w:tcPr>
            <w:tcW w:w="0" w:type="auto"/>
          </w:tcPr>
          <w:p w14:paraId="234C55FF" w14:textId="77777777" w:rsidR="001612F7" w:rsidRPr="00B41A36" w:rsidRDefault="001612F7" w:rsidP="002529A7">
            <w:pPr>
              <w:pStyle w:val="TAL"/>
              <w:rPr>
                <w:sz w:val="16"/>
              </w:rPr>
            </w:pPr>
            <w:r>
              <w:rPr>
                <w:sz w:val="16"/>
              </w:rPr>
              <w:t>Nokia, Nokia Shanghai Bell</w:t>
            </w:r>
          </w:p>
        </w:tc>
        <w:tc>
          <w:tcPr>
            <w:tcW w:w="0" w:type="auto"/>
          </w:tcPr>
          <w:p w14:paraId="428BC9FD" w14:textId="77777777" w:rsidR="001612F7" w:rsidRPr="00B41A36" w:rsidRDefault="001612F7" w:rsidP="002529A7">
            <w:pPr>
              <w:pStyle w:val="TAL"/>
              <w:rPr>
                <w:sz w:val="16"/>
              </w:rPr>
            </w:pPr>
            <w:r>
              <w:rPr>
                <w:sz w:val="16"/>
              </w:rPr>
              <w:t>24.587</w:t>
            </w:r>
          </w:p>
        </w:tc>
        <w:tc>
          <w:tcPr>
            <w:tcW w:w="0" w:type="auto"/>
          </w:tcPr>
          <w:p w14:paraId="07D0CB27" w14:textId="77777777" w:rsidR="001612F7" w:rsidRPr="00B41A36" w:rsidRDefault="001612F7" w:rsidP="002529A7">
            <w:pPr>
              <w:pStyle w:val="TAL"/>
              <w:rPr>
                <w:sz w:val="16"/>
              </w:rPr>
            </w:pPr>
            <w:r>
              <w:rPr>
                <w:sz w:val="16"/>
              </w:rPr>
              <w:t>0296</w:t>
            </w:r>
          </w:p>
        </w:tc>
        <w:tc>
          <w:tcPr>
            <w:tcW w:w="0" w:type="auto"/>
          </w:tcPr>
          <w:p w14:paraId="700E3B48" w14:textId="77777777" w:rsidR="001612F7" w:rsidRPr="00B41A36" w:rsidRDefault="001612F7" w:rsidP="002529A7">
            <w:pPr>
              <w:pStyle w:val="TAR"/>
              <w:rPr>
                <w:sz w:val="16"/>
              </w:rPr>
            </w:pPr>
          </w:p>
        </w:tc>
        <w:tc>
          <w:tcPr>
            <w:tcW w:w="0" w:type="auto"/>
          </w:tcPr>
          <w:p w14:paraId="6D05281F" w14:textId="77777777" w:rsidR="001612F7" w:rsidRPr="00B41A36" w:rsidRDefault="001612F7" w:rsidP="002529A7">
            <w:pPr>
              <w:pStyle w:val="TAL"/>
              <w:rPr>
                <w:sz w:val="16"/>
              </w:rPr>
            </w:pPr>
            <w:r>
              <w:rPr>
                <w:sz w:val="16"/>
              </w:rPr>
              <w:t>Rel-18</w:t>
            </w:r>
          </w:p>
        </w:tc>
        <w:tc>
          <w:tcPr>
            <w:tcW w:w="0" w:type="auto"/>
          </w:tcPr>
          <w:p w14:paraId="79E12DE9" w14:textId="77777777" w:rsidR="001612F7" w:rsidRPr="00B41A36" w:rsidRDefault="001612F7" w:rsidP="002529A7">
            <w:pPr>
              <w:pStyle w:val="TAL"/>
              <w:rPr>
                <w:sz w:val="16"/>
              </w:rPr>
            </w:pPr>
            <w:r>
              <w:rPr>
                <w:sz w:val="16"/>
              </w:rPr>
              <w:t>F</w:t>
            </w:r>
          </w:p>
        </w:tc>
        <w:tc>
          <w:tcPr>
            <w:tcW w:w="0" w:type="auto"/>
          </w:tcPr>
          <w:p w14:paraId="4EAB3F33" w14:textId="77777777" w:rsidR="001612F7" w:rsidRPr="00B41A36" w:rsidRDefault="001612F7" w:rsidP="002529A7">
            <w:pPr>
              <w:pStyle w:val="TAL"/>
              <w:rPr>
                <w:sz w:val="16"/>
              </w:rPr>
            </w:pPr>
            <w:r>
              <w:rPr>
                <w:sz w:val="16"/>
              </w:rPr>
              <w:t>TEI18_MBS4V2X</w:t>
            </w:r>
          </w:p>
        </w:tc>
        <w:tc>
          <w:tcPr>
            <w:tcW w:w="0" w:type="auto"/>
          </w:tcPr>
          <w:p w14:paraId="1AA47599" w14:textId="77777777" w:rsidR="001612F7" w:rsidRPr="00B41A36" w:rsidRDefault="001612F7" w:rsidP="002529A7">
            <w:pPr>
              <w:pStyle w:val="TAL"/>
              <w:rPr>
                <w:sz w:val="16"/>
              </w:rPr>
            </w:pPr>
            <w:r>
              <w:rPr>
                <w:sz w:val="16"/>
              </w:rPr>
              <w:t>revised</w:t>
            </w:r>
          </w:p>
        </w:tc>
      </w:tr>
      <w:tr w:rsidR="001612F7" w14:paraId="576A2C5B" w14:textId="77777777" w:rsidTr="002529A7">
        <w:tc>
          <w:tcPr>
            <w:tcW w:w="0" w:type="auto"/>
          </w:tcPr>
          <w:p w14:paraId="662D1428" w14:textId="77777777" w:rsidR="001612F7" w:rsidRPr="00B41A36" w:rsidRDefault="001612F7" w:rsidP="002529A7">
            <w:pPr>
              <w:pStyle w:val="TAL"/>
              <w:rPr>
                <w:sz w:val="16"/>
              </w:rPr>
            </w:pPr>
            <w:r>
              <w:rPr>
                <w:sz w:val="16"/>
              </w:rPr>
              <w:t>C1-241549</w:t>
            </w:r>
          </w:p>
        </w:tc>
        <w:tc>
          <w:tcPr>
            <w:tcW w:w="0" w:type="auto"/>
          </w:tcPr>
          <w:p w14:paraId="6A6B292E" w14:textId="77777777" w:rsidR="001612F7" w:rsidRPr="00B41A36" w:rsidRDefault="001612F7" w:rsidP="002529A7">
            <w:pPr>
              <w:pStyle w:val="TAL"/>
              <w:rPr>
                <w:sz w:val="16"/>
              </w:rPr>
            </w:pPr>
            <w:r>
              <w:rPr>
                <w:sz w:val="16"/>
              </w:rPr>
              <w:t>Corrections related to MBS for V2X</w:t>
            </w:r>
          </w:p>
        </w:tc>
        <w:tc>
          <w:tcPr>
            <w:tcW w:w="0" w:type="auto"/>
          </w:tcPr>
          <w:p w14:paraId="2C17C412" w14:textId="77777777" w:rsidR="001612F7" w:rsidRPr="00B41A36" w:rsidRDefault="001612F7" w:rsidP="002529A7">
            <w:pPr>
              <w:pStyle w:val="TAL"/>
              <w:rPr>
                <w:sz w:val="16"/>
              </w:rPr>
            </w:pPr>
            <w:r>
              <w:rPr>
                <w:sz w:val="16"/>
              </w:rPr>
              <w:t>Nokia, Nokia Shanghai Bell</w:t>
            </w:r>
          </w:p>
        </w:tc>
        <w:tc>
          <w:tcPr>
            <w:tcW w:w="0" w:type="auto"/>
          </w:tcPr>
          <w:p w14:paraId="26C9B1C5" w14:textId="77777777" w:rsidR="001612F7" w:rsidRPr="00B41A36" w:rsidRDefault="001612F7" w:rsidP="002529A7">
            <w:pPr>
              <w:pStyle w:val="TAL"/>
              <w:rPr>
                <w:sz w:val="16"/>
              </w:rPr>
            </w:pPr>
            <w:r>
              <w:rPr>
                <w:sz w:val="16"/>
              </w:rPr>
              <w:t>24.587</w:t>
            </w:r>
          </w:p>
        </w:tc>
        <w:tc>
          <w:tcPr>
            <w:tcW w:w="0" w:type="auto"/>
          </w:tcPr>
          <w:p w14:paraId="22B59421" w14:textId="77777777" w:rsidR="001612F7" w:rsidRPr="00B41A36" w:rsidRDefault="001612F7" w:rsidP="002529A7">
            <w:pPr>
              <w:pStyle w:val="TAL"/>
              <w:rPr>
                <w:sz w:val="16"/>
              </w:rPr>
            </w:pPr>
            <w:r>
              <w:rPr>
                <w:sz w:val="16"/>
              </w:rPr>
              <w:t>0296</w:t>
            </w:r>
          </w:p>
        </w:tc>
        <w:tc>
          <w:tcPr>
            <w:tcW w:w="0" w:type="auto"/>
          </w:tcPr>
          <w:p w14:paraId="2B008D5B" w14:textId="77777777" w:rsidR="001612F7" w:rsidRPr="00B41A36" w:rsidRDefault="001612F7" w:rsidP="002529A7">
            <w:pPr>
              <w:pStyle w:val="TAR"/>
              <w:rPr>
                <w:sz w:val="16"/>
              </w:rPr>
            </w:pPr>
            <w:r>
              <w:rPr>
                <w:sz w:val="16"/>
              </w:rPr>
              <w:t>1</w:t>
            </w:r>
          </w:p>
        </w:tc>
        <w:tc>
          <w:tcPr>
            <w:tcW w:w="0" w:type="auto"/>
          </w:tcPr>
          <w:p w14:paraId="4F3BADF4" w14:textId="77777777" w:rsidR="001612F7" w:rsidRPr="00B41A36" w:rsidRDefault="001612F7" w:rsidP="002529A7">
            <w:pPr>
              <w:pStyle w:val="TAL"/>
              <w:rPr>
                <w:sz w:val="16"/>
              </w:rPr>
            </w:pPr>
            <w:r>
              <w:rPr>
                <w:sz w:val="16"/>
              </w:rPr>
              <w:t>Rel-18</w:t>
            </w:r>
          </w:p>
        </w:tc>
        <w:tc>
          <w:tcPr>
            <w:tcW w:w="0" w:type="auto"/>
          </w:tcPr>
          <w:p w14:paraId="3F8D57EF" w14:textId="77777777" w:rsidR="001612F7" w:rsidRPr="00B41A36" w:rsidRDefault="001612F7" w:rsidP="002529A7">
            <w:pPr>
              <w:pStyle w:val="TAL"/>
              <w:rPr>
                <w:sz w:val="16"/>
              </w:rPr>
            </w:pPr>
            <w:r>
              <w:rPr>
                <w:sz w:val="16"/>
              </w:rPr>
              <w:t>F</w:t>
            </w:r>
          </w:p>
        </w:tc>
        <w:tc>
          <w:tcPr>
            <w:tcW w:w="0" w:type="auto"/>
          </w:tcPr>
          <w:p w14:paraId="2C73540D" w14:textId="77777777" w:rsidR="001612F7" w:rsidRPr="00B41A36" w:rsidRDefault="001612F7" w:rsidP="002529A7">
            <w:pPr>
              <w:pStyle w:val="TAL"/>
              <w:rPr>
                <w:sz w:val="16"/>
              </w:rPr>
            </w:pPr>
            <w:r>
              <w:rPr>
                <w:sz w:val="16"/>
              </w:rPr>
              <w:t>TEI18_MBS4V2X</w:t>
            </w:r>
          </w:p>
        </w:tc>
        <w:tc>
          <w:tcPr>
            <w:tcW w:w="0" w:type="auto"/>
          </w:tcPr>
          <w:p w14:paraId="5F6C4399" w14:textId="77777777" w:rsidR="001612F7" w:rsidRPr="00B41A36" w:rsidRDefault="001612F7" w:rsidP="002529A7">
            <w:pPr>
              <w:pStyle w:val="TAL"/>
              <w:rPr>
                <w:sz w:val="16"/>
              </w:rPr>
            </w:pPr>
            <w:r>
              <w:rPr>
                <w:sz w:val="16"/>
              </w:rPr>
              <w:t>agreed</w:t>
            </w:r>
          </w:p>
        </w:tc>
      </w:tr>
      <w:tr w:rsidR="001612F7" w14:paraId="0354D221" w14:textId="77777777" w:rsidTr="002529A7">
        <w:tc>
          <w:tcPr>
            <w:tcW w:w="0" w:type="auto"/>
          </w:tcPr>
          <w:p w14:paraId="1F348EDB" w14:textId="77777777" w:rsidR="001612F7" w:rsidRPr="00B41A36" w:rsidRDefault="001612F7" w:rsidP="002529A7">
            <w:pPr>
              <w:pStyle w:val="TAL"/>
              <w:rPr>
                <w:sz w:val="16"/>
              </w:rPr>
            </w:pPr>
            <w:r>
              <w:rPr>
                <w:sz w:val="16"/>
              </w:rPr>
              <w:t>C1-241180</w:t>
            </w:r>
          </w:p>
        </w:tc>
        <w:tc>
          <w:tcPr>
            <w:tcW w:w="0" w:type="auto"/>
          </w:tcPr>
          <w:p w14:paraId="3E591B56" w14:textId="77777777" w:rsidR="001612F7" w:rsidRPr="00B41A36" w:rsidRDefault="001612F7" w:rsidP="002529A7">
            <w:pPr>
              <w:pStyle w:val="TAL"/>
              <w:rPr>
                <w:sz w:val="16"/>
              </w:rPr>
            </w:pPr>
            <w:r>
              <w:rPr>
                <w:sz w:val="16"/>
              </w:rPr>
              <w:t>V2X MBS in downlink</w:t>
            </w:r>
          </w:p>
        </w:tc>
        <w:tc>
          <w:tcPr>
            <w:tcW w:w="0" w:type="auto"/>
          </w:tcPr>
          <w:p w14:paraId="7B7A796C" w14:textId="77777777" w:rsidR="001612F7" w:rsidRPr="00B41A36" w:rsidRDefault="001612F7" w:rsidP="002529A7">
            <w:pPr>
              <w:pStyle w:val="TAL"/>
              <w:rPr>
                <w:sz w:val="16"/>
              </w:rPr>
            </w:pPr>
            <w:r>
              <w:rPr>
                <w:sz w:val="16"/>
              </w:rPr>
              <w:t>Ericsson</w:t>
            </w:r>
          </w:p>
        </w:tc>
        <w:tc>
          <w:tcPr>
            <w:tcW w:w="0" w:type="auto"/>
          </w:tcPr>
          <w:p w14:paraId="24911381" w14:textId="77777777" w:rsidR="001612F7" w:rsidRPr="00B41A36" w:rsidRDefault="001612F7" w:rsidP="002529A7">
            <w:pPr>
              <w:pStyle w:val="TAL"/>
              <w:rPr>
                <w:sz w:val="16"/>
              </w:rPr>
            </w:pPr>
            <w:r>
              <w:rPr>
                <w:sz w:val="16"/>
              </w:rPr>
              <w:t>24.587</w:t>
            </w:r>
          </w:p>
        </w:tc>
        <w:tc>
          <w:tcPr>
            <w:tcW w:w="0" w:type="auto"/>
          </w:tcPr>
          <w:p w14:paraId="6CA60BA9" w14:textId="77777777" w:rsidR="001612F7" w:rsidRPr="00B41A36" w:rsidRDefault="001612F7" w:rsidP="002529A7">
            <w:pPr>
              <w:pStyle w:val="TAL"/>
              <w:rPr>
                <w:sz w:val="16"/>
              </w:rPr>
            </w:pPr>
            <w:r>
              <w:rPr>
                <w:sz w:val="16"/>
              </w:rPr>
              <w:t>0297</w:t>
            </w:r>
          </w:p>
        </w:tc>
        <w:tc>
          <w:tcPr>
            <w:tcW w:w="0" w:type="auto"/>
          </w:tcPr>
          <w:p w14:paraId="391A3D65" w14:textId="77777777" w:rsidR="001612F7" w:rsidRPr="00B41A36" w:rsidRDefault="001612F7" w:rsidP="002529A7">
            <w:pPr>
              <w:pStyle w:val="TAR"/>
              <w:rPr>
                <w:sz w:val="16"/>
              </w:rPr>
            </w:pPr>
          </w:p>
        </w:tc>
        <w:tc>
          <w:tcPr>
            <w:tcW w:w="0" w:type="auto"/>
          </w:tcPr>
          <w:p w14:paraId="3EB20DDA" w14:textId="77777777" w:rsidR="001612F7" w:rsidRPr="00B41A36" w:rsidRDefault="001612F7" w:rsidP="002529A7">
            <w:pPr>
              <w:pStyle w:val="TAL"/>
              <w:rPr>
                <w:sz w:val="16"/>
              </w:rPr>
            </w:pPr>
            <w:r>
              <w:rPr>
                <w:sz w:val="16"/>
              </w:rPr>
              <w:t>Rel-18</w:t>
            </w:r>
          </w:p>
        </w:tc>
        <w:tc>
          <w:tcPr>
            <w:tcW w:w="0" w:type="auto"/>
          </w:tcPr>
          <w:p w14:paraId="4FCA4CF2" w14:textId="77777777" w:rsidR="001612F7" w:rsidRPr="00B41A36" w:rsidRDefault="001612F7" w:rsidP="002529A7">
            <w:pPr>
              <w:pStyle w:val="TAL"/>
              <w:rPr>
                <w:sz w:val="16"/>
              </w:rPr>
            </w:pPr>
            <w:r>
              <w:rPr>
                <w:sz w:val="16"/>
              </w:rPr>
              <w:t>F</w:t>
            </w:r>
          </w:p>
        </w:tc>
        <w:tc>
          <w:tcPr>
            <w:tcW w:w="0" w:type="auto"/>
          </w:tcPr>
          <w:p w14:paraId="1EF6B735" w14:textId="77777777" w:rsidR="001612F7" w:rsidRPr="00B41A36" w:rsidRDefault="001612F7" w:rsidP="002529A7">
            <w:pPr>
              <w:pStyle w:val="TAL"/>
              <w:rPr>
                <w:sz w:val="16"/>
              </w:rPr>
            </w:pPr>
            <w:r>
              <w:rPr>
                <w:sz w:val="16"/>
              </w:rPr>
              <w:t>TEI18_MBS4V2X</w:t>
            </w:r>
          </w:p>
        </w:tc>
        <w:tc>
          <w:tcPr>
            <w:tcW w:w="0" w:type="auto"/>
          </w:tcPr>
          <w:p w14:paraId="79DF372E" w14:textId="77777777" w:rsidR="001612F7" w:rsidRPr="00B41A36" w:rsidRDefault="001612F7" w:rsidP="002529A7">
            <w:pPr>
              <w:pStyle w:val="TAL"/>
              <w:rPr>
                <w:sz w:val="16"/>
              </w:rPr>
            </w:pPr>
            <w:r>
              <w:rPr>
                <w:sz w:val="16"/>
              </w:rPr>
              <w:t>revised</w:t>
            </w:r>
          </w:p>
        </w:tc>
      </w:tr>
      <w:tr w:rsidR="001612F7" w14:paraId="0573287A" w14:textId="77777777" w:rsidTr="002529A7">
        <w:tc>
          <w:tcPr>
            <w:tcW w:w="0" w:type="auto"/>
          </w:tcPr>
          <w:p w14:paraId="680DFD8C" w14:textId="77777777" w:rsidR="001612F7" w:rsidRPr="00B41A36" w:rsidRDefault="001612F7" w:rsidP="002529A7">
            <w:pPr>
              <w:pStyle w:val="TAL"/>
              <w:rPr>
                <w:sz w:val="16"/>
              </w:rPr>
            </w:pPr>
            <w:r>
              <w:rPr>
                <w:sz w:val="16"/>
              </w:rPr>
              <w:t>C1-241551</w:t>
            </w:r>
          </w:p>
        </w:tc>
        <w:tc>
          <w:tcPr>
            <w:tcW w:w="0" w:type="auto"/>
          </w:tcPr>
          <w:p w14:paraId="7BC4E197" w14:textId="77777777" w:rsidR="001612F7" w:rsidRPr="00B41A36" w:rsidRDefault="001612F7" w:rsidP="002529A7">
            <w:pPr>
              <w:pStyle w:val="TAL"/>
              <w:rPr>
                <w:sz w:val="16"/>
              </w:rPr>
            </w:pPr>
            <w:r>
              <w:rPr>
                <w:sz w:val="16"/>
              </w:rPr>
              <w:t>V2X MBS in downlink</w:t>
            </w:r>
          </w:p>
        </w:tc>
        <w:tc>
          <w:tcPr>
            <w:tcW w:w="0" w:type="auto"/>
          </w:tcPr>
          <w:p w14:paraId="4B0F46C1" w14:textId="77777777" w:rsidR="001612F7" w:rsidRPr="00B41A36" w:rsidRDefault="001612F7" w:rsidP="002529A7">
            <w:pPr>
              <w:pStyle w:val="TAL"/>
              <w:rPr>
                <w:sz w:val="16"/>
              </w:rPr>
            </w:pPr>
            <w:r>
              <w:rPr>
                <w:sz w:val="16"/>
              </w:rPr>
              <w:t>Ericsson</w:t>
            </w:r>
          </w:p>
        </w:tc>
        <w:tc>
          <w:tcPr>
            <w:tcW w:w="0" w:type="auto"/>
          </w:tcPr>
          <w:p w14:paraId="241A3F58" w14:textId="77777777" w:rsidR="001612F7" w:rsidRPr="00B41A36" w:rsidRDefault="001612F7" w:rsidP="002529A7">
            <w:pPr>
              <w:pStyle w:val="TAL"/>
              <w:rPr>
                <w:sz w:val="16"/>
              </w:rPr>
            </w:pPr>
            <w:r>
              <w:rPr>
                <w:sz w:val="16"/>
              </w:rPr>
              <w:t>24.587</w:t>
            </w:r>
          </w:p>
        </w:tc>
        <w:tc>
          <w:tcPr>
            <w:tcW w:w="0" w:type="auto"/>
          </w:tcPr>
          <w:p w14:paraId="1DFCD5A8" w14:textId="77777777" w:rsidR="001612F7" w:rsidRPr="00B41A36" w:rsidRDefault="001612F7" w:rsidP="002529A7">
            <w:pPr>
              <w:pStyle w:val="TAL"/>
              <w:rPr>
                <w:sz w:val="16"/>
              </w:rPr>
            </w:pPr>
            <w:r>
              <w:rPr>
                <w:sz w:val="16"/>
              </w:rPr>
              <w:t>0297</w:t>
            </w:r>
          </w:p>
        </w:tc>
        <w:tc>
          <w:tcPr>
            <w:tcW w:w="0" w:type="auto"/>
          </w:tcPr>
          <w:p w14:paraId="079D5AD6" w14:textId="77777777" w:rsidR="001612F7" w:rsidRPr="00B41A36" w:rsidRDefault="001612F7" w:rsidP="002529A7">
            <w:pPr>
              <w:pStyle w:val="TAR"/>
              <w:rPr>
                <w:sz w:val="16"/>
              </w:rPr>
            </w:pPr>
            <w:r>
              <w:rPr>
                <w:sz w:val="16"/>
              </w:rPr>
              <w:t>1</w:t>
            </w:r>
          </w:p>
        </w:tc>
        <w:tc>
          <w:tcPr>
            <w:tcW w:w="0" w:type="auto"/>
          </w:tcPr>
          <w:p w14:paraId="3AB27E30" w14:textId="77777777" w:rsidR="001612F7" w:rsidRPr="00B41A36" w:rsidRDefault="001612F7" w:rsidP="002529A7">
            <w:pPr>
              <w:pStyle w:val="TAL"/>
              <w:rPr>
                <w:sz w:val="16"/>
              </w:rPr>
            </w:pPr>
            <w:r>
              <w:rPr>
                <w:sz w:val="16"/>
              </w:rPr>
              <w:t>Rel-18</w:t>
            </w:r>
          </w:p>
        </w:tc>
        <w:tc>
          <w:tcPr>
            <w:tcW w:w="0" w:type="auto"/>
          </w:tcPr>
          <w:p w14:paraId="6C9FC4FC" w14:textId="77777777" w:rsidR="001612F7" w:rsidRPr="00B41A36" w:rsidRDefault="001612F7" w:rsidP="002529A7">
            <w:pPr>
              <w:pStyle w:val="TAL"/>
              <w:rPr>
                <w:sz w:val="16"/>
              </w:rPr>
            </w:pPr>
            <w:r>
              <w:rPr>
                <w:sz w:val="16"/>
              </w:rPr>
              <w:t>F</w:t>
            </w:r>
          </w:p>
        </w:tc>
        <w:tc>
          <w:tcPr>
            <w:tcW w:w="0" w:type="auto"/>
          </w:tcPr>
          <w:p w14:paraId="4854F7AD" w14:textId="77777777" w:rsidR="001612F7" w:rsidRPr="00B41A36" w:rsidRDefault="001612F7" w:rsidP="002529A7">
            <w:pPr>
              <w:pStyle w:val="TAL"/>
              <w:rPr>
                <w:sz w:val="16"/>
              </w:rPr>
            </w:pPr>
            <w:r>
              <w:rPr>
                <w:sz w:val="16"/>
              </w:rPr>
              <w:t>TEI18_MBS4V2X</w:t>
            </w:r>
          </w:p>
        </w:tc>
        <w:tc>
          <w:tcPr>
            <w:tcW w:w="0" w:type="auto"/>
          </w:tcPr>
          <w:p w14:paraId="7EAE72B3" w14:textId="77777777" w:rsidR="001612F7" w:rsidRPr="00B41A36" w:rsidRDefault="001612F7" w:rsidP="002529A7">
            <w:pPr>
              <w:pStyle w:val="TAL"/>
              <w:rPr>
                <w:sz w:val="16"/>
              </w:rPr>
            </w:pPr>
            <w:r>
              <w:rPr>
                <w:sz w:val="16"/>
              </w:rPr>
              <w:t>agreed</w:t>
            </w:r>
          </w:p>
        </w:tc>
      </w:tr>
      <w:tr w:rsidR="001612F7" w14:paraId="0A88D303" w14:textId="77777777" w:rsidTr="002529A7">
        <w:tc>
          <w:tcPr>
            <w:tcW w:w="0" w:type="auto"/>
          </w:tcPr>
          <w:p w14:paraId="2DE49614" w14:textId="77777777" w:rsidR="001612F7" w:rsidRPr="00B41A36" w:rsidRDefault="001612F7" w:rsidP="002529A7">
            <w:pPr>
              <w:pStyle w:val="TAL"/>
              <w:rPr>
                <w:sz w:val="16"/>
              </w:rPr>
            </w:pPr>
            <w:r>
              <w:rPr>
                <w:sz w:val="16"/>
              </w:rPr>
              <w:t>C1-241074</w:t>
            </w:r>
          </w:p>
        </w:tc>
        <w:tc>
          <w:tcPr>
            <w:tcW w:w="0" w:type="auto"/>
          </w:tcPr>
          <w:p w14:paraId="355E5B3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7FDE915D"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187BA010" w14:textId="77777777" w:rsidR="001612F7" w:rsidRPr="00B41A36" w:rsidRDefault="001612F7" w:rsidP="002529A7">
            <w:pPr>
              <w:pStyle w:val="TAL"/>
              <w:rPr>
                <w:sz w:val="16"/>
              </w:rPr>
            </w:pPr>
            <w:r>
              <w:rPr>
                <w:sz w:val="16"/>
              </w:rPr>
              <w:t>24.588</w:t>
            </w:r>
          </w:p>
        </w:tc>
        <w:tc>
          <w:tcPr>
            <w:tcW w:w="0" w:type="auto"/>
          </w:tcPr>
          <w:p w14:paraId="59B84247" w14:textId="77777777" w:rsidR="001612F7" w:rsidRPr="00B41A36" w:rsidRDefault="001612F7" w:rsidP="002529A7">
            <w:pPr>
              <w:pStyle w:val="TAL"/>
              <w:rPr>
                <w:sz w:val="16"/>
              </w:rPr>
            </w:pPr>
            <w:r>
              <w:rPr>
                <w:sz w:val="16"/>
              </w:rPr>
              <w:t>0038</w:t>
            </w:r>
          </w:p>
        </w:tc>
        <w:tc>
          <w:tcPr>
            <w:tcW w:w="0" w:type="auto"/>
          </w:tcPr>
          <w:p w14:paraId="0CD38E0A" w14:textId="77777777" w:rsidR="001612F7" w:rsidRPr="00B41A36" w:rsidRDefault="001612F7" w:rsidP="002529A7">
            <w:pPr>
              <w:pStyle w:val="TAR"/>
              <w:rPr>
                <w:sz w:val="16"/>
              </w:rPr>
            </w:pPr>
            <w:r>
              <w:rPr>
                <w:sz w:val="16"/>
              </w:rPr>
              <w:t>2</w:t>
            </w:r>
          </w:p>
        </w:tc>
        <w:tc>
          <w:tcPr>
            <w:tcW w:w="0" w:type="auto"/>
          </w:tcPr>
          <w:p w14:paraId="2AFCCCDB" w14:textId="77777777" w:rsidR="001612F7" w:rsidRPr="00B41A36" w:rsidRDefault="001612F7" w:rsidP="002529A7">
            <w:pPr>
              <w:pStyle w:val="TAL"/>
              <w:rPr>
                <w:sz w:val="16"/>
              </w:rPr>
            </w:pPr>
            <w:r>
              <w:rPr>
                <w:sz w:val="16"/>
              </w:rPr>
              <w:t>Rel-18</w:t>
            </w:r>
          </w:p>
        </w:tc>
        <w:tc>
          <w:tcPr>
            <w:tcW w:w="0" w:type="auto"/>
          </w:tcPr>
          <w:p w14:paraId="3F4BC261" w14:textId="77777777" w:rsidR="001612F7" w:rsidRPr="00B41A36" w:rsidRDefault="001612F7" w:rsidP="002529A7">
            <w:pPr>
              <w:pStyle w:val="TAL"/>
              <w:rPr>
                <w:sz w:val="16"/>
              </w:rPr>
            </w:pPr>
            <w:r>
              <w:rPr>
                <w:sz w:val="16"/>
              </w:rPr>
              <w:t>B</w:t>
            </w:r>
          </w:p>
        </w:tc>
        <w:tc>
          <w:tcPr>
            <w:tcW w:w="0" w:type="auto"/>
          </w:tcPr>
          <w:p w14:paraId="586CCE64" w14:textId="77777777" w:rsidR="001612F7" w:rsidRPr="00B41A36" w:rsidRDefault="001612F7" w:rsidP="002529A7">
            <w:pPr>
              <w:pStyle w:val="TAL"/>
              <w:rPr>
                <w:sz w:val="16"/>
              </w:rPr>
            </w:pPr>
            <w:r>
              <w:rPr>
                <w:sz w:val="16"/>
              </w:rPr>
              <w:t>TEI18_MBS4V2X</w:t>
            </w:r>
          </w:p>
        </w:tc>
        <w:tc>
          <w:tcPr>
            <w:tcW w:w="0" w:type="auto"/>
          </w:tcPr>
          <w:p w14:paraId="6136B349" w14:textId="77777777" w:rsidR="001612F7" w:rsidRPr="00B41A36" w:rsidRDefault="001612F7" w:rsidP="002529A7">
            <w:pPr>
              <w:pStyle w:val="TAL"/>
              <w:rPr>
                <w:sz w:val="16"/>
              </w:rPr>
            </w:pPr>
            <w:r>
              <w:rPr>
                <w:sz w:val="16"/>
              </w:rPr>
              <w:t>revised</w:t>
            </w:r>
          </w:p>
        </w:tc>
      </w:tr>
      <w:tr w:rsidR="001612F7" w14:paraId="5B587DFF" w14:textId="77777777" w:rsidTr="002529A7">
        <w:tc>
          <w:tcPr>
            <w:tcW w:w="0" w:type="auto"/>
          </w:tcPr>
          <w:p w14:paraId="3E13C540" w14:textId="77777777" w:rsidR="001612F7" w:rsidRPr="00B41A36" w:rsidRDefault="001612F7" w:rsidP="002529A7">
            <w:pPr>
              <w:pStyle w:val="TAL"/>
              <w:rPr>
                <w:sz w:val="16"/>
              </w:rPr>
            </w:pPr>
            <w:r>
              <w:rPr>
                <w:sz w:val="16"/>
              </w:rPr>
              <w:t>C1-241548</w:t>
            </w:r>
          </w:p>
        </w:tc>
        <w:tc>
          <w:tcPr>
            <w:tcW w:w="0" w:type="auto"/>
          </w:tcPr>
          <w:p w14:paraId="1782F3B5"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15CC16DC"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5195C0ED" w14:textId="77777777" w:rsidR="001612F7" w:rsidRPr="00B41A36" w:rsidRDefault="001612F7" w:rsidP="002529A7">
            <w:pPr>
              <w:pStyle w:val="TAL"/>
              <w:rPr>
                <w:sz w:val="16"/>
              </w:rPr>
            </w:pPr>
            <w:r>
              <w:rPr>
                <w:sz w:val="16"/>
              </w:rPr>
              <w:t>24.588</w:t>
            </w:r>
          </w:p>
        </w:tc>
        <w:tc>
          <w:tcPr>
            <w:tcW w:w="0" w:type="auto"/>
          </w:tcPr>
          <w:p w14:paraId="7917171D" w14:textId="77777777" w:rsidR="001612F7" w:rsidRPr="00B41A36" w:rsidRDefault="001612F7" w:rsidP="002529A7">
            <w:pPr>
              <w:pStyle w:val="TAL"/>
              <w:rPr>
                <w:sz w:val="16"/>
              </w:rPr>
            </w:pPr>
            <w:r>
              <w:rPr>
                <w:sz w:val="16"/>
              </w:rPr>
              <w:t>0038</w:t>
            </w:r>
          </w:p>
        </w:tc>
        <w:tc>
          <w:tcPr>
            <w:tcW w:w="0" w:type="auto"/>
          </w:tcPr>
          <w:p w14:paraId="05DEBDA2" w14:textId="77777777" w:rsidR="001612F7" w:rsidRPr="00B41A36" w:rsidRDefault="001612F7" w:rsidP="002529A7">
            <w:pPr>
              <w:pStyle w:val="TAR"/>
              <w:rPr>
                <w:sz w:val="16"/>
              </w:rPr>
            </w:pPr>
            <w:r>
              <w:rPr>
                <w:sz w:val="16"/>
              </w:rPr>
              <w:t>3</w:t>
            </w:r>
          </w:p>
        </w:tc>
        <w:tc>
          <w:tcPr>
            <w:tcW w:w="0" w:type="auto"/>
          </w:tcPr>
          <w:p w14:paraId="4D1D9A56" w14:textId="77777777" w:rsidR="001612F7" w:rsidRPr="00B41A36" w:rsidRDefault="001612F7" w:rsidP="002529A7">
            <w:pPr>
              <w:pStyle w:val="TAL"/>
              <w:rPr>
                <w:sz w:val="16"/>
              </w:rPr>
            </w:pPr>
            <w:r>
              <w:rPr>
                <w:sz w:val="16"/>
              </w:rPr>
              <w:t>Rel-18</w:t>
            </w:r>
          </w:p>
        </w:tc>
        <w:tc>
          <w:tcPr>
            <w:tcW w:w="0" w:type="auto"/>
          </w:tcPr>
          <w:p w14:paraId="03B6AEB6" w14:textId="77777777" w:rsidR="001612F7" w:rsidRPr="00B41A36" w:rsidRDefault="001612F7" w:rsidP="002529A7">
            <w:pPr>
              <w:pStyle w:val="TAL"/>
              <w:rPr>
                <w:sz w:val="16"/>
              </w:rPr>
            </w:pPr>
            <w:r>
              <w:rPr>
                <w:sz w:val="16"/>
              </w:rPr>
              <w:t>B</w:t>
            </w:r>
          </w:p>
        </w:tc>
        <w:tc>
          <w:tcPr>
            <w:tcW w:w="0" w:type="auto"/>
          </w:tcPr>
          <w:p w14:paraId="12592AF3" w14:textId="77777777" w:rsidR="001612F7" w:rsidRPr="00B41A36" w:rsidRDefault="001612F7" w:rsidP="002529A7">
            <w:pPr>
              <w:pStyle w:val="TAL"/>
              <w:rPr>
                <w:sz w:val="16"/>
              </w:rPr>
            </w:pPr>
            <w:r>
              <w:rPr>
                <w:sz w:val="16"/>
              </w:rPr>
              <w:t>TEI18_MBS4V2X</w:t>
            </w:r>
          </w:p>
        </w:tc>
        <w:tc>
          <w:tcPr>
            <w:tcW w:w="0" w:type="auto"/>
          </w:tcPr>
          <w:p w14:paraId="01D173EA" w14:textId="77777777" w:rsidR="001612F7" w:rsidRPr="00B41A36" w:rsidRDefault="001612F7" w:rsidP="002529A7">
            <w:pPr>
              <w:pStyle w:val="TAL"/>
              <w:rPr>
                <w:sz w:val="16"/>
              </w:rPr>
            </w:pPr>
            <w:r>
              <w:rPr>
                <w:sz w:val="16"/>
              </w:rPr>
              <w:t>revised</w:t>
            </w:r>
          </w:p>
        </w:tc>
      </w:tr>
      <w:tr w:rsidR="001612F7" w14:paraId="55ED791D" w14:textId="77777777" w:rsidTr="002529A7">
        <w:tc>
          <w:tcPr>
            <w:tcW w:w="0" w:type="auto"/>
          </w:tcPr>
          <w:p w14:paraId="6CE67CFF" w14:textId="77777777" w:rsidR="001612F7" w:rsidRPr="00B41A36" w:rsidRDefault="001612F7" w:rsidP="002529A7">
            <w:pPr>
              <w:pStyle w:val="TAL"/>
              <w:rPr>
                <w:sz w:val="16"/>
              </w:rPr>
            </w:pPr>
            <w:r>
              <w:rPr>
                <w:sz w:val="16"/>
              </w:rPr>
              <w:t>C1-241636</w:t>
            </w:r>
          </w:p>
        </w:tc>
        <w:tc>
          <w:tcPr>
            <w:tcW w:w="0" w:type="auto"/>
          </w:tcPr>
          <w:p w14:paraId="61563FE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44DEE8D2"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3696A0F3" w14:textId="77777777" w:rsidR="001612F7" w:rsidRPr="00B41A36" w:rsidRDefault="001612F7" w:rsidP="002529A7">
            <w:pPr>
              <w:pStyle w:val="TAL"/>
              <w:rPr>
                <w:sz w:val="16"/>
              </w:rPr>
            </w:pPr>
            <w:r>
              <w:rPr>
                <w:sz w:val="16"/>
              </w:rPr>
              <w:t>24.588</w:t>
            </w:r>
          </w:p>
        </w:tc>
        <w:tc>
          <w:tcPr>
            <w:tcW w:w="0" w:type="auto"/>
          </w:tcPr>
          <w:p w14:paraId="4BA949E4" w14:textId="77777777" w:rsidR="001612F7" w:rsidRPr="00B41A36" w:rsidRDefault="001612F7" w:rsidP="002529A7">
            <w:pPr>
              <w:pStyle w:val="TAL"/>
              <w:rPr>
                <w:sz w:val="16"/>
              </w:rPr>
            </w:pPr>
            <w:r>
              <w:rPr>
                <w:sz w:val="16"/>
              </w:rPr>
              <w:t>0038</w:t>
            </w:r>
          </w:p>
        </w:tc>
        <w:tc>
          <w:tcPr>
            <w:tcW w:w="0" w:type="auto"/>
          </w:tcPr>
          <w:p w14:paraId="388491D6" w14:textId="77777777" w:rsidR="001612F7" w:rsidRPr="00B41A36" w:rsidRDefault="001612F7" w:rsidP="002529A7">
            <w:pPr>
              <w:pStyle w:val="TAR"/>
              <w:rPr>
                <w:sz w:val="16"/>
              </w:rPr>
            </w:pPr>
            <w:r>
              <w:rPr>
                <w:sz w:val="16"/>
              </w:rPr>
              <w:t>4</w:t>
            </w:r>
          </w:p>
        </w:tc>
        <w:tc>
          <w:tcPr>
            <w:tcW w:w="0" w:type="auto"/>
          </w:tcPr>
          <w:p w14:paraId="50DB88B2" w14:textId="77777777" w:rsidR="001612F7" w:rsidRPr="00B41A36" w:rsidRDefault="001612F7" w:rsidP="002529A7">
            <w:pPr>
              <w:pStyle w:val="TAL"/>
              <w:rPr>
                <w:sz w:val="16"/>
              </w:rPr>
            </w:pPr>
            <w:r>
              <w:rPr>
                <w:sz w:val="16"/>
              </w:rPr>
              <w:t>Rel-18</w:t>
            </w:r>
          </w:p>
        </w:tc>
        <w:tc>
          <w:tcPr>
            <w:tcW w:w="0" w:type="auto"/>
          </w:tcPr>
          <w:p w14:paraId="1117F939" w14:textId="77777777" w:rsidR="001612F7" w:rsidRPr="00B41A36" w:rsidRDefault="001612F7" w:rsidP="002529A7">
            <w:pPr>
              <w:pStyle w:val="TAL"/>
              <w:rPr>
                <w:sz w:val="16"/>
              </w:rPr>
            </w:pPr>
            <w:r>
              <w:rPr>
                <w:sz w:val="16"/>
              </w:rPr>
              <w:t>B</w:t>
            </w:r>
          </w:p>
        </w:tc>
        <w:tc>
          <w:tcPr>
            <w:tcW w:w="0" w:type="auto"/>
          </w:tcPr>
          <w:p w14:paraId="5FC0AA0A" w14:textId="77777777" w:rsidR="001612F7" w:rsidRPr="00B41A36" w:rsidRDefault="001612F7" w:rsidP="002529A7">
            <w:pPr>
              <w:pStyle w:val="TAL"/>
              <w:rPr>
                <w:sz w:val="16"/>
              </w:rPr>
            </w:pPr>
            <w:r>
              <w:rPr>
                <w:sz w:val="16"/>
              </w:rPr>
              <w:t>TEI18_MBS4V2X</w:t>
            </w:r>
          </w:p>
        </w:tc>
        <w:tc>
          <w:tcPr>
            <w:tcW w:w="0" w:type="auto"/>
          </w:tcPr>
          <w:p w14:paraId="7D483385" w14:textId="77777777" w:rsidR="001612F7" w:rsidRPr="00B41A36" w:rsidRDefault="001612F7" w:rsidP="002529A7">
            <w:pPr>
              <w:pStyle w:val="TAL"/>
              <w:rPr>
                <w:sz w:val="16"/>
              </w:rPr>
            </w:pPr>
            <w:r>
              <w:rPr>
                <w:sz w:val="16"/>
              </w:rPr>
              <w:t>agreed</w:t>
            </w:r>
          </w:p>
        </w:tc>
      </w:tr>
      <w:tr w:rsidR="001612F7" w14:paraId="40CC39B7" w14:textId="77777777" w:rsidTr="002529A7">
        <w:tc>
          <w:tcPr>
            <w:tcW w:w="0" w:type="auto"/>
          </w:tcPr>
          <w:p w14:paraId="124C3ADC" w14:textId="77777777" w:rsidR="001612F7" w:rsidRPr="00B41A36" w:rsidRDefault="001612F7" w:rsidP="002529A7">
            <w:pPr>
              <w:pStyle w:val="TAL"/>
              <w:rPr>
                <w:sz w:val="16"/>
              </w:rPr>
            </w:pPr>
            <w:r>
              <w:rPr>
                <w:sz w:val="16"/>
              </w:rPr>
              <w:t>C1-240515</w:t>
            </w:r>
          </w:p>
        </w:tc>
        <w:tc>
          <w:tcPr>
            <w:tcW w:w="0" w:type="auto"/>
          </w:tcPr>
          <w:p w14:paraId="117ABDE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0" w:type="auto"/>
          </w:tcPr>
          <w:p w14:paraId="2CD4E2D3" w14:textId="77777777" w:rsidR="001612F7" w:rsidRPr="00B41A36" w:rsidRDefault="001612F7" w:rsidP="002529A7">
            <w:pPr>
              <w:pStyle w:val="TAL"/>
              <w:rPr>
                <w:sz w:val="16"/>
              </w:rPr>
            </w:pPr>
            <w:r>
              <w:rPr>
                <w:sz w:val="16"/>
              </w:rPr>
              <w:t>Ericsson</w:t>
            </w:r>
          </w:p>
        </w:tc>
        <w:tc>
          <w:tcPr>
            <w:tcW w:w="0" w:type="auto"/>
          </w:tcPr>
          <w:p w14:paraId="7E0E7531" w14:textId="77777777" w:rsidR="001612F7" w:rsidRPr="00B41A36" w:rsidRDefault="001612F7" w:rsidP="002529A7">
            <w:pPr>
              <w:pStyle w:val="TAL"/>
              <w:rPr>
                <w:sz w:val="16"/>
              </w:rPr>
            </w:pPr>
            <w:r>
              <w:rPr>
                <w:sz w:val="16"/>
              </w:rPr>
              <w:t>27.007</w:t>
            </w:r>
          </w:p>
        </w:tc>
        <w:tc>
          <w:tcPr>
            <w:tcW w:w="0" w:type="auto"/>
          </w:tcPr>
          <w:p w14:paraId="0BB2D004" w14:textId="77777777" w:rsidR="001612F7" w:rsidRPr="00B41A36" w:rsidRDefault="001612F7" w:rsidP="002529A7">
            <w:pPr>
              <w:pStyle w:val="TAL"/>
              <w:rPr>
                <w:sz w:val="16"/>
              </w:rPr>
            </w:pPr>
            <w:r>
              <w:rPr>
                <w:sz w:val="16"/>
              </w:rPr>
              <w:t>0848</w:t>
            </w:r>
          </w:p>
        </w:tc>
        <w:tc>
          <w:tcPr>
            <w:tcW w:w="0" w:type="auto"/>
          </w:tcPr>
          <w:p w14:paraId="65E2DCA1" w14:textId="77777777" w:rsidR="001612F7" w:rsidRPr="00B41A36" w:rsidRDefault="001612F7" w:rsidP="002529A7">
            <w:pPr>
              <w:pStyle w:val="TAR"/>
              <w:rPr>
                <w:sz w:val="16"/>
              </w:rPr>
            </w:pPr>
          </w:p>
        </w:tc>
        <w:tc>
          <w:tcPr>
            <w:tcW w:w="0" w:type="auto"/>
          </w:tcPr>
          <w:p w14:paraId="4B36E8A6" w14:textId="77777777" w:rsidR="001612F7" w:rsidRPr="00B41A36" w:rsidRDefault="001612F7" w:rsidP="002529A7">
            <w:pPr>
              <w:pStyle w:val="TAL"/>
              <w:rPr>
                <w:sz w:val="16"/>
              </w:rPr>
            </w:pPr>
            <w:r>
              <w:rPr>
                <w:sz w:val="16"/>
              </w:rPr>
              <w:t>Rel-18</w:t>
            </w:r>
          </w:p>
        </w:tc>
        <w:tc>
          <w:tcPr>
            <w:tcW w:w="0" w:type="auto"/>
          </w:tcPr>
          <w:p w14:paraId="1488122E" w14:textId="77777777" w:rsidR="001612F7" w:rsidRPr="00B41A36" w:rsidRDefault="001612F7" w:rsidP="002529A7">
            <w:pPr>
              <w:pStyle w:val="TAL"/>
              <w:rPr>
                <w:sz w:val="16"/>
              </w:rPr>
            </w:pPr>
            <w:r>
              <w:rPr>
                <w:sz w:val="16"/>
              </w:rPr>
              <w:t>F</w:t>
            </w:r>
          </w:p>
        </w:tc>
        <w:tc>
          <w:tcPr>
            <w:tcW w:w="0" w:type="auto"/>
          </w:tcPr>
          <w:p w14:paraId="432E3B70"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5FAB1186" w14:textId="77777777" w:rsidR="001612F7" w:rsidRPr="00B41A36" w:rsidRDefault="001612F7" w:rsidP="002529A7">
            <w:pPr>
              <w:pStyle w:val="TAL"/>
              <w:rPr>
                <w:sz w:val="16"/>
              </w:rPr>
            </w:pPr>
            <w:r>
              <w:rPr>
                <w:sz w:val="16"/>
              </w:rPr>
              <w:t>revised</w:t>
            </w:r>
          </w:p>
        </w:tc>
      </w:tr>
      <w:tr w:rsidR="001612F7" w14:paraId="1295FF4E" w14:textId="77777777" w:rsidTr="002529A7">
        <w:tc>
          <w:tcPr>
            <w:tcW w:w="0" w:type="auto"/>
          </w:tcPr>
          <w:p w14:paraId="75CEFADE" w14:textId="77777777" w:rsidR="001612F7" w:rsidRPr="00B41A36" w:rsidRDefault="001612F7" w:rsidP="002529A7">
            <w:pPr>
              <w:pStyle w:val="TAL"/>
              <w:rPr>
                <w:sz w:val="16"/>
              </w:rPr>
            </w:pPr>
            <w:r>
              <w:rPr>
                <w:sz w:val="16"/>
              </w:rPr>
              <w:t>C1-241358</w:t>
            </w:r>
          </w:p>
        </w:tc>
        <w:tc>
          <w:tcPr>
            <w:tcW w:w="0" w:type="auto"/>
          </w:tcPr>
          <w:p w14:paraId="207B0B3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0" w:type="auto"/>
          </w:tcPr>
          <w:p w14:paraId="2B6AEEEA" w14:textId="77777777" w:rsidR="001612F7" w:rsidRPr="00B41A36" w:rsidRDefault="001612F7" w:rsidP="002529A7">
            <w:pPr>
              <w:pStyle w:val="TAL"/>
              <w:rPr>
                <w:sz w:val="16"/>
              </w:rPr>
            </w:pPr>
            <w:r>
              <w:rPr>
                <w:sz w:val="16"/>
              </w:rPr>
              <w:t>Ericsson</w:t>
            </w:r>
          </w:p>
        </w:tc>
        <w:tc>
          <w:tcPr>
            <w:tcW w:w="0" w:type="auto"/>
          </w:tcPr>
          <w:p w14:paraId="405C52FC" w14:textId="77777777" w:rsidR="001612F7" w:rsidRPr="00B41A36" w:rsidRDefault="001612F7" w:rsidP="002529A7">
            <w:pPr>
              <w:pStyle w:val="TAL"/>
              <w:rPr>
                <w:sz w:val="16"/>
              </w:rPr>
            </w:pPr>
            <w:r>
              <w:rPr>
                <w:sz w:val="16"/>
              </w:rPr>
              <w:t>27.007</w:t>
            </w:r>
          </w:p>
        </w:tc>
        <w:tc>
          <w:tcPr>
            <w:tcW w:w="0" w:type="auto"/>
          </w:tcPr>
          <w:p w14:paraId="30E86E6E" w14:textId="77777777" w:rsidR="001612F7" w:rsidRPr="00B41A36" w:rsidRDefault="001612F7" w:rsidP="002529A7">
            <w:pPr>
              <w:pStyle w:val="TAL"/>
              <w:rPr>
                <w:sz w:val="16"/>
              </w:rPr>
            </w:pPr>
            <w:r>
              <w:rPr>
                <w:sz w:val="16"/>
              </w:rPr>
              <w:t>0848</w:t>
            </w:r>
          </w:p>
        </w:tc>
        <w:tc>
          <w:tcPr>
            <w:tcW w:w="0" w:type="auto"/>
          </w:tcPr>
          <w:p w14:paraId="5FE1467A" w14:textId="77777777" w:rsidR="001612F7" w:rsidRPr="00B41A36" w:rsidRDefault="001612F7" w:rsidP="002529A7">
            <w:pPr>
              <w:pStyle w:val="TAR"/>
              <w:rPr>
                <w:sz w:val="16"/>
              </w:rPr>
            </w:pPr>
            <w:r>
              <w:rPr>
                <w:sz w:val="16"/>
              </w:rPr>
              <w:t>1</w:t>
            </w:r>
          </w:p>
        </w:tc>
        <w:tc>
          <w:tcPr>
            <w:tcW w:w="0" w:type="auto"/>
          </w:tcPr>
          <w:p w14:paraId="6059B253" w14:textId="77777777" w:rsidR="001612F7" w:rsidRPr="00B41A36" w:rsidRDefault="001612F7" w:rsidP="002529A7">
            <w:pPr>
              <w:pStyle w:val="TAL"/>
              <w:rPr>
                <w:sz w:val="16"/>
              </w:rPr>
            </w:pPr>
            <w:r>
              <w:rPr>
                <w:sz w:val="16"/>
              </w:rPr>
              <w:t>Rel-18</w:t>
            </w:r>
          </w:p>
        </w:tc>
        <w:tc>
          <w:tcPr>
            <w:tcW w:w="0" w:type="auto"/>
          </w:tcPr>
          <w:p w14:paraId="6C1B0B97" w14:textId="77777777" w:rsidR="001612F7" w:rsidRPr="00B41A36" w:rsidRDefault="001612F7" w:rsidP="002529A7">
            <w:pPr>
              <w:pStyle w:val="TAL"/>
              <w:rPr>
                <w:sz w:val="16"/>
              </w:rPr>
            </w:pPr>
            <w:r>
              <w:rPr>
                <w:sz w:val="16"/>
              </w:rPr>
              <w:t>F</w:t>
            </w:r>
          </w:p>
        </w:tc>
        <w:tc>
          <w:tcPr>
            <w:tcW w:w="0" w:type="auto"/>
          </w:tcPr>
          <w:p w14:paraId="6498A035"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4E46F0F0" w14:textId="77777777" w:rsidR="001612F7" w:rsidRPr="00B41A36" w:rsidRDefault="001612F7" w:rsidP="002529A7">
            <w:pPr>
              <w:pStyle w:val="TAL"/>
              <w:rPr>
                <w:sz w:val="16"/>
              </w:rPr>
            </w:pPr>
            <w:r>
              <w:rPr>
                <w:sz w:val="16"/>
              </w:rPr>
              <w:t>agreed</w:t>
            </w:r>
          </w:p>
        </w:tc>
      </w:tr>
      <w:tr w:rsidR="001612F7" w14:paraId="1D6E5058" w14:textId="77777777" w:rsidTr="002529A7">
        <w:tc>
          <w:tcPr>
            <w:tcW w:w="0" w:type="auto"/>
          </w:tcPr>
          <w:p w14:paraId="1F701E31" w14:textId="77777777" w:rsidR="001612F7" w:rsidRPr="00B41A36" w:rsidRDefault="001612F7" w:rsidP="002529A7">
            <w:pPr>
              <w:pStyle w:val="TAL"/>
              <w:rPr>
                <w:sz w:val="16"/>
              </w:rPr>
            </w:pPr>
            <w:r>
              <w:rPr>
                <w:sz w:val="16"/>
              </w:rPr>
              <w:t>C1-240517</w:t>
            </w:r>
          </w:p>
        </w:tc>
        <w:tc>
          <w:tcPr>
            <w:tcW w:w="0" w:type="auto"/>
          </w:tcPr>
          <w:p w14:paraId="2B4302E3" w14:textId="77777777" w:rsidR="001612F7" w:rsidRPr="00B41A36" w:rsidRDefault="001612F7" w:rsidP="002529A7">
            <w:pPr>
              <w:pStyle w:val="TAL"/>
              <w:rPr>
                <w:sz w:val="16"/>
              </w:rPr>
            </w:pPr>
            <w:r>
              <w:rPr>
                <w:sz w:val="16"/>
              </w:rPr>
              <w:t>Syntax correction for +CAPPLEVMRNR</w:t>
            </w:r>
          </w:p>
        </w:tc>
        <w:tc>
          <w:tcPr>
            <w:tcW w:w="0" w:type="auto"/>
          </w:tcPr>
          <w:p w14:paraId="44D28413" w14:textId="77777777" w:rsidR="001612F7" w:rsidRPr="00B41A36" w:rsidRDefault="001612F7" w:rsidP="002529A7">
            <w:pPr>
              <w:pStyle w:val="TAL"/>
              <w:rPr>
                <w:sz w:val="16"/>
              </w:rPr>
            </w:pPr>
            <w:r>
              <w:rPr>
                <w:sz w:val="16"/>
              </w:rPr>
              <w:t>Ericsson</w:t>
            </w:r>
          </w:p>
        </w:tc>
        <w:tc>
          <w:tcPr>
            <w:tcW w:w="0" w:type="auto"/>
          </w:tcPr>
          <w:p w14:paraId="5B219CED" w14:textId="77777777" w:rsidR="001612F7" w:rsidRPr="00B41A36" w:rsidRDefault="001612F7" w:rsidP="002529A7">
            <w:pPr>
              <w:pStyle w:val="TAL"/>
              <w:rPr>
                <w:sz w:val="16"/>
              </w:rPr>
            </w:pPr>
            <w:r>
              <w:rPr>
                <w:sz w:val="16"/>
              </w:rPr>
              <w:t>27.007</w:t>
            </w:r>
          </w:p>
        </w:tc>
        <w:tc>
          <w:tcPr>
            <w:tcW w:w="0" w:type="auto"/>
          </w:tcPr>
          <w:p w14:paraId="338E09A3" w14:textId="77777777" w:rsidR="001612F7" w:rsidRPr="00B41A36" w:rsidRDefault="001612F7" w:rsidP="002529A7">
            <w:pPr>
              <w:pStyle w:val="TAL"/>
              <w:rPr>
                <w:sz w:val="16"/>
              </w:rPr>
            </w:pPr>
            <w:r>
              <w:rPr>
                <w:sz w:val="16"/>
              </w:rPr>
              <w:t>0849</w:t>
            </w:r>
          </w:p>
        </w:tc>
        <w:tc>
          <w:tcPr>
            <w:tcW w:w="0" w:type="auto"/>
          </w:tcPr>
          <w:p w14:paraId="6B148E60" w14:textId="77777777" w:rsidR="001612F7" w:rsidRPr="00B41A36" w:rsidRDefault="001612F7" w:rsidP="002529A7">
            <w:pPr>
              <w:pStyle w:val="TAR"/>
              <w:rPr>
                <w:sz w:val="16"/>
              </w:rPr>
            </w:pPr>
          </w:p>
        </w:tc>
        <w:tc>
          <w:tcPr>
            <w:tcW w:w="0" w:type="auto"/>
          </w:tcPr>
          <w:p w14:paraId="0EA6E2C1" w14:textId="77777777" w:rsidR="001612F7" w:rsidRPr="00B41A36" w:rsidRDefault="001612F7" w:rsidP="002529A7">
            <w:pPr>
              <w:pStyle w:val="TAL"/>
              <w:rPr>
                <w:sz w:val="16"/>
              </w:rPr>
            </w:pPr>
            <w:r>
              <w:rPr>
                <w:sz w:val="16"/>
              </w:rPr>
              <w:t>Rel-18</w:t>
            </w:r>
          </w:p>
        </w:tc>
        <w:tc>
          <w:tcPr>
            <w:tcW w:w="0" w:type="auto"/>
          </w:tcPr>
          <w:p w14:paraId="3355AC8D" w14:textId="77777777" w:rsidR="001612F7" w:rsidRPr="00B41A36" w:rsidRDefault="001612F7" w:rsidP="002529A7">
            <w:pPr>
              <w:pStyle w:val="TAL"/>
              <w:rPr>
                <w:sz w:val="16"/>
              </w:rPr>
            </w:pPr>
            <w:r>
              <w:rPr>
                <w:sz w:val="16"/>
              </w:rPr>
              <w:t>F</w:t>
            </w:r>
          </w:p>
        </w:tc>
        <w:tc>
          <w:tcPr>
            <w:tcW w:w="0" w:type="auto"/>
          </w:tcPr>
          <w:p w14:paraId="78C97E07" w14:textId="77777777" w:rsidR="001612F7" w:rsidRPr="00B41A36" w:rsidRDefault="001612F7" w:rsidP="002529A7">
            <w:pPr>
              <w:pStyle w:val="TAL"/>
              <w:rPr>
                <w:sz w:val="16"/>
              </w:rPr>
            </w:pPr>
            <w:r>
              <w:rPr>
                <w:sz w:val="16"/>
              </w:rPr>
              <w:t>TEI18</w:t>
            </w:r>
          </w:p>
        </w:tc>
        <w:tc>
          <w:tcPr>
            <w:tcW w:w="0" w:type="auto"/>
          </w:tcPr>
          <w:p w14:paraId="64F4C675" w14:textId="77777777" w:rsidR="001612F7" w:rsidRPr="00B41A36" w:rsidRDefault="001612F7" w:rsidP="002529A7">
            <w:pPr>
              <w:pStyle w:val="TAL"/>
              <w:rPr>
                <w:sz w:val="16"/>
              </w:rPr>
            </w:pPr>
            <w:r>
              <w:rPr>
                <w:sz w:val="16"/>
              </w:rPr>
              <w:t>agreed</w:t>
            </w:r>
          </w:p>
        </w:tc>
      </w:tr>
      <w:tr w:rsidR="001612F7" w14:paraId="6ECC9783" w14:textId="77777777" w:rsidTr="002529A7">
        <w:tc>
          <w:tcPr>
            <w:tcW w:w="0" w:type="auto"/>
          </w:tcPr>
          <w:p w14:paraId="2C0D11A4" w14:textId="77777777" w:rsidR="001612F7" w:rsidRPr="00B41A36" w:rsidRDefault="001612F7" w:rsidP="002529A7">
            <w:pPr>
              <w:pStyle w:val="TAL"/>
              <w:rPr>
                <w:sz w:val="16"/>
              </w:rPr>
            </w:pPr>
            <w:r>
              <w:rPr>
                <w:sz w:val="16"/>
              </w:rPr>
              <w:t>C1-240899</w:t>
            </w:r>
          </w:p>
        </w:tc>
        <w:tc>
          <w:tcPr>
            <w:tcW w:w="0" w:type="auto"/>
          </w:tcPr>
          <w:p w14:paraId="0C6A99F9" w14:textId="77777777" w:rsidR="001612F7" w:rsidRPr="00B41A36" w:rsidRDefault="001612F7" w:rsidP="002529A7">
            <w:pPr>
              <w:pStyle w:val="TAL"/>
              <w:rPr>
                <w:sz w:val="16"/>
              </w:rPr>
            </w:pPr>
            <w:r>
              <w:rPr>
                <w:sz w:val="16"/>
              </w:rPr>
              <w:t>Correction to +CUNPER command and +CDISCO command</w:t>
            </w:r>
          </w:p>
        </w:tc>
        <w:tc>
          <w:tcPr>
            <w:tcW w:w="0" w:type="auto"/>
          </w:tcPr>
          <w:p w14:paraId="70A18D51" w14:textId="77777777" w:rsidR="001612F7" w:rsidRPr="00B41A36" w:rsidRDefault="001612F7" w:rsidP="002529A7">
            <w:pPr>
              <w:pStyle w:val="TAL"/>
              <w:rPr>
                <w:sz w:val="16"/>
              </w:rPr>
            </w:pPr>
            <w:r>
              <w:rPr>
                <w:sz w:val="16"/>
              </w:rPr>
              <w:t>vivo</w:t>
            </w:r>
          </w:p>
        </w:tc>
        <w:tc>
          <w:tcPr>
            <w:tcW w:w="0" w:type="auto"/>
          </w:tcPr>
          <w:p w14:paraId="00B74E8C" w14:textId="77777777" w:rsidR="001612F7" w:rsidRPr="00B41A36" w:rsidRDefault="001612F7" w:rsidP="002529A7">
            <w:pPr>
              <w:pStyle w:val="TAL"/>
              <w:rPr>
                <w:sz w:val="16"/>
              </w:rPr>
            </w:pPr>
            <w:r>
              <w:rPr>
                <w:sz w:val="16"/>
              </w:rPr>
              <w:t>27.007</w:t>
            </w:r>
          </w:p>
        </w:tc>
        <w:tc>
          <w:tcPr>
            <w:tcW w:w="0" w:type="auto"/>
          </w:tcPr>
          <w:p w14:paraId="134CF68D" w14:textId="77777777" w:rsidR="001612F7" w:rsidRPr="00B41A36" w:rsidRDefault="001612F7" w:rsidP="002529A7">
            <w:pPr>
              <w:pStyle w:val="TAL"/>
              <w:rPr>
                <w:sz w:val="16"/>
              </w:rPr>
            </w:pPr>
            <w:r>
              <w:rPr>
                <w:sz w:val="16"/>
              </w:rPr>
              <w:t>0850</w:t>
            </w:r>
          </w:p>
        </w:tc>
        <w:tc>
          <w:tcPr>
            <w:tcW w:w="0" w:type="auto"/>
          </w:tcPr>
          <w:p w14:paraId="0A9B40B7" w14:textId="77777777" w:rsidR="001612F7" w:rsidRPr="00B41A36" w:rsidRDefault="001612F7" w:rsidP="002529A7">
            <w:pPr>
              <w:pStyle w:val="TAR"/>
              <w:rPr>
                <w:sz w:val="16"/>
              </w:rPr>
            </w:pPr>
          </w:p>
        </w:tc>
        <w:tc>
          <w:tcPr>
            <w:tcW w:w="0" w:type="auto"/>
          </w:tcPr>
          <w:p w14:paraId="010E6205" w14:textId="77777777" w:rsidR="001612F7" w:rsidRPr="00B41A36" w:rsidRDefault="001612F7" w:rsidP="002529A7">
            <w:pPr>
              <w:pStyle w:val="TAL"/>
              <w:rPr>
                <w:sz w:val="16"/>
              </w:rPr>
            </w:pPr>
            <w:r>
              <w:rPr>
                <w:sz w:val="16"/>
              </w:rPr>
              <w:t>Rel-18</w:t>
            </w:r>
          </w:p>
        </w:tc>
        <w:tc>
          <w:tcPr>
            <w:tcW w:w="0" w:type="auto"/>
          </w:tcPr>
          <w:p w14:paraId="1FD3181F" w14:textId="77777777" w:rsidR="001612F7" w:rsidRPr="00B41A36" w:rsidRDefault="001612F7" w:rsidP="002529A7">
            <w:pPr>
              <w:pStyle w:val="TAL"/>
              <w:rPr>
                <w:sz w:val="16"/>
              </w:rPr>
            </w:pPr>
            <w:r>
              <w:rPr>
                <w:sz w:val="16"/>
              </w:rPr>
              <w:t>F</w:t>
            </w:r>
          </w:p>
        </w:tc>
        <w:tc>
          <w:tcPr>
            <w:tcW w:w="0" w:type="auto"/>
          </w:tcPr>
          <w:p w14:paraId="0051253C" w14:textId="77777777" w:rsidR="001612F7" w:rsidRPr="00B41A36" w:rsidRDefault="001612F7" w:rsidP="002529A7">
            <w:pPr>
              <w:pStyle w:val="TAL"/>
              <w:rPr>
                <w:sz w:val="16"/>
              </w:rPr>
            </w:pPr>
            <w:r>
              <w:rPr>
                <w:sz w:val="16"/>
              </w:rPr>
              <w:t>5GSAT_Ph2</w:t>
            </w:r>
          </w:p>
        </w:tc>
        <w:tc>
          <w:tcPr>
            <w:tcW w:w="0" w:type="auto"/>
          </w:tcPr>
          <w:p w14:paraId="440E2C77" w14:textId="77777777" w:rsidR="001612F7" w:rsidRPr="00B41A36" w:rsidRDefault="001612F7" w:rsidP="002529A7">
            <w:pPr>
              <w:pStyle w:val="TAL"/>
              <w:rPr>
                <w:sz w:val="16"/>
              </w:rPr>
            </w:pPr>
            <w:r>
              <w:rPr>
                <w:sz w:val="16"/>
              </w:rPr>
              <w:t>revised</w:t>
            </w:r>
          </w:p>
        </w:tc>
      </w:tr>
      <w:tr w:rsidR="001612F7" w14:paraId="640E28DF" w14:textId="77777777" w:rsidTr="002529A7">
        <w:tc>
          <w:tcPr>
            <w:tcW w:w="0" w:type="auto"/>
          </w:tcPr>
          <w:p w14:paraId="39DD735A" w14:textId="77777777" w:rsidR="001612F7" w:rsidRPr="00B41A36" w:rsidRDefault="001612F7" w:rsidP="002529A7">
            <w:pPr>
              <w:pStyle w:val="TAL"/>
              <w:rPr>
                <w:sz w:val="16"/>
              </w:rPr>
            </w:pPr>
            <w:r>
              <w:rPr>
                <w:sz w:val="16"/>
              </w:rPr>
              <w:t>C1-241329</w:t>
            </w:r>
          </w:p>
        </w:tc>
        <w:tc>
          <w:tcPr>
            <w:tcW w:w="0" w:type="auto"/>
          </w:tcPr>
          <w:p w14:paraId="7F9F19C9" w14:textId="77777777" w:rsidR="001612F7" w:rsidRPr="00B41A36" w:rsidRDefault="001612F7" w:rsidP="002529A7">
            <w:pPr>
              <w:pStyle w:val="TAL"/>
              <w:rPr>
                <w:sz w:val="16"/>
              </w:rPr>
            </w:pPr>
            <w:r>
              <w:rPr>
                <w:sz w:val="16"/>
              </w:rPr>
              <w:t>Correction to +CUNPER command and +CDISCO command</w:t>
            </w:r>
          </w:p>
        </w:tc>
        <w:tc>
          <w:tcPr>
            <w:tcW w:w="0" w:type="auto"/>
          </w:tcPr>
          <w:p w14:paraId="15AD28E9" w14:textId="77777777" w:rsidR="001612F7" w:rsidRPr="00B41A36" w:rsidRDefault="001612F7" w:rsidP="002529A7">
            <w:pPr>
              <w:pStyle w:val="TAL"/>
              <w:rPr>
                <w:sz w:val="16"/>
              </w:rPr>
            </w:pPr>
            <w:r>
              <w:rPr>
                <w:sz w:val="16"/>
              </w:rPr>
              <w:t>vivo</w:t>
            </w:r>
          </w:p>
        </w:tc>
        <w:tc>
          <w:tcPr>
            <w:tcW w:w="0" w:type="auto"/>
          </w:tcPr>
          <w:p w14:paraId="2F0733E9" w14:textId="77777777" w:rsidR="001612F7" w:rsidRPr="00B41A36" w:rsidRDefault="001612F7" w:rsidP="002529A7">
            <w:pPr>
              <w:pStyle w:val="TAL"/>
              <w:rPr>
                <w:sz w:val="16"/>
              </w:rPr>
            </w:pPr>
            <w:r>
              <w:rPr>
                <w:sz w:val="16"/>
              </w:rPr>
              <w:t>27.007</w:t>
            </w:r>
          </w:p>
        </w:tc>
        <w:tc>
          <w:tcPr>
            <w:tcW w:w="0" w:type="auto"/>
          </w:tcPr>
          <w:p w14:paraId="425F2D23" w14:textId="77777777" w:rsidR="001612F7" w:rsidRPr="00B41A36" w:rsidRDefault="001612F7" w:rsidP="002529A7">
            <w:pPr>
              <w:pStyle w:val="TAL"/>
              <w:rPr>
                <w:sz w:val="16"/>
              </w:rPr>
            </w:pPr>
            <w:r>
              <w:rPr>
                <w:sz w:val="16"/>
              </w:rPr>
              <w:t>0850</w:t>
            </w:r>
          </w:p>
        </w:tc>
        <w:tc>
          <w:tcPr>
            <w:tcW w:w="0" w:type="auto"/>
          </w:tcPr>
          <w:p w14:paraId="58537A18" w14:textId="77777777" w:rsidR="001612F7" w:rsidRPr="00B41A36" w:rsidRDefault="001612F7" w:rsidP="002529A7">
            <w:pPr>
              <w:pStyle w:val="TAR"/>
              <w:rPr>
                <w:sz w:val="16"/>
              </w:rPr>
            </w:pPr>
            <w:r>
              <w:rPr>
                <w:sz w:val="16"/>
              </w:rPr>
              <w:t>1</w:t>
            </w:r>
          </w:p>
        </w:tc>
        <w:tc>
          <w:tcPr>
            <w:tcW w:w="0" w:type="auto"/>
          </w:tcPr>
          <w:p w14:paraId="157FD784" w14:textId="77777777" w:rsidR="001612F7" w:rsidRPr="00B41A36" w:rsidRDefault="001612F7" w:rsidP="002529A7">
            <w:pPr>
              <w:pStyle w:val="TAL"/>
              <w:rPr>
                <w:sz w:val="16"/>
              </w:rPr>
            </w:pPr>
            <w:r>
              <w:rPr>
                <w:sz w:val="16"/>
              </w:rPr>
              <w:t>Rel-18</w:t>
            </w:r>
          </w:p>
        </w:tc>
        <w:tc>
          <w:tcPr>
            <w:tcW w:w="0" w:type="auto"/>
          </w:tcPr>
          <w:p w14:paraId="647BB2E6" w14:textId="77777777" w:rsidR="001612F7" w:rsidRPr="00B41A36" w:rsidRDefault="001612F7" w:rsidP="002529A7">
            <w:pPr>
              <w:pStyle w:val="TAL"/>
              <w:rPr>
                <w:sz w:val="16"/>
              </w:rPr>
            </w:pPr>
            <w:r>
              <w:rPr>
                <w:sz w:val="16"/>
              </w:rPr>
              <w:t>F</w:t>
            </w:r>
          </w:p>
        </w:tc>
        <w:tc>
          <w:tcPr>
            <w:tcW w:w="0" w:type="auto"/>
          </w:tcPr>
          <w:p w14:paraId="788B1A7C" w14:textId="77777777" w:rsidR="001612F7" w:rsidRPr="00B41A36" w:rsidRDefault="001612F7" w:rsidP="002529A7">
            <w:pPr>
              <w:pStyle w:val="TAL"/>
              <w:rPr>
                <w:sz w:val="16"/>
              </w:rPr>
            </w:pPr>
            <w:r>
              <w:rPr>
                <w:sz w:val="16"/>
              </w:rPr>
              <w:t>5GSAT_Ph2</w:t>
            </w:r>
          </w:p>
        </w:tc>
        <w:tc>
          <w:tcPr>
            <w:tcW w:w="0" w:type="auto"/>
          </w:tcPr>
          <w:p w14:paraId="0B840DB2" w14:textId="77777777" w:rsidR="001612F7" w:rsidRPr="00B41A36" w:rsidRDefault="001612F7" w:rsidP="002529A7">
            <w:pPr>
              <w:pStyle w:val="TAL"/>
              <w:rPr>
                <w:sz w:val="16"/>
              </w:rPr>
            </w:pPr>
            <w:r>
              <w:rPr>
                <w:sz w:val="16"/>
              </w:rPr>
              <w:t>postponed</w:t>
            </w:r>
          </w:p>
        </w:tc>
      </w:tr>
      <w:tr w:rsidR="001612F7" w14:paraId="1530F3FD" w14:textId="77777777" w:rsidTr="002529A7">
        <w:tc>
          <w:tcPr>
            <w:tcW w:w="0" w:type="auto"/>
          </w:tcPr>
          <w:p w14:paraId="0E42F098" w14:textId="77777777" w:rsidR="001612F7" w:rsidRPr="00B41A36" w:rsidRDefault="001612F7" w:rsidP="002529A7">
            <w:pPr>
              <w:pStyle w:val="TAL"/>
              <w:rPr>
                <w:sz w:val="16"/>
              </w:rPr>
            </w:pPr>
            <w:r>
              <w:rPr>
                <w:sz w:val="16"/>
              </w:rPr>
              <w:t>C1-240905</w:t>
            </w:r>
          </w:p>
        </w:tc>
        <w:tc>
          <w:tcPr>
            <w:tcW w:w="0" w:type="auto"/>
          </w:tcPr>
          <w:p w14:paraId="3914BB2E" w14:textId="77777777" w:rsidR="001612F7" w:rsidRPr="00B41A36" w:rsidRDefault="001612F7" w:rsidP="002529A7">
            <w:pPr>
              <w:pStyle w:val="TAL"/>
              <w:rPr>
                <w:sz w:val="16"/>
              </w:rPr>
            </w:pPr>
            <w:r>
              <w:rPr>
                <w:sz w:val="16"/>
              </w:rPr>
              <w:t>Updates to +CAPPLEVMCNR AT Command</w:t>
            </w:r>
          </w:p>
        </w:tc>
        <w:tc>
          <w:tcPr>
            <w:tcW w:w="0" w:type="auto"/>
          </w:tcPr>
          <w:p w14:paraId="6B5DA3E2" w14:textId="77777777" w:rsidR="001612F7" w:rsidRPr="00B41A36" w:rsidRDefault="001612F7" w:rsidP="002529A7">
            <w:pPr>
              <w:pStyle w:val="TAL"/>
              <w:rPr>
                <w:sz w:val="16"/>
              </w:rPr>
            </w:pPr>
            <w:r>
              <w:rPr>
                <w:sz w:val="16"/>
              </w:rPr>
              <w:t>Apple</w:t>
            </w:r>
          </w:p>
        </w:tc>
        <w:tc>
          <w:tcPr>
            <w:tcW w:w="0" w:type="auto"/>
          </w:tcPr>
          <w:p w14:paraId="0264FC95" w14:textId="77777777" w:rsidR="001612F7" w:rsidRPr="00B41A36" w:rsidRDefault="001612F7" w:rsidP="002529A7">
            <w:pPr>
              <w:pStyle w:val="TAL"/>
              <w:rPr>
                <w:sz w:val="16"/>
              </w:rPr>
            </w:pPr>
            <w:r>
              <w:rPr>
                <w:sz w:val="16"/>
              </w:rPr>
              <w:t>27.007</w:t>
            </w:r>
          </w:p>
        </w:tc>
        <w:tc>
          <w:tcPr>
            <w:tcW w:w="0" w:type="auto"/>
          </w:tcPr>
          <w:p w14:paraId="773A8DC2" w14:textId="77777777" w:rsidR="001612F7" w:rsidRPr="00B41A36" w:rsidRDefault="001612F7" w:rsidP="002529A7">
            <w:pPr>
              <w:pStyle w:val="TAL"/>
              <w:rPr>
                <w:sz w:val="16"/>
              </w:rPr>
            </w:pPr>
            <w:r>
              <w:rPr>
                <w:sz w:val="16"/>
              </w:rPr>
              <w:t>0851</w:t>
            </w:r>
          </w:p>
        </w:tc>
        <w:tc>
          <w:tcPr>
            <w:tcW w:w="0" w:type="auto"/>
          </w:tcPr>
          <w:p w14:paraId="1C5D3D13" w14:textId="77777777" w:rsidR="001612F7" w:rsidRPr="00B41A36" w:rsidRDefault="001612F7" w:rsidP="002529A7">
            <w:pPr>
              <w:pStyle w:val="TAR"/>
              <w:rPr>
                <w:sz w:val="16"/>
              </w:rPr>
            </w:pPr>
          </w:p>
        </w:tc>
        <w:tc>
          <w:tcPr>
            <w:tcW w:w="0" w:type="auto"/>
          </w:tcPr>
          <w:p w14:paraId="3FFCB42E" w14:textId="77777777" w:rsidR="001612F7" w:rsidRPr="00B41A36" w:rsidRDefault="001612F7" w:rsidP="002529A7">
            <w:pPr>
              <w:pStyle w:val="TAL"/>
              <w:rPr>
                <w:sz w:val="16"/>
              </w:rPr>
            </w:pPr>
            <w:r>
              <w:rPr>
                <w:sz w:val="16"/>
              </w:rPr>
              <w:t>Rel-18</w:t>
            </w:r>
          </w:p>
        </w:tc>
        <w:tc>
          <w:tcPr>
            <w:tcW w:w="0" w:type="auto"/>
          </w:tcPr>
          <w:p w14:paraId="5C991DFA" w14:textId="77777777" w:rsidR="001612F7" w:rsidRPr="00B41A36" w:rsidRDefault="001612F7" w:rsidP="002529A7">
            <w:pPr>
              <w:pStyle w:val="TAL"/>
              <w:rPr>
                <w:sz w:val="16"/>
              </w:rPr>
            </w:pPr>
            <w:r>
              <w:rPr>
                <w:sz w:val="16"/>
              </w:rPr>
              <w:t>F</w:t>
            </w:r>
          </w:p>
        </w:tc>
        <w:tc>
          <w:tcPr>
            <w:tcW w:w="0" w:type="auto"/>
          </w:tcPr>
          <w:p w14:paraId="791FF4C8"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59FE8B40" w14:textId="77777777" w:rsidR="001612F7" w:rsidRPr="00B41A36" w:rsidRDefault="001612F7" w:rsidP="002529A7">
            <w:pPr>
              <w:pStyle w:val="TAL"/>
              <w:rPr>
                <w:sz w:val="16"/>
              </w:rPr>
            </w:pPr>
            <w:r>
              <w:rPr>
                <w:sz w:val="16"/>
              </w:rPr>
              <w:t>merged</w:t>
            </w:r>
          </w:p>
        </w:tc>
      </w:tr>
      <w:tr w:rsidR="001612F7" w14:paraId="195D502D" w14:textId="77777777" w:rsidTr="002529A7">
        <w:tc>
          <w:tcPr>
            <w:tcW w:w="0" w:type="auto"/>
          </w:tcPr>
          <w:p w14:paraId="120CED4E" w14:textId="77777777" w:rsidR="001612F7" w:rsidRPr="00B41A36" w:rsidRDefault="001612F7" w:rsidP="002529A7">
            <w:pPr>
              <w:pStyle w:val="TAL"/>
              <w:rPr>
                <w:sz w:val="16"/>
              </w:rPr>
            </w:pPr>
            <w:r>
              <w:rPr>
                <w:sz w:val="16"/>
              </w:rPr>
              <w:t>C1-240906</w:t>
            </w:r>
          </w:p>
        </w:tc>
        <w:tc>
          <w:tcPr>
            <w:tcW w:w="0" w:type="auto"/>
          </w:tcPr>
          <w:p w14:paraId="14F88C40" w14:textId="77777777" w:rsidR="001612F7" w:rsidRPr="00B41A36" w:rsidRDefault="001612F7" w:rsidP="002529A7">
            <w:pPr>
              <w:pStyle w:val="TAL"/>
              <w:rPr>
                <w:sz w:val="16"/>
              </w:rPr>
            </w:pPr>
            <w:r>
              <w:rPr>
                <w:sz w:val="16"/>
              </w:rPr>
              <w:t>Updates to +CUNPER AT Command</w:t>
            </w:r>
          </w:p>
        </w:tc>
        <w:tc>
          <w:tcPr>
            <w:tcW w:w="0" w:type="auto"/>
          </w:tcPr>
          <w:p w14:paraId="1E292E98" w14:textId="77777777" w:rsidR="001612F7" w:rsidRPr="00B41A36" w:rsidRDefault="001612F7" w:rsidP="002529A7">
            <w:pPr>
              <w:pStyle w:val="TAL"/>
              <w:rPr>
                <w:sz w:val="16"/>
              </w:rPr>
            </w:pPr>
            <w:r>
              <w:rPr>
                <w:sz w:val="16"/>
              </w:rPr>
              <w:t>Apple</w:t>
            </w:r>
          </w:p>
        </w:tc>
        <w:tc>
          <w:tcPr>
            <w:tcW w:w="0" w:type="auto"/>
          </w:tcPr>
          <w:p w14:paraId="2CED51AA" w14:textId="77777777" w:rsidR="001612F7" w:rsidRPr="00B41A36" w:rsidRDefault="001612F7" w:rsidP="002529A7">
            <w:pPr>
              <w:pStyle w:val="TAL"/>
              <w:rPr>
                <w:sz w:val="16"/>
              </w:rPr>
            </w:pPr>
            <w:r>
              <w:rPr>
                <w:sz w:val="16"/>
              </w:rPr>
              <w:t>27.007</w:t>
            </w:r>
          </w:p>
        </w:tc>
        <w:tc>
          <w:tcPr>
            <w:tcW w:w="0" w:type="auto"/>
          </w:tcPr>
          <w:p w14:paraId="2762B56F" w14:textId="77777777" w:rsidR="001612F7" w:rsidRPr="00B41A36" w:rsidRDefault="001612F7" w:rsidP="002529A7">
            <w:pPr>
              <w:pStyle w:val="TAL"/>
              <w:rPr>
                <w:sz w:val="16"/>
              </w:rPr>
            </w:pPr>
            <w:r>
              <w:rPr>
                <w:sz w:val="16"/>
              </w:rPr>
              <w:t>0852</w:t>
            </w:r>
          </w:p>
        </w:tc>
        <w:tc>
          <w:tcPr>
            <w:tcW w:w="0" w:type="auto"/>
          </w:tcPr>
          <w:p w14:paraId="10D73287" w14:textId="77777777" w:rsidR="001612F7" w:rsidRPr="00B41A36" w:rsidRDefault="001612F7" w:rsidP="002529A7">
            <w:pPr>
              <w:pStyle w:val="TAR"/>
              <w:rPr>
                <w:sz w:val="16"/>
              </w:rPr>
            </w:pPr>
          </w:p>
        </w:tc>
        <w:tc>
          <w:tcPr>
            <w:tcW w:w="0" w:type="auto"/>
          </w:tcPr>
          <w:p w14:paraId="2ABA184C" w14:textId="77777777" w:rsidR="001612F7" w:rsidRPr="00B41A36" w:rsidRDefault="001612F7" w:rsidP="002529A7">
            <w:pPr>
              <w:pStyle w:val="TAL"/>
              <w:rPr>
                <w:sz w:val="16"/>
              </w:rPr>
            </w:pPr>
            <w:r>
              <w:rPr>
                <w:sz w:val="16"/>
              </w:rPr>
              <w:t>Rel-18</w:t>
            </w:r>
          </w:p>
        </w:tc>
        <w:tc>
          <w:tcPr>
            <w:tcW w:w="0" w:type="auto"/>
          </w:tcPr>
          <w:p w14:paraId="4042D860" w14:textId="77777777" w:rsidR="001612F7" w:rsidRPr="00B41A36" w:rsidRDefault="001612F7" w:rsidP="002529A7">
            <w:pPr>
              <w:pStyle w:val="TAL"/>
              <w:rPr>
                <w:sz w:val="16"/>
              </w:rPr>
            </w:pPr>
            <w:r>
              <w:rPr>
                <w:sz w:val="16"/>
              </w:rPr>
              <w:t>F</w:t>
            </w:r>
          </w:p>
        </w:tc>
        <w:tc>
          <w:tcPr>
            <w:tcW w:w="0" w:type="auto"/>
          </w:tcPr>
          <w:p w14:paraId="5F73C0A0" w14:textId="77777777" w:rsidR="001612F7" w:rsidRPr="00B41A36" w:rsidRDefault="001612F7" w:rsidP="002529A7">
            <w:pPr>
              <w:pStyle w:val="TAL"/>
              <w:rPr>
                <w:sz w:val="16"/>
              </w:rPr>
            </w:pPr>
            <w:r>
              <w:rPr>
                <w:sz w:val="16"/>
              </w:rPr>
              <w:t>TEI18</w:t>
            </w:r>
          </w:p>
        </w:tc>
        <w:tc>
          <w:tcPr>
            <w:tcW w:w="0" w:type="auto"/>
          </w:tcPr>
          <w:p w14:paraId="76B1AD96" w14:textId="77777777" w:rsidR="001612F7" w:rsidRPr="00B41A36" w:rsidRDefault="001612F7" w:rsidP="002529A7">
            <w:pPr>
              <w:pStyle w:val="TAL"/>
              <w:rPr>
                <w:sz w:val="16"/>
              </w:rPr>
            </w:pPr>
            <w:r>
              <w:rPr>
                <w:sz w:val="16"/>
              </w:rPr>
              <w:t>revised</w:t>
            </w:r>
          </w:p>
        </w:tc>
      </w:tr>
      <w:tr w:rsidR="001612F7" w14:paraId="5309542A" w14:textId="77777777" w:rsidTr="002529A7">
        <w:tc>
          <w:tcPr>
            <w:tcW w:w="0" w:type="auto"/>
          </w:tcPr>
          <w:p w14:paraId="2BD98B6A" w14:textId="77777777" w:rsidR="001612F7" w:rsidRPr="00B41A36" w:rsidRDefault="001612F7" w:rsidP="002529A7">
            <w:pPr>
              <w:pStyle w:val="TAL"/>
              <w:rPr>
                <w:sz w:val="16"/>
              </w:rPr>
            </w:pPr>
            <w:r>
              <w:rPr>
                <w:sz w:val="16"/>
              </w:rPr>
              <w:t>C1-241361</w:t>
            </w:r>
          </w:p>
        </w:tc>
        <w:tc>
          <w:tcPr>
            <w:tcW w:w="0" w:type="auto"/>
          </w:tcPr>
          <w:p w14:paraId="53C63CC5" w14:textId="77777777" w:rsidR="001612F7" w:rsidRPr="00B41A36" w:rsidRDefault="001612F7" w:rsidP="002529A7">
            <w:pPr>
              <w:pStyle w:val="TAL"/>
              <w:rPr>
                <w:sz w:val="16"/>
              </w:rPr>
            </w:pPr>
            <w:r>
              <w:rPr>
                <w:sz w:val="16"/>
              </w:rPr>
              <w:t>Updates to +CUNPER AT Command</w:t>
            </w:r>
          </w:p>
        </w:tc>
        <w:tc>
          <w:tcPr>
            <w:tcW w:w="0" w:type="auto"/>
          </w:tcPr>
          <w:p w14:paraId="7716348B" w14:textId="77777777" w:rsidR="001612F7" w:rsidRPr="00B41A36" w:rsidRDefault="001612F7" w:rsidP="002529A7">
            <w:pPr>
              <w:pStyle w:val="TAL"/>
              <w:rPr>
                <w:sz w:val="16"/>
              </w:rPr>
            </w:pPr>
            <w:r>
              <w:rPr>
                <w:sz w:val="16"/>
              </w:rPr>
              <w:t>Apple</w:t>
            </w:r>
          </w:p>
        </w:tc>
        <w:tc>
          <w:tcPr>
            <w:tcW w:w="0" w:type="auto"/>
          </w:tcPr>
          <w:p w14:paraId="29EAB6AD" w14:textId="77777777" w:rsidR="001612F7" w:rsidRPr="00B41A36" w:rsidRDefault="001612F7" w:rsidP="002529A7">
            <w:pPr>
              <w:pStyle w:val="TAL"/>
              <w:rPr>
                <w:sz w:val="16"/>
              </w:rPr>
            </w:pPr>
            <w:r>
              <w:rPr>
                <w:sz w:val="16"/>
              </w:rPr>
              <w:t>27.007</w:t>
            </w:r>
          </w:p>
        </w:tc>
        <w:tc>
          <w:tcPr>
            <w:tcW w:w="0" w:type="auto"/>
          </w:tcPr>
          <w:p w14:paraId="2C6EE031" w14:textId="77777777" w:rsidR="001612F7" w:rsidRPr="00B41A36" w:rsidRDefault="001612F7" w:rsidP="002529A7">
            <w:pPr>
              <w:pStyle w:val="TAL"/>
              <w:rPr>
                <w:sz w:val="16"/>
              </w:rPr>
            </w:pPr>
            <w:r>
              <w:rPr>
                <w:sz w:val="16"/>
              </w:rPr>
              <w:t>0852</w:t>
            </w:r>
          </w:p>
        </w:tc>
        <w:tc>
          <w:tcPr>
            <w:tcW w:w="0" w:type="auto"/>
          </w:tcPr>
          <w:p w14:paraId="349B8D5F" w14:textId="77777777" w:rsidR="001612F7" w:rsidRPr="00B41A36" w:rsidRDefault="001612F7" w:rsidP="002529A7">
            <w:pPr>
              <w:pStyle w:val="TAR"/>
              <w:rPr>
                <w:sz w:val="16"/>
              </w:rPr>
            </w:pPr>
            <w:r>
              <w:rPr>
                <w:sz w:val="16"/>
              </w:rPr>
              <w:t>1</w:t>
            </w:r>
          </w:p>
        </w:tc>
        <w:tc>
          <w:tcPr>
            <w:tcW w:w="0" w:type="auto"/>
          </w:tcPr>
          <w:p w14:paraId="4E8B399F" w14:textId="77777777" w:rsidR="001612F7" w:rsidRPr="00B41A36" w:rsidRDefault="001612F7" w:rsidP="002529A7">
            <w:pPr>
              <w:pStyle w:val="TAL"/>
              <w:rPr>
                <w:sz w:val="16"/>
              </w:rPr>
            </w:pPr>
            <w:r>
              <w:rPr>
                <w:sz w:val="16"/>
              </w:rPr>
              <w:t>Rel-18</w:t>
            </w:r>
          </w:p>
        </w:tc>
        <w:tc>
          <w:tcPr>
            <w:tcW w:w="0" w:type="auto"/>
          </w:tcPr>
          <w:p w14:paraId="4E2E66DF" w14:textId="77777777" w:rsidR="001612F7" w:rsidRPr="00B41A36" w:rsidRDefault="001612F7" w:rsidP="002529A7">
            <w:pPr>
              <w:pStyle w:val="TAL"/>
              <w:rPr>
                <w:sz w:val="16"/>
              </w:rPr>
            </w:pPr>
            <w:r>
              <w:rPr>
                <w:sz w:val="16"/>
              </w:rPr>
              <w:t>F</w:t>
            </w:r>
          </w:p>
        </w:tc>
        <w:tc>
          <w:tcPr>
            <w:tcW w:w="0" w:type="auto"/>
          </w:tcPr>
          <w:p w14:paraId="652D583E" w14:textId="77777777" w:rsidR="001612F7" w:rsidRPr="00B41A36" w:rsidRDefault="001612F7" w:rsidP="002529A7">
            <w:pPr>
              <w:pStyle w:val="TAL"/>
              <w:rPr>
                <w:sz w:val="16"/>
              </w:rPr>
            </w:pPr>
            <w:r>
              <w:rPr>
                <w:sz w:val="16"/>
              </w:rPr>
              <w:t>SUECR</w:t>
            </w:r>
          </w:p>
        </w:tc>
        <w:tc>
          <w:tcPr>
            <w:tcW w:w="0" w:type="auto"/>
          </w:tcPr>
          <w:p w14:paraId="179F3D8F" w14:textId="77777777" w:rsidR="001612F7" w:rsidRPr="00B41A36" w:rsidRDefault="001612F7" w:rsidP="002529A7">
            <w:pPr>
              <w:pStyle w:val="TAL"/>
              <w:rPr>
                <w:sz w:val="16"/>
              </w:rPr>
            </w:pPr>
            <w:r>
              <w:rPr>
                <w:sz w:val="16"/>
              </w:rPr>
              <w:t>agreed</w:t>
            </w:r>
          </w:p>
        </w:tc>
      </w:tr>
      <w:tr w:rsidR="001612F7" w14:paraId="71FFA759" w14:textId="77777777" w:rsidTr="002529A7">
        <w:tc>
          <w:tcPr>
            <w:tcW w:w="0" w:type="auto"/>
          </w:tcPr>
          <w:p w14:paraId="27EEB875" w14:textId="77777777" w:rsidR="001612F7" w:rsidRPr="00B41A36" w:rsidRDefault="001612F7" w:rsidP="002529A7">
            <w:pPr>
              <w:pStyle w:val="TAL"/>
              <w:rPr>
                <w:sz w:val="16"/>
              </w:rPr>
            </w:pPr>
            <w:r>
              <w:rPr>
                <w:sz w:val="16"/>
              </w:rPr>
              <w:t>C1-240907</w:t>
            </w:r>
          </w:p>
        </w:tc>
        <w:tc>
          <w:tcPr>
            <w:tcW w:w="0" w:type="auto"/>
          </w:tcPr>
          <w:p w14:paraId="0C273B3F" w14:textId="77777777" w:rsidR="001612F7" w:rsidRPr="00B41A36" w:rsidRDefault="001612F7" w:rsidP="002529A7">
            <w:pPr>
              <w:pStyle w:val="TAL"/>
              <w:rPr>
                <w:sz w:val="16"/>
              </w:rPr>
            </w:pPr>
            <w:r>
              <w:rPr>
                <w:sz w:val="16"/>
              </w:rPr>
              <w:t>Support for EAS rediscovery</w:t>
            </w:r>
          </w:p>
        </w:tc>
        <w:tc>
          <w:tcPr>
            <w:tcW w:w="0" w:type="auto"/>
          </w:tcPr>
          <w:p w14:paraId="58189216" w14:textId="77777777" w:rsidR="001612F7" w:rsidRPr="00B41A36" w:rsidRDefault="001612F7" w:rsidP="002529A7">
            <w:pPr>
              <w:pStyle w:val="TAL"/>
              <w:rPr>
                <w:sz w:val="16"/>
              </w:rPr>
            </w:pPr>
            <w:r>
              <w:rPr>
                <w:sz w:val="16"/>
              </w:rPr>
              <w:t>Apple</w:t>
            </w:r>
          </w:p>
        </w:tc>
        <w:tc>
          <w:tcPr>
            <w:tcW w:w="0" w:type="auto"/>
          </w:tcPr>
          <w:p w14:paraId="41A94AA8" w14:textId="77777777" w:rsidR="001612F7" w:rsidRPr="00B41A36" w:rsidRDefault="001612F7" w:rsidP="002529A7">
            <w:pPr>
              <w:pStyle w:val="TAL"/>
              <w:rPr>
                <w:sz w:val="16"/>
              </w:rPr>
            </w:pPr>
            <w:r>
              <w:rPr>
                <w:sz w:val="16"/>
              </w:rPr>
              <w:t>27.007</w:t>
            </w:r>
          </w:p>
        </w:tc>
        <w:tc>
          <w:tcPr>
            <w:tcW w:w="0" w:type="auto"/>
          </w:tcPr>
          <w:p w14:paraId="16A1E1C1" w14:textId="77777777" w:rsidR="001612F7" w:rsidRPr="00B41A36" w:rsidRDefault="001612F7" w:rsidP="002529A7">
            <w:pPr>
              <w:pStyle w:val="TAL"/>
              <w:rPr>
                <w:sz w:val="16"/>
              </w:rPr>
            </w:pPr>
            <w:r>
              <w:rPr>
                <w:sz w:val="16"/>
              </w:rPr>
              <w:t>0853</w:t>
            </w:r>
          </w:p>
        </w:tc>
        <w:tc>
          <w:tcPr>
            <w:tcW w:w="0" w:type="auto"/>
          </w:tcPr>
          <w:p w14:paraId="5B5E70F8" w14:textId="77777777" w:rsidR="001612F7" w:rsidRPr="00B41A36" w:rsidRDefault="001612F7" w:rsidP="002529A7">
            <w:pPr>
              <w:pStyle w:val="TAR"/>
              <w:rPr>
                <w:sz w:val="16"/>
              </w:rPr>
            </w:pPr>
          </w:p>
        </w:tc>
        <w:tc>
          <w:tcPr>
            <w:tcW w:w="0" w:type="auto"/>
          </w:tcPr>
          <w:p w14:paraId="5120BB5A" w14:textId="77777777" w:rsidR="001612F7" w:rsidRPr="00B41A36" w:rsidRDefault="001612F7" w:rsidP="002529A7">
            <w:pPr>
              <w:pStyle w:val="TAL"/>
              <w:rPr>
                <w:sz w:val="16"/>
              </w:rPr>
            </w:pPr>
            <w:r>
              <w:rPr>
                <w:sz w:val="16"/>
              </w:rPr>
              <w:t>Rel-18</w:t>
            </w:r>
          </w:p>
        </w:tc>
        <w:tc>
          <w:tcPr>
            <w:tcW w:w="0" w:type="auto"/>
          </w:tcPr>
          <w:p w14:paraId="6FC03CB1" w14:textId="77777777" w:rsidR="001612F7" w:rsidRPr="00B41A36" w:rsidRDefault="001612F7" w:rsidP="002529A7">
            <w:pPr>
              <w:pStyle w:val="TAL"/>
              <w:rPr>
                <w:sz w:val="16"/>
              </w:rPr>
            </w:pPr>
            <w:r>
              <w:rPr>
                <w:sz w:val="16"/>
              </w:rPr>
              <w:t>F</w:t>
            </w:r>
          </w:p>
        </w:tc>
        <w:tc>
          <w:tcPr>
            <w:tcW w:w="0" w:type="auto"/>
          </w:tcPr>
          <w:p w14:paraId="3CE539B4" w14:textId="77777777" w:rsidR="001612F7" w:rsidRPr="00B41A36" w:rsidRDefault="001612F7" w:rsidP="002529A7">
            <w:pPr>
              <w:pStyle w:val="TAL"/>
              <w:rPr>
                <w:sz w:val="16"/>
              </w:rPr>
            </w:pPr>
            <w:r>
              <w:rPr>
                <w:sz w:val="16"/>
              </w:rPr>
              <w:t>TEI18</w:t>
            </w:r>
          </w:p>
        </w:tc>
        <w:tc>
          <w:tcPr>
            <w:tcW w:w="0" w:type="auto"/>
          </w:tcPr>
          <w:p w14:paraId="40E37B58" w14:textId="77777777" w:rsidR="001612F7" w:rsidRPr="00B41A36" w:rsidRDefault="001612F7" w:rsidP="002529A7">
            <w:pPr>
              <w:pStyle w:val="TAL"/>
              <w:rPr>
                <w:sz w:val="16"/>
              </w:rPr>
            </w:pPr>
            <w:r>
              <w:rPr>
                <w:sz w:val="16"/>
              </w:rPr>
              <w:t>revised</w:t>
            </w:r>
          </w:p>
        </w:tc>
      </w:tr>
      <w:tr w:rsidR="001612F7" w14:paraId="365A145B" w14:textId="77777777" w:rsidTr="002529A7">
        <w:tc>
          <w:tcPr>
            <w:tcW w:w="0" w:type="auto"/>
          </w:tcPr>
          <w:p w14:paraId="77C3ED00" w14:textId="77777777" w:rsidR="001612F7" w:rsidRPr="00B41A36" w:rsidRDefault="001612F7" w:rsidP="002529A7">
            <w:pPr>
              <w:pStyle w:val="TAL"/>
              <w:rPr>
                <w:sz w:val="16"/>
              </w:rPr>
            </w:pPr>
            <w:r>
              <w:rPr>
                <w:sz w:val="16"/>
              </w:rPr>
              <w:t>C1-241362</w:t>
            </w:r>
          </w:p>
        </w:tc>
        <w:tc>
          <w:tcPr>
            <w:tcW w:w="0" w:type="auto"/>
          </w:tcPr>
          <w:p w14:paraId="326819F4" w14:textId="77777777" w:rsidR="001612F7" w:rsidRPr="00B41A36" w:rsidRDefault="001612F7" w:rsidP="002529A7">
            <w:pPr>
              <w:pStyle w:val="TAL"/>
              <w:rPr>
                <w:sz w:val="16"/>
              </w:rPr>
            </w:pPr>
            <w:r>
              <w:rPr>
                <w:sz w:val="16"/>
              </w:rPr>
              <w:t>Support for EAS rediscovery</w:t>
            </w:r>
          </w:p>
        </w:tc>
        <w:tc>
          <w:tcPr>
            <w:tcW w:w="0" w:type="auto"/>
          </w:tcPr>
          <w:p w14:paraId="5EB87058" w14:textId="77777777" w:rsidR="001612F7" w:rsidRPr="00B41A36" w:rsidRDefault="001612F7" w:rsidP="002529A7">
            <w:pPr>
              <w:pStyle w:val="TAL"/>
              <w:rPr>
                <w:sz w:val="16"/>
              </w:rPr>
            </w:pPr>
            <w:r>
              <w:rPr>
                <w:sz w:val="16"/>
              </w:rPr>
              <w:t>Apple</w:t>
            </w:r>
          </w:p>
        </w:tc>
        <w:tc>
          <w:tcPr>
            <w:tcW w:w="0" w:type="auto"/>
          </w:tcPr>
          <w:p w14:paraId="64BABD7A" w14:textId="77777777" w:rsidR="001612F7" w:rsidRPr="00B41A36" w:rsidRDefault="001612F7" w:rsidP="002529A7">
            <w:pPr>
              <w:pStyle w:val="TAL"/>
              <w:rPr>
                <w:sz w:val="16"/>
              </w:rPr>
            </w:pPr>
            <w:r>
              <w:rPr>
                <w:sz w:val="16"/>
              </w:rPr>
              <w:t>27.007</w:t>
            </w:r>
          </w:p>
        </w:tc>
        <w:tc>
          <w:tcPr>
            <w:tcW w:w="0" w:type="auto"/>
          </w:tcPr>
          <w:p w14:paraId="6B03E588" w14:textId="77777777" w:rsidR="001612F7" w:rsidRPr="00B41A36" w:rsidRDefault="001612F7" w:rsidP="002529A7">
            <w:pPr>
              <w:pStyle w:val="TAL"/>
              <w:rPr>
                <w:sz w:val="16"/>
              </w:rPr>
            </w:pPr>
            <w:r>
              <w:rPr>
                <w:sz w:val="16"/>
              </w:rPr>
              <w:t>0853</w:t>
            </w:r>
          </w:p>
        </w:tc>
        <w:tc>
          <w:tcPr>
            <w:tcW w:w="0" w:type="auto"/>
          </w:tcPr>
          <w:p w14:paraId="0F89880C" w14:textId="77777777" w:rsidR="001612F7" w:rsidRPr="00B41A36" w:rsidRDefault="001612F7" w:rsidP="002529A7">
            <w:pPr>
              <w:pStyle w:val="TAR"/>
              <w:rPr>
                <w:sz w:val="16"/>
              </w:rPr>
            </w:pPr>
            <w:r>
              <w:rPr>
                <w:sz w:val="16"/>
              </w:rPr>
              <w:t>1</w:t>
            </w:r>
          </w:p>
        </w:tc>
        <w:tc>
          <w:tcPr>
            <w:tcW w:w="0" w:type="auto"/>
          </w:tcPr>
          <w:p w14:paraId="2A34EEBB" w14:textId="77777777" w:rsidR="001612F7" w:rsidRPr="00B41A36" w:rsidRDefault="001612F7" w:rsidP="002529A7">
            <w:pPr>
              <w:pStyle w:val="TAL"/>
              <w:rPr>
                <w:sz w:val="16"/>
              </w:rPr>
            </w:pPr>
            <w:r>
              <w:rPr>
                <w:sz w:val="16"/>
              </w:rPr>
              <w:t>Rel-18</w:t>
            </w:r>
          </w:p>
        </w:tc>
        <w:tc>
          <w:tcPr>
            <w:tcW w:w="0" w:type="auto"/>
          </w:tcPr>
          <w:p w14:paraId="4BB74284" w14:textId="77777777" w:rsidR="001612F7" w:rsidRPr="00B41A36" w:rsidRDefault="001612F7" w:rsidP="002529A7">
            <w:pPr>
              <w:pStyle w:val="TAL"/>
              <w:rPr>
                <w:sz w:val="16"/>
              </w:rPr>
            </w:pPr>
            <w:r>
              <w:rPr>
                <w:sz w:val="16"/>
              </w:rPr>
              <w:t>F</w:t>
            </w:r>
          </w:p>
        </w:tc>
        <w:tc>
          <w:tcPr>
            <w:tcW w:w="0" w:type="auto"/>
          </w:tcPr>
          <w:p w14:paraId="507F9FD6" w14:textId="77777777" w:rsidR="001612F7" w:rsidRPr="00B41A36" w:rsidRDefault="001612F7" w:rsidP="002529A7">
            <w:pPr>
              <w:pStyle w:val="TAL"/>
              <w:rPr>
                <w:sz w:val="16"/>
              </w:rPr>
            </w:pPr>
            <w:r>
              <w:rPr>
                <w:sz w:val="16"/>
              </w:rPr>
              <w:t>TEI18</w:t>
            </w:r>
          </w:p>
        </w:tc>
        <w:tc>
          <w:tcPr>
            <w:tcW w:w="0" w:type="auto"/>
          </w:tcPr>
          <w:p w14:paraId="4B23C56F" w14:textId="77777777" w:rsidR="001612F7" w:rsidRPr="00B41A36" w:rsidRDefault="001612F7" w:rsidP="002529A7">
            <w:pPr>
              <w:pStyle w:val="TAL"/>
              <w:rPr>
                <w:sz w:val="16"/>
              </w:rPr>
            </w:pPr>
            <w:r>
              <w:rPr>
                <w:sz w:val="16"/>
              </w:rPr>
              <w:t>postponed</w:t>
            </w:r>
          </w:p>
        </w:tc>
      </w:tr>
      <w:tr w:rsidR="001612F7" w14:paraId="1EF0B6F5" w14:textId="77777777" w:rsidTr="002529A7">
        <w:tc>
          <w:tcPr>
            <w:tcW w:w="0" w:type="auto"/>
          </w:tcPr>
          <w:p w14:paraId="38CBC984" w14:textId="77777777" w:rsidR="001612F7" w:rsidRPr="00B41A36" w:rsidRDefault="001612F7" w:rsidP="002529A7">
            <w:pPr>
              <w:pStyle w:val="TAL"/>
              <w:rPr>
                <w:sz w:val="16"/>
              </w:rPr>
            </w:pPr>
            <w:r>
              <w:rPr>
                <w:sz w:val="16"/>
              </w:rPr>
              <w:t>C1-240908</w:t>
            </w:r>
          </w:p>
        </w:tc>
        <w:tc>
          <w:tcPr>
            <w:tcW w:w="0" w:type="auto"/>
          </w:tcPr>
          <w:p w14:paraId="7CFE9A5A" w14:textId="77777777" w:rsidR="001612F7" w:rsidRPr="00B41A36" w:rsidRDefault="001612F7" w:rsidP="002529A7">
            <w:pPr>
              <w:pStyle w:val="TAL"/>
              <w:rPr>
                <w:sz w:val="16"/>
              </w:rPr>
            </w:pPr>
            <w:r>
              <w:rPr>
                <w:sz w:val="16"/>
              </w:rPr>
              <w:t>Updates to ECS Configuration information +CECSADDRCONF</w:t>
            </w:r>
          </w:p>
        </w:tc>
        <w:tc>
          <w:tcPr>
            <w:tcW w:w="0" w:type="auto"/>
          </w:tcPr>
          <w:p w14:paraId="4E7460E3" w14:textId="77777777" w:rsidR="001612F7" w:rsidRPr="00B41A36" w:rsidRDefault="001612F7" w:rsidP="002529A7">
            <w:pPr>
              <w:pStyle w:val="TAL"/>
              <w:rPr>
                <w:sz w:val="16"/>
              </w:rPr>
            </w:pPr>
            <w:r>
              <w:rPr>
                <w:sz w:val="16"/>
              </w:rPr>
              <w:t>Apple</w:t>
            </w:r>
          </w:p>
        </w:tc>
        <w:tc>
          <w:tcPr>
            <w:tcW w:w="0" w:type="auto"/>
          </w:tcPr>
          <w:p w14:paraId="61B5B769" w14:textId="77777777" w:rsidR="001612F7" w:rsidRPr="00B41A36" w:rsidRDefault="001612F7" w:rsidP="002529A7">
            <w:pPr>
              <w:pStyle w:val="TAL"/>
              <w:rPr>
                <w:sz w:val="16"/>
              </w:rPr>
            </w:pPr>
            <w:r>
              <w:rPr>
                <w:sz w:val="16"/>
              </w:rPr>
              <w:t>27.007</w:t>
            </w:r>
          </w:p>
        </w:tc>
        <w:tc>
          <w:tcPr>
            <w:tcW w:w="0" w:type="auto"/>
          </w:tcPr>
          <w:p w14:paraId="134A13E9" w14:textId="77777777" w:rsidR="001612F7" w:rsidRPr="00B41A36" w:rsidRDefault="001612F7" w:rsidP="002529A7">
            <w:pPr>
              <w:pStyle w:val="TAL"/>
              <w:rPr>
                <w:sz w:val="16"/>
              </w:rPr>
            </w:pPr>
            <w:r>
              <w:rPr>
                <w:sz w:val="16"/>
              </w:rPr>
              <w:t>0854</w:t>
            </w:r>
          </w:p>
        </w:tc>
        <w:tc>
          <w:tcPr>
            <w:tcW w:w="0" w:type="auto"/>
          </w:tcPr>
          <w:p w14:paraId="1BEA802D" w14:textId="77777777" w:rsidR="001612F7" w:rsidRPr="00B41A36" w:rsidRDefault="001612F7" w:rsidP="002529A7">
            <w:pPr>
              <w:pStyle w:val="TAR"/>
              <w:rPr>
                <w:sz w:val="16"/>
              </w:rPr>
            </w:pPr>
          </w:p>
        </w:tc>
        <w:tc>
          <w:tcPr>
            <w:tcW w:w="0" w:type="auto"/>
          </w:tcPr>
          <w:p w14:paraId="0E441079" w14:textId="77777777" w:rsidR="001612F7" w:rsidRPr="00B41A36" w:rsidRDefault="001612F7" w:rsidP="002529A7">
            <w:pPr>
              <w:pStyle w:val="TAL"/>
              <w:rPr>
                <w:sz w:val="16"/>
              </w:rPr>
            </w:pPr>
            <w:r>
              <w:rPr>
                <w:sz w:val="16"/>
              </w:rPr>
              <w:t>Rel-18</w:t>
            </w:r>
          </w:p>
        </w:tc>
        <w:tc>
          <w:tcPr>
            <w:tcW w:w="0" w:type="auto"/>
          </w:tcPr>
          <w:p w14:paraId="6438A86E" w14:textId="77777777" w:rsidR="001612F7" w:rsidRPr="00B41A36" w:rsidRDefault="001612F7" w:rsidP="002529A7">
            <w:pPr>
              <w:pStyle w:val="TAL"/>
              <w:rPr>
                <w:sz w:val="16"/>
              </w:rPr>
            </w:pPr>
            <w:r>
              <w:rPr>
                <w:sz w:val="16"/>
              </w:rPr>
              <w:t>F</w:t>
            </w:r>
          </w:p>
        </w:tc>
        <w:tc>
          <w:tcPr>
            <w:tcW w:w="0" w:type="auto"/>
          </w:tcPr>
          <w:p w14:paraId="6CA25FD2" w14:textId="77777777" w:rsidR="001612F7" w:rsidRPr="00B41A36" w:rsidRDefault="001612F7" w:rsidP="002529A7">
            <w:pPr>
              <w:pStyle w:val="TAL"/>
              <w:rPr>
                <w:sz w:val="16"/>
              </w:rPr>
            </w:pPr>
            <w:r>
              <w:rPr>
                <w:sz w:val="16"/>
              </w:rPr>
              <w:t>TEI18</w:t>
            </w:r>
          </w:p>
        </w:tc>
        <w:tc>
          <w:tcPr>
            <w:tcW w:w="0" w:type="auto"/>
          </w:tcPr>
          <w:p w14:paraId="2C42EFA7" w14:textId="77777777" w:rsidR="001612F7" w:rsidRPr="00B41A36" w:rsidRDefault="001612F7" w:rsidP="002529A7">
            <w:pPr>
              <w:pStyle w:val="TAL"/>
              <w:rPr>
                <w:sz w:val="16"/>
              </w:rPr>
            </w:pPr>
            <w:r>
              <w:rPr>
                <w:sz w:val="16"/>
              </w:rPr>
              <w:t>revised</w:t>
            </w:r>
          </w:p>
        </w:tc>
      </w:tr>
      <w:tr w:rsidR="001612F7" w14:paraId="16937EBD" w14:textId="77777777" w:rsidTr="002529A7">
        <w:tc>
          <w:tcPr>
            <w:tcW w:w="0" w:type="auto"/>
          </w:tcPr>
          <w:p w14:paraId="13A78DF4" w14:textId="77777777" w:rsidR="001612F7" w:rsidRPr="00B41A36" w:rsidRDefault="001612F7" w:rsidP="002529A7">
            <w:pPr>
              <w:pStyle w:val="TAL"/>
              <w:rPr>
                <w:sz w:val="16"/>
              </w:rPr>
            </w:pPr>
            <w:r>
              <w:rPr>
                <w:sz w:val="16"/>
              </w:rPr>
              <w:t>C1-241363</w:t>
            </w:r>
          </w:p>
        </w:tc>
        <w:tc>
          <w:tcPr>
            <w:tcW w:w="0" w:type="auto"/>
          </w:tcPr>
          <w:p w14:paraId="1DFD7EEB" w14:textId="77777777" w:rsidR="001612F7" w:rsidRPr="00B41A36" w:rsidRDefault="001612F7" w:rsidP="002529A7">
            <w:pPr>
              <w:pStyle w:val="TAL"/>
              <w:rPr>
                <w:sz w:val="16"/>
              </w:rPr>
            </w:pPr>
            <w:r>
              <w:rPr>
                <w:sz w:val="16"/>
              </w:rPr>
              <w:t>Updates to ECS Configuration information +CECSADDRCONF</w:t>
            </w:r>
          </w:p>
        </w:tc>
        <w:tc>
          <w:tcPr>
            <w:tcW w:w="0" w:type="auto"/>
          </w:tcPr>
          <w:p w14:paraId="20FAB678" w14:textId="77777777" w:rsidR="001612F7" w:rsidRPr="00B41A36" w:rsidRDefault="001612F7" w:rsidP="002529A7">
            <w:pPr>
              <w:pStyle w:val="TAL"/>
              <w:rPr>
                <w:sz w:val="16"/>
              </w:rPr>
            </w:pPr>
            <w:r>
              <w:rPr>
                <w:sz w:val="16"/>
              </w:rPr>
              <w:t>Apple</w:t>
            </w:r>
          </w:p>
        </w:tc>
        <w:tc>
          <w:tcPr>
            <w:tcW w:w="0" w:type="auto"/>
          </w:tcPr>
          <w:p w14:paraId="4D36DCCE" w14:textId="77777777" w:rsidR="001612F7" w:rsidRPr="00B41A36" w:rsidRDefault="001612F7" w:rsidP="002529A7">
            <w:pPr>
              <w:pStyle w:val="TAL"/>
              <w:rPr>
                <w:sz w:val="16"/>
              </w:rPr>
            </w:pPr>
            <w:r>
              <w:rPr>
                <w:sz w:val="16"/>
              </w:rPr>
              <w:t>27.007</w:t>
            </w:r>
          </w:p>
        </w:tc>
        <w:tc>
          <w:tcPr>
            <w:tcW w:w="0" w:type="auto"/>
          </w:tcPr>
          <w:p w14:paraId="4CC1A20D" w14:textId="77777777" w:rsidR="001612F7" w:rsidRPr="00B41A36" w:rsidRDefault="001612F7" w:rsidP="002529A7">
            <w:pPr>
              <w:pStyle w:val="TAL"/>
              <w:rPr>
                <w:sz w:val="16"/>
              </w:rPr>
            </w:pPr>
            <w:r>
              <w:rPr>
                <w:sz w:val="16"/>
              </w:rPr>
              <w:t>0854</w:t>
            </w:r>
          </w:p>
        </w:tc>
        <w:tc>
          <w:tcPr>
            <w:tcW w:w="0" w:type="auto"/>
          </w:tcPr>
          <w:p w14:paraId="3B72B70C" w14:textId="77777777" w:rsidR="001612F7" w:rsidRPr="00B41A36" w:rsidRDefault="001612F7" w:rsidP="002529A7">
            <w:pPr>
              <w:pStyle w:val="TAR"/>
              <w:rPr>
                <w:sz w:val="16"/>
              </w:rPr>
            </w:pPr>
            <w:r>
              <w:rPr>
                <w:sz w:val="16"/>
              </w:rPr>
              <w:t>1</w:t>
            </w:r>
          </w:p>
        </w:tc>
        <w:tc>
          <w:tcPr>
            <w:tcW w:w="0" w:type="auto"/>
          </w:tcPr>
          <w:p w14:paraId="3AE51789" w14:textId="77777777" w:rsidR="001612F7" w:rsidRPr="00B41A36" w:rsidRDefault="001612F7" w:rsidP="002529A7">
            <w:pPr>
              <w:pStyle w:val="TAL"/>
              <w:rPr>
                <w:sz w:val="16"/>
              </w:rPr>
            </w:pPr>
            <w:r>
              <w:rPr>
                <w:sz w:val="16"/>
              </w:rPr>
              <w:t>Rel-18</w:t>
            </w:r>
          </w:p>
        </w:tc>
        <w:tc>
          <w:tcPr>
            <w:tcW w:w="0" w:type="auto"/>
          </w:tcPr>
          <w:p w14:paraId="01C4A3E3" w14:textId="77777777" w:rsidR="001612F7" w:rsidRPr="00B41A36" w:rsidRDefault="001612F7" w:rsidP="002529A7">
            <w:pPr>
              <w:pStyle w:val="TAL"/>
              <w:rPr>
                <w:sz w:val="16"/>
              </w:rPr>
            </w:pPr>
            <w:r>
              <w:rPr>
                <w:sz w:val="16"/>
              </w:rPr>
              <w:t>F</w:t>
            </w:r>
          </w:p>
        </w:tc>
        <w:tc>
          <w:tcPr>
            <w:tcW w:w="0" w:type="auto"/>
          </w:tcPr>
          <w:p w14:paraId="6FCFE905" w14:textId="77777777" w:rsidR="001612F7" w:rsidRPr="00B41A36" w:rsidRDefault="001612F7" w:rsidP="002529A7">
            <w:pPr>
              <w:pStyle w:val="TAL"/>
              <w:rPr>
                <w:sz w:val="16"/>
              </w:rPr>
            </w:pPr>
            <w:r>
              <w:rPr>
                <w:sz w:val="16"/>
              </w:rPr>
              <w:t>TEI18</w:t>
            </w:r>
          </w:p>
        </w:tc>
        <w:tc>
          <w:tcPr>
            <w:tcW w:w="0" w:type="auto"/>
          </w:tcPr>
          <w:p w14:paraId="162B4F72" w14:textId="77777777" w:rsidR="001612F7" w:rsidRPr="00B41A36" w:rsidRDefault="001612F7" w:rsidP="002529A7">
            <w:pPr>
              <w:pStyle w:val="TAL"/>
              <w:rPr>
                <w:sz w:val="16"/>
              </w:rPr>
            </w:pPr>
            <w:r>
              <w:rPr>
                <w:sz w:val="16"/>
              </w:rPr>
              <w:t>postponed</w:t>
            </w:r>
          </w:p>
        </w:tc>
      </w:tr>
      <w:tr w:rsidR="001612F7" w14:paraId="494BD0BB" w14:textId="77777777" w:rsidTr="002529A7">
        <w:tc>
          <w:tcPr>
            <w:tcW w:w="0" w:type="auto"/>
          </w:tcPr>
          <w:p w14:paraId="3371E696" w14:textId="77777777" w:rsidR="001612F7" w:rsidRPr="00B41A36" w:rsidRDefault="001612F7" w:rsidP="002529A7">
            <w:pPr>
              <w:pStyle w:val="TAL"/>
              <w:rPr>
                <w:sz w:val="16"/>
              </w:rPr>
            </w:pPr>
            <w:r>
              <w:rPr>
                <w:sz w:val="16"/>
              </w:rPr>
              <w:t>C1-240961</w:t>
            </w:r>
          </w:p>
        </w:tc>
        <w:tc>
          <w:tcPr>
            <w:tcW w:w="0" w:type="auto"/>
          </w:tcPr>
          <w:p w14:paraId="33A7DEBC" w14:textId="77777777" w:rsidR="001612F7" w:rsidRPr="00B41A36" w:rsidRDefault="001612F7" w:rsidP="002529A7">
            <w:pPr>
              <w:pStyle w:val="TAL"/>
              <w:rPr>
                <w:sz w:val="16"/>
              </w:rPr>
            </w:pPr>
            <w:r>
              <w:rPr>
                <w:sz w:val="16"/>
              </w:rPr>
              <w:t>Update to +CMOLR for LCS-UPP</w:t>
            </w:r>
          </w:p>
        </w:tc>
        <w:tc>
          <w:tcPr>
            <w:tcW w:w="0" w:type="auto"/>
          </w:tcPr>
          <w:p w14:paraId="4A18AEC2" w14:textId="77777777" w:rsidR="001612F7" w:rsidRPr="00B41A36" w:rsidRDefault="001612F7" w:rsidP="002529A7">
            <w:pPr>
              <w:pStyle w:val="TAL"/>
              <w:rPr>
                <w:sz w:val="16"/>
              </w:rPr>
            </w:pPr>
            <w:r>
              <w:rPr>
                <w:sz w:val="16"/>
              </w:rPr>
              <w:t>LG Electronics</w:t>
            </w:r>
          </w:p>
        </w:tc>
        <w:tc>
          <w:tcPr>
            <w:tcW w:w="0" w:type="auto"/>
          </w:tcPr>
          <w:p w14:paraId="2FF527DD" w14:textId="77777777" w:rsidR="001612F7" w:rsidRPr="00B41A36" w:rsidRDefault="001612F7" w:rsidP="002529A7">
            <w:pPr>
              <w:pStyle w:val="TAL"/>
              <w:rPr>
                <w:sz w:val="16"/>
              </w:rPr>
            </w:pPr>
            <w:r>
              <w:rPr>
                <w:sz w:val="16"/>
              </w:rPr>
              <w:t>27.007</w:t>
            </w:r>
          </w:p>
        </w:tc>
        <w:tc>
          <w:tcPr>
            <w:tcW w:w="0" w:type="auto"/>
          </w:tcPr>
          <w:p w14:paraId="6B070586" w14:textId="77777777" w:rsidR="001612F7" w:rsidRPr="00B41A36" w:rsidRDefault="001612F7" w:rsidP="002529A7">
            <w:pPr>
              <w:pStyle w:val="TAL"/>
              <w:rPr>
                <w:sz w:val="16"/>
              </w:rPr>
            </w:pPr>
            <w:r>
              <w:rPr>
                <w:sz w:val="16"/>
              </w:rPr>
              <w:t>0855</w:t>
            </w:r>
          </w:p>
        </w:tc>
        <w:tc>
          <w:tcPr>
            <w:tcW w:w="0" w:type="auto"/>
          </w:tcPr>
          <w:p w14:paraId="076BE762" w14:textId="77777777" w:rsidR="001612F7" w:rsidRPr="00B41A36" w:rsidRDefault="001612F7" w:rsidP="002529A7">
            <w:pPr>
              <w:pStyle w:val="TAR"/>
              <w:rPr>
                <w:sz w:val="16"/>
              </w:rPr>
            </w:pPr>
          </w:p>
        </w:tc>
        <w:tc>
          <w:tcPr>
            <w:tcW w:w="0" w:type="auto"/>
          </w:tcPr>
          <w:p w14:paraId="51985E43" w14:textId="77777777" w:rsidR="001612F7" w:rsidRPr="00B41A36" w:rsidRDefault="001612F7" w:rsidP="002529A7">
            <w:pPr>
              <w:pStyle w:val="TAL"/>
              <w:rPr>
                <w:sz w:val="16"/>
              </w:rPr>
            </w:pPr>
            <w:r>
              <w:rPr>
                <w:sz w:val="16"/>
              </w:rPr>
              <w:t>Rel-18</w:t>
            </w:r>
          </w:p>
        </w:tc>
        <w:tc>
          <w:tcPr>
            <w:tcW w:w="0" w:type="auto"/>
          </w:tcPr>
          <w:p w14:paraId="5D650B00" w14:textId="77777777" w:rsidR="001612F7" w:rsidRPr="00B41A36" w:rsidRDefault="001612F7" w:rsidP="002529A7">
            <w:pPr>
              <w:pStyle w:val="TAL"/>
              <w:rPr>
                <w:sz w:val="16"/>
              </w:rPr>
            </w:pPr>
            <w:r>
              <w:rPr>
                <w:sz w:val="16"/>
              </w:rPr>
              <w:t>F</w:t>
            </w:r>
          </w:p>
        </w:tc>
        <w:tc>
          <w:tcPr>
            <w:tcW w:w="0" w:type="auto"/>
          </w:tcPr>
          <w:p w14:paraId="0863F6F7" w14:textId="77777777" w:rsidR="001612F7" w:rsidRPr="00B41A36" w:rsidRDefault="001612F7" w:rsidP="002529A7">
            <w:pPr>
              <w:pStyle w:val="TAL"/>
              <w:rPr>
                <w:sz w:val="16"/>
              </w:rPr>
            </w:pPr>
            <w:r>
              <w:rPr>
                <w:sz w:val="16"/>
              </w:rPr>
              <w:t>5G_eLCS_Ph3</w:t>
            </w:r>
          </w:p>
        </w:tc>
        <w:tc>
          <w:tcPr>
            <w:tcW w:w="0" w:type="auto"/>
          </w:tcPr>
          <w:p w14:paraId="7E060DC9" w14:textId="77777777" w:rsidR="001612F7" w:rsidRPr="00B41A36" w:rsidRDefault="001612F7" w:rsidP="002529A7">
            <w:pPr>
              <w:pStyle w:val="TAL"/>
              <w:rPr>
                <w:sz w:val="16"/>
              </w:rPr>
            </w:pPr>
            <w:r>
              <w:rPr>
                <w:sz w:val="16"/>
              </w:rPr>
              <w:t>agreed</w:t>
            </w:r>
          </w:p>
        </w:tc>
      </w:tr>
      <w:tr w:rsidR="001612F7" w14:paraId="1D4E2F69" w14:textId="77777777" w:rsidTr="002529A7">
        <w:tc>
          <w:tcPr>
            <w:tcW w:w="0" w:type="auto"/>
          </w:tcPr>
          <w:p w14:paraId="7C936162" w14:textId="77777777" w:rsidR="001612F7" w:rsidRPr="00B41A36" w:rsidRDefault="001612F7" w:rsidP="002529A7">
            <w:pPr>
              <w:pStyle w:val="TAL"/>
              <w:rPr>
                <w:sz w:val="16"/>
              </w:rPr>
            </w:pPr>
            <w:r>
              <w:rPr>
                <w:sz w:val="16"/>
              </w:rPr>
              <w:t>C1-240964</w:t>
            </w:r>
          </w:p>
        </w:tc>
        <w:tc>
          <w:tcPr>
            <w:tcW w:w="0" w:type="auto"/>
          </w:tcPr>
          <w:p w14:paraId="3D0BE96F" w14:textId="77777777" w:rsidR="001612F7" w:rsidRPr="00B41A36" w:rsidRDefault="001612F7" w:rsidP="002529A7">
            <w:pPr>
              <w:pStyle w:val="TAL"/>
              <w:rPr>
                <w:sz w:val="16"/>
              </w:rPr>
            </w:pPr>
            <w:r>
              <w:rPr>
                <w:sz w:val="16"/>
              </w:rPr>
              <w:t>Update to +CMTLR for LCS-UPP</w:t>
            </w:r>
          </w:p>
        </w:tc>
        <w:tc>
          <w:tcPr>
            <w:tcW w:w="0" w:type="auto"/>
          </w:tcPr>
          <w:p w14:paraId="0D07127B" w14:textId="77777777" w:rsidR="001612F7" w:rsidRPr="00B41A36" w:rsidRDefault="001612F7" w:rsidP="002529A7">
            <w:pPr>
              <w:pStyle w:val="TAL"/>
              <w:rPr>
                <w:sz w:val="16"/>
              </w:rPr>
            </w:pPr>
            <w:r>
              <w:rPr>
                <w:sz w:val="16"/>
              </w:rPr>
              <w:t>LG Electronics</w:t>
            </w:r>
          </w:p>
        </w:tc>
        <w:tc>
          <w:tcPr>
            <w:tcW w:w="0" w:type="auto"/>
          </w:tcPr>
          <w:p w14:paraId="635CB347" w14:textId="77777777" w:rsidR="001612F7" w:rsidRPr="00B41A36" w:rsidRDefault="001612F7" w:rsidP="002529A7">
            <w:pPr>
              <w:pStyle w:val="TAL"/>
              <w:rPr>
                <w:sz w:val="16"/>
              </w:rPr>
            </w:pPr>
            <w:r>
              <w:rPr>
                <w:sz w:val="16"/>
              </w:rPr>
              <w:t>27.007</w:t>
            </w:r>
          </w:p>
        </w:tc>
        <w:tc>
          <w:tcPr>
            <w:tcW w:w="0" w:type="auto"/>
          </w:tcPr>
          <w:p w14:paraId="76568647" w14:textId="77777777" w:rsidR="001612F7" w:rsidRPr="00B41A36" w:rsidRDefault="001612F7" w:rsidP="002529A7">
            <w:pPr>
              <w:pStyle w:val="TAL"/>
              <w:rPr>
                <w:sz w:val="16"/>
              </w:rPr>
            </w:pPr>
            <w:r>
              <w:rPr>
                <w:sz w:val="16"/>
              </w:rPr>
              <w:t>0856</w:t>
            </w:r>
          </w:p>
        </w:tc>
        <w:tc>
          <w:tcPr>
            <w:tcW w:w="0" w:type="auto"/>
          </w:tcPr>
          <w:p w14:paraId="706A49AD" w14:textId="77777777" w:rsidR="001612F7" w:rsidRPr="00B41A36" w:rsidRDefault="001612F7" w:rsidP="002529A7">
            <w:pPr>
              <w:pStyle w:val="TAR"/>
              <w:rPr>
                <w:sz w:val="16"/>
              </w:rPr>
            </w:pPr>
          </w:p>
        </w:tc>
        <w:tc>
          <w:tcPr>
            <w:tcW w:w="0" w:type="auto"/>
          </w:tcPr>
          <w:p w14:paraId="389963AA" w14:textId="77777777" w:rsidR="001612F7" w:rsidRPr="00B41A36" w:rsidRDefault="001612F7" w:rsidP="002529A7">
            <w:pPr>
              <w:pStyle w:val="TAL"/>
              <w:rPr>
                <w:sz w:val="16"/>
              </w:rPr>
            </w:pPr>
            <w:r>
              <w:rPr>
                <w:sz w:val="16"/>
              </w:rPr>
              <w:t>Rel-18</w:t>
            </w:r>
          </w:p>
        </w:tc>
        <w:tc>
          <w:tcPr>
            <w:tcW w:w="0" w:type="auto"/>
          </w:tcPr>
          <w:p w14:paraId="6F91474C" w14:textId="77777777" w:rsidR="001612F7" w:rsidRPr="00B41A36" w:rsidRDefault="001612F7" w:rsidP="002529A7">
            <w:pPr>
              <w:pStyle w:val="TAL"/>
              <w:rPr>
                <w:sz w:val="16"/>
              </w:rPr>
            </w:pPr>
            <w:r>
              <w:rPr>
                <w:sz w:val="16"/>
              </w:rPr>
              <w:t>F</w:t>
            </w:r>
          </w:p>
        </w:tc>
        <w:tc>
          <w:tcPr>
            <w:tcW w:w="0" w:type="auto"/>
          </w:tcPr>
          <w:p w14:paraId="336926F2" w14:textId="77777777" w:rsidR="001612F7" w:rsidRPr="00B41A36" w:rsidRDefault="001612F7" w:rsidP="002529A7">
            <w:pPr>
              <w:pStyle w:val="TAL"/>
              <w:rPr>
                <w:sz w:val="16"/>
              </w:rPr>
            </w:pPr>
            <w:r>
              <w:rPr>
                <w:sz w:val="16"/>
              </w:rPr>
              <w:t>5G_eLCS_Ph3</w:t>
            </w:r>
          </w:p>
        </w:tc>
        <w:tc>
          <w:tcPr>
            <w:tcW w:w="0" w:type="auto"/>
          </w:tcPr>
          <w:p w14:paraId="6407E0F6" w14:textId="77777777" w:rsidR="001612F7" w:rsidRPr="00B41A36" w:rsidRDefault="001612F7" w:rsidP="002529A7">
            <w:pPr>
              <w:pStyle w:val="TAL"/>
              <w:rPr>
                <w:sz w:val="16"/>
              </w:rPr>
            </w:pPr>
            <w:r>
              <w:rPr>
                <w:sz w:val="16"/>
              </w:rPr>
              <w:t>postponed</w:t>
            </w:r>
          </w:p>
        </w:tc>
      </w:tr>
      <w:tr w:rsidR="001612F7" w14:paraId="676F08D1" w14:textId="77777777" w:rsidTr="002529A7">
        <w:tc>
          <w:tcPr>
            <w:tcW w:w="0" w:type="auto"/>
          </w:tcPr>
          <w:p w14:paraId="5B7D9427" w14:textId="77777777" w:rsidR="001612F7" w:rsidRPr="00B41A36" w:rsidRDefault="001612F7" w:rsidP="002529A7">
            <w:pPr>
              <w:pStyle w:val="TAL"/>
              <w:rPr>
                <w:sz w:val="16"/>
              </w:rPr>
            </w:pPr>
            <w:r>
              <w:rPr>
                <w:sz w:val="16"/>
              </w:rPr>
              <w:t>C1-240966</w:t>
            </w:r>
          </w:p>
        </w:tc>
        <w:tc>
          <w:tcPr>
            <w:tcW w:w="0" w:type="auto"/>
          </w:tcPr>
          <w:p w14:paraId="7BA9812B" w14:textId="77777777" w:rsidR="001612F7" w:rsidRPr="00B41A36" w:rsidRDefault="001612F7" w:rsidP="002529A7">
            <w:pPr>
              <w:pStyle w:val="TAL"/>
              <w:rPr>
                <w:sz w:val="16"/>
              </w:rPr>
            </w:pPr>
            <w:r>
              <w:rPr>
                <w:sz w:val="16"/>
              </w:rPr>
              <w:t xml:space="preserve">General clause for New AT Commands for </w:t>
            </w:r>
            <w:proofErr w:type="spellStart"/>
            <w:r>
              <w:rPr>
                <w:sz w:val="16"/>
              </w:rPr>
              <w:t>eUICC</w:t>
            </w:r>
            <w:proofErr w:type="spellEnd"/>
            <w:r>
              <w:rPr>
                <w:sz w:val="16"/>
              </w:rPr>
              <w:t xml:space="preserve"> Profile Activation</w:t>
            </w:r>
          </w:p>
        </w:tc>
        <w:tc>
          <w:tcPr>
            <w:tcW w:w="0" w:type="auto"/>
          </w:tcPr>
          <w:p w14:paraId="30CD4921" w14:textId="77777777" w:rsidR="001612F7" w:rsidRPr="00B41A36" w:rsidRDefault="001612F7" w:rsidP="002529A7">
            <w:pPr>
              <w:pStyle w:val="TAL"/>
              <w:rPr>
                <w:sz w:val="16"/>
              </w:rPr>
            </w:pPr>
            <w:r>
              <w:rPr>
                <w:sz w:val="16"/>
              </w:rPr>
              <w:t>Apple</w:t>
            </w:r>
          </w:p>
        </w:tc>
        <w:tc>
          <w:tcPr>
            <w:tcW w:w="0" w:type="auto"/>
          </w:tcPr>
          <w:p w14:paraId="4E7B503A" w14:textId="77777777" w:rsidR="001612F7" w:rsidRPr="00B41A36" w:rsidRDefault="001612F7" w:rsidP="002529A7">
            <w:pPr>
              <w:pStyle w:val="TAL"/>
              <w:rPr>
                <w:sz w:val="16"/>
              </w:rPr>
            </w:pPr>
            <w:r>
              <w:rPr>
                <w:sz w:val="16"/>
              </w:rPr>
              <w:t>27.007</w:t>
            </w:r>
          </w:p>
        </w:tc>
        <w:tc>
          <w:tcPr>
            <w:tcW w:w="0" w:type="auto"/>
          </w:tcPr>
          <w:p w14:paraId="6BC1A7B8" w14:textId="77777777" w:rsidR="001612F7" w:rsidRPr="00B41A36" w:rsidRDefault="001612F7" w:rsidP="002529A7">
            <w:pPr>
              <w:pStyle w:val="TAL"/>
              <w:rPr>
                <w:sz w:val="16"/>
              </w:rPr>
            </w:pPr>
            <w:r>
              <w:rPr>
                <w:sz w:val="16"/>
              </w:rPr>
              <w:t>0857</w:t>
            </w:r>
          </w:p>
        </w:tc>
        <w:tc>
          <w:tcPr>
            <w:tcW w:w="0" w:type="auto"/>
          </w:tcPr>
          <w:p w14:paraId="7F4C3833" w14:textId="77777777" w:rsidR="001612F7" w:rsidRPr="00B41A36" w:rsidRDefault="001612F7" w:rsidP="002529A7">
            <w:pPr>
              <w:pStyle w:val="TAR"/>
              <w:rPr>
                <w:sz w:val="16"/>
              </w:rPr>
            </w:pPr>
          </w:p>
        </w:tc>
        <w:tc>
          <w:tcPr>
            <w:tcW w:w="0" w:type="auto"/>
          </w:tcPr>
          <w:p w14:paraId="2A14EE32" w14:textId="77777777" w:rsidR="001612F7" w:rsidRPr="00B41A36" w:rsidRDefault="001612F7" w:rsidP="002529A7">
            <w:pPr>
              <w:pStyle w:val="TAL"/>
              <w:rPr>
                <w:sz w:val="16"/>
              </w:rPr>
            </w:pPr>
            <w:r>
              <w:rPr>
                <w:sz w:val="16"/>
              </w:rPr>
              <w:t>Rel-18</w:t>
            </w:r>
          </w:p>
        </w:tc>
        <w:tc>
          <w:tcPr>
            <w:tcW w:w="0" w:type="auto"/>
          </w:tcPr>
          <w:p w14:paraId="0002BCC6" w14:textId="77777777" w:rsidR="001612F7" w:rsidRPr="00B41A36" w:rsidRDefault="001612F7" w:rsidP="002529A7">
            <w:pPr>
              <w:pStyle w:val="TAL"/>
              <w:rPr>
                <w:sz w:val="16"/>
              </w:rPr>
            </w:pPr>
            <w:r>
              <w:rPr>
                <w:sz w:val="16"/>
              </w:rPr>
              <w:t>B</w:t>
            </w:r>
          </w:p>
        </w:tc>
        <w:tc>
          <w:tcPr>
            <w:tcW w:w="0" w:type="auto"/>
          </w:tcPr>
          <w:p w14:paraId="0410ABC9" w14:textId="77777777" w:rsidR="001612F7" w:rsidRPr="00B41A36" w:rsidRDefault="001612F7" w:rsidP="002529A7">
            <w:pPr>
              <w:pStyle w:val="TAL"/>
              <w:rPr>
                <w:sz w:val="16"/>
              </w:rPr>
            </w:pPr>
            <w:r>
              <w:rPr>
                <w:sz w:val="16"/>
              </w:rPr>
              <w:t>TEI18</w:t>
            </w:r>
          </w:p>
        </w:tc>
        <w:tc>
          <w:tcPr>
            <w:tcW w:w="0" w:type="auto"/>
          </w:tcPr>
          <w:p w14:paraId="0E9AE5D0" w14:textId="77777777" w:rsidR="001612F7" w:rsidRPr="00B41A36" w:rsidRDefault="001612F7" w:rsidP="002529A7">
            <w:pPr>
              <w:pStyle w:val="TAL"/>
              <w:rPr>
                <w:sz w:val="16"/>
              </w:rPr>
            </w:pPr>
            <w:r>
              <w:rPr>
                <w:sz w:val="16"/>
              </w:rPr>
              <w:t>postponed</w:t>
            </w:r>
          </w:p>
        </w:tc>
      </w:tr>
      <w:tr w:rsidR="001612F7" w14:paraId="17DF2298" w14:textId="77777777" w:rsidTr="002529A7">
        <w:tc>
          <w:tcPr>
            <w:tcW w:w="0" w:type="auto"/>
          </w:tcPr>
          <w:p w14:paraId="29B219C3" w14:textId="77777777" w:rsidR="001612F7" w:rsidRPr="00B41A36" w:rsidRDefault="001612F7" w:rsidP="002529A7">
            <w:pPr>
              <w:pStyle w:val="TAL"/>
              <w:rPr>
                <w:sz w:val="16"/>
              </w:rPr>
            </w:pPr>
            <w:r>
              <w:rPr>
                <w:sz w:val="16"/>
              </w:rPr>
              <w:t>C1-240983</w:t>
            </w:r>
          </w:p>
        </w:tc>
        <w:tc>
          <w:tcPr>
            <w:tcW w:w="0" w:type="auto"/>
          </w:tcPr>
          <w:p w14:paraId="30930D88"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Download</w:t>
            </w:r>
          </w:p>
        </w:tc>
        <w:tc>
          <w:tcPr>
            <w:tcW w:w="0" w:type="auto"/>
          </w:tcPr>
          <w:p w14:paraId="147ADD05" w14:textId="77777777" w:rsidR="001612F7" w:rsidRPr="00B41A36" w:rsidRDefault="001612F7" w:rsidP="002529A7">
            <w:pPr>
              <w:pStyle w:val="TAL"/>
              <w:rPr>
                <w:sz w:val="16"/>
              </w:rPr>
            </w:pPr>
            <w:r>
              <w:rPr>
                <w:sz w:val="16"/>
              </w:rPr>
              <w:t>Apple</w:t>
            </w:r>
          </w:p>
        </w:tc>
        <w:tc>
          <w:tcPr>
            <w:tcW w:w="0" w:type="auto"/>
          </w:tcPr>
          <w:p w14:paraId="487DCEA6" w14:textId="77777777" w:rsidR="001612F7" w:rsidRPr="00B41A36" w:rsidRDefault="001612F7" w:rsidP="002529A7">
            <w:pPr>
              <w:pStyle w:val="TAL"/>
              <w:rPr>
                <w:sz w:val="16"/>
              </w:rPr>
            </w:pPr>
            <w:r>
              <w:rPr>
                <w:sz w:val="16"/>
              </w:rPr>
              <w:t>27.007</w:t>
            </w:r>
          </w:p>
        </w:tc>
        <w:tc>
          <w:tcPr>
            <w:tcW w:w="0" w:type="auto"/>
          </w:tcPr>
          <w:p w14:paraId="1D6D9B3C" w14:textId="77777777" w:rsidR="001612F7" w:rsidRPr="00B41A36" w:rsidRDefault="001612F7" w:rsidP="002529A7">
            <w:pPr>
              <w:pStyle w:val="TAL"/>
              <w:rPr>
                <w:sz w:val="16"/>
              </w:rPr>
            </w:pPr>
            <w:r>
              <w:rPr>
                <w:sz w:val="16"/>
              </w:rPr>
              <w:t>0858</w:t>
            </w:r>
          </w:p>
        </w:tc>
        <w:tc>
          <w:tcPr>
            <w:tcW w:w="0" w:type="auto"/>
          </w:tcPr>
          <w:p w14:paraId="10E919FA" w14:textId="77777777" w:rsidR="001612F7" w:rsidRPr="00B41A36" w:rsidRDefault="001612F7" w:rsidP="002529A7">
            <w:pPr>
              <w:pStyle w:val="TAR"/>
              <w:rPr>
                <w:sz w:val="16"/>
              </w:rPr>
            </w:pPr>
          </w:p>
        </w:tc>
        <w:tc>
          <w:tcPr>
            <w:tcW w:w="0" w:type="auto"/>
          </w:tcPr>
          <w:p w14:paraId="599642BE" w14:textId="77777777" w:rsidR="001612F7" w:rsidRPr="00B41A36" w:rsidRDefault="001612F7" w:rsidP="002529A7">
            <w:pPr>
              <w:pStyle w:val="TAL"/>
              <w:rPr>
                <w:sz w:val="16"/>
              </w:rPr>
            </w:pPr>
            <w:r>
              <w:rPr>
                <w:sz w:val="16"/>
              </w:rPr>
              <w:t>Rel-18</w:t>
            </w:r>
          </w:p>
        </w:tc>
        <w:tc>
          <w:tcPr>
            <w:tcW w:w="0" w:type="auto"/>
          </w:tcPr>
          <w:p w14:paraId="748B5254" w14:textId="77777777" w:rsidR="001612F7" w:rsidRPr="00B41A36" w:rsidRDefault="001612F7" w:rsidP="002529A7">
            <w:pPr>
              <w:pStyle w:val="TAL"/>
              <w:rPr>
                <w:sz w:val="16"/>
              </w:rPr>
            </w:pPr>
            <w:r>
              <w:rPr>
                <w:sz w:val="16"/>
              </w:rPr>
              <w:t>B</w:t>
            </w:r>
          </w:p>
        </w:tc>
        <w:tc>
          <w:tcPr>
            <w:tcW w:w="0" w:type="auto"/>
          </w:tcPr>
          <w:p w14:paraId="1FE26285" w14:textId="77777777" w:rsidR="001612F7" w:rsidRPr="00B41A36" w:rsidRDefault="001612F7" w:rsidP="002529A7">
            <w:pPr>
              <w:pStyle w:val="TAL"/>
              <w:rPr>
                <w:sz w:val="16"/>
              </w:rPr>
            </w:pPr>
            <w:r>
              <w:rPr>
                <w:sz w:val="16"/>
              </w:rPr>
              <w:t>TEI18</w:t>
            </w:r>
          </w:p>
        </w:tc>
        <w:tc>
          <w:tcPr>
            <w:tcW w:w="0" w:type="auto"/>
          </w:tcPr>
          <w:p w14:paraId="4AEA417D" w14:textId="77777777" w:rsidR="001612F7" w:rsidRPr="00B41A36" w:rsidRDefault="001612F7" w:rsidP="002529A7">
            <w:pPr>
              <w:pStyle w:val="TAL"/>
              <w:rPr>
                <w:sz w:val="16"/>
              </w:rPr>
            </w:pPr>
            <w:r>
              <w:rPr>
                <w:sz w:val="16"/>
              </w:rPr>
              <w:t>withdrawn</w:t>
            </w:r>
          </w:p>
        </w:tc>
      </w:tr>
      <w:tr w:rsidR="001612F7" w14:paraId="333C837F" w14:textId="77777777" w:rsidTr="002529A7">
        <w:tc>
          <w:tcPr>
            <w:tcW w:w="0" w:type="auto"/>
          </w:tcPr>
          <w:p w14:paraId="663ECDF3" w14:textId="77777777" w:rsidR="001612F7" w:rsidRPr="00B41A36" w:rsidRDefault="001612F7" w:rsidP="002529A7">
            <w:pPr>
              <w:pStyle w:val="TAL"/>
              <w:rPr>
                <w:sz w:val="16"/>
              </w:rPr>
            </w:pPr>
            <w:r>
              <w:rPr>
                <w:sz w:val="16"/>
              </w:rPr>
              <w:t>C1-240986</w:t>
            </w:r>
          </w:p>
        </w:tc>
        <w:tc>
          <w:tcPr>
            <w:tcW w:w="0" w:type="auto"/>
          </w:tcPr>
          <w:p w14:paraId="126FCDF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Management</w:t>
            </w:r>
          </w:p>
        </w:tc>
        <w:tc>
          <w:tcPr>
            <w:tcW w:w="0" w:type="auto"/>
          </w:tcPr>
          <w:p w14:paraId="663DBC78" w14:textId="77777777" w:rsidR="001612F7" w:rsidRPr="00B41A36" w:rsidRDefault="001612F7" w:rsidP="002529A7">
            <w:pPr>
              <w:pStyle w:val="TAL"/>
              <w:rPr>
                <w:sz w:val="16"/>
              </w:rPr>
            </w:pPr>
            <w:r>
              <w:rPr>
                <w:sz w:val="16"/>
              </w:rPr>
              <w:t>Apple</w:t>
            </w:r>
          </w:p>
        </w:tc>
        <w:tc>
          <w:tcPr>
            <w:tcW w:w="0" w:type="auto"/>
          </w:tcPr>
          <w:p w14:paraId="697440D3" w14:textId="77777777" w:rsidR="001612F7" w:rsidRPr="00B41A36" w:rsidRDefault="001612F7" w:rsidP="002529A7">
            <w:pPr>
              <w:pStyle w:val="TAL"/>
              <w:rPr>
                <w:sz w:val="16"/>
              </w:rPr>
            </w:pPr>
            <w:r>
              <w:rPr>
                <w:sz w:val="16"/>
              </w:rPr>
              <w:t>27.007</w:t>
            </w:r>
          </w:p>
        </w:tc>
        <w:tc>
          <w:tcPr>
            <w:tcW w:w="0" w:type="auto"/>
          </w:tcPr>
          <w:p w14:paraId="2BE7DACF" w14:textId="77777777" w:rsidR="001612F7" w:rsidRPr="00B41A36" w:rsidRDefault="001612F7" w:rsidP="002529A7">
            <w:pPr>
              <w:pStyle w:val="TAL"/>
              <w:rPr>
                <w:sz w:val="16"/>
              </w:rPr>
            </w:pPr>
            <w:r>
              <w:rPr>
                <w:sz w:val="16"/>
              </w:rPr>
              <w:t>0859</w:t>
            </w:r>
          </w:p>
        </w:tc>
        <w:tc>
          <w:tcPr>
            <w:tcW w:w="0" w:type="auto"/>
          </w:tcPr>
          <w:p w14:paraId="78C21036" w14:textId="77777777" w:rsidR="001612F7" w:rsidRPr="00B41A36" w:rsidRDefault="001612F7" w:rsidP="002529A7">
            <w:pPr>
              <w:pStyle w:val="TAR"/>
              <w:rPr>
                <w:sz w:val="16"/>
              </w:rPr>
            </w:pPr>
          </w:p>
        </w:tc>
        <w:tc>
          <w:tcPr>
            <w:tcW w:w="0" w:type="auto"/>
          </w:tcPr>
          <w:p w14:paraId="47F4DFBA" w14:textId="77777777" w:rsidR="001612F7" w:rsidRPr="00B41A36" w:rsidRDefault="001612F7" w:rsidP="002529A7">
            <w:pPr>
              <w:pStyle w:val="TAL"/>
              <w:rPr>
                <w:sz w:val="16"/>
              </w:rPr>
            </w:pPr>
            <w:r>
              <w:rPr>
                <w:sz w:val="16"/>
              </w:rPr>
              <w:t>Rel-18</w:t>
            </w:r>
          </w:p>
        </w:tc>
        <w:tc>
          <w:tcPr>
            <w:tcW w:w="0" w:type="auto"/>
          </w:tcPr>
          <w:p w14:paraId="1837C301" w14:textId="77777777" w:rsidR="001612F7" w:rsidRPr="00B41A36" w:rsidRDefault="001612F7" w:rsidP="002529A7">
            <w:pPr>
              <w:pStyle w:val="TAL"/>
              <w:rPr>
                <w:sz w:val="16"/>
              </w:rPr>
            </w:pPr>
            <w:r>
              <w:rPr>
                <w:sz w:val="16"/>
              </w:rPr>
              <w:t>B</w:t>
            </w:r>
          </w:p>
        </w:tc>
        <w:tc>
          <w:tcPr>
            <w:tcW w:w="0" w:type="auto"/>
          </w:tcPr>
          <w:p w14:paraId="2E40CE70" w14:textId="77777777" w:rsidR="001612F7" w:rsidRPr="00B41A36" w:rsidRDefault="001612F7" w:rsidP="002529A7">
            <w:pPr>
              <w:pStyle w:val="TAL"/>
              <w:rPr>
                <w:sz w:val="16"/>
              </w:rPr>
            </w:pPr>
            <w:r>
              <w:rPr>
                <w:sz w:val="16"/>
              </w:rPr>
              <w:t>TEI18</w:t>
            </w:r>
          </w:p>
        </w:tc>
        <w:tc>
          <w:tcPr>
            <w:tcW w:w="0" w:type="auto"/>
          </w:tcPr>
          <w:p w14:paraId="073C66B3" w14:textId="77777777" w:rsidR="001612F7" w:rsidRPr="00B41A36" w:rsidRDefault="001612F7" w:rsidP="002529A7">
            <w:pPr>
              <w:pStyle w:val="TAL"/>
              <w:rPr>
                <w:sz w:val="16"/>
              </w:rPr>
            </w:pPr>
            <w:r>
              <w:rPr>
                <w:sz w:val="16"/>
              </w:rPr>
              <w:t>withdrawn</w:t>
            </w:r>
          </w:p>
        </w:tc>
      </w:tr>
      <w:tr w:rsidR="001612F7" w14:paraId="6C33F1F9" w14:textId="77777777" w:rsidTr="002529A7">
        <w:tc>
          <w:tcPr>
            <w:tcW w:w="0" w:type="auto"/>
          </w:tcPr>
          <w:p w14:paraId="338D67E5" w14:textId="77777777" w:rsidR="001612F7" w:rsidRPr="00B41A36" w:rsidRDefault="001612F7" w:rsidP="002529A7">
            <w:pPr>
              <w:pStyle w:val="TAL"/>
              <w:rPr>
                <w:sz w:val="16"/>
              </w:rPr>
            </w:pPr>
            <w:r>
              <w:rPr>
                <w:sz w:val="16"/>
              </w:rPr>
              <w:t>C1-240988</w:t>
            </w:r>
          </w:p>
        </w:tc>
        <w:tc>
          <w:tcPr>
            <w:tcW w:w="0" w:type="auto"/>
          </w:tcPr>
          <w:p w14:paraId="52D77DF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Metadata Information</w:t>
            </w:r>
          </w:p>
        </w:tc>
        <w:tc>
          <w:tcPr>
            <w:tcW w:w="0" w:type="auto"/>
          </w:tcPr>
          <w:p w14:paraId="3008CC18" w14:textId="77777777" w:rsidR="001612F7" w:rsidRPr="00B41A36" w:rsidRDefault="001612F7" w:rsidP="002529A7">
            <w:pPr>
              <w:pStyle w:val="TAL"/>
              <w:rPr>
                <w:sz w:val="16"/>
              </w:rPr>
            </w:pPr>
            <w:r>
              <w:rPr>
                <w:sz w:val="16"/>
              </w:rPr>
              <w:t>Apple</w:t>
            </w:r>
          </w:p>
        </w:tc>
        <w:tc>
          <w:tcPr>
            <w:tcW w:w="0" w:type="auto"/>
          </w:tcPr>
          <w:p w14:paraId="5C8A7A40" w14:textId="77777777" w:rsidR="001612F7" w:rsidRPr="00B41A36" w:rsidRDefault="001612F7" w:rsidP="002529A7">
            <w:pPr>
              <w:pStyle w:val="TAL"/>
              <w:rPr>
                <w:sz w:val="16"/>
              </w:rPr>
            </w:pPr>
            <w:r>
              <w:rPr>
                <w:sz w:val="16"/>
              </w:rPr>
              <w:t>27.007</w:t>
            </w:r>
          </w:p>
        </w:tc>
        <w:tc>
          <w:tcPr>
            <w:tcW w:w="0" w:type="auto"/>
          </w:tcPr>
          <w:p w14:paraId="4780D8AB" w14:textId="77777777" w:rsidR="001612F7" w:rsidRPr="00B41A36" w:rsidRDefault="001612F7" w:rsidP="002529A7">
            <w:pPr>
              <w:pStyle w:val="TAL"/>
              <w:rPr>
                <w:sz w:val="16"/>
              </w:rPr>
            </w:pPr>
            <w:r>
              <w:rPr>
                <w:sz w:val="16"/>
              </w:rPr>
              <w:t>0860</w:t>
            </w:r>
          </w:p>
        </w:tc>
        <w:tc>
          <w:tcPr>
            <w:tcW w:w="0" w:type="auto"/>
          </w:tcPr>
          <w:p w14:paraId="3504F5C8" w14:textId="77777777" w:rsidR="001612F7" w:rsidRPr="00B41A36" w:rsidRDefault="001612F7" w:rsidP="002529A7">
            <w:pPr>
              <w:pStyle w:val="TAR"/>
              <w:rPr>
                <w:sz w:val="16"/>
              </w:rPr>
            </w:pPr>
          </w:p>
        </w:tc>
        <w:tc>
          <w:tcPr>
            <w:tcW w:w="0" w:type="auto"/>
          </w:tcPr>
          <w:p w14:paraId="1A55D572" w14:textId="77777777" w:rsidR="001612F7" w:rsidRPr="00B41A36" w:rsidRDefault="001612F7" w:rsidP="002529A7">
            <w:pPr>
              <w:pStyle w:val="TAL"/>
              <w:rPr>
                <w:sz w:val="16"/>
              </w:rPr>
            </w:pPr>
            <w:r>
              <w:rPr>
                <w:sz w:val="16"/>
              </w:rPr>
              <w:t>Rel-18</w:t>
            </w:r>
          </w:p>
        </w:tc>
        <w:tc>
          <w:tcPr>
            <w:tcW w:w="0" w:type="auto"/>
          </w:tcPr>
          <w:p w14:paraId="69EA3D72" w14:textId="77777777" w:rsidR="001612F7" w:rsidRPr="00B41A36" w:rsidRDefault="001612F7" w:rsidP="002529A7">
            <w:pPr>
              <w:pStyle w:val="TAL"/>
              <w:rPr>
                <w:sz w:val="16"/>
              </w:rPr>
            </w:pPr>
            <w:r>
              <w:rPr>
                <w:sz w:val="16"/>
              </w:rPr>
              <w:t>B</w:t>
            </w:r>
          </w:p>
        </w:tc>
        <w:tc>
          <w:tcPr>
            <w:tcW w:w="0" w:type="auto"/>
          </w:tcPr>
          <w:p w14:paraId="5A441FBF" w14:textId="77777777" w:rsidR="001612F7" w:rsidRPr="00B41A36" w:rsidRDefault="001612F7" w:rsidP="002529A7">
            <w:pPr>
              <w:pStyle w:val="TAL"/>
              <w:rPr>
                <w:sz w:val="16"/>
              </w:rPr>
            </w:pPr>
            <w:r>
              <w:rPr>
                <w:sz w:val="16"/>
              </w:rPr>
              <w:t>TEI18</w:t>
            </w:r>
          </w:p>
        </w:tc>
        <w:tc>
          <w:tcPr>
            <w:tcW w:w="0" w:type="auto"/>
          </w:tcPr>
          <w:p w14:paraId="0282BA5B" w14:textId="77777777" w:rsidR="001612F7" w:rsidRPr="00B41A36" w:rsidRDefault="001612F7" w:rsidP="002529A7">
            <w:pPr>
              <w:pStyle w:val="TAL"/>
              <w:rPr>
                <w:sz w:val="16"/>
              </w:rPr>
            </w:pPr>
            <w:r>
              <w:rPr>
                <w:sz w:val="16"/>
              </w:rPr>
              <w:t>withdrawn</w:t>
            </w:r>
          </w:p>
        </w:tc>
      </w:tr>
      <w:tr w:rsidR="001612F7" w14:paraId="65C6FF2C" w14:textId="77777777" w:rsidTr="002529A7">
        <w:tc>
          <w:tcPr>
            <w:tcW w:w="0" w:type="auto"/>
          </w:tcPr>
          <w:p w14:paraId="1FD6D127" w14:textId="77777777" w:rsidR="001612F7" w:rsidRPr="00B41A36" w:rsidRDefault="001612F7" w:rsidP="002529A7">
            <w:pPr>
              <w:pStyle w:val="TAL"/>
              <w:rPr>
                <w:sz w:val="16"/>
              </w:rPr>
            </w:pPr>
            <w:r>
              <w:rPr>
                <w:sz w:val="16"/>
              </w:rPr>
              <w:t>C1-240990</w:t>
            </w:r>
          </w:p>
        </w:tc>
        <w:tc>
          <w:tcPr>
            <w:tcW w:w="0" w:type="auto"/>
          </w:tcPr>
          <w:p w14:paraId="0F227ABF"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Memory Reset</w:t>
            </w:r>
          </w:p>
        </w:tc>
        <w:tc>
          <w:tcPr>
            <w:tcW w:w="0" w:type="auto"/>
          </w:tcPr>
          <w:p w14:paraId="38CB9FFE" w14:textId="77777777" w:rsidR="001612F7" w:rsidRPr="00B41A36" w:rsidRDefault="001612F7" w:rsidP="002529A7">
            <w:pPr>
              <w:pStyle w:val="TAL"/>
              <w:rPr>
                <w:sz w:val="16"/>
              </w:rPr>
            </w:pPr>
            <w:r>
              <w:rPr>
                <w:sz w:val="16"/>
              </w:rPr>
              <w:t>Apple</w:t>
            </w:r>
          </w:p>
        </w:tc>
        <w:tc>
          <w:tcPr>
            <w:tcW w:w="0" w:type="auto"/>
          </w:tcPr>
          <w:p w14:paraId="76C5AC5C" w14:textId="77777777" w:rsidR="001612F7" w:rsidRPr="00B41A36" w:rsidRDefault="001612F7" w:rsidP="002529A7">
            <w:pPr>
              <w:pStyle w:val="TAL"/>
              <w:rPr>
                <w:sz w:val="16"/>
              </w:rPr>
            </w:pPr>
            <w:r>
              <w:rPr>
                <w:sz w:val="16"/>
              </w:rPr>
              <w:t>27.007</w:t>
            </w:r>
          </w:p>
        </w:tc>
        <w:tc>
          <w:tcPr>
            <w:tcW w:w="0" w:type="auto"/>
          </w:tcPr>
          <w:p w14:paraId="18724481" w14:textId="77777777" w:rsidR="001612F7" w:rsidRPr="00B41A36" w:rsidRDefault="001612F7" w:rsidP="002529A7">
            <w:pPr>
              <w:pStyle w:val="TAL"/>
              <w:rPr>
                <w:sz w:val="16"/>
              </w:rPr>
            </w:pPr>
            <w:r>
              <w:rPr>
                <w:sz w:val="16"/>
              </w:rPr>
              <w:t>0861</w:t>
            </w:r>
          </w:p>
        </w:tc>
        <w:tc>
          <w:tcPr>
            <w:tcW w:w="0" w:type="auto"/>
          </w:tcPr>
          <w:p w14:paraId="72BABEBC" w14:textId="77777777" w:rsidR="001612F7" w:rsidRPr="00B41A36" w:rsidRDefault="001612F7" w:rsidP="002529A7">
            <w:pPr>
              <w:pStyle w:val="TAR"/>
              <w:rPr>
                <w:sz w:val="16"/>
              </w:rPr>
            </w:pPr>
          </w:p>
        </w:tc>
        <w:tc>
          <w:tcPr>
            <w:tcW w:w="0" w:type="auto"/>
          </w:tcPr>
          <w:p w14:paraId="01342325" w14:textId="77777777" w:rsidR="001612F7" w:rsidRPr="00B41A36" w:rsidRDefault="001612F7" w:rsidP="002529A7">
            <w:pPr>
              <w:pStyle w:val="TAL"/>
              <w:rPr>
                <w:sz w:val="16"/>
              </w:rPr>
            </w:pPr>
            <w:r>
              <w:rPr>
                <w:sz w:val="16"/>
              </w:rPr>
              <w:t>Rel-18</w:t>
            </w:r>
          </w:p>
        </w:tc>
        <w:tc>
          <w:tcPr>
            <w:tcW w:w="0" w:type="auto"/>
          </w:tcPr>
          <w:p w14:paraId="4834E4D5" w14:textId="77777777" w:rsidR="001612F7" w:rsidRPr="00B41A36" w:rsidRDefault="001612F7" w:rsidP="002529A7">
            <w:pPr>
              <w:pStyle w:val="TAL"/>
              <w:rPr>
                <w:sz w:val="16"/>
              </w:rPr>
            </w:pPr>
            <w:r>
              <w:rPr>
                <w:sz w:val="16"/>
              </w:rPr>
              <w:t>B</w:t>
            </w:r>
          </w:p>
        </w:tc>
        <w:tc>
          <w:tcPr>
            <w:tcW w:w="0" w:type="auto"/>
          </w:tcPr>
          <w:p w14:paraId="303BA788" w14:textId="77777777" w:rsidR="001612F7" w:rsidRPr="00B41A36" w:rsidRDefault="001612F7" w:rsidP="002529A7">
            <w:pPr>
              <w:pStyle w:val="TAL"/>
              <w:rPr>
                <w:sz w:val="16"/>
              </w:rPr>
            </w:pPr>
            <w:r>
              <w:rPr>
                <w:sz w:val="16"/>
              </w:rPr>
              <w:t>TEI18</w:t>
            </w:r>
          </w:p>
        </w:tc>
        <w:tc>
          <w:tcPr>
            <w:tcW w:w="0" w:type="auto"/>
          </w:tcPr>
          <w:p w14:paraId="7B96DDC6" w14:textId="77777777" w:rsidR="001612F7" w:rsidRPr="00B41A36" w:rsidRDefault="001612F7" w:rsidP="002529A7">
            <w:pPr>
              <w:pStyle w:val="TAL"/>
              <w:rPr>
                <w:sz w:val="16"/>
              </w:rPr>
            </w:pPr>
            <w:r>
              <w:rPr>
                <w:sz w:val="16"/>
              </w:rPr>
              <w:t>withdrawn</w:t>
            </w:r>
          </w:p>
        </w:tc>
      </w:tr>
      <w:tr w:rsidR="001612F7" w14:paraId="4E3960FD" w14:textId="77777777" w:rsidTr="002529A7">
        <w:tc>
          <w:tcPr>
            <w:tcW w:w="0" w:type="auto"/>
          </w:tcPr>
          <w:p w14:paraId="1E3819C5" w14:textId="77777777" w:rsidR="001612F7" w:rsidRPr="00B41A36" w:rsidRDefault="001612F7" w:rsidP="002529A7">
            <w:pPr>
              <w:pStyle w:val="TAL"/>
              <w:rPr>
                <w:sz w:val="16"/>
              </w:rPr>
            </w:pPr>
            <w:r>
              <w:rPr>
                <w:sz w:val="16"/>
              </w:rPr>
              <w:t>C1-240992</w:t>
            </w:r>
          </w:p>
        </w:tc>
        <w:tc>
          <w:tcPr>
            <w:tcW w:w="0" w:type="auto"/>
          </w:tcPr>
          <w:p w14:paraId="69416BC9"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Update Default Address</w:t>
            </w:r>
          </w:p>
        </w:tc>
        <w:tc>
          <w:tcPr>
            <w:tcW w:w="0" w:type="auto"/>
          </w:tcPr>
          <w:p w14:paraId="0DD0FA54" w14:textId="77777777" w:rsidR="001612F7" w:rsidRPr="00B41A36" w:rsidRDefault="001612F7" w:rsidP="002529A7">
            <w:pPr>
              <w:pStyle w:val="TAL"/>
              <w:rPr>
                <w:sz w:val="16"/>
              </w:rPr>
            </w:pPr>
            <w:r>
              <w:rPr>
                <w:sz w:val="16"/>
              </w:rPr>
              <w:t>Apple</w:t>
            </w:r>
          </w:p>
        </w:tc>
        <w:tc>
          <w:tcPr>
            <w:tcW w:w="0" w:type="auto"/>
          </w:tcPr>
          <w:p w14:paraId="2520291B" w14:textId="77777777" w:rsidR="001612F7" w:rsidRPr="00B41A36" w:rsidRDefault="001612F7" w:rsidP="002529A7">
            <w:pPr>
              <w:pStyle w:val="TAL"/>
              <w:rPr>
                <w:sz w:val="16"/>
              </w:rPr>
            </w:pPr>
            <w:r>
              <w:rPr>
                <w:sz w:val="16"/>
              </w:rPr>
              <w:t>27.007</w:t>
            </w:r>
          </w:p>
        </w:tc>
        <w:tc>
          <w:tcPr>
            <w:tcW w:w="0" w:type="auto"/>
          </w:tcPr>
          <w:p w14:paraId="5DD5BA50" w14:textId="77777777" w:rsidR="001612F7" w:rsidRPr="00B41A36" w:rsidRDefault="001612F7" w:rsidP="002529A7">
            <w:pPr>
              <w:pStyle w:val="TAL"/>
              <w:rPr>
                <w:sz w:val="16"/>
              </w:rPr>
            </w:pPr>
            <w:r>
              <w:rPr>
                <w:sz w:val="16"/>
              </w:rPr>
              <w:t>0862</w:t>
            </w:r>
          </w:p>
        </w:tc>
        <w:tc>
          <w:tcPr>
            <w:tcW w:w="0" w:type="auto"/>
          </w:tcPr>
          <w:p w14:paraId="6B59702B" w14:textId="77777777" w:rsidR="001612F7" w:rsidRPr="00B41A36" w:rsidRDefault="001612F7" w:rsidP="002529A7">
            <w:pPr>
              <w:pStyle w:val="TAR"/>
              <w:rPr>
                <w:sz w:val="16"/>
              </w:rPr>
            </w:pPr>
          </w:p>
        </w:tc>
        <w:tc>
          <w:tcPr>
            <w:tcW w:w="0" w:type="auto"/>
          </w:tcPr>
          <w:p w14:paraId="61310B0B" w14:textId="77777777" w:rsidR="001612F7" w:rsidRPr="00B41A36" w:rsidRDefault="001612F7" w:rsidP="002529A7">
            <w:pPr>
              <w:pStyle w:val="TAL"/>
              <w:rPr>
                <w:sz w:val="16"/>
              </w:rPr>
            </w:pPr>
            <w:r>
              <w:rPr>
                <w:sz w:val="16"/>
              </w:rPr>
              <w:t>Rel-18</w:t>
            </w:r>
          </w:p>
        </w:tc>
        <w:tc>
          <w:tcPr>
            <w:tcW w:w="0" w:type="auto"/>
          </w:tcPr>
          <w:p w14:paraId="318194B7" w14:textId="77777777" w:rsidR="001612F7" w:rsidRPr="00B41A36" w:rsidRDefault="001612F7" w:rsidP="002529A7">
            <w:pPr>
              <w:pStyle w:val="TAL"/>
              <w:rPr>
                <w:sz w:val="16"/>
              </w:rPr>
            </w:pPr>
            <w:r>
              <w:rPr>
                <w:sz w:val="16"/>
              </w:rPr>
              <w:t>B</w:t>
            </w:r>
          </w:p>
        </w:tc>
        <w:tc>
          <w:tcPr>
            <w:tcW w:w="0" w:type="auto"/>
          </w:tcPr>
          <w:p w14:paraId="533303A6" w14:textId="77777777" w:rsidR="001612F7" w:rsidRPr="00B41A36" w:rsidRDefault="001612F7" w:rsidP="002529A7">
            <w:pPr>
              <w:pStyle w:val="TAL"/>
              <w:rPr>
                <w:sz w:val="16"/>
              </w:rPr>
            </w:pPr>
            <w:r>
              <w:rPr>
                <w:sz w:val="16"/>
              </w:rPr>
              <w:t>TEI18</w:t>
            </w:r>
          </w:p>
        </w:tc>
        <w:tc>
          <w:tcPr>
            <w:tcW w:w="0" w:type="auto"/>
          </w:tcPr>
          <w:p w14:paraId="671FE8F8" w14:textId="77777777" w:rsidR="001612F7" w:rsidRPr="00B41A36" w:rsidRDefault="001612F7" w:rsidP="002529A7">
            <w:pPr>
              <w:pStyle w:val="TAL"/>
              <w:rPr>
                <w:sz w:val="16"/>
              </w:rPr>
            </w:pPr>
            <w:r>
              <w:rPr>
                <w:sz w:val="16"/>
              </w:rPr>
              <w:t>withdrawn</w:t>
            </w:r>
          </w:p>
        </w:tc>
      </w:tr>
      <w:tr w:rsidR="001612F7" w14:paraId="3A18C90B" w14:textId="77777777" w:rsidTr="002529A7">
        <w:tc>
          <w:tcPr>
            <w:tcW w:w="0" w:type="auto"/>
          </w:tcPr>
          <w:p w14:paraId="0A4A9D29" w14:textId="77777777" w:rsidR="001612F7" w:rsidRPr="00B41A36" w:rsidRDefault="001612F7" w:rsidP="002529A7">
            <w:pPr>
              <w:pStyle w:val="TAL"/>
              <w:rPr>
                <w:sz w:val="16"/>
              </w:rPr>
            </w:pPr>
            <w:r>
              <w:rPr>
                <w:sz w:val="16"/>
              </w:rPr>
              <w:t>C1-240994</w:t>
            </w:r>
          </w:p>
        </w:tc>
        <w:tc>
          <w:tcPr>
            <w:tcW w:w="0" w:type="auto"/>
          </w:tcPr>
          <w:p w14:paraId="6B7BD9CD" w14:textId="77777777" w:rsidR="001612F7" w:rsidRPr="00B41A36" w:rsidRDefault="001612F7" w:rsidP="002529A7">
            <w:pPr>
              <w:pStyle w:val="TAL"/>
              <w:rPr>
                <w:sz w:val="16"/>
              </w:rPr>
            </w:pPr>
            <w:r>
              <w:rPr>
                <w:sz w:val="16"/>
              </w:rPr>
              <w:t xml:space="preserve">New AT Command for Get </w:t>
            </w:r>
            <w:proofErr w:type="spellStart"/>
            <w:r>
              <w:rPr>
                <w:sz w:val="16"/>
              </w:rPr>
              <w:t>eUICC</w:t>
            </w:r>
            <w:proofErr w:type="spellEnd"/>
            <w:r>
              <w:rPr>
                <w:sz w:val="16"/>
              </w:rPr>
              <w:t xml:space="preserve"> Identifier</w:t>
            </w:r>
          </w:p>
        </w:tc>
        <w:tc>
          <w:tcPr>
            <w:tcW w:w="0" w:type="auto"/>
          </w:tcPr>
          <w:p w14:paraId="095F7840" w14:textId="77777777" w:rsidR="001612F7" w:rsidRPr="00B41A36" w:rsidRDefault="001612F7" w:rsidP="002529A7">
            <w:pPr>
              <w:pStyle w:val="TAL"/>
              <w:rPr>
                <w:sz w:val="16"/>
              </w:rPr>
            </w:pPr>
            <w:r>
              <w:rPr>
                <w:sz w:val="16"/>
              </w:rPr>
              <w:t>Apple</w:t>
            </w:r>
          </w:p>
        </w:tc>
        <w:tc>
          <w:tcPr>
            <w:tcW w:w="0" w:type="auto"/>
          </w:tcPr>
          <w:p w14:paraId="2E94DC95" w14:textId="77777777" w:rsidR="001612F7" w:rsidRPr="00B41A36" w:rsidRDefault="001612F7" w:rsidP="002529A7">
            <w:pPr>
              <w:pStyle w:val="TAL"/>
              <w:rPr>
                <w:sz w:val="16"/>
              </w:rPr>
            </w:pPr>
            <w:r>
              <w:rPr>
                <w:sz w:val="16"/>
              </w:rPr>
              <w:t>27.007</w:t>
            </w:r>
          </w:p>
        </w:tc>
        <w:tc>
          <w:tcPr>
            <w:tcW w:w="0" w:type="auto"/>
          </w:tcPr>
          <w:p w14:paraId="1FDF15D9" w14:textId="77777777" w:rsidR="001612F7" w:rsidRPr="00B41A36" w:rsidRDefault="001612F7" w:rsidP="002529A7">
            <w:pPr>
              <w:pStyle w:val="TAL"/>
              <w:rPr>
                <w:sz w:val="16"/>
              </w:rPr>
            </w:pPr>
            <w:r>
              <w:rPr>
                <w:sz w:val="16"/>
              </w:rPr>
              <w:t>0863</w:t>
            </w:r>
          </w:p>
        </w:tc>
        <w:tc>
          <w:tcPr>
            <w:tcW w:w="0" w:type="auto"/>
          </w:tcPr>
          <w:p w14:paraId="4C55F7E1" w14:textId="77777777" w:rsidR="001612F7" w:rsidRPr="00B41A36" w:rsidRDefault="001612F7" w:rsidP="002529A7">
            <w:pPr>
              <w:pStyle w:val="TAR"/>
              <w:rPr>
                <w:sz w:val="16"/>
              </w:rPr>
            </w:pPr>
          </w:p>
        </w:tc>
        <w:tc>
          <w:tcPr>
            <w:tcW w:w="0" w:type="auto"/>
          </w:tcPr>
          <w:p w14:paraId="1913489C" w14:textId="77777777" w:rsidR="001612F7" w:rsidRPr="00B41A36" w:rsidRDefault="001612F7" w:rsidP="002529A7">
            <w:pPr>
              <w:pStyle w:val="TAL"/>
              <w:rPr>
                <w:sz w:val="16"/>
              </w:rPr>
            </w:pPr>
            <w:r>
              <w:rPr>
                <w:sz w:val="16"/>
              </w:rPr>
              <w:t>Rel-18</w:t>
            </w:r>
          </w:p>
        </w:tc>
        <w:tc>
          <w:tcPr>
            <w:tcW w:w="0" w:type="auto"/>
          </w:tcPr>
          <w:p w14:paraId="13D5424B" w14:textId="77777777" w:rsidR="001612F7" w:rsidRPr="00B41A36" w:rsidRDefault="001612F7" w:rsidP="002529A7">
            <w:pPr>
              <w:pStyle w:val="TAL"/>
              <w:rPr>
                <w:sz w:val="16"/>
              </w:rPr>
            </w:pPr>
            <w:r>
              <w:rPr>
                <w:sz w:val="16"/>
              </w:rPr>
              <w:t>B</w:t>
            </w:r>
          </w:p>
        </w:tc>
        <w:tc>
          <w:tcPr>
            <w:tcW w:w="0" w:type="auto"/>
          </w:tcPr>
          <w:p w14:paraId="775D04DE" w14:textId="77777777" w:rsidR="001612F7" w:rsidRPr="00B41A36" w:rsidRDefault="001612F7" w:rsidP="002529A7">
            <w:pPr>
              <w:pStyle w:val="TAL"/>
              <w:rPr>
                <w:sz w:val="16"/>
              </w:rPr>
            </w:pPr>
            <w:r>
              <w:rPr>
                <w:sz w:val="16"/>
              </w:rPr>
              <w:t>TEI18</w:t>
            </w:r>
          </w:p>
        </w:tc>
        <w:tc>
          <w:tcPr>
            <w:tcW w:w="0" w:type="auto"/>
          </w:tcPr>
          <w:p w14:paraId="4690BFBE" w14:textId="77777777" w:rsidR="001612F7" w:rsidRPr="00B41A36" w:rsidRDefault="001612F7" w:rsidP="002529A7">
            <w:pPr>
              <w:pStyle w:val="TAL"/>
              <w:rPr>
                <w:sz w:val="16"/>
              </w:rPr>
            </w:pPr>
            <w:r>
              <w:rPr>
                <w:sz w:val="16"/>
              </w:rPr>
              <w:t>withdrawn</w:t>
            </w:r>
          </w:p>
        </w:tc>
      </w:tr>
      <w:tr w:rsidR="001612F7" w14:paraId="014C4ACC" w14:textId="77777777" w:rsidTr="002529A7">
        <w:tc>
          <w:tcPr>
            <w:tcW w:w="0" w:type="auto"/>
          </w:tcPr>
          <w:p w14:paraId="63E58FD9" w14:textId="77777777" w:rsidR="001612F7" w:rsidRPr="00B41A36" w:rsidRDefault="001612F7" w:rsidP="002529A7">
            <w:pPr>
              <w:pStyle w:val="TAL"/>
              <w:rPr>
                <w:sz w:val="16"/>
              </w:rPr>
            </w:pPr>
            <w:r>
              <w:rPr>
                <w:sz w:val="16"/>
              </w:rPr>
              <w:t>C1-240996</w:t>
            </w:r>
          </w:p>
        </w:tc>
        <w:tc>
          <w:tcPr>
            <w:tcW w:w="0" w:type="auto"/>
          </w:tcPr>
          <w:p w14:paraId="78CC6466"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Notification Management</w:t>
            </w:r>
          </w:p>
        </w:tc>
        <w:tc>
          <w:tcPr>
            <w:tcW w:w="0" w:type="auto"/>
          </w:tcPr>
          <w:p w14:paraId="5434A4D3" w14:textId="77777777" w:rsidR="001612F7" w:rsidRPr="00B41A36" w:rsidRDefault="001612F7" w:rsidP="002529A7">
            <w:pPr>
              <w:pStyle w:val="TAL"/>
              <w:rPr>
                <w:sz w:val="16"/>
              </w:rPr>
            </w:pPr>
            <w:r>
              <w:rPr>
                <w:sz w:val="16"/>
              </w:rPr>
              <w:t>Apple</w:t>
            </w:r>
          </w:p>
        </w:tc>
        <w:tc>
          <w:tcPr>
            <w:tcW w:w="0" w:type="auto"/>
          </w:tcPr>
          <w:p w14:paraId="02A41197" w14:textId="77777777" w:rsidR="001612F7" w:rsidRPr="00B41A36" w:rsidRDefault="001612F7" w:rsidP="002529A7">
            <w:pPr>
              <w:pStyle w:val="TAL"/>
              <w:rPr>
                <w:sz w:val="16"/>
              </w:rPr>
            </w:pPr>
            <w:r>
              <w:rPr>
                <w:sz w:val="16"/>
              </w:rPr>
              <w:t>27.007</w:t>
            </w:r>
          </w:p>
        </w:tc>
        <w:tc>
          <w:tcPr>
            <w:tcW w:w="0" w:type="auto"/>
          </w:tcPr>
          <w:p w14:paraId="6B4386A6" w14:textId="77777777" w:rsidR="001612F7" w:rsidRPr="00B41A36" w:rsidRDefault="001612F7" w:rsidP="002529A7">
            <w:pPr>
              <w:pStyle w:val="TAL"/>
              <w:rPr>
                <w:sz w:val="16"/>
              </w:rPr>
            </w:pPr>
            <w:r>
              <w:rPr>
                <w:sz w:val="16"/>
              </w:rPr>
              <w:t>0864</w:t>
            </w:r>
          </w:p>
        </w:tc>
        <w:tc>
          <w:tcPr>
            <w:tcW w:w="0" w:type="auto"/>
          </w:tcPr>
          <w:p w14:paraId="18918260" w14:textId="77777777" w:rsidR="001612F7" w:rsidRPr="00B41A36" w:rsidRDefault="001612F7" w:rsidP="002529A7">
            <w:pPr>
              <w:pStyle w:val="TAR"/>
              <w:rPr>
                <w:sz w:val="16"/>
              </w:rPr>
            </w:pPr>
          </w:p>
        </w:tc>
        <w:tc>
          <w:tcPr>
            <w:tcW w:w="0" w:type="auto"/>
          </w:tcPr>
          <w:p w14:paraId="21434EDB" w14:textId="77777777" w:rsidR="001612F7" w:rsidRPr="00B41A36" w:rsidRDefault="001612F7" w:rsidP="002529A7">
            <w:pPr>
              <w:pStyle w:val="TAL"/>
              <w:rPr>
                <w:sz w:val="16"/>
              </w:rPr>
            </w:pPr>
            <w:r>
              <w:rPr>
                <w:sz w:val="16"/>
              </w:rPr>
              <w:t>Rel-18</w:t>
            </w:r>
          </w:p>
        </w:tc>
        <w:tc>
          <w:tcPr>
            <w:tcW w:w="0" w:type="auto"/>
          </w:tcPr>
          <w:p w14:paraId="2E34E0F5" w14:textId="77777777" w:rsidR="001612F7" w:rsidRPr="00B41A36" w:rsidRDefault="001612F7" w:rsidP="002529A7">
            <w:pPr>
              <w:pStyle w:val="TAL"/>
              <w:rPr>
                <w:sz w:val="16"/>
              </w:rPr>
            </w:pPr>
            <w:r>
              <w:rPr>
                <w:sz w:val="16"/>
              </w:rPr>
              <w:t>B</w:t>
            </w:r>
          </w:p>
        </w:tc>
        <w:tc>
          <w:tcPr>
            <w:tcW w:w="0" w:type="auto"/>
          </w:tcPr>
          <w:p w14:paraId="3DA6CFBA" w14:textId="77777777" w:rsidR="001612F7" w:rsidRPr="00B41A36" w:rsidRDefault="001612F7" w:rsidP="002529A7">
            <w:pPr>
              <w:pStyle w:val="TAL"/>
              <w:rPr>
                <w:sz w:val="16"/>
              </w:rPr>
            </w:pPr>
            <w:r>
              <w:rPr>
                <w:sz w:val="16"/>
              </w:rPr>
              <w:t>TEI18</w:t>
            </w:r>
          </w:p>
        </w:tc>
        <w:tc>
          <w:tcPr>
            <w:tcW w:w="0" w:type="auto"/>
          </w:tcPr>
          <w:p w14:paraId="437BD94E" w14:textId="77777777" w:rsidR="001612F7" w:rsidRPr="00B41A36" w:rsidRDefault="001612F7" w:rsidP="002529A7">
            <w:pPr>
              <w:pStyle w:val="TAL"/>
              <w:rPr>
                <w:sz w:val="16"/>
              </w:rPr>
            </w:pPr>
            <w:r>
              <w:rPr>
                <w:sz w:val="16"/>
              </w:rPr>
              <w:t>withdrawn</w:t>
            </w:r>
          </w:p>
        </w:tc>
      </w:tr>
      <w:tr w:rsidR="001612F7" w14:paraId="5F16B98C" w14:textId="77777777" w:rsidTr="002529A7">
        <w:tc>
          <w:tcPr>
            <w:tcW w:w="0" w:type="auto"/>
          </w:tcPr>
          <w:p w14:paraId="66DE3632" w14:textId="77777777" w:rsidR="001612F7" w:rsidRPr="00B41A36" w:rsidRDefault="001612F7" w:rsidP="002529A7">
            <w:pPr>
              <w:pStyle w:val="TAL"/>
              <w:rPr>
                <w:sz w:val="16"/>
              </w:rPr>
            </w:pPr>
            <w:r>
              <w:rPr>
                <w:sz w:val="16"/>
              </w:rPr>
              <w:t>C1-240536</w:t>
            </w:r>
          </w:p>
        </w:tc>
        <w:tc>
          <w:tcPr>
            <w:tcW w:w="0" w:type="auto"/>
          </w:tcPr>
          <w:p w14:paraId="75D1FDF2" w14:textId="77777777" w:rsidR="001612F7" w:rsidRPr="00B41A36" w:rsidRDefault="001612F7" w:rsidP="002529A7">
            <w:pPr>
              <w:pStyle w:val="TAL"/>
              <w:rPr>
                <w:sz w:val="16"/>
              </w:rPr>
            </w:pPr>
            <w:r>
              <w:rPr>
                <w:sz w:val="16"/>
              </w:rPr>
              <w:t>Making IOV negotiation mandatory</w:t>
            </w:r>
          </w:p>
        </w:tc>
        <w:tc>
          <w:tcPr>
            <w:tcW w:w="0" w:type="auto"/>
          </w:tcPr>
          <w:p w14:paraId="140813CB" w14:textId="77777777" w:rsidR="001612F7" w:rsidRPr="00B41A36" w:rsidRDefault="001612F7" w:rsidP="002529A7">
            <w:pPr>
              <w:pStyle w:val="TAL"/>
              <w:rPr>
                <w:sz w:val="16"/>
              </w:rPr>
            </w:pPr>
            <w:r>
              <w:rPr>
                <w:sz w:val="16"/>
              </w:rPr>
              <w:t>Apple</w:t>
            </w:r>
          </w:p>
        </w:tc>
        <w:tc>
          <w:tcPr>
            <w:tcW w:w="0" w:type="auto"/>
          </w:tcPr>
          <w:p w14:paraId="14EC155C" w14:textId="77777777" w:rsidR="001612F7" w:rsidRPr="00B41A36" w:rsidRDefault="001612F7" w:rsidP="002529A7">
            <w:pPr>
              <w:pStyle w:val="TAL"/>
              <w:rPr>
                <w:sz w:val="16"/>
              </w:rPr>
            </w:pPr>
            <w:r>
              <w:rPr>
                <w:sz w:val="16"/>
              </w:rPr>
              <w:t>44.064</w:t>
            </w:r>
          </w:p>
        </w:tc>
        <w:tc>
          <w:tcPr>
            <w:tcW w:w="0" w:type="auto"/>
          </w:tcPr>
          <w:p w14:paraId="3FFC3041" w14:textId="77777777" w:rsidR="001612F7" w:rsidRPr="00B41A36" w:rsidRDefault="001612F7" w:rsidP="002529A7">
            <w:pPr>
              <w:pStyle w:val="TAL"/>
              <w:rPr>
                <w:sz w:val="16"/>
              </w:rPr>
            </w:pPr>
            <w:r>
              <w:rPr>
                <w:sz w:val="16"/>
              </w:rPr>
              <w:t>0042</w:t>
            </w:r>
          </w:p>
        </w:tc>
        <w:tc>
          <w:tcPr>
            <w:tcW w:w="0" w:type="auto"/>
          </w:tcPr>
          <w:p w14:paraId="48D4128B" w14:textId="77777777" w:rsidR="001612F7" w:rsidRPr="00B41A36" w:rsidRDefault="001612F7" w:rsidP="002529A7">
            <w:pPr>
              <w:pStyle w:val="TAR"/>
              <w:rPr>
                <w:sz w:val="16"/>
              </w:rPr>
            </w:pPr>
          </w:p>
        </w:tc>
        <w:tc>
          <w:tcPr>
            <w:tcW w:w="0" w:type="auto"/>
          </w:tcPr>
          <w:p w14:paraId="0AD82BAD" w14:textId="77777777" w:rsidR="001612F7" w:rsidRPr="00B41A36" w:rsidRDefault="001612F7" w:rsidP="002529A7">
            <w:pPr>
              <w:pStyle w:val="TAL"/>
              <w:rPr>
                <w:sz w:val="16"/>
              </w:rPr>
            </w:pPr>
            <w:r>
              <w:rPr>
                <w:sz w:val="16"/>
              </w:rPr>
              <w:t>Rel-18</w:t>
            </w:r>
          </w:p>
        </w:tc>
        <w:tc>
          <w:tcPr>
            <w:tcW w:w="0" w:type="auto"/>
          </w:tcPr>
          <w:p w14:paraId="221042C6" w14:textId="77777777" w:rsidR="001612F7" w:rsidRPr="00B41A36" w:rsidRDefault="001612F7" w:rsidP="002529A7">
            <w:pPr>
              <w:pStyle w:val="TAL"/>
              <w:rPr>
                <w:sz w:val="16"/>
              </w:rPr>
            </w:pPr>
            <w:r>
              <w:rPr>
                <w:sz w:val="16"/>
              </w:rPr>
              <w:t>F</w:t>
            </w:r>
          </w:p>
        </w:tc>
        <w:tc>
          <w:tcPr>
            <w:tcW w:w="0" w:type="auto"/>
          </w:tcPr>
          <w:p w14:paraId="64DE5EE0" w14:textId="77777777" w:rsidR="001612F7" w:rsidRPr="00B41A36" w:rsidRDefault="001612F7" w:rsidP="002529A7">
            <w:pPr>
              <w:pStyle w:val="TAL"/>
              <w:rPr>
                <w:sz w:val="16"/>
              </w:rPr>
            </w:pPr>
            <w:r>
              <w:rPr>
                <w:sz w:val="16"/>
              </w:rPr>
              <w:t>TEI18</w:t>
            </w:r>
          </w:p>
        </w:tc>
        <w:tc>
          <w:tcPr>
            <w:tcW w:w="0" w:type="auto"/>
          </w:tcPr>
          <w:p w14:paraId="41EA9303" w14:textId="77777777" w:rsidR="001612F7" w:rsidRPr="00B41A36" w:rsidRDefault="001612F7" w:rsidP="002529A7">
            <w:pPr>
              <w:pStyle w:val="TAL"/>
              <w:rPr>
                <w:sz w:val="16"/>
              </w:rPr>
            </w:pPr>
            <w:r>
              <w:rPr>
                <w:sz w:val="16"/>
              </w:rPr>
              <w:t>revised</w:t>
            </w:r>
          </w:p>
        </w:tc>
      </w:tr>
      <w:tr w:rsidR="001612F7" w14:paraId="62BEEA47" w14:textId="77777777" w:rsidTr="002529A7">
        <w:tc>
          <w:tcPr>
            <w:tcW w:w="0" w:type="auto"/>
          </w:tcPr>
          <w:p w14:paraId="05D91970" w14:textId="77777777" w:rsidR="001612F7" w:rsidRPr="00B41A36" w:rsidRDefault="001612F7" w:rsidP="002529A7">
            <w:pPr>
              <w:pStyle w:val="TAL"/>
              <w:rPr>
                <w:sz w:val="16"/>
              </w:rPr>
            </w:pPr>
            <w:r>
              <w:rPr>
                <w:sz w:val="16"/>
              </w:rPr>
              <w:t>C1-241217</w:t>
            </w:r>
          </w:p>
        </w:tc>
        <w:tc>
          <w:tcPr>
            <w:tcW w:w="0" w:type="auto"/>
          </w:tcPr>
          <w:p w14:paraId="74B18E8A" w14:textId="77777777" w:rsidR="001612F7" w:rsidRPr="00B41A36" w:rsidRDefault="001612F7" w:rsidP="002529A7">
            <w:pPr>
              <w:pStyle w:val="TAL"/>
              <w:rPr>
                <w:sz w:val="16"/>
              </w:rPr>
            </w:pPr>
            <w:r>
              <w:rPr>
                <w:sz w:val="16"/>
              </w:rPr>
              <w:t>Making IOV negotiation mandatory</w:t>
            </w:r>
          </w:p>
        </w:tc>
        <w:tc>
          <w:tcPr>
            <w:tcW w:w="0" w:type="auto"/>
          </w:tcPr>
          <w:p w14:paraId="5AB62E74" w14:textId="77777777" w:rsidR="001612F7" w:rsidRPr="00B41A36" w:rsidRDefault="001612F7" w:rsidP="002529A7">
            <w:pPr>
              <w:pStyle w:val="TAL"/>
              <w:rPr>
                <w:sz w:val="16"/>
              </w:rPr>
            </w:pPr>
            <w:r>
              <w:rPr>
                <w:sz w:val="16"/>
              </w:rPr>
              <w:t>Apple, Vodafone</w:t>
            </w:r>
          </w:p>
        </w:tc>
        <w:tc>
          <w:tcPr>
            <w:tcW w:w="0" w:type="auto"/>
          </w:tcPr>
          <w:p w14:paraId="1A210EC1" w14:textId="77777777" w:rsidR="001612F7" w:rsidRPr="00B41A36" w:rsidRDefault="001612F7" w:rsidP="002529A7">
            <w:pPr>
              <w:pStyle w:val="TAL"/>
              <w:rPr>
                <w:sz w:val="16"/>
              </w:rPr>
            </w:pPr>
            <w:r>
              <w:rPr>
                <w:sz w:val="16"/>
              </w:rPr>
              <w:t>44.064</w:t>
            </w:r>
          </w:p>
        </w:tc>
        <w:tc>
          <w:tcPr>
            <w:tcW w:w="0" w:type="auto"/>
          </w:tcPr>
          <w:p w14:paraId="013FCA33" w14:textId="77777777" w:rsidR="001612F7" w:rsidRPr="00B41A36" w:rsidRDefault="001612F7" w:rsidP="002529A7">
            <w:pPr>
              <w:pStyle w:val="TAL"/>
              <w:rPr>
                <w:sz w:val="16"/>
              </w:rPr>
            </w:pPr>
            <w:r>
              <w:rPr>
                <w:sz w:val="16"/>
              </w:rPr>
              <w:t>0042</w:t>
            </w:r>
          </w:p>
        </w:tc>
        <w:tc>
          <w:tcPr>
            <w:tcW w:w="0" w:type="auto"/>
          </w:tcPr>
          <w:p w14:paraId="073CAFF7" w14:textId="77777777" w:rsidR="001612F7" w:rsidRPr="00B41A36" w:rsidRDefault="001612F7" w:rsidP="002529A7">
            <w:pPr>
              <w:pStyle w:val="TAR"/>
              <w:rPr>
                <w:sz w:val="16"/>
              </w:rPr>
            </w:pPr>
            <w:r>
              <w:rPr>
                <w:sz w:val="16"/>
              </w:rPr>
              <w:t>1</w:t>
            </w:r>
          </w:p>
        </w:tc>
        <w:tc>
          <w:tcPr>
            <w:tcW w:w="0" w:type="auto"/>
          </w:tcPr>
          <w:p w14:paraId="3E375B5E" w14:textId="77777777" w:rsidR="001612F7" w:rsidRPr="00B41A36" w:rsidRDefault="001612F7" w:rsidP="002529A7">
            <w:pPr>
              <w:pStyle w:val="TAL"/>
              <w:rPr>
                <w:sz w:val="16"/>
              </w:rPr>
            </w:pPr>
            <w:r>
              <w:rPr>
                <w:sz w:val="16"/>
              </w:rPr>
              <w:t>Rel-18</w:t>
            </w:r>
          </w:p>
        </w:tc>
        <w:tc>
          <w:tcPr>
            <w:tcW w:w="0" w:type="auto"/>
          </w:tcPr>
          <w:p w14:paraId="6CB8F2CF" w14:textId="77777777" w:rsidR="001612F7" w:rsidRPr="00B41A36" w:rsidRDefault="001612F7" w:rsidP="002529A7">
            <w:pPr>
              <w:pStyle w:val="TAL"/>
              <w:rPr>
                <w:sz w:val="16"/>
              </w:rPr>
            </w:pPr>
            <w:r>
              <w:rPr>
                <w:sz w:val="16"/>
              </w:rPr>
              <w:t>F</w:t>
            </w:r>
          </w:p>
        </w:tc>
        <w:tc>
          <w:tcPr>
            <w:tcW w:w="0" w:type="auto"/>
          </w:tcPr>
          <w:p w14:paraId="0E47E6A3" w14:textId="77777777" w:rsidR="001612F7" w:rsidRPr="00B41A36" w:rsidRDefault="001612F7" w:rsidP="002529A7">
            <w:pPr>
              <w:pStyle w:val="TAL"/>
              <w:rPr>
                <w:sz w:val="16"/>
              </w:rPr>
            </w:pPr>
            <w:r>
              <w:rPr>
                <w:sz w:val="16"/>
              </w:rPr>
              <w:t>TEI18</w:t>
            </w:r>
          </w:p>
        </w:tc>
        <w:tc>
          <w:tcPr>
            <w:tcW w:w="0" w:type="auto"/>
          </w:tcPr>
          <w:p w14:paraId="7767C35E" w14:textId="77777777" w:rsidR="001612F7" w:rsidRPr="00B41A36" w:rsidRDefault="001612F7" w:rsidP="002529A7">
            <w:pPr>
              <w:pStyle w:val="TAL"/>
              <w:rPr>
                <w:sz w:val="16"/>
              </w:rPr>
            </w:pPr>
            <w:r>
              <w:rPr>
                <w:sz w:val="16"/>
              </w:rPr>
              <w:t>agreed</w:t>
            </w:r>
          </w:p>
        </w:tc>
      </w:tr>
      <w:tr w:rsidR="001612F7" w14:paraId="6F3C0AC7" w14:textId="77777777" w:rsidTr="002529A7">
        <w:tc>
          <w:tcPr>
            <w:tcW w:w="0" w:type="auto"/>
          </w:tcPr>
          <w:p w14:paraId="512E8CD2" w14:textId="77777777" w:rsidR="001612F7" w:rsidRPr="00B41A36" w:rsidRDefault="001612F7" w:rsidP="002529A7">
            <w:pPr>
              <w:pStyle w:val="TAL"/>
              <w:rPr>
                <w:sz w:val="16"/>
              </w:rPr>
            </w:pPr>
            <w:r>
              <w:rPr>
                <w:sz w:val="16"/>
              </w:rPr>
              <w:t>C1-240957</w:t>
            </w:r>
          </w:p>
        </w:tc>
        <w:tc>
          <w:tcPr>
            <w:tcW w:w="0" w:type="auto"/>
          </w:tcPr>
          <w:p w14:paraId="01DD24C4"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1BD829D4" w14:textId="77777777" w:rsidR="001612F7" w:rsidRPr="00B41A36" w:rsidRDefault="001612F7" w:rsidP="002529A7">
            <w:pPr>
              <w:pStyle w:val="TAL"/>
              <w:rPr>
                <w:sz w:val="16"/>
              </w:rPr>
            </w:pPr>
            <w:r>
              <w:rPr>
                <w:sz w:val="16"/>
              </w:rPr>
              <w:t>Vodafone</w:t>
            </w:r>
          </w:p>
        </w:tc>
        <w:tc>
          <w:tcPr>
            <w:tcW w:w="0" w:type="auto"/>
          </w:tcPr>
          <w:p w14:paraId="4EC96D74" w14:textId="77777777" w:rsidR="001612F7" w:rsidRPr="00B41A36" w:rsidRDefault="001612F7" w:rsidP="002529A7">
            <w:pPr>
              <w:pStyle w:val="TAL"/>
              <w:rPr>
                <w:sz w:val="16"/>
              </w:rPr>
            </w:pPr>
            <w:r>
              <w:rPr>
                <w:sz w:val="16"/>
              </w:rPr>
              <w:t>44.064</w:t>
            </w:r>
          </w:p>
        </w:tc>
        <w:tc>
          <w:tcPr>
            <w:tcW w:w="0" w:type="auto"/>
          </w:tcPr>
          <w:p w14:paraId="2078D7E7" w14:textId="77777777" w:rsidR="001612F7" w:rsidRPr="00B41A36" w:rsidRDefault="001612F7" w:rsidP="002529A7">
            <w:pPr>
              <w:pStyle w:val="TAL"/>
              <w:rPr>
                <w:sz w:val="16"/>
              </w:rPr>
            </w:pPr>
            <w:r>
              <w:rPr>
                <w:sz w:val="16"/>
              </w:rPr>
              <w:t>0043</w:t>
            </w:r>
          </w:p>
        </w:tc>
        <w:tc>
          <w:tcPr>
            <w:tcW w:w="0" w:type="auto"/>
          </w:tcPr>
          <w:p w14:paraId="56FF8DD0" w14:textId="77777777" w:rsidR="001612F7" w:rsidRPr="00B41A36" w:rsidRDefault="001612F7" w:rsidP="002529A7">
            <w:pPr>
              <w:pStyle w:val="TAR"/>
              <w:rPr>
                <w:sz w:val="16"/>
              </w:rPr>
            </w:pPr>
          </w:p>
        </w:tc>
        <w:tc>
          <w:tcPr>
            <w:tcW w:w="0" w:type="auto"/>
          </w:tcPr>
          <w:p w14:paraId="24F036B0" w14:textId="77777777" w:rsidR="001612F7" w:rsidRPr="00B41A36" w:rsidRDefault="001612F7" w:rsidP="002529A7">
            <w:pPr>
              <w:pStyle w:val="TAL"/>
              <w:rPr>
                <w:sz w:val="16"/>
              </w:rPr>
            </w:pPr>
            <w:r>
              <w:rPr>
                <w:sz w:val="16"/>
              </w:rPr>
              <w:t>Rel-17</w:t>
            </w:r>
          </w:p>
        </w:tc>
        <w:tc>
          <w:tcPr>
            <w:tcW w:w="0" w:type="auto"/>
          </w:tcPr>
          <w:p w14:paraId="2E6EB469" w14:textId="77777777" w:rsidR="001612F7" w:rsidRPr="00B41A36" w:rsidRDefault="001612F7" w:rsidP="002529A7">
            <w:pPr>
              <w:pStyle w:val="TAL"/>
              <w:rPr>
                <w:sz w:val="16"/>
              </w:rPr>
            </w:pPr>
            <w:r>
              <w:rPr>
                <w:sz w:val="16"/>
              </w:rPr>
              <w:t>F</w:t>
            </w:r>
          </w:p>
        </w:tc>
        <w:tc>
          <w:tcPr>
            <w:tcW w:w="0" w:type="auto"/>
          </w:tcPr>
          <w:p w14:paraId="680BFC01" w14:textId="77777777" w:rsidR="001612F7" w:rsidRPr="00B41A36" w:rsidRDefault="001612F7" w:rsidP="002529A7">
            <w:pPr>
              <w:pStyle w:val="TAL"/>
              <w:rPr>
                <w:sz w:val="16"/>
              </w:rPr>
            </w:pPr>
            <w:r>
              <w:rPr>
                <w:sz w:val="16"/>
              </w:rPr>
              <w:t>TEI17</w:t>
            </w:r>
          </w:p>
        </w:tc>
        <w:tc>
          <w:tcPr>
            <w:tcW w:w="0" w:type="auto"/>
          </w:tcPr>
          <w:p w14:paraId="2ECFA6BA" w14:textId="77777777" w:rsidR="001612F7" w:rsidRPr="00B41A36" w:rsidRDefault="001612F7" w:rsidP="002529A7">
            <w:pPr>
              <w:pStyle w:val="TAL"/>
              <w:rPr>
                <w:sz w:val="16"/>
              </w:rPr>
            </w:pPr>
            <w:r>
              <w:rPr>
                <w:sz w:val="16"/>
              </w:rPr>
              <w:t>withdrawn</w:t>
            </w:r>
          </w:p>
        </w:tc>
      </w:tr>
      <w:tr w:rsidR="001612F7" w14:paraId="1E7B0B01" w14:textId="77777777" w:rsidTr="002529A7">
        <w:tc>
          <w:tcPr>
            <w:tcW w:w="0" w:type="auto"/>
          </w:tcPr>
          <w:p w14:paraId="6D7672FF" w14:textId="77777777" w:rsidR="001612F7" w:rsidRPr="00B41A36" w:rsidRDefault="001612F7" w:rsidP="002529A7">
            <w:pPr>
              <w:pStyle w:val="TAL"/>
              <w:rPr>
                <w:sz w:val="16"/>
              </w:rPr>
            </w:pPr>
            <w:r>
              <w:rPr>
                <w:sz w:val="16"/>
              </w:rPr>
              <w:t>C1-240958</w:t>
            </w:r>
          </w:p>
        </w:tc>
        <w:tc>
          <w:tcPr>
            <w:tcW w:w="0" w:type="auto"/>
          </w:tcPr>
          <w:p w14:paraId="74268078"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041B61BA" w14:textId="77777777" w:rsidR="001612F7" w:rsidRPr="00B41A36" w:rsidRDefault="001612F7" w:rsidP="002529A7">
            <w:pPr>
              <w:pStyle w:val="TAL"/>
              <w:rPr>
                <w:sz w:val="16"/>
              </w:rPr>
            </w:pPr>
            <w:r>
              <w:rPr>
                <w:sz w:val="16"/>
              </w:rPr>
              <w:t>Vodafone</w:t>
            </w:r>
          </w:p>
        </w:tc>
        <w:tc>
          <w:tcPr>
            <w:tcW w:w="0" w:type="auto"/>
          </w:tcPr>
          <w:p w14:paraId="2980BFDD" w14:textId="77777777" w:rsidR="001612F7" w:rsidRPr="00B41A36" w:rsidRDefault="001612F7" w:rsidP="002529A7">
            <w:pPr>
              <w:pStyle w:val="TAL"/>
              <w:rPr>
                <w:sz w:val="16"/>
              </w:rPr>
            </w:pPr>
            <w:r>
              <w:rPr>
                <w:sz w:val="16"/>
              </w:rPr>
              <w:t>44.064</w:t>
            </w:r>
          </w:p>
        </w:tc>
        <w:tc>
          <w:tcPr>
            <w:tcW w:w="0" w:type="auto"/>
          </w:tcPr>
          <w:p w14:paraId="4B4D49F7" w14:textId="77777777" w:rsidR="001612F7" w:rsidRPr="00B41A36" w:rsidRDefault="001612F7" w:rsidP="002529A7">
            <w:pPr>
              <w:pStyle w:val="TAL"/>
              <w:rPr>
                <w:sz w:val="16"/>
              </w:rPr>
            </w:pPr>
            <w:r>
              <w:rPr>
                <w:sz w:val="16"/>
              </w:rPr>
              <w:t>0044</w:t>
            </w:r>
          </w:p>
        </w:tc>
        <w:tc>
          <w:tcPr>
            <w:tcW w:w="0" w:type="auto"/>
          </w:tcPr>
          <w:p w14:paraId="6F1B69E9" w14:textId="77777777" w:rsidR="001612F7" w:rsidRPr="00B41A36" w:rsidRDefault="001612F7" w:rsidP="002529A7">
            <w:pPr>
              <w:pStyle w:val="TAR"/>
              <w:rPr>
                <w:sz w:val="16"/>
              </w:rPr>
            </w:pPr>
          </w:p>
        </w:tc>
        <w:tc>
          <w:tcPr>
            <w:tcW w:w="0" w:type="auto"/>
          </w:tcPr>
          <w:p w14:paraId="09BB000A" w14:textId="77777777" w:rsidR="001612F7" w:rsidRPr="00B41A36" w:rsidRDefault="001612F7" w:rsidP="002529A7">
            <w:pPr>
              <w:pStyle w:val="TAL"/>
              <w:rPr>
                <w:sz w:val="16"/>
              </w:rPr>
            </w:pPr>
            <w:r>
              <w:rPr>
                <w:sz w:val="16"/>
              </w:rPr>
              <w:t>Rel-18</w:t>
            </w:r>
          </w:p>
        </w:tc>
        <w:tc>
          <w:tcPr>
            <w:tcW w:w="0" w:type="auto"/>
          </w:tcPr>
          <w:p w14:paraId="65FD44CA" w14:textId="77777777" w:rsidR="001612F7" w:rsidRPr="00B41A36" w:rsidRDefault="001612F7" w:rsidP="002529A7">
            <w:pPr>
              <w:pStyle w:val="TAL"/>
              <w:rPr>
                <w:sz w:val="16"/>
              </w:rPr>
            </w:pPr>
            <w:r>
              <w:rPr>
                <w:sz w:val="16"/>
              </w:rPr>
              <w:t>A</w:t>
            </w:r>
          </w:p>
        </w:tc>
        <w:tc>
          <w:tcPr>
            <w:tcW w:w="0" w:type="auto"/>
          </w:tcPr>
          <w:p w14:paraId="4044EC53" w14:textId="77777777" w:rsidR="001612F7" w:rsidRPr="00B41A36" w:rsidRDefault="001612F7" w:rsidP="002529A7">
            <w:pPr>
              <w:pStyle w:val="TAL"/>
              <w:rPr>
                <w:sz w:val="16"/>
              </w:rPr>
            </w:pPr>
            <w:r>
              <w:rPr>
                <w:sz w:val="16"/>
              </w:rPr>
              <w:t>TEI17</w:t>
            </w:r>
          </w:p>
        </w:tc>
        <w:tc>
          <w:tcPr>
            <w:tcW w:w="0" w:type="auto"/>
          </w:tcPr>
          <w:p w14:paraId="2F2AF80E" w14:textId="77777777" w:rsidR="001612F7" w:rsidRPr="00B41A36" w:rsidRDefault="001612F7" w:rsidP="002529A7">
            <w:pPr>
              <w:pStyle w:val="TAL"/>
              <w:rPr>
                <w:sz w:val="16"/>
              </w:rPr>
            </w:pPr>
            <w:r>
              <w:rPr>
                <w:sz w:val="16"/>
              </w:rPr>
              <w:t>revised</w:t>
            </w:r>
          </w:p>
        </w:tc>
      </w:tr>
      <w:tr w:rsidR="001612F7" w14:paraId="6CC58B84" w14:textId="77777777" w:rsidTr="002529A7">
        <w:tc>
          <w:tcPr>
            <w:tcW w:w="0" w:type="auto"/>
          </w:tcPr>
          <w:p w14:paraId="7161D7A3" w14:textId="77777777" w:rsidR="001612F7" w:rsidRPr="00B41A36" w:rsidRDefault="001612F7" w:rsidP="002529A7">
            <w:pPr>
              <w:pStyle w:val="TAL"/>
              <w:rPr>
                <w:sz w:val="16"/>
              </w:rPr>
            </w:pPr>
            <w:r>
              <w:rPr>
                <w:sz w:val="16"/>
              </w:rPr>
              <w:t>C1-241216</w:t>
            </w:r>
          </w:p>
        </w:tc>
        <w:tc>
          <w:tcPr>
            <w:tcW w:w="0" w:type="auto"/>
          </w:tcPr>
          <w:p w14:paraId="519A83D9"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2FC0EA95" w14:textId="77777777" w:rsidR="001612F7" w:rsidRPr="00B41A36" w:rsidRDefault="001612F7" w:rsidP="002529A7">
            <w:pPr>
              <w:pStyle w:val="TAL"/>
              <w:rPr>
                <w:sz w:val="16"/>
              </w:rPr>
            </w:pPr>
            <w:r>
              <w:rPr>
                <w:sz w:val="16"/>
              </w:rPr>
              <w:t>Vodafone</w:t>
            </w:r>
          </w:p>
        </w:tc>
        <w:tc>
          <w:tcPr>
            <w:tcW w:w="0" w:type="auto"/>
          </w:tcPr>
          <w:p w14:paraId="16F42C4D" w14:textId="77777777" w:rsidR="001612F7" w:rsidRPr="00B41A36" w:rsidRDefault="001612F7" w:rsidP="002529A7">
            <w:pPr>
              <w:pStyle w:val="TAL"/>
              <w:rPr>
                <w:sz w:val="16"/>
              </w:rPr>
            </w:pPr>
            <w:r>
              <w:rPr>
                <w:sz w:val="16"/>
              </w:rPr>
              <w:t>44.064</w:t>
            </w:r>
          </w:p>
        </w:tc>
        <w:tc>
          <w:tcPr>
            <w:tcW w:w="0" w:type="auto"/>
          </w:tcPr>
          <w:p w14:paraId="3054351B" w14:textId="77777777" w:rsidR="001612F7" w:rsidRPr="00B41A36" w:rsidRDefault="001612F7" w:rsidP="002529A7">
            <w:pPr>
              <w:pStyle w:val="TAL"/>
              <w:rPr>
                <w:sz w:val="16"/>
              </w:rPr>
            </w:pPr>
            <w:r>
              <w:rPr>
                <w:sz w:val="16"/>
              </w:rPr>
              <w:t>0044</w:t>
            </w:r>
          </w:p>
        </w:tc>
        <w:tc>
          <w:tcPr>
            <w:tcW w:w="0" w:type="auto"/>
          </w:tcPr>
          <w:p w14:paraId="298609F4" w14:textId="77777777" w:rsidR="001612F7" w:rsidRPr="00B41A36" w:rsidRDefault="001612F7" w:rsidP="002529A7">
            <w:pPr>
              <w:pStyle w:val="TAR"/>
              <w:rPr>
                <w:sz w:val="16"/>
              </w:rPr>
            </w:pPr>
            <w:r>
              <w:rPr>
                <w:sz w:val="16"/>
              </w:rPr>
              <w:t>1</w:t>
            </w:r>
          </w:p>
        </w:tc>
        <w:tc>
          <w:tcPr>
            <w:tcW w:w="0" w:type="auto"/>
          </w:tcPr>
          <w:p w14:paraId="16389183" w14:textId="77777777" w:rsidR="001612F7" w:rsidRPr="00B41A36" w:rsidRDefault="001612F7" w:rsidP="002529A7">
            <w:pPr>
              <w:pStyle w:val="TAL"/>
              <w:rPr>
                <w:sz w:val="16"/>
              </w:rPr>
            </w:pPr>
            <w:r>
              <w:rPr>
                <w:sz w:val="16"/>
              </w:rPr>
              <w:t>Rel-18</w:t>
            </w:r>
          </w:p>
        </w:tc>
        <w:tc>
          <w:tcPr>
            <w:tcW w:w="0" w:type="auto"/>
          </w:tcPr>
          <w:p w14:paraId="13330717" w14:textId="77777777" w:rsidR="001612F7" w:rsidRPr="00B41A36" w:rsidRDefault="001612F7" w:rsidP="002529A7">
            <w:pPr>
              <w:pStyle w:val="TAL"/>
              <w:rPr>
                <w:sz w:val="16"/>
              </w:rPr>
            </w:pPr>
            <w:r>
              <w:rPr>
                <w:sz w:val="16"/>
              </w:rPr>
              <w:t>A</w:t>
            </w:r>
          </w:p>
        </w:tc>
        <w:tc>
          <w:tcPr>
            <w:tcW w:w="0" w:type="auto"/>
          </w:tcPr>
          <w:p w14:paraId="27A3AF2F" w14:textId="77777777" w:rsidR="001612F7" w:rsidRPr="00B41A36" w:rsidRDefault="001612F7" w:rsidP="002529A7">
            <w:pPr>
              <w:pStyle w:val="TAL"/>
              <w:rPr>
                <w:sz w:val="16"/>
              </w:rPr>
            </w:pPr>
            <w:r>
              <w:rPr>
                <w:sz w:val="16"/>
              </w:rPr>
              <w:t>TEI18</w:t>
            </w:r>
          </w:p>
        </w:tc>
        <w:tc>
          <w:tcPr>
            <w:tcW w:w="0" w:type="auto"/>
          </w:tcPr>
          <w:p w14:paraId="4D846FE5" w14:textId="77777777" w:rsidR="001612F7" w:rsidRPr="00B41A36" w:rsidRDefault="001612F7" w:rsidP="002529A7">
            <w:pPr>
              <w:pStyle w:val="TAL"/>
              <w:rPr>
                <w:sz w:val="16"/>
              </w:rPr>
            </w:pPr>
            <w:r>
              <w:rPr>
                <w:sz w:val="16"/>
              </w:rPr>
              <w:t>merged</w:t>
            </w:r>
          </w:p>
        </w:tc>
      </w:tr>
    </w:tbl>
    <w:p w14:paraId="7186334C" w14:textId="77777777" w:rsidR="001612F7" w:rsidRDefault="001612F7" w:rsidP="001612F7"/>
    <w:p w14:paraId="446ADDA0" w14:textId="77777777" w:rsidR="001612F7" w:rsidRDefault="001612F7" w:rsidP="001612F7">
      <w:pPr>
        <w:pStyle w:val="Heading2"/>
      </w:pPr>
      <w:r>
        <w:br w:type="page"/>
        <w:t>Annex C: Lists of liaisons</w:t>
      </w:r>
    </w:p>
    <w:p w14:paraId="52C51612" w14:textId="77777777" w:rsidR="001612F7" w:rsidRDefault="001612F7" w:rsidP="001612F7">
      <w:pPr>
        <w:pStyle w:val="Heading3"/>
      </w:pPr>
      <w:r>
        <w:t>C1: Incoming liaison statements</w:t>
      </w:r>
    </w:p>
    <w:p w14:paraId="6DEC8D4C"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975"/>
        <w:gridCol w:w="4045"/>
        <w:gridCol w:w="2166"/>
        <w:gridCol w:w="967"/>
        <w:gridCol w:w="1207"/>
      </w:tblGrid>
      <w:tr w:rsidR="001612F7" w14:paraId="4E551145" w14:textId="77777777" w:rsidTr="002529A7">
        <w:tc>
          <w:tcPr>
            <w:tcW w:w="0" w:type="auto"/>
          </w:tcPr>
          <w:p w14:paraId="26F597DE" w14:textId="77777777" w:rsidR="001612F7" w:rsidRDefault="001612F7" w:rsidP="002529A7">
            <w:pPr>
              <w:pStyle w:val="TAH"/>
            </w:pPr>
            <w:r>
              <w:t>Document</w:t>
            </w:r>
          </w:p>
        </w:tc>
        <w:tc>
          <w:tcPr>
            <w:tcW w:w="0" w:type="auto"/>
          </w:tcPr>
          <w:p w14:paraId="36CFF1D8" w14:textId="77777777" w:rsidR="001612F7" w:rsidRDefault="001612F7" w:rsidP="002529A7">
            <w:pPr>
              <w:pStyle w:val="TAH"/>
            </w:pPr>
            <w:r>
              <w:t>Original</w:t>
            </w:r>
          </w:p>
        </w:tc>
        <w:tc>
          <w:tcPr>
            <w:tcW w:w="0" w:type="auto"/>
          </w:tcPr>
          <w:p w14:paraId="627DCF45" w14:textId="77777777" w:rsidR="001612F7" w:rsidRDefault="001612F7" w:rsidP="002529A7">
            <w:pPr>
              <w:pStyle w:val="TAH"/>
            </w:pPr>
            <w:r>
              <w:t>Title</w:t>
            </w:r>
          </w:p>
        </w:tc>
        <w:tc>
          <w:tcPr>
            <w:tcW w:w="0" w:type="auto"/>
          </w:tcPr>
          <w:p w14:paraId="0F85882D" w14:textId="77777777" w:rsidR="001612F7" w:rsidRDefault="001612F7" w:rsidP="002529A7">
            <w:pPr>
              <w:pStyle w:val="TAH"/>
            </w:pPr>
            <w:r>
              <w:t>From</w:t>
            </w:r>
          </w:p>
        </w:tc>
        <w:tc>
          <w:tcPr>
            <w:tcW w:w="0" w:type="auto"/>
          </w:tcPr>
          <w:p w14:paraId="10C5CE5D" w14:textId="77777777" w:rsidR="001612F7" w:rsidRDefault="001612F7" w:rsidP="002529A7">
            <w:pPr>
              <w:pStyle w:val="TAH"/>
            </w:pPr>
            <w:r>
              <w:t>Decision</w:t>
            </w:r>
          </w:p>
        </w:tc>
        <w:tc>
          <w:tcPr>
            <w:tcW w:w="0" w:type="auto"/>
          </w:tcPr>
          <w:p w14:paraId="0F8A791D" w14:textId="77777777" w:rsidR="001612F7" w:rsidRDefault="001612F7" w:rsidP="002529A7">
            <w:pPr>
              <w:pStyle w:val="TAH"/>
            </w:pPr>
            <w:r>
              <w:t>Reply </w:t>
            </w:r>
            <w:proofErr w:type="spellStart"/>
            <w:r>
              <w:t>TDoc</w:t>
            </w:r>
            <w:proofErr w:type="spellEnd"/>
          </w:p>
        </w:tc>
      </w:tr>
      <w:tr w:rsidR="001612F7" w14:paraId="1F02C3F8" w14:textId="77777777" w:rsidTr="002529A7">
        <w:tc>
          <w:tcPr>
            <w:tcW w:w="0" w:type="auto"/>
          </w:tcPr>
          <w:p w14:paraId="308465B3" w14:textId="77777777" w:rsidR="001612F7" w:rsidRPr="00B41A36" w:rsidRDefault="001612F7" w:rsidP="002529A7">
            <w:pPr>
              <w:pStyle w:val="TAL"/>
              <w:rPr>
                <w:sz w:val="16"/>
              </w:rPr>
            </w:pPr>
            <w:r>
              <w:rPr>
                <w:sz w:val="16"/>
              </w:rPr>
              <w:t>C1-240577</w:t>
            </w:r>
          </w:p>
        </w:tc>
        <w:tc>
          <w:tcPr>
            <w:tcW w:w="0" w:type="auto"/>
          </w:tcPr>
          <w:p w14:paraId="623E5180" w14:textId="77777777" w:rsidR="001612F7" w:rsidRPr="00B41A36" w:rsidRDefault="001612F7" w:rsidP="002529A7">
            <w:pPr>
              <w:pStyle w:val="TAL"/>
              <w:rPr>
                <w:sz w:val="16"/>
              </w:rPr>
            </w:pPr>
            <w:r>
              <w:rPr>
                <w:sz w:val="16"/>
              </w:rPr>
              <w:t>C4-235479</w:t>
            </w:r>
          </w:p>
        </w:tc>
        <w:tc>
          <w:tcPr>
            <w:tcW w:w="0" w:type="auto"/>
          </w:tcPr>
          <w:p w14:paraId="0BC994AA" w14:textId="77777777" w:rsidR="001612F7" w:rsidRPr="00B41A36" w:rsidRDefault="001612F7" w:rsidP="002529A7">
            <w:pPr>
              <w:pStyle w:val="TAL"/>
              <w:rPr>
                <w:sz w:val="16"/>
              </w:rPr>
            </w:pPr>
            <w:r>
              <w:rPr>
                <w:sz w:val="16"/>
              </w:rPr>
              <w:t>Reply LS on Decorated NAI format for 5G-NSWO for SNPN Scenarios</w:t>
            </w:r>
          </w:p>
        </w:tc>
        <w:tc>
          <w:tcPr>
            <w:tcW w:w="0" w:type="auto"/>
          </w:tcPr>
          <w:p w14:paraId="4F58E638" w14:textId="77777777" w:rsidR="001612F7" w:rsidRPr="00B41A36" w:rsidRDefault="001612F7" w:rsidP="002529A7">
            <w:pPr>
              <w:pStyle w:val="TAL"/>
              <w:rPr>
                <w:sz w:val="16"/>
              </w:rPr>
            </w:pPr>
            <w:r>
              <w:rPr>
                <w:sz w:val="16"/>
              </w:rPr>
              <w:t>CT4</w:t>
            </w:r>
          </w:p>
        </w:tc>
        <w:tc>
          <w:tcPr>
            <w:tcW w:w="0" w:type="auto"/>
          </w:tcPr>
          <w:p w14:paraId="2084CF7B" w14:textId="77777777" w:rsidR="001612F7" w:rsidRPr="00B41A36" w:rsidRDefault="001612F7" w:rsidP="002529A7">
            <w:pPr>
              <w:pStyle w:val="TAL"/>
              <w:rPr>
                <w:sz w:val="16"/>
              </w:rPr>
            </w:pPr>
            <w:r>
              <w:rPr>
                <w:sz w:val="16"/>
              </w:rPr>
              <w:t>noted</w:t>
            </w:r>
          </w:p>
        </w:tc>
        <w:tc>
          <w:tcPr>
            <w:tcW w:w="0" w:type="auto"/>
          </w:tcPr>
          <w:p w14:paraId="2218730F" w14:textId="77777777" w:rsidR="001612F7" w:rsidRPr="00B41A36" w:rsidRDefault="001612F7" w:rsidP="002529A7">
            <w:pPr>
              <w:pStyle w:val="TAL"/>
              <w:rPr>
                <w:sz w:val="16"/>
              </w:rPr>
            </w:pPr>
            <w:r>
              <w:rPr>
                <w:sz w:val="16"/>
              </w:rPr>
              <w:t>(none)</w:t>
            </w:r>
          </w:p>
        </w:tc>
      </w:tr>
      <w:tr w:rsidR="001612F7" w14:paraId="723E148A" w14:textId="77777777" w:rsidTr="002529A7">
        <w:tc>
          <w:tcPr>
            <w:tcW w:w="0" w:type="auto"/>
          </w:tcPr>
          <w:p w14:paraId="4824B971" w14:textId="77777777" w:rsidR="001612F7" w:rsidRPr="00B41A36" w:rsidRDefault="001612F7" w:rsidP="002529A7">
            <w:pPr>
              <w:pStyle w:val="TAL"/>
              <w:rPr>
                <w:sz w:val="16"/>
              </w:rPr>
            </w:pPr>
            <w:r>
              <w:rPr>
                <w:sz w:val="16"/>
              </w:rPr>
              <w:t>C1-240578</w:t>
            </w:r>
          </w:p>
        </w:tc>
        <w:tc>
          <w:tcPr>
            <w:tcW w:w="0" w:type="auto"/>
          </w:tcPr>
          <w:p w14:paraId="43EAEE4E" w14:textId="77777777" w:rsidR="001612F7" w:rsidRPr="00B41A36" w:rsidRDefault="001612F7" w:rsidP="002529A7">
            <w:pPr>
              <w:pStyle w:val="TAL"/>
              <w:rPr>
                <w:sz w:val="16"/>
              </w:rPr>
            </w:pPr>
            <w:r>
              <w:rPr>
                <w:sz w:val="16"/>
              </w:rPr>
              <w:t>C4-235683</w:t>
            </w:r>
          </w:p>
        </w:tc>
        <w:tc>
          <w:tcPr>
            <w:tcW w:w="0" w:type="auto"/>
          </w:tcPr>
          <w:p w14:paraId="26C50067" w14:textId="77777777" w:rsidR="001612F7" w:rsidRPr="00B41A36" w:rsidRDefault="001612F7" w:rsidP="002529A7">
            <w:pPr>
              <w:pStyle w:val="TAL"/>
              <w:rPr>
                <w:sz w:val="16"/>
              </w:rPr>
            </w:pPr>
            <w:r>
              <w:rPr>
                <w:sz w:val="16"/>
              </w:rPr>
              <w:t>Reply LS on the need of the NR NTN TAI</w:t>
            </w:r>
          </w:p>
        </w:tc>
        <w:tc>
          <w:tcPr>
            <w:tcW w:w="0" w:type="auto"/>
          </w:tcPr>
          <w:p w14:paraId="6EAD2FA1" w14:textId="77777777" w:rsidR="001612F7" w:rsidRPr="00B41A36" w:rsidRDefault="001612F7" w:rsidP="002529A7">
            <w:pPr>
              <w:pStyle w:val="TAL"/>
              <w:rPr>
                <w:sz w:val="16"/>
              </w:rPr>
            </w:pPr>
            <w:r>
              <w:rPr>
                <w:sz w:val="16"/>
              </w:rPr>
              <w:t>CT4</w:t>
            </w:r>
          </w:p>
        </w:tc>
        <w:tc>
          <w:tcPr>
            <w:tcW w:w="0" w:type="auto"/>
          </w:tcPr>
          <w:p w14:paraId="050926E2" w14:textId="77777777" w:rsidR="001612F7" w:rsidRPr="00B41A36" w:rsidRDefault="001612F7" w:rsidP="002529A7">
            <w:pPr>
              <w:pStyle w:val="TAL"/>
              <w:rPr>
                <w:sz w:val="16"/>
              </w:rPr>
            </w:pPr>
            <w:r>
              <w:rPr>
                <w:sz w:val="16"/>
              </w:rPr>
              <w:t>noted</w:t>
            </w:r>
          </w:p>
        </w:tc>
        <w:tc>
          <w:tcPr>
            <w:tcW w:w="0" w:type="auto"/>
          </w:tcPr>
          <w:p w14:paraId="4B255516" w14:textId="77777777" w:rsidR="001612F7" w:rsidRPr="00B41A36" w:rsidRDefault="001612F7" w:rsidP="002529A7">
            <w:pPr>
              <w:pStyle w:val="TAL"/>
              <w:rPr>
                <w:sz w:val="16"/>
              </w:rPr>
            </w:pPr>
            <w:r>
              <w:rPr>
                <w:sz w:val="16"/>
              </w:rPr>
              <w:t>(none)</w:t>
            </w:r>
          </w:p>
        </w:tc>
      </w:tr>
      <w:tr w:rsidR="001612F7" w14:paraId="4383C19B" w14:textId="77777777" w:rsidTr="002529A7">
        <w:tc>
          <w:tcPr>
            <w:tcW w:w="0" w:type="auto"/>
          </w:tcPr>
          <w:p w14:paraId="52A6F362" w14:textId="77777777" w:rsidR="001612F7" w:rsidRPr="00B41A36" w:rsidRDefault="001612F7" w:rsidP="002529A7">
            <w:pPr>
              <w:pStyle w:val="TAL"/>
              <w:rPr>
                <w:sz w:val="16"/>
              </w:rPr>
            </w:pPr>
            <w:r>
              <w:rPr>
                <w:sz w:val="16"/>
              </w:rPr>
              <w:t>C1-240579</w:t>
            </w:r>
          </w:p>
        </w:tc>
        <w:tc>
          <w:tcPr>
            <w:tcW w:w="0" w:type="auto"/>
          </w:tcPr>
          <w:p w14:paraId="69D3DD2D" w14:textId="77777777" w:rsidR="001612F7" w:rsidRPr="00B41A36" w:rsidRDefault="001612F7" w:rsidP="002529A7">
            <w:pPr>
              <w:pStyle w:val="TAL"/>
              <w:rPr>
                <w:sz w:val="16"/>
              </w:rPr>
            </w:pPr>
          </w:p>
        </w:tc>
        <w:tc>
          <w:tcPr>
            <w:tcW w:w="0" w:type="auto"/>
          </w:tcPr>
          <w:p w14:paraId="7FD8FABC" w14:textId="77777777" w:rsidR="001612F7" w:rsidRPr="00B41A36" w:rsidRDefault="001612F7" w:rsidP="002529A7">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0" w:type="auto"/>
          </w:tcPr>
          <w:p w14:paraId="4217F402" w14:textId="77777777" w:rsidR="001612F7" w:rsidRPr="00B41A36" w:rsidRDefault="001612F7" w:rsidP="002529A7">
            <w:pPr>
              <w:pStyle w:val="TAL"/>
              <w:rPr>
                <w:sz w:val="16"/>
              </w:rPr>
            </w:pPr>
            <w:r>
              <w:rPr>
                <w:sz w:val="16"/>
              </w:rPr>
              <w:t>IETF Transport and Services Working Group (TSVWG)</w:t>
            </w:r>
          </w:p>
        </w:tc>
        <w:tc>
          <w:tcPr>
            <w:tcW w:w="0" w:type="auto"/>
          </w:tcPr>
          <w:p w14:paraId="2BF8D85B" w14:textId="77777777" w:rsidR="001612F7" w:rsidRPr="00B41A36" w:rsidRDefault="001612F7" w:rsidP="002529A7">
            <w:pPr>
              <w:pStyle w:val="TAL"/>
              <w:rPr>
                <w:sz w:val="16"/>
              </w:rPr>
            </w:pPr>
            <w:r>
              <w:rPr>
                <w:sz w:val="16"/>
              </w:rPr>
              <w:t>noted</w:t>
            </w:r>
          </w:p>
        </w:tc>
        <w:tc>
          <w:tcPr>
            <w:tcW w:w="0" w:type="auto"/>
          </w:tcPr>
          <w:p w14:paraId="0490D68E" w14:textId="77777777" w:rsidR="001612F7" w:rsidRPr="00B41A36" w:rsidRDefault="001612F7" w:rsidP="002529A7">
            <w:pPr>
              <w:pStyle w:val="TAL"/>
              <w:rPr>
                <w:sz w:val="16"/>
              </w:rPr>
            </w:pPr>
            <w:r>
              <w:rPr>
                <w:sz w:val="16"/>
              </w:rPr>
              <w:t>(none)</w:t>
            </w:r>
          </w:p>
        </w:tc>
      </w:tr>
      <w:tr w:rsidR="001612F7" w14:paraId="0ED54CF5" w14:textId="77777777" w:rsidTr="002529A7">
        <w:tc>
          <w:tcPr>
            <w:tcW w:w="0" w:type="auto"/>
          </w:tcPr>
          <w:p w14:paraId="30A71DBE" w14:textId="77777777" w:rsidR="001612F7" w:rsidRPr="00B41A36" w:rsidRDefault="001612F7" w:rsidP="002529A7">
            <w:pPr>
              <w:pStyle w:val="TAL"/>
              <w:rPr>
                <w:sz w:val="16"/>
              </w:rPr>
            </w:pPr>
            <w:r>
              <w:rPr>
                <w:sz w:val="16"/>
              </w:rPr>
              <w:t>C1-240580</w:t>
            </w:r>
          </w:p>
        </w:tc>
        <w:tc>
          <w:tcPr>
            <w:tcW w:w="0" w:type="auto"/>
          </w:tcPr>
          <w:p w14:paraId="162CD1FA" w14:textId="77777777" w:rsidR="001612F7" w:rsidRPr="00B41A36" w:rsidRDefault="001612F7" w:rsidP="002529A7">
            <w:pPr>
              <w:pStyle w:val="TAL"/>
              <w:rPr>
                <w:sz w:val="16"/>
              </w:rPr>
            </w:pPr>
          </w:p>
        </w:tc>
        <w:tc>
          <w:tcPr>
            <w:tcW w:w="0" w:type="auto"/>
          </w:tcPr>
          <w:p w14:paraId="50801007" w14:textId="77777777" w:rsidR="001612F7" w:rsidRPr="00B41A36" w:rsidRDefault="001612F7" w:rsidP="002529A7">
            <w:pPr>
              <w:pStyle w:val="TAL"/>
              <w:rPr>
                <w:sz w:val="16"/>
              </w:rPr>
            </w:pPr>
            <w:r>
              <w:rPr>
                <w:sz w:val="16"/>
              </w:rPr>
              <w:t>CVD-2023-0079 – Lack of GPRS IOV randomisation</w:t>
            </w:r>
          </w:p>
        </w:tc>
        <w:tc>
          <w:tcPr>
            <w:tcW w:w="0" w:type="auto"/>
          </w:tcPr>
          <w:p w14:paraId="5BF3BCD3" w14:textId="77777777" w:rsidR="001612F7" w:rsidRPr="00B41A36" w:rsidRDefault="001612F7" w:rsidP="002529A7">
            <w:pPr>
              <w:pStyle w:val="TAL"/>
              <w:rPr>
                <w:sz w:val="16"/>
              </w:rPr>
            </w:pPr>
            <w:r>
              <w:rPr>
                <w:sz w:val="16"/>
              </w:rPr>
              <w:t>GSMA</w:t>
            </w:r>
          </w:p>
        </w:tc>
        <w:tc>
          <w:tcPr>
            <w:tcW w:w="0" w:type="auto"/>
          </w:tcPr>
          <w:p w14:paraId="309FD427" w14:textId="77777777" w:rsidR="001612F7" w:rsidRPr="00B41A36" w:rsidRDefault="001612F7" w:rsidP="002529A7">
            <w:pPr>
              <w:pStyle w:val="TAL"/>
              <w:rPr>
                <w:sz w:val="16"/>
              </w:rPr>
            </w:pPr>
            <w:r>
              <w:rPr>
                <w:sz w:val="16"/>
              </w:rPr>
              <w:t>noted</w:t>
            </w:r>
          </w:p>
        </w:tc>
        <w:tc>
          <w:tcPr>
            <w:tcW w:w="0" w:type="auto"/>
          </w:tcPr>
          <w:p w14:paraId="7E9AAC6A" w14:textId="77777777" w:rsidR="001612F7" w:rsidRPr="00B41A36" w:rsidRDefault="001612F7" w:rsidP="002529A7">
            <w:pPr>
              <w:pStyle w:val="TAL"/>
              <w:rPr>
                <w:sz w:val="16"/>
              </w:rPr>
            </w:pPr>
            <w:r>
              <w:rPr>
                <w:sz w:val="16"/>
              </w:rPr>
              <w:t>(none)</w:t>
            </w:r>
          </w:p>
        </w:tc>
      </w:tr>
      <w:tr w:rsidR="001612F7" w14:paraId="635185DE" w14:textId="77777777" w:rsidTr="002529A7">
        <w:tc>
          <w:tcPr>
            <w:tcW w:w="0" w:type="auto"/>
          </w:tcPr>
          <w:p w14:paraId="27F5FC97" w14:textId="77777777" w:rsidR="001612F7" w:rsidRPr="00B41A36" w:rsidRDefault="001612F7" w:rsidP="002529A7">
            <w:pPr>
              <w:pStyle w:val="TAL"/>
              <w:rPr>
                <w:sz w:val="16"/>
              </w:rPr>
            </w:pPr>
            <w:r>
              <w:rPr>
                <w:sz w:val="16"/>
              </w:rPr>
              <w:t>C1-240581</w:t>
            </w:r>
          </w:p>
        </w:tc>
        <w:tc>
          <w:tcPr>
            <w:tcW w:w="0" w:type="auto"/>
          </w:tcPr>
          <w:p w14:paraId="22E7FF6E" w14:textId="77777777" w:rsidR="001612F7" w:rsidRPr="00B41A36" w:rsidRDefault="001612F7" w:rsidP="002529A7">
            <w:pPr>
              <w:pStyle w:val="TAL"/>
              <w:rPr>
                <w:sz w:val="16"/>
              </w:rPr>
            </w:pPr>
            <w:r>
              <w:rPr>
                <w:sz w:val="16"/>
              </w:rPr>
              <w:t>R2-2313622</w:t>
            </w:r>
          </w:p>
        </w:tc>
        <w:tc>
          <w:tcPr>
            <w:tcW w:w="0" w:type="auto"/>
          </w:tcPr>
          <w:p w14:paraId="393ED8E2" w14:textId="77777777" w:rsidR="001612F7" w:rsidRPr="00B41A36" w:rsidRDefault="001612F7" w:rsidP="002529A7">
            <w:pPr>
              <w:pStyle w:val="TAL"/>
              <w:rPr>
                <w:sz w:val="16"/>
              </w:rPr>
            </w:pPr>
            <w:r>
              <w:rPr>
                <w:sz w:val="16"/>
              </w:rPr>
              <w:t>LS to SA2 on Tx profile for SL CA</w:t>
            </w:r>
          </w:p>
        </w:tc>
        <w:tc>
          <w:tcPr>
            <w:tcW w:w="0" w:type="auto"/>
          </w:tcPr>
          <w:p w14:paraId="3B13193D" w14:textId="77777777" w:rsidR="001612F7" w:rsidRPr="00B41A36" w:rsidRDefault="001612F7" w:rsidP="002529A7">
            <w:pPr>
              <w:pStyle w:val="TAL"/>
              <w:rPr>
                <w:sz w:val="16"/>
              </w:rPr>
            </w:pPr>
            <w:r>
              <w:rPr>
                <w:sz w:val="16"/>
              </w:rPr>
              <w:t>RAN2</w:t>
            </w:r>
          </w:p>
        </w:tc>
        <w:tc>
          <w:tcPr>
            <w:tcW w:w="0" w:type="auto"/>
          </w:tcPr>
          <w:p w14:paraId="66BC0968" w14:textId="77777777" w:rsidR="001612F7" w:rsidRPr="00B41A36" w:rsidRDefault="001612F7" w:rsidP="002529A7">
            <w:pPr>
              <w:pStyle w:val="TAL"/>
              <w:rPr>
                <w:sz w:val="16"/>
              </w:rPr>
            </w:pPr>
            <w:r>
              <w:rPr>
                <w:sz w:val="16"/>
              </w:rPr>
              <w:t>noted</w:t>
            </w:r>
          </w:p>
        </w:tc>
        <w:tc>
          <w:tcPr>
            <w:tcW w:w="0" w:type="auto"/>
          </w:tcPr>
          <w:p w14:paraId="56C1C939" w14:textId="77777777" w:rsidR="001612F7" w:rsidRPr="00B41A36" w:rsidRDefault="001612F7" w:rsidP="002529A7">
            <w:pPr>
              <w:pStyle w:val="TAL"/>
              <w:rPr>
                <w:sz w:val="16"/>
              </w:rPr>
            </w:pPr>
            <w:r>
              <w:rPr>
                <w:sz w:val="16"/>
              </w:rPr>
              <w:t>(none)</w:t>
            </w:r>
          </w:p>
        </w:tc>
      </w:tr>
      <w:tr w:rsidR="001612F7" w14:paraId="26555ED3" w14:textId="77777777" w:rsidTr="002529A7">
        <w:tc>
          <w:tcPr>
            <w:tcW w:w="0" w:type="auto"/>
          </w:tcPr>
          <w:p w14:paraId="498980A5" w14:textId="77777777" w:rsidR="001612F7" w:rsidRPr="00B41A36" w:rsidRDefault="001612F7" w:rsidP="002529A7">
            <w:pPr>
              <w:pStyle w:val="TAL"/>
              <w:rPr>
                <w:sz w:val="16"/>
              </w:rPr>
            </w:pPr>
            <w:r>
              <w:rPr>
                <w:sz w:val="16"/>
              </w:rPr>
              <w:t>C1-240582</w:t>
            </w:r>
          </w:p>
        </w:tc>
        <w:tc>
          <w:tcPr>
            <w:tcW w:w="0" w:type="auto"/>
          </w:tcPr>
          <w:p w14:paraId="3B192278" w14:textId="77777777" w:rsidR="001612F7" w:rsidRPr="00B41A36" w:rsidRDefault="001612F7" w:rsidP="002529A7">
            <w:pPr>
              <w:pStyle w:val="TAL"/>
              <w:rPr>
                <w:sz w:val="16"/>
              </w:rPr>
            </w:pPr>
            <w:r>
              <w:rPr>
                <w:sz w:val="16"/>
              </w:rPr>
              <w:t>R2-2313685</w:t>
            </w:r>
          </w:p>
        </w:tc>
        <w:tc>
          <w:tcPr>
            <w:tcW w:w="0" w:type="auto"/>
          </w:tcPr>
          <w:p w14:paraId="4E4C17FB"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5840CF79" w14:textId="77777777" w:rsidR="001612F7" w:rsidRPr="00B41A36" w:rsidRDefault="001612F7" w:rsidP="002529A7">
            <w:pPr>
              <w:pStyle w:val="TAL"/>
              <w:rPr>
                <w:sz w:val="16"/>
              </w:rPr>
            </w:pPr>
            <w:r>
              <w:rPr>
                <w:sz w:val="16"/>
              </w:rPr>
              <w:t>RAN2</w:t>
            </w:r>
          </w:p>
        </w:tc>
        <w:tc>
          <w:tcPr>
            <w:tcW w:w="0" w:type="auto"/>
          </w:tcPr>
          <w:p w14:paraId="49644640" w14:textId="77777777" w:rsidR="001612F7" w:rsidRPr="00B41A36" w:rsidRDefault="001612F7" w:rsidP="002529A7">
            <w:pPr>
              <w:pStyle w:val="TAL"/>
              <w:rPr>
                <w:sz w:val="16"/>
              </w:rPr>
            </w:pPr>
            <w:r>
              <w:rPr>
                <w:sz w:val="16"/>
              </w:rPr>
              <w:t>noted</w:t>
            </w:r>
          </w:p>
        </w:tc>
        <w:tc>
          <w:tcPr>
            <w:tcW w:w="0" w:type="auto"/>
          </w:tcPr>
          <w:p w14:paraId="26E7D14E" w14:textId="77777777" w:rsidR="001612F7" w:rsidRPr="00B41A36" w:rsidRDefault="001612F7" w:rsidP="002529A7">
            <w:pPr>
              <w:pStyle w:val="TAL"/>
              <w:rPr>
                <w:sz w:val="16"/>
              </w:rPr>
            </w:pPr>
            <w:r>
              <w:rPr>
                <w:sz w:val="16"/>
              </w:rPr>
              <w:t>(none)</w:t>
            </w:r>
          </w:p>
        </w:tc>
      </w:tr>
      <w:tr w:rsidR="001612F7" w14:paraId="610C8B3C" w14:textId="77777777" w:rsidTr="002529A7">
        <w:tc>
          <w:tcPr>
            <w:tcW w:w="0" w:type="auto"/>
          </w:tcPr>
          <w:p w14:paraId="3423950D" w14:textId="77777777" w:rsidR="001612F7" w:rsidRPr="00B41A36" w:rsidRDefault="001612F7" w:rsidP="002529A7">
            <w:pPr>
              <w:pStyle w:val="TAL"/>
              <w:rPr>
                <w:sz w:val="16"/>
              </w:rPr>
            </w:pPr>
            <w:r>
              <w:rPr>
                <w:sz w:val="16"/>
              </w:rPr>
              <w:t>C1-240583</w:t>
            </w:r>
          </w:p>
        </w:tc>
        <w:tc>
          <w:tcPr>
            <w:tcW w:w="0" w:type="auto"/>
          </w:tcPr>
          <w:p w14:paraId="5419E9BD" w14:textId="77777777" w:rsidR="001612F7" w:rsidRPr="00B41A36" w:rsidRDefault="001612F7" w:rsidP="002529A7">
            <w:pPr>
              <w:pStyle w:val="TAL"/>
              <w:rPr>
                <w:sz w:val="16"/>
              </w:rPr>
            </w:pPr>
            <w:r>
              <w:rPr>
                <w:sz w:val="16"/>
              </w:rPr>
              <w:t>S1-233296</w:t>
            </w:r>
          </w:p>
        </w:tc>
        <w:tc>
          <w:tcPr>
            <w:tcW w:w="0" w:type="auto"/>
          </w:tcPr>
          <w:p w14:paraId="0128E596" w14:textId="77777777" w:rsidR="001612F7" w:rsidRPr="00B41A36" w:rsidRDefault="001612F7" w:rsidP="002529A7">
            <w:pPr>
              <w:pStyle w:val="TAL"/>
              <w:rPr>
                <w:sz w:val="16"/>
              </w:rPr>
            </w:pPr>
            <w:r>
              <w:rPr>
                <w:sz w:val="16"/>
              </w:rPr>
              <w:t>Reply LS on the service requirement of restricting satellite access RAT type</w:t>
            </w:r>
          </w:p>
        </w:tc>
        <w:tc>
          <w:tcPr>
            <w:tcW w:w="0" w:type="auto"/>
          </w:tcPr>
          <w:p w14:paraId="18FC4A84" w14:textId="77777777" w:rsidR="001612F7" w:rsidRPr="00B41A36" w:rsidRDefault="001612F7" w:rsidP="002529A7">
            <w:pPr>
              <w:pStyle w:val="TAL"/>
              <w:rPr>
                <w:sz w:val="16"/>
              </w:rPr>
            </w:pPr>
            <w:r>
              <w:rPr>
                <w:sz w:val="16"/>
              </w:rPr>
              <w:t>SA1</w:t>
            </w:r>
          </w:p>
        </w:tc>
        <w:tc>
          <w:tcPr>
            <w:tcW w:w="0" w:type="auto"/>
          </w:tcPr>
          <w:p w14:paraId="21C36513" w14:textId="77777777" w:rsidR="001612F7" w:rsidRPr="00B41A36" w:rsidRDefault="001612F7" w:rsidP="002529A7">
            <w:pPr>
              <w:pStyle w:val="TAL"/>
              <w:rPr>
                <w:sz w:val="16"/>
              </w:rPr>
            </w:pPr>
            <w:r>
              <w:rPr>
                <w:sz w:val="16"/>
              </w:rPr>
              <w:t>noted</w:t>
            </w:r>
          </w:p>
        </w:tc>
        <w:tc>
          <w:tcPr>
            <w:tcW w:w="0" w:type="auto"/>
          </w:tcPr>
          <w:p w14:paraId="600954F1" w14:textId="77777777" w:rsidR="001612F7" w:rsidRPr="00B41A36" w:rsidRDefault="001612F7" w:rsidP="002529A7">
            <w:pPr>
              <w:pStyle w:val="TAL"/>
              <w:rPr>
                <w:sz w:val="16"/>
              </w:rPr>
            </w:pPr>
            <w:r>
              <w:rPr>
                <w:sz w:val="16"/>
              </w:rPr>
              <w:t>(none)</w:t>
            </w:r>
          </w:p>
        </w:tc>
      </w:tr>
      <w:tr w:rsidR="001612F7" w14:paraId="6107E5FF" w14:textId="77777777" w:rsidTr="002529A7">
        <w:tc>
          <w:tcPr>
            <w:tcW w:w="0" w:type="auto"/>
          </w:tcPr>
          <w:p w14:paraId="394671B0" w14:textId="77777777" w:rsidR="001612F7" w:rsidRPr="00B41A36" w:rsidRDefault="001612F7" w:rsidP="002529A7">
            <w:pPr>
              <w:pStyle w:val="TAL"/>
              <w:rPr>
                <w:sz w:val="16"/>
              </w:rPr>
            </w:pPr>
            <w:r>
              <w:rPr>
                <w:sz w:val="16"/>
              </w:rPr>
              <w:t>C1-240584</w:t>
            </w:r>
          </w:p>
        </w:tc>
        <w:tc>
          <w:tcPr>
            <w:tcW w:w="0" w:type="auto"/>
          </w:tcPr>
          <w:p w14:paraId="5E842E33" w14:textId="77777777" w:rsidR="001612F7" w:rsidRPr="00B41A36" w:rsidRDefault="001612F7" w:rsidP="002529A7">
            <w:pPr>
              <w:pStyle w:val="TAL"/>
              <w:rPr>
                <w:sz w:val="16"/>
              </w:rPr>
            </w:pPr>
            <w:r>
              <w:rPr>
                <w:sz w:val="16"/>
              </w:rPr>
              <w:t>S2-2313557</w:t>
            </w:r>
          </w:p>
        </w:tc>
        <w:tc>
          <w:tcPr>
            <w:tcW w:w="0" w:type="auto"/>
          </w:tcPr>
          <w:p w14:paraId="0FED3C63" w14:textId="77777777" w:rsidR="001612F7" w:rsidRPr="00B41A36" w:rsidRDefault="001612F7" w:rsidP="002529A7">
            <w:pPr>
              <w:pStyle w:val="TAL"/>
              <w:rPr>
                <w:sz w:val="16"/>
              </w:rPr>
            </w:pPr>
            <w:r>
              <w:rPr>
                <w:sz w:val="16"/>
              </w:rPr>
              <w:t>Reply LS on PDN connection selection for URSP provisioning in EPS</w:t>
            </w:r>
          </w:p>
        </w:tc>
        <w:tc>
          <w:tcPr>
            <w:tcW w:w="0" w:type="auto"/>
          </w:tcPr>
          <w:p w14:paraId="1B325DFC" w14:textId="77777777" w:rsidR="001612F7" w:rsidRPr="00B41A36" w:rsidRDefault="001612F7" w:rsidP="002529A7">
            <w:pPr>
              <w:pStyle w:val="TAL"/>
              <w:rPr>
                <w:sz w:val="16"/>
              </w:rPr>
            </w:pPr>
            <w:r>
              <w:rPr>
                <w:sz w:val="16"/>
              </w:rPr>
              <w:t>SA2</w:t>
            </w:r>
          </w:p>
        </w:tc>
        <w:tc>
          <w:tcPr>
            <w:tcW w:w="0" w:type="auto"/>
          </w:tcPr>
          <w:p w14:paraId="764C52FA" w14:textId="77777777" w:rsidR="001612F7" w:rsidRPr="00B41A36" w:rsidRDefault="001612F7" w:rsidP="002529A7">
            <w:pPr>
              <w:pStyle w:val="TAL"/>
              <w:rPr>
                <w:sz w:val="16"/>
              </w:rPr>
            </w:pPr>
            <w:r>
              <w:rPr>
                <w:sz w:val="16"/>
              </w:rPr>
              <w:t>noted</w:t>
            </w:r>
          </w:p>
        </w:tc>
        <w:tc>
          <w:tcPr>
            <w:tcW w:w="0" w:type="auto"/>
          </w:tcPr>
          <w:p w14:paraId="69183721" w14:textId="77777777" w:rsidR="001612F7" w:rsidRPr="00B41A36" w:rsidRDefault="001612F7" w:rsidP="002529A7">
            <w:pPr>
              <w:pStyle w:val="TAL"/>
              <w:rPr>
                <w:sz w:val="16"/>
              </w:rPr>
            </w:pPr>
            <w:r>
              <w:rPr>
                <w:sz w:val="16"/>
              </w:rPr>
              <w:t>(none)</w:t>
            </w:r>
          </w:p>
        </w:tc>
      </w:tr>
      <w:tr w:rsidR="001612F7" w14:paraId="7BAE52B2" w14:textId="77777777" w:rsidTr="002529A7">
        <w:tc>
          <w:tcPr>
            <w:tcW w:w="0" w:type="auto"/>
          </w:tcPr>
          <w:p w14:paraId="070F4EE4" w14:textId="77777777" w:rsidR="001612F7" w:rsidRPr="00B41A36" w:rsidRDefault="001612F7" w:rsidP="002529A7">
            <w:pPr>
              <w:pStyle w:val="TAL"/>
              <w:rPr>
                <w:sz w:val="16"/>
              </w:rPr>
            </w:pPr>
            <w:r>
              <w:rPr>
                <w:sz w:val="16"/>
              </w:rPr>
              <w:t>C1-240585</w:t>
            </w:r>
          </w:p>
        </w:tc>
        <w:tc>
          <w:tcPr>
            <w:tcW w:w="0" w:type="auto"/>
          </w:tcPr>
          <w:p w14:paraId="71523FD7" w14:textId="77777777" w:rsidR="001612F7" w:rsidRPr="00B41A36" w:rsidRDefault="001612F7" w:rsidP="002529A7">
            <w:pPr>
              <w:pStyle w:val="TAL"/>
              <w:rPr>
                <w:sz w:val="16"/>
              </w:rPr>
            </w:pPr>
            <w:r>
              <w:rPr>
                <w:sz w:val="16"/>
              </w:rPr>
              <w:t>S2-2313760</w:t>
            </w:r>
          </w:p>
        </w:tc>
        <w:tc>
          <w:tcPr>
            <w:tcW w:w="0" w:type="auto"/>
          </w:tcPr>
          <w:p w14:paraId="7B681217" w14:textId="77777777" w:rsidR="001612F7" w:rsidRPr="00B41A36" w:rsidRDefault="001612F7" w:rsidP="002529A7">
            <w:pPr>
              <w:pStyle w:val="TAL"/>
              <w:rPr>
                <w:sz w:val="16"/>
              </w:rPr>
            </w:pPr>
            <w:r>
              <w:rPr>
                <w:sz w:val="16"/>
              </w:rPr>
              <w:t>Reply LS on UPSI handling at the UE</w:t>
            </w:r>
          </w:p>
        </w:tc>
        <w:tc>
          <w:tcPr>
            <w:tcW w:w="0" w:type="auto"/>
          </w:tcPr>
          <w:p w14:paraId="628AE747" w14:textId="77777777" w:rsidR="001612F7" w:rsidRPr="00B41A36" w:rsidRDefault="001612F7" w:rsidP="002529A7">
            <w:pPr>
              <w:pStyle w:val="TAL"/>
              <w:rPr>
                <w:sz w:val="16"/>
              </w:rPr>
            </w:pPr>
            <w:r>
              <w:rPr>
                <w:sz w:val="16"/>
              </w:rPr>
              <w:t>SA2</w:t>
            </w:r>
          </w:p>
        </w:tc>
        <w:tc>
          <w:tcPr>
            <w:tcW w:w="0" w:type="auto"/>
          </w:tcPr>
          <w:p w14:paraId="05D7706E" w14:textId="77777777" w:rsidR="001612F7" w:rsidRPr="00B41A36" w:rsidRDefault="001612F7" w:rsidP="002529A7">
            <w:pPr>
              <w:pStyle w:val="TAL"/>
              <w:rPr>
                <w:sz w:val="16"/>
              </w:rPr>
            </w:pPr>
            <w:r>
              <w:rPr>
                <w:sz w:val="16"/>
              </w:rPr>
              <w:t>noted</w:t>
            </w:r>
          </w:p>
        </w:tc>
        <w:tc>
          <w:tcPr>
            <w:tcW w:w="0" w:type="auto"/>
          </w:tcPr>
          <w:p w14:paraId="3500D313" w14:textId="77777777" w:rsidR="001612F7" w:rsidRPr="00B41A36" w:rsidRDefault="001612F7" w:rsidP="002529A7">
            <w:pPr>
              <w:pStyle w:val="TAL"/>
              <w:rPr>
                <w:sz w:val="16"/>
              </w:rPr>
            </w:pPr>
            <w:r>
              <w:rPr>
                <w:sz w:val="16"/>
              </w:rPr>
              <w:t>(none)</w:t>
            </w:r>
          </w:p>
        </w:tc>
      </w:tr>
      <w:tr w:rsidR="001612F7" w14:paraId="0A2DAD39" w14:textId="77777777" w:rsidTr="002529A7">
        <w:tc>
          <w:tcPr>
            <w:tcW w:w="0" w:type="auto"/>
          </w:tcPr>
          <w:p w14:paraId="69A76BDA" w14:textId="77777777" w:rsidR="001612F7" w:rsidRPr="00B41A36" w:rsidRDefault="001612F7" w:rsidP="002529A7">
            <w:pPr>
              <w:pStyle w:val="TAL"/>
              <w:rPr>
                <w:sz w:val="16"/>
              </w:rPr>
            </w:pPr>
            <w:r>
              <w:rPr>
                <w:sz w:val="16"/>
              </w:rPr>
              <w:t>C1-240586</w:t>
            </w:r>
          </w:p>
        </w:tc>
        <w:tc>
          <w:tcPr>
            <w:tcW w:w="0" w:type="auto"/>
          </w:tcPr>
          <w:p w14:paraId="56E16755" w14:textId="77777777" w:rsidR="001612F7" w:rsidRPr="00B41A36" w:rsidRDefault="001612F7" w:rsidP="002529A7">
            <w:pPr>
              <w:pStyle w:val="TAL"/>
              <w:rPr>
                <w:sz w:val="16"/>
              </w:rPr>
            </w:pPr>
            <w:r>
              <w:rPr>
                <w:sz w:val="16"/>
              </w:rPr>
              <w:t>S2-2313778</w:t>
            </w:r>
          </w:p>
        </w:tc>
        <w:tc>
          <w:tcPr>
            <w:tcW w:w="0" w:type="auto"/>
          </w:tcPr>
          <w:p w14:paraId="2045F941" w14:textId="77777777" w:rsidR="001612F7" w:rsidRPr="00B41A36" w:rsidRDefault="001612F7" w:rsidP="002529A7">
            <w:pPr>
              <w:pStyle w:val="TAL"/>
              <w:rPr>
                <w:sz w:val="16"/>
              </w:rPr>
            </w:pPr>
            <w:r>
              <w:rPr>
                <w:sz w:val="16"/>
              </w:rPr>
              <w:t>Reply LS on URSP signalling improvement for recurrent events</w:t>
            </w:r>
          </w:p>
        </w:tc>
        <w:tc>
          <w:tcPr>
            <w:tcW w:w="0" w:type="auto"/>
          </w:tcPr>
          <w:p w14:paraId="3777F021" w14:textId="77777777" w:rsidR="001612F7" w:rsidRPr="00B41A36" w:rsidRDefault="001612F7" w:rsidP="002529A7">
            <w:pPr>
              <w:pStyle w:val="TAL"/>
              <w:rPr>
                <w:sz w:val="16"/>
              </w:rPr>
            </w:pPr>
            <w:r>
              <w:rPr>
                <w:sz w:val="16"/>
              </w:rPr>
              <w:t>SA2</w:t>
            </w:r>
          </w:p>
        </w:tc>
        <w:tc>
          <w:tcPr>
            <w:tcW w:w="0" w:type="auto"/>
          </w:tcPr>
          <w:p w14:paraId="0F4400B3" w14:textId="77777777" w:rsidR="001612F7" w:rsidRPr="00B41A36" w:rsidRDefault="001612F7" w:rsidP="002529A7">
            <w:pPr>
              <w:pStyle w:val="TAL"/>
              <w:rPr>
                <w:sz w:val="16"/>
              </w:rPr>
            </w:pPr>
            <w:r>
              <w:rPr>
                <w:sz w:val="16"/>
              </w:rPr>
              <w:t>noted</w:t>
            </w:r>
          </w:p>
        </w:tc>
        <w:tc>
          <w:tcPr>
            <w:tcW w:w="0" w:type="auto"/>
          </w:tcPr>
          <w:p w14:paraId="3EDB9D48" w14:textId="77777777" w:rsidR="001612F7" w:rsidRPr="00B41A36" w:rsidRDefault="001612F7" w:rsidP="002529A7">
            <w:pPr>
              <w:pStyle w:val="TAL"/>
              <w:rPr>
                <w:sz w:val="16"/>
              </w:rPr>
            </w:pPr>
            <w:r>
              <w:rPr>
                <w:sz w:val="16"/>
              </w:rPr>
              <w:t>(none)</w:t>
            </w:r>
          </w:p>
        </w:tc>
      </w:tr>
      <w:tr w:rsidR="001612F7" w14:paraId="7FC3F5F6" w14:textId="77777777" w:rsidTr="002529A7">
        <w:tc>
          <w:tcPr>
            <w:tcW w:w="0" w:type="auto"/>
          </w:tcPr>
          <w:p w14:paraId="155B23EC" w14:textId="77777777" w:rsidR="001612F7" w:rsidRPr="00B41A36" w:rsidRDefault="001612F7" w:rsidP="002529A7">
            <w:pPr>
              <w:pStyle w:val="TAL"/>
              <w:rPr>
                <w:sz w:val="16"/>
              </w:rPr>
            </w:pPr>
            <w:r>
              <w:rPr>
                <w:sz w:val="16"/>
              </w:rPr>
              <w:t>C1-240587</w:t>
            </w:r>
          </w:p>
        </w:tc>
        <w:tc>
          <w:tcPr>
            <w:tcW w:w="0" w:type="auto"/>
          </w:tcPr>
          <w:p w14:paraId="647DE1C2" w14:textId="77777777" w:rsidR="001612F7" w:rsidRPr="00B41A36" w:rsidRDefault="001612F7" w:rsidP="002529A7">
            <w:pPr>
              <w:pStyle w:val="TAL"/>
              <w:rPr>
                <w:sz w:val="16"/>
              </w:rPr>
            </w:pPr>
            <w:r>
              <w:rPr>
                <w:sz w:val="16"/>
              </w:rPr>
              <w:t>S2-2313799</w:t>
            </w:r>
          </w:p>
        </w:tc>
        <w:tc>
          <w:tcPr>
            <w:tcW w:w="0" w:type="auto"/>
          </w:tcPr>
          <w:p w14:paraId="4C4AC530" w14:textId="77777777" w:rsidR="001612F7" w:rsidRPr="00B41A36" w:rsidRDefault="001612F7" w:rsidP="002529A7">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0" w:type="auto"/>
          </w:tcPr>
          <w:p w14:paraId="6B7BA9FC" w14:textId="77777777" w:rsidR="001612F7" w:rsidRPr="00B41A36" w:rsidRDefault="001612F7" w:rsidP="002529A7">
            <w:pPr>
              <w:pStyle w:val="TAL"/>
              <w:rPr>
                <w:sz w:val="16"/>
              </w:rPr>
            </w:pPr>
            <w:r>
              <w:rPr>
                <w:sz w:val="16"/>
              </w:rPr>
              <w:t>SA2</w:t>
            </w:r>
          </w:p>
        </w:tc>
        <w:tc>
          <w:tcPr>
            <w:tcW w:w="0" w:type="auto"/>
          </w:tcPr>
          <w:p w14:paraId="023529CD" w14:textId="77777777" w:rsidR="001612F7" w:rsidRPr="00B41A36" w:rsidRDefault="001612F7" w:rsidP="002529A7">
            <w:pPr>
              <w:pStyle w:val="TAL"/>
              <w:rPr>
                <w:sz w:val="16"/>
              </w:rPr>
            </w:pPr>
            <w:r>
              <w:rPr>
                <w:sz w:val="16"/>
              </w:rPr>
              <w:t>noted</w:t>
            </w:r>
          </w:p>
        </w:tc>
        <w:tc>
          <w:tcPr>
            <w:tcW w:w="0" w:type="auto"/>
          </w:tcPr>
          <w:p w14:paraId="4C915DB0" w14:textId="77777777" w:rsidR="001612F7" w:rsidRPr="00B41A36" w:rsidRDefault="001612F7" w:rsidP="002529A7">
            <w:pPr>
              <w:pStyle w:val="TAL"/>
              <w:rPr>
                <w:sz w:val="16"/>
              </w:rPr>
            </w:pPr>
            <w:r>
              <w:rPr>
                <w:sz w:val="16"/>
              </w:rPr>
              <w:t>(none)</w:t>
            </w:r>
          </w:p>
        </w:tc>
      </w:tr>
      <w:tr w:rsidR="001612F7" w14:paraId="1B96441D" w14:textId="77777777" w:rsidTr="002529A7">
        <w:tc>
          <w:tcPr>
            <w:tcW w:w="0" w:type="auto"/>
          </w:tcPr>
          <w:p w14:paraId="1BBFEB16" w14:textId="77777777" w:rsidR="001612F7" w:rsidRPr="00B41A36" w:rsidRDefault="001612F7" w:rsidP="002529A7">
            <w:pPr>
              <w:pStyle w:val="TAL"/>
              <w:rPr>
                <w:sz w:val="16"/>
              </w:rPr>
            </w:pPr>
            <w:r>
              <w:rPr>
                <w:sz w:val="16"/>
              </w:rPr>
              <w:t>C1-240661</w:t>
            </w:r>
          </w:p>
        </w:tc>
        <w:tc>
          <w:tcPr>
            <w:tcW w:w="0" w:type="auto"/>
          </w:tcPr>
          <w:p w14:paraId="2CAA6344" w14:textId="77777777" w:rsidR="001612F7" w:rsidRPr="00B41A36" w:rsidRDefault="001612F7" w:rsidP="002529A7">
            <w:pPr>
              <w:pStyle w:val="TAL"/>
              <w:rPr>
                <w:sz w:val="16"/>
              </w:rPr>
            </w:pPr>
            <w:r>
              <w:rPr>
                <w:sz w:val="16"/>
              </w:rPr>
              <w:t>S2-2401405</w:t>
            </w:r>
          </w:p>
        </w:tc>
        <w:tc>
          <w:tcPr>
            <w:tcW w:w="0" w:type="auto"/>
          </w:tcPr>
          <w:p w14:paraId="1FAEEAFE" w14:textId="77777777" w:rsidR="001612F7" w:rsidRPr="00B41A36" w:rsidRDefault="001612F7" w:rsidP="002529A7">
            <w:pPr>
              <w:pStyle w:val="TAL"/>
              <w:rPr>
                <w:sz w:val="16"/>
              </w:rPr>
            </w:pPr>
            <w:r>
              <w:rPr>
                <w:sz w:val="16"/>
              </w:rPr>
              <w:t>Reply LS on XR awareness and LS on uplink PDU Set</w:t>
            </w:r>
          </w:p>
        </w:tc>
        <w:tc>
          <w:tcPr>
            <w:tcW w:w="0" w:type="auto"/>
          </w:tcPr>
          <w:p w14:paraId="1479CA19" w14:textId="77777777" w:rsidR="001612F7" w:rsidRPr="00B41A36" w:rsidRDefault="001612F7" w:rsidP="002529A7">
            <w:pPr>
              <w:pStyle w:val="TAL"/>
              <w:rPr>
                <w:sz w:val="16"/>
              </w:rPr>
            </w:pPr>
            <w:r>
              <w:rPr>
                <w:sz w:val="16"/>
              </w:rPr>
              <w:t>SA2</w:t>
            </w:r>
          </w:p>
        </w:tc>
        <w:tc>
          <w:tcPr>
            <w:tcW w:w="0" w:type="auto"/>
          </w:tcPr>
          <w:p w14:paraId="1F4AE0EC" w14:textId="77777777" w:rsidR="001612F7" w:rsidRPr="00B41A36" w:rsidRDefault="001612F7" w:rsidP="002529A7">
            <w:pPr>
              <w:pStyle w:val="TAL"/>
              <w:rPr>
                <w:sz w:val="16"/>
              </w:rPr>
            </w:pPr>
            <w:r>
              <w:rPr>
                <w:sz w:val="16"/>
              </w:rPr>
              <w:t>noted</w:t>
            </w:r>
          </w:p>
        </w:tc>
        <w:tc>
          <w:tcPr>
            <w:tcW w:w="0" w:type="auto"/>
          </w:tcPr>
          <w:p w14:paraId="16A38E49" w14:textId="77777777" w:rsidR="001612F7" w:rsidRPr="00B41A36" w:rsidRDefault="001612F7" w:rsidP="002529A7">
            <w:pPr>
              <w:pStyle w:val="TAL"/>
              <w:rPr>
                <w:sz w:val="16"/>
              </w:rPr>
            </w:pPr>
            <w:r>
              <w:rPr>
                <w:sz w:val="16"/>
              </w:rPr>
              <w:t>(none)</w:t>
            </w:r>
          </w:p>
        </w:tc>
      </w:tr>
      <w:tr w:rsidR="001612F7" w14:paraId="64ECD0F1" w14:textId="77777777" w:rsidTr="002529A7">
        <w:tc>
          <w:tcPr>
            <w:tcW w:w="0" w:type="auto"/>
          </w:tcPr>
          <w:p w14:paraId="6EBFCBD9" w14:textId="77777777" w:rsidR="001612F7" w:rsidRPr="00B41A36" w:rsidRDefault="001612F7" w:rsidP="002529A7">
            <w:pPr>
              <w:pStyle w:val="TAL"/>
              <w:rPr>
                <w:sz w:val="16"/>
              </w:rPr>
            </w:pPr>
            <w:r>
              <w:rPr>
                <w:sz w:val="16"/>
              </w:rPr>
              <w:t>C1-240662</w:t>
            </w:r>
          </w:p>
        </w:tc>
        <w:tc>
          <w:tcPr>
            <w:tcW w:w="0" w:type="auto"/>
          </w:tcPr>
          <w:p w14:paraId="4EFC3054" w14:textId="77777777" w:rsidR="001612F7" w:rsidRPr="00B41A36" w:rsidRDefault="001612F7" w:rsidP="002529A7">
            <w:pPr>
              <w:pStyle w:val="TAL"/>
              <w:rPr>
                <w:sz w:val="16"/>
              </w:rPr>
            </w:pPr>
            <w:r>
              <w:rPr>
                <w:sz w:val="16"/>
              </w:rPr>
              <w:t>S2-2401491</w:t>
            </w:r>
          </w:p>
        </w:tc>
        <w:tc>
          <w:tcPr>
            <w:tcW w:w="0" w:type="auto"/>
          </w:tcPr>
          <w:p w14:paraId="3BD6E0F4" w14:textId="77777777" w:rsidR="001612F7" w:rsidRPr="00B41A36" w:rsidRDefault="001612F7" w:rsidP="002529A7">
            <w:pPr>
              <w:pStyle w:val="TAL"/>
              <w:rPr>
                <w:sz w:val="16"/>
              </w:rPr>
            </w:pPr>
            <w:r>
              <w:rPr>
                <w:sz w:val="16"/>
              </w:rPr>
              <w:t xml:space="preserve">Reply LS on 5G </w:t>
            </w:r>
            <w:proofErr w:type="spellStart"/>
            <w:r>
              <w:rPr>
                <w:sz w:val="16"/>
              </w:rPr>
              <w:t>ProSe</w:t>
            </w:r>
            <w:proofErr w:type="spellEnd"/>
            <w:r>
              <w:rPr>
                <w:sz w:val="16"/>
              </w:rPr>
              <w:t xml:space="preserve"> UE-to-UE relay discovery with security aspects</w:t>
            </w:r>
          </w:p>
        </w:tc>
        <w:tc>
          <w:tcPr>
            <w:tcW w:w="0" w:type="auto"/>
          </w:tcPr>
          <w:p w14:paraId="3D80D3B2" w14:textId="77777777" w:rsidR="001612F7" w:rsidRPr="00B41A36" w:rsidRDefault="001612F7" w:rsidP="002529A7">
            <w:pPr>
              <w:pStyle w:val="TAL"/>
              <w:rPr>
                <w:sz w:val="16"/>
              </w:rPr>
            </w:pPr>
            <w:r>
              <w:rPr>
                <w:sz w:val="16"/>
              </w:rPr>
              <w:t>SA2</w:t>
            </w:r>
          </w:p>
        </w:tc>
        <w:tc>
          <w:tcPr>
            <w:tcW w:w="0" w:type="auto"/>
          </w:tcPr>
          <w:p w14:paraId="12463274" w14:textId="77777777" w:rsidR="001612F7" w:rsidRPr="00B41A36" w:rsidRDefault="001612F7" w:rsidP="002529A7">
            <w:pPr>
              <w:pStyle w:val="TAL"/>
              <w:rPr>
                <w:sz w:val="16"/>
              </w:rPr>
            </w:pPr>
            <w:r>
              <w:rPr>
                <w:sz w:val="16"/>
              </w:rPr>
              <w:t>noted</w:t>
            </w:r>
          </w:p>
        </w:tc>
        <w:tc>
          <w:tcPr>
            <w:tcW w:w="0" w:type="auto"/>
          </w:tcPr>
          <w:p w14:paraId="2A0A3700" w14:textId="77777777" w:rsidR="001612F7" w:rsidRPr="00B41A36" w:rsidRDefault="001612F7" w:rsidP="002529A7">
            <w:pPr>
              <w:pStyle w:val="TAL"/>
              <w:rPr>
                <w:sz w:val="16"/>
              </w:rPr>
            </w:pPr>
            <w:r>
              <w:rPr>
                <w:sz w:val="16"/>
              </w:rPr>
              <w:t>(none)</w:t>
            </w:r>
          </w:p>
        </w:tc>
      </w:tr>
      <w:tr w:rsidR="001612F7" w14:paraId="58FDB369" w14:textId="77777777" w:rsidTr="002529A7">
        <w:tc>
          <w:tcPr>
            <w:tcW w:w="0" w:type="auto"/>
          </w:tcPr>
          <w:p w14:paraId="6C189480" w14:textId="77777777" w:rsidR="001612F7" w:rsidRPr="00B41A36" w:rsidRDefault="001612F7" w:rsidP="002529A7">
            <w:pPr>
              <w:pStyle w:val="TAL"/>
              <w:rPr>
                <w:sz w:val="16"/>
              </w:rPr>
            </w:pPr>
            <w:r>
              <w:rPr>
                <w:sz w:val="16"/>
              </w:rPr>
              <w:t>C1-240663</w:t>
            </w:r>
          </w:p>
        </w:tc>
        <w:tc>
          <w:tcPr>
            <w:tcW w:w="0" w:type="auto"/>
          </w:tcPr>
          <w:p w14:paraId="0605E25F" w14:textId="77777777" w:rsidR="001612F7" w:rsidRPr="00B41A36" w:rsidRDefault="001612F7" w:rsidP="002529A7">
            <w:pPr>
              <w:pStyle w:val="TAL"/>
              <w:rPr>
                <w:sz w:val="16"/>
              </w:rPr>
            </w:pPr>
            <w:r>
              <w:rPr>
                <w:sz w:val="16"/>
              </w:rPr>
              <w:t>S2-2401560</w:t>
            </w:r>
          </w:p>
        </w:tc>
        <w:tc>
          <w:tcPr>
            <w:tcW w:w="0" w:type="auto"/>
          </w:tcPr>
          <w:p w14:paraId="2ACA1155" w14:textId="77777777" w:rsidR="001612F7" w:rsidRPr="00B41A36" w:rsidRDefault="001612F7" w:rsidP="002529A7">
            <w:pPr>
              <w:pStyle w:val="TAL"/>
              <w:rPr>
                <w:sz w:val="16"/>
              </w:rPr>
            </w:pPr>
            <w:r>
              <w:rPr>
                <w:sz w:val="16"/>
              </w:rPr>
              <w:t>Reply LS on UE reporting URSP rule enforcement</w:t>
            </w:r>
          </w:p>
        </w:tc>
        <w:tc>
          <w:tcPr>
            <w:tcW w:w="0" w:type="auto"/>
          </w:tcPr>
          <w:p w14:paraId="2507B3E9" w14:textId="77777777" w:rsidR="001612F7" w:rsidRPr="00B41A36" w:rsidRDefault="001612F7" w:rsidP="002529A7">
            <w:pPr>
              <w:pStyle w:val="TAL"/>
              <w:rPr>
                <w:sz w:val="16"/>
              </w:rPr>
            </w:pPr>
            <w:r>
              <w:rPr>
                <w:sz w:val="16"/>
              </w:rPr>
              <w:t>SA2</w:t>
            </w:r>
          </w:p>
        </w:tc>
        <w:tc>
          <w:tcPr>
            <w:tcW w:w="0" w:type="auto"/>
          </w:tcPr>
          <w:p w14:paraId="338DB6CE" w14:textId="77777777" w:rsidR="001612F7" w:rsidRPr="00B41A36" w:rsidRDefault="001612F7" w:rsidP="002529A7">
            <w:pPr>
              <w:pStyle w:val="TAL"/>
              <w:rPr>
                <w:sz w:val="16"/>
              </w:rPr>
            </w:pPr>
            <w:r>
              <w:rPr>
                <w:sz w:val="16"/>
              </w:rPr>
              <w:t>noted</w:t>
            </w:r>
          </w:p>
        </w:tc>
        <w:tc>
          <w:tcPr>
            <w:tcW w:w="0" w:type="auto"/>
          </w:tcPr>
          <w:p w14:paraId="5EAAC969" w14:textId="77777777" w:rsidR="001612F7" w:rsidRPr="00B41A36" w:rsidRDefault="001612F7" w:rsidP="002529A7">
            <w:pPr>
              <w:pStyle w:val="TAL"/>
              <w:rPr>
                <w:sz w:val="16"/>
              </w:rPr>
            </w:pPr>
            <w:r>
              <w:rPr>
                <w:sz w:val="16"/>
              </w:rPr>
              <w:t>(none)</w:t>
            </w:r>
          </w:p>
        </w:tc>
      </w:tr>
      <w:tr w:rsidR="001612F7" w14:paraId="4E66E74E" w14:textId="77777777" w:rsidTr="002529A7">
        <w:tc>
          <w:tcPr>
            <w:tcW w:w="0" w:type="auto"/>
          </w:tcPr>
          <w:p w14:paraId="17D89D10" w14:textId="77777777" w:rsidR="001612F7" w:rsidRPr="00B41A36" w:rsidRDefault="001612F7" w:rsidP="002529A7">
            <w:pPr>
              <w:pStyle w:val="TAL"/>
              <w:rPr>
                <w:sz w:val="16"/>
              </w:rPr>
            </w:pPr>
            <w:r>
              <w:rPr>
                <w:sz w:val="16"/>
              </w:rPr>
              <w:t>C1-240664</w:t>
            </w:r>
          </w:p>
        </w:tc>
        <w:tc>
          <w:tcPr>
            <w:tcW w:w="0" w:type="auto"/>
          </w:tcPr>
          <w:p w14:paraId="6C0E2116" w14:textId="77777777" w:rsidR="001612F7" w:rsidRPr="00B41A36" w:rsidRDefault="001612F7" w:rsidP="002529A7">
            <w:pPr>
              <w:pStyle w:val="TAL"/>
              <w:rPr>
                <w:sz w:val="16"/>
              </w:rPr>
            </w:pPr>
            <w:r>
              <w:rPr>
                <w:sz w:val="16"/>
              </w:rPr>
              <w:t>S2-2401579</w:t>
            </w:r>
          </w:p>
        </w:tc>
        <w:tc>
          <w:tcPr>
            <w:tcW w:w="0" w:type="auto"/>
          </w:tcPr>
          <w:p w14:paraId="7518449F" w14:textId="77777777" w:rsidR="001612F7" w:rsidRPr="00B41A36" w:rsidRDefault="001612F7" w:rsidP="002529A7">
            <w:pPr>
              <w:pStyle w:val="TAL"/>
              <w:rPr>
                <w:sz w:val="16"/>
              </w:rPr>
            </w:pPr>
            <w:r>
              <w:rPr>
                <w:sz w:val="16"/>
              </w:rPr>
              <w:t>Reply LS on QoS to Carrier Mapping for SL CA</w:t>
            </w:r>
          </w:p>
        </w:tc>
        <w:tc>
          <w:tcPr>
            <w:tcW w:w="0" w:type="auto"/>
          </w:tcPr>
          <w:p w14:paraId="3F0D7CE0" w14:textId="77777777" w:rsidR="001612F7" w:rsidRPr="00B41A36" w:rsidRDefault="001612F7" w:rsidP="002529A7">
            <w:pPr>
              <w:pStyle w:val="TAL"/>
              <w:rPr>
                <w:sz w:val="16"/>
              </w:rPr>
            </w:pPr>
            <w:r>
              <w:rPr>
                <w:sz w:val="16"/>
              </w:rPr>
              <w:t>SA2</w:t>
            </w:r>
          </w:p>
        </w:tc>
        <w:tc>
          <w:tcPr>
            <w:tcW w:w="0" w:type="auto"/>
          </w:tcPr>
          <w:p w14:paraId="037C739F" w14:textId="77777777" w:rsidR="001612F7" w:rsidRPr="00B41A36" w:rsidRDefault="001612F7" w:rsidP="002529A7">
            <w:pPr>
              <w:pStyle w:val="TAL"/>
              <w:rPr>
                <w:sz w:val="16"/>
              </w:rPr>
            </w:pPr>
            <w:r>
              <w:rPr>
                <w:sz w:val="16"/>
              </w:rPr>
              <w:t>noted</w:t>
            </w:r>
          </w:p>
        </w:tc>
        <w:tc>
          <w:tcPr>
            <w:tcW w:w="0" w:type="auto"/>
          </w:tcPr>
          <w:p w14:paraId="586C50DC" w14:textId="77777777" w:rsidR="001612F7" w:rsidRPr="00B41A36" w:rsidRDefault="001612F7" w:rsidP="002529A7">
            <w:pPr>
              <w:pStyle w:val="TAL"/>
              <w:rPr>
                <w:sz w:val="16"/>
              </w:rPr>
            </w:pPr>
            <w:r>
              <w:rPr>
                <w:sz w:val="16"/>
              </w:rPr>
              <w:t>(none)</w:t>
            </w:r>
          </w:p>
        </w:tc>
      </w:tr>
      <w:tr w:rsidR="001612F7" w14:paraId="5DAC7C1E" w14:textId="77777777" w:rsidTr="002529A7">
        <w:tc>
          <w:tcPr>
            <w:tcW w:w="0" w:type="auto"/>
          </w:tcPr>
          <w:p w14:paraId="5CC47DF1" w14:textId="77777777" w:rsidR="001612F7" w:rsidRPr="00B41A36" w:rsidRDefault="001612F7" w:rsidP="002529A7">
            <w:pPr>
              <w:pStyle w:val="TAL"/>
              <w:rPr>
                <w:sz w:val="16"/>
              </w:rPr>
            </w:pPr>
            <w:r>
              <w:rPr>
                <w:sz w:val="16"/>
              </w:rPr>
              <w:t>C1-240665</w:t>
            </w:r>
          </w:p>
        </w:tc>
        <w:tc>
          <w:tcPr>
            <w:tcW w:w="0" w:type="auto"/>
          </w:tcPr>
          <w:p w14:paraId="792061E3" w14:textId="77777777" w:rsidR="001612F7" w:rsidRPr="00B41A36" w:rsidRDefault="001612F7" w:rsidP="002529A7">
            <w:pPr>
              <w:pStyle w:val="TAL"/>
              <w:rPr>
                <w:sz w:val="16"/>
              </w:rPr>
            </w:pPr>
            <w:r>
              <w:rPr>
                <w:sz w:val="16"/>
              </w:rPr>
              <w:t>S2-2401581</w:t>
            </w:r>
          </w:p>
        </w:tc>
        <w:tc>
          <w:tcPr>
            <w:tcW w:w="0" w:type="auto"/>
          </w:tcPr>
          <w:p w14:paraId="6A582B69" w14:textId="77777777" w:rsidR="001612F7" w:rsidRPr="00B41A36" w:rsidRDefault="001612F7" w:rsidP="002529A7">
            <w:pPr>
              <w:pStyle w:val="TAL"/>
              <w:rPr>
                <w:sz w:val="16"/>
              </w:rPr>
            </w:pPr>
            <w:r>
              <w:rPr>
                <w:sz w:val="16"/>
              </w:rPr>
              <w:t>Reply LS on Tx profile for SL CA</w:t>
            </w:r>
          </w:p>
        </w:tc>
        <w:tc>
          <w:tcPr>
            <w:tcW w:w="0" w:type="auto"/>
          </w:tcPr>
          <w:p w14:paraId="5386555A" w14:textId="77777777" w:rsidR="001612F7" w:rsidRPr="00B41A36" w:rsidRDefault="001612F7" w:rsidP="002529A7">
            <w:pPr>
              <w:pStyle w:val="TAL"/>
              <w:rPr>
                <w:sz w:val="16"/>
              </w:rPr>
            </w:pPr>
            <w:r>
              <w:rPr>
                <w:sz w:val="16"/>
              </w:rPr>
              <w:t>SA2</w:t>
            </w:r>
          </w:p>
        </w:tc>
        <w:tc>
          <w:tcPr>
            <w:tcW w:w="0" w:type="auto"/>
          </w:tcPr>
          <w:p w14:paraId="63854159" w14:textId="77777777" w:rsidR="001612F7" w:rsidRPr="00B41A36" w:rsidRDefault="001612F7" w:rsidP="002529A7">
            <w:pPr>
              <w:pStyle w:val="TAL"/>
              <w:rPr>
                <w:sz w:val="16"/>
              </w:rPr>
            </w:pPr>
            <w:r>
              <w:rPr>
                <w:sz w:val="16"/>
              </w:rPr>
              <w:t>noted</w:t>
            </w:r>
          </w:p>
        </w:tc>
        <w:tc>
          <w:tcPr>
            <w:tcW w:w="0" w:type="auto"/>
          </w:tcPr>
          <w:p w14:paraId="0A28E381" w14:textId="77777777" w:rsidR="001612F7" w:rsidRPr="00B41A36" w:rsidRDefault="001612F7" w:rsidP="002529A7">
            <w:pPr>
              <w:pStyle w:val="TAL"/>
              <w:rPr>
                <w:sz w:val="16"/>
              </w:rPr>
            </w:pPr>
            <w:r>
              <w:rPr>
                <w:sz w:val="16"/>
              </w:rPr>
              <w:t>(none)</w:t>
            </w:r>
          </w:p>
        </w:tc>
      </w:tr>
      <w:tr w:rsidR="001612F7" w14:paraId="468CBD0D" w14:textId="77777777" w:rsidTr="002529A7">
        <w:tc>
          <w:tcPr>
            <w:tcW w:w="0" w:type="auto"/>
          </w:tcPr>
          <w:p w14:paraId="3D2263D7" w14:textId="77777777" w:rsidR="001612F7" w:rsidRPr="00B41A36" w:rsidRDefault="001612F7" w:rsidP="002529A7">
            <w:pPr>
              <w:pStyle w:val="TAL"/>
              <w:rPr>
                <w:sz w:val="16"/>
              </w:rPr>
            </w:pPr>
            <w:r>
              <w:rPr>
                <w:sz w:val="16"/>
              </w:rPr>
              <w:t>C1-240666</w:t>
            </w:r>
          </w:p>
        </w:tc>
        <w:tc>
          <w:tcPr>
            <w:tcW w:w="0" w:type="auto"/>
          </w:tcPr>
          <w:p w14:paraId="6B5CF9E2" w14:textId="77777777" w:rsidR="001612F7" w:rsidRPr="00B41A36" w:rsidRDefault="001612F7" w:rsidP="002529A7">
            <w:pPr>
              <w:pStyle w:val="TAL"/>
              <w:rPr>
                <w:sz w:val="16"/>
              </w:rPr>
            </w:pPr>
            <w:r>
              <w:rPr>
                <w:sz w:val="16"/>
              </w:rPr>
              <w:t>S2-2401650</w:t>
            </w:r>
          </w:p>
        </w:tc>
        <w:tc>
          <w:tcPr>
            <w:tcW w:w="0" w:type="auto"/>
          </w:tcPr>
          <w:p w14:paraId="68EB3794" w14:textId="77777777" w:rsidR="001612F7" w:rsidRPr="00B41A36" w:rsidRDefault="001612F7" w:rsidP="002529A7">
            <w:pPr>
              <w:pStyle w:val="TAL"/>
              <w:rPr>
                <w:sz w:val="16"/>
              </w:rPr>
            </w:pPr>
            <w:r>
              <w:rPr>
                <w:sz w:val="16"/>
              </w:rPr>
              <w:t>Response to “Reply LS on the service requirement of restricting satellite access RAT type”</w:t>
            </w:r>
          </w:p>
        </w:tc>
        <w:tc>
          <w:tcPr>
            <w:tcW w:w="0" w:type="auto"/>
          </w:tcPr>
          <w:p w14:paraId="22C018EF" w14:textId="77777777" w:rsidR="001612F7" w:rsidRPr="00B41A36" w:rsidRDefault="001612F7" w:rsidP="002529A7">
            <w:pPr>
              <w:pStyle w:val="TAL"/>
              <w:rPr>
                <w:sz w:val="16"/>
              </w:rPr>
            </w:pPr>
            <w:r>
              <w:rPr>
                <w:sz w:val="16"/>
              </w:rPr>
              <w:t>SA2</w:t>
            </w:r>
          </w:p>
        </w:tc>
        <w:tc>
          <w:tcPr>
            <w:tcW w:w="0" w:type="auto"/>
          </w:tcPr>
          <w:p w14:paraId="3E895F71" w14:textId="77777777" w:rsidR="001612F7" w:rsidRPr="00B41A36" w:rsidRDefault="001612F7" w:rsidP="002529A7">
            <w:pPr>
              <w:pStyle w:val="TAL"/>
              <w:rPr>
                <w:sz w:val="16"/>
              </w:rPr>
            </w:pPr>
            <w:r>
              <w:rPr>
                <w:sz w:val="16"/>
              </w:rPr>
              <w:t>noted</w:t>
            </w:r>
          </w:p>
        </w:tc>
        <w:tc>
          <w:tcPr>
            <w:tcW w:w="0" w:type="auto"/>
          </w:tcPr>
          <w:p w14:paraId="371F4AFE" w14:textId="77777777" w:rsidR="001612F7" w:rsidRPr="00B41A36" w:rsidRDefault="001612F7" w:rsidP="002529A7">
            <w:pPr>
              <w:pStyle w:val="TAL"/>
              <w:rPr>
                <w:sz w:val="16"/>
              </w:rPr>
            </w:pPr>
            <w:r>
              <w:rPr>
                <w:sz w:val="16"/>
              </w:rPr>
              <w:t>(none)</w:t>
            </w:r>
          </w:p>
        </w:tc>
      </w:tr>
      <w:tr w:rsidR="001612F7" w14:paraId="5DFD292F" w14:textId="77777777" w:rsidTr="002529A7">
        <w:tc>
          <w:tcPr>
            <w:tcW w:w="0" w:type="auto"/>
          </w:tcPr>
          <w:p w14:paraId="203D8034" w14:textId="77777777" w:rsidR="001612F7" w:rsidRPr="00B41A36" w:rsidRDefault="001612F7" w:rsidP="002529A7">
            <w:pPr>
              <w:pStyle w:val="TAL"/>
              <w:rPr>
                <w:sz w:val="16"/>
              </w:rPr>
            </w:pPr>
            <w:r>
              <w:rPr>
                <w:sz w:val="16"/>
              </w:rPr>
              <w:t>C1-240672</w:t>
            </w:r>
          </w:p>
        </w:tc>
        <w:tc>
          <w:tcPr>
            <w:tcW w:w="0" w:type="auto"/>
          </w:tcPr>
          <w:p w14:paraId="726C149E" w14:textId="77777777" w:rsidR="001612F7" w:rsidRPr="00B41A36" w:rsidRDefault="001612F7" w:rsidP="002529A7">
            <w:pPr>
              <w:pStyle w:val="TAL"/>
              <w:rPr>
                <w:sz w:val="16"/>
              </w:rPr>
            </w:pPr>
            <w:r>
              <w:rPr>
                <w:sz w:val="16"/>
              </w:rPr>
              <w:t>S2-2401651</w:t>
            </w:r>
          </w:p>
        </w:tc>
        <w:tc>
          <w:tcPr>
            <w:tcW w:w="0" w:type="auto"/>
          </w:tcPr>
          <w:p w14:paraId="375FE769" w14:textId="77777777" w:rsidR="001612F7" w:rsidRPr="00B41A36" w:rsidRDefault="001612F7" w:rsidP="002529A7">
            <w:pPr>
              <w:pStyle w:val="TAL"/>
              <w:rPr>
                <w:sz w:val="16"/>
              </w:rPr>
            </w:pPr>
            <w:r>
              <w:rPr>
                <w:sz w:val="16"/>
              </w:rPr>
              <w:t>Reply LS on security aspects for Ranging/</w:t>
            </w:r>
            <w:proofErr w:type="spellStart"/>
            <w:r>
              <w:rPr>
                <w:sz w:val="16"/>
              </w:rPr>
              <w:t>Sidelink</w:t>
            </w:r>
            <w:proofErr w:type="spellEnd"/>
            <w:r>
              <w:rPr>
                <w:sz w:val="16"/>
              </w:rPr>
              <w:t xml:space="preserve"> Positioning</w:t>
            </w:r>
          </w:p>
        </w:tc>
        <w:tc>
          <w:tcPr>
            <w:tcW w:w="0" w:type="auto"/>
          </w:tcPr>
          <w:p w14:paraId="753D8447" w14:textId="77777777" w:rsidR="001612F7" w:rsidRPr="00B41A36" w:rsidRDefault="001612F7" w:rsidP="002529A7">
            <w:pPr>
              <w:pStyle w:val="TAL"/>
              <w:rPr>
                <w:sz w:val="16"/>
              </w:rPr>
            </w:pPr>
            <w:r>
              <w:rPr>
                <w:sz w:val="16"/>
              </w:rPr>
              <w:t>SA2</w:t>
            </w:r>
          </w:p>
        </w:tc>
        <w:tc>
          <w:tcPr>
            <w:tcW w:w="0" w:type="auto"/>
          </w:tcPr>
          <w:p w14:paraId="54088F87" w14:textId="77777777" w:rsidR="001612F7" w:rsidRPr="00B41A36" w:rsidRDefault="001612F7" w:rsidP="002529A7">
            <w:pPr>
              <w:pStyle w:val="TAL"/>
              <w:rPr>
                <w:sz w:val="16"/>
              </w:rPr>
            </w:pPr>
            <w:r>
              <w:rPr>
                <w:sz w:val="16"/>
              </w:rPr>
              <w:t>noted</w:t>
            </w:r>
          </w:p>
        </w:tc>
        <w:tc>
          <w:tcPr>
            <w:tcW w:w="0" w:type="auto"/>
          </w:tcPr>
          <w:p w14:paraId="67771212" w14:textId="77777777" w:rsidR="001612F7" w:rsidRPr="00B41A36" w:rsidRDefault="001612F7" w:rsidP="002529A7">
            <w:pPr>
              <w:pStyle w:val="TAL"/>
              <w:rPr>
                <w:sz w:val="16"/>
              </w:rPr>
            </w:pPr>
            <w:r>
              <w:rPr>
                <w:sz w:val="16"/>
              </w:rPr>
              <w:t>(none)</w:t>
            </w:r>
          </w:p>
        </w:tc>
      </w:tr>
      <w:tr w:rsidR="001612F7" w14:paraId="7B797E0F" w14:textId="77777777" w:rsidTr="002529A7">
        <w:tc>
          <w:tcPr>
            <w:tcW w:w="0" w:type="auto"/>
          </w:tcPr>
          <w:p w14:paraId="5421D873" w14:textId="77777777" w:rsidR="001612F7" w:rsidRPr="00B41A36" w:rsidRDefault="001612F7" w:rsidP="002529A7">
            <w:pPr>
              <w:pStyle w:val="TAL"/>
              <w:rPr>
                <w:sz w:val="16"/>
              </w:rPr>
            </w:pPr>
            <w:r>
              <w:rPr>
                <w:sz w:val="16"/>
              </w:rPr>
              <w:t>C1-240673</w:t>
            </w:r>
          </w:p>
        </w:tc>
        <w:tc>
          <w:tcPr>
            <w:tcW w:w="0" w:type="auto"/>
          </w:tcPr>
          <w:p w14:paraId="31798E97" w14:textId="77777777" w:rsidR="001612F7" w:rsidRPr="00B41A36" w:rsidRDefault="001612F7" w:rsidP="002529A7">
            <w:pPr>
              <w:pStyle w:val="TAL"/>
              <w:rPr>
                <w:sz w:val="16"/>
              </w:rPr>
            </w:pPr>
            <w:r>
              <w:rPr>
                <w:sz w:val="16"/>
              </w:rPr>
              <w:t>S3-234991</w:t>
            </w:r>
          </w:p>
        </w:tc>
        <w:tc>
          <w:tcPr>
            <w:tcW w:w="0" w:type="auto"/>
          </w:tcPr>
          <w:p w14:paraId="1F601664" w14:textId="77777777" w:rsidR="001612F7" w:rsidRPr="00B41A36" w:rsidRDefault="001612F7" w:rsidP="002529A7">
            <w:pPr>
              <w:pStyle w:val="TAL"/>
              <w:rPr>
                <w:sz w:val="16"/>
              </w:rPr>
            </w:pPr>
            <w:r>
              <w:rPr>
                <w:sz w:val="16"/>
              </w:rPr>
              <w:t>LS reply for Reply LS on Mitigation of Downgrade attacks</w:t>
            </w:r>
          </w:p>
        </w:tc>
        <w:tc>
          <w:tcPr>
            <w:tcW w:w="0" w:type="auto"/>
          </w:tcPr>
          <w:p w14:paraId="4447C482" w14:textId="77777777" w:rsidR="001612F7" w:rsidRPr="00B41A36" w:rsidRDefault="001612F7" w:rsidP="002529A7">
            <w:pPr>
              <w:pStyle w:val="TAL"/>
              <w:rPr>
                <w:sz w:val="16"/>
              </w:rPr>
            </w:pPr>
            <w:r>
              <w:rPr>
                <w:sz w:val="16"/>
              </w:rPr>
              <w:t>3GPP TSG SA5</w:t>
            </w:r>
          </w:p>
        </w:tc>
        <w:tc>
          <w:tcPr>
            <w:tcW w:w="0" w:type="auto"/>
          </w:tcPr>
          <w:p w14:paraId="104A8253" w14:textId="77777777" w:rsidR="001612F7" w:rsidRPr="00B41A36" w:rsidRDefault="001612F7" w:rsidP="002529A7">
            <w:pPr>
              <w:pStyle w:val="TAL"/>
              <w:rPr>
                <w:sz w:val="16"/>
              </w:rPr>
            </w:pPr>
            <w:r>
              <w:rPr>
                <w:sz w:val="16"/>
              </w:rPr>
              <w:t>noted</w:t>
            </w:r>
          </w:p>
        </w:tc>
        <w:tc>
          <w:tcPr>
            <w:tcW w:w="0" w:type="auto"/>
          </w:tcPr>
          <w:p w14:paraId="15766E7D" w14:textId="77777777" w:rsidR="001612F7" w:rsidRPr="00B41A36" w:rsidRDefault="001612F7" w:rsidP="002529A7">
            <w:pPr>
              <w:pStyle w:val="TAL"/>
              <w:rPr>
                <w:sz w:val="16"/>
              </w:rPr>
            </w:pPr>
            <w:r>
              <w:rPr>
                <w:sz w:val="16"/>
              </w:rPr>
              <w:t>(none)</w:t>
            </w:r>
          </w:p>
        </w:tc>
      </w:tr>
      <w:tr w:rsidR="001612F7" w14:paraId="5987D45F" w14:textId="77777777" w:rsidTr="002529A7">
        <w:tc>
          <w:tcPr>
            <w:tcW w:w="0" w:type="auto"/>
          </w:tcPr>
          <w:p w14:paraId="7EE5FEAE" w14:textId="77777777" w:rsidR="001612F7" w:rsidRPr="00B41A36" w:rsidRDefault="001612F7" w:rsidP="002529A7">
            <w:pPr>
              <w:pStyle w:val="TAL"/>
              <w:rPr>
                <w:sz w:val="16"/>
              </w:rPr>
            </w:pPr>
            <w:r>
              <w:rPr>
                <w:sz w:val="16"/>
              </w:rPr>
              <w:t>C1-240674</w:t>
            </w:r>
          </w:p>
        </w:tc>
        <w:tc>
          <w:tcPr>
            <w:tcW w:w="0" w:type="auto"/>
          </w:tcPr>
          <w:p w14:paraId="58685584" w14:textId="77777777" w:rsidR="001612F7" w:rsidRPr="00B41A36" w:rsidRDefault="001612F7" w:rsidP="002529A7">
            <w:pPr>
              <w:pStyle w:val="TAL"/>
              <w:rPr>
                <w:sz w:val="16"/>
              </w:rPr>
            </w:pPr>
            <w:r>
              <w:rPr>
                <w:sz w:val="16"/>
              </w:rPr>
              <w:t>S3-235098</w:t>
            </w:r>
          </w:p>
        </w:tc>
        <w:tc>
          <w:tcPr>
            <w:tcW w:w="0" w:type="auto"/>
          </w:tcPr>
          <w:p w14:paraId="35A58FFB" w14:textId="77777777" w:rsidR="001612F7" w:rsidRPr="00B41A36" w:rsidRDefault="001612F7" w:rsidP="002529A7">
            <w:pPr>
              <w:pStyle w:val="TAL"/>
              <w:rPr>
                <w:sz w:val="16"/>
              </w:rPr>
            </w:pPr>
            <w:r>
              <w:rPr>
                <w:sz w:val="16"/>
              </w:rPr>
              <w:t>Reply LS on Retrieving keys for decryption of protected IEs for U2N relay</w:t>
            </w:r>
          </w:p>
        </w:tc>
        <w:tc>
          <w:tcPr>
            <w:tcW w:w="0" w:type="auto"/>
          </w:tcPr>
          <w:p w14:paraId="2B9160A8" w14:textId="77777777" w:rsidR="001612F7" w:rsidRPr="00B41A36" w:rsidRDefault="001612F7" w:rsidP="002529A7">
            <w:pPr>
              <w:pStyle w:val="TAL"/>
              <w:rPr>
                <w:sz w:val="16"/>
              </w:rPr>
            </w:pPr>
            <w:r>
              <w:rPr>
                <w:sz w:val="16"/>
              </w:rPr>
              <w:t>SA3</w:t>
            </w:r>
          </w:p>
        </w:tc>
        <w:tc>
          <w:tcPr>
            <w:tcW w:w="0" w:type="auto"/>
          </w:tcPr>
          <w:p w14:paraId="0335EA05" w14:textId="77777777" w:rsidR="001612F7" w:rsidRPr="00B41A36" w:rsidRDefault="001612F7" w:rsidP="002529A7">
            <w:pPr>
              <w:pStyle w:val="TAL"/>
              <w:rPr>
                <w:sz w:val="16"/>
              </w:rPr>
            </w:pPr>
            <w:r>
              <w:rPr>
                <w:sz w:val="16"/>
              </w:rPr>
              <w:t>noted</w:t>
            </w:r>
          </w:p>
        </w:tc>
        <w:tc>
          <w:tcPr>
            <w:tcW w:w="0" w:type="auto"/>
          </w:tcPr>
          <w:p w14:paraId="465F8540" w14:textId="77777777" w:rsidR="001612F7" w:rsidRPr="00B41A36" w:rsidRDefault="001612F7" w:rsidP="002529A7">
            <w:pPr>
              <w:pStyle w:val="TAL"/>
              <w:rPr>
                <w:sz w:val="16"/>
              </w:rPr>
            </w:pPr>
            <w:r>
              <w:rPr>
                <w:sz w:val="16"/>
              </w:rPr>
              <w:t>(none)</w:t>
            </w:r>
          </w:p>
        </w:tc>
      </w:tr>
      <w:tr w:rsidR="001612F7" w14:paraId="764B72F2" w14:textId="77777777" w:rsidTr="002529A7">
        <w:tc>
          <w:tcPr>
            <w:tcW w:w="0" w:type="auto"/>
          </w:tcPr>
          <w:p w14:paraId="4AEB3579" w14:textId="77777777" w:rsidR="001612F7" w:rsidRPr="00B41A36" w:rsidRDefault="001612F7" w:rsidP="002529A7">
            <w:pPr>
              <w:pStyle w:val="TAL"/>
              <w:rPr>
                <w:sz w:val="16"/>
              </w:rPr>
            </w:pPr>
            <w:r>
              <w:rPr>
                <w:sz w:val="16"/>
              </w:rPr>
              <w:t>C1-240675</w:t>
            </w:r>
          </w:p>
        </w:tc>
        <w:tc>
          <w:tcPr>
            <w:tcW w:w="0" w:type="auto"/>
          </w:tcPr>
          <w:p w14:paraId="3C6F518D" w14:textId="77777777" w:rsidR="001612F7" w:rsidRPr="00B41A36" w:rsidRDefault="001612F7" w:rsidP="002529A7">
            <w:pPr>
              <w:pStyle w:val="TAL"/>
              <w:rPr>
                <w:sz w:val="16"/>
              </w:rPr>
            </w:pPr>
          </w:p>
        </w:tc>
        <w:tc>
          <w:tcPr>
            <w:tcW w:w="0" w:type="auto"/>
          </w:tcPr>
          <w:p w14:paraId="15986BF6" w14:textId="77777777" w:rsidR="001612F7" w:rsidRPr="00B41A36" w:rsidRDefault="001612F7" w:rsidP="002529A7">
            <w:pPr>
              <w:pStyle w:val="TAL"/>
              <w:rPr>
                <w:sz w:val="16"/>
              </w:rPr>
            </w:pPr>
            <w:r>
              <w:rPr>
                <w:sz w:val="16"/>
              </w:rPr>
              <w:t>LS on Network Initiated IMS Data Channel</w:t>
            </w:r>
          </w:p>
        </w:tc>
        <w:tc>
          <w:tcPr>
            <w:tcW w:w="0" w:type="auto"/>
          </w:tcPr>
          <w:p w14:paraId="137278C3" w14:textId="77777777" w:rsidR="001612F7" w:rsidRPr="00B41A36" w:rsidRDefault="001612F7" w:rsidP="002529A7">
            <w:pPr>
              <w:pStyle w:val="TAL"/>
              <w:rPr>
                <w:sz w:val="16"/>
              </w:rPr>
            </w:pPr>
            <w:r>
              <w:rPr>
                <w:sz w:val="16"/>
              </w:rPr>
              <w:t>GSMA</w:t>
            </w:r>
          </w:p>
        </w:tc>
        <w:tc>
          <w:tcPr>
            <w:tcW w:w="0" w:type="auto"/>
          </w:tcPr>
          <w:p w14:paraId="298F93C1" w14:textId="77777777" w:rsidR="001612F7" w:rsidRPr="00B41A36" w:rsidRDefault="001612F7" w:rsidP="002529A7">
            <w:pPr>
              <w:pStyle w:val="TAL"/>
              <w:rPr>
                <w:sz w:val="16"/>
              </w:rPr>
            </w:pPr>
            <w:r>
              <w:rPr>
                <w:sz w:val="16"/>
              </w:rPr>
              <w:t>postponed</w:t>
            </w:r>
          </w:p>
        </w:tc>
        <w:tc>
          <w:tcPr>
            <w:tcW w:w="0" w:type="auto"/>
          </w:tcPr>
          <w:p w14:paraId="04240E76" w14:textId="77777777" w:rsidR="001612F7" w:rsidRPr="00B41A36" w:rsidRDefault="001612F7" w:rsidP="002529A7">
            <w:pPr>
              <w:pStyle w:val="TAL"/>
              <w:rPr>
                <w:sz w:val="16"/>
              </w:rPr>
            </w:pPr>
            <w:r>
              <w:rPr>
                <w:sz w:val="16"/>
              </w:rPr>
              <w:t>(none)</w:t>
            </w:r>
          </w:p>
        </w:tc>
      </w:tr>
    </w:tbl>
    <w:p w14:paraId="7EC28675" w14:textId="77777777" w:rsidR="001612F7" w:rsidRDefault="001612F7" w:rsidP="001612F7">
      <w:pPr>
        <w:pStyle w:val="Heading3"/>
      </w:pPr>
      <w:r>
        <w:t>C2: Outgoing liaison statements</w:t>
      </w:r>
    </w:p>
    <w:p w14:paraId="07AD37E9" w14:textId="77777777" w:rsidR="001612F7" w:rsidRDefault="001612F7" w:rsidP="001612F7">
      <w:pPr>
        <w:pStyle w:val="TH"/>
      </w:pPr>
    </w:p>
    <w:tbl>
      <w:tblPr>
        <w:tblStyle w:val="TableGrid"/>
        <w:tblW w:w="0" w:type="auto"/>
        <w:tblLook w:val="04A0" w:firstRow="1" w:lastRow="0" w:firstColumn="1" w:lastColumn="0" w:noHBand="0" w:noVBand="1"/>
      </w:tblPr>
      <w:tblGrid>
        <w:gridCol w:w="1098"/>
        <w:gridCol w:w="5573"/>
        <w:gridCol w:w="900"/>
        <w:gridCol w:w="1513"/>
        <w:gridCol w:w="1373"/>
      </w:tblGrid>
      <w:tr w:rsidR="001612F7" w14:paraId="38321F31" w14:textId="77777777" w:rsidTr="002529A7">
        <w:tc>
          <w:tcPr>
            <w:tcW w:w="0" w:type="auto"/>
          </w:tcPr>
          <w:p w14:paraId="1B468D6F" w14:textId="77777777" w:rsidR="001612F7" w:rsidRDefault="001612F7" w:rsidP="002529A7">
            <w:pPr>
              <w:pStyle w:val="TAH"/>
            </w:pPr>
            <w:r>
              <w:t>Document</w:t>
            </w:r>
          </w:p>
        </w:tc>
        <w:tc>
          <w:tcPr>
            <w:tcW w:w="0" w:type="auto"/>
          </w:tcPr>
          <w:p w14:paraId="7CACA01B" w14:textId="77777777" w:rsidR="001612F7" w:rsidRDefault="001612F7" w:rsidP="002529A7">
            <w:pPr>
              <w:pStyle w:val="TAH"/>
            </w:pPr>
            <w:r>
              <w:t>Title</w:t>
            </w:r>
          </w:p>
        </w:tc>
        <w:tc>
          <w:tcPr>
            <w:tcW w:w="0" w:type="auto"/>
          </w:tcPr>
          <w:p w14:paraId="05872246" w14:textId="77777777" w:rsidR="001612F7" w:rsidRDefault="001612F7" w:rsidP="002529A7">
            <w:pPr>
              <w:pStyle w:val="TAH"/>
            </w:pPr>
            <w:r>
              <w:t>To</w:t>
            </w:r>
          </w:p>
        </w:tc>
        <w:tc>
          <w:tcPr>
            <w:tcW w:w="0" w:type="auto"/>
          </w:tcPr>
          <w:p w14:paraId="2C3A91A7" w14:textId="77777777" w:rsidR="001612F7" w:rsidRDefault="001612F7" w:rsidP="002529A7">
            <w:pPr>
              <w:pStyle w:val="TAH"/>
            </w:pPr>
            <w:r>
              <w:t>Cc</w:t>
            </w:r>
          </w:p>
        </w:tc>
        <w:tc>
          <w:tcPr>
            <w:tcW w:w="0" w:type="auto"/>
          </w:tcPr>
          <w:p w14:paraId="5DF26C50" w14:textId="77777777" w:rsidR="001612F7" w:rsidRDefault="001612F7" w:rsidP="002529A7">
            <w:pPr>
              <w:pStyle w:val="TAH"/>
            </w:pPr>
            <w:r>
              <w:t>reply to i/c LS</w:t>
            </w:r>
          </w:p>
        </w:tc>
      </w:tr>
      <w:tr w:rsidR="001612F7" w14:paraId="1AACFA57" w14:textId="77777777" w:rsidTr="002529A7">
        <w:tc>
          <w:tcPr>
            <w:tcW w:w="0" w:type="auto"/>
          </w:tcPr>
          <w:p w14:paraId="75E36461" w14:textId="77777777" w:rsidR="001612F7" w:rsidRPr="00B41A36" w:rsidRDefault="001612F7" w:rsidP="002529A7">
            <w:pPr>
              <w:pStyle w:val="TAL"/>
              <w:rPr>
                <w:sz w:val="16"/>
              </w:rPr>
            </w:pPr>
            <w:r>
              <w:rPr>
                <w:sz w:val="16"/>
              </w:rPr>
              <w:t>C1-241717</w:t>
            </w:r>
          </w:p>
        </w:tc>
        <w:tc>
          <w:tcPr>
            <w:tcW w:w="0" w:type="auto"/>
          </w:tcPr>
          <w:p w14:paraId="2F8EC551"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13347372" w14:textId="77777777" w:rsidR="001612F7" w:rsidRPr="00B41A36" w:rsidRDefault="001612F7" w:rsidP="002529A7">
            <w:pPr>
              <w:pStyle w:val="TAL"/>
              <w:rPr>
                <w:sz w:val="16"/>
              </w:rPr>
            </w:pPr>
            <w:r>
              <w:rPr>
                <w:sz w:val="16"/>
              </w:rPr>
              <w:t>RAN2</w:t>
            </w:r>
          </w:p>
        </w:tc>
        <w:tc>
          <w:tcPr>
            <w:tcW w:w="0" w:type="auto"/>
          </w:tcPr>
          <w:p w14:paraId="5E3D86AC" w14:textId="77777777" w:rsidR="001612F7" w:rsidRPr="00B41A36" w:rsidRDefault="001612F7" w:rsidP="002529A7">
            <w:pPr>
              <w:pStyle w:val="TAL"/>
              <w:rPr>
                <w:sz w:val="16"/>
              </w:rPr>
            </w:pPr>
            <w:r>
              <w:rPr>
                <w:sz w:val="16"/>
              </w:rPr>
              <w:t>SA4, SA5, RAN3</w:t>
            </w:r>
          </w:p>
        </w:tc>
        <w:tc>
          <w:tcPr>
            <w:tcW w:w="0" w:type="auto"/>
          </w:tcPr>
          <w:p w14:paraId="79645F67" w14:textId="77777777" w:rsidR="001612F7" w:rsidRPr="00B41A36" w:rsidRDefault="001612F7" w:rsidP="002529A7">
            <w:pPr>
              <w:pStyle w:val="TAL"/>
              <w:rPr>
                <w:sz w:val="16"/>
              </w:rPr>
            </w:pPr>
            <w:r>
              <w:rPr>
                <w:sz w:val="16"/>
              </w:rPr>
              <w:t>R2-2313685</w:t>
            </w:r>
          </w:p>
        </w:tc>
      </w:tr>
      <w:tr w:rsidR="001612F7" w14:paraId="1777C9CB" w14:textId="77777777" w:rsidTr="002529A7">
        <w:tc>
          <w:tcPr>
            <w:tcW w:w="0" w:type="auto"/>
          </w:tcPr>
          <w:p w14:paraId="790CA242" w14:textId="77777777" w:rsidR="001612F7" w:rsidRPr="00B41A36" w:rsidRDefault="001612F7" w:rsidP="002529A7">
            <w:pPr>
              <w:pStyle w:val="TAL"/>
              <w:rPr>
                <w:sz w:val="16"/>
              </w:rPr>
            </w:pPr>
            <w:r>
              <w:rPr>
                <w:sz w:val="16"/>
              </w:rPr>
              <w:t>C1-241721</w:t>
            </w:r>
          </w:p>
        </w:tc>
        <w:tc>
          <w:tcPr>
            <w:tcW w:w="0" w:type="auto"/>
          </w:tcPr>
          <w:p w14:paraId="74B9C931" w14:textId="77777777" w:rsidR="001612F7" w:rsidRPr="00B41A36" w:rsidRDefault="001612F7" w:rsidP="002529A7">
            <w:pPr>
              <w:pStyle w:val="TAL"/>
              <w:rPr>
                <w:sz w:val="16"/>
              </w:rPr>
            </w:pPr>
            <w:r>
              <w:rPr>
                <w:sz w:val="16"/>
              </w:rPr>
              <w:t>LS on provisioning ATSSS rules to the UE in EPC</w:t>
            </w:r>
          </w:p>
        </w:tc>
        <w:tc>
          <w:tcPr>
            <w:tcW w:w="0" w:type="auto"/>
          </w:tcPr>
          <w:p w14:paraId="16684986" w14:textId="77777777" w:rsidR="001612F7" w:rsidRPr="00B41A36" w:rsidRDefault="001612F7" w:rsidP="002529A7">
            <w:pPr>
              <w:pStyle w:val="TAL"/>
              <w:rPr>
                <w:sz w:val="16"/>
              </w:rPr>
            </w:pPr>
            <w:r>
              <w:rPr>
                <w:sz w:val="16"/>
              </w:rPr>
              <w:t>SA2</w:t>
            </w:r>
          </w:p>
        </w:tc>
        <w:tc>
          <w:tcPr>
            <w:tcW w:w="0" w:type="auto"/>
          </w:tcPr>
          <w:p w14:paraId="39D962BC" w14:textId="77777777" w:rsidR="001612F7" w:rsidRPr="00B41A36" w:rsidRDefault="001612F7" w:rsidP="002529A7">
            <w:pPr>
              <w:pStyle w:val="TAL"/>
              <w:rPr>
                <w:sz w:val="16"/>
              </w:rPr>
            </w:pPr>
          </w:p>
        </w:tc>
        <w:tc>
          <w:tcPr>
            <w:tcW w:w="0" w:type="auto"/>
          </w:tcPr>
          <w:p w14:paraId="63ADA3F5" w14:textId="77777777" w:rsidR="001612F7" w:rsidRPr="00B41A36" w:rsidRDefault="001612F7" w:rsidP="002529A7">
            <w:pPr>
              <w:pStyle w:val="TAL"/>
              <w:rPr>
                <w:sz w:val="16"/>
              </w:rPr>
            </w:pPr>
          </w:p>
        </w:tc>
      </w:tr>
      <w:tr w:rsidR="001612F7" w14:paraId="3C38905B" w14:textId="77777777" w:rsidTr="002529A7">
        <w:tc>
          <w:tcPr>
            <w:tcW w:w="0" w:type="auto"/>
          </w:tcPr>
          <w:p w14:paraId="698537C7" w14:textId="77777777" w:rsidR="001612F7" w:rsidRPr="00B41A36" w:rsidRDefault="001612F7" w:rsidP="002529A7">
            <w:pPr>
              <w:pStyle w:val="TAL"/>
              <w:rPr>
                <w:sz w:val="16"/>
              </w:rPr>
            </w:pPr>
            <w:r>
              <w:rPr>
                <w:sz w:val="16"/>
              </w:rPr>
              <w:t>C1-241722</w:t>
            </w:r>
          </w:p>
        </w:tc>
        <w:tc>
          <w:tcPr>
            <w:tcW w:w="0" w:type="auto"/>
          </w:tcPr>
          <w:p w14:paraId="36B9AEA0" w14:textId="77777777" w:rsidR="001612F7" w:rsidRPr="00B41A36" w:rsidRDefault="001612F7" w:rsidP="002529A7">
            <w:pPr>
              <w:pStyle w:val="TAL"/>
              <w:rPr>
                <w:sz w:val="16"/>
              </w:rPr>
            </w:pPr>
            <w:r>
              <w:rPr>
                <w:sz w:val="16"/>
              </w:rPr>
              <w:t>LS on LCS user plane session binding to the UE</w:t>
            </w:r>
          </w:p>
        </w:tc>
        <w:tc>
          <w:tcPr>
            <w:tcW w:w="0" w:type="auto"/>
          </w:tcPr>
          <w:p w14:paraId="0C6D0818" w14:textId="77777777" w:rsidR="001612F7" w:rsidRPr="00B41A36" w:rsidRDefault="001612F7" w:rsidP="002529A7">
            <w:pPr>
              <w:pStyle w:val="TAL"/>
              <w:rPr>
                <w:sz w:val="16"/>
              </w:rPr>
            </w:pPr>
            <w:r>
              <w:rPr>
                <w:sz w:val="16"/>
              </w:rPr>
              <w:t>SA3</w:t>
            </w:r>
          </w:p>
        </w:tc>
        <w:tc>
          <w:tcPr>
            <w:tcW w:w="0" w:type="auto"/>
          </w:tcPr>
          <w:p w14:paraId="4DDC3DA3" w14:textId="77777777" w:rsidR="001612F7" w:rsidRPr="00B41A36" w:rsidRDefault="001612F7" w:rsidP="002529A7">
            <w:pPr>
              <w:pStyle w:val="TAL"/>
              <w:rPr>
                <w:sz w:val="16"/>
              </w:rPr>
            </w:pPr>
          </w:p>
        </w:tc>
        <w:tc>
          <w:tcPr>
            <w:tcW w:w="0" w:type="auto"/>
          </w:tcPr>
          <w:p w14:paraId="1535638B" w14:textId="77777777" w:rsidR="001612F7" w:rsidRPr="00B41A36" w:rsidRDefault="001612F7" w:rsidP="002529A7">
            <w:pPr>
              <w:pStyle w:val="TAL"/>
              <w:rPr>
                <w:sz w:val="16"/>
              </w:rPr>
            </w:pPr>
          </w:p>
        </w:tc>
      </w:tr>
      <w:tr w:rsidR="001612F7" w14:paraId="62AFC244" w14:textId="77777777" w:rsidTr="002529A7">
        <w:tc>
          <w:tcPr>
            <w:tcW w:w="0" w:type="auto"/>
          </w:tcPr>
          <w:p w14:paraId="6106CA20" w14:textId="77777777" w:rsidR="001612F7" w:rsidRPr="00B41A36" w:rsidRDefault="001612F7" w:rsidP="002529A7">
            <w:pPr>
              <w:pStyle w:val="TAL"/>
              <w:rPr>
                <w:sz w:val="16"/>
              </w:rPr>
            </w:pPr>
            <w:r>
              <w:rPr>
                <w:sz w:val="16"/>
              </w:rPr>
              <w:t>C1-241787</w:t>
            </w:r>
          </w:p>
        </w:tc>
        <w:tc>
          <w:tcPr>
            <w:tcW w:w="0" w:type="auto"/>
          </w:tcPr>
          <w:p w14:paraId="5C850A03" w14:textId="77777777" w:rsidR="001612F7" w:rsidRPr="00B41A36" w:rsidRDefault="001612F7" w:rsidP="002529A7">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76DDED81" w14:textId="77777777" w:rsidR="001612F7" w:rsidRPr="00B41A36" w:rsidRDefault="001612F7" w:rsidP="002529A7">
            <w:pPr>
              <w:pStyle w:val="TAL"/>
              <w:rPr>
                <w:sz w:val="16"/>
              </w:rPr>
            </w:pPr>
            <w:r>
              <w:rPr>
                <w:sz w:val="16"/>
              </w:rPr>
              <w:t>SA2, SA3</w:t>
            </w:r>
          </w:p>
        </w:tc>
        <w:tc>
          <w:tcPr>
            <w:tcW w:w="0" w:type="auto"/>
          </w:tcPr>
          <w:p w14:paraId="3AED5497" w14:textId="77777777" w:rsidR="001612F7" w:rsidRPr="00B41A36" w:rsidRDefault="001612F7" w:rsidP="002529A7">
            <w:pPr>
              <w:pStyle w:val="TAL"/>
              <w:rPr>
                <w:sz w:val="16"/>
              </w:rPr>
            </w:pPr>
          </w:p>
        </w:tc>
        <w:tc>
          <w:tcPr>
            <w:tcW w:w="0" w:type="auto"/>
          </w:tcPr>
          <w:p w14:paraId="3DD2FFE5" w14:textId="77777777" w:rsidR="001612F7" w:rsidRPr="00B41A36" w:rsidRDefault="001612F7" w:rsidP="002529A7">
            <w:pPr>
              <w:pStyle w:val="TAL"/>
              <w:rPr>
                <w:sz w:val="16"/>
              </w:rPr>
            </w:pPr>
          </w:p>
        </w:tc>
      </w:tr>
      <w:tr w:rsidR="001612F7" w14:paraId="14D2CEC8" w14:textId="77777777" w:rsidTr="002529A7">
        <w:tc>
          <w:tcPr>
            <w:tcW w:w="0" w:type="auto"/>
          </w:tcPr>
          <w:p w14:paraId="0BBC8EE3" w14:textId="77777777" w:rsidR="001612F7" w:rsidRPr="00B41A36" w:rsidRDefault="001612F7" w:rsidP="002529A7">
            <w:pPr>
              <w:pStyle w:val="TAL"/>
              <w:rPr>
                <w:sz w:val="16"/>
              </w:rPr>
            </w:pPr>
            <w:r>
              <w:rPr>
                <w:sz w:val="16"/>
              </w:rPr>
              <w:t>C1-241807</w:t>
            </w:r>
          </w:p>
        </w:tc>
        <w:tc>
          <w:tcPr>
            <w:tcW w:w="0" w:type="auto"/>
          </w:tcPr>
          <w:p w14:paraId="5BC24852" w14:textId="77777777" w:rsidR="001612F7" w:rsidRPr="00B41A36" w:rsidRDefault="001612F7" w:rsidP="002529A7">
            <w:pPr>
              <w:pStyle w:val="TAL"/>
              <w:rPr>
                <w:sz w:val="16"/>
              </w:rPr>
            </w:pPr>
            <w:r>
              <w:rPr>
                <w:sz w:val="16"/>
              </w:rPr>
              <w:t>Reply LS on lack of GPRS IOV randomisation</w:t>
            </w:r>
          </w:p>
        </w:tc>
        <w:tc>
          <w:tcPr>
            <w:tcW w:w="0" w:type="auto"/>
          </w:tcPr>
          <w:p w14:paraId="475D51EC" w14:textId="77777777" w:rsidR="001612F7" w:rsidRPr="00B41A36" w:rsidRDefault="001612F7" w:rsidP="002529A7">
            <w:pPr>
              <w:pStyle w:val="TAL"/>
              <w:rPr>
                <w:sz w:val="16"/>
              </w:rPr>
            </w:pPr>
            <w:r>
              <w:rPr>
                <w:sz w:val="16"/>
              </w:rPr>
              <w:t>GSMA</w:t>
            </w:r>
          </w:p>
        </w:tc>
        <w:tc>
          <w:tcPr>
            <w:tcW w:w="0" w:type="auto"/>
          </w:tcPr>
          <w:p w14:paraId="621CA64C" w14:textId="77777777" w:rsidR="001612F7" w:rsidRPr="00B41A36" w:rsidRDefault="001612F7" w:rsidP="002529A7">
            <w:pPr>
              <w:pStyle w:val="TAL"/>
              <w:rPr>
                <w:sz w:val="16"/>
              </w:rPr>
            </w:pPr>
            <w:r>
              <w:rPr>
                <w:sz w:val="16"/>
              </w:rPr>
              <w:t>SA3</w:t>
            </w:r>
          </w:p>
        </w:tc>
        <w:tc>
          <w:tcPr>
            <w:tcW w:w="0" w:type="auto"/>
          </w:tcPr>
          <w:p w14:paraId="00248A1B" w14:textId="77777777" w:rsidR="001612F7" w:rsidRPr="00B41A36" w:rsidRDefault="001612F7" w:rsidP="002529A7">
            <w:pPr>
              <w:pStyle w:val="TAL"/>
              <w:rPr>
                <w:sz w:val="16"/>
              </w:rPr>
            </w:pPr>
            <w:r>
              <w:rPr>
                <w:sz w:val="16"/>
              </w:rPr>
              <w:t>GSMA</w:t>
            </w:r>
          </w:p>
        </w:tc>
      </w:tr>
      <w:tr w:rsidR="001612F7" w14:paraId="4ABFF13E" w14:textId="77777777" w:rsidTr="002529A7">
        <w:tc>
          <w:tcPr>
            <w:tcW w:w="0" w:type="auto"/>
          </w:tcPr>
          <w:p w14:paraId="76537F22" w14:textId="77777777" w:rsidR="001612F7" w:rsidRPr="00B41A36" w:rsidRDefault="001612F7" w:rsidP="002529A7">
            <w:pPr>
              <w:pStyle w:val="TAL"/>
              <w:rPr>
                <w:sz w:val="16"/>
              </w:rPr>
            </w:pPr>
            <w:r>
              <w:rPr>
                <w:sz w:val="16"/>
              </w:rPr>
              <w:t>C1-241809</w:t>
            </w:r>
          </w:p>
        </w:tc>
        <w:tc>
          <w:tcPr>
            <w:tcW w:w="0" w:type="auto"/>
          </w:tcPr>
          <w:p w14:paraId="7C413790" w14:textId="77777777" w:rsidR="001612F7" w:rsidRPr="00B41A36" w:rsidRDefault="001612F7" w:rsidP="002529A7">
            <w:pPr>
              <w:pStyle w:val="TAL"/>
              <w:rPr>
                <w:sz w:val="16"/>
              </w:rPr>
            </w:pPr>
            <w:r>
              <w:rPr>
                <w:sz w:val="16"/>
              </w:rPr>
              <w:t xml:space="preserve">LS on Rel-18 </w:t>
            </w:r>
            <w:proofErr w:type="spellStart"/>
            <w:r>
              <w:rPr>
                <w:sz w:val="16"/>
              </w:rPr>
              <w:t>RedCap</w:t>
            </w:r>
            <w:proofErr w:type="spellEnd"/>
            <w:r>
              <w:rPr>
                <w:sz w:val="16"/>
              </w:rPr>
              <w:t xml:space="preserve"> enhancements work</w:t>
            </w:r>
          </w:p>
        </w:tc>
        <w:tc>
          <w:tcPr>
            <w:tcW w:w="0" w:type="auto"/>
          </w:tcPr>
          <w:p w14:paraId="6CFD773C" w14:textId="77777777" w:rsidR="001612F7" w:rsidRPr="00B41A36" w:rsidRDefault="001612F7" w:rsidP="002529A7">
            <w:pPr>
              <w:pStyle w:val="TAL"/>
              <w:rPr>
                <w:sz w:val="16"/>
              </w:rPr>
            </w:pPr>
            <w:r>
              <w:rPr>
                <w:sz w:val="16"/>
              </w:rPr>
              <w:t>SA2</w:t>
            </w:r>
          </w:p>
        </w:tc>
        <w:tc>
          <w:tcPr>
            <w:tcW w:w="0" w:type="auto"/>
          </w:tcPr>
          <w:p w14:paraId="52D4369A" w14:textId="77777777" w:rsidR="001612F7" w:rsidRPr="00B41A36" w:rsidRDefault="001612F7" w:rsidP="002529A7">
            <w:pPr>
              <w:pStyle w:val="TAL"/>
              <w:rPr>
                <w:sz w:val="16"/>
              </w:rPr>
            </w:pPr>
            <w:r>
              <w:rPr>
                <w:sz w:val="16"/>
              </w:rPr>
              <w:t>CT4, RAN2, RAN3</w:t>
            </w:r>
          </w:p>
        </w:tc>
        <w:tc>
          <w:tcPr>
            <w:tcW w:w="0" w:type="auto"/>
          </w:tcPr>
          <w:p w14:paraId="323F8AE3" w14:textId="77777777" w:rsidR="001612F7" w:rsidRPr="00B41A36" w:rsidRDefault="001612F7" w:rsidP="002529A7">
            <w:pPr>
              <w:pStyle w:val="TAL"/>
              <w:rPr>
                <w:sz w:val="16"/>
              </w:rPr>
            </w:pPr>
          </w:p>
        </w:tc>
      </w:tr>
      <w:tr w:rsidR="001612F7" w14:paraId="1453FAB6" w14:textId="77777777" w:rsidTr="002529A7">
        <w:tc>
          <w:tcPr>
            <w:tcW w:w="0" w:type="auto"/>
          </w:tcPr>
          <w:p w14:paraId="4096BC01" w14:textId="77777777" w:rsidR="001612F7" w:rsidRPr="00B41A36" w:rsidRDefault="001612F7" w:rsidP="002529A7">
            <w:pPr>
              <w:pStyle w:val="TAL"/>
              <w:rPr>
                <w:sz w:val="16"/>
              </w:rPr>
            </w:pPr>
            <w:r>
              <w:rPr>
                <w:sz w:val="16"/>
              </w:rPr>
              <w:t>C1-241837</w:t>
            </w:r>
          </w:p>
        </w:tc>
        <w:tc>
          <w:tcPr>
            <w:tcW w:w="0" w:type="auto"/>
          </w:tcPr>
          <w:p w14:paraId="71B73C17" w14:textId="77777777" w:rsidR="001612F7" w:rsidRPr="00B41A36" w:rsidRDefault="001612F7" w:rsidP="002529A7">
            <w:pPr>
              <w:pStyle w:val="TAL"/>
              <w:rPr>
                <w:sz w:val="16"/>
              </w:rPr>
            </w:pPr>
            <w:r>
              <w:rPr>
                <w:sz w:val="16"/>
              </w:rPr>
              <w:t>LS on PDN connectivity request for UAS services</w:t>
            </w:r>
          </w:p>
        </w:tc>
        <w:tc>
          <w:tcPr>
            <w:tcW w:w="0" w:type="auto"/>
          </w:tcPr>
          <w:p w14:paraId="1D89345F" w14:textId="77777777" w:rsidR="001612F7" w:rsidRPr="00B41A36" w:rsidRDefault="001612F7" w:rsidP="002529A7">
            <w:pPr>
              <w:pStyle w:val="TAL"/>
              <w:rPr>
                <w:sz w:val="16"/>
              </w:rPr>
            </w:pPr>
            <w:r>
              <w:rPr>
                <w:sz w:val="16"/>
              </w:rPr>
              <w:t>SA2</w:t>
            </w:r>
          </w:p>
        </w:tc>
        <w:tc>
          <w:tcPr>
            <w:tcW w:w="0" w:type="auto"/>
          </w:tcPr>
          <w:p w14:paraId="33AAD749" w14:textId="77777777" w:rsidR="001612F7" w:rsidRPr="00B41A36" w:rsidRDefault="001612F7" w:rsidP="002529A7">
            <w:pPr>
              <w:pStyle w:val="TAL"/>
              <w:rPr>
                <w:sz w:val="16"/>
              </w:rPr>
            </w:pPr>
          </w:p>
        </w:tc>
        <w:tc>
          <w:tcPr>
            <w:tcW w:w="0" w:type="auto"/>
          </w:tcPr>
          <w:p w14:paraId="3C11DCE4" w14:textId="77777777" w:rsidR="001612F7" w:rsidRPr="00B41A36" w:rsidRDefault="001612F7" w:rsidP="002529A7">
            <w:pPr>
              <w:pStyle w:val="TAL"/>
              <w:rPr>
                <w:sz w:val="16"/>
              </w:rPr>
            </w:pPr>
          </w:p>
        </w:tc>
      </w:tr>
      <w:tr w:rsidR="001612F7" w14:paraId="18905DD9" w14:textId="77777777" w:rsidTr="002529A7">
        <w:tc>
          <w:tcPr>
            <w:tcW w:w="0" w:type="auto"/>
          </w:tcPr>
          <w:p w14:paraId="74C5D076" w14:textId="77777777" w:rsidR="001612F7" w:rsidRPr="00B41A36" w:rsidRDefault="001612F7" w:rsidP="002529A7">
            <w:pPr>
              <w:pStyle w:val="TAL"/>
              <w:rPr>
                <w:sz w:val="16"/>
              </w:rPr>
            </w:pPr>
            <w:r>
              <w:rPr>
                <w:sz w:val="16"/>
              </w:rPr>
              <w:t>C1-241847</w:t>
            </w:r>
          </w:p>
        </w:tc>
        <w:tc>
          <w:tcPr>
            <w:tcW w:w="0" w:type="auto"/>
          </w:tcPr>
          <w:p w14:paraId="63DB2F7C" w14:textId="77777777" w:rsidR="001612F7" w:rsidRPr="00B41A36" w:rsidRDefault="001612F7" w:rsidP="002529A7">
            <w:pPr>
              <w:pStyle w:val="TAL"/>
              <w:rPr>
                <w:sz w:val="16"/>
              </w:rPr>
            </w:pPr>
            <w:r>
              <w:rPr>
                <w:sz w:val="16"/>
              </w:rPr>
              <w:t>LS on temporary slice expiry</w:t>
            </w:r>
          </w:p>
        </w:tc>
        <w:tc>
          <w:tcPr>
            <w:tcW w:w="0" w:type="auto"/>
          </w:tcPr>
          <w:p w14:paraId="6AB9822F" w14:textId="77777777" w:rsidR="001612F7" w:rsidRPr="00B41A36" w:rsidRDefault="001612F7" w:rsidP="002529A7">
            <w:pPr>
              <w:pStyle w:val="TAL"/>
              <w:rPr>
                <w:sz w:val="16"/>
              </w:rPr>
            </w:pPr>
            <w:r>
              <w:rPr>
                <w:sz w:val="16"/>
              </w:rPr>
              <w:t>SA2</w:t>
            </w:r>
          </w:p>
        </w:tc>
        <w:tc>
          <w:tcPr>
            <w:tcW w:w="0" w:type="auto"/>
          </w:tcPr>
          <w:p w14:paraId="69C4329E" w14:textId="77777777" w:rsidR="001612F7" w:rsidRPr="00B41A36" w:rsidRDefault="001612F7" w:rsidP="002529A7">
            <w:pPr>
              <w:pStyle w:val="TAL"/>
              <w:rPr>
                <w:sz w:val="16"/>
              </w:rPr>
            </w:pPr>
          </w:p>
        </w:tc>
        <w:tc>
          <w:tcPr>
            <w:tcW w:w="0" w:type="auto"/>
          </w:tcPr>
          <w:p w14:paraId="26D6C6AB" w14:textId="77777777" w:rsidR="001612F7" w:rsidRPr="00B41A36" w:rsidRDefault="001612F7" w:rsidP="002529A7">
            <w:pPr>
              <w:pStyle w:val="TAL"/>
              <w:rPr>
                <w:sz w:val="16"/>
              </w:rPr>
            </w:pPr>
          </w:p>
        </w:tc>
      </w:tr>
      <w:tr w:rsidR="001612F7" w14:paraId="7E20C4B6" w14:textId="77777777" w:rsidTr="002529A7">
        <w:tc>
          <w:tcPr>
            <w:tcW w:w="0" w:type="auto"/>
          </w:tcPr>
          <w:p w14:paraId="756D0B7F" w14:textId="77777777" w:rsidR="001612F7" w:rsidRPr="00B41A36" w:rsidRDefault="001612F7" w:rsidP="002529A7">
            <w:pPr>
              <w:pStyle w:val="TAL"/>
              <w:rPr>
                <w:sz w:val="16"/>
              </w:rPr>
            </w:pPr>
            <w:r>
              <w:rPr>
                <w:sz w:val="16"/>
              </w:rPr>
              <w:t>C1-241848</w:t>
            </w:r>
          </w:p>
        </w:tc>
        <w:tc>
          <w:tcPr>
            <w:tcW w:w="0" w:type="auto"/>
          </w:tcPr>
          <w:p w14:paraId="735EF3C8" w14:textId="77777777" w:rsidR="001612F7" w:rsidRPr="00B41A36" w:rsidRDefault="001612F7" w:rsidP="002529A7">
            <w:pPr>
              <w:pStyle w:val="TAL"/>
              <w:rPr>
                <w:sz w:val="16"/>
              </w:rPr>
            </w:pPr>
            <w:r>
              <w:rPr>
                <w:sz w:val="16"/>
              </w:rPr>
              <w:t>LS reply for Reply LS on Mitigation of Downgrade attacks</w:t>
            </w:r>
          </w:p>
        </w:tc>
        <w:tc>
          <w:tcPr>
            <w:tcW w:w="0" w:type="auto"/>
          </w:tcPr>
          <w:p w14:paraId="1CBB282F" w14:textId="77777777" w:rsidR="001612F7" w:rsidRPr="00B41A36" w:rsidRDefault="001612F7" w:rsidP="002529A7">
            <w:pPr>
              <w:pStyle w:val="TAL"/>
              <w:rPr>
                <w:sz w:val="16"/>
              </w:rPr>
            </w:pPr>
            <w:r>
              <w:rPr>
                <w:sz w:val="16"/>
              </w:rPr>
              <w:t>SA3</w:t>
            </w:r>
          </w:p>
        </w:tc>
        <w:tc>
          <w:tcPr>
            <w:tcW w:w="0" w:type="auto"/>
          </w:tcPr>
          <w:p w14:paraId="53015589" w14:textId="77777777" w:rsidR="001612F7" w:rsidRPr="00B41A36" w:rsidRDefault="001612F7" w:rsidP="002529A7">
            <w:pPr>
              <w:pStyle w:val="TAL"/>
              <w:rPr>
                <w:sz w:val="16"/>
              </w:rPr>
            </w:pPr>
            <w:r>
              <w:rPr>
                <w:sz w:val="16"/>
              </w:rPr>
              <w:t>RAN2</w:t>
            </w:r>
          </w:p>
        </w:tc>
        <w:tc>
          <w:tcPr>
            <w:tcW w:w="0" w:type="auto"/>
          </w:tcPr>
          <w:p w14:paraId="753B4707" w14:textId="77777777" w:rsidR="001612F7" w:rsidRPr="00B41A36" w:rsidRDefault="001612F7" w:rsidP="002529A7">
            <w:pPr>
              <w:pStyle w:val="TAL"/>
              <w:rPr>
                <w:sz w:val="16"/>
              </w:rPr>
            </w:pPr>
            <w:r>
              <w:rPr>
                <w:sz w:val="16"/>
              </w:rPr>
              <w:t>S3-234991</w:t>
            </w:r>
          </w:p>
        </w:tc>
      </w:tr>
      <w:tr w:rsidR="001612F7" w14:paraId="26FEBD18" w14:textId="77777777" w:rsidTr="002529A7">
        <w:tc>
          <w:tcPr>
            <w:tcW w:w="0" w:type="auto"/>
          </w:tcPr>
          <w:p w14:paraId="4A276CFB" w14:textId="77777777" w:rsidR="001612F7" w:rsidRPr="00B41A36" w:rsidRDefault="001612F7" w:rsidP="002529A7">
            <w:pPr>
              <w:pStyle w:val="TAL"/>
              <w:rPr>
                <w:sz w:val="16"/>
              </w:rPr>
            </w:pPr>
            <w:r>
              <w:rPr>
                <w:sz w:val="16"/>
              </w:rPr>
              <w:t>C1-241849</w:t>
            </w:r>
          </w:p>
        </w:tc>
        <w:tc>
          <w:tcPr>
            <w:tcW w:w="0" w:type="auto"/>
          </w:tcPr>
          <w:p w14:paraId="658CC48E" w14:textId="77777777" w:rsidR="001612F7" w:rsidRPr="00B41A36" w:rsidRDefault="001612F7" w:rsidP="002529A7">
            <w:pPr>
              <w:pStyle w:val="TAL"/>
              <w:rPr>
                <w:sz w:val="16"/>
              </w:rPr>
            </w:pPr>
            <w:r>
              <w:rPr>
                <w:sz w:val="16"/>
              </w:rPr>
              <w:t>LS to SA2 on Un config in Attach Accept</w:t>
            </w:r>
          </w:p>
        </w:tc>
        <w:tc>
          <w:tcPr>
            <w:tcW w:w="0" w:type="auto"/>
          </w:tcPr>
          <w:p w14:paraId="645D6096" w14:textId="77777777" w:rsidR="001612F7" w:rsidRPr="00B41A36" w:rsidRDefault="001612F7" w:rsidP="002529A7">
            <w:pPr>
              <w:pStyle w:val="TAL"/>
              <w:rPr>
                <w:sz w:val="16"/>
              </w:rPr>
            </w:pPr>
            <w:r>
              <w:rPr>
                <w:sz w:val="16"/>
              </w:rPr>
              <w:t>SA2</w:t>
            </w:r>
          </w:p>
        </w:tc>
        <w:tc>
          <w:tcPr>
            <w:tcW w:w="0" w:type="auto"/>
          </w:tcPr>
          <w:p w14:paraId="6D4F54FF" w14:textId="77777777" w:rsidR="001612F7" w:rsidRPr="00B41A36" w:rsidRDefault="001612F7" w:rsidP="002529A7">
            <w:pPr>
              <w:pStyle w:val="TAL"/>
              <w:rPr>
                <w:sz w:val="16"/>
              </w:rPr>
            </w:pPr>
            <w:r>
              <w:rPr>
                <w:sz w:val="16"/>
              </w:rPr>
              <w:t>CT4, RAN2, RAN3</w:t>
            </w:r>
          </w:p>
        </w:tc>
        <w:tc>
          <w:tcPr>
            <w:tcW w:w="0" w:type="auto"/>
          </w:tcPr>
          <w:p w14:paraId="177CBA2B" w14:textId="77777777" w:rsidR="001612F7" w:rsidRPr="00B41A36" w:rsidRDefault="001612F7" w:rsidP="002529A7">
            <w:pPr>
              <w:pStyle w:val="TAL"/>
              <w:rPr>
                <w:sz w:val="16"/>
              </w:rPr>
            </w:pPr>
          </w:p>
        </w:tc>
      </w:tr>
    </w:tbl>
    <w:p w14:paraId="15A90169" w14:textId="77777777" w:rsidR="001612F7" w:rsidRDefault="001612F7" w:rsidP="001612F7"/>
    <w:p w14:paraId="0FA7DBC2" w14:textId="77777777" w:rsidR="001612F7" w:rsidRDefault="001612F7" w:rsidP="001612F7">
      <w:pPr>
        <w:pStyle w:val="Heading2"/>
      </w:pPr>
      <w:r>
        <w:br w:type="page"/>
        <w:t>Annex D: List of agreed/approved new and revised Work Items</w:t>
      </w:r>
    </w:p>
    <w:p w14:paraId="35A66750"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5999"/>
        <w:gridCol w:w="2114"/>
        <w:gridCol w:w="1247"/>
      </w:tblGrid>
      <w:tr w:rsidR="001612F7" w14:paraId="2A74B2EC" w14:textId="77777777" w:rsidTr="002529A7">
        <w:tc>
          <w:tcPr>
            <w:tcW w:w="0" w:type="auto"/>
          </w:tcPr>
          <w:p w14:paraId="4BD626A1" w14:textId="77777777" w:rsidR="001612F7" w:rsidRDefault="001612F7" w:rsidP="002529A7">
            <w:pPr>
              <w:pStyle w:val="TAH"/>
            </w:pPr>
            <w:r>
              <w:t>Document</w:t>
            </w:r>
          </w:p>
        </w:tc>
        <w:tc>
          <w:tcPr>
            <w:tcW w:w="0" w:type="auto"/>
          </w:tcPr>
          <w:p w14:paraId="7194BBA9" w14:textId="77777777" w:rsidR="001612F7" w:rsidRDefault="001612F7" w:rsidP="002529A7">
            <w:pPr>
              <w:pStyle w:val="TAH"/>
            </w:pPr>
            <w:r>
              <w:t>Title</w:t>
            </w:r>
          </w:p>
        </w:tc>
        <w:tc>
          <w:tcPr>
            <w:tcW w:w="0" w:type="auto"/>
          </w:tcPr>
          <w:p w14:paraId="71F0460A" w14:textId="77777777" w:rsidR="001612F7" w:rsidRDefault="001612F7" w:rsidP="002529A7">
            <w:pPr>
              <w:pStyle w:val="TAH"/>
            </w:pPr>
            <w:r>
              <w:t>Source</w:t>
            </w:r>
          </w:p>
        </w:tc>
        <w:tc>
          <w:tcPr>
            <w:tcW w:w="0" w:type="auto"/>
          </w:tcPr>
          <w:p w14:paraId="29BBF362" w14:textId="77777777" w:rsidR="001612F7" w:rsidRDefault="001612F7" w:rsidP="002529A7">
            <w:pPr>
              <w:pStyle w:val="TAH"/>
            </w:pPr>
            <w:r>
              <w:t>new/revised</w:t>
            </w:r>
          </w:p>
        </w:tc>
      </w:tr>
      <w:tr w:rsidR="001612F7" w14:paraId="64FEF08E" w14:textId="77777777" w:rsidTr="002529A7">
        <w:tc>
          <w:tcPr>
            <w:tcW w:w="0" w:type="auto"/>
          </w:tcPr>
          <w:p w14:paraId="5A00C3AD" w14:textId="77777777" w:rsidR="001612F7" w:rsidRPr="00B41A36" w:rsidRDefault="001612F7" w:rsidP="002529A7">
            <w:pPr>
              <w:pStyle w:val="TAL"/>
              <w:rPr>
                <w:sz w:val="16"/>
              </w:rPr>
            </w:pPr>
            <w:r>
              <w:rPr>
                <w:sz w:val="16"/>
              </w:rPr>
              <w:t>C1-241204</w:t>
            </w:r>
          </w:p>
        </w:tc>
        <w:tc>
          <w:tcPr>
            <w:tcW w:w="0" w:type="auto"/>
          </w:tcPr>
          <w:p w14:paraId="6A5FA9AC" w14:textId="77777777" w:rsidR="001612F7" w:rsidRPr="00B41A36" w:rsidRDefault="001612F7" w:rsidP="002529A7">
            <w:pPr>
              <w:pStyle w:val="TAL"/>
              <w:rPr>
                <w:sz w:val="16"/>
              </w:rPr>
            </w:pPr>
            <w:r>
              <w:rPr>
                <w:sz w:val="16"/>
              </w:rPr>
              <w:t>Revised WID on 5GC/EPC enhancement for satellite access Phase 2</w:t>
            </w:r>
          </w:p>
        </w:tc>
        <w:tc>
          <w:tcPr>
            <w:tcW w:w="0" w:type="auto"/>
          </w:tcPr>
          <w:p w14:paraId="72FD25EA" w14:textId="77777777" w:rsidR="001612F7" w:rsidRPr="00B41A36" w:rsidRDefault="001612F7" w:rsidP="002529A7">
            <w:pPr>
              <w:pStyle w:val="TAL"/>
              <w:rPr>
                <w:sz w:val="16"/>
              </w:rPr>
            </w:pPr>
            <w:r>
              <w:rPr>
                <w:sz w:val="16"/>
              </w:rPr>
              <w:t>Qualcomm Incorporated / Amer</w:t>
            </w:r>
          </w:p>
        </w:tc>
        <w:tc>
          <w:tcPr>
            <w:tcW w:w="0" w:type="auto"/>
          </w:tcPr>
          <w:p w14:paraId="74A47A91" w14:textId="77777777" w:rsidR="001612F7" w:rsidRPr="00B41A36" w:rsidRDefault="001612F7" w:rsidP="002529A7">
            <w:pPr>
              <w:pStyle w:val="TAL"/>
              <w:rPr>
                <w:sz w:val="16"/>
              </w:rPr>
            </w:pPr>
            <w:r>
              <w:rPr>
                <w:sz w:val="16"/>
              </w:rPr>
              <w:t>WID revised</w:t>
            </w:r>
          </w:p>
        </w:tc>
      </w:tr>
      <w:tr w:rsidR="001612F7" w14:paraId="2C802A0B" w14:textId="77777777" w:rsidTr="002529A7">
        <w:tc>
          <w:tcPr>
            <w:tcW w:w="0" w:type="auto"/>
          </w:tcPr>
          <w:p w14:paraId="235F565F" w14:textId="77777777" w:rsidR="001612F7" w:rsidRPr="00B41A36" w:rsidRDefault="001612F7" w:rsidP="002529A7">
            <w:pPr>
              <w:pStyle w:val="TAL"/>
              <w:rPr>
                <w:sz w:val="16"/>
              </w:rPr>
            </w:pPr>
            <w:r>
              <w:rPr>
                <w:sz w:val="16"/>
              </w:rPr>
              <w:t>C1-241205</w:t>
            </w:r>
          </w:p>
        </w:tc>
        <w:tc>
          <w:tcPr>
            <w:tcW w:w="0" w:type="auto"/>
          </w:tcPr>
          <w:p w14:paraId="1B814BBD" w14:textId="77777777" w:rsidR="001612F7" w:rsidRPr="00B41A36" w:rsidRDefault="001612F7" w:rsidP="002529A7">
            <w:pPr>
              <w:pStyle w:val="TAL"/>
              <w:rPr>
                <w:sz w:val="16"/>
              </w:rPr>
            </w:pPr>
            <w:r>
              <w:rPr>
                <w:sz w:val="16"/>
              </w:rPr>
              <w:t>Revised WID on mission critical system migration and interconnection enhancements</w:t>
            </w:r>
          </w:p>
        </w:tc>
        <w:tc>
          <w:tcPr>
            <w:tcW w:w="0" w:type="auto"/>
          </w:tcPr>
          <w:p w14:paraId="4A43413D" w14:textId="77777777" w:rsidR="001612F7" w:rsidRPr="00B41A36" w:rsidRDefault="001612F7" w:rsidP="002529A7">
            <w:pPr>
              <w:pStyle w:val="TAL"/>
              <w:rPr>
                <w:sz w:val="16"/>
              </w:rPr>
            </w:pPr>
            <w:r>
              <w:rPr>
                <w:sz w:val="16"/>
              </w:rPr>
              <w:t>Nokia, Nokia Shanghai Bell</w:t>
            </w:r>
          </w:p>
        </w:tc>
        <w:tc>
          <w:tcPr>
            <w:tcW w:w="0" w:type="auto"/>
          </w:tcPr>
          <w:p w14:paraId="112AA81D" w14:textId="77777777" w:rsidR="001612F7" w:rsidRPr="00B41A36" w:rsidRDefault="001612F7" w:rsidP="002529A7">
            <w:pPr>
              <w:pStyle w:val="TAL"/>
              <w:rPr>
                <w:sz w:val="16"/>
              </w:rPr>
            </w:pPr>
            <w:r>
              <w:rPr>
                <w:sz w:val="16"/>
              </w:rPr>
              <w:t>WID revised</w:t>
            </w:r>
          </w:p>
        </w:tc>
      </w:tr>
      <w:tr w:rsidR="001612F7" w14:paraId="21214605" w14:textId="77777777" w:rsidTr="002529A7">
        <w:tc>
          <w:tcPr>
            <w:tcW w:w="0" w:type="auto"/>
          </w:tcPr>
          <w:p w14:paraId="4BD9A2BD" w14:textId="77777777" w:rsidR="001612F7" w:rsidRPr="00B41A36" w:rsidRDefault="001612F7" w:rsidP="002529A7">
            <w:pPr>
              <w:pStyle w:val="TAL"/>
              <w:rPr>
                <w:sz w:val="16"/>
              </w:rPr>
            </w:pPr>
            <w:r>
              <w:rPr>
                <w:sz w:val="16"/>
              </w:rPr>
              <w:t>C1-241206</w:t>
            </w:r>
          </w:p>
        </w:tc>
        <w:tc>
          <w:tcPr>
            <w:tcW w:w="0" w:type="auto"/>
          </w:tcPr>
          <w:p w14:paraId="77451615" w14:textId="77777777" w:rsidR="001612F7" w:rsidRPr="00B41A36" w:rsidRDefault="001612F7" w:rsidP="002529A7">
            <w:pPr>
              <w:pStyle w:val="TAL"/>
              <w:rPr>
                <w:sz w:val="16"/>
              </w:rPr>
            </w:pPr>
            <w:r>
              <w:rPr>
                <w:sz w:val="16"/>
              </w:rPr>
              <w:t>Revised WID on Next Generation Real Time Communication services</w:t>
            </w:r>
          </w:p>
        </w:tc>
        <w:tc>
          <w:tcPr>
            <w:tcW w:w="0" w:type="auto"/>
          </w:tcPr>
          <w:p w14:paraId="306D1346" w14:textId="77777777" w:rsidR="001612F7" w:rsidRPr="00B41A36" w:rsidRDefault="001612F7" w:rsidP="002529A7">
            <w:pPr>
              <w:pStyle w:val="TAL"/>
              <w:rPr>
                <w:sz w:val="16"/>
              </w:rPr>
            </w:pPr>
            <w:r>
              <w:rPr>
                <w:sz w:val="16"/>
              </w:rPr>
              <w:t>China Mobile</w:t>
            </w:r>
          </w:p>
        </w:tc>
        <w:tc>
          <w:tcPr>
            <w:tcW w:w="0" w:type="auto"/>
          </w:tcPr>
          <w:p w14:paraId="638930C8" w14:textId="77777777" w:rsidR="001612F7" w:rsidRPr="00B41A36" w:rsidRDefault="001612F7" w:rsidP="002529A7">
            <w:pPr>
              <w:pStyle w:val="TAL"/>
              <w:rPr>
                <w:sz w:val="16"/>
              </w:rPr>
            </w:pPr>
            <w:r>
              <w:rPr>
                <w:sz w:val="16"/>
              </w:rPr>
              <w:t>WID revised</w:t>
            </w:r>
          </w:p>
        </w:tc>
      </w:tr>
      <w:tr w:rsidR="001612F7" w14:paraId="3214112F" w14:textId="77777777" w:rsidTr="002529A7">
        <w:tc>
          <w:tcPr>
            <w:tcW w:w="0" w:type="auto"/>
          </w:tcPr>
          <w:p w14:paraId="1487EDBC" w14:textId="77777777" w:rsidR="001612F7" w:rsidRPr="00B41A36" w:rsidRDefault="001612F7" w:rsidP="002529A7">
            <w:pPr>
              <w:pStyle w:val="TAL"/>
              <w:rPr>
                <w:sz w:val="16"/>
              </w:rPr>
            </w:pPr>
            <w:r>
              <w:rPr>
                <w:sz w:val="16"/>
              </w:rPr>
              <w:t>C1-241211</w:t>
            </w:r>
          </w:p>
        </w:tc>
        <w:tc>
          <w:tcPr>
            <w:tcW w:w="0" w:type="auto"/>
          </w:tcPr>
          <w:p w14:paraId="3DB7F673" w14:textId="77777777" w:rsidR="001612F7" w:rsidRPr="00B41A36" w:rsidRDefault="001612F7" w:rsidP="002529A7">
            <w:pPr>
              <w:pStyle w:val="TAL"/>
              <w:rPr>
                <w:sz w:val="16"/>
              </w:rPr>
            </w:pPr>
            <w:r>
              <w:rPr>
                <w:sz w:val="16"/>
              </w:rPr>
              <w:t>Revised WID on CT aspects of SEAL data delivery enabler for vertical applications</w:t>
            </w:r>
          </w:p>
        </w:tc>
        <w:tc>
          <w:tcPr>
            <w:tcW w:w="0" w:type="auto"/>
          </w:tcPr>
          <w:p w14:paraId="557679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D243BBA" w14:textId="77777777" w:rsidR="001612F7" w:rsidRPr="00B41A36" w:rsidRDefault="001612F7" w:rsidP="002529A7">
            <w:pPr>
              <w:pStyle w:val="TAL"/>
              <w:rPr>
                <w:sz w:val="16"/>
              </w:rPr>
            </w:pPr>
            <w:r>
              <w:rPr>
                <w:sz w:val="16"/>
              </w:rPr>
              <w:t>WID revised</w:t>
            </w:r>
          </w:p>
        </w:tc>
      </w:tr>
      <w:tr w:rsidR="001612F7" w14:paraId="7C3B7536" w14:textId="77777777" w:rsidTr="002529A7">
        <w:tc>
          <w:tcPr>
            <w:tcW w:w="0" w:type="auto"/>
          </w:tcPr>
          <w:p w14:paraId="46E3FDE8" w14:textId="77777777" w:rsidR="001612F7" w:rsidRPr="00B41A36" w:rsidRDefault="001612F7" w:rsidP="002529A7">
            <w:pPr>
              <w:pStyle w:val="TAL"/>
              <w:rPr>
                <w:sz w:val="16"/>
              </w:rPr>
            </w:pPr>
            <w:r>
              <w:rPr>
                <w:sz w:val="16"/>
              </w:rPr>
              <w:t>C1-241771</w:t>
            </w:r>
          </w:p>
        </w:tc>
        <w:tc>
          <w:tcPr>
            <w:tcW w:w="0" w:type="auto"/>
          </w:tcPr>
          <w:p w14:paraId="33909236"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0" w:type="auto"/>
          </w:tcPr>
          <w:p w14:paraId="4C45EECB"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31E6BF08" w14:textId="77777777" w:rsidR="001612F7" w:rsidRPr="00B41A36" w:rsidRDefault="001612F7" w:rsidP="002529A7">
            <w:pPr>
              <w:pStyle w:val="TAL"/>
              <w:rPr>
                <w:sz w:val="16"/>
              </w:rPr>
            </w:pPr>
            <w:r>
              <w:rPr>
                <w:sz w:val="16"/>
              </w:rPr>
              <w:t>WID revised</w:t>
            </w:r>
          </w:p>
        </w:tc>
      </w:tr>
      <w:tr w:rsidR="001612F7" w14:paraId="21BA1134" w14:textId="77777777" w:rsidTr="002529A7">
        <w:tc>
          <w:tcPr>
            <w:tcW w:w="0" w:type="auto"/>
          </w:tcPr>
          <w:p w14:paraId="100C9A9F" w14:textId="77777777" w:rsidR="001612F7" w:rsidRPr="00B41A36" w:rsidRDefault="001612F7" w:rsidP="002529A7">
            <w:pPr>
              <w:pStyle w:val="TAL"/>
              <w:rPr>
                <w:sz w:val="16"/>
              </w:rPr>
            </w:pPr>
            <w:r>
              <w:rPr>
                <w:sz w:val="16"/>
              </w:rPr>
              <w:t>C1-241811</w:t>
            </w:r>
          </w:p>
        </w:tc>
        <w:tc>
          <w:tcPr>
            <w:tcW w:w="0" w:type="auto"/>
          </w:tcPr>
          <w:p w14:paraId="4E947EEE" w14:textId="77777777" w:rsidR="001612F7" w:rsidRPr="00B41A36" w:rsidRDefault="001612F7" w:rsidP="002529A7">
            <w:pPr>
              <w:pStyle w:val="TAL"/>
              <w:rPr>
                <w:sz w:val="16"/>
              </w:rPr>
            </w:pPr>
            <w:r>
              <w:rPr>
                <w:sz w:val="16"/>
              </w:rPr>
              <w:t>Revised WID on CT aspects of Enhanced Mission Critical Push-to-talk architecture phase 4</w:t>
            </w:r>
          </w:p>
        </w:tc>
        <w:tc>
          <w:tcPr>
            <w:tcW w:w="0" w:type="auto"/>
          </w:tcPr>
          <w:p w14:paraId="31D66101" w14:textId="77777777" w:rsidR="001612F7" w:rsidRPr="00B41A36" w:rsidRDefault="001612F7" w:rsidP="002529A7">
            <w:pPr>
              <w:pStyle w:val="TAL"/>
              <w:rPr>
                <w:sz w:val="16"/>
              </w:rPr>
            </w:pPr>
            <w:r>
              <w:rPr>
                <w:sz w:val="16"/>
              </w:rPr>
              <w:t>AT&amp;T Labs, Inc / Val</w:t>
            </w:r>
          </w:p>
        </w:tc>
        <w:tc>
          <w:tcPr>
            <w:tcW w:w="0" w:type="auto"/>
          </w:tcPr>
          <w:p w14:paraId="08543676" w14:textId="77777777" w:rsidR="001612F7" w:rsidRPr="00B41A36" w:rsidRDefault="001612F7" w:rsidP="002529A7">
            <w:pPr>
              <w:pStyle w:val="TAL"/>
              <w:rPr>
                <w:sz w:val="16"/>
              </w:rPr>
            </w:pPr>
            <w:r>
              <w:rPr>
                <w:sz w:val="16"/>
              </w:rPr>
              <w:t>WID revised</w:t>
            </w:r>
          </w:p>
        </w:tc>
      </w:tr>
      <w:tr w:rsidR="001612F7" w14:paraId="410C8834" w14:textId="77777777" w:rsidTr="002529A7">
        <w:tc>
          <w:tcPr>
            <w:tcW w:w="0" w:type="auto"/>
          </w:tcPr>
          <w:p w14:paraId="7A32C48A" w14:textId="77777777" w:rsidR="001612F7" w:rsidRPr="00B41A36" w:rsidRDefault="001612F7" w:rsidP="002529A7">
            <w:pPr>
              <w:pStyle w:val="TAL"/>
              <w:rPr>
                <w:sz w:val="16"/>
              </w:rPr>
            </w:pPr>
            <w:r>
              <w:rPr>
                <w:sz w:val="16"/>
              </w:rPr>
              <w:t>C1-241840</w:t>
            </w:r>
          </w:p>
        </w:tc>
        <w:tc>
          <w:tcPr>
            <w:tcW w:w="0" w:type="auto"/>
          </w:tcPr>
          <w:p w14:paraId="08AADB5F" w14:textId="77777777" w:rsidR="001612F7" w:rsidRPr="00B41A36" w:rsidRDefault="001612F7" w:rsidP="002529A7">
            <w:pPr>
              <w:pStyle w:val="TAL"/>
              <w:rPr>
                <w:sz w:val="16"/>
              </w:rPr>
            </w:pPr>
            <w:r>
              <w:rPr>
                <w:sz w:val="16"/>
              </w:rPr>
              <w:t>Revised WID on CT aspects of Ranging_SL</w:t>
            </w:r>
          </w:p>
        </w:tc>
        <w:tc>
          <w:tcPr>
            <w:tcW w:w="0" w:type="auto"/>
          </w:tcPr>
          <w:p w14:paraId="1DAE7B18" w14:textId="77777777" w:rsidR="001612F7" w:rsidRPr="00B41A36" w:rsidRDefault="001612F7" w:rsidP="002529A7">
            <w:pPr>
              <w:pStyle w:val="TAL"/>
              <w:rPr>
                <w:sz w:val="16"/>
              </w:rPr>
            </w:pPr>
            <w:r>
              <w:rPr>
                <w:sz w:val="16"/>
              </w:rPr>
              <w:t>Xiaomi</w:t>
            </w:r>
          </w:p>
        </w:tc>
        <w:tc>
          <w:tcPr>
            <w:tcW w:w="0" w:type="auto"/>
          </w:tcPr>
          <w:p w14:paraId="49B5084F" w14:textId="77777777" w:rsidR="001612F7" w:rsidRPr="00B41A36" w:rsidRDefault="001612F7" w:rsidP="002529A7">
            <w:pPr>
              <w:pStyle w:val="TAL"/>
              <w:rPr>
                <w:sz w:val="16"/>
              </w:rPr>
            </w:pPr>
            <w:r>
              <w:rPr>
                <w:sz w:val="16"/>
              </w:rPr>
              <w:t>WID revised</w:t>
            </w:r>
          </w:p>
        </w:tc>
      </w:tr>
    </w:tbl>
    <w:p w14:paraId="18D21400" w14:textId="77777777" w:rsidR="001612F7" w:rsidRDefault="001612F7" w:rsidP="001612F7"/>
    <w:p w14:paraId="4E56070F" w14:textId="77777777" w:rsidR="001612F7" w:rsidRDefault="001612F7" w:rsidP="001612F7">
      <w:pPr>
        <w:pStyle w:val="Heading2"/>
      </w:pPr>
      <w:r>
        <w:br w:type="page"/>
        <w:t>Annex E: List of draft Technical Specifications and Reports</w:t>
      </w:r>
    </w:p>
    <w:p w14:paraId="5559BA17"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647"/>
        <w:gridCol w:w="587"/>
        <w:gridCol w:w="927"/>
      </w:tblGrid>
      <w:tr w:rsidR="001612F7" w14:paraId="76897349" w14:textId="77777777" w:rsidTr="002529A7">
        <w:tc>
          <w:tcPr>
            <w:tcW w:w="0" w:type="auto"/>
          </w:tcPr>
          <w:p w14:paraId="6E44F6EB" w14:textId="77777777" w:rsidR="001612F7" w:rsidRDefault="001612F7" w:rsidP="002529A7">
            <w:pPr>
              <w:pStyle w:val="TAH"/>
            </w:pPr>
            <w:r>
              <w:t>Document</w:t>
            </w:r>
          </w:p>
        </w:tc>
        <w:tc>
          <w:tcPr>
            <w:tcW w:w="0" w:type="auto"/>
          </w:tcPr>
          <w:p w14:paraId="66C18B28" w14:textId="77777777" w:rsidR="001612F7" w:rsidRDefault="001612F7" w:rsidP="002529A7">
            <w:pPr>
              <w:pStyle w:val="TAH"/>
            </w:pPr>
            <w:r>
              <w:t>Spec</w:t>
            </w:r>
          </w:p>
        </w:tc>
        <w:tc>
          <w:tcPr>
            <w:tcW w:w="0" w:type="auto"/>
          </w:tcPr>
          <w:p w14:paraId="2A046C0D" w14:textId="77777777" w:rsidR="001612F7" w:rsidRDefault="001612F7" w:rsidP="002529A7">
            <w:pPr>
              <w:pStyle w:val="TAH"/>
            </w:pPr>
            <w:proofErr w:type="spellStart"/>
            <w:r>
              <w:t>vers</w:t>
            </w:r>
            <w:proofErr w:type="spellEnd"/>
          </w:p>
        </w:tc>
        <w:tc>
          <w:tcPr>
            <w:tcW w:w="0" w:type="auto"/>
          </w:tcPr>
          <w:p w14:paraId="06B2057E" w14:textId="77777777" w:rsidR="001612F7" w:rsidRDefault="001612F7" w:rsidP="002529A7">
            <w:pPr>
              <w:pStyle w:val="TAH"/>
            </w:pPr>
            <w:r>
              <w:t>Doc title</w:t>
            </w:r>
          </w:p>
        </w:tc>
      </w:tr>
    </w:tbl>
    <w:p w14:paraId="1218A06C" w14:textId="77777777" w:rsidR="001612F7" w:rsidRDefault="001612F7" w:rsidP="001612F7"/>
    <w:p w14:paraId="55CF0E19" w14:textId="77777777" w:rsidR="001612F7" w:rsidRDefault="001612F7" w:rsidP="001612F7">
      <w:pPr>
        <w:pStyle w:val="Heading2"/>
      </w:pPr>
      <w:r>
        <w:br w:type="page"/>
        <w:t>Annex F: List of action items</w:t>
      </w:r>
    </w:p>
    <w:p w14:paraId="035CBE23" w14:textId="77777777" w:rsidR="001612F7" w:rsidRDefault="001612F7" w:rsidP="001612F7">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612F7" w14:paraId="053FCA5D" w14:textId="77777777" w:rsidTr="002529A7">
        <w:tc>
          <w:tcPr>
            <w:tcW w:w="0" w:type="auto"/>
          </w:tcPr>
          <w:p w14:paraId="17F6EB28" w14:textId="77777777" w:rsidR="001612F7" w:rsidRDefault="001612F7" w:rsidP="002529A7">
            <w:pPr>
              <w:pStyle w:val="TAH"/>
            </w:pPr>
            <w:r>
              <w:t>Meeting/Number</w:t>
            </w:r>
          </w:p>
        </w:tc>
        <w:tc>
          <w:tcPr>
            <w:tcW w:w="0" w:type="auto"/>
          </w:tcPr>
          <w:p w14:paraId="76A817F9" w14:textId="77777777" w:rsidR="001612F7" w:rsidRDefault="001612F7" w:rsidP="002529A7">
            <w:pPr>
              <w:pStyle w:val="TAH"/>
            </w:pPr>
            <w:r>
              <w:t>Agenda item</w:t>
            </w:r>
          </w:p>
        </w:tc>
        <w:tc>
          <w:tcPr>
            <w:tcW w:w="0" w:type="auto"/>
          </w:tcPr>
          <w:p w14:paraId="29AC9F5F" w14:textId="77777777" w:rsidR="001612F7" w:rsidRDefault="001612F7" w:rsidP="002529A7">
            <w:pPr>
              <w:pStyle w:val="TAH"/>
            </w:pPr>
            <w:r>
              <w:t>Document</w:t>
            </w:r>
          </w:p>
        </w:tc>
        <w:tc>
          <w:tcPr>
            <w:tcW w:w="0" w:type="auto"/>
          </w:tcPr>
          <w:p w14:paraId="5E6AD959" w14:textId="77777777" w:rsidR="001612F7" w:rsidRDefault="001612F7" w:rsidP="002529A7">
            <w:pPr>
              <w:pStyle w:val="TAH"/>
            </w:pPr>
            <w:r>
              <w:t>Details</w:t>
            </w:r>
          </w:p>
        </w:tc>
        <w:tc>
          <w:tcPr>
            <w:tcW w:w="0" w:type="auto"/>
          </w:tcPr>
          <w:p w14:paraId="4421235E" w14:textId="77777777" w:rsidR="001612F7" w:rsidRDefault="001612F7" w:rsidP="002529A7">
            <w:pPr>
              <w:pStyle w:val="TAH"/>
            </w:pPr>
            <w:r>
              <w:t>Responsible</w:t>
            </w:r>
          </w:p>
        </w:tc>
        <w:tc>
          <w:tcPr>
            <w:tcW w:w="0" w:type="auto"/>
          </w:tcPr>
          <w:p w14:paraId="4656A68A" w14:textId="77777777" w:rsidR="001612F7" w:rsidRDefault="001612F7" w:rsidP="002529A7">
            <w:pPr>
              <w:pStyle w:val="TAH"/>
            </w:pPr>
            <w:r>
              <w:t>Due by</w:t>
            </w:r>
          </w:p>
        </w:tc>
      </w:tr>
    </w:tbl>
    <w:p w14:paraId="7B42F72C" w14:textId="77777777" w:rsidR="001612F7" w:rsidRDefault="001612F7" w:rsidP="001612F7"/>
    <w:p w14:paraId="53114553" w14:textId="77777777" w:rsidR="001612F7" w:rsidRDefault="001612F7" w:rsidP="001612F7">
      <w:pPr>
        <w:pStyle w:val="Heading2"/>
      </w:pPr>
      <w:r>
        <w:br w:type="page"/>
        <w:t>Annex G: List of decisions</w:t>
      </w:r>
    </w:p>
    <w:p w14:paraId="589D622F" w14:textId="77777777" w:rsidR="001612F7" w:rsidRDefault="001612F7" w:rsidP="001612F7">
      <w:pPr>
        <w:pStyle w:val="TH"/>
      </w:pPr>
    </w:p>
    <w:tbl>
      <w:tblPr>
        <w:tblStyle w:val="TableGrid"/>
        <w:tblW w:w="0" w:type="auto"/>
        <w:tblLook w:val="04A0" w:firstRow="1" w:lastRow="0" w:firstColumn="1" w:lastColumn="0" w:noHBand="0" w:noVBand="1"/>
      </w:tblPr>
      <w:tblGrid>
        <w:gridCol w:w="1627"/>
        <w:gridCol w:w="1297"/>
        <w:gridCol w:w="1097"/>
        <w:gridCol w:w="807"/>
      </w:tblGrid>
      <w:tr w:rsidR="001612F7" w14:paraId="72D8D12B" w14:textId="77777777" w:rsidTr="002529A7">
        <w:tc>
          <w:tcPr>
            <w:tcW w:w="0" w:type="auto"/>
          </w:tcPr>
          <w:p w14:paraId="28CC8788" w14:textId="77777777" w:rsidR="001612F7" w:rsidRDefault="001612F7" w:rsidP="002529A7">
            <w:pPr>
              <w:pStyle w:val="TAH"/>
            </w:pPr>
            <w:r>
              <w:t>Meeting/Number</w:t>
            </w:r>
          </w:p>
        </w:tc>
        <w:tc>
          <w:tcPr>
            <w:tcW w:w="0" w:type="auto"/>
          </w:tcPr>
          <w:p w14:paraId="497839CF" w14:textId="77777777" w:rsidR="001612F7" w:rsidRDefault="001612F7" w:rsidP="002529A7">
            <w:pPr>
              <w:pStyle w:val="TAH"/>
            </w:pPr>
            <w:r>
              <w:t>Agenda item</w:t>
            </w:r>
          </w:p>
        </w:tc>
        <w:tc>
          <w:tcPr>
            <w:tcW w:w="0" w:type="auto"/>
          </w:tcPr>
          <w:p w14:paraId="244E8607" w14:textId="77777777" w:rsidR="001612F7" w:rsidRDefault="001612F7" w:rsidP="002529A7">
            <w:pPr>
              <w:pStyle w:val="TAH"/>
            </w:pPr>
            <w:r>
              <w:t>Document</w:t>
            </w:r>
          </w:p>
        </w:tc>
        <w:tc>
          <w:tcPr>
            <w:tcW w:w="0" w:type="auto"/>
          </w:tcPr>
          <w:p w14:paraId="73788D7C" w14:textId="77777777" w:rsidR="001612F7" w:rsidRDefault="001612F7" w:rsidP="002529A7">
            <w:pPr>
              <w:pStyle w:val="TAH"/>
            </w:pPr>
            <w:r>
              <w:t>Details</w:t>
            </w:r>
          </w:p>
        </w:tc>
      </w:tr>
    </w:tbl>
    <w:p w14:paraId="02DD5A08" w14:textId="77777777" w:rsidR="001612F7" w:rsidRDefault="001612F7" w:rsidP="001612F7"/>
    <w:p w14:paraId="00D39EAE" w14:textId="77777777" w:rsidR="001612F7" w:rsidRDefault="001612F7" w:rsidP="001612F7">
      <w:pPr>
        <w:pStyle w:val="Heading2"/>
      </w:pPr>
      <w:r>
        <w:br w:type="page"/>
        <w:t>Annex H: List of participants</w:t>
      </w:r>
    </w:p>
    <w:p w14:paraId="517B2E69" w14:textId="77777777" w:rsidR="001612F7" w:rsidRDefault="001612F7" w:rsidP="001612F7">
      <w:pPr>
        <w:pStyle w:val="TH"/>
      </w:pPr>
    </w:p>
    <w:tbl>
      <w:tblPr>
        <w:tblStyle w:val="TableGrid"/>
        <w:tblW w:w="0" w:type="auto"/>
        <w:tblLook w:val="04A0" w:firstRow="1" w:lastRow="0" w:firstColumn="1" w:lastColumn="0" w:noHBand="0" w:noVBand="1"/>
      </w:tblPr>
      <w:tblGrid>
        <w:gridCol w:w="2653"/>
        <w:gridCol w:w="3390"/>
        <w:gridCol w:w="1968"/>
      </w:tblGrid>
      <w:tr w:rsidR="001612F7" w14:paraId="4ADEE00F" w14:textId="77777777" w:rsidTr="002529A7">
        <w:tc>
          <w:tcPr>
            <w:tcW w:w="0" w:type="auto"/>
          </w:tcPr>
          <w:p w14:paraId="7DB061A1" w14:textId="77777777" w:rsidR="001612F7" w:rsidRDefault="001612F7" w:rsidP="002529A7">
            <w:pPr>
              <w:pStyle w:val="TAH"/>
            </w:pPr>
            <w:r>
              <w:t>Name</w:t>
            </w:r>
          </w:p>
        </w:tc>
        <w:tc>
          <w:tcPr>
            <w:tcW w:w="0" w:type="auto"/>
          </w:tcPr>
          <w:p w14:paraId="729E555F" w14:textId="77777777" w:rsidR="001612F7" w:rsidRDefault="001612F7" w:rsidP="002529A7">
            <w:pPr>
              <w:pStyle w:val="TAH"/>
            </w:pPr>
            <w:r>
              <w:t>Representing</w:t>
            </w:r>
          </w:p>
        </w:tc>
        <w:tc>
          <w:tcPr>
            <w:tcW w:w="0" w:type="auto"/>
          </w:tcPr>
          <w:p w14:paraId="3F3E0F54" w14:textId="77777777" w:rsidR="001612F7" w:rsidRDefault="001612F7" w:rsidP="002529A7">
            <w:pPr>
              <w:pStyle w:val="TAH"/>
            </w:pPr>
            <w:r>
              <w:t>Status (OP)</w:t>
            </w:r>
          </w:p>
        </w:tc>
      </w:tr>
      <w:tr w:rsidR="001612F7" w14:paraId="6B0084C1" w14:textId="77777777" w:rsidTr="002529A7">
        <w:tc>
          <w:tcPr>
            <w:tcW w:w="0" w:type="auto"/>
          </w:tcPr>
          <w:p w14:paraId="6346716B" w14:textId="77777777" w:rsidR="001612F7" w:rsidRPr="00B41A36" w:rsidRDefault="001612F7" w:rsidP="002529A7">
            <w:pPr>
              <w:pStyle w:val="TAL"/>
              <w:rPr>
                <w:sz w:val="16"/>
              </w:rPr>
            </w:pPr>
            <w:r>
              <w:rPr>
                <w:sz w:val="16"/>
              </w:rPr>
              <w:t>ABBAS, Taimoor</w:t>
            </w:r>
          </w:p>
        </w:tc>
        <w:tc>
          <w:tcPr>
            <w:tcW w:w="0" w:type="auto"/>
          </w:tcPr>
          <w:p w14:paraId="207A0B23" w14:textId="77777777" w:rsidR="001612F7" w:rsidRPr="00B41A36" w:rsidRDefault="001612F7" w:rsidP="002529A7">
            <w:pPr>
              <w:pStyle w:val="TAL"/>
              <w:rPr>
                <w:sz w:val="16"/>
              </w:rPr>
            </w:pPr>
            <w:proofErr w:type="spellStart"/>
            <w:r>
              <w:rPr>
                <w:sz w:val="16"/>
              </w:rPr>
              <w:t>InterDigital</w:t>
            </w:r>
            <w:proofErr w:type="spellEnd"/>
            <w:r>
              <w:rPr>
                <w:sz w:val="16"/>
              </w:rPr>
              <w:t>, Inc.</w:t>
            </w:r>
          </w:p>
        </w:tc>
        <w:tc>
          <w:tcPr>
            <w:tcW w:w="0" w:type="auto"/>
          </w:tcPr>
          <w:p w14:paraId="0509FB76" w14:textId="77777777" w:rsidR="001612F7" w:rsidRPr="00B41A36" w:rsidRDefault="001612F7" w:rsidP="002529A7">
            <w:pPr>
              <w:pStyle w:val="TAL"/>
              <w:rPr>
                <w:sz w:val="16"/>
              </w:rPr>
            </w:pPr>
            <w:r>
              <w:rPr>
                <w:sz w:val="16"/>
              </w:rPr>
              <w:t>3GPPMEMBER (ETSI)</w:t>
            </w:r>
          </w:p>
        </w:tc>
      </w:tr>
      <w:tr w:rsidR="001612F7" w14:paraId="5044DD55" w14:textId="77777777" w:rsidTr="002529A7">
        <w:tc>
          <w:tcPr>
            <w:tcW w:w="0" w:type="auto"/>
          </w:tcPr>
          <w:p w14:paraId="0DF1C45F" w14:textId="77777777" w:rsidR="001612F7" w:rsidRPr="00B41A36" w:rsidRDefault="001612F7" w:rsidP="002529A7">
            <w:pPr>
              <w:pStyle w:val="TAL"/>
              <w:rPr>
                <w:sz w:val="16"/>
              </w:rPr>
            </w:pPr>
            <w:r>
              <w:rPr>
                <w:sz w:val="16"/>
              </w:rPr>
              <w:t>AGARWAL, Deepak</w:t>
            </w:r>
          </w:p>
        </w:tc>
        <w:tc>
          <w:tcPr>
            <w:tcW w:w="0" w:type="auto"/>
          </w:tcPr>
          <w:p w14:paraId="0F07257D" w14:textId="77777777" w:rsidR="001612F7" w:rsidRPr="00B41A36" w:rsidRDefault="001612F7" w:rsidP="002529A7">
            <w:pPr>
              <w:pStyle w:val="TAL"/>
              <w:rPr>
                <w:sz w:val="16"/>
              </w:rPr>
            </w:pPr>
            <w:proofErr w:type="spellStart"/>
            <w:r>
              <w:rPr>
                <w:sz w:val="16"/>
              </w:rPr>
              <w:t>CEWiT</w:t>
            </w:r>
            <w:proofErr w:type="spellEnd"/>
          </w:p>
        </w:tc>
        <w:tc>
          <w:tcPr>
            <w:tcW w:w="0" w:type="auto"/>
          </w:tcPr>
          <w:p w14:paraId="2035EFFF" w14:textId="77777777" w:rsidR="001612F7" w:rsidRPr="00B41A36" w:rsidRDefault="001612F7" w:rsidP="002529A7">
            <w:pPr>
              <w:pStyle w:val="TAL"/>
              <w:rPr>
                <w:sz w:val="16"/>
              </w:rPr>
            </w:pPr>
            <w:r>
              <w:rPr>
                <w:sz w:val="16"/>
              </w:rPr>
              <w:t>3GPPMEMBER (TSDSI)</w:t>
            </w:r>
          </w:p>
        </w:tc>
      </w:tr>
      <w:tr w:rsidR="001612F7" w14:paraId="5CD5FEFC" w14:textId="77777777" w:rsidTr="002529A7">
        <w:tc>
          <w:tcPr>
            <w:tcW w:w="0" w:type="auto"/>
          </w:tcPr>
          <w:p w14:paraId="7CEBDB98" w14:textId="77777777" w:rsidR="001612F7" w:rsidRPr="00B41A36" w:rsidRDefault="001612F7" w:rsidP="002529A7">
            <w:pPr>
              <w:pStyle w:val="TAL"/>
              <w:rPr>
                <w:sz w:val="16"/>
              </w:rPr>
            </w:pPr>
            <w:r>
              <w:rPr>
                <w:sz w:val="16"/>
              </w:rPr>
              <w:t>AGHILI, Behrouz</w:t>
            </w:r>
          </w:p>
        </w:tc>
        <w:tc>
          <w:tcPr>
            <w:tcW w:w="0" w:type="auto"/>
          </w:tcPr>
          <w:p w14:paraId="7F544EA0" w14:textId="77777777" w:rsidR="001612F7" w:rsidRPr="00B41A36" w:rsidRDefault="001612F7" w:rsidP="002529A7">
            <w:pPr>
              <w:pStyle w:val="TAL"/>
              <w:rPr>
                <w:sz w:val="16"/>
              </w:rPr>
            </w:pPr>
            <w:r>
              <w:rPr>
                <w:sz w:val="16"/>
              </w:rPr>
              <w:t>Apple (Guizhou)</w:t>
            </w:r>
          </w:p>
        </w:tc>
        <w:tc>
          <w:tcPr>
            <w:tcW w:w="0" w:type="auto"/>
          </w:tcPr>
          <w:p w14:paraId="60594C6E" w14:textId="77777777" w:rsidR="001612F7" w:rsidRPr="00B41A36" w:rsidRDefault="001612F7" w:rsidP="002529A7">
            <w:pPr>
              <w:pStyle w:val="TAL"/>
              <w:rPr>
                <w:sz w:val="16"/>
              </w:rPr>
            </w:pPr>
            <w:r>
              <w:rPr>
                <w:sz w:val="16"/>
              </w:rPr>
              <w:t>3GPPMEMBER (CCSA)</w:t>
            </w:r>
          </w:p>
        </w:tc>
      </w:tr>
      <w:tr w:rsidR="001612F7" w14:paraId="65FC4301" w14:textId="77777777" w:rsidTr="002529A7">
        <w:tc>
          <w:tcPr>
            <w:tcW w:w="0" w:type="auto"/>
          </w:tcPr>
          <w:p w14:paraId="18A40063" w14:textId="77777777" w:rsidR="001612F7" w:rsidRPr="00B41A36" w:rsidRDefault="001612F7" w:rsidP="002529A7">
            <w:pPr>
              <w:pStyle w:val="TAL"/>
              <w:rPr>
                <w:sz w:val="16"/>
              </w:rPr>
            </w:pPr>
            <w:r>
              <w:rPr>
                <w:sz w:val="16"/>
              </w:rPr>
              <w:t>AL-BAKRI, Ban</w:t>
            </w:r>
          </w:p>
        </w:tc>
        <w:tc>
          <w:tcPr>
            <w:tcW w:w="0" w:type="auto"/>
          </w:tcPr>
          <w:p w14:paraId="66AF8C96" w14:textId="77777777" w:rsidR="001612F7" w:rsidRPr="00B41A36" w:rsidRDefault="001612F7" w:rsidP="002529A7">
            <w:pPr>
              <w:pStyle w:val="TAL"/>
              <w:rPr>
                <w:sz w:val="16"/>
              </w:rPr>
            </w:pPr>
            <w:r>
              <w:rPr>
                <w:sz w:val="16"/>
              </w:rPr>
              <w:t>DOCOMO Communications Lab.</w:t>
            </w:r>
          </w:p>
        </w:tc>
        <w:tc>
          <w:tcPr>
            <w:tcW w:w="0" w:type="auto"/>
          </w:tcPr>
          <w:p w14:paraId="77B1404A" w14:textId="77777777" w:rsidR="001612F7" w:rsidRPr="00B41A36" w:rsidRDefault="001612F7" w:rsidP="002529A7">
            <w:pPr>
              <w:pStyle w:val="TAL"/>
              <w:rPr>
                <w:sz w:val="16"/>
              </w:rPr>
            </w:pPr>
            <w:r>
              <w:rPr>
                <w:sz w:val="16"/>
              </w:rPr>
              <w:t>3GPPMEMBER (ETSI)</w:t>
            </w:r>
          </w:p>
        </w:tc>
      </w:tr>
      <w:tr w:rsidR="001612F7" w14:paraId="7B0C1AF8" w14:textId="77777777" w:rsidTr="002529A7">
        <w:tc>
          <w:tcPr>
            <w:tcW w:w="0" w:type="auto"/>
          </w:tcPr>
          <w:p w14:paraId="19A35B67" w14:textId="77777777" w:rsidR="001612F7" w:rsidRPr="00B41A36" w:rsidRDefault="001612F7" w:rsidP="002529A7">
            <w:pPr>
              <w:pStyle w:val="TAL"/>
              <w:rPr>
                <w:sz w:val="16"/>
              </w:rPr>
            </w:pPr>
            <w:r>
              <w:rPr>
                <w:sz w:val="16"/>
              </w:rPr>
              <w:t>ANTSEV, Boris</w:t>
            </w:r>
          </w:p>
        </w:tc>
        <w:tc>
          <w:tcPr>
            <w:tcW w:w="0" w:type="auto"/>
          </w:tcPr>
          <w:p w14:paraId="2AF63052" w14:textId="77777777" w:rsidR="001612F7" w:rsidRPr="00B41A36" w:rsidRDefault="001612F7" w:rsidP="002529A7">
            <w:pPr>
              <w:pStyle w:val="TAL"/>
              <w:rPr>
                <w:sz w:val="16"/>
              </w:rPr>
            </w:pPr>
            <w:r>
              <w:rPr>
                <w:sz w:val="16"/>
              </w:rPr>
              <w:t>T-Mobile USA Inc.</w:t>
            </w:r>
          </w:p>
        </w:tc>
        <w:tc>
          <w:tcPr>
            <w:tcW w:w="0" w:type="auto"/>
          </w:tcPr>
          <w:p w14:paraId="41A89294" w14:textId="77777777" w:rsidR="001612F7" w:rsidRPr="00B41A36" w:rsidRDefault="001612F7" w:rsidP="002529A7">
            <w:pPr>
              <w:pStyle w:val="TAL"/>
              <w:rPr>
                <w:sz w:val="16"/>
              </w:rPr>
            </w:pPr>
            <w:r>
              <w:rPr>
                <w:sz w:val="16"/>
              </w:rPr>
              <w:t>3GPPMEMBER (ATIS)</w:t>
            </w:r>
          </w:p>
        </w:tc>
      </w:tr>
      <w:tr w:rsidR="001612F7" w14:paraId="23F39E42" w14:textId="77777777" w:rsidTr="002529A7">
        <w:tc>
          <w:tcPr>
            <w:tcW w:w="0" w:type="auto"/>
          </w:tcPr>
          <w:p w14:paraId="1A7388D1" w14:textId="77777777" w:rsidR="001612F7" w:rsidRPr="00B41A36" w:rsidRDefault="001612F7" w:rsidP="002529A7">
            <w:pPr>
              <w:pStyle w:val="TAL"/>
              <w:rPr>
                <w:sz w:val="16"/>
              </w:rPr>
            </w:pPr>
            <w:r>
              <w:rPr>
                <w:sz w:val="16"/>
              </w:rPr>
              <w:t xml:space="preserve">AOYAGI, </w:t>
            </w:r>
            <w:proofErr w:type="spellStart"/>
            <w:r>
              <w:rPr>
                <w:sz w:val="16"/>
              </w:rPr>
              <w:t>Kenichiro</w:t>
            </w:r>
            <w:proofErr w:type="spellEnd"/>
          </w:p>
        </w:tc>
        <w:tc>
          <w:tcPr>
            <w:tcW w:w="0" w:type="auto"/>
          </w:tcPr>
          <w:p w14:paraId="5D5482FB" w14:textId="77777777" w:rsidR="001612F7" w:rsidRPr="00B41A36" w:rsidRDefault="001612F7" w:rsidP="002529A7">
            <w:pPr>
              <w:pStyle w:val="TAL"/>
              <w:rPr>
                <w:sz w:val="16"/>
              </w:rPr>
            </w:pPr>
            <w:r>
              <w:rPr>
                <w:sz w:val="16"/>
              </w:rPr>
              <w:t>Rakuten Mobile, Inc</w:t>
            </w:r>
          </w:p>
        </w:tc>
        <w:tc>
          <w:tcPr>
            <w:tcW w:w="0" w:type="auto"/>
          </w:tcPr>
          <w:p w14:paraId="0E31B4D9" w14:textId="77777777" w:rsidR="001612F7" w:rsidRPr="00B41A36" w:rsidRDefault="001612F7" w:rsidP="002529A7">
            <w:pPr>
              <w:pStyle w:val="TAL"/>
              <w:rPr>
                <w:sz w:val="16"/>
              </w:rPr>
            </w:pPr>
            <w:r>
              <w:rPr>
                <w:sz w:val="16"/>
              </w:rPr>
              <w:t>3GPPMEMBER (ARIB)</w:t>
            </w:r>
          </w:p>
        </w:tc>
      </w:tr>
      <w:tr w:rsidR="001612F7" w14:paraId="43D093CA" w14:textId="77777777" w:rsidTr="002529A7">
        <w:tc>
          <w:tcPr>
            <w:tcW w:w="0" w:type="auto"/>
          </w:tcPr>
          <w:p w14:paraId="540B1102" w14:textId="77777777" w:rsidR="001612F7" w:rsidRPr="00B41A36" w:rsidRDefault="001612F7" w:rsidP="002529A7">
            <w:pPr>
              <w:pStyle w:val="TAL"/>
              <w:rPr>
                <w:sz w:val="16"/>
              </w:rPr>
            </w:pPr>
            <w:r>
              <w:rPr>
                <w:sz w:val="16"/>
              </w:rPr>
              <w:t>ATARIUS, Roozbeh</w:t>
            </w:r>
          </w:p>
        </w:tc>
        <w:tc>
          <w:tcPr>
            <w:tcW w:w="0" w:type="auto"/>
          </w:tcPr>
          <w:p w14:paraId="47985B0F" w14:textId="77777777" w:rsidR="001612F7" w:rsidRPr="00B41A36" w:rsidRDefault="001612F7" w:rsidP="002529A7">
            <w:pPr>
              <w:pStyle w:val="TAL"/>
              <w:rPr>
                <w:sz w:val="16"/>
              </w:rPr>
            </w:pPr>
            <w:r>
              <w:rPr>
                <w:sz w:val="16"/>
              </w:rPr>
              <w:t>Motorola Mobility Germany GmbH</w:t>
            </w:r>
          </w:p>
        </w:tc>
        <w:tc>
          <w:tcPr>
            <w:tcW w:w="0" w:type="auto"/>
          </w:tcPr>
          <w:p w14:paraId="3AEA266A" w14:textId="77777777" w:rsidR="001612F7" w:rsidRPr="00B41A36" w:rsidRDefault="001612F7" w:rsidP="002529A7">
            <w:pPr>
              <w:pStyle w:val="TAL"/>
              <w:rPr>
                <w:sz w:val="16"/>
              </w:rPr>
            </w:pPr>
            <w:r>
              <w:rPr>
                <w:sz w:val="16"/>
              </w:rPr>
              <w:t>3GPPMEMBER (ETSI)</w:t>
            </w:r>
          </w:p>
        </w:tc>
      </w:tr>
      <w:tr w:rsidR="001612F7" w14:paraId="780910D9" w14:textId="77777777" w:rsidTr="002529A7">
        <w:tc>
          <w:tcPr>
            <w:tcW w:w="0" w:type="auto"/>
          </w:tcPr>
          <w:p w14:paraId="33C279B6" w14:textId="77777777" w:rsidR="001612F7" w:rsidRPr="00B41A36" w:rsidRDefault="001612F7" w:rsidP="002529A7">
            <w:pPr>
              <w:pStyle w:val="TAL"/>
              <w:rPr>
                <w:sz w:val="16"/>
              </w:rPr>
            </w:pPr>
            <w:r>
              <w:rPr>
                <w:sz w:val="16"/>
              </w:rPr>
              <w:t xml:space="preserve">BAEK, </w:t>
            </w:r>
            <w:proofErr w:type="spellStart"/>
            <w:r>
              <w:rPr>
                <w:sz w:val="16"/>
              </w:rPr>
              <w:t>Youngkyo</w:t>
            </w:r>
            <w:proofErr w:type="spellEnd"/>
          </w:p>
        </w:tc>
        <w:tc>
          <w:tcPr>
            <w:tcW w:w="0" w:type="auto"/>
          </w:tcPr>
          <w:p w14:paraId="46C3FFFA" w14:textId="77777777" w:rsidR="001612F7" w:rsidRPr="00B41A36" w:rsidRDefault="001612F7" w:rsidP="002529A7">
            <w:pPr>
              <w:pStyle w:val="TAL"/>
              <w:rPr>
                <w:sz w:val="16"/>
              </w:rPr>
            </w:pPr>
            <w:r>
              <w:rPr>
                <w:sz w:val="16"/>
              </w:rPr>
              <w:t>BEIJING SAMSUNG TELECOM R&amp;D</w:t>
            </w:r>
          </w:p>
        </w:tc>
        <w:tc>
          <w:tcPr>
            <w:tcW w:w="0" w:type="auto"/>
          </w:tcPr>
          <w:p w14:paraId="683FF0E3" w14:textId="77777777" w:rsidR="001612F7" w:rsidRPr="00B41A36" w:rsidRDefault="001612F7" w:rsidP="002529A7">
            <w:pPr>
              <w:pStyle w:val="TAL"/>
              <w:rPr>
                <w:sz w:val="16"/>
              </w:rPr>
            </w:pPr>
            <w:r>
              <w:rPr>
                <w:sz w:val="16"/>
              </w:rPr>
              <w:t>3GPPMEMBER (CCSA)</w:t>
            </w:r>
          </w:p>
        </w:tc>
      </w:tr>
      <w:tr w:rsidR="001612F7" w14:paraId="6696F8EC" w14:textId="77777777" w:rsidTr="002529A7">
        <w:tc>
          <w:tcPr>
            <w:tcW w:w="0" w:type="auto"/>
          </w:tcPr>
          <w:p w14:paraId="0ED8539D" w14:textId="77777777" w:rsidR="001612F7" w:rsidRPr="00B41A36" w:rsidRDefault="001612F7" w:rsidP="002529A7">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1C0C6E67" w14:textId="77777777" w:rsidR="001612F7" w:rsidRPr="00B41A36" w:rsidRDefault="001612F7" w:rsidP="002529A7">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23F41A05" w14:textId="77777777" w:rsidR="001612F7" w:rsidRPr="00B41A36" w:rsidRDefault="001612F7" w:rsidP="002529A7">
            <w:pPr>
              <w:pStyle w:val="TAL"/>
              <w:rPr>
                <w:sz w:val="16"/>
              </w:rPr>
            </w:pPr>
            <w:r>
              <w:rPr>
                <w:sz w:val="16"/>
              </w:rPr>
              <w:t>3GPPMEMBER (ETSI)</w:t>
            </w:r>
          </w:p>
        </w:tc>
      </w:tr>
      <w:tr w:rsidR="001612F7" w14:paraId="3743189B" w14:textId="77777777" w:rsidTr="002529A7">
        <w:tc>
          <w:tcPr>
            <w:tcW w:w="0" w:type="auto"/>
          </w:tcPr>
          <w:p w14:paraId="48D85E09" w14:textId="77777777" w:rsidR="001612F7" w:rsidRPr="00B41A36" w:rsidRDefault="001612F7" w:rsidP="002529A7">
            <w:pPr>
              <w:pStyle w:val="TAL"/>
              <w:rPr>
                <w:sz w:val="16"/>
              </w:rPr>
            </w:pPr>
            <w:r>
              <w:rPr>
                <w:sz w:val="16"/>
              </w:rPr>
              <w:t>BEICHT, Peter</w:t>
            </w:r>
          </w:p>
        </w:tc>
        <w:tc>
          <w:tcPr>
            <w:tcW w:w="0" w:type="auto"/>
          </w:tcPr>
          <w:p w14:paraId="2F9C531E" w14:textId="77777777" w:rsidR="001612F7" w:rsidRPr="00B41A36" w:rsidRDefault="001612F7" w:rsidP="002529A7">
            <w:pPr>
              <w:pStyle w:val="TAL"/>
              <w:rPr>
                <w:sz w:val="16"/>
              </w:rPr>
            </w:pPr>
            <w:r>
              <w:rPr>
                <w:sz w:val="16"/>
              </w:rPr>
              <w:t>Kontron Transportation France</w:t>
            </w:r>
          </w:p>
        </w:tc>
        <w:tc>
          <w:tcPr>
            <w:tcW w:w="0" w:type="auto"/>
          </w:tcPr>
          <w:p w14:paraId="1B2D6331" w14:textId="77777777" w:rsidR="001612F7" w:rsidRPr="00B41A36" w:rsidRDefault="001612F7" w:rsidP="002529A7">
            <w:pPr>
              <w:pStyle w:val="TAL"/>
              <w:rPr>
                <w:sz w:val="16"/>
              </w:rPr>
            </w:pPr>
            <w:r>
              <w:rPr>
                <w:sz w:val="16"/>
              </w:rPr>
              <w:t>3GPPMEMBER (ETSI)</w:t>
            </w:r>
          </w:p>
        </w:tc>
      </w:tr>
      <w:tr w:rsidR="001612F7" w14:paraId="7F8E6F9F" w14:textId="77777777" w:rsidTr="002529A7">
        <w:tc>
          <w:tcPr>
            <w:tcW w:w="0" w:type="auto"/>
          </w:tcPr>
          <w:p w14:paraId="2413C8ED" w14:textId="77777777" w:rsidR="001612F7" w:rsidRPr="00B41A36" w:rsidRDefault="001612F7" w:rsidP="002529A7">
            <w:pPr>
              <w:pStyle w:val="TAL"/>
              <w:rPr>
                <w:sz w:val="16"/>
              </w:rPr>
            </w:pPr>
            <w:r>
              <w:rPr>
                <w:sz w:val="16"/>
              </w:rPr>
              <w:t>BIONDIC, Nevenka</w:t>
            </w:r>
          </w:p>
        </w:tc>
        <w:tc>
          <w:tcPr>
            <w:tcW w:w="0" w:type="auto"/>
          </w:tcPr>
          <w:p w14:paraId="2610050A" w14:textId="77777777" w:rsidR="001612F7" w:rsidRPr="00B41A36" w:rsidRDefault="001612F7" w:rsidP="002529A7">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F9E1B69" w14:textId="77777777" w:rsidR="001612F7" w:rsidRPr="00B41A36" w:rsidRDefault="001612F7" w:rsidP="002529A7">
            <w:pPr>
              <w:pStyle w:val="TAL"/>
              <w:rPr>
                <w:sz w:val="16"/>
              </w:rPr>
            </w:pPr>
            <w:r>
              <w:rPr>
                <w:sz w:val="16"/>
              </w:rPr>
              <w:t>3GPPMEMBER (ETSI)</w:t>
            </w:r>
          </w:p>
        </w:tc>
      </w:tr>
      <w:tr w:rsidR="001612F7" w14:paraId="78ED9AD4" w14:textId="77777777" w:rsidTr="002529A7">
        <w:tc>
          <w:tcPr>
            <w:tcW w:w="0" w:type="auto"/>
          </w:tcPr>
          <w:p w14:paraId="165D16DB" w14:textId="77777777" w:rsidR="001612F7" w:rsidRPr="00B41A36" w:rsidRDefault="001612F7" w:rsidP="002529A7">
            <w:pPr>
              <w:pStyle w:val="TAL"/>
              <w:rPr>
                <w:sz w:val="16"/>
              </w:rPr>
            </w:pPr>
            <w:r>
              <w:rPr>
                <w:sz w:val="16"/>
              </w:rPr>
              <w:t>BISWAS, Sudipto</w:t>
            </w:r>
          </w:p>
        </w:tc>
        <w:tc>
          <w:tcPr>
            <w:tcW w:w="0" w:type="auto"/>
          </w:tcPr>
          <w:p w14:paraId="0C429F36" w14:textId="77777777" w:rsidR="001612F7" w:rsidRPr="00B41A36" w:rsidRDefault="001612F7" w:rsidP="002529A7">
            <w:pPr>
              <w:pStyle w:val="TAL"/>
              <w:rPr>
                <w:sz w:val="16"/>
              </w:rPr>
            </w:pPr>
            <w:r>
              <w:rPr>
                <w:sz w:val="16"/>
              </w:rPr>
              <w:t>Motorola Solutions Germany</w:t>
            </w:r>
          </w:p>
        </w:tc>
        <w:tc>
          <w:tcPr>
            <w:tcW w:w="0" w:type="auto"/>
          </w:tcPr>
          <w:p w14:paraId="72E29150" w14:textId="77777777" w:rsidR="001612F7" w:rsidRPr="00B41A36" w:rsidRDefault="001612F7" w:rsidP="002529A7">
            <w:pPr>
              <w:pStyle w:val="TAL"/>
              <w:rPr>
                <w:sz w:val="16"/>
              </w:rPr>
            </w:pPr>
            <w:r>
              <w:rPr>
                <w:sz w:val="16"/>
              </w:rPr>
              <w:t>3GPPMEMBER (ETSI)</w:t>
            </w:r>
          </w:p>
        </w:tc>
      </w:tr>
      <w:tr w:rsidR="001612F7" w14:paraId="6083184B" w14:textId="77777777" w:rsidTr="002529A7">
        <w:tc>
          <w:tcPr>
            <w:tcW w:w="0" w:type="auto"/>
          </w:tcPr>
          <w:p w14:paraId="4E599F17" w14:textId="77777777" w:rsidR="001612F7" w:rsidRPr="00B41A36" w:rsidRDefault="001612F7" w:rsidP="002529A7">
            <w:pPr>
              <w:pStyle w:val="TAL"/>
              <w:rPr>
                <w:sz w:val="16"/>
              </w:rPr>
            </w:pPr>
            <w:r>
              <w:rPr>
                <w:sz w:val="16"/>
              </w:rPr>
              <w:t>BROSZEIT, Marco</w:t>
            </w:r>
          </w:p>
        </w:tc>
        <w:tc>
          <w:tcPr>
            <w:tcW w:w="0" w:type="auto"/>
          </w:tcPr>
          <w:p w14:paraId="5F391ABB" w14:textId="77777777" w:rsidR="001612F7" w:rsidRPr="00B41A36" w:rsidRDefault="001612F7" w:rsidP="002529A7">
            <w:pPr>
              <w:pStyle w:val="TAL"/>
              <w:rPr>
                <w:sz w:val="16"/>
              </w:rPr>
            </w:pPr>
            <w:r>
              <w:rPr>
                <w:sz w:val="16"/>
              </w:rPr>
              <w:t xml:space="preserve">Vodafone Italia </w:t>
            </w:r>
            <w:proofErr w:type="spellStart"/>
            <w:r>
              <w:rPr>
                <w:sz w:val="16"/>
              </w:rPr>
              <w:t>SpA</w:t>
            </w:r>
            <w:proofErr w:type="spellEnd"/>
          </w:p>
        </w:tc>
        <w:tc>
          <w:tcPr>
            <w:tcW w:w="0" w:type="auto"/>
          </w:tcPr>
          <w:p w14:paraId="2CC36EEC" w14:textId="77777777" w:rsidR="001612F7" w:rsidRPr="00B41A36" w:rsidRDefault="001612F7" w:rsidP="002529A7">
            <w:pPr>
              <w:pStyle w:val="TAL"/>
              <w:rPr>
                <w:sz w:val="16"/>
              </w:rPr>
            </w:pPr>
            <w:r>
              <w:rPr>
                <w:sz w:val="16"/>
              </w:rPr>
              <w:t>3GPPMEMBER (ETSI)</w:t>
            </w:r>
          </w:p>
        </w:tc>
      </w:tr>
      <w:tr w:rsidR="001612F7" w14:paraId="1C33BBEB" w14:textId="77777777" w:rsidTr="002529A7">
        <w:tc>
          <w:tcPr>
            <w:tcW w:w="0" w:type="auto"/>
          </w:tcPr>
          <w:p w14:paraId="2047D6CE" w14:textId="77777777" w:rsidR="001612F7" w:rsidRPr="00B41A36" w:rsidRDefault="001612F7" w:rsidP="002529A7">
            <w:pPr>
              <w:pStyle w:val="TAL"/>
              <w:rPr>
                <w:sz w:val="16"/>
              </w:rPr>
            </w:pPr>
            <w:r>
              <w:rPr>
                <w:sz w:val="16"/>
              </w:rPr>
              <w:t>CATOVIC, Amer</w:t>
            </w:r>
          </w:p>
        </w:tc>
        <w:tc>
          <w:tcPr>
            <w:tcW w:w="0" w:type="auto"/>
          </w:tcPr>
          <w:p w14:paraId="7F086357" w14:textId="77777777" w:rsidR="001612F7" w:rsidRPr="00B41A36" w:rsidRDefault="001612F7" w:rsidP="002529A7">
            <w:pPr>
              <w:pStyle w:val="TAL"/>
              <w:rPr>
                <w:sz w:val="16"/>
              </w:rPr>
            </w:pPr>
            <w:r>
              <w:rPr>
                <w:sz w:val="16"/>
              </w:rPr>
              <w:t>Qualcomm Germany</w:t>
            </w:r>
          </w:p>
        </w:tc>
        <w:tc>
          <w:tcPr>
            <w:tcW w:w="0" w:type="auto"/>
          </w:tcPr>
          <w:p w14:paraId="7FD7FDE2" w14:textId="77777777" w:rsidR="001612F7" w:rsidRPr="00B41A36" w:rsidRDefault="001612F7" w:rsidP="002529A7">
            <w:pPr>
              <w:pStyle w:val="TAL"/>
              <w:rPr>
                <w:sz w:val="16"/>
              </w:rPr>
            </w:pPr>
            <w:r>
              <w:rPr>
                <w:sz w:val="16"/>
              </w:rPr>
              <w:t>3GPPMEMBER (ETSI)</w:t>
            </w:r>
          </w:p>
        </w:tc>
      </w:tr>
      <w:tr w:rsidR="001612F7" w14:paraId="7056D791" w14:textId="77777777" w:rsidTr="002529A7">
        <w:tc>
          <w:tcPr>
            <w:tcW w:w="0" w:type="auto"/>
          </w:tcPr>
          <w:p w14:paraId="07BCE0BE" w14:textId="77777777" w:rsidR="001612F7" w:rsidRPr="00B41A36" w:rsidRDefault="001612F7" w:rsidP="002529A7">
            <w:pPr>
              <w:pStyle w:val="TAL"/>
              <w:rPr>
                <w:sz w:val="16"/>
              </w:rPr>
            </w:pPr>
            <w:r>
              <w:rPr>
                <w:sz w:val="16"/>
              </w:rPr>
              <w:t xml:space="preserve">CETINKAYA, </w:t>
            </w:r>
            <w:proofErr w:type="spellStart"/>
            <w:r>
              <w:rPr>
                <w:sz w:val="16"/>
              </w:rPr>
              <w:t>Egemen</w:t>
            </w:r>
            <w:proofErr w:type="spellEnd"/>
          </w:p>
        </w:tc>
        <w:tc>
          <w:tcPr>
            <w:tcW w:w="0" w:type="auto"/>
          </w:tcPr>
          <w:p w14:paraId="74069F9A" w14:textId="77777777" w:rsidR="001612F7" w:rsidRPr="00B41A36" w:rsidRDefault="001612F7" w:rsidP="002529A7">
            <w:pPr>
              <w:pStyle w:val="TAL"/>
              <w:rPr>
                <w:sz w:val="16"/>
              </w:rPr>
            </w:pPr>
            <w:r>
              <w:rPr>
                <w:sz w:val="16"/>
              </w:rPr>
              <w:t>Verizon Denmark</w:t>
            </w:r>
          </w:p>
        </w:tc>
        <w:tc>
          <w:tcPr>
            <w:tcW w:w="0" w:type="auto"/>
          </w:tcPr>
          <w:p w14:paraId="3D25DB32" w14:textId="77777777" w:rsidR="001612F7" w:rsidRPr="00B41A36" w:rsidRDefault="001612F7" w:rsidP="002529A7">
            <w:pPr>
              <w:pStyle w:val="TAL"/>
              <w:rPr>
                <w:sz w:val="16"/>
              </w:rPr>
            </w:pPr>
            <w:r>
              <w:rPr>
                <w:sz w:val="16"/>
              </w:rPr>
              <w:t>3GPPMEMBER (ETSI)</w:t>
            </w:r>
          </w:p>
        </w:tc>
      </w:tr>
      <w:tr w:rsidR="001612F7" w14:paraId="716AFF80" w14:textId="77777777" w:rsidTr="002529A7">
        <w:tc>
          <w:tcPr>
            <w:tcW w:w="0" w:type="auto"/>
          </w:tcPr>
          <w:p w14:paraId="4E98BDAD" w14:textId="77777777" w:rsidR="001612F7" w:rsidRPr="00B41A36" w:rsidRDefault="001612F7" w:rsidP="002529A7">
            <w:pPr>
              <w:pStyle w:val="TAL"/>
              <w:rPr>
                <w:sz w:val="16"/>
              </w:rPr>
            </w:pPr>
            <w:r>
              <w:rPr>
                <w:sz w:val="16"/>
              </w:rPr>
              <w:t>CHAKRABARTI, SAMITA</w:t>
            </w:r>
          </w:p>
        </w:tc>
        <w:tc>
          <w:tcPr>
            <w:tcW w:w="0" w:type="auto"/>
          </w:tcPr>
          <w:p w14:paraId="54B1742E" w14:textId="77777777" w:rsidR="001612F7" w:rsidRPr="00B41A36" w:rsidRDefault="001612F7" w:rsidP="002529A7">
            <w:pPr>
              <w:pStyle w:val="TAL"/>
              <w:rPr>
                <w:sz w:val="16"/>
              </w:rPr>
            </w:pPr>
            <w:r>
              <w:rPr>
                <w:sz w:val="16"/>
              </w:rPr>
              <w:t>Verizon Sweden</w:t>
            </w:r>
          </w:p>
        </w:tc>
        <w:tc>
          <w:tcPr>
            <w:tcW w:w="0" w:type="auto"/>
          </w:tcPr>
          <w:p w14:paraId="36C2FCDA" w14:textId="77777777" w:rsidR="001612F7" w:rsidRPr="00B41A36" w:rsidRDefault="001612F7" w:rsidP="002529A7">
            <w:pPr>
              <w:pStyle w:val="TAL"/>
              <w:rPr>
                <w:sz w:val="16"/>
              </w:rPr>
            </w:pPr>
            <w:r>
              <w:rPr>
                <w:sz w:val="16"/>
              </w:rPr>
              <w:t>3GPPMEMBER (ETSI)</w:t>
            </w:r>
          </w:p>
        </w:tc>
      </w:tr>
      <w:tr w:rsidR="001612F7" w14:paraId="3B32F9B3" w14:textId="77777777" w:rsidTr="002529A7">
        <w:tc>
          <w:tcPr>
            <w:tcW w:w="0" w:type="auto"/>
          </w:tcPr>
          <w:p w14:paraId="30D8B634" w14:textId="77777777" w:rsidR="001612F7" w:rsidRPr="00B41A36" w:rsidRDefault="001612F7" w:rsidP="002529A7">
            <w:pPr>
              <w:pStyle w:val="TAL"/>
              <w:rPr>
                <w:sz w:val="16"/>
              </w:rPr>
            </w:pPr>
            <w:r>
              <w:rPr>
                <w:sz w:val="16"/>
              </w:rPr>
              <w:t>CHAPONNIERE, Lena</w:t>
            </w:r>
          </w:p>
        </w:tc>
        <w:tc>
          <w:tcPr>
            <w:tcW w:w="0" w:type="auto"/>
          </w:tcPr>
          <w:p w14:paraId="04D2C787" w14:textId="77777777" w:rsidR="001612F7" w:rsidRPr="00B41A36" w:rsidRDefault="001612F7" w:rsidP="002529A7">
            <w:pPr>
              <w:pStyle w:val="TAL"/>
              <w:rPr>
                <w:sz w:val="16"/>
              </w:rPr>
            </w:pPr>
            <w:r>
              <w:rPr>
                <w:sz w:val="16"/>
              </w:rPr>
              <w:t>Qualcomm Incorporated</w:t>
            </w:r>
          </w:p>
        </w:tc>
        <w:tc>
          <w:tcPr>
            <w:tcW w:w="0" w:type="auto"/>
          </w:tcPr>
          <w:p w14:paraId="253D4955" w14:textId="77777777" w:rsidR="001612F7" w:rsidRPr="00B41A36" w:rsidRDefault="001612F7" w:rsidP="002529A7">
            <w:pPr>
              <w:pStyle w:val="TAL"/>
              <w:rPr>
                <w:sz w:val="16"/>
              </w:rPr>
            </w:pPr>
            <w:r>
              <w:rPr>
                <w:sz w:val="16"/>
              </w:rPr>
              <w:t>3GPPMEMBER (ATIS)</w:t>
            </w:r>
          </w:p>
        </w:tc>
      </w:tr>
      <w:tr w:rsidR="001612F7" w14:paraId="56F70664" w14:textId="77777777" w:rsidTr="002529A7">
        <w:tc>
          <w:tcPr>
            <w:tcW w:w="0" w:type="auto"/>
          </w:tcPr>
          <w:p w14:paraId="2DA22E3B" w14:textId="77777777" w:rsidR="001612F7" w:rsidRPr="00B41A36" w:rsidRDefault="001612F7" w:rsidP="002529A7">
            <w:pPr>
              <w:pStyle w:val="TAL"/>
              <w:rPr>
                <w:sz w:val="16"/>
              </w:rPr>
            </w:pPr>
            <w:r>
              <w:rPr>
                <w:sz w:val="16"/>
              </w:rPr>
              <w:t>CHEN, Ben</w:t>
            </w:r>
          </w:p>
        </w:tc>
        <w:tc>
          <w:tcPr>
            <w:tcW w:w="0" w:type="auto"/>
          </w:tcPr>
          <w:p w14:paraId="41D45DFB" w14:textId="77777777" w:rsidR="001612F7" w:rsidRPr="00B41A36" w:rsidRDefault="001612F7" w:rsidP="002529A7">
            <w:pPr>
              <w:pStyle w:val="TAL"/>
              <w:rPr>
                <w:sz w:val="16"/>
              </w:rPr>
            </w:pPr>
            <w:r>
              <w:rPr>
                <w:sz w:val="16"/>
              </w:rPr>
              <w:t>BJTU</w:t>
            </w:r>
          </w:p>
        </w:tc>
        <w:tc>
          <w:tcPr>
            <w:tcW w:w="0" w:type="auto"/>
          </w:tcPr>
          <w:p w14:paraId="0B264A24" w14:textId="77777777" w:rsidR="001612F7" w:rsidRPr="00B41A36" w:rsidRDefault="001612F7" w:rsidP="002529A7">
            <w:pPr>
              <w:pStyle w:val="TAL"/>
              <w:rPr>
                <w:sz w:val="16"/>
              </w:rPr>
            </w:pPr>
            <w:r>
              <w:rPr>
                <w:sz w:val="16"/>
              </w:rPr>
              <w:t>3GPPMEMBER (CCSA)</w:t>
            </w:r>
          </w:p>
        </w:tc>
      </w:tr>
      <w:tr w:rsidR="001612F7" w14:paraId="7ECAEAED" w14:textId="77777777" w:rsidTr="002529A7">
        <w:tc>
          <w:tcPr>
            <w:tcW w:w="0" w:type="auto"/>
          </w:tcPr>
          <w:p w14:paraId="5DBD16D3" w14:textId="77777777" w:rsidR="001612F7" w:rsidRPr="00B41A36" w:rsidRDefault="001612F7" w:rsidP="002529A7">
            <w:pPr>
              <w:pStyle w:val="TAL"/>
              <w:rPr>
                <w:sz w:val="16"/>
              </w:rPr>
            </w:pPr>
            <w:r>
              <w:rPr>
                <w:sz w:val="16"/>
              </w:rPr>
              <w:t>CHEN, Dong</w:t>
            </w:r>
          </w:p>
        </w:tc>
        <w:tc>
          <w:tcPr>
            <w:tcW w:w="0" w:type="auto"/>
          </w:tcPr>
          <w:p w14:paraId="3A217717" w14:textId="77777777" w:rsidR="001612F7" w:rsidRPr="00B41A36" w:rsidRDefault="001612F7" w:rsidP="002529A7">
            <w:pPr>
              <w:pStyle w:val="TAL"/>
              <w:rPr>
                <w:sz w:val="16"/>
              </w:rPr>
            </w:pPr>
            <w:r>
              <w:rPr>
                <w:sz w:val="16"/>
              </w:rPr>
              <w:t>Beijing Xiaomi Electronics</w:t>
            </w:r>
          </w:p>
        </w:tc>
        <w:tc>
          <w:tcPr>
            <w:tcW w:w="0" w:type="auto"/>
          </w:tcPr>
          <w:p w14:paraId="30E29069" w14:textId="77777777" w:rsidR="001612F7" w:rsidRPr="00B41A36" w:rsidRDefault="001612F7" w:rsidP="002529A7">
            <w:pPr>
              <w:pStyle w:val="TAL"/>
              <w:rPr>
                <w:sz w:val="16"/>
              </w:rPr>
            </w:pPr>
            <w:r>
              <w:rPr>
                <w:sz w:val="16"/>
              </w:rPr>
              <w:t>3GPPMEMBER (CCSA)</w:t>
            </w:r>
          </w:p>
        </w:tc>
      </w:tr>
      <w:tr w:rsidR="001612F7" w14:paraId="5979FBC9" w14:textId="77777777" w:rsidTr="002529A7">
        <w:tc>
          <w:tcPr>
            <w:tcW w:w="0" w:type="auto"/>
          </w:tcPr>
          <w:p w14:paraId="49A37DAF" w14:textId="77777777" w:rsidR="001612F7" w:rsidRPr="00B41A36" w:rsidRDefault="001612F7" w:rsidP="002529A7">
            <w:pPr>
              <w:pStyle w:val="TAL"/>
              <w:rPr>
                <w:sz w:val="16"/>
              </w:rPr>
            </w:pPr>
            <w:r>
              <w:rPr>
                <w:sz w:val="16"/>
              </w:rPr>
              <w:t xml:space="preserve">CHEN, </w:t>
            </w:r>
            <w:proofErr w:type="spellStart"/>
            <w:r>
              <w:rPr>
                <w:sz w:val="16"/>
              </w:rPr>
              <w:t>Jingran</w:t>
            </w:r>
            <w:proofErr w:type="spellEnd"/>
          </w:p>
        </w:tc>
        <w:tc>
          <w:tcPr>
            <w:tcW w:w="0" w:type="auto"/>
          </w:tcPr>
          <w:p w14:paraId="20197885" w14:textId="77777777" w:rsidR="001612F7" w:rsidRPr="00B41A36" w:rsidRDefault="001612F7" w:rsidP="002529A7">
            <w:pPr>
              <w:pStyle w:val="TAL"/>
              <w:rPr>
                <w:sz w:val="16"/>
              </w:rPr>
            </w:pPr>
            <w:r>
              <w:rPr>
                <w:sz w:val="16"/>
              </w:rPr>
              <w:t>OPPO</w:t>
            </w:r>
          </w:p>
        </w:tc>
        <w:tc>
          <w:tcPr>
            <w:tcW w:w="0" w:type="auto"/>
          </w:tcPr>
          <w:p w14:paraId="0C3146E8" w14:textId="77777777" w:rsidR="001612F7" w:rsidRPr="00B41A36" w:rsidRDefault="001612F7" w:rsidP="002529A7">
            <w:pPr>
              <w:pStyle w:val="TAL"/>
              <w:rPr>
                <w:sz w:val="16"/>
              </w:rPr>
            </w:pPr>
            <w:r>
              <w:rPr>
                <w:sz w:val="16"/>
              </w:rPr>
              <w:t>3GPPMEMBER (ETSI)</w:t>
            </w:r>
          </w:p>
        </w:tc>
      </w:tr>
      <w:tr w:rsidR="001612F7" w14:paraId="1E4146B8" w14:textId="77777777" w:rsidTr="002529A7">
        <w:tc>
          <w:tcPr>
            <w:tcW w:w="0" w:type="auto"/>
          </w:tcPr>
          <w:p w14:paraId="37BD2F21" w14:textId="77777777" w:rsidR="001612F7" w:rsidRPr="00B41A36" w:rsidRDefault="001612F7" w:rsidP="002529A7">
            <w:pPr>
              <w:pStyle w:val="TAL"/>
              <w:rPr>
                <w:sz w:val="16"/>
              </w:rPr>
            </w:pPr>
            <w:r>
              <w:rPr>
                <w:sz w:val="16"/>
              </w:rPr>
              <w:t>CHEN, Lijuan</w:t>
            </w:r>
          </w:p>
        </w:tc>
        <w:tc>
          <w:tcPr>
            <w:tcW w:w="0" w:type="auto"/>
          </w:tcPr>
          <w:p w14:paraId="6FC5C80C" w14:textId="77777777" w:rsidR="001612F7" w:rsidRPr="00B41A36" w:rsidRDefault="001612F7" w:rsidP="002529A7">
            <w:pPr>
              <w:pStyle w:val="TAL"/>
              <w:rPr>
                <w:sz w:val="16"/>
              </w:rPr>
            </w:pPr>
            <w:r>
              <w:rPr>
                <w:sz w:val="16"/>
              </w:rPr>
              <w:t>ZONSON</w:t>
            </w:r>
          </w:p>
        </w:tc>
        <w:tc>
          <w:tcPr>
            <w:tcW w:w="0" w:type="auto"/>
          </w:tcPr>
          <w:p w14:paraId="11986401" w14:textId="77777777" w:rsidR="001612F7" w:rsidRPr="00B41A36" w:rsidRDefault="001612F7" w:rsidP="002529A7">
            <w:pPr>
              <w:pStyle w:val="TAL"/>
              <w:rPr>
                <w:sz w:val="16"/>
              </w:rPr>
            </w:pPr>
            <w:r>
              <w:rPr>
                <w:sz w:val="16"/>
              </w:rPr>
              <w:t>3GPPMEMBER (CCSA)</w:t>
            </w:r>
          </w:p>
        </w:tc>
      </w:tr>
      <w:tr w:rsidR="001612F7" w14:paraId="73F38ABB" w14:textId="77777777" w:rsidTr="002529A7">
        <w:tc>
          <w:tcPr>
            <w:tcW w:w="0" w:type="auto"/>
          </w:tcPr>
          <w:p w14:paraId="4942B7D7" w14:textId="77777777" w:rsidR="001612F7" w:rsidRPr="00B41A36" w:rsidRDefault="001612F7" w:rsidP="002529A7">
            <w:pPr>
              <w:pStyle w:val="TAL"/>
              <w:rPr>
                <w:sz w:val="16"/>
              </w:rPr>
            </w:pPr>
            <w:r>
              <w:rPr>
                <w:sz w:val="16"/>
              </w:rPr>
              <w:t>CHEN, Mimi</w:t>
            </w:r>
          </w:p>
        </w:tc>
        <w:tc>
          <w:tcPr>
            <w:tcW w:w="0" w:type="auto"/>
          </w:tcPr>
          <w:p w14:paraId="1F939963" w14:textId="77777777" w:rsidR="001612F7" w:rsidRPr="00B41A36" w:rsidRDefault="001612F7" w:rsidP="002529A7">
            <w:pPr>
              <w:pStyle w:val="TAL"/>
              <w:rPr>
                <w:sz w:val="16"/>
              </w:rPr>
            </w:pPr>
            <w:proofErr w:type="spellStart"/>
            <w:r>
              <w:rPr>
                <w:sz w:val="16"/>
              </w:rPr>
              <w:t>Unisoc</w:t>
            </w:r>
            <w:proofErr w:type="spellEnd"/>
          </w:p>
        </w:tc>
        <w:tc>
          <w:tcPr>
            <w:tcW w:w="0" w:type="auto"/>
          </w:tcPr>
          <w:p w14:paraId="7C701C1D" w14:textId="77777777" w:rsidR="001612F7" w:rsidRPr="00B41A36" w:rsidRDefault="001612F7" w:rsidP="002529A7">
            <w:pPr>
              <w:pStyle w:val="TAL"/>
              <w:rPr>
                <w:sz w:val="16"/>
              </w:rPr>
            </w:pPr>
            <w:r>
              <w:rPr>
                <w:sz w:val="16"/>
              </w:rPr>
              <w:t>3GPPMEMBER (CCSA)</w:t>
            </w:r>
          </w:p>
        </w:tc>
      </w:tr>
      <w:tr w:rsidR="001612F7" w14:paraId="7681BF9C" w14:textId="77777777" w:rsidTr="002529A7">
        <w:tc>
          <w:tcPr>
            <w:tcW w:w="0" w:type="auto"/>
          </w:tcPr>
          <w:p w14:paraId="611E0E0F" w14:textId="77777777" w:rsidR="001612F7" w:rsidRPr="00B41A36" w:rsidRDefault="001612F7" w:rsidP="002529A7">
            <w:pPr>
              <w:pStyle w:val="TAL"/>
              <w:rPr>
                <w:sz w:val="16"/>
              </w:rPr>
            </w:pPr>
            <w:r>
              <w:rPr>
                <w:sz w:val="16"/>
              </w:rPr>
              <w:t>CHEN, Xu</w:t>
            </w:r>
          </w:p>
        </w:tc>
        <w:tc>
          <w:tcPr>
            <w:tcW w:w="0" w:type="auto"/>
          </w:tcPr>
          <w:p w14:paraId="590E4577" w14:textId="77777777" w:rsidR="001612F7" w:rsidRPr="00B41A36" w:rsidRDefault="001612F7" w:rsidP="002529A7">
            <w:pPr>
              <w:pStyle w:val="TAL"/>
              <w:rPr>
                <w:sz w:val="16"/>
              </w:rPr>
            </w:pPr>
            <w:r>
              <w:rPr>
                <w:sz w:val="16"/>
              </w:rPr>
              <w:t>China Mobile Group Device Co.</w:t>
            </w:r>
          </w:p>
        </w:tc>
        <w:tc>
          <w:tcPr>
            <w:tcW w:w="0" w:type="auto"/>
          </w:tcPr>
          <w:p w14:paraId="138BD547" w14:textId="77777777" w:rsidR="001612F7" w:rsidRPr="00B41A36" w:rsidRDefault="001612F7" w:rsidP="002529A7">
            <w:pPr>
              <w:pStyle w:val="TAL"/>
              <w:rPr>
                <w:sz w:val="16"/>
              </w:rPr>
            </w:pPr>
            <w:r>
              <w:rPr>
                <w:sz w:val="16"/>
              </w:rPr>
              <w:t>3GPPMEMBER (CCSA)</w:t>
            </w:r>
          </w:p>
        </w:tc>
      </w:tr>
      <w:tr w:rsidR="001612F7" w14:paraId="3E11F431" w14:textId="77777777" w:rsidTr="002529A7">
        <w:tc>
          <w:tcPr>
            <w:tcW w:w="0" w:type="auto"/>
          </w:tcPr>
          <w:p w14:paraId="6AA0B410" w14:textId="77777777" w:rsidR="001612F7" w:rsidRPr="00B41A36" w:rsidRDefault="001612F7" w:rsidP="002529A7">
            <w:pPr>
              <w:pStyle w:val="TAL"/>
              <w:rPr>
                <w:sz w:val="16"/>
              </w:rPr>
            </w:pPr>
            <w:r>
              <w:rPr>
                <w:sz w:val="16"/>
              </w:rPr>
              <w:t>CHEN, Yuqin</w:t>
            </w:r>
          </w:p>
        </w:tc>
        <w:tc>
          <w:tcPr>
            <w:tcW w:w="0" w:type="auto"/>
          </w:tcPr>
          <w:p w14:paraId="3228B556" w14:textId="77777777" w:rsidR="001612F7" w:rsidRPr="00B41A36" w:rsidRDefault="001612F7" w:rsidP="002529A7">
            <w:pPr>
              <w:pStyle w:val="TAL"/>
              <w:rPr>
                <w:sz w:val="16"/>
              </w:rPr>
            </w:pPr>
            <w:r>
              <w:rPr>
                <w:sz w:val="16"/>
              </w:rPr>
              <w:t>Apple Benelux B.V.</w:t>
            </w:r>
          </w:p>
        </w:tc>
        <w:tc>
          <w:tcPr>
            <w:tcW w:w="0" w:type="auto"/>
          </w:tcPr>
          <w:p w14:paraId="5EC170D1" w14:textId="77777777" w:rsidR="001612F7" w:rsidRPr="00B41A36" w:rsidRDefault="001612F7" w:rsidP="002529A7">
            <w:pPr>
              <w:pStyle w:val="TAL"/>
              <w:rPr>
                <w:sz w:val="16"/>
              </w:rPr>
            </w:pPr>
            <w:r>
              <w:rPr>
                <w:sz w:val="16"/>
              </w:rPr>
              <w:t>3GPPMEMBER (ETSI)</w:t>
            </w:r>
          </w:p>
        </w:tc>
      </w:tr>
      <w:tr w:rsidR="001612F7" w14:paraId="27A6D828" w14:textId="77777777" w:rsidTr="002529A7">
        <w:tc>
          <w:tcPr>
            <w:tcW w:w="0" w:type="auto"/>
          </w:tcPr>
          <w:p w14:paraId="51D1D5B7" w14:textId="77777777" w:rsidR="001612F7" w:rsidRPr="00B41A36" w:rsidRDefault="001612F7" w:rsidP="002529A7">
            <w:pPr>
              <w:pStyle w:val="TAL"/>
              <w:rPr>
                <w:sz w:val="16"/>
              </w:rPr>
            </w:pPr>
            <w:r>
              <w:rPr>
                <w:sz w:val="16"/>
              </w:rPr>
              <w:t xml:space="preserve">CHEN, </w:t>
            </w:r>
            <w:proofErr w:type="spellStart"/>
            <w:r>
              <w:rPr>
                <w:sz w:val="16"/>
              </w:rPr>
              <w:t>Zhuoyi</w:t>
            </w:r>
            <w:proofErr w:type="spellEnd"/>
          </w:p>
        </w:tc>
        <w:tc>
          <w:tcPr>
            <w:tcW w:w="0" w:type="auto"/>
          </w:tcPr>
          <w:p w14:paraId="7A00A61E" w14:textId="77777777" w:rsidR="001612F7" w:rsidRPr="00B41A36" w:rsidRDefault="001612F7" w:rsidP="002529A7">
            <w:pPr>
              <w:pStyle w:val="TAL"/>
              <w:rPr>
                <w:sz w:val="16"/>
              </w:rPr>
            </w:pPr>
            <w:r>
              <w:rPr>
                <w:sz w:val="16"/>
              </w:rPr>
              <w:t>CTSI</w:t>
            </w:r>
          </w:p>
        </w:tc>
        <w:tc>
          <w:tcPr>
            <w:tcW w:w="0" w:type="auto"/>
          </w:tcPr>
          <w:p w14:paraId="05F1C889" w14:textId="77777777" w:rsidR="001612F7" w:rsidRPr="00B41A36" w:rsidRDefault="001612F7" w:rsidP="002529A7">
            <w:pPr>
              <w:pStyle w:val="TAL"/>
              <w:rPr>
                <w:sz w:val="16"/>
              </w:rPr>
            </w:pPr>
            <w:r>
              <w:rPr>
                <w:sz w:val="16"/>
              </w:rPr>
              <w:t>3GPPMEMBER (CCSA)</w:t>
            </w:r>
          </w:p>
        </w:tc>
      </w:tr>
      <w:tr w:rsidR="001612F7" w14:paraId="3F65AB85" w14:textId="77777777" w:rsidTr="002529A7">
        <w:tc>
          <w:tcPr>
            <w:tcW w:w="0" w:type="auto"/>
          </w:tcPr>
          <w:p w14:paraId="46BF4CB3" w14:textId="77777777" w:rsidR="001612F7" w:rsidRPr="00B41A36" w:rsidRDefault="001612F7" w:rsidP="002529A7">
            <w:pPr>
              <w:pStyle w:val="TAL"/>
              <w:rPr>
                <w:sz w:val="16"/>
              </w:rPr>
            </w:pPr>
            <w:r>
              <w:rPr>
                <w:sz w:val="16"/>
              </w:rPr>
              <w:t xml:space="preserve">CHENG, </w:t>
            </w:r>
            <w:proofErr w:type="spellStart"/>
            <w:r>
              <w:rPr>
                <w:sz w:val="16"/>
              </w:rPr>
              <w:t>Cuiru</w:t>
            </w:r>
            <w:proofErr w:type="spellEnd"/>
          </w:p>
        </w:tc>
        <w:tc>
          <w:tcPr>
            <w:tcW w:w="0" w:type="auto"/>
          </w:tcPr>
          <w:p w14:paraId="33EE4486" w14:textId="77777777" w:rsidR="001612F7" w:rsidRPr="00B41A36" w:rsidRDefault="001612F7" w:rsidP="002529A7">
            <w:pPr>
              <w:pStyle w:val="TAL"/>
              <w:rPr>
                <w:sz w:val="16"/>
              </w:rPr>
            </w:pPr>
            <w:r>
              <w:rPr>
                <w:sz w:val="16"/>
              </w:rPr>
              <w:t>BTPDI</w:t>
            </w:r>
          </w:p>
        </w:tc>
        <w:tc>
          <w:tcPr>
            <w:tcW w:w="0" w:type="auto"/>
          </w:tcPr>
          <w:p w14:paraId="56C785D2" w14:textId="77777777" w:rsidR="001612F7" w:rsidRPr="00B41A36" w:rsidRDefault="001612F7" w:rsidP="002529A7">
            <w:pPr>
              <w:pStyle w:val="TAL"/>
              <w:rPr>
                <w:sz w:val="16"/>
              </w:rPr>
            </w:pPr>
            <w:r>
              <w:rPr>
                <w:sz w:val="16"/>
              </w:rPr>
              <w:t>3GPPMEMBER (CCSA)</w:t>
            </w:r>
          </w:p>
        </w:tc>
      </w:tr>
      <w:tr w:rsidR="001612F7" w14:paraId="39EEFCF8" w14:textId="77777777" w:rsidTr="002529A7">
        <w:tc>
          <w:tcPr>
            <w:tcW w:w="0" w:type="auto"/>
          </w:tcPr>
          <w:p w14:paraId="3A71EC2D" w14:textId="77777777" w:rsidR="001612F7" w:rsidRPr="00B41A36" w:rsidRDefault="001612F7" w:rsidP="002529A7">
            <w:pPr>
              <w:pStyle w:val="TAL"/>
              <w:rPr>
                <w:sz w:val="16"/>
              </w:rPr>
            </w:pPr>
            <w:r>
              <w:rPr>
                <w:sz w:val="16"/>
              </w:rPr>
              <w:t>CHENG, Hong</w:t>
            </w:r>
          </w:p>
        </w:tc>
        <w:tc>
          <w:tcPr>
            <w:tcW w:w="0" w:type="auto"/>
          </w:tcPr>
          <w:p w14:paraId="3F7E528A" w14:textId="77777777" w:rsidR="001612F7" w:rsidRPr="00B41A36" w:rsidRDefault="001612F7" w:rsidP="002529A7">
            <w:pPr>
              <w:pStyle w:val="TAL"/>
              <w:rPr>
                <w:sz w:val="16"/>
              </w:rPr>
            </w:pPr>
            <w:proofErr w:type="spellStart"/>
            <w:r>
              <w:rPr>
                <w:sz w:val="16"/>
              </w:rPr>
              <w:t>Arriver</w:t>
            </w:r>
            <w:proofErr w:type="spellEnd"/>
            <w:r>
              <w:rPr>
                <w:sz w:val="16"/>
              </w:rPr>
              <w:t xml:space="preserve"> Software AB</w:t>
            </w:r>
          </w:p>
        </w:tc>
        <w:tc>
          <w:tcPr>
            <w:tcW w:w="0" w:type="auto"/>
          </w:tcPr>
          <w:p w14:paraId="6C3149F4" w14:textId="77777777" w:rsidR="001612F7" w:rsidRPr="00B41A36" w:rsidRDefault="001612F7" w:rsidP="002529A7">
            <w:pPr>
              <w:pStyle w:val="TAL"/>
              <w:rPr>
                <w:sz w:val="16"/>
              </w:rPr>
            </w:pPr>
            <w:r>
              <w:rPr>
                <w:sz w:val="16"/>
              </w:rPr>
              <w:t>3GPPMEMBER (ETSI)</w:t>
            </w:r>
          </w:p>
        </w:tc>
      </w:tr>
      <w:tr w:rsidR="001612F7" w14:paraId="70040DBC" w14:textId="77777777" w:rsidTr="002529A7">
        <w:tc>
          <w:tcPr>
            <w:tcW w:w="0" w:type="auto"/>
          </w:tcPr>
          <w:p w14:paraId="206B7C27" w14:textId="77777777" w:rsidR="001612F7" w:rsidRPr="00B41A36" w:rsidRDefault="001612F7" w:rsidP="002529A7">
            <w:pPr>
              <w:pStyle w:val="TAL"/>
              <w:rPr>
                <w:sz w:val="16"/>
              </w:rPr>
            </w:pPr>
            <w:r>
              <w:rPr>
                <w:sz w:val="16"/>
              </w:rPr>
              <w:t>CHIBA, Shuichiro</w:t>
            </w:r>
          </w:p>
        </w:tc>
        <w:tc>
          <w:tcPr>
            <w:tcW w:w="0" w:type="auto"/>
          </w:tcPr>
          <w:p w14:paraId="5686B7A3" w14:textId="77777777" w:rsidR="001612F7" w:rsidRPr="00B41A36" w:rsidRDefault="001612F7" w:rsidP="002529A7">
            <w:pPr>
              <w:pStyle w:val="TAL"/>
              <w:rPr>
                <w:sz w:val="16"/>
              </w:rPr>
            </w:pPr>
            <w:r>
              <w:rPr>
                <w:sz w:val="16"/>
              </w:rPr>
              <w:t>SHARP Corporation</w:t>
            </w:r>
          </w:p>
        </w:tc>
        <w:tc>
          <w:tcPr>
            <w:tcW w:w="0" w:type="auto"/>
          </w:tcPr>
          <w:p w14:paraId="093FCF65" w14:textId="77777777" w:rsidR="001612F7" w:rsidRPr="00B41A36" w:rsidRDefault="001612F7" w:rsidP="002529A7">
            <w:pPr>
              <w:pStyle w:val="TAL"/>
              <w:rPr>
                <w:sz w:val="16"/>
              </w:rPr>
            </w:pPr>
            <w:r>
              <w:rPr>
                <w:sz w:val="16"/>
              </w:rPr>
              <w:t>3GPPMEMBER (ARIB)</w:t>
            </w:r>
          </w:p>
        </w:tc>
      </w:tr>
      <w:tr w:rsidR="001612F7" w14:paraId="78C9D333" w14:textId="77777777" w:rsidTr="002529A7">
        <w:tc>
          <w:tcPr>
            <w:tcW w:w="0" w:type="auto"/>
          </w:tcPr>
          <w:p w14:paraId="668FE067" w14:textId="77777777" w:rsidR="001612F7" w:rsidRPr="00B41A36" w:rsidRDefault="001612F7" w:rsidP="002529A7">
            <w:pPr>
              <w:pStyle w:val="TAL"/>
              <w:rPr>
                <w:sz w:val="16"/>
              </w:rPr>
            </w:pPr>
            <w:r>
              <w:rPr>
                <w:sz w:val="16"/>
              </w:rPr>
              <w:t xml:space="preserve">CHIN, </w:t>
            </w:r>
            <w:proofErr w:type="spellStart"/>
            <w:r>
              <w:rPr>
                <w:sz w:val="16"/>
              </w:rPr>
              <w:t>ChenHo</w:t>
            </w:r>
            <w:proofErr w:type="spellEnd"/>
          </w:p>
        </w:tc>
        <w:tc>
          <w:tcPr>
            <w:tcW w:w="0" w:type="auto"/>
          </w:tcPr>
          <w:p w14:paraId="38A0BA0B" w14:textId="77777777" w:rsidR="001612F7" w:rsidRPr="00B41A36" w:rsidRDefault="001612F7" w:rsidP="002529A7">
            <w:pPr>
              <w:pStyle w:val="TAL"/>
              <w:rPr>
                <w:sz w:val="16"/>
              </w:rPr>
            </w:pPr>
            <w:r>
              <w:rPr>
                <w:sz w:val="16"/>
              </w:rPr>
              <w:t>Guangdong OPPO Mobile Telecom.</w:t>
            </w:r>
          </w:p>
        </w:tc>
        <w:tc>
          <w:tcPr>
            <w:tcW w:w="0" w:type="auto"/>
          </w:tcPr>
          <w:p w14:paraId="090DFDAF" w14:textId="77777777" w:rsidR="001612F7" w:rsidRPr="00B41A36" w:rsidRDefault="001612F7" w:rsidP="002529A7">
            <w:pPr>
              <w:pStyle w:val="TAL"/>
              <w:rPr>
                <w:sz w:val="16"/>
              </w:rPr>
            </w:pPr>
            <w:r>
              <w:rPr>
                <w:sz w:val="16"/>
              </w:rPr>
              <w:t>3GPPMEMBER (CCSA)</w:t>
            </w:r>
          </w:p>
        </w:tc>
      </w:tr>
      <w:tr w:rsidR="001612F7" w14:paraId="767E3228" w14:textId="77777777" w:rsidTr="002529A7">
        <w:tc>
          <w:tcPr>
            <w:tcW w:w="0" w:type="auto"/>
          </w:tcPr>
          <w:p w14:paraId="71B8474E" w14:textId="77777777" w:rsidR="001612F7" w:rsidRPr="00B41A36" w:rsidRDefault="001612F7" w:rsidP="002529A7">
            <w:pPr>
              <w:pStyle w:val="TAL"/>
              <w:rPr>
                <w:sz w:val="16"/>
              </w:rPr>
            </w:pPr>
            <w:r>
              <w:rPr>
                <w:sz w:val="16"/>
              </w:rPr>
              <w:t>CHOE, HyunJung</w:t>
            </w:r>
          </w:p>
        </w:tc>
        <w:tc>
          <w:tcPr>
            <w:tcW w:w="0" w:type="auto"/>
          </w:tcPr>
          <w:p w14:paraId="45947E3C" w14:textId="77777777" w:rsidR="001612F7" w:rsidRPr="00B41A36" w:rsidRDefault="001612F7" w:rsidP="002529A7">
            <w:pPr>
              <w:pStyle w:val="TAL"/>
              <w:rPr>
                <w:sz w:val="16"/>
              </w:rPr>
            </w:pPr>
            <w:r>
              <w:rPr>
                <w:sz w:val="16"/>
              </w:rPr>
              <w:t>LG Electronics France</w:t>
            </w:r>
          </w:p>
        </w:tc>
        <w:tc>
          <w:tcPr>
            <w:tcW w:w="0" w:type="auto"/>
          </w:tcPr>
          <w:p w14:paraId="6CBBAA39" w14:textId="77777777" w:rsidR="001612F7" w:rsidRPr="00B41A36" w:rsidRDefault="001612F7" w:rsidP="002529A7">
            <w:pPr>
              <w:pStyle w:val="TAL"/>
              <w:rPr>
                <w:sz w:val="16"/>
              </w:rPr>
            </w:pPr>
            <w:r>
              <w:rPr>
                <w:sz w:val="16"/>
              </w:rPr>
              <w:t>3GPPMEMBER (ETSI)</w:t>
            </w:r>
          </w:p>
        </w:tc>
      </w:tr>
      <w:tr w:rsidR="001612F7" w14:paraId="4E958B7C" w14:textId="77777777" w:rsidTr="002529A7">
        <w:tc>
          <w:tcPr>
            <w:tcW w:w="0" w:type="auto"/>
          </w:tcPr>
          <w:p w14:paraId="625726A2" w14:textId="77777777" w:rsidR="001612F7" w:rsidRPr="00B41A36" w:rsidRDefault="001612F7" w:rsidP="002529A7">
            <w:pPr>
              <w:pStyle w:val="TAL"/>
              <w:rPr>
                <w:sz w:val="16"/>
              </w:rPr>
            </w:pPr>
            <w:r>
              <w:rPr>
                <w:sz w:val="16"/>
              </w:rPr>
              <w:t xml:space="preserve">CHOI, </w:t>
            </w:r>
            <w:proofErr w:type="spellStart"/>
            <w:r>
              <w:rPr>
                <w:sz w:val="16"/>
              </w:rPr>
              <w:t>Hongjin</w:t>
            </w:r>
            <w:proofErr w:type="spellEnd"/>
          </w:p>
        </w:tc>
        <w:tc>
          <w:tcPr>
            <w:tcW w:w="0" w:type="auto"/>
          </w:tcPr>
          <w:p w14:paraId="447209AA" w14:textId="77777777" w:rsidR="001612F7" w:rsidRPr="00B41A36" w:rsidRDefault="001612F7" w:rsidP="002529A7">
            <w:pPr>
              <w:pStyle w:val="TAL"/>
              <w:rPr>
                <w:sz w:val="16"/>
              </w:rPr>
            </w:pPr>
            <w:r>
              <w:rPr>
                <w:sz w:val="16"/>
              </w:rPr>
              <w:t>Samsung Electronics Czech</w:t>
            </w:r>
          </w:p>
        </w:tc>
        <w:tc>
          <w:tcPr>
            <w:tcW w:w="0" w:type="auto"/>
          </w:tcPr>
          <w:p w14:paraId="65E99F6A" w14:textId="77777777" w:rsidR="001612F7" w:rsidRPr="00B41A36" w:rsidRDefault="001612F7" w:rsidP="002529A7">
            <w:pPr>
              <w:pStyle w:val="TAL"/>
              <w:rPr>
                <w:sz w:val="16"/>
              </w:rPr>
            </w:pPr>
            <w:r>
              <w:rPr>
                <w:sz w:val="16"/>
              </w:rPr>
              <w:t>3GPPMEMBER (ETSI)</w:t>
            </w:r>
          </w:p>
        </w:tc>
      </w:tr>
      <w:tr w:rsidR="001612F7" w14:paraId="10065F4A" w14:textId="77777777" w:rsidTr="002529A7">
        <w:tc>
          <w:tcPr>
            <w:tcW w:w="0" w:type="auto"/>
          </w:tcPr>
          <w:p w14:paraId="5A14F60D" w14:textId="77777777" w:rsidR="001612F7" w:rsidRPr="00B41A36" w:rsidRDefault="001612F7" w:rsidP="002529A7">
            <w:pPr>
              <w:pStyle w:val="TAL"/>
              <w:rPr>
                <w:sz w:val="16"/>
              </w:rPr>
            </w:pPr>
            <w:r>
              <w:rPr>
                <w:sz w:val="16"/>
              </w:rPr>
              <w:t xml:space="preserve">COLLET, </w:t>
            </w:r>
            <w:proofErr w:type="spellStart"/>
            <w:r>
              <w:rPr>
                <w:sz w:val="16"/>
              </w:rPr>
              <w:t>Hervé</w:t>
            </w:r>
            <w:proofErr w:type="spellEnd"/>
          </w:p>
        </w:tc>
        <w:tc>
          <w:tcPr>
            <w:tcW w:w="0" w:type="auto"/>
          </w:tcPr>
          <w:p w14:paraId="7130410A" w14:textId="77777777" w:rsidR="001612F7" w:rsidRPr="00B41A36" w:rsidRDefault="001612F7" w:rsidP="002529A7">
            <w:pPr>
              <w:pStyle w:val="TAL"/>
              <w:rPr>
                <w:sz w:val="16"/>
              </w:rPr>
            </w:pPr>
            <w:r>
              <w:rPr>
                <w:sz w:val="16"/>
              </w:rPr>
              <w:t>THALES</w:t>
            </w:r>
          </w:p>
        </w:tc>
        <w:tc>
          <w:tcPr>
            <w:tcW w:w="0" w:type="auto"/>
          </w:tcPr>
          <w:p w14:paraId="633C012F" w14:textId="77777777" w:rsidR="001612F7" w:rsidRPr="00B41A36" w:rsidRDefault="001612F7" w:rsidP="002529A7">
            <w:pPr>
              <w:pStyle w:val="TAL"/>
              <w:rPr>
                <w:sz w:val="16"/>
              </w:rPr>
            </w:pPr>
            <w:r>
              <w:rPr>
                <w:sz w:val="16"/>
              </w:rPr>
              <w:t>3GPPMEMBER (ETSI)</w:t>
            </w:r>
          </w:p>
        </w:tc>
      </w:tr>
      <w:tr w:rsidR="001612F7" w14:paraId="027F0D63" w14:textId="77777777" w:rsidTr="002529A7">
        <w:tc>
          <w:tcPr>
            <w:tcW w:w="0" w:type="auto"/>
          </w:tcPr>
          <w:p w14:paraId="5F824CFB" w14:textId="77777777" w:rsidR="001612F7" w:rsidRPr="00B41A36" w:rsidRDefault="001612F7" w:rsidP="002529A7">
            <w:pPr>
              <w:pStyle w:val="TAL"/>
              <w:rPr>
                <w:sz w:val="16"/>
              </w:rPr>
            </w:pPr>
            <w:r>
              <w:rPr>
                <w:sz w:val="16"/>
              </w:rPr>
              <w:t>CONG, Shi</w:t>
            </w:r>
          </w:p>
        </w:tc>
        <w:tc>
          <w:tcPr>
            <w:tcW w:w="0" w:type="auto"/>
          </w:tcPr>
          <w:p w14:paraId="24D034BE" w14:textId="77777777" w:rsidR="001612F7" w:rsidRPr="00B41A36" w:rsidRDefault="001612F7" w:rsidP="002529A7">
            <w:pPr>
              <w:pStyle w:val="TAL"/>
              <w:rPr>
                <w:sz w:val="16"/>
              </w:rPr>
            </w:pPr>
            <w:r>
              <w:rPr>
                <w:sz w:val="16"/>
              </w:rPr>
              <w:t>OTECH</w:t>
            </w:r>
          </w:p>
        </w:tc>
        <w:tc>
          <w:tcPr>
            <w:tcW w:w="0" w:type="auto"/>
          </w:tcPr>
          <w:p w14:paraId="628424A7" w14:textId="77777777" w:rsidR="001612F7" w:rsidRPr="00B41A36" w:rsidRDefault="001612F7" w:rsidP="002529A7">
            <w:pPr>
              <w:pStyle w:val="TAL"/>
              <w:rPr>
                <w:sz w:val="16"/>
              </w:rPr>
            </w:pPr>
            <w:r>
              <w:rPr>
                <w:sz w:val="16"/>
              </w:rPr>
              <w:t>3GPPMEMBER (ETSI)</w:t>
            </w:r>
          </w:p>
        </w:tc>
      </w:tr>
      <w:tr w:rsidR="001612F7" w14:paraId="5BA401A2" w14:textId="77777777" w:rsidTr="002529A7">
        <w:tc>
          <w:tcPr>
            <w:tcW w:w="0" w:type="auto"/>
          </w:tcPr>
          <w:p w14:paraId="5F3145F6" w14:textId="77777777" w:rsidR="001612F7" w:rsidRPr="00B41A36" w:rsidRDefault="001612F7" w:rsidP="002529A7">
            <w:pPr>
              <w:pStyle w:val="TAL"/>
              <w:rPr>
                <w:sz w:val="16"/>
              </w:rPr>
            </w:pPr>
            <w:r>
              <w:rPr>
                <w:sz w:val="16"/>
              </w:rPr>
              <w:t>DAWES, Peter</w:t>
            </w:r>
          </w:p>
        </w:tc>
        <w:tc>
          <w:tcPr>
            <w:tcW w:w="0" w:type="auto"/>
          </w:tcPr>
          <w:p w14:paraId="0055D4A7" w14:textId="77777777" w:rsidR="001612F7" w:rsidRPr="00B41A36" w:rsidRDefault="001612F7" w:rsidP="002529A7">
            <w:pPr>
              <w:pStyle w:val="TAL"/>
              <w:rPr>
                <w:sz w:val="16"/>
              </w:rPr>
            </w:pPr>
            <w:r>
              <w:rPr>
                <w:sz w:val="16"/>
              </w:rPr>
              <w:t>Vodafone Ireland Plc</w:t>
            </w:r>
          </w:p>
        </w:tc>
        <w:tc>
          <w:tcPr>
            <w:tcW w:w="0" w:type="auto"/>
          </w:tcPr>
          <w:p w14:paraId="77CBAC75" w14:textId="77777777" w:rsidR="001612F7" w:rsidRPr="00B41A36" w:rsidRDefault="001612F7" w:rsidP="002529A7">
            <w:pPr>
              <w:pStyle w:val="TAL"/>
              <w:rPr>
                <w:sz w:val="16"/>
              </w:rPr>
            </w:pPr>
            <w:r>
              <w:rPr>
                <w:sz w:val="16"/>
              </w:rPr>
              <w:t>3GPPMEMBER (ETSI)</w:t>
            </w:r>
          </w:p>
        </w:tc>
      </w:tr>
      <w:tr w:rsidR="001612F7" w14:paraId="41BAA245" w14:textId="77777777" w:rsidTr="002529A7">
        <w:tc>
          <w:tcPr>
            <w:tcW w:w="0" w:type="auto"/>
          </w:tcPr>
          <w:p w14:paraId="3DDF991D" w14:textId="77777777" w:rsidR="001612F7" w:rsidRPr="00B41A36" w:rsidRDefault="001612F7" w:rsidP="002529A7">
            <w:pPr>
              <w:pStyle w:val="TAL"/>
              <w:rPr>
                <w:sz w:val="16"/>
              </w:rPr>
            </w:pPr>
            <w:r>
              <w:rPr>
                <w:sz w:val="16"/>
              </w:rPr>
              <w:t>DIMOPOULOS, Dimitrios</w:t>
            </w:r>
          </w:p>
        </w:tc>
        <w:tc>
          <w:tcPr>
            <w:tcW w:w="0" w:type="auto"/>
          </w:tcPr>
          <w:p w14:paraId="4601D1A4" w14:textId="77777777" w:rsidR="001612F7" w:rsidRPr="00B41A36" w:rsidRDefault="001612F7" w:rsidP="002529A7">
            <w:pPr>
              <w:pStyle w:val="TAL"/>
              <w:rPr>
                <w:sz w:val="16"/>
              </w:rPr>
            </w:pPr>
            <w:r>
              <w:rPr>
                <w:sz w:val="16"/>
              </w:rPr>
              <w:t>Lenovo Information Technology</w:t>
            </w:r>
          </w:p>
        </w:tc>
        <w:tc>
          <w:tcPr>
            <w:tcW w:w="0" w:type="auto"/>
          </w:tcPr>
          <w:p w14:paraId="4ED44DD4" w14:textId="77777777" w:rsidR="001612F7" w:rsidRPr="00B41A36" w:rsidRDefault="001612F7" w:rsidP="002529A7">
            <w:pPr>
              <w:pStyle w:val="TAL"/>
              <w:rPr>
                <w:sz w:val="16"/>
              </w:rPr>
            </w:pPr>
            <w:r>
              <w:rPr>
                <w:sz w:val="16"/>
              </w:rPr>
              <w:t>3GPPMEMBER (CCSA)</w:t>
            </w:r>
          </w:p>
        </w:tc>
      </w:tr>
      <w:tr w:rsidR="001612F7" w14:paraId="66F855C7" w14:textId="77777777" w:rsidTr="002529A7">
        <w:tc>
          <w:tcPr>
            <w:tcW w:w="0" w:type="auto"/>
          </w:tcPr>
          <w:p w14:paraId="2FF00C41" w14:textId="77777777" w:rsidR="001612F7" w:rsidRPr="00B41A36" w:rsidRDefault="001612F7" w:rsidP="002529A7">
            <w:pPr>
              <w:pStyle w:val="TAL"/>
              <w:rPr>
                <w:sz w:val="16"/>
              </w:rPr>
            </w:pPr>
            <w:r>
              <w:rPr>
                <w:sz w:val="16"/>
              </w:rPr>
              <w:t xml:space="preserve">DOJIRI, </w:t>
            </w:r>
            <w:proofErr w:type="spellStart"/>
            <w:r>
              <w:rPr>
                <w:sz w:val="16"/>
              </w:rPr>
              <w:t>Shunsuke</w:t>
            </w:r>
            <w:proofErr w:type="spellEnd"/>
          </w:p>
        </w:tc>
        <w:tc>
          <w:tcPr>
            <w:tcW w:w="0" w:type="auto"/>
          </w:tcPr>
          <w:p w14:paraId="2712F5A1" w14:textId="77777777" w:rsidR="001612F7" w:rsidRPr="00B41A36" w:rsidRDefault="001612F7" w:rsidP="002529A7">
            <w:pPr>
              <w:pStyle w:val="TAL"/>
              <w:rPr>
                <w:sz w:val="16"/>
              </w:rPr>
            </w:pPr>
            <w:r>
              <w:rPr>
                <w:sz w:val="16"/>
              </w:rPr>
              <w:t>DOCOMO Beijing Labs</w:t>
            </w:r>
          </w:p>
        </w:tc>
        <w:tc>
          <w:tcPr>
            <w:tcW w:w="0" w:type="auto"/>
          </w:tcPr>
          <w:p w14:paraId="1D65D710" w14:textId="77777777" w:rsidR="001612F7" w:rsidRPr="00B41A36" w:rsidRDefault="001612F7" w:rsidP="002529A7">
            <w:pPr>
              <w:pStyle w:val="TAL"/>
              <w:rPr>
                <w:sz w:val="16"/>
              </w:rPr>
            </w:pPr>
            <w:r>
              <w:rPr>
                <w:sz w:val="16"/>
              </w:rPr>
              <w:t>3GPPMEMBER (CCSA)</w:t>
            </w:r>
          </w:p>
        </w:tc>
      </w:tr>
      <w:tr w:rsidR="001612F7" w14:paraId="3F18D321" w14:textId="77777777" w:rsidTr="002529A7">
        <w:tc>
          <w:tcPr>
            <w:tcW w:w="0" w:type="auto"/>
          </w:tcPr>
          <w:p w14:paraId="5FFFB2BF" w14:textId="77777777" w:rsidR="001612F7" w:rsidRPr="00B41A36" w:rsidRDefault="001612F7" w:rsidP="002529A7">
            <w:pPr>
              <w:pStyle w:val="TAL"/>
              <w:rPr>
                <w:sz w:val="16"/>
              </w:rPr>
            </w:pPr>
            <w:r>
              <w:rPr>
                <w:sz w:val="16"/>
              </w:rPr>
              <w:t>DONG, Hao</w:t>
            </w:r>
          </w:p>
        </w:tc>
        <w:tc>
          <w:tcPr>
            <w:tcW w:w="0" w:type="auto"/>
          </w:tcPr>
          <w:p w14:paraId="6F792219" w14:textId="77777777" w:rsidR="001612F7" w:rsidRPr="00B41A36" w:rsidRDefault="001612F7" w:rsidP="002529A7">
            <w:pPr>
              <w:pStyle w:val="TAL"/>
              <w:rPr>
                <w:sz w:val="16"/>
              </w:rPr>
            </w:pPr>
            <w:r>
              <w:rPr>
                <w:sz w:val="16"/>
              </w:rPr>
              <w:t>ZTE Italia</w:t>
            </w:r>
          </w:p>
        </w:tc>
        <w:tc>
          <w:tcPr>
            <w:tcW w:w="0" w:type="auto"/>
          </w:tcPr>
          <w:p w14:paraId="151E1BAF" w14:textId="77777777" w:rsidR="001612F7" w:rsidRPr="00B41A36" w:rsidRDefault="001612F7" w:rsidP="002529A7">
            <w:pPr>
              <w:pStyle w:val="TAL"/>
              <w:rPr>
                <w:sz w:val="16"/>
              </w:rPr>
            </w:pPr>
            <w:r>
              <w:rPr>
                <w:sz w:val="16"/>
              </w:rPr>
              <w:t>3GPPMEMBER (ETSI)</w:t>
            </w:r>
          </w:p>
        </w:tc>
      </w:tr>
      <w:tr w:rsidR="001612F7" w14:paraId="50D22DF6" w14:textId="77777777" w:rsidTr="002529A7">
        <w:tc>
          <w:tcPr>
            <w:tcW w:w="0" w:type="auto"/>
          </w:tcPr>
          <w:p w14:paraId="36686890" w14:textId="77777777" w:rsidR="001612F7" w:rsidRPr="00B41A36" w:rsidRDefault="001612F7" w:rsidP="002529A7">
            <w:pPr>
              <w:pStyle w:val="TAL"/>
              <w:rPr>
                <w:sz w:val="16"/>
              </w:rPr>
            </w:pPr>
            <w:r>
              <w:rPr>
                <w:sz w:val="16"/>
              </w:rPr>
              <w:t xml:space="preserve">DUAN, </w:t>
            </w:r>
            <w:proofErr w:type="spellStart"/>
            <w:r>
              <w:rPr>
                <w:sz w:val="16"/>
              </w:rPr>
              <w:t>Xiaoyan</w:t>
            </w:r>
            <w:proofErr w:type="spellEnd"/>
          </w:p>
        </w:tc>
        <w:tc>
          <w:tcPr>
            <w:tcW w:w="0" w:type="auto"/>
          </w:tcPr>
          <w:p w14:paraId="5E803267" w14:textId="77777777" w:rsidR="001612F7" w:rsidRPr="00B41A36" w:rsidRDefault="001612F7" w:rsidP="002529A7">
            <w:pPr>
              <w:pStyle w:val="TAL"/>
              <w:rPr>
                <w:sz w:val="16"/>
              </w:rPr>
            </w:pPr>
            <w:r>
              <w:rPr>
                <w:sz w:val="16"/>
              </w:rPr>
              <w:t>CICT Mobile</w:t>
            </w:r>
          </w:p>
        </w:tc>
        <w:tc>
          <w:tcPr>
            <w:tcW w:w="0" w:type="auto"/>
          </w:tcPr>
          <w:p w14:paraId="771A8E4E" w14:textId="77777777" w:rsidR="001612F7" w:rsidRPr="00B41A36" w:rsidRDefault="001612F7" w:rsidP="002529A7">
            <w:pPr>
              <w:pStyle w:val="TAL"/>
              <w:rPr>
                <w:sz w:val="16"/>
              </w:rPr>
            </w:pPr>
            <w:r>
              <w:rPr>
                <w:sz w:val="16"/>
              </w:rPr>
              <w:t>3GPPMEMBER (CCSA)</w:t>
            </w:r>
          </w:p>
        </w:tc>
      </w:tr>
      <w:tr w:rsidR="001612F7" w14:paraId="41D9CA89" w14:textId="77777777" w:rsidTr="002529A7">
        <w:tc>
          <w:tcPr>
            <w:tcW w:w="0" w:type="auto"/>
          </w:tcPr>
          <w:p w14:paraId="2A3A184D" w14:textId="77777777" w:rsidR="001612F7" w:rsidRPr="00B41A36" w:rsidRDefault="001612F7" w:rsidP="002529A7">
            <w:pPr>
              <w:pStyle w:val="TAL"/>
              <w:rPr>
                <w:sz w:val="16"/>
              </w:rPr>
            </w:pPr>
            <w:r>
              <w:rPr>
                <w:sz w:val="16"/>
              </w:rPr>
              <w:t xml:space="preserve">DUSHCHULUUN, </w:t>
            </w:r>
            <w:proofErr w:type="spellStart"/>
            <w:r>
              <w:rPr>
                <w:sz w:val="16"/>
              </w:rPr>
              <w:t>Khishigbayar</w:t>
            </w:r>
            <w:proofErr w:type="spellEnd"/>
          </w:p>
        </w:tc>
        <w:tc>
          <w:tcPr>
            <w:tcW w:w="0" w:type="auto"/>
          </w:tcPr>
          <w:p w14:paraId="11C304F6" w14:textId="77777777" w:rsidR="001612F7" w:rsidRPr="00B41A36" w:rsidRDefault="001612F7" w:rsidP="002529A7">
            <w:pPr>
              <w:pStyle w:val="TAL"/>
              <w:rPr>
                <w:sz w:val="16"/>
              </w:rPr>
            </w:pPr>
            <w:r>
              <w:rPr>
                <w:sz w:val="16"/>
              </w:rPr>
              <w:t>umlaut</w:t>
            </w:r>
          </w:p>
        </w:tc>
        <w:tc>
          <w:tcPr>
            <w:tcW w:w="0" w:type="auto"/>
          </w:tcPr>
          <w:p w14:paraId="01A213AF" w14:textId="77777777" w:rsidR="001612F7" w:rsidRPr="00B41A36" w:rsidRDefault="001612F7" w:rsidP="002529A7">
            <w:pPr>
              <w:pStyle w:val="TAL"/>
              <w:rPr>
                <w:sz w:val="16"/>
              </w:rPr>
            </w:pPr>
            <w:r>
              <w:rPr>
                <w:sz w:val="16"/>
              </w:rPr>
              <w:t>3GPPMEMBER (ETSI)</w:t>
            </w:r>
          </w:p>
        </w:tc>
      </w:tr>
      <w:tr w:rsidR="001612F7" w14:paraId="65E619B8" w14:textId="77777777" w:rsidTr="002529A7">
        <w:tc>
          <w:tcPr>
            <w:tcW w:w="0" w:type="auto"/>
          </w:tcPr>
          <w:p w14:paraId="5B3BB8D2" w14:textId="77777777" w:rsidR="001612F7" w:rsidRPr="00B41A36" w:rsidRDefault="001612F7" w:rsidP="002529A7">
            <w:pPr>
              <w:pStyle w:val="TAL"/>
              <w:rPr>
                <w:sz w:val="16"/>
              </w:rPr>
            </w:pPr>
            <w:r>
              <w:rPr>
                <w:sz w:val="16"/>
              </w:rPr>
              <w:t>EITOKU, Haruka</w:t>
            </w:r>
          </w:p>
        </w:tc>
        <w:tc>
          <w:tcPr>
            <w:tcW w:w="0" w:type="auto"/>
          </w:tcPr>
          <w:p w14:paraId="1D2E276F" w14:textId="77777777" w:rsidR="001612F7" w:rsidRPr="00B41A36" w:rsidRDefault="001612F7" w:rsidP="002529A7">
            <w:pPr>
              <w:pStyle w:val="TAL"/>
              <w:rPr>
                <w:sz w:val="16"/>
              </w:rPr>
            </w:pPr>
            <w:r>
              <w:rPr>
                <w:sz w:val="16"/>
              </w:rPr>
              <w:t>NTT corporation</w:t>
            </w:r>
          </w:p>
        </w:tc>
        <w:tc>
          <w:tcPr>
            <w:tcW w:w="0" w:type="auto"/>
          </w:tcPr>
          <w:p w14:paraId="0EAB8A52" w14:textId="77777777" w:rsidR="001612F7" w:rsidRPr="00B41A36" w:rsidRDefault="001612F7" w:rsidP="002529A7">
            <w:pPr>
              <w:pStyle w:val="TAL"/>
              <w:rPr>
                <w:sz w:val="16"/>
              </w:rPr>
            </w:pPr>
            <w:r>
              <w:rPr>
                <w:sz w:val="16"/>
              </w:rPr>
              <w:t>3GPPMEMBER (ETSI)</w:t>
            </w:r>
          </w:p>
        </w:tc>
      </w:tr>
      <w:tr w:rsidR="001612F7" w14:paraId="67C9EFE8" w14:textId="77777777" w:rsidTr="002529A7">
        <w:tc>
          <w:tcPr>
            <w:tcW w:w="0" w:type="auto"/>
          </w:tcPr>
          <w:p w14:paraId="47758EF2" w14:textId="77777777" w:rsidR="001612F7" w:rsidRPr="00B41A36" w:rsidRDefault="001612F7" w:rsidP="002529A7">
            <w:pPr>
              <w:pStyle w:val="TAL"/>
              <w:rPr>
                <w:sz w:val="16"/>
              </w:rPr>
            </w:pPr>
            <w:r>
              <w:rPr>
                <w:sz w:val="16"/>
              </w:rPr>
              <w:t xml:space="preserve">EL MOATAMID, </w:t>
            </w:r>
            <w:proofErr w:type="spellStart"/>
            <w:r>
              <w:rPr>
                <w:sz w:val="16"/>
              </w:rPr>
              <w:t>Abdessamad</w:t>
            </w:r>
            <w:proofErr w:type="spellEnd"/>
          </w:p>
        </w:tc>
        <w:tc>
          <w:tcPr>
            <w:tcW w:w="0" w:type="auto"/>
          </w:tcPr>
          <w:p w14:paraId="03F9B15C" w14:textId="77777777" w:rsidR="001612F7" w:rsidRPr="00B41A36" w:rsidRDefault="001612F7" w:rsidP="002529A7">
            <w:pPr>
              <w:pStyle w:val="TAL"/>
              <w:rPr>
                <w:sz w:val="16"/>
              </w:rPr>
            </w:pPr>
            <w:r>
              <w:rPr>
                <w:sz w:val="16"/>
              </w:rPr>
              <w:t>Huawei Technologies France</w:t>
            </w:r>
          </w:p>
        </w:tc>
        <w:tc>
          <w:tcPr>
            <w:tcW w:w="0" w:type="auto"/>
          </w:tcPr>
          <w:p w14:paraId="1D15C8ED" w14:textId="77777777" w:rsidR="001612F7" w:rsidRPr="00B41A36" w:rsidRDefault="001612F7" w:rsidP="002529A7">
            <w:pPr>
              <w:pStyle w:val="TAL"/>
              <w:rPr>
                <w:sz w:val="16"/>
              </w:rPr>
            </w:pPr>
            <w:r>
              <w:rPr>
                <w:sz w:val="16"/>
              </w:rPr>
              <w:t>3GPPMEMBER (ETSI)</w:t>
            </w:r>
          </w:p>
        </w:tc>
      </w:tr>
      <w:tr w:rsidR="001612F7" w14:paraId="3DEF614D" w14:textId="77777777" w:rsidTr="002529A7">
        <w:tc>
          <w:tcPr>
            <w:tcW w:w="0" w:type="auto"/>
          </w:tcPr>
          <w:p w14:paraId="49057FE2" w14:textId="77777777" w:rsidR="001612F7" w:rsidRPr="00B41A36" w:rsidRDefault="001612F7" w:rsidP="002529A7">
            <w:pPr>
              <w:pStyle w:val="TAL"/>
              <w:rPr>
                <w:sz w:val="16"/>
              </w:rPr>
            </w:pPr>
            <w:r>
              <w:rPr>
                <w:sz w:val="16"/>
              </w:rPr>
              <w:t>FARHAND, Neda</w:t>
            </w:r>
          </w:p>
        </w:tc>
        <w:tc>
          <w:tcPr>
            <w:tcW w:w="0" w:type="auto"/>
          </w:tcPr>
          <w:p w14:paraId="7307CA74" w14:textId="77777777" w:rsidR="001612F7" w:rsidRPr="00B41A36" w:rsidRDefault="001612F7" w:rsidP="002529A7">
            <w:pPr>
              <w:pStyle w:val="TAL"/>
              <w:rPr>
                <w:sz w:val="16"/>
              </w:rPr>
            </w:pPr>
            <w:r>
              <w:rPr>
                <w:sz w:val="16"/>
              </w:rPr>
              <w:t>Ericsson Japan K.K.</w:t>
            </w:r>
          </w:p>
        </w:tc>
        <w:tc>
          <w:tcPr>
            <w:tcW w:w="0" w:type="auto"/>
          </w:tcPr>
          <w:p w14:paraId="0CEEBDAE" w14:textId="77777777" w:rsidR="001612F7" w:rsidRPr="00B41A36" w:rsidRDefault="001612F7" w:rsidP="002529A7">
            <w:pPr>
              <w:pStyle w:val="TAL"/>
              <w:rPr>
                <w:sz w:val="16"/>
              </w:rPr>
            </w:pPr>
            <w:r>
              <w:rPr>
                <w:sz w:val="16"/>
              </w:rPr>
              <w:t>3GPPMEMBER (ARIB)</w:t>
            </w:r>
          </w:p>
        </w:tc>
      </w:tr>
      <w:tr w:rsidR="001612F7" w14:paraId="5C1CC689" w14:textId="77777777" w:rsidTr="002529A7">
        <w:tc>
          <w:tcPr>
            <w:tcW w:w="0" w:type="auto"/>
          </w:tcPr>
          <w:p w14:paraId="23749D71" w14:textId="77777777" w:rsidR="001612F7" w:rsidRPr="00B41A36" w:rsidRDefault="001612F7" w:rsidP="002529A7">
            <w:pPr>
              <w:pStyle w:val="TAL"/>
              <w:rPr>
                <w:sz w:val="16"/>
              </w:rPr>
            </w:pPr>
            <w:r>
              <w:rPr>
                <w:sz w:val="16"/>
              </w:rPr>
              <w:t>FEATHERSTONE, Walter</w:t>
            </w:r>
          </w:p>
        </w:tc>
        <w:tc>
          <w:tcPr>
            <w:tcW w:w="0" w:type="auto"/>
          </w:tcPr>
          <w:p w14:paraId="4BC8C30E" w14:textId="77777777" w:rsidR="001612F7" w:rsidRPr="00B41A36" w:rsidRDefault="001612F7" w:rsidP="002529A7">
            <w:pPr>
              <w:pStyle w:val="TAL"/>
              <w:rPr>
                <w:sz w:val="16"/>
              </w:rPr>
            </w:pPr>
            <w:r>
              <w:rPr>
                <w:sz w:val="16"/>
              </w:rPr>
              <w:t>Apple</w:t>
            </w:r>
          </w:p>
        </w:tc>
        <w:tc>
          <w:tcPr>
            <w:tcW w:w="0" w:type="auto"/>
          </w:tcPr>
          <w:p w14:paraId="6FEFC31B" w14:textId="77777777" w:rsidR="001612F7" w:rsidRPr="00B41A36" w:rsidRDefault="001612F7" w:rsidP="002529A7">
            <w:pPr>
              <w:pStyle w:val="TAL"/>
              <w:rPr>
                <w:sz w:val="16"/>
              </w:rPr>
            </w:pPr>
            <w:r>
              <w:rPr>
                <w:sz w:val="16"/>
              </w:rPr>
              <w:t>3GPPMEMBER (CCSA)</w:t>
            </w:r>
          </w:p>
        </w:tc>
      </w:tr>
      <w:tr w:rsidR="001612F7" w14:paraId="49AC7922" w14:textId="77777777" w:rsidTr="002529A7">
        <w:tc>
          <w:tcPr>
            <w:tcW w:w="0" w:type="auto"/>
          </w:tcPr>
          <w:p w14:paraId="56F96CFB" w14:textId="77777777" w:rsidR="001612F7" w:rsidRPr="00B41A36" w:rsidRDefault="001612F7" w:rsidP="002529A7">
            <w:pPr>
              <w:pStyle w:val="TAL"/>
              <w:rPr>
                <w:sz w:val="16"/>
              </w:rPr>
            </w:pPr>
            <w:r>
              <w:rPr>
                <w:sz w:val="16"/>
              </w:rPr>
              <w:t xml:space="preserve">FENG, </w:t>
            </w:r>
            <w:proofErr w:type="spellStart"/>
            <w:r>
              <w:rPr>
                <w:sz w:val="16"/>
              </w:rPr>
              <w:t>Yuang</w:t>
            </w:r>
            <w:proofErr w:type="spellEnd"/>
          </w:p>
        </w:tc>
        <w:tc>
          <w:tcPr>
            <w:tcW w:w="0" w:type="auto"/>
          </w:tcPr>
          <w:p w14:paraId="39D6B2A6" w14:textId="77777777" w:rsidR="001612F7" w:rsidRPr="00B41A36" w:rsidRDefault="001612F7" w:rsidP="002529A7">
            <w:pPr>
              <w:pStyle w:val="TAL"/>
              <w:rPr>
                <w:sz w:val="16"/>
              </w:rPr>
            </w:pPr>
            <w:proofErr w:type="spellStart"/>
            <w:r>
              <w:rPr>
                <w:sz w:val="16"/>
              </w:rPr>
              <w:t>Jetflow</w:t>
            </w:r>
            <w:proofErr w:type="spellEnd"/>
          </w:p>
        </w:tc>
        <w:tc>
          <w:tcPr>
            <w:tcW w:w="0" w:type="auto"/>
          </w:tcPr>
          <w:p w14:paraId="7C905F7F" w14:textId="77777777" w:rsidR="001612F7" w:rsidRPr="00B41A36" w:rsidRDefault="001612F7" w:rsidP="002529A7">
            <w:pPr>
              <w:pStyle w:val="TAL"/>
              <w:rPr>
                <w:sz w:val="16"/>
              </w:rPr>
            </w:pPr>
            <w:r>
              <w:rPr>
                <w:sz w:val="16"/>
              </w:rPr>
              <w:t>3GPPMEMBER (CCSA)</w:t>
            </w:r>
          </w:p>
        </w:tc>
      </w:tr>
      <w:tr w:rsidR="001612F7" w14:paraId="25FB62CD" w14:textId="77777777" w:rsidTr="002529A7">
        <w:tc>
          <w:tcPr>
            <w:tcW w:w="0" w:type="auto"/>
          </w:tcPr>
          <w:p w14:paraId="78AFD9B3" w14:textId="77777777" w:rsidR="001612F7" w:rsidRPr="00B41A36" w:rsidRDefault="001612F7" w:rsidP="002529A7">
            <w:pPr>
              <w:pStyle w:val="TAL"/>
              <w:rPr>
                <w:sz w:val="16"/>
              </w:rPr>
            </w:pPr>
            <w:r>
              <w:rPr>
                <w:sz w:val="16"/>
              </w:rPr>
              <w:t>FORKEL, Ingo</w:t>
            </w:r>
          </w:p>
        </w:tc>
        <w:tc>
          <w:tcPr>
            <w:tcW w:w="0" w:type="auto"/>
          </w:tcPr>
          <w:p w14:paraId="0D3FABC1" w14:textId="77777777" w:rsidR="001612F7" w:rsidRPr="00B41A36" w:rsidRDefault="001612F7" w:rsidP="002529A7">
            <w:pPr>
              <w:pStyle w:val="TAL"/>
              <w:rPr>
                <w:sz w:val="16"/>
              </w:rPr>
            </w:pPr>
            <w:r>
              <w:rPr>
                <w:sz w:val="16"/>
              </w:rPr>
              <w:t>umlaut</w:t>
            </w:r>
          </w:p>
        </w:tc>
        <w:tc>
          <w:tcPr>
            <w:tcW w:w="0" w:type="auto"/>
          </w:tcPr>
          <w:p w14:paraId="5EACCB2D" w14:textId="77777777" w:rsidR="001612F7" w:rsidRPr="00B41A36" w:rsidRDefault="001612F7" w:rsidP="002529A7">
            <w:pPr>
              <w:pStyle w:val="TAL"/>
              <w:rPr>
                <w:sz w:val="16"/>
              </w:rPr>
            </w:pPr>
            <w:r>
              <w:rPr>
                <w:sz w:val="16"/>
              </w:rPr>
              <w:t>3GPPMEMBER (ETSI)</w:t>
            </w:r>
          </w:p>
        </w:tc>
      </w:tr>
      <w:tr w:rsidR="001612F7" w14:paraId="43FD3328" w14:textId="77777777" w:rsidTr="002529A7">
        <w:tc>
          <w:tcPr>
            <w:tcW w:w="0" w:type="auto"/>
          </w:tcPr>
          <w:p w14:paraId="380A2A11" w14:textId="77777777" w:rsidR="001612F7" w:rsidRPr="00B41A36" w:rsidRDefault="001612F7" w:rsidP="002529A7">
            <w:pPr>
              <w:pStyle w:val="TAL"/>
              <w:rPr>
                <w:sz w:val="16"/>
              </w:rPr>
            </w:pPr>
            <w:r>
              <w:rPr>
                <w:sz w:val="16"/>
              </w:rPr>
              <w:t xml:space="preserve">GKATZIKIS, </w:t>
            </w:r>
            <w:proofErr w:type="spellStart"/>
            <w:r>
              <w:rPr>
                <w:sz w:val="16"/>
              </w:rPr>
              <w:t>Lazaros</w:t>
            </w:r>
            <w:proofErr w:type="spellEnd"/>
          </w:p>
        </w:tc>
        <w:tc>
          <w:tcPr>
            <w:tcW w:w="0" w:type="auto"/>
          </w:tcPr>
          <w:p w14:paraId="78FC8E9C" w14:textId="77777777" w:rsidR="001612F7" w:rsidRPr="00B41A36" w:rsidRDefault="001612F7" w:rsidP="002529A7">
            <w:pPr>
              <w:pStyle w:val="TAL"/>
              <w:rPr>
                <w:sz w:val="16"/>
              </w:rPr>
            </w:pPr>
            <w:r>
              <w:rPr>
                <w:sz w:val="16"/>
              </w:rPr>
              <w:t>ENERGY COMMUNITY BESSARION Ltd</w:t>
            </w:r>
          </w:p>
        </w:tc>
        <w:tc>
          <w:tcPr>
            <w:tcW w:w="0" w:type="auto"/>
          </w:tcPr>
          <w:p w14:paraId="0BF7FEF8" w14:textId="77777777" w:rsidR="001612F7" w:rsidRPr="00B41A36" w:rsidRDefault="001612F7" w:rsidP="002529A7">
            <w:pPr>
              <w:pStyle w:val="TAL"/>
              <w:rPr>
                <w:sz w:val="16"/>
              </w:rPr>
            </w:pPr>
            <w:r>
              <w:rPr>
                <w:sz w:val="16"/>
              </w:rPr>
              <w:t>3GPPGUEST (ETSI)</w:t>
            </w:r>
          </w:p>
        </w:tc>
      </w:tr>
      <w:tr w:rsidR="001612F7" w14:paraId="493D13A5" w14:textId="77777777" w:rsidTr="002529A7">
        <w:tc>
          <w:tcPr>
            <w:tcW w:w="0" w:type="auto"/>
          </w:tcPr>
          <w:p w14:paraId="63A04ECF" w14:textId="77777777" w:rsidR="001612F7" w:rsidRPr="00B41A36" w:rsidRDefault="001612F7" w:rsidP="002529A7">
            <w:pPr>
              <w:pStyle w:val="TAL"/>
              <w:rPr>
                <w:sz w:val="16"/>
              </w:rPr>
            </w:pPr>
            <w:r>
              <w:rPr>
                <w:sz w:val="16"/>
              </w:rPr>
              <w:t xml:space="preserve">GOLDNER, </w:t>
            </w:r>
            <w:proofErr w:type="spellStart"/>
            <w:r>
              <w:rPr>
                <w:sz w:val="16"/>
              </w:rPr>
              <w:t>Alla</w:t>
            </w:r>
            <w:proofErr w:type="spellEnd"/>
          </w:p>
        </w:tc>
        <w:tc>
          <w:tcPr>
            <w:tcW w:w="0" w:type="auto"/>
          </w:tcPr>
          <w:p w14:paraId="17FC4DC4" w14:textId="77777777" w:rsidR="001612F7" w:rsidRPr="00B41A36" w:rsidRDefault="001612F7" w:rsidP="002529A7">
            <w:pPr>
              <w:pStyle w:val="TAL"/>
              <w:rPr>
                <w:sz w:val="16"/>
              </w:rPr>
            </w:pPr>
            <w:r>
              <w:rPr>
                <w:sz w:val="16"/>
              </w:rPr>
              <w:t>OPPO Beijing</w:t>
            </w:r>
          </w:p>
        </w:tc>
        <w:tc>
          <w:tcPr>
            <w:tcW w:w="0" w:type="auto"/>
          </w:tcPr>
          <w:p w14:paraId="454027A1" w14:textId="77777777" w:rsidR="001612F7" w:rsidRPr="00B41A36" w:rsidRDefault="001612F7" w:rsidP="002529A7">
            <w:pPr>
              <w:pStyle w:val="TAL"/>
              <w:rPr>
                <w:sz w:val="16"/>
              </w:rPr>
            </w:pPr>
            <w:r>
              <w:rPr>
                <w:sz w:val="16"/>
              </w:rPr>
              <w:t>3GPPMEMBER (CCSA)</w:t>
            </w:r>
          </w:p>
        </w:tc>
      </w:tr>
      <w:tr w:rsidR="001612F7" w14:paraId="1D7E0932" w14:textId="77777777" w:rsidTr="002529A7">
        <w:tc>
          <w:tcPr>
            <w:tcW w:w="0" w:type="auto"/>
          </w:tcPr>
          <w:p w14:paraId="472777B5" w14:textId="77777777" w:rsidR="001612F7" w:rsidRPr="00B41A36" w:rsidRDefault="001612F7" w:rsidP="002529A7">
            <w:pPr>
              <w:pStyle w:val="TAL"/>
              <w:rPr>
                <w:sz w:val="16"/>
              </w:rPr>
            </w:pPr>
            <w:r>
              <w:rPr>
                <w:sz w:val="16"/>
              </w:rPr>
              <w:t>GONG, Ruby</w:t>
            </w:r>
          </w:p>
        </w:tc>
        <w:tc>
          <w:tcPr>
            <w:tcW w:w="0" w:type="auto"/>
          </w:tcPr>
          <w:p w14:paraId="502841A1" w14:textId="77777777" w:rsidR="001612F7" w:rsidRPr="00B41A36" w:rsidRDefault="001612F7" w:rsidP="002529A7">
            <w:pPr>
              <w:pStyle w:val="TAL"/>
              <w:rPr>
                <w:sz w:val="16"/>
              </w:rPr>
            </w:pPr>
            <w:r>
              <w:rPr>
                <w:sz w:val="16"/>
              </w:rPr>
              <w:t>Beijing Xiaomi Mobile Software</w:t>
            </w:r>
          </w:p>
        </w:tc>
        <w:tc>
          <w:tcPr>
            <w:tcW w:w="0" w:type="auto"/>
          </w:tcPr>
          <w:p w14:paraId="336AA664" w14:textId="77777777" w:rsidR="001612F7" w:rsidRPr="00B41A36" w:rsidRDefault="001612F7" w:rsidP="002529A7">
            <w:pPr>
              <w:pStyle w:val="TAL"/>
              <w:rPr>
                <w:sz w:val="16"/>
              </w:rPr>
            </w:pPr>
            <w:r>
              <w:rPr>
                <w:sz w:val="16"/>
              </w:rPr>
              <w:t>3GPPMEMBER (CCSA)</w:t>
            </w:r>
          </w:p>
        </w:tc>
      </w:tr>
      <w:tr w:rsidR="001612F7" w14:paraId="458E45F7" w14:textId="77777777" w:rsidTr="002529A7">
        <w:tc>
          <w:tcPr>
            <w:tcW w:w="0" w:type="auto"/>
          </w:tcPr>
          <w:p w14:paraId="073385DB" w14:textId="77777777" w:rsidR="001612F7" w:rsidRPr="00B41A36" w:rsidRDefault="001612F7" w:rsidP="002529A7">
            <w:pPr>
              <w:pStyle w:val="TAL"/>
              <w:rPr>
                <w:sz w:val="16"/>
              </w:rPr>
            </w:pPr>
            <w:r>
              <w:rPr>
                <w:sz w:val="16"/>
              </w:rPr>
              <w:t>GONZALEZ, Veronica</w:t>
            </w:r>
          </w:p>
        </w:tc>
        <w:tc>
          <w:tcPr>
            <w:tcW w:w="0" w:type="auto"/>
          </w:tcPr>
          <w:p w14:paraId="5EA2C8FF" w14:textId="77777777" w:rsidR="001612F7" w:rsidRPr="00B41A36" w:rsidRDefault="001612F7" w:rsidP="002529A7">
            <w:pPr>
              <w:pStyle w:val="TAL"/>
              <w:rPr>
                <w:sz w:val="16"/>
              </w:rPr>
            </w:pPr>
            <w:r>
              <w:rPr>
                <w:sz w:val="16"/>
              </w:rPr>
              <w:t>VODAFONE Group Plc</w:t>
            </w:r>
          </w:p>
        </w:tc>
        <w:tc>
          <w:tcPr>
            <w:tcW w:w="0" w:type="auto"/>
          </w:tcPr>
          <w:p w14:paraId="2605BF72" w14:textId="77777777" w:rsidR="001612F7" w:rsidRPr="00B41A36" w:rsidRDefault="001612F7" w:rsidP="002529A7">
            <w:pPr>
              <w:pStyle w:val="TAL"/>
              <w:rPr>
                <w:sz w:val="16"/>
              </w:rPr>
            </w:pPr>
            <w:r>
              <w:rPr>
                <w:sz w:val="16"/>
              </w:rPr>
              <w:t>3GPPMEMBER (ETSI)</w:t>
            </w:r>
          </w:p>
        </w:tc>
      </w:tr>
      <w:tr w:rsidR="001612F7" w14:paraId="6E36841E" w14:textId="77777777" w:rsidTr="002529A7">
        <w:tc>
          <w:tcPr>
            <w:tcW w:w="0" w:type="auto"/>
          </w:tcPr>
          <w:p w14:paraId="7E1EEE7E" w14:textId="77777777" w:rsidR="001612F7" w:rsidRPr="00B41A36" w:rsidRDefault="001612F7" w:rsidP="002529A7">
            <w:pPr>
              <w:pStyle w:val="TAL"/>
              <w:rPr>
                <w:sz w:val="16"/>
              </w:rPr>
            </w:pPr>
            <w:r>
              <w:rPr>
                <w:sz w:val="16"/>
              </w:rPr>
              <w:t>GRUBER, Roland</w:t>
            </w:r>
          </w:p>
        </w:tc>
        <w:tc>
          <w:tcPr>
            <w:tcW w:w="0" w:type="auto"/>
          </w:tcPr>
          <w:p w14:paraId="03B048D8" w14:textId="77777777" w:rsidR="001612F7" w:rsidRPr="00B41A36" w:rsidRDefault="001612F7" w:rsidP="002529A7">
            <w:pPr>
              <w:pStyle w:val="TAL"/>
              <w:rPr>
                <w:sz w:val="16"/>
              </w:rPr>
            </w:pPr>
            <w:r>
              <w:rPr>
                <w:sz w:val="16"/>
              </w:rPr>
              <w:t>Apple France</w:t>
            </w:r>
          </w:p>
        </w:tc>
        <w:tc>
          <w:tcPr>
            <w:tcW w:w="0" w:type="auto"/>
          </w:tcPr>
          <w:p w14:paraId="1CE73DB2" w14:textId="77777777" w:rsidR="001612F7" w:rsidRPr="00B41A36" w:rsidRDefault="001612F7" w:rsidP="002529A7">
            <w:pPr>
              <w:pStyle w:val="TAL"/>
              <w:rPr>
                <w:sz w:val="16"/>
              </w:rPr>
            </w:pPr>
            <w:r>
              <w:rPr>
                <w:sz w:val="16"/>
              </w:rPr>
              <w:t>3GPPMEMBER (ETSI)</w:t>
            </w:r>
          </w:p>
        </w:tc>
      </w:tr>
      <w:tr w:rsidR="001612F7" w14:paraId="54B5CD41" w14:textId="77777777" w:rsidTr="002529A7">
        <w:tc>
          <w:tcPr>
            <w:tcW w:w="0" w:type="auto"/>
          </w:tcPr>
          <w:p w14:paraId="3C77646A" w14:textId="77777777" w:rsidR="001612F7" w:rsidRPr="00B41A36" w:rsidRDefault="001612F7" w:rsidP="002529A7">
            <w:pPr>
              <w:pStyle w:val="TAL"/>
              <w:rPr>
                <w:sz w:val="16"/>
              </w:rPr>
            </w:pPr>
            <w:r>
              <w:rPr>
                <w:sz w:val="16"/>
              </w:rPr>
              <w:t>GUO, Boren</w:t>
            </w:r>
          </w:p>
        </w:tc>
        <w:tc>
          <w:tcPr>
            <w:tcW w:w="0" w:type="auto"/>
          </w:tcPr>
          <w:p w14:paraId="4B54178A" w14:textId="77777777" w:rsidR="001612F7" w:rsidRPr="00B41A36" w:rsidRDefault="001612F7" w:rsidP="002529A7">
            <w:pPr>
              <w:pStyle w:val="TAL"/>
              <w:rPr>
                <w:sz w:val="16"/>
              </w:rPr>
            </w:pPr>
            <w:r>
              <w:rPr>
                <w:sz w:val="16"/>
              </w:rPr>
              <w:t xml:space="preserve">Hangzhou </w:t>
            </w:r>
            <w:proofErr w:type="spellStart"/>
            <w:r>
              <w:rPr>
                <w:sz w:val="16"/>
              </w:rPr>
              <w:t>Mengyuxiang</w:t>
            </w:r>
            <w:proofErr w:type="spellEnd"/>
          </w:p>
        </w:tc>
        <w:tc>
          <w:tcPr>
            <w:tcW w:w="0" w:type="auto"/>
          </w:tcPr>
          <w:p w14:paraId="7417EB96" w14:textId="77777777" w:rsidR="001612F7" w:rsidRPr="00B41A36" w:rsidRDefault="001612F7" w:rsidP="002529A7">
            <w:pPr>
              <w:pStyle w:val="TAL"/>
              <w:rPr>
                <w:sz w:val="16"/>
              </w:rPr>
            </w:pPr>
            <w:r>
              <w:rPr>
                <w:sz w:val="16"/>
              </w:rPr>
              <w:t>3GPPMEMBER (CCSA)</w:t>
            </w:r>
          </w:p>
        </w:tc>
      </w:tr>
      <w:tr w:rsidR="001612F7" w14:paraId="69A2500A" w14:textId="77777777" w:rsidTr="002529A7">
        <w:tc>
          <w:tcPr>
            <w:tcW w:w="0" w:type="auto"/>
          </w:tcPr>
          <w:p w14:paraId="5D9028E1" w14:textId="77777777" w:rsidR="001612F7" w:rsidRPr="00B41A36" w:rsidRDefault="001612F7" w:rsidP="002529A7">
            <w:pPr>
              <w:pStyle w:val="TAL"/>
              <w:rPr>
                <w:sz w:val="16"/>
              </w:rPr>
            </w:pPr>
            <w:r>
              <w:rPr>
                <w:sz w:val="16"/>
              </w:rPr>
              <w:t>GUO, Ivy</w:t>
            </w:r>
          </w:p>
        </w:tc>
        <w:tc>
          <w:tcPr>
            <w:tcW w:w="0" w:type="auto"/>
          </w:tcPr>
          <w:p w14:paraId="7E7D19A6" w14:textId="77777777" w:rsidR="001612F7" w:rsidRPr="00B41A36" w:rsidRDefault="001612F7" w:rsidP="002529A7">
            <w:pPr>
              <w:pStyle w:val="TAL"/>
              <w:rPr>
                <w:sz w:val="16"/>
              </w:rPr>
            </w:pPr>
            <w:r>
              <w:rPr>
                <w:sz w:val="16"/>
              </w:rPr>
              <w:t>Apple Benelux B.V. - Belgium</w:t>
            </w:r>
          </w:p>
        </w:tc>
        <w:tc>
          <w:tcPr>
            <w:tcW w:w="0" w:type="auto"/>
          </w:tcPr>
          <w:p w14:paraId="204DF44F" w14:textId="77777777" w:rsidR="001612F7" w:rsidRPr="00B41A36" w:rsidRDefault="001612F7" w:rsidP="002529A7">
            <w:pPr>
              <w:pStyle w:val="TAL"/>
              <w:rPr>
                <w:sz w:val="16"/>
              </w:rPr>
            </w:pPr>
            <w:r>
              <w:rPr>
                <w:sz w:val="16"/>
              </w:rPr>
              <w:t>3GPPMEMBER (ETSI)</w:t>
            </w:r>
          </w:p>
        </w:tc>
      </w:tr>
      <w:tr w:rsidR="001612F7" w14:paraId="666C5F38" w14:textId="77777777" w:rsidTr="002529A7">
        <w:tc>
          <w:tcPr>
            <w:tcW w:w="0" w:type="auto"/>
          </w:tcPr>
          <w:p w14:paraId="12E58B91" w14:textId="77777777" w:rsidR="001612F7" w:rsidRPr="00B41A36" w:rsidRDefault="001612F7" w:rsidP="002529A7">
            <w:pPr>
              <w:pStyle w:val="TAL"/>
              <w:rPr>
                <w:sz w:val="16"/>
              </w:rPr>
            </w:pPr>
            <w:r>
              <w:rPr>
                <w:sz w:val="16"/>
              </w:rPr>
              <w:t>GUO, Yi</w:t>
            </w:r>
          </w:p>
        </w:tc>
        <w:tc>
          <w:tcPr>
            <w:tcW w:w="0" w:type="auto"/>
          </w:tcPr>
          <w:p w14:paraId="0B27FDCA" w14:textId="77777777" w:rsidR="001612F7" w:rsidRPr="00B41A36" w:rsidRDefault="001612F7" w:rsidP="002529A7">
            <w:pPr>
              <w:pStyle w:val="TAL"/>
              <w:rPr>
                <w:sz w:val="16"/>
              </w:rPr>
            </w:pPr>
            <w:r>
              <w:rPr>
                <w:sz w:val="16"/>
              </w:rPr>
              <w:t>Intel Belgium SA/NV</w:t>
            </w:r>
          </w:p>
        </w:tc>
        <w:tc>
          <w:tcPr>
            <w:tcW w:w="0" w:type="auto"/>
          </w:tcPr>
          <w:p w14:paraId="183FE622" w14:textId="77777777" w:rsidR="001612F7" w:rsidRPr="00B41A36" w:rsidRDefault="001612F7" w:rsidP="002529A7">
            <w:pPr>
              <w:pStyle w:val="TAL"/>
              <w:rPr>
                <w:sz w:val="16"/>
              </w:rPr>
            </w:pPr>
            <w:r>
              <w:rPr>
                <w:sz w:val="16"/>
              </w:rPr>
              <w:t>3GPPMEMBER (ETSI)</w:t>
            </w:r>
          </w:p>
        </w:tc>
      </w:tr>
      <w:tr w:rsidR="001612F7" w14:paraId="38AA8358" w14:textId="77777777" w:rsidTr="002529A7">
        <w:tc>
          <w:tcPr>
            <w:tcW w:w="0" w:type="auto"/>
          </w:tcPr>
          <w:p w14:paraId="668DE260" w14:textId="77777777" w:rsidR="001612F7" w:rsidRPr="00B41A36" w:rsidRDefault="001612F7" w:rsidP="002529A7">
            <w:pPr>
              <w:pStyle w:val="TAL"/>
              <w:rPr>
                <w:sz w:val="16"/>
              </w:rPr>
            </w:pPr>
            <w:r>
              <w:rPr>
                <w:sz w:val="16"/>
              </w:rPr>
              <w:t>GUPTA, Naman</w:t>
            </w:r>
          </w:p>
        </w:tc>
        <w:tc>
          <w:tcPr>
            <w:tcW w:w="0" w:type="auto"/>
          </w:tcPr>
          <w:p w14:paraId="6C326074" w14:textId="77777777" w:rsidR="001612F7" w:rsidRPr="00B41A36" w:rsidRDefault="001612F7" w:rsidP="002529A7">
            <w:pPr>
              <w:pStyle w:val="TAL"/>
              <w:rPr>
                <w:sz w:val="16"/>
              </w:rPr>
            </w:pPr>
            <w:r>
              <w:rPr>
                <w:sz w:val="16"/>
              </w:rPr>
              <w:t>Samsung Nanjing</w:t>
            </w:r>
          </w:p>
        </w:tc>
        <w:tc>
          <w:tcPr>
            <w:tcW w:w="0" w:type="auto"/>
          </w:tcPr>
          <w:p w14:paraId="63AB2B57" w14:textId="77777777" w:rsidR="001612F7" w:rsidRPr="00B41A36" w:rsidRDefault="001612F7" w:rsidP="002529A7">
            <w:pPr>
              <w:pStyle w:val="TAL"/>
              <w:rPr>
                <w:sz w:val="16"/>
              </w:rPr>
            </w:pPr>
            <w:r>
              <w:rPr>
                <w:sz w:val="16"/>
              </w:rPr>
              <w:t>3GPPMEMBER (CCSA)</w:t>
            </w:r>
          </w:p>
        </w:tc>
      </w:tr>
      <w:tr w:rsidR="001612F7" w14:paraId="04CECFBD" w14:textId="77777777" w:rsidTr="002529A7">
        <w:tc>
          <w:tcPr>
            <w:tcW w:w="0" w:type="auto"/>
          </w:tcPr>
          <w:p w14:paraId="007D9F8A" w14:textId="77777777" w:rsidR="001612F7" w:rsidRPr="00B41A36" w:rsidRDefault="001612F7" w:rsidP="002529A7">
            <w:pPr>
              <w:pStyle w:val="TAL"/>
              <w:rPr>
                <w:sz w:val="16"/>
              </w:rPr>
            </w:pPr>
            <w:r>
              <w:rPr>
                <w:sz w:val="16"/>
              </w:rPr>
              <w:t>GUPTA, Nishant</w:t>
            </w:r>
          </w:p>
        </w:tc>
        <w:tc>
          <w:tcPr>
            <w:tcW w:w="0" w:type="auto"/>
          </w:tcPr>
          <w:p w14:paraId="6E5E1911" w14:textId="77777777" w:rsidR="001612F7" w:rsidRPr="00B41A36" w:rsidRDefault="001612F7" w:rsidP="002529A7">
            <w:pPr>
              <w:pStyle w:val="TAL"/>
              <w:rPr>
                <w:sz w:val="16"/>
              </w:rPr>
            </w:pPr>
            <w:r>
              <w:rPr>
                <w:sz w:val="16"/>
              </w:rPr>
              <w:t>Qualcomm India Pvt Ltd</w:t>
            </w:r>
          </w:p>
        </w:tc>
        <w:tc>
          <w:tcPr>
            <w:tcW w:w="0" w:type="auto"/>
          </w:tcPr>
          <w:p w14:paraId="2AF49A43" w14:textId="77777777" w:rsidR="001612F7" w:rsidRPr="00B41A36" w:rsidRDefault="001612F7" w:rsidP="002529A7">
            <w:pPr>
              <w:pStyle w:val="TAL"/>
              <w:rPr>
                <w:sz w:val="16"/>
              </w:rPr>
            </w:pPr>
            <w:r>
              <w:rPr>
                <w:sz w:val="16"/>
              </w:rPr>
              <w:t>3GPPMEMBER (TSDSI)</w:t>
            </w:r>
          </w:p>
        </w:tc>
      </w:tr>
      <w:tr w:rsidR="001612F7" w14:paraId="381552AB" w14:textId="77777777" w:rsidTr="002529A7">
        <w:tc>
          <w:tcPr>
            <w:tcW w:w="0" w:type="auto"/>
          </w:tcPr>
          <w:p w14:paraId="0D043F82" w14:textId="77777777" w:rsidR="001612F7" w:rsidRPr="00B41A36" w:rsidRDefault="001612F7" w:rsidP="002529A7">
            <w:pPr>
              <w:pStyle w:val="TAL"/>
              <w:rPr>
                <w:sz w:val="16"/>
              </w:rPr>
            </w:pPr>
            <w:r>
              <w:rPr>
                <w:sz w:val="16"/>
              </w:rPr>
              <w:t>GUPTA, Vivek</w:t>
            </w:r>
          </w:p>
        </w:tc>
        <w:tc>
          <w:tcPr>
            <w:tcW w:w="0" w:type="auto"/>
          </w:tcPr>
          <w:p w14:paraId="77051A64" w14:textId="77777777" w:rsidR="001612F7" w:rsidRPr="00B41A36" w:rsidRDefault="001612F7" w:rsidP="002529A7">
            <w:pPr>
              <w:pStyle w:val="TAL"/>
              <w:rPr>
                <w:sz w:val="16"/>
              </w:rPr>
            </w:pPr>
            <w:r>
              <w:rPr>
                <w:sz w:val="16"/>
              </w:rPr>
              <w:t>Apple Inc</w:t>
            </w:r>
          </w:p>
        </w:tc>
        <w:tc>
          <w:tcPr>
            <w:tcW w:w="0" w:type="auto"/>
          </w:tcPr>
          <w:p w14:paraId="19D26910" w14:textId="77777777" w:rsidR="001612F7" w:rsidRPr="00B41A36" w:rsidRDefault="001612F7" w:rsidP="002529A7">
            <w:pPr>
              <w:pStyle w:val="TAL"/>
              <w:rPr>
                <w:sz w:val="16"/>
              </w:rPr>
            </w:pPr>
            <w:r>
              <w:rPr>
                <w:sz w:val="16"/>
              </w:rPr>
              <w:t>3GPPMEMBER (ATIS)</w:t>
            </w:r>
          </w:p>
        </w:tc>
      </w:tr>
      <w:tr w:rsidR="001612F7" w14:paraId="5EE0C37A" w14:textId="77777777" w:rsidTr="002529A7">
        <w:tc>
          <w:tcPr>
            <w:tcW w:w="0" w:type="auto"/>
          </w:tcPr>
          <w:p w14:paraId="25114B61" w14:textId="77777777" w:rsidR="001612F7" w:rsidRPr="00B41A36" w:rsidRDefault="001612F7" w:rsidP="002529A7">
            <w:pPr>
              <w:pStyle w:val="TAL"/>
              <w:rPr>
                <w:sz w:val="16"/>
              </w:rPr>
            </w:pPr>
            <w:r>
              <w:rPr>
                <w:sz w:val="16"/>
              </w:rPr>
              <w:t>HARRIS, Paul</w:t>
            </w:r>
          </w:p>
        </w:tc>
        <w:tc>
          <w:tcPr>
            <w:tcW w:w="0" w:type="auto"/>
          </w:tcPr>
          <w:p w14:paraId="2385993D" w14:textId="77777777" w:rsidR="001612F7" w:rsidRPr="00B41A36" w:rsidRDefault="001612F7" w:rsidP="002529A7">
            <w:pPr>
              <w:pStyle w:val="TAL"/>
              <w:rPr>
                <w:sz w:val="16"/>
              </w:rPr>
            </w:pPr>
            <w:r>
              <w:rPr>
                <w:sz w:val="16"/>
              </w:rPr>
              <w:t>VIAVI Solutions</w:t>
            </w:r>
          </w:p>
        </w:tc>
        <w:tc>
          <w:tcPr>
            <w:tcW w:w="0" w:type="auto"/>
          </w:tcPr>
          <w:p w14:paraId="57547A32" w14:textId="77777777" w:rsidR="001612F7" w:rsidRPr="00B41A36" w:rsidRDefault="001612F7" w:rsidP="002529A7">
            <w:pPr>
              <w:pStyle w:val="TAL"/>
              <w:rPr>
                <w:sz w:val="16"/>
              </w:rPr>
            </w:pPr>
            <w:r>
              <w:rPr>
                <w:sz w:val="16"/>
              </w:rPr>
              <w:t>3GPPMEMBER (ETSI)</w:t>
            </w:r>
          </w:p>
        </w:tc>
      </w:tr>
      <w:tr w:rsidR="001612F7" w14:paraId="206669D9" w14:textId="77777777" w:rsidTr="002529A7">
        <w:tc>
          <w:tcPr>
            <w:tcW w:w="0" w:type="auto"/>
          </w:tcPr>
          <w:p w14:paraId="6FB80E10" w14:textId="77777777" w:rsidR="001612F7" w:rsidRPr="00B41A36" w:rsidRDefault="001612F7" w:rsidP="002529A7">
            <w:pPr>
              <w:pStyle w:val="TAL"/>
              <w:rPr>
                <w:sz w:val="16"/>
              </w:rPr>
            </w:pPr>
            <w:r>
              <w:rPr>
                <w:sz w:val="16"/>
              </w:rPr>
              <w:t>HASHMI, DANISH EHSAN</w:t>
            </w:r>
          </w:p>
        </w:tc>
        <w:tc>
          <w:tcPr>
            <w:tcW w:w="0" w:type="auto"/>
          </w:tcPr>
          <w:p w14:paraId="0300677D" w14:textId="77777777" w:rsidR="001612F7" w:rsidRPr="00B41A36" w:rsidRDefault="001612F7" w:rsidP="002529A7">
            <w:pPr>
              <w:pStyle w:val="TAL"/>
              <w:rPr>
                <w:sz w:val="16"/>
              </w:rPr>
            </w:pPr>
            <w:r>
              <w:rPr>
                <w:sz w:val="16"/>
              </w:rPr>
              <w:t>Samsung R&amp;D Institute India</w:t>
            </w:r>
          </w:p>
        </w:tc>
        <w:tc>
          <w:tcPr>
            <w:tcW w:w="0" w:type="auto"/>
          </w:tcPr>
          <w:p w14:paraId="418EDAA3" w14:textId="77777777" w:rsidR="001612F7" w:rsidRPr="00B41A36" w:rsidRDefault="001612F7" w:rsidP="002529A7">
            <w:pPr>
              <w:pStyle w:val="TAL"/>
              <w:rPr>
                <w:sz w:val="16"/>
              </w:rPr>
            </w:pPr>
            <w:r>
              <w:rPr>
                <w:sz w:val="16"/>
              </w:rPr>
              <w:t>3GPPMEMBER (TSDSI)</w:t>
            </w:r>
          </w:p>
        </w:tc>
      </w:tr>
      <w:tr w:rsidR="001612F7" w14:paraId="7A6B2B78" w14:textId="77777777" w:rsidTr="002529A7">
        <w:tc>
          <w:tcPr>
            <w:tcW w:w="0" w:type="auto"/>
          </w:tcPr>
          <w:p w14:paraId="13F77104" w14:textId="77777777" w:rsidR="001612F7" w:rsidRPr="00B41A36" w:rsidRDefault="001612F7" w:rsidP="002529A7">
            <w:pPr>
              <w:pStyle w:val="TAL"/>
              <w:rPr>
                <w:sz w:val="16"/>
              </w:rPr>
            </w:pPr>
            <w:r>
              <w:rPr>
                <w:sz w:val="16"/>
              </w:rPr>
              <w:t>HERRERO-VERON, Christian</w:t>
            </w:r>
          </w:p>
        </w:tc>
        <w:tc>
          <w:tcPr>
            <w:tcW w:w="0" w:type="auto"/>
          </w:tcPr>
          <w:p w14:paraId="16B76F5C" w14:textId="77777777" w:rsidR="001612F7" w:rsidRPr="00B41A36" w:rsidRDefault="001612F7" w:rsidP="002529A7">
            <w:pPr>
              <w:pStyle w:val="TAL"/>
              <w:rPr>
                <w:sz w:val="16"/>
              </w:rPr>
            </w:pPr>
            <w:r>
              <w:rPr>
                <w:sz w:val="16"/>
              </w:rPr>
              <w:t>HUAWEI TECHNOLOGIES Co. Ltd.</w:t>
            </w:r>
          </w:p>
        </w:tc>
        <w:tc>
          <w:tcPr>
            <w:tcW w:w="0" w:type="auto"/>
          </w:tcPr>
          <w:p w14:paraId="1637EC26" w14:textId="77777777" w:rsidR="001612F7" w:rsidRPr="00B41A36" w:rsidRDefault="001612F7" w:rsidP="002529A7">
            <w:pPr>
              <w:pStyle w:val="TAL"/>
              <w:rPr>
                <w:sz w:val="16"/>
              </w:rPr>
            </w:pPr>
            <w:r>
              <w:rPr>
                <w:sz w:val="16"/>
              </w:rPr>
              <w:t>3GPPMEMBER (ETSI)</w:t>
            </w:r>
          </w:p>
        </w:tc>
      </w:tr>
      <w:tr w:rsidR="001612F7" w14:paraId="1B309051" w14:textId="77777777" w:rsidTr="002529A7">
        <w:tc>
          <w:tcPr>
            <w:tcW w:w="0" w:type="auto"/>
          </w:tcPr>
          <w:p w14:paraId="7C6F873D" w14:textId="77777777" w:rsidR="001612F7" w:rsidRPr="00B41A36" w:rsidRDefault="001612F7" w:rsidP="002529A7">
            <w:pPr>
              <w:pStyle w:val="TAL"/>
              <w:rPr>
                <w:sz w:val="16"/>
              </w:rPr>
            </w:pPr>
            <w:r>
              <w:rPr>
                <w:sz w:val="16"/>
              </w:rPr>
              <w:t>HOLMSTRÖM, Tomas</w:t>
            </w:r>
          </w:p>
        </w:tc>
        <w:tc>
          <w:tcPr>
            <w:tcW w:w="0" w:type="auto"/>
          </w:tcPr>
          <w:p w14:paraId="5DA417AF" w14:textId="77777777" w:rsidR="001612F7" w:rsidRPr="00B41A36" w:rsidRDefault="001612F7" w:rsidP="002529A7">
            <w:pPr>
              <w:pStyle w:val="TAL"/>
              <w:rPr>
                <w:sz w:val="16"/>
              </w:rPr>
            </w:pPr>
            <w:r>
              <w:rPr>
                <w:sz w:val="16"/>
              </w:rPr>
              <w:t>Ericsson-LG Co., LTD</w:t>
            </w:r>
          </w:p>
        </w:tc>
        <w:tc>
          <w:tcPr>
            <w:tcW w:w="0" w:type="auto"/>
          </w:tcPr>
          <w:p w14:paraId="7B2D7D65" w14:textId="77777777" w:rsidR="001612F7" w:rsidRPr="00B41A36" w:rsidRDefault="001612F7" w:rsidP="002529A7">
            <w:pPr>
              <w:pStyle w:val="TAL"/>
              <w:rPr>
                <w:sz w:val="16"/>
              </w:rPr>
            </w:pPr>
            <w:r>
              <w:rPr>
                <w:sz w:val="16"/>
              </w:rPr>
              <w:t>3GPPMEMBER (TTA)</w:t>
            </w:r>
          </w:p>
        </w:tc>
      </w:tr>
      <w:tr w:rsidR="001612F7" w14:paraId="5009EAD5" w14:textId="77777777" w:rsidTr="002529A7">
        <w:tc>
          <w:tcPr>
            <w:tcW w:w="0" w:type="auto"/>
          </w:tcPr>
          <w:p w14:paraId="311D3A62" w14:textId="77777777" w:rsidR="001612F7" w:rsidRPr="00B41A36" w:rsidRDefault="001612F7" w:rsidP="002529A7">
            <w:pPr>
              <w:pStyle w:val="TAL"/>
              <w:rPr>
                <w:sz w:val="16"/>
              </w:rPr>
            </w:pPr>
            <w:r>
              <w:rPr>
                <w:sz w:val="16"/>
              </w:rPr>
              <w:t>HOWELL, Andrew</w:t>
            </w:r>
          </w:p>
        </w:tc>
        <w:tc>
          <w:tcPr>
            <w:tcW w:w="0" w:type="auto"/>
          </w:tcPr>
          <w:p w14:paraId="49559BF7" w14:textId="77777777" w:rsidR="001612F7" w:rsidRPr="00B41A36" w:rsidRDefault="001612F7" w:rsidP="002529A7">
            <w:pPr>
              <w:pStyle w:val="TAL"/>
              <w:rPr>
                <w:sz w:val="16"/>
              </w:rPr>
            </w:pPr>
            <w:r>
              <w:rPr>
                <w:sz w:val="16"/>
              </w:rPr>
              <w:t>NCSC</w:t>
            </w:r>
          </w:p>
        </w:tc>
        <w:tc>
          <w:tcPr>
            <w:tcW w:w="0" w:type="auto"/>
          </w:tcPr>
          <w:p w14:paraId="744D2ED1" w14:textId="77777777" w:rsidR="001612F7" w:rsidRPr="00B41A36" w:rsidRDefault="001612F7" w:rsidP="002529A7">
            <w:pPr>
              <w:pStyle w:val="TAL"/>
              <w:rPr>
                <w:sz w:val="16"/>
              </w:rPr>
            </w:pPr>
            <w:r>
              <w:rPr>
                <w:sz w:val="16"/>
              </w:rPr>
              <w:t>3GPPMEMBER (ETSI)</w:t>
            </w:r>
          </w:p>
        </w:tc>
      </w:tr>
      <w:tr w:rsidR="001612F7" w14:paraId="0EC1475E" w14:textId="77777777" w:rsidTr="002529A7">
        <w:tc>
          <w:tcPr>
            <w:tcW w:w="0" w:type="auto"/>
          </w:tcPr>
          <w:p w14:paraId="2782BE3A" w14:textId="77777777" w:rsidR="001612F7" w:rsidRPr="00B41A36" w:rsidRDefault="001612F7" w:rsidP="002529A7">
            <w:pPr>
              <w:pStyle w:val="TAL"/>
              <w:rPr>
                <w:sz w:val="16"/>
              </w:rPr>
            </w:pPr>
            <w:r>
              <w:rPr>
                <w:sz w:val="16"/>
              </w:rPr>
              <w:t xml:space="preserve">HUANG, </w:t>
            </w:r>
            <w:proofErr w:type="spellStart"/>
            <w:r>
              <w:rPr>
                <w:sz w:val="16"/>
              </w:rPr>
              <w:t>Zhenning</w:t>
            </w:r>
            <w:proofErr w:type="spellEnd"/>
          </w:p>
        </w:tc>
        <w:tc>
          <w:tcPr>
            <w:tcW w:w="0" w:type="auto"/>
          </w:tcPr>
          <w:p w14:paraId="5DC89088" w14:textId="77777777" w:rsidR="001612F7" w:rsidRPr="00B41A36" w:rsidRDefault="001612F7" w:rsidP="002529A7">
            <w:pPr>
              <w:pStyle w:val="TAL"/>
              <w:rPr>
                <w:sz w:val="16"/>
              </w:rPr>
            </w:pPr>
            <w:r>
              <w:rPr>
                <w:sz w:val="16"/>
              </w:rPr>
              <w:t>China Mobile E-Commerce Co.</w:t>
            </w:r>
          </w:p>
        </w:tc>
        <w:tc>
          <w:tcPr>
            <w:tcW w:w="0" w:type="auto"/>
          </w:tcPr>
          <w:p w14:paraId="725DACF6" w14:textId="77777777" w:rsidR="001612F7" w:rsidRPr="00B41A36" w:rsidRDefault="001612F7" w:rsidP="002529A7">
            <w:pPr>
              <w:pStyle w:val="TAL"/>
              <w:rPr>
                <w:sz w:val="16"/>
              </w:rPr>
            </w:pPr>
            <w:r>
              <w:rPr>
                <w:sz w:val="16"/>
              </w:rPr>
              <w:t>3GPPMEMBER (CCSA)</w:t>
            </w:r>
          </w:p>
        </w:tc>
      </w:tr>
      <w:tr w:rsidR="001612F7" w14:paraId="57CBBE3A" w14:textId="77777777" w:rsidTr="002529A7">
        <w:tc>
          <w:tcPr>
            <w:tcW w:w="0" w:type="auto"/>
          </w:tcPr>
          <w:p w14:paraId="27DB8724" w14:textId="77777777" w:rsidR="001612F7" w:rsidRPr="00B41A36" w:rsidRDefault="001612F7" w:rsidP="002529A7">
            <w:pPr>
              <w:pStyle w:val="TAL"/>
              <w:rPr>
                <w:sz w:val="16"/>
              </w:rPr>
            </w:pPr>
            <w:r>
              <w:rPr>
                <w:sz w:val="16"/>
              </w:rPr>
              <w:t>INOUE, Yoshihiro</w:t>
            </w:r>
          </w:p>
        </w:tc>
        <w:tc>
          <w:tcPr>
            <w:tcW w:w="0" w:type="auto"/>
          </w:tcPr>
          <w:p w14:paraId="2BDC2714" w14:textId="77777777" w:rsidR="001612F7" w:rsidRPr="00B41A36" w:rsidRDefault="001612F7" w:rsidP="002529A7">
            <w:pPr>
              <w:pStyle w:val="TAL"/>
              <w:rPr>
                <w:sz w:val="16"/>
              </w:rPr>
            </w:pPr>
            <w:r>
              <w:rPr>
                <w:sz w:val="16"/>
              </w:rPr>
              <w:t>NTT-AT Corp.</w:t>
            </w:r>
          </w:p>
        </w:tc>
        <w:tc>
          <w:tcPr>
            <w:tcW w:w="0" w:type="auto"/>
          </w:tcPr>
          <w:p w14:paraId="37D3EA2E" w14:textId="77777777" w:rsidR="001612F7" w:rsidRPr="00B41A36" w:rsidRDefault="001612F7" w:rsidP="002529A7">
            <w:pPr>
              <w:pStyle w:val="TAL"/>
              <w:rPr>
                <w:sz w:val="16"/>
              </w:rPr>
            </w:pPr>
            <w:r>
              <w:rPr>
                <w:sz w:val="16"/>
              </w:rPr>
              <w:t>3GPPMEMBER (TTC)</w:t>
            </w:r>
          </w:p>
        </w:tc>
      </w:tr>
      <w:tr w:rsidR="001612F7" w14:paraId="0ACB2860" w14:textId="77777777" w:rsidTr="002529A7">
        <w:tc>
          <w:tcPr>
            <w:tcW w:w="0" w:type="auto"/>
          </w:tcPr>
          <w:p w14:paraId="3E4D96E7" w14:textId="77777777" w:rsidR="001612F7" w:rsidRPr="00B41A36" w:rsidRDefault="001612F7" w:rsidP="002529A7">
            <w:pPr>
              <w:pStyle w:val="TAL"/>
              <w:rPr>
                <w:sz w:val="16"/>
              </w:rPr>
            </w:pPr>
            <w:r>
              <w:rPr>
                <w:sz w:val="16"/>
              </w:rPr>
              <w:t>ISHIKAWA, Hiroshi</w:t>
            </w:r>
          </w:p>
        </w:tc>
        <w:tc>
          <w:tcPr>
            <w:tcW w:w="0" w:type="auto"/>
          </w:tcPr>
          <w:p w14:paraId="41A301F8" w14:textId="77777777" w:rsidR="001612F7" w:rsidRPr="00B41A36" w:rsidRDefault="001612F7" w:rsidP="002529A7">
            <w:pPr>
              <w:pStyle w:val="TAL"/>
              <w:rPr>
                <w:sz w:val="16"/>
              </w:rPr>
            </w:pPr>
            <w:r>
              <w:rPr>
                <w:sz w:val="16"/>
              </w:rPr>
              <w:t>NTT DOCOMO INC.</w:t>
            </w:r>
          </w:p>
        </w:tc>
        <w:tc>
          <w:tcPr>
            <w:tcW w:w="0" w:type="auto"/>
          </w:tcPr>
          <w:p w14:paraId="258F7012" w14:textId="77777777" w:rsidR="001612F7" w:rsidRPr="00B41A36" w:rsidRDefault="001612F7" w:rsidP="002529A7">
            <w:pPr>
              <w:pStyle w:val="TAL"/>
              <w:rPr>
                <w:sz w:val="16"/>
              </w:rPr>
            </w:pPr>
            <w:r>
              <w:rPr>
                <w:sz w:val="16"/>
              </w:rPr>
              <w:t>3GPPMEMBER (TTC)</w:t>
            </w:r>
          </w:p>
        </w:tc>
      </w:tr>
      <w:tr w:rsidR="001612F7" w14:paraId="206B015F" w14:textId="77777777" w:rsidTr="002529A7">
        <w:tc>
          <w:tcPr>
            <w:tcW w:w="0" w:type="auto"/>
          </w:tcPr>
          <w:p w14:paraId="2ED8A971" w14:textId="77777777" w:rsidR="001612F7" w:rsidRPr="00B41A36" w:rsidRDefault="001612F7" w:rsidP="002529A7">
            <w:pPr>
              <w:pStyle w:val="TAL"/>
              <w:rPr>
                <w:sz w:val="16"/>
              </w:rPr>
            </w:pPr>
            <w:r>
              <w:rPr>
                <w:sz w:val="16"/>
              </w:rPr>
              <w:t xml:space="preserve">JI, </w:t>
            </w:r>
            <w:proofErr w:type="spellStart"/>
            <w:r>
              <w:rPr>
                <w:sz w:val="16"/>
              </w:rPr>
              <w:t>Mengdi</w:t>
            </w:r>
            <w:proofErr w:type="spellEnd"/>
          </w:p>
        </w:tc>
        <w:tc>
          <w:tcPr>
            <w:tcW w:w="0" w:type="auto"/>
          </w:tcPr>
          <w:p w14:paraId="48E9213A" w14:textId="77777777" w:rsidR="001612F7" w:rsidRPr="00100808" w:rsidRDefault="001612F7" w:rsidP="002529A7">
            <w:pPr>
              <w:pStyle w:val="TAL"/>
              <w:rPr>
                <w:sz w:val="16"/>
                <w:lang w:val="fr-FR"/>
              </w:rPr>
            </w:pPr>
            <w:r w:rsidRPr="00100808">
              <w:rPr>
                <w:sz w:val="16"/>
                <w:lang w:val="fr-FR"/>
              </w:rPr>
              <w:t>Huawei Technologies Japan K.K.</w:t>
            </w:r>
          </w:p>
        </w:tc>
        <w:tc>
          <w:tcPr>
            <w:tcW w:w="0" w:type="auto"/>
          </w:tcPr>
          <w:p w14:paraId="32AC8B5B" w14:textId="77777777" w:rsidR="001612F7" w:rsidRPr="00B41A36" w:rsidRDefault="001612F7" w:rsidP="002529A7">
            <w:pPr>
              <w:pStyle w:val="TAL"/>
              <w:rPr>
                <w:sz w:val="16"/>
              </w:rPr>
            </w:pPr>
            <w:r>
              <w:rPr>
                <w:sz w:val="16"/>
              </w:rPr>
              <w:t>3GPPMEMBER (TTC)</w:t>
            </w:r>
          </w:p>
        </w:tc>
      </w:tr>
      <w:tr w:rsidR="001612F7" w14:paraId="06A2E969" w14:textId="77777777" w:rsidTr="002529A7">
        <w:tc>
          <w:tcPr>
            <w:tcW w:w="0" w:type="auto"/>
          </w:tcPr>
          <w:p w14:paraId="44204EC9" w14:textId="77777777" w:rsidR="001612F7" w:rsidRPr="00B41A36" w:rsidRDefault="001612F7" w:rsidP="002529A7">
            <w:pPr>
              <w:pStyle w:val="TAL"/>
              <w:rPr>
                <w:sz w:val="16"/>
              </w:rPr>
            </w:pPr>
            <w:r>
              <w:rPr>
                <w:sz w:val="16"/>
              </w:rPr>
              <w:t>JIANG, Yi</w:t>
            </w:r>
          </w:p>
        </w:tc>
        <w:tc>
          <w:tcPr>
            <w:tcW w:w="0" w:type="auto"/>
          </w:tcPr>
          <w:p w14:paraId="267B547B" w14:textId="77777777" w:rsidR="001612F7" w:rsidRPr="00B41A36" w:rsidRDefault="001612F7" w:rsidP="002529A7">
            <w:pPr>
              <w:pStyle w:val="TAL"/>
              <w:rPr>
                <w:sz w:val="16"/>
              </w:rPr>
            </w:pPr>
            <w:r>
              <w:rPr>
                <w:sz w:val="16"/>
              </w:rPr>
              <w:t>China Mobile M2M Company Ltd.</w:t>
            </w:r>
          </w:p>
        </w:tc>
        <w:tc>
          <w:tcPr>
            <w:tcW w:w="0" w:type="auto"/>
          </w:tcPr>
          <w:p w14:paraId="6464B5E4" w14:textId="77777777" w:rsidR="001612F7" w:rsidRPr="00B41A36" w:rsidRDefault="001612F7" w:rsidP="002529A7">
            <w:pPr>
              <w:pStyle w:val="TAL"/>
              <w:rPr>
                <w:sz w:val="16"/>
              </w:rPr>
            </w:pPr>
            <w:r>
              <w:rPr>
                <w:sz w:val="16"/>
              </w:rPr>
              <w:t>3GPPMEMBER (CCSA)</w:t>
            </w:r>
          </w:p>
        </w:tc>
      </w:tr>
      <w:tr w:rsidR="001612F7" w14:paraId="7550C750" w14:textId="77777777" w:rsidTr="002529A7">
        <w:tc>
          <w:tcPr>
            <w:tcW w:w="0" w:type="auto"/>
          </w:tcPr>
          <w:p w14:paraId="32E1251B" w14:textId="77777777" w:rsidR="001612F7" w:rsidRPr="00B41A36" w:rsidRDefault="001612F7" w:rsidP="002529A7">
            <w:pPr>
              <w:pStyle w:val="TAL"/>
              <w:rPr>
                <w:sz w:val="16"/>
              </w:rPr>
            </w:pPr>
            <w:r>
              <w:rPr>
                <w:sz w:val="16"/>
              </w:rPr>
              <w:t>JING, Hao</w:t>
            </w:r>
          </w:p>
        </w:tc>
        <w:tc>
          <w:tcPr>
            <w:tcW w:w="0" w:type="auto"/>
          </w:tcPr>
          <w:p w14:paraId="02594CFC" w14:textId="77777777" w:rsidR="001612F7" w:rsidRPr="00B41A36" w:rsidRDefault="001612F7" w:rsidP="002529A7">
            <w:pPr>
              <w:pStyle w:val="TAL"/>
              <w:rPr>
                <w:sz w:val="16"/>
              </w:rPr>
            </w:pPr>
            <w:r>
              <w:rPr>
                <w:sz w:val="16"/>
              </w:rPr>
              <w:t>Huawei Telecommunication India</w:t>
            </w:r>
          </w:p>
        </w:tc>
        <w:tc>
          <w:tcPr>
            <w:tcW w:w="0" w:type="auto"/>
          </w:tcPr>
          <w:p w14:paraId="36EB20A9" w14:textId="77777777" w:rsidR="001612F7" w:rsidRPr="00B41A36" w:rsidRDefault="001612F7" w:rsidP="002529A7">
            <w:pPr>
              <w:pStyle w:val="TAL"/>
              <w:rPr>
                <w:sz w:val="16"/>
              </w:rPr>
            </w:pPr>
            <w:r>
              <w:rPr>
                <w:sz w:val="16"/>
              </w:rPr>
              <w:t>3GPPMEMBER (TSDSI)</w:t>
            </w:r>
          </w:p>
        </w:tc>
      </w:tr>
      <w:tr w:rsidR="001612F7" w14:paraId="14CD8C91" w14:textId="77777777" w:rsidTr="002529A7">
        <w:tc>
          <w:tcPr>
            <w:tcW w:w="0" w:type="auto"/>
          </w:tcPr>
          <w:p w14:paraId="36FB49B0" w14:textId="77777777" w:rsidR="001612F7" w:rsidRPr="00B41A36" w:rsidRDefault="001612F7" w:rsidP="002529A7">
            <w:pPr>
              <w:pStyle w:val="TAL"/>
              <w:rPr>
                <w:sz w:val="16"/>
              </w:rPr>
            </w:pPr>
            <w:r>
              <w:rPr>
                <w:sz w:val="16"/>
              </w:rPr>
              <w:t xml:space="preserve">JOHAR, </w:t>
            </w:r>
            <w:proofErr w:type="spellStart"/>
            <w:r>
              <w:rPr>
                <w:sz w:val="16"/>
              </w:rPr>
              <w:t>Diwesh</w:t>
            </w:r>
            <w:proofErr w:type="spellEnd"/>
          </w:p>
        </w:tc>
        <w:tc>
          <w:tcPr>
            <w:tcW w:w="0" w:type="auto"/>
          </w:tcPr>
          <w:p w14:paraId="6146C811" w14:textId="77777777" w:rsidR="001612F7" w:rsidRPr="00B41A36" w:rsidRDefault="001612F7" w:rsidP="002529A7">
            <w:pPr>
              <w:pStyle w:val="TAL"/>
              <w:rPr>
                <w:sz w:val="16"/>
              </w:rPr>
            </w:pPr>
            <w:r>
              <w:rPr>
                <w:sz w:val="16"/>
              </w:rPr>
              <w:t>QUALCOMM Europe Inc. - Spain</w:t>
            </w:r>
          </w:p>
        </w:tc>
        <w:tc>
          <w:tcPr>
            <w:tcW w:w="0" w:type="auto"/>
          </w:tcPr>
          <w:p w14:paraId="737619ED" w14:textId="77777777" w:rsidR="001612F7" w:rsidRPr="00B41A36" w:rsidRDefault="001612F7" w:rsidP="002529A7">
            <w:pPr>
              <w:pStyle w:val="TAL"/>
              <w:rPr>
                <w:sz w:val="16"/>
              </w:rPr>
            </w:pPr>
            <w:r>
              <w:rPr>
                <w:sz w:val="16"/>
              </w:rPr>
              <w:t>3GPPMEMBER (ETSI)</w:t>
            </w:r>
          </w:p>
        </w:tc>
      </w:tr>
      <w:tr w:rsidR="001612F7" w14:paraId="7979BD08" w14:textId="77777777" w:rsidTr="002529A7">
        <w:tc>
          <w:tcPr>
            <w:tcW w:w="0" w:type="auto"/>
          </w:tcPr>
          <w:p w14:paraId="2C9646B5" w14:textId="77777777" w:rsidR="001612F7" w:rsidRPr="00B41A36" w:rsidRDefault="001612F7" w:rsidP="002529A7">
            <w:pPr>
              <w:pStyle w:val="TAL"/>
              <w:rPr>
                <w:sz w:val="16"/>
              </w:rPr>
            </w:pPr>
            <w:r>
              <w:rPr>
                <w:sz w:val="16"/>
              </w:rPr>
              <w:t>KAIPPALLIMALIL, John</w:t>
            </w:r>
          </w:p>
        </w:tc>
        <w:tc>
          <w:tcPr>
            <w:tcW w:w="0" w:type="auto"/>
          </w:tcPr>
          <w:p w14:paraId="1C2351CB" w14:textId="77777777" w:rsidR="001612F7" w:rsidRPr="00B41A36" w:rsidRDefault="001612F7" w:rsidP="002529A7">
            <w:pPr>
              <w:pStyle w:val="TAL"/>
              <w:rPr>
                <w:sz w:val="16"/>
              </w:rPr>
            </w:pPr>
            <w:proofErr w:type="spellStart"/>
            <w:r>
              <w:rPr>
                <w:sz w:val="16"/>
              </w:rPr>
              <w:t>Futurewei</w:t>
            </w:r>
            <w:proofErr w:type="spellEnd"/>
          </w:p>
        </w:tc>
        <w:tc>
          <w:tcPr>
            <w:tcW w:w="0" w:type="auto"/>
          </w:tcPr>
          <w:p w14:paraId="12058987" w14:textId="77777777" w:rsidR="001612F7" w:rsidRPr="00B41A36" w:rsidRDefault="001612F7" w:rsidP="002529A7">
            <w:pPr>
              <w:pStyle w:val="TAL"/>
              <w:rPr>
                <w:sz w:val="16"/>
              </w:rPr>
            </w:pPr>
            <w:r>
              <w:rPr>
                <w:sz w:val="16"/>
              </w:rPr>
              <w:t>3GPPMEMBER (ETSI)</w:t>
            </w:r>
          </w:p>
        </w:tc>
      </w:tr>
      <w:tr w:rsidR="001612F7" w14:paraId="271BA309" w14:textId="77777777" w:rsidTr="002529A7">
        <w:tc>
          <w:tcPr>
            <w:tcW w:w="0" w:type="auto"/>
          </w:tcPr>
          <w:p w14:paraId="4E55D690" w14:textId="77777777" w:rsidR="001612F7" w:rsidRPr="00B41A36" w:rsidRDefault="001612F7" w:rsidP="002529A7">
            <w:pPr>
              <w:pStyle w:val="TAL"/>
              <w:rPr>
                <w:sz w:val="16"/>
              </w:rPr>
            </w:pPr>
            <w:r>
              <w:rPr>
                <w:sz w:val="16"/>
              </w:rPr>
              <w:t>KANG, Yanchao</w:t>
            </w:r>
          </w:p>
        </w:tc>
        <w:tc>
          <w:tcPr>
            <w:tcW w:w="0" w:type="auto"/>
          </w:tcPr>
          <w:p w14:paraId="4E15397D" w14:textId="77777777" w:rsidR="001612F7" w:rsidRPr="00B41A36" w:rsidRDefault="001612F7" w:rsidP="002529A7">
            <w:pPr>
              <w:pStyle w:val="TAL"/>
              <w:rPr>
                <w:sz w:val="16"/>
              </w:rPr>
            </w:pPr>
            <w:r>
              <w:rPr>
                <w:sz w:val="16"/>
              </w:rPr>
              <w:t>VIVO TECH GmbH</w:t>
            </w:r>
          </w:p>
        </w:tc>
        <w:tc>
          <w:tcPr>
            <w:tcW w:w="0" w:type="auto"/>
          </w:tcPr>
          <w:p w14:paraId="1F4B4ED2" w14:textId="77777777" w:rsidR="001612F7" w:rsidRPr="00B41A36" w:rsidRDefault="001612F7" w:rsidP="002529A7">
            <w:pPr>
              <w:pStyle w:val="TAL"/>
              <w:rPr>
                <w:sz w:val="16"/>
              </w:rPr>
            </w:pPr>
            <w:r>
              <w:rPr>
                <w:sz w:val="16"/>
              </w:rPr>
              <w:t>3GPPMEMBER (ETSI)</w:t>
            </w:r>
          </w:p>
        </w:tc>
      </w:tr>
      <w:tr w:rsidR="001612F7" w14:paraId="1874A38D" w14:textId="77777777" w:rsidTr="002529A7">
        <w:tc>
          <w:tcPr>
            <w:tcW w:w="0" w:type="auto"/>
          </w:tcPr>
          <w:p w14:paraId="6A4A5474" w14:textId="77777777" w:rsidR="001612F7" w:rsidRPr="00B41A36" w:rsidRDefault="001612F7" w:rsidP="002529A7">
            <w:pPr>
              <w:pStyle w:val="TAL"/>
              <w:rPr>
                <w:sz w:val="16"/>
              </w:rPr>
            </w:pPr>
            <w:r>
              <w:rPr>
                <w:sz w:val="16"/>
              </w:rPr>
              <w:t>KAPALE, Kiran</w:t>
            </w:r>
          </w:p>
        </w:tc>
        <w:tc>
          <w:tcPr>
            <w:tcW w:w="0" w:type="auto"/>
          </w:tcPr>
          <w:p w14:paraId="4096CB38" w14:textId="77777777" w:rsidR="001612F7" w:rsidRPr="00B41A36" w:rsidRDefault="001612F7" w:rsidP="002529A7">
            <w:pPr>
              <w:pStyle w:val="TAL"/>
              <w:rPr>
                <w:sz w:val="16"/>
              </w:rPr>
            </w:pPr>
            <w:r>
              <w:rPr>
                <w:sz w:val="16"/>
              </w:rPr>
              <w:t>Samsung Research America</w:t>
            </w:r>
          </w:p>
        </w:tc>
        <w:tc>
          <w:tcPr>
            <w:tcW w:w="0" w:type="auto"/>
          </w:tcPr>
          <w:p w14:paraId="73FEFE74" w14:textId="77777777" w:rsidR="001612F7" w:rsidRPr="00B41A36" w:rsidRDefault="001612F7" w:rsidP="002529A7">
            <w:pPr>
              <w:pStyle w:val="TAL"/>
              <w:rPr>
                <w:sz w:val="16"/>
              </w:rPr>
            </w:pPr>
            <w:r>
              <w:rPr>
                <w:sz w:val="16"/>
              </w:rPr>
              <w:t>3GPPMEMBER (ATIS)</w:t>
            </w:r>
          </w:p>
        </w:tc>
      </w:tr>
      <w:tr w:rsidR="001612F7" w14:paraId="59639F21" w14:textId="77777777" w:rsidTr="002529A7">
        <w:tc>
          <w:tcPr>
            <w:tcW w:w="0" w:type="auto"/>
          </w:tcPr>
          <w:p w14:paraId="4DB311FE" w14:textId="77777777" w:rsidR="001612F7" w:rsidRPr="00B41A36" w:rsidRDefault="001612F7" w:rsidP="002529A7">
            <w:pPr>
              <w:pStyle w:val="TAL"/>
              <w:rPr>
                <w:sz w:val="16"/>
              </w:rPr>
            </w:pPr>
            <w:r>
              <w:rPr>
                <w:sz w:val="16"/>
              </w:rPr>
              <w:t>KARAMPATSIS, Dimitrios</w:t>
            </w:r>
          </w:p>
        </w:tc>
        <w:tc>
          <w:tcPr>
            <w:tcW w:w="0" w:type="auto"/>
          </w:tcPr>
          <w:p w14:paraId="69C618D5" w14:textId="77777777" w:rsidR="001612F7" w:rsidRPr="00B41A36" w:rsidRDefault="001612F7" w:rsidP="002529A7">
            <w:pPr>
              <w:pStyle w:val="TAL"/>
              <w:rPr>
                <w:sz w:val="16"/>
              </w:rPr>
            </w:pPr>
            <w:r>
              <w:rPr>
                <w:sz w:val="16"/>
              </w:rPr>
              <w:t>Beijing Lenovo Software Ltd.</w:t>
            </w:r>
          </w:p>
        </w:tc>
        <w:tc>
          <w:tcPr>
            <w:tcW w:w="0" w:type="auto"/>
          </w:tcPr>
          <w:p w14:paraId="6FB3A23B" w14:textId="77777777" w:rsidR="001612F7" w:rsidRPr="00B41A36" w:rsidRDefault="001612F7" w:rsidP="002529A7">
            <w:pPr>
              <w:pStyle w:val="TAL"/>
              <w:rPr>
                <w:sz w:val="16"/>
              </w:rPr>
            </w:pPr>
            <w:r>
              <w:rPr>
                <w:sz w:val="16"/>
              </w:rPr>
              <w:t>3GPPMEMBER (CCSA)</w:t>
            </w:r>
          </w:p>
        </w:tc>
      </w:tr>
      <w:tr w:rsidR="001612F7" w14:paraId="1FE11DB5" w14:textId="77777777" w:rsidTr="002529A7">
        <w:tc>
          <w:tcPr>
            <w:tcW w:w="0" w:type="auto"/>
          </w:tcPr>
          <w:p w14:paraId="5DDC8BD4" w14:textId="77777777" w:rsidR="001612F7" w:rsidRPr="00B41A36" w:rsidRDefault="001612F7" w:rsidP="002529A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70ED31DC" w14:textId="77777777" w:rsidR="001612F7" w:rsidRPr="00B41A36" w:rsidRDefault="001612F7" w:rsidP="002529A7">
            <w:pPr>
              <w:pStyle w:val="TAL"/>
              <w:rPr>
                <w:sz w:val="16"/>
              </w:rPr>
            </w:pPr>
            <w:r>
              <w:rPr>
                <w:sz w:val="16"/>
              </w:rPr>
              <w:t>Intel Sweden AB</w:t>
            </w:r>
          </w:p>
        </w:tc>
        <w:tc>
          <w:tcPr>
            <w:tcW w:w="0" w:type="auto"/>
          </w:tcPr>
          <w:p w14:paraId="569EA9B3" w14:textId="77777777" w:rsidR="001612F7" w:rsidRPr="00B41A36" w:rsidRDefault="001612F7" w:rsidP="002529A7">
            <w:pPr>
              <w:pStyle w:val="TAL"/>
              <w:rPr>
                <w:sz w:val="16"/>
              </w:rPr>
            </w:pPr>
            <w:r>
              <w:rPr>
                <w:sz w:val="16"/>
              </w:rPr>
              <w:t>3GPPMEMBER (ETSI)</w:t>
            </w:r>
          </w:p>
        </w:tc>
      </w:tr>
      <w:tr w:rsidR="001612F7" w14:paraId="4749233E" w14:textId="77777777" w:rsidTr="002529A7">
        <w:tc>
          <w:tcPr>
            <w:tcW w:w="0" w:type="auto"/>
          </w:tcPr>
          <w:p w14:paraId="1A3D6EE4" w14:textId="77777777" w:rsidR="001612F7" w:rsidRPr="00B41A36" w:rsidRDefault="001612F7" w:rsidP="002529A7">
            <w:pPr>
              <w:pStyle w:val="TAL"/>
              <w:rPr>
                <w:sz w:val="16"/>
              </w:rPr>
            </w:pPr>
            <w:r>
              <w:rPr>
                <w:sz w:val="16"/>
              </w:rPr>
              <w:t>KILGOUR, Kit</w:t>
            </w:r>
          </w:p>
        </w:tc>
        <w:tc>
          <w:tcPr>
            <w:tcW w:w="0" w:type="auto"/>
          </w:tcPr>
          <w:p w14:paraId="41D3D4E7"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769B84F8" w14:textId="77777777" w:rsidR="001612F7" w:rsidRPr="00B41A36" w:rsidRDefault="001612F7" w:rsidP="002529A7">
            <w:pPr>
              <w:pStyle w:val="TAL"/>
              <w:rPr>
                <w:sz w:val="16"/>
              </w:rPr>
            </w:pPr>
            <w:r>
              <w:rPr>
                <w:sz w:val="16"/>
              </w:rPr>
              <w:t>3GPPMEMBER (ETSI)</w:t>
            </w:r>
          </w:p>
        </w:tc>
      </w:tr>
      <w:tr w:rsidR="001612F7" w14:paraId="067A754E" w14:textId="77777777" w:rsidTr="002529A7">
        <w:tc>
          <w:tcPr>
            <w:tcW w:w="0" w:type="auto"/>
          </w:tcPr>
          <w:p w14:paraId="5BD9D2D2" w14:textId="77777777" w:rsidR="001612F7" w:rsidRPr="00B41A36" w:rsidRDefault="001612F7" w:rsidP="002529A7">
            <w:pPr>
              <w:pStyle w:val="TAL"/>
              <w:rPr>
                <w:sz w:val="16"/>
              </w:rPr>
            </w:pPr>
            <w:r>
              <w:rPr>
                <w:sz w:val="16"/>
              </w:rPr>
              <w:t xml:space="preserve">KIM, </w:t>
            </w:r>
            <w:proofErr w:type="spellStart"/>
            <w:r>
              <w:rPr>
                <w:sz w:val="16"/>
              </w:rPr>
              <w:t>DongYeon</w:t>
            </w:r>
            <w:proofErr w:type="spellEnd"/>
          </w:p>
        </w:tc>
        <w:tc>
          <w:tcPr>
            <w:tcW w:w="0" w:type="auto"/>
          </w:tcPr>
          <w:p w14:paraId="4E799F33" w14:textId="77777777" w:rsidR="001612F7" w:rsidRPr="00B41A36" w:rsidRDefault="001612F7" w:rsidP="002529A7">
            <w:pPr>
              <w:pStyle w:val="TAL"/>
              <w:rPr>
                <w:sz w:val="16"/>
              </w:rPr>
            </w:pPr>
            <w:r>
              <w:rPr>
                <w:sz w:val="16"/>
              </w:rPr>
              <w:t>Samsung Electronics Polska</w:t>
            </w:r>
          </w:p>
        </w:tc>
        <w:tc>
          <w:tcPr>
            <w:tcW w:w="0" w:type="auto"/>
          </w:tcPr>
          <w:p w14:paraId="2ADD4A5C" w14:textId="77777777" w:rsidR="001612F7" w:rsidRPr="00B41A36" w:rsidRDefault="001612F7" w:rsidP="002529A7">
            <w:pPr>
              <w:pStyle w:val="TAL"/>
              <w:rPr>
                <w:sz w:val="16"/>
              </w:rPr>
            </w:pPr>
            <w:r>
              <w:rPr>
                <w:sz w:val="16"/>
              </w:rPr>
              <w:t>3GPPMEMBER (ETSI)</w:t>
            </w:r>
          </w:p>
        </w:tc>
      </w:tr>
      <w:tr w:rsidR="001612F7" w14:paraId="4405DDCD" w14:textId="77777777" w:rsidTr="002529A7">
        <w:tc>
          <w:tcPr>
            <w:tcW w:w="0" w:type="auto"/>
          </w:tcPr>
          <w:p w14:paraId="22F2E88F" w14:textId="77777777" w:rsidR="001612F7" w:rsidRPr="00B41A36" w:rsidRDefault="001612F7" w:rsidP="002529A7">
            <w:pPr>
              <w:pStyle w:val="TAL"/>
              <w:rPr>
                <w:sz w:val="16"/>
              </w:rPr>
            </w:pPr>
            <w:r>
              <w:rPr>
                <w:sz w:val="16"/>
              </w:rPr>
              <w:t>KIM, Hong Suk</w:t>
            </w:r>
          </w:p>
        </w:tc>
        <w:tc>
          <w:tcPr>
            <w:tcW w:w="0" w:type="auto"/>
          </w:tcPr>
          <w:p w14:paraId="5BD08AC4" w14:textId="77777777" w:rsidR="001612F7" w:rsidRPr="00B41A36" w:rsidRDefault="001612F7" w:rsidP="002529A7">
            <w:pPr>
              <w:pStyle w:val="TAL"/>
              <w:rPr>
                <w:sz w:val="16"/>
              </w:rPr>
            </w:pPr>
            <w:r>
              <w:rPr>
                <w:sz w:val="16"/>
              </w:rPr>
              <w:t>LG Electronics Deutschland</w:t>
            </w:r>
          </w:p>
        </w:tc>
        <w:tc>
          <w:tcPr>
            <w:tcW w:w="0" w:type="auto"/>
          </w:tcPr>
          <w:p w14:paraId="6A6872B8" w14:textId="77777777" w:rsidR="001612F7" w:rsidRPr="00B41A36" w:rsidRDefault="001612F7" w:rsidP="002529A7">
            <w:pPr>
              <w:pStyle w:val="TAL"/>
              <w:rPr>
                <w:sz w:val="16"/>
              </w:rPr>
            </w:pPr>
            <w:r>
              <w:rPr>
                <w:sz w:val="16"/>
              </w:rPr>
              <w:t>3GPPMEMBER (ETSI)</w:t>
            </w:r>
          </w:p>
        </w:tc>
      </w:tr>
      <w:tr w:rsidR="001612F7" w14:paraId="0D88E8A0" w14:textId="77777777" w:rsidTr="002529A7">
        <w:tc>
          <w:tcPr>
            <w:tcW w:w="0" w:type="auto"/>
          </w:tcPr>
          <w:p w14:paraId="301ADCF6" w14:textId="77777777" w:rsidR="001612F7" w:rsidRPr="00B41A36" w:rsidRDefault="001612F7" w:rsidP="002529A7">
            <w:pPr>
              <w:pStyle w:val="TAL"/>
              <w:rPr>
                <w:sz w:val="16"/>
              </w:rPr>
            </w:pPr>
            <w:r>
              <w:rPr>
                <w:sz w:val="16"/>
              </w:rPr>
              <w:t xml:space="preserve">KIM, </w:t>
            </w:r>
            <w:proofErr w:type="spellStart"/>
            <w:r>
              <w:rPr>
                <w:sz w:val="16"/>
              </w:rPr>
              <w:t>Hyesung</w:t>
            </w:r>
            <w:proofErr w:type="spellEnd"/>
          </w:p>
        </w:tc>
        <w:tc>
          <w:tcPr>
            <w:tcW w:w="0" w:type="auto"/>
          </w:tcPr>
          <w:p w14:paraId="119B9AE4" w14:textId="77777777" w:rsidR="001612F7" w:rsidRPr="00B41A36" w:rsidRDefault="001612F7" w:rsidP="002529A7">
            <w:pPr>
              <w:pStyle w:val="TAL"/>
              <w:rPr>
                <w:sz w:val="16"/>
              </w:rPr>
            </w:pPr>
            <w:r>
              <w:rPr>
                <w:sz w:val="16"/>
              </w:rPr>
              <w:t>SAMSUNG R&amp;D INSTITUTE JAPAN</w:t>
            </w:r>
          </w:p>
        </w:tc>
        <w:tc>
          <w:tcPr>
            <w:tcW w:w="0" w:type="auto"/>
          </w:tcPr>
          <w:p w14:paraId="1991E849" w14:textId="77777777" w:rsidR="001612F7" w:rsidRPr="00B41A36" w:rsidRDefault="001612F7" w:rsidP="002529A7">
            <w:pPr>
              <w:pStyle w:val="TAL"/>
              <w:rPr>
                <w:sz w:val="16"/>
              </w:rPr>
            </w:pPr>
            <w:r>
              <w:rPr>
                <w:sz w:val="16"/>
              </w:rPr>
              <w:t>3GPPMEMBER (ARIB)</w:t>
            </w:r>
          </w:p>
        </w:tc>
      </w:tr>
      <w:tr w:rsidR="001612F7" w14:paraId="012AB748" w14:textId="77777777" w:rsidTr="002529A7">
        <w:tc>
          <w:tcPr>
            <w:tcW w:w="0" w:type="auto"/>
          </w:tcPr>
          <w:p w14:paraId="58510D21" w14:textId="77777777" w:rsidR="001612F7" w:rsidRPr="00B41A36" w:rsidRDefault="001612F7" w:rsidP="002529A7">
            <w:pPr>
              <w:pStyle w:val="TAL"/>
              <w:rPr>
                <w:sz w:val="16"/>
              </w:rPr>
            </w:pPr>
            <w:r>
              <w:rPr>
                <w:sz w:val="16"/>
              </w:rPr>
              <w:t xml:space="preserve">KIM, </w:t>
            </w:r>
            <w:proofErr w:type="spellStart"/>
            <w:r>
              <w:rPr>
                <w:sz w:val="16"/>
              </w:rPr>
              <w:t>Hyunsook</w:t>
            </w:r>
            <w:proofErr w:type="spellEnd"/>
          </w:p>
        </w:tc>
        <w:tc>
          <w:tcPr>
            <w:tcW w:w="0" w:type="auto"/>
          </w:tcPr>
          <w:p w14:paraId="38717E02" w14:textId="77777777" w:rsidR="001612F7" w:rsidRPr="00B41A36" w:rsidRDefault="001612F7" w:rsidP="002529A7">
            <w:pPr>
              <w:pStyle w:val="TAL"/>
              <w:rPr>
                <w:sz w:val="16"/>
              </w:rPr>
            </w:pPr>
            <w:r>
              <w:rPr>
                <w:sz w:val="16"/>
              </w:rPr>
              <w:t>LG Electronics Inc.</w:t>
            </w:r>
          </w:p>
        </w:tc>
        <w:tc>
          <w:tcPr>
            <w:tcW w:w="0" w:type="auto"/>
          </w:tcPr>
          <w:p w14:paraId="74FBF674" w14:textId="77777777" w:rsidR="001612F7" w:rsidRPr="00B41A36" w:rsidRDefault="001612F7" w:rsidP="002529A7">
            <w:pPr>
              <w:pStyle w:val="TAL"/>
              <w:rPr>
                <w:sz w:val="16"/>
              </w:rPr>
            </w:pPr>
            <w:r>
              <w:rPr>
                <w:sz w:val="16"/>
              </w:rPr>
              <w:t>3GPPMEMBER (TTA)</w:t>
            </w:r>
          </w:p>
        </w:tc>
      </w:tr>
      <w:tr w:rsidR="001612F7" w14:paraId="24E95FAA" w14:textId="77777777" w:rsidTr="002529A7">
        <w:tc>
          <w:tcPr>
            <w:tcW w:w="0" w:type="auto"/>
          </w:tcPr>
          <w:p w14:paraId="5EC5F170" w14:textId="77777777" w:rsidR="001612F7" w:rsidRPr="00B41A36" w:rsidRDefault="001612F7" w:rsidP="002529A7">
            <w:pPr>
              <w:pStyle w:val="TAL"/>
              <w:rPr>
                <w:sz w:val="16"/>
              </w:rPr>
            </w:pPr>
            <w:r>
              <w:rPr>
                <w:sz w:val="16"/>
              </w:rPr>
              <w:t xml:space="preserve">KIM, </w:t>
            </w:r>
            <w:proofErr w:type="spellStart"/>
            <w:r>
              <w:rPr>
                <w:sz w:val="16"/>
              </w:rPr>
              <w:t>Laeyoung</w:t>
            </w:r>
            <w:proofErr w:type="spellEnd"/>
          </w:p>
        </w:tc>
        <w:tc>
          <w:tcPr>
            <w:tcW w:w="0" w:type="auto"/>
          </w:tcPr>
          <w:p w14:paraId="6ACC3CF0" w14:textId="77777777" w:rsidR="001612F7" w:rsidRPr="00B41A36" w:rsidRDefault="001612F7" w:rsidP="002529A7">
            <w:pPr>
              <w:pStyle w:val="TAL"/>
              <w:rPr>
                <w:sz w:val="16"/>
              </w:rPr>
            </w:pPr>
            <w:r>
              <w:rPr>
                <w:sz w:val="16"/>
              </w:rPr>
              <w:t>LG Electronics UK</w:t>
            </w:r>
          </w:p>
        </w:tc>
        <w:tc>
          <w:tcPr>
            <w:tcW w:w="0" w:type="auto"/>
          </w:tcPr>
          <w:p w14:paraId="384AB408" w14:textId="77777777" w:rsidR="001612F7" w:rsidRPr="00B41A36" w:rsidRDefault="001612F7" w:rsidP="002529A7">
            <w:pPr>
              <w:pStyle w:val="TAL"/>
              <w:rPr>
                <w:sz w:val="16"/>
              </w:rPr>
            </w:pPr>
            <w:r>
              <w:rPr>
                <w:sz w:val="16"/>
              </w:rPr>
              <w:t>3GPPMEMBER (ETSI)</w:t>
            </w:r>
          </w:p>
        </w:tc>
      </w:tr>
      <w:tr w:rsidR="001612F7" w14:paraId="27666381" w14:textId="77777777" w:rsidTr="002529A7">
        <w:tc>
          <w:tcPr>
            <w:tcW w:w="0" w:type="auto"/>
          </w:tcPr>
          <w:p w14:paraId="2807BE8C" w14:textId="77777777" w:rsidR="001612F7" w:rsidRPr="00B41A36" w:rsidRDefault="001612F7" w:rsidP="002529A7">
            <w:pPr>
              <w:pStyle w:val="TAL"/>
              <w:rPr>
                <w:sz w:val="16"/>
              </w:rPr>
            </w:pPr>
            <w:r>
              <w:rPr>
                <w:sz w:val="16"/>
              </w:rPr>
              <w:t>KIM, Minseon</w:t>
            </w:r>
          </w:p>
        </w:tc>
        <w:tc>
          <w:tcPr>
            <w:tcW w:w="0" w:type="auto"/>
          </w:tcPr>
          <w:p w14:paraId="4C25C6C4" w14:textId="77777777" w:rsidR="001612F7" w:rsidRPr="00B41A36" w:rsidRDefault="001612F7" w:rsidP="002529A7">
            <w:pPr>
              <w:pStyle w:val="TAL"/>
              <w:rPr>
                <w:sz w:val="16"/>
              </w:rPr>
            </w:pPr>
            <w:r>
              <w:rPr>
                <w:sz w:val="16"/>
              </w:rPr>
              <w:t>LG Electronics Polska</w:t>
            </w:r>
          </w:p>
        </w:tc>
        <w:tc>
          <w:tcPr>
            <w:tcW w:w="0" w:type="auto"/>
          </w:tcPr>
          <w:p w14:paraId="60473919" w14:textId="77777777" w:rsidR="001612F7" w:rsidRPr="00B41A36" w:rsidRDefault="001612F7" w:rsidP="002529A7">
            <w:pPr>
              <w:pStyle w:val="TAL"/>
              <w:rPr>
                <w:sz w:val="16"/>
              </w:rPr>
            </w:pPr>
            <w:r>
              <w:rPr>
                <w:sz w:val="16"/>
              </w:rPr>
              <w:t>3GPPMEMBER (ETSI)</w:t>
            </w:r>
          </w:p>
        </w:tc>
      </w:tr>
      <w:tr w:rsidR="001612F7" w14:paraId="3CA62AA4" w14:textId="77777777" w:rsidTr="002529A7">
        <w:tc>
          <w:tcPr>
            <w:tcW w:w="0" w:type="auto"/>
          </w:tcPr>
          <w:p w14:paraId="1E04032A" w14:textId="77777777" w:rsidR="001612F7" w:rsidRPr="00B41A36" w:rsidRDefault="001612F7" w:rsidP="002529A7">
            <w:pPr>
              <w:pStyle w:val="TAL"/>
              <w:rPr>
                <w:sz w:val="16"/>
              </w:rPr>
            </w:pPr>
            <w:r>
              <w:rPr>
                <w:sz w:val="16"/>
              </w:rPr>
              <w:t>KIM, Sunghoon</w:t>
            </w:r>
          </w:p>
        </w:tc>
        <w:tc>
          <w:tcPr>
            <w:tcW w:w="0" w:type="auto"/>
          </w:tcPr>
          <w:p w14:paraId="1AFA17AF" w14:textId="77777777" w:rsidR="001612F7" w:rsidRPr="00B41A36" w:rsidRDefault="001612F7" w:rsidP="002529A7">
            <w:pPr>
              <w:pStyle w:val="TAL"/>
              <w:rPr>
                <w:sz w:val="16"/>
              </w:rPr>
            </w:pPr>
            <w:r>
              <w:rPr>
                <w:sz w:val="16"/>
              </w:rPr>
              <w:t>Qualcomm Korea</w:t>
            </w:r>
          </w:p>
        </w:tc>
        <w:tc>
          <w:tcPr>
            <w:tcW w:w="0" w:type="auto"/>
          </w:tcPr>
          <w:p w14:paraId="076B5B9C" w14:textId="77777777" w:rsidR="001612F7" w:rsidRPr="00B41A36" w:rsidRDefault="001612F7" w:rsidP="002529A7">
            <w:pPr>
              <w:pStyle w:val="TAL"/>
              <w:rPr>
                <w:sz w:val="16"/>
              </w:rPr>
            </w:pPr>
            <w:r>
              <w:rPr>
                <w:sz w:val="16"/>
              </w:rPr>
              <w:t>3GPPMEMBER (TTA)</w:t>
            </w:r>
          </w:p>
        </w:tc>
      </w:tr>
      <w:tr w:rsidR="001612F7" w14:paraId="1AAF6BA0" w14:textId="77777777" w:rsidTr="002529A7">
        <w:tc>
          <w:tcPr>
            <w:tcW w:w="0" w:type="auto"/>
          </w:tcPr>
          <w:p w14:paraId="4DBEAD8B" w14:textId="77777777" w:rsidR="001612F7" w:rsidRPr="00B41A36" w:rsidRDefault="001612F7" w:rsidP="002529A7">
            <w:pPr>
              <w:pStyle w:val="TAL"/>
              <w:rPr>
                <w:sz w:val="16"/>
              </w:rPr>
            </w:pPr>
            <w:r>
              <w:rPr>
                <w:sz w:val="16"/>
              </w:rPr>
              <w:t xml:space="preserve">KIM, </w:t>
            </w:r>
            <w:proofErr w:type="spellStart"/>
            <w:r>
              <w:rPr>
                <w:sz w:val="16"/>
              </w:rPr>
              <w:t>Sunhee</w:t>
            </w:r>
            <w:proofErr w:type="spellEnd"/>
          </w:p>
        </w:tc>
        <w:tc>
          <w:tcPr>
            <w:tcW w:w="0" w:type="auto"/>
          </w:tcPr>
          <w:p w14:paraId="271490C7" w14:textId="77777777" w:rsidR="001612F7" w:rsidRPr="00B41A36" w:rsidRDefault="001612F7" w:rsidP="002529A7">
            <w:pPr>
              <w:pStyle w:val="TAL"/>
              <w:rPr>
                <w:sz w:val="16"/>
              </w:rPr>
            </w:pPr>
            <w:r>
              <w:rPr>
                <w:sz w:val="16"/>
              </w:rPr>
              <w:t>LG Electronics Finland</w:t>
            </w:r>
          </w:p>
        </w:tc>
        <w:tc>
          <w:tcPr>
            <w:tcW w:w="0" w:type="auto"/>
          </w:tcPr>
          <w:p w14:paraId="5B02EF9E" w14:textId="77777777" w:rsidR="001612F7" w:rsidRPr="00B41A36" w:rsidRDefault="001612F7" w:rsidP="002529A7">
            <w:pPr>
              <w:pStyle w:val="TAL"/>
              <w:rPr>
                <w:sz w:val="16"/>
              </w:rPr>
            </w:pPr>
            <w:r>
              <w:rPr>
                <w:sz w:val="16"/>
              </w:rPr>
              <w:t>3GPPMEMBER (ETSI)</w:t>
            </w:r>
          </w:p>
        </w:tc>
      </w:tr>
      <w:tr w:rsidR="001612F7" w14:paraId="16AEB31C" w14:textId="77777777" w:rsidTr="002529A7">
        <w:tc>
          <w:tcPr>
            <w:tcW w:w="0" w:type="auto"/>
          </w:tcPr>
          <w:p w14:paraId="56C089D4" w14:textId="77777777" w:rsidR="001612F7" w:rsidRPr="00B41A36" w:rsidRDefault="001612F7" w:rsidP="002529A7">
            <w:pPr>
              <w:pStyle w:val="TAL"/>
              <w:rPr>
                <w:sz w:val="16"/>
              </w:rPr>
            </w:pPr>
            <w:r>
              <w:rPr>
                <w:sz w:val="16"/>
              </w:rPr>
              <w:t>KISS, Krisztian</w:t>
            </w:r>
          </w:p>
        </w:tc>
        <w:tc>
          <w:tcPr>
            <w:tcW w:w="0" w:type="auto"/>
          </w:tcPr>
          <w:p w14:paraId="33746667" w14:textId="77777777" w:rsidR="001612F7" w:rsidRPr="00B41A36" w:rsidRDefault="001612F7" w:rsidP="002529A7">
            <w:pPr>
              <w:pStyle w:val="TAL"/>
              <w:rPr>
                <w:sz w:val="16"/>
              </w:rPr>
            </w:pPr>
            <w:r>
              <w:rPr>
                <w:sz w:val="16"/>
              </w:rPr>
              <w:t>Apple Distribution Intl Ltd</w:t>
            </w:r>
          </w:p>
        </w:tc>
        <w:tc>
          <w:tcPr>
            <w:tcW w:w="0" w:type="auto"/>
          </w:tcPr>
          <w:p w14:paraId="138955D6" w14:textId="77777777" w:rsidR="001612F7" w:rsidRPr="00B41A36" w:rsidRDefault="001612F7" w:rsidP="002529A7">
            <w:pPr>
              <w:pStyle w:val="TAL"/>
              <w:rPr>
                <w:sz w:val="16"/>
              </w:rPr>
            </w:pPr>
            <w:r>
              <w:rPr>
                <w:sz w:val="16"/>
              </w:rPr>
              <w:t>3GPPMEMBER (ETSI)</w:t>
            </w:r>
          </w:p>
        </w:tc>
      </w:tr>
      <w:tr w:rsidR="001612F7" w14:paraId="00DB3DE3" w14:textId="77777777" w:rsidTr="002529A7">
        <w:tc>
          <w:tcPr>
            <w:tcW w:w="0" w:type="auto"/>
          </w:tcPr>
          <w:p w14:paraId="4719EDC5" w14:textId="77777777" w:rsidR="001612F7" w:rsidRPr="00B41A36" w:rsidRDefault="001612F7" w:rsidP="002529A7">
            <w:pPr>
              <w:pStyle w:val="TAL"/>
              <w:rPr>
                <w:sz w:val="16"/>
              </w:rPr>
            </w:pPr>
            <w:r>
              <w:rPr>
                <w:sz w:val="16"/>
              </w:rPr>
              <w:t>KOLEKAR, Abhijeet</w:t>
            </w:r>
          </w:p>
        </w:tc>
        <w:tc>
          <w:tcPr>
            <w:tcW w:w="0" w:type="auto"/>
          </w:tcPr>
          <w:p w14:paraId="48C38C09" w14:textId="77777777" w:rsidR="001612F7" w:rsidRPr="00B41A36" w:rsidRDefault="001612F7" w:rsidP="002529A7">
            <w:pPr>
              <w:pStyle w:val="TAL"/>
              <w:rPr>
                <w:sz w:val="16"/>
              </w:rPr>
            </w:pPr>
            <w:r>
              <w:rPr>
                <w:sz w:val="16"/>
              </w:rPr>
              <w:t>Intel Technology Poland SP Zoo</w:t>
            </w:r>
          </w:p>
        </w:tc>
        <w:tc>
          <w:tcPr>
            <w:tcW w:w="0" w:type="auto"/>
          </w:tcPr>
          <w:p w14:paraId="10E01D93" w14:textId="77777777" w:rsidR="001612F7" w:rsidRPr="00B41A36" w:rsidRDefault="001612F7" w:rsidP="002529A7">
            <w:pPr>
              <w:pStyle w:val="TAL"/>
              <w:rPr>
                <w:sz w:val="16"/>
              </w:rPr>
            </w:pPr>
            <w:r>
              <w:rPr>
                <w:sz w:val="16"/>
              </w:rPr>
              <w:t>3GPPMEMBER (ETSI)</w:t>
            </w:r>
          </w:p>
        </w:tc>
      </w:tr>
      <w:tr w:rsidR="001612F7" w14:paraId="7FC07EE5" w14:textId="77777777" w:rsidTr="002529A7">
        <w:tc>
          <w:tcPr>
            <w:tcW w:w="0" w:type="auto"/>
          </w:tcPr>
          <w:p w14:paraId="75E1EAC1" w14:textId="77777777" w:rsidR="001612F7" w:rsidRPr="00B41A36" w:rsidRDefault="001612F7" w:rsidP="002529A7">
            <w:pPr>
              <w:pStyle w:val="TAL"/>
              <w:rPr>
                <w:sz w:val="16"/>
              </w:rPr>
            </w:pPr>
            <w:r>
              <w:rPr>
                <w:sz w:val="16"/>
              </w:rPr>
              <w:t xml:space="preserve">KOO, </w:t>
            </w:r>
            <w:proofErr w:type="spellStart"/>
            <w:r>
              <w:rPr>
                <w:sz w:val="16"/>
              </w:rPr>
              <w:t>Hyounhee</w:t>
            </w:r>
            <w:proofErr w:type="spellEnd"/>
          </w:p>
        </w:tc>
        <w:tc>
          <w:tcPr>
            <w:tcW w:w="0" w:type="auto"/>
          </w:tcPr>
          <w:p w14:paraId="76F7DE47" w14:textId="77777777" w:rsidR="001612F7" w:rsidRPr="00B41A36" w:rsidRDefault="001612F7" w:rsidP="002529A7">
            <w:pPr>
              <w:pStyle w:val="TAL"/>
              <w:rPr>
                <w:sz w:val="16"/>
              </w:rPr>
            </w:pPr>
            <w:proofErr w:type="spellStart"/>
            <w:r>
              <w:rPr>
                <w:sz w:val="16"/>
              </w:rPr>
              <w:t>SyncTechno</w:t>
            </w:r>
            <w:proofErr w:type="spellEnd"/>
            <w:r>
              <w:rPr>
                <w:sz w:val="16"/>
              </w:rPr>
              <w:t xml:space="preserve"> Inc.</w:t>
            </w:r>
          </w:p>
        </w:tc>
        <w:tc>
          <w:tcPr>
            <w:tcW w:w="0" w:type="auto"/>
          </w:tcPr>
          <w:p w14:paraId="1E175264" w14:textId="77777777" w:rsidR="001612F7" w:rsidRPr="00B41A36" w:rsidRDefault="001612F7" w:rsidP="002529A7">
            <w:pPr>
              <w:pStyle w:val="TAL"/>
              <w:rPr>
                <w:sz w:val="16"/>
              </w:rPr>
            </w:pPr>
            <w:r>
              <w:rPr>
                <w:sz w:val="16"/>
              </w:rPr>
              <w:t>3GPPMEMBER (TTA)</w:t>
            </w:r>
          </w:p>
        </w:tc>
      </w:tr>
      <w:tr w:rsidR="001612F7" w14:paraId="6D7FAAE6" w14:textId="77777777" w:rsidTr="002529A7">
        <w:tc>
          <w:tcPr>
            <w:tcW w:w="0" w:type="auto"/>
          </w:tcPr>
          <w:p w14:paraId="16D11CB7" w14:textId="77777777" w:rsidR="001612F7" w:rsidRPr="00B41A36" w:rsidRDefault="001612F7" w:rsidP="002529A7">
            <w:pPr>
              <w:pStyle w:val="TAL"/>
              <w:rPr>
                <w:sz w:val="16"/>
              </w:rPr>
            </w:pPr>
            <w:r>
              <w:rPr>
                <w:sz w:val="16"/>
              </w:rPr>
              <w:t>KREIPL, Michael</w:t>
            </w:r>
          </w:p>
        </w:tc>
        <w:tc>
          <w:tcPr>
            <w:tcW w:w="0" w:type="auto"/>
          </w:tcPr>
          <w:p w14:paraId="6F476654" w14:textId="77777777" w:rsidR="001612F7" w:rsidRPr="00100808" w:rsidRDefault="001612F7" w:rsidP="002529A7">
            <w:pPr>
              <w:pStyle w:val="TAL"/>
              <w:rPr>
                <w:sz w:val="16"/>
                <w:lang w:val="fr-FR"/>
              </w:rPr>
            </w:pPr>
            <w:r w:rsidRPr="00100808">
              <w:rPr>
                <w:sz w:val="16"/>
                <w:lang w:val="fr-FR"/>
              </w:rPr>
              <w:t>T-Mobile Polska S.A.</w:t>
            </w:r>
          </w:p>
        </w:tc>
        <w:tc>
          <w:tcPr>
            <w:tcW w:w="0" w:type="auto"/>
          </w:tcPr>
          <w:p w14:paraId="212D9A28" w14:textId="77777777" w:rsidR="001612F7" w:rsidRPr="00B41A36" w:rsidRDefault="001612F7" w:rsidP="002529A7">
            <w:pPr>
              <w:pStyle w:val="TAL"/>
              <w:rPr>
                <w:sz w:val="16"/>
              </w:rPr>
            </w:pPr>
            <w:r>
              <w:rPr>
                <w:sz w:val="16"/>
              </w:rPr>
              <w:t>3GPPMEMBER (ETSI)</w:t>
            </w:r>
          </w:p>
        </w:tc>
      </w:tr>
      <w:tr w:rsidR="001612F7" w14:paraId="50203C0F" w14:textId="77777777" w:rsidTr="002529A7">
        <w:tc>
          <w:tcPr>
            <w:tcW w:w="0" w:type="auto"/>
          </w:tcPr>
          <w:p w14:paraId="55CC2680" w14:textId="77777777" w:rsidR="001612F7" w:rsidRPr="00B41A36" w:rsidRDefault="001612F7" w:rsidP="002529A7">
            <w:pPr>
              <w:pStyle w:val="TAL"/>
              <w:rPr>
                <w:sz w:val="16"/>
              </w:rPr>
            </w:pPr>
            <w:r>
              <w:rPr>
                <w:sz w:val="16"/>
              </w:rPr>
              <w:t>KUBOTA, Akihiro</w:t>
            </w:r>
          </w:p>
        </w:tc>
        <w:tc>
          <w:tcPr>
            <w:tcW w:w="0" w:type="auto"/>
          </w:tcPr>
          <w:p w14:paraId="13EDDA8A" w14:textId="77777777" w:rsidR="001612F7" w:rsidRPr="00B41A36" w:rsidRDefault="001612F7" w:rsidP="002529A7">
            <w:pPr>
              <w:pStyle w:val="TAL"/>
              <w:rPr>
                <w:sz w:val="16"/>
              </w:rPr>
            </w:pPr>
            <w:r>
              <w:rPr>
                <w:sz w:val="16"/>
              </w:rPr>
              <w:t>NTT DOCOMO INC..</w:t>
            </w:r>
          </w:p>
        </w:tc>
        <w:tc>
          <w:tcPr>
            <w:tcW w:w="0" w:type="auto"/>
          </w:tcPr>
          <w:p w14:paraId="26E59209" w14:textId="77777777" w:rsidR="001612F7" w:rsidRPr="00B41A36" w:rsidRDefault="001612F7" w:rsidP="002529A7">
            <w:pPr>
              <w:pStyle w:val="TAL"/>
              <w:rPr>
                <w:sz w:val="16"/>
              </w:rPr>
            </w:pPr>
            <w:r>
              <w:rPr>
                <w:sz w:val="16"/>
              </w:rPr>
              <w:t>3GPPMEMBER (ARIB)</w:t>
            </w:r>
          </w:p>
        </w:tc>
      </w:tr>
      <w:tr w:rsidR="001612F7" w14:paraId="77F38F42" w14:textId="77777777" w:rsidTr="002529A7">
        <w:tc>
          <w:tcPr>
            <w:tcW w:w="0" w:type="auto"/>
          </w:tcPr>
          <w:p w14:paraId="7FACEEA7" w14:textId="77777777" w:rsidR="001612F7" w:rsidRPr="00B41A36" w:rsidRDefault="001612F7" w:rsidP="002529A7">
            <w:pPr>
              <w:pStyle w:val="TAL"/>
              <w:rPr>
                <w:sz w:val="16"/>
              </w:rPr>
            </w:pPr>
            <w:r>
              <w:rPr>
                <w:sz w:val="16"/>
              </w:rPr>
              <w:t>KUNZ, Andreas</w:t>
            </w:r>
          </w:p>
        </w:tc>
        <w:tc>
          <w:tcPr>
            <w:tcW w:w="0" w:type="auto"/>
          </w:tcPr>
          <w:p w14:paraId="284C6964" w14:textId="77777777" w:rsidR="001612F7" w:rsidRPr="00B41A36" w:rsidRDefault="001612F7" w:rsidP="002529A7">
            <w:pPr>
              <w:pStyle w:val="TAL"/>
              <w:rPr>
                <w:sz w:val="16"/>
              </w:rPr>
            </w:pPr>
            <w:r>
              <w:rPr>
                <w:sz w:val="16"/>
              </w:rPr>
              <w:t>Motorola Mobility France S.A.S</w:t>
            </w:r>
          </w:p>
        </w:tc>
        <w:tc>
          <w:tcPr>
            <w:tcW w:w="0" w:type="auto"/>
          </w:tcPr>
          <w:p w14:paraId="1673EA63" w14:textId="77777777" w:rsidR="001612F7" w:rsidRPr="00B41A36" w:rsidRDefault="001612F7" w:rsidP="002529A7">
            <w:pPr>
              <w:pStyle w:val="TAL"/>
              <w:rPr>
                <w:sz w:val="16"/>
              </w:rPr>
            </w:pPr>
            <w:r>
              <w:rPr>
                <w:sz w:val="16"/>
              </w:rPr>
              <w:t>3GPPMEMBER (ETSI)</w:t>
            </w:r>
          </w:p>
        </w:tc>
      </w:tr>
      <w:tr w:rsidR="001612F7" w14:paraId="0A34EEAA" w14:textId="77777777" w:rsidTr="002529A7">
        <w:tc>
          <w:tcPr>
            <w:tcW w:w="0" w:type="auto"/>
          </w:tcPr>
          <w:p w14:paraId="55CBD920" w14:textId="77777777" w:rsidR="001612F7" w:rsidRPr="00B41A36" w:rsidRDefault="001612F7" w:rsidP="002529A7">
            <w:pPr>
              <w:pStyle w:val="TAL"/>
              <w:rPr>
                <w:sz w:val="16"/>
              </w:rPr>
            </w:pPr>
            <w:r>
              <w:rPr>
                <w:sz w:val="16"/>
              </w:rPr>
              <w:t>KUO, Ping-Heng Wallace</w:t>
            </w:r>
          </w:p>
        </w:tc>
        <w:tc>
          <w:tcPr>
            <w:tcW w:w="0" w:type="auto"/>
          </w:tcPr>
          <w:p w14:paraId="08558E19" w14:textId="77777777" w:rsidR="001612F7" w:rsidRPr="00B41A36" w:rsidRDefault="001612F7" w:rsidP="002529A7">
            <w:pPr>
              <w:pStyle w:val="TAL"/>
              <w:rPr>
                <w:sz w:val="16"/>
              </w:rPr>
            </w:pPr>
            <w:r>
              <w:rPr>
                <w:sz w:val="16"/>
              </w:rPr>
              <w:t>Apple GmbH</w:t>
            </w:r>
          </w:p>
        </w:tc>
        <w:tc>
          <w:tcPr>
            <w:tcW w:w="0" w:type="auto"/>
          </w:tcPr>
          <w:p w14:paraId="55391705" w14:textId="77777777" w:rsidR="001612F7" w:rsidRPr="00B41A36" w:rsidRDefault="001612F7" w:rsidP="002529A7">
            <w:pPr>
              <w:pStyle w:val="TAL"/>
              <w:rPr>
                <w:sz w:val="16"/>
              </w:rPr>
            </w:pPr>
            <w:r>
              <w:rPr>
                <w:sz w:val="16"/>
              </w:rPr>
              <w:t>3GPPMEMBER (ETSI)</w:t>
            </w:r>
          </w:p>
        </w:tc>
      </w:tr>
      <w:tr w:rsidR="001612F7" w14:paraId="5ABC5655" w14:textId="77777777" w:rsidTr="002529A7">
        <w:tc>
          <w:tcPr>
            <w:tcW w:w="0" w:type="auto"/>
          </w:tcPr>
          <w:p w14:paraId="2BB4AD0D" w14:textId="77777777" w:rsidR="001612F7" w:rsidRPr="00B41A36" w:rsidRDefault="001612F7" w:rsidP="002529A7">
            <w:pPr>
              <w:pStyle w:val="TAL"/>
              <w:rPr>
                <w:sz w:val="16"/>
              </w:rPr>
            </w:pPr>
            <w:r>
              <w:rPr>
                <w:sz w:val="16"/>
              </w:rPr>
              <w:t>LAI, Chia-Lin</w:t>
            </w:r>
          </w:p>
        </w:tc>
        <w:tc>
          <w:tcPr>
            <w:tcW w:w="0" w:type="auto"/>
          </w:tcPr>
          <w:p w14:paraId="4D5F9587" w14:textId="77777777" w:rsidR="001612F7" w:rsidRPr="00B41A36" w:rsidRDefault="001612F7" w:rsidP="002529A7">
            <w:pPr>
              <w:pStyle w:val="TAL"/>
              <w:rPr>
                <w:sz w:val="16"/>
              </w:rPr>
            </w:pPr>
            <w:r>
              <w:rPr>
                <w:sz w:val="16"/>
              </w:rPr>
              <w:t>RICHTEK KOREA</w:t>
            </w:r>
          </w:p>
        </w:tc>
        <w:tc>
          <w:tcPr>
            <w:tcW w:w="0" w:type="auto"/>
          </w:tcPr>
          <w:p w14:paraId="66F832A8" w14:textId="77777777" w:rsidR="001612F7" w:rsidRPr="00B41A36" w:rsidRDefault="001612F7" w:rsidP="002529A7">
            <w:pPr>
              <w:pStyle w:val="TAL"/>
              <w:rPr>
                <w:sz w:val="16"/>
              </w:rPr>
            </w:pPr>
            <w:r>
              <w:rPr>
                <w:sz w:val="16"/>
              </w:rPr>
              <w:t>3GPPMEMBER (TTA)</w:t>
            </w:r>
          </w:p>
        </w:tc>
      </w:tr>
      <w:tr w:rsidR="001612F7" w14:paraId="51269241" w14:textId="77777777" w:rsidTr="002529A7">
        <w:tc>
          <w:tcPr>
            <w:tcW w:w="0" w:type="auto"/>
          </w:tcPr>
          <w:p w14:paraId="0648EC06" w14:textId="77777777" w:rsidR="001612F7" w:rsidRPr="00B41A36" w:rsidRDefault="001612F7" w:rsidP="002529A7">
            <w:pPr>
              <w:pStyle w:val="TAL"/>
              <w:rPr>
                <w:sz w:val="16"/>
              </w:rPr>
            </w:pPr>
            <w:r>
              <w:rPr>
                <w:sz w:val="16"/>
              </w:rPr>
              <w:t>LAM, Maria</w:t>
            </w:r>
          </w:p>
        </w:tc>
        <w:tc>
          <w:tcPr>
            <w:tcW w:w="0" w:type="auto"/>
          </w:tcPr>
          <w:p w14:paraId="3693604C" w14:textId="77777777" w:rsidR="001612F7" w:rsidRPr="00B41A36" w:rsidRDefault="001612F7" w:rsidP="002529A7">
            <w:pPr>
              <w:pStyle w:val="TAL"/>
              <w:rPr>
                <w:sz w:val="16"/>
              </w:rPr>
            </w:pPr>
            <w:r>
              <w:rPr>
                <w:sz w:val="16"/>
              </w:rPr>
              <w:t>Verizon Switzerland AG</w:t>
            </w:r>
          </w:p>
        </w:tc>
        <w:tc>
          <w:tcPr>
            <w:tcW w:w="0" w:type="auto"/>
          </w:tcPr>
          <w:p w14:paraId="4EE20D57" w14:textId="77777777" w:rsidR="001612F7" w:rsidRPr="00B41A36" w:rsidRDefault="001612F7" w:rsidP="002529A7">
            <w:pPr>
              <w:pStyle w:val="TAL"/>
              <w:rPr>
                <w:sz w:val="16"/>
              </w:rPr>
            </w:pPr>
            <w:r>
              <w:rPr>
                <w:sz w:val="16"/>
              </w:rPr>
              <w:t>3GPPMEMBER (ETSI)</w:t>
            </w:r>
          </w:p>
        </w:tc>
      </w:tr>
      <w:tr w:rsidR="001612F7" w14:paraId="5B997B95" w14:textId="77777777" w:rsidTr="002529A7">
        <w:tc>
          <w:tcPr>
            <w:tcW w:w="0" w:type="auto"/>
          </w:tcPr>
          <w:p w14:paraId="4FC5A4AC" w14:textId="77777777" w:rsidR="001612F7" w:rsidRPr="00B41A36" w:rsidRDefault="001612F7" w:rsidP="002529A7">
            <w:pPr>
              <w:pStyle w:val="TAL"/>
              <w:rPr>
                <w:sz w:val="16"/>
              </w:rPr>
            </w:pPr>
            <w:r>
              <w:rPr>
                <w:sz w:val="16"/>
              </w:rPr>
              <w:t>LANDAIS, Bruno</w:t>
            </w:r>
          </w:p>
        </w:tc>
        <w:tc>
          <w:tcPr>
            <w:tcW w:w="0" w:type="auto"/>
          </w:tcPr>
          <w:p w14:paraId="6C4B4B40" w14:textId="77777777" w:rsidR="001612F7" w:rsidRPr="00B41A36" w:rsidRDefault="001612F7" w:rsidP="002529A7">
            <w:pPr>
              <w:pStyle w:val="TAL"/>
              <w:rPr>
                <w:sz w:val="16"/>
              </w:rPr>
            </w:pPr>
            <w:r>
              <w:rPr>
                <w:sz w:val="16"/>
              </w:rPr>
              <w:t>Nokia France</w:t>
            </w:r>
          </w:p>
        </w:tc>
        <w:tc>
          <w:tcPr>
            <w:tcW w:w="0" w:type="auto"/>
          </w:tcPr>
          <w:p w14:paraId="1F92BE41" w14:textId="77777777" w:rsidR="001612F7" w:rsidRPr="00B41A36" w:rsidRDefault="001612F7" w:rsidP="002529A7">
            <w:pPr>
              <w:pStyle w:val="TAL"/>
              <w:rPr>
                <w:sz w:val="16"/>
              </w:rPr>
            </w:pPr>
            <w:r>
              <w:rPr>
                <w:sz w:val="16"/>
              </w:rPr>
              <w:t>3GPPMEMBER (ETSI)</w:t>
            </w:r>
          </w:p>
        </w:tc>
      </w:tr>
      <w:tr w:rsidR="001612F7" w14:paraId="4B9B439D" w14:textId="77777777" w:rsidTr="002529A7">
        <w:tc>
          <w:tcPr>
            <w:tcW w:w="0" w:type="auto"/>
          </w:tcPr>
          <w:p w14:paraId="2A26F745" w14:textId="77777777" w:rsidR="001612F7" w:rsidRPr="00B41A36" w:rsidRDefault="001612F7" w:rsidP="002529A7">
            <w:pPr>
              <w:pStyle w:val="TAL"/>
              <w:rPr>
                <w:sz w:val="16"/>
              </w:rPr>
            </w:pPr>
            <w:r>
              <w:rPr>
                <w:sz w:val="16"/>
              </w:rPr>
              <w:t>LAUSTER, Reinhard</w:t>
            </w:r>
          </w:p>
        </w:tc>
        <w:tc>
          <w:tcPr>
            <w:tcW w:w="0" w:type="auto"/>
          </w:tcPr>
          <w:p w14:paraId="33E8DA60" w14:textId="77777777" w:rsidR="001612F7" w:rsidRPr="00B41A36" w:rsidRDefault="001612F7" w:rsidP="002529A7">
            <w:pPr>
              <w:pStyle w:val="TAL"/>
              <w:rPr>
                <w:sz w:val="16"/>
              </w:rPr>
            </w:pPr>
            <w:r>
              <w:rPr>
                <w:sz w:val="16"/>
              </w:rPr>
              <w:t>T-Mobile Austria GmbH</w:t>
            </w:r>
          </w:p>
        </w:tc>
        <w:tc>
          <w:tcPr>
            <w:tcW w:w="0" w:type="auto"/>
          </w:tcPr>
          <w:p w14:paraId="070E5338" w14:textId="77777777" w:rsidR="001612F7" w:rsidRPr="00B41A36" w:rsidRDefault="001612F7" w:rsidP="002529A7">
            <w:pPr>
              <w:pStyle w:val="TAL"/>
              <w:rPr>
                <w:sz w:val="16"/>
              </w:rPr>
            </w:pPr>
            <w:r>
              <w:rPr>
                <w:sz w:val="16"/>
              </w:rPr>
              <w:t>3GPPMEMBER (ETSI)</w:t>
            </w:r>
          </w:p>
        </w:tc>
      </w:tr>
      <w:tr w:rsidR="001612F7" w14:paraId="6BCEEDC2" w14:textId="77777777" w:rsidTr="002529A7">
        <w:tc>
          <w:tcPr>
            <w:tcW w:w="0" w:type="auto"/>
          </w:tcPr>
          <w:p w14:paraId="1E7DC7B0" w14:textId="77777777" w:rsidR="001612F7" w:rsidRPr="00B41A36" w:rsidRDefault="001612F7" w:rsidP="002529A7">
            <w:pPr>
              <w:pStyle w:val="TAL"/>
              <w:rPr>
                <w:sz w:val="16"/>
              </w:rPr>
            </w:pPr>
            <w:r>
              <w:rPr>
                <w:sz w:val="16"/>
              </w:rPr>
              <w:t>LEE, Daewon</w:t>
            </w:r>
          </w:p>
        </w:tc>
        <w:tc>
          <w:tcPr>
            <w:tcW w:w="0" w:type="auto"/>
          </w:tcPr>
          <w:p w14:paraId="5A6262C2" w14:textId="77777777" w:rsidR="001612F7" w:rsidRPr="00B41A36" w:rsidRDefault="001612F7" w:rsidP="002529A7">
            <w:pPr>
              <w:pStyle w:val="TAL"/>
              <w:rPr>
                <w:sz w:val="16"/>
              </w:rPr>
            </w:pPr>
            <w:r>
              <w:rPr>
                <w:sz w:val="16"/>
              </w:rPr>
              <w:t>Intel</w:t>
            </w:r>
          </w:p>
        </w:tc>
        <w:tc>
          <w:tcPr>
            <w:tcW w:w="0" w:type="auto"/>
          </w:tcPr>
          <w:p w14:paraId="0B7392AF" w14:textId="77777777" w:rsidR="001612F7" w:rsidRPr="00B41A36" w:rsidRDefault="001612F7" w:rsidP="002529A7">
            <w:pPr>
              <w:pStyle w:val="TAL"/>
              <w:rPr>
                <w:sz w:val="16"/>
              </w:rPr>
            </w:pPr>
            <w:r>
              <w:rPr>
                <w:sz w:val="16"/>
              </w:rPr>
              <w:t>3GPPMEMBER (ATIS)</w:t>
            </w:r>
          </w:p>
        </w:tc>
      </w:tr>
      <w:tr w:rsidR="001612F7" w14:paraId="30799D49" w14:textId="77777777" w:rsidTr="002529A7">
        <w:tc>
          <w:tcPr>
            <w:tcW w:w="0" w:type="auto"/>
          </w:tcPr>
          <w:p w14:paraId="7C840F6D" w14:textId="77777777" w:rsidR="001612F7" w:rsidRPr="00B41A36" w:rsidRDefault="001612F7" w:rsidP="002529A7">
            <w:pPr>
              <w:pStyle w:val="TAL"/>
              <w:rPr>
                <w:sz w:val="16"/>
              </w:rPr>
            </w:pPr>
            <w:r>
              <w:rPr>
                <w:sz w:val="16"/>
              </w:rPr>
              <w:t>LEE, Jay</w:t>
            </w:r>
          </w:p>
        </w:tc>
        <w:tc>
          <w:tcPr>
            <w:tcW w:w="0" w:type="auto"/>
          </w:tcPr>
          <w:p w14:paraId="7150D4C9" w14:textId="77777777" w:rsidR="001612F7" w:rsidRPr="00B41A36" w:rsidRDefault="001612F7" w:rsidP="002529A7">
            <w:pPr>
              <w:pStyle w:val="TAL"/>
              <w:rPr>
                <w:sz w:val="16"/>
              </w:rPr>
            </w:pPr>
            <w:r>
              <w:rPr>
                <w:sz w:val="16"/>
              </w:rPr>
              <w:t>Verizon UK Ltd</w:t>
            </w:r>
          </w:p>
        </w:tc>
        <w:tc>
          <w:tcPr>
            <w:tcW w:w="0" w:type="auto"/>
          </w:tcPr>
          <w:p w14:paraId="45001D87" w14:textId="77777777" w:rsidR="001612F7" w:rsidRPr="00B41A36" w:rsidRDefault="001612F7" w:rsidP="002529A7">
            <w:pPr>
              <w:pStyle w:val="TAL"/>
              <w:rPr>
                <w:sz w:val="16"/>
              </w:rPr>
            </w:pPr>
            <w:r>
              <w:rPr>
                <w:sz w:val="16"/>
              </w:rPr>
              <w:t>3GPPMEMBER (ETSI)</w:t>
            </w:r>
          </w:p>
        </w:tc>
      </w:tr>
      <w:tr w:rsidR="001612F7" w14:paraId="4A5D6741" w14:textId="77777777" w:rsidTr="002529A7">
        <w:tc>
          <w:tcPr>
            <w:tcW w:w="0" w:type="auto"/>
          </w:tcPr>
          <w:p w14:paraId="4493B9CF" w14:textId="77777777" w:rsidR="001612F7" w:rsidRPr="00B41A36" w:rsidRDefault="001612F7" w:rsidP="002529A7">
            <w:pPr>
              <w:pStyle w:val="TAL"/>
              <w:rPr>
                <w:sz w:val="16"/>
              </w:rPr>
            </w:pPr>
            <w:r>
              <w:rPr>
                <w:sz w:val="16"/>
              </w:rPr>
              <w:t>LEIS, Peter</w:t>
            </w:r>
          </w:p>
        </w:tc>
        <w:tc>
          <w:tcPr>
            <w:tcW w:w="0" w:type="auto"/>
          </w:tcPr>
          <w:p w14:paraId="724C0E31" w14:textId="77777777" w:rsidR="001612F7" w:rsidRPr="00B41A36" w:rsidRDefault="001612F7" w:rsidP="002529A7">
            <w:pPr>
              <w:pStyle w:val="TAL"/>
              <w:rPr>
                <w:sz w:val="16"/>
              </w:rPr>
            </w:pPr>
            <w:r>
              <w:rPr>
                <w:sz w:val="16"/>
              </w:rPr>
              <w:t>Nokia Germany</w:t>
            </w:r>
          </w:p>
        </w:tc>
        <w:tc>
          <w:tcPr>
            <w:tcW w:w="0" w:type="auto"/>
          </w:tcPr>
          <w:p w14:paraId="6AC95F64" w14:textId="77777777" w:rsidR="001612F7" w:rsidRPr="00B41A36" w:rsidRDefault="001612F7" w:rsidP="002529A7">
            <w:pPr>
              <w:pStyle w:val="TAL"/>
              <w:rPr>
                <w:sz w:val="16"/>
              </w:rPr>
            </w:pPr>
            <w:r>
              <w:rPr>
                <w:sz w:val="16"/>
              </w:rPr>
              <w:t>3GPPMEMBER (ETSI)</w:t>
            </w:r>
          </w:p>
        </w:tc>
      </w:tr>
      <w:tr w:rsidR="001612F7" w14:paraId="09BAA132" w14:textId="77777777" w:rsidTr="002529A7">
        <w:tc>
          <w:tcPr>
            <w:tcW w:w="0" w:type="auto"/>
          </w:tcPr>
          <w:p w14:paraId="7C4F000D" w14:textId="77777777" w:rsidR="001612F7" w:rsidRPr="00B41A36" w:rsidRDefault="001612F7" w:rsidP="002529A7">
            <w:pPr>
              <w:pStyle w:val="TAL"/>
              <w:rPr>
                <w:sz w:val="16"/>
              </w:rPr>
            </w:pPr>
            <w:r>
              <w:rPr>
                <w:sz w:val="16"/>
              </w:rPr>
              <w:t>LEON CALVO, Jose</w:t>
            </w:r>
          </w:p>
        </w:tc>
        <w:tc>
          <w:tcPr>
            <w:tcW w:w="0" w:type="auto"/>
          </w:tcPr>
          <w:p w14:paraId="7DC1F1F3" w14:textId="77777777" w:rsidR="001612F7" w:rsidRPr="00B41A36" w:rsidRDefault="001612F7" w:rsidP="002529A7">
            <w:pPr>
              <w:pStyle w:val="TAL"/>
              <w:rPr>
                <w:sz w:val="16"/>
              </w:rPr>
            </w:pPr>
            <w:r>
              <w:rPr>
                <w:sz w:val="16"/>
              </w:rPr>
              <w:t>Nokia Germany</w:t>
            </w:r>
          </w:p>
        </w:tc>
        <w:tc>
          <w:tcPr>
            <w:tcW w:w="0" w:type="auto"/>
          </w:tcPr>
          <w:p w14:paraId="146BE19B" w14:textId="77777777" w:rsidR="001612F7" w:rsidRPr="00B41A36" w:rsidRDefault="001612F7" w:rsidP="002529A7">
            <w:pPr>
              <w:pStyle w:val="TAL"/>
              <w:rPr>
                <w:sz w:val="16"/>
              </w:rPr>
            </w:pPr>
            <w:r>
              <w:rPr>
                <w:sz w:val="16"/>
              </w:rPr>
              <w:t>3GPPMEMBER (ETSI)</w:t>
            </w:r>
          </w:p>
        </w:tc>
      </w:tr>
      <w:tr w:rsidR="001612F7" w14:paraId="71A4EC90" w14:textId="77777777" w:rsidTr="002529A7">
        <w:tc>
          <w:tcPr>
            <w:tcW w:w="0" w:type="auto"/>
          </w:tcPr>
          <w:p w14:paraId="57C6C33E" w14:textId="77777777" w:rsidR="001612F7" w:rsidRPr="00B41A36" w:rsidRDefault="001612F7" w:rsidP="002529A7">
            <w:pPr>
              <w:pStyle w:val="TAL"/>
              <w:rPr>
                <w:sz w:val="16"/>
              </w:rPr>
            </w:pPr>
            <w:r>
              <w:rPr>
                <w:sz w:val="16"/>
              </w:rPr>
              <w:t xml:space="preserve">LI, </w:t>
            </w:r>
            <w:proofErr w:type="spellStart"/>
            <w:r>
              <w:rPr>
                <w:sz w:val="16"/>
              </w:rPr>
              <w:t>Aihua</w:t>
            </w:r>
            <w:proofErr w:type="spellEnd"/>
          </w:p>
        </w:tc>
        <w:tc>
          <w:tcPr>
            <w:tcW w:w="0" w:type="auto"/>
          </w:tcPr>
          <w:p w14:paraId="7F3D17AF" w14:textId="77777777" w:rsidR="001612F7" w:rsidRPr="00B41A36" w:rsidRDefault="001612F7" w:rsidP="002529A7">
            <w:pPr>
              <w:pStyle w:val="TAL"/>
              <w:rPr>
                <w:sz w:val="16"/>
              </w:rPr>
            </w:pPr>
            <w:r>
              <w:rPr>
                <w:sz w:val="16"/>
              </w:rPr>
              <w:t>CMDI</w:t>
            </w:r>
          </w:p>
        </w:tc>
        <w:tc>
          <w:tcPr>
            <w:tcW w:w="0" w:type="auto"/>
          </w:tcPr>
          <w:p w14:paraId="65C27F92" w14:textId="77777777" w:rsidR="001612F7" w:rsidRPr="00B41A36" w:rsidRDefault="001612F7" w:rsidP="002529A7">
            <w:pPr>
              <w:pStyle w:val="TAL"/>
              <w:rPr>
                <w:sz w:val="16"/>
              </w:rPr>
            </w:pPr>
            <w:r>
              <w:rPr>
                <w:sz w:val="16"/>
              </w:rPr>
              <w:t>3GPPMEMBER (CCSA)</w:t>
            </w:r>
          </w:p>
        </w:tc>
      </w:tr>
      <w:tr w:rsidR="001612F7" w14:paraId="7184B27E" w14:textId="77777777" w:rsidTr="002529A7">
        <w:tc>
          <w:tcPr>
            <w:tcW w:w="0" w:type="auto"/>
          </w:tcPr>
          <w:p w14:paraId="5F143910" w14:textId="77777777" w:rsidR="001612F7" w:rsidRPr="00B41A36" w:rsidRDefault="001612F7" w:rsidP="002529A7">
            <w:pPr>
              <w:pStyle w:val="TAL"/>
              <w:rPr>
                <w:sz w:val="16"/>
              </w:rPr>
            </w:pPr>
            <w:r>
              <w:rPr>
                <w:sz w:val="16"/>
              </w:rPr>
              <w:t xml:space="preserve">LI, </w:t>
            </w:r>
            <w:proofErr w:type="spellStart"/>
            <w:r>
              <w:rPr>
                <w:sz w:val="16"/>
              </w:rPr>
              <w:t>Chenyi</w:t>
            </w:r>
            <w:proofErr w:type="spellEnd"/>
          </w:p>
        </w:tc>
        <w:tc>
          <w:tcPr>
            <w:tcW w:w="0" w:type="auto"/>
          </w:tcPr>
          <w:p w14:paraId="25DDF241" w14:textId="77777777" w:rsidR="001612F7" w:rsidRPr="00B41A36" w:rsidRDefault="001612F7" w:rsidP="002529A7">
            <w:pPr>
              <w:pStyle w:val="TAL"/>
              <w:rPr>
                <w:sz w:val="16"/>
              </w:rPr>
            </w:pPr>
            <w:proofErr w:type="spellStart"/>
            <w:r>
              <w:rPr>
                <w:sz w:val="16"/>
              </w:rPr>
              <w:t>Unicompay</w:t>
            </w:r>
            <w:proofErr w:type="spellEnd"/>
          </w:p>
        </w:tc>
        <w:tc>
          <w:tcPr>
            <w:tcW w:w="0" w:type="auto"/>
          </w:tcPr>
          <w:p w14:paraId="4EA3807A" w14:textId="77777777" w:rsidR="001612F7" w:rsidRPr="00B41A36" w:rsidRDefault="001612F7" w:rsidP="002529A7">
            <w:pPr>
              <w:pStyle w:val="TAL"/>
              <w:rPr>
                <w:sz w:val="16"/>
              </w:rPr>
            </w:pPr>
            <w:r>
              <w:rPr>
                <w:sz w:val="16"/>
              </w:rPr>
              <w:t>3GPPMEMBER (CCSA)</w:t>
            </w:r>
          </w:p>
        </w:tc>
      </w:tr>
      <w:tr w:rsidR="001612F7" w14:paraId="0172979E" w14:textId="77777777" w:rsidTr="002529A7">
        <w:tc>
          <w:tcPr>
            <w:tcW w:w="0" w:type="auto"/>
          </w:tcPr>
          <w:p w14:paraId="0AC07460" w14:textId="77777777" w:rsidR="001612F7" w:rsidRPr="00B41A36" w:rsidRDefault="001612F7" w:rsidP="002529A7">
            <w:pPr>
              <w:pStyle w:val="TAL"/>
              <w:rPr>
                <w:sz w:val="16"/>
              </w:rPr>
            </w:pPr>
            <w:r>
              <w:rPr>
                <w:sz w:val="16"/>
              </w:rPr>
              <w:t xml:space="preserve">LI, </w:t>
            </w:r>
            <w:proofErr w:type="spellStart"/>
            <w:r>
              <w:rPr>
                <w:sz w:val="16"/>
              </w:rPr>
              <w:t>Jiahui</w:t>
            </w:r>
            <w:proofErr w:type="spellEnd"/>
          </w:p>
        </w:tc>
        <w:tc>
          <w:tcPr>
            <w:tcW w:w="0" w:type="auto"/>
          </w:tcPr>
          <w:p w14:paraId="143D503C" w14:textId="77777777" w:rsidR="001612F7" w:rsidRPr="00B41A36" w:rsidRDefault="001612F7" w:rsidP="002529A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F3BBA9B" w14:textId="77777777" w:rsidR="001612F7" w:rsidRPr="00B41A36" w:rsidRDefault="001612F7" w:rsidP="002529A7">
            <w:pPr>
              <w:pStyle w:val="TAL"/>
              <w:rPr>
                <w:sz w:val="16"/>
              </w:rPr>
            </w:pPr>
            <w:r>
              <w:rPr>
                <w:sz w:val="16"/>
              </w:rPr>
              <w:t>3GPPMEMBER (CCSA)</w:t>
            </w:r>
          </w:p>
        </w:tc>
      </w:tr>
      <w:tr w:rsidR="001612F7" w14:paraId="535D443F" w14:textId="77777777" w:rsidTr="002529A7">
        <w:tc>
          <w:tcPr>
            <w:tcW w:w="0" w:type="auto"/>
          </w:tcPr>
          <w:p w14:paraId="242F2A91" w14:textId="77777777" w:rsidR="001612F7" w:rsidRPr="00B41A36" w:rsidRDefault="001612F7" w:rsidP="002529A7">
            <w:pPr>
              <w:pStyle w:val="TAL"/>
              <w:rPr>
                <w:sz w:val="16"/>
              </w:rPr>
            </w:pPr>
            <w:r>
              <w:rPr>
                <w:sz w:val="16"/>
              </w:rPr>
              <w:t>LI, Mingxue</w:t>
            </w:r>
          </w:p>
        </w:tc>
        <w:tc>
          <w:tcPr>
            <w:tcW w:w="0" w:type="auto"/>
          </w:tcPr>
          <w:p w14:paraId="4080CFEC" w14:textId="77777777" w:rsidR="001612F7" w:rsidRPr="00B41A36" w:rsidRDefault="001612F7" w:rsidP="002529A7">
            <w:pPr>
              <w:pStyle w:val="TAL"/>
              <w:rPr>
                <w:sz w:val="16"/>
              </w:rPr>
            </w:pPr>
            <w:r>
              <w:rPr>
                <w:sz w:val="16"/>
              </w:rPr>
              <w:t>China Telecom Corporation Ltd.</w:t>
            </w:r>
          </w:p>
        </w:tc>
        <w:tc>
          <w:tcPr>
            <w:tcW w:w="0" w:type="auto"/>
          </w:tcPr>
          <w:p w14:paraId="28B56E82" w14:textId="77777777" w:rsidR="001612F7" w:rsidRPr="00B41A36" w:rsidRDefault="001612F7" w:rsidP="002529A7">
            <w:pPr>
              <w:pStyle w:val="TAL"/>
              <w:rPr>
                <w:sz w:val="16"/>
              </w:rPr>
            </w:pPr>
            <w:r>
              <w:rPr>
                <w:sz w:val="16"/>
              </w:rPr>
              <w:t>3GPPMEMBER (CCSA)</w:t>
            </w:r>
          </w:p>
        </w:tc>
      </w:tr>
      <w:tr w:rsidR="001612F7" w14:paraId="6025DFFF" w14:textId="77777777" w:rsidTr="002529A7">
        <w:tc>
          <w:tcPr>
            <w:tcW w:w="0" w:type="auto"/>
          </w:tcPr>
          <w:p w14:paraId="3C10089E" w14:textId="77777777" w:rsidR="001612F7" w:rsidRPr="00B41A36" w:rsidRDefault="001612F7" w:rsidP="002529A7">
            <w:pPr>
              <w:pStyle w:val="TAL"/>
              <w:rPr>
                <w:sz w:val="16"/>
              </w:rPr>
            </w:pPr>
            <w:r>
              <w:rPr>
                <w:sz w:val="16"/>
              </w:rPr>
              <w:t xml:space="preserve">LI, </w:t>
            </w:r>
            <w:proofErr w:type="spellStart"/>
            <w:r>
              <w:rPr>
                <w:sz w:val="16"/>
              </w:rPr>
              <w:t>qiang</w:t>
            </w:r>
            <w:proofErr w:type="spellEnd"/>
          </w:p>
        </w:tc>
        <w:tc>
          <w:tcPr>
            <w:tcW w:w="0" w:type="auto"/>
          </w:tcPr>
          <w:p w14:paraId="4E27662C" w14:textId="77777777" w:rsidR="001612F7" w:rsidRPr="00B41A36" w:rsidRDefault="001612F7" w:rsidP="002529A7">
            <w:pPr>
              <w:pStyle w:val="TAL"/>
              <w:rPr>
                <w:sz w:val="16"/>
              </w:rPr>
            </w:pPr>
            <w:proofErr w:type="spellStart"/>
            <w:r>
              <w:rPr>
                <w:sz w:val="16"/>
              </w:rPr>
              <w:t>Pengcheng</w:t>
            </w:r>
            <w:proofErr w:type="spellEnd"/>
            <w:r>
              <w:rPr>
                <w:sz w:val="16"/>
              </w:rPr>
              <w:t xml:space="preserve"> laboratory</w:t>
            </w:r>
          </w:p>
        </w:tc>
        <w:tc>
          <w:tcPr>
            <w:tcW w:w="0" w:type="auto"/>
          </w:tcPr>
          <w:p w14:paraId="5887787B" w14:textId="77777777" w:rsidR="001612F7" w:rsidRPr="00B41A36" w:rsidRDefault="001612F7" w:rsidP="002529A7">
            <w:pPr>
              <w:pStyle w:val="TAL"/>
              <w:rPr>
                <w:sz w:val="16"/>
              </w:rPr>
            </w:pPr>
            <w:r>
              <w:rPr>
                <w:sz w:val="16"/>
              </w:rPr>
              <w:t>3GPPMEMBER (CCSA)</w:t>
            </w:r>
          </w:p>
        </w:tc>
      </w:tr>
      <w:tr w:rsidR="001612F7" w14:paraId="11F0A284" w14:textId="77777777" w:rsidTr="002529A7">
        <w:tc>
          <w:tcPr>
            <w:tcW w:w="0" w:type="auto"/>
          </w:tcPr>
          <w:p w14:paraId="280F2742" w14:textId="77777777" w:rsidR="001612F7" w:rsidRPr="00B41A36" w:rsidRDefault="001612F7" w:rsidP="002529A7">
            <w:pPr>
              <w:pStyle w:val="TAL"/>
              <w:rPr>
                <w:sz w:val="16"/>
              </w:rPr>
            </w:pPr>
            <w:r>
              <w:rPr>
                <w:sz w:val="16"/>
              </w:rPr>
              <w:t xml:space="preserve">LI, </w:t>
            </w:r>
            <w:proofErr w:type="spellStart"/>
            <w:r>
              <w:rPr>
                <w:sz w:val="16"/>
              </w:rPr>
              <w:t>Xiaoqiang</w:t>
            </w:r>
            <w:proofErr w:type="spellEnd"/>
          </w:p>
        </w:tc>
        <w:tc>
          <w:tcPr>
            <w:tcW w:w="0" w:type="auto"/>
          </w:tcPr>
          <w:p w14:paraId="6861DED9" w14:textId="77777777" w:rsidR="001612F7" w:rsidRPr="00B41A36" w:rsidRDefault="001612F7" w:rsidP="002529A7">
            <w:pPr>
              <w:pStyle w:val="TAL"/>
              <w:rPr>
                <w:sz w:val="16"/>
              </w:rPr>
            </w:pPr>
            <w:proofErr w:type="spellStart"/>
            <w:r>
              <w:rPr>
                <w:sz w:val="16"/>
              </w:rPr>
              <w:t>Cybercore</w:t>
            </w:r>
            <w:proofErr w:type="spellEnd"/>
          </w:p>
        </w:tc>
        <w:tc>
          <w:tcPr>
            <w:tcW w:w="0" w:type="auto"/>
          </w:tcPr>
          <w:p w14:paraId="0DAF1CCD" w14:textId="77777777" w:rsidR="001612F7" w:rsidRPr="00B41A36" w:rsidRDefault="001612F7" w:rsidP="002529A7">
            <w:pPr>
              <w:pStyle w:val="TAL"/>
              <w:rPr>
                <w:sz w:val="16"/>
              </w:rPr>
            </w:pPr>
            <w:r>
              <w:rPr>
                <w:sz w:val="16"/>
              </w:rPr>
              <w:t>3GPPMEMBER (CCSA)</w:t>
            </w:r>
          </w:p>
        </w:tc>
      </w:tr>
      <w:tr w:rsidR="001612F7" w14:paraId="7959C01C" w14:textId="77777777" w:rsidTr="002529A7">
        <w:tc>
          <w:tcPr>
            <w:tcW w:w="0" w:type="auto"/>
          </w:tcPr>
          <w:p w14:paraId="579764B7" w14:textId="77777777" w:rsidR="001612F7" w:rsidRPr="00B41A36" w:rsidRDefault="001612F7" w:rsidP="002529A7">
            <w:pPr>
              <w:pStyle w:val="TAL"/>
              <w:rPr>
                <w:sz w:val="16"/>
              </w:rPr>
            </w:pPr>
            <w:r>
              <w:rPr>
                <w:sz w:val="16"/>
              </w:rPr>
              <w:t xml:space="preserve">LI, </w:t>
            </w:r>
            <w:proofErr w:type="spellStart"/>
            <w:r>
              <w:rPr>
                <w:sz w:val="16"/>
              </w:rPr>
              <w:t>Zhendong</w:t>
            </w:r>
            <w:proofErr w:type="spellEnd"/>
          </w:p>
        </w:tc>
        <w:tc>
          <w:tcPr>
            <w:tcW w:w="0" w:type="auto"/>
          </w:tcPr>
          <w:p w14:paraId="65FF9440" w14:textId="77777777" w:rsidR="001612F7" w:rsidRPr="00B41A36" w:rsidRDefault="001612F7" w:rsidP="002529A7">
            <w:pPr>
              <w:pStyle w:val="TAL"/>
              <w:rPr>
                <w:sz w:val="16"/>
              </w:rPr>
            </w:pPr>
            <w:proofErr w:type="spellStart"/>
            <w:r>
              <w:rPr>
                <w:sz w:val="16"/>
              </w:rPr>
              <w:t>Sanechips</w:t>
            </w:r>
            <w:proofErr w:type="spellEnd"/>
          </w:p>
        </w:tc>
        <w:tc>
          <w:tcPr>
            <w:tcW w:w="0" w:type="auto"/>
          </w:tcPr>
          <w:p w14:paraId="18E737F0" w14:textId="77777777" w:rsidR="001612F7" w:rsidRPr="00B41A36" w:rsidRDefault="001612F7" w:rsidP="002529A7">
            <w:pPr>
              <w:pStyle w:val="TAL"/>
              <w:rPr>
                <w:sz w:val="16"/>
              </w:rPr>
            </w:pPr>
            <w:r>
              <w:rPr>
                <w:sz w:val="16"/>
              </w:rPr>
              <w:t>3GPPMEMBER (CCSA)</w:t>
            </w:r>
          </w:p>
        </w:tc>
      </w:tr>
      <w:tr w:rsidR="001612F7" w14:paraId="507B6EA3" w14:textId="77777777" w:rsidTr="002529A7">
        <w:tc>
          <w:tcPr>
            <w:tcW w:w="0" w:type="auto"/>
          </w:tcPr>
          <w:p w14:paraId="032BEEC8" w14:textId="77777777" w:rsidR="001612F7" w:rsidRPr="00B41A36" w:rsidRDefault="001612F7" w:rsidP="002529A7">
            <w:pPr>
              <w:pStyle w:val="TAL"/>
              <w:rPr>
                <w:sz w:val="16"/>
              </w:rPr>
            </w:pPr>
            <w:r>
              <w:rPr>
                <w:sz w:val="16"/>
              </w:rPr>
              <w:t>LI, Zhijun</w:t>
            </w:r>
          </w:p>
        </w:tc>
        <w:tc>
          <w:tcPr>
            <w:tcW w:w="0" w:type="auto"/>
          </w:tcPr>
          <w:p w14:paraId="477424D4" w14:textId="77777777" w:rsidR="001612F7" w:rsidRPr="00B41A36" w:rsidRDefault="001612F7" w:rsidP="002529A7">
            <w:pPr>
              <w:pStyle w:val="TAL"/>
              <w:rPr>
                <w:sz w:val="16"/>
              </w:rPr>
            </w:pPr>
            <w:r>
              <w:rPr>
                <w:sz w:val="16"/>
              </w:rPr>
              <w:t>ZTE Corporation</w:t>
            </w:r>
          </w:p>
        </w:tc>
        <w:tc>
          <w:tcPr>
            <w:tcW w:w="0" w:type="auto"/>
          </w:tcPr>
          <w:p w14:paraId="4DB5BF5F" w14:textId="77777777" w:rsidR="001612F7" w:rsidRPr="00B41A36" w:rsidRDefault="001612F7" w:rsidP="002529A7">
            <w:pPr>
              <w:pStyle w:val="TAL"/>
              <w:rPr>
                <w:sz w:val="16"/>
              </w:rPr>
            </w:pPr>
            <w:r>
              <w:rPr>
                <w:sz w:val="16"/>
              </w:rPr>
              <w:t>3GPPMEMBER (ETSI)</w:t>
            </w:r>
          </w:p>
        </w:tc>
      </w:tr>
      <w:tr w:rsidR="001612F7" w14:paraId="175D4969" w14:textId="77777777" w:rsidTr="002529A7">
        <w:tc>
          <w:tcPr>
            <w:tcW w:w="0" w:type="auto"/>
          </w:tcPr>
          <w:p w14:paraId="2A5035DD" w14:textId="77777777" w:rsidR="001612F7" w:rsidRPr="00B41A36" w:rsidRDefault="001612F7" w:rsidP="002529A7">
            <w:pPr>
              <w:pStyle w:val="TAL"/>
              <w:rPr>
                <w:sz w:val="16"/>
              </w:rPr>
            </w:pPr>
            <w:r>
              <w:rPr>
                <w:sz w:val="16"/>
              </w:rPr>
              <w:t>LIANG, Shuang</w:t>
            </w:r>
          </w:p>
        </w:tc>
        <w:tc>
          <w:tcPr>
            <w:tcW w:w="0" w:type="auto"/>
          </w:tcPr>
          <w:p w14:paraId="622F202C" w14:textId="77777777" w:rsidR="001612F7" w:rsidRPr="00B41A36" w:rsidRDefault="001612F7" w:rsidP="002529A7">
            <w:pPr>
              <w:pStyle w:val="TAL"/>
              <w:rPr>
                <w:sz w:val="16"/>
              </w:rPr>
            </w:pPr>
            <w:r>
              <w:rPr>
                <w:sz w:val="16"/>
              </w:rPr>
              <w:t>ZTE Photonics</w:t>
            </w:r>
          </w:p>
        </w:tc>
        <w:tc>
          <w:tcPr>
            <w:tcW w:w="0" w:type="auto"/>
          </w:tcPr>
          <w:p w14:paraId="44F21D5D" w14:textId="77777777" w:rsidR="001612F7" w:rsidRPr="00B41A36" w:rsidRDefault="001612F7" w:rsidP="002529A7">
            <w:pPr>
              <w:pStyle w:val="TAL"/>
              <w:rPr>
                <w:sz w:val="16"/>
              </w:rPr>
            </w:pPr>
            <w:r>
              <w:rPr>
                <w:sz w:val="16"/>
              </w:rPr>
              <w:t>3GPPMEMBER (CCSA)</w:t>
            </w:r>
          </w:p>
        </w:tc>
      </w:tr>
      <w:tr w:rsidR="001612F7" w14:paraId="348168AE" w14:textId="77777777" w:rsidTr="002529A7">
        <w:tc>
          <w:tcPr>
            <w:tcW w:w="0" w:type="auto"/>
          </w:tcPr>
          <w:p w14:paraId="70D605B4" w14:textId="77777777" w:rsidR="001612F7" w:rsidRPr="00B41A36" w:rsidRDefault="001612F7" w:rsidP="002529A7">
            <w:pPr>
              <w:pStyle w:val="TAL"/>
              <w:rPr>
                <w:sz w:val="16"/>
              </w:rPr>
            </w:pPr>
            <w:r>
              <w:rPr>
                <w:sz w:val="16"/>
              </w:rPr>
              <w:t>LIBUNAO, Gerardo</w:t>
            </w:r>
          </w:p>
        </w:tc>
        <w:tc>
          <w:tcPr>
            <w:tcW w:w="0" w:type="auto"/>
          </w:tcPr>
          <w:p w14:paraId="5DA5ABF2" w14:textId="77777777" w:rsidR="001612F7" w:rsidRPr="00B41A36" w:rsidRDefault="001612F7" w:rsidP="002529A7">
            <w:pPr>
              <w:pStyle w:val="TAL"/>
              <w:rPr>
                <w:sz w:val="16"/>
              </w:rPr>
            </w:pPr>
            <w:r>
              <w:rPr>
                <w:sz w:val="16"/>
              </w:rPr>
              <w:t>Verizon Spain</w:t>
            </w:r>
          </w:p>
        </w:tc>
        <w:tc>
          <w:tcPr>
            <w:tcW w:w="0" w:type="auto"/>
          </w:tcPr>
          <w:p w14:paraId="37C24FF0" w14:textId="77777777" w:rsidR="001612F7" w:rsidRPr="00B41A36" w:rsidRDefault="001612F7" w:rsidP="002529A7">
            <w:pPr>
              <w:pStyle w:val="TAL"/>
              <w:rPr>
                <w:sz w:val="16"/>
              </w:rPr>
            </w:pPr>
            <w:r>
              <w:rPr>
                <w:sz w:val="16"/>
              </w:rPr>
              <w:t>3GPPMEMBER (ETSI)</w:t>
            </w:r>
          </w:p>
        </w:tc>
      </w:tr>
      <w:tr w:rsidR="001612F7" w14:paraId="533CD7BA" w14:textId="77777777" w:rsidTr="002529A7">
        <w:tc>
          <w:tcPr>
            <w:tcW w:w="0" w:type="auto"/>
          </w:tcPr>
          <w:p w14:paraId="6399A16B" w14:textId="77777777" w:rsidR="001612F7" w:rsidRPr="00B41A36" w:rsidRDefault="001612F7" w:rsidP="002529A7">
            <w:pPr>
              <w:pStyle w:val="TAL"/>
              <w:rPr>
                <w:sz w:val="16"/>
              </w:rPr>
            </w:pPr>
            <w:r>
              <w:rPr>
                <w:sz w:val="16"/>
              </w:rPr>
              <w:t>LIM, Hanna</w:t>
            </w:r>
          </w:p>
        </w:tc>
        <w:tc>
          <w:tcPr>
            <w:tcW w:w="0" w:type="auto"/>
          </w:tcPr>
          <w:p w14:paraId="17D26748" w14:textId="77777777" w:rsidR="001612F7" w:rsidRPr="00B41A36" w:rsidRDefault="001612F7" w:rsidP="002529A7">
            <w:pPr>
              <w:pStyle w:val="TAL"/>
              <w:rPr>
                <w:sz w:val="16"/>
              </w:rPr>
            </w:pPr>
            <w:r>
              <w:rPr>
                <w:sz w:val="16"/>
              </w:rPr>
              <w:t>Qualcomm Tech. Netherlands B.V</w:t>
            </w:r>
          </w:p>
        </w:tc>
        <w:tc>
          <w:tcPr>
            <w:tcW w:w="0" w:type="auto"/>
          </w:tcPr>
          <w:p w14:paraId="7DD0EDB9" w14:textId="77777777" w:rsidR="001612F7" w:rsidRPr="00B41A36" w:rsidRDefault="001612F7" w:rsidP="002529A7">
            <w:pPr>
              <w:pStyle w:val="TAL"/>
              <w:rPr>
                <w:sz w:val="16"/>
              </w:rPr>
            </w:pPr>
            <w:r>
              <w:rPr>
                <w:sz w:val="16"/>
              </w:rPr>
              <w:t>3GPPMEMBER (ETSI)</w:t>
            </w:r>
          </w:p>
        </w:tc>
      </w:tr>
      <w:tr w:rsidR="001612F7" w14:paraId="4478B106" w14:textId="77777777" w:rsidTr="002529A7">
        <w:tc>
          <w:tcPr>
            <w:tcW w:w="0" w:type="auto"/>
          </w:tcPr>
          <w:p w14:paraId="602CEEC8" w14:textId="77777777" w:rsidR="001612F7" w:rsidRPr="00B41A36" w:rsidRDefault="001612F7" w:rsidP="002529A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36D1644B" w14:textId="77777777" w:rsidR="001612F7" w:rsidRPr="00B41A36" w:rsidRDefault="001612F7" w:rsidP="002529A7">
            <w:pPr>
              <w:pStyle w:val="TAL"/>
              <w:rPr>
                <w:sz w:val="16"/>
              </w:rPr>
            </w:pPr>
            <w:r>
              <w:rPr>
                <w:sz w:val="16"/>
              </w:rPr>
              <w:t>MediaTek (Wuhan) Inc.</w:t>
            </w:r>
          </w:p>
        </w:tc>
        <w:tc>
          <w:tcPr>
            <w:tcW w:w="0" w:type="auto"/>
          </w:tcPr>
          <w:p w14:paraId="1A0171D5" w14:textId="77777777" w:rsidR="001612F7" w:rsidRPr="00B41A36" w:rsidRDefault="001612F7" w:rsidP="002529A7">
            <w:pPr>
              <w:pStyle w:val="TAL"/>
              <w:rPr>
                <w:sz w:val="16"/>
              </w:rPr>
            </w:pPr>
            <w:r>
              <w:rPr>
                <w:sz w:val="16"/>
              </w:rPr>
              <w:t>3GPPMEMBER (CCSA)</w:t>
            </w:r>
          </w:p>
        </w:tc>
      </w:tr>
      <w:tr w:rsidR="001612F7" w14:paraId="4E37C5F3" w14:textId="77777777" w:rsidTr="002529A7">
        <w:tc>
          <w:tcPr>
            <w:tcW w:w="0" w:type="auto"/>
          </w:tcPr>
          <w:p w14:paraId="652C194E" w14:textId="77777777" w:rsidR="001612F7" w:rsidRPr="00B41A36" w:rsidRDefault="001612F7" w:rsidP="002529A7">
            <w:pPr>
              <w:pStyle w:val="TAL"/>
              <w:rPr>
                <w:sz w:val="16"/>
              </w:rPr>
            </w:pPr>
            <w:r>
              <w:rPr>
                <w:sz w:val="16"/>
              </w:rPr>
              <w:t>LIPFORD, Mark</w:t>
            </w:r>
          </w:p>
        </w:tc>
        <w:tc>
          <w:tcPr>
            <w:tcW w:w="0" w:type="auto"/>
          </w:tcPr>
          <w:p w14:paraId="67D3B547" w14:textId="77777777" w:rsidR="001612F7" w:rsidRPr="00B41A36" w:rsidRDefault="001612F7" w:rsidP="002529A7">
            <w:pPr>
              <w:pStyle w:val="TAL"/>
              <w:rPr>
                <w:sz w:val="16"/>
              </w:rPr>
            </w:pPr>
            <w:r>
              <w:rPr>
                <w:sz w:val="16"/>
              </w:rPr>
              <w:t>FirstNet</w:t>
            </w:r>
          </w:p>
        </w:tc>
        <w:tc>
          <w:tcPr>
            <w:tcW w:w="0" w:type="auto"/>
          </w:tcPr>
          <w:p w14:paraId="3FDE4CDE" w14:textId="77777777" w:rsidR="001612F7" w:rsidRPr="00B41A36" w:rsidRDefault="001612F7" w:rsidP="002529A7">
            <w:pPr>
              <w:pStyle w:val="TAL"/>
              <w:rPr>
                <w:sz w:val="16"/>
              </w:rPr>
            </w:pPr>
            <w:r>
              <w:rPr>
                <w:sz w:val="16"/>
              </w:rPr>
              <w:t>3GPPMEMBER (ATIS)</w:t>
            </w:r>
          </w:p>
        </w:tc>
      </w:tr>
      <w:tr w:rsidR="001612F7" w14:paraId="241C9135" w14:textId="77777777" w:rsidTr="002529A7">
        <w:tc>
          <w:tcPr>
            <w:tcW w:w="0" w:type="auto"/>
          </w:tcPr>
          <w:p w14:paraId="4CB1EB4B" w14:textId="77777777" w:rsidR="001612F7" w:rsidRPr="00B41A36" w:rsidRDefault="001612F7" w:rsidP="002529A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609C8B4A" w14:textId="77777777" w:rsidR="001612F7" w:rsidRPr="00B41A36" w:rsidRDefault="001612F7" w:rsidP="002529A7">
            <w:pPr>
              <w:pStyle w:val="TAL"/>
              <w:rPr>
                <w:sz w:val="16"/>
              </w:rPr>
            </w:pPr>
            <w:r>
              <w:rPr>
                <w:sz w:val="16"/>
              </w:rPr>
              <w:t>Xiaomi Communications</w:t>
            </w:r>
          </w:p>
        </w:tc>
        <w:tc>
          <w:tcPr>
            <w:tcW w:w="0" w:type="auto"/>
          </w:tcPr>
          <w:p w14:paraId="70987710" w14:textId="77777777" w:rsidR="001612F7" w:rsidRPr="00B41A36" w:rsidRDefault="001612F7" w:rsidP="002529A7">
            <w:pPr>
              <w:pStyle w:val="TAL"/>
              <w:rPr>
                <w:sz w:val="16"/>
              </w:rPr>
            </w:pPr>
            <w:r>
              <w:rPr>
                <w:sz w:val="16"/>
              </w:rPr>
              <w:t>3GPPMEMBER (CCSA)</w:t>
            </w:r>
          </w:p>
        </w:tc>
      </w:tr>
      <w:tr w:rsidR="001612F7" w14:paraId="2C709BD9" w14:textId="77777777" w:rsidTr="002529A7">
        <w:tc>
          <w:tcPr>
            <w:tcW w:w="0" w:type="auto"/>
          </w:tcPr>
          <w:p w14:paraId="76FB6369" w14:textId="77777777" w:rsidR="001612F7" w:rsidRPr="00B41A36" w:rsidRDefault="001612F7" w:rsidP="002529A7">
            <w:pPr>
              <w:pStyle w:val="TAL"/>
              <w:rPr>
                <w:sz w:val="16"/>
              </w:rPr>
            </w:pPr>
            <w:r>
              <w:rPr>
                <w:sz w:val="16"/>
              </w:rPr>
              <w:t>LIU, Liu</w:t>
            </w:r>
          </w:p>
        </w:tc>
        <w:tc>
          <w:tcPr>
            <w:tcW w:w="0" w:type="auto"/>
          </w:tcPr>
          <w:p w14:paraId="2521A616" w14:textId="77777777" w:rsidR="001612F7" w:rsidRPr="00B41A36" w:rsidRDefault="001612F7" w:rsidP="002529A7">
            <w:pPr>
              <w:pStyle w:val="TAL"/>
              <w:rPr>
                <w:sz w:val="16"/>
              </w:rPr>
            </w:pPr>
            <w:proofErr w:type="spellStart"/>
            <w:r>
              <w:rPr>
                <w:sz w:val="16"/>
              </w:rPr>
              <w:t>Chinatelecom</w:t>
            </w:r>
            <w:proofErr w:type="spellEnd"/>
            <w:r>
              <w:rPr>
                <w:sz w:val="16"/>
              </w:rPr>
              <w:t xml:space="preserve"> Cloud</w:t>
            </w:r>
          </w:p>
        </w:tc>
        <w:tc>
          <w:tcPr>
            <w:tcW w:w="0" w:type="auto"/>
          </w:tcPr>
          <w:p w14:paraId="16ED660C" w14:textId="77777777" w:rsidR="001612F7" w:rsidRPr="00B41A36" w:rsidRDefault="001612F7" w:rsidP="002529A7">
            <w:pPr>
              <w:pStyle w:val="TAL"/>
              <w:rPr>
                <w:sz w:val="16"/>
              </w:rPr>
            </w:pPr>
            <w:r>
              <w:rPr>
                <w:sz w:val="16"/>
              </w:rPr>
              <w:t>3GPPMEMBER (CCSA)</w:t>
            </w:r>
          </w:p>
        </w:tc>
      </w:tr>
      <w:tr w:rsidR="001612F7" w14:paraId="3E868669" w14:textId="77777777" w:rsidTr="002529A7">
        <w:tc>
          <w:tcPr>
            <w:tcW w:w="0" w:type="auto"/>
          </w:tcPr>
          <w:p w14:paraId="7717A43A" w14:textId="77777777" w:rsidR="001612F7" w:rsidRPr="00B41A36" w:rsidRDefault="001612F7" w:rsidP="002529A7">
            <w:pPr>
              <w:pStyle w:val="TAL"/>
              <w:rPr>
                <w:sz w:val="16"/>
              </w:rPr>
            </w:pPr>
            <w:r>
              <w:rPr>
                <w:sz w:val="16"/>
              </w:rPr>
              <w:t xml:space="preserve">LIU, </w:t>
            </w:r>
            <w:proofErr w:type="spellStart"/>
            <w:r>
              <w:rPr>
                <w:sz w:val="16"/>
              </w:rPr>
              <w:t>Peilin</w:t>
            </w:r>
            <w:proofErr w:type="spellEnd"/>
          </w:p>
        </w:tc>
        <w:tc>
          <w:tcPr>
            <w:tcW w:w="0" w:type="auto"/>
          </w:tcPr>
          <w:p w14:paraId="61044173" w14:textId="77777777" w:rsidR="001612F7" w:rsidRPr="00B41A36" w:rsidRDefault="001612F7" w:rsidP="002529A7">
            <w:pPr>
              <w:pStyle w:val="TAL"/>
              <w:rPr>
                <w:sz w:val="16"/>
              </w:rPr>
            </w:pPr>
            <w:r>
              <w:rPr>
                <w:sz w:val="16"/>
              </w:rPr>
              <w:t>ZTE Japan K.K.</w:t>
            </w:r>
          </w:p>
        </w:tc>
        <w:tc>
          <w:tcPr>
            <w:tcW w:w="0" w:type="auto"/>
          </w:tcPr>
          <w:p w14:paraId="7B4FC6B2" w14:textId="77777777" w:rsidR="001612F7" w:rsidRPr="00B41A36" w:rsidRDefault="001612F7" w:rsidP="002529A7">
            <w:pPr>
              <w:pStyle w:val="TAL"/>
              <w:rPr>
                <w:sz w:val="16"/>
              </w:rPr>
            </w:pPr>
            <w:r>
              <w:rPr>
                <w:sz w:val="16"/>
              </w:rPr>
              <w:t>3GPPMEMBER (ARIB)</w:t>
            </w:r>
          </w:p>
        </w:tc>
      </w:tr>
      <w:tr w:rsidR="001612F7" w14:paraId="645B049C" w14:textId="77777777" w:rsidTr="002529A7">
        <w:tc>
          <w:tcPr>
            <w:tcW w:w="0" w:type="auto"/>
          </w:tcPr>
          <w:p w14:paraId="49DF4BC7" w14:textId="77777777" w:rsidR="001612F7" w:rsidRPr="00B41A36" w:rsidRDefault="001612F7" w:rsidP="002529A7">
            <w:pPr>
              <w:pStyle w:val="TAL"/>
              <w:rPr>
                <w:sz w:val="16"/>
              </w:rPr>
            </w:pPr>
            <w:r>
              <w:rPr>
                <w:sz w:val="16"/>
              </w:rPr>
              <w:t xml:space="preserve">LIU, </w:t>
            </w:r>
            <w:proofErr w:type="spellStart"/>
            <w:r>
              <w:rPr>
                <w:sz w:val="16"/>
              </w:rPr>
              <w:t>Yubing</w:t>
            </w:r>
            <w:proofErr w:type="spellEnd"/>
          </w:p>
        </w:tc>
        <w:tc>
          <w:tcPr>
            <w:tcW w:w="0" w:type="auto"/>
          </w:tcPr>
          <w:p w14:paraId="166ADEC6" w14:textId="77777777" w:rsidR="001612F7" w:rsidRPr="00B41A36" w:rsidRDefault="001612F7" w:rsidP="002529A7">
            <w:pPr>
              <w:pStyle w:val="TAL"/>
              <w:rPr>
                <w:sz w:val="16"/>
              </w:rPr>
            </w:pPr>
            <w:r>
              <w:rPr>
                <w:sz w:val="16"/>
              </w:rPr>
              <w:t>E-surfing Digital</w:t>
            </w:r>
          </w:p>
        </w:tc>
        <w:tc>
          <w:tcPr>
            <w:tcW w:w="0" w:type="auto"/>
          </w:tcPr>
          <w:p w14:paraId="1CF0FE5D" w14:textId="77777777" w:rsidR="001612F7" w:rsidRPr="00B41A36" w:rsidRDefault="001612F7" w:rsidP="002529A7">
            <w:pPr>
              <w:pStyle w:val="TAL"/>
              <w:rPr>
                <w:sz w:val="16"/>
              </w:rPr>
            </w:pPr>
            <w:r>
              <w:rPr>
                <w:sz w:val="16"/>
              </w:rPr>
              <w:t>3GPPMEMBER (CCSA)</w:t>
            </w:r>
          </w:p>
        </w:tc>
      </w:tr>
      <w:tr w:rsidR="001612F7" w14:paraId="2799C515" w14:textId="77777777" w:rsidTr="002529A7">
        <w:tc>
          <w:tcPr>
            <w:tcW w:w="0" w:type="auto"/>
          </w:tcPr>
          <w:p w14:paraId="12CCB1D0" w14:textId="77777777" w:rsidR="001612F7" w:rsidRPr="00B41A36" w:rsidRDefault="001612F7" w:rsidP="002529A7">
            <w:pPr>
              <w:pStyle w:val="TAL"/>
              <w:rPr>
                <w:sz w:val="16"/>
              </w:rPr>
            </w:pPr>
            <w:r>
              <w:rPr>
                <w:sz w:val="16"/>
              </w:rPr>
              <w:t>LIU, Yue</w:t>
            </w:r>
          </w:p>
        </w:tc>
        <w:tc>
          <w:tcPr>
            <w:tcW w:w="0" w:type="auto"/>
          </w:tcPr>
          <w:p w14:paraId="51CE2392" w14:textId="77777777" w:rsidR="001612F7" w:rsidRPr="00B41A36" w:rsidRDefault="001612F7" w:rsidP="002529A7">
            <w:pPr>
              <w:pStyle w:val="TAL"/>
              <w:rPr>
                <w:sz w:val="16"/>
              </w:rPr>
            </w:pPr>
            <w:r>
              <w:rPr>
                <w:sz w:val="16"/>
              </w:rPr>
              <w:t>China Mobile M2M Company Ltd.</w:t>
            </w:r>
          </w:p>
        </w:tc>
        <w:tc>
          <w:tcPr>
            <w:tcW w:w="0" w:type="auto"/>
          </w:tcPr>
          <w:p w14:paraId="6C377BEB" w14:textId="77777777" w:rsidR="001612F7" w:rsidRPr="00B41A36" w:rsidRDefault="001612F7" w:rsidP="002529A7">
            <w:pPr>
              <w:pStyle w:val="TAL"/>
              <w:rPr>
                <w:sz w:val="16"/>
              </w:rPr>
            </w:pPr>
            <w:r>
              <w:rPr>
                <w:sz w:val="16"/>
              </w:rPr>
              <w:t>3GPPMEMBER (CCSA)</w:t>
            </w:r>
          </w:p>
        </w:tc>
      </w:tr>
      <w:tr w:rsidR="001612F7" w14:paraId="31C6A3C5" w14:textId="77777777" w:rsidTr="002529A7">
        <w:tc>
          <w:tcPr>
            <w:tcW w:w="0" w:type="auto"/>
          </w:tcPr>
          <w:p w14:paraId="512A80E2" w14:textId="77777777" w:rsidR="001612F7" w:rsidRPr="00B41A36" w:rsidRDefault="001612F7" w:rsidP="002529A7">
            <w:pPr>
              <w:pStyle w:val="TAL"/>
              <w:rPr>
                <w:sz w:val="16"/>
              </w:rPr>
            </w:pPr>
            <w:r>
              <w:rPr>
                <w:sz w:val="16"/>
              </w:rPr>
              <w:t>LIU, Yuze</w:t>
            </w:r>
          </w:p>
        </w:tc>
        <w:tc>
          <w:tcPr>
            <w:tcW w:w="0" w:type="auto"/>
          </w:tcPr>
          <w:p w14:paraId="669F382A" w14:textId="77777777" w:rsidR="001612F7" w:rsidRPr="00B41A36" w:rsidRDefault="001612F7" w:rsidP="002529A7">
            <w:pPr>
              <w:pStyle w:val="TAL"/>
              <w:rPr>
                <w:sz w:val="16"/>
              </w:rPr>
            </w:pPr>
            <w:r>
              <w:rPr>
                <w:sz w:val="16"/>
              </w:rPr>
              <w:t>ZTE FRANCE SASU</w:t>
            </w:r>
          </w:p>
        </w:tc>
        <w:tc>
          <w:tcPr>
            <w:tcW w:w="0" w:type="auto"/>
          </w:tcPr>
          <w:p w14:paraId="053A89D7" w14:textId="77777777" w:rsidR="001612F7" w:rsidRPr="00B41A36" w:rsidRDefault="001612F7" w:rsidP="002529A7">
            <w:pPr>
              <w:pStyle w:val="TAL"/>
              <w:rPr>
                <w:sz w:val="16"/>
              </w:rPr>
            </w:pPr>
            <w:r>
              <w:rPr>
                <w:sz w:val="16"/>
              </w:rPr>
              <w:t>3GPPMEMBER (ETSI)</w:t>
            </w:r>
          </w:p>
        </w:tc>
      </w:tr>
      <w:tr w:rsidR="001612F7" w14:paraId="1C468F3F" w14:textId="77777777" w:rsidTr="002529A7">
        <w:tc>
          <w:tcPr>
            <w:tcW w:w="0" w:type="auto"/>
          </w:tcPr>
          <w:p w14:paraId="2C858BEB" w14:textId="77777777" w:rsidR="001612F7" w:rsidRPr="00B41A36" w:rsidRDefault="001612F7" w:rsidP="002529A7">
            <w:pPr>
              <w:pStyle w:val="TAL"/>
              <w:rPr>
                <w:sz w:val="16"/>
              </w:rPr>
            </w:pPr>
            <w:r>
              <w:rPr>
                <w:sz w:val="16"/>
              </w:rPr>
              <w:t>LOTFALLAH, Osama</w:t>
            </w:r>
          </w:p>
        </w:tc>
        <w:tc>
          <w:tcPr>
            <w:tcW w:w="0" w:type="auto"/>
          </w:tcPr>
          <w:p w14:paraId="1A557790" w14:textId="77777777" w:rsidR="001612F7" w:rsidRPr="00B41A36" w:rsidRDefault="001612F7" w:rsidP="002529A7">
            <w:pPr>
              <w:pStyle w:val="TAL"/>
              <w:rPr>
                <w:sz w:val="16"/>
              </w:rPr>
            </w:pPr>
            <w:r>
              <w:rPr>
                <w:sz w:val="16"/>
              </w:rPr>
              <w:t>QUALCOMM Europe Inc. - Italy</w:t>
            </w:r>
          </w:p>
        </w:tc>
        <w:tc>
          <w:tcPr>
            <w:tcW w:w="0" w:type="auto"/>
          </w:tcPr>
          <w:p w14:paraId="5BD883D6" w14:textId="77777777" w:rsidR="001612F7" w:rsidRPr="00B41A36" w:rsidRDefault="001612F7" w:rsidP="002529A7">
            <w:pPr>
              <w:pStyle w:val="TAL"/>
              <w:rPr>
                <w:sz w:val="16"/>
              </w:rPr>
            </w:pPr>
            <w:r>
              <w:rPr>
                <w:sz w:val="16"/>
              </w:rPr>
              <w:t>3GPPMEMBER (ETSI)</w:t>
            </w:r>
          </w:p>
        </w:tc>
      </w:tr>
      <w:tr w:rsidR="001612F7" w14:paraId="09BD0AB5" w14:textId="77777777" w:rsidTr="002529A7">
        <w:tc>
          <w:tcPr>
            <w:tcW w:w="0" w:type="auto"/>
          </w:tcPr>
          <w:p w14:paraId="59F229F2" w14:textId="77777777" w:rsidR="001612F7" w:rsidRPr="00B41A36" w:rsidRDefault="001612F7" w:rsidP="002529A7">
            <w:pPr>
              <w:pStyle w:val="TAL"/>
              <w:rPr>
                <w:sz w:val="16"/>
              </w:rPr>
            </w:pPr>
            <w:r>
              <w:rPr>
                <w:sz w:val="16"/>
              </w:rPr>
              <w:t>LU, Fei</w:t>
            </w:r>
          </w:p>
        </w:tc>
        <w:tc>
          <w:tcPr>
            <w:tcW w:w="0" w:type="auto"/>
          </w:tcPr>
          <w:p w14:paraId="3A3FFC63" w14:textId="77777777" w:rsidR="001612F7" w:rsidRPr="00B41A36" w:rsidRDefault="001612F7" w:rsidP="002529A7">
            <w:pPr>
              <w:pStyle w:val="TAL"/>
              <w:rPr>
                <w:sz w:val="16"/>
              </w:rPr>
            </w:pPr>
            <w:r>
              <w:rPr>
                <w:sz w:val="16"/>
              </w:rPr>
              <w:t>Chengdu OPPO Telecommunication</w:t>
            </w:r>
          </w:p>
        </w:tc>
        <w:tc>
          <w:tcPr>
            <w:tcW w:w="0" w:type="auto"/>
          </w:tcPr>
          <w:p w14:paraId="43C222C7" w14:textId="77777777" w:rsidR="001612F7" w:rsidRPr="00B41A36" w:rsidRDefault="001612F7" w:rsidP="002529A7">
            <w:pPr>
              <w:pStyle w:val="TAL"/>
              <w:rPr>
                <w:sz w:val="16"/>
              </w:rPr>
            </w:pPr>
            <w:r>
              <w:rPr>
                <w:sz w:val="16"/>
              </w:rPr>
              <w:t>3GPPMEMBER (CCSA)</w:t>
            </w:r>
          </w:p>
        </w:tc>
      </w:tr>
      <w:tr w:rsidR="001612F7" w14:paraId="3AB14FF7" w14:textId="77777777" w:rsidTr="002529A7">
        <w:tc>
          <w:tcPr>
            <w:tcW w:w="0" w:type="auto"/>
          </w:tcPr>
          <w:p w14:paraId="34507023" w14:textId="77777777" w:rsidR="001612F7" w:rsidRPr="00B41A36" w:rsidRDefault="001612F7" w:rsidP="002529A7">
            <w:pPr>
              <w:pStyle w:val="TAL"/>
              <w:rPr>
                <w:sz w:val="16"/>
              </w:rPr>
            </w:pPr>
            <w:r>
              <w:rPr>
                <w:sz w:val="16"/>
              </w:rPr>
              <w:t>LU, Yang</w:t>
            </w:r>
          </w:p>
        </w:tc>
        <w:tc>
          <w:tcPr>
            <w:tcW w:w="0" w:type="auto"/>
          </w:tcPr>
          <w:p w14:paraId="0CEAB2E7" w14:textId="77777777" w:rsidR="001612F7" w:rsidRPr="00B41A36" w:rsidRDefault="001612F7" w:rsidP="002529A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2DE06A3" w14:textId="77777777" w:rsidR="001612F7" w:rsidRPr="00B41A36" w:rsidRDefault="001612F7" w:rsidP="002529A7">
            <w:pPr>
              <w:pStyle w:val="TAL"/>
              <w:rPr>
                <w:sz w:val="16"/>
              </w:rPr>
            </w:pPr>
            <w:r>
              <w:rPr>
                <w:sz w:val="16"/>
              </w:rPr>
              <w:t>3GPPMEMBER (ETSI)</w:t>
            </w:r>
          </w:p>
        </w:tc>
      </w:tr>
      <w:tr w:rsidR="001612F7" w14:paraId="190D117A" w14:textId="77777777" w:rsidTr="002529A7">
        <w:tc>
          <w:tcPr>
            <w:tcW w:w="0" w:type="auto"/>
          </w:tcPr>
          <w:p w14:paraId="3F558BC6" w14:textId="77777777" w:rsidR="001612F7" w:rsidRPr="00B41A36" w:rsidRDefault="001612F7" w:rsidP="002529A7">
            <w:pPr>
              <w:pStyle w:val="TAL"/>
              <w:rPr>
                <w:sz w:val="16"/>
              </w:rPr>
            </w:pPr>
            <w:r>
              <w:rPr>
                <w:sz w:val="16"/>
              </w:rPr>
              <w:t>LUETZENKIRCHEN, Thomas</w:t>
            </w:r>
          </w:p>
        </w:tc>
        <w:tc>
          <w:tcPr>
            <w:tcW w:w="0" w:type="auto"/>
          </w:tcPr>
          <w:p w14:paraId="4FE00AFD" w14:textId="77777777" w:rsidR="001612F7" w:rsidRPr="00B41A36" w:rsidRDefault="001612F7" w:rsidP="002529A7">
            <w:pPr>
              <w:pStyle w:val="TAL"/>
              <w:rPr>
                <w:sz w:val="16"/>
              </w:rPr>
            </w:pPr>
            <w:r>
              <w:rPr>
                <w:sz w:val="16"/>
              </w:rPr>
              <w:t>Intel Deutschland GmbH</w:t>
            </w:r>
          </w:p>
        </w:tc>
        <w:tc>
          <w:tcPr>
            <w:tcW w:w="0" w:type="auto"/>
          </w:tcPr>
          <w:p w14:paraId="61126081" w14:textId="77777777" w:rsidR="001612F7" w:rsidRPr="00B41A36" w:rsidRDefault="001612F7" w:rsidP="002529A7">
            <w:pPr>
              <w:pStyle w:val="TAL"/>
              <w:rPr>
                <w:sz w:val="16"/>
              </w:rPr>
            </w:pPr>
            <w:r>
              <w:rPr>
                <w:sz w:val="16"/>
              </w:rPr>
              <w:t>3GPPMEMBER (ETSI)</w:t>
            </w:r>
          </w:p>
        </w:tc>
      </w:tr>
      <w:tr w:rsidR="001612F7" w14:paraId="5AA6DC4D" w14:textId="77777777" w:rsidTr="002529A7">
        <w:tc>
          <w:tcPr>
            <w:tcW w:w="0" w:type="auto"/>
          </w:tcPr>
          <w:p w14:paraId="25643C48" w14:textId="77777777" w:rsidR="001612F7" w:rsidRPr="00B41A36" w:rsidRDefault="001612F7" w:rsidP="002529A7">
            <w:pPr>
              <w:pStyle w:val="TAL"/>
              <w:rPr>
                <w:sz w:val="16"/>
              </w:rPr>
            </w:pPr>
            <w:r>
              <w:rPr>
                <w:sz w:val="16"/>
              </w:rPr>
              <w:t>LUKACS, Don</w:t>
            </w:r>
          </w:p>
        </w:tc>
        <w:tc>
          <w:tcPr>
            <w:tcW w:w="0" w:type="auto"/>
          </w:tcPr>
          <w:p w14:paraId="11694A29" w14:textId="77777777" w:rsidR="001612F7" w:rsidRPr="00B41A36" w:rsidRDefault="001612F7" w:rsidP="002529A7">
            <w:pPr>
              <w:pStyle w:val="TAL"/>
              <w:rPr>
                <w:sz w:val="16"/>
              </w:rPr>
            </w:pPr>
            <w:proofErr w:type="spellStart"/>
            <w:r>
              <w:rPr>
                <w:sz w:val="16"/>
              </w:rPr>
              <w:t>Peraton</w:t>
            </w:r>
            <w:proofErr w:type="spellEnd"/>
            <w:r>
              <w:rPr>
                <w:sz w:val="16"/>
              </w:rPr>
              <w:t xml:space="preserve"> Labs</w:t>
            </w:r>
          </w:p>
        </w:tc>
        <w:tc>
          <w:tcPr>
            <w:tcW w:w="0" w:type="auto"/>
          </w:tcPr>
          <w:p w14:paraId="0F4EBC9F" w14:textId="77777777" w:rsidR="001612F7" w:rsidRPr="00B41A36" w:rsidRDefault="001612F7" w:rsidP="002529A7">
            <w:pPr>
              <w:pStyle w:val="TAL"/>
              <w:rPr>
                <w:sz w:val="16"/>
              </w:rPr>
            </w:pPr>
            <w:r>
              <w:rPr>
                <w:sz w:val="16"/>
              </w:rPr>
              <w:t>3GPPMEMBER (ATIS)</w:t>
            </w:r>
          </w:p>
        </w:tc>
      </w:tr>
      <w:tr w:rsidR="001612F7" w14:paraId="21AA1A26" w14:textId="77777777" w:rsidTr="002529A7">
        <w:tc>
          <w:tcPr>
            <w:tcW w:w="0" w:type="auto"/>
          </w:tcPr>
          <w:p w14:paraId="4E5E6D2F" w14:textId="77777777" w:rsidR="001612F7" w:rsidRPr="00B41A36" w:rsidRDefault="001612F7" w:rsidP="002529A7">
            <w:pPr>
              <w:pStyle w:val="TAL"/>
              <w:rPr>
                <w:sz w:val="16"/>
              </w:rPr>
            </w:pPr>
            <w:r>
              <w:rPr>
                <w:sz w:val="16"/>
              </w:rPr>
              <w:t xml:space="preserve">LYU, </w:t>
            </w:r>
            <w:proofErr w:type="spellStart"/>
            <w:r>
              <w:rPr>
                <w:sz w:val="16"/>
              </w:rPr>
              <w:t>Huazhang</w:t>
            </w:r>
            <w:proofErr w:type="spellEnd"/>
          </w:p>
        </w:tc>
        <w:tc>
          <w:tcPr>
            <w:tcW w:w="0" w:type="auto"/>
          </w:tcPr>
          <w:p w14:paraId="178F7D8B" w14:textId="77777777" w:rsidR="001612F7" w:rsidRPr="00B41A36" w:rsidRDefault="001612F7" w:rsidP="002529A7">
            <w:pPr>
              <w:pStyle w:val="TAL"/>
              <w:rPr>
                <w:sz w:val="16"/>
              </w:rPr>
            </w:pPr>
            <w:proofErr w:type="spellStart"/>
            <w:r>
              <w:rPr>
                <w:sz w:val="16"/>
              </w:rPr>
              <w:t>iQoo</w:t>
            </w:r>
            <w:proofErr w:type="spellEnd"/>
          </w:p>
        </w:tc>
        <w:tc>
          <w:tcPr>
            <w:tcW w:w="0" w:type="auto"/>
          </w:tcPr>
          <w:p w14:paraId="76CFEC53" w14:textId="77777777" w:rsidR="001612F7" w:rsidRPr="00B41A36" w:rsidRDefault="001612F7" w:rsidP="002529A7">
            <w:pPr>
              <w:pStyle w:val="TAL"/>
              <w:rPr>
                <w:sz w:val="16"/>
              </w:rPr>
            </w:pPr>
            <w:r>
              <w:rPr>
                <w:sz w:val="16"/>
              </w:rPr>
              <w:t>3GPPMEMBER (CCSA)</w:t>
            </w:r>
          </w:p>
        </w:tc>
      </w:tr>
      <w:tr w:rsidR="001612F7" w14:paraId="0A4EB354" w14:textId="77777777" w:rsidTr="002529A7">
        <w:tc>
          <w:tcPr>
            <w:tcW w:w="0" w:type="auto"/>
          </w:tcPr>
          <w:p w14:paraId="15B9F029" w14:textId="77777777" w:rsidR="001612F7" w:rsidRPr="00B41A36" w:rsidRDefault="001612F7" w:rsidP="002529A7">
            <w:pPr>
              <w:pStyle w:val="TAL"/>
              <w:rPr>
                <w:sz w:val="16"/>
              </w:rPr>
            </w:pPr>
            <w:r>
              <w:rPr>
                <w:sz w:val="16"/>
              </w:rPr>
              <w:t>M VAMANAN, Sudeep</w:t>
            </w:r>
          </w:p>
        </w:tc>
        <w:tc>
          <w:tcPr>
            <w:tcW w:w="0" w:type="auto"/>
          </w:tcPr>
          <w:p w14:paraId="193F0BE5" w14:textId="77777777" w:rsidR="001612F7" w:rsidRPr="00B41A36" w:rsidRDefault="001612F7" w:rsidP="002529A7">
            <w:pPr>
              <w:pStyle w:val="TAL"/>
              <w:rPr>
                <w:sz w:val="16"/>
              </w:rPr>
            </w:pPr>
            <w:r>
              <w:rPr>
                <w:sz w:val="16"/>
              </w:rPr>
              <w:t>Apple Computer Trading Co. Ltd</w:t>
            </w:r>
          </w:p>
        </w:tc>
        <w:tc>
          <w:tcPr>
            <w:tcW w:w="0" w:type="auto"/>
          </w:tcPr>
          <w:p w14:paraId="22B8101B" w14:textId="77777777" w:rsidR="001612F7" w:rsidRPr="00B41A36" w:rsidRDefault="001612F7" w:rsidP="002529A7">
            <w:pPr>
              <w:pStyle w:val="TAL"/>
              <w:rPr>
                <w:sz w:val="16"/>
              </w:rPr>
            </w:pPr>
            <w:r>
              <w:rPr>
                <w:sz w:val="16"/>
              </w:rPr>
              <w:t>3GPPMEMBER (CCSA)</w:t>
            </w:r>
          </w:p>
        </w:tc>
      </w:tr>
      <w:tr w:rsidR="001612F7" w14:paraId="7FF250DB" w14:textId="77777777" w:rsidTr="002529A7">
        <w:tc>
          <w:tcPr>
            <w:tcW w:w="0" w:type="auto"/>
          </w:tcPr>
          <w:p w14:paraId="084256FD" w14:textId="77777777" w:rsidR="001612F7" w:rsidRPr="00B41A36" w:rsidRDefault="001612F7" w:rsidP="002529A7">
            <w:pPr>
              <w:pStyle w:val="TAL"/>
              <w:rPr>
                <w:sz w:val="16"/>
              </w:rPr>
            </w:pPr>
            <w:r>
              <w:rPr>
                <w:sz w:val="16"/>
              </w:rPr>
              <w:t xml:space="preserve">MA, </w:t>
            </w:r>
            <w:proofErr w:type="spellStart"/>
            <w:r>
              <w:rPr>
                <w:sz w:val="16"/>
              </w:rPr>
              <w:t>Dawei</w:t>
            </w:r>
            <w:proofErr w:type="spellEnd"/>
          </w:p>
        </w:tc>
        <w:tc>
          <w:tcPr>
            <w:tcW w:w="0" w:type="auto"/>
          </w:tcPr>
          <w:p w14:paraId="740FE799" w14:textId="77777777" w:rsidR="001612F7" w:rsidRPr="00B41A36" w:rsidRDefault="001612F7" w:rsidP="002529A7">
            <w:pPr>
              <w:pStyle w:val="TAL"/>
              <w:rPr>
                <w:sz w:val="16"/>
              </w:rPr>
            </w:pPr>
            <w:proofErr w:type="spellStart"/>
            <w:r>
              <w:rPr>
                <w:sz w:val="16"/>
              </w:rPr>
              <w:t>Unisoc</w:t>
            </w:r>
            <w:proofErr w:type="spellEnd"/>
            <w:r>
              <w:rPr>
                <w:sz w:val="16"/>
              </w:rPr>
              <w:t xml:space="preserve"> Beijing</w:t>
            </w:r>
          </w:p>
        </w:tc>
        <w:tc>
          <w:tcPr>
            <w:tcW w:w="0" w:type="auto"/>
          </w:tcPr>
          <w:p w14:paraId="2134C18F" w14:textId="77777777" w:rsidR="001612F7" w:rsidRPr="00B41A36" w:rsidRDefault="001612F7" w:rsidP="002529A7">
            <w:pPr>
              <w:pStyle w:val="TAL"/>
              <w:rPr>
                <w:sz w:val="16"/>
              </w:rPr>
            </w:pPr>
            <w:r>
              <w:rPr>
                <w:sz w:val="16"/>
              </w:rPr>
              <w:t>3GPPMEMBER (CCSA)</w:t>
            </w:r>
          </w:p>
        </w:tc>
      </w:tr>
      <w:tr w:rsidR="001612F7" w14:paraId="26E61576" w14:textId="77777777" w:rsidTr="002529A7">
        <w:tc>
          <w:tcPr>
            <w:tcW w:w="0" w:type="auto"/>
          </w:tcPr>
          <w:p w14:paraId="0E14CD75" w14:textId="77777777" w:rsidR="001612F7" w:rsidRPr="00B41A36" w:rsidRDefault="001612F7" w:rsidP="002529A7">
            <w:pPr>
              <w:pStyle w:val="TAL"/>
              <w:rPr>
                <w:sz w:val="16"/>
              </w:rPr>
            </w:pPr>
            <w:r>
              <w:rPr>
                <w:sz w:val="16"/>
              </w:rPr>
              <w:t xml:space="preserve">MA, </w:t>
            </w:r>
            <w:proofErr w:type="spellStart"/>
            <w:r>
              <w:rPr>
                <w:sz w:val="16"/>
              </w:rPr>
              <w:t>Ruitao</w:t>
            </w:r>
            <w:proofErr w:type="spellEnd"/>
          </w:p>
        </w:tc>
        <w:tc>
          <w:tcPr>
            <w:tcW w:w="0" w:type="auto"/>
          </w:tcPr>
          <w:p w14:paraId="4F1ACA8F" w14:textId="77777777" w:rsidR="001612F7" w:rsidRPr="00B41A36" w:rsidRDefault="001612F7" w:rsidP="002529A7">
            <w:pPr>
              <w:pStyle w:val="TAL"/>
              <w:rPr>
                <w:sz w:val="16"/>
              </w:rPr>
            </w:pPr>
            <w:r>
              <w:rPr>
                <w:sz w:val="16"/>
              </w:rPr>
              <w:t>CITC</w:t>
            </w:r>
          </w:p>
        </w:tc>
        <w:tc>
          <w:tcPr>
            <w:tcW w:w="0" w:type="auto"/>
          </w:tcPr>
          <w:p w14:paraId="51D9AD9C" w14:textId="77777777" w:rsidR="001612F7" w:rsidRPr="00B41A36" w:rsidRDefault="001612F7" w:rsidP="002529A7">
            <w:pPr>
              <w:pStyle w:val="TAL"/>
              <w:rPr>
                <w:sz w:val="16"/>
              </w:rPr>
            </w:pPr>
            <w:r>
              <w:rPr>
                <w:sz w:val="16"/>
              </w:rPr>
              <w:t>3GPPMEMBER (CCSA)</w:t>
            </w:r>
          </w:p>
        </w:tc>
      </w:tr>
      <w:tr w:rsidR="001612F7" w14:paraId="1A39D13E" w14:textId="77777777" w:rsidTr="002529A7">
        <w:tc>
          <w:tcPr>
            <w:tcW w:w="0" w:type="auto"/>
          </w:tcPr>
          <w:p w14:paraId="63D216E6" w14:textId="77777777" w:rsidR="001612F7" w:rsidRPr="00B41A36" w:rsidRDefault="001612F7" w:rsidP="002529A7">
            <w:pPr>
              <w:pStyle w:val="TAL"/>
              <w:rPr>
                <w:sz w:val="16"/>
              </w:rPr>
            </w:pPr>
            <w:r>
              <w:rPr>
                <w:sz w:val="16"/>
              </w:rPr>
              <w:t xml:space="preserve">MAO, </w:t>
            </w:r>
            <w:proofErr w:type="spellStart"/>
            <w:r>
              <w:rPr>
                <w:sz w:val="16"/>
              </w:rPr>
              <w:t>Yuxin</w:t>
            </w:r>
            <w:proofErr w:type="spellEnd"/>
          </w:p>
        </w:tc>
        <w:tc>
          <w:tcPr>
            <w:tcW w:w="0" w:type="auto"/>
          </w:tcPr>
          <w:p w14:paraId="0DC556E4" w14:textId="77777777" w:rsidR="001612F7" w:rsidRPr="00B41A36" w:rsidRDefault="001612F7" w:rsidP="002529A7">
            <w:pPr>
              <w:pStyle w:val="TAL"/>
              <w:rPr>
                <w:sz w:val="16"/>
              </w:rPr>
            </w:pPr>
            <w:r>
              <w:rPr>
                <w:sz w:val="16"/>
              </w:rPr>
              <w:t>Xiaomi Technology</w:t>
            </w:r>
          </w:p>
        </w:tc>
        <w:tc>
          <w:tcPr>
            <w:tcW w:w="0" w:type="auto"/>
          </w:tcPr>
          <w:p w14:paraId="66A31A6E" w14:textId="77777777" w:rsidR="001612F7" w:rsidRPr="00B41A36" w:rsidRDefault="001612F7" w:rsidP="002529A7">
            <w:pPr>
              <w:pStyle w:val="TAL"/>
              <w:rPr>
                <w:sz w:val="16"/>
              </w:rPr>
            </w:pPr>
            <w:r>
              <w:rPr>
                <w:sz w:val="16"/>
              </w:rPr>
              <w:t>3GPPMEMBER (CCSA)</w:t>
            </w:r>
          </w:p>
        </w:tc>
      </w:tr>
      <w:tr w:rsidR="001612F7" w14:paraId="242DE8B5" w14:textId="77777777" w:rsidTr="002529A7">
        <w:tc>
          <w:tcPr>
            <w:tcW w:w="0" w:type="auto"/>
          </w:tcPr>
          <w:p w14:paraId="371D04DA" w14:textId="77777777" w:rsidR="001612F7" w:rsidRPr="00B41A36" w:rsidRDefault="001612F7" w:rsidP="002529A7">
            <w:pPr>
              <w:pStyle w:val="TAL"/>
              <w:rPr>
                <w:sz w:val="16"/>
              </w:rPr>
            </w:pPr>
            <w:r>
              <w:rPr>
                <w:sz w:val="16"/>
              </w:rPr>
              <w:t>MARTINEZ TARRADELL, Marta</w:t>
            </w:r>
          </w:p>
        </w:tc>
        <w:tc>
          <w:tcPr>
            <w:tcW w:w="0" w:type="auto"/>
          </w:tcPr>
          <w:p w14:paraId="6F4FE40D" w14:textId="77777777" w:rsidR="001612F7" w:rsidRPr="00B41A36" w:rsidRDefault="001612F7" w:rsidP="002529A7">
            <w:pPr>
              <w:pStyle w:val="TAL"/>
              <w:rPr>
                <w:sz w:val="16"/>
              </w:rPr>
            </w:pPr>
            <w:r>
              <w:rPr>
                <w:sz w:val="16"/>
              </w:rPr>
              <w:t xml:space="preserve">Intel Corporation Italia </w:t>
            </w:r>
            <w:proofErr w:type="spellStart"/>
            <w:r>
              <w:rPr>
                <w:sz w:val="16"/>
              </w:rPr>
              <w:t>SpA</w:t>
            </w:r>
            <w:proofErr w:type="spellEnd"/>
          </w:p>
        </w:tc>
        <w:tc>
          <w:tcPr>
            <w:tcW w:w="0" w:type="auto"/>
          </w:tcPr>
          <w:p w14:paraId="66ECC427" w14:textId="77777777" w:rsidR="001612F7" w:rsidRPr="00B41A36" w:rsidRDefault="001612F7" w:rsidP="002529A7">
            <w:pPr>
              <w:pStyle w:val="TAL"/>
              <w:rPr>
                <w:sz w:val="16"/>
              </w:rPr>
            </w:pPr>
            <w:r>
              <w:rPr>
                <w:sz w:val="16"/>
              </w:rPr>
              <w:t>3GPPMEMBER (ETSI)</w:t>
            </w:r>
          </w:p>
        </w:tc>
      </w:tr>
      <w:tr w:rsidR="001612F7" w14:paraId="01362D9E" w14:textId="77777777" w:rsidTr="002529A7">
        <w:tc>
          <w:tcPr>
            <w:tcW w:w="0" w:type="auto"/>
          </w:tcPr>
          <w:p w14:paraId="104527BF" w14:textId="77777777" w:rsidR="001612F7" w:rsidRPr="00B41A36" w:rsidRDefault="001612F7" w:rsidP="002529A7">
            <w:pPr>
              <w:pStyle w:val="TAL"/>
              <w:rPr>
                <w:sz w:val="16"/>
              </w:rPr>
            </w:pPr>
            <w:r>
              <w:rPr>
                <w:sz w:val="16"/>
              </w:rPr>
              <w:t>MASAL, Abhijeet</w:t>
            </w:r>
          </w:p>
        </w:tc>
        <w:tc>
          <w:tcPr>
            <w:tcW w:w="0" w:type="auto"/>
          </w:tcPr>
          <w:p w14:paraId="48128282" w14:textId="77777777" w:rsidR="001612F7" w:rsidRPr="00B41A36" w:rsidRDefault="001612F7" w:rsidP="002529A7">
            <w:pPr>
              <w:pStyle w:val="TAL"/>
              <w:rPr>
                <w:sz w:val="16"/>
              </w:rPr>
            </w:pPr>
            <w:proofErr w:type="spellStart"/>
            <w:r>
              <w:rPr>
                <w:sz w:val="16"/>
              </w:rPr>
              <w:t>CEWiT</w:t>
            </w:r>
            <w:proofErr w:type="spellEnd"/>
          </w:p>
        </w:tc>
        <w:tc>
          <w:tcPr>
            <w:tcW w:w="0" w:type="auto"/>
          </w:tcPr>
          <w:p w14:paraId="092590F1" w14:textId="77777777" w:rsidR="001612F7" w:rsidRPr="00B41A36" w:rsidRDefault="001612F7" w:rsidP="002529A7">
            <w:pPr>
              <w:pStyle w:val="TAL"/>
              <w:rPr>
                <w:sz w:val="16"/>
              </w:rPr>
            </w:pPr>
            <w:r>
              <w:rPr>
                <w:sz w:val="16"/>
              </w:rPr>
              <w:t>3GPPMEMBER (TSDSI)</w:t>
            </w:r>
          </w:p>
        </w:tc>
      </w:tr>
      <w:tr w:rsidR="001612F7" w14:paraId="0C75A885" w14:textId="77777777" w:rsidTr="002529A7">
        <w:tc>
          <w:tcPr>
            <w:tcW w:w="0" w:type="auto"/>
          </w:tcPr>
          <w:p w14:paraId="1680C57E" w14:textId="77777777" w:rsidR="001612F7" w:rsidRPr="00B41A36" w:rsidRDefault="001612F7" w:rsidP="002529A7">
            <w:pPr>
              <w:pStyle w:val="TAL"/>
              <w:rPr>
                <w:sz w:val="16"/>
              </w:rPr>
            </w:pPr>
            <w:r>
              <w:rPr>
                <w:sz w:val="16"/>
              </w:rPr>
              <w:t>MAYALIL, Stanley</w:t>
            </w:r>
          </w:p>
        </w:tc>
        <w:tc>
          <w:tcPr>
            <w:tcW w:w="0" w:type="auto"/>
          </w:tcPr>
          <w:p w14:paraId="65252400" w14:textId="77777777" w:rsidR="001612F7" w:rsidRPr="00B41A36" w:rsidRDefault="001612F7" w:rsidP="002529A7">
            <w:pPr>
              <w:pStyle w:val="TAL"/>
              <w:rPr>
                <w:sz w:val="16"/>
              </w:rPr>
            </w:pPr>
            <w:r>
              <w:rPr>
                <w:sz w:val="16"/>
              </w:rPr>
              <w:t>Apple AB Denmark</w:t>
            </w:r>
          </w:p>
        </w:tc>
        <w:tc>
          <w:tcPr>
            <w:tcW w:w="0" w:type="auto"/>
          </w:tcPr>
          <w:p w14:paraId="5CE3064D" w14:textId="77777777" w:rsidR="001612F7" w:rsidRPr="00B41A36" w:rsidRDefault="001612F7" w:rsidP="002529A7">
            <w:pPr>
              <w:pStyle w:val="TAL"/>
              <w:rPr>
                <w:sz w:val="16"/>
              </w:rPr>
            </w:pPr>
            <w:r>
              <w:rPr>
                <w:sz w:val="16"/>
              </w:rPr>
              <w:t>3GPPMEMBER (ETSI)</w:t>
            </w:r>
          </w:p>
        </w:tc>
      </w:tr>
      <w:tr w:rsidR="001612F7" w14:paraId="1459F252" w14:textId="77777777" w:rsidTr="002529A7">
        <w:tc>
          <w:tcPr>
            <w:tcW w:w="0" w:type="auto"/>
          </w:tcPr>
          <w:p w14:paraId="18CEA30D" w14:textId="77777777" w:rsidR="001612F7" w:rsidRPr="00B41A36" w:rsidRDefault="001612F7" w:rsidP="002529A7">
            <w:pPr>
              <w:pStyle w:val="TAL"/>
              <w:rPr>
                <w:sz w:val="16"/>
              </w:rPr>
            </w:pPr>
            <w:r>
              <w:rPr>
                <w:sz w:val="16"/>
              </w:rPr>
              <w:t>MOHAJERI, Shahram</w:t>
            </w:r>
          </w:p>
        </w:tc>
        <w:tc>
          <w:tcPr>
            <w:tcW w:w="0" w:type="auto"/>
          </w:tcPr>
          <w:p w14:paraId="4A51EE0F" w14:textId="77777777" w:rsidR="001612F7" w:rsidRPr="00B41A36" w:rsidRDefault="001612F7" w:rsidP="002529A7">
            <w:pPr>
              <w:pStyle w:val="TAL"/>
              <w:rPr>
                <w:sz w:val="16"/>
              </w:rPr>
            </w:pPr>
            <w:r>
              <w:rPr>
                <w:sz w:val="16"/>
              </w:rPr>
              <w:t>AT&amp;T Services, Inc.</w:t>
            </w:r>
          </w:p>
        </w:tc>
        <w:tc>
          <w:tcPr>
            <w:tcW w:w="0" w:type="auto"/>
          </w:tcPr>
          <w:p w14:paraId="4426821A" w14:textId="77777777" w:rsidR="001612F7" w:rsidRPr="00B41A36" w:rsidRDefault="001612F7" w:rsidP="002529A7">
            <w:pPr>
              <w:pStyle w:val="TAL"/>
              <w:rPr>
                <w:sz w:val="16"/>
              </w:rPr>
            </w:pPr>
            <w:r>
              <w:rPr>
                <w:sz w:val="16"/>
              </w:rPr>
              <w:t>3GPPMEMBER (ATIS)</w:t>
            </w:r>
          </w:p>
        </w:tc>
      </w:tr>
      <w:tr w:rsidR="001612F7" w14:paraId="2E46F4FB" w14:textId="77777777" w:rsidTr="002529A7">
        <w:tc>
          <w:tcPr>
            <w:tcW w:w="0" w:type="auto"/>
          </w:tcPr>
          <w:p w14:paraId="59B1E338" w14:textId="77777777" w:rsidR="001612F7" w:rsidRPr="00B41A36" w:rsidRDefault="001612F7" w:rsidP="002529A7">
            <w:pPr>
              <w:pStyle w:val="TAL"/>
              <w:rPr>
                <w:sz w:val="16"/>
              </w:rPr>
            </w:pPr>
            <w:r>
              <w:rPr>
                <w:sz w:val="16"/>
              </w:rPr>
              <w:t>MONNES, Peter</w:t>
            </w:r>
          </w:p>
        </w:tc>
        <w:tc>
          <w:tcPr>
            <w:tcW w:w="0" w:type="auto"/>
          </w:tcPr>
          <w:p w14:paraId="1866B45C" w14:textId="77777777" w:rsidR="001612F7" w:rsidRPr="00B41A36" w:rsidRDefault="001612F7" w:rsidP="002529A7">
            <w:pPr>
              <w:pStyle w:val="TAL"/>
              <w:rPr>
                <w:sz w:val="16"/>
              </w:rPr>
            </w:pPr>
            <w:proofErr w:type="spellStart"/>
            <w:r>
              <w:rPr>
                <w:sz w:val="16"/>
              </w:rPr>
              <w:t>Peraton</w:t>
            </w:r>
            <w:proofErr w:type="spellEnd"/>
            <w:r>
              <w:rPr>
                <w:sz w:val="16"/>
              </w:rPr>
              <w:t xml:space="preserve"> Labs</w:t>
            </w:r>
          </w:p>
        </w:tc>
        <w:tc>
          <w:tcPr>
            <w:tcW w:w="0" w:type="auto"/>
          </w:tcPr>
          <w:p w14:paraId="3721FF2B" w14:textId="77777777" w:rsidR="001612F7" w:rsidRPr="00B41A36" w:rsidRDefault="001612F7" w:rsidP="002529A7">
            <w:pPr>
              <w:pStyle w:val="TAL"/>
              <w:rPr>
                <w:sz w:val="16"/>
              </w:rPr>
            </w:pPr>
            <w:r>
              <w:rPr>
                <w:sz w:val="16"/>
              </w:rPr>
              <w:t>3GPPMEMBER (ATIS)</w:t>
            </w:r>
          </w:p>
        </w:tc>
      </w:tr>
      <w:tr w:rsidR="001612F7" w14:paraId="4C97A823" w14:textId="77777777" w:rsidTr="002529A7">
        <w:tc>
          <w:tcPr>
            <w:tcW w:w="0" w:type="auto"/>
          </w:tcPr>
          <w:p w14:paraId="73310B49" w14:textId="77777777" w:rsidR="001612F7" w:rsidRPr="00B41A36" w:rsidRDefault="001612F7" w:rsidP="002529A7">
            <w:pPr>
              <w:pStyle w:val="TAL"/>
              <w:rPr>
                <w:sz w:val="16"/>
              </w:rPr>
            </w:pPr>
            <w:r>
              <w:rPr>
                <w:sz w:val="16"/>
              </w:rPr>
              <w:t>MONRAD, Atle</w:t>
            </w:r>
          </w:p>
        </w:tc>
        <w:tc>
          <w:tcPr>
            <w:tcW w:w="0" w:type="auto"/>
          </w:tcPr>
          <w:p w14:paraId="3B8AE203" w14:textId="77777777" w:rsidR="001612F7" w:rsidRPr="00B41A36" w:rsidRDefault="001612F7" w:rsidP="002529A7">
            <w:pPr>
              <w:pStyle w:val="TAL"/>
              <w:rPr>
                <w:sz w:val="16"/>
              </w:rPr>
            </w:pPr>
            <w:proofErr w:type="spellStart"/>
            <w:r>
              <w:rPr>
                <w:sz w:val="16"/>
              </w:rPr>
              <w:t>InterDigital</w:t>
            </w:r>
            <w:proofErr w:type="spellEnd"/>
            <w:r>
              <w:rPr>
                <w:sz w:val="16"/>
              </w:rPr>
              <w:t xml:space="preserve"> Communications</w:t>
            </w:r>
          </w:p>
        </w:tc>
        <w:tc>
          <w:tcPr>
            <w:tcW w:w="0" w:type="auto"/>
          </w:tcPr>
          <w:p w14:paraId="5A0D558B" w14:textId="77777777" w:rsidR="001612F7" w:rsidRPr="00B41A36" w:rsidRDefault="001612F7" w:rsidP="002529A7">
            <w:pPr>
              <w:pStyle w:val="TAL"/>
              <w:rPr>
                <w:sz w:val="16"/>
              </w:rPr>
            </w:pPr>
            <w:r>
              <w:rPr>
                <w:sz w:val="16"/>
              </w:rPr>
              <w:t>3GPPMEMBER (ATIS)</w:t>
            </w:r>
          </w:p>
        </w:tc>
      </w:tr>
      <w:tr w:rsidR="001612F7" w14:paraId="5A72650C" w14:textId="77777777" w:rsidTr="002529A7">
        <w:tc>
          <w:tcPr>
            <w:tcW w:w="0" w:type="auto"/>
          </w:tcPr>
          <w:p w14:paraId="711A1D1B" w14:textId="77777777" w:rsidR="001612F7" w:rsidRPr="00B41A36" w:rsidRDefault="001612F7" w:rsidP="002529A7">
            <w:pPr>
              <w:pStyle w:val="TAL"/>
              <w:rPr>
                <w:sz w:val="16"/>
              </w:rPr>
            </w:pPr>
            <w:r>
              <w:rPr>
                <w:sz w:val="16"/>
              </w:rPr>
              <w:t>MOON, Sang-Jun</w:t>
            </w:r>
          </w:p>
        </w:tc>
        <w:tc>
          <w:tcPr>
            <w:tcW w:w="0" w:type="auto"/>
          </w:tcPr>
          <w:p w14:paraId="11DB7F36" w14:textId="77777777" w:rsidR="001612F7" w:rsidRPr="00B41A36" w:rsidRDefault="001612F7" w:rsidP="002529A7">
            <w:pPr>
              <w:pStyle w:val="TAL"/>
              <w:rPr>
                <w:sz w:val="16"/>
              </w:rPr>
            </w:pPr>
            <w:r>
              <w:rPr>
                <w:sz w:val="16"/>
              </w:rPr>
              <w:t>Harman GmbH</w:t>
            </w:r>
          </w:p>
        </w:tc>
        <w:tc>
          <w:tcPr>
            <w:tcW w:w="0" w:type="auto"/>
          </w:tcPr>
          <w:p w14:paraId="2CABEB66" w14:textId="77777777" w:rsidR="001612F7" w:rsidRPr="00B41A36" w:rsidRDefault="001612F7" w:rsidP="002529A7">
            <w:pPr>
              <w:pStyle w:val="TAL"/>
              <w:rPr>
                <w:sz w:val="16"/>
              </w:rPr>
            </w:pPr>
            <w:r>
              <w:rPr>
                <w:sz w:val="16"/>
              </w:rPr>
              <w:t>3GPPMEMBER (ETSI)</w:t>
            </w:r>
          </w:p>
        </w:tc>
      </w:tr>
      <w:tr w:rsidR="001612F7" w14:paraId="394F98AB" w14:textId="77777777" w:rsidTr="002529A7">
        <w:tc>
          <w:tcPr>
            <w:tcW w:w="0" w:type="auto"/>
          </w:tcPr>
          <w:p w14:paraId="719B51A7" w14:textId="77777777" w:rsidR="001612F7" w:rsidRPr="00B41A36" w:rsidRDefault="001612F7" w:rsidP="002529A7">
            <w:pPr>
              <w:pStyle w:val="TAL"/>
              <w:rPr>
                <w:sz w:val="16"/>
              </w:rPr>
            </w:pPr>
            <w:r>
              <w:rPr>
                <w:sz w:val="16"/>
              </w:rPr>
              <w:t>MORSY, Karim</w:t>
            </w:r>
          </w:p>
        </w:tc>
        <w:tc>
          <w:tcPr>
            <w:tcW w:w="0" w:type="auto"/>
          </w:tcPr>
          <w:p w14:paraId="6E985AC4" w14:textId="77777777" w:rsidR="001612F7" w:rsidRPr="00B41A36" w:rsidRDefault="001612F7" w:rsidP="002529A7">
            <w:pPr>
              <w:pStyle w:val="TAL"/>
              <w:rPr>
                <w:sz w:val="16"/>
              </w:rPr>
            </w:pPr>
            <w:r>
              <w:rPr>
                <w:sz w:val="16"/>
              </w:rPr>
              <w:t>Nokia Hungary</w:t>
            </w:r>
          </w:p>
        </w:tc>
        <w:tc>
          <w:tcPr>
            <w:tcW w:w="0" w:type="auto"/>
          </w:tcPr>
          <w:p w14:paraId="65DF0F01" w14:textId="77777777" w:rsidR="001612F7" w:rsidRPr="00B41A36" w:rsidRDefault="001612F7" w:rsidP="002529A7">
            <w:pPr>
              <w:pStyle w:val="TAL"/>
              <w:rPr>
                <w:sz w:val="16"/>
              </w:rPr>
            </w:pPr>
            <w:r>
              <w:rPr>
                <w:sz w:val="16"/>
              </w:rPr>
              <w:t>3GPPMEMBER (ETSI)</w:t>
            </w:r>
          </w:p>
        </w:tc>
      </w:tr>
      <w:tr w:rsidR="001612F7" w14:paraId="342FECA6" w14:textId="77777777" w:rsidTr="002529A7">
        <w:tc>
          <w:tcPr>
            <w:tcW w:w="0" w:type="auto"/>
          </w:tcPr>
          <w:p w14:paraId="3DA0A2E6" w14:textId="77777777" w:rsidR="001612F7" w:rsidRPr="00B41A36" w:rsidRDefault="001612F7" w:rsidP="002529A7">
            <w:pPr>
              <w:pStyle w:val="TAL"/>
              <w:rPr>
                <w:sz w:val="16"/>
              </w:rPr>
            </w:pPr>
            <w:r>
              <w:rPr>
                <w:sz w:val="16"/>
              </w:rPr>
              <w:t>MUSTAPHA, Mona</w:t>
            </w:r>
          </w:p>
        </w:tc>
        <w:tc>
          <w:tcPr>
            <w:tcW w:w="0" w:type="auto"/>
          </w:tcPr>
          <w:p w14:paraId="56963608" w14:textId="77777777" w:rsidR="001612F7" w:rsidRPr="00B41A36" w:rsidRDefault="001612F7" w:rsidP="002529A7">
            <w:pPr>
              <w:pStyle w:val="TAL"/>
              <w:rPr>
                <w:sz w:val="16"/>
              </w:rPr>
            </w:pPr>
            <w:r>
              <w:rPr>
                <w:sz w:val="16"/>
              </w:rPr>
              <w:t>Apple R&amp;D</w:t>
            </w:r>
          </w:p>
        </w:tc>
        <w:tc>
          <w:tcPr>
            <w:tcW w:w="0" w:type="auto"/>
          </w:tcPr>
          <w:p w14:paraId="5BA3C0FF" w14:textId="77777777" w:rsidR="001612F7" w:rsidRPr="00B41A36" w:rsidRDefault="001612F7" w:rsidP="002529A7">
            <w:pPr>
              <w:pStyle w:val="TAL"/>
              <w:rPr>
                <w:sz w:val="16"/>
              </w:rPr>
            </w:pPr>
            <w:r>
              <w:rPr>
                <w:sz w:val="16"/>
              </w:rPr>
              <w:t>3GPPMEMBER (CCSA)</w:t>
            </w:r>
          </w:p>
        </w:tc>
      </w:tr>
      <w:tr w:rsidR="001612F7" w14:paraId="70BAEB0A" w14:textId="77777777" w:rsidTr="002529A7">
        <w:tc>
          <w:tcPr>
            <w:tcW w:w="0" w:type="auto"/>
          </w:tcPr>
          <w:p w14:paraId="2D96795E" w14:textId="77777777" w:rsidR="001612F7" w:rsidRPr="00B41A36" w:rsidRDefault="001612F7" w:rsidP="002529A7">
            <w:pPr>
              <w:pStyle w:val="TAL"/>
              <w:rPr>
                <w:sz w:val="16"/>
              </w:rPr>
            </w:pPr>
            <w:r>
              <w:rPr>
                <w:sz w:val="16"/>
              </w:rPr>
              <w:t>NAKAMURA, Kazuo</w:t>
            </w:r>
          </w:p>
        </w:tc>
        <w:tc>
          <w:tcPr>
            <w:tcW w:w="0" w:type="auto"/>
          </w:tcPr>
          <w:p w14:paraId="00BAD58E" w14:textId="77777777" w:rsidR="001612F7" w:rsidRPr="00B41A36" w:rsidRDefault="001612F7" w:rsidP="002529A7">
            <w:pPr>
              <w:pStyle w:val="TAL"/>
              <w:rPr>
                <w:sz w:val="16"/>
              </w:rPr>
            </w:pPr>
            <w:r>
              <w:rPr>
                <w:sz w:val="16"/>
              </w:rPr>
              <w:t>NICT</w:t>
            </w:r>
          </w:p>
        </w:tc>
        <w:tc>
          <w:tcPr>
            <w:tcW w:w="0" w:type="auto"/>
          </w:tcPr>
          <w:p w14:paraId="1A9F6A3A" w14:textId="77777777" w:rsidR="001612F7" w:rsidRPr="00B41A36" w:rsidRDefault="001612F7" w:rsidP="002529A7">
            <w:pPr>
              <w:pStyle w:val="TAL"/>
              <w:rPr>
                <w:sz w:val="16"/>
              </w:rPr>
            </w:pPr>
            <w:r>
              <w:rPr>
                <w:sz w:val="16"/>
              </w:rPr>
              <w:t>3GPPMEMBER (ARIB)</w:t>
            </w:r>
          </w:p>
        </w:tc>
      </w:tr>
      <w:tr w:rsidR="001612F7" w14:paraId="1244A135" w14:textId="77777777" w:rsidTr="002529A7">
        <w:tc>
          <w:tcPr>
            <w:tcW w:w="0" w:type="auto"/>
          </w:tcPr>
          <w:p w14:paraId="4DD7DE46" w14:textId="77777777" w:rsidR="001612F7" w:rsidRPr="00B41A36" w:rsidRDefault="001612F7" w:rsidP="002529A7">
            <w:pPr>
              <w:pStyle w:val="TAL"/>
              <w:rPr>
                <w:sz w:val="16"/>
              </w:rPr>
            </w:pPr>
            <w:r>
              <w:rPr>
                <w:sz w:val="16"/>
              </w:rPr>
              <w:t>NAKANO, Yusuke</w:t>
            </w:r>
          </w:p>
        </w:tc>
        <w:tc>
          <w:tcPr>
            <w:tcW w:w="0" w:type="auto"/>
          </w:tcPr>
          <w:p w14:paraId="6D76FA6B" w14:textId="77777777" w:rsidR="001612F7" w:rsidRPr="00B41A36" w:rsidRDefault="001612F7" w:rsidP="002529A7">
            <w:pPr>
              <w:pStyle w:val="TAL"/>
              <w:rPr>
                <w:sz w:val="16"/>
              </w:rPr>
            </w:pPr>
            <w:r>
              <w:rPr>
                <w:sz w:val="16"/>
              </w:rPr>
              <w:t>KDDI Corporation</w:t>
            </w:r>
          </w:p>
        </w:tc>
        <w:tc>
          <w:tcPr>
            <w:tcW w:w="0" w:type="auto"/>
          </w:tcPr>
          <w:p w14:paraId="0871D6A8" w14:textId="77777777" w:rsidR="001612F7" w:rsidRPr="00B41A36" w:rsidRDefault="001612F7" w:rsidP="002529A7">
            <w:pPr>
              <w:pStyle w:val="TAL"/>
              <w:rPr>
                <w:sz w:val="16"/>
              </w:rPr>
            </w:pPr>
            <w:r>
              <w:rPr>
                <w:sz w:val="16"/>
              </w:rPr>
              <w:t>3GPPMEMBER (TTC)</w:t>
            </w:r>
          </w:p>
        </w:tc>
      </w:tr>
      <w:tr w:rsidR="001612F7" w14:paraId="56012DFC" w14:textId="77777777" w:rsidTr="002529A7">
        <w:tc>
          <w:tcPr>
            <w:tcW w:w="0" w:type="auto"/>
          </w:tcPr>
          <w:p w14:paraId="6DE92E3D" w14:textId="77777777" w:rsidR="001612F7" w:rsidRPr="00B41A36" w:rsidRDefault="001612F7" w:rsidP="002529A7">
            <w:pPr>
              <w:pStyle w:val="TAL"/>
              <w:rPr>
                <w:sz w:val="16"/>
              </w:rPr>
            </w:pPr>
            <w:r>
              <w:rPr>
                <w:sz w:val="16"/>
              </w:rPr>
              <w:t>NAPER, Hans Petter</w:t>
            </w:r>
          </w:p>
        </w:tc>
        <w:tc>
          <w:tcPr>
            <w:tcW w:w="0" w:type="auto"/>
          </w:tcPr>
          <w:p w14:paraId="259FDF03" w14:textId="77777777" w:rsidR="001612F7" w:rsidRPr="00B41A36" w:rsidRDefault="001612F7" w:rsidP="002529A7">
            <w:pPr>
              <w:pStyle w:val="TAL"/>
              <w:rPr>
                <w:sz w:val="16"/>
              </w:rPr>
            </w:pPr>
            <w:proofErr w:type="spellStart"/>
            <w:r>
              <w:rPr>
                <w:sz w:val="16"/>
              </w:rPr>
              <w:t>Nkom</w:t>
            </w:r>
            <w:proofErr w:type="spellEnd"/>
          </w:p>
        </w:tc>
        <w:tc>
          <w:tcPr>
            <w:tcW w:w="0" w:type="auto"/>
          </w:tcPr>
          <w:p w14:paraId="013B2B85" w14:textId="77777777" w:rsidR="001612F7" w:rsidRPr="00B41A36" w:rsidRDefault="001612F7" w:rsidP="002529A7">
            <w:pPr>
              <w:pStyle w:val="TAL"/>
              <w:rPr>
                <w:sz w:val="16"/>
              </w:rPr>
            </w:pPr>
            <w:r>
              <w:rPr>
                <w:sz w:val="16"/>
              </w:rPr>
              <w:t>3GPPMEMBER (ETSI)</w:t>
            </w:r>
          </w:p>
        </w:tc>
      </w:tr>
      <w:tr w:rsidR="001612F7" w14:paraId="47AE013B" w14:textId="77777777" w:rsidTr="002529A7">
        <w:tc>
          <w:tcPr>
            <w:tcW w:w="0" w:type="auto"/>
          </w:tcPr>
          <w:p w14:paraId="064DFDE2" w14:textId="77777777" w:rsidR="001612F7" w:rsidRPr="00B41A36" w:rsidRDefault="001612F7" w:rsidP="002529A7">
            <w:pPr>
              <w:pStyle w:val="TAL"/>
              <w:rPr>
                <w:sz w:val="16"/>
              </w:rPr>
            </w:pPr>
            <w:r>
              <w:rPr>
                <w:sz w:val="16"/>
              </w:rPr>
              <w:t>NASSAR, Mohamed Amin</w:t>
            </w:r>
          </w:p>
        </w:tc>
        <w:tc>
          <w:tcPr>
            <w:tcW w:w="0" w:type="auto"/>
          </w:tcPr>
          <w:p w14:paraId="7911842A" w14:textId="77777777" w:rsidR="001612F7" w:rsidRPr="00B41A36" w:rsidRDefault="001612F7" w:rsidP="002529A7">
            <w:pPr>
              <w:pStyle w:val="TAL"/>
              <w:rPr>
                <w:sz w:val="16"/>
              </w:rPr>
            </w:pPr>
            <w:r>
              <w:rPr>
                <w:sz w:val="16"/>
              </w:rPr>
              <w:t>Nokia Belgium</w:t>
            </w:r>
          </w:p>
        </w:tc>
        <w:tc>
          <w:tcPr>
            <w:tcW w:w="0" w:type="auto"/>
          </w:tcPr>
          <w:p w14:paraId="300840E3" w14:textId="77777777" w:rsidR="001612F7" w:rsidRPr="00B41A36" w:rsidRDefault="001612F7" w:rsidP="002529A7">
            <w:pPr>
              <w:pStyle w:val="TAL"/>
              <w:rPr>
                <w:sz w:val="16"/>
              </w:rPr>
            </w:pPr>
            <w:r>
              <w:rPr>
                <w:sz w:val="16"/>
              </w:rPr>
              <w:t>3GPPMEMBER (ETSI)</w:t>
            </w:r>
          </w:p>
        </w:tc>
      </w:tr>
      <w:tr w:rsidR="001612F7" w14:paraId="68A8E313" w14:textId="77777777" w:rsidTr="002529A7">
        <w:tc>
          <w:tcPr>
            <w:tcW w:w="0" w:type="auto"/>
          </w:tcPr>
          <w:p w14:paraId="79721A2F" w14:textId="77777777" w:rsidR="001612F7" w:rsidRPr="00B41A36" w:rsidRDefault="001612F7" w:rsidP="002529A7">
            <w:pPr>
              <w:pStyle w:val="TAL"/>
              <w:rPr>
                <w:sz w:val="16"/>
              </w:rPr>
            </w:pPr>
            <w:r>
              <w:rPr>
                <w:sz w:val="16"/>
              </w:rPr>
              <w:t>NAYLOR, Andrew</w:t>
            </w:r>
          </w:p>
        </w:tc>
        <w:tc>
          <w:tcPr>
            <w:tcW w:w="0" w:type="auto"/>
          </w:tcPr>
          <w:p w14:paraId="2963708A" w14:textId="77777777" w:rsidR="001612F7" w:rsidRPr="00B41A36" w:rsidRDefault="001612F7" w:rsidP="002529A7">
            <w:pPr>
              <w:pStyle w:val="TAL"/>
              <w:rPr>
                <w:sz w:val="16"/>
              </w:rPr>
            </w:pPr>
            <w:r>
              <w:rPr>
                <w:sz w:val="16"/>
              </w:rPr>
              <w:t>ROHDE &amp; SCHWARZ</w:t>
            </w:r>
          </w:p>
        </w:tc>
        <w:tc>
          <w:tcPr>
            <w:tcW w:w="0" w:type="auto"/>
          </w:tcPr>
          <w:p w14:paraId="66E13486" w14:textId="77777777" w:rsidR="001612F7" w:rsidRPr="00B41A36" w:rsidRDefault="001612F7" w:rsidP="002529A7">
            <w:pPr>
              <w:pStyle w:val="TAL"/>
              <w:rPr>
                <w:sz w:val="16"/>
              </w:rPr>
            </w:pPr>
            <w:r>
              <w:rPr>
                <w:sz w:val="16"/>
              </w:rPr>
              <w:t>3GPPMEMBER (ETSI)</w:t>
            </w:r>
          </w:p>
        </w:tc>
      </w:tr>
      <w:tr w:rsidR="001612F7" w14:paraId="42D59CD5" w14:textId="77777777" w:rsidTr="002529A7">
        <w:tc>
          <w:tcPr>
            <w:tcW w:w="0" w:type="auto"/>
          </w:tcPr>
          <w:p w14:paraId="321C4D69" w14:textId="77777777" w:rsidR="001612F7" w:rsidRPr="00B41A36" w:rsidRDefault="001612F7" w:rsidP="002529A7">
            <w:pPr>
              <w:pStyle w:val="TAL"/>
              <w:rPr>
                <w:sz w:val="16"/>
              </w:rPr>
            </w:pPr>
            <w:r>
              <w:rPr>
                <w:sz w:val="16"/>
              </w:rPr>
              <w:t>NEGALAGULI, Harish</w:t>
            </w:r>
          </w:p>
        </w:tc>
        <w:tc>
          <w:tcPr>
            <w:tcW w:w="0" w:type="auto"/>
          </w:tcPr>
          <w:p w14:paraId="02D27224" w14:textId="77777777" w:rsidR="001612F7" w:rsidRPr="00B41A36" w:rsidRDefault="001612F7" w:rsidP="002529A7">
            <w:pPr>
              <w:pStyle w:val="TAL"/>
              <w:rPr>
                <w:sz w:val="16"/>
              </w:rPr>
            </w:pPr>
            <w:r>
              <w:rPr>
                <w:sz w:val="16"/>
              </w:rPr>
              <w:t>Motorola Solutions UK Ltd.</w:t>
            </w:r>
          </w:p>
        </w:tc>
        <w:tc>
          <w:tcPr>
            <w:tcW w:w="0" w:type="auto"/>
          </w:tcPr>
          <w:p w14:paraId="5E717D02" w14:textId="77777777" w:rsidR="001612F7" w:rsidRPr="00B41A36" w:rsidRDefault="001612F7" w:rsidP="002529A7">
            <w:pPr>
              <w:pStyle w:val="TAL"/>
              <w:rPr>
                <w:sz w:val="16"/>
              </w:rPr>
            </w:pPr>
            <w:r>
              <w:rPr>
                <w:sz w:val="16"/>
              </w:rPr>
              <w:t>3GPPMEMBER (ETSI)</w:t>
            </w:r>
          </w:p>
        </w:tc>
      </w:tr>
      <w:tr w:rsidR="001612F7" w14:paraId="79CAF1A3" w14:textId="77777777" w:rsidTr="002529A7">
        <w:tc>
          <w:tcPr>
            <w:tcW w:w="0" w:type="auto"/>
          </w:tcPr>
          <w:p w14:paraId="17EE5F76" w14:textId="77777777" w:rsidR="001612F7" w:rsidRPr="00B41A36" w:rsidRDefault="001612F7" w:rsidP="002529A7">
            <w:pPr>
              <w:pStyle w:val="TAL"/>
              <w:rPr>
                <w:sz w:val="16"/>
              </w:rPr>
            </w:pPr>
            <w:r>
              <w:rPr>
                <w:sz w:val="16"/>
              </w:rPr>
              <w:t>NIEMI, Marko</w:t>
            </w:r>
          </w:p>
        </w:tc>
        <w:tc>
          <w:tcPr>
            <w:tcW w:w="0" w:type="auto"/>
          </w:tcPr>
          <w:p w14:paraId="2ED101AB" w14:textId="77777777" w:rsidR="001612F7" w:rsidRPr="00B41A36" w:rsidRDefault="001612F7" w:rsidP="002529A7">
            <w:pPr>
              <w:pStyle w:val="TAL"/>
              <w:rPr>
                <w:sz w:val="16"/>
              </w:rPr>
            </w:pPr>
            <w:r>
              <w:rPr>
                <w:sz w:val="16"/>
              </w:rPr>
              <w:t>MediaTek Beijing Inc.</w:t>
            </w:r>
          </w:p>
        </w:tc>
        <w:tc>
          <w:tcPr>
            <w:tcW w:w="0" w:type="auto"/>
          </w:tcPr>
          <w:p w14:paraId="2339C1C2" w14:textId="77777777" w:rsidR="001612F7" w:rsidRPr="00B41A36" w:rsidRDefault="001612F7" w:rsidP="002529A7">
            <w:pPr>
              <w:pStyle w:val="TAL"/>
              <w:rPr>
                <w:sz w:val="16"/>
              </w:rPr>
            </w:pPr>
            <w:r>
              <w:rPr>
                <w:sz w:val="16"/>
              </w:rPr>
              <w:t>3GPPMEMBER (CCSA)</w:t>
            </w:r>
          </w:p>
        </w:tc>
      </w:tr>
      <w:tr w:rsidR="001612F7" w14:paraId="587C5BE0" w14:textId="77777777" w:rsidTr="002529A7">
        <w:tc>
          <w:tcPr>
            <w:tcW w:w="0" w:type="auto"/>
          </w:tcPr>
          <w:p w14:paraId="79A4E2F6" w14:textId="77777777" w:rsidR="001612F7" w:rsidRPr="00B41A36" w:rsidRDefault="001612F7" w:rsidP="002529A7">
            <w:pPr>
              <w:pStyle w:val="TAL"/>
              <w:rPr>
                <w:sz w:val="16"/>
              </w:rPr>
            </w:pPr>
            <w:r>
              <w:rPr>
                <w:sz w:val="16"/>
              </w:rPr>
              <w:t>NISHIDA, Shin</w:t>
            </w:r>
          </w:p>
        </w:tc>
        <w:tc>
          <w:tcPr>
            <w:tcW w:w="0" w:type="auto"/>
          </w:tcPr>
          <w:p w14:paraId="45A3F52C" w14:textId="77777777" w:rsidR="001612F7" w:rsidRPr="00B41A36" w:rsidRDefault="001612F7" w:rsidP="002529A7">
            <w:pPr>
              <w:pStyle w:val="TAL"/>
              <w:rPr>
                <w:sz w:val="16"/>
              </w:rPr>
            </w:pPr>
            <w:r>
              <w:rPr>
                <w:sz w:val="16"/>
              </w:rPr>
              <w:t>NTT DOCOMO INC.</w:t>
            </w:r>
          </w:p>
        </w:tc>
        <w:tc>
          <w:tcPr>
            <w:tcW w:w="0" w:type="auto"/>
          </w:tcPr>
          <w:p w14:paraId="3E0171ED" w14:textId="77777777" w:rsidR="001612F7" w:rsidRPr="00B41A36" w:rsidRDefault="001612F7" w:rsidP="002529A7">
            <w:pPr>
              <w:pStyle w:val="TAL"/>
              <w:rPr>
                <w:sz w:val="16"/>
              </w:rPr>
            </w:pPr>
            <w:r>
              <w:rPr>
                <w:sz w:val="16"/>
              </w:rPr>
              <w:t>3GPPMEMBER (TTC)</w:t>
            </w:r>
          </w:p>
        </w:tc>
      </w:tr>
      <w:tr w:rsidR="001612F7" w14:paraId="0EA51378" w14:textId="77777777" w:rsidTr="002529A7">
        <w:tc>
          <w:tcPr>
            <w:tcW w:w="0" w:type="auto"/>
          </w:tcPr>
          <w:p w14:paraId="35DD84DB" w14:textId="77777777" w:rsidR="001612F7" w:rsidRPr="00B41A36" w:rsidRDefault="001612F7" w:rsidP="002529A7">
            <w:pPr>
              <w:pStyle w:val="TAL"/>
              <w:rPr>
                <w:sz w:val="16"/>
              </w:rPr>
            </w:pPr>
            <w:r>
              <w:rPr>
                <w:sz w:val="16"/>
              </w:rPr>
              <w:t>OLVERA, Ulises</w:t>
            </w:r>
          </w:p>
        </w:tc>
        <w:tc>
          <w:tcPr>
            <w:tcW w:w="0" w:type="auto"/>
          </w:tcPr>
          <w:p w14:paraId="0E3E8F4B" w14:textId="77777777" w:rsidR="001612F7" w:rsidRPr="00B41A36" w:rsidRDefault="001612F7" w:rsidP="002529A7">
            <w:pPr>
              <w:pStyle w:val="TAL"/>
              <w:rPr>
                <w:sz w:val="16"/>
              </w:rPr>
            </w:pPr>
            <w:proofErr w:type="spellStart"/>
            <w:r>
              <w:rPr>
                <w:sz w:val="16"/>
              </w:rPr>
              <w:t>InterDigital</w:t>
            </w:r>
            <w:proofErr w:type="spellEnd"/>
            <w:r>
              <w:rPr>
                <w:sz w:val="16"/>
              </w:rPr>
              <w:t xml:space="preserve"> Canada</w:t>
            </w:r>
          </w:p>
        </w:tc>
        <w:tc>
          <w:tcPr>
            <w:tcW w:w="0" w:type="auto"/>
          </w:tcPr>
          <w:p w14:paraId="110BD989" w14:textId="77777777" w:rsidR="001612F7" w:rsidRPr="00B41A36" w:rsidRDefault="001612F7" w:rsidP="002529A7">
            <w:pPr>
              <w:pStyle w:val="TAL"/>
              <w:rPr>
                <w:sz w:val="16"/>
              </w:rPr>
            </w:pPr>
            <w:r>
              <w:rPr>
                <w:sz w:val="16"/>
              </w:rPr>
              <w:t>3GPPMEMBER (ATIS)</w:t>
            </w:r>
          </w:p>
        </w:tc>
      </w:tr>
      <w:tr w:rsidR="001612F7" w14:paraId="2B041800" w14:textId="77777777" w:rsidTr="002529A7">
        <w:tc>
          <w:tcPr>
            <w:tcW w:w="0" w:type="auto"/>
          </w:tcPr>
          <w:p w14:paraId="6DE8ACFF" w14:textId="77777777" w:rsidR="001612F7" w:rsidRPr="00B41A36" w:rsidRDefault="001612F7" w:rsidP="002529A7">
            <w:pPr>
              <w:pStyle w:val="TAL"/>
              <w:rPr>
                <w:sz w:val="16"/>
              </w:rPr>
            </w:pPr>
            <w:r>
              <w:rPr>
                <w:sz w:val="16"/>
              </w:rPr>
              <w:t>OPRESCU, Val</w:t>
            </w:r>
          </w:p>
        </w:tc>
        <w:tc>
          <w:tcPr>
            <w:tcW w:w="0" w:type="auto"/>
          </w:tcPr>
          <w:p w14:paraId="12419AA4" w14:textId="77777777" w:rsidR="001612F7" w:rsidRPr="00B41A36" w:rsidRDefault="001612F7" w:rsidP="002529A7">
            <w:pPr>
              <w:pStyle w:val="TAL"/>
              <w:rPr>
                <w:sz w:val="16"/>
              </w:rPr>
            </w:pPr>
            <w:r>
              <w:rPr>
                <w:sz w:val="16"/>
              </w:rPr>
              <w:t>AT&amp;T Labs, Inc</w:t>
            </w:r>
          </w:p>
        </w:tc>
        <w:tc>
          <w:tcPr>
            <w:tcW w:w="0" w:type="auto"/>
          </w:tcPr>
          <w:p w14:paraId="79D63D8C" w14:textId="77777777" w:rsidR="001612F7" w:rsidRPr="00B41A36" w:rsidRDefault="001612F7" w:rsidP="002529A7">
            <w:pPr>
              <w:pStyle w:val="TAL"/>
              <w:rPr>
                <w:sz w:val="16"/>
              </w:rPr>
            </w:pPr>
            <w:r>
              <w:rPr>
                <w:sz w:val="16"/>
              </w:rPr>
              <w:t>3GPPMEMBER (ATIS)</w:t>
            </w:r>
          </w:p>
        </w:tc>
      </w:tr>
      <w:tr w:rsidR="001612F7" w14:paraId="4EA95DC2" w14:textId="77777777" w:rsidTr="002529A7">
        <w:tc>
          <w:tcPr>
            <w:tcW w:w="0" w:type="auto"/>
          </w:tcPr>
          <w:p w14:paraId="57198074" w14:textId="77777777" w:rsidR="001612F7" w:rsidRPr="00B41A36" w:rsidRDefault="001612F7" w:rsidP="002529A7">
            <w:pPr>
              <w:pStyle w:val="TAL"/>
              <w:rPr>
                <w:sz w:val="16"/>
              </w:rPr>
            </w:pPr>
            <w:r>
              <w:rPr>
                <w:sz w:val="16"/>
              </w:rPr>
              <w:t>PALAT, Sudeep</w:t>
            </w:r>
          </w:p>
        </w:tc>
        <w:tc>
          <w:tcPr>
            <w:tcW w:w="0" w:type="auto"/>
          </w:tcPr>
          <w:p w14:paraId="0861D4C9" w14:textId="77777777" w:rsidR="001612F7" w:rsidRPr="00B41A36" w:rsidRDefault="001612F7" w:rsidP="002529A7">
            <w:pPr>
              <w:pStyle w:val="TAL"/>
              <w:rPr>
                <w:sz w:val="16"/>
              </w:rPr>
            </w:pPr>
            <w:r>
              <w:rPr>
                <w:sz w:val="16"/>
              </w:rPr>
              <w:t>Intel Technology India Pvt Ltd</w:t>
            </w:r>
          </w:p>
        </w:tc>
        <w:tc>
          <w:tcPr>
            <w:tcW w:w="0" w:type="auto"/>
          </w:tcPr>
          <w:p w14:paraId="2C2CD30D" w14:textId="77777777" w:rsidR="001612F7" w:rsidRPr="00B41A36" w:rsidRDefault="001612F7" w:rsidP="002529A7">
            <w:pPr>
              <w:pStyle w:val="TAL"/>
              <w:rPr>
                <w:sz w:val="16"/>
              </w:rPr>
            </w:pPr>
            <w:r>
              <w:rPr>
                <w:sz w:val="16"/>
              </w:rPr>
              <w:t>3GPPMEMBER (TSDSI)</w:t>
            </w:r>
          </w:p>
        </w:tc>
      </w:tr>
      <w:tr w:rsidR="001612F7" w14:paraId="3755C6E2" w14:textId="77777777" w:rsidTr="002529A7">
        <w:tc>
          <w:tcPr>
            <w:tcW w:w="0" w:type="auto"/>
          </w:tcPr>
          <w:p w14:paraId="527EB29E" w14:textId="77777777" w:rsidR="001612F7" w:rsidRPr="00B41A36" w:rsidRDefault="001612F7" w:rsidP="002529A7">
            <w:pPr>
              <w:pStyle w:val="TAL"/>
              <w:rPr>
                <w:sz w:val="16"/>
              </w:rPr>
            </w:pPr>
            <w:r>
              <w:rPr>
                <w:sz w:val="16"/>
              </w:rPr>
              <w:t>PALLE, Naveen</w:t>
            </w:r>
          </w:p>
        </w:tc>
        <w:tc>
          <w:tcPr>
            <w:tcW w:w="0" w:type="auto"/>
          </w:tcPr>
          <w:p w14:paraId="61973AC0" w14:textId="77777777" w:rsidR="001612F7" w:rsidRPr="00B41A36" w:rsidRDefault="001612F7" w:rsidP="002529A7">
            <w:pPr>
              <w:pStyle w:val="TAL"/>
              <w:rPr>
                <w:sz w:val="16"/>
              </w:rPr>
            </w:pPr>
            <w:r>
              <w:rPr>
                <w:sz w:val="16"/>
              </w:rPr>
              <w:t>Apple Trading</w:t>
            </w:r>
          </w:p>
        </w:tc>
        <w:tc>
          <w:tcPr>
            <w:tcW w:w="0" w:type="auto"/>
          </w:tcPr>
          <w:p w14:paraId="01B5D269" w14:textId="77777777" w:rsidR="001612F7" w:rsidRPr="00B41A36" w:rsidRDefault="001612F7" w:rsidP="002529A7">
            <w:pPr>
              <w:pStyle w:val="TAL"/>
              <w:rPr>
                <w:sz w:val="16"/>
              </w:rPr>
            </w:pPr>
            <w:r>
              <w:rPr>
                <w:sz w:val="16"/>
              </w:rPr>
              <w:t>3GPPMEMBER (CCSA)</w:t>
            </w:r>
          </w:p>
        </w:tc>
      </w:tr>
      <w:tr w:rsidR="001612F7" w14:paraId="0A089720" w14:textId="77777777" w:rsidTr="002529A7">
        <w:tc>
          <w:tcPr>
            <w:tcW w:w="0" w:type="auto"/>
          </w:tcPr>
          <w:p w14:paraId="70BBA38B" w14:textId="77777777" w:rsidR="001612F7" w:rsidRPr="00B41A36" w:rsidRDefault="001612F7" w:rsidP="002529A7">
            <w:pPr>
              <w:pStyle w:val="TAL"/>
              <w:rPr>
                <w:sz w:val="16"/>
              </w:rPr>
            </w:pPr>
            <w:r>
              <w:rPr>
                <w:sz w:val="16"/>
              </w:rPr>
              <w:t>PANIGRAHI, Bighnaraj</w:t>
            </w:r>
          </w:p>
        </w:tc>
        <w:tc>
          <w:tcPr>
            <w:tcW w:w="0" w:type="auto"/>
          </w:tcPr>
          <w:p w14:paraId="697DFB5D" w14:textId="77777777" w:rsidR="001612F7" w:rsidRPr="00B41A36" w:rsidRDefault="001612F7" w:rsidP="002529A7">
            <w:pPr>
              <w:pStyle w:val="TAL"/>
              <w:rPr>
                <w:sz w:val="16"/>
              </w:rPr>
            </w:pPr>
            <w:r>
              <w:rPr>
                <w:sz w:val="16"/>
              </w:rPr>
              <w:t>Nokia UK</w:t>
            </w:r>
          </w:p>
        </w:tc>
        <w:tc>
          <w:tcPr>
            <w:tcW w:w="0" w:type="auto"/>
          </w:tcPr>
          <w:p w14:paraId="2120FFF8" w14:textId="77777777" w:rsidR="001612F7" w:rsidRPr="00B41A36" w:rsidRDefault="001612F7" w:rsidP="002529A7">
            <w:pPr>
              <w:pStyle w:val="TAL"/>
              <w:rPr>
                <w:sz w:val="16"/>
              </w:rPr>
            </w:pPr>
            <w:r>
              <w:rPr>
                <w:sz w:val="16"/>
              </w:rPr>
              <w:t>3GPPMEMBER (ETSI)</w:t>
            </w:r>
          </w:p>
        </w:tc>
      </w:tr>
      <w:tr w:rsidR="001612F7" w14:paraId="135D3E0A" w14:textId="77777777" w:rsidTr="002529A7">
        <w:tc>
          <w:tcPr>
            <w:tcW w:w="0" w:type="auto"/>
          </w:tcPr>
          <w:p w14:paraId="069A6BCA" w14:textId="77777777" w:rsidR="001612F7" w:rsidRPr="00B41A36" w:rsidRDefault="001612F7" w:rsidP="002529A7">
            <w:pPr>
              <w:pStyle w:val="TAL"/>
              <w:rPr>
                <w:sz w:val="16"/>
              </w:rPr>
            </w:pPr>
            <w:r>
              <w:rPr>
                <w:sz w:val="16"/>
              </w:rPr>
              <w:t>PAPAGEORGIOU, Apostolos</w:t>
            </w:r>
          </w:p>
        </w:tc>
        <w:tc>
          <w:tcPr>
            <w:tcW w:w="0" w:type="auto"/>
          </w:tcPr>
          <w:p w14:paraId="6D25CA98" w14:textId="77777777" w:rsidR="001612F7" w:rsidRPr="00B41A36" w:rsidRDefault="001612F7" w:rsidP="002529A7">
            <w:pPr>
              <w:pStyle w:val="TAL"/>
              <w:rPr>
                <w:sz w:val="16"/>
              </w:rPr>
            </w:pPr>
            <w:r>
              <w:rPr>
                <w:sz w:val="16"/>
              </w:rPr>
              <w:t>Nokia Japan</w:t>
            </w:r>
          </w:p>
        </w:tc>
        <w:tc>
          <w:tcPr>
            <w:tcW w:w="0" w:type="auto"/>
          </w:tcPr>
          <w:p w14:paraId="5DDA1B7C" w14:textId="77777777" w:rsidR="001612F7" w:rsidRPr="00B41A36" w:rsidRDefault="001612F7" w:rsidP="002529A7">
            <w:pPr>
              <w:pStyle w:val="TAL"/>
              <w:rPr>
                <w:sz w:val="16"/>
              </w:rPr>
            </w:pPr>
            <w:r>
              <w:rPr>
                <w:sz w:val="16"/>
              </w:rPr>
              <w:t>3GPPMEMBER (ARIB)</w:t>
            </w:r>
          </w:p>
        </w:tc>
      </w:tr>
      <w:tr w:rsidR="001612F7" w14:paraId="767EB8A1" w14:textId="77777777" w:rsidTr="002529A7">
        <w:tc>
          <w:tcPr>
            <w:tcW w:w="0" w:type="auto"/>
          </w:tcPr>
          <w:p w14:paraId="7B21BEE0" w14:textId="77777777" w:rsidR="001612F7" w:rsidRPr="00B41A36" w:rsidRDefault="001612F7" w:rsidP="002529A7">
            <w:pPr>
              <w:pStyle w:val="TAL"/>
              <w:rPr>
                <w:sz w:val="16"/>
              </w:rPr>
            </w:pPr>
            <w:r>
              <w:rPr>
                <w:sz w:val="16"/>
              </w:rPr>
              <w:t xml:space="preserve">PARK, </w:t>
            </w:r>
            <w:proofErr w:type="spellStart"/>
            <w:r>
              <w:rPr>
                <w:sz w:val="16"/>
              </w:rPr>
              <w:t>Jungshin</w:t>
            </w:r>
            <w:proofErr w:type="spellEnd"/>
          </w:p>
        </w:tc>
        <w:tc>
          <w:tcPr>
            <w:tcW w:w="0" w:type="auto"/>
          </w:tcPr>
          <w:p w14:paraId="58A48EE2" w14:textId="77777777" w:rsidR="001612F7" w:rsidRPr="00B41A36" w:rsidRDefault="001612F7" w:rsidP="002529A7">
            <w:pPr>
              <w:pStyle w:val="TAL"/>
              <w:rPr>
                <w:sz w:val="16"/>
              </w:rPr>
            </w:pPr>
            <w:r>
              <w:rPr>
                <w:sz w:val="16"/>
              </w:rPr>
              <w:t>Samsung Shenzhen</w:t>
            </w:r>
          </w:p>
        </w:tc>
        <w:tc>
          <w:tcPr>
            <w:tcW w:w="0" w:type="auto"/>
          </w:tcPr>
          <w:p w14:paraId="3C0A6984" w14:textId="77777777" w:rsidR="001612F7" w:rsidRPr="00B41A36" w:rsidRDefault="001612F7" w:rsidP="002529A7">
            <w:pPr>
              <w:pStyle w:val="TAL"/>
              <w:rPr>
                <w:sz w:val="16"/>
              </w:rPr>
            </w:pPr>
            <w:r>
              <w:rPr>
                <w:sz w:val="16"/>
              </w:rPr>
              <w:t>3GPPMEMBER (CCSA)</w:t>
            </w:r>
          </w:p>
        </w:tc>
      </w:tr>
      <w:tr w:rsidR="001612F7" w14:paraId="303A9073" w14:textId="77777777" w:rsidTr="002529A7">
        <w:tc>
          <w:tcPr>
            <w:tcW w:w="0" w:type="auto"/>
          </w:tcPr>
          <w:p w14:paraId="767DE3DC" w14:textId="77777777" w:rsidR="001612F7" w:rsidRPr="00B41A36" w:rsidRDefault="001612F7" w:rsidP="002529A7">
            <w:pPr>
              <w:pStyle w:val="TAL"/>
              <w:rPr>
                <w:sz w:val="16"/>
              </w:rPr>
            </w:pPr>
            <w:r>
              <w:rPr>
                <w:sz w:val="16"/>
              </w:rPr>
              <w:t>PARK, Sang Min</w:t>
            </w:r>
          </w:p>
        </w:tc>
        <w:tc>
          <w:tcPr>
            <w:tcW w:w="0" w:type="auto"/>
          </w:tcPr>
          <w:p w14:paraId="569B5400" w14:textId="77777777" w:rsidR="001612F7" w:rsidRPr="00B41A36" w:rsidRDefault="001612F7" w:rsidP="002529A7">
            <w:pPr>
              <w:pStyle w:val="TAL"/>
              <w:rPr>
                <w:sz w:val="16"/>
              </w:rPr>
            </w:pPr>
            <w:r>
              <w:rPr>
                <w:sz w:val="16"/>
              </w:rPr>
              <w:t>Google Inc.</w:t>
            </w:r>
          </w:p>
        </w:tc>
        <w:tc>
          <w:tcPr>
            <w:tcW w:w="0" w:type="auto"/>
          </w:tcPr>
          <w:p w14:paraId="1FF25F31" w14:textId="77777777" w:rsidR="001612F7" w:rsidRPr="00B41A36" w:rsidRDefault="001612F7" w:rsidP="002529A7">
            <w:pPr>
              <w:pStyle w:val="TAL"/>
              <w:rPr>
                <w:sz w:val="16"/>
              </w:rPr>
            </w:pPr>
            <w:r>
              <w:rPr>
                <w:sz w:val="16"/>
              </w:rPr>
              <w:t>3GPPMEMBER (ATIS)</w:t>
            </w:r>
          </w:p>
        </w:tc>
      </w:tr>
      <w:tr w:rsidR="001612F7" w14:paraId="63F96D70" w14:textId="77777777" w:rsidTr="002529A7">
        <w:tc>
          <w:tcPr>
            <w:tcW w:w="0" w:type="auto"/>
          </w:tcPr>
          <w:p w14:paraId="51C467B7" w14:textId="77777777" w:rsidR="001612F7" w:rsidRPr="00B41A36" w:rsidRDefault="001612F7" w:rsidP="002529A7">
            <w:pPr>
              <w:pStyle w:val="TAL"/>
              <w:rPr>
                <w:sz w:val="16"/>
              </w:rPr>
            </w:pPr>
            <w:r>
              <w:rPr>
                <w:sz w:val="16"/>
              </w:rPr>
              <w:t>PAUL, Bhaskar</w:t>
            </w:r>
          </w:p>
        </w:tc>
        <w:tc>
          <w:tcPr>
            <w:tcW w:w="0" w:type="auto"/>
          </w:tcPr>
          <w:p w14:paraId="76CBAC72" w14:textId="77777777" w:rsidR="001612F7" w:rsidRPr="00B41A36" w:rsidRDefault="001612F7" w:rsidP="002529A7">
            <w:pPr>
              <w:pStyle w:val="TAL"/>
              <w:rPr>
                <w:sz w:val="16"/>
              </w:rPr>
            </w:pPr>
            <w:r>
              <w:rPr>
                <w:sz w:val="16"/>
              </w:rPr>
              <w:t>Nokia Denmark</w:t>
            </w:r>
          </w:p>
        </w:tc>
        <w:tc>
          <w:tcPr>
            <w:tcW w:w="0" w:type="auto"/>
          </w:tcPr>
          <w:p w14:paraId="7EA390DD" w14:textId="77777777" w:rsidR="001612F7" w:rsidRPr="00B41A36" w:rsidRDefault="001612F7" w:rsidP="002529A7">
            <w:pPr>
              <w:pStyle w:val="TAL"/>
              <w:rPr>
                <w:sz w:val="16"/>
              </w:rPr>
            </w:pPr>
            <w:r>
              <w:rPr>
                <w:sz w:val="16"/>
              </w:rPr>
              <w:t>3GPPMEMBER (ETSI)</w:t>
            </w:r>
          </w:p>
        </w:tc>
      </w:tr>
      <w:tr w:rsidR="001612F7" w14:paraId="070C56CA" w14:textId="77777777" w:rsidTr="002529A7">
        <w:tc>
          <w:tcPr>
            <w:tcW w:w="0" w:type="auto"/>
          </w:tcPr>
          <w:p w14:paraId="72E844F7" w14:textId="77777777" w:rsidR="001612F7" w:rsidRPr="00B41A36" w:rsidRDefault="001612F7" w:rsidP="002529A7">
            <w:pPr>
              <w:pStyle w:val="TAL"/>
              <w:rPr>
                <w:sz w:val="16"/>
              </w:rPr>
            </w:pPr>
            <w:r>
              <w:rPr>
                <w:sz w:val="16"/>
              </w:rPr>
              <w:t>PHAN, Ly-Thanh</w:t>
            </w:r>
          </w:p>
        </w:tc>
        <w:tc>
          <w:tcPr>
            <w:tcW w:w="0" w:type="auto"/>
          </w:tcPr>
          <w:p w14:paraId="53AAAB6B" w14:textId="77777777" w:rsidR="001612F7" w:rsidRPr="00B41A36" w:rsidRDefault="001612F7" w:rsidP="002529A7">
            <w:pPr>
              <w:pStyle w:val="TAL"/>
              <w:rPr>
                <w:sz w:val="16"/>
              </w:rPr>
            </w:pPr>
            <w:r>
              <w:rPr>
                <w:sz w:val="16"/>
              </w:rPr>
              <w:t>THALES</w:t>
            </w:r>
          </w:p>
        </w:tc>
        <w:tc>
          <w:tcPr>
            <w:tcW w:w="0" w:type="auto"/>
          </w:tcPr>
          <w:p w14:paraId="557F1318" w14:textId="77777777" w:rsidR="001612F7" w:rsidRPr="00B41A36" w:rsidRDefault="001612F7" w:rsidP="002529A7">
            <w:pPr>
              <w:pStyle w:val="TAL"/>
              <w:rPr>
                <w:sz w:val="16"/>
              </w:rPr>
            </w:pPr>
            <w:r>
              <w:rPr>
                <w:sz w:val="16"/>
              </w:rPr>
              <w:t>3GPPMEMBER (ETSI)</w:t>
            </w:r>
          </w:p>
        </w:tc>
      </w:tr>
      <w:tr w:rsidR="001612F7" w14:paraId="4592D4CB" w14:textId="77777777" w:rsidTr="002529A7">
        <w:tc>
          <w:tcPr>
            <w:tcW w:w="0" w:type="auto"/>
          </w:tcPr>
          <w:p w14:paraId="7F6A3967" w14:textId="77777777" w:rsidR="001612F7" w:rsidRPr="00B41A36" w:rsidRDefault="001612F7" w:rsidP="002529A7">
            <w:pPr>
              <w:pStyle w:val="TAL"/>
              <w:rPr>
                <w:sz w:val="16"/>
              </w:rPr>
            </w:pPr>
            <w:r>
              <w:rPr>
                <w:sz w:val="16"/>
              </w:rPr>
              <w:t>PICA, Francesco</w:t>
            </w:r>
          </w:p>
        </w:tc>
        <w:tc>
          <w:tcPr>
            <w:tcW w:w="0" w:type="auto"/>
          </w:tcPr>
          <w:p w14:paraId="29292333" w14:textId="77777777" w:rsidR="001612F7" w:rsidRPr="00B41A36" w:rsidRDefault="001612F7" w:rsidP="002529A7">
            <w:pPr>
              <w:pStyle w:val="TAL"/>
              <w:rPr>
                <w:sz w:val="16"/>
              </w:rPr>
            </w:pPr>
            <w:r>
              <w:rPr>
                <w:sz w:val="16"/>
              </w:rPr>
              <w:t>Qualcomm Technologies Int</w:t>
            </w:r>
          </w:p>
        </w:tc>
        <w:tc>
          <w:tcPr>
            <w:tcW w:w="0" w:type="auto"/>
          </w:tcPr>
          <w:p w14:paraId="2A381BE4" w14:textId="77777777" w:rsidR="001612F7" w:rsidRPr="00B41A36" w:rsidRDefault="001612F7" w:rsidP="002529A7">
            <w:pPr>
              <w:pStyle w:val="TAL"/>
              <w:rPr>
                <w:sz w:val="16"/>
              </w:rPr>
            </w:pPr>
            <w:r>
              <w:rPr>
                <w:sz w:val="16"/>
              </w:rPr>
              <w:t>3GPPMEMBER (ETSI)</w:t>
            </w:r>
          </w:p>
        </w:tc>
      </w:tr>
      <w:tr w:rsidR="001612F7" w14:paraId="36A988D7" w14:textId="77777777" w:rsidTr="002529A7">
        <w:tc>
          <w:tcPr>
            <w:tcW w:w="0" w:type="auto"/>
          </w:tcPr>
          <w:p w14:paraId="2CFA36DB" w14:textId="77777777" w:rsidR="001612F7" w:rsidRPr="00B41A36" w:rsidRDefault="001612F7" w:rsidP="002529A7">
            <w:pPr>
              <w:pStyle w:val="TAL"/>
              <w:rPr>
                <w:sz w:val="16"/>
              </w:rPr>
            </w:pPr>
            <w:r>
              <w:rPr>
                <w:sz w:val="16"/>
              </w:rPr>
              <w:t>PIROARD, Francois</w:t>
            </w:r>
          </w:p>
        </w:tc>
        <w:tc>
          <w:tcPr>
            <w:tcW w:w="0" w:type="auto"/>
          </w:tcPr>
          <w:p w14:paraId="16173180" w14:textId="77777777" w:rsidR="001612F7" w:rsidRPr="00B41A36" w:rsidRDefault="001612F7" w:rsidP="002529A7">
            <w:pPr>
              <w:pStyle w:val="TAL"/>
              <w:rPr>
                <w:sz w:val="16"/>
              </w:rPr>
            </w:pPr>
            <w:r>
              <w:rPr>
                <w:sz w:val="16"/>
              </w:rPr>
              <w:t>Airbus</w:t>
            </w:r>
          </w:p>
        </w:tc>
        <w:tc>
          <w:tcPr>
            <w:tcW w:w="0" w:type="auto"/>
          </w:tcPr>
          <w:p w14:paraId="12D2A8FC" w14:textId="77777777" w:rsidR="001612F7" w:rsidRPr="00B41A36" w:rsidRDefault="001612F7" w:rsidP="002529A7">
            <w:pPr>
              <w:pStyle w:val="TAL"/>
              <w:rPr>
                <w:sz w:val="16"/>
              </w:rPr>
            </w:pPr>
            <w:r>
              <w:rPr>
                <w:sz w:val="16"/>
              </w:rPr>
              <w:t>3GPPMEMBER (ETSI)</w:t>
            </w:r>
          </w:p>
        </w:tc>
      </w:tr>
      <w:tr w:rsidR="001612F7" w14:paraId="4ADEA1EF" w14:textId="77777777" w:rsidTr="002529A7">
        <w:tc>
          <w:tcPr>
            <w:tcW w:w="0" w:type="auto"/>
          </w:tcPr>
          <w:p w14:paraId="20F369E9" w14:textId="77777777" w:rsidR="001612F7" w:rsidRPr="00B41A36" w:rsidRDefault="001612F7" w:rsidP="002529A7">
            <w:pPr>
              <w:pStyle w:val="TAL"/>
              <w:rPr>
                <w:sz w:val="16"/>
              </w:rPr>
            </w:pPr>
            <w:r>
              <w:rPr>
                <w:sz w:val="16"/>
              </w:rPr>
              <w:t>PREMAN, Vishnu</w:t>
            </w:r>
          </w:p>
        </w:tc>
        <w:tc>
          <w:tcPr>
            <w:tcW w:w="0" w:type="auto"/>
          </w:tcPr>
          <w:p w14:paraId="3532E643" w14:textId="77777777" w:rsidR="001612F7" w:rsidRPr="00B41A36" w:rsidRDefault="001612F7" w:rsidP="002529A7">
            <w:pPr>
              <w:pStyle w:val="TAL"/>
              <w:rPr>
                <w:sz w:val="16"/>
              </w:rPr>
            </w:pPr>
            <w:proofErr w:type="spellStart"/>
            <w:r>
              <w:rPr>
                <w:sz w:val="16"/>
              </w:rPr>
              <w:t>HiSilicon</w:t>
            </w:r>
            <w:proofErr w:type="spellEnd"/>
            <w:r>
              <w:rPr>
                <w:sz w:val="16"/>
              </w:rPr>
              <w:t xml:space="preserve"> Technologies Co. Ltd</w:t>
            </w:r>
          </w:p>
        </w:tc>
        <w:tc>
          <w:tcPr>
            <w:tcW w:w="0" w:type="auto"/>
          </w:tcPr>
          <w:p w14:paraId="7CB87147" w14:textId="77777777" w:rsidR="001612F7" w:rsidRPr="00B41A36" w:rsidRDefault="001612F7" w:rsidP="002529A7">
            <w:pPr>
              <w:pStyle w:val="TAL"/>
              <w:rPr>
                <w:sz w:val="16"/>
              </w:rPr>
            </w:pPr>
            <w:r>
              <w:rPr>
                <w:sz w:val="16"/>
              </w:rPr>
              <w:t>3GPPMEMBER (CCSA)</w:t>
            </w:r>
          </w:p>
        </w:tc>
      </w:tr>
      <w:tr w:rsidR="001612F7" w14:paraId="3308EF32" w14:textId="77777777" w:rsidTr="002529A7">
        <w:tc>
          <w:tcPr>
            <w:tcW w:w="0" w:type="auto"/>
          </w:tcPr>
          <w:p w14:paraId="59F73274" w14:textId="77777777" w:rsidR="001612F7" w:rsidRPr="00B41A36" w:rsidRDefault="001612F7" w:rsidP="002529A7">
            <w:pPr>
              <w:pStyle w:val="TAL"/>
              <w:rPr>
                <w:sz w:val="16"/>
              </w:rPr>
            </w:pPr>
            <w:r>
              <w:rPr>
                <w:sz w:val="16"/>
              </w:rPr>
              <w:t>PUDNEY, Chris</w:t>
            </w:r>
          </w:p>
        </w:tc>
        <w:tc>
          <w:tcPr>
            <w:tcW w:w="0" w:type="auto"/>
          </w:tcPr>
          <w:p w14:paraId="7B5763CE" w14:textId="77777777" w:rsidR="001612F7" w:rsidRPr="00B41A36" w:rsidRDefault="001612F7" w:rsidP="002529A7">
            <w:pPr>
              <w:pStyle w:val="TAL"/>
              <w:rPr>
                <w:sz w:val="16"/>
              </w:rPr>
            </w:pPr>
            <w:r>
              <w:rPr>
                <w:sz w:val="16"/>
              </w:rPr>
              <w:t>Vodafone Ireland Plc</w:t>
            </w:r>
          </w:p>
        </w:tc>
        <w:tc>
          <w:tcPr>
            <w:tcW w:w="0" w:type="auto"/>
          </w:tcPr>
          <w:p w14:paraId="629CC39B" w14:textId="77777777" w:rsidR="001612F7" w:rsidRPr="00B41A36" w:rsidRDefault="001612F7" w:rsidP="002529A7">
            <w:pPr>
              <w:pStyle w:val="TAL"/>
              <w:rPr>
                <w:sz w:val="16"/>
              </w:rPr>
            </w:pPr>
            <w:r>
              <w:rPr>
                <w:sz w:val="16"/>
              </w:rPr>
              <w:t>3GPPMEMBER (ETSI)</w:t>
            </w:r>
          </w:p>
        </w:tc>
      </w:tr>
      <w:tr w:rsidR="001612F7" w14:paraId="4EE8E098" w14:textId="77777777" w:rsidTr="002529A7">
        <w:tc>
          <w:tcPr>
            <w:tcW w:w="0" w:type="auto"/>
          </w:tcPr>
          <w:p w14:paraId="78CD1B7D" w14:textId="77777777" w:rsidR="001612F7" w:rsidRPr="00B41A36" w:rsidRDefault="001612F7" w:rsidP="002529A7">
            <w:pPr>
              <w:pStyle w:val="TAL"/>
              <w:rPr>
                <w:sz w:val="16"/>
              </w:rPr>
            </w:pPr>
            <w:r>
              <w:rPr>
                <w:sz w:val="16"/>
              </w:rPr>
              <w:t xml:space="preserve">QI, </w:t>
            </w:r>
            <w:proofErr w:type="spellStart"/>
            <w:r>
              <w:rPr>
                <w:sz w:val="16"/>
              </w:rPr>
              <w:t>Caixia</w:t>
            </w:r>
            <w:proofErr w:type="spellEnd"/>
          </w:p>
        </w:tc>
        <w:tc>
          <w:tcPr>
            <w:tcW w:w="0" w:type="auto"/>
          </w:tcPr>
          <w:p w14:paraId="6FA491CE" w14:textId="77777777" w:rsidR="001612F7" w:rsidRPr="00B41A36" w:rsidRDefault="001612F7" w:rsidP="002529A7">
            <w:pPr>
              <w:pStyle w:val="TAL"/>
              <w:rPr>
                <w:sz w:val="16"/>
              </w:rPr>
            </w:pPr>
            <w:r>
              <w:rPr>
                <w:sz w:val="16"/>
              </w:rPr>
              <w:t>Huawei Tech.(UK) Co.. Ltd</w:t>
            </w:r>
          </w:p>
        </w:tc>
        <w:tc>
          <w:tcPr>
            <w:tcW w:w="0" w:type="auto"/>
          </w:tcPr>
          <w:p w14:paraId="177A6E5F" w14:textId="77777777" w:rsidR="001612F7" w:rsidRPr="00B41A36" w:rsidRDefault="001612F7" w:rsidP="002529A7">
            <w:pPr>
              <w:pStyle w:val="TAL"/>
              <w:rPr>
                <w:sz w:val="16"/>
              </w:rPr>
            </w:pPr>
            <w:r>
              <w:rPr>
                <w:sz w:val="16"/>
              </w:rPr>
              <w:t>3GPPMEMBER (ETSI)</w:t>
            </w:r>
          </w:p>
        </w:tc>
      </w:tr>
      <w:tr w:rsidR="001612F7" w14:paraId="59E44AAE" w14:textId="77777777" w:rsidTr="002529A7">
        <w:tc>
          <w:tcPr>
            <w:tcW w:w="0" w:type="auto"/>
          </w:tcPr>
          <w:p w14:paraId="56FCF5E4" w14:textId="77777777" w:rsidR="001612F7" w:rsidRPr="00B41A36" w:rsidRDefault="001612F7" w:rsidP="002529A7">
            <w:pPr>
              <w:pStyle w:val="TAL"/>
              <w:rPr>
                <w:sz w:val="16"/>
              </w:rPr>
            </w:pPr>
            <w:r>
              <w:rPr>
                <w:sz w:val="16"/>
              </w:rPr>
              <w:t>RAGUENET, Alain</w:t>
            </w:r>
          </w:p>
        </w:tc>
        <w:tc>
          <w:tcPr>
            <w:tcW w:w="0" w:type="auto"/>
          </w:tcPr>
          <w:p w14:paraId="41722164" w14:textId="77777777" w:rsidR="001612F7" w:rsidRPr="00B41A36" w:rsidRDefault="001612F7" w:rsidP="002529A7">
            <w:pPr>
              <w:pStyle w:val="TAL"/>
              <w:rPr>
                <w:sz w:val="16"/>
              </w:rPr>
            </w:pPr>
            <w:r>
              <w:rPr>
                <w:sz w:val="16"/>
              </w:rPr>
              <w:t>THALES</w:t>
            </w:r>
          </w:p>
        </w:tc>
        <w:tc>
          <w:tcPr>
            <w:tcW w:w="0" w:type="auto"/>
          </w:tcPr>
          <w:p w14:paraId="5277D2F1" w14:textId="77777777" w:rsidR="001612F7" w:rsidRPr="00B41A36" w:rsidRDefault="001612F7" w:rsidP="002529A7">
            <w:pPr>
              <w:pStyle w:val="TAL"/>
              <w:rPr>
                <w:sz w:val="16"/>
              </w:rPr>
            </w:pPr>
            <w:r>
              <w:rPr>
                <w:sz w:val="16"/>
              </w:rPr>
              <w:t>3GPPMEMBER (ETSI)</w:t>
            </w:r>
          </w:p>
        </w:tc>
      </w:tr>
      <w:tr w:rsidR="001612F7" w14:paraId="4E653F18" w14:textId="77777777" w:rsidTr="002529A7">
        <w:tc>
          <w:tcPr>
            <w:tcW w:w="0" w:type="auto"/>
          </w:tcPr>
          <w:p w14:paraId="2611DAF7" w14:textId="77777777" w:rsidR="001612F7" w:rsidRPr="00B41A36" w:rsidRDefault="001612F7" w:rsidP="002529A7">
            <w:pPr>
              <w:pStyle w:val="TAL"/>
              <w:rPr>
                <w:sz w:val="16"/>
              </w:rPr>
            </w:pPr>
            <w:r>
              <w:rPr>
                <w:sz w:val="16"/>
              </w:rPr>
              <w:t>RAVINDRAN, Parthasarathi</w:t>
            </w:r>
          </w:p>
        </w:tc>
        <w:tc>
          <w:tcPr>
            <w:tcW w:w="0" w:type="auto"/>
          </w:tcPr>
          <w:p w14:paraId="160A02D6" w14:textId="77777777" w:rsidR="001612F7" w:rsidRPr="00B41A36" w:rsidRDefault="001612F7" w:rsidP="002529A7">
            <w:pPr>
              <w:pStyle w:val="TAL"/>
              <w:rPr>
                <w:sz w:val="16"/>
              </w:rPr>
            </w:pPr>
            <w:r>
              <w:rPr>
                <w:sz w:val="16"/>
              </w:rPr>
              <w:t>Nokia</w:t>
            </w:r>
          </w:p>
        </w:tc>
        <w:tc>
          <w:tcPr>
            <w:tcW w:w="0" w:type="auto"/>
          </w:tcPr>
          <w:p w14:paraId="191B7BB3" w14:textId="77777777" w:rsidR="001612F7" w:rsidRPr="00B41A36" w:rsidRDefault="001612F7" w:rsidP="002529A7">
            <w:pPr>
              <w:pStyle w:val="TAL"/>
              <w:rPr>
                <w:sz w:val="16"/>
              </w:rPr>
            </w:pPr>
            <w:r>
              <w:rPr>
                <w:sz w:val="16"/>
              </w:rPr>
              <w:t>3GPPMEMBER (ATIS)</w:t>
            </w:r>
          </w:p>
        </w:tc>
      </w:tr>
      <w:tr w:rsidR="001612F7" w14:paraId="3287933F" w14:textId="77777777" w:rsidTr="002529A7">
        <w:tc>
          <w:tcPr>
            <w:tcW w:w="0" w:type="auto"/>
          </w:tcPr>
          <w:p w14:paraId="1D3256FC" w14:textId="77777777" w:rsidR="001612F7" w:rsidRPr="00B41A36" w:rsidRDefault="001612F7" w:rsidP="002529A7">
            <w:pPr>
              <w:pStyle w:val="TAL"/>
              <w:rPr>
                <w:sz w:val="16"/>
              </w:rPr>
            </w:pPr>
            <w:r>
              <w:rPr>
                <w:sz w:val="16"/>
              </w:rPr>
              <w:t>REZAGAH, Roya</w:t>
            </w:r>
          </w:p>
        </w:tc>
        <w:tc>
          <w:tcPr>
            <w:tcW w:w="0" w:type="auto"/>
          </w:tcPr>
          <w:p w14:paraId="2F3FBE2A" w14:textId="77777777" w:rsidR="001612F7" w:rsidRPr="00100808" w:rsidRDefault="001612F7" w:rsidP="002529A7">
            <w:pPr>
              <w:pStyle w:val="TAL"/>
              <w:rPr>
                <w:sz w:val="16"/>
                <w:lang w:val="fr-FR"/>
              </w:rPr>
            </w:pPr>
            <w:r w:rsidRPr="00100808">
              <w:rPr>
                <w:sz w:val="16"/>
                <w:lang w:val="fr-FR"/>
              </w:rPr>
              <w:t>Huawei Technologies R&amp;D UK</w:t>
            </w:r>
          </w:p>
        </w:tc>
        <w:tc>
          <w:tcPr>
            <w:tcW w:w="0" w:type="auto"/>
          </w:tcPr>
          <w:p w14:paraId="3B6F2913" w14:textId="77777777" w:rsidR="001612F7" w:rsidRPr="00B41A36" w:rsidRDefault="001612F7" w:rsidP="002529A7">
            <w:pPr>
              <w:pStyle w:val="TAL"/>
              <w:rPr>
                <w:sz w:val="16"/>
              </w:rPr>
            </w:pPr>
            <w:r>
              <w:rPr>
                <w:sz w:val="16"/>
              </w:rPr>
              <w:t>3GPPMEMBER (ETSI)</w:t>
            </w:r>
          </w:p>
        </w:tc>
      </w:tr>
      <w:tr w:rsidR="001612F7" w14:paraId="082228AE" w14:textId="77777777" w:rsidTr="002529A7">
        <w:tc>
          <w:tcPr>
            <w:tcW w:w="0" w:type="auto"/>
          </w:tcPr>
          <w:p w14:paraId="1628AD75" w14:textId="77777777" w:rsidR="001612F7" w:rsidRPr="00B41A36" w:rsidRDefault="001612F7" w:rsidP="002529A7">
            <w:pPr>
              <w:pStyle w:val="TAL"/>
              <w:rPr>
                <w:sz w:val="16"/>
              </w:rPr>
            </w:pPr>
            <w:r>
              <w:rPr>
                <w:sz w:val="16"/>
              </w:rPr>
              <w:t>ROMAGUERA, Cristina</w:t>
            </w:r>
          </w:p>
        </w:tc>
        <w:tc>
          <w:tcPr>
            <w:tcW w:w="0" w:type="auto"/>
          </w:tcPr>
          <w:p w14:paraId="3193259D" w14:textId="77777777" w:rsidR="001612F7" w:rsidRPr="00B41A36" w:rsidRDefault="001612F7" w:rsidP="002529A7">
            <w:pPr>
              <w:pStyle w:val="TAL"/>
              <w:rPr>
                <w:sz w:val="16"/>
              </w:rPr>
            </w:pPr>
            <w:r>
              <w:rPr>
                <w:sz w:val="16"/>
              </w:rPr>
              <w:t>Vodafone GmbH</w:t>
            </w:r>
          </w:p>
        </w:tc>
        <w:tc>
          <w:tcPr>
            <w:tcW w:w="0" w:type="auto"/>
          </w:tcPr>
          <w:p w14:paraId="7516D624" w14:textId="77777777" w:rsidR="001612F7" w:rsidRPr="00B41A36" w:rsidRDefault="001612F7" w:rsidP="002529A7">
            <w:pPr>
              <w:pStyle w:val="TAL"/>
              <w:rPr>
                <w:sz w:val="16"/>
              </w:rPr>
            </w:pPr>
            <w:r>
              <w:rPr>
                <w:sz w:val="16"/>
              </w:rPr>
              <w:t>3GPPMEMBER (ETSI)</w:t>
            </w:r>
          </w:p>
        </w:tc>
      </w:tr>
      <w:tr w:rsidR="001612F7" w14:paraId="2DEDF740" w14:textId="77777777" w:rsidTr="002529A7">
        <w:tc>
          <w:tcPr>
            <w:tcW w:w="0" w:type="auto"/>
          </w:tcPr>
          <w:p w14:paraId="217F4998" w14:textId="77777777" w:rsidR="001612F7" w:rsidRPr="00B41A36" w:rsidRDefault="001612F7" w:rsidP="002529A7">
            <w:pPr>
              <w:pStyle w:val="TAL"/>
              <w:rPr>
                <w:sz w:val="16"/>
              </w:rPr>
            </w:pPr>
            <w:r>
              <w:rPr>
                <w:sz w:val="16"/>
              </w:rPr>
              <w:t>ROTH, Kilian</w:t>
            </w:r>
          </w:p>
        </w:tc>
        <w:tc>
          <w:tcPr>
            <w:tcW w:w="0" w:type="auto"/>
          </w:tcPr>
          <w:p w14:paraId="2B371068" w14:textId="77777777" w:rsidR="001612F7" w:rsidRPr="00B41A36" w:rsidRDefault="001612F7" w:rsidP="002529A7">
            <w:pPr>
              <w:pStyle w:val="TAL"/>
              <w:rPr>
                <w:sz w:val="16"/>
              </w:rPr>
            </w:pPr>
            <w:r>
              <w:rPr>
                <w:sz w:val="16"/>
              </w:rPr>
              <w:t>Intel Corporation (UK) Ltd</w:t>
            </w:r>
          </w:p>
        </w:tc>
        <w:tc>
          <w:tcPr>
            <w:tcW w:w="0" w:type="auto"/>
          </w:tcPr>
          <w:p w14:paraId="7A7D247E" w14:textId="77777777" w:rsidR="001612F7" w:rsidRPr="00B41A36" w:rsidRDefault="001612F7" w:rsidP="002529A7">
            <w:pPr>
              <w:pStyle w:val="TAL"/>
              <w:rPr>
                <w:sz w:val="16"/>
              </w:rPr>
            </w:pPr>
            <w:r>
              <w:rPr>
                <w:sz w:val="16"/>
              </w:rPr>
              <w:t>3GPPMEMBER (ETSI)</w:t>
            </w:r>
          </w:p>
        </w:tc>
      </w:tr>
      <w:tr w:rsidR="001612F7" w14:paraId="7A800312" w14:textId="77777777" w:rsidTr="002529A7">
        <w:tc>
          <w:tcPr>
            <w:tcW w:w="0" w:type="auto"/>
          </w:tcPr>
          <w:p w14:paraId="1D33274C" w14:textId="77777777" w:rsidR="001612F7" w:rsidRPr="00B41A36" w:rsidRDefault="001612F7" w:rsidP="002529A7">
            <w:pPr>
              <w:pStyle w:val="TAL"/>
              <w:rPr>
                <w:sz w:val="16"/>
              </w:rPr>
            </w:pPr>
            <w:r>
              <w:rPr>
                <w:sz w:val="16"/>
              </w:rPr>
              <w:t>SABATER, Susana</w:t>
            </w:r>
          </w:p>
        </w:tc>
        <w:tc>
          <w:tcPr>
            <w:tcW w:w="0" w:type="auto"/>
          </w:tcPr>
          <w:p w14:paraId="4E77484E" w14:textId="77777777" w:rsidR="001612F7" w:rsidRPr="00B41A36" w:rsidRDefault="001612F7" w:rsidP="002529A7">
            <w:pPr>
              <w:pStyle w:val="TAL"/>
              <w:rPr>
                <w:sz w:val="16"/>
              </w:rPr>
            </w:pPr>
            <w:r>
              <w:rPr>
                <w:sz w:val="16"/>
              </w:rPr>
              <w:t>Vodafone Romania S.A.</w:t>
            </w:r>
          </w:p>
        </w:tc>
        <w:tc>
          <w:tcPr>
            <w:tcW w:w="0" w:type="auto"/>
          </w:tcPr>
          <w:p w14:paraId="511DACEE" w14:textId="77777777" w:rsidR="001612F7" w:rsidRPr="00B41A36" w:rsidRDefault="001612F7" w:rsidP="002529A7">
            <w:pPr>
              <w:pStyle w:val="TAL"/>
              <w:rPr>
                <w:sz w:val="16"/>
              </w:rPr>
            </w:pPr>
            <w:r>
              <w:rPr>
                <w:sz w:val="16"/>
              </w:rPr>
              <w:t>3GPPMEMBER (ETSI)</w:t>
            </w:r>
          </w:p>
        </w:tc>
      </w:tr>
      <w:tr w:rsidR="001612F7" w14:paraId="6E99131A" w14:textId="77777777" w:rsidTr="002529A7">
        <w:tc>
          <w:tcPr>
            <w:tcW w:w="0" w:type="auto"/>
          </w:tcPr>
          <w:p w14:paraId="1C02B6DD" w14:textId="77777777" w:rsidR="001612F7" w:rsidRPr="00B41A36" w:rsidRDefault="001612F7" w:rsidP="002529A7">
            <w:pPr>
              <w:pStyle w:val="TAL"/>
              <w:rPr>
                <w:sz w:val="16"/>
              </w:rPr>
            </w:pPr>
            <w:r>
              <w:rPr>
                <w:sz w:val="16"/>
              </w:rPr>
              <w:t>SANDERS, Peter</w:t>
            </w:r>
          </w:p>
        </w:tc>
        <w:tc>
          <w:tcPr>
            <w:tcW w:w="0" w:type="auto"/>
          </w:tcPr>
          <w:p w14:paraId="2F2DF05D" w14:textId="77777777" w:rsidR="001612F7" w:rsidRPr="00B41A36" w:rsidRDefault="001612F7" w:rsidP="002529A7">
            <w:pPr>
              <w:pStyle w:val="TAL"/>
              <w:rPr>
                <w:sz w:val="16"/>
              </w:rPr>
            </w:pPr>
            <w:r>
              <w:rPr>
                <w:sz w:val="16"/>
              </w:rPr>
              <w:t>one2many B.V.</w:t>
            </w:r>
          </w:p>
        </w:tc>
        <w:tc>
          <w:tcPr>
            <w:tcW w:w="0" w:type="auto"/>
          </w:tcPr>
          <w:p w14:paraId="106ADC7B" w14:textId="77777777" w:rsidR="001612F7" w:rsidRPr="00B41A36" w:rsidRDefault="001612F7" w:rsidP="002529A7">
            <w:pPr>
              <w:pStyle w:val="TAL"/>
              <w:rPr>
                <w:sz w:val="16"/>
              </w:rPr>
            </w:pPr>
            <w:r>
              <w:rPr>
                <w:sz w:val="16"/>
              </w:rPr>
              <w:t>3GPPMEMBER (ETSI)</w:t>
            </w:r>
          </w:p>
        </w:tc>
      </w:tr>
      <w:tr w:rsidR="001612F7" w14:paraId="6712EF10" w14:textId="77777777" w:rsidTr="002529A7">
        <w:tc>
          <w:tcPr>
            <w:tcW w:w="0" w:type="auto"/>
          </w:tcPr>
          <w:p w14:paraId="017EC409" w14:textId="77777777" w:rsidR="001612F7" w:rsidRPr="00B41A36" w:rsidRDefault="001612F7" w:rsidP="002529A7">
            <w:pPr>
              <w:pStyle w:val="TAL"/>
              <w:rPr>
                <w:sz w:val="16"/>
              </w:rPr>
            </w:pPr>
            <w:r>
              <w:rPr>
                <w:sz w:val="16"/>
              </w:rPr>
              <w:t>SANGAMESHWARA, Vijay</w:t>
            </w:r>
          </w:p>
        </w:tc>
        <w:tc>
          <w:tcPr>
            <w:tcW w:w="0" w:type="auto"/>
          </w:tcPr>
          <w:p w14:paraId="77333CD9" w14:textId="77777777" w:rsidR="001612F7" w:rsidRPr="00B41A36" w:rsidRDefault="001612F7" w:rsidP="002529A7">
            <w:pPr>
              <w:pStyle w:val="TAL"/>
              <w:rPr>
                <w:sz w:val="16"/>
              </w:rPr>
            </w:pPr>
            <w:r>
              <w:rPr>
                <w:sz w:val="16"/>
              </w:rPr>
              <w:t>Samsung Electronics GmbH</w:t>
            </w:r>
          </w:p>
        </w:tc>
        <w:tc>
          <w:tcPr>
            <w:tcW w:w="0" w:type="auto"/>
          </w:tcPr>
          <w:p w14:paraId="03B237CA" w14:textId="77777777" w:rsidR="001612F7" w:rsidRPr="00B41A36" w:rsidRDefault="001612F7" w:rsidP="002529A7">
            <w:pPr>
              <w:pStyle w:val="TAL"/>
              <w:rPr>
                <w:sz w:val="16"/>
              </w:rPr>
            </w:pPr>
            <w:r>
              <w:rPr>
                <w:sz w:val="16"/>
              </w:rPr>
              <w:t>3GPPMEMBER (ETSI)</w:t>
            </w:r>
          </w:p>
        </w:tc>
      </w:tr>
      <w:tr w:rsidR="001612F7" w14:paraId="483511B1" w14:textId="77777777" w:rsidTr="002529A7">
        <w:tc>
          <w:tcPr>
            <w:tcW w:w="0" w:type="auto"/>
          </w:tcPr>
          <w:p w14:paraId="5C6A18DF" w14:textId="77777777" w:rsidR="001612F7" w:rsidRPr="00B41A36" w:rsidRDefault="001612F7" w:rsidP="002529A7">
            <w:pPr>
              <w:pStyle w:val="TAL"/>
              <w:rPr>
                <w:sz w:val="16"/>
              </w:rPr>
            </w:pPr>
            <w:r>
              <w:rPr>
                <w:sz w:val="16"/>
              </w:rPr>
              <w:t>SCHMITT, Peter</w:t>
            </w:r>
          </w:p>
        </w:tc>
        <w:tc>
          <w:tcPr>
            <w:tcW w:w="0" w:type="auto"/>
          </w:tcPr>
          <w:p w14:paraId="6D48F79A" w14:textId="77777777" w:rsidR="001612F7" w:rsidRPr="00B41A36" w:rsidRDefault="001612F7" w:rsidP="002529A7">
            <w:pPr>
              <w:pStyle w:val="TAL"/>
              <w:rPr>
                <w:sz w:val="16"/>
              </w:rPr>
            </w:pPr>
            <w:r>
              <w:rPr>
                <w:sz w:val="16"/>
              </w:rPr>
              <w:t>HUAWEI TECH. GmbH</w:t>
            </w:r>
          </w:p>
        </w:tc>
        <w:tc>
          <w:tcPr>
            <w:tcW w:w="0" w:type="auto"/>
          </w:tcPr>
          <w:p w14:paraId="234FD1EC" w14:textId="77777777" w:rsidR="001612F7" w:rsidRPr="00B41A36" w:rsidRDefault="001612F7" w:rsidP="002529A7">
            <w:pPr>
              <w:pStyle w:val="TAL"/>
              <w:rPr>
                <w:sz w:val="16"/>
              </w:rPr>
            </w:pPr>
            <w:r>
              <w:rPr>
                <w:sz w:val="16"/>
              </w:rPr>
              <w:t>3GPPMEMBER (ETSI)</w:t>
            </w:r>
          </w:p>
        </w:tc>
      </w:tr>
      <w:tr w:rsidR="001612F7" w14:paraId="12FA4EBA" w14:textId="77777777" w:rsidTr="002529A7">
        <w:tc>
          <w:tcPr>
            <w:tcW w:w="0" w:type="auto"/>
          </w:tcPr>
          <w:p w14:paraId="36F48DAA" w14:textId="77777777" w:rsidR="001612F7" w:rsidRPr="00B41A36" w:rsidRDefault="001612F7" w:rsidP="002529A7">
            <w:pPr>
              <w:pStyle w:val="TAL"/>
              <w:rPr>
                <w:sz w:val="16"/>
              </w:rPr>
            </w:pPr>
            <w:r>
              <w:rPr>
                <w:sz w:val="16"/>
              </w:rPr>
              <w:t>SEBIRE, Guillaume</w:t>
            </w:r>
          </w:p>
        </w:tc>
        <w:tc>
          <w:tcPr>
            <w:tcW w:w="0" w:type="auto"/>
          </w:tcPr>
          <w:p w14:paraId="5EEB8ED8" w14:textId="77777777" w:rsidR="001612F7" w:rsidRPr="00B41A36" w:rsidRDefault="001612F7" w:rsidP="002529A7">
            <w:pPr>
              <w:pStyle w:val="TAL"/>
              <w:rPr>
                <w:sz w:val="16"/>
              </w:rPr>
            </w:pPr>
            <w:r>
              <w:rPr>
                <w:sz w:val="16"/>
              </w:rPr>
              <w:t>MediaTek UK</w:t>
            </w:r>
          </w:p>
        </w:tc>
        <w:tc>
          <w:tcPr>
            <w:tcW w:w="0" w:type="auto"/>
          </w:tcPr>
          <w:p w14:paraId="0DD3D761" w14:textId="77777777" w:rsidR="001612F7" w:rsidRPr="00B41A36" w:rsidRDefault="001612F7" w:rsidP="002529A7">
            <w:pPr>
              <w:pStyle w:val="TAL"/>
              <w:rPr>
                <w:sz w:val="16"/>
              </w:rPr>
            </w:pPr>
            <w:r>
              <w:rPr>
                <w:sz w:val="16"/>
              </w:rPr>
              <w:t>3GPPMEMBER (ETSI)</w:t>
            </w:r>
          </w:p>
        </w:tc>
      </w:tr>
      <w:tr w:rsidR="001612F7" w14:paraId="36FB97D2" w14:textId="77777777" w:rsidTr="002529A7">
        <w:tc>
          <w:tcPr>
            <w:tcW w:w="0" w:type="auto"/>
          </w:tcPr>
          <w:p w14:paraId="27AAE8AC" w14:textId="77777777" w:rsidR="001612F7" w:rsidRPr="00B41A36" w:rsidRDefault="001612F7" w:rsidP="002529A7">
            <w:pPr>
              <w:pStyle w:val="TAL"/>
              <w:rPr>
                <w:sz w:val="16"/>
              </w:rPr>
            </w:pPr>
            <w:r>
              <w:rPr>
                <w:sz w:val="16"/>
              </w:rPr>
              <w:t>SEDLACEK, Ivo</w:t>
            </w:r>
          </w:p>
        </w:tc>
        <w:tc>
          <w:tcPr>
            <w:tcW w:w="0" w:type="auto"/>
          </w:tcPr>
          <w:p w14:paraId="62ACE3AD" w14:textId="77777777" w:rsidR="001612F7" w:rsidRPr="00B41A36" w:rsidRDefault="001612F7" w:rsidP="002529A7">
            <w:pPr>
              <w:pStyle w:val="TAL"/>
              <w:rPr>
                <w:sz w:val="16"/>
              </w:rPr>
            </w:pPr>
            <w:r>
              <w:rPr>
                <w:sz w:val="16"/>
              </w:rPr>
              <w:t xml:space="preserve">Ericsson GmbH, </w:t>
            </w:r>
            <w:proofErr w:type="spellStart"/>
            <w:r>
              <w:rPr>
                <w:sz w:val="16"/>
              </w:rPr>
              <w:t>Eurolab</w:t>
            </w:r>
            <w:proofErr w:type="spellEnd"/>
          </w:p>
        </w:tc>
        <w:tc>
          <w:tcPr>
            <w:tcW w:w="0" w:type="auto"/>
          </w:tcPr>
          <w:p w14:paraId="1DA751D8" w14:textId="77777777" w:rsidR="001612F7" w:rsidRPr="00B41A36" w:rsidRDefault="001612F7" w:rsidP="002529A7">
            <w:pPr>
              <w:pStyle w:val="TAL"/>
              <w:rPr>
                <w:sz w:val="16"/>
              </w:rPr>
            </w:pPr>
            <w:r>
              <w:rPr>
                <w:sz w:val="16"/>
              </w:rPr>
              <w:t>3GPPMEMBER (ETSI)</w:t>
            </w:r>
          </w:p>
        </w:tc>
      </w:tr>
      <w:tr w:rsidR="001612F7" w14:paraId="53947EA5" w14:textId="77777777" w:rsidTr="002529A7">
        <w:tc>
          <w:tcPr>
            <w:tcW w:w="0" w:type="auto"/>
          </w:tcPr>
          <w:p w14:paraId="6CFC30A6" w14:textId="77777777" w:rsidR="001612F7" w:rsidRPr="00B41A36" w:rsidRDefault="001612F7" w:rsidP="002529A7">
            <w:pPr>
              <w:pStyle w:val="TAL"/>
              <w:rPr>
                <w:sz w:val="16"/>
              </w:rPr>
            </w:pPr>
            <w:r>
              <w:rPr>
                <w:sz w:val="16"/>
              </w:rPr>
              <w:t>SETHI, Anuj</w:t>
            </w:r>
          </w:p>
        </w:tc>
        <w:tc>
          <w:tcPr>
            <w:tcW w:w="0" w:type="auto"/>
          </w:tcPr>
          <w:p w14:paraId="21E33695" w14:textId="77777777" w:rsidR="001612F7" w:rsidRPr="00B41A36" w:rsidRDefault="001612F7" w:rsidP="002529A7">
            <w:pPr>
              <w:pStyle w:val="TAL"/>
              <w:rPr>
                <w:sz w:val="16"/>
              </w:rPr>
            </w:pPr>
            <w:proofErr w:type="spellStart"/>
            <w:r>
              <w:rPr>
                <w:sz w:val="16"/>
              </w:rPr>
              <w:t>InterDigital</w:t>
            </w:r>
            <w:proofErr w:type="spellEnd"/>
            <w:r>
              <w:rPr>
                <w:sz w:val="16"/>
              </w:rPr>
              <w:t>, Europe, Ltd.</w:t>
            </w:r>
          </w:p>
        </w:tc>
        <w:tc>
          <w:tcPr>
            <w:tcW w:w="0" w:type="auto"/>
          </w:tcPr>
          <w:p w14:paraId="24B1C9B9" w14:textId="77777777" w:rsidR="001612F7" w:rsidRPr="00B41A36" w:rsidRDefault="001612F7" w:rsidP="002529A7">
            <w:pPr>
              <w:pStyle w:val="TAL"/>
              <w:rPr>
                <w:sz w:val="16"/>
              </w:rPr>
            </w:pPr>
            <w:r>
              <w:rPr>
                <w:sz w:val="16"/>
              </w:rPr>
              <w:t>3GPPMEMBER (ETSI)</w:t>
            </w:r>
          </w:p>
        </w:tc>
      </w:tr>
      <w:tr w:rsidR="001612F7" w14:paraId="06542969" w14:textId="77777777" w:rsidTr="002529A7">
        <w:tc>
          <w:tcPr>
            <w:tcW w:w="0" w:type="auto"/>
          </w:tcPr>
          <w:p w14:paraId="02CB61E0" w14:textId="77777777" w:rsidR="001612F7" w:rsidRPr="00B41A36" w:rsidRDefault="001612F7" w:rsidP="002529A7">
            <w:pPr>
              <w:pStyle w:val="TAL"/>
              <w:rPr>
                <w:sz w:val="16"/>
              </w:rPr>
            </w:pPr>
            <w:r>
              <w:rPr>
                <w:sz w:val="16"/>
              </w:rPr>
              <w:t xml:space="preserve">SHAHIN, </w:t>
            </w:r>
            <w:proofErr w:type="spellStart"/>
            <w:r>
              <w:rPr>
                <w:sz w:val="16"/>
              </w:rPr>
              <w:t>Mamdoh</w:t>
            </w:r>
            <w:proofErr w:type="spellEnd"/>
          </w:p>
        </w:tc>
        <w:tc>
          <w:tcPr>
            <w:tcW w:w="0" w:type="auto"/>
          </w:tcPr>
          <w:p w14:paraId="4F76915C" w14:textId="77777777" w:rsidR="001612F7" w:rsidRPr="00B41A36" w:rsidRDefault="001612F7" w:rsidP="002529A7">
            <w:pPr>
              <w:pStyle w:val="TAL"/>
              <w:rPr>
                <w:sz w:val="16"/>
              </w:rPr>
            </w:pPr>
            <w:r>
              <w:rPr>
                <w:sz w:val="16"/>
              </w:rPr>
              <w:t>Nokia Korea</w:t>
            </w:r>
          </w:p>
        </w:tc>
        <w:tc>
          <w:tcPr>
            <w:tcW w:w="0" w:type="auto"/>
          </w:tcPr>
          <w:p w14:paraId="12B35F1A" w14:textId="77777777" w:rsidR="001612F7" w:rsidRPr="00B41A36" w:rsidRDefault="001612F7" w:rsidP="002529A7">
            <w:pPr>
              <w:pStyle w:val="TAL"/>
              <w:rPr>
                <w:sz w:val="16"/>
              </w:rPr>
            </w:pPr>
            <w:r>
              <w:rPr>
                <w:sz w:val="16"/>
              </w:rPr>
              <w:t>3GPPMEMBER (TTA)</w:t>
            </w:r>
          </w:p>
        </w:tc>
      </w:tr>
      <w:tr w:rsidR="001612F7" w14:paraId="5ED27CCA" w14:textId="77777777" w:rsidTr="002529A7">
        <w:tc>
          <w:tcPr>
            <w:tcW w:w="0" w:type="auto"/>
          </w:tcPr>
          <w:p w14:paraId="65C56720" w14:textId="77777777" w:rsidR="001612F7" w:rsidRPr="00B41A36" w:rsidRDefault="001612F7" w:rsidP="002529A7">
            <w:pPr>
              <w:pStyle w:val="TAL"/>
              <w:rPr>
                <w:sz w:val="16"/>
              </w:rPr>
            </w:pPr>
            <w:r>
              <w:rPr>
                <w:sz w:val="16"/>
              </w:rPr>
              <w:t xml:space="preserve">SHAN, </w:t>
            </w:r>
            <w:proofErr w:type="spellStart"/>
            <w:r>
              <w:rPr>
                <w:sz w:val="16"/>
              </w:rPr>
              <w:t>Changhong</w:t>
            </w:r>
            <w:proofErr w:type="spellEnd"/>
          </w:p>
        </w:tc>
        <w:tc>
          <w:tcPr>
            <w:tcW w:w="0" w:type="auto"/>
          </w:tcPr>
          <w:p w14:paraId="6112297D" w14:textId="77777777" w:rsidR="001612F7" w:rsidRPr="00B41A36" w:rsidRDefault="001612F7" w:rsidP="002529A7">
            <w:pPr>
              <w:pStyle w:val="TAL"/>
              <w:rPr>
                <w:sz w:val="16"/>
              </w:rPr>
            </w:pPr>
            <w:r>
              <w:rPr>
                <w:sz w:val="16"/>
              </w:rPr>
              <w:t>Intel China Ltd.</w:t>
            </w:r>
          </w:p>
        </w:tc>
        <w:tc>
          <w:tcPr>
            <w:tcW w:w="0" w:type="auto"/>
          </w:tcPr>
          <w:p w14:paraId="10CE8BB6" w14:textId="77777777" w:rsidR="001612F7" w:rsidRPr="00B41A36" w:rsidRDefault="001612F7" w:rsidP="002529A7">
            <w:pPr>
              <w:pStyle w:val="TAL"/>
              <w:rPr>
                <w:sz w:val="16"/>
              </w:rPr>
            </w:pPr>
            <w:r>
              <w:rPr>
                <w:sz w:val="16"/>
              </w:rPr>
              <w:t>3GPPMEMBER (CCSA)</w:t>
            </w:r>
          </w:p>
        </w:tc>
      </w:tr>
      <w:tr w:rsidR="001612F7" w14:paraId="4ADD0774" w14:textId="77777777" w:rsidTr="002529A7">
        <w:tc>
          <w:tcPr>
            <w:tcW w:w="0" w:type="auto"/>
          </w:tcPr>
          <w:p w14:paraId="4C0A29A6" w14:textId="77777777" w:rsidR="001612F7" w:rsidRPr="00B41A36" w:rsidRDefault="001612F7" w:rsidP="002529A7">
            <w:pPr>
              <w:pStyle w:val="TAL"/>
              <w:rPr>
                <w:sz w:val="16"/>
              </w:rPr>
            </w:pPr>
            <w:r>
              <w:rPr>
                <w:sz w:val="16"/>
              </w:rPr>
              <w:t xml:space="preserve">SHAO, </w:t>
            </w:r>
            <w:proofErr w:type="spellStart"/>
            <w:r>
              <w:rPr>
                <w:sz w:val="16"/>
              </w:rPr>
              <w:t>shijia</w:t>
            </w:r>
            <w:proofErr w:type="spellEnd"/>
          </w:p>
        </w:tc>
        <w:tc>
          <w:tcPr>
            <w:tcW w:w="0" w:type="auto"/>
          </w:tcPr>
          <w:p w14:paraId="3CEC9E18" w14:textId="77777777" w:rsidR="001612F7" w:rsidRPr="00B41A36" w:rsidRDefault="001612F7" w:rsidP="002529A7">
            <w:pPr>
              <w:pStyle w:val="TAL"/>
              <w:rPr>
                <w:sz w:val="16"/>
              </w:rPr>
            </w:pPr>
            <w:proofErr w:type="spellStart"/>
            <w:r>
              <w:rPr>
                <w:sz w:val="16"/>
              </w:rPr>
              <w:t>Spreadtrum</w:t>
            </w:r>
            <w:proofErr w:type="spellEnd"/>
            <w:r>
              <w:rPr>
                <w:sz w:val="16"/>
              </w:rPr>
              <w:t xml:space="preserve"> Communications</w:t>
            </w:r>
          </w:p>
        </w:tc>
        <w:tc>
          <w:tcPr>
            <w:tcW w:w="0" w:type="auto"/>
          </w:tcPr>
          <w:p w14:paraId="5C79E1EC" w14:textId="77777777" w:rsidR="001612F7" w:rsidRPr="00B41A36" w:rsidRDefault="001612F7" w:rsidP="002529A7">
            <w:pPr>
              <w:pStyle w:val="TAL"/>
              <w:rPr>
                <w:sz w:val="16"/>
              </w:rPr>
            </w:pPr>
            <w:r>
              <w:rPr>
                <w:sz w:val="16"/>
              </w:rPr>
              <w:t>3GPPMEMBER (CCSA)</w:t>
            </w:r>
          </w:p>
        </w:tc>
      </w:tr>
      <w:tr w:rsidR="001612F7" w14:paraId="4F5320B2" w14:textId="77777777" w:rsidTr="002529A7">
        <w:tc>
          <w:tcPr>
            <w:tcW w:w="0" w:type="auto"/>
          </w:tcPr>
          <w:p w14:paraId="1C73DC7D" w14:textId="77777777" w:rsidR="001612F7" w:rsidRPr="00B41A36" w:rsidRDefault="001612F7" w:rsidP="002529A7">
            <w:pPr>
              <w:pStyle w:val="TAL"/>
              <w:rPr>
                <w:sz w:val="16"/>
              </w:rPr>
            </w:pPr>
            <w:r>
              <w:rPr>
                <w:sz w:val="16"/>
              </w:rPr>
              <w:t xml:space="preserve">SHAO, </w:t>
            </w:r>
            <w:proofErr w:type="spellStart"/>
            <w:r>
              <w:rPr>
                <w:sz w:val="16"/>
              </w:rPr>
              <w:t>Weixiang</w:t>
            </w:r>
            <w:proofErr w:type="spellEnd"/>
          </w:p>
        </w:tc>
        <w:tc>
          <w:tcPr>
            <w:tcW w:w="0" w:type="auto"/>
          </w:tcPr>
          <w:p w14:paraId="23DE57BE" w14:textId="77777777" w:rsidR="001612F7" w:rsidRPr="00B41A36" w:rsidRDefault="001612F7" w:rsidP="002529A7">
            <w:pPr>
              <w:pStyle w:val="TAL"/>
              <w:rPr>
                <w:sz w:val="16"/>
              </w:rPr>
            </w:pPr>
            <w:r>
              <w:rPr>
                <w:sz w:val="16"/>
              </w:rPr>
              <w:t>ZTE JAPAN K.K.</w:t>
            </w:r>
          </w:p>
        </w:tc>
        <w:tc>
          <w:tcPr>
            <w:tcW w:w="0" w:type="auto"/>
          </w:tcPr>
          <w:p w14:paraId="23D8CD92" w14:textId="77777777" w:rsidR="001612F7" w:rsidRPr="00B41A36" w:rsidRDefault="001612F7" w:rsidP="002529A7">
            <w:pPr>
              <w:pStyle w:val="TAL"/>
              <w:rPr>
                <w:sz w:val="16"/>
              </w:rPr>
            </w:pPr>
            <w:r>
              <w:rPr>
                <w:sz w:val="16"/>
              </w:rPr>
              <w:t>3GPPMEMBER (TTC)</w:t>
            </w:r>
          </w:p>
        </w:tc>
      </w:tr>
      <w:tr w:rsidR="001612F7" w14:paraId="40E9D1ED" w14:textId="77777777" w:rsidTr="002529A7">
        <w:tc>
          <w:tcPr>
            <w:tcW w:w="0" w:type="auto"/>
          </w:tcPr>
          <w:p w14:paraId="431A3185" w14:textId="77777777" w:rsidR="001612F7" w:rsidRPr="00B41A36" w:rsidRDefault="001612F7" w:rsidP="002529A7">
            <w:pPr>
              <w:pStyle w:val="TAL"/>
              <w:rPr>
                <w:sz w:val="16"/>
              </w:rPr>
            </w:pPr>
            <w:r>
              <w:rPr>
                <w:sz w:val="16"/>
              </w:rPr>
              <w:t>SHARIAT, Mehrdad</w:t>
            </w:r>
          </w:p>
        </w:tc>
        <w:tc>
          <w:tcPr>
            <w:tcW w:w="0" w:type="auto"/>
          </w:tcPr>
          <w:p w14:paraId="5EEA8186" w14:textId="77777777" w:rsidR="001612F7" w:rsidRPr="00B41A36" w:rsidRDefault="001612F7" w:rsidP="002529A7">
            <w:pPr>
              <w:pStyle w:val="TAL"/>
              <w:rPr>
                <w:sz w:val="16"/>
              </w:rPr>
            </w:pPr>
            <w:r>
              <w:rPr>
                <w:sz w:val="16"/>
              </w:rPr>
              <w:t>MediaTek Korea Inc.</w:t>
            </w:r>
          </w:p>
        </w:tc>
        <w:tc>
          <w:tcPr>
            <w:tcW w:w="0" w:type="auto"/>
          </w:tcPr>
          <w:p w14:paraId="6577D316" w14:textId="77777777" w:rsidR="001612F7" w:rsidRPr="00B41A36" w:rsidRDefault="001612F7" w:rsidP="002529A7">
            <w:pPr>
              <w:pStyle w:val="TAL"/>
              <w:rPr>
                <w:sz w:val="16"/>
              </w:rPr>
            </w:pPr>
            <w:r>
              <w:rPr>
                <w:sz w:val="16"/>
              </w:rPr>
              <w:t>3GPPMEMBER (TTA)</w:t>
            </w:r>
          </w:p>
        </w:tc>
      </w:tr>
      <w:tr w:rsidR="001612F7" w14:paraId="707770AE" w14:textId="77777777" w:rsidTr="002529A7">
        <w:tc>
          <w:tcPr>
            <w:tcW w:w="0" w:type="auto"/>
          </w:tcPr>
          <w:p w14:paraId="65275041" w14:textId="77777777" w:rsidR="001612F7" w:rsidRPr="00B41A36" w:rsidRDefault="001612F7" w:rsidP="002529A7">
            <w:pPr>
              <w:pStyle w:val="TAL"/>
              <w:rPr>
                <w:sz w:val="16"/>
              </w:rPr>
            </w:pPr>
            <w:r>
              <w:rPr>
                <w:sz w:val="16"/>
              </w:rPr>
              <w:t>SHEN, Yang</w:t>
            </w:r>
          </w:p>
        </w:tc>
        <w:tc>
          <w:tcPr>
            <w:tcW w:w="0" w:type="auto"/>
          </w:tcPr>
          <w:p w14:paraId="303EC1AE" w14:textId="77777777" w:rsidR="001612F7" w:rsidRPr="00B41A36" w:rsidRDefault="001612F7" w:rsidP="002529A7">
            <w:pPr>
              <w:pStyle w:val="TAL"/>
              <w:rPr>
                <w:sz w:val="16"/>
              </w:rPr>
            </w:pPr>
            <w:r>
              <w:rPr>
                <w:sz w:val="16"/>
              </w:rPr>
              <w:t>Xiaomi EV Technology</w:t>
            </w:r>
          </w:p>
        </w:tc>
        <w:tc>
          <w:tcPr>
            <w:tcW w:w="0" w:type="auto"/>
          </w:tcPr>
          <w:p w14:paraId="7298F18C" w14:textId="77777777" w:rsidR="001612F7" w:rsidRPr="00B41A36" w:rsidRDefault="001612F7" w:rsidP="002529A7">
            <w:pPr>
              <w:pStyle w:val="TAL"/>
              <w:rPr>
                <w:sz w:val="16"/>
              </w:rPr>
            </w:pPr>
            <w:r>
              <w:rPr>
                <w:sz w:val="16"/>
              </w:rPr>
              <w:t>3GPPMEMBER (CCSA)</w:t>
            </w:r>
          </w:p>
        </w:tc>
      </w:tr>
      <w:tr w:rsidR="001612F7" w14:paraId="713512B9" w14:textId="77777777" w:rsidTr="002529A7">
        <w:tc>
          <w:tcPr>
            <w:tcW w:w="0" w:type="auto"/>
          </w:tcPr>
          <w:p w14:paraId="312AC7E9" w14:textId="77777777" w:rsidR="001612F7" w:rsidRPr="00B41A36" w:rsidRDefault="001612F7" w:rsidP="002529A7">
            <w:pPr>
              <w:pStyle w:val="TAL"/>
              <w:rPr>
                <w:sz w:val="16"/>
              </w:rPr>
            </w:pPr>
            <w:r>
              <w:rPr>
                <w:sz w:val="16"/>
              </w:rPr>
              <w:t xml:space="preserve">SHI, </w:t>
            </w:r>
            <w:proofErr w:type="spellStart"/>
            <w:r>
              <w:rPr>
                <w:sz w:val="16"/>
              </w:rPr>
              <w:t>Xiaonan</w:t>
            </w:r>
            <w:proofErr w:type="spellEnd"/>
          </w:p>
        </w:tc>
        <w:tc>
          <w:tcPr>
            <w:tcW w:w="0" w:type="auto"/>
          </w:tcPr>
          <w:p w14:paraId="5144037F" w14:textId="77777777" w:rsidR="001612F7" w:rsidRPr="00B41A36" w:rsidRDefault="001612F7" w:rsidP="002529A7">
            <w:pPr>
              <w:pStyle w:val="TAL"/>
              <w:rPr>
                <w:sz w:val="16"/>
              </w:rPr>
            </w:pPr>
            <w:r>
              <w:rPr>
                <w:sz w:val="16"/>
              </w:rPr>
              <w:t>China Mobile (Suzhou) Software</w:t>
            </w:r>
          </w:p>
        </w:tc>
        <w:tc>
          <w:tcPr>
            <w:tcW w:w="0" w:type="auto"/>
          </w:tcPr>
          <w:p w14:paraId="3946EE69" w14:textId="77777777" w:rsidR="001612F7" w:rsidRPr="00B41A36" w:rsidRDefault="001612F7" w:rsidP="002529A7">
            <w:pPr>
              <w:pStyle w:val="TAL"/>
              <w:rPr>
                <w:sz w:val="16"/>
              </w:rPr>
            </w:pPr>
            <w:r>
              <w:rPr>
                <w:sz w:val="16"/>
              </w:rPr>
              <w:t>3GPPMEMBER (CCSA)</w:t>
            </w:r>
          </w:p>
        </w:tc>
      </w:tr>
      <w:tr w:rsidR="001612F7" w14:paraId="568132A4" w14:textId="77777777" w:rsidTr="002529A7">
        <w:tc>
          <w:tcPr>
            <w:tcW w:w="0" w:type="auto"/>
          </w:tcPr>
          <w:p w14:paraId="1C1C4895" w14:textId="77777777" w:rsidR="001612F7" w:rsidRPr="00B41A36" w:rsidRDefault="001612F7" w:rsidP="002529A7">
            <w:pPr>
              <w:pStyle w:val="TAL"/>
              <w:rPr>
                <w:sz w:val="16"/>
              </w:rPr>
            </w:pPr>
            <w:r>
              <w:rPr>
                <w:sz w:val="16"/>
              </w:rPr>
              <w:t>SHIEH, Hugh</w:t>
            </w:r>
          </w:p>
        </w:tc>
        <w:tc>
          <w:tcPr>
            <w:tcW w:w="0" w:type="auto"/>
          </w:tcPr>
          <w:p w14:paraId="04193BE6" w14:textId="77777777" w:rsidR="001612F7" w:rsidRPr="00B41A36" w:rsidRDefault="001612F7" w:rsidP="002529A7">
            <w:pPr>
              <w:pStyle w:val="TAL"/>
              <w:rPr>
                <w:sz w:val="16"/>
              </w:rPr>
            </w:pPr>
            <w:r>
              <w:rPr>
                <w:sz w:val="16"/>
              </w:rPr>
              <w:t>AT&amp;T</w:t>
            </w:r>
          </w:p>
        </w:tc>
        <w:tc>
          <w:tcPr>
            <w:tcW w:w="0" w:type="auto"/>
          </w:tcPr>
          <w:p w14:paraId="571B89C5" w14:textId="77777777" w:rsidR="001612F7" w:rsidRPr="00B41A36" w:rsidRDefault="001612F7" w:rsidP="002529A7">
            <w:pPr>
              <w:pStyle w:val="TAL"/>
              <w:rPr>
                <w:sz w:val="16"/>
              </w:rPr>
            </w:pPr>
            <w:r>
              <w:rPr>
                <w:sz w:val="16"/>
              </w:rPr>
              <w:t>3GPPMEMBER (ATIS)</w:t>
            </w:r>
          </w:p>
        </w:tc>
      </w:tr>
      <w:tr w:rsidR="001612F7" w14:paraId="21C8B7B7" w14:textId="77777777" w:rsidTr="002529A7">
        <w:tc>
          <w:tcPr>
            <w:tcW w:w="0" w:type="auto"/>
          </w:tcPr>
          <w:p w14:paraId="3580A2E2" w14:textId="77777777" w:rsidR="001612F7" w:rsidRPr="00B41A36" w:rsidRDefault="001612F7" w:rsidP="002529A7">
            <w:pPr>
              <w:pStyle w:val="TAL"/>
              <w:rPr>
                <w:sz w:val="16"/>
              </w:rPr>
            </w:pPr>
            <w:r>
              <w:rPr>
                <w:sz w:val="16"/>
              </w:rPr>
              <w:t>SHU, Lin</w:t>
            </w:r>
          </w:p>
        </w:tc>
        <w:tc>
          <w:tcPr>
            <w:tcW w:w="0" w:type="auto"/>
          </w:tcPr>
          <w:p w14:paraId="22F581C2" w14:textId="77777777" w:rsidR="001612F7" w:rsidRPr="00100808" w:rsidRDefault="001612F7" w:rsidP="002529A7">
            <w:pPr>
              <w:pStyle w:val="TAL"/>
              <w:rPr>
                <w:sz w:val="16"/>
                <w:lang w:val="fr-FR"/>
              </w:rPr>
            </w:pPr>
            <w:r w:rsidRPr="00100808">
              <w:rPr>
                <w:sz w:val="16"/>
                <w:lang w:val="fr-FR"/>
              </w:rPr>
              <w:t>HUAWEI Technologies Japan K.K.</w:t>
            </w:r>
          </w:p>
        </w:tc>
        <w:tc>
          <w:tcPr>
            <w:tcW w:w="0" w:type="auto"/>
          </w:tcPr>
          <w:p w14:paraId="3F7FB828" w14:textId="77777777" w:rsidR="001612F7" w:rsidRPr="00B41A36" w:rsidRDefault="001612F7" w:rsidP="002529A7">
            <w:pPr>
              <w:pStyle w:val="TAL"/>
              <w:rPr>
                <w:sz w:val="16"/>
              </w:rPr>
            </w:pPr>
            <w:r>
              <w:rPr>
                <w:sz w:val="16"/>
              </w:rPr>
              <w:t>3GPPMEMBER (ARIB)</w:t>
            </w:r>
          </w:p>
        </w:tc>
      </w:tr>
      <w:tr w:rsidR="001612F7" w14:paraId="2114F76C" w14:textId="77777777" w:rsidTr="002529A7">
        <w:tc>
          <w:tcPr>
            <w:tcW w:w="0" w:type="auto"/>
          </w:tcPr>
          <w:p w14:paraId="2C3CB183" w14:textId="77777777" w:rsidR="001612F7" w:rsidRPr="00B41A36" w:rsidRDefault="001612F7" w:rsidP="002529A7">
            <w:pPr>
              <w:pStyle w:val="TAL"/>
              <w:rPr>
                <w:sz w:val="16"/>
              </w:rPr>
            </w:pPr>
            <w:r>
              <w:rPr>
                <w:sz w:val="16"/>
              </w:rPr>
              <w:t>SINHA, UTSAV</w:t>
            </w:r>
          </w:p>
        </w:tc>
        <w:tc>
          <w:tcPr>
            <w:tcW w:w="0" w:type="auto"/>
          </w:tcPr>
          <w:p w14:paraId="2F72B3C0" w14:textId="77777777" w:rsidR="001612F7" w:rsidRPr="00B41A36" w:rsidRDefault="001612F7" w:rsidP="002529A7">
            <w:pPr>
              <w:pStyle w:val="TAL"/>
              <w:rPr>
                <w:sz w:val="16"/>
              </w:rPr>
            </w:pPr>
            <w:r>
              <w:rPr>
                <w:sz w:val="16"/>
              </w:rPr>
              <w:t>Samsung Guangzhou Mobile R&amp;D</w:t>
            </w:r>
          </w:p>
        </w:tc>
        <w:tc>
          <w:tcPr>
            <w:tcW w:w="0" w:type="auto"/>
          </w:tcPr>
          <w:p w14:paraId="5E669953" w14:textId="77777777" w:rsidR="001612F7" w:rsidRPr="00B41A36" w:rsidRDefault="001612F7" w:rsidP="002529A7">
            <w:pPr>
              <w:pStyle w:val="TAL"/>
              <w:rPr>
                <w:sz w:val="16"/>
              </w:rPr>
            </w:pPr>
            <w:r>
              <w:rPr>
                <w:sz w:val="16"/>
              </w:rPr>
              <w:t>3GPPMEMBER (CCSA)</w:t>
            </w:r>
          </w:p>
        </w:tc>
      </w:tr>
      <w:tr w:rsidR="001612F7" w14:paraId="27A8D082" w14:textId="77777777" w:rsidTr="002529A7">
        <w:tc>
          <w:tcPr>
            <w:tcW w:w="0" w:type="auto"/>
          </w:tcPr>
          <w:p w14:paraId="3C649DC9" w14:textId="77777777" w:rsidR="001612F7" w:rsidRPr="00B41A36" w:rsidRDefault="001612F7" w:rsidP="002529A7">
            <w:pPr>
              <w:pStyle w:val="TAL"/>
              <w:rPr>
                <w:sz w:val="16"/>
              </w:rPr>
            </w:pPr>
            <w:r>
              <w:rPr>
                <w:sz w:val="16"/>
              </w:rPr>
              <w:t>SIROTKIN, Sasha</w:t>
            </w:r>
          </w:p>
        </w:tc>
        <w:tc>
          <w:tcPr>
            <w:tcW w:w="0" w:type="auto"/>
          </w:tcPr>
          <w:p w14:paraId="7B0600A8" w14:textId="77777777" w:rsidR="001612F7" w:rsidRPr="00B41A36" w:rsidRDefault="001612F7" w:rsidP="002529A7">
            <w:pPr>
              <w:pStyle w:val="TAL"/>
              <w:rPr>
                <w:sz w:val="16"/>
              </w:rPr>
            </w:pPr>
            <w:r>
              <w:rPr>
                <w:sz w:val="16"/>
              </w:rPr>
              <w:t>Apple Solutions</w:t>
            </w:r>
          </w:p>
        </w:tc>
        <w:tc>
          <w:tcPr>
            <w:tcW w:w="0" w:type="auto"/>
          </w:tcPr>
          <w:p w14:paraId="305428AA" w14:textId="77777777" w:rsidR="001612F7" w:rsidRPr="00B41A36" w:rsidRDefault="001612F7" w:rsidP="002529A7">
            <w:pPr>
              <w:pStyle w:val="TAL"/>
              <w:rPr>
                <w:sz w:val="16"/>
              </w:rPr>
            </w:pPr>
            <w:r>
              <w:rPr>
                <w:sz w:val="16"/>
              </w:rPr>
              <w:t>3GPPMEMBER (CCSA)</w:t>
            </w:r>
          </w:p>
        </w:tc>
      </w:tr>
      <w:tr w:rsidR="001612F7" w14:paraId="342DA2FF" w14:textId="77777777" w:rsidTr="002529A7">
        <w:tc>
          <w:tcPr>
            <w:tcW w:w="0" w:type="auto"/>
          </w:tcPr>
          <w:p w14:paraId="1253E166" w14:textId="77777777" w:rsidR="001612F7" w:rsidRPr="00B41A36" w:rsidRDefault="001612F7" w:rsidP="002529A7">
            <w:pPr>
              <w:pStyle w:val="TAL"/>
              <w:rPr>
                <w:sz w:val="16"/>
              </w:rPr>
            </w:pPr>
            <w:r>
              <w:rPr>
                <w:sz w:val="16"/>
              </w:rPr>
              <w:t>SOLOWAY, Alan</w:t>
            </w:r>
          </w:p>
        </w:tc>
        <w:tc>
          <w:tcPr>
            <w:tcW w:w="0" w:type="auto"/>
          </w:tcPr>
          <w:p w14:paraId="36FAB52F" w14:textId="77777777" w:rsidR="001612F7" w:rsidRPr="00B41A36" w:rsidRDefault="001612F7" w:rsidP="002529A7">
            <w:pPr>
              <w:pStyle w:val="TAL"/>
              <w:rPr>
                <w:sz w:val="16"/>
              </w:rPr>
            </w:pPr>
            <w:r>
              <w:rPr>
                <w:sz w:val="16"/>
              </w:rPr>
              <w:t>Qualcomm France</w:t>
            </w:r>
          </w:p>
        </w:tc>
        <w:tc>
          <w:tcPr>
            <w:tcW w:w="0" w:type="auto"/>
          </w:tcPr>
          <w:p w14:paraId="4B05AF94" w14:textId="77777777" w:rsidR="001612F7" w:rsidRPr="00B41A36" w:rsidRDefault="001612F7" w:rsidP="002529A7">
            <w:pPr>
              <w:pStyle w:val="TAL"/>
              <w:rPr>
                <w:sz w:val="16"/>
              </w:rPr>
            </w:pPr>
            <w:r>
              <w:rPr>
                <w:sz w:val="16"/>
              </w:rPr>
              <w:t>3GPPMEMBER (ETSI)</w:t>
            </w:r>
          </w:p>
        </w:tc>
      </w:tr>
      <w:tr w:rsidR="001612F7" w14:paraId="22021D92" w14:textId="77777777" w:rsidTr="002529A7">
        <w:tc>
          <w:tcPr>
            <w:tcW w:w="0" w:type="auto"/>
          </w:tcPr>
          <w:p w14:paraId="55D2EF7F" w14:textId="77777777" w:rsidR="001612F7" w:rsidRPr="00B41A36" w:rsidRDefault="001612F7" w:rsidP="002529A7">
            <w:pPr>
              <w:pStyle w:val="TAL"/>
              <w:rPr>
                <w:sz w:val="16"/>
              </w:rPr>
            </w:pPr>
            <w:r>
              <w:rPr>
                <w:sz w:val="16"/>
              </w:rPr>
              <w:t>SONG, Yue</w:t>
            </w:r>
          </w:p>
        </w:tc>
        <w:tc>
          <w:tcPr>
            <w:tcW w:w="0" w:type="auto"/>
          </w:tcPr>
          <w:p w14:paraId="183AB354" w14:textId="77777777" w:rsidR="001612F7" w:rsidRPr="00B41A36" w:rsidRDefault="001612F7" w:rsidP="002529A7">
            <w:pPr>
              <w:pStyle w:val="TAL"/>
              <w:rPr>
                <w:sz w:val="16"/>
              </w:rPr>
            </w:pPr>
            <w:r>
              <w:rPr>
                <w:sz w:val="16"/>
              </w:rPr>
              <w:t>China Mobile Com. Corporation</w:t>
            </w:r>
          </w:p>
        </w:tc>
        <w:tc>
          <w:tcPr>
            <w:tcW w:w="0" w:type="auto"/>
          </w:tcPr>
          <w:p w14:paraId="1EFE6F57" w14:textId="77777777" w:rsidR="001612F7" w:rsidRPr="00B41A36" w:rsidRDefault="001612F7" w:rsidP="002529A7">
            <w:pPr>
              <w:pStyle w:val="TAL"/>
              <w:rPr>
                <w:sz w:val="16"/>
              </w:rPr>
            </w:pPr>
            <w:r>
              <w:rPr>
                <w:sz w:val="16"/>
              </w:rPr>
              <w:t>3GPPMEMBER (CCSA)</w:t>
            </w:r>
          </w:p>
        </w:tc>
      </w:tr>
      <w:tr w:rsidR="001612F7" w14:paraId="66B35143" w14:textId="77777777" w:rsidTr="002529A7">
        <w:tc>
          <w:tcPr>
            <w:tcW w:w="0" w:type="auto"/>
          </w:tcPr>
          <w:p w14:paraId="46353006" w14:textId="77777777" w:rsidR="001612F7" w:rsidRPr="00B41A36" w:rsidRDefault="001612F7" w:rsidP="002529A7">
            <w:pPr>
              <w:pStyle w:val="TAL"/>
              <w:rPr>
                <w:sz w:val="16"/>
              </w:rPr>
            </w:pPr>
            <w:r>
              <w:rPr>
                <w:sz w:val="16"/>
              </w:rPr>
              <w:t>SPEICHER, Sebastian</w:t>
            </w:r>
          </w:p>
        </w:tc>
        <w:tc>
          <w:tcPr>
            <w:tcW w:w="0" w:type="auto"/>
          </w:tcPr>
          <w:p w14:paraId="018022B0" w14:textId="77777777" w:rsidR="001612F7" w:rsidRPr="00B41A36" w:rsidRDefault="001612F7" w:rsidP="002529A7">
            <w:pPr>
              <w:pStyle w:val="TAL"/>
              <w:rPr>
                <w:sz w:val="16"/>
              </w:rPr>
            </w:pPr>
            <w:r>
              <w:rPr>
                <w:sz w:val="16"/>
              </w:rPr>
              <w:t>QUALCOMM JAPAN LLC.</w:t>
            </w:r>
          </w:p>
        </w:tc>
        <w:tc>
          <w:tcPr>
            <w:tcW w:w="0" w:type="auto"/>
          </w:tcPr>
          <w:p w14:paraId="2BBF5883" w14:textId="77777777" w:rsidR="001612F7" w:rsidRPr="00B41A36" w:rsidRDefault="001612F7" w:rsidP="002529A7">
            <w:pPr>
              <w:pStyle w:val="TAL"/>
              <w:rPr>
                <w:sz w:val="16"/>
              </w:rPr>
            </w:pPr>
            <w:r>
              <w:rPr>
                <w:sz w:val="16"/>
              </w:rPr>
              <w:t>3GPPMEMBER (ARIB)</w:t>
            </w:r>
          </w:p>
        </w:tc>
      </w:tr>
      <w:tr w:rsidR="001612F7" w14:paraId="55A60F6B" w14:textId="77777777" w:rsidTr="002529A7">
        <w:tc>
          <w:tcPr>
            <w:tcW w:w="0" w:type="auto"/>
          </w:tcPr>
          <w:p w14:paraId="08415B1C" w14:textId="77777777" w:rsidR="001612F7" w:rsidRPr="00B41A36" w:rsidRDefault="001612F7" w:rsidP="002529A7">
            <w:pPr>
              <w:pStyle w:val="TAL"/>
              <w:rPr>
                <w:sz w:val="16"/>
              </w:rPr>
            </w:pPr>
            <w:r>
              <w:rPr>
                <w:sz w:val="16"/>
              </w:rPr>
              <w:t>STARSINIC, Michael</w:t>
            </w:r>
          </w:p>
        </w:tc>
        <w:tc>
          <w:tcPr>
            <w:tcW w:w="0" w:type="auto"/>
          </w:tcPr>
          <w:p w14:paraId="4E510236" w14:textId="77777777" w:rsidR="001612F7" w:rsidRPr="00B41A36" w:rsidRDefault="001612F7" w:rsidP="002529A7">
            <w:pPr>
              <w:pStyle w:val="TAL"/>
              <w:rPr>
                <w:sz w:val="16"/>
              </w:rPr>
            </w:pPr>
            <w:proofErr w:type="spellStart"/>
            <w:r>
              <w:rPr>
                <w:sz w:val="16"/>
              </w:rPr>
              <w:t>InterDigital</w:t>
            </w:r>
            <w:proofErr w:type="spellEnd"/>
            <w:r>
              <w:rPr>
                <w:sz w:val="16"/>
              </w:rPr>
              <w:t xml:space="preserve"> Pennsylvania</w:t>
            </w:r>
          </w:p>
        </w:tc>
        <w:tc>
          <w:tcPr>
            <w:tcW w:w="0" w:type="auto"/>
          </w:tcPr>
          <w:p w14:paraId="14CE9E92" w14:textId="77777777" w:rsidR="001612F7" w:rsidRPr="00B41A36" w:rsidRDefault="001612F7" w:rsidP="002529A7">
            <w:pPr>
              <w:pStyle w:val="TAL"/>
              <w:rPr>
                <w:sz w:val="16"/>
              </w:rPr>
            </w:pPr>
            <w:r>
              <w:rPr>
                <w:sz w:val="16"/>
              </w:rPr>
              <w:t>3GPPMEMBER (ATIS)</w:t>
            </w:r>
          </w:p>
        </w:tc>
      </w:tr>
      <w:tr w:rsidR="001612F7" w14:paraId="006BA86B" w14:textId="77777777" w:rsidTr="002529A7">
        <w:tc>
          <w:tcPr>
            <w:tcW w:w="0" w:type="auto"/>
          </w:tcPr>
          <w:p w14:paraId="5EAA678B" w14:textId="77777777" w:rsidR="001612F7" w:rsidRPr="00B41A36" w:rsidRDefault="001612F7" w:rsidP="002529A7">
            <w:pPr>
              <w:pStyle w:val="TAL"/>
              <w:rPr>
                <w:sz w:val="16"/>
              </w:rPr>
            </w:pPr>
            <w:r>
              <w:rPr>
                <w:sz w:val="16"/>
              </w:rPr>
              <w:t xml:space="preserve">STOJANOVSKI, </w:t>
            </w:r>
            <w:proofErr w:type="spellStart"/>
            <w:r>
              <w:rPr>
                <w:sz w:val="16"/>
              </w:rPr>
              <w:t>Saso</w:t>
            </w:r>
            <w:proofErr w:type="spellEnd"/>
          </w:p>
        </w:tc>
        <w:tc>
          <w:tcPr>
            <w:tcW w:w="0" w:type="auto"/>
          </w:tcPr>
          <w:p w14:paraId="4A531A02" w14:textId="77777777" w:rsidR="001612F7" w:rsidRPr="00B41A36" w:rsidRDefault="001612F7" w:rsidP="002529A7">
            <w:pPr>
              <w:pStyle w:val="TAL"/>
              <w:rPr>
                <w:sz w:val="16"/>
              </w:rPr>
            </w:pPr>
            <w:r>
              <w:rPr>
                <w:sz w:val="16"/>
              </w:rPr>
              <w:t>Intel Corporation SAS</w:t>
            </w:r>
          </w:p>
        </w:tc>
        <w:tc>
          <w:tcPr>
            <w:tcW w:w="0" w:type="auto"/>
          </w:tcPr>
          <w:p w14:paraId="7119A8BF" w14:textId="77777777" w:rsidR="001612F7" w:rsidRPr="00B41A36" w:rsidRDefault="001612F7" w:rsidP="002529A7">
            <w:pPr>
              <w:pStyle w:val="TAL"/>
              <w:rPr>
                <w:sz w:val="16"/>
              </w:rPr>
            </w:pPr>
            <w:r>
              <w:rPr>
                <w:sz w:val="16"/>
              </w:rPr>
              <w:t>3GPPMEMBER (ETSI)</w:t>
            </w:r>
          </w:p>
        </w:tc>
      </w:tr>
      <w:tr w:rsidR="001612F7" w14:paraId="003F8FA8" w14:textId="77777777" w:rsidTr="002529A7">
        <w:tc>
          <w:tcPr>
            <w:tcW w:w="0" w:type="auto"/>
          </w:tcPr>
          <w:p w14:paraId="3D28BC41" w14:textId="77777777" w:rsidR="001612F7" w:rsidRPr="00B41A36" w:rsidRDefault="001612F7" w:rsidP="002529A7">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5ECAE9F8" w14:textId="77777777" w:rsidR="001612F7" w:rsidRPr="00B41A36" w:rsidRDefault="001612F7" w:rsidP="002529A7">
            <w:pPr>
              <w:pStyle w:val="TAL"/>
              <w:rPr>
                <w:sz w:val="16"/>
              </w:rPr>
            </w:pPr>
            <w:r>
              <w:rPr>
                <w:sz w:val="16"/>
              </w:rPr>
              <w:t>Samsung R&amp;D Institute UK</w:t>
            </w:r>
          </w:p>
        </w:tc>
        <w:tc>
          <w:tcPr>
            <w:tcW w:w="0" w:type="auto"/>
          </w:tcPr>
          <w:p w14:paraId="297ECB07" w14:textId="77777777" w:rsidR="001612F7" w:rsidRPr="00B41A36" w:rsidRDefault="001612F7" w:rsidP="002529A7">
            <w:pPr>
              <w:pStyle w:val="TAL"/>
              <w:rPr>
                <w:sz w:val="16"/>
              </w:rPr>
            </w:pPr>
            <w:r>
              <w:rPr>
                <w:sz w:val="16"/>
              </w:rPr>
              <w:t>3GPPMEMBER (ETSI)</w:t>
            </w:r>
          </w:p>
        </w:tc>
      </w:tr>
      <w:tr w:rsidR="001612F7" w14:paraId="7D08AFDD" w14:textId="77777777" w:rsidTr="002529A7">
        <w:tc>
          <w:tcPr>
            <w:tcW w:w="0" w:type="auto"/>
          </w:tcPr>
          <w:p w14:paraId="2176D7C8" w14:textId="77777777" w:rsidR="001612F7" w:rsidRPr="00B41A36" w:rsidRDefault="001612F7" w:rsidP="002529A7">
            <w:pPr>
              <w:pStyle w:val="TAL"/>
              <w:rPr>
                <w:sz w:val="16"/>
              </w:rPr>
            </w:pPr>
            <w:r>
              <w:rPr>
                <w:sz w:val="16"/>
              </w:rPr>
              <w:t xml:space="preserve">SUN, </w:t>
            </w:r>
            <w:proofErr w:type="spellStart"/>
            <w:r>
              <w:rPr>
                <w:sz w:val="16"/>
              </w:rPr>
              <w:t>Xiaowen</w:t>
            </w:r>
            <w:proofErr w:type="spellEnd"/>
          </w:p>
        </w:tc>
        <w:tc>
          <w:tcPr>
            <w:tcW w:w="0" w:type="auto"/>
          </w:tcPr>
          <w:p w14:paraId="6740CC87" w14:textId="77777777" w:rsidR="001612F7" w:rsidRPr="00B41A36" w:rsidRDefault="001612F7" w:rsidP="002529A7">
            <w:pPr>
              <w:pStyle w:val="TAL"/>
              <w:rPr>
                <w:sz w:val="16"/>
              </w:rPr>
            </w:pPr>
            <w:r>
              <w:rPr>
                <w:sz w:val="16"/>
              </w:rPr>
              <w:t>vivo Mobile Communication (S)</w:t>
            </w:r>
          </w:p>
        </w:tc>
        <w:tc>
          <w:tcPr>
            <w:tcW w:w="0" w:type="auto"/>
          </w:tcPr>
          <w:p w14:paraId="3BF33A19" w14:textId="77777777" w:rsidR="001612F7" w:rsidRPr="00B41A36" w:rsidRDefault="001612F7" w:rsidP="002529A7">
            <w:pPr>
              <w:pStyle w:val="TAL"/>
              <w:rPr>
                <w:sz w:val="16"/>
              </w:rPr>
            </w:pPr>
            <w:r>
              <w:rPr>
                <w:sz w:val="16"/>
              </w:rPr>
              <w:t>3GPPMEMBER (CCSA)</w:t>
            </w:r>
          </w:p>
        </w:tc>
      </w:tr>
      <w:tr w:rsidR="001612F7" w14:paraId="5A2453DF" w14:textId="77777777" w:rsidTr="002529A7">
        <w:tc>
          <w:tcPr>
            <w:tcW w:w="0" w:type="auto"/>
          </w:tcPr>
          <w:p w14:paraId="514FA8DF" w14:textId="77777777" w:rsidR="001612F7" w:rsidRPr="00B41A36" w:rsidRDefault="001612F7" w:rsidP="002529A7">
            <w:pPr>
              <w:pStyle w:val="TAL"/>
              <w:rPr>
                <w:sz w:val="16"/>
              </w:rPr>
            </w:pPr>
            <w:r>
              <w:rPr>
                <w:sz w:val="16"/>
              </w:rPr>
              <w:t>SUN, Yue</w:t>
            </w:r>
          </w:p>
        </w:tc>
        <w:tc>
          <w:tcPr>
            <w:tcW w:w="0" w:type="auto"/>
          </w:tcPr>
          <w:p w14:paraId="780E48F4" w14:textId="77777777" w:rsidR="001612F7" w:rsidRPr="00B41A36" w:rsidRDefault="001612F7" w:rsidP="002529A7">
            <w:pPr>
              <w:pStyle w:val="TAL"/>
              <w:rPr>
                <w:sz w:val="16"/>
              </w:rPr>
            </w:pPr>
            <w:r>
              <w:rPr>
                <w:sz w:val="16"/>
              </w:rPr>
              <w:t>China Telecommunications</w:t>
            </w:r>
          </w:p>
        </w:tc>
        <w:tc>
          <w:tcPr>
            <w:tcW w:w="0" w:type="auto"/>
          </w:tcPr>
          <w:p w14:paraId="57119F97" w14:textId="77777777" w:rsidR="001612F7" w:rsidRPr="00B41A36" w:rsidRDefault="001612F7" w:rsidP="002529A7">
            <w:pPr>
              <w:pStyle w:val="TAL"/>
              <w:rPr>
                <w:sz w:val="16"/>
              </w:rPr>
            </w:pPr>
            <w:r>
              <w:rPr>
                <w:sz w:val="16"/>
              </w:rPr>
              <w:t>3GPPMEMBER (ETSI)</w:t>
            </w:r>
          </w:p>
        </w:tc>
      </w:tr>
      <w:tr w:rsidR="001612F7" w14:paraId="35F6503E" w14:textId="77777777" w:rsidTr="002529A7">
        <w:tc>
          <w:tcPr>
            <w:tcW w:w="0" w:type="auto"/>
          </w:tcPr>
          <w:p w14:paraId="3EB2810E" w14:textId="77777777" w:rsidR="001612F7" w:rsidRPr="00B41A36" w:rsidRDefault="001612F7" w:rsidP="002529A7">
            <w:pPr>
              <w:pStyle w:val="TAL"/>
              <w:rPr>
                <w:sz w:val="16"/>
              </w:rPr>
            </w:pPr>
            <w:r>
              <w:rPr>
                <w:sz w:val="16"/>
              </w:rPr>
              <w:t>TAN, Peng</w:t>
            </w:r>
          </w:p>
        </w:tc>
        <w:tc>
          <w:tcPr>
            <w:tcW w:w="0" w:type="auto"/>
          </w:tcPr>
          <w:p w14:paraId="610DD744" w14:textId="77777777" w:rsidR="001612F7" w:rsidRPr="00B41A36" w:rsidRDefault="001612F7" w:rsidP="002529A7">
            <w:pPr>
              <w:pStyle w:val="TAL"/>
              <w:rPr>
                <w:sz w:val="16"/>
              </w:rPr>
            </w:pPr>
            <w:r>
              <w:rPr>
                <w:sz w:val="16"/>
              </w:rPr>
              <w:t>OnePlus</w:t>
            </w:r>
          </w:p>
        </w:tc>
        <w:tc>
          <w:tcPr>
            <w:tcW w:w="0" w:type="auto"/>
          </w:tcPr>
          <w:p w14:paraId="6B083C18" w14:textId="77777777" w:rsidR="001612F7" w:rsidRPr="00B41A36" w:rsidRDefault="001612F7" w:rsidP="002529A7">
            <w:pPr>
              <w:pStyle w:val="TAL"/>
              <w:rPr>
                <w:sz w:val="16"/>
              </w:rPr>
            </w:pPr>
            <w:r>
              <w:rPr>
                <w:sz w:val="16"/>
              </w:rPr>
              <w:t>3GPPMEMBER (CCSA)</w:t>
            </w:r>
          </w:p>
        </w:tc>
      </w:tr>
      <w:tr w:rsidR="001612F7" w14:paraId="627BC5BA" w14:textId="77777777" w:rsidTr="002529A7">
        <w:tc>
          <w:tcPr>
            <w:tcW w:w="0" w:type="auto"/>
          </w:tcPr>
          <w:p w14:paraId="4571272D" w14:textId="77777777" w:rsidR="001612F7" w:rsidRPr="00B41A36" w:rsidRDefault="001612F7" w:rsidP="002529A7">
            <w:pPr>
              <w:pStyle w:val="TAL"/>
              <w:rPr>
                <w:sz w:val="16"/>
              </w:rPr>
            </w:pPr>
            <w:r>
              <w:rPr>
                <w:sz w:val="16"/>
              </w:rPr>
              <w:t>TANG, Tingfang</w:t>
            </w:r>
          </w:p>
        </w:tc>
        <w:tc>
          <w:tcPr>
            <w:tcW w:w="0" w:type="auto"/>
          </w:tcPr>
          <w:p w14:paraId="20F8BC38" w14:textId="77777777" w:rsidR="001612F7" w:rsidRPr="00B41A36" w:rsidRDefault="001612F7" w:rsidP="002529A7">
            <w:pPr>
              <w:pStyle w:val="TAL"/>
              <w:rPr>
                <w:sz w:val="16"/>
              </w:rPr>
            </w:pPr>
            <w:r>
              <w:rPr>
                <w:sz w:val="16"/>
              </w:rPr>
              <w:t>Beijing Xiaomi Software Tech</w:t>
            </w:r>
          </w:p>
        </w:tc>
        <w:tc>
          <w:tcPr>
            <w:tcW w:w="0" w:type="auto"/>
          </w:tcPr>
          <w:p w14:paraId="01598624" w14:textId="77777777" w:rsidR="001612F7" w:rsidRPr="00B41A36" w:rsidRDefault="001612F7" w:rsidP="002529A7">
            <w:pPr>
              <w:pStyle w:val="TAL"/>
              <w:rPr>
                <w:sz w:val="16"/>
              </w:rPr>
            </w:pPr>
            <w:r>
              <w:rPr>
                <w:sz w:val="16"/>
              </w:rPr>
              <w:t>3GPPMEMBER (CCSA)</w:t>
            </w:r>
          </w:p>
        </w:tc>
      </w:tr>
      <w:tr w:rsidR="001612F7" w14:paraId="5C3092D7" w14:textId="77777777" w:rsidTr="002529A7">
        <w:tc>
          <w:tcPr>
            <w:tcW w:w="0" w:type="auto"/>
          </w:tcPr>
          <w:p w14:paraId="415D68AF" w14:textId="77777777" w:rsidR="001612F7" w:rsidRPr="00B41A36" w:rsidRDefault="001612F7" w:rsidP="002529A7">
            <w:pPr>
              <w:pStyle w:val="TAL"/>
              <w:rPr>
                <w:sz w:val="16"/>
              </w:rPr>
            </w:pPr>
            <w:r>
              <w:rPr>
                <w:sz w:val="16"/>
              </w:rPr>
              <w:t xml:space="preserve">TANGUDU, </w:t>
            </w:r>
            <w:proofErr w:type="spellStart"/>
            <w:r>
              <w:rPr>
                <w:sz w:val="16"/>
              </w:rPr>
              <w:t>Narendranath</w:t>
            </w:r>
            <w:proofErr w:type="spellEnd"/>
            <w:r>
              <w:rPr>
                <w:sz w:val="16"/>
              </w:rPr>
              <w:t xml:space="preserve"> Durga</w:t>
            </w:r>
          </w:p>
        </w:tc>
        <w:tc>
          <w:tcPr>
            <w:tcW w:w="0" w:type="auto"/>
          </w:tcPr>
          <w:p w14:paraId="3785C709" w14:textId="77777777" w:rsidR="001612F7" w:rsidRPr="00B41A36" w:rsidRDefault="001612F7" w:rsidP="002529A7">
            <w:pPr>
              <w:pStyle w:val="TAL"/>
              <w:rPr>
                <w:sz w:val="16"/>
              </w:rPr>
            </w:pPr>
            <w:r>
              <w:rPr>
                <w:sz w:val="16"/>
              </w:rPr>
              <w:t>Samsung Electronics Co., Ltd</w:t>
            </w:r>
          </w:p>
        </w:tc>
        <w:tc>
          <w:tcPr>
            <w:tcW w:w="0" w:type="auto"/>
          </w:tcPr>
          <w:p w14:paraId="2231665C" w14:textId="77777777" w:rsidR="001612F7" w:rsidRPr="00B41A36" w:rsidRDefault="001612F7" w:rsidP="002529A7">
            <w:pPr>
              <w:pStyle w:val="TAL"/>
              <w:rPr>
                <w:sz w:val="16"/>
              </w:rPr>
            </w:pPr>
            <w:r>
              <w:rPr>
                <w:sz w:val="16"/>
              </w:rPr>
              <w:t>3GPPMEMBER (TTA)</w:t>
            </w:r>
          </w:p>
        </w:tc>
      </w:tr>
      <w:tr w:rsidR="001612F7" w14:paraId="0A316B97" w14:textId="77777777" w:rsidTr="002529A7">
        <w:tc>
          <w:tcPr>
            <w:tcW w:w="0" w:type="auto"/>
          </w:tcPr>
          <w:p w14:paraId="4E7E1D84" w14:textId="77777777" w:rsidR="001612F7" w:rsidRPr="00B41A36" w:rsidRDefault="001612F7" w:rsidP="002529A7">
            <w:pPr>
              <w:pStyle w:val="TAL"/>
              <w:rPr>
                <w:sz w:val="16"/>
              </w:rPr>
            </w:pPr>
            <w:r>
              <w:rPr>
                <w:sz w:val="16"/>
              </w:rPr>
              <w:t>TONESI, Dario Serafino</w:t>
            </w:r>
          </w:p>
        </w:tc>
        <w:tc>
          <w:tcPr>
            <w:tcW w:w="0" w:type="auto"/>
          </w:tcPr>
          <w:p w14:paraId="573F41DE" w14:textId="77777777" w:rsidR="001612F7" w:rsidRPr="00B41A36" w:rsidRDefault="001612F7" w:rsidP="002529A7">
            <w:pPr>
              <w:pStyle w:val="TAL"/>
              <w:rPr>
                <w:sz w:val="16"/>
              </w:rPr>
            </w:pPr>
            <w:r>
              <w:rPr>
                <w:sz w:val="16"/>
              </w:rPr>
              <w:t>Qualcomm Technologies Ireland</w:t>
            </w:r>
          </w:p>
        </w:tc>
        <w:tc>
          <w:tcPr>
            <w:tcW w:w="0" w:type="auto"/>
          </w:tcPr>
          <w:p w14:paraId="30CED796" w14:textId="77777777" w:rsidR="001612F7" w:rsidRPr="00B41A36" w:rsidRDefault="001612F7" w:rsidP="002529A7">
            <w:pPr>
              <w:pStyle w:val="TAL"/>
              <w:rPr>
                <w:sz w:val="16"/>
              </w:rPr>
            </w:pPr>
            <w:r>
              <w:rPr>
                <w:sz w:val="16"/>
              </w:rPr>
              <w:t>3GPPMEMBER (ETSI)</w:t>
            </w:r>
          </w:p>
        </w:tc>
      </w:tr>
      <w:tr w:rsidR="001612F7" w14:paraId="183155A5" w14:textId="77777777" w:rsidTr="002529A7">
        <w:tc>
          <w:tcPr>
            <w:tcW w:w="0" w:type="auto"/>
          </w:tcPr>
          <w:p w14:paraId="24F92805" w14:textId="77777777" w:rsidR="001612F7" w:rsidRPr="00B41A36" w:rsidRDefault="001612F7" w:rsidP="002529A7">
            <w:pPr>
              <w:pStyle w:val="TAL"/>
              <w:rPr>
                <w:sz w:val="16"/>
              </w:rPr>
            </w:pPr>
            <w:r>
              <w:rPr>
                <w:sz w:val="16"/>
              </w:rPr>
              <w:t>TRANK, Magnus</w:t>
            </w:r>
          </w:p>
        </w:tc>
        <w:tc>
          <w:tcPr>
            <w:tcW w:w="0" w:type="auto"/>
          </w:tcPr>
          <w:p w14:paraId="05810915" w14:textId="77777777" w:rsidR="001612F7" w:rsidRPr="00B41A36" w:rsidRDefault="001612F7" w:rsidP="002529A7">
            <w:pPr>
              <w:pStyle w:val="TAL"/>
              <w:rPr>
                <w:sz w:val="16"/>
              </w:rPr>
            </w:pPr>
            <w:r>
              <w:rPr>
                <w:sz w:val="16"/>
              </w:rPr>
              <w:t>Ericsson Inc.</w:t>
            </w:r>
          </w:p>
        </w:tc>
        <w:tc>
          <w:tcPr>
            <w:tcW w:w="0" w:type="auto"/>
          </w:tcPr>
          <w:p w14:paraId="4246261F" w14:textId="77777777" w:rsidR="001612F7" w:rsidRPr="00B41A36" w:rsidRDefault="001612F7" w:rsidP="002529A7">
            <w:pPr>
              <w:pStyle w:val="TAL"/>
              <w:rPr>
                <w:sz w:val="16"/>
              </w:rPr>
            </w:pPr>
            <w:r>
              <w:rPr>
                <w:sz w:val="16"/>
              </w:rPr>
              <w:t>3GPPMEMBER (ATIS)</w:t>
            </w:r>
          </w:p>
        </w:tc>
      </w:tr>
      <w:tr w:rsidR="001612F7" w14:paraId="4A799EFD" w14:textId="77777777" w:rsidTr="002529A7">
        <w:tc>
          <w:tcPr>
            <w:tcW w:w="0" w:type="auto"/>
          </w:tcPr>
          <w:p w14:paraId="37AF6160" w14:textId="77777777" w:rsidR="001612F7" w:rsidRPr="00B41A36" w:rsidRDefault="001612F7" w:rsidP="002529A7">
            <w:pPr>
              <w:pStyle w:val="TAL"/>
              <w:rPr>
                <w:sz w:val="16"/>
              </w:rPr>
            </w:pPr>
            <w:r>
              <w:rPr>
                <w:sz w:val="16"/>
              </w:rPr>
              <w:t xml:space="preserve">VELEV, </w:t>
            </w:r>
            <w:proofErr w:type="spellStart"/>
            <w:r>
              <w:rPr>
                <w:sz w:val="16"/>
              </w:rPr>
              <w:t>Genadi</w:t>
            </w:r>
            <w:proofErr w:type="spellEnd"/>
          </w:p>
        </w:tc>
        <w:tc>
          <w:tcPr>
            <w:tcW w:w="0" w:type="auto"/>
          </w:tcPr>
          <w:p w14:paraId="5E376FD2" w14:textId="77777777" w:rsidR="001612F7" w:rsidRPr="00B41A36" w:rsidRDefault="001612F7" w:rsidP="002529A7">
            <w:pPr>
              <w:pStyle w:val="TAL"/>
              <w:rPr>
                <w:sz w:val="16"/>
              </w:rPr>
            </w:pPr>
            <w:r>
              <w:rPr>
                <w:sz w:val="16"/>
              </w:rPr>
              <w:t>Lenovo (Beijing) Ltd</w:t>
            </w:r>
          </w:p>
        </w:tc>
        <w:tc>
          <w:tcPr>
            <w:tcW w:w="0" w:type="auto"/>
          </w:tcPr>
          <w:p w14:paraId="0FC9C43A" w14:textId="77777777" w:rsidR="001612F7" w:rsidRPr="00B41A36" w:rsidRDefault="001612F7" w:rsidP="002529A7">
            <w:pPr>
              <w:pStyle w:val="TAL"/>
              <w:rPr>
                <w:sz w:val="16"/>
              </w:rPr>
            </w:pPr>
            <w:r>
              <w:rPr>
                <w:sz w:val="16"/>
              </w:rPr>
              <w:t>3GPPMEMBER (CCSA)</w:t>
            </w:r>
          </w:p>
        </w:tc>
      </w:tr>
      <w:tr w:rsidR="001612F7" w14:paraId="0B8286BB" w14:textId="77777777" w:rsidTr="002529A7">
        <w:tc>
          <w:tcPr>
            <w:tcW w:w="0" w:type="auto"/>
          </w:tcPr>
          <w:p w14:paraId="36D53969" w14:textId="77777777" w:rsidR="001612F7" w:rsidRPr="00B41A36" w:rsidRDefault="001612F7" w:rsidP="002529A7">
            <w:pPr>
              <w:pStyle w:val="TAL"/>
              <w:rPr>
                <w:sz w:val="16"/>
              </w:rPr>
            </w:pPr>
            <w:r>
              <w:rPr>
                <w:sz w:val="16"/>
              </w:rPr>
              <w:t xml:space="preserve">WANG, </w:t>
            </w:r>
            <w:proofErr w:type="spellStart"/>
            <w:r>
              <w:rPr>
                <w:sz w:val="16"/>
              </w:rPr>
              <w:t>Baixiao</w:t>
            </w:r>
            <w:proofErr w:type="spellEnd"/>
          </w:p>
        </w:tc>
        <w:tc>
          <w:tcPr>
            <w:tcW w:w="0" w:type="auto"/>
          </w:tcPr>
          <w:p w14:paraId="2D084165" w14:textId="77777777" w:rsidR="001612F7" w:rsidRPr="00B41A36" w:rsidRDefault="001612F7" w:rsidP="002529A7">
            <w:pPr>
              <w:pStyle w:val="TAL"/>
              <w:rPr>
                <w:sz w:val="16"/>
              </w:rPr>
            </w:pPr>
            <w:r>
              <w:rPr>
                <w:sz w:val="16"/>
              </w:rPr>
              <w:t>CICT</w:t>
            </w:r>
          </w:p>
        </w:tc>
        <w:tc>
          <w:tcPr>
            <w:tcW w:w="0" w:type="auto"/>
          </w:tcPr>
          <w:p w14:paraId="30C187C6" w14:textId="77777777" w:rsidR="001612F7" w:rsidRPr="00B41A36" w:rsidRDefault="001612F7" w:rsidP="002529A7">
            <w:pPr>
              <w:pStyle w:val="TAL"/>
              <w:rPr>
                <w:sz w:val="16"/>
              </w:rPr>
            </w:pPr>
            <w:r>
              <w:rPr>
                <w:sz w:val="16"/>
              </w:rPr>
              <w:t>3GPPMEMBER (CCSA)</w:t>
            </w:r>
          </w:p>
        </w:tc>
      </w:tr>
      <w:tr w:rsidR="001612F7" w14:paraId="091B0717" w14:textId="77777777" w:rsidTr="002529A7">
        <w:tc>
          <w:tcPr>
            <w:tcW w:w="0" w:type="auto"/>
          </w:tcPr>
          <w:p w14:paraId="29777892" w14:textId="77777777" w:rsidR="001612F7" w:rsidRPr="00B41A36" w:rsidRDefault="001612F7" w:rsidP="002529A7">
            <w:pPr>
              <w:pStyle w:val="TAL"/>
              <w:rPr>
                <w:sz w:val="16"/>
              </w:rPr>
            </w:pPr>
            <w:r>
              <w:rPr>
                <w:sz w:val="16"/>
              </w:rPr>
              <w:t>WANG, Dan</w:t>
            </w:r>
          </w:p>
        </w:tc>
        <w:tc>
          <w:tcPr>
            <w:tcW w:w="0" w:type="auto"/>
          </w:tcPr>
          <w:p w14:paraId="67593B33" w14:textId="77777777" w:rsidR="001612F7" w:rsidRPr="00B41A36" w:rsidRDefault="001612F7" w:rsidP="002529A7">
            <w:pPr>
              <w:pStyle w:val="TAL"/>
              <w:rPr>
                <w:sz w:val="16"/>
              </w:rPr>
            </w:pPr>
            <w:r>
              <w:rPr>
                <w:sz w:val="16"/>
              </w:rPr>
              <w:t>China Mobile (Hangzhou) Inf.</w:t>
            </w:r>
          </w:p>
        </w:tc>
        <w:tc>
          <w:tcPr>
            <w:tcW w:w="0" w:type="auto"/>
          </w:tcPr>
          <w:p w14:paraId="6540FC46" w14:textId="77777777" w:rsidR="001612F7" w:rsidRPr="00B41A36" w:rsidRDefault="001612F7" w:rsidP="002529A7">
            <w:pPr>
              <w:pStyle w:val="TAL"/>
              <w:rPr>
                <w:sz w:val="16"/>
              </w:rPr>
            </w:pPr>
            <w:r>
              <w:rPr>
                <w:sz w:val="16"/>
              </w:rPr>
              <w:t>3GPPMEMBER (CCSA)</w:t>
            </w:r>
          </w:p>
        </w:tc>
      </w:tr>
      <w:tr w:rsidR="001612F7" w14:paraId="442D9F48" w14:textId="77777777" w:rsidTr="002529A7">
        <w:tc>
          <w:tcPr>
            <w:tcW w:w="0" w:type="auto"/>
          </w:tcPr>
          <w:p w14:paraId="6CEBA1EB" w14:textId="77777777" w:rsidR="001612F7" w:rsidRPr="00B41A36" w:rsidRDefault="001612F7" w:rsidP="002529A7">
            <w:pPr>
              <w:pStyle w:val="TAL"/>
              <w:rPr>
                <w:sz w:val="16"/>
              </w:rPr>
            </w:pPr>
            <w:r>
              <w:rPr>
                <w:sz w:val="16"/>
              </w:rPr>
              <w:t xml:space="preserve">WANG, </w:t>
            </w:r>
            <w:proofErr w:type="spellStart"/>
            <w:r>
              <w:rPr>
                <w:sz w:val="16"/>
              </w:rPr>
              <w:t>Guanzhou</w:t>
            </w:r>
            <w:proofErr w:type="spellEnd"/>
          </w:p>
        </w:tc>
        <w:tc>
          <w:tcPr>
            <w:tcW w:w="0" w:type="auto"/>
          </w:tcPr>
          <w:p w14:paraId="26AFA6CA" w14:textId="77777777" w:rsidR="001612F7" w:rsidRPr="00B41A36" w:rsidRDefault="001612F7" w:rsidP="002529A7">
            <w:pPr>
              <w:pStyle w:val="TAL"/>
              <w:rPr>
                <w:sz w:val="16"/>
              </w:rPr>
            </w:pPr>
            <w:proofErr w:type="spellStart"/>
            <w:r>
              <w:rPr>
                <w:sz w:val="16"/>
              </w:rPr>
              <w:t>InterDigital</w:t>
            </w:r>
            <w:proofErr w:type="spellEnd"/>
            <w:r>
              <w:rPr>
                <w:sz w:val="16"/>
              </w:rPr>
              <w:t xml:space="preserve"> New York</w:t>
            </w:r>
          </w:p>
        </w:tc>
        <w:tc>
          <w:tcPr>
            <w:tcW w:w="0" w:type="auto"/>
          </w:tcPr>
          <w:p w14:paraId="3B9E54F2" w14:textId="77777777" w:rsidR="001612F7" w:rsidRPr="00B41A36" w:rsidRDefault="001612F7" w:rsidP="002529A7">
            <w:pPr>
              <w:pStyle w:val="TAL"/>
              <w:rPr>
                <w:sz w:val="16"/>
              </w:rPr>
            </w:pPr>
            <w:r>
              <w:rPr>
                <w:sz w:val="16"/>
              </w:rPr>
              <w:t>3GPPMEMBER (ATIS)</w:t>
            </w:r>
          </w:p>
        </w:tc>
      </w:tr>
      <w:tr w:rsidR="001612F7" w14:paraId="7B8E4116" w14:textId="77777777" w:rsidTr="002529A7">
        <w:tc>
          <w:tcPr>
            <w:tcW w:w="0" w:type="auto"/>
          </w:tcPr>
          <w:p w14:paraId="25445F0E" w14:textId="77777777" w:rsidR="001612F7" w:rsidRPr="00B41A36" w:rsidRDefault="001612F7" w:rsidP="002529A7">
            <w:pPr>
              <w:pStyle w:val="TAL"/>
              <w:rPr>
                <w:sz w:val="16"/>
              </w:rPr>
            </w:pPr>
            <w:r>
              <w:rPr>
                <w:sz w:val="16"/>
              </w:rPr>
              <w:t>WANG, Han</w:t>
            </w:r>
          </w:p>
        </w:tc>
        <w:tc>
          <w:tcPr>
            <w:tcW w:w="0" w:type="auto"/>
          </w:tcPr>
          <w:p w14:paraId="4AFF6404" w14:textId="77777777" w:rsidR="001612F7" w:rsidRPr="00B41A36" w:rsidRDefault="001612F7" w:rsidP="002529A7">
            <w:pPr>
              <w:pStyle w:val="TAL"/>
              <w:rPr>
                <w:sz w:val="16"/>
              </w:rPr>
            </w:pPr>
            <w:proofErr w:type="spellStart"/>
            <w:r>
              <w:rPr>
                <w:sz w:val="16"/>
              </w:rPr>
              <w:t>HuaWei</w:t>
            </w:r>
            <w:proofErr w:type="spellEnd"/>
            <w:r>
              <w:rPr>
                <w:sz w:val="16"/>
              </w:rPr>
              <w:t xml:space="preserve"> Technologies Co., Ltd</w:t>
            </w:r>
          </w:p>
        </w:tc>
        <w:tc>
          <w:tcPr>
            <w:tcW w:w="0" w:type="auto"/>
          </w:tcPr>
          <w:p w14:paraId="42ACD5AE" w14:textId="77777777" w:rsidR="001612F7" w:rsidRPr="00B41A36" w:rsidRDefault="001612F7" w:rsidP="002529A7">
            <w:pPr>
              <w:pStyle w:val="TAL"/>
              <w:rPr>
                <w:sz w:val="16"/>
              </w:rPr>
            </w:pPr>
            <w:r>
              <w:rPr>
                <w:sz w:val="16"/>
              </w:rPr>
              <w:t>3GPPMEMBER (CCSA)</w:t>
            </w:r>
          </w:p>
        </w:tc>
      </w:tr>
      <w:tr w:rsidR="001612F7" w14:paraId="349E215E" w14:textId="77777777" w:rsidTr="002529A7">
        <w:tc>
          <w:tcPr>
            <w:tcW w:w="0" w:type="auto"/>
          </w:tcPr>
          <w:p w14:paraId="1B63D0C5" w14:textId="77777777" w:rsidR="001612F7" w:rsidRPr="00B41A36" w:rsidRDefault="001612F7" w:rsidP="002529A7">
            <w:pPr>
              <w:pStyle w:val="TAL"/>
              <w:rPr>
                <w:sz w:val="16"/>
              </w:rPr>
            </w:pPr>
            <w:r>
              <w:rPr>
                <w:sz w:val="16"/>
              </w:rPr>
              <w:t>WANG, Hui</w:t>
            </w:r>
          </w:p>
        </w:tc>
        <w:tc>
          <w:tcPr>
            <w:tcW w:w="0" w:type="auto"/>
          </w:tcPr>
          <w:p w14:paraId="5F4CDF12" w14:textId="77777777" w:rsidR="001612F7" w:rsidRPr="00B41A36" w:rsidRDefault="001612F7" w:rsidP="002529A7">
            <w:pPr>
              <w:pStyle w:val="TAL"/>
              <w:rPr>
                <w:sz w:val="16"/>
              </w:rPr>
            </w:pPr>
            <w:r>
              <w:rPr>
                <w:sz w:val="16"/>
              </w:rPr>
              <w:t>vivo Mobile Communication Co.,</w:t>
            </w:r>
          </w:p>
        </w:tc>
        <w:tc>
          <w:tcPr>
            <w:tcW w:w="0" w:type="auto"/>
          </w:tcPr>
          <w:p w14:paraId="231696A6" w14:textId="77777777" w:rsidR="001612F7" w:rsidRPr="00B41A36" w:rsidRDefault="001612F7" w:rsidP="002529A7">
            <w:pPr>
              <w:pStyle w:val="TAL"/>
              <w:rPr>
                <w:sz w:val="16"/>
              </w:rPr>
            </w:pPr>
            <w:r>
              <w:rPr>
                <w:sz w:val="16"/>
              </w:rPr>
              <w:t>3GPPMEMBER (CCSA)</w:t>
            </w:r>
          </w:p>
        </w:tc>
      </w:tr>
      <w:tr w:rsidR="001612F7" w14:paraId="6E3747BA" w14:textId="77777777" w:rsidTr="002529A7">
        <w:tc>
          <w:tcPr>
            <w:tcW w:w="0" w:type="auto"/>
          </w:tcPr>
          <w:p w14:paraId="3172DC6E" w14:textId="77777777" w:rsidR="001612F7" w:rsidRPr="00B41A36" w:rsidRDefault="001612F7" w:rsidP="002529A7">
            <w:pPr>
              <w:pStyle w:val="TAL"/>
              <w:rPr>
                <w:sz w:val="16"/>
              </w:rPr>
            </w:pPr>
            <w:r>
              <w:rPr>
                <w:sz w:val="16"/>
              </w:rPr>
              <w:t xml:space="preserve">WANG, </w:t>
            </w:r>
            <w:proofErr w:type="spellStart"/>
            <w:r>
              <w:rPr>
                <w:sz w:val="16"/>
              </w:rPr>
              <w:t>Izabel</w:t>
            </w:r>
            <w:proofErr w:type="spellEnd"/>
          </w:p>
        </w:tc>
        <w:tc>
          <w:tcPr>
            <w:tcW w:w="0" w:type="auto"/>
          </w:tcPr>
          <w:p w14:paraId="1E7F342A" w14:textId="77777777" w:rsidR="001612F7" w:rsidRPr="00B41A36" w:rsidRDefault="001612F7" w:rsidP="002529A7">
            <w:pPr>
              <w:pStyle w:val="TAL"/>
              <w:rPr>
                <w:sz w:val="16"/>
              </w:rPr>
            </w:pPr>
            <w:proofErr w:type="spellStart"/>
            <w:r>
              <w:rPr>
                <w:sz w:val="16"/>
              </w:rPr>
              <w:t>HuaWei</w:t>
            </w:r>
            <w:proofErr w:type="spellEnd"/>
            <w:r>
              <w:rPr>
                <w:sz w:val="16"/>
              </w:rPr>
              <w:t xml:space="preserve"> Technologies Co., Ltd</w:t>
            </w:r>
          </w:p>
        </w:tc>
        <w:tc>
          <w:tcPr>
            <w:tcW w:w="0" w:type="auto"/>
          </w:tcPr>
          <w:p w14:paraId="1100FEAF" w14:textId="77777777" w:rsidR="001612F7" w:rsidRPr="00B41A36" w:rsidRDefault="001612F7" w:rsidP="002529A7">
            <w:pPr>
              <w:pStyle w:val="TAL"/>
              <w:rPr>
                <w:sz w:val="16"/>
              </w:rPr>
            </w:pPr>
            <w:r>
              <w:rPr>
                <w:sz w:val="16"/>
              </w:rPr>
              <w:t>3GPPMEMBER (CCSA)</w:t>
            </w:r>
          </w:p>
        </w:tc>
      </w:tr>
      <w:tr w:rsidR="001612F7" w14:paraId="73043CEF" w14:textId="77777777" w:rsidTr="002529A7">
        <w:tc>
          <w:tcPr>
            <w:tcW w:w="0" w:type="auto"/>
          </w:tcPr>
          <w:p w14:paraId="59C7A7B3" w14:textId="77777777" w:rsidR="001612F7" w:rsidRPr="00B41A36" w:rsidRDefault="001612F7" w:rsidP="002529A7">
            <w:pPr>
              <w:pStyle w:val="TAL"/>
              <w:rPr>
                <w:sz w:val="16"/>
              </w:rPr>
            </w:pPr>
            <w:r>
              <w:rPr>
                <w:sz w:val="16"/>
              </w:rPr>
              <w:t xml:space="preserve">WANG, </w:t>
            </w:r>
            <w:proofErr w:type="spellStart"/>
            <w:r>
              <w:rPr>
                <w:sz w:val="16"/>
              </w:rPr>
              <w:t>Menghan</w:t>
            </w:r>
            <w:proofErr w:type="spellEnd"/>
          </w:p>
        </w:tc>
        <w:tc>
          <w:tcPr>
            <w:tcW w:w="0" w:type="auto"/>
          </w:tcPr>
          <w:p w14:paraId="5B79650D" w14:textId="77777777" w:rsidR="001612F7" w:rsidRPr="00B41A36" w:rsidRDefault="001612F7" w:rsidP="002529A7">
            <w:pPr>
              <w:pStyle w:val="TAL"/>
              <w:rPr>
                <w:sz w:val="16"/>
              </w:rPr>
            </w:pPr>
            <w:r>
              <w:rPr>
                <w:sz w:val="16"/>
              </w:rPr>
              <w:t xml:space="preserve">Nubia Technology </w:t>
            </w:r>
            <w:proofErr w:type="spellStart"/>
            <w:r>
              <w:rPr>
                <w:sz w:val="16"/>
              </w:rPr>
              <w:t>Co.,Ltd</w:t>
            </w:r>
            <w:proofErr w:type="spellEnd"/>
          </w:p>
        </w:tc>
        <w:tc>
          <w:tcPr>
            <w:tcW w:w="0" w:type="auto"/>
          </w:tcPr>
          <w:p w14:paraId="5B269A8F" w14:textId="77777777" w:rsidR="001612F7" w:rsidRPr="00B41A36" w:rsidRDefault="001612F7" w:rsidP="002529A7">
            <w:pPr>
              <w:pStyle w:val="TAL"/>
              <w:rPr>
                <w:sz w:val="16"/>
              </w:rPr>
            </w:pPr>
            <w:r>
              <w:rPr>
                <w:sz w:val="16"/>
              </w:rPr>
              <w:t>3GPPMEMBER (CCSA)</w:t>
            </w:r>
          </w:p>
        </w:tc>
      </w:tr>
      <w:tr w:rsidR="001612F7" w14:paraId="5EAB181C" w14:textId="77777777" w:rsidTr="002529A7">
        <w:tc>
          <w:tcPr>
            <w:tcW w:w="0" w:type="auto"/>
          </w:tcPr>
          <w:p w14:paraId="04A286A0" w14:textId="77777777" w:rsidR="001612F7" w:rsidRPr="00B41A36" w:rsidRDefault="001612F7" w:rsidP="002529A7">
            <w:pPr>
              <w:pStyle w:val="TAL"/>
              <w:rPr>
                <w:sz w:val="16"/>
              </w:rPr>
            </w:pPr>
            <w:r>
              <w:rPr>
                <w:sz w:val="16"/>
              </w:rPr>
              <w:t>WANG, RONG</w:t>
            </w:r>
          </w:p>
        </w:tc>
        <w:tc>
          <w:tcPr>
            <w:tcW w:w="0" w:type="auto"/>
          </w:tcPr>
          <w:p w14:paraId="6A136DE2" w14:textId="77777777" w:rsidR="001612F7" w:rsidRPr="00B41A36" w:rsidRDefault="001612F7" w:rsidP="002529A7">
            <w:pPr>
              <w:pStyle w:val="TAL"/>
              <w:rPr>
                <w:sz w:val="16"/>
              </w:rPr>
            </w:pPr>
            <w:r>
              <w:rPr>
                <w:sz w:val="16"/>
              </w:rPr>
              <w:t>China Mobile International Ltd</w:t>
            </w:r>
          </w:p>
        </w:tc>
        <w:tc>
          <w:tcPr>
            <w:tcW w:w="0" w:type="auto"/>
          </w:tcPr>
          <w:p w14:paraId="066B5511" w14:textId="77777777" w:rsidR="001612F7" w:rsidRPr="00B41A36" w:rsidRDefault="001612F7" w:rsidP="002529A7">
            <w:pPr>
              <w:pStyle w:val="TAL"/>
              <w:rPr>
                <w:sz w:val="16"/>
              </w:rPr>
            </w:pPr>
            <w:r>
              <w:rPr>
                <w:sz w:val="16"/>
              </w:rPr>
              <w:t>3GPPMEMBER (CCSA)</w:t>
            </w:r>
          </w:p>
        </w:tc>
      </w:tr>
      <w:tr w:rsidR="001612F7" w14:paraId="60ED3FF8" w14:textId="77777777" w:rsidTr="002529A7">
        <w:tc>
          <w:tcPr>
            <w:tcW w:w="0" w:type="auto"/>
          </w:tcPr>
          <w:p w14:paraId="64C8C715" w14:textId="77777777" w:rsidR="001612F7" w:rsidRPr="00B41A36" w:rsidRDefault="001612F7" w:rsidP="002529A7">
            <w:pPr>
              <w:pStyle w:val="TAL"/>
              <w:rPr>
                <w:sz w:val="16"/>
              </w:rPr>
            </w:pPr>
            <w:r>
              <w:rPr>
                <w:sz w:val="16"/>
              </w:rPr>
              <w:t xml:space="preserve">WANG, </w:t>
            </w:r>
            <w:proofErr w:type="spellStart"/>
            <w:r>
              <w:rPr>
                <w:sz w:val="16"/>
              </w:rPr>
              <w:t>Yaxin</w:t>
            </w:r>
            <w:proofErr w:type="spellEnd"/>
          </w:p>
        </w:tc>
        <w:tc>
          <w:tcPr>
            <w:tcW w:w="0" w:type="auto"/>
          </w:tcPr>
          <w:p w14:paraId="058A5377" w14:textId="77777777" w:rsidR="001612F7" w:rsidRPr="00B41A36" w:rsidRDefault="001612F7" w:rsidP="002529A7">
            <w:pPr>
              <w:pStyle w:val="TAL"/>
              <w:rPr>
                <w:sz w:val="16"/>
              </w:rPr>
            </w:pPr>
            <w:r>
              <w:rPr>
                <w:sz w:val="16"/>
              </w:rPr>
              <w:t xml:space="preserve">Shenzhen </w:t>
            </w:r>
            <w:proofErr w:type="spellStart"/>
            <w:r>
              <w:rPr>
                <w:sz w:val="16"/>
              </w:rPr>
              <w:t>Heytap</w:t>
            </w:r>
            <w:proofErr w:type="spellEnd"/>
          </w:p>
        </w:tc>
        <w:tc>
          <w:tcPr>
            <w:tcW w:w="0" w:type="auto"/>
          </w:tcPr>
          <w:p w14:paraId="26B09FC0" w14:textId="77777777" w:rsidR="001612F7" w:rsidRPr="00B41A36" w:rsidRDefault="001612F7" w:rsidP="002529A7">
            <w:pPr>
              <w:pStyle w:val="TAL"/>
              <w:rPr>
                <w:sz w:val="16"/>
              </w:rPr>
            </w:pPr>
            <w:r>
              <w:rPr>
                <w:sz w:val="16"/>
              </w:rPr>
              <w:t>3GPPMEMBER (CCSA)</w:t>
            </w:r>
          </w:p>
        </w:tc>
      </w:tr>
      <w:tr w:rsidR="001612F7" w14:paraId="14E7E081" w14:textId="77777777" w:rsidTr="002529A7">
        <w:tc>
          <w:tcPr>
            <w:tcW w:w="0" w:type="auto"/>
          </w:tcPr>
          <w:p w14:paraId="08BC0848" w14:textId="77777777" w:rsidR="001612F7" w:rsidRPr="00B41A36" w:rsidRDefault="001612F7" w:rsidP="002529A7">
            <w:pPr>
              <w:pStyle w:val="TAL"/>
              <w:rPr>
                <w:sz w:val="16"/>
              </w:rPr>
            </w:pPr>
            <w:r>
              <w:rPr>
                <w:sz w:val="16"/>
              </w:rPr>
              <w:t xml:space="preserve">WANG, </w:t>
            </w:r>
            <w:proofErr w:type="spellStart"/>
            <w:r>
              <w:rPr>
                <w:sz w:val="16"/>
              </w:rPr>
              <w:t>Zhaoning</w:t>
            </w:r>
            <w:proofErr w:type="spellEnd"/>
          </w:p>
        </w:tc>
        <w:tc>
          <w:tcPr>
            <w:tcW w:w="0" w:type="auto"/>
          </w:tcPr>
          <w:p w14:paraId="309656F3" w14:textId="77777777" w:rsidR="001612F7" w:rsidRPr="00B41A36" w:rsidRDefault="001612F7" w:rsidP="002529A7">
            <w:pPr>
              <w:pStyle w:val="TAL"/>
              <w:rPr>
                <w:sz w:val="16"/>
              </w:rPr>
            </w:pPr>
            <w:r>
              <w:rPr>
                <w:sz w:val="16"/>
              </w:rPr>
              <w:t>CU Digital Technology</w:t>
            </w:r>
          </w:p>
        </w:tc>
        <w:tc>
          <w:tcPr>
            <w:tcW w:w="0" w:type="auto"/>
          </w:tcPr>
          <w:p w14:paraId="129262E0" w14:textId="77777777" w:rsidR="001612F7" w:rsidRPr="00B41A36" w:rsidRDefault="001612F7" w:rsidP="002529A7">
            <w:pPr>
              <w:pStyle w:val="TAL"/>
              <w:rPr>
                <w:sz w:val="16"/>
              </w:rPr>
            </w:pPr>
            <w:r>
              <w:rPr>
                <w:sz w:val="16"/>
              </w:rPr>
              <w:t>3GPPMEMBER (CCSA)</w:t>
            </w:r>
          </w:p>
        </w:tc>
      </w:tr>
      <w:tr w:rsidR="001612F7" w14:paraId="465D76F1" w14:textId="77777777" w:rsidTr="002529A7">
        <w:tc>
          <w:tcPr>
            <w:tcW w:w="0" w:type="auto"/>
          </w:tcPr>
          <w:p w14:paraId="1E9C6006" w14:textId="77777777" w:rsidR="001612F7" w:rsidRPr="00B41A36" w:rsidRDefault="001612F7" w:rsidP="002529A7">
            <w:pPr>
              <w:pStyle w:val="TAL"/>
              <w:rPr>
                <w:sz w:val="16"/>
              </w:rPr>
            </w:pPr>
            <w:r>
              <w:rPr>
                <w:sz w:val="16"/>
              </w:rPr>
              <w:t>WASS, Mikael</w:t>
            </w:r>
          </w:p>
        </w:tc>
        <w:tc>
          <w:tcPr>
            <w:tcW w:w="0" w:type="auto"/>
          </w:tcPr>
          <w:p w14:paraId="701C91A1" w14:textId="77777777" w:rsidR="001612F7" w:rsidRPr="00B41A36" w:rsidRDefault="001612F7" w:rsidP="002529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30BCA52" w14:textId="77777777" w:rsidR="001612F7" w:rsidRPr="00B41A36" w:rsidRDefault="001612F7" w:rsidP="002529A7">
            <w:pPr>
              <w:pStyle w:val="TAL"/>
              <w:rPr>
                <w:sz w:val="16"/>
              </w:rPr>
            </w:pPr>
            <w:r>
              <w:rPr>
                <w:sz w:val="16"/>
              </w:rPr>
              <w:t>3GPPMEMBER (ETSI)</w:t>
            </w:r>
          </w:p>
        </w:tc>
      </w:tr>
      <w:tr w:rsidR="001612F7" w14:paraId="3CED49D1" w14:textId="77777777" w:rsidTr="002529A7">
        <w:tc>
          <w:tcPr>
            <w:tcW w:w="0" w:type="auto"/>
          </w:tcPr>
          <w:p w14:paraId="0AA8DC83" w14:textId="77777777" w:rsidR="001612F7" w:rsidRPr="00B41A36" w:rsidRDefault="001612F7" w:rsidP="002529A7">
            <w:pPr>
              <w:pStyle w:val="TAL"/>
              <w:rPr>
                <w:sz w:val="16"/>
              </w:rPr>
            </w:pPr>
            <w:r>
              <w:rPr>
                <w:sz w:val="16"/>
              </w:rPr>
              <w:t>WIEHE, Ulrich</w:t>
            </w:r>
          </w:p>
        </w:tc>
        <w:tc>
          <w:tcPr>
            <w:tcW w:w="0" w:type="auto"/>
          </w:tcPr>
          <w:p w14:paraId="0B2042B8" w14:textId="77777777" w:rsidR="001612F7" w:rsidRPr="00B41A36" w:rsidRDefault="001612F7" w:rsidP="002529A7">
            <w:pPr>
              <w:pStyle w:val="TAL"/>
              <w:rPr>
                <w:sz w:val="16"/>
              </w:rPr>
            </w:pPr>
            <w:r>
              <w:rPr>
                <w:sz w:val="16"/>
              </w:rPr>
              <w:t>Nokia Poland</w:t>
            </w:r>
          </w:p>
        </w:tc>
        <w:tc>
          <w:tcPr>
            <w:tcW w:w="0" w:type="auto"/>
          </w:tcPr>
          <w:p w14:paraId="6FAC3800" w14:textId="77777777" w:rsidR="001612F7" w:rsidRPr="00B41A36" w:rsidRDefault="001612F7" w:rsidP="002529A7">
            <w:pPr>
              <w:pStyle w:val="TAL"/>
              <w:rPr>
                <w:sz w:val="16"/>
              </w:rPr>
            </w:pPr>
            <w:r>
              <w:rPr>
                <w:sz w:val="16"/>
              </w:rPr>
              <w:t>3GPPMEMBER (ETSI)</w:t>
            </w:r>
          </w:p>
        </w:tc>
      </w:tr>
      <w:tr w:rsidR="001612F7" w14:paraId="67C6C63F" w14:textId="77777777" w:rsidTr="002529A7">
        <w:tc>
          <w:tcPr>
            <w:tcW w:w="0" w:type="auto"/>
          </w:tcPr>
          <w:p w14:paraId="7635AD77" w14:textId="77777777" w:rsidR="001612F7" w:rsidRPr="00B41A36" w:rsidRDefault="001612F7" w:rsidP="002529A7">
            <w:pPr>
              <w:pStyle w:val="TAL"/>
              <w:rPr>
                <w:sz w:val="16"/>
              </w:rPr>
            </w:pPr>
            <w:r>
              <w:rPr>
                <w:sz w:val="16"/>
              </w:rPr>
              <w:t>WON, Sung Hwan</w:t>
            </w:r>
          </w:p>
        </w:tc>
        <w:tc>
          <w:tcPr>
            <w:tcW w:w="0" w:type="auto"/>
          </w:tcPr>
          <w:p w14:paraId="044CA692" w14:textId="77777777" w:rsidR="001612F7" w:rsidRPr="00B41A36" w:rsidRDefault="001612F7" w:rsidP="002529A7">
            <w:pPr>
              <w:pStyle w:val="TAL"/>
              <w:rPr>
                <w:sz w:val="16"/>
              </w:rPr>
            </w:pPr>
            <w:r>
              <w:rPr>
                <w:sz w:val="16"/>
              </w:rPr>
              <w:t>Nokia Corporation</w:t>
            </w:r>
          </w:p>
        </w:tc>
        <w:tc>
          <w:tcPr>
            <w:tcW w:w="0" w:type="auto"/>
          </w:tcPr>
          <w:p w14:paraId="0B9ED7BB" w14:textId="77777777" w:rsidR="001612F7" w:rsidRPr="00B41A36" w:rsidRDefault="001612F7" w:rsidP="002529A7">
            <w:pPr>
              <w:pStyle w:val="TAL"/>
              <w:rPr>
                <w:sz w:val="16"/>
              </w:rPr>
            </w:pPr>
            <w:r>
              <w:rPr>
                <w:sz w:val="16"/>
              </w:rPr>
              <w:t>3GPPMEMBER (ETSI)</w:t>
            </w:r>
          </w:p>
        </w:tc>
      </w:tr>
      <w:tr w:rsidR="001612F7" w14:paraId="0DFEF6AF" w14:textId="77777777" w:rsidTr="002529A7">
        <w:tc>
          <w:tcPr>
            <w:tcW w:w="0" w:type="auto"/>
          </w:tcPr>
          <w:p w14:paraId="4FB04A42" w14:textId="77777777" w:rsidR="001612F7" w:rsidRPr="00B41A36" w:rsidRDefault="001612F7" w:rsidP="002529A7">
            <w:pPr>
              <w:pStyle w:val="TAL"/>
              <w:rPr>
                <w:sz w:val="16"/>
              </w:rPr>
            </w:pPr>
            <w:r>
              <w:rPr>
                <w:sz w:val="16"/>
              </w:rPr>
              <w:t>WU, Jinhua</w:t>
            </w:r>
          </w:p>
        </w:tc>
        <w:tc>
          <w:tcPr>
            <w:tcW w:w="0" w:type="auto"/>
          </w:tcPr>
          <w:p w14:paraId="391DAAFB" w14:textId="77777777" w:rsidR="001612F7" w:rsidRPr="00B41A36" w:rsidRDefault="001612F7" w:rsidP="002529A7">
            <w:pPr>
              <w:pStyle w:val="TAL"/>
              <w:rPr>
                <w:sz w:val="16"/>
              </w:rPr>
            </w:pPr>
            <w:r>
              <w:rPr>
                <w:sz w:val="16"/>
              </w:rPr>
              <w:t>Beijing Xiaomi Mobile Software</w:t>
            </w:r>
          </w:p>
        </w:tc>
        <w:tc>
          <w:tcPr>
            <w:tcW w:w="0" w:type="auto"/>
          </w:tcPr>
          <w:p w14:paraId="42353354" w14:textId="77777777" w:rsidR="001612F7" w:rsidRPr="00B41A36" w:rsidRDefault="001612F7" w:rsidP="002529A7">
            <w:pPr>
              <w:pStyle w:val="TAL"/>
              <w:rPr>
                <w:sz w:val="16"/>
              </w:rPr>
            </w:pPr>
            <w:r>
              <w:rPr>
                <w:sz w:val="16"/>
              </w:rPr>
              <w:t>3GPPMEMBER (ETSI)</w:t>
            </w:r>
          </w:p>
        </w:tc>
      </w:tr>
      <w:tr w:rsidR="001612F7" w14:paraId="083A4AAD" w14:textId="77777777" w:rsidTr="002529A7">
        <w:tc>
          <w:tcPr>
            <w:tcW w:w="0" w:type="auto"/>
          </w:tcPr>
          <w:p w14:paraId="094A50E6" w14:textId="77777777" w:rsidR="001612F7" w:rsidRPr="00B41A36" w:rsidRDefault="001612F7" w:rsidP="002529A7">
            <w:pPr>
              <w:pStyle w:val="TAL"/>
              <w:rPr>
                <w:sz w:val="16"/>
              </w:rPr>
            </w:pPr>
            <w:r>
              <w:rPr>
                <w:sz w:val="16"/>
              </w:rPr>
              <w:t>WU, Xiaobo</w:t>
            </w:r>
          </w:p>
        </w:tc>
        <w:tc>
          <w:tcPr>
            <w:tcW w:w="0" w:type="auto"/>
          </w:tcPr>
          <w:p w14:paraId="030E3950" w14:textId="77777777" w:rsidR="001612F7" w:rsidRPr="00B41A36" w:rsidRDefault="001612F7" w:rsidP="002529A7">
            <w:pPr>
              <w:pStyle w:val="TAL"/>
              <w:rPr>
                <w:sz w:val="16"/>
              </w:rPr>
            </w:pPr>
            <w:r>
              <w:rPr>
                <w:sz w:val="16"/>
              </w:rPr>
              <w:t>vivo Mobile Communication Co.,</w:t>
            </w:r>
          </w:p>
        </w:tc>
        <w:tc>
          <w:tcPr>
            <w:tcW w:w="0" w:type="auto"/>
          </w:tcPr>
          <w:p w14:paraId="53B9568D" w14:textId="77777777" w:rsidR="001612F7" w:rsidRPr="00B41A36" w:rsidRDefault="001612F7" w:rsidP="002529A7">
            <w:pPr>
              <w:pStyle w:val="TAL"/>
              <w:rPr>
                <w:sz w:val="16"/>
              </w:rPr>
            </w:pPr>
            <w:r>
              <w:rPr>
                <w:sz w:val="16"/>
              </w:rPr>
              <w:t>3GPPMEMBER (CCSA)</w:t>
            </w:r>
          </w:p>
        </w:tc>
      </w:tr>
      <w:tr w:rsidR="001612F7" w14:paraId="78FC36B8" w14:textId="77777777" w:rsidTr="002529A7">
        <w:tc>
          <w:tcPr>
            <w:tcW w:w="0" w:type="auto"/>
          </w:tcPr>
          <w:p w14:paraId="3F4F8519" w14:textId="77777777" w:rsidR="001612F7" w:rsidRPr="00B41A36" w:rsidRDefault="001612F7" w:rsidP="002529A7">
            <w:pPr>
              <w:pStyle w:val="TAL"/>
              <w:rPr>
                <w:sz w:val="16"/>
              </w:rPr>
            </w:pPr>
            <w:r>
              <w:rPr>
                <w:sz w:val="16"/>
              </w:rPr>
              <w:t xml:space="preserve">WU, </w:t>
            </w:r>
            <w:proofErr w:type="spellStart"/>
            <w:r>
              <w:rPr>
                <w:sz w:val="16"/>
              </w:rPr>
              <w:t>Zhibin</w:t>
            </w:r>
            <w:proofErr w:type="spellEnd"/>
          </w:p>
        </w:tc>
        <w:tc>
          <w:tcPr>
            <w:tcW w:w="0" w:type="auto"/>
          </w:tcPr>
          <w:p w14:paraId="68B1D709" w14:textId="77777777" w:rsidR="001612F7" w:rsidRPr="00B41A36" w:rsidRDefault="001612F7" w:rsidP="002529A7">
            <w:pPr>
              <w:pStyle w:val="TAL"/>
              <w:rPr>
                <w:sz w:val="16"/>
              </w:rPr>
            </w:pPr>
            <w:r>
              <w:rPr>
                <w:sz w:val="16"/>
              </w:rPr>
              <w:t>Apple (</w:t>
            </w:r>
            <w:proofErr w:type="spellStart"/>
            <w:r>
              <w:rPr>
                <w:sz w:val="16"/>
              </w:rPr>
              <w:t>Ulanqab</w:t>
            </w:r>
            <w:proofErr w:type="spellEnd"/>
            <w:r>
              <w:rPr>
                <w:sz w:val="16"/>
              </w:rPr>
              <w:t>)</w:t>
            </w:r>
          </w:p>
        </w:tc>
        <w:tc>
          <w:tcPr>
            <w:tcW w:w="0" w:type="auto"/>
          </w:tcPr>
          <w:p w14:paraId="09937500" w14:textId="77777777" w:rsidR="001612F7" w:rsidRPr="00B41A36" w:rsidRDefault="001612F7" w:rsidP="002529A7">
            <w:pPr>
              <w:pStyle w:val="TAL"/>
              <w:rPr>
                <w:sz w:val="16"/>
              </w:rPr>
            </w:pPr>
            <w:r>
              <w:rPr>
                <w:sz w:val="16"/>
              </w:rPr>
              <w:t>3GPPMEMBER (CCSA)</w:t>
            </w:r>
          </w:p>
        </w:tc>
      </w:tr>
      <w:tr w:rsidR="001612F7" w14:paraId="62745950" w14:textId="77777777" w:rsidTr="002529A7">
        <w:tc>
          <w:tcPr>
            <w:tcW w:w="0" w:type="auto"/>
          </w:tcPr>
          <w:p w14:paraId="7ECC3A1C" w14:textId="77777777" w:rsidR="001612F7" w:rsidRPr="00B41A36" w:rsidRDefault="001612F7" w:rsidP="002529A7">
            <w:pPr>
              <w:pStyle w:val="TAL"/>
              <w:rPr>
                <w:sz w:val="16"/>
              </w:rPr>
            </w:pPr>
            <w:r>
              <w:rPr>
                <w:sz w:val="16"/>
              </w:rPr>
              <w:t>XIANG, Amanda</w:t>
            </w:r>
          </w:p>
        </w:tc>
        <w:tc>
          <w:tcPr>
            <w:tcW w:w="0" w:type="auto"/>
          </w:tcPr>
          <w:p w14:paraId="7BDE3B61" w14:textId="77777777" w:rsidR="001612F7" w:rsidRPr="00B41A36" w:rsidRDefault="001612F7" w:rsidP="002529A7">
            <w:pPr>
              <w:pStyle w:val="TAL"/>
              <w:rPr>
                <w:sz w:val="16"/>
              </w:rPr>
            </w:pPr>
            <w:proofErr w:type="spellStart"/>
            <w:r>
              <w:rPr>
                <w:sz w:val="16"/>
              </w:rPr>
              <w:t>Futurewei</w:t>
            </w:r>
            <w:proofErr w:type="spellEnd"/>
            <w:r>
              <w:rPr>
                <w:sz w:val="16"/>
              </w:rPr>
              <w:t xml:space="preserve"> Technologies</w:t>
            </w:r>
          </w:p>
        </w:tc>
        <w:tc>
          <w:tcPr>
            <w:tcW w:w="0" w:type="auto"/>
          </w:tcPr>
          <w:p w14:paraId="1798F825" w14:textId="77777777" w:rsidR="001612F7" w:rsidRPr="00B41A36" w:rsidRDefault="001612F7" w:rsidP="002529A7">
            <w:pPr>
              <w:pStyle w:val="TAL"/>
              <w:rPr>
                <w:sz w:val="16"/>
              </w:rPr>
            </w:pPr>
            <w:r>
              <w:rPr>
                <w:sz w:val="16"/>
              </w:rPr>
              <w:t>3GPPMEMBER (ATIS)</w:t>
            </w:r>
          </w:p>
        </w:tc>
      </w:tr>
      <w:tr w:rsidR="001612F7" w14:paraId="7F42BD5C" w14:textId="77777777" w:rsidTr="002529A7">
        <w:tc>
          <w:tcPr>
            <w:tcW w:w="0" w:type="auto"/>
          </w:tcPr>
          <w:p w14:paraId="249342E8" w14:textId="77777777" w:rsidR="001612F7" w:rsidRPr="00B41A36" w:rsidRDefault="001612F7" w:rsidP="002529A7">
            <w:pPr>
              <w:pStyle w:val="TAL"/>
              <w:rPr>
                <w:sz w:val="16"/>
              </w:rPr>
            </w:pPr>
            <w:r>
              <w:rPr>
                <w:sz w:val="16"/>
              </w:rPr>
              <w:t xml:space="preserve">XIE, </w:t>
            </w:r>
            <w:proofErr w:type="spellStart"/>
            <w:r>
              <w:rPr>
                <w:sz w:val="16"/>
              </w:rPr>
              <w:t>Zhenhua</w:t>
            </w:r>
            <w:proofErr w:type="spellEnd"/>
          </w:p>
        </w:tc>
        <w:tc>
          <w:tcPr>
            <w:tcW w:w="0" w:type="auto"/>
          </w:tcPr>
          <w:p w14:paraId="407A86E3" w14:textId="77777777" w:rsidR="001612F7" w:rsidRPr="00B41A36" w:rsidRDefault="001612F7" w:rsidP="002529A7">
            <w:pPr>
              <w:pStyle w:val="TAL"/>
              <w:rPr>
                <w:sz w:val="16"/>
              </w:rPr>
            </w:pPr>
            <w:r>
              <w:rPr>
                <w:sz w:val="16"/>
              </w:rPr>
              <w:t>Nanjing Weibo</w:t>
            </w:r>
          </w:p>
        </w:tc>
        <w:tc>
          <w:tcPr>
            <w:tcW w:w="0" w:type="auto"/>
          </w:tcPr>
          <w:p w14:paraId="37958CAE" w14:textId="77777777" w:rsidR="001612F7" w:rsidRPr="00B41A36" w:rsidRDefault="001612F7" w:rsidP="002529A7">
            <w:pPr>
              <w:pStyle w:val="TAL"/>
              <w:rPr>
                <w:sz w:val="16"/>
              </w:rPr>
            </w:pPr>
            <w:r>
              <w:rPr>
                <w:sz w:val="16"/>
              </w:rPr>
              <w:t>3GPPMEMBER (CCSA)</w:t>
            </w:r>
          </w:p>
        </w:tc>
      </w:tr>
      <w:tr w:rsidR="001612F7" w14:paraId="17684388" w14:textId="77777777" w:rsidTr="002529A7">
        <w:tc>
          <w:tcPr>
            <w:tcW w:w="0" w:type="auto"/>
          </w:tcPr>
          <w:p w14:paraId="3E675D92" w14:textId="77777777" w:rsidR="001612F7" w:rsidRPr="00B41A36" w:rsidRDefault="001612F7" w:rsidP="002529A7">
            <w:pPr>
              <w:pStyle w:val="TAL"/>
              <w:rPr>
                <w:sz w:val="16"/>
              </w:rPr>
            </w:pPr>
            <w:r>
              <w:rPr>
                <w:sz w:val="16"/>
              </w:rPr>
              <w:t xml:space="preserve">XIE, </w:t>
            </w:r>
            <w:proofErr w:type="spellStart"/>
            <w:r>
              <w:rPr>
                <w:sz w:val="16"/>
              </w:rPr>
              <w:t>Zhonghuai</w:t>
            </w:r>
            <w:proofErr w:type="spellEnd"/>
          </w:p>
        </w:tc>
        <w:tc>
          <w:tcPr>
            <w:tcW w:w="0" w:type="auto"/>
          </w:tcPr>
          <w:p w14:paraId="1E7D7A4A" w14:textId="77777777" w:rsidR="001612F7" w:rsidRPr="00B41A36" w:rsidRDefault="001612F7" w:rsidP="002529A7">
            <w:pPr>
              <w:pStyle w:val="TAL"/>
              <w:rPr>
                <w:sz w:val="16"/>
              </w:rPr>
            </w:pPr>
            <w:r>
              <w:rPr>
                <w:sz w:val="16"/>
              </w:rPr>
              <w:t>VSENS</w:t>
            </w:r>
          </w:p>
        </w:tc>
        <w:tc>
          <w:tcPr>
            <w:tcW w:w="0" w:type="auto"/>
          </w:tcPr>
          <w:p w14:paraId="4EC930F7" w14:textId="77777777" w:rsidR="001612F7" w:rsidRPr="00B41A36" w:rsidRDefault="001612F7" w:rsidP="002529A7">
            <w:pPr>
              <w:pStyle w:val="TAL"/>
              <w:rPr>
                <w:sz w:val="16"/>
              </w:rPr>
            </w:pPr>
            <w:r>
              <w:rPr>
                <w:sz w:val="16"/>
              </w:rPr>
              <w:t>3GPPMEMBER (CCSA)</w:t>
            </w:r>
          </w:p>
        </w:tc>
      </w:tr>
      <w:tr w:rsidR="001612F7" w14:paraId="66C0A572" w14:textId="77777777" w:rsidTr="002529A7">
        <w:tc>
          <w:tcPr>
            <w:tcW w:w="0" w:type="auto"/>
          </w:tcPr>
          <w:p w14:paraId="15F37D0B" w14:textId="77777777" w:rsidR="001612F7" w:rsidRPr="00B41A36" w:rsidRDefault="001612F7" w:rsidP="002529A7">
            <w:pPr>
              <w:pStyle w:val="TAL"/>
              <w:rPr>
                <w:sz w:val="16"/>
              </w:rPr>
            </w:pPr>
            <w:r>
              <w:rPr>
                <w:sz w:val="16"/>
              </w:rPr>
              <w:t xml:space="preserve">XING, </w:t>
            </w:r>
            <w:proofErr w:type="spellStart"/>
            <w:r>
              <w:rPr>
                <w:sz w:val="16"/>
              </w:rPr>
              <w:t>TianQi</w:t>
            </w:r>
            <w:proofErr w:type="spellEnd"/>
          </w:p>
        </w:tc>
        <w:tc>
          <w:tcPr>
            <w:tcW w:w="0" w:type="auto"/>
          </w:tcPr>
          <w:p w14:paraId="3910D129" w14:textId="77777777" w:rsidR="001612F7" w:rsidRPr="00B41A36" w:rsidRDefault="001612F7" w:rsidP="002529A7">
            <w:pPr>
              <w:pStyle w:val="TAL"/>
              <w:rPr>
                <w:sz w:val="16"/>
              </w:rPr>
            </w:pPr>
            <w:r>
              <w:rPr>
                <w:sz w:val="16"/>
              </w:rPr>
              <w:t>China Unicom</w:t>
            </w:r>
          </w:p>
        </w:tc>
        <w:tc>
          <w:tcPr>
            <w:tcW w:w="0" w:type="auto"/>
          </w:tcPr>
          <w:p w14:paraId="5534D448" w14:textId="77777777" w:rsidR="001612F7" w:rsidRPr="00B41A36" w:rsidRDefault="001612F7" w:rsidP="002529A7">
            <w:pPr>
              <w:pStyle w:val="TAL"/>
              <w:rPr>
                <w:sz w:val="16"/>
              </w:rPr>
            </w:pPr>
            <w:r>
              <w:rPr>
                <w:sz w:val="16"/>
              </w:rPr>
              <w:t>3GPPMEMBER (CCSA)</w:t>
            </w:r>
          </w:p>
        </w:tc>
      </w:tr>
      <w:tr w:rsidR="001612F7" w14:paraId="0D38747D" w14:textId="77777777" w:rsidTr="002529A7">
        <w:tc>
          <w:tcPr>
            <w:tcW w:w="0" w:type="auto"/>
          </w:tcPr>
          <w:p w14:paraId="0797F7B6" w14:textId="77777777" w:rsidR="001612F7" w:rsidRPr="00B41A36" w:rsidRDefault="001612F7" w:rsidP="002529A7">
            <w:pPr>
              <w:pStyle w:val="TAL"/>
              <w:rPr>
                <w:sz w:val="16"/>
              </w:rPr>
            </w:pPr>
            <w:r>
              <w:rPr>
                <w:sz w:val="16"/>
              </w:rPr>
              <w:t>XING, Zhen</w:t>
            </w:r>
          </w:p>
        </w:tc>
        <w:tc>
          <w:tcPr>
            <w:tcW w:w="0" w:type="auto"/>
          </w:tcPr>
          <w:p w14:paraId="6C06A6CE" w14:textId="77777777" w:rsidR="001612F7" w:rsidRPr="00B41A36" w:rsidRDefault="001612F7" w:rsidP="002529A7">
            <w:pPr>
              <w:pStyle w:val="TAL"/>
              <w:rPr>
                <w:sz w:val="16"/>
              </w:rPr>
            </w:pPr>
            <w:r>
              <w:rPr>
                <w:sz w:val="16"/>
              </w:rPr>
              <w:t>CUG</w:t>
            </w:r>
          </w:p>
        </w:tc>
        <w:tc>
          <w:tcPr>
            <w:tcW w:w="0" w:type="auto"/>
          </w:tcPr>
          <w:p w14:paraId="563A14AF" w14:textId="77777777" w:rsidR="001612F7" w:rsidRPr="00B41A36" w:rsidRDefault="001612F7" w:rsidP="002529A7">
            <w:pPr>
              <w:pStyle w:val="TAL"/>
              <w:rPr>
                <w:sz w:val="16"/>
              </w:rPr>
            </w:pPr>
            <w:r>
              <w:rPr>
                <w:sz w:val="16"/>
              </w:rPr>
              <w:t>3GPPMEMBER (CCSA)</w:t>
            </w:r>
          </w:p>
        </w:tc>
      </w:tr>
      <w:tr w:rsidR="001612F7" w14:paraId="3485BD69" w14:textId="77777777" w:rsidTr="002529A7">
        <w:tc>
          <w:tcPr>
            <w:tcW w:w="0" w:type="auto"/>
          </w:tcPr>
          <w:p w14:paraId="49D99D00" w14:textId="77777777" w:rsidR="001612F7" w:rsidRPr="00B41A36" w:rsidRDefault="001612F7" w:rsidP="002529A7">
            <w:pPr>
              <w:pStyle w:val="TAL"/>
              <w:rPr>
                <w:sz w:val="16"/>
              </w:rPr>
            </w:pPr>
            <w:r>
              <w:rPr>
                <w:sz w:val="16"/>
              </w:rPr>
              <w:t xml:space="preserve">XU, </w:t>
            </w:r>
            <w:proofErr w:type="spellStart"/>
            <w:r>
              <w:rPr>
                <w:sz w:val="16"/>
              </w:rPr>
              <w:t>Fangli</w:t>
            </w:r>
            <w:proofErr w:type="spellEnd"/>
          </w:p>
        </w:tc>
        <w:tc>
          <w:tcPr>
            <w:tcW w:w="0" w:type="auto"/>
          </w:tcPr>
          <w:p w14:paraId="3C68EEAE" w14:textId="77777777" w:rsidR="001612F7" w:rsidRPr="00B41A36" w:rsidRDefault="001612F7" w:rsidP="002529A7">
            <w:pPr>
              <w:pStyle w:val="TAL"/>
              <w:rPr>
                <w:sz w:val="16"/>
              </w:rPr>
            </w:pPr>
            <w:r>
              <w:rPr>
                <w:sz w:val="16"/>
              </w:rPr>
              <w:t>Apple (UK) Limited</w:t>
            </w:r>
          </w:p>
        </w:tc>
        <w:tc>
          <w:tcPr>
            <w:tcW w:w="0" w:type="auto"/>
          </w:tcPr>
          <w:p w14:paraId="20994F59" w14:textId="77777777" w:rsidR="001612F7" w:rsidRPr="00B41A36" w:rsidRDefault="001612F7" w:rsidP="002529A7">
            <w:pPr>
              <w:pStyle w:val="TAL"/>
              <w:rPr>
                <w:sz w:val="16"/>
              </w:rPr>
            </w:pPr>
            <w:r>
              <w:rPr>
                <w:sz w:val="16"/>
              </w:rPr>
              <w:t>3GPPMEMBER (ETSI)</w:t>
            </w:r>
          </w:p>
        </w:tc>
      </w:tr>
      <w:tr w:rsidR="001612F7" w14:paraId="6EE177A5" w14:textId="77777777" w:rsidTr="002529A7">
        <w:tc>
          <w:tcPr>
            <w:tcW w:w="0" w:type="auto"/>
          </w:tcPr>
          <w:p w14:paraId="09C021D7" w14:textId="77777777" w:rsidR="001612F7" w:rsidRPr="00B41A36" w:rsidRDefault="001612F7" w:rsidP="002529A7">
            <w:pPr>
              <w:pStyle w:val="TAL"/>
              <w:rPr>
                <w:sz w:val="16"/>
              </w:rPr>
            </w:pPr>
            <w:r>
              <w:rPr>
                <w:sz w:val="16"/>
              </w:rPr>
              <w:t>XU, Ling</w:t>
            </w:r>
          </w:p>
        </w:tc>
        <w:tc>
          <w:tcPr>
            <w:tcW w:w="0" w:type="auto"/>
          </w:tcPr>
          <w:p w14:paraId="2ADEED87" w14:textId="77777777" w:rsidR="001612F7" w:rsidRPr="00B41A36" w:rsidRDefault="001612F7" w:rsidP="002529A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454B2544" w14:textId="77777777" w:rsidR="001612F7" w:rsidRPr="00B41A36" w:rsidRDefault="001612F7" w:rsidP="002529A7">
            <w:pPr>
              <w:pStyle w:val="TAL"/>
              <w:rPr>
                <w:sz w:val="16"/>
              </w:rPr>
            </w:pPr>
            <w:r>
              <w:rPr>
                <w:sz w:val="16"/>
              </w:rPr>
              <w:t>3GPPMEMBER (CCSA)</w:t>
            </w:r>
          </w:p>
        </w:tc>
      </w:tr>
      <w:tr w:rsidR="001612F7" w14:paraId="21E02CC6" w14:textId="77777777" w:rsidTr="002529A7">
        <w:tc>
          <w:tcPr>
            <w:tcW w:w="0" w:type="auto"/>
          </w:tcPr>
          <w:p w14:paraId="5AB7DBE4" w14:textId="77777777" w:rsidR="001612F7" w:rsidRPr="00B41A36" w:rsidRDefault="001612F7" w:rsidP="002529A7">
            <w:pPr>
              <w:pStyle w:val="TAL"/>
              <w:rPr>
                <w:sz w:val="16"/>
              </w:rPr>
            </w:pPr>
            <w:r>
              <w:rPr>
                <w:sz w:val="16"/>
              </w:rPr>
              <w:t>XU, Yang</w:t>
            </w:r>
          </w:p>
        </w:tc>
        <w:tc>
          <w:tcPr>
            <w:tcW w:w="0" w:type="auto"/>
          </w:tcPr>
          <w:p w14:paraId="5A7BA9D8" w14:textId="77777777" w:rsidR="001612F7" w:rsidRPr="00B41A36" w:rsidRDefault="001612F7" w:rsidP="002529A7">
            <w:pPr>
              <w:pStyle w:val="TAL"/>
              <w:rPr>
                <w:sz w:val="16"/>
              </w:rPr>
            </w:pPr>
            <w:r>
              <w:rPr>
                <w:sz w:val="16"/>
              </w:rPr>
              <w:t>OPPO (</w:t>
            </w:r>
            <w:proofErr w:type="spellStart"/>
            <w:r>
              <w:rPr>
                <w:sz w:val="16"/>
              </w:rPr>
              <w:t>chongqing</w:t>
            </w:r>
            <w:proofErr w:type="spellEnd"/>
            <w:r>
              <w:rPr>
                <w:sz w:val="16"/>
              </w:rPr>
              <w:t>) Intelligence</w:t>
            </w:r>
          </w:p>
        </w:tc>
        <w:tc>
          <w:tcPr>
            <w:tcW w:w="0" w:type="auto"/>
          </w:tcPr>
          <w:p w14:paraId="552FB283" w14:textId="77777777" w:rsidR="001612F7" w:rsidRPr="00B41A36" w:rsidRDefault="001612F7" w:rsidP="002529A7">
            <w:pPr>
              <w:pStyle w:val="TAL"/>
              <w:rPr>
                <w:sz w:val="16"/>
              </w:rPr>
            </w:pPr>
            <w:r>
              <w:rPr>
                <w:sz w:val="16"/>
              </w:rPr>
              <w:t>3GPPMEMBER (CCSA)</w:t>
            </w:r>
          </w:p>
        </w:tc>
      </w:tr>
      <w:tr w:rsidR="001612F7" w14:paraId="35B491AA" w14:textId="77777777" w:rsidTr="002529A7">
        <w:tc>
          <w:tcPr>
            <w:tcW w:w="0" w:type="auto"/>
          </w:tcPr>
          <w:p w14:paraId="302271F6" w14:textId="77777777" w:rsidR="001612F7" w:rsidRPr="00B41A36" w:rsidRDefault="001612F7" w:rsidP="002529A7">
            <w:pPr>
              <w:pStyle w:val="TAL"/>
              <w:rPr>
                <w:sz w:val="16"/>
              </w:rPr>
            </w:pPr>
            <w:r>
              <w:rPr>
                <w:sz w:val="16"/>
              </w:rPr>
              <w:t>YANG, Chien-Sheng</w:t>
            </w:r>
          </w:p>
        </w:tc>
        <w:tc>
          <w:tcPr>
            <w:tcW w:w="0" w:type="auto"/>
          </w:tcPr>
          <w:p w14:paraId="347AAF87" w14:textId="77777777" w:rsidR="001612F7" w:rsidRPr="00B41A36" w:rsidRDefault="001612F7" w:rsidP="002529A7">
            <w:pPr>
              <w:pStyle w:val="TAL"/>
              <w:rPr>
                <w:sz w:val="16"/>
              </w:rPr>
            </w:pPr>
            <w:r>
              <w:rPr>
                <w:sz w:val="16"/>
              </w:rPr>
              <w:t>Shanghai Chen Si Electronics</w:t>
            </w:r>
          </w:p>
        </w:tc>
        <w:tc>
          <w:tcPr>
            <w:tcW w:w="0" w:type="auto"/>
          </w:tcPr>
          <w:p w14:paraId="61AC9A9E" w14:textId="77777777" w:rsidR="001612F7" w:rsidRPr="00B41A36" w:rsidRDefault="001612F7" w:rsidP="002529A7">
            <w:pPr>
              <w:pStyle w:val="TAL"/>
              <w:rPr>
                <w:sz w:val="16"/>
              </w:rPr>
            </w:pPr>
            <w:r>
              <w:rPr>
                <w:sz w:val="16"/>
              </w:rPr>
              <w:t>3GPPMEMBER (CCSA)</w:t>
            </w:r>
          </w:p>
        </w:tc>
      </w:tr>
      <w:tr w:rsidR="001612F7" w14:paraId="0467F6AA" w14:textId="77777777" w:rsidTr="002529A7">
        <w:tc>
          <w:tcPr>
            <w:tcW w:w="0" w:type="auto"/>
          </w:tcPr>
          <w:p w14:paraId="6B4500AB" w14:textId="77777777" w:rsidR="001612F7" w:rsidRPr="00B41A36" w:rsidRDefault="001612F7" w:rsidP="002529A7">
            <w:pPr>
              <w:pStyle w:val="TAL"/>
              <w:rPr>
                <w:sz w:val="16"/>
              </w:rPr>
            </w:pPr>
            <w:r>
              <w:rPr>
                <w:sz w:val="16"/>
              </w:rPr>
              <w:t>YANG, Haorui</w:t>
            </w:r>
          </w:p>
        </w:tc>
        <w:tc>
          <w:tcPr>
            <w:tcW w:w="0" w:type="auto"/>
          </w:tcPr>
          <w:p w14:paraId="51379F20" w14:textId="77777777" w:rsidR="001612F7" w:rsidRPr="00B41A36" w:rsidRDefault="001612F7" w:rsidP="002529A7">
            <w:pPr>
              <w:pStyle w:val="TAL"/>
              <w:rPr>
                <w:sz w:val="16"/>
              </w:rPr>
            </w:pPr>
            <w:r>
              <w:rPr>
                <w:sz w:val="16"/>
              </w:rPr>
              <w:t xml:space="preserve">Hangzhou </w:t>
            </w:r>
            <w:proofErr w:type="spellStart"/>
            <w:r>
              <w:rPr>
                <w:sz w:val="16"/>
              </w:rPr>
              <w:t>Douku</w:t>
            </w:r>
            <w:proofErr w:type="spellEnd"/>
          </w:p>
        </w:tc>
        <w:tc>
          <w:tcPr>
            <w:tcW w:w="0" w:type="auto"/>
          </w:tcPr>
          <w:p w14:paraId="5DE063F8" w14:textId="77777777" w:rsidR="001612F7" w:rsidRPr="00B41A36" w:rsidRDefault="001612F7" w:rsidP="002529A7">
            <w:pPr>
              <w:pStyle w:val="TAL"/>
              <w:rPr>
                <w:sz w:val="16"/>
              </w:rPr>
            </w:pPr>
            <w:r>
              <w:rPr>
                <w:sz w:val="16"/>
              </w:rPr>
              <w:t>3GPPMEMBER (CCSA)</w:t>
            </w:r>
          </w:p>
        </w:tc>
      </w:tr>
      <w:tr w:rsidR="001612F7" w14:paraId="52BE60C9" w14:textId="77777777" w:rsidTr="002529A7">
        <w:tc>
          <w:tcPr>
            <w:tcW w:w="0" w:type="auto"/>
          </w:tcPr>
          <w:p w14:paraId="236E9BDF" w14:textId="77777777" w:rsidR="001612F7" w:rsidRPr="00B41A36" w:rsidRDefault="001612F7" w:rsidP="002529A7">
            <w:pPr>
              <w:pStyle w:val="TAL"/>
              <w:rPr>
                <w:sz w:val="16"/>
              </w:rPr>
            </w:pPr>
            <w:r>
              <w:rPr>
                <w:sz w:val="16"/>
              </w:rPr>
              <w:t xml:space="preserve">YOU, </w:t>
            </w:r>
            <w:proofErr w:type="spellStart"/>
            <w:r>
              <w:rPr>
                <w:sz w:val="16"/>
              </w:rPr>
              <w:t>Shilin</w:t>
            </w:r>
            <w:proofErr w:type="spellEnd"/>
          </w:p>
        </w:tc>
        <w:tc>
          <w:tcPr>
            <w:tcW w:w="0" w:type="auto"/>
          </w:tcPr>
          <w:p w14:paraId="655E71C2" w14:textId="77777777" w:rsidR="001612F7" w:rsidRPr="00B41A36" w:rsidRDefault="001612F7" w:rsidP="002529A7">
            <w:pPr>
              <w:pStyle w:val="TAL"/>
              <w:rPr>
                <w:sz w:val="16"/>
              </w:rPr>
            </w:pPr>
            <w:r>
              <w:rPr>
                <w:sz w:val="16"/>
              </w:rPr>
              <w:t>ZTE Korea Limited</w:t>
            </w:r>
          </w:p>
        </w:tc>
        <w:tc>
          <w:tcPr>
            <w:tcW w:w="0" w:type="auto"/>
          </w:tcPr>
          <w:p w14:paraId="733EFEB5" w14:textId="77777777" w:rsidR="001612F7" w:rsidRPr="00B41A36" w:rsidRDefault="001612F7" w:rsidP="002529A7">
            <w:pPr>
              <w:pStyle w:val="TAL"/>
              <w:rPr>
                <w:sz w:val="16"/>
              </w:rPr>
            </w:pPr>
            <w:r>
              <w:rPr>
                <w:sz w:val="16"/>
              </w:rPr>
              <w:t>3GPPMEMBER (TTA)</w:t>
            </w:r>
          </w:p>
        </w:tc>
      </w:tr>
      <w:tr w:rsidR="001612F7" w14:paraId="372F7268" w14:textId="77777777" w:rsidTr="002529A7">
        <w:tc>
          <w:tcPr>
            <w:tcW w:w="0" w:type="auto"/>
          </w:tcPr>
          <w:p w14:paraId="6C93E2BF" w14:textId="77777777" w:rsidR="001612F7" w:rsidRPr="00B41A36" w:rsidRDefault="001612F7" w:rsidP="002529A7">
            <w:pPr>
              <w:pStyle w:val="TAL"/>
              <w:rPr>
                <w:sz w:val="16"/>
              </w:rPr>
            </w:pPr>
            <w:r>
              <w:rPr>
                <w:sz w:val="16"/>
              </w:rPr>
              <w:t>YU, Hang</w:t>
            </w:r>
          </w:p>
        </w:tc>
        <w:tc>
          <w:tcPr>
            <w:tcW w:w="0" w:type="auto"/>
          </w:tcPr>
          <w:p w14:paraId="006EB087" w14:textId="77777777" w:rsidR="001612F7" w:rsidRPr="00B41A36" w:rsidRDefault="001612F7" w:rsidP="002529A7">
            <w:pPr>
              <w:pStyle w:val="TAL"/>
              <w:rPr>
                <w:sz w:val="16"/>
              </w:rPr>
            </w:pPr>
            <w:r>
              <w:rPr>
                <w:sz w:val="16"/>
              </w:rPr>
              <w:t>vivo Mobile Com. (Chongqing)</w:t>
            </w:r>
          </w:p>
        </w:tc>
        <w:tc>
          <w:tcPr>
            <w:tcW w:w="0" w:type="auto"/>
          </w:tcPr>
          <w:p w14:paraId="3176D754" w14:textId="77777777" w:rsidR="001612F7" w:rsidRPr="00B41A36" w:rsidRDefault="001612F7" w:rsidP="002529A7">
            <w:pPr>
              <w:pStyle w:val="TAL"/>
              <w:rPr>
                <w:sz w:val="16"/>
              </w:rPr>
            </w:pPr>
            <w:r>
              <w:rPr>
                <w:sz w:val="16"/>
              </w:rPr>
              <w:t>3GPPMEMBER (CCSA)</w:t>
            </w:r>
          </w:p>
        </w:tc>
      </w:tr>
      <w:tr w:rsidR="001612F7" w14:paraId="4243D72F" w14:textId="77777777" w:rsidTr="002529A7">
        <w:tc>
          <w:tcPr>
            <w:tcW w:w="0" w:type="auto"/>
          </w:tcPr>
          <w:p w14:paraId="3244CA4C" w14:textId="77777777" w:rsidR="001612F7" w:rsidRPr="00B41A36" w:rsidRDefault="001612F7" w:rsidP="002529A7">
            <w:pPr>
              <w:pStyle w:val="TAL"/>
              <w:rPr>
                <w:sz w:val="16"/>
              </w:rPr>
            </w:pPr>
            <w:r>
              <w:rPr>
                <w:sz w:val="16"/>
              </w:rPr>
              <w:t>ZHANG, Amy</w:t>
            </w:r>
          </w:p>
        </w:tc>
        <w:tc>
          <w:tcPr>
            <w:tcW w:w="0" w:type="auto"/>
          </w:tcPr>
          <w:p w14:paraId="1411A4EC" w14:textId="77777777" w:rsidR="001612F7" w:rsidRPr="00B41A36" w:rsidRDefault="001612F7" w:rsidP="002529A7">
            <w:pPr>
              <w:pStyle w:val="TAL"/>
              <w:rPr>
                <w:sz w:val="16"/>
              </w:rPr>
            </w:pPr>
            <w:r>
              <w:rPr>
                <w:sz w:val="16"/>
              </w:rPr>
              <w:t>GUANGDONG GENIUS TECHNOLOGY CO</w:t>
            </w:r>
          </w:p>
        </w:tc>
        <w:tc>
          <w:tcPr>
            <w:tcW w:w="0" w:type="auto"/>
          </w:tcPr>
          <w:p w14:paraId="03F0A703" w14:textId="77777777" w:rsidR="001612F7" w:rsidRPr="00B41A36" w:rsidRDefault="001612F7" w:rsidP="002529A7">
            <w:pPr>
              <w:pStyle w:val="TAL"/>
              <w:rPr>
                <w:sz w:val="16"/>
              </w:rPr>
            </w:pPr>
            <w:r>
              <w:rPr>
                <w:sz w:val="16"/>
              </w:rPr>
              <w:t>3GPPMEMBER (CCSA)</w:t>
            </w:r>
          </w:p>
        </w:tc>
      </w:tr>
      <w:tr w:rsidR="001612F7" w14:paraId="06C2D5D5" w14:textId="77777777" w:rsidTr="002529A7">
        <w:tc>
          <w:tcPr>
            <w:tcW w:w="0" w:type="auto"/>
          </w:tcPr>
          <w:p w14:paraId="3FA30FA6" w14:textId="77777777" w:rsidR="001612F7" w:rsidRPr="00B41A36" w:rsidRDefault="001612F7" w:rsidP="002529A7">
            <w:pPr>
              <w:pStyle w:val="TAL"/>
              <w:rPr>
                <w:sz w:val="16"/>
              </w:rPr>
            </w:pPr>
            <w:r>
              <w:rPr>
                <w:sz w:val="16"/>
              </w:rPr>
              <w:t>ZHANG, Chi</w:t>
            </w:r>
          </w:p>
        </w:tc>
        <w:tc>
          <w:tcPr>
            <w:tcW w:w="0" w:type="auto"/>
          </w:tcPr>
          <w:p w14:paraId="6D9C2A85" w14:textId="77777777" w:rsidR="001612F7" w:rsidRPr="00B41A36" w:rsidRDefault="001612F7" w:rsidP="002529A7">
            <w:pPr>
              <w:pStyle w:val="TAL"/>
              <w:rPr>
                <w:sz w:val="16"/>
              </w:rPr>
            </w:pPr>
            <w:r>
              <w:rPr>
                <w:sz w:val="16"/>
              </w:rPr>
              <w:t>Huawei Technologies (Korea)</w:t>
            </w:r>
          </w:p>
        </w:tc>
        <w:tc>
          <w:tcPr>
            <w:tcW w:w="0" w:type="auto"/>
          </w:tcPr>
          <w:p w14:paraId="1B181AA4" w14:textId="77777777" w:rsidR="001612F7" w:rsidRPr="00B41A36" w:rsidRDefault="001612F7" w:rsidP="002529A7">
            <w:pPr>
              <w:pStyle w:val="TAL"/>
              <w:rPr>
                <w:sz w:val="16"/>
              </w:rPr>
            </w:pPr>
            <w:r>
              <w:rPr>
                <w:sz w:val="16"/>
              </w:rPr>
              <w:t>3GPPMEMBER (TTA)</w:t>
            </w:r>
          </w:p>
        </w:tc>
      </w:tr>
      <w:tr w:rsidR="001612F7" w14:paraId="67C7F2B1" w14:textId="77777777" w:rsidTr="002529A7">
        <w:tc>
          <w:tcPr>
            <w:tcW w:w="0" w:type="auto"/>
          </w:tcPr>
          <w:p w14:paraId="7B91EE18" w14:textId="77777777" w:rsidR="001612F7" w:rsidRPr="00B41A36" w:rsidRDefault="001612F7" w:rsidP="002529A7">
            <w:pPr>
              <w:pStyle w:val="TAL"/>
              <w:rPr>
                <w:sz w:val="16"/>
              </w:rPr>
            </w:pPr>
            <w:r>
              <w:rPr>
                <w:sz w:val="16"/>
              </w:rPr>
              <w:t xml:space="preserve">ZHANG, </w:t>
            </w:r>
            <w:proofErr w:type="spellStart"/>
            <w:r>
              <w:rPr>
                <w:sz w:val="16"/>
              </w:rPr>
              <w:t>Leyi</w:t>
            </w:r>
            <w:proofErr w:type="spellEnd"/>
          </w:p>
        </w:tc>
        <w:tc>
          <w:tcPr>
            <w:tcW w:w="0" w:type="auto"/>
          </w:tcPr>
          <w:p w14:paraId="286804E2" w14:textId="77777777" w:rsidR="001612F7" w:rsidRPr="00B41A36" w:rsidRDefault="001612F7" w:rsidP="002529A7">
            <w:pPr>
              <w:pStyle w:val="TAL"/>
              <w:rPr>
                <w:sz w:val="16"/>
              </w:rPr>
            </w:pPr>
            <w:r>
              <w:rPr>
                <w:sz w:val="16"/>
              </w:rPr>
              <w:t>ZTE</w:t>
            </w:r>
          </w:p>
        </w:tc>
        <w:tc>
          <w:tcPr>
            <w:tcW w:w="0" w:type="auto"/>
          </w:tcPr>
          <w:p w14:paraId="399016D0" w14:textId="77777777" w:rsidR="001612F7" w:rsidRPr="00B41A36" w:rsidRDefault="001612F7" w:rsidP="002529A7">
            <w:pPr>
              <w:pStyle w:val="TAL"/>
              <w:rPr>
                <w:sz w:val="16"/>
              </w:rPr>
            </w:pPr>
            <w:r>
              <w:rPr>
                <w:sz w:val="16"/>
              </w:rPr>
              <w:t>3GPPMEMBER (TSDSI)</w:t>
            </w:r>
          </w:p>
        </w:tc>
      </w:tr>
      <w:tr w:rsidR="001612F7" w14:paraId="5647AB51" w14:textId="77777777" w:rsidTr="002529A7">
        <w:tc>
          <w:tcPr>
            <w:tcW w:w="0" w:type="auto"/>
          </w:tcPr>
          <w:p w14:paraId="7CB654ED" w14:textId="77777777" w:rsidR="001612F7" w:rsidRPr="00B41A36" w:rsidRDefault="001612F7" w:rsidP="002529A7">
            <w:pPr>
              <w:pStyle w:val="TAL"/>
              <w:rPr>
                <w:sz w:val="16"/>
              </w:rPr>
            </w:pPr>
            <w:r>
              <w:rPr>
                <w:sz w:val="16"/>
              </w:rPr>
              <w:t>ZHANG, Yizhong</w:t>
            </w:r>
          </w:p>
        </w:tc>
        <w:tc>
          <w:tcPr>
            <w:tcW w:w="0" w:type="auto"/>
          </w:tcPr>
          <w:p w14:paraId="79E50620" w14:textId="77777777" w:rsidR="001612F7" w:rsidRPr="00B41A36" w:rsidRDefault="001612F7" w:rsidP="002529A7">
            <w:pPr>
              <w:pStyle w:val="TAL"/>
              <w:rPr>
                <w:sz w:val="16"/>
              </w:rPr>
            </w:pPr>
            <w:r>
              <w:rPr>
                <w:sz w:val="16"/>
              </w:rPr>
              <w:t>vivo Mobile Communication (H)</w:t>
            </w:r>
          </w:p>
        </w:tc>
        <w:tc>
          <w:tcPr>
            <w:tcW w:w="0" w:type="auto"/>
          </w:tcPr>
          <w:p w14:paraId="6228E78B" w14:textId="77777777" w:rsidR="001612F7" w:rsidRPr="00B41A36" w:rsidRDefault="001612F7" w:rsidP="002529A7">
            <w:pPr>
              <w:pStyle w:val="TAL"/>
              <w:rPr>
                <w:sz w:val="16"/>
              </w:rPr>
            </w:pPr>
            <w:r>
              <w:rPr>
                <w:sz w:val="16"/>
              </w:rPr>
              <w:t>3GPPMEMBER (CCSA)</w:t>
            </w:r>
          </w:p>
        </w:tc>
      </w:tr>
      <w:tr w:rsidR="001612F7" w14:paraId="7C040077" w14:textId="77777777" w:rsidTr="002529A7">
        <w:tc>
          <w:tcPr>
            <w:tcW w:w="0" w:type="auto"/>
          </w:tcPr>
          <w:p w14:paraId="16842AE1" w14:textId="77777777" w:rsidR="001612F7" w:rsidRPr="00B41A36" w:rsidRDefault="001612F7" w:rsidP="002529A7">
            <w:pPr>
              <w:pStyle w:val="TAL"/>
              <w:rPr>
                <w:sz w:val="16"/>
              </w:rPr>
            </w:pPr>
            <w:r>
              <w:rPr>
                <w:sz w:val="16"/>
              </w:rPr>
              <w:t xml:space="preserve">ZHANG, </w:t>
            </w:r>
            <w:proofErr w:type="spellStart"/>
            <w:r>
              <w:rPr>
                <w:sz w:val="16"/>
              </w:rPr>
              <w:t>Yuying</w:t>
            </w:r>
            <w:proofErr w:type="spellEnd"/>
          </w:p>
        </w:tc>
        <w:tc>
          <w:tcPr>
            <w:tcW w:w="0" w:type="auto"/>
          </w:tcPr>
          <w:p w14:paraId="676DB528" w14:textId="77777777" w:rsidR="001612F7" w:rsidRPr="00B41A36" w:rsidRDefault="001612F7" w:rsidP="002529A7">
            <w:pPr>
              <w:pStyle w:val="TAL"/>
              <w:rPr>
                <w:sz w:val="16"/>
              </w:rPr>
            </w:pPr>
            <w:proofErr w:type="spellStart"/>
            <w:r>
              <w:rPr>
                <w:sz w:val="16"/>
              </w:rPr>
              <w:t>Esurfing</w:t>
            </w:r>
            <w:proofErr w:type="spellEnd"/>
            <w:r>
              <w:rPr>
                <w:sz w:val="16"/>
              </w:rPr>
              <w:t xml:space="preserve"> IoT</w:t>
            </w:r>
          </w:p>
        </w:tc>
        <w:tc>
          <w:tcPr>
            <w:tcW w:w="0" w:type="auto"/>
          </w:tcPr>
          <w:p w14:paraId="76CB9AF1" w14:textId="77777777" w:rsidR="001612F7" w:rsidRPr="00B41A36" w:rsidRDefault="001612F7" w:rsidP="002529A7">
            <w:pPr>
              <w:pStyle w:val="TAL"/>
              <w:rPr>
                <w:sz w:val="16"/>
              </w:rPr>
            </w:pPr>
            <w:r>
              <w:rPr>
                <w:sz w:val="16"/>
              </w:rPr>
              <w:t>3GPPMEMBER (CCSA)</w:t>
            </w:r>
          </w:p>
        </w:tc>
      </w:tr>
      <w:tr w:rsidR="001612F7" w14:paraId="1C02ED16" w14:textId="77777777" w:rsidTr="002529A7">
        <w:tc>
          <w:tcPr>
            <w:tcW w:w="0" w:type="auto"/>
          </w:tcPr>
          <w:p w14:paraId="4092CB3E" w14:textId="77777777" w:rsidR="001612F7" w:rsidRPr="00B41A36" w:rsidRDefault="001612F7" w:rsidP="002529A7">
            <w:pPr>
              <w:pStyle w:val="TAL"/>
              <w:rPr>
                <w:sz w:val="16"/>
              </w:rPr>
            </w:pPr>
            <w:r>
              <w:rPr>
                <w:sz w:val="16"/>
              </w:rPr>
              <w:t>ZHAO, HUAN</w:t>
            </w:r>
          </w:p>
        </w:tc>
        <w:tc>
          <w:tcPr>
            <w:tcW w:w="0" w:type="auto"/>
          </w:tcPr>
          <w:p w14:paraId="5A8BE6A8" w14:textId="77777777" w:rsidR="001612F7" w:rsidRPr="00B41A36" w:rsidRDefault="001612F7" w:rsidP="002529A7">
            <w:pPr>
              <w:pStyle w:val="TAL"/>
              <w:rPr>
                <w:sz w:val="16"/>
              </w:rPr>
            </w:pPr>
            <w:r>
              <w:rPr>
                <w:sz w:val="16"/>
              </w:rPr>
              <w:t>Unicom Broadband Online</w:t>
            </w:r>
          </w:p>
        </w:tc>
        <w:tc>
          <w:tcPr>
            <w:tcW w:w="0" w:type="auto"/>
          </w:tcPr>
          <w:p w14:paraId="441CB2C4" w14:textId="77777777" w:rsidR="001612F7" w:rsidRPr="00B41A36" w:rsidRDefault="001612F7" w:rsidP="002529A7">
            <w:pPr>
              <w:pStyle w:val="TAL"/>
              <w:rPr>
                <w:sz w:val="16"/>
              </w:rPr>
            </w:pPr>
            <w:r>
              <w:rPr>
                <w:sz w:val="16"/>
              </w:rPr>
              <w:t>3GPPMEMBER (CCSA)</w:t>
            </w:r>
          </w:p>
        </w:tc>
      </w:tr>
      <w:tr w:rsidR="001612F7" w14:paraId="0F19D321" w14:textId="77777777" w:rsidTr="002529A7">
        <w:tc>
          <w:tcPr>
            <w:tcW w:w="0" w:type="auto"/>
          </w:tcPr>
          <w:p w14:paraId="374E1D57" w14:textId="77777777" w:rsidR="001612F7" w:rsidRPr="00B41A36" w:rsidRDefault="001612F7" w:rsidP="002529A7">
            <w:pPr>
              <w:pStyle w:val="TAL"/>
              <w:rPr>
                <w:sz w:val="16"/>
              </w:rPr>
            </w:pPr>
            <w:r>
              <w:rPr>
                <w:sz w:val="16"/>
              </w:rPr>
              <w:t xml:space="preserve">ZHAO, </w:t>
            </w:r>
            <w:proofErr w:type="spellStart"/>
            <w:r>
              <w:rPr>
                <w:sz w:val="16"/>
              </w:rPr>
              <w:t>Xiaoxue</w:t>
            </w:r>
            <w:proofErr w:type="spellEnd"/>
          </w:p>
        </w:tc>
        <w:tc>
          <w:tcPr>
            <w:tcW w:w="0" w:type="auto"/>
          </w:tcPr>
          <w:p w14:paraId="4AC85CDC" w14:textId="77777777" w:rsidR="001612F7" w:rsidRPr="00B41A36" w:rsidRDefault="001612F7" w:rsidP="002529A7">
            <w:pPr>
              <w:pStyle w:val="TAL"/>
              <w:rPr>
                <w:sz w:val="16"/>
              </w:rPr>
            </w:pPr>
            <w:r>
              <w:rPr>
                <w:sz w:val="16"/>
              </w:rPr>
              <w:t>CATT</w:t>
            </w:r>
          </w:p>
        </w:tc>
        <w:tc>
          <w:tcPr>
            <w:tcW w:w="0" w:type="auto"/>
          </w:tcPr>
          <w:p w14:paraId="039F3DFD" w14:textId="77777777" w:rsidR="001612F7" w:rsidRPr="00B41A36" w:rsidRDefault="001612F7" w:rsidP="002529A7">
            <w:pPr>
              <w:pStyle w:val="TAL"/>
              <w:rPr>
                <w:sz w:val="16"/>
              </w:rPr>
            </w:pPr>
            <w:r>
              <w:rPr>
                <w:sz w:val="16"/>
              </w:rPr>
              <w:t>3GPPMEMBER (CCSA)</w:t>
            </w:r>
          </w:p>
        </w:tc>
      </w:tr>
      <w:tr w:rsidR="001612F7" w14:paraId="7FE2FF1E" w14:textId="77777777" w:rsidTr="002529A7">
        <w:tc>
          <w:tcPr>
            <w:tcW w:w="0" w:type="auto"/>
          </w:tcPr>
          <w:p w14:paraId="6CC53FA6" w14:textId="77777777" w:rsidR="001612F7" w:rsidRPr="00B41A36" w:rsidRDefault="001612F7" w:rsidP="002529A7">
            <w:pPr>
              <w:pStyle w:val="TAL"/>
              <w:rPr>
                <w:sz w:val="16"/>
              </w:rPr>
            </w:pPr>
            <w:r>
              <w:rPr>
                <w:sz w:val="16"/>
              </w:rPr>
              <w:t>ZHOU, Xingyue</w:t>
            </w:r>
          </w:p>
        </w:tc>
        <w:tc>
          <w:tcPr>
            <w:tcW w:w="0" w:type="auto"/>
          </w:tcPr>
          <w:p w14:paraId="6627B904" w14:textId="77777777" w:rsidR="001612F7" w:rsidRPr="00B41A36" w:rsidRDefault="001612F7" w:rsidP="002529A7">
            <w:pPr>
              <w:pStyle w:val="TAL"/>
              <w:rPr>
                <w:sz w:val="16"/>
              </w:rPr>
            </w:pPr>
            <w:r>
              <w:rPr>
                <w:sz w:val="16"/>
              </w:rPr>
              <w:t>ZTE  Corporation</w:t>
            </w:r>
          </w:p>
        </w:tc>
        <w:tc>
          <w:tcPr>
            <w:tcW w:w="0" w:type="auto"/>
          </w:tcPr>
          <w:p w14:paraId="1CF1B615" w14:textId="77777777" w:rsidR="001612F7" w:rsidRPr="00B41A36" w:rsidRDefault="001612F7" w:rsidP="002529A7">
            <w:pPr>
              <w:pStyle w:val="TAL"/>
              <w:rPr>
                <w:sz w:val="16"/>
              </w:rPr>
            </w:pPr>
            <w:r>
              <w:rPr>
                <w:sz w:val="16"/>
              </w:rPr>
              <w:t>3GPPMEMBER (CCSA)</w:t>
            </w:r>
          </w:p>
        </w:tc>
      </w:tr>
      <w:tr w:rsidR="001612F7" w14:paraId="066C571E" w14:textId="77777777" w:rsidTr="002529A7">
        <w:tc>
          <w:tcPr>
            <w:tcW w:w="0" w:type="auto"/>
          </w:tcPr>
          <w:p w14:paraId="42622AA5" w14:textId="77777777" w:rsidR="001612F7" w:rsidRPr="00B41A36" w:rsidRDefault="001612F7" w:rsidP="002529A7">
            <w:pPr>
              <w:pStyle w:val="TAL"/>
              <w:rPr>
                <w:sz w:val="16"/>
              </w:rPr>
            </w:pPr>
            <w:r>
              <w:rPr>
                <w:sz w:val="16"/>
              </w:rPr>
              <w:t xml:space="preserve">ZHU, </w:t>
            </w:r>
            <w:proofErr w:type="spellStart"/>
            <w:r>
              <w:rPr>
                <w:sz w:val="16"/>
              </w:rPr>
              <w:t>Jinguo</w:t>
            </w:r>
            <w:proofErr w:type="spellEnd"/>
          </w:p>
        </w:tc>
        <w:tc>
          <w:tcPr>
            <w:tcW w:w="0" w:type="auto"/>
          </w:tcPr>
          <w:p w14:paraId="4B0AC273" w14:textId="77777777" w:rsidR="001612F7" w:rsidRPr="00B41A36" w:rsidRDefault="001612F7" w:rsidP="002529A7">
            <w:pPr>
              <w:pStyle w:val="TAL"/>
              <w:rPr>
                <w:sz w:val="16"/>
              </w:rPr>
            </w:pPr>
            <w:r>
              <w:rPr>
                <w:sz w:val="16"/>
              </w:rPr>
              <w:t>ZXNE</w:t>
            </w:r>
          </w:p>
        </w:tc>
        <w:tc>
          <w:tcPr>
            <w:tcW w:w="0" w:type="auto"/>
          </w:tcPr>
          <w:p w14:paraId="76D28CB1" w14:textId="77777777" w:rsidR="001612F7" w:rsidRPr="00B41A36" w:rsidRDefault="001612F7" w:rsidP="002529A7">
            <w:pPr>
              <w:pStyle w:val="TAL"/>
              <w:rPr>
                <w:sz w:val="16"/>
              </w:rPr>
            </w:pPr>
            <w:r>
              <w:rPr>
                <w:sz w:val="16"/>
              </w:rPr>
              <w:t>3GPPMEMBER (CCSA)</w:t>
            </w:r>
          </w:p>
        </w:tc>
      </w:tr>
      <w:tr w:rsidR="001612F7" w14:paraId="36DF1135" w14:textId="77777777" w:rsidTr="002529A7">
        <w:tc>
          <w:tcPr>
            <w:tcW w:w="0" w:type="auto"/>
          </w:tcPr>
          <w:p w14:paraId="0556D446" w14:textId="77777777" w:rsidR="001612F7" w:rsidRPr="00B41A36" w:rsidRDefault="001612F7" w:rsidP="002529A7">
            <w:pPr>
              <w:pStyle w:val="TAL"/>
              <w:rPr>
                <w:sz w:val="16"/>
              </w:rPr>
            </w:pPr>
            <w:r>
              <w:rPr>
                <w:sz w:val="16"/>
              </w:rPr>
              <w:t xml:space="preserve">ZHU, </w:t>
            </w:r>
            <w:proofErr w:type="spellStart"/>
            <w:r>
              <w:rPr>
                <w:sz w:val="16"/>
              </w:rPr>
              <w:t>Zengbao</w:t>
            </w:r>
            <w:proofErr w:type="spellEnd"/>
          </w:p>
        </w:tc>
        <w:tc>
          <w:tcPr>
            <w:tcW w:w="0" w:type="auto"/>
          </w:tcPr>
          <w:p w14:paraId="6F1A21A5" w14:textId="77777777" w:rsidR="001612F7" w:rsidRPr="00B41A36" w:rsidRDefault="001612F7" w:rsidP="002529A7">
            <w:pPr>
              <w:pStyle w:val="TAL"/>
              <w:rPr>
                <w:sz w:val="16"/>
              </w:rPr>
            </w:pPr>
            <w:r>
              <w:rPr>
                <w:sz w:val="16"/>
              </w:rPr>
              <w:t>BUPT</w:t>
            </w:r>
          </w:p>
        </w:tc>
        <w:tc>
          <w:tcPr>
            <w:tcW w:w="0" w:type="auto"/>
          </w:tcPr>
          <w:p w14:paraId="5889BB30" w14:textId="77777777" w:rsidR="001612F7" w:rsidRPr="00B41A36" w:rsidRDefault="001612F7" w:rsidP="002529A7">
            <w:pPr>
              <w:pStyle w:val="TAL"/>
              <w:rPr>
                <w:sz w:val="16"/>
              </w:rPr>
            </w:pPr>
            <w:r>
              <w:rPr>
                <w:sz w:val="16"/>
              </w:rPr>
              <w:t>3GPPMEMBER (CCSA)</w:t>
            </w:r>
          </w:p>
        </w:tc>
      </w:tr>
      <w:tr w:rsidR="001612F7" w14:paraId="23B2A2BA" w14:textId="77777777" w:rsidTr="002529A7">
        <w:tc>
          <w:tcPr>
            <w:tcW w:w="0" w:type="auto"/>
          </w:tcPr>
          <w:p w14:paraId="26A3DFE5" w14:textId="77777777" w:rsidR="001612F7" w:rsidRPr="00B41A36" w:rsidRDefault="001612F7" w:rsidP="002529A7">
            <w:pPr>
              <w:pStyle w:val="TAL"/>
              <w:rPr>
                <w:sz w:val="16"/>
              </w:rPr>
            </w:pPr>
            <w:r>
              <w:rPr>
                <w:sz w:val="16"/>
              </w:rPr>
              <w:t>ZISIMOPOULOS, Haris</w:t>
            </w:r>
          </w:p>
        </w:tc>
        <w:tc>
          <w:tcPr>
            <w:tcW w:w="0" w:type="auto"/>
          </w:tcPr>
          <w:p w14:paraId="77D10C29" w14:textId="77777777" w:rsidR="001612F7" w:rsidRPr="00B41A36" w:rsidRDefault="001612F7" w:rsidP="002529A7">
            <w:pPr>
              <w:pStyle w:val="TAL"/>
              <w:rPr>
                <w:sz w:val="16"/>
              </w:rPr>
            </w:pPr>
            <w:r>
              <w:rPr>
                <w:sz w:val="16"/>
              </w:rPr>
              <w:t>QUALCOMM Europe Inc. - Spain</w:t>
            </w:r>
          </w:p>
        </w:tc>
        <w:tc>
          <w:tcPr>
            <w:tcW w:w="0" w:type="auto"/>
          </w:tcPr>
          <w:p w14:paraId="29CC7509" w14:textId="77777777" w:rsidR="001612F7" w:rsidRPr="00B41A36" w:rsidRDefault="001612F7" w:rsidP="002529A7">
            <w:pPr>
              <w:pStyle w:val="TAL"/>
              <w:rPr>
                <w:sz w:val="16"/>
              </w:rPr>
            </w:pPr>
            <w:r>
              <w:rPr>
                <w:sz w:val="16"/>
              </w:rPr>
              <w:t>3GPPMEMBER (ETSI)</w:t>
            </w:r>
          </w:p>
        </w:tc>
      </w:tr>
    </w:tbl>
    <w:p w14:paraId="171985DA" w14:textId="77777777" w:rsidR="001612F7" w:rsidRDefault="001612F7" w:rsidP="001612F7"/>
    <w:p w14:paraId="4930AC39" w14:textId="77777777" w:rsidR="001612F7" w:rsidRDefault="001612F7" w:rsidP="001612F7">
      <w:pPr>
        <w:pStyle w:val="Heading2"/>
      </w:pPr>
      <w:r>
        <w:br w:type="page"/>
        <w:t>Annex I: List of future meetings</w:t>
      </w:r>
    </w:p>
    <w:p w14:paraId="6B4BF11A" w14:textId="77777777" w:rsidR="001612F7" w:rsidRDefault="001612F7" w:rsidP="001612F7">
      <w:pPr>
        <w:pStyle w:val="TH"/>
      </w:pPr>
    </w:p>
    <w:tbl>
      <w:tblPr>
        <w:tblStyle w:val="TableGrid"/>
        <w:tblW w:w="0" w:type="auto"/>
        <w:tblLook w:val="04A0" w:firstRow="1" w:lastRow="0" w:firstColumn="1" w:lastColumn="0" w:noHBand="0" w:noVBand="1"/>
      </w:tblPr>
      <w:tblGrid>
        <w:gridCol w:w="957"/>
        <w:gridCol w:w="1117"/>
        <w:gridCol w:w="1407"/>
        <w:gridCol w:w="1097"/>
        <w:gridCol w:w="1187"/>
      </w:tblGrid>
      <w:tr w:rsidR="00865B60" w14:paraId="586357CD" w14:textId="77777777" w:rsidTr="002529A7">
        <w:tc>
          <w:tcPr>
            <w:tcW w:w="0" w:type="auto"/>
          </w:tcPr>
          <w:p w14:paraId="5B6D6FF3" w14:textId="77777777" w:rsidR="00865B60" w:rsidRDefault="00865B60" w:rsidP="002529A7">
            <w:pPr>
              <w:pStyle w:val="TAH"/>
            </w:pPr>
            <w:r>
              <w:t>Title</w:t>
            </w:r>
          </w:p>
        </w:tc>
        <w:tc>
          <w:tcPr>
            <w:tcW w:w="0" w:type="auto"/>
          </w:tcPr>
          <w:p w14:paraId="106CA0B6" w14:textId="77777777" w:rsidR="00865B60" w:rsidRDefault="00865B60" w:rsidP="002529A7">
            <w:pPr>
              <w:pStyle w:val="TAH"/>
            </w:pPr>
            <w:r>
              <w:t>Start date</w:t>
            </w:r>
          </w:p>
        </w:tc>
        <w:tc>
          <w:tcPr>
            <w:tcW w:w="0" w:type="auto"/>
          </w:tcPr>
          <w:p w14:paraId="325E1B05" w14:textId="77777777" w:rsidR="00865B60" w:rsidRDefault="00865B60" w:rsidP="002529A7">
            <w:pPr>
              <w:pStyle w:val="TAH"/>
            </w:pPr>
            <w:r>
              <w:t>End date (OP)</w:t>
            </w:r>
          </w:p>
        </w:tc>
        <w:tc>
          <w:tcPr>
            <w:tcW w:w="0" w:type="auto"/>
          </w:tcPr>
          <w:p w14:paraId="5F3F4B6F" w14:textId="77777777" w:rsidR="00865B60" w:rsidRDefault="00865B60" w:rsidP="002529A7">
            <w:pPr>
              <w:pStyle w:val="TAH"/>
            </w:pPr>
            <w:r>
              <w:t>Town</w:t>
            </w:r>
          </w:p>
        </w:tc>
        <w:tc>
          <w:tcPr>
            <w:tcW w:w="0" w:type="auto"/>
          </w:tcPr>
          <w:p w14:paraId="1A3DB925" w14:textId="77777777" w:rsidR="00865B60" w:rsidRDefault="00865B60" w:rsidP="002529A7">
            <w:pPr>
              <w:pStyle w:val="TAH"/>
            </w:pPr>
            <w:r>
              <w:t>Country</w:t>
            </w:r>
          </w:p>
        </w:tc>
      </w:tr>
      <w:tr w:rsidR="00865B60" w14:paraId="5FF42DF0" w14:textId="77777777" w:rsidTr="002529A7">
        <w:tc>
          <w:tcPr>
            <w:tcW w:w="0" w:type="auto"/>
          </w:tcPr>
          <w:p w14:paraId="7B1FD5AE" w14:textId="724BE649" w:rsidR="00865B60" w:rsidRPr="009466D2" w:rsidRDefault="00865B60" w:rsidP="002529A7">
            <w:pPr>
              <w:pStyle w:val="TAH"/>
              <w:rPr>
                <w:b w:val="0"/>
                <w:bCs/>
              </w:rPr>
            </w:pPr>
            <w:r w:rsidRPr="009466D2">
              <w:rPr>
                <w:b w:val="0"/>
                <w:bCs/>
              </w:rPr>
              <w:t>CT1#148</w:t>
            </w:r>
          </w:p>
        </w:tc>
        <w:tc>
          <w:tcPr>
            <w:tcW w:w="0" w:type="auto"/>
          </w:tcPr>
          <w:p w14:paraId="0F55685A" w14:textId="14BF3B04" w:rsidR="00865B60" w:rsidRPr="009466D2" w:rsidRDefault="00865B60" w:rsidP="002529A7">
            <w:pPr>
              <w:pStyle w:val="TAH"/>
              <w:rPr>
                <w:b w:val="0"/>
                <w:bCs/>
              </w:rPr>
            </w:pPr>
            <w:r w:rsidRPr="009466D2">
              <w:rPr>
                <w:b w:val="0"/>
                <w:bCs/>
              </w:rPr>
              <w:t>15.04.2024</w:t>
            </w:r>
          </w:p>
        </w:tc>
        <w:tc>
          <w:tcPr>
            <w:tcW w:w="0" w:type="auto"/>
          </w:tcPr>
          <w:p w14:paraId="5A910D26" w14:textId="7F5FAD43" w:rsidR="00865B60" w:rsidRPr="009466D2" w:rsidRDefault="00865B60" w:rsidP="002529A7">
            <w:pPr>
              <w:pStyle w:val="TAH"/>
              <w:rPr>
                <w:b w:val="0"/>
                <w:bCs/>
              </w:rPr>
            </w:pPr>
            <w:r w:rsidRPr="009466D2">
              <w:rPr>
                <w:b w:val="0"/>
                <w:bCs/>
              </w:rPr>
              <w:t>19.04.2024</w:t>
            </w:r>
          </w:p>
        </w:tc>
        <w:tc>
          <w:tcPr>
            <w:tcW w:w="0" w:type="auto"/>
          </w:tcPr>
          <w:p w14:paraId="09B25D73" w14:textId="684A25A9" w:rsidR="00865B60" w:rsidRPr="009466D2" w:rsidRDefault="00865B60" w:rsidP="002529A7">
            <w:pPr>
              <w:pStyle w:val="TAH"/>
              <w:rPr>
                <w:b w:val="0"/>
                <w:bCs/>
              </w:rPr>
            </w:pPr>
            <w:r w:rsidRPr="009466D2">
              <w:rPr>
                <w:b w:val="0"/>
                <w:bCs/>
              </w:rPr>
              <w:t>Changsha</w:t>
            </w:r>
          </w:p>
        </w:tc>
        <w:tc>
          <w:tcPr>
            <w:tcW w:w="0" w:type="auto"/>
          </w:tcPr>
          <w:p w14:paraId="1AB7B4CF" w14:textId="651244A7" w:rsidR="00865B60" w:rsidRPr="009466D2" w:rsidRDefault="00865B60" w:rsidP="002529A7">
            <w:pPr>
              <w:pStyle w:val="TAH"/>
              <w:rPr>
                <w:b w:val="0"/>
                <w:bCs/>
              </w:rPr>
            </w:pPr>
            <w:r w:rsidRPr="009466D2">
              <w:rPr>
                <w:b w:val="0"/>
                <w:bCs/>
              </w:rPr>
              <w:t>China</w:t>
            </w:r>
          </w:p>
        </w:tc>
      </w:tr>
      <w:tr w:rsidR="00865B60" w14:paraId="4DD4910E" w14:textId="77777777" w:rsidTr="002529A7">
        <w:tc>
          <w:tcPr>
            <w:tcW w:w="0" w:type="auto"/>
          </w:tcPr>
          <w:p w14:paraId="1644698F" w14:textId="192861D1" w:rsidR="00865B60" w:rsidRPr="009466D2" w:rsidRDefault="00865B60" w:rsidP="002529A7">
            <w:pPr>
              <w:pStyle w:val="TAH"/>
              <w:rPr>
                <w:b w:val="0"/>
                <w:bCs/>
              </w:rPr>
            </w:pPr>
            <w:r w:rsidRPr="009466D2">
              <w:rPr>
                <w:b w:val="0"/>
                <w:bCs/>
              </w:rPr>
              <w:t>CT1#149</w:t>
            </w:r>
          </w:p>
        </w:tc>
        <w:tc>
          <w:tcPr>
            <w:tcW w:w="0" w:type="auto"/>
          </w:tcPr>
          <w:p w14:paraId="59924167" w14:textId="3D241B7F" w:rsidR="00865B60" w:rsidRPr="009466D2" w:rsidRDefault="00865B60" w:rsidP="002529A7">
            <w:pPr>
              <w:pStyle w:val="TAH"/>
              <w:rPr>
                <w:b w:val="0"/>
                <w:bCs/>
              </w:rPr>
            </w:pPr>
            <w:r w:rsidRPr="009466D2">
              <w:rPr>
                <w:b w:val="0"/>
                <w:bCs/>
              </w:rPr>
              <w:t>27.05.2024</w:t>
            </w:r>
          </w:p>
        </w:tc>
        <w:tc>
          <w:tcPr>
            <w:tcW w:w="0" w:type="auto"/>
          </w:tcPr>
          <w:p w14:paraId="5AE3FDEF" w14:textId="3E22B54B" w:rsidR="00865B60" w:rsidRPr="009466D2" w:rsidRDefault="00865B60" w:rsidP="002529A7">
            <w:pPr>
              <w:pStyle w:val="TAH"/>
              <w:rPr>
                <w:b w:val="0"/>
                <w:bCs/>
              </w:rPr>
            </w:pPr>
            <w:r w:rsidRPr="009466D2">
              <w:rPr>
                <w:b w:val="0"/>
                <w:bCs/>
              </w:rPr>
              <w:t>31.05.2024</w:t>
            </w:r>
          </w:p>
        </w:tc>
        <w:tc>
          <w:tcPr>
            <w:tcW w:w="0" w:type="auto"/>
          </w:tcPr>
          <w:p w14:paraId="77919AC7" w14:textId="6BE4F4CD" w:rsidR="00865B60" w:rsidRPr="009466D2" w:rsidRDefault="00865B60" w:rsidP="002529A7">
            <w:pPr>
              <w:pStyle w:val="TAH"/>
              <w:rPr>
                <w:b w:val="0"/>
                <w:bCs/>
              </w:rPr>
            </w:pPr>
            <w:r w:rsidRPr="009466D2">
              <w:rPr>
                <w:b w:val="0"/>
                <w:bCs/>
              </w:rPr>
              <w:t>Hyderabad</w:t>
            </w:r>
          </w:p>
        </w:tc>
        <w:tc>
          <w:tcPr>
            <w:tcW w:w="0" w:type="auto"/>
          </w:tcPr>
          <w:p w14:paraId="27EBC625" w14:textId="385A6BD5" w:rsidR="00865B60" w:rsidRPr="009466D2" w:rsidRDefault="00865B60" w:rsidP="002529A7">
            <w:pPr>
              <w:pStyle w:val="TAH"/>
              <w:rPr>
                <w:b w:val="0"/>
                <w:bCs/>
              </w:rPr>
            </w:pPr>
            <w:r w:rsidRPr="009466D2">
              <w:rPr>
                <w:b w:val="0"/>
                <w:bCs/>
              </w:rPr>
              <w:t>India</w:t>
            </w:r>
          </w:p>
        </w:tc>
      </w:tr>
      <w:tr w:rsidR="00865B60" w14:paraId="02B9FE4C" w14:textId="77777777" w:rsidTr="002529A7">
        <w:tc>
          <w:tcPr>
            <w:tcW w:w="0" w:type="auto"/>
          </w:tcPr>
          <w:p w14:paraId="4E4FBB61" w14:textId="41AF7C8B" w:rsidR="00865B60" w:rsidRPr="009466D2" w:rsidRDefault="00865B60" w:rsidP="002529A7">
            <w:pPr>
              <w:pStyle w:val="TAH"/>
              <w:rPr>
                <w:b w:val="0"/>
                <w:bCs/>
              </w:rPr>
            </w:pPr>
            <w:r w:rsidRPr="009466D2">
              <w:rPr>
                <w:b w:val="0"/>
                <w:bCs/>
              </w:rPr>
              <w:t>CT1#150</w:t>
            </w:r>
          </w:p>
        </w:tc>
        <w:tc>
          <w:tcPr>
            <w:tcW w:w="0" w:type="auto"/>
          </w:tcPr>
          <w:p w14:paraId="63D45B11" w14:textId="3DF80B28" w:rsidR="00865B60" w:rsidRPr="009466D2" w:rsidRDefault="00865B60" w:rsidP="002529A7">
            <w:pPr>
              <w:pStyle w:val="TAH"/>
              <w:rPr>
                <w:b w:val="0"/>
                <w:bCs/>
              </w:rPr>
            </w:pPr>
            <w:r w:rsidRPr="009466D2">
              <w:rPr>
                <w:b w:val="0"/>
                <w:bCs/>
              </w:rPr>
              <w:t>19.08.2024</w:t>
            </w:r>
          </w:p>
        </w:tc>
        <w:tc>
          <w:tcPr>
            <w:tcW w:w="0" w:type="auto"/>
          </w:tcPr>
          <w:p w14:paraId="64B68B6B" w14:textId="01B44CCF" w:rsidR="00865B60" w:rsidRPr="009466D2" w:rsidRDefault="00865B60" w:rsidP="002529A7">
            <w:pPr>
              <w:pStyle w:val="TAH"/>
              <w:rPr>
                <w:b w:val="0"/>
                <w:bCs/>
              </w:rPr>
            </w:pPr>
            <w:r w:rsidRPr="009466D2">
              <w:rPr>
                <w:b w:val="0"/>
                <w:bCs/>
              </w:rPr>
              <w:t>23.08.2024</w:t>
            </w:r>
          </w:p>
        </w:tc>
        <w:tc>
          <w:tcPr>
            <w:tcW w:w="0" w:type="auto"/>
          </w:tcPr>
          <w:p w14:paraId="4A0F6575" w14:textId="440CC50A" w:rsidR="00865B60" w:rsidRPr="009466D2" w:rsidRDefault="00865B60" w:rsidP="002529A7">
            <w:pPr>
              <w:pStyle w:val="TAH"/>
              <w:rPr>
                <w:b w:val="0"/>
                <w:bCs/>
              </w:rPr>
            </w:pPr>
            <w:r w:rsidRPr="009466D2">
              <w:rPr>
                <w:b w:val="0"/>
                <w:bCs/>
              </w:rPr>
              <w:t>Maastricht</w:t>
            </w:r>
          </w:p>
        </w:tc>
        <w:tc>
          <w:tcPr>
            <w:tcW w:w="0" w:type="auto"/>
          </w:tcPr>
          <w:p w14:paraId="4BB40E53" w14:textId="0FC6D0AF" w:rsidR="00865B60" w:rsidRPr="009466D2" w:rsidRDefault="00865B60" w:rsidP="002529A7">
            <w:pPr>
              <w:pStyle w:val="TAH"/>
              <w:rPr>
                <w:b w:val="0"/>
                <w:bCs/>
              </w:rPr>
            </w:pPr>
            <w:r w:rsidRPr="009466D2">
              <w:rPr>
                <w:b w:val="0"/>
                <w:bCs/>
              </w:rPr>
              <w:t>Netherlands</w:t>
            </w:r>
          </w:p>
        </w:tc>
      </w:tr>
      <w:tr w:rsidR="00865B60" w14:paraId="07872C57" w14:textId="77777777" w:rsidTr="002529A7">
        <w:tc>
          <w:tcPr>
            <w:tcW w:w="0" w:type="auto"/>
          </w:tcPr>
          <w:p w14:paraId="2D9F88A8" w14:textId="33D069E8" w:rsidR="00865B60" w:rsidRPr="009466D2" w:rsidRDefault="00865B60" w:rsidP="002529A7">
            <w:pPr>
              <w:pStyle w:val="TAH"/>
              <w:rPr>
                <w:b w:val="0"/>
                <w:bCs/>
              </w:rPr>
            </w:pPr>
            <w:r w:rsidRPr="009466D2">
              <w:rPr>
                <w:b w:val="0"/>
                <w:bCs/>
              </w:rPr>
              <w:t>CT1#151</w:t>
            </w:r>
          </w:p>
        </w:tc>
        <w:tc>
          <w:tcPr>
            <w:tcW w:w="0" w:type="auto"/>
          </w:tcPr>
          <w:p w14:paraId="5C4A655A" w14:textId="79ACAFFA" w:rsidR="00865B60" w:rsidRPr="009466D2" w:rsidRDefault="00865B60" w:rsidP="002529A7">
            <w:pPr>
              <w:pStyle w:val="TAH"/>
              <w:rPr>
                <w:b w:val="0"/>
                <w:bCs/>
              </w:rPr>
            </w:pPr>
            <w:r w:rsidRPr="009466D2">
              <w:rPr>
                <w:b w:val="0"/>
                <w:bCs/>
              </w:rPr>
              <w:t>14.10.2024</w:t>
            </w:r>
          </w:p>
        </w:tc>
        <w:tc>
          <w:tcPr>
            <w:tcW w:w="0" w:type="auto"/>
          </w:tcPr>
          <w:p w14:paraId="2D1F231C" w14:textId="6B95E827" w:rsidR="00865B60" w:rsidRPr="009466D2" w:rsidRDefault="00865B60" w:rsidP="002529A7">
            <w:pPr>
              <w:pStyle w:val="TAH"/>
              <w:rPr>
                <w:b w:val="0"/>
                <w:bCs/>
              </w:rPr>
            </w:pPr>
            <w:r w:rsidRPr="009466D2">
              <w:rPr>
                <w:b w:val="0"/>
                <w:bCs/>
              </w:rPr>
              <w:t>18.10.2024</w:t>
            </w:r>
          </w:p>
        </w:tc>
        <w:tc>
          <w:tcPr>
            <w:tcW w:w="0" w:type="auto"/>
          </w:tcPr>
          <w:p w14:paraId="1E92B4DA" w14:textId="3A6FFA69" w:rsidR="00865B60" w:rsidRPr="009466D2" w:rsidRDefault="00865B60" w:rsidP="002529A7">
            <w:pPr>
              <w:pStyle w:val="TAH"/>
              <w:rPr>
                <w:b w:val="0"/>
                <w:bCs/>
              </w:rPr>
            </w:pPr>
            <w:r w:rsidRPr="009466D2">
              <w:rPr>
                <w:b w:val="0"/>
                <w:bCs/>
              </w:rPr>
              <w:t>TBC</w:t>
            </w:r>
          </w:p>
        </w:tc>
        <w:tc>
          <w:tcPr>
            <w:tcW w:w="0" w:type="auto"/>
          </w:tcPr>
          <w:p w14:paraId="7D30D433" w14:textId="3D70D469" w:rsidR="00865B60" w:rsidRPr="009466D2" w:rsidRDefault="00865B60" w:rsidP="002529A7">
            <w:pPr>
              <w:pStyle w:val="TAH"/>
              <w:rPr>
                <w:b w:val="0"/>
                <w:bCs/>
              </w:rPr>
            </w:pPr>
            <w:r w:rsidRPr="009466D2">
              <w:rPr>
                <w:b w:val="0"/>
                <w:bCs/>
              </w:rPr>
              <w:t>China</w:t>
            </w:r>
          </w:p>
        </w:tc>
      </w:tr>
    </w:tbl>
    <w:p w14:paraId="762C3DF1" w14:textId="77777777" w:rsidR="001612F7" w:rsidRDefault="001612F7" w:rsidP="001612F7"/>
    <w:p w14:paraId="1A514B07" w14:textId="77777777" w:rsidR="001612F7" w:rsidRDefault="001612F7" w:rsidP="001612F7">
      <w:pPr>
        <w:pStyle w:val="FP"/>
      </w:pPr>
    </w:p>
    <w:p w14:paraId="7F1D5C30" w14:textId="4E85115E" w:rsidR="00624551" w:rsidRPr="00624551" w:rsidRDefault="00624551" w:rsidP="00624551">
      <w:pPr>
        <w:pStyle w:val="FP"/>
      </w:pPr>
    </w:p>
    <w:sectPr w:rsidR="00624551" w:rsidRPr="00624551" w:rsidSect="001612F7">
      <w:headerReference w:type="even" r:id="rId6"/>
      <w:footerReference w:type="even" r:id="rId7"/>
      <w:footerReference w:type="default" r:id="rId8"/>
      <w:footnotePr>
        <w:numRestart w:val="eachSect"/>
      </w:footnotePr>
      <w:pgSz w:w="11907" w:h="16840" w:code="9"/>
      <w:pgMar w:top="720" w:right="720" w:bottom="720" w:left="720"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0726" w14:textId="77777777" w:rsidR="00624551" w:rsidRDefault="00624551">
      <w:pPr>
        <w:spacing w:after="0"/>
      </w:pPr>
      <w:r>
        <w:separator/>
      </w:r>
    </w:p>
  </w:endnote>
  <w:endnote w:type="continuationSeparator" w:id="0">
    <w:p w14:paraId="567C5D20" w14:textId="77777777" w:rsidR="00624551" w:rsidRDefault="00624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E808" w14:textId="77777777" w:rsidR="00624551" w:rsidRDefault="00624551" w:rsidP="006259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4B2A6C5" w14:textId="77777777" w:rsidR="00624551" w:rsidRDefault="00624551" w:rsidP="0062455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3353" w14:textId="72399E9A" w:rsidR="00624551" w:rsidRDefault="00624551" w:rsidP="006259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09E7546" w14:textId="77777777" w:rsidR="00624551" w:rsidRDefault="00624551" w:rsidP="0062455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10F0" w14:textId="77777777" w:rsidR="00624551" w:rsidRDefault="00624551">
      <w:pPr>
        <w:spacing w:after="0"/>
      </w:pPr>
      <w:r>
        <w:separator/>
      </w:r>
    </w:p>
  </w:footnote>
  <w:footnote w:type="continuationSeparator" w:id="0">
    <w:p w14:paraId="2C69108E" w14:textId="77777777" w:rsidR="00624551" w:rsidRDefault="006245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5A93" w14:textId="77777777" w:rsidR="00624551" w:rsidRDefault="006245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51"/>
    <w:rsid w:val="001612F7"/>
    <w:rsid w:val="00624551"/>
    <w:rsid w:val="00865B60"/>
    <w:rsid w:val="009466D2"/>
    <w:rsid w:val="00D90AB0"/>
    <w:rsid w:val="00F66669"/>
    <w:rsid w:val="00FF3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C04A6"/>
  <w15:chartTrackingRefBased/>
  <w15:docId w15:val="{A52BF3F0-4583-42EF-90C2-10D397C7A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66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666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6669"/>
    <w:pPr>
      <w:pBdr>
        <w:top w:val="none" w:sz="0" w:space="0" w:color="auto"/>
      </w:pBdr>
      <w:spacing w:before="180"/>
      <w:outlineLvl w:val="1"/>
    </w:pPr>
    <w:rPr>
      <w:sz w:val="32"/>
    </w:rPr>
  </w:style>
  <w:style w:type="paragraph" w:styleId="Heading3">
    <w:name w:val="heading 3"/>
    <w:basedOn w:val="Heading2"/>
    <w:next w:val="Normal"/>
    <w:qFormat/>
    <w:rsid w:val="00F66669"/>
    <w:pPr>
      <w:spacing w:before="120"/>
      <w:outlineLvl w:val="2"/>
    </w:pPr>
    <w:rPr>
      <w:sz w:val="28"/>
    </w:rPr>
  </w:style>
  <w:style w:type="paragraph" w:styleId="Heading4">
    <w:name w:val="heading 4"/>
    <w:basedOn w:val="Heading3"/>
    <w:next w:val="Normal"/>
    <w:qFormat/>
    <w:rsid w:val="00F66669"/>
    <w:pPr>
      <w:ind w:left="1418" w:hanging="1418"/>
      <w:outlineLvl w:val="3"/>
    </w:pPr>
    <w:rPr>
      <w:sz w:val="24"/>
    </w:rPr>
  </w:style>
  <w:style w:type="paragraph" w:styleId="Heading5">
    <w:name w:val="heading 5"/>
    <w:basedOn w:val="Heading4"/>
    <w:next w:val="Normal"/>
    <w:qFormat/>
    <w:rsid w:val="00F66669"/>
    <w:pPr>
      <w:ind w:left="1701" w:hanging="1701"/>
      <w:outlineLvl w:val="4"/>
    </w:pPr>
    <w:rPr>
      <w:sz w:val="22"/>
    </w:rPr>
  </w:style>
  <w:style w:type="paragraph" w:styleId="Heading6">
    <w:name w:val="heading 6"/>
    <w:basedOn w:val="H6"/>
    <w:next w:val="Normal"/>
    <w:qFormat/>
    <w:rsid w:val="00F66669"/>
    <w:pPr>
      <w:outlineLvl w:val="5"/>
    </w:pPr>
  </w:style>
  <w:style w:type="paragraph" w:styleId="Heading7">
    <w:name w:val="heading 7"/>
    <w:basedOn w:val="H6"/>
    <w:next w:val="Normal"/>
    <w:qFormat/>
    <w:rsid w:val="00F66669"/>
    <w:pPr>
      <w:outlineLvl w:val="6"/>
    </w:pPr>
  </w:style>
  <w:style w:type="paragraph" w:styleId="Heading8">
    <w:name w:val="heading 8"/>
    <w:basedOn w:val="Heading1"/>
    <w:next w:val="Normal"/>
    <w:qFormat/>
    <w:rsid w:val="00F66669"/>
    <w:pPr>
      <w:ind w:left="0" w:firstLine="0"/>
      <w:outlineLvl w:val="7"/>
    </w:pPr>
  </w:style>
  <w:style w:type="paragraph" w:styleId="Heading9">
    <w:name w:val="heading 9"/>
    <w:basedOn w:val="Heading8"/>
    <w:next w:val="Normal"/>
    <w:qFormat/>
    <w:rsid w:val="00F66669"/>
    <w:pPr>
      <w:outlineLvl w:val="8"/>
    </w:pPr>
  </w:style>
  <w:style w:type="character" w:default="1" w:styleId="DefaultParagraphFont">
    <w:name w:val="Default Paragraph Font"/>
    <w:semiHidden/>
    <w:rsid w:val="00F66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669"/>
  </w:style>
  <w:style w:type="paragraph" w:styleId="TOC8">
    <w:name w:val="toc 8"/>
    <w:basedOn w:val="TOC1"/>
    <w:rsid w:val="00F66669"/>
    <w:pPr>
      <w:spacing w:before="180"/>
      <w:ind w:left="2693" w:hanging="2693"/>
    </w:pPr>
    <w:rPr>
      <w:b/>
    </w:rPr>
  </w:style>
  <w:style w:type="paragraph" w:styleId="TOC1">
    <w:name w:val="toc 1"/>
    <w:rsid w:val="00F666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666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66669"/>
    <w:pPr>
      <w:ind w:left="1701" w:hanging="1701"/>
    </w:pPr>
  </w:style>
  <w:style w:type="paragraph" w:styleId="TOC4">
    <w:name w:val="toc 4"/>
    <w:basedOn w:val="TOC3"/>
    <w:rsid w:val="00F66669"/>
    <w:pPr>
      <w:ind w:left="1418" w:hanging="1418"/>
    </w:pPr>
  </w:style>
  <w:style w:type="paragraph" w:styleId="TOC3">
    <w:name w:val="toc 3"/>
    <w:basedOn w:val="TOC2"/>
    <w:rsid w:val="00F66669"/>
    <w:pPr>
      <w:ind w:left="1134" w:hanging="1134"/>
    </w:pPr>
  </w:style>
  <w:style w:type="paragraph" w:styleId="TOC2">
    <w:name w:val="toc 2"/>
    <w:basedOn w:val="TOC1"/>
    <w:rsid w:val="00F66669"/>
    <w:pPr>
      <w:keepNext w:val="0"/>
      <w:spacing w:before="0"/>
      <w:ind w:left="851" w:hanging="851"/>
    </w:pPr>
    <w:rPr>
      <w:sz w:val="20"/>
    </w:rPr>
  </w:style>
  <w:style w:type="paragraph" w:styleId="Index2">
    <w:name w:val="index 2"/>
    <w:basedOn w:val="Index1"/>
    <w:semiHidden/>
    <w:rsid w:val="00F66669"/>
    <w:pPr>
      <w:ind w:left="284"/>
    </w:pPr>
  </w:style>
  <w:style w:type="paragraph" w:styleId="Index1">
    <w:name w:val="index 1"/>
    <w:basedOn w:val="Normal"/>
    <w:semiHidden/>
    <w:rsid w:val="00F66669"/>
    <w:pPr>
      <w:keepLines/>
      <w:spacing w:after="0"/>
    </w:pPr>
  </w:style>
  <w:style w:type="paragraph" w:customStyle="1" w:styleId="ZH">
    <w:name w:val="ZH"/>
    <w:rsid w:val="00F666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66669"/>
    <w:pPr>
      <w:outlineLvl w:val="9"/>
    </w:pPr>
  </w:style>
  <w:style w:type="paragraph" w:styleId="ListNumber2">
    <w:name w:val="List Number 2"/>
    <w:basedOn w:val="ListNumber"/>
    <w:semiHidden/>
    <w:rsid w:val="00F66669"/>
    <w:pPr>
      <w:ind w:left="851"/>
    </w:pPr>
  </w:style>
  <w:style w:type="paragraph" w:styleId="Header">
    <w:name w:val="header"/>
    <w:semiHidden/>
    <w:rsid w:val="00F666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66669"/>
    <w:rPr>
      <w:b/>
      <w:position w:val="6"/>
      <w:sz w:val="16"/>
    </w:rPr>
  </w:style>
  <w:style w:type="paragraph" w:styleId="FootnoteText">
    <w:name w:val="footnote text"/>
    <w:basedOn w:val="Normal"/>
    <w:semiHidden/>
    <w:rsid w:val="00F66669"/>
    <w:pPr>
      <w:keepLines/>
      <w:spacing w:after="0"/>
      <w:ind w:left="454" w:hanging="454"/>
    </w:pPr>
    <w:rPr>
      <w:sz w:val="16"/>
    </w:rPr>
  </w:style>
  <w:style w:type="paragraph" w:customStyle="1" w:styleId="TAH">
    <w:name w:val="TAH"/>
    <w:basedOn w:val="TAC"/>
    <w:rsid w:val="00F66669"/>
    <w:rPr>
      <w:b/>
    </w:rPr>
  </w:style>
  <w:style w:type="paragraph" w:customStyle="1" w:styleId="TAC">
    <w:name w:val="TAC"/>
    <w:basedOn w:val="TAL"/>
    <w:rsid w:val="00F66669"/>
    <w:pPr>
      <w:jc w:val="center"/>
    </w:pPr>
  </w:style>
  <w:style w:type="paragraph" w:customStyle="1" w:styleId="TF">
    <w:name w:val="TF"/>
    <w:basedOn w:val="TH"/>
    <w:rsid w:val="00F66669"/>
    <w:pPr>
      <w:keepNext w:val="0"/>
      <w:spacing w:before="0" w:after="240"/>
    </w:pPr>
  </w:style>
  <w:style w:type="paragraph" w:customStyle="1" w:styleId="NO">
    <w:name w:val="NO"/>
    <w:basedOn w:val="Normal"/>
    <w:rsid w:val="00F66669"/>
    <w:pPr>
      <w:keepLines/>
      <w:ind w:left="1135" w:hanging="851"/>
    </w:pPr>
  </w:style>
  <w:style w:type="paragraph" w:styleId="TOC9">
    <w:name w:val="toc 9"/>
    <w:basedOn w:val="TOC8"/>
    <w:rsid w:val="00F66669"/>
    <w:pPr>
      <w:ind w:left="1418" w:hanging="1418"/>
    </w:pPr>
  </w:style>
  <w:style w:type="paragraph" w:customStyle="1" w:styleId="EX">
    <w:name w:val="EX"/>
    <w:basedOn w:val="Normal"/>
    <w:rsid w:val="00F66669"/>
    <w:pPr>
      <w:keepLines/>
      <w:ind w:left="1702" w:hanging="1418"/>
    </w:pPr>
  </w:style>
  <w:style w:type="paragraph" w:customStyle="1" w:styleId="FP">
    <w:name w:val="FP"/>
    <w:basedOn w:val="Normal"/>
    <w:rsid w:val="00F66669"/>
    <w:pPr>
      <w:spacing w:after="0"/>
    </w:pPr>
  </w:style>
  <w:style w:type="paragraph" w:customStyle="1" w:styleId="LD">
    <w:name w:val="LD"/>
    <w:rsid w:val="00F666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66669"/>
    <w:pPr>
      <w:spacing w:after="0"/>
    </w:pPr>
  </w:style>
  <w:style w:type="paragraph" w:customStyle="1" w:styleId="EW">
    <w:name w:val="EW"/>
    <w:basedOn w:val="EX"/>
    <w:rsid w:val="00F66669"/>
    <w:pPr>
      <w:spacing w:after="0"/>
    </w:pPr>
  </w:style>
  <w:style w:type="paragraph" w:styleId="TOC6">
    <w:name w:val="toc 6"/>
    <w:basedOn w:val="TOC5"/>
    <w:next w:val="Normal"/>
    <w:rsid w:val="00F66669"/>
    <w:pPr>
      <w:ind w:left="1985" w:hanging="1985"/>
    </w:pPr>
  </w:style>
  <w:style w:type="paragraph" w:styleId="TOC7">
    <w:name w:val="toc 7"/>
    <w:basedOn w:val="TOC6"/>
    <w:next w:val="Normal"/>
    <w:rsid w:val="00F66669"/>
    <w:pPr>
      <w:ind w:left="2268" w:hanging="2268"/>
    </w:pPr>
  </w:style>
  <w:style w:type="paragraph" w:styleId="ListBullet2">
    <w:name w:val="List Bullet 2"/>
    <w:basedOn w:val="ListBullet"/>
    <w:semiHidden/>
    <w:rsid w:val="00F66669"/>
    <w:pPr>
      <w:ind w:left="851"/>
    </w:pPr>
  </w:style>
  <w:style w:type="paragraph" w:styleId="ListBullet3">
    <w:name w:val="List Bullet 3"/>
    <w:basedOn w:val="ListBullet2"/>
    <w:semiHidden/>
    <w:rsid w:val="00F66669"/>
    <w:pPr>
      <w:ind w:left="1135"/>
    </w:pPr>
  </w:style>
  <w:style w:type="paragraph" w:styleId="ListNumber">
    <w:name w:val="List Number"/>
    <w:basedOn w:val="List"/>
    <w:semiHidden/>
    <w:rsid w:val="00F66669"/>
  </w:style>
  <w:style w:type="paragraph" w:customStyle="1" w:styleId="EQ">
    <w:name w:val="EQ"/>
    <w:basedOn w:val="Normal"/>
    <w:next w:val="Normal"/>
    <w:rsid w:val="00F66669"/>
    <w:pPr>
      <w:keepLines/>
      <w:tabs>
        <w:tab w:val="center" w:pos="4536"/>
        <w:tab w:val="right" w:pos="9072"/>
      </w:tabs>
    </w:pPr>
    <w:rPr>
      <w:noProof/>
    </w:rPr>
  </w:style>
  <w:style w:type="paragraph" w:customStyle="1" w:styleId="TH">
    <w:name w:val="TH"/>
    <w:basedOn w:val="Normal"/>
    <w:rsid w:val="00F66669"/>
    <w:pPr>
      <w:keepNext/>
      <w:keepLines/>
      <w:spacing w:before="60"/>
      <w:jc w:val="center"/>
    </w:pPr>
    <w:rPr>
      <w:rFonts w:ascii="Arial" w:hAnsi="Arial"/>
      <w:b/>
    </w:rPr>
  </w:style>
  <w:style w:type="paragraph" w:customStyle="1" w:styleId="NF">
    <w:name w:val="NF"/>
    <w:basedOn w:val="NO"/>
    <w:rsid w:val="00F66669"/>
    <w:pPr>
      <w:keepNext/>
      <w:spacing w:after="0"/>
    </w:pPr>
    <w:rPr>
      <w:rFonts w:ascii="Arial" w:hAnsi="Arial"/>
      <w:sz w:val="18"/>
    </w:rPr>
  </w:style>
  <w:style w:type="paragraph" w:customStyle="1" w:styleId="PL">
    <w:name w:val="PL"/>
    <w:rsid w:val="00F66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669"/>
    <w:pPr>
      <w:jc w:val="right"/>
    </w:pPr>
  </w:style>
  <w:style w:type="paragraph" w:customStyle="1" w:styleId="H6">
    <w:name w:val="H6"/>
    <w:basedOn w:val="Heading5"/>
    <w:next w:val="Normal"/>
    <w:rsid w:val="00F66669"/>
    <w:pPr>
      <w:ind w:left="1985" w:hanging="1985"/>
      <w:outlineLvl w:val="9"/>
    </w:pPr>
    <w:rPr>
      <w:sz w:val="20"/>
    </w:rPr>
  </w:style>
  <w:style w:type="paragraph" w:customStyle="1" w:styleId="TAN">
    <w:name w:val="TAN"/>
    <w:basedOn w:val="TAL"/>
    <w:rsid w:val="00F66669"/>
    <w:pPr>
      <w:ind w:left="851" w:hanging="851"/>
    </w:pPr>
  </w:style>
  <w:style w:type="paragraph" w:customStyle="1" w:styleId="TAL">
    <w:name w:val="TAL"/>
    <w:basedOn w:val="Normal"/>
    <w:rsid w:val="00F66669"/>
    <w:pPr>
      <w:keepNext/>
      <w:keepLines/>
      <w:spacing w:after="0"/>
    </w:pPr>
    <w:rPr>
      <w:rFonts w:ascii="Arial" w:hAnsi="Arial"/>
      <w:sz w:val="18"/>
    </w:rPr>
  </w:style>
  <w:style w:type="paragraph" w:customStyle="1" w:styleId="ZA">
    <w:name w:val="ZA"/>
    <w:rsid w:val="00F666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6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66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666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6669"/>
    <w:pPr>
      <w:framePr w:wrap="notBeside" w:y="16161"/>
    </w:pPr>
  </w:style>
  <w:style w:type="character" w:customStyle="1" w:styleId="ZGSM">
    <w:name w:val="ZGSM"/>
    <w:rsid w:val="00F66669"/>
  </w:style>
  <w:style w:type="paragraph" w:styleId="List2">
    <w:name w:val="List 2"/>
    <w:basedOn w:val="List"/>
    <w:semiHidden/>
    <w:rsid w:val="00F66669"/>
    <w:pPr>
      <w:ind w:left="851"/>
    </w:pPr>
  </w:style>
  <w:style w:type="paragraph" w:customStyle="1" w:styleId="ZG">
    <w:name w:val="ZG"/>
    <w:rsid w:val="00F666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66669"/>
    <w:pPr>
      <w:ind w:left="1135"/>
    </w:pPr>
  </w:style>
  <w:style w:type="paragraph" w:styleId="List4">
    <w:name w:val="List 4"/>
    <w:basedOn w:val="List3"/>
    <w:semiHidden/>
    <w:rsid w:val="00F66669"/>
    <w:pPr>
      <w:ind w:left="1418"/>
    </w:pPr>
  </w:style>
  <w:style w:type="paragraph" w:styleId="List5">
    <w:name w:val="List 5"/>
    <w:basedOn w:val="List4"/>
    <w:semiHidden/>
    <w:rsid w:val="00F66669"/>
    <w:pPr>
      <w:ind w:left="1702"/>
    </w:pPr>
  </w:style>
  <w:style w:type="paragraph" w:customStyle="1" w:styleId="EditorsNote">
    <w:name w:val="Editor's Note"/>
    <w:basedOn w:val="NO"/>
    <w:rsid w:val="00F66669"/>
    <w:rPr>
      <w:color w:val="FF0000"/>
    </w:rPr>
  </w:style>
  <w:style w:type="paragraph" w:styleId="List">
    <w:name w:val="List"/>
    <w:basedOn w:val="Normal"/>
    <w:semiHidden/>
    <w:rsid w:val="00F66669"/>
    <w:pPr>
      <w:ind w:left="568" w:hanging="284"/>
    </w:pPr>
  </w:style>
  <w:style w:type="paragraph" w:styleId="ListBullet">
    <w:name w:val="List Bullet"/>
    <w:basedOn w:val="List"/>
    <w:semiHidden/>
    <w:rsid w:val="00F66669"/>
  </w:style>
  <w:style w:type="paragraph" w:styleId="ListBullet4">
    <w:name w:val="List Bullet 4"/>
    <w:basedOn w:val="ListBullet3"/>
    <w:semiHidden/>
    <w:rsid w:val="00F66669"/>
    <w:pPr>
      <w:ind w:left="1418"/>
    </w:pPr>
  </w:style>
  <w:style w:type="paragraph" w:styleId="ListBullet5">
    <w:name w:val="List Bullet 5"/>
    <w:basedOn w:val="ListBullet4"/>
    <w:semiHidden/>
    <w:rsid w:val="00F66669"/>
    <w:pPr>
      <w:ind w:left="1702"/>
    </w:pPr>
  </w:style>
  <w:style w:type="paragraph" w:customStyle="1" w:styleId="B1">
    <w:name w:val="B1"/>
    <w:basedOn w:val="List"/>
    <w:rsid w:val="00F66669"/>
  </w:style>
  <w:style w:type="paragraph" w:customStyle="1" w:styleId="B2">
    <w:name w:val="B2"/>
    <w:basedOn w:val="List2"/>
    <w:rsid w:val="00F66669"/>
  </w:style>
  <w:style w:type="paragraph" w:customStyle="1" w:styleId="B3">
    <w:name w:val="B3"/>
    <w:basedOn w:val="List3"/>
    <w:rsid w:val="00F66669"/>
  </w:style>
  <w:style w:type="paragraph" w:customStyle="1" w:styleId="B4">
    <w:name w:val="B4"/>
    <w:basedOn w:val="List4"/>
    <w:rsid w:val="00F66669"/>
  </w:style>
  <w:style w:type="paragraph" w:customStyle="1" w:styleId="B5">
    <w:name w:val="B5"/>
    <w:basedOn w:val="List5"/>
    <w:rsid w:val="00F66669"/>
  </w:style>
  <w:style w:type="paragraph" w:styleId="Footer">
    <w:name w:val="footer"/>
    <w:basedOn w:val="Header"/>
    <w:semiHidden/>
    <w:rsid w:val="00F66669"/>
    <w:pPr>
      <w:jc w:val="center"/>
    </w:pPr>
    <w:rPr>
      <w:i/>
    </w:rPr>
  </w:style>
  <w:style w:type="paragraph" w:customStyle="1" w:styleId="ZTD">
    <w:name w:val="ZTD"/>
    <w:basedOn w:val="ZB"/>
    <w:rsid w:val="00F66669"/>
    <w:pPr>
      <w:framePr w:hRule="auto" w:wrap="notBeside" w:y="852"/>
    </w:pPr>
    <w:rPr>
      <w:i w:val="0"/>
      <w:sz w:val="40"/>
    </w:rPr>
  </w:style>
  <w:style w:type="character" w:styleId="PageNumber">
    <w:name w:val="page number"/>
    <w:basedOn w:val="DefaultParagraphFont"/>
    <w:uiPriority w:val="99"/>
    <w:semiHidden/>
    <w:unhideWhenUsed/>
    <w:rsid w:val="00624551"/>
  </w:style>
  <w:style w:type="table" w:styleId="TableGrid">
    <w:name w:val="Table Grid"/>
    <w:basedOn w:val="TableNormal"/>
    <w:uiPriority w:val="39"/>
    <w:rsid w:val="00161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149</Pages>
  <Words>86789</Words>
  <Characters>494698</Characters>
  <Application>Microsoft Office Word</Application>
  <DocSecurity>0</DocSecurity>
  <Lines>4122</Lines>
  <Paragraphs>1160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29.244_CR0834R1_(Rel-18)_TEI18</dc:creator>
  <cp:keywords>ESA, style sheet, Winword</cp:keywords>
  <dc:description/>
  <cp:lastModifiedBy>24.484_CR0255_(Rel-18)_eMCSMI_IRail</cp:lastModifiedBy>
  <cp:revision>6</cp:revision>
  <cp:lastPrinted>1899-12-31T23:00:00Z</cp:lastPrinted>
  <dcterms:created xsi:type="dcterms:W3CDTF">2024-03-11T08:12:00Z</dcterms:created>
  <dcterms:modified xsi:type="dcterms:W3CDTF">2024-03-11T08:18:00Z</dcterms:modified>
</cp:coreProperties>
</file>